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xml" ContentType="application/vnd.openxmlformats-officedocument.wordprocessingml.foot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footer454.xml" ContentType="application/vnd.openxmlformats-officedocument.wordprocessingml.footer+xml"/>
  <Override PartName="/word/footer455.xml" ContentType="application/vnd.openxmlformats-officedocument.wordprocessingml.footer+xml"/>
  <Override PartName="/word/footer456.xml" ContentType="application/vnd.openxmlformats-officedocument.wordprocessingml.footer+xml"/>
  <Override PartName="/word/footer457.xml" ContentType="application/vnd.openxmlformats-officedocument.wordprocessingml.footer+xml"/>
  <Override PartName="/word/footer458.xml" ContentType="application/vnd.openxmlformats-officedocument.wordprocessingml.footer+xml"/>
  <Override PartName="/word/footer459.xml" ContentType="application/vnd.openxmlformats-officedocument.wordprocessingml.footer+xml"/>
  <Override PartName="/word/footer46.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footer473.xml" ContentType="application/vnd.openxmlformats-officedocument.wordprocessingml.footer+xml"/>
  <Override PartName="/word/footer474.xml" ContentType="application/vnd.openxmlformats-officedocument.wordprocessingml.foot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Override PartName="/word/footer492.xml" ContentType="application/vnd.openxmlformats-officedocument.wordprocessingml.footer+xml"/>
  <Override PartName="/word/footer493.xml" ContentType="application/vnd.openxmlformats-officedocument.wordprocessingml.footer+xml"/>
  <Override PartName="/word/footer494.xml" ContentType="application/vnd.openxmlformats-officedocument.wordprocessingml.footer+xml"/>
  <Override PartName="/word/footer495.xml" ContentType="application/vnd.openxmlformats-officedocument.wordprocessingml.footer+xml"/>
  <Override PartName="/word/footer496.xml" ContentType="application/vnd.openxmlformats-officedocument.wordprocessingml.footer+xml"/>
  <Override PartName="/word/footer497.xml" ContentType="application/vnd.openxmlformats-officedocument.wordprocessingml.footer+xml"/>
  <Override PartName="/word/footer498.xml" ContentType="application/vnd.openxmlformats-officedocument.wordprocessingml.footer+xml"/>
  <Override PartName="/word/footer49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footer509.xml" ContentType="application/vnd.openxmlformats-officedocument.wordprocessingml.footer+xml"/>
  <Override PartName="/word/footer51.xml" ContentType="application/vnd.openxmlformats-officedocument.wordprocessingml.foot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footer519.xml" ContentType="application/vnd.openxmlformats-officedocument.wordprocessingml.footer+xml"/>
  <Override PartName="/word/footer52.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footer529.xml" ContentType="application/vnd.openxmlformats-officedocument.wordprocessingml.footer+xml"/>
  <Override PartName="/word/footer53.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footer539.xml" ContentType="application/vnd.openxmlformats-officedocument.wordprocessingml.footer+xml"/>
  <Override PartName="/word/footer54.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footer549.xml" ContentType="application/vnd.openxmlformats-officedocument.wordprocessingml.footer+xml"/>
  <Override PartName="/word/footer55.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footer557.xml" ContentType="application/vnd.openxmlformats-officedocument.wordprocessingml.footer+xml"/>
  <Override PartName="/word/footer558.xml" ContentType="application/vnd.openxmlformats-officedocument.wordprocessingml.footer+xml"/>
  <Override PartName="/word/footer559.xml" ContentType="application/vnd.openxmlformats-officedocument.wordprocessingml.footer+xml"/>
  <Override PartName="/word/footer56.xml" ContentType="application/vnd.openxmlformats-officedocument.wordprocessingml.footer+xml"/>
  <Override PartName="/word/footer560.xml" ContentType="application/vnd.openxmlformats-officedocument.wordprocessingml.footer+xml"/>
  <Override PartName="/word/footer561.xml" ContentType="application/vnd.openxmlformats-officedocument.wordprocessingml.footer+xml"/>
  <Override PartName="/word/footer562.xml" ContentType="application/vnd.openxmlformats-officedocument.wordprocessingml.footer+xml"/>
  <Override PartName="/word/footer563.xml" ContentType="application/vnd.openxmlformats-officedocument.wordprocessingml.footer+xml"/>
  <Override PartName="/word/footer564.xml" ContentType="application/vnd.openxmlformats-officedocument.wordprocessingml.footer+xml"/>
  <Override PartName="/word/footer565.xml" ContentType="application/vnd.openxmlformats-officedocument.wordprocessingml.footer+xml"/>
  <Override PartName="/word/footer566.xml" ContentType="application/vnd.openxmlformats-officedocument.wordprocessingml.footer+xml"/>
  <Override PartName="/word/footer567.xml" ContentType="application/vnd.openxmlformats-officedocument.wordprocessingml.footer+xml"/>
  <Override PartName="/word/footer568.xml" ContentType="application/vnd.openxmlformats-officedocument.wordprocessingml.footer+xml"/>
  <Override PartName="/word/footer569.xml" ContentType="application/vnd.openxmlformats-officedocument.wordprocessingml.footer+xml"/>
  <Override PartName="/word/footer57.xml" ContentType="application/vnd.openxmlformats-officedocument.wordprocessingml.footer+xml"/>
  <Override PartName="/word/footer570.xml" ContentType="application/vnd.openxmlformats-officedocument.wordprocessingml.footer+xml"/>
  <Override PartName="/word/footer571.xml" ContentType="application/vnd.openxmlformats-officedocument.wordprocessingml.footer+xml"/>
  <Override PartName="/word/footer572.xml" ContentType="application/vnd.openxmlformats-officedocument.wordprocessingml.footer+xml"/>
  <Override PartName="/word/footer573.xml" ContentType="application/vnd.openxmlformats-officedocument.wordprocessingml.footer+xml"/>
  <Override PartName="/word/footer574.xml" ContentType="application/vnd.openxmlformats-officedocument.wordprocessingml.footer+xml"/>
  <Override PartName="/word/footer575.xml" ContentType="application/vnd.openxmlformats-officedocument.wordprocessingml.footer+xml"/>
  <Override PartName="/word/footer576.xml" ContentType="application/vnd.openxmlformats-officedocument.wordprocessingml.footer+xml"/>
  <Override PartName="/word/footer577.xml" ContentType="application/vnd.openxmlformats-officedocument.wordprocessingml.footer+xml"/>
  <Override PartName="/word/footer578.xml" ContentType="application/vnd.openxmlformats-officedocument.wordprocessingml.footer+xml"/>
  <Override PartName="/word/footer579.xml" ContentType="application/vnd.openxmlformats-officedocument.wordprocessingml.footer+xml"/>
  <Override PartName="/word/footer58.xml" ContentType="application/vnd.openxmlformats-officedocument.wordprocessingml.footer+xml"/>
  <Override PartName="/word/footer580.xml" ContentType="application/vnd.openxmlformats-officedocument.wordprocessingml.footer+xml"/>
  <Override PartName="/word/footer581.xml" ContentType="application/vnd.openxmlformats-officedocument.wordprocessingml.footer+xml"/>
  <Override PartName="/word/footer582.xml" ContentType="application/vnd.openxmlformats-officedocument.wordprocessingml.footer+xml"/>
  <Override PartName="/word/footer583.xml" ContentType="application/vnd.openxmlformats-officedocument.wordprocessingml.footer+xml"/>
  <Override PartName="/word/footer584.xml" ContentType="application/vnd.openxmlformats-officedocument.wordprocessingml.footer+xml"/>
  <Override PartName="/word/footer585.xml" ContentType="application/vnd.openxmlformats-officedocument.wordprocessingml.footer+xml"/>
  <Override PartName="/word/footer586.xml" ContentType="application/vnd.openxmlformats-officedocument.wordprocessingml.footer+xml"/>
  <Override PartName="/word/footer587.xml" ContentType="application/vnd.openxmlformats-officedocument.wordprocessingml.footer+xml"/>
  <Override PartName="/word/footer588.xml" ContentType="application/vnd.openxmlformats-officedocument.wordprocessingml.footer+xml"/>
  <Override PartName="/word/footer589.xml" ContentType="application/vnd.openxmlformats-officedocument.wordprocessingml.footer+xml"/>
  <Override PartName="/word/footer59.xml" ContentType="application/vnd.openxmlformats-officedocument.wordprocessingml.footer+xml"/>
  <Override PartName="/word/footer590.xml" ContentType="application/vnd.openxmlformats-officedocument.wordprocessingml.footer+xml"/>
  <Override PartName="/word/footer591.xml" ContentType="application/vnd.openxmlformats-officedocument.wordprocessingml.footer+xml"/>
  <Override PartName="/word/footer592.xml" ContentType="application/vnd.openxmlformats-officedocument.wordprocessingml.footer+xml"/>
  <Override PartName="/word/footer593.xml" ContentType="application/vnd.openxmlformats-officedocument.wordprocessingml.footer+xml"/>
  <Override PartName="/word/footer594.xml" ContentType="application/vnd.openxmlformats-officedocument.wordprocessingml.footer+xml"/>
  <Override PartName="/word/footer595.xml" ContentType="application/vnd.openxmlformats-officedocument.wordprocessingml.footer+xml"/>
  <Override PartName="/word/footer596.xml" ContentType="application/vnd.openxmlformats-officedocument.wordprocessingml.footer+xml"/>
  <Override PartName="/word/footer597.xml" ContentType="application/vnd.openxmlformats-officedocument.wordprocessingml.footer+xml"/>
  <Override PartName="/word/footer598.xml" ContentType="application/vnd.openxmlformats-officedocument.wordprocessingml.footer+xml"/>
  <Override PartName="/word/footer59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00.xml" ContentType="application/vnd.openxmlformats-officedocument.wordprocessingml.footer+xml"/>
  <Override PartName="/word/footer601.xml" ContentType="application/vnd.openxmlformats-officedocument.wordprocessingml.footer+xml"/>
  <Override PartName="/word/footer602.xml" ContentType="application/vnd.openxmlformats-officedocument.wordprocessingml.footer+xml"/>
  <Override PartName="/word/footer603.xml" ContentType="application/vnd.openxmlformats-officedocument.wordprocessingml.footer+xml"/>
  <Override PartName="/word/footer604.xml" ContentType="application/vnd.openxmlformats-officedocument.wordprocessingml.footer+xml"/>
  <Override PartName="/word/footer605.xml" ContentType="application/vnd.openxmlformats-officedocument.wordprocessingml.footer+xml"/>
  <Override PartName="/word/footer606.xml" ContentType="application/vnd.openxmlformats-officedocument.wordprocessingml.footer+xml"/>
  <Override PartName="/word/footer607.xml" ContentType="application/vnd.openxmlformats-officedocument.wordprocessingml.footer+xml"/>
  <Override PartName="/word/footer608.xml" ContentType="application/vnd.openxmlformats-officedocument.wordprocessingml.footer+xml"/>
  <Override PartName="/word/footer609.xml" ContentType="application/vnd.openxmlformats-officedocument.wordprocessingml.footer+xml"/>
  <Override PartName="/word/footer61.xml" ContentType="application/vnd.openxmlformats-officedocument.wordprocessingml.footer+xml"/>
  <Override PartName="/word/footer610.xml" ContentType="application/vnd.openxmlformats-officedocument.wordprocessingml.footer+xml"/>
  <Override PartName="/word/footer611.xml" ContentType="application/vnd.openxmlformats-officedocument.wordprocessingml.footer+xml"/>
  <Override PartName="/word/footer612.xml" ContentType="application/vnd.openxmlformats-officedocument.wordprocessingml.footer+xml"/>
  <Override PartName="/word/footer613.xml" ContentType="application/vnd.openxmlformats-officedocument.wordprocessingml.footer+xml"/>
  <Override PartName="/word/footer614.xml" ContentType="application/vnd.openxmlformats-officedocument.wordprocessingml.footer+xml"/>
  <Override PartName="/word/footer615.xml" ContentType="application/vnd.openxmlformats-officedocument.wordprocessingml.footer+xml"/>
  <Override PartName="/word/footer616.xml" ContentType="application/vnd.openxmlformats-officedocument.wordprocessingml.footer+xml"/>
  <Override PartName="/word/footer617.xml" ContentType="application/vnd.openxmlformats-officedocument.wordprocessingml.footer+xml"/>
  <Override PartName="/word/footer618.xml" ContentType="application/vnd.openxmlformats-officedocument.wordprocessingml.footer+xml"/>
  <Override PartName="/word/footer619.xml" ContentType="application/vnd.openxmlformats-officedocument.wordprocessingml.footer+xml"/>
  <Override PartName="/word/footer62.xml" ContentType="application/vnd.openxmlformats-officedocument.wordprocessingml.footer+xml"/>
  <Override PartName="/word/footer620.xml" ContentType="application/vnd.openxmlformats-officedocument.wordprocessingml.footer+xml"/>
  <Override PartName="/word/footer621.xml" ContentType="application/vnd.openxmlformats-officedocument.wordprocessingml.footer+xml"/>
  <Override PartName="/word/footer62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16"/>
        <w:spacing w:before="144" w:line="221" w:lineRule="auto"/>
        <w:outlineLvl w:val="0"/>
        <w:rPr>
          <w:sz w:val="43"/>
          <w:szCs w:val="43"/>
        </w:rPr>
      </w:pPr>
      <w:r>
        <w:rPr>
          <w:sz w:val="43"/>
          <w:szCs w:val="43"/>
          <w:b/>
          <w:bCs/>
          <w:color w:val="333333"/>
          <w:spacing w:val="-5"/>
        </w:rPr>
        <w:t>①</w:t>
      </w:r>
    </w:p>
    <w:p>
      <w:pPr>
        <w:spacing w:line="280" w:lineRule="auto"/>
        <w:rPr>
          <w:rFonts w:ascii="Arial"/>
          <w:sz w:val="21"/>
        </w:rPr>
      </w:pPr>
      <w:r/>
    </w:p>
    <w:p>
      <w:pPr>
        <w:pStyle w:val="BodyText"/>
        <w:ind w:left="12"/>
        <w:spacing w:before="65" w:line="227" w:lineRule="auto"/>
        <w:rPr/>
      </w:pPr>
      <w:r>
        <w:rPr>
          <w:color w:val="333333"/>
          <w:spacing w:val="5"/>
        </w:rPr>
        <w:t>一、单项选择题（本大题共</w:t>
      </w:r>
      <w:r>
        <w:rPr>
          <w:color w:val="333333"/>
          <w:spacing w:val="-34"/>
        </w:rPr>
        <w:t xml:space="preserve"> </w:t>
      </w:r>
      <w:r>
        <w:rPr>
          <w:rFonts w:ascii="Tahoma" w:hAnsi="Tahoma" w:eastAsia="Tahoma" w:cs="Tahoma"/>
          <w:color w:val="333333"/>
          <w:spacing w:val="5"/>
        </w:rPr>
        <w:t>30 </w:t>
      </w:r>
      <w:r>
        <w:rPr>
          <w:color w:val="333333"/>
          <w:spacing w:val="5"/>
        </w:rPr>
        <w:t>小题，每小题</w:t>
      </w:r>
      <w:r>
        <w:rPr>
          <w:color w:val="333333"/>
          <w:spacing w:val="-22"/>
        </w:rPr>
        <w:t xml:space="preserve"> </w:t>
      </w:r>
      <w:r>
        <w:rPr>
          <w:rFonts w:ascii="Tahoma" w:hAnsi="Tahoma" w:eastAsia="Tahoma" w:cs="Tahoma"/>
          <w:color w:val="333333"/>
          <w:spacing w:val="5"/>
        </w:rPr>
        <w:t>1 </w:t>
      </w:r>
      <w:r>
        <w:rPr>
          <w:color w:val="333333"/>
          <w:spacing w:val="5"/>
        </w:rPr>
        <w:t>分，共</w:t>
      </w:r>
      <w:r>
        <w:rPr>
          <w:color w:val="333333"/>
          <w:spacing w:val="-37"/>
        </w:rPr>
        <w:t xml:space="preserve"> </w:t>
      </w:r>
      <w:r>
        <w:rPr>
          <w:rFonts w:ascii="Tahoma" w:hAnsi="Tahoma" w:eastAsia="Tahoma" w:cs="Tahoma"/>
          <w:color w:val="333333"/>
          <w:spacing w:val="5"/>
        </w:rPr>
        <w:t>30 </w:t>
      </w:r>
      <w:r>
        <w:rPr>
          <w:color w:val="333333"/>
          <w:spacing w:val="5"/>
        </w:rPr>
        <w:t>分）</w:t>
      </w:r>
    </w:p>
    <w:p>
      <w:pPr>
        <w:pStyle w:val="BodyText"/>
        <w:ind w:left="8" w:right="55"/>
        <w:spacing w:before="66" w:line="273" w:lineRule="auto"/>
        <w:rPr/>
      </w:pPr>
      <w:r>
        <w:rPr>
          <w:color w:val="333333"/>
          <w:spacing w:val="10"/>
        </w:rPr>
        <w:t>在每小题列出的四个备选项中只有一个是符合题目要求的，请</w:t>
      </w:r>
      <w:r>
        <w:rPr>
          <w:color w:val="333333"/>
          <w:spacing w:val="9"/>
        </w:rPr>
        <w:t>将其代码填写在题后的</w:t>
      </w:r>
      <w:r>
        <w:rPr>
          <w:color w:val="333333"/>
        </w:rPr>
        <w:t xml:space="preserve"> </w:t>
      </w:r>
      <w:r>
        <w:rPr>
          <w:color w:val="333333"/>
          <w:spacing w:val="8"/>
        </w:rPr>
        <w:t>括号内。错选、多选或未选均无分。</w:t>
      </w:r>
    </w:p>
    <w:p>
      <w:pPr>
        <w:pStyle w:val="BodyText"/>
        <w:ind w:left="8" w:firstLine="14"/>
        <w:spacing w:before="31" w:line="258" w:lineRule="auto"/>
        <w:rPr/>
      </w:pPr>
      <w:r>
        <w:rPr>
          <w:rFonts w:ascii="Tahoma" w:hAnsi="Tahoma" w:eastAsia="Tahoma" w:cs="Tahoma"/>
          <w:color w:val="333333"/>
          <w:spacing w:val="7"/>
        </w:rPr>
        <w:t>1</w:t>
      </w:r>
      <w:r>
        <w:rPr>
          <w:rFonts w:ascii="Tahoma" w:hAnsi="Tahoma" w:eastAsia="Tahoma" w:cs="Tahoma"/>
          <w:color w:val="333333"/>
          <w:spacing w:val="-33"/>
        </w:rPr>
        <w:t xml:space="preserve"> </w:t>
      </w:r>
      <w:r>
        <w:rPr>
          <w:color w:val="333333"/>
          <w:spacing w:val="7"/>
        </w:rPr>
        <w:t>．德国古典哲学是马克思主义哲学的直接理论来源。马克思、恩格斯批判</w:t>
      </w:r>
      <w:r>
        <w:rPr>
          <w:color w:val="333333"/>
          <w:spacing w:val="6"/>
        </w:rPr>
        <w:t>地吸取了黑</w:t>
      </w:r>
      <w:r>
        <w:rPr>
          <w:color w:val="333333"/>
        </w:rPr>
        <w:t xml:space="preserve"> </w:t>
      </w:r>
      <w:r>
        <w:rPr>
          <w:color w:val="333333"/>
        </w:rPr>
        <w:t>格尔哲学的</w:t>
      </w:r>
      <w:r>
        <w:rPr>
          <w:color w:val="333333"/>
          <w:spacing w:val="18"/>
        </w:rPr>
        <w:t xml:space="preserve"> </w:t>
      </w:r>
      <w:r>
        <w:rPr>
          <w:color w:val="333333"/>
        </w:rPr>
        <w:t>(</w:t>
      </w:r>
      <w:r>
        <w:rPr>
          <w:color w:val="333333"/>
          <w:spacing w:val="15"/>
        </w:rPr>
        <w:t xml:space="preserve">      </w:t>
      </w:r>
      <w:r>
        <w:rPr>
          <w:color w:val="333333"/>
        </w:rPr>
        <w:t>)</w:t>
      </w:r>
    </w:p>
    <w:p>
      <w:pPr>
        <w:pStyle w:val="BodyText"/>
        <w:spacing w:before="66" w:line="228" w:lineRule="auto"/>
        <w:rPr/>
      </w:pPr>
      <w:r>
        <w:rPr>
          <w:rFonts w:ascii="Tahoma" w:hAnsi="Tahoma" w:eastAsia="Tahoma" w:cs="Tahoma"/>
          <w:color w:val="333333"/>
          <w:spacing w:val="6"/>
        </w:rPr>
        <w:t>A</w:t>
      </w:r>
      <w:r>
        <w:rPr>
          <w:rFonts w:ascii="Tahoma" w:hAnsi="Tahoma" w:eastAsia="Tahoma" w:cs="Tahoma"/>
          <w:color w:val="333333"/>
          <w:spacing w:val="-37"/>
        </w:rPr>
        <w:t xml:space="preserve"> </w:t>
      </w:r>
      <w:r>
        <w:rPr>
          <w:color w:val="333333"/>
          <w:spacing w:val="6"/>
        </w:rPr>
        <w:t>．唯物主义思想</w:t>
      </w:r>
    </w:p>
    <w:p>
      <w:pPr>
        <w:pStyle w:val="BodyText"/>
        <w:ind w:left="16"/>
        <w:spacing w:before="256" w:line="228" w:lineRule="auto"/>
        <w:rPr/>
      </w:pPr>
      <w:r>
        <w:rPr>
          <w:rFonts w:ascii="Tahoma" w:hAnsi="Tahoma" w:eastAsia="Tahoma" w:cs="Tahoma"/>
          <w:color w:val="FF0000"/>
          <w:spacing w:val="2"/>
        </w:rPr>
        <w:t>B</w:t>
      </w:r>
      <w:r>
        <w:rPr>
          <w:rFonts w:ascii="Tahoma" w:hAnsi="Tahoma" w:eastAsia="Tahoma" w:cs="Tahoma"/>
          <w:color w:val="FF0000"/>
          <w:spacing w:val="-29"/>
        </w:rPr>
        <w:t xml:space="preserve"> </w:t>
      </w:r>
      <w:r>
        <w:rPr>
          <w:color w:val="FF0000"/>
          <w:spacing w:val="2"/>
        </w:rPr>
        <w:t>．辩证法思想</w:t>
      </w:r>
    </w:p>
    <w:p>
      <w:pPr>
        <w:pStyle w:val="BodyText"/>
        <w:ind w:left="7"/>
        <w:spacing w:before="65" w:line="230" w:lineRule="auto"/>
        <w:rPr/>
      </w:pPr>
      <w:r>
        <w:rPr>
          <w:rFonts w:ascii="Tahoma" w:hAnsi="Tahoma" w:eastAsia="Tahoma" w:cs="Tahoma"/>
          <w:color w:val="333333"/>
          <w:spacing w:val="4"/>
        </w:rPr>
        <w:t>C</w:t>
      </w:r>
      <w:r>
        <w:rPr>
          <w:rFonts w:ascii="Tahoma" w:hAnsi="Tahoma" w:eastAsia="Tahoma" w:cs="Tahoma"/>
          <w:color w:val="333333"/>
          <w:spacing w:val="-33"/>
        </w:rPr>
        <w:t xml:space="preserve"> </w:t>
      </w:r>
      <w:r>
        <w:rPr>
          <w:color w:val="333333"/>
          <w:spacing w:val="4"/>
        </w:rPr>
        <w:t>．可知论思想</w:t>
      </w:r>
    </w:p>
    <w:p>
      <w:pPr>
        <w:pStyle w:val="BodyText"/>
        <w:ind w:left="3" w:right="6424" w:firstLine="12"/>
        <w:spacing w:before="255" w:line="274" w:lineRule="auto"/>
        <w:rPr>
          <w:rFonts w:ascii="Tahoma" w:hAnsi="Tahoma" w:eastAsia="Tahoma" w:cs="Tahoma"/>
        </w:rPr>
      </w:pPr>
      <w:r>
        <w:rPr>
          <w:rFonts w:ascii="Tahoma" w:hAnsi="Tahoma" w:eastAsia="Tahoma" w:cs="Tahoma"/>
          <w:color w:val="333333"/>
          <w:spacing w:val="2"/>
        </w:rPr>
        <w:t>D</w:t>
      </w:r>
      <w:r>
        <w:rPr>
          <w:rFonts w:ascii="Tahoma" w:hAnsi="Tahoma" w:eastAsia="Tahoma" w:cs="Tahoma"/>
          <w:color w:val="333333"/>
          <w:spacing w:val="-30"/>
        </w:rPr>
        <w:t xml:space="preserve"> </w:t>
      </w:r>
      <w:r>
        <w:rPr>
          <w:color w:val="333333"/>
          <w:spacing w:val="2"/>
        </w:rPr>
        <w:t>．决定论思想</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8" w:right="55" w:hanging="5"/>
        <w:spacing w:before="31" w:line="273" w:lineRule="auto"/>
        <w:rPr/>
      </w:pPr>
      <w:r>
        <w:rPr>
          <w:color w:val="333333"/>
          <w:spacing w:val="10"/>
        </w:rPr>
        <w:t>【解析】马克思、恩格斯吸取了黑格尔辩证法中的合理思想，创立了唯</w:t>
      </w:r>
      <w:r>
        <w:rPr>
          <w:color w:val="333333"/>
          <w:spacing w:val="9"/>
        </w:rPr>
        <w:t>物辩证法。教</w:t>
      </w:r>
      <w:r>
        <w:rPr>
          <w:color w:val="333333"/>
        </w:rPr>
        <w:t xml:space="preserve"> </w:t>
      </w:r>
      <w:r>
        <w:rPr>
          <w:color w:val="333333"/>
          <w:spacing w:val="-1"/>
        </w:rPr>
        <w:t>材</w:t>
      </w:r>
      <w:r>
        <w:rPr>
          <w:color w:val="333333"/>
          <w:spacing w:val="-38"/>
        </w:rPr>
        <w:t xml:space="preserve"> </w:t>
      </w:r>
      <w:r>
        <w:rPr>
          <w:rFonts w:ascii="Tahoma" w:hAnsi="Tahoma" w:eastAsia="Tahoma" w:cs="Tahoma"/>
          <w:color w:val="333333"/>
          <w:spacing w:val="-1"/>
        </w:rPr>
        <w:t>6 </w:t>
      </w:r>
      <w:r>
        <w:rPr>
          <w:color w:val="333333"/>
          <w:spacing w:val="-1"/>
        </w:rPr>
        <w:t>页。</w:t>
      </w:r>
    </w:p>
    <w:p>
      <w:pPr>
        <w:pStyle w:val="BodyText"/>
        <w:ind w:left="11"/>
        <w:spacing w:before="32" w:line="228" w:lineRule="auto"/>
        <w:rPr/>
      </w:pPr>
      <w:r>
        <w:rPr>
          <w:rFonts w:ascii="Tahoma" w:hAnsi="Tahoma" w:eastAsia="Tahoma" w:cs="Tahoma"/>
          <w:color w:val="333333"/>
          <w:spacing w:val="6"/>
        </w:rPr>
        <w:t>2</w:t>
      </w:r>
      <w:r>
        <w:rPr>
          <w:rFonts w:ascii="Tahoma" w:hAnsi="Tahoma" w:eastAsia="Tahoma" w:cs="Tahoma"/>
          <w:color w:val="333333"/>
          <w:spacing w:val="-32"/>
        </w:rPr>
        <w:t xml:space="preserve"> </w:t>
      </w:r>
      <w:r>
        <w:rPr>
          <w:color w:val="333333"/>
          <w:spacing w:val="6"/>
        </w:rPr>
        <w:t>．马克思主义认为，世界的真正统一性在于它的 (</w:t>
      </w:r>
      <w:r>
        <w:rPr>
          <w:color w:val="333333"/>
          <w:spacing w:val="15"/>
        </w:rPr>
        <w:t xml:space="preserve">      </w:t>
      </w:r>
      <w:r>
        <w:rPr>
          <w:color w:val="333333"/>
          <w:spacing w:val="6"/>
        </w:rPr>
        <w:t>)</w:t>
      </w:r>
    </w:p>
    <w:p>
      <w:pPr>
        <w:pStyle w:val="BodyText"/>
        <w:spacing w:before="65" w:line="229" w:lineRule="auto"/>
        <w:rPr/>
      </w:pPr>
      <w:r>
        <w:rPr>
          <w:rFonts w:ascii="Tahoma" w:hAnsi="Tahoma" w:eastAsia="Tahoma" w:cs="Tahoma"/>
          <w:color w:val="333333"/>
          <w:spacing w:val="3"/>
        </w:rPr>
        <w:t>A</w:t>
      </w:r>
      <w:r>
        <w:rPr>
          <w:rFonts w:ascii="Tahoma" w:hAnsi="Tahoma" w:eastAsia="Tahoma" w:cs="Tahoma"/>
          <w:color w:val="333333"/>
          <w:spacing w:val="-35"/>
        </w:rPr>
        <w:t xml:space="preserve"> </w:t>
      </w:r>
      <w:r>
        <w:rPr>
          <w:color w:val="333333"/>
          <w:spacing w:val="3"/>
        </w:rPr>
        <w:t>．广延性</w:t>
      </w:r>
    </w:p>
    <w:p>
      <w:pPr>
        <w:pStyle w:val="BodyText"/>
        <w:ind w:left="16"/>
        <w:spacing w:before="64" w:line="228"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．存在性</w:t>
      </w:r>
    </w:p>
    <w:p>
      <w:pPr>
        <w:pStyle w:val="BodyText"/>
        <w:ind w:left="7"/>
        <w:spacing w:before="65" w:line="228" w:lineRule="auto"/>
        <w:rPr/>
      </w:pPr>
      <w:r>
        <w:rPr>
          <w:rFonts w:ascii="Tahoma" w:hAnsi="Tahoma" w:eastAsia="Tahoma" w:cs="Tahoma"/>
          <w:color w:val="FF0000"/>
          <w:spacing w:val="1"/>
        </w:rPr>
        <w:t>C</w:t>
      </w:r>
      <w:r>
        <w:rPr>
          <w:rFonts w:ascii="Tahoma" w:hAnsi="Tahoma" w:eastAsia="Tahoma" w:cs="Tahoma"/>
          <w:color w:val="FF0000"/>
          <w:spacing w:val="-31"/>
        </w:rPr>
        <w:t xml:space="preserve"> </w:t>
      </w:r>
      <w:r>
        <w:rPr>
          <w:color w:val="FF0000"/>
          <w:spacing w:val="1"/>
        </w:rPr>
        <w:t>．物质性</w:t>
      </w:r>
    </w:p>
    <w:p>
      <w:pPr>
        <w:pStyle w:val="BodyText"/>
        <w:ind w:left="3" w:right="6844" w:firstLine="12"/>
        <w:spacing w:before="64" w:line="274" w:lineRule="auto"/>
        <w:rPr>
          <w:rFonts w:ascii="Tahoma" w:hAnsi="Tahoma" w:eastAsia="Tahoma" w:cs="Tahoma"/>
        </w:rPr>
      </w:pPr>
      <w:r>
        <w:rPr>
          <w:rFonts w:ascii="Tahoma" w:hAnsi="Tahoma" w:eastAsia="Tahoma" w:cs="Tahoma"/>
          <w:color w:val="333333"/>
        </w:rPr>
        <w:t>D</w:t>
      </w:r>
      <w:r>
        <w:rPr>
          <w:rFonts w:ascii="Tahoma" w:hAnsi="Tahoma" w:eastAsia="Tahoma" w:cs="Tahoma"/>
          <w:color w:val="333333"/>
          <w:spacing w:val="-35"/>
        </w:rPr>
        <w:t xml:space="preserve"> </w:t>
      </w:r>
      <w:r>
        <w:rPr>
          <w:color w:val="333333"/>
        </w:rPr>
        <w:t>．可知性 </w:t>
      </w:r>
      <w:r>
        <w:rPr>
          <w:color w:val="333333"/>
          <w:spacing w:val="8"/>
        </w:rPr>
        <w:t>【答案】</w:t>
      </w:r>
      <w:r>
        <w:rPr>
          <w:rFonts w:ascii="Tahoma" w:hAnsi="Tahoma" w:eastAsia="Tahoma" w:cs="Tahoma"/>
          <w:color w:val="333333"/>
          <w:spacing w:val="8"/>
        </w:rPr>
        <w:t>C</w:t>
      </w:r>
    </w:p>
    <w:p>
      <w:pPr>
        <w:pStyle w:val="BodyText"/>
        <w:ind w:left="10" w:right="149" w:hanging="7"/>
        <w:spacing w:before="31" w:line="273" w:lineRule="auto"/>
        <w:rPr/>
      </w:pPr>
      <w:r>
        <w:rPr>
          <w:color w:val="333333"/>
          <w:spacing w:val="8"/>
        </w:rPr>
        <w:t>【解析】辩证唯物主义和历史唯物主义认为</w:t>
      </w:r>
      <w:r>
        <w:rPr>
          <w:rFonts w:ascii="Tahoma" w:hAnsi="Tahoma" w:eastAsia="Tahoma" w:cs="Tahoma"/>
          <w:color w:val="333333"/>
          <w:spacing w:val="8"/>
        </w:rPr>
        <w:t>“</w:t>
      </w:r>
      <w:r>
        <w:rPr>
          <w:color w:val="333333"/>
          <w:spacing w:val="8"/>
        </w:rPr>
        <w:t>世界的</w:t>
      </w:r>
      <w:r>
        <w:rPr>
          <w:color w:val="333333"/>
          <w:spacing w:val="7"/>
        </w:rPr>
        <w:t>真正统一性在于它的物质性</w:t>
      </w:r>
      <w:r>
        <w:rPr>
          <w:rFonts w:ascii="Tahoma" w:hAnsi="Tahoma" w:eastAsia="Tahoma" w:cs="Tahoma"/>
          <w:color w:val="333333"/>
          <w:spacing w:val="7"/>
        </w:rPr>
        <w:t>”</w:t>
      </w:r>
      <w:r>
        <w:rPr>
          <w:rFonts w:ascii="Tahoma" w:hAnsi="Tahoma" w:eastAsia="Tahoma" w:cs="Tahoma"/>
          <w:color w:val="333333"/>
          <w:spacing w:val="-42"/>
        </w:rPr>
        <w:t xml:space="preserve"> </w:t>
      </w:r>
      <w:r>
        <w:rPr>
          <w:color w:val="333333"/>
          <w:spacing w:val="7"/>
        </w:rPr>
        <w:t>。，</w:t>
      </w:r>
      <w:r>
        <w:rPr>
          <w:color w:val="333333"/>
        </w:rPr>
        <w:t xml:space="preserve"> </w:t>
      </w:r>
      <w:r>
        <w:rPr>
          <w:color w:val="333333"/>
        </w:rPr>
        <w:t>教材</w:t>
      </w:r>
      <w:r>
        <w:rPr>
          <w:color w:val="333333"/>
          <w:spacing w:val="-30"/>
        </w:rPr>
        <w:t xml:space="preserve"> </w:t>
      </w:r>
      <w:r>
        <w:rPr>
          <w:rFonts w:ascii="Tahoma" w:hAnsi="Tahoma" w:eastAsia="Tahoma" w:cs="Tahoma"/>
          <w:color w:val="333333"/>
        </w:rPr>
        <w:t>39 </w:t>
      </w:r>
      <w:r>
        <w:rPr>
          <w:color w:val="333333"/>
        </w:rPr>
        <w:t>页。</w:t>
      </w:r>
    </w:p>
    <w:p>
      <w:pPr>
        <w:pStyle w:val="BodyText"/>
        <w:ind w:left="10"/>
        <w:spacing w:before="33" w:line="227" w:lineRule="auto"/>
        <w:rPr/>
      </w:pPr>
      <w:r>
        <w:rPr>
          <w:rFonts w:ascii="Tahoma" w:hAnsi="Tahoma" w:eastAsia="Tahoma" w:cs="Tahoma"/>
          <w:color w:val="333333"/>
          <w:spacing w:val="1"/>
        </w:rPr>
        <w:t>3</w:t>
      </w:r>
      <w:r>
        <w:rPr>
          <w:rFonts w:ascii="Tahoma" w:hAnsi="Tahoma" w:eastAsia="Tahoma" w:cs="Tahoma"/>
          <w:color w:val="333333"/>
          <w:spacing w:val="-29"/>
        </w:rPr>
        <w:t xml:space="preserve"> </w:t>
      </w:r>
      <w:r>
        <w:rPr>
          <w:color w:val="333333"/>
          <w:spacing w:val="1"/>
        </w:rPr>
        <w:t>．哲学的基本问题是 (       )</w:t>
      </w:r>
    </w:p>
    <w:p>
      <w:pPr>
        <w:pStyle w:val="BodyText"/>
        <w:spacing w:before="66" w:line="228" w:lineRule="auto"/>
        <w:rPr/>
      </w:pPr>
      <w:r>
        <w:rPr>
          <w:rFonts w:ascii="Tahoma" w:hAnsi="Tahoma" w:eastAsia="Tahoma" w:cs="Tahoma"/>
          <w:color w:val="FF0000"/>
          <w:spacing w:val="7"/>
        </w:rPr>
        <w:t>A</w:t>
      </w:r>
      <w:r>
        <w:rPr>
          <w:rFonts w:ascii="Tahoma" w:hAnsi="Tahoma" w:eastAsia="Tahoma" w:cs="Tahoma"/>
          <w:color w:val="FF0000"/>
          <w:spacing w:val="-33"/>
        </w:rPr>
        <w:t xml:space="preserve"> </w:t>
      </w:r>
      <w:r>
        <w:rPr>
          <w:color w:val="FF0000"/>
          <w:spacing w:val="7"/>
        </w:rPr>
        <w:t>．物质和意识的关系问题</w:t>
      </w:r>
    </w:p>
    <w:p>
      <w:pPr>
        <w:pStyle w:val="BodyText"/>
        <w:ind w:left="3" w:right="5373" w:firstLine="12"/>
        <w:spacing w:before="65" w:line="273" w:lineRule="auto"/>
        <w:rPr>
          <w:rFonts w:ascii="Tahoma" w:hAnsi="Tahoma" w:eastAsia="Tahoma" w:cs="Tahoma"/>
        </w:rPr>
      </w:pPr>
      <w:r>
        <w:rPr>
          <w:rFonts w:ascii="Tahoma" w:hAnsi="Tahoma" w:eastAsia="Tahoma" w:cs="Tahoma"/>
          <w:color w:val="333333"/>
          <w:spacing w:val="5"/>
        </w:rPr>
        <w:t>B</w:t>
      </w:r>
      <w:r>
        <w:rPr>
          <w:rFonts w:ascii="Tahoma" w:hAnsi="Tahoma" w:eastAsia="Tahoma" w:cs="Tahoma"/>
          <w:color w:val="333333"/>
          <w:spacing w:val="-24"/>
        </w:rPr>
        <w:t xml:space="preserve"> </w:t>
      </w:r>
      <w:r>
        <w:rPr>
          <w:color w:val="333333"/>
          <w:spacing w:val="5"/>
        </w:rPr>
        <w:t>．物质和运动的关系问题</w:t>
      </w:r>
      <w:r>
        <w:rPr>
          <w:color w:val="333333"/>
        </w:rPr>
        <w:t xml:space="preserve"> </w:t>
      </w:r>
      <w:r>
        <w:rPr>
          <w:rFonts w:ascii="Tahoma" w:hAnsi="Tahoma" w:eastAsia="Tahoma" w:cs="Tahoma"/>
          <w:color w:val="333333"/>
          <w:spacing w:val="6"/>
        </w:rPr>
        <w:t>C</w:t>
      </w:r>
      <w:r>
        <w:rPr>
          <w:rFonts w:ascii="Tahoma" w:hAnsi="Tahoma" w:eastAsia="Tahoma" w:cs="Tahoma"/>
          <w:color w:val="333333"/>
          <w:spacing w:val="-23"/>
        </w:rPr>
        <w:t xml:space="preserve"> </w:t>
      </w:r>
      <w:r>
        <w:rPr>
          <w:color w:val="333333"/>
          <w:spacing w:val="6"/>
        </w:rPr>
        <w:t>．物质和时空的关系问题</w:t>
      </w:r>
      <w:r>
        <w:rPr>
          <w:color w:val="333333"/>
        </w:rPr>
        <w:t xml:space="preserve"> </w:t>
      </w:r>
      <w:r>
        <w:rPr>
          <w:rFonts w:ascii="Tahoma" w:hAnsi="Tahoma" w:eastAsia="Tahoma" w:cs="Tahoma"/>
          <w:color w:val="333333"/>
          <w:spacing w:val="7"/>
        </w:rPr>
        <w:t>D</w:t>
      </w:r>
      <w:r>
        <w:rPr>
          <w:rFonts w:ascii="Tahoma" w:hAnsi="Tahoma" w:eastAsia="Tahoma" w:cs="Tahoma"/>
          <w:color w:val="333333"/>
          <w:spacing w:val="-35"/>
        </w:rPr>
        <w:t xml:space="preserve"> </w:t>
      </w:r>
      <w:r>
        <w:rPr>
          <w:color w:val="333333"/>
          <w:spacing w:val="7"/>
        </w:rPr>
        <w:t>．理论和实践的关系问题</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3"/>
        <w:spacing w:before="65" w:line="227" w:lineRule="auto"/>
        <w:rPr/>
      </w:pPr>
      <w:r>
        <w:rPr>
          <w:color w:val="333333"/>
          <w:spacing w:val="8"/>
        </w:rPr>
        <w:t>【解析】思维和存在或意识和物质的关系问题是哲学的基本问题。教材</w:t>
      </w:r>
      <w:r>
        <w:rPr>
          <w:color w:val="333333"/>
          <w:spacing w:val="-19"/>
        </w:rPr>
        <w:t xml:space="preserve"> </w:t>
      </w:r>
      <w:r>
        <w:rPr>
          <w:rFonts w:ascii="Tahoma" w:hAnsi="Tahoma" w:eastAsia="Tahoma" w:cs="Tahoma"/>
          <w:color w:val="333333"/>
          <w:spacing w:val="8"/>
        </w:rPr>
        <w:t>35 </w:t>
      </w:r>
      <w:r>
        <w:rPr>
          <w:color w:val="333333"/>
          <w:spacing w:val="8"/>
        </w:rPr>
        <w:t>页。</w:t>
      </w:r>
    </w:p>
    <w:p>
      <w:pPr>
        <w:pStyle w:val="BodyText"/>
        <w:ind w:left="5"/>
        <w:spacing w:before="66" w:line="227" w:lineRule="auto"/>
        <w:rPr/>
      </w:pPr>
      <w:r>
        <w:rPr>
          <w:rFonts w:ascii="Tahoma" w:hAnsi="Tahoma" w:eastAsia="Tahoma" w:cs="Tahoma"/>
          <w:color w:val="333333"/>
          <w:spacing w:val="6"/>
        </w:rPr>
        <w:t>4</w:t>
      </w:r>
      <w:r>
        <w:rPr>
          <w:rFonts w:ascii="Tahoma" w:hAnsi="Tahoma" w:eastAsia="Tahoma" w:cs="Tahoma"/>
          <w:color w:val="333333"/>
          <w:spacing w:val="-34"/>
        </w:rPr>
        <w:t xml:space="preserve"> </w:t>
      </w:r>
      <w:r>
        <w:rPr>
          <w:color w:val="333333"/>
          <w:spacing w:val="6"/>
        </w:rPr>
        <w:t>．马克思主义认为，社会生活在本质上是 </w:t>
      </w:r>
      <w:r>
        <w:rPr>
          <w:color w:val="333333"/>
          <w:spacing w:val="5"/>
        </w:rPr>
        <w:t>(</w:t>
      </w:r>
      <w:r>
        <w:rPr>
          <w:color w:val="333333"/>
          <w:spacing w:val="15"/>
        </w:rPr>
        <w:t xml:space="preserve">      </w:t>
      </w:r>
      <w:r>
        <w:rPr>
          <w:color w:val="333333"/>
          <w:spacing w:val="5"/>
        </w:rPr>
        <w:t>)</w:t>
      </w:r>
    </w:p>
    <w:p>
      <w:pPr>
        <w:pStyle w:val="BodyText"/>
        <w:spacing w:before="66" w:line="230" w:lineRule="auto"/>
        <w:rPr/>
      </w:pPr>
      <w:r>
        <w:rPr>
          <w:rFonts w:ascii="Tahoma" w:hAnsi="Tahoma" w:eastAsia="Tahoma" w:cs="Tahoma"/>
          <w:color w:val="333333"/>
          <w:spacing w:val="3"/>
        </w:rPr>
        <w:t>A</w:t>
      </w:r>
      <w:r>
        <w:rPr>
          <w:rFonts w:ascii="Tahoma" w:hAnsi="Tahoma" w:eastAsia="Tahoma" w:cs="Tahoma"/>
          <w:color w:val="333333"/>
          <w:spacing w:val="-35"/>
        </w:rPr>
        <w:t xml:space="preserve"> </w:t>
      </w:r>
      <w:r>
        <w:rPr>
          <w:color w:val="333333"/>
          <w:spacing w:val="3"/>
        </w:rPr>
        <w:t>．联系的</w:t>
      </w:r>
    </w:p>
    <w:p>
      <w:pPr>
        <w:pStyle w:val="BodyText"/>
        <w:ind w:left="3" w:right="6842" w:firstLine="12"/>
        <w:spacing w:before="63" w:line="273" w:lineRule="auto"/>
        <w:rPr>
          <w:rFonts w:ascii="Tahoma" w:hAnsi="Tahoma" w:eastAsia="Tahoma" w:cs="Tahoma"/>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．精神的</w:t>
      </w:r>
      <w:r>
        <w:rPr>
          <w:color w:val="333333"/>
        </w:rPr>
        <w:t xml:space="preserve"> </w:t>
      </w:r>
      <w:r>
        <w:rPr>
          <w:rFonts w:ascii="Tahoma" w:hAnsi="Tahoma" w:eastAsia="Tahoma" w:cs="Tahoma"/>
          <w:color w:val="333333"/>
          <w:spacing w:val="2"/>
        </w:rPr>
        <w:t>C</w:t>
      </w:r>
      <w:r>
        <w:rPr>
          <w:rFonts w:ascii="Tahoma" w:hAnsi="Tahoma" w:eastAsia="Tahoma" w:cs="Tahoma"/>
          <w:color w:val="333333"/>
          <w:spacing w:val="-32"/>
        </w:rPr>
        <w:t xml:space="preserve"> </w:t>
      </w:r>
      <w:r>
        <w:rPr>
          <w:color w:val="333333"/>
          <w:spacing w:val="2"/>
        </w:rPr>
        <w:t>．发展的</w:t>
      </w:r>
      <w:r>
        <w:rPr>
          <w:color w:val="333333"/>
        </w:rPr>
        <w:t xml:space="preserve"> </w:t>
      </w:r>
      <w:r>
        <w:rPr>
          <w:rFonts w:ascii="Tahoma" w:hAnsi="Tahoma" w:eastAsia="Tahoma" w:cs="Tahoma"/>
          <w:color w:val="333333"/>
          <w:spacing w:val="2"/>
        </w:rPr>
        <w:t>D</w:t>
      </w:r>
      <w:r>
        <w:rPr>
          <w:rFonts w:ascii="Tahoma" w:hAnsi="Tahoma" w:eastAsia="Tahoma" w:cs="Tahoma"/>
          <w:color w:val="333333"/>
          <w:spacing w:val="-33"/>
        </w:rPr>
        <w:t xml:space="preserve"> </w:t>
      </w:r>
      <w:r>
        <w:rPr>
          <w:color w:val="FF0000"/>
          <w:spacing w:val="2"/>
        </w:rPr>
        <w:t>．实践的</w:t>
      </w:r>
      <w:r>
        <w:rPr>
          <w:color w:val="FF0000"/>
        </w:rPr>
        <w:t xml:space="preserve"> </w:t>
      </w:r>
      <w:r>
        <w:rPr>
          <w:color w:val="333333"/>
          <w:spacing w:val="8"/>
        </w:rPr>
        <w:t>【答案】</w:t>
      </w:r>
      <w:r>
        <w:rPr>
          <w:rFonts w:ascii="Tahoma" w:hAnsi="Tahoma" w:eastAsia="Tahoma" w:cs="Tahoma"/>
          <w:color w:val="333333"/>
          <w:spacing w:val="8"/>
        </w:rPr>
        <w:t>D</w:t>
      </w:r>
    </w:p>
    <w:p>
      <w:pPr>
        <w:pStyle w:val="BodyText"/>
        <w:ind w:left="9" w:right="55" w:hanging="6"/>
        <w:spacing w:before="65" w:line="273" w:lineRule="auto"/>
        <w:rPr/>
      </w:pPr>
      <w:r>
        <w:rPr>
          <w:color w:val="333333"/>
          <w:spacing w:val="10"/>
        </w:rPr>
        <w:t>【解析】社会生活在本质上是实践的。马克思主义认为，实践是人类社</w:t>
      </w:r>
      <w:r>
        <w:rPr>
          <w:color w:val="333333"/>
          <w:spacing w:val="9"/>
        </w:rPr>
        <w:t>会产生、存在</w:t>
      </w:r>
      <w:r>
        <w:rPr>
          <w:color w:val="333333"/>
        </w:rPr>
        <w:t xml:space="preserve"> </w:t>
      </w:r>
      <w:r>
        <w:rPr>
          <w:color w:val="333333"/>
          <w:spacing w:val="7"/>
        </w:rPr>
        <w:t>和发展的基础，是社会生活的本质。教材</w:t>
      </w:r>
      <w:r>
        <w:rPr>
          <w:color w:val="333333"/>
          <w:spacing w:val="-30"/>
        </w:rPr>
        <w:t xml:space="preserve"> </w:t>
      </w:r>
      <w:r>
        <w:rPr>
          <w:rFonts w:ascii="Tahoma" w:hAnsi="Tahoma" w:eastAsia="Tahoma" w:cs="Tahoma"/>
          <w:color w:val="333333"/>
          <w:spacing w:val="7"/>
        </w:rPr>
        <w:t>48 </w:t>
      </w:r>
      <w:r>
        <w:rPr>
          <w:color w:val="333333"/>
          <w:spacing w:val="7"/>
        </w:rPr>
        <w:t>页。</w:t>
      </w:r>
    </w:p>
    <w:p>
      <w:pPr>
        <w:spacing w:line="273" w:lineRule="auto"/>
        <w:sectPr>
          <w:pgSz w:w="10433" w:h="14742"/>
          <w:pgMar w:top="1253" w:right="1305" w:bottom="0" w:left="1302" w:header="0" w:footer="0" w:gutter="0"/>
        </w:sectPr>
        <w:rPr/>
      </w:pPr>
    </w:p>
    <w:p>
      <w:pPr>
        <w:pStyle w:val="BodyText"/>
        <w:ind w:left="13"/>
        <w:spacing w:before="101" w:line="228" w:lineRule="auto"/>
        <w:rPr/>
      </w:pPr>
      <w:r>
        <w:rPr>
          <w:rFonts w:ascii="Tahoma" w:hAnsi="Tahoma" w:eastAsia="Tahoma" w:cs="Tahoma"/>
          <w:color w:val="333333"/>
          <w:spacing w:val="7"/>
        </w:rPr>
        <w:t>5</w:t>
      </w:r>
      <w:r>
        <w:rPr>
          <w:rFonts w:ascii="Tahoma" w:hAnsi="Tahoma" w:eastAsia="Tahoma" w:cs="Tahoma"/>
          <w:color w:val="333333"/>
          <w:spacing w:val="-33"/>
        </w:rPr>
        <w:t xml:space="preserve"> </w:t>
      </w:r>
      <w:r>
        <w:rPr>
          <w:color w:val="333333"/>
          <w:spacing w:val="7"/>
        </w:rPr>
        <w:t>．唯物辩证法有两个总特征，</w:t>
      </w:r>
      <w:r>
        <w:rPr>
          <w:color w:val="FF0000"/>
          <w:spacing w:val="7"/>
        </w:rPr>
        <w:t>一个是普遍联系的观点</w:t>
      </w:r>
      <w:r>
        <w:rPr>
          <w:color w:val="333333"/>
          <w:spacing w:val="7"/>
        </w:rPr>
        <w:t>，另一</w:t>
      </w:r>
      <w:r>
        <w:rPr>
          <w:color w:val="333333"/>
          <w:spacing w:val="6"/>
        </w:rPr>
        <w:t>个是 (</w:t>
      </w:r>
      <w:r>
        <w:rPr>
          <w:color w:val="333333"/>
          <w:spacing w:val="15"/>
        </w:rPr>
        <w:t xml:space="preserve">      </w:t>
      </w:r>
      <w:r>
        <w:rPr>
          <w:color w:val="333333"/>
          <w:spacing w:val="6"/>
        </w:rPr>
        <w:t>)</w:t>
      </w:r>
    </w:p>
    <w:p>
      <w:pPr>
        <w:pStyle w:val="BodyText"/>
        <w:spacing w:before="65" w:line="228" w:lineRule="auto"/>
        <w:rPr/>
      </w:pPr>
      <w:r>
        <w:rPr>
          <w:rFonts w:ascii="Tahoma" w:hAnsi="Tahoma" w:eastAsia="Tahoma" w:cs="Tahoma"/>
          <w:color w:val="333333"/>
          <w:spacing w:val="6"/>
        </w:rPr>
        <w:t>A</w:t>
      </w:r>
      <w:r>
        <w:rPr>
          <w:rFonts w:ascii="Tahoma" w:hAnsi="Tahoma" w:eastAsia="Tahoma" w:cs="Tahoma"/>
          <w:color w:val="333333"/>
          <w:spacing w:val="-35"/>
        </w:rPr>
        <w:t xml:space="preserve"> </w:t>
      </w:r>
      <w:r>
        <w:rPr>
          <w:color w:val="333333"/>
          <w:spacing w:val="6"/>
        </w:rPr>
        <w:t>．质量互变的观点</w:t>
      </w:r>
    </w:p>
    <w:p>
      <w:pPr>
        <w:pStyle w:val="BodyText"/>
        <w:ind w:left="16"/>
        <w:spacing w:before="257" w:line="228" w:lineRule="auto"/>
        <w:rPr/>
      </w:pPr>
      <w:r>
        <w:rPr>
          <w:rFonts w:ascii="Tahoma" w:hAnsi="Tahoma" w:eastAsia="Tahoma" w:cs="Tahoma"/>
          <w:color w:val="FF0000"/>
          <w:spacing w:val="4"/>
        </w:rPr>
        <w:t>B</w:t>
      </w:r>
      <w:r>
        <w:rPr>
          <w:rFonts w:ascii="Tahoma" w:hAnsi="Tahoma" w:eastAsia="Tahoma" w:cs="Tahoma"/>
          <w:color w:val="FF0000"/>
          <w:spacing w:val="-31"/>
        </w:rPr>
        <w:t xml:space="preserve"> </w:t>
      </w:r>
      <w:r>
        <w:rPr>
          <w:color w:val="FF0000"/>
          <w:spacing w:val="4"/>
        </w:rPr>
        <w:t>．永恒发展的观点</w:t>
      </w:r>
    </w:p>
    <w:p>
      <w:pPr>
        <w:pStyle w:val="BodyText"/>
        <w:ind w:left="3" w:right="6075" w:firstLine="3"/>
        <w:spacing w:before="66" w:line="278" w:lineRule="auto"/>
        <w:jc w:val="both"/>
        <w:rPr>
          <w:rFonts w:ascii="Tahoma" w:hAnsi="Tahoma" w:eastAsia="Tahoma" w:cs="Tahoma"/>
        </w:rPr>
      </w:pPr>
      <w:r>
        <w:rPr>
          <w:rFonts w:ascii="Tahoma" w:hAnsi="Tahoma" w:eastAsia="Tahoma" w:cs="Tahoma"/>
          <w:color w:val="333333"/>
          <w:spacing w:val="5"/>
        </w:rPr>
        <w:t>C</w:t>
      </w:r>
      <w:r>
        <w:rPr>
          <w:rFonts w:ascii="Tahoma" w:hAnsi="Tahoma" w:eastAsia="Tahoma" w:cs="Tahoma"/>
          <w:color w:val="333333"/>
          <w:spacing w:val="-31"/>
        </w:rPr>
        <w:t xml:space="preserve"> </w:t>
      </w:r>
      <w:r>
        <w:rPr>
          <w:color w:val="333333"/>
          <w:spacing w:val="5"/>
        </w:rPr>
        <w:t>．对立统一的观点</w:t>
      </w:r>
      <w:r>
        <w:rPr>
          <w:color w:val="333333"/>
        </w:rPr>
        <w:t xml:space="preserve"> </w:t>
      </w:r>
      <w:r>
        <w:rPr>
          <w:rFonts w:ascii="Tahoma" w:hAnsi="Tahoma" w:eastAsia="Tahoma" w:cs="Tahoma"/>
          <w:color w:val="333333"/>
          <w:spacing w:val="5"/>
        </w:rPr>
        <w:t>D</w:t>
      </w:r>
      <w:r>
        <w:rPr>
          <w:rFonts w:ascii="Tahoma" w:hAnsi="Tahoma" w:eastAsia="Tahoma" w:cs="Tahoma"/>
          <w:color w:val="333333"/>
          <w:spacing w:val="-28"/>
        </w:rPr>
        <w:t xml:space="preserve"> </w:t>
      </w:r>
      <w:r>
        <w:rPr>
          <w:color w:val="333333"/>
          <w:spacing w:val="5"/>
        </w:rPr>
        <w:t>．辩证否定的观点</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3"/>
        <w:spacing w:before="30" w:line="227" w:lineRule="auto"/>
        <w:rPr/>
      </w:pPr>
      <w:r>
        <w:rPr>
          <w:color w:val="333333"/>
          <w:spacing w:val="8"/>
        </w:rPr>
        <w:t>【解析】联系的观点和发展的观点是唯物辩证法的总特征。教材</w:t>
      </w:r>
      <w:r>
        <w:rPr>
          <w:color w:val="333333"/>
          <w:spacing w:val="-27"/>
        </w:rPr>
        <w:t xml:space="preserve"> </w:t>
      </w:r>
      <w:r>
        <w:rPr>
          <w:rFonts w:ascii="Tahoma" w:hAnsi="Tahoma" w:eastAsia="Tahoma" w:cs="Tahoma"/>
          <w:color w:val="333333"/>
          <w:spacing w:val="8"/>
        </w:rPr>
        <w:t>51 </w:t>
      </w:r>
      <w:r>
        <w:rPr>
          <w:color w:val="333333"/>
          <w:spacing w:val="8"/>
        </w:rPr>
        <w:t>页。</w:t>
      </w:r>
    </w:p>
    <w:p>
      <w:pPr>
        <w:pStyle w:val="BodyText"/>
        <w:ind w:left="9"/>
        <w:spacing w:before="66" w:line="228" w:lineRule="auto"/>
        <w:rPr/>
      </w:pPr>
      <w:r>
        <w:rPr>
          <w:rFonts w:ascii="Tahoma" w:hAnsi="Tahoma" w:eastAsia="Tahoma" w:cs="Tahoma"/>
          <w:color w:val="333333"/>
          <w:spacing w:val="5"/>
        </w:rPr>
        <w:t>6</w:t>
      </w:r>
      <w:r>
        <w:rPr>
          <w:rFonts w:ascii="Tahoma" w:hAnsi="Tahoma" w:eastAsia="Tahoma" w:cs="Tahoma"/>
          <w:color w:val="333333"/>
          <w:spacing w:val="-28"/>
        </w:rPr>
        <w:t xml:space="preserve"> </w:t>
      </w:r>
      <w:r>
        <w:rPr>
          <w:color w:val="333333"/>
          <w:spacing w:val="5"/>
        </w:rPr>
        <w:t>．提示事物发展趋势和道路的规律是 (</w:t>
      </w:r>
      <w:r>
        <w:rPr>
          <w:color w:val="333333"/>
          <w:spacing w:val="15"/>
        </w:rPr>
        <w:t xml:space="preserve">      </w:t>
      </w:r>
      <w:r>
        <w:rPr>
          <w:color w:val="333333"/>
          <w:spacing w:val="5"/>
        </w:rPr>
        <w:t>)</w:t>
      </w:r>
    </w:p>
    <w:p>
      <w:pPr>
        <w:pStyle w:val="BodyText"/>
        <w:spacing w:before="65" w:line="228" w:lineRule="auto"/>
        <w:rPr/>
      </w:pPr>
      <w:r>
        <w:rPr>
          <w:rFonts w:ascii="Tahoma" w:hAnsi="Tahoma" w:eastAsia="Tahoma" w:cs="Tahoma"/>
          <w:color w:val="FF0000"/>
          <w:spacing w:val="6"/>
        </w:rPr>
        <w:t>A</w:t>
      </w:r>
      <w:r>
        <w:rPr>
          <w:rFonts w:ascii="Tahoma" w:hAnsi="Tahoma" w:eastAsia="Tahoma" w:cs="Tahoma"/>
          <w:color w:val="FF0000"/>
          <w:spacing w:val="-35"/>
        </w:rPr>
        <w:t xml:space="preserve"> </w:t>
      </w:r>
      <w:r>
        <w:rPr>
          <w:color w:val="FF0000"/>
          <w:spacing w:val="6"/>
        </w:rPr>
        <w:t>．否定之否定规律</w:t>
      </w:r>
    </w:p>
    <w:p>
      <w:pPr>
        <w:pStyle w:val="BodyText"/>
        <w:ind w:left="7" w:right="6298" w:firstLine="8"/>
        <w:spacing w:before="65" w:line="258"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．质量互变规律</w:t>
      </w:r>
      <w:r>
        <w:rPr>
          <w:color w:val="333333"/>
        </w:rPr>
        <w:t xml:space="preserve"> </w:t>
      </w:r>
      <w:r>
        <w:rPr>
          <w:rFonts w:ascii="Tahoma" w:hAnsi="Tahoma" w:eastAsia="Tahoma" w:cs="Tahoma"/>
          <w:color w:val="333333"/>
          <w:spacing w:val="4"/>
        </w:rPr>
        <w:t>C</w:t>
      </w:r>
      <w:r>
        <w:rPr>
          <w:rFonts w:ascii="Tahoma" w:hAnsi="Tahoma" w:eastAsia="Tahoma" w:cs="Tahoma"/>
          <w:color w:val="333333"/>
          <w:spacing w:val="-27"/>
        </w:rPr>
        <w:t xml:space="preserve"> </w:t>
      </w:r>
      <w:r>
        <w:rPr>
          <w:color w:val="333333"/>
          <w:spacing w:val="4"/>
        </w:rPr>
        <w:t>．对立统一规律</w:t>
      </w:r>
    </w:p>
    <w:p>
      <w:pPr>
        <w:pStyle w:val="BodyText"/>
        <w:ind w:left="3" w:right="5235" w:firstLine="12"/>
        <w:spacing w:before="64" w:line="274" w:lineRule="auto"/>
        <w:rPr>
          <w:rFonts w:ascii="Tahoma" w:hAnsi="Tahoma" w:eastAsia="Tahoma" w:cs="Tahoma"/>
        </w:rPr>
      </w:pPr>
      <w:r>
        <w:rPr>
          <w:rFonts w:ascii="Tahoma" w:hAnsi="Tahoma" w:eastAsia="Tahoma" w:cs="Tahoma"/>
          <w:color w:val="333333"/>
          <w:spacing w:val="6"/>
        </w:rPr>
        <w:t>D</w:t>
      </w:r>
      <w:r>
        <w:rPr>
          <w:rFonts w:ascii="Tahoma" w:hAnsi="Tahoma" w:eastAsia="Tahoma" w:cs="Tahoma"/>
          <w:color w:val="333333"/>
          <w:spacing w:val="-34"/>
        </w:rPr>
        <w:t xml:space="preserve"> </w:t>
      </w:r>
      <w:r>
        <w:rPr>
          <w:color w:val="333333"/>
          <w:spacing w:val="6"/>
        </w:rPr>
        <w:t>．内容和形式相互作用规律</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10" w:right="126" w:hanging="7"/>
        <w:spacing w:before="31" w:line="278" w:lineRule="auto"/>
        <w:jc w:val="both"/>
        <w:rPr/>
      </w:pPr>
      <w:r>
        <w:rPr>
          <w:color w:val="333333"/>
          <w:spacing w:val="10"/>
        </w:rPr>
        <w:t>【解析】唯物辩证法是由对立统一规律、质量互变规律、否定之否定规</w:t>
      </w:r>
      <w:r>
        <w:rPr>
          <w:color w:val="333333"/>
          <w:spacing w:val="9"/>
        </w:rPr>
        <w:t>律和其他范畴</w:t>
      </w:r>
      <w:r>
        <w:rPr>
          <w:color w:val="333333"/>
        </w:rPr>
        <w:t xml:space="preserve"> </w:t>
      </w:r>
      <w:r>
        <w:rPr>
          <w:color w:val="333333"/>
          <w:spacing w:val="10"/>
        </w:rPr>
        <w:t>构成的体系。</w:t>
      </w:r>
      <w:r>
        <w:rPr>
          <w:color w:val="FF0000"/>
          <w:spacing w:val="10"/>
        </w:rPr>
        <w:t>对立统一规律揭示了事物发展的动力和源</w:t>
      </w:r>
      <w:r>
        <w:rPr>
          <w:color w:val="FF0000"/>
          <w:spacing w:val="9"/>
        </w:rPr>
        <w:t>泉；质量互变规律揭示了事物</w:t>
      </w:r>
      <w:r>
        <w:rPr>
          <w:color w:val="FF0000"/>
        </w:rPr>
        <w:t xml:space="preserve"> </w:t>
      </w:r>
      <w:r>
        <w:rPr>
          <w:color w:val="FF0000"/>
          <w:spacing w:val="8"/>
        </w:rPr>
        <w:t>发展的状态和形式；否定之否定规律揭示了事物发展的趋势和道路。</w:t>
      </w:r>
      <w:r>
        <w:rPr>
          <w:color w:val="333333"/>
          <w:spacing w:val="8"/>
        </w:rPr>
        <w:t>教材</w:t>
      </w:r>
      <w:r>
        <w:rPr>
          <w:color w:val="333333"/>
          <w:spacing w:val="-26"/>
        </w:rPr>
        <w:t xml:space="preserve"> </w:t>
      </w:r>
      <w:r>
        <w:rPr>
          <w:rFonts w:ascii="Tahoma" w:hAnsi="Tahoma" w:eastAsia="Tahoma" w:cs="Tahoma"/>
          <w:color w:val="333333"/>
          <w:spacing w:val="8"/>
        </w:rPr>
        <w:t>56 </w:t>
      </w:r>
      <w:r>
        <w:rPr>
          <w:color w:val="333333"/>
          <w:spacing w:val="8"/>
        </w:rPr>
        <w:t>页。</w:t>
      </w:r>
    </w:p>
    <w:p>
      <w:pPr>
        <w:pStyle w:val="BodyText"/>
        <w:ind w:left="10"/>
        <w:spacing w:before="33" w:line="228" w:lineRule="auto"/>
        <w:rPr/>
      </w:pPr>
      <w:r>
        <w:rPr>
          <w:rFonts w:ascii="Tahoma" w:hAnsi="Tahoma" w:eastAsia="Tahoma" w:cs="Tahoma"/>
          <w:color w:val="333333"/>
          <w:spacing w:val="5"/>
        </w:rPr>
        <w:t>7</w:t>
      </w:r>
      <w:r>
        <w:rPr>
          <w:rFonts w:ascii="Tahoma" w:hAnsi="Tahoma" w:eastAsia="Tahoma" w:cs="Tahoma"/>
          <w:color w:val="333333"/>
          <w:spacing w:val="-16"/>
        </w:rPr>
        <w:t xml:space="preserve"> </w:t>
      </w:r>
      <w:r>
        <w:rPr>
          <w:color w:val="333333"/>
          <w:spacing w:val="5"/>
        </w:rPr>
        <w:t>．在客观规律面前，人的主观能动性表现在 (</w:t>
      </w:r>
      <w:r>
        <w:rPr>
          <w:color w:val="333333"/>
          <w:spacing w:val="15"/>
        </w:rPr>
        <w:t xml:space="preserve">      </w:t>
      </w:r>
      <w:r>
        <w:rPr>
          <w:color w:val="333333"/>
          <w:spacing w:val="5"/>
        </w:rPr>
        <w:t>)</w:t>
      </w:r>
    </w:p>
    <w:p>
      <w:pPr>
        <w:pStyle w:val="BodyText"/>
        <w:spacing w:before="65" w:line="228" w:lineRule="auto"/>
        <w:rPr/>
      </w:pPr>
      <w:r>
        <w:rPr>
          <w:rFonts w:ascii="Tahoma" w:hAnsi="Tahoma" w:eastAsia="Tahoma" w:cs="Tahoma"/>
          <w:color w:val="333333"/>
          <w:spacing w:val="6"/>
        </w:rPr>
        <w:t>A</w:t>
      </w:r>
      <w:r>
        <w:rPr>
          <w:rFonts w:ascii="Tahoma" w:hAnsi="Tahoma" w:eastAsia="Tahoma" w:cs="Tahoma"/>
          <w:color w:val="333333"/>
          <w:spacing w:val="-35"/>
        </w:rPr>
        <w:t xml:space="preserve"> </w:t>
      </w:r>
      <w:r>
        <w:rPr>
          <w:color w:val="333333"/>
          <w:spacing w:val="6"/>
        </w:rPr>
        <w:t>．人可以创造规律</w:t>
      </w:r>
    </w:p>
    <w:p>
      <w:pPr>
        <w:pStyle w:val="BodyText"/>
        <w:ind w:left="7" w:right="6090" w:firstLine="8"/>
        <w:spacing w:before="257" w:line="258" w:lineRule="auto"/>
        <w:rPr/>
      </w:pPr>
      <w:r>
        <w:rPr>
          <w:rFonts w:ascii="Tahoma" w:hAnsi="Tahoma" w:eastAsia="Tahoma" w:cs="Tahoma"/>
          <w:color w:val="333333"/>
          <w:spacing w:val="4"/>
        </w:rPr>
        <w:t>B</w:t>
      </w:r>
      <w:r>
        <w:rPr>
          <w:rFonts w:ascii="Tahoma" w:hAnsi="Tahoma" w:eastAsia="Tahoma" w:cs="Tahoma"/>
          <w:color w:val="333333"/>
          <w:spacing w:val="-31"/>
        </w:rPr>
        <w:t xml:space="preserve"> </w:t>
      </w:r>
      <w:r>
        <w:rPr>
          <w:color w:val="333333"/>
          <w:spacing w:val="4"/>
        </w:rPr>
        <w:t>．人可以消灭规律</w:t>
      </w:r>
      <w:r>
        <w:rPr>
          <w:color w:val="333333"/>
        </w:rPr>
        <w:t xml:space="preserve"> </w:t>
      </w:r>
      <w:r>
        <w:rPr>
          <w:rFonts w:ascii="Tahoma" w:hAnsi="Tahoma" w:eastAsia="Tahoma" w:cs="Tahoma"/>
          <w:color w:val="333333"/>
          <w:spacing w:val="5"/>
        </w:rPr>
        <w:t>C</w:t>
      </w:r>
      <w:r>
        <w:rPr>
          <w:rFonts w:ascii="Tahoma" w:hAnsi="Tahoma" w:eastAsia="Tahoma" w:cs="Tahoma"/>
          <w:color w:val="333333"/>
          <w:spacing w:val="-31"/>
        </w:rPr>
        <w:t xml:space="preserve"> </w:t>
      </w:r>
      <w:r>
        <w:rPr>
          <w:color w:val="333333"/>
          <w:spacing w:val="5"/>
        </w:rPr>
        <w:t>．人可以改变规律</w:t>
      </w:r>
    </w:p>
    <w:p>
      <w:pPr>
        <w:pStyle w:val="BodyText"/>
        <w:ind w:left="16"/>
        <w:spacing w:before="257" w:line="228" w:lineRule="auto"/>
        <w:rPr/>
      </w:pPr>
      <w:r>
        <w:rPr>
          <w:rFonts w:ascii="Tahoma" w:hAnsi="Tahoma" w:eastAsia="Tahoma" w:cs="Tahoma"/>
          <w:color w:val="FF0000"/>
          <w:spacing w:val="5"/>
        </w:rPr>
        <w:t>D</w:t>
      </w:r>
      <w:r>
        <w:rPr>
          <w:rFonts w:ascii="Tahoma" w:hAnsi="Tahoma" w:eastAsia="Tahoma" w:cs="Tahoma"/>
          <w:color w:val="FF0000"/>
          <w:spacing w:val="-25"/>
        </w:rPr>
        <w:t xml:space="preserve"> </w:t>
      </w:r>
      <w:r>
        <w:rPr>
          <w:color w:val="FF0000"/>
          <w:spacing w:val="5"/>
        </w:rPr>
        <w:t>．人可以认识和利用规律</w:t>
      </w:r>
    </w:p>
    <w:p>
      <w:pPr>
        <w:pStyle w:val="BodyText"/>
        <w:ind w:left="3"/>
        <w:spacing w:before="65" w:line="228" w:lineRule="auto"/>
        <w:rPr>
          <w:rFonts w:ascii="Tahoma" w:hAnsi="Tahoma" w:eastAsia="Tahoma" w:cs="Tahoma"/>
        </w:rPr>
      </w:pPr>
      <w:r>
        <w:rPr>
          <w:color w:val="333333"/>
          <w:spacing w:val="10"/>
        </w:rPr>
        <w:t>【答案】</w:t>
      </w:r>
      <w:r>
        <w:rPr>
          <w:rFonts w:ascii="Tahoma" w:hAnsi="Tahoma" w:eastAsia="Tahoma" w:cs="Tahoma"/>
          <w:color w:val="333333"/>
          <w:spacing w:val="10"/>
        </w:rPr>
        <w:t>D</w:t>
      </w:r>
    </w:p>
    <w:p>
      <w:pPr>
        <w:pStyle w:val="BodyText"/>
        <w:ind w:left="9" w:hanging="6"/>
        <w:spacing w:before="65" w:line="273" w:lineRule="auto"/>
        <w:rPr/>
      </w:pPr>
      <w:r>
        <w:rPr>
          <w:color w:val="333333"/>
          <w:spacing w:val="8"/>
        </w:rPr>
        <w:t>【解析】规律具有客观性。人们不能任意地创造或消灭规</w:t>
      </w:r>
      <w:r>
        <w:rPr>
          <w:color w:val="333333"/>
          <w:spacing w:val="7"/>
        </w:rPr>
        <w:t>律，也不能任意地改变规律。</w:t>
      </w:r>
      <w:r>
        <w:rPr>
          <w:color w:val="333333"/>
        </w:rPr>
        <w:t xml:space="preserve"> </w:t>
      </w:r>
      <w:r>
        <w:rPr>
          <w:color w:val="333333"/>
          <w:spacing w:val="6"/>
        </w:rPr>
        <w:t>人们只能认识规律、利用规律。教材</w:t>
      </w:r>
      <w:r>
        <w:rPr>
          <w:color w:val="333333"/>
          <w:spacing w:val="-17"/>
        </w:rPr>
        <w:t xml:space="preserve"> </w:t>
      </w:r>
      <w:r>
        <w:rPr>
          <w:rFonts w:ascii="Tahoma" w:hAnsi="Tahoma" w:eastAsia="Tahoma" w:cs="Tahoma"/>
          <w:color w:val="333333"/>
          <w:spacing w:val="6"/>
        </w:rPr>
        <w:t>78-79 </w:t>
      </w:r>
      <w:r>
        <w:rPr>
          <w:color w:val="333333"/>
          <w:spacing w:val="6"/>
        </w:rPr>
        <w:t>页。</w:t>
      </w:r>
    </w:p>
    <w:p>
      <w:pPr>
        <w:pStyle w:val="BodyText"/>
        <w:ind w:left="8"/>
        <w:spacing w:before="32" w:line="227" w:lineRule="auto"/>
        <w:rPr/>
      </w:pPr>
      <w:r>
        <w:rPr>
          <w:rFonts w:ascii="Tahoma" w:hAnsi="Tahoma" w:eastAsia="Tahoma" w:cs="Tahoma"/>
          <w:color w:val="333333"/>
          <w:spacing w:val="6"/>
        </w:rPr>
        <w:t>8</w:t>
      </w:r>
      <w:r>
        <w:rPr>
          <w:rFonts w:ascii="Tahoma" w:hAnsi="Tahoma" w:eastAsia="Tahoma" w:cs="Tahoma"/>
          <w:color w:val="333333"/>
          <w:spacing w:val="-31"/>
        </w:rPr>
        <w:t xml:space="preserve"> </w:t>
      </w:r>
      <w:r>
        <w:rPr>
          <w:color w:val="333333"/>
          <w:spacing w:val="6"/>
        </w:rPr>
        <w:t>．辩证唯物主义认识论首要的和基本的观点是 (</w:t>
      </w:r>
      <w:r>
        <w:rPr>
          <w:color w:val="333333"/>
          <w:spacing w:val="15"/>
        </w:rPr>
        <w:t xml:space="preserve">      </w:t>
      </w:r>
      <w:r>
        <w:rPr>
          <w:color w:val="333333"/>
          <w:spacing w:val="6"/>
        </w:rPr>
        <w:t>)</w:t>
      </w:r>
    </w:p>
    <w:p>
      <w:pPr>
        <w:pStyle w:val="BodyText"/>
        <w:spacing w:before="67" w:line="228" w:lineRule="auto"/>
        <w:rPr/>
      </w:pPr>
      <w:r>
        <w:rPr>
          <w:rFonts w:ascii="Tahoma" w:hAnsi="Tahoma" w:eastAsia="Tahoma" w:cs="Tahoma"/>
          <w:color w:val="333333"/>
          <w:spacing w:val="6"/>
        </w:rPr>
        <w:t>A</w:t>
      </w:r>
      <w:r>
        <w:rPr>
          <w:rFonts w:ascii="Tahoma" w:hAnsi="Tahoma" w:eastAsia="Tahoma" w:cs="Tahoma"/>
          <w:color w:val="333333"/>
          <w:spacing w:val="-37"/>
        </w:rPr>
        <w:t xml:space="preserve"> </w:t>
      </w:r>
      <w:r>
        <w:rPr>
          <w:color w:val="333333"/>
          <w:spacing w:val="6"/>
        </w:rPr>
        <w:t>．唯物论的观点</w:t>
      </w:r>
    </w:p>
    <w:p>
      <w:pPr>
        <w:pStyle w:val="BodyText"/>
        <w:ind w:left="16"/>
        <w:spacing w:before="64" w:line="228"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．辩证法的观点</w:t>
      </w:r>
    </w:p>
    <w:p>
      <w:pPr>
        <w:pStyle w:val="BodyText"/>
        <w:ind w:left="7"/>
        <w:spacing w:before="66" w:line="228" w:lineRule="auto"/>
        <w:rPr/>
      </w:pPr>
      <w:r>
        <w:rPr>
          <w:rFonts w:ascii="Tahoma" w:hAnsi="Tahoma" w:eastAsia="Tahoma" w:cs="Tahoma"/>
          <w:color w:val="FF0000"/>
          <w:spacing w:val="4"/>
        </w:rPr>
        <w:t>C</w:t>
      </w:r>
      <w:r>
        <w:rPr>
          <w:rFonts w:ascii="Tahoma" w:hAnsi="Tahoma" w:eastAsia="Tahoma" w:cs="Tahoma"/>
          <w:color w:val="FF0000"/>
          <w:spacing w:val="-33"/>
        </w:rPr>
        <w:t xml:space="preserve"> </w:t>
      </w:r>
      <w:r>
        <w:rPr>
          <w:color w:val="FF0000"/>
          <w:spacing w:val="4"/>
        </w:rPr>
        <w:t>．实践的观点</w:t>
      </w:r>
    </w:p>
    <w:p>
      <w:pPr>
        <w:pStyle w:val="BodyText"/>
        <w:ind w:left="3" w:right="6284" w:firstLine="12"/>
        <w:spacing w:before="64" w:line="274" w:lineRule="auto"/>
        <w:rPr>
          <w:rFonts w:ascii="Tahoma" w:hAnsi="Tahoma" w:eastAsia="Tahoma" w:cs="Tahoma"/>
        </w:rPr>
      </w:pPr>
      <w:r>
        <w:rPr>
          <w:rFonts w:ascii="Tahoma" w:hAnsi="Tahoma" w:eastAsia="Tahoma" w:cs="Tahoma"/>
          <w:color w:val="333333"/>
          <w:spacing w:val="3"/>
        </w:rPr>
        <w:t>D</w:t>
      </w:r>
      <w:r>
        <w:rPr>
          <w:rFonts w:ascii="Tahoma" w:hAnsi="Tahoma" w:eastAsia="Tahoma" w:cs="Tahoma"/>
          <w:color w:val="333333"/>
          <w:spacing w:val="-29"/>
        </w:rPr>
        <w:t xml:space="preserve"> </w:t>
      </w:r>
      <w:r>
        <w:rPr>
          <w:color w:val="333333"/>
          <w:spacing w:val="3"/>
        </w:rPr>
        <w:t>．可知论的观点</w:t>
      </w:r>
      <w:r>
        <w:rPr>
          <w:color w:val="333333"/>
        </w:rPr>
        <w:t xml:space="preserve"> </w:t>
      </w:r>
      <w:r>
        <w:rPr>
          <w:color w:val="333333"/>
          <w:spacing w:val="8"/>
        </w:rPr>
        <w:t>【答案】</w:t>
      </w:r>
      <w:r>
        <w:rPr>
          <w:rFonts w:ascii="Tahoma" w:hAnsi="Tahoma" w:eastAsia="Tahoma" w:cs="Tahoma"/>
          <w:color w:val="333333"/>
          <w:spacing w:val="8"/>
        </w:rPr>
        <w:t>C</w:t>
      </w:r>
    </w:p>
    <w:p>
      <w:pPr>
        <w:pStyle w:val="BodyText"/>
        <w:ind w:left="3"/>
        <w:spacing w:before="31" w:line="227" w:lineRule="auto"/>
        <w:rPr/>
      </w:pPr>
      <w:r>
        <w:rPr>
          <w:color w:val="333333"/>
          <w:spacing w:val="10"/>
        </w:rPr>
        <w:t>【解析】列宁指出</w:t>
      </w:r>
      <w:r>
        <w:rPr>
          <w:rFonts w:ascii="Tahoma" w:hAnsi="Tahoma" w:eastAsia="Tahoma" w:cs="Tahoma"/>
          <w:color w:val="333333"/>
          <w:spacing w:val="10"/>
        </w:rPr>
        <w:t>“</w:t>
      </w:r>
      <w:r>
        <w:rPr>
          <w:color w:val="333333"/>
          <w:spacing w:val="10"/>
        </w:rPr>
        <w:t>生活、实践的观点，应该是</w:t>
      </w:r>
      <w:r>
        <w:rPr>
          <w:color w:val="333333"/>
          <w:spacing w:val="9"/>
        </w:rPr>
        <w:t>认识论的首要的和基本的观点。</w:t>
      </w:r>
      <w:r>
        <w:rPr>
          <w:rFonts w:ascii="Tahoma" w:hAnsi="Tahoma" w:eastAsia="Tahoma" w:cs="Tahoma"/>
          <w:color w:val="333333"/>
          <w:spacing w:val="9"/>
        </w:rPr>
        <w:t>”</w:t>
      </w:r>
      <w:r>
        <w:rPr>
          <w:color w:val="333333"/>
          <w:spacing w:val="9"/>
        </w:rPr>
        <w:t>教材</w:t>
      </w:r>
    </w:p>
    <w:p>
      <w:pPr>
        <w:pStyle w:val="BodyText"/>
        <w:ind w:left="8"/>
        <w:spacing w:before="66" w:line="230" w:lineRule="auto"/>
        <w:rPr/>
      </w:pPr>
      <w:r>
        <w:rPr>
          <w:rFonts w:ascii="Tahoma" w:hAnsi="Tahoma" w:eastAsia="Tahoma" w:cs="Tahoma"/>
          <w:color w:val="333333"/>
        </w:rPr>
        <w:t>89 </w:t>
      </w:r>
      <w:r>
        <w:rPr>
          <w:color w:val="333333"/>
        </w:rPr>
        <w:t>页。</w:t>
      </w:r>
    </w:p>
    <w:p>
      <w:pPr>
        <w:pStyle w:val="BodyText"/>
        <w:ind w:left="7"/>
        <w:spacing w:before="63" w:line="228" w:lineRule="auto"/>
        <w:rPr/>
      </w:pPr>
      <w:r>
        <w:rPr>
          <w:rFonts w:ascii="Tahoma" w:hAnsi="Tahoma" w:eastAsia="Tahoma" w:cs="Tahoma"/>
          <w:color w:val="333333"/>
          <w:spacing w:val="4"/>
        </w:rPr>
        <w:t>9</w:t>
      </w:r>
      <w:r>
        <w:rPr>
          <w:rFonts w:ascii="Tahoma" w:hAnsi="Tahoma" w:eastAsia="Tahoma" w:cs="Tahoma"/>
          <w:color w:val="333333"/>
          <w:spacing w:val="-18"/>
        </w:rPr>
        <w:t xml:space="preserve"> </w:t>
      </w:r>
      <w:r>
        <w:rPr>
          <w:color w:val="333333"/>
          <w:spacing w:val="4"/>
        </w:rPr>
        <w:t>．直接经验和间接经验的关系是 (</w:t>
      </w:r>
      <w:r>
        <w:rPr>
          <w:color w:val="333333"/>
          <w:spacing w:val="15"/>
        </w:rPr>
        <w:t xml:space="preserve">      </w:t>
      </w:r>
      <w:r>
        <w:rPr>
          <w:color w:val="333333"/>
          <w:spacing w:val="4"/>
        </w:rPr>
        <w:t>)</w:t>
      </w:r>
    </w:p>
    <w:p>
      <w:pPr>
        <w:pStyle w:val="BodyText"/>
        <w:spacing w:before="64" w:line="228" w:lineRule="auto"/>
        <w:rPr/>
      </w:pPr>
      <w:r>
        <w:rPr>
          <w:rFonts w:ascii="Tahoma" w:hAnsi="Tahoma" w:eastAsia="Tahoma" w:cs="Tahoma"/>
          <w:color w:val="333333"/>
          <w:spacing w:val="7"/>
        </w:rPr>
        <w:t>A</w:t>
      </w:r>
      <w:r>
        <w:rPr>
          <w:rFonts w:ascii="Tahoma" w:hAnsi="Tahoma" w:eastAsia="Tahoma" w:cs="Tahoma"/>
          <w:color w:val="333333"/>
          <w:spacing w:val="-32"/>
        </w:rPr>
        <w:t xml:space="preserve"> </w:t>
      </w:r>
      <w:r>
        <w:rPr>
          <w:color w:val="333333"/>
          <w:spacing w:val="7"/>
        </w:rPr>
        <w:t>．认识中内容和形式的关系</w:t>
      </w:r>
    </w:p>
    <w:p>
      <w:pPr>
        <w:pStyle w:val="BodyText"/>
        <w:ind w:left="16"/>
        <w:spacing w:before="66" w:line="228" w:lineRule="auto"/>
        <w:rPr/>
      </w:pPr>
      <w:r>
        <w:rPr>
          <w:rFonts w:ascii="Tahoma" w:hAnsi="Tahoma" w:eastAsia="Tahoma" w:cs="Tahoma"/>
          <w:color w:val="FF0000"/>
          <w:spacing w:val="3"/>
        </w:rPr>
        <w:t>B</w:t>
      </w:r>
      <w:r>
        <w:rPr>
          <w:rFonts w:ascii="Tahoma" w:hAnsi="Tahoma" w:eastAsia="Tahoma" w:cs="Tahoma"/>
          <w:color w:val="FF0000"/>
          <w:spacing w:val="-23"/>
        </w:rPr>
        <w:t xml:space="preserve"> </w:t>
      </w:r>
      <w:r>
        <w:rPr>
          <w:color w:val="FF0000"/>
          <w:spacing w:val="3"/>
        </w:rPr>
        <w:t>．认识中</w:t>
      </w:r>
      <w:r>
        <w:rPr>
          <w:rFonts w:ascii="Tahoma" w:hAnsi="Tahoma" w:eastAsia="Tahoma" w:cs="Tahoma"/>
          <w:color w:val="FF0000"/>
          <w:spacing w:val="3"/>
        </w:rPr>
        <w:t>“</w:t>
      </w:r>
      <w:r>
        <w:rPr>
          <w:color w:val="FF0000"/>
          <w:spacing w:val="3"/>
        </w:rPr>
        <w:t>源</w:t>
      </w:r>
      <w:r>
        <w:rPr>
          <w:rFonts w:ascii="Tahoma" w:hAnsi="Tahoma" w:eastAsia="Tahoma" w:cs="Tahoma"/>
          <w:color w:val="FF0000"/>
          <w:spacing w:val="3"/>
        </w:rPr>
        <w:t>”</w:t>
      </w:r>
      <w:r>
        <w:rPr>
          <w:color w:val="FF0000"/>
          <w:spacing w:val="3"/>
        </w:rPr>
        <w:t>和</w:t>
      </w:r>
      <w:r>
        <w:rPr>
          <w:rFonts w:ascii="Tahoma" w:hAnsi="Tahoma" w:eastAsia="Tahoma" w:cs="Tahoma"/>
          <w:color w:val="FF0000"/>
          <w:spacing w:val="3"/>
        </w:rPr>
        <w:t>“</w:t>
      </w:r>
      <w:r>
        <w:rPr>
          <w:color w:val="FF0000"/>
          <w:spacing w:val="3"/>
        </w:rPr>
        <w:t>流</w:t>
      </w:r>
      <w:r>
        <w:rPr>
          <w:rFonts w:ascii="Tahoma" w:hAnsi="Tahoma" w:eastAsia="Tahoma" w:cs="Tahoma"/>
          <w:color w:val="FF0000"/>
          <w:spacing w:val="3"/>
        </w:rPr>
        <w:t>”</w:t>
      </w:r>
      <w:r>
        <w:rPr>
          <w:rFonts w:ascii="Tahoma" w:hAnsi="Tahoma" w:eastAsia="Tahoma" w:cs="Tahoma"/>
          <w:color w:val="FF0000"/>
          <w:spacing w:val="-44"/>
        </w:rPr>
        <w:t xml:space="preserve"> </w:t>
      </w:r>
      <w:r>
        <w:rPr>
          <w:color w:val="FF0000"/>
          <w:spacing w:val="3"/>
        </w:rPr>
        <w:t>的关系</w:t>
      </w:r>
    </w:p>
    <w:p>
      <w:pPr>
        <w:pStyle w:val="BodyText"/>
        <w:ind w:left="7"/>
        <w:spacing w:before="65" w:line="228" w:lineRule="auto"/>
        <w:rPr/>
      </w:pPr>
      <w:r>
        <w:rPr>
          <w:rFonts w:ascii="Tahoma" w:hAnsi="Tahoma" w:eastAsia="Tahoma" w:cs="Tahoma"/>
          <w:color w:val="333333"/>
          <w:spacing w:val="7"/>
        </w:rPr>
        <w:t>C</w:t>
      </w:r>
      <w:r>
        <w:rPr>
          <w:rFonts w:ascii="Tahoma" w:hAnsi="Tahoma" w:eastAsia="Tahoma" w:cs="Tahoma"/>
          <w:color w:val="333333"/>
          <w:spacing w:val="-33"/>
        </w:rPr>
        <w:t xml:space="preserve"> </w:t>
      </w:r>
      <w:r>
        <w:rPr>
          <w:color w:val="333333"/>
          <w:spacing w:val="7"/>
        </w:rPr>
        <w:t>．感性认识和理性认识的关系</w:t>
      </w:r>
    </w:p>
    <w:p>
      <w:pPr>
        <w:pStyle w:val="BodyText"/>
        <w:ind w:left="3" w:right="5864" w:firstLine="12"/>
        <w:spacing w:before="64"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35"/>
        </w:rPr>
        <w:t xml:space="preserve"> </w:t>
      </w:r>
      <w:r>
        <w:rPr>
          <w:color w:val="333333"/>
          <w:spacing w:val="5"/>
        </w:rPr>
        <w:t>．实践和理论的关系</w:t>
      </w:r>
      <w:r>
        <w:rPr>
          <w:color w:val="333333"/>
        </w:rPr>
        <w:t xml:space="preserve"> </w:t>
      </w:r>
      <w:r>
        <w:rPr>
          <w:color w:val="333333"/>
          <w:spacing w:val="10"/>
        </w:rPr>
        <w:t>【答案】</w:t>
      </w:r>
      <w:r>
        <w:rPr>
          <w:rFonts w:ascii="Tahoma" w:hAnsi="Tahoma" w:eastAsia="Tahoma" w:cs="Tahoma"/>
          <w:color w:val="333333"/>
          <w:spacing w:val="10"/>
        </w:rPr>
        <w:t>B</w:t>
      </w:r>
    </w:p>
    <w:p>
      <w:pPr>
        <w:spacing w:line="274" w:lineRule="auto"/>
        <w:sectPr>
          <w:pgSz w:w="10433" w:h="14742"/>
          <w:pgMar w:top="1253" w:right="1234" w:bottom="0" w:left="1302" w:header="0" w:footer="0" w:gutter="0"/>
        </w:sectPr>
        <w:rPr>
          <w:rFonts w:ascii="Tahoma" w:hAnsi="Tahoma" w:eastAsia="Tahoma" w:cs="Tahoma"/>
        </w:rPr>
      </w:pPr>
    </w:p>
    <w:p>
      <w:pPr>
        <w:pStyle w:val="BodyText"/>
        <w:ind w:left="9" w:right="16" w:hanging="6"/>
        <w:spacing w:before="101" w:line="278" w:lineRule="auto"/>
        <w:jc w:val="both"/>
        <w:rPr/>
      </w:pPr>
      <w:r>
        <w:rPr>
          <w:color w:val="333333"/>
          <w:spacing w:val="10"/>
        </w:rPr>
        <w:t>【解析】人的认识能力和作为认识的结果的知识，都只能来源于实践。</w:t>
      </w:r>
      <w:r>
        <w:rPr>
          <w:color w:val="333333"/>
          <w:spacing w:val="9"/>
        </w:rPr>
        <w:t>强调实践是认</w:t>
      </w:r>
      <w:r>
        <w:rPr>
          <w:color w:val="333333"/>
        </w:rPr>
        <w:t xml:space="preserve">  </w:t>
      </w:r>
      <w:r>
        <w:rPr>
          <w:color w:val="333333"/>
          <w:spacing w:val="8"/>
        </w:rPr>
        <w:t>识和知识的唯一来源，并不否认可以从他人和书本获得知识。直接经验是认识</w:t>
      </w:r>
      <w:r>
        <w:rPr>
          <w:color w:val="333333"/>
          <w:spacing w:val="7"/>
        </w:rPr>
        <w:t>中</w:t>
      </w:r>
      <w:r>
        <w:rPr>
          <w:rFonts w:ascii="Tahoma" w:hAnsi="Tahoma" w:eastAsia="Tahoma" w:cs="Tahoma"/>
          <w:color w:val="333333"/>
          <w:spacing w:val="7"/>
        </w:rPr>
        <w:t>“</w:t>
      </w:r>
      <w:r>
        <w:rPr>
          <w:color w:val="333333"/>
          <w:spacing w:val="7"/>
        </w:rPr>
        <w:t>源</w:t>
      </w:r>
      <w:r>
        <w:rPr>
          <w:rFonts w:ascii="Tahoma" w:hAnsi="Tahoma" w:eastAsia="Tahoma" w:cs="Tahoma"/>
          <w:color w:val="333333"/>
          <w:spacing w:val="7"/>
        </w:rPr>
        <w:t>”</w:t>
      </w:r>
      <w:r>
        <w:rPr>
          <w:color w:val="333333"/>
          <w:spacing w:val="7"/>
        </w:rPr>
        <w:t>，</w:t>
      </w:r>
      <w:r>
        <w:rPr>
          <w:color w:val="333333"/>
        </w:rPr>
        <w:t xml:space="preserve"> </w:t>
      </w:r>
      <w:r>
        <w:rPr>
          <w:color w:val="333333"/>
          <w:spacing w:val="5"/>
        </w:rPr>
        <w:t>间接经验认识中的</w:t>
      </w:r>
      <w:r>
        <w:rPr>
          <w:rFonts w:ascii="Tahoma" w:hAnsi="Tahoma" w:eastAsia="Tahoma" w:cs="Tahoma"/>
          <w:color w:val="333333"/>
          <w:spacing w:val="5"/>
        </w:rPr>
        <w:t>“</w:t>
      </w:r>
      <w:r>
        <w:rPr>
          <w:color w:val="333333"/>
          <w:spacing w:val="5"/>
        </w:rPr>
        <w:t>流</w:t>
      </w:r>
      <w:r>
        <w:rPr>
          <w:rFonts w:ascii="Tahoma" w:hAnsi="Tahoma" w:eastAsia="Tahoma" w:cs="Tahoma"/>
          <w:color w:val="333333"/>
          <w:spacing w:val="5"/>
        </w:rPr>
        <w:t>”</w:t>
      </w:r>
      <w:r>
        <w:rPr>
          <w:rFonts w:ascii="Tahoma" w:hAnsi="Tahoma" w:eastAsia="Tahoma" w:cs="Tahoma"/>
          <w:color w:val="333333"/>
          <w:spacing w:val="-39"/>
        </w:rPr>
        <w:t xml:space="preserve"> </w:t>
      </w:r>
      <w:r>
        <w:rPr>
          <w:color w:val="333333"/>
          <w:spacing w:val="5"/>
        </w:rPr>
        <w:t>。教材</w:t>
      </w:r>
      <w:r>
        <w:rPr>
          <w:color w:val="333333"/>
          <w:spacing w:val="-41"/>
        </w:rPr>
        <w:t xml:space="preserve"> </w:t>
      </w:r>
      <w:r>
        <w:rPr>
          <w:rFonts w:ascii="Tahoma" w:hAnsi="Tahoma" w:eastAsia="Tahoma" w:cs="Tahoma"/>
          <w:color w:val="333333"/>
          <w:spacing w:val="5"/>
        </w:rPr>
        <w:t>95 </w:t>
      </w:r>
      <w:r>
        <w:rPr>
          <w:color w:val="333333"/>
          <w:spacing w:val="5"/>
        </w:rPr>
        <w:t>页。</w:t>
      </w:r>
    </w:p>
    <w:p>
      <w:pPr>
        <w:pStyle w:val="BodyText"/>
        <w:ind w:left="8" w:right="70" w:firstLine="14"/>
        <w:spacing w:before="32" w:line="258" w:lineRule="auto"/>
        <w:rPr/>
      </w:pPr>
      <w:r>
        <w:rPr>
          <w:rFonts w:ascii="Tahoma" w:hAnsi="Tahoma" w:eastAsia="Tahoma" w:cs="Tahoma"/>
          <w:color w:val="333333"/>
          <w:spacing w:val="7"/>
        </w:rPr>
        <w:t>10</w:t>
      </w:r>
      <w:r>
        <w:rPr>
          <w:rFonts w:ascii="Tahoma" w:hAnsi="Tahoma" w:eastAsia="Tahoma" w:cs="Tahoma"/>
          <w:color w:val="333333"/>
          <w:spacing w:val="-31"/>
        </w:rPr>
        <w:t xml:space="preserve"> </w:t>
      </w:r>
      <w:r>
        <w:rPr>
          <w:color w:val="333333"/>
          <w:spacing w:val="7"/>
        </w:rPr>
        <w:t>．</w:t>
      </w:r>
      <w:r>
        <w:rPr>
          <w:rFonts w:ascii="Tahoma" w:hAnsi="Tahoma" w:eastAsia="Tahoma" w:cs="Tahoma"/>
          <w:color w:val="333333"/>
          <w:spacing w:val="7"/>
        </w:rPr>
        <w:t>16 </w:t>
      </w:r>
      <w:r>
        <w:rPr>
          <w:color w:val="333333"/>
          <w:spacing w:val="7"/>
        </w:rPr>
        <w:t>世纪末，伽利略通过在比萨斜塔所做的自由落体实验</w:t>
      </w:r>
      <w:r>
        <w:rPr>
          <w:color w:val="333333"/>
          <w:spacing w:val="6"/>
        </w:rPr>
        <w:t>，推翻了亚里士多德关于</w:t>
      </w:r>
      <w:r>
        <w:rPr>
          <w:color w:val="333333"/>
        </w:rPr>
        <w:t xml:space="preserve"> </w:t>
      </w:r>
      <w:r>
        <w:rPr>
          <w:color w:val="333333"/>
          <w:spacing w:val="8"/>
        </w:rPr>
        <w:t>物体的降落速度与物体的重量成正比的说法。这件</w:t>
      </w:r>
      <w:r>
        <w:rPr>
          <w:color w:val="333333"/>
          <w:spacing w:val="7"/>
        </w:rPr>
        <w:t>事说明 (</w:t>
      </w:r>
      <w:r>
        <w:rPr>
          <w:color w:val="333333"/>
          <w:spacing w:val="15"/>
        </w:rPr>
        <w:t xml:space="preserve">      </w:t>
      </w:r>
      <w:r>
        <w:rPr>
          <w:color w:val="333333"/>
          <w:spacing w:val="7"/>
        </w:rPr>
        <w:t>)</w:t>
      </w:r>
    </w:p>
    <w:p>
      <w:pPr>
        <w:pStyle w:val="BodyText"/>
        <w:spacing w:before="64" w:line="228" w:lineRule="auto"/>
        <w:rPr/>
      </w:pPr>
      <w:r>
        <w:rPr>
          <w:rFonts w:ascii="Tahoma" w:hAnsi="Tahoma" w:eastAsia="Tahoma" w:cs="Tahoma"/>
          <w:color w:val="333333"/>
          <w:spacing w:val="8"/>
        </w:rPr>
        <w:t>A</w:t>
      </w:r>
      <w:r>
        <w:rPr>
          <w:rFonts w:ascii="Tahoma" w:hAnsi="Tahoma" w:eastAsia="Tahoma" w:cs="Tahoma"/>
          <w:color w:val="333333"/>
          <w:spacing w:val="-37"/>
        </w:rPr>
        <w:t xml:space="preserve"> </w:t>
      </w:r>
      <w:r>
        <w:rPr>
          <w:color w:val="333333"/>
          <w:spacing w:val="8"/>
        </w:rPr>
        <w:t>．真理是对事物及其规律的正确反映</w:t>
      </w:r>
    </w:p>
    <w:p>
      <w:pPr>
        <w:pStyle w:val="BodyText"/>
        <w:ind w:left="7" w:right="3992" w:firstLine="8"/>
        <w:spacing w:before="65" w:line="258" w:lineRule="auto"/>
        <w:rPr/>
      </w:pPr>
      <w:r>
        <w:rPr>
          <w:rFonts w:ascii="Tahoma" w:hAnsi="Tahoma" w:eastAsia="Tahoma" w:cs="Tahoma"/>
          <w:color w:val="333333"/>
          <w:spacing w:val="7"/>
        </w:rPr>
        <w:t>B</w:t>
      </w:r>
      <w:r>
        <w:rPr>
          <w:rFonts w:ascii="Tahoma" w:hAnsi="Tahoma" w:eastAsia="Tahoma" w:cs="Tahoma"/>
          <w:color w:val="333333"/>
          <w:spacing w:val="-28"/>
        </w:rPr>
        <w:t xml:space="preserve"> </w:t>
      </w:r>
      <w:r>
        <w:rPr>
          <w:color w:val="333333"/>
          <w:spacing w:val="7"/>
        </w:rPr>
        <w:t>．真理是由相对真理走向绝对真理的过程</w:t>
      </w:r>
      <w:r>
        <w:rPr>
          <w:color w:val="333333"/>
        </w:rPr>
        <w:t xml:space="preserve"> </w:t>
      </w:r>
      <w:r>
        <w:rPr>
          <w:rFonts w:ascii="Tahoma" w:hAnsi="Tahoma" w:eastAsia="Tahoma" w:cs="Tahoma"/>
          <w:color w:val="333333"/>
          <w:spacing w:val="6"/>
        </w:rPr>
        <w:t>C</w:t>
      </w:r>
      <w:r>
        <w:rPr>
          <w:rFonts w:ascii="Tahoma" w:hAnsi="Tahoma" w:eastAsia="Tahoma" w:cs="Tahoma"/>
          <w:color w:val="333333"/>
          <w:spacing w:val="-27"/>
        </w:rPr>
        <w:t xml:space="preserve"> </w:t>
      </w:r>
      <w:r>
        <w:rPr>
          <w:color w:val="333333"/>
          <w:spacing w:val="6"/>
        </w:rPr>
        <w:t>．实践是认识发展的动力</w:t>
      </w:r>
    </w:p>
    <w:p>
      <w:pPr>
        <w:pStyle w:val="BodyText"/>
        <w:ind w:left="16"/>
        <w:spacing w:before="65" w:line="228" w:lineRule="auto"/>
        <w:rPr/>
      </w:pPr>
      <w:r>
        <w:rPr>
          <w:rFonts w:ascii="Tahoma" w:hAnsi="Tahoma" w:eastAsia="Tahoma" w:cs="Tahoma"/>
          <w:color w:val="FF0000"/>
          <w:spacing w:val="7"/>
        </w:rPr>
        <w:t>D</w:t>
      </w:r>
      <w:r>
        <w:rPr>
          <w:rFonts w:ascii="Tahoma" w:hAnsi="Tahoma" w:eastAsia="Tahoma" w:cs="Tahoma"/>
          <w:color w:val="FF0000"/>
          <w:spacing w:val="-31"/>
        </w:rPr>
        <w:t xml:space="preserve"> </w:t>
      </w:r>
      <w:r>
        <w:rPr>
          <w:color w:val="FF0000"/>
          <w:spacing w:val="7"/>
        </w:rPr>
        <w:t>．实践是检验认识是否正确的唯一标准</w:t>
      </w:r>
    </w:p>
    <w:p>
      <w:pPr>
        <w:pStyle w:val="BodyText"/>
        <w:ind w:left="3"/>
        <w:spacing w:before="65" w:line="228" w:lineRule="auto"/>
        <w:rPr>
          <w:rFonts w:ascii="Tahoma" w:hAnsi="Tahoma" w:eastAsia="Tahoma" w:cs="Tahoma"/>
        </w:rPr>
      </w:pPr>
      <w:r>
        <w:rPr>
          <w:color w:val="333333"/>
          <w:spacing w:val="10"/>
        </w:rPr>
        <w:t>【答案】</w:t>
      </w:r>
      <w:r>
        <w:rPr>
          <w:rFonts w:ascii="Tahoma" w:hAnsi="Tahoma" w:eastAsia="Tahoma" w:cs="Tahoma"/>
          <w:color w:val="333333"/>
          <w:spacing w:val="10"/>
        </w:rPr>
        <w:t>D</w:t>
      </w:r>
    </w:p>
    <w:p>
      <w:pPr>
        <w:pStyle w:val="BodyText"/>
        <w:ind w:left="10" w:hanging="7"/>
        <w:spacing w:before="65" w:line="273" w:lineRule="auto"/>
        <w:rPr/>
      </w:pPr>
      <w:r>
        <w:rPr>
          <w:color w:val="333333"/>
          <w:spacing w:val="10"/>
        </w:rPr>
        <w:t>【解析】实践是检验认识是否具有真理性的唯一标准。通过自由落体实</w:t>
      </w:r>
      <w:r>
        <w:rPr>
          <w:color w:val="333333"/>
          <w:spacing w:val="9"/>
        </w:rPr>
        <w:t>验，证明了亚</w:t>
      </w:r>
      <w:r>
        <w:rPr>
          <w:color w:val="333333"/>
        </w:rPr>
        <w:t xml:space="preserve">  </w:t>
      </w:r>
      <w:r>
        <w:rPr>
          <w:color w:val="333333"/>
          <w:spacing w:val="5"/>
        </w:rPr>
        <w:t>里士多德关于物体的降落速度与物体的重量成正比的说法是错误的认识。教材</w:t>
      </w:r>
      <w:r>
        <w:rPr>
          <w:color w:val="333333"/>
          <w:spacing w:val="-7"/>
        </w:rPr>
        <w:t xml:space="preserve"> </w:t>
      </w:r>
      <w:r>
        <w:rPr>
          <w:rFonts w:ascii="Tahoma" w:hAnsi="Tahoma" w:eastAsia="Tahoma" w:cs="Tahoma"/>
          <w:color w:val="333333"/>
          <w:spacing w:val="5"/>
        </w:rPr>
        <w:t>118 </w:t>
      </w:r>
      <w:r>
        <w:rPr>
          <w:color w:val="333333"/>
          <w:spacing w:val="5"/>
        </w:rPr>
        <w:t>页。</w:t>
      </w:r>
    </w:p>
    <w:p>
      <w:pPr>
        <w:pStyle w:val="BodyText"/>
        <w:ind w:left="23"/>
        <w:spacing w:before="32" w:line="227" w:lineRule="auto"/>
        <w:rPr/>
      </w:pPr>
      <w:r>
        <w:rPr>
          <w:rFonts w:ascii="Tahoma" w:hAnsi="Tahoma" w:eastAsia="Tahoma" w:cs="Tahoma"/>
          <w:color w:val="333333"/>
          <w:spacing w:val="5"/>
        </w:rPr>
        <w:t>11</w:t>
      </w:r>
      <w:r>
        <w:rPr>
          <w:rFonts w:ascii="Tahoma" w:hAnsi="Tahoma" w:eastAsia="Tahoma" w:cs="Tahoma"/>
          <w:color w:val="333333"/>
          <w:spacing w:val="-31"/>
        </w:rPr>
        <w:t xml:space="preserve"> </w:t>
      </w:r>
      <w:r>
        <w:rPr>
          <w:color w:val="333333"/>
          <w:spacing w:val="5"/>
        </w:rPr>
        <w:t>．在人类社会发展中起决定作用的因素是 (</w:t>
      </w:r>
      <w:r>
        <w:rPr>
          <w:color w:val="333333"/>
          <w:spacing w:val="15"/>
        </w:rPr>
        <w:t xml:space="preserve">      </w:t>
      </w:r>
      <w:r>
        <w:rPr>
          <w:color w:val="333333"/>
          <w:spacing w:val="5"/>
        </w:rPr>
        <w:t>)</w:t>
      </w:r>
    </w:p>
    <w:p>
      <w:pPr>
        <w:pStyle w:val="BodyText"/>
        <w:spacing w:before="67"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．地理环境</w:t>
      </w:r>
    </w:p>
    <w:p>
      <w:pPr>
        <w:pStyle w:val="BodyText"/>
        <w:ind w:left="7" w:right="6718" w:firstLine="8"/>
        <w:spacing w:before="65" w:line="258"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．人口因素</w:t>
      </w:r>
      <w:r>
        <w:rPr>
          <w:color w:val="333333"/>
        </w:rPr>
        <w:t xml:space="preserve"> </w:t>
      </w:r>
      <w:r>
        <w:rPr>
          <w:rFonts w:ascii="Tahoma" w:hAnsi="Tahoma" w:eastAsia="Tahoma" w:cs="Tahoma"/>
          <w:color w:val="333333"/>
          <w:spacing w:val="3"/>
        </w:rPr>
        <w:t>C</w:t>
      </w:r>
      <w:r>
        <w:rPr>
          <w:rFonts w:ascii="Tahoma" w:hAnsi="Tahoma" w:eastAsia="Tahoma" w:cs="Tahoma"/>
          <w:color w:val="333333"/>
          <w:spacing w:val="-33"/>
        </w:rPr>
        <w:t xml:space="preserve"> </w:t>
      </w:r>
      <w:r>
        <w:rPr>
          <w:color w:val="333333"/>
          <w:spacing w:val="3"/>
        </w:rPr>
        <w:t>．政治制度</w:t>
      </w:r>
    </w:p>
    <w:p>
      <w:pPr>
        <w:pStyle w:val="BodyText"/>
        <w:ind w:left="16"/>
        <w:spacing w:before="64" w:line="228" w:lineRule="auto"/>
        <w:rPr/>
      </w:pPr>
      <w:r>
        <w:rPr>
          <w:rFonts w:ascii="Tahoma" w:hAnsi="Tahoma" w:eastAsia="Tahoma" w:cs="Tahoma"/>
          <w:color w:val="FF0000"/>
          <w:spacing w:val="1"/>
        </w:rPr>
        <w:t>D</w:t>
      </w:r>
      <w:r>
        <w:rPr>
          <w:rFonts w:ascii="Tahoma" w:hAnsi="Tahoma" w:eastAsia="Tahoma" w:cs="Tahoma"/>
          <w:color w:val="FF0000"/>
          <w:spacing w:val="-31"/>
        </w:rPr>
        <w:t xml:space="preserve"> </w:t>
      </w:r>
      <w:r>
        <w:rPr>
          <w:color w:val="FF0000"/>
          <w:spacing w:val="1"/>
        </w:rPr>
        <w:t>．生产方式</w:t>
      </w:r>
    </w:p>
    <w:p>
      <w:pPr>
        <w:pStyle w:val="BodyText"/>
        <w:ind w:left="3"/>
        <w:spacing w:before="66" w:line="228" w:lineRule="auto"/>
        <w:rPr>
          <w:rFonts w:ascii="Tahoma" w:hAnsi="Tahoma" w:eastAsia="Tahoma" w:cs="Tahoma"/>
        </w:rPr>
      </w:pPr>
      <w:r>
        <w:rPr>
          <w:color w:val="333333"/>
          <w:spacing w:val="10"/>
        </w:rPr>
        <w:t>【答案】</w:t>
      </w:r>
      <w:r>
        <w:rPr>
          <w:rFonts w:ascii="Tahoma" w:hAnsi="Tahoma" w:eastAsia="Tahoma" w:cs="Tahoma"/>
          <w:color w:val="333333"/>
          <w:spacing w:val="10"/>
        </w:rPr>
        <w:t>D</w:t>
      </w:r>
    </w:p>
    <w:p>
      <w:pPr>
        <w:pStyle w:val="BodyText"/>
        <w:ind w:left="9" w:right="70" w:hanging="6"/>
        <w:spacing w:before="67" w:line="280" w:lineRule="auto"/>
        <w:rPr/>
      </w:pPr>
      <w:r>
        <w:rPr>
          <w:color w:val="333333"/>
          <w:spacing w:val="8"/>
        </w:rPr>
        <w:t>【解 析】生产方式在社会发展中起决定作用：①生产方式或生产活动，是人类从动物</w:t>
      </w:r>
      <w:r>
        <w:rPr>
          <w:color w:val="333333"/>
          <w:spacing w:val="16"/>
        </w:rPr>
        <w:t xml:space="preserve"> </w:t>
      </w:r>
      <w:r>
        <w:rPr>
          <w:color w:val="333333"/>
          <w:spacing w:val="10"/>
        </w:rPr>
        <w:t>界分离出来的根本动力和人类区别于动物的根本标志；②</w:t>
      </w:r>
      <w:r>
        <w:rPr>
          <w:color w:val="333333"/>
          <w:spacing w:val="9"/>
        </w:rPr>
        <w:t>生存方式或生产活动是人类</w:t>
      </w:r>
      <w:r>
        <w:rPr>
          <w:color w:val="333333"/>
        </w:rPr>
        <w:t xml:space="preserve"> </w:t>
      </w:r>
      <w:r>
        <w:rPr>
          <w:color w:val="333333"/>
          <w:spacing w:val="10"/>
        </w:rPr>
        <w:t>和人类社会得以存在和发展的基础；③生产活动是形成人类</w:t>
      </w:r>
      <w:r>
        <w:rPr>
          <w:color w:val="333333"/>
          <w:spacing w:val="9"/>
        </w:rPr>
        <w:t>一切社会关系的基础；④</w:t>
      </w:r>
      <w:r>
        <w:rPr>
          <w:color w:val="333333"/>
        </w:rPr>
        <w:t xml:space="preserve"> </w:t>
      </w:r>
      <w:r>
        <w:rPr>
          <w:color w:val="333333"/>
          <w:spacing w:val="7"/>
        </w:rPr>
        <w:t>生产方式决定社会制度的性质和社会制度的更替。教材</w:t>
      </w:r>
      <w:r>
        <w:rPr>
          <w:color w:val="333333"/>
          <w:spacing w:val="-13"/>
        </w:rPr>
        <w:t xml:space="preserve"> </w:t>
      </w:r>
      <w:r>
        <w:rPr>
          <w:rFonts w:ascii="Tahoma" w:hAnsi="Tahoma" w:eastAsia="Tahoma" w:cs="Tahoma"/>
          <w:color w:val="333333"/>
          <w:spacing w:val="7"/>
        </w:rPr>
        <w:t>134 </w:t>
      </w:r>
      <w:r>
        <w:rPr>
          <w:color w:val="333333"/>
          <w:spacing w:val="7"/>
        </w:rPr>
        <w:t>页。</w:t>
      </w:r>
    </w:p>
    <w:p>
      <w:pPr>
        <w:pStyle w:val="BodyText"/>
        <w:ind w:left="23"/>
        <w:spacing w:before="32" w:line="228" w:lineRule="auto"/>
        <w:rPr/>
      </w:pPr>
      <w:r>
        <w:rPr>
          <w:rFonts w:ascii="Tahoma" w:hAnsi="Tahoma" w:eastAsia="Tahoma" w:cs="Tahoma"/>
          <w:color w:val="333333"/>
          <w:spacing w:val="1"/>
        </w:rPr>
        <w:t>12</w:t>
      </w:r>
      <w:r>
        <w:rPr>
          <w:rFonts w:ascii="Tahoma" w:hAnsi="Tahoma" w:eastAsia="Tahoma" w:cs="Tahoma"/>
          <w:color w:val="333333"/>
          <w:spacing w:val="-27"/>
        </w:rPr>
        <w:t xml:space="preserve"> </w:t>
      </w:r>
      <w:r>
        <w:rPr>
          <w:color w:val="333333"/>
          <w:spacing w:val="1"/>
        </w:rPr>
        <w:t>．生产力范畴反映的是 (       )</w:t>
      </w:r>
    </w:p>
    <w:p>
      <w:pPr>
        <w:pStyle w:val="BodyText"/>
        <w:spacing w:before="66" w:line="228" w:lineRule="auto"/>
        <w:rPr/>
      </w:pPr>
      <w:r>
        <w:rPr>
          <w:rFonts w:ascii="Tahoma" w:hAnsi="Tahoma" w:eastAsia="Tahoma" w:cs="Tahoma"/>
          <w:color w:val="333333"/>
          <w:spacing w:val="7"/>
        </w:rPr>
        <w:t>A</w:t>
      </w:r>
      <w:r>
        <w:rPr>
          <w:rFonts w:ascii="Tahoma" w:hAnsi="Tahoma" w:eastAsia="Tahoma" w:cs="Tahoma"/>
          <w:color w:val="333333"/>
          <w:spacing w:val="-33"/>
        </w:rPr>
        <w:t xml:space="preserve"> </w:t>
      </w:r>
      <w:r>
        <w:rPr>
          <w:color w:val="333333"/>
          <w:spacing w:val="7"/>
        </w:rPr>
        <w:t>．人与人之间的经济关系</w:t>
      </w:r>
    </w:p>
    <w:p>
      <w:pPr>
        <w:pStyle w:val="BodyText"/>
        <w:ind w:left="16"/>
        <w:spacing w:before="65" w:line="228" w:lineRule="auto"/>
        <w:rPr/>
      </w:pPr>
      <w:r>
        <w:rPr>
          <w:rFonts w:ascii="Tahoma" w:hAnsi="Tahoma" w:eastAsia="Tahoma" w:cs="Tahoma"/>
          <w:color w:val="333333"/>
          <w:spacing w:val="5"/>
        </w:rPr>
        <w:t>B</w:t>
      </w:r>
      <w:r>
        <w:rPr>
          <w:rFonts w:ascii="Tahoma" w:hAnsi="Tahoma" w:eastAsia="Tahoma" w:cs="Tahoma"/>
          <w:color w:val="333333"/>
          <w:spacing w:val="-24"/>
        </w:rPr>
        <w:t xml:space="preserve"> </w:t>
      </w:r>
      <w:r>
        <w:rPr>
          <w:color w:val="333333"/>
          <w:spacing w:val="5"/>
        </w:rPr>
        <w:t>．人与人之间的政治关系</w:t>
      </w:r>
    </w:p>
    <w:p>
      <w:pPr>
        <w:pStyle w:val="BodyText"/>
        <w:ind w:left="7"/>
        <w:spacing w:before="65" w:line="228" w:lineRule="auto"/>
        <w:rPr/>
      </w:pPr>
      <w:r>
        <w:rPr>
          <w:rFonts w:ascii="Tahoma" w:hAnsi="Tahoma" w:eastAsia="Tahoma" w:cs="Tahoma"/>
          <w:color w:val="FF0000"/>
          <w:spacing w:val="6"/>
        </w:rPr>
        <w:t>C</w:t>
      </w:r>
      <w:r>
        <w:rPr>
          <w:rFonts w:ascii="Tahoma" w:hAnsi="Tahoma" w:eastAsia="Tahoma" w:cs="Tahoma"/>
          <w:color w:val="FF0000"/>
          <w:spacing w:val="-32"/>
        </w:rPr>
        <w:t xml:space="preserve"> </w:t>
      </w:r>
      <w:r>
        <w:rPr>
          <w:color w:val="FF0000"/>
          <w:spacing w:val="6"/>
        </w:rPr>
        <w:t>．人与自然之间的关系</w:t>
      </w:r>
    </w:p>
    <w:p>
      <w:pPr>
        <w:pStyle w:val="BodyText"/>
        <w:ind w:left="3" w:right="5444" w:firstLine="12"/>
        <w:spacing w:before="64"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25"/>
        </w:rPr>
        <w:t xml:space="preserve"> </w:t>
      </w:r>
      <w:r>
        <w:rPr>
          <w:color w:val="333333"/>
          <w:spacing w:val="5"/>
        </w:rPr>
        <w:t>．人与人之间的思想关系</w:t>
      </w:r>
      <w:r>
        <w:rPr>
          <w:color w:val="333333"/>
        </w:rPr>
        <w:t xml:space="preserve"> </w:t>
      </w:r>
      <w:r>
        <w:rPr>
          <w:color w:val="333333"/>
          <w:spacing w:val="8"/>
        </w:rPr>
        <w:t>【答案】</w:t>
      </w:r>
      <w:r>
        <w:rPr>
          <w:rFonts w:ascii="Tahoma" w:hAnsi="Tahoma" w:eastAsia="Tahoma" w:cs="Tahoma"/>
          <w:color w:val="333333"/>
          <w:spacing w:val="8"/>
        </w:rPr>
        <w:t>C</w:t>
      </w:r>
    </w:p>
    <w:p>
      <w:pPr>
        <w:pStyle w:val="BodyText"/>
        <w:ind w:left="11" w:right="126" w:hanging="8"/>
        <w:spacing w:before="31" w:line="273" w:lineRule="auto"/>
        <w:rPr/>
      </w:pPr>
      <w:r>
        <w:rPr>
          <w:color w:val="333333"/>
          <w:spacing w:val="10"/>
        </w:rPr>
        <w:t>【解析】生产力是指人类利用自然、改造自然、从自然界获取物质资料</w:t>
      </w:r>
      <w:r>
        <w:rPr>
          <w:color w:val="333333"/>
          <w:spacing w:val="9"/>
        </w:rPr>
        <w:t>的能力，生产</w:t>
      </w:r>
      <w:r>
        <w:rPr>
          <w:color w:val="333333"/>
        </w:rPr>
        <w:t xml:space="preserve"> </w:t>
      </w:r>
      <w:r>
        <w:rPr>
          <w:color w:val="333333"/>
          <w:spacing w:val="6"/>
        </w:rPr>
        <w:t>力范畴反映的社会人与自然界的关系。教材</w:t>
      </w:r>
      <w:r>
        <w:rPr>
          <w:color w:val="333333"/>
          <w:spacing w:val="-6"/>
        </w:rPr>
        <w:t xml:space="preserve"> </w:t>
      </w:r>
      <w:r>
        <w:rPr>
          <w:rFonts w:ascii="Tahoma" w:hAnsi="Tahoma" w:eastAsia="Tahoma" w:cs="Tahoma"/>
          <w:color w:val="333333"/>
          <w:spacing w:val="6"/>
        </w:rPr>
        <w:t>137 </w:t>
      </w:r>
      <w:r>
        <w:rPr>
          <w:color w:val="333333"/>
          <w:spacing w:val="6"/>
        </w:rPr>
        <w:t>页。</w:t>
      </w:r>
    </w:p>
    <w:p>
      <w:pPr>
        <w:pStyle w:val="BodyText"/>
        <w:ind w:left="23"/>
        <w:spacing w:before="32" w:line="227" w:lineRule="auto"/>
        <w:rPr/>
      </w:pPr>
      <w:r>
        <w:rPr>
          <w:rFonts w:ascii="Tahoma" w:hAnsi="Tahoma" w:eastAsia="Tahoma" w:cs="Tahoma"/>
          <w:color w:val="333333"/>
          <w:spacing w:val="7"/>
        </w:rPr>
        <w:t>13</w:t>
      </w:r>
      <w:r>
        <w:rPr>
          <w:rFonts w:ascii="Tahoma" w:hAnsi="Tahoma" w:eastAsia="Tahoma" w:cs="Tahoma"/>
          <w:color w:val="333333"/>
          <w:spacing w:val="-31"/>
        </w:rPr>
        <w:t xml:space="preserve"> </w:t>
      </w:r>
      <w:r>
        <w:rPr>
          <w:color w:val="333333"/>
          <w:spacing w:val="7"/>
        </w:rPr>
        <w:t>．阶级斗争在阶级社会发展中的作用表</w:t>
      </w:r>
      <w:r>
        <w:rPr>
          <w:color w:val="333333"/>
          <w:spacing w:val="6"/>
        </w:rPr>
        <w:t>现为，它是阶级社会发展的 (</w:t>
      </w:r>
      <w:r>
        <w:rPr>
          <w:color w:val="333333"/>
          <w:spacing w:val="15"/>
        </w:rPr>
        <w:t xml:space="preserve">      </w:t>
      </w:r>
      <w:r>
        <w:rPr>
          <w:color w:val="333333"/>
          <w:spacing w:val="6"/>
        </w:rPr>
        <w:t>)</w:t>
      </w:r>
    </w:p>
    <w:p>
      <w:pPr>
        <w:pStyle w:val="BodyText"/>
        <w:spacing w:before="66"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．唯一动力</w:t>
      </w:r>
    </w:p>
    <w:p>
      <w:pPr>
        <w:pStyle w:val="BodyText"/>
        <w:ind w:left="7" w:right="6718" w:firstLine="8"/>
        <w:spacing w:before="66" w:line="257"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．最终动力</w:t>
      </w:r>
      <w:r>
        <w:rPr>
          <w:color w:val="333333"/>
        </w:rPr>
        <w:t xml:space="preserve"> </w:t>
      </w:r>
      <w:r>
        <w:rPr>
          <w:rFonts w:ascii="Tahoma" w:hAnsi="Tahoma" w:eastAsia="Tahoma" w:cs="Tahoma"/>
          <w:color w:val="333333"/>
          <w:spacing w:val="3"/>
        </w:rPr>
        <w:t>C</w:t>
      </w:r>
      <w:r>
        <w:rPr>
          <w:rFonts w:ascii="Tahoma" w:hAnsi="Tahoma" w:eastAsia="Tahoma" w:cs="Tahoma"/>
          <w:color w:val="333333"/>
          <w:spacing w:val="-33"/>
        </w:rPr>
        <w:t xml:space="preserve"> </w:t>
      </w:r>
      <w:r>
        <w:rPr>
          <w:color w:val="333333"/>
          <w:spacing w:val="3"/>
        </w:rPr>
        <w:t>．根本动力</w:t>
      </w:r>
    </w:p>
    <w:p>
      <w:pPr>
        <w:pStyle w:val="BodyText"/>
        <w:ind w:left="16"/>
        <w:spacing w:before="66" w:line="228" w:lineRule="auto"/>
        <w:rPr/>
      </w:pPr>
      <w:r>
        <w:rPr>
          <w:rFonts w:ascii="Tahoma" w:hAnsi="Tahoma" w:eastAsia="Tahoma" w:cs="Tahoma"/>
          <w:color w:val="FF0000"/>
          <w:spacing w:val="1"/>
        </w:rPr>
        <w:t>D</w:t>
      </w:r>
      <w:r>
        <w:rPr>
          <w:rFonts w:ascii="Tahoma" w:hAnsi="Tahoma" w:eastAsia="Tahoma" w:cs="Tahoma"/>
          <w:color w:val="FF0000"/>
          <w:spacing w:val="-31"/>
        </w:rPr>
        <w:t xml:space="preserve"> </w:t>
      </w:r>
      <w:r>
        <w:rPr>
          <w:color w:val="FF0000"/>
          <w:spacing w:val="1"/>
        </w:rPr>
        <w:t>．直接动力</w:t>
      </w:r>
    </w:p>
    <w:p>
      <w:pPr>
        <w:pStyle w:val="BodyText"/>
        <w:ind w:left="3"/>
        <w:spacing w:before="66" w:line="228" w:lineRule="auto"/>
        <w:rPr>
          <w:rFonts w:ascii="Tahoma" w:hAnsi="Tahoma" w:eastAsia="Tahoma" w:cs="Tahoma"/>
        </w:rPr>
      </w:pPr>
      <w:r>
        <w:rPr>
          <w:color w:val="333333"/>
          <w:spacing w:val="10"/>
        </w:rPr>
        <w:t>【答案】</w:t>
      </w:r>
      <w:r>
        <w:rPr>
          <w:rFonts w:ascii="Tahoma" w:hAnsi="Tahoma" w:eastAsia="Tahoma" w:cs="Tahoma"/>
          <w:color w:val="333333"/>
          <w:spacing w:val="10"/>
        </w:rPr>
        <w:t>D</w:t>
      </w:r>
    </w:p>
    <w:p>
      <w:pPr>
        <w:pStyle w:val="BodyText"/>
        <w:ind w:left="11" w:right="126" w:hanging="8"/>
        <w:spacing w:before="64" w:line="278" w:lineRule="auto"/>
        <w:jc w:val="both"/>
        <w:rPr/>
      </w:pPr>
      <w:r>
        <w:rPr>
          <w:color w:val="333333"/>
          <w:spacing w:val="10"/>
        </w:rPr>
        <w:t>【解析】阶级斗争是阶级社会发展的直接动力：①阶级斗争推动社会发展</w:t>
      </w:r>
      <w:r>
        <w:rPr>
          <w:color w:val="333333"/>
          <w:spacing w:val="9"/>
        </w:rPr>
        <w:t>的作用，最</w:t>
      </w:r>
      <w:r>
        <w:rPr>
          <w:color w:val="333333"/>
        </w:rPr>
        <w:t xml:space="preserve"> </w:t>
      </w:r>
      <w:r>
        <w:rPr>
          <w:color w:val="333333"/>
          <w:spacing w:val="10"/>
        </w:rPr>
        <w:t>明显地表现在社会形态更替的过程中；②阶级斗争推</w:t>
      </w:r>
      <w:r>
        <w:rPr>
          <w:color w:val="333333"/>
          <w:spacing w:val="9"/>
        </w:rPr>
        <w:t>动社会发展的作用，还表现在同</w:t>
      </w:r>
      <w:r>
        <w:rPr>
          <w:color w:val="333333"/>
        </w:rPr>
        <w:t xml:space="preserve"> </w:t>
      </w:r>
      <w:r>
        <w:rPr>
          <w:color w:val="333333"/>
          <w:spacing w:val="5"/>
        </w:rPr>
        <w:t>一社会形态的量变过程中。教材</w:t>
      </w:r>
      <w:r>
        <w:rPr>
          <w:color w:val="333333"/>
          <w:spacing w:val="-5"/>
        </w:rPr>
        <w:t xml:space="preserve"> </w:t>
      </w:r>
      <w:r>
        <w:rPr>
          <w:rFonts w:ascii="Tahoma" w:hAnsi="Tahoma" w:eastAsia="Tahoma" w:cs="Tahoma"/>
          <w:color w:val="333333"/>
          <w:spacing w:val="5"/>
        </w:rPr>
        <w:t>158 </w:t>
      </w:r>
      <w:r>
        <w:rPr>
          <w:color w:val="333333"/>
          <w:spacing w:val="5"/>
        </w:rPr>
        <w:t>页。</w:t>
      </w:r>
    </w:p>
    <w:p>
      <w:pPr>
        <w:spacing w:line="278" w:lineRule="auto"/>
        <w:sectPr>
          <w:pgSz w:w="10433" w:h="14742"/>
          <w:pgMar w:top="1253" w:right="1234" w:bottom="0" w:left="1302" w:header="0" w:footer="0" w:gutter="0"/>
        </w:sectPr>
        <w:rPr/>
      </w:pPr>
    </w:p>
    <w:p>
      <w:pPr>
        <w:pStyle w:val="BodyText"/>
        <w:ind w:left="118" w:right="245" w:hanging="95"/>
        <w:spacing w:before="102" w:line="259" w:lineRule="auto"/>
        <w:rPr/>
      </w:pPr>
      <w:r>
        <w:rPr>
          <w:rFonts w:ascii="Tahoma" w:hAnsi="Tahoma" w:eastAsia="Tahoma" w:cs="Tahoma"/>
          <w:color w:val="333333"/>
          <w:spacing w:val="8"/>
        </w:rPr>
        <w:t>14</w:t>
      </w:r>
      <w:r>
        <w:rPr>
          <w:rFonts w:ascii="Tahoma" w:hAnsi="Tahoma" w:eastAsia="Tahoma" w:cs="Tahoma"/>
          <w:color w:val="333333"/>
          <w:spacing w:val="-22"/>
        </w:rPr>
        <w:t xml:space="preserve"> </w:t>
      </w:r>
      <w:r>
        <w:rPr>
          <w:color w:val="333333"/>
          <w:spacing w:val="8"/>
        </w:rPr>
        <w:t>．人民群众是历史的创造者。这是因为人民群众是社会变革的决定力量，还因为</w:t>
      </w:r>
      <w:r>
        <w:rPr>
          <w:color w:val="333333"/>
        </w:rPr>
        <w:t xml:space="preserve"> </w:t>
      </w:r>
      <w:r>
        <w:rPr>
          <w:color w:val="333333"/>
          <w:spacing w:val="-17"/>
          <w:w w:val="97"/>
        </w:rPr>
        <w:t>(</w:t>
      </w:r>
      <w:r>
        <w:rPr>
          <w:color w:val="333333"/>
          <w:spacing w:val="15"/>
        </w:rPr>
        <w:t xml:space="preserve">      </w:t>
      </w:r>
      <w:r>
        <w:rPr>
          <w:color w:val="333333"/>
          <w:spacing w:val="-17"/>
          <w:w w:val="97"/>
        </w:rPr>
        <w:t>)</w:t>
      </w:r>
    </w:p>
    <w:p>
      <w:pPr>
        <w:pStyle w:val="BodyText"/>
        <w:spacing w:before="62" w:line="227" w:lineRule="auto"/>
        <w:rPr/>
      </w:pPr>
      <w:r>
        <w:rPr>
          <w:rFonts w:ascii="Tahoma" w:hAnsi="Tahoma" w:eastAsia="Tahoma" w:cs="Tahoma"/>
          <w:color w:val="FF0000"/>
          <w:spacing w:val="8"/>
        </w:rPr>
        <w:t>A</w:t>
      </w:r>
      <w:r>
        <w:rPr>
          <w:rFonts w:ascii="Tahoma" w:hAnsi="Tahoma" w:eastAsia="Tahoma" w:cs="Tahoma"/>
          <w:color w:val="FF0000"/>
          <w:spacing w:val="-25"/>
        </w:rPr>
        <w:t xml:space="preserve"> </w:t>
      </w:r>
      <w:r>
        <w:rPr>
          <w:color w:val="FF0000"/>
          <w:spacing w:val="8"/>
        </w:rPr>
        <w:t>．人民群众是社会物质财富和精神财富的创造者</w:t>
      </w:r>
    </w:p>
    <w:p>
      <w:pPr>
        <w:pStyle w:val="BodyText"/>
        <w:ind w:left="7" w:right="3922" w:firstLine="8"/>
        <w:spacing w:before="65" w:line="258" w:lineRule="auto"/>
        <w:rPr/>
      </w:pPr>
      <w:r>
        <w:rPr>
          <w:rFonts w:ascii="Tahoma" w:hAnsi="Tahoma" w:eastAsia="Tahoma" w:cs="Tahoma"/>
          <w:color w:val="333333"/>
          <w:spacing w:val="7"/>
        </w:rPr>
        <w:t>B</w:t>
      </w:r>
      <w:r>
        <w:rPr>
          <w:rFonts w:ascii="Tahoma" w:hAnsi="Tahoma" w:eastAsia="Tahoma" w:cs="Tahoma"/>
          <w:color w:val="333333"/>
          <w:spacing w:val="-28"/>
        </w:rPr>
        <w:t xml:space="preserve"> </w:t>
      </w:r>
      <w:r>
        <w:rPr>
          <w:color w:val="333333"/>
          <w:spacing w:val="7"/>
        </w:rPr>
        <w:t>．人民群众的一切活动都能推动历史进步</w:t>
      </w:r>
      <w:r>
        <w:rPr>
          <w:color w:val="333333"/>
        </w:rPr>
        <w:t xml:space="preserve"> </w:t>
      </w:r>
      <w:r>
        <w:rPr>
          <w:rFonts w:ascii="Tahoma" w:hAnsi="Tahoma" w:eastAsia="Tahoma" w:cs="Tahoma"/>
          <w:color w:val="333333"/>
          <w:spacing w:val="7"/>
        </w:rPr>
        <w:t>C</w:t>
      </w:r>
      <w:r>
        <w:rPr>
          <w:rFonts w:ascii="Tahoma" w:hAnsi="Tahoma" w:eastAsia="Tahoma" w:cs="Tahoma"/>
          <w:color w:val="333333"/>
          <w:spacing w:val="-21"/>
        </w:rPr>
        <w:t xml:space="preserve"> </w:t>
      </w:r>
      <w:r>
        <w:rPr>
          <w:color w:val="333333"/>
          <w:spacing w:val="7"/>
        </w:rPr>
        <w:t>．人民群众的愿望要求都是天然合理的</w:t>
      </w:r>
    </w:p>
    <w:p>
      <w:pPr>
        <w:pStyle w:val="BodyText"/>
        <w:ind w:left="3" w:right="3905" w:firstLine="12"/>
        <w:spacing w:before="64" w:line="274" w:lineRule="auto"/>
        <w:rPr>
          <w:rFonts w:ascii="Tahoma" w:hAnsi="Tahoma" w:eastAsia="Tahoma" w:cs="Tahoma"/>
        </w:rPr>
      </w:pPr>
      <w:r>
        <w:rPr>
          <w:rFonts w:ascii="Tahoma" w:hAnsi="Tahoma" w:eastAsia="Tahoma" w:cs="Tahoma"/>
          <w:color w:val="333333"/>
          <w:spacing w:val="7"/>
        </w:rPr>
        <w:t>D</w:t>
      </w:r>
      <w:r>
        <w:rPr>
          <w:rFonts w:ascii="Tahoma" w:hAnsi="Tahoma" w:eastAsia="Tahoma" w:cs="Tahoma"/>
          <w:color w:val="333333"/>
          <w:spacing w:val="-29"/>
        </w:rPr>
        <w:t xml:space="preserve"> </w:t>
      </w:r>
      <w:r>
        <w:rPr>
          <w:color w:val="333333"/>
          <w:spacing w:val="7"/>
        </w:rPr>
        <w:t>．人民群众的活动是不受历史条件制约的</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3"/>
        <w:spacing w:before="31" w:line="225" w:lineRule="auto"/>
        <w:rPr/>
      </w:pPr>
      <w:r>
        <w:rPr>
          <w:color w:val="333333"/>
          <w:spacing w:val="10"/>
        </w:rPr>
        <w:t>【解析】人民群众推动历史发展的作用，表现在：①</w:t>
      </w:r>
      <w:r>
        <w:rPr>
          <w:color w:val="333333"/>
          <w:spacing w:val="9"/>
        </w:rPr>
        <w:t>人民群众是物质财富的创造者；</w:t>
      </w:r>
    </w:p>
    <w:p>
      <w:pPr>
        <w:pStyle w:val="BodyText"/>
        <w:ind w:left="13" w:hanging="6"/>
        <w:spacing w:before="69" w:line="274" w:lineRule="auto"/>
        <w:rPr/>
      </w:pPr>
      <w:r>
        <w:rPr>
          <w:color w:val="333333"/>
          <w:spacing w:val="5"/>
        </w:rPr>
        <w:t>②人们群众是精神财富的创造者；③人民群众是实现社会变革的决定力量。，教材</w:t>
      </w:r>
      <w:r>
        <w:rPr>
          <w:color w:val="333333"/>
          <w:spacing w:val="-5"/>
        </w:rPr>
        <w:t xml:space="preserve"> </w:t>
      </w:r>
      <w:r>
        <w:rPr>
          <w:rFonts w:ascii="Tahoma" w:hAnsi="Tahoma" w:eastAsia="Tahoma" w:cs="Tahoma"/>
          <w:color w:val="333333"/>
          <w:spacing w:val="5"/>
        </w:rPr>
        <w:t>174</w:t>
      </w:r>
      <w:r>
        <w:rPr>
          <w:rFonts w:ascii="Tahoma" w:hAnsi="Tahoma" w:eastAsia="Tahoma" w:cs="Tahoma"/>
          <w:color w:val="333333"/>
        </w:rPr>
        <w:t xml:space="preserve"> </w:t>
      </w:r>
      <w:r>
        <w:rPr>
          <w:color w:val="333333"/>
          <w:spacing w:val="-3"/>
        </w:rPr>
        <w:t>页。</w:t>
      </w:r>
    </w:p>
    <w:p>
      <w:pPr>
        <w:pStyle w:val="BodyText"/>
        <w:ind w:left="23"/>
        <w:spacing w:before="29" w:line="227" w:lineRule="auto"/>
        <w:rPr/>
      </w:pPr>
      <w:r>
        <w:rPr>
          <w:rFonts w:ascii="Tahoma" w:hAnsi="Tahoma" w:eastAsia="Tahoma" w:cs="Tahoma"/>
          <w:color w:val="333333"/>
          <w:spacing w:val="5"/>
        </w:rPr>
        <w:t>15</w:t>
      </w:r>
      <w:r>
        <w:rPr>
          <w:rFonts w:ascii="Tahoma" w:hAnsi="Tahoma" w:eastAsia="Tahoma" w:cs="Tahoma"/>
          <w:color w:val="333333"/>
          <w:spacing w:val="-28"/>
        </w:rPr>
        <w:t xml:space="preserve"> </w:t>
      </w:r>
      <w:r>
        <w:rPr>
          <w:color w:val="333333"/>
          <w:spacing w:val="5"/>
        </w:rPr>
        <w:t>．以私有制为基础的商品经济的基本矛盾是 (</w:t>
      </w:r>
      <w:r>
        <w:rPr>
          <w:color w:val="333333"/>
          <w:spacing w:val="15"/>
        </w:rPr>
        <w:t xml:space="preserve">      </w:t>
      </w:r>
      <w:r>
        <w:rPr>
          <w:color w:val="333333"/>
          <w:spacing w:val="5"/>
        </w:rPr>
        <w:t>)</w:t>
      </w:r>
    </w:p>
    <w:p>
      <w:pPr>
        <w:pStyle w:val="BodyText"/>
        <w:spacing w:before="67" w:line="226" w:lineRule="auto"/>
        <w:rPr/>
      </w:pPr>
      <w:r>
        <w:rPr>
          <w:rFonts w:ascii="Tahoma" w:hAnsi="Tahoma" w:eastAsia="Tahoma" w:cs="Tahoma"/>
          <w:color w:val="333333"/>
          <w:spacing w:val="7"/>
        </w:rPr>
        <w:t>A</w:t>
      </w:r>
      <w:r>
        <w:rPr>
          <w:rFonts w:ascii="Tahoma" w:hAnsi="Tahoma" w:eastAsia="Tahoma" w:cs="Tahoma"/>
          <w:color w:val="333333"/>
          <w:spacing w:val="-33"/>
        </w:rPr>
        <w:t xml:space="preserve"> </w:t>
      </w:r>
      <w:r>
        <w:rPr>
          <w:color w:val="333333"/>
          <w:spacing w:val="7"/>
        </w:rPr>
        <w:t>．使用价值和价值的矛盾</w:t>
      </w:r>
    </w:p>
    <w:p>
      <w:pPr>
        <w:pStyle w:val="BodyText"/>
        <w:ind w:left="7" w:right="4971" w:firstLine="8"/>
        <w:spacing w:before="67" w:line="257" w:lineRule="auto"/>
        <w:rPr/>
      </w:pPr>
      <w:r>
        <w:rPr>
          <w:rFonts w:ascii="Tahoma" w:hAnsi="Tahoma" w:eastAsia="Tahoma" w:cs="Tahoma"/>
          <w:color w:val="333333"/>
          <w:spacing w:val="6"/>
        </w:rPr>
        <w:t>B</w:t>
      </w:r>
      <w:r>
        <w:rPr>
          <w:rFonts w:ascii="Tahoma" w:hAnsi="Tahoma" w:eastAsia="Tahoma" w:cs="Tahoma"/>
          <w:color w:val="333333"/>
          <w:spacing w:val="-28"/>
        </w:rPr>
        <w:t xml:space="preserve"> </w:t>
      </w:r>
      <w:r>
        <w:rPr>
          <w:color w:val="333333"/>
          <w:spacing w:val="6"/>
        </w:rPr>
        <w:t>．具体劳动和抽象劳动的矛盾</w:t>
      </w:r>
      <w:r>
        <w:rPr>
          <w:color w:val="333333"/>
        </w:rPr>
        <w:t xml:space="preserve"> </w:t>
      </w:r>
      <w:r>
        <w:rPr>
          <w:rFonts w:ascii="Tahoma" w:hAnsi="Tahoma" w:eastAsia="Tahoma" w:cs="Tahoma"/>
          <w:color w:val="333333"/>
          <w:spacing w:val="6"/>
        </w:rPr>
        <w:t>C</w:t>
      </w:r>
      <w:r>
        <w:rPr>
          <w:rFonts w:ascii="Tahoma" w:hAnsi="Tahoma" w:eastAsia="Tahoma" w:cs="Tahoma"/>
          <w:color w:val="333333"/>
          <w:spacing w:val="-27"/>
        </w:rPr>
        <w:t xml:space="preserve"> </w:t>
      </w:r>
      <w:r>
        <w:rPr>
          <w:color w:val="333333"/>
          <w:spacing w:val="6"/>
        </w:rPr>
        <w:t>．价值和交换价值的矛盾</w:t>
      </w:r>
    </w:p>
    <w:p>
      <w:pPr>
        <w:pStyle w:val="BodyText"/>
        <w:ind w:left="3" w:right="4954" w:firstLine="12"/>
        <w:spacing w:before="66" w:line="274" w:lineRule="auto"/>
        <w:rPr>
          <w:rFonts w:ascii="Tahoma" w:hAnsi="Tahoma" w:eastAsia="Tahoma" w:cs="Tahoma"/>
        </w:rPr>
      </w:pPr>
      <w:r>
        <w:rPr>
          <w:rFonts w:ascii="Tahoma" w:hAnsi="Tahoma" w:eastAsia="Tahoma" w:cs="Tahoma"/>
          <w:color w:val="333333"/>
          <w:spacing w:val="6"/>
        </w:rPr>
        <w:t>D</w:t>
      </w:r>
      <w:r>
        <w:rPr>
          <w:rFonts w:ascii="Tahoma" w:hAnsi="Tahoma" w:eastAsia="Tahoma" w:cs="Tahoma"/>
          <w:color w:val="333333"/>
          <w:spacing w:val="-29"/>
        </w:rPr>
        <w:t xml:space="preserve"> </w:t>
      </w:r>
      <w:r>
        <w:rPr>
          <w:color w:val="333333"/>
          <w:spacing w:val="6"/>
        </w:rPr>
        <w:t>．私人劳动和社会劳动的矛盾</w:t>
      </w:r>
      <w:r>
        <w:rPr>
          <w:color w:val="333333"/>
        </w:rPr>
        <w:t xml:space="preserve"> </w:t>
      </w:r>
      <w:r>
        <w:rPr>
          <w:color w:val="333333"/>
          <w:spacing w:val="10"/>
        </w:rPr>
        <w:t>【答案】</w:t>
      </w:r>
      <w:r>
        <w:rPr>
          <w:rFonts w:ascii="Tahoma" w:hAnsi="Tahoma" w:eastAsia="Tahoma" w:cs="Tahoma"/>
          <w:color w:val="333333"/>
          <w:spacing w:val="10"/>
        </w:rPr>
        <w:t>D</w:t>
      </w:r>
    </w:p>
    <w:p>
      <w:pPr>
        <w:pStyle w:val="BodyText"/>
        <w:ind w:left="8" w:right="56" w:hanging="5"/>
        <w:spacing w:before="31" w:line="273" w:lineRule="auto"/>
        <w:rPr/>
      </w:pPr>
      <w:r>
        <w:rPr>
          <w:color w:val="333333"/>
          <w:spacing w:val="9"/>
        </w:rPr>
        <w:t>【解析】</w:t>
      </w:r>
      <w:r>
        <w:rPr>
          <w:color w:val="333333"/>
          <w:spacing w:val="-58"/>
        </w:rPr>
        <w:t xml:space="preserve"> </w:t>
      </w:r>
      <w:r>
        <w:rPr>
          <w:color w:val="333333"/>
          <w:spacing w:val="9"/>
        </w:rPr>
        <w:t>以私有制为基础的商品经济的基本矛盾，是私人劳</w:t>
      </w:r>
      <w:r>
        <w:rPr>
          <w:color w:val="333333"/>
          <w:spacing w:val="8"/>
        </w:rPr>
        <w:t>动和社会劳动的矛盾。教</w:t>
      </w:r>
      <w:r>
        <w:rPr>
          <w:color w:val="333333"/>
        </w:rPr>
        <w:t xml:space="preserve"> </w:t>
      </w:r>
      <w:r>
        <w:rPr>
          <w:color w:val="333333"/>
          <w:spacing w:val="-2"/>
        </w:rPr>
        <w:t>材</w:t>
      </w:r>
      <w:r>
        <w:rPr>
          <w:color w:val="333333"/>
          <w:spacing w:val="-19"/>
        </w:rPr>
        <w:t xml:space="preserve"> </w:t>
      </w:r>
      <w:r>
        <w:rPr>
          <w:rFonts w:ascii="Tahoma" w:hAnsi="Tahoma" w:eastAsia="Tahoma" w:cs="Tahoma"/>
          <w:color w:val="333333"/>
          <w:spacing w:val="-2"/>
        </w:rPr>
        <w:t>190 </w:t>
      </w:r>
      <w:r>
        <w:rPr>
          <w:color w:val="333333"/>
          <w:spacing w:val="-2"/>
        </w:rPr>
        <w:t>页。</w:t>
      </w:r>
    </w:p>
    <w:p>
      <w:pPr>
        <w:pStyle w:val="BodyText"/>
        <w:ind w:left="23"/>
        <w:spacing w:before="32" w:line="227" w:lineRule="auto"/>
        <w:rPr/>
      </w:pPr>
      <w:r>
        <w:rPr>
          <w:rFonts w:ascii="Tahoma" w:hAnsi="Tahoma" w:eastAsia="Tahoma" w:cs="Tahoma"/>
          <w:color w:val="333333"/>
          <w:spacing w:val="1"/>
        </w:rPr>
        <w:t>16</w:t>
      </w:r>
      <w:r>
        <w:rPr>
          <w:rFonts w:ascii="Tahoma" w:hAnsi="Tahoma" w:eastAsia="Tahoma" w:cs="Tahoma"/>
          <w:color w:val="333333"/>
          <w:spacing w:val="-19"/>
        </w:rPr>
        <w:t xml:space="preserve"> </w:t>
      </w:r>
      <w:r>
        <w:rPr>
          <w:color w:val="333333"/>
          <w:spacing w:val="1"/>
        </w:rPr>
        <w:t>．商品经济的基本规律是 (       )</w:t>
      </w:r>
    </w:p>
    <w:p>
      <w:pPr>
        <w:pStyle w:val="BodyText"/>
        <w:spacing w:before="66" w:line="228" w:lineRule="auto"/>
        <w:rPr/>
      </w:pPr>
      <w:r>
        <w:rPr>
          <w:rFonts w:ascii="Tahoma" w:hAnsi="Tahoma" w:eastAsia="Tahoma" w:cs="Tahoma"/>
          <w:color w:val="333333"/>
          <w:spacing w:val="8"/>
        </w:rPr>
        <w:t>A</w:t>
      </w:r>
      <w:r>
        <w:rPr>
          <w:rFonts w:ascii="Tahoma" w:hAnsi="Tahoma" w:eastAsia="Tahoma" w:cs="Tahoma"/>
          <w:color w:val="333333"/>
          <w:spacing w:val="-33"/>
        </w:rPr>
        <w:t xml:space="preserve"> </w:t>
      </w:r>
      <w:r>
        <w:rPr>
          <w:color w:val="333333"/>
          <w:spacing w:val="8"/>
        </w:rPr>
        <w:t>．生产关系必须适合生产力状况的规律</w:t>
      </w:r>
    </w:p>
    <w:p>
      <w:pPr>
        <w:pStyle w:val="BodyText"/>
        <w:ind w:left="16"/>
        <w:spacing w:before="66" w:line="226"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．价值规律</w:t>
      </w:r>
    </w:p>
    <w:p>
      <w:pPr>
        <w:pStyle w:val="BodyText"/>
        <w:ind w:left="3" w:right="6214" w:firstLine="3"/>
        <w:spacing w:before="68" w:line="278" w:lineRule="auto"/>
        <w:jc w:val="both"/>
        <w:rPr>
          <w:rFonts w:ascii="Tahoma" w:hAnsi="Tahoma" w:eastAsia="Tahoma" w:cs="Tahoma"/>
        </w:rPr>
      </w:pPr>
      <w:r>
        <w:rPr>
          <w:rFonts w:ascii="Tahoma" w:hAnsi="Tahoma" w:eastAsia="Tahoma" w:cs="Tahoma"/>
          <w:color w:val="333333"/>
          <w:spacing w:val="4"/>
        </w:rPr>
        <w:t>C</w:t>
      </w:r>
      <w:r>
        <w:rPr>
          <w:rFonts w:ascii="Tahoma" w:hAnsi="Tahoma" w:eastAsia="Tahoma" w:cs="Tahoma"/>
          <w:color w:val="333333"/>
          <w:spacing w:val="-27"/>
        </w:rPr>
        <w:t xml:space="preserve"> </w:t>
      </w:r>
      <w:r>
        <w:rPr>
          <w:color w:val="333333"/>
          <w:spacing w:val="4"/>
        </w:rPr>
        <w:t>．剩余价值规律</w:t>
      </w:r>
      <w:r>
        <w:rPr>
          <w:color w:val="333333"/>
        </w:rPr>
        <w:t xml:space="preserve"> </w:t>
      </w:r>
      <w:r>
        <w:rPr>
          <w:rFonts w:ascii="Tahoma" w:hAnsi="Tahoma" w:eastAsia="Tahoma" w:cs="Tahoma"/>
          <w:color w:val="333333"/>
          <w:spacing w:val="5"/>
        </w:rPr>
        <w:t>D</w:t>
      </w:r>
      <w:r>
        <w:rPr>
          <w:rFonts w:ascii="Tahoma" w:hAnsi="Tahoma" w:eastAsia="Tahoma" w:cs="Tahoma"/>
          <w:color w:val="333333"/>
          <w:spacing w:val="-32"/>
        </w:rPr>
        <w:t xml:space="preserve"> </w:t>
      </w:r>
      <w:r>
        <w:rPr>
          <w:color w:val="333333"/>
          <w:spacing w:val="5"/>
        </w:rPr>
        <w:t>．货币流通规律</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3"/>
        <w:spacing w:before="32" w:line="226" w:lineRule="auto"/>
        <w:rPr/>
      </w:pPr>
      <w:r>
        <w:rPr>
          <w:color w:val="333333"/>
          <w:spacing w:val="7"/>
        </w:rPr>
        <w:t>【解析】价值规律是商品经济的基本经济规律。教材</w:t>
      </w:r>
      <w:r>
        <w:rPr>
          <w:color w:val="333333"/>
          <w:spacing w:val="-11"/>
        </w:rPr>
        <w:t xml:space="preserve"> </w:t>
      </w:r>
      <w:r>
        <w:rPr>
          <w:rFonts w:ascii="Tahoma" w:hAnsi="Tahoma" w:eastAsia="Tahoma" w:cs="Tahoma"/>
          <w:color w:val="333333"/>
          <w:spacing w:val="7"/>
        </w:rPr>
        <w:t>191 </w:t>
      </w:r>
      <w:r>
        <w:rPr>
          <w:color w:val="333333"/>
          <w:spacing w:val="7"/>
        </w:rPr>
        <w:t>页。</w:t>
      </w:r>
    </w:p>
    <w:p>
      <w:pPr>
        <w:pStyle w:val="BodyText"/>
        <w:ind w:left="23"/>
        <w:spacing w:before="66" w:line="227" w:lineRule="auto"/>
        <w:rPr/>
      </w:pPr>
      <w:r>
        <w:rPr>
          <w:rFonts w:ascii="Tahoma" w:hAnsi="Tahoma" w:eastAsia="Tahoma" w:cs="Tahoma"/>
          <w:color w:val="333333"/>
          <w:spacing w:val="1"/>
        </w:rPr>
        <w:t>17</w:t>
      </w:r>
      <w:r>
        <w:rPr>
          <w:rFonts w:ascii="Tahoma" w:hAnsi="Tahoma" w:eastAsia="Tahoma" w:cs="Tahoma"/>
          <w:color w:val="333333"/>
          <w:spacing w:val="-27"/>
        </w:rPr>
        <w:t xml:space="preserve"> </w:t>
      </w:r>
      <w:r>
        <w:rPr>
          <w:color w:val="333333"/>
          <w:spacing w:val="1"/>
        </w:rPr>
        <w:t>．资本主义生产过程是 (       )</w:t>
      </w:r>
    </w:p>
    <w:p>
      <w:pPr>
        <w:pStyle w:val="BodyText"/>
        <w:spacing w:before="67" w:line="226" w:lineRule="auto"/>
        <w:rPr/>
      </w:pPr>
      <w:r>
        <w:rPr>
          <w:rFonts w:ascii="Tahoma" w:hAnsi="Tahoma" w:eastAsia="Tahoma" w:cs="Tahoma"/>
          <w:color w:val="333333"/>
          <w:spacing w:val="8"/>
        </w:rPr>
        <w:t>A</w:t>
      </w:r>
      <w:r>
        <w:rPr>
          <w:rFonts w:ascii="Tahoma" w:hAnsi="Tahoma" w:eastAsia="Tahoma" w:cs="Tahoma"/>
          <w:color w:val="333333"/>
          <w:spacing w:val="-35"/>
        </w:rPr>
        <w:t xml:space="preserve"> </w:t>
      </w:r>
      <w:r>
        <w:rPr>
          <w:color w:val="333333"/>
          <w:spacing w:val="8"/>
        </w:rPr>
        <w:t>．劳动过程和价值形成过程的统一</w:t>
      </w:r>
    </w:p>
    <w:p>
      <w:pPr>
        <w:pStyle w:val="BodyText"/>
        <w:ind w:left="16"/>
        <w:spacing w:before="67" w:line="226" w:lineRule="auto"/>
        <w:rPr/>
      </w:pPr>
      <w:r>
        <w:rPr>
          <w:rFonts w:ascii="Tahoma" w:hAnsi="Tahoma" w:eastAsia="Tahoma" w:cs="Tahoma"/>
          <w:color w:val="333333"/>
          <w:spacing w:val="7"/>
        </w:rPr>
        <w:t>B</w:t>
      </w:r>
      <w:r>
        <w:rPr>
          <w:rFonts w:ascii="Tahoma" w:hAnsi="Tahoma" w:eastAsia="Tahoma" w:cs="Tahoma"/>
          <w:color w:val="333333"/>
          <w:spacing w:val="-33"/>
        </w:rPr>
        <w:t xml:space="preserve"> </w:t>
      </w:r>
      <w:r>
        <w:rPr>
          <w:color w:val="333333"/>
          <w:spacing w:val="7"/>
        </w:rPr>
        <w:t>．劳动过程和价值增殖过程的统一</w:t>
      </w:r>
    </w:p>
    <w:p>
      <w:pPr>
        <w:pStyle w:val="BodyText"/>
        <w:ind w:left="7"/>
        <w:spacing w:before="67" w:line="226" w:lineRule="auto"/>
        <w:rPr/>
      </w:pPr>
      <w:r>
        <w:rPr>
          <w:rFonts w:ascii="Tahoma" w:hAnsi="Tahoma" w:eastAsia="Tahoma" w:cs="Tahoma"/>
          <w:color w:val="333333"/>
          <w:spacing w:val="7"/>
        </w:rPr>
        <w:t>C</w:t>
      </w:r>
      <w:r>
        <w:rPr>
          <w:rFonts w:ascii="Tahoma" w:hAnsi="Tahoma" w:eastAsia="Tahoma" w:cs="Tahoma"/>
          <w:color w:val="333333"/>
          <w:spacing w:val="-16"/>
        </w:rPr>
        <w:t xml:space="preserve"> </w:t>
      </w:r>
      <w:r>
        <w:rPr>
          <w:color w:val="333333"/>
          <w:spacing w:val="7"/>
        </w:rPr>
        <w:t>．劳动过程和劳动力价值创造过程的统一</w:t>
      </w:r>
    </w:p>
    <w:p>
      <w:pPr>
        <w:pStyle w:val="BodyText"/>
        <w:ind w:left="3" w:right="4325" w:firstLine="12"/>
        <w:spacing w:before="66" w:line="274" w:lineRule="auto"/>
        <w:rPr>
          <w:rFonts w:ascii="Tahoma" w:hAnsi="Tahoma" w:eastAsia="Tahoma" w:cs="Tahoma"/>
        </w:rPr>
      </w:pPr>
      <w:r>
        <w:rPr>
          <w:rFonts w:ascii="Tahoma" w:hAnsi="Tahoma" w:eastAsia="Tahoma" w:cs="Tahoma"/>
          <w:color w:val="333333"/>
          <w:spacing w:val="7"/>
        </w:rPr>
        <w:t>D</w:t>
      </w:r>
      <w:r>
        <w:rPr>
          <w:rFonts w:ascii="Tahoma" w:hAnsi="Tahoma" w:eastAsia="Tahoma" w:cs="Tahoma"/>
          <w:color w:val="333333"/>
          <w:spacing w:val="-35"/>
        </w:rPr>
        <w:t xml:space="preserve"> </w:t>
      </w:r>
      <w:r>
        <w:rPr>
          <w:color w:val="333333"/>
          <w:spacing w:val="7"/>
        </w:rPr>
        <w:t>．劳动过程和旧价值转移过程的统一</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9" w:right="56" w:hanging="6"/>
        <w:spacing w:before="31" w:line="273" w:lineRule="auto"/>
        <w:rPr/>
      </w:pPr>
      <w:r>
        <w:rPr>
          <w:color w:val="333333"/>
          <w:spacing w:val="10"/>
        </w:rPr>
        <w:t>【解析】资本主义生产过程是劳动过程和价值增值过程的统一。劳动过</w:t>
      </w:r>
      <w:r>
        <w:rPr>
          <w:color w:val="333333"/>
          <w:spacing w:val="9"/>
        </w:rPr>
        <w:t>程是价值增值</w:t>
      </w:r>
      <w:r>
        <w:rPr>
          <w:color w:val="333333"/>
        </w:rPr>
        <w:t xml:space="preserve"> </w:t>
      </w:r>
      <w:r>
        <w:rPr>
          <w:color w:val="333333"/>
          <w:spacing w:val="4"/>
        </w:rPr>
        <w:t>过程的手段。，教材</w:t>
      </w:r>
      <w:r>
        <w:rPr>
          <w:color w:val="333333"/>
          <w:spacing w:val="-14"/>
        </w:rPr>
        <w:t xml:space="preserve"> </w:t>
      </w:r>
      <w:r>
        <w:rPr>
          <w:rFonts w:ascii="Tahoma" w:hAnsi="Tahoma" w:eastAsia="Tahoma" w:cs="Tahoma"/>
          <w:color w:val="333333"/>
          <w:spacing w:val="4"/>
        </w:rPr>
        <w:t>199 </w:t>
      </w:r>
      <w:r>
        <w:rPr>
          <w:color w:val="333333"/>
          <w:spacing w:val="4"/>
        </w:rPr>
        <w:t>页。</w:t>
      </w:r>
    </w:p>
    <w:p>
      <w:pPr>
        <w:pStyle w:val="BodyText"/>
        <w:ind w:left="23"/>
        <w:spacing w:before="33" w:line="227" w:lineRule="auto"/>
        <w:rPr/>
      </w:pPr>
      <w:r>
        <w:rPr>
          <w:rFonts w:ascii="Tahoma" w:hAnsi="Tahoma" w:eastAsia="Tahoma" w:cs="Tahoma"/>
          <w:color w:val="333333"/>
          <w:spacing w:val="3"/>
        </w:rPr>
        <w:t>18</w:t>
      </w:r>
      <w:r>
        <w:rPr>
          <w:rFonts w:ascii="Tahoma" w:hAnsi="Tahoma" w:eastAsia="Tahoma" w:cs="Tahoma"/>
          <w:color w:val="333333"/>
          <w:spacing w:val="-22"/>
        </w:rPr>
        <w:t xml:space="preserve"> </w:t>
      </w:r>
      <w:r>
        <w:rPr>
          <w:color w:val="333333"/>
          <w:spacing w:val="3"/>
        </w:rPr>
        <w:t>．资本主义政治制度的核心是 (</w:t>
      </w:r>
      <w:r>
        <w:rPr>
          <w:color w:val="333333"/>
          <w:spacing w:val="15"/>
        </w:rPr>
        <w:t xml:space="preserve">      </w:t>
      </w:r>
      <w:r>
        <w:rPr>
          <w:color w:val="333333"/>
          <w:spacing w:val="3"/>
        </w:rPr>
        <w:t>)</w:t>
      </w:r>
    </w:p>
    <w:p>
      <w:pPr>
        <w:pStyle w:val="BodyText"/>
        <w:spacing w:before="66"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．政党制度</w:t>
      </w:r>
    </w:p>
    <w:p>
      <w:pPr>
        <w:pStyle w:val="BodyText"/>
        <w:ind w:left="7" w:right="6231" w:firstLine="8"/>
        <w:spacing w:before="65" w:line="258"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．三权分立制度</w:t>
      </w:r>
      <w:r>
        <w:rPr>
          <w:color w:val="333333"/>
        </w:rPr>
        <w:t xml:space="preserve"> </w:t>
      </w:r>
      <w:r>
        <w:rPr>
          <w:rFonts w:ascii="Tahoma" w:hAnsi="Tahoma" w:eastAsia="Tahoma" w:cs="Tahoma"/>
          <w:color w:val="333333"/>
          <w:spacing w:val="3"/>
        </w:rPr>
        <w:t>C</w:t>
      </w:r>
      <w:r>
        <w:rPr>
          <w:rFonts w:ascii="Tahoma" w:hAnsi="Tahoma" w:eastAsia="Tahoma" w:cs="Tahoma"/>
          <w:color w:val="333333"/>
          <w:spacing w:val="-33"/>
        </w:rPr>
        <w:t xml:space="preserve"> </w:t>
      </w:r>
      <w:r>
        <w:rPr>
          <w:color w:val="333333"/>
          <w:spacing w:val="3"/>
        </w:rPr>
        <w:t>．国家制度</w:t>
      </w:r>
    </w:p>
    <w:p>
      <w:pPr>
        <w:pStyle w:val="BodyText"/>
        <w:ind w:left="3" w:right="6634" w:firstLine="12"/>
        <w:spacing w:before="64" w:line="274" w:lineRule="auto"/>
        <w:rPr>
          <w:rFonts w:ascii="Tahoma" w:hAnsi="Tahoma" w:eastAsia="Tahoma" w:cs="Tahoma"/>
        </w:rPr>
      </w:pPr>
      <w:r>
        <w:rPr>
          <w:rFonts w:ascii="Tahoma" w:hAnsi="Tahoma" w:eastAsia="Tahoma" w:cs="Tahoma"/>
          <w:color w:val="333333"/>
          <w:spacing w:val="1"/>
        </w:rPr>
        <w:t>D</w:t>
      </w:r>
      <w:r>
        <w:rPr>
          <w:rFonts w:ascii="Tahoma" w:hAnsi="Tahoma" w:eastAsia="Tahoma" w:cs="Tahoma"/>
          <w:color w:val="333333"/>
          <w:spacing w:val="-31"/>
        </w:rPr>
        <w:t xml:space="preserve"> </w:t>
      </w:r>
      <w:r>
        <w:rPr>
          <w:color w:val="333333"/>
          <w:spacing w:val="1"/>
        </w:rPr>
        <w:t>．选举制度</w:t>
      </w:r>
      <w:r>
        <w:rPr>
          <w:color w:val="333333"/>
        </w:rPr>
        <w:t xml:space="preserve"> </w:t>
      </w:r>
      <w:r>
        <w:rPr>
          <w:color w:val="333333"/>
          <w:spacing w:val="8"/>
        </w:rPr>
        <w:t>【答案】</w:t>
      </w:r>
      <w:r>
        <w:rPr>
          <w:rFonts w:ascii="Tahoma" w:hAnsi="Tahoma" w:eastAsia="Tahoma" w:cs="Tahoma"/>
          <w:color w:val="333333"/>
          <w:spacing w:val="8"/>
        </w:rPr>
        <w:t>C</w:t>
      </w:r>
    </w:p>
    <w:p>
      <w:pPr>
        <w:spacing w:line="274" w:lineRule="auto"/>
        <w:sectPr>
          <w:pgSz w:w="10433" w:h="14742"/>
          <w:pgMar w:top="1253" w:right="1304" w:bottom="0" w:left="1302" w:header="0" w:footer="0" w:gutter="0"/>
        </w:sectPr>
        <w:rPr>
          <w:rFonts w:ascii="Tahoma" w:hAnsi="Tahoma" w:eastAsia="Tahoma" w:cs="Tahoma"/>
        </w:rPr>
      </w:pPr>
    </w:p>
    <w:p>
      <w:pPr>
        <w:pStyle w:val="BodyText"/>
        <w:ind w:left="7" w:hanging="4"/>
        <w:spacing w:before="101" w:line="273" w:lineRule="auto"/>
        <w:rPr/>
      </w:pPr>
      <w:r>
        <w:rPr>
          <w:color w:val="333333"/>
          <w:spacing w:val="10"/>
        </w:rPr>
        <w:t>【解析】资本主义政治制度主要包括资本主义的国家制度、政党制度、</w:t>
      </w:r>
      <w:r>
        <w:rPr>
          <w:color w:val="333333"/>
          <w:spacing w:val="9"/>
        </w:rPr>
        <w:t>选举制度、三</w:t>
      </w:r>
      <w:r>
        <w:rPr>
          <w:color w:val="333333"/>
        </w:rPr>
        <w:t xml:space="preserve">  </w:t>
      </w:r>
      <w:r>
        <w:rPr>
          <w:color w:val="333333"/>
          <w:spacing w:val="6"/>
        </w:rPr>
        <w:t>权分立制度、民主制度等，其中国家制度是资本主义政治制度的核心</w:t>
      </w:r>
      <w:r>
        <w:rPr>
          <w:color w:val="333333"/>
          <w:spacing w:val="5"/>
        </w:rPr>
        <w:t>。，教材</w:t>
      </w:r>
      <w:r>
        <w:rPr>
          <w:color w:val="333333"/>
          <w:spacing w:val="-34"/>
        </w:rPr>
        <w:t xml:space="preserve"> </w:t>
      </w:r>
      <w:r>
        <w:rPr>
          <w:rFonts w:ascii="Tahoma" w:hAnsi="Tahoma" w:eastAsia="Tahoma" w:cs="Tahoma"/>
          <w:color w:val="333333"/>
          <w:spacing w:val="5"/>
        </w:rPr>
        <w:t>209 </w:t>
      </w:r>
      <w:r>
        <w:rPr>
          <w:color w:val="333333"/>
          <w:spacing w:val="5"/>
        </w:rPr>
        <w:t>页。</w:t>
      </w:r>
    </w:p>
    <w:p>
      <w:pPr>
        <w:pStyle w:val="BodyText"/>
        <w:ind w:left="23"/>
        <w:spacing w:before="32" w:line="226" w:lineRule="auto"/>
        <w:rPr/>
      </w:pPr>
      <w:r>
        <w:rPr>
          <w:rFonts w:ascii="Tahoma" w:hAnsi="Tahoma" w:eastAsia="Tahoma" w:cs="Tahoma"/>
          <w:color w:val="333333"/>
          <w:spacing w:val="5"/>
        </w:rPr>
        <w:t>19</w:t>
      </w:r>
      <w:r>
        <w:rPr>
          <w:rFonts w:ascii="Tahoma" w:hAnsi="Tahoma" w:eastAsia="Tahoma" w:cs="Tahoma"/>
          <w:color w:val="333333"/>
          <w:spacing w:val="-31"/>
        </w:rPr>
        <w:t xml:space="preserve"> </w:t>
      </w:r>
      <w:r>
        <w:rPr>
          <w:color w:val="333333"/>
          <w:spacing w:val="5"/>
        </w:rPr>
        <w:t>．产业资本循环中生产剩余价值的阶段是 (</w:t>
      </w:r>
      <w:r>
        <w:rPr>
          <w:color w:val="333333"/>
          <w:spacing w:val="15"/>
        </w:rPr>
        <w:t xml:space="preserve">      </w:t>
      </w:r>
      <w:r>
        <w:rPr>
          <w:color w:val="333333"/>
          <w:spacing w:val="5"/>
        </w:rPr>
        <w:t>)</w:t>
      </w:r>
    </w:p>
    <w:p>
      <w:pPr>
        <w:pStyle w:val="BodyText"/>
        <w:spacing w:before="67"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．购买阶段</w:t>
      </w:r>
    </w:p>
    <w:p>
      <w:pPr>
        <w:pStyle w:val="BodyText"/>
        <w:ind w:left="3" w:right="6704" w:firstLine="12"/>
        <w:spacing w:before="65" w:line="273" w:lineRule="auto"/>
        <w:rPr>
          <w:rFonts w:ascii="Tahoma" w:hAnsi="Tahoma" w:eastAsia="Tahoma" w:cs="Tahoma"/>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．生产阶段</w:t>
      </w:r>
      <w:r>
        <w:rPr>
          <w:color w:val="333333"/>
        </w:rPr>
        <w:t xml:space="preserve"> </w:t>
      </w:r>
      <w:r>
        <w:rPr>
          <w:rFonts w:ascii="Tahoma" w:hAnsi="Tahoma" w:eastAsia="Tahoma" w:cs="Tahoma"/>
          <w:color w:val="333333"/>
          <w:spacing w:val="3"/>
        </w:rPr>
        <w:t>C</w:t>
      </w:r>
      <w:r>
        <w:rPr>
          <w:rFonts w:ascii="Tahoma" w:hAnsi="Tahoma" w:eastAsia="Tahoma" w:cs="Tahoma"/>
          <w:color w:val="333333"/>
          <w:spacing w:val="-29"/>
        </w:rPr>
        <w:t xml:space="preserve"> </w:t>
      </w:r>
      <w:r>
        <w:rPr>
          <w:color w:val="333333"/>
          <w:spacing w:val="3"/>
        </w:rPr>
        <w:t>．销售阶段</w:t>
      </w:r>
      <w:r>
        <w:rPr>
          <w:color w:val="333333"/>
        </w:rPr>
        <w:t xml:space="preserve"> </w:t>
      </w:r>
      <w:r>
        <w:rPr>
          <w:rFonts w:ascii="Tahoma" w:hAnsi="Tahoma" w:eastAsia="Tahoma" w:cs="Tahoma"/>
          <w:color w:val="333333"/>
          <w:spacing w:val="4"/>
        </w:rPr>
        <w:t>D</w:t>
      </w:r>
      <w:r>
        <w:rPr>
          <w:rFonts w:ascii="Tahoma" w:hAnsi="Tahoma" w:eastAsia="Tahoma" w:cs="Tahoma"/>
          <w:color w:val="333333"/>
          <w:spacing w:val="-35"/>
        </w:rPr>
        <w:t xml:space="preserve"> </w:t>
      </w:r>
      <w:r>
        <w:rPr>
          <w:color w:val="333333"/>
          <w:spacing w:val="4"/>
        </w:rPr>
        <w:t>．流通阶段</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9" w:right="126" w:hanging="6"/>
        <w:spacing w:before="63" w:line="278" w:lineRule="auto"/>
        <w:jc w:val="both"/>
        <w:rPr/>
      </w:pPr>
      <w:r>
        <w:rPr>
          <w:color w:val="333333"/>
          <w:spacing w:val="10"/>
        </w:rPr>
        <w:t>【解析】资本循环的三个阶段：①购买阶段，为剩余价值的生产准备条件</w:t>
      </w:r>
      <w:r>
        <w:rPr>
          <w:color w:val="333333"/>
          <w:spacing w:val="9"/>
        </w:rPr>
        <w:t>；②生产阶</w:t>
      </w:r>
      <w:r>
        <w:rPr>
          <w:color w:val="333333"/>
        </w:rPr>
        <w:t xml:space="preserve"> </w:t>
      </w:r>
      <w:r>
        <w:rPr>
          <w:color w:val="333333"/>
          <w:spacing w:val="10"/>
        </w:rPr>
        <w:t>段，生产剩余价值的阶段，它在资本循环中是决定性的阶</w:t>
      </w:r>
      <w:r>
        <w:rPr>
          <w:color w:val="333333"/>
          <w:spacing w:val="9"/>
        </w:rPr>
        <w:t>段；③销售阶段，实现剩余</w:t>
      </w:r>
      <w:r>
        <w:rPr>
          <w:color w:val="333333"/>
        </w:rPr>
        <w:t xml:space="preserve"> </w:t>
      </w:r>
      <w:r>
        <w:rPr>
          <w:color w:val="333333"/>
          <w:spacing w:val="3"/>
        </w:rPr>
        <w:t>价值。教材</w:t>
      </w:r>
      <w:r>
        <w:rPr>
          <w:color w:val="333333"/>
          <w:spacing w:val="-27"/>
        </w:rPr>
        <w:t xml:space="preserve"> </w:t>
      </w:r>
      <w:r>
        <w:rPr>
          <w:rFonts w:ascii="Tahoma" w:hAnsi="Tahoma" w:eastAsia="Tahoma" w:cs="Tahoma"/>
          <w:color w:val="333333"/>
          <w:spacing w:val="3"/>
        </w:rPr>
        <w:t>225 </w:t>
      </w:r>
      <w:r>
        <w:rPr>
          <w:color w:val="333333"/>
          <w:spacing w:val="3"/>
        </w:rPr>
        <w:t>页。</w:t>
      </w:r>
    </w:p>
    <w:p>
      <w:pPr>
        <w:pStyle w:val="BodyText"/>
        <w:ind w:left="11"/>
        <w:spacing w:before="34" w:line="227" w:lineRule="auto"/>
        <w:rPr/>
      </w:pPr>
      <w:r>
        <w:rPr>
          <w:rFonts w:ascii="Tahoma" w:hAnsi="Tahoma" w:eastAsia="Tahoma" w:cs="Tahoma"/>
          <w:color w:val="333333"/>
          <w:spacing w:val="5"/>
        </w:rPr>
        <w:t>20</w:t>
      </w:r>
      <w:r>
        <w:rPr>
          <w:rFonts w:ascii="Tahoma" w:hAnsi="Tahoma" w:eastAsia="Tahoma" w:cs="Tahoma"/>
          <w:color w:val="333333"/>
          <w:spacing w:val="-19"/>
        </w:rPr>
        <w:t xml:space="preserve"> </w:t>
      </w:r>
      <w:r>
        <w:rPr>
          <w:color w:val="333333"/>
          <w:spacing w:val="5"/>
        </w:rPr>
        <w:t>．社会资本简单再生产的基本实现条件是 (</w:t>
      </w:r>
      <w:r>
        <w:rPr>
          <w:color w:val="333333"/>
          <w:spacing w:val="15"/>
        </w:rPr>
        <w:t xml:space="preserve">      </w:t>
      </w:r>
      <w:r>
        <w:rPr>
          <w:color w:val="333333"/>
          <w:spacing w:val="5"/>
        </w:rPr>
        <w:t>)</w:t>
      </w:r>
    </w:p>
    <w:p>
      <w:pPr>
        <w:pStyle w:val="BodyText"/>
        <w:spacing w:before="66"/>
        <w:rPr>
          <w:rFonts w:ascii="Tahoma" w:hAnsi="Tahoma" w:eastAsia="Tahoma" w:cs="Tahoma"/>
        </w:rPr>
      </w:pPr>
      <w:r>
        <w:rPr>
          <w:rFonts w:ascii="Tahoma" w:hAnsi="Tahoma" w:eastAsia="Tahoma" w:cs="Tahoma"/>
          <w:color w:val="333333"/>
          <w:spacing w:val="5"/>
        </w:rPr>
        <w:t>A</w:t>
      </w:r>
      <w:r>
        <w:rPr>
          <w:rFonts w:ascii="Tahoma" w:hAnsi="Tahoma" w:eastAsia="Tahoma" w:cs="Tahoma"/>
          <w:color w:val="333333"/>
          <w:spacing w:val="-32"/>
        </w:rPr>
        <w:t xml:space="preserve"> </w:t>
      </w:r>
      <w:r>
        <w:rPr>
          <w:color w:val="333333"/>
          <w:spacing w:val="5"/>
        </w:rPr>
        <w:t>．</w:t>
      </w:r>
      <w:r>
        <w:rPr>
          <w:rFonts w:ascii="Tahoma" w:hAnsi="Tahoma" w:eastAsia="Tahoma" w:cs="Tahoma"/>
          <w:color w:val="333333"/>
          <w:spacing w:val="5"/>
        </w:rPr>
        <w:t>I</w:t>
      </w:r>
      <w:r>
        <w:rPr>
          <w:color w:val="333333"/>
          <w:spacing w:val="5"/>
        </w:rPr>
        <w:t>（</w:t>
      </w:r>
      <w:r>
        <w:rPr>
          <w:rFonts w:ascii="Tahoma" w:hAnsi="Tahoma" w:eastAsia="Tahoma" w:cs="Tahoma"/>
          <w:color w:val="333333"/>
          <w:spacing w:val="5"/>
        </w:rPr>
        <w:t>v+m</w:t>
      </w:r>
      <w:r>
        <w:rPr>
          <w:color w:val="333333"/>
          <w:spacing w:val="5"/>
        </w:rPr>
        <w:t>）</w:t>
      </w:r>
      <w:r>
        <w:rPr>
          <w:rFonts w:ascii="Tahoma" w:hAnsi="Tahoma" w:eastAsia="Tahoma" w:cs="Tahoma"/>
          <w:color w:val="333333"/>
          <w:spacing w:val="5"/>
        </w:rPr>
        <w:t>&gt;</w:t>
      </w:r>
      <w:r>
        <w:rPr>
          <w:rFonts w:ascii="Tahoma" w:hAnsi="Tahoma" w:eastAsia="Tahoma" w:cs="Tahoma"/>
          <w:color w:val="333333"/>
        </w:rPr>
        <w:t>IIc</w:t>
      </w:r>
    </w:p>
    <w:p>
      <w:pPr>
        <w:pStyle w:val="BodyText"/>
        <w:ind w:left="16"/>
        <w:spacing w:before="52"/>
        <w:rPr>
          <w:rFonts w:ascii="Tahoma" w:hAnsi="Tahoma" w:eastAsia="Tahoma" w:cs="Tahoma"/>
        </w:rPr>
      </w:pPr>
      <w:r>
        <w:rPr>
          <w:rFonts w:ascii="Tahoma" w:hAnsi="Tahoma" w:eastAsia="Tahoma" w:cs="Tahoma"/>
          <w:color w:val="333333"/>
          <w:spacing w:val="3"/>
        </w:rPr>
        <w:t>B</w:t>
      </w:r>
      <w:r>
        <w:rPr>
          <w:rFonts w:ascii="Tahoma" w:hAnsi="Tahoma" w:eastAsia="Tahoma" w:cs="Tahoma"/>
          <w:color w:val="333333"/>
          <w:spacing w:val="-31"/>
        </w:rPr>
        <w:t xml:space="preserve"> </w:t>
      </w:r>
      <w:r>
        <w:rPr>
          <w:color w:val="333333"/>
          <w:spacing w:val="3"/>
        </w:rPr>
        <w:t>．</w:t>
      </w:r>
      <w:r>
        <w:rPr>
          <w:rFonts w:ascii="Tahoma" w:hAnsi="Tahoma" w:eastAsia="Tahoma" w:cs="Tahoma"/>
          <w:color w:val="333333"/>
          <w:spacing w:val="3"/>
        </w:rPr>
        <w:t>I</w:t>
      </w:r>
      <w:r>
        <w:rPr>
          <w:color w:val="333333"/>
          <w:spacing w:val="3"/>
        </w:rPr>
        <w:t>（</w:t>
      </w:r>
      <w:r>
        <w:rPr>
          <w:rFonts w:ascii="Tahoma" w:hAnsi="Tahoma" w:eastAsia="Tahoma" w:cs="Tahoma"/>
          <w:color w:val="333333"/>
          <w:spacing w:val="3"/>
        </w:rPr>
        <w:t>v+m</w:t>
      </w:r>
      <w:r>
        <w:rPr>
          <w:color w:val="333333"/>
          <w:spacing w:val="3"/>
        </w:rPr>
        <w:t>）</w:t>
      </w:r>
      <w:r>
        <w:rPr>
          <w:rFonts w:ascii="Tahoma" w:hAnsi="Tahoma" w:eastAsia="Tahoma" w:cs="Tahoma"/>
          <w:color w:val="333333"/>
          <w:spacing w:val="3"/>
        </w:rPr>
        <w:t>=</w:t>
      </w:r>
      <w:r>
        <w:rPr>
          <w:rFonts w:ascii="Tahoma" w:hAnsi="Tahoma" w:eastAsia="Tahoma" w:cs="Tahoma"/>
          <w:color w:val="333333"/>
        </w:rPr>
        <w:t>IIc</w:t>
      </w:r>
    </w:p>
    <w:p>
      <w:pPr>
        <w:pStyle w:val="BodyText"/>
        <w:ind w:left="7"/>
        <w:spacing w:before="52"/>
        <w:rPr>
          <w:rFonts w:ascii="Tahoma" w:hAnsi="Tahoma" w:eastAsia="Tahoma" w:cs="Tahoma"/>
        </w:rPr>
      </w:pPr>
      <w:r>
        <w:rPr>
          <w:rFonts w:ascii="Tahoma" w:hAnsi="Tahoma" w:eastAsia="Tahoma" w:cs="Tahoma"/>
          <w:color w:val="333333"/>
          <w:spacing w:val="5"/>
        </w:rPr>
        <w:t>C</w:t>
      </w:r>
      <w:r>
        <w:rPr>
          <w:rFonts w:ascii="Tahoma" w:hAnsi="Tahoma" w:eastAsia="Tahoma" w:cs="Tahoma"/>
          <w:color w:val="333333"/>
          <w:spacing w:val="-27"/>
        </w:rPr>
        <w:t xml:space="preserve"> </w:t>
      </w:r>
      <w:r>
        <w:rPr>
          <w:color w:val="333333"/>
          <w:spacing w:val="5"/>
        </w:rPr>
        <w:t>．</w:t>
      </w:r>
      <w:r>
        <w:rPr>
          <w:rFonts w:ascii="Tahoma" w:hAnsi="Tahoma" w:eastAsia="Tahoma" w:cs="Tahoma"/>
          <w:color w:val="333333"/>
          <w:spacing w:val="5"/>
        </w:rPr>
        <w:t>I</w:t>
      </w:r>
      <w:r>
        <w:rPr>
          <w:color w:val="333333"/>
          <w:spacing w:val="5"/>
        </w:rPr>
        <w:t>（</w:t>
      </w:r>
      <w:r>
        <w:rPr>
          <w:rFonts w:ascii="Tahoma" w:hAnsi="Tahoma" w:eastAsia="Tahoma" w:cs="Tahoma"/>
          <w:color w:val="333333"/>
          <w:spacing w:val="5"/>
        </w:rPr>
        <w:t>c+v+m</w:t>
      </w:r>
      <w:r>
        <w:rPr>
          <w:color w:val="333333"/>
          <w:spacing w:val="5"/>
        </w:rPr>
        <w:t>）</w:t>
      </w:r>
      <w:r>
        <w:rPr>
          <w:rFonts w:ascii="Tahoma" w:hAnsi="Tahoma" w:eastAsia="Tahoma" w:cs="Tahoma"/>
          <w:color w:val="333333"/>
          <w:spacing w:val="5"/>
        </w:rPr>
        <w:t>=</w:t>
      </w:r>
      <w:r>
        <w:rPr>
          <w:rFonts w:ascii="Tahoma" w:hAnsi="Tahoma" w:eastAsia="Tahoma" w:cs="Tahoma"/>
          <w:color w:val="333333"/>
        </w:rPr>
        <w:t>Ic</w:t>
      </w:r>
      <w:r>
        <w:rPr>
          <w:rFonts w:ascii="Tahoma" w:hAnsi="Tahoma" w:eastAsia="Tahoma" w:cs="Tahoma"/>
          <w:color w:val="333333"/>
          <w:spacing w:val="5"/>
        </w:rPr>
        <w:t>+</w:t>
      </w:r>
      <w:r>
        <w:rPr>
          <w:rFonts w:ascii="Tahoma" w:hAnsi="Tahoma" w:eastAsia="Tahoma" w:cs="Tahoma"/>
          <w:color w:val="333333"/>
        </w:rPr>
        <w:t>IIc</w:t>
      </w:r>
    </w:p>
    <w:p>
      <w:pPr>
        <w:pStyle w:val="BodyText"/>
        <w:ind w:left="3" w:right="4053" w:firstLine="12"/>
        <w:spacing w:before="51"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25"/>
        </w:rPr>
        <w:t xml:space="preserve"> </w:t>
      </w:r>
      <w:r>
        <w:rPr>
          <w:color w:val="333333"/>
          <w:spacing w:val="5"/>
        </w:rPr>
        <w:t>．</w:t>
      </w:r>
      <w:r>
        <w:rPr>
          <w:rFonts w:ascii="Tahoma" w:hAnsi="Tahoma" w:eastAsia="Tahoma" w:cs="Tahoma"/>
          <w:color w:val="333333"/>
        </w:rPr>
        <w:t>II</w:t>
      </w:r>
      <w:r>
        <w:rPr>
          <w:color w:val="333333"/>
          <w:spacing w:val="5"/>
        </w:rPr>
        <w:t>（</w:t>
      </w:r>
      <w:r>
        <w:rPr>
          <w:rFonts w:ascii="Tahoma" w:hAnsi="Tahoma" w:eastAsia="Tahoma" w:cs="Tahoma"/>
          <w:color w:val="333333"/>
          <w:spacing w:val="5"/>
        </w:rPr>
        <w:t>c+v+m</w:t>
      </w:r>
      <w:r>
        <w:rPr>
          <w:color w:val="333333"/>
          <w:spacing w:val="5"/>
        </w:rPr>
        <w:t>）</w:t>
      </w:r>
      <w:r>
        <w:rPr>
          <w:rFonts w:ascii="Tahoma" w:hAnsi="Tahoma" w:eastAsia="Tahoma" w:cs="Tahoma"/>
          <w:color w:val="333333"/>
          <w:spacing w:val="5"/>
        </w:rPr>
        <w:t>=I</w:t>
      </w:r>
      <w:r>
        <w:rPr>
          <w:color w:val="333333"/>
          <w:spacing w:val="5"/>
        </w:rPr>
        <w:t>（</w:t>
      </w:r>
      <w:r>
        <w:rPr>
          <w:rFonts w:ascii="Tahoma" w:hAnsi="Tahoma" w:eastAsia="Tahoma" w:cs="Tahoma"/>
          <w:color w:val="333333"/>
          <w:spacing w:val="5"/>
        </w:rPr>
        <w:t>v+m</w:t>
      </w:r>
      <w:r>
        <w:rPr>
          <w:color w:val="333333"/>
          <w:spacing w:val="5"/>
        </w:rPr>
        <w:t>）</w:t>
      </w:r>
      <w:r>
        <w:rPr>
          <w:rFonts w:ascii="Tahoma" w:hAnsi="Tahoma" w:eastAsia="Tahoma" w:cs="Tahoma"/>
          <w:color w:val="333333"/>
          <w:spacing w:val="5"/>
        </w:rPr>
        <w:t>+</w:t>
      </w:r>
      <w:r>
        <w:rPr>
          <w:rFonts w:ascii="Tahoma" w:hAnsi="Tahoma" w:eastAsia="Tahoma" w:cs="Tahoma"/>
          <w:color w:val="333333"/>
        </w:rPr>
        <w:t>II</w:t>
      </w:r>
      <w:r>
        <w:rPr>
          <w:color w:val="333333"/>
          <w:spacing w:val="5"/>
        </w:rPr>
        <w:t>（</w:t>
      </w:r>
      <w:r>
        <w:rPr>
          <w:rFonts w:ascii="Tahoma" w:hAnsi="Tahoma" w:eastAsia="Tahoma" w:cs="Tahoma"/>
          <w:color w:val="333333"/>
          <w:spacing w:val="5"/>
        </w:rPr>
        <w:t>v+m</w:t>
      </w:r>
      <w:r>
        <w:rPr>
          <w:color w:val="333333"/>
          <w:spacing w:val="5"/>
        </w:rPr>
        <w:t>）</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8" w:right="70" w:hanging="5"/>
        <w:spacing w:before="31" w:line="278" w:lineRule="auto"/>
        <w:jc w:val="both"/>
        <w:rPr/>
      </w:pPr>
      <w:r>
        <w:rPr>
          <w:color w:val="333333"/>
          <w:spacing w:val="4"/>
        </w:rPr>
        <w:t>【解析】社会资本简单再生产的基本实现条件： Ⅰ（</w:t>
      </w:r>
      <w:r>
        <w:rPr>
          <w:rFonts w:ascii="Tahoma" w:hAnsi="Tahoma" w:eastAsia="Tahoma" w:cs="Tahoma"/>
          <w:color w:val="333333"/>
          <w:spacing w:val="4"/>
        </w:rPr>
        <w:t>v + m</w:t>
      </w:r>
      <w:r>
        <w:rPr>
          <w:rFonts w:ascii="Tahoma" w:hAnsi="Tahoma" w:eastAsia="Tahoma" w:cs="Tahoma"/>
          <w:color w:val="333333"/>
          <w:spacing w:val="-30"/>
        </w:rPr>
        <w:t xml:space="preserve"> </w:t>
      </w:r>
      <w:r>
        <w:rPr>
          <w:color w:val="333333"/>
          <w:spacing w:val="4"/>
        </w:rPr>
        <w:t>）</w:t>
      </w:r>
      <w:r>
        <w:rPr>
          <w:rFonts w:ascii="Tahoma" w:hAnsi="Tahoma" w:eastAsia="Tahoma" w:cs="Tahoma"/>
          <w:color w:val="333333"/>
          <w:spacing w:val="3"/>
        </w:rPr>
        <w:t>=  </w:t>
      </w:r>
      <w:r>
        <w:rPr>
          <w:color w:val="333333"/>
          <w:spacing w:val="3"/>
        </w:rPr>
        <w:t>Ⅱ</w:t>
      </w:r>
      <w:r>
        <w:rPr>
          <w:rFonts w:ascii="Tahoma" w:hAnsi="Tahoma" w:eastAsia="Tahoma" w:cs="Tahoma"/>
          <w:color w:val="333333"/>
          <w:spacing w:val="3"/>
        </w:rPr>
        <w:t>c</w:t>
      </w:r>
      <w:r>
        <w:rPr>
          <w:rFonts w:ascii="Tahoma" w:hAnsi="Tahoma" w:eastAsia="Tahoma" w:cs="Tahoma"/>
          <w:color w:val="333333"/>
          <w:spacing w:val="-35"/>
        </w:rPr>
        <w:t xml:space="preserve"> </w:t>
      </w:r>
      <w:r>
        <w:rPr>
          <w:color w:val="333333"/>
          <w:spacing w:val="3"/>
        </w:rPr>
        <w:t>，即第一部类的可</w:t>
      </w:r>
      <w:r>
        <w:rPr>
          <w:color w:val="333333"/>
        </w:rPr>
        <w:t xml:space="preserve"> </w:t>
      </w:r>
      <w:r>
        <w:rPr>
          <w:color w:val="333333"/>
          <w:spacing w:val="8"/>
        </w:rPr>
        <w:t>变资本加剩余价值之和同第二部类的不变资本相等。</w:t>
      </w:r>
      <w:r>
        <w:rPr>
          <w:rFonts w:ascii="Tahoma" w:hAnsi="Tahoma" w:eastAsia="Tahoma" w:cs="Tahoma"/>
          <w:color w:val="333333"/>
        </w:rPr>
        <w:t>CD</w:t>
      </w:r>
      <w:r>
        <w:rPr>
          <w:rFonts w:ascii="Tahoma" w:hAnsi="Tahoma" w:eastAsia="Tahoma" w:cs="Tahoma"/>
          <w:color w:val="333333"/>
          <w:spacing w:val="8"/>
        </w:rPr>
        <w:t xml:space="preserve"> </w:t>
      </w:r>
      <w:r>
        <w:rPr>
          <w:color w:val="333333"/>
          <w:spacing w:val="8"/>
        </w:rPr>
        <w:t>两项是简单再生产的引申实现</w:t>
      </w:r>
      <w:r>
        <w:rPr>
          <w:color w:val="333333"/>
        </w:rPr>
        <w:t xml:space="preserve"> </w:t>
      </w:r>
      <w:r>
        <w:rPr>
          <w:color w:val="333333"/>
          <w:spacing w:val="4"/>
        </w:rPr>
        <w:t>条件。教材</w:t>
      </w:r>
      <w:r>
        <w:rPr>
          <w:color w:val="333333"/>
          <w:spacing w:val="-37"/>
        </w:rPr>
        <w:t xml:space="preserve"> </w:t>
      </w:r>
      <w:r>
        <w:rPr>
          <w:rFonts w:ascii="Tahoma" w:hAnsi="Tahoma" w:eastAsia="Tahoma" w:cs="Tahoma"/>
          <w:color w:val="333333"/>
          <w:spacing w:val="4"/>
        </w:rPr>
        <w:t>233 </w:t>
      </w:r>
      <w:r>
        <w:rPr>
          <w:color w:val="333333"/>
          <w:spacing w:val="4"/>
        </w:rPr>
        <w:t>页。</w:t>
      </w:r>
    </w:p>
    <w:p>
      <w:pPr>
        <w:pStyle w:val="BodyText"/>
        <w:ind w:left="11"/>
        <w:spacing w:before="33" w:line="226" w:lineRule="auto"/>
        <w:rPr/>
      </w:pPr>
      <w:r>
        <w:rPr>
          <w:rFonts w:ascii="Tahoma" w:hAnsi="Tahoma" w:eastAsia="Tahoma" w:cs="Tahoma"/>
          <w:color w:val="333333"/>
          <w:spacing w:val="6"/>
        </w:rPr>
        <w:t>21</w:t>
      </w:r>
      <w:r>
        <w:rPr>
          <w:rFonts w:ascii="Tahoma" w:hAnsi="Tahoma" w:eastAsia="Tahoma" w:cs="Tahoma"/>
          <w:color w:val="333333"/>
          <w:spacing w:val="-26"/>
        </w:rPr>
        <w:t xml:space="preserve"> </w:t>
      </w:r>
      <w:r>
        <w:rPr>
          <w:color w:val="333333"/>
          <w:spacing w:val="6"/>
        </w:rPr>
        <w:t>．剩余价值转化为利润，是由于把剩余价值看作是 (</w:t>
      </w:r>
      <w:r>
        <w:rPr>
          <w:color w:val="333333"/>
          <w:spacing w:val="15"/>
        </w:rPr>
        <w:t xml:space="preserve">      </w:t>
      </w:r>
      <w:r>
        <w:rPr>
          <w:color w:val="333333"/>
          <w:spacing w:val="6"/>
        </w:rPr>
        <w:t>)</w:t>
      </w:r>
    </w:p>
    <w:p>
      <w:pPr>
        <w:pStyle w:val="BodyText"/>
        <w:spacing w:before="67" w:line="227" w:lineRule="auto"/>
        <w:rPr/>
      </w:pPr>
      <w:r>
        <w:rPr>
          <w:rFonts w:ascii="Tahoma" w:hAnsi="Tahoma" w:eastAsia="Tahoma" w:cs="Tahoma"/>
          <w:color w:val="333333"/>
          <w:spacing w:val="6"/>
        </w:rPr>
        <w:t>A</w:t>
      </w:r>
      <w:r>
        <w:rPr>
          <w:rFonts w:ascii="Tahoma" w:hAnsi="Tahoma" w:eastAsia="Tahoma" w:cs="Tahoma"/>
          <w:color w:val="333333"/>
          <w:spacing w:val="-35"/>
        </w:rPr>
        <w:t xml:space="preserve"> </w:t>
      </w:r>
      <w:r>
        <w:rPr>
          <w:color w:val="333333"/>
          <w:spacing w:val="6"/>
        </w:rPr>
        <w:t>．不变资本的产物</w:t>
      </w:r>
    </w:p>
    <w:p>
      <w:pPr>
        <w:pStyle w:val="BodyText"/>
        <w:ind w:left="16"/>
        <w:spacing w:before="66" w:line="227" w:lineRule="auto"/>
        <w:rPr/>
      </w:pPr>
      <w:r>
        <w:rPr>
          <w:rFonts w:ascii="Tahoma" w:hAnsi="Tahoma" w:eastAsia="Tahoma" w:cs="Tahoma"/>
          <w:color w:val="333333"/>
          <w:spacing w:val="4"/>
        </w:rPr>
        <w:t>B</w:t>
      </w:r>
      <w:r>
        <w:rPr>
          <w:rFonts w:ascii="Tahoma" w:hAnsi="Tahoma" w:eastAsia="Tahoma" w:cs="Tahoma"/>
          <w:color w:val="333333"/>
          <w:spacing w:val="-31"/>
        </w:rPr>
        <w:t xml:space="preserve"> </w:t>
      </w:r>
      <w:r>
        <w:rPr>
          <w:color w:val="333333"/>
          <w:spacing w:val="4"/>
        </w:rPr>
        <w:t>．可变资本的产物</w:t>
      </w:r>
    </w:p>
    <w:p>
      <w:pPr>
        <w:pStyle w:val="BodyText"/>
        <w:ind w:left="3" w:right="5655" w:firstLine="3"/>
        <w:spacing w:before="67" w:line="278" w:lineRule="auto"/>
        <w:jc w:val="both"/>
        <w:rPr>
          <w:rFonts w:ascii="Tahoma" w:hAnsi="Tahoma" w:eastAsia="Tahoma" w:cs="Tahoma"/>
        </w:rPr>
      </w:pPr>
      <w:r>
        <w:rPr>
          <w:rFonts w:ascii="Tahoma" w:hAnsi="Tahoma" w:eastAsia="Tahoma" w:cs="Tahoma"/>
          <w:color w:val="333333"/>
          <w:spacing w:val="6"/>
        </w:rPr>
        <w:t>C</w:t>
      </w:r>
      <w:r>
        <w:rPr>
          <w:rFonts w:ascii="Tahoma" w:hAnsi="Tahoma" w:eastAsia="Tahoma" w:cs="Tahoma"/>
          <w:color w:val="333333"/>
          <w:spacing w:val="-32"/>
        </w:rPr>
        <w:t xml:space="preserve"> </w:t>
      </w:r>
      <w:r>
        <w:rPr>
          <w:color w:val="333333"/>
          <w:spacing w:val="6"/>
        </w:rPr>
        <w:t>．全部预付资本的产物</w:t>
      </w:r>
      <w:r>
        <w:rPr>
          <w:color w:val="333333"/>
        </w:rPr>
        <w:t xml:space="preserve"> </w:t>
      </w:r>
      <w:r>
        <w:rPr>
          <w:rFonts w:ascii="Tahoma" w:hAnsi="Tahoma" w:eastAsia="Tahoma" w:cs="Tahoma"/>
          <w:color w:val="333333"/>
          <w:spacing w:val="6"/>
        </w:rPr>
        <w:t>D</w:t>
      </w:r>
      <w:r>
        <w:rPr>
          <w:rFonts w:ascii="Tahoma" w:hAnsi="Tahoma" w:eastAsia="Tahoma" w:cs="Tahoma"/>
          <w:color w:val="333333"/>
          <w:spacing w:val="-29"/>
        </w:rPr>
        <w:t xml:space="preserve"> </w:t>
      </w:r>
      <w:r>
        <w:rPr>
          <w:color w:val="333333"/>
          <w:spacing w:val="6"/>
        </w:rPr>
        <w:t>．全部所费资本的产物</w:t>
      </w:r>
      <w:r>
        <w:rPr>
          <w:color w:val="333333"/>
        </w:rPr>
        <w:t xml:space="preserve"> </w:t>
      </w:r>
      <w:r>
        <w:rPr>
          <w:color w:val="333333"/>
          <w:spacing w:val="8"/>
        </w:rPr>
        <w:t>【答案】</w:t>
      </w:r>
      <w:r>
        <w:rPr>
          <w:rFonts w:ascii="Tahoma" w:hAnsi="Tahoma" w:eastAsia="Tahoma" w:cs="Tahoma"/>
          <w:color w:val="333333"/>
          <w:spacing w:val="8"/>
        </w:rPr>
        <w:t>C</w:t>
      </w:r>
    </w:p>
    <w:p>
      <w:pPr>
        <w:pStyle w:val="BodyText"/>
        <w:ind w:left="9" w:right="126" w:hanging="6"/>
        <w:spacing w:before="31" w:line="273" w:lineRule="auto"/>
        <w:rPr/>
      </w:pPr>
      <w:r>
        <w:rPr>
          <w:color w:val="333333"/>
          <w:spacing w:val="10"/>
        </w:rPr>
        <w:t>【解析】当剩余价值被看作全部预付资本产物时，剩余价值就取得了利</w:t>
      </w:r>
      <w:r>
        <w:rPr>
          <w:color w:val="333333"/>
          <w:spacing w:val="9"/>
        </w:rPr>
        <w:t>润的形态。利</w:t>
      </w:r>
      <w:r>
        <w:rPr>
          <w:color w:val="333333"/>
        </w:rPr>
        <w:t xml:space="preserve"> </w:t>
      </w:r>
      <w:r>
        <w:rPr>
          <w:color w:val="333333"/>
          <w:spacing w:val="6"/>
        </w:rPr>
        <w:t>润是剩余价值的转化形式。教材</w:t>
      </w:r>
      <w:r>
        <w:rPr>
          <w:color w:val="333333"/>
          <w:spacing w:val="-24"/>
        </w:rPr>
        <w:t xml:space="preserve"> </w:t>
      </w:r>
      <w:r>
        <w:rPr>
          <w:rFonts w:ascii="Tahoma" w:hAnsi="Tahoma" w:eastAsia="Tahoma" w:cs="Tahoma"/>
          <w:color w:val="333333"/>
          <w:spacing w:val="6"/>
        </w:rPr>
        <w:t>238 </w:t>
      </w:r>
      <w:r>
        <w:rPr>
          <w:color w:val="333333"/>
          <w:spacing w:val="6"/>
        </w:rPr>
        <w:t>页。</w:t>
      </w:r>
    </w:p>
    <w:p>
      <w:pPr>
        <w:pStyle w:val="BodyText"/>
        <w:ind w:left="11"/>
        <w:spacing w:before="33" w:line="227" w:lineRule="auto"/>
        <w:rPr/>
      </w:pPr>
      <w:r>
        <w:rPr>
          <w:rFonts w:ascii="Tahoma" w:hAnsi="Tahoma" w:eastAsia="Tahoma" w:cs="Tahoma"/>
          <w:color w:val="333333"/>
          <w:spacing w:val="4"/>
        </w:rPr>
        <w:t>22</w:t>
      </w:r>
      <w:r>
        <w:rPr>
          <w:rFonts w:ascii="Tahoma" w:hAnsi="Tahoma" w:eastAsia="Tahoma" w:cs="Tahoma"/>
          <w:color w:val="333333"/>
          <w:spacing w:val="-20"/>
        </w:rPr>
        <w:t xml:space="preserve"> </w:t>
      </w:r>
      <w:r>
        <w:rPr>
          <w:color w:val="333333"/>
          <w:spacing w:val="4"/>
        </w:rPr>
        <w:t>．商业资本所获得的利润相当于 (</w:t>
      </w:r>
      <w:r>
        <w:rPr>
          <w:color w:val="333333"/>
          <w:spacing w:val="15"/>
        </w:rPr>
        <w:t xml:space="preserve">      </w:t>
      </w:r>
      <w:r>
        <w:rPr>
          <w:color w:val="333333"/>
          <w:spacing w:val="4"/>
        </w:rPr>
        <w:t>)</w:t>
      </w:r>
    </w:p>
    <w:p>
      <w:pPr>
        <w:pStyle w:val="BodyText"/>
        <w:spacing w:before="66"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．平均利润</w:t>
      </w:r>
    </w:p>
    <w:p>
      <w:pPr>
        <w:pStyle w:val="BodyText"/>
        <w:ind w:left="3" w:right="6704" w:firstLine="12"/>
        <w:spacing w:before="65" w:line="273" w:lineRule="auto"/>
        <w:rPr>
          <w:rFonts w:ascii="Tahoma" w:hAnsi="Tahoma" w:eastAsia="Tahoma" w:cs="Tahoma"/>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．超额利润</w:t>
      </w:r>
      <w:r>
        <w:rPr>
          <w:color w:val="333333"/>
        </w:rPr>
        <w:t xml:space="preserve"> </w:t>
      </w:r>
      <w:r>
        <w:rPr>
          <w:rFonts w:ascii="Tahoma" w:hAnsi="Tahoma" w:eastAsia="Tahoma" w:cs="Tahoma"/>
          <w:color w:val="333333"/>
          <w:spacing w:val="3"/>
        </w:rPr>
        <w:t>C</w:t>
      </w:r>
      <w:r>
        <w:rPr>
          <w:rFonts w:ascii="Tahoma" w:hAnsi="Tahoma" w:eastAsia="Tahoma" w:cs="Tahoma"/>
          <w:color w:val="333333"/>
          <w:spacing w:val="-29"/>
        </w:rPr>
        <w:t xml:space="preserve"> </w:t>
      </w:r>
      <w:r>
        <w:rPr>
          <w:color w:val="333333"/>
          <w:spacing w:val="3"/>
        </w:rPr>
        <w:t>．垄断利润</w:t>
      </w:r>
      <w:r>
        <w:rPr>
          <w:color w:val="333333"/>
        </w:rPr>
        <w:t xml:space="preserve"> </w:t>
      </w:r>
      <w:r>
        <w:rPr>
          <w:rFonts w:ascii="Tahoma" w:hAnsi="Tahoma" w:eastAsia="Tahoma" w:cs="Tahoma"/>
          <w:color w:val="333333"/>
          <w:spacing w:val="4"/>
        </w:rPr>
        <w:t>D</w:t>
      </w:r>
      <w:r>
        <w:rPr>
          <w:rFonts w:ascii="Tahoma" w:hAnsi="Tahoma" w:eastAsia="Tahoma" w:cs="Tahoma"/>
          <w:color w:val="333333"/>
          <w:spacing w:val="-35"/>
        </w:rPr>
        <w:t xml:space="preserve"> </w:t>
      </w:r>
      <w:r>
        <w:rPr>
          <w:color w:val="333333"/>
          <w:spacing w:val="4"/>
        </w:rPr>
        <w:t>．企业利润</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3"/>
        <w:spacing w:before="65" w:line="227" w:lineRule="auto"/>
        <w:rPr/>
      </w:pPr>
      <w:r>
        <w:rPr>
          <w:color w:val="333333"/>
          <w:spacing w:val="7"/>
        </w:rPr>
        <w:t>【解析】商业利润在量上等于平均利润。教材</w:t>
      </w:r>
      <w:r>
        <w:rPr>
          <w:color w:val="333333"/>
          <w:spacing w:val="-19"/>
        </w:rPr>
        <w:t xml:space="preserve"> </w:t>
      </w:r>
      <w:r>
        <w:rPr>
          <w:rFonts w:ascii="Tahoma" w:hAnsi="Tahoma" w:eastAsia="Tahoma" w:cs="Tahoma"/>
          <w:color w:val="333333"/>
          <w:spacing w:val="7"/>
        </w:rPr>
        <w:t>249 </w:t>
      </w:r>
      <w:r>
        <w:rPr>
          <w:color w:val="333333"/>
          <w:spacing w:val="7"/>
        </w:rPr>
        <w:t>页。</w:t>
      </w:r>
    </w:p>
    <w:p>
      <w:pPr>
        <w:pStyle w:val="BodyText"/>
        <w:ind w:left="11"/>
        <w:spacing w:before="66" w:line="227" w:lineRule="auto"/>
        <w:rPr/>
      </w:pPr>
      <w:r>
        <w:rPr>
          <w:rFonts w:ascii="Tahoma" w:hAnsi="Tahoma" w:eastAsia="Tahoma" w:cs="Tahoma"/>
          <w:color w:val="333333"/>
        </w:rPr>
        <w:t>23</w:t>
      </w:r>
      <w:r>
        <w:rPr>
          <w:rFonts w:ascii="Tahoma" w:hAnsi="Tahoma" w:eastAsia="Tahoma" w:cs="Tahoma"/>
          <w:color w:val="333333"/>
          <w:spacing w:val="-25"/>
        </w:rPr>
        <w:t xml:space="preserve"> </w:t>
      </w:r>
      <w:r>
        <w:rPr>
          <w:color w:val="333333"/>
        </w:rPr>
        <w:t>．资本主义地租是</w:t>
      </w:r>
      <w:r>
        <w:rPr>
          <w:color w:val="333333"/>
          <w:spacing w:val="21"/>
        </w:rPr>
        <w:t xml:space="preserve"> </w:t>
      </w:r>
      <w:r>
        <w:rPr>
          <w:color w:val="333333"/>
        </w:rPr>
        <w:t>(</w:t>
      </w:r>
      <w:r>
        <w:rPr>
          <w:color w:val="333333"/>
          <w:spacing w:val="15"/>
        </w:rPr>
        <w:t xml:space="preserve">      </w:t>
      </w:r>
      <w:r>
        <w:rPr>
          <w:color w:val="333333"/>
        </w:rPr>
        <w:t>)</w:t>
      </w:r>
    </w:p>
    <w:p>
      <w:pPr>
        <w:pStyle w:val="BodyText"/>
        <w:spacing w:before="66" w:line="226" w:lineRule="auto"/>
        <w:rPr/>
      </w:pPr>
      <w:r>
        <w:rPr>
          <w:rFonts w:ascii="Tahoma" w:hAnsi="Tahoma" w:eastAsia="Tahoma" w:cs="Tahoma"/>
          <w:color w:val="333333"/>
          <w:spacing w:val="8"/>
        </w:rPr>
        <w:t>A</w:t>
      </w:r>
      <w:r>
        <w:rPr>
          <w:rFonts w:ascii="Tahoma" w:hAnsi="Tahoma" w:eastAsia="Tahoma" w:cs="Tahoma"/>
          <w:color w:val="333333"/>
          <w:spacing w:val="-37"/>
        </w:rPr>
        <w:t xml:space="preserve"> </w:t>
      </w:r>
      <w:r>
        <w:rPr>
          <w:color w:val="333333"/>
          <w:spacing w:val="8"/>
        </w:rPr>
        <w:t>．农产品价值低于生产价格的差额</w:t>
      </w:r>
    </w:p>
    <w:p>
      <w:pPr>
        <w:pStyle w:val="BodyText"/>
        <w:ind w:left="7" w:right="5041" w:firstLine="8"/>
        <w:spacing w:before="67" w:line="258" w:lineRule="auto"/>
        <w:rPr/>
      </w:pPr>
      <w:r>
        <w:rPr>
          <w:rFonts w:ascii="Tahoma" w:hAnsi="Tahoma" w:eastAsia="Tahoma" w:cs="Tahoma"/>
          <w:color w:val="333333"/>
          <w:spacing w:val="6"/>
        </w:rPr>
        <w:t>B</w:t>
      </w:r>
      <w:r>
        <w:rPr>
          <w:rFonts w:ascii="Tahoma" w:hAnsi="Tahoma" w:eastAsia="Tahoma" w:cs="Tahoma"/>
          <w:color w:val="333333"/>
          <w:spacing w:val="-28"/>
        </w:rPr>
        <w:t xml:space="preserve"> </w:t>
      </w:r>
      <w:r>
        <w:rPr>
          <w:color w:val="333333"/>
          <w:spacing w:val="6"/>
        </w:rPr>
        <w:t>．土地所有者得到的平均利润</w:t>
      </w:r>
      <w:r>
        <w:rPr>
          <w:color w:val="333333"/>
        </w:rPr>
        <w:t xml:space="preserve"> </w:t>
      </w:r>
      <w:r>
        <w:rPr>
          <w:rFonts w:ascii="Tahoma" w:hAnsi="Tahoma" w:eastAsia="Tahoma" w:cs="Tahoma"/>
          <w:color w:val="333333"/>
          <w:spacing w:val="6"/>
        </w:rPr>
        <w:t>C</w:t>
      </w:r>
      <w:r>
        <w:rPr>
          <w:rFonts w:ascii="Tahoma" w:hAnsi="Tahoma" w:eastAsia="Tahoma" w:cs="Tahoma"/>
          <w:color w:val="333333"/>
          <w:spacing w:val="-24"/>
        </w:rPr>
        <w:t xml:space="preserve"> </w:t>
      </w:r>
      <w:r>
        <w:rPr>
          <w:color w:val="333333"/>
          <w:spacing w:val="6"/>
        </w:rPr>
        <w:t>．超过平均利润的超额利润</w:t>
      </w:r>
    </w:p>
    <w:p>
      <w:pPr>
        <w:spacing w:line="258" w:lineRule="auto"/>
        <w:sectPr>
          <w:pgSz w:w="10433" w:h="14742"/>
          <w:pgMar w:top="1253" w:right="1234" w:bottom="0" w:left="1302" w:header="0" w:footer="0" w:gutter="0"/>
        </w:sectPr>
        <w:rPr/>
      </w:pPr>
    </w:p>
    <w:p>
      <w:pPr>
        <w:pStyle w:val="BodyText"/>
        <w:ind w:left="3" w:right="4745" w:firstLine="12"/>
        <w:spacing w:before="101" w:line="274" w:lineRule="auto"/>
        <w:rPr>
          <w:rFonts w:ascii="Tahoma" w:hAnsi="Tahoma" w:eastAsia="Tahoma" w:cs="Tahoma"/>
        </w:rPr>
      </w:pPr>
      <w:r>
        <w:rPr>
          <w:rFonts w:ascii="Tahoma" w:hAnsi="Tahoma" w:eastAsia="Tahoma" w:cs="Tahoma"/>
          <w:color w:val="333333"/>
          <w:spacing w:val="6"/>
        </w:rPr>
        <w:t>D</w:t>
      </w:r>
      <w:r>
        <w:rPr>
          <w:rFonts w:ascii="Tahoma" w:hAnsi="Tahoma" w:eastAsia="Tahoma" w:cs="Tahoma"/>
          <w:color w:val="333333"/>
          <w:spacing w:val="-26"/>
        </w:rPr>
        <w:t xml:space="preserve"> </w:t>
      </w:r>
      <w:r>
        <w:rPr>
          <w:color w:val="333333"/>
          <w:spacing w:val="6"/>
        </w:rPr>
        <w:t>．农业工人创造的全部剩余价值</w:t>
      </w:r>
      <w:r>
        <w:rPr>
          <w:color w:val="333333"/>
        </w:rPr>
        <w:t xml:space="preserve"> </w:t>
      </w:r>
      <w:r>
        <w:rPr>
          <w:color w:val="333333"/>
          <w:spacing w:val="8"/>
        </w:rPr>
        <w:t>【答案】</w:t>
      </w:r>
      <w:r>
        <w:rPr>
          <w:rFonts w:ascii="Tahoma" w:hAnsi="Tahoma" w:eastAsia="Tahoma" w:cs="Tahoma"/>
          <w:color w:val="333333"/>
          <w:spacing w:val="8"/>
        </w:rPr>
        <w:t>C</w:t>
      </w:r>
    </w:p>
    <w:p>
      <w:pPr>
        <w:pStyle w:val="BodyText"/>
        <w:ind w:left="9" w:right="56" w:hanging="6"/>
        <w:spacing w:before="30" w:line="273" w:lineRule="auto"/>
        <w:rPr/>
      </w:pPr>
      <w:r>
        <w:rPr>
          <w:color w:val="333333"/>
          <w:spacing w:val="10"/>
        </w:rPr>
        <w:t>【解析】农业工人所创造的剩余价值，由农业资本家和土地所有者共同</w:t>
      </w:r>
      <w:r>
        <w:rPr>
          <w:color w:val="333333"/>
          <w:spacing w:val="9"/>
        </w:rPr>
        <w:t>瓜分，农业资</w:t>
      </w:r>
      <w:r>
        <w:rPr>
          <w:color w:val="333333"/>
        </w:rPr>
        <w:t xml:space="preserve"> </w:t>
      </w:r>
      <w:r>
        <w:rPr>
          <w:color w:val="333333"/>
          <w:spacing w:val="8"/>
        </w:rPr>
        <w:t>本家获得平均利润，土地所有者获得地租，即超额利润。教材</w:t>
      </w:r>
      <w:r>
        <w:rPr>
          <w:color w:val="333333"/>
          <w:spacing w:val="-36"/>
        </w:rPr>
        <w:t xml:space="preserve"> </w:t>
      </w:r>
      <w:r>
        <w:rPr>
          <w:rFonts w:ascii="Tahoma" w:hAnsi="Tahoma" w:eastAsia="Tahoma" w:cs="Tahoma"/>
          <w:color w:val="333333"/>
          <w:spacing w:val="8"/>
        </w:rPr>
        <w:t>256 </w:t>
      </w:r>
      <w:r>
        <w:rPr>
          <w:color w:val="333333"/>
          <w:spacing w:val="7"/>
        </w:rPr>
        <w:t>页。</w:t>
      </w:r>
    </w:p>
    <w:p>
      <w:pPr>
        <w:pStyle w:val="BodyText"/>
        <w:ind w:left="11"/>
        <w:spacing w:before="32" w:line="227" w:lineRule="auto"/>
        <w:rPr/>
      </w:pPr>
      <w:r>
        <w:rPr>
          <w:rFonts w:ascii="Tahoma" w:hAnsi="Tahoma" w:eastAsia="Tahoma" w:cs="Tahoma"/>
          <w:color w:val="333333"/>
          <w:spacing w:val="5"/>
        </w:rPr>
        <w:t>24</w:t>
      </w:r>
      <w:r>
        <w:rPr>
          <w:rFonts w:ascii="Tahoma" w:hAnsi="Tahoma" w:eastAsia="Tahoma" w:cs="Tahoma"/>
          <w:color w:val="333333"/>
          <w:spacing w:val="-26"/>
        </w:rPr>
        <w:t xml:space="preserve"> </w:t>
      </w:r>
      <w:r>
        <w:rPr>
          <w:color w:val="333333"/>
          <w:spacing w:val="5"/>
        </w:rPr>
        <w:t>．垄断资本主义国家事实上的主宰者是 (</w:t>
      </w:r>
      <w:r>
        <w:rPr>
          <w:color w:val="333333"/>
          <w:spacing w:val="15"/>
        </w:rPr>
        <w:t xml:space="preserve">      </w:t>
      </w:r>
      <w:r>
        <w:rPr>
          <w:color w:val="333333"/>
          <w:spacing w:val="5"/>
        </w:rPr>
        <w:t>)</w:t>
      </w:r>
    </w:p>
    <w:p>
      <w:pPr>
        <w:pStyle w:val="BodyText"/>
        <w:spacing w:before="66" w:line="227" w:lineRule="auto"/>
        <w:rPr/>
      </w:pPr>
      <w:r>
        <w:rPr>
          <w:rFonts w:ascii="Tahoma" w:hAnsi="Tahoma" w:eastAsia="Tahoma" w:cs="Tahoma"/>
          <w:color w:val="333333"/>
          <w:spacing w:val="5"/>
        </w:rPr>
        <w:t>A</w:t>
      </w:r>
      <w:r>
        <w:rPr>
          <w:rFonts w:ascii="Tahoma" w:hAnsi="Tahoma" w:eastAsia="Tahoma" w:cs="Tahoma"/>
          <w:color w:val="333333"/>
          <w:spacing w:val="-35"/>
        </w:rPr>
        <w:t xml:space="preserve"> </w:t>
      </w:r>
      <w:r>
        <w:rPr>
          <w:color w:val="333333"/>
          <w:spacing w:val="5"/>
        </w:rPr>
        <w:t>．产业资本家</w:t>
      </w:r>
    </w:p>
    <w:p>
      <w:pPr>
        <w:pStyle w:val="BodyText"/>
        <w:ind w:left="16"/>
        <w:spacing w:before="66" w:line="227" w:lineRule="auto"/>
        <w:rPr/>
      </w:pPr>
      <w:r>
        <w:rPr>
          <w:rFonts w:ascii="Tahoma" w:hAnsi="Tahoma" w:eastAsia="Tahoma" w:cs="Tahoma"/>
          <w:color w:val="333333"/>
          <w:spacing w:val="2"/>
        </w:rPr>
        <w:t>B</w:t>
      </w:r>
      <w:r>
        <w:rPr>
          <w:rFonts w:ascii="Tahoma" w:hAnsi="Tahoma" w:eastAsia="Tahoma" w:cs="Tahoma"/>
          <w:color w:val="333333"/>
          <w:spacing w:val="-29"/>
        </w:rPr>
        <w:t xml:space="preserve"> </w:t>
      </w:r>
      <w:r>
        <w:rPr>
          <w:color w:val="333333"/>
          <w:spacing w:val="2"/>
        </w:rPr>
        <w:t>．商业资本家</w:t>
      </w:r>
    </w:p>
    <w:p>
      <w:pPr>
        <w:pStyle w:val="BodyText"/>
        <w:ind w:left="15" w:right="6228" w:hanging="8"/>
        <w:spacing w:before="66" w:line="273" w:lineRule="auto"/>
        <w:rPr/>
      </w:pPr>
      <w:r>
        <w:rPr>
          <w:rFonts w:ascii="Tahoma" w:hAnsi="Tahoma" w:eastAsia="Tahoma" w:cs="Tahoma"/>
          <w:color w:val="333333"/>
          <w:spacing w:val="4"/>
        </w:rPr>
        <w:t>C</w:t>
      </w:r>
      <w:r>
        <w:rPr>
          <w:rFonts w:ascii="Tahoma" w:hAnsi="Tahoma" w:eastAsia="Tahoma" w:cs="Tahoma"/>
          <w:color w:val="333333"/>
          <w:spacing w:val="-27"/>
        </w:rPr>
        <w:t xml:space="preserve"> </w:t>
      </w:r>
      <w:r>
        <w:rPr>
          <w:color w:val="333333"/>
          <w:spacing w:val="4"/>
        </w:rPr>
        <w:t>．大土地所有者</w:t>
      </w:r>
      <w:r>
        <w:rPr>
          <w:color w:val="333333"/>
        </w:rPr>
        <w:t xml:space="preserve"> </w:t>
      </w:r>
      <w:r>
        <w:rPr>
          <w:rFonts w:ascii="Tahoma" w:hAnsi="Tahoma" w:eastAsia="Tahoma" w:cs="Tahoma"/>
          <w:color w:val="333333"/>
          <w:spacing w:val="1"/>
        </w:rPr>
        <w:t>D</w:t>
      </w:r>
      <w:r>
        <w:rPr>
          <w:rFonts w:ascii="Tahoma" w:hAnsi="Tahoma" w:eastAsia="Tahoma" w:cs="Tahoma"/>
          <w:color w:val="333333"/>
          <w:spacing w:val="-31"/>
        </w:rPr>
        <w:t xml:space="preserve"> </w:t>
      </w:r>
      <w:r>
        <w:rPr>
          <w:color w:val="333333"/>
          <w:spacing w:val="1"/>
        </w:rPr>
        <w:t>．金融寡头</w:t>
      </w:r>
    </w:p>
    <w:p>
      <w:pPr>
        <w:pStyle w:val="BodyText"/>
        <w:ind w:left="3"/>
        <w:spacing w:before="32" w:line="228" w:lineRule="auto"/>
        <w:rPr>
          <w:rFonts w:ascii="Tahoma" w:hAnsi="Tahoma" w:eastAsia="Tahoma" w:cs="Tahoma"/>
        </w:rPr>
      </w:pPr>
      <w:r>
        <w:rPr>
          <w:color w:val="333333"/>
          <w:spacing w:val="10"/>
        </w:rPr>
        <w:t>【答案】</w:t>
      </w:r>
      <w:r>
        <w:rPr>
          <w:rFonts w:ascii="Tahoma" w:hAnsi="Tahoma" w:eastAsia="Tahoma" w:cs="Tahoma"/>
          <w:color w:val="333333"/>
          <w:spacing w:val="10"/>
        </w:rPr>
        <w:t>D</w:t>
      </w:r>
    </w:p>
    <w:p>
      <w:pPr>
        <w:pStyle w:val="BodyText"/>
        <w:ind w:left="10" w:right="56" w:hanging="7"/>
        <w:spacing w:before="65" w:line="278" w:lineRule="auto"/>
        <w:rPr/>
      </w:pPr>
      <w:r>
        <w:rPr>
          <w:color w:val="333333"/>
          <w:spacing w:val="10"/>
        </w:rPr>
        <w:t>【解析】掌握了金融资本，操纵国民经济命脉，并在实际上控制国家政</w:t>
      </w:r>
      <w:r>
        <w:rPr>
          <w:color w:val="333333"/>
          <w:spacing w:val="9"/>
        </w:rPr>
        <w:t>权的少数垄断</w:t>
      </w:r>
      <w:r>
        <w:rPr>
          <w:color w:val="333333"/>
        </w:rPr>
        <w:t xml:space="preserve"> </w:t>
      </w:r>
      <w:r>
        <w:rPr>
          <w:color w:val="333333"/>
          <w:spacing w:val="10"/>
        </w:rPr>
        <w:t>资本家或垄断资本家集团成为金融寡头。他们是垄断资</w:t>
      </w:r>
      <w:r>
        <w:rPr>
          <w:color w:val="333333"/>
          <w:spacing w:val="9"/>
        </w:rPr>
        <w:t>本主义国家事实上的主宰者。</w:t>
      </w:r>
      <w:r>
        <w:rPr>
          <w:color w:val="333333"/>
        </w:rPr>
        <w:t xml:space="preserve"> </w:t>
      </w:r>
      <w:r>
        <w:rPr>
          <w:color w:val="333333"/>
          <w:spacing w:val="1"/>
        </w:rPr>
        <w:t>教材</w:t>
      </w:r>
      <w:r>
        <w:rPr>
          <w:color w:val="333333"/>
          <w:spacing w:val="-32"/>
        </w:rPr>
        <w:t xml:space="preserve"> </w:t>
      </w:r>
      <w:r>
        <w:rPr>
          <w:rFonts w:ascii="Tahoma" w:hAnsi="Tahoma" w:eastAsia="Tahoma" w:cs="Tahoma"/>
          <w:color w:val="333333"/>
          <w:spacing w:val="1"/>
        </w:rPr>
        <w:t>270 </w:t>
      </w:r>
      <w:r>
        <w:rPr>
          <w:color w:val="333333"/>
          <w:spacing w:val="1"/>
        </w:rPr>
        <w:t>页。</w:t>
      </w:r>
    </w:p>
    <w:p>
      <w:pPr>
        <w:pStyle w:val="BodyText"/>
        <w:ind w:left="11"/>
        <w:spacing w:before="32" w:line="227" w:lineRule="auto"/>
        <w:rPr/>
      </w:pPr>
      <w:r>
        <w:rPr>
          <w:rFonts w:ascii="Tahoma" w:hAnsi="Tahoma" w:eastAsia="Tahoma" w:cs="Tahoma"/>
          <w:color w:val="333333"/>
          <w:spacing w:val="4"/>
        </w:rPr>
        <w:t>25</w:t>
      </w:r>
      <w:r>
        <w:rPr>
          <w:rFonts w:ascii="Tahoma" w:hAnsi="Tahoma" w:eastAsia="Tahoma" w:cs="Tahoma"/>
          <w:color w:val="333333"/>
          <w:spacing w:val="-28"/>
        </w:rPr>
        <w:t xml:space="preserve"> </w:t>
      </w:r>
      <w:r>
        <w:rPr>
          <w:color w:val="333333"/>
          <w:spacing w:val="4"/>
        </w:rPr>
        <w:t>．资本输出的两种基本形式是 (</w:t>
      </w:r>
      <w:r>
        <w:rPr>
          <w:color w:val="333333"/>
          <w:spacing w:val="15"/>
        </w:rPr>
        <w:t xml:space="preserve">      </w:t>
      </w:r>
      <w:r>
        <w:rPr>
          <w:color w:val="333333"/>
          <w:spacing w:val="4"/>
        </w:rPr>
        <w:t>)</w:t>
      </w:r>
    </w:p>
    <w:p>
      <w:pPr>
        <w:pStyle w:val="BodyText"/>
        <w:spacing w:before="67" w:line="227" w:lineRule="auto"/>
        <w:rPr/>
      </w:pPr>
      <w:r>
        <w:rPr>
          <w:rFonts w:ascii="Tahoma" w:hAnsi="Tahoma" w:eastAsia="Tahoma" w:cs="Tahoma"/>
          <w:color w:val="333333"/>
          <w:spacing w:val="7"/>
        </w:rPr>
        <w:t>A</w:t>
      </w:r>
      <w:r>
        <w:rPr>
          <w:rFonts w:ascii="Tahoma" w:hAnsi="Tahoma" w:eastAsia="Tahoma" w:cs="Tahoma"/>
          <w:color w:val="333333"/>
          <w:spacing w:val="-32"/>
        </w:rPr>
        <w:t xml:space="preserve"> </w:t>
      </w:r>
      <w:r>
        <w:rPr>
          <w:color w:val="333333"/>
          <w:spacing w:val="7"/>
        </w:rPr>
        <w:t>．借贷资本和生产资本输出</w:t>
      </w:r>
    </w:p>
    <w:p>
      <w:pPr>
        <w:pStyle w:val="BodyText"/>
        <w:ind w:left="3" w:right="5165" w:firstLine="12"/>
        <w:spacing w:before="66" w:line="273" w:lineRule="auto"/>
        <w:rPr>
          <w:rFonts w:ascii="Tahoma" w:hAnsi="Tahoma" w:eastAsia="Tahoma" w:cs="Tahoma"/>
        </w:rPr>
      </w:pPr>
      <w:r>
        <w:rPr>
          <w:rFonts w:ascii="Tahoma" w:hAnsi="Tahoma" w:eastAsia="Tahoma" w:cs="Tahoma"/>
          <w:color w:val="333333"/>
          <w:spacing w:val="6"/>
        </w:rPr>
        <w:t>B</w:t>
      </w:r>
      <w:r>
        <w:rPr>
          <w:rFonts w:ascii="Tahoma" w:hAnsi="Tahoma" w:eastAsia="Tahoma" w:cs="Tahoma"/>
          <w:color w:val="333333"/>
          <w:spacing w:val="-33"/>
        </w:rPr>
        <w:t xml:space="preserve"> </w:t>
      </w:r>
      <w:r>
        <w:rPr>
          <w:color w:val="333333"/>
          <w:spacing w:val="6"/>
        </w:rPr>
        <w:t>．借贷资本和商品资本输出</w:t>
      </w:r>
      <w:r>
        <w:rPr>
          <w:color w:val="333333"/>
        </w:rPr>
        <w:t xml:space="preserve"> </w:t>
      </w:r>
      <w:r>
        <w:rPr>
          <w:rFonts w:ascii="Tahoma" w:hAnsi="Tahoma" w:eastAsia="Tahoma" w:cs="Tahoma"/>
          <w:color w:val="333333"/>
          <w:spacing w:val="7"/>
        </w:rPr>
        <w:t>C</w:t>
      </w:r>
      <w:r>
        <w:rPr>
          <w:rFonts w:ascii="Tahoma" w:hAnsi="Tahoma" w:eastAsia="Tahoma" w:cs="Tahoma"/>
          <w:color w:val="333333"/>
          <w:spacing w:val="-33"/>
        </w:rPr>
        <w:t xml:space="preserve"> </w:t>
      </w:r>
      <w:r>
        <w:rPr>
          <w:color w:val="333333"/>
          <w:spacing w:val="7"/>
        </w:rPr>
        <w:t>．生产资本和商品资本输出</w:t>
      </w:r>
      <w:r>
        <w:rPr>
          <w:color w:val="333333"/>
        </w:rPr>
        <w:t xml:space="preserve"> </w:t>
      </w:r>
      <w:r>
        <w:rPr>
          <w:rFonts w:ascii="Tahoma" w:hAnsi="Tahoma" w:eastAsia="Tahoma" w:cs="Tahoma"/>
          <w:color w:val="333333"/>
          <w:spacing w:val="7"/>
        </w:rPr>
        <w:t>D</w:t>
      </w:r>
      <w:r>
        <w:rPr>
          <w:rFonts w:ascii="Tahoma" w:hAnsi="Tahoma" w:eastAsia="Tahoma" w:cs="Tahoma"/>
          <w:color w:val="333333"/>
          <w:spacing w:val="-34"/>
        </w:rPr>
        <w:t xml:space="preserve"> </w:t>
      </w:r>
      <w:r>
        <w:rPr>
          <w:color w:val="333333"/>
          <w:spacing w:val="7"/>
        </w:rPr>
        <w:t>．货币资本和生产资本输出</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9" w:right="56" w:hanging="6"/>
        <w:spacing w:before="65" w:line="273" w:lineRule="auto"/>
        <w:rPr/>
      </w:pPr>
      <w:r>
        <w:rPr>
          <w:color w:val="333333"/>
          <w:spacing w:val="10"/>
        </w:rPr>
        <w:t>【解析】资本输出的形式有多种，从资本形态上来看大体有两种基本形</w:t>
      </w:r>
      <w:r>
        <w:rPr>
          <w:color w:val="333333"/>
          <w:spacing w:val="9"/>
        </w:rPr>
        <w:t>式，即借贷资</w:t>
      </w:r>
      <w:r>
        <w:rPr>
          <w:color w:val="333333"/>
        </w:rPr>
        <w:t xml:space="preserve"> </w:t>
      </w:r>
      <w:r>
        <w:rPr>
          <w:color w:val="333333"/>
          <w:spacing w:val="6"/>
        </w:rPr>
        <w:t>本输出和生产资本输出。教材</w:t>
      </w:r>
      <w:r>
        <w:rPr>
          <w:color w:val="333333"/>
          <w:spacing w:val="-28"/>
        </w:rPr>
        <w:t xml:space="preserve"> </w:t>
      </w:r>
      <w:r>
        <w:rPr>
          <w:rFonts w:ascii="Tahoma" w:hAnsi="Tahoma" w:eastAsia="Tahoma" w:cs="Tahoma"/>
          <w:color w:val="333333"/>
          <w:spacing w:val="6"/>
        </w:rPr>
        <w:t>284 </w:t>
      </w:r>
      <w:r>
        <w:rPr>
          <w:color w:val="333333"/>
          <w:spacing w:val="6"/>
        </w:rPr>
        <w:t>页。</w:t>
      </w:r>
    </w:p>
    <w:p>
      <w:pPr>
        <w:pStyle w:val="BodyText"/>
        <w:ind w:left="11"/>
        <w:spacing w:before="32" w:line="227" w:lineRule="auto"/>
        <w:rPr/>
      </w:pPr>
      <w:r>
        <w:rPr>
          <w:rFonts w:ascii="Tahoma" w:hAnsi="Tahoma" w:eastAsia="Tahoma" w:cs="Tahoma"/>
          <w:color w:val="333333"/>
          <w:spacing w:val="5"/>
        </w:rPr>
        <w:t>26</w:t>
      </w:r>
      <w:r>
        <w:rPr>
          <w:rFonts w:ascii="Tahoma" w:hAnsi="Tahoma" w:eastAsia="Tahoma" w:cs="Tahoma"/>
          <w:color w:val="333333"/>
          <w:spacing w:val="-19"/>
        </w:rPr>
        <w:t xml:space="preserve"> </w:t>
      </w:r>
      <w:r>
        <w:rPr>
          <w:color w:val="333333"/>
          <w:spacing w:val="5"/>
        </w:rPr>
        <w:t>．资本主义造就的埋葬自身的社会力量是 (</w:t>
      </w:r>
      <w:r>
        <w:rPr>
          <w:color w:val="333333"/>
          <w:spacing w:val="15"/>
        </w:rPr>
        <w:t xml:space="preserve">      </w:t>
      </w:r>
      <w:r>
        <w:rPr>
          <w:color w:val="333333"/>
          <w:spacing w:val="5"/>
        </w:rPr>
        <w:t>)</w:t>
      </w:r>
    </w:p>
    <w:p>
      <w:pPr>
        <w:pStyle w:val="BodyText"/>
        <w:spacing w:before="66"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．无产阶级</w:t>
      </w:r>
    </w:p>
    <w:p>
      <w:pPr>
        <w:pStyle w:val="BodyText"/>
        <w:ind w:left="16"/>
        <w:spacing w:before="65" w:line="227"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．科学技术</w:t>
      </w:r>
    </w:p>
    <w:p>
      <w:pPr>
        <w:pStyle w:val="BodyText"/>
        <w:ind w:left="3" w:right="6005" w:firstLine="3"/>
        <w:spacing w:before="68" w:line="278" w:lineRule="auto"/>
        <w:jc w:val="both"/>
        <w:rPr>
          <w:rFonts w:ascii="Tahoma" w:hAnsi="Tahoma" w:eastAsia="Tahoma" w:cs="Tahoma"/>
        </w:rPr>
      </w:pPr>
      <w:r>
        <w:rPr>
          <w:rFonts w:ascii="Tahoma" w:hAnsi="Tahoma" w:eastAsia="Tahoma" w:cs="Tahoma"/>
          <w:color w:val="333333"/>
          <w:spacing w:val="5"/>
        </w:rPr>
        <w:t>C</w:t>
      </w:r>
      <w:r>
        <w:rPr>
          <w:rFonts w:ascii="Tahoma" w:hAnsi="Tahoma" w:eastAsia="Tahoma" w:cs="Tahoma"/>
          <w:color w:val="333333"/>
          <w:spacing w:val="-31"/>
        </w:rPr>
        <w:t xml:space="preserve"> </w:t>
      </w:r>
      <w:r>
        <w:rPr>
          <w:color w:val="333333"/>
          <w:spacing w:val="5"/>
        </w:rPr>
        <w:t>．巨大的社会财富</w:t>
      </w:r>
      <w:r>
        <w:rPr>
          <w:color w:val="333333"/>
        </w:rPr>
        <w:t xml:space="preserve"> </w:t>
      </w:r>
      <w:r>
        <w:rPr>
          <w:rFonts w:ascii="Tahoma" w:hAnsi="Tahoma" w:eastAsia="Tahoma" w:cs="Tahoma"/>
          <w:color w:val="333333"/>
          <w:spacing w:val="5"/>
        </w:rPr>
        <w:t>D</w:t>
      </w:r>
      <w:r>
        <w:rPr>
          <w:rFonts w:ascii="Tahoma" w:hAnsi="Tahoma" w:eastAsia="Tahoma" w:cs="Tahoma"/>
          <w:color w:val="333333"/>
          <w:spacing w:val="-28"/>
        </w:rPr>
        <w:t xml:space="preserve"> </w:t>
      </w:r>
      <w:r>
        <w:rPr>
          <w:color w:val="333333"/>
          <w:spacing w:val="5"/>
        </w:rPr>
        <w:t>．社会化的生产力</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8" w:right="56" w:hanging="5"/>
        <w:spacing w:before="31" w:line="278" w:lineRule="auto"/>
        <w:jc w:val="both"/>
        <w:rPr/>
      </w:pPr>
      <w:r>
        <w:rPr>
          <w:color w:val="333333"/>
          <w:spacing w:val="9"/>
        </w:rPr>
        <w:t>【解析】</w:t>
      </w:r>
      <w:r>
        <w:rPr>
          <w:color w:val="333333"/>
          <w:spacing w:val="-60"/>
        </w:rPr>
        <w:t xml:space="preserve"> </w:t>
      </w:r>
      <w:r>
        <w:rPr>
          <w:color w:val="333333"/>
          <w:spacing w:val="9"/>
        </w:rPr>
        <w:t>向社会主义过渡的历史必然性，是由资本主义的基本矛</w:t>
      </w:r>
      <w:r>
        <w:rPr>
          <w:color w:val="333333"/>
          <w:spacing w:val="8"/>
        </w:rPr>
        <w:t>盾和资本主义的历史</w:t>
      </w:r>
      <w:r>
        <w:rPr>
          <w:color w:val="333333"/>
        </w:rPr>
        <w:t xml:space="preserve"> </w:t>
      </w:r>
      <w:r>
        <w:rPr>
          <w:color w:val="333333"/>
          <w:spacing w:val="10"/>
        </w:rPr>
        <w:t>局限性决定的。同时，资本主义还造就了置自身于死地</w:t>
      </w:r>
      <w:r>
        <w:rPr>
          <w:color w:val="333333"/>
          <w:spacing w:val="9"/>
        </w:rPr>
        <w:t>的社会力量</w:t>
      </w:r>
      <w:r>
        <w:rPr>
          <w:rFonts w:ascii="Tahoma" w:hAnsi="Tahoma" w:eastAsia="Tahoma" w:cs="Tahoma"/>
          <w:color w:val="333333"/>
          <w:spacing w:val="9"/>
        </w:rPr>
        <w:t>——</w:t>
      </w:r>
      <w:r>
        <w:rPr>
          <w:color w:val="333333"/>
          <w:spacing w:val="9"/>
        </w:rPr>
        <w:t>无产阶级。教</w:t>
      </w:r>
      <w:r>
        <w:rPr>
          <w:color w:val="333333"/>
        </w:rPr>
        <w:t xml:space="preserve"> </w:t>
      </w:r>
      <w:r>
        <w:rPr>
          <w:color w:val="333333"/>
        </w:rPr>
        <w:t>材</w:t>
      </w:r>
      <w:r>
        <w:rPr>
          <w:color w:val="333333"/>
          <w:spacing w:val="-33"/>
        </w:rPr>
        <w:t xml:space="preserve"> </w:t>
      </w:r>
      <w:r>
        <w:rPr>
          <w:rFonts w:ascii="Tahoma" w:hAnsi="Tahoma" w:eastAsia="Tahoma" w:cs="Tahoma"/>
          <w:color w:val="333333"/>
        </w:rPr>
        <w:t>299 </w:t>
      </w:r>
      <w:r>
        <w:rPr>
          <w:color w:val="333333"/>
        </w:rPr>
        <w:t>页。</w:t>
      </w:r>
    </w:p>
    <w:p>
      <w:pPr>
        <w:pStyle w:val="BodyText"/>
        <w:ind w:left="11"/>
        <w:spacing w:before="32" w:line="227" w:lineRule="auto"/>
        <w:rPr/>
      </w:pPr>
      <w:r>
        <w:rPr>
          <w:rFonts w:ascii="Tahoma" w:hAnsi="Tahoma" w:eastAsia="Tahoma" w:cs="Tahoma"/>
          <w:color w:val="333333"/>
          <w:spacing w:val="5"/>
        </w:rPr>
        <w:t>27</w:t>
      </w:r>
      <w:r>
        <w:rPr>
          <w:rFonts w:ascii="Tahoma" w:hAnsi="Tahoma" w:eastAsia="Tahoma" w:cs="Tahoma"/>
          <w:color w:val="333333"/>
          <w:spacing w:val="-16"/>
        </w:rPr>
        <w:t xml:space="preserve"> </w:t>
      </w:r>
      <w:r>
        <w:rPr>
          <w:color w:val="333333"/>
          <w:spacing w:val="5"/>
        </w:rPr>
        <w:t>．社会主义由空想变为科学的标志性著作是 (</w:t>
      </w:r>
      <w:r>
        <w:rPr>
          <w:color w:val="333333"/>
          <w:spacing w:val="15"/>
        </w:rPr>
        <w:t xml:space="preserve">      </w:t>
      </w:r>
      <w:r>
        <w:rPr>
          <w:color w:val="333333"/>
          <w:spacing w:val="5"/>
        </w:rPr>
        <w:t>)</w:t>
      </w:r>
    </w:p>
    <w:p>
      <w:pPr>
        <w:pStyle w:val="BodyText"/>
        <w:spacing w:before="66" w:line="227" w:lineRule="auto"/>
        <w:rPr/>
      </w:pPr>
      <w:r>
        <w:rPr>
          <w:rFonts w:ascii="Tahoma" w:hAnsi="Tahoma" w:eastAsia="Tahoma" w:cs="Tahoma"/>
          <w:color w:val="333333"/>
          <w:spacing w:val="4"/>
        </w:rPr>
        <w:t>A</w:t>
      </w:r>
      <w:r>
        <w:rPr>
          <w:rFonts w:ascii="Tahoma" w:hAnsi="Tahoma" w:eastAsia="Tahoma" w:cs="Tahoma"/>
          <w:color w:val="333333"/>
          <w:spacing w:val="-37"/>
        </w:rPr>
        <w:t xml:space="preserve"> </w:t>
      </w:r>
      <w:r>
        <w:rPr>
          <w:color w:val="333333"/>
          <w:spacing w:val="4"/>
        </w:rPr>
        <w:t>．《资本论》</w:t>
      </w:r>
    </w:p>
    <w:p>
      <w:pPr>
        <w:pStyle w:val="BodyText"/>
        <w:ind w:left="7" w:right="5615" w:firstLine="8"/>
        <w:spacing w:before="66" w:line="258" w:lineRule="auto"/>
        <w:rPr/>
      </w:pPr>
      <w:r>
        <w:rPr>
          <w:rFonts w:ascii="Tahoma" w:hAnsi="Tahoma" w:eastAsia="Tahoma" w:cs="Tahoma"/>
          <w:color w:val="333333"/>
          <w:spacing w:val="4"/>
        </w:rPr>
        <w:t>B</w:t>
      </w:r>
      <w:r>
        <w:rPr>
          <w:rFonts w:ascii="Tahoma" w:hAnsi="Tahoma" w:eastAsia="Tahoma" w:cs="Tahoma"/>
          <w:color w:val="333333"/>
          <w:spacing w:val="-31"/>
        </w:rPr>
        <w:t xml:space="preserve"> </w:t>
      </w:r>
      <w:r>
        <w:rPr>
          <w:color w:val="333333"/>
          <w:spacing w:val="4"/>
        </w:rPr>
        <w:t>．《德意志意识形态》</w:t>
      </w:r>
      <w:r>
        <w:rPr>
          <w:color w:val="333333"/>
        </w:rPr>
        <w:t xml:space="preserve"> </w:t>
      </w:r>
      <w:r>
        <w:rPr>
          <w:rFonts w:ascii="Tahoma" w:hAnsi="Tahoma" w:eastAsia="Tahoma" w:cs="Tahoma"/>
          <w:color w:val="333333"/>
          <w:spacing w:val="4"/>
        </w:rPr>
        <w:t>C</w:t>
      </w:r>
      <w:r>
        <w:rPr>
          <w:rFonts w:ascii="Tahoma" w:hAnsi="Tahoma" w:eastAsia="Tahoma" w:cs="Tahoma"/>
          <w:color w:val="333333"/>
          <w:spacing w:val="-31"/>
        </w:rPr>
        <w:t xml:space="preserve"> </w:t>
      </w:r>
      <w:r>
        <w:rPr>
          <w:color w:val="333333"/>
          <w:spacing w:val="4"/>
        </w:rPr>
        <w:t>．《共产党宣言》</w:t>
      </w:r>
    </w:p>
    <w:p>
      <w:pPr>
        <w:pStyle w:val="BodyText"/>
        <w:ind w:left="3" w:right="6227" w:firstLine="12"/>
        <w:spacing w:before="65" w:line="274" w:lineRule="auto"/>
        <w:rPr>
          <w:rFonts w:ascii="Tahoma" w:hAnsi="Tahoma" w:eastAsia="Tahoma" w:cs="Tahoma"/>
        </w:rPr>
      </w:pPr>
      <w:r>
        <w:rPr>
          <w:rFonts w:ascii="Tahoma" w:hAnsi="Tahoma" w:eastAsia="Tahoma" w:cs="Tahoma"/>
          <w:color w:val="333333"/>
          <w:spacing w:val="2"/>
        </w:rPr>
        <w:t>D</w:t>
      </w:r>
      <w:r>
        <w:rPr>
          <w:rFonts w:ascii="Tahoma" w:hAnsi="Tahoma" w:eastAsia="Tahoma" w:cs="Tahoma"/>
          <w:color w:val="333333"/>
          <w:spacing w:val="-33"/>
        </w:rPr>
        <w:t xml:space="preserve"> </w:t>
      </w:r>
      <w:r>
        <w:rPr>
          <w:color w:val="333333"/>
          <w:spacing w:val="2"/>
        </w:rPr>
        <w:t>．《反杜林论》</w:t>
      </w:r>
      <w:r>
        <w:rPr>
          <w:color w:val="333333"/>
        </w:rPr>
        <w:t xml:space="preserve"> </w:t>
      </w:r>
      <w:r>
        <w:rPr>
          <w:color w:val="333333"/>
          <w:spacing w:val="8"/>
        </w:rPr>
        <w:t>【答案】</w:t>
      </w:r>
      <w:r>
        <w:rPr>
          <w:rFonts w:ascii="Tahoma" w:hAnsi="Tahoma" w:eastAsia="Tahoma" w:cs="Tahoma"/>
          <w:color w:val="333333"/>
          <w:spacing w:val="8"/>
        </w:rPr>
        <w:t>C</w:t>
      </w:r>
    </w:p>
    <w:p>
      <w:pPr>
        <w:pStyle w:val="BodyText"/>
        <w:ind w:left="7" w:hanging="4"/>
        <w:spacing w:before="31" w:line="279" w:lineRule="auto"/>
        <w:jc w:val="both"/>
        <w:rPr/>
      </w:pPr>
      <w:r>
        <w:rPr>
          <w:color w:val="333333"/>
          <w:spacing w:val="7"/>
        </w:rPr>
        <w:t>【解析】</w:t>
      </w:r>
      <w:r>
        <w:rPr>
          <w:rFonts w:ascii="Tahoma" w:hAnsi="Tahoma" w:eastAsia="Tahoma" w:cs="Tahoma"/>
          <w:color w:val="333333"/>
          <w:spacing w:val="7"/>
        </w:rPr>
        <w:t>1848 </w:t>
      </w:r>
      <w:r>
        <w:rPr>
          <w:color w:val="333333"/>
          <w:spacing w:val="7"/>
        </w:rPr>
        <w:t>年</w:t>
      </w:r>
      <w:r>
        <w:rPr>
          <w:color w:val="333333"/>
          <w:spacing w:val="-34"/>
        </w:rPr>
        <w:t xml:space="preserve"> </w:t>
      </w:r>
      <w:r>
        <w:rPr>
          <w:rFonts w:ascii="Tahoma" w:hAnsi="Tahoma" w:eastAsia="Tahoma" w:cs="Tahoma"/>
          <w:color w:val="333333"/>
          <w:spacing w:val="7"/>
        </w:rPr>
        <w:t>2 </w:t>
      </w:r>
      <w:r>
        <w:rPr>
          <w:color w:val="333333"/>
          <w:spacing w:val="7"/>
        </w:rPr>
        <w:t>月发表的《共产党宣言》，是社会主义思想史上的第一个</w:t>
      </w:r>
      <w:r>
        <w:rPr>
          <w:color w:val="333333"/>
          <w:spacing w:val="6"/>
        </w:rPr>
        <w:t>纲领性文</w:t>
      </w:r>
      <w:r>
        <w:rPr>
          <w:color w:val="333333"/>
        </w:rPr>
        <w:t xml:space="preserve"> </w:t>
      </w:r>
      <w:r>
        <w:rPr>
          <w:color w:val="333333"/>
          <w:spacing w:val="6"/>
        </w:rPr>
        <w:t>件，它标志着科学社会主义理论公开面世，从而使社会主义由空想</w:t>
      </w:r>
      <w:r>
        <w:rPr>
          <w:color w:val="333333"/>
          <w:spacing w:val="5"/>
        </w:rPr>
        <w:t>变为科学。教材</w:t>
      </w:r>
      <w:r>
        <w:rPr>
          <w:color w:val="333333"/>
          <w:spacing w:val="-35"/>
        </w:rPr>
        <w:t xml:space="preserve"> </w:t>
      </w:r>
      <w:r>
        <w:rPr>
          <w:rFonts w:ascii="Tahoma" w:hAnsi="Tahoma" w:eastAsia="Tahoma" w:cs="Tahoma"/>
          <w:color w:val="333333"/>
          <w:spacing w:val="5"/>
        </w:rPr>
        <w:t>305</w:t>
      </w:r>
      <w:r>
        <w:rPr>
          <w:rFonts w:ascii="Tahoma" w:hAnsi="Tahoma" w:eastAsia="Tahoma" w:cs="Tahoma"/>
          <w:color w:val="333333"/>
        </w:rPr>
        <w:t xml:space="preserve"> </w:t>
      </w:r>
      <w:r>
        <w:rPr>
          <w:color w:val="333333"/>
        </w:rPr>
        <w:t>页。</w:t>
      </w:r>
    </w:p>
    <w:p>
      <w:pPr>
        <w:spacing w:line="279" w:lineRule="auto"/>
        <w:sectPr>
          <w:pgSz w:w="10433" w:h="14742"/>
          <w:pgMar w:top="1253" w:right="1304" w:bottom="0" w:left="1302" w:header="0" w:footer="0" w:gutter="0"/>
        </w:sectPr>
        <w:rPr/>
      </w:pPr>
    </w:p>
    <w:p>
      <w:pPr>
        <w:pStyle w:val="BodyText"/>
        <w:ind w:right="2325" w:firstLine="11"/>
        <w:spacing w:before="100" w:line="259" w:lineRule="auto"/>
        <w:rPr/>
      </w:pPr>
      <w:r>
        <w:rPr>
          <w:rFonts w:ascii="Tahoma" w:hAnsi="Tahoma" w:eastAsia="Tahoma" w:cs="Tahoma"/>
          <w:color w:val="333333"/>
          <w:spacing w:val="4"/>
        </w:rPr>
        <w:t>28</w:t>
      </w:r>
      <w:r>
        <w:rPr>
          <w:rFonts w:ascii="Tahoma" w:hAnsi="Tahoma" w:eastAsia="Tahoma" w:cs="Tahoma"/>
          <w:color w:val="333333"/>
          <w:spacing w:val="-19"/>
        </w:rPr>
        <w:t xml:space="preserve"> </w:t>
      </w:r>
      <w:r>
        <w:rPr>
          <w:color w:val="333333"/>
          <w:spacing w:val="4"/>
        </w:rPr>
        <w:t>．在苏维埃俄国提出并领导实施新经济政策的是 (</w:t>
      </w:r>
      <w:r>
        <w:rPr>
          <w:color w:val="333333"/>
          <w:spacing w:val="15"/>
        </w:rPr>
        <w:t xml:space="preserve">      </w:t>
      </w:r>
      <w:r>
        <w:rPr>
          <w:color w:val="333333"/>
          <w:spacing w:val="4"/>
        </w:rPr>
        <w:t>)</w:t>
      </w:r>
      <w:r>
        <w:rPr>
          <w:color w:val="333333"/>
          <w:spacing w:val="1"/>
        </w:rPr>
        <w:t xml:space="preserve"> </w:t>
      </w:r>
      <w:r>
        <w:rPr>
          <w:rFonts w:ascii="Tahoma" w:hAnsi="Tahoma" w:eastAsia="Tahoma" w:cs="Tahoma"/>
          <w:color w:val="333333"/>
          <w:spacing w:val="2"/>
        </w:rPr>
        <w:t>A</w:t>
      </w:r>
      <w:r>
        <w:rPr>
          <w:rFonts w:ascii="Tahoma" w:hAnsi="Tahoma" w:eastAsia="Tahoma" w:cs="Tahoma"/>
          <w:color w:val="333333"/>
          <w:spacing w:val="-37"/>
        </w:rPr>
        <w:t xml:space="preserve"> </w:t>
      </w:r>
      <w:r>
        <w:rPr>
          <w:color w:val="333333"/>
          <w:spacing w:val="2"/>
        </w:rPr>
        <w:t>．列宁</w:t>
      </w:r>
    </w:p>
    <w:p>
      <w:pPr>
        <w:pStyle w:val="BodyText"/>
        <w:ind w:left="16"/>
        <w:spacing w:before="63" w:line="228"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．斯大林</w:t>
      </w:r>
    </w:p>
    <w:p>
      <w:pPr>
        <w:pStyle w:val="BodyText"/>
        <w:ind w:left="7"/>
        <w:spacing w:before="65" w:line="227" w:lineRule="auto"/>
        <w:rPr/>
      </w:pPr>
      <w:r>
        <w:rPr>
          <w:rFonts w:ascii="Tahoma" w:hAnsi="Tahoma" w:eastAsia="Tahoma" w:cs="Tahoma"/>
          <w:color w:val="333333"/>
          <w:spacing w:val="1"/>
        </w:rPr>
        <w:t>C</w:t>
      </w:r>
      <w:r>
        <w:rPr>
          <w:rFonts w:ascii="Tahoma" w:hAnsi="Tahoma" w:eastAsia="Tahoma" w:cs="Tahoma"/>
          <w:color w:val="333333"/>
          <w:spacing w:val="-31"/>
        </w:rPr>
        <w:t xml:space="preserve"> </w:t>
      </w:r>
      <w:r>
        <w:rPr>
          <w:color w:val="333333"/>
          <w:spacing w:val="1"/>
        </w:rPr>
        <w:t>．布哈林</w:t>
      </w:r>
    </w:p>
    <w:p>
      <w:pPr>
        <w:pStyle w:val="BodyText"/>
        <w:ind w:left="3" w:right="6704" w:firstLine="12"/>
        <w:spacing w:before="65" w:line="274" w:lineRule="auto"/>
        <w:rPr>
          <w:rFonts w:ascii="Tahoma" w:hAnsi="Tahoma" w:eastAsia="Tahoma" w:cs="Tahoma"/>
        </w:rPr>
      </w:pPr>
      <w:r>
        <w:rPr>
          <w:rFonts w:ascii="Tahoma" w:hAnsi="Tahoma" w:eastAsia="Tahoma" w:cs="Tahoma"/>
          <w:color w:val="333333"/>
          <w:spacing w:val="1"/>
        </w:rPr>
        <w:t>D</w:t>
      </w:r>
      <w:r>
        <w:rPr>
          <w:rFonts w:ascii="Tahoma" w:hAnsi="Tahoma" w:eastAsia="Tahoma" w:cs="Tahoma"/>
          <w:color w:val="333333"/>
          <w:spacing w:val="-31"/>
        </w:rPr>
        <w:t xml:space="preserve"> </w:t>
      </w:r>
      <w:r>
        <w:rPr>
          <w:color w:val="333333"/>
          <w:spacing w:val="1"/>
        </w:rPr>
        <w:t>．托洛斯基</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12" w:right="70" w:hanging="9"/>
        <w:spacing w:before="31" w:line="273" w:lineRule="auto"/>
        <w:rPr/>
      </w:pPr>
      <w:r>
        <w:rPr>
          <w:color w:val="333333"/>
          <w:spacing w:val="8"/>
        </w:rPr>
        <w:t>【解析】</w:t>
      </w:r>
      <w:r>
        <w:rPr>
          <w:rFonts w:ascii="Tahoma" w:hAnsi="Tahoma" w:eastAsia="Tahoma" w:cs="Tahoma"/>
          <w:color w:val="333333"/>
          <w:spacing w:val="8"/>
        </w:rPr>
        <w:t>1921 </w:t>
      </w:r>
      <w:r>
        <w:rPr>
          <w:color w:val="333333"/>
          <w:spacing w:val="8"/>
        </w:rPr>
        <w:t>年春，列宁结束战时共产主义，转而实行新经济政策。首先恢复和发展</w:t>
      </w:r>
      <w:r>
        <w:rPr>
          <w:color w:val="333333"/>
          <w:spacing w:val="1"/>
        </w:rPr>
        <w:t xml:space="preserve"> </w:t>
      </w:r>
      <w:r>
        <w:rPr>
          <w:color w:val="333333"/>
          <w:spacing w:val="4"/>
        </w:rPr>
        <w:t>商品经济。教材</w:t>
      </w:r>
      <w:r>
        <w:rPr>
          <w:color w:val="333333"/>
          <w:spacing w:val="-29"/>
        </w:rPr>
        <w:t xml:space="preserve"> </w:t>
      </w:r>
      <w:r>
        <w:rPr>
          <w:rFonts w:ascii="Tahoma" w:hAnsi="Tahoma" w:eastAsia="Tahoma" w:cs="Tahoma"/>
          <w:color w:val="333333"/>
          <w:spacing w:val="4"/>
        </w:rPr>
        <w:t>310 </w:t>
      </w:r>
      <w:r>
        <w:rPr>
          <w:color w:val="333333"/>
          <w:spacing w:val="4"/>
        </w:rPr>
        <w:t>页。</w:t>
      </w:r>
    </w:p>
    <w:p>
      <w:pPr>
        <w:pStyle w:val="BodyText"/>
        <w:ind w:left="11"/>
        <w:spacing w:before="32" w:line="227" w:lineRule="auto"/>
        <w:rPr/>
      </w:pPr>
      <w:r>
        <w:rPr>
          <w:rFonts w:ascii="Tahoma" w:hAnsi="Tahoma" w:eastAsia="Tahoma" w:cs="Tahoma"/>
          <w:color w:val="333333"/>
          <w:spacing w:val="3"/>
        </w:rPr>
        <w:t>29</w:t>
      </w:r>
      <w:r>
        <w:rPr>
          <w:rFonts w:ascii="Tahoma" w:hAnsi="Tahoma" w:eastAsia="Tahoma" w:cs="Tahoma"/>
          <w:color w:val="333333"/>
          <w:spacing w:val="-24"/>
        </w:rPr>
        <w:t xml:space="preserve"> </w:t>
      </w:r>
      <w:r>
        <w:rPr>
          <w:color w:val="333333"/>
          <w:spacing w:val="3"/>
        </w:rPr>
        <w:t>．社会主义的根本任务是 (</w:t>
      </w:r>
      <w:r>
        <w:rPr>
          <w:color w:val="333333"/>
          <w:spacing w:val="15"/>
        </w:rPr>
        <w:t xml:space="preserve">      </w:t>
      </w:r>
      <w:r>
        <w:rPr>
          <w:color w:val="333333"/>
          <w:spacing w:val="3"/>
        </w:rPr>
        <w:t>)</w:t>
      </w:r>
    </w:p>
    <w:p>
      <w:pPr>
        <w:pStyle w:val="BodyText"/>
        <w:spacing w:before="66" w:line="228" w:lineRule="auto"/>
        <w:rPr/>
      </w:pPr>
      <w:r>
        <w:rPr>
          <w:rFonts w:ascii="Tahoma" w:hAnsi="Tahoma" w:eastAsia="Tahoma" w:cs="Tahoma"/>
          <w:color w:val="333333"/>
          <w:spacing w:val="6"/>
        </w:rPr>
        <w:t>A</w:t>
      </w:r>
      <w:r>
        <w:rPr>
          <w:rFonts w:ascii="Tahoma" w:hAnsi="Tahoma" w:eastAsia="Tahoma" w:cs="Tahoma"/>
          <w:color w:val="333333"/>
          <w:spacing w:val="-29"/>
        </w:rPr>
        <w:t xml:space="preserve"> </w:t>
      </w:r>
      <w:r>
        <w:rPr>
          <w:color w:val="333333"/>
          <w:spacing w:val="6"/>
        </w:rPr>
        <w:t>．解放和发展生产力</w:t>
      </w:r>
    </w:p>
    <w:p>
      <w:pPr>
        <w:pStyle w:val="BodyText"/>
        <w:ind w:left="16"/>
        <w:spacing w:before="65" w:line="228" w:lineRule="auto"/>
        <w:rPr/>
      </w:pPr>
      <w:r>
        <w:rPr>
          <w:rFonts w:ascii="Tahoma" w:hAnsi="Tahoma" w:eastAsia="Tahoma" w:cs="Tahoma"/>
          <w:color w:val="333333"/>
          <w:spacing w:val="5"/>
        </w:rPr>
        <w:t>B</w:t>
      </w:r>
      <w:r>
        <w:rPr>
          <w:rFonts w:ascii="Tahoma" w:hAnsi="Tahoma" w:eastAsia="Tahoma" w:cs="Tahoma"/>
          <w:color w:val="333333"/>
          <w:spacing w:val="-33"/>
        </w:rPr>
        <w:t xml:space="preserve"> </w:t>
      </w:r>
      <w:r>
        <w:rPr>
          <w:color w:val="333333"/>
          <w:spacing w:val="5"/>
        </w:rPr>
        <w:t>．巩固无产阶级专政</w:t>
      </w:r>
    </w:p>
    <w:p>
      <w:pPr>
        <w:pStyle w:val="BodyText"/>
        <w:ind w:left="7"/>
        <w:spacing w:before="65" w:line="228" w:lineRule="auto"/>
        <w:rPr/>
      </w:pPr>
      <w:r>
        <w:rPr>
          <w:rFonts w:ascii="Tahoma" w:hAnsi="Tahoma" w:eastAsia="Tahoma" w:cs="Tahoma"/>
          <w:color w:val="333333"/>
          <w:spacing w:val="6"/>
        </w:rPr>
        <w:t>C</w:t>
      </w:r>
      <w:r>
        <w:rPr>
          <w:rFonts w:ascii="Tahoma" w:hAnsi="Tahoma" w:eastAsia="Tahoma" w:cs="Tahoma"/>
          <w:color w:val="333333"/>
          <w:spacing w:val="-32"/>
        </w:rPr>
        <w:t xml:space="preserve"> </w:t>
      </w:r>
      <w:r>
        <w:rPr>
          <w:color w:val="333333"/>
          <w:spacing w:val="6"/>
        </w:rPr>
        <w:t>．坚持和改善党的领导</w:t>
      </w:r>
    </w:p>
    <w:p>
      <w:pPr>
        <w:pStyle w:val="BodyText"/>
        <w:ind w:left="3" w:right="5444" w:firstLine="12"/>
        <w:spacing w:before="65"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25"/>
        </w:rPr>
        <w:t xml:space="preserve"> </w:t>
      </w:r>
      <w:r>
        <w:rPr>
          <w:color w:val="333333"/>
          <w:spacing w:val="5"/>
        </w:rPr>
        <w:t>．发展社会主义民主法制</w:t>
      </w:r>
      <w:r>
        <w:rPr>
          <w:color w:val="333333"/>
        </w:rPr>
        <w:t xml:space="preserve"> </w:t>
      </w:r>
      <w:r>
        <w:rPr>
          <w:color w:val="333333"/>
          <w:spacing w:val="8"/>
        </w:rPr>
        <w:t>【答案】</w:t>
      </w:r>
      <w:r>
        <w:rPr>
          <w:rFonts w:ascii="Tahoma" w:hAnsi="Tahoma" w:eastAsia="Tahoma" w:cs="Tahoma"/>
          <w:color w:val="333333"/>
          <w:spacing w:val="8"/>
        </w:rPr>
        <w:t>A</w:t>
      </w:r>
    </w:p>
    <w:p>
      <w:pPr>
        <w:pStyle w:val="BodyText"/>
        <w:ind w:left="10" w:right="126" w:hanging="7"/>
        <w:spacing w:before="31" w:line="273" w:lineRule="auto"/>
        <w:rPr/>
      </w:pPr>
      <w:r>
        <w:rPr>
          <w:color w:val="333333"/>
          <w:spacing w:val="10"/>
        </w:rPr>
        <w:t>【解析】社会主义的根本的和首要的任务就是解放和发展生产力，极大</w:t>
      </w:r>
      <w:r>
        <w:rPr>
          <w:color w:val="333333"/>
          <w:spacing w:val="9"/>
        </w:rPr>
        <w:t>地提高生产力</w:t>
      </w:r>
      <w:r>
        <w:rPr>
          <w:color w:val="333333"/>
        </w:rPr>
        <w:t xml:space="preserve"> </w:t>
      </w:r>
      <w:r>
        <w:rPr>
          <w:color w:val="333333"/>
          <w:spacing w:val="3"/>
        </w:rPr>
        <w:t>水平。教材</w:t>
      </w:r>
      <w:r>
        <w:rPr>
          <w:color w:val="333333"/>
          <w:spacing w:val="-29"/>
        </w:rPr>
        <w:t xml:space="preserve"> </w:t>
      </w:r>
      <w:r>
        <w:rPr>
          <w:rFonts w:ascii="Tahoma" w:hAnsi="Tahoma" w:eastAsia="Tahoma" w:cs="Tahoma"/>
          <w:color w:val="333333"/>
          <w:spacing w:val="3"/>
        </w:rPr>
        <w:t>323 </w:t>
      </w:r>
      <w:r>
        <w:rPr>
          <w:color w:val="333333"/>
          <w:spacing w:val="3"/>
        </w:rPr>
        <w:t>页。</w:t>
      </w:r>
    </w:p>
    <w:p>
      <w:pPr>
        <w:pStyle w:val="BodyText"/>
        <w:ind w:left="10"/>
        <w:spacing w:before="32" w:line="227" w:lineRule="auto"/>
        <w:rPr/>
      </w:pPr>
      <w:r>
        <w:rPr>
          <w:rFonts w:ascii="Tahoma" w:hAnsi="Tahoma" w:eastAsia="Tahoma" w:cs="Tahoma"/>
          <w:color w:val="333333"/>
          <w:spacing w:val="4"/>
        </w:rPr>
        <w:t>30</w:t>
      </w:r>
      <w:r>
        <w:rPr>
          <w:rFonts w:ascii="Tahoma" w:hAnsi="Tahoma" w:eastAsia="Tahoma" w:cs="Tahoma"/>
          <w:color w:val="333333"/>
          <w:spacing w:val="-19"/>
        </w:rPr>
        <w:t xml:space="preserve"> </w:t>
      </w:r>
      <w:r>
        <w:rPr>
          <w:color w:val="333333"/>
          <w:spacing w:val="4"/>
        </w:rPr>
        <w:t>．马克思主义的最高社会理想是 (</w:t>
      </w:r>
      <w:r>
        <w:rPr>
          <w:color w:val="333333"/>
          <w:spacing w:val="15"/>
        </w:rPr>
        <w:t xml:space="preserve">      </w:t>
      </w:r>
      <w:r>
        <w:rPr>
          <w:color w:val="333333"/>
          <w:spacing w:val="4"/>
        </w:rPr>
        <w:t>)</w:t>
      </w:r>
    </w:p>
    <w:p>
      <w:pPr>
        <w:pStyle w:val="BodyText"/>
        <w:spacing w:before="66" w:line="228" w:lineRule="auto"/>
        <w:rPr/>
      </w:pPr>
      <w:r>
        <w:rPr>
          <w:rFonts w:ascii="Tahoma" w:hAnsi="Tahoma" w:eastAsia="Tahoma" w:cs="Tahoma"/>
          <w:color w:val="333333"/>
          <w:spacing w:val="7"/>
        </w:rPr>
        <w:t>A</w:t>
      </w:r>
      <w:r>
        <w:rPr>
          <w:rFonts w:ascii="Tahoma" w:hAnsi="Tahoma" w:eastAsia="Tahoma" w:cs="Tahoma"/>
          <w:color w:val="333333"/>
          <w:spacing w:val="-26"/>
        </w:rPr>
        <w:t xml:space="preserve"> </w:t>
      </w:r>
      <w:r>
        <w:rPr>
          <w:color w:val="333333"/>
          <w:spacing w:val="7"/>
        </w:rPr>
        <w:t>．消灭等级制度，实现人人平等</w:t>
      </w:r>
    </w:p>
    <w:p>
      <w:pPr>
        <w:pStyle w:val="BodyText"/>
        <w:ind w:left="3" w:right="4815" w:firstLine="12"/>
        <w:spacing w:before="66" w:line="273" w:lineRule="auto"/>
        <w:rPr>
          <w:rFonts w:ascii="Tahoma" w:hAnsi="Tahoma" w:eastAsia="Tahoma" w:cs="Tahoma"/>
        </w:rPr>
      </w:pPr>
      <w:r>
        <w:rPr>
          <w:rFonts w:ascii="Tahoma" w:hAnsi="Tahoma" w:eastAsia="Tahoma" w:cs="Tahoma"/>
          <w:color w:val="333333"/>
          <w:spacing w:val="6"/>
        </w:rPr>
        <w:t>B</w:t>
      </w:r>
      <w:r>
        <w:rPr>
          <w:rFonts w:ascii="Tahoma" w:hAnsi="Tahoma" w:eastAsia="Tahoma" w:cs="Tahoma"/>
          <w:color w:val="333333"/>
          <w:spacing w:val="-25"/>
        </w:rPr>
        <w:t xml:space="preserve"> </w:t>
      </w:r>
      <w:r>
        <w:rPr>
          <w:color w:val="333333"/>
          <w:spacing w:val="6"/>
        </w:rPr>
        <w:t>．推翻资本主义，实现共产主义</w:t>
      </w:r>
      <w:r>
        <w:rPr>
          <w:color w:val="333333"/>
        </w:rPr>
        <w:t xml:space="preserve"> </w:t>
      </w:r>
      <w:r>
        <w:rPr>
          <w:rFonts w:ascii="Tahoma" w:hAnsi="Tahoma" w:eastAsia="Tahoma" w:cs="Tahoma"/>
          <w:color w:val="333333"/>
          <w:spacing w:val="7"/>
        </w:rPr>
        <w:t>C</w:t>
      </w:r>
      <w:r>
        <w:rPr>
          <w:rFonts w:ascii="Tahoma" w:hAnsi="Tahoma" w:eastAsia="Tahoma" w:cs="Tahoma"/>
          <w:color w:val="333333"/>
          <w:spacing w:val="-27"/>
        </w:rPr>
        <w:t xml:space="preserve"> </w:t>
      </w:r>
      <w:r>
        <w:rPr>
          <w:color w:val="333333"/>
          <w:spacing w:val="7"/>
        </w:rPr>
        <w:t>．消灭贫富悬殊，实行平均主义</w:t>
      </w:r>
      <w:r>
        <w:rPr>
          <w:color w:val="333333"/>
        </w:rPr>
        <w:t xml:space="preserve"> </w:t>
      </w:r>
      <w:r>
        <w:rPr>
          <w:rFonts w:ascii="Tahoma" w:hAnsi="Tahoma" w:eastAsia="Tahoma" w:cs="Tahoma"/>
          <w:color w:val="333333"/>
          <w:spacing w:val="7"/>
        </w:rPr>
        <w:t>D</w:t>
      </w:r>
      <w:r>
        <w:rPr>
          <w:rFonts w:ascii="Tahoma" w:hAnsi="Tahoma" w:eastAsia="Tahoma" w:cs="Tahoma"/>
          <w:color w:val="333333"/>
          <w:spacing w:val="-28"/>
        </w:rPr>
        <w:t xml:space="preserve"> </w:t>
      </w:r>
      <w:r>
        <w:rPr>
          <w:color w:val="333333"/>
          <w:spacing w:val="7"/>
        </w:rPr>
        <w:t>．取消按资分配，实行按劳分配</w:t>
      </w:r>
      <w:r>
        <w:rPr>
          <w:color w:val="333333"/>
        </w:rPr>
        <w:t xml:space="preserve"> </w:t>
      </w:r>
      <w:r>
        <w:rPr>
          <w:color w:val="333333"/>
          <w:spacing w:val="10"/>
        </w:rPr>
        <w:t>【答案】</w:t>
      </w:r>
      <w:r>
        <w:rPr>
          <w:rFonts w:ascii="Tahoma" w:hAnsi="Tahoma" w:eastAsia="Tahoma" w:cs="Tahoma"/>
          <w:color w:val="333333"/>
          <w:spacing w:val="10"/>
        </w:rPr>
        <w:t>B</w:t>
      </w:r>
    </w:p>
    <w:p>
      <w:pPr>
        <w:pStyle w:val="BodyText"/>
        <w:ind w:left="11" w:hanging="8"/>
        <w:spacing w:before="64" w:line="273" w:lineRule="auto"/>
        <w:rPr/>
      </w:pPr>
      <w:r>
        <w:rPr>
          <w:color w:val="333333"/>
          <w:spacing w:val="4"/>
        </w:rPr>
        <w:t>【解析】马克思主义最高的社会理想，就是推翻资本主</w:t>
      </w:r>
      <w:r>
        <w:rPr>
          <w:color w:val="333333"/>
          <w:spacing w:val="3"/>
        </w:rPr>
        <w:t>义、实现共产主义。教材</w:t>
      </w:r>
      <w:r>
        <w:rPr>
          <w:color w:val="333333"/>
          <w:spacing w:val="-34"/>
        </w:rPr>
        <w:t xml:space="preserve"> </w:t>
      </w:r>
      <w:r>
        <w:rPr>
          <w:rFonts w:ascii="Tahoma" w:hAnsi="Tahoma" w:eastAsia="Tahoma" w:cs="Tahoma"/>
          <w:color w:val="333333"/>
          <w:spacing w:val="3"/>
        </w:rPr>
        <w:t>22 </w:t>
      </w:r>
      <w:r>
        <w:rPr>
          <w:color w:val="333333"/>
          <w:spacing w:val="3"/>
        </w:rPr>
        <w:t>页。</w:t>
      </w:r>
      <w:r>
        <w:rPr>
          <w:color w:val="333333"/>
        </w:rPr>
        <w:t xml:space="preserve"> </w:t>
      </w:r>
      <w:r>
        <w:rPr>
          <w:color w:val="333333"/>
          <w:spacing w:val="5"/>
        </w:rPr>
        <w:t>二、多项选择题（本大题共</w:t>
      </w:r>
      <w:r>
        <w:rPr>
          <w:color w:val="333333"/>
          <w:spacing w:val="-22"/>
        </w:rPr>
        <w:t xml:space="preserve"> </w:t>
      </w:r>
      <w:r>
        <w:rPr>
          <w:rFonts w:ascii="Tahoma" w:hAnsi="Tahoma" w:eastAsia="Tahoma" w:cs="Tahoma"/>
          <w:color w:val="333333"/>
          <w:spacing w:val="5"/>
        </w:rPr>
        <w:t>10 </w:t>
      </w:r>
      <w:r>
        <w:rPr>
          <w:color w:val="333333"/>
          <w:spacing w:val="5"/>
        </w:rPr>
        <w:t>小题，每小题</w:t>
      </w:r>
      <w:r>
        <w:rPr>
          <w:color w:val="333333"/>
          <w:spacing w:val="-34"/>
        </w:rPr>
        <w:t xml:space="preserve"> </w:t>
      </w:r>
      <w:r>
        <w:rPr>
          <w:rFonts w:ascii="Tahoma" w:hAnsi="Tahoma" w:eastAsia="Tahoma" w:cs="Tahoma"/>
          <w:color w:val="333333"/>
          <w:spacing w:val="5"/>
        </w:rPr>
        <w:t>2 </w:t>
      </w:r>
      <w:r>
        <w:rPr>
          <w:color w:val="333333"/>
          <w:spacing w:val="5"/>
        </w:rPr>
        <w:t>分，共</w:t>
      </w:r>
      <w:r>
        <w:rPr>
          <w:color w:val="333333"/>
          <w:spacing w:val="-37"/>
        </w:rPr>
        <w:t xml:space="preserve"> </w:t>
      </w:r>
      <w:r>
        <w:rPr>
          <w:rFonts w:ascii="Tahoma" w:hAnsi="Tahoma" w:eastAsia="Tahoma" w:cs="Tahoma"/>
          <w:color w:val="333333"/>
          <w:spacing w:val="5"/>
        </w:rPr>
        <w:t>20 </w:t>
      </w:r>
      <w:r>
        <w:rPr>
          <w:color w:val="333333"/>
          <w:spacing w:val="5"/>
        </w:rPr>
        <w:t>分）</w:t>
      </w:r>
    </w:p>
    <w:p>
      <w:pPr>
        <w:pStyle w:val="BodyText"/>
        <w:ind w:left="25" w:right="126" w:hanging="17"/>
        <w:spacing w:before="33" w:line="273" w:lineRule="auto"/>
        <w:rPr/>
      </w:pPr>
      <w:r>
        <w:rPr>
          <w:color w:val="333333"/>
          <w:spacing w:val="10"/>
        </w:rPr>
        <w:t>在每小题列出的四个备选项中至少有两个是符合题目要求的，</w:t>
      </w:r>
      <w:r>
        <w:rPr>
          <w:color w:val="333333"/>
          <w:spacing w:val="9"/>
        </w:rPr>
        <w:t>请将其代码填写在题后</w:t>
      </w:r>
      <w:r>
        <w:rPr>
          <w:color w:val="333333"/>
        </w:rPr>
        <w:t xml:space="preserve"> </w:t>
      </w:r>
      <w:r>
        <w:rPr>
          <w:color w:val="333333"/>
          <w:spacing w:val="8"/>
        </w:rPr>
        <w:t>的括号内。错选、多选、少选或未选均无分。</w:t>
      </w:r>
    </w:p>
    <w:p>
      <w:pPr>
        <w:pStyle w:val="BodyText"/>
        <w:ind w:left="10"/>
        <w:spacing w:before="32" w:line="227" w:lineRule="auto"/>
        <w:rPr/>
      </w:pPr>
      <w:r>
        <w:rPr>
          <w:rFonts w:ascii="Tahoma" w:hAnsi="Tahoma" w:eastAsia="Tahoma" w:cs="Tahoma"/>
          <w:color w:val="333333"/>
          <w:spacing w:val="7"/>
        </w:rPr>
        <w:t>31</w:t>
      </w:r>
      <w:r>
        <w:rPr>
          <w:rFonts w:ascii="Tahoma" w:hAnsi="Tahoma" w:eastAsia="Tahoma" w:cs="Tahoma"/>
          <w:color w:val="333333"/>
          <w:spacing w:val="-31"/>
        </w:rPr>
        <w:t xml:space="preserve"> </w:t>
      </w:r>
      <w:r>
        <w:rPr>
          <w:color w:val="333333"/>
          <w:spacing w:val="7"/>
        </w:rPr>
        <w:t>．下列选项中，属于马克思主义理论体系基本</w:t>
      </w:r>
      <w:r>
        <w:rPr>
          <w:color w:val="333333"/>
          <w:spacing w:val="6"/>
        </w:rPr>
        <w:t>组成部分的有 (</w:t>
      </w:r>
      <w:r>
        <w:rPr>
          <w:color w:val="333333"/>
          <w:spacing w:val="1"/>
        </w:rPr>
        <w:t xml:space="preserve">           </w:t>
      </w:r>
      <w:r>
        <w:rPr>
          <w:color w:val="333333"/>
          <w:spacing w:val="6"/>
        </w:rPr>
        <w:t>)</w:t>
      </w:r>
    </w:p>
    <w:p>
      <w:pPr>
        <w:pStyle w:val="BodyText"/>
        <w:spacing w:before="66" w:line="227" w:lineRule="auto"/>
        <w:rPr/>
      </w:pPr>
      <w:r>
        <w:rPr>
          <w:rFonts w:ascii="Tahoma" w:hAnsi="Tahoma" w:eastAsia="Tahoma" w:cs="Tahoma"/>
          <w:color w:val="333333"/>
          <w:spacing w:val="6"/>
        </w:rPr>
        <w:t>A</w:t>
      </w:r>
      <w:r>
        <w:rPr>
          <w:rFonts w:ascii="Tahoma" w:hAnsi="Tahoma" w:eastAsia="Tahoma" w:cs="Tahoma"/>
          <w:color w:val="333333"/>
          <w:spacing w:val="-37"/>
        </w:rPr>
        <w:t xml:space="preserve"> </w:t>
      </w:r>
      <w:r>
        <w:rPr>
          <w:color w:val="333333"/>
          <w:spacing w:val="6"/>
        </w:rPr>
        <w:t>．民主社会主义</w:t>
      </w:r>
    </w:p>
    <w:p>
      <w:pPr>
        <w:pStyle w:val="BodyText"/>
        <w:ind w:left="16"/>
        <w:spacing w:before="66" w:line="227"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．科学社会主义</w:t>
      </w:r>
    </w:p>
    <w:p>
      <w:pPr>
        <w:pStyle w:val="BodyText"/>
        <w:ind w:left="7"/>
        <w:spacing w:before="66" w:line="228" w:lineRule="auto"/>
        <w:rPr/>
      </w:pPr>
      <w:r>
        <w:rPr>
          <w:rFonts w:ascii="Tahoma" w:hAnsi="Tahoma" w:eastAsia="Tahoma" w:cs="Tahoma"/>
          <w:color w:val="333333"/>
          <w:spacing w:val="5"/>
        </w:rPr>
        <w:t>C</w:t>
      </w:r>
      <w:r>
        <w:rPr>
          <w:rFonts w:ascii="Tahoma" w:hAnsi="Tahoma" w:eastAsia="Tahoma" w:cs="Tahoma"/>
          <w:color w:val="333333"/>
          <w:spacing w:val="-31"/>
        </w:rPr>
        <w:t xml:space="preserve"> </w:t>
      </w:r>
      <w:r>
        <w:rPr>
          <w:color w:val="333333"/>
          <w:spacing w:val="5"/>
        </w:rPr>
        <w:t>．马克思主义哲学</w:t>
      </w:r>
    </w:p>
    <w:p>
      <w:pPr>
        <w:pStyle w:val="BodyText"/>
        <w:ind w:left="3" w:right="5444" w:firstLine="12"/>
        <w:spacing w:before="65"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25"/>
        </w:rPr>
        <w:t xml:space="preserve"> </w:t>
      </w:r>
      <w:r>
        <w:rPr>
          <w:color w:val="333333"/>
          <w:spacing w:val="5"/>
        </w:rPr>
        <w:t>．马克思主义政治经济学</w:t>
      </w:r>
      <w:r>
        <w:rPr>
          <w:color w:val="333333"/>
        </w:rPr>
        <w:t xml:space="preserve"> </w:t>
      </w:r>
      <w:r>
        <w:rPr>
          <w:color w:val="333333"/>
          <w:spacing w:val="13"/>
        </w:rPr>
        <w:t>【答案】</w:t>
      </w:r>
      <w:r>
        <w:rPr>
          <w:rFonts w:ascii="Tahoma" w:hAnsi="Tahoma" w:eastAsia="Tahoma" w:cs="Tahoma"/>
          <w:color w:val="333333"/>
        </w:rPr>
        <w:t>BCD</w:t>
      </w:r>
    </w:p>
    <w:p>
      <w:pPr>
        <w:pStyle w:val="BodyText"/>
        <w:ind w:left="9" w:right="126" w:hanging="6"/>
        <w:spacing w:before="31" w:line="273" w:lineRule="auto"/>
        <w:rPr/>
      </w:pPr>
      <w:r>
        <w:rPr>
          <w:color w:val="333333"/>
          <w:spacing w:val="10"/>
        </w:rPr>
        <w:t>【解析】马克思主义作为工人阶级和人类解放的科学，是包括马克思主</w:t>
      </w:r>
      <w:r>
        <w:rPr>
          <w:color w:val="333333"/>
          <w:spacing w:val="9"/>
        </w:rPr>
        <w:t>义哲学、政治</w:t>
      </w:r>
      <w:r>
        <w:rPr>
          <w:color w:val="333333"/>
        </w:rPr>
        <w:t xml:space="preserve"> </w:t>
      </w:r>
      <w:r>
        <w:rPr>
          <w:color w:val="333333"/>
          <w:spacing w:val="7"/>
        </w:rPr>
        <w:t>经济学和科学社会主义在内的统一体。教材</w:t>
      </w:r>
      <w:r>
        <w:rPr>
          <w:color w:val="333333"/>
          <w:spacing w:val="-29"/>
        </w:rPr>
        <w:t xml:space="preserve"> </w:t>
      </w:r>
      <w:r>
        <w:rPr>
          <w:rFonts w:ascii="Tahoma" w:hAnsi="Tahoma" w:eastAsia="Tahoma" w:cs="Tahoma"/>
          <w:color w:val="333333"/>
          <w:spacing w:val="7"/>
        </w:rPr>
        <w:t>4-5 </w:t>
      </w:r>
      <w:r>
        <w:rPr>
          <w:color w:val="333333"/>
          <w:spacing w:val="7"/>
        </w:rPr>
        <w:t>页。</w:t>
      </w:r>
    </w:p>
    <w:p>
      <w:pPr>
        <w:pStyle w:val="BodyText"/>
        <w:ind w:left="10"/>
        <w:spacing w:before="32" w:line="227" w:lineRule="auto"/>
        <w:rPr/>
      </w:pPr>
      <w:r>
        <w:rPr>
          <w:rFonts w:ascii="Tahoma" w:hAnsi="Tahoma" w:eastAsia="Tahoma" w:cs="Tahoma"/>
          <w:color w:val="333333"/>
          <w:spacing w:val="5"/>
        </w:rPr>
        <w:t>32</w:t>
      </w:r>
      <w:r>
        <w:rPr>
          <w:rFonts w:ascii="Tahoma" w:hAnsi="Tahoma" w:eastAsia="Tahoma" w:cs="Tahoma"/>
          <w:color w:val="333333"/>
          <w:spacing w:val="-18"/>
        </w:rPr>
        <w:t xml:space="preserve"> </w:t>
      </w:r>
      <w:r>
        <w:rPr>
          <w:color w:val="333333"/>
          <w:spacing w:val="5"/>
        </w:rPr>
        <w:t>．下列选项中属于唯物主义基本形态的有 (</w:t>
      </w:r>
      <w:r>
        <w:rPr>
          <w:color w:val="333333"/>
          <w:spacing w:val="1"/>
        </w:rPr>
        <w:t xml:space="preserve">           </w:t>
      </w:r>
      <w:r>
        <w:rPr>
          <w:color w:val="333333"/>
          <w:spacing w:val="5"/>
        </w:rPr>
        <w:t>)</w:t>
      </w:r>
    </w:p>
    <w:p>
      <w:pPr>
        <w:pStyle w:val="BodyText"/>
        <w:spacing w:before="66" w:line="228" w:lineRule="auto"/>
        <w:rPr/>
      </w:pPr>
      <w:r>
        <w:rPr>
          <w:rFonts w:ascii="Tahoma" w:hAnsi="Tahoma" w:eastAsia="Tahoma" w:cs="Tahoma"/>
          <w:color w:val="333333"/>
          <w:spacing w:val="6"/>
        </w:rPr>
        <w:t>A</w:t>
      </w:r>
      <w:r>
        <w:rPr>
          <w:rFonts w:ascii="Tahoma" w:hAnsi="Tahoma" w:eastAsia="Tahoma" w:cs="Tahoma"/>
          <w:color w:val="333333"/>
          <w:spacing w:val="-37"/>
        </w:rPr>
        <w:t xml:space="preserve"> </w:t>
      </w:r>
      <w:r>
        <w:rPr>
          <w:color w:val="333333"/>
          <w:spacing w:val="6"/>
        </w:rPr>
        <w:t>．朴素唯物主义</w:t>
      </w:r>
    </w:p>
    <w:p>
      <w:pPr>
        <w:pStyle w:val="BodyText"/>
        <w:ind w:left="16"/>
        <w:spacing w:before="66" w:line="228"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．庸俗唯物主义</w:t>
      </w:r>
    </w:p>
    <w:p>
      <w:pPr>
        <w:pStyle w:val="BodyText"/>
        <w:ind w:left="7"/>
        <w:spacing w:before="65" w:line="228" w:lineRule="auto"/>
        <w:rPr/>
      </w:pPr>
      <w:r>
        <w:rPr>
          <w:rFonts w:ascii="Tahoma" w:hAnsi="Tahoma" w:eastAsia="Tahoma" w:cs="Tahoma"/>
          <w:color w:val="333333"/>
          <w:spacing w:val="5"/>
        </w:rPr>
        <w:t>C</w:t>
      </w:r>
      <w:r>
        <w:rPr>
          <w:rFonts w:ascii="Tahoma" w:hAnsi="Tahoma" w:eastAsia="Tahoma" w:cs="Tahoma"/>
          <w:color w:val="333333"/>
          <w:spacing w:val="-25"/>
        </w:rPr>
        <w:t xml:space="preserve"> </w:t>
      </w:r>
      <w:r>
        <w:rPr>
          <w:color w:val="333333"/>
          <w:spacing w:val="5"/>
        </w:rPr>
        <w:t>．形而上学唯物主义</w:t>
      </w:r>
    </w:p>
    <w:p>
      <w:pPr>
        <w:pStyle w:val="BodyText"/>
        <w:ind w:left="16"/>
        <w:spacing w:before="64" w:line="228" w:lineRule="auto"/>
        <w:rPr/>
      </w:pPr>
      <w:r>
        <w:rPr>
          <w:rFonts w:ascii="Tahoma" w:hAnsi="Tahoma" w:eastAsia="Tahoma" w:cs="Tahoma"/>
          <w:color w:val="333333"/>
          <w:spacing w:val="6"/>
        </w:rPr>
        <w:t>D</w:t>
      </w:r>
      <w:r>
        <w:rPr>
          <w:rFonts w:ascii="Tahoma" w:hAnsi="Tahoma" w:eastAsia="Tahoma" w:cs="Tahoma"/>
          <w:color w:val="333333"/>
          <w:spacing w:val="-26"/>
        </w:rPr>
        <w:t xml:space="preserve"> </w:t>
      </w:r>
      <w:r>
        <w:rPr>
          <w:color w:val="333333"/>
          <w:spacing w:val="6"/>
        </w:rPr>
        <w:t>．辩证唯物主义和历史唯物主义</w:t>
      </w:r>
    </w:p>
    <w:p>
      <w:pPr>
        <w:spacing w:line="228" w:lineRule="auto"/>
        <w:sectPr>
          <w:pgSz w:w="10433" w:h="14742"/>
          <w:pgMar w:top="1253" w:right="1234" w:bottom="0" w:left="1302" w:header="0" w:footer="0" w:gutter="0"/>
        </w:sectPr>
        <w:rPr/>
      </w:pPr>
    </w:p>
    <w:p>
      <w:pPr>
        <w:pStyle w:val="BodyText"/>
        <w:ind w:left="3"/>
        <w:spacing w:before="102" w:line="228" w:lineRule="auto"/>
        <w:rPr>
          <w:rFonts w:ascii="Tahoma" w:hAnsi="Tahoma" w:eastAsia="Tahoma" w:cs="Tahoma"/>
        </w:rPr>
      </w:pPr>
      <w:r>
        <w:rPr>
          <w:color w:val="333333"/>
          <w:spacing w:val="13"/>
        </w:rPr>
        <w:t>【答案】</w:t>
      </w:r>
      <w:r>
        <w:rPr>
          <w:rFonts w:ascii="Tahoma" w:hAnsi="Tahoma" w:eastAsia="Tahoma" w:cs="Tahoma"/>
          <w:color w:val="333333"/>
        </w:rPr>
        <w:t>ACD</w:t>
      </w:r>
    </w:p>
    <w:p>
      <w:pPr>
        <w:pStyle w:val="BodyText"/>
        <w:ind w:left="10" w:right="55" w:hanging="7"/>
        <w:spacing w:before="64" w:line="273" w:lineRule="auto"/>
        <w:rPr/>
      </w:pPr>
      <w:r>
        <w:rPr>
          <w:color w:val="333333"/>
          <w:spacing w:val="10"/>
        </w:rPr>
        <w:t>【解析】唯物主义哲学的发展，经历了三种基本形态：古代的朴素唯物</w:t>
      </w:r>
      <w:r>
        <w:rPr>
          <w:color w:val="333333"/>
          <w:spacing w:val="9"/>
        </w:rPr>
        <w:t>主义，近代的</w:t>
      </w:r>
      <w:r>
        <w:rPr>
          <w:color w:val="333333"/>
        </w:rPr>
        <w:t xml:space="preserve"> </w:t>
      </w:r>
      <w:r>
        <w:rPr>
          <w:color w:val="333333"/>
          <w:spacing w:val="8"/>
        </w:rPr>
        <w:t>形而上学唯物主义，现代的辩证唯物主义和历史唯物主义。教材</w:t>
      </w:r>
      <w:r>
        <w:rPr>
          <w:color w:val="333333"/>
          <w:spacing w:val="-34"/>
        </w:rPr>
        <w:t xml:space="preserve"> </w:t>
      </w:r>
      <w:r>
        <w:rPr>
          <w:rFonts w:ascii="Tahoma" w:hAnsi="Tahoma" w:eastAsia="Tahoma" w:cs="Tahoma"/>
          <w:color w:val="333333"/>
          <w:spacing w:val="8"/>
        </w:rPr>
        <w:t>37 </w:t>
      </w:r>
      <w:r>
        <w:rPr>
          <w:color w:val="333333"/>
          <w:spacing w:val="8"/>
        </w:rPr>
        <w:t>页。</w:t>
      </w:r>
    </w:p>
    <w:p>
      <w:pPr>
        <w:pStyle w:val="BodyText"/>
        <w:ind w:left="10"/>
        <w:spacing w:before="32" w:line="228" w:lineRule="auto"/>
        <w:rPr/>
      </w:pPr>
      <w:r>
        <w:rPr>
          <w:rFonts w:ascii="Tahoma" w:hAnsi="Tahoma" w:eastAsia="Tahoma" w:cs="Tahoma"/>
          <w:color w:val="333333"/>
          <w:spacing w:val="7"/>
        </w:rPr>
        <w:t>33</w:t>
      </w:r>
      <w:r>
        <w:rPr>
          <w:rFonts w:ascii="Tahoma" w:hAnsi="Tahoma" w:eastAsia="Tahoma" w:cs="Tahoma"/>
          <w:color w:val="333333"/>
          <w:spacing w:val="-31"/>
        </w:rPr>
        <w:t xml:space="preserve"> </w:t>
      </w:r>
      <w:r>
        <w:rPr>
          <w:color w:val="333333"/>
          <w:spacing w:val="7"/>
        </w:rPr>
        <w:t>．下列选项中，体现量变的积累引起质变这一</w:t>
      </w:r>
      <w:r>
        <w:rPr>
          <w:color w:val="333333"/>
          <w:spacing w:val="6"/>
        </w:rPr>
        <w:t>哲学道理的有 (</w:t>
      </w:r>
      <w:r>
        <w:rPr>
          <w:color w:val="333333"/>
          <w:spacing w:val="1"/>
        </w:rPr>
        <w:t xml:space="preserve">           </w:t>
      </w:r>
      <w:r>
        <w:rPr>
          <w:color w:val="333333"/>
          <w:spacing w:val="6"/>
        </w:rPr>
        <w:t>)</w:t>
      </w:r>
    </w:p>
    <w:p>
      <w:pPr>
        <w:pStyle w:val="BodyText"/>
        <w:spacing w:before="64" w:line="228" w:lineRule="auto"/>
        <w:rPr/>
      </w:pPr>
      <w:r>
        <w:rPr>
          <w:rFonts w:ascii="Tahoma" w:hAnsi="Tahoma" w:eastAsia="Tahoma" w:cs="Tahoma"/>
          <w:color w:val="333333"/>
          <w:spacing w:val="7"/>
        </w:rPr>
        <w:t>A</w:t>
      </w:r>
      <w:r>
        <w:rPr>
          <w:rFonts w:ascii="Tahoma" w:hAnsi="Tahoma" w:eastAsia="Tahoma" w:cs="Tahoma"/>
          <w:color w:val="333333"/>
          <w:spacing w:val="-32"/>
        </w:rPr>
        <w:t xml:space="preserve"> </w:t>
      </w:r>
      <w:r>
        <w:rPr>
          <w:color w:val="333333"/>
          <w:spacing w:val="7"/>
        </w:rPr>
        <w:t>．长堤溃蚁穴，君子慎其微</w:t>
      </w:r>
    </w:p>
    <w:p>
      <w:pPr>
        <w:pStyle w:val="BodyText"/>
        <w:ind w:left="7" w:right="5181" w:firstLine="8"/>
        <w:spacing w:before="65" w:line="258" w:lineRule="auto"/>
        <w:rPr/>
      </w:pPr>
      <w:r>
        <w:rPr>
          <w:rFonts w:ascii="Tahoma" w:hAnsi="Tahoma" w:eastAsia="Tahoma" w:cs="Tahoma"/>
          <w:color w:val="333333"/>
          <w:spacing w:val="6"/>
        </w:rPr>
        <w:t>B</w:t>
      </w:r>
      <w:r>
        <w:rPr>
          <w:rFonts w:ascii="Tahoma" w:hAnsi="Tahoma" w:eastAsia="Tahoma" w:cs="Tahoma"/>
          <w:color w:val="333333"/>
          <w:spacing w:val="-33"/>
        </w:rPr>
        <w:t xml:space="preserve"> </w:t>
      </w:r>
      <w:r>
        <w:rPr>
          <w:color w:val="333333"/>
          <w:spacing w:val="6"/>
        </w:rPr>
        <w:t>．天下无难事，只怕有心人</w:t>
      </w:r>
      <w:r>
        <w:rPr>
          <w:color w:val="333333"/>
        </w:rPr>
        <w:t xml:space="preserve"> </w:t>
      </w:r>
      <w:r>
        <w:rPr>
          <w:rFonts w:ascii="Tahoma" w:hAnsi="Tahoma" w:eastAsia="Tahoma" w:cs="Tahoma"/>
          <w:color w:val="333333"/>
          <w:spacing w:val="6"/>
        </w:rPr>
        <w:t>C</w:t>
      </w:r>
      <w:r>
        <w:rPr>
          <w:rFonts w:ascii="Tahoma" w:hAnsi="Tahoma" w:eastAsia="Tahoma" w:cs="Tahoma"/>
          <w:color w:val="333333"/>
          <w:spacing w:val="-32"/>
        </w:rPr>
        <w:t xml:space="preserve"> </w:t>
      </w:r>
      <w:r>
        <w:rPr>
          <w:color w:val="333333"/>
          <w:spacing w:val="6"/>
        </w:rPr>
        <w:t>．绳锯木断，水滴石穿</w:t>
      </w:r>
    </w:p>
    <w:p>
      <w:pPr>
        <w:pStyle w:val="BodyText"/>
        <w:ind w:left="3" w:right="5373" w:firstLine="12"/>
        <w:spacing w:before="64"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25"/>
        </w:rPr>
        <w:t xml:space="preserve"> </w:t>
      </w:r>
      <w:r>
        <w:rPr>
          <w:color w:val="333333"/>
          <w:spacing w:val="5"/>
        </w:rPr>
        <w:t>．不积小流，无以成江海</w:t>
      </w:r>
      <w:r>
        <w:rPr>
          <w:color w:val="333333"/>
        </w:rPr>
        <w:t xml:space="preserve"> </w:t>
      </w:r>
      <w:r>
        <w:rPr>
          <w:color w:val="333333"/>
          <w:spacing w:val="13"/>
        </w:rPr>
        <w:t>【答案】</w:t>
      </w:r>
      <w:r>
        <w:rPr>
          <w:rFonts w:ascii="Tahoma" w:hAnsi="Tahoma" w:eastAsia="Tahoma" w:cs="Tahoma"/>
          <w:color w:val="333333"/>
        </w:rPr>
        <w:t>ACD</w:t>
      </w:r>
    </w:p>
    <w:p>
      <w:pPr>
        <w:pStyle w:val="BodyText"/>
        <w:ind w:left="7" w:hanging="4"/>
        <w:spacing w:before="31" w:line="273" w:lineRule="auto"/>
        <w:rPr/>
      </w:pPr>
      <w:r>
        <w:rPr>
          <w:color w:val="333333"/>
          <w:spacing w:val="8"/>
        </w:rPr>
        <w:t>【解析】量变达到一定程度必然引起质变，</w:t>
      </w:r>
      <w:r>
        <w:rPr>
          <w:rFonts w:ascii="Tahoma" w:hAnsi="Tahoma" w:eastAsia="Tahoma" w:cs="Tahoma"/>
          <w:color w:val="333333"/>
        </w:rPr>
        <w:t>ACD</w:t>
      </w:r>
      <w:r>
        <w:rPr>
          <w:rFonts w:ascii="Tahoma" w:hAnsi="Tahoma" w:eastAsia="Tahoma" w:cs="Tahoma"/>
          <w:color w:val="333333"/>
          <w:spacing w:val="8"/>
        </w:rPr>
        <w:t xml:space="preserve"> </w:t>
      </w:r>
      <w:r>
        <w:rPr>
          <w:color w:val="333333"/>
          <w:spacing w:val="8"/>
        </w:rPr>
        <w:t>三项都体现了这个哲学原理。</w:t>
      </w:r>
      <w:r>
        <w:rPr>
          <w:rFonts w:ascii="Tahoma" w:hAnsi="Tahoma" w:eastAsia="Tahoma" w:cs="Tahoma"/>
          <w:color w:val="333333"/>
          <w:spacing w:val="8"/>
        </w:rPr>
        <w:t>“</w:t>
      </w:r>
      <w:r>
        <w:rPr>
          <w:color w:val="333333"/>
          <w:spacing w:val="8"/>
        </w:rPr>
        <w:t>天下无</w:t>
      </w:r>
      <w:r>
        <w:rPr>
          <w:color w:val="333333"/>
          <w:spacing w:val="5"/>
        </w:rPr>
        <w:t xml:space="preserve"> </w:t>
      </w:r>
      <w:r>
        <w:rPr>
          <w:color w:val="333333"/>
          <w:spacing w:val="7"/>
        </w:rPr>
        <w:t>难事，只怕有心人</w:t>
      </w:r>
      <w:r>
        <w:rPr>
          <w:rFonts w:ascii="Tahoma" w:hAnsi="Tahoma" w:eastAsia="Tahoma" w:cs="Tahoma"/>
          <w:color w:val="333333"/>
          <w:spacing w:val="7"/>
        </w:rPr>
        <w:t>”</w:t>
      </w:r>
      <w:r>
        <w:rPr>
          <w:color w:val="333333"/>
          <w:spacing w:val="7"/>
        </w:rPr>
        <w:t>未涉及质变与量变的关系。教材</w:t>
      </w:r>
      <w:r>
        <w:rPr>
          <w:color w:val="333333"/>
          <w:spacing w:val="-19"/>
        </w:rPr>
        <w:t xml:space="preserve"> </w:t>
      </w:r>
      <w:r>
        <w:rPr>
          <w:rFonts w:ascii="Tahoma" w:hAnsi="Tahoma" w:eastAsia="Tahoma" w:cs="Tahoma"/>
          <w:color w:val="333333"/>
          <w:spacing w:val="7"/>
        </w:rPr>
        <w:t>66 </w:t>
      </w:r>
      <w:r>
        <w:rPr>
          <w:color w:val="333333"/>
          <w:spacing w:val="7"/>
        </w:rPr>
        <w:t>页。</w:t>
      </w:r>
    </w:p>
    <w:p>
      <w:pPr>
        <w:pStyle w:val="BodyText"/>
        <w:ind w:left="10"/>
        <w:spacing w:before="32" w:line="228" w:lineRule="auto"/>
        <w:rPr/>
      </w:pPr>
      <w:r>
        <w:rPr>
          <w:rFonts w:ascii="Tahoma" w:hAnsi="Tahoma" w:eastAsia="Tahoma" w:cs="Tahoma"/>
          <w:color w:val="333333"/>
          <w:spacing w:val="5"/>
        </w:rPr>
        <w:t>34</w:t>
      </w:r>
      <w:r>
        <w:rPr>
          <w:rFonts w:ascii="Tahoma" w:hAnsi="Tahoma" w:eastAsia="Tahoma" w:cs="Tahoma"/>
          <w:color w:val="333333"/>
          <w:spacing w:val="-24"/>
        </w:rPr>
        <w:t xml:space="preserve"> </w:t>
      </w:r>
      <w:r>
        <w:rPr>
          <w:color w:val="333333"/>
          <w:spacing w:val="5"/>
        </w:rPr>
        <w:t>．下列各项属于党的思想路线内容的有 (</w:t>
      </w:r>
      <w:r>
        <w:rPr>
          <w:color w:val="333333"/>
          <w:spacing w:val="1"/>
        </w:rPr>
        <w:t xml:space="preserve">           </w:t>
      </w:r>
      <w:r>
        <w:rPr>
          <w:color w:val="333333"/>
          <w:spacing w:val="5"/>
        </w:rPr>
        <w:t>)</w:t>
      </w:r>
    </w:p>
    <w:p>
      <w:pPr>
        <w:pStyle w:val="BodyText"/>
        <w:spacing w:before="66" w:line="228" w:lineRule="auto"/>
        <w:rPr/>
      </w:pPr>
      <w:r>
        <w:rPr>
          <w:rFonts w:ascii="Tahoma" w:hAnsi="Tahoma" w:eastAsia="Tahoma" w:cs="Tahoma"/>
          <w:color w:val="333333"/>
          <w:spacing w:val="6"/>
        </w:rPr>
        <w:t>A</w:t>
      </w:r>
      <w:r>
        <w:rPr>
          <w:rFonts w:ascii="Tahoma" w:hAnsi="Tahoma" w:eastAsia="Tahoma" w:cs="Tahoma"/>
          <w:color w:val="333333"/>
          <w:spacing w:val="-35"/>
        </w:rPr>
        <w:t xml:space="preserve"> </w:t>
      </w:r>
      <w:r>
        <w:rPr>
          <w:color w:val="333333"/>
          <w:spacing w:val="6"/>
        </w:rPr>
        <w:t>．一切从实际出发</w:t>
      </w:r>
    </w:p>
    <w:p>
      <w:pPr>
        <w:pStyle w:val="BodyText"/>
        <w:ind w:left="7" w:right="6230" w:firstLine="8"/>
        <w:spacing w:before="65" w:line="258"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．理论联系实际</w:t>
      </w:r>
      <w:r>
        <w:rPr>
          <w:color w:val="333333"/>
        </w:rPr>
        <w:t xml:space="preserve"> </w:t>
      </w:r>
      <w:r>
        <w:rPr>
          <w:rFonts w:ascii="Tahoma" w:hAnsi="Tahoma" w:eastAsia="Tahoma" w:cs="Tahoma"/>
          <w:color w:val="333333"/>
          <w:spacing w:val="3"/>
        </w:rPr>
        <w:t>C</w:t>
      </w:r>
      <w:r>
        <w:rPr>
          <w:rFonts w:ascii="Tahoma" w:hAnsi="Tahoma" w:eastAsia="Tahoma" w:cs="Tahoma"/>
          <w:color w:val="333333"/>
          <w:spacing w:val="-33"/>
        </w:rPr>
        <w:t xml:space="preserve"> </w:t>
      </w:r>
      <w:r>
        <w:rPr>
          <w:color w:val="333333"/>
          <w:spacing w:val="3"/>
        </w:rPr>
        <w:t>．实事求是</w:t>
      </w:r>
    </w:p>
    <w:p>
      <w:pPr>
        <w:pStyle w:val="BodyText"/>
        <w:ind w:left="3" w:right="5164" w:firstLine="12"/>
        <w:spacing w:before="64" w:line="274" w:lineRule="auto"/>
        <w:rPr>
          <w:rFonts w:ascii="Tahoma" w:hAnsi="Tahoma" w:eastAsia="Tahoma" w:cs="Tahoma"/>
        </w:rPr>
      </w:pPr>
      <w:r>
        <w:rPr>
          <w:rFonts w:ascii="Tahoma" w:hAnsi="Tahoma" w:eastAsia="Tahoma" w:cs="Tahoma"/>
          <w:color w:val="333333"/>
          <w:spacing w:val="6"/>
        </w:rPr>
        <w:t>D</w:t>
      </w:r>
      <w:r>
        <w:rPr>
          <w:rFonts w:ascii="Tahoma" w:hAnsi="Tahoma" w:eastAsia="Tahoma" w:cs="Tahoma"/>
          <w:color w:val="333333"/>
          <w:spacing w:val="-34"/>
        </w:rPr>
        <w:t xml:space="preserve"> </w:t>
      </w:r>
      <w:r>
        <w:rPr>
          <w:color w:val="333333"/>
          <w:spacing w:val="6"/>
        </w:rPr>
        <w:t>．在实践中检验和发展真理</w:t>
      </w:r>
      <w:r>
        <w:rPr>
          <w:color w:val="333333"/>
        </w:rPr>
        <w:t xml:space="preserve"> </w:t>
      </w:r>
      <w:r>
        <w:rPr>
          <w:color w:val="333333"/>
          <w:spacing w:val="14"/>
        </w:rPr>
        <w:t>【答案】</w:t>
      </w:r>
      <w:r>
        <w:rPr>
          <w:rFonts w:ascii="Tahoma" w:hAnsi="Tahoma" w:eastAsia="Tahoma" w:cs="Tahoma"/>
          <w:color w:val="333333"/>
        </w:rPr>
        <w:t>ABCD</w:t>
      </w:r>
    </w:p>
    <w:p>
      <w:pPr>
        <w:pStyle w:val="BodyText"/>
        <w:ind w:left="13" w:right="22" w:hanging="10"/>
        <w:spacing w:before="31" w:line="273" w:lineRule="auto"/>
        <w:rPr/>
      </w:pPr>
      <w:r>
        <w:rPr>
          <w:color w:val="333333"/>
          <w:spacing w:val="8"/>
        </w:rPr>
        <w:t>【解析】《中国共产党章程》规定</w:t>
      </w:r>
      <w:r>
        <w:rPr>
          <w:rFonts w:ascii="Tahoma" w:hAnsi="Tahoma" w:eastAsia="Tahoma" w:cs="Tahoma"/>
          <w:color w:val="333333"/>
          <w:spacing w:val="8"/>
        </w:rPr>
        <w:t>“</w:t>
      </w:r>
      <w:r>
        <w:rPr>
          <w:color w:val="333333"/>
          <w:spacing w:val="8"/>
        </w:rPr>
        <w:t>党的思想路线是一切从实际出发，理论联系实际，</w:t>
      </w:r>
      <w:r>
        <w:rPr>
          <w:color w:val="333333"/>
          <w:spacing w:val="13"/>
        </w:rPr>
        <w:t xml:space="preserve"> </w:t>
      </w:r>
      <w:r>
        <w:rPr>
          <w:color w:val="333333"/>
          <w:spacing w:val="7"/>
        </w:rPr>
        <w:t>实事求是，在实践中检验真理和发展真理。</w:t>
      </w:r>
      <w:r>
        <w:rPr>
          <w:rFonts w:ascii="Tahoma" w:hAnsi="Tahoma" w:eastAsia="Tahoma" w:cs="Tahoma"/>
          <w:color w:val="333333"/>
          <w:spacing w:val="7"/>
        </w:rPr>
        <w:t>”</w:t>
      </w:r>
      <w:r>
        <w:rPr>
          <w:color w:val="333333"/>
          <w:spacing w:val="7"/>
        </w:rPr>
        <w:t>教材</w:t>
      </w:r>
      <w:r>
        <w:rPr>
          <w:color w:val="333333"/>
          <w:spacing w:val="-24"/>
        </w:rPr>
        <w:t xml:space="preserve"> </w:t>
      </w:r>
      <w:r>
        <w:rPr>
          <w:rFonts w:ascii="Tahoma" w:hAnsi="Tahoma" w:eastAsia="Tahoma" w:cs="Tahoma"/>
          <w:color w:val="333333"/>
          <w:spacing w:val="7"/>
        </w:rPr>
        <w:t>12</w:t>
      </w:r>
      <w:r>
        <w:rPr>
          <w:rFonts w:ascii="Tahoma" w:hAnsi="Tahoma" w:eastAsia="Tahoma" w:cs="Tahoma"/>
          <w:color w:val="333333"/>
          <w:spacing w:val="6"/>
        </w:rPr>
        <w:t>5 </w:t>
      </w:r>
      <w:r>
        <w:rPr>
          <w:color w:val="333333"/>
          <w:spacing w:val="6"/>
        </w:rPr>
        <w:t>页。</w:t>
      </w:r>
    </w:p>
    <w:p>
      <w:pPr>
        <w:pStyle w:val="BodyText"/>
        <w:ind w:left="10"/>
        <w:spacing w:before="32" w:line="228" w:lineRule="auto"/>
        <w:rPr/>
      </w:pPr>
      <w:r>
        <w:rPr>
          <w:rFonts w:ascii="Tahoma" w:hAnsi="Tahoma" w:eastAsia="Tahoma" w:cs="Tahoma"/>
          <w:color w:val="333333"/>
          <w:spacing w:val="3"/>
        </w:rPr>
        <w:t>35</w:t>
      </w:r>
      <w:r>
        <w:rPr>
          <w:rFonts w:ascii="Tahoma" w:hAnsi="Tahoma" w:eastAsia="Tahoma" w:cs="Tahoma"/>
          <w:color w:val="333333"/>
          <w:spacing w:val="-16"/>
        </w:rPr>
        <w:t xml:space="preserve"> </w:t>
      </w:r>
      <w:r>
        <w:rPr>
          <w:color w:val="333333"/>
          <w:spacing w:val="3"/>
        </w:rPr>
        <w:t>．下列各项属于生产关系内容的有 (           )</w:t>
      </w:r>
    </w:p>
    <w:p>
      <w:pPr>
        <w:pStyle w:val="BodyText"/>
        <w:spacing w:before="65" w:line="228" w:lineRule="auto"/>
        <w:rPr/>
      </w:pPr>
      <w:r>
        <w:rPr>
          <w:rFonts w:ascii="Tahoma" w:hAnsi="Tahoma" w:eastAsia="Tahoma" w:cs="Tahoma"/>
          <w:color w:val="333333"/>
          <w:spacing w:val="7"/>
        </w:rPr>
        <w:t>A</w:t>
      </w:r>
      <w:r>
        <w:rPr>
          <w:rFonts w:ascii="Tahoma" w:hAnsi="Tahoma" w:eastAsia="Tahoma" w:cs="Tahoma"/>
          <w:color w:val="333333"/>
          <w:spacing w:val="-33"/>
        </w:rPr>
        <w:t xml:space="preserve"> </w:t>
      </w:r>
      <w:r>
        <w:rPr>
          <w:color w:val="333333"/>
          <w:spacing w:val="7"/>
        </w:rPr>
        <w:t>．生产资料的所有制形式</w:t>
      </w:r>
    </w:p>
    <w:p>
      <w:pPr>
        <w:pStyle w:val="BodyText"/>
        <w:ind w:left="7" w:right="5601" w:firstLine="8"/>
        <w:spacing w:before="65" w:line="258" w:lineRule="auto"/>
        <w:rPr/>
      </w:pPr>
      <w:r>
        <w:rPr>
          <w:rFonts w:ascii="Tahoma" w:hAnsi="Tahoma" w:eastAsia="Tahoma" w:cs="Tahoma"/>
          <w:color w:val="333333"/>
          <w:spacing w:val="5"/>
        </w:rPr>
        <w:t>B</w:t>
      </w:r>
      <w:r>
        <w:rPr>
          <w:rFonts w:ascii="Tahoma" w:hAnsi="Tahoma" w:eastAsia="Tahoma" w:cs="Tahoma"/>
          <w:color w:val="333333"/>
          <w:spacing w:val="-30"/>
        </w:rPr>
        <w:t xml:space="preserve"> </w:t>
      </w:r>
      <w:r>
        <w:rPr>
          <w:color w:val="333333"/>
          <w:spacing w:val="5"/>
        </w:rPr>
        <w:t>．人们在生产中的地位</w:t>
      </w:r>
      <w:r>
        <w:rPr>
          <w:color w:val="333333"/>
        </w:rPr>
        <w:t xml:space="preserve"> </w:t>
      </w:r>
      <w:r>
        <w:rPr>
          <w:rFonts w:ascii="Tahoma" w:hAnsi="Tahoma" w:eastAsia="Tahoma" w:cs="Tahoma"/>
          <w:color w:val="333333"/>
          <w:spacing w:val="5"/>
        </w:rPr>
        <w:t>C</w:t>
      </w:r>
      <w:r>
        <w:rPr>
          <w:rFonts w:ascii="Tahoma" w:hAnsi="Tahoma" w:eastAsia="Tahoma" w:cs="Tahoma"/>
          <w:color w:val="333333"/>
          <w:spacing w:val="-31"/>
        </w:rPr>
        <w:t xml:space="preserve"> </w:t>
      </w:r>
      <w:r>
        <w:rPr>
          <w:color w:val="333333"/>
          <w:spacing w:val="5"/>
        </w:rPr>
        <w:t>．产品的分配方式</w:t>
      </w:r>
    </w:p>
    <w:p>
      <w:pPr>
        <w:pStyle w:val="BodyText"/>
        <w:ind w:left="3" w:right="5164" w:firstLine="12"/>
        <w:spacing w:before="65" w:line="274" w:lineRule="auto"/>
        <w:rPr>
          <w:rFonts w:ascii="Tahoma" w:hAnsi="Tahoma" w:eastAsia="Tahoma" w:cs="Tahoma"/>
        </w:rPr>
      </w:pPr>
      <w:r>
        <w:rPr>
          <w:rFonts w:ascii="Tahoma" w:hAnsi="Tahoma" w:eastAsia="Tahoma" w:cs="Tahoma"/>
          <w:color w:val="333333"/>
          <w:spacing w:val="6"/>
        </w:rPr>
        <w:t>D</w:t>
      </w:r>
      <w:r>
        <w:rPr>
          <w:rFonts w:ascii="Tahoma" w:hAnsi="Tahoma" w:eastAsia="Tahoma" w:cs="Tahoma"/>
          <w:color w:val="333333"/>
          <w:spacing w:val="-34"/>
        </w:rPr>
        <w:t xml:space="preserve"> </w:t>
      </w:r>
      <w:r>
        <w:rPr>
          <w:color w:val="333333"/>
          <w:spacing w:val="6"/>
        </w:rPr>
        <w:t>．人们在生产中的相互关系</w:t>
      </w:r>
      <w:r>
        <w:rPr>
          <w:color w:val="333333"/>
        </w:rPr>
        <w:t xml:space="preserve"> </w:t>
      </w:r>
      <w:r>
        <w:rPr>
          <w:color w:val="333333"/>
          <w:spacing w:val="14"/>
        </w:rPr>
        <w:t>【答案】</w:t>
      </w:r>
      <w:r>
        <w:rPr>
          <w:rFonts w:ascii="Tahoma" w:hAnsi="Tahoma" w:eastAsia="Tahoma" w:cs="Tahoma"/>
          <w:color w:val="333333"/>
        </w:rPr>
        <w:t>ABCD</w:t>
      </w:r>
    </w:p>
    <w:p>
      <w:pPr>
        <w:pStyle w:val="BodyText"/>
        <w:ind w:left="8" w:right="55" w:hanging="5"/>
        <w:spacing w:before="31" w:line="278" w:lineRule="auto"/>
        <w:jc w:val="both"/>
        <w:rPr/>
      </w:pPr>
      <w:r>
        <w:rPr>
          <w:color w:val="333333"/>
          <w:spacing w:val="10"/>
        </w:rPr>
        <w:t>【解析】生产关系是指人们在物质生产过程中结成的经济关系。它包括：</w:t>
      </w:r>
      <w:r>
        <w:rPr>
          <w:color w:val="333333"/>
          <w:spacing w:val="9"/>
        </w:rPr>
        <w:t>①生产资料</w:t>
      </w:r>
      <w:r>
        <w:rPr>
          <w:color w:val="333333"/>
        </w:rPr>
        <w:t xml:space="preserve"> </w:t>
      </w:r>
      <w:r>
        <w:rPr>
          <w:color w:val="333333"/>
          <w:spacing w:val="9"/>
        </w:rPr>
        <w:t>的所有制形式；②人们在生产中的地位及其相互关系（包括交换关系</w:t>
      </w:r>
      <w:r>
        <w:rPr>
          <w:color w:val="333333"/>
          <w:spacing w:val="22"/>
        </w:rPr>
        <w:t>）；</w:t>
      </w:r>
      <w:r>
        <w:rPr>
          <w:color w:val="333333"/>
          <w:spacing w:val="9"/>
        </w:rPr>
        <w:t>③产品的分</w:t>
      </w:r>
      <w:r>
        <w:rPr>
          <w:color w:val="333333"/>
        </w:rPr>
        <w:t xml:space="preserve"> </w:t>
      </w:r>
      <w:r>
        <w:rPr>
          <w:color w:val="333333"/>
          <w:spacing w:val="4"/>
        </w:rPr>
        <w:t>配方式。，教材</w:t>
      </w:r>
      <w:r>
        <w:rPr>
          <w:color w:val="333333"/>
          <w:spacing w:val="-25"/>
        </w:rPr>
        <w:t xml:space="preserve"> </w:t>
      </w:r>
      <w:r>
        <w:rPr>
          <w:rFonts w:ascii="Tahoma" w:hAnsi="Tahoma" w:eastAsia="Tahoma" w:cs="Tahoma"/>
          <w:color w:val="333333"/>
          <w:spacing w:val="4"/>
        </w:rPr>
        <w:t>139 </w:t>
      </w:r>
      <w:r>
        <w:rPr>
          <w:color w:val="333333"/>
          <w:spacing w:val="4"/>
        </w:rPr>
        <w:t>页。</w:t>
      </w:r>
    </w:p>
    <w:p>
      <w:pPr>
        <w:pStyle w:val="BodyText"/>
        <w:ind w:left="10"/>
        <w:spacing w:before="32" w:line="227" w:lineRule="auto"/>
        <w:rPr/>
      </w:pPr>
      <w:r>
        <w:rPr>
          <w:rFonts w:ascii="Tahoma" w:hAnsi="Tahoma" w:eastAsia="Tahoma" w:cs="Tahoma"/>
          <w:color w:val="333333"/>
          <w:spacing w:val="2"/>
        </w:rPr>
        <w:t>36</w:t>
      </w:r>
      <w:r>
        <w:rPr>
          <w:rFonts w:ascii="Tahoma" w:hAnsi="Tahoma" w:eastAsia="Tahoma" w:cs="Tahoma"/>
          <w:color w:val="333333"/>
          <w:spacing w:val="-31"/>
        </w:rPr>
        <w:t xml:space="preserve"> </w:t>
      </w:r>
      <w:r>
        <w:rPr>
          <w:color w:val="333333"/>
          <w:spacing w:val="2"/>
        </w:rPr>
        <w:t>．货币的基本职能有 (          </w:t>
      </w:r>
      <w:r>
        <w:rPr>
          <w:color w:val="333333"/>
          <w:spacing w:val="1"/>
        </w:rPr>
        <w:t xml:space="preserve"> )</w:t>
      </w:r>
    </w:p>
    <w:p>
      <w:pPr>
        <w:pStyle w:val="BodyText"/>
        <w:spacing w:before="67" w:line="226"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．价值尺度</w:t>
      </w:r>
    </w:p>
    <w:p>
      <w:pPr>
        <w:pStyle w:val="BodyText"/>
        <w:ind w:left="7" w:right="6647" w:firstLine="8"/>
        <w:spacing w:before="66" w:line="258"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．流通手段</w:t>
      </w:r>
      <w:r>
        <w:rPr>
          <w:color w:val="333333"/>
        </w:rPr>
        <w:t xml:space="preserve"> </w:t>
      </w:r>
      <w:r>
        <w:rPr>
          <w:rFonts w:ascii="Tahoma" w:hAnsi="Tahoma" w:eastAsia="Tahoma" w:cs="Tahoma"/>
          <w:color w:val="333333"/>
          <w:spacing w:val="3"/>
        </w:rPr>
        <w:t>C</w:t>
      </w:r>
      <w:r>
        <w:rPr>
          <w:rFonts w:ascii="Tahoma" w:hAnsi="Tahoma" w:eastAsia="Tahoma" w:cs="Tahoma"/>
          <w:color w:val="333333"/>
          <w:spacing w:val="-33"/>
        </w:rPr>
        <w:t xml:space="preserve"> </w:t>
      </w:r>
      <w:r>
        <w:rPr>
          <w:color w:val="333333"/>
          <w:spacing w:val="3"/>
        </w:rPr>
        <w:t>．支付手段</w:t>
      </w:r>
    </w:p>
    <w:p>
      <w:pPr>
        <w:pStyle w:val="BodyText"/>
        <w:ind w:left="3" w:right="6633" w:firstLine="12"/>
        <w:spacing w:before="257" w:line="274" w:lineRule="auto"/>
        <w:rPr>
          <w:rFonts w:ascii="Tahoma" w:hAnsi="Tahoma" w:eastAsia="Tahoma" w:cs="Tahoma"/>
        </w:rPr>
      </w:pPr>
      <w:r>
        <w:rPr>
          <w:rFonts w:ascii="Tahoma" w:hAnsi="Tahoma" w:eastAsia="Tahoma" w:cs="Tahoma"/>
          <w:color w:val="333333"/>
          <w:spacing w:val="1"/>
        </w:rPr>
        <w:t>D</w:t>
      </w:r>
      <w:r>
        <w:rPr>
          <w:rFonts w:ascii="Tahoma" w:hAnsi="Tahoma" w:eastAsia="Tahoma" w:cs="Tahoma"/>
          <w:color w:val="333333"/>
          <w:spacing w:val="-31"/>
        </w:rPr>
        <w:t xml:space="preserve"> </w:t>
      </w:r>
      <w:r>
        <w:rPr>
          <w:color w:val="333333"/>
          <w:spacing w:val="1"/>
        </w:rPr>
        <w:t>．贮藏手段</w:t>
      </w:r>
      <w:r>
        <w:rPr>
          <w:color w:val="333333"/>
        </w:rPr>
        <w:t xml:space="preserve"> </w:t>
      </w:r>
      <w:r>
        <w:rPr>
          <w:color w:val="333333"/>
          <w:spacing w:val="11"/>
        </w:rPr>
        <w:t>【答案】</w:t>
      </w:r>
      <w:r>
        <w:rPr>
          <w:rFonts w:ascii="Tahoma" w:hAnsi="Tahoma" w:eastAsia="Tahoma" w:cs="Tahoma"/>
          <w:color w:val="333333"/>
        </w:rPr>
        <w:t>AB</w:t>
      </w:r>
    </w:p>
    <w:p>
      <w:pPr>
        <w:pStyle w:val="BodyText"/>
        <w:ind w:left="8" w:right="90" w:hanging="5"/>
        <w:spacing w:before="30" w:line="273" w:lineRule="auto"/>
        <w:rPr/>
      </w:pPr>
      <w:r>
        <w:rPr>
          <w:color w:val="333333"/>
          <w:spacing w:val="9"/>
        </w:rPr>
        <w:t>【解析】在发达的商品经济中，货币有价值尺度、流通手段、贮藏手段、支付</w:t>
      </w:r>
      <w:r>
        <w:rPr>
          <w:color w:val="333333"/>
          <w:spacing w:val="8"/>
        </w:rPr>
        <w:t>手段、</w:t>
      </w:r>
      <w:r>
        <w:rPr>
          <w:color w:val="333333"/>
        </w:rPr>
        <w:t xml:space="preserve"> </w:t>
      </w:r>
      <w:r>
        <w:rPr>
          <w:color w:val="333333"/>
          <w:spacing w:val="8"/>
        </w:rPr>
        <w:t>世界货币五种职能，其中价值尺度和流通手段是最基本的职能。</w:t>
      </w:r>
      <w:r>
        <w:rPr>
          <w:color w:val="333333"/>
          <w:spacing w:val="7"/>
        </w:rPr>
        <w:t>教材</w:t>
      </w:r>
      <w:r>
        <w:rPr>
          <w:color w:val="333333"/>
          <w:spacing w:val="-22"/>
        </w:rPr>
        <w:t xml:space="preserve"> </w:t>
      </w:r>
      <w:r>
        <w:rPr>
          <w:rFonts w:ascii="Tahoma" w:hAnsi="Tahoma" w:eastAsia="Tahoma" w:cs="Tahoma"/>
          <w:color w:val="333333"/>
          <w:spacing w:val="7"/>
        </w:rPr>
        <w:t>189 </w:t>
      </w:r>
      <w:r>
        <w:rPr>
          <w:color w:val="333333"/>
          <w:spacing w:val="7"/>
        </w:rPr>
        <w:t>页。</w:t>
      </w:r>
    </w:p>
    <w:p>
      <w:pPr>
        <w:pStyle w:val="BodyText"/>
        <w:ind w:left="10"/>
        <w:spacing w:before="33" w:line="227" w:lineRule="auto"/>
        <w:rPr/>
      </w:pPr>
      <w:r>
        <w:rPr>
          <w:rFonts w:ascii="Tahoma" w:hAnsi="Tahoma" w:eastAsia="Tahoma" w:cs="Tahoma"/>
          <w:color w:val="333333"/>
          <w:spacing w:val="4"/>
        </w:rPr>
        <w:t>37</w:t>
      </w:r>
      <w:r>
        <w:rPr>
          <w:rFonts w:ascii="Tahoma" w:hAnsi="Tahoma" w:eastAsia="Tahoma" w:cs="Tahoma"/>
          <w:color w:val="333333"/>
          <w:spacing w:val="-31"/>
        </w:rPr>
        <w:t xml:space="preserve"> </w:t>
      </w:r>
      <w:r>
        <w:rPr>
          <w:color w:val="333333"/>
          <w:spacing w:val="4"/>
        </w:rPr>
        <w:t>．以机器设备形式存在的资本，属于 (    </w:t>
      </w:r>
      <w:r>
        <w:rPr>
          <w:color w:val="333333"/>
          <w:spacing w:val="3"/>
        </w:rPr>
        <w:t xml:space="preserve">       )</w:t>
      </w:r>
    </w:p>
    <w:p>
      <w:pPr>
        <w:pStyle w:val="BodyText"/>
        <w:spacing w:before="67" w:line="227"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．不变资本</w:t>
      </w:r>
    </w:p>
    <w:p>
      <w:pPr>
        <w:pStyle w:val="BodyText"/>
        <w:ind w:left="16"/>
        <w:spacing w:before="66" w:line="227" w:lineRule="auto"/>
        <w:rPr/>
      </w:pPr>
      <w:r>
        <w:rPr>
          <w:rFonts w:ascii="Tahoma" w:hAnsi="Tahoma" w:eastAsia="Tahoma" w:cs="Tahoma"/>
          <w:color w:val="333333"/>
          <w:spacing w:val="1"/>
        </w:rPr>
        <w:t>B</w:t>
      </w:r>
      <w:r>
        <w:rPr>
          <w:rFonts w:ascii="Tahoma" w:hAnsi="Tahoma" w:eastAsia="Tahoma" w:cs="Tahoma"/>
          <w:color w:val="333333"/>
          <w:spacing w:val="-30"/>
        </w:rPr>
        <w:t xml:space="preserve"> </w:t>
      </w:r>
      <w:r>
        <w:rPr>
          <w:color w:val="333333"/>
          <w:spacing w:val="1"/>
        </w:rPr>
        <w:t>．可变资本</w:t>
      </w:r>
    </w:p>
    <w:p>
      <w:pPr>
        <w:spacing w:line="227" w:lineRule="auto"/>
        <w:sectPr>
          <w:pgSz w:w="10433" w:h="14742"/>
          <w:pgMar w:top="1253" w:right="1305" w:bottom="0" w:left="1302" w:header="0" w:footer="0" w:gutter="0"/>
        </w:sectPr>
        <w:rPr/>
      </w:pPr>
    </w:p>
    <w:p>
      <w:pPr>
        <w:pStyle w:val="BodyText"/>
        <w:ind w:left="3" w:right="6688" w:firstLine="3"/>
        <w:spacing w:before="101" w:line="277" w:lineRule="auto"/>
        <w:jc w:val="both"/>
        <w:rPr>
          <w:rFonts w:ascii="Tahoma" w:hAnsi="Tahoma" w:eastAsia="Tahoma" w:cs="Tahoma"/>
        </w:rPr>
      </w:pPr>
      <w:r>
        <w:rPr>
          <w:rFonts w:ascii="Tahoma" w:hAnsi="Tahoma" w:eastAsia="Tahoma" w:cs="Tahoma"/>
          <w:color w:val="333333"/>
          <w:spacing w:val="3"/>
        </w:rPr>
        <w:t>C</w:t>
      </w:r>
      <w:r>
        <w:rPr>
          <w:rFonts w:ascii="Tahoma" w:hAnsi="Tahoma" w:eastAsia="Tahoma" w:cs="Tahoma"/>
          <w:color w:val="333333"/>
          <w:spacing w:val="-33"/>
        </w:rPr>
        <w:t xml:space="preserve"> </w:t>
      </w:r>
      <w:r>
        <w:rPr>
          <w:color w:val="333333"/>
          <w:spacing w:val="3"/>
        </w:rPr>
        <w:t>．固定资本</w:t>
      </w:r>
      <w:r>
        <w:rPr>
          <w:color w:val="333333"/>
        </w:rPr>
        <w:t xml:space="preserve"> </w:t>
      </w:r>
      <w:r>
        <w:rPr>
          <w:rFonts w:ascii="Tahoma" w:hAnsi="Tahoma" w:eastAsia="Tahoma" w:cs="Tahoma"/>
          <w:color w:val="333333"/>
          <w:spacing w:val="4"/>
        </w:rPr>
        <w:t>D</w:t>
      </w:r>
      <w:r>
        <w:rPr>
          <w:rFonts w:ascii="Tahoma" w:hAnsi="Tahoma" w:eastAsia="Tahoma" w:cs="Tahoma"/>
          <w:color w:val="333333"/>
          <w:spacing w:val="-35"/>
        </w:rPr>
        <w:t xml:space="preserve"> </w:t>
      </w:r>
      <w:r>
        <w:rPr>
          <w:color w:val="333333"/>
          <w:spacing w:val="4"/>
        </w:rPr>
        <w:t>．流动资本</w:t>
      </w:r>
      <w:r>
        <w:rPr>
          <w:color w:val="333333"/>
        </w:rPr>
        <w:t xml:space="preserve"> </w:t>
      </w:r>
      <w:r>
        <w:rPr>
          <w:color w:val="333333"/>
          <w:spacing w:val="11"/>
        </w:rPr>
        <w:t>【答案】</w:t>
      </w:r>
      <w:r>
        <w:rPr>
          <w:rFonts w:ascii="Tahoma" w:hAnsi="Tahoma" w:eastAsia="Tahoma" w:cs="Tahoma"/>
          <w:color w:val="333333"/>
        </w:rPr>
        <w:t>AC</w:t>
      </w:r>
    </w:p>
    <w:p>
      <w:pPr>
        <w:pStyle w:val="BodyText"/>
        <w:ind w:left="8" w:right="109" w:hanging="5"/>
        <w:spacing w:before="2" w:line="279" w:lineRule="auto"/>
        <w:jc w:val="both"/>
        <w:rPr/>
      </w:pPr>
      <w:r>
        <w:rPr>
          <w:color w:val="333333"/>
          <w:spacing w:val="8"/>
        </w:rPr>
        <w:t>【解析】</w:t>
      </w:r>
      <w:r>
        <w:rPr>
          <w:color w:val="333333"/>
          <w:spacing w:val="-43"/>
        </w:rPr>
        <w:t xml:space="preserve"> </w:t>
      </w:r>
      <w:r>
        <w:rPr>
          <w:color w:val="333333"/>
          <w:spacing w:val="8"/>
        </w:rPr>
        <w:t>以生产资料形式</w:t>
      </w:r>
      <w:r>
        <w:rPr>
          <w:rFonts w:ascii="Tahoma" w:hAnsi="Tahoma" w:eastAsia="Tahoma" w:cs="Tahoma"/>
          <w:color w:val="333333"/>
          <w:spacing w:val="8"/>
        </w:rPr>
        <w:t>(</w:t>
      </w:r>
      <w:r>
        <w:rPr>
          <w:color w:val="333333"/>
          <w:spacing w:val="8"/>
        </w:rPr>
        <w:t>如机器设备</w:t>
      </w:r>
      <w:r>
        <w:rPr>
          <w:rFonts w:ascii="Tahoma" w:hAnsi="Tahoma" w:eastAsia="Tahoma" w:cs="Tahoma"/>
          <w:color w:val="333333"/>
          <w:spacing w:val="8"/>
        </w:rPr>
        <w:t>)</w:t>
      </w:r>
      <w:r>
        <w:rPr>
          <w:color w:val="333333"/>
          <w:spacing w:val="8"/>
        </w:rPr>
        <w:t>存在的资本，在生产过程中不发生价值量的变</w:t>
      </w:r>
      <w:r>
        <w:rPr>
          <w:color w:val="333333"/>
        </w:rPr>
        <w:t xml:space="preserve"> </w:t>
      </w:r>
      <w:r>
        <w:rPr>
          <w:color w:val="333333"/>
          <w:spacing w:val="10"/>
        </w:rPr>
        <w:t>化，叫做不变资本。固定资本是指产业资本家用于机器、工</w:t>
      </w:r>
      <w:r>
        <w:rPr>
          <w:color w:val="333333"/>
          <w:spacing w:val="9"/>
        </w:rPr>
        <w:t>具、厂房、设备等劳动资</w:t>
      </w:r>
      <w:r>
        <w:rPr>
          <w:color w:val="333333"/>
        </w:rPr>
        <w:t xml:space="preserve"> </w:t>
      </w:r>
      <w:r>
        <w:rPr>
          <w:color w:val="333333"/>
          <w:spacing w:val="6"/>
        </w:rPr>
        <w:t>料上的那部分资本。，教材</w:t>
      </w:r>
      <w:r>
        <w:rPr>
          <w:color w:val="333333"/>
          <w:spacing w:val="-27"/>
        </w:rPr>
        <w:t xml:space="preserve"> </w:t>
      </w:r>
      <w:r>
        <w:rPr>
          <w:rFonts w:ascii="Tahoma" w:hAnsi="Tahoma" w:eastAsia="Tahoma" w:cs="Tahoma"/>
          <w:color w:val="333333"/>
          <w:spacing w:val="6"/>
        </w:rPr>
        <w:t>201</w:t>
      </w:r>
      <w:r>
        <w:rPr>
          <w:color w:val="333333"/>
          <w:spacing w:val="6"/>
        </w:rPr>
        <w:t>、</w:t>
      </w:r>
      <w:r>
        <w:rPr>
          <w:rFonts w:ascii="Tahoma" w:hAnsi="Tahoma" w:eastAsia="Tahoma" w:cs="Tahoma"/>
          <w:color w:val="333333"/>
          <w:spacing w:val="6"/>
        </w:rPr>
        <w:t>229 </w:t>
      </w:r>
      <w:r>
        <w:rPr>
          <w:color w:val="333333"/>
          <w:spacing w:val="6"/>
        </w:rPr>
        <w:t>页。</w:t>
      </w:r>
    </w:p>
    <w:p>
      <w:pPr>
        <w:pStyle w:val="BodyText"/>
        <w:ind w:left="10"/>
        <w:spacing w:before="63" w:line="227" w:lineRule="auto"/>
        <w:rPr/>
      </w:pPr>
      <w:r>
        <w:rPr>
          <w:rFonts w:ascii="Tahoma" w:hAnsi="Tahoma" w:eastAsia="Tahoma" w:cs="Tahoma"/>
          <w:color w:val="333333"/>
          <w:spacing w:val="6"/>
        </w:rPr>
        <w:t>38</w:t>
      </w:r>
      <w:r>
        <w:rPr>
          <w:rFonts w:ascii="Tahoma" w:hAnsi="Tahoma" w:eastAsia="Tahoma" w:cs="Tahoma"/>
          <w:color w:val="333333"/>
          <w:spacing w:val="-31"/>
        </w:rPr>
        <w:t xml:space="preserve"> </w:t>
      </w:r>
      <w:r>
        <w:rPr>
          <w:color w:val="333333"/>
          <w:spacing w:val="6"/>
        </w:rPr>
        <w:t>．发达市场经济国家调控货币量的政策手段有 </w:t>
      </w:r>
      <w:r>
        <w:rPr>
          <w:color w:val="333333"/>
          <w:spacing w:val="5"/>
        </w:rPr>
        <w:t>(</w:t>
      </w:r>
      <w:r>
        <w:rPr>
          <w:color w:val="333333"/>
          <w:spacing w:val="1"/>
        </w:rPr>
        <w:t xml:space="preserve">           </w:t>
      </w:r>
      <w:r>
        <w:rPr>
          <w:color w:val="333333"/>
          <w:spacing w:val="5"/>
        </w:rPr>
        <w:t>)</w:t>
      </w:r>
    </w:p>
    <w:p>
      <w:pPr>
        <w:pStyle w:val="BodyText"/>
        <w:spacing w:before="65" w:line="228" w:lineRule="auto"/>
        <w:rPr/>
      </w:pPr>
      <w:r>
        <w:rPr>
          <w:rFonts w:ascii="Tahoma" w:hAnsi="Tahoma" w:eastAsia="Tahoma" w:cs="Tahoma"/>
          <w:color w:val="333333"/>
          <w:spacing w:val="4"/>
        </w:rPr>
        <w:t>A</w:t>
      </w:r>
      <w:r>
        <w:rPr>
          <w:rFonts w:ascii="Tahoma" w:hAnsi="Tahoma" w:eastAsia="Tahoma" w:cs="Tahoma"/>
          <w:color w:val="333333"/>
          <w:spacing w:val="-33"/>
        </w:rPr>
        <w:t xml:space="preserve"> </w:t>
      </w:r>
      <w:r>
        <w:rPr>
          <w:color w:val="333333"/>
          <w:spacing w:val="4"/>
        </w:rPr>
        <w:t>．税收政策</w:t>
      </w:r>
    </w:p>
    <w:p>
      <w:pPr>
        <w:pStyle w:val="BodyText"/>
        <w:ind w:left="16"/>
        <w:spacing w:before="65" w:line="228" w:lineRule="auto"/>
        <w:rPr/>
      </w:pPr>
      <w:r>
        <w:rPr>
          <w:rFonts w:ascii="Tahoma" w:hAnsi="Tahoma" w:eastAsia="Tahoma" w:cs="Tahoma"/>
          <w:color w:val="333333"/>
          <w:spacing w:val="3"/>
        </w:rPr>
        <w:t>B</w:t>
      </w:r>
      <w:r>
        <w:rPr>
          <w:rFonts w:ascii="Tahoma" w:hAnsi="Tahoma" w:eastAsia="Tahoma" w:cs="Tahoma"/>
          <w:color w:val="333333"/>
          <w:spacing w:val="-28"/>
        </w:rPr>
        <w:t xml:space="preserve"> </w:t>
      </w:r>
      <w:r>
        <w:rPr>
          <w:color w:val="333333"/>
          <w:spacing w:val="3"/>
        </w:rPr>
        <w:t>．公开市场业务</w:t>
      </w:r>
    </w:p>
    <w:p>
      <w:pPr>
        <w:pStyle w:val="BodyText"/>
        <w:ind w:left="7"/>
        <w:spacing w:before="64" w:line="228" w:lineRule="auto"/>
        <w:rPr/>
      </w:pPr>
      <w:r>
        <w:rPr>
          <w:rFonts w:ascii="Tahoma" w:hAnsi="Tahoma" w:eastAsia="Tahoma" w:cs="Tahoma"/>
          <w:color w:val="333333"/>
          <w:spacing w:val="5"/>
        </w:rPr>
        <w:t>C</w:t>
      </w:r>
      <w:r>
        <w:rPr>
          <w:rFonts w:ascii="Tahoma" w:hAnsi="Tahoma" w:eastAsia="Tahoma" w:cs="Tahoma"/>
          <w:color w:val="333333"/>
          <w:spacing w:val="-31"/>
        </w:rPr>
        <w:t xml:space="preserve"> </w:t>
      </w:r>
      <w:r>
        <w:rPr>
          <w:color w:val="333333"/>
          <w:spacing w:val="5"/>
        </w:rPr>
        <w:t>．再贴现利率政策</w:t>
      </w:r>
    </w:p>
    <w:p>
      <w:pPr>
        <w:pStyle w:val="BodyText"/>
        <w:ind w:left="3" w:right="5848" w:firstLine="12"/>
        <w:spacing w:before="65" w:line="274" w:lineRule="auto"/>
        <w:rPr>
          <w:rFonts w:ascii="Tahoma" w:hAnsi="Tahoma" w:eastAsia="Tahoma" w:cs="Tahoma"/>
        </w:rPr>
      </w:pPr>
      <w:r>
        <w:rPr>
          <w:rFonts w:ascii="Tahoma" w:hAnsi="Tahoma" w:eastAsia="Tahoma" w:cs="Tahoma"/>
          <w:color w:val="333333"/>
          <w:spacing w:val="5"/>
        </w:rPr>
        <w:t>D</w:t>
      </w:r>
      <w:r>
        <w:rPr>
          <w:rFonts w:ascii="Tahoma" w:hAnsi="Tahoma" w:eastAsia="Tahoma" w:cs="Tahoma"/>
          <w:color w:val="333333"/>
          <w:spacing w:val="-35"/>
        </w:rPr>
        <w:t xml:space="preserve"> </w:t>
      </w:r>
      <w:r>
        <w:rPr>
          <w:color w:val="333333"/>
          <w:spacing w:val="5"/>
        </w:rPr>
        <w:t>．最低准备金率政策</w:t>
      </w:r>
      <w:r>
        <w:rPr>
          <w:color w:val="333333"/>
        </w:rPr>
        <w:t xml:space="preserve"> </w:t>
      </w:r>
      <w:r>
        <w:rPr>
          <w:color w:val="333333"/>
          <w:spacing w:val="13"/>
        </w:rPr>
        <w:t>【答案】</w:t>
      </w:r>
      <w:r>
        <w:rPr>
          <w:rFonts w:ascii="Tahoma" w:hAnsi="Tahoma" w:eastAsia="Tahoma" w:cs="Tahoma"/>
          <w:color w:val="333333"/>
        </w:rPr>
        <w:t>BCD</w:t>
      </w:r>
    </w:p>
    <w:p>
      <w:pPr>
        <w:pStyle w:val="BodyText"/>
        <w:ind w:left="14" w:right="109" w:hanging="11"/>
        <w:spacing w:before="31" w:line="273" w:lineRule="auto"/>
        <w:rPr/>
      </w:pPr>
      <w:r>
        <w:rPr>
          <w:color w:val="333333"/>
          <w:spacing w:val="10"/>
        </w:rPr>
        <w:t>【解析】发达市场经济国家在调控货币量方面，主要运用三大手段或三</w:t>
      </w:r>
      <w:r>
        <w:rPr>
          <w:color w:val="333333"/>
          <w:spacing w:val="9"/>
        </w:rPr>
        <w:t>个法宝：一是</w:t>
      </w:r>
      <w:r>
        <w:rPr>
          <w:color w:val="333333"/>
        </w:rPr>
        <w:t xml:space="preserve"> </w:t>
      </w:r>
      <w:r>
        <w:rPr>
          <w:color w:val="333333"/>
          <w:spacing w:val="8"/>
        </w:rPr>
        <w:t>公开市场业务；二是最低准备金率政策；三是在贴现率政策。教材</w:t>
      </w:r>
      <w:r>
        <w:rPr>
          <w:color w:val="333333"/>
          <w:spacing w:val="-37"/>
        </w:rPr>
        <w:t xml:space="preserve"> </w:t>
      </w:r>
      <w:r>
        <w:rPr>
          <w:rFonts w:ascii="Tahoma" w:hAnsi="Tahoma" w:eastAsia="Tahoma" w:cs="Tahoma"/>
          <w:color w:val="333333"/>
          <w:spacing w:val="8"/>
        </w:rPr>
        <w:t>281</w:t>
      </w:r>
      <w:r>
        <w:rPr>
          <w:rFonts w:ascii="Tahoma" w:hAnsi="Tahoma" w:eastAsia="Tahoma" w:cs="Tahoma"/>
          <w:color w:val="333333"/>
          <w:spacing w:val="7"/>
        </w:rPr>
        <w:t xml:space="preserve"> </w:t>
      </w:r>
      <w:r>
        <w:rPr>
          <w:color w:val="333333"/>
          <w:spacing w:val="7"/>
        </w:rPr>
        <w:t>页。</w:t>
      </w:r>
    </w:p>
    <w:p>
      <w:pPr>
        <w:pStyle w:val="BodyText"/>
        <w:ind w:left="10"/>
        <w:spacing w:before="32" w:line="227" w:lineRule="auto"/>
        <w:rPr/>
      </w:pPr>
      <w:r>
        <w:rPr>
          <w:rFonts w:ascii="Tahoma" w:hAnsi="Tahoma" w:eastAsia="Tahoma" w:cs="Tahoma"/>
          <w:color w:val="333333"/>
          <w:spacing w:val="4"/>
        </w:rPr>
        <w:t>39</w:t>
      </w:r>
      <w:r>
        <w:rPr>
          <w:rFonts w:ascii="Tahoma" w:hAnsi="Tahoma" w:eastAsia="Tahoma" w:cs="Tahoma"/>
          <w:color w:val="333333"/>
          <w:spacing w:val="-31"/>
        </w:rPr>
        <w:t xml:space="preserve"> </w:t>
      </w:r>
      <w:r>
        <w:rPr>
          <w:color w:val="333333"/>
          <w:spacing w:val="4"/>
        </w:rPr>
        <w:t>．空想社会主义理论的合理性表现在 (    </w:t>
      </w:r>
      <w:r>
        <w:rPr>
          <w:color w:val="333333"/>
          <w:spacing w:val="3"/>
        </w:rPr>
        <w:t xml:space="preserve">       )</w:t>
      </w:r>
    </w:p>
    <w:p>
      <w:pPr>
        <w:pStyle w:val="BodyText"/>
        <w:spacing w:before="66" w:line="227" w:lineRule="auto"/>
        <w:rPr/>
      </w:pPr>
      <w:r>
        <w:rPr>
          <w:rFonts w:ascii="Tahoma" w:hAnsi="Tahoma" w:eastAsia="Tahoma" w:cs="Tahoma"/>
          <w:color w:val="333333"/>
          <w:spacing w:val="7"/>
        </w:rPr>
        <w:t>A</w:t>
      </w:r>
      <w:r>
        <w:rPr>
          <w:rFonts w:ascii="Tahoma" w:hAnsi="Tahoma" w:eastAsia="Tahoma" w:cs="Tahoma"/>
          <w:color w:val="333333"/>
          <w:spacing w:val="-26"/>
        </w:rPr>
        <w:t xml:space="preserve"> </w:t>
      </w:r>
      <w:r>
        <w:rPr>
          <w:color w:val="333333"/>
          <w:spacing w:val="7"/>
        </w:rPr>
        <w:t>．它深刻揭露了资本主义的罪恶</w:t>
      </w:r>
    </w:p>
    <w:p>
      <w:pPr>
        <w:pStyle w:val="BodyText"/>
        <w:ind w:left="7" w:right="3345" w:firstLine="8"/>
        <w:spacing w:before="68" w:line="257" w:lineRule="auto"/>
        <w:rPr/>
      </w:pPr>
      <w:r>
        <w:rPr>
          <w:rFonts w:ascii="Tahoma" w:hAnsi="Tahoma" w:eastAsia="Tahoma" w:cs="Tahoma"/>
          <w:color w:val="333333"/>
          <w:spacing w:val="7"/>
        </w:rPr>
        <w:t>B</w:t>
      </w:r>
      <w:r>
        <w:rPr>
          <w:rFonts w:ascii="Tahoma" w:hAnsi="Tahoma" w:eastAsia="Tahoma" w:cs="Tahoma"/>
          <w:color w:val="333333"/>
          <w:spacing w:val="-18"/>
        </w:rPr>
        <w:t xml:space="preserve"> </w:t>
      </w:r>
      <w:r>
        <w:rPr>
          <w:color w:val="333333"/>
          <w:spacing w:val="7"/>
        </w:rPr>
        <w:t>．它认为资本主义必须要为一种更好的制度取代</w:t>
      </w:r>
      <w:r>
        <w:rPr>
          <w:color w:val="333333"/>
        </w:rPr>
        <w:t xml:space="preserve"> </w:t>
      </w:r>
      <w:r>
        <w:rPr>
          <w:rFonts w:ascii="Tahoma" w:hAnsi="Tahoma" w:eastAsia="Tahoma" w:cs="Tahoma"/>
          <w:color w:val="333333"/>
          <w:spacing w:val="7"/>
        </w:rPr>
        <w:t>C</w:t>
      </w:r>
      <w:r>
        <w:rPr>
          <w:rFonts w:ascii="Tahoma" w:hAnsi="Tahoma" w:eastAsia="Tahoma" w:cs="Tahoma"/>
          <w:color w:val="333333"/>
          <w:spacing w:val="-19"/>
        </w:rPr>
        <w:t xml:space="preserve"> </w:t>
      </w:r>
      <w:r>
        <w:rPr>
          <w:color w:val="333333"/>
          <w:spacing w:val="7"/>
        </w:rPr>
        <w:t>．它揭示了资本主义必然灭亡的经济根源</w:t>
      </w:r>
    </w:p>
    <w:p>
      <w:pPr>
        <w:pStyle w:val="BodyText"/>
        <w:ind w:left="3" w:right="3539" w:firstLine="12"/>
        <w:spacing w:before="65" w:line="274" w:lineRule="auto"/>
        <w:rPr>
          <w:rFonts w:ascii="Tahoma" w:hAnsi="Tahoma" w:eastAsia="Tahoma" w:cs="Tahoma"/>
        </w:rPr>
      </w:pPr>
      <w:r>
        <w:rPr>
          <w:rFonts w:ascii="Tahoma" w:hAnsi="Tahoma" w:eastAsia="Tahoma" w:cs="Tahoma"/>
          <w:color w:val="333333"/>
          <w:spacing w:val="7"/>
        </w:rPr>
        <w:t>D</w:t>
      </w:r>
      <w:r>
        <w:rPr>
          <w:rFonts w:ascii="Tahoma" w:hAnsi="Tahoma" w:eastAsia="Tahoma" w:cs="Tahoma"/>
          <w:color w:val="333333"/>
          <w:spacing w:val="-23"/>
        </w:rPr>
        <w:t xml:space="preserve"> </w:t>
      </w:r>
      <w:r>
        <w:rPr>
          <w:color w:val="333333"/>
          <w:spacing w:val="7"/>
        </w:rPr>
        <w:t>．它认为无产阶段是埋葬资本主义的革命力量</w:t>
      </w:r>
      <w:r>
        <w:rPr>
          <w:color w:val="333333"/>
        </w:rPr>
        <w:t xml:space="preserve"> </w:t>
      </w:r>
      <w:r>
        <w:rPr>
          <w:color w:val="333333"/>
          <w:spacing w:val="11"/>
        </w:rPr>
        <w:t>【答案】</w:t>
      </w:r>
      <w:r>
        <w:rPr>
          <w:rFonts w:ascii="Tahoma" w:hAnsi="Tahoma" w:eastAsia="Tahoma" w:cs="Tahoma"/>
          <w:color w:val="333333"/>
        </w:rPr>
        <w:t>AB</w:t>
      </w:r>
    </w:p>
    <w:p>
      <w:pPr>
        <w:pStyle w:val="BodyText"/>
        <w:ind w:left="8" w:hanging="5"/>
        <w:spacing w:before="33" w:line="280" w:lineRule="auto"/>
        <w:jc w:val="both"/>
        <w:rPr/>
      </w:pPr>
      <w:r>
        <w:rPr>
          <w:color w:val="333333"/>
          <w:spacing w:val="8"/>
        </w:rPr>
        <w:t>【解 析】空想社会主义者看到了资本主义必然灭亡的命运，但因为他们没有正确认识</w:t>
      </w:r>
      <w:r>
        <w:rPr>
          <w:color w:val="333333"/>
          <w:spacing w:val="16"/>
        </w:rPr>
        <w:t xml:space="preserve"> </w:t>
      </w:r>
      <w:r>
        <w:rPr>
          <w:color w:val="333333"/>
          <w:spacing w:val="10"/>
        </w:rPr>
        <w:t>社会历史发展的必然规律，不能揭示资本主义必然灭亡的经</w:t>
      </w:r>
      <w:r>
        <w:rPr>
          <w:color w:val="333333"/>
          <w:spacing w:val="9"/>
        </w:rPr>
        <w:t>济根源和客观必然性。他</w:t>
      </w:r>
      <w:r>
        <w:rPr>
          <w:color w:val="333333"/>
        </w:rPr>
        <w:t xml:space="preserve">  </w:t>
      </w:r>
      <w:r>
        <w:rPr>
          <w:color w:val="333333"/>
          <w:spacing w:val="7"/>
        </w:rPr>
        <w:t>们要求埋葬资本主义，却找不到埋葬资本主义的力量。他们憧憬社会主义的理想社会，</w:t>
      </w:r>
      <w:r>
        <w:rPr>
          <w:color w:val="333333"/>
          <w:spacing w:val="3"/>
        </w:rPr>
        <w:t xml:space="preserve"> </w:t>
      </w:r>
      <w:r>
        <w:rPr>
          <w:color w:val="333333"/>
          <w:spacing w:val="7"/>
        </w:rPr>
        <w:t>却找不到通往理想社会的现实道路。教材</w:t>
      </w:r>
      <w:r>
        <w:rPr>
          <w:color w:val="333333"/>
          <w:spacing w:val="-30"/>
        </w:rPr>
        <w:t xml:space="preserve"> </w:t>
      </w:r>
      <w:r>
        <w:rPr>
          <w:rFonts w:ascii="Tahoma" w:hAnsi="Tahoma" w:eastAsia="Tahoma" w:cs="Tahoma"/>
          <w:color w:val="333333"/>
          <w:spacing w:val="7"/>
        </w:rPr>
        <w:t>304 </w:t>
      </w:r>
      <w:r>
        <w:rPr>
          <w:color w:val="333333"/>
          <w:spacing w:val="7"/>
        </w:rPr>
        <w:t>页。</w:t>
      </w:r>
    </w:p>
    <w:p>
      <w:pPr>
        <w:pStyle w:val="BodyText"/>
        <w:ind w:left="5"/>
        <w:spacing w:before="33" w:line="227" w:lineRule="auto"/>
        <w:rPr/>
      </w:pPr>
      <w:r>
        <w:rPr>
          <w:rFonts w:ascii="Tahoma" w:hAnsi="Tahoma" w:eastAsia="Tahoma" w:cs="Tahoma"/>
          <w:color w:val="333333"/>
          <w:spacing w:val="6"/>
        </w:rPr>
        <w:t>40</w:t>
      </w:r>
      <w:r>
        <w:rPr>
          <w:rFonts w:ascii="Tahoma" w:hAnsi="Tahoma" w:eastAsia="Tahoma" w:cs="Tahoma"/>
          <w:color w:val="333333"/>
          <w:spacing w:val="-31"/>
        </w:rPr>
        <w:t xml:space="preserve"> </w:t>
      </w:r>
      <w:r>
        <w:rPr>
          <w:color w:val="333333"/>
          <w:spacing w:val="6"/>
        </w:rPr>
        <w:t>．下列各项属于共产主义社会基本特征的有 </w:t>
      </w:r>
      <w:r>
        <w:rPr>
          <w:color w:val="333333"/>
          <w:spacing w:val="5"/>
        </w:rPr>
        <w:t>(</w:t>
      </w:r>
      <w:r>
        <w:rPr>
          <w:color w:val="333333"/>
          <w:spacing w:val="1"/>
        </w:rPr>
        <w:t xml:space="preserve">           </w:t>
      </w:r>
      <w:r>
        <w:rPr>
          <w:color w:val="333333"/>
          <w:spacing w:val="5"/>
        </w:rPr>
        <w:t>)</w:t>
      </w:r>
    </w:p>
    <w:p>
      <w:pPr>
        <w:pStyle w:val="BodyText"/>
        <w:spacing w:before="65" w:line="228" w:lineRule="auto"/>
        <w:rPr/>
      </w:pPr>
      <w:r>
        <w:rPr>
          <w:rFonts w:ascii="Tahoma" w:hAnsi="Tahoma" w:eastAsia="Tahoma" w:cs="Tahoma"/>
          <w:color w:val="333333"/>
          <w:spacing w:val="8"/>
        </w:rPr>
        <w:t>A</w:t>
      </w:r>
      <w:r>
        <w:rPr>
          <w:rFonts w:ascii="Tahoma" w:hAnsi="Tahoma" w:eastAsia="Tahoma" w:cs="Tahoma"/>
          <w:color w:val="333333"/>
          <w:spacing w:val="-33"/>
        </w:rPr>
        <w:t xml:space="preserve"> </w:t>
      </w:r>
      <w:r>
        <w:rPr>
          <w:color w:val="333333"/>
          <w:spacing w:val="8"/>
        </w:rPr>
        <w:t>．生产力高度发展和物质财富极大丰富</w:t>
      </w:r>
    </w:p>
    <w:p>
      <w:pPr>
        <w:pStyle w:val="BodyText"/>
        <w:ind w:left="7" w:right="5024" w:firstLine="8"/>
        <w:spacing w:before="67" w:line="257" w:lineRule="auto"/>
        <w:rPr/>
      </w:pPr>
      <w:r>
        <w:rPr>
          <w:rFonts w:ascii="Tahoma" w:hAnsi="Tahoma" w:eastAsia="Tahoma" w:cs="Tahoma"/>
          <w:color w:val="333333"/>
          <w:spacing w:val="6"/>
        </w:rPr>
        <w:t>B</w:t>
      </w:r>
      <w:r>
        <w:rPr>
          <w:rFonts w:ascii="Tahoma" w:hAnsi="Tahoma" w:eastAsia="Tahoma" w:cs="Tahoma"/>
          <w:color w:val="333333"/>
          <w:spacing w:val="-28"/>
        </w:rPr>
        <w:t xml:space="preserve"> </w:t>
      </w:r>
      <w:r>
        <w:rPr>
          <w:color w:val="333333"/>
          <w:spacing w:val="6"/>
        </w:rPr>
        <w:t>．实行社会公有制和按劳分配</w:t>
      </w:r>
      <w:r>
        <w:rPr>
          <w:color w:val="333333"/>
        </w:rPr>
        <w:t xml:space="preserve"> </w:t>
      </w:r>
      <w:r>
        <w:rPr>
          <w:rFonts w:ascii="Tahoma" w:hAnsi="Tahoma" w:eastAsia="Tahoma" w:cs="Tahoma"/>
          <w:color w:val="333333"/>
          <w:spacing w:val="6"/>
        </w:rPr>
        <w:t>C</w:t>
      </w:r>
      <w:r>
        <w:rPr>
          <w:rFonts w:ascii="Tahoma" w:hAnsi="Tahoma" w:eastAsia="Tahoma" w:cs="Tahoma"/>
          <w:color w:val="333333"/>
          <w:spacing w:val="-27"/>
        </w:rPr>
        <w:t xml:space="preserve"> </w:t>
      </w:r>
      <w:r>
        <w:rPr>
          <w:color w:val="333333"/>
          <w:spacing w:val="6"/>
        </w:rPr>
        <w:t>．人们精神境界极大提高</w:t>
      </w:r>
    </w:p>
    <w:p>
      <w:pPr>
        <w:pStyle w:val="BodyText"/>
        <w:ind w:left="3" w:right="5219" w:firstLine="12"/>
        <w:spacing w:before="65" w:line="274" w:lineRule="auto"/>
        <w:rPr>
          <w:rFonts w:ascii="Tahoma" w:hAnsi="Tahoma" w:eastAsia="Tahoma" w:cs="Tahoma"/>
        </w:rPr>
      </w:pPr>
      <w:r>
        <w:rPr>
          <w:rFonts w:ascii="Tahoma" w:hAnsi="Tahoma" w:eastAsia="Tahoma" w:cs="Tahoma"/>
          <w:color w:val="333333"/>
          <w:spacing w:val="6"/>
        </w:rPr>
        <w:t>D</w:t>
      </w:r>
      <w:r>
        <w:rPr>
          <w:rFonts w:ascii="Tahoma" w:hAnsi="Tahoma" w:eastAsia="Tahoma" w:cs="Tahoma"/>
          <w:color w:val="333333"/>
          <w:spacing w:val="-34"/>
        </w:rPr>
        <w:t xml:space="preserve"> </w:t>
      </w:r>
      <w:r>
        <w:rPr>
          <w:color w:val="333333"/>
          <w:spacing w:val="6"/>
        </w:rPr>
        <w:t>．阶级消灭和国家自行消亡</w:t>
      </w:r>
      <w:r>
        <w:rPr>
          <w:color w:val="333333"/>
        </w:rPr>
        <w:t xml:space="preserve"> </w:t>
      </w:r>
      <w:r>
        <w:rPr>
          <w:color w:val="333333"/>
          <w:spacing w:val="13"/>
        </w:rPr>
        <w:t>【答案】</w:t>
      </w:r>
      <w:r>
        <w:rPr>
          <w:rFonts w:ascii="Tahoma" w:hAnsi="Tahoma" w:eastAsia="Tahoma" w:cs="Tahoma"/>
          <w:color w:val="333333"/>
        </w:rPr>
        <w:t>ACD</w:t>
      </w:r>
    </w:p>
    <w:p>
      <w:pPr>
        <w:pStyle w:val="BodyText"/>
        <w:ind w:left="8" w:right="54" w:hanging="5"/>
        <w:spacing w:before="33" w:line="280" w:lineRule="auto"/>
        <w:jc w:val="both"/>
        <w:rPr/>
      </w:pPr>
      <w:r>
        <w:rPr>
          <w:color w:val="333333"/>
          <w:spacing w:val="8"/>
        </w:rPr>
        <w:t>【解 析】马克思主义对共产主义社会的展望：①社会生产力高度发展和物质财富极大</w:t>
      </w:r>
      <w:r>
        <w:rPr>
          <w:color w:val="333333"/>
          <w:spacing w:val="16"/>
        </w:rPr>
        <w:t xml:space="preserve"> </w:t>
      </w:r>
      <w:r>
        <w:rPr>
          <w:color w:val="333333"/>
          <w:spacing w:val="3"/>
        </w:rPr>
        <w:t>丰富；②实行社会公有制和按需分配；③经济的计划调节管理和商品经济的消失；④</w:t>
      </w:r>
      <w:r>
        <w:rPr>
          <w:color w:val="333333"/>
          <w:spacing w:val="2"/>
        </w:rPr>
        <w:t xml:space="preserve"> 阶</w:t>
      </w:r>
      <w:r>
        <w:rPr>
          <w:color w:val="333333"/>
        </w:rPr>
        <w:t xml:space="preserve"> </w:t>
      </w:r>
      <w:r>
        <w:rPr>
          <w:color w:val="333333"/>
          <w:spacing w:val="9"/>
        </w:rPr>
        <w:t>级的消灭和国家自行消亡；⑤精神境界极大提高</w:t>
      </w:r>
      <w:r>
        <w:rPr>
          <w:color w:val="333333"/>
          <w:spacing w:val="22"/>
        </w:rPr>
        <w:t>；；</w:t>
      </w:r>
      <w:r>
        <w:rPr>
          <w:color w:val="333333"/>
          <w:spacing w:val="9"/>
        </w:rPr>
        <w:t>⑥人的自由而全面发展；⑦全人</w:t>
      </w:r>
      <w:r>
        <w:rPr>
          <w:color w:val="333333"/>
        </w:rPr>
        <w:t xml:space="preserve"> </w:t>
      </w:r>
      <w:r>
        <w:rPr>
          <w:color w:val="333333"/>
          <w:spacing w:val="5"/>
        </w:rPr>
        <w:t>类的彻底解放。教材</w:t>
      </w:r>
      <w:r>
        <w:rPr>
          <w:color w:val="333333"/>
          <w:spacing w:val="-26"/>
        </w:rPr>
        <w:t xml:space="preserve"> </w:t>
      </w:r>
      <w:r>
        <w:rPr>
          <w:rFonts w:ascii="Tahoma" w:hAnsi="Tahoma" w:eastAsia="Tahoma" w:cs="Tahoma"/>
          <w:color w:val="333333"/>
          <w:spacing w:val="5"/>
        </w:rPr>
        <w:t>341-349 </w:t>
      </w:r>
      <w:r>
        <w:rPr>
          <w:color w:val="333333"/>
          <w:spacing w:val="5"/>
        </w:rPr>
        <w:t>页。</w:t>
      </w:r>
    </w:p>
    <w:p>
      <w:pPr>
        <w:spacing w:line="280" w:lineRule="auto"/>
        <w:sectPr>
          <w:pgSz w:w="10433" w:h="14742"/>
          <w:pgMar w:top="1253" w:right="1251" w:bottom="0" w:left="1302" w:header="0" w:footer="0" w:gutter="0"/>
        </w:sectPr>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24" w:right="23" w:firstLine="186"/>
        <w:spacing w:before="62" w:line="288" w:lineRule="auto"/>
        <w:rPr>
          <w:sz w:val="19"/>
          <w:szCs w:val="19"/>
        </w:rPr>
      </w:pPr>
      <w:r>
        <w:rPr>
          <w:sz w:val="19"/>
          <w:szCs w:val="19"/>
          <w:spacing w:val="7"/>
        </w:rPr>
        <w:t>一、单项选择题（本大题共</w:t>
      </w:r>
      <w:r>
        <w:rPr>
          <w:sz w:val="19"/>
          <w:szCs w:val="19"/>
          <w:spacing w:val="-35"/>
        </w:rPr>
        <w:t xml:space="preserve"> </w:t>
      </w:r>
      <w:r>
        <w:rPr>
          <w:sz w:val="19"/>
          <w:szCs w:val="19"/>
          <w:spacing w:val="7"/>
        </w:rPr>
        <w:t>30</w:t>
      </w:r>
      <w:r>
        <w:rPr>
          <w:sz w:val="19"/>
          <w:szCs w:val="19"/>
          <w:spacing w:val="-30"/>
        </w:rPr>
        <w:t xml:space="preserve"> </w:t>
      </w:r>
      <w:r>
        <w:rPr>
          <w:sz w:val="19"/>
          <w:szCs w:val="19"/>
          <w:spacing w:val="7"/>
        </w:rPr>
        <w:t>小题，每小题</w:t>
      </w:r>
      <w:r>
        <w:rPr>
          <w:sz w:val="19"/>
          <w:szCs w:val="19"/>
          <w:spacing w:val="-24"/>
        </w:rPr>
        <w:t xml:space="preserve"> </w:t>
      </w:r>
      <w:r>
        <w:rPr>
          <w:sz w:val="19"/>
          <w:szCs w:val="19"/>
          <w:spacing w:val="7"/>
        </w:rPr>
        <w:t>1</w:t>
      </w:r>
      <w:r>
        <w:rPr>
          <w:sz w:val="19"/>
          <w:szCs w:val="19"/>
          <w:spacing w:val="-33"/>
        </w:rPr>
        <w:t xml:space="preserve"> </w:t>
      </w:r>
      <w:r>
        <w:rPr>
          <w:sz w:val="19"/>
          <w:szCs w:val="19"/>
          <w:spacing w:val="7"/>
        </w:rPr>
        <w:t>分，共</w:t>
      </w:r>
      <w:r>
        <w:rPr>
          <w:sz w:val="19"/>
          <w:szCs w:val="19"/>
          <w:spacing w:val="-33"/>
        </w:rPr>
        <w:t xml:space="preserve"> </w:t>
      </w:r>
      <w:r>
        <w:rPr>
          <w:sz w:val="19"/>
          <w:szCs w:val="19"/>
          <w:spacing w:val="7"/>
        </w:rPr>
        <w:t>30</w:t>
      </w:r>
      <w:r>
        <w:rPr>
          <w:sz w:val="19"/>
          <w:szCs w:val="19"/>
          <w:spacing w:val="-35"/>
        </w:rPr>
        <w:t xml:space="preserve"> </w:t>
      </w:r>
      <w:r>
        <w:rPr>
          <w:sz w:val="19"/>
          <w:szCs w:val="19"/>
          <w:spacing w:val="7"/>
        </w:rPr>
        <w:t>分）在每小题列出的四个</w:t>
      </w:r>
      <w:r>
        <w:rPr>
          <w:sz w:val="19"/>
          <w:szCs w:val="19"/>
          <w:spacing w:val="6"/>
        </w:rPr>
        <w:t>选项</w:t>
      </w:r>
      <w:r>
        <w:rPr>
          <w:sz w:val="19"/>
          <w:szCs w:val="19"/>
        </w:rPr>
        <w:t xml:space="preserve"> </w:t>
      </w:r>
      <w:r>
        <w:rPr>
          <w:sz w:val="19"/>
          <w:szCs w:val="19"/>
          <w:spacing w:val="9"/>
        </w:rPr>
        <w:t>中只有一个选项是符合题目要求的，请将正确选项前的字母填在题后的</w:t>
      </w:r>
      <w:r>
        <w:rPr>
          <w:sz w:val="19"/>
          <w:szCs w:val="19"/>
          <w:spacing w:val="8"/>
        </w:rPr>
        <w:t>括号内。</w:t>
      </w:r>
    </w:p>
    <w:p>
      <w:pPr>
        <w:pStyle w:val="BodyText"/>
        <w:ind w:left="20"/>
        <w:spacing w:before="30" w:line="228" w:lineRule="auto"/>
        <w:rPr>
          <w:sz w:val="19"/>
          <w:szCs w:val="19"/>
        </w:rPr>
      </w:pPr>
      <w:r>
        <w:rPr>
          <w:sz w:val="19"/>
          <w:szCs w:val="19"/>
          <w:spacing w:val="7"/>
        </w:rPr>
        <w:t>1．一切唯心主义的共同观点是【C】</w:t>
      </w:r>
    </w:p>
    <w:p>
      <w:pPr>
        <w:pStyle w:val="BodyText"/>
        <w:ind w:left="4" w:right="1725" w:hanging="4"/>
        <w:spacing w:before="77" w:line="288" w:lineRule="auto"/>
        <w:rPr>
          <w:sz w:val="19"/>
          <w:szCs w:val="19"/>
        </w:rPr>
      </w:pPr>
      <w:r>
        <w:rPr>
          <w:sz w:val="19"/>
          <w:szCs w:val="19"/>
          <w:spacing w:val="9"/>
        </w:rPr>
        <w:t>A.  都认为世界是主观精神的产物  B．都认为世界是客</w:t>
      </w:r>
      <w:r>
        <w:rPr>
          <w:sz w:val="19"/>
          <w:szCs w:val="19"/>
          <w:spacing w:val="8"/>
        </w:rPr>
        <w:t>观精神的产物</w:t>
      </w:r>
      <w:r>
        <w:rPr>
          <w:sz w:val="19"/>
          <w:szCs w:val="19"/>
        </w:rPr>
        <w:t xml:space="preserve"> </w:t>
      </w:r>
      <w:r>
        <w:rPr>
          <w:sz w:val="19"/>
          <w:szCs w:val="19"/>
          <w:spacing w:val="8"/>
        </w:rPr>
        <w:t>C.  都认为精神第一性、物质第二性</w:t>
      </w:r>
      <w:r>
        <w:rPr>
          <w:sz w:val="19"/>
          <w:szCs w:val="19"/>
          <w:spacing w:val="-28"/>
        </w:rPr>
        <w:t xml:space="preserve"> </w:t>
      </w:r>
      <w:r>
        <w:rPr>
          <w:sz w:val="19"/>
          <w:szCs w:val="19"/>
          <w:spacing w:val="8"/>
        </w:rPr>
        <w:t>D.  都认为世界是静止不变的</w:t>
      </w:r>
    </w:p>
    <w:p>
      <w:pPr>
        <w:pStyle w:val="BodyText"/>
        <w:ind w:left="5" w:firstLine="3"/>
        <w:spacing w:before="31" w:line="265" w:lineRule="auto"/>
        <w:rPr>
          <w:sz w:val="19"/>
          <w:szCs w:val="19"/>
        </w:rPr>
      </w:pPr>
      <w:r>
        <w:rPr>
          <w:sz w:val="19"/>
          <w:szCs w:val="19"/>
          <w:spacing w:val="8"/>
        </w:rPr>
        <w:t>2．马克思、恩格斯在创立自己哲学的过程中，对待黑格尔的</w:t>
      </w:r>
      <w:r>
        <w:rPr>
          <w:sz w:val="19"/>
          <w:szCs w:val="19"/>
          <w:spacing w:val="7"/>
        </w:rPr>
        <w:t>辩证法和费尔巴哈的唯物主义</w:t>
      </w:r>
      <w:r>
        <w:rPr>
          <w:sz w:val="19"/>
          <w:szCs w:val="19"/>
        </w:rPr>
        <w:t xml:space="preserve"> </w:t>
      </w:r>
      <w:r>
        <w:rPr>
          <w:sz w:val="19"/>
          <w:szCs w:val="19"/>
          <w:spacing w:val="9"/>
        </w:rPr>
        <w:t>采取了全面科学的态度。这种态度是【D】</w:t>
      </w:r>
    </w:p>
    <w:p>
      <w:pPr>
        <w:pStyle w:val="BodyText"/>
        <w:spacing w:before="78" w:line="228" w:lineRule="auto"/>
        <w:rPr>
          <w:sz w:val="19"/>
          <w:szCs w:val="19"/>
        </w:rPr>
      </w:pPr>
      <w:r>
        <w:rPr>
          <w:sz w:val="19"/>
          <w:szCs w:val="19"/>
          <w:spacing w:val="9"/>
        </w:rPr>
        <w:t>A．批判其错误观点  B．吸收其合理思想  C．把二者</w:t>
      </w:r>
      <w:r>
        <w:rPr>
          <w:sz w:val="19"/>
          <w:szCs w:val="19"/>
          <w:spacing w:val="8"/>
        </w:rPr>
        <w:t>结合起来  D．批判地继承</w:t>
      </w:r>
    </w:p>
    <w:p>
      <w:pPr>
        <w:pStyle w:val="BodyText"/>
        <w:ind w:left="10"/>
        <w:spacing w:before="77" w:line="227" w:lineRule="auto"/>
        <w:rPr>
          <w:sz w:val="19"/>
          <w:szCs w:val="19"/>
        </w:rPr>
      </w:pPr>
      <w:r>
        <w:rPr>
          <w:sz w:val="19"/>
          <w:szCs w:val="19"/>
          <w:spacing w:val="8"/>
        </w:rPr>
        <w:t>3．学习马克思主义哲学的根本方法是【D】</w:t>
      </w:r>
    </w:p>
    <w:p>
      <w:pPr>
        <w:pStyle w:val="BodyText"/>
        <w:spacing w:before="78" w:line="227" w:lineRule="auto"/>
        <w:rPr>
          <w:sz w:val="19"/>
          <w:szCs w:val="19"/>
        </w:rPr>
      </w:pPr>
      <w:r>
        <w:rPr>
          <w:sz w:val="19"/>
          <w:szCs w:val="19"/>
          <w:spacing w:val="9"/>
        </w:rPr>
        <w:t>A．从个别到一般的方法  B．从现象到本质的方法  C．逻辑推理</w:t>
      </w:r>
      <w:r>
        <w:rPr>
          <w:sz w:val="19"/>
          <w:szCs w:val="19"/>
          <w:spacing w:val="8"/>
        </w:rPr>
        <w:t>的方法</w:t>
      </w:r>
    </w:p>
    <w:p>
      <w:pPr>
        <w:pStyle w:val="BodyText"/>
        <w:ind w:left="2"/>
        <w:spacing w:before="78" w:line="229" w:lineRule="auto"/>
        <w:rPr>
          <w:sz w:val="19"/>
          <w:szCs w:val="19"/>
        </w:rPr>
      </w:pPr>
      <w:r>
        <w:rPr>
          <w:sz w:val="19"/>
          <w:szCs w:val="19"/>
          <w:spacing w:val="9"/>
        </w:rPr>
        <w:t>D．理论联系实际的方法</w:t>
      </w:r>
    </w:p>
    <w:p>
      <w:pPr>
        <w:pStyle w:val="BodyText"/>
        <w:ind w:left="5"/>
        <w:spacing w:before="77" w:line="229" w:lineRule="auto"/>
        <w:rPr>
          <w:sz w:val="19"/>
          <w:szCs w:val="19"/>
        </w:rPr>
      </w:pPr>
      <w:r>
        <w:rPr>
          <w:sz w:val="19"/>
          <w:szCs w:val="19"/>
          <w:spacing w:val="8"/>
        </w:rPr>
        <w:t>4．形而上学唯物主义物质观的错误是【B】</w:t>
      </w:r>
    </w:p>
    <w:p>
      <w:pPr>
        <w:pStyle w:val="BodyText"/>
        <w:spacing w:before="76" w:line="228" w:lineRule="auto"/>
        <w:rPr>
          <w:sz w:val="19"/>
          <w:szCs w:val="19"/>
        </w:rPr>
      </w:pPr>
      <w:r>
        <w:rPr>
          <w:sz w:val="19"/>
          <w:szCs w:val="19"/>
          <w:spacing w:val="8"/>
        </w:rPr>
        <w:t>A.  否认物质的客观性    B．不懂得个性和共性的辩证关系</w:t>
      </w:r>
    </w:p>
    <w:p>
      <w:pPr>
        <w:pStyle w:val="BodyText"/>
        <w:ind w:left="4"/>
        <w:spacing w:before="78" w:line="227" w:lineRule="auto"/>
        <w:rPr>
          <w:sz w:val="19"/>
          <w:szCs w:val="19"/>
        </w:rPr>
      </w:pPr>
      <w:r>
        <w:rPr>
          <w:sz w:val="19"/>
          <w:szCs w:val="19"/>
          <w:spacing w:val="9"/>
        </w:rPr>
        <w:t>C．否认物质的可知性      D．把可</w:t>
      </w:r>
      <w:r>
        <w:rPr>
          <w:sz w:val="19"/>
          <w:szCs w:val="19"/>
          <w:spacing w:val="8"/>
        </w:rPr>
        <w:t>直接感知的实物当作世界的本原</w:t>
      </w:r>
    </w:p>
    <w:p>
      <w:pPr>
        <w:pStyle w:val="BodyText"/>
        <w:ind w:left="10"/>
        <w:spacing w:before="77" w:line="230" w:lineRule="auto"/>
        <w:rPr>
          <w:sz w:val="19"/>
          <w:szCs w:val="19"/>
        </w:rPr>
      </w:pPr>
      <w:r>
        <w:rPr>
          <w:sz w:val="19"/>
          <w:szCs w:val="19"/>
          <w:spacing w:val="6"/>
        </w:rPr>
        <w:t>5．空间是指【B】</w:t>
      </w:r>
    </w:p>
    <w:p>
      <w:pPr>
        <w:pStyle w:val="BodyText"/>
        <w:spacing w:before="76" w:line="228" w:lineRule="auto"/>
        <w:rPr>
          <w:sz w:val="19"/>
          <w:szCs w:val="19"/>
        </w:rPr>
      </w:pPr>
      <w:r>
        <w:rPr>
          <w:sz w:val="19"/>
          <w:szCs w:val="19"/>
          <w:spacing w:val="9"/>
        </w:rPr>
        <w:t>A．物质运动的持续性  B．物质运动的广延性  C．物质运动</w:t>
      </w:r>
      <w:r>
        <w:rPr>
          <w:sz w:val="19"/>
          <w:szCs w:val="19"/>
          <w:spacing w:val="8"/>
        </w:rPr>
        <w:t>的顺序性</w:t>
      </w:r>
    </w:p>
    <w:p>
      <w:pPr>
        <w:pStyle w:val="BodyText"/>
        <w:ind w:left="2"/>
        <w:spacing w:before="78" w:line="228" w:lineRule="auto"/>
        <w:rPr>
          <w:sz w:val="19"/>
          <w:szCs w:val="19"/>
        </w:rPr>
      </w:pPr>
      <w:r>
        <w:rPr>
          <w:sz w:val="19"/>
          <w:szCs w:val="19"/>
          <w:spacing w:val="9"/>
        </w:rPr>
        <w:t>D．物质运动的特殊状态</w:t>
      </w:r>
    </w:p>
    <w:p>
      <w:pPr>
        <w:pStyle w:val="BodyText"/>
        <w:ind w:left="7"/>
        <w:spacing w:before="77" w:line="228" w:lineRule="auto"/>
        <w:rPr>
          <w:sz w:val="19"/>
          <w:szCs w:val="19"/>
        </w:rPr>
      </w:pPr>
      <w:r>
        <w:rPr>
          <w:sz w:val="19"/>
          <w:szCs w:val="19"/>
          <w:spacing w:val="7"/>
        </w:rPr>
        <w:t>6．规律是指【A】</w:t>
      </w:r>
    </w:p>
    <w:p>
      <w:pPr>
        <w:pStyle w:val="BodyText"/>
        <w:ind w:left="4" w:right="2222" w:hanging="4"/>
        <w:spacing w:before="78" w:line="288" w:lineRule="auto"/>
        <w:rPr>
          <w:sz w:val="19"/>
          <w:szCs w:val="19"/>
        </w:rPr>
      </w:pPr>
      <w:r>
        <w:rPr>
          <w:sz w:val="19"/>
          <w:szCs w:val="19"/>
          <w:spacing w:val="9"/>
        </w:rPr>
        <w:t>A．事物固有的本质的必然的联系  B．事物外部表面的偶然联系</w:t>
      </w:r>
      <w:r>
        <w:rPr>
          <w:sz w:val="19"/>
          <w:szCs w:val="19"/>
          <w:spacing w:val="8"/>
        </w:rPr>
        <w:t xml:space="preserve"> </w:t>
      </w:r>
      <w:r>
        <w:rPr>
          <w:sz w:val="19"/>
          <w:szCs w:val="19"/>
          <w:spacing w:val="9"/>
        </w:rPr>
        <w:t>C．人们按需要制定的规则  D．人们改造世界的正确方法</w:t>
      </w:r>
    </w:p>
    <w:p>
      <w:pPr>
        <w:pStyle w:val="BodyText"/>
        <w:ind w:left="10"/>
        <w:spacing w:before="31" w:line="227" w:lineRule="auto"/>
        <w:rPr>
          <w:sz w:val="19"/>
          <w:szCs w:val="19"/>
        </w:rPr>
      </w:pPr>
      <w:r>
        <w:rPr>
          <w:sz w:val="19"/>
          <w:szCs w:val="19"/>
          <w:spacing w:val="7"/>
        </w:rPr>
        <w:t>7．二元论的根本错误是  【C】</w:t>
      </w:r>
    </w:p>
    <w:p>
      <w:pPr>
        <w:pStyle w:val="BodyText"/>
        <w:ind w:left="4" w:right="3023" w:hanging="4"/>
        <w:spacing w:before="77" w:line="289" w:lineRule="auto"/>
        <w:rPr>
          <w:sz w:val="19"/>
          <w:szCs w:val="19"/>
        </w:rPr>
      </w:pPr>
      <w:r>
        <w:rPr>
          <w:sz w:val="19"/>
          <w:szCs w:val="19"/>
          <w:spacing w:val="9"/>
        </w:rPr>
        <w:t>A．认为精神是世界的本原    B．认为世</w:t>
      </w:r>
      <w:r>
        <w:rPr>
          <w:sz w:val="19"/>
          <w:szCs w:val="19"/>
          <w:spacing w:val="8"/>
        </w:rPr>
        <w:t>界统一于原子</w:t>
      </w:r>
      <w:r>
        <w:rPr>
          <w:sz w:val="19"/>
          <w:szCs w:val="19"/>
        </w:rPr>
        <w:t xml:space="preserve"> </w:t>
      </w:r>
      <w:r>
        <w:rPr>
          <w:sz w:val="19"/>
          <w:szCs w:val="19"/>
          <w:spacing w:val="8"/>
        </w:rPr>
        <w:t>C．否认世界的统一性  D．否认世界的可知性</w:t>
      </w:r>
    </w:p>
    <w:p>
      <w:pPr>
        <w:pStyle w:val="BodyText"/>
        <w:ind w:left="6"/>
        <w:spacing w:before="30" w:line="228" w:lineRule="auto"/>
        <w:rPr>
          <w:sz w:val="19"/>
          <w:szCs w:val="19"/>
        </w:rPr>
      </w:pPr>
      <w:r>
        <w:rPr>
          <w:sz w:val="19"/>
          <w:szCs w:val="19"/>
          <w:spacing w:val="8"/>
        </w:rPr>
        <w:t>8．唯物辩证法的总特征是【C】</w:t>
      </w:r>
    </w:p>
    <w:p>
      <w:pPr>
        <w:pStyle w:val="BodyText"/>
        <w:ind w:left="4" w:right="3724" w:hanging="4"/>
        <w:spacing w:before="78" w:line="293" w:lineRule="auto"/>
        <w:jc w:val="both"/>
        <w:rPr>
          <w:sz w:val="19"/>
          <w:szCs w:val="19"/>
        </w:rPr>
      </w:pPr>
      <w:r>
        <w:rPr>
          <w:sz w:val="19"/>
          <w:szCs w:val="19"/>
          <w:spacing w:val="8"/>
        </w:rPr>
        <w:t>A．对立统一的观点    B.  否定之否定的观点</w:t>
      </w:r>
      <w:r>
        <w:rPr>
          <w:sz w:val="19"/>
          <w:szCs w:val="19"/>
          <w:spacing w:val="1"/>
        </w:rPr>
        <w:t xml:space="preserve"> </w:t>
      </w:r>
      <w:r>
        <w:rPr>
          <w:sz w:val="19"/>
          <w:szCs w:val="19"/>
          <w:spacing w:val="8"/>
        </w:rPr>
        <w:t>C．联系和发展的观点  D．量变和质变的观点  </w:t>
      </w:r>
      <w:r>
        <w:rPr>
          <w:sz w:val="19"/>
          <w:szCs w:val="19"/>
          <w:spacing w:val="8"/>
        </w:rPr>
        <w:t>9．矛盾的基本属性是【B】</w:t>
      </w:r>
    </w:p>
    <w:p>
      <w:pPr>
        <w:pStyle w:val="BodyText"/>
        <w:spacing w:before="31" w:line="228" w:lineRule="auto"/>
        <w:rPr>
          <w:sz w:val="19"/>
          <w:szCs w:val="19"/>
        </w:rPr>
      </w:pPr>
      <w:r>
        <w:rPr>
          <w:sz w:val="19"/>
          <w:szCs w:val="19"/>
          <w:spacing w:val="8"/>
        </w:rPr>
        <w:t>A．普遍性和特殊性  B．斗争性和同一性</w:t>
      </w:r>
    </w:p>
    <w:p>
      <w:pPr>
        <w:pStyle w:val="BodyText"/>
        <w:ind w:left="4"/>
        <w:spacing w:before="77" w:line="228" w:lineRule="auto"/>
        <w:rPr>
          <w:sz w:val="19"/>
          <w:szCs w:val="19"/>
        </w:rPr>
      </w:pPr>
      <w:r>
        <w:rPr>
          <w:sz w:val="19"/>
          <w:szCs w:val="19"/>
          <w:spacing w:val="8"/>
        </w:rPr>
        <w:t>C．绝对性和相对性  D．变动性和稳定性</w:t>
      </w:r>
    </w:p>
    <w:p>
      <w:pPr>
        <w:pStyle w:val="BodyText"/>
        <w:ind w:left="5" w:right="24" w:firstLine="15"/>
        <w:spacing w:before="78" w:line="288" w:lineRule="auto"/>
        <w:rPr>
          <w:sz w:val="19"/>
          <w:szCs w:val="19"/>
        </w:rPr>
      </w:pPr>
      <w:r>
        <w:rPr>
          <w:sz w:val="19"/>
          <w:szCs w:val="19"/>
          <w:spacing w:val="9"/>
        </w:rPr>
        <w:t>10．在马克思主义普遍原理指导下，从中国的基本国情出发，走建设有中国特色社会主义</w:t>
      </w:r>
      <w:r>
        <w:rPr>
          <w:sz w:val="19"/>
          <w:szCs w:val="19"/>
          <w:spacing w:val="5"/>
        </w:rPr>
        <w:t xml:space="preserve"> </w:t>
      </w:r>
      <w:r>
        <w:rPr>
          <w:sz w:val="19"/>
          <w:szCs w:val="19"/>
          <w:spacing w:val="8"/>
        </w:rPr>
        <w:t>道路。这体现了【B】</w:t>
      </w:r>
    </w:p>
    <w:p>
      <w:pPr>
        <w:spacing w:line="288" w:lineRule="auto"/>
        <w:sectPr>
          <w:pgSz w:w="10433" w:h="14742"/>
          <w:pgMar w:top="1253" w:right="1306" w:bottom="0" w:left="1304" w:header="0" w:footer="0" w:gutter="0"/>
        </w:sectPr>
        <w:rPr>
          <w:sz w:val="19"/>
          <w:szCs w:val="19"/>
        </w:rPr>
      </w:pPr>
    </w:p>
    <w:p>
      <w:pPr>
        <w:pStyle w:val="BodyText"/>
        <w:spacing w:before="108" w:line="227" w:lineRule="auto"/>
        <w:rPr>
          <w:sz w:val="19"/>
          <w:szCs w:val="19"/>
        </w:rPr>
      </w:pPr>
      <w:r>
        <w:rPr>
          <w:sz w:val="19"/>
          <w:szCs w:val="19"/>
          <w:spacing w:val="9"/>
        </w:rPr>
        <w:t>A．矛盾的同一性和斗争性的统一    B．矛盾的普遍性和特殊性的统一</w:t>
      </w:r>
    </w:p>
    <w:p>
      <w:pPr>
        <w:pStyle w:val="BodyText"/>
        <w:ind w:left="4"/>
        <w:spacing w:before="77" w:line="229" w:lineRule="auto"/>
        <w:rPr>
          <w:sz w:val="19"/>
          <w:szCs w:val="19"/>
        </w:rPr>
      </w:pPr>
      <w:r>
        <w:rPr>
          <w:sz w:val="19"/>
          <w:szCs w:val="19"/>
          <w:spacing w:val="9"/>
        </w:rPr>
        <w:t>C．事物发展的量变和质变的统一    D．事物发展的前进性和曲折性的统一</w:t>
      </w:r>
    </w:p>
    <w:p>
      <w:pPr>
        <w:pStyle w:val="BodyText"/>
        <w:ind w:left="6" w:firstLine="13"/>
        <w:spacing w:before="76" w:line="266" w:lineRule="auto"/>
        <w:rPr>
          <w:sz w:val="19"/>
          <w:szCs w:val="19"/>
        </w:rPr>
      </w:pPr>
      <w:r>
        <w:rPr>
          <w:sz w:val="19"/>
          <w:szCs w:val="19"/>
          <w:spacing w:val="7"/>
        </w:rPr>
        <w:t>11．有的哲学家认为，因果联系是由于人们多</w:t>
      </w:r>
      <w:r>
        <w:rPr>
          <w:sz w:val="19"/>
          <w:szCs w:val="19"/>
          <w:spacing w:val="6"/>
        </w:rPr>
        <w:t>次看到两组现象先后相随而形成的心理习惯。</w:t>
      </w:r>
      <w:r>
        <w:rPr>
          <w:sz w:val="19"/>
          <w:szCs w:val="19"/>
        </w:rPr>
        <w:t xml:space="preserve"> </w:t>
      </w:r>
      <w:r>
        <w:rPr>
          <w:sz w:val="19"/>
          <w:szCs w:val="19"/>
          <w:spacing w:val="7"/>
        </w:rPr>
        <w:t>这种观点属于【B】</w:t>
      </w:r>
    </w:p>
    <w:p>
      <w:pPr>
        <w:pStyle w:val="BodyText"/>
        <w:ind w:left="4" w:right="2690" w:hanging="4"/>
        <w:spacing w:before="76" w:line="293" w:lineRule="auto"/>
        <w:jc w:val="both"/>
        <w:rPr>
          <w:sz w:val="19"/>
          <w:szCs w:val="19"/>
        </w:rPr>
      </w:pPr>
      <w:r>
        <w:rPr>
          <w:sz w:val="19"/>
          <w:szCs w:val="19"/>
          <w:spacing w:val="9"/>
        </w:rPr>
        <w:t>A．因果观上的唯物主义观点  B．因果观上的唯心主义观点</w:t>
      </w:r>
      <w:r>
        <w:rPr>
          <w:sz w:val="19"/>
          <w:szCs w:val="19"/>
          <w:spacing w:val="5"/>
        </w:rPr>
        <w:t xml:space="preserve"> </w:t>
      </w:r>
      <w:r>
        <w:rPr>
          <w:sz w:val="19"/>
          <w:szCs w:val="19"/>
          <w:spacing w:val="9"/>
        </w:rPr>
        <w:t>C．因果观上的形而上学观点  D．因果观上的相对主义观点</w:t>
      </w:r>
      <w:r>
        <w:rPr>
          <w:sz w:val="19"/>
          <w:szCs w:val="19"/>
          <w:spacing w:val="1"/>
        </w:rPr>
        <w:t xml:space="preserve"> </w:t>
      </w:r>
      <w:r>
        <w:rPr>
          <w:sz w:val="19"/>
          <w:szCs w:val="19"/>
          <w:spacing w:val="8"/>
        </w:rPr>
        <w:t>12．真象与假象的区别在于【D】</w:t>
      </w:r>
    </w:p>
    <w:p>
      <w:pPr>
        <w:pStyle w:val="BodyText"/>
        <w:spacing w:before="32" w:line="227" w:lineRule="auto"/>
        <w:rPr>
          <w:sz w:val="19"/>
          <w:szCs w:val="19"/>
        </w:rPr>
      </w:pPr>
      <w:r>
        <w:rPr>
          <w:sz w:val="19"/>
          <w:szCs w:val="19"/>
          <w:spacing w:val="9"/>
        </w:rPr>
        <w:t>A．真象是客观的，假象是主观的      B．真象是内</w:t>
      </w:r>
      <w:r>
        <w:rPr>
          <w:sz w:val="19"/>
          <w:szCs w:val="19"/>
          <w:spacing w:val="8"/>
        </w:rPr>
        <w:t>在的，假象是外在的</w:t>
      </w:r>
    </w:p>
    <w:p>
      <w:pPr>
        <w:pStyle w:val="BodyText"/>
        <w:ind w:left="4"/>
        <w:spacing w:before="78" w:line="227" w:lineRule="auto"/>
        <w:rPr>
          <w:sz w:val="19"/>
          <w:szCs w:val="19"/>
        </w:rPr>
      </w:pPr>
      <w:r>
        <w:rPr>
          <w:sz w:val="19"/>
          <w:szCs w:val="19"/>
          <w:spacing w:val="9"/>
        </w:rPr>
        <w:t>C．真象表现本质，假象不表现本质  D．真象从正面直接地表现本质，假象从反面歪曲地</w:t>
      </w:r>
    </w:p>
    <w:p>
      <w:pPr>
        <w:pStyle w:val="BodyText"/>
        <w:ind w:left="5"/>
        <w:spacing w:before="78" w:line="227" w:lineRule="auto"/>
        <w:rPr>
          <w:sz w:val="19"/>
          <w:szCs w:val="19"/>
        </w:rPr>
      </w:pPr>
      <w:r>
        <w:rPr>
          <w:sz w:val="19"/>
          <w:szCs w:val="19"/>
          <w:spacing w:val="8"/>
        </w:rPr>
        <w:t>表现本质</w:t>
      </w:r>
    </w:p>
    <w:p>
      <w:pPr>
        <w:pStyle w:val="BodyText"/>
        <w:ind w:left="20"/>
        <w:spacing w:before="79" w:line="227" w:lineRule="auto"/>
        <w:rPr>
          <w:sz w:val="19"/>
          <w:szCs w:val="19"/>
        </w:rPr>
      </w:pPr>
      <w:r>
        <w:rPr>
          <w:sz w:val="19"/>
          <w:szCs w:val="19"/>
          <w:spacing w:val="8"/>
        </w:rPr>
        <w:t>13．下列活动中，属于最基本的实践活动的是【C】</w:t>
      </w:r>
    </w:p>
    <w:p>
      <w:pPr>
        <w:pStyle w:val="BodyText"/>
        <w:ind w:left="4" w:right="3391" w:hanging="4"/>
        <w:spacing w:before="79" w:line="288" w:lineRule="auto"/>
        <w:rPr>
          <w:sz w:val="19"/>
          <w:szCs w:val="19"/>
        </w:rPr>
      </w:pPr>
      <w:r>
        <w:rPr>
          <w:sz w:val="19"/>
          <w:szCs w:val="19"/>
          <w:spacing w:val="8"/>
        </w:rPr>
        <w:t>A．交通警察维持交通秩序  B.  医生给病人作手术</w:t>
      </w:r>
      <w:r>
        <w:rPr>
          <w:sz w:val="19"/>
          <w:szCs w:val="19"/>
          <w:spacing w:val="14"/>
        </w:rPr>
        <w:t xml:space="preserve"> </w:t>
      </w:r>
      <w:r>
        <w:rPr>
          <w:sz w:val="19"/>
          <w:szCs w:val="19"/>
          <w:spacing w:val="8"/>
        </w:rPr>
        <w:t>C．农民收割庄稼  D．运动员参加体育比赛</w:t>
      </w:r>
    </w:p>
    <w:p>
      <w:pPr>
        <w:pStyle w:val="BodyText"/>
        <w:ind w:left="20"/>
        <w:spacing w:before="30" w:line="228" w:lineRule="auto"/>
        <w:rPr>
          <w:sz w:val="19"/>
          <w:szCs w:val="19"/>
        </w:rPr>
      </w:pPr>
      <w:r>
        <w:rPr>
          <w:sz w:val="19"/>
          <w:szCs w:val="19"/>
          <w:spacing w:val="7"/>
        </w:rPr>
        <w:t>14．驳斥不可知论最有力的论据是【B】</w:t>
      </w:r>
    </w:p>
    <w:p>
      <w:pPr>
        <w:pStyle w:val="BodyText"/>
        <w:spacing w:before="78" w:line="227" w:lineRule="auto"/>
        <w:rPr>
          <w:sz w:val="19"/>
          <w:szCs w:val="19"/>
        </w:rPr>
      </w:pPr>
      <w:r>
        <w:rPr>
          <w:sz w:val="19"/>
          <w:szCs w:val="19"/>
          <w:spacing w:val="9"/>
        </w:rPr>
        <w:t>A．物质是可以通过感觉感知的  B．人可以透过现象揭示本质</w:t>
      </w:r>
    </w:p>
    <w:p>
      <w:pPr>
        <w:pStyle w:val="BodyText"/>
        <w:ind w:left="4"/>
        <w:spacing w:before="78" w:line="228" w:lineRule="auto"/>
        <w:rPr>
          <w:sz w:val="19"/>
          <w:szCs w:val="19"/>
        </w:rPr>
      </w:pPr>
      <w:r>
        <w:rPr>
          <w:sz w:val="19"/>
          <w:szCs w:val="19"/>
          <w:spacing w:val="9"/>
        </w:rPr>
        <w:t>C．感性认识可以上升为理性认识  D．实践的成功可以证明人们对客体的认识是正确的</w:t>
      </w:r>
    </w:p>
    <w:p>
      <w:pPr>
        <w:pStyle w:val="BodyText"/>
        <w:ind w:left="20"/>
        <w:spacing w:before="77" w:line="228" w:lineRule="auto"/>
        <w:rPr>
          <w:sz w:val="19"/>
          <w:szCs w:val="19"/>
        </w:rPr>
      </w:pPr>
      <w:r>
        <w:rPr>
          <w:sz w:val="19"/>
          <w:szCs w:val="19"/>
          <w:spacing w:val="7"/>
        </w:rPr>
        <w:t>15．一个完整的认识过程是【B】</w:t>
      </w:r>
    </w:p>
    <w:p>
      <w:pPr>
        <w:pStyle w:val="BodyText"/>
        <w:ind w:left="4" w:right="1891" w:hanging="4"/>
        <w:spacing w:before="78" w:line="288" w:lineRule="auto"/>
        <w:rPr>
          <w:sz w:val="19"/>
          <w:szCs w:val="19"/>
        </w:rPr>
      </w:pPr>
      <w:r>
        <w:rPr>
          <w:sz w:val="19"/>
          <w:szCs w:val="19"/>
          <w:spacing w:val="9"/>
        </w:rPr>
        <w:t>A．感性认识——理性认识——感性认识  B．实践——认识——实践 </w:t>
      </w:r>
      <w:r>
        <w:rPr>
          <w:sz w:val="19"/>
          <w:szCs w:val="19"/>
          <w:spacing w:val="9"/>
        </w:rPr>
        <w:t>C．感觉——知觉——表象  D．概念——判断——</w:t>
      </w:r>
      <w:r>
        <w:rPr>
          <w:sz w:val="19"/>
          <w:szCs w:val="19"/>
          <w:spacing w:val="8"/>
        </w:rPr>
        <w:t>推理</w:t>
      </w:r>
    </w:p>
    <w:p>
      <w:pPr>
        <w:pStyle w:val="BodyText"/>
        <w:ind w:left="20"/>
        <w:spacing w:before="31" w:line="227" w:lineRule="auto"/>
        <w:rPr>
          <w:sz w:val="19"/>
          <w:szCs w:val="19"/>
        </w:rPr>
      </w:pPr>
      <w:r>
        <w:rPr>
          <w:sz w:val="19"/>
          <w:szCs w:val="19"/>
          <w:spacing w:val="8"/>
        </w:rPr>
        <w:t>16．感性认识和理性认识的根本区别在于【</w:t>
      </w:r>
      <w:r>
        <w:rPr>
          <w:sz w:val="19"/>
          <w:szCs w:val="19"/>
          <w:spacing w:val="7"/>
        </w:rPr>
        <w:t>C】</w:t>
      </w:r>
    </w:p>
    <w:p>
      <w:pPr>
        <w:pStyle w:val="BodyText"/>
        <w:spacing w:before="78" w:line="227" w:lineRule="auto"/>
        <w:rPr>
          <w:sz w:val="19"/>
          <w:szCs w:val="19"/>
        </w:rPr>
      </w:pPr>
      <w:r>
        <w:rPr>
          <w:sz w:val="19"/>
          <w:szCs w:val="19"/>
          <w:spacing w:val="9"/>
        </w:rPr>
        <w:t>A．感性认识来源于社会实践，理性认识则来源于抽象思维</w:t>
      </w:r>
    </w:p>
    <w:p>
      <w:pPr>
        <w:pStyle w:val="BodyText"/>
        <w:ind w:left="1" w:right="2791"/>
        <w:spacing w:before="79" w:line="278" w:lineRule="auto"/>
        <w:rPr>
          <w:sz w:val="19"/>
          <w:szCs w:val="19"/>
        </w:rPr>
      </w:pPr>
      <w:r>
        <w:rPr>
          <w:sz w:val="19"/>
          <w:szCs w:val="19"/>
          <w:spacing w:val="9"/>
        </w:rPr>
        <w:t>B．感性认识产生于日常生活，理性认识则产生于科学实验</w:t>
      </w:r>
      <w:r>
        <w:rPr>
          <w:sz w:val="19"/>
          <w:szCs w:val="19"/>
          <w:spacing w:val="16"/>
        </w:rPr>
        <w:t xml:space="preserve"> </w:t>
      </w:r>
      <w:r>
        <w:rPr>
          <w:sz w:val="19"/>
          <w:szCs w:val="19"/>
          <w:spacing w:val="9"/>
        </w:rPr>
        <w:t>C．感性认识反映事物的现象，理性认识则反映事物的本质</w:t>
      </w:r>
      <w:r>
        <w:rPr>
          <w:sz w:val="19"/>
          <w:szCs w:val="19"/>
          <w:spacing w:val="15"/>
        </w:rPr>
        <w:t xml:space="preserve"> </w:t>
      </w:r>
      <w:r>
        <w:rPr>
          <w:sz w:val="19"/>
          <w:szCs w:val="19"/>
          <w:spacing w:val="9"/>
        </w:rPr>
        <w:t>D．感性认识包含错误，理性认识则完全正确</w:t>
      </w:r>
    </w:p>
    <w:p>
      <w:pPr>
        <w:pStyle w:val="BodyText"/>
        <w:ind w:left="20"/>
        <w:spacing w:before="77" w:line="227" w:lineRule="auto"/>
        <w:rPr>
          <w:sz w:val="19"/>
          <w:szCs w:val="19"/>
        </w:rPr>
      </w:pPr>
      <w:r>
        <w:rPr>
          <w:sz w:val="19"/>
          <w:szCs w:val="19"/>
          <w:spacing w:val="7"/>
        </w:rPr>
        <w:t>17．马克思主义的精髓是【A】</w:t>
      </w:r>
    </w:p>
    <w:p>
      <w:pPr>
        <w:pStyle w:val="BodyText"/>
        <w:spacing w:before="79" w:line="227" w:lineRule="auto"/>
        <w:rPr>
          <w:sz w:val="19"/>
          <w:szCs w:val="19"/>
        </w:rPr>
      </w:pPr>
      <w:r>
        <w:rPr>
          <w:sz w:val="19"/>
          <w:szCs w:val="19"/>
          <w:spacing w:val="9"/>
        </w:rPr>
        <w:t>A．实事求是  B．阶级斗争理论  C．社会发展理</w:t>
      </w:r>
      <w:r>
        <w:rPr>
          <w:sz w:val="19"/>
          <w:szCs w:val="19"/>
          <w:spacing w:val="8"/>
        </w:rPr>
        <w:t>论  D．人民群众历史作用理论</w:t>
      </w:r>
    </w:p>
    <w:p>
      <w:pPr>
        <w:pStyle w:val="BodyText"/>
        <w:ind w:left="20"/>
        <w:spacing w:before="78" w:line="227" w:lineRule="auto"/>
        <w:rPr>
          <w:sz w:val="19"/>
          <w:szCs w:val="19"/>
        </w:rPr>
      </w:pPr>
      <w:r>
        <w:rPr>
          <w:sz w:val="19"/>
          <w:szCs w:val="19"/>
          <w:spacing w:val="7"/>
        </w:rPr>
        <w:t>18．人与动物最根本的区别在于【C】</w:t>
      </w:r>
    </w:p>
    <w:p>
      <w:pPr>
        <w:pStyle w:val="BodyText"/>
        <w:spacing w:before="78" w:line="229" w:lineRule="auto"/>
        <w:rPr>
          <w:sz w:val="19"/>
          <w:szCs w:val="19"/>
        </w:rPr>
      </w:pPr>
      <w:r>
        <w:rPr>
          <w:sz w:val="19"/>
          <w:szCs w:val="19"/>
          <w:spacing w:val="9"/>
        </w:rPr>
        <w:t>A．是否具有思想意识  B．是否具有自然属性</w:t>
      </w:r>
    </w:p>
    <w:p>
      <w:pPr>
        <w:pStyle w:val="BodyText"/>
        <w:ind w:left="4"/>
        <w:spacing w:before="77" w:line="227" w:lineRule="auto"/>
        <w:rPr>
          <w:sz w:val="19"/>
          <w:szCs w:val="19"/>
        </w:rPr>
      </w:pPr>
      <w:r>
        <w:rPr>
          <w:sz w:val="19"/>
          <w:szCs w:val="19"/>
          <w:spacing w:val="8"/>
        </w:rPr>
        <w:t>C．是否能制造和使用工具    D．是否具有宗教信仰</w:t>
      </w:r>
    </w:p>
    <w:p>
      <w:pPr>
        <w:pStyle w:val="BodyText"/>
        <w:ind w:left="20"/>
        <w:spacing w:before="78" w:line="227" w:lineRule="auto"/>
        <w:rPr>
          <w:sz w:val="19"/>
          <w:szCs w:val="19"/>
        </w:rPr>
      </w:pPr>
      <w:r>
        <w:rPr>
          <w:sz w:val="19"/>
          <w:szCs w:val="19"/>
          <w:spacing w:val="7"/>
        </w:rPr>
        <w:t>19．制约人口生产的根本因素是【D】</w:t>
      </w:r>
    </w:p>
    <w:p>
      <w:pPr>
        <w:pStyle w:val="BodyText"/>
        <w:spacing w:before="79" w:line="227" w:lineRule="auto"/>
        <w:rPr>
          <w:sz w:val="19"/>
          <w:szCs w:val="19"/>
        </w:rPr>
      </w:pPr>
      <w:r>
        <w:rPr>
          <w:sz w:val="19"/>
          <w:szCs w:val="19"/>
          <w:spacing w:val="8"/>
        </w:rPr>
        <w:t>A．地理环境  B．风俗习惯  C．伦理道德  D．物质生产</w:t>
      </w:r>
    </w:p>
    <w:p>
      <w:pPr>
        <w:pStyle w:val="BodyText"/>
        <w:ind w:left="8"/>
        <w:spacing w:before="78" w:line="227" w:lineRule="auto"/>
        <w:rPr>
          <w:sz w:val="19"/>
          <w:szCs w:val="19"/>
        </w:rPr>
      </w:pPr>
      <w:r>
        <w:rPr>
          <w:sz w:val="19"/>
          <w:szCs w:val="19"/>
          <w:spacing w:val="7"/>
        </w:rPr>
        <w:t>20．“社会形态发展是自然历史过程</w:t>
      </w:r>
      <w:r>
        <w:rPr>
          <w:sz w:val="19"/>
          <w:szCs w:val="19"/>
          <w:spacing w:val="-54"/>
        </w:rPr>
        <w:t xml:space="preserve"> </w:t>
      </w:r>
      <w:r>
        <w:rPr>
          <w:sz w:val="19"/>
          <w:szCs w:val="19"/>
          <w:spacing w:val="7"/>
        </w:rPr>
        <w:t>”，指的是【C】</w:t>
      </w:r>
    </w:p>
    <w:p>
      <w:pPr>
        <w:pStyle w:val="BodyText"/>
        <w:spacing w:before="78" w:line="227" w:lineRule="auto"/>
        <w:rPr>
          <w:sz w:val="19"/>
          <w:szCs w:val="19"/>
        </w:rPr>
      </w:pPr>
      <w:r>
        <w:rPr>
          <w:sz w:val="19"/>
          <w:szCs w:val="19"/>
          <w:spacing w:val="9"/>
        </w:rPr>
        <w:t>A．社会形态的发展与自然界的发展完全一样  B．社会形态的发展是纯粹自发的过程</w:t>
      </w:r>
    </w:p>
    <w:p>
      <w:pPr>
        <w:pStyle w:val="BodyText"/>
        <w:ind w:left="4"/>
        <w:spacing w:before="79" w:line="227" w:lineRule="auto"/>
        <w:rPr>
          <w:sz w:val="19"/>
          <w:szCs w:val="19"/>
        </w:rPr>
      </w:pPr>
      <w:r>
        <w:rPr>
          <w:sz w:val="19"/>
          <w:szCs w:val="19"/>
          <w:spacing w:val="9"/>
        </w:rPr>
        <w:t>C．社会形态的发展是一种客观的有规律的运动过程</w:t>
      </w:r>
    </w:p>
    <w:p>
      <w:pPr>
        <w:pStyle w:val="BodyText"/>
        <w:ind w:left="2"/>
        <w:spacing w:before="78" w:line="227" w:lineRule="auto"/>
        <w:rPr>
          <w:sz w:val="19"/>
          <w:szCs w:val="19"/>
        </w:rPr>
      </w:pPr>
      <w:r>
        <w:rPr>
          <w:sz w:val="19"/>
          <w:szCs w:val="19"/>
          <w:spacing w:val="9"/>
        </w:rPr>
        <w:t>D．社会形态的发展与主体的选择无关</w:t>
      </w:r>
    </w:p>
    <w:p>
      <w:pPr>
        <w:pStyle w:val="BodyText"/>
        <w:ind w:left="8"/>
        <w:spacing w:before="78" w:line="228" w:lineRule="auto"/>
        <w:rPr>
          <w:sz w:val="19"/>
          <w:szCs w:val="19"/>
        </w:rPr>
      </w:pPr>
      <w:r>
        <w:rPr>
          <w:sz w:val="19"/>
          <w:szCs w:val="19"/>
          <w:spacing w:val="8"/>
        </w:rPr>
        <w:t>21．反映生产力发展水平的主要标志是【B】</w:t>
      </w:r>
    </w:p>
    <w:p>
      <w:pPr>
        <w:pStyle w:val="BodyText"/>
        <w:ind w:left="4" w:right="4092" w:hanging="4"/>
        <w:spacing w:before="78" w:line="288" w:lineRule="auto"/>
        <w:rPr>
          <w:sz w:val="19"/>
          <w:szCs w:val="19"/>
        </w:rPr>
      </w:pPr>
      <w:r>
        <w:rPr>
          <w:sz w:val="19"/>
          <w:szCs w:val="19"/>
          <w:spacing w:val="8"/>
        </w:rPr>
        <w:t>A．劳动者的经验技能  B．生产工具的水平</w:t>
      </w:r>
      <w:r>
        <w:rPr>
          <w:sz w:val="19"/>
          <w:szCs w:val="19"/>
          <w:spacing w:val="18"/>
        </w:rPr>
        <w:t xml:space="preserve"> </w:t>
      </w:r>
      <w:r>
        <w:rPr>
          <w:sz w:val="19"/>
          <w:szCs w:val="19"/>
          <w:spacing w:val="8"/>
        </w:rPr>
        <w:t>C．劳动对象的质量  D．运输设备的状况</w:t>
      </w:r>
    </w:p>
    <w:p>
      <w:pPr>
        <w:pStyle w:val="BodyText"/>
        <w:ind w:left="8"/>
        <w:spacing w:before="30" w:line="229" w:lineRule="auto"/>
        <w:rPr>
          <w:sz w:val="19"/>
          <w:szCs w:val="19"/>
        </w:rPr>
      </w:pPr>
      <w:r>
        <w:rPr>
          <w:sz w:val="19"/>
          <w:szCs w:val="19"/>
          <w:spacing w:val="8"/>
        </w:rPr>
        <w:t>22．在下列选项中，属于非意识形态的是【D】</w:t>
      </w:r>
    </w:p>
    <w:p>
      <w:pPr>
        <w:spacing w:line="229" w:lineRule="auto"/>
        <w:sectPr>
          <w:pgSz w:w="10433" w:h="14742"/>
          <w:pgMar w:top="1253" w:right="1238" w:bottom="0" w:left="1304" w:header="0" w:footer="0" w:gutter="0"/>
        </w:sectPr>
        <w:rPr>
          <w:sz w:val="19"/>
          <w:szCs w:val="19"/>
        </w:rPr>
      </w:pPr>
    </w:p>
    <w:p>
      <w:pPr>
        <w:pStyle w:val="BodyText"/>
        <w:spacing w:before="108" w:line="228" w:lineRule="auto"/>
        <w:rPr>
          <w:sz w:val="19"/>
          <w:szCs w:val="19"/>
        </w:rPr>
      </w:pPr>
      <w:r>
        <w:rPr>
          <w:sz w:val="19"/>
          <w:szCs w:val="19"/>
          <w:spacing w:val="7"/>
        </w:rPr>
        <w:t>A．宗教  B．艺术  C．哲学  D．逻辑学</w:t>
      </w:r>
    </w:p>
    <w:p>
      <w:pPr>
        <w:pStyle w:val="BodyText"/>
        <w:ind w:left="8"/>
        <w:spacing w:before="77" w:line="227" w:lineRule="auto"/>
        <w:rPr>
          <w:sz w:val="19"/>
          <w:szCs w:val="19"/>
        </w:rPr>
      </w:pPr>
      <w:r>
        <w:rPr>
          <w:sz w:val="19"/>
          <w:szCs w:val="19"/>
          <w:spacing w:val="9"/>
        </w:rPr>
        <w:t>23．判断一种生产关系是否先进的根本标志在</w:t>
      </w:r>
      <w:r>
        <w:rPr>
          <w:sz w:val="19"/>
          <w:szCs w:val="19"/>
          <w:spacing w:val="8"/>
        </w:rPr>
        <w:t>于它是【C】</w:t>
      </w:r>
    </w:p>
    <w:p>
      <w:pPr>
        <w:pStyle w:val="BodyText"/>
        <w:spacing w:before="78" w:line="227" w:lineRule="auto"/>
        <w:rPr>
          <w:sz w:val="19"/>
          <w:szCs w:val="19"/>
        </w:rPr>
      </w:pPr>
      <w:r>
        <w:rPr>
          <w:sz w:val="19"/>
          <w:szCs w:val="19"/>
          <w:spacing w:val="9"/>
        </w:rPr>
        <w:t>A．生产资料公有制还是生产资料私有制  B．社会化大生产还是个体小生产</w:t>
      </w:r>
    </w:p>
    <w:p>
      <w:pPr>
        <w:pStyle w:val="BodyText"/>
        <w:ind w:left="4"/>
        <w:spacing w:before="78" w:line="227" w:lineRule="auto"/>
        <w:rPr>
          <w:sz w:val="19"/>
          <w:szCs w:val="19"/>
        </w:rPr>
      </w:pPr>
      <w:r>
        <w:rPr>
          <w:sz w:val="19"/>
          <w:szCs w:val="19"/>
          <w:spacing w:val="9"/>
        </w:rPr>
        <w:t>C．促进生产力发展还是阻碍生产力发展  D．封闭的自然经济还是开放的市场经济</w:t>
      </w:r>
    </w:p>
    <w:p>
      <w:pPr>
        <w:pStyle w:val="BodyText"/>
        <w:ind w:left="8"/>
        <w:spacing w:before="78" w:line="228" w:lineRule="auto"/>
        <w:rPr>
          <w:sz w:val="19"/>
          <w:szCs w:val="19"/>
        </w:rPr>
      </w:pPr>
      <w:r>
        <w:rPr>
          <w:sz w:val="19"/>
          <w:szCs w:val="19"/>
          <w:spacing w:val="9"/>
        </w:rPr>
        <w:t>24．上层建筑的内容十分丰富，可以把它们划分为两个部分。这两个部分是【D】</w:t>
      </w:r>
    </w:p>
    <w:p>
      <w:pPr>
        <w:pStyle w:val="BodyText"/>
        <w:spacing w:before="77" w:line="228" w:lineRule="auto"/>
        <w:rPr>
          <w:sz w:val="19"/>
          <w:szCs w:val="19"/>
        </w:rPr>
      </w:pPr>
      <w:r>
        <w:rPr>
          <w:sz w:val="19"/>
          <w:szCs w:val="19"/>
          <w:spacing w:val="9"/>
        </w:rPr>
        <w:t>A．政治思想和政治制度  B．法律思想和法律制度</w:t>
      </w:r>
    </w:p>
    <w:p>
      <w:pPr>
        <w:pStyle w:val="BodyText"/>
        <w:ind w:left="4"/>
        <w:spacing w:before="77" w:line="227" w:lineRule="auto"/>
        <w:rPr>
          <w:sz w:val="19"/>
          <w:szCs w:val="19"/>
        </w:rPr>
      </w:pPr>
      <w:r>
        <w:rPr>
          <w:sz w:val="19"/>
          <w:szCs w:val="19"/>
          <w:spacing w:val="9"/>
        </w:rPr>
        <w:t>C．立法机关和行政机关    D．政治上层建</w:t>
      </w:r>
      <w:r>
        <w:rPr>
          <w:sz w:val="19"/>
          <w:szCs w:val="19"/>
          <w:spacing w:val="8"/>
        </w:rPr>
        <w:t>筑和思想上层建筑</w:t>
      </w:r>
    </w:p>
    <w:p>
      <w:pPr>
        <w:pStyle w:val="BodyText"/>
        <w:ind w:left="8"/>
        <w:spacing w:before="78" w:line="229" w:lineRule="auto"/>
        <w:rPr>
          <w:sz w:val="19"/>
          <w:szCs w:val="19"/>
        </w:rPr>
      </w:pPr>
      <w:r>
        <w:rPr>
          <w:sz w:val="19"/>
          <w:szCs w:val="19"/>
          <w:spacing w:val="7"/>
        </w:rPr>
        <w:t>25．划分阶级的唯一标准是【B】</w:t>
      </w:r>
    </w:p>
    <w:p>
      <w:pPr>
        <w:pStyle w:val="BodyText"/>
        <w:spacing w:before="77" w:line="227" w:lineRule="auto"/>
        <w:rPr>
          <w:sz w:val="19"/>
          <w:szCs w:val="19"/>
        </w:rPr>
      </w:pPr>
      <w:r>
        <w:rPr>
          <w:sz w:val="19"/>
          <w:szCs w:val="19"/>
          <w:spacing w:val="8"/>
        </w:rPr>
        <w:t>A．政治标准  B．经济标准  C．道德标准  D．社会标准</w:t>
      </w:r>
    </w:p>
    <w:p>
      <w:pPr>
        <w:pStyle w:val="BodyText"/>
        <w:ind w:left="8"/>
        <w:spacing w:before="78" w:line="227" w:lineRule="auto"/>
        <w:rPr>
          <w:sz w:val="19"/>
          <w:szCs w:val="19"/>
        </w:rPr>
      </w:pPr>
      <w:r>
        <w:rPr>
          <w:sz w:val="19"/>
          <w:szCs w:val="19"/>
          <w:spacing w:val="7"/>
        </w:rPr>
        <w:t>26．社会主义社会的改革是【D】</w:t>
      </w:r>
    </w:p>
    <w:p>
      <w:pPr>
        <w:pStyle w:val="BodyText"/>
        <w:spacing w:before="79" w:line="227" w:lineRule="auto"/>
        <w:rPr>
          <w:sz w:val="19"/>
          <w:szCs w:val="19"/>
        </w:rPr>
      </w:pPr>
      <w:r>
        <w:rPr>
          <w:sz w:val="19"/>
          <w:szCs w:val="19"/>
          <w:spacing w:val="9"/>
        </w:rPr>
        <w:t>A．改变社会主义的基本政治制度  B．改变社会主义的基本经济制度</w:t>
      </w:r>
    </w:p>
    <w:p>
      <w:pPr>
        <w:pStyle w:val="BodyText"/>
        <w:ind w:left="4"/>
        <w:spacing w:before="78" w:line="227" w:lineRule="auto"/>
        <w:rPr>
          <w:sz w:val="19"/>
          <w:szCs w:val="19"/>
        </w:rPr>
      </w:pPr>
      <w:r>
        <w:rPr>
          <w:sz w:val="19"/>
          <w:szCs w:val="19"/>
          <w:spacing w:val="9"/>
        </w:rPr>
        <w:t>C．改变社会主义的基本文化制度  D．社会主义制度的自我完善</w:t>
      </w:r>
    </w:p>
    <w:p>
      <w:pPr>
        <w:pStyle w:val="BodyText"/>
        <w:ind w:left="8"/>
        <w:spacing w:before="78" w:line="227" w:lineRule="auto"/>
        <w:rPr>
          <w:sz w:val="19"/>
          <w:szCs w:val="19"/>
        </w:rPr>
      </w:pPr>
      <w:r>
        <w:rPr>
          <w:sz w:val="19"/>
          <w:szCs w:val="19"/>
          <w:spacing w:val="9"/>
        </w:rPr>
        <w:t>27．科学的发展受多种社会因素的制约，其中最主要的因素是</w:t>
      </w:r>
      <w:r>
        <w:rPr>
          <w:sz w:val="19"/>
          <w:szCs w:val="19"/>
          <w:spacing w:val="8"/>
        </w:rPr>
        <w:t>【A】</w:t>
      </w:r>
    </w:p>
    <w:p>
      <w:pPr>
        <w:pStyle w:val="BodyText"/>
        <w:ind w:left="4" w:right="2518" w:hanging="4"/>
        <w:spacing w:before="79" w:line="288" w:lineRule="auto"/>
        <w:rPr>
          <w:sz w:val="19"/>
          <w:szCs w:val="19"/>
        </w:rPr>
      </w:pPr>
      <w:r>
        <w:rPr>
          <w:sz w:val="19"/>
          <w:szCs w:val="19"/>
          <w:spacing w:val="9"/>
        </w:rPr>
        <w:t>A．物质生产发展水平的高低  B．哲学指导思想的正确或错误</w:t>
      </w:r>
      <w:r>
        <w:rPr>
          <w:sz w:val="19"/>
          <w:szCs w:val="19"/>
          <w:spacing w:val="6"/>
        </w:rPr>
        <w:t xml:space="preserve"> </w:t>
      </w:r>
      <w:r>
        <w:rPr>
          <w:sz w:val="19"/>
          <w:szCs w:val="19"/>
          <w:spacing w:val="9"/>
        </w:rPr>
        <w:t>C．政治上的民主或专制  D．意识形态的</w:t>
      </w:r>
      <w:r>
        <w:rPr>
          <w:sz w:val="19"/>
          <w:szCs w:val="19"/>
          <w:spacing w:val="8"/>
        </w:rPr>
        <w:t>先进或落后</w:t>
      </w:r>
    </w:p>
    <w:p>
      <w:pPr>
        <w:pStyle w:val="BodyText"/>
        <w:ind w:left="8"/>
        <w:spacing w:before="31" w:line="227" w:lineRule="auto"/>
        <w:rPr>
          <w:sz w:val="19"/>
          <w:szCs w:val="19"/>
        </w:rPr>
      </w:pPr>
      <w:r>
        <w:rPr>
          <w:sz w:val="19"/>
          <w:szCs w:val="19"/>
          <w:spacing w:val="8"/>
        </w:rPr>
        <w:t>28．判断社会进步的最根本的标准是【D】</w:t>
      </w:r>
    </w:p>
    <w:p>
      <w:pPr>
        <w:pStyle w:val="BodyText"/>
        <w:spacing w:before="78" w:line="227" w:lineRule="auto"/>
        <w:rPr>
          <w:sz w:val="19"/>
          <w:szCs w:val="19"/>
        </w:rPr>
      </w:pPr>
      <w:r>
        <w:rPr>
          <w:sz w:val="19"/>
          <w:szCs w:val="19"/>
          <w:spacing w:val="8"/>
        </w:rPr>
        <w:t>A．社会秩序的稳定  B．民主程度的提高</w:t>
      </w:r>
    </w:p>
    <w:p>
      <w:pPr>
        <w:pStyle w:val="BodyText"/>
        <w:ind w:left="4"/>
        <w:spacing w:before="78" w:line="228" w:lineRule="auto"/>
        <w:rPr>
          <w:sz w:val="19"/>
          <w:szCs w:val="19"/>
        </w:rPr>
      </w:pPr>
      <w:r>
        <w:rPr>
          <w:sz w:val="19"/>
          <w:szCs w:val="19"/>
          <w:spacing w:val="6"/>
        </w:rPr>
        <w:t>C．</w:t>
      </w:r>
      <w:r>
        <w:rPr>
          <w:sz w:val="19"/>
          <w:szCs w:val="19"/>
          <w:spacing w:val="-46"/>
        </w:rPr>
        <w:t xml:space="preserve"> </w:t>
      </w:r>
      <w:r>
        <w:rPr>
          <w:sz w:val="19"/>
          <w:szCs w:val="19"/>
          <w:spacing w:val="6"/>
        </w:rPr>
        <w:t>自然环境的改善  D．生产力的发展</w:t>
      </w:r>
    </w:p>
    <w:p>
      <w:pPr>
        <w:pStyle w:val="BodyText"/>
        <w:spacing w:before="77" w:line="227" w:lineRule="auto"/>
        <w:jc w:val="right"/>
        <w:rPr>
          <w:sz w:val="19"/>
          <w:szCs w:val="19"/>
        </w:rPr>
      </w:pPr>
      <w:r>
        <w:rPr>
          <w:sz w:val="19"/>
          <w:szCs w:val="19"/>
          <w:spacing w:val="5"/>
        </w:rPr>
        <w:t>29．人的价值包括人的自我价值和社会价值两个方面。人的社会价值的大小主要取决于【B】</w:t>
      </w:r>
    </w:p>
    <w:p>
      <w:pPr>
        <w:pStyle w:val="BodyText"/>
        <w:ind w:left="4" w:right="2720" w:hanging="4"/>
        <w:spacing w:before="79" w:line="288" w:lineRule="auto"/>
        <w:rPr>
          <w:sz w:val="19"/>
          <w:szCs w:val="19"/>
        </w:rPr>
      </w:pPr>
      <w:r>
        <w:rPr>
          <w:sz w:val="19"/>
          <w:szCs w:val="19"/>
          <w:spacing w:val="9"/>
        </w:rPr>
        <w:t>A．个人所从事的职业是否重要  B．个人对社会奉献的多少</w:t>
      </w:r>
      <w:r>
        <w:rPr>
          <w:sz w:val="19"/>
          <w:szCs w:val="19"/>
          <w:spacing w:val="3"/>
        </w:rPr>
        <w:t xml:space="preserve"> </w:t>
      </w:r>
      <w:r>
        <w:rPr>
          <w:sz w:val="19"/>
          <w:szCs w:val="19"/>
          <w:spacing w:val="8"/>
        </w:rPr>
        <w:t>C．个人社会地位的高低    D．个人知识和才能的多少</w:t>
      </w:r>
    </w:p>
    <w:p>
      <w:pPr>
        <w:pStyle w:val="BodyText"/>
        <w:ind w:left="10"/>
        <w:spacing w:before="31" w:line="228" w:lineRule="auto"/>
        <w:rPr>
          <w:sz w:val="19"/>
          <w:szCs w:val="19"/>
        </w:rPr>
      </w:pPr>
      <w:r>
        <w:rPr>
          <w:sz w:val="19"/>
          <w:szCs w:val="19"/>
          <w:spacing w:val="9"/>
        </w:rPr>
        <w:t>30．在自由和必然的关系问题上，马克思主义哲学认为自由是指人们【C】</w:t>
      </w:r>
    </w:p>
    <w:p>
      <w:pPr>
        <w:pStyle w:val="BodyText"/>
        <w:spacing w:before="78" w:line="228" w:lineRule="auto"/>
        <w:rPr>
          <w:sz w:val="19"/>
          <w:szCs w:val="19"/>
        </w:rPr>
      </w:pPr>
      <w:r>
        <w:rPr>
          <w:sz w:val="19"/>
          <w:szCs w:val="19"/>
          <w:spacing w:val="9"/>
        </w:rPr>
        <w:t>A．完全按照自己的意志创造历史  B．不受必然性制约的创造性活动</w:t>
      </w:r>
    </w:p>
    <w:p>
      <w:pPr>
        <w:pStyle w:val="BodyText"/>
        <w:ind w:left="4"/>
        <w:spacing w:before="77" w:line="228" w:lineRule="auto"/>
        <w:rPr>
          <w:sz w:val="19"/>
          <w:szCs w:val="19"/>
        </w:rPr>
      </w:pPr>
      <w:r>
        <w:rPr>
          <w:sz w:val="19"/>
          <w:szCs w:val="19"/>
          <w:spacing w:val="9"/>
        </w:rPr>
        <w:t>C．对客观必然性的认识和对客观世界的改造</w:t>
      </w:r>
    </w:p>
    <w:p>
      <w:pPr>
        <w:pStyle w:val="BodyText"/>
        <w:ind w:left="2"/>
        <w:spacing w:before="78" w:line="227" w:lineRule="auto"/>
        <w:rPr>
          <w:sz w:val="19"/>
          <w:szCs w:val="19"/>
        </w:rPr>
      </w:pPr>
      <w:r>
        <w:rPr>
          <w:sz w:val="19"/>
          <w:szCs w:val="19"/>
          <w:spacing w:val="9"/>
        </w:rPr>
        <w:t>D．按照共同拟定的计划改造自然和社会</w:t>
      </w:r>
    </w:p>
    <w:p>
      <w:pPr>
        <w:pStyle w:val="BodyText"/>
        <w:ind w:left="5" w:right="118" w:firstLine="3"/>
        <w:spacing w:before="76" w:line="294" w:lineRule="auto"/>
        <w:jc w:val="both"/>
        <w:rPr>
          <w:sz w:val="19"/>
          <w:szCs w:val="19"/>
        </w:rPr>
      </w:pPr>
      <w:r>
        <w:rPr>
          <w:sz w:val="19"/>
          <w:szCs w:val="19"/>
          <w:spacing w:val="7"/>
        </w:rPr>
        <w:t>二、多项选择题（本大题共</w:t>
      </w:r>
      <w:r>
        <w:rPr>
          <w:sz w:val="19"/>
          <w:szCs w:val="19"/>
          <w:spacing w:val="-18"/>
        </w:rPr>
        <w:t xml:space="preserve"> </w:t>
      </w:r>
      <w:r>
        <w:rPr>
          <w:sz w:val="19"/>
          <w:szCs w:val="19"/>
          <w:spacing w:val="7"/>
        </w:rPr>
        <w:t>10</w:t>
      </w:r>
      <w:r>
        <w:rPr>
          <w:sz w:val="19"/>
          <w:szCs w:val="19"/>
          <w:spacing w:val="-33"/>
        </w:rPr>
        <w:t xml:space="preserve"> </w:t>
      </w:r>
      <w:r>
        <w:rPr>
          <w:sz w:val="19"/>
          <w:szCs w:val="19"/>
          <w:spacing w:val="7"/>
        </w:rPr>
        <w:t>小题，每小题</w:t>
      </w:r>
      <w:r>
        <w:rPr>
          <w:sz w:val="19"/>
          <w:szCs w:val="19"/>
          <w:spacing w:val="-34"/>
        </w:rPr>
        <w:t xml:space="preserve"> </w:t>
      </w:r>
      <w:r>
        <w:rPr>
          <w:sz w:val="19"/>
          <w:szCs w:val="19"/>
          <w:spacing w:val="7"/>
        </w:rPr>
        <w:t>2</w:t>
      </w:r>
      <w:r>
        <w:rPr>
          <w:sz w:val="19"/>
          <w:szCs w:val="19"/>
          <w:spacing w:val="-33"/>
        </w:rPr>
        <w:t xml:space="preserve"> </w:t>
      </w:r>
      <w:r>
        <w:rPr>
          <w:sz w:val="19"/>
          <w:szCs w:val="19"/>
          <w:spacing w:val="7"/>
        </w:rPr>
        <w:t>分，共</w:t>
      </w:r>
      <w:r>
        <w:rPr>
          <w:sz w:val="19"/>
          <w:szCs w:val="19"/>
          <w:spacing w:val="-37"/>
        </w:rPr>
        <w:t xml:space="preserve"> </w:t>
      </w:r>
      <w:r>
        <w:rPr>
          <w:sz w:val="19"/>
          <w:szCs w:val="19"/>
          <w:spacing w:val="7"/>
        </w:rPr>
        <w:t>20</w:t>
      </w:r>
      <w:r>
        <w:rPr>
          <w:sz w:val="19"/>
          <w:szCs w:val="19"/>
          <w:spacing w:val="-33"/>
        </w:rPr>
        <w:t xml:space="preserve"> </w:t>
      </w:r>
      <w:r>
        <w:rPr>
          <w:sz w:val="19"/>
          <w:szCs w:val="19"/>
          <w:spacing w:val="7"/>
        </w:rPr>
        <w:t>分）在每小题列出的五个选项中</w:t>
      </w:r>
      <w:r>
        <w:rPr>
          <w:sz w:val="19"/>
          <w:szCs w:val="19"/>
        </w:rPr>
        <w:t xml:space="preserve"> </w:t>
      </w:r>
      <w:r>
        <w:rPr>
          <w:sz w:val="19"/>
          <w:szCs w:val="19"/>
          <w:spacing w:val="10"/>
        </w:rPr>
        <w:t>有二至五个选项是符合题目要求的，请将正确选项前的字母填在题后</w:t>
      </w:r>
      <w:r>
        <w:rPr>
          <w:sz w:val="19"/>
          <w:szCs w:val="19"/>
          <w:spacing w:val="9"/>
        </w:rPr>
        <w:t>的括号内。多选、少</w:t>
      </w:r>
      <w:r>
        <w:rPr>
          <w:sz w:val="19"/>
          <w:szCs w:val="19"/>
        </w:rPr>
        <w:t xml:space="preserve"> </w:t>
      </w:r>
      <w:r>
        <w:rPr>
          <w:sz w:val="19"/>
          <w:szCs w:val="19"/>
          <w:spacing w:val="7"/>
        </w:rPr>
        <w:t>选、错选均无分。</w:t>
      </w:r>
    </w:p>
    <w:p>
      <w:pPr>
        <w:pStyle w:val="BodyText"/>
        <w:ind w:left="10"/>
        <w:spacing w:before="30" w:line="227" w:lineRule="auto"/>
        <w:rPr>
          <w:sz w:val="19"/>
          <w:szCs w:val="19"/>
        </w:rPr>
      </w:pPr>
      <w:r>
        <w:rPr>
          <w:sz w:val="19"/>
          <w:szCs w:val="19"/>
          <w:spacing w:val="5"/>
        </w:rPr>
        <w:t>31．下列选项中，属于哲学基本问题内容的有  【</w:t>
      </w:r>
      <w:r>
        <w:rPr>
          <w:sz w:val="19"/>
          <w:szCs w:val="19"/>
          <w:spacing w:val="4"/>
        </w:rPr>
        <w:t>A】【D】</w:t>
      </w:r>
    </w:p>
    <w:p>
      <w:pPr>
        <w:pStyle w:val="BodyText"/>
        <w:ind w:left="4" w:right="1318" w:hanging="4"/>
        <w:spacing w:before="79" w:line="288" w:lineRule="auto"/>
        <w:rPr>
          <w:sz w:val="19"/>
          <w:szCs w:val="19"/>
        </w:rPr>
      </w:pPr>
      <w:r>
        <w:rPr>
          <w:sz w:val="19"/>
          <w:szCs w:val="19"/>
          <w:spacing w:val="9"/>
        </w:rPr>
        <w:t>A．思维和存在何者为第一性的问题  B．世界的本原是一个还是多个的问题</w:t>
      </w:r>
      <w:r>
        <w:rPr>
          <w:sz w:val="19"/>
          <w:szCs w:val="19"/>
          <w:spacing w:val="12"/>
        </w:rPr>
        <w:t xml:space="preserve"> </w:t>
      </w:r>
      <w:r>
        <w:rPr>
          <w:sz w:val="19"/>
          <w:szCs w:val="19"/>
          <w:spacing w:val="9"/>
        </w:rPr>
        <w:t>C．物质世界是否普遍联系的问题  D．物质世界能否为人们认识的问题</w:t>
      </w:r>
    </w:p>
    <w:p>
      <w:pPr>
        <w:pStyle w:val="BodyText"/>
        <w:ind w:left="3"/>
        <w:spacing w:before="31" w:line="227" w:lineRule="auto"/>
        <w:rPr>
          <w:sz w:val="19"/>
          <w:szCs w:val="19"/>
        </w:rPr>
      </w:pPr>
      <w:r>
        <w:rPr>
          <w:sz w:val="19"/>
          <w:szCs w:val="19"/>
          <w:spacing w:val="9"/>
        </w:rPr>
        <w:t>E．运动是不是物质的根本属性的问题</w:t>
      </w:r>
    </w:p>
    <w:p>
      <w:pPr>
        <w:pStyle w:val="BodyText"/>
        <w:ind w:left="10"/>
        <w:spacing w:before="78" w:line="228" w:lineRule="auto"/>
        <w:rPr>
          <w:sz w:val="19"/>
          <w:szCs w:val="19"/>
        </w:rPr>
      </w:pPr>
      <w:r>
        <w:rPr>
          <w:sz w:val="19"/>
          <w:szCs w:val="19"/>
          <w:spacing w:val="3"/>
        </w:rPr>
        <w:t>32．辩证唯物主义物质观的重要理论意义在于它有利于【A】</w:t>
      </w:r>
      <w:r>
        <w:rPr>
          <w:sz w:val="19"/>
          <w:szCs w:val="19"/>
          <w:spacing w:val="2"/>
        </w:rPr>
        <w:t>【B】【D】</w:t>
      </w:r>
    </w:p>
    <w:p>
      <w:pPr>
        <w:pStyle w:val="BodyText"/>
        <w:spacing w:before="78" w:line="227" w:lineRule="auto"/>
        <w:rPr>
          <w:sz w:val="19"/>
          <w:szCs w:val="19"/>
        </w:rPr>
      </w:pPr>
      <w:r>
        <w:rPr>
          <w:sz w:val="19"/>
          <w:szCs w:val="19"/>
          <w:spacing w:val="9"/>
        </w:rPr>
        <w:t>A.  坚持唯物主义一元论  B．坚持物质的可知性  C．</w:t>
      </w:r>
      <w:r>
        <w:rPr>
          <w:sz w:val="19"/>
          <w:szCs w:val="19"/>
          <w:spacing w:val="8"/>
        </w:rPr>
        <w:t>坚持矛盾是事物发展的动力</w:t>
      </w:r>
    </w:p>
    <w:p>
      <w:pPr>
        <w:pStyle w:val="BodyText"/>
        <w:ind w:left="2"/>
        <w:spacing w:before="78" w:line="227" w:lineRule="auto"/>
        <w:rPr>
          <w:sz w:val="19"/>
          <w:szCs w:val="19"/>
        </w:rPr>
      </w:pPr>
      <w:r>
        <w:rPr>
          <w:sz w:val="19"/>
          <w:szCs w:val="19"/>
          <w:spacing w:val="9"/>
        </w:rPr>
        <w:t>D．克服形而上学物质观的局限性  E．批判孤立静止的错误观点</w:t>
      </w:r>
    </w:p>
    <w:p>
      <w:pPr>
        <w:pStyle w:val="BodyText"/>
        <w:ind w:left="10"/>
        <w:spacing w:before="78" w:line="229" w:lineRule="auto"/>
        <w:rPr>
          <w:sz w:val="19"/>
          <w:szCs w:val="19"/>
        </w:rPr>
      </w:pPr>
      <w:r>
        <w:rPr>
          <w:sz w:val="19"/>
          <w:szCs w:val="19"/>
          <w:spacing w:val="2"/>
        </w:rPr>
        <w:t>33．下列选项中，体现量变引起质变的哲学道理的</w:t>
      </w:r>
      <w:r>
        <w:rPr>
          <w:sz w:val="19"/>
          <w:szCs w:val="19"/>
          <w:spacing w:val="1"/>
        </w:rPr>
        <w:t>有【A  】【B</w:t>
      </w:r>
      <w:r>
        <w:rPr>
          <w:sz w:val="19"/>
          <w:szCs w:val="19"/>
          <w:spacing w:val="18"/>
        </w:rPr>
        <w:t xml:space="preserve">  </w:t>
      </w:r>
      <w:r>
        <w:rPr>
          <w:sz w:val="19"/>
          <w:szCs w:val="19"/>
          <w:spacing w:val="1"/>
        </w:rPr>
        <w:t>】【</w:t>
      </w:r>
      <w:r>
        <w:rPr>
          <w:sz w:val="19"/>
          <w:szCs w:val="19"/>
          <w:spacing w:val="10"/>
        </w:rPr>
        <w:t xml:space="preserve">  </w:t>
      </w:r>
      <w:r>
        <w:rPr>
          <w:sz w:val="19"/>
          <w:szCs w:val="19"/>
          <w:spacing w:val="1"/>
        </w:rPr>
        <w:t>C】</w:t>
      </w:r>
    </w:p>
    <w:p>
      <w:pPr>
        <w:pStyle w:val="BodyText"/>
        <w:spacing w:before="77" w:line="228" w:lineRule="auto"/>
        <w:rPr>
          <w:sz w:val="19"/>
          <w:szCs w:val="19"/>
        </w:rPr>
      </w:pPr>
      <w:r>
        <w:rPr>
          <w:sz w:val="19"/>
          <w:szCs w:val="19"/>
          <w:spacing w:val="9"/>
        </w:rPr>
        <w:t>A．九层之台，起于垒土  B．千里之行，始于足下  C．千里之堤，溃于蚁穴</w:t>
      </w:r>
    </w:p>
    <w:p>
      <w:pPr>
        <w:pStyle w:val="BodyText"/>
        <w:ind w:left="2"/>
        <w:spacing w:before="77" w:line="228" w:lineRule="auto"/>
        <w:rPr>
          <w:sz w:val="19"/>
          <w:szCs w:val="19"/>
        </w:rPr>
      </w:pPr>
      <w:r>
        <w:rPr>
          <w:sz w:val="19"/>
          <w:szCs w:val="19"/>
          <w:spacing w:val="9"/>
        </w:rPr>
        <w:t>D．物极必反，相反相成  E．因祸得福，转</w:t>
      </w:r>
      <w:r>
        <w:rPr>
          <w:sz w:val="19"/>
          <w:szCs w:val="19"/>
          <w:spacing w:val="8"/>
        </w:rPr>
        <w:t>败为胜</w:t>
      </w:r>
    </w:p>
    <w:p>
      <w:pPr>
        <w:pStyle w:val="BodyText"/>
        <w:ind w:left="10"/>
        <w:spacing w:before="77" w:line="227" w:lineRule="auto"/>
        <w:rPr>
          <w:sz w:val="19"/>
          <w:szCs w:val="19"/>
        </w:rPr>
      </w:pPr>
      <w:r>
        <w:rPr>
          <w:sz w:val="19"/>
          <w:szCs w:val="19"/>
          <w:spacing w:val="2"/>
        </w:rPr>
        <w:t>34．下列选项中，属于唯物辩证法基本规律的有【A  】【B】【</w:t>
      </w:r>
      <w:r>
        <w:rPr>
          <w:sz w:val="19"/>
          <w:szCs w:val="19"/>
          <w:spacing w:val="9"/>
        </w:rPr>
        <w:t xml:space="preserve">  </w:t>
      </w:r>
      <w:r>
        <w:rPr>
          <w:sz w:val="19"/>
          <w:szCs w:val="19"/>
          <w:spacing w:val="2"/>
        </w:rPr>
        <w:t>D】</w:t>
      </w:r>
    </w:p>
    <w:p>
      <w:pPr>
        <w:spacing w:line="227" w:lineRule="auto"/>
        <w:sectPr>
          <w:pgSz w:w="10433" w:h="14742"/>
          <w:pgMar w:top="1253" w:right="1211" w:bottom="0" w:left="1304" w:header="0" w:footer="0" w:gutter="0"/>
        </w:sectPr>
        <w:rPr>
          <w:sz w:val="19"/>
          <w:szCs w:val="19"/>
        </w:rPr>
      </w:pPr>
    </w:p>
    <w:p>
      <w:pPr>
        <w:pStyle w:val="BodyText"/>
        <w:spacing w:before="108" w:line="228" w:lineRule="auto"/>
        <w:rPr>
          <w:sz w:val="19"/>
          <w:szCs w:val="19"/>
        </w:rPr>
      </w:pPr>
      <w:r>
        <w:rPr>
          <w:sz w:val="19"/>
          <w:szCs w:val="19"/>
          <w:spacing w:val="9"/>
        </w:rPr>
        <w:t>A．质量互变规律  B．对立统一规律  C．联系</w:t>
      </w:r>
      <w:r>
        <w:rPr>
          <w:sz w:val="19"/>
          <w:szCs w:val="19"/>
          <w:spacing w:val="8"/>
        </w:rPr>
        <w:t>发展规律  D．否定之否定规律</w:t>
      </w:r>
    </w:p>
    <w:p>
      <w:pPr>
        <w:pStyle w:val="BodyText"/>
        <w:ind w:left="3"/>
        <w:spacing w:before="77" w:line="228" w:lineRule="auto"/>
        <w:rPr>
          <w:sz w:val="19"/>
          <w:szCs w:val="19"/>
        </w:rPr>
      </w:pPr>
      <w:r>
        <w:rPr>
          <w:sz w:val="19"/>
          <w:szCs w:val="19"/>
          <w:spacing w:val="8"/>
        </w:rPr>
        <w:t>E．因果作用规律</w:t>
      </w:r>
    </w:p>
    <w:p>
      <w:pPr>
        <w:pStyle w:val="BodyText"/>
        <w:ind w:left="10"/>
        <w:spacing w:before="77" w:line="228" w:lineRule="auto"/>
        <w:rPr>
          <w:sz w:val="19"/>
          <w:szCs w:val="19"/>
        </w:rPr>
      </w:pPr>
      <w:r>
        <w:rPr>
          <w:sz w:val="19"/>
          <w:szCs w:val="19"/>
          <w:spacing w:val="-1"/>
        </w:rPr>
        <w:t>35．实践是认识的基础，对认识有决定作用，表现在【A  】【B</w:t>
      </w:r>
      <w:r>
        <w:rPr>
          <w:sz w:val="19"/>
          <w:szCs w:val="19"/>
          <w:spacing w:val="18"/>
        </w:rPr>
        <w:t xml:space="preserve">  </w:t>
      </w:r>
      <w:r>
        <w:rPr>
          <w:sz w:val="19"/>
          <w:szCs w:val="19"/>
          <w:spacing w:val="-1"/>
        </w:rPr>
        <w:t>】</w:t>
      </w:r>
      <w:r>
        <w:rPr>
          <w:sz w:val="19"/>
          <w:szCs w:val="19"/>
          <w:spacing w:val="-2"/>
        </w:rPr>
        <w:t>【D</w:t>
      </w:r>
      <w:r>
        <w:rPr>
          <w:sz w:val="19"/>
          <w:szCs w:val="19"/>
          <w:spacing w:val="19"/>
        </w:rPr>
        <w:t xml:space="preserve">  </w:t>
      </w:r>
      <w:r>
        <w:rPr>
          <w:sz w:val="19"/>
          <w:szCs w:val="19"/>
          <w:spacing w:val="-2"/>
        </w:rPr>
        <w:t>】【</w:t>
      </w:r>
      <w:r>
        <w:rPr>
          <w:sz w:val="19"/>
          <w:szCs w:val="19"/>
          <w:spacing w:val="10"/>
        </w:rPr>
        <w:t xml:space="preserve">  </w:t>
      </w:r>
      <w:r>
        <w:rPr>
          <w:sz w:val="19"/>
          <w:szCs w:val="19"/>
          <w:spacing w:val="-2"/>
        </w:rPr>
        <w:t>E】</w:t>
      </w:r>
    </w:p>
    <w:p>
      <w:pPr>
        <w:pStyle w:val="BodyText"/>
        <w:spacing w:before="77" w:line="227" w:lineRule="auto"/>
        <w:rPr>
          <w:sz w:val="19"/>
          <w:szCs w:val="19"/>
        </w:rPr>
      </w:pPr>
      <w:r>
        <w:rPr>
          <w:sz w:val="19"/>
          <w:szCs w:val="19"/>
          <w:spacing w:val="9"/>
        </w:rPr>
        <w:t>A．实践是认识的来源  B．实践是认识发展的动力  C．实践是认识的本质</w:t>
      </w:r>
    </w:p>
    <w:p>
      <w:pPr>
        <w:pStyle w:val="BodyText"/>
        <w:ind w:left="2"/>
        <w:spacing w:before="78" w:line="228" w:lineRule="auto"/>
        <w:rPr>
          <w:sz w:val="19"/>
          <w:szCs w:val="19"/>
        </w:rPr>
      </w:pPr>
      <w:r>
        <w:rPr>
          <w:sz w:val="19"/>
          <w:szCs w:val="19"/>
          <w:spacing w:val="9"/>
        </w:rPr>
        <w:t>D．实践是检验认识真理性的标准  E．实践是认识的最终目的</w:t>
      </w:r>
    </w:p>
    <w:p>
      <w:pPr>
        <w:pStyle w:val="BodyText"/>
        <w:ind w:left="10"/>
        <w:spacing w:before="77" w:line="227" w:lineRule="auto"/>
        <w:rPr>
          <w:sz w:val="19"/>
          <w:szCs w:val="19"/>
        </w:rPr>
      </w:pPr>
      <w:r>
        <w:rPr>
          <w:sz w:val="19"/>
          <w:szCs w:val="19"/>
          <w:spacing w:val="2"/>
        </w:rPr>
        <w:t>36．地理环境对社会发展不起决定作用，原</w:t>
      </w:r>
      <w:r>
        <w:rPr>
          <w:sz w:val="19"/>
          <w:szCs w:val="19"/>
          <w:spacing w:val="1"/>
        </w:rPr>
        <w:t>因在于【  A】【B</w:t>
      </w:r>
      <w:r>
        <w:rPr>
          <w:sz w:val="19"/>
          <w:szCs w:val="19"/>
          <w:spacing w:val="19"/>
        </w:rPr>
        <w:t xml:space="preserve">  </w:t>
      </w:r>
      <w:r>
        <w:rPr>
          <w:sz w:val="19"/>
          <w:szCs w:val="19"/>
          <w:spacing w:val="1"/>
        </w:rPr>
        <w:t>】【D</w:t>
      </w:r>
      <w:r>
        <w:rPr>
          <w:sz w:val="19"/>
          <w:szCs w:val="19"/>
          <w:spacing w:val="19"/>
        </w:rPr>
        <w:t xml:space="preserve">  </w:t>
      </w:r>
      <w:r>
        <w:rPr>
          <w:sz w:val="19"/>
          <w:szCs w:val="19"/>
          <w:spacing w:val="1"/>
        </w:rPr>
        <w:t>】</w:t>
      </w:r>
    </w:p>
    <w:p>
      <w:pPr>
        <w:pStyle w:val="BodyText"/>
        <w:spacing w:before="78" w:line="227" w:lineRule="auto"/>
        <w:rPr>
          <w:sz w:val="19"/>
          <w:szCs w:val="19"/>
        </w:rPr>
      </w:pPr>
      <w:r>
        <w:rPr>
          <w:sz w:val="19"/>
          <w:szCs w:val="19"/>
          <w:spacing w:val="9"/>
        </w:rPr>
        <w:t>A．地理环境不能决定社会制度的性质  B．地理环境不能决定社会形态的更替</w:t>
      </w:r>
    </w:p>
    <w:p>
      <w:pPr>
        <w:pStyle w:val="BodyText"/>
        <w:ind w:left="4"/>
        <w:spacing w:before="79" w:line="227" w:lineRule="auto"/>
        <w:rPr>
          <w:sz w:val="19"/>
          <w:szCs w:val="19"/>
        </w:rPr>
      </w:pPr>
      <w:r>
        <w:rPr>
          <w:sz w:val="19"/>
          <w:szCs w:val="19"/>
          <w:spacing w:val="9"/>
        </w:rPr>
        <w:t>C．地理环境不能影响生产的发展  D．地理环境对社会发展的作用受生产方式制</w:t>
      </w:r>
    </w:p>
    <w:p>
      <w:pPr>
        <w:pStyle w:val="BodyText"/>
        <w:ind w:left="10"/>
        <w:spacing w:before="78" w:line="228" w:lineRule="auto"/>
        <w:rPr>
          <w:sz w:val="19"/>
          <w:szCs w:val="19"/>
        </w:rPr>
      </w:pPr>
      <w:r>
        <w:rPr>
          <w:sz w:val="19"/>
          <w:szCs w:val="19"/>
          <w:spacing w:val="8"/>
        </w:rPr>
        <w:t>约            E．地理环境不能</w:t>
      </w:r>
      <w:r>
        <w:rPr>
          <w:sz w:val="19"/>
          <w:szCs w:val="19"/>
          <w:spacing w:val="7"/>
        </w:rPr>
        <w:t>影响人的心理特点和生理变化</w:t>
      </w:r>
    </w:p>
    <w:p>
      <w:pPr>
        <w:pStyle w:val="BodyText"/>
        <w:ind w:left="7" w:right="119" w:firstLine="2"/>
        <w:spacing w:before="77" w:line="288" w:lineRule="auto"/>
        <w:rPr>
          <w:sz w:val="19"/>
          <w:szCs w:val="19"/>
        </w:rPr>
      </w:pPr>
      <w:r>
        <w:rPr>
          <w:sz w:val="19"/>
          <w:szCs w:val="19"/>
          <w:spacing w:val="9"/>
        </w:rPr>
        <w:t>37．以生产力和技术发展水平以及与此相适应的产业结构为标准划分的社会形态称为技术</w:t>
      </w:r>
      <w:r>
        <w:rPr>
          <w:sz w:val="19"/>
          <w:szCs w:val="19"/>
          <w:spacing w:val="16"/>
        </w:rPr>
        <w:t xml:space="preserve"> </w:t>
      </w:r>
      <w:r>
        <w:rPr>
          <w:sz w:val="19"/>
          <w:szCs w:val="19"/>
          <w:spacing w:val="-2"/>
        </w:rPr>
        <w:t>社会形态，下列选项中属于技术社会形态的有【  B】【C</w:t>
      </w:r>
      <w:r>
        <w:rPr>
          <w:sz w:val="19"/>
          <w:szCs w:val="19"/>
          <w:spacing w:val="19"/>
        </w:rPr>
        <w:t xml:space="preserve">  </w:t>
      </w:r>
      <w:r>
        <w:rPr>
          <w:sz w:val="19"/>
          <w:szCs w:val="19"/>
          <w:spacing w:val="-2"/>
        </w:rPr>
        <w:t>】【D</w:t>
      </w:r>
      <w:r>
        <w:rPr>
          <w:sz w:val="19"/>
          <w:szCs w:val="19"/>
          <w:spacing w:val="18"/>
        </w:rPr>
        <w:t xml:space="preserve">  </w:t>
      </w:r>
      <w:r>
        <w:rPr>
          <w:sz w:val="19"/>
          <w:szCs w:val="19"/>
          <w:spacing w:val="-3"/>
        </w:rPr>
        <w:t>】【</w:t>
      </w:r>
      <w:r>
        <w:rPr>
          <w:sz w:val="19"/>
          <w:szCs w:val="19"/>
          <w:spacing w:val="10"/>
        </w:rPr>
        <w:t xml:space="preserve">  </w:t>
      </w:r>
      <w:r>
        <w:rPr>
          <w:sz w:val="19"/>
          <w:szCs w:val="19"/>
          <w:spacing w:val="-3"/>
        </w:rPr>
        <w:t>E】</w:t>
      </w:r>
    </w:p>
    <w:p>
      <w:pPr>
        <w:pStyle w:val="BodyText"/>
        <w:spacing w:before="31" w:line="227" w:lineRule="auto"/>
        <w:rPr>
          <w:sz w:val="19"/>
          <w:szCs w:val="19"/>
        </w:rPr>
      </w:pPr>
      <w:r>
        <w:rPr>
          <w:sz w:val="19"/>
          <w:szCs w:val="19"/>
          <w:spacing w:val="8"/>
        </w:rPr>
        <w:t>A.  原始社会  B．渔猎社会  C．农业社会  D．工业社会  E</w:t>
      </w:r>
      <w:r>
        <w:rPr>
          <w:sz w:val="19"/>
          <w:szCs w:val="19"/>
          <w:spacing w:val="7"/>
        </w:rPr>
        <w:t>．信息社会</w:t>
      </w:r>
    </w:p>
    <w:p>
      <w:pPr>
        <w:pStyle w:val="BodyText"/>
        <w:ind w:left="10"/>
        <w:spacing w:before="79" w:line="227" w:lineRule="auto"/>
        <w:rPr>
          <w:sz w:val="19"/>
          <w:szCs w:val="19"/>
        </w:rPr>
      </w:pPr>
      <w:r>
        <w:rPr>
          <w:sz w:val="19"/>
          <w:szCs w:val="19"/>
          <w:spacing w:val="4"/>
        </w:rPr>
        <w:t>38．下列各对矛盾属于社会基本矛盾的有【C  】【</w:t>
      </w:r>
      <w:r>
        <w:rPr>
          <w:sz w:val="19"/>
          <w:szCs w:val="19"/>
          <w:spacing w:val="11"/>
        </w:rPr>
        <w:t xml:space="preserve">  </w:t>
      </w:r>
      <w:r>
        <w:rPr>
          <w:sz w:val="19"/>
          <w:szCs w:val="19"/>
          <w:spacing w:val="4"/>
        </w:rPr>
        <w:t>D】</w:t>
      </w:r>
    </w:p>
    <w:p>
      <w:pPr>
        <w:pStyle w:val="BodyText"/>
        <w:spacing w:before="78" w:line="227" w:lineRule="auto"/>
        <w:rPr>
          <w:sz w:val="19"/>
          <w:szCs w:val="19"/>
        </w:rPr>
      </w:pPr>
      <w:r>
        <w:rPr>
          <w:sz w:val="19"/>
          <w:szCs w:val="19"/>
          <w:spacing w:val="9"/>
        </w:rPr>
        <w:t>A．个人与社会之间的矛盾  B．人与自然之间的矛盾</w:t>
      </w:r>
    </w:p>
    <w:p>
      <w:pPr>
        <w:pStyle w:val="BodyText"/>
        <w:ind w:left="4"/>
        <w:spacing w:before="79" w:line="227" w:lineRule="auto"/>
        <w:rPr>
          <w:sz w:val="19"/>
          <w:szCs w:val="19"/>
        </w:rPr>
      </w:pPr>
      <w:r>
        <w:rPr>
          <w:sz w:val="19"/>
          <w:szCs w:val="19"/>
          <w:spacing w:val="9"/>
        </w:rPr>
        <w:t>C．生产力和生产关系之间的矛盾  D．经济基础和上层建筑之间的矛盾</w:t>
      </w:r>
    </w:p>
    <w:p>
      <w:pPr>
        <w:pStyle w:val="BodyText"/>
        <w:ind w:left="3"/>
        <w:spacing w:before="78" w:line="227" w:lineRule="auto"/>
        <w:rPr>
          <w:sz w:val="19"/>
          <w:szCs w:val="19"/>
        </w:rPr>
      </w:pPr>
      <w:r>
        <w:rPr>
          <w:sz w:val="19"/>
          <w:szCs w:val="19"/>
          <w:spacing w:val="9"/>
        </w:rPr>
        <w:t>E．剥削阶级和被剥削阶级之间的矛盾</w:t>
      </w:r>
    </w:p>
    <w:p>
      <w:pPr>
        <w:pStyle w:val="BodyText"/>
        <w:ind w:left="10"/>
        <w:spacing w:before="78" w:line="229" w:lineRule="auto"/>
        <w:rPr>
          <w:sz w:val="19"/>
          <w:szCs w:val="19"/>
        </w:rPr>
      </w:pPr>
      <w:r>
        <w:rPr>
          <w:sz w:val="19"/>
          <w:szCs w:val="19"/>
          <w:spacing w:val="-3"/>
        </w:rPr>
        <w:t>39．世界观和人生观的关系是【A</w:t>
      </w:r>
      <w:r>
        <w:rPr>
          <w:sz w:val="19"/>
          <w:szCs w:val="19"/>
          <w:spacing w:val="18"/>
        </w:rPr>
        <w:t xml:space="preserve">  </w:t>
      </w:r>
      <w:r>
        <w:rPr>
          <w:sz w:val="19"/>
          <w:szCs w:val="19"/>
          <w:spacing w:val="-3"/>
        </w:rPr>
        <w:t>】【D</w:t>
      </w:r>
      <w:r>
        <w:rPr>
          <w:sz w:val="19"/>
          <w:szCs w:val="19"/>
          <w:spacing w:val="19"/>
        </w:rPr>
        <w:t xml:space="preserve">  </w:t>
      </w:r>
      <w:r>
        <w:rPr>
          <w:sz w:val="19"/>
          <w:szCs w:val="19"/>
          <w:spacing w:val="-4"/>
        </w:rPr>
        <w:t>】【E</w:t>
      </w:r>
      <w:r>
        <w:rPr>
          <w:sz w:val="19"/>
          <w:szCs w:val="19"/>
          <w:spacing w:val="19"/>
        </w:rPr>
        <w:t xml:space="preserve">  </w:t>
      </w:r>
      <w:r>
        <w:rPr>
          <w:sz w:val="19"/>
          <w:szCs w:val="19"/>
          <w:spacing w:val="-4"/>
        </w:rPr>
        <w:t>】</w:t>
      </w:r>
    </w:p>
    <w:p>
      <w:pPr>
        <w:pStyle w:val="BodyText"/>
        <w:spacing w:before="76" w:line="228" w:lineRule="auto"/>
        <w:rPr>
          <w:sz w:val="19"/>
          <w:szCs w:val="19"/>
        </w:rPr>
      </w:pPr>
      <w:r>
        <w:rPr>
          <w:sz w:val="19"/>
          <w:szCs w:val="19"/>
          <w:spacing w:val="9"/>
        </w:rPr>
        <w:t>A．世界观决定人生观  B．人生观是世界观的基础</w:t>
      </w:r>
    </w:p>
    <w:p>
      <w:pPr>
        <w:pStyle w:val="BodyText"/>
        <w:ind w:left="4"/>
        <w:spacing w:before="77" w:line="229" w:lineRule="auto"/>
        <w:rPr>
          <w:sz w:val="19"/>
          <w:szCs w:val="19"/>
        </w:rPr>
      </w:pPr>
      <w:r>
        <w:rPr>
          <w:sz w:val="19"/>
          <w:szCs w:val="19"/>
          <w:spacing w:val="9"/>
        </w:rPr>
        <w:t>C．人生观和世界观没有必然联系  D．人生观对世界观有重大影响</w:t>
      </w:r>
    </w:p>
    <w:p>
      <w:pPr>
        <w:pStyle w:val="BodyText"/>
        <w:ind w:left="3"/>
        <w:spacing w:before="77" w:line="228" w:lineRule="auto"/>
        <w:rPr>
          <w:sz w:val="19"/>
          <w:szCs w:val="19"/>
        </w:rPr>
      </w:pPr>
      <w:r>
        <w:rPr>
          <w:sz w:val="19"/>
          <w:szCs w:val="19"/>
          <w:spacing w:val="9"/>
        </w:rPr>
        <w:t>E．人生观是世界观的重要组成部分</w:t>
      </w:r>
    </w:p>
    <w:p>
      <w:pPr>
        <w:pStyle w:val="BodyText"/>
        <w:spacing w:before="78" w:line="227" w:lineRule="auto"/>
        <w:jc w:val="right"/>
        <w:rPr>
          <w:sz w:val="19"/>
          <w:szCs w:val="19"/>
        </w:rPr>
      </w:pPr>
      <w:r>
        <w:rPr>
          <w:sz w:val="19"/>
          <w:szCs w:val="19"/>
          <w:spacing w:val="1"/>
        </w:rPr>
        <w:t>40．社会进步的标准是综合的，而不是单一的。下列各</w:t>
      </w:r>
      <w:r>
        <w:rPr>
          <w:sz w:val="19"/>
          <w:szCs w:val="19"/>
        </w:rPr>
        <w:t>项属于社会进步的标准的有【  ABCDE】</w:t>
      </w:r>
    </w:p>
    <w:p>
      <w:pPr>
        <w:pStyle w:val="BodyText"/>
        <w:spacing w:before="78" w:line="227" w:lineRule="auto"/>
        <w:rPr>
          <w:sz w:val="19"/>
          <w:szCs w:val="19"/>
        </w:rPr>
      </w:pPr>
      <w:r>
        <w:rPr>
          <w:sz w:val="19"/>
          <w:szCs w:val="19"/>
          <w:spacing w:val="9"/>
        </w:rPr>
        <w:t>A．先进的社会意识代替腐朽的社会意识  B．生产力的发展和科学技术水平的提高</w:t>
      </w:r>
    </w:p>
    <w:p>
      <w:pPr>
        <w:pStyle w:val="BodyText"/>
        <w:ind w:left="4"/>
        <w:spacing w:before="78" w:line="228" w:lineRule="auto"/>
        <w:rPr>
          <w:sz w:val="19"/>
          <w:szCs w:val="19"/>
        </w:rPr>
      </w:pPr>
      <w:r>
        <w:rPr>
          <w:sz w:val="19"/>
          <w:szCs w:val="19"/>
          <w:spacing w:val="9"/>
        </w:rPr>
        <w:t>C．先进的生产关系代替落后的生产关系  D．进步的政治制度代替反动的政治制度</w:t>
      </w:r>
    </w:p>
    <w:p>
      <w:pPr>
        <w:pStyle w:val="BodyText"/>
        <w:ind w:left="3"/>
        <w:spacing w:before="78" w:line="228" w:lineRule="auto"/>
        <w:rPr>
          <w:sz w:val="19"/>
          <w:szCs w:val="19"/>
        </w:rPr>
      </w:pPr>
      <w:r>
        <w:rPr>
          <w:sz w:val="19"/>
          <w:szCs w:val="19"/>
          <w:spacing w:val="6"/>
        </w:rPr>
        <w:t>E．</w:t>
      </w:r>
      <w:r>
        <w:rPr>
          <w:sz w:val="19"/>
          <w:szCs w:val="19"/>
          <w:spacing w:val="-36"/>
        </w:rPr>
        <w:t xml:space="preserve"> </w:t>
      </w:r>
      <w:r>
        <w:rPr>
          <w:sz w:val="19"/>
          <w:szCs w:val="19"/>
          <w:spacing w:val="6"/>
        </w:rPr>
        <w:t>良好的道德风尚代替腐朽的道德风尚</w:t>
      </w:r>
    </w:p>
    <w:p>
      <w:pPr>
        <w:spacing w:line="326" w:lineRule="auto"/>
        <w:rPr>
          <w:rFonts w:ascii="Arial"/>
          <w:sz w:val="21"/>
        </w:rPr>
      </w:pPr>
      <w:r/>
    </w:p>
    <w:p>
      <w:pPr>
        <w:pStyle w:val="BodyText"/>
        <w:ind w:left="22" w:right="119" w:hanging="13"/>
        <w:spacing w:before="62" w:line="288" w:lineRule="auto"/>
        <w:rPr>
          <w:sz w:val="19"/>
          <w:szCs w:val="19"/>
        </w:rPr>
      </w:pPr>
      <w:r>
        <w:rPr>
          <w:sz w:val="19"/>
          <w:szCs w:val="19"/>
          <w:spacing w:val="10"/>
        </w:rPr>
        <w:t>一、单项选择题（下列每题各有四个备选答案，其中只有一</w:t>
      </w:r>
      <w:r>
        <w:rPr>
          <w:sz w:val="19"/>
          <w:szCs w:val="19"/>
          <w:spacing w:val="9"/>
        </w:rPr>
        <w:t>个是正确的，对把正确答案选</w:t>
      </w:r>
      <w:r>
        <w:rPr>
          <w:sz w:val="19"/>
          <w:szCs w:val="19"/>
        </w:rPr>
        <w:t xml:space="preserve"> </w:t>
      </w:r>
      <w:r>
        <w:rPr>
          <w:sz w:val="19"/>
          <w:szCs w:val="19"/>
          <w:spacing w:val="6"/>
        </w:rPr>
        <w:t>出，并将答题卡上相应题号下的字母涂黑。每小题</w:t>
      </w:r>
      <w:r>
        <w:rPr>
          <w:sz w:val="19"/>
          <w:szCs w:val="19"/>
          <w:spacing w:val="-5"/>
        </w:rPr>
        <w:t xml:space="preserve"> </w:t>
      </w:r>
      <w:r>
        <w:rPr>
          <w:sz w:val="19"/>
          <w:szCs w:val="19"/>
          <w:spacing w:val="6"/>
        </w:rPr>
        <w:t>1</w:t>
      </w:r>
      <w:r>
        <w:rPr>
          <w:sz w:val="19"/>
          <w:szCs w:val="19"/>
          <w:spacing w:val="-34"/>
        </w:rPr>
        <w:t xml:space="preserve"> </w:t>
      </w:r>
      <w:r>
        <w:rPr>
          <w:sz w:val="19"/>
          <w:szCs w:val="19"/>
          <w:spacing w:val="6"/>
        </w:rPr>
        <w:t>分，共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w:t>
      </w:r>
    </w:p>
    <w:p>
      <w:pPr>
        <w:pStyle w:val="BodyText"/>
        <w:ind w:left="20"/>
        <w:spacing w:before="30" w:line="227" w:lineRule="auto"/>
        <w:rPr>
          <w:sz w:val="19"/>
          <w:szCs w:val="19"/>
        </w:rPr>
      </w:pPr>
      <w:r>
        <w:rPr>
          <w:sz w:val="19"/>
          <w:szCs w:val="19"/>
          <w:spacing w:val="6"/>
        </w:rPr>
        <w:t>1．社会经济基础是指</w:t>
      </w:r>
      <w:r>
        <w:rPr>
          <w:sz w:val="19"/>
          <w:szCs w:val="19"/>
          <w:spacing w:val="-33"/>
        </w:rPr>
        <w:t xml:space="preserve"> </w:t>
      </w:r>
      <w:r>
        <w:rPr>
          <w:sz w:val="19"/>
          <w:szCs w:val="19"/>
          <w:spacing w:val="6"/>
        </w:rPr>
        <w:t>C</w:t>
      </w:r>
    </w:p>
    <w:p>
      <w:pPr>
        <w:pStyle w:val="BodyText"/>
        <w:spacing w:before="79" w:line="227" w:lineRule="auto"/>
        <w:rPr>
          <w:sz w:val="19"/>
          <w:szCs w:val="19"/>
        </w:rPr>
      </w:pPr>
      <w:r>
        <w:rPr>
          <w:sz w:val="19"/>
          <w:szCs w:val="19"/>
          <w:spacing w:val="9"/>
        </w:rPr>
        <w:t>A．一定社会中各种生产关系的总和  B．社会存在和发展所必需的物质生活条件</w:t>
      </w:r>
    </w:p>
    <w:p>
      <w:pPr>
        <w:pStyle w:val="BodyText"/>
        <w:ind w:left="4"/>
        <w:spacing w:before="78" w:line="227" w:lineRule="auto"/>
        <w:rPr>
          <w:sz w:val="19"/>
          <w:szCs w:val="19"/>
        </w:rPr>
      </w:pPr>
      <w:r>
        <w:rPr>
          <w:sz w:val="19"/>
          <w:szCs w:val="19"/>
          <w:spacing w:val="8"/>
        </w:rPr>
        <w:t>C．</w:t>
      </w:r>
      <w:r>
        <w:rPr>
          <w:sz w:val="19"/>
          <w:szCs w:val="19"/>
          <w:spacing w:val="-41"/>
        </w:rPr>
        <w:t xml:space="preserve"> </w:t>
      </w:r>
      <w:r>
        <w:rPr>
          <w:sz w:val="19"/>
          <w:szCs w:val="19"/>
          <w:spacing w:val="8"/>
        </w:rPr>
        <w:t>占统治地位的生产关系各方面的总和  D．特定社会生产力和生产关系的有机统一</w:t>
      </w:r>
    </w:p>
    <w:p>
      <w:pPr>
        <w:pStyle w:val="BodyText"/>
        <w:ind w:left="8"/>
        <w:spacing w:before="79" w:line="227" w:lineRule="auto"/>
        <w:rPr>
          <w:sz w:val="19"/>
          <w:szCs w:val="19"/>
        </w:rPr>
      </w:pPr>
      <w:r>
        <w:rPr>
          <w:sz w:val="19"/>
          <w:szCs w:val="19"/>
          <w:spacing w:val="8"/>
        </w:rPr>
        <w:t>2．作为阶级社会发展的直接动力的阶级斗争是</w:t>
      </w:r>
      <w:r>
        <w:rPr>
          <w:sz w:val="19"/>
          <w:szCs w:val="19"/>
          <w:spacing w:val="-22"/>
        </w:rPr>
        <w:t xml:space="preserve"> </w:t>
      </w:r>
      <w:r>
        <w:rPr>
          <w:sz w:val="19"/>
          <w:szCs w:val="19"/>
          <w:spacing w:val="8"/>
        </w:rPr>
        <w:t>C</w:t>
      </w:r>
    </w:p>
    <w:p>
      <w:pPr>
        <w:pStyle w:val="BodyText"/>
        <w:spacing w:before="78" w:line="228" w:lineRule="auto"/>
        <w:rPr>
          <w:sz w:val="19"/>
          <w:szCs w:val="19"/>
        </w:rPr>
      </w:pPr>
      <w:r>
        <w:rPr>
          <w:sz w:val="19"/>
          <w:szCs w:val="19"/>
          <w:spacing w:val="8"/>
        </w:rPr>
        <w:t>A</w:t>
      </w:r>
      <w:r>
        <w:rPr>
          <w:sz w:val="19"/>
          <w:szCs w:val="19"/>
          <w:spacing w:val="-24"/>
        </w:rPr>
        <w:t xml:space="preserve"> </w:t>
      </w:r>
      <w:r>
        <w:rPr>
          <w:sz w:val="19"/>
          <w:szCs w:val="19"/>
          <w:spacing w:val="8"/>
        </w:rPr>
        <w:t>人们随意制造的"阶级斗争"  B．一切形式的阶级斗争</w:t>
      </w:r>
    </w:p>
    <w:p>
      <w:pPr>
        <w:pStyle w:val="BodyText"/>
        <w:ind w:left="4"/>
        <w:spacing w:before="77" w:line="228" w:lineRule="auto"/>
        <w:rPr>
          <w:sz w:val="19"/>
          <w:szCs w:val="19"/>
        </w:rPr>
      </w:pPr>
      <w:r>
        <w:rPr>
          <w:sz w:val="19"/>
          <w:szCs w:val="19"/>
          <w:spacing w:val="9"/>
        </w:rPr>
        <w:t>C．有利于生产力发展的阶级斗争  D．只是指经济领域的阶级斗争</w:t>
      </w:r>
    </w:p>
    <w:p>
      <w:pPr>
        <w:pStyle w:val="BodyText"/>
        <w:ind w:left="10"/>
        <w:spacing w:before="78" w:line="227" w:lineRule="auto"/>
        <w:rPr>
          <w:sz w:val="19"/>
          <w:szCs w:val="19"/>
        </w:rPr>
      </w:pPr>
      <w:r>
        <w:rPr>
          <w:sz w:val="19"/>
          <w:szCs w:val="19"/>
          <w:spacing w:val="8"/>
        </w:rPr>
        <w:t>3．社会上层建筑体系的核心是</w:t>
      </w:r>
      <w:r>
        <w:rPr>
          <w:sz w:val="19"/>
          <w:szCs w:val="19"/>
          <w:spacing w:val="-37"/>
        </w:rPr>
        <w:t xml:space="preserve"> </w:t>
      </w:r>
      <w:r>
        <w:rPr>
          <w:sz w:val="19"/>
          <w:szCs w:val="19"/>
          <w:spacing w:val="8"/>
        </w:rPr>
        <w:t>C</w:t>
      </w:r>
    </w:p>
    <w:p>
      <w:pPr>
        <w:pStyle w:val="BodyText"/>
        <w:ind w:left="4" w:right="5518" w:hanging="4"/>
        <w:spacing w:before="77" w:line="294" w:lineRule="auto"/>
        <w:jc w:val="both"/>
        <w:rPr>
          <w:sz w:val="19"/>
          <w:szCs w:val="19"/>
        </w:rPr>
      </w:pPr>
      <w:r>
        <w:rPr>
          <w:sz w:val="19"/>
          <w:szCs w:val="19"/>
          <w:spacing w:val="8"/>
        </w:rPr>
        <w:t>A．哲学观点  B．道德规范</w:t>
      </w:r>
      <w:r>
        <w:rPr>
          <w:sz w:val="19"/>
          <w:szCs w:val="19"/>
          <w:spacing w:val="5"/>
        </w:rPr>
        <w:t xml:space="preserve"> </w:t>
      </w:r>
      <w:r>
        <w:rPr>
          <w:sz w:val="19"/>
          <w:szCs w:val="19"/>
          <w:spacing w:val="8"/>
        </w:rPr>
        <w:t>C．国家政权  D．艺术形式</w:t>
      </w:r>
      <w:r>
        <w:rPr>
          <w:sz w:val="19"/>
          <w:szCs w:val="19"/>
        </w:rPr>
        <w:t xml:space="preserve"> </w:t>
      </w:r>
      <w:r>
        <w:rPr>
          <w:sz w:val="19"/>
          <w:szCs w:val="19"/>
          <w:spacing w:val="6"/>
        </w:rPr>
        <w:t>4．原因是指</w:t>
      </w:r>
      <w:r>
        <w:rPr>
          <w:sz w:val="19"/>
          <w:szCs w:val="19"/>
          <w:spacing w:val="-36"/>
        </w:rPr>
        <w:t xml:space="preserve"> </w:t>
      </w:r>
      <w:r>
        <w:rPr>
          <w:sz w:val="19"/>
          <w:szCs w:val="19"/>
          <w:spacing w:val="6"/>
        </w:rPr>
        <w:t>D</w:t>
      </w:r>
    </w:p>
    <w:p>
      <w:pPr>
        <w:pStyle w:val="BodyText"/>
        <w:spacing w:before="29" w:line="228" w:lineRule="auto"/>
        <w:rPr>
          <w:sz w:val="19"/>
          <w:szCs w:val="19"/>
        </w:rPr>
      </w:pPr>
      <w:r>
        <w:rPr>
          <w:sz w:val="19"/>
          <w:szCs w:val="19"/>
          <w:spacing w:val="9"/>
        </w:rPr>
        <w:t>A．在某一现象出现之前的现象  B．被某一现象所引起的现象</w:t>
      </w:r>
    </w:p>
    <w:p>
      <w:pPr>
        <w:pStyle w:val="BodyText"/>
        <w:ind w:left="4"/>
        <w:spacing w:before="78" w:line="227" w:lineRule="auto"/>
        <w:rPr>
          <w:sz w:val="19"/>
          <w:szCs w:val="19"/>
        </w:rPr>
      </w:pPr>
      <w:r>
        <w:rPr>
          <w:sz w:val="19"/>
          <w:szCs w:val="19"/>
          <w:spacing w:val="9"/>
        </w:rPr>
        <w:t>C．不依人的意志为转移的现象  D．引起一定现象的</w:t>
      </w:r>
      <w:r>
        <w:rPr>
          <w:sz w:val="19"/>
          <w:szCs w:val="19"/>
          <w:spacing w:val="8"/>
        </w:rPr>
        <w:t>现象</w:t>
      </w:r>
    </w:p>
    <w:p>
      <w:pPr>
        <w:spacing w:line="227" w:lineRule="auto"/>
        <w:sectPr>
          <w:pgSz w:w="10433" w:h="14742"/>
          <w:pgMar w:top="1253" w:right="1211" w:bottom="0" w:left="1304" w:header="0" w:footer="0" w:gutter="0"/>
        </w:sectPr>
        <w:rPr>
          <w:sz w:val="19"/>
          <w:szCs w:val="19"/>
        </w:rPr>
      </w:pPr>
    </w:p>
    <w:p>
      <w:pPr>
        <w:pStyle w:val="BodyText"/>
        <w:ind w:left="10"/>
        <w:spacing w:before="107" w:line="229" w:lineRule="auto"/>
        <w:rPr>
          <w:sz w:val="19"/>
          <w:szCs w:val="19"/>
        </w:rPr>
      </w:pPr>
      <w:r>
        <w:rPr>
          <w:sz w:val="19"/>
          <w:szCs w:val="19"/>
          <w:spacing w:val="8"/>
        </w:rPr>
        <w:t>5．实践的观点是认识论首要的观点，这是因为</w:t>
      </w:r>
      <w:r>
        <w:rPr>
          <w:sz w:val="19"/>
          <w:szCs w:val="19"/>
          <w:spacing w:val="-25"/>
        </w:rPr>
        <w:t xml:space="preserve"> </w:t>
      </w:r>
      <w:r>
        <w:rPr>
          <w:sz w:val="19"/>
          <w:szCs w:val="19"/>
          <w:spacing w:val="8"/>
        </w:rPr>
        <w:t>D</w:t>
      </w:r>
    </w:p>
    <w:p>
      <w:pPr>
        <w:pStyle w:val="BodyText"/>
        <w:spacing w:before="76" w:line="228" w:lineRule="auto"/>
        <w:rPr>
          <w:sz w:val="19"/>
          <w:szCs w:val="19"/>
        </w:rPr>
      </w:pPr>
      <w:r>
        <w:rPr>
          <w:sz w:val="19"/>
          <w:szCs w:val="19"/>
          <w:spacing w:val="9"/>
        </w:rPr>
        <w:t>A．实践中的认识都属于真理性的认识  B．来源于实践的认识都是真理</w:t>
      </w:r>
    </w:p>
    <w:p>
      <w:pPr>
        <w:pStyle w:val="BodyText"/>
        <w:ind w:left="6" w:hanging="2"/>
        <w:spacing w:before="78" w:line="288" w:lineRule="auto"/>
        <w:rPr>
          <w:sz w:val="19"/>
          <w:szCs w:val="19"/>
        </w:rPr>
      </w:pPr>
      <w:r>
        <w:rPr>
          <w:sz w:val="19"/>
          <w:szCs w:val="19"/>
          <w:spacing w:val="9"/>
        </w:rPr>
        <w:t>C．实践就是真理  D．人们的认识过程就是一个通过实践而发现真理，又通过实践去检验</w:t>
      </w:r>
      <w:r>
        <w:rPr>
          <w:sz w:val="19"/>
          <w:szCs w:val="19"/>
          <w:spacing w:val="13"/>
        </w:rPr>
        <w:t xml:space="preserve"> </w:t>
      </w:r>
      <w:r>
        <w:rPr>
          <w:sz w:val="19"/>
          <w:szCs w:val="19"/>
          <w:spacing w:val="8"/>
        </w:rPr>
        <w:t>和发展真理的过程</w:t>
      </w:r>
    </w:p>
    <w:p>
      <w:pPr>
        <w:pStyle w:val="BodyText"/>
        <w:ind w:left="7"/>
        <w:spacing w:before="30" w:line="227" w:lineRule="auto"/>
        <w:rPr>
          <w:sz w:val="19"/>
          <w:szCs w:val="19"/>
        </w:rPr>
      </w:pPr>
      <w:r>
        <w:rPr>
          <w:sz w:val="19"/>
          <w:szCs w:val="19"/>
          <w:spacing w:val="8"/>
        </w:rPr>
        <w:t>6．区分社会的根据主要是</w:t>
      </w:r>
      <w:r>
        <w:rPr>
          <w:sz w:val="19"/>
          <w:szCs w:val="19"/>
          <w:spacing w:val="-41"/>
        </w:rPr>
        <w:t xml:space="preserve"> </w:t>
      </w:r>
      <w:r>
        <w:rPr>
          <w:sz w:val="19"/>
          <w:szCs w:val="19"/>
          <w:spacing w:val="8"/>
        </w:rPr>
        <w:t>D</w:t>
      </w:r>
    </w:p>
    <w:p>
      <w:pPr>
        <w:pStyle w:val="BodyText"/>
        <w:spacing w:before="78" w:line="227" w:lineRule="auto"/>
        <w:rPr>
          <w:sz w:val="19"/>
          <w:szCs w:val="19"/>
        </w:rPr>
      </w:pPr>
      <w:r>
        <w:rPr>
          <w:sz w:val="19"/>
          <w:szCs w:val="19"/>
          <w:spacing w:val="8"/>
        </w:rPr>
        <w:t>A</w:t>
      </w:r>
      <w:r>
        <w:rPr>
          <w:sz w:val="19"/>
          <w:szCs w:val="19"/>
          <w:spacing w:val="-32"/>
        </w:rPr>
        <w:t xml:space="preserve"> </w:t>
      </w:r>
      <w:r>
        <w:rPr>
          <w:sz w:val="19"/>
          <w:szCs w:val="19"/>
          <w:spacing w:val="8"/>
        </w:rPr>
        <w:t>社会的阶级关系  B．生产力发展水平</w:t>
      </w:r>
    </w:p>
    <w:p>
      <w:pPr>
        <w:pStyle w:val="BodyText"/>
        <w:ind w:left="4"/>
        <w:spacing w:before="78" w:line="228" w:lineRule="auto"/>
        <w:rPr>
          <w:sz w:val="19"/>
          <w:szCs w:val="19"/>
        </w:rPr>
      </w:pPr>
      <w:r>
        <w:rPr>
          <w:sz w:val="19"/>
          <w:szCs w:val="19"/>
          <w:spacing w:val="9"/>
        </w:rPr>
        <w:t>C．产品分配形式  D．建立在一定生产力水平之上的经济基础</w:t>
      </w:r>
    </w:p>
    <w:p>
      <w:pPr>
        <w:pStyle w:val="BodyText"/>
        <w:ind w:left="10"/>
        <w:spacing w:before="78" w:line="227" w:lineRule="auto"/>
        <w:rPr>
          <w:sz w:val="19"/>
          <w:szCs w:val="19"/>
        </w:rPr>
      </w:pPr>
      <w:r>
        <w:rPr>
          <w:sz w:val="19"/>
          <w:szCs w:val="19"/>
          <w:spacing w:val="8"/>
        </w:rPr>
        <w:t>7．否认运动的绝对性，把静止绝对化的观点是</w:t>
      </w:r>
      <w:r>
        <w:rPr>
          <w:sz w:val="19"/>
          <w:szCs w:val="19"/>
          <w:spacing w:val="-24"/>
        </w:rPr>
        <w:t xml:space="preserve"> </w:t>
      </w:r>
      <w:r>
        <w:rPr>
          <w:sz w:val="19"/>
          <w:szCs w:val="19"/>
          <w:spacing w:val="8"/>
        </w:rPr>
        <w:t>C</w:t>
      </w:r>
    </w:p>
    <w:p>
      <w:pPr>
        <w:pStyle w:val="BodyText"/>
        <w:spacing w:before="78" w:line="229" w:lineRule="auto"/>
        <w:rPr>
          <w:sz w:val="19"/>
          <w:szCs w:val="19"/>
        </w:rPr>
      </w:pPr>
      <w:r>
        <w:rPr>
          <w:sz w:val="19"/>
          <w:szCs w:val="19"/>
          <w:spacing w:val="8"/>
        </w:rPr>
        <w:t>A．唯心主义  B．唯物主义</w:t>
      </w:r>
    </w:p>
    <w:p>
      <w:pPr>
        <w:pStyle w:val="BodyText"/>
        <w:ind w:left="4"/>
        <w:spacing w:before="76" w:line="229" w:lineRule="auto"/>
        <w:rPr>
          <w:sz w:val="19"/>
          <w:szCs w:val="19"/>
        </w:rPr>
      </w:pPr>
      <w:r>
        <w:rPr>
          <w:sz w:val="19"/>
          <w:szCs w:val="19"/>
          <w:spacing w:val="8"/>
        </w:rPr>
        <w:t>C．形而上学  D．相对主义</w:t>
      </w:r>
    </w:p>
    <w:p>
      <w:pPr>
        <w:pStyle w:val="BodyText"/>
        <w:ind w:left="6"/>
        <w:spacing w:before="77" w:line="227" w:lineRule="auto"/>
        <w:rPr>
          <w:sz w:val="19"/>
          <w:szCs w:val="19"/>
        </w:rPr>
      </w:pPr>
      <w:r>
        <w:rPr>
          <w:sz w:val="19"/>
          <w:szCs w:val="19"/>
          <w:spacing w:val="8"/>
        </w:rPr>
        <w:t>8．只承认绝对运动否认相对静止的观点是</w:t>
      </w:r>
      <w:r>
        <w:rPr>
          <w:sz w:val="19"/>
          <w:szCs w:val="19"/>
          <w:spacing w:val="-24"/>
        </w:rPr>
        <w:t xml:space="preserve"> </w:t>
      </w:r>
      <w:r>
        <w:rPr>
          <w:sz w:val="19"/>
          <w:szCs w:val="19"/>
          <w:spacing w:val="8"/>
        </w:rPr>
        <w:t>B</w:t>
      </w:r>
    </w:p>
    <w:p>
      <w:pPr>
        <w:pStyle w:val="BodyText"/>
        <w:ind w:left="4" w:right="5001" w:hanging="4"/>
        <w:spacing w:before="78" w:line="293" w:lineRule="auto"/>
        <w:jc w:val="both"/>
        <w:rPr>
          <w:sz w:val="19"/>
          <w:szCs w:val="19"/>
        </w:rPr>
      </w:pPr>
      <w:r>
        <w:rPr>
          <w:sz w:val="19"/>
          <w:szCs w:val="19"/>
          <w:spacing w:val="8"/>
        </w:rPr>
        <w:t>A．主观唯心主义  B．相对主义</w:t>
      </w:r>
      <w:r>
        <w:rPr>
          <w:sz w:val="19"/>
          <w:szCs w:val="19"/>
          <w:spacing w:val="7"/>
        </w:rPr>
        <w:t xml:space="preserve"> </w:t>
      </w:r>
      <w:r>
        <w:rPr>
          <w:sz w:val="19"/>
          <w:szCs w:val="19"/>
          <w:spacing w:val="8"/>
        </w:rPr>
        <w:t>C．客观唯心主义  D．唯物主义</w:t>
      </w:r>
      <w:r>
        <w:rPr>
          <w:sz w:val="19"/>
          <w:szCs w:val="19"/>
          <w:spacing w:val="2"/>
        </w:rPr>
        <w:t xml:space="preserve"> </w:t>
      </w:r>
      <w:r>
        <w:rPr>
          <w:sz w:val="19"/>
          <w:szCs w:val="19"/>
          <w:spacing w:val="8"/>
        </w:rPr>
        <w:t>9．一定的社会形态是</w:t>
      </w:r>
      <w:r>
        <w:rPr>
          <w:sz w:val="19"/>
          <w:szCs w:val="19"/>
          <w:spacing w:val="-40"/>
        </w:rPr>
        <w:t xml:space="preserve"> </w:t>
      </w:r>
      <w:r>
        <w:rPr>
          <w:sz w:val="19"/>
          <w:szCs w:val="19"/>
          <w:spacing w:val="8"/>
        </w:rPr>
        <w:t>B</w:t>
      </w:r>
    </w:p>
    <w:p>
      <w:pPr>
        <w:pStyle w:val="BodyText"/>
        <w:ind w:left="4" w:right="2332" w:hanging="4"/>
        <w:spacing w:before="32" w:line="288" w:lineRule="auto"/>
        <w:rPr>
          <w:sz w:val="19"/>
          <w:szCs w:val="19"/>
        </w:rPr>
      </w:pPr>
      <w:r>
        <w:rPr>
          <w:sz w:val="19"/>
          <w:szCs w:val="19"/>
          <w:spacing w:val="8"/>
        </w:rPr>
        <w:t>A．生产力和生产关系的统一  B．经济基础和上层建筑的统-。</w:t>
      </w:r>
      <w:r>
        <w:rPr>
          <w:sz w:val="19"/>
          <w:szCs w:val="19"/>
        </w:rPr>
        <w:t xml:space="preserve"> </w:t>
      </w:r>
      <w:r>
        <w:rPr>
          <w:sz w:val="19"/>
          <w:szCs w:val="19"/>
          <w:spacing w:val="7"/>
        </w:rPr>
        <w:t>C．社会存在和社会意识的统一  D．</w:t>
      </w:r>
      <w:r>
        <w:rPr>
          <w:sz w:val="19"/>
          <w:szCs w:val="19"/>
          <w:spacing w:val="-34"/>
        </w:rPr>
        <w:t xml:space="preserve"> </w:t>
      </w:r>
      <w:r>
        <w:rPr>
          <w:sz w:val="19"/>
          <w:szCs w:val="19"/>
          <w:spacing w:val="7"/>
        </w:rPr>
        <w:t>自然界和人类社会的统一</w:t>
      </w:r>
    </w:p>
    <w:p>
      <w:pPr>
        <w:pStyle w:val="BodyText"/>
        <w:ind w:left="20"/>
        <w:spacing w:before="31" w:line="228" w:lineRule="auto"/>
        <w:rPr>
          <w:sz w:val="19"/>
          <w:szCs w:val="19"/>
        </w:rPr>
      </w:pPr>
      <w:r>
        <w:rPr>
          <w:sz w:val="19"/>
          <w:szCs w:val="19"/>
          <w:spacing w:val="9"/>
        </w:rPr>
        <w:t>10．在现实中缺乏充分根据，因而在当前条件下，</w:t>
      </w:r>
      <w:r>
        <w:rPr>
          <w:sz w:val="19"/>
          <w:szCs w:val="19"/>
          <w:spacing w:val="8"/>
        </w:rPr>
        <w:t>不能实现的，称之为</w:t>
      </w:r>
      <w:r>
        <w:rPr>
          <w:sz w:val="19"/>
          <w:szCs w:val="19"/>
          <w:spacing w:val="-40"/>
        </w:rPr>
        <w:t xml:space="preserve"> </w:t>
      </w:r>
      <w:r>
        <w:rPr>
          <w:sz w:val="19"/>
          <w:szCs w:val="19"/>
          <w:spacing w:val="8"/>
        </w:rPr>
        <w:t>C</w:t>
      </w:r>
    </w:p>
    <w:p>
      <w:pPr>
        <w:pStyle w:val="BodyText"/>
        <w:spacing w:before="77" w:line="229" w:lineRule="auto"/>
        <w:rPr>
          <w:sz w:val="19"/>
          <w:szCs w:val="19"/>
        </w:rPr>
      </w:pPr>
      <w:r>
        <w:rPr>
          <w:sz w:val="19"/>
          <w:szCs w:val="19"/>
          <w:spacing w:val="8"/>
        </w:rPr>
        <w:t>A．不可能性  B．现实的可能性</w:t>
      </w:r>
    </w:p>
    <w:p>
      <w:pPr>
        <w:pStyle w:val="BodyText"/>
        <w:ind w:right="4450" w:firstLine="4"/>
        <w:spacing w:before="75" w:line="294" w:lineRule="auto"/>
        <w:rPr>
          <w:sz w:val="19"/>
          <w:szCs w:val="19"/>
        </w:rPr>
      </w:pPr>
      <w:r>
        <w:rPr>
          <w:sz w:val="19"/>
          <w:szCs w:val="19"/>
          <w:spacing w:val="8"/>
        </w:rPr>
        <w:t>C．抽象的可能性  D．微小的可能性</w:t>
      </w:r>
      <w:r>
        <w:rPr>
          <w:sz w:val="19"/>
          <w:szCs w:val="19"/>
          <w:spacing w:val="3"/>
        </w:rPr>
        <w:t xml:space="preserve">  </w:t>
      </w:r>
      <w:r>
        <w:rPr>
          <w:sz w:val="19"/>
          <w:szCs w:val="19"/>
          <w:spacing w:val="9"/>
        </w:rPr>
        <w:t>11．坚持真理的客观性是真理观点的</w:t>
      </w:r>
      <w:r>
        <w:rPr>
          <w:sz w:val="19"/>
          <w:szCs w:val="19"/>
          <w:spacing w:val="-46"/>
        </w:rPr>
        <w:t xml:space="preserve"> </w:t>
      </w:r>
      <w:r>
        <w:rPr>
          <w:sz w:val="19"/>
          <w:szCs w:val="19"/>
          <w:spacing w:val="9"/>
        </w:rPr>
        <w:t>A</w:t>
      </w:r>
      <w:r>
        <w:rPr>
          <w:sz w:val="19"/>
          <w:szCs w:val="19"/>
        </w:rPr>
        <w:t xml:space="preserve"> </w:t>
      </w:r>
      <w:r>
        <w:rPr>
          <w:sz w:val="19"/>
          <w:szCs w:val="19"/>
          <w:spacing w:val="6"/>
        </w:rPr>
        <w:t>A</w:t>
      </w:r>
      <w:r>
        <w:rPr>
          <w:sz w:val="19"/>
          <w:szCs w:val="19"/>
          <w:spacing w:val="-18"/>
        </w:rPr>
        <w:t xml:space="preserve"> </w:t>
      </w:r>
      <w:r>
        <w:rPr>
          <w:sz w:val="19"/>
          <w:szCs w:val="19"/>
          <w:spacing w:val="6"/>
        </w:rPr>
        <w:t>唯物主义  B．唯心主义</w:t>
      </w:r>
    </w:p>
    <w:p>
      <w:pPr>
        <w:pStyle w:val="BodyText"/>
        <w:ind w:left="4"/>
        <w:spacing w:before="30" w:line="227" w:lineRule="auto"/>
        <w:rPr>
          <w:sz w:val="19"/>
          <w:szCs w:val="19"/>
        </w:rPr>
      </w:pPr>
      <w:r>
        <w:rPr>
          <w:sz w:val="19"/>
          <w:szCs w:val="19"/>
          <w:spacing w:val="8"/>
        </w:rPr>
        <w:t>C．形而上学  D．机械论</w:t>
      </w:r>
    </w:p>
    <w:p>
      <w:pPr>
        <w:pStyle w:val="BodyText"/>
        <w:ind w:left="20"/>
        <w:spacing w:before="78" w:line="228" w:lineRule="auto"/>
        <w:rPr>
          <w:sz w:val="19"/>
          <w:szCs w:val="19"/>
        </w:rPr>
      </w:pPr>
      <w:r>
        <w:rPr>
          <w:sz w:val="19"/>
          <w:szCs w:val="19"/>
          <w:spacing w:val="6"/>
        </w:rPr>
        <w:t>12．生产关系变革的根源是</w:t>
      </w:r>
      <w:r>
        <w:rPr>
          <w:sz w:val="19"/>
          <w:szCs w:val="19"/>
          <w:spacing w:val="-28"/>
        </w:rPr>
        <w:t xml:space="preserve"> </w:t>
      </w:r>
      <w:r>
        <w:rPr>
          <w:sz w:val="19"/>
          <w:szCs w:val="19"/>
          <w:spacing w:val="6"/>
        </w:rPr>
        <w:t>D</w:t>
      </w:r>
    </w:p>
    <w:p>
      <w:pPr>
        <w:pStyle w:val="BodyText"/>
        <w:ind w:left="4" w:right="3201" w:hanging="4"/>
        <w:spacing w:before="78" w:line="293" w:lineRule="auto"/>
        <w:jc w:val="both"/>
        <w:rPr>
          <w:sz w:val="19"/>
          <w:szCs w:val="19"/>
        </w:rPr>
      </w:pPr>
      <w:r>
        <w:rPr>
          <w:sz w:val="19"/>
          <w:szCs w:val="19"/>
          <w:spacing w:val="9"/>
        </w:rPr>
        <w:t>A．先进思想理论的形成  B．新的生产关系已经出现</w:t>
      </w:r>
      <w:r>
        <w:rPr>
          <w:sz w:val="19"/>
          <w:szCs w:val="19"/>
        </w:rPr>
        <w:t xml:space="preserve"> </w:t>
      </w:r>
      <w:r>
        <w:rPr>
          <w:sz w:val="19"/>
          <w:szCs w:val="19"/>
          <w:spacing w:val="9"/>
        </w:rPr>
        <w:t>C．人们自觉的革命活动  D．生产力发展</w:t>
      </w:r>
      <w:r>
        <w:rPr>
          <w:sz w:val="19"/>
          <w:szCs w:val="19"/>
          <w:spacing w:val="8"/>
        </w:rPr>
        <w:t>的客观要求</w:t>
      </w:r>
      <w:r>
        <w:rPr>
          <w:sz w:val="19"/>
          <w:szCs w:val="19"/>
        </w:rPr>
        <w:t xml:space="preserve"> </w:t>
      </w:r>
      <w:r>
        <w:rPr>
          <w:sz w:val="19"/>
          <w:szCs w:val="19"/>
          <w:spacing w:val="8"/>
        </w:rPr>
        <w:t>13．实现意识对物质反作用的基本途径是</w:t>
      </w:r>
      <w:r>
        <w:rPr>
          <w:sz w:val="19"/>
          <w:szCs w:val="19"/>
          <w:spacing w:val="-28"/>
        </w:rPr>
        <w:t xml:space="preserve"> </w:t>
      </w:r>
      <w:r>
        <w:rPr>
          <w:sz w:val="19"/>
          <w:szCs w:val="19"/>
          <w:spacing w:val="8"/>
        </w:rPr>
        <w:t>D</w:t>
      </w:r>
    </w:p>
    <w:p>
      <w:pPr>
        <w:pStyle w:val="BodyText"/>
        <w:spacing w:before="31" w:line="228" w:lineRule="auto"/>
        <w:rPr>
          <w:sz w:val="19"/>
          <w:szCs w:val="19"/>
        </w:rPr>
      </w:pPr>
      <w:r>
        <w:rPr>
          <w:sz w:val="19"/>
          <w:szCs w:val="19"/>
          <w:spacing w:val="8"/>
        </w:rPr>
        <w:t>A．人们的主观努力  B．进行思想斗争；</w:t>
      </w:r>
    </w:p>
    <w:p>
      <w:pPr>
        <w:pStyle w:val="BodyText"/>
        <w:ind w:left="4"/>
        <w:spacing w:before="77" w:line="227" w:lineRule="auto"/>
        <w:rPr>
          <w:sz w:val="19"/>
          <w:szCs w:val="19"/>
        </w:rPr>
      </w:pPr>
      <w:r>
        <w:rPr>
          <w:sz w:val="19"/>
          <w:szCs w:val="19"/>
          <w:spacing w:val="7"/>
        </w:rPr>
        <w:t>C．</w:t>
      </w:r>
      <w:r>
        <w:rPr>
          <w:sz w:val="19"/>
          <w:szCs w:val="19"/>
          <w:spacing w:val="-57"/>
        </w:rPr>
        <w:t xml:space="preserve"> </w:t>
      </w:r>
      <w:r>
        <w:rPr>
          <w:sz w:val="19"/>
          <w:szCs w:val="19"/>
          <w:spacing w:val="7"/>
        </w:rPr>
        <w:t>由感性认识上升到理性认识  D．社会</w:t>
      </w:r>
      <w:r>
        <w:rPr>
          <w:sz w:val="19"/>
          <w:szCs w:val="19"/>
          <w:spacing w:val="6"/>
        </w:rPr>
        <w:t>实践</w:t>
      </w:r>
    </w:p>
    <w:p>
      <w:pPr>
        <w:pStyle w:val="BodyText"/>
        <w:ind w:left="20"/>
        <w:spacing w:before="79" w:line="227" w:lineRule="auto"/>
        <w:rPr>
          <w:sz w:val="19"/>
          <w:szCs w:val="19"/>
        </w:rPr>
      </w:pPr>
      <w:r>
        <w:rPr>
          <w:sz w:val="19"/>
          <w:szCs w:val="19"/>
          <w:spacing w:val="8"/>
        </w:rPr>
        <w:t>14．辩证唯物主义认为运动和静止的关系是</w:t>
      </w:r>
      <w:r>
        <w:rPr>
          <w:sz w:val="19"/>
          <w:szCs w:val="19"/>
          <w:spacing w:val="-43"/>
        </w:rPr>
        <w:t xml:space="preserve"> </w:t>
      </w:r>
      <w:r>
        <w:rPr>
          <w:sz w:val="19"/>
          <w:szCs w:val="19"/>
          <w:spacing w:val="8"/>
        </w:rPr>
        <w:t>B</w:t>
      </w:r>
    </w:p>
    <w:p>
      <w:pPr>
        <w:pStyle w:val="BodyText"/>
        <w:spacing w:before="78" w:line="227" w:lineRule="auto"/>
        <w:rPr>
          <w:sz w:val="19"/>
          <w:szCs w:val="19"/>
        </w:rPr>
      </w:pPr>
      <w:r>
        <w:rPr>
          <w:sz w:val="19"/>
          <w:szCs w:val="19"/>
          <w:spacing w:val="9"/>
        </w:rPr>
        <w:t>A．动者恒动，静者恒静  B．运动是绝对的，静止是相对的</w:t>
      </w:r>
    </w:p>
    <w:p>
      <w:pPr>
        <w:pStyle w:val="BodyText"/>
        <w:spacing w:before="78" w:line="227" w:lineRule="auto"/>
        <w:jc w:val="right"/>
        <w:rPr>
          <w:sz w:val="19"/>
          <w:szCs w:val="19"/>
        </w:rPr>
      </w:pPr>
      <w:r>
        <w:rPr>
          <w:sz w:val="19"/>
          <w:szCs w:val="19"/>
          <w:spacing w:val="9"/>
        </w:rPr>
        <w:t>C．因为运动是绝对的，所以静止也是绝对的  D．因为静止是相对的，所以运动也是相对</w:t>
      </w:r>
    </w:p>
    <w:p>
      <w:pPr>
        <w:pStyle w:val="BodyText"/>
        <w:ind w:left="22"/>
        <w:spacing w:before="78" w:line="231" w:lineRule="auto"/>
        <w:rPr>
          <w:sz w:val="19"/>
          <w:szCs w:val="19"/>
        </w:rPr>
      </w:pPr>
      <w:r>
        <w:rPr>
          <w:sz w:val="19"/>
          <w:szCs w:val="19"/>
        </w:rPr>
        <w:t>的</w:t>
      </w:r>
    </w:p>
    <w:p>
      <w:pPr>
        <w:pStyle w:val="BodyText"/>
        <w:ind w:left="20"/>
        <w:spacing w:before="75" w:line="227" w:lineRule="auto"/>
        <w:rPr>
          <w:sz w:val="19"/>
          <w:szCs w:val="19"/>
        </w:rPr>
      </w:pPr>
      <w:r>
        <w:rPr>
          <w:sz w:val="19"/>
          <w:szCs w:val="19"/>
          <w:spacing w:val="8"/>
        </w:rPr>
        <w:t>15．社会主义社会的上层建筑和经济基础之间的矛盾性质是</w:t>
      </w:r>
      <w:r>
        <w:rPr>
          <w:sz w:val="19"/>
          <w:szCs w:val="19"/>
          <w:spacing w:val="-27"/>
        </w:rPr>
        <w:t xml:space="preserve"> </w:t>
      </w:r>
      <w:r>
        <w:rPr>
          <w:sz w:val="19"/>
          <w:szCs w:val="19"/>
          <w:spacing w:val="8"/>
        </w:rPr>
        <w:t>B</w:t>
      </w:r>
    </w:p>
    <w:p>
      <w:pPr>
        <w:pStyle w:val="BodyText"/>
        <w:spacing w:before="78" w:line="228" w:lineRule="auto"/>
        <w:rPr>
          <w:sz w:val="19"/>
          <w:szCs w:val="19"/>
        </w:rPr>
      </w:pPr>
      <w:r>
        <w:rPr>
          <w:sz w:val="19"/>
          <w:szCs w:val="19"/>
          <w:spacing w:val="8"/>
        </w:rPr>
        <w:t>A．对抗性的  B．非对抗性的</w:t>
      </w:r>
    </w:p>
    <w:p>
      <w:pPr>
        <w:pStyle w:val="BodyText"/>
        <w:ind w:left="4"/>
        <w:spacing w:before="78" w:line="227" w:lineRule="auto"/>
        <w:rPr>
          <w:sz w:val="19"/>
          <w:szCs w:val="19"/>
        </w:rPr>
      </w:pPr>
      <w:r>
        <w:rPr>
          <w:sz w:val="19"/>
          <w:szCs w:val="19"/>
          <w:spacing w:val="9"/>
        </w:rPr>
        <w:t>C．既有对抗性的一面，又有非对抗性的一面  D．基本上是对抗性的</w:t>
      </w:r>
    </w:p>
    <w:p>
      <w:pPr>
        <w:pStyle w:val="BodyText"/>
        <w:ind w:left="20"/>
        <w:spacing w:before="78" w:line="228" w:lineRule="auto"/>
        <w:rPr>
          <w:sz w:val="19"/>
          <w:szCs w:val="19"/>
        </w:rPr>
      </w:pPr>
      <w:r>
        <w:rPr>
          <w:sz w:val="19"/>
          <w:szCs w:val="19"/>
          <w:spacing w:val="5"/>
        </w:rPr>
        <w:t>16．真理的内容是</w:t>
      </w:r>
      <w:r>
        <w:rPr>
          <w:sz w:val="19"/>
          <w:szCs w:val="19"/>
          <w:spacing w:val="-33"/>
        </w:rPr>
        <w:t xml:space="preserve"> </w:t>
      </w:r>
      <w:r>
        <w:rPr>
          <w:sz w:val="19"/>
          <w:szCs w:val="19"/>
          <w:spacing w:val="5"/>
        </w:rPr>
        <w:t>D</w:t>
      </w:r>
    </w:p>
    <w:p>
      <w:pPr>
        <w:pStyle w:val="BodyText"/>
        <w:spacing w:before="77" w:line="228" w:lineRule="auto"/>
        <w:rPr>
          <w:sz w:val="19"/>
          <w:szCs w:val="19"/>
        </w:rPr>
      </w:pPr>
      <w:r>
        <w:rPr>
          <w:sz w:val="19"/>
          <w:szCs w:val="19"/>
          <w:spacing w:val="9"/>
        </w:rPr>
        <w:t>A．以个人的意志为转移的  B．以人类的意志为转移的</w:t>
      </w:r>
    </w:p>
    <w:p>
      <w:pPr>
        <w:pStyle w:val="BodyText"/>
        <w:ind w:left="4"/>
        <w:spacing w:before="78" w:line="228" w:lineRule="auto"/>
        <w:rPr>
          <w:sz w:val="19"/>
          <w:szCs w:val="19"/>
        </w:rPr>
      </w:pPr>
      <w:r>
        <w:rPr>
          <w:sz w:val="19"/>
          <w:szCs w:val="19"/>
          <w:spacing w:val="9"/>
        </w:rPr>
        <w:t>C．以阶级的意志为转移的  D．不以任何人、人类或阶级的意志为转移的</w:t>
      </w:r>
    </w:p>
    <w:p>
      <w:pPr>
        <w:pStyle w:val="BodyText"/>
        <w:ind w:left="20"/>
        <w:spacing w:before="77" w:line="229" w:lineRule="auto"/>
        <w:rPr>
          <w:sz w:val="19"/>
          <w:szCs w:val="19"/>
        </w:rPr>
      </w:pPr>
      <w:r>
        <w:rPr>
          <w:sz w:val="19"/>
          <w:szCs w:val="19"/>
          <w:spacing w:val="6"/>
        </w:rPr>
        <w:t>17．质和量的关系是</w:t>
      </w:r>
      <w:r>
        <w:rPr>
          <w:sz w:val="19"/>
          <w:szCs w:val="19"/>
          <w:spacing w:val="-40"/>
        </w:rPr>
        <w:t xml:space="preserve"> </w:t>
      </w:r>
      <w:r>
        <w:rPr>
          <w:sz w:val="19"/>
          <w:szCs w:val="19"/>
          <w:spacing w:val="6"/>
        </w:rPr>
        <w:t>B</w:t>
      </w:r>
    </w:p>
    <w:p>
      <w:pPr>
        <w:spacing w:line="229" w:lineRule="auto"/>
        <w:sectPr>
          <w:pgSz w:w="10433" w:h="14742"/>
          <w:pgMar w:top="1253" w:right="1330" w:bottom="0" w:left="1304" w:header="0" w:footer="0" w:gutter="0"/>
        </w:sectPr>
        <w:rPr>
          <w:sz w:val="19"/>
          <w:szCs w:val="19"/>
        </w:rPr>
      </w:pPr>
    </w:p>
    <w:p>
      <w:pPr>
        <w:pStyle w:val="BodyText"/>
        <w:ind w:left="4" w:right="2999" w:hanging="4"/>
        <w:spacing w:before="108" w:line="293" w:lineRule="auto"/>
        <w:jc w:val="both"/>
        <w:rPr>
          <w:sz w:val="19"/>
          <w:szCs w:val="19"/>
        </w:rPr>
      </w:pPr>
      <w:r>
        <w:rPr>
          <w:sz w:val="19"/>
          <w:szCs w:val="19"/>
          <w:spacing w:val="7"/>
        </w:rPr>
        <w:t>A．</w:t>
      </w:r>
      <w:r>
        <w:rPr>
          <w:sz w:val="19"/>
          <w:szCs w:val="19"/>
          <w:spacing w:val="-40"/>
        </w:rPr>
        <w:t xml:space="preserve"> </w:t>
      </w:r>
      <w:r>
        <w:rPr>
          <w:sz w:val="19"/>
          <w:szCs w:val="19"/>
          <w:spacing w:val="7"/>
        </w:rPr>
        <w:t>内容和形式的关系  B．相互规定、相互作用的关系</w:t>
      </w:r>
      <w:r>
        <w:rPr>
          <w:sz w:val="19"/>
          <w:szCs w:val="19"/>
        </w:rPr>
        <w:t xml:space="preserve"> </w:t>
      </w:r>
      <w:r>
        <w:rPr>
          <w:sz w:val="19"/>
          <w:szCs w:val="19"/>
          <w:spacing w:val="9"/>
        </w:rPr>
        <w:t>C．主要方面和次要方面的关系  D．原因和结果的</w:t>
      </w:r>
      <w:r>
        <w:rPr>
          <w:sz w:val="19"/>
          <w:szCs w:val="19"/>
          <w:spacing w:val="8"/>
        </w:rPr>
        <w:t>关系</w:t>
      </w:r>
      <w:r>
        <w:rPr>
          <w:sz w:val="19"/>
          <w:szCs w:val="19"/>
        </w:rPr>
        <w:t xml:space="preserve"> </w:t>
      </w:r>
      <w:r>
        <w:rPr>
          <w:sz w:val="19"/>
          <w:szCs w:val="19"/>
          <w:spacing w:val="7"/>
        </w:rPr>
        <w:t>18．矛盾问题的精髓是指  A</w:t>
      </w:r>
    </w:p>
    <w:p>
      <w:pPr>
        <w:pStyle w:val="BodyText"/>
        <w:ind w:left="4" w:right="1000" w:hanging="4"/>
        <w:spacing w:before="31" w:line="288" w:lineRule="auto"/>
        <w:rPr>
          <w:sz w:val="19"/>
          <w:szCs w:val="19"/>
        </w:rPr>
      </w:pPr>
      <w:r>
        <w:rPr>
          <w:sz w:val="19"/>
          <w:szCs w:val="19"/>
          <w:spacing w:val="9"/>
        </w:rPr>
        <w:t>A．矛盾的共性和个性、绝对和相对的关系  B．根本矛盾和非根本矛盾的关系</w:t>
      </w:r>
      <w:r>
        <w:rPr>
          <w:sz w:val="19"/>
          <w:szCs w:val="19"/>
          <w:spacing w:val="12"/>
        </w:rPr>
        <w:t xml:space="preserve"> </w:t>
      </w:r>
      <w:r>
        <w:rPr>
          <w:sz w:val="19"/>
          <w:szCs w:val="19"/>
          <w:spacing w:val="9"/>
        </w:rPr>
        <w:t>C．主要矛盾和非主要矛盾的关系  D．矛盾的主要方面和非主要方面的关系</w:t>
      </w:r>
    </w:p>
    <w:p>
      <w:pPr>
        <w:pStyle w:val="BodyText"/>
        <w:ind w:left="20"/>
        <w:spacing w:before="31" w:line="228" w:lineRule="auto"/>
        <w:rPr>
          <w:sz w:val="19"/>
          <w:szCs w:val="19"/>
        </w:rPr>
      </w:pPr>
      <w:r>
        <w:rPr>
          <w:sz w:val="19"/>
          <w:szCs w:val="19"/>
          <w:spacing w:val="6"/>
        </w:rPr>
        <w:t>19．相对真理是指</w:t>
      </w:r>
      <w:r>
        <w:rPr>
          <w:sz w:val="19"/>
          <w:szCs w:val="19"/>
          <w:spacing w:val="-43"/>
        </w:rPr>
        <w:t xml:space="preserve"> </w:t>
      </w:r>
      <w:r>
        <w:rPr>
          <w:sz w:val="19"/>
          <w:szCs w:val="19"/>
          <w:spacing w:val="6"/>
        </w:rPr>
        <w:t>A</w:t>
      </w:r>
    </w:p>
    <w:p>
      <w:pPr>
        <w:pStyle w:val="BodyText"/>
        <w:ind w:left="4" w:right="1799" w:hanging="4"/>
        <w:spacing w:before="78" w:line="288" w:lineRule="auto"/>
        <w:rPr>
          <w:sz w:val="19"/>
          <w:szCs w:val="19"/>
        </w:rPr>
      </w:pPr>
      <w:r>
        <w:rPr>
          <w:sz w:val="19"/>
          <w:szCs w:val="19"/>
          <w:spacing w:val="9"/>
        </w:rPr>
        <w:t>A．任何真理都是有条件的、相对的  B．任何真理都没有确定的内容 </w:t>
      </w:r>
      <w:r>
        <w:rPr>
          <w:sz w:val="19"/>
          <w:szCs w:val="19"/>
          <w:spacing w:val="9"/>
        </w:rPr>
        <w:t>C．任何真理都必然包含着错误  D．任何真理都需要反复地检验</w:t>
      </w:r>
    </w:p>
    <w:p>
      <w:pPr>
        <w:pStyle w:val="BodyText"/>
        <w:ind w:left="8"/>
        <w:spacing w:before="30" w:line="228" w:lineRule="auto"/>
        <w:rPr>
          <w:sz w:val="19"/>
          <w:szCs w:val="19"/>
        </w:rPr>
      </w:pPr>
      <w:r>
        <w:rPr>
          <w:sz w:val="19"/>
          <w:szCs w:val="19"/>
          <w:spacing w:val="8"/>
        </w:rPr>
        <w:t>20．在经济基础和上层建筑的辩证关系中</w:t>
      </w:r>
      <w:r>
        <w:rPr>
          <w:sz w:val="19"/>
          <w:szCs w:val="19"/>
          <w:spacing w:val="-30"/>
        </w:rPr>
        <w:t xml:space="preserve"> </w:t>
      </w:r>
      <w:r>
        <w:rPr>
          <w:sz w:val="19"/>
          <w:szCs w:val="19"/>
          <w:spacing w:val="8"/>
        </w:rPr>
        <w:t>C</w:t>
      </w:r>
    </w:p>
    <w:p>
      <w:pPr>
        <w:pStyle w:val="BodyText"/>
        <w:ind w:left="4" w:right="2798" w:hanging="4"/>
        <w:spacing w:before="75" w:line="294" w:lineRule="auto"/>
        <w:jc w:val="both"/>
        <w:rPr>
          <w:sz w:val="19"/>
          <w:szCs w:val="19"/>
        </w:rPr>
      </w:pPr>
      <w:r>
        <w:rPr>
          <w:sz w:val="19"/>
          <w:szCs w:val="19"/>
          <w:spacing w:val="9"/>
        </w:rPr>
        <w:t>A．上层建筑决定经济基础  B．经济基础服务于上层建筑</w:t>
      </w:r>
      <w:r>
        <w:rPr>
          <w:sz w:val="19"/>
          <w:szCs w:val="19"/>
          <w:spacing w:val="5"/>
        </w:rPr>
        <w:t xml:space="preserve"> </w:t>
      </w:r>
      <w:r>
        <w:rPr>
          <w:sz w:val="19"/>
          <w:szCs w:val="19"/>
          <w:spacing w:val="9"/>
        </w:rPr>
        <w:t>C．经济基础决定上层建筑  D．经济基础产生于上层建筑</w:t>
      </w:r>
      <w:r>
        <w:rPr>
          <w:sz w:val="19"/>
          <w:szCs w:val="19"/>
          <w:spacing w:val="1"/>
        </w:rPr>
        <w:t xml:space="preserve"> </w:t>
      </w:r>
      <w:r>
        <w:rPr>
          <w:sz w:val="19"/>
          <w:szCs w:val="19"/>
          <w:spacing w:val="8"/>
        </w:rPr>
        <w:t>21．设想没有物质的运动必然导致  A</w:t>
      </w:r>
    </w:p>
    <w:p>
      <w:pPr>
        <w:pStyle w:val="BodyText"/>
        <w:spacing w:before="30" w:line="227" w:lineRule="auto"/>
        <w:rPr>
          <w:sz w:val="19"/>
          <w:szCs w:val="19"/>
        </w:rPr>
      </w:pPr>
      <w:r>
        <w:rPr>
          <w:sz w:val="19"/>
          <w:szCs w:val="19"/>
          <w:spacing w:val="8"/>
        </w:rPr>
        <w:t>A．唯心论的错误  B．机械唯物论的错误</w:t>
      </w:r>
    </w:p>
    <w:p>
      <w:pPr>
        <w:pStyle w:val="BodyText"/>
        <w:ind w:left="4"/>
        <w:spacing w:before="78" w:line="229" w:lineRule="auto"/>
        <w:rPr>
          <w:sz w:val="19"/>
          <w:szCs w:val="19"/>
        </w:rPr>
      </w:pPr>
      <w:r>
        <w:rPr>
          <w:sz w:val="19"/>
          <w:szCs w:val="19"/>
          <w:spacing w:val="8"/>
        </w:rPr>
        <w:t>C．二元论的错误  D．庸俗唯物论的错误</w:t>
      </w:r>
    </w:p>
    <w:p>
      <w:pPr>
        <w:pStyle w:val="BodyText"/>
        <w:ind w:left="8"/>
        <w:spacing w:before="76" w:line="227" w:lineRule="auto"/>
        <w:rPr>
          <w:sz w:val="19"/>
          <w:szCs w:val="19"/>
        </w:rPr>
      </w:pPr>
      <w:r>
        <w:rPr>
          <w:sz w:val="19"/>
          <w:szCs w:val="19"/>
          <w:spacing w:val="9"/>
        </w:rPr>
        <w:t>22．在世界统一性问题上，唯物论和唯心论的根本分</w:t>
      </w:r>
      <w:r>
        <w:rPr>
          <w:sz w:val="19"/>
          <w:szCs w:val="19"/>
          <w:spacing w:val="8"/>
        </w:rPr>
        <w:t>歧是</w:t>
      </w:r>
      <w:r>
        <w:rPr>
          <w:sz w:val="19"/>
          <w:szCs w:val="19"/>
          <w:spacing w:val="-43"/>
        </w:rPr>
        <w:t xml:space="preserve"> </w:t>
      </w:r>
      <w:r>
        <w:rPr>
          <w:sz w:val="19"/>
          <w:szCs w:val="19"/>
          <w:spacing w:val="8"/>
        </w:rPr>
        <w:t>D</w:t>
      </w:r>
    </w:p>
    <w:p>
      <w:pPr>
        <w:pStyle w:val="BodyText"/>
        <w:spacing w:before="79" w:line="227" w:lineRule="auto"/>
        <w:rPr>
          <w:sz w:val="19"/>
          <w:szCs w:val="19"/>
        </w:rPr>
      </w:pPr>
      <w:r>
        <w:rPr>
          <w:sz w:val="19"/>
          <w:szCs w:val="19"/>
          <w:spacing w:val="9"/>
        </w:rPr>
        <w:t>A．统一于实践还是认识  B．统一于运动还是静止</w:t>
      </w:r>
    </w:p>
    <w:p>
      <w:pPr>
        <w:pStyle w:val="BodyText"/>
        <w:ind w:left="7" w:right="3199" w:hanging="3"/>
        <w:spacing w:before="78" w:line="288" w:lineRule="auto"/>
        <w:rPr>
          <w:sz w:val="19"/>
          <w:szCs w:val="19"/>
        </w:rPr>
      </w:pPr>
      <w:r>
        <w:rPr>
          <w:sz w:val="19"/>
          <w:szCs w:val="19"/>
          <w:spacing w:val="9"/>
        </w:rPr>
        <w:t>C．统一于存在还是非存在  D．统一于物质还是</w:t>
      </w:r>
      <w:r>
        <w:rPr>
          <w:sz w:val="19"/>
          <w:szCs w:val="19"/>
          <w:spacing w:val="8"/>
        </w:rPr>
        <w:t>精神</w:t>
      </w:r>
      <w:r>
        <w:rPr>
          <w:sz w:val="19"/>
          <w:szCs w:val="19"/>
        </w:rPr>
        <w:t xml:space="preserve"> </w:t>
      </w:r>
      <w:r>
        <w:rPr>
          <w:sz w:val="19"/>
          <w:szCs w:val="19"/>
          <w:spacing w:val="8"/>
        </w:rPr>
        <w:t>23．我国现阶段社会的主要矛盾是</w:t>
      </w:r>
      <w:r>
        <w:rPr>
          <w:sz w:val="19"/>
          <w:szCs w:val="19"/>
          <w:spacing w:val="-38"/>
        </w:rPr>
        <w:t xml:space="preserve"> </w:t>
      </w:r>
      <w:r>
        <w:rPr>
          <w:sz w:val="19"/>
          <w:szCs w:val="19"/>
          <w:spacing w:val="8"/>
        </w:rPr>
        <w:t>D</w:t>
      </w:r>
    </w:p>
    <w:p>
      <w:pPr>
        <w:pStyle w:val="BodyText"/>
        <w:spacing w:before="31" w:line="227" w:lineRule="auto"/>
        <w:rPr>
          <w:sz w:val="19"/>
          <w:szCs w:val="19"/>
        </w:rPr>
      </w:pPr>
      <w:r>
        <w:rPr>
          <w:sz w:val="19"/>
          <w:szCs w:val="19"/>
          <w:spacing w:val="9"/>
        </w:rPr>
        <w:t>A．无产阶级和资产阶级的矛盾  B．人民内部矛盾</w:t>
      </w:r>
    </w:p>
    <w:p>
      <w:pPr>
        <w:pStyle w:val="BodyText"/>
        <w:ind w:left="4"/>
        <w:spacing w:before="79" w:line="227" w:lineRule="auto"/>
        <w:rPr>
          <w:sz w:val="19"/>
          <w:szCs w:val="19"/>
        </w:rPr>
      </w:pPr>
      <w:r>
        <w:rPr>
          <w:sz w:val="19"/>
          <w:szCs w:val="19"/>
          <w:spacing w:val="9"/>
        </w:rPr>
        <w:t>C．僵化的经济体制同先进的政治制度的矛盾</w:t>
      </w:r>
    </w:p>
    <w:p>
      <w:pPr>
        <w:pStyle w:val="BodyText"/>
        <w:ind w:left="2"/>
        <w:spacing w:before="78" w:line="227" w:lineRule="auto"/>
        <w:rPr>
          <w:sz w:val="19"/>
          <w:szCs w:val="19"/>
        </w:rPr>
      </w:pPr>
      <w:r>
        <w:rPr>
          <w:sz w:val="19"/>
          <w:szCs w:val="19"/>
          <w:spacing w:val="9"/>
        </w:rPr>
        <w:t>D．人民日益增长的物质文化需要同落后的社会生产力之间的矛盾</w:t>
      </w:r>
    </w:p>
    <w:p>
      <w:pPr>
        <w:pStyle w:val="BodyText"/>
        <w:ind w:left="8"/>
        <w:spacing w:before="78" w:line="229" w:lineRule="auto"/>
        <w:rPr>
          <w:sz w:val="19"/>
          <w:szCs w:val="19"/>
        </w:rPr>
      </w:pPr>
      <w:r>
        <w:rPr>
          <w:sz w:val="19"/>
          <w:szCs w:val="19"/>
          <w:spacing w:val="8"/>
        </w:rPr>
        <w:t>24．直接经验和间接经验的关系是</w:t>
      </w:r>
      <w:r>
        <w:rPr>
          <w:sz w:val="19"/>
          <w:szCs w:val="19"/>
          <w:spacing w:val="-36"/>
        </w:rPr>
        <w:t xml:space="preserve"> </w:t>
      </w:r>
      <w:r>
        <w:rPr>
          <w:sz w:val="19"/>
          <w:szCs w:val="19"/>
          <w:spacing w:val="8"/>
        </w:rPr>
        <w:t>C</w:t>
      </w:r>
    </w:p>
    <w:p>
      <w:pPr>
        <w:pStyle w:val="BodyText"/>
        <w:spacing w:before="77" w:line="228" w:lineRule="auto"/>
        <w:rPr>
          <w:sz w:val="19"/>
          <w:szCs w:val="19"/>
        </w:rPr>
      </w:pPr>
      <w:r>
        <w:rPr>
          <w:sz w:val="19"/>
          <w:szCs w:val="19"/>
          <w:spacing w:val="9"/>
        </w:rPr>
        <w:t>A</w:t>
      </w:r>
      <w:r>
        <w:rPr>
          <w:sz w:val="19"/>
          <w:szCs w:val="19"/>
          <w:spacing w:val="-36"/>
        </w:rPr>
        <w:t xml:space="preserve"> </w:t>
      </w:r>
      <w:r>
        <w:rPr>
          <w:sz w:val="19"/>
          <w:szCs w:val="19"/>
          <w:spacing w:val="9"/>
        </w:rPr>
        <w:t>第一性和第二性的关系  B．感性认识和理</w:t>
      </w:r>
      <w:r>
        <w:rPr>
          <w:sz w:val="19"/>
          <w:szCs w:val="19"/>
          <w:spacing w:val="8"/>
        </w:rPr>
        <w:t>性认识的关系</w:t>
      </w:r>
    </w:p>
    <w:p>
      <w:pPr>
        <w:pStyle w:val="BodyText"/>
        <w:ind w:left="4"/>
        <w:spacing w:before="77" w:line="229" w:lineRule="auto"/>
        <w:rPr>
          <w:sz w:val="19"/>
          <w:szCs w:val="19"/>
        </w:rPr>
      </w:pPr>
      <w:r>
        <w:rPr>
          <w:sz w:val="19"/>
          <w:szCs w:val="19"/>
          <w:spacing w:val="8"/>
        </w:rPr>
        <w:t>C．认识的"源"和"流"的关系  D．理论和实践的关系</w:t>
      </w:r>
    </w:p>
    <w:p>
      <w:pPr>
        <w:pStyle w:val="BodyText"/>
        <w:ind w:left="8"/>
        <w:spacing w:before="76" w:line="228" w:lineRule="auto"/>
        <w:rPr>
          <w:sz w:val="19"/>
          <w:szCs w:val="19"/>
        </w:rPr>
      </w:pPr>
      <w:r>
        <w:rPr>
          <w:sz w:val="19"/>
          <w:szCs w:val="19"/>
          <w:spacing w:val="8"/>
        </w:rPr>
        <w:t>25．世界上各种事物千差万别的内在根据是</w:t>
      </w:r>
      <w:r>
        <w:rPr>
          <w:sz w:val="19"/>
          <w:szCs w:val="19"/>
          <w:spacing w:val="-29"/>
        </w:rPr>
        <w:t xml:space="preserve"> </w:t>
      </w:r>
      <w:r>
        <w:rPr>
          <w:sz w:val="19"/>
          <w:szCs w:val="19"/>
          <w:spacing w:val="8"/>
        </w:rPr>
        <w:t>C</w:t>
      </w:r>
    </w:p>
    <w:p>
      <w:pPr>
        <w:pStyle w:val="BodyText"/>
        <w:spacing w:before="78" w:line="227" w:lineRule="auto"/>
        <w:rPr>
          <w:sz w:val="19"/>
          <w:szCs w:val="19"/>
        </w:rPr>
      </w:pPr>
      <w:r>
        <w:rPr>
          <w:sz w:val="19"/>
          <w:szCs w:val="19"/>
          <w:spacing w:val="8"/>
        </w:rPr>
        <w:t>A．矛盾  B．普遍矛盾</w:t>
      </w:r>
    </w:p>
    <w:p>
      <w:pPr>
        <w:pStyle w:val="BodyText"/>
        <w:ind w:left="4"/>
        <w:spacing w:before="78" w:line="227" w:lineRule="auto"/>
        <w:rPr>
          <w:sz w:val="19"/>
          <w:szCs w:val="19"/>
        </w:rPr>
      </w:pPr>
      <w:r>
        <w:rPr>
          <w:sz w:val="19"/>
          <w:szCs w:val="19"/>
          <w:spacing w:val="8"/>
        </w:rPr>
        <w:t>C．特殊矛盾  D．矛盾双方又统一又斗争</w:t>
      </w:r>
    </w:p>
    <w:p>
      <w:pPr>
        <w:pStyle w:val="BodyText"/>
        <w:ind w:left="8"/>
        <w:spacing w:before="78" w:line="229" w:lineRule="auto"/>
        <w:rPr>
          <w:sz w:val="19"/>
          <w:szCs w:val="19"/>
        </w:rPr>
      </w:pPr>
      <w:r>
        <w:rPr>
          <w:sz w:val="19"/>
          <w:szCs w:val="19"/>
          <w:spacing w:val="7"/>
        </w:rPr>
        <w:t>26．事物的度是指</w:t>
      </w:r>
      <w:r>
        <w:rPr>
          <w:sz w:val="19"/>
          <w:szCs w:val="19"/>
          <w:spacing w:val="-39"/>
        </w:rPr>
        <w:t xml:space="preserve"> </w:t>
      </w:r>
      <w:r>
        <w:rPr>
          <w:sz w:val="19"/>
          <w:szCs w:val="19"/>
          <w:spacing w:val="7"/>
        </w:rPr>
        <w:t>C</w:t>
      </w:r>
    </w:p>
    <w:p>
      <w:pPr>
        <w:pStyle w:val="BodyText"/>
        <w:spacing w:before="76" w:line="229" w:lineRule="auto"/>
        <w:rPr>
          <w:sz w:val="19"/>
          <w:szCs w:val="19"/>
        </w:rPr>
      </w:pPr>
      <w:r>
        <w:rPr>
          <w:sz w:val="19"/>
          <w:szCs w:val="19"/>
          <w:spacing w:val="8"/>
        </w:rPr>
        <w:t>A．事物的质变  B．事物的量变</w:t>
      </w:r>
    </w:p>
    <w:p>
      <w:pPr>
        <w:pStyle w:val="BodyText"/>
        <w:ind w:left="4"/>
        <w:spacing w:before="77" w:line="228" w:lineRule="auto"/>
        <w:rPr>
          <w:sz w:val="19"/>
          <w:szCs w:val="19"/>
        </w:rPr>
      </w:pPr>
      <w:r>
        <w:rPr>
          <w:sz w:val="19"/>
          <w:szCs w:val="19"/>
          <w:spacing w:val="9"/>
        </w:rPr>
        <w:t>C．事物保持自己质的数量界限  D．关节</w:t>
      </w:r>
      <w:r>
        <w:rPr>
          <w:sz w:val="19"/>
          <w:szCs w:val="19"/>
          <w:spacing w:val="8"/>
        </w:rPr>
        <w:t>点或临界点</w:t>
      </w:r>
    </w:p>
    <w:p>
      <w:pPr>
        <w:pStyle w:val="BodyText"/>
        <w:ind w:left="8"/>
        <w:spacing w:before="78" w:line="227" w:lineRule="auto"/>
        <w:rPr>
          <w:sz w:val="19"/>
          <w:szCs w:val="19"/>
        </w:rPr>
      </w:pPr>
      <w:r>
        <w:rPr>
          <w:sz w:val="19"/>
          <w:szCs w:val="19"/>
          <w:spacing w:val="9"/>
        </w:rPr>
        <w:t>27．人民群众对历史的创造作用总是受到社会历史条件的制约，其根本的条件是指</w:t>
      </w:r>
      <w:r>
        <w:rPr>
          <w:sz w:val="19"/>
          <w:szCs w:val="19"/>
          <w:spacing w:val="-34"/>
        </w:rPr>
        <w:t xml:space="preserve"> </w:t>
      </w:r>
      <w:r>
        <w:rPr>
          <w:sz w:val="19"/>
          <w:szCs w:val="19"/>
          <w:spacing w:val="9"/>
        </w:rPr>
        <w:t>A</w:t>
      </w:r>
    </w:p>
    <w:p>
      <w:pPr>
        <w:pStyle w:val="BodyText"/>
        <w:ind w:left="4" w:right="2800" w:hanging="4"/>
        <w:spacing w:before="78" w:line="288" w:lineRule="auto"/>
        <w:rPr>
          <w:sz w:val="19"/>
          <w:szCs w:val="19"/>
        </w:rPr>
      </w:pPr>
      <w:r>
        <w:rPr>
          <w:sz w:val="19"/>
          <w:szCs w:val="19"/>
          <w:spacing w:val="9"/>
        </w:rPr>
        <w:t>A．生产力和生产关系的状况  B．人们头脑中的传统观念</w:t>
      </w:r>
      <w:r>
        <w:rPr>
          <w:sz w:val="19"/>
          <w:szCs w:val="19"/>
          <w:spacing w:val="3"/>
        </w:rPr>
        <w:t xml:space="preserve"> </w:t>
      </w:r>
      <w:r>
        <w:rPr>
          <w:sz w:val="19"/>
          <w:szCs w:val="19"/>
          <w:spacing w:val="8"/>
        </w:rPr>
        <w:t>C．科学文化水平  D．人们的生活水平</w:t>
      </w:r>
    </w:p>
    <w:p>
      <w:pPr>
        <w:pStyle w:val="BodyText"/>
        <w:ind w:left="8"/>
        <w:spacing w:before="31" w:line="227" w:lineRule="auto"/>
        <w:rPr>
          <w:sz w:val="19"/>
          <w:szCs w:val="19"/>
        </w:rPr>
      </w:pPr>
      <w:r>
        <w:rPr>
          <w:sz w:val="19"/>
          <w:szCs w:val="19"/>
          <w:spacing w:val="9"/>
        </w:rPr>
        <w:t>28．社会主义社会开始了人民群众自觉创造历史的新时代，这是指</w:t>
      </w:r>
      <w:r>
        <w:rPr>
          <w:sz w:val="19"/>
          <w:szCs w:val="19"/>
          <w:spacing w:val="-40"/>
        </w:rPr>
        <w:t xml:space="preserve"> </w:t>
      </w:r>
      <w:r>
        <w:rPr>
          <w:sz w:val="19"/>
          <w:szCs w:val="19"/>
          <w:spacing w:val="9"/>
        </w:rPr>
        <w:t>D</w:t>
      </w:r>
    </w:p>
    <w:p>
      <w:pPr>
        <w:pStyle w:val="BodyText"/>
        <w:spacing w:before="79" w:line="227" w:lineRule="auto"/>
        <w:jc w:val="right"/>
        <w:rPr>
          <w:sz w:val="19"/>
          <w:szCs w:val="19"/>
        </w:rPr>
      </w:pPr>
      <w:r>
        <w:rPr>
          <w:sz w:val="19"/>
          <w:szCs w:val="19"/>
          <w:spacing w:val="9"/>
        </w:rPr>
        <w:t>A．  人民群众可随意按照自己的意志创造历史  B．  人民群众可以制定社会规律创造历</w:t>
      </w:r>
    </w:p>
    <w:p>
      <w:pPr>
        <w:pStyle w:val="BodyText"/>
        <w:ind w:left="10"/>
        <w:spacing w:before="77" w:line="229" w:lineRule="auto"/>
        <w:rPr>
          <w:sz w:val="19"/>
          <w:szCs w:val="19"/>
        </w:rPr>
      </w:pPr>
      <w:r>
        <w:rPr>
          <w:sz w:val="19"/>
          <w:szCs w:val="19"/>
        </w:rPr>
        <w:t>史</w:t>
      </w:r>
    </w:p>
    <w:p>
      <w:pPr>
        <w:pStyle w:val="BodyText"/>
        <w:ind w:left="4"/>
        <w:spacing w:before="77" w:line="227" w:lineRule="auto"/>
        <w:rPr>
          <w:sz w:val="19"/>
          <w:szCs w:val="19"/>
        </w:rPr>
      </w:pPr>
      <w:r>
        <w:rPr>
          <w:sz w:val="19"/>
          <w:szCs w:val="19"/>
          <w:spacing w:val="9"/>
        </w:rPr>
        <w:t>C．人民群众可以改造社会规律创造历史  D．人民群众自觉地按照社会规律创造历史</w:t>
      </w:r>
    </w:p>
    <w:p>
      <w:pPr>
        <w:pStyle w:val="BodyText"/>
        <w:ind w:left="8"/>
        <w:spacing w:before="79" w:line="227" w:lineRule="auto"/>
        <w:rPr>
          <w:sz w:val="19"/>
          <w:szCs w:val="19"/>
        </w:rPr>
      </w:pPr>
      <w:r>
        <w:rPr>
          <w:sz w:val="19"/>
          <w:szCs w:val="19"/>
          <w:spacing w:val="8"/>
        </w:rPr>
        <w:t>29．社会主义上层建筑同自己的经济基础</w:t>
      </w:r>
      <w:r>
        <w:rPr>
          <w:sz w:val="19"/>
          <w:szCs w:val="19"/>
          <w:spacing w:val="-32"/>
        </w:rPr>
        <w:t xml:space="preserve"> </w:t>
      </w:r>
      <w:r>
        <w:rPr>
          <w:sz w:val="19"/>
          <w:szCs w:val="19"/>
          <w:spacing w:val="8"/>
        </w:rPr>
        <w:t>B</w:t>
      </w:r>
    </w:p>
    <w:p>
      <w:pPr>
        <w:pStyle w:val="BodyText"/>
        <w:spacing w:before="78" w:line="227" w:lineRule="auto"/>
        <w:rPr>
          <w:sz w:val="19"/>
          <w:szCs w:val="19"/>
        </w:rPr>
      </w:pPr>
      <w:r>
        <w:rPr>
          <w:sz w:val="19"/>
          <w:szCs w:val="19"/>
          <w:spacing w:val="8"/>
        </w:rPr>
        <w:t>A．完全适合  B．基本适合</w:t>
      </w:r>
    </w:p>
    <w:p>
      <w:pPr>
        <w:spacing w:line="227" w:lineRule="auto"/>
        <w:sectPr>
          <w:pgSz w:w="10433" w:h="14742"/>
          <w:pgMar w:top="1253" w:right="1330" w:bottom="0" w:left="1304" w:header="0" w:footer="0" w:gutter="0"/>
        </w:sectPr>
        <w:rPr>
          <w:sz w:val="19"/>
          <w:szCs w:val="19"/>
        </w:rPr>
      </w:pPr>
    </w:p>
    <w:p>
      <w:pPr>
        <w:pStyle w:val="BodyText"/>
        <w:ind w:left="4"/>
        <w:spacing w:before="108" w:line="227" w:lineRule="auto"/>
        <w:rPr>
          <w:sz w:val="19"/>
          <w:szCs w:val="19"/>
        </w:rPr>
      </w:pPr>
      <w:r>
        <w:rPr>
          <w:sz w:val="19"/>
          <w:szCs w:val="19"/>
          <w:spacing w:val="7"/>
        </w:rPr>
        <w:t>C．  基本不适合</w:t>
      </w:r>
      <w:r>
        <w:rPr>
          <w:sz w:val="19"/>
          <w:szCs w:val="19"/>
          <w:spacing w:val="15"/>
        </w:rPr>
        <w:t xml:space="preserve">  </w:t>
      </w:r>
      <w:r>
        <w:rPr>
          <w:sz w:val="19"/>
          <w:szCs w:val="19"/>
          <w:spacing w:val="7"/>
        </w:rPr>
        <w:t>D．完全不适合</w:t>
      </w:r>
    </w:p>
    <w:p>
      <w:pPr>
        <w:pStyle w:val="BodyText"/>
        <w:ind w:right="5200" w:firstLine="10"/>
        <w:spacing w:before="77" w:line="289" w:lineRule="auto"/>
        <w:rPr>
          <w:sz w:val="19"/>
          <w:szCs w:val="19"/>
        </w:rPr>
      </w:pPr>
      <w:r>
        <w:rPr>
          <w:sz w:val="19"/>
          <w:szCs w:val="19"/>
          <w:spacing w:val="7"/>
        </w:rPr>
        <w:t>30．  从产生上说，意识是</w:t>
      </w:r>
      <w:r>
        <w:rPr>
          <w:sz w:val="19"/>
          <w:szCs w:val="19"/>
          <w:spacing w:val="-38"/>
        </w:rPr>
        <w:t xml:space="preserve"> </w:t>
      </w:r>
      <w:r>
        <w:rPr>
          <w:sz w:val="19"/>
          <w:szCs w:val="19"/>
          <w:spacing w:val="7"/>
        </w:rPr>
        <w:t>C</w:t>
      </w:r>
      <w:r>
        <w:rPr>
          <w:sz w:val="19"/>
          <w:szCs w:val="19"/>
        </w:rPr>
        <w:t xml:space="preserve"> </w:t>
      </w:r>
      <w:r>
        <w:rPr>
          <w:sz w:val="19"/>
          <w:szCs w:val="19"/>
          <w:spacing w:val="7"/>
        </w:rPr>
        <w:t>A</w:t>
      </w:r>
      <w:r>
        <w:rPr>
          <w:sz w:val="19"/>
          <w:szCs w:val="19"/>
          <w:spacing w:val="-28"/>
        </w:rPr>
        <w:t xml:space="preserve"> </w:t>
      </w:r>
      <w:r>
        <w:rPr>
          <w:sz w:val="19"/>
          <w:szCs w:val="19"/>
          <w:spacing w:val="7"/>
        </w:rPr>
        <w:t>天赋的  B．独立自生的</w:t>
      </w:r>
    </w:p>
    <w:p>
      <w:pPr>
        <w:pStyle w:val="BodyText"/>
        <w:ind w:left="4"/>
        <w:spacing w:before="29" w:line="228" w:lineRule="auto"/>
        <w:rPr>
          <w:sz w:val="19"/>
          <w:szCs w:val="19"/>
        </w:rPr>
      </w:pPr>
      <w:r>
        <w:rPr>
          <w:sz w:val="19"/>
          <w:szCs w:val="19"/>
          <w:spacing w:val="8"/>
        </w:rPr>
        <w:t>C</w:t>
      </w:r>
      <w:r>
        <w:rPr>
          <w:sz w:val="19"/>
          <w:szCs w:val="19"/>
          <w:spacing w:val="-24"/>
        </w:rPr>
        <w:t xml:space="preserve"> </w:t>
      </w:r>
      <w:r>
        <w:rPr>
          <w:sz w:val="19"/>
          <w:szCs w:val="19"/>
          <w:spacing w:val="8"/>
        </w:rPr>
        <w:t>物质世界发展到一定阶段的产物  D．对物质的反映</w:t>
      </w:r>
    </w:p>
    <w:p>
      <w:pPr>
        <w:pStyle w:val="BodyText"/>
        <w:ind w:left="10"/>
        <w:spacing w:before="77" w:line="228" w:lineRule="auto"/>
        <w:rPr>
          <w:sz w:val="19"/>
          <w:szCs w:val="19"/>
        </w:rPr>
      </w:pPr>
      <w:r>
        <w:rPr>
          <w:sz w:val="19"/>
          <w:szCs w:val="19"/>
          <w:spacing w:val="8"/>
        </w:rPr>
        <w:t>31．历史唯物主义对人民群众作用的肯定是</w:t>
      </w:r>
      <w:r>
        <w:rPr>
          <w:sz w:val="19"/>
          <w:szCs w:val="19"/>
          <w:spacing w:val="-32"/>
        </w:rPr>
        <w:t xml:space="preserve"> </w:t>
      </w:r>
      <w:r>
        <w:rPr>
          <w:sz w:val="19"/>
          <w:szCs w:val="19"/>
          <w:spacing w:val="8"/>
        </w:rPr>
        <w:t>A</w:t>
      </w:r>
    </w:p>
    <w:p>
      <w:pPr>
        <w:pStyle w:val="BodyText"/>
        <w:spacing w:before="77" w:line="228" w:lineRule="auto"/>
        <w:rPr>
          <w:sz w:val="19"/>
          <w:szCs w:val="19"/>
        </w:rPr>
      </w:pPr>
      <w:r>
        <w:rPr>
          <w:sz w:val="19"/>
          <w:szCs w:val="19"/>
          <w:spacing w:val="8"/>
        </w:rPr>
        <w:t>A．</w:t>
      </w:r>
      <w:r>
        <w:rPr>
          <w:sz w:val="19"/>
          <w:szCs w:val="19"/>
          <w:spacing w:val="-53"/>
        </w:rPr>
        <w:t xml:space="preserve"> </w:t>
      </w:r>
      <w:r>
        <w:rPr>
          <w:sz w:val="19"/>
          <w:szCs w:val="19"/>
          <w:spacing w:val="8"/>
        </w:rPr>
        <w:t>内在地包含了对包括历史人物在内的个人作用的肯定</w:t>
      </w:r>
    </w:p>
    <w:p>
      <w:pPr>
        <w:pStyle w:val="BodyText"/>
        <w:ind w:left="1"/>
        <w:spacing w:before="77" w:line="228" w:lineRule="auto"/>
        <w:rPr>
          <w:sz w:val="19"/>
          <w:szCs w:val="19"/>
        </w:rPr>
      </w:pPr>
      <w:r>
        <w:rPr>
          <w:sz w:val="19"/>
          <w:szCs w:val="19"/>
          <w:spacing w:val="9"/>
        </w:rPr>
        <w:t>B．不包含对个人作用的肯定  C．是对个人作用的否定</w:t>
      </w:r>
      <w:r>
        <w:rPr>
          <w:sz w:val="19"/>
          <w:szCs w:val="19"/>
          <w:spacing w:val="-34"/>
        </w:rPr>
        <w:t xml:space="preserve"> </w:t>
      </w:r>
      <w:r>
        <w:rPr>
          <w:sz w:val="19"/>
          <w:szCs w:val="19"/>
          <w:spacing w:val="9"/>
        </w:rPr>
        <w:t>D．是与肯定历史人物的作用并列</w:t>
      </w:r>
    </w:p>
    <w:p>
      <w:pPr>
        <w:pStyle w:val="BodyText"/>
        <w:ind w:left="22"/>
        <w:spacing w:before="78" w:line="231" w:lineRule="auto"/>
        <w:rPr>
          <w:sz w:val="19"/>
          <w:szCs w:val="19"/>
        </w:rPr>
      </w:pPr>
      <w:r>
        <w:rPr>
          <w:sz w:val="19"/>
          <w:szCs w:val="19"/>
        </w:rPr>
        <w:t>的</w:t>
      </w:r>
    </w:p>
    <w:p>
      <w:pPr>
        <w:pStyle w:val="BodyText"/>
        <w:ind w:left="10"/>
        <w:spacing w:before="74" w:line="227" w:lineRule="auto"/>
        <w:rPr>
          <w:sz w:val="19"/>
          <w:szCs w:val="19"/>
        </w:rPr>
      </w:pPr>
      <w:r>
        <w:rPr>
          <w:sz w:val="19"/>
          <w:szCs w:val="19"/>
          <w:spacing w:val="7"/>
        </w:rPr>
        <w:t>32．假象和本质的关系是</w:t>
      </w:r>
      <w:r>
        <w:rPr>
          <w:sz w:val="19"/>
          <w:szCs w:val="19"/>
          <w:spacing w:val="-32"/>
        </w:rPr>
        <w:t xml:space="preserve"> </w:t>
      </w:r>
      <w:r>
        <w:rPr>
          <w:sz w:val="19"/>
          <w:szCs w:val="19"/>
          <w:spacing w:val="7"/>
        </w:rPr>
        <w:t>C</w:t>
      </w:r>
    </w:p>
    <w:p>
      <w:pPr>
        <w:pStyle w:val="BodyText"/>
        <w:spacing w:before="79" w:line="227" w:lineRule="auto"/>
        <w:rPr>
          <w:sz w:val="19"/>
          <w:szCs w:val="19"/>
        </w:rPr>
      </w:pPr>
      <w:r>
        <w:rPr>
          <w:sz w:val="19"/>
          <w:szCs w:val="19"/>
          <w:spacing w:val="9"/>
        </w:rPr>
        <w:t>A．假象不是本质的规定  B．假象是本质的全部规定</w:t>
      </w:r>
    </w:p>
    <w:p>
      <w:pPr>
        <w:pStyle w:val="BodyText"/>
        <w:ind w:left="4"/>
        <w:spacing w:before="78" w:line="227" w:lineRule="auto"/>
        <w:rPr>
          <w:sz w:val="19"/>
          <w:szCs w:val="19"/>
        </w:rPr>
      </w:pPr>
      <w:r>
        <w:rPr>
          <w:sz w:val="19"/>
          <w:szCs w:val="19"/>
          <w:spacing w:val="9"/>
        </w:rPr>
        <w:t>C．假象是本质的一种规定  D．假象不是事物本身所固有的</w:t>
      </w:r>
    </w:p>
    <w:p>
      <w:pPr>
        <w:pStyle w:val="BodyText"/>
        <w:ind w:left="10"/>
        <w:spacing w:before="78" w:line="228" w:lineRule="auto"/>
        <w:rPr>
          <w:sz w:val="19"/>
          <w:szCs w:val="19"/>
        </w:rPr>
      </w:pPr>
      <w:r>
        <w:rPr>
          <w:sz w:val="19"/>
          <w:szCs w:val="19"/>
          <w:spacing w:val="8"/>
        </w:rPr>
        <w:t>33．下列哪种现象属于必然性</w:t>
      </w:r>
      <w:r>
        <w:rPr>
          <w:sz w:val="19"/>
          <w:szCs w:val="19"/>
          <w:spacing w:val="-44"/>
        </w:rPr>
        <w:t xml:space="preserve"> </w:t>
      </w:r>
      <w:r>
        <w:rPr>
          <w:sz w:val="19"/>
          <w:szCs w:val="19"/>
          <w:spacing w:val="8"/>
        </w:rPr>
        <w:t>A</w:t>
      </w:r>
    </w:p>
    <w:p>
      <w:pPr>
        <w:pStyle w:val="BodyText"/>
        <w:ind w:left="4" w:right="1551" w:hanging="4"/>
        <w:spacing w:before="77" w:line="288" w:lineRule="auto"/>
        <w:rPr>
          <w:sz w:val="19"/>
          <w:szCs w:val="19"/>
        </w:rPr>
      </w:pPr>
      <w:r>
        <w:rPr>
          <w:sz w:val="19"/>
          <w:szCs w:val="19"/>
          <w:spacing w:val="9"/>
        </w:rPr>
        <w:t>A．种瓜得瓜，种豆得豆  B．瓜内有多少粒种子，早已确定，不多不少 </w:t>
      </w:r>
      <w:r>
        <w:rPr>
          <w:sz w:val="19"/>
          <w:szCs w:val="19"/>
          <w:spacing w:val="9"/>
        </w:rPr>
        <w:t>C．只刮风，不下雨  D．感性材料多了就变成理性</w:t>
      </w:r>
      <w:r>
        <w:rPr>
          <w:sz w:val="19"/>
          <w:szCs w:val="19"/>
          <w:spacing w:val="8"/>
        </w:rPr>
        <w:t>认识</w:t>
      </w:r>
    </w:p>
    <w:p>
      <w:pPr>
        <w:pStyle w:val="BodyText"/>
        <w:ind w:left="10"/>
        <w:spacing w:before="32" w:line="228" w:lineRule="auto"/>
        <w:rPr>
          <w:sz w:val="19"/>
          <w:szCs w:val="19"/>
        </w:rPr>
      </w:pPr>
      <w:r>
        <w:rPr>
          <w:sz w:val="19"/>
          <w:szCs w:val="19"/>
          <w:spacing w:val="7"/>
        </w:rPr>
        <w:t>34．唯物辩证法的总特征是</w:t>
      </w:r>
      <w:r>
        <w:rPr>
          <w:sz w:val="19"/>
          <w:szCs w:val="19"/>
          <w:spacing w:val="-30"/>
        </w:rPr>
        <w:t xml:space="preserve"> </w:t>
      </w:r>
      <w:r>
        <w:rPr>
          <w:sz w:val="19"/>
          <w:szCs w:val="19"/>
          <w:spacing w:val="7"/>
        </w:rPr>
        <w:t>C</w:t>
      </w:r>
    </w:p>
    <w:p>
      <w:pPr>
        <w:pStyle w:val="BodyText"/>
        <w:spacing w:before="77" w:line="227" w:lineRule="auto"/>
        <w:rPr>
          <w:sz w:val="19"/>
          <w:szCs w:val="19"/>
        </w:rPr>
      </w:pPr>
      <w:r>
        <w:rPr>
          <w:sz w:val="19"/>
          <w:szCs w:val="19"/>
          <w:spacing w:val="9"/>
        </w:rPr>
        <w:t>A．运动变化的观点  B．矛盾双方对立统一的观点</w:t>
      </w:r>
    </w:p>
    <w:p>
      <w:pPr>
        <w:pStyle w:val="BodyText"/>
        <w:ind w:left="4"/>
        <w:spacing w:before="79" w:line="227" w:lineRule="auto"/>
        <w:rPr>
          <w:sz w:val="19"/>
          <w:szCs w:val="19"/>
        </w:rPr>
      </w:pPr>
      <w:r>
        <w:rPr>
          <w:sz w:val="19"/>
          <w:szCs w:val="19"/>
          <w:spacing w:val="9"/>
        </w:rPr>
        <w:t>C．联系和发展的观点  D．运动和静止辩证统一的</w:t>
      </w:r>
      <w:r>
        <w:rPr>
          <w:sz w:val="19"/>
          <w:szCs w:val="19"/>
          <w:spacing w:val="8"/>
        </w:rPr>
        <w:t>观点</w:t>
      </w:r>
    </w:p>
    <w:p>
      <w:pPr>
        <w:pStyle w:val="BodyText"/>
        <w:ind w:left="10"/>
        <w:spacing w:before="78" w:line="227" w:lineRule="auto"/>
        <w:rPr>
          <w:sz w:val="19"/>
          <w:szCs w:val="19"/>
        </w:rPr>
      </w:pPr>
      <w:r>
        <w:rPr>
          <w:sz w:val="19"/>
          <w:szCs w:val="19"/>
          <w:spacing w:val="8"/>
        </w:rPr>
        <w:t>35．决定社会面貌的基本因素是该社会的</w:t>
      </w:r>
      <w:r>
        <w:rPr>
          <w:sz w:val="19"/>
          <w:szCs w:val="19"/>
          <w:spacing w:val="-33"/>
        </w:rPr>
        <w:t xml:space="preserve"> </w:t>
      </w:r>
      <w:r>
        <w:rPr>
          <w:sz w:val="19"/>
          <w:szCs w:val="19"/>
          <w:spacing w:val="8"/>
        </w:rPr>
        <w:t>B</w:t>
      </w:r>
    </w:p>
    <w:p>
      <w:pPr>
        <w:pStyle w:val="BodyText"/>
        <w:spacing w:before="78" w:line="228" w:lineRule="auto"/>
        <w:rPr>
          <w:sz w:val="19"/>
          <w:szCs w:val="19"/>
        </w:rPr>
      </w:pPr>
      <w:r>
        <w:rPr>
          <w:sz w:val="19"/>
          <w:szCs w:val="19"/>
          <w:spacing w:val="8"/>
        </w:rPr>
        <w:t>A．政治制度  B．物质资料生产方式</w:t>
      </w:r>
    </w:p>
    <w:p>
      <w:pPr>
        <w:pStyle w:val="BodyText"/>
        <w:ind w:left="4"/>
        <w:spacing w:before="77" w:line="228" w:lineRule="auto"/>
        <w:rPr>
          <w:sz w:val="19"/>
          <w:szCs w:val="19"/>
        </w:rPr>
      </w:pPr>
      <w:r>
        <w:rPr>
          <w:sz w:val="19"/>
          <w:szCs w:val="19"/>
          <w:spacing w:val="8"/>
        </w:rPr>
        <w:t>C．阶级力量对比  D．政党的成熟程度</w:t>
      </w:r>
    </w:p>
    <w:p>
      <w:pPr>
        <w:spacing w:line="325" w:lineRule="auto"/>
        <w:rPr>
          <w:rFonts w:ascii="Arial"/>
          <w:sz w:val="21"/>
        </w:rPr>
      </w:pPr>
      <w:r/>
    </w:p>
    <w:p>
      <w:pPr>
        <w:pStyle w:val="BodyText"/>
        <w:ind w:left="10"/>
        <w:spacing w:before="63" w:line="229" w:lineRule="auto"/>
        <w:rPr>
          <w:sz w:val="19"/>
          <w:szCs w:val="19"/>
        </w:rPr>
      </w:pPr>
      <w:r>
        <w:rPr>
          <w:sz w:val="19"/>
          <w:szCs w:val="19"/>
          <w:spacing w:val="5"/>
        </w:rPr>
        <w:t>36．国家是</w:t>
      </w:r>
      <w:r>
        <w:rPr>
          <w:sz w:val="19"/>
          <w:szCs w:val="19"/>
          <w:spacing w:val="-38"/>
        </w:rPr>
        <w:t xml:space="preserve"> </w:t>
      </w:r>
      <w:r>
        <w:rPr>
          <w:sz w:val="19"/>
          <w:szCs w:val="19"/>
          <w:spacing w:val="5"/>
        </w:rPr>
        <w:t>D</w:t>
      </w:r>
    </w:p>
    <w:p>
      <w:pPr>
        <w:pStyle w:val="BodyText"/>
        <w:spacing w:before="76" w:line="227" w:lineRule="auto"/>
        <w:rPr>
          <w:sz w:val="19"/>
          <w:szCs w:val="19"/>
        </w:rPr>
      </w:pPr>
      <w:r>
        <w:rPr>
          <w:sz w:val="19"/>
          <w:szCs w:val="19"/>
          <w:spacing w:val="9"/>
        </w:rPr>
        <w:t>A．与人类社会同时产主的  B．封建社会产生的</w:t>
      </w:r>
    </w:p>
    <w:p>
      <w:pPr>
        <w:pStyle w:val="BodyText"/>
        <w:ind w:left="4"/>
        <w:spacing w:before="79" w:line="227" w:lineRule="auto"/>
        <w:rPr>
          <w:sz w:val="19"/>
          <w:szCs w:val="19"/>
        </w:rPr>
      </w:pPr>
      <w:r>
        <w:rPr>
          <w:sz w:val="19"/>
          <w:szCs w:val="19"/>
          <w:spacing w:val="9"/>
        </w:rPr>
        <w:t>C．资本主义社会产生的  D．随着阶级的产生而产</w:t>
      </w:r>
      <w:r>
        <w:rPr>
          <w:sz w:val="19"/>
          <w:szCs w:val="19"/>
          <w:spacing w:val="8"/>
        </w:rPr>
        <w:t>生的</w:t>
      </w:r>
    </w:p>
    <w:p>
      <w:pPr>
        <w:pStyle w:val="BodyText"/>
        <w:ind w:left="10"/>
        <w:spacing w:before="77" w:line="232" w:lineRule="auto"/>
        <w:rPr>
          <w:sz w:val="19"/>
          <w:szCs w:val="19"/>
        </w:rPr>
      </w:pPr>
      <w:r>
        <w:rPr>
          <w:sz w:val="19"/>
          <w:szCs w:val="19"/>
          <w:spacing w:val="2"/>
        </w:rPr>
        <w:t>37</w:t>
      </w:r>
      <w:r>
        <w:rPr>
          <w:sz w:val="19"/>
          <w:szCs w:val="19"/>
          <w:spacing w:val="-30"/>
        </w:rPr>
        <w:t xml:space="preserve"> </w:t>
      </w:r>
      <w:r>
        <w:rPr>
          <w:sz w:val="19"/>
          <w:szCs w:val="19"/>
          <w:spacing w:val="2"/>
        </w:rPr>
        <w:t>意识是</w:t>
      </w:r>
      <w:r>
        <w:rPr>
          <w:sz w:val="19"/>
          <w:szCs w:val="19"/>
          <w:spacing w:val="-41"/>
        </w:rPr>
        <w:t xml:space="preserve"> </w:t>
      </w:r>
      <w:r>
        <w:rPr>
          <w:sz w:val="19"/>
          <w:szCs w:val="19"/>
          <w:spacing w:val="2"/>
        </w:rPr>
        <w:t>D</w:t>
      </w:r>
    </w:p>
    <w:p>
      <w:pPr>
        <w:pStyle w:val="BodyText"/>
        <w:ind w:left="4" w:right="2950" w:hanging="4"/>
        <w:spacing w:before="74" w:line="293" w:lineRule="auto"/>
        <w:jc w:val="both"/>
        <w:rPr>
          <w:sz w:val="19"/>
          <w:szCs w:val="19"/>
        </w:rPr>
      </w:pPr>
      <w:r>
        <w:rPr>
          <w:sz w:val="19"/>
          <w:szCs w:val="19"/>
          <w:spacing w:val="9"/>
        </w:rPr>
        <w:t>A．一切生物普遍具有的现象  B．动物普遍具有的现象</w:t>
      </w:r>
      <w:r>
        <w:rPr>
          <w:sz w:val="19"/>
          <w:szCs w:val="19"/>
          <w:spacing w:val="3"/>
        </w:rPr>
        <w:t xml:space="preserve"> </w:t>
      </w:r>
      <w:r>
        <w:rPr>
          <w:sz w:val="19"/>
          <w:szCs w:val="19"/>
          <w:spacing w:val="9"/>
        </w:rPr>
        <w:t>C．人和高等动物共有的现象  D，人类独有的特殊</w:t>
      </w:r>
      <w:r>
        <w:rPr>
          <w:sz w:val="19"/>
          <w:szCs w:val="19"/>
          <w:spacing w:val="8"/>
        </w:rPr>
        <w:t>现象</w:t>
      </w:r>
      <w:r>
        <w:rPr>
          <w:sz w:val="19"/>
          <w:szCs w:val="19"/>
        </w:rPr>
        <w:t xml:space="preserve"> </w:t>
      </w:r>
      <w:r>
        <w:rPr>
          <w:sz w:val="19"/>
          <w:szCs w:val="19"/>
          <w:spacing w:val="8"/>
        </w:rPr>
        <w:t>38．我国社会主义社会上层建筑的核心是</w:t>
      </w:r>
      <w:r>
        <w:rPr>
          <w:sz w:val="19"/>
          <w:szCs w:val="19"/>
          <w:spacing w:val="-26"/>
        </w:rPr>
        <w:t xml:space="preserve"> </w:t>
      </w:r>
      <w:r>
        <w:rPr>
          <w:sz w:val="19"/>
          <w:szCs w:val="19"/>
          <w:spacing w:val="8"/>
        </w:rPr>
        <w:t>C</w:t>
      </w:r>
    </w:p>
    <w:p>
      <w:pPr>
        <w:pStyle w:val="BodyText"/>
        <w:spacing w:before="32" w:line="227" w:lineRule="auto"/>
        <w:rPr>
          <w:sz w:val="19"/>
          <w:szCs w:val="19"/>
        </w:rPr>
      </w:pPr>
      <w:r>
        <w:rPr>
          <w:sz w:val="19"/>
          <w:szCs w:val="19"/>
          <w:spacing w:val="9"/>
        </w:rPr>
        <w:t>A．社会主义的政治法律观点  B．共产主义的道德和理想</w:t>
      </w:r>
    </w:p>
    <w:p>
      <w:pPr>
        <w:pStyle w:val="BodyText"/>
        <w:ind w:left="4"/>
        <w:spacing w:before="78" w:line="227" w:lineRule="auto"/>
        <w:rPr>
          <w:sz w:val="19"/>
          <w:szCs w:val="19"/>
        </w:rPr>
      </w:pPr>
      <w:r>
        <w:rPr>
          <w:sz w:val="19"/>
          <w:szCs w:val="19"/>
          <w:spacing w:val="9"/>
        </w:rPr>
        <w:t>C．人民民主专政的国家政权  D．社会主义精神</w:t>
      </w:r>
      <w:r>
        <w:rPr>
          <w:sz w:val="19"/>
          <w:szCs w:val="19"/>
          <w:spacing w:val="8"/>
        </w:rPr>
        <w:t>文明</w:t>
      </w:r>
    </w:p>
    <w:p>
      <w:pPr>
        <w:pStyle w:val="BodyText"/>
        <w:ind w:left="10"/>
        <w:spacing w:before="78" w:line="228" w:lineRule="auto"/>
        <w:rPr>
          <w:sz w:val="19"/>
          <w:szCs w:val="19"/>
        </w:rPr>
      </w:pPr>
      <w:r>
        <w:rPr>
          <w:sz w:val="19"/>
          <w:szCs w:val="19"/>
          <w:spacing w:val="8"/>
        </w:rPr>
        <w:t>39．热爱领袖同反对个人崇拜的关系是</w:t>
      </w:r>
      <w:r>
        <w:rPr>
          <w:sz w:val="19"/>
          <w:szCs w:val="19"/>
          <w:spacing w:val="-35"/>
        </w:rPr>
        <w:t xml:space="preserve"> </w:t>
      </w:r>
      <w:r>
        <w:rPr>
          <w:sz w:val="19"/>
          <w:szCs w:val="19"/>
          <w:spacing w:val="8"/>
        </w:rPr>
        <w:t>D</w:t>
      </w:r>
    </w:p>
    <w:p>
      <w:pPr>
        <w:pStyle w:val="BodyText"/>
        <w:spacing w:before="78" w:line="228" w:lineRule="auto"/>
        <w:rPr>
          <w:sz w:val="19"/>
          <w:szCs w:val="19"/>
        </w:rPr>
      </w:pPr>
      <w:r>
        <w:rPr>
          <w:sz w:val="19"/>
          <w:szCs w:val="19"/>
          <w:spacing w:val="8"/>
        </w:rPr>
        <w:t>A</w:t>
      </w:r>
      <w:r>
        <w:rPr>
          <w:sz w:val="19"/>
          <w:szCs w:val="19"/>
          <w:spacing w:val="-26"/>
        </w:rPr>
        <w:t xml:space="preserve"> </w:t>
      </w:r>
      <w:r>
        <w:rPr>
          <w:sz w:val="19"/>
          <w:szCs w:val="19"/>
          <w:spacing w:val="8"/>
        </w:rPr>
        <w:t>绝对对立的  B．热爱领袖必然导致个人崇拜</w:t>
      </w:r>
    </w:p>
    <w:p>
      <w:pPr>
        <w:pStyle w:val="BodyText"/>
        <w:ind w:left="4"/>
        <w:spacing w:before="77" w:line="227" w:lineRule="auto"/>
        <w:rPr>
          <w:sz w:val="19"/>
          <w:szCs w:val="19"/>
        </w:rPr>
      </w:pPr>
      <w:r>
        <w:rPr>
          <w:sz w:val="19"/>
          <w:szCs w:val="19"/>
          <w:spacing w:val="9"/>
        </w:rPr>
        <w:t>C．反对个人崇拜必然会否定或排斥领袖的权威  D．一致的</w:t>
      </w:r>
    </w:p>
    <w:p>
      <w:pPr>
        <w:pStyle w:val="BodyText"/>
        <w:ind w:left="5"/>
        <w:spacing w:before="78" w:line="228" w:lineRule="auto"/>
        <w:rPr>
          <w:sz w:val="19"/>
          <w:szCs w:val="19"/>
        </w:rPr>
      </w:pPr>
      <w:r>
        <w:rPr>
          <w:sz w:val="19"/>
          <w:szCs w:val="19"/>
          <w:spacing w:val="7"/>
        </w:rPr>
        <w:t>40．辩证的否定是指</w:t>
      </w:r>
      <w:r>
        <w:rPr>
          <w:sz w:val="19"/>
          <w:szCs w:val="19"/>
          <w:spacing w:val="-36"/>
        </w:rPr>
        <w:t xml:space="preserve"> </w:t>
      </w:r>
      <w:r>
        <w:rPr>
          <w:sz w:val="19"/>
          <w:szCs w:val="19"/>
          <w:spacing w:val="7"/>
        </w:rPr>
        <w:t>B</w:t>
      </w:r>
    </w:p>
    <w:p>
      <w:pPr>
        <w:pStyle w:val="BodyText"/>
        <w:spacing w:before="78" w:line="228" w:lineRule="auto"/>
        <w:rPr>
          <w:sz w:val="19"/>
          <w:szCs w:val="19"/>
        </w:rPr>
      </w:pPr>
      <w:r>
        <w:rPr>
          <w:sz w:val="19"/>
          <w:szCs w:val="19"/>
          <w:spacing w:val="5"/>
        </w:rPr>
        <w:t>A．外力否定  B．</w:t>
      </w:r>
      <w:r>
        <w:rPr>
          <w:sz w:val="19"/>
          <w:szCs w:val="19"/>
          <w:spacing w:val="-48"/>
        </w:rPr>
        <w:t xml:space="preserve"> </w:t>
      </w:r>
      <w:r>
        <w:rPr>
          <w:sz w:val="19"/>
          <w:szCs w:val="19"/>
          <w:spacing w:val="5"/>
        </w:rPr>
        <w:t>自我否定</w:t>
      </w:r>
    </w:p>
    <w:p>
      <w:pPr>
        <w:pStyle w:val="BodyText"/>
        <w:ind w:left="4"/>
        <w:spacing w:before="77" w:line="228" w:lineRule="auto"/>
        <w:rPr>
          <w:sz w:val="19"/>
          <w:szCs w:val="19"/>
        </w:rPr>
      </w:pPr>
      <w:r>
        <w:rPr>
          <w:sz w:val="19"/>
          <w:szCs w:val="19"/>
          <w:spacing w:val="6"/>
        </w:rPr>
        <w:t>C．任意否定  D．</w:t>
      </w:r>
      <w:r>
        <w:rPr>
          <w:sz w:val="19"/>
          <w:szCs w:val="19"/>
          <w:spacing w:val="-55"/>
        </w:rPr>
        <w:t xml:space="preserve"> </w:t>
      </w:r>
      <w:r>
        <w:rPr>
          <w:sz w:val="19"/>
          <w:szCs w:val="19"/>
          <w:spacing w:val="6"/>
        </w:rPr>
        <w:t>甲变乙，乙变甲</w:t>
      </w:r>
    </w:p>
    <w:p>
      <w:pPr>
        <w:spacing w:line="326" w:lineRule="auto"/>
        <w:rPr>
          <w:rFonts w:ascii="Arial"/>
          <w:sz w:val="21"/>
        </w:rPr>
      </w:pPr>
      <w:r/>
    </w:p>
    <w:p>
      <w:pPr>
        <w:pStyle w:val="BodyText"/>
        <w:ind w:left="5" w:firstLine="3"/>
        <w:spacing w:before="62" w:line="288" w:lineRule="auto"/>
        <w:rPr>
          <w:sz w:val="19"/>
          <w:szCs w:val="19"/>
        </w:rPr>
      </w:pPr>
      <w:r>
        <w:rPr>
          <w:sz w:val="19"/>
          <w:szCs w:val="19"/>
          <w:spacing w:val="8"/>
        </w:rPr>
        <w:t>二、多项选择题（每题各有五个备选答案，其中有二个以上是正硬的，把正确答案选出，</w:t>
      </w:r>
      <w:r>
        <w:rPr>
          <w:sz w:val="19"/>
          <w:szCs w:val="19"/>
          <w:spacing w:val="16"/>
        </w:rPr>
        <w:t xml:space="preserve"> </w:t>
      </w:r>
      <w:r>
        <w:rPr>
          <w:sz w:val="19"/>
          <w:szCs w:val="19"/>
          <w:spacing w:val="6"/>
        </w:rPr>
        <w:t>选中后将答案卡上相应题号下的字母涂黑。每题</w:t>
      </w:r>
      <w:r>
        <w:rPr>
          <w:sz w:val="19"/>
          <w:szCs w:val="19"/>
          <w:spacing w:val="-6"/>
        </w:rPr>
        <w:t xml:space="preserve"> </w:t>
      </w:r>
      <w:r>
        <w:rPr>
          <w:sz w:val="19"/>
          <w:szCs w:val="19"/>
          <w:spacing w:val="6"/>
        </w:rPr>
        <w:t>1</w:t>
      </w:r>
      <w:r>
        <w:rPr>
          <w:sz w:val="19"/>
          <w:szCs w:val="19"/>
          <w:spacing w:val="-33"/>
        </w:rPr>
        <w:t xml:space="preserve"> </w:t>
      </w:r>
      <w:r>
        <w:rPr>
          <w:sz w:val="19"/>
          <w:szCs w:val="19"/>
          <w:spacing w:val="6"/>
        </w:rPr>
        <w:t>分，共</w:t>
      </w:r>
      <w:r>
        <w:rPr>
          <w:sz w:val="19"/>
          <w:szCs w:val="19"/>
          <w:spacing w:val="-25"/>
        </w:rPr>
        <w:t xml:space="preserve"> </w:t>
      </w:r>
      <w:r>
        <w:rPr>
          <w:sz w:val="19"/>
          <w:szCs w:val="19"/>
          <w:spacing w:val="6"/>
        </w:rPr>
        <w:t>10</w:t>
      </w:r>
      <w:r>
        <w:rPr>
          <w:sz w:val="19"/>
          <w:szCs w:val="19"/>
          <w:spacing w:val="-33"/>
        </w:rPr>
        <w:t xml:space="preserve"> </w:t>
      </w:r>
      <w:r>
        <w:rPr>
          <w:sz w:val="19"/>
          <w:szCs w:val="19"/>
          <w:spacing w:val="6"/>
        </w:rPr>
        <w:t>分）</w:t>
      </w:r>
    </w:p>
    <w:p>
      <w:pPr>
        <w:spacing w:line="288" w:lineRule="auto"/>
        <w:sectPr>
          <w:pgSz w:w="10433" w:h="14742"/>
          <w:pgMar w:top="1253" w:right="1379" w:bottom="0" w:left="1304" w:header="0" w:footer="0" w:gutter="0"/>
        </w:sectPr>
        <w:rPr>
          <w:sz w:val="19"/>
          <w:szCs w:val="19"/>
        </w:rPr>
      </w:pPr>
    </w:p>
    <w:p>
      <w:pPr>
        <w:pStyle w:val="BodyText"/>
        <w:ind w:left="20"/>
        <w:spacing w:before="108" w:line="228" w:lineRule="auto"/>
        <w:rPr>
          <w:sz w:val="19"/>
          <w:szCs w:val="19"/>
        </w:rPr>
      </w:pPr>
      <w:r>
        <w:rPr>
          <w:sz w:val="19"/>
          <w:szCs w:val="19"/>
          <w:spacing w:val="8"/>
        </w:rPr>
        <w:t>1．总的量变过程中的部分质变，可区分为</w:t>
      </w:r>
      <w:r>
        <w:rPr>
          <w:sz w:val="19"/>
          <w:szCs w:val="19"/>
          <w:spacing w:val="-24"/>
        </w:rPr>
        <w:t xml:space="preserve"> </w:t>
      </w:r>
      <w:r>
        <w:rPr>
          <w:sz w:val="19"/>
          <w:szCs w:val="19"/>
        </w:rPr>
        <w:t>CE</w:t>
      </w:r>
    </w:p>
    <w:p>
      <w:pPr>
        <w:pStyle w:val="BodyText"/>
        <w:spacing w:before="76" w:line="227" w:lineRule="auto"/>
        <w:rPr>
          <w:sz w:val="19"/>
          <w:szCs w:val="19"/>
        </w:rPr>
      </w:pPr>
      <w:r>
        <w:rPr>
          <w:sz w:val="19"/>
          <w:szCs w:val="19"/>
          <w:spacing w:val="9"/>
        </w:rPr>
        <w:t>A．复杂性部分质变  B．非爆发式部分质变  C．阶段性部分质</w:t>
      </w:r>
      <w:r>
        <w:rPr>
          <w:sz w:val="19"/>
          <w:szCs w:val="19"/>
          <w:spacing w:val="8"/>
        </w:rPr>
        <w:t>变  D．不完全部分质变</w:t>
      </w:r>
    </w:p>
    <w:p>
      <w:pPr>
        <w:pStyle w:val="BodyText"/>
        <w:ind w:left="3"/>
        <w:spacing w:before="78" w:line="228" w:lineRule="auto"/>
        <w:rPr>
          <w:sz w:val="19"/>
          <w:szCs w:val="19"/>
        </w:rPr>
      </w:pPr>
      <w:r>
        <w:rPr>
          <w:sz w:val="19"/>
          <w:szCs w:val="19"/>
          <w:spacing w:val="8"/>
        </w:rPr>
        <w:t>E．局部性部分质变</w:t>
      </w:r>
    </w:p>
    <w:p>
      <w:pPr>
        <w:pStyle w:val="BodyText"/>
        <w:ind w:left="8"/>
        <w:spacing w:before="77" w:line="227" w:lineRule="auto"/>
        <w:rPr>
          <w:sz w:val="19"/>
          <w:szCs w:val="19"/>
        </w:rPr>
      </w:pPr>
      <w:r>
        <w:rPr>
          <w:sz w:val="19"/>
          <w:szCs w:val="19"/>
          <w:spacing w:val="9"/>
        </w:rPr>
        <w:t>2．社会规律的客观性在于</w:t>
      </w:r>
      <w:r>
        <w:rPr>
          <w:sz w:val="19"/>
          <w:szCs w:val="19"/>
          <w:spacing w:val="-40"/>
        </w:rPr>
        <w:t xml:space="preserve"> </w:t>
      </w:r>
      <w:r>
        <w:rPr>
          <w:sz w:val="19"/>
          <w:szCs w:val="19"/>
        </w:rPr>
        <w:t>AD</w:t>
      </w:r>
    </w:p>
    <w:p>
      <w:pPr>
        <w:pStyle w:val="BodyText"/>
        <w:spacing w:before="78" w:line="228" w:lineRule="auto"/>
        <w:jc w:val="right"/>
        <w:rPr>
          <w:sz w:val="19"/>
          <w:szCs w:val="19"/>
        </w:rPr>
      </w:pPr>
      <w:r>
        <w:rPr>
          <w:sz w:val="19"/>
          <w:szCs w:val="19"/>
          <w:spacing w:val="7"/>
        </w:rPr>
        <w:t>A．它制约着人们的活动  B．人们的自觉活动在它面前无能为力  C．它无需通过人们的活</w:t>
      </w:r>
    </w:p>
    <w:p>
      <w:pPr>
        <w:pStyle w:val="BodyText"/>
        <w:ind w:left="6"/>
        <w:spacing w:before="78" w:line="228" w:lineRule="auto"/>
        <w:rPr>
          <w:sz w:val="19"/>
          <w:szCs w:val="19"/>
        </w:rPr>
      </w:pPr>
      <w:r>
        <w:rPr>
          <w:sz w:val="19"/>
          <w:szCs w:val="19"/>
          <w:spacing w:val="8"/>
        </w:rPr>
        <w:t>动来实现  D．它不以人们的意志为转移</w:t>
      </w:r>
    </w:p>
    <w:p>
      <w:pPr>
        <w:pStyle w:val="BodyText"/>
        <w:ind w:left="3"/>
        <w:spacing w:before="77" w:line="228" w:lineRule="auto"/>
        <w:rPr>
          <w:sz w:val="19"/>
          <w:szCs w:val="19"/>
        </w:rPr>
      </w:pPr>
      <w:r>
        <w:rPr>
          <w:sz w:val="19"/>
          <w:szCs w:val="19"/>
          <w:spacing w:val="9"/>
        </w:rPr>
        <w:t>E．它是不可认识和不可驾驭的</w:t>
      </w:r>
    </w:p>
    <w:p>
      <w:pPr>
        <w:pStyle w:val="BodyText"/>
        <w:ind w:left="10"/>
        <w:spacing w:before="77" w:line="228" w:lineRule="auto"/>
        <w:rPr>
          <w:sz w:val="19"/>
          <w:szCs w:val="19"/>
        </w:rPr>
      </w:pPr>
      <w:r>
        <w:rPr>
          <w:sz w:val="19"/>
          <w:szCs w:val="19"/>
          <w:spacing w:val="9"/>
        </w:rPr>
        <w:t>3．一切哲学派别都不能回避并首先要回答的问题是</w:t>
      </w:r>
      <w:r>
        <w:rPr>
          <w:sz w:val="19"/>
          <w:szCs w:val="19"/>
          <w:spacing w:val="-30"/>
        </w:rPr>
        <w:t xml:space="preserve"> </w:t>
      </w:r>
      <w:r>
        <w:rPr>
          <w:sz w:val="19"/>
          <w:szCs w:val="19"/>
        </w:rPr>
        <w:t>CE</w:t>
      </w:r>
    </w:p>
    <w:p>
      <w:pPr>
        <w:pStyle w:val="BodyText"/>
        <w:spacing w:before="78" w:line="227" w:lineRule="auto"/>
        <w:rPr>
          <w:sz w:val="19"/>
          <w:szCs w:val="19"/>
        </w:rPr>
      </w:pPr>
      <w:r>
        <w:rPr>
          <w:sz w:val="19"/>
          <w:szCs w:val="19"/>
          <w:spacing w:val="8"/>
        </w:rPr>
        <w:t>A．世界处于什么状态  B．世界运动有没有规律  C．世界的本原</w:t>
      </w:r>
      <w:r>
        <w:rPr>
          <w:sz w:val="19"/>
          <w:szCs w:val="19"/>
          <w:spacing w:val="7"/>
        </w:rPr>
        <w:t>是什么  D．</w:t>
      </w:r>
      <w:r>
        <w:rPr>
          <w:sz w:val="19"/>
          <w:szCs w:val="19"/>
          <w:spacing w:val="-48"/>
        </w:rPr>
        <w:t xml:space="preserve"> </w:t>
      </w:r>
      <w:r>
        <w:rPr>
          <w:sz w:val="19"/>
          <w:szCs w:val="19"/>
          <w:spacing w:val="7"/>
        </w:rPr>
        <w:t>自然界和社</w:t>
      </w:r>
    </w:p>
    <w:p>
      <w:pPr>
        <w:pStyle w:val="BodyText"/>
        <w:ind w:left="5"/>
        <w:spacing w:before="78" w:line="227" w:lineRule="auto"/>
        <w:rPr>
          <w:sz w:val="19"/>
          <w:szCs w:val="19"/>
        </w:rPr>
      </w:pPr>
      <w:r>
        <w:rPr>
          <w:sz w:val="19"/>
          <w:szCs w:val="19"/>
          <w:spacing w:val="8"/>
        </w:rPr>
        <w:t>会的关系</w:t>
      </w:r>
    </w:p>
    <w:p>
      <w:pPr>
        <w:pStyle w:val="BodyText"/>
        <w:ind w:left="3"/>
        <w:spacing w:before="78" w:line="229" w:lineRule="auto"/>
        <w:rPr>
          <w:sz w:val="19"/>
          <w:szCs w:val="19"/>
        </w:rPr>
      </w:pPr>
      <w:r>
        <w:rPr>
          <w:sz w:val="19"/>
          <w:szCs w:val="19"/>
          <w:spacing w:val="9"/>
        </w:rPr>
        <w:t>E．物质和意识的关系</w:t>
      </w:r>
    </w:p>
    <w:p>
      <w:pPr>
        <w:pStyle w:val="BodyText"/>
        <w:ind w:left="5"/>
        <w:spacing w:before="76" w:line="229" w:lineRule="auto"/>
        <w:rPr>
          <w:sz w:val="19"/>
          <w:szCs w:val="19"/>
        </w:rPr>
      </w:pPr>
      <w:r>
        <w:rPr>
          <w:sz w:val="19"/>
          <w:szCs w:val="19"/>
          <w:spacing w:val="9"/>
        </w:rPr>
        <w:t>4．感性认识和理性认识的联系表现在</w:t>
      </w:r>
      <w:r>
        <w:rPr>
          <w:sz w:val="19"/>
          <w:szCs w:val="19"/>
          <w:spacing w:val="-31"/>
        </w:rPr>
        <w:t xml:space="preserve"> </w:t>
      </w:r>
      <w:r>
        <w:rPr>
          <w:sz w:val="19"/>
          <w:szCs w:val="19"/>
        </w:rPr>
        <w:t>AB</w:t>
      </w:r>
    </w:p>
    <w:p>
      <w:pPr>
        <w:pStyle w:val="BodyText"/>
        <w:spacing w:before="77" w:line="227" w:lineRule="auto"/>
        <w:rPr>
          <w:sz w:val="19"/>
          <w:szCs w:val="19"/>
        </w:rPr>
      </w:pPr>
      <w:r>
        <w:rPr>
          <w:sz w:val="19"/>
          <w:szCs w:val="19"/>
          <w:spacing w:val="7"/>
        </w:rPr>
        <w:t>A．理性认识依赖于感性认识  B．感性认识有待于发展为理性认识  C．感性认识依赖于理</w:t>
      </w:r>
    </w:p>
    <w:p>
      <w:pPr>
        <w:pStyle w:val="BodyText"/>
        <w:ind w:left="8"/>
        <w:spacing w:before="78" w:line="229" w:lineRule="auto"/>
        <w:rPr>
          <w:sz w:val="19"/>
          <w:szCs w:val="19"/>
        </w:rPr>
      </w:pPr>
      <w:r>
        <w:rPr>
          <w:sz w:val="19"/>
          <w:szCs w:val="19"/>
          <w:spacing w:val="8"/>
        </w:rPr>
        <w:t>性认识  D．感性认识和理性认识相互渗透</w:t>
      </w:r>
    </w:p>
    <w:p>
      <w:pPr>
        <w:pStyle w:val="BodyText"/>
        <w:ind w:left="3"/>
        <w:spacing w:before="76" w:line="230" w:lineRule="auto"/>
        <w:rPr>
          <w:sz w:val="19"/>
          <w:szCs w:val="19"/>
        </w:rPr>
      </w:pPr>
      <w:r>
        <w:rPr>
          <w:sz w:val="19"/>
          <w:szCs w:val="19"/>
          <w:spacing w:val="9"/>
        </w:rPr>
        <w:t>E．理性认识是感性认识的总和</w:t>
      </w:r>
    </w:p>
    <w:p>
      <w:pPr>
        <w:pStyle w:val="BodyText"/>
        <w:ind w:left="10"/>
        <w:spacing w:before="76" w:line="229" w:lineRule="auto"/>
        <w:rPr>
          <w:sz w:val="19"/>
          <w:szCs w:val="19"/>
        </w:rPr>
      </w:pPr>
      <w:r>
        <w:rPr>
          <w:sz w:val="19"/>
          <w:szCs w:val="19"/>
          <w:spacing w:val="9"/>
        </w:rPr>
        <w:t>5．实践标准的确定性是指</w:t>
      </w:r>
      <w:r>
        <w:rPr>
          <w:sz w:val="19"/>
          <w:szCs w:val="19"/>
          <w:spacing w:val="-41"/>
        </w:rPr>
        <w:t xml:space="preserve"> </w:t>
      </w:r>
      <w:r>
        <w:rPr>
          <w:sz w:val="19"/>
          <w:szCs w:val="19"/>
        </w:rPr>
        <w:t>BE</w:t>
      </w:r>
    </w:p>
    <w:p>
      <w:pPr>
        <w:pStyle w:val="BodyText"/>
        <w:spacing w:before="76" w:line="228" w:lineRule="auto"/>
        <w:rPr>
          <w:sz w:val="19"/>
          <w:szCs w:val="19"/>
        </w:rPr>
      </w:pPr>
      <w:r>
        <w:rPr>
          <w:sz w:val="19"/>
          <w:szCs w:val="19"/>
          <w:spacing w:val="9"/>
        </w:rPr>
        <w:t>A．它是多样的  B．它是唯一的  C．它是绝对的  D．它可以完全证</w:t>
      </w:r>
      <w:r>
        <w:rPr>
          <w:sz w:val="19"/>
          <w:szCs w:val="19"/>
          <w:spacing w:val="8"/>
        </w:rPr>
        <w:t>实或驳倒人类的任何</w:t>
      </w:r>
    </w:p>
    <w:p>
      <w:pPr>
        <w:pStyle w:val="BodyText"/>
        <w:ind w:left="6"/>
        <w:spacing w:before="77" w:line="230" w:lineRule="auto"/>
        <w:rPr>
          <w:sz w:val="19"/>
          <w:szCs w:val="19"/>
        </w:rPr>
      </w:pPr>
      <w:r>
        <w:rPr>
          <w:sz w:val="19"/>
          <w:szCs w:val="19"/>
          <w:spacing w:val="5"/>
        </w:rPr>
        <w:t>认识</w:t>
      </w:r>
    </w:p>
    <w:p>
      <w:pPr>
        <w:pStyle w:val="BodyText"/>
        <w:ind w:left="3"/>
        <w:spacing w:before="76" w:line="229" w:lineRule="auto"/>
        <w:rPr>
          <w:sz w:val="19"/>
          <w:szCs w:val="19"/>
        </w:rPr>
      </w:pPr>
      <w:r>
        <w:rPr>
          <w:sz w:val="19"/>
          <w:szCs w:val="19"/>
          <w:spacing w:val="8"/>
        </w:rPr>
        <w:t>E．它是客观的</w:t>
      </w:r>
    </w:p>
    <w:p>
      <w:pPr>
        <w:pStyle w:val="BodyText"/>
        <w:ind w:left="7"/>
        <w:spacing w:before="76" w:line="228" w:lineRule="auto"/>
        <w:rPr>
          <w:sz w:val="19"/>
          <w:szCs w:val="19"/>
        </w:rPr>
      </w:pPr>
      <w:r>
        <w:rPr>
          <w:sz w:val="19"/>
          <w:szCs w:val="19"/>
          <w:spacing w:val="10"/>
        </w:rPr>
        <w:t>6．规律是事物或现象之间的</w:t>
      </w:r>
      <w:r>
        <w:rPr>
          <w:sz w:val="19"/>
          <w:szCs w:val="19"/>
          <w:spacing w:val="-34"/>
        </w:rPr>
        <w:t xml:space="preserve"> </w:t>
      </w:r>
      <w:r>
        <w:rPr>
          <w:sz w:val="19"/>
          <w:szCs w:val="19"/>
        </w:rPr>
        <w:t>ABCDE</w:t>
      </w:r>
    </w:p>
    <w:p>
      <w:pPr>
        <w:pStyle w:val="BodyText"/>
        <w:spacing w:before="78" w:line="227" w:lineRule="auto"/>
        <w:rPr>
          <w:sz w:val="19"/>
          <w:szCs w:val="19"/>
        </w:rPr>
      </w:pPr>
      <w:r>
        <w:rPr>
          <w:sz w:val="19"/>
          <w:szCs w:val="19"/>
          <w:spacing w:val="7"/>
        </w:rPr>
        <w:t>A</w:t>
      </w:r>
      <w:r>
        <w:rPr>
          <w:sz w:val="19"/>
          <w:szCs w:val="19"/>
          <w:spacing w:val="-19"/>
        </w:rPr>
        <w:t xml:space="preserve"> </w:t>
      </w:r>
      <w:r>
        <w:rPr>
          <w:sz w:val="19"/>
          <w:szCs w:val="19"/>
          <w:spacing w:val="7"/>
        </w:rPr>
        <w:t>本质的联系  B．必然的联系  C．</w:t>
      </w:r>
      <w:r>
        <w:rPr>
          <w:sz w:val="19"/>
          <w:szCs w:val="19"/>
          <w:spacing w:val="-56"/>
        </w:rPr>
        <w:t xml:space="preserve"> </w:t>
      </w:r>
      <w:r>
        <w:rPr>
          <w:sz w:val="19"/>
          <w:szCs w:val="19"/>
          <w:spacing w:val="7"/>
        </w:rPr>
        <w:t>内在的联系  D．稳定的联系.</w:t>
      </w:r>
    </w:p>
    <w:p>
      <w:pPr>
        <w:pStyle w:val="BodyText"/>
        <w:ind w:left="3"/>
        <w:spacing w:before="78" w:line="229" w:lineRule="auto"/>
        <w:rPr>
          <w:sz w:val="19"/>
          <w:szCs w:val="19"/>
        </w:rPr>
      </w:pPr>
      <w:r>
        <w:rPr>
          <w:sz w:val="19"/>
          <w:szCs w:val="19"/>
          <w:spacing w:val="8"/>
        </w:rPr>
        <w:t>E．客观的联系</w:t>
      </w:r>
    </w:p>
    <w:p>
      <w:pPr>
        <w:pStyle w:val="BodyText"/>
        <w:ind w:left="10"/>
        <w:spacing w:before="76" w:line="228" w:lineRule="auto"/>
        <w:rPr>
          <w:sz w:val="19"/>
          <w:szCs w:val="19"/>
        </w:rPr>
      </w:pPr>
      <w:r>
        <w:rPr>
          <w:sz w:val="19"/>
          <w:szCs w:val="19"/>
          <w:spacing w:val="9"/>
        </w:rPr>
        <w:t>7．一切唯心主义都认为</w:t>
      </w:r>
      <w:r>
        <w:rPr>
          <w:sz w:val="19"/>
          <w:szCs w:val="19"/>
          <w:spacing w:val="-42"/>
        </w:rPr>
        <w:t xml:space="preserve"> </w:t>
      </w:r>
      <w:r>
        <w:rPr>
          <w:sz w:val="19"/>
          <w:szCs w:val="19"/>
        </w:rPr>
        <w:t>AC</w:t>
      </w:r>
    </w:p>
    <w:p>
      <w:pPr>
        <w:pStyle w:val="BodyText"/>
        <w:spacing w:before="78" w:line="227" w:lineRule="auto"/>
        <w:rPr>
          <w:sz w:val="19"/>
          <w:szCs w:val="19"/>
        </w:rPr>
      </w:pPr>
      <w:r>
        <w:rPr>
          <w:sz w:val="19"/>
          <w:szCs w:val="19"/>
          <w:spacing w:val="9"/>
        </w:rPr>
        <w:t>A．精神是世界的本原  B．世界是不可正确认识的  C．精神第一性，物</w:t>
      </w:r>
      <w:r>
        <w:rPr>
          <w:sz w:val="19"/>
          <w:szCs w:val="19"/>
          <w:spacing w:val="8"/>
        </w:rPr>
        <w:t>质第二性  D．认</w:t>
      </w:r>
    </w:p>
    <w:p>
      <w:pPr>
        <w:pStyle w:val="BodyText"/>
        <w:ind w:left="7"/>
        <w:spacing w:before="78" w:line="227" w:lineRule="auto"/>
        <w:rPr>
          <w:sz w:val="19"/>
          <w:szCs w:val="19"/>
        </w:rPr>
      </w:pPr>
      <w:r>
        <w:rPr>
          <w:sz w:val="19"/>
          <w:szCs w:val="19"/>
          <w:spacing w:val="9"/>
        </w:rPr>
        <w:t>识的基本路线是从精神到物质</w:t>
      </w:r>
    </w:p>
    <w:p>
      <w:pPr>
        <w:pStyle w:val="BodyText"/>
        <w:ind w:left="3"/>
        <w:spacing w:before="79" w:line="227" w:lineRule="auto"/>
        <w:rPr>
          <w:sz w:val="19"/>
          <w:szCs w:val="19"/>
        </w:rPr>
      </w:pPr>
      <w:r>
        <w:rPr>
          <w:sz w:val="19"/>
          <w:szCs w:val="19"/>
          <w:spacing w:val="9"/>
        </w:rPr>
        <w:t>E．绝对精神产生万物</w:t>
      </w:r>
    </w:p>
    <w:p>
      <w:pPr>
        <w:pStyle w:val="BodyText"/>
        <w:ind w:left="6"/>
        <w:spacing w:before="78" w:line="227" w:lineRule="auto"/>
        <w:rPr>
          <w:sz w:val="19"/>
          <w:szCs w:val="19"/>
        </w:rPr>
      </w:pPr>
      <w:r>
        <w:rPr>
          <w:sz w:val="19"/>
          <w:szCs w:val="19"/>
          <w:spacing w:val="10"/>
        </w:rPr>
        <w:t>8．物质运动的基本形式包括</w:t>
      </w:r>
      <w:r>
        <w:rPr>
          <w:sz w:val="19"/>
          <w:szCs w:val="19"/>
          <w:spacing w:val="-34"/>
        </w:rPr>
        <w:t xml:space="preserve"> </w:t>
      </w:r>
      <w:r>
        <w:rPr>
          <w:sz w:val="19"/>
          <w:szCs w:val="19"/>
        </w:rPr>
        <w:t>ABCDE</w:t>
      </w:r>
    </w:p>
    <w:p>
      <w:pPr>
        <w:pStyle w:val="BodyText"/>
        <w:spacing w:before="78" w:line="227" w:lineRule="auto"/>
        <w:rPr>
          <w:sz w:val="19"/>
          <w:szCs w:val="19"/>
        </w:rPr>
      </w:pPr>
      <w:r>
        <w:rPr>
          <w:sz w:val="19"/>
          <w:szCs w:val="19"/>
          <w:spacing w:val="8"/>
        </w:rPr>
        <w:t>A</w:t>
      </w:r>
      <w:r>
        <w:rPr>
          <w:sz w:val="19"/>
          <w:szCs w:val="19"/>
          <w:spacing w:val="-36"/>
        </w:rPr>
        <w:t xml:space="preserve"> </w:t>
      </w:r>
      <w:r>
        <w:rPr>
          <w:sz w:val="19"/>
          <w:szCs w:val="19"/>
          <w:spacing w:val="8"/>
        </w:rPr>
        <w:t>机械运动  B．物理运动  C．化学运动  </w:t>
      </w:r>
      <w:r>
        <w:rPr>
          <w:sz w:val="19"/>
          <w:szCs w:val="19"/>
          <w:spacing w:val="7"/>
        </w:rPr>
        <w:t>D．生物运动</w:t>
      </w:r>
    </w:p>
    <w:p>
      <w:pPr>
        <w:pStyle w:val="BodyText"/>
        <w:ind w:left="3"/>
        <w:spacing w:before="79" w:line="227" w:lineRule="auto"/>
        <w:rPr>
          <w:sz w:val="19"/>
          <w:szCs w:val="19"/>
        </w:rPr>
      </w:pPr>
      <w:r>
        <w:rPr>
          <w:sz w:val="19"/>
          <w:szCs w:val="19"/>
          <w:spacing w:val="8"/>
        </w:rPr>
        <w:t>E．社会运动</w:t>
      </w:r>
    </w:p>
    <w:p>
      <w:pPr>
        <w:pStyle w:val="BodyText"/>
        <w:ind w:left="6" w:right="2"/>
        <w:spacing w:before="77" w:line="266" w:lineRule="auto"/>
        <w:rPr>
          <w:sz w:val="19"/>
          <w:szCs w:val="19"/>
        </w:rPr>
      </w:pPr>
      <w:r>
        <w:rPr>
          <w:sz w:val="19"/>
          <w:szCs w:val="19"/>
          <w:spacing w:val="8"/>
        </w:rPr>
        <w:t>9．"相对之中有绝对，绝对寓于相对之中；绝对</w:t>
      </w:r>
      <w:r>
        <w:rPr>
          <w:sz w:val="19"/>
          <w:szCs w:val="19"/>
          <w:spacing w:val="7"/>
        </w:rPr>
        <w:t>之中有相对，相对是绝对的一个成分"根据</w:t>
      </w:r>
      <w:r>
        <w:rPr>
          <w:sz w:val="19"/>
          <w:szCs w:val="19"/>
        </w:rPr>
        <w:t xml:space="preserve"> </w:t>
      </w:r>
      <w:r>
        <w:rPr>
          <w:sz w:val="19"/>
          <w:szCs w:val="19"/>
          <w:spacing w:val="10"/>
        </w:rPr>
        <w:t>这个诊断说明绝对真理和相对真理的关系是</w:t>
      </w:r>
      <w:r>
        <w:rPr>
          <w:sz w:val="19"/>
          <w:szCs w:val="19"/>
          <w:spacing w:val="-36"/>
        </w:rPr>
        <w:t xml:space="preserve"> </w:t>
      </w:r>
      <w:r>
        <w:rPr>
          <w:sz w:val="19"/>
          <w:szCs w:val="19"/>
        </w:rPr>
        <w:t>BCDE</w:t>
      </w:r>
    </w:p>
    <w:p>
      <w:pPr>
        <w:pStyle w:val="BodyText"/>
        <w:spacing w:before="78" w:line="227" w:lineRule="auto"/>
        <w:rPr>
          <w:sz w:val="19"/>
          <w:szCs w:val="19"/>
        </w:rPr>
      </w:pPr>
      <w:r>
        <w:rPr>
          <w:sz w:val="19"/>
          <w:szCs w:val="19"/>
          <w:spacing w:val="8"/>
        </w:rPr>
        <w:t>A．完全等同的  B．相互包含的  C．相互依赖的  D．相互渗透的</w:t>
      </w:r>
    </w:p>
    <w:p>
      <w:pPr>
        <w:pStyle w:val="BodyText"/>
        <w:ind w:left="3"/>
        <w:spacing w:before="78" w:line="229" w:lineRule="auto"/>
        <w:rPr>
          <w:sz w:val="19"/>
          <w:szCs w:val="19"/>
        </w:rPr>
      </w:pPr>
      <w:r>
        <w:rPr>
          <w:sz w:val="19"/>
          <w:szCs w:val="19"/>
          <w:spacing w:val="8"/>
        </w:rPr>
        <w:t>E．相互转化的</w:t>
      </w:r>
    </w:p>
    <w:p>
      <w:pPr>
        <w:pStyle w:val="BodyText"/>
        <w:ind w:left="20"/>
        <w:spacing w:before="76" w:line="227" w:lineRule="auto"/>
        <w:rPr>
          <w:sz w:val="19"/>
          <w:szCs w:val="19"/>
        </w:rPr>
      </w:pPr>
      <w:r>
        <w:rPr>
          <w:sz w:val="19"/>
          <w:szCs w:val="19"/>
          <w:spacing w:val="9"/>
        </w:rPr>
        <w:t>10．矛盾的同一性在事物发展中的作用是</w:t>
      </w:r>
      <w:r>
        <w:rPr>
          <w:sz w:val="19"/>
          <w:szCs w:val="19"/>
          <w:spacing w:val="-40"/>
        </w:rPr>
        <w:t xml:space="preserve"> </w:t>
      </w:r>
      <w:r>
        <w:rPr>
          <w:sz w:val="19"/>
          <w:szCs w:val="19"/>
        </w:rPr>
        <w:t>ACDE</w:t>
      </w:r>
    </w:p>
    <w:p>
      <w:pPr>
        <w:pStyle w:val="BodyText"/>
        <w:spacing w:before="79" w:line="227" w:lineRule="auto"/>
        <w:rPr>
          <w:sz w:val="19"/>
          <w:szCs w:val="19"/>
        </w:rPr>
      </w:pPr>
      <w:r>
        <w:rPr>
          <w:sz w:val="19"/>
          <w:szCs w:val="19"/>
          <w:spacing w:val="9"/>
        </w:rPr>
        <w:t>A．将矛盾双方联结为一体，使对立面在同一体中得到发展  B．与斗争性相结合构成事物</w:t>
      </w:r>
    </w:p>
    <w:p>
      <w:pPr>
        <w:pStyle w:val="BodyText"/>
        <w:ind w:left="22"/>
        <w:spacing w:before="78" w:line="227" w:lineRule="auto"/>
        <w:rPr>
          <w:sz w:val="19"/>
          <w:szCs w:val="19"/>
        </w:rPr>
      </w:pPr>
      <w:r>
        <w:rPr>
          <w:sz w:val="19"/>
          <w:szCs w:val="19"/>
          <w:spacing w:val="9"/>
        </w:rPr>
        <w:t>的矛盾运动  C．使事物矛盾双方相结合构成事物的矛盾运动</w:t>
      </w:r>
      <w:r>
        <w:rPr>
          <w:sz w:val="19"/>
          <w:szCs w:val="19"/>
          <w:spacing w:val="8"/>
        </w:rPr>
        <w:t xml:space="preserve">  D．使事物矛盾双方相互吸</w:t>
      </w:r>
    </w:p>
    <w:p>
      <w:pPr>
        <w:pStyle w:val="BodyText"/>
        <w:ind w:left="20"/>
        <w:spacing w:before="78" w:line="228" w:lineRule="auto"/>
        <w:rPr>
          <w:sz w:val="19"/>
          <w:szCs w:val="19"/>
        </w:rPr>
      </w:pPr>
      <w:r>
        <w:rPr>
          <w:sz w:val="19"/>
          <w:szCs w:val="19"/>
          <w:spacing w:val="8"/>
        </w:rPr>
        <w:t>引有利于自身的因素而得以发展</w:t>
      </w:r>
    </w:p>
    <w:p>
      <w:pPr>
        <w:pStyle w:val="BodyText"/>
        <w:ind w:left="3"/>
        <w:spacing w:before="78" w:line="227" w:lineRule="auto"/>
        <w:rPr>
          <w:sz w:val="19"/>
          <w:szCs w:val="19"/>
        </w:rPr>
      </w:pPr>
      <w:r>
        <w:rPr>
          <w:sz w:val="19"/>
          <w:szCs w:val="19"/>
          <w:spacing w:val="9"/>
        </w:rPr>
        <w:t>E．提供矛盾得以存在和发展的条件</w:t>
      </w:r>
    </w:p>
    <w:p>
      <w:pPr>
        <w:spacing w:line="227" w:lineRule="auto"/>
        <w:sectPr>
          <w:pgSz w:w="10433" w:h="14742"/>
          <w:pgMar w:top="1253" w:right="1303" w:bottom="0" w:left="1304" w:header="0" w:footer="0" w:gutter="0"/>
        </w:sectPr>
        <w:rPr>
          <w:sz w:val="19"/>
          <w:szCs w:val="19"/>
        </w:rPr>
      </w:pPr>
    </w:p>
    <w:p>
      <w:pPr>
        <w:pStyle w:val="BodyText"/>
        <w:ind w:left="10" w:hanging="1"/>
        <w:spacing w:before="109" w:line="288" w:lineRule="auto"/>
        <w:rPr>
          <w:sz w:val="19"/>
          <w:szCs w:val="19"/>
        </w:rPr>
      </w:pPr>
      <w:r>
        <w:rPr>
          <w:sz w:val="19"/>
          <w:szCs w:val="19"/>
          <w:spacing w:val="10"/>
        </w:rPr>
        <w:t>一、单项选择题（在每小题的四个备选答实中选出一个正确</w:t>
      </w:r>
      <w:r>
        <w:rPr>
          <w:sz w:val="19"/>
          <w:szCs w:val="19"/>
          <w:spacing w:val="9"/>
        </w:rPr>
        <w:t>的答案，并将答题卡上相应题</w:t>
      </w:r>
      <w:r>
        <w:rPr>
          <w:sz w:val="19"/>
          <w:szCs w:val="19"/>
        </w:rPr>
        <w:t xml:space="preserve"> </w:t>
      </w:r>
      <w:r>
        <w:rPr>
          <w:sz w:val="19"/>
          <w:szCs w:val="19"/>
          <w:spacing w:val="5"/>
        </w:rPr>
        <w:t>号下的字母涂黑。每小题</w:t>
      </w:r>
      <w:r>
        <w:rPr>
          <w:sz w:val="19"/>
          <w:szCs w:val="19"/>
          <w:spacing w:val="-17"/>
        </w:rPr>
        <w:t xml:space="preserve"> </w:t>
      </w:r>
      <w:r>
        <w:rPr>
          <w:sz w:val="19"/>
          <w:szCs w:val="19"/>
          <w:spacing w:val="5"/>
        </w:rPr>
        <w:t>1</w:t>
      </w:r>
      <w:r>
        <w:rPr>
          <w:sz w:val="19"/>
          <w:szCs w:val="19"/>
          <w:spacing w:val="-35"/>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w:t>
      </w:r>
    </w:p>
    <w:p>
      <w:pPr>
        <w:pStyle w:val="BodyText"/>
        <w:ind w:left="20"/>
        <w:spacing w:before="30" w:line="227" w:lineRule="auto"/>
        <w:rPr>
          <w:sz w:val="19"/>
          <w:szCs w:val="19"/>
        </w:rPr>
      </w:pPr>
      <w:r>
        <w:rPr>
          <w:sz w:val="19"/>
          <w:szCs w:val="19"/>
          <w:spacing w:val="8"/>
        </w:rPr>
        <w:t>1．唯物主义哲学发展的三个基本历史形态是</w:t>
      </w:r>
      <w:r>
        <w:rPr>
          <w:sz w:val="19"/>
          <w:szCs w:val="19"/>
          <w:spacing w:val="-37"/>
        </w:rPr>
        <w:t xml:space="preserve"> </w:t>
      </w:r>
      <w:r>
        <w:rPr>
          <w:sz w:val="19"/>
          <w:szCs w:val="19"/>
          <w:spacing w:val="8"/>
        </w:rPr>
        <w:t>B</w:t>
      </w:r>
    </w:p>
    <w:p>
      <w:pPr>
        <w:pStyle w:val="BodyText"/>
        <w:spacing w:before="78" w:line="228" w:lineRule="auto"/>
        <w:rPr>
          <w:sz w:val="19"/>
          <w:szCs w:val="19"/>
        </w:rPr>
      </w:pPr>
      <w:r>
        <w:rPr>
          <w:sz w:val="19"/>
          <w:szCs w:val="19"/>
          <w:spacing w:val="9"/>
        </w:rPr>
        <w:t>A．形而上学唯物主义、庸俗唯物主义、辩证唯物主义</w:t>
      </w:r>
    </w:p>
    <w:p>
      <w:pPr>
        <w:pStyle w:val="BodyText"/>
        <w:ind w:left="1"/>
        <w:spacing w:before="77" w:line="228" w:lineRule="auto"/>
        <w:rPr>
          <w:sz w:val="19"/>
          <w:szCs w:val="19"/>
        </w:rPr>
      </w:pPr>
      <w:r>
        <w:rPr>
          <w:sz w:val="19"/>
          <w:szCs w:val="19"/>
          <w:spacing w:val="10"/>
        </w:rPr>
        <w:t>B．古代朴素唯物主义、形而上学唯物主义、辩证</w:t>
      </w:r>
      <w:r>
        <w:rPr>
          <w:sz w:val="19"/>
          <w:szCs w:val="19"/>
          <w:spacing w:val="9"/>
        </w:rPr>
        <w:t>唯物主义和历史唯物主义</w:t>
      </w:r>
    </w:p>
    <w:p>
      <w:pPr>
        <w:pStyle w:val="BodyText"/>
        <w:ind w:left="4"/>
        <w:spacing w:before="77" w:line="227" w:lineRule="auto"/>
        <w:rPr>
          <w:sz w:val="19"/>
          <w:szCs w:val="19"/>
        </w:rPr>
      </w:pPr>
      <w:r>
        <w:rPr>
          <w:sz w:val="19"/>
          <w:szCs w:val="19"/>
          <w:spacing w:val="10"/>
        </w:rPr>
        <w:t>C．奴隶社会时期的唯物主义、封建社会时期的唯物主义</w:t>
      </w:r>
      <w:r>
        <w:rPr>
          <w:sz w:val="19"/>
          <w:szCs w:val="19"/>
          <w:spacing w:val="9"/>
        </w:rPr>
        <w:t>、资本主义时期的唯物主义</w:t>
      </w:r>
    </w:p>
    <w:p>
      <w:pPr>
        <w:pStyle w:val="BodyText"/>
        <w:ind w:left="2"/>
        <w:spacing w:before="78" w:line="227" w:lineRule="auto"/>
        <w:rPr>
          <w:sz w:val="19"/>
          <w:szCs w:val="19"/>
        </w:rPr>
      </w:pPr>
      <w:r>
        <w:rPr>
          <w:sz w:val="19"/>
          <w:szCs w:val="19"/>
          <w:spacing w:val="9"/>
        </w:rPr>
        <w:t>D．机械唯物主义、形而上学唯物主义、辩证唯物主义</w:t>
      </w:r>
    </w:p>
    <w:p>
      <w:pPr>
        <w:pStyle w:val="BodyText"/>
        <w:ind w:left="8"/>
        <w:spacing w:before="77" w:line="229" w:lineRule="auto"/>
        <w:rPr>
          <w:sz w:val="19"/>
          <w:szCs w:val="19"/>
        </w:rPr>
      </w:pPr>
      <w:r>
        <w:rPr>
          <w:sz w:val="19"/>
          <w:szCs w:val="19"/>
          <w:spacing w:val="6"/>
        </w:rPr>
        <w:t>2．国家属于</w:t>
      </w:r>
      <w:r>
        <w:rPr>
          <w:sz w:val="19"/>
          <w:szCs w:val="19"/>
          <w:spacing w:val="-40"/>
        </w:rPr>
        <w:t xml:space="preserve"> </w:t>
      </w:r>
      <w:r>
        <w:rPr>
          <w:sz w:val="19"/>
          <w:szCs w:val="19"/>
          <w:spacing w:val="6"/>
        </w:rPr>
        <w:t>B</w:t>
      </w:r>
    </w:p>
    <w:p>
      <w:pPr>
        <w:pStyle w:val="BodyText"/>
        <w:spacing w:before="77" w:line="228" w:lineRule="auto"/>
        <w:rPr>
          <w:sz w:val="19"/>
          <w:szCs w:val="19"/>
        </w:rPr>
      </w:pPr>
      <w:r>
        <w:rPr>
          <w:sz w:val="19"/>
          <w:szCs w:val="19"/>
          <w:spacing w:val="8"/>
        </w:rPr>
        <w:t>A．经济基础  B．上层建筑  C．生产关系  D．意识形态</w:t>
      </w:r>
    </w:p>
    <w:p>
      <w:pPr>
        <w:pStyle w:val="BodyText"/>
        <w:ind w:left="10"/>
        <w:spacing w:before="77" w:line="228" w:lineRule="auto"/>
        <w:rPr>
          <w:sz w:val="19"/>
          <w:szCs w:val="19"/>
        </w:rPr>
      </w:pPr>
      <w:r>
        <w:rPr>
          <w:sz w:val="19"/>
          <w:szCs w:val="19"/>
          <w:spacing w:val="8"/>
        </w:rPr>
        <w:t>3．认识所以能够不断发展，归根结底是由于</w:t>
      </w:r>
      <w:r>
        <w:rPr>
          <w:sz w:val="19"/>
          <w:szCs w:val="19"/>
          <w:spacing w:val="-25"/>
        </w:rPr>
        <w:t xml:space="preserve"> </w:t>
      </w:r>
      <w:r>
        <w:rPr>
          <w:sz w:val="19"/>
          <w:szCs w:val="19"/>
          <w:spacing w:val="8"/>
        </w:rPr>
        <w:t>C</w:t>
      </w:r>
    </w:p>
    <w:p>
      <w:pPr>
        <w:pStyle w:val="BodyText"/>
        <w:spacing w:before="78" w:line="227" w:lineRule="auto"/>
        <w:rPr>
          <w:sz w:val="19"/>
          <w:szCs w:val="19"/>
        </w:rPr>
      </w:pPr>
      <w:r>
        <w:rPr>
          <w:sz w:val="19"/>
          <w:szCs w:val="19"/>
          <w:spacing w:val="8"/>
        </w:rPr>
        <w:t>A．科学家们不断的创造发明  B．</w:t>
      </w:r>
      <w:r>
        <w:rPr>
          <w:sz w:val="19"/>
          <w:szCs w:val="19"/>
          <w:spacing w:val="-48"/>
        </w:rPr>
        <w:t xml:space="preserve"> </w:t>
      </w:r>
      <w:r>
        <w:rPr>
          <w:sz w:val="19"/>
          <w:szCs w:val="19"/>
          <w:spacing w:val="8"/>
        </w:rPr>
        <w:t>自然科学和社</w:t>
      </w:r>
      <w:r>
        <w:rPr>
          <w:sz w:val="19"/>
          <w:szCs w:val="19"/>
          <w:spacing w:val="7"/>
        </w:rPr>
        <w:t>会科学的不断发展</w:t>
      </w:r>
    </w:p>
    <w:p>
      <w:pPr>
        <w:pStyle w:val="BodyText"/>
        <w:ind w:left="4"/>
        <w:spacing w:before="78" w:line="227" w:lineRule="auto"/>
        <w:rPr>
          <w:sz w:val="19"/>
          <w:szCs w:val="19"/>
        </w:rPr>
      </w:pPr>
      <w:r>
        <w:rPr>
          <w:sz w:val="19"/>
          <w:szCs w:val="19"/>
          <w:spacing w:val="9"/>
        </w:rPr>
        <w:t>C．社会实践的需要  D．人们追求知识的强烈</w:t>
      </w:r>
      <w:r>
        <w:rPr>
          <w:sz w:val="19"/>
          <w:szCs w:val="19"/>
          <w:spacing w:val="8"/>
        </w:rPr>
        <w:t>愿望</w:t>
      </w:r>
    </w:p>
    <w:p>
      <w:pPr>
        <w:pStyle w:val="BodyText"/>
        <w:ind w:left="5"/>
        <w:spacing w:before="79" w:line="227" w:lineRule="auto"/>
        <w:rPr>
          <w:sz w:val="19"/>
          <w:szCs w:val="19"/>
        </w:rPr>
      </w:pPr>
      <w:r>
        <w:rPr>
          <w:sz w:val="19"/>
          <w:szCs w:val="19"/>
          <w:spacing w:val="8"/>
        </w:rPr>
        <w:t>4．事物发展的根本原因在于</w:t>
      </w:r>
      <w:r>
        <w:rPr>
          <w:sz w:val="19"/>
          <w:szCs w:val="19"/>
          <w:spacing w:val="-35"/>
        </w:rPr>
        <w:t xml:space="preserve"> </w:t>
      </w:r>
      <w:r>
        <w:rPr>
          <w:sz w:val="19"/>
          <w:szCs w:val="19"/>
          <w:spacing w:val="8"/>
        </w:rPr>
        <w:t>D</w:t>
      </w:r>
    </w:p>
    <w:p>
      <w:pPr>
        <w:pStyle w:val="BodyText"/>
        <w:spacing w:before="78" w:line="228" w:lineRule="auto"/>
        <w:rPr>
          <w:sz w:val="19"/>
          <w:szCs w:val="19"/>
        </w:rPr>
      </w:pPr>
      <w:r>
        <w:rPr>
          <w:sz w:val="19"/>
          <w:szCs w:val="19"/>
          <w:spacing w:val="9"/>
        </w:rPr>
        <w:t>A．事物双方之间的相互斗争  B．客观力量的推动</w:t>
      </w:r>
    </w:p>
    <w:p>
      <w:pPr>
        <w:pStyle w:val="BodyText"/>
        <w:ind w:left="4"/>
        <w:spacing w:before="78" w:line="227" w:lineRule="auto"/>
        <w:rPr>
          <w:sz w:val="19"/>
          <w:szCs w:val="19"/>
        </w:rPr>
      </w:pPr>
      <w:r>
        <w:rPr>
          <w:sz w:val="19"/>
          <w:szCs w:val="19"/>
          <w:spacing w:val="9"/>
        </w:rPr>
        <w:t>C．矛盾双方之间的相互转化  D．矛盾双方之间的斗争性和同一性相结合</w:t>
      </w:r>
    </w:p>
    <w:p>
      <w:pPr>
        <w:pStyle w:val="BodyText"/>
        <w:ind w:left="10"/>
        <w:spacing w:before="78" w:line="227" w:lineRule="auto"/>
        <w:rPr>
          <w:sz w:val="19"/>
          <w:szCs w:val="19"/>
        </w:rPr>
      </w:pPr>
      <w:r>
        <w:rPr>
          <w:sz w:val="19"/>
          <w:szCs w:val="19"/>
          <w:spacing w:val="9"/>
        </w:rPr>
        <w:t>5．唯物辩证法认为，矛盾的转化是矛盾双方根据一定条件朝着</w:t>
      </w:r>
      <w:r>
        <w:rPr>
          <w:sz w:val="19"/>
          <w:szCs w:val="19"/>
          <w:spacing w:val="-39"/>
        </w:rPr>
        <w:t xml:space="preserve"> </w:t>
      </w:r>
      <w:r>
        <w:rPr>
          <w:sz w:val="19"/>
          <w:szCs w:val="19"/>
          <w:spacing w:val="9"/>
        </w:rPr>
        <w:t>A</w:t>
      </w:r>
    </w:p>
    <w:p>
      <w:pPr>
        <w:pStyle w:val="BodyText"/>
        <w:spacing w:before="78" w:line="229" w:lineRule="auto"/>
        <w:rPr>
          <w:sz w:val="19"/>
          <w:szCs w:val="19"/>
        </w:rPr>
      </w:pPr>
      <w:r>
        <w:rPr>
          <w:sz w:val="19"/>
          <w:szCs w:val="19"/>
          <w:spacing w:val="8"/>
        </w:rPr>
        <w:t>A．各自对立面转化  B．同一方向转化</w:t>
      </w:r>
    </w:p>
    <w:p>
      <w:pPr>
        <w:pStyle w:val="BodyText"/>
        <w:ind w:left="4"/>
        <w:spacing w:before="76" w:line="228" w:lineRule="auto"/>
        <w:rPr>
          <w:sz w:val="19"/>
          <w:szCs w:val="19"/>
        </w:rPr>
      </w:pPr>
      <w:r>
        <w:rPr>
          <w:sz w:val="19"/>
          <w:szCs w:val="19"/>
          <w:spacing w:val="9"/>
        </w:rPr>
        <w:t>C．捉摸不定的方向转化  D．逐步消失</w:t>
      </w:r>
      <w:r>
        <w:rPr>
          <w:sz w:val="19"/>
          <w:szCs w:val="19"/>
          <w:spacing w:val="8"/>
        </w:rPr>
        <w:t>的方向转化</w:t>
      </w:r>
    </w:p>
    <w:p>
      <w:pPr>
        <w:pStyle w:val="BodyText"/>
        <w:ind w:left="7"/>
        <w:spacing w:before="78" w:line="228" w:lineRule="auto"/>
        <w:rPr>
          <w:sz w:val="19"/>
          <w:szCs w:val="19"/>
        </w:rPr>
      </w:pPr>
      <w:r>
        <w:rPr>
          <w:sz w:val="19"/>
          <w:szCs w:val="19"/>
          <w:spacing w:val="8"/>
        </w:rPr>
        <w:t>6．人的一切认识都直接来源于</w:t>
      </w:r>
      <w:r>
        <w:rPr>
          <w:sz w:val="19"/>
          <w:szCs w:val="19"/>
          <w:spacing w:val="-36"/>
        </w:rPr>
        <w:t xml:space="preserve"> </w:t>
      </w:r>
      <w:r>
        <w:rPr>
          <w:sz w:val="19"/>
          <w:szCs w:val="19"/>
          <w:spacing w:val="8"/>
        </w:rPr>
        <w:t>B</w:t>
      </w:r>
    </w:p>
    <w:p>
      <w:pPr>
        <w:pStyle w:val="BodyText"/>
        <w:spacing w:before="77" w:line="229" w:lineRule="auto"/>
        <w:rPr>
          <w:sz w:val="19"/>
          <w:szCs w:val="19"/>
        </w:rPr>
      </w:pPr>
      <w:r>
        <w:rPr>
          <w:sz w:val="19"/>
          <w:szCs w:val="19"/>
          <w:spacing w:val="8"/>
        </w:rPr>
        <w:t>A．客观世界  B．实践  C．经验  D．学习理论</w:t>
      </w:r>
    </w:p>
    <w:p>
      <w:pPr>
        <w:pStyle w:val="BodyText"/>
        <w:ind w:left="10"/>
        <w:spacing w:before="76" w:line="228" w:lineRule="auto"/>
        <w:rPr>
          <w:sz w:val="19"/>
          <w:szCs w:val="19"/>
        </w:rPr>
      </w:pPr>
      <w:r>
        <w:rPr>
          <w:sz w:val="19"/>
          <w:szCs w:val="19"/>
          <w:spacing w:val="7"/>
        </w:rPr>
        <w:t>7．阶级和阶级斗争现象是</w:t>
      </w:r>
      <w:r>
        <w:rPr>
          <w:sz w:val="19"/>
          <w:szCs w:val="19"/>
          <w:spacing w:val="-29"/>
        </w:rPr>
        <w:t xml:space="preserve"> </w:t>
      </w:r>
      <w:r>
        <w:rPr>
          <w:sz w:val="19"/>
          <w:szCs w:val="19"/>
          <w:spacing w:val="7"/>
        </w:rPr>
        <w:t>C</w:t>
      </w:r>
    </w:p>
    <w:p>
      <w:pPr>
        <w:pStyle w:val="BodyText"/>
        <w:spacing w:before="78" w:line="227" w:lineRule="auto"/>
        <w:rPr>
          <w:sz w:val="19"/>
          <w:szCs w:val="19"/>
        </w:rPr>
      </w:pPr>
      <w:r>
        <w:rPr>
          <w:sz w:val="19"/>
          <w:szCs w:val="19"/>
          <w:spacing w:val="9"/>
        </w:rPr>
        <w:t>A．人类社会的普遍现象  B．资本主义社会的特有现象</w:t>
      </w:r>
    </w:p>
    <w:p>
      <w:pPr>
        <w:pStyle w:val="BodyText"/>
        <w:ind w:left="4"/>
        <w:spacing w:before="78" w:line="227" w:lineRule="auto"/>
        <w:rPr>
          <w:sz w:val="19"/>
          <w:szCs w:val="19"/>
        </w:rPr>
      </w:pPr>
      <w:r>
        <w:rPr>
          <w:sz w:val="19"/>
          <w:szCs w:val="19"/>
          <w:spacing w:val="9"/>
        </w:rPr>
        <w:t>C．阶级社会的普遍现象  D．一切社会</w:t>
      </w:r>
      <w:r>
        <w:rPr>
          <w:sz w:val="19"/>
          <w:szCs w:val="19"/>
          <w:spacing w:val="8"/>
        </w:rPr>
        <w:t>的永恒现象</w:t>
      </w:r>
    </w:p>
    <w:p>
      <w:pPr>
        <w:pStyle w:val="BodyText"/>
        <w:ind w:left="6"/>
        <w:spacing w:before="79" w:line="227" w:lineRule="auto"/>
        <w:rPr>
          <w:sz w:val="19"/>
          <w:szCs w:val="19"/>
        </w:rPr>
      </w:pPr>
      <w:r>
        <w:rPr>
          <w:sz w:val="19"/>
          <w:szCs w:val="19"/>
          <w:spacing w:val="7"/>
        </w:rPr>
        <w:t>8．哲学基本问题是指</w:t>
      </w:r>
      <w:r>
        <w:rPr>
          <w:sz w:val="19"/>
          <w:szCs w:val="19"/>
          <w:spacing w:val="-30"/>
        </w:rPr>
        <w:t xml:space="preserve"> </w:t>
      </w:r>
      <w:r>
        <w:rPr>
          <w:sz w:val="19"/>
          <w:szCs w:val="19"/>
          <w:spacing w:val="7"/>
        </w:rPr>
        <w:t>C</w:t>
      </w:r>
    </w:p>
    <w:p>
      <w:pPr>
        <w:pStyle w:val="BodyText"/>
        <w:ind w:left="4" w:right="3398" w:hanging="4"/>
        <w:spacing w:before="79" w:line="288" w:lineRule="auto"/>
        <w:rPr>
          <w:sz w:val="19"/>
          <w:szCs w:val="19"/>
        </w:rPr>
      </w:pPr>
      <w:r>
        <w:rPr>
          <w:sz w:val="19"/>
          <w:szCs w:val="19"/>
          <w:spacing w:val="9"/>
        </w:rPr>
        <w:t>A．世界观和方法论的关系  B．理论和实践的关系</w:t>
      </w:r>
      <w:r>
        <w:rPr>
          <w:sz w:val="19"/>
          <w:szCs w:val="19"/>
          <w:spacing w:val="2"/>
        </w:rPr>
        <w:t xml:space="preserve"> </w:t>
      </w:r>
      <w:r>
        <w:rPr>
          <w:sz w:val="19"/>
          <w:szCs w:val="19"/>
          <w:spacing w:val="8"/>
        </w:rPr>
        <w:t>C．思维和存在的关系  D．物质和运动的关系</w:t>
      </w:r>
    </w:p>
    <w:p>
      <w:pPr>
        <w:pStyle w:val="BodyText"/>
        <w:ind w:left="6"/>
        <w:spacing w:before="30" w:line="228" w:lineRule="auto"/>
        <w:rPr>
          <w:sz w:val="19"/>
          <w:szCs w:val="19"/>
        </w:rPr>
      </w:pPr>
      <w:r>
        <w:rPr>
          <w:sz w:val="19"/>
          <w:szCs w:val="19"/>
          <w:spacing w:val="7"/>
        </w:rPr>
        <w:t>9．空间的特性是</w:t>
      </w:r>
      <w:r>
        <w:rPr>
          <w:sz w:val="19"/>
          <w:szCs w:val="19"/>
          <w:spacing w:val="-38"/>
        </w:rPr>
        <w:t xml:space="preserve"> </w:t>
      </w:r>
      <w:r>
        <w:rPr>
          <w:sz w:val="19"/>
          <w:szCs w:val="19"/>
          <w:spacing w:val="7"/>
        </w:rPr>
        <w:t>A</w:t>
      </w:r>
    </w:p>
    <w:p>
      <w:pPr>
        <w:pStyle w:val="BodyText"/>
        <w:spacing w:before="77" w:line="229" w:lineRule="auto"/>
        <w:rPr>
          <w:sz w:val="19"/>
          <w:szCs w:val="19"/>
        </w:rPr>
      </w:pPr>
      <w:r>
        <w:rPr>
          <w:sz w:val="19"/>
          <w:szCs w:val="19"/>
          <w:spacing w:val="8"/>
        </w:rPr>
        <w:t>A．一维性  B．二维性  C．三维性  D．多维性</w:t>
      </w:r>
    </w:p>
    <w:p>
      <w:pPr>
        <w:pStyle w:val="BodyText"/>
        <w:ind w:left="20"/>
        <w:spacing w:before="77" w:line="227" w:lineRule="auto"/>
        <w:rPr>
          <w:sz w:val="19"/>
          <w:szCs w:val="19"/>
        </w:rPr>
      </w:pPr>
      <w:r>
        <w:rPr>
          <w:sz w:val="19"/>
          <w:szCs w:val="19"/>
          <w:spacing w:val="4"/>
        </w:rPr>
        <w:t>10．假象是指</w:t>
      </w:r>
      <w:r>
        <w:rPr>
          <w:sz w:val="19"/>
          <w:szCs w:val="19"/>
          <w:spacing w:val="-36"/>
        </w:rPr>
        <w:t xml:space="preserve"> </w:t>
      </w:r>
      <w:r>
        <w:rPr>
          <w:sz w:val="19"/>
          <w:szCs w:val="19"/>
          <w:spacing w:val="4"/>
        </w:rPr>
        <w:t>D</w:t>
      </w:r>
    </w:p>
    <w:p>
      <w:pPr>
        <w:pStyle w:val="BodyText"/>
        <w:spacing w:before="78" w:line="227" w:lineRule="auto"/>
        <w:rPr>
          <w:sz w:val="19"/>
          <w:szCs w:val="19"/>
        </w:rPr>
      </w:pPr>
      <w:r>
        <w:rPr>
          <w:sz w:val="19"/>
          <w:szCs w:val="19"/>
          <w:spacing w:val="9"/>
        </w:rPr>
        <w:t>A．正面地直接表现本质的现象  B．不存在于客观事物之中的现象</w:t>
      </w:r>
    </w:p>
    <w:p>
      <w:pPr>
        <w:pStyle w:val="BodyText"/>
        <w:ind w:left="4"/>
        <w:spacing w:before="79" w:line="227" w:lineRule="auto"/>
        <w:rPr>
          <w:sz w:val="19"/>
          <w:szCs w:val="19"/>
        </w:rPr>
      </w:pPr>
      <w:r>
        <w:rPr>
          <w:sz w:val="19"/>
          <w:szCs w:val="19"/>
          <w:spacing w:val="9"/>
        </w:rPr>
        <w:t>C．和本质没有同一性的现象  D．从反面歪曲地表现本质的现象</w:t>
      </w:r>
    </w:p>
    <w:p>
      <w:pPr>
        <w:pStyle w:val="BodyText"/>
        <w:ind w:left="20"/>
        <w:spacing w:before="78" w:line="227" w:lineRule="auto"/>
        <w:rPr>
          <w:sz w:val="19"/>
          <w:szCs w:val="19"/>
        </w:rPr>
      </w:pPr>
      <w:r>
        <w:rPr>
          <w:sz w:val="19"/>
          <w:szCs w:val="19"/>
          <w:spacing w:val="8"/>
        </w:rPr>
        <w:t>11．辩证法和形而上学根本对立的焦点在于</w:t>
      </w:r>
      <w:r>
        <w:rPr>
          <w:sz w:val="19"/>
          <w:szCs w:val="19"/>
          <w:spacing w:val="-41"/>
        </w:rPr>
        <w:t xml:space="preserve"> </w:t>
      </w:r>
      <w:r>
        <w:rPr>
          <w:sz w:val="19"/>
          <w:szCs w:val="19"/>
          <w:spacing w:val="8"/>
        </w:rPr>
        <w:t>C</w:t>
      </w:r>
    </w:p>
    <w:p>
      <w:pPr>
        <w:pStyle w:val="BodyText"/>
        <w:spacing w:before="78" w:line="228" w:lineRule="auto"/>
        <w:rPr>
          <w:sz w:val="19"/>
          <w:szCs w:val="19"/>
        </w:rPr>
      </w:pPr>
      <w:r>
        <w:rPr>
          <w:sz w:val="19"/>
          <w:szCs w:val="19"/>
          <w:spacing w:val="9"/>
        </w:rPr>
        <w:t>A．是否整体性地看问题  B．是否承认事物在运动</w:t>
      </w:r>
    </w:p>
    <w:p>
      <w:pPr>
        <w:pStyle w:val="BodyText"/>
        <w:ind w:left="4"/>
        <w:spacing w:before="78" w:line="227" w:lineRule="auto"/>
        <w:rPr>
          <w:sz w:val="19"/>
          <w:szCs w:val="19"/>
        </w:rPr>
      </w:pPr>
      <w:r>
        <w:rPr>
          <w:sz w:val="19"/>
          <w:szCs w:val="19"/>
          <w:spacing w:val="9"/>
        </w:rPr>
        <w:t>C．是否承认事物的内部矛盾是事物发展的动力</w:t>
      </w:r>
    </w:p>
    <w:p>
      <w:pPr>
        <w:pStyle w:val="BodyText"/>
        <w:ind w:left="2"/>
        <w:spacing w:before="78" w:line="228" w:lineRule="auto"/>
        <w:rPr>
          <w:sz w:val="19"/>
          <w:szCs w:val="19"/>
        </w:rPr>
      </w:pPr>
      <w:r>
        <w:rPr>
          <w:sz w:val="19"/>
          <w:szCs w:val="19"/>
          <w:spacing w:val="9"/>
        </w:rPr>
        <w:t>D．是否承认事物的变化不仅有量的增减而且有质的变化</w:t>
      </w:r>
    </w:p>
    <w:p>
      <w:pPr>
        <w:pStyle w:val="BodyText"/>
        <w:ind w:left="20"/>
        <w:spacing w:before="78" w:line="227" w:lineRule="auto"/>
        <w:rPr>
          <w:sz w:val="19"/>
          <w:szCs w:val="19"/>
        </w:rPr>
      </w:pPr>
      <w:r>
        <w:rPr>
          <w:sz w:val="19"/>
          <w:szCs w:val="19"/>
          <w:spacing w:val="8"/>
        </w:rPr>
        <w:t>12．能够证明时间、空间是绝对和相对的统一的自然科学理论有</w:t>
      </w:r>
      <w:r>
        <w:rPr>
          <w:sz w:val="19"/>
          <w:szCs w:val="19"/>
          <w:spacing w:val="-25"/>
        </w:rPr>
        <w:t xml:space="preserve"> </w:t>
      </w:r>
      <w:r>
        <w:rPr>
          <w:sz w:val="19"/>
          <w:szCs w:val="19"/>
          <w:spacing w:val="8"/>
        </w:rPr>
        <w:t>D</w:t>
      </w:r>
    </w:p>
    <w:p>
      <w:pPr>
        <w:pStyle w:val="BodyText"/>
        <w:spacing w:before="78" w:line="227" w:lineRule="auto"/>
        <w:rPr>
          <w:sz w:val="19"/>
          <w:szCs w:val="19"/>
        </w:rPr>
      </w:pPr>
      <w:r>
        <w:rPr>
          <w:sz w:val="19"/>
          <w:szCs w:val="19"/>
          <w:spacing w:val="8"/>
        </w:rPr>
        <w:t>A．引力场、</w:t>
      </w:r>
      <w:r>
        <w:rPr>
          <w:sz w:val="19"/>
          <w:szCs w:val="19"/>
          <w:spacing w:val="-56"/>
        </w:rPr>
        <w:t xml:space="preserve"> </w:t>
      </w:r>
      <w:r>
        <w:rPr>
          <w:sz w:val="19"/>
          <w:szCs w:val="19"/>
          <w:spacing w:val="8"/>
        </w:rPr>
        <w:t>电磁场理论  B．原子结构</w:t>
      </w:r>
      <w:r>
        <w:rPr>
          <w:sz w:val="19"/>
          <w:szCs w:val="19"/>
          <w:spacing w:val="7"/>
        </w:rPr>
        <w:t>学说  C．欧氏几何学  D．相对论</w:t>
      </w:r>
    </w:p>
    <w:p>
      <w:pPr>
        <w:pStyle w:val="BodyText"/>
        <w:ind w:left="20"/>
        <w:spacing w:before="78" w:line="228" w:lineRule="auto"/>
        <w:rPr>
          <w:sz w:val="19"/>
          <w:szCs w:val="19"/>
        </w:rPr>
      </w:pPr>
      <w:r>
        <w:rPr>
          <w:sz w:val="19"/>
          <w:szCs w:val="19"/>
          <w:spacing w:val="8"/>
        </w:rPr>
        <w:t>13．否定之否定仿佛是向出发点的复归，这种观点是</w:t>
      </w:r>
      <w:r>
        <w:rPr>
          <w:sz w:val="19"/>
          <w:szCs w:val="19"/>
          <w:spacing w:val="-33"/>
        </w:rPr>
        <w:t xml:space="preserve"> </w:t>
      </w:r>
      <w:r>
        <w:rPr>
          <w:sz w:val="19"/>
          <w:szCs w:val="19"/>
          <w:spacing w:val="8"/>
        </w:rPr>
        <w:t>B</w:t>
      </w:r>
    </w:p>
    <w:p>
      <w:pPr>
        <w:pStyle w:val="BodyText"/>
        <w:spacing w:before="77" w:line="228" w:lineRule="auto"/>
        <w:rPr>
          <w:sz w:val="19"/>
          <w:szCs w:val="19"/>
        </w:rPr>
      </w:pPr>
      <w:r>
        <w:rPr>
          <w:sz w:val="19"/>
          <w:szCs w:val="19"/>
          <w:spacing w:val="8"/>
        </w:rPr>
        <w:t>A．折衷主义观点  B．辩证法观点  C．诡辩论观点  D．形而上学观点</w:t>
      </w:r>
    </w:p>
    <w:p>
      <w:pPr>
        <w:spacing w:line="228" w:lineRule="auto"/>
        <w:sectPr>
          <w:pgSz w:w="10433" w:h="14742"/>
          <w:pgMar w:top="1253" w:right="1330" w:bottom="0" w:left="1304" w:header="0" w:footer="0" w:gutter="0"/>
        </w:sectPr>
        <w:rPr>
          <w:sz w:val="19"/>
          <w:szCs w:val="19"/>
        </w:rPr>
      </w:pPr>
    </w:p>
    <w:p>
      <w:pPr>
        <w:pStyle w:val="BodyText"/>
        <w:ind w:left="20"/>
        <w:spacing w:before="108" w:line="228" w:lineRule="auto"/>
        <w:rPr>
          <w:sz w:val="19"/>
          <w:szCs w:val="19"/>
        </w:rPr>
      </w:pPr>
      <w:r>
        <w:rPr>
          <w:sz w:val="19"/>
          <w:szCs w:val="19"/>
          <w:spacing w:val="8"/>
        </w:rPr>
        <w:t>14．划分唯物主义和唯心主义的标准在于是否承认</w:t>
      </w:r>
      <w:r>
        <w:rPr>
          <w:sz w:val="19"/>
          <w:szCs w:val="19"/>
          <w:spacing w:val="-35"/>
        </w:rPr>
        <w:t xml:space="preserve"> </w:t>
      </w:r>
      <w:r>
        <w:rPr>
          <w:sz w:val="19"/>
          <w:szCs w:val="19"/>
          <w:spacing w:val="8"/>
        </w:rPr>
        <w:t>C</w:t>
      </w:r>
    </w:p>
    <w:p>
      <w:pPr>
        <w:pStyle w:val="BodyText"/>
        <w:spacing w:before="77" w:line="228" w:lineRule="auto"/>
        <w:rPr>
          <w:sz w:val="19"/>
          <w:szCs w:val="19"/>
        </w:rPr>
      </w:pPr>
      <w:r>
        <w:rPr>
          <w:sz w:val="19"/>
          <w:szCs w:val="19"/>
          <w:spacing w:val="9"/>
        </w:rPr>
        <w:t>A．世界是普遍联系和变化发展的  B．世界是统一的</w:t>
      </w:r>
    </w:p>
    <w:p>
      <w:pPr>
        <w:pStyle w:val="BodyText"/>
        <w:ind w:left="4"/>
        <w:spacing w:before="77" w:line="228" w:lineRule="auto"/>
        <w:rPr>
          <w:sz w:val="19"/>
          <w:szCs w:val="19"/>
        </w:rPr>
      </w:pPr>
      <w:r>
        <w:rPr>
          <w:sz w:val="19"/>
          <w:szCs w:val="19"/>
          <w:spacing w:val="9"/>
        </w:rPr>
        <w:t>C．思维和存在的关系中存在是第一性的  D．世界是可知的</w:t>
      </w:r>
    </w:p>
    <w:p>
      <w:pPr>
        <w:pStyle w:val="BodyText"/>
        <w:ind w:left="20"/>
        <w:spacing w:before="77" w:line="228" w:lineRule="auto"/>
        <w:rPr>
          <w:sz w:val="19"/>
          <w:szCs w:val="19"/>
        </w:rPr>
      </w:pPr>
      <w:r>
        <w:rPr>
          <w:sz w:val="19"/>
          <w:szCs w:val="19"/>
          <w:spacing w:val="7"/>
        </w:rPr>
        <w:t>15．阶级斗争的历史作用表现为</w:t>
      </w:r>
      <w:r>
        <w:rPr>
          <w:sz w:val="19"/>
          <w:szCs w:val="19"/>
          <w:spacing w:val="-35"/>
        </w:rPr>
        <w:t xml:space="preserve"> </w:t>
      </w:r>
      <w:r>
        <w:rPr>
          <w:sz w:val="19"/>
          <w:szCs w:val="19"/>
          <w:spacing w:val="7"/>
        </w:rPr>
        <w:t>B</w:t>
      </w:r>
    </w:p>
    <w:p>
      <w:pPr>
        <w:pStyle w:val="BodyText"/>
        <w:ind w:left="4" w:right="1024" w:hanging="4"/>
        <w:spacing w:before="78" w:line="293" w:lineRule="auto"/>
        <w:jc w:val="both"/>
        <w:rPr>
          <w:sz w:val="19"/>
          <w:szCs w:val="19"/>
        </w:rPr>
      </w:pPr>
      <w:r>
        <w:rPr>
          <w:sz w:val="19"/>
          <w:szCs w:val="19"/>
          <w:spacing w:val="9"/>
        </w:rPr>
        <w:t>A．它是推动一切社会发展的根本动力  B．它是推动一切社会发展的直接动力</w:t>
      </w:r>
      <w:r>
        <w:rPr>
          <w:sz w:val="19"/>
          <w:szCs w:val="19"/>
          <w:spacing w:val="12"/>
        </w:rPr>
        <w:t xml:space="preserve"> </w:t>
      </w:r>
      <w:r>
        <w:rPr>
          <w:sz w:val="19"/>
          <w:szCs w:val="19"/>
          <w:spacing w:val="9"/>
        </w:rPr>
        <w:t>C．它是推动阶级社会发展的根本动力  D．它是推动阶级社会发展的直接动力</w:t>
      </w:r>
      <w:r>
        <w:rPr>
          <w:sz w:val="19"/>
          <w:szCs w:val="19"/>
          <w:spacing w:val="7"/>
        </w:rPr>
        <w:t xml:space="preserve"> </w:t>
      </w:r>
      <w:r>
        <w:rPr>
          <w:sz w:val="19"/>
          <w:szCs w:val="19"/>
          <w:spacing w:val="8"/>
        </w:rPr>
        <w:t>16．唯物辩证法认为，否定之否定的过程是</w:t>
      </w:r>
      <w:r>
        <w:rPr>
          <w:sz w:val="19"/>
          <w:szCs w:val="19"/>
          <w:spacing w:val="-25"/>
        </w:rPr>
        <w:t xml:space="preserve"> </w:t>
      </w:r>
      <w:r>
        <w:rPr>
          <w:sz w:val="19"/>
          <w:szCs w:val="19"/>
          <w:spacing w:val="8"/>
        </w:rPr>
        <w:t>C</w:t>
      </w:r>
    </w:p>
    <w:p>
      <w:pPr>
        <w:pStyle w:val="BodyText"/>
        <w:spacing w:before="30" w:line="228" w:lineRule="auto"/>
        <w:rPr>
          <w:sz w:val="19"/>
          <w:szCs w:val="19"/>
        </w:rPr>
      </w:pPr>
      <w:r>
        <w:rPr>
          <w:sz w:val="19"/>
          <w:szCs w:val="19"/>
          <w:spacing w:val="9"/>
        </w:rPr>
        <w:t>A．事物经过两次否定重新回到原来出发点的运动</w:t>
      </w:r>
    </w:p>
    <w:p>
      <w:pPr>
        <w:pStyle w:val="BodyText"/>
        <w:ind w:left="1"/>
        <w:spacing w:before="77" w:line="229" w:lineRule="auto"/>
        <w:rPr>
          <w:sz w:val="19"/>
          <w:szCs w:val="19"/>
        </w:rPr>
      </w:pPr>
      <w:r>
        <w:rPr>
          <w:sz w:val="19"/>
          <w:szCs w:val="19"/>
          <w:spacing w:val="7"/>
        </w:rPr>
        <w:t>B．</w:t>
      </w:r>
      <w:r>
        <w:rPr>
          <w:sz w:val="19"/>
          <w:szCs w:val="19"/>
          <w:spacing w:val="-45"/>
        </w:rPr>
        <w:t xml:space="preserve"> </w:t>
      </w:r>
      <w:r>
        <w:rPr>
          <w:sz w:val="19"/>
          <w:szCs w:val="19"/>
          <w:spacing w:val="7"/>
        </w:rPr>
        <w:t>甲变乙，乙变丙，丙变丁……的无穷发展</w:t>
      </w:r>
    </w:p>
    <w:p>
      <w:pPr>
        <w:pStyle w:val="BodyText"/>
        <w:ind w:left="4"/>
        <w:spacing w:before="76" w:line="228" w:lineRule="auto"/>
        <w:rPr>
          <w:sz w:val="19"/>
          <w:szCs w:val="19"/>
        </w:rPr>
      </w:pPr>
      <w:r>
        <w:rPr>
          <w:sz w:val="19"/>
          <w:szCs w:val="19"/>
          <w:spacing w:val="7"/>
        </w:rPr>
        <w:t>C．事物经过两次否定达到自我发展、</w:t>
      </w:r>
      <w:r>
        <w:rPr>
          <w:sz w:val="19"/>
          <w:szCs w:val="19"/>
          <w:spacing w:val="-37"/>
        </w:rPr>
        <w:t xml:space="preserve"> </w:t>
      </w:r>
      <w:r>
        <w:rPr>
          <w:sz w:val="19"/>
          <w:szCs w:val="19"/>
          <w:spacing w:val="7"/>
        </w:rPr>
        <w:t>自我完善的过程</w:t>
      </w:r>
    </w:p>
    <w:p>
      <w:pPr>
        <w:pStyle w:val="BodyText"/>
        <w:ind w:left="2"/>
        <w:spacing w:before="78" w:line="228" w:lineRule="auto"/>
        <w:rPr>
          <w:sz w:val="19"/>
          <w:szCs w:val="19"/>
        </w:rPr>
      </w:pPr>
      <w:r>
        <w:rPr>
          <w:sz w:val="19"/>
          <w:szCs w:val="19"/>
          <w:spacing w:val="9"/>
        </w:rPr>
        <w:t>D．事物在原有基础上的周而复始的循环</w:t>
      </w:r>
    </w:p>
    <w:p>
      <w:pPr>
        <w:pStyle w:val="BodyText"/>
        <w:ind w:left="20"/>
        <w:spacing w:before="77" w:line="229" w:lineRule="auto"/>
        <w:rPr>
          <w:sz w:val="19"/>
          <w:szCs w:val="19"/>
        </w:rPr>
      </w:pPr>
      <w:r>
        <w:rPr>
          <w:sz w:val="19"/>
          <w:szCs w:val="19"/>
          <w:spacing w:val="7"/>
        </w:rPr>
        <w:t>17．下列观点中属于客观唯心主义的有</w:t>
      </w:r>
      <w:r>
        <w:rPr>
          <w:sz w:val="19"/>
          <w:szCs w:val="19"/>
          <w:spacing w:val="-25"/>
        </w:rPr>
        <w:t xml:space="preserve"> </w:t>
      </w:r>
      <w:r>
        <w:rPr>
          <w:sz w:val="19"/>
          <w:szCs w:val="19"/>
          <w:spacing w:val="7"/>
        </w:rPr>
        <w:t>C</w:t>
      </w:r>
    </w:p>
    <w:p>
      <w:pPr>
        <w:pStyle w:val="BodyText"/>
        <w:spacing w:before="76" w:line="228" w:lineRule="auto"/>
        <w:jc w:val="right"/>
        <w:rPr>
          <w:sz w:val="19"/>
          <w:szCs w:val="19"/>
        </w:rPr>
      </w:pPr>
      <w:r>
        <w:rPr>
          <w:sz w:val="19"/>
          <w:szCs w:val="19"/>
          <w:spacing w:val="7"/>
        </w:rPr>
        <w:t>A．吾心便是宇宙，宇宙便是吾心（陆群渊语）  B．存在就是被感知（贝克莱语）  C．理</w:t>
      </w:r>
    </w:p>
    <w:p>
      <w:pPr>
        <w:pStyle w:val="BodyText"/>
        <w:ind w:left="5"/>
        <w:spacing w:before="78" w:line="228" w:lineRule="auto"/>
        <w:rPr>
          <w:sz w:val="19"/>
          <w:szCs w:val="19"/>
        </w:rPr>
      </w:pPr>
      <w:r>
        <w:rPr>
          <w:sz w:val="19"/>
          <w:szCs w:val="19"/>
          <w:spacing w:val="9"/>
        </w:rPr>
        <w:t>在事先（朱高语）  D．心外无物，心外无事，心外无理（王守</w:t>
      </w:r>
      <w:r>
        <w:rPr>
          <w:sz w:val="19"/>
          <w:szCs w:val="19"/>
          <w:spacing w:val="8"/>
        </w:rPr>
        <w:t>仁语）</w:t>
      </w:r>
    </w:p>
    <w:p>
      <w:pPr>
        <w:pStyle w:val="BodyText"/>
        <w:ind w:left="20"/>
        <w:spacing w:before="77" w:line="228" w:lineRule="auto"/>
        <w:rPr>
          <w:sz w:val="19"/>
          <w:szCs w:val="19"/>
        </w:rPr>
      </w:pPr>
      <w:r>
        <w:rPr>
          <w:sz w:val="19"/>
          <w:szCs w:val="19"/>
          <w:spacing w:val="6"/>
        </w:rPr>
        <w:t>18．认识的最终目的在于</w:t>
      </w:r>
      <w:r>
        <w:rPr>
          <w:sz w:val="19"/>
          <w:szCs w:val="19"/>
          <w:spacing w:val="-31"/>
        </w:rPr>
        <w:t xml:space="preserve"> </w:t>
      </w:r>
      <w:r>
        <w:rPr>
          <w:sz w:val="19"/>
          <w:szCs w:val="19"/>
          <w:spacing w:val="6"/>
        </w:rPr>
        <w:t>B</w:t>
      </w:r>
    </w:p>
    <w:p>
      <w:pPr>
        <w:pStyle w:val="BodyText"/>
        <w:spacing w:before="78" w:line="227" w:lineRule="auto"/>
        <w:rPr>
          <w:sz w:val="19"/>
          <w:szCs w:val="19"/>
        </w:rPr>
      </w:pPr>
      <w:r>
        <w:rPr>
          <w:sz w:val="19"/>
          <w:szCs w:val="19"/>
          <w:spacing w:val="8"/>
        </w:rPr>
        <w:t>A．发现真理  B．改造世界  C．揭示客观规律  D．创立科学理论</w:t>
      </w:r>
    </w:p>
    <w:p>
      <w:pPr>
        <w:pStyle w:val="BodyText"/>
        <w:ind w:left="20"/>
        <w:spacing w:before="77" w:line="229" w:lineRule="auto"/>
        <w:rPr>
          <w:sz w:val="19"/>
          <w:szCs w:val="19"/>
        </w:rPr>
      </w:pPr>
      <w:r>
        <w:rPr>
          <w:sz w:val="19"/>
          <w:szCs w:val="19"/>
          <w:spacing w:val="5"/>
        </w:rPr>
        <w:t>19．认识的起点是</w:t>
      </w:r>
      <w:r>
        <w:rPr>
          <w:sz w:val="19"/>
          <w:szCs w:val="19"/>
          <w:spacing w:val="-33"/>
        </w:rPr>
        <w:t xml:space="preserve"> </w:t>
      </w:r>
      <w:r>
        <w:rPr>
          <w:sz w:val="19"/>
          <w:szCs w:val="19"/>
          <w:spacing w:val="5"/>
        </w:rPr>
        <w:t>B</w:t>
      </w:r>
    </w:p>
    <w:p>
      <w:pPr>
        <w:pStyle w:val="BodyText"/>
        <w:spacing w:before="77" w:line="227" w:lineRule="auto"/>
        <w:rPr>
          <w:sz w:val="19"/>
          <w:szCs w:val="19"/>
        </w:rPr>
      </w:pPr>
      <w:r>
        <w:rPr>
          <w:sz w:val="19"/>
          <w:szCs w:val="19"/>
          <w:spacing w:val="8"/>
        </w:rPr>
        <w:t>A．社会存在  B．感觉  C．理性认识  D．客观世界</w:t>
      </w:r>
    </w:p>
    <w:p>
      <w:pPr>
        <w:pStyle w:val="BodyText"/>
        <w:ind w:left="8"/>
        <w:spacing w:before="78" w:line="229" w:lineRule="auto"/>
        <w:rPr>
          <w:sz w:val="19"/>
          <w:szCs w:val="19"/>
        </w:rPr>
      </w:pPr>
      <w:r>
        <w:rPr>
          <w:sz w:val="19"/>
          <w:szCs w:val="19"/>
          <w:spacing w:val="7"/>
        </w:rPr>
        <w:t>20．设想没有运动的物质是</w:t>
      </w:r>
      <w:r>
        <w:rPr>
          <w:sz w:val="19"/>
          <w:szCs w:val="19"/>
          <w:spacing w:val="-30"/>
        </w:rPr>
        <w:t xml:space="preserve"> </w:t>
      </w:r>
      <w:r>
        <w:rPr>
          <w:sz w:val="19"/>
          <w:szCs w:val="19"/>
          <w:spacing w:val="7"/>
        </w:rPr>
        <w:t>B</w:t>
      </w:r>
    </w:p>
    <w:p>
      <w:pPr>
        <w:pStyle w:val="BodyText"/>
        <w:spacing w:before="76" w:line="229" w:lineRule="auto"/>
        <w:rPr>
          <w:sz w:val="19"/>
          <w:szCs w:val="19"/>
        </w:rPr>
      </w:pPr>
      <w:r>
        <w:rPr>
          <w:sz w:val="19"/>
          <w:szCs w:val="19"/>
          <w:spacing w:val="8"/>
        </w:rPr>
        <w:t>A．客观唯心论的观点  B．形而上学的观点</w:t>
      </w:r>
    </w:p>
    <w:p>
      <w:pPr>
        <w:pStyle w:val="BodyText"/>
        <w:ind w:left="4"/>
        <w:spacing w:before="77" w:line="229" w:lineRule="auto"/>
        <w:rPr>
          <w:sz w:val="19"/>
          <w:szCs w:val="19"/>
        </w:rPr>
      </w:pPr>
      <w:r>
        <w:rPr>
          <w:sz w:val="19"/>
          <w:szCs w:val="19"/>
          <w:spacing w:val="8"/>
        </w:rPr>
        <w:t>C．庸俗唯物论的观点  D．主观唯心论的观点</w:t>
      </w:r>
    </w:p>
    <w:p>
      <w:pPr>
        <w:pStyle w:val="BodyText"/>
        <w:ind w:left="8"/>
        <w:spacing w:before="76" w:line="228" w:lineRule="auto"/>
        <w:rPr>
          <w:sz w:val="19"/>
          <w:szCs w:val="19"/>
        </w:rPr>
      </w:pPr>
      <w:r>
        <w:rPr>
          <w:sz w:val="19"/>
          <w:szCs w:val="19"/>
          <w:spacing w:val="8"/>
        </w:rPr>
        <w:t>21．从普遍联系观点来看，事物之间的差别的界限</w:t>
      </w:r>
      <w:r>
        <w:rPr>
          <w:sz w:val="19"/>
          <w:szCs w:val="19"/>
          <w:spacing w:val="-23"/>
        </w:rPr>
        <w:t xml:space="preserve"> </w:t>
      </w:r>
      <w:r>
        <w:rPr>
          <w:sz w:val="19"/>
          <w:szCs w:val="19"/>
          <w:spacing w:val="8"/>
        </w:rPr>
        <w:t>C</w:t>
      </w:r>
    </w:p>
    <w:p>
      <w:pPr>
        <w:pStyle w:val="BodyText"/>
        <w:spacing w:before="77" w:line="229" w:lineRule="auto"/>
        <w:rPr>
          <w:sz w:val="19"/>
          <w:szCs w:val="19"/>
        </w:rPr>
      </w:pPr>
      <w:r>
        <w:rPr>
          <w:sz w:val="19"/>
          <w:szCs w:val="19"/>
          <w:spacing w:val="8"/>
        </w:rPr>
        <w:t>A．是不确定的  B．是确定不变的</w:t>
      </w:r>
    </w:p>
    <w:p>
      <w:pPr>
        <w:pStyle w:val="BodyText"/>
        <w:ind w:left="4"/>
        <w:spacing w:before="77" w:line="229" w:lineRule="auto"/>
        <w:rPr>
          <w:sz w:val="19"/>
          <w:szCs w:val="19"/>
        </w:rPr>
      </w:pPr>
      <w:r>
        <w:rPr>
          <w:sz w:val="19"/>
          <w:szCs w:val="19"/>
          <w:spacing w:val="8"/>
        </w:rPr>
        <w:t>C．既是确定的又是不确定的  D．是不可捉摸的</w:t>
      </w:r>
    </w:p>
    <w:p>
      <w:pPr>
        <w:pStyle w:val="BodyText"/>
        <w:ind w:left="8"/>
        <w:spacing w:before="77" w:line="227" w:lineRule="auto"/>
        <w:rPr>
          <w:sz w:val="19"/>
          <w:szCs w:val="19"/>
        </w:rPr>
      </w:pPr>
      <w:r>
        <w:rPr>
          <w:sz w:val="19"/>
          <w:szCs w:val="19"/>
          <w:spacing w:val="8"/>
        </w:rPr>
        <w:t>22．社会分裂为阶级的根本原因是</w:t>
      </w:r>
      <w:r>
        <w:rPr>
          <w:sz w:val="19"/>
          <w:szCs w:val="19"/>
          <w:spacing w:val="-38"/>
        </w:rPr>
        <w:t xml:space="preserve"> </w:t>
      </w:r>
      <w:r>
        <w:rPr>
          <w:sz w:val="19"/>
          <w:szCs w:val="19"/>
          <w:spacing w:val="8"/>
        </w:rPr>
        <w:t>D</w:t>
      </w:r>
    </w:p>
    <w:p>
      <w:pPr>
        <w:pStyle w:val="BodyText"/>
        <w:spacing w:before="78" w:line="227" w:lineRule="auto"/>
        <w:rPr>
          <w:sz w:val="19"/>
          <w:szCs w:val="19"/>
        </w:rPr>
      </w:pPr>
      <w:r>
        <w:rPr>
          <w:sz w:val="19"/>
          <w:szCs w:val="19"/>
          <w:spacing w:val="9"/>
        </w:rPr>
        <w:t>A．一部分人对另一部分人使用暴力  B．产品分配不均</w:t>
      </w:r>
    </w:p>
    <w:p>
      <w:pPr>
        <w:pStyle w:val="BodyText"/>
        <w:ind w:left="4"/>
        <w:spacing w:before="78" w:line="228" w:lineRule="auto"/>
        <w:rPr>
          <w:sz w:val="19"/>
          <w:szCs w:val="19"/>
        </w:rPr>
      </w:pPr>
      <w:r>
        <w:rPr>
          <w:sz w:val="19"/>
          <w:szCs w:val="19"/>
          <w:spacing w:val="9"/>
        </w:rPr>
        <w:t>C．在生产中出现了指挥者和执行者  D．出现了剩余产品和私有制</w:t>
      </w:r>
    </w:p>
    <w:p>
      <w:pPr>
        <w:pStyle w:val="BodyText"/>
        <w:ind w:left="21" w:right="24" w:hanging="13"/>
        <w:spacing w:before="78" w:line="288" w:lineRule="auto"/>
        <w:rPr>
          <w:sz w:val="19"/>
          <w:szCs w:val="19"/>
        </w:rPr>
      </w:pPr>
      <w:r>
        <w:rPr>
          <w:sz w:val="19"/>
          <w:szCs w:val="19"/>
          <w:spacing w:val="9"/>
        </w:rPr>
        <w:t>23．一个青年能够成才，是由个人的主观努力，家庭成员的支持以及社会影响等方面造成</w:t>
      </w:r>
      <w:r>
        <w:rPr>
          <w:sz w:val="19"/>
          <w:szCs w:val="19"/>
          <w:spacing w:val="18"/>
        </w:rPr>
        <w:t xml:space="preserve"> </w:t>
      </w:r>
      <w:r>
        <w:rPr>
          <w:sz w:val="19"/>
          <w:szCs w:val="19"/>
          <w:spacing w:val="7"/>
        </w:rPr>
        <w:t>的。从因果关系来看，这是</w:t>
      </w:r>
      <w:r>
        <w:rPr>
          <w:sz w:val="19"/>
          <w:szCs w:val="19"/>
          <w:spacing w:val="-35"/>
        </w:rPr>
        <w:t xml:space="preserve"> </w:t>
      </w:r>
      <w:r>
        <w:rPr>
          <w:sz w:val="19"/>
          <w:szCs w:val="19"/>
          <w:spacing w:val="7"/>
        </w:rPr>
        <w:t>C</w:t>
      </w:r>
    </w:p>
    <w:p>
      <w:pPr>
        <w:pStyle w:val="BodyText"/>
        <w:spacing w:before="31" w:line="228" w:lineRule="auto"/>
        <w:rPr>
          <w:sz w:val="19"/>
          <w:szCs w:val="19"/>
        </w:rPr>
      </w:pPr>
      <w:r>
        <w:rPr>
          <w:sz w:val="19"/>
          <w:szCs w:val="19"/>
          <w:spacing w:val="8"/>
        </w:rPr>
        <w:t>A</w:t>
      </w:r>
      <w:r>
        <w:rPr>
          <w:sz w:val="19"/>
          <w:szCs w:val="19"/>
          <w:spacing w:val="-32"/>
        </w:rPr>
        <w:t xml:space="preserve"> </w:t>
      </w:r>
      <w:r>
        <w:rPr>
          <w:sz w:val="19"/>
          <w:szCs w:val="19"/>
          <w:spacing w:val="8"/>
        </w:rPr>
        <w:t>一因多果  B．同果异因  C．一果</w:t>
      </w:r>
      <w:r>
        <w:rPr>
          <w:sz w:val="19"/>
          <w:szCs w:val="19"/>
          <w:spacing w:val="7"/>
        </w:rPr>
        <w:t>多因  D．同因异果</w:t>
      </w:r>
    </w:p>
    <w:p>
      <w:pPr>
        <w:pStyle w:val="BodyText"/>
        <w:ind w:left="8"/>
        <w:spacing w:before="77" w:line="227" w:lineRule="auto"/>
        <w:rPr>
          <w:sz w:val="19"/>
          <w:szCs w:val="19"/>
        </w:rPr>
      </w:pPr>
      <w:r>
        <w:rPr>
          <w:sz w:val="19"/>
          <w:szCs w:val="19"/>
          <w:spacing w:val="7"/>
        </w:rPr>
        <w:t>24．"防微杜渐"的哲学依据是</w:t>
      </w:r>
      <w:r>
        <w:rPr>
          <w:sz w:val="19"/>
          <w:szCs w:val="19"/>
          <w:spacing w:val="-33"/>
        </w:rPr>
        <w:t xml:space="preserve"> </w:t>
      </w:r>
      <w:r>
        <w:rPr>
          <w:sz w:val="19"/>
          <w:szCs w:val="19"/>
          <w:spacing w:val="7"/>
        </w:rPr>
        <w:t>C</w:t>
      </w:r>
    </w:p>
    <w:p>
      <w:pPr>
        <w:pStyle w:val="BodyText"/>
        <w:spacing w:before="78" w:line="228" w:lineRule="auto"/>
        <w:rPr>
          <w:sz w:val="19"/>
          <w:szCs w:val="19"/>
        </w:rPr>
      </w:pPr>
      <w:r>
        <w:rPr>
          <w:sz w:val="19"/>
          <w:szCs w:val="19"/>
          <w:spacing w:val="9"/>
        </w:rPr>
        <w:t>A．对立统一规律  B．否定之否定规律 </w:t>
      </w:r>
      <w:r>
        <w:rPr>
          <w:sz w:val="19"/>
          <w:szCs w:val="19"/>
          <w:spacing w:val="8"/>
        </w:rPr>
        <w:t xml:space="preserve"> C．质量互变规律</w:t>
      </w:r>
    </w:p>
    <w:p>
      <w:pPr>
        <w:pStyle w:val="BodyText"/>
        <w:ind w:left="2"/>
        <w:spacing w:before="78" w:line="227" w:lineRule="auto"/>
        <w:rPr>
          <w:sz w:val="19"/>
          <w:szCs w:val="19"/>
        </w:rPr>
      </w:pPr>
      <w:r>
        <w:rPr>
          <w:sz w:val="19"/>
          <w:szCs w:val="19"/>
          <w:spacing w:val="9"/>
        </w:rPr>
        <w:t>D．矛盾普遍性和特殊性辩证关系原理</w:t>
      </w:r>
    </w:p>
    <w:p>
      <w:pPr>
        <w:pStyle w:val="BodyText"/>
        <w:ind w:left="8"/>
        <w:spacing w:before="78" w:line="232" w:lineRule="auto"/>
        <w:rPr>
          <w:sz w:val="19"/>
          <w:szCs w:val="19"/>
        </w:rPr>
      </w:pPr>
      <w:r>
        <w:rPr>
          <w:sz w:val="19"/>
          <w:szCs w:val="19"/>
          <w:spacing w:val="5"/>
        </w:rPr>
        <w:t>25．意识是</w:t>
      </w:r>
      <w:r>
        <w:rPr>
          <w:sz w:val="19"/>
          <w:szCs w:val="19"/>
          <w:spacing w:val="-36"/>
        </w:rPr>
        <w:t xml:space="preserve"> </w:t>
      </w:r>
      <w:r>
        <w:rPr>
          <w:sz w:val="19"/>
          <w:szCs w:val="19"/>
          <w:spacing w:val="5"/>
        </w:rPr>
        <w:t>D</w:t>
      </w:r>
    </w:p>
    <w:p>
      <w:pPr>
        <w:pStyle w:val="BodyText"/>
        <w:ind w:left="4" w:right="3024" w:hanging="4"/>
        <w:spacing w:before="73" w:line="293" w:lineRule="auto"/>
        <w:jc w:val="both"/>
        <w:rPr>
          <w:sz w:val="19"/>
          <w:szCs w:val="19"/>
        </w:rPr>
      </w:pPr>
      <w:r>
        <w:rPr>
          <w:sz w:val="19"/>
          <w:szCs w:val="19"/>
          <w:spacing w:val="9"/>
        </w:rPr>
        <w:t>A．一切生物普遍具有的现象  B．动物普遍具有的现象</w:t>
      </w:r>
      <w:r>
        <w:rPr>
          <w:sz w:val="19"/>
          <w:szCs w:val="19"/>
          <w:spacing w:val="3"/>
        </w:rPr>
        <w:t xml:space="preserve"> </w:t>
      </w:r>
      <w:r>
        <w:rPr>
          <w:sz w:val="19"/>
          <w:szCs w:val="19"/>
          <w:spacing w:val="9"/>
        </w:rPr>
        <w:t>C．人和高等动物共有的现象  D．人类独有的特殊</w:t>
      </w:r>
      <w:r>
        <w:rPr>
          <w:sz w:val="19"/>
          <w:szCs w:val="19"/>
          <w:spacing w:val="8"/>
        </w:rPr>
        <w:t>现象</w:t>
      </w:r>
      <w:r>
        <w:rPr>
          <w:sz w:val="19"/>
          <w:szCs w:val="19"/>
        </w:rPr>
        <w:t xml:space="preserve"> </w:t>
      </w:r>
      <w:r>
        <w:rPr>
          <w:sz w:val="19"/>
          <w:szCs w:val="19"/>
          <w:spacing w:val="8"/>
        </w:rPr>
        <w:t>26．划分阶级的根本标准是</w:t>
      </w:r>
      <w:r>
        <w:rPr>
          <w:sz w:val="19"/>
          <w:szCs w:val="19"/>
          <w:spacing w:val="-40"/>
        </w:rPr>
        <w:t xml:space="preserve"> </w:t>
      </w:r>
      <w:r>
        <w:rPr>
          <w:sz w:val="19"/>
          <w:szCs w:val="19"/>
          <w:spacing w:val="8"/>
        </w:rPr>
        <w:t>B</w:t>
      </w:r>
    </w:p>
    <w:p>
      <w:pPr>
        <w:pStyle w:val="BodyText"/>
        <w:spacing w:before="32" w:line="228" w:lineRule="auto"/>
        <w:rPr>
          <w:sz w:val="19"/>
          <w:szCs w:val="19"/>
        </w:rPr>
      </w:pPr>
      <w:r>
        <w:rPr>
          <w:sz w:val="19"/>
          <w:szCs w:val="19"/>
          <w:spacing w:val="9"/>
        </w:rPr>
        <w:t>A．人们在生产过程中的地位和作用</w:t>
      </w:r>
    </w:p>
    <w:p>
      <w:pPr>
        <w:pStyle w:val="BodyText"/>
        <w:ind w:left="1"/>
        <w:spacing w:before="77" w:line="228" w:lineRule="auto"/>
        <w:rPr>
          <w:sz w:val="19"/>
          <w:szCs w:val="19"/>
        </w:rPr>
      </w:pPr>
      <w:r>
        <w:rPr>
          <w:sz w:val="19"/>
          <w:szCs w:val="19"/>
          <w:spacing w:val="9"/>
        </w:rPr>
        <w:t>B．人们对生产资料的不同关系所造成的不同经济地位</w:t>
      </w:r>
    </w:p>
    <w:p>
      <w:pPr>
        <w:spacing w:line="228" w:lineRule="auto"/>
        <w:sectPr>
          <w:pgSz w:w="10433" w:h="14742"/>
          <w:pgMar w:top="1253" w:right="1305" w:bottom="0" w:left="1304" w:header="0" w:footer="0" w:gutter="0"/>
        </w:sectPr>
        <w:rPr>
          <w:sz w:val="19"/>
          <w:szCs w:val="19"/>
        </w:rPr>
      </w:pPr>
    </w:p>
    <w:p>
      <w:pPr>
        <w:pStyle w:val="BodyText"/>
        <w:ind w:left="4"/>
        <w:spacing w:before="108" w:line="227" w:lineRule="auto"/>
        <w:rPr>
          <w:sz w:val="19"/>
          <w:szCs w:val="19"/>
        </w:rPr>
      </w:pPr>
      <w:r>
        <w:rPr>
          <w:sz w:val="19"/>
          <w:szCs w:val="19"/>
          <w:spacing w:val="9"/>
        </w:rPr>
        <w:t>C．人们在社会生活中的政治态度和思想状况</w:t>
      </w:r>
    </w:p>
    <w:p>
      <w:pPr>
        <w:pStyle w:val="BodyText"/>
        <w:ind w:left="2"/>
        <w:spacing w:before="78" w:line="227" w:lineRule="auto"/>
        <w:rPr>
          <w:sz w:val="19"/>
          <w:szCs w:val="19"/>
        </w:rPr>
      </w:pPr>
      <w:r>
        <w:rPr>
          <w:sz w:val="19"/>
          <w:szCs w:val="19"/>
          <w:spacing w:val="9"/>
        </w:rPr>
        <w:t>D．人们的社会分工状况</w:t>
      </w:r>
    </w:p>
    <w:p>
      <w:pPr>
        <w:pStyle w:val="BodyText"/>
        <w:ind w:left="8"/>
        <w:spacing w:before="77" w:line="230" w:lineRule="auto"/>
        <w:rPr>
          <w:sz w:val="19"/>
          <w:szCs w:val="19"/>
        </w:rPr>
      </w:pPr>
      <w:r>
        <w:rPr>
          <w:sz w:val="19"/>
          <w:szCs w:val="19"/>
          <w:spacing w:val="8"/>
        </w:rPr>
        <w:t>27．感性认识和理性认识统一的基础是</w:t>
      </w:r>
      <w:r>
        <w:rPr>
          <w:sz w:val="19"/>
          <w:szCs w:val="19"/>
          <w:spacing w:val="-33"/>
        </w:rPr>
        <w:t xml:space="preserve"> </w:t>
      </w:r>
      <w:r>
        <w:rPr>
          <w:sz w:val="19"/>
          <w:szCs w:val="19"/>
          <w:spacing w:val="8"/>
        </w:rPr>
        <w:t>B</w:t>
      </w:r>
    </w:p>
    <w:p>
      <w:pPr>
        <w:pStyle w:val="BodyText"/>
        <w:spacing w:before="76" w:line="227" w:lineRule="auto"/>
        <w:rPr>
          <w:sz w:val="19"/>
          <w:szCs w:val="19"/>
        </w:rPr>
      </w:pPr>
      <w:r>
        <w:rPr>
          <w:sz w:val="19"/>
          <w:szCs w:val="19"/>
          <w:spacing w:val="8"/>
        </w:rPr>
        <w:t>A．社会发展规律  B．客观物质世界  C．社会实践  D．物质统一性</w:t>
      </w:r>
    </w:p>
    <w:p>
      <w:pPr>
        <w:pStyle w:val="BodyText"/>
        <w:ind w:left="8"/>
        <w:spacing w:before="78" w:line="227" w:lineRule="auto"/>
        <w:rPr>
          <w:sz w:val="19"/>
          <w:szCs w:val="19"/>
        </w:rPr>
      </w:pPr>
      <w:r>
        <w:rPr>
          <w:sz w:val="19"/>
          <w:szCs w:val="19"/>
          <w:spacing w:val="8"/>
        </w:rPr>
        <w:t>28．庸俗唯物主义在意识本质问题上的错误在于</w:t>
      </w:r>
      <w:r>
        <w:rPr>
          <w:sz w:val="19"/>
          <w:szCs w:val="19"/>
          <w:spacing w:val="-24"/>
        </w:rPr>
        <w:t xml:space="preserve"> </w:t>
      </w:r>
      <w:r>
        <w:rPr>
          <w:sz w:val="19"/>
          <w:szCs w:val="19"/>
          <w:spacing w:val="8"/>
        </w:rPr>
        <w:t>C</w:t>
      </w:r>
    </w:p>
    <w:p>
      <w:pPr>
        <w:pStyle w:val="BodyText"/>
        <w:spacing w:before="78" w:line="227" w:lineRule="auto"/>
        <w:rPr>
          <w:sz w:val="19"/>
          <w:szCs w:val="19"/>
        </w:rPr>
      </w:pPr>
      <w:r>
        <w:rPr>
          <w:sz w:val="19"/>
          <w:szCs w:val="19"/>
          <w:spacing w:val="9"/>
        </w:rPr>
        <w:t>A．不懂得物质对意识的作用  B．不了解意识对物质的依赖关系</w:t>
      </w:r>
    </w:p>
    <w:p>
      <w:pPr>
        <w:pStyle w:val="BodyText"/>
        <w:ind w:left="4"/>
        <w:spacing w:before="78" w:line="228" w:lineRule="auto"/>
        <w:rPr>
          <w:sz w:val="19"/>
          <w:szCs w:val="19"/>
        </w:rPr>
      </w:pPr>
      <w:r>
        <w:rPr>
          <w:sz w:val="19"/>
          <w:szCs w:val="19"/>
          <w:spacing w:val="9"/>
        </w:rPr>
        <w:t>C．抹煞意识形式的主观性  D．否认意识内容的客</w:t>
      </w:r>
      <w:r>
        <w:rPr>
          <w:sz w:val="19"/>
          <w:szCs w:val="19"/>
          <w:spacing w:val="8"/>
        </w:rPr>
        <w:t>观性</w:t>
      </w:r>
    </w:p>
    <w:p>
      <w:pPr>
        <w:pStyle w:val="BodyText"/>
        <w:ind w:left="8"/>
        <w:spacing w:before="77" w:line="228" w:lineRule="auto"/>
        <w:rPr>
          <w:sz w:val="19"/>
          <w:szCs w:val="19"/>
        </w:rPr>
      </w:pPr>
      <w:r>
        <w:rPr>
          <w:sz w:val="19"/>
          <w:szCs w:val="19"/>
          <w:spacing w:val="8"/>
        </w:rPr>
        <w:t>29．生产关系适合生产力状况的规律的涵义在于</w:t>
      </w:r>
      <w:r>
        <w:rPr>
          <w:sz w:val="19"/>
          <w:szCs w:val="19"/>
          <w:spacing w:val="-26"/>
        </w:rPr>
        <w:t xml:space="preserve"> </w:t>
      </w:r>
      <w:r>
        <w:rPr>
          <w:sz w:val="19"/>
          <w:szCs w:val="19"/>
          <w:spacing w:val="8"/>
        </w:rPr>
        <w:t>D</w:t>
      </w:r>
    </w:p>
    <w:p>
      <w:pPr>
        <w:pStyle w:val="BodyText"/>
        <w:spacing w:before="78" w:line="227" w:lineRule="auto"/>
        <w:rPr>
          <w:sz w:val="19"/>
          <w:szCs w:val="19"/>
        </w:rPr>
      </w:pPr>
      <w:r>
        <w:rPr>
          <w:sz w:val="19"/>
          <w:szCs w:val="19"/>
          <w:spacing w:val="9"/>
        </w:rPr>
        <w:t>A．它揭示了社会发展一般过程</w:t>
      </w:r>
    </w:p>
    <w:p>
      <w:pPr>
        <w:pStyle w:val="BodyText"/>
        <w:ind w:left="1"/>
        <w:spacing w:before="78" w:line="227" w:lineRule="auto"/>
        <w:rPr>
          <w:sz w:val="19"/>
          <w:szCs w:val="19"/>
        </w:rPr>
      </w:pPr>
      <w:r>
        <w:rPr>
          <w:sz w:val="19"/>
          <w:szCs w:val="19"/>
          <w:spacing w:val="9"/>
        </w:rPr>
        <w:t>B．它揭示了社会形态由量变到质变这一飞跃过程</w:t>
      </w:r>
    </w:p>
    <w:p>
      <w:pPr>
        <w:pStyle w:val="BodyText"/>
        <w:ind w:left="4"/>
        <w:spacing w:before="79" w:line="227" w:lineRule="auto"/>
        <w:rPr>
          <w:sz w:val="19"/>
          <w:szCs w:val="19"/>
        </w:rPr>
      </w:pPr>
      <w:r>
        <w:rPr>
          <w:sz w:val="19"/>
          <w:szCs w:val="19"/>
          <w:spacing w:val="9"/>
        </w:rPr>
        <w:t>C．它揭示了人类社会由必然王国向自由王国飞跃过程</w:t>
      </w:r>
    </w:p>
    <w:p>
      <w:pPr>
        <w:pStyle w:val="BodyText"/>
        <w:ind w:left="2"/>
        <w:spacing w:before="78" w:line="227" w:lineRule="auto"/>
        <w:rPr>
          <w:sz w:val="19"/>
          <w:szCs w:val="19"/>
        </w:rPr>
      </w:pPr>
      <w:r>
        <w:rPr>
          <w:sz w:val="19"/>
          <w:szCs w:val="19"/>
          <w:spacing w:val="9"/>
        </w:rPr>
        <w:t>D．它揭示了生产力与生产关系之间内在的、本质的必然联系</w:t>
      </w:r>
    </w:p>
    <w:p>
      <w:pPr>
        <w:pStyle w:val="BodyText"/>
        <w:ind w:left="10"/>
        <w:spacing w:before="78" w:line="228" w:lineRule="auto"/>
        <w:rPr>
          <w:sz w:val="19"/>
          <w:szCs w:val="19"/>
        </w:rPr>
      </w:pPr>
      <w:r>
        <w:rPr>
          <w:sz w:val="19"/>
          <w:szCs w:val="19"/>
          <w:spacing w:val="8"/>
        </w:rPr>
        <w:t>30．肯定思维和存在有同一性，这种观点是</w:t>
      </w:r>
      <w:r>
        <w:rPr>
          <w:sz w:val="19"/>
          <w:szCs w:val="19"/>
          <w:spacing w:val="-32"/>
        </w:rPr>
        <w:t xml:space="preserve"> </w:t>
      </w:r>
      <w:r>
        <w:rPr>
          <w:sz w:val="19"/>
          <w:szCs w:val="19"/>
          <w:spacing w:val="8"/>
        </w:rPr>
        <w:t>D</w:t>
      </w:r>
    </w:p>
    <w:p>
      <w:pPr>
        <w:pStyle w:val="BodyText"/>
        <w:spacing w:before="77" w:line="228" w:lineRule="auto"/>
        <w:rPr>
          <w:sz w:val="19"/>
          <w:szCs w:val="19"/>
        </w:rPr>
      </w:pPr>
      <w:r>
        <w:rPr>
          <w:sz w:val="19"/>
          <w:szCs w:val="19"/>
          <w:spacing w:val="8"/>
        </w:rPr>
        <w:t>A．辩证法  B．形而上学  C．唯心主义  D．可知论</w:t>
      </w:r>
    </w:p>
    <w:p>
      <w:pPr>
        <w:pStyle w:val="BodyText"/>
        <w:ind w:left="10"/>
        <w:spacing w:before="78" w:line="227" w:lineRule="auto"/>
        <w:rPr>
          <w:sz w:val="19"/>
          <w:szCs w:val="19"/>
        </w:rPr>
      </w:pPr>
      <w:r>
        <w:rPr>
          <w:sz w:val="19"/>
          <w:szCs w:val="19"/>
          <w:spacing w:val="8"/>
        </w:rPr>
        <w:t>31．哲学和具体科学的关系是</w:t>
      </w:r>
      <w:r>
        <w:rPr>
          <w:sz w:val="19"/>
          <w:szCs w:val="19"/>
          <w:spacing w:val="-43"/>
        </w:rPr>
        <w:t xml:space="preserve"> </w:t>
      </w:r>
      <w:r>
        <w:rPr>
          <w:sz w:val="19"/>
          <w:szCs w:val="19"/>
          <w:spacing w:val="8"/>
        </w:rPr>
        <w:t>D</w:t>
      </w:r>
    </w:p>
    <w:p>
      <w:pPr>
        <w:pStyle w:val="BodyText"/>
        <w:spacing w:before="78" w:line="228" w:lineRule="auto"/>
        <w:rPr>
          <w:sz w:val="19"/>
          <w:szCs w:val="19"/>
        </w:rPr>
      </w:pPr>
      <w:r>
        <w:rPr>
          <w:sz w:val="19"/>
          <w:szCs w:val="19"/>
          <w:spacing w:val="9"/>
        </w:rPr>
        <w:t>A．整体和部分的关系  B．普遍和特殊的关系</w:t>
      </w:r>
    </w:p>
    <w:p>
      <w:pPr>
        <w:pStyle w:val="BodyText"/>
        <w:ind w:left="4"/>
        <w:spacing w:before="77" w:line="229" w:lineRule="auto"/>
        <w:rPr>
          <w:sz w:val="19"/>
          <w:szCs w:val="19"/>
        </w:rPr>
      </w:pPr>
      <w:r>
        <w:rPr>
          <w:sz w:val="19"/>
          <w:szCs w:val="19"/>
          <w:spacing w:val="8"/>
        </w:rPr>
        <w:t>C．无限和有限的关系  D．绝对和相对的关系</w:t>
      </w:r>
    </w:p>
    <w:p>
      <w:pPr>
        <w:pStyle w:val="BodyText"/>
        <w:ind w:left="6" w:firstLine="3"/>
        <w:spacing w:before="76" w:line="266" w:lineRule="auto"/>
        <w:rPr>
          <w:sz w:val="19"/>
          <w:szCs w:val="19"/>
        </w:rPr>
      </w:pPr>
      <w:r>
        <w:rPr>
          <w:sz w:val="19"/>
          <w:szCs w:val="19"/>
          <w:spacing w:val="7"/>
        </w:rPr>
        <w:t>32．自党的十一届三中全会以来，我国的国民经济随着经济体制的改革</w:t>
      </w:r>
      <w:r>
        <w:rPr>
          <w:sz w:val="19"/>
          <w:szCs w:val="19"/>
          <w:spacing w:val="6"/>
        </w:rPr>
        <w:t>得到了迅速的发展。</w:t>
      </w:r>
      <w:r>
        <w:rPr>
          <w:sz w:val="19"/>
          <w:szCs w:val="19"/>
        </w:rPr>
        <w:t xml:space="preserve"> </w:t>
      </w:r>
      <w:r>
        <w:rPr>
          <w:sz w:val="19"/>
          <w:szCs w:val="19"/>
          <w:spacing w:val="5"/>
        </w:rPr>
        <w:t>这说明</w:t>
      </w:r>
      <w:r>
        <w:rPr>
          <w:sz w:val="19"/>
          <w:szCs w:val="19"/>
          <w:spacing w:val="-40"/>
        </w:rPr>
        <w:t xml:space="preserve"> </w:t>
      </w:r>
      <w:r>
        <w:rPr>
          <w:sz w:val="19"/>
          <w:szCs w:val="19"/>
          <w:spacing w:val="5"/>
        </w:rPr>
        <w:t>D</w:t>
      </w:r>
    </w:p>
    <w:p>
      <w:pPr>
        <w:pStyle w:val="BodyText"/>
        <w:spacing w:before="77" w:line="228" w:lineRule="auto"/>
        <w:rPr>
          <w:sz w:val="19"/>
          <w:szCs w:val="19"/>
        </w:rPr>
      </w:pPr>
      <w:r>
        <w:rPr>
          <w:sz w:val="19"/>
          <w:szCs w:val="19"/>
          <w:spacing w:val="9"/>
        </w:rPr>
        <w:t>A．生产关系对生产力具有反作用</w:t>
      </w:r>
    </w:p>
    <w:p>
      <w:pPr>
        <w:pStyle w:val="BodyText"/>
        <w:ind w:left="3" w:right="3792" w:hanging="2"/>
        <w:spacing w:before="77" w:line="266" w:lineRule="auto"/>
        <w:rPr>
          <w:sz w:val="19"/>
          <w:szCs w:val="19"/>
        </w:rPr>
      </w:pPr>
      <w:r>
        <w:rPr>
          <w:sz w:val="19"/>
          <w:szCs w:val="19"/>
          <w:spacing w:val="9"/>
        </w:rPr>
        <w:t>B．生产关系的任何变化都会促进生产力的发展</w:t>
      </w:r>
      <w:r>
        <w:rPr>
          <w:sz w:val="19"/>
          <w:szCs w:val="19"/>
          <w:spacing w:val="10"/>
        </w:rPr>
        <w:t xml:space="preserve"> </w:t>
      </w:r>
      <w:r>
        <w:rPr>
          <w:sz w:val="19"/>
          <w:szCs w:val="19"/>
          <w:spacing w:val="9"/>
        </w:rPr>
        <w:t>C．生产关系的变化决定着生产力的变化</w:t>
      </w:r>
    </w:p>
    <w:p>
      <w:pPr>
        <w:pStyle w:val="BodyText"/>
        <w:ind w:left="2"/>
        <w:spacing w:before="77" w:line="228" w:lineRule="auto"/>
        <w:rPr>
          <w:sz w:val="19"/>
          <w:szCs w:val="19"/>
        </w:rPr>
      </w:pPr>
      <w:r>
        <w:rPr>
          <w:sz w:val="19"/>
          <w:szCs w:val="19"/>
          <w:spacing w:val="9"/>
        </w:rPr>
        <w:t>D．生产关系对生产力具有决定作用</w:t>
      </w:r>
    </w:p>
    <w:p>
      <w:pPr>
        <w:pStyle w:val="BodyText"/>
        <w:ind w:left="10"/>
        <w:spacing w:before="77" w:line="229" w:lineRule="auto"/>
        <w:rPr>
          <w:sz w:val="19"/>
          <w:szCs w:val="19"/>
        </w:rPr>
      </w:pPr>
      <w:r>
        <w:rPr>
          <w:sz w:val="19"/>
          <w:szCs w:val="19"/>
          <w:spacing w:val="8"/>
        </w:rPr>
        <w:t>33．事物发展的周期性体现了</w:t>
      </w:r>
      <w:r>
        <w:rPr>
          <w:sz w:val="19"/>
          <w:szCs w:val="19"/>
          <w:spacing w:val="-43"/>
        </w:rPr>
        <w:t xml:space="preserve"> </w:t>
      </w:r>
      <w:r>
        <w:rPr>
          <w:sz w:val="19"/>
          <w:szCs w:val="19"/>
          <w:spacing w:val="8"/>
        </w:rPr>
        <w:t>D</w:t>
      </w:r>
    </w:p>
    <w:p>
      <w:pPr>
        <w:pStyle w:val="BodyText"/>
        <w:spacing w:before="77" w:line="229" w:lineRule="auto"/>
        <w:rPr>
          <w:sz w:val="19"/>
          <w:szCs w:val="19"/>
        </w:rPr>
      </w:pPr>
      <w:r>
        <w:rPr>
          <w:sz w:val="19"/>
          <w:szCs w:val="19"/>
          <w:spacing w:val="9"/>
        </w:rPr>
        <w:t>A．事物发展的直线性与曲折性的统一</w:t>
      </w:r>
    </w:p>
    <w:p>
      <w:pPr>
        <w:pStyle w:val="BodyText"/>
        <w:ind w:left="1"/>
        <w:spacing w:before="76" w:line="228" w:lineRule="auto"/>
        <w:rPr>
          <w:sz w:val="19"/>
          <w:szCs w:val="19"/>
        </w:rPr>
      </w:pPr>
      <w:r>
        <w:rPr>
          <w:sz w:val="19"/>
          <w:szCs w:val="19"/>
          <w:spacing w:val="9"/>
        </w:rPr>
        <w:t>B．事物发展是一个不断地回到出发点的运动</w:t>
      </w:r>
    </w:p>
    <w:p>
      <w:pPr>
        <w:pStyle w:val="BodyText"/>
        <w:ind w:left="4"/>
        <w:spacing w:before="78" w:line="228" w:lineRule="auto"/>
        <w:rPr>
          <w:sz w:val="19"/>
          <w:szCs w:val="19"/>
        </w:rPr>
      </w:pPr>
      <w:r>
        <w:rPr>
          <w:sz w:val="19"/>
          <w:szCs w:val="19"/>
          <w:spacing w:val="9"/>
        </w:rPr>
        <w:t>C．事物发展的周而复始的循环性  D．事物发展的前进性与曲折性的统一</w:t>
      </w:r>
    </w:p>
    <w:p>
      <w:pPr>
        <w:pStyle w:val="BodyText"/>
        <w:ind w:left="10"/>
        <w:spacing w:before="77" w:line="229" w:lineRule="auto"/>
        <w:rPr>
          <w:sz w:val="19"/>
          <w:szCs w:val="19"/>
        </w:rPr>
      </w:pPr>
      <w:r>
        <w:rPr>
          <w:sz w:val="19"/>
          <w:szCs w:val="19"/>
          <w:spacing w:val="8"/>
        </w:rPr>
        <w:t>34．感性认识和理性认识的区别在于</w:t>
      </w:r>
      <w:r>
        <w:rPr>
          <w:sz w:val="19"/>
          <w:szCs w:val="19"/>
          <w:spacing w:val="-38"/>
        </w:rPr>
        <w:t xml:space="preserve"> </w:t>
      </w:r>
      <w:r>
        <w:rPr>
          <w:sz w:val="19"/>
          <w:szCs w:val="19"/>
          <w:spacing w:val="8"/>
        </w:rPr>
        <w:t>A</w:t>
      </w:r>
    </w:p>
    <w:p>
      <w:pPr>
        <w:pStyle w:val="BodyText"/>
        <w:spacing w:before="77" w:line="227" w:lineRule="auto"/>
        <w:rPr>
          <w:sz w:val="19"/>
          <w:szCs w:val="19"/>
        </w:rPr>
      </w:pPr>
      <w:r>
        <w:rPr>
          <w:sz w:val="19"/>
          <w:szCs w:val="19"/>
          <w:spacing w:val="10"/>
        </w:rPr>
        <w:t>A．感性认识是对事物现象的认识，理性认识</w:t>
      </w:r>
      <w:r>
        <w:rPr>
          <w:sz w:val="19"/>
          <w:szCs w:val="19"/>
          <w:spacing w:val="9"/>
        </w:rPr>
        <w:t>是对事物本质的认识</w:t>
      </w:r>
    </w:p>
    <w:p>
      <w:pPr>
        <w:pStyle w:val="BodyText"/>
        <w:ind w:left="1" w:right="3792"/>
        <w:spacing w:before="76" w:line="279" w:lineRule="auto"/>
        <w:rPr>
          <w:sz w:val="19"/>
          <w:szCs w:val="19"/>
        </w:rPr>
      </w:pPr>
      <w:r>
        <w:rPr>
          <w:sz w:val="19"/>
          <w:szCs w:val="19"/>
          <w:spacing w:val="9"/>
        </w:rPr>
        <w:t>B．感性认识来源于实践，理性认识来源于书本</w:t>
      </w:r>
      <w:r>
        <w:rPr>
          <w:sz w:val="19"/>
          <w:szCs w:val="19"/>
          <w:spacing w:val="10"/>
        </w:rPr>
        <w:t xml:space="preserve"> </w:t>
      </w:r>
      <w:r>
        <w:rPr>
          <w:sz w:val="19"/>
          <w:szCs w:val="19"/>
          <w:spacing w:val="9"/>
        </w:rPr>
        <w:t>C．感性认识是直接经验，理性认识是间接经验 </w:t>
      </w:r>
      <w:r>
        <w:rPr>
          <w:sz w:val="19"/>
          <w:szCs w:val="19"/>
          <w:spacing w:val="9"/>
        </w:rPr>
        <w:t>D．感性认识可靠，理性认识不可靠</w:t>
      </w:r>
    </w:p>
    <w:p>
      <w:pPr>
        <w:pStyle w:val="BodyText"/>
        <w:ind w:left="6" w:right="91" w:firstLine="3"/>
        <w:spacing w:before="76" w:line="266" w:lineRule="auto"/>
        <w:rPr>
          <w:sz w:val="19"/>
          <w:szCs w:val="19"/>
        </w:rPr>
      </w:pPr>
      <w:r>
        <w:rPr>
          <w:sz w:val="19"/>
          <w:szCs w:val="19"/>
          <w:spacing w:val="9"/>
        </w:rPr>
        <w:t>35．生产力与生产关系的矛盾、经济基础和上层建筑的矛盾，在社会存在和发展中的地位</w:t>
      </w:r>
      <w:r>
        <w:rPr>
          <w:sz w:val="19"/>
          <w:szCs w:val="19"/>
          <w:spacing w:val="16"/>
        </w:rPr>
        <w:t xml:space="preserve"> </w:t>
      </w:r>
      <w:r>
        <w:rPr>
          <w:sz w:val="19"/>
          <w:szCs w:val="19"/>
          <w:spacing w:val="6"/>
        </w:rPr>
        <w:t>和作用</w:t>
      </w:r>
      <w:r>
        <w:rPr>
          <w:sz w:val="19"/>
          <w:szCs w:val="19"/>
          <w:spacing w:val="-43"/>
        </w:rPr>
        <w:t xml:space="preserve"> </w:t>
      </w:r>
      <w:r>
        <w:rPr>
          <w:sz w:val="19"/>
          <w:szCs w:val="19"/>
          <w:spacing w:val="6"/>
        </w:rPr>
        <w:t>A</w:t>
      </w:r>
    </w:p>
    <w:p>
      <w:pPr>
        <w:pStyle w:val="BodyText"/>
        <w:spacing w:before="77" w:line="227" w:lineRule="auto"/>
        <w:rPr>
          <w:sz w:val="19"/>
          <w:szCs w:val="19"/>
        </w:rPr>
      </w:pPr>
      <w:r>
        <w:rPr>
          <w:sz w:val="19"/>
          <w:szCs w:val="19"/>
          <w:spacing w:val="9"/>
        </w:rPr>
        <w:t>A．前者比后者更为根本  B．后者比前者更为根本</w:t>
      </w:r>
    </w:p>
    <w:p>
      <w:pPr>
        <w:pStyle w:val="BodyText"/>
        <w:ind w:left="4"/>
        <w:spacing w:before="78" w:line="228" w:lineRule="auto"/>
        <w:rPr>
          <w:sz w:val="19"/>
          <w:szCs w:val="19"/>
        </w:rPr>
      </w:pPr>
      <w:r>
        <w:rPr>
          <w:sz w:val="19"/>
          <w:szCs w:val="19"/>
          <w:spacing w:val="8"/>
        </w:rPr>
        <w:t>C．两者是同等的  D．视国情不同而不同</w:t>
      </w:r>
    </w:p>
    <w:p>
      <w:pPr>
        <w:pStyle w:val="BodyText"/>
        <w:ind w:left="7" w:right="91" w:firstLine="2"/>
        <w:spacing w:before="78" w:line="265" w:lineRule="auto"/>
        <w:rPr>
          <w:sz w:val="19"/>
          <w:szCs w:val="19"/>
        </w:rPr>
      </w:pPr>
      <w:r>
        <w:rPr>
          <w:sz w:val="19"/>
          <w:szCs w:val="19"/>
          <w:spacing w:val="9"/>
        </w:rPr>
        <w:t>36．在社会现象中，生产力的发展是引起生产关系变革的原因，而生产关系的变革反过来</w:t>
      </w:r>
      <w:r>
        <w:rPr>
          <w:sz w:val="19"/>
          <w:szCs w:val="19"/>
          <w:spacing w:val="16"/>
        </w:rPr>
        <w:t xml:space="preserve"> </w:t>
      </w:r>
      <w:r>
        <w:rPr>
          <w:sz w:val="19"/>
          <w:szCs w:val="19"/>
          <w:spacing w:val="9"/>
        </w:rPr>
        <w:t>又成了促进生产力进一步发展的原因。这说明了事物的因果的相互作用往往  D</w:t>
      </w:r>
    </w:p>
    <w:p>
      <w:pPr>
        <w:pStyle w:val="BodyText"/>
        <w:spacing w:before="78" w:line="229" w:lineRule="auto"/>
        <w:rPr>
          <w:sz w:val="19"/>
          <w:szCs w:val="19"/>
        </w:rPr>
      </w:pPr>
      <w:r>
        <w:rPr>
          <w:sz w:val="19"/>
          <w:szCs w:val="19"/>
          <w:spacing w:val="8"/>
        </w:rPr>
        <w:t>A．是单纯的  B．不是双向的  C．是不确定的  D．是双向的</w:t>
      </w:r>
    </w:p>
    <w:p>
      <w:pPr>
        <w:spacing w:line="229" w:lineRule="auto"/>
        <w:sectPr>
          <w:pgSz w:w="10433" w:h="14742"/>
          <w:pgMar w:top="1253" w:right="1238" w:bottom="0" w:left="1304" w:header="0" w:footer="0" w:gutter="0"/>
        </w:sectPr>
        <w:rPr>
          <w:sz w:val="19"/>
          <w:szCs w:val="19"/>
        </w:rPr>
      </w:pPr>
    </w:p>
    <w:p>
      <w:pPr>
        <w:pStyle w:val="BodyText"/>
        <w:ind w:left="10"/>
        <w:spacing w:before="108" w:line="228" w:lineRule="auto"/>
        <w:rPr>
          <w:sz w:val="19"/>
          <w:szCs w:val="19"/>
        </w:rPr>
      </w:pPr>
      <w:r>
        <w:rPr>
          <w:sz w:val="19"/>
          <w:szCs w:val="19"/>
          <w:spacing w:val="7"/>
        </w:rPr>
        <w:t>37．唯物辩证法范畴的</w:t>
      </w:r>
      <w:r>
        <w:rPr>
          <w:sz w:val="19"/>
          <w:szCs w:val="19"/>
          <w:spacing w:val="-38"/>
        </w:rPr>
        <w:t xml:space="preserve"> </w:t>
      </w:r>
      <w:r>
        <w:rPr>
          <w:sz w:val="19"/>
          <w:szCs w:val="19"/>
          <w:spacing w:val="7"/>
        </w:rPr>
        <w:t>D</w:t>
      </w:r>
    </w:p>
    <w:p>
      <w:pPr>
        <w:pStyle w:val="BodyText"/>
        <w:spacing w:before="77" w:line="228" w:lineRule="auto"/>
        <w:rPr>
          <w:sz w:val="19"/>
          <w:szCs w:val="19"/>
        </w:rPr>
      </w:pPr>
      <w:r>
        <w:rPr>
          <w:sz w:val="19"/>
          <w:szCs w:val="19"/>
          <w:spacing w:val="6"/>
        </w:rPr>
        <w:t>A．</w:t>
      </w:r>
      <w:r>
        <w:rPr>
          <w:sz w:val="19"/>
          <w:szCs w:val="19"/>
          <w:spacing w:val="-53"/>
        </w:rPr>
        <w:t xml:space="preserve"> </w:t>
      </w:r>
      <w:r>
        <w:rPr>
          <w:sz w:val="19"/>
          <w:szCs w:val="19"/>
          <w:spacing w:val="6"/>
        </w:rPr>
        <w:t>内容和形式都是主观的  B．</w:t>
      </w:r>
      <w:r>
        <w:rPr>
          <w:sz w:val="19"/>
          <w:szCs w:val="19"/>
          <w:spacing w:val="-56"/>
        </w:rPr>
        <w:t xml:space="preserve"> </w:t>
      </w:r>
      <w:r>
        <w:rPr>
          <w:sz w:val="19"/>
          <w:szCs w:val="19"/>
          <w:spacing w:val="6"/>
        </w:rPr>
        <w:t>内容和形式都是客观的</w:t>
      </w:r>
    </w:p>
    <w:p>
      <w:pPr>
        <w:pStyle w:val="BodyText"/>
        <w:ind w:left="4"/>
        <w:spacing w:before="77" w:line="228" w:lineRule="auto"/>
        <w:rPr>
          <w:sz w:val="19"/>
          <w:szCs w:val="19"/>
        </w:rPr>
      </w:pPr>
      <w:r>
        <w:rPr>
          <w:sz w:val="19"/>
          <w:szCs w:val="19"/>
          <w:spacing w:val="7"/>
        </w:rPr>
        <w:t>C．</w:t>
      </w:r>
      <w:r>
        <w:rPr>
          <w:sz w:val="19"/>
          <w:szCs w:val="19"/>
          <w:spacing w:val="-56"/>
        </w:rPr>
        <w:t xml:space="preserve"> </w:t>
      </w:r>
      <w:r>
        <w:rPr>
          <w:sz w:val="19"/>
          <w:szCs w:val="19"/>
          <w:spacing w:val="7"/>
        </w:rPr>
        <w:t>内容是主观的，形式是客观的  D．</w:t>
      </w:r>
      <w:r>
        <w:rPr>
          <w:sz w:val="19"/>
          <w:szCs w:val="19"/>
          <w:spacing w:val="-57"/>
        </w:rPr>
        <w:t xml:space="preserve"> </w:t>
      </w:r>
      <w:r>
        <w:rPr>
          <w:sz w:val="19"/>
          <w:szCs w:val="19"/>
          <w:spacing w:val="7"/>
        </w:rPr>
        <w:t>内容是客</w:t>
      </w:r>
      <w:r>
        <w:rPr>
          <w:sz w:val="19"/>
          <w:szCs w:val="19"/>
          <w:spacing w:val="6"/>
        </w:rPr>
        <w:t>观的，形式是主观的</w:t>
      </w:r>
    </w:p>
    <w:p>
      <w:pPr>
        <w:pStyle w:val="BodyText"/>
        <w:ind w:left="10"/>
        <w:spacing w:before="77" w:line="229" w:lineRule="auto"/>
        <w:rPr>
          <w:sz w:val="19"/>
          <w:szCs w:val="19"/>
        </w:rPr>
      </w:pPr>
      <w:r>
        <w:rPr>
          <w:sz w:val="19"/>
          <w:szCs w:val="19"/>
          <w:spacing w:val="6"/>
        </w:rPr>
        <w:t>38．国家的实质是</w:t>
      </w:r>
      <w:r>
        <w:rPr>
          <w:sz w:val="19"/>
          <w:szCs w:val="19"/>
          <w:spacing w:val="-31"/>
        </w:rPr>
        <w:t xml:space="preserve"> </w:t>
      </w:r>
      <w:r>
        <w:rPr>
          <w:sz w:val="19"/>
          <w:szCs w:val="19"/>
          <w:spacing w:val="6"/>
        </w:rPr>
        <w:t>C</w:t>
      </w:r>
    </w:p>
    <w:p>
      <w:pPr>
        <w:pStyle w:val="BodyText"/>
        <w:spacing w:before="76" w:line="227" w:lineRule="auto"/>
        <w:rPr>
          <w:sz w:val="19"/>
          <w:szCs w:val="19"/>
        </w:rPr>
      </w:pPr>
      <w:r>
        <w:rPr>
          <w:sz w:val="19"/>
          <w:szCs w:val="19"/>
          <w:spacing w:val="9"/>
        </w:rPr>
        <w:t>A．调和阶级矛盾的机关  B．全体居民共同管理社会公共事务机关</w:t>
      </w:r>
    </w:p>
    <w:p>
      <w:pPr>
        <w:pStyle w:val="BodyText"/>
        <w:ind w:left="4"/>
        <w:spacing w:before="78" w:line="227" w:lineRule="auto"/>
        <w:rPr>
          <w:sz w:val="19"/>
          <w:szCs w:val="19"/>
        </w:rPr>
      </w:pPr>
      <w:r>
        <w:rPr>
          <w:sz w:val="19"/>
          <w:szCs w:val="19"/>
          <w:spacing w:val="9"/>
        </w:rPr>
        <w:t>C．阶级统治的暴力机关  D．凌驾于阶级之上的独立社会力量</w:t>
      </w:r>
    </w:p>
    <w:p>
      <w:pPr>
        <w:pStyle w:val="BodyText"/>
        <w:ind w:left="10"/>
        <w:spacing w:before="78" w:line="228" w:lineRule="auto"/>
        <w:rPr>
          <w:sz w:val="19"/>
          <w:szCs w:val="19"/>
        </w:rPr>
      </w:pPr>
      <w:r>
        <w:rPr>
          <w:sz w:val="19"/>
          <w:szCs w:val="19"/>
          <w:spacing w:val="7"/>
        </w:rPr>
        <w:t>39．人和人类，具</w:t>
      </w:r>
      <w:r>
        <w:rPr>
          <w:sz w:val="19"/>
          <w:szCs w:val="19"/>
          <w:spacing w:val="-42"/>
        </w:rPr>
        <w:t xml:space="preserve"> </w:t>
      </w:r>
      <w:r>
        <w:rPr>
          <w:sz w:val="19"/>
          <w:szCs w:val="19"/>
          <w:spacing w:val="7"/>
        </w:rPr>
        <w:t>B</w:t>
      </w:r>
    </w:p>
    <w:p>
      <w:pPr>
        <w:pStyle w:val="BodyText"/>
        <w:ind w:left="4" w:right="3599" w:hanging="4"/>
        <w:spacing w:before="77" w:line="288" w:lineRule="auto"/>
        <w:rPr>
          <w:sz w:val="19"/>
          <w:szCs w:val="19"/>
        </w:rPr>
      </w:pPr>
      <w:r>
        <w:rPr>
          <w:sz w:val="19"/>
          <w:szCs w:val="19"/>
          <w:spacing w:val="7"/>
        </w:rPr>
        <w:t>A．单纯自然生物属性  B．</w:t>
      </w:r>
      <w:r>
        <w:rPr>
          <w:sz w:val="19"/>
          <w:szCs w:val="19"/>
          <w:spacing w:val="-48"/>
        </w:rPr>
        <w:t xml:space="preserve"> </w:t>
      </w:r>
      <w:r>
        <w:rPr>
          <w:sz w:val="19"/>
          <w:szCs w:val="19"/>
          <w:spacing w:val="7"/>
        </w:rPr>
        <w:t>自然属性和社会属性</w:t>
      </w:r>
      <w:r>
        <w:rPr>
          <w:sz w:val="19"/>
          <w:szCs w:val="19"/>
        </w:rPr>
        <w:t xml:space="preserve"> </w:t>
      </w:r>
      <w:r>
        <w:rPr>
          <w:sz w:val="19"/>
          <w:szCs w:val="19"/>
          <w:spacing w:val="8"/>
        </w:rPr>
        <w:t>C．肉体组织和生活需求的属性  D．纯社会属性</w:t>
      </w:r>
    </w:p>
    <w:p>
      <w:pPr>
        <w:pStyle w:val="BodyText"/>
        <w:ind w:left="5"/>
        <w:spacing w:before="32" w:line="227" w:lineRule="auto"/>
        <w:rPr>
          <w:sz w:val="19"/>
          <w:szCs w:val="19"/>
        </w:rPr>
      </w:pPr>
      <w:r>
        <w:rPr>
          <w:sz w:val="19"/>
          <w:szCs w:val="19"/>
          <w:spacing w:val="9"/>
        </w:rPr>
        <w:t>40．原子衰变过程极其短促，而由猿到人的转化过程长达几百万年，这是</w:t>
      </w:r>
      <w:r>
        <w:rPr>
          <w:sz w:val="19"/>
          <w:szCs w:val="19"/>
          <w:spacing w:val="-34"/>
        </w:rPr>
        <w:t xml:space="preserve"> </w:t>
      </w:r>
      <w:r>
        <w:rPr>
          <w:sz w:val="19"/>
          <w:szCs w:val="19"/>
          <w:spacing w:val="9"/>
        </w:rPr>
        <w:t>D</w:t>
      </w:r>
    </w:p>
    <w:p>
      <w:pPr>
        <w:pStyle w:val="BodyText"/>
        <w:spacing w:before="78" w:line="228" w:lineRule="auto"/>
        <w:rPr>
          <w:sz w:val="19"/>
          <w:szCs w:val="19"/>
        </w:rPr>
      </w:pPr>
      <w:r>
        <w:rPr>
          <w:sz w:val="19"/>
          <w:szCs w:val="19"/>
          <w:spacing w:val="9"/>
        </w:rPr>
        <w:t>A．质变过程的条件性的表现  B．质变过程的客观性的表现</w:t>
      </w:r>
    </w:p>
    <w:p>
      <w:pPr>
        <w:pStyle w:val="BodyText"/>
        <w:ind w:left="4"/>
        <w:spacing w:before="77" w:line="228" w:lineRule="auto"/>
        <w:rPr>
          <w:sz w:val="19"/>
          <w:szCs w:val="19"/>
        </w:rPr>
      </w:pPr>
      <w:r>
        <w:rPr>
          <w:sz w:val="19"/>
          <w:szCs w:val="19"/>
          <w:spacing w:val="9"/>
        </w:rPr>
        <w:t>C．质变形式的普遍性的表现  D．质变形式的多样性的表现</w:t>
      </w:r>
    </w:p>
    <w:p>
      <w:pPr>
        <w:spacing w:line="326" w:lineRule="auto"/>
        <w:rPr>
          <w:rFonts w:ascii="Arial"/>
          <w:sz w:val="21"/>
        </w:rPr>
      </w:pPr>
      <w:r/>
    </w:p>
    <w:p>
      <w:pPr>
        <w:pStyle w:val="BodyText"/>
        <w:ind w:left="6" w:firstLine="3"/>
        <w:spacing w:before="62" w:line="288" w:lineRule="auto"/>
        <w:rPr>
          <w:sz w:val="19"/>
          <w:szCs w:val="19"/>
        </w:rPr>
      </w:pPr>
      <w:r>
        <w:rPr>
          <w:sz w:val="19"/>
          <w:szCs w:val="19"/>
          <w:spacing w:val="10"/>
        </w:rPr>
        <w:t>二、多项选择题（在每小题的五个备选答案中，选出二个以</w:t>
      </w:r>
      <w:r>
        <w:rPr>
          <w:sz w:val="19"/>
          <w:szCs w:val="19"/>
          <w:spacing w:val="9"/>
        </w:rPr>
        <w:t>上正确的答案，并将答题卡上</w:t>
      </w:r>
      <w:r>
        <w:rPr>
          <w:sz w:val="19"/>
          <w:szCs w:val="19"/>
        </w:rPr>
        <w:t xml:space="preserve"> </w:t>
      </w:r>
      <w:r>
        <w:rPr>
          <w:sz w:val="19"/>
          <w:szCs w:val="19"/>
          <w:spacing w:val="5"/>
        </w:rPr>
        <w:t>相应题号下的字母涂黑。每小题</w:t>
      </w:r>
      <w:r>
        <w:rPr>
          <w:sz w:val="19"/>
          <w:szCs w:val="19"/>
          <w:spacing w:val="-12"/>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5"/>
        </w:rPr>
        <w:t xml:space="preserve"> </w:t>
      </w:r>
      <w:r>
        <w:rPr>
          <w:sz w:val="19"/>
          <w:szCs w:val="19"/>
          <w:spacing w:val="5"/>
        </w:rPr>
        <w:t>分）</w:t>
      </w:r>
    </w:p>
    <w:p>
      <w:pPr>
        <w:spacing w:line="279" w:lineRule="auto"/>
        <w:rPr>
          <w:rFonts w:ascii="Arial"/>
          <w:sz w:val="21"/>
        </w:rPr>
      </w:pPr>
      <w:r/>
    </w:p>
    <w:p>
      <w:pPr>
        <w:pStyle w:val="BodyText"/>
        <w:ind w:left="20"/>
        <w:spacing w:before="62" w:line="227" w:lineRule="auto"/>
        <w:rPr>
          <w:sz w:val="19"/>
          <w:szCs w:val="19"/>
        </w:rPr>
      </w:pPr>
      <w:r>
        <w:rPr>
          <w:sz w:val="19"/>
          <w:szCs w:val="19"/>
          <w:spacing w:val="8"/>
        </w:rPr>
        <w:t>1．人类历史上的两种基本类型的国家是</w:t>
      </w:r>
      <w:r>
        <w:rPr>
          <w:sz w:val="19"/>
          <w:szCs w:val="19"/>
          <w:spacing w:val="-28"/>
        </w:rPr>
        <w:t xml:space="preserve"> </w:t>
      </w:r>
      <w:r>
        <w:rPr>
          <w:sz w:val="19"/>
          <w:szCs w:val="19"/>
        </w:rPr>
        <w:t>DE</w:t>
      </w:r>
    </w:p>
    <w:p>
      <w:pPr>
        <w:pStyle w:val="BodyText"/>
        <w:spacing w:before="78" w:line="229" w:lineRule="auto"/>
        <w:rPr>
          <w:sz w:val="19"/>
          <w:szCs w:val="19"/>
        </w:rPr>
      </w:pPr>
      <w:r>
        <w:rPr>
          <w:sz w:val="19"/>
          <w:szCs w:val="19"/>
          <w:spacing w:val="8"/>
        </w:rPr>
        <w:t>A．地主阶级专政国家  B．奴隶主专政国家</w:t>
      </w:r>
    </w:p>
    <w:p>
      <w:pPr>
        <w:pStyle w:val="BodyText"/>
        <w:ind w:left="4"/>
        <w:spacing w:before="77" w:line="228" w:lineRule="auto"/>
        <w:rPr>
          <w:sz w:val="19"/>
          <w:szCs w:val="19"/>
        </w:rPr>
      </w:pPr>
      <w:r>
        <w:rPr>
          <w:sz w:val="19"/>
          <w:szCs w:val="19"/>
          <w:spacing w:val="8"/>
        </w:rPr>
        <w:t>C．资产阶级专政国家  D．剥削阶级专政国家</w:t>
      </w:r>
    </w:p>
    <w:p>
      <w:pPr>
        <w:pStyle w:val="BodyText"/>
        <w:ind w:left="3"/>
        <w:spacing w:before="77" w:line="228" w:lineRule="auto"/>
        <w:rPr>
          <w:sz w:val="19"/>
          <w:szCs w:val="19"/>
        </w:rPr>
      </w:pPr>
      <w:r>
        <w:rPr>
          <w:sz w:val="19"/>
          <w:szCs w:val="19"/>
          <w:spacing w:val="7"/>
        </w:rPr>
        <w:t>E</w:t>
      </w:r>
      <w:r>
        <w:rPr>
          <w:sz w:val="19"/>
          <w:szCs w:val="19"/>
          <w:spacing w:val="-31"/>
        </w:rPr>
        <w:t xml:space="preserve"> </w:t>
      </w:r>
      <w:r>
        <w:rPr>
          <w:sz w:val="19"/>
          <w:szCs w:val="19"/>
          <w:spacing w:val="7"/>
        </w:rPr>
        <w:t>无产阶级专政国家</w:t>
      </w:r>
    </w:p>
    <w:p>
      <w:pPr>
        <w:pStyle w:val="BodyText"/>
        <w:ind w:left="8"/>
        <w:spacing w:before="77" w:line="228" w:lineRule="auto"/>
        <w:rPr>
          <w:sz w:val="19"/>
          <w:szCs w:val="19"/>
        </w:rPr>
      </w:pPr>
      <w:r>
        <w:rPr>
          <w:sz w:val="19"/>
          <w:szCs w:val="19"/>
          <w:spacing w:val="10"/>
        </w:rPr>
        <w:t>2．在人民群众和个人的历史作用问题上，</w:t>
      </w:r>
      <w:r>
        <w:rPr>
          <w:sz w:val="19"/>
          <w:szCs w:val="19"/>
          <w:spacing w:val="9"/>
        </w:rPr>
        <w:t>唯心史观主要表现是</w:t>
      </w:r>
      <w:r>
        <w:rPr>
          <w:sz w:val="19"/>
          <w:szCs w:val="19"/>
          <w:spacing w:val="-41"/>
        </w:rPr>
        <w:t xml:space="preserve"> </w:t>
      </w:r>
      <w:r>
        <w:rPr>
          <w:sz w:val="19"/>
          <w:szCs w:val="19"/>
        </w:rPr>
        <w:t>BE</w:t>
      </w:r>
    </w:p>
    <w:p>
      <w:pPr>
        <w:pStyle w:val="BodyText"/>
        <w:spacing w:before="78" w:line="227" w:lineRule="auto"/>
        <w:rPr>
          <w:sz w:val="19"/>
          <w:szCs w:val="19"/>
        </w:rPr>
      </w:pPr>
      <w:r>
        <w:rPr>
          <w:sz w:val="19"/>
          <w:szCs w:val="19"/>
          <w:spacing w:val="8"/>
        </w:rPr>
        <w:t>A．唯意志论  B．共创论  C．宿命论  D．精神万能论  E．调和论</w:t>
      </w:r>
    </w:p>
    <w:p>
      <w:pPr>
        <w:pStyle w:val="BodyText"/>
        <w:ind w:left="10"/>
        <w:spacing w:before="78" w:line="227" w:lineRule="auto"/>
        <w:rPr>
          <w:sz w:val="19"/>
          <w:szCs w:val="19"/>
        </w:rPr>
      </w:pPr>
      <w:r>
        <w:rPr>
          <w:sz w:val="19"/>
          <w:szCs w:val="19"/>
          <w:spacing w:val="9"/>
        </w:rPr>
        <w:t>3．辩证法发展的基本历史形态是</w:t>
      </w:r>
      <w:r>
        <w:rPr>
          <w:sz w:val="19"/>
          <w:szCs w:val="19"/>
          <w:spacing w:val="-33"/>
        </w:rPr>
        <w:t xml:space="preserve"> </w:t>
      </w:r>
      <w:r>
        <w:rPr>
          <w:sz w:val="19"/>
          <w:szCs w:val="19"/>
        </w:rPr>
        <w:t>BDE</w:t>
      </w:r>
    </w:p>
    <w:p>
      <w:pPr>
        <w:pStyle w:val="BodyText"/>
        <w:spacing w:before="78" w:line="228" w:lineRule="auto"/>
        <w:rPr>
          <w:sz w:val="19"/>
          <w:szCs w:val="19"/>
        </w:rPr>
      </w:pPr>
      <w:r>
        <w:rPr>
          <w:sz w:val="19"/>
          <w:szCs w:val="19"/>
          <w:spacing w:val="7"/>
        </w:rPr>
        <w:t>A．思维辩证法  B．朴素辩证法  C  ．</w:t>
      </w:r>
      <w:r>
        <w:rPr>
          <w:sz w:val="19"/>
          <w:szCs w:val="19"/>
          <w:spacing w:val="-38"/>
        </w:rPr>
        <w:t xml:space="preserve"> </w:t>
      </w:r>
      <w:r>
        <w:rPr>
          <w:sz w:val="19"/>
          <w:szCs w:val="19"/>
          <w:spacing w:val="7"/>
        </w:rPr>
        <w:t>自然辩证法  D．唯心辩证法  E．唯物辩证法</w:t>
      </w:r>
    </w:p>
    <w:p>
      <w:pPr>
        <w:pStyle w:val="BodyText"/>
        <w:ind w:left="5"/>
        <w:spacing w:before="78" w:line="227" w:lineRule="auto"/>
        <w:rPr>
          <w:sz w:val="19"/>
          <w:szCs w:val="19"/>
        </w:rPr>
      </w:pPr>
      <w:r>
        <w:rPr>
          <w:sz w:val="19"/>
          <w:szCs w:val="19"/>
          <w:spacing w:val="8"/>
        </w:rPr>
        <w:t>4．社会进步是指</w:t>
      </w:r>
      <w:r>
        <w:rPr>
          <w:sz w:val="19"/>
          <w:szCs w:val="19"/>
          <w:spacing w:val="-32"/>
        </w:rPr>
        <w:t xml:space="preserve"> </w:t>
      </w:r>
      <w:r>
        <w:rPr>
          <w:sz w:val="19"/>
          <w:szCs w:val="19"/>
        </w:rPr>
        <w:t>CE</w:t>
      </w:r>
    </w:p>
    <w:p>
      <w:pPr>
        <w:pStyle w:val="BodyText"/>
        <w:spacing w:before="79" w:line="227" w:lineRule="auto"/>
        <w:rPr>
          <w:sz w:val="19"/>
          <w:szCs w:val="19"/>
        </w:rPr>
      </w:pPr>
      <w:r>
        <w:rPr>
          <w:sz w:val="19"/>
          <w:szCs w:val="19"/>
          <w:spacing w:val="9"/>
        </w:rPr>
        <w:t>A．改朝换代  B．一个阶级战胜另一个阶级  C．社</w:t>
      </w:r>
      <w:r>
        <w:rPr>
          <w:sz w:val="19"/>
          <w:szCs w:val="19"/>
          <w:spacing w:val="8"/>
        </w:rPr>
        <w:t>会形态的更替</w:t>
      </w:r>
    </w:p>
    <w:p>
      <w:pPr>
        <w:pStyle w:val="BodyText"/>
        <w:ind w:left="2"/>
        <w:spacing w:before="78" w:line="227" w:lineRule="auto"/>
        <w:rPr>
          <w:sz w:val="19"/>
          <w:szCs w:val="19"/>
        </w:rPr>
      </w:pPr>
      <w:r>
        <w:rPr>
          <w:sz w:val="19"/>
          <w:szCs w:val="19"/>
          <w:spacing w:val="9"/>
        </w:rPr>
        <w:t>D．任何社会变动  E．社会物质、政治和精神生活的进化和变革</w:t>
      </w:r>
    </w:p>
    <w:p>
      <w:pPr>
        <w:pStyle w:val="BodyText"/>
        <w:ind w:left="10"/>
        <w:spacing w:before="78" w:line="228" w:lineRule="auto"/>
        <w:rPr>
          <w:sz w:val="19"/>
          <w:szCs w:val="19"/>
        </w:rPr>
      </w:pPr>
      <w:r>
        <w:rPr>
          <w:sz w:val="19"/>
          <w:szCs w:val="19"/>
          <w:spacing w:val="8"/>
        </w:rPr>
        <w:t>5．群众路线包括</w:t>
      </w:r>
      <w:r>
        <w:rPr>
          <w:sz w:val="19"/>
          <w:szCs w:val="19"/>
          <w:spacing w:val="-37"/>
        </w:rPr>
        <w:t xml:space="preserve"> </w:t>
      </w:r>
      <w:r>
        <w:rPr>
          <w:sz w:val="19"/>
          <w:szCs w:val="19"/>
        </w:rPr>
        <w:t>BE</w:t>
      </w:r>
    </w:p>
    <w:p>
      <w:pPr>
        <w:pStyle w:val="BodyText"/>
        <w:ind w:left="4" w:right="2399" w:hanging="4"/>
        <w:spacing w:before="78" w:line="288" w:lineRule="auto"/>
        <w:rPr>
          <w:sz w:val="19"/>
          <w:szCs w:val="19"/>
        </w:rPr>
      </w:pPr>
      <w:r>
        <w:rPr>
          <w:sz w:val="19"/>
          <w:szCs w:val="19"/>
          <w:spacing w:val="9"/>
        </w:rPr>
        <w:t>A．一切按群众的意愿办事  B．一切为了群众，一切依靠群众</w:t>
      </w:r>
      <w:r>
        <w:rPr>
          <w:sz w:val="19"/>
          <w:szCs w:val="19"/>
          <w:spacing w:val="6"/>
        </w:rPr>
        <w:t xml:space="preserve"> </w:t>
      </w:r>
      <w:r>
        <w:rPr>
          <w:sz w:val="19"/>
          <w:szCs w:val="19"/>
          <w:spacing w:val="9"/>
        </w:rPr>
        <w:t>C．满足群众的一切眼前利益  D．一切工作要搞群众</w:t>
      </w:r>
      <w:r>
        <w:rPr>
          <w:sz w:val="19"/>
          <w:szCs w:val="19"/>
          <w:spacing w:val="8"/>
        </w:rPr>
        <w:t>运动</w:t>
      </w:r>
    </w:p>
    <w:p>
      <w:pPr>
        <w:pStyle w:val="BodyText"/>
        <w:ind w:left="3"/>
        <w:spacing w:before="31" w:line="228" w:lineRule="auto"/>
        <w:rPr>
          <w:sz w:val="19"/>
          <w:szCs w:val="19"/>
        </w:rPr>
      </w:pPr>
      <w:r>
        <w:rPr>
          <w:sz w:val="19"/>
          <w:szCs w:val="19"/>
          <w:spacing w:val="9"/>
        </w:rPr>
        <w:t>E．从群众中来，到群众中去</w:t>
      </w:r>
    </w:p>
    <w:p>
      <w:pPr>
        <w:pStyle w:val="BodyText"/>
        <w:ind w:left="7"/>
        <w:spacing w:before="77" w:line="228" w:lineRule="auto"/>
        <w:rPr>
          <w:sz w:val="19"/>
          <w:szCs w:val="19"/>
        </w:rPr>
      </w:pPr>
      <w:r>
        <w:rPr>
          <w:sz w:val="19"/>
          <w:szCs w:val="19"/>
          <w:spacing w:val="10"/>
        </w:rPr>
        <w:t>6．规律是事物和现象之间的</w:t>
      </w:r>
      <w:r>
        <w:rPr>
          <w:sz w:val="19"/>
          <w:szCs w:val="19"/>
          <w:spacing w:val="-40"/>
        </w:rPr>
        <w:t xml:space="preserve"> </w:t>
      </w:r>
      <w:r>
        <w:rPr>
          <w:sz w:val="19"/>
          <w:szCs w:val="19"/>
        </w:rPr>
        <w:t>ABCE</w:t>
      </w:r>
    </w:p>
    <w:p>
      <w:pPr>
        <w:pStyle w:val="BodyText"/>
        <w:spacing w:before="78" w:line="227" w:lineRule="auto"/>
        <w:rPr>
          <w:sz w:val="19"/>
          <w:szCs w:val="19"/>
        </w:rPr>
      </w:pPr>
      <w:r>
        <w:rPr>
          <w:sz w:val="19"/>
          <w:szCs w:val="19"/>
          <w:spacing w:val="7"/>
        </w:rPr>
        <w:t>A．本质的联系  B．必然的联系  C．</w:t>
      </w:r>
      <w:r>
        <w:rPr>
          <w:sz w:val="19"/>
          <w:szCs w:val="19"/>
          <w:spacing w:val="-57"/>
        </w:rPr>
        <w:t xml:space="preserve"> </w:t>
      </w:r>
      <w:r>
        <w:rPr>
          <w:sz w:val="19"/>
          <w:szCs w:val="19"/>
          <w:spacing w:val="7"/>
        </w:rPr>
        <w:t>内在的联系</w:t>
      </w:r>
    </w:p>
    <w:p>
      <w:pPr>
        <w:pStyle w:val="BodyText"/>
        <w:ind w:left="2"/>
        <w:spacing w:before="78" w:line="228" w:lineRule="auto"/>
        <w:rPr>
          <w:sz w:val="19"/>
          <w:szCs w:val="19"/>
        </w:rPr>
      </w:pPr>
      <w:r>
        <w:rPr>
          <w:sz w:val="19"/>
          <w:szCs w:val="19"/>
          <w:spacing w:val="8"/>
        </w:rPr>
        <w:t>D．稳定的联系  E．客观的联系</w:t>
      </w:r>
    </w:p>
    <w:p>
      <w:pPr>
        <w:pStyle w:val="BodyText"/>
        <w:ind w:left="10"/>
        <w:spacing w:before="77" w:line="228" w:lineRule="auto"/>
        <w:rPr>
          <w:sz w:val="19"/>
          <w:szCs w:val="19"/>
        </w:rPr>
      </w:pPr>
      <w:r>
        <w:rPr>
          <w:sz w:val="19"/>
          <w:szCs w:val="19"/>
          <w:spacing w:val="9"/>
        </w:rPr>
        <w:t>7．无产阶级领袖这个概念是指</w:t>
      </w:r>
      <w:r>
        <w:rPr>
          <w:sz w:val="19"/>
          <w:szCs w:val="19"/>
          <w:spacing w:val="-39"/>
        </w:rPr>
        <w:t xml:space="preserve"> </w:t>
      </w:r>
      <w:r>
        <w:rPr>
          <w:sz w:val="19"/>
          <w:szCs w:val="19"/>
        </w:rPr>
        <w:t>BE</w:t>
      </w:r>
    </w:p>
    <w:p>
      <w:pPr>
        <w:pStyle w:val="BodyText"/>
        <w:ind w:left="4" w:right="599" w:hanging="4"/>
        <w:spacing w:before="78" w:line="288" w:lineRule="auto"/>
        <w:rPr>
          <w:sz w:val="19"/>
          <w:szCs w:val="19"/>
        </w:rPr>
      </w:pPr>
      <w:r>
        <w:rPr>
          <w:sz w:val="19"/>
          <w:szCs w:val="19"/>
          <w:spacing w:val="9"/>
        </w:rPr>
        <w:t>A．无产阶级政党内的最高统帅个人  B．最有威信、最有经验、担任最重要职务者</w:t>
      </w:r>
      <w:r>
        <w:rPr>
          <w:sz w:val="19"/>
          <w:szCs w:val="19"/>
          <w:spacing w:val="15"/>
        </w:rPr>
        <w:t xml:space="preserve"> </w:t>
      </w:r>
      <w:r>
        <w:rPr>
          <w:sz w:val="19"/>
          <w:szCs w:val="19"/>
          <w:spacing w:val="9"/>
        </w:rPr>
        <w:t>C．无产阶级政党内的各级领导  D．无产阶级政党的第一把手</w:t>
      </w:r>
    </w:p>
    <w:p>
      <w:pPr>
        <w:pStyle w:val="BodyText"/>
        <w:ind w:left="3"/>
        <w:spacing w:before="31" w:line="228" w:lineRule="auto"/>
        <w:rPr>
          <w:sz w:val="19"/>
          <w:szCs w:val="19"/>
        </w:rPr>
      </w:pPr>
      <w:r>
        <w:rPr>
          <w:sz w:val="19"/>
          <w:szCs w:val="19"/>
          <w:spacing w:val="9"/>
        </w:rPr>
        <w:t>E．无产阶级政党内的领导集团</w:t>
      </w:r>
    </w:p>
    <w:p>
      <w:pPr>
        <w:pStyle w:val="BodyText"/>
        <w:ind w:left="6"/>
        <w:spacing w:before="77" w:line="228" w:lineRule="auto"/>
        <w:rPr>
          <w:sz w:val="19"/>
          <w:szCs w:val="19"/>
        </w:rPr>
      </w:pPr>
      <w:r>
        <w:rPr>
          <w:sz w:val="19"/>
          <w:szCs w:val="19"/>
          <w:spacing w:val="9"/>
        </w:rPr>
        <w:t>8．马克思主义哲学的显著特点是</w:t>
      </w:r>
      <w:r>
        <w:rPr>
          <w:sz w:val="19"/>
          <w:szCs w:val="19"/>
          <w:spacing w:val="-35"/>
        </w:rPr>
        <w:t xml:space="preserve"> </w:t>
      </w:r>
      <w:r>
        <w:rPr>
          <w:sz w:val="19"/>
          <w:szCs w:val="19"/>
        </w:rPr>
        <w:t>AC</w:t>
      </w:r>
    </w:p>
    <w:p>
      <w:pPr>
        <w:spacing w:line="228" w:lineRule="auto"/>
        <w:sectPr>
          <w:pgSz w:w="10433" w:h="14742"/>
          <w:pgMar w:top="1253" w:right="1330" w:bottom="0" w:left="1304" w:header="0" w:footer="0" w:gutter="0"/>
        </w:sectPr>
        <w:rPr>
          <w:sz w:val="19"/>
          <w:szCs w:val="19"/>
        </w:rPr>
      </w:pPr>
    </w:p>
    <w:p>
      <w:pPr>
        <w:pStyle w:val="BodyText"/>
        <w:spacing w:before="108" w:line="228" w:lineRule="auto"/>
        <w:rPr>
          <w:sz w:val="19"/>
          <w:szCs w:val="19"/>
        </w:rPr>
      </w:pPr>
      <w:r>
        <w:rPr>
          <w:sz w:val="19"/>
          <w:szCs w:val="19"/>
          <w:spacing w:val="8"/>
        </w:rPr>
        <w:t>A．实践性  B．先进性  C．革命性  D．系统性  E．</w:t>
      </w:r>
      <w:r>
        <w:rPr>
          <w:sz w:val="19"/>
          <w:szCs w:val="19"/>
          <w:spacing w:val="7"/>
        </w:rPr>
        <w:t>合理性</w:t>
      </w:r>
    </w:p>
    <w:p>
      <w:pPr>
        <w:pStyle w:val="BodyText"/>
        <w:ind w:left="6"/>
        <w:spacing w:before="77" w:line="229" w:lineRule="auto"/>
        <w:rPr>
          <w:sz w:val="19"/>
          <w:szCs w:val="19"/>
        </w:rPr>
      </w:pPr>
      <w:r>
        <w:rPr>
          <w:sz w:val="19"/>
          <w:szCs w:val="19"/>
          <w:spacing w:val="9"/>
        </w:rPr>
        <w:t>9．世界的统一性在于物质性的原理要由</w:t>
      </w:r>
      <w:r>
        <w:rPr>
          <w:sz w:val="19"/>
          <w:szCs w:val="19"/>
          <w:spacing w:val="-32"/>
        </w:rPr>
        <w:t xml:space="preserve"> </w:t>
      </w:r>
      <w:r>
        <w:rPr>
          <w:sz w:val="19"/>
          <w:szCs w:val="19"/>
        </w:rPr>
        <w:t>AC</w:t>
      </w:r>
    </w:p>
    <w:p>
      <w:pPr>
        <w:pStyle w:val="BodyText"/>
        <w:spacing w:before="76" w:line="227" w:lineRule="auto"/>
        <w:rPr>
          <w:sz w:val="19"/>
          <w:szCs w:val="19"/>
        </w:rPr>
      </w:pPr>
      <w:r>
        <w:rPr>
          <w:sz w:val="19"/>
          <w:szCs w:val="19"/>
          <w:spacing w:val="7"/>
        </w:rPr>
        <w:t>A．</w:t>
      </w:r>
      <w:r>
        <w:rPr>
          <w:sz w:val="19"/>
          <w:szCs w:val="19"/>
          <w:spacing w:val="-36"/>
        </w:rPr>
        <w:t xml:space="preserve"> </w:t>
      </w:r>
      <w:r>
        <w:rPr>
          <w:sz w:val="19"/>
          <w:szCs w:val="19"/>
          <w:spacing w:val="7"/>
        </w:rPr>
        <w:t>自然科学的长期发展来证明  B．真理发展的规律来证明</w:t>
      </w:r>
    </w:p>
    <w:p>
      <w:pPr>
        <w:pStyle w:val="BodyText"/>
        <w:ind w:left="4"/>
        <w:spacing w:before="78" w:line="228" w:lineRule="auto"/>
        <w:rPr>
          <w:sz w:val="19"/>
          <w:szCs w:val="19"/>
        </w:rPr>
      </w:pPr>
      <w:r>
        <w:rPr>
          <w:sz w:val="19"/>
          <w:szCs w:val="19"/>
          <w:spacing w:val="8"/>
        </w:rPr>
        <w:t>C．哲学的长期发展来证明  D．逻辑推理来证明</w:t>
      </w:r>
    </w:p>
    <w:p>
      <w:pPr>
        <w:pStyle w:val="BodyText"/>
        <w:ind w:left="3"/>
        <w:spacing w:before="77" w:line="228" w:lineRule="auto"/>
        <w:rPr>
          <w:sz w:val="19"/>
          <w:szCs w:val="19"/>
        </w:rPr>
      </w:pPr>
      <w:r>
        <w:rPr>
          <w:sz w:val="19"/>
          <w:szCs w:val="19"/>
          <w:spacing w:val="9"/>
        </w:rPr>
        <w:t>E．唯物主义一元论来证明</w:t>
      </w:r>
    </w:p>
    <w:p>
      <w:pPr>
        <w:pStyle w:val="BodyText"/>
        <w:ind w:left="20"/>
        <w:spacing w:before="77" w:line="227" w:lineRule="auto"/>
        <w:rPr>
          <w:sz w:val="19"/>
          <w:szCs w:val="19"/>
        </w:rPr>
      </w:pPr>
      <w:r>
        <w:rPr>
          <w:sz w:val="19"/>
          <w:szCs w:val="19"/>
          <w:spacing w:val="8"/>
        </w:rPr>
        <w:t>10．理性认识的基本形式是</w:t>
      </w:r>
      <w:r>
        <w:rPr>
          <w:sz w:val="19"/>
          <w:szCs w:val="19"/>
          <w:spacing w:val="-36"/>
        </w:rPr>
        <w:t xml:space="preserve"> </w:t>
      </w:r>
      <w:r>
        <w:rPr>
          <w:sz w:val="19"/>
          <w:szCs w:val="19"/>
        </w:rPr>
        <w:t>ADE</w:t>
      </w:r>
    </w:p>
    <w:p>
      <w:pPr>
        <w:pStyle w:val="BodyText"/>
        <w:spacing w:before="78" w:line="228" w:lineRule="auto"/>
        <w:rPr>
          <w:sz w:val="19"/>
          <w:szCs w:val="19"/>
        </w:rPr>
      </w:pPr>
      <w:r>
        <w:rPr>
          <w:sz w:val="19"/>
          <w:szCs w:val="19"/>
          <w:spacing w:val="7"/>
        </w:rPr>
        <w:t>A</w:t>
      </w:r>
      <w:r>
        <w:rPr>
          <w:sz w:val="19"/>
          <w:szCs w:val="19"/>
          <w:spacing w:val="-36"/>
        </w:rPr>
        <w:t xml:space="preserve"> </w:t>
      </w:r>
      <w:r>
        <w:rPr>
          <w:sz w:val="19"/>
          <w:szCs w:val="19"/>
          <w:spacing w:val="7"/>
        </w:rPr>
        <w:t>概念  B．知觉  C．表象  D．判断</w:t>
      </w:r>
      <w:r>
        <w:rPr>
          <w:sz w:val="19"/>
          <w:szCs w:val="19"/>
          <w:spacing w:val="8"/>
        </w:rPr>
        <w:t xml:space="preserve">  </w:t>
      </w:r>
      <w:r>
        <w:rPr>
          <w:sz w:val="19"/>
          <w:szCs w:val="19"/>
          <w:spacing w:val="7"/>
        </w:rPr>
        <w:t>E．推理</w:t>
      </w:r>
    </w:p>
    <w:p>
      <w:pPr>
        <w:pStyle w:val="BodyText"/>
        <w:ind w:left="24" w:hanging="15"/>
        <w:spacing w:before="78" w:line="288" w:lineRule="auto"/>
        <w:rPr>
          <w:sz w:val="19"/>
          <w:szCs w:val="19"/>
        </w:rPr>
      </w:pPr>
      <w:r>
        <w:rPr>
          <w:sz w:val="19"/>
          <w:szCs w:val="19"/>
          <w:spacing w:val="7"/>
        </w:rPr>
        <w:t>一．单项选择题：本大题共</w:t>
      </w:r>
      <w:r>
        <w:rPr>
          <w:sz w:val="19"/>
          <w:szCs w:val="19"/>
          <w:spacing w:val="-22"/>
        </w:rPr>
        <w:t xml:space="preserve"> </w:t>
      </w:r>
      <w:r>
        <w:rPr>
          <w:sz w:val="19"/>
          <w:szCs w:val="19"/>
          <w:spacing w:val="7"/>
        </w:rPr>
        <w:t>40</w:t>
      </w:r>
      <w:r>
        <w:rPr>
          <w:sz w:val="19"/>
          <w:szCs w:val="19"/>
          <w:spacing w:val="-38"/>
        </w:rPr>
        <w:t xml:space="preserve"> </w:t>
      </w:r>
      <w:r>
        <w:rPr>
          <w:sz w:val="19"/>
          <w:szCs w:val="19"/>
          <w:spacing w:val="7"/>
        </w:rPr>
        <w:t>个小题，每小题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分，共</w:t>
      </w:r>
      <w:r>
        <w:rPr>
          <w:sz w:val="19"/>
          <w:szCs w:val="19"/>
          <w:spacing w:val="-37"/>
        </w:rPr>
        <w:t xml:space="preserve"> </w:t>
      </w:r>
      <w:r>
        <w:rPr>
          <w:sz w:val="19"/>
          <w:szCs w:val="19"/>
          <w:spacing w:val="7"/>
        </w:rPr>
        <w:t>40</w:t>
      </w:r>
      <w:r>
        <w:rPr>
          <w:sz w:val="19"/>
          <w:szCs w:val="19"/>
          <w:spacing w:val="-36"/>
        </w:rPr>
        <w:t xml:space="preserve"> </w:t>
      </w:r>
      <w:r>
        <w:rPr>
          <w:sz w:val="19"/>
          <w:szCs w:val="19"/>
          <w:spacing w:val="7"/>
        </w:rPr>
        <w:t>分。在每小题给出的四个选项</w:t>
      </w:r>
      <w:r>
        <w:rPr>
          <w:sz w:val="19"/>
          <w:szCs w:val="19"/>
        </w:rPr>
        <w:t xml:space="preserve"> </w:t>
      </w:r>
      <w:r>
        <w:rPr>
          <w:sz w:val="19"/>
          <w:szCs w:val="19"/>
          <w:spacing w:val="8"/>
        </w:rPr>
        <w:t>中，只有一项符合题目要求，把所选项前的字母填在括号内。</w:t>
      </w:r>
    </w:p>
    <w:p>
      <w:pPr>
        <w:pStyle w:val="BodyText"/>
        <w:ind w:left="20"/>
        <w:spacing w:before="31" w:line="227" w:lineRule="auto"/>
        <w:rPr>
          <w:sz w:val="19"/>
          <w:szCs w:val="19"/>
        </w:rPr>
      </w:pPr>
      <w:r>
        <w:rPr>
          <w:sz w:val="19"/>
          <w:szCs w:val="19"/>
          <w:spacing w:val="5"/>
        </w:rPr>
        <w:t>1．恩格斯指出，哲学的基本问题是（</w:t>
      </w:r>
      <w:r>
        <w:rPr>
          <w:sz w:val="19"/>
          <w:szCs w:val="19"/>
          <w:spacing w:val="31"/>
        </w:rPr>
        <w:t xml:space="preserve">  </w:t>
      </w:r>
      <w:r>
        <w:rPr>
          <w:sz w:val="19"/>
          <w:szCs w:val="19"/>
          <w:spacing w:val="5"/>
        </w:rPr>
        <w:t>C）</w:t>
      </w:r>
    </w:p>
    <w:p>
      <w:pPr>
        <w:pStyle w:val="BodyText"/>
        <w:ind w:left="1" w:right="5399" w:hanging="1"/>
        <w:spacing w:before="79" w:line="293" w:lineRule="auto"/>
        <w:rPr>
          <w:sz w:val="19"/>
          <w:szCs w:val="19"/>
        </w:rPr>
      </w:pPr>
      <w:r>
        <w:rPr>
          <w:sz w:val="19"/>
          <w:szCs w:val="19"/>
          <w:spacing w:val="8"/>
        </w:rPr>
        <w:t>A.  物质和运动的关系问题</w:t>
      </w:r>
      <w:r>
        <w:rPr>
          <w:sz w:val="19"/>
          <w:szCs w:val="19"/>
          <w:spacing w:val="5"/>
        </w:rPr>
        <w:t xml:space="preserve"> </w:t>
      </w:r>
      <w:r>
        <w:rPr>
          <w:sz w:val="19"/>
          <w:szCs w:val="19"/>
          <w:spacing w:val="8"/>
        </w:rPr>
        <w:t>B.  绝对和相对的关系问题</w:t>
      </w:r>
      <w:r>
        <w:rPr>
          <w:sz w:val="19"/>
          <w:szCs w:val="19"/>
          <w:spacing w:val="3"/>
        </w:rPr>
        <w:t xml:space="preserve"> </w:t>
      </w:r>
      <w:r>
        <w:rPr>
          <w:sz w:val="19"/>
          <w:szCs w:val="19"/>
          <w:spacing w:val="8"/>
        </w:rPr>
        <w:t>C.  思维和存在关系问题</w:t>
      </w:r>
    </w:p>
    <w:p>
      <w:pPr>
        <w:pStyle w:val="BodyText"/>
        <w:ind w:left="2"/>
        <w:spacing w:before="30" w:line="229" w:lineRule="auto"/>
        <w:rPr>
          <w:sz w:val="19"/>
          <w:szCs w:val="19"/>
        </w:rPr>
      </w:pPr>
      <w:r>
        <w:rPr>
          <w:sz w:val="19"/>
          <w:szCs w:val="19"/>
          <w:spacing w:val="8"/>
        </w:rPr>
        <w:t>D.  认识和实践的关系问题</w:t>
      </w:r>
    </w:p>
    <w:p>
      <w:pPr>
        <w:pStyle w:val="BodyText"/>
        <w:ind w:left="8"/>
        <w:spacing w:before="76" w:line="229" w:lineRule="auto"/>
        <w:rPr>
          <w:sz w:val="19"/>
          <w:szCs w:val="19"/>
        </w:rPr>
      </w:pPr>
      <w:r>
        <w:rPr>
          <w:sz w:val="19"/>
          <w:szCs w:val="19"/>
          <w:spacing w:val="7"/>
        </w:rPr>
        <w:t>2．主观唯心主义者认为（B  ）</w:t>
      </w:r>
    </w:p>
    <w:p>
      <w:pPr>
        <w:pStyle w:val="BodyText"/>
        <w:spacing w:before="77" w:line="228" w:lineRule="auto"/>
        <w:rPr>
          <w:sz w:val="19"/>
          <w:szCs w:val="19"/>
        </w:rPr>
      </w:pPr>
      <w:r>
        <w:rPr>
          <w:sz w:val="19"/>
          <w:szCs w:val="19"/>
          <w:spacing w:val="8"/>
        </w:rPr>
        <w:t>A.  世界是由上帝创造的</w:t>
      </w:r>
    </w:p>
    <w:p>
      <w:pPr>
        <w:pStyle w:val="BodyText"/>
        <w:ind w:left="1"/>
        <w:spacing w:before="77" w:line="227" w:lineRule="auto"/>
        <w:rPr>
          <w:sz w:val="19"/>
          <w:szCs w:val="19"/>
        </w:rPr>
      </w:pPr>
      <w:r>
        <w:rPr>
          <w:sz w:val="19"/>
          <w:szCs w:val="19"/>
          <w:spacing w:val="8"/>
        </w:rPr>
        <w:t>B.  世界是人的主观精神的产物</w:t>
      </w:r>
    </w:p>
    <w:p>
      <w:pPr>
        <w:pStyle w:val="BodyText"/>
        <w:ind w:left="4"/>
        <w:spacing w:before="79" w:line="227" w:lineRule="auto"/>
        <w:rPr>
          <w:sz w:val="19"/>
          <w:szCs w:val="19"/>
        </w:rPr>
      </w:pPr>
      <w:r>
        <w:rPr>
          <w:sz w:val="19"/>
          <w:szCs w:val="19"/>
          <w:spacing w:val="8"/>
        </w:rPr>
        <w:t>C.  物质是绝对精神的产物</w:t>
      </w:r>
    </w:p>
    <w:p>
      <w:pPr>
        <w:pStyle w:val="BodyText"/>
        <w:ind w:left="2"/>
        <w:spacing w:before="78" w:line="228" w:lineRule="auto"/>
        <w:rPr>
          <w:sz w:val="19"/>
          <w:szCs w:val="19"/>
        </w:rPr>
      </w:pPr>
      <w:r>
        <w:rPr>
          <w:sz w:val="19"/>
          <w:szCs w:val="19"/>
          <w:spacing w:val="7"/>
        </w:rPr>
        <w:t>D.  世界是理念的产物</w:t>
      </w:r>
    </w:p>
    <w:p>
      <w:pPr>
        <w:pStyle w:val="BodyText"/>
        <w:ind w:left="10"/>
        <w:spacing w:before="78" w:line="227" w:lineRule="auto"/>
        <w:rPr>
          <w:sz w:val="19"/>
          <w:szCs w:val="19"/>
        </w:rPr>
      </w:pPr>
      <w:r>
        <w:rPr>
          <w:sz w:val="19"/>
          <w:szCs w:val="19"/>
          <w:spacing w:val="7"/>
        </w:rPr>
        <w:t>3．相对静止是指（B  ）</w:t>
      </w:r>
    </w:p>
    <w:p>
      <w:pPr>
        <w:pStyle w:val="BodyText"/>
        <w:spacing w:before="78" w:line="228" w:lineRule="auto"/>
        <w:rPr>
          <w:sz w:val="19"/>
          <w:szCs w:val="19"/>
        </w:rPr>
      </w:pPr>
      <w:r>
        <w:rPr>
          <w:sz w:val="19"/>
          <w:szCs w:val="19"/>
          <w:spacing w:val="8"/>
        </w:rPr>
        <w:t>A.  与运动对立的事物存在状态</w:t>
      </w:r>
    </w:p>
    <w:p>
      <w:pPr>
        <w:pStyle w:val="BodyText"/>
        <w:ind w:left="1"/>
        <w:spacing w:before="77" w:line="228" w:lineRule="auto"/>
        <w:rPr>
          <w:sz w:val="19"/>
          <w:szCs w:val="19"/>
        </w:rPr>
      </w:pPr>
      <w:r>
        <w:rPr>
          <w:sz w:val="19"/>
          <w:szCs w:val="19"/>
          <w:spacing w:val="8"/>
        </w:rPr>
        <w:t>B.  运动的一种特殊状态</w:t>
      </w:r>
    </w:p>
    <w:p>
      <w:pPr>
        <w:pStyle w:val="BodyText"/>
        <w:ind w:left="4"/>
        <w:spacing w:before="77" w:line="228" w:lineRule="auto"/>
        <w:rPr>
          <w:sz w:val="19"/>
          <w:szCs w:val="19"/>
        </w:rPr>
      </w:pPr>
      <w:r>
        <w:rPr>
          <w:sz w:val="19"/>
          <w:szCs w:val="19"/>
          <w:spacing w:val="8"/>
        </w:rPr>
        <w:t>C.  与发展对立的事物存在状态</w:t>
      </w:r>
    </w:p>
    <w:p>
      <w:pPr>
        <w:pStyle w:val="BodyText"/>
        <w:ind w:left="4" w:right="4800" w:hanging="2"/>
        <w:spacing w:before="77" w:line="289" w:lineRule="auto"/>
        <w:rPr>
          <w:sz w:val="19"/>
          <w:szCs w:val="19"/>
        </w:rPr>
      </w:pPr>
      <w:r>
        <w:rPr>
          <w:sz w:val="19"/>
          <w:szCs w:val="19"/>
          <w:spacing w:val="8"/>
        </w:rPr>
        <w:t>D.  不可测量的一种物质存在状态 </w:t>
      </w:r>
      <w:r>
        <w:rPr>
          <w:sz w:val="19"/>
          <w:szCs w:val="19"/>
          <w:spacing w:val="7"/>
        </w:rPr>
        <w:t>4．时间的一维性是指它的（D  ）</w:t>
      </w:r>
    </w:p>
    <w:p>
      <w:pPr>
        <w:pStyle w:val="BodyText"/>
        <w:spacing w:before="30" w:line="229" w:lineRule="auto"/>
        <w:rPr>
          <w:sz w:val="19"/>
          <w:szCs w:val="19"/>
        </w:rPr>
      </w:pPr>
      <w:r>
        <w:rPr>
          <w:sz w:val="19"/>
          <w:szCs w:val="19"/>
          <w:spacing w:val="5"/>
        </w:rPr>
        <w:t>A.</w:t>
      </w:r>
      <w:r>
        <w:rPr>
          <w:sz w:val="19"/>
          <w:szCs w:val="19"/>
          <w:spacing w:val="11"/>
        </w:rPr>
        <w:t xml:space="preserve">  </w:t>
      </w:r>
      <w:r>
        <w:rPr>
          <w:sz w:val="19"/>
          <w:szCs w:val="19"/>
          <w:spacing w:val="5"/>
        </w:rPr>
        <w:t>无限性</w:t>
      </w:r>
    </w:p>
    <w:p>
      <w:pPr>
        <w:pStyle w:val="BodyText"/>
        <w:ind w:left="1"/>
        <w:spacing w:before="76" w:line="229" w:lineRule="auto"/>
        <w:rPr>
          <w:sz w:val="19"/>
          <w:szCs w:val="19"/>
        </w:rPr>
      </w:pPr>
      <w:r>
        <w:rPr>
          <w:sz w:val="19"/>
          <w:szCs w:val="19"/>
          <w:spacing w:val="5"/>
        </w:rPr>
        <w:t>B.</w:t>
      </w:r>
      <w:r>
        <w:rPr>
          <w:sz w:val="19"/>
          <w:szCs w:val="19"/>
          <w:spacing w:val="10"/>
        </w:rPr>
        <w:t xml:space="preserve">  </w:t>
      </w:r>
      <w:r>
        <w:rPr>
          <w:sz w:val="19"/>
          <w:szCs w:val="19"/>
          <w:spacing w:val="5"/>
        </w:rPr>
        <w:t>有限性</w:t>
      </w:r>
    </w:p>
    <w:p>
      <w:pPr>
        <w:pStyle w:val="BodyText"/>
        <w:ind w:left="4"/>
        <w:spacing w:before="76" w:line="229" w:lineRule="auto"/>
        <w:rPr>
          <w:sz w:val="19"/>
          <w:szCs w:val="19"/>
        </w:rPr>
      </w:pPr>
      <w:r>
        <w:rPr>
          <w:sz w:val="19"/>
          <w:szCs w:val="19"/>
          <w:spacing w:val="5"/>
        </w:rPr>
        <w:t>C.</w:t>
      </w:r>
      <w:r>
        <w:rPr>
          <w:sz w:val="19"/>
          <w:szCs w:val="19"/>
          <w:spacing w:val="9"/>
        </w:rPr>
        <w:t xml:space="preserve">  </w:t>
      </w:r>
      <w:r>
        <w:rPr>
          <w:sz w:val="19"/>
          <w:szCs w:val="19"/>
          <w:spacing w:val="5"/>
        </w:rPr>
        <w:t>物质性</w:t>
      </w:r>
    </w:p>
    <w:p>
      <w:pPr>
        <w:pStyle w:val="BodyText"/>
        <w:ind w:left="2"/>
        <w:spacing w:before="76" w:line="230" w:lineRule="auto"/>
        <w:rPr>
          <w:sz w:val="19"/>
          <w:szCs w:val="19"/>
        </w:rPr>
      </w:pPr>
      <w:r>
        <w:rPr>
          <w:sz w:val="19"/>
          <w:szCs w:val="19"/>
          <w:spacing w:val="5"/>
        </w:rPr>
        <w:t>D.</w:t>
      </w:r>
      <w:r>
        <w:rPr>
          <w:sz w:val="19"/>
          <w:szCs w:val="19"/>
          <w:spacing w:val="12"/>
        </w:rPr>
        <w:t xml:space="preserve">  </w:t>
      </w:r>
      <w:r>
        <w:rPr>
          <w:sz w:val="19"/>
          <w:szCs w:val="19"/>
          <w:spacing w:val="5"/>
        </w:rPr>
        <w:t>不可逆性</w:t>
      </w:r>
    </w:p>
    <w:p>
      <w:pPr>
        <w:pStyle w:val="BodyText"/>
        <w:ind w:left="10"/>
        <w:spacing w:before="76" w:line="228" w:lineRule="auto"/>
        <w:rPr>
          <w:sz w:val="19"/>
          <w:szCs w:val="19"/>
        </w:rPr>
      </w:pPr>
      <w:r>
        <w:rPr>
          <w:sz w:val="19"/>
          <w:szCs w:val="19"/>
          <w:spacing w:val="7"/>
        </w:rPr>
        <w:t>5．物质的惟一特性是指它的（A  ）</w:t>
      </w:r>
    </w:p>
    <w:p>
      <w:pPr>
        <w:pStyle w:val="BodyText"/>
        <w:spacing w:before="77" w:line="229" w:lineRule="auto"/>
        <w:rPr>
          <w:sz w:val="19"/>
          <w:szCs w:val="19"/>
        </w:rPr>
      </w:pPr>
      <w:r>
        <w:rPr>
          <w:sz w:val="19"/>
          <w:szCs w:val="19"/>
          <w:spacing w:val="7"/>
        </w:rPr>
        <w:t>A.  客观实在性</w:t>
      </w:r>
    </w:p>
    <w:p>
      <w:pPr>
        <w:pStyle w:val="BodyText"/>
        <w:ind w:left="1" w:right="6799"/>
        <w:spacing w:before="76" w:line="294" w:lineRule="auto"/>
        <w:jc w:val="both"/>
        <w:rPr>
          <w:sz w:val="19"/>
          <w:szCs w:val="19"/>
        </w:rPr>
      </w:pPr>
      <w:r>
        <w:rPr>
          <w:sz w:val="19"/>
          <w:szCs w:val="19"/>
          <w:spacing w:val="3"/>
        </w:rPr>
        <w:t>B.</w:t>
      </w:r>
      <w:r>
        <w:rPr>
          <w:sz w:val="19"/>
          <w:szCs w:val="19"/>
          <w:spacing w:val="15"/>
        </w:rPr>
        <w:t xml:space="preserve">  </w:t>
      </w:r>
      <w:r>
        <w:rPr>
          <w:sz w:val="19"/>
          <w:szCs w:val="19"/>
          <w:spacing w:val="3"/>
        </w:rPr>
        <w:t>多样性</w:t>
      </w:r>
      <w:r>
        <w:rPr>
          <w:sz w:val="19"/>
          <w:szCs w:val="19"/>
          <w:spacing w:val="1"/>
        </w:rPr>
        <w:t xml:space="preserve"> </w:t>
      </w:r>
      <w:r>
        <w:rPr>
          <w:sz w:val="19"/>
          <w:szCs w:val="19"/>
          <w:spacing w:val="5"/>
        </w:rPr>
        <w:t>C.</w:t>
      </w:r>
      <w:r>
        <w:rPr>
          <w:sz w:val="19"/>
          <w:szCs w:val="19"/>
          <w:spacing w:val="10"/>
        </w:rPr>
        <w:t xml:space="preserve">  </w:t>
      </w:r>
      <w:r>
        <w:rPr>
          <w:sz w:val="19"/>
          <w:szCs w:val="19"/>
          <w:spacing w:val="5"/>
        </w:rPr>
        <w:t>运动性</w:t>
      </w:r>
      <w:r>
        <w:rPr>
          <w:sz w:val="19"/>
          <w:szCs w:val="19"/>
        </w:rPr>
        <w:t xml:space="preserve"> </w:t>
      </w:r>
      <w:r>
        <w:rPr>
          <w:sz w:val="19"/>
          <w:szCs w:val="19"/>
          <w:spacing w:val="3"/>
        </w:rPr>
        <w:t>D.</w:t>
      </w:r>
      <w:r>
        <w:rPr>
          <w:sz w:val="19"/>
          <w:szCs w:val="19"/>
          <w:spacing w:val="15"/>
        </w:rPr>
        <w:t xml:space="preserve">  </w:t>
      </w:r>
      <w:r>
        <w:rPr>
          <w:sz w:val="19"/>
          <w:szCs w:val="19"/>
          <w:spacing w:val="3"/>
        </w:rPr>
        <w:t>时空性</w:t>
      </w:r>
    </w:p>
    <w:p>
      <w:pPr>
        <w:pStyle w:val="BodyText"/>
        <w:ind w:right="4600" w:firstLine="7"/>
        <w:spacing w:before="30" w:line="293" w:lineRule="auto"/>
        <w:rPr>
          <w:sz w:val="19"/>
          <w:szCs w:val="19"/>
        </w:rPr>
      </w:pPr>
      <w:r>
        <w:rPr>
          <w:sz w:val="19"/>
          <w:szCs w:val="19"/>
          <w:spacing w:val="5"/>
        </w:rPr>
        <w:t>6．意识就其本质来说，它是（</w:t>
      </w:r>
      <w:r>
        <w:rPr>
          <w:sz w:val="19"/>
          <w:szCs w:val="19"/>
          <w:spacing w:val="25"/>
        </w:rPr>
        <w:t xml:space="preserve">  </w:t>
      </w:r>
      <w:r>
        <w:rPr>
          <w:sz w:val="19"/>
          <w:szCs w:val="19"/>
          <w:spacing w:val="5"/>
        </w:rPr>
        <w:t>A）</w:t>
      </w:r>
      <w:r>
        <w:rPr>
          <w:sz w:val="19"/>
          <w:szCs w:val="19"/>
          <w:spacing w:val="1"/>
        </w:rPr>
        <w:t xml:space="preserve"> </w:t>
      </w:r>
      <w:r>
        <w:rPr>
          <w:sz w:val="19"/>
          <w:szCs w:val="19"/>
          <w:spacing w:val="8"/>
        </w:rPr>
        <w:t>A.  人脑的机能和对客观存在的反映</w:t>
      </w:r>
      <w:r>
        <w:rPr>
          <w:sz w:val="19"/>
          <w:szCs w:val="19"/>
          <w:spacing w:val="12"/>
        </w:rPr>
        <w:t xml:space="preserve"> </w:t>
      </w:r>
      <w:r>
        <w:rPr>
          <w:sz w:val="19"/>
          <w:szCs w:val="19"/>
          <w:spacing w:val="8"/>
        </w:rPr>
        <w:t>B.  人脑分泌出来的一种物质</w:t>
      </w:r>
    </w:p>
    <w:p>
      <w:pPr>
        <w:pStyle w:val="BodyText"/>
        <w:ind w:left="4"/>
        <w:spacing w:before="30" w:line="228" w:lineRule="auto"/>
        <w:rPr>
          <w:sz w:val="19"/>
          <w:szCs w:val="19"/>
        </w:rPr>
      </w:pPr>
      <w:r>
        <w:rPr>
          <w:sz w:val="19"/>
          <w:szCs w:val="19"/>
          <w:spacing w:val="8"/>
        </w:rPr>
        <w:t>C.  一种神秘的主观现象</w:t>
      </w:r>
    </w:p>
    <w:p>
      <w:pPr>
        <w:pStyle w:val="BodyText"/>
        <w:ind w:left="2"/>
        <w:spacing w:before="78" w:line="227" w:lineRule="auto"/>
        <w:rPr>
          <w:sz w:val="19"/>
          <w:szCs w:val="19"/>
        </w:rPr>
      </w:pPr>
      <w:r>
        <w:rPr>
          <w:sz w:val="19"/>
          <w:szCs w:val="19"/>
          <w:spacing w:val="8"/>
        </w:rPr>
        <w:t>D.  人的一种与生俱来的本能</w:t>
      </w:r>
    </w:p>
    <w:p>
      <w:pPr>
        <w:spacing w:line="227" w:lineRule="auto"/>
        <w:sectPr>
          <w:pgSz w:w="10433" w:h="14742"/>
          <w:pgMar w:top="1253" w:right="1330" w:bottom="0" w:left="1304" w:header="0" w:footer="0" w:gutter="0"/>
        </w:sectPr>
        <w:rPr>
          <w:sz w:val="19"/>
          <w:szCs w:val="19"/>
        </w:rPr>
      </w:pPr>
    </w:p>
    <w:p>
      <w:pPr>
        <w:pStyle w:val="BodyText"/>
        <w:ind w:left="10"/>
        <w:spacing w:before="107" w:line="229" w:lineRule="auto"/>
        <w:rPr>
          <w:sz w:val="19"/>
          <w:szCs w:val="19"/>
        </w:rPr>
      </w:pPr>
      <w:r>
        <w:rPr>
          <w:sz w:val="19"/>
          <w:szCs w:val="19"/>
          <w:spacing w:val="8"/>
        </w:rPr>
        <w:t>7．正确发挥意识对物质的能动作用的客观前提是（D  ）</w:t>
      </w:r>
    </w:p>
    <w:p>
      <w:pPr>
        <w:pStyle w:val="BodyText"/>
        <w:spacing w:before="76" w:line="228" w:lineRule="auto"/>
        <w:rPr>
          <w:sz w:val="19"/>
          <w:szCs w:val="19"/>
        </w:rPr>
      </w:pPr>
      <w:r>
        <w:rPr>
          <w:sz w:val="19"/>
          <w:szCs w:val="19"/>
          <w:spacing w:val="7"/>
        </w:rPr>
        <w:t>A.  提高人的素质</w:t>
      </w:r>
    </w:p>
    <w:p>
      <w:pPr>
        <w:pStyle w:val="BodyText"/>
        <w:ind w:left="1"/>
        <w:spacing w:before="77" w:line="228" w:lineRule="auto"/>
        <w:rPr>
          <w:sz w:val="19"/>
          <w:szCs w:val="19"/>
        </w:rPr>
      </w:pPr>
      <w:r>
        <w:rPr>
          <w:sz w:val="19"/>
          <w:szCs w:val="19"/>
          <w:spacing w:val="7"/>
        </w:rPr>
        <w:t>B.  发挥集体的智慧</w:t>
      </w:r>
    </w:p>
    <w:p>
      <w:pPr>
        <w:pStyle w:val="BodyText"/>
        <w:ind w:left="4"/>
        <w:spacing w:before="77" w:line="229" w:lineRule="auto"/>
        <w:rPr>
          <w:sz w:val="19"/>
          <w:szCs w:val="19"/>
        </w:rPr>
      </w:pPr>
      <w:r>
        <w:rPr>
          <w:sz w:val="19"/>
          <w:szCs w:val="19"/>
          <w:spacing w:val="8"/>
        </w:rPr>
        <w:t>C.  充分调动人的积极性</w:t>
      </w:r>
    </w:p>
    <w:p>
      <w:pPr>
        <w:pStyle w:val="BodyText"/>
        <w:ind w:left="2"/>
        <w:spacing w:before="76" w:line="228" w:lineRule="auto"/>
        <w:rPr>
          <w:sz w:val="19"/>
          <w:szCs w:val="19"/>
        </w:rPr>
      </w:pPr>
      <w:r>
        <w:rPr>
          <w:sz w:val="19"/>
          <w:szCs w:val="19"/>
          <w:spacing w:val="8"/>
        </w:rPr>
        <w:t>D.  遵循物质运动的客观规律</w:t>
      </w:r>
    </w:p>
    <w:p>
      <w:pPr>
        <w:pStyle w:val="BodyText"/>
        <w:ind w:left="6"/>
        <w:spacing w:before="77" w:line="228" w:lineRule="auto"/>
        <w:rPr>
          <w:sz w:val="19"/>
          <w:szCs w:val="19"/>
        </w:rPr>
      </w:pPr>
      <w:r>
        <w:rPr>
          <w:sz w:val="19"/>
          <w:szCs w:val="19"/>
          <w:spacing w:val="8"/>
        </w:rPr>
        <w:t>8．马克思主义哲学区别于旧哲学的主要特征是（  A）</w:t>
      </w:r>
    </w:p>
    <w:p>
      <w:pPr>
        <w:pStyle w:val="BodyText"/>
        <w:ind w:left="1" w:right="6798" w:hanging="1"/>
        <w:spacing w:before="78" w:line="296" w:lineRule="auto"/>
        <w:jc w:val="both"/>
        <w:rPr>
          <w:sz w:val="19"/>
          <w:szCs w:val="19"/>
        </w:rPr>
      </w:pPr>
      <w:r>
        <w:rPr>
          <w:sz w:val="19"/>
          <w:szCs w:val="19"/>
          <w:spacing w:val="6"/>
        </w:rPr>
        <w:t>A.</w:t>
      </w:r>
      <w:r>
        <w:rPr>
          <w:sz w:val="19"/>
          <w:szCs w:val="19"/>
          <w:spacing w:val="9"/>
        </w:rPr>
        <w:t xml:space="preserve">  </w:t>
      </w:r>
      <w:r>
        <w:rPr>
          <w:sz w:val="19"/>
          <w:szCs w:val="19"/>
          <w:spacing w:val="6"/>
        </w:rPr>
        <w:t>相对性</w:t>
      </w:r>
      <w:r>
        <w:rPr>
          <w:sz w:val="19"/>
          <w:szCs w:val="19"/>
        </w:rPr>
        <w:t xml:space="preserve"> </w:t>
      </w:r>
      <w:r>
        <w:rPr>
          <w:sz w:val="19"/>
          <w:szCs w:val="19"/>
          <w:spacing w:val="5"/>
        </w:rPr>
        <w:t>B.</w:t>
      </w:r>
      <w:r>
        <w:rPr>
          <w:sz w:val="19"/>
          <w:szCs w:val="19"/>
          <w:spacing w:val="10"/>
        </w:rPr>
        <w:t xml:space="preserve">  </w:t>
      </w:r>
      <w:r>
        <w:rPr>
          <w:sz w:val="19"/>
          <w:szCs w:val="19"/>
          <w:spacing w:val="5"/>
        </w:rPr>
        <w:t>抽象性</w:t>
      </w:r>
      <w:r>
        <w:rPr>
          <w:sz w:val="19"/>
          <w:szCs w:val="19"/>
          <w:spacing w:val="1"/>
        </w:rPr>
        <w:t xml:space="preserve"> </w:t>
      </w:r>
      <w:r>
        <w:rPr>
          <w:sz w:val="19"/>
          <w:szCs w:val="19"/>
          <w:spacing w:val="4"/>
        </w:rPr>
        <w:t>C.</w:t>
      </w:r>
      <w:r>
        <w:rPr>
          <w:sz w:val="19"/>
          <w:szCs w:val="19"/>
          <w:spacing w:val="13"/>
        </w:rPr>
        <w:t xml:space="preserve">  </w:t>
      </w:r>
      <w:r>
        <w:rPr>
          <w:sz w:val="19"/>
          <w:szCs w:val="19"/>
          <w:spacing w:val="4"/>
        </w:rPr>
        <w:t>实践性</w:t>
      </w:r>
      <w:r>
        <w:rPr>
          <w:sz w:val="19"/>
          <w:szCs w:val="19"/>
        </w:rPr>
        <w:t xml:space="preserve"> </w:t>
      </w:r>
      <w:r>
        <w:rPr>
          <w:sz w:val="19"/>
          <w:szCs w:val="19"/>
          <w:spacing w:val="5"/>
        </w:rPr>
        <w:t>D.</w:t>
      </w:r>
      <w:r>
        <w:rPr>
          <w:sz w:val="19"/>
          <w:szCs w:val="19"/>
          <w:spacing w:val="10"/>
        </w:rPr>
        <w:t xml:space="preserve">  </w:t>
      </w:r>
      <w:r>
        <w:rPr>
          <w:sz w:val="19"/>
          <w:szCs w:val="19"/>
          <w:spacing w:val="5"/>
        </w:rPr>
        <w:t>绝对性</w:t>
      </w:r>
    </w:p>
    <w:p>
      <w:pPr>
        <w:pStyle w:val="BodyText"/>
        <w:ind w:left="6"/>
        <w:spacing w:before="30" w:line="227" w:lineRule="auto"/>
        <w:rPr>
          <w:sz w:val="19"/>
          <w:szCs w:val="19"/>
        </w:rPr>
      </w:pPr>
      <w:r>
        <w:rPr>
          <w:sz w:val="19"/>
          <w:szCs w:val="19"/>
          <w:spacing w:val="6"/>
        </w:rPr>
        <w:t>9．辨证唯物主义一元论的根本要求是（</w:t>
      </w:r>
      <w:r>
        <w:rPr>
          <w:sz w:val="19"/>
          <w:szCs w:val="19"/>
          <w:spacing w:val="30"/>
        </w:rPr>
        <w:t xml:space="preserve">  </w:t>
      </w:r>
      <w:r>
        <w:rPr>
          <w:sz w:val="19"/>
          <w:szCs w:val="19"/>
          <w:spacing w:val="6"/>
        </w:rPr>
        <w:t>C）</w:t>
      </w:r>
    </w:p>
    <w:p>
      <w:pPr>
        <w:pStyle w:val="BodyText"/>
        <w:spacing w:before="77" w:line="229" w:lineRule="auto"/>
        <w:rPr>
          <w:sz w:val="19"/>
          <w:szCs w:val="19"/>
        </w:rPr>
      </w:pPr>
      <w:r>
        <w:rPr>
          <w:sz w:val="19"/>
          <w:szCs w:val="19"/>
          <w:spacing w:val="6"/>
        </w:rPr>
        <w:t>A.</w:t>
      </w:r>
      <w:r>
        <w:rPr>
          <w:sz w:val="19"/>
          <w:szCs w:val="19"/>
          <w:spacing w:val="12"/>
        </w:rPr>
        <w:t xml:space="preserve">  </w:t>
      </w:r>
      <w:r>
        <w:rPr>
          <w:sz w:val="19"/>
          <w:szCs w:val="19"/>
          <w:spacing w:val="6"/>
        </w:rPr>
        <w:t>从原则出发</w:t>
      </w:r>
    </w:p>
    <w:p>
      <w:pPr>
        <w:pStyle w:val="BodyText"/>
        <w:ind w:left="1"/>
        <w:spacing w:before="77" w:line="229" w:lineRule="auto"/>
        <w:rPr>
          <w:sz w:val="19"/>
          <w:szCs w:val="19"/>
        </w:rPr>
      </w:pPr>
      <w:r>
        <w:rPr>
          <w:sz w:val="19"/>
          <w:szCs w:val="19"/>
          <w:spacing w:val="7"/>
        </w:rPr>
        <w:t>B.  从正确的理论出发</w:t>
      </w:r>
    </w:p>
    <w:p>
      <w:pPr>
        <w:pStyle w:val="BodyText"/>
        <w:ind w:left="4"/>
        <w:spacing w:before="76" w:line="229" w:lineRule="auto"/>
        <w:rPr>
          <w:sz w:val="19"/>
          <w:szCs w:val="19"/>
        </w:rPr>
      </w:pPr>
      <w:r>
        <w:rPr>
          <w:sz w:val="19"/>
          <w:szCs w:val="19"/>
          <w:spacing w:val="8"/>
        </w:rPr>
        <w:t>C.  一切从实际出发，实事求是</w:t>
      </w:r>
    </w:p>
    <w:p>
      <w:pPr>
        <w:pStyle w:val="BodyText"/>
        <w:ind w:left="2"/>
        <w:spacing w:before="77" w:line="228" w:lineRule="auto"/>
        <w:rPr>
          <w:sz w:val="19"/>
          <w:szCs w:val="19"/>
        </w:rPr>
      </w:pPr>
      <w:r>
        <w:rPr>
          <w:sz w:val="19"/>
          <w:szCs w:val="19"/>
          <w:spacing w:val="8"/>
        </w:rPr>
        <w:t>D.  从多数人的愿望出发</w:t>
      </w:r>
    </w:p>
    <w:p>
      <w:pPr>
        <w:pStyle w:val="BodyText"/>
        <w:ind w:left="20"/>
        <w:spacing w:before="77" w:line="228" w:lineRule="auto"/>
        <w:rPr>
          <w:sz w:val="19"/>
          <w:szCs w:val="19"/>
        </w:rPr>
      </w:pPr>
      <w:r>
        <w:rPr>
          <w:sz w:val="19"/>
          <w:szCs w:val="19"/>
          <w:spacing w:val="7"/>
        </w:rPr>
        <w:t>10．对立统一规律是唯物辩证法的（B  ）</w:t>
      </w:r>
    </w:p>
    <w:p>
      <w:pPr>
        <w:pStyle w:val="BodyText"/>
        <w:spacing w:before="77" w:line="228" w:lineRule="auto"/>
        <w:rPr>
          <w:sz w:val="19"/>
          <w:szCs w:val="19"/>
        </w:rPr>
      </w:pPr>
      <w:r>
        <w:rPr>
          <w:sz w:val="19"/>
          <w:szCs w:val="19"/>
          <w:spacing w:val="6"/>
        </w:rPr>
        <w:t>A.</w:t>
      </w:r>
      <w:r>
        <w:rPr>
          <w:sz w:val="19"/>
          <w:szCs w:val="19"/>
          <w:spacing w:val="10"/>
        </w:rPr>
        <w:t xml:space="preserve">  </w:t>
      </w:r>
      <w:r>
        <w:rPr>
          <w:sz w:val="19"/>
          <w:szCs w:val="19"/>
          <w:spacing w:val="6"/>
        </w:rPr>
        <w:t>全部内容</w:t>
      </w:r>
    </w:p>
    <w:p>
      <w:pPr>
        <w:pStyle w:val="BodyText"/>
        <w:ind w:left="3" w:right="6400" w:hanging="2"/>
        <w:spacing w:before="78" w:line="288" w:lineRule="auto"/>
        <w:rPr>
          <w:sz w:val="19"/>
          <w:szCs w:val="19"/>
        </w:rPr>
      </w:pPr>
      <w:r>
        <w:rPr>
          <w:sz w:val="19"/>
          <w:szCs w:val="19"/>
          <w:spacing w:val="6"/>
        </w:rPr>
        <w:t>B.</w:t>
      </w:r>
      <w:r>
        <w:rPr>
          <w:sz w:val="19"/>
          <w:szCs w:val="19"/>
          <w:spacing w:val="11"/>
        </w:rPr>
        <w:t xml:space="preserve">  </w:t>
      </w:r>
      <w:r>
        <w:rPr>
          <w:sz w:val="19"/>
          <w:szCs w:val="19"/>
          <w:spacing w:val="6"/>
        </w:rPr>
        <w:t>实质和核心</w:t>
      </w:r>
      <w:r>
        <w:rPr>
          <w:sz w:val="19"/>
          <w:szCs w:val="19"/>
        </w:rPr>
        <w:t xml:space="preserve"> </w:t>
      </w:r>
      <w:r>
        <w:rPr>
          <w:sz w:val="19"/>
          <w:szCs w:val="19"/>
          <w:spacing w:val="5"/>
        </w:rPr>
        <w:t>C.</w:t>
      </w:r>
      <w:r>
        <w:rPr>
          <w:sz w:val="19"/>
          <w:szCs w:val="19"/>
          <w:spacing w:val="11"/>
        </w:rPr>
        <w:t xml:space="preserve">  </w:t>
      </w:r>
      <w:r>
        <w:rPr>
          <w:sz w:val="19"/>
          <w:szCs w:val="19"/>
          <w:spacing w:val="5"/>
        </w:rPr>
        <w:t>惟一特征</w:t>
      </w:r>
    </w:p>
    <w:p>
      <w:pPr>
        <w:pStyle w:val="BodyText"/>
        <w:ind w:left="2"/>
        <w:spacing w:before="31" w:line="228" w:lineRule="auto"/>
        <w:rPr>
          <w:sz w:val="19"/>
          <w:szCs w:val="19"/>
        </w:rPr>
      </w:pPr>
      <w:r>
        <w:rPr>
          <w:sz w:val="19"/>
          <w:szCs w:val="19"/>
          <w:spacing w:val="5"/>
        </w:rPr>
        <w:t>D.</w:t>
      </w:r>
      <w:r>
        <w:rPr>
          <w:sz w:val="19"/>
          <w:szCs w:val="19"/>
          <w:spacing w:val="12"/>
        </w:rPr>
        <w:t xml:space="preserve">  </w:t>
      </w:r>
      <w:r>
        <w:rPr>
          <w:sz w:val="19"/>
          <w:szCs w:val="19"/>
          <w:spacing w:val="5"/>
        </w:rPr>
        <w:t>惟一范畴</w:t>
      </w:r>
    </w:p>
    <w:p>
      <w:pPr>
        <w:pStyle w:val="BodyText"/>
        <w:ind w:left="20"/>
        <w:spacing w:before="77" w:line="227" w:lineRule="auto"/>
        <w:rPr>
          <w:sz w:val="19"/>
          <w:szCs w:val="19"/>
        </w:rPr>
      </w:pPr>
      <w:r>
        <w:rPr>
          <w:sz w:val="19"/>
          <w:szCs w:val="19"/>
          <w:spacing w:val="6"/>
        </w:rPr>
        <w:t>11．矛盾问题的精髓是（D  ）</w:t>
      </w:r>
    </w:p>
    <w:p>
      <w:pPr>
        <w:pStyle w:val="BodyText"/>
        <w:spacing w:before="79" w:line="227" w:lineRule="auto"/>
        <w:rPr>
          <w:sz w:val="19"/>
          <w:szCs w:val="19"/>
        </w:rPr>
      </w:pPr>
      <w:r>
        <w:rPr>
          <w:sz w:val="19"/>
          <w:szCs w:val="19"/>
          <w:spacing w:val="8"/>
        </w:rPr>
        <w:t>A.  主要矛盾和次要矛盾的关系问题</w:t>
      </w:r>
    </w:p>
    <w:p>
      <w:pPr>
        <w:pStyle w:val="BodyText"/>
        <w:ind w:left="1"/>
        <w:spacing w:before="78" w:line="227" w:lineRule="auto"/>
        <w:rPr>
          <w:sz w:val="19"/>
          <w:szCs w:val="19"/>
        </w:rPr>
      </w:pPr>
      <w:r>
        <w:rPr>
          <w:sz w:val="19"/>
          <w:szCs w:val="19"/>
          <w:spacing w:val="9"/>
        </w:rPr>
        <w:t>B.  主要矛盾方面和次要矛盾方面的关系</w:t>
      </w:r>
      <w:r>
        <w:rPr>
          <w:sz w:val="19"/>
          <w:szCs w:val="19"/>
          <w:spacing w:val="8"/>
        </w:rPr>
        <w:t>问题</w:t>
      </w:r>
    </w:p>
    <w:p>
      <w:pPr>
        <w:pStyle w:val="BodyText"/>
        <w:ind w:left="4"/>
        <w:spacing w:before="79" w:line="227" w:lineRule="auto"/>
        <w:rPr>
          <w:sz w:val="19"/>
          <w:szCs w:val="19"/>
        </w:rPr>
      </w:pPr>
      <w:r>
        <w:rPr>
          <w:sz w:val="19"/>
          <w:szCs w:val="19"/>
          <w:spacing w:val="8"/>
        </w:rPr>
        <w:t>C.  运动和静止的关系问题</w:t>
      </w:r>
    </w:p>
    <w:p>
      <w:pPr>
        <w:pStyle w:val="BodyText"/>
        <w:ind w:left="2"/>
        <w:spacing w:before="78" w:line="227" w:lineRule="auto"/>
        <w:rPr>
          <w:sz w:val="19"/>
          <w:szCs w:val="19"/>
        </w:rPr>
      </w:pPr>
      <w:r>
        <w:rPr>
          <w:sz w:val="19"/>
          <w:szCs w:val="19"/>
          <w:spacing w:val="9"/>
        </w:rPr>
        <w:t>D.  矛盾的共性和个性、绝对和相对的关</w:t>
      </w:r>
      <w:r>
        <w:rPr>
          <w:sz w:val="19"/>
          <w:szCs w:val="19"/>
          <w:spacing w:val="8"/>
        </w:rPr>
        <w:t>系问题</w:t>
      </w:r>
    </w:p>
    <w:p>
      <w:pPr>
        <w:pStyle w:val="BodyText"/>
        <w:ind w:left="23" w:hanging="3"/>
        <w:spacing w:before="78" w:line="289" w:lineRule="auto"/>
        <w:rPr>
          <w:sz w:val="19"/>
          <w:szCs w:val="19"/>
        </w:rPr>
      </w:pPr>
      <w:r>
        <w:rPr>
          <w:sz w:val="19"/>
          <w:szCs w:val="19"/>
          <w:spacing w:val="9"/>
        </w:rPr>
        <w:t>12．在马克思主义普遍原理指导下，从中国的国情出发，走自己的路。这一观点主要体现</w:t>
      </w:r>
      <w:r>
        <w:rPr>
          <w:sz w:val="19"/>
          <w:szCs w:val="19"/>
          <w:spacing w:val="5"/>
        </w:rPr>
        <w:t xml:space="preserve"> </w:t>
      </w:r>
      <w:r>
        <w:rPr>
          <w:sz w:val="19"/>
          <w:szCs w:val="19"/>
          <w:spacing w:val="-1"/>
        </w:rPr>
        <w:t>了（D）</w:t>
      </w:r>
    </w:p>
    <w:p>
      <w:pPr>
        <w:pStyle w:val="BodyText"/>
        <w:spacing w:before="29" w:line="229" w:lineRule="auto"/>
        <w:rPr>
          <w:sz w:val="19"/>
          <w:szCs w:val="19"/>
        </w:rPr>
      </w:pPr>
      <w:r>
        <w:rPr>
          <w:sz w:val="19"/>
          <w:szCs w:val="19"/>
          <w:spacing w:val="8"/>
        </w:rPr>
        <w:t>A.  事物发展的量变和质变的统一</w:t>
      </w:r>
    </w:p>
    <w:p>
      <w:pPr>
        <w:pStyle w:val="BodyText"/>
        <w:ind w:left="1"/>
        <w:spacing w:before="76" w:line="229" w:lineRule="auto"/>
        <w:rPr>
          <w:sz w:val="19"/>
          <w:szCs w:val="19"/>
        </w:rPr>
      </w:pPr>
      <w:r>
        <w:rPr>
          <w:sz w:val="19"/>
          <w:szCs w:val="19"/>
          <w:spacing w:val="8"/>
        </w:rPr>
        <w:t>B.  事物发展的前进性和曲折性的统一</w:t>
      </w:r>
    </w:p>
    <w:p>
      <w:pPr>
        <w:pStyle w:val="BodyText"/>
        <w:ind w:left="4"/>
        <w:spacing w:before="77" w:line="227" w:lineRule="auto"/>
        <w:rPr>
          <w:sz w:val="19"/>
          <w:szCs w:val="19"/>
        </w:rPr>
      </w:pPr>
      <w:r>
        <w:rPr>
          <w:sz w:val="19"/>
          <w:szCs w:val="19"/>
          <w:spacing w:val="8"/>
        </w:rPr>
        <w:t>C.  矛盾的统一性和斗争性的统一</w:t>
      </w:r>
    </w:p>
    <w:p>
      <w:pPr>
        <w:pStyle w:val="BodyText"/>
        <w:ind w:left="2"/>
        <w:spacing w:before="79" w:line="227" w:lineRule="auto"/>
        <w:rPr>
          <w:sz w:val="19"/>
          <w:szCs w:val="19"/>
        </w:rPr>
      </w:pPr>
      <w:r>
        <w:rPr>
          <w:sz w:val="19"/>
          <w:szCs w:val="19"/>
          <w:spacing w:val="8"/>
        </w:rPr>
        <w:t>D.  矛盾的普遍性和特殊性的统一</w:t>
      </w:r>
    </w:p>
    <w:p>
      <w:pPr>
        <w:pStyle w:val="BodyText"/>
        <w:ind w:left="20"/>
        <w:spacing w:before="78" w:line="228" w:lineRule="auto"/>
        <w:rPr>
          <w:sz w:val="19"/>
          <w:szCs w:val="19"/>
        </w:rPr>
      </w:pPr>
      <w:r>
        <w:rPr>
          <w:sz w:val="19"/>
          <w:szCs w:val="19"/>
          <w:spacing w:val="8"/>
        </w:rPr>
        <w:t>13．在实际工作中，要注意掌握分寸，防止"过"或"不及"，其关键在于（  D）</w:t>
      </w:r>
    </w:p>
    <w:p>
      <w:pPr>
        <w:pStyle w:val="BodyText"/>
        <w:spacing w:before="77" w:line="227" w:lineRule="auto"/>
        <w:rPr>
          <w:sz w:val="19"/>
          <w:szCs w:val="19"/>
        </w:rPr>
      </w:pPr>
      <w:r>
        <w:rPr>
          <w:sz w:val="19"/>
          <w:szCs w:val="19"/>
          <w:spacing w:val="8"/>
        </w:rPr>
        <w:t>A.  抓住事物的主要矛盾</w:t>
      </w:r>
    </w:p>
    <w:p>
      <w:pPr>
        <w:pStyle w:val="BodyText"/>
        <w:ind w:left="1" w:right="6198"/>
        <w:spacing w:before="77" w:line="294" w:lineRule="auto"/>
        <w:jc w:val="both"/>
        <w:rPr>
          <w:sz w:val="19"/>
          <w:szCs w:val="19"/>
        </w:rPr>
      </w:pPr>
      <w:r>
        <w:rPr>
          <w:sz w:val="19"/>
          <w:szCs w:val="19"/>
          <w:spacing w:val="7"/>
        </w:rPr>
        <w:t>B.  确定事物的质</w:t>
      </w:r>
      <w:r>
        <w:rPr>
          <w:sz w:val="19"/>
          <w:szCs w:val="19"/>
          <w:spacing w:val="6"/>
        </w:rPr>
        <w:t xml:space="preserve"> </w:t>
      </w:r>
      <w:r>
        <w:rPr>
          <w:sz w:val="19"/>
          <w:szCs w:val="19"/>
          <w:spacing w:val="7"/>
        </w:rPr>
        <w:t>C.  认识事物的量</w:t>
      </w:r>
      <w:r>
        <w:rPr>
          <w:sz w:val="19"/>
          <w:szCs w:val="19"/>
          <w:spacing w:val="5"/>
        </w:rPr>
        <w:t xml:space="preserve"> </w:t>
      </w:r>
      <w:r>
        <w:rPr>
          <w:sz w:val="19"/>
          <w:szCs w:val="19"/>
          <w:spacing w:val="7"/>
        </w:rPr>
        <w:t>D.  把我事物的度</w:t>
      </w:r>
    </w:p>
    <w:p>
      <w:pPr>
        <w:pStyle w:val="BodyText"/>
        <w:ind w:left="20"/>
        <w:spacing w:before="30" w:line="228" w:lineRule="auto"/>
        <w:rPr>
          <w:sz w:val="19"/>
          <w:szCs w:val="19"/>
        </w:rPr>
      </w:pPr>
      <w:r>
        <w:rPr>
          <w:sz w:val="19"/>
          <w:szCs w:val="19"/>
          <w:spacing w:val="7"/>
        </w:rPr>
        <w:t>14．一切唯物主义的认识论都是（A  ）</w:t>
      </w:r>
    </w:p>
    <w:p>
      <w:pPr>
        <w:pStyle w:val="BodyText"/>
        <w:spacing w:before="77" w:line="229" w:lineRule="auto"/>
        <w:rPr>
          <w:sz w:val="19"/>
          <w:szCs w:val="19"/>
        </w:rPr>
      </w:pPr>
      <w:r>
        <w:rPr>
          <w:sz w:val="19"/>
          <w:szCs w:val="19"/>
          <w:spacing w:val="5"/>
        </w:rPr>
        <w:t>A.</w:t>
      </w:r>
      <w:r>
        <w:rPr>
          <w:sz w:val="19"/>
          <w:szCs w:val="19"/>
          <w:spacing w:val="11"/>
        </w:rPr>
        <w:t xml:space="preserve">  </w:t>
      </w:r>
      <w:r>
        <w:rPr>
          <w:sz w:val="19"/>
          <w:szCs w:val="19"/>
          <w:spacing w:val="5"/>
        </w:rPr>
        <w:t>反映论</w:t>
      </w:r>
    </w:p>
    <w:p>
      <w:pPr>
        <w:pStyle w:val="BodyText"/>
        <w:ind w:left="1"/>
        <w:spacing w:before="76" w:line="229" w:lineRule="auto"/>
        <w:rPr>
          <w:sz w:val="19"/>
          <w:szCs w:val="19"/>
        </w:rPr>
      </w:pPr>
      <w:r>
        <w:rPr>
          <w:sz w:val="19"/>
          <w:szCs w:val="19"/>
          <w:spacing w:val="6"/>
        </w:rPr>
        <w:t>B.</w:t>
      </w:r>
      <w:r>
        <w:rPr>
          <w:sz w:val="19"/>
          <w:szCs w:val="19"/>
          <w:spacing w:val="14"/>
        </w:rPr>
        <w:t xml:space="preserve">  </w:t>
      </w:r>
      <w:r>
        <w:rPr>
          <w:sz w:val="19"/>
          <w:szCs w:val="19"/>
          <w:spacing w:val="6"/>
        </w:rPr>
        <w:t>能动的反映论</w:t>
      </w:r>
    </w:p>
    <w:p>
      <w:pPr>
        <w:spacing w:line="229" w:lineRule="auto"/>
        <w:sectPr>
          <w:pgSz w:w="10433" w:h="14742"/>
          <w:pgMar w:top="1253" w:right="1330" w:bottom="0" w:left="1304" w:header="0" w:footer="0" w:gutter="0"/>
        </w:sectPr>
        <w:rPr>
          <w:sz w:val="19"/>
          <w:szCs w:val="19"/>
        </w:rPr>
      </w:pPr>
    </w:p>
    <w:p>
      <w:pPr>
        <w:pStyle w:val="BodyText"/>
        <w:ind w:left="4"/>
        <w:spacing w:before="108" w:line="227" w:lineRule="auto"/>
        <w:rPr>
          <w:sz w:val="19"/>
          <w:szCs w:val="19"/>
        </w:rPr>
      </w:pPr>
      <w:r>
        <w:rPr>
          <w:sz w:val="19"/>
          <w:szCs w:val="19"/>
          <w:spacing w:val="7"/>
        </w:rPr>
        <w:t>C.  科学的反映论</w:t>
      </w:r>
    </w:p>
    <w:p>
      <w:pPr>
        <w:pStyle w:val="BodyText"/>
        <w:ind w:left="2"/>
        <w:spacing w:before="78" w:line="227" w:lineRule="auto"/>
        <w:rPr>
          <w:sz w:val="19"/>
          <w:szCs w:val="19"/>
        </w:rPr>
      </w:pPr>
      <w:r>
        <w:rPr>
          <w:sz w:val="19"/>
          <w:szCs w:val="19"/>
          <w:spacing w:val="7"/>
        </w:rPr>
        <w:t>D.  机械的反映论</w:t>
      </w:r>
    </w:p>
    <w:p>
      <w:pPr>
        <w:pStyle w:val="BodyText"/>
        <w:ind w:left="20"/>
        <w:spacing w:before="78" w:line="228" w:lineRule="auto"/>
        <w:rPr>
          <w:sz w:val="19"/>
          <w:szCs w:val="19"/>
        </w:rPr>
      </w:pPr>
      <w:r>
        <w:rPr>
          <w:sz w:val="19"/>
          <w:szCs w:val="19"/>
          <w:spacing w:val="7"/>
        </w:rPr>
        <w:t>15．真理的客观性是指真理中包含（A  ）</w:t>
      </w:r>
    </w:p>
    <w:p>
      <w:pPr>
        <w:pStyle w:val="BodyText"/>
        <w:spacing w:before="77" w:line="228" w:lineRule="auto"/>
        <w:rPr>
          <w:sz w:val="19"/>
          <w:szCs w:val="19"/>
        </w:rPr>
      </w:pPr>
      <w:r>
        <w:rPr>
          <w:sz w:val="19"/>
          <w:szCs w:val="19"/>
          <w:spacing w:val="8"/>
        </w:rPr>
        <w:t>A.  不以人的意志为转移的客观内容</w:t>
      </w:r>
    </w:p>
    <w:p>
      <w:pPr>
        <w:pStyle w:val="BodyText"/>
        <w:ind w:left="1"/>
        <w:spacing w:before="77" w:line="228" w:lineRule="auto"/>
        <w:rPr>
          <w:sz w:val="19"/>
          <w:szCs w:val="19"/>
        </w:rPr>
      </w:pPr>
      <w:r>
        <w:rPr>
          <w:sz w:val="19"/>
          <w:szCs w:val="19"/>
          <w:spacing w:val="8"/>
        </w:rPr>
        <w:t>B.  必须接受实践检验的内容</w:t>
      </w:r>
    </w:p>
    <w:p>
      <w:pPr>
        <w:pStyle w:val="BodyText"/>
        <w:ind w:left="4"/>
        <w:spacing w:before="77" w:line="228" w:lineRule="auto"/>
        <w:rPr>
          <w:sz w:val="19"/>
          <w:szCs w:val="19"/>
        </w:rPr>
      </w:pPr>
      <w:r>
        <w:rPr>
          <w:sz w:val="19"/>
          <w:szCs w:val="19"/>
          <w:spacing w:val="6"/>
        </w:rPr>
        <w:t>C.</w:t>
      </w:r>
      <w:r>
        <w:rPr>
          <w:sz w:val="19"/>
          <w:szCs w:val="19"/>
          <w:spacing w:val="18"/>
        </w:rPr>
        <w:t xml:space="preserve">  </w:t>
      </w:r>
      <w:r>
        <w:rPr>
          <w:sz w:val="19"/>
          <w:szCs w:val="19"/>
          <w:spacing w:val="6"/>
        </w:rPr>
        <w:t>多数人所承认的内容</w:t>
      </w:r>
    </w:p>
    <w:p>
      <w:pPr>
        <w:pStyle w:val="BodyText"/>
        <w:ind w:left="2"/>
        <w:spacing w:before="77" w:line="228" w:lineRule="auto"/>
        <w:rPr>
          <w:sz w:val="19"/>
          <w:szCs w:val="19"/>
        </w:rPr>
      </w:pPr>
      <w:r>
        <w:rPr>
          <w:sz w:val="19"/>
          <w:szCs w:val="19"/>
          <w:spacing w:val="8"/>
        </w:rPr>
        <w:t>D.  在现实生活中有用的内容</w:t>
      </w:r>
    </w:p>
    <w:p>
      <w:pPr>
        <w:pStyle w:val="BodyText"/>
        <w:ind w:left="20"/>
        <w:spacing w:before="77" w:line="229" w:lineRule="auto"/>
        <w:rPr>
          <w:sz w:val="19"/>
          <w:szCs w:val="19"/>
        </w:rPr>
      </w:pPr>
      <w:r>
        <w:rPr>
          <w:sz w:val="19"/>
          <w:szCs w:val="19"/>
          <w:spacing w:val="6"/>
        </w:rPr>
        <w:t>16．所谓一元论就是认为（C  ）</w:t>
      </w:r>
    </w:p>
    <w:p>
      <w:pPr>
        <w:pStyle w:val="BodyText"/>
        <w:ind w:left="1" w:right="4565" w:hanging="1"/>
        <w:spacing w:before="77" w:line="288" w:lineRule="auto"/>
        <w:rPr>
          <w:sz w:val="19"/>
          <w:szCs w:val="19"/>
        </w:rPr>
      </w:pPr>
      <w:r>
        <w:rPr>
          <w:sz w:val="19"/>
          <w:szCs w:val="19"/>
          <w:spacing w:val="8"/>
        </w:rPr>
        <w:t>A.  只有物质才是世界的唯一本原</w:t>
      </w:r>
      <w:r>
        <w:rPr>
          <w:sz w:val="19"/>
          <w:szCs w:val="19"/>
          <w:spacing w:val="11"/>
        </w:rPr>
        <w:t xml:space="preserve"> </w:t>
      </w:r>
      <w:r>
        <w:rPr>
          <w:sz w:val="19"/>
          <w:szCs w:val="19"/>
          <w:spacing w:val="8"/>
        </w:rPr>
        <w:t>B.  只有精神才是世界的唯一本原</w:t>
      </w:r>
    </w:p>
    <w:p>
      <w:pPr>
        <w:pStyle w:val="BodyText"/>
        <w:ind w:left="4"/>
        <w:spacing w:before="31" w:line="227" w:lineRule="auto"/>
        <w:rPr>
          <w:sz w:val="19"/>
          <w:szCs w:val="19"/>
        </w:rPr>
      </w:pPr>
      <w:r>
        <w:rPr>
          <w:sz w:val="19"/>
          <w:szCs w:val="19"/>
          <w:spacing w:val="8"/>
        </w:rPr>
        <w:t>C.  世界只有一个本原或者是物质或者是精神</w:t>
      </w:r>
    </w:p>
    <w:p>
      <w:pPr>
        <w:pStyle w:val="BodyText"/>
        <w:ind w:left="2"/>
        <w:spacing w:before="78" w:line="227" w:lineRule="auto"/>
        <w:rPr>
          <w:sz w:val="19"/>
          <w:szCs w:val="19"/>
        </w:rPr>
      </w:pPr>
      <w:r>
        <w:rPr>
          <w:sz w:val="19"/>
          <w:szCs w:val="19"/>
          <w:spacing w:val="9"/>
        </w:rPr>
        <w:t>D.  世界有两个彼此独立、互不依赖的本原：物质和精神</w:t>
      </w:r>
    </w:p>
    <w:p>
      <w:pPr>
        <w:pStyle w:val="BodyText"/>
        <w:ind w:left="20"/>
        <w:spacing w:before="79" w:line="227" w:lineRule="auto"/>
        <w:rPr>
          <w:sz w:val="19"/>
          <w:szCs w:val="19"/>
        </w:rPr>
      </w:pPr>
      <w:r>
        <w:rPr>
          <w:sz w:val="19"/>
          <w:szCs w:val="19"/>
          <w:spacing w:val="7"/>
        </w:rPr>
        <w:t>17．"人不能两次踏进同一条河流"，主要说明运动和静止的关系是</w:t>
      </w:r>
      <w:r>
        <w:rPr>
          <w:sz w:val="19"/>
          <w:szCs w:val="19"/>
          <w:spacing w:val="-39"/>
        </w:rPr>
        <w:t xml:space="preserve"> </w:t>
      </w:r>
      <w:r>
        <w:rPr>
          <w:sz w:val="19"/>
          <w:szCs w:val="19"/>
          <w:spacing w:val="7"/>
        </w:rPr>
        <w:t>A (</w:t>
      </w:r>
      <w:r>
        <w:rPr>
          <w:sz w:val="19"/>
          <w:szCs w:val="19"/>
          <w:spacing w:val="34"/>
        </w:rPr>
        <w:t xml:space="preserve">  </w:t>
      </w:r>
      <w:r>
        <w:rPr>
          <w:sz w:val="19"/>
          <w:szCs w:val="19"/>
          <w:spacing w:val="7"/>
        </w:rPr>
        <w:t>)</w:t>
      </w:r>
    </w:p>
    <w:p>
      <w:pPr>
        <w:pStyle w:val="BodyText"/>
        <w:spacing w:before="78" w:line="227" w:lineRule="auto"/>
        <w:rPr>
          <w:sz w:val="19"/>
          <w:szCs w:val="19"/>
        </w:rPr>
      </w:pPr>
      <w:r>
        <w:rPr>
          <w:sz w:val="19"/>
          <w:szCs w:val="19"/>
          <w:spacing w:val="8"/>
        </w:rPr>
        <w:t>A.  运动是绝对的，静止是相对的</w:t>
      </w:r>
    </w:p>
    <w:p>
      <w:pPr>
        <w:pStyle w:val="BodyText"/>
        <w:ind w:left="1"/>
        <w:spacing w:before="79" w:line="227" w:lineRule="auto"/>
        <w:rPr>
          <w:sz w:val="19"/>
          <w:szCs w:val="19"/>
        </w:rPr>
      </w:pPr>
      <w:r>
        <w:rPr>
          <w:sz w:val="19"/>
          <w:szCs w:val="19"/>
          <w:spacing w:val="8"/>
        </w:rPr>
        <w:t>B.  运动是相对的，静止是绝对的</w:t>
      </w:r>
    </w:p>
    <w:p>
      <w:pPr>
        <w:pStyle w:val="BodyText"/>
        <w:ind w:left="2" w:right="4365" w:firstLine="2"/>
        <w:spacing w:before="78" w:line="288" w:lineRule="auto"/>
        <w:rPr>
          <w:sz w:val="19"/>
          <w:szCs w:val="19"/>
        </w:rPr>
      </w:pPr>
      <w:r>
        <w:rPr>
          <w:sz w:val="19"/>
          <w:szCs w:val="19"/>
          <w:spacing w:val="8"/>
        </w:rPr>
        <w:t>C.  静止是绝对的，运动也是绝对的</w:t>
      </w:r>
      <w:r>
        <w:rPr>
          <w:sz w:val="19"/>
          <w:szCs w:val="19"/>
          <w:spacing w:val="7"/>
        </w:rPr>
        <w:t xml:space="preserve"> </w:t>
      </w:r>
      <w:r>
        <w:rPr>
          <w:sz w:val="19"/>
          <w:szCs w:val="19"/>
          <w:spacing w:val="8"/>
        </w:rPr>
        <w:t>D.  静止是相对的，运动也是相对的</w:t>
      </w:r>
    </w:p>
    <w:p>
      <w:pPr>
        <w:pStyle w:val="BodyText"/>
        <w:ind w:left="20"/>
        <w:spacing w:before="31" w:line="227" w:lineRule="auto"/>
        <w:rPr>
          <w:sz w:val="19"/>
          <w:szCs w:val="19"/>
        </w:rPr>
      </w:pPr>
      <w:r>
        <w:rPr>
          <w:sz w:val="19"/>
          <w:szCs w:val="19"/>
          <w:spacing w:val="7"/>
        </w:rPr>
        <w:t>18．人类社会发展的最终决定力量是（C  ）</w:t>
      </w:r>
    </w:p>
    <w:p>
      <w:pPr>
        <w:pStyle w:val="BodyText"/>
        <w:ind w:left="1" w:right="4764" w:hanging="1"/>
        <w:spacing w:before="78" w:line="289" w:lineRule="auto"/>
        <w:rPr>
          <w:sz w:val="19"/>
          <w:szCs w:val="19"/>
        </w:rPr>
      </w:pPr>
      <w:r>
        <w:rPr>
          <w:sz w:val="19"/>
          <w:szCs w:val="19"/>
          <w:spacing w:val="8"/>
        </w:rPr>
        <w:t>A.  从事物质资料生产的劳动者</w:t>
      </w:r>
      <w:r>
        <w:rPr>
          <w:sz w:val="19"/>
          <w:szCs w:val="19"/>
          <w:spacing w:val="9"/>
        </w:rPr>
        <w:t xml:space="preserve"> </w:t>
      </w:r>
      <w:r>
        <w:rPr>
          <w:sz w:val="19"/>
          <w:szCs w:val="19"/>
          <w:spacing w:val="8"/>
        </w:rPr>
        <w:t>B.  经济上占统治地位的阶级</w:t>
      </w:r>
    </w:p>
    <w:p>
      <w:pPr>
        <w:pStyle w:val="BodyText"/>
        <w:ind w:left="4"/>
        <w:spacing w:before="29" w:line="228" w:lineRule="auto"/>
        <w:rPr>
          <w:sz w:val="19"/>
          <w:szCs w:val="19"/>
        </w:rPr>
      </w:pPr>
      <w:r>
        <w:rPr>
          <w:sz w:val="19"/>
          <w:szCs w:val="19"/>
          <w:spacing w:val="7"/>
        </w:rPr>
        <w:t>C.  物质资料生产方式</w:t>
      </w:r>
    </w:p>
    <w:p>
      <w:pPr>
        <w:pStyle w:val="BodyText"/>
        <w:ind w:left="2"/>
        <w:spacing w:before="77" w:line="229" w:lineRule="auto"/>
        <w:rPr>
          <w:sz w:val="19"/>
          <w:szCs w:val="19"/>
        </w:rPr>
      </w:pPr>
      <w:r>
        <w:rPr>
          <w:sz w:val="19"/>
          <w:szCs w:val="19"/>
          <w:spacing w:val="8"/>
        </w:rPr>
        <w:t>D.  作为阶级统治工具的国家</w:t>
      </w:r>
    </w:p>
    <w:p>
      <w:pPr>
        <w:pStyle w:val="BodyText"/>
        <w:ind w:left="20"/>
        <w:spacing w:before="77" w:line="227" w:lineRule="auto"/>
        <w:rPr>
          <w:sz w:val="19"/>
          <w:szCs w:val="19"/>
        </w:rPr>
      </w:pPr>
      <w:r>
        <w:rPr>
          <w:sz w:val="19"/>
          <w:szCs w:val="19"/>
          <w:spacing w:val="7"/>
        </w:rPr>
        <w:t>19．马克思揭示人的本质的出发点是（D  ）</w:t>
      </w:r>
    </w:p>
    <w:p>
      <w:pPr>
        <w:pStyle w:val="BodyText"/>
        <w:spacing w:before="78" w:line="229" w:lineRule="auto"/>
        <w:rPr>
          <w:sz w:val="19"/>
          <w:szCs w:val="19"/>
        </w:rPr>
      </w:pPr>
      <w:r>
        <w:rPr>
          <w:sz w:val="19"/>
          <w:szCs w:val="19"/>
          <w:spacing w:val="7"/>
        </w:rPr>
        <w:t>A.  人的自然属性</w:t>
      </w:r>
    </w:p>
    <w:p>
      <w:pPr>
        <w:pStyle w:val="BodyText"/>
        <w:ind w:left="1"/>
        <w:spacing w:before="77" w:line="228" w:lineRule="auto"/>
        <w:rPr>
          <w:sz w:val="19"/>
          <w:szCs w:val="19"/>
        </w:rPr>
      </w:pPr>
      <w:r>
        <w:rPr>
          <w:sz w:val="19"/>
          <w:szCs w:val="19"/>
          <w:spacing w:val="7"/>
        </w:rPr>
        <w:t>B.  人的自身需要</w:t>
      </w:r>
    </w:p>
    <w:p>
      <w:pPr>
        <w:pStyle w:val="BodyText"/>
        <w:ind w:left="2" w:right="5765" w:firstLine="2"/>
        <w:spacing w:before="77" w:line="288" w:lineRule="auto"/>
        <w:rPr>
          <w:sz w:val="19"/>
          <w:szCs w:val="19"/>
        </w:rPr>
      </w:pPr>
      <w:r>
        <w:rPr>
          <w:sz w:val="19"/>
          <w:szCs w:val="19"/>
          <w:spacing w:val="7"/>
        </w:rPr>
        <w:t>C.  人类的共同特点</w:t>
      </w:r>
      <w:r>
        <w:rPr>
          <w:sz w:val="19"/>
          <w:szCs w:val="19"/>
          <w:spacing w:val="5"/>
        </w:rPr>
        <w:t xml:space="preserve"> </w:t>
      </w:r>
      <w:r>
        <w:rPr>
          <w:sz w:val="19"/>
          <w:szCs w:val="19"/>
          <w:spacing w:val="7"/>
        </w:rPr>
        <w:t>D.  人的社会关系</w:t>
      </w:r>
    </w:p>
    <w:p>
      <w:pPr>
        <w:pStyle w:val="BodyText"/>
        <w:ind w:left="8"/>
        <w:spacing w:before="31" w:line="228" w:lineRule="auto"/>
        <w:rPr>
          <w:sz w:val="19"/>
          <w:szCs w:val="19"/>
        </w:rPr>
      </w:pPr>
      <w:r>
        <w:rPr>
          <w:sz w:val="19"/>
          <w:szCs w:val="19"/>
          <w:spacing w:val="7"/>
        </w:rPr>
        <w:t>20．生产力中的劳动者是指（A  ）</w:t>
      </w:r>
    </w:p>
    <w:p>
      <w:pPr>
        <w:pStyle w:val="BodyText"/>
        <w:spacing w:before="78" w:line="228" w:lineRule="auto"/>
        <w:rPr>
          <w:sz w:val="19"/>
          <w:szCs w:val="19"/>
        </w:rPr>
      </w:pPr>
      <w:r>
        <w:rPr>
          <w:sz w:val="19"/>
          <w:szCs w:val="19"/>
          <w:spacing w:val="8"/>
        </w:rPr>
        <w:t>A.  具有一定生产经验和劳动技能的人</w:t>
      </w:r>
    </w:p>
    <w:p>
      <w:pPr>
        <w:pStyle w:val="BodyText"/>
        <w:ind w:left="1"/>
        <w:spacing w:before="77" w:line="228" w:lineRule="auto"/>
        <w:rPr>
          <w:sz w:val="19"/>
          <w:szCs w:val="19"/>
        </w:rPr>
      </w:pPr>
      <w:r>
        <w:rPr>
          <w:sz w:val="19"/>
          <w:szCs w:val="19"/>
          <w:spacing w:val="7"/>
        </w:rPr>
        <w:t>B.  从事体力劳动的人</w:t>
      </w:r>
    </w:p>
    <w:p>
      <w:pPr>
        <w:pStyle w:val="BodyText"/>
        <w:ind w:left="4"/>
        <w:spacing w:before="77" w:line="228" w:lineRule="auto"/>
        <w:rPr>
          <w:sz w:val="19"/>
          <w:szCs w:val="19"/>
        </w:rPr>
      </w:pPr>
      <w:r>
        <w:rPr>
          <w:sz w:val="19"/>
          <w:szCs w:val="19"/>
          <w:spacing w:val="7"/>
        </w:rPr>
        <w:t>C.  从事脑力劳动的人</w:t>
      </w:r>
    </w:p>
    <w:p>
      <w:pPr>
        <w:pStyle w:val="BodyText"/>
        <w:ind w:left="2"/>
        <w:spacing w:before="77" w:line="229" w:lineRule="auto"/>
        <w:rPr>
          <w:sz w:val="19"/>
          <w:szCs w:val="19"/>
        </w:rPr>
      </w:pPr>
      <w:r>
        <w:rPr>
          <w:sz w:val="19"/>
          <w:szCs w:val="19"/>
          <w:spacing w:val="8"/>
        </w:rPr>
        <w:t>D.  经济上不占统治地位的人</w:t>
      </w:r>
    </w:p>
    <w:p>
      <w:pPr>
        <w:pStyle w:val="BodyText"/>
        <w:ind w:left="8"/>
        <w:spacing w:before="77" w:line="228" w:lineRule="auto"/>
        <w:rPr>
          <w:sz w:val="19"/>
          <w:szCs w:val="19"/>
        </w:rPr>
      </w:pPr>
      <w:r>
        <w:rPr>
          <w:sz w:val="19"/>
          <w:szCs w:val="19"/>
          <w:spacing w:val="8"/>
        </w:rPr>
        <w:t>21．判断某种生产关系是否先进的主要标志是（C  ）</w:t>
      </w:r>
    </w:p>
    <w:p>
      <w:pPr>
        <w:pStyle w:val="BodyText"/>
        <w:spacing w:before="77" w:line="228" w:lineRule="auto"/>
        <w:rPr>
          <w:sz w:val="19"/>
          <w:szCs w:val="19"/>
        </w:rPr>
      </w:pPr>
      <w:r>
        <w:rPr>
          <w:sz w:val="19"/>
          <w:szCs w:val="19"/>
          <w:spacing w:val="8"/>
        </w:rPr>
        <w:t>A.  劳动产品分配是否合理</w:t>
      </w:r>
    </w:p>
    <w:p>
      <w:pPr>
        <w:pStyle w:val="BodyText"/>
        <w:ind w:left="1"/>
        <w:spacing w:before="77" w:line="229" w:lineRule="auto"/>
        <w:rPr>
          <w:sz w:val="19"/>
          <w:szCs w:val="19"/>
        </w:rPr>
      </w:pPr>
      <w:r>
        <w:rPr>
          <w:sz w:val="19"/>
          <w:szCs w:val="19"/>
          <w:spacing w:val="8"/>
        </w:rPr>
        <w:t>B.  是公有制还是私有制</w:t>
      </w:r>
    </w:p>
    <w:p>
      <w:pPr>
        <w:pStyle w:val="BodyText"/>
        <w:ind w:left="4"/>
        <w:spacing w:before="77" w:line="228" w:lineRule="auto"/>
        <w:rPr>
          <w:sz w:val="19"/>
          <w:szCs w:val="19"/>
        </w:rPr>
      </w:pPr>
      <w:r>
        <w:rPr>
          <w:sz w:val="19"/>
          <w:szCs w:val="19"/>
          <w:spacing w:val="8"/>
        </w:rPr>
        <w:t>C.  是否适合生产力发展的状况</w:t>
      </w:r>
    </w:p>
    <w:p>
      <w:pPr>
        <w:pStyle w:val="BodyText"/>
        <w:ind w:left="2"/>
        <w:spacing w:before="77" w:line="228" w:lineRule="auto"/>
        <w:rPr>
          <w:sz w:val="19"/>
          <w:szCs w:val="19"/>
        </w:rPr>
      </w:pPr>
      <w:r>
        <w:rPr>
          <w:sz w:val="19"/>
          <w:szCs w:val="19"/>
          <w:spacing w:val="7"/>
        </w:rPr>
        <w:t>D.  公有化程度的高低</w:t>
      </w:r>
    </w:p>
    <w:p>
      <w:pPr>
        <w:pStyle w:val="BodyText"/>
        <w:ind w:left="8"/>
        <w:spacing w:before="78" w:line="228" w:lineRule="auto"/>
        <w:rPr>
          <w:sz w:val="19"/>
          <w:szCs w:val="19"/>
        </w:rPr>
      </w:pPr>
      <w:r>
        <w:rPr>
          <w:sz w:val="19"/>
          <w:szCs w:val="19"/>
          <w:spacing w:val="8"/>
        </w:rPr>
        <w:t>22．在生产关系中，起决定作用的是（B  ）</w:t>
      </w:r>
    </w:p>
    <w:p>
      <w:pPr>
        <w:pStyle w:val="BodyText"/>
        <w:spacing w:before="77" w:line="228" w:lineRule="auto"/>
        <w:rPr>
          <w:sz w:val="19"/>
          <w:szCs w:val="19"/>
        </w:rPr>
      </w:pPr>
      <w:r>
        <w:rPr>
          <w:sz w:val="19"/>
          <w:szCs w:val="19"/>
          <w:spacing w:val="8"/>
        </w:rPr>
        <w:t>A.  产品的分配形式</w:t>
      </w:r>
    </w:p>
    <w:p>
      <w:pPr>
        <w:spacing w:line="228" w:lineRule="auto"/>
        <w:sectPr>
          <w:pgSz w:w="10433" w:h="14742"/>
          <w:pgMar w:top="1253" w:right="1564" w:bottom="0" w:left="1304" w:header="0" w:footer="0" w:gutter="0"/>
        </w:sectPr>
        <w:rPr>
          <w:sz w:val="19"/>
          <w:szCs w:val="19"/>
        </w:rPr>
      </w:pPr>
    </w:p>
    <w:p>
      <w:pPr>
        <w:pStyle w:val="BodyText"/>
        <w:ind w:left="3" w:right="6023" w:hanging="2"/>
        <w:spacing w:before="109" w:line="288" w:lineRule="auto"/>
        <w:rPr>
          <w:sz w:val="19"/>
          <w:szCs w:val="19"/>
        </w:rPr>
      </w:pPr>
      <w:r>
        <w:rPr>
          <w:sz w:val="19"/>
          <w:szCs w:val="19"/>
          <w:spacing w:val="7"/>
        </w:rPr>
        <w:t>B.  生产资料所有制</w:t>
      </w:r>
      <w:r>
        <w:rPr>
          <w:sz w:val="19"/>
          <w:szCs w:val="19"/>
          <w:spacing w:val="8"/>
        </w:rPr>
        <w:t xml:space="preserve"> </w:t>
      </w:r>
      <w:r>
        <w:rPr>
          <w:sz w:val="19"/>
          <w:szCs w:val="19"/>
          <w:spacing w:val="7"/>
        </w:rPr>
        <w:t>C.  经营管理形式</w:t>
      </w:r>
    </w:p>
    <w:p>
      <w:pPr>
        <w:pStyle w:val="BodyText"/>
        <w:ind w:left="2"/>
        <w:spacing w:before="30" w:line="228" w:lineRule="auto"/>
        <w:rPr>
          <w:sz w:val="19"/>
          <w:szCs w:val="19"/>
        </w:rPr>
      </w:pPr>
      <w:r>
        <w:rPr>
          <w:sz w:val="19"/>
          <w:szCs w:val="19"/>
          <w:spacing w:val="6"/>
        </w:rPr>
        <w:t>D.</w:t>
      </w:r>
      <w:r>
        <w:rPr>
          <w:sz w:val="19"/>
          <w:szCs w:val="19"/>
          <w:spacing w:val="13"/>
        </w:rPr>
        <w:t xml:space="preserve">  </w:t>
      </w:r>
      <w:r>
        <w:rPr>
          <w:sz w:val="19"/>
          <w:szCs w:val="19"/>
          <w:spacing w:val="6"/>
        </w:rPr>
        <w:t>劳动者的素质</w:t>
      </w:r>
    </w:p>
    <w:p>
      <w:pPr>
        <w:pStyle w:val="BodyText"/>
        <w:ind w:left="8"/>
        <w:spacing w:before="77" w:line="228" w:lineRule="auto"/>
        <w:rPr>
          <w:sz w:val="19"/>
          <w:szCs w:val="19"/>
        </w:rPr>
      </w:pPr>
      <w:r>
        <w:rPr>
          <w:sz w:val="19"/>
          <w:szCs w:val="19"/>
          <w:spacing w:val="8"/>
        </w:rPr>
        <w:t>23．人民群众这一历史唯物主义概念属于（  D）</w:t>
      </w:r>
    </w:p>
    <w:p>
      <w:pPr>
        <w:pStyle w:val="BodyText"/>
        <w:ind w:left="1" w:right="6623" w:hanging="1"/>
        <w:spacing w:before="76" w:line="296" w:lineRule="auto"/>
        <w:jc w:val="both"/>
        <w:rPr>
          <w:sz w:val="19"/>
          <w:szCs w:val="19"/>
        </w:rPr>
      </w:pPr>
      <w:r>
        <w:rPr>
          <w:sz w:val="19"/>
          <w:szCs w:val="19"/>
          <w:spacing w:val="5"/>
        </w:rPr>
        <w:t>A.</w:t>
      </w:r>
      <w:r>
        <w:rPr>
          <w:sz w:val="19"/>
          <w:szCs w:val="19"/>
          <w:spacing w:val="13"/>
        </w:rPr>
        <w:t xml:space="preserve">  </w:t>
      </w:r>
      <w:r>
        <w:rPr>
          <w:sz w:val="19"/>
          <w:szCs w:val="19"/>
          <w:spacing w:val="5"/>
        </w:rPr>
        <w:t>阶级范畴</w:t>
      </w:r>
      <w:r>
        <w:rPr>
          <w:sz w:val="19"/>
          <w:szCs w:val="19"/>
          <w:spacing w:val="1"/>
        </w:rPr>
        <w:t xml:space="preserve"> </w:t>
      </w:r>
      <w:r>
        <w:rPr>
          <w:sz w:val="19"/>
          <w:szCs w:val="19"/>
          <w:spacing w:val="6"/>
        </w:rPr>
        <w:t>B.</w:t>
      </w:r>
      <w:r>
        <w:rPr>
          <w:sz w:val="19"/>
          <w:szCs w:val="19"/>
          <w:spacing w:val="9"/>
        </w:rPr>
        <w:t xml:space="preserve">  </w:t>
      </w:r>
      <w:r>
        <w:rPr>
          <w:sz w:val="19"/>
          <w:szCs w:val="19"/>
          <w:spacing w:val="6"/>
        </w:rPr>
        <w:t>经济范畴</w:t>
      </w:r>
      <w:r>
        <w:rPr>
          <w:sz w:val="19"/>
          <w:szCs w:val="19"/>
          <w:spacing w:val="1"/>
        </w:rPr>
        <w:t xml:space="preserve"> </w:t>
      </w:r>
      <w:r>
        <w:rPr>
          <w:sz w:val="19"/>
          <w:szCs w:val="19"/>
          <w:spacing w:val="6"/>
        </w:rPr>
        <w:t>C.</w:t>
      </w:r>
      <w:r>
        <w:rPr>
          <w:sz w:val="19"/>
          <w:szCs w:val="19"/>
          <w:spacing w:val="9"/>
        </w:rPr>
        <w:t xml:space="preserve">  </w:t>
      </w:r>
      <w:r>
        <w:rPr>
          <w:sz w:val="19"/>
          <w:szCs w:val="19"/>
          <w:spacing w:val="6"/>
        </w:rPr>
        <w:t>永恒范畴</w:t>
      </w:r>
      <w:r>
        <w:rPr>
          <w:sz w:val="19"/>
          <w:szCs w:val="19"/>
          <w:spacing w:val="1"/>
        </w:rPr>
        <w:t xml:space="preserve"> </w:t>
      </w:r>
      <w:r>
        <w:rPr>
          <w:sz w:val="19"/>
          <w:szCs w:val="19"/>
          <w:spacing w:val="5"/>
        </w:rPr>
        <w:t>D.</w:t>
      </w:r>
      <w:r>
        <w:rPr>
          <w:sz w:val="19"/>
          <w:szCs w:val="19"/>
          <w:spacing w:val="12"/>
        </w:rPr>
        <w:t xml:space="preserve">  </w:t>
      </w:r>
      <w:r>
        <w:rPr>
          <w:sz w:val="19"/>
          <w:szCs w:val="19"/>
          <w:spacing w:val="5"/>
        </w:rPr>
        <w:t>历史范畴</w:t>
      </w:r>
    </w:p>
    <w:p>
      <w:pPr>
        <w:pStyle w:val="BodyText"/>
        <w:ind w:left="8"/>
        <w:spacing w:before="30" w:line="227" w:lineRule="auto"/>
        <w:rPr>
          <w:sz w:val="19"/>
          <w:szCs w:val="19"/>
        </w:rPr>
      </w:pPr>
      <w:r>
        <w:rPr>
          <w:sz w:val="19"/>
          <w:szCs w:val="19"/>
          <w:spacing w:val="7"/>
        </w:rPr>
        <w:t>24．社会意识主要是对（A  ）</w:t>
      </w:r>
    </w:p>
    <w:p>
      <w:pPr>
        <w:pStyle w:val="BodyText"/>
        <w:spacing w:before="78" w:line="228" w:lineRule="auto"/>
        <w:rPr>
          <w:sz w:val="19"/>
          <w:szCs w:val="19"/>
        </w:rPr>
      </w:pPr>
      <w:r>
        <w:rPr>
          <w:sz w:val="19"/>
          <w:szCs w:val="19"/>
          <w:spacing w:val="8"/>
        </w:rPr>
        <w:t>A.  物质资料生产方式的反映</w:t>
      </w:r>
    </w:p>
    <w:p>
      <w:pPr>
        <w:pStyle w:val="BodyText"/>
        <w:ind w:left="1"/>
        <w:spacing w:before="77" w:line="227" w:lineRule="auto"/>
        <w:rPr>
          <w:sz w:val="19"/>
          <w:szCs w:val="19"/>
        </w:rPr>
      </w:pPr>
      <w:r>
        <w:rPr>
          <w:sz w:val="19"/>
          <w:szCs w:val="19"/>
          <w:spacing w:val="8"/>
        </w:rPr>
        <w:t>B.  社会发展规律的正确反映</w:t>
      </w:r>
    </w:p>
    <w:p>
      <w:pPr>
        <w:pStyle w:val="BodyText"/>
        <w:ind w:left="2" w:right="5023" w:firstLine="2"/>
        <w:spacing w:before="78" w:line="289" w:lineRule="auto"/>
        <w:rPr>
          <w:sz w:val="19"/>
          <w:szCs w:val="19"/>
        </w:rPr>
      </w:pPr>
      <w:r>
        <w:rPr>
          <w:sz w:val="19"/>
          <w:szCs w:val="19"/>
          <w:spacing w:val="8"/>
        </w:rPr>
        <w:t>C.  社会各阶级利益关系的反映</w:t>
      </w:r>
      <w:r>
        <w:rPr>
          <w:sz w:val="19"/>
          <w:szCs w:val="19"/>
          <w:spacing w:val="5"/>
        </w:rPr>
        <w:t xml:space="preserve"> </w:t>
      </w:r>
      <w:r>
        <w:rPr>
          <w:sz w:val="19"/>
          <w:szCs w:val="19"/>
          <w:spacing w:val="8"/>
        </w:rPr>
        <w:t>D.  统治阶级意志的反映</w:t>
      </w:r>
    </w:p>
    <w:p>
      <w:pPr>
        <w:pStyle w:val="BodyText"/>
        <w:ind w:left="8"/>
        <w:spacing w:before="30" w:line="227" w:lineRule="auto"/>
        <w:rPr>
          <w:sz w:val="19"/>
          <w:szCs w:val="19"/>
        </w:rPr>
      </w:pPr>
      <w:r>
        <w:rPr>
          <w:sz w:val="19"/>
          <w:szCs w:val="19"/>
          <w:spacing w:val="9"/>
        </w:rPr>
        <w:t>25．在阶级社会里，统治阶级的思想之所以处于统治地位，其根本原因是他们（D）</w:t>
      </w:r>
    </w:p>
    <w:p>
      <w:pPr>
        <w:pStyle w:val="BodyText"/>
        <w:spacing w:before="78" w:line="227" w:lineRule="auto"/>
        <w:rPr>
          <w:sz w:val="19"/>
          <w:szCs w:val="19"/>
        </w:rPr>
      </w:pPr>
      <w:r>
        <w:rPr>
          <w:sz w:val="19"/>
          <w:szCs w:val="19"/>
          <w:spacing w:val="7"/>
        </w:rPr>
        <w:t>A.</w:t>
      </w:r>
      <w:r>
        <w:rPr>
          <w:sz w:val="19"/>
          <w:szCs w:val="19"/>
          <w:spacing w:val="12"/>
        </w:rPr>
        <w:t xml:space="preserve">  </w:t>
      </w:r>
      <w:r>
        <w:rPr>
          <w:sz w:val="19"/>
          <w:szCs w:val="19"/>
          <w:spacing w:val="7"/>
        </w:rPr>
        <w:t>掌握了宣传机器</w:t>
      </w:r>
    </w:p>
    <w:p>
      <w:pPr>
        <w:pStyle w:val="BodyText"/>
        <w:ind w:left="1" w:right="5623"/>
        <w:spacing w:before="77" w:line="294" w:lineRule="auto"/>
        <w:rPr>
          <w:sz w:val="19"/>
          <w:szCs w:val="19"/>
        </w:rPr>
      </w:pPr>
      <w:r>
        <w:rPr>
          <w:sz w:val="19"/>
          <w:szCs w:val="19"/>
          <w:spacing w:val="8"/>
        </w:rPr>
        <w:t>B.  代表了历史发展方向</w:t>
      </w:r>
      <w:r>
        <w:rPr>
          <w:sz w:val="19"/>
          <w:szCs w:val="19"/>
          <w:spacing w:val="2"/>
        </w:rPr>
        <w:t xml:space="preserve"> </w:t>
      </w:r>
      <w:r>
        <w:rPr>
          <w:sz w:val="19"/>
          <w:szCs w:val="19"/>
          <w:spacing w:val="8"/>
        </w:rPr>
        <w:t>C.  人才众多，力量强大</w:t>
      </w:r>
      <w:r>
        <w:rPr>
          <w:sz w:val="19"/>
          <w:szCs w:val="19"/>
          <w:spacing w:val="1"/>
        </w:rPr>
        <w:t xml:space="preserve"> </w:t>
      </w:r>
      <w:r>
        <w:rPr>
          <w:sz w:val="19"/>
          <w:szCs w:val="19"/>
          <w:spacing w:val="8"/>
        </w:rPr>
        <w:t>D.  在经济上占统治地位</w:t>
      </w:r>
    </w:p>
    <w:p>
      <w:pPr>
        <w:pStyle w:val="BodyText"/>
        <w:ind w:left="8"/>
        <w:spacing w:before="30" w:line="227" w:lineRule="auto"/>
        <w:rPr>
          <w:sz w:val="19"/>
          <w:szCs w:val="19"/>
        </w:rPr>
      </w:pPr>
      <w:r>
        <w:rPr>
          <w:sz w:val="19"/>
          <w:szCs w:val="19"/>
          <w:spacing w:val="8"/>
        </w:rPr>
        <w:t>26．衡量生产力水平的客观尺度主要是（C  ）</w:t>
      </w:r>
    </w:p>
    <w:p>
      <w:pPr>
        <w:pStyle w:val="BodyText"/>
        <w:spacing w:before="78" w:line="228" w:lineRule="auto"/>
        <w:rPr>
          <w:sz w:val="19"/>
          <w:szCs w:val="19"/>
        </w:rPr>
      </w:pPr>
      <w:r>
        <w:rPr>
          <w:sz w:val="19"/>
          <w:szCs w:val="19"/>
          <w:spacing w:val="8"/>
        </w:rPr>
        <w:t>A.  领导者的技术水平的高低</w:t>
      </w:r>
    </w:p>
    <w:p>
      <w:pPr>
        <w:pStyle w:val="BodyText"/>
        <w:ind w:left="1"/>
        <w:spacing w:before="77" w:line="227" w:lineRule="auto"/>
        <w:rPr>
          <w:sz w:val="19"/>
          <w:szCs w:val="19"/>
        </w:rPr>
      </w:pPr>
      <w:r>
        <w:rPr>
          <w:sz w:val="19"/>
          <w:szCs w:val="19"/>
          <w:spacing w:val="8"/>
        </w:rPr>
        <w:t>B.  从事各种社会活动的人</w:t>
      </w:r>
    </w:p>
    <w:p>
      <w:pPr>
        <w:pStyle w:val="BodyText"/>
        <w:ind w:left="4"/>
        <w:spacing w:before="79" w:line="228" w:lineRule="auto"/>
        <w:rPr>
          <w:sz w:val="19"/>
          <w:szCs w:val="19"/>
        </w:rPr>
      </w:pPr>
      <w:r>
        <w:rPr>
          <w:sz w:val="19"/>
          <w:szCs w:val="19"/>
          <w:spacing w:val="8"/>
        </w:rPr>
        <w:t>C.  劳动资料特别是生产工具的发展水平</w:t>
      </w:r>
    </w:p>
    <w:p>
      <w:pPr>
        <w:pStyle w:val="BodyText"/>
        <w:ind w:left="2"/>
        <w:spacing w:before="77" w:line="228" w:lineRule="auto"/>
        <w:rPr>
          <w:sz w:val="19"/>
          <w:szCs w:val="19"/>
        </w:rPr>
      </w:pPr>
      <w:r>
        <w:rPr>
          <w:sz w:val="19"/>
          <w:szCs w:val="19"/>
          <w:spacing w:val="8"/>
        </w:rPr>
        <w:t>D.  劳动对象的深度和广度</w:t>
      </w:r>
    </w:p>
    <w:p>
      <w:pPr>
        <w:pStyle w:val="BodyText"/>
        <w:ind w:left="5" w:firstLine="3"/>
        <w:spacing w:before="77" w:line="288" w:lineRule="auto"/>
        <w:rPr>
          <w:sz w:val="19"/>
          <w:szCs w:val="19"/>
        </w:rPr>
      </w:pPr>
      <w:r>
        <w:rPr>
          <w:sz w:val="19"/>
          <w:szCs w:val="19"/>
          <w:spacing w:val="8"/>
        </w:rPr>
        <w:t>27．马克思说："手推磨产生的是封建主为</w:t>
      </w:r>
      <w:r>
        <w:rPr>
          <w:sz w:val="19"/>
          <w:szCs w:val="19"/>
          <w:spacing w:val="7"/>
        </w:rPr>
        <w:t>首的社会，蒸汽磨产生的是工业资本家为首的社</w:t>
      </w:r>
      <w:r>
        <w:rPr>
          <w:sz w:val="19"/>
          <w:szCs w:val="19"/>
        </w:rPr>
        <w:t xml:space="preserve"> </w:t>
      </w:r>
      <w:r>
        <w:rPr>
          <w:sz w:val="19"/>
          <w:szCs w:val="19"/>
          <w:spacing w:val="3"/>
        </w:rPr>
        <w:t>会"，这表明（</w:t>
      </w:r>
      <w:r>
        <w:rPr>
          <w:sz w:val="19"/>
          <w:szCs w:val="19"/>
          <w:spacing w:val="22"/>
        </w:rPr>
        <w:t xml:space="preserve">  </w:t>
      </w:r>
      <w:r>
        <w:rPr>
          <w:sz w:val="19"/>
          <w:szCs w:val="19"/>
          <w:spacing w:val="3"/>
        </w:rPr>
        <w:t>A）</w:t>
      </w:r>
    </w:p>
    <w:p>
      <w:pPr>
        <w:pStyle w:val="BodyText"/>
        <w:spacing w:before="31" w:line="228" w:lineRule="auto"/>
        <w:rPr>
          <w:sz w:val="19"/>
          <w:szCs w:val="19"/>
        </w:rPr>
      </w:pPr>
      <w:r>
        <w:rPr>
          <w:sz w:val="19"/>
          <w:szCs w:val="19"/>
          <w:spacing w:val="9"/>
        </w:rPr>
        <w:t>A.  有什么样的生产力，就有什么样的生产关系</w:t>
      </w:r>
    </w:p>
    <w:p>
      <w:pPr>
        <w:pStyle w:val="BodyText"/>
        <w:ind w:left="1"/>
        <w:spacing w:before="78" w:line="228" w:lineRule="auto"/>
        <w:rPr>
          <w:sz w:val="19"/>
          <w:szCs w:val="19"/>
        </w:rPr>
      </w:pPr>
      <w:r>
        <w:rPr>
          <w:sz w:val="19"/>
          <w:szCs w:val="19"/>
          <w:spacing w:val="9"/>
        </w:rPr>
        <w:t>B.  有什么样的生产关系，就有什么样的生产力与之相适应</w:t>
      </w:r>
    </w:p>
    <w:p>
      <w:pPr>
        <w:pStyle w:val="BodyText"/>
        <w:ind w:left="4"/>
        <w:spacing w:before="77" w:line="228" w:lineRule="auto"/>
        <w:rPr>
          <w:sz w:val="19"/>
          <w:szCs w:val="19"/>
        </w:rPr>
      </w:pPr>
      <w:r>
        <w:rPr>
          <w:sz w:val="19"/>
          <w:szCs w:val="19"/>
          <w:spacing w:val="8"/>
        </w:rPr>
        <w:t>C.  生产关系对生产力具有反作用</w:t>
      </w:r>
    </w:p>
    <w:p>
      <w:pPr>
        <w:pStyle w:val="BodyText"/>
        <w:ind w:left="2"/>
        <w:spacing w:before="78" w:line="227" w:lineRule="auto"/>
        <w:rPr>
          <w:sz w:val="19"/>
          <w:szCs w:val="19"/>
        </w:rPr>
      </w:pPr>
      <w:r>
        <w:rPr>
          <w:sz w:val="19"/>
          <w:szCs w:val="19"/>
          <w:spacing w:val="8"/>
        </w:rPr>
        <w:t>D.  生产力直接决定社会形态</w:t>
      </w:r>
    </w:p>
    <w:p>
      <w:pPr>
        <w:pStyle w:val="BodyText"/>
        <w:ind w:left="8"/>
        <w:spacing w:before="78" w:line="228" w:lineRule="auto"/>
        <w:rPr>
          <w:sz w:val="19"/>
          <w:szCs w:val="19"/>
        </w:rPr>
      </w:pPr>
      <w:r>
        <w:rPr>
          <w:sz w:val="19"/>
          <w:szCs w:val="19"/>
          <w:spacing w:val="9"/>
        </w:rPr>
        <w:t>28．"不积跬步，无以至千里，不积细流，无以成江河"，这</w:t>
      </w:r>
      <w:r>
        <w:rPr>
          <w:sz w:val="19"/>
          <w:szCs w:val="19"/>
          <w:spacing w:val="8"/>
        </w:rPr>
        <w:t>句话包含的哲理是（A  ）</w:t>
      </w:r>
    </w:p>
    <w:p>
      <w:pPr>
        <w:pStyle w:val="BodyText"/>
        <w:ind w:left="1" w:right="3424" w:hanging="1"/>
        <w:spacing w:before="76" w:line="294" w:lineRule="auto"/>
        <w:jc w:val="both"/>
        <w:rPr>
          <w:sz w:val="19"/>
          <w:szCs w:val="19"/>
        </w:rPr>
      </w:pPr>
      <w:r>
        <w:rPr>
          <w:sz w:val="19"/>
          <w:szCs w:val="19"/>
          <w:spacing w:val="9"/>
        </w:rPr>
        <w:t>A.  量变是质变的必要准备，质变是由量变引起的</w:t>
      </w:r>
      <w:r>
        <w:rPr>
          <w:sz w:val="19"/>
          <w:szCs w:val="19"/>
        </w:rPr>
        <w:t xml:space="preserve"> </w:t>
      </w:r>
      <w:r>
        <w:rPr>
          <w:sz w:val="19"/>
          <w:szCs w:val="19"/>
          <w:spacing w:val="9"/>
        </w:rPr>
        <w:t>B.  质变是量变的必要准备，量变是由质变引</w:t>
      </w:r>
      <w:r>
        <w:rPr>
          <w:sz w:val="19"/>
          <w:szCs w:val="19"/>
          <w:spacing w:val="8"/>
        </w:rPr>
        <w:t>起的</w:t>
      </w:r>
      <w:r>
        <w:rPr>
          <w:sz w:val="19"/>
          <w:szCs w:val="19"/>
        </w:rPr>
        <w:t xml:space="preserve"> </w:t>
      </w:r>
      <w:r>
        <w:rPr>
          <w:sz w:val="19"/>
          <w:szCs w:val="19"/>
          <w:spacing w:val="8"/>
        </w:rPr>
        <w:t>C.  质变和量变的作用是相同的</w:t>
      </w:r>
    </w:p>
    <w:p>
      <w:pPr>
        <w:pStyle w:val="BodyText"/>
        <w:ind w:left="2"/>
        <w:spacing w:before="29" w:line="228" w:lineRule="auto"/>
        <w:rPr>
          <w:sz w:val="19"/>
          <w:szCs w:val="19"/>
        </w:rPr>
      </w:pPr>
      <w:r>
        <w:rPr>
          <w:sz w:val="19"/>
          <w:szCs w:val="19"/>
          <w:spacing w:val="7"/>
        </w:rPr>
        <w:t>D.  质变优于量变</w:t>
      </w:r>
    </w:p>
    <w:p>
      <w:pPr>
        <w:pStyle w:val="BodyText"/>
        <w:ind w:left="6" w:right="23" w:firstLine="2"/>
        <w:spacing w:before="79" w:line="288" w:lineRule="auto"/>
        <w:rPr>
          <w:sz w:val="19"/>
          <w:szCs w:val="19"/>
        </w:rPr>
      </w:pPr>
      <w:r>
        <w:rPr>
          <w:sz w:val="19"/>
          <w:szCs w:val="19"/>
          <w:spacing w:val="9"/>
        </w:rPr>
        <w:t>29．"社会一旦有技术上的需要，则这种需要就会比十所大学更能把科学推向前进"。这段 </w:t>
      </w:r>
      <w:r>
        <w:rPr>
          <w:sz w:val="19"/>
          <w:szCs w:val="19"/>
          <w:spacing w:val="6"/>
        </w:rPr>
        <w:t>话表明（A  ）</w:t>
      </w:r>
    </w:p>
    <w:p>
      <w:pPr>
        <w:pStyle w:val="BodyText"/>
        <w:spacing w:before="30" w:line="227" w:lineRule="auto"/>
        <w:rPr>
          <w:sz w:val="19"/>
          <w:szCs w:val="19"/>
        </w:rPr>
      </w:pPr>
      <w:r>
        <w:rPr>
          <w:sz w:val="19"/>
          <w:szCs w:val="19"/>
          <w:spacing w:val="8"/>
        </w:rPr>
        <w:t>A.  认识产生和发展根源于社会实践的需要</w:t>
      </w:r>
    </w:p>
    <w:p>
      <w:pPr>
        <w:pStyle w:val="BodyText"/>
        <w:ind w:left="1"/>
        <w:spacing w:before="78" w:line="228" w:lineRule="auto"/>
        <w:rPr>
          <w:sz w:val="19"/>
          <w:szCs w:val="19"/>
        </w:rPr>
      </w:pPr>
      <w:r>
        <w:rPr>
          <w:sz w:val="19"/>
          <w:szCs w:val="19"/>
          <w:spacing w:val="8"/>
        </w:rPr>
        <w:t>B.  实践创造了认识的必要条件</w:t>
      </w:r>
    </w:p>
    <w:p>
      <w:pPr>
        <w:pStyle w:val="BodyText"/>
        <w:ind w:left="4"/>
        <w:spacing w:before="77" w:line="229" w:lineRule="auto"/>
        <w:rPr>
          <w:sz w:val="19"/>
          <w:szCs w:val="19"/>
        </w:rPr>
      </w:pPr>
      <w:r>
        <w:rPr>
          <w:sz w:val="19"/>
          <w:szCs w:val="19"/>
          <w:spacing w:val="8"/>
        </w:rPr>
        <w:t>C.  实践沟通了主客体之间的联系</w:t>
      </w:r>
    </w:p>
    <w:p>
      <w:pPr>
        <w:spacing w:line="229" w:lineRule="auto"/>
        <w:sectPr>
          <w:pgSz w:w="10433" w:h="14742"/>
          <w:pgMar w:top="1253" w:right="1306" w:bottom="0" w:left="1304" w:header="0" w:footer="0" w:gutter="0"/>
        </w:sectPr>
        <w:rPr>
          <w:sz w:val="19"/>
          <w:szCs w:val="19"/>
        </w:rPr>
      </w:pPr>
    </w:p>
    <w:p>
      <w:pPr>
        <w:pStyle w:val="BodyText"/>
        <w:ind w:left="2"/>
        <w:spacing w:before="108" w:line="227" w:lineRule="auto"/>
        <w:rPr>
          <w:sz w:val="19"/>
          <w:szCs w:val="19"/>
        </w:rPr>
      </w:pPr>
      <w:r>
        <w:rPr>
          <w:sz w:val="19"/>
          <w:szCs w:val="19"/>
          <w:spacing w:val="8"/>
        </w:rPr>
        <w:t>D.  实践提供了认识的物质手段</w:t>
      </w:r>
    </w:p>
    <w:p>
      <w:pPr>
        <w:pStyle w:val="BodyText"/>
        <w:ind w:left="10"/>
        <w:spacing w:before="78" w:line="228" w:lineRule="auto"/>
        <w:rPr>
          <w:sz w:val="19"/>
          <w:szCs w:val="19"/>
        </w:rPr>
      </w:pPr>
      <w:r>
        <w:rPr>
          <w:sz w:val="19"/>
          <w:szCs w:val="19"/>
          <w:spacing w:val="8"/>
        </w:rPr>
        <w:t>30．否定之否定规律揭示了事物发展的（A  ）</w:t>
      </w:r>
    </w:p>
    <w:p>
      <w:pPr>
        <w:pStyle w:val="BodyText"/>
        <w:ind w:left="1" w:right="6282" w:hanging="1"/>
        <w:spacing w:before="75" w:line="296" w:lineRule="auto"/>
        <w:jc w:val="both"/>
        <w:rPr>
          <w:sz w:val="19"/>
          <w:szCs w:val="19"/>
        </w:rPr>
      </w:pPr>
      <w:r>
        <w:rPr>
          <w:sz w:val="19"/>
          <w:szCs w:val="19"/>
          <w:spacing w:val="7"/>
        </w:rPr>
        <w:t>A.  方向和道路</w:t>
      </w:r>
      <w:r>
        <w:rPr>
          <w:sz w:val="19"/>
          <w:szCs w:val="19"/>
          <w:spacing w:val="3"/>
        </w:rPr>
        <w:t xml:space="preserve"> </w:t>
      </w:r>
      <w:r>
        <w:rPr>
          <w:sz w:val="19"/>
          <w:szCs w:val="19"/>
          <w:spacing w:val="7"/>
        </w:rPr>
        <w:t>B.  过程和形式</w:t>
      </w:r>
      <w:r>
        <w:rPr>
          <w:sz w:val="19"/>
          <w:szCs w:val="19"/>
          <w:spacing w:val="1"/>
        </w:rPr>
        <w:t xml:space="preserve"> </w:t>
      </w:r>
      <w:r>
        <w:rPr>
          <w:sz w:val="19"/>
          <w:szCs w:val="19"/>
          <w:spacing w:val="7"/>
        </w:rPr>
        <w:t>C.  源泉和动力</w:t>
      </w:r>
      <w:r>
        <w:rPr>
          <w:sz w:val="19"/>
          <w:szCs w:val="19"/>
          <w:spacing w:val="1"/>
        </w:rPr>
        <w:t xml:space="preserve"> </w:t>
      </w:r>
      <w:r>
        <w:rPr>
          <w:sz w:val="19"/>
          <w:szCs w:val="19"/>
          <w:spacing w:val="6"/>
        </w:rPr>
        <w:t>D.</w:t>
      </w:r>
      <w:r>
        <w:rPr>
          <w:sz w:val="19"/>
          <w:szCs w:val="19"/>
          <w:spacing w:val="11"/>
        </w:rPr>
        <w:t xml:space="preserve">  </w:t>
      </w:r>
      <w:r>
        <w:rPr>
          <w:sz w:val="19"/>
          <w:szCs w:val="19"/>
          <w:spacing w:val="6"/>
        </w:rPr>
        <w:t>必然和偶然</w:t>
      </w:r>
    </w:p>
    <w:p>
      <w:pPr>
        <w:pStyle w:val="BodyText"/>
        <w:ind w:left="10"/>
        <w:spacing w:before="31" w:line="228" w:lineRule="auto"/>
        <w:rPr>
          <w:sz w:val="19"/>
          <w:szCs w:val="19"/>
        </w:rPr>
      </w:pPr>
      <w:r>
        <w:rPr>
          <w:sz w:val="19"/>
          <w:szCs w:val="19"/>
          <w:spacing w:val="8"/>
        </w:rPr>
        <w:t>31．唯物辩证法认为，否定之否定的过程是（C  ）</w:t>
      </w:r>
    </w:p>
    <w:p>
      <w:pPr>
        <w:pStyle w:val="BodyText"/>
        <w:ind w:left="1" w:right="3080" w:hanging="1"/>
        <w:spacing w:before="76" w:line="289" w:lineRule="auto"/>
        <w:rPr>
          <w:sz w:val="19"/>
          <w:szCs w:val="19"/>
        </w:rPr>
      </w:pPr>
      <w:r>
        <w:rPr>
          <w:sz w:val="19"/>
          <w:szCs w:val="19"/>
          <w:spacing w:val="9"/>
        </w:rPr>
        <w:t>A.  事物经过两次否定重新回到原来的出发点的运动</w:t>
      </w:r>
      <w:r>
        <w:rPr>
          <w:sz w:val="19"/>
          <w:szCs w:val="19"/>
          <w:spacing w:val="2"/>
        </w:rPr>
        <w:t xml:space="preserve"> </w:t>
      </w:r>
      <w:r>
        <w:rPr>
          <w:sz w:val="19"/>
          <w:szCs w:val="19"/>
          <w:spacing w:val="-13"/>
        </w:rPr>
        <w:t>B.</w:t>
      </w:r>
      <w:r>
        <w:rPr>
          <w:sz w:val="19"/>
          <w:szCs w:val="19"/>
          <w:spacing w:val="24"/>
        </w:rPr>
        <w:t xml:space="preserve">  </w:t>
      </w:r>
      <w:r>
        <w:rPr>
          <w:sz w:val="19"/>
          <w:szCs w:val="19"/>
          <w:spacing w:val="-13"/>
        </w:rPr>
        <w:t>甲变乙，乙变丙，丙变丁。。。。。。的无穷发展</w:t>
      </w:r>
    </w:p>
    <w:p>
      <w:pPr>
        <w:pStyle w:val="BodyText"/>
        <w:ind w:left="4"/>
        <w:spacing w:before="29" w:line="228" w:lineRule="auto"/>
        <w:rPr>
          <w:sz w:val="19"/>
          <w:szCs w:val="19"/>
        </w:rPr>
      </w:pPr>
      <w:r>
        <w:rPr>
          <w:sz w:val="19"/>
          <w:szCs w:val="19"/>
          <w:spacing w:val="7"/>
        </w:rPr>
        <w:t>C.  事物经过两次否定达到自我发展、</w:t>
      </w:r>
      <w:r>
        <w:rPr>
          <w:sz w:val="19"/>
          <w:szCs w:val="19"/>
          <w:spacing w:val="-45"/>
        </w:rPr>
        <w:t xml:space="preserve"> </w:t>
      </w:r>
      <w:r>
        <w:rPr>
          <w:sz w:val="19"/>
          <w:szCs w:val="19"/>
          <w:spacing w:val="7"/>
        </w:rPr>
        <w:t>自我完善的过程</w:t>
      </w:r>
    </w:p>
    <w:p>
      <w:pPr>
        <w:pStyle w:val="BodyText"/>
        <w:ind w:left="2"/>
        <w:spacing w:before="78" w:line="228" w:lineRule="auto"/>
        <w:rPr>
          <w:sz w:val="19"/>
          <w:szCs w:val="19"/>
        </w:rPr>
      </w:pPr>
      <w:r>
        <w:rPr>
          <w:sz w:val="19"/>
          <w:szCs w:val="19"/>
          <w:spacing w:val="8"/>
        </w:rPr>
        <w:t>D.  事物在原有基础上的周而复始的循环</w:t>
      </w:r>
    </w:p>
    <w:p>
      <w:pPr>
        <w:pStyle w:val="BodyText"/>
        <w:ind w:right="4598" w:firstLine="10"/>
        <w:spacing w:before="77" w:line="289" w:lineRule="auto"/>
        <w:rPr>
          <w:sz w:val="19"/>
          <w:szCs w:val="19"/>
        </w:rPr>
      </w:pPr>
      <w:r>
        <w:rPr>
          <w:sz w:val="19"/>
          <w:szCs w:val="19"/>
          <w:spacing w:val="7"/>
        </w:rPr>
        <w:t>32．两种发展观的对立是指（B  ）</w:t>
      </w:r>
      <w:r>
        <w:rPr>
          <w:sz w:val="19"/>
          <w:szCs w:val="19"/>
        </w:rPr>
        <w:t xml:space="preserve"> </w:t>
      </w:r>
      <w:r>
        <w:rPr>
          <w:sz w:val="19"/>
          <w:szCs w:val="19"/>
          <w:spacing w:val="8"/>
        </w:rPr>
        <w:t>A.  唯物主义和唯心主义的对立</w:t>
      </w:r>
    </w:p>
    <w:p>
      <w:pPr>
        <w:pStyle w:val="BodyText"/>
        <w:ind w:left="3" w:right="4681" w:hanging="2"/>
        <w:spacing w:before="30" w:line="288" w:lineRule="auto"/>
        <w:rPr>
          <w:sz w:val="19"/>
          <w:szCs w:val="19"/>
        </w:rPr>
      </w:pPr>
      <w:r>
        <w:rPr>
          <w:sz w:val="19"/>
          <w:szCs w:val="19"/>
          <w:spacing w:val="8"/>
        </w:rPr>
        <w:t>B.  唯物辩证法和形而上学的对立</w:t>
      </w:r>
      <w:r>
        <w:rPr>
          <w:sz w:val="19"/>
          <w:szCs w:val="19"/>
          <w:spacing w:val="9"/>
        </w:rPr>
        <w:t xml:space="preserve"> </w:t>
      </w:r>
      <w:r>
        <w:rPr>
          <w:sz w:val="19"/>
          <w:szCs w:val="19"/>
          <w:spacing w:val="8"/>
        </w:rPr>
        <w:t>C.  反映论和先验论的对立</w:t>
      </w:r>
    </w:p>
    <w:p>
      <w:pPr>
        <w:pStyle w:val="BodyText"/>
        <w:ind w:left="2"/>
        <w:spacing w:before="30" w:line="229" w:lineRule="auto"/>
        <w:rPr>
          <w:sz w:val="19"/>
          <w:szCs w:val="19"/>
        </w:rPr>
      </w:pPr>
      <w:r>
        <w:rPr>
          <w:sz w:val="19"/>
          <w:szCs w:val="19"/>
          <w:spacing w:val="8"/>
        </w:rPr>
        <w:t>D.  唯物史观和唯心史观的对立</w:t>
      </w:r>
    </w:p>
    <w:p>
      <w:pPr>
        <w:pStyle w:val="BodyText"/>
        <w:ind w:left="10"/>
        <w:spacing w:before="77" w:line="228" w:lineRule="auto"/>
        <w:rPr>
          <w:sz w:val="19"/>
          <w:szCs w:val="19"/>
        </w:rPr>
      </w:pPr>
      <w:r>
        <w:rPr>
          <w:sz w:val="19"/>
          <w:szCs w:val="19"/>
          <w:spacing w:val="7"/>
        </w:rPr>
        <w:t>33．唯物辩证法认为，条件是指（D  ）</w:t>
      </w:r>
    </w:p>
    <w:p>
      <w:pPr>
        <w:pStyle w:val="BodyText"/>
        <w:ind w:left="1" w:right="5480" w:hanging="1"/>
        <w:spacing w:before="76" w:line="294" w:lineRule="auto"/>
        <w:jc w:val="both"/>
        <w:rPr>
          <w:sz w:val="19"/>
          <w:szCs w:val="19"/>
        </w:rPr>
      </w:pPr>
      <w:r>
        <w:rPr>
          <w:sz w:val="19"/>
          <w:szCs w:val="19"/>
          <w:spacing w:val="8"/>
        </w:rPr>
        <w:t>A.  事物之间的必然联系</w:t>
      </w:r>
      <w:r>
        <w:rPr>
          <w:sz w:val="19"/>
          <w:szCs w:val="19"/>
          <w:spacing w:val="3"/>
        </w:rPr>
        <w:t xml:space="preserve"> </w:t>
      </w:r>
      <w:r>
        <w:rPr>
          <w:sz w:val="19"/>
          <w:szCs w:val="19"/>
          <w:spacing w:val="8"/>
        </w:rPr>
        <w:t>B.  事物之间的直接联系</w:t>
      </w:r>
      <w:r>
        <w:rPr>
          <w:sz w:val="19"/>
          <w:szCs w:val="19"/>
          <w:spacing w:val="2"/>
        </w:rPr>
        <w:t xml:space="preserve"> </w:t>
      </w:r>
      <w:r>
        <w:rPr>
          <w:sz w:val="19"/>
          <w:szCs w:val="19"/>
          <w:spacing w:val="8"/>
        </w:rPr>
        <w:t>C.  事物联系的中间环节</w:t>
      </w:r>
    </w:p>
    <w:p>
      <w:pPr>
        <w:pStyle w:val="BodyText"/>
        <w:ind w:left="2"/>
        <w:spacing w:before="29" w:line="228" w:lineRule="auto"/>
        <w:rPr>
          <w:sz w:val="19"/>
          <w:szCs w:val="19"/>
        </w:rPr>
      </w:pPr>
      <w:r>
        <w:rPr>
          <w:sz w:val="19"/>
          <w:szCs w:val="19"/>
          <w:spacing w:val="9"/>
        </w:rPr>
        <w:t>D.  同事物的存在和发展相关联的诸要素</w:t>
      </w:r>
      <w:r>
        <w:rPr>
          <w:sz w:val="19"/>
          <w:szCs w:val="19"/>
          <w:spacing w:val="8"/>
        </w:rPr>
        <w:t>的总和</w:t>
      </w:r>
    </w:p>
    <w:p>
      <w:pPr>
        <w:pStyle w:val="BodyText"/>
        <w:spacing w:before="78" w:line="228" w:lineRule="auto"/>
        <w:jc w:val="right"/>
        <w:rPr>
          <w:sz w:val="19"/>
          <w:szCs w:val="19"/>
        </w:rPr>
      </w:pPr>
      <w:r>
        <w:rPr>
          <w:sz w:val="19"/>
          <w:szCs w:val="19"/>
          <w:spacing w:val="9"/>
        </w:rPr>
        <w:t>34．面对消极腐败的东西，我们一定要提高警惕，做到见微知著，防微杜</w:t>
      </w:r>
      <w:r>
        <w:rPr>
          <w:sz w:val="19"/>
          <w:szCs w:val="19"/>
          <w:spacing w:val="8"/>
        </w:rPr>
        <w:t>渐，因为（A）</w:t>
      </w:r>
    </w:p>
    <w:p>
      <w:pPr>
        <w:pStyle w:val="BodyText"/>
        <w:spacing w:before="77" w:line="229" w:lineRule="auto"/>
        <w:rPr>
          <w:sz w:val="19"/>
          <w:szCs w:val="19"/>
        </w:rPr>
      </w:pPr>
      <w:r>
        <w:rPr>
          <w:sz w:val="19"/>
          <w:szCs w:val="19"/>
          <w:spacing w:val="8"/>
        </w:rPr>
        <w:t>A.  量变必然引起质变</w:t>
      </w:r>
    </w:p>
    <w:p>
      <w:pPr>
        <w:pStyle w:val="BodyText"/>
        <w:ind w:left="1"/>
        <w:spacing w:before="76" w:line="229" w:lineRule="auto"/>
        <w:rPr>
          <w:sz w:val="19"/>
          <w:szCs w:val="19"/>
        </w:rPr>
      </w:pPr>
      <w:r>
        <w:rPr>
          <w:sz w:val="19"/>
          <w:szCs w:val="19"/>
          <w:spacing w:val="7"/>
        </w:rPr>
        <w:t>B.  原因必然引起结果</w:t>
      </w:r>
    </w:p>
    <w:p>
      <w:pPr>
        <w:pStyle w:val="BodyText"/>
        <w:ind w:left="4"/>
        <w:spacing w:before="77" w:line="228" w:lineRule="auto"/>
        <w:rPr>
          <w:sz w:val="19"/>
          <w:szCs w:val="19"/>
        </w:rPr>
      </w:pPr>
      <w:r>
        <w:rPr>
          <w:sz w:val="19"/>
          <w:szCs w:val="19"/>
          <w:spacing w:val="8"/>
        </w:rPr>
        <w:t>C.  外因通过内因而起作用</w:t>
      </w:r>
    </w:p>
    <w:p>
      <w:pPr>
        <w:pStyle w:val="BodyText"/>
        <w:ind w:left="2"/>
        <w:spacing w:before="77" w:line="227" w:lineRule="auto"/>
        <w:rPr>
          <w:sz w:val="19"/>
          <w:szCs w:val="19"/>
        </w:rPr>
      </w:pPr>
      <w:r>
        <w:rPr>
          <w:sz w:val="19"/>
          <w:szCs w:val="19"/>
          <w:spacing w:val="8"/>
        </w:rPr>
        <w:t>D.  矛盾双方在一定条件下可以相互转化</w:t>
      </w:r>
    </w:p>
    <w:p>
      <w:pPr>
        <w:pStyle w:val="BodyText"/>
        <w:ind w:left="10"/>
        <w:spacing w:before="79" w:line="227" w:lineRule="auto"/>
        <w:rPr>
          <w:sz w:val="19"/>
          <w:szCs w:val="19"/>
        </w:rPr>
      </w:pPr>
      <w:r>
        <w:rPr>
          <w:sz w:val="19"/>
          <w:szCs w:val="19"/>
          <w:spacing w:val="7"/>
        </w:rPr>
        <w:t>35．矛盾的两个根本属性是指（C  ）</w:t>
      </w:r>
    </w:p>
    <w:p>
      <w:pPr>
        <w:pStyle w:val="BodyText"/>
        <w:spacing w:before="78" w:line="227" w:lineRule="auto"/>
        <w:rPr>
          <w:sz w:val="19"/>
          <w:szCs w:val="19"/>
        </w:rPr>
      </w:pPr>
      <w:r>
        <w:rPr>
          <w:sz w:val="19"/>
          <w:szCs w:val="19"/>
          <w:spacing w:val="8"/>
        </w:rPr>
        <w:t>A.  矛盾范畴内容的客观性与形式的主观性</w:t>
      </w:r>
    </w:p>
    <w:p>
      <w:pPr>
        <w:pStyle w:val="BodyText"/>
        <w:ind w:left="1"/>
        <w:spacing w:before="79" w:line="227" w:lineRule="auto"/>
        <w:rPr>
          <w:sz w:val="19"/>
          <w:szCs w:val="19"/>
        </w:rPr>
      </w:pPr>
      <w:r>
        <w:rPr>
          <w:sz w:val="19"/>
          <w:szCs w:val="19"/>
          <w:spacing w:val="8"/>
        </w:rPr>
        <w:t>B.  矛盾的对抗性和非对抗性</w:t>
      </w:r>
    </w:p>
    <w:p>
      <w:pPr>
        <w:pStyle w:val="BodyText"/>
        <w:ind w:left="4"/>
        <w:spacing w:before="78" w:line="227" w:lineRule="auto"/>
        <w:rPr>
          <w:sz w:val="19"/>
          <w:szCs w:val="19"/>
        </w:rPr>
      </w:pPr>
      <w:r>
        <w:rPr>
          <w:sz w:val="19"/>
          <w:szCs w:val="19"/>
          <w:spacing w:val="8"/>
        </w:rPr>
        <w:t>C.  矛盾的同一性和矛盾的斗争性</w:t>
      </w:r>
    </w:p>
    <w:p>
      <w:pPr>
        <w:pStyle w:val="BodyText"/>
        <w:ind w:left="2"/>
        <w:spacing w:before="78" w:line="227" w:lineRule="auto"/>
        <w:rPr>
          <w:sz w:val="19"/>
          <w:szCs w:val="19"/>
        </w:rPr>
      </w:pPr>
      <w:r>
        <w:rPr>
          <w:sz w:val="19"/>
          <w:szCs w:val="19"/>
          <w:spacing w:val="8"/>
        </w:rPr>
        <w:t>D.  矛盾的普遍性和特殊性</w:t>
      </w:r>
    </w:p>
    <w:p>
      <w:pPr>
        <w:pStyle w:val="BodyText"/>
        <w:ind w:left="10"/>
        <w:spacing w:before="78" w:line="227" w:lineRule="auto"/>
        <w:rPr>
          <w:sz w:val="19"/>
          <w:szCs w:val="19"/>
        </w:rPr>
      </w:pPr>
      <w:r>
        <w:rPr>
          <w:sz w:val="19"/>
          <w:szCs w:val="19"/>
          <w:spacing w:val="8"/>
        </w:rPr>
        <w:t>36．揭开全部社会发展史奥秘的钥匙，马克思是在（  C）</w:t>
      </w:r>
    </w:p>
    <w:p>
      <w:pPr>
        <w:pStyle w:val="BodyText"/>
        <w:spacing w:before="78" w:line="229" w:lineRule="auto"/>
        <w:rPr>
          <w:sz w:val="19"/>
          <w:szCs w:val="19"/>
        </w:rPr>
      </w:pPr>
      <w:r>
        <w:rPr>
          <w:sz w:val="19"/>
          <w:szCs w:val="19"/>
          <w:spacing w:val="5"/>
        </w:rPr>
        <w:t>A.</w:t>
      </w:r>
      <w:r>
        <w:rPr>
          <w:sz w:val="19"/>
          <w:szCs w:val="19"/>
          <w:spacing w:val="26"/>
        </w:rPr>
        <w:t xml:space="preserve">  </w:t>
      </w:r>
      <w:r>
        <w:rPr>
          <w:sz w:val="19"/>
          <w:szCs w:val="19"/>
          <w:spacing w:val="5"/>
        </w:rPr>
        <w:t>自然演变史中找到的</w:t>
      </w:r>
    </w:p>
    <w:p>
      <w:pPr>
        <w:pStyle w:val="BodyText"/>
        <w:ind w:left="1"/>
        <w:spacing w:before="77" w:line="229" w:lineRule="auto"/>
        <w:rPr>
          <w:sz w:val="19"/>
          <w:szCs w:val="19"/>
        </w:rPr>
      </w:pPr>
      <w:r>
        <w:rPr>
          <w:sz w:val="19"/>
          <w:szCs w:val="19"/>
          <w:spacing w:val="6"/>
        </w:rPr>
        <w:t>B.</w:t>
      </w:r>
      <w:r>
        <w:rPr>
          <w:sz w:val="19"/>
          <w:szCs w:val="19"/>
          <w:spacing w:val="23"/>
        </w:rPr>
        <w:t xml:space="preserve">  </w:t>
      </w:r>
      <w:r>
        <w:rPr>
          <w:sz w:val="19"/>
          <w:szCs w:val="19"/>
          <w:spacing w:val="6"/>
        </w:rPr>
        <w:t>由猿到人的演变中找到的</w:t>
      </w:r>
    </w:p>
    <w:p>
      <w:pPr>
        <w:pStyle w:val="BodyText"/>
        <w:ind w:left="4"/>
        <w:spacing w:before="76" w:line="228" w:lineRule="auto"/>
        <w:rPr>
          <w:sz w:val="19"/>
          <w:szCs w:val="19"/>
        </w:rPr>
      </w:pPr>
      <w:r>
        <w:rPr>
          <w:sz w:val="19"/>
          <w:szCs w:val="19"/>
          <w:spacing w:val="8"/>
        </w:rPr>
        <w:t>C.  劳动发展史中找到的</w:t>
      </w:r>
    </w:p>
    <w:p>
      <w:pPr>
        <w:pStyle w:val="BodyText"/>
        <w:ind w:left="2"/>
        <w:spacing w:before="77" w:line="229" w:lineRule="auto"/>
        <w:rPr>
          <w:sz w:val="19"/>
          <w:szCs w:val="19"/>
        </w:rPr>
      </w:pPr>
      <w:r>
        <w:rPr>
          <w:sz w:val="19"/>
          <w:szCs w:val="19"/>
          <w:spacing w:val="8"/>
        </w:rPr>
        <w:t>D.  意识发展史中找到的</w:t>
      </w:r>
    </w:p>
    <w:p>
      <w:pPr>
        <w:pStyle w:val="BodyText"/>
        <w:ind w:left="10"/>
        <w:spacing w:before="77" w:line="229" w:lineRule="auto"/>
        <w:rPr>
          <w:sz w:val="19"/>
          <w:szCs w:val="19"/>
        </w:rPr>
      </w:pPr>
      <w:r>
        <w:rPr>
          <w:sz w:val="19"/>
          <w:szCs w:val="19"/>
          <w:spacing w:val="8"/>
        </w:rPr>
        <w:t>37．我国实行有计划地控制人口增长的政策，其目的是（  C）</w:t>
      </w:r>
    </w:p>
    <w:p>
      <w:pPr>
        <w:pStyle w:val="BodyText"/>
        <w:spacing w:before="76" w:line="227" w:lineRule="auto"/>
        <w:rPr>
          <w:sz w:val="19"/>
          <w:szCs w:val="19"/>
        </w:rPr>
      </w:pPr>
      <w:r>
        <w:rPr>
          <w:sz w:val="19"/>
          <w:szCs w:val="19"/>
          <w:spacing w:val="8"/>
        </w:rPr>
        <w:t>A.  为了大幅度减少人口的数量</w:t>
      </w:r>
    </w:p>
    <w:p>
      <w:pPr>
        <w:pStyle w:val="BodyText"/>
        <w:ind w:left="1"/>
        <w:spacing w:before="79" w:line="228" w:lineRule="auto"/>
        <w:rPr>
          <w:sz w:val="19"/>
          <w:szCs w:val="19"/>
        </w:rPr>
      </w:pPr>
      <w:r>
        <w:rPr>
          <w:sz w:val="19"/>
          <w:szCs w:val="19"/>
          <w:spacing w:val="8"/>
        </w:rPr>
        <w:t>B.  仅仅为了提高人口的素质</w:t>
      </w:r>
    </w:p>
    <w:p>
      <w:pPr>
        <w:spacing w:line="228" w:lineRule="auto"/>
        <w:sectPr>
          <w:pgSz w:w="10433" w:h="14742"/>
          <w:pgMar w:top="1253" w:right="1448" w:bottom="0" w:left="1304" w:header="0" w:footer="0" w:gutter="0"/>
        </w:sectPr>
        <w:rPr>
          <w:sz w:val="19"/>
          <w:szCs w:val="19"/>
        </w:rPr>
      </w:pPr>
    </w:p>
    <w:p>
      <w:pPr>
        <w:pStyle w:val="BodyText"/>
        <w:ind w:left="4"/>
        <w:spacing w:before="108" w:line="227" w:lineRule="auto"/>
        <w:rPr>
          <w:sz w:val="19"/>
          <w:szCs w:val="19"/>
        </w:rPr>
      </w:pPr>
      <w:r>
        <w:rPr>
          <w:sz w:val="19"/>
          <w:szCs w:val="19"/>
          <w:spacing w:val="9"/>
        </w:rPr>
        <w:t>C.  为了使人口再生产同社会再生产保持最适当的</w:t>
      </w:r>
      <w:r>
        <w:rPr>
          <w:sz w:val="19"/>
          <w:szCs w:val="19"/>
          <w:spacing w:val="8"/>
        </w:rPr>
        <w:t>比例</w:t>
      </w:r>
    </w:p>
    <w:p>
      <w:pPr>
        <w:pStyle w:val="BodyText"/>
        <w:ind w:left="2"/>
        <w:spacing w:before="78" w:line="228" w:lineRule="auto"/>
        <w:rPr>
          <w:sz w:val="19"/>
          <w:szCs w:val="19"/>
        </w:rPr>
      </w:pPr>
      <w:r>
        <w:rPr>
          <w:sz w:val="19"/>
          <w:szCs w:val="19"/>
          <w:spacing w:val="8"/>
        </w:rPr>
        <w:t>D.  为了控制消费者人数的增加</w:t>
      </w:r>
    </w:p>
    <w:p>
      <w:pPr>
        <w:pStyle w:val="BodyText"/>
        <w:ind w:left="9" w:right="49"/>
        <w:spacing w:before="78" w:line="288" w:lineRule="auto"/>
        <w:rPr>
          <w:sz w:val="19"/>
          <w:szCs w:val="19"/>
        </w:rPr>
      </w:pPr>
      <w:r>
        <w:rPr>
          <w:sz w:val="19"/>
          <w:szCs w:val="19"/>
          <w:spacing w:val="8"/>
        </w:rPr>
        <w:t>38．在自然界，没有上，就无所谓下；在社会中，没有先进，就无所谓落后；在认识中，</w:t>
      </w:r>
      <w:r>
        <w:rPr>
          <w:sz w:val="19"/>
          <w:szCs w:val="19"/>
          <w:spacing w:val="7"/>
        </w:rPr>
        <w:t xml:space="preserve"> </w:t>
      </w:r>
      <w:r>
        <w:rPr>
          <w:sz w:val="19"/>
          <w:szCs w:val="19"/>
          <w:spacing w:val="8"/>
        </w:rPr>
        <w:t>没有正确，就无所谓错误。这说明（D）</w:t>
      </w:r>
    </w:p>
    <w:p>
      <w:pPr>
        <w:pStyle w:val="BodyText"/>
        <w:ind w:left="1" w:right="5399" w:hanging="1"/>
        <w:spacing w:before="28" w:line="296" w:lineRule="auto"/>
        <w:jc w:val="both"/>
        <w:rPr>
          <w:sz w:val="19"/>
          <w:szCs w:val="19"/>
        </w:rPr>
      </w:pPr>
      <w:r>
        <w:rPr>
          <w:sz w:val="19"/>
          <w:szCs w:val="19"/>
          <w:spacing w:val="8"/>
        </w:rPr>
        <w:t>A.  矛盾双方是相互排斥的</w:t>
      </w:r>
      <w:r>
        <w:rPr>
          <w:sz w:val="19"/>
          <w:szCs w:val="19"/>
          <w:spacing w:val="5"/>
        </w:rPr>
        <w:t xml:space="preserve"> </w:t>
      </w:r>
      <w:r>
        <w:rPr>
          <w:sz w:val="19"/>
          <w:szCs w:val="19"/>
          <w:spacing w:val="8"/>
        </w:rPr>
        <w:t>B.  矛盾双方是相互渗透的</w:t>
      </w:r>
      <w:r>
        <w:rPr>
          <w:sz w:val="19"/>
          <w:szCs w:val="19"/>
          <w:spacing w:val="3"/>
        </w:rPr>
        <w:t xml:space="preserve"> </w:t>
      </w:r>
      <w:r>
        <w:rPr>
          <w:sz w:val="19"/>
          <w:szCs w:val="19"/>
          <w:spacing w:val="8"/>
        </w:rPr>
        <w:t>C.  矛盾双方是相互转化的</w:t>
      </w:r>
      <w:r>
        <w:rPr>
          <w:sz w:val="19"/>
          <w:szCs w:val="19"/>
          <w:spacing w:val="3"/>
        </w:rPr>
        <w:t xml:space="preserve"> </w:t>
      </w:r>
      <w:r>
        <w:rPr>
          <w:sz w:val="19"/>
          <w:szCs w:val="19"/>
          <w:spacing w:val="8"/>
        </w:rPr>
        <w:t>D.  矛盾双方是相互依存的</w:t>
      </w:r>
    </w:p>
    <w:p>
      <w:pPr>
        <w:pStyle w:val="BodyText"/>
        <w:ind w:left="10"/>
        <w:spacing w:before="31" w:line="227" w:lineRule="auto"/>
        <w:rPr>
          <w:sz w:val="19"/>
          <w:szCs w:val="19"/>
        </w:rPr>
      </w:pPr>
      <w:r>
        <w:rPr>
          <w:sz w:val="19"/>
          <w:szCs w:val="19"/>
          <w:spacing w:val="8"/>
        </w:rPr>
        <w:t>39．地理环境对社会发展的作用主要通过（D  ）</w:t>
      </w:r>
    </w:p>
    <w:p>
      <w:pPr>
        <w:pStyle w:val="BodyText"/>
        <w:ind w:left="1" w:right="4600" w:hanging="1"/>
        <w:spacing w:before="78" w:line="293" w:lineRule="auto"/>
        <w:jc w:val="both"/>
        <w:rPr>
          <w:sz w:val="19"/>
          <w:szCs w:val="19"/>
        </w:rPr>
      </w:pPr>
      <w:r>
        <w:rPr>
          <w:sz w:val="19"/>
          <w:szCs w:val="19"/>
          <w:spacing w:val="8"/>
        </w:rPr>
        <w:t>A.  对人的心理素质的影响才能实现</w:t>
      </w:r>
      <w:r>
        <w:rPr>
          <w:sz w:val="19"/>
          <w:szCs w:val="19"/>
          <w:spacing w:val="12"/>
        </w:rPr>
        <w:t xml:space="preserve"> </w:t>
      </w:r>
      <w:r>
        <w:rPr>
          <w:sz w:val="19"/>
          <w:szCs w:val="19"/>
          <w:spacing w:val="8"/>
        </w:rPr>
        <w:t>B.  对人的生理结构的影响才能实现</w:t>
      </w:r>
      <w:r>
        <w:rPr>
          <w:sz w:val="19"/>
          <w:szCs w:val="19"/>
          <w:spacing w:val="10"/>
        </w:rPr>
        <w:t xml:space="preserve"> </w:t>
      </w:r>
      <w:r>
        <w:rPr>
          <w:sz w:val="19"/>
          <w:szCs w:val="19"/>
          <w:spacing w:val="8"/>
        </w:rPr>
        <w:t>C.  对民族气质的影响才能实现</w:t>
      </w:r>
    </w:p>
    <w:p>
      <w:pPr>
        <w:pStyle w:val="BodyText"/>
        <w:ind w:left="2"/>
        <w:spacing w:before="31" w:line="227" w:lineRule="auto"/>
        <w:rPr>
          <w:sz w:val="19"/>
          <w:szCs w:val="19"/>
        </w:rPr>
      </w:pPr>
      <w:r>
        <w:rPr>
          <w:sz w:val="19"/>
          <w:szCs w:val="19"/>
          <w:spacing w:val="8"/>
        </w:rPr>
        <w:t>D.  对生产过程的影响才能实现</w:t>
      </w:r>
    </w:p>
    <w:p>
      <w:pPr>
        <w:pStyle w:val="BodyText"/>
        <w:ind w:right="4318" w:firstLine="5"/>
        <w:spacing w:before="78" w:line="288" w:lineRule="auto"/>
        <w:rPr>
          <w:sz w:val="19"/>
          <w:szCs w:val="19"/>
        </w:rPr>
      </w:pPr>
      <w:r>
        <w:rPr>
          <w:sz w:val="19"/>
          <w:szCs w:val="19"/>
          <w:spacing w:val="7"/>
        </w:rPr>
        <w:t>40．"人性自私"观点的错误在于（D  ）</w:t>
      </w:r>
      <w:r>
        <w:rPr>
          <w:sz w:val="19"/>
          <w:szCs w:val="19"/>
          <w:spacing w:val="1"/>
        </w:rPr>
        <w:t xml:space="preserve"> </w:t>
      </w:r>
      <w:r>
        <w:rPr>
          <w:sz w:val="19"/>
          <w:szCs w:val="19"/>
          <w:spacing w:val="8"/>
        </w:rPr>
        <w:t>A.  不符合"人之初，性本善"的观点</w:t>
      </w:r>
    </w:p>
    <w:p>
      <w:pPr>
        <w:pStyle w:val="BodyText"/>
        <w:ind w:left="1"/>
        <w:spacing w:before="31" w:line="228" w:lineRule="auto"/>
        <w:rPr>
          <w:sz w:val="19"/>
          <w:szCs w:val="19"/>
        </w:rPr>
      </w:pPr>
      <w:r>
        <w:rPr>
          <w:sz w:val="19"/>
          <w:szCs w:val="19"/>
          <w:spacing w:val="8"/>
        </w:rPr>
        <w:t>B.  违背人有追求自由、平等、幸福的天性</w:t>
      </w:r>
    </w:p>
    <w:p>
      <w:pPr>
        <w:pStyle w:val="BodyText"/>
        <w:ind w:left="4"/>
        <w:spacing w:before="78" w:line="227" w:lineRule="auto"/>
        <w:rPr>
          <w:sz w:val="19"/>
          <w:szCs w:val="19"/>
        </w:rPr>
      </w:pPr>
      <w:r>
        <w:rPr>
          <w:sz w:val="19"/>
          <w:szCs w:val="19"/>
          <w:spacing w:val="8"/>
        </w:rPr>
        <w:t>C.  把人的自然属性当作人的根本属性</w:t>
      </w:r>
    </w:p>
    <w:p>
      <w:pPr>
        <w:pStyle w:val="BodyText"/>
        <w:ind w:left="2"/>
        <w:spacing w:before="78" w:line="227" w:lineRule="auto"/>
        <w:rPr>
          <w:sz w:val="19"/>
          <w:szCs w:val="19"/>
        </w:rPr>
      </w:pPr>
      <w:r>
        <w:rPr>
          <w:sz w:val="19"/>
          <w:szCs w:val="19"/>
          <w:spacing w:val="9"/>
        </w:rPr>
        <w:t>D.  违背"人的本质在其现实性上是一切社会关系的总和"的科</w:t>
      </w:r>
      <w:r>
        <w:rPr>
          <w:sz w:val="19"/>
          <w:szCs w:val="19"/>
          <w:spacing w:val="8"/>
        </w:rPr>
        <w:t>学论断</w:t>
      </w:r>
    </w:p>
    <w:p>
      <w:pPr>
        <w:pStyle w:val="BodyText"/>
        <w:ind w:left="5" w:firstLine="3"/>
        <w:spacing w:before="80" w:line="293" w:lineRule="auto"/>
        <w:jc w:val="both"/>
        <w:rPr>
          <w:sz w:val="19"/>
          <w:szCs w:val="19"/>
        </w:rPr>
      </w:pPr>
      <w:r>
        <w:rPr>
          <w:sz w:val="19"/>
          <w:szCs w:val="19"/>
          <w:spacing w:val="7"/>
        </w:rPr>
        <w:t>二．多项选择题：本大题共</w:t>
      </w:r>
      <w:r>
        <w:rPr>
          <w:sz w:val="19"/>
          <w:szCs w:val="19"/>
          <w:spacing w:val="-21"/>
        </w:rPr>
        <w:t xml:space="preserve"> </w:t>
      </w:r>
      <w:r>
        <w:rPr>
          <w:sz w:val="19"/>
          <w:szCs w:val="19"/>
          <w:spacing w:val="7"/>
        </w:rPr>
        <w:t>10</w:t>
      </w:r>
      <w:r>
        <w:rPr>
          <w:sz w:val="19"/>
          <w:szCs w:val="19"/>
          <w:spacing w:val="-38"/>
        </w:rPr>
        <w:t xml:space="preserve"> </w:t>
      </w:r>
      <w:r>
        <w:rPr>
          <w:sz w:val="19"/>
          <w:szCs w:val="19"/>
          <w:spacing w:val="7"/>
        </w:rPr>
        <w:t>个小题，每小题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w:t>
      </w:r>
      <w:r>
        <w:rPr>
          <w:sz w:val="19"/>
          <w:szCs w:val="19"/>
          <w:spacing w:val="6"/>
        </w:rPr>
        <w:t>共</w:t>
      </w:r>
      <w:r>
        <w:rPr>
          <w:sz w:val="19"/>
          <w:szCs w:val="19"/>
          <w:spacing w:val="-22"/>
        </w:rPr>
        <w:t xml:space="preserve"> </w:t>
      </w:r>
      <w:r>
        <w:rPr>
          <w:sz w:val="19"/>
          <w:szCs w:val="19"/>
          <w:spacing w:val="6"/>
        </w:rPr>
        <w:t>10</w:t>
      </w:r>
      <w:r>
        <w:rPr>
          <w:sz w:val="19"/>
          <w:szCs w:val="19"/>
          <w:spacing w:val="-36"/>
        </w:rPr>
        <w:t xml:space="preserve"> </w:t>
      </w:r>
      <w:r>
        <w:rPr>
          <w:sz w:val="19"/>
          <w:szCs w:val="19"/>
          <w:spacing w:val="6"/>
        </w:rPr>
        <w:t>分。在每题所给出的五个选项</w:t>
      </w:r>
      <w:r>
        <w:rPr>
          <w:sz w:val="19"/>
          <w:szCs w:val="19"/>
        </w:rPr>
        <w:t xml:space="preserve"> </w:t>
      </w:r>
      <w:r>
        <w:rPr>
          <w:sz w:val="19"/>
          <w:szCs w:val="19"/>
          <w:spacing w:val="10"/>
        </w:rPr>
        <w:t>中，有两个或两个以上选项是符合题目要求的，把所选项前的字母填</w:t>
      </w:r>
      <w:r>
        <w:rPr>
          <w:sz w:val="19"/>
          <w:szCs w:val="19"/>
          <w:spacing w:val="9"/>
        </w:rPr>
        <w:t>在括号内。错选、少</w:t>
      </w:r>
      <w:r>
        <w:rPr>
          <w:sz w:val="19"/>
          <w:szCs w:val="19"/>
        </w:rPr>
        <w:t xml:space="preserve"> </w:t>
      </w:r>
      <w:r>
        <w:rPr>
          <w:sz w:val="19"/>
          <w:szCs w:val="19"/>
          <w:spacing w:val="7"/>
        </w:rPr>
        <w:t>选或多选均不得分。</w:t>
      </w:r>
    </w:p>
    <w:p>
      <w:pPr>
        <w:pStyle w:val="BodyText"/>
        <w:ind w:left="20"/>
        <w:spacing w:before="30" w:line="228" w:lineRule="auto"/>
        <w:rPr>
          <w:sz w:val="19"/>
          <w:szCs w:val="19"/>
        </w:rPr>
      </w:pPr>
      <w:r>
        <w:rPr>
          <w:sz w:val="19"/>
          <w:szCs w:val="19"/>
          <w:spacing w:val="8"/>
        </w:rPr>
        <w:t>1．马克思主义哲学的彻底性在于它实现了（</w:t>
      </w:r>
      <w:r>
        <w:rPr>
          <w:sz w:val="19"/>
          <w:szCs w:val="19"/>
        </w:rPr>
        <w:t>BC</w:t>
      </w:r>
      <w:r>
        <w:rPr>
          <w:sz w:val="19"/>
          <w:szCs w:val="19"/>
          <w:spacing w:val="8"/>
        </w:rPr>
        <w:t xml:space="preserve">  ）</w:t>
      </w:r>
    </w:p>
    <w:p>
      <w:pPr>
        <w:pStyle w:val="BodyText"/>
        <w:spacing w:before="77" w:line="229" w:lineRule="auto"/>
        <w:rPr>
          <w:sz w:val="19"/>
          <w:szCs w:val="19"/>
        </w:rPr>
      </w:pPr>
      <w:r>
        <w:rPr>
          <w:sz w:val="19"/>
          <w:szCs w:val="19"/>
          <w:spacing w:val="8"/>
        </w:rPr>
        <w:t>A.  物质和意识的统一</w:t>
      </w:r>
    </w:p>
    <w:p>
      <w:pPr>
        <w:pStyle w:val="BodyText"/>
        <w:ind w:left="1"/>
        <w:spacing w:before="77" w:line="228" w:lineRule="auto"/>
        <w:rPr>
          <w:sz w:val="19"/>
          <w:szCs w:val="19"/>
        </w:rPr>
      </w:pPr>
      <w:r>
        <w:rPr>
          <w:sz w:val="19"/>
          <w:szCs w:val="19"/>
          <w:spacing w:val="8"/>
        </w:rPr>
        <w:t>B.  唯物主义和辩证法的统一</w:t>
      </w:r>
    </w:p>
    <w:p>
      <w:pPr>
        <w:pStyle w:val="BodyText"/>
        <w:ind w:left="4"/>
        <w:spacing w:before="77" w:line="228" w:lineRule="auto"/>
        <w:rPr>
          <w:sz w:val="19"/>
          <w:szCs w:val="19"/>
        </w:rPr>
      </w:pPr>
      <w:r>
        <w:rPr>
          <w:sz w:val="19"/>
          <w:szCs w:val="19"/>
          <w:spacing w:val="8"/>
        </w:rPr>
        <w:t>C.  唯物辩证的自然观和历史观的统一</w:t>
      </w:r>
    </w:p>
    <w:p>
      <w:pPr>
        <w:pStyle w:val="BodyText"/>
        <w:ind w:left="3" w:right="5800" w:hanging="1"/>
        <w:spacing w:before="78" w:line="288" w:lineRule="auto"/>
        <w:rPr>
          <w:sz w:val="19"/>
          <w:szCs w:val="19"/>
        </w:rPr>
      </w:pPr>
      <w:r>
        <w:rPr>
          <w:sz w:val="19"/>
          <w:szCs w:val="19"/>
          <w:spacing w:val="7"/>
        </w:rPr>
        <w:t>D.  形式和内容的统一</w:t>
      </w:r>
      <w:r>
        <w:rPr>
          <w:sz w:val="19"/>
          <w:szCs w:val="19"/>
          <w:spacing w:val="9"/>
        </w:rPr>
        <w:t xml:space="preserve"> </w:t>
      </w:r>
      <w:r>
        <w:rPr>
          <w:sz w:val="19"/>
          <w:szCs w:val="19"/>
          <w:spacing w:val="7"/>
        </w:rPr>
        <w:t>E.  抽象和具体的统一</w:t>
      </w:r>
    </w:p>
    <w:p>
      <w:pPr>
        <w:pStyle w:val="BodyText"/>
        <w:ind w:left="8"/>
        <w:spacing w:before="31" w:line="227" w:lineRule="auto"/>
        <w:rPr>
          <w:sz w:val="19"/>
          <w:szCs w:val="19"/>
        </w:rPr>
      </w:pPr>
      <w:r>
        <w:rPr>
          <w:sz w:val="19"/>
          <w:szCs w:val="19"/>
          <w:spacing w:val="9"/>
        </w:rPr>
        <w:t>2．辨证的否定观的基本内容是（</w:t>
      </w:r>
      <w:r>
        <w:rPr>
          <w:sz w:val="19"/>
          <w:szCs w:val="19"/>
        </w:rPr>
        <w:t>ABCD</w:t>
      </w:r>
      <w:r>
        <w:rPr>
          <w:sz w:val="19"/>
          <w:szCs w:val="19"/>
          <w:spacing w:val="9"/>
        </w:rPr>
        <w:t xml:space="preserve">  ）</w:t>
      </w:r>
    </w:p>
    <w:p>
      <w:pPr>
        <w:pStyle w:val="BodyText"/>
        <w:spacing w:before="78" w:line="229" w:lineRule="auto"/>
        <w:rPr>
          <w:sz w:val="19"/>
          <w:szCs w:val="19"/>
        </w:rPr>
      </w:pPr>
      <w:r>
        <w:rPr>
          <w:sz w:val="19"/>
          <w:szCs w:val="19"/>
          <w:spacing w:val="8"/>
        </w:rPr>
        <w:t>A.  否定和肯定是对立的统一</w:t>
      </w:r>
    </w:p>
    <w:p>
      <w:pPr>
        <w:pStyle w:val="BodyText"/>
        <w:ind w:left="1"/>
        <w:spacing w:before="76" w:line="229" w:lineRule="auto"/>
        <w:rPr>
          <w:sz w:val="19"/>
          <w:szCs w:val="19"/>
        </w:rPr>
      </w:pPr>
      <w:r>
        <w:rPr>
          <w:sz w:val="19"/>
          <w:szCs w:val="19"/>
          <w:spacing w:val="7"/>
        </w:rPr>
        <w:t>B.  事物的自我否定</w:t>
      </w:r>
    </w:p>
    <w:p>
      <w:pPr>
        <w:pStyle w:val="BodyText"/>
        <w:ind w:left="4"/>
        <w:spacing w:before="76" w:line="229" w:lineRule="auto"/>
        <w:rPr>
          <w:sz w:val="19"/>
          <w:szCs w:val="19"/>
        </w:rPr>
      </w:pPr>
      <w:r>
        <w:rPr>
          <w:sz w:val="19"/>
          <w:szCs w:val="19"/>
          <w:spacing w:val="8"/>
        </w:rPr>
        <w:t>C.  事物联系和发展的环节</w:t>
      </w:r>
    </w:p>
    <w:p>
      <w:pPr>
        <w:pStyle w:val="BodyText"/>
        <w:ind w:left="3" w:right="6199" w:hanging="1"/>
        <w:spacing w:before="76" w:line="289" w:lineRule="auto"/>
        <w:rPr>
          <w:sz w:val="19"/>
          <w:szCs w:val="19"/>
        </w:rPr>
      </w:pPr>
      <w:r>
        <w:rPr>
          <w:sz w:val="19"/>
          <w:szCs w:val="19"/>
          <w:spacing w:val="5"/>
        </w:rPr>
        <w:t>D.</w:t>
      </w:r>
      <w:r>
        <w:rPr>
          <w:sz w:val="19"/>
          <w:szCs w:val="19"/>
          <w:spacing w:val="17"/>
        </w:rPr>
        <w:t xml:space="preserve">  </w:t>
      </w:r>
      <w:r>
        <w:rPr>
          <w:sz w:val="19"/>
          <w:szCs w:val="19"/>
          <w:spacing w:val="5"/>
        </w:rPr>
        <w:t>既克服又保留</w:t>
      </w:r>
      <w:r>
        <w:rPr>
          <w:sz w:val="19"/>
          <w:szCs w:val="19"/>
          <w:spacing w:val="1"/>
        </w:rPr>
        <w:t xml:space="preserve"> </w:t>
      </w:r>
      <w:r>
        <w:rPr>
          <w:sz w:val="19"/>
          <w:szCs w:val="19"/>
          <w:spacing w:val="6"/>
        </w:rPr>
        <w:t>E.</w:t>
      </w:r>
      <w:r>
        <w:rPr>
          <w:sz w:val="19"/>
          <w:szCs w:val="19"/>
          <w:spacing w:val="9"/>
        </w:rPr>
        <w:t xml:space="preserve">  </w:t>
      </w:r>
      <w:r>
        <w:rPr>
          <w:sz w:val="19"/>
          <w:szCs w:val="19"/>
          <w:spacing w:val="6"/>
        </w:rPr>
        <w:t>全盘否定</w:t>
      </w:r>
    </w:p>
    <w:p>
      <w:pPr>
        <w:pStyle w:val="BodyText"/>
        <w:ind w:left="10"/>
        <w:spacing w:before="30" w:line="227" w:lineRule="auto"/>
        <w:rPr>
          <w:sz w:val="19"/>
          <w:szCs w:val="19"/>
        </w:rPr>
      </w:pPr>
      <w:r>
        <w:rPr>
          <w:sz w:val="19"/>
          <w:szCs w:val="19"/>
          <w:spacing w:val="9"/>
        </w:rPr>
        <w:t>3．违背感性认识和理性认识的辨证统一原理，会使我们犯（</w:t>
      </w:r>
      <w:r>
        <w:rPr>
          <w:sz w:val="19"/>
          <w:szCs w:val="19"/>
        </w:rPr>
        <w:t>ABCD</w:t>
      </w:r>
      <w:r>
        <w:rPr>
          <w:sz w:val="19"/>
          <w:szCs w:val="19"/>
          <w:spacing w:val="9"/>
        </w:rPr>
        <w:t xml:space="preserve">  ）</w:t>
      </w:r>
    </w:p>
    <w:p>
      <w:pPr>
        <w:pStyle w:val="BodyText"/>
        <w:spacing w:before="78" w:line="230" w:lineRule="auto"/>
        <w:rPr>
          <w:sz w:val="19"/>
          <w:szCs w:val="19"/>
        </w:rPr>
      </w:pPr>
      <w:r>
        <w:rPr>
          <w:sz w:val="19"/>
          <w:szCs w:val="19"/>
          <w:spacing w:val="7"/>
        </w:rPr>
        <w:t>A.  经验论的错误</w:t>
      </w:r>
    </w:p>
    <w:p>
      <w:pPr>
        <w:pStyle w:val="BodyText"/>
        <w:ind w:left="1"/>
        <w:spacing w:before="75" w:line="230" w:lineRule="auto"/>
        <w:rPr>
          <w:sz w:val="19"/>
          <w:szCs w:val="19"/>
        </w:rPr>
      </w:pPr>
      <w:r>
        <w:rPr>
          <w:sz w:val="19"/>
          <w:szCs w:val="19"/>
          <w:spacing w:val="6"/>
        </w:rPr>
        <w:t>B.</w:t>
      </w:r>
      <w:r>
        <w:rPr>
          <w:sz w:val="19"/>
          <w:szCs w:val="19"/>
          <w:spacing w:val="14"/>
        </w:rPr>
        <w:t xml:space="preserve">  </w:t>
      </w:r>
      <w:r>
        <w:rPr>
          <w:sz w:val="19"/>
          <w:szCs w:val="19"/>
          <w:spacing w:val="6"/>
        </w:rPr>
        <w:t>唯理论的错误</w:t>
      </w:r>
    </w:p>
    <w:p>
      <w:pPr>
        <w:pStyle w:val="BodyText"/>
        <w:ind w:left="2" w:right="5999" w:firstLine="2"/>
        <w:spacing w:before="75" w:line="294" w:lineRule="auto"/>
        <w:rPr>
          <w:sz w:val="19"/>
          <w:szCs w:val="19"/>
        </w:rPr>
      </w:pPr>
      <w:r>
        <w:rPr>
          <w:sz w:val="19"/>
          <w:szCs w:val="19"/>
          <w:spacing w:val="7"/>
        </w:rPr>
        <w:t>C.  经验主义的错误</w:t>
      </w:r>
      <w:r>
        <w:rPr>
          <w:sz w:val="19"/>
          <w:szCs w:val="19"/>
          <w:spacing w:val="5"/>
        </w:rPr>
        <w:t xml:space="preserve"> </w:t>
      </w:r>
      <w:r>
        <w:rPr>
          <w:sz w:val="19"/>
          <w:szCs w:val="19"/>
          <w:spacing w:val="7"/>
        </w:rPr>
        <w:t>D.  教条主义的错误 </w:t>
      </w:r>
      <w:r>
        <w:rPr>
          <w:sz w:val="19"/>
          <w:szCs w:val="19"/>
          <w:spacing w:val="7"/>
        </w:rPr>
        <w:t>E.  绝对主义的错误</w:t>
      </w:r>
    </w:p>
    <w:p>
      <w:pPr>
        <w:spacing w:line="294" w:lineRule="auto"/>
        <w:sectPr>
          <w:pgSz w:w="10433" w:h="14742"/>
          <w:pgMar w:top="1253" w:right="1330" w:bottom="0" w:left="1304" w:header="0" w:footer="0" w:gutter="0"/>
        </w:sectPr>
        <w:rPr>
          <w:sz w:val="19"/>
          <w:szCs w:val="19"/>
        </w:rPr>
      </w:pPr>
    </w:p>
    <w:p>
      <w:pPr>
        <w:pStyle w:val="BodyText"/>
        <w:ind w:left="5"/>
        <w:spacing w:before="108" w:line="228" w:lineRule="auto"/>
        <w:rPr>
          <w:sz w:val="19"/>
          <w:szCs w:val="19"/>
        </w:rPr>
      </w:pPr>
      <w:r>
        <w:rPr>
          <w:sz w:val="19"/>
          <w:szCs w:val="19"/>
          <w:spacing w:val="7"/>
        </w:rPr>
        <w:t>4．列宁指出旧历史观的缺陷是看不到（</w:t>
      </w:r>
      <w:r>
        <w:rPr>
          <w:sz w:val="19"/>
          <w:szCs w:val="19"/>
          <w:spacing w:val="27"/>
        </w:rPr>
        <w:t xml:space="preserve">  </w:t>
      </w:r>
      <w:r>
        <w:rPr>
          <w:sz w:val="19"/>
          <w:szCs w:val="19"/>
        </w:rPr>
        <w:t>CD</w:t>
      </w:r>
      <w:r>
        <w:rPr>
          <w:sz w:val="19"/>
          <w:szCs w:val="19"/>
          <w:spacing w:val="7"/>
        </w:rPr>
        <w:t>）</w:t>
      </w:r>
    </w:p>
    <w:p>
      <w:pPr>
        <w:pStyle w:val="BodyText"/>
        <w:spacing w:before="77" w:line="228" w:lineRule="auto"/>
        <w:rPr>
          <w:sz w:val="19"/>
          <w:szCs w:val="19"/>
        </w:rPr>
      </w:pPr>
      <w:r>
        <w:rPr>
          <w:sz w:val="19"/>
          <w:szCs w:val="19"/>
          <w:spacing w:val="8"/>
        </w:rPr>
        <w:t>A.  阶级斗争是历史发展的动力</w:t>
      </w:r>
    </w:p>
    <w:p>
      <w:pPr>
        <w:pStyle w:val="BodyText"/>
        <w:ind w:left="1"/>
        <w:spacing w:before="77" w:line="227" w:lineRule="auto"/>
        <w:rPr>
          <w:sz w:val="19"/>
          <w:szCs w:val="19"/>
        </w:rPr>
      </w:pPr>
      <w:r>
        <w:rPr>
          <w:sz w:val="19"/>
          <w:szCs w:val="19"/>
          <w:spacing w:val="7"/>
        </w:rPr>
        <w:t>B.  社会运动的特殊性</w:t>
      </w:r>
    </w:p>
    <w:p>
      <w:pPr>
        <w:pStyle w:val="BodyText"/>
        <w:ind w:left="4"/>
        <w:spacing w:before="77" w:line="229" w:lineRule="auto"/>
        <w:rPr>
          <w:sz w:val="19"/>
          <w:szCs w:val="19"/>
        </w:rPr>
      </w:pPr>
      <w:r>
        <w:rPr>
          <w:sz w:val="19"/>
          <w:szCs w:val="19"/>
          <w:spacing w:val="8"/>
        </w:rPr>
        <w:t>C.  人们历史活动的物质动因</w:t>
      </w:r>
    </w:p>
    <w:p>
      <w:pPr>
        <w:pStyle w:val="BodyText"/>
        <w:ind w:left="2"/>
        <w:spacing w:before="76" w:line="228" w:lineRule="auto"/>
        <w:rPr>
          <w:sz w:val="19"/>
          <w:szCs w:val="19"/>
        </w:rPr>
      </w:pPr>
      <w:r>
        <w:rPr>
          <w:sz w:val="19"/>
          <w:szCs w:val="19"/>
          <w:spacing w:val="7"/>
        </w:rPr>
        <w:t>D.  人民群众的作用</w:t>
      </w:r>
    </w:p>
    <w:p>
      <w:pPr>
        <w:pStyle w:val="BodyText"/>
        <w:ind w:left="3"/>
        <w:spacing w:before="77" w:line="228" w:lineRule="auto"/>
        <w:rPr>
          <w:sz w:val="19"/>
          <w:szCs w:val="19"/>
        </w:rPr>
      </w:pPr>
      <w:r>
        <w:rPr>
          <w:sz w:val="19"/>
          <w:szCs w:val="19"/>
          <w:spacing w:val="8"/>
        </w:rPr>
        <w:t>E.  个人对历史发展的作用</w:t>
      </w:r>
    </w:p>
    <w:p>
      <w:pPr>
        <w:pStyle w:val="BodyText"/>
        <w:ind w:left="10"/>
        <w:spacing w:before="78" w:line="229" w:lineRule="auto"/>
        <w:rPr>
          <w:sz w:val="19"/>
          <w:szCs w:val="19"/>
        </w:rPr>
      </w:pPr>
      <w:r>
        <w:rPr>
          <w:sz w:val="19"/>
          <w:szCs w:val="19"/>
          <w:spacing w:val="9"/>
        </w:rPr>
        <w:t>5．下列观点属于客观唯心主义的有（</w:t>
      </w:r>
      <w:r>
        <w:rPr>
          <w:sz w:val="19"/>
          <w:szCs w:val="19"/>
        </w:rPr>
        <w:t>ABCDE</w:t>
      </w:r>
      <w:r>
        <w:rPr>
          <w:sz w:val="19"/>
          <w:szCs w:val="19"/>
          <w:spacing w:val="9"/>
        </w:rPr>
        <w:t xml:space="preserve">  ）</w:t>
      </w:r>
    </w:p>
    <w:p>
      <w:pPr>
        <w:pStyle w:val="BodyText"/>
        <w:spacing w:before="76" w:line="229" w:lineRule="auto"/>
        <w:rPr>
          <w:sz w:val="19"/>
          <w:szCs w:val="19"/>
        </w:rPr>
      </w:pPr>
      <w:r>
        <w:rPr>
          <w:sz w:val="19"/>
          <w:szCs w:val="19"/>
          <w:spacing w:val="8"/>
        </w:rPr>
        <w:t>A.  事物是理念的影子</w:t>
      </w:r>
    </w:p>
    <w:p>
      <w:pPr>
        <w:pStyle w:val="BodyText"/>
        <w:ind w:left="1"/>
        <w:spacing w:before="76" w:line="228" w:lineRule="auto"/>
        <w:rPr>
          <w:sz w:val="19"/>
          <w:szCs w:val="19"/>
        </w:rPr>
      </w:pPr>
      <w:r>
        <w:rPr>
          <w:sz w:val="19"/>
          <w:szCs w:val="19"/>
          <w:spacing w:val="5"/>
        </w:rPr>
        <w:t>B.</w:t>
      </w:r>
      <w:r>
        <w:rPr>
          <w:sz w:val="19"/>
          <w:szCs w:val="19"/>
          <w:spacing w:val="12"/>
        </w:rPr>
        <w:t xml:space="preserve">  </w:t>
      </w:r>
      <w:r>
        <w:rPr>
          <w:sz w:val="19"/>
          <w:szCs w:val="19"/>
          <w:spacing w:val="5"/>
        </w:rPr>
        <w:t>理在事先</w:t>
      </w:r>
    </w:p>
    <w:p>
      <w:pPr>
        <w:pStyle w:val="BodyText"/>
        <w:ind w:left="4"/>
        <w:spacing w:before="78" w:line="229" w:lineRule="auto"/>
        <w:rPr>
          <w:sz w:val="19"/>
          <w:szCs w:val="19"/>
        </w:rPr>
      </w:pPr>
      <w:r>
        <w:rPr>
          <w:sz w:val="19"/>
          <w:szCs w:val="19"/>
          <w:spacing w:val="7"/>
        </w:rPr>
        <w:t>C.  世界是"绝对观念"的外化</w:t>
      </w:r>
    </w:p>
    <w:p>
      <w:pPr>
        <w:pStyle w:val="BodyText"/>
        <w:ind w:left="3" w:right="3963" w:hanging="1"/>
        <w:spacing w:before="76" w:line="289" w:lineRule="auto"/>
        <w:rPr>
          <w:sz w:val="19"/>
          <w:szCs w:val="19"/>
        </w:rPr>
      </w:pPr>
      <w:r>
        <w:rPr>
          <w:sz w:val="19"/>
          <w:szCs w:val="19"/>
          <w:spacing w:val="8"/>
        </w:rPr>
        <w:t>D.  "未有天地万物，已有天地万物之理" </w:t>
      </w:r>
      <w:r>
        <w:rPr>
          <w:sz w:val="19"/>
          <w:szCs w:val="19"/>
          <w:spacing w:val="8"/>
        </w:rPr>
        <w:t>E.  现实的国家是国家观念的外化</w:t>
      </w:r>
    </w:p>
    <w:p>
      <w:pPr>
        <w:pStyle w:val="BodyText"/>
        <w:ind w:left="7"/>
        <w:spacing w:before="29" w:line="229" w:lineRule="auto"/>
        <w:rPr>
          <w:sz w:val="19"/>
          <w:szCs w:val="19"/>
        </w:rPr>
      </w:pPr>
      <w:r>
        <w:rPr>
          <w:sz w:val="19"/>
          <w:szCs w:val="19"/>
          <w:spacing w:val="7"/>
        </w:rPr>
        <w:t>6．下列说法属于唯物主义观点的是（</w:t>
      </w:r>
      <w:r>
        <w:rPr>
          <w:sz w:val="19"/>
          <w:szCs w:val="19"/>
          <w:spacing w:val="25"/>
        </w:rPr>
        <w:t xml:space="preserve">  </w:t>
      </w:r>
      <w:r>
        <w:rPr>
          <w:sz w:val="19"/>
          <w:szCs w:val="19"/>
        </w:rPr>
        <w:t>BE</w:t>
      </w:r>
      <w:r>
        <w:rPr>
          <w:sz w:val="19"/>
          <w:szCs w:val="19"/>
          <w:spacing w:val="7"/>
        </w:rPr>
        <w:t>）</w:t>
      </w:r>
    </w:p>
    <w:p>
      <w:pPr>
        <w:pStyle w:val="BodyText"/>
        <w:spacing w:before="77" w:line="228" w:lineRule="auto"/>
        <w:rPr>
          <w:sz w:val="19"/>
          <w:szCs w:val="19"/>
        </w:rPr>
      </w:pPr>
      <w:r>
        <w:rPr>
          <w:sz w:val="19"/>
          <w:szCs w:val="19"/>
          <w:spacing w:val="8"/>
        </w:rPr>
        <w:t>A.  存在就是被感知</w:t>
      </w:r>
    </w:p>
    <w:p>
      <w:pPr>
        <w:pStyle w:val="BodyText"/>
        <w:ind w:left="3" w:right="5565" w:hanging="2"/>
        <w:spacing w:before="76" w:line="289" w:lineRule="auto"/>
        <w:rPr>
          <w:sz w:val="19"/>
          <w:szCs w:val="19"/>
        </w:rPr>
      </w:pPr>
      <w:r>
        <w:rPr>
          <w:sz w:val="19"/>
          <w:szCs w:val="19"/>
          <w:spacing w:val="7"/>
        </w:rPr>
        <w:t>B.  巧妇难为无米之炊</w:t>
      </w:r>
      <w:r>
        <w:rPr>
          <w:sz w:val="19"/>
          <w:szCs w:val="19"/>
          <w:spacing w:val="10"/>
        </w:rPr>
        <w:t xml:space="preserve"> </w:t>
      </w:r>
      <w:r>
        <w:rPr>
          <w:sz w:val="19"/>
          <w:szCs w:val="19"/>
          <w:spacing w:val="7"/>
        </w:rPr>
        <w:t>C.  一切从需要出发</w:t>
      </w:r>
    </w:p>
    <w:p>
      <w:pPr>
        <w:pStyle w:val="BodyText"/>
        <w:ind w:left="2"/>
        <w:spacing w:before="30" w:line="229" w:lineRule="auto"/>
        <w:rPr>
          <w:sz w:val="19"/>
          <w:szCs w:val="19"/>
        </w:rPr>
      </w:pPr>
      <w:r>
        <w:rPr>
          <w:sz w:val="19"/>
          <w:szCs w:val="19"/>
          <w:spacing w:val="6"/>
        </w:rPr>
        <w:t>D.  掩耳盗铃</w:t>
      </w:r>
    </w:p>
    <w:p>
      <w:pPr>
        <w:pStyle w:val="BodyText"/>
        <w:ind w:left="3"/>
        <w:spacing w:before="76" w:line="229" w:lineRule="auto"/>
        <w:rPr>
          <w:sz w:val="19"/>
          <w:szCs w:val="19"/>
        </w:rPr>
      </w:pPr>
      <w:r>
        <w:rPr>
          <w:sz w:val="19"/>
          <w:szCs w:val="19"/>
          <w:spacing w:val="7"/>
        </w:rPr>
        <w:t>E.  一切从实际出发</w:t>
      </w:r>
    </w:p>
    <w:p>
      <w:pPr>
        <w:pStyle w:val="BodyText"/>
        <w:ind w:left="10"/>
        <w:spacing w:before="77" w:line="228" w:lineRule="auto"/>
        <w:rPr>
          <w:sz w:val="19"/>
          <w:szCs w:val="19"/>
        </w:rPr>
      </w:pPr>
      <w:r>
        <w:rPr>
          <w:sz w:val="19"/>
          <w:szCs w:val="19"/>
          <w:spacing w:val="9"/>
        </w:rPr>
        <w:t>7．现代西方哲学从思想倾向上可分为两大思潮，它们分别是（  </w:t>
      </w:r>
      <w:r>
        <w:rPr>
          <w:sz w:val="19"/>
          <w:szCs w:val="19"/>
        </w:rPr>
        <w:t>CD</w:t>
      </w:r>
      <w:r>
        <w:rPr>
          <w:sz w:val="19"/>
          <w:szCs w:val="19"/>
          <w:spacing w:val="9"/>
        </w:rPr>
        <w:t>）</w:t>
      </w:r>
    </w:p>
    <w:p>
      <w:pPr>
        <w:pStyle w:val="BodyText"/>
        <w:spacing w:before="77" w:line="227" w:lineRule="auto"/>
        <w:rPr>
          <w:sz w:val="19"/>
          <w:szCs w:val="19"/>
        </w:rPr>
      </w:pPr>
      <w:r>
        <w:rPr>
          <w:sz w:val="19"/>
          <w:szCs w:val="19"/>
          <w:spacing w:val="5"/>
        </w:rPr>
        <w:t>A.</w:t>
      </w:r>
      <w:r>
        <w:rPr>
          <w:sz w:val="19"/>
          <w:szCs w:val="19"/>
          <w:spacing w:val="11"/>
        </w:rPr>
        <w:t xml:space="preserve">  </w:t>
      </w:r>
      <w:r>
        <w:rPr>
          <w:sz w:val="19"/>
          <w:szCs w:val="19"/>
          <w:spacing w:val="5"/>
        </w:rPr>
        <w:t>本体论</w:t>
      </w:r>
    </w:p>
    <w:p>
      <w:pPr>
        <w:pStyle w:val="BodyText"/>
        <w:ind w:left="1"/>
        <w:spacing w:before="78" w:line="230" w:lineRule="auto"/>
        <w:rPr>
          <w:sz w:val="19"/>
          <w:szCs w:val="19"/>
        </w:rPr>
      </w:pPr>
      <w:r>
        <w:rPr>
          <w:sz w:val="19"/>
          <w:szCs w:val="19"/>
          <w:spacing w:val="5"/>
        </w:rPr>
        <w:t>B.</w:t>
      </w:r>
      <w:r>
        <w:rPr>
          <w:sz w:val="19"/>
          <w:szCs w:val="19"/>
          <w:spacing w:val="10"/>
        </w:rPr>
        <w:t xml:space="preserve">  </w:t>
      </w:r>
      <w:r>
        <w:rPr>
          <w:sz w:val="19"/>
          <w:szCs w:val="19"/>
          <w:spacing w:val="5"/>
        </w:rPr>
        <w:t>认识论</w:t>
      </w:r>
    </w:p>
    <w:p>
      <w:pPr>
        <w:pStyle w:val="BodyText"/>
        <w:ind w:left="2" w:right="6365" w:firstLine="2"/>
        <w:spacing w:before="74" w:line="294" w:lineRule="auto"/>
        <w:rPr>
          <w:sz w:val="19"/>
          <w:szCs w:val="19"/>
        </w:rPr>
      </w:pPr>
      <w:r>
        <w:rPr>
          <w:sz w:val="19"/>
          <w:szCs w:val="19"/>
          <w:spacing w:val="5"/>
        </w:rPr>
        <w:t>C.</w:t>
      </w:r>
      <w:r>
        <w:rPr>
          <w:sz w:val="19"/>
          <w:szCs w:val="19"/>
          <w:spacing w:val="11"/>
        </w:rPr>
        <w:t xml:space="preserve">  </w:t>
      </w:r>
      <w:r>
        <w:rPr>
          <w:sz w:val="19"/>
          <w:szCs w:val="19"/>
          <w:spacing w:val="5"/>
        </w:rPr>
        <w:t>人本主义</w:t>
      </w:r>
      <w:r>
        <w:rPr>
          <w:sz w:val="19"/>
          <w:szCs w:val="19"/>
        </w:rPr>
        <w:t xml:space="preserve"> </w:t>
      </w:r>
      <w:r>
        <w:rPr>
          <w:sz w:val="19"/>
          <w:szCs w:val="19"/>
          <w:spacing w:val="6"/>
        </w:rPr>
        <w:t>D.</w:t>
      </w:r>
      <w:r>
        <w:rPr>
          <w:sz w:val="19"/>
          <w:szCs w:val="19"/>
          <w:spacing w:val="9"/>
        </w:rPr>
        <w:t xml:space="preserve">  </w:t>
      </w:r>
      <w:r>
        <w:rPr>
          <w:sz w:val="19"/>
          <w:szCs w:val="19"/>
          <w:spacing w:val="6"/>
        </w:rPr>
        <w:t>科学主义</w:t>
      </w:r>
      <w:r>
        <w:rPr>
          <w:sz w:val="19"/>
          <w:szCs w:val="19"/>
        </w:rPr>
        <w:t xml:space="preserve"> </w:t>
      </w:r>
      <w:r>
        <w:rPr>
          <w:sz w:val="19"/>
          <w:szCs w:val="19"/>
          <w:spacing w:val="5"/>
        </w:rPr>
        <w:t>E.</w:t>
      </w:r>
      <w:r>
        <w:rPr>
          <w:sz w:val="19"/>
          <w:szCs w:val="19"/>
          <w:spacing w:val="12"/>
        </w:rPr>
        <w:t xml:space="preserve">  </w:t>
      </w:r>
      <w:r>
        <w:rPr>
          <w:sz w:val="19"/>
          <w:szCs w:val="19"/>
          <w:spacing w:val="5"/>
        </w:rPr>
        <w:t>理性主义</w:t>
      </w:r>
    </w:p>
    <w:p>
      <w:pPr>
        <w:pStyle w:val="BodyText"/>
        <w:ind w:left="208"/>
        <w:spacing w:before="30" w:line="229" w:lineRule="auto"/>
        <w:rPr>
          <w:sz w:val="19"/>
          <w:szCs w:val="19"/>
        </w:rPr>
      </w:pPr>
      <w:r>
        <w:rPr>
          <w:sz w:val="19"/>
          <w:szCs w:val="19"/>
          <w:spacing w:val="9"/>
        </w:rPr>
        <w:t>8．形而上学唯物主义物质观的缺陷是（</w:t>
      </w:r>
      <w:r>
        <w:rPr>
          <w:sz w:val="19"/>
          <w:szCs w:val="19"/>
        </w:rPr>
        <w:t>ABCDE</w:t>
      </w:r>
      <w:r>
        <w:rPr>
          <w:sz w:val="19"/>
          <w:szCs w:val="19"/>
          <w:spacing w:val="9"/>
        </w:rPr>
        <w:t xml:space="preserve">  ）</w:t>
      </w:r>
    </w:p>
    <w:p>
      <w:pPr>
        <w:pStyle w:val="BodyText"/>
        <w:spacing w:before="76" w:line="228" w:lineRule="auto"/>
        <w:rPr>
          <w:sz w:val="19"/>
          <w:szCs w:val="19"/>
        </w:rPr>
      </w:pPr>
      <w:r>
        <w:rPr>
          <w:sz w:val="19"/>
          <w:szCs w:val="19"/>
          <w:spacing w:val="8"/>
        </w:rPr>
        <w:t>A.  不懂得个性和共性的关系</w:t>
      </w:r>
    </w:p>
    <w:p>
      <w:pPr>
        <w:pStyle w:val="BodyText"/>
        <w:ind w:left="1"/>
        <w:spacing w:before="78" w:line="228" w:lineRule="auto"/>
        <w:rPr>
          <w:sz w:val="19"/>
          <w:szCs w:val="19"/>
        </w:rPr>
      </w:pPr>
      <w:r>
        <w:rPr>
          <w:sz w:val="19"/>
          <w:szCs w:val="19"/>
          <w:spacing w:val="9"/>
        </w:rPr>
        <w:t>B.  把原子看作是物质的不可再分割的最小</w:t>
      </w:r>
      <w:r>
        <w:rPr>
          <w:sz w:val="19"/>
          <w:szCs w:val="19"/>
          <w:spacing w:val="8"/>
        </w:rPr>
        <w:t>单位</w:t>
      </w:r>
    </w:p>
    <w:p>
      <w:pPr>
        <w:pStyle w:val="BodyText"/>
        <w:ind w:left="4"/>
        <w:spacing w:before="77" w:line="229" w:lineRule="auto"/>
        <w:rPr>
          <w:sz w:val="19"/>
          <w:szCs w:val="19"/>
        </w:rPr>
      </w:pPr>
      <w:r>
        <w:rPr>
          <w:sz w:val="19"/>
          <w:szCs w:val="19"/>
          <w:spacing w:val="8"/>
        </w:rPr>
        <w:t>C.  把原子的属性当作是物质的属性</w:t>
      </w:r>
    </w:p>
    <w:p>
      <w:pPr>
        <w:pStyle w:val="BodyText"/>
        <w:ind w:left="3" w:right="4764" w:hanging="1"/>
        <w:spacing w:before="76" w:line="289" w:lineRule="auto"/>
        <w:rPr>
          <w:sz w:val="19"/>
          <w:szCs w:val="19"/>
        </w:rPr>
      </w:pPr>
      <w:r>
        <w:rPr>
          <w:sz w:val="19"/>
          <w:szCs w:val="19"/>
          <w:spacing w:val="8"/>
        </w:rPr>
        <w:t>D.  经不起自然科学发展的考验</w:t>
      </w:r>
      <w:r>
        <w:rPr>
          <w:sz w:val="19"/>
          <w:szCs w:val="19"/>
          <w:spacing w:val="7"/>
        </w:rPr>
        <w:t xml:space="preserve"> </w:t>
      </w:r>
      <w:r>
        <w:rPr>
          <w:sz w:val="19"/>
          <w:szCs w:val="19"/>
          <w:spacing w:val="8"/>
        </w:rPr>
        <w:t>E.  经不起唯心主义的进攻</w:t>
      </w:r>
    </w:p>
    <w:p>
      <w:pPr>
        <w:pStyle w:val="BodyText"/>
        <w:ind w:left="6"/>
        <w:spacing w:before="30" w:line="228" w:lineRule="auto"/>
        <w:rPr>
          <w:sz w:val="19"/>
          <w:szCs w:val="19"/>
        </w:rPr>
      </w:pPr>
      <w:r>
        <w:rPr>
          <w:sz w:val="19"/>
          <w:szCs w:val="19"/>
          <w:spacing w:val="9"/>
        </w:rPr>
        <w:t>9．世界上除了运动着的物质，什么也不存在，这种观点是（</w:t>
      </w:r>
      <w:r>
        <w:rPr>
          <w:sz w:val="19"/>
          <w:szCs w:val="19"/>
        </w:rPr>
        <w:t>AD</w:t>
      </w:r>
      <w:r>
        <w:rPr>
          <w:sz w:val="19"/>
          <w:szCs w:val="19"/>
          <w:spacing w:val="9"/>
        </w:rPr>
        <w:t xml:space="preserve">  ）</w:t>
      </w:r>
    </w:p>
    <w:p>
      <w:pPr>
        <w:pStyle w:val="BodyText"/>
        <w:ind w:left="1" w:right="5364" w:hanging="1"/>
        <w:spacing w:before="78" w:line="288" w:lineRule="auto"/>
        <w:rPr>
          <w:sz w:val="19"/>
          <w:szCs w:val="19"/>
        </w:rPr>
      </w:pPr>
      <w:r>
        <w:rPr>
          <w:sz w:val="19"/>
          <w:szCs w:val="19"/>
          <w:spacing w:val="8"/>
        </w:rPr>
        <w:t>A.  彻底的唯物主义观点</w:t>
      </w:r>
      <w:r>
        <w:rPr>
          <w:sz w:val="19"/>
          <w:szCs w:val="19"/>
          <w:spacing w:val="3"/>
        </w:rPr>
        <w:t xml:space="preserve"> </w:t>
      </w:r>
      <w:r>
        <w:rPr>
          <w:sz w:val="19"/>
          <w:szCs w:val="19"/>
          <w:spacing w:val="7"/>
        </w:rPr>
        <w:t>B.  彻底的无神论观点</w:t>
      </w:r>
    </w:p>
    <w:p>
      <w:pPr>
        <w:pStyle w:val="BodyText"/>
        <w:ind w:left="4"/>
        <w:spacing w:before="30" w:line="229" w:lineRule="auto"/>
        <w:rPr>
          <w:sz w:val="19"/>
          <w:szCs w:val="19"/>
        </w:rPr>
      </w:pPr>
      <w:r>
        <w:rPr>
          <w:sz w:val="19"/>
          <w:szCs w:val="19"/>
          <w:spacing w:val="7"/>
        </w:rPr>
        <w:t>C.  形而上学观点</w:t>
      </w:r>
    </w:p>
    <w:p>
      <w:pPr>
        <w:pStyle w:val="BodyText"/>
        <w:ind w:left="3" w:right="5565" w:hanging="1"/>
        <w:spacing w:before="77" w:line="288" w:lineRule="auto"/>
        <w:rPr>
          <w:sz w:val="19"/>
          <w:szCs w:val="19"/>
        </w:rPr>
      </w:pPr>
      <w:r>
        <w:rPr>
          <w:sz w:val="19"/>
          <w:szCs w:val="19"/>
          <w:spacing w:val="7"/>
        </w:rPr>
        <w:t>D.  辨证唯物主义观点</w:t>
      </w:r>
      <w:r>
        <w:rPr>
          <w:sz w:val="19"/>
          <w:szCs w:val="19"/>
          <w:spacing w:val="9"/>
        </w:rPr>
        <w:t xml:space="preserve"> </w:t>
      </w:r>
      <w:r>
        <w:rPr>
          <w:sz w:val="19"/>
          <w:szCs w:val="19"/>
          <w:spacing w:val="7"/>
        </w:rPr>
        <w:t>E.  朴素唯物主义观点</w:t>
      </w:r>
    </w:p>
    <w:p>
      <w:pPr>
        <w:pStyle w:val="BodyText"/>
        <w:ind w:left="20"/>
        <w:spacing w:before="31" w:line="228" w:lineRule="auto"/>
        <w:rPr>
          <w:sz w:val="19"/>
          <w:szCs w:val="19"/>
        </w:rPr>
      </w:pPr>
      <w:r>
        <w:rPr>
          <w:sz w:val="19"/>
          <w:szCs w:val="19"/>
          <w:spacing w:val="9"/>
        </w:rPr>
        <w:t>10．我们坚持两点论和重点论相结合，其哲</w:t>
      </w:r>
      <w:r>
        <w:rPr>
          <w:sz w:val="19"/>
          <w:szCs w:val="19"/>
          <w:spacing w:val="8"/>
        </w:rPr>
        <w:t>学根据是（</w:t>
      </w:r>
      <w:r>
        <w:rPr>
          <w:sz w:val="19"/>
          <w:szCs w:val="19"/>
        </w:rPr>
        <w:t>BCD</w:t>
      </w:r>
      <w:r>
        <w:rPr>
          <w:sz w:val="19"/>
          <w:szCs w:val="19"/>
          <w:spacing w:val="8"/>
        </w:rPr>
        <w:t xml:space="preserve">  ）</w:t>
      </w:r>
    </w:p>
    <w:p>
      <w:pPr>
        <w:pStyle w:val="BodyText"/>
        <w:spacing w:before="77" w:line="228" w:lineRule="auto"/>
        <w:rPr>
          <w:sz w:val="19"/>
          <w:szCs w:val="19"/>
        </w:rPr>
      </w:pPr>
      <w:r>
        <w:rPr>
          <w:sz w:val="19"/>
          <w:szCs w:val="19"/>
          <w:spacing w:val="8"/>
        </w:rPr>
        <w:t>A.  质变和量变复杂性原理</w:t>
      </w:r>
    </w:p>
    <w:p>
      <w:pPr>
        <w:pStyle w:val="BodyText"/>
        <w:ind w:left="1"/>
        <w:spacing w:before="78" w:line="227" w:lineRule="auto"/>
        <w:rPr>
          <w:sz w:val="19"/>
          <w:szCs w:val="19"/>
        </w:rPr>
      </w:pPr>
      <w:r>
        <w:rPr>
          <w:sz w:val="19"/>
          <w:szCs w:val="19"/>
          <w:spacing w:val="8"/>
        </w:rPr>
        <w:t>B.  矛盾及其发展不平衡性原理</w:t>
      </w:r>
    </w:p>
    <w:p>
      <w:pPr>
        <w:spacing w:line="227" w:lineRule="auto"/>
        <w:sectPr>
          <w:pgSz w:w="10433" w:h="14742"/>
          <w:pgMar w:top="1253" w:right="1564" w:bottom="0" w:left="1304" w:header="0" w:footer="0" w:gutter="0"/>
        </w:sectPr>
        <w:rPr>
          <w:sz w:val="19"/>
          <w:szCs w:val="19"/>
        </w:rPr>
      </w:pPr>
    </w:p>
    <w:p>
      <w:pPr>
        <w:pStyle w:val="BodyText"/>
        <w:ind w:left="4"/>
        <w:spacing w:before="108" w:line="227" w:lineRule="auto"/>
        <w:rPr>
          <w:sz w:val="19"/>
          <w:szCs w:val="19"/>
        </w:rPr>
      </w:pPr>
      <w:r>
        <w:rPr>
          <w:sz w:val="19"/>
          <w:szCs w:val="19"/>
          <w:spacing w:val="8"/>
        </w:rPr>
        <w:t>C.  主要矛盾和非主要矛盾及其相互关系原理</w:t>
      </w:r>
    </w:p>
    <w:p>
      <w:pPr>
        <w:pStyle w:val="BodyText"/>
        <w:ind w:left="3" w:right="3000" w:hanging="1"/>
        <w:spacing w:before="78" w:line="288" w:lineRule="auto"/>
        <w:rPr>
          <w:sz w:val="19"/>
          <w:szCs w:val="19"/>
        </w:rPr>
      </w:pPr>
      <w:r>
        <w:rPr>
          <w:sz w:val="19"/>
          <w:szCs w:val="19"/>
          <w:spacing w:val="9"/>
        </w:rPr>
        <w:t>D.  矛盾的主要方面与非主要方面及其相互关系的原理</w:t>
      </w:r>
      <w:r>
        <w:rPr>
          <w:sz w:val="19"/>
          <w:szCs w:val="19"/>
        </w:rPr>
        <w:t xml:space="preserve"> </w:t>
      </w:r>
      <w:r>
        <w:rPr>
          <w:sz w:val="19"/>
          <w:szCs w:val="19"/>
          <w:spacing w:val="7"/>
        </w:rPr>
        <w:t>E.</w:t>
      </w:r>
      <w:r>
        <w:rPr>
          <w:sz w:val="19"/>
          <w:szCs w:val="19"/>
          <w:spacing w:val="24"/>
        </w:rPr>
        <w:t xml:space="preserve">  </w:t>
      </w:r>
      <w:r>
        <w:rPr>
          <w:sz w:val="19"/>
          <w:szCs w:val="19"/>
          <w:spacing w:val="7"/>
        </w:rPr>
        <w:t>内部矛盾和外部矛盾及其相互关系原理</w:t>
      </w:r>
    </w:p>
    <w:p>
      <w:pPr>
        <w:pStyle w:val="BodyText"/>
        <w:ind w:left="24" w:hanging="15"/>
        <w:spacing w:before="31" w:line="288" w:lineRule="auto"/>
        <w:rPr>
          <w:sz w:val="19"/>
          <w:szCs w:val="19"/>
        </w:rPr>
      </w:pPr>
      <w:r>
        <w:rPr>
          <w:sz w:val="19"/>
          <w:szCs w:val="19"/>
          <w:spacing w:val="7"/>
        </w:rPr>
        <w:t>一．单项选择题：本大题共</w:t>
      </w:r>
      <w:r>
        <w:rPr>
          <w:sz w:val="19"/>
          <w:szCs w:val="19"/>
          <w:spacing w:val="-22"/>
        </w:rPr>
        <w:t xml:space="preserve"> </w:t>
      </w:r>
      <w:r>
        <w:rPr>
          <w:sz w:val="19"/>
          <w:szCs w:val="19"/>
          <w:spacing w:val="7"/>
        </w:rPr>
        <w:t>40</w:t>
      </w:r>
      <w:r>
        <w:rPr>
          <w:sz w:val="19"/>
          <w:szCs w:val="19"/>
          <w:spacing w:val="-38"/>
        </w:rPr>
        <w:t xml:space="preserve"> </w:t>
      </w:r>
      <w:r>
        <w:rPr>
          <w:sz w:val="19"/>
          <w:szCs w:val="19"/>
          <w:spacing w:val="7"/>
        </w:rPr>
        <w:t>个小题，每小题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分，共</w:t>
      </w:r>
      <w:r>
        <w:rPr>
          <w:sz w:val="19"/>
          <w:szCs w:val="19"/>
          <w:spacing w:val="-37"/>
        </w:rPr>
        <w:t xml:space="preserve"> </w:t>
      </w:r>
      <w:r>
        <w:rPr>
          <w:sz w:val="19"/>
          <w:szCs w:val="19"/>
          <w:spacing w:val="7"/>
        </w:rPr>
        <w:t>40</w:t>
      </w:r>
      <w:r>
        <w:rPr>
          <w:sz w:val="19"/>
          <w:szCs w:val="19"/>
          <w:spacing w:val="-36"/>
        </w:rPr>
        <w:t xml:space="preserve"> </w:t>
      </w:r>
      <w:r>
        <w:rPr>
          <w:sz w:val="19"/>
          <w:szCs w:val="19"/>
          <w:spacing w:val="7"/>
        </w:rPr>
        <w:t>分。在每小题给出的四个选项</w:t>
      </w:r>
      <w:r>
        <w:rPr>
          <w:sz w:val="19"/>
          <w:szCs w:val="19"/>
        </w:rPr>
        <w:t xml:space="preserve"> </w:t>
      </w:r>
      <w:r>
        <w:rPr>
          <w:sz w:val="19"/>
          <w:szCs w:val="19"/>
          <w:spacing w:val="8"/>
        </w:rPr>
        <w:t>中，只有一项符合题目要求，把所选项前的字母填在括号内。</w:t>
      </w:r>
    </w:p>
    <w:p>
      <w:pPr>
        <w:pStyle w:val="BodyText"/>
        <w:ind w:left="20"/>
        <w:spacing w:before="30" w:line="227" w:lineRule="auto"/>
        <w:rPr>
          <w:sz w:val="19"/>
          <w:szCs w:val="19"/>
        </w:rPr>
      </w:pPr>
      <w:r>
        <w:rPr>
          <w:sz w:val="19"/>
          <w:szCs w:val="19"/>
          <w:spacing w:val="5"/>
        </w:rPr>
        <w:t>1．恩格斯指出，哲学的基本问题是（</w:t>
      </w:r>
      <w:r>
        <w:rPr>
          <w:sz w:val="19"/>
          <w:szCs w:val="19"/>
          <w:spacing w:val="31"/>
        </w:rPr>
        <w:t xml:space="preserve">  </w:t>
      </w:r>
      <w:r>
        <w:rPr>
          <w:sz w:val="19"/>
          <w:szCs w:val="19"/>
          <w:spacing w:val="5"/>
        </w:rPr>
        <w:t>C）</w:t>
      </w:r>
    </w:p>
    <w:p>
      <w:pPr>
        <w:pStyle w:val="BodyText"/>
        <w:ind w:left="1" w:right="5399" w:hanging="1"/>
        <w:spacing w:before="79" w:line="293" w:lineRule="auto"/>
        <w:rPr>
          <w:sz w:val="19"/>
          <w:szCs w:val="19"/>
        </w:rPr>
      </w:pPr>
      <w:r>
        <w:rPr>
          <w:sz w:val="19"/>
          <w:szCs w:val="19"/>
          <w:spacing w:val="8"/>
        </w:rPr>
        <w:t>A.  物质和运动的关系问题</w:t>
      </w:r>
      <w:r>
        <w:rPr>
          <w:sz w:val="19"/>
          <w:szCs w:val="19"/>
          <w:spacing w:val="5"/>
        </w:rPr>
        <w:t xml:space="preserve"> </w:t>
      </w:r>
      <w:r>
        <w:rPr>
          <w:sz w:val="19"/>
          <w:szCs w:val="19"/>
          <w:spacing w:val="8"/>
        </w:rPr>
        <w:t>B.  绝对和相对的关系问题</w:t>
      </w:r>
      <w:r>
        <w:rPr>
          <w:sz w:val="19"/>
          <w:szCs w:val="19"/>
          <w:spacing w:val="3"/>
        </w:rPr>
        <w:t xml:space="preserve"> </w:t>
      </w:r>
      <w:r>
        <w:rPr>
          <w:sz w:val="19"/>
          <w:szCs w:val="19"/>
          <w:spacing w:val="8"/>
        </w:rPr>
        <w:t>C.  思维和存在关系问题</w:t>
      </w:r>
    </w:p>
    <w:p>
      <w:pPr>
        <w:pStyle w:val="BodyText"/>
        <w:ind w:left="2"/>
        <w:spacing w:before="30" w:line="229" w:lineRule="auto"/>
        <w:rPr>
          <w:sz w:val="19"/>
          <w:szCs w:val="19"/>
        </w:rPr>
      </w:pPr>
      <w:r>
        <w:rPr>
          <w:sz w:val="19"/>
          <w:szCs w:val="19"/>
          <w:spacing w:val="8"/>
        </w:rPr>
        <w:t>D.  认识和实践的关系问题</w:t>
      </w:r>
    </w:p>
    <w:p>
      <w:pPr>
        <w:pStyle w:val="BodyText"/>
        <w:ind w:left="8"/>
        <w:spacing w:before="76" w:line="229" w:lineRule="auto"/>
        <w:rPr>
          <w:sz w:val="19"/>
          <w:szCs w:val="19"/>
        </w:rPr>
      </w:pPr>
      <w:r>
        <w:rPr>
          <w:sz w:val="19"/>
          <w:szCs w:val="19"/>
          <w:spacing w:val="7"/>
        </w:rPr>
        <w:t>2．主观唯心主义者认为（B  ）</w:t>
      </w:r>
    </w:p>
    <w:p>
      <w:pPr>
        <w:pStyle w:val="BodyText"/>
        <w:spacing w:before="77" w:line="228" w:lineRule="auto"/>
        <w:rPr>
          <w:sz w:val="19"/>
          <w:szCs w:val="19"/>
        </w:rPr>
      </w:pPr>
      <w:r>
        <w:rPr>
          <w:sz w:val="19"/>
          <w:szCs w:val="19"/>
          <w:spacing w:val="8"/>
        </w:rPr>
        <w:t>A.  世界是由上帝创造的</w:t>
      </w:r>
    </w:p>
    <w:p>
      <w:pPr>
        <w:pStyle w:val="BodyText"/>
        <w:ind w:left="1"/>
        <w:spacing w:before="78" w:line="227" w:lineRule="auto"/>
        <w:rPr>
          <w:sz w:val="19"/>
          <w:szCs w:val="19"/>
        </w:rPr>
      </w:pPr>
      <w:r>
        <w:rPr>
          <w:sz w:val="19"/>
          <w:szCs w:val="19"/>
          <w:spacing w:val="8"/>
        </w:rPr>
        <w:t>B.  世界是人的主观精神的产物</w:t>
      </w:r>
    </w:p>
    <w:p>
      <w:pPr>
        <w:pStyle w:val="BodyText"/>
        <w:ind w:left="4"/>
        <w:spacing w:before="78" w:line="227" w:lineRule="auto"/>
        <w:rPr>
          <w:sz w:val="19"/>
          <w:szCs w:val="19"/>
        </w:rPr>
      </w:pPr>
      <w:r>
        <w:rPr>
          <w:sz w:val="19"/>
          <w:szCs w:val="19"/>
          <w:spacing w:val="8"/>
        </w:rPr>
        <w:t>C.  物质是绝对精神的产物</w:t>
      </w:r>
    </w:p>
    <w:p>
      <w:pPr>
        <w:pStyle w:val="BodyText"/>
        <w:ind w:left="2"/>
        <w:spacing w:before="78" w:line="228" w:lineRule="auto"/>
        <w:rPr>
          <w:sz w:val="19"/>
          <w:szCs w:val="19"/>
        </w:rPr>
      </w:pPr>
      <w:r>
        <w:rPr>
          <w:sz w:val="19"/>
          <w:szCs w:val="19"/>
          <w:spacing w:val="7"/>
        </w:rPr>
        <w:t>D.  世界是理念的产物</w:t>
      </w:r>
    </w:p>
    <w:p>
      <w:pPr>
        <w:pStyle w:val="BodyText"/>
        <w:ind w:left="10"/>
        <w:spacing w:before="78" w:line="227" w:lineRule="auto"/>
        <w:rPr>
          <w:sz w:val="19"/>
          <w:szCs w:val="19"/>
        </w:rPr>
      </w:pPr>
      <w:r>
        <w:rPr>
          <w:sz w:val="19"/>
          <w:szCs w:val="19"/>
          <w:spacing w:val="7"/>
        </w:rPr>
        <w:t>3．相对静止是指（B  ）</w:t>
      </w:r>
    </w:p>
    <w:p>
      <w:pPr>
        <w:pStyle w:val="BodyText"/>
        <w:spacing w:before="78" w:line="228" w:lineRule="auto"/>
        <w:rPr>
          <w:sz w:val="19"/>
          <w:szCs w:val="19"/>
        </w:rPr>
      </w:pPr>
      <w:r>
        <w:rPr>
          <w:sz w:val="19"/>
          <w:szCs w:val="19"/>
          <w:spacing w:val="8"/>
        </w:rPr>
        <w:t>A.  与运动对立的事物存在状态</w:t>
      </w:r>
    </w:p>
    <w:p>
      <w:pPr>
        <w:pStyle w:val="BodyText"/>
        <w:ind w:left="1"/>
        <w:spacing w:before="77" w:line="228" w:lineRule="auto"/>
        <w:rPr>
          <w:sz w:val="19"/>
          <w:szCs w:val="19"/>
        </w:rPr>
      </w:pPr>
      <w:r>
        <w:rPr>
          <w:sz w:val="19"/>
          <w:szCs w:val="19"/>
          <w:spacing w:val="8"/>
        </w:rPr>
        <w:t>B.  运动的一种特殊状态</w:t>
      </w:r>
    </w:p>
    <w:p>
      <w:pPr>
        <w:pStyle w:val="BodyText"/>
        <w:ind w:left="4"/>
        <w:spacing w:before="77" w:line="228" w:lineRule="auto"/>
        <w:rPr>
          <w:sz w:val="19"/>
          <w:szCs w:val="19"/>
        </w:rPr>
      </w:pPr>
      <w:r>
        <w:rPr>
          <w:sz w:val="19"/>
          <w:szCs w:val="19"/>
          <w:spacing w:val="8"/>
        </w:rPr>
        <w:t>C.  与发展对立的事物存在状态</w:t>
      </w:r>
    </w:p>
    <w:p>
      <w:pPr>
        <w:pStyle w:val="BodyText"/>
        <w:ind w:left="4" w:right="4800" w:hanging="2"/>
        <w:spacing w:before="77" w:line="289" w:lineRule="auto"/>
        <w:rPr>
          <w:sz w:val="19"/>
          <w:szCs w:val="19"/>
        </w:rPr>
      </w:pPr>
      <w:r>
        <w:rPr>
          <w:sz w:val="19"/>
          <w:szCs w:val="19"/>
          <w:spacing w:val="8"/>
        </w:rPr>
        <w:t>D.  不可测量的一种物质存在状态 </w:t>
      </w:r>
      <w:r>
        <w:rPr>
          <w:sz w:val="19"/>
          <w:szCs w:val="19"/>
          <w:spacing w:val="7"/>
        </w:rPr>
        <w:t>4．时间的一维性是指它的（D  ）</w:t>
      </w:r>
    </w:p>
    <w:p>
      <w:pPr>
        <w:pStyle w:val="BodyText"/>
        <w:spacing w:before="30" w:line="229" w:lineRule="auto"/>
        <w:rPr>
          <w:sz w:val="19"/>
          <w:szCs w:val="19"/>
        </w:rPr>
      </w:pPr>
      <w:r>
        <w:rPr>
          <w:sz w:val="19"/>
          <w:szCs w:val="19"/>
          <w:spacing w:val="5"/>
        </w:rPr>
        <w:t>A.</w:t>
      </w:r>
      <w:r>
        <w:rPr>
          <w:sz w:val="19"/>
          <w:szCs w:val="19"/>
          <w:spacing w:val="11"/>
        </w:rPr>
        <w:t xml:space="preserve">  </w:t>
      </w:r>
      <w:r>
        <w:rPr>
          <w:sz w:val="19"/>
          <w:szCs w:val="19"/>
          <w:spacing w:val="5"/>
        </w:rPr>
        <w:t>无限性</w:t>
      </w:r>
    </w:p>
    <w:p>
      <w:pPr>
        <w:pStyle w:val="BodyText"/>
        <w:ind w:left="1"/>
        <w:spacing w:before="76" w:line="229" w:lineRule="auto"/>
        <w:rPr>
          <w:sz w:val="19"/>
          <w:szCs w:val="19"/>
        </w:rPr>
      </w:pPr>
      <w:r>
        <w:rPr>
          <w:sz w:val="19"/>
          <w:szCs w:val="19"/>
          <w:spacing w:val="5"/>
        </w:rPr>
        <w:t>B.</w:t>
      </w:r>
      <w:r>
        <w:rPr>
          <w:sz w:val="19"/>
          <w:szCs w:val="19"/>
          <w:spacing w:val="10"/>
        </w:rPr>
        <w:t xml:space="preserve">  </w:t>
      </w:r>
      <w:r>
        <w:rPr>
          <w:sz w:val="19"/>
          <w:szCs w:val="19"/>
          <w:spacing w:val="5"/>
        </w:rPr>
        <w:t>有限性</w:t>
      </w:r>
    </w:p>
    <w:p>
      <w:pPr>
        <w:pStyle w:val="BodyText"/>
        <w:ind w:left="4"/>
        <w:spacing w:before="76" w:line="229" w:lineRule="auto"/>
        <w:rPr>
          <w:sz w:val="19"/>
          <w:szCs w:val="19"/>
        </w:rPr>
      </w:pPr>
      <w:r>
        <w:rPr>
          <w:sz w:val="19"/>
          <w:szCs w:val="19"/>
          <w:spacing w:val="5"/>
        </w:rPr>
        <w:t>C.</w:t>
      </w:r>
      <w:r>
        <w:rPr>
          <w:sz w:val="19"/>
          <w:szCs w:val="19"/>
          <w:spacing w:val="9"/>
        </w:rPr>
        <w:t xml:space="preserve">  </w:t>
      </w:r>
      <w:r>
        <w:rPr>
          <w:sz w:val="19"/>
          <w:szCs w:val="19"/>
          <w:spacing w:val="5"/>
        </w:rPr>
        <w:t>物质性</w:t>
      </w:r>
    </w:p>
    <w:p>
      <w:pPr>
        <w:pStyle w:val="BodyText"/>
        <w:ind w:left="2"/>
        <w:spacing w:before="76" w:line="230" w:lineRule="auto"/>
        <w:rPr>
          <w:sz w:val="19"/>
          <w:szCs w:val="19"/>
        </w:rPr>
      </w:pPr>
      <w:r>
        <w:rPr>
          <w:sz w:val="19"/>
          <w:szCs w:val="19"/>
          <w:spacing w:val="5"/>
        </w:rPr>
        <w:t>D.</w:t>
      </w:r>
      <w:r>
        <w:rPr>
          <w:sz w:val="19"/>
          <w:szCs w:val="19"/>
          <w:spacing w:val="12"/>
        </w:rPr>
        <w:t xml:space="preserve">  </w:t>
      </w:r>
      <w:r>
        <w:rPr>
          <w:sz w:val="19"/>
          <w:szCs w:val="19"/>
          <w:spacing w:val="5"/>
        </w:rPr>
        <w:t>不可逆性</w:t>
      </w:r>
    </w:p>
    <w:p>
      <w:pPr>
        <w:pStyle w:val="BodyText"/>
        <w:ind w:left="10"/>
        <w:spacing w:before="76" w:line="228" w:lineRule="auto"/>
        <w:rPr>
          <w:sz w:val="19"/>
          <w:szCs w:val="19"/>
        </w:rPr>
      </w:pPr>
      <w:r>
        <w:rPr>
          <w:sz w:val="19"/>
          <w:szCs w:val="19"/>
          <w:spacing w:val="6"/>
        </w:rPr>
        <w:t>5．物质的惟一特性是指它的（</w:t>
      </w:r>
      <w:r>
        <w:rPr>
          <w:sz w:val="19"/>
          <w:szCs w:val="19"/>
          <w:spacing w:val="21"/>
        </w:rPr>
        <w:t xml:space="preserve">  </w:t>
      </w:r>
      <w:r>
        <w:rPr>
          <w:sz w:val="19"/>
          <w:szCs w:val="19"/>
          <w:spacing w:val="6"/>
        </w:rPr>
        <w:t>A）</w:t>
      </w:r>
    </w:p>
    <w:p>
      <w:pPr>
        <w:pStyle w:val="BodyText"/>
        <w:spacing w:before="77" w:line="229" w:lineRule="auto"/>
        <w:rPr>
          <w:sz w:val="19"/>
          <w:szCs w:val="19"/>
        </w:rPr>
      </w:pPr>
      <w:r>
        <w:rPr>
          <w:sz w:val="19"/>
          <w:szCs w:val="19"/>
          <w:spacing w:val="7"/>
        </w:rPr>
        <w:t>A.  客观实在性</w:t>
      </w:r>
    </w:p>
    <w:p>
      <w:pPr>
        <w:pStyle w:val="BodyText"/>
        <w:ind w:left="1" w:right="6799"/>
        <w:spacing w:before="76" w:line="294" w:lineRule="auto"/>
        <w:jc w:val="both"/>
        <w:rPr>
          <w:sz w:val="19"/>
          <w:szCs w:val="19"/>
        </w:rPr>
      </w:pPr>
      <w:r>
        <w:rPr>
          <w:sz w:val="19"/>
          <w:szCs w:val="19"/>
          <w:spacing w:val="3"/>
        </w:rPr>
        <w:t>B.</w:t>
      </w:r>
      <w:r>
        <w:rPr>
          <w:sz w:val="19"/>
          <w:szCs w:val="19"/>
          <w:spacing w:val="15"/>
        </w:rPr>
        <w:t xml:space="preserve">  </w:t>
      </w:r>
      <w:r>
        <w:rPr>
          <w:sz w:val="19"/>
          <w:szCs w:val="19"/>
          <w:spacing w:val="3"/>
        </w:rPr>
        <w:t>多样性</w:t>
      </w:r>
      <w:r>
        <w:rPr>
          <w:sz w:val="19"/>
          <w:szCs w:val="19"/>
          <w:spacing w:val="1"/>
        </w:rPr>
        <w:t xml:space="preserve"> </w:t>
      </w:r>
      <w:r>
        <w:rPr>
          <w:sz w:val="19"/>
          <w:szCs w:val="19"/>
          <w:spacing w:val="5"/>
        </w:rPr>
        <w:t>C.</w:t>
      </w:r>
      <w:r>
        <w:rPr>
          <w:sz w:val="19"/>
          <w:szCs w:val="19"/>
          <w:spacing w:val="10"/>
        </w:rPr>
        <w:t xml:space="preserve">  </w:t>
      </w:r>
      <w:r>
        <w:rPr>
          <w:sz w:val="19"/>
          <w:szCs w:val="19"/>
          <w:spacing w:val="5"/>
        </w:rPr>
        <w:t>运动性</w:t>
      </w:r>
      <w:r>
        <w:rPr>
          <w:sz w:val="19"/>
          <w:szCs w:val="19"/>
        </w:rPr>
        <w:t xml:space="preserve"> </w:t>
      </w:r>
      <w:r>
        <w:rPr>
          <w:sz w:val="19"/>
          <w:szCs w:val="19"/>
          <w:spacing w:val="3"/>
        </w:rPr>
        <w:t>D.</w:t>
      </w:r>
      <w:r>
        <w:rPr>
          <w:sz w:val="19"/>
          <w:szCs w:val="19"/>
          <w:spacing w:val="15"/>
        </w:rPr>
        <w:t xml:space="preserve">  </w:t>
      </w:r>
      <w:r>
        <w:rPr>
          <w:sz w:val="19"/>
          <w:szCs w:val="19"/>
          <w:spacing w:val="3"/>
        </w:rPr>
        <w:t>时空性</w:t>
      </w:r>
    </w:p>
    <w:p>
      <w:pPr>
        <w:pStyle w:val="BodyText"/>
        <w:ind w:right="4600" w:firstLine="7"/>
        <w:spacing w:before="30" w:line="293" w:lineRule="auto"/>
        <w:rPr>
          <w:sz w:val="19"/>
          <w:szCs w:val="19"/>
        </w:rPr>
      </w:pPr>
      <w:r>
        <w:rPr>
          <w:sz w:val="19"/>
          <w:szCs w:val="19"/>
          <w:spacing w:val="6"/>
        </w:rPr>
        <w:t>6．意识就其本质来说，它是（A</w:t>
      </w:r>
      <w:r>
        <w:rPr>
          <w:sz w:val="19"/>
          <w:szCs w:val="19"/>
          <w:spacing w:val="26"/>
        </w:rPr>
        <w:t xml:space="preserve">  </w:t>
      </w:r>
      <w:r>
        <w:rPr>
          <w:sz w:val="19"/>
          <w:szCs w:val="19"/>
          <w:spacing w:val="6"/>
        </w:rPr>
        <w:t>）</w:t>
      </w:r>
      <w:r>
        <w:rPr>
          <w:sz w:val="19"/>
          <w:szCs w:val="19"/>
        </w:rPr>
        <w:t xml:space="preserve"> </w:t>
      </w:r>
      <w:r>
        <w:rPr>
          <w:sz w:val="19"/>
          <w:szCs w:val="19"/>
          <w:spacing w:val="8"/>
        </w:rPr>
        <w:t>A.  人脑的机能和对客观存在的反映</w:t>
      </w:r>
      <w:r>
        <w:rPr>
          <w:sz w:val="19"/>
          <w:szCs w:val="19"/>
          <w:spacing w:val="12"/>
        </w:rPr>
        <w:t xml:space="preserve"> </w:t>
      </w:r>
      <w:r>
        <w:rPr>
          <w:sz w:val="19"/>
          <w:szCs w:val="19"/>
          <w:spacing w:val="8"/>
        </w:rPr>
        <w:t>B.  人脑分泌出来的一种物质</w:t>
      </w:r>
    </w:p>
    <w:p>
      <w:pPr>
        <w:pStyle w:val="BodyText"/>
        <w:ind w:left="4"/>
        <w:spacing w:before="31" w:line="228" w:lineRule="auto"/>
        <w:rPr>
          <w:sz w:val="19"/>
          <w:szCs w:val="19"/>
        </w:rPr>
      </w:pPr>
      <w:r>
        <w:rPr>
          <w:sz w:val="19"/>
          <w:szCs w:val="19"/>
          <w:spacing w:val="8"/>
        </w:rPr>
        <w:t>C.  一种神秘的主观现象</w:t>
      </w:r>
    </w:p>
    <w:p>
      <w:pPr>
        <w:pStyle w:val="BodyText"/>
        <w:ind w:left="2"/>
        <w:spacing w:before="77" w:line="227" w:lineRule="auto"/>
        <w:rPr>
          <w:sz w:val="19"/>
          <w:szCs w:val="19"/>
        </w:rPr>
      </w:pPr>
      <w:r>
        <w:rPr>
          <w:sz w:val="19"/>
          <w:szCs w:val="19"/>
          <w:spacing w:val="8"/>
        </w:rPr>
        <w:t>D.  人的一种与生俱来的本能</w:t>
      </w:r>
    </w:p>
    <w:p>
      <w:pPr>
        <w:pStyle w:val="BodyText"/>
        <w:ind w:left="10"/>
        <w:spacing w:before="78" w:line="229" w:lineRule="auto"/>
        <w:rPr>
          <w:sz w:val="19"/>
          <w:szCs w:val="19"/>
        </w:rPr>
      </w:pPr>
      <w:r>
        <w:rPr>
          <w:sz w:val="19"/>
          <w:szCs w:val="19"/>
          <w:spacing w:val="8"/>
        </w:rPr>
        <w:t>7．正确发挥意识对物质的能动作用的客观前提是（D  ）</w:t>
      </w:r>
    </w:p>
    <w:p>
      <w:pPr>
        <w:pStyle w:val="BodyText"/>
        <w:spacing w:before="77" w:line="228" w:lineRule="auto"/>
        <w:rPr>
          <w:sz w:val="19"/>
          <w:szCs w:val="19"/>
        </w:rPr>
      </w:pPr>
      <w:r>
        <w:rPr>
          <w:sz w:val="19"/>
          <w:szCs w:val="19"/>
          <w:spacing w:val="7"/>
        </w:rPr>
        <w:t>A.  提高人的素质</w:t>
      </w:r>
    </w:p>
    <w:p>
      <w:pPr>
        <w:pStyle w:val="BodyText"/>
        <w:ind w:left="1"/>
        <w:spacing w:before="77" w:line="228" w:lineRule="auto"/>
        <w:rPr>
          <w:sz w:val="19"/>
          <w:szCs w:val="19"/>
        </w:rPr>
      </w:pPr>
      <w:r>
        <w:rPr>
          <w:sz w:val="19"/>
          <w:szCs w:val="19"/>
          <w:spacing w:val="7"/>
        </w:rPr>
        <w:t>B.  发挥集体的智慧</w:t>
      </w:r>
    </w:p>
    <w:p>
      <w:pPr>
        <w:pStyle w:val="BodyText"/>
        <w:ind w:left="4"/>
        <w:spacing w:before="77" w:line="229" w:lineRule="auto"/>
        <w:rPr>
          <w:sz w:val="19"/>
          <w:szCs w:val="19"/>
        </w:rPr>
      </w:pPr>
      <w:r>
        <w:rPr>
          <w:sz w:val="19"/>
          <w:szCs w:val="19"/>
          <w:spacing w:val="8"/>
        </w:rPr>
        <w:t>C.  充分调动人的积极性</w:t>
      </w:r>
    </w:p>
    <w:p>
      <w:pPr>
        <w:spacing w:line="229" w:lineRule="auto"/>
        <w:sectPr>
          <w:pgSz w:w="10433" w:h="14742"/>
          <w:pgMar w:top="1253" w:right="1330" w:bottom="0" w:left="1304" w:header="0" w:footer="0" w:gutter="0"/>
        </w:sectPr>
        <w:rPr>
          <w:sz w:val="19"/>
          <w:szCs w:val="19"/>
        </w:rPr>
      </w:pPr>
    </w:p>
    <w:p>
      <w:pPr>
        <w:pStyle w:val="BodyText"/>
        <w:ind w:left="2"/>
        <w:spacing w:before="108" w:line="228" w:lineRule="auto"/>
        <w:rPr>
          <w:sz w:val="19"/>
          <w:szCs w:val="19"/>
        </w:rPr>
      </w:pPr>
      <w:r>
        <w:rPr>
          <w:sz w:val="19"/>
          <w:szCs w:val="19"/>
          <w:spacing w:val="8"/>
        </w:rPr>
        <w:t>D.  遵循物质运动的客观规律</w:t>
      </w:r>
    </w:p>
    <w:p>
      <w:pPr>
        <w:pStyle w:val="BodyText"/>
        <w:ind w:left="6"/>
        <w:spacing w:before="77" w:line="228" w:lineRule="auto"/>
        <w:rPr>
          <w:sz w:val="19"/>
          <w:szCs w:val="19"/>
        </w:rPr>
      </w:pPr>
      <w:r>
        <w:rPr>
          <w:sz w:val="19"/>
          <w:szCs w:val="19"/>
          <w:spacing w:val="8"/>
        </w:rPr>
        <w:t>8．马克思主义哲学区别于旧哲学的主要特征是（A  ）</w:t>
      </w:r>
    </w:p>
    <w:p>
      <w:pPr>
        <w:pStyle w:val="BodyText"/>
        <w:ind w:left="1" w:right="6798" w:hanging="1"/>
        <w:spacing w:before="77" w:line="296" w:lineRule="auto"/>
        <w:jc w:val="both"/>
        <w:rPr>
          <w:sz w:val="19"/>
          <w:szCs w:val="19"/>
        </w:rPr>
      </w:pPr>
      <w:r>
        <w:rPr>
          <w:sz w:val="19"/>
          <w:szCs w:val="19"/>
          <w:spacing w:val="6"/>
        </w:rPr>
        <w:t>A.</w:t>
      </w:r>
      <w:r>
        <w:rPr>
          <w:sz w:val="19"/>
          <w:szCs w:val="19"/>
          <w:spacing w:val="9"/>
        </w:rPr>
        <w:t xml:space="preserve">  </w:t>
      </w:r>
      <w:r>
        <w:rPr>
          <w:sz w:val="19"/>
          <w:szCs w:val="19"/>
          <w:spacing w:val="6"/>
        </w:rPr>
        <w:t>相对性</w:t>
      </w:r>
      <w:r>
        <w:rPr>
          <w:sz w:val="19"/>
          <w:szCs w:val="19"/>
        </w:rPr>
        <w:t xml:space="preserve"> </w:t>
      </w:r>
      <w:r>
        <w:rPr>
          <w:sz w:val="19"/>
          <w:szCs w:val="19"/>
          <w:spacing w:val="5"/>
        </w:rPr>
        <w:t>B.</w:t>
      </w:r>
      <w:r>
        <w:rPr>
          <w:sz w:val="19"/>
          <w:szCs w:val="19"/>
          <w:spacing w:val="10"/>
        </w:rPr>
        <w:t xml:space="preserve">  </w:t>
      </w:r>
      <w:r>
        <w:rPr>
          <w:sz w:val="19"/>
          <w:szCs w:val="19"/>
          <w:spacing w:val="5"/>
        </w:rPr>
        <w:t>抽象性</w:t>
      </w:r>
      <w:r>
        <w:rPr>
          <w:sz w:val="19"/>
          <w:szCs w:val="19"/>
          <w:spacing w:val="1"/>
        </w:rPr>
        <w:t xml:space="preserve"> </w:t>
      </w:r>
      <w:r>
        <w:rPr>
          <w:sz w:val="19"/>
          <w:szCs w:val="19"/>
          <w:spacing w:val="4"/>
        </w:rPr>
        <w:t>C.</w:t>
      </w:r>
      <w:r>
        <w:rPr>
          <w:sz w:val="19"/>
          <w:szCs w:val="19"/>
          <w:spacing w:val="13"/>
        </w:rPr>
        <w:t xml:space="preserve">  </w:t>
      </w:r>
      <w:r>
        <w:rPr>
          <w:sz w:val="19"/>
          <w:szCs w:val="19"/>
          <w:spacing w:val="4"/>
        </w:rPr>
        <w:t>实践性</w:t>
      </w:r>
      <w:r>
        <w:rPr>
          <w:sz w:val="19"/>
          <w:szCs w:val="19"/>
        </w:rPr>
        <w:t xml:space="preserve"> </w:t>
      </w:r>
      <w:r>
        <w:rPr>
          <w:sz w:val="19"/>
          <w:szCs w:val="19"/>
          <w:spacing w:val="5"/>
        </w:rPr>
        <w:t>D.</w:t>
      </w:r>
      <w:r>
        <w:rPr>
          <w:sz w:val="19"/>
          <w:szCs w:val="19"/>
          <w:spacing w:val="10"/>
        </w:rPr>
        <w:t xml:space="preserve">  </w:t>
      </w:r>
      <w:r>
        <w:rPr>
          <w:sz w:val="19"/>
          <w:szCs w:val="19"/>
          <w:spacing w:val="5"/>
        </w:rPr>
        <w:t>绝对性</w:t>
      </w:r>
    </w:p>
    <w:p>
      <w:pPr>
        <w:pStyle w:val="BodyText"/>
        <w:ind w:left="6"/>
        <w:spacing w:before="29" w:line="227" w:lineRule="auto"/>
        <w:rPr>
          <w:sz w:val="19"/>
          <w:szCs w:val="19"/>
        </w:rPr>
      </w:pPr>
      <w:r>
        <w:rPr>
          <w:sz w:val="19"/>
          <w:szCs w:val="19"/>
          <w:spacing w:val="6"/>
        </w:rPr>
        <w:t>9．辨证唯物主义一元论的根本要求是（</w:t>
      </w:r>
      <w:r>
        <w:rPr>
          <w:sz w:val="19"/>
          <w:szCs w:val="19"/>
          <w:spacing w:val="30"/>
        </w:rPr>
        <w:t xml:space="preserve">  </w:t>
      </w:r>
      <w:r>
        <w:rPr>
          <w:sz w:val="19"/>
          <w:szCs w:val="19"/>
          <w:spacing w:val="6"/>
        </w:rPr>
        <w:t>C）</w:t>
      </w:r>
    </w:p>
    <w:p>
      <w:pPr>
        <w:pStyle w:val="BodyText"/>
        <w:spacing w:before="77" w:line="229" w:lineRule="auto"/>
        <w:rPr>
          <w:sz w:val="19"/>
          <w:szCs w:val="19"/>
        </w:rPr>
      </w:pPr>
      <w:r>
        <w:rPr>
          <w:sz w:val="19"/>
          <w:szCs w:val="19"/>
          <w:spacing w:val="6"/>
        </w:rPr>
        <w:t>A.</w:t>
      </w:r>
      <w:r>
        <w:rPr>
          <w:sz w:val="19"/>
          <w:szCs w:val="19"/>
          <w:spacing w:val="12"/>
        </w:rPr>
        <w:t xml:space="preserve">  </w:t>
      </w:r>
      <w:r>
        <w:rPr>
          <w:sz w:val="19"/>
          <w:szCs w:val="19"/>
          <w:spacing w:val="6"/>
        </w:rPr>
        <w:t>从原则出发</w:t>
      </w:r>
    </w:p>
    <w:p>
      <w:pPr>
        <w:pStyle w:val="BodyText"/>
        <w:ind w:left="1"/>
        <w:spacing w:before="76" w:line="229" w:lineRule="auto"/>
        <w:rPr>
          <w:sz w:val="19"/>
          <w:szCs w:val="19"/>
        </w:rPr>
      </w:pPr>
      <w:r>
        <w:rPr>
          <w:sz w:val="19"/>
          <w:szCs w:val="19"/>
          <w:spacing w:val="7"/>
        </w:rPr>
        <w:t>B.  从正确的理论出发</w:t>
      </w:r>
    </w:p>
    <w:p>
      <w:pPr>
        <w:pStyle w:val="BodyText"/>
        <w:ind w:left="4"/>
        <w:spacing w:before="77" w:line="229" w:lineRule="auto"/>
        <w:rPr>
          <w:sz w:val="19"/>
          <w:szCs w:val="19"/>
        </w:rPr>
      </w:pPr>
      <w:r>
        <w:rPr>
          <w:sz w:val="19"/>
          <w:szCs w:val="19"/>
          <w:spacing w:val="8"/>
        </w:rPr>
        <w:t>C.  一切从实际出发，实事求是</w:t>
      </w:r>
    </w:p>
    <w:p>
      <w:pPr>
        <w:pStyle w:val="BodyText"/>
        <w:ind w:left="2"/>
        <w:spacing w:before="76" w:line="228" w:lineRule="auto"/>
        <w:rPr>
          <w:sz w:val="19"/>
          <w:szCs w:val="19"/>
        </w:rPr>
      </w:pPr>
      <w:r>
        <w:rPr>
          <w:sz w:val="19"/>
          <w:szCs w:val="19"/>
          <w:spacing w:val="8"/>
        </w:rPr>
        <w:t>D.  从多数人的愿望出发</w:t>
      </w:r>
    </w:p>
    <w:p>
      <w:pPr>
        <w:pStyle w:val="BodyText"/>
        <w:ind w:left="20"/>
        <w:spacing w:before="78" w:line="228" w:lineRule="auto"/>
        <w:rPr>
          <w:sz w:val="19"/>
          <w:szCs w:val="19"/>
        </w:rPr>
      </w:pPr>
      <w:r>
        <w:rPr>
          <w:sz w:val="19"/>
          <w:szCs w:val="19"/>
          <w:spacing w:val="5"/>
        </w:rPr>
        <w:t>10．对立统一规律是唯物辩证法的（</w:t>
      </w:r>
      <w:r>
        <w:rPr>
          <w:sz w:val="19"/>
          <w:szCs w:val="19"/>
          <w:spacing w:val="28"/>
        </w:rPr>
        <w:t xml:space="preserve">  </w:t>
      </w:r>
      <w:r>
        <w:rPr>
          <w:sz w:val="19"/>
          <w:szCs w:val="19"/>
          <w:spacing w:val="5"/>
        </w:rPr>
        <w:t>B）</w:t>
      </w:r>
    </w:p>
    <w:p>
      <w:pPr>
        <w:pStyle w:val="BodyText"/>
        <w:spacing w:before="77" w:line="228" w:lineRule="auto"/>
        <w:rPr>
          <w:sz w:val="19"/>
          <w:szCs w:val="19"/>
        </w:rPr>
      </w:pPr>
      <w:r>
        <w:rPr>
          <w:sz w:val="19"/>
          <w:szCs w:val="19"/>
          <w:spacing w:val="6"/>
        </w:rPr>
        <w:t>A.</w:t>
      </w:r>
      <w:r>
        <w:rPr>
          <w:sz w:val="19"/>
          <w:szCs w:val="19"/>
          <w:spacing w:val="10"/>
        </w:rPr>
        <w:t xml:space="preserve">  </w:t>
      </w:r>
      <w:r>
        <w:rPr>
          <w:sz w:val="19"/>
          <w:szCs w:val="19"/>
          <w:spacing w:val="6"/>
        </w:rPr>
        <w:t>全部内容</w:t>
      </w:r>
    </w:p>
    <w:p>
      <w:pPr>
        <w:pStyle w:val="BodyText"/>
        <w:ind w:left="3" w:right="6400" w:hanging="2"/>
        <w:spacing w:before="78" w:line="288" w:lineRule="auto"/>
        <w:rPr>
          <w:sz w:val="19"/>
          <w:szCs w:val="19"/>
        </w:rPr>
      </w:pPr>
      <w:r>
        <w:rPr>
          <w:sz w:val="19"/>
          <w:szCs w:val="19"/>
          <w:spacing w:val="6"/>
        </w:rPr>
        <w:t>B.</w:t>
      </w:r>
      <w:r>
        <w:rPr>
          <w:sz w:val="19"/>
          <w:szCs w:val="19"/>
          <w:spacing w:val="11"/>
        </w:rPr>
        <w:t xml:space="preserve">  </w:t>
      </w:r>
      <w:r>
        <w:rPr>
          <w:sz w:val="19"/>
          <w:szCs w:val="19"/>
          <w:spacing w:val="6"/>
        </w:rPr>
        <w:t>实质和核心</w:t>
      </w:r>
      <w:r>
        <w:rPr>
          <w:sz w:val="19"/>
          <w:szCs w:val="19"/>
        </w:rPr>
        <w:t xml:space="preserve"> </w:t>
      </w:r>
      <w:r>
        <w:rPr>
          <w:sz w:val="19"/>
          <w:szCs w:val="19"/>
          <w:spacing w:val="5"/>
        </w:rPr>
        <w:t>C.</w:t>
      </w:r>
      <w:r>
        <w:rPr>
          <w:sz w:val="19"/>
          <w:szCs w:val="19"/>
          <w:spacing w:val="11"/>
        </w:rPr>
        <w:t xml:space="preserve">  </w:t>
      </w:r>
      <w:r>
        <w:rPr>
          <w:sz w:val="19"/>
          <w:szCs w:val="19"/>
          <w:spacing w:val="5"/>
        </w:rPr>
        <w:t>惟一特征</w:t>
      </w:r>
    </w:p>
    <w:p>
      <w:pPr>
        <w:pStyle w:val="BodyText"/>
        <w:ind w:left="2"/>
        <w:spacing w:before="31" w:line="228" w:lineRule="auto"/>
        <w:rPr>
          <w:sz w:val="19"/>
          <w:szCs w:val="19"/>
        </w:rPr>
      </w:pPr>
      <w:r>
        <w:rPr>
          <w:sz w:val="19"/>
          <w:szCs w:val="19"/>
          <w:spacing w:val="5"/>
        </w:rPr>
        <w:t>D.</w:t>
      </w:r>
      <w:r>
        <w:rPr>
          <w:sz w:val="19"/>
          <w:szCs w:val="19"/>
          <w:spacing w:val="12"/>
        </w:rPr>
        <w:t xml:space="preserve">  </w:t>
      </w:r>
      <w:r>
        <w:rPr>
          <w:sz w:val="19"/>
          <w:szCs w:val="19"/>
          <w:spacing w:val="5"/>
        </w:rPr>
        <w:t>惟一范畴</w:t>
      </w:r>
    </w:p>
    <w:p>
      <w:pPr>
        <w:pStyle w:val="BodyText"/>
        <w:ind w:left="20"/>
        <w:spacing w:before="77" w:line="227" w:lineRule="auto"/>
        <w:rPr>
          <w:sz w:val="19"/>
          <w:szCs w:val="19"/>
        </w:rPr>
      </w:pPr>
      <w:r>
        <w:rPr>
          <w:sz w:val="19"/>
          <w:szCs w:val="19"/>
          <w:spacing w:val="6"/>
        </w:rPr>
        <w:t>11．矛盾问题的精髓是（D  ）</w:t>
      </w:r>
    </w:p>
    <w:p>
      <w:pPr>
        <w:pStyle w:val="BodyText"/>
        <w:spacing w:before="79" w:line="227" w:lineRule="auto"/>
        <w:rPr>
          <w:sz w:val="19"/>
          <w:szCs w:val="19"/>
        </w:rPr>
      </w:pPr>
      <w:r>
        <w:rPr>
          <w:sz w:val="19"/>
          <w:szCs w:val="19"/>
          <w:spacing w:val="8"/>
        </w:rPr>
        <w:t>A.  主要矛盾和次要矛盾的关系问题</w:t>
      </w:r>
    </w:p>
    <w:p>
      <w:pPr>
        <w:pStyle w:val="BodyText"/>
        <w:ind w:left="1"/>
        <w:spacing w:before="78" w:line="227" w:lineRule="auto"/>
        <w:rPr>
          <w:sz w:val="19"/>
          <w:szCs w:val="19"/>
        </w:rPr>
      </w:pPr>
      <w:r>
        <w:rPr>
          <w:sz w:val="19"/>
          <w:szCs w:val="19"/>
          <w:spacing w:val="9"/>
        </w:rPr>
        <w:t>B.  主要矛盾方面和次要矛盾方面的关系</w:t>
      </w:r>
      <w:r>
        <w:rPr>
          <w:sz w:val="19"/>
          <w:szCs w:val="19"/>
          <w:spacing w:val="8"/>
        </w:rPr>
        <w:t>问题</w:t>
      </w:r>
    </w:p>
    <w:p>
      <w:pPr>
        <w:pStyle w:val="BodyText"/>
        <w:ind w:left="4"/>
        <w:spacing w:before="78" w:line="227" w:lineRule="auto"/>
        <w:rPr>
          <w:sz w:val="19"/>
          <w:szCs w:val="19"/>
        </w:rPr>
      </w:pPr>
      <w:r>
        <w:rPr>
          <w:sz w:val="19"/>
          <w:szCs w:val="19"/>
          <w:spacing w:val="8"/>
        </w:rPr>
        <w:t>C.  运动和静止的关系问题</w:t>
      </w:r>
    </w:p>
    <w:p>
      <w:pPr>
        <w:pStyle w:val="BodyText"/>
        <w:ind w:left="2"/>
        <w:spacing w:before="79" w:line="227" w:lineRule="auto"/>
        <w:rPr>
          <w:sz w:val="19"/>
          <w:szCs w:val="19"/>
        </w:rPr>
      </w:pPr>
      <w:r>
        <w:rPr>
          <w:sz w:val="19"/>
          <w:szCs w:val="19"/>
          <w:spacing w:val="9"/>
        </w:rPr>
        <w:t>D.  矛盾的共性和个性、绝对和相对的关</w:t>
      </w:r>
      <w:r>
        <w:rPr>
          <w:sz w:val="19"/>
          <w:szCs w:val="19"/>
          <w:spacing w:val="8"/>
        </w:rPr>
        <w:t>系问题</w:t>
      </w:r>
    </w:p>
    <w:p>
      <w:pPr>
        <w:pStyle w:val="BodyText"/>
        <w:ind w:left="23" w:hanging="3"/>
        <w:spacing w:before="77" w:line="289" w:lineRule="auto"/>
        <w:rPr>
          <w:sz w:val="19"/>
          <w:szCs w:val="19"/>
        </w:rPr>
      </w:pPr>
      <w:r>
        <w:rPr>
          <w:sz w:val="19"/>
          <w:szCs w:val="19"/>
          <w:spacing w:val="9"/>
        </w:rPr>
        <w:t>12．在马克思主义普遍原理指导下，从中国的国情出发，走自己的路。这一观点主要体现</w:t>
      </w:r>
      <w:r>
        <w:rPr>
          <w:sz w:val="19"/>
          <w:szCs w:val="19"/>
          <w:spacing w:val="5"/>
        </w:rPr>
        <w:t xml:space="preserve"> </w:t>
      </w:r>
      <w:r>
        <w:rPr>
          <w:sz w:val="19"/>
          <w:szCs w:val="19"/>
          <w:spacing w:val="-1"/>
        </w:rPr>
        <w:t>了（D）</w:t>
      </w:r>
    </w:p>
    <w:p>
      <w:pPr>
        <w:pStyle w:val="BodyText"/>
        <w:spacing w:before="30" w:line="229" w:lineRule="auto"/>
        <w:rPr>
          <w:sz w:val="19"/>
          <w:szCs w:val="19"/>
        </w:rPr>
      </w:pPr>
      <w:r>
        <w:rPr>
          <w:sz w:val="19"/>
          <w:szCs w:val="19"/>
          <w:spacing w:val="8"/>
        </w:rPr>
        <w:t>A.  事物发展的量变和质变的统一</w:t>
      </w:r>
    </w:p>
    <w:p>
      <w:pPr>
        <w:pStyle w:val="BodyText"/>
        <w:ind w:left="1"/>
        <w:spacing w:before="76" w:line="229" w:lineRule="auto"/>
        <w:rPr>
          <w:sz w:val="19"/>
          <w:szCs w:val="19"/>
        </w:rPr>
      </w:pPr>
      <w:r>
        <w:rPr>
          <w:sz w:val="19"/>
          <w:szCs w:val="19"/>
          <w:spacing w:val="8"/>
        </w:rPr>
        <w:t>B.  事物发展的前进性和曲折性的统一</w:t>
      </w:r>
    </w:p>
    <w:p>
      <w:pPr>
        <w:pStyle w:val="BodyText"/>
        <w:ind w:left="4"/>
        <w:spacing w:before="77" w:line="227" w:lineRule="auto"/>
        <w:rPr>
          <w:sz w:val="19"/>
          <w:szCs w:val="19"/>
        </w:rPr>
      </w:pPr>
      <w:r>
        <w:rPr>
          <w:sz w:val="19"/>
          <w:szCs w:val="19"/>
          <w:spacing w:val="8"/>
        </w:rPr>
        <w:t>C.  矛盾的统一性和斗争性的统一</w:t>
      </w:r>
    </w:p>
    <w:p>
      <w:pPr>
        <w:pStyle w:val="BodyText"/>
        <w:ind w:left="2"/>
        <w:spacing w:before="78" w:line="227" w:lineRule="auto"/>
        <w:rPr>
          <w:sz w:val="19"/>
          <w:szCs w:val="19"/>
        </w:rPr>
      </w:pPr>
      <w:r>
        <w:rPr>
          <w:sz w:val="19"/>
          <w:szCs w:val="19"/>
          <w:spacing w:val="8"/>
        </w:rPr>
        <w:t>D.  矛盾的普遍性和特殊性的统一</w:t>
      </w:r>
    </w:p>
    <w:p>
      <w:pPr>
        <w:pStyle w:val="BodyText"/>
        <w:ind w:left="20"/>
        <w:spacing w:before="78" w:line="228" w:lineRule="auto"/>
        <w:rPr>
          <w:sz w:val="19"/>
          <w:szCs w:val="19"/>
        </w:rPr>
      </w:pPr>
      <w:r>
        <w:rPr>
          <w:sz w:val="19"/>
          <w:szCs w:val="19"/>
          <w:spacing w:val="8"/>
        </w:rPr>
        <w:t>13．在实际工作中，要注意掌握分寸，防止"过"或"不及"，其关键在于（  D）</w:t>
      </w:r>
    </w:p>
    <w:p>
      <w:pPr>
        <w:pStyle w:val="BodyText"/>
        <w:spacing w:before="78" w:line="227" w:lineRule="auto"/>
        <w:rPr>
          <w:sz w:val="19"/>
          <w:szCs w:val="19"/>
        </w:rPr>
      </w:pPr>
      <w:r>
        <w:rPr>
          <w:sz w:val="19"/>
          <w:szCs w:val="19"/>
          <w:spacing w:val="8"/>
        </w:rPr>
        <w:t>A.  抓住事物的主要矛盾</w:t>
      </w:r>
    </w:p>
    <w:p>
      <w:pPr>
        <w:pStyle w:val="BodyText"/>
        <w:ind w:left="1" w:right="6198"/>
        <w:spacing w:before="77" w:line="294" w:lineRule="auto"/>
        <w:jc w:val="both"/>
        <w:rPr>
          <w:sz w:val="19"/>
          <w:szCs w:val="19"/>
        </w:rPr>
      </w:pPr>
      <w:r>
        <w:rPr>
          <w:sz w:val="19"/>
          <w:szCs w:val="19"/>
          <w:spacing w:val="7"/>
        </w:rPr>
        <w:t>B.  确定事物的质</w:t>
      </w:r>
      <w:r>
        <w:rPr>
          <w:sz w:val="19"/>
          <w:szCs w:val="19"/>
          <w:spacing w:val="6"/>
        </w:rPr>
        <w:t xml:space="preserve"> </w:t>
      </w:r>
      <w:r>
        <w:rPr>
          <w:sz w:val="19"/>
          <w:szCs w:val="19"/>
          <w:spacing w:val="7"/>
        </w:rPr>
        <w:t>C.  认识事物的量</w:t>
      </w:r>
      <w:r>
        <w:rPr>
          <w:sz w:val="19"/>
          <w:szCs w:val="19"/>
          <w:spacing w:val="5"/>
        </w:rPr>
        <w:t xml:space="preserve"> </w:t>
      </w:r>
      <w:r>
        <w:rPr>
          <w:sz w:val="19"/>
          <w:szCs w:val="19"/>
          <w:spacing w:val="7"/>
        </w:rPr>
        <w:t>D.  把我事物的度</w:t>
      </w:r>
    </w:p>
    <w:p>
      <w:pPr>
        <w:pStyle w:val="BodyText"/>
        <w:ind w:left="20"/>
        <w:spacing w:before="29" w:line="228" w:lineRule="auto"/>
        <w:rPr>
          <w:sz w:val="19"/>
          <w:szCs w:val="19"/>
        </w:rPr>
      </w:pPr>
      <w:r>
        <w:rPr>
          <w:sz w:val="19"/>
          <w:szCs w:val="19"/>
          <w:spacing w:val="5"/>
        </w:rPr>
        <w:t>14．一切唯物主义的认识论都是（</w:t>
      </w:r>
      <w:r>
        <w:rPr>
          <w:sz w:val="19"/>
          <w:szCs w:val="19"/>
          <w:spacing w:val="26"/>
        </w:rPr>
        <w:t xml:space="preserve">  </w:t>
      </w:r>
      <w:r>
        <w:rPr>
          <w:sz w:val="19"/>
          <w:szCs w:val="19"/>
          <w:spacing w:val="5"/>
        </w:rPr>
        <w:t>A）</w:t>
      </w:r>
    </w:p>
    <w:p>
      <w:pPr>
        <w:pStyle w:val="BodyText"/>
        <w:spacing w:before="77" w:line="229" w:lineRule="auto"/>
        <w:rPr>
          <w:sz w:val="19"/>
          <w:szCs w:val="19"/>
        </w:rPr>
      </w:pPr>
      <w:r>
        <w:rPr>
          <w:sz w:val="19"/>
          <w:szCs w:val="19"/>
          <w:spacing w:val="5"/>
        </w:rPr>
        <w:t>A.</w:t>
      </w:r>
      <w:r>
        <w:rPr>
          <w:sz w:val="19"/>
          <w:szCs w:val="19"/>
          <w:spacing w:val="11"/>
        </w:rPr>
        <w:t xml:space="preserve">  </w:t>
      </w:r>
      <w:r>
        <w:rPr>
          <w:sz w:val="19"/>
          <w:szCs w:val="19"/>
          <w:spacing w:val="5"/>
        </w:rPr>
        <w:t>反映论</w:t>
      </w:r>
    </w:p>
    <w:p>
      <w:pPr>
        <w:pStyle w:val="BodyText"/>
        <w:ind w:left="1" w:right="6198"/>
        <w:spacing w:before="77" w:line="293" w:lineRule="auto"/>
        <w:rPr>
          <w:sz w:val="19"/>
          <w:szCs w:val="19"/>
        </w:rPr>
      </w:pPr>
      <w:r>
        <w:rPr>
          <w:sz w:val="19"/>
          <w:szCs w:val="19"/>
          <w:spacing w:val="6"/>
        </w:rPr>
        <w:t>B.</w:t>
      </w:r>
      <w:r>
        <w:rPr>
          <w:sz w:val="19"/>
          <w:szCs w:val="19"/>
          <w:spacing w:val="14"/>
        </w:rPr>
        <w:t xml:space="preserve">  </w:t>
      </w:r>
      <w:r>
        <w:rPr>
          <w:sz w:val="19"/>
          <w:szCs w:val="19"/>
          <w:spacing w:val="6"/>
        </w:rPr>
        <w:t>能动的反映论</w:t>
      </w:r>
      <w:r>
        <w:rPr>
          <w:sz w:val="19"/>
          <w:szCs w:val="19"/>
        </w:rPr>
        <w:t xml:space="preserve"> </w:t>
      </w:r>
      <w:r>
        <w:rPr>
          <w:sz w:val="19"/>
          <w:szCs w:val="19"/>
          <w:spacing w:val="7"/>
        </w:rPr>
        <w:t>C.  科学的反映论</w:t>
      </w:r>
      <w:r>
        <w:rPr>
          <w:sz w:val="19"/>
          <w:szCs w:val="19"/>
          <w:spacing w:val="5"/>
        </w:rPr>
        <w:t xml:space="preserve"> </w:t>
      </w:r>
      <w:r>
        <w:rPr>
          <w:sz w:val="19"/>
          <w:szCs w:val="19"/>
          <w:spacing w:val="7"/>
        </w:rPr>
        <w:t>D.  机械的反映论</w:t>
      </w:r>
    </w:p>
    <w:p>
      <w:pPr>
        <w:pStyle w:val="BodyText"/>
        <w:ind w:left="20"/>
        <w:spacing w:before="31" w:line="228" w:lineRule="auto"/>
        <w:rPr>
          <w:sz w:val="19"/>
          <w:szCs w:val="19"/>
        </w:rPr>
      </w:pPr>
      <w:r>
        <w:rPr>
          <w:sz w:val="19"/>
          <w:szCs w:val="19"/>
          <w:spacing w:val="7"/>
        </w:rPr>
        <w:t>15．真理的客观性是指真理中包含（A  ）</w:t>
      </w:r>
    </w:p>
    <w:p>
      <w:pPr>
        <w:pStyle w:val="BodyText"/>
        <w:spacing w:before="78" w:line="228" w:lineRule="auto"/>
        <w:rPr>
          <w:sz w:val="19"/>
          <w:szCs w:val="19"/>
        </w:rPr>
      </w:pPr>
      <w:r>
        <w:rPr>
          <w:sz w:val="19"/>
          <w:szCs w:val="19"/>
          <w:spacing w:val="8"/>
        </w:rPr>
        <w:t>A.  不以人的意志为转移的客观内容</w:t>
      </w:r>
    </w:p>
    <w:p>
      <w:pPr>
        <w:spacing w:line="228" w:lineRule="auto"/>
        <w:sectPr>
          <w:pgSz w:w="10433" w:h="14742"/>
          <w:pgMar w:top="1253" w:right="1330" w:bottom="0" w:left="1304" w:header="0" w:footer="0" w:gutter="0"/>
        </w:sectPr>
        <w:rPr>
          <w:sz w:val="19"/>
          <w:szCs w:val="19"/>
        </w:rPr>
      </w:pPr>
    </w:p>
    <w:p>
      <w:pPr>
        <w:pStyle w:val="BodyText"/>
        <w:ind w:left="1"/>
        <w:spacing w:before="108" w:line="228" w:lineRule="auto"/>
        <w:rPr>
          <w:sz w:val="19"/>
          <w:szCs w:val="19"/>
        </w:rPr>
      </w:pPr>
      <w:r>
        <w:rPr>
          <w:sz w:val="19"/>
          <w:szCs w:val="19"/>
          <w:spacing w:val="8"/>
        </w:rPr>
        <w:t>B.  必须接受实践检验的内容</w:t>
      </w:r>
    </w:p>
    <w:p>
      <w:pPr>
        <w:pStyle w:val="BodyText"/>
        <w:ind w:left="4"/>
        <w:spacing w:before="77" w:line="228" w:lineRule="auto"/>
        <w:rPr>
          <w:sz w:val="19"/>
          <w:szCs w:val="19"/>
        </w:rPr>
      </w:pPr>
      <w:r>
        <w:rPr>
          <w:sz w:val="19"/>
          <w:szCs w:val="19"/>
          <w:spacing w:val="6"/>
        </w:rPr>
        <w:t>C.</w:t>
      </w:r>
      <w:r>
        <w:rPr>
          <w:sz w:val="19"/>
          <w:szCs w:val="19"/>
          <w:spacing w:val="18"/>
        </w:rPr>
        <w:t xml:space="preserve">  </w:t>
      </w:r>
      <w:r>
        <w:rPr>
          <w:sz w:val="19"/>
          <w:szCs w:val="19"/>
          <w:spacing w:val="6"/>
        </w:rPr>
        <w:t>多数人所承认的内容</w:t>
      </w:r>
    </w:p>
    <w:p>
      <w:pPr>
        <w:pStyle w:val="BodyText"/>
        <w:ind w:left="2"/>
        <w:spacing w:before="77" w:line="228" w:lineRule="auto"/>
        <w:rPr>
          <w:sz w:val="19"/>
          <w:szCs w:val="19"/>
        </w:rPr>
      </w:pPr>
      <w:r>
        <w:rPr>
          <w:sz w:val="19"/>
          <w:szCs w:val="19"/>
          <w:spacing w:val="8"/>
        </w:rPr>
        <w:t>D.  在现实生活中有用的内容</w:t>
      </w:r>
    </w:p>
    <w:p>
      <w:pPr>
        <w:pStyle w:val="BodyText"/>
        <w:ind w:left="20"/>
        <w:spacing w:before="77" w:line="229" w:lineRule="auto"/>
        <w:rPr>
          <w:sz w:val="19"/>
          <w:szCs w:val="19"/>
        </w:rPr>
      </w:pPr>
      <w:r>
        <w:rPr>
          <w:sz w:val="19"/>
          <w:szCs w:val="19"/>
          <w:spacing w:val="6"/>
        </w:rPr>
        <w:t>16．所谓一元论就是认为（C  ）</w:t>
      </w:r>
    </w:p>
    <w:p>
      <w:pPr>
        <w:pStyle w:val="BodyText"/>
        <w:ind w:left="1" w:right="4565" w:hanging="1"/>
        <w:spacing w:before="76" w:line="288" w:lineRule="auto"/>
        <w:rPr>
          <w:sz w:val="19"/>
          <w:szCs w:val="19"/>
        </w:rPr>
      </w:pPr>
      <w:r>
        <w:rPr>
          <w:sz w:val="19"/>
          <w:szCs w:val="19"/>
          <w:spacing w:val="8"/>
        </w:rPr>
        <w:t>A.  只有物质才是世界的唯一本原</w:t>
      </w:r>
      <w:r>
        <w:rPr>
          <w:sz w:val="19"/>
          <w:szCs w:val="19"/>
          <w:spacing w:val="11"/>
        </w:rPr>
        <w:t xml:space="preserve"> </w:t>
      </w:r>
      <w:r>
        <w:rPr>
          <w:sz w:val="19"/>
          <w:szCs w:val="19"/>
          <w:spacing w:val="8"/>
        </w:rPr>
        <w:t>B.  只有精神才是世界的唯一本原</w:t>
      </w:r>
    </w:p>
    <w:p>
      <w:pPr>
        <w:pStyle w:val="BodyText"/>
        <w:ind w:left="4"/>
        <w:spacing w:before="31" w:line="227" w:lineRule="auto"/>
        <w:rPr>
          <w:sz w:val="19"/>
          <w:szCs w:val="19"/>
        </w:rPr>
      </w:pPr>
      <w:r>
        <w:rPr>
          <w:sz w:val="19"/>
          <w:szCs w:val="19"/>
          <w:spacing w:val="8"/>
        </w:rPr>
        <w:t>C.  世界只有一个本原或者是物质或者是精神</w:t>
      </w:r>
    </w:p>
    <w:p>
      <w:pPr>
        <w:pStyle w:val="BodyText"/>
        <w:ind w:left="2"/>
        <w:spacing w:before="78" w:line="227" w:lineRule="auto"/>
        <w:rPr>
          <w:sz w:val="19"/>
          <w:szCs w:val="19"/>
        </w:rPr>
      </w:pPr>
      <w:r>
        <w:rPr>
          <w:sz w:val="19"/>
          <w:szCs w:val="19"/>
          <w:spacing w:val="9"/>
        </w:rPr>
        <w:t>D.  世界有两个彼此独立、互不依赖的本原：物质和精神</w:t>
      </w:r>
    </w:p>
    <w:p>
      <w:pPr>
        <w:pStyle w:val="BodyText"/>
        <w:ind w:left="20"/>
        <w:spacing w:before="78" w:line="227" w:lineRule="auto"/>
        <w:rPr>
          <w:sz w:val="19"/>
          <w:szCs w:val="19"/>
        </w:rPr>
      </w:pPr>
      <w:r>
        <w:rPr>
          <w:sz w:val="19"/>
          <w:szCs w:val="19"/>
          <w:spacing w:val="8"/>
        </w:rPr>
        <w:t>17．"人不能两次踏进同一条河流"，主要说明运动和静止的关系是（  A）</w:t>
      </w:r>
    </w:p>
    <w:p>
      <w:pPr>
        <w:pStyle w:val="BodyText"/>
        <w:spacing w:before="79" w:line="227" w:lineRule="auto"/>
        <w:rPr>
          <w:sz w:val="19"/>
          <w:szCs w:val="19"/>
        </w:rPr>
      </w:pPr>
      <w:r>
        <w:rPr>
          <w:sz w:val="19"/>
          <w:szCs w:val="19"/>
          <w:spacing w:val="8"/>
        </w:rPr>
        <w:t>A.  运动是绝对的，静止是相对的</w:t>
      </w:r>
    </w:p>
    <w:p>
      <w:pPr>
        <w:pStyle w:val="BodyText"/>
        <w:ind w:left="1"/>
        <w:spacing w:before="78" w:line="227" w:lineRule="auto"/>
        <w:rPr>
          <w:sz w:val="19"/>
          <w:szCs w:val="19"/>
        </w:rPr>
      </w:pPr>
      <w:r>
        <w:rPr>
          <w:sz w:val="19"/>
          <w:szCs w:val="19"/>
          <w:spacing w:val="8"/>
        </w:rPr>
        <w:t>B.  运动是相对的，静止是绝对的</w:t>
      </w:r>
    </w:p>
    <w:p>
      <w:pPr>
        <w:pStyle w:val="BodyText"/>
        <w:ind w:left="2" w:right="4365" w:firstLine="2"/>
        <w:spacing w:before="78" w:line="288" w:lineRule="auto"/>
        <w:rPr>
          <w:sz w:val="19"/>
          <w:szCs w:val="19"/>
        </w:rPr>
      </w:pPr>
      <w:r>
        <w:rPr>
          <w:sz w:val="19"/>
          <w:szCs w:val="19"/>
          <w:spacing w:val="8"/>
        </w:rPr>
        <w:t>C.  静止是绝对的，运动也是绝对的</w:t>
      </w:r>
      <w:r>
        <w:rPr>
          <w:sz w:val="19"/>
          <w:szCs w:val="19"/>
          <w:spacing w:val="7"/>
        </w:rPr>
        <w:t xml:space="preserve"> </w:t>
      </w:r>
      <w:r>
        <w:rPr>
          <w:sz w:val="19"/>
          <w:szCs w:val="19"/>
          <w:spacing w:val="8"/>
        </w:rPr>
        <w:t>D.  静止是相对的，运动也是相对的</w:t>
      </w:r>
    </w:p>
    <w:p>
      <w:pPr>
        <w:pStyle w:val="BodyText"/>
        <w:ind w:left="20"/>
        <w:spacing w:before="32" w:line="227" w:lineRule="auto"/>
        <w:rPr>
          <w:sz w:val="19"/>
          <w:szCs w:val="19"/>
        </w:rPr>
      </w:pPr>
      <w:r>
        <w:rPr>
          <w:sz w:val="19"/>
          <w:szCs w:val="19"/>
          <w:spacing w:val="7"/>
        </w:rPr>
        <w:t>18．人类社会发展的最终决定力量是（C  ）</w:t>
      </w:r>
    </w:p>
    <w:p>
      <w:pPr>
        <w:pStyle w:val="BodyText"/>
        <w:ind w:left="1" w:right="4764" w:hanging="1"/>
        <w:spacing w:before="77" w:line="289" w:lineRule="auto"/>
        <w:rPr>
          <w:sz w:val="19"/>
          <w:szCs w:val="19"/>
        </w:rPr>
      </w:pPr>
      <w:r>
        <w:rPr>
          <w:sz w:val="19"/>
          <w:szCs w:val="19"/>
          <w:spacing w:val="8"/>
        </w:rPr>
        <w:t>A.  从事物质资料生产的劳动者</w:t>
      </w:r>
      <w:r>
        <w:rPr>
          <w:sz w:val="19"/>
          <w:szCs w:val="19"/>
          <w:spacing w:val="9"/>
        </w:rPr>
        <w:t xml:space="preserve"> </w:t>
      </w:r>
      <w:r>
        <w:rPr>
          <w:sz w:val="19"/>
          <w:szCs w:val="19"/>
          <w:spacing w:val="8"/>
        </w:rPr>
        <w:t>B.  经济上占统治地位的阶级</w:t>
      </w:r>
    </w:p>
    <w:p>
      <w:pPr>
        <w:pStyle w:val="BodyText"/>
        <w:ind w:left="4"/>
        <w:spacing w:before="30" w:line="228" w:lineRule="auto"/>
        <w:rPr>
          <w:sz w:val="19"/>
          <w:szCs w:val="19"/>
        </w:rPr>
      </w:pPr>
      <w:r>
        <w:rPr>
          <w:sz w:val="19"/>
          <w:szCs w:val="19"/>
          <w:spacing w:val="7"/>
        </w:rPr>
        <w:t>C.  物质资料生产方式</w:t>
      </w:r>
    </w:p>
    <w:p>
      <w:pPr>
        <w:pStyle w:val="BodyText"/>
        <w:ind w:left="2"/>
        <w:spacing w:before="77" w:line="229" w:lineRule="auto"/>
        <w:rPr>
          <w:sz w:val="19"/>
          <w:szCs w:val="19"/>
        </w:rPr>
      </w:pPr>
      <w:r>
        <w:rPr>
          <w:sz w:val="19"/>
          <w:szCs w:val="19"/>
          <w:spacing w:val="8"/>
        </w:rPr>
        <w:t>D.  作为阶级统治工具的国家</w:t>
      </w:r>
    </w:p>
    <w:p>
      <w:pPr>
        <w:pStyle w:val="BodyText"/>
        <w:ind w:left="20"/>
        <w:spacing w:before="77" w:line="227" w:lineRule="auto"/>
        <w:rPr>
          <w:sz w:val="19"/>
          <w:szCs w:val="19"/>
        </w:rPr>
      </w:pPr>
      <w:r>
        <w:rPr>
          <w:sz w:val="19"/>
          <w:szCs w:val="19"/>
          <w:spacing w:val="7"/>
        </w:rPr>
        <w:t>19．马克思揭示人的本质的出发点是（D  ）</w:t>
      </w:r>
    </w:p>
    <w:p>
      <w:pPr>
        <w:pStyle w:val="BodyText"/>
        <w:spacing w:before="78" w:line="229" w:lineRule="auto"/>
        <w:rPr>
          <w:sz w:val="19"/>
          <w:szCs w:val="19"/>
        </w:rPr>
      </w:pPr>
      <w:r>
        <w:rPr>
          <w:sz w:val="19"/>
          <w:szCs w:val="19"/>
          <w:spacing w:val="7"/>
        </w:rPr>
        <w:t>A.  人的自然属性</w:t>
      </w:r>
    </w:p>
    <w:p>
      <w:pPr>
        <w:pStyle w:val="BodyText"/>
        <w:ind w:left="1"/>
        <w:spacing w:before="76" w:line="228" w:lineRule="auto"/>
        <w:rPr>
          <w:sz w:val="19"/>
          <w:szCs w:val="19"/>
        </w:rPr>
      </w:pPr>
      <w:r>
        <w:rPr>
          <w:sz w:val="19"/>
          <w:szCs w:val="19"/>
          <w:spacing w:val="7"/>
        </w:rPr>
        <w:t>B.  人的自身需要</w:t>
      </w:r>
    </w:p>
    <w:p>
      <w:pPr>
        <w:pStyle w:val="BodyText"/>
        <w:ind w:left="2" w:right="5765" w:firstLine="2"/>
        <w:spacing w:before="78" w:line="288" w:lineRule="auto"/>
        <w:rPr>
          <w:sz w:val="19"/>
          <w:szCs w:val="19"/>
        </w:rPr>
      </w:pPr>
      <w:r>
        <w:rPr>
          <w:sz w:val="19"/>
          <w:szCs w:val="19"/>
          <w:spacing w:val="7"/>
        </w:rPr>
        <w:t>C.  人类的共同特点</w:t>
      </w:r>
      <w:r>
        <w:rPr>
          <w:sz w:val="19"/>
          <w:szCs w:val="19"/>
          <w:spacing w:val="5"/>
        </w:rPr>
        <w:t xml:space="preserve"> </w:t>
      </w:r>
      <w:r>
        <w:rPr>
          <w:sz w:val="19"/>
          <w:szCs w:val="19"/>
          <w:spacing w:val="7"/>
        </w:rPr>
        <w:t>D.  人的社会关系</w:t>
      </w:r>
    </w:p>
    <w:p>
      <w:pPr>
        <w:pStyle w:val="BodyText"/>
        <w:ind w:left="8"/>
        <w:spacing w:before="31" w:line="228" w:lineRule="auto"/>
        <w:rPr>
          <w:sz w:val="19"/>
          <w:szCs w:val="19"/>
        </w:rPr>
      </w:pPr>
      <w:r>
        <w:rPr>
          <w:sz w:val="19"/>
          <w:szCs w:val="19"/>
          <w:spacing w:val="7"/>
        </w:rPr>
        <w:t>20．生产力中的劳动者是指（A  ）</w:t>
      </w:r>
    </w:p>
    <w:p>
      <w:pPr>
        <w:pStyle w:val="BodyText"/>
        <w:spacing w:before="77" w:line="228" w:lineRule="auto"/>
        <w:rPr>
          <w:sz w:val="19"/>
          <w:szCs w:val="19"/>
        </w:rPr>
      </w:pPr>
      <w:r>
        <w:rPr>
          <w:sz w:val="19"/>
          <w:szCs w:val="19"/>
          <w:spacing w:val="8"/>
        </w:rPr>
        <w:t>A.  具有一定生产经验和劳动技能的人</w:t>
      </w:r>
    </w:p>
    <w:p>
      <w:pPr>
        <w:pStyle w:val="BodyText"/>
        <w:ind w:left="1"/>
        <w:spacing w:before="78" w:line="228" w:lineRule="auto"/>
        <w:rPr>
          <w:sz w:val="19"/>
          <w:szCs w:val="19"/>
        </w:rPr>
      </w:pPr>
      <w:r>
        <w:rPr>
          <w:sz w:val="19"/>
          <w:szCs w:val="19"/>
          <w:spacing w:val="7"/>
        </w:rPr>
        <w:t>B.  从事体力劳动的人</w:t>
      </w:r>
    </w:p>
    <w:p>
      <w:pPr>
        <w:pStyle w:val="BodyText"/>
        <w:ind w:left="4"/>
        <w:spacing w:before="77" w:line="228" w:lineRule="auto"/>
        <w:rPr>
          <w:sz w:val="19"/>
          <w:szCs w:val="19"/>
        </w:rPr>
      </w:pPr>
      <w:r>
        <w:rPr>
          <w:sz w:val="19"/>
          <w:szCs w:val="19"/>
          <w:spacing w:val="7"/>
        </w:rPr>
        <w:t>C.  从事脑力劳动的人</w:t>
      </w:r>
    </w:p>
    <w:p>
      <w:pPr>
        <w:pStyle w:val="BodyText"/>
        <w:ind w:left="2"/>
        <w:spacing w:before="77" w:line="229" w:lineRule="auto"/>
        <w:rPr>
          <w:sz w:val="19"/>
          <w:szCs w:val="19"/>
        </w:rPr>
      </w:pPr>
      <w:r>
        <w:rPr>
          <w:sz w:val="19"/>
          <w:szCs w:val="19"/>
          <w:spacing w:val="8"/>
        </w:rPr>
        <w:t>D.  经济上不占统治地位的人</w:t>
      </w:r>
    </w:p>
    <w:p>
      <w:pPr>
        <w:pStyle w:val="BodyText"/>
        <w:ind w:left="8"/>
        <w:spacing w:before="77" w:line="228" w:lineRule="auto"/>
        <w:rPr>
          <w:sz w:val="19"/>
          <w:szCs w:val="19"/>
        </w:rPr>
      </w:pPr>
      <w:r>
        <w:rPr>
          <w:sz w:val="19"/>
          <w:szCs w:val="19"/>
          <w:spacing w:val="8"/>
        </w:rPr>
        <w:t>21．判断某种生产关系是否先进的主要标志是（  C）</w:t>
      </w:r>
    </w:p>
    <w:p>
      <w:pPr>
        <w:pStyle w:val="BodyText"/>
        <w:spacing w:before="77" w:line="228" w:lineRule="auto"/>
        <w:rPr>
          <w:sz w:val="19"/>
          <w:szCs w:val="19"/>
        </w:rPr>
      </w:pPr>
      <w:r>
        <w:rPr>
          <w:sz w:val="19"/>
          <w:szCs w:val="19"/>
          <w:spacing w:val="8"/>
        </w:rPr>
        <w:t>A.  劳动产品分配是否合理</w:t>
      </w:r>
    </w:p>
    <w:p>
      <w:pPr>
        <w:pStyle w:val="BodyText"/>
        <w:ind w:left="1"/>
        <w:spacing w:before="77" w:line="229" w:lineRule="auto"/>
        <w:rPr>
          <w:sz w:val="19"/>
          <w:szCs w:val="19"/>
        </w:rPr>
      </w:pPr>
      <w:r>
        <w:rPr>
          <w:sz w:val="19"/>
          <w:szCs w:val="19"/>
          <w:spacing w:val="8"/>
        </w:rPr>
        <w:t>B.  是公有制还是私有制</w:t>
      </w:r>
    </w:p>
    <w:p>
      <w:pPr>
        <w:pStyle w:val="BodyText"/>
        <w:ind w:left="4"/>
        <w:spacing w:before="77" w:line="228" w:lineRule="auto"/>
        <w:rPr>
          <w:sz w:val="19"/>
          <w:szCs w:val="19"/>
        </w:rPr>
      </w:pPr>
      <w:r>
        <w:rPr>
          <w:sz w:val="19"/>
          <w:szCs w:val="19"/>
          <w:spacing w:val="8"/>
        </w:rPr>
        <w:t>C.  是否适合生产力发展的状况</w:t>
      </w:r>
    </w:p>
    <w:p>
      <w:pPr>
        <w:pStyle w:val="BodyText"/>
        <w:ind w:left="2"/>
        <w:spacing w:before="77" w:line="228" w:lineRule="auto"/>
        <w:rPr>
          <w:sz w:val="19"/>
          <w:szCs w:val="19"/>
        </w:rPr>
      </w:pPr>
      <w:r>
        <w:rPr>
          <w:sz w:val="19"/>
          <w:szCs w:val="19"/>
          <w:spacing w:val="7"/>
        </w:rPr>
        <w:t>D.  公有化程度的高低</w:t>
      </w:r>
    </w:p>
    <w:p>
      <w:pPr>
        <w:pStyle w:val="BodyText"/>
        <w:ind w:left="8"/>
        <w:spacing w:before="77" w:line="228" w:lineRule="auto"/>
        <w:rPr>
          <w:sz w:val="19"/>
          <w:szCs w:val="19"/>
        </w:rPr>
      </w:pPr>
      <w:r>
        <w:rPr>
          <w:sz w:val="19"/>
          <w:szCs w:val="19"/>
          <w:spacing w:val="8"/>
        </w:rPr>
        <w:t>22．在生产关系中，起决定作用的是（B  ）</w:t>
      </w:r>
    </w:p>
    <w:p>
      <w:pPr>
        <w:pStyle w:val="BodyText"/>
        <w:ind w:left="1" w:right="5765" w:hanging="1"/>
        <w:spacing w:before="79" w:line="293" w:lineRule="auto"/>
        <w:rPr>
          <w:sz w:val="19"/>
          <w:szCs w:val="19"/>
        </w:rPr>
      </w:pPr>
      <w:r>
        <w:rPr>
          <w:sz w:val="19"/>
          <w:szCs w:val="19"/>
          <w:spacing w:val="8"/>
        </w:rPr>
        <w:t>A.  产品的分配形式</w:t>
      </w:r>
      <w:r>
        <w:rPr>
          <w:sz w:val="19"/>
          <w:szCs w:val="19"/>
        </w:rPr>
        <w:t xml:space="preserve"> </w:t>
      </w:r>
      <w:r>
        <w:rPr>
          <w:sz w:val="19"/>
          <w:szCs w:val="19"/>
          <w:spacing w:val="7"/>
        </w:rPr>
        <w:t>B.  生产资料所有制</w:t>
      </w:r>
      <w:r>
        <w:rPr>
          <w:sz w:val="19"/>
          <w:szCs w:val="19"/>
          <w:spacing w:val="8"/>
        </w:rPr>
        <w:t xml:space="preserve"> </w:t>
      </w:r>
      <w:r>
        <w:rPr>
          <w:sz w:val="19"/>
          <w:szCs w:val="19"/>
          <w:spacing w:val="7"/>
        </w:rPr>
        <w:t>C.  经营管理形式</w:t>
      </w:r>
    </w:p>
    <w:p>
      <w:pPr>
        <w:pStyle w:val="BodyText"/>
        <w:ind w:left="2"/>
        <w:spacing w:before="30" w:line="228" w:lineRule="auto"/>
        <w:rPr>
          <w:sz w:val="19"/>
          <w:szCs w:val="19"/>
        </w:rPr>
      </w:pPr>
      <w:r>
        <w:rPr>
          <w:sz w:val="19"/>
          <w:szCs w:val="19"/>
          <w:spacing w:val="6"/>
        </w:rPr>
        <w:t>D.</w:t>
      </w:r>
      <w:r>
        <w:rPr>
          <w:sz w:val="19"/>
          <w:szCs w:val="19"/>
          <w:spacing w:val="13"/>
        </w:rPr>
        <w:t xml:space="preserve">  </w:t>
      </w:r>
      <w:r>
        <w:rPr>
          <w:sz w:val="19"/>
          <w:szCs w:val="19"/>
          <w:spacing w:val="6"/>
        </w:rPr>
        <w:t>劳动者的素质</w:t>
      </w:r>
    </w:p>
    <w:p>
      <w:pPr>
        <w:pStyle w:val="BodyText"/>
        <w:ind w:left="8"/>
        <w:spacing w:before="77" w:line="228" w:lineRule="auto"/>
        <w:rPr>
          <w:sz w:val="19"/>
          <w:szCs w:val="19"/>
        </w:rPr>
      </w:pPr>
      <w:r>
        <w:rPr>
          <w:sz w:val="19"/>
          <w:szCs w:val="19"/>
          <w:spacing w:val="8"/>
        </w:rPr>
        <w:t>23．人民群众这一历史唯物主义概念属于（D  ）</w:t>
      </w:r>
    </w:p>
    <w:p>
      <w:pPr>
        <w:spacing w:line="228" w:lineRule="auto"/>
        <w:sectPr>
          <w:pgSz w:w="10433" w:h="14742"/>
          <w:pgMar w:top="1253" w:right="1564" w:bottom="0" w:left="1304" w:header="0" w:footer="0" w:gutter="0"/>
        </w:sectPr>
        <w:rPr>
          <w:sz w:val="19"/>
          <w:szCs w:val="19"/>
        </w:rPr>
      </w:pPr>
    </w:p>
    <w:p>
      <w:pPr>
        <w:pStyle w:val="BodyText"/>
        <w:ind w:left="1" w:right="6623" w:hanging="1"/>
        <w:spacing w:before="107" w:line="296" w:lineRule="auto"/>
        <w:jc w:val="both"/>
        <w:rPr>
          <w:sz w:val="19"/>
          <w:szCs w:val="19"/>
        </w:rPr>
      </w:pPr>
      <w:r>
        <w:rPr>
          <w:sz w:val="19"/>
          <w:szCs w:val="19"/>
          <w:spacing w:val="5"/>
        </w:rPr>
        <w:t>A.</w:t>
      </w:r>
      <w:r>
        <w:rPr>
          <w:sz w:val="19"/>
          <w:szCs w:val="19"/>
          <w:spacing w:val="13"/>
        </w:rPr>
        <w:t xml:space="preserve">  </w:t>
      </w:r>
      <w:r>
        <w:rPr>
          <w:sz w:val="19"/>
          <w:szCs w:val="19"/>
          <w:spacing w:val="5"/>
        </w:rPr>
        <w:t>阶级范畴</w:t>
      </w:r>
      <w:r>
        <w:rPr>
          <w:sz w:val="19"/>
          <w:szCs w:val="19"/>
          <w:spacing w:val="1"/>
        </w:rPr>
        <w:t xml:space="preserve"> </w:t>
      </w:r>
      <w:r>
        <w:rPr>
          <w:sz w:val="19"/>
          <w:szCs w:val="19"/>
          <w:spacing w:val="6"/>
        </w:rPr>
        <w:t>B.</w:t>
      </w:r>
      <w:r>
        <w:rPr>
          <w:sz w:val="19"/>
          <w:szCs w:val="19"/>
          <w:spacing w:val="9"/>
        </w:rPr>
        <w:t xml:space="preserve">  </w:t>
      </w:r>
      <w:r>
        <w:rPr>
          <w:sz w:val="19"/>
          <w:szCs w:val="19"/>
          <w:spacing w:val="6"/>
        </w:rPr>
        <w:t>经济范畴</w:t>
      </w:r>
      <w:r>
        <w:rPr>
          <w:sz w:val="19"/>
          <w:szCs w:val="19"/>
          <w:spacing w:val="1"/>
        </w:rPr>
        <w:t xml:space="preserve"> </w:t>
      </w:r>
      <w:r>
        <w:rPr>
          <w:sz w:val="19"/>
          <w:szCs w:val="19"/>
          <w:spacing w:val="6"/>
        </w:rPr>
        <w:t>C.</w:t>
      </w:r>
      <w:r>
        <w:rPr>
          <w:sz w:val="19"/>
          <w:szCs w:val="19"/>
          <w:spacing w:val="9"/>
        </w:rPr>
        <w:t xml:space="preserve">  </w:t>
      </w:r>
      <w:r>
        <w:rPr>
          <w:sz w:val="19"/>
          <w:szCs w:val="19"/>
          <w:spacing w:val="6"/>
        </w:rPr>
        <w:t>永恒范畴</w:t>
      </w:r>
      <w:r>
        <w:rPr>
          <w:sz w:val="19"/>
          <w:szCs w:val="19"/>
          <w:spacing w:val="1"/>
        </w:rPr>
        <w:t xml:space="preserve"> </w:t>
      </w:r>
      <w:r>
        <w:rPr>
          <w:sz w:val="19"/>
          <w:szCs w:val="19"/>
          <w:spacing w:val="5"/>
        </w:rPr>
        <w:t>D.</w:t>
      </w:r>
      <w:r>
        <w:rPr>
          <w:sz w:val="19"/>
          <w:szCs w:val="19"/>
          <w:spacing w:val="12"/>
        </w:rPr>
        <w:t xml:space="preserve">  </w:t>
      </w:r>
      <w:r>
        <w:rPr>
          <w:sz w:val="19"/>
          <w:szCs w:val="19"/>
          <w:spacing w:val="5"/>
        </w:rPr>
        <w:t>历史范畴</w:t>
      </w:r>
    </w:p>
    <w:p>
      <w:pPr>
        <w:pStyle w:val="BodyText"/>
        <w:ind w:left="8"/>
        <w:spacing w:before="30" w:line="227" w:lineRule="auto"/>
        <w:rPr>
          <w:sz w:val="19"/>
          <w:szCs w:val="19"/>
        </w:rPr>
      </w:pPr>
      <w:r>
        <w:rPr>
          <w:sz w:val="19"/>
          <w:szCs w:val="19"/>
          <w:spacing w:val="5"/>
        </w:rPr>
        <w:t>24．社会意识主要是对（</w:t>
      </w:r>
      <w:r>
        <w:rPr>
          <w:sz w:val="19"/>
          <w:szCs w:val="19"/>
          <w:spacing w:val="21"/>
        </w:rPr>
        <w:t xml:space="preserve">  </w:t>
      </w:r>
      <w:r>
        <w:rPr>
          <w:sz w:val="19"/>
          <w:szCs w:val="19"/>
          <w:spacing w:val="5"/>
        </w:rPr>
        <w:t>A）</w:t>
      </w:r>
    </w:p>
    <w:p>
      <w:pPr>
        <w:pStyle w:val="BodyText"/>
        <w:spacing w:before="78" w:line="228" w:lineRule="auto"/>
        <w:rPr>
          <w:sz w:val="19"/>
          <w:szCs w:val="19"/>
        </w:rPr>
      </w:pPr>
      <w:r>
        <w:rPr>
          <w:sz w:val="19"/>
          <w:szCs w:val="19"/>
          <w:spacing w:val="8"/>
        </w:rPr>
        <w:t>A.  物质资料生产方式的反映</w:t>
      </w:r>
    </w:p>
    <w:p>
      <w:pPr>
        <w:pStyle w:val="BodyText"/>
        <w:ind w:left="1"/>
        <w:spacing w:before="77" w:line="227" w:lineRule="auto"/>
        <w:rPr>
          <w:sz w:val="19"/>
          <w:szCs w:val="19"/>
        </w:rPr>
      </w:pPr>
      <w:r>
        <w:rPr>
          <w:sz w:val="19"/>
          <w:szCs w:val="19"/>
          <w:spacing w:val="8"/>
        </w:rPr>
        <w:t>B.  社会发展规律的正确反映</w:t>
      </w:r>
    </w:p>
    <w:p>
      <w:pPr>
        <w:pStyle w:val="BodyText"/>
        <w:ind w:left="2" w:right="5023" w:firstLine="2"/>
        <w:spacing w:before="77" w:line="289" w:lineRule="auto"/>
        <w:rPr>
          <w:sz w:val="19"/>
          <w:szCs w:val="19"/>
        </w:rPr>
      </w:pPr>
      <w:r>
        <w:rPr>
          <w:sz w:val="19"/>
          <w:szCs w:val="19"/>
          <w:spacing w:val="8"/>
        </w:rPr>
        <w:t>C.  社会各阶级利益关系的反映</w:t>
      </w:r>
      <w:r>
        <w:rPr>
          <w:sz w:val="19"/>
          <w:szCs w:val="19"/>
          <w:spacing w:val="5"/>
        </w:rPr>
        <w:t xml:space="preserve"> </w:t>
      </w:r>
      <w:r>
        <w:rPr>
          <w:sz w:val="19"/>
          <w:szCs w:val="19"/>
          <w:spacing w:val="8"/>
        </w:rPr>
        <w:t>D.  统治阶级意志的反映</w:t>
      </w:r>
    </w:p>
    <w:p>
      <w:pPr>
        <w:pStyle w:val="BodyText"/>
        <w:ind w:left="8"/>
        <w:spacing w:before="30" w:line="227" w:lineRule="auto"/>
        <w:rPr>
          <w:sz w:val="19"/>
          <w:szCs w:val="19"/>
        </w:rPr>
      </w:pPr>
      <w:r>
        <w:rPr>
          <w:sz w:val="19"/>
          <w:szCs w:val="19"/>
          <w:spacing w:val="9"/>
        </w:rPr>
        <w:t>25．在阶级社会里，统治阶级的思想之所以处于统治地位，其根本原因是他们（D）</w:t>
      </w:r>
    </w:p>
    <w:p>
      <w:pPr>
        <w:pStyle w:val="BodyText"/>
        <w:spacing w:before="78" w:line="227" w:lineRule="auto"/>
        <w:rPr>
          <w:sz w:val="19"/>
          <w:szCs w:val="19"/>
        </w:rPr>
      </w:pPr>
      <w:r>
        <w:rPr>
          <w:sz w:val="19"/>
          <w:szCs w:val="19"/>
          <w:spacing w:val="7"/>
        </w:rPr>
        <w:t>A.</w:t>
      </w:r>
      <w:r>
        <w:rPr>
          <w:sz w:val="19"/>
          <w:szCs w:val="19"/>
          <w:spacing w:val="12"/>
        </w:rPr>
        <w:t xml:space="preserve">  </w:t>
      </w:r>
      <w:r>
        <w:rPr>
          <w:sz w:val="19"/>
          <w:szCs w:val="19"/>
          <w:spacing w:val="7"/>
        </w:rPr>
        <w:t>掌握了宣传机器</w:t>
      </w:r>
    </w:p>
    <w:p>
      <w:pPr>
        <w:pStyle w:val="BodyText"/>
        <w:ind w:left="1" w:right="5623"/>
        <w:spacing w:before="77" w:line="294" w:lineRule="auto"/>
        <w:rPr>
          <w:sz w:val="19"/>
          <w:szCs w:val="19"/>
        </w:rPr>
      </w:pPr>
      <w:r>
        <w:rPr>
          <w:sz w:val="19"/>
          <w:szCs w:val="19"/>
          <w:spacing w:val="8"/>
        </w:rPr>
        <w:t>B.  代表了历史发展方向</w:t>
      </w:r>
      <w:r>
        <w:rPr>
          <w:sz w:val="19"/>
          <w:szCs w:val="19"/>
          <w:spacing w:val="2"/>
        </w:rPr>
        <w:t xml:space="preserve"> </w:t>
      </w:r>
      <w:r>
        <w:rPr>
          <w:sz w:val="19"/>
          <w:szCs w:val="19"/>
          <w:spacing w:val="8"/>
        </w:rPr>
        <w:t>C.  人才众多，力量强大</w:t>
      </w:r>
      <w:r>
        <w:rPr>
          <w:sz w:val="19"/>
          <w:szCs w:val="19"/>
          <w:spacing w:val="1"/>
        </w:rPr>
        <w:t xml:space="preserve"> </w:t>
      </w:r>
      <w:r>
        <w:rPr>
          <w:sz w:val="19"/>
          <w:szCs w:val="19"/>
          <w:spacing w:val="8"/>
        </w:rPr>
        <w:t>D.  在经济上占统治地位</w:t>
      </w:r>
    </w:p>
    <w:p>
      <w:pPr>
        <w:pStyle w:val="BodyText"/>
        <w:ind w:left="8"/>
        <w:spacing w:before="30" w:line="227" w:lineRule="auto"/>
        <w:rPr>
          <w:sz w:val="19"/>
          <w:szCs w:val="19"/>
        </w:rPr>
      </w:pPr>
      <w:r>
        <w:rPr>
          <w:sz w:val="19"/>
          <w:szCs w:val="19"/>
          <w:spacing w:val="8"/>
        </w:rPr>
        <w:t>26．衡量生产力水平的客观尺度主要是（C  ）</w:t>
      </w:r>
    </w:p>
    <w:p>
      <w:pPr>
        <w:pStyle w:val="BodyText"/>
        <w:spacing w:before="78" w:line="228" w:lineRule="auto"/>
        <w:rPr>
          <w:sz w:val="19"/>
          <w:szCs w:val="19"/>
        </w:rPr>
      </w:pPr>
      <w:r>
        <w:rPr>
          <w:sz w:val="19"/>
          <w:szCs w:val="19"/>
          <w:spacing w:val="8"/>
        </w:rPr>
        <w:t>A.  领导者的技术水平的高低</w:t>
      </w:r>
    </w:p>
    <w:p>
      <w:pPr>
        <w:pStyle w:val="BodyText"/>
        <w:ind w:left="1"/>
        <w:spacing w:before="78" w:line="227" w:lineRule="auto"/>
        <w:rPr>
          <w:sz w:val="19"/>
          <w:szCs w:val="19"/>
        </w:rPr>
      </w:pPr>
      <w:r>
        <w:rPr>
          <w:sz w:val="19"/>
          <w:szCs w:val="19"/>
          <w:spacing w:val="8"/>
        </w:rPr>
        <w:t>B.  从事各种社会活动的人</w:t>
      </w:r>
    </w:p>
    <w:p>
      <w:pPr>
        <w:pStyle w:val="BodyText"/>
        <w:ind w:left="4"/>
        <w:spacing w:before="78" w:line="228" w:lineRule="auto"/>
        <w:rPr>
          <w:sz w:val="19"/>
          <w:szCs w:val="19"/>
        </w:rPr>
      </w:pPr>
      <w:r>
        <w:rPr>
          <w:sz w:val="19"/>
          <w:szCs w:val="19"/>
          <w:spacing w:val="8"/>
        </w:rPr>
        <w:t>C.  劳动资料特别是生产工具的发展水平</w:t>
      </w:r>
    </w:p>
    <w:p>
      <w:pPr>
        <w:pStyle w:val="BodyText"/>
        <w:ind w:left="2"/>
        <w:spacing w:before="77" w:line="228" w:lineRule="auto"/>
        <w:rPr>
          <w:sz w:val="19"/>
          <w:szCs w:val="19"/>
        </w:rPr>
      </w:pPr>
      <w:r>
        <w:rPr>
          <w:sz w:val="19"/>
          <w:szCs w:val="19"/>
          <w:spacing w:val="8"/>
        </w:rPr>
        <w:t>D.  劳动对象的深度和广度</w:t>
      </w:r>
    </w:p>
    <w:p>
      <w:pPr>
        <w:pStyle w:val="BodyText"/>
        <w:ind w:left="5" w:firstLine="3"/>
        <w:spacing w:before="77" w:line="288" w:lineRule="auto"/>
        <w:rPr>
          <w:sz w:val="19"/>
          <w:szCs w:val="19"/>
        </w:rPr>
      </w:pPr>
      <w:r>
        <w:rPr>
          <w:sz w:val="19"/>
          <w:szCs w:val="19"/>
          <w:spacing w:val="8"/>
        </w:rPr>
        <w:t>27．马克思说："手推磨产生的是封建主为</w:t>
      </w:r>
      <w:r>
        <w:rPr>
          <w:sz w:val="19"/>
          <w:szCs w:val="19"/>
          <w:spacing w:val="7"/>
        </w:rPr>
        <w:t>首的社会，蒸汽磨产生的是工业资本家为首的社</w:t>
      </w:r>
      <w:r>
        <w:rPr>
          <w:sz w:val="19"/>
          <w:szCs w:val="19"/>
        </w:rPr>
        <w:t xml:space="preserve"> </w:t>
      </w:r>
      <w:r>
        <w:rPr>
          <w:sz w:val="19"/>
          <w:szCs w:val="19"/>
          <w:spacing w:val="6"/>
        </w:rPr>
        <w:t>会"，这表明（A  ）</w:t>
      </w:r>
    </w:p>
    <w:p>
      <w:pPr>
        <w:pStyle w:val="BodyText"/>
        <w:spacing w:before="32" w:line="228" w:lineRule="auto"/>
        <w:rPr>
          <w:sz w:val="19"/>
          <w:szCs w:val="19"/>
        </w:rPr>
      </w:pPr>
      <w:r>
        <w:rPr>
          <w:sz w:val="19"/>
          <w:szCs w:val="19"/>
          <w:spacing w:val="9"/>
        </w:rPr>
        <w:t>A.  有什么样的生产力，就有什么样的生产关系</w:t>
      </w:r>
    </w:p>
    <w:p>
      <w:pPr>
        <w:pStyle w:val="BodyText"/>
        <w:ind w:left="1"/>
        <w:spacing w:before="77" w:line="228" w:lineRule="auto"/>
        <w:rPr>
          <w:sz w:val="19"/>
          <w:szCs w:val="19"/>
        </w:rPr>
      </w:pPr>
      <w:r>
        <w:rPr>
          <w:sz w:val="19"/>
          <w:szCs w:val="19"/>
          <w:spacing w:val="9"/>
        </w:rPr>
        <w:t>B.  有什么样的生产关系，就有什么样的生产力与之相适应</w:t>
      </w:r>
    </w:p>
    <w:p>
      <w:pPr>
        <w:pStyle w:val="BodyText"/>
        <w:ind w:left="4"/>
        <w:spacing w:before="77" w:line="228" w:lineRule="auto"/>
        <w:rPr>
          <w:sz w:val="19"/>
          <w:szCs w:val="19"/>
        </w:rPr>
      </w:pPr>
      <w:r>
        <w:rPr>
          <w:sz w:val="19"/>
          <w:szCs w:val="19"/>
          <w:spacing w:val="8"/>
        </w:rPr>
        <w:t>C.  生产关系对生产力具有反作用</w:t>
      </w:r>
    </w:p>
    <w:p>
      <w:pPr>
        <w:pStyle w:val="BodyText"/>
        <w:ind w:left="2"/>
        <w:spacing w:before="78" w:line="227" w:lineRule="auto"/>
        <w:rPr>
          <w:sz w:val="19"/>
          <w:szCs w:val="19"/>
        </w:rPr>
      </w:pPr>
      <w:r>
        <w:rPr>
          <w:sz w:val="19"/>
          <w:szCs w:val="19"/>
          <w:spacing w:val="8"/>
        </w:rPr>
        <w:t>D.  生产力直接决定社会形态</w:t>
      </w:r>
    </w:p>
    <w:p>
      <w:pPr>
        <w:pStyle w:val="BodyText"/>
        <w:ind w:left="8"/>
        <w:spacing w:before="78" w:line="228" w:lineRule="auto"/>
        <w:rPr>
          <w:sz w:val="19"/>
          <w:szCs w:val="19"/>
        </w:rPr>
      </w:pPr>
      <w:r>
        <w:rPr>
          <w:sz w:val="19"/>
          <w:szCs w:val="19"/>
          <w:spacing w:val="9"/>
        </w:rPr>
        <w:t>28．"不积跬步，无以至千里，不积细流，无以成江河"，这</w:t>
      </w:r>
      <w:r>
        <w:rPr>
          <w:sz w:val="19"/>
          <w:szCs w:val="19"/>
          <w:spacing w:val="8"/>
        </w:rPr>
        <w:t>句话包含的哲理是（A  ）</w:t>
      </w:r>
    </w:p>
    <w:p>
      <w:pPr>
        <w:pStyle w:val="BodyText"/>
        <w:ind w:left="1" w:right="3424" w:hanging="1"/>
        <w:spacing w:before="76" w:line="294" w:lineRule="auto"/>
        <w:jc w:val="both"/>
        <w:rPr>
          <w:sz w:val="19"/>
          <w:szCs w:val="19"/>
        </w:rPr>
      </w:pPr>
      <w:r>
        <w:rPr>
          <w:sz w:val="19"/>
          <w:szCs w:val="19"/>
          <w:spacing w:val="9"/>
        </w:rPr>
        <w:t>A.  量变是质变的必要准备，质变是由量变引起的</w:t>
      </w:r>
      <w:r>
        <w:rPr>
          <w:sz w:val="19"/>
          <w:szCs w:val="19"/>
        </w:rPr>
        <w:t xml:space="preserve"> </w:t>
      </w:r>
      <w:r>
        <w:rPr>
          <w:sz w:val="19"/>
          <w:szCs w:val="19"/>
          <w:spacing w:val="9"/>
        </w:rPr>
        <w:t>B.  质变是量变的必要准备，量变是由质变引</w:t>
      </w:r>
      <w:r>
        <w:rPr>
          <w:sz w:val="19"/>
          <w:szCs w:val="19"/>
          <w:spacing w:val="8"/>
        </w:rPr>
        <w:t>起的</w:t>
      </w:r>
      <w:r>
        <w:rPr>
          <w:sz w:val="19"/>
          <w:szCs w:val="19"/>
        </w:rPr>
        <w:t xml:space="preserve"> </w:t>
      </w:r>
      <w:r>
        <w:rPr>
          <w:sz w:val="19"/>
          <w:szCs w:val="19"/>
          <w:spacing w:val="8"/>
        </w:rPr>
        <w:t>C.  质变和量变的作用是相同的</w:t>
      </w:r>
    </w:p>
    <w:p>
      <w:pPr>
        <w:pStyle w:val="BodyText"/>
        <w:ind w:left="2"/>
        <w:spacing w:before="30" w:line="228" w:lineRule="auto"/>
        <w:rPr>
          <w:sz w:val="19"/>
          <w:szCs w:val="19"/>
        </w:rPr>
      </w:pPr>
      <w:r>
        <w:rPr>
          <w:sz w:val="19"/>
          <w:szCs w:val="19"/>
          <w:spacing w:val="7"/>
        </w:rPr>
        <w:t>D.  质变优于量变</w:t>
      </w:r>
    </w:p>
    <w:p>
      <w:pPr>
        <w:pStyle w:val="BodyText"/>
        <w:ind w:left="6" w:right="23" w:firstLine="2"/>
        <w:spacing w:before="78" w:line="288" w:lineRule="auto"/>
        <w:rPr>
          <w:sz w:val="19"/>
          <w:szCs w:val="19"/>
        </w:rPr>
      </w:pPr>
      <w:r>
        <w:rPr>
          <w:sz w:val="19"/>
          <w:szCs w:val="19"/>
          <w:spacing w:val="9"/>
        </w:rPr>
        <w:t>29．"社会一旦有技术上的需要，则这种需要就会比十所大学更能把科学推向前进"。这段 </w:t>
      </w:r>
      <w:r>
        <w:rPr>
          <w:sz w:val="19"/>
          <w:szCs w:val="19"/>
          <w:spacing w:val="6"/>
        </w:rPr>
        <w:t>话表明（A  ）</w:t>
      </w:r>
    </w:p>
    <w:p>
      <w:pPr>
        <w:pStyle w:val="BodyText"/>
        <w:spacing w:before="30" w:line="227" w:lineRule="auto"/>
        <w:rPr>
          <w:sz w:val="19"/>
          <w:szCs w:val="19"/>
        </w:rPr>
      </w:pPr>
      <w:r>
        <w:rPr>
          <w:sz w:val="19"/>
          <w:szCs w:val="19"/>
          <w:spacing w:val="8"/>
        </w:rPr>
        <w:t>A.  认识产生和发展根源于社会实践的需要</w:t>
      </w:r>
    </w:p>
    <w:p>
      <w:pPr>
        <w:pStyle w:val="BodyText"/>
        <w:ind w:left="1"/>
        <w:spacing w:before="78" w:line="228" w:lineRule="auto"/>
        <w:rPr>
          <w:sz w:val="19"/>
          <w:szCs w:val="19"/>
        </w:rPr>
      </w:pPr>
      <w:r>
        <w:rPr>
          <w:sz w:val="19"/>
          <w:szCs w:val="19"/>
          <w:spacing w:val="8"/>
        </w:rPr>
        <w:t>B.  实践创造了认识的必要条件</w:t>
      </w:r>
    </w:p>
    <w:p>
      <w:pPr>
        <w:pStyle w:val="BodyText"/>
        <w:ind w:left="2" w:right="4823" w:firstLine="2"/>
        <w:spacing w:before="78" w:line="288" w:lineRule="auto"/>
        <w:rPr>
          <w:sz w:val="19"/>
          <w:szCs w:val="19"/>
        </w:rPr>
      </w:pPr>
      <w:r>
        <w:rPr>
          <w:sz w:val="19"/>
          <w:szCs w:val="19"/>
          <w:spacing w:val="8"/>
        </w:rPr>
        <w:t>C.  实践沟通了主客体之间的联系</w:t>
      </w:r>
      <w:r>
        <w:rPr>
          <w:sz w:val="19"/>
          <w:szCs w:val="19"/>
          <w:spacing w:val="6"/>
        </w:rPr>
        <w:t xml:space="preserve"> </w:t>
      </w:r>
      <w:r>
        <w:rPr>
          <w:sz w:val="19"/>
          <w:szCs w:val="19"/>
          <w:spacing w:val="8"/>
        </w:rPr>
        <w:t>D.  实践提供了认识的物质手段</w:t>
      </w:r>
    </w:p>
    <w:p>
      <w:pPr>
        <w:pStyle w:val="BodyText"/>
        <w:ind w:left="10"/>
        <w:spacing w:before="31" w:line="228" w:lineRule="auto"/>
        <w:rPr>
          <w:sz w:val="19"/>
          <w:szCs w:val="19"/>
        </w:rPr>
      </w:pPr>
      <w:r>
        <w:rPr>
          <w:sz w:val="19"/>
          <w:szCs w:val="19"/>
          <w:spacing w:val="6"/>
        </w:rPr>
        <w:t>30．否定之否定规律揭示了事物发展的（</w:t>
      </w:r>
      <w:r>
        <w:rPr>
          <w:sz w:val="19"/>
          <w:szCs w:val="19"/>
          <w:spacing w:val="28"/>
        </w:rPr>
        <w:t xml:space="preserve">  </w:t>
      </w:r>
      <w:r>
        <w:rPr>
          <w:sz w:val="19"/>
          <w:szCs w:val="19"/>
          <w:spacing w:val="6"/>
        </w:rPr>
        <w:t>A）</w:t>
      </w:r>
    </w:p>
    <w:p>
      <w:pPr>
        <w:pStyle w:val="BodyText"/>
        <w:spacing w:before="77" w:line="228" w:lineRule="auto"/>
        <w:rPr>
          <w:sz w:val="19"/>
          <w:szCs w:val="19"/>
        </w:rPr>
      </w:pPr>
      <w:r>
        <w:rPr>
          <w:sz w:val="19"/>
          <w:szCs w:val="19"/>
          <w:spacing w:val="7"/>
        </w:rPr>
        <w:t>A.  方向和道路</w:t>
      </w:r>
    </w:p>
    <w:p>
      <w:pPr>
        <w:pStyle w:val="BodyText"/>
        <w:ind w:left="1"/>
        <w:spacing w:before="77" w:line="229" w:lineRule="auto"/>
        <w:rPr>
          <w:sz w:val="19"/>
          <w:szCs w:val="19"/>
        </w:rPr>
      </w:pPr>
      <w:r>
        <w:rPr>
          <w:sz w:val="19"/>
          <w:szCs w:val="19"/>
          <w:spacing w:val="7"/>
        </w:rPr>
        <w:t>B.  过程和形式</w:t>
      </w:r>
    </w:p>
    <w:p>
      <w:pPr>
        <w:spacing w:line="229" w:lineRule="auto"/>
        <w:sectPr>
          <w:pgSz w:w="10433" w:h="14742"/>
          <w:pgMar w:top="1253" w:right="1306" w:bottom="0" w:left="1304" w:header="0" w:footer="0" w:gutter="0"/>
        </w:sectPr>
        <w:rPr>
          <w:sz w:val="19"/>
          <w:szCs w:val="19"/>
        </w:rPr>
      </w:pPr>
    </w:p>
    <w:p>
      <w:pPr>
        <w:pStyle w:val="BodyText"/>
        <w:ind w:left="4"/>
        <w:spacing w:before="108" w:line="228" w:lineRule="auto"/>
        <w:rPr>
          <w:sz w:val="19"/>
          <w:szCs w:val="19"/>
        </w:rPr>
      </w:pPr>
      <w:r>
        <w:rPr>
          <w:sz w:val="19"/>
          <w:szCs w:val="19"/>
          <w:spacing w:val="6"/>
        </w:rPr>
        <w:t>C.  源泉和动力</w:t>
      </w:r>
    </w:p>
    <w:p>
      <w:pPr>
        <w:pStyle w:val="BodyText"/>
        <w:ind w:left="2"/>
        <w:spacing w:before="77" w:line="227" w:lineRule="auto"/>
        <w:rPr>
          <w:sz w:val="19"/>
          <w:szCs w:val="19"/>
        </w:rPr>
      </w:pPr>
      <w:r>
        <w:rPr>
          <w:sz w:val="19"/>
          <w:szCs w:val="19"/>
          <w:spacing w:val="6"/>
        </w:rPr>
        <w:t>D.</w:t>
      </w:r>
      <w:r>
        <w:rPr>
          <w:sz w:val="19"/>
          <w:szCs w:val="19"/>
          <w:spacing w:val="10"/>
        </w:rPr>
        <w:t xml:space="preserve">  </w:t>
      </w:r>
      <w:r>
        <w:rPr>
          <w:sz w:val="19"/>
          <w:szCs w:val="19"/>
          <w:spacing w:val="6"/>
        </w:rPr>
        <w:t>必然和偶然</w:t>
      </w:r>
    </w:p>
    <w:p>
      <w:pPr>
        <w:pStyle w:val="BodyText"/>
        <w:ind w:left="10"/>
        <w:spacing w:before="78" w:line="228" w:lineRule="auto"/>
        <w:rPr>
          <w:sz w:val="19"/>
          <w:szCs w:val="19"/>
        </w:rPr>
      </w:pPr>
      <w:r>
        <w:rPr>
          <w:sz w:val="19"/>
          <w:szCs w:val="19"/>
          <w:spacing w:val="8"/>
        </w:rPr>
        <w:t>31．唯物辩证法认为，否定之否定的过程是（C  ）</w:t>
      </w:r>
    </w:p>
    <w:p>
      <w:pPr>
        <w:pStyle w:val="BodyText"/>
        <w:ind w:left="1" w:right="3150" w:hanging="1"/>
        <w:spacing w:before="76" w:line="289" w:lineRule="auto"/>
        <w:rPr>
          <w:sz w:val="19"/>
          <w:szCs w:val="19"/>
        </w:rPr>
      </w:pPr>
      <w:r>
        <w:rPr>
          <w:sz w:val="19"/>
          <w:szCs w:val="19"/>
          <w:spacing w:val="9"/>
        </w:rPr>
        <w:t>A.  事物经过两次否定重新回到原来的出发点的运动</w:t>
      </w:r>
      <w:r>
        <w:rPr>
          <w:sz w:val="19"/>
          <w:szCs w:val="19"/>
          <w:spacing w:val="2"/>
        </w:rPr>
        <w:t xml:space="preserve"> </w:t>
      </w:r>
      <w:r>
        <w:rPr>
          <w:sz w:val="19"/>
          <w:szCs w:val="19"/>
          <w:spacing w:val="-13"/>
        </w:rPr>
        <w:t>B.</w:t>
      </w:r>
      <w:r>
        <w:rPr>
          <w:sz w:val="19"/>
          <w:szCs w:val="19"/>
          <w:spacing w:val="24"/>
        </w:rPr>
        <w:t xml:space="preserve">  </w:t>
      </w:r>
      <w:r>
        <w:rPr>
          <w:sz w:val="19"/>
          <w:szCs w:val="19"/>
          <w:spacing w:val="-13"/>
        </w:rPr>
        <w:t>甲变乙，乙变丙，丙变丁。。。。。。的无穷发展</w:t>
      </w:r>
    </w:p>
    <w:p>
      <w:pPr>
        <w:pStyle w:val="BodyText"/>
        <w:ind w:left="4"/>
        <w:spacing w:before="29" w:line="228" w:lineRule="auto"/>
        <w:rPr>
          <w:sz w:val="19"/>
          <w:szCs w:val="19"/>
        </w:rPr>
      </w:pPr>
      <w:r>
        <w:rPr>
          <w:sz w:val="19"/>
          <w:szCs w:val="19"/>
          <w:spacing w:val="7"/>
        </w:rPr>
        <w:t>C.  事物经过两次否定达到自我发展、</w:t>
      </w:r>
      <w:r>
        <w:rPr>
          <w:sz w:val="19"/>
          <w:szCs w:val="19"/>
          <w:spacing w:val="-45"/>
        </w:rPr>
        <w:t xml:space="preserve"> </w:t>
      </w:r>
      <w:r>
        <w:rPr>
          <w:sz w:val="19"/>
          <w:szCs w:val="19"/>
          <w:spacing w:val="7"/>
        </w:rPr>
        <w:t>自我完善的过程</w:t>
      </w:r>
    </w:p>
    <w:p>
      <w:pPr>
        <w:pStyle w:val="BodyText"/>
        <w:ind w:left="2"/>
        <w:spacing w:before="77" w:line="228" w:lineRule="auto"/>
        <w:rPr>
          <w:sz w:val="19"/>
          <w:szCs w:val="19"/>
        </w:rPr>
      </w:pPr>
      <w:r>
        <w:rPr>
          <w:sz w:val="19"/>
          <w:szCs w:val="19"/>
          <w:spacing w:val="8"/>
        </w:rPr>
        <w:t>D.  事物在原有基础上的周而复始的循环</w:t>
      </w:r>
    </w:p>
    <w:p>
      <w:pPr>
        <w:pStyle w:val="BodyText"/>
        <w:ind w:right="4667" w:firstLine="10"/>
        <w:spacing w:before="77" w:line="289" w:lineRule="auto"/>
        <w:rPr>
          <w:sz w:val="19"/>
          <w:szCs w:val="19"/>
        </w:rPr>
      </w:pPr>
      <w:r>
        <w:rPr>
          <w:sz w:val="19"/>
          <w:szCs w:val="19"/>
          <w:spacing w:val="5"/>
        </w:rPr>
        <w:t>32．两种发展观的对立是指（</w:t>
      </w:r>
      <w:r>
        <w:rPr>
          <w:sz w:val="19"/>
          <w:szCs w:val="19"/>
          <w:spacing w:val="22"/>
        </w:rPr>
        <w:t xml:space="preserve">  </w:t>
      </w:r>
      <w:r>
        <w:rPr>
          <w:sz w:val="19"/>
          <w:szCs w:val="19"/>
          <w:spacing w:val="5"/>
        </w:rPr>
        <w:t>B）</w:t>
      </w:r>
      <w:r>
        <w:rPr>
          <w:sz w:val="19"/>
          <w:szCs w:val="19"/>
          <w:spacing w:val="1"/>
        </w:rPr>
        <w:t xml:space="preserve"> </w:t>
      </w:r>
      <w:r>
        <w:rPr>
          <w:sz w:val="19"/>
          <w:szCs w:val="19"/>
          <w:spacing w:val="8"/>
        </w:rPr>
        <w:t>A.  唯物主义和唯心主义的对立</w:t>
      </w:r>
    </w:p>
    <w:p>
      <w:pPr>
        <w:pStyle w:val="BodyText"/>
        <w:ind w:left="3" w:right="4750" w:hanging="2"/>
        <w:spacing w:before="31" w:line="288" w:lineRule="auto"/>
        <w:rPr>
          <w:sz w:val="19"/>
          <w:szCs w:val="19"/>
        </w:rPr>
      </w:pPr>
      <w:r>
        <w:rPr>
          <w:sz w:val="19"/>
          <w:szCs w:val="19"/>
          <w:spacing w:val="8"/>
        </w:rPr>
        <w:t>B.  唯物辩证法和形而上学的对立</w:t>
      </w:r>
      <w:r>
        <w:rPr>
          <w:sz w:val="19"/>
          <w:szCs w:val="19"/>
          <w:spacing w:val="9"/>
        </w:rPr>
        <w:t xml:space="preserve"> </w:t>
      </w:r>
      <w:r>
        <w:rPr>
          <w:sz w:val="19"/>
          <w:szCs w:val="19"/>
          <w:spacing w:val="8"/>
        </w:rPr>
        <w:t>C.  反映论和先验论的对立</w:t>
      </w:r>
    </w:p>
    <w:p>
      <w:pPr>
        <w:pStyle w:val="BodyText"/>
        <w:ind w:left="2"/>
        <w:spacing w:before="30" w:line="229" w:lineRule="auto"/>
        <w:rPr>
          <w:sz w:val="19"/>
          <w:szCs w:val="19"/>
        </w:rPr>
      </w:pPr>
      <w:r>
        <w:rPr>
          <w:sz w:val="19"/>
          <w:szCs w:val="19"/>
          <w:spacing w:val="8"/>
        </w:rPr>
        <w:t>D.  唯物史观和唯心史观的对立</w:t>
      </w:r>
    </w:p>
    <w:p>
      <w:pPr>
        <w:pStyle w:val="BodyText"/>
        <w:ind w:left="10"/>
        <w:spacing w:before="76" w:line="228" w:lineRule="auto"/>
        <w:rPr>
          <w:sz w:val="19"/>
          <w:szCs w:val="19"/>
        </w:rPr>
      </w:pPr>
      <w:r>
        <w:rPr>
          <w:sz w:val="19"/>
          <w:szCs w:val="19"/>
          <w:spacing w:val="7"/>
        </w:rPr>
        <w:t>33．唯物辩证法认为，条件是指（D  ）</w:t>
      </w:r>
    </w:p>
    <w:p>
      <w:pPr>
        <w:pStyle w:val="BodyText"/>
        <w:ind w:left="1" w:right="5550" w:hanging="1"/>
        <w:spacing w:before="76" w:line="294" w:lineRule="auto"/>
        <w:jc w:val="both"/>
        <w:rPr>
          <w:sz w:val="19"/>
          <w:szCs w:val="19"/>
        </w:rPr>
      </w:pPr>
      <w:r>
        <w:rPr>
          <w:sz w:val="19"/>
          <w:szCs w:val="19"/>
          <w:spacing w:val="8"/>
        </w:rPr>
        <w:t>A.  事物之间的必然联系</w:t>
      </w:r>
      <w:r>
        <w:rPr>
          <w:sz w:val="19"/>
          <w:szCs w:val="19"/>
          <w:spacing w:val="3"/>
        </w:rPr>
        <w:t xml:space="preserve"> </w:t>
      </w:r>
      <w:r>
        <w:rPr>
          <w:sz w:val="19"/>
          <w:szCs w:val="19"/>
          <w:spacing w:val="8"/>
        </w:rPr>
        <w:t>B.  事物之间的直接联系</w:t>
      </w:r>
      <w:r>
        <w:rPr>
          <w:sz w:val="19"/>
          <w:szCs w:val="19"/>
          <w:spacing w:val="2"/>
        </w:rPr>
        <w:t xml:space="preserve"> </w:t>
      </w:r>
      <w:r>
        <w:rPr>
          <w:sz w:val="19"/>
          <w:szCs w:val="19"/>
          <w:spacing w:val="8"/>
        </w:rPr>
        <w:t>C.  事物联系的中间环节</w:t>
      </w:r>
    </w:p>
    <w:p>
      <w:pPr>
        <w:pStyle w:val="BodyText"/>
        <w:ind w:left="2"/>
        <w:spacing w:before="30" w:line="228" w:lineRule="auto"/>
        <w:rPr>
          <w:sz w:val="19"/>
          <w:szCs w:val="19"/>
        </w:rPr>
      </w:pPr>
      <w:r>
        <w:rPr>
          <w:sz w:val="19"/>
          <w:szCs w:val="19"/>
          <w:spacing w:val="9"/>
        </w:rPr>
        <w:t>D.  同事物的存在和发展相关联的诸要素</w:t>
      </w:r>
      <w:r>
        <w:rPr>
          <w:sz w:val="19"/>
          <w:szCs w:val="19"/>
          <w:spacing w:val="8"/>
        </w:rPr>
        <w:t>的总和</w:t>
      </w:r>
    </w:p>
    <w:p>
      <w:pPr>
        <w:pStyle w:val="BodyText"/>
        <w:ind w:left="10"/>
        <w:spacing w:before="77" w:line="228" w:lineRule="auto"/>
        <w:rPr>
          <w:sz w:val="19"/>
          <w:szCs w:val="19"/>
        </w:rPr>
      </w:pPr>
      <w:r>
        <w:rPr>
          <w:sz w:val="19"/>
          <w:szCs w:val="19"/>
          <w:spacing w:val="9"/>
        </w:rPr>
        <w:t>34．面对消极腐败的东西，我们一定要提高警惕，做到见微知著，防微杜渐，因为（A）</w:t>
      </w:r>
    </w:p>
    <w:p>
      <w:pPr>
        <w:pStyle w:val="BodyText"/>
        <w:spacing w:before="77" w:line="229" w:lineRule="auto"/>
        <w:rPr>
          <w:sz w:val="19"/>
          <w:szCs w:val="19"/>
        </w:rPr>
      </w:pPr>
      <w:r>
        <w:rPr>
          <w:sz w:val="19"/>
          <w:szCs w:val="19"/>
          <w:spacing w:val="8"/>
        </w:rPr>
        <w:t>A.  量变必然引起质变</w:t>
      </w:r>
    </w:p>
    <w:p>
      <w:pPr>
        <w:pStyle w:val="BodyText"/>
        <w:ind w:left="1"/>
        <w:spacing w:before="77" w:line="229" w:lineRule="auto"/>
        <w:rPr>
          <w:sz w:val="19"/>
          <w:szCs w:val="19"/>
        </w:rPr>
      </w:pPr>
      <w:r>
        <w:rPr>
          <w:sz w:val="19"/>
          <w:szCs w:val="19"/>
          <w:spacing w:val="7"/>
        </w:rPr>
        <w:t>B.  原因必然引起结果</w:t>
      </w:r>
    </w:p>
    <w:p>
      <w:pPr>
        <w:pStyle w:val="BodyText"/>
        <w:ind w:left="4"/>
        <w:spacing w:before="76" w:line="228" w:lineRule="auto"/>
        <w:rPr>
          <w:sz w:val="19"/>
          <w:szCs w:val="19"/>
        </w:rPr>
      </w:pPr>
      <w:r>
        <w:rPr>
          <w:sz w:val="19"/>
          <w:szCs w:val="19"/>
          <w:spacing w:val="8"/>
        </w:rPr>
        <w:t>C.  外因通过内因而起作用</w:t>
      </w:r>
    </w:p>
    <w:p>
      <w:pPr>
        <w:pStyle w:val="BodyText"/>
        <w:ind w:left="2"/>
        <w:spacing w:before="78" w:line="227" w:lineRule="auto"/>
        <w:rPr>
          <w:sz w:val="19"/>
          <w:szCs w:val="19"/>
        </w:rPr>
      </w:pPr>
      <w:r>
        <w:rPr>
          <w:sz w:val="19"/>
          <w:szCs w:val="19"/>
          <w:spacing w:val="8"/>
        </w:rPr>
        <w:t>D.  矛盾双方在一定条件下可以相互转化</w:t>
      </w:r>
    </w:p>
    <w:p>
      <w:pPr>
        <w:pStyle w:val="BodyText"/>
        <w:ind w:left="10"/>
        <w:spacing w:before="78" w:line="227" w:lineRule="auto"/>
        <w:rPr>
          <w:sz w:val="19"/>
          <w:szCs w:val="19"/>
        </w:rPr>
      </w:pPr>
      <w:r>
        <w:rPr>
          <w:sz w:val="19"/>
          <w:szCs w:val="19"/>
          <w:spacing w:val="7"/>
        </w:rPr>
        <w:t>35．矛盾的两个根本属性是指（C  ）</w:t>
      </w:r>
    </w:p>
    <w:p>
      <w:pPr>
        <w:pStyle w:val="BodyText"/>
        <w:spacing w:before="79" w:line="227" w:lineRule="auto"/>
        <w:rPr>
          <w:sz w:val="19"/>
          <w:szCs w:val="19"/>
        </w:rPr>
      </w:pPr>
      <w:r>
        <w:rPr>
          <w:sz w:val="19"/>
          <w:szCs w:val="19"/>
          <w:spacing w:val="8"/>
        </w:rPr>
        <w:t>A.  矛盾范畴内容的客观性与形式的主观性</w:t>
      </w:r>
    </w:p>
    <w:p>
      <w:pPr>
        <w:pStyle w:val="BodyText"/>
        <w:ind w:left="1"/>
        <w:spacing w:before="78" w:line="227" w:lineRule="auto"/>
        <w:rPr>
          <w:sz w:val="19"/>
          <w:szCs w:val="19"/>
        </w:rPr>
      </w:pPr>
      <w:r>
        <w:rPr>
          <w:sz w:val="19"/>
          <w:szCs w:val="19"/>
          <w:spacing w:val="8"/>
        </w:rPr>
        <w:t>B.  矛盾的对抗性和非对抗性</w:t>
      </w:r>
    </w:p>
    <w:p>
      <w:pPr>
        <w:pStyle w:val="BodyText"/>
        <w:ind w:left="4"/>
        <w:spacing w:before="78" w:line="227" w:lineRule="auto"/>
        <w:rPr>
          <w:sz w:val="19"/>
          <w:szCs w:val="19"/>
        </w:rPr>
      </w:pPr>
      <w:r>
        <w:rPr>
          <w:sz w:val="19"/>
          <w:szCs w:val="19"/>
          <w:spacing w:val="8"/>
        </w:rPr>
        <w:t>C.  矛盾的同一性和矛盾的斗争性</w:t>
      </w:r>
    </w:p>
    <w:p>
      <w:pPr>
        <w:pStyle w:val="BodyText"/>
        <w:ind w:left="2"/>
        <w:spacing w:before="79" w:line="227" w:lineRule="auto"/>
        <w:rPr>
          <w:sz w:val="19"/>
          <w:szCs w:val="19"/>
        </w:rPr>
      </w:pPr>
      <w:r>
        <w:rPr>
          <w:sz w:val="19"/>
          <w:szCs w:val="19"/>
          <w:spacing w:val="8"/>
        </w:rPr>
        <w:t>D.  矛盾的普遍性和特殊性</w:t>
      </w:r>
    </w:p>
    <w:p>
      <w:pPr>
        <w:pStyle w:val="BodyText"/>
        <w:ind w:left="10"/>
        <w:spacing w:before="77" w:line="227" w:lineRule="auto"/>
        <w:rPr>
          <w:sz w:val="19"/>
          <w:szCs w:val="19"/>
        </w:rPr>
      </w:pPr>
      <w:r>
        <w:rPr>
          <w:sz w:val="19"/>
          <w:szCs w:val="19"/>
          <w:spacing w:val="8"/>
        </w:rPr>
        <w:t>36．揭开全部社会发展史奥秘的钥匙，马克思是在（  C）</w:t>
      </w:r>
    </w:p>
    <w:p>
      <w:pPr>
        <w:pStyle w:val="BodyText"/>
        <w:spacing w:before="79" w:line="229" w:lineRule="auto"/>
        <w:rPr>
          <w:sz w:val="19"/>
          <w:szCs w:val="19"/>
        </w:rPr>
      </w:pPr>
      <w:r>
        <w:rPr>
          <w:sz w:val="19"/>
          <w:szCs w:val="19"/>
          <w:spacing w:val="5"/>
        </w:rPr>
        <w:t>A.</w:t>
      </w:r>
      <w:r>
        <w:rPr>
          <w:sz w:val="19"/>
          <w:szCs w:val="19"/>
          <w:spacing w:val="26"/>
        </w:rPr>
        <w:t xml:space="preserve">  </w:t>
      </w:r>
      <w:r>
        <w:rPr>
          <w:sz w:val="19"/>
          <w:szCs w:val="19"/>
          <w:spacing w:val="5"/>
        </w:rPr>
        <w:t>自然演变史中找到的</w:t>
      </w:r>
    </w:p>
    <w:p>
      <w:pPr>
        <w:pStyle w:val="BodyText"/>
        <w:ind w:left="1"/>
        <w:spacing w:before="76" w:line="229" w:lineRule="auto"/>
        <w:rPr>
          <w:sz w:val="19"/>
          <w:szCs w:val="19"/>
        </w:rPr>
      </w:pPr>
      <w:r>
        <w:rPr>
          <w:sz w:val="19"/>
          <w:szCs w:val="19"/>
          <w:spacing w:val="6"/>
        </w:rPr>
        <w:t>B.</w:t>
      </w:r>
      <w:r>
        <w:rPr>
          <w:sz w:val="19"/>
          <w:szCs w:val="19"/>
          <w:spacing w:val="23"/>
        </w:rPr>
        <w:t xml:space="preserve">  </w:t>
      </w:r>
      <w:r>
        <w:rPr>
          <w:sz w:val="19"/>
          <w:szCs w:val="19"/>
          <w:spacing w:val="6"/>
        </w:rPr>
        <w:t>由猿到人的演变中找到的</w:t>
      </w:r>
    </w:p>
    <w:p>
      <w:pPr>
        <w:pStyle w:val="BodyText"/>
        <w:ind w:left="4"/>
        <w:spacing w:before="77" w:line="228" w:lineRule="auto"/>
        <w:rPr>
          <w:sz w:val="19"/>
          <w:szCs w:val="19"/>
        </w:rPr>
      </w:pPr>
      <w:r>
        <w:rPr>
          <w:sz w:val="19"/>
          <w:szCs w:val="19"/>
          <w:spacing w:val="8"/>
        </w:rPr>
        <w:t>C.  劳动发展史中找到的</w:t>
      </w:r>
    </w:p>
    <w:p>
      <w:pPr>
        <w:pStyle w:val="BodyText"/>
        <w:ind w:left="2"/>
        <w:spacing w:before="77" w:line="229" w:lineRule="auto"/>
        <w:rPr>
          <w:sz w:val="19"/>
          <w:szCs w:val="19"/>
        </w:rPr>
      </w:pPr>
      <w:r>
        <w:rPr>
          <w:sz w:val="19"/>
          <w:szCs w:val="19"/>
          <w:spacing w:val="8"/>
        </w:rPr>
        <w:t>D.  意识发展史中找到的</w:t>
      </w:r>
    </w:p>
    <w:p>
      <w:pPr>
        <w:pStyle w:val="BodyText"/>
        <w:ind w:left="10"/>
        <w:spacing w:before="76" w:line="229" w:lineRule="auto"/>
        <w:rPr>
          <w:sz w:val="19"/>
          <w:szCs w:val="19"/>
        </w:rPr>
      </w:pPr>
      <w:r>
        <w:rPr>
          <w:sz w:val="19"/>
          <w:szCs w:val="19"/>
          <w:spacing w:val="8"/>
        </w:rPr>
        <w:t>37．我国实行有计划地控制人口增长的政策，其目的是（  C）</w:t>
      </w:r>
    </w:p>
    <w:p>
      <w:pPr>
        <w:pStyle w:val="BodyText"/>
        <w:spacing w:before="76" w:line="227" w:lineRule="auto"/>
        <w:rPr>
          <w:sz w:val="19"/>
          <w:szCs w:val="19"/>
        </w:rPr>
      </w:pPr>
      <w:r>
        <w:rPr>
          <w:sz w:val="19"/>
          <w:szCs w:val="19"/>
          <w:spacing w:val="8"/>
        </w:rPr>
        <w:t>A.  为了大幅度减少人口的数量</w:t>
      </w:r>
    </w:p>
    <w:p>
      <w:pPr>
        <w:pStyle w:val="BodyText"/>
        <w:ind w:left="1"/>
        <w:spacing w:before="79" w:line="228" w:lineRule="auto"/>
        <w:rPr>
          <w:sz w:val="19"/>
          <w:szCs w:val="19"/>
        </w:rPr>
      </w:pPr>
      <w:r>
        <w:rPr>
          <w:sz w:val="19"/>
          <w:szCs w:val="19"/>
          <w:spacing w:val="8"/>
        </w:rPr>
        <w:t>B.  仅仅为了提高人口的素质</w:t>
      </w:r>
    </w:p>
    <w:p>
      <w:pPr>
        <w:pStyle w:val="BodyText"/>
        <w:ind w:left="4"/>
        <w:spacing w:before="78" w:line="227" w:lineRule="auto"/>
        <w:rPr>
          <w:sz w:val="19"/>
          <w:szCs w:val="19"/>
        </w:rPr>
      </w:pPr>
      <w:r>
        <w:rPr>
          <w:sz w:val="19"/>
          <w:szCs w:val="19"/>
          <w:spacing w:val="9"/>
        </w:rPr>
        <w:t>C.  为了使人口再生产同社会再生产保持最适当的</w:t>
      </w:r>
      <w:r>
        <w:rPr>
          <w:sz w:val="19"/>
          <w:szCs w:val="19"/>
          <w:spacing w:val="8"/>
        </w:rPr>
        <w:t>比例</w:t>
      </w:r>
    </w:p>
    <w:p>
      <w:pPr>
        <w:pStyle w:val="BodyText"/>
        <w:ind w:left="2"/>
        <w:spacing w:before="78" w:line="228" w:lineRule="auto"/>
        <w:rPr>
          <w:sz w:val="19"/>
          <w:szCs w:val="19"/>
        </w:rPr>
      </w:pPr>
      <w:r>
        <w:rPr>
          <w:sz w:val="19"/>
          <w:szCs w:val="19"/>
          <w:spacing w:val="8"/>
        </w:rPr>
        <w:t>D.  为了控制消费者人数的增加</w:t>
      </w:r>
    </w:p>
    <w:p>
      <w:pPr>
        <w:pStyle w:val="BodyText"/>
        <w:ind w:left="9"/>
        <w:spacing w:before="78" w:line="288" w:lineRule="auto"/>
        <w:rPr>
          <w:sz w:val="19"/>
          <w:szCs w:val="19"/>
        </w:rPr>
      </w:pPr>
      <w:r>
        <w:rPr>
          <w:sz w:val="19"/>
          <w:szCs w:val="19"/>
          <w:spacing w:val="8"/>
        </w:rPr>
        <w:t>38．在自然界，没有上，就无所谓下；在社会中，没有先进，就无所谓落后；在认识中，</w:t>
      </w:r>
      <w:r>
        <w:rPr>
          <w:sz w:val="19"/>
          <w:szCs w:val="19"/>
          <w:spacing w:val="7"/>
        </w:rPr>
        <w:t xml:space="preserve"> </w:t>
      </w:r>
      <w:r>
        <w:rPr>
          <w:sz w:val="19"/>
          <w:szCs w:val="19"/>
          <w:spacing w:val="8"/>
        </w:rPr>
        <w:t>没有正确，就无所谓错误。这说明（D）</w:t>
      </w:r>
    </w:p>
    <w:p>
      <w:pPr>
        <w:spacing w:line="288" w:lineRule="auto"/>
        <w:sectPr>
          <w:pgSz w:w="10433" w:h="14742"/>
          <w:pgMar w:top="1253" w:right="1379" w:bottom="0" w:left="1304" w:header="0" w:footer="0" w:gutter="0"/>
        </w:sectPr>
        <w:rPr>
          <w:sz w:val="19"/>
          <w:szCs w:val="19"/>
        </w:rPr>
      </w:pPr>
    </w:p>
    <w:p>
      <w:pPr>
        <w:pStyle w:val="BodyText"/>
        <w:ind w:left="1" w:right="5399" w:hanging="1"/>
        <w:spacing w:before="106" w:line="296" w:lineRule="auto"/>
        <w:jc w:val="both"/>
        <w:rPr>
          <w:sz w:val="19"/>
          <w:szCs w:val="19"/>
        </w:rPr>
      </w:pPr>
      <w:r>
        <w:rPr>
          <w:sz w:val="19"/>
          <w:szCs w:val="19"/>
          <w:spacing w:val="8"/>
        </w:rPr>
        <w:t>A.  矛盾双方是相互排斥的</w:t>
      </w:r>
      <w:r>
        <w:rPr>
          <w:sz w:val="19"/>
          <w:szCs w:val="19"/>
          <w:spacing w:val="5"/>
        </w:rPr>
        <w:t xml:space="preserve"> </w:t>
      </w:r>
      <w:r>
        <w:rPr>
          <w:sz w:val="19"/>
          <w:szCs w:val="19"/>
          <w:spacing w:val="8"/>
        </w:rPr>
        <w:t>B.  矛盾双方是相互渗透的</w:t>
      </w:r>
      <w:r>
        <w:rPr>
          <w:sz w:val="19"/>
          <w:szCs w:val="19"/>
          <w:spacing w:val="3"/>
        </w:rPr>
        <w:t xml:space="preserve"> </w:t>
      </w:r>
      <w:r>
        <w:rPr>
          <w:sz w:val="19"/>
          <w:szCs w:val="19"/>
          <w:spacing w:val="8"/>
        </w:rPr>
        <w:t>C.  矛盾双方是相互转化的</w:t>
      </w:r>
      <w:r>
        <w:rPr>
          <w:sz w:val="19"/>
          <w:szCs w:val="19"/>
          <w:spacing w:val="3"/>
        </w:rPr>
        <w:t xml:space="preserve"> </w:t>
      </w:r>
      <w:r>
        <w:rPr>
          <w:sz w:val="19"/>
          <w:szCs w:val="19"/>
          <w:spacing w:val="8"/>
        </w:rPr>
        <w:t>D.  矛盾双方是相互依存的</w:t>
      </w:r>
    </w:p>
    <w:p>
      <w:pPr>
        <w:pStyle w:val="BodyText"/>
        <w:ind w:left="10"/>
        <w:spacing w:before="31" w:line="227" w:lineRule="auto"/>
        <w:rPr>
          <w:sz w:val="19"/>
          <w:szCs w:val="19"/>
        </w:rPr>
      </w:pPr>
      <w:r>
        <w:rPr>
          <w:sz w:val="19"/>
          <w:szCs w:val="19"/>
          <w:spacing w:val="8"/>
        </w:rPr>
        <w:t>39．地理环境对社会发展的作用主要通过（D  ）</w:t>
      </w:r>
    </w:p>
    <w:p>
      <w:pPr>
        <w:pStyle w:val="BodyText"/>
        <w:ind w:left="1" w:right="4600" w:hanging="1"/>
        <w:spacing w:before="78" w:line="293" w:lineRule="auto"/>
        <w:jc w:val="both"/>
        <w:rPr>
          <w:sz w:val="19"/>
          <w:szCs w:val="19"/>
        </w:rPr>
      </w:pPr>
      <w:r>
        <w:rPr>
          <w:sz w:val="19"/>
          <w:szCs w:val="19"/>
          <w:spacing w:val="8"/>
        </w:rPr>
        <w:t>A.  对人的心理素质的影响才能实现</w:t>
      </w:r>
      <w:r>
        <w:rPr>
          <w:sz w:val="19"/>
          <w:szCs w:val="19"/>
          <w:spacing w:val="12"/>
        </w:rPr>
        <w:t xml:space="preserve"> </w:t>
      </w:r>
      <w:r>
        <w:rPr>
          <w:sz w:val="19"/>
          <w:szCs w:val="19"/>
          <w:spacing w:val="8"/>
        </w:rPr>
        <w:t>B.  对人的生理结构的影响才能实现</w:t>
      </w:r>
      <w:r>
        <w:rPr>
          <w:sz w:val="19"/>
          <w:szCs w:val="19"/>
          <w:spacing w:val="10"/>
        </w:rPr>
        <w:t xml:space="preserve"> </w:t>
      </w:r>
      <w:r>
        <w:rPr>
          <w:sz w:val="19"/>
          <w:szCs w:val="19"/>
          <w:spacing w:val="8"/>
        </w:rPr>
        <w:t>C.  对民族气质的影响才能实现</w:t>
      </w:r>
    </w:p>
    <w:p>
      <w:pPr>
        <w:pStyle w:val="BodyText"/>
        <w:ind w:left="2"/>
        <w:spacing w:before="31" w:line="227" w:lineRule="auto"/>
        <w:rPr>
          <w:sz w:val="19"/>
          <w:szCs w:val="19"/>
        </w:rPr>
      </w:pPr>
      <w:r>
        <w:rPr>
          <w:sz w:val="19"/>
          <w:szCs w:val="19"/>
          <w:spacing w:val="8"/>
        </w:rPr>
        <w:t>D.  对生产过程的影响才能实现</w:t>
      </w:r>
    </w:p>
    <w:p>
      <w:pPr>
        <w:pStyle w:val="BodyText"/>
        <w:ind w:right="4318" w:firstLine="5"/>
        <w:spacing w:before="78" w:line="288" w:lineRule="auto"/>
        <w:rPr>
          <w:sz w:val="19"/>
          <w:szCs w:val="19"/>
        </w:rPr>
      </w:pPr>
      <w:r>
        <w:rPr>
          <w:sz w:val="19"/>
          <w:szCs w:val="19"/>
          <w:spacing w:val="7"/>
        </w:rPr>
        <w:t>40．"人性自私"观点的错误在于（D  ）</w:t>
      </w:r>
      <w:r>
        <w:rPr>
          <w:sz w:val="19"/>
          <w:szCs w:val="19"/>
          <w:spacing w:val="1"/>
        </w:rPr>
        <w:t xml:space="preserve"> </w:t>
      </w:r>
      <w:r>
        <w:rPr>
          <w:sz w:val="19"/>
          <w:szCs w:val="19"/>
          <w:spacing w:val="8"/>
        </w:rPr>
        <w:t>A.  不符合"人之初，性本善"的观点</w:t>
      </w:r>
    </w:p>
    <w:p>
      <w:pPr>
        <w:pStyle w:val="BodyText"/>
        <w:ind w:left="1"/>
        <w:spacing w:before="31" w:line="228" w:lineRule="auto"/>
        <w:rPr>
          <w:sz w:val="19"/>
          <w:szCs w:val="19"/>
        </w:rPr>
      </w:pPr>
      <w:r>
        <w:rPr>
          <w:sz w:val="19"/>
          <w:szCs w:val="19"/>
          <w:spacing w:val="8"/>
        </w:rPr>
        <w:t>B.  违背人有追求自由、平等、幸福的天性</w:t>
      </w:r>
    </w:p>
    <w:p>
      <w:pPr>
        <w:pStyle w:val="BodyText"/>
        <w:ind w:left="4"/>
        <w:spacing w:before="77" w:line="227" w:lineRule="auto"/>
        <w:rPr>
          <w:sz w:val="19"/>
          <w:szCs w:val="19"/>
        </w:rPr>
      </w:pPr>
      <w:r>
        <w:rPr>
          <w:sz w:val="19"/>
          <w:szCs w:val="19"/>
          <w:spacing w:val="8"/>
        </w:rPr>
        <w:t>C.  把人的自然属性当作人的根本属性</w:t>
      </w:r>
    </w:p>
    <w:p>
      <w:pPr>
        <w:pStyle w:val="BodyText"/>
        <w:ind w:left="2"/>
        <w:spacing w:before="79" w:line="227" w:lineRule="auto"/>
        <w:rPr>
          <w:sz w:val="19"/>
          <w:szCs w:val="19"/>
        </w:rPr>
      </w:pPr>
      <w:r>
        <w:rPr>
          <w:sz w:val="19"/>
          <w:szCs w:val="19"/>
          <w:spacing w:val="9"/>
        </w:rPr>
        <w:t>D.  违背"人的本质在其现实性上是一切社会关系的总和"的科</w:t>
      </w:r>
      <w:r>
        <w:rPr>
          <w:sz w:val="19"/>
          <w:szCs w:val="19"/>
          <w:spacing w:val="8"/>
        </w:rPr>
        <w:t>学论断</w:t>
      </w:r>
    </w:p>
    <w:p>
      <w:pPr>
        <w:pStyle w:val="BodyText"/>
        <w:ind w:left="5" w:firstLine="3"/>
        <w:spacing w:before="79" w:line="293" w:lineRule="auto"/>
        <w:jc w:val="both"/>
        <w:rPr>
          <w:sz w:val="19"/>
          <w:szCs w:val="19"/>
        </w:rPr>
      </w:pPr>
      <w:r>
        <w:rPr>
          <w:sz w:val="19"/>
          <w:szCs w:val="19"/>
          <w:spacing w:val="7"/>
        </w:rPr>
        <w:t>二．多项选择题：本大题共</w:t>
      </w:r>
      <w:r>
        <w:rPr>
          <w:sz w:val="19"/>
          <w:szCs w:val="19"/>
          <w:spacing w:val="-21"/>
        </w:rPr>
        <w:t xml:space="preserve"> </w:t>
      </w:r>
      <w:r>
        <w:rPr>
          <w:sz w:val="19"/>
          <w:szCs w:val="19"/>
          <w:spacing w:val="7"/>
        </w:rPr>
        <w:t>10</w:t>
      </w:r>
      <w:r>
        <w:rPr>
          <w:sz w:val="19"/>
          <w:szCs w:val="19"/>
          <w:spacing w:val="-38"/>
        </w:rPr>
        <w:t xml:space="preserve"> </w:t>
      </w:r>
      <w:r>
        <w:rPr>
          <w:sz w:val="19"/>
          <w:szCs w:val="19"/>
          <w:spacing w:val="7"/>
        </w:rPr>
        <w:t>个小题，每小题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w:t>
      </w:r>
      <w:r>
        <w:rPr>
          <w:sz w:val="19"/>
          <w:szCs w:val="19"/>
          <w:spacing w:val="6"/>
        </w:rPr>
        <w:t>共</w:t>
      </w:r>
      <w:r>
        <w:rPr>
          <w:sz w:val="19"/>
          <w:szCs w:val="19"/>
          <w:spacing w:val="-22"/>
        </w:rPr>
        <w:t xml:space="preserve"> </w:t>
      </w:r>
      <w:r>
        <w:rPr>
          <w:sz w:val="19"/>
          <w:szCs w:val="19"/>
          <w:spacing w:val="6"/>
        </w:rPr>
        <w:t>10</w:t>
      </w:r>
      <w:r>
        <w:rPr>
          <w:sz w:val="19"/>
          <w:szCs w:val="19"/>
          <w:spacing w:val="-36"/>
        </w:rPr>
        <w:t xml:space="preserve"> </w:t>
      </w:r>
      <w:r>
        <w:rPr>
          <w:sz w:val="19"/>
          <w:szCs w:val="19"/>
          <w:spacing w:val="6"/>
        </w:rPr>
        <w:t>分。在每题所给出的五个选项</w:t>
      </w:r>
      <w:r>
        <w:rPr>
          <w:sz w:val="19"/>
          <w:szCs w:val="19"/>
        </w:rPr>
        <w:t xml:space="preserve"> </w:t>
      </w:r>
      <w:r>
        <w:rPr>
          <w:sz w:val="19"/>
          <w:szCs w:val="19"/>
          <w:spacing w:val="10"/>
        </w:rPr>
        <w:t>中，有两个或两个以上选项是符合题目要求的，把所选项前的字母填</w:t>
      </w:r>
      <w:r>
        <w:rPr>
          <w:sz w:val="19"/>
          <w:szCs w:val="19"/>
          <w:spacing w:val="9"/>
        </w:rPr>
        <w:t>在括号内。错选、少</w:t>
      </w:r>
      <w:r>
        <w:rPr>
          <w:sz w:val="19"/>
          <w:szCs w:val="19"/>
        </w:rPr>
        <w:t xml:space="preserve"> </w:t>
      </w:r>
      <w:r>
        <w:rPr>
          <w:sz w:val="19"/>
          <w:szCs w:val="19"/>
          <w:spacing w:val="7"/>
        </w:rPr>
        <w:t>选或多选均不得分。</w:t>
      </w:r>
    </w:p>
    <w:p>
      <w:pPr>
        <w:pStyle w:val="BodyText"/>
        <w:ind w:left="20"/>
        <w:spacing w:before="30" w:line="228" w:lineRule="auto"/>
        <w:rPr>
          <w:sz w:val="19"/>
          <w:szCs w:val="19"/>
        </w:rPr>
      </w:pPr>
      <w:r>
        <w:rPr>
          <w:sz w:val="19"/>
          <w:szCs w:val="19"/>
          <w:spacing w:val="8"/>
        </w:rPr>
        <w:t>1．马克思主义哲学的彻底性在于它实现了（</w:t>
      </w:r>
      <w:r>
        <w:rPr>
          <w:sz w:val="19"/>
          <w:szCs w:val="19"/>
        </w:rPr>
        <w:t>BC</w:t>
      </w:r>
      <w:r>
        <w:rPr>
          <w:sz w:val="19"/>
          <w:szCs w:val="19"/>
          <w:spacing w:val="8"/>
        </w:rPr>
        <w:t xml:space="preserve">  ）</w:t>
      </w:r>
    </w:p>
    <w:p>
      <w:pPr>
        <w:pStyle w:val="BodyText"/>
        <w:spacing w:before="77" w:line="229" w:lineRule="auto"/>
        <w:rPr>
          <w:sz w:val="19"/>
          <w:szCs w:val="19"/>
        </w:rPr>
      </w:pPr>
      <w:r>
        <w:rPr>
          <w:sz w:val="19"/>
          <w:szCs w:val="19"/>
          <w:spacing w:val="8"/>
        </w:rPr>
        <w:t>A.  物质和意识的统一</w:t>
      </w:r>
    </w:p>
    <w:p>
      <w:pPr>
        <w:pStyle w:val="BodyText"/>
        <w:ind w:left="1"/>
        <w:spacing w:before="77" w:line="228" w:lineRule="auto"/>
        <w:rPr>
          <w:sz w:val="19"/>
          <w:szCs w:val="19"/>
        </w:rPr>
      </w:pPr>
      <w:r>
        <w:rPr>
          <w:sz w:val="19"/>
          <w:szCs w:val="19"/>
          <w:spacing w:val="8"/>
        </w:rPr>
        <w:t>B.  唯物主义和辩证法的统一</w:t>
      </w:r>
    </w:p>
    <w:p>
      <w:pPr>
        <w:pStyle w:val="BodyText"/>
        <w:ind w:left="4"/>
        <w:spacing w:before="77" w:line="228" w:lineRule="auto"/>
        <w:rPr>
          <w:sz w:val="19"/>
          <w:szCs w:val="19"/>
        </w:rPr>
      </w:pPr>
      <w:r>
        <w:rPr>
          <w:sz w:val="19"/>
          <w:szCs w:val="19"/>
          <w:spacing w:val="8"/>
        </w:rPr>
        <w:t>C.  唯物辩证的自然观和历史观的统一</w:t>
      </w:r>
    </w:p>
    <w:p>
      <w:pPr>
        <w:pStyle w:val="BodyText"/>
        <w:ind w:left="3" w:right="5800" w:hanging="1"/>
        <w:spacing w:before="78" w:line="288" w:lineRule="auto"/>
        <w:rPr>
          <w:sz w:val="19"/>
          <w:szCs w:val="19"/>
        </w:rPr>
      </w:pPr>
      <w:r>
        <w:rPr>
          <w:sz w:val="19"/>
          <w:szCs w:val="19"/>
          <w:spacing w:val="7"/>
        </w:rPr>
        <w:t>D.  形式和内容的统一</w:t>
      </w:r>
      <w:r>
        <w:rPr>
          <w:sz w:val="19"/>
          <w:szCs w:val="19"/>
          <w:spacing w:val="9"/>
        </w:rPr>
        <w:t xml:space="preserve"> </w:t>
      </w:r>
      <w:r>
        <w:rPr>
          <w:sz w:val="19"/>
          <w:szCs w:val="19"/>
          <w:spacing w:val="7"/>
        </w:rPr>
        <w:t>E.  抽象和具体的统一</w:t>
      </w:r>
    </w:p>
    <w:p>
      <w:pPr>
        <w:pStyle w:val="BodyText"/>
        <w:ind w:left="8"/>
        <w:spacing w:before="31" w:line="227" w:lineRule="auto"/>
        <w:rPr>
          <w:sz w:val="19"/>
          <w:szCs w:val="19"/>
        </w:rPr>
      </w:pPr>
      <w:r>
        <w:rPr>
          <w:sz w:val="19"/>
          <w:szCs w:val="19"/>
          <w:spacing w:val="9"/>
        </w:rPr>
        <w:t>2．辨证的否定观的基本内容是（</w:t>
      </w:r>
      <w:r>
        <w:rPr>
          <w:sz w:val="19"/>
          <w:szCs w:val="19"/>
        </w:rPr>
        <w:t>ABCD</w:t>
      </w:r>
      <w:r>
        <w:rPr>
          <w:sz w:val="19"/>
          <w:szCs w:val="19"/>
          <w:spacing w:val="9"/>
        </w:rPr>
        <w:t xml:space="preserve">  ）</w:t>
      </w:r>
    </w:p>
    <w:p>
      <w:pPr>
        <w:pStyle w:val="BodyText"/>
        <w:spacing w:before="78" w:line="229" w:lineRule="auto"/>
        <w:rPr>
          <w:sz w:val="19"/>
          <w:szCs w:val="19"/>
        </w:rPr>
      </w:pPr>
      <w:r>
        <w:rPr>
          <w:sz w:val="19"/>
          <w:szCs w:val="19"/>
          <w:spacing w:val="8"/>
        </w:rPr>
        <w:t>A.  否定和肯定是对立的统一</w:t>
      </w:r>
    </w:p>
    <w:p>
      <w:pPr>
        <w:pStyle w:val="BodyText"/>
        <w:ind w:left="1"/>
        <w:spacing w:before="76" w:line="229" w:lineRule="auto"/>
        <w:rPr>
          <w:sz w:val="19"/>
          <w:szCs w:val="19"/>
        </w:rPr>
      </w:pPr>
      <w:r>
        <w:rPr>
          <w:sz w:val="19"/>
          <w:szCs w:val="19"/>
          <w:spacing w:val="7"/>
        </w:rPr>
        <w:t>B.  事物的自我否定</w:t>
      </w:r>
    </w:p>
    <w:p>
      <w:pPr>
        <w:pStyle w:val="BodyText"/>
        <w:ind w:left="4"/>
        <w:spacing w:before="76" w:line="229" w:lineRule="auto"/>
        <w:rPr>
          <w:sz w:val="19"/>
          <w:szCs w:val="19"/>
        </w:rPr>
      </w:pPr>
      <w:r>
        <w:rPr>
          <w:sz w:val="19"/>
          <w:szCs w:val="19"/>
          <w:spacing w:val="8"/>
        </w:rPr>
        <w:t>C.  事物联系和发展的环节</w:t>
      </w:r>
    </w:p>
    <w:p>
      <w:pPr>
        <w:pStyle w:val="BodyText"/>
        <w:ind w:left="3" w:right="6199" w:hanging="1"/>
        <w:spacing w:before="76" w:line="289" w:lineRule="auto"/>
        <w:rPr>
          <w:sz w:val="19"/>
          <w:szCs w:val="19"/>
        </w:rPr>
      </w:pPr>
      <w:r>
        <w:rPr>
          <w:sz w:val="19"/>
          <w:szCs w:val="19"/>
          <w:spacing w:val="5"/>
        </w:rPr>
        <w:t>D.</w:t>
      </w:r>
      <w:r>
        <w:rPr>
          <w:sz w:val="19"/>
          <w:szCs w:val="19"/>
          <w:spacing w:val="17"/>
        </w:rPr>
        <w:t xml:space="preserve">  </w:t>
      </w:r>
      <w:r>
        <w:rPr>
          <w:sz w:val="19"/>
          <w:szCs w:val="19"/>
          <w:spacing w:val="5"/>
        </w:rPr>
        <w:t>既克服又保留</w:t>
      </w:r>
      <w:r>
        <w:rPr>
          <w:sz w:val="19"/>
          <w:szCs w:val="19"/>
          <w:spacing w:val="1"/>
        </w:rPr>
        <w:t xml:space="preserve"> </w:t>
      </w:r>
      <w:r>
        <w:rPr>
          <w:sz w:val="19"/>
          <w:szCs w:val="19"/>
          <w:spacing w:val="6"/>
        </w:rPr>
        <w:t>E.</w:t>
      </w:r>
      <w:r>
        <w:rPr>
          <w:sz w:val="19"/>
          <w:szCs w:val="19"/>
          <w:spacing w:val="9"/>
        </w:rPr>
        <w:t xml:space="preserve">  </w:t>
      </w:r>
      <w:r>
        <w:rPr>
          <w:sz w:val="19"/>
          <w:szCs w:val="19"/>
          <w:spacing w:val="6"/>
        </w:rPr>
        <w:t>全盘否定</w:t>
      </w:r>
    </w:p>
    <w:p>
      <w:pPr>
        <w:pStyle w:val="BodyText"/>
        <w:ind w:left="10"/>
        <w:spacing w:before="30" w:line="227" w:lineRule="auto"/>
        <w:rPr>
          <w:sz w:val="19"/>
          <w:szCs w:val="19"/>
        </w:rPr>
      </w:pPr>
      <w:r>
        <w:rPr>
          <w:sz w:val="19"/>
          <w:szCs w:val="19"/>
          <w:spacing w:val="9"/>
        </w:rPr>
        <w:t>3．违背感性认识和理性认识的辨证统一原理，会使我们犯（</w:t>
      </w:r>
      <w:r>
        <w:rPr>
          <w:sz w:val="19"/>
          <w:szCs w:val="19"/>
        </w:rPr>
        <w:t>ABCD</w:t>
      </w:r>
      <w:r>
        <w:rPr>
          <w:sz w:val="19"/>
          <w:szCs w:val="19"/>
          <w:spacing w:val="9"/>
        </w:rPr>
        <w:t xml:space="preserve">  ）</w:t>
      </w:r>
    </w:p>
    <w:p>
      <w:pPr>
        <w:pStyle w:val="BodyText"/>
        <w:spacing w:before="78" w:line="230" w:lineRule="auto"/>
        <w:rPr>
          <w:sz w:val="19"/>
          <w:szCs w:val="19"/>
        </w:rPr>
      </w:pPr>
      <w:r>
        <w:rPr>
          <w:sz w:val="19"/>
          <w:szCs w:val="19"/>
          <w:spacing w:val="7"/>
        </w:rPr>
        <w:t>A.  经验论的错误</w:t>
      </w:r>
    </w:p>
    <w:p>
      <w:pPr>
        <w:pStyle w:val="BodyText"/>
        <w:ind w:left="1"/>
        <w:spacing w:before="75" w:line="230" w:lineRule="auto"/>
        <w:rPr>
          <w:sz w:val="19"/>
          <w:szCs w:val="19"/>
        </w:rPr>
      </w:pPr>
      <w:r>
        <w:rPr>
          <w:sz w:val="19"/>
          <w:szCs w:val="19"/>
          <w:spacing w:val="6"/>
        </w:rPr>
        <w:t>B.</w:t>
      </w:r>
      <w:r>
        <w:rPr>
          <w:sz w:val="19"/>
          <w:szCs w:val="19"/>
          <w:spacing w:val="14"/>
        </w:rPr>
        <w:t xml:space="preserve">  </w:t>
      </w:r>
      <w:r>
        <w:rPr>
          <w:sz w:val="19"/>
          <w:szCs w:val="19"/>
          <w:spacing w:val="6"/>
        </w:rPr>
        <w:t>唯理论的错误</w:t>
      </w:r>
    </w:p>
    <w:p>
      <w:pPr>
        <w:pStyle w:val="BodyText"/>
        <w:ind w:left="2" w:right="5999" w:firstLine="2"/>
        <w:spacing w:before="75" w:line="294" w:lineRule="auto"/>
        <w:rPr>
          <w:sz w:val="19"/>
          <w:szCs w:val="19"/>
        </w:rPr>
      </w:pPr>
      <w:r>
        <w:rPr>
          <w:sz w:val="19"/>
          <w:szCs w:val="19"/>
          <w:spacing w:val="7"/>
        </w:rPr>
        <w:t>C.  经验主义的错误</w:t>
      </w:r>
      <w:r>
        <w:rPr>
          <w:sz w:val="19"/>
          <w:szCs w:val="19"/>
          <w:spacing w:val="5"/>
        </w:rPr>
        <w:t xml:space="preserve"> </w:t>
      </w:r>
      <w:r>
        <w:rPr>
          <w:sz w:val="19"/>
          <w:szCs w:val="19"/>
          <w:spacing w:val="7"/>
        </w:rPr>
        <w:t>D.  教条主义的错误 </w:t>
      </w:r>
      <w:r>
        <w:rPr>
          <w:sz w:val="19"/>
          <w:szCs w:val="19"/>
          <w:spacing w:val="7"/>
        </w:rPr>
        <w:t>E.  绝对主义的错误</w:t>
      </w:r>
    </w:p>
    <w:p>
      <w:pPr>
        <w:pStyle w:val="BodyText"/>
        <w:ind w:left="5"/>
        <w:spacing w:before="29" w:line="228" w:lineRule="auto"/>
        <w:rPr>
          <w:sz w:val="19"/>
          <w:szCs w:val="19"/>
        </w:rPr>
      </w:pPr>
      <w:r>
        <w:rPr>
          <w:sz w:val="19"/>
          <w:szCs w:val="19"/>
          <w:spacing w:val="7"/>
        </w:rPr>
        <w:t>4．列宁指出旧历史观的缺陷是看不到（</w:t>
      </w:r>
      <w:r>
        <w:rPr>
          <w:sz w:val="19"/>
          <w:szCs w:val="19"/>
          <w:spacing w:val="27"/>
        </w:rPr>
        <w:t xml:space="preserve">  </w:t>
      </w:r>
      <w:r>
        <w:rPr>
          <w:sz w:val="19"/>
          <w:szCs w:val="19"/>
        </w:rPr>
        <w:t>CD</w:t>
      </w:r>
      <w:r>
        <w:rPr>
          <w:sz w:val="19"/>
          <w:szCs w:val="19"/>
          <w:spacing w:val="7"/>
        </w:rPr>
        <w:t>）</w:t>
      </w:r>
    </w:p>
    <w:p>
      <w:pPr>
        <w:pStyle w:val="BodyText"/>
        <w:spacing w:before="78" w:line="228" w:lineRule="auto"/>
        <w:rPr>
          <w:sz w:val="19"/>
          <w:szCs w:val="19"/>
        </w:rPr>
      </w:pPr>
      <w:r>
        <w:rPr>
          <w:sz w:val="19"/>
          <w:szCs w:val="19"/>
          <w:spacing w:val="8"/>
        </w:rPr>
        <w:t>A.  阶级斗争是历史发展的动力</w:t>
      </w:r>
    </w:p>
    <w:p>
      <w:pPr>
        <w:pStyle w:val="BodyText"/>
        <w:ind w:left="1"/>
        <w:spacing w:before="77" w:line="227" w:lineRule="auto"/>
        <w:rPr>
          <w:sz w:val="19"/>
          <w:szCs w:val="19"/>
        </w:rPr>
      </w:pPr>
      <w:r>
        <w:rPr>
          <w:sz w:val="19"/>
          <w:szCs w:val="19"/>
          <w:spacing w:val="7"/>
        </w:rPr>
        <w:t>B.  社会运动的特殊性</w:t>
      </w:r>
    </w:p>
    <w:p>
      <w:pPr>
        <w:pStyle w:val="BodyText"/>
        <w:ind w:left="4"/>
        <w:spacing w:before="78" w:line="229" w:lineRule="auto"/>
        <w:rPr>
          <w:sz w:val="19"/>
          <w:szCs w:val="19"/>
        </w:rPr>
      </w:pPr>
      <w:r>
        <w:rPr>
          <w:sz w:val="19"/>
          <w:szCs w:val="19"/>
          <w:spacing w:val="8"/>
        </w:rPr>
        <w:t>C.  人们历史活动的物质动因</w:t>
      </w:r>
    </w:p>
    <w:p>
      <w:pPr>
        <w:spacing w:line="229" w:lineRule="auto"/>
        <w:sectPr>
          <w:pgSz w:w="10433" w:h="14742"/>
          <w:pgMar w:top="1253" w:right="1330" w:bottom="0" w:left="1304" w:header="0" w:footer="0" w:gutter="0"/>
        </w:sectPr>
        <w:rPr>
          <w:sz w:val="19"/>
          <w:szCs w:val="19"/>
        </w:rPr>
      </w:pPr>
    </w:p>
    <w:p>
      <w:pPr>
        <w:pStyle w:val="BodyText"/>
        <w:ind w:left="2"/>
        <w:spacing w:before="108" w:line="228" w:lineRule="auto"/>
        <w:rPr>
          <w:sz w:val="19"/>
          <w:szCs w:val="19"/>
        </w:rPr>
      </w:pPr>
      <w:r>
        <w:rPr>
          <w:sz w:val="19"/>
          <w:szCs w:val="19"/>
          <w:spacing w:val="7"/>
        </w:rPr>
        <w:t>D.  人民群众的作用</w:t>
      </w:r>
    </w:p>
    <w:p>
      <w:pPr>
        <w:pStyle w:val="BodyText"/>
        <w:ind w:left="3"/>
        <w:spacing w:before="77" w:line="228" w:lineRule="auto"/>
        <w:rPr>
          <w:sz w:val="19"/>
          <w:szCs w:val="19"/>
        </w:rPr>
      </w:pPr>
      <w:r>
        <w:rPr>
          <w:sz w:val="19"/>
          <w:szCs w:val="19"/>
          <w:spacing w:val="8"/>
        </w:rPr>
        <w:t>E.  个人对历史发展的作用</w:t>
      </w:r>
    </w:p>
    <w:p>
      <w:pPr>
        <w:pStyle w:val="BodyText"/>
        <w:ind w:left="10"/>
        <w:spacing w:before="77" w:line="229" w:lineRule="auto"/>
        <w:rPr>
          <w:sz w:val="19"/>
          <w:szCs w:val="19"/>
        </w:rPr>
      </w:pPr>
      <w:r>
        <w:rPr>
          <w:sz w:val="19"/>
          <w:szCs w:val="19"/>
          <w:spacing w:val="9"/>
        </w:rPr>
        <w:t>5．下列观点属于客观唯心主义的有（</w:t>
      </w:r>
      <w:r>
        <w:rPr>
          <w:sz w:val="19"/>
          <w:szCs w:val="19"/>
        </w:rPr>
        <w:t>ABCDE</w:t>
      </w:r>
      <w:r>
        <w:rPr>
          <w:sz w:val="19"/>
          <w:szCs w:val="19"/>
          <w:spacing w:val="9"/>
        </w:rPr>
        <w:t xml:space="preserve">  ）</w:t>
      </w:r>
    </w:p>
    <w:p>
      <w:pPr>
        <w:pStyle w:val="BodyText"/>
        <w:spacing w:before="76" w:line="229" w:lineRule="auto"/>
        <w:rPr>
          <w:sz w:val="19"/>
          <w:szCs w:val="19"/>
        </w:rPr>
      </w:pPr>
      <w:r>
        <w:rPr>
          <w:sz w:val="19"/>
          <w:szCs w:val="19"/>
          <w:spacing w:val="8"/>
        </w:rPr>
        <w:t>A.  事物是理念的影子</w:t>
      </w:r>
    </w:p>
    <w:p>
      <w:pPr>
        <w:pStyle w:val="BodyText"/>
        <w:ind w:left="1"/>
        <w:spacing w:before="76" w:line="228" w:lineRule="auto"/>
        <w:rPr>
          <w:sz w:val="19"/>
          <w:szCs w:val="19"/>
        </w:rPr>
      </w:pPr>
      <w:r>
        <w:rPr>
          <w:sz w:val="19"/>
          <w:szCs w:val="19"/>
          <w:spacing w:val="5"/>
        </w:rPr>
        <w:t>B.</w:t>
      </w:r>
      <w:r>
        <w:rPr>
          <w:sz w:val="19"/>
          <w:szCs w:val="19"/>
          <w:spacing w:val="12"/>
        </w:rPr>
        <w:t xml:space="preserve">  </w:t>
      </w:r>
      <w:r>
        <w:rPr>
          <w:sz w:val="19"/>
          <w:szCs w:val="19"/>
          <w:spacing w:val="5"/>
        </w:rPr>
        <w:t>理在事先</w:t>
      </w:r>
    </w:p>
    <w:p>
      <w:pPr>
        <w:pStyle w:val="BodyText"/>
        <w:ind w:left="4"/>
        <w:spacing w:before="77" w:line="229" w:lineRule="auto"/>
        <w:rPr>
          <w:sz w:val="19"/>
          <w:szCs w:val="19"/>
        </w:rPr>
      </w:pPr>
      <w:r>
        <w:rPr>
          <w:sz w:val="19"/>
          <w:szCs w:val="19"/>
          <w:spacing w:val="7"/>
        </w:rPr>
        <w:t>C.  世界是"绝对观念"的外化</w:t>
      </w:r>
    </w:p>
    <w:p>
      <w:pPr>
        <w:pStyle w:val="BodyText"/>
        <w:ind w:left="3" w:right="4198" w:hanging="1"/>
        <w:spacing w:before="76" w:line="289" w:lineRule="auto"/>
        <w:rPr>
          <w:sz w:val="19"/>
          <w:szCs w:val="19"/>
        </w:rPr>
      </w:pPr>
      <w:r>
        <w:rPr>
          <w:sz w:val="19"/>
          <w:szCs w:val="19"/>
          <w:spacing w:val="8"/>
        </w:rPr>
        <w:t>D.  "未有天地万物，已有天地万物之理" </w:t>
      </w:r>
      <w:r>
        <w:rPr>
          <w:sz w:val="19"/>
          <w:szCs w:val="19"/>
          <w:spacing w:val="8"/>
        </w:rPr>
        <w:t>E.  现实的国家是国家观念的外化</w:t>
      </w:r>
    </w:p>
    <w:p>
      <w:pPr>
        <w:pStyle w:val="BodyText"/>
        <w:ind w:left="7"/>
        <w:spacing w:before="29" w:line="229" w:lineRule="auto"/>
        <w:rPr>
          <w:sz w:val="19"/>
          <w:szCs w:val="19"/>
        </w:rPr>
      </w:pPr>
      <w:r>
        <w:rPr>
          <w:sz w:val="19"/>
          <w:szCs w:val="19"/>
          <w:spacing w:val="8"/>
        </w:rPr>
        <w:t>6．下列说法属于唯物主义观点的是（</w:t>
      </w:r>
      <w:r>
        <w:rPr>
          <w:sz w:val="19"/>
          <w:szCs w:val="19"/>
        </w:rPr>
        <w:t>BE</w:t>
      </w:r>
      <w:r>
        <w:rPr>
          <w:sz w:val="19"/>
          <w:szCs w:val="19"/>
          <w:spacing w:val="8"/>
        </w:rPr>
        <w:t xml:space="preserve">  ）</w:t>
      </w:r>
    </w:p>
    <w:p>
      <w:pPr>
        <w:pStyle w:val="BodyText"/>
        <w:spacing w:before="76" w:line="228" w:lineRule="auto"/>
        <w:rPr>
          <w:sz w:val="19"/>
          <w:szCs w:val="19"/>
        </w:rPr>
      </w:pPr>
      <w:r>
        <w:rPr>
          <w:sz w:val="19"/>
          <w:szCs w:val="19"/>
          <w:spacing w:val="8"/>
        </w:rPr>
        <w:t>A.  存在就是被感知</w:t>
      </w:r>
    </w:p>
    <w:p>
      <w:pPr>
        <w:pStyle w:val="BodyText"/>
        <w:ind w:left="3" w:right="5800" w:hanging="2"/>
        <w:spacing w:before="77" w:line="289" w:lineRule="auto"/>
        <w:rPr>
          <w:sz w:val="19"/>
          <w:szCs w:val="19"/>
        </w:rPr>
      </w:pPr>
      <w:r>
        <w:rPr>
          <w:sz w:val="19"/>
          <w:szCs w:val="19"/>
          <w:spacing w:val="7"/>
        </w:rPr>
        <w:t>B.  巧妇难为无米之炊</w:t>
      </w:r>
      <w:r>
        <w:rPr>
          <w:sz w:val="19"/>
          <w:szCs w:val="19"/>
          <w:spacing w:val="10"/>
        </w:rPr>
        <w:t xml:space="preserve"> </w:t>
      </w:r>
      <w:r>
        <w:rPr>
          <w:sz w:val="19"/>
          <w:szCs w:val="19"/>
          <w:spacing w:val="7"/>
        </w:rPr>
        <w:t>C.  一切从需要出发</w:t>
      </w:r>
    </w:p>
    <w:p>
      <w:pPr>
        <w:pStyle w:val="BodyText"/>
        <w:ind w:left="2"/>
        <w:spacing w:before="29" w:line="229" w:lineRule="auto"/>
        <w:rPr>
          <w:sz w:val="19"/>
          <w:szCs w:val="19"/>
        </w:rPr>
      </w:pPr>
      <w:r>
        <w:rPr>
          <w:sz w:val="19"/>
          <w:szCs w:val="19"/>
          <w:spacing w:val="6"/>
        </w:rPr>
        <w:t>D.  掩耳盗铃</w:t>
      </w:r>
    </w:p>
    <w:p>
      <w:pPr>
        <w:pStyle w:val="BodyText"/>
        <w:ind w:left="3"/>
        <w:spacing w:before="77" w:line="229" w:lineRule="auto"/>
        <w:rPr>
          <w:sz w:val="19"/>
          <w:szCs w:val="19"/>
        </w:rPr>
      </w:pPr>
      <w:r>
        <w:rPr>
          <w:sz w:val="19"/>
          <w:szCs w:val="19"/>
          <w:spacing w:val="7"/>
        </w:rPr>
        <w:t>E.  一切从实际出发</w:t>
      </w:r>
    </w:p>
    <w:p>
      <w:pPr>
        <w:pStyle w:val="BodyText"/>
        <w:ind w:left="10"/>
        <w:spacing w:before="76" w:line="228" w:lineRule="auto"/>
        <w:rPr>
          <w:sz w:val="19"/>
          <w:szCs w:val="19"/>
        </w:rPr>
      </w:pPr>
      <w:r>
        <w:rPr>
          <w:sz w:val="19"/>
          <w:szCs w:val="19"/>
          <w:spacing w:val="9"/>
        </w:rPr>
        <w:t>7．现代西方哲学从思想倾向上可分为两大思潮，它们分别是（</w:t>
      </w:r>
      <w:r>
        <w:rPr>
          <w:sz w:val="19"/>
          <w:szCs w:val="19"/>
        </w:rPr>
        <w:t>CD</w:t>
      </w:r>
      <w:r>
        <w:rPr>
          <w:sz w:val="19"/>
          <w:szCs w:val="19"/>
          <w:spacing w:val="9"/>
        </w:rPr>
        <w:t xml:space="preserve">  ）</w:t>
      </w:r>
    </w:p>
    <w:p>
      <w:pPr>
        <w:pStyle w:val="BodyText"/>
        <w:spacing w:before="78" w:line="227" w:lineRule="auto"/>
        <w:rPr>
          <w:sz w:val="19"/>
          <w:szCs w:val="19"/>
        </w:rPr>
      </w:pPr>
      <w:r>
        <w:rPr>
          <w:sz w:val="19"/>
          <w:szCs w:val="19"/>
          <w:spacing w:val="5"/>
        </w:rPr>
        <w:t>A.</w:t>
      </w:r>
      <w:r>
        <w:rPr>
          <w:sz w:val="19"/>
          <w:szCs w:val="19"/>
          <w:spacing w:val="11"/>
        </w:rPr>
        <w:t xml:space="preserve">  </w:t>
      </w:r>
      <w:r>
        <w:rPr>
          <w:sz w:val="19"/>
          <w:szCs w:val="19"/>
          <w:spacing w:val="5"/>
        </w:rPr>
        <w:t>本体论</w:t>
      </w:r>
    </w:p>
    <w:p>
      <w:pPr>
        <w:pStyle w:val="BodyText"/>
        <w:ind w:left="1"/>
        <w:spacing w:before="78" w:line="230" w:lineRule="auto"/>
        <w:rPr>
          <w:sz w:val="19"/>
          <w:szCs w:val="19"/>
        </w:rPr>
      </w:pPr>
      <w:r>
        <w:rPr>
          <w:sz w:val="19"/>
          <w:szCs w:val="19"/>
          <w:spacing w:val="5"/>
        </w:rPr>
        <w:t>B.</w:t>
      </w:r>
      <w:r>
        <w:rPr>
          <w:sz w:val="19"/>
          <w:szCs w:val="19"/>
          <w:spacing w:val="10"/>
        </w:rPr>
        <w:t xml:space="preserve">  </w:t>
      </w:r>
      <w:r>
        <w:rPr>
          <w:sz w:val="19"/>
          <w:szCs w:val="19"/>
          <w:spacing w:val="5"/>
        </w:rPr>
        <w:t>认识论</w:t>
      </w:r>
    </w:p>
    <w:p>
      <w:pPr>
        <w:pStyle w:val="BodyText"/>
        <w:ind w:left="2" w:right="6599" w:firstLine="2"/>
        <w:spacing w:before="74" w:line="294" w:lineRule="auto"/>
        <w:rPr>
          <w:sz w:val="19"/>
          <w:szCs w:val="19"/>
        </w:rPr>
      </w:pPr>
      <w:r>
        <w:rPr>
          <w:sz w:val="19"/>
          <w:szCs w:val="19"/>
          <w:spacing w:val="5"/>
        </w:rPr>
        <w:t>C.</w:t>
      </w:r>
      <w:r>
        <w:rPr>
          <w:sz w:val="19"/>
          <w:szCs w:val="19"/>
          <w:spacing w:val="11"/>
        </w:rPr>
        <w:t xml:space="preserve">  </w:t>
      </w:r>
      <w:r>
        <w:rPr>
          <w:sz w:val="19"/>
          <w:szCs w:val="19"/>
          <w:spacing w:val="5"/>
        </w:rPr>
        <w:t>人本主义</w:t>
      </w:r>
      <w:r>
        <w:rPr>
          <w:sz w:val="19"/>
          <w:szCs w:val="19"/>
        </w:rPr>
        <w:t xml:space="preserve"> </w:t>
      </w:r>
      <w:r>
        <w:rPr>
          <w:sz w:val="19"/>
          <w:szCs w:val="19"/>
          <w:spacing w:val="6"/>
        </w:rPr>
        <w:t>D.</w:t>
      </w:r>
      <w:r>
        <w:rPr>
          <w:sz w:val="19"/>
          <w:szCs w:val="19"/>
          <w:spacing w:val="9"/>
        </w:rPr>
        <w:t xml:space="preserve">  </w:t>
      </w:r>
      <w:r>
        <w:rPr>
          <w:sz w:val="19"/>
          <w:szCs w:val="19"/>
          <w:spacing w:val="6"/>
        </w:rPr>
        <w:t>科学主义</w:t>
      </w:r>
      <w:r>
        <w:rPr>
          <w:sz w:val="19"/>
          <w:szCs w:val="19"/>
        </w:rPr>
        <w:t xml:space="preserve"> </w:t>
      </w:r>
      <w:r>
        <w:rPr>
          <w:sz w:val="19"/>
          <w:szCs w:val="19"/>
          <w:spacing w:val="5"/>
        </w:rPr>
        <w:t>E.</w:t>
      </w:r>
      <w:r>
        <w:rPr>
          <w:sz w:val="19"/>
          <w:szCs w:val="19"/>
          <w:spacing w:val="12"/>
        </w:rPr>
        <w:t xml:space="preserve">  </w:t>
      </w:r>
      <w:r>
        <w:rPr>
          <w:sz w:val="19"/>
          <w:szCs w:val="19"/>
          <w:spacing w:val="5"/>
        </w:rPr>
        <w:t>理性主义</w:t>
      </w:r>
    </w:p>
    <w:p>
      <w:pPr>
        <w:pStyle w:val="BodyText"/>
        <w:ind w:left="208"/>
        <w:spacing w:before="29" w:line="229" w:lineRule="auto"/>
        <w:rPr>
          <w:sz w:val="19"/>
          <w:szCs w:val="19"/>
        </w:rPr>
      </w:pPr>
      <w:r>
        <w:rPr>
          <w:sz w:val="19"/>
          <w:szCs w:val="19"/>
          <w:spacing w:val="9"/>
        </w:rPr>
        <w:t>8．形而上学唯物主义物质观的缺陷是（</w:t>
      </w:r>
      <w:r>
        <w:rPr>
          <w:sz w:val="19"/>
          <w:szCs w:val="19"/>
        </w:rPr>
        <w:t>ABCDE</w:t>
      </w:r>
      <w:r>
        <w:rPr>
          <w:sz w:val="19"/>
          <w:szCs w:val="19"/>
          <w:spacing w:val="9"/>
        </w:rPr>
        <w:t xml:space="preserve">  ）</w:t>
      </w:r>
    </w:p>
    <w:p>
      <w:pPr>
        <w:pStyle w:val="BodyText"/>
        <w:spacing w:before="77" w:line="228" w:lineRule="auto"/>
        <w:rPr>
          <w:sz w:val="19"/>
          <w:szCs w:val="19"/>
        </w:rPr>
      </w:pPr>
      <w:r>
        <w:rPr>
          <w:sz w:val="19"/>
          <w:szCs w:val="19"/>
          <w:spacing w:val="8"/>
        </w:rPr>
        <w:t>A.  不懂得个性和共性的关系</w:t>
      </w:r>
    </w:p>
    <w:p>
      <w:pPr>
        <w:pStyle w:val="BodyText"/>
        <w:ind w:left="1"/>
        <w:spacing w:before="77" w:line="228" w:lineRule="auto"/>
        <w:rPr>
          <w:sz w:val="19"/>
          <w:szCs w:val="19"/>
        </w:rPr>
      </w:pPr>
      <w:r>
        <w:rPr>
          <w:sz w:val="19"/>
          <w:szCs w:val="19"/>
          <w:spacing w:val="9"/>
        </w:rPr>
        <w:t>B.  把原子看作是物质的不可再分割的最小</w:t>
      </w:r>
      <w:r>
        <w:rPr>
          <w:sz w:val="19"/>
          <w:szCs w:val="19"/>
          <w:spacing w:val="8"/>
        </w:rPr>
        <w:t>单位</w:t>
      </w:r>
    </w:p>
    <w:p>
      <w:pPr>
        <w:pStyle w:val="BodyText"/>
        <w:ind w:left="4"/>
        <w:spacing w:before="77" w:line="229" w:lineRule="auto"/>
        <w:rPr>
          <w:sz w:val="19"/>
          <w:szCs w:val="19"/>
        </w:rPr>
      </w:pPr>
      <w:r>
        <w:rPr>
          <w:sz w:val="19"/>
          <w:szCs w:val="19"/>
          <w:spacing w:val="8"/>
        </w:rPr>
        <w:t>C.  把原子的属性当作是物质的属性</w:t>
      </w:r>
    </w:p>
    <w:p>
      <w:pPr>
        <w:pStyle w:val="BodyText"/>
        <w:ind w:left="3" w:right="4999" w:hanging="1"/>
        <w:spacing w:before="76" w:line="289" w:lineRule="auto"/>
        <w:rPr>
          <w:sz w:val="19"/>
          <w:szCs w:val="19"/>
        </w:rPr>
      </w:pPr>
      <w:r>
        <w:rPr>
          <w:sz w:val="19"/>
          <w:szCs w:val="19"/>
          <w:spacing w:val="8"/>
        </w:rPr>
        <w:t>D.  经不起自然科学发展的考验</w:t>
      </w:r>
      <w:r>
        <w:rPr>
          <w:sz w:val="19"/>
          <w:szCs w:val="19"/>
          <w:spacing w:val="7"/>
        </w:rPr>
        <w:t xml:space="preserve"> </w:t>
      </w:r>
      <w:r>
        <w:rPr>
          <w:sz w:val="19"/>
          <w:szCs w:val="19"/>
          <w:spacing w:val="8"/>
        </w:rPr>
        <w:t>E.  经不起唯心主义的进攻</w:t>
      </w:r>
    </w:p>
    <w:p>
      <w:pPr>
        <w:pStyle w:val="BodyText"/>
        <w:ind w:left="6"/>
        <w:spacing w:before="30" w:line="228" w:lineRule="auto"/>
        <w:rPr>
          <w:sz w:val="19"/>
          <w:szCs w:val="19"/>
        </w:rPr>
      </w:pPr>
      <w:r>
        <w:rPr>
          <w:sz w:val="19"/>
          <w:szCs w:val="19"/>
          <w:spacing w:val="9"/>
        </w:rPr>
        <w:t>9．世界上除了运动着的物质，什么也不存在，这种观点是（</w:t>
      </w:r>
      <w:r>
        <w:rPr>
          <w:sz w:val="19"/>
          <w:szCs w:val="19"/>
        </w:rPr>
        <w:t>AD</w:t>
      </w:r>
      <w:r>
        <w:rPr>
          <w:sz w:val="19"/>
          <w:szCs w:val="19"/>
          <w:spacing w:val="9"/>
        </w:rPr>
        <w:t xml:space="preserve">  ）</w:t>
      </w:r>
    </w:p>
    <w:p>
      <w:pPr>
        <w:pStyle w:val="BodyText"/>
        <w:ind w:left="1" w:right="5599" w:hanging="1"/>
        <w:spacing w:before="78" w:line="288" w:lineRule="auto"/>
        <w:rPr>
          <w:sz w:val="19"/>
          <w:szCs w:val="19"/>
        </w:rPr>
      </w:pPr>
      <w:r>
        <w:rPr>
          <w:sz w:val="19"/>
          <w:szCs w:val="19"/>
          <w:spacing w:val="8"/>
        </w:rPr>
        <w:t>A.  彻底的唯物主义观点</w:t>
      </w:r>
      <w:r>
        <w:rPr>
          <w:sz w:val="19"/>
          <w:szCs w:val="19"/>
          <w:spacing w:val="3"/>
        </w:rPr>
        <w:t xml:space="preserve"> </w:t>
      </w:r>
      <w:r>
        <w:rPr>
          <w:sz w:val="19"/>
          <w:szCs w:val="19"/>
          <w:spacing w:val="7"/>
        </w:rPr>
        <w:t>B.  彻底的无神论观点</w:t>
      </w:r>
    </w:p>
    <w:p>
      <w:pPr>
        <w:pStyle w:val="BodyText"/>
        <w:ind w:left="4"/>
        <w:spacing w:before="30" w:line="229" w:lineRule="auto"/>
        <w:rPr>
          <w:sz w:val="19"/>
          <w:szCs w:val="19"/>
        </w:rPr>
      </w:pPr>
      <w:r>
        <w:rPr>
          <w:sz w:val="19"/>
          <w:szCs w:val="19"/>
          <w:spacing w:val="7"/>
        </w:rPr>
        <w:t>C.  形而上学观点</w:t>
      </w:r>
    </w:p>
    <w:p>
      <w:pPr>
        <w:pStyle w:val="BodyText"/>
        <w:ind w:left="3" w:right="5800" w:hanging="1"/>
        <w:spacing w:before="78" w:line="288" w:lineRule="auto"/>
        <w:rPr>
          <w:sz w:val="19"/>
          <w:szCs w:val="19"/>
        </w:rPr>
      </w:pPr>
      <w:r>
        <w:rPr>
          <w:sz w:val="19"/>
          <w:szCs w:val="19"/>
          <w:spacing w:val="7"/>
        </w:rPr>
        <w:t>D.  辨证唯物主义观点</w:t>
      </w:r>
      <w:r>
        <w:rPr>
          <w:sz w:val="19"/>
          <w:szCs w:val="19"/>
          <w:spacing w:val="9"/>
        </w:rPr>
        <w:t xml:space="preserve"> </w:t>
      </w:r>
      <w:r>
        <w:rPr>
          <w:sz w:val="19"/>
          <w:szCs w:val="19"/>
          <w:spacing w:val="7"/>
        </w:rPr>
        <w:t>E.  朴素唯物主义观点</w:t>
      </w:r>
    </w:p>
    <w:p>
      <w:pPr>
        <w:pStyle w:val="BodyText"/>
        <w:ind w:left="20"/>
        <w:spacing w:before="30" w:line="228" w:lineRule="auto"/>
        <w:rPr>
          <w:sz w:val="19"/>
          <w:szCs w:val="19"/>
        </w:rPr>
      </w:pPr>
      <w:r>
        <w:rPr>
          <w:sz w:val="19"/>
          <w:szCs w:val="19"/>
          <w:spacing w:val="8"/>
        </w:rPr>
        <w:t>10．我们坚持两点论和重点论相结合，其哲学根据是（  </w:t>
      </w:r>
      <w:r>
        <w:rPr>
          <w:sz w:val="19"/>
          <w:szCs w:val="19"/>
        </w:rPr>
        <w:t>BCD</w:t>
      </w:r>
      <w:r>
        <w:rPr>
          <w:sz w:val="19"/>
          <w:szCs w:val="19"/>
          <w:spacing w:val="8"/>
        </w:rPr>
        <w:t>）</w:t>
      </w:r>
    </w:p>
    <w:p>
      <w:pPr>
        <w:pStyle w:val="BodyText"/>
        <w:spacing w:before="78" w:line="228" w:lineRule="auto"/>
        <w:rPr>
          <w:sz w:val="19"/>
          <w:szCs w:val="19"/>
        </w:rPr>
      </w:pPr>
      <w:r>
        <w:rPr>
          <w:sz w:val="19"/>
          <w:szCs w:val="19"/>
          <w:spacing w:val="8"/>
        </w:rPr>
        <w:t>A.  质变和量变复杂性原理</w:t>
      </w:r>
    </w:p>
    <w:p>
      <w:pPr>
        <w:pStyle w:val="BodyText"/>
        <w:ind w:left="1"/>
        <w:spacing w:before="77" w:line="227" w:lineRule="auto"/>
        <w:rPr>
          <w:sz w:val="19"/>
          <w:szCs w:val="19"/>
        </w:rPr>
      </w:pPr>
      <w:r>
        <w:rPr>
          <w:sz w:val="19"/>
          <w:szCs w:val="19"/>
          <w:spacing w:val="8"/>
        </w:rPr>
        <w:t>B.  矛盾及其发展不平衡性原理</w:t>
      </w:r>
    </w:p>
    <w:p>
      <w:pPr>
        <w:pStyle w:val="BodyText"/>
        <w:ind w:left="4"/>
        <w:spacing w:before="79" w:line="227" w:lineRule="auto"/>
        <w:rPr>
          <w:sz w:val="19"/>
          <w:szCs w:val="19"/>
        </w:rPr>
      </w:pPr>
      <w:r>
        <w:rPr>
          <w:sz w:val="19"/>
          <w:szCs w:val="19"/>
          <w:spacing w:val="8"/>
        </w:rPr>
        <w:t>C.  主要矛盾和非主要矛盾及其相互关系原理</w:t>
      </w:r>
    </w:p>
    <w:p>
      <w:pPr>
        <w:pStyle w:val="BodyText"/>
        <w:ind w:left="3" w:right="3000" w:hanging="1"/>
        <w:spacing w:before="78" w:line="288" w:lineRule="auto"/>
        <w:rPr>
          <w:sz w:val="19"/>
          <w:szCs w:val="19"/>
        </w:rPr>
      </w:pPr>
      <w:r>
        <w:rPr>
          <w:sz w:val="19"/>
          <w:szCs w:val="19"/>
          <w:spacing w:val="9"/>
        </w:rPr>
        <w:t>D.  矛盾的主要方面与非主要方面及其相互关系的原理</w:t>
      </w:r>
      <w:r>
        <w:rPr>
          <w:sz w:val="19"/>
          <w:szCs w:val="19"/>
        </w:rPr>
        <w:t xml:space="preserve"> </w:t>
      </w:r>
      <w:r>
        <w:rPr>
          <w:sz w:val="19"/>
          <w:szCs w:val="19"/>
          <w:spacing w:val="7"/>
        </w:rPr>
        <w:t>E.</w:t>
      </w:r>
      <w:r>
        <w:rPr>
          <w:sz w:val="19"/>
          <w:szCs w:val="19"/>
          <w:spacing w:val="24"/>
        </w:rPr>
        <w:t xml:space="preserve">  </w:t>
      </w:r>
      <w:r>
        <w:rPr>
          <w:sz w:val="19"/>
          <w:szCs w:val="19"/>
          <w:spacing w:val="7"/>
        </w:rPr>
        <w:t>内部矛盾和外部矛盾及其相互关系原理</w:t>
      </w:r>
    </w:p>
    <w:p>
      <w:pPr>
        <w:pStyle w:val="BodyText"/>
        <w:spacing w:before="31" w:line="227" w:lineRule="auto"/>
        <w:jc w:val="right"/>
        <w:rPr>
          <w:sz w:val="19"/>
          <w:szCs w:val="19"/>
        </w:rPr>
      </w:pPr>
      <w:r>
        <w:rPr>
          <w:sz w:val="19"/>
          <w:szCs w:val="19"/>
          <w:spacing w:val="7"/>
        </w:rPr>
        <w:t>一、  单项选择题（本大题共</w:t>
      </w:r>
      <w:r>
        <w:rPr>
          <w:sz w:val="19"/>
          <w:szCs w:val="19"/>
          <w:spacing w:val="-34"/>
        </w:rPr>
        <w:t xml:space="preserve"> </w:t>
      </w:r>
      <w:r>
        <w:rPr>
          <w:sz w:val="19"/>
          <w:szCs w:val="19"/>
          <w:spacing w:val="7"/>
        </w:rPr>
        <w:t>40</w:t>
      </w:r>
      <w:r>
        <w:rPr>
          <w:sz w:val="19"/>
          <w:szCs w:val="19"/>
          <w:spacing w:val="-30"/>
        </w:rPr>
        <w:t xml:space="preserve"> </w:t>
      </w:r>
      <w:r>
        <w:rPr>
          <w:sz w:val="19"/>
          <w:szCs w:val="19"/>
          <w:spacing w:val="7"/>
        </w:rPr>
        <w:t>小题，每小题</w:t>
      </w:r>
      <w:r>
        <w:rPr>
          <w:sz w:val="19"/>
          <w:szCs w:val="19"/>
          <w:spacing w:val="-25"/>
        </w:rPr>
        <w:t xml:space="preserve"> </w:t>
      </w:r>
      <w:r>
        <w:rPr>
          <w:sz w:val="19"/>
          <w:szCs w:val="19"/>
          <w:spacing w:val="7"/>
        </w:rPr>
        <w:t>1</w:t>
      </w:r>
      <w:r>
        <w:rPr>
          <w:sz w:val="19"/>
          <w:szCs w:val="19"/>
          <w:spacing w:val="-33"/>
        </w:rPr>
        <w:t xml:space="preserve"> </w:t>
      </w:r>
      <w:r>
        <w:rPr>
          <w:sz w:val="19"/>
          <w:szCs w:val="19"/>
          <w:spacing w:val="7"/>
        </w:rPr>
        <w:t>分，共</w:t>
      </w:r>
      <w:r>
        <w:rPr>
          <w:sz w:val="19"/>
          <w:szCs w:val="19"/>
          <w:spacing w:val="-37"/>
        </w:rPr>
        <w:t xml:space="preserve"> </w:t>
      </w:r>
      <w:r>
        <w:rPr>
          <w:sz w:val="19"/>
          <w:szCs w:val="19"/>
          <w:spacing w:val="7"/>
        </w:rPr>
        <w:t>40</w:t>
      </w:r>
      <w:r>
        <w:rPr>
          <w:sz w:val="19"/>
          <w:szCs w:val="19"/>
          <w:spacing w:val="-36"/>
        </w:rPr>
        <w:t xml:space="preserve"> </w:t>
      </w:r>
      <w:r>
        <w:rPr>
          <w:sz w:val="19"/>
          <w:szCs w:val="19"/>
          <w:spacing w:val="7"/>
        </w:rPr>
        <w:t>分）在每小题列出的四个选项</w:t>
      </w:r>
    </w:p>
    <w:p>
      <w:pPr>
        <w:spacing w:line="227" w:lineRule="auto"/>
        <w:sectPr>
          <w:pgSz w:w="10433" w:h="14742"/>
          <w:pgMar w:top="1253" w:right="1330" w:bottom="0" w:left="1304" w:header="0" w:footer="0" w:gutter="0"/>
        </w:sectPr>
        <w:rPr>
          <w:sz w:val="19"/>
          <w:szCs w:val="19"/>
        </w:rPr>
      </w:pPr>
    </w:p>
    <w:p>
      <w:pPr>
        <w:pStyle w:val="BodyText"/>
        <w:ind w:left="24"/>
        <w:spacing w:before="108" w:line="228" w:lineRule="auto"/>
        <w:rPr>
          <w:sz w:val="19"/>
          <w:szCs w:val="19"/>
        </w:rPr>
      </w:pPr>
      <w:r>
        <w:rPr>
          <w:sz w:val="19"/>
          <w:szCs w:val="19"/>
          <w:spacing w:val="9"/>
        </w:rPr>
        <w:t>中只有一个选项是符合题目要求的，请将正确选项前的字</w:t>
      </w:r>
      <w:r>
        <w:rPr>
          <w:sz w:val="19"/>
          <w:szCs w:val="19"/>
          <w:spacing w:val="8"/>
        </w:rPr>
        <w:t>母填在括号内。</w:t>
      </w:r>
    </w:p>
    <w:p>
      <w:pPr>
        <w:pStyle w:val="BodyText"/>
        <w:ind w:left="20"/>
        <w:spacing w:before="77" w:line="228" w:lineRule="auto"/>
        <w:rPr>
          <w:sz w:val="19"/>
          <w:szCs w:val="19"/>
        </w:rPr>
      </w:pPr>
      <w:r>
        <w:rPr>
          <w:sz w:val="19"/>
          <w:szCs w:val="19"/>
          <w:spacing w:val="10"/>
        </w:rPr>
        <w:t>1．一切唯心主义的共同观点是C）</w:t>
      </w:r>
    </w:p>
    <w:p>
      <w:pPr>
        <w:pStyle w:val="BodyText"/>
        <w:spacing w:before="77" w:line="227" w:lineRule="auto"/>
        <w:rPr>
          <w:sz w:val="19"/>
          <w:szCs w:val="19"/>
        </w:rPr>
      </w:pPr>
      <w:r>
        <w:rPr>
          <w:sz w:val="19"/>
          <w:szCs w:val="19"/>
          <w:spacing w:val="9"/>
        </w:rPr>
        <w:t>A．  都认为世界是主观精神的产物</w:t>
      </w:r>
    </w:p>
    <w:p>
      <w:pPr>
        <w:pStyle w:val="BodyText"/>
        <w:ind w:left="1"/>
        <w:spacing w:before="78" w:line="227" w:lineRule="auto"/>
        <w:rPr>
          <w:sz w:val="19"/>
          <w:szCs w:val="19"/>
        </w:rPr>
      </w:pPr>
      <w:r>
        <w:rPr>
          <w:sz w:val="19"/>
          <w:szCs w:val="19"/>
          <w:spacing w:val="9"/>
        </w:rPr>
        <w:t>B．都认为世界是客观精神的产物</w:t>
      </w:r>
    </w:p>
    <w:p>
      <w:pPr>
        <w:pStyle w:val="BodyText"/>
        <w:ind w:left="4"/>
        <w:spacing w:before="78" w:line="227" w:lineRule="auto"/>
        <w:rPr>
          <w:sz w:val="19"/>
          <w:szCs w:val="19"/>
        </w:rPr>
      </w:pPr>
      <w:r>
        <w:rPr>
          <w:sz w:val="19"/>
          <w:szCs w:val="19"/>
          <w:spacing w:val="8"/>
        </w:rPr>
        <w:t>C．  都认为精神第一性、物质第二性</w:t>
      </w:r>
    </w:p>
    <w:p>
      <w:pPr>
        <w:pStyle w:val="BodyText"/>
        <w:ind w:left="2"/>
        <w:spacing w:before="78" w:line="227" w:lineRule="auto"/>
        <w:rPr>
          <w:sz w:val="19"/>
          <w:szCs w:val="19"/>
        </w:rPr>
      </w:pPr>
      <w:r>
        <w:rPr>
          <w:sz w:val="19"/>
          <w:szCs w:val="19"/>
          <w:spacing w:val="9"/>
        </w:rPr>
        <w:t>D．都认为世界是静止不变的</w:t>
      </w:r>
    </w:p>
    <w:p>
      <w:pPr>
        <w:pStyle w:val="BodyText"/>
        <w:ind w:left="8"/>
        <w:spacing w:before="78" w:line="227" w:lineRule="auto"/>
        <w:rPr>
          <w:sz w:val="19"/>
          <w:szCs w:val="19"/>
        </w:rPr>
      </w:pPr>
      <w:r>
        <w:rPr>
          <w:sz w:val="19"/>
          <w:szCs w:val="19"/>
          <w:spacing w:val="8"/>
        </w:rPr>
        <w:t>2．学习马克思主义哲学的根本方法是（D）</w:t>
      </w:r>
    </w:p>
    <w:p>
      <w:pPr>
        <w:pStyle w:val="BodyText"/>
        <w:spacing w:before="78" w:line="228" w:lineRule="auto"/>
        <w:rPr>
          <w:sz w:val="19"/>
          <w:szCs w:val="19"/>
        </w:rPr>
      </w:pPr>
      <w:r>
        <w:rPr>
          <w:sz w:val="19"/>
          <w:szCs w:val="19"/>
          <w:spacing w:val="9"/>
        </w:rPr>
        <w:t>A．从个别到一般的方法</w:t>
      </w:r>
    </w:p>
    <w:p>
      <w:pPr>
        <w:pStyle w:val="BodyText"/>
        <w:ind w:left="3" w:right="5465" w:hanging="2"/>
        <w:spacing w:before="78" w:line="266" w:lineRule="auto"/>
        <w:rPr>
          <w:sz w:val="19"/>
          <w:szCs w:val="19"/>
        </w:rPr>
      </w:pPr>
      <w:r>
        <w:rPr>
          <w:sz w:val="19"/>
          <w:szCs w:val="19"/>
          <w:spacing w:val="9"/>
        </w:rPr>
        <w:t>B．从现象到本质的方法</w:t>
      </w:r>
      <w:r>
        <w:rPr>
          <w:sz w:val="19"/>
          <w:szCs w:val="19"/>
          <w:spacing w:val="1"/>
        </w:rPr>
        <w:t xml:space="preserve"> </w:t>
      </w:r>
      <w:r>
        <w:rPr>
          <w:sz w:val="19"/>
          <w:szCs w:val="19"/>
          <w:spacing w:val="8"/>
        </w:rPr>
        <w:t>C．逻辑推理的方法</w:t>
      </w:r>
    </w:p>
    <w:p>
      <w:pPr>
        <w:pStyle w:val="BodyText"/>
        <w:ind w:left="2"/>
        <w:spacing w:before="76" w:line="229" w:lineRule="auto"/>
        <w:rPr>
          <w:sz w:val="19"/>
          <w:szCs w:val="19"/>
        </w:rPr>
      </w:pPr>
      <w:r>
        <w:rPr>
          <w:sz w:val="19"/>
          <w:szCs w:val="19"/>
          <w:spacing w:val="9"/>
        </w:rPr>
        <w:t>D．理论联系实际的方法</w:t>
      </w:r>
    </w:p>
    <w:p>
      <w:pPr>
        <w:pStyle w:val="BodyText"/>
        <w:ind w:left="10"/>
        <w:spacing w:before="76" w:line="229" w:lineRule="auto"/>
        <w:rPr>
          <w:sz w:val="19"/>
          <w:szCs w:val="19"/>
        </w:rPr>
      </w:pPr>
      <w:r>
        <w:rPr>
          <w:sz w:val="19"/>
          <w:szCs w:val="19"/>
          <w:spacing w:val="8"/>
        </w:rPr>
        <w:t>3．形而上学唯物主义物质观的错误是（B）</w:t>
      </w:r>
    </w:p>
    <w:p>
      <w:pPr>
        <w:pStyle w:val="BodyText"/>
        <w:spacing w:before="77" w:line="229" w:lineRule="auto"/>
        <w:rPr>
          <w:sz w:val="19"/>
          <w:szCs w:val="19"/>
        </w:rPr>
      </w:pPr>
      <w:r>
        <w:rPr>
          <w:sz w:val="19"/>
          <w:szCs w:val="19"/>
          <w:spacing w:val="7"/>
        </w:rPr>
        <w:t>A．</w:t>
      </w:r>
      <w:r>
        <w:rPr>
          <w:sz w:val="19"/>
          <w:szCs w:val="19"/>
          <w:spacing w:val="16"/>
        </w:rPr>
        <w:t xml:space="preserve">  </w:t>
      </w:r>
      <w:r>
        <w:rPr>
          <w:sz w:val="19"/>
          <w:szCs w:val="19"/>
          <w:spacing w:val="7"/>
        </w:rPr>
        <w:t>否认物质的客观性</w:t>
      </w:r>
    </w:p>
    <w:p>
      <w:pPr>
        <w:pStyle w:val="BodyText"/>
        <w:ind w:left="3" w:right="4665" w:hanging="2"/>
        <w:spacing w:before="76" w:line="266" w:lineRule="auto"/>
        <w:rPr>
          <w:sz w:val="19"/>
          <w:szCs w:val="19"/>
        </w:rPr>
      </w:pPr>
      <w:r>
        <w:rPr>
          <w:sz w:val="19"/>
          <w:szCs w:val="19"/>
          <w:spacing w:val="9"/>
        </w:rPr>
        <w:t>B．不懂得个性和共性的辩证关系</w:t>
      </w:r>
      <w:r>
        <w:rPr>
          <w:sz w:val="19"/>
          <w:szCs w:val="19"/>
          <w:spacing w:val="4"/>
        </w:rPr>
        <w:t xml:space="preserve"> </w:t>
      </w:r>
      <w:r>
        <w:rPr>
          <w:sz w:val="19"/>
          <w:szCs w:val="19"/>
          <w:spacing w:val="8"/>
        </w:rPr>
        <w:t>C．否认物质的可知性，</w:t>
      </w:r>
    </w:p>
    <w:p>
      <w:pPr>
        <w:pStyle w:val="BodyText"/>
        <w:ind w:left="2"/>
        <w:spacing w:before="77" w:line="227" w:lineRule="auto"/>
        <w:rPr>
          <w:sz w:val="19"/>
          <w:szCs w:val="19"/>
        </w:rPr>
      </w:pPr>
      <w:r>
        <w:rPr>
          <w:sz w:val="19"/>
          <w:szCs w:val="19"/>
          <w:spacing w:val="9"/>
        </w:rPr>
        <w:t>D．把可直接感知的实物当作世界的本原</w:t>
      </w:r>
    </w:p>
    <w:p>
      <w:pPr>
        <w:pStyle w:val="BodyText"/>
        <w:ind w:left="5"/>
        <w:spacing w:before="77" w:line="230" w:lineRule="auto"/>
        <w:rPr>
          <w:sz w:val="19"/>
          <w:szCs w:val="19"/>
        </w:rPr>
      </w:pPr>
      <w:r>
        <w:rPr>
          <w:sz w:val="19"/>
          <w:szCs w:val="19"/>
          <w:spacing w:val="6"/>
        </w:rPr>
        <w:t>4．空间是指（B  ）</w:t>
      </w:r>
    </w:p>
    <w:p>
      <w:pPr>
        <w:pStyle w:val="BodyText"/>
        <w:spacing w:before="76" w:line="228" w:lineRule="auto"/>
        <w:rPr>
          <w:sz w:val="19"/>
          <w:szCs w:val="19"/>
        </w:rPr>
      </w:pPr>
      <w:r>
        <w:rPr>
          <w:sz w:val="19"/>
          <w:szCs w:val="19"/>
          <w:spacing w:val="9"/>
        </w:rPr>
        <w:t>A．物质运动的持续性</w:t>
      </w:r>
    </w:p>
    <w:p>
      <w:pPr>
        <w:pStyle w:val="BodyText"/>
        <w:ind w:left="1"/>
        <w:spacing w:before="77" w:line="229" w:lineRule="auto"/>
        <w:rPr>
          <w:sz w:val="19"/>
          <w:szCs w:val="19"/>
        </w:rPr>
      </w:pPr>
      <w:r>
        <w:rPr>
          <w:sz w:val="19"/>
          <w:szCs w:val="19"/>
          <w:spacing w:val="9"/>
        </w:rPr>
        <w:t>B．物质运动的广延性</w:t>
      </w:r>
    </w:p>
    <w:p>
      <w:pPr>
        <w:pStyle w:val="BodyText"/>
        <w:ind w:left="4"/>
        <w:spacing w:before="77" w:line="229" w:lineRule="auto"/>
        <w:rPr>
          <w:sz w:val="19"/>
          <w:szCs w:val="19"/>
        </w:rPr>
      </w:pPr>
      <w:r>
        <w:rPr>
          <w:sz w:val="19"/>
          <w:szCs w:val="19"/>
          <w:spacing w:val="8"/>
        </w:rPr>
        <w:t>C．物质运动的顺序性</w:t>
      </w:r>
    </w:p>
    <w:p>
      <w:pPr>
        <w:pStyle w:val="BodyText"/>
        <w:ind w:left="2"/>
        <w:spacing w:before="76" w:line="228" w:lineRule="auto"/>
        <w:rPr>
          <w:sz w:val="19"/>
          <w:szCs w:val="19"/>
        </w:rPr>
      </w:pPr>
      <w:r>
        <w:rPr>
          <w:sz w:val="19"/>
          <w:szCs w:val="19"/>
          <w:spacing w:val="9"/>
        </w:rPr>
        <w:t>D．物质运动的特殊状态</w:t>
      </w:r>
    </w:p>
    <w:p>
      <w:pPr>
        <w:pStyle w:val="BodyText"/>
        <w:ind w:left="10"/>
        <w:spacing w:before="78" w:line="227" w:lineRule="auto"/>
        <w:rPr>
          <w:sz w:val="19"/>
          <w:szCs w:val="19"/>
        </w:rPr>
      </w:pPr>
      <w:r>
        <w:rPr>
          <w:sz w:val="19"/>
          <w:szCs w:val="19"/>
          <w:spacing w:val="5"/>
        </w:rPr>
        <w:t>5．二元论的根本错误是（</w:t>
      </w:r>
      <w:r>
        <w:rPr>
          <w:sz w:val="19"/>
          <w:szCs w:val="19"/>
          <w:spacing w:val="23"/>
        </w:rPr>
        <w:t xml:space="preserve">  </w:t>
      </w:r>
      <w:r>
        <w:rPr>
          <w:sz w:val="19"/>
          <w:szCs w:val="19"/>
          <w:spacing w:val="5"/>
        </w:rPr>
        <w:t>C）</w:t>
      </w:r>
    </w:p>
    <w:p>
      <w:pPr>
        <w:pStyle w:val="BodyText"/>
        <w:spacing w:before="78" w:line="227" w:lineRule="auto"/>
        <w:rPr>
          <w:sz w:val="19"/>
          <w:szCs w:val="19"/>
        </w:rPr>
      </w:pPr>
      <w:r>
        <w:rPr>
          <w:sz w:val="19"/>
          <w:szCs w:val="19"/>
          <w:spacing w:val="9"/>
        </w:rPr>
        <w:t>A．认为精神是世界的本原</w:t>
      </w:r>
    </w:p>
    <w:p>
      <w:pPr>
        <w:pStyle w:val="BodyText"/>
        <w:ind w:left="3" w:right="5465" w:hanging="2"/>
        <w:spacing w:before="78" w:line="266" w:lineRule="auto"/>
        <w:rPr>
          <w:sz w:val="19"/>
          <w:szCs w:val="19"/>
        </w:rPr>
      </w:pPr>
      <w:r>
        <w:rPr>
          <w:sz w:val="19"/>
          <w:szCs w:val="19"/>
          <w:spacing w:val="9"/>
        </w:rPr>
        <w:t>B．认为世界统一于原子</w:t>
      </w:r>
      <w:r>
        <w:rPr>
          <w:sz w:val="19"/>
          <w:szCs w:val="19"/>
          <w:spacing w:val="1"/>
        </w:rPr>
        <w:t xml:space="preserve"> </w:t>
      </w:r>
      <w:r>
        <w:rPr>
          <w:sz w:val="19"/>
          <w:szCs w:val="19"/>
          <w:spacing w:val="8"/>
        </w:rPr>
        <w:t>C．否认世界的统一性</w:t>
      </w:r>
    </w:p>
    <w:p>
      <w:pPr>
        <w:pStyle w:val="BodyText"/>
        <w:ind w:left="2"/>
        <w:spacing w:before="77" w:line="229" w:lineRule="auto"/>
        <w:rPr>
          <w:sz w:val="19"/>
          <w:szCs w:val="19"/>
        </w:rPr>
      </w:pPr>
      <w:r>
        <w:rPr>
          <w:sz w:val="19"/>
          <w:szCs w:val="19"/>
          <w:spacing w:val="9"/>
        </w:rPr>
        <w:t>D．否认世界的可知性</w:t>
      </w:r>
    </w:p>
    <w:p>
      <w:pPr>
        <w:pStyle w:val="BodyText"/>
        <w:ind w:left="7"/>
        <w:spacing w:before="76" w:line="228" w:lineRule="auto"/>
        <w:rPr>
          <w:sz w:val="19"/>
          <w:szCs w:val="19"/>
        </w:rPr>
      </w:pPr>
      <w:r>
        <w:rPr>
          <w:sz w:val="19"/>
          <w:szCs w:val="19"/>
          <w:spacing w:val="5"/>
        </w:rPr>
        <w:t>6．唯物辩证法的总特征是（</w:t>
      </w:r>
      <w:r>
        <w:rPr>
          <w:sz w:val="19"/>
          <w:szCs w:val="19"/>
          <w:spacing w:val="27"/>
        </w:rPr>
        <w:t xml:space="preserve">  </w:t>
      </w:r>
      <w:r>
        <w:rPr>
          <w:sz w:val="19"/>
          <w:szCs w:val="19"/>
          <w:spacing w:val="5"/>
        </w:rPr>
        <w:t>C）</w:t>
      </w:r>
    </w:p>
    <w:p>
      <w:pPr>
        <w:pStyle w:val="BodyText"/>
        <w:spacing w:before="77" w:line="229" w:lineRule="auto"/>
        <w:rPr>
          <w:sz w:val="19"/>
          <w:szCs w:val="19"/>
        </w:rPr>
      </w:pPr>
      <w:r>
        <w:rPr>
          <w:sz w:val="19"/>
          <w:szCs w:val="19"/>
          <w:spacing w:val="9"/>
        </w:rPr>
        <w:t>A．对立统一的观点</w:t>
      </w:r>
    </w:p>
    <w:p>
      <w:pPr>
        <w:pStyle w:val="BodyText"/>
        <w:ind w:left="1" w:right="5565"/>
        <w:spacing w:before="75" w:line="294" w:lineRule="auto"/>
        <w:rPr>
          <w:sz w:val="19"/>
          <w:szCs w:val="19"/>
        </w:rPr>
      </w:pPr>
      <w:r>
        <w:rPr>
          <w:sz w:val="19"/>
          <w:szCs w:val="19"/>
          <w:spacing w:val="7"/>
        </w:rPr>
        <w:t>B.  否定之否定的观点</w:t>
      </w:r>
      <w:r>
        <w:rPr>
          <w:sz w:val="19"/>
          <w:szCs w:val="19"/>
          <w:spacing w:val="10"/>
        </w:rPr>
        <w:t xml:space="preserve"> </w:t>
      </w:r>
      <w:r>
        <w:rPr>
          <w:sz w:val="19"/>
          <w:szCs w:val="19"/>
          <w:spacing w:val="9"/>
        </w:rPr>
        <w:t>C．联系和发展的观点</w:t>
      </w:r>
      <w:r>
        <w:rPr>
          <w:sz w:val="19"/>
          <w:szCs w:val="19"/>
        </w:rPr>
        <w:t xml:space="preserve">  </w:t>
      </w:r>
      <w:r>
        <w:rPr>
          <w:sz w:val="19"/>
          <w:szCs w:val="19"/>
          <w:spacing w:val="9"/>
        </w:rPr>
        <w:t>D．量变和质变的观点</w:t>
      </w:r>
    </w:p>
    <w:p>
      <w:pPr>
        <w:pStyle w:val="BodyText"/>
        <w:ind w:right="4265" w:firstLine="10"/>
        <w:spacing w:before="29" w:line="294" w:lineRule="auto"/>
        <w:jc w:val="both"/>
        <w:rPr>
          <w:sz w:val="19"/>
          <w:szCs w:val="19"/>
        </w:rPr>
      </w:pPr>
      <w:r>
        <w:rPr>
          <w:sz w:val="19"/>
          <w:szCs w:val="19"/>
          <w:spacing w:val="7"/>
        </w:rPr>
        <w:t>7．唯心主义的两种基本形式是(  B)</w:t>
      </w:r>
      <w:r>
        <w:rPr>
          <w:sz w:val="19"/>
          <w:szCs w:val="19"/>
          <w:spacing w:val="6"/>
        </w:rPr>
        <w:t xml:space="preserve">  </w:t>
      </w:r>
      <w:r>
        <w:rPr>
          <w:sz w:val="19"/>
          <w:szCs w:val="19"/>
          <w:spacing w:val="9"/>
        </w:rPr>
        <w:t>A。形而上学唯心主义和辩证唯心主义 </w:t>
      </w:r>
      <w:r>
        <w:rPr>
          <w:sz w:val="19"/>
          <w:szCs w:val="19"/>
          <w:spacing w:val="9"/>
        </w:rPr>
        <w:t>B、主观唯心主义和客观唯心主义</w:t>
      </w:r>
    </w:p>
    <w:p>
      <w:pPr>
        <w:pStyle w:val="BodyText"/>
        <w:ind w:left="4"/>
        <w:spacing w:before="29" w:line="228" w:lineRule="auto"/>
        <w:rPr>
          <w:sz w:val="19"/>
          <w:szCs w:val="19"/>
        </w:rPr>
      </w:pPr>
      <w:r>
        <w:rPr>
          <w:sz w:val="19"/>
          <w:szCs w:val="19"/>
          <w:spacing w:val="9"/>
        </w:rPr>
        <w:t>C、彻底的唯心主义和不彻底的唯心主义</w:t>
      </w:r>
    </w:p>
    <w:p>
      <w:pPr>
        <w:pStyle w:val="BodyText"/>
        <w:ind w:left="2"/>
        <w:spacing w:before="77" w:line="229" w:lineRule="auto"/>
        <w:rPr>
          <w:sz w:val="19"/>
          <w:szCs w:val="19"/>
        </w:rPr>
      </w:pPr>
      <w:r>
        <w:rPr>
          <w:sz w:val="19"/>
          <w:szCs w:val="19"/>
          <w:spacing w:val="7"/>
        </w:rPr>
        <w:t>D、</w:t>
      </w:r>
      <w:r>
        <w:rPr>
          <w:sz w:val="19"/>
          <w:szCs w:val="19"/>
          <w:spacing w:val="-44"/>
        </w:rPr>
        <w:t xml:space="preserve"> </w:t>
      </w:r>
      <w:r>
        <w:rPr>
          <w:sz w:val="19"/>
          <w:szCs w:val="19"/>
          <w:spacing w:val="7"/>
        </w:rPr>
        <w:t>自然观上的唯心主义和历史观上的唯心主义</w:t>
      </w:r>
    </w:p>
    <w:p>
      <w:pPr>
        <w:pStyle w:val="BodyText"/>
        <w:ind w:left="6"/>
        <w:spacing w:before="77" w:line="227" w:lineRule="auto"/>
        <w:rPr>
          <w:sz w:val="19"/>
          <w:szCs w:val="19"/>
        </w:rPr>
      </w:pPr>
      <w:r>
        <w:rPr>
          <w:sz w:val="19"/>
          <w:szCs w:val="19"/>
          <w:spacing w:val="9"/>
        </w:rPr>
        <w:t>8．把可直接感知的某种具体实物看作是世界的本原，这种观点属于( </w:t>
      </w:r>
      <w:r>
        <w:rPr>
          <w:sz w:val="19"/>
          <w:szCs w:val="19"/>
          <w:spacing w:val="8"/>
        </w:rPr>
        <w:t xml:space="preserve"> A)</w:t>
      </w:r>
    </w:p>
    <w:p>
      <w:pPr>
        <w:pStyle w:val="BodyText"/>
        <w:spacing w:before="78" w:line="228" w:lineRule="auto"/>
        <w:rPr>
          <w:sz w:val="19"/>
          <w:szCs w:val="19"/>
        </w:rPr>
      </w:pPr>
      <w:r>
        <w:rPr>
          <w:sz w:val="19"/>
          <w:szCs w:val="19"/>
          <w:spacing w:val="9"/>
        </w:rPr>
        <w:t>A．朴素唯物主义</w:t>
      </w:r>
    </w:p>
    <w:p>
      <w:pPr>
        <w:pStyle w:val="BodyText"/>
        <w:ind w:left="1"/>
        <w:spacing w:before="78" w:line="229" w:lineRule="auto"/>
        <w:rPr>
          <w:sz w:val="19"/>
          <w:szCs w:val="19"/>
        </w:rPr>
      </w:pPr>
      <w:r>
        <w:rPr>
          <w:sz w:val="19"/>
          <w:szCs w:val="19"/>
          <w:spacing w:val="9"/>
        </w:rPr>
        <w:t>B．形而上学唯物主义</w:t>
      </w:r>
    </w:p>
    <w:p>
      <w:pPr>
        <w:spacing w:line="229" w:lineRule="auto"/>
        <w:sectPr>
          <w:pgSz w:w="10433" w:h="14742"/>
          <w:pgMar w:top="1253" w:right="1564" w:bottom="0" w:left="1304" w:header="0" w:footer="0" w:gutter="0"/>
        </w:sectPr>
        <w:rPr>
          <w:sz w:val="19"/>
          <w:szCs w:val="19"/>
        </w:rPr>
      </w:pPr>
    </w:p>
    <w:p>
      <w:pPr>
        <w:pStyle w:val="BodyText"/>
        <w:ind w:left="4"/>
        <w:spacing w:before="108" w:line="228" w:lineRule="auto"/>
        <w:rPr>
          <w:sz w:val="19"/>
          <w:szCs w:val="19"/>
        </w:rPr>
      </w:pPr>
      <w:r>
        <w:rPr>
          <w:sz w:val="19"/>
          <w:szCs w:val="19"/>
          <w:spacing w:val="8"/>
        </w:rPr>
        <w:t>C．辩证唯物主义</w:t>
      </w:r>
    </w:p>
    <w:p>
      <w:pPr>
        <w:pStyle w:val="BodyText"/>
        <w:ind w:left="2"/>
        <w:spacing w:before="77" w:line="229" w:lineRule="auto"/>
        <w:rPr>
          <w:sz w:val="19"/>
          <w:szCs w:val="19"/>
        </w:rPr>
      </w:pPr>
      <w:r>
        <w:rPr>
          <w:sz w:val="19"/>
          <w:szCs w:val="19"/>
          <w:spacing w:val="8"/>
        </w:rPr>
        <w:t>D．庸俗唯物主义</w:t>
      </w:r>
    </w:p>
    <w:p>
      <w:pPr>
        <w:pStyle w:val="BodyText"/>
        <w:ind w:left="6"/>
        <w:spacing w:before="76" w:line="227" w:lineRule="auto"/>
        <w:rPr>
          <w:sz w:val="19"/>
          <w:szCs w:val="19"/>
        </w:rPr>
      </w:pPr>
      <w:r>
        <w:rPr>
          <w:sz w:val="19"/>
          <w:szCs w:val="19"/>
          <w:spacing w:val="5"/>
        </w:rPr>
        <w:t>9．矛盾的基本属性是（</w:t>
      </w:r>
      <w:r>
        <w:rPr>
          <w:sz w:val="19"/>
          <w:szCs w:val="19"/>
          <w:spacing w:val="23"/>
        </w:rPr>
        <w:t xml:space="preserve">  </w:t>
      </w:r>
      <w:r>
        <w:rPr>
          <w:sz w:val="19"/>
          <w:szCs w:val="19"/>
          <w:spacing w:val="5"/>
        </w:rPr>
        <w:t>B）</w:t>
      </w:r>
    </w:p>
    <w:p>
      <w:pPr>
        <w:pStyle w:val="BodyText"/>
        <w:spacing w:before="78" w:line="228" w:lineRule="auto"/>
        <w:rPr>
          <w:sz w:val="19"/>
          <w:szCs w:val="19"/>
        </w:rPr>
      </w:pPr>
      <w:r>
        <w:rPr>
          <w:sz w:val="19"/>
          <w:szCs w:val="19"/>
          <w:spacing w:val="9"/>
        </w:rPr>
        <w:t>A．普遍性和特殊性</w:t>
      </w:r>
    </w:p>
    <w:p>
      <w:pPr>
        <w:pStyle w:val="BodyText"/>
        <w:ind w:left="1" w:right="6100"/>
        <w:spacing w:before="77" w:line="278" w:lineRule="auto"/>
        <w:rPr>
          <w:sz w:val="19"/>
          <w:szCs w:val="19"/>
        </w:rPr>
      </w:pPr>
      <w:r>
        <w:rPr>
          <w:sz w:val="19"/>
          <w:szCs w:val="19"/>
          <w:spacing w:val="8"/>
        </w:rPr>
        <w:t>B．斗争性和同一性</w:t>
      </w:r>
      <w:r>
        <w:rPr>
          <w:sz w:val="19"/>
          <w:szCs w:val="19"/>
          <w:spacing w:val="7"/>
        </w:rPr>
        <w:t xml:space="preserve"> </w:t>
      </w:r>
      <w:r>
        <w:rPr>
          <w:sz w:val="19"/>
          <w:szCs w:val="19"/>
          <w:spacing w:val="8"/>
        </w:rPr>
        <w:t>C．绝对性和相对性</w:t>
      </w:r>
      <w:r>
        <w:rPr>
          <w:sz w:val="19"/>
          <w:szCs w:val="19"/>
          <w:spacing w:val="6"/>
        </w:rPr>
        <w:t xml:space="preserve"> </w:t>
      </w:r>
      <w:r>
        <w:rPr>
          <w:sz w:val="19"/>
          <w:szCs w:val="19"/>
          <w:spacing w:val="8"/>
        </w:rPr>
        <w:t>D．变动性和稳定性</w:t>
      </w:r>
    </w:p>
    <w:p>
      <w:pPr>
        <w:pStyle w:val="BodyText"/>
        <w:ind w:left="5" w:firstLine="15"/>
        <w:spacing w:before="76" w:line="266" w:lineRule="auto"/>
        <w:rPr>
          <w:sz w:val="19"/>
          <w:szCs w:val="19"/>
        </w:rPr>
      </w:pPr>
      <w:r>
        <w:rPr>
          <w:sz w:val="19"/>
          <w:szCs w:val="19"/>
          <w:spacing w:val="9"/>
        </w:rPr>
        <w:t>10．在马克思主义普遍原理指导下，从中国的基本国情出发，走建设有中国特色社会主义</w:t>
      </w:r>
      <w:r>
        <w:rPr>
          <w:sz w:val="19"/>
          <w:szCs w:val="19"/>
          <w:spacing w:val="5"/>
        </w:rPr>
        <w:t xml:space="preserve"> </w:t>
      </w:r>
      <w:r>
        <w:rPr>
          <w:sz w:val="19"/>
          <w:szCs w:val="19"/>
          <w:spacing w:val="7"/>
        </w:rPr>
        <w:t>道路。这体现了（B）</w:t>
      </w:r>
    </w:p>
    <w:p>
      <w:pPr>
        <w:pStyle w:val="BodyText"/>
        <w:spacing w:before="78" w:line="227" w:lineRule="auto"/>
        <w:rPr>
          <w:sz w:val="19"/>
          <w:szCs w:val="19"/>
        </w:rPr>
      </w:pPr>
      <w:r>
        <w:rPr>
          <w:sz w:val="19"/>
          <w:szCs w:val="19"/>
          <w:spacing w:val="9"/>
        </w:rPr>
        <w:t>A．矛盾的同一性和斗争性的统一</w:t>
      </w:r>
    </w:p>
    <w:p>
      <w:pPr>
        <w:pStyle w:val="BodyText"/>
        <w:ind w:left="3" w:right="4900" w:hanging="2"/>
        <w:spacing w:before="78" w:line="266" w:lineRule="auto"/>
        <w:rPr>
          <w:sz w:val="19"/>
          <w:szCs w:val="19"/>
        </w:rPr>
      </w:pPr>
      <w:r>
        <w:rPr>
          <w:sz w:val="19"/>
          <w:szCs w:val="19"/>
          <w:spacing w:val="9"/>
        </w:rPr>
        <w:t>B．矛盾的普遍性和特殊性的统一</w:t>
      </w:r>
      <w:r>
        <w:rPr>
          <w:sz w:val="19"/>
          <w:szCs w:val="19"/>
          <w:spacing w:val="4"/>
        </w:rPr>
        <w:t xml:space="preserve"> </w:t>
      </w:r>
      <w:r>
        <w:rPr>
          <w:sz w:val="19"/>
          <w:szCs w:val="19"/>
          <w:spacing w:val="9"/>
        </w:rPr>
        <w:t>C．事物发展的量变和质变的统一</w:t>
      </w:r>
    </w:p>
    <w:p>
      <w:pPr>
        <w:pStyle w:val="BodyText"/>
        <w:ind w:left="2"/>
        <w:spacing w:before="76" w:line="229" w:lineRule="auto"/>
        <w:rPr>
          <w:sz w:val="19"/>
          <w:szCs w:val="19"/>
        </w:rPr>
      </w:pPr>
      <w:r>
        <w:rPr>
          <w:sz w:val="19"/>
          <w:szCs w:val="19"/>
          <w:spacing w:val="9"/>
        </w:rPr>
        <w:t>D．事物发展的前进性和曲折性的统一</w:t>
      </w:r>
    </w:p>
    <w:p>
      <w:pPr>
        <w:pStyle w:val="BodyText"/>
        <w:ind w:left="20"/>
        <w:spacing w:before="77" w:line="227" w:lineRule="auto"/>
        <w:rPr>
          <w:sz w:val="19"/>
          <w:szCs w:val="19"/>
        </w:rPr>
      </w:pPr>
      <w:r>
        <w:rPr>
          <w:sz w:val="19"/>
          <w:szCs w:val="19"/>
          <w:spacing w:val="8"/>
        </w:rPr>
        <w:t>11．下列活动中，属于最基本的实践活动的是（C）</w:t>
      </w:r>
    </w:p>
    <w:p>
      <w:pPr>
        <w:pStyle w:val="BodyText"/>
        <w:spacing w:before="78" w:line="228" w:lineRule="auto"/>
        <w:rPr>
          <w:sz w:val="19"/>
          <w:szCs w:val="19"/>
        </w:rPr>
      </w:pPr>
      <w:r>
        <w:rPr>
          <w:sz w:val="19"/>
          <w:szCs w:val="19"/>
          <w:spacing w:val="9"/>
        </w:rPr>
        <w:t>A．交通警察维持交通秩序</w:t>
      </w:r>
    </w:p>
    <w:p>
      <w:pPr>
        <w:pStyle w:val="BodyText"/>
        <w:ind w:left="3" w:right="5699" w:hanging="2"/>
        <w:spacing w:before="76" w:line="266" w:lineRule="auto"/>
        <w:rPr>
          <w:sz w:val="19"/>
          <w:szCs w:val="19"/>
        </w:rPr>
      </w:pPr>
      <w:r>
        <w:rPr>
          <w:sz w:val="19"/>
          <w:szCs w:val="19"/>
          <w:spacing w:val="6"/>
        </w:rPr>
        <w:t>B．</w:t>
      </w:r>
      <w:r>
        <w:rPr>
          <w:sz w:val="19"/>
          <w:szCs w:val="19"/>
          <w:spacing w:val="20"/>
        </w:rPr>
        <w:t xml:space="preserve">  </w:t>
      </w:r>
      <w:r>
        <w:rPr>
          <w:sz w:val="19"/>
          <w:szCs w:val="19"/>
          <w:spacing w:val="6"/>
        </w:rPr>
        <w:t>医生给病人作手术</w:t>
      </w:r>
      <w:r>
        <w:rPr>
          <w:sz w:val="19"/>
          <w:szCs w:val="19"/>
        </w:rPr>
        <w:t xml:space="preserve"> </w:t>
      </w:r>
      <w:r>
        <w:rPr>
          <w:sz w:val="19"/>
          <w:szCs w:val="19"/>
          <w:spacing w:val="8"/>
        </w:rPr>
        <w:t>C．农民收割庄稼</w:t>
      </w:r>
    </w:p>
    <w:p>
      <w:pPr>
        <w:pStyle w:val="BodyText"/>
        <w:ind w:left="2"/>
        <w:spacing w:before="78" w:line="228" w:lineRule="auto"/>
        <w:rPr>
          <w:sz w:val="19"/>
          <w:szCs w:val="19"/>
        </w:rPr>
      </w:pPr>
      <w:r>
        <w:rPr>
          <w:sz w:val="19"/>
          <w:szCs w:val="19"/>
          <w:spacing w:val="9"/>
        </w:rPr>
        <w:t>D．运动员参加体育比赛</w:t>
      </w:r>
    </w:p>
    <w:p>
      <w:pPr>
        <w:pStyle w:val="BodyText"/>
        <w:ind w:left="20"/>
        <w:spacing w:before="77" w:line="228" w:lineRule="auto"/>
        <w:rPr>
          <w:sz w:val="19"/>
          <w:szCs w:val="19"/>
        </w:rPr>
      </w:pPr>
      <w:r>
        <w:rPr>
          <w:sz w:val="19"/>
          <w:szCs w:val="19"/>
          <w:spacing w:val="7"/>
        </w:rPr>
        <w:t>12．驳斥不可知论最有力的论据是（D）</w:t>
      </w:r>
    </w:p>
    <w:p>
      <w:pPr>
        <w:pStyle w:val="BodyText"/>
        <w:spacing w:before="77" w:line="229" w:lineRule="auto"/>
        <w:rPr>
          <w:sz w:val="19"/>
          <w:szCs w:val="19"/>
        </w:rPr>
      </w:pPr>
      <w:r>
        <w:rPr>
          <w:sz w:val="19"/>
          <w:szCs w:val="19"/>
          <w:spacing w:val="9"/>
        </w:rPr>
        <w:t>A．物质是可以通过感觉感知的</w:t>
      </w:r>
    </w:p>
    <w:p>
      <w:pPr>
        <w:pStyle w:val="BodyText"/>
        <w:ind w:left="1"/>
        <w:spacing w:before="77" w:line="227" w:lineRule="auto"/>
        <w:rPr>
          <w:sz w:val="19"/>
          <w:szCs w:val="19"/>
        </w:rPr>
      </w:pPr>
      <w:r>
        <w:rPr>
          <w:sz w:val="19"/>
          <w:szCs w:val="19"/>
          <w:spacing w:val="9"/>
        </w:rPr>
        <w:t>B．人可以透过现象揭示本质</w:t>
      </w:r>
    </w:p>
    <w:p>
      <w:pPr>
        <w:pStyle w:val="BodyText"/>
        <w:ind w:left="4"/>
        <w:spacing w:before="78" w:line="230" w:lineRule="auto"/>
        <w:rPr>
          <w:sz w:val="19"/>
          <w:szCs w:val="19"/>
        </w:rPr>
      </w:pPr>
      <w:r>
        <w:rPr>
          <w:sz w:val="19"/>
          <w:szCs w:val="19"/>
          <w:spacing w:val="9"/>
        </w:rPr>
        <w:t>C．感性认识可以上升为理性认识</w:t>
      </w:r>
    </w:p>
    <w:p>
      <w:pPr>
        <w:pStyle w:val="BodyText"/>
        <w:ind w:left="20" w:right="3299" w:hanging="18"/>
        <w:spacing w:before="76" w:line="288" w:lineRule="auto"/>
        <w:rPr>
          <w:sz w:val="19"/>
          <w:szCs w:val="19"/>
        </w:rPr>
      </w:pPr>
      <w:r>
        <w:rPr>
          <w:sz w:val="19"/>
          <w:szCs w:val="19"/>
          <w:spacing w:val="9"/>
        </w:rPr>
        <w:t>D．实践的成功可以证明人们对客体的认识是正确的</w:t>
      </w:r>
      <w:r>
        <w:rPr>
          <w:sz w:val="19"/>
          <w:szCs w:val="19"/>
          <w:spacing w:val="12"/>
        </w:rPr>
        <w:t xml:space="preserve"> </w:t>
      </w:r>
      <w:r>
        <w:rPr>
          <w:sz w:val="19"/>
          <w:szCs w:val="19"/>
          <w:spacing w:val="6"/>
        </w:rPr>
        <w:t>13。一个完整的认识过程是（B  ）</w:t>
      </w:r>
    </w:p>
    <w:p>
      <w:pPr>
        <w:pStyle w:val="BodyText"/>
        <w:spacing w:before="30" w:line="230" w:lineRule="auto"/>
        <w:rPr>
          <w:sz w:val="19"/>
          <w:szCs w:val="19"/>
        </w:rPr>
      </w:pPr>
      <w:r>
        <w:rPr>
          <w:sz w:val="19"/>
          <w:szCs w:val="19"/>
          <w:spacing w:val="8"/>
        </w:rPr>
        <w:t>A．感性认识--理性认识--感性认识</w:t>
      </w:r>
    </w:p>
    <w:p>
      <w:pPr>
        <w:pStyle w:val="BodyText"/>
        <w:ind w:left="1" w:right="5901"/>
        <w:spacing w:before="76" w:line="278" w:lineRule="auto"/>
        <w:rPr>
          <w:sz w:val="19"/>
          <w:szCs w:val="19"/>
        </w:rPr>
      </w:pPr>
      <w:r>
        <w:rPr>
          <w:sz w:val="19"/>
          <w:szCs w:val="19"/>
          <w:spacing w:val="7"/>
        </w:rPr>
        <w:t>B．实践--认识--实践</w:t>
      </w:r>
      <w:r>
        <w:rPr>
          <w:sz w:val="19"/>
          <w:szCs w:val="19"/>
          <w:spacing w:val="5"/>
        </w:rPr>
        <w:t xml:space="preserve"> </w:t>
      </w:r>
      <w:r>
        <w:rPr>
          <w:sz w:val="19"/>
          <w:szCs w:val="19"/>
          <w:spacing w:val="7"/>
        </w:rPr>
        <w:t>C．感觉--知觉--表象</w:t>
      </w:r>
      <w:r>
        <w:rPr>
          <w:sz w:val="19"/>
          <w:szCs w:val="19"/>
          <w:spacing w:val="4"/>
        </w:rPr>
        <w:t xml:space="preserve"> </w:t>
      </w:r>
      <w:r>
        <w:rPr>
          <w:sz w:val="19"/>
          <w:szCs w:val="19"/>
          <w:spacing w:val="7"/>
        </w:rPr>
        <w:t>D．概念--判断--推理</w:t>
      </w:r>
    </w:p>
    <w:p>
      <w:pPr>
        <w:pStyle w:val="BodyText"/>
        <w:ind w:left="20"/>
        <w:spacing w:before="78" w:line="227" w:lineRule="auto"/>
        <w:rPr>
          <w:sz w:val="19"/>
          <w:szCs w:val="19"/>
        </w:rPr>
      </w:pPr>
      <w:r>
        <w:rPr>
          <w:sz w:val="19"/>
          <w:szCs w:val="19"/>
          <w:spacing w:val="7"/>
        </w:rPr>
        <w:t>14。感性认识和理性认识的根本区别在于（C）</w:t>
      </w:r>
    </w:p>
    <w:p>
      <w:pPr>
        <w:pStyle w:val="BodyText"/>
        <w:spacing w:before="78" w:line="227" w:lineRule="auto"/>
        <w:rPr>
          <w:sz w:val="19"/>
          <w:szCs w:val="19"/>
        </w:rPr>
      </w:pPr>
      <w:r>
        <w:rPr>
          <w:sz w:val="19"/>
          <w:szCs w:val="19"/>
          <w:spacing w:val="9"/>
        </w:rPr>
        <w:t>A．感性认识来源于社会实践，理性认识则来源于抽象思维</w:t>
      </w:r>
    </w:p>
    <w:p>
      <w:pPr>
        <w:pStyle w:val="BodyText"/>
        <w:ind w:left="1" w:right="2699"/>
        <w:spacing w:before="79" w:line="278" w:lineRule="auto"/>
        <w:rPr>
          <w:sz w:val="19"/>
          <w:szCs w:val="19"/>
        </w:rPr>
      </w:pPr>
      <w:r>
        <w:rPr>
          <w:sz w:val="19"/>
          <w:szCs w:val="19"/>
          <w:spacing w:val="9"/>
        </w:rPr>
        <w:t>B．感性认识产生于日常生活，理性认识则产生于科学实验</w:t>
      </w:r>
      <w:r>
        <w:rPr>
          <w:sz w:val="19"/>
          <w:szCs w:val="19"/>
          <w:spacing w:val="16"/>
        </w:rPr>
        <w:t xml:space="preserve"> </w:t>
      </w:r>
      <w:r>
        <w:rPr>
          <w:sz w:val="19"/>
          <w:szCs w:val="19"/>
          <w:spacing w:val="9"/>
        </w:rPr>
        <w:t>C．感性认识反映事物的现象，理性认识则反映事物的本质</w:t>
      </w:r>
      <w:r>
        <w:rPr>
          <w:sz w:val="19"/>
          <w:szCs w:val="19"/>
          <w:spacing w:val="15"/>
        </w:rPr>
        <w:t xml:space="preserve"> </w:t>
      </w:r>
      <w:r>
        <w:rPr>
          <w:sz w:val="19"/>
          <w:szCs w:val="19"/>
          <w:spacing w:val="9"/>
        </w:rPr>
        <w:t>D．感性认识包含错误，理性认识则完全正确</w:t>
      </w:r>
    </w:p>
    <w:p>
      <w:pPr>
        <w:pStyle w:val="BodyText"/>
        <w:ind w:left="20"/>
        <w:spacing w:before="77" w:line="227" w:lineRule="auto"/>
        <w:rPr>
          <w:sz w:val="19"/>
          <w:szCs w:val="19"/>
        </w:rPr>
      </w:pPr>
      <w:r>
        <w:rPr>
          <w:sz w:val="19"/>
          <w:szCs w:val="19"/>
          <w:spacing w:val="6"/>
        </w:rPr>
        <w:t>15。马克思主义的精髓是（A  ）</w:t>
      </w:r>
    </w:p>
    <w:p>
      <w:pPr>
        <w:pStyle w:val="BodyText"/>
        <w:spacing w:before="78" w:line="229" w:lineRule="auto"/>
        <w:rPr>
          <w:sz w:val="19"/>
          <w:szCs w:val="19"/>
        </w:rPr>
      </w:pPr>
      <w:r>
        <w:rPr>
          <w:sz w:val="19"/>
          <w:szCs w:val="19"/>
          <w:spacing w:val="8"/>
        </w:rPr>
        <w:t>A．实事求是</w:t>
      </w:r>
    </w:p>
    <w:p>
      <w:pPr>
        <w:pStyle w:val="BodyText"/>
        <w:ind w:left="3" w:right="6299" w:hanging="2"/>
        <w:spacing w:before="77" w:line="265" w:lineRule="auto"/>
        <w:rPr>
          <w:sz w:val="19"/>
          <w:szCs w:val="19"/>
        </w:rPr>
      </w:pPr>
      <w:r>
        <w:rPr>
          <w:sz w:val="19"/>
          <w:szCs w:val="19"/>
          <w:spacing w:val="8"/>
        </w:rPr>
        <w:t>B．阶级斗争理论</w:t>
      </w:r>
      <w:r>
        <w:rPr>
          <w:sz w:val="19"/>
          <w:szCs w:val="19"/>
          <w:spacing w:val="6"/>
        </w:rPr>
        <w:t xml:space="preserve"> </w:t>
      </w:r>
      <w:r>
        <w:rPr>
          <w:sz w:val="19"/>
          <w:szCs w:val="19"/>
          <w:spacing w:val="8"/>
        </w:rPr>
        <w:t>C．社会发展理论</w:t>
      </w:r>
    </w:p>
    <w:p>
      <w:pPr>
        <w:pStyle w:val="BodyText"/>
        <w:ind w:left="2"/>
        <w:spacing w:before="78" w:line="228" w:lineRule="auto"/>
        <w:rPr>
          <w:sz w:val="19"/>
          <w:szCs w:val="19"/>
        </w:rPr>
      </w:pPr>
      <w:r>
        <w:rPr>
          <w:sz w:val="19"/>
          <w:szCs w:val="19"/>
          <w:spacing w:val="9"/>
        </w:rPr>
        <w:t>D．人民群众历史作用理论</w:t>
      </w:r>
    </w:p>
    <w:p>
      <w:pPr>
        <w:pStyle w:val="BodyText"/>
        <w:ind w:left="20"/>
        <w:spacing w:before="78" w:line="227" w:lineRule="auto"/>
        <w:rPr>
          <w:sz w:val="19"/>
          <w:szCs w:val="19"/>
        </w:rPr>
      </w:pPr>
      <w:r>
        <w:rPr>
          <w:sz w:val="19"/>
          <w:szCs w:val="19"/>
          <w:spacing w:val="7"/>
        </w:rPr>
        <w:t>16。人与动物最根本的区别在于（C）</w:t>
      </w:r>
    </w:p>
    <w:p>
      <w:pPr>
        <w:spacing w:line="227" w:lineRule="auto"/>
        <w:sectPr>
          <w:pgSz w:w="10433" w:h="14742"/>
          <w:pgMar w:top="1253" w:right="1330" w:bottom="0" w:left="1304" w:header="0" w:footer="0" w:gutter="0"/>
        </w:sectPr>
        <w:rPr>
          <w:sz w:val="19"/>
          <w:szCs w:val="19"/>
        </w:rPr>
      </w:pPr>
    </w:p>
    <w:p>
      <w:pPr>
        <w:pStyle w:val="BodyText"/>
        <w:spacing w:before="107" w:line="229" w:lineRule="auto"/>
        <w:rPr>
          <w:sz w:val="19"/>
          <w:szCs w:val="19"/>
        </w:rPr>
      </w:pPr>
      <w:r>
        <w:rPr>
          <w:sz w:val="19"/>
          <w:szCs w:val="19"/>
          <w:spacing w:val="9"/>
        </w:rPr>
        <w:t>A．是否具有思想意识</w:t>
      </w:r>
    </w:p>
    <w:p>
      <w:pPr>
        <w:pStyle w:val="BodyText"/>
        <w:ind w:left="1"/>
        <w:spacing w:before="76" w:line="229" w:lineRule="auto"/>
        <w:rPr>
          <w:sz w:val="19"/>
          <w:szCs w:val="19"/>
        </w:rPr>
      </w:pPr>
      <w:r>
        <w:rPr>
          <w:sz w:val="19"/>
          <w:szCs w:val="19"/>
          <w:spacing w:val="9"/>
        </w:rPr>
        <w:t>B．是否具有自然属性</w:t>
      </w:r>
    </w:p>
    <w:p>
      <w:pPr>
        <w:pStyle w:val="BodyText"/>
        <w:ind w:left="4"/>
        <w:spacing w:before="76" w:line="228" w:lineRule="auto"/>
        <w:rPr>
          <w:sz w:val="19"/>
          <w:szCs w:val="19"/>
        </w:rPr>
      </w:pPr>
      <w:r>
        <w:rPr>
          <w:sz w:val="19"/>
          <w:szCs w:val="19"/>
          <w:spacing w:val="8"/>
        </w:rPr>
        <w:t>C．是否能制造和使用工具</w:t>
      </w:r>
    </w:p>
    <w:p>
      <w:pPr>
        <w:pStyle w:val="BodyText"/>
        <w:ind w:left="2"/>
        <w:spacing w:before="77" w:line="227" w:lineRule="auto"/>
        <w:rPr>
          <w:sz w:val="19"/>
          <w:szCs w:val="19"/>
        </w:rPr>
      </w:pPr>
      <w:r>
        <w:rPr>
          <w:sz w:val="19"/>
          <w:szCs w:val="19"/>
          <w:spacing w:val="9"/>
        </w:rPr>
        <w:t>D．是否具有宗教信仰</w:t>
      </w:r>
    </w:p>
    <w:p>
      <w:pPr>
        <w:pStyle w:val="BodyText"/>
        <w:ind w:left="20"/>
        <w:spacing w:before="78" w:line="227" w:lineRule="auto"/>
        <w:rPr>
          <w:sz w:val="19"/>
          <w:szCs w:val="19"/>
        </w:rPr>
      </w:pPr>
      <w:r>
        <w:rPr>
          <w:sz w:val="19"/>
          <w:szCs w:val="19"/>
          <w:spacing w:val="7"/>
        </w:rPr>
        <w:t>17。"社会形态发展是自然历史过程"，指的是（  C）</w:t>
      </w:r>
    </w:p>
    <w:p>
      <w:pPr>
        <w:pStyle w:val="BodyText"/>
        <w:spacing w:before="79" w:line="227" w:lineRule="auto"/>
        <w:rPr>
          <w:sz w:val="19"/>
          <w:szCs w:val="19"/>
        </w:rPr>
      </w:pPr>
      <w:r>
        <w:rPr>
          <w:sz w:val="19"/>
          <w:szCs w:val="19"/>
          <w:spacing w:val="9"/>
        </w:rPr>
        <w:t>A．社会形态的发展与自然界的发展完全一样</w:t>
      </w:r>
    </w:p>
    <w:p>
      <w:pPr>
        <w:pStyle w:val="BodyText"/>
        <w:ind w:left="1"/>
        <w:spacing w:before="78" w:line="227" w:lineRule="auto"/>
        <w:rPr>
          <w:sz w:val="19"/>
          <w:szCs w:val="19"/>
        </w:rPr>
      </w:pPr>
      <w:r>
        <w:rPr>
          <w:sz w:val="19"/>
          <w:szCs w:val="19"/>
          <w:spacing w:val="9"/>
        </w:rPr>
        <w:t>B．社会形态的发展是纯粹自发的过程</w:t>
      </w:r>
    </w:p>
    <w:p>
      <w:pPr>
        <w:pStyle w:val="BodyText"/>
        <w:ind w:left="4"/>
        <w:spacing w:before="79" w:line="227" w:lineRule="auto"/>
        <w:rPr>
          <w:sz w:val="19"/>
          <w:szCs w:val="19"/>
        </w:rPr>
      </w:pPr>
      <w:r>
        <w:rPr>
          <w:sz w:val="19"/>
          <w:szCs w:val="19"/>
          <w:spacing w:val="9"/>
        </w:rPr>
        <w:t>C．社会形态的发展是一种客观的有规律的运动过程</w:t>
      </w:r>
    </w:p>
    <w:p>
      <w:pPr>
        <w:pStyle w:val="BodyText"/>
        <w:ind w:left="2"/>
        <w:spacing w:before="78" w:line="227" w:lineRule="auto"/>
        <w:rPr>
          <w:sz w:val="19"/>
          <w:szCs w:val="19"/>
        </w:rPr>
      </w:pPr>
      <w:r>
        <w:rPr>
          <w:sz w:val="19"/>
          <w:szCs w:val="19"/>
          <w:spacing w:val="9"/>
        </w:rPr>
        <w:t>D．社会形态的发展与主体的选择无关</w:t>
      </w:r>
    </w:p>
    <w:p>
      <w:pPr>
        <w:pStyle w:val="BodyText"/>
        <w:ind w:left="20"/>
        <w:spacing w:before="78" w:line="228" w:lineRule="auto"/>
        <w:rPr>
          <w:sz w:val="19"/>
          <w:szCs w:val="19"/>
        </w:rPr>
      </w:pPr>
      <w:r>
        <w:rPr>
          <w:sz w:val="19"/>
          <w:szCs w:val="19"/>
          <w:spacing w:val="7"/>
        </w:rPr>
        <w:t>18。反映生产力发展水平的主要标志是（B）</w:t>
      </w:r>
    </w:p>
    <w:p>
      <w:pPr>
        <w:pStyle w:val="BodyText"/>
        <w:spacing w:before="77" w:line="228" w:lineRule="auto"/>
        <w:rPr>
          <w:sz w:val="19"/>
          <w:szCs w:val="19"/>
        </w:rPr>
      </w:pPr>
      <w:r>
        <w:rPr>
          <w:sz w:val="19"/>
          <w:szCs w:val="19"/>
          <w:spacing w:val="9"/>
        </w:rPr>
        <w:t>A．劳动者的经验技能</w:t>
      </w:r>
    </w:p>
    <w:p>
      <w:pPr>
        <w:pStyle w:val="BodyText"/>
        <w:ind w:left="1" w:right="5865"/>
        <w:spacing w:before="78" w:line="278" w:lineRule="auto"/>
        <w:rPr>
          <w:sz w:val="19"/>
          <w:szCs w:val="19"/>
        </w:rPr>
      </w:pPr>
      <w:r>
        <w:rPr>
          <w:sz w:val="19"/>
          <w:szCs w:val="19"/>
          <w:spacing w:val="8"/>
        </w:rPr>
        <w:t>B．生产工具的水平</w:t>
      </w:r>
      <w:r>
        <w:rPr>
          <w:sz w:val="19"/>
          <w:szCs w:val="19"/>
          <w:spacing w:val="7"/>
        </w:rPr>
        <w:t xml:space="preserve"> </w:t>
      </w:r>
      <w:r>
        <w:rPr>
          <w:sz w:val="19"/>
          <w:szCs w:val="19"/>
          <w:spacing w:val="8"/>
        </w:rPr>
        <w:t>C．劳动对象的质量</w:t>
      </w:r>
      <w:r>
        <w:rPr>
          <w:sz w:val="19"/>
          <w:szCs w:val="19"/>
          <w:spacing w:val="6"/>
        </w:rPr>
        <w:t xml:space="preserve"> </w:t>
      </w:r>
      <w:r>
        <w:rPr>
          <w:sz w:val="19"/>
          <w:szCs w:val="19"/>
          <w:spacing w:val="8"/>
        </w:rPr>
        <w:t>D．运输设备的状况</w:t>
      </w:r>
    </w:p>
    <w:p>
      <w:pPr>
        <w:pStyle w:val="BodyText"/>
        <w:ind w:left="20"/>
        <w:spacing w:before="77" w:line="229" w:lineRule="auto"/>
        <w:rPr>
          <w:sz w:val="19"/>
          <w:szCs w:val="19"/>
        </w:rPr>
      </w:pPr>
      <w:r>
        <w:rPr>
          <w:sz w:val="19"/>
          <w:szCs w:val="19"/>
          <w:spacing w:val="7"/>
        </w:rPr>
        <w:t>19。在下列选项中，属于非意识形态的是（D）</w:t>
      </w:r>
    </w:p>
    <w:p>
      <w:pPr>
        <w:pStyle w:val="BodyText"/>
        <w:spacing w:before="77" w:line="228" w:lineRule="auto"/>
        <w:rPr>
          <w:sz w:val="19"/>
          <w:szCs w:val="19"/>
        </w:rPr>
      </w:pPr>
      <w:r>
        <w:rPr>
          <w:sz w:val="19"/>
          <w:szCs w:val="19"/>
          <w:spacing w:val="8"/>
        </w:rPr>
        <w:t>A．宗教</w:t>
      </w:r>
    </w:p>
    <w:p>
      <w:pPr>
        <w:pStyle w:val="BodyText"/>
        <w:ind w:left="1"/>
        <w:spacing w:before="77" w:line="228" w:lineRule="auto"/>
        <w:rPr>
          <w:sz w:val="19"/>
          <w:szCs w:val="19"/>
        </w:rPr>
      </w:pPr>
      <w:r>
        <w:rPr>
          <w:sz w:val="19"/>
          <w:szCs w:val="19"/>
          <w:spacing w:val="8"/>
        </w:rPr>
        <w:t>B．艺术</w:t>
      </w:r>
    </w:p>
    <w:p>
      <w:pPr>
        <w:pStyle w:val="BodyText"/>
        <w:ind w:left="4"/>
        <w:spacing w:before="77" w:line="229" w:lineRule="auto"/>
        <w:rPr>
          <w:sz w:val="19"/>
          <w:szCs w:val="19"/>
        </w:rPr>
      </w:pPr>
      <w:r>
        <w:rPr>
          <w:sz w:val="19"/>
          <w:szCs w:val="19"/>
          <w:spacing w:val="7"/>
        </w:rPr>
        <w:t>C．哲学</w:t>
      </w:r>
    </w:p>
    <w:p>
      <w:pPr>
        <w:pStyle w:val="BodyText"/>
        <w:ind w:left="2"/>
        <w:spacing w:before="76" w:line="230" w:lineRule="auto"/>
        <w:rPr>
          <w:sz w:val="19"/>
          <w:szCs w:val="19"/>
        </w:rPr>
      </w:pPr>
      <w:r>
        <w:rPr>
          <w:sz w:val="19"/>
          <w:szCs w:val="19"/>
          <w:spacing w:val="8"/>
        </w:rPr>
        <w:t>D．逻辑学</w:t>
      </w:r>
    </w:p>
    <w:p>
      <w:pPr>
        <w:pStyle w:val="BodyText"/>
        <w:ind w:left="8"/>
        <w:spacing w:before="76" w:line="227" w:lineRule="auto"/>
        <w:rPr>
          <w:sz w:val="19"/>
          <w:szCs w:val="19"/>
        </w:rPr>
      </w:pPr>
      <w:r>
        <w:rPr>
          <w:sz w:val="19"/>
          <w:szCs w:val="19"/>
          <w:spacing w:val="8"/>
        </w:rPr>
        <w:t>20。判断一种生产关系是否先进的根本标志在于它是（C）</w:t>
      </w:r>
    </w:p>
    <w:p>
      <w:pPr>
        <w:pStyle w:val="BodyText"/>
        <w:spacing w:before="78" w:line="228" w:lineRule="auto"/>
        <w:rPr>
          <w:sz w:val="19"/>
          <w:szCs w:val="19"/>
        </w:rPr>
      </w:pPr>
      <w:r>
        <w:rPr>
          <w:sz w:val="19"/>
          <w:szCs w:val="19"/>
          <w:spacing w:val="9"/>
        </w:rPr>
        <w:t>A．生产资料公有制还是生产资料私有制</w:t>
      </w:r>
    </w:p>
    <w:p>
      <w:pPr>
        <w:pStyle w:val="BodyText"/>
        <w:ind w:left="1"/>
        <w:spacing w:before="78" w:line="227" w:lineRule="auto"/>
        <w:rPr>
          <w:sz w:val="19"/>
          <w:szCs w:val="19"/>
        </w:rPr>
      </w:pPr>
      <w:r>
        <w:rPr>
          <w:sz w:val="19"/>
          <w:szCs w:val="19"/>
          <w:spacing w:val="9"/>
        </w:rPr>
        <w:t>B．社会化大生产还是个体小生产</w:t>
      </w:r>
    </w:p>
    <w:p>
      <w:pPr>
        <w:pStyle w:val="BodyText"/>
        <w:ind w:left="4"/>
        <w:spacing w:before="78" w:line="227" w:lineRule="auto"/>
        <w:rPr>
          <w:sz w:val="19"/>
          <w:szCs w:val="19"/>
        </w:rPr>
      </w:pPr>
      <w:r>
        <w:rPr>
          <w:sz w:val="19"/>
          <w:szCs w:val="19"/>
          <w:spacing w:val="9"/>
        </w:rPr>
        <w:t>C．促进生产力发展还是阻碍生产力发展</w:t>
      </w:r>
    </w:p>
    <w:p>
      <w:pPr>
        <w:pStyle w:val="BodyText"/>
        <w:ind w:left="2"/>
        <w:spacing w:before="79" w:line="228" w:lineRule="auto"/>
        <w:rPr>
          <w:sz w:val="19"/>
          <w:szCs w:val="19"/>
        </w:rPr>
      </w:pPr>
      <w:r>
        <w:rPr>
          <w:sz w:val="19"/>
          <w:szCs w:val="19"/>
          <w:spacing w:val="9"/>
        </w:rPr>
        <w:t>D．封闭的自然经济还是开放的市场经济</w:t>
      </w:r>
    </w:p>
    <w:p>
      <w:pPr>
        <w:pStyle w:val="BodyText"/>
        <w:ind w:left="8"/>
        <w:spacing w:before="77" w:line="228" w:lineRule="auto"/>
        <w:rPr>
          <w:sz w:val="19"/>
          <w:szCs w:val="19"/>
        </w:rPr>
      </w:pPr>
      <w:r>
        <w:rPr>
          <w:sz w:val="19"/>
          <w:szCs w:val="19"/>
          <w:spacing w:val="9"/>
        </w:rPr>
        <w:t>21．上层建筑的内容十分丰富，可以把它们划分为两个部分。这两个部分是（D）</w:t>
      </w:r>
    </w:p>
    <w:p>
      <w:pPr>
        <w:pStyle w:val="BodyText"/>
        <w:spacing w:before="77" w:line="229" w:lineRule="auto"/>
        <w:rPr>
          <w:sz w:val="19"/>
          <w:szCs w:val="19"/>
        </w:rPr>
      </w:pPr>
      <w:r>
        <w:rPr>
          <w:sz w:val="19"/>
          <w:szCs w:val="19"/>
          <w:spacing w:val="9"/>
        </w:rPr>
        <w:t>A．政治思想和政治制度</w:t>
      </w:r>
    </w:p>
    <w:p>
      <w:pPr>
        <w:pStyle w:val="BodyText"/>
        <w:ind w:left="3" w:right="5465" w:hanging="2"/>
        <w:spacing w:before="77" w:line="265" w:lineRule="auto"/>
        <w:rPr>
          <w:sz w:val="19"/>
          <w:szCs w:val="19"/>
        </w:rPr>
      </w:pPr>
      <w:r>
        <w:rPr>
          <w:sz w:val="19"/>
          <w:szCs w:val="19"/>
          <w:spacing w:val="9"/>
        </w:rPr>
        <w:t>B．法律思想和法律制度</w:t>
      </w:r>
      <w:r>
        <w:rPr>
          <w:sz w:val="19"/>
          <w:szCs w:val="19"/>
          <w:spacing w:val="1"/>
        </w:rPr>
        <w:t xml:space="preserve"> </w:t>
      </w:r>
      <w:r>
        <w:rPr>
          <w:sz w:val="19"/>
          <w:szCs w:val="19"/>
          <w:spacing w:val="8"/>
        </w:rPr>
        <w:t>C．立法机关和行政机关</w:t>
      </w:r>
    </w:p>
    <w:p>
      <w:pPr>
        <w:pStyle w:val="BodyText"/>
        <w:ind w:right="4481" w:firstLine="2"/>
        <w:spacing w:before="79" w:line="298" w:lineRule="auto"/>
        <w:jc w:val="both"/>
        <w:rPr>
          <w:sz w:val="19"/>
          <w:szCs w:val="19"/>
        </w:rPr>
      </w:pPr>
      <w:r>
        <w:rPr>
          <w:sz w:val="19"/>
          <w:szCs w:val="19"/>
          <w:spacing w:val="9"/>
        </w:rPr>
        <w:t>D．政治上层建筑和思想上层建筑</w:t>
      </w:r>
      <w:r>
        <w:rPr>
          <w:sz w:val="19"/>
          <w:szCs w:val="19"/>
          <w:spacing w:val="1"/>
        </w:rPr>
        <w:t xml:space="preserve">   </w:t>
      </w:r>
      <w:r>
        <w:rPr>
          <w:sz w:val="19"/>
          <w:szCs w:val="19"/>
          <w:spacing w:val="7"/>
        </w:rPr>
        <w:t>22。社会主义社会的改革是（D  ）</w:t>
      </w:r>
      <w:r>
        <w:rPr>
          <w:sz w:val="19"/>
          <w:szCs w:val="19"/>
          <w:spacing w:val="9"/>
        </w:rPr>
        <w:t xml:space="preserve"> </w:t>
      </w:r>
      <w:r>
        <w:rPr>
          <w:sz w:val="19"/>
          <w:szCs w:val="19"/>
          <w:spacing w:val="9"/>
        </w:rPr>
        <w:t>A．改变社会主义的基本政治制度</w:t>
      </w:r>
      <w:r>
        <w:rPr>
          <w:sz w:val="19"/>
          <w:szCs w:val="19"/>
          <w:spacing w:val="2"/>
        </w:rPr>
        <w:t xml:space="preserve">   </w:t>
      </w:r>
      <w:r>
        <w:rPr>
          <w:sz w:val="19"/>
          <w:szCs w:val="19"/>
          <w:spacing w:val="9"/>
        </w:rPr>
        <w:t>B．改变社会主义的基本经济制度</w:t>
      </w:r>
      <w:r>
        <w:rPr>
          <w:sz w:val="19"/>
          <w:szCs w:val="19"/>
          <w:spacing w:val="2"/>
        </w:rPr>
        <w:t xml:space="preserve">   </w:t>
      </w:r>
      <w:r>
        <w:rPr>
          <w:sz w:val="19"/>
          <w:szCs w:val="19"/>
          <w:spacing w:val="9"/>
        </w:rPr>
        <w:t>C．改变社会主义的基本文化制度</w:t>
      </w:r>
      <w:r>
        <w:rPr>
          <w:sz w:val="19"/>
          <w:szCs w:val="19"/>
          <w:spacing w:val="2"/>
        </w:rPr>
        <w:t xml:space="preserve">   </w:t>
      </w:r>
      <w:r>
        <w:rPr>
          <w:sz w:val="19"/>
          <w:szCs w:val="19"/>
          <w:spacing w:val="9"/>
        </w:rPr>
        <w:t>D．社会主义制度的自我完善</w:t>
      </w:r>
    </w:p>
    <w:p>
      <w:pPr>
        <w:pStyle w:val="BodyText"/>
        <w:ind w:left="8"/>
        <w:spacing w:before="31" w:line="227" w:lineRule="auto"/>
        <w:rPr>
          <w:sz w:val="19"/>
          <w:szCs w:val="19"/>
        </w:rPr>
      </w:pPr>
      <w:r>
        <w:rPr>
          <w:sz w:val="19"/>
          <w:szCs w:val="19"/>
          <w:spacing w:val="8"/>
        </w:rPr>
        <w:t>23。判断社会进步的最根本的标准是（D）</w:t>
      </w:r>
    </w:p>
    <w:p>
      <w:pPr>
        <w:pStyle w:val="BodyText"/>
        <w:spacing w:before="79" w:line="227" w:lineRule="auto"/>
        <w:rPr>
          <w:sz w:val="19"/>
          <w:szCs w:val="19"/>
        </w:rPr>
      </w:pPr>
      <w:r>
        <w:rPr>
          <w:sz w:val="19"/>
          <w:szCs w:val="19"/>
          <w:spacing w:val="9"/>
        </w:rPr>
        <w:t>A．社会秩序的稳定</w:t>
      </w:r>
    </w:p>
    <w:p>
      <w:pPr>
        <w:pStyle w:val="BodyText"/>
        <w:ind w:left="1" w:right="5865"/>
        <w:spacing w:before="78" w:line="278" w:lineRule="auto"/>
        <w:rPr>
          <w:sz w:val="19"/>
          <w:szCs w:val="19"/>
        </w:rPr>
      </w:pPr>
      <w:r>
        <w:rPr>
          <w:sz w:val="19"/>
          <w:szCs w:val="19"/>
          <w:spacing w:val="8"/>
        </w:rPr>
        <w:t>B．民主程度的提高</w:t>
      </w:r>
      <w:r>
        <w:rPr>
          <w:sz w:val="19"/>
          <w:szCs w:val="19"/>
          <w:spacing w:val="7"/>
        </w:rPr>
        <w:t xml:space="preserve"> </w:t>
      </w:r>
      <w:r>
        <w:rPr>
          <w:sz w:val="19"/>
          <w:szCs w:val="19"/>
          <w:spacing w:val="3"/>
        </w:rPr>
        <w:t>C．</w:t>
      </w:r>
      <w:r>
        <w:rPr>
          <w:sz w:val="19"/>
          <w:szCs w:val="19"/>
          <w:spacing w:val="-44"/>
        </w:rPr>
        <w:t xml:space="preserve"> </w:t>
      </w:r>
      <w:r>
        <w:rPr>
          <w:sz w:val="19"/>
          <w:szCs w:val="19"/>
          <w:spacing w:val="3"/>
        </w:rPr>
        <w:t>自然环境的改善</w:t>
      </w:r>
      <w:r>
        <w:rPr>
          <w:sz w:val="19"/>
          <w:szCs w:val="19"/>
        </w:rPr>
        <w:t xml:space="preserve"> </w:t>
      </w:r>
      <w:r>
        <w:rPr>
          <w:sz w:val="19"/>
          <w:szCs w:val="19"/>
          <w:spacing w:val="8"/>
        </w:rPr>
        <w:t>D．生产力的发展</w:t>
      </w:r>
    </w:p>
    <w:p>
      <w:pPr>
        <w:spacing w:line="278" w:lineRule="auto"/>
        <w:sectPr>
          <w:pgSz w:w="10433" w:h="14742"/>
          <w:pgMar w:top="1253" w:right="1564" w:bottom="0" w:left="1304" w:header="0" w:footer="0" w:gutter="0"/>
        </w:sectPr>
        <w:rPr>
          <w:sz w:val="19"/>
          <w:szCs w:val="19"/>
        </w:rPr>
      </w:pPr>
    </w:p>
    <w:p>
      <w:pPr>
        <w:pStyle w:val="BodyText"/>
        <w:spacing w:before="107" w:line="227" w:lineRule="auto"/>
        <w:jc w:val="right"/>
        <w:rPr>
          <w:sz w:val="19"/>
          <w:szCs w:val="19"/>
        </w:rPr>
      </w:pPr>
      <w:r>
        <w:rPr>
          <w:sz w:val="19"/>
          <w:szCs w:val="19"/>
          <w:spacing w:val="5"/>
        </w:rPr>
        <w:t>24。人的价值包括人的自我价值和社会价值两个方面。人的社会价值的</w:t>
      </w:r>
      <w:r>
        <w:rPr>
          <w:sz w:val="19"/>
          <w:szCs w:val="19"/>
          <w:spacing w:val="4"/>
        </w:rPr>
        <w:t>大小主要取决于（B）</w:t>
      </w:r>
    </w:p>
    <w:p>
      <w:pPr>
        <w:pStyle w:val="BodyText"/>
        <w:spacing w:before="78" w:line="228" w:lineRule="auto"/>
        <w:rPr>
          <w:sz w:val="19"/>
          <w:szCs w:val="19"/>
        </w:rPr>
      </w:pPr>
      <w:r>
        <w:rPr>
          <w:sz w:val="19"/>
          <w:szCs w:val="19"/>
          <w:spacing w:val="9"/>
        </w:rPr>
        <w:t>A．个人所从事的职业是否重要</w:t>
      </w:r>
    </w:p>
    <w:p>
      <w:pPr>
        <w:pStyle w:val="BodyText"/>
        <w:ind w:left="3" w:right="5608" w:hanging="2"/>
        <w:spacing w:before="77" w:line="288" w:lineRule="auto"/>
        <w:rPr>
          <w:sz w:val="19"/>
          <w:szCs w:val="19"/>
        </w:rPr>
      </w:pPr>
      <w:r>
        <w:rPr>
          <w:sz w:val="19"/>
          <w:szCs w:val="19"/>
          <w:spacing w:val="9"/>
        </w:rPr>
        <w:t>B．个人对社会奉献的多少</w:t>
      </w:r>
      <w:r>
        <w:rPr>
          <w:sz w:val="19"/>
          <w:szCs w:val="19"/>
          <w:spacing w:val="1"/>
        </w:rPr>
        <w:t xml:space="preserve"> </w:t>
      </w:r>
      <w:r>
        <w:rPr>
          <w:sz w:val="19"/>
          <w:szCs w:val="19"/>
          <w:spacing w:val="8"/>
        </w:rPr>
        <w:t>C．个人社会地位的高低</w:t>
      </w:r>
    </w:p>
    <w:p>
      <w:pPr>
        <w:pStyle w:val="BodyText"/>
        <w:ind w:left="2"/>
        <w:spacing w:before="31" w:line="227" w:lineRule="auto"/>
        <w:rPr>
          <w:sz w:val="19"/>
          <w:szCs w:val="19"/>
        </w:rPr>
      </w:pPr>
      <w:r>
        <w:rPr>
          <w:sz w:val="19"/>
          <w:szCs w:val="19"/>
          <w:spacing w:val="9"/>
        </w:rPr>
        <w:t>D．个人知识和才能的多少</w:t>
      </w:r>
    </w:p>
    <w:p>
      <w:pPr>
        <w:pStyle w:val="BodyText"/>
        <w:ind w:left="8"/>
        <w:spacing w:before="78" w:line="228" w:lineRule="auto"/>
        <w:rPr>
          <w:sz w:val="19"/>
          <w:szCs w:val="19"/>
        </w:rPr>
      </w:pPr>
      <w:r>
        <w:rPr>
          <w:sz w:val="19"/>
          <w:szCs w:val="19"/>
          <w:spacing w:val="9"/>
        </w:rPr>
        <w:t>25。在自由和必然的关系问题上，马克思主义哲学认为自由是指人们（</w:t>
      </w:r>
      <w:r>
        <w:rPr>
          <w:sz w:val="19"/>
          <w:szCs w:val="19"/>
          <w:spacing w:val="8"/>
        </w:rPr>
        <w:t>C）</w:t>
      </w:r>
    </w:p>
    <w:p>
      <w:pPr>
        <w:pStyle w:val="BodyText"/>
        <w:spacing w:before="77" w:line="228" w:lineRule="auto"/>
        <w:rPr>
          <w:sz w:val="19"/>
          <w:szCs w:val="19"/>
        </w:rPr>
      </w:pPr>
      <w:r>
        <w:rPr>
          <w:sz w:val="19"/>
          <w:szCs w:val="19"/>
          <w:spacing w:val="9"/>
        </w:rPr>
        <w:t>A．完全按照自己的意志创造历史</w:t>
      </w:r>
    </w:p>
    <w:p>
      <w:pPr>
        <w:pStyle w:val="BodyText"/>
        <w:ind w:left="1"/>
        <w:spacing w:before="77" w:line="229" w:lineRule="auto"/>
        <w:rPr>
          <w:sz w:val="19"/>
          <w:szCs w:val="19"/>
        </w:rPr>
      </w:pPr>
      <w:r>
        <w:rPr>
          <w:sz w:val="19"/>
          <w:szCs w:val="19"/>
          <w:spacing w:val="9"/>
        </w:rPr>
        <w:t>B．不受必然性制约的创造性活动</w:t>
      </w:r>
    </w:p>
    <w:p>
      <w:pPr>
        <w:pStyle w:val="BodyText"/>
        <w:ind w:left="4"/>
        <w:spacing w:before="77" w:line="228" w:lineRule="auto"/>
        <w:rPr>
          <w:sz w:val="19"/>
          <w:szCs w:val="19"/>
        </w:rPr>
      </w:pPr>
      <w:r>
        <w:rPr>
          <w:sz w:val="19"/>
          <w:szCs w:val="19"/>
          <w:spacing w:val="9"/>
        </w:rPr>
        <w:t>C．对客观必然性的认识和对客观世界的改造</w:t>
      </w:r>
    </w:p>
    <w:p>
      <w:pPr>
        <w:pStyle w:val="BodyText"/>
        <w:ind w:left="2"/>
        <w:spacing w:before="78" w:line="227" w:lineRule="auto"/>
        <w:rPr>
          <w:sz w:val="19"/>
          <w:szCs w:val="19"/>
        </w:rPr>
      </w:pPr>
      <w:r>
        <w:rPr>
          <w:sz w:val="19"/>
          <w:szCs w:val="19"/>
          <w:spacing w:val="9"/>
        </w:rPr>
        <w:t>D．按照共同拟定的计划改造自然和社会</w:t>
      </w:r>
    </w:p>
    <w:p>
      <w:pPr>
        <w:pStyle w:val="BodyText"/>
        <w:ind w:left="8"/>
        <w:spacing w:before="78" w:line="227" w:lineRule="auto"/>
        <w:rPr>
          <w:sz w:val="19"/>
          <w:szCs w:val="19"/>
        </w:rPr>
      </w:pPr>
      <w:r>
        <w:rPr>
          <w:sz w:val="19"/>
          <w:szCs w:val="19"/>
          <w:spacing w:val="8"/>
        </w:rPr>
        <w:t>26。唯物主义和唯心主义在世界统一性问题上的根本分歧是(  D)</w:t>
      </w:r>
    </w:p>
    <w:p>
      <w:pPr>
        <w:pStyle w:val="BodyText"/>
        <w:spacing w:before="78" w:line="229" w:lineRule="auto"/>
        <w:rPr>
          <w:sz w:val="19"/>
          <w:szCs w:val="19"/>
        </w:rPr>
      </w:pPr>
      <w:r>
        <w:rPr>
          <w:sz w:val="19"/>
          <w:szCs w:val="19"/>
          <w:spacing w:val="9"/>
        </w:rPr>
        <w:t>A、肯定世界的统一性还是否认世界的统一性</w:t>
      </w:r>
    </w:p>
    <w:p>
      <w:pPr>
        <w:pStyle w:val="BodyText"/>
        <w:ind w:left="1" w:right="4408"/>
        <w:spacing w:before="75" w:line="296" w:lineRule="auto"/>
        <w:jc w:val="both"/>
        <w:rPr>
          <w:sz w:val="19"/>
          <w:szCs w:val="19"/>
        </w:rPr>
      </w:pPr>
      <w:r>
        <w:rPr>
          <w:sz w:val="19"/>
          <w:szCs w:val="19"/>
          <w:spacing w:val="9"/>
        </w:rPr>
        <w:t>B、认为世界统一于运动还是统一于静止</w:t>
      </w:r>
      <w:r>
        <w:rPr>
          <w:sz w:val="19"/>
          <w:szCs w:val="19"/>
          <w:spacing w:val="7"/>
        </w:rPr>
        <w:t xml:space="preserve"> </w:t>
      </w:r>
      <w:r>
        <w:rPr>
          <w:sz w:val="19"/>
          <w:szCs w:val="19"/>
          <w:spacing w:val="9"/>
        </w:rPr>
        <w:t>C、认为世界统一于主体还是统一于客体</w:t>
      </w:r>
      <w:r>
        <w:rPr>
          <w:sz w:val="19"/>
          <w:szCs w:val="19"/>
          <w:spacing w:val="6"/>
        </w:rPr>
        <w:t xml:space="preserve"> </w:t>
      </w:r>
      <w:r>
        <w:rPr>
          <w:sz w:val="19"/>
          <w:szCs w:val="19"/>
          <w:spacing w:val="9"/>
        </w:rPr>
        <w:t>D、认为世界统一于物质还是统一于精神</w:t>
      </w:r>
      <w:r>
        <w:rPr>
          <w:sz w:val="19"/>
          <w:szCs w:val="19"/>
          <w:spacing w:val="6"/>
        </w:rPr>
        <w:t xml:space="preserve"> </w:t>
      </w:r>
      <w:r>
        <w:rPr>
          <w:sz w:val="19"/>
          <w:szCs w:val="19"/>
          <w:spacing w:val="7"/>
        </w:rPr>
        <w:t>27．相对静止是指(C  )</w:t>
      </w:r>
    </w:p>
    <w:p>
      <w:pPr>
        <w:pStyle w:val="BodyText"/>
        <w:ind w:left="1" w:right="6407" w:hanging="1"/>
        <w:spacing w:before="30" w:line="289" w:lineRule="auto"/>
        <w:rPr>
          <w:sz w:val="19"/>
          <w:szCs w:val="19"/>
        </w:rPr>
      </w:pPr>
      <w:r>
        <w:rPr>
          <w:sz w:val="19"/>
          <w:szCs w:val="19"/>
          <w:spacing w:val="9"/>
        </w:rPr>
        <w:t>A、事物绝对不动</w:t>
      </w:r>
      <w:r>
        <w:rPr>
          <w:sz w:val="19"/>
          <w:szCs w:val="19"/>
        </w:rPr>
        <w:t xml:space="preserve"> </w:t>
      </w:r>
      <w:r>
        <w:rPr>
          <w:sz w:val="19"/>
          <w:szCs w:val="19"/>
          <w:spacing w:val="8"/>
        </w:rPr>
        <w:t>B、事物永恒不变</w:t>
      </w:r>
    </w:p>
    <w:p>
      <w:pPr>
        <w:pStyle w:val="BodyText"/>
        <w:ind w:left="2" w:right="5805" w:firstLine="2"/>
        <w:spacing w:before="30" w:line="294" w:lineRule="auto"/>
        <w:jc w:val="both"/>
        <w:rPr>
          <w:sz w:val="19"/>
          <w:szCs w:val="19"/>
        </w:rPr>
      </w:pPr>
      <w:r>
        <w:rPr>
          <w:sz w:val="19"/>
          <w:szCs w:val="19"/>
          <w:spacing w:val="8"/>
        </w:rPr>
        <w:t>C、事物运动的特殊状态</w:t>
      </w:r>
      <w:r>
        <w:rPr>
          <w:sz w:val="19"/>
          <w:szCs w:val="19"/>
          <w:spacing w:val="9"/>
        </w:rPr>
        <w:t xml:space="preserve"> </w:t>
      </w:r>
      <w:r>
        <w:rPr>
          <w:sz w:val="19"/>
          <w:szCs w:val="19"/>
          <w:spacing w:val="9"/>
        </w:rPr>
        <w:t>D、事物运动的普遍状态</w:t>
      </w:r>
      <w:r>
        <w:rPr>
          <w:sz w:val="19"/>
          <w:szCs w:val="19"/>
        </w:rPr>
        <w:t xml:space="preserve"> </w:t>
      </w:r>
      <w:r>
        <w:rPr>
          <w:sz w:val="19"/>
          <w:szCs w:val="19"/>
          <w:spacing w:val="7"/>
        </w:rPr>
        <w:t>28．时间和空间是(C  )</w:t>
      </w:r>
    </w:p>
    <w:p>
      <w:pPr>
        <w:pStyle w:val="BodyText"/>
        <w:ind w:left="1" w:right="6208" w:hanging="1"/>
        <w:spacing w:before="28" w:line="288" w:lineRule="auto"/>
        <w:rPr>
          <w:sz w:val="19"/>
          <w:szCs w:val="19"/>
        </w:rPr>
      </w:pPr>
      <w:r>
        <w:rPr>
          <w:sz w:val="19"/>
          <w:szCs w:val="19"/>
          <w:spacing w:val="9"/>
        </w:rPr>
        <w:t>A、物质的唯一特性</w:t>
      </w:r>
      <w:r>
        <w:rPr>
          <w:sz w:val="19"/>
          <w:szCs w:val="19"/>
        </w:rPr>
        <w:t xml:space="preserve"> </w:t>
      </w:r>
      <w:r>
        <w:rPr>
          <w:sz w:val="19"/>
          <w:szCs w:val="19"/>
          <w:spacing w:val="8"/>
        </w:rPr>
        <w:t>B、物质的根本属性</w:t>
      </w:r>
    </w:p>
    <w:p>
      <w:pPr>
        <w:pStyle w:val="BodyText"/>
        <w:ind w:left="2" w:right="5807" w:firstLine="2"/>
        <w:spacing w:before="32" w:line="288" w:lineRule="auto"/>
        <w:rPr>
          <w:sz w:val="19"/>
          <w:szCs w:val="19"/>
        </w:rPr>
      </w:pPr>
      <w:r>
        <w:rPr>
          <w:sz w:val="19"/>
          <w:szCs w:val="19"/>
          <w:spacing w:val="8"/>
        </w:rPr>
        <w:t>C、物质运动的存在方式</w:t>
      </w:r>
      <w:r>
        <w:rPr>
          <w:sz w:val="19"/>
          <w:szCs w:val="19"/>
          <w:spacing w:val="9"/>
        </w:rPr>
        <w:t xml:space="preserve"> </w:t>
      </w:r>
      <w:r>
        <w:rPr>
          <w:sz w:val="19"/>
          <w:szCs w:val="19"/>
          <w:spacing w:val="9"/>
        </w:rPr>
        <w:t>D、物质运动的根本原因</w:t>
      </w:r>
    </w:p>
    <w:p>
      <w:pPr>
        <w:pStyle w:val="BodyText"/>
        <w:ind w:left="8"/>
        <w:spacing w:before="31" w:line="228" w:lineRule="auto"/>
        <w:rPr>
          <w:sz w:val="19"/>
          <w:szCs w:val="19"/>
        </w:rPr>
      </w:pPr>
      <w:r>
        <w:rPr>
          <w:sz w:val="19"/>
          <w:szCs w:val="19"/>
          <w:spacing w:val="8"/>
        </w:rPr>
        <w:t>29．唯物辩证法认为，发展的实质是(D  )</w:t>
      </w:r>
    </w:p>
    <w:p>
      <w:pPr>
        <w:pStyle w:val="BodyText"/>
        <w:ind w:left="1" w:right="6208" w:hanging="1"/>
        <w:spacing w:before="77" w:line="289" w:lineRule="auto"/>
        <w:rPr>
          <w:sz w:val="19"/>
          <w:szCs w:val="19"/>
        </w:rPr>
      </w:pPr>
      <w:r>
        <w:rPr>
          <w:sz w:val="19"/>
          <w:szCs w:val="19"/>
          <w:spacing w:val="9"/>
        </w:rPr>
        <w:t>A、事物数量的增加</w:t>
      </w:r>
      <w:r>
        <w:rPr>
          <w:sz w:val="19"/>
          <w:szCs w:val="19"/>
        </w:rPr>
        <w:t xml:space="preserve"> </w:t>
      </w:r>
      <w:r>
        <w:rPr>
          <w:sz w:val="19"/>
          <w:szCs w:val="19"/>
          <w:spacing w:val="8"/>
        </w:rPr>
        <w:t>B、事物的一切变化</w:t>
      </w:r>
    </w:p>
    <w:p>
      <w:pPr>
        <w:pStyle w:val="BodyText"/>
        <w:ind w:left="4"/>
        <w:spacing w:before="30" w:line="227" w:lineRule="auto"/>
        <w:rPr>
          <w:sz w:val="19"/>
          <w:szCs w:val="19"/>
        </w:rPr>
      </w:pPr>
      <w:r>
        <w:rPr>
          <w:sz w:val="19"/>
          <w:szCs w:val="19"/>
          <w:spacing w:val="8"/>
        </w:rPr>
        <w:t>C、事物根本性质的变化</w:t>
      </w:r>
    </w:p>
    <w:p>
      <w:pPr>
        <w:pStyle w:val="BodyText"/>
        <w:ind w:left="2"/>
        <w:spacing w:before="78" w:line="228" w:lineRule="auto"/>
        <w:rPr>
          <w:sz w:val="19"/>
          <w:szCs w:val="19"/>
        </w:rPr>
      </w:pPr>
      <w:r>
        <w:rPr>
          <w:sz w:val="19"/>
          <w:szCs w:val="19"/>
          <w:spacing w:val="9"/>
        </w:rPr>
        <w:t>D、新事物的产生和旧事物的灭亡</w:t>
      </w:r>
    </w:p>
    <w:p>
      <w:pPr>
        <w:pStyle w:val="BodyText"/>
        <w:ind w:left="10"/>
        <w:spacing w:before="77" w:line="227" w:lineRule="auto"/>
        <w:rPr>
          <w:sz w:val="19"/>
          <w:szCs w:val="19"/>
        </w:rPr>
      </w:pPr>
      <w:r>
        <w:rPr>
          <w:sz w:val="19"/>
          <w:szCs w:val="19"/>
          <w:spacing w:val="9"/>
        </w:rPr>
        <w:t>30．否定之否定规律是在自然、社会和人类思维领域普遍起作用的规律，它</w:t>
      </w:r>
      <w:r>
        <w:rPr>
          <w:sz w:val="19"/>
          <w:szCs w:val="19"/>
          <w:spacing w:val="8"/>
        </w:rPr>
        <w:t>在(  A)</w:t>
      </w:r>
    </w:p>
    <w:p>
      <w:pPr>
        <w:pStyle w:val="BodyText"/>
        <w:spacing w:before="78" w:line="228" w:lineRule="auto"/>
        <w:rPr>
          <w:sz w:val="19"/>
          <w:szCs w:val="19"/>
        </w:rPr>
      </w:pPr>
      <w:r>
        <w:rPr>
          <w:sz w:val="19"/>
          <w:szCs w:val="19"/>
          <w:spacing w:val="9"/>
        </w:rPr>
        <w:t>A、事物完成一个发展周期后表现出来</w:t>
      </w:r>
    </w:p>
    <w:p>
      <w:pPr>
        <w:pStyle w:val="BodyText"/>
        <w:ind w:left="3" w:right="4408" w:hanging="2"/>
        <w:spacing w:before="79" w:line="288" w:lineRule="auto"/>
        <w:rPr>
          <w:sz w:val="19"/>
          <w:szCs w:val="19"/>
        </w:rPr>
      </w:pPr>
      <w:r>
        <w:rPr>
          <w:sz w:val="19"/>
          <w:szCs w:val="19"/>
          <w:spacing w:val="9"/>
        </w:rPr>
        <w:t>B、事物经过一次辩证的否定后表现出来</w:t>
      </w:r>
      <w:r>
        <w:rPr>
          <w:sz w:val="19"/>
          <w:szCs w:val="19"/>
          <w:spacing w:val="7"/>
        </w:rPr>
        <w:t xml:space="preserve"> </w:t>
      </w:r>
      <w:r>
        <w:rPr>
          <w:sz w:val="19"/>
          <w:szCs w:val="19"/>
          <w:spacing w:val="9"/>
        </w:rPr>
        <w:t>C、事物发展的任何阶段上都表现出来</w:t>
      </w:r>
    </w:p>
    <w:p>
      <w:pPr>
        <w:pStyle w:val="BodyText"/>
        <w:ind w:left="2"/>
        <w:spacing w:before="30" w:line="228" w:lineRule="auto"/>
        <w:rPr>
          <w:sz w:val="19"/>
          <w:szCs w:val="19"/>
        </w:rPr>
      </w:pPr>
      <w:r>
        <w:rPr>
          <w:sz w:val="19"/>
          <w:szCs w:val="19"/>
          <w:spacing w:val="9"/>
        </w:rPr>
        <w:t>D、事物经过量变向质变转化后表现出来</w:t>
      </w:r>
    </w:p>
    <w:p>
      <w:pPr>
        <w:pStyle w:val="BodyText"/>
        <w:ind w:right="4205" w:firstLine="10"/>
        <w:spacing w:before="77" w:line="288" w:lineRule="auto"/>
        <w:rPr>
          <w:sz w:val="19"/>
          <w:szCs w:val="19"/>
        </w:rPr>
      </w:pPr>
      <w:r>
        <w:rPr>
          <w:sz w:val="19"/>
          <w:szCs w:val="19"/>
          <w:spacing w:val="8"/>
        </w:rPr>
        <w:t>31．辩证唯物主义认为，认识的本质是(D)</w:t>
      </w:r>
      <w:r>
        <w:rPr>
          <w:sz w:val="19"/>
          <w:szCs w:val="19"/>
          <w:spacing w:val="6"/>
        </w:rPr>
        <w:t xml:space="preserve"> </w:t>
      </w:r>
      <w:r>
        <w:rPr>
          <w:sz w:val="19"/>
          <w:szCs w:val="19"/>
          <w:spacing w:val="9"/>
        </w:rPr>
        <w:t>A、主观精神的产物</w:t>
      </w:r>
    </w:p>
    <w:p>
      <w:pPr>
        <w:pStyle w:val="BodyText"/>
        <w:ind w:left="1"/>
        <w:spacing w:before="32" w:line="227" w:lineRule="auto"/>
        <w:rPr>
          <w:sz w:val="19"/>
          <w:szCs w:val="19"/>
        </w:rPr>
      </w:pPr>
      <w:r>
        <w:rPr>
          <w:sz w:val="19"/>
          <w:szCs w:val="19"/>
          <w:spacing w:val="8"/>
        </w:rPr>
        <w:t>B、客观精神的显现</w:t>
      </w:r>
    </w:p>
    <w:p>
      <w:pPr>
        <w:pStyle w:val="BodyText"/>
        <w:ind w:left="4"/>
        <w:spacing w:before="78" w:line="229" w:lineRule="auto"/>
        <w:rPr>
          <w:sz w:val="19"/>
          <w:szCs w:val="19"/>
        </w:rPr>
      </w:pPr>
      <w:r>
        <w:rPr>
          <w:sz w:val="19"/>
          <w:szCs w:val="19"/>
          <w:spacing w:val="8"/>
        </w:rPr>
        <w:t>C、主体对客体的直观反映</w:t>
      </w:r>
    </w:p>
    <w:p>
      <w:pPr>
        <w:spacing w:line="229" w:lineRule="auto"/>
        <w:sectPr>
          <w:pgSz w:w="10433" w:h="14742"/>
          <w:pgMar w:top="1253" w:right="1222" w:bottom="0" w:left="1304" w:header="0" w:footer="0" w:gutter="0"/>
        </w:sectPr>
        <w:rPr>
          <w:sz w:val="19"/>
          <w:szCs w:val="19"/>
        </w:rPr>
      </w:pPr>
    </w:p>
    <w:p>
      <w:pPr>
        <w:pStyle w:val="BodyText"/>
        <w:ind w:left="2"/>
        <w:spacing w:before="107" w:line="229" w:lineRule="auto"/>
        <w:rPr>
          <w:sz w:val="19"/>
          <w:szCs w:val="19"/>
        </w:rPr>
      </w:pPr>
      <w:r>
        <w:rPr>
          <w:sz w:val="19"/>
          <w:szCs w:val="19"/>
          <w:spacing w:val="9"/>
        </w:rPr>
        <w:t>D、主体对客体的能动反映</w:t>
      </w:r>
    </w:p>
    <w:p>
      <w:pPr>
        <w:pStyle w:val="BodyText"/>
        <w:spacing w:before="76" w:line="227" w:lineRule="auto"/>
        <w:jc w:val="right"/>
        <w:rPr>
          <w:sz w:val="19"/>
          <w:szCs w:val="19"/>
        </w:rPr>
      </w:pPr>
      <w:r>
        <w:rPr>
          <w:sz w:val="19"/>
          <w:szCs w:val="19"/>
          <w:spacing w:val="7"/>
        </w:rPr>
        <w:t>32．任何科学理论都不能穷尽真理，只能在实践中不断开辟认识真理的道路。这说明(C  )</w:t>
      </w:r>
    </w:p>
    <w:p>
      <w:pPr>
        <w:pStyle w:val="BodyText"/>
        <w:ind w:left="1" w:right="6126" w:hanging="1"/>
        <w:spacing w:before="77" w:line="296" w:lineRule="auto"/>
        <w:jc w:val="both"/>
        <w:rPr>
          <w:sz w:val="19"/>
          <w:szCs w:val="19"/>
        </w:rPr>
      </w:pPr>
      <w:r>
        <w:rPr>
          <w:sz w:val="19"/>
          <w:szCs w:val="19"/>
          <w:spacing w:val="9"/>
        </w:rPr>
        <w:t>A、真理具有客观性</w:t>
      </w:r>
      <w:r>
        <w:rPr>
          <w:sz w:val="19"/>
          <w:szCs w:val="19"/>
        </w:rPr>
        <w:t xml:space="preserve"> </w:t>
      </w:r>
      <w:r>
        <w:rPr>
          <w:sz w:val="19"/>
          <w:szCs w:val="19"/>
          <w:spacing w:val="8"/>
        </w:rPr>
        <w:t>B、真理具有绝对性</w:t>
      </w:r>
      <w:r>
        <w:rPr>
          <w:sz w:val="19"/>
          <w:szCs w:val="19"/>
          <w:spacing w:val="7"/>
        </w:rPr>
        <w:t xml:space="preserve"> </w:t>
      </w:r>
      <w:r>
        <w:rPr>
          <w:sz w:val="19"/>
          <w:szCs w:val="19"/>
          <w:spacing w:val="8"/>
        </w:rPr>
        <w:t>C、真理具有相对性</w:t>
      </w:r>
      <w:r>
        <w:rPr>
          <w:sz w:val="19"/>
          <w:szCs w:val="19"/>
          <w:spacing w:val="7"/>
        </w:rPr>
        <w:t xml:space="preserve"> </w:t>
      </w:r>
      <w:r>
        <w:rPr>
          <w:sz w:val="19"/>
          <w:szCs w:val="19"/>
          <w:spacing w:val="8"/>
        </w:rPr>
        <w:t>D、真理具有全面性</w:t>
      </w:r>
    </w:p>
    <w:p>
      <w:pPr>
        <w:pStyle w:val="BodyText"/>
        <w:ind w:left="10"/>
        <w:spacing w:before="30" w:line="227" w:lineRule="auto"/>
        <w:rPr>
          <w:sz w:val="19"/>
          <w:szCs w:val="19"/>
        </w:rPr>
      </w:pPr>
      <w:r>
        <w:rPr>
          <w:sz w:val="19"/>
          <w:szCs w:val="19"/>
          <w:spacing w:val="7"/>
        </w:rPr>
        <w:t>33．判断一种观点对错的依据是(D  )</w:t>
      </w:r>
    </w:p>
    <w:p>
      <w:pPr>
        <w:pStyle w:val="BodyText"/>
        <w:ind w:left="1" w:right="6726" w:hanging="1"/>
        <w:spacing w:before="77" w:line="296" w:lineRule="auto"/>
        <w:jc w:val="both"/>
        <w:rPr>
          <w:sz w:val="19"/>
          <w:szCs w:val="19"/>
        </w:rPr>
      </w:pPr>
      <w:r>
        <w:rPr>
          <w:sz w:val="19"/>
          <w:szCs w:val="19"/>
          <w:spacing w:val="8"/>
        </w:rPr>
        <w:t>A、伟人之言</w:t>
      </w:r>
      <w:r>
        <w:rPr>
          <w:sz w:val="19"/>
          <w:szCs w:val="19"/>
          <w:spacing w:val="3"/>
        </w:rPr>
        <w:t xml:space="preserve"> </w:t>
      </w:r>
      <w:r>
        <w:rPr>
          <w:sz w:val="19"/>
          <w:szCs w:val="19"/>
          <w:spacing w:val="8"/>
        </w:rPr>
        <w:t>B、吾人之心</w:t>
      </w:r>
      <w:r>
        <w:rPr>
          <w:sz w:val="19"/>
          <w:szCs w:val="19"/>
          <w:spacing w:val="1"/>
        </w:rPr>
        <w:t xml:space="preserve"> </w:t>
      </w:r>
      <w:r>
        <w:rPr>
          <w:sz w:val="19"/>
          <w:szCs w:val="19"/>
          <w:spacing w:val="8"/>
        </w:rPr>
        <w:t>C、众人意见</w:t>
      </w:r>
      <w:r>
        <w:rPr>
          <w:sz w:val="19"/>
          <w:szCs w:val="19"/>
          <w:spacing w:val="1"/>
        </w:rPr>
        <w:t xml:space="preserve"> </w:t>
      </w:r>
      <w:r>
        <w:rPr>
          <w:sz w:val="19"/>
          <w:szCs w:val="19"/>
          <w:spacing w:val="8"/>
        </w:rPr>
        <w:t>D、社会实践</w:t>
      </w:r>
    </w:p>
    <w:p>
      <w:pPr>
        <w:pStyle w:val="BodyText"/>
        <w:ind w:left="2"/>
        <w:spacing w:before="31" w:line="228" w:lineRule="auto"/>
        <w:rPr>
          <w:sz w:val="19"/>
          <w:szCs w:val="19"/>
        </w:rPr>
      </w:pPr>
      <w:r>
        <w:rPr>
          <w:sz w:val="19"/>
          <w:szCs w:val="19"/>
          <w:spacing w:val="9"/>
        </w:rPr>
        <w:t>D、在实践中检验和发展真理</w:t>
      </w:r>
    </w:p>
    <w:p>
      <w:pPr>
        <w:pStyle w:val="BodyText"/>
        <w:ind w:left="10"/>
        <w:spacing w:before="77" w:line="228" w:lineRule="auto"/>
        <w:rPr>
          <w:sz w:val="19"/>
          <w:szCs w:val="19"/>
        </w:rPr>
      </w:pPr>
      <w:r>
        <w:rPr>
          <w:sz w:val="19"/>
          <w:szCs w:val="19"/>
          <w:spacing w:val="8"/>
        </w:rPr>
        <w:t>34．理解全部人类历史的钥匙，应当从(B  )</w:t>
      </w:r>
    </w:p>
    <w:p>
      <w:pPr>
        <w:pStyle w:val="BodyText"/>
        <w:ind w:left="1" w:right="5324" w:hanging="1"/>
        <w:spacing w:before="77" w:line="296" w:lineRule="auto"/>
        <w:jc w:val="both"/>
        <w:rPr>
          <w:sz w:val="19"/>
          <w:szCs w:val="19"/>
        </w:rPr>
      </w:pPr>
      <w:r>
        <w:rPr>
          <w:sz w:val="19"/>
          <w:szCs w:val="19"/>
          <w:spacing w:val="9"/>
        </w:rPr>
        <w:t>A、阶级斗争发展史中去寻找</w:t>
      </w:r>
      <w:r>
        <w:rPr>
          <w:sz w:val="19"/>
          <w:szCs w:val="19"/>
          <w:spacing w:val="5"/>
        </w:rPr>
        <w:t xml:space="preserve"> </w:t>
      </w:r>
      <w:r>
        <w:rPr>
          <w:sz w:val="19"/>
          <w:szCs w:val="19"/>
          <w:spacing w:val="9"/>
        </w:rPr>
        <w:t>B、生产劳动发展史中去寻找</w:t>
      </w:r>
      <w:r>
        <w:rPr>
          <w:sz w:val="19"/>
          <w:szCs w:val="19"/>
          <w:spacing w:val="4"/>
        </w:rPr>
        <w:t xml:space="preserve"> </w:t>
      </w:r>
      <w:r>
        <w:rPr>
          <w:sz w:val="19"/>
          <w:szCs w:val="19"/>
          <w:spacing w:val="9"/>
        </w:rPr>
        <w:t>C、地理环境变迁史中去寻找</w:t>
      </w:r>
      <w:r>
        <w:rPr>
          <w:sz w:val="19"/>
          <w:szCs w:val="19"/>
          <w:spacing w:val="4"/>
        </w:rPr>
        <w:t xml:space="preserve"> </w:t>
      </w:r>
      <w:r>
        <w:rPr>
          <w:sz w:val="19"/>
          <w:szCs w:val="19"/>
          <w:spacing w:val="9"/>
        </w:rPr>
        <w:t>D、政治制度演变史中去寻找</w:t>
      </w:r>
    </w:p>
    <w:p>
      <w:pPr>
        <w:pStyle w:val="BodyText"/>
        <w:ind w:left="10"/>
        <w:spacing w:before="30" w:line="227" w:lineRule="auto"/>
        <w:rPr>
          <w:sz w:val="19"/>
          <w:szCs w:val="19"/>
        </w:rPr>
      </w:pPr>
      <w:r>
        <w:rPr>
          <w:sz w:val="19"/>
          <w:szCs w:val="19"/>
          <w:spacing w:val="8"/>
        </w:rPr>
        <w:t>35．地理环境对社会发展的作用主要通过(D  )</w:t>
      </w:r>
    </w:p>
    <w:p>
      <w:pPr>
        <w:pStyle w:val="BodyText"/>
        <w:ind w:left="1" w:right="4926" w:hanging="1"/>
        <w:spacing w:before="79" w:line="293" w:lineRule="auto"/>
        <w:jc w:val="both"/>
        <w:rPr>
          <w:sz w:val="19"/>
          <w:szCs w:val="19"/>
        </w:rPr>
      </w:pPr>
      <w:r>
        <w:rPr>
          <w:sz w:val="19"/>
          <w:szCs w:val="19"/>
          <w:spacing w:val="9"/>
        </w:rPr>
        <w:t>A、对人的生理结构的影响来实现</w:t>
      </w:r>
      <w:r>
        <w:rPr>
          <w:sz w:val="19"/>
          <w:szCs w:val="19"/>
          <w:spacing w:val="6"/>
        </w:rPr>
        <w:t xml:space="preserve"> </w:t>
      </w:r>
      <w:r>
        <w:rPr>
          <w:sz w:val="19"/>
          <w:szCs w:val="19"/>
          <w:spacing w:val="9"/>
        </w:rPr>
        <w:t>B、对人的心理素质的影响来实现</w:t>
      </w:r>
      <w:r>
        <w:rPr>
          <w:sz w:val="19"/>
          <w:szCs w:val="19"/>
          <w:spacing w:val="4"/>
        </w:rPr>
        <w:t xml:space="preserve"> </w:t>
      </w:r>
      <w:r>
        <w:rPr>
          <w:sz w:val="19"/>
          <w:szCs w:val="19"/>
          <w:spacing w:val="9"/>
        </w:rPr>
        <w:t>C、对民族气质的影响来实现</w:t>
      </w:r>
    </w:p>
    <w:p>
      <w:pPr>
        <w:pStyle w:val="BodyText"/>
        <w:ind w:left="2"/>
        <w:spacing w:before="31" w:line="228" w:lineRule="auto"/>
        <w:rPr>
          <w:sz w:val="19"/>
          <w:szCs w:val="19"/>
        </w:rPr>
      </w:pPr>
      <w:r>
        <w:rPr>
          <w:sz w:val="19"/>
          <w:szCs w:val="19"/>
          <w:spacing w:val="9"/>
        </w:rPr>
        <w:t>D、对生产过程的影响来实现</w:t>
      </w:r>
    </w:p>
    <w:p>
      <w:pPr>
        <w:pStyle w:val="BodyText"/>
        <w:ind w:left="9" w:right="1"/>
        <w:spacing w:before="77" w:line="290" w:lineRule="auto"/>
        <w:rPr>
          <w:sz w:val="19"/>
          <w:szCs w:val="19"/>
        </w:rPr>
      </w:pPr>
      <w:r>
        <w:rPr>
          <w:sz w:val="19"/>
          <w:szCs w:val="19"/>
          <w:spacing w:val="8"/>
        </w:rPr>
        <w:t>36．马克思根据人的发展状况把人类历史</w:t>
      </w:r>
      <w:r>
        <w:rPr>
          <w:sz w:val="19"/>
          <w:szCs w:val="19"/>
          <w:spacing w:val="7"/>
        </w:rPr>
        <w:t>划分为集资更替的三大社会形态.这三大社会形态</w:t>
      </w:r>
      <w:r>
        <w:rPr>
          <w:sz w:val="19"/>
          <w:szCs w:val="19"/>
        </w:rPr>
        <w:t xml:space="preserve"> </w:t>
      </w:r>
      <w:r>
        <w:rPr>
          <w:sz w:val="19"/>
          <w:szCs w:val="19"/>
          <w:spacing w:val="2"/>
        </w:rPr>
        <w:t>是(C</w:t>
      </w:r>
      <w:r>
        <w:rPr>
          <w:sz w:val="19"/>
          <w:szCs w:val="19"/>
          <w:spacing w:val="9"/>
        </w:rPr>
        <w:t xml:space="preserve">  </w:t>
      </w:r>
      <w:r>
        <w:rPr>
          <w:sz w:val="19"/>
          <w:szCs w:val="19"/>
          <w:spacing w:val="2"/>
        </w:rPr>
        <w:t>)</w:t>
      </w:r>
    </w:p>
    <w:p>
      <w:pPr>
        <w:pStyle w:val="BodyText"/>
        <w:ind w:left="1" w:right="3524" w:hanging="1"/>
        <w:spacing w:before="27" w:line="288" w:lineRule="auto"/>
        <w:rPr>
          <w:sz w:val="19"/>
          <w:szCs w:val="19"/>
        </w:rPr>
      </w:pPr>
      <w:r>
        <w:rPr>
          <w:sz w:val="19"/>
          <w:szCs w:val="19"/>
          <w:spacing w:val="7"/>
        </w:rPr>
        <w:t>A、</w:t>
      </w:r>
      <w:r>
        <w:rPr>
          <w:sz w:val="19"/>
          <w:szCs w:val="19"/>
          <w:spacing w:val="-37"/>
        </w:rPr>
        <w:t xml:space="preserve"> </w:t>
      </w:r>
      <w:r>
        <w:rPr>
          <w:sz w:val="19"/>
          <w:szCs w:val="19"/>
          <w:spacing w:val="7"/>
        </w:rPr>
        <w:t>自然经济社会、商品经济社会、产品经济社会</w:t>
      </w:r>
      <w:r>
        <w:rPr>
          <w:sz w:val="19"/>
          <w:szCs w:val="19"/>
        </w:rPr>
        <w:t xml:space="preserve"> </w:t>
      </w:r>
      <w:r>
        <w:rPr>
          <w:sz w:val="19"/>
          <w:szCs w:val="19"/>
          <w:spacing w:val="9"/>
        </w:rPr>
        <w:t>B、无阶级社会、阶级社会、阶级消灭了的社会</w:t>
      </w:r>
    </w:p>
    <w:p>
      <w:pPr>
        <w:pStyle w:val="BodyText"/>
        <w:ind w:left="4"/>
        <w:spacing w:before="32" w:line="227" w:lineRule="auto"/>
        <w:rPr>
          <w:sz w:val="19"/>
          <w:szCs w:val="19"/>
        </w:rPr>
      </w:pPr>
      <w:r>
        <w:rPr>
          <w:sz w:val="19"/>
          <w:szCs w:val="19"/>
          <w:spacing w:val="9"/>
        </w:rPr>
        <w:t>C、人的依赖性社会、物的依赖性社会、个人全面发展的社会</w:t>
      </w:r>
    </w:p>
    <w:p>
      <w:pPr>
        <w:pStyle w:val="BodyText"/>
        <w:ind w:left="2"/>
        <w:spacing w:before="78" w:line="227" w:lineRule="auto"/>
        <w:rPr>
          <w:sz w:val="19"/>
          <w:szCs w:val="19"/>
        </w:rPr>
      </w:pPr>
      <w:r>
        <w:rPr>
          <w:sz w:val="19"/>
          <w:szCs w:val="19"/>
          <w:spacing w:val="9"/>
        </w:rPr>
        <w:t>D、原始公有制社会、私有制社会、共产主义公有制社会</w:t>
      </w:r>
    </w:p>
    <w:p>
      <w:pPr>
        <w:pStyle w:val="BodyText"/>
        <w:ind w:left="10"/>
        <w:spacing w:before="78" w:line="229" w:lineRule="auto"/>
        <w:rPr>
          <w:sz w:val="19"/>
          <w:szCs w:val="19"/>
        </w:rPr>
      </w:pPr>
      <w:r>
        <w:rPr>
          <w:sz w:val="19"/>
          <w:szCs w:val="19"/>
          <w:spacing w:val="8"/>
        </w:rPr>
        <w:t>37．否认主体选择在历史发展中的作用的观点属于(C  )</w:t>
      </w:r>
    </w:p>
    <w:p>
      <w:pPr>
        <w:pStyle w:val="BodyText"/>
        <w:spacing w:before="76" w:line="228" w:lineRule="auto"/>
        <w:rPr>
          <w:sz w:val="19"/>
          <w:szCs w:val="19"/>
        </w:rPr>
      </w:pPr>
      <w:r>
        <w:rPr>
          <w:sz w:val="19"/>
          <w:szCs w:val="19"/>
          <w:spacing w:val="8"/>
        </w:rPr>
        <w:t>A、非决定论</w:t>
      </w:r>
    </w:p>
    <w:p>
      <w:pPr>
        <w:pStyle w:val="BodyText"/>
        <w:ind w:left="3" w:right="6524" w:hanging="2"/>
        <w:spacing w:before="78" w:line="288" w:lineRule="auto"/>
        <w:rPr>
          <w:sz w:val="19"/>
          <w:szCs w:val="19"/>
        </w:rPr>
      </w:pPr>
      <w:r>
        <w:rPr>
          <w:sz w:val="19"/>
          <w:szCs w:val="19"/>
          <w:spacing w:val="8"/>
        </w:rPr>
        <w:t>B、辩证决定论</w:t>
      </w:r>
      <w:r>
        <w:rPr>
          <w:sz w:val="19"/>
          <w:szCs w:val="19"/>
          <w:spacing w:val="5"/>
        </w:rPr>
        <w:t xml:space="preserve"> </w:t>
      </w:r>
      <w:r>
        <w:rPr>
          <w:sz w:val="19"/>
          <w:szCs w:val="19"/>
          <w:spacing w:val="8"/>
        </w:rPr>
        <w:t>C、机械决定论</w:t>
      </w:r>
    </w:p>
    <w:p>
      <w:pPr>
        <w:pStyle w:val="BodyText"/>
        <w:ind w:left="2"/>
        <w:spacing w:before="31" w:line="228" w:lineRule="auto"/>
        <w:rPr>
          <w:sz w:val="19"/>
          <w:szCs w:val="19"/>
        </w:rPr>
      </w:pPr>
      <w:r>
        <w:rPr>
          <w:sz w:val="19"/>
          <w:szCs w:val="19"/>
          <w:spacing w:val="8"/>
        </w:rPr>
        <w:t>D、唯心主义决定论</w:t>
      </w:r>
    </w:p>
    <w:p>
      <w:pPr>
        <w:pStyle w:val="BodyText"/>
        <w:ind w:left="10"/>
        <w:spacing w:before="77" w:line="229" w:lineRule="auto"/>
        <w:rPr>
          <w:sz w:val="19"/>
          <w:szCs w:val="19"/>
        </w:rPr>
      </w:pPr>
      <w:r>
        <w:rPr>
          <w:sz w:val="19"/>
          <w:szCs w:val="19"/>
          <w:spacing w:val="8"/>
        </w:rPr>
        <w:t>38．历史人物分为杰出人物和反动人物。杰出人物是指(D  )</w:t>
      </w:r>
    </w:p>
    <w:p>
      <w:pPr>
        <w:pStyle w:val="BodyText"/>
        <w:ind w:left="1" w:right="4724" w:hanging="1"/>
        <w:spacing w:before="77" w:line="288" w:lineRule="auto"/>
        <w:rPr>
          <w:sz w:val="19"/>
          <w:szCs w:val="19"/>
        </w:rPr>
      </w:pPr>
      <w:r>
        <w:rPr>
          <w:sz w:val="19"/>
          <w:szCs w:val="19"/>
          <w:spacing w:val="9"/>
        </w:rPr>
        <w:t>A、无产阶级的伟大政治家和思想家</w:t>
      </w:r>
      <w:r>
        <w:rPr>
          <w:sz w:val="19"/>
          <w:szCs w:val="19"/>
          <w:spacing w:val="8"/>
        </w:rPr>
        <w:t xml:space="preserve"> </w:t>
      </w:r>
      <w:r>
        <w:rPr>
          <w:sz w:val="19"/>
          <w:szCs w:val="19"/>
          <w:spacing w:val="9"/>
        </w:rPr>
        <w:t>B、历史上被剥削阶级的革命领袖</w:t>
      </w:r>
    </w:p>
    <w:p>
      <w:pPr>
        <w:pStyle w:val="BodyText"/>
        <w:ind w:left="4"/>
        <w:spacing w:before="31" w:line="228" w:lineRule="auto"/>
        <w:rPr>
          <w:sz w:val="19"/>
          <w:szCs w:val="19"/>
        </w:rPr>
      </w:pPr>
      <w:r>
        <w:rPr>
          <w:sz w:val="19"/>
          <w:szCs w:val="19"/>
          <w:spacing w:val="9"/>
        </w:rPr>
        <w:t>C、上升时期的剥削阶级的先进代表</w:t>
      </w:r>
    </w:p>
    <w:p>
      <w:pPr>
        <w:pStyle w:val="BodyText"/>
        <w:ind w:left="9" w:right="4525" w:hanging="7"/>
        <w:spacing w:before="77" w:line="288" w:lineRule="auto"/>
        <w:rPr>
          <w:sz w:val="19"/>
          <w:szCs w:val="19"/>
        </w:rPr>
      </w:pPr>
      <w:r>
        <w:rPr>
          <w:sz w:val="19"/>
          <w:szCs w:val="19"/>
          <w:spacing w:val="9"/>
        </w:rPr>
        <w:t>D、对历史发展起促进作用的伟大人物</w:t>
      </w:r>
      <w:r>
        <w:rPr>
          <w:sz w:val="19"/>
          <w:szCs w:val="19"/>
          <w:spacing w:val="6"/>
        </w:rPr>
        <w:t xml:space="preserve"> </w:t>
      </w:r>
      <w:r>
        <w:rPr>
          <w:sz w:val="19"/>
          <w:szCs w:val="19"/>
          <w:spacing w:val="7"/>
        </w:rPr>
        <w:t>39．人类社会的基本矛盾是(  C)</w:t>
      </w:r>
    </w:p>
    <w:p>
      <w:pPr>
        <w:spacing w:line="288" w:lineRule="auto"/>
        <w:sectPr>
          <w:pgSz w:w="10433" w:h="14742"/>
          <w:pgMar w:top="1253" w:right="1304" w:bottom="0" w:left="1304" w:header="0" w:footer="0" w:gutter="0"/>
        </w:sectPr>
        <w:rPr>
          <w:sz w:val="19"/>
          <w:szCs w:val="19"/>
        </w:rPr>
      </w:pPr>
    </w:p>
    <w:p>
      <w:pPr>
        <w:pStyle w:val="BodyText"/>
        <w:spacing w:before="108" w:line="227" w:lineRule="auto"/>
        <w:rPr>
          <w:sz w:val="19"/>
          <w:szCs w:val="19"/>
        </w:rPr>
      </w:pPr>
      <w:r>
        <w:rPr>
          <w:sz w:val="19"/>
          <w:szCs w:val="19"/>
          <w:spacing w:val="9"/>
        </w:rPr>
        <w:t>A、人类社会与自然界之间的矛盾</w:t>
      </w:r>
    </w:p>
    <w:p>
      <w:pPr>
        <w:pStyle w:val="BodyText"/>
        <w:ind w:left="1"/>
        <w:spacing w:before="78" w:line="227" w:lineRule="auto"/>
        <w:rPr>
          <w:sz w:val="19"/>
          <w:szCs w:val="19"/>
        </w:rPr>
      </w:pPr>
      <w:r>
        <w:rPr>
          <w:sz w:val="19"/>
          <w:szCs w:val="19"/>
          <w:spacing w:val="9"/>
        </w:rPr>
        <w:t>B、开拓进取与因循守旧之间的矛盾</w:t>
      </w:r>
    </w:p>
    <w:p>
      <w:pPr>
        <w:pStyle w:val="BodyText"/>
        <w:ind w:left="2" w:right="2899" w:firstLine="2"/>
        <w:spacing w:before="78" w:line="288" w:lineRule="auto"/>
        <w:rPr>
          <w:sz w:val="19"/>
          <w:szCs w:val="19"/>
        </w:rPr>
      </w:pPr>
      <w:r>
        <w:rPr>
          <w:sz w:val="19"/>
          <w:szCs w:val="19"/>
          <w:spacing w:val="9"/>
        </w:rPr>
        <w:t>C、生产力与生产关系、经济基础与上层建筑之间的矛盾</w:t>
      </w:r>
      <w:r>
        <w:rPr>
          <w:sz w:val="19"/>
          <w:szCs w:val="19"/>
          <w:spacing w:val="13"/>
        </w:rPr>
        <w:t xml:space="preserve"> </w:t>
      </w:r>
      <w:r>
        <w:rPr>
          <w:sz w:val="19"/>
          <w:szCs w:val="19"/>
          <w:spacing w:val="9"/>
        </w:rPr>
        <w:t>D、剥削阶级与被剥削阶级之间的矛盾</w:t>
      </w:r>
    </w:p>
    <w:p>
      <w:pPr>
        <w:pStyle w:val="BodyText"/>
        <w:ind w:left="5"/>
        <w:spacing w:before="31" w:line="227" w:lineRule="auto"/>
        <w:rPr>
          <w:sz w:val="19"/>
          <w:szCs w:val="19"/>
        </w:rPr>
      </w:pPr>
      <w:r>
        <w:rPr>
          <w:sz w:val="19"/>
          <w:szCs w:val="19"/>
          <w:spacing w:val="8"/>
        </w:rPr>
        <w:t>40．历史唯物主义认为，决定人的本质的是(  A)</w:t>
      </w:r>
    </w:p>
    <w:p>
      <w:pPr>
        <w:pStyle w:val="BodyText"/>
        <w:ind w:left="1" w:right="6299" w:hanging="1"/>
        <w:spacing w:before="77" w:line="296" w:lineRule="auto"/>
        <w:jc w:val="both"/>
        <w:rPr>
          <w:sz w:val="19"/>
          <w:szCs w:val="19"/>
        </w:rPr>
      </w:pPr>
      <w:r>
        <w:rPr>
          <w:sz w:val="19"/>
          <w:szCs w:val="19"/>
          <w:spacing w:val="9"/>
        </w:rPr>
        <w:t>A、人的社会属性</w:t>
      </w:r>
      <w:r>
        <w:rPr>
          <w:sz w:val="19"/>
          <w:szCs w:val="19"/>
        </w:rPr>
        <w:t xml:space="preserve"> </w:t>
      </w:r>
      <w:r>
        <w:rPr>
          <w:sz w:val="19"/>
          <w:szCs w:val="19"/>
          <w:spacing w:val="8"/>
        </w:rPr>
        <w:t>B、人的生理结构</w:t>
      </w:r>
      <w:r>
        <w:rPr>
          <w:sz w:val="19"/>
          <w:szCs w:val="19"/>
          <w:spacing w:val="6"/>
        </w:rPr>
        <w:t xml:space="preserve"> </w:t>
      </w:r>
      <w:r>
        <w:rPr>
          <w:sz w:val="19"/>
          <w:szCs w:val="19"/>
          <w:spacing w:val="8"/>
        </w:rPr>
        <w:t>C、人的心理状况</w:t>
      </w:r>
      <w:r>
        <w:rPr>
          <w:sz w:val="19"/>
          <w:szCs w:val="19"/>
          <w:spacing w:val="6"/>
        </w:rPr>
        <w:t xml:space="preserve"> </w:t>
      </w:r>
      <w:r>
        <w:rPr>
          <w:sz w:val="19"/>
          <w:szCs w:val="19"/>
          <w:spacing w:val="8"/>
        </w:rPr>
        <w:t>D、人的自然属性</w:t>
      </w:r>
    </w:p>
    <w:p>
      <w:pPr>
        <w:spacing w:line="276" w:lineRule="auto"/>
        <w:rPr>
          <w:rFonts w:ascii="Arial"/>
          <w:sz w:val="21"/>
        </w:rPr>
      </w:pPr>
      <w:r/>
    </w:p>
    <w:p>
      <w:pPr>
        <w:pStyle w:val="BodyText"/>
        <w:ind w:left="6" w:firstLine="3"/>
        <w:spacing w:before="62" w:line="294" w:lineRule="auto"/>
        <w:rPr>
          <w:sz w:val="19"/>
          <w:szCs w:val="19"/>
        </w:rPr>
      </w:pPr>
      <w:r>
        <w:rPr>
          <w:sz w:val="19"/>
          <w:szCs w:val="19"/>
          <w:spacing w:val="7"/>
        </w:rPr>
        <w:t>二、多项选择题（本大题共</w:t>
      </w:r>
      <w:r>
        <w:rPr>
          <w:sz w:val="19"/>
          <w:szCs w:val="19"/>
          <w:spacing w:val="-22"/>
        </w:rPr>
        <w:t xml:space="preserve"> </w:t>
      </w:r>
      <w:r>
        <w:rPr>
          <w:sz w:val="19"/>
          <w:szCs w:val="19"/>
          <w:spacing w:val="7"/>
        </w:rPr>
        <w:t>10</w:t>
      </w:r>
      <w:r>
        <w:rPr>
          <w:sz w:val="19"/>
          <w:szCs w:val="19"/>
          <w:spacing w:val="-32"/>
        </w:rPr>
        <w:t xml:space="preserve"> </w:t>
      </w:r>
      <w:r>
        <w:rPr>
          <w:sz w:val="19"/>
          <w:szCs w:val="19"/>
          <w:spacing w:val="7"/>
        </w:rPr>
        <w:t>小题，每小</w:t>
      </w:r>
      <w:r>
        <w:rPr>
          <w:sz w:val="19"/>
          <w:szCs w:val="19"/>
          <w:spacing w:val="6"/>
        </w:rPr>
        <w:t>题</w:t>
      </w:r>
      <w:r>
        <w:rPr>
          <w:sz w:val="19"/>
          <w:szCs w:val="19"/>
          <w:spacing w:val="-22"/>
        </w:rPr>
        <w:t xml:space="preserve"> </w:t>
      </w:r>
      <w:r>
        <w:rPr>
          <w:sz w:val="19"/>
          <w:szCs w:val="19"/>
          <w:spacing w:val="6"/>
        </w:rPr>
        <w:t>1</w:t>
      </w:r>
      <w:r>
        <w:rPr>
          <w:sz w:val="19"/>
          <w:szCs w:val="19"/>
          <w:spacing w:val="-33"/>
        </w:rPr>
        <w:t xml:space="preserve"> </w:t>
      </w:r>
      <w:r>
        <w:rPr>
          <w:sz w:val="19"/>
          <w:szCs w:val="19"/>
          <w:spacing w:val="6"/>
        </w:rPr>
        <w:t>分，共</w:t>
      </w:r>
      <w:r>
        <w:rPr>
          <w:sz w:val="19"/>
          <w:szCs w:val="19"/>
          <w:spacing w:val="-25"/>
        </w:rPr>
        <w:t xml:space="preserve"> </w:t>
      </w:r>
      <w:r>
        <w:rPr>
          <w:sz w:val="19"/>
          <w:szCs w:val="19"/>
          <w:spacing w:val="6"/>
        </w:rPr>
        <w:t>10</w:t>
      </w:r>
      <w:r>
        <w:rPr>
          <w:sz w:val="19"/>
          <w:szCs w:val="19"/>
          <w:spacing w:val="-33"/>
        </w:rPr>
        <w:t xml:space="preserve"> </w:t>
      </w:r>
      <w:r>
        <w:rPr>
          <w:sz w:val="19"/>
          <w:szCs w:val="19"/>
          <w:spacing w:val="6"/>
        </w:rPr>
        <w:t>分）在每小题列出的五个选项中</w:t>
      </w:r>
      <w:r>
        <w:rPr>
          <w:sz w:val="19"/>
          <w:szCs w:val="19"/>
        </w:rPr>
        <w:t xml:space="preserve"> </w:t>
      </w:r>
      <w:r>
        <w:rPr>
          <w:sz w:val="19"/>
          <w:szCs w:val="19"/>
          <w:spacing w:val="10"/>
        </w:rPr>
        <w:t>有二至五个选项是符合要求的，请将正确选项前的字母填在题后的</w:t>
      </w:r>
      <w:r>
        <w:rPr>
          <w:sz w:val="19"/>
          <w:szCs w:val="19"/>
          <w:spacing w:val="9"/>
        </w:rPr>
        <w:t>括号内。多选、少选、</w:t>
      </w:r>
      <w:r>
        <w:rPr>
          <w:sz w:val="19"/>
          <w:szCs w:val="19"/>
        </w:rPr>
        <w:t xml:space="preserve"> </w:t>
      </w:r>
      <w:r>
        <w:rPr>
          <w:sz w:val="19"/>
          <w:szCs w:val="19"/>
          <w:spacing w:val="6"/>
        </w:rPr>
        <w:t>错选均无分。</w:t>
      </w:r>
    </w:p>
    <w:p>
      <w:pPr>
        <w:pStyle w:val="BodyText"/>
        <w:ind w:left="20"/>
        <w:spacing w:before="30" w:line="228" w:lineRule="auto"/>
        <w:rPr>
          <w:sz w:val="19"/>
          <w:szCs w:val="19"/>
        </w:rPr>
      </w:pPr>
      <w:r>
        <w:rPr>
          <w:sz w:val="19"/>
          <w:szCs w:val="19"/>
          <w:spacing w:val="9"/>
        </w:rPr>
        <w:t>1、马克思主义哲学的产生是人类认识史上的伟大变革，因为它(.</w:t>
      </w:r>
      <w:r>
        <w:rPr>
          <w:sz w:val="19"/>
          <w:szCs w:val="19"/>
        </w:rPr>
        <w:t>ABD</w:t>
      </w:r>
      <w:r>
        <w:rPr>
          <w:sz w:val="19"/>
          <w:szCs w:val="19"/>
          <w:spacing w:val="9"/>
        </w:rPr>
        <w:t xml:space="preserve">  )</w:t>
      </w:r>
    </w:p>
    <w:p>
      <w:pPr>
        <w:pStyle w:val="BodyText"/>
        <w:spacing w:before="77" w:line="228" w:lineRule="auto"/>
        <w:rPr>
          <w:sz w:val="19"/>
          <w:szCs w:val="19"/>
        </w:rPr>
      </w:pPr>
      <w:r>
        <w:rPr>
          <w:sz w:val="19"/>
          <w:szCs w:val="19"/>
          <w:spacing w:val="9"/>
        </w:rPr>
        <w:t>A.实现了唯物主义和辩证法的统一</w:t>
      </w:r>
    </w:p>
    <w:p>
      <w:pPr>
        <w:pStyle w:val="BodyText"/>
        <w:ind w:left="1"/>
        <w:spacing w:before="78" w:line="229" w:lineRule="auto"/>
        <w:rPr>
          <w:sz w:val="19"/>
          <w:szCs w:val="19"/>
        </w:rPr>
      </w:pPr>
      <w:r>
        <w:rPr>
          <w:sz w:val="19"/>
          <w:szCs w:val="19"/>
          <w:spacing w:val="8"/>
        </w:rPr>
        <w:t>B.创立了历史唯物主义</w:t>
      </w:r>
    </w:p>
    <w:p>
      <w:pPr>
        <w:pStyle w:val="BodyText"/>
        <w:ind w:left="4"/>
        <w:spacing w:before="76" w:line="228" w:lineRule="auto"/>
        <w:rPr>
          <w:sz w:val="19"/>
          <w:szCs w:val="19"/>
        </w:rPr>
      </w:pPr>
      <w:r>
        <w:rPr>
          <w:sz w:val="19"/>
          <w:szCs w:val="19"/>
          <w:spacing w:val="8"/>
        </w:rPr>
        <w:t>C.使哲学发展到了顶峰</w:t>
      </w:r>
    </w:p>
    <w:p>
      <w:pPr>
        <w:pStyle w:val="BodyText"/>
        <w:ind w:left="3" w:right="3998" w:hanging="1"/>
        <w:spacing w:before="78" w:line="288" w:lineRule="auto"/>
        <w:rPr>
          <w:sz w:val="19"/>
          <w:szCs w:val="19"/>
        </w:rPr>
      </w:pPr>
      <w:r>
        <w:rPr>
          <w:sz w:val="19"/>
          <w:szCs w:val="19"/>
          <w:spacing w:val="9"/>
        </w:rPr>
        <w:t>D.正确地解决了哲学与各门具体科学的关系</w:t>
      </w:r>
      <w:r>
        <w:rPr>
          <w:sz w:val="19"/>
          <w:szCs w:val="19"/>
          <w:spacing w:val="6"/>
        </w:rPr>
        <w:t xml:space="preserve"> </w:t>
      </w:r>
      <w:r>
        <w:rPr>
          <w:sz w:val="19"/>
          <w:szCs w:val="19"/>
          <w:spacing w:val="8"/>
        </w:rPr>
        <w:t>E.使哲学成为"科学之科学"</w:t>
      </w:r>
    </w:p>
    <w:p>
      <w:pPr>
        <w:pStyle w:val="BodyText"/>
        <w:ind w:left="8"/>
        <w:spacing w:before="30" w:line="229" w:lineRule="auto"/>
        <w:rPr>
          <w:sz w:val="19"/>
          <w:szCs w:val="19"/>
        </w:rPr>
      </w:pPr>
      <w:r>
        <w:rPr>
          <w:sz w:val="19"/>
          <w:szCs w:val="19"/>
          <w:spacing w:val="9"/>
        </w:rPr>
        <w:t>2、下列说法中，正确体现意识能动性的有(</w:t>
      </w:r>
      <w:r>
        <w:rPr>
          <w:sz w:val="19"/>
          <w:szCs w:val="19"/>
        </w:rPr>
        <w:t>ACE</w:t>
      </w:r>
      <w:r>
        <w:rPr>
          <w:sz w:val="19"/>
          <w:szCs w:val="19"/>
          <w:spacing w:val="9"/>
        </w:rPr>
        <w:t xml:space="preserve">  )</w:t>
      </w:r>
    </w:p>
    <w:p>
      <w:pPr>
        <w:pStyle w:val="BodyText"/>
        <w:spacing w:before="77" w:line="228" w:lineRule="auto"/>
        <w:rPr>
          <w:sz w:val="19"/>
          <w:szCs w:val="19"/>
        </w:rPr>
      </w:pPr>
      <w:r>
        <w:rPr>
          <w:sz w:val="19"/>
          <w:szCs w:val="19"/>
          <w:spacing w:val="8"/>
        </w:rPr>
        <w:t>A.胸有成竹，料事如神  B.纸上谈兵，画饼充饥</w:t>
      </w:r>
    </w:p>
    <w:p>
      <w:pPr>
        <w:pStyle w:val="BodyText"/>
        <w:ind w:left="3" w:right="2800"/>
        <w:spacing w:before="78" w:line="288" w:lineRule="auto"/>
        <w:rPr>
          <w:sz w:val="19"/>
          <w:szCs w:val="19"/>
        </w:rPr>
      </w:pPr>
      <w:r>
        <w:rPr>
          <w:sz w:val="19"/>
          <w:szCs w:val="19"/>
          <w:spacing w:val="8"/>
        </w:rPr>
        <w:t>C.天下无难事，只怕有心人  D.不怕做不到，就怕想不到</w:t>
      </w:r>
      <w:r>
        <w:rPr>
          <w:sz w:val="19"/>
          <w:szCs w:val="19"/>
          <w:spacing w:val="17"/>
        </w:rPr>
        <w:t xml:space="preserve"> </w:t>
      </w:r>
      <w:r>
        <w:rPr>
          <w:sz w:val="19"/>
          <w:szCs w:val="19"/>
          <w:spacing w:val="9"/>
        </w:rPr>
        <w:t>E.运筹帷幄之中，决胜千里之外</w:t>
      </w:r>
    </w:p>
    <w:p>
      <w:pPr>
        <w:pStyle w:val="BodyText"/>
        <w:ind w:left="10"/>
        <w:spacing w:before="31" w:line="228" w:lineRule="auto"/>
        <w:rPr>
          <w:sz w:val="19"/>
          <w:szCs w:val="19"/>
        </w:rPr>
      </w:pPr>
      <w:r>
        <w:rPr>
          <w:sz w:val="19"/>
          <w:szCs w:val="19"/>
          <w:spacing w:val="9"/>
        </w:rPr>
        <w:t>3、下列观点中，属于唯物辩证法的总特征的有</w:t>
      </w:r>
      <w:r>
        <w:rPr>
          <w:sz w:val="19"/>
          <w:szCs w:val="19"/>
          <w:spacing w:val="-43"/>
        </w:rPr>
        <w:t xml:space="preserve"> </w:t>
      </w:r>
      <w:r>
        <w:rPr>
          <w:sz w:val="19"/>
          <w:szCs w:val="19"/>
        </w:rPr>
        <w:t>AB</w:t>
      </w:r>
      <w:r>
        <w:rPr>
          <w:sz w:val="19"/>
          <w:szCs w:val="19"/>
          <w:spacing w:val="9"/>
        </w:rPr>
        <w:t>(  )</w:t>
      </w:r>
    </w:p>
    <w:p>
      <w:pPr>
        <w:pStyle w:val="BodyText"/>
        <w:spacing w:before="77" w:line="228" w:lineRule="auto"/>
        <w:rPr>
          <w:sz w:val="19"/>
          <w:szCs w:val="19"/>
        </w:rPr>
      </w:pPr>
      <w:r>
        <w:rPr>
          <w:sz w:val="19"/>
          <w:szCs w:val="19"/>
          <w:spacing w:val="8"/>
        </w:rPr>
        <w:t>A.普遍联系的观点  B.永恒发展的观点</w:t>
      </w:r>
    </w:p>
    <w:p>
      <w:pPr>
        <w:pStyle w:val="BodyText"/>
        <w:ind w:left="4"/>
        <w:spacing w:before="77" w:line="229" w:lineRule="auto"/>
        <w:rPr>
          <w:sz w:val="19"/>
          <w:szCs w:val="19"/>
        </w:rPr>
      </w:pPr>
      <w:r>
        <w:rPr>
          <w:sz w:val="19"/>
          <w:szCs w:val="19"/>
          <w:spacing w:val="8"/>
        </w:rPr>
        <w:t>C.对立统一的观点  D.量变和质变的观点</w:t>
      </w:r>
    </w:p>
    <w:p>
      <w:pPr>
        <w:pStyle w:val="BodyText"/>
        <w:ind w:left="3"/>
        <w:spacing w:before="77" w:line="228" w:lineRule="auto"/>
        <w:rPr>
          <w:sz w:val="19"/>
          <w:szCs w:val="19"/>
        </w:rPr>
      </w:pPr>
      <w:r>
        <w:rPr>
          <w:sz w:val="19"/>
          <w:szCs w:val="19"/>
          <w:spacing w:val="8"/>
        </w:rPr>
        <w:t>E.辩证否定的观点</w:t>
      </w:r>
    </w:p>
    <w:p>
      <w:pPr>
        <w:pStyle w:val="BodyText"/>
        <w:ind w:left="5"/>
        <w:spacing w:before="77" w:line="228" w:lineRule="auto"/>
        <w:rPr>
          <w:sz w:val="19"/>
          <w:szCs w:val="19"/>
        </w:rPr>
      </w:pPr>
      <w:r>
        <w:rPr>
          <w:sz w:val="19"/>
          <w:szCs w:val="19"/>
          <w:spacing w:val="9"/>
        </w:rPr>
        <w:t>4、下列各项属于新事物优越于旧事物的原因的有</w:t>
      </w:r>
      <w:r>
        <w:rPr>
          <w:sz w:val="19"/>
          <w:szCs w:val="19"/>
          <w:spacing w:val="-33"/>
        </w:rPr>
        <w:t xml:space="preserve"> </w:t>
      </w:r>
      <w:r>
        <w:rPr>
          <w:sz w:val="19"/>
          <w:szCs w:val="19"/>
        </w:rPr>
        <w:t>CDE</w:t>
      </w:r>
      <w:r>
        <w:rPr>
          <w:sz w:val="19"/>
          <w:szCs w:val="19"/>
          <w:spacing w:val="9"/>
        </w:rPr>
        <w:t>(  )</w:t>
      </w:r>
    </w:p>
    <w:p>
      <w:pPr>
        <w:pStyle w:val="BodyText"/>
        <w:ind w:left="1" w:right="4598" w:hanging="1"/>
        <w:spacing w:before="76" w:line="296" w:lineRule="auto"/>
        <w:jc w:val="both"/>
        <w:rPr>
          <w:sz w:val="19"/>
          <w:szCs w:val="19"/>
        </w:rPr>
      </w:pPr>
      <w:r>
        <w:rPr>
          <w:sz w:val="19"/>
          <w:szCs w:val="19"/>
          <w:spacing w:val="9"/>
        </w:rPr>
        <w:t>A.新事物是在新的历史条件下产生的</w:t>
      </w:r>
      <w:r>
        <w:rPr>
          <w:sz w:val="19"/>
          <w:szCs w:val="19"/>
          <w:spacing w:val="5"/>
        </w:rPr>
        <w:t xml:space="preserve"> </w:t>
      </w:r>
      <w:r>
        <w:rPr>
          <w:sz w:val="19"/>
          <w:szCs w:val="19"/>
          <w:spacing w:val="9"/>
        </w:rPr>
        <w:t>B.新事物具有旧事物所没有的新形式</w:t>
      </w:r>
      <w:r>
        <w:rPr>
          <w:sz w:val="19"/>
          <w:szCs w:val="19"/>
          <w:spacing w:val="4"/>
        </w:rPr>
        <w:t xml:space="preserve"> </w:t>
      </w:r>
      <w:r>
        <w:rPr>
          <w:sz w:val="19"/>
          <w:szCs w:val="19"/>
          <w:spacing w:val="9"/>
        </w:rPr>
        <w:t>C.新事物抛弃了旧事物中消极的东西</w:t>
      </w:r>
      <w:r>
        <w:rPr>
          <w:sz w:val="19"/>
          <w:szCs w:val="19"/>
          <w:spacing w:val="4"/>
        </w:rPr>
        <w:t xml:space="preserve"> </w:t>
      </w:r>
      <w:r>
        <w:rPr>
          <w:sz w:val="19"/>
          <w:szCs w:val="19"/>
          <w:spacing w:val="9"/>
        </w:rPr>
        <w:t>D.新事物保留了旧事物中积极的因素</w:t>
      </w:r>
    </w:p>
    <w:p>
      <w:pPr>
        <w:pStyle w:val="BodyText"/>
        <w:ind w:left="3"/>
        <w:spacing w:before="31" w:line="228" w:lineRule="auto"/>
        <w:rPr>
          <w:sz w:val="19"/>
          <w:szCs w:val="19"/>
        </w:rPr>
      </w:pPr>
      <w:r>
        <w:rPr>
          <w:sz w:val="19"/>
          <w:szCs w:val="19"/>
          <w:spacing w:val="9"/>
        </w:rPr>
        <w:t>E.新事物中增添了旧事物不能容纳的有生命力的新内容</w:t>
      </w:r>
    </w:p>
    <w:p>
      <w:pPr>
        <w:pStyle w:val="BodyText"/>
        <w:ind w:right="2000" w:firstLine="10"/>
        <w:spacing w:before="78" w:line="288" w:lineRule="auto"/>
        <w:rPr>
          <w:sz w:val="19"/>
          <w:szCs w:val="19"/>
        </w:rPr>
      </w:pPr>
      <w:r>
        <w:rPr>
          <w:sz w:val="19"/>
          <w:szCs w:val="19"/>
          <w:spacing w:val="9"/>
        </w:rPr>
        <w:t>5、下列各项适用于一切社会形态的历史唯物主义原理有  (</w:t>
      </w:r>
      <w:r>
        <w:rPr>
          <w:sz w:val="19"/>
          <w:szCs w:val="19"/>
          <w:spacing w:val="8"/>
        </w:rPr>
        <w:t xml:space="preserve">  </w:t>
      </w:r>
      <w:r>
        <w:rPr>
          <w:sz w:val="19"/>
          <w:szCs w:val="19"/>
        </w:rPr>
        <w:t>ABE</w:t>
      </w:r>
      <w:r>
        <w:rPr>
          <w:sz w:val="19"/>
          <w:szCs w:val="19"/>
          <w:spacing w:val="8"/>
        </w:rPr>
        <w:t>)</w:t>
      </w:r>
      <w:r>
        <w:rPr>
          <w:sz w:val="19"/>
          <w:szCs w:val="19"/>
        </w:rPr>
        <w:t xml:space="preserve"> </w:t>
      </w:r>
      <w:r>
        <w:rPr>
          <w:sz w:val="19"/>
          <w:szCs w:val="19"/>
          <w:spacing w:val="9"/>
        </w:rPr>
        <w:t>A、生产力和生产关系辩证关系的原理</w:t>
      </w:r>
    </w:p>
    <w:p>
      <w:pPr>
        <w:pStyle w:val="BodyText"/>
        <w:ind w:left="1"/>
        <w:spacing w:before="30" w:line="228" w:lineRule="auto"/>
        <w:rPr>
          <w:sz w:val="19"/>
          <w:szCs w:val="19"/>
        </w:rPr>
      </w:pPr>
      <w:r>
        <w:rPr>
          <w:sz w:val="19"/>
          <w:szCs w:val="19"/>
          <w:spacing w:val="9"/>
        </w:rPr>
        <w:t>B、经济基础和上层建筑辩证关系的原理</w:t>
      </w:r>
    </w:p>
    <w:p>
      <w:pPr>
        <w:pStyle w:val="BodyText"/>
        <w:ind w:left="4"/>
        <w:spacing w:before="78" w:line="227" w:lineRule="auto"/>
        <w:rPr>
          <w:sz w:val="19"/>
          <w:szCs w:val="19"/>
        </w:rPr>
      </w:pPr>
      <w:r>
        <w:rPr>
          <w:sz w:val="19"/>
          <w:szCs w:val="19"/>
          <w:spacing w:val="9"/>
        </w:rPr>
        <w:t>C、阶级斗争是社会发展的直接动力的原理</w:t>
      </w:r>
    </w:p>
    <w:p>
      <w:pPr>
        <w:pStyle w:val="BodyText"/>
        <w:ind w:left="3" w:right="3700" w:hanging="1"/>
        <w:spacing w:before="78" w:line="288" w:lineRule="auto"/>
        <w:rPr>
          <w:sz w:val="19"/>
          <w:szCs w:val="19"/>
        </w:rPr>
      </w:pPr>
      <w:r>
        <w:rPr>
          <w:sz w:val="19"/>
          <w:szCs w:val="19"/>
          <w:spacing w:val="9"/>
        </w:rPr>
        <w:t>D、暴力革命是社会形态更替的基本途径的原理 </w:t>
      </w:r>
      <w:r>
        <w:rPr>
          <w:sz w:val="19"/>
          <w:szCs w:val="19"/>
          <w:spacing w:val="9"/>
        </w:rPr>
        <w:t>E、社会存在和社会意识辩证关系的原理</w:t>
      </w:r>
    </w:p>
    <w:p>
      <w:pPr>
        <w:spacing w:line="288" w:lineRule="auto"/>
        <w:sectPr>
          <w:pgSz w:w="10433" w:h="14742"/>
          <w:pgMar w:top="1253" w:right="1330" w:bottom="0" w:left="1304" w:header="0" w:footer="0" w:gutter="0"/>
        </w:sectPr>
        <w:rPr>
          <w:sz w:val="19"/>
          <w:szCs w:val="19"/>
        </w:rPr>
      </w:pPr>
    </w:p>
    <w:p>
      <w:pPr>
        <w:pStyle w:val="BodyText"/>
        <w:ind w:left="7"/>
        <w:spacing w:before="108" w:line="228" w:lineRule="auto"/>
        <w:rPr>
          <w:sz w:val="19"/>
          <w:szCs w:val="19"/>
        </w:rPr>
      </w:pPr>
      <w:r>
        <w:rPr>
          <w:sz w:val="19"/>
          <w:szCs w:val="19"/>
          <w:spacing w:val="7"/>
        </w:rPr>
        <w:t>6、下列各项属于生产关系内容的有</w:t>
      </w:r>
      <w:r>
        <w:rPr>
          <w:sz w:val="19"/>
          <w:szCs w:val="19"/>
          <w:spacing w:val="26"/>
        </w:rPr>
        <w:t xml:space="preserve">  </w:t>
      </w:r>
      <w:r>
        <w:rPr>
          <w:sz w:val="19"/>
          <w:szCs w:val="19"/>
          <w:spacing w:val="7"/>
        </w:rPr>
        <w:t>(</w:t>
      </w:r>
      <w:r>
        <w:rPr>
          <w:sz w:val="19"/>
          <w:szCs w:val="19"/>
        </w:rPr>
        <w:t>BCD</w:t>
      </w:r>
      <w:r>
        <w:rPr>
          <w:sz w:val="19"/>
          <w:szCs w:val="19"/>
          <w:spacing w:val="7"/>
        </w:rPr>
        <w:t xml:space="preserve">  )</w:t>
      </w:r>
    </w:p>
    <w:p>
      <w:pPr>
        <w:pStyle w:val="BodyText"/>
        <w:ind w:left="2" w:right="1125" w:hanging="2"/>
        <w:spacing w:before="78" w:line="288" w:lineRule="auto"/>
        <w:rPr>
          <w:sz w:val="19"/>
          <w:szCs w:val="19"/>
        </w:rPr>
      </w:pPr>
      <w:r>
        <w:rPr>
          <w:sz w:val="19"/>
          <w:szCs w:val="19"/>
          <w:spacing w:val="9"/>
        </w:rPr>
        <w:t>A、人与各种自然资源的关系  B、生产资料所有制形式  C、产品的分</w:t>
      </w:r>
      <w:r>
        <w:rPr>
          <w:sz w:val="19"/>
          <w:szCs w:val="19"/>
          <w:spacing w:val="8"/>
        </w:rPr>
        <w:t>配方式</w:t>
      </w:r>
      <w:r>
        <w:rPr>
          <w:sz w:val="19"/>
          <w:szCs w:val="19"/>
        </w:rPr>
        <w:t xml:space="preserve"> </w:t>
      </w:r>
      <w:r>
        <w:rPr>
          <w:sz w:val="19"/>
          <w:szCs w:val="19"/>
          <w:spacing w:val="9"/>
        </w:rPr>
        <w:t>D、人们在生产中的地位及其相互关系  E、人和人之间的政治关系</w:t>
      </w:r>
    </w:p>
    <w:p>
      <w:pPr>
        <w:pStyle w:val="BodyText"/>
        <w:ind w:left="10"/>
        <w:spacing w:before="30" w:line="228" w:lineRule="auto"/>
        <w:rPr>
          <w:sz w:val="19"/>
          <w:szCs w:val="19"/>
        </w:rPr>
      </w:pPr>
      <w:r>
        <w:rPr>
          <w:sz w:val="19"/>
          <w:szCs w:val="19"/>
          <w:spacing w:val="9"/>
        </w:rPr>
        <w:t>7、实践是认识发展的动力，表现在(.</w:t>
      </w:r>
      <w:r>
        <w:rPr>
          <w:sz w:val="19"/>
          <w:szCs w:val="19"/>
        </w:rPr>
        <w:t>ABCD</w:t>
      </w:r>
      <w:r>
        <w:rPr>
          <w:sz w:val="19"/>
          <w:szCs w:val="19"/>
          <w:spacing w:val="9"/>
        </w:rPr>
        <w:t xml:space="preserve">  )</w:t>
      </w:r>
    </w:p>
    <w:p>
      <w:pPr>
        <w:pStyle w:val="BodyText"/>
        <w:spacing w:before="77" w:line="228" w:lineRule="auto"/>
        <w:rPr>
          <w:sz w:val="19"/>
          <w:szCs w:val="19"/>
        </w:rPr>
      </w:pPr>
      <w:r>
        <w:rPr>
          <w:sz w:val="19"/>
          <w:szCs w:val="19"/>
          <w:spacing w:val="9"/>
        </w:rPr>
        <w:t>A、实践不断为人们提出新的认识课题</w:t>
      </w:r>
    </w:p>
    <w:p>
      <w:pPr>
        <w:pStyle w:val="BodyText"/>
        <w:ind w:left="3" w:right="4324" w:hanging="2"/>
        <w:spacing w:before="77" w:line="288" w:lineRule="auto"/>
        <w:rPr>
          <w:sz w:val="19"/>
          <w:szCs w:val="19"/>
        </w:rPr>
      </w:pPr>
      <w:r>
        <w:rPr>
          <w:sz w:val="19"/>
          <w:szCs w:val="19"/>
          <w:spacing w:val="9"/>
        </w:rPr>
        <w:t>B、实践不断为人们的认识提供经验材料</w:t>
      </w:r>
      <w:r>
        <w:rPr>
          <w:sz w:val="19"/>
          <w:szCs w:val="19"/>
          <w:spacing w:val="7"/>
        </w:rPr>
        <w:t xml:space="preserve"> </w:t>
      </w:r>
      <w:r>
        <w:rPr>
          <w:sz w:val="19"/>
          <w:szCs w:val="19"/>
          <w:spacing w:val="9"/>
        </w:rPr>
        <w:t>C、实践不断为人们提供新的认识工具</w:t>
      </w:r>
    </w:p>
    <w:p>
      <w:pPr>
        <w:pStyle w:val="BodyText"/>
        <w:ind w:left="2"/>
        <w:spacing w:before="31" w:line="228" w:lineRule="auto"/>
        <w:rPr>
          <w:sz w:val="19"/>
          <w:szCs w:val="19"/>
        </w:rPr>
      </w:pPr>
      <w:r>
        <w:rPr>
          <w:sz w:val="19"/>
          <w:szCs w:val="19"/>
          <w:spacing w:val="9"/>
        </w:rPr>
        <w:t>D、实践不断提高人们的认识能力</w:t>
      </w:r>
    </w:p>
    <w:p>
      <w:pPr>
        <w:pStyle w:val="BodyText"/>
        <w:ind w:left="3"/>
        <w:spacing w:before="77" w:line="228" w:lineRule="auto"/>
        <w:rPr>
          <w:sz w:val="19"/>
          <w:szCs w:val="19"/>
        </w:rPr>
      </w:pPr>
      <w:r>
        <w:rPr>
          <w:sz w:val="19"/>
          <w:szCs w:val="19"/>
          <w:spacing w:val="9"/>
        </w:rPr>
        <w:t>E、实践不断满足人们的各种物质生活需要</w:t>
      </w:r>
    </w:p>
    <w:p>
      <w:pPr>
        <w:pStyle w:val="BodyText"/>
        <w:ind w:right="2921" w:firstLine="6"/>
        <w:spacing w:before="77" w:line="288" w:lineRule="auto"/>
        <w:rPr>
          <w:sz w:val="19"/>
          <w:szCs w:val="19"/>
        </w:rPr>
      </w:pPr>
      <w:r>
        <w:rPr>
          <w:sz w:val="19"/>
          <w:szCs w:val="19"/>
          <w:spacing w:val="9"/>
        </w:rPr>
        <w:t>8、生产方式是社会发展的决定力量，这是因为(  </w:t>
      </w:r>
      <w:r>
        <w:rPr>
          <w:sz w:val="19"/>
          <w:szCs w:val="19"/>
        </w:rPr>
        <w:t>ACDE</w:t>
      </w:r>
      <w:r>
        <w:rPr>
          <w:sz w:val="19"/>
          <w:szCs w:val="19"/>
          <w:spacing w:val="9"/>
        </w:rPr>
        <w:t>)</w:t>
      </w:r>
      <w:r>
        <w:rPr>
          <w:sz w:val="19"/>
          <w:szCs w:val="19"/>
          <w:spacing w:val="12"/>
        </w:rPr>
        <w:t xml:space="preserve"> </w:t>
      </w:r>
      <w:r>
        <w:rPr>
          <w:sz w:val="19"/>
          <w:szCs w:val="19"/>
          <w:spacing w:val="9"/>
        </w:rPr>
        <w:t>A、它是人类社会存在和发展的基础</w:t>
      </w:r>
    </w:p>
    <w:p>
      <w:pPr>
        <w:pStyle w:val="BodyText"/>
        <w:ind w:left="1"/>
        <w:spacing w:before="31" w:line="227" w:lineRule="auto"/>
        <w:rPr>
          <w:sz w:val="19"/>
          <w:szCs w:val="19"/>
        </w:rPr>
      </w:pPr>
      <w:r>
        <w:rPr>
          <w:sz w:val="19"/>
          <w:szCs w:val="19"/>
          <w:spacing w:val="9"/>
        </w:rPr>
        <w:t>B、它是全部社会关系的总和</w:t>
      </w:r>
    </w:p>
    <w:p>
      <w:pPr>
        <w:pStyle w:val="BodyText"/>
        <w:ind w:left="2" w:right="3523" w:firstLine="2"/>
        <w:spacing w:before="79" w:line="288" w:lineRule="auto"/>
        <w:rPr>
          <w:sz w:val="19"/>
          <w:szCs w:val="19"/>
        </w:rPr>
      </w:pPr>
      <w:r>
        <w:rPr>
          <w:sz w:val="19"/>
          <w:szCs w:val="19"/>
          <w:spacing w:val="9"/>
        </w:rPr>
        <w:t>C、它制约着社会经济生活、政治生活和精神生活</w:t>
      </w:r>
      <w:r>
        <w:rPr>
          <w:sz w:val="19"/>
          <w:szCs w:val="19"/>
          <w:spacing w:val="10"/>
        </w:rPr>
        <w:t xml:space="preserve"> </w:t>
      </w:r>
      <w:r>
        <w:rPr>
          <w:sz w:val="19"/>
          <w:szCs w:val="19"/>
          <w:spacing w:val="9"/>
        </w:rPr>
        <w:t>D、它决定社会制度的性质</w:t>
      </w:r>
    </w:p>
    <w:p>
      <w:pPr>
        <w:pStyle w:val="BodyText"/>
        <w:ind w:left="3"/>
        <w:spacing w:before="31" w:line="227" w:lineRule="auto"/>
        <w:rPr>
          <w:sz w:val="19"/>
          <w:szCs w:val="19"/>
        </w:rPr>
      </w:pPr>
      <w:r>
        <w:rPr>
          <w:sz w:val="19"/>
          <w:szCs w:val="19"/>
          <w:spacing w:val="9"/>
        </w:rPr>
        <w:t>E、它决定社会形态的更替</w:t>
      </w:r>
    </w:p>
    <w:p>
      <w:pPr>
        <w:pStyle w:val="BodyText"/>
        <w:ind w:left="6"/>
        <w:spacing w:before="78" w:line="227" w:lineRule="auto"/>
        <w:rPr>
          <w:sz w:val="19"/>
          <w:szCs w:val="19"/>
        </w:rPr>
      </w:pPr>
      <w:r>
        <w:rPr>
          <w:sz w:val="19"/>
          <w:szCs w:val="19"/>
          <w:spacing w:val="9"/>
        </w:rPr>
        <w:t>9、下列选项中，属于社会进步内容的有(</w:t>
      </w:r>
      <w:r>
        <w:rPr>
          <w:sz w:val="19"/>
          <w:szCs w:val="19"/>
        </w:rPr>
        <w:t>ABCDE</w:t>
      </w:r>
      <w:r>
        <w:rPr>
          <w:sz w:val="19"/>
          <w:szCs w:val="19"/>
          <w:spacing w:val="9"/>
        </w:rPr>
        <w:t xml:space="preserve">  )</w:t>
      </w:r>
    </w:p>
    <w:p>
      <w:pPr>
        <w:pStyle w:val="BodyText"/>
        <w:ind w:left="1" w:right="6124" w:hanging="1"/>
        <w:spacing w:before="77" w:line="296" w:lineRule="auto"/>
        <w:rPr>
          <w:sz w:val="19"/>
          <w:szCs w:val="19"/>
        </w:rPr>
      </w:pPr>
      <w:r>
        <w:rPr>
          <w:sz w:val="19"/>
          <w:szCs w:val="19"/>
          <w:spacing w:val="9"/>
        </w:rPr>
        <w:t>A、物质文明的进步</w:t>
      </w:r>
      <w:r>
        <w:rPr>
          <w:sz w:val="19"/>
          <w:szCs w:val="19"/>
        </w:rPr>
        <w:t xml:space="preserve"> </w:t>
      </w:r>
      <w:r>
        <w:rPr>
          <w:sz w:val="19"/>
          <w:szCs w:val="19"/>
          <w:spacing w:val="8"/>
        </w:rPr>
        <w:t>B、精神文明的进步</w:t>
      </w:r>
      <w:r>
        <w:rPr>
          <w:sz w:val="19"/>
          <w:szCs w:val="19"/>
          <w:spacing w:val="7"/>
        </w:rPr>
        <w:t xml:space="preserve"> </w:t>
      </w:r>
      <w:r>
        <w:rPr>
          <w:sz w:val="19"/>
          <w:szCs w:val="19"/>
          <w:spacing w:val="8"/>
        </w:rPr>
        <w:t>C、科学技术的进步</w:t>
      </w:r>
      <w:r>
        <w:rPr>
          <w:sz w:val="19"/>
          <w:szCs w:val="19"/>
          <w:spacing w:val="7"/>
        </w:rPr>
        <w:t xml:space="preserve"> </w:t>
      </w:r>
      <w:r>
        <w:rPr>
          <w:sz w:val="19"/>
          <w:szCs w:val="19"/>
          <w:spacing w:val="8"/>
        </w:rPr>
        <w:t>D、生产力的发展</w:t>
      </w:r>
    </w:p>
    <w:p>
      <w:pPr>
        <w:pStyle w:val="BodyText"/>
        <w:ind w:left="3"/>
        <w:spacing w:before="31" w:line="228" w:lineRule="auto"/>
        <w:rPr>
          <w:sz w:val="19"/>
          <w:szCs w:val="19"/>
        </w:rPr>
      </w:pPr>
      <w:r>
        <w:rPr>
          <w:sz w:val="19"/>
          <w:szCs w:val="19"/>
          <w:spacing w:val="8"/>
        </w:rPr>
        <w:t>E、道德水平的提高</w:t>
      </w:r>
    </w:p>
    <w:p>
      <w:pPr>
        <w:pStyle w:val="BodyText"/>
        <w:ind w:left="40" w:right="223" w:hanging="20"/>
        <w:spacing w:before="77" w:line="290" w:lineRule="auto"/>
        <w:rPr>
          <w:sz w:val="19"/>
          <w:szCs w:val="19"/>
        </w:rPr>
      </w:pPr>
      <w:r>
        <w:rPr>
          <w:sz w:val="19"/>
          <w:szCs w:val="19"/>
          <w:spacing w:val="9"/>
        </w:rPr>
        <w:t>10、马克思主义认为，人的本质在其现实性上是一切社会关系的总和。这表明人的本质</w:t>
      </w:r>
      <w:r>
        <w:rPr>
          <w:sz w:val="19"/>
          <w:szCs w:val="19"/>
          <w:spacing w:val="5"/>
        </w:rPr>
        <w:t xml:space="preserve"> </w:t>
      </w:r>
      <w:r>
        <w:rPr>
          <w:sz w:val="19"/>
          <w:szCs w:val="19"/>
          <w:spacing w:val="-5"/>
        </w:rPr>
        <w:t>(ABC</w:t>
      </w:r>
      <w:r>
        <w:rPr>
          <w:sz w:val="19"/>
          <w:szCs w:val="19"/>
          <w:spacing w:val="9"/>
        </w:rPr>
        <w:t xml:space="preserve">  </w:t>
      </w:r>
      <w:r>
        <w:rPr>
          <w:sz w:val="19"/>
          <w:szCs w:val="19"/>
          <w:spacing w:val="-5"/>
        </w:rPr>
        <w:t>)</w:t>
      </w:r>
    </w:p>
    <w:p>
      <w:pPr>
        <w:pStyle w:val="BodyText"/>
        <w:ind w:left="1" w:right="5524" w:hanging="1"/>
        <w:spacing w:before="28" w:line="297" w:lineRule="auto"/>
        <w:jc w:val="both"/>
        <w:rPr>
          <w:sz w:val="19"/>
          <w:szCs w:val="19"/>
        </w:rPr>
      </w:pPr>
      <w:r>
        <w:rPr>
          <w:sz w:val="19"/>
          <w:szCs w:val="19"/>
          <w:spacing w:val="9"/>
        </w:rPr>
        <w:t>A、是后天的，不是先天的</w:t>
      </w:r>
      <w:r>
        <w:rPr>
          <w:sz w:val="19"/>
          <w:szCs w:val="19"/>
          <w:spacing w:val="3"/>
        </w:rPr>
        <w:t xml:space="preserve"> </w:t>
      </w:r>
      <w:r>
        <w:rPr>
          <w:sz w:val="19"/>
          <w:szCs w:val="19"/>
          <w:spacing w:val="9"/>
        </w:rPr>
        <w:t>B、是具体的，不是抽象的</w:t>
      </w:r>
      <w:r>
        <w:rPr>
          <w:sz w:val="19"/>
          <w:szCs w:val="19"/>
          <w:spacing w:val="1"/>
        </w:rPr>
        <w:t xml:space="preserve"> </w:t>
      </w:r>
      <w:r>
        <w:rPr>
          <w:sz w:val="19"/>
          <w:szCs w:val="19"/>
          <w:spacing w:val="9"/>
        </w:rPr>
        <w:t>C、是变化的，不是不变的</w:t>
      </w:r>
      <w:r>
        <w:rPr>
          <w:sz w:val="19"/>
          <w:szCs w:val="19"/>
          <w:spacing w:val="1"/>
        </w:rPr>
        <w:t xml:space="preserve"> </w:t>
      </w:r>
      <w:r>
        <w:rPr>
          <w:sz w:val="19"/>
          <w:szCs w:val="19"/>
          <w:spacing w:val="9"/>
        </w:rPr>
        <w:t>D、是主观的，不是客观的</w:t>
      </w:r>
      <w:r>
        <w:rPr>
          <w:sz w:val="19"/>
          <w:szCs w:val="19"/>
          <w:spacing w:val="1"/>
        </w:rPr>
        <w:t xml:space="preserve"> </w:t>
      </w:r>
      <w:r>
        <w:rPr>
          <w:sz w:val="19"/>
          <w:szCs w:val="19"/>
          <w:spacing w:val="9"/>
        </w:rPr>
        <w:t>E、是自然的，不是社会的</w:t>
      </w:r>
    </w:p>
    <w:p>
      <w:pPr>
        <w:pStyle w:val="BodyText"/>
        <w:ind w:left="29" w:hanging="20"/>
        <w:spacing w:before="32" w:line="288" w:lineRule="auto"/>
        <w:rPr>
          <w:sz w:val="19"/>
          <w:szCs w:val="19"/>
        </w:rPr>
      </w:pPr>
      <w:r>
        <w:rPr>
          <w:sz w:val="19"/>
          <w:szCs w:val="19"/>
          <w:spacing w:val="8"/>
        </w:rPr>
        <w:t>一、单项选择题(在每小题列出的四个备选答案中，选出一</w:t>
      </w:r>
      <w:r>
        <w:rPr>
          <w:sz w:val="19"/>
          <w:szCs w:val="19"/>
          <w:spacing w:val="7"/>
        </w:rPr>
        <w:t>个正确的答案，填在题后的括号</w:t>
      </w:r>
      <w:r>
        <w:rPr>
          <w:sz w:val="19"/>
          <w:szCs w:val="19"/>
        </w:rPr>
        <w:t xml:space="preserve"> </w:t>
      </w:r>
      <w:r>
        <w:rPr>
          <w:sz w:val="19"/>
          <w:szCs w:val="19"/>
          <w:spacing w:val="2"/>
        </w:rPr>
        <w:t>内，每小题</w:t>
      </w:r>
      <w:r>
        <w:rPr>
          <w:sz w:val="19"/>
          <w:szCs w:val="19"/>
          <w:spacing w:val="-20"/>
        </w:rPr>
        <w:t xml:space="preserve"> </w:t>
      </w:r>
      <w:r>
        <w:rPr>
          <w:sz w:val="19"/>
          <w:szCs w:val="19"/>
          <w:spacing w:val="2"/>
        </w:rPr>
        <w:t>1</w:t>
      </w:r>
      <w:r>
        <w:rPr>
          <w:sz w:val="19"/>
          <w:szCs w:val="19"/>
          <w:spacing w:val="-35"/>
        </w:rPr>
        <w:t xml:space="preserve"> </w:t>
      </w:r>
      <w:r>
        <w:rPr>
          <w:sz w:val="19"/>
          <w:szCs w:val="19"/>
          <w:spacing w:val="2"/>
        </w:rPr>
        <w:t>分，共</w:t>
      </w:r>
      <w:r>
        <w:rPr>
          <w:sz w:val="19"/>
          <w:szCs w:val="19"/>
          <w:spacing w:val="-38"/>
        </w:rPr>
        <w:t xml:space="preserve"> </w:t>
      </w:r>
      <w:r>
        <w:rPr>
          <w:sz w:val="19"/>
          <w:szCs w:val="19"/>
          <w:spacing w:val="2"/>
        </w:rPr>
        <w:t>40</w:t>
      </w:r>
      <w:r>
        <w:rPr>
          <w:sz w:val="19"/>
          <w:szCs w:val="19"/>
          <w:spacing w:val="-35"/>
        </w:rPr>
        <w:t xml:space="preserve"> </w:t>
      </w:r>
      <w:r>
        <w:rPr>
          <w:sz w:val="19"/>
          <w:szCs w:val="19"/>
          <w:spacing w:val="2"/>
        </w:rPr>
        <w:t>分)</w:t>
      </w:r>
    </w:p>
    <w:p>
      <w:pPr>
        <w:spacing w:line="278" w:lineRule="auto"/>
        <w:rPr>
          <w:rFonts w:ascii="Arial"/>
          <w:sz w:val="21"/>
        </w:rPr>
      </w:pPr>
      <w:r/>
    </w:p>
    <w:p>
      <w:pPr>
        <w:pStyle w:val="BodyText"/>
        <w:ind w:left="20"/>
        <w:spacing w:before="62" w:line="229" w:lineRule="auto"/>
        <w:rPr>
          <w:sz w:val="19"/>
          <w:szCs w:val="19"/>
        </w:rPr>
      </w:pPr>
      <w:r>
        <w:rPr>
          <w:sz w:val="19"/>
          <w:szCs w:val="19"/>
          <w:spacing w:val="2"/>
        </w:rPr>
        <w:t>1.</w:t>
      </w:r>
      <w:r>
        <w:rPr>
          <w:sz w:val="19"/>
          <w:szCs w:val="19"/>
          <w:spacing w:val="11"/>
        </w:rPr>
        <w:t xml:space="preserve">  </w:t>
      </w:r>
      <w:r>
        <w:rPr>
          <w:sz w:val="19"/>
          <w:szCs w:val="19"/>
          <w:spacing w:val="2"/>
        </w:rPr>
        <w:t>哲学是(C</w:t>
      </w:r>
      <w:r>
        <w:rPr>
          <w:sz w:val="19"/>
          <w:szCs w:val="19"/>
          <w:spacing w:val="9"/>
        </w:rPr>
        <w:t xml:space="preserve">  </w:t>
      </w:r>
      <w:r>
        <w:rPr>
          <w:sz w:val="19"/>
          <w:szCs w:val="19"/>
          <w:spacing w:val="2"/>
        </w:rPr>
        <w:t>)</w:t>
      </w:r>
    </w:p>
    <w:p>
      <w:pPr>
        <w:pStyle w:val="BodyText"/>
        <w:ind w:left="4" w:right="2424" w:hanging="4"/>
        <w:spacing w:before="77" w:line="293" w:lineRule="auto"/>
        <w:jc w:val="both"/>
        <w:rPr>
          <w:sz w:val="19"/>
          <w:szCs w:val="19"/>
        </w:rPr>
      </w:pPr>
      <w:r>
        <w:rPr>
          <w:sz w:val="19"/>
          <w:szCs w:val="19"/>
          <w:spacing w:val="9"/>
        </w:rPr>
        <w:t>A.科学的世界观和方法论  B.科学性和革命性相统一的</w:t>
      </w:r>
      <w:r>
        <w:rPr>
          <w:sz w:val="19"/>
          <w:szCs w:val="19"/>
          <w:spacing w:val="8"/>
        </w:rPr>
        <w:t>世界观</w:t>
      </w:r>
      <w:r>
        <w:rPr>
          <w:sz w:val="19"/>
          <w:szCs w:val="19"/>
        </w:rPr>
        <w:t xml:space="preserve"> </w:t>
      </w:r>
      <w:r>
        <w:rPr>
          <w:sz w:val="19"/>
          <w:szCs w:val="19"/>
          <w:spacing w:val="9"/>
        </w:rPr>
        <w:t>C.理论化和系统化的世界观  D.辩证唯物主</w:t>
      </w:r>
      <w:r>
        <w:rPr>
          <w:sz w:val="19"/>
          <w:szCs w:val="19"/>
          <w:spacing w:val="8"/>
        </w:rPr>
        <w:t>义和历史唯物主义</w:t>
      </w:r>
      <w:r>
        <w:rPr>
          <w:sz w:val="19"/>
          <w:szCs w:val="19"/>
        </w:rPr>
        <w:t xml:space="preserve"> </w:t>
      </w:r>
      <w:r>
        <w:rPr>
          <w:sz w:val="19"/>
          <w:szCs w:val="19"/>
          <w:spacing w:val="3"/>
        </w:rPr>
        <w:t>2.</w:t>
      </w:r>
      <w:r>
        <w:rPr>
          <w:sz w:val="19"/>
          <w:szCs w:val="19"/>
          <w:spacing w:val="12"/>
        </w:rPr>
        <w:t xml:space="preserve">  </w:t>
      </w:r>
      <w:r>
        <w:rPr>
          <w:sz w:val="19"/>
          <w:szCs w:val="19"/>
          <w:spacing w:val="3"/>
        </w:rPr>
        <w:t>哲学基本问题是</w:t>
      </w:r>
      <w:r>
        <w:rPr>
          <w:sz w:val="19"/>
          <w:szCs w:val="19"/>
          <w:spacing w:val="27"/>
        </w:rPr>
        <w:t xml:space="preserve">  </w:t>
      </w:r>
      <w:r>
        <w:rPr>
          <w:sz w:val="19"/>
          <w:szCs w:val="19"/>
          <w:spacing w:val="3"/>
        </w:rPr>
        <w:t>(B  )</w:t>
      </w:r>
    </w:p>
    <w:p>
      <w:pPr>
        <w:pStyle w:val="BodyText"/>
        <w:spacing w:before="31" w:line="228" w:lineRule="auto"/>
        <w:rPr>
          <w:sz w:val="19"/>
          <w:szCs w:val="19"/>
        </w:rPr>
      </w:pPr>
      <w:r>
        <w:rPr>
          <w:sz w:val="19"/>
          <w:szCs w:val="19"/>
          <w:spacing w:val="9"/>
        </w:rPr>
        <w:t>A、物质和运动的关系问题  B、思维和存在的关系问题</w:t>
      </w:r>
    </w:p>
    <w:p>
      <w:pPr>
        <w:pStyle w:val="BodyText"/>
        <w:ind w:left="4"/>
        <w:spacing w:before="78" w:line="227" w:lineRule="auto"/>
        <w:rPr>
          <w:sz w:val="19"/>
          <w:szCs w:val="19"/>
        </w:rPr>
      </w:pPr>
      <w:r>
        <w:rPr>
          <w:sz w:val="19"/>
          <w:szCs w:val="19"/>
          <w:spacing w:val="9"/>
        </w:rPr>
        <w:t>C、社会和自然的关系问题  D、主体和客体的关系</w:t>
      </w:r>
      <w:r>
        <w:rPr>
          <w:sz w:val="19"/>
          <w:szCs w:val="19"/>
          <w:spacing w:val="8"/>
        </w:rPr>
        <w:t>问题</w:t>
      </w:r>
    </w:p>
    <w:p>
      <w:pPr>
        <w:spacing w:line="326" w:lineRule="auto"/>
        <w:rPr>
          <w:rFonts w:ascii="Arial"/>
          <w:sz w:val="21"/>
        </w:rPr>
      </w:pPr>
      <w:r/>
    </w:p>
    <w:p>
      <w:pPr>
        <w:pStyle w:val="BodyText"/>
        <w:ind w:left="10"/>
        <w:spacing w:before="62" w:line="228" w:lineRule="auto"/>
        <w:rPr>
          <w:sz w:val="19"/>
          <w:szCs w:val="19"/>
        </w:rPr>
      </w:pPr>
      <w:r>
        <w:rPr>
          <w:sz w:val="19"/>
          <w:szCs w:val="19"/>
          <w:spacing w:val="8"/>
        </w:rPr>
        <w:t>3．辩证法发展过程中经历的三种历史形态是(A  )</w:t>
      </w:r>
    </w:p>
    <w:p>
      <w:pPr>
        <w:spacing w:line="228" w:lineRule="auto"/>
        <w:sectPr>
          <w:pgSz w:w="10433" w:h="14742"/>
          <w:pgMar w:top="1253" w:right="1306" w:bottom="0" w:left="1304" w:header="0" w:footer="0" w:gutter="0"/>
        </w:sectPr>
        <w:rPr>
          <w:sz w:val="19"/>
          <w:szCs w:val="19"/>
        </w:rPr>
      </w:pPr>
    </w:p>
    <w:p>
      <w:pPr>
        <w:pStyle w:val="BodyText"/>
        <w:ind w:left="1" w:right="4200" w:hanging="1"/>
        <w:spacing w:before="107" w:line="296" w:lineRule="auto"/>
        <w:jc w:val="both"/>
        <w:rPr>
          <w:sz w:val="19"/>
          <w:szCs w:val="19"/>
        </w:rPr>
      </w:pPr>
      <w:r>
        <w:rPr>
          <w:sz w:val="19"/>
          <w:szCs w:val="19"/>
          <w:spacing w:val="9"/>
        </w:rPr>
        <w:t>A.朴素辩证法、唯心辩证法、唯物辩证法</w:t>
      </w:r>
      <w:r>
        <w:rPr>
          <w:sz w:val="19"/>
          <w:szCs w:val="19"/>
          <w:spacing w:val="6"/>
        </w:rPr>
        <w:t xml:space="preserve"> </w:t>
      </w:r>
      <w:r>
        <w:rPr>
          <w:sz w:val="19"/>
          <w:szCs w:val="19"/>
          <w:spacing w:val="6"/>
        </w:rPr>
        <w:t>B.唯物辩证法、社会辩证法、</w:t>
      </w:r>
      <w:r>
        <w:rPr>
          <w:sz w:val="19"/>
          <w:szCs w:val="19"/>
          <w:spacing w:val="-34"/>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4"/>
        </w:rPr>
        <w:t xml:space="preserve"> </w:t>
      </w:r>
      <w:r>
        <w:rPr>
          <w:sz w:val="19"/>
          <w:szCs w:val="19"/>
          <w:spacing w:val="7"/>
        </w:rPr>
        <w:t>D.</w:t>
      </w:r>
      <w:r>
        <w:rPr>
          <w:sz w:val="19"/>
          <w:szCs w:val="19"/>
          <w:spacing w:val="-53"/>
        </w:rPr>
        <w:t xml:space="preserve"> </w:t>
      </w:r>
      <w:r>
        <w:rPr>
          <w:sz w:val="19"/>
          <w:szCs w:val="19"/>
          <w:spacing w:val="7"/>
        </w:rPr>
        <w:t>自然辩证法、历史辩证法、革命辩证法</w:t>
      </w:r>
    </w:p>
    <w:p>
      <w:pPr>
        <w:spacing w:line="278" w:lineRule="auto"/>
        <w:rPr>
          <w:rFonts w:ascii="Arial"/>
          <w:sz w:val="21"/>
        </w:rPr>
      </w:pPr>
      <w:r/>
    </w:p>
    <w:p>
      <w:pPr>
        <w:pStyle w:val="BodyText"/>
        <w:ind w:left="5"/>
        <w:spacing w:before="62" w:line="228" w:lineRule="auto"/>
        <w:rPr>
          <w:sz w:val="19"/>
          <w:szCs w:val="19"/>
        </w:rPr>
      </w:pPr>
      <w:r>
        <w:rPr>
          <w:sz w:val="19"/>
          <w:szCs w:val="19"/>
          <w:spacing w:val="8"/>
        </w:rPr>
        <w:t>4．现代西方哲学的两股主要思潮是(  C)</w:t>
      </w:r>
    </w:p>
    <w:p>
      <w:pPr>
        <w:pStyle w:val="BodyText"/>
        <w:spacing w:before="77" w:line="228" w:lineRule="auto"/>
        <w:rPr>
          <w:sz w:val="19"/>
          <w:szCs w:val="19"/>
        </w:rPr>
      </w:pPr>
      <w:r>
        <w:rPr>
          <w:sz w:val="19"/>
          <w:szCs w:val="19"/>
          <w:spacing w:val="8"/>
        </w:rPr>
        <w:t>A.唯物主义和唯心主义  B.辩证法和形而上学</w:t>
      </w:r>
    </w:p>
    <w:p>
      <w:pPr>
        <w:pStyle w:val="BodyText"/>
        <w:ind w:left="4"/>
        <w:spacing w:before="77" w:line="227" w:lineRule="auto"/>
        <w:rPr>
          <w:sz w:val="19"/>
          <w:szCs w:val="19"/>
        </w:rPr>
      </w:pPr>
      <w:r>
        <w:rPr>
          <w:sz w:val="19"/>
          <w:szCs w:val="19"/>
          <w:spacing w:val="8"/>
        </w:rPr>
        <w:t>C.人本主义和科学主义  D.悲观主义和乐观主义</w:t>
      </w:r>
    </w:p>
    <w:p>
      <w:pPr>
        <w:spacing w:line="326" w:lineRule="auto"/>
        <w:rPr>
          <w:rFonts w:ascii="Arial"/>
          <w:sz w:val="21"/>
        </w:rPr>
      </w:pPr>
      <w:r/>
    </w:p>
    <w:p>
      <w:pPr>
        <w:pStyle w:val="BodyText"/>
        <w:ind w:right="3197" w:firstLine="10"/>
        <w:spacing w:before="62" w:line="288" w:lineRule="auto"/>
        <w:rPr>
          <w:sz w:val="19"/>
          <w:szCs w:val="19"/>
        </w:rPr>
      </w:pPr>
      <w:r>
        <w:rPr>
          <w:sz w:val="19"/>
          <w:szCs w:val="19"/>
          <w:spacing w:val="6"/>
        </w:rPr>
        <w:t>5．历史唯物主义和历史唯心的根本区别在于</w:t>
      </w:r>
      <w:r>
        <w:rPr>
          <w:sz w:val="19"/>
          <w:szCs w:val="19"/>
          <w:spacing w:val="34"/>
        </w:rPr>
        <w:t xml:space="preserve">  </w:t>
      </w:r>
      <w:r>
        <w:rPr>
          <w:sz w:val="19"/>
          <w:szCs w:val="19"/>
          <w:spacing w:val="6"/>
        </w:rPr>
        <w:t>(  A)</w:t>
      </w:r>
      <w:r>
        <w:rPr>
          <w:sz w:val="19"/>
          <w:szCs w:val="19"/>
          <w:spacing w:val="1"/>
        </w:rPr>
        <w:t xml:space="preserve"> </w:t>
      </w:r>
      <w:r>
        <w:rPr>
          <w:sz w:val="19"/>
          <w:szCs w:val="19"/>
          <w:spacing w:val="9"/>
        </w:rPr>
        <w:t>A、是否承认社会存在决定社会意识</w:t>
      </w:r>
    </w:p>
    <w:p>
      <w:pPr>
        <w:pStyle w:val="BodyText"/>
        <w:ind w:left="3" w:right="4500" w:hanging="2"/>
        <w:spacing w:before="31" w:line="288" w:lineRule="auto"/>
        <w:rPr>
          <w:sz w:val="19"/>
          <w:szCs w:val="19"/>
        </w:rPr>
      </w:pPr>
      <w:r>
        <w:rPr>
          <w:sz w:val="19"/>
          <w:szCs w:val="19"/>
          <w:spacing w:val="9"/>
        </w:rPr>
        <w:t>B、是否承认社会意识具有相对独立性</w:t>
      </w:r>
      <w:r>
        <w:rPr>
          <w:sz w:val="19"/>
          <w:szCs w:val="19"/>
          <w:spacing w:val="7"/>
        </w:rPr>
        <w:t xml:space="preserve"> </w:t>
      </w:r>
      <w:r>
        <w:rPr>
          <w:sz w:val="19"/>
          <w:szCs w:val="19"/>
          <w:spacing w:val="9"/>
        </w:rPr>
        <w:t>C、是事承认社会发展有规律性</w:t>
      </w:r>
    </w:p>
    <w:p>
      <w:pPr>
        <w:pStyle w:val="BodyText"/>
        <w:ind w:left="2"/>
        <w:spacing w:before="31" w:line="228" w:lineRule="auto"/>
        <w:rPr>
          <w:sz w:val="19"/>
          <w:szCs w:val="19"/>
        </w:rPr>
      </w:pPr>
      <w:r>
        <w:rPr>
          <w:sz w:val="19"/>
          <w:szCs w:val="19"/>
          <w:spacing w:val="9"/>
        </w:rPr>
        <w:t>D、是否承认阶级和阶级斗争</w:t>
      </w:r>
    </w:p>
    <w:p>
      <w:pPr>
        <w:spacing w:line="325" w:lineRule="auto"/>
        <w:rPr>
          <w:rFonts w:ascii="Arial"/>
          <w:sz w:val="21"/>
        </w:rPr>
      </w:pPr>
      <w:r/>
    </w:p>
    <w:p>
      <w:pPr>
        <w:pStyle w:val="BodyText"/>
        <w:ind w:right="1798" w:firstLine="7"/>
        <w:spacing w:before="62" w:line="288" w:lineRule="auto"/>
        <w:rPr>
          <w:sz w:val="19"/>
          <w:szCs w:val="19"/>
        </w:rPr>
      </w:pPr>
      <w:r>
        <w:rPr>
          <w:sz w:val="19"/>
          <w:szCs w:val="19"/>
          <w:spacing w:val="8"/>
        </w:rPr>
        <w:t>6．马克思主义哲学的产生实现了哲学上的根本变革，这表明  (</w:t>
      </w:r>
      <w:r>
        <w:rPr>
          <w:sz w:val="19"/>
          <w:szCs w:val="19"/>
          <w:spacing w:val="17"/>
        </w:rPr>
        <w:t xml:space="preserve">  </w:t>
      </w:r>
      <w:r>
        <w:rPr>
          <w:sz w:val="19"/>
          <w:szCs w:val="19"/>
          <w:spacing w:val="8"/>
        </w:rPr>
        <w:t>C)</w:t>
      </w:r>
      <w:r>
        <w:rPr>
          <w:sz w:val="19"/>
          <w:szCs w:val="19"/>
        </w:rPr>
        <w:t xml:space="preserve"> </w:t>
      </w:r>
      <w:r>
        <w:rPr>
          <w:sz w:val="19"/>
          <w:szCs w:val="19"/>
          <w:spacing w:val="9"/>
        </w:rPr>
        <w:t>A、马克思主义哲学已成为"科学之科学"</w:t>
      </w:r>
    </w:p>
    <w:p>
      <w:pPr>
        <w:pStyle w:val="BodyText"/>
        <w:ind w:left="1"/>
        <w:spacing w:before="32" w:line="228" w:lineRule="auto"/>
        <w:rPr>
          <w:sz w:val="19"/>
          <w:szCs w:val="19"/>
        </w:rPr>
      </w:pPr>
      <w:r>
        <w:rPr>
          <w:sz w:val="19"/>
          <w:szCs w:val="19"/>
          <w:spacing w:val="9"/>
        </w:rPr>
        <w:t>B、马克思主义哲学穷尽了一切真理</w:t>
      </w:r>
    </w:p>
    <w:p>
      <w:pPr>
        <w:pStyle w:val="BodyText"/>
        <w:ind w:left="2" w:right="3499" w:firstLine="2"/>
        <w:spacing w:before="78" w:line="288" w:lineRule="auto"/>
        <w:rPr>
          <w:sz w:val="19"/>
          <w:szCs w:val="19"/>
        </w:rPr>
      </w:pPr>
      <w:r>
        <w:rPr>
          <w:sz w:val="19"/>
          <w:szCs w:val="19"/>
          <w:spacing w:val="9"/>
        </w:rPr>
        <w:t>C、马克思哲学是哲学思想继续向前推进的新起点</w:t>
      </w:r>
      <w:r>
        <w:rPr>
          <w:sz w:val="19"/>
          <w:szCs w:val="19"/>
          <w:spacing w:val="10"/>
        </w:rPr>
        <w:t xml:space="preserve"> </w:t>
      </w:r>
      <w:r>
        <w:rPr>
          <w:sz w:val="19"/>
          <w:szCs w:val="19"/>
          <w:spacing w:val="9"/>
        </w:rPr>
        <w:t>D、马克思主义哲学是哲学思想发展的顶峰</w:t>
      </w:r>
    </w:p>
    <w:p>
      <w:pPr>
        <w:spacing w:line="279" w:lineRule="auto"/>
        <w:rPr>
          <w:rFonts w:ascii="Arial"/>
          <w:sz w:val="21"/>
        </w:rPr>
      </w:pPr>
      <w:r/>
    </w:p>
    <w:p>
      <w:pPr>
        <w:pStyle w:val="BodyText"/>
        <w:ind w:left="10"/>
        <w:spacing w:before="62" w:line="227" w:lineRule="auto"/>
        <w:rPr>
          <w:sz w:val="19"/>
          <w:szCs w:val="19"/>
        </w:rPr>
      </w:pPr>
      <w:r>
        <w:rPr>
          <w:sz w:val="19"/>
          <w:szCs w:val="19"/>
          <w:spacing w:val="8"/>
        </w:rPr>
        <w:t>7．在哲学上，二元论的根本错误在于(A  )</w:t>
      </w:r>
    </w:p>
    <w:p>
      <w:pPr>
        <w:pStyle w:val="BodyText"/>
        <w:spacing w:before="77" w:line="229" w:lineRule="auto"/>
        <w:rPr>
          <w:sz w:val="19"/>
          <w:szCs w:val="19"/>
        </w:rPr>
      </w:pPr>
      <w:r>
        <w:rPr>
          <w:sz w:val="19"/>
          <w:szCs w:val="19"/>
          <w:spacing w:val="9"/>
        </w:rPr>
        <w:t>A、否认世界的统一性  B、否认世界的可知性</w:t>
      </w:r>
    </w:p>
    <w:p>
      <w:pPr>
        <w:pStyle w:val="BodyText"/>
        <w:ind w:left="4"/>
        <w:spacing w:before="77" w:line="228" w:lineRule="auto"/>
        <w:rPr>
          <w:sz w:val="19"/>
          <w:szCs w:val="19"/>
        </w:rPr>
      </w:pPr>
      <w:r>
        <w:rPr>
          <w:sz w:val="19"/>
          <w:szCs w:val="19"/>
          <w:spacing w:val="9"/>
        </w:rPr>
        <w:t>C、否认世界是普遍联系的  D、否认世界是运动发</w:t>
      </w:r>
      <w:r>
        <w:rPr>
          <w:sz w:val="19"/>
          <w:szCs w:val="19"/>
          <w:spacing w:val="8"/>
        </w:rPr>
        <w:t>展的</w:t>
      </w:r>
    </w:p>
    <w:p>
      <w:pPr>
        <w:spacing w:line="325" w:lineRule="auto"/>
        <w:rPr>
          <w:rFonts w:ascii="Arial"/>
          <w:sz w:val="21"/>
        </w:rPr>
      </w:pPr>
      <w:r/>
    </w:p>
    <w:p>
      <w:pPr>
        <w:pStyle w:val="BodyText"/>
        <w:ind w:left="6"/>
        <w:spacing w:before="63" w:line="227" w:lineRule="auto"/>
        <w:rPr>
          <w:sz w:val="19"/>
          <w:szCs w:val="19"/>
        </w:rPr>
      </w:pPr>
      <w:r>
        <w:rPr>
          <w:sz w:val="19"/>
          <w:szCs w:val="19"/>
          <w:spacing w:val="7"/>
        </w:rPr>
        <w:t>8．科学证明，人脑是(  C)</w:t>
      </w:r>
    </w:p>
    <w:p>
      <w:pPr>
        <w:pStyle w:val="BodyText"/>
        <w:spacing w:before="78" w:line="228" w:lineRule="auto"/>
        <w:rPr>
          <w:sz w:val="19"/>
          <w:szCs w:val="19"/>
        </w:rPr>
      </w:pPr>
      <w:r>
        <w:rPr>
          <w:sz w:val="19"/>
          <w:szCs w:val="19"/>
          <w:spacing w:val="8"/>
        </w:rPr>
        <w:t>A、思维的源泉  B、思维的产物  C、思维的器官  D、思维的对象</w:t>
      </w:r>
    </w:p>
    <w:p>
      <w:pPr>
        <w:spacing w:line="325" w:lineRule="auto"/>
        <w:rPr>
          <w:rFonts w:ascii="Arial"/>
          <w:sz w:val="21"/>
        </w:rPr>
      </w:pPr>
      <w:r/>
    </w:p>
    <w:p>
      <w:pPr>
        <w:pStyle w:val="BodyText"/>
        <w:ind w:left="6"/>
        <w:spacing w:before="62" w:line="227" w:lineRule="auto"/>
        <w:rPr>
          <w:sz w:val="19"/>
          <w:szCs w:val="19"/>
        </w:rPr>
      </w:pPr>
      <w:r>
        <w:rPr>
          <w:sz w:val="19"/>
          <w:szCs w:val="19"/>
          <w:spacing w:val="8"/>
        </w:rPr>
        <w:t>9．唯心主义运动观的根本错误在于</w:t>
      </w:r>
      <w:r>
        <w:rPr>
          <w:sz w:val="19"/>
          <w:szCs w:val="19"/>
          <w:spacing w:val="-40"/>
        </w:rPr>
        <w:t xml:space="preserve"> </w:t>
      </w:r>
      <w:r>
        <w:rPr>
          <w:sz w:val="19"/>
          <w:szCs w:val="19"/>
          <w:spacing w:val="8"/>
        </w:rPr>
        <w:t>D(  )</w:t>
      </w:r>
    </w:p>
    <w:p>
      <w:pPr>
        <w:pStyle w:val="BodyText"/>
        <w:spacing w:before="79" w:line="227" w:lineRule="auto"/>
        <w:jc w:val="right"/>
        <w:rPr>
          <w:sz w:val="19"/>
          <w:szCs w:val="19"/>
        </w:rPr>
      </w:pPr>
      <w:r>
        <w:rPr>
          <w:sz w:val="19"/>
          <w:szCs w:val="19"/>
          <w:spacing w:val="9"/>
        </w:rPr>
        <w:t>A、否认物质的运动的  B、否认运动是绝对的  C、否认静止是运动的特</w:t>
      </w:r>
      <w:r>
        <w:rPr>
          <w:sz w:val="19"/>
          <w:szCs w:val="19"/>
          <w:spacing w:val="8"/>
        </w:rPr>
        <w:t>殊状态  D、否认</w:t>
      </w:r>
    </w:p>
    <w:p>
      <w:pPr>
        <w:pStyle w:val="BodyText"/>
        <w:ind w:left="6"/>
        <w:spacing w:before="78" w:line="229" w:lineRule="auto"/>
        <w:rPr>
          <w:sz w:val="19"/>
          <w:szCs w:val="19"/>
        </w:rPr>
      </w:pPr>
      <w:r>
        <w:rPr>
          <w:sz w:val="19"/>
          <w:szCs w:val="19"/>
          <w:spacing w:val="8"/>
        </w:rPr>
        <w:t>运动是物质的运动</w:t>
      </w:r>
    </w:p>
    <w:p>
      <w:pPr>
        <w:spacing w:line="325" w:lineRule="auto"/>
        <w:rPr>
          <w:rFonts w:ascii="Arial"/>
          <w:sz w:val="21"/>
        </w:rPr>
      </w:pPr>
      <w:r/>
    </w:p>
    <w:p>
      <w:pPr>
        <w:pStyle w:val="BodyText"/>
        <w:ind w:left="20"/>
        <w:spacing w:before="61" w:line="227" w:lineRule="auto"/>
        <w:rPr>
          <w:sz w:val="19"/>
          <w:szCs w:val="19"/>
        </w:rPr>
      </w:pPr>
      <w:r>
        <w:rPr>
          <w:sz w:val="19"/>
          <w:szCs w:val="19"/>
          <w:spacing w:val="8"/>
        </w:rPr>
        <w:t>10．正确发挥意识能动作用的最基本的前提是(C </w:t>
      </w:r>
      <w:r>
        <w:rPr>
          <w:sz w:val="19"/>
          <w:szCs w:val="19"/>
          <w:spacing w:val="7"/>
        </w:rPr>
        <w:t xml:space="preserve"> )</w:t>
      </w:r>
    </w:p>
    <w:p>
      <w:pPr>
        <w:pStyle w:val="BodyText"/>
        <w:spacing w:before="79" w:line="228" w:lineRule="auto"/>
        <w:rPr>
          <w:sz w:val="19"/>
          <w:szCs w:val="19"/>
        </w:rPr>
      </w:pPr>
      <w:r>
        <w:rPr>
          <w:sz w:val="19"/>
          <w:szCs w:val="19"/>
          <w:spacing w:val="9"/>
        </w:rPr>
        <w:t>A、个人积极性的充分调动  B、集体智慧的充分发挥</w:t>
      </w:r>
    </w:p>
    <w:p>
      <w:pPr>
        <w:pStyle w:val="BodyText"/>
        <w:ind w:left="4"/>
        <w:spacing w:before="77" w:line="228" w:lineRule="auto"/>
        <w:rPr>
          <w:sz w:val="19"/>
          <w:szCs w:val="19"/>
        </w:rPr>
      </w:pPr>
      <w:r>
        <w:rPr>
          <w:sz w:val="19"/>
          <w:szCs w:val="19"/>
          <w:spacing w:val="9"/>
        </w:rPr>
        <w:t>C、对客观规律的正确反映  D、对保守思想的彻底</w:t>
      </w:r>
      <w:r>
        <w:rPr>
          <w:sz w:val="19"/>
          <w:szCs w:val="19"/>
          <w:spacing w:val="8"/>
        </w:rPr>
        <w:t>克服</w:t>
      </w:r>
    </w:p>
    <w:p>
      <w:pPr>
        <w:spacing w:line="325" w:lineRule="auto"/>
        <w:rPr>
          <w:rFonts w:ascii="Arial"/>
          <w:sz w:val="21"/>
        </w:rPr>
      </w:pPr>
      <w:r/>
    </w:p>
    <w:p>
      <w:pPr>
        <w:pStyle w:val="BodyText"/>
        <w:ind w:right="1700" w:firstLine="20"/>
        <w:spacing w:before="62" w:line="289" w:lineRule="auto"/>
        <w:rPr>
          <w:sz w:val="19"/>
          <w:szCs w:val="19"/>
        </w:rPr>
      </w:pPr>
      <w:r>
        <w:rPr>
          <w:sz w:val="19"/>
          <w:szCs w:val="19"/>
          <w:spacing w:val="8"/>
        </w:rPr>
        <w:t>11．"只见树木，不见森林"；"一叶障目，不见泰山"。这是</w:t>
      </w:r>
      <w:r>
        <w:rPr>
          <w:sz w:val="19"/>
          <w:szCs w:val="19"/>
          <w:spacing w:val="7"/>
        </w:rPr>
        <w:t>一种(D  )</w:t>
      </w:r>
      <w:r>
        <w:rPr>
          <w:sz w:val="19"/>
          <w:szCs w:val="19"/>
        </w:rPr>
        <w:t xml:space="preserve"> </w:t>
      </w:r>
      <w:r>
        <w:rPr>
          <w:sz w:val="19"/>
          <w:szCs w:val="19"/>
          <w:spacing w:val="8"/>
        </w:rPr>
        <w:t>A、不可知论的观点  B、相对主义的观点</w:t>
      </w:r>
    </w:p>
    <w:p>
      <w:pPr>
        <w:pStyle w:val="BodyText"/>
        <w:ind w:left="4"/>
        <w:spacing w:before="29" w:line="229" w:lineRule="auto"/>
        <w:rPr>
          <w:sz w:val="19"/>
          <w:szCs w:val="19"/>
        </w:rPr>
      </w:pPr>
      <w:r>
        <w:rPr>
          <w:sz w:val="19"/>
          <w:szCs w:val="19"/>
          <w:spacing w:val="8"/>
        </w:rPr>
        <w:t>C、庸俗唯物主义的观点  D、形而上学的观点</w:t>
      </w:r>
    </w:p>
    <w:p>
      <w:pPr>
        <w:spacing w:line="229" w:lineRule="auto"/>
        <w:sectPr>
          <w:pgSz w:w="10433" w:h="14742"/>
          <w:pgMar w:top="1253" w:right="1330" w:bottom="0" w:left="1304" w:header="0" w:footer="0" w:gutter="0"/>
        </w:sectPr>
        <w:rPr>
          <w:sz w:val="19"/>
          <w:szCs w:val="19"/>
        </w:rPr>
      </w:pPr>
    </w:p>
    <w:p>
      <w:pPr>
        <w:spacing w:line="356" w:lineRule="auto"/>
        <w:rPr>
          <w:rFonts w:ascii="Arial"/>
          <w:sz w:val="21"/>
        </w:rPr>
      </w:pPr>
      <w:r/>
    </w:p>
    <w:p>
      <w:pPr>
        <w:pStyle w:val="BodyText"/>
        <w:ind w:left="20"/>
        <w:spacing w:before="62" w:line="228" w:lineRule="auto"/>
        <w:rPr>
          <w:sz w:val="19"/>
          <w:szCs w:val="19"/>
        </w:rPr>
      </w:pPr>
      <w:r>
        <w:rPr>
          <w:sz w:val="19"/>
          <w:szCs w:val="19"/>
          <w:spacing w:val="7"/>
        </w:rPr>
        <w:t>12．唯物辩证法认为，发展是(C  )</w:t>
      </w:r>
    </w:p>
    <w:p>
      <w:pPr>
        <w:pStyle w:val="BodyText"/>
        <w:spacing w:before="77" w:line="229" w:lineRule="auto"/>
        <w:rPr>
          <w:sz w:val="19"/>
          <w:szCs w:val="19"/>
        </w:rPr>
      </w:pPr>
      <w:r>
        <w:rPr>
          <w:sz w:val="19"/>
          <w:szCs w:val="19"/>
          <w:spacing w:val="9"/>
        </w:rPr>
        <w:t>A.事物永不停息的运动变化</w:t>
      </w:r>
    </w:p>
    <w:p>
      <w:pPr>
        <w:pStyle w:val="BodyText"/>
        <w:ind w:left="1"/>
        <w:spacing w:before="76" w:line="228" w:lineRule="auto"/>
        <w:rPr>
          <w:sz w:val="19"/>
          <w:szCs w:val="19"/>
        </w:rPr>
      </w:pPr>
      <w:r>
        <w:rPr>
          <w:sz w:val="19"/>
          <w:szCs w:val="19"/>
          <w:spacing w:val="9"/>
        </w:rPr>
        <w:t>B.事物从过去到现在再到将来的变化</w:t>
      </w:r>
    </w:p>
    <w:p>
      <w:pPr>
        <w:pStyle w:val="BodyText"/>
        <w:ind w:left="4"/>
        <w:spacing w:before="77" w:line="228" w:lineRule="auto"/>
        <w:rPr>
          <w:sz w:val="19"/>
          <w:szCs w:val="19"/>
        </w:rPr>
      </w:pPr>
      <w:r>
        <w:rPr>
          <w:sz w:val="19"/>
          <w:szCs w:val="19"/>
          <w:spacing w:val="8"/>
        </w:rPr>
        <w:t>C.事物由低级到高级的运动变化</w:t>
      </w:r>
    </w:p>
    <w:p>
      <w:pPr>
        <w:pStyle w:val="BodyText"/>
        <w:ind w:left="20" w:right="4891" w:hanging="18"/>
        <w:spacing w:before="78" w:line="288" w:lineRule="auto"/>
        <w:rPr>
          <w:sz w:val="19"/>
          <w:szCs w:val="19"/>
        </w:rPr>
      </w:pPr>
      <w:r>
        <w:rPr>
          <w:sz w:val="19"/>
          <w:szCs w:val="19"/>
          <w:spacing w:val="9"/>
        </w:rPr>
        <w:t>D.事物由小到大、由少到多的变化</w:t>
      </w:r>
      <w:r>
        <w:rPr>
          <w:sz w:val="19"/>
          <w:szCs w:val="19"/>
        </w:rPr>
        <w:t xml:space="preserve"> </w:t>
      </w:r>
      <w:r>
        <w:rPr>
          <w:sz w:val="19"/>
          <w:szCs w:val="19"/>
          <w:spacing w:val="6"/>
        </w:rPr>
        <w:t>13。对立统一规律揭示了(A  )</w:t>
      </w:r>
    </w:p>
    <w:p>
      <w:pPr>
        <w:pStyle w:val="BodyText"/>
        <w:spacing w:before="30" w:line="228" w:lineRule="auto"/>
        <w:rPr>
          <w:sz w:val="19"/>
          <w:szCs w:val="19"/>
        </w:rPr>
      </w:pPr>
      <w:r>
        <w:rPr>
          <w:sz w:val="19"/>
          <w:szCs w:val="19"/>
          <w:spacing w:val="9"/>
        </w:rPr>
        <w:t>A.事物发展的动力和源泉  B.事物发</w:t>
      </w:r>
      <w:r>
        <w:rPr>
          <w:sz w:val="19"/>
          <w:szCs w:val="19"/>
          <w:spacing w:val="8"/>
        </w:rPr>
        <w:t>展的状态和形式</w:t>
      </w:r>
    </w:p>
    <w:p>
      <w:pPr>
        <w:pStyle w:val="BodyText"/>
        <w:ind w:left="4"/>
        <w:spacing w:before="77" w:line="228" w:lineRule="auto"/>
        <w:rPr>
          <w:sz w:val="19"/>
          <w:szCs w:val="19"/>
        </w:rPr>
      </w:pPr>
      <w:r>
        <w:rPr>
          <w:sz w:val="19"/>
          <w:szCs w:val="19"/>
          <w:spacing w:val="8"/>
        </w:rPr>
        <w:t>C.事物发展的方向和道路  D.事物发展的两种趋向</w:t>
      </w:r>
    </w:p>
    <w:p>
      <w:pPr>
        <w:pStyle w:val="BodyText"/>
        <w:ind w:left="20"/>
        <w:spacing w:before="77" w:line="227" w:lineRule="auto"/>
        <w:rPr>
          <w:sz w:val="19"/>
          <w:szCs w:val="19"/>
        </w:rPr>
      </w:pPr>
      <w:r>
        <w:rPr>
          <w:sz w:val="19"/>
          <w:szCs w:val="19"/>
          <w:spacing w:val="8"/>
        </w:rPr>
        <w:t>14。"两点论"和"重点论相统一的原理，要求我们在社会主义建设中(  A)</w:t>
      </w:r>
    </w:p>
    <w:p>
      <w:pPr>
        <w:pStyle w:val="BodyText"/>
        <w:spacing w:before="78" w:line="228" w:lineRule="auto"/>
        <w:rPr>
          <w:sz w:val="19"/>
          <w:szCs w:val="19"/>
        </w:rPr>
      </w:pPr>
      <w:r>
        <w:rPr>
          <w:sz w:val="19"/>
          <w:szCs w:val="19"/>
          <w:spacing w:val="9"/>
        </w:rPr>
        <w:t>A.既要坚持以经济建设为中心，又要做好其他各项工作</w:t>
      </w:r>
    </w:p>
    <w:p>
      <w:pPr>
        <w:pStyle w:val="BodyText"/>
        <w:ind w:left="1"/>
        <w:spacing w:before="78" w:line="227" w:lineRule="auto"/>
        <w:rPr>
          <w:sz w:val="19"/>
          <w:szCs w:val="19"/>
        </w:rPr>
      </w:pPr>
      <w:r>
        <w:rPr>
          <w:sz w:val="19"/>
          <w:szCs w:val="19"/>
          <w:spacing w:val="9"/>
        </w:rPr>
        <w:t>B.既要坚持四项基本原则，又要实行改革开放</w:t>
      </w:r>
    </w:p>
    <w:p>
      <w:pPr>
        <w:pStyle w:val="BodyText"/>
        <w:ind w:left="4"/>
        <w:spacing w:before="78" w:line="228" w:lineRule="auto"/>
        <w:rPr>
          <w:sz w:val="19"/>
          <w:szCs w:val="19"/>
        </w:rPr>
      </w:pPr>
      <w:r>
        <w:rPr>
          <w:sz w:val="19"/>
          <w:szCs w:val="19"/>
          <w:spacing w:val="8"/>
        </w:rPr>
        <w:t>C.既要量力而行，又要积极进取</w:t>
      </w:r>
    </w:p>
    <w:p>
      <w:pPr>
        <w:pStyle w:val="BodyText"/>
        <w:ind w:left="2"/>
        <w:spacing w:before="77" w:line="228" w:lineRule="auto"/>
        <w:rPr>
          <w:sz w:val="19"/>
          <w:szCs w:val="19"/>
        </w:rPr>
      </w:pPr>
      <w:r>
        <w:rPr>
          <w:sz w:val="19"/>
          <w:szCs w:val="19"/>
          <w:spacing w:val="9"/>
        </w:rPr>
        <w:t>D.既要坚定信心，又要有克服困难的准备</w:t>
      </w:r>
    </w:p>
    <w:p>
      <w:pPr>
        <w:pStyle w:val="BodyText"/>
        <w:ind w:left="20"/>
        <w:spacing w:before="78" w:line="228" w:lineRule="auto"/>
        <w:rPr>
          <w:sz w:val="19"/>
          <w:szCs w:val="19"/>
        </w:rPr>
      </w:pPr>
      <w:r>
        <w:rPr>
          <w:sz w:val="19"/>
          <w:szCs w:val="19"/>
          <w:spacing w:val="8"/>
        </w:rPr>
        <w:t>15。在实际工作中，要注意掌握分寸，防止"过"或"不及"，这在哲学上属于(D  )</w:t>
      </w:r>
    </w:p>
    <w:p>
      <w:pPr>
        <w:pStyle w:val="BodyText"/>
        <w:spacing w:before="77" w:line="227" w:lineRule="auto"/>
        <w:rPr>
          <w:sz w:val="19"/>
          <w:szCs w:val="19"/>
        </w:rPr>
      </w:pPr>
      <w:r>
        <w:rPr>
          <w:sz w:val="19"/>
          <w:szCs w:val="19"/>
          <w:spacing w:val="8"/>
        </w:rPr>
        <w:t>A.抓事物的主要矛盾  B.确定事物的质</w:t>
      </w:r>
    </w:p>
    <w:p>
      <w:pPr>
        <w:pStyle w:val="BodyText"/>
        <w:ind w:left="20" w:right="4891" w:hanging="16"/>
        <w:spacing w:before="79" w:line="288" w:lineRule="auto"/>
        <w:rPr>
          <w:sz w:val="19"/>
          <w:szCs w:val="19"/>
        </w:rPr>
      </w:pPr>
      <w:r>
        <w:rPr>
          <w:sz w:val="19"/>
          <w:szCs w:val="19"/>
          <w:spacing w:val="7"/>
        </w:rPr>
        <w:t>C.认识事物的量  D.把握事物的度</w:t>
      </w:r>
      <w:r>
        <w:rPr>
          <w:sz w:val="19"/>
          <w:szCs w:val="19"/>
          <w:spacing w:val="16"/>
        </w:rPr>
        <w:t xml:space="preserve"> </w:t>
      </w:r>
      <w:r>
        <w:rPr>
          <w:sz w:val="19"/>
          <w:szCs w:val="19"/>
          <w:spacing w:val="6"/>
        </w:rPr>
        <w:t>16。马克思主义实践观是从(  D)</w:t>
      </w:r>
    </w:p>
    <w:p>
      <w:pPr>
        <w:pStyle w:val="BodyText"/>
        <w:ind w:left="1" w:right="5491" w:hanging="1"/>
        <w:spacing w:before="29" w:line="294" w:lineRule="auto"/>
        <w:jc w:val="both"/>
        <w:rPr>
          <w:sz w:val="19"/>
          <w:szCs w:val="19"/>
        </w:rPr>
      </w:pPr>
      <w:r>
        <w:rPr>
          <w:sz w:val="19"/>
          <w:szCs w:val="19"/>
          <w:spacing w:val="9"/>
        </w:rPr>
        <w:t>A.主观性中把握人的活动的</w:t>
      </w:r>
      <w:r>
        <w:rPr>
          <w:sz w:val="19"/>
          <w:szCs w:val="19"/>
        </w:rPr>
        <w:t xml:space="preserve"> </w:t>
      </w:r>
      <w:r>
        <w:rPr>
          <w:sz w:val="19"/>
          <w:szCs w:val="19"/>
          <w:spacing w:val="8"/>
        </w:rPr>
        <w:t>B.客观性中把握人的活动的</w:t>
      </w:r>
      <w:r>
        <w:rPr>
          <w:sz w:val="19"/>
          <w:szCs w:val="19"/>
          <w:spacing w:val="11"/>
        </w:rPr>
        <w:t xml:space="preserve"> </w:t>
      </w:r>
      <w:r>
        <w:rPr>
          <w:sz w:val="19"/>
          <w:szCs w:val="19"/>
          <w:spacing w:val="8"/>
        </w:rPr>
        <w:t>C.生物性中把握人的活动的</w:t>
      </w:r>
    </w:p>
    <w:p>
      <w:pPr>
        <w:pStyle w:val="BodyText"/>
        <w:ind w:left="20" w:right="4390" w:hanging="18"/>
        <w:spacing w:before="31" w:line="288" w:lineRule="auto"/>
        <w:rPr>
          <w:sz w:val="19"/>
          <w:szCs w:val="19"/>
        </w:rPr>
      </w:pPr>
      <w:r>
        <w:rPr>
          <w:sz w:val="19"/>
          <w:szCs w:val="19"/>
          <w:spacing w:val="9"/>
        </w:rPr>
        <w:t>D.主观与客观的关系中把握人的活动的</w:t>
      </w:r>
      <w:r>
        <w:rPr>
          <w:sz w:val="19"/>
          <w:szCs w:val="19"/>
          <w:spacing w:val="1"/>
        </w:rPr>
        <w:t xml:space="preserve">  </w:t>
      </w:r>
      <w:r>
        <w:rPr>
          <w:sz w:val="19"/>
          <w:szCs w:val="19"/>
          <w:spacing w:val="7"/>
        </w:rPr>
        <w:t>17。认识发展过程的第一次飞跃是(  A)</w:t>
      </w:r>
    </w:p>
    <w:p>
      <w:pPr>
        <w:pStyle w:val="BodyText"/>
        <w:ind w:left="4" w:right="2289" w:hanging="4"/>
        <w:spacing w:before="30" w:line="289" w:lineRule="auto"/>
        <w:rPr>
          <w:sz w:val="19"/>
          <w:szCs w:val="19"/>
        </w:rPr>
      </w:pPr>
      <w:r>
        <w:rPr>
          <w:sz w:val="19"/>
          <w:szCs w:val="19"/>
          <w:spacing w:val="9"/>
        </w:rPr>
        <w:t>A.从感性认识到理性认识的过程  B.从感觉和知觉到表象的过程</w:t>
      </w:r>
      <w:r>
        <w:rPr>
          <w:sz w:val="19"/>
          <w:szCs w:val="19"/>
        </w:rPr>
        <w:t xml:space="preserve"> </w:t>
      </w:r>
      <w:r>
        <w:rPr>
          <w:sz w:val="19"/>
          <w:szCs w:val="19"/>
          <w:spacing w:val="8"/>
        </w:rPr>
        <w:t>C.从认识到实践的过程  D.从意识到物质的过程</w:t>
      </w:r>
    </w:p>
    <w:p>
      <w:pPr>
        <w:pStyle w:val="BodyText"/>
        <w:ind w:left="6" w:firstLine="13"/>
        <w:spacing w:before="29" w:line="289" w:lineRule="auto"/>
        <w:rPr>
          <w:sz w:val="19"/>
          <w:szCs w:val="19"/>
        </w:rPr>
      </w:pPr>
      <w:r>
        <w:rPr>
          <w:sz w:val="19"/>
          <w:szCs w:val="19"/>
          <w:spacing w:val="7"/>
        </w:rPr>
        <w:t>18。要正确实现理性认识到实践的飞跃，必须</w:t>
      </w:r>
      <w:r>
        <w:rPr>
          <w:sz w:val="19"/>
          <w:szCs w:val="19"/>
          <w:spacing w:val="6"/>
        </w:rPr>
        <w:t>使理论为群众所掌握，化为群众的自觉行动。</w:t>
      </w:r>
      <w:r>
        <w:rPr>
          <w:sz w:val="19"/>
          <w:szCs w:val="19"/>
        </w:rPr>
        <w:t xml:space="preserve"> </w:t>
      </w:r>
      <w:r>
        <w:rPr>
          <w:sz w:val="19"/>
          <w:szCs w:val="19"/>
          <w:spacing w:val="6"/>
        </w:rPr>
        <w:t>这是因为(B  )</w:t>
      </w:r>
    </w:p>
    <w:p>
      <w:pPr>
        <w:pStyle w:val="BodyText"/>
        <w:ind w:left="4" w:right="3290" w:hanging="4"/>
        <w:spacing w:before="30" w:line="293" w:lineRule="auto"/>
        <w:jc w:val="both"/>
        <w:rPr>
          <w:sz w:val="19"/>
          <w:szCs w:val="19"/>
        </w:rPr>
      </w:pPr>
      <w:r>
        <w:rPr>
          <w:sz w:val="19"/>
          <w:szCs w:val="19"/>
          <w:spacing w:val="9"/>
        </w:rPr>
        <w:t>A.群众是人口中的大多数  B.群众是</w:t>
      </w:r>
      <w:r>
        <w:rPr>
          <w:sz w:val="19"/>
          <w:szCs w:val="19"/>
          <w:spacing w:val="8"/>
        </w:rPr>
        <w:t>社会实践的主体</w:t>
      </w:r>
      <w:r>
        <w:rPr>
          <w:sz w:val="19"/>
          <w:szCs w:val="19"/>
        </w:rPr>
        <w:t xml:space="preserve"> </w:t>
      </w:r>
      <w:r>
        <w:rPr>
          <w:sz w:val="19"/>
          <w:szCs w:val="19"/>
          <w:spacing w:val="8"/>
        </w:rPr>
        <w:t>C.群众是意见都是正确的  D.群众的行动都是合理的</w:t>
      </w:r>
      <w:r>
        <w:rPr>
          <w:sz w:val="19"/>
          <w:szCs w:val="19"/>
          <w:spacing w:val="15"/>
        </w:rPr>
        <w:t xml:space="preserve"> </w:t>
      </w:r>
      <w:r>
        <w:rPr>
          <w:sz w:val="19"/>
          <w:szCs w:val="19"/>
          <w:spacing w:val="9"/>
        </w:rPr>
        <w:t>19。一切以时间、地点和条件为转移，这是(D  ).</w:t>
      </w:r>
    </w:p>
    <w:p>
      <w:pPr>
        <w:pStyle w:val="BodyText"/>
        <w:ind w:left="4" w:right="4089" w:hanging="4"/>
        <w:spacing w:before="31" w:line="293" w:lineRule="auto"/>
        <w:jc w:val="both"/>
        <w:rPr>
          <w:sz w:val="19"/>
          <w:szCs w:val="19"/>
        </w:rPr>
      </w:pPr>
      <w:r>
        <w:rPr>
          <w:sz w:val="19"/>
          <w:szCs w:val="19"/>
          <w:spacing w:val="9"/>
        </w:rPr>
        <w:t>A。形而上学的观点  B。旧唯物主义的观点</w:t>
      </w:r>
      <w:r>
        <w:rPr>
          <w:sz w:val="19"/>
          <w:szCs w:val="19"/>
        </w:rPr>
        <w:t xml:space="preserve"> </w:t>
      </w:r>
      <w:r>
        <w:rPr>
          <w:sz w:val="19"/>
          <w:szCs w:val="19"/>
          <w:spacing w:val="8"/>
        </w:rPr>
        <w:t>C。唯心主义的观点  D。唯物辩证法的观点</w:t>
      </w:r>
      <w:r>
        <w:rPr>
          <w:sz w:val="19"/>
          <w:szCs w:val="19"/>
          <w:spacing w:val="16"/>
        </w:rPr>
        <w:t xml:space="preserve"> </w:t>
      </w:r>
      <w:r>
        <w:rPr>
          <w:sz w:val="19"/>
          <w:szCs w:val="19"/>
          <w:spacing w:val="10"/>
        </w:rPr>
        <w:t>20．偶然性在事物发展过程中B(  )</w:t>
      </w:r>
    </w:p>
    <w:p>
      <w:pPr>
        <w:pStyle w:val="BodyText"/>
        <w:spacing w:before="31" w:line="227" w:lineRule="auto"/>
        <w:rPr>
          <w:sz w:val="19"/>
          <w:szCs w:val="19"/>
        </w:rPr>
      </w:pPr>
      <w:r>
        <w:rPr>
          <w:sz w:val="19"/>
          <w:szCs w:val="19"/>
          <w:spacing w:val="8"/>
        </w:rPr>
        <w:t>A。不起任何作用  B。起促进或延缓的作用</w:t>
      </w:r>
    </w:p>
    <w:p>
      <w:pPr>
        <w:pStyle w:val="BodyText"/>
        <w:ind w:left="4"/>
        <w:spacing w:before="78" w:line="228" w:lineRule="auto"/>
        <w:rPr>
          <w:sz w:val="19"/>
          <w:szCs w:val="19"/>
        </w:rPr>
      </w:pPr>
      <w:r>
        <w:rPr>
          <w:sz w:val="19"/>
          <w:szCs w:val="19"/>
          <w:spacing w:val="8"/>
        </w:rPr>
        <w:t>C。起决定作用  D。有时起作用，有时不起作用</w:t>
      </w:r>
    </w:p>
    <w:p>
      <w:pPr>
        <w:pStyle w:val="BodyText"/>
        <w:ind w:left="8"/>
        <w:spacing w:before="78" w:line="228" w:lineRule="auto"/>
        <w:rPr>
          <w:sz w:val="19"/>
          <w:szCs w:val="19"/>
        </w:rPr>
      </w:pPr>
      <w:r>
        <w:rPr>
          <w:sz w:val="19"/>
          <w:szCs w:val="19"/>
          <w:spacing w:val="8"/>
        </w:rPr>
        <w:t>21．下列选项中，正确表述认识客体含义的是(D  )</w:t>
      </w:r>
    </w:p>
    <w:p>
      <w:pPr>
        <w:pStyle w:val="BodyText"/>
        <w:spacing w:before="77" w:line="228" w:lineRule="auto"/>
        <w:rPr>
          <w:sz w:val="19"/>
          <w:szCs w:val="19"/>
        </w:rPr>
      </w:pPr>
      <w:r>
        <w:rPr>
          <w:sz w:val="19"/>
          <w:szCs w:val="19"/>
          <w:spacing w:val="9"/>
        </w:rPr>
        <w:t>A。认识的客体是主体创造出来的对象  B。认识的客体是外部自然界</w:t>
      </w:r>
    </w:p>
    <w:p>
      <w:pPr>
        <w:pStyle w:val="BodyText"/>
        <w:ind w:left="4"/>
        <w:spacing w:before="77" w:line="228" w:lineRule="auto"/>
        <w:rPr>
          <w:sz w:val="19"/>
          <w:szCs w:val="19"/>
        </w:rPr>
      </w:pPr>
      <w:r>
        <w:rPr>
          <w:sz w:val="19"/>
          <w:szCs w:val="19"/>
          <w:spacing w:val="9"/>
        </w:rPr>
        <w:t>C。认识的客体是客观存在的事物</w:t>
      </w:r>
    </w:p>
    <w:p>
      <w:pPr>
        <w:pStyle w:val="BodyText"/>
        <w:ind w:left="2"/>
        <w:spacing w:before="78" w:line="228" w:lineRule="auto"/>
        <w:rPr>
          <w:sz w:val="19"/>
          <w:szCs w:val="19"/>
        </w:rPr>
      </w:pPr>
      <w:r>
        <w:rPr>
          <w:sz w:val="19"/>
          <w:szCs w:val="19"/>
          <w:spacing w:val="9"/>
        </w:rPr>
        <w:t>D。认识的客体是主体实践和认识的对象</w:t>
      </w:r>
    </w:p>
    <w:p>
      <w:pPr>
        <w:spacing w:line="228" w:lineRule="auto"/>
        <w:sectPr>
          <w:pgSz w:w="10433" w:h="14742"/>
          <w:pgMar w:top="1253" w:right="1238" w:bottom="0" w:left="1304" w:header="0" w:footer="0" w:gutter="0"/>
        </w:sectPr>
        <w:rPr>
          <w:sz w:val="19"/>
          <w:szCs w:val="19"/>
        </w:rPr>
      </w:pPr>
    </w:p>
    <w:p>
      <w:pPr>
        <w:pStyle w:val="BodyText"/>
        <w:ind w:right="3110" w:firstLine="8"/>
        <w:spacing w:before="107" w:line="289" w:lineRule="auto"/>
        <w:rPr>
          <w:sz w:val="19"/>
          <w:szCs w:val="19"/>
        </w:rPr>
      </w:pPr>
      <w:r>
        <w:rPr>
          <w:sz w:val="19"/>
          <w:szCs w:val="19"/>
          <w:spacing w:val="8"/>
        </w:rPr>
        <w:t>22．承认真理的客观性，这是在真理问题上贯彻了(A  )</w:t>
      </w:r>
      <w:r>
        <w:rPr>
          <w:sz w:val="19"/>
          <w:szCs w:val="19"/>
          <w:spacing w:val="9"/>
        </w:rPr>
        <w:t xml:space="preserve"> </w:t>
      </w:r>
      <w:r>
        <w:rPr>
          <w:sz w:val="19"/>
          <w:szCs w:val="19"/>
          <w:spacing w:val="9"/>
        </w:rPr>
        <w:t>A。唯物主义的一元论  B。唯心主义的一元论</w:t>
      </w:r>
    </w:p>
    <w:p>
      <w:pPr>
        <w:pStyle w:val="BodyText"/>
        <w:ind w:left="4"/>
        <w:spacing w:before="29" w:line="228" w:lineRule="auto"/>
        <w:rPr>
          <w:sz w:val="19"/>
          <w:szCs w:val="19"/>
        </w:rPr>
      </w:pPr>
      <w:r>
        <w:rPr>
          <w:sz w:val="19"/>
          <w:szCs w:val="19"/>
          <w:spacing w:val="7"/>
        </w:rPr>
        <w:t>C．二元论  D。辩证法</w:t>
      </w:r>
    </w:p>
    <w:p>
      <w:pPr>
        <w:spacing w:line="325" w:lineRule="auto"/>
        <w:rPr>
          <w:rFonts w:ascii="Arial"/>
          <w:sz w:val="21"/>
        </w:rPr>
      </w:pPr>
      <w:r/>
    </w:p>
    <w:p>
      <w:pPr>
        <w:pStyle w:val="BodyText"/>
        <w:ind w:left="8"/>
        <w:spacing w:before="62" w:line="228" w:lineRule="auto"/>
        <w:rPr>
          <w:sz w:val="19"/>
          <w:szCs w:val="19"/>
        </w:rPr>
      </w:pPr>
      <w:r>
        <w:rPr>
          <w:sz w:val="19"/>
          <w:szCs w:val="19"/>
          <w:spacing w:val="3"/>
        </w:rPr>
        <w:t>23．人们常说："前途是光明的，道路是曲折的"。这句话体</w:t>
      </w:r>
      <w:r>
        <w:rPr>
          <w:sz w:val="19"/>
          <w:szCs w:val="19"/>
          <w:spacing w:val="2"/>
        </w:rPr>
        <w:t>现的最主要的辩证法原理是(  )C</w:t>
      </w:r>
    </w:p>
    <w:p>
      <w:pPr>
        <w:pStyle w:val="BodyText"/>
        <w:ind w:left="4" w:right="3611" w:hanging="4"/>
        <w:spacing w:before="78" w:line="288" w:lineRule="auto"/>
        <w:rPr>
          <w:sz w:val="19"/>
          <w:szCs w:val="19"/>
        </w:rPr>
      </w:pPr>
      <w:r>
        <w:rPr>
          <w:sz w:val="19"/>
          <w:szCs w:val="19"/>
          <w:spacing w:val="9"/>
        </w:rPr>
        <w:t>A、世界永恒发展的原理  B、事物普遍联系的原理</w:t>
      </w:r>
      <w:r>
        <w:rPr>
          <w:sz w:val="19"/>
          <w:szCs w:val="19"/>
        </w:rPr>
        <w:t xml:space="preserve"> </w:t>
      </w:r>
      <w:r>
        <w:rPr>
          <w:sz w:val="19"/>
          <w:szCs w:val="19"/>
          <w:spacing w:val="8"/>
        </w:rPr>
        <w:t>C、否定之否定规律  D、质量互变规律</w:t>
      </w:r>
    </w:p>
    <w:p>
      <w:pPr>
        <w:spacing w:line="279" w:lineRule="auto"/>
        <w:rPr>
          <w:rFonts w:ascii="Arial"/>
          <w:sz w:val="21"/>
        </w:rPr>
      </w:pPr>
      <w:r/>
    </w:p>
    <w:p>
      <w:pPr>
        <w:pStyle w:val="BodyText"/>
        <w:ind w:left="8"/>
        <w:spacing w:before="61" w:line="227" w:lineRule="auto"/>
        <w:rPr>
          <w:sz w:val="19"/>
          <w:szCs w:val="19"/>
        </w:rPr>
      </w:pPr>
      <w:r>
        <w:rPr>
          <w:sz w:val="19"/>
          <w:szCs w:val="19"/>
          <w:spacing w:val="7"/>
        </w:rPr>
        <w:t>24．区别量变与质变的根本标志是(  B)</w:t>
      </w:r>
    </w:p>
    <w:p>
      <w:pPr>
        <w:pStyle w:val="BodyText"/>
        <w:spacing w:before="78" w:line="228" w:lineRule="auto"/>
        <w:rPr>
          <w:sz w:val="19"/>
          <w:szCs w:val="19"/>
        </w:rPr>
      </w:pPr>
      <w:r>
        <w:rPr>
          <w:sz w:val="19"/>
          <w:szCs w:val="19"/>
          <w:spacing w:val="9"/>
        </w:rPr>
        <w:t>A、事物变化持续时间的长短  B、事物量的变化是不超出度的范围</w:t>
      </w:r>
    </w:p>
    <w:p>
      <w:pPr>
        <w:pStyle w:val="BodyText"/>
        <w:ind w:left="4"/>
        <w:spacing w:before="78" w:line="228" w:lineRule="auto"/>
        <w:rPr>
          <w:sz w:val="19"/>
          <w:szCs w:val="19"/>
        </w:rPr>
      </w:pPr>
      <w:r>
        <w:rPr>
          <w:sz w:val="19"/>
          <w:szCs w:val="19"/>
          <w:spacing w:val="9"/>
        </w:rPr>
        <w:t>C、事物的质变是否引起了新的量变  D、事物的变化是不顺利和显著</w:t>
      </w:r>
    </w:p>
    <w:p>
      <w:pPr>
        <w:spacing w:line="325" w:lineRule="auto"/>
        <w:rPr>
          <w:rFonts w:ascii="Arial"/>
          <w:sz w:val="21"/>
        </w:rPr>
      </w:pPr>
      <w:r/>
    </w:p>
    <w:p>
      <w:pPr>
        <w:pStyle w:val="BodyText"/>
        <w:ind w:left="8"/>
        <w:spacing w:before="62" w:line="227" w:lineRule="auto"/>
        <w:rPr>
          <w:sz w:val="19"/>
          <w:szCs w:val="19"/>
        </w:rPr>
      </w:pPr>
      <w:r>
        <w:rPr>
          <w:sz w:val="19"/>
          <w:szCs w:val="19"/>
          <w:spacing w:val="8"/>
        </w:rPr>
        <w:t>25．马克思哲学认为，认识的本质是(  A)</w:t>
      </w:r>
    </w:p>
    <w:p>
      <w:pPr>
        <w:pStyle w:val="BodyText"/>
        <w:ind w:left="4" w:right="3210" w:hanging="4"/>
        <w:spacing w:before="78" w:line="288" w:lineRule="auto"/>
        <w:rPr>
          <w:sz w:val="19"/>
          <w:szCs w:val="19"/>
        </w:rPr>
      </w:pPr>
      <w:r>
        <w:rPr>
          <w:sz w:val="19"/>
          <w:szCs w:val="19"/>
          <w:spacing w:val="9"/>
        </w:rPr>
        <w:t>A、主本对客体的能动反映  B、主体对客体的直观反映</w:t>
      </w:r>
      <w:r>
        <w:rPr>
          <w:sz w:val="19"/>
          <w:szCs w:val="19"/>
          <w:spacing w:val="3"/>
        </w:rPr>
        <w:t xml:space="preserve"> </w:t>
      </w:r>
      <w:r>
        <w:rPr>
          <w:sz w:val="19"/>
          <w:szCs w:val="19"/>
          <w:spacing w:val="9"/>
        </w:rPr>
        <w:t>C、主体对客体的思维建构  D、主体对客体的价值</w:t>
      </w:r>
      <w:r>
        <w:rPr>
          <w:sz w:val="19"/>
          <w:szCs w:val="19"/>
          <w:spacing w:val="8"/>
        </w:rPr>
        <w:t>判断</w:t>
      </w:r>
    </w:p>
    <w:p>
      <w:pPr>
        <w:spacing w:line="280" w:lineRule="auto"/>
        <w:rPr>
          <w:rFonts w:ascii="Arial"/>
          <w:sz w:val="21"/>
        </w:rPr>
      </w:pPr>
      <w:r/>
    </w:p>
    <w:p>
      <w:pPr>
        <w:pStyle w:val="BodyText"/>
        <w:ind w:left="8"/>
        <w:spacing w:before="62" w:line="228" w:lineRule="auto"/>
        <w:rPr>
          <w:sz w:val="19"/>
          <w:szCs w:val="19"/>
        </w:rPr>
      </w:pPr>
      <w:r>
        <w:rPr>
          <w:sz w:val="19"/>
          <w:szCs w:val="19"/>
          <w:spacing w:val="7"/>
        </w:rPr>
        <w:t>26．"存在就是被感知"，这是一个(B  )</w:t>
      </w:r>
    </w:p>
    <w:p>
      <w:pPr>
        <w:pStyle w:val="BodyText"/>
        <w:ind w:left="4" w:right="3909" w:hanging="4"/>
        <w:spacing w:before="77" w:line="288" w:lineRule="auto"/>
        <w:rPr>
          <w:sz w:val="19"/>
          <w:szCs w:val="19"/>
        </w:rPr>
      </w:pPr>
      <w:r>
        <w:rPr>
          <w:sz w:val="19"/>
          <w:szCs w:val="19"/>
          <w:spacing w:val="8"/>
        </w:rPr>
        <w:t>A、客观唯心主义命题  B、主观唯心主义命题.</w:t>
      </w:r>
      <w:r>
        <w:rPr>
          <w:sz w:val="19"/>
          <w:szCs w:val="19"/>
          <w:spacing w:val="18"/>
        </w:rPr>
        <w:t xml:space="preserve"> </w:t>
      </w:r>
      <w:r>
        <w:rPr>
          <w:sz w:val="19"/>
          <w:szCs w:val="19"/>
          <w:spacing w:val="8"/>
        </w:rPr>
        <w:t>C、庸俗唯物主义命题  D、机械唯物主义命题</w:t>
      </w:r>
    </w:p>
    <w:p>
      <w:pPr>
        <w:spacing w:line="280" w:lineRule="auto"/>
        <w:rPr>
          <w:rFonts w:ascii="Arial"/>
          <w:sz w:val="21"/>
        </w:rPr>
      </w:pPr>
      <w:r/>
    </w:p>
    <w:p>
      <w:pPr>
        <w:pStyle w:val="BodyText"/>
        <w:ind w:firstLine="8"/>
        <w:spacing w:before="63" w:line="288" w:lineRule="auto"/>
        <w:rPr>
          <w:sz w:val="19"/>
          <w:szCs w:val="19"/>
        </w:rPr>
      </w:pPr>
      <w:r>
        <w:rPr>
          <w:sz w:val="19"/>
          <w:szCs w:val="19"/>
          <w:spacing w:val="1"/>
        </w:rPr>
        <w:t>27．"社会一旦有技术上的需要，则这种</w:t>
      </w:r>
      <w:r>
        <w:rPr>
          <w:sz w:val="19"/>
          <w:szCs w:val="19"/>
        </w:rPr>
        <w:t>需要会比十所大学更能把科学推向前进。这表明（D  ） </w:t>
      </w:r>
      <w:r>
        <w:rPr>
          <w:sz w:val="19"/>
          <w:szCs w:val="19"/>
          <w:spacing w:val="9"/>
        </w:rPr>
        <w:t>A、实践是沟通主客体关系的桥梁  B、实践是检验认识真理性的标准</w:t>
      </w:r>
    </w:p>
    <w:p>
      <w:pPr>
        <w:pStyle w:val="BodyText"/>
        <w:ind w:left="4"/>
        <w:spacing w:before="30" w:line="227" w:lineRule="auto"/>
        <w:rPr>
          <w:sz w:val="19"/>
          <w:szCs w:val="19"/>
        </w:rPr>
      </w:pPr>
      <w:r>
        <w:rPr>
          <w:sz w:val="19"/>
          <w:szCs w:val="19"/>
          <w:spacing w:val="9"/>
        </w:rPr>
        <w:t>C、实践为认识提供物质手段      D、实践的需</w:t>
      </w:r>
      <w:r>
        <w:rPr>
          <w:sz w:val="19"/>
          <w:szCs w:val="19"/>
          <w:spacing w:val="8"/>
        </w:rPr>
        <w:t>要是推动认识发展的动力</w:t>
      </w:r>
    </w:p>
    <w:p>
      <w:pPr>
        <w:spacing w:line="326" w:lineRule="auto"/>
        <w:rPr>
          <w:rFonts w:ascii="Arial"/>
          <w:sz w:val="21"/>
        </w:rPr>
      </w:pPr>
      <w:r/>
    </w:p>
    <w:p>
      <w:pPr>
        <w:pStyle w:val="BodyText"/>
        <w:ind w:left="8"/>
        <w:spacing w:before="62" w:line="228" w:lineRule="auto"/>
        <w:rPr>
          <w:sz w:val="19"/>
          <w:szCs w:val="19"/>
        </w:rPr>
      </w:pPr>
      <w:r>
        <w:rPr>
          <w:sz w:val="19"/>
          <w:szCs w:val="19"/>
          <w:spacing w:val="7"/>
        </w:rPr>
        <w:t>28．物质资料的生产方式包括（C  ）</w:t>
      </w:r>
    </w:p>
    <w:p>
      <w:pPr>
        <w:pStyle w:val="BodyText"/>
        <w:ind w:left="4" w:right="2212" w:hanging="4"/>
        <w:spacing w:before="79" w:line="288" w:lineRule="auto"/>
        <w:rPr>
          <w:sz w:val="19"/>
          <w:szCs w:val="19"/>
        </w:rPr>
      </w:pPr>
      <w:r>
        <w:rPr>
          <w:sz w:val="19"/>
          <w:szCs w:val="19"/>
          <w:spacing w:val="9"/>
        </w:rPr>
        <w:t>A、劳动者和劳动工具两个方面  B、劳动资料和劳动对象两个方面</w:t>
      </w:r>
      <w:r>
        <w:rPr>
          <w:sz w:val="19"/>
          <w:szCs w:val="19"/>
          <w:spacing w:val="6"/>
        </w:rPr>
        <w:t xml:space="preserve"> </w:t>
      </w:r>
      <w:r>
        <w:rPr>
          <w:sz w:val="19"/>
          <w:szCs w:val="19"/>
          <w:spacing w:val="9"/>
        </w:rPr>
        <w:t>C、生产力和生产关系两个方面  D、生产关系和生产资料两个方面</w:t>
      </w:r>
    </w:p>
    <w:p>
      <w:pPr>
        <w:spacing w:line="278" w:lineRule="auto"/>
        <w:rPr>
          <w:rFonts w:ascii="Arial"/>
          <w:sz w:val="21"/>
        </w:rPr>
      </w:pPr>
      <w:r/>
    </w:p>
    <w:p>
      <w:pPr>
        <w:pStyle w:val="BodyText"/>
        <w:ind w:left="8"/>
        <w:spacing w:before="62" w:line="228" w:lineRule="auto"/>
        <w:rPr>
          <w:sz w:val="19"/>
          <w:szCs w:val="19"/>
        </w:rPr>
      </w:pPr>
      <w:r>
        <w:rPr>
          <w:sz w:val="19"/>
          <w:szCs w:val="19"/>
          <w:spacing w:val="8"/>
        </w:rPr>
        <w:t>29．辩证法和形而上学在真理观上的对立表现在(A  )</w:t>
      </w:r>
    </w:p>
    <w:p>
      <w:pPr>
        <w:pStyle w:val="BodyText"/>
        <w:spacing w:before="78" w:line="228" w:lineRule="auto"/>
        <w:rPr>
          <w:sz w:val="19"/>
          <w:szCs w:val="19"/>
        </w:rPr>
      </w:pPr>
      <w:r>
        <w:rPr>
          <w:sz w:val="19"/>
          <w:szCs w:val="19"/>
          <w:spacing w:val="9"/>
        </w:rPr>
        <w:t>A.前者认为真理是发展的，后者认为真理是不发展的</w:t>
      </w:r>
    </w:p>
    <w:p>
      <w:pPr>
        <w:pStyle w:val="BodyText"/>
        <w:ind w:left="3" w:right="2809" w:hanging="2"/>
        <w:spacing w:before="78" w:line="288" w:lineRule="auto"/>
        <w:rPr>
          <w:sz w:val="19"/>
          <w:szCs w:val="19"/>
        </w:rPr>
      </w:pPr>
      <w:r>
        <w:rPr>
          <w:sz w:val="19"/>
          <w:szCs w:val="19"/>
          <w:spacing w:val="9"/>
        </w:rPr>
        <w:t>B.前者认为真理中包含着错误，后者认为真理是绝对正确的</w:t>
      </w:r>
      <w:r>
        <w:rPr>
          <w:sz w:val="19"/>
          <w:szCs w:val="19"/>
          <w:spacing w:val="13"/>
        </w:rPr>
        <w:t xml:space="preserve"> </w:t>
      </w:r>
      <w:r>
        <w:rPr>
          <w:sz w:val="19"/>
          <w:szCs w:val="19"/>
          <w:spacing w:val="9"/>
        </w:rPr>
        <w:t>C.前者认为真理具有客观性，后者认为真理是纯粹主观的</w:t>
      </w:r>
    </w:p>
    <w:p>
      <w:pPr>
        <w:pStyle w:val="BodyText"/>
        <w:ind w:left="9" w:right="2409" w:hanging="7"/>
        <w:spacing w:before="30" w:line="288" w:lineRule="auto"/>
        <w:rPr>
          <w:sz w:val="19"/>
          <w:szCs w:val="19"/>
        </w:rPr>
      </w:pPr>
      <w:r>
        <w:rPr>
          <w:sz w:val="19"/>
          <w:szCs w:val="19"/>
          <w:spacing w:val="9"/>
        </w:rPr>
        <w:t>D.前者认为真理来源于客观世界，后者认为真理来源于先验原则</w:t>
      </w:r>
      <w:r>
        <w:rPr>
          <w:sz w:val="19"/>
          <w:szCs w:val="19"/>
          <w:spacing w:val="15"/>
        </w:rPr>
        <w:t xml:space="preserve"> </w:t>
      </w:r>
      <w:r>
        <w:rPr>
          <w:sz w:val="19"/>
          <w:szCs w:val="19"/>
          <w:spacing w:val="7"/>
        </w:rPr>
        <w:t>30。制约人口生产的根本因素是(D  )</w:t>
      </w:r>
    </w:p>
    <w:p>
      <w:pPr>
        <w:pStyle w:val="BodyText"/>
        <w:spacing w:before="32" w:line="227" w:lineRule="auto"/>
        <w:rPr>
          <w:sz w:val="19"/>
          <w:szCs w:val="19"/>
        </w:rPr>
      </w:pPr>
      <w:r>
        <w:rPr>
          <w:sz w:val="19"/>
          <w:szCs w:val="19"/>
          <w:spacing w:val="7"/>
        </w:rPr>
        <w:t>A.地理环境  B.生活习惯  C.伦理道德  D.物质生产</w:t>
      </w:r>
    </w:p>
    <w:p>
      <w:pPr>
        <w:pStyle w:val="BodyText"/>
        <w:ind w:left="10"/>
        <w:spacing w:before="78" w:line="228" w:lineRule="auto"/>
        <w:rPr>
          <w:sz w:val="19"/>
          <w:szCs w:val="19"/>
        </w:rPr>
      </w:pPr>
      <w:r>
        <w:rPr>
          <w:sz w:val="19"/>
          <w:szCs w:val="19"/>
          <w:spacing w:val="8"/>
        </w:rPr>
        <w:t>31。生产关系包括多项内容，其中起决定作用的是(B  )</w:t>
      </w:r>
    </w:p>
    <w:p>
      <w:pPr>
        <w:pStyle w:val="BodyText"/>
        <w:spacing w:before="77" w:line="228" w:lineRule="auto"/>
        <w:rPr>
          <w:sz w:val="19"/>
          <w:szCs w:val="19"/>
        </w:rPr>
      </w:pPr>
      <w:r>
        <w:rPr>
          <w:sz w:val="19"/>
          <w:szCs w:val="19"/>
          <w:spacing w:val="9"/>
        </w:rPr>
        <w:t>A.人们在生产中的地位和作用  B.生产资</w:t>
      </w:r>
      <w:r>
        <w:rPr>
          <w:sz w:val="19"/>
          <w:szCs w:val="19"/>
          <w:spacing w:val="8"/>
        </w:rPr>
        <w:t>料所有制形式</w:t>
      </w:r>
    </w:p>
    <w:p>
      <w:pPr>
        <w:pStyle w:val="BodyText"/>
        <w:ind w:left="9" w:right="4609" w:hanging="5"/>
        <w:spacing w:before="77" w:line="288" w:lineRule="auto"/>
        <w:rPr>
          <w:sz w:val="19"/>
          <w:szCs w:val="19"/>
        </w:rPr>
      </w:pPr>
      <w:r>
        <w:rPr>
          <w:sz w:val="19"/>
          <w:szCs w:val="19"/>
          <w:spacing w:val="8"/>
        </w:rPr>
        <w:t>C.产品的分配形式  D.产品的交换形式</w:t>
      </w:r>
      <w:r>
        <w:rPr>
          <w:sz w:val="19"/>
          <w:szCs w:val="19"/>
          <w:spacing w:val="3"/>
        </w:rPr>
        <w:t xml:space="preserve"> </w:t>
      </w:r>
      <w:r>
        <w:rPr>
          <w:sz w:val="19"/>
          <w:szCs w:val="19"/>
          <w:spacing w:val="6"/>
        </w:rPr>
        <w:t>32。社会意识是</w:t>
      </w:r>
      <w:r>
        <w:rPr>
          <w:sz w:val="19"/>
          <w:szCs w:val="19"/>
          <w:spacing w:val="-37"/>
        </w:rPr>
        <w:t xml:space="preserve"> </w:t>
      </w:r>
      <w:r>
        <w:rPr>
          <w:sz w:val="19"/>
          <w:szCs w:val="19"/>
          <w:spacing w:val="6"/>
        </w:rPr>
        <w:t>A(  )</w:t>
      </w:r>
    </w:p>
    <w:p>
      <w:pPr>
        <w:spacing w:line="288" w:lineRule="auto"/>
        <w:sectPr>
          <w:pgSz w:w="10433" w:h="14742"/>
          <w:pgMar w:top="1253" w:right="1119" w:bottom="0" w:left="1304" w:header="0" w:footer="0" w:gutter="0"/>
        </w:sectPr>
        <w:rPr>
          <w:sz w:val="19"/>
          <w:szCs w:val="19"/>
        </w:rPr>
      </w:pPr>
    </w:p>
    <w:p>
      <w:pPr>
        <w:pStyle w:val="BodyText"/>
        <w:ind w:left="4" w:right="3726" w:hanging="4"/>
        <w:spacing w:before="108" w:line="293" w:lineRule="auto"/>
        <w:jc w:val="both"/>
        <w:rPr>
          <w:sz w:val="19"/>
          <w:szCs w:val="19"/>
        </w:rPr>
      </w:pPr>
      <w:r>
        <w:rPr>
          <w:sz w:val="19"/>
          <w:szCs w:val="19"/>
          <w:spacing w:val="8"/>
        </w:rPr>
        <w:t>A.社会的精神生活过程  B.社会的政治生活过程</w:t>
      </w:r>
      <w:r>
        <w:rPr>
          <w:sz w:val="19"/>
          <w:szCs w:val="19"/>
          <w:spacing w:val="15"/>
        </w:rPr>
        <w:t xml:space="preserve"> </w:t>
      </w:r>
      <w:r>
        <w:rPr>
          <w:sz w:val="19"/>
          <w:szCs w:val="19"/>
          <w:spacing w:val="8"/>
        </w:rPr>
        <w:t>C.人类改造社会的过程  D.人类自我改造的过程</w:t>
      </w:r>
      <w:r>
        <w:rPr>
          <w:sz w:val="19"/>
          <w:szCs w:val="19"/>
          <w:spacing w:val="10"/>
        </w:rPr>
        <w:t xml:space="preserve"> </w:t>
      </w:r>
      <w:r>
        <w:rPr>
          <w:sz w:val="19"/>
          <w:szCs w:val="19"/>
          <w:spacing w:val="11"/>
        </w:rPr>
        <w:t>33.在生产力和生产关系这对矛盾中C)</w:t>
      </w:r>
    </w:p>
    <w:p>
      <w:pPr>
        <w:pStyle w:val="BodyText"/>
        <w:ind w:left="4" w:right="2125" w:hanging="4"/>
        <w:spacing w:before="31" w:line="288" w:lineRule="auto"/>
        <w:rPr>
          <w:sz w:val="19"/>
          <w:szCs w:val="19"/>
        </w:rPr>
      </w:pPr>
      <w:r>
        <w:rPr>
          <w:sz w:val="19"/>
          <w:szCs w:val="19"/>
          <w:spacing w:val="9"/>
        </w:rPr>
        <w:t>A.生产关系是生产力的物质基础  B.生产力落后于生产关系的变化</w:t>
      </w:r>
      <w:r>
        <w:rPr>
          <w:sz w:val="19"/>
          <w:szCs w:val="19"/>
        </w:rPr>
        <w:t xml:space="preserve"> </w:t>
      </w:r>
      <w:r>
        <w:rPr>
          <w:sz w:val="19"/>
          <w:szCs w:val="19"/>
          <w:spacing w:val="9"/>
        </w:rPr>
        <w:t>C.生产力决定生产关系  D.生产关系可以超越</w:t>
      </w:r>
      <w:r>
        <w:rPr>
          <w:sz w:val="19"/>
          <w:szCs w:val="19"/>
          <w:spacing w:val="8"/>
        </w:rPr>
        <w:t>生产力的发展水平</w:t>
      </w:r>
    </w:p>
    <w:p>
      <w:pPr>
        <w:pStyle w:val="BodyText"/>
        <w:ind w:left="10"/>
        <w:spacing w:before="30" w:line="227" w:lineRule="auto"/>
        <w:rPr>
          <w:sz w:val="19"/>
          <w:szCs w:val="19"/>
        </w:rPr>
      </w:pPr>
      <w:r>
        <w:rPr>
          <w:sz w:val="19"/>
          <w:szCs w:val="19"/>
          <w:spacing w:val="7"/>
        </w:rPr>
        <w:t>34.人类社会发展最基本的规律是(C  )</w:t>
      </w:r>
    </w:p>
    <w:p>
      <w:pPr>
        <w:pStyle w:val="BodyText"/>
        <w:spacing w:before="78" w:line="227" w:lineRule="auto"/>
        <w:rPr>
          <w:sz w:val="19"/>
          <w:szCs w:val="19"/>
        </w:rPr>
      </w:pPr>
      <w:r>
        <w:rPr>
          <w:sz w:val="19"/>
          <w:szCs w:val="19"/>
          <w:spacing w:val="9"/>
        </w:rPr>
        <w:t>A.社会存在决定社会意识的规律</w:t>
      </w:r>
    </w:p>
    <w:p>
      <w:pPr>
        <w:pStyle w:val="BodyText"/>
        <w:ind w:left="1"/>
        <w:spacing w:before="78" w:line="227" w:lineRule="auto"/>
        <w:rPr>
          <w:sz w:val="19"/>
          <w:szCs w:val="19"/>
        </w:rPr>
      </w:pPr>
      <w:r>
        <w:rPr>
          <w:sz w:val="19"/>
          <w:szCs w:val="19"/>
          <w:spacing w:val="9"/>
        </w:rPr>
        <w:t>B.阶级斗争推动社会发展的规律</w:t>
      </w:r>
    </w:p>
    <w:p>
      <w:pPr>
        <w:pStyle w:val="BodyText"/>
        <w:ind w:left="4"/>
        <w:spacing w:before="78" w:line="228" w:lineRule="auto"/>
        <w:rPr>
          <w:sz w:val="19"/>
          <w:szCs w:val="19"/>
        </w:rPr>
      </w:pPr>
      <w:r>
        <w:rPr>
          <w:sz w:val="19"/>
          <w:szCs w:val="19"/>
          <w:spacing w:val="9"/>
        </w:rPr>
        <w:t>C.生产关系必须适合生产力性质的规律</w:t>
      </w:r>
    </w:p>
    <w:p>
      <w:pPr>
        <w:pStyle w:val="BodyText"/>
        <w:ind w:left="2"/>
        <w:spacing w:before="78" w:line="227" w:lineRule="auto"/>
        <w:rPr>
          <w:sz w:val="19"/>
          <w:szCs w:val="19"/>
        </w:rPr>
      </w:pPr>
      <w:r>
        <w:rPr>
          <w:sz w:val="19"/>
          <w:szCs w:val="19"/>
          <w:spacing w:val="9"/>
        </w:rPr>
        <w:t>D.社会形态由低级到高级依次更替的规律</w:t>
      </w:r>
    </w:p>
    <w:p>
      <w:pPr>
        <w:pStyle w:val="BodyText"/>
        <w:spacing w:before="78" w:line="228" w:lineRule="auto"/>
        <w:jc w:val="right"/>
        <w:rPr>
          <w:sz w:val="19"/>
          <w:szCs w:val="19"/>
        </w:rPr>
      </w:pPr>
      <w:r>
        <w:rPr>
          <w:sz w:val="19"/>
          <w:szCs w:val="19"/>
          <w:spacing w:val="5"/>
        </w:rPr>
        <w:t>35。"任何英雄人物的历史作用都不能超出他们所处历史条件许可的范围"。这种看</w:t>
      </w:r>
      <w:r>
        <w:rPr>
          <w:sz w:val="19"/>
          <w:szCs w:val="19"/>
          <w:spacing w:val="4"/>
        </w:rPr>
        <w:t>法是(A  )</w:t>
      </w:r>
    </w:p>
    <w:p>
      <w:pPr>
        <w:pStyle w:val="BodyText"/>
        <w:ind w:left="4" w:right="4525" w:hanging="4"/>
        <w:spacing w:before="78" w:line="293" w:lineRule="auto"/>
        <w:jc w:val="both"/>
        <w:rPr>
          <w:sz w:val="19"/>
          <w:szCs w:val="19"/>
        </w:rPr>
      </w:pPr>
      <w:r>
        <w:rPr>
          <w:sz w:val="19"/>
          <w:szCs w:val="19"/>
          <w:spacing w:val="8"/>
        </w:rPr>
        <w:t>A.历史唯物主义观点  B.机械决定观点</w:t>
      </w:r>
      <w:r>
        <w:rPr>
          <w:sz w:val="19"/>
          <w:szCs w:val="19"/>
          <w:spacing w:val="7"/>
        </w:rPr>
        <w:t xml:space="preserve"> </w:t>
      </w:r>
      <w:r>
        <w:rPr>
          <w:sz w:val="19"/>
          <w:szCs w:val="19"/>
          <w:spacing w:val="8"/>
        </w:rPr>
        <w:t>C.历史宿命论观点  D.历史循环论观点</w:t>
      </w:r>
      <w:r>
        <w:rPr>
          <w:sz w:val="19"/>
          <w:szCs w:val="19"/>
          <w:spacing w:val="3"/>
        </w:rPr>
        <w:t xml:space="preserve"> </w:t>
      </w:r>
      <w:r>
        <w:rPr>
          <w:sz w:val="19"/>
          <w:szCs w:val="19"/>
          <w:spacing w:val="7"/>
        </w:rPr>
        <w:t>36。社会进步是指(D  )</w:t>
      </w:r>
    </w:p>
    <w:p>
      <w:pPr>
        <w:pStyle w:val="BodyText"/>
        <w:spacing w:before="31" w:line="227" w:lineRule="auto"/>
        <w:rPr>
          <w:sz w:val="19"/>
          <w:szCs w:val="19"/>
        </w:rPr>
      </w:pPr>
      <w:r>
        <w:rPr>
          <w:sz w:val="19"/>
          <w:szCs w:val="19"/>
          <w:spacing w:val="8"/>
        </w:rPr>
        <w:t>A.社会阶级的消灭  B.社会经济的变化</w:t>
      </w:r>
    </w:p>
    <w:p>
      <w:pPr>
        <w:pStyle w:val="BodyText"/>
        <w:ind w:left="4"/>
        <w:spacing w:before="79" w:line="227" w:lineRule="auto"/>
        <w:rPr>
          <w:sz w:val="19"/>
          <w:szCs w:val="19"/>
        </w:rPr>
      </w:pPr>
      <w:r>
        <w:rPr>
          <w:sz w:val="19"/>
          <w:szCs w:val="19"/>
          <w:spacing w:val="8"/>
        </w:rPr>
        <w:t>C.社会风气的好转  D.社会由低级向高级发展</w:t>
      </w:r>
    </w:p>
    <w:p>
      <w:pPr>
        <w:spacing w:line="325" w:lineRule="auto"/>
        <w:rPr>
          <w:rFonts w:ascii="Arial"/>
          <w:sz w:val="21"/>
        </w:rPr>
      </w:pPr>
      <w:r/>
    </w:p>
    <w:p>
      <w:pPr>
        <w:pStyle w:val="BodyText"/>
        <w:ind w:left="6" w:right="126" w:firstLine="3"/>
        <w:spacing w:before="62" w:line="289" w:lineRule="auto"/>
        <w:rPr>
          <w:sz w:val="19"/>
          <w:szCs w:val="19"/>
        </w:rPr>
      </w:pPr>
      <w:r>
        <w:rPr>
          <w:sz w:val="19"/>
          <w:szCs w:val="19"/>
          <w:spacing w:val="9"/>
        </w:rPr>
        <w:t>37。人生理想是人为自己设定并为之奋斗的长远目标，是人所憧憬和向往的美好未好，其</w:t>
      </w:r>
      <w:r>
        <w:rPr>
          <w:sz w:val="19"/>
          <w:szCs w:val="19"/>
          <w:spacing w:val="16"/>
        </w:rPr>
        <w:t xml:space="preserve"> </w:t>
      </w:r>
      <w:r>
        <w:rPr>
          <w:sz w:val="19"/>
          <w:szCs w:val="19"/>
          <w:spacing w:val="5"/>
        </w:rPr>
        <w:t>根基是(D</w:t>
      </w:r>
      <w:r>
        <w:rPr>
          <w:sz w:val="19"/>
          <w:szCs w:val="19"/>
          <w:spacing w:val="10"/>
        </w:rPr>
        <w:t xml:space="preserve">  </w:t>
      </w:r>
      <w:r>
        <w:rPr>
          <w:sz w:val="19"/>
          <w:szCs w:val="19"/>
          <w:spacing w:val="5"/>
        </w:rPr>
        <w:t>)</w:t>
      </w:r>
    </w:p>
    <w:p>
      <w:pPr>
        <w:pStyle w:val="BodyText"/>
        <w:spacing w:before="30" w:line="228" w:lineRule="auto"/>
        <w:rPr>
          <w:sz w:val="19"/>
          <w:szCs w:val="19"/>
        </w:rPr>
      </w:pPr>
      <w:r>
        <w:rPr>
          <w:sz w:val="19"/>
          <w:szCs w:val="19"/>
          <w:spacing w:val="8"/>
        </w:rPr>
        <w:t>A.个人的政治态度  B.个人的主观意志</w:t>
      </w:r>
    </w:p>
    <w:p>
      <w:pPr>
        <w:pStyle w:val="BodyText"/>
        <w:ind w:left="4"/>
        <w:spacing w:before="77" w:line="227" w:lineRule="auto"/>
        <w:rPr>
          <w:sz w:val="19"/>
          <w:szCs w:val="19"/>
        </w:rPr>
      </w:pPr>
      <w:r>
        <w:rPr>
          <w:sz w:val="19"/>
          <w:szCs w:val="19"/>
          <w:spacing w:val="8"/>
        </w:rPr>
        <w:t>C.个人的文化素质  D.现实的社会实践</w:t>
      </w:r>
    </w:p>
    <w:p>
      <w:pPr>
        <w:pStyle w:val="BodyText"/>
        <w:ind w:left="10"/>
        <w:spacing w:before="79" w:line="228" w:lineRule="auto"/>
        <w:rPr>
          <w:sz w:val="19"/>
          <w:szCs w:val="19"/>
        </w:rPr>
      </w:pPr>
      <w:r>
        <w:rPr>
          <w:sz w:val="19"/>
          <w:szCs w:val="19"/>
          <w:spacing w:val="7"/>
        </w:rPr>
        <w:t>38。在自由和必然关系问题上马克思主义哲学认为，</w:t>
      </w:r>
      <w:r>
        <w:rPr>
          <w:sz w:val="19"/>
          <w:szCs w:val="19"/>
          <w:spacing w:val="-42"/>
        </w:rPr>
        <w:t xml:space="preserve"> </w:t>
      </w:r>
      <w:r>
        <w:rPr>
          <w:sz w:val="19"/>
          <w:szCs w:val="19"/>
          <w:spacing w:val="7"/>
        </w:rPr>
        <w:t>自由是(D  )</w:t>
      </w:r>
    </w:p>
    <w:p>
      <w:pPr>
        <w:pStyle w:val="BodyText"/>
        <w:spacing w:before="77" w:line="228" w:lineRule="auto"/>
        <w:rPr>
          <w:sz w:val="19"/>
          <w:szCs w:val="19"/>
        </w:rPr>
      </w:pPr>
      <w:r>
        <w:rPr>
          <w:sz w:val="19"/>
          <w:szCs w:val="19"/>
          <w:spacing w:val="8"/>
        </w:rPr>
        <w:t>A.主观意志的产物</w:t>
      </w:r>
    </w:p>
    <w:p>
      <w:pPr>
        <w:pStyle w:val="BodyText"/>
        <w:ind w:left="1"/>
        <w:spacing w:before="77" w:line="228" w:lineRule="auto"/>
        <w:rPr>
          <w:sz w:val="19"/>
          <w:szCs w:val="19"/>
        </w:rPr>
      </w:pPr>
      <w:r>
        <w:rPr>
          <w:sz w:val="19"/>
          <w:szCs w:val="19"/>
          <w:spacing w:val="8"/>
        </w:rPr>
        <w:t>B.不受任何限制的活动</w:t>
      </w:r>
    </w:p>
    <w:p>
      <w:pPr>
        <w:pStyle w:val="BodyText"/>
        <w:ind w:left="4"/>
        <w:spacing w:before="77" w:line="229" w:lineRule="auto"/>
        <w:rPr>
          <w:sz w:val="19"/>
          <w:szCs w:val="19"/>
        </w:rPr>
      </w:pPr>
      <w:r>
        <w:rPr>
          <w:sz w:val="19"/>
          <w:szCs w:val="19"/>
          <w:spacing w:val="8"/>
        </w:rPr>
        <w:t>C.对必然性的否定和超越</w:t>
      </w:r>
    </w:p>
    <w:p>
      <w:pPr>
        <w:pStyle w:val="BodyText"/>
        <w:ind w:left="2"/>
        <w:spacing w:before="77" w:line="228" w:lineRule="auto"/>
        <w:rPr>
          <w:sz w:val="19"/>
          <w:szCs w:val="19"/>
        </w:rPr>
      </w:pPr>
      <w:r>
        <w:rPr>
          <w:sz w:val="19"/>
          <w:szCs w:val="19"/>
          <w:spacing w:val="9"/>
        </w:rPr>
        <w:t>D.对必然性的认识和对客观世界的改造</w:t>
      </w:r>
    </w:p>
    <w:p>
      <w:pPr>
        <w:pStyle w:val="BodyText"/>
        <w:ind w:left="10"/>
        <w:spacing w:before="78" w:line="227" w:lineRule="auto"/>
        <w:rPr>
          <w:sz w:val="19"/>
          <w:szCs w:val="19"/>
        </w:rPr>
      </w:pPr>
      <w:r>
        <w:rPr>
          <w:sz w:val="19"/>
          <w:szCs w:val="19"/>
          <w:spacing w:val="6"/>
        </w:rPr>
        <w:t>39。社会意识相对独立性的最突出表现是（</w:t>
      </w:r>
      <w:r>
        <w:rPr>
          <w:sz w:val="19"/>
          <w:szCs w:val="19"/>
          <w:spacing w:val="30"/>
        </w:rPr>
        <w:t xml:space="preserve">  </w:t>
      </w:r>
      <w:r>
        <w:rPr>
          <w:sz w:val="19"/>
          <w:szCs w:val="19"/>
          <w:spacing w:val="6"/>
        </w:rPr>
        <w:t>C）</w:t>
      </w:r>
    </w:p>
    <w:p>
      <w:pPr>
        <w:pStyle w:val="BodyText"/>
        <w:spacing w:before="78" w:line="227" w:lineRule="auto"/>
        <w:rPr>
          <w:sz w:val="19"/>
          <w:szCs w:val="19"/>
        </w:rPr>
      </w:pPr>
      <w:r>
        <w:rPr>
          <w:sz w:val="19"/>
          <w:szCs w:val="19"/>
          <w:spacing w:val="9"/>
        </w:rPr>
        <w:t>A、社会意识的历史继承性  B、各种社会意识之间的相互影响</w:t>
      </w:r>
    </w:p>
    <w:p>
      <w:pPr>
        <w:pStyle w:val="BodyText"/>
        <w:ind w:left="4"/>
        <w:spacing w:before="78" w:line="227" w:lineRule="auto"/>
        <w:rPr>
          <w:sz w:val="19"/>
          <w:szCs w:val="19"/>
        </w:rPr>
      </w:pPr>
      <w:r>
        <w:rPr>
          <w:sz w:val="19"/>
          <w:szCs w:val="19"/>
          <w:spacing w:val="9"/>
        </w:rPr>
        <w:t>C、社会意识对社会存在的反作用  D、社会意识对社会存在变化上的滞后性</w:t>
      </w:r>
    </w:p>
    <w:p>
      <w:pPr>
        <w:spacing w:line="326" w:lineRule="auto"/>
        <w:rPr>
          <w:rFonts w:ascii="Arial"/>
          <w:sz w:val="21"/>
        </w:rPr>
      </w:pPr>
      <w:r/>
    </w:p>
    <w:p>
      <w:pPr>
        <w:pStyle w:val="BodyText"/>
        <w:ind w:left="5"/>
        <w:spacing w:before="63" w:line="227" w:lineRule="auto"/>
        <w:rPr>
          <w:sz w:val="19"/>
          <w:szCs w:val="19"/>
        </w:rPr>
      </w:pPr>
      <w:r>
        <w:rPr>
          <w:sz w:val="19"/>
          <w:szCs w:val="19"/>
          <w:spacing w:val="8"/>
        </w:rPr>
        <w:t>40．划分经济社会形态的根本标准是（B）</w:t>
      </w:r>
    </w:p>
    <w:p>
      <w:pPr>
        <w:pStyle w:val="BodyText"/>
        <w:ind w:left="4" w:right="3726" w:hanging="4"/>
        <w:spacing w:before="79" w:line="288" w:lineRule="auto"/>
        <w:rPr>
          <w:sz w:val="19"/>
          <w:szCs w:val="19"/>
        </w:rPr>
      </w:pPr>
      <w:r>
        <w:rPr>
          <w:sz w:val="19"/>
          <w:szCs w:val="19"/>
          <w:spacing w:val="9"/>
        </w:rPr>
        <w:t>A、生产力和技术发展水平  B、生产关系的性质</w:t>
      </w:r>
      <w:r>
        <w:rPr>
          <w:sz w:val="19"/>
          <w:szCs w:val="19"/>
        </w:rPr>
        <w:t xml:space="preserve"> </w:t>
      </w:r>
      <w:r>
        <w:rPr>
          <w:sz w:val="19"/>
          <w:szCs w:val="19"/>
          <w:spacing w:val="8"/>
        </w:rPr>
        <w:t>C、各阶级在国家中的地位  D、上层建筑的性质</w:t>
      </w:r>
    </w:p>
    <w:p>
      <w:pPr>
        <w:spacing w:line="279" w:lineRule="auto"/>
        <w:rPr>
          <w:rFonts w:ascii="Arial"/>
          <w:sz w:val="21"/>
        </w:rPr>
      </w:pPr>
      <w:r/>
    </w:p>
    <w:p>
      <w:pPr>
        <w:pStyle w:val="BodyText"/>
        <w:ind w:left="10" w:right="99" w:hanging="1"/>
        <w:spacing w:before="62" w:line="288" w:lineRule="auto"/>
        <w:rPr>
          <w:sz w:val="19"/>
          <w:szCs w:val="19"/>
        </w:rPr>
      </w:pPr>
      <w:r>
        <w:rPr>
          <w:sz w:val="19"/>
          <w:szCs w:val="19"/>
          <w:spacing w:val="8"/>
        </w:rPr>
        <w:t>二、多项选择题(在每小题的五个备选答案中，选出二个至五个正</w:t>
      </w:r>
      <w:r>
        <w:rPr>
          <w:sz w:val="19"/>
          <w:szCs w:val="19"/>
          <w:spacing w:val="7"/>
        </w:rPr>
        <w:t>确的答案，填在题后的括</w:t>
      </w:r>
      <w:r>
        <w:rPr>
          <w:sz w:val="19"/>
          <w:szCs w:val="19"/>
        </w:rPr>
        <w:t xml:space="preserve"> </w:t>
      </w:r>
      <w:r>
        <w:rPr>
          <w:sz w:val="19"/>
          <w:szCs w:val="19"/>
          <w:spacing w:val="6"/>
        </w:rPr>
        <w:t>号内，多选、少选、错选均无分。每小题</w:t>
      </w:r>
      <w:r>
        <w:rPr>
          <w:sz w:val="19"/>
          <w:szCs w:val="19"/>
          <w:spacing w:val="-19"/>
        </w:rPr>
        <w:t xml:space="preserve"> </w:t>
      </w:r>
      <w:r>
        <w:rPr>
          <w:sz w:val="19"/>
          <w:szCs w:val="19"/>
          <w:spacing w:val="6"/>
        </w:rPr>
        <w:t>1</w:t>
      </w:r>
      <w:r>
        <w:rPr>
          <w:sz w:val="19"/>
          <w:szCs w:val="19"/>
          <w:spacing w:val="-33"/>
        </w:rPr>
        <w:t xml:space="preserve"> </w:t>
      </w:r>
      <w:r>
        <w:rPr>
          <w:sz w:val="19"/>
          <w:szCs w:val="19"/>
          <w:spacing w:val="6"/>
        </w:rPr>
        <w:t>分，共</w:t>
      </w:r>
      <w:r>
        <w:rPr>
          <w:sz w:val="19"/>
          <w:szCs w:val="19"/>
          <w:spacing w:val="-25"/>
        </w:rPr>
        <w:t xml:space="preserve"> </w:t>
      </w:r>
      <w:r>
        <w:rPr>
          <w:sz w:val="19"/>
          <w:szCs w:val="19"/>
          <w:spacing w:val="6"/>
        </w:rPr>
        <w:t>10</w:t>
      </w:r>
      <w:r>
        <w:rPr>
          <w:sz w:val="19"/>
          <w:szCs w:val="19"/>
          <w:spacing w:val="-33"/>
        </w:rPr>
        <w:t xml:space="preserve"> </w:t>
      </w:r>
      <w:r>
        <w:rPr>
          <w:sz w:val="19"/>
          <w:szCs w:val="19"/>
          <w:spacing w:val="6"/>
        </w:rPr>
        <w:t>分)</w:t>
      </w:r>
    </w:p>
    <w:p>
      <w:pPr>
        <w:spacing w:line="278" w:lineRule="auto"/>
        <w:rPr>
          <w:rFonts w:ascii="Arial"/>
          <w:sz w:val="21"/>
        </w:rPr>
      </w:pPr>
      <w:r/>
    </w:p>
    <w:p>
      <w:pPr>
        <w:pStyle w:val="BodyText"/>
        <w:ind w:right="1425" w:firstLine="20"/>
        <w:spacing w:before="62" w:line="289" w:lineRule="auto"/>
        <w:rPr>
          <w:sz w:val="19"/>
          <w:szCs w:val="19"/>
        </w:rPr>
      </w:pPr>
      <w:r>
        <w:rPr>
          <w:sz w:val="19"/>
          <w:szCs w:val="19"/>
          <w:spacing w:val="8"/>
        </w:rPr>
        <w:t>1、下列各项属于马克思主义哲学对待唯心主义的正确态度的有  (.</w:t>
      </w:r>
      <w:r>
        <w:rPr>
          <w:sz w:val="19"/>
          <w:szCs w:val="19"/>
        </w:rPr>
        <w:t>CDE</w:t>
      </w:r>
      <w:r>
        <w:rPr>
          <w:sz w:val="19"/>
          <w:szCs w:val="19"/>
          <w:spacing w:val="18"/>
        </w:rPr>
        <w:t xml:space="preserve">  </w:t>
      </w:r>
      <w:r>
        <w:rPr>
          <w:sz w:val="19"/>
          <w:szCs w:val="19"/>
          <w:spacing w:val="8"/>
        </w:rPr>
        <w:t>)</w:t>
      </w:r>
      <w:r>
        <w:rPr>
          <w:sz w:val="19"/>
          <w:szCs w:val="19"/>
          <w:spacing w:val="1"/>
        </w:rPr>
        <w:t xml:space="preserve"> </w:t>
      </w:r>
      <w:r>
        <w:rPr>
          <w:sz w:val="19"/>
          <w:szCs w:val="19"/>
          <w:spacing w:val="8"/>
        </w:rPr>
        <w:t>A、  全盘否定，划清界限</w:t>
      </w:r>
    </w:p>
    <w:p>
      <w:pPr>
        <w:spacing w:line="289" w:lineRule="auto"/>
        <w:sectPr>
          <w:pgSz w:w="10433" w:h="14742"/>
          <w:pgMar w:top="1253" w:right="1203" w:bottom="0" w:left="1304" w:header="0" w:footer="0" w:gutter="0"/>
        </w:sectPr>
        <w:rPr>
          <w:sz w:val="19"/>
          <w:szCs w:val="19"/>
        </w:rPr>
      </w:pPr>
    </w:p>
    <w:p>
      <w:pPr>
        <w:pStyle w:val="BodyText"/>
        <w:ind w:left="1"/>
        <w:spacing w:before="108" w:line="227" w:lineRule="auto"/>
        <w:rPr>
          <w:sz w:val="19"/>
          <w:szCs w:val="19"/>
        </w:rPr>
      </w:pPr>
      <w:r>
        <w:rPr>
          <w:sz w:val="19"/>
          <w:szCs w:val="19"/>
          <w:spacing w:val="8"/>
        </w:rPr>
        <w:t>B、  基本肯定，积极继续</w:t>
      </w:r>
    </w:p>
    <w:p>
      <w:pPr>
        <w:pStyle w:val="BodyText"/>
        <w:ind w:left="2" w:right="4865" w:firstLine="2"/>
        <w:spacing w:before="79" w:line="293" w:lineRule="auto"/>
        <w:jc w:val="both"/>
        <w:rPr>
          <w:sz w:val="19"/>
          <w:szCs w:val="19"/>
        </w:rPr>
      </w:pPr>
      <w:r>
        <w:rPr>
          <w:sz w:val="19"/>
          <w:szCs w:val="19"/>
          <w:spacing w:val="8"/>
        </w:rPr>
        <w:t>C、  认清其本质，揭露其错误</w:t>
      </w:r>
      <w:r>
        <w:rPr>
          <w:sz w:val="19"/>
          <w:szCs w:val="19"/>
          <w:spacing w:val="7"/>
        </w:rPr>
        <w:t xml:space="preserve"> </w:t>
      </w:r>
      <w:r>
        <w:rPr>
          <w:sz w:val="19"/>
          <w:szCs w:val="19"/>
          <w:spacing w:val="8"/>
        </w:rPr>
        <w:t>D、  剖析其根源，指出其危害</w:t>
      </w:r>
      <w:r>
        <w:rPr>
          <w:sz w:val="19"/>
          <w:szCs w:val="19"/>
          <w:spacing w:val="9"/>
        </w:rPr>
        <w:t xml:space="preserve"> </w:t>
      </w:r>
      <w:r>
        <w:rPr>
          <w:sz w:val="19"/>
          <w:szCs w:val="19"/>
          <w:spacing w:val="7"/>
        </w:rPr>
        <w:t>E、</w:t>
      </w:r>
      <w:r>
        <w:rPr>
          <w:sz w:val="19"/>
          <w:szCs w:val="19"/>
          <w:spacing w:val="17"/>
        </w:rPr>
        <w:t xml:space="preserve">  </w:t>
      </w:r>
      <w:r>
        <w:rPr>
          <w:sz w:val="19"/>
          <w:szCs w:val="19"/>
          <w:spacing w:val="7"/>
        </w:rPr>
        <w:t>具体分析，批判继承</w:t>
      </w:r>
    </w:p>
    <w:p>
      <w:pPr>
        <w:spacing w:line="278" w:lineRule="auto"/>
        <w:rPr>
          <w:rFonts w:ascii="Arial"/>
          <w:sz w:val="21"/>
        </w:rPr>
      </w:pPr>
      <w:r/>
    </w:p>
    <w:p>
      <w:pPr>
        <w:pStyle w:val="BodyText"/>
        <w:ind w:right="2864" w:firstLine="8"/>
        <w:spacing w:before="62" w:line="289" w:lineRule="auto"/>
        <w:rPr>
          <w:sz w:val="19"/>
          <w:szCs w:val="19"/>
        </w:rPr>
      </w:pPr>
      <w:r>
        <w:rPr>
          <w:sz w:val="19"/>
          <w:szCs w:val="19"/>
          <w:spacing w:val="7"/>
        </w:rPr>
        <w:t>2、下列各项属于意识能动性具体表现的有</w:t>
      </w:r>
      <w:r>
        <w:rPr>
          <w:sz w:val="19"/>
          <w:szCs w:val="19"/>
          <w:spacing w:val="31"/>
        </w:rPr>
        <w:t xml:space="preserve">  </w:t>
      </w:r>
      <w:r>
        <w:rPr>
          <w:sz w:val="19"/>
          <w:szCs w:val="19"/>
          <w:spacing w:val="7"/>
        </w:rPr>
        <w:t>(</w:t>
      </w:r>
      <w:r>
        <w:rPr>
          <w:sz w:val="19"/>
          <w:szCs w:val="19"/>
        </w:rPr>
        <w:t>ABCD</w:t>
      </w:r>
      <w:r>
        <w:rPr>
          <w:sz w:val="19"/>
          <w:szCs w:val="19"/>
          <w:spacing w:val="7"/>
        </w:rPr>
        <w:t xml:space="preserve">  )</w:t>
      </w:r>
      <w:r>
        <w:rPr>
          <w:sz w:val="19"/>
          <w:szCs w:val="19"/>
          <w:spacing w:val="1"/>
        </w:rPr>
        <w:t xml:space="preserve"> </w:t>
      </w:r>
      <w:r>
        <w:rPr>
          <w:sz w:val="19"/>
          <w:szCs w:val="19"/>
          <w:spacing w:val="9"/>
        </w:rPr>
        <w:t>A、意识活动具有目的性和计划性</w:t>
      </w:r>
    </w:p>
    <w:p>
      <w:pPr>
        <w:pStyle w:val="BodyText"/>
        <w:ind w:left="1"/>
        <w:spacing w:before="29" w:line="227" w:lineRule="auto"/>
        <w:rPr>
          <w:sz w:val="19"/>
          <w:szCs w:val="19"/>
        </w:rPr>
      </w:pPr>
      <w:r>
        <w:rPr>
          <w:sz w:val="19"/>
          <w:szCs w:val="19"/>
          <w:spacing w:val="9"/>
        </w:rPr>
        <w:t>B、意识活动能反映事物的本质和规律</w:t>
      </w:r>
    </w:p>
    <w:p>
      <w:pPr>
        <w:pStyle w:val="BodyText"/>
        <w:ind w:left="2" w:right="3466" w:firstLine="2"/>
        <w:spacing w:before="78" w:line="288" w:lineRule="auto"/>
        <w:rPr>
          <w:sz w:val="19"/>
          <w:szCs w:val="19"/>
        </w:rPr>
      </w:pPr>
      <w:r>
        <w:rPr>
          <w:sz w:val="19"/>
          <w:szCs w:val="19"/>
          <w:spacing w:val="9"/>
        </w:rPr>
        <w:t>C、意识活动对人体生理活动有调节和影响作用</w:t>
      </w:r>
      <w:r>
        <w:rPr>
          <w:sz w:val="19"/>
          <w:szCs w:val="19"/>
          <w:spacing w:val="7"/>
        </w:rPr>
        <w:t xml:space="preserve"> </w:t>
      </w:r>
      <w:r>
        <w:rPr>
          <w:sz w:val="19"/>
          <w:szCs w:val="19"/>
          <w:spacing w:val="9"/>
        </w:rPr>
        <w:t>D、意识活动具有通过实践改变世界的作用</w:t>
      </w:r>
    </w:p>
    <w:p>
      <w:pPr>
        <w:pStyle w:val="BodyText"/>
        <w:ind w:left="3"/>
        <w:spacing w:before="31" w:line="227" w:lineRule="auto"/>
        <w:rPr>
          <w:sz w:val="19"/>
          <w:szCs w:val="19"/>
        </w:rPr>
      </w:pPr>
      <w:r>
        <w:rPr>
          <w:sz w:val="19"/>
          <w:szCs w:val="19"/>
          <w:spacing w:val="9"/>
        </w:rPr>
        <w:t>E、意识活动能够改变社会运动的规律</w:t>
      </w:r>
    </w:p>
    <w:p>
      <w:pPr>
        <w:spacing w:line="326" w:lineRule="auto"/>
        <w:rPr>
          <w:rFonts w:ascii="Arial"/>
          <w:sz w:val="21"/>
        </w:rPr>
      </w:pPr>
      <w:r/>
    </w:p>
    <w:p>
      <w:pPr>
        <w:pStyle w:val="BodyText"/>
        <w:ind w:left="10"/>
        <w:spacing w:before="62" w:line="228" w:lineRule="auto"/>
        <w:rPr>
          <w:sz w:val="19"/>
          <w:szCs w:val="19"/>
        </w:rPr>
      </w:pPr>
      <w:r>
        <w:rPr>
          <w:sz w:val="19"/>
          <w:szCs w:val="19"/>
          <w:spacing w:val="6"/>
        </w:rPr>
        <w:t>3、辩证唯物主义的时空观认为</w:t>
      </w:r>
      <w:r>
        <w:rPr>
          <w:sz w:val="19"/>
          <w:szCs w:val="19"/>
          <w:spacing w:val="33"/>
        </w:rPr>
        <w:t xml:space="preserve">  </w:t>
      </w:r>
      <w:r>
        <w:rPr>
          <w:sz w:val="19"/>
          <w:szCs w:val="19"/>
          <w:spacing w:val="6"/>
        </w:rPr>
        <w:t>(  </w:t>
      </w:r>
      <w:r>
        <w:rPr>
          <w:sz w:val="19"/>
          <w:szCs w:val="19"/>
        </w:rPr>
        <w:t>ABDE</w:t>
      </w:r>
      <w:r>
        <w:rPr>
          <w:sz w:val="19"/>
          <w:szCs w:val="19"/>
          <w:spacing w:val="6"/>
        </w:rPr>
        <w:t>)</w:t>
      </w:r>
    </w:p>
    <w:p>
      <w:pPr>
        <w:pStyle w:val="BodyText"/>
        <w:ind w:left="1" w:right="4063" w:hanging="1"/>
        <w:spacing w:before="77" w:line="289" w:lineRule="auto"/>
        <w:rPr>
          <w:sz w:val="19"/>
          <w:szCs w:val="19"/>
        </w:rPr>
      </w:pPr>
      <w:r>
        <w:rPr>
          <w:sz w:val="19"/>
          <w:szCs w:val="19"/>
          <w:spacing w:val="9"/>
        </w:rPr>
        <w:t>A、  时间、空间是物质运动的存在形式</w:t>
      </w:r>
      <w:r>
        <w:rPr>
          <w:sz w:val="19"/>
          <w:szCs w:val="19"/>
          <w:spacing w:val="2"/>
        </w:rPr>
        <w:t xml:space="preserve"> </w:t>
      </w:r>
      <w:r>
        <w:rPr>
          <w:sz w:val="19"/>
          <w:szCs w:val="19"/>
          <w:spacing w:val="8"/>
        </w:rPr>
        <w:t>B、  时间、空间与物质运动不可分割</w:t>
      </w:r>
    </w:p>
    <w:p>
      <w:pPr>
        <w:pStyle w:val="BodyText"/>
        <w:ind w:left="2" w:right="4063" w:firstLine="2"/>
        <w:spacing w:before="28" w:line="294" w:lineRule="auto"/>
        <w:rPr>
          <w:sz w:val="19"/>
          <w:szCs w:val="19"/>
        </w:rPr>
      </w:pPr>
      <w:r>
        <w:rPr>
          <w:sz w:val="19"/>
          <w:szCs w:val="19"/>
          <w:spacing w:val="8"/>
        </w:rPr>
        <w:t>C、  时间、空间是整理感觉材料的工具</w:t>
      </w:r>
      <w:r>
        <w:rPr>
          <w:sz w:val="19"/>
          <w:szCs w:val="19"/>
          <w:spacing w:val="17"/>
        </w:rPr>
        <w:t xml:space="preserve"> </w:t>
      </w:r>
      <w:r>
        <w:rPr>
          <w:sz w:val="19"/>
          <w:szCs w:val="19"/>
          <w:spacing w:val="9"/>
        </w:rPr>
        <w:t>D、  时间、空间既是相对的又是绝对的</w:t>
      </w:r>
      <w:r>
        <w:rPr>
          <w:sz w:val="19"/>
          <w:szCs w:val="19"/>
        </w:rPr>
        <w:t xml:space="preserve"> </w:t>
      </w:r>
      <w:r>
        <w:rPr>
          <w:sz w:val="19"/>
          <w:szCs w:val="19"/>
          <w:spacing w:val="9"/>
        </w:rPr>
        <w:t>E、  时间、空间既是有限的又是无限的</w:t>
      </w:r>
    </w:p>
    <w:p>
      <w:pPr>
        <w:spacing w:line="278" w:lineRule="auto"/>
        <w:rPr>
          <w:rFonts w:ascii="Arial"/>
          <w:sz w:val="21"/>
        </w:rPr>
      </w:pPr>
      <w:r/>
    </w:p>
    <w:p>
      <w:pPr>
        <w:pStyle w:val="BodyText"/>
        <w:ind w:right="4162" w:firstLine="5"/>
        <w:spacing w:before="63" w:line="288" w:lineRule="auto"/>
        <w:rPr>
          <w:sz w:val="19"/>
          <w:szCs w:val="19"/>
        </w:rPr>
      </w:pPr>
      <w:r>
        <w:rPr>
          <w:sz w:val="19"/>
          <w:szCs w:val="19"/>
          <w:spacing w:val="6"/>
        </w:rPr>
        <w:t>4、在实践和认识的关系中</w:t>
      </w:r>
      <w:r>
        <w:rPr>
          <w:sz w:val="19"/>
          <w:szCs w:val="19"/>
          <w:spacing w:val="33"/>
          <w:w w:val="101"/>
        </w:rPr>
        <w:t xml:space="preserve">  </w:t>
      </w:r>
      <w:r>
        <w:rPr>
          <w:sz w:val="19"/>
          <w:szCs w:val="19"/>
          <w:spacing w:val="6"/>
        </w:rPr>
        <w:t>(  </w:t>
      </w:r>
      <w:r>
        <w:rPr>
          <w:sz w:val="19"/>
          <w:szCs w:val="19"/>
        </w:rPr>
        <w:t>ABCDE</w:t>
      </w:r>
      <w:r>
        <w:rPr>
          <w:sz w:val="19"/>
          <w:szCs w:val="19"/>
          <w:spacing w:val="6"/>
        </w:rPr>
        <w:t>)</w:t>
      </w:r>
      <w:r>
        <w:rPr>
          <w:sz w:val="19"/>
          <w:szCs w:val="19"/>
        </w:rPr>
        <w:t xml:space="preserve"> </w:t>
      </w:r>
      <w:r>
        <w:rPr>
          <w:sz w:val="19"/>
          <w:szCs w:val="19"/>
          <w:spacing w:val="9"/>
        </w:rPr>
        <w:t>A、实践是认识的来源</w:t>
      </w:r>
    </w:p>
    <w:p>
      <w:pPr>
        <w:pStyle w:val="BodyText"/>
        <w:ind w:left="1"/>
        <w:spacing w:before="30" w:line="228" w:lineRule="auto"/>
        <w:rPr>
          <w:sz w:val="19"/>
          <w:szCs w:val="19"/>
        </w:rPr>
      </w:pPr>
      <w:r>
        <w:rPr>
          <w:sz w:val="19"/>
          <w:szCs w:val="19"/>
          <w:spacing w:val="9"/>
        </w:rPr>
        <w:t>B、实践是认识发展的动力</w:t>
      </w:r>
    </w:p>
    <w:p>
      <w:pPr>
        <w:pStyle w:val="BodyText"/>
        <w:ind w:left="2" w:right="4464" w:firstLine="2"/>
        <w:spacing w:before="77" w:line="289" w:lineRule="auto"/>
        <w:rPr>
          <w:sz w:val="19"/>
          <w:szCs w:val="19"/>
        </w:rPr>
      </w:pPr>
      <w:r>
        <w:rPr>
          <w:sz w:val="19"/>
          <w:szCs w:val="19"/>
          <w:spacing w:val="9"/>
        </w:rPr>
        <w:t>C、实践是检验认识正确与否的标准</w:t>
      </w:r>
      <w:r>
        <w:rPr>
          <w:sz w:val="19"/>
          <w:szCs w:val="19"/>
          <w:spacing w:val="4"/>
        </w:rPr>
        <w:t xml:space="preserve"> </w:t>
      </w:r>
      <w:r>
        <w:rPr>
          <w:sz w:val="19"/>
          <w:szCs w:val="19"/>
          <w:spacing w:val="9"/>
        </w:rPr>
        <w:t>D、实践是认识的目的</w:t>
      </w:r>
    </w:p>
    <w:p>
      <w:pPr>
        <w:pStyle w:val="BodyText"/>
        <w:ind w:left="3"/>
        <w:spacing w:before="29" w:line="229" w:lineRule="auto"/>
        <w:rPr>
          <w:sz w:val="19"/>
          <w:szCs w:val="19"/>
        </w:rPr>
      </w:pPr>
      <w:r>
        <w:rPr>
          <w:sz w:val="19"/>
          <w:szCs w:val="19"/>
          <w:spacing w:val="9"/>
        </w:rPr>
        <w:t>E、认识对实践有指导作用</w:t>
      </w:r>
    </w:p>
    <w:p>
      <w:pPr>
        <w:spacing w:line="324" w:lineRule="auto"/>
        <w:rPr>
          <w:rFonts w:ascii="Arial"/>
          <w:sz w:val="21"/>
        </w:rPr>
      </w:pPr>
      <w:r/>
    </w:p>
    <w:p>
      <w:pPr>
        <w:pStyle w:val="BodyText"/>
        <w:ind w:right="1165" w:firstLine="10"/>
        <w:spacing w:before="63" w:line="288" w:lineRule="auto"/>
        <w:rPr>
          <w:sz w:val="19"/>
          <w:szCs w:val="19"/>
        </w:rPr>
      </w:pPr>
      <w:r>
        <w:rPr>
          <w:sz w:val="19"/>
          <w:szCs w:val="19"/>
          <w:spacing w:val="9"/>
        </w:rPr>
        <w:t>5、物质生活的生产方式是人类社会存在和发展的基础，其表现有(</w:t>
      </w:r>
      <w:r>
        <w:rPr>
          <w:sz w:val="19"/>
          <w:szCs w:val="19"/>
        </w:rPr>
        <w:t>CDE</w:t>
      </w:r>
      <w:r>
        <w:rPr>
          <w:sz w:val="19"/>
          <w:szCs w:val="19"/>
          <w:spacing w:val="9"/>
        </w:rPr>
        <w:t xml:space="preserve">  ) </w:t>
      </w:r>
      <w:r>
        <w:rPr>
          <w:sz w:val="19"/>
          <w:szCs w:val="19"/>
          <w:spacing w:val="9"/>
        </w:rPr>
        <w:t>A、生产方式直接决定社会生活的一切方面</w:t>
      </w:r>
    </w:p>
    <w:p>
      <w:pPr>
        <w:pStyle w:val="BodyText"/>
        <w:ind w:left="1"/>
        <w:spacing w:before="31" w:line="227" w:lineRule="auto"/>
        <w:rPr>
          <w:sz w:val="19"/>
          <w:szCs w:val="19"/>
        </w:rPr>
      </w:pPr>
      <w:r>
        <w:rPr>
          <w:sz w:val="19"/>
          <w:szCs w:val="19"/>
          <w:spacing w:val="9"/>
        </w:rPr>
        <w:t>B、生产方式是全部社会生活方式的总和</w:t>
      </w:r>
    </w:p>
    <w:p>
      <w:pPr>
        <w:pStyle w:val="BodyText"/>
        <w:ind w:left="2" w:right="4665" w:firstLine="2"/>
        <w:spacing w:before="79" w:line="293" w:lineRule="auto"/>
        <w:jc w:val="both"/>
        <w:rPr>
          <w:sz w:val="19"/>
          <w:szCs w:val="19"/>
        </w:rPr>
      </w:pPr>
      <w:r>
        <w:rPr>
          <w:sz w:val="19"/>
          <w:szCs w:val="19"/>
          <w:spacing w:val="9"/>
        </w:rPr>
        <w:t>C、生产方式决定整个社会的面貌</w:t>
      </w:r>
      <w:r>
        <w:rPr>
          <w:sz w:val="19"/>
          <w:szCs w:val="19"/>
          <w:spacing w:val="1"/>
        </w:rPr>
        <w:t xml:space="preserve"> </w:t>
      </w:r>
      <w:r>
        <w:rPr>
          <w:sz w:val="19"/>
          <w:szCs w:val="19"/>
          <w:spacing w:val="9"/>
        </w:rPr>
        <w:t>D、生产方式决定社会制度的性质</w:t>
      </w:r>
      <w:r>
        <w:rPr>
          <w:sz w:val="19"/>
          <w:szCs w:val="19"/>
          <w:spacing w:val="3"/>
        </w:rPr>
        <w:t xml:space="preserve"> </w:t>
      </w:r>
      <w:r>
        <w:rPr>
          <w:sz w:val="19"/>
          <w:szCs w:val="19"/>
          <w:spacing w:val="9"/>
        </w:rPr>
        <w:t>E、生产方式决定社会制度的更替</w:t>
      </w:r>
    </w:p>
    <w:p>
      <w:pPr>
        <w:spacing w:line="279" w:lineRule="auto"/>
        <w:rPr>
          <w:rFonts w:ascii="Arial"/>
          <w:sz w:val="21"/>
        </w:rPr>
      </w:pPr>
      <w:r/>
    </w:p>
    <w:p>
      <w:pPr>
        <w:pStyle w:val="BodyText"/>
        <w:ind w:right="1664" w:firstLine="7"/>
        <w:spacing w:before="62" w:line="288" w:lineRule="auto"/>
        <w:rPr>
          <w:sz w:val="19"/>
          <w:szCs w:val="19"/>
        </w:rPr>
      </w:pPr>
      <w:r>
        <w:rPr>
          <w:sz w:val="19"/>
          <w:szCs w:val="19"/>
          <w:spacing w:val="9"/>
        </w:rPr>
        <w:t>6、下列表述中，违背马克思主义关于人的本质观点的有  (  </w:t>
      </w:r>
      <w:r>
        <w:rPr>
          <w:sz w:val="19"/>
          <w:szCs w:val="19"/>
        </w:rPr>
        <w:t>ABCD</w:t>
      </w:r>
      <w:r>
        <w:rPr>
          <w:sz w:val="19"/>
          <w:szCs w:val="19"/>
          <w:spacing w:val="9"/>
        </w:rPr>
        <w:t>)</w:t>
      </w:r>
      <w:r>
        <w:rPr>
          <w:sz w:val="19"/>
          <w:szCs w:val="19"/>
          <w:spacing w:val="5"/>
        </w:rPr>
        <w:t xml:space="preserve"> </w:t>
      </w:r>
      <w:r>
        <w:rPr>
          <w:sz w:val="19"/>
          <w:szCs w:val="19"/>
          <w:spacing w:val="7"/>
        </w:rPr>
        <w:t>A、</w:t>
      </w:r>
      <w:r>
        <w:rPr>
          <w:sz w:val="19"/>
          <w:szCs w:val="19"/>
          <w:spacing w:val="14"/>
        </w:rPr>
        <w:t xml:space="preserve">  </w:t>
      </w:r>
      <w:r>
        <w:rPr>
          <w:sz w:val="19"/>
          <w:szCs w:val="19"/>
          <w:spacing w:val="7"/>
        </w:rPr>
        <w:t>人之初，性本善</w:t>
      </w:r>
    </w:p>
    <w:p>
      <w:pPr>
        <w:pStyle w:val="BodyText"/>
        <w:ind w:left="1"/>
        <w:spacing w:before="32" w:line="227" w:lineRule="auto"/>
        <w:rPr>
          <w:sz w:val="19"/>
          <w:szCs w:val="19"/>
        </w:rPr>
      </w:pPr>
      <w:r>
        <w:rPr>
          <w:sz w:val="19"/>
          <w:szCs w:val="19"/>
          <w:spacing w:val="7"/>
        </w:rPr>
        <w:t>B、</w:t>
      </w:r>
      <w:r>
        <w:rPr>
          <w:sz w:val="19"/>
          <w:szCs w:val="19"/>
          <w:spacing w:val="15"/>
        </w:rPr>
        <w:t xml:space="preserve">  </w:t>
      </w:r>
      <w:r>
        <w:rPr>
          <w:sz w:val="19"/>
          <w:szCs w:val="19"/>
          <w:spacing w:val="7"/>
        </w:rPr>
        <w:t>人的本性是自私的</w:t>
      </w:r>
    </w:p>
    <w:p>
      <w:pPr>
        <w:pStyle w:val="BodyText"/>
        <w:ind w:left="4"/>
        <w:spacing w:before="78" w:line="227" w:lineRule="auto"/>
        <w:rPr>
          <w:sz w:val="19"/>
          <w:szCs w:val="19"/>
        </w:rPr>
      </w:pPr>
      <w:r>
        <w:rPr>
          <w:sz w:val="19"/>
          <w:szCs w:val="19"/>
          <w:spacing w:val="8"/>
        </w:rPr>
        <w:t>C、  人的本性是趋利避害</w:t>
      </w:r>
    </w:p>
    <w:p>
      <w:pPr>
        <w:pStyle w:val="BodyText"/>
        <w:ind w:left="3" w:right="4865" w:hanging="1"/>
        <w:spacing w:before="78" w:line="288" w:lineRule="auto"/>
        <w:rPr>
          <w:sz w:val="19"/>
          <w:szCs w:val="19"/>
        </w:rPr>
      </w:pPr>
      <w:r>
        <w:rPr>
          <w:sz w:val="19"/>
          <w:szCs w:val="19"/>
          <w:spacing w:val="8"/>
        </w:rPr>
        <w:t>D、  人的本质属性是理性思维</w:t>
      </w:r>
      <w:r>
        <w:rPr>
          <w:sz w:val="19"/>
          <w:szCs w:val="19"/>
          <w:spacing w:val="9"/>
        </w:rPr>
        <w:t xml:space="preserve"> </w:t>
      </w:r>
      <w:r>
        <w:rPr>
          <w:sz w:val="19"/>
          <w:szCs w:val="19"/>
          <w:spacing w:val="8"/>
        </w:rPr>
        <w:t>E、  人的本质属性是社会性</w:t>
      </w:r>
    </w:p>
    <w:p>
      <w:pPr>
        <w:spacing w:line="288" w:lineRule="auto"/>
        <w:sectPr>
          <w:pgSz w:w="10433" w:h="14742"/>
          <w:pgMar w:top="1253" w:right="1564" w:bottom="0" w:left="1304" w:header="0" w:footer="0" w:gutter="0"/>
        </w:sectPr>
        <w:rPr>
          <w:sz w:val="19"/>
          <w:szCs w:val="19"/>
        </w:rPr>
      </w:pPr>
    </w:p>
    <w:p>
      <w:pPr>
        <w:spacing w:line="356" w:lineRule="auto"/>
        <w:rPr>
          <w:rFonts w:ascii="Arial"/>
          <w:sz w:val="21"/>
        </w:rPr>
      </w:pPr>
      <w:r/>
    </w:p>
    <w:p>
      <w:pPr>
        <w:pStyle w:val="BodyText"/>
        <w:ind w:left="10"/>
        <w:spacing w:before="62" w:line="228" w:lineRule="auto"/>
        <w:rPr>
          <w:sz w:val="19"/>
          <w:szCs w:val="19"/>
        </w:rPr>
      </w:pPr>
      <w:r>
        <w:rPr>
          <w:sz w:val="19"/>
          <w:szCs w:val="19"/>
          <w:spacing w:val="9"/>
        </w:rPr>
        <w:t>7、感觉和概念的区别在于</w:t>
      </w:r>
      <w:r>
        <w:rPr>
          <w:sz w:val="19"/>
          <w:szCs w:val="19"/>
          <w:spacing w:val="-43"/>
        </w:rPr>
        <w:t xml:space="preserve"> </w:t>
      </w:r>
      <w:r>
        <w:rPr>
          <w:sz w:val="19"/>
          <w:szCs w:val="19"/>
        </w:rPr>
        <w:t>ABCE</w:t>
      </w:r>
      <w:r>
        <w:rPr>
          <w:sz w:val="19"/>
          <w:szCs w:val="19"/>
          <w:spacing w:val="9"/>
        </w:rPr>
        <w:t>(  )</w:t>
      </w:r>
    </w:p>
    <w:p>
      <w:pPr>
        <w:pStyle w:val="BodyText"/>
        <w:spacing w:before="77" w:line="228" w:lineRule="auto"/>
        <w:rPr>
          <w:sz w:val="19"/>
          <w:szCs w:val="19"/>
        </w:rPr>
      </w:pPr>
      <w:r>
        <w:rPr>
          <w:sz w:val="19"/>
          <w:szCs w:val="19"/>
          <w:spacing w:val="9"/>
        </w:rPr>
        <w:t>A.感觉是感性认识的形式，概念是理性认识的形式</w:t>
      </w:r>
    </w:p>
    <w:p>
      <w:pPr>
        <w:pStyle w:val="BodyText"/>
        <w:ind w:left="1"/>
        <w:spacing w:before="77" w:line="227" w:lineRule="auto"/>
        <w:rPr>
          <w:sz w:val="19"/>
          <w:szCs w:val="19"/>
        </w:rPr>
      </w:pPr>
      <w:r>
        <w:rPr>
          <w:sz w:val="19"/>
          <w:szCs w:val="19"/>
          <w:spacing w:val="9"/>
        </w:rPr>
        <w:t>B.感觉是对事物现象的反映，概念是对事物本质的反映</w:t>
      </w:r>
    </w:p>
    <w:p>
      <w:pPr>
        <w:pStyle w:val="BodyText"/>
        <w:ind w:left="4"/>
        <w:spacing w:before="78" w:line="228" w:lineRule="auto"/>
        <w:rPr>
          <w:sz w:val="19"/>
          <w:szCs w:val="19"/>
        </w:rPr>
      </w:pPr>
      <w:r>
        <w:rPr>
          <w:sz w:val="19"/>
          <w:szCs w:val="19"/>
          <w:spacing w:val="9"/>
        </w:rPr>
        <w:t>C.感觉具有直接性，概念具有间接性</w:t>
      </w:r>
    </w:p>
    <w:p>
      <w:pPr>
        <w:pStyle w:val="BodyText"/>
        <w:ind w:left="2"/>
        <w:spacing w:before="77" w:line="228" w:lineRule="auto"/>
        <w:rPr>
          <w:sz w:val="19"/>
          <w:szCs w:val="19"/>
        </w:rPr>
      </w:pPr>
      <w:r>
        <w:rPr>
          <w:sz w:val="19"/>
          <w:szCs w:val="19"/>
          <w:spacing w:val="9"/>
        </w:rPr>
        <w:t>D.感觉不可靠，概念真实可靠</w:t>
      </w:r>
    </w:p>
    <w:p>
      <w:pPr>
        <w:pStyle w:val="BodyText"/>
        <w:ind w:left="3"/>
        <w:spacing w:before="77" w:line="228" w:lineRule="auto"/>
        <w:rPr>
          <w:sz w:val="19"/>
          <w:szCs w:val="19"/>
        </w:rPr>
      </w:pPr>
      <w:r>
        <w:rPr>
          <w:sz w:val="19"/>
          <w:szCs w:val="19"/>
          <w:spacing w:val="9"/>
        </w:rPr>
        <w:t>E.感觉具有形象性，概念具有抽象性</w:t>
      </w:r>
    </w:p>
    <w:p>
      <w:pPr>
        <w:pStyle w:val="BodyText"/>
        <w:ind w:left="6"/>
        <w:spacing w:before="77" w:line="227" w:lineRule="auto"/>
        <w:rPr>
          <w:sz w:val="19"/>
          <w:szCs w:val="19"/>
        </w:rPr>
      </w:pPr>
      <w:r>
        <w:rPr>
          <w:sz w:val="19"/>
          <w:szCs w:val="19"/>
          <w:spacing w:val="10"/>
        </w:rPr>
        <w:t>8、在人类和人类社会形成的过程中，劳动所起的作</w:t>
      </w:r>
      <w:r>
        <w:rPr>
          <w:sz w:val="19"/>
          <w:szCs w:val="19"/>
          <w:spacing w:val="9"/>
        </w:rPr>
        <w:t>用有(</w:t>
      </w:r>
      <w:r>
        <w:rPr>
          <w:sz w:val="19"/>
          <w:szCs w:val="19"/>
        </w:rPr>
        <w:t>ABCDE</w:t>
      </w:r>
      <w:r>
        <w:rPr>
          <w:sz w:val="19"/>
          <w:szCs w:val="19"/>
          <w:spacing w:val="9"/>
        </w:rPr>
        <w:t xml:space="preserve">  )</w:t>
      </w:r>
    </w:p>
    <w:p>
      <w:pPr>
        <w:pStyle w:val="BodyText"/>
        <w:spacing w:before="78" w:line="228" w:lineRule="auto"/>
        <w:rPr>
          <w:sz w:val="19"/>
          <w:szCs w:val="19"/>
        </w:rPr>
      </w:pPr>
      <w:r>
        <w:rPr>
          <w:sz w:val="19"/>
          <w:szCs w:val="19"/>
          <w:spacing w:val="8"/>
        </w:rPr>
        <w:t>A.劳动创造了人脑</w:t>
      </w:r>
    </w:p>
    <w:p>
      <w:pPr>
        <w:pStyle w:val="BodyText"/>
        <w:ind w:left="1"/>
        <w:spacing w:before="77" w:line="228" w:lineRule="auto"/>
        <w:rPr>
          <w:sz w:val="19"/>
          <w:szCs w:val="19"/>
        </w:rPr>
      </w:pPr>
      <w:r>
        <w:rPr>
          <w:sz w:val="19"/>
          <w:szCs w:val="19"/>
          <w:spacing w:val="8"/>
        </w:rPr>
        <w:t>B.劳动创造了人手</w:t>
      </w:r>
    </w:p>
    <w:p>
      <w:pPr>
        <w:pStyle w:val="BodyText"/>
        <w:ind w:left="4"/>
        <w:spacing w:before="78" w:line="228" w:lineRule="auto"/>
        <w:rPr>
          <w:sz w:val="19"/>
          <w:szCs w:val="19"/>
        </w:rPr>
      </w:pPr>
      <w:r>
        <w:rPr>
          <w:sz w:val="19"/>
          <w:szCs w:val="19"/>
          <w:spacing w:val="8"/>
        </w:rPr>
        <w:t>C.劳动推动了语言的产生与发展</w:t>
      </w:r>
    </w:p>
    <w:p>
      <w:pPr>
        <w:pStyle w:val="BodyText"/>
        <w:ind w:left="3" w:right="3551" w:hanging="1"/>
        <w:spacing w:before="77" w:line="288" w:lineRule="auto"/>
        <w:rPr>
          <w:sz w:val="19"/>
          <w:szCs w:val="19"/>
        </w:rPr>
      </w:pPr>
      <w:r>
        <w:rPr>
          <w:sz w:val="19"/>
          <w:szCs w:val="19"/>
          <w:spacing w:val="9"/>
        </w:rPr>
        <w:t>D.劳动产生了意识和人类所特有的抽象思维能力</w:t>
      </w:r>
      <w:r>
        <w:rPr>
          <w:sz w:val="19"/>
          <w:szCs w:val="19"/>
          <w:spacing w:val="6"/>
        </w:rPr>
        <w:t xml:space="preserve"> </w:t>
      </w:r>
      <w:r>
        <w:rPr>
          <w:sz w:val="19"/>
          <w:szCs w:val="19"/>
          <w:spacing w:val="8"/>
        </w:rPr>
        <w:t>E.劳动形成了人类的社会关系</w:t>
      </w:r>
    </w:p>
    <w:p>
      <w:pPr>
        <w:pStyle w:val="BodyText"/>
        <w:ind w:left="6"/>
        <w:spacing w:before="32" w:line="227" w:lineRule="auto"/>
        <w:rPr>
          <w:sz w:val="19"/>
          <w:szCs w:val="19"/>
        </w:rPr>
      </w:pPr>
      <w:r>
        <w:rPr>
          <w:sz w:val="19"/>
          <w:szCs w:val="19"/>
          <w:spacing w:val="10"/>
        </w:rPr>
        <w:t>9、下列各项正确反映人的活动和社会发展</w:t>
      </w:r>
      <w:r>
        <w:rPr>
          <w:sz w:val="19"/>
          <w:szCs w:val="19"/>
          <w:spacing w:val="9"/>
        </w:rPr>
        <w:t>规律的关系的有(</w:t>
      </w:r>
      <w:r>
        <w:rPr>
          <w:sz w:val="19"/>
          <w:szCs w:val="19"/>
        </w:rPr>
        <w:t>ABDE</w:t>
      </w:r>
      <w:r>
        <w:rPr>
          <w:sz w:val="19"/>
          <w:szCs w:val="19"/>
          <w:spacing w:val="9"/>
        </w:rPr>
        <w:t xml:space="preserve">  )</w:t>
      </w:r>
    </w:p>
    <w:p>
      <w:pPr>
        <w:pStyle w:val="BodyText"/>
        <w:spacing w:before="78" w:line="227" w:lineRule="auto"/>
        <w:rPr>
          <w:sz w:val="19"/>
          <w:szCs w:val="19"/>
        </w:rPr>
      </w:pPr>
      <w:r>
        <w:rPr>
          <w:sz w:val="19"/>
          <w:szCs w:val="19"/>
          <w:spacing w:val="9"/>
        </w:rPr>
        <w:t>A.人类可以认识和利用社会发展规律</w:t>
      </w:r>
    </w:p>
    <w:p>
      <w:pPr>
        <w:pStyle w:val="BodyText"/>
        <w:ind w:left="1"/>
        <w:spacing w:before="78" w:line="227" w:lineRule="auto"/>
        <w:rPr>
          <w:sz w:val="19"/>
          <w:szCs w:val="19"/>
        </w:rPr>
      </w:pPr>
      <w:r>
        <w:rPr>
          <w:sz w:val="19"/>
          <w:szCs w:val="19"/>
          <w:spacing w:val="9"/>
        </w:rPr>
        <w:t>B.人类可以加速或延缓社会规律的实现</w:t>
      </w:r>
    </w:p>
    <w:p>
      <w:pPr>
        <w:pStyle w:val="BodyText"/>
        <w:ind w:left="2" w:right="4151" w:firstLine="2"/>
        <w:spacing w:before="78" w:line="288" w:lineRule="auto"/>
        <w:rPr>
          <w:sz w:val="19"/>
          <w:szCs w:val="19"/>
        </w:rPr>
      </w:pPr>
      <w:r>
        <w:rPr>
          <w:sz w:val="19"/>
          <w:szCs w:val="19"/>
          <w:spacing w:val="9"/>
        </w:rPr>
        <w:t>C.人类可以根据自己的愿望改变社会规律</w:t>
      </w:r>
      <w:r>
        <w:rPr>
          <w:sz w:val="19"/>
          <w:szCs w:val="19"/>
          <w:spacing w:val="1"/>
        </w:rPr>
        <w:t xml:space="preserve"> </w:t>
      </w:r>
      <w:r>
        <w:rPr>
          <w:sz w:val="19"/>
          <w:szCs w:val="19"/>
          <w:spacing w:val="9"/>
        </w:rPr>
        <w:t>D.社会规律就是人的活动的规律</w:t>
      </w:r>
    </w:p>
    <w:p>
      <w:pPr>
        <w:pStyle w:val="BodyText"/>
        <w:ind w:left="3"/>
        <w:spacing w:before="32" w:line="227" w:lineRule="auto"/>
        <w:rPr>
          <w:sz w:val="19"/>
          <w:szCs w:val="19"/>
        </w:rPr>
      </w:pPr>
      <w:r>
        <w:rPr>
          <w:sz w:val="19"/>
          <w:szCs w:val="19"/>
          <w:spacing w:val="9"/>
        </w:rPr>
        <w:t>E.人的活动受社会发展规律的制约</w:t>
      </w:r>
    </w:p>
    <w:p>
      <w:pPr>
        <w:pStyle w:val="BodyText"/>
        <w:ind w:left="20"/>
        <w:spacing w:before="78" w:line="227" w:lineRule="auto"/>
        <w:rPr>
          <w:sz w:val="19"/>
          <w:szCs w:val="19"/>
        </w:rPr>
      </w:pPr>
      <w:r>
        <w:rPr>
          <w:sz w:val="19"/>
          <w:szCs w:val="19"/>
          <w:spacing w:val="8"/>
        </w:rPr>
        <w:t>10、人生价值在于对社会的贡献，这是因为(</w:t>
      </w:r>
      <w:r>
        <w:rPr>
          <w:sz w:val="19"/>
          <w:szCs w:val="19"/>
        </w:rPr>
        <w:t>CDE</w:t>
      </w:r>
      <w:r>
        <w:rPr>
          <w:sz w:val="19"/>
          <w:szCs w:val="19"/>
          <w:spacing w:val="8"/>
        </w:rPr>
        <w:t>)</w:t>
      </w:r>
    </w:p>
    <w:p>
      <w:pPr>
        <w:pStyle w:val="BodyText"/>
        <w:spacing w:before="79" w:line="227" w:lineRule="auto"/>
        <w:rPr>
          <w:sz w:val="19"/>
          <w:szCs w:val="19"/>
        </w:rPr>
      </w:pPr>
      <w:r>
        <w:rPr>
          <w:sz w:val="19"/>
          <w:szCs w:val="19"/>
          <w:spacing w:val="9"/>
        </w:rPr>
        <w:t>A.个人为社会作贡献，能够得到社会的赞扬和好评</w:t>
      </w:r>
    </w:p>
    <w:p>
      <w:pPr>
        <w:pStyle w:val="BodyText"/>
        <w:ind w:left="3" w:right="3150" w:hanging="2"/>
        <w:spacing w:before="78" w:line="288" w:lineRule="auto"/>
        <w:rPr>
          <w:sz w:val="19"/>
          <w:szCs w:val="19"/>
        </w:rPr>
      </w:pPr>
      <w:r>
        <w:rPr>
          <w:sz w:val="19"/>
          <w:szCs w:val="19"/>
          <w:spacing w:val="9"/>
        </w:rPr>
        <w:t>B.个人为社会作贡献，是为了从社会获得更大的利益</w:t>
      </w:r>
      <w:r>
        <w:rPr>
          <w:sz w:val="19"/>
          <w:szCs w:val="19"/>
          <w:spacing w:val="10"/>
        </w:rPr>
        <w:t xml:space="preserve"> </w:t>
      </w:r>
      <w:r>
        <w:rPr>
          <w:sz w:val="19"/>
          <w:szCs w:val="19"/>
          <w:spacing w:val="9"/>
        </w:rPr>
        <w:t>C.个人为社会作贡献，是社会存在和发展的客观需要</w:t>
      </w:r>
    </w:p>
    <w:p>
      <w:pPr>
        <w:pStyle w:val="BodyText"/>
        <w:ind w:left="3" w:right="3750" w:hanging="1"/>
        <w:spacing w:before="30" w:line="288" w:lineRule="auto"/>
        <w:rPr>
          <w:sz w:val="19"/>
          <w:szCs w:val="19"/>
        </w:rPr>
      </w:pPr>
      <w:r>
        <w:rPr>
          <w:sz w:val="19"/>
          <w:szCs w:val="19"/>
          <w:spacing w:val="9"/>
        </w:rPr>
        <w:t>D.个人为社会作贡献，是实现自我价值的基础</w:t>
      </w:r>
      <w:r>
        <w:rPr>
          <w:sz w:val="19"/>
          <w:szCs w:val="19"/>
          <w:spacing w:val="6"/>
        </w:rPr>
        <w:t xml:space="preserve"> </w:t>
      </w:r>
      <w:r>
        <w:rPr>
          <w:sz w:val="19"/>
          <w:szCs w:val="19"/>
          <w:spacing w:val="9"/>
        </w:rPr>
        <w:t>E.个人为社会作贡献，是实现自我价值的途径</w:t>
      </w:r>
    </w:p>
    <w:p>
      <w:pPr>
        <w:pStyle w:val="BodyText"/>
        <w:ind w:left="5" w:firstLine="3"/>
        <w:spacing w:before="33" w:line="288" w:lineRule="auto"/>
        <w:rPr>
          <w:sz w:val="19"/>
          <w:szCs w:val="19"/>
        </w:rPr>
      </w:pPr>
      <w:r>
        <w:rPr>
          <w:sz w:val="19"/>
          <w:szCs w:val="19"/>
          <w:spacing w:val="7"/>
        </w:rPr>
        <w:t>一、单项选择题（在每小题列出的四个备选答案中，选出一个正确的答案，每小题</w:t>
      </w:r>
      <w:r>
        <w:rPr>
          <w:sz w:val="19"/>
          <w:szCs w:val="19"/>
          <w:spacing w:val="-6"/>
        </w:rPr>
        <w:t xml:space="preserve"> </w:t>
      </w:r>
      <w:r>
        <w:rPr>
          <w:sz w:val="19"/>
          <w:szCs w:val="19"/>
          <w:spacing w:val="7"/>
        </w:rPr>
        <w:t>1</w:t>
      </w:r>
      <w:r>
        <w:rPr>
          <w:sz w:val="19"/>
          <w:szCs w:val="19"/>
          <w:spacing w:val="-34"/>
        </w:rPr>
        <w:t xml:space="preserve"> </w:t>
      </w:r>
      <w:r>
        <w:rPr>
          <w:sz w:val="19"/>
          <w:szCs w:val="19"/>
          <w:spacing w:val="7"/>
        </w:rPr>
        <w:t>分，</w:t>
      </w:r>
      <w:r>
        <w:rPr>
          <w:sz w:val="19"/>
          <w:szCs w:val="19"/>
        </w:rPr>
        <w:t xml:space="preserve"> </w:t>
      </w:r>
      <w:r>
        <w:rPr>
          <w:sz w:val="19"/>
          <w:szCs w:val="19"/>
        </w:rPr>
        <w:t>共</w:t>
      </w:r>
      <w:r>
        <w:rPr>
          <w:sz w:val="19"/>
          <w:szCs w:val="19"/>
          <w:spacing w:val="-35"/>
        </w:rPr>
        <w:t xml:space="preserve"> </w:t>
      </w:r>
      <w:r>
        <w:rPr>
          <w:sz w:val="19"/>
          <w:szCs w:val="19"/>
        </w:rPr>
        <w:t>40</w:t>
      </w:r>
      <w:r>
        <w:rPr>
          <w:sz w:val="19"/>
          <w:szCs w:val="19"/>
          <w:spacing w:val="-33"/>
        </w:rPr>
        <w:t xml:space="preserve"> </w:t>
      </w:r>
      <w:r>
        <w:rPr>
          <w:sz w:val="19"/>
          <w:szCs w:val="19"/>
        </w:rPr>
        <w:t>分）</w:t>
      </w:r>
    </w:p>
    <w:p>
      <w:pPr>
        <w:pStyle w:val="BodyText"/>
        <w:ind w:left="20"/>
        <w:spacing w:before="31" w:line="227" w:lineRule="auto"/>
        <w:rPr>
          <w:sz w:val="19"/>
          <w:szCs w:val="19"/>
        </w:rPr>
      </w:pPr>
      <w:r>
        <w:rPr>
          <w:sz w:val="19"/>
          <w:szCs w:val="19"/>
          <w:spacing w:val="6"/>
        </w:rPr>
        <w:t>1.哲学基本问题是（B）</w:t>
      </w:r>
    </w:p>
    <w:p>
      <w:pPr>
        <w:pStyle w:val="BodyText"/>
        <w:ind w:left="1" w:right="5452" w:hanging="1"/>
        <w:spacing w:before="78" w:line="296" w:lineRule="auto"/>
        <w:rPr>
          <w:sz w:val="19"/>
          <w:szCs w:val="19"/>
        </w:rPr>
      </w:pPr>
      <w:r>
        <w:rPr>
          <w:sz w:val="19"/>
          <w:szCs w:val="19"/>
          <w:spacing w:val="9"/>
        </w:rPr>
        <w:t>A、物质和运动的关系问题</w:t>
      </w:r>
      <w:r>
        <w:rPr>
          <w:sz w:val="19"/>
          <w:szCs w:val="19"/>
          <w:spacing w:val="3"/>
        </w:rPr>
        <w:t xml:space="preserve"> </w:t>
      </w:r>
      <w:r>
        <w:rPr>
          <w:sz w:val="19"/>
          <w:szCs w:val="19"/>
          <w:spacing w:val="9"/>
        </w:rPr>
        <w:t>B、思维和存在的关系问题</w:t>
      </w:r>
      <w:r>
        <w:rPr>
          <w:sz w:val="19"/>
          <w:szCs w:val="19"/>
          <w:spacing w:val="1"/>
        </w:rPr>
        <w:t xml:space="preserve"> </w:t>
      </w:r>
      <w:r>
        <w:rPr>
          <w:sz w:val="19"/>
          <w:szCs w:val="19"/>
          <w:spacing w:val="9"/>
        </w:rPr>
        <w:t>C、社会和自然的关系问题</w:t>
      </w:r>
      <w:r>
        <w:rPr>
          <w:sz w:val="19"/>
          <w:szCs w:val="19"/>
          <w:spacing w:val="1"/>
        </w:rPr>
        <w:t xml:space="preserve"> </w:t>
      </w:r>
      <w:r>
        <w:rPr>
          <w:sz w:val="19"/>
          <w:szCs w:val="19"/>
          <w:spacing w:val="9"/>
        </w:rPr>
        <w:t>D、主体和客体的关系问题</w:t>
      </w:r>
    </w:p>
    <w:p>
      <w:pPr>
        <w:pStyle w:val="BodyText"/>
        <w:ind w:left="8"/>
        <w:spacing w:before="29" w:line="228" w:lineRule="auto"/>
        <w:rPr>
          <w:sz w:val="19"/>
          <w:szCs w:val="19"/>
        </w:rPr>
      </w:pPr>
      <w:r>
        <w:rPr>
          <w:sz w:val="19"/>
          <w:szCs w:val="19"/>
          <w:spacing w:val="8"/>
        </w:rPr>
        <w:t>2．"未有天地之先，毕竟是先有理"，这是一种（  B）</w:t>
      </w:r>
    </w:p>
    <w:p>
      <w:pPr>
        <w:pStyle w:val="BodyText"/>
        <w:ind w:left="4" w:right="4103" w:hanging="4"/>
        <w:spacing w:before="78" w:line="288" w:lineRule="auto"/>
        <w:rPr>
          <w:sz w:val="19"/>
          <w:szCs w:val="19"/>
        </w:rPr>
      </w:pPr>
      <w:r>
        <w:rPr>
          <w:sz w:val="19"/>
          <w:szCs w:val="19"/>
          <w:spacing w:val="8"/>
        </w:rPr>
        <w:t>A.朴素唯物主义观点</w:t>
      </w:r>
      <w:r>
        <w:rPr>
          <w:sz w:val="19"/>
          <w:szCs w:val="19"/>
          <w:spacing w:val="-30"/>
        </w:rPr>
        <w:t xml:space="preserve"> </w:t>
      </w:r>
      <w:r>
        <w:rPr>
          <w:sz w:val="19"/>
          <w:szCs w:val="19"/>
          <w:spacing w:val="8"/>
        </w:rPr>
        <w:t>B.客观唯心主义观点</w:t>
      </w:r>
      <w:r>
        <w:rPr>
          <w:sz w:val="19"/>
          <w:szCs w:val="19"/>
        </w:rPr>
        <w:t xml:space="preserve"> </w:t>
      </w:r>
      <w:r>
        <w:rPr>
          <w:sz w:val="19"/>
          <w:szCs w:val="19"/>
          <w:spacing w:val="8"/>
        </w:rPr>
        <w:t>C.机械唯物主义观点</w:t>
      </w:r>
      <w:r>
        <w:rPr>
          <w:sz w:val="19"/>
          <w:szCs w:val="19"/>
          <w:spacing w:val="-35"/>
        </w:rPr>
        <w:t xml:space="preserve"> </w:t>
      </w:r>
      <w:r>
        <w:rPr>
          <w:sz w:val="19"/>
          <w:szCs w:val="19"/>
          <w:spacing w:val="8"/>
        </w:rPr>
        <w:t>D.主观唯心主义观点</w:t>
      </w:r>
    </w:p>
    <w:p>
      <w:pPr>
        <w:pStyle w:val="BodyText"/>
        <w:ind w:left="10"/>
        <w:spacing w:before="31" w:line="227" w:lineRule="auto"/>
        <w:rPr>
          <w:sz w:val="19"/>
          <w:szCs w:val="19"/>
        </w:rPr>
      </w:pPr>
      <w:r>
        <w:rPr>
          <w:sz w:val="19"/>
          <w:szCs w:val="19"/>
          <w:spacing w:val="8"/>
        </w:rPr>
        <w:t>3.历史唯物主义和历史唯心主义的根本区别在于（A）</w:t>
      </w:r>
    </w:p>
    <w:p>
      <w:pPr>
        <w:pStyle w:val="BodyText"/>
        <w:spacing w:before="78" w:line="227" w:lineRule="auto"/>
        <w:rPr>
          <w:sz w:val="19"/>
          <w:szCs w:val="19"/>
        </w:rPr>
      </w:pPr>
      <w:r>
        <w:rPr>
          <w:sz w:val="19"/>
          <w:szCs w:val="19"/>
          <w:spacing w:val="9"/>
        </w:rPr>
        <w:t>A、是否承认社会存在决定社会意识</w:t>
      </w:r>
    </w:p>
    <w:p>
      <w:pPr>
        <w:pStyle w:val="BodyText"/>
        <w:ind w:left="3" w:right="4451" w:hanging="2"/>
        <w:spacing w:before="79" w:line="288" w:lineRule="auto"/>
        <w:rPr>
          <w:sz w:val="19"/>
          <w:szCs w:val="19"/>
        </w:rPr>
      </w:pPr>
      <w:r>
        <w:rPr>
          <w:sz w:val="19"/>
          <w:szCs w:val="19"/>
          <w:spacing w:val="9"/>
        </w:rPr>
        <w:t>B、是否承认社会意识具有相对独立性</w:t>
      </w:r>
      <w:r>
        <w:rPr>
          <w:sz w:val="19"/>
          <w:szCs w:val="19"/>
          <w:spacing w:val="7"/>
        </w:rPr>
        <w:t xml:space="preserve"> </w:t>
      </w:r>
      <w:r>
        <w:rPr>
          <w:sz w:val="19"/>
          <w:szCs w:val="19"/>
          <w:spacing w:val="9"/>
        </w:rPr>
        <w:t>C、是否承认社会发展有规律性</w:t>
      </w:r>
    </w:p>
    <w:p>
      <w:pPr>
        <w:spacing w:line="288" w:lineRule="auto"/>
        <w:sectPr>
          <w:pgSz w:w="10433" w:h="14742"/>
          <w:pgMar w:top="1253" w:right="1378" w:bottom="0" w:left="1304" w:header="0" w:footer="0" w:gutter="0"/>
        </w:sectPr>
        <w:rPr>
          <w:sz w:val="19"/>
          <w:szCs w:val="19"/>
        </w:rPr>
      </w:pPr>
    </w:p>
    <w:p>
      <w:pPr>
        <w:pStyle w:val="BodyText"/>
        <w:ind w:left="2"/>
        <w:spacing w:before="108" w:line="228" w:lineRule="auto"/>
        <w:rPr>
          <w:sz w:val="19"/>
          <w:szCs w:val="19"/>
        </w:rPr>
      </w:pPr>
      <w:r>
        <w:rPr>
          <w:sz w:val="19"/>
          <w:szCs w:val="19"/>
          <w:spacing w:val="9"/>
        </w:rPr>
        <w:t>D、是否承认阶级和阶级斗争</w:t>
      </w:r>
    </w:p>
    <w:p>
      <w:pPr>
        <w:pStyle w:val="BodyText"/>
        <w:ind w:right="2018" w:firstLine="5"/>
        <w:spacing w:before="77" w:line="288" w:lineRule="auto"/>
        <w:rPr>
          <w:sz w:val="19"/>
          <w:szCs w:val="19"/>
        </w:rPr>
      </w:pPr>
      <w:r>
        <w:rPr>
          <w:sz w:val="19"/>
          <w:szCs w:val="19"/>
          <w:spacing w:val="9"/>
        </w:rPr>
        <w:t>4.马克思主义哲学的产生实现了哲学上的</w:t>
      </w:r>
      <w:r>
        <w:rPr>
          <w:sz w:val="19"/>
          <w:szCs w:val="19"/>
          <w:spacing w:val="8"/>
        </w:rPr>
        <w:t>根本变革，这表明（C）</w:t>
      </w:r>
      <w:r>
        <w:rPr>
          <w:sz w:val="19"/>
          <w:szCs w:val="19"/>
        </w:rPr>
        <w:t xml:space="preserve"> </w:t>
      </w:r>
      <w:r>
        <w:rPr>
          <w:sz w:val="19"/>
          <w:szCs w:val="19"/>
          <w:spacing w:val="9"/>
        </w:rPr>
        <w:t>A、马克思主义哲学已成为"科学之科学"</w:t>
      </w:r>
    </w:p>
    <w:p>
      <w:pPr>
        <w:pStyle w:val="BodyText"/>
        <w:ind w:left="1"/>
        <w:spacing w:before="31" w:line="228" w:lineRule="auto"/>
        <w:rPr>
          <w:sz w:val="19"/>
          <w:szCs w:val="19"/>
        </w:rPr>
      </w:pPr>
      <w:r>
        <w:rPr>
          <w:sz w:val="19"/>
          <w:szCs w:val="19"/>
          <w:spacing w:val="9"/>
        </w:rPr>
        <w:t>B、马克思主义哲学穷尽了一切真理</w:t>
      </w:r>
    </w:p>
    <w:p>
      <w:pPr>
        <w:pStyle w:val="BodyText"/>
        <w:ind w:left="4"/>
        <w:spacing w:before="77" w:line="228" w:lineRule="auto"/>
        <w:rPr>
          <w:sz w:val="19"/>
          <w:szCs w:val="19"/>
        </w:rPr>
      </w:pPr>
      <w:r>
        <w:rPr>
          <w:sz w:val="19"/>
          <w:szCs w:val="19"/>
          <w:spacing w:val="9"/>
        </w:rPr>
        <w:t>C、马克思哲学是哲学思想继续向前推进的新起点</w:t>
      </w:r>
    </w:p>
    <w:p>
      <w:pPr>
        <w:pStyle w:val="BodyText"/>
        <w:ind w:left="9" w:right="3999" w:hanging="7"/>
        <w:spacing w:before="77" w:line="288" w:lineRule="auto"/>
        <w:rPr>
          <w:sz w:val="19"/>
          <w:szCs w:val="19"/>
        </w:rPr>
      </w:pPr>
      <w:r>
        <w:rPr>
          <w:sz w:val="19"/>
          <w:szCs w:val="19"/>
          <w:spacing w:val="9"/>
        </w:rPr>
        <w:t>D、马克思主义哲学是哲学思想发展的顶峰 </w:t>
      </w:r>
      <w:r>
        <w:rPr>
          <w:sz w:val="19"/>
          <w:szCs w:val="19"/>
          <w:spacing w:val="8"/>
        </w:rPr>
        <w:t>5.在哲学上，二元论的根本错误在于（A）</w:t>
      </w:r>
    </w:p>
    <w:p>
      <w:pPr>
        <w:pStyle w:val="BodyText"/>
        <w:ind w:left="1" w:right="5799" w:hanging="1"/>
        <w:spacing w:before="30" w:line="289" w:lineRule="auto"/>
        <w:rPr>
          <w:sz w:val="19"/>
          <w:szCs w:val="19"/>
        </w:rPr>
      </w:pPr>
      <w:r>
        <w:rPr>
          <w:sz w:val="19"/>
          <w:szCs w:val="19"/>
          <w:spacing w:val="9"/>
        </w:rPr>
        <w:t>A、否认世界的统一性</w:t>
      </w:r>
      <w:r>
        <w:rPr>
          <w:sz w:val="19"/>
          <w:szCs w:val="19"/>
          <w:spacing w:val="2"/>
        </w:rPr>
        <w:t xml:space="preserve"> </w:t>
      </w:r>
      <w:r>
        <w:rPr>
          <w:sz w:val="19"/>
          <w:szCs w:val="19"/>
          <w:spacing w:val="9"/>
        </w:rPr>
        <w:t>B、否认世界的可知性</w:t>
      </w:r>
    </w:p>
    <w:p>
      <w:pPr>
        <w:pStyle w:val="BodyText"/>
        <w:ind w:left="2" w:right="5401" w:firstLine="2"/>
        <w:spacing w:before="30" w:line="293" w:lineRule="auto"/>
        <w:jc w:val="both"/>
        <w:rPr>
          <w:sz w:val="19"/>
          <w:szCs w:val="19"/>
        </w:rPr>
      </w:pPr>
      <w:r>
        <w:rPr>
          <w:sz w:val="19"/>
          <w:szCs w:val="19"/>
          <w:spacing w:val="8"/>
        </w:rPr>
        <w:t>C、否认世界是普遍联系的</w:t>
      </w:r>
      <w:r>
        <w:rPr>
          <w:sz w:val="19"/>
          <w:szCs w:val="19"/>
          <w:spacing w:val="10"/>
        </w:rPr>
        <w:t xml:space="preserve"> </w:t>
      </w:r>
      <w:r>
        <w:rPr>
          <w:sz w:val="19"/>
          <w:szCs w:val="19"/>
          <w:spacing w:val="9"/>
        </w:rPr>
        <w:t>D、否认世界是运动发展的</w:t>
      </w:r>
      <w:r>
        <w:rPr>
          <w:sz w:val="19"/>
          <w:szCs w:val="19"/>
        </w:rPr>
        <w:t xml:space="preserve"> </w:t>
      </w:r>
      <w:r>
        <w:rPr>
          <w:sz w:val="19"/>
          <w:szCs w:val="19"/>
          <w:spacing w:val="7"/>
        </w:rPr>
        <w:t>6.科学证明，人脑是（C）</w:t>
      </w:r>
    </w:p>
    <w:p>
      <w:pPr>
        <w:pStyle w:val="BodyText"/>
        <w:ind w:left="1" w:right="6399" w:hanging="1"/>
        <w:spacing w:before="30" w:line="296" w:lineRule="auto"/>
        <w:jc w:val="both"/>
        <w:rPr>
          <w:sz w:val="19"/>
          <w:szCs w:val="19"/>
        </w:rPr>
      </w:pPr>
      <w:r>
        <w:rPr>
          <w:sz w:val="19"/>
          <w:szCs w:val="19"/>
          <w:spacing w:val="9"/>
        </w:rPr>
        <w:t>A、思维的源泉</w:t>
      </w:r>
      <w:r>
        <w:rPr>
          <w:sz w:val="19"/>
          <w:szCs w:val="19"/>
        </w:rPr>
        <w:t xml:space="preserve"> </w:t>
      </w:r>
      <w:r>
        <w:rPr>
          <w:sz w:val="19"/>
          <w:szCs w:val="19"/>
          <w:spacing w:val="8"/>
        </w:rPr>
        <w:t>B、思维的产物</w:t>
      </w:r>
      <w:r>
        <w:rPr>
          <w:sz w:val="19"/>
          <w:szCs w:val="19"/>
          <w:spacing w:val="5"/>
        </w:rPr>
        <w:t xml:space="preserve"> </w:t>
      </w:r>
      <w:r>
        <w:rPr>
          <w:sz w:val="19"/>
          <w:szCs w:val="19"/>
          <w:spacing w:val="8"/>
        </w:rPr>
        <w:t>C、思维的器官</w:t>
      </w:r>
      <w:r>
        <w:rPr>
          <w:sz w:val="19"/>
          <w:szCs w:val="19"/>
          <w:spacing w:val="5"/>
        </w:rPr>
        <w:t xml:space="preserve"> </w:t>
      </w:r>
      <w:r>
        <w:rPr>
          <w:sz w:val="19"/>
          <w:szCs w:val="19"/>
          <w:spacing w:val="8"/>
        </w:rPr>
        <w:t>D、思维的对象</w:t>
      </w:r>
    </w:p>
    <w:p>
      <w:pPr>
        <w:pStyle w:val="BodyText"/>
        <w:ind w:left="10"/>
        <w:spacing w:before="30" w:line="227" w:lineRule="auto"/>
        <w:rPr>
          <w:sz w:val="19"/>
          <w:szCs w:val="19"/>
        </w:rPr>
      </w:pPr>
      <w:r>
        <w:rPr>
          <w:sz w:val="19"/>
          <w:szCs w:val="19"/>
          <w:spacing w:val="8"/>
        </w:rPr>
        <w:t>7.唯心主义运动观的根本错误在于（D）</w:t>
      </w:r>
    </w:p>
    <w:p>
      <w:pPr>
        <w:pStyle w:val="BodyText"/>
        <w:ind w:left="1" w:right="5799" w:hanging="1"/>
        <w:spacing w:before="78" w:line="289" w:lineRule="auto"/>
        <w:rPr>
          <w:sz w:val="19"/>
          <w:szCs w:val="19"/>
        </w:rPr>
      </w:pPr>
      <w:r>
        <w:rPr>
          <w:sz w:val="19"/>
          <w:szCs w:val="19"/>
          <w:spacing w:val="9"/>
        </w:rPr>
        <w:t>A、否认物质是运动的</w:t>
      </w:r>
      <w:r>
        <w:rPr>
          <w:sz w:val="19"/>
          <w:szCs w:val="19"/>
          <w:spacing w:val="2"/>
        </w:rPr>
        <w:t xml:space="preserve"> </w:t>
      </w:r>
      <w:r>
        <w:rPr>
          <w:sz w:val="19"/>
          <w:szCs w:val="19"/>
          <w:spacing w:val="9"/>
        </w:rPr>
        <w:t>B、否认运动是绝对的</w:t>
      </w:r>
    </w:p>
    <w:p>
      <w:pPr>
        <w:pStyle w:val="BodyText"/>
        <w:ind w:left="2" w:right="5000" w:firstLine="2"/>
        <w:spacing w:before="29" w:line="289" w:lineRule="auto"/>
        <w:rPr>
          <w:sz w:val="19"/>
          <w:szCs w:val="19"/>
        </w:rPr>
      </w:pPr>
      <w:r>
        <w:rPr>
          <w:sz w:val="19"/>
          <w:szCs w:val="19"/>
          <w:spacing w:val="9"/>
        </w:rPr>
        <w:t>C、否认静止是运动的特殊状态</w:t>
      </w:r>
      <w:r>
        <w:rPr>
          <w:sz w:val="19"/>
          <w:szCs w:val="19"/>
          <w:spacing w:val="1"/>
        </w:rPr>
        <w:t xml:space="preserve"> </w:t>
      </w:r>
      <w:r>
        <w:rPr>
          <w:sz w:val="19"/>
          <w:szCs w:val="19"/>
          <w:spacing w:val="9"/>
        </w:rPr>
        <w:t>D、否认运动是物质的运动</w:t>
      </w:r>
    </w:p>
    <w:p>
      <w:pPr>
        <w:pStyle w:val="BodyText"/>
        <w:ind w:left="6"/>
        <w:spacing w:before="30" w:line="227" w:lineRule="auto"/>
        <w:rPr>
          <w:sz w:val="19"/>
          <w:szCs w:val="19"/>
        </w:rPr>
      </w:pPr>
      <w:r>
        <w:rPr>
          <w:sz w:val="19"/>
          <w:szCs w:val="19"/>
          <w:spacing w:val="8"/>
        </w:rPr>
        <w:t>8.正确发挥意识能动作用的最基本的前提是（B）</w:t>
      </w:r>
    </w:p>
    <w:p>
      <w:pPr>
        <w:pStyle w:val="BodyText"/>
        <w:ind w:left="1" w:right="5401" w:hanging="1"/>
        <w:spacing w:before="79" w:line="288" w:lineRule="auto"/>
        <w:rPr>
          <w:sz w:val="19"/>
          <w:szCs w:val="19"/>
        </w:rPr>
      </w:pPr>
      <w:r>
        <w:rPr>
          <w:sz w:val="19"/>
          <w:szCs w:val="19"/>
          <w:spacing w:val="9"/>
        </w:rPr>
        <w:t>A、个人积极性的充分调动</w:t>
      </w:r>
      <w:r>
        <w:rPr>
          <w:sz w:val="19"/>
          <w:szCs w:val="19"/>
          <w:spacing w:val="3"/>
        </w:rPr>
        <w:t xml:space="preserve"> </w:t>
      </w:r>
      <w:r>
        <w:rPr>
          <w:sz w:val="19"/>
          <w:szCs w:val="19"/>
          <w:spacing w:val="9"/>
        </w:rPr>
        <w:t>B、集体智慧的充分发挥</w:t>
      </w:r>
    </w:p>
    <w:p>
      <w:pPr>
        <w:pStyle w:val="BodyText"/>
        <w:ind w:left="2" w:right="5401" w:firstLine="2"/>
        <w:spacing w:before="31" w:line="288" w:lineRule="auto"/>
        <w:rPr>
          <w:sz w:val="19"/>
          <w:szCs w:val="19"/>
        </w:rPr>
      </w:pPr>
      <w:r>
        <w:rPr>
          <w:sz w:val="19"/>
          <w:szCs w:val="19"/>
          <w:spacing w:val="8"/>
        </w:rPr>
        <w:t>C、对客观规律的正确反映</w:t>
      </w:r>
      <w:r>
        <w:rPr>
          <w:sz w:val="19"/>
          <w:szCs w:val="19"/>
          <w:spacing w:val="10"/>
        </w:rPr>
        <w:t xml:space="preserve"> </w:t>
      </w:r>
      <w:r>
        <w:rPr>
          <w:sz w:val="19"/>
          <w:szCs w:val="19"/>
          <w:spacing w:val="9"/>
        </w:rPr>
        <w:t>D、对保守思想的彻底克服</w:t>
      </w:r>
    </w:p>
    <w:p>
      <w:pPr>
        <w:spacing w:line="279" w:lineRule="auto"/>
        <w:rPr>
          <w:rFonts w:ascii="Arial"/>
          <w:sz w:val="21"/>
        </w:rPr>
      </w:pPr>
      <w:r/>
    </w:p>
    <w:p>
      <w:pPr>
        <w:pStyle w:val="BodyText"/>
        <w:ind w:left="6"/>
        <w:spacing w:before="63" w:line="288" w:lineRule="auto"/>
        <w:rPr>
          <w:sz w:val="19"/>
          <w:szCs w:val="19"/>
        </w:rPr>
      </w:pPr>
      <w:r>
        <w:rPr>
          <w:sz w:val="19"/>
          <w:szCs w:val="19"/>
          <w:spacing w:val="9"/>
        </w:rPr>
        <w:t>9．"人有多大胆，地有多大产；不怕办不到，就怕想不到；只要想得到，就能办得到。"</w:t>
      </w:r>
      <w:r>
        <w:rPr>
          <w:sz w:val="19"/>
          <w:szCs w:val="19"/>
          <w:spacing w:val="15"/>
        </w:rPr>
        <w:t xml:space="preserve"> </w:t>
      </w:r>
      <w:r>
        <w:rPr>
          <w:sz w:val="19"/>
          <w:szCs w:val="19"/>
          <w:spacing w:val="8"/>
        </w:rPr>
        <w:t>这种说法从哲学上看是（A）</w:t>
      </w:r>
    </w:p>
    <w:p>
      <w:pPr>
        <w:pStyle w:val="BodyText"/>
        <w:ind w:left="4" w:right="2852" w:hanging="4"/>
        <w:spacing w:before="31" w:line="288" w:lineRule="auto"/>
        <w:rPr>
          <w:sz w:val="19"/>
          <w:szCs w:val="19"/>
        </w:rPr>
      </w:pPr>
      <w:r>
        <w:rPr>
          <w:sz w:val="19"/>
          <w:szCs w:val="19"/>
          <w:spacing w:val="9"/>
        </w:rPr>
        <w:t>A.坚持主观唯心主义的表现</w:t>
      </w:r>
      <w:r>
        <w:rPr>
          <w:sz w:val="19"/>
          <w:szCs w:val="19"/>
          <w:spacing w:val="-41"/>
        </w:rPr>
        <w:t xml:space="preserve"> </w:t>
      </w:r>
      <w:r>
        <w:rPr>
          <w:sz w:val="19"/>
          <w:szCs w:val="19"/>
          <w:spacing w:val="9"/>
        </w:rPr>
        <w:t>B.坚持客观唯心主义</w:t>
      </w:r>
      <w:r>
        <w:rPr>
          <w:sz w:val="19"/>
          <w:szCs w:val="19"/>
          <w:spacing w:val="8"/>
        </w:rPr>
        <w:t>的表现</w:t>
      </w:r>
      <w:r>
        <w:rPr>
          <w:sz w:val="19"/>
          <w:szCs w:val="19"/>
        </w:rPr>
        <w:t xml:space="preserve"> </w:t>
      </w:r>
      <w:r>
        <w:rPr>
          <w:sz w:val="19"/>
          <w:szCs w:val="19"/>
          <w:spacing w:val="8"/>
        </w:rPr>
        <w:t>C.坚持唯物辩证法的表现</w:t>
      </w:r>
      <w:r>
        <w:rPr>
          <w:sz w:val="19"/>
          <w:szCs w:val="19"/>
          <w:spacing w:val="-27"/>
        </w:rPr>
        <w:t xml:space="preserve"> </w:t>
      </w:r>
      <w:r>
        <w:rPr>
          <w:sz w:val="19"/>
          <w:szCs w:val="19"/>
          <w:spacing w:val="8"/>
        </w:rPr>
        <w:t>D.坚持形而上学的表现</w:t>
      </w:r>
    </w:p>
    <w:p>
      <w:pPr>
        <w:pStyle w:val="BodyText"/>
        <w:ind w:left="20"/>
        <w:spacing w:before="31" w:line="227" w:lineRule="auto"/>
        <w:rPr>
          <w:sz w:val="19"/>
          <w:szCs w:val="19"/>
        </w:rPr>
      </w:pPr>
      <w:r>
        <w:rPr>
          <w:sz w:val="19"/>
          <w:szCs w:val="19"/>
          <w:spacing w:val="8"/>
        </w:rPr>
        <w:t>10．全盘否定中国传统文化的历史虚无主义，在哲学上是犯了（C  ）</w:t>
      </w:r>
    </w:p>
    <w:p>
      <w:pPr>
        <w:pStyle w:val="BodyText"/>
        <w:ind w:left="4" w:right="4050" w:hanging="4"/>
        <w:spacing w:before="77" w:line="289" w:lineRule="auto"/>
        <w:rPr>
          <w:sz w:val="19"/>
          <w:szCs w:val="19"/>
        </w:rPr>
      </w:pPr>
      <w:r>
        <w:rPr>
          <w:sz w:val="19"/>
          <w:szCs w:val="19"/>
          <w:spacing w:val="8"/>
        </w:rPr>
        <w:t>A.唯心主义先验论的错误</w:t>
      </w:r>
      <w:r>
        <w:rPr>
          <w:sz w:val="19"/>
          <w:szCs w:val="19"/>
          <w:spacing w:val="-28"/>
        </w:rPr>
        <w:t xml:space="preserve"> </w:t>
      </w:r>
      <w:r>
        <w:rPr>
          <w:sz w:val="19"/>
          <w:szCs w:val="19"/>
          <w:spacing w:val="8"/>
        </w:rPr>
        <w:t>B.经验论的错误</w:t>
      </w:r>
      <w:r>
        <w:rPr>
          <w:sz w:val="19"/>
          <w:szCs w:val="19"/>
        </w:rPr>
        <w:t xml:space="preserve"> </w:t>
      </w:r>
      <w:r>
        <w:rPr>
          <w:sz w:val="19"/>
          <w:szCs w:val="19"/>
          <w:spacing w:val="8"/>
        </w:rPr>
        <w:t>C.形而上学否定观的错误</w:t>
      </w:r>
      <w:r>
        <w:rPr>
          <w:sz w:val="19"/>
          <w:szCs w:val="19"/>
          <w:spacing w:val="-32"/>
        </w:rPr>
        <w:t xml:space="preserve"> </w:t>
      </w:r>
      <w:r>
        <w:rPr>
          <w:sz w:val="19"/>
          <w:szCs w:val="19"/>
          <w:spacing w:val="8"/>
        </w:rPr>
        <w:t>D.激变论的错误</w:t>
      </w:r>
    </w:p>
    <w:p>
      <w:pPr>
        <w:pStyle w:val="BodyText"/>
        <w:ind w:right="1718" w:firstLine="20"/>
        <w:spacing w:before="29" w:line="289" w:lineRule="auto"/>
        <w:rPr>
          <w:sz w:val="19"/>
          <w:szCs w:val="19"/>
        </w:rPr>
      </w:pPr>
      <w:r>
        <w:rPr>
          <w:sz w:val="19"/>
          <w:szCs w:val="19"/>
          <w:spacing w:val="8"/>
        </w:rPr>
        <w:t>11."只见树木，不见森林"；"一叶障目</w:t>
      </w:r>
      <w:r>
        <w:rPr>
          <w:sz w:val="19"/>
          <w:szCs w:val="19"/>
          <w:spacing w:val="7"/>
        </w:rPr>
        <w:t>，不见泰山"。这是一种（D）</w:t>
      </w:r>
      <w:r>
        <w:rPr>
          <w:sz w:val="19"/>
          <w:szCs w:val="19"/>
        </w:rPr>
        <w:t xml:space="preserve"> </w:t>
      </w:r>
      <w:r>
        <w:rPr>
          <w:sz w:val="19"/>
          <w:szCs w:val="19"/>
          <w:spacing w:val="9"/>
        </w:rPr>
        <w:t>A、不可知论的观点</w:t>
      </w:r>
    </w:p>
    <w:p>
      <w:pPr>
        <w:pStyle w:val="BodyText"/>
        <w:ind w:left="1"/>
        <w:spacing w:before="30" w:line="229" w:lineRule="auto"/>
        <w:rPr>
          <w:sz w:val="19"/>
          <w:szCs w:val="19"/>
        </w:rPr>
      </w:pPr>
      <w:r>
        <w:rPr>
          <w:sz w:val="19"/>
          <w:szCs w:val="19"/>
          <w:spacing w:val="8"/>
        </w:rPr>
        <w:t>B、相对主义的观点</w:t>
      </w:r>
    </w:p>
    <w:p>
      <w:pPr>
        <w:pStyle w:val="BodyText"/>
        <w:ind w:left="2" w:right="5600" w:firstLine="2"/>
        <w:spacing w:before="76" w:line="289" w:lineRule="auto"/>
        <w:rPr>
          <w:sz w:val="19"/>
          <w:szCs w:val="19"/>
        </w:rPr>
      </w:pPr>
      <w:r>
        <w:rPr>
          <w:sz w:val="19"/>
          <w:szCs w:val="19"/>
          <w:spacing w:val="8"/>
        </w:rPr>
        <w:t>C、庸俗唯物主义的观点</w:t>
      </w:r>
      <w:r>
        <w:rPr>
          <w:sz w:val="19"/>
          <w:szCs w:val="19"/>
          <w:spacing w:val="9"/>
        </w:rPr>
        <w:t xml:space="preserve"> </w:t>
      </w:r>
      <w:r>
        <w:rPr>
          <w:sz w:val="19"/>
          <w:szCs w:val="19"/>
          <w:spacing w:val="8"/>
        </w:rPr>
        <w:t>D、形而上学的观点</w:t>
      </w:r>
    </w:p>
    <w:p>
      <w:pPr>
        <w:spacing w:line="289" w:lineRule="auto"/>
        <w:sectPr>
          <w:pgSz w:w="10433" w:h="14742"/>
          <w:pgMar w:top="1253" w:right="1429" w:bottom="0" w:left="1304" w:header="0" w:footer="0" w:gutter="0"/>
        </w:sectPr>
        <w:rPr>
          <w:sz w:val="19"/>
          <w:szCs w:val="19"/>
        </w:rPr>
      </w:pPr>
    </w:p>
    <w:p>
      <w:pPr>
        <w:pStyle w:val="BodyText"/>
        <w:ind w:left="20"/>
        <w:spacing w:before="108" w:line="228" w:lineRule="auto"/>
        <w:rPr>
          <w:sz w:val="19"/>
          <w:szCs w:val="19"/>
        </w:rPr>
      </w:pPr>
      <w:r>
        <w:rPr>
          <w:sz w:val="19"/>
          <w:szCs w:val="19"/>
          <w:spacing w:val="6"/>
        </w:rPr>
        <w:t>12.对立统一规律提示了（B）</w:t>
      </w:r>
    </w:p>
    <w:p>
      <w:pPr>
        <w:pStyle w:val="BodyText"/>
        <w:ind w:left="1" w:right="5207" w:hanging="1"/>
        <w:spacing w:before="76" w:line="296" w:lineRule="auto"/>
        <w:rPr>
          <w:sz w:val="19"/>
          <w:szCs w:val="19"/>
        </w:rPr>
      </w:pPr>
      <w:r>
        <w:rPr>
          <w:sz w:val="19"/>
          <w:szCs w:val="19"/>
          <w:spacing w:val="9"/>
        </w:rPr>
        <w:t>A、事物发展变化的程度和趋势</w:t>
      </w:r>
      <w:r>
        <w:rPr>
          <w:sz w:val="19"/>
          <w:szCs w:val="19"/>
          <w:spacing w:val="6"/>
        </w:rPr>
        <w:t xml:space="preserve"> </w:t>
      </w:r>
      <w:r>
        <w:rPr>
          <w:sz w:val="19"/>
          <w:szCs w:val="19"/>
          <w:spacing w:val="9"/>
        </w:rPr>
        <w:t>B、事物发展变化的动力和源泉</w:t>
      </w:r>
      <w:r>
        <w:rPr>
          <w:sz w:val="19"/>
          <w:szCs w:val="19"/>
          <w:spacing w:val="4"/>
        </w:rPr>
        <w:t xml:space="preserve"> </w:t>
      </w:r>
      <w:r>
        <w:rPr>
          <w:sz w:val="19"/>
          <w:szCs w:val="19"/>
          <w:spacing w:val="9"/>
        </w:rPr>
        <w:t>C、事物发展变化的状态和形成</w:t>
      </w:r>
      <w:r>
        <w:rPr>
          <w:sz w:val="19"/>
          <w:szCs w:val="19"/>
          <w:spacing w:val="4"/>
        </w:rPr>
        <w:t xml:space="preserve"> </w:t>
      </w:r>
      <w:r>
        <w:rPr>
          <w:sz w:val="19"/>
          <w:szCs w:val="19"/>
          <w:spacing w:val="9"/>
        </w:rPr>
        <w:t>D、事物发展变化的方向和道路</w:t>
      </w:r>
    </w:p>
    <w:p>
      <w:pPr>
        <w:pStyle w:val="BodyText"/>
        <w:ind w:left="20"/>
        <w:spacing w:before="30" w:line="228" w:lineRule="auto"/>
        <w:rPr>
          <w:sz w:val="19"/>
          <w:szCs w:val="19"/>
        </w:rPr>
      </w:pPr>
      <w:r>
        <w:rPr>
          <w:sz w:val="19"/>
          <w:szCs w:val="19"/>
          <w:spacing w:val="8"/>
        </w:rPr>
        <w:t>13．马克思主义哲学吸取的黑格尔哲学中的合理内核是（  B）</w:t>
      </w:r>
    </w:p>
    <w:p>
      <w:pPr>
        <w:pStyle w:val="BodyText"/>
        <w:ind w:left="4" w:right="6056" w:hanging="4"/>
        <w:spacing w:before="77" w:line="289" w:lineRule="auto"/>
        <w:rPr>
          <w:sz w:val="19"/>
          <w:szCs w:val="19"/>
        </w:rPr>
      </w:pPr>
      <w:r>
        <w:rPr>
          <w:sz w:val="19"/>
          <w:szCs w:val="19"/>
          <w:spacing w:val="7"/>
        </w:rPr>
        <w:t>A.唯物主义</w:t>
      </w:r>
      <w:r>
        <w:rPr>
          <w:sz w:val="19"/>
          <w:szCs w:val="19"/>
          <w:spacing w:val="-35"/>
        </w:rPr>
        <w:t xml:space="preserve"> </w:t>
      </w:r>
      <w:r>
        <w:rPr>
          <w:sz w:val="19"/>
          <w:szCs w:val="19"/>
          <w:spacing w:val="7"/>
        </w:rPr>
        <w:t>B.辩证法</w:t>
      </w:r>
      <w:r>
        <w:rPr>
          <w:sz w:val="19"/>
          <w:szCs w:val="19"/>
        </w:rPr>
        <w:t xml:space="preserve"> </w:t>
      </w:r>
      <w:r>
        <w:rPr>
          <w:sz w:val="19"/>
          <w:szCs w:val="19"/>
          <w:spacing w:val="7"/>
        </w:rPr>
        <w:t>C.可知论</w:t>
      </w:r>
      <w:r>
        <w:rPr>
          <w:sz w:val="19"/>
          <w:szCs w:val="19"/>
          <w:spacing w:val="-42"/>
        </w:rPr>
        <w:t xml:space="preserve"> </w:t>
      </w:r>
      <w:r>
        <w:rPr>
          <w:sz w:val="19"/>
          <w:szCs w:val="19"/>
          <w:spacing w:val="7"/>
        </w:rPr>
        <w:t>D.认识论</w:t>
      </w:r>
    </w:p>
    <w:p>
      <w:pPr>
        <w:pStyle w:val="BodyText"/>
        <w:ind w:left="20"/>
        <w:spacing w:before="28" w:line="228" w:lineRule="auto"/>
        <w:rPr>
          <w:sz w:val="19"/>
          <w:szCs w:val="19"/>
        </w:rPr>
      </w:pPr>
      <w:r>
        <w:rPr>
          <w:sz w:val="19"/>
          <w:szCs w:val="19"/>
          <w:spacing w:val="8"/>
        </w:rPr>
        <w:t>14．"未有天地之先，毕竟是先有理"，这</w:t>
      </w:r>
      <w:r>
        <w:rPr>
          <w:sz w:val="19"/>
          <w:szCs w:val="19"/>
          <w:spacing w:val="7"/>
        </w:rPr>
        <w:t>是一种（B）</w:t>
      </w:r>
    </w:p>
    <w:p>
      <w:pPr>
        <w:pStyle w:val="BodyText"/>
        <w:ind w:left="4" w:right="4259" w:hanging="4"/>
        <w:spacing w:before="78" w:line="293" w:lineRule="auto"/>
        <w:jc w:val="both"/>
        <w:rPr>
          <w:sz w:val="19"/>
          <w:szCs w:val="19"/>
        </w:rPr>
      </w:pPr>
      <w:r>
        <w:rPr>
          <w:sz w:val="19"/>
          <w:szCs w:val="19"/>
          <w:spacing w:val="8"/>
        </w:rPr>
        <w:t>A.朴素唯物主义观点</w:t>
      </w:r>
      <w:r>
        <w:rPr>
          <w:sz w:val="19"/>
          <w:szCs w:val="19"/>
          <w:spacing w:val="-30"/>
        </w:rPr>
        <w:t xml:space="preserve"> </w:t>
      </w:r>
      <w:r>
        <w:rPr>
          <w:sz w:val="19"/>
          <w:szCs w:val="19"/>
          <w:spacing w:val="8"/>
        </w:rPr>
        <w:t>B.客观唯心主义观点</w:t>
      </w:r>
      <w:r>
        <w:rPr>
          <w:sz w:val="19"/>
          <w:szCs w:val="19"/>
        </w:rPr>
        <w:t xml:space="preserve"> </w:t>
      </w:r>
      <w:r>
        <w:rPr>
          <w:sz w:val="19"/>
          <w:szCs w:val="19"/>
          <w:spacing w:val="8"/>
        </w:rPr>
        <w:t>C.机械唯物主义观点</w:t>
      </w:r>
      <w:r>
        <w:rPr>
          <w:sz w:val="19"/>
          <w:szCs w:val="19"/>
          <w:spacing w:val="-35"/>
        </w:rPr>
        <w:t xml:space="preserve"> </w:t>
      </w:r>
      <w:r>
        <w:rPr>
          <w:sz w:val="19"/>
          <w:szCs w:val="19"/>
          <w:spacing w:val="8"/>
        </w:rPr>
        <w:t>D.主观唯心主义观点</w:t>
      </w:r>
      <w:r>
        <w:rPr>
          <w:sz w:val="19"/>
          <w:szCs w:val="19"/>
        </w:rPr>
        <w:t xml:space="preserve"> </w:t>
      </w:r>
      <w:r>
        <w:rPr>
          <w:sz w:val="19"/>
          <w:szCs w:val="19"/>
          <w:spacing w:val="8"/>
        </w:rPr>
        <w:t>15.下列现象属于因果联系的是（C）</w:t>
      </w:r>
    </w:p>
    <w:p>
      <w:pPr>
        <w:pStyle w:val="BodyText"/>
        <w:ind w:left="1" w:right="6808" w:hanging="1"/>
        <w:spacing w:before="31" w:line="296" w:lineRule="auto"/>
        <w:jc w:val="both"/>
        <w:rPr>
          <w:sz w:val="19"/>
          <w:szCs w:val="19"/>
        </w:rPr>
      </w:pPr>
      <w:r>
        <w:rPr>
          <w:sz w:val="19"/>
          <w:szCs w:val="19"/>
          <w:spacing w:val="8"/>
        </w:rPr>
        <w:t>A、昼夜交替</w:t>
      </w:r>
      <w:r>
        <w:rPr>
          <w:sz w:val="19"/>
          <w:szCs w:val="19"/>
          <w:spacing w:val="3"/>
        </w:rPr>
        <w:t xml:space="preserve"> </w:t>
      </w:r>
      <w:r>
        <w:rPr>
          <w:sz w:val="19"/>
          <w:szCs w:val="19"/>
          <w:spacing w:val="8"/>
        </w:rPr>
        <w:t>B、寒来暑往</w:t>
      </w:r>
      <w:r>
        <w:rPr>
          <w:sz w:val="19"/>
          <w:szCs w:val="19"/>
          <w:spacing w:val="1"/>
        </w:rPr>
        <w:t xml:space="preserve"> </w:t>
      </w:r>
      <w:r>
        <w:rPr>
          <w:sz w:val="19"/>
          <w:szCs w:val="19"/>
          <w:spacing w:val="8"/>
        </w:rPr>
        <w:t>C、磨擦生热</w:t>
      </w:r>
      <w:r>
        <w:rPr>
          <w:sz w:val="19"/>
          <w:szCs w:val="19"/>
          <w:spacing w:val="1"/>
        </w:rPr>
        <w:t xml:space="preserve"> </w:t>
      </w:r>
      <w:r>
        <w:rPr>
          <w:sz w:val="19"/>
          <w:szCs w:val="19"/>
          <w:spacing w:val="8"/>
        </w:rPr>
        <w:t>D、电闪雷鸣</w:t>
      </w:r>
    </w:p>
    <w:p>
      <w:pPr>
        <w:pStyle w:val="BodyText"/>
        <w:spacing w:before="29" w:line="228" w:lineRule="auto"/>
        <w:jc w:val="right"/>
        <w:rPr>
          <w:sz w:val="19"/>
          <w:szCs w:val="19"/>
        </w:rPr>
      </w:pPr>
      <w:r>
        <w:rPr>
          <w:sz w:val="19"/>
          <w:szCs w:val="19"/>
          <w:spacing w:val="7"/>
        </w:rPr>
        <w:t>16.人们常说："前途是光明的，道路是曲折的"。这</w:t>
      </w:r>
      <w:r>
        <w:rPr>
          <w:sz w:val="19"/>
          <w:szCs w:val="19"/>
          <w:spacing w:val="6"/>
        </w:rPr>
        <w:t>句话体现的最主要的辩证法原理是（C）</w:t>
      </w:r>
    </w:p>
    <w:p>
      <w:pPr>
        <w:pStyle w:val="BodyText"/>
        <w:ind w:left="1" w:right="5807" w:hanging="1"/>
        <w:spacing w:before="79" w:line="293" w:lineRule="auto"/>
        <w:jc w:val="both"/>
        <w:rPr>
          <w:sz w:val="19"/>
          <w:szCs w:val="19"/>
        </w:rPr>
      </w:pPr>
      <w:r>
        <w:rPr>
          <w:sz w:val="19"/>
          <w:szCs w:val="19"/>
          <w:spacing w:val="9"/>
        </w:rPr>
        <w:t>A、世界永恒发展的原理</w:t>
      </w:r>
      <w:r>
        <w:rPr>
          <w:sz w:val="19"/>
          <w:szCs w:val="19"/>
          <w:spacing w:val="3"/>
        </w:rPr>
        <w:t xml:space="preserve"> </w:t>
      </w:r>
      <w:r>
        <w:rPr>
          <w:sz w:val="19"/>
          <w:szCs w:val="19"/>
          <w:spacing w:val="9"/>
        </w:rPr>
        <w:t>B、事物普遍联系的原理</w:t>
      </w:r>
      <w:r>
        <w:rPr>
          <w:sz w:val="19"/>
          <w:szCs w:val="19"/>
          <w:spacing w:val="1"/>
        </w:rPr>
        <w:t xml:space="preserve"> </w:t>
      </w:r>
      <w:r>
        <w:rPr>
          <w:sz w:val="19"/>
          <w:szCs w:val="19"/>
          <w:spacing w:val="8"/>
        </w:rPr>
        <w:t>C、否定之否定规律</w:t>
      </w:r>
    </w:p>
    <w:p>
      <w:pPr>
        <w:pStyle w:val="BodyText"/>
        <w:ind w:left="2"/>
        <w:spacing w:before="30" w:line="228" w:lineRule="auto"/>
        <w:rPr>
          <w:sz w:val="19"/>
          <w:szCs w:val="19"/>
        </w:rPr>
      </w:pPr>
      <w:r>
        <w:rPr>
          <w:sz w:val="19"/>
          <w:szCs w:val="19"/>
          <w:spacing w:val="8"/>
        </w:rPr>
        <w:t>D、质量互变规律</w:t>
      </w:r>
    </w:p>
    <w:p>
      <w:pPr>
        <w:pStyle w:val="BodyText"/>
        <w:ind w:right="4524" w:firstLine="20"/>
        <w:spacing w:before="78" w:line="288" w:lineRule="auto"/>
        <w:rPr>
          <w:sz w:val="19"/>
          <w:szCs w:val="19"/>
        </w:rPr>
      </w:pPr>
      <w:r>
        <w:rPr>
          <w:sz w:val="19"/>
          <w:szCs w:val="19"/>
          <w:spacing w:val="6"/>
        </w:rPr>
        <w:t>17.区别量变与质变的根本标志是（B）</w:t>
      </w:r>
      <w:r>
        <w:rPr>
          <w:sz w:val="19"/>
          <w:szCs w:val="19"/>
          <w:spacing w:val="15"/>
        </w:rPr>
        <w:t xml:space="preserve"> </w:t>
      </w:r>
      <w:r>
        <w:rPr>
          <w:sz w:val="19"/>
          <w:szCs w:val="19"/>
          <w:spacing w:val="9"/>
        </w:rPr>
        <w:t>A、事物变化持续时间的长短</w:t>
      </w:r>
    </w:p>
    <w:p>
      <w:pPr>
        <w:pStyle w:val="BodyText"/>
        <w:ind w:left="1" w:right="4806"/>
        <w:spacing w:before="31" w:line="293" w:lineRule="auto"/>
        <w:jc w:val="both"/>
        <w:rPr>
          <w:sz w:val="19"/>
          <w:szCs w:val="19"/>
        </w:rPr>
      </w:pPr>
      <w:r>
        <w:rPr>
          <w:sz w:val="19"/>
          <w:szCs w:val="19"/>
          <w:spacing w:val="9"/>
        </w:rPr>
        <w:t>B、事物量的变化是否超出度的范围</w:t>
      </w:r>
      <w:r>
        <w:rPr>
          <w:sz w:val="19"/>
          <w:szCs w:val="19"/>
          <w:spacing w:val="7"/>
        </w:rPr>
        <w:t xml:space="preserve"> </w:t>
      </w:r>
      <w:r>
        <w:rPr>
          <w:sz w:val="19"/>
          <w:szCs w:val="19"/>
          <w:spacing w:val="9"/>
        </w:rPr>
        <w:t>C、事物的质变是否引起了新的量变</w:t>
      </w:r>
      <w:r>
        <w:rPr>
          <w:sz w:val="19"/>
          <w:szCs w:val="19"/>
          <w:spacing w:val="6"/>
        </w:rPr>
        <w:t xml:space="preserve"> </w:t>
      </w:r>
      <w:r>
        <w:rPr>
          <w:sz w:val="19"/>
          <w:szCs w:val="19"/>
          <w:spacing w:val="9"/>
        </w:rPr>
        <w:t>D、事物的变化是否顺利和显著</w:t>
      </w:r>
    </w:p>
    <w:p>
      <w:pPr>
        <w:pStyle w:val="BodyText"/>
        <w:ind w:left="20"/>
        <w:spacing w:before="31" w:line="227" w:lineRule="auto"/>
        <w:rPr>
          <w:sz w:val="19"/>
          <w:szCs w:val="19"/>
        </w:rPr>
      </w:pPr>
      <w:r>
        <w:rPr>
          <w:sz w:val="19"/>
          <w:szCs w:val="19"/>
          <w:spacing w:val="8"/>
        </w:rPr>
        <w:t>18."两点论"和"重点论"统一的原理，要求我们在社会主义建设中</w:t>
      </w:r>
      <w:r>
        <w:rPr>
          <w:sz w:val="19"/>
          <w:szCs w:val="19"/>
          <w:spacing w:val="7"/>
        </w:rPr>
        <w:t>（A）</w:t>
      </w:r>
    </w:p>
    <w:p>
      <w:pPr>
        <w:pStyle w:val="BodyText"/>
        <w:spacing w:before="78" w:line="228" w:lineRule="auto"/>
        <w:rPr>
          <w:sz w:val="19"/>
          <w:szCs w:val="19"/>
        </w:rPr>
      </w:pPr>
      <w:r>
        <w:rPr>
          <w:sz w:val="19"/>
          <w:szCs w:val="19"/>
          <w:spacing w:val="9"/>
        </w:rPr>
        <w:t>A.既要坚持以经济建设为中心，又要做好其他各项工作</w:t>
      </w:r>
    </w:p>
    <w:p>
      <w:pPr>
        <w:pStyle w:val="BodyText"/>
        <w:ind w:left="1"/>
        <w:spacing w:before="78" w:line="227" w:lineRule="auto"/>
        <w:rPr>
          <w:sz w:val="19"/>
          <w:szCs w:val="19"/>
        </w:rPr>
      </w:pPr>
      <w:r>
        <w:rPr>
          <w:sz w:val="19"/>
          <w:szCs w:val="19"/>
          <w:spacing w:val="9"/>
        </w:rPr>
        <w:t>B.既要坚持四项基本原则，又要实行改革开放</w:t>
      </w:r>
    </w:p>
    <w:p>
      <w:pPr>
        <w:pStyle w:val="BodyText"/>
        <w:ind w:left="4"/>
        <w:spacing w:before="78" w:line="228" w:lineRule="auto"/>
        <w:rPr>
          <w:sz w:val="19"/>
          <w:szCs w:val="19"/>
        </w:rPr>
      </w:pPr>
      <w:r>
        <w:rPr>
          <w:sz w:val="19"/>
          <w:szCs w:val="19"/>
          <w:spacing w:val="8"/>
        </w:rPr>
        <w:t>C.既要量力而行，又要积极进取</w:t>
      </w:r>
    </w:p>
    <w:p>
      <w:pPr>
        <w:pStyle w:val="BodyText"/>
        <w:ind w:left="2"/>
        <w:spacing w:before="77" w:line="228" w:lineRule="auto"/>
        <w:rPr>
          <w:sz w:val="19"/>
          <w:szCs w:val="19"/>
        </w:rPr>
      </w:pPr>
      <w:r>
        <w:rPr>
          <w:sz w:val="19"/>
          <w:szCs w:val="19"/>
          <w:spacing w:val="9"/>
        </w:rPr>
        <w:t>D.既要坚定信心，又要有克服困难的准备</w:t>
      </w:r>
    </w:p>
    <w:p>
      <w:pPr>
        <w:pStyle w:val="BodyText"/>
        <w:ind w:left="20"/>
        <w:spacing w:before="78" w:line="228" w:lineRule="auto"/>
        <w:rPr>
          <w:sz w:val="19"/>
          <w:szCs w:val="19"/>
        </w:rPr>
      </w:pPr>
      <w:r>
        <w:rPr>
          <w:sz w:val="19"/>
          <w:szCs w:val="19"/>
          <w:spacing w:val="8"/>
        </w:rPr>
        <w:t>19.在实际工作中，要注意掌握分寸，防止"过"或  "不及"，这在哲学上属于（</w:t>
      </w:r>
      <w:r>
        <w:rPr>
          <w:sz w:val="19"/>
          <w:szCs w:val="19"/>
          <w:spacing w:val="7"/>
        </w:rPr>
        <w:t>D）</w:t>
      </w:r>
    </w:p>
    <w:p>
      <w:pPr>
        <w:pStyle w:val="BodyText"/>
        <w:spacing w:before="77" w:line="227" w:lineRule="auto"/>
        <w:rPr>
          <w:sz w:val="19"/>
          <w:szCs w:val="19"/>
        </w:rPr>
      </w:pPr>
      <w:r>
        <w:rPr>
          <w:sz w:val="19"/>
          <w:szCs w:val="19"/>
          <w:spacing w:val="8"/>
        </w:rPr>
        <w:t>A.抓事物的主要矛盾  B.确定事物的质  C.认识事物的量  D.把握事物的度</w:t>
      </w:r>
    </w:p>
    <w:p>
      <w:pPr>
        <w:pStyle w:val="BodyText"/>
        <w:ind w:left="8"/>
        <w:spacing w:before="79" w:line="227" w:lineRule="auto"/>
        <w:rPr>
          <w:sz w:val="19"/>
          <w:szCs w:val="19"/>
        </w:rPr>
      </w:pPr>
      <w:r>
        <w:rPr>
          <w:sz w:val="19"/>
          <w:szCs w:val="19"/>
          <w:spacing w:val="7"/>
        </w:rPr>
        <w:t>20.马克思哲学认为，认识的本质是（A）</w:t>
      </w:r>
    </w:p>
    <w:p>
      <w:pPr>
        <w:pStyle w:val="BodyText"/>
        <w:ind w:left="1" w:right="5608" w:hanging="1"/>
        <w:spacing w:before="79" w:line="295" w:lineRule="auto"/>
        <w:jc w:val="both"/>
        <w:rPr>
          <w:sz w:val="19"/>
          <w:szCs w:val="19"/>
        </w:rPr>
      </w:pPr>
      <w:r>
        <w:rPr>
          <w:sz w:val="19"/>
          <w:szCs w:val="19"/>
          <w:spacing w:val="9"/>
        </w:rPr>
        <w:t>A、主体对客体的能动反映</w:t>
      </w:r>
      <w:r>
        <w:rPr>
          <w:sz w:val="19"/>
          <w:szCs w:val="19"/>
          <w:spacing w:val="3"/>
        </w:rPr>
        <w:t xml:space="preserve"> </w:t>
      </w:r>
      <w:r>
        <w:rPr>
          <w:sz w:val="19"/>
          <w:szCs w:val="19"/>
          <w:spacing w:val="9"/>
        </w:rPr>
        <w:t>B、主体对客体的直观反映</w:t>
      </w:r>
      <w:r>
        <w:rPr>
          <w:sz w:val="19"/>
          <w:szCs w:val="19"/>
          <w:spacing w:val="1"/>
        </w:rPr>
        <w:t xml:space="preserve"> </w:t>
      </w:r>
      <w:r>
        <w:rPr>
          <w:sz w:val="19"/>
          <w:szCs w:val="19"/>
          <w:spacing w:val="9"/>
        </w:rPr>
        <w:t>C、主体对客体的思维建构</w:t>
      </w:r>
      <w:r>
        <w:rPr>
          <w:sz w:val="19"/>
          <w:szCs w:val="19"/>
          <w:spacing w:val="1"/>
        </w:rPr>
        <w:t xml:space="preserve"> </w:t>
      </w:r>
      <w:r>
        <w:rPr>
          <w:sz w:val="19"/>
          <w:szCs w:val="19"/>
          <w:spacing w:val="9"/>
        </w:rPr>
        <w:t>D、主体对客体的价值判断</w:t>
      </w:r>
    </w:p>
    <w:p>
      <w:pPr>
        <w:pStyle w:val="BodyText"/>
        <w:ind w:left="8"/>
        <w:spacing w:before="32" w:line="228" w:lineRule="auto"/>
        <w:rPr>
          <w:sz w:val="19"/>
          <w:szCs w:val="19"/>
        </w:rPr>
      </w:pPr>
      <w:r>
        <w:rPr>
          <w:sz w:val="19"/>
          <w:szCs w:val="19"/>
          <w:spacing w:val="8"/>
        </w:rPr>
        <w:t>21.有些同志在工作中单纯凭自己的经验办事，</w:t>
      </w:r>
      <w:r>
        <w:rPr>
          <w:sz w:val="19"/>
          <w:szCs w:val="19"/>
          <w:spacing w:val="7"/>
        </w:rPr>
        <w:t>轻视理论的指导作用。他们在认识论上犯了</w:t>
      </w:r>
    </w:p>
    <w:p>
      <w:pPr>
        <w:spacing w:line="228" w:lineRule="auto"/>
        <w:sectPr>
          <w:pgSz w:w="10433" w:h="14742"/>
          <w:pgMar w:top="1253" w:right="1222" w:bottom="0" w:left="1304" w:header="0" w:footer="0" w:gutter="0"/>
        </w:sectPr>
        <w:rPr>
          <w:sz w:val="19"/>
          <w:szCs w:val="19"/>
        </w:rPr>
      </w:pPr>
    </w:p>
    <w:p>
      <w:pPr>
        <w:pStyle w:val="BodyText"/>
        <w:ind w:left="16"/>
        <w:spacing w:before="108"/>
        <w:rPr>
          <w:sz w:val="19"/>
          <w:szCs w:val="19"/>
        </w:rPr>
      </w:pPr>
      <w:r>
        <w:rPr>
          <w:sz w:val="19"/>
          <w:szCs w:val="19"/>
          <w:spacing w:val="-1"/>
        </w:rPr>
        <w:t>（D）</w:t>
      </w:r>
    </w:p>
    <w:p>
      <w:pPr>
        <w:pStyle w:val="BodyText"/>
        <w:ind w:left="1" w:right="5207" w:hanging="1"/>
        <w:spacing w:before="65" w:line="288" w:lineRule="auto"/>
        <w:rPr>
          <w:sz w:val="19"/>
          <w:szCs w:val="19"/>
        </w:rPr>
      </w:pPr>
      <w:r>
        <w:rPr>
          <w:sz w:val="19"/>
          <w:szCs w:val="19"/>
          <w:spacing w:val="9"/>
        </w:rPr>
        <w:t>A、类似唯心主义先验论的错误</w:t>
      </w:r>
      <w:r>
        <w:rPr>
          <w:sz w:val="19"/>
          <w:szCs w:val="19"/>
          <w:spacing w:val="6"/>
        </w:rPr>
        <w:t xml:space="preserve"> </w:t>
      </w:r>
      <w:r>
        <w:rPr>
          <w:sz w:val="19"/>
          <w:szCs w:val="19"/>
          <w:spacing w:val="9"/>
        </w:rPr>
        <w:t>B、类似唯理论的错误</w:t>
      </w:r>
    </w:p>
    <w:p>
      <w:pPr>
        <w:pStyle w:val="BodyText"/>
        <w:ind w:left="2" w:right="5406" w:firstLine="2"/>
        <w:spacing w:before="31" w:line="288" w:lineRule="auto"/>
        <w:rPr>
          <w:sz w:val="19"/>
          <w:szCs w:val="19"/>
        </w:rPr>
      </w:pPr>
      <w:r>
        <w:rPr>
          <w:sz w:val="19"/>
          <w:szCs w:val="19"/>
          <w:spacing w:val="9"/>
        </w:rPr>
        <w:t>C、类似客观唯心主义的错误</w:t>
      </w:r>
      <w:r>
        <w:rPr>
          <w:sz w:val="19"/>
          <w:szCs w:val="19"/>
          <w:spacing w:val="1"/>
        </w:rPr>
        <w:t xml:space="preserve"> </w:t>
      </w:r>
      <w:r>
        <w:rPr>
          <w:sz w:val="19"/>
          <w:szCs w:val="19"/>
          <w:spacing w:val="9"/>
        </w:rPr>
        <w:t>D、类似经验论的错误</w:t>
      </w:r>
    </w:p>
    <w:p>
      <w:pPr>
        <w:pStyle w:val="BodyText"/>
        <w:ind w:left="8"/>
        <w:spacing w:before="30" w:line="228" w:lineRule="auto"/>
        <w:rPr>
          <w:sz w:val="19"/>
          <w:szCs w:val="19"/>
        </w:rPr>
      </w:pPr>
      <w:r>
        <w:rPr>
          <w:sz w:val="19"/>
          <w:szCs w:val="19"/>
          <w:spacing w:val="7"/>
        </w:rPr>
        <w:t>22."存在就是被感知"，这是一个（B）</w:t>
      </w:r>
    </w:p>
    <w:p>
      <w:pPr>
        <w:pStyle w:val="BodyText"/>
        <w:ind w:left="1" w:right="5906" w:hanging="1"/>
        <w:spacing w:before="75" w:line="296" w:lineRule="auto"/>
        <w:rPr>
          <w:sz w:val="19"/>
          <w:szCs w:val="19"/>
        </w:rPr>
      </w:pPr>
      <w:r>
        <w:rPr>
          <w:sz w:val="19"/>
          <w:szCs w:val="19"/>
          <w:spacing w:val="9"/>
        </w:rPr>
        <w:t>A、客观唯心主义命题</w:t>
      </w:r>
      <w:r>
        <w:rPr>
          <w:sz w:val="19"/>
          <w:szCs w:val="19"/>
          <w:spacing w:val="1"/>
        </w:rPr>
        <w:t xml:space="preserve">  </w:t>
      </w:r>
      <w:r>
        <w:rPr>
          <w:sz w:val="19"/>
          <w:szCs w:val="19"/>
          <w:spacing w:val="8"/>
        </w:rPr>
        <w:t>B、主观唯心主义命题. </w:t>
      </w:r>
      <w:r>
        <w:rPr>
          <w:sz w:val="19"/>
          <w:szCs w:val="19"/>
          <w:spacing w:val="9"/>
        </w:rPr>
        <w:t>C、庸俗唯物主义命题</w:t>
      </w:r>
      <w:r>
        <w:rPr>
          <w:sz w:val="19"/>
          <w:szCs w:val="19"/>
        </w:rPr>
        <w:t xml:space="preserve">  </w:t>
      </w:r>
      <w:r>
        <w:rPr>
          <w:sz w:val="19"/>
          <w:szCs w:val="19"/>
          <w:spacing w:val="9"/>
        </w:rPr>
        <w:t>D、机械唯物主义命题</w:t>
      </w:r>
    </w:p>
    <w:p>
      <w:pPr>
        <w:pStyle w:val="BodyText"/>
        <w:ind w:left="8"/>
        <w:spacing w:before="31" w:line="228" w:lineRule="auto"/>
        <w:rPr>
          <w:sz w:val="19"/>
          <w:szCs w:val="19"/>
        </w:rPr>
      </w:pPr>
      <w:r>
        <w:rPr>
          <w:sz w:val="19"/>
          <w:szCs w:val="19"/>
          <w:spacing w:val="8"/>
        </w:rPr>
        <w:t>23.辩证法发展过程中经历的三种历史形态是(  A)</w:t>
      </w:r>
    </w:p>
    <w:p>
      <w:pPr>
        <w:pStyle w:val="BodyText"/>
        <w:ind w:left="1" w:right="4307" w:hanging="1"/>
        <w:spacing w:before="76" w:line="296" w:lineRule="auto"/>
        <w:jc w:val="both"/>
        <w:rPr>
          <w:sz w:val="19"/>
          <w:szCs w:val="19"/>
        </w:rPr>
      </w:pPr>
      <w:r>
        <w:rPr>
          <w:sz w:val="19"/>
          <w:szCs w:val="19"/>
          <w:spacing w:val="9"/>
        </w:rPr>
        <w:t>A.朴素辩证法、唯心辩证法、唯物辩证法</w:t>
      </w:r>
      <w:r>
        <w:rPr>
          <w:sz w:val="19"/>
          <w:szCs w:val="19"/>
          <w:spacing w:val="6"/>
        </w:rPr>
        <w:t xml:space="preserve"> </w:t>
      </w:r>
      <w:r>
        <w:rPr>
          <w:sz w:val="19"/>
          <w:szCs w:val="19"/>
          <w:spacing w:val="6"/>
        </w:rPr>
        <w:t>B.唯物辩证法、社会辩证法、</w:t>
      </w:r>
      <w:r>
        <w:rPr>
          <w:sz w:val="19"/>
          <w:szCs w:val="19"/>
          <w:spacing w:val="-34"/>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4"/>
        </w:rPr>
        <w:t xml:space="preserve"> </w:t>
      </w:r>
      <w:r>
        <w:rPr>
          <w:sz w:val="19"/>
          <w:szCs w:val="19"/>
          <w:spacing w:val="7"/>
        </w:rPr>
        <w:t>D.</w:t>
      </w:r>
      <w:r>
        <w:rPr>
          <w:sz w:val="19"/>
          <w:szCs w:val="19"/>
          <w:spacing w:val="-53"/>
        </w:rPr>
        <w:t xml:space="preserve"> </w:t>
      </w:r>
      <w:r>
        <w:rPr>
          <w:sz w:val="19"/>
          <w:szCs w:val="19"/>
          <w:spacing w:val="7"/>
        </w:rPr>
        <w:t>自然辩证法、历史辩证法、革命辩证法</w:t>
      </w:r>
    </w:p>
    <w:p>
      <w:pPr>
        <w:pStyle w:val="BodyText"/>
        <w:spacing w:before="31" w:line="227" w:lineRule="auto"/>
        <w:jc w:val="right"/>
        <w:rPr>
          <w:sz w:val="19"/>
          <w:szCs w:val="19"/>
        </w:rPr>
      </w:pPr>
      <w:r>
        <w:rPr>
          <w:sz w:val="19"/>
          <w:szCs w:val="19"/>
          <w:spacing w:val="2"/>
        </w:rPr>
        <w:t>24."社会一旦有技术上的需要，则这种需要会比十所大学更能把科学推向前进"。这表明（D）</w:t>
      </w:r>
    </w:p>
    <w:p>
      <w:pPr>
        <w:pStyle w:val="BodyText"/>
        <w:ind w:left="1" w:right="5008" w:hanging="1"/>
        <w:spacing w:before="78" w:line="293" w:lineRule="auto"/>
        <w:jc w:val="both"/>
        <w:rPr>
          <w:sz w:val="19"/>
          <w:szCs w:val="19"/>
        </w:rPr>
      </w:pPr>
      <w:r>
        <w:rPr>
          <w:sz w:val="19"/>
          <w:szCs w:val="19"/>
          <w:spacing w:val="9"/>
        </w:rPr>
        <w:t>A、实践是沟通主客体关系的桥梁</w:t>
      </w:r>
      <w:r>
        <w:rPr>
          <w:sz w:val="19"/>
          <w:szCs w:val="19"/>
          <w:spacing w:val="6"/>
        </w:rPr>
        <w:t xml:space="preserve"> </w:t>
      </w:r>
      <w:r>
        <w:rPr>
          <w:sz w:val="19"/>
          <w:szCs w:val="19"/>
          <w:spacing w:val="9"/>
        </w:rPr>
        <w:t>B、实践是检验认识真理性的标准</w:t>
      </w:r>
      <w:r>
        <w:rPr>
          <w:sz w:val="19"/>
          <w:szCs w:val="19"/>
          <w:spacing w:val="4"/>
        </w:rPr>
        <w:t xml:space="preserve"> </w:t>
      </w:r>
      <w:r>
        <w:rPr>
          <w:sz w:val="19"/>
          <w:szCs w:val="19"/>
          <w:spacing w:val="9"/>
        </w:rPr>
        <w:t>C、实践为认识提供物质手段</w:t>
      </w:r>
    </w:p>
    <w:p>
      <w:pPr>
        <w:pStyle w:val="BodyText"/>
        <w:ind w:left="8" w:right="4524" w:hanging="6"/>
        <w:spacing w:before="32" w:line="288" w:lineRule="auto"/>
        <w:rPr>
          <w:sz w:val="19"/>
          <w:szCs w:val="19"/>
        </w:rPr>
      </w:pPr>
      <w:r>
        <w:rPr>
          <w:sz w:val="19"/>
          <w:szCs w:val="19"/>
          <w:spacing w:val="9"/>
        </w:rPr>
        <w:t>D、实践的需要是推动认识发展的动力</w:t>
      </w:r>
      <w:r>
        <w:rPr>
          <w:sz w:val="19"/>
          <w:szCs w:val="19"/>
          <w:spacing w:val="3"/>
        </w:rPr>
        <w:t xml:space="preserve">  </w:t>
      </w:r>
      <w:r>
        <w:rPr>
          <w:sz w:val="19"/>
          <w:szCs w:val="19"/>
          <w:spacing w:val="7"/>
        </w:rPr>
        <w:t>25.认识发展过程的第一次飞跃是（A）</w:t>
      </w:r>
    </w:p>
    <w:p>
      <w:pPr>
        <w:pStyle w:val="BodyText"/>
        <w:ind w:left="4" w:right="2305" w:hanging="4"/>
        <w:spacing w:before="30" w:line="289" w:lineRule="auto"/>
        <w:rPr>
          <w:sz w:val="19"/>
          <w:szCs w:val="19"/>
        </w:rPr>
      </w:pPr>
      <w:r>
        <w:rPr>
          <w:sz w:val="19"/>
          <w:szCs w:val="19"/>
          <w:spacing w:val="9"/>
        </w:rPr>
        <w:t>A.从感性认识到理性认识的过程  B.从感觉和知觉到表象的过程</w:t>
      </w:r>
      <w:r>
        <w:rPr>
          <w:sz w:val="19"/>
          <w:szCs w:val="19"/>
        </w:rPr>
        <w:t xml:space="preserve"> </w:t>
      </w:r>
      <w:r>
        <w:rPr>
          <w:sz w:val="19"/>
          <w:szCs w:val="19"/>
          <w:spacing w:val="8"/>
        </w:rPr>
        <w:t>C.从认识到实践的过程  D.从意识到物质的过程</w:t>
      </w:r>
    </w:p>
    <w:p>
      <w:pPr>
        <w:pStyle w:val="BodyText"/>
        <w:ind w:left="8"/>
        <w:spacing w:before="30" w:line="227" w:lineRule="auto"/>
        <w:rPr>
          <w:sz w:val="19"/>
          <w:szCs w:val="19"/>
        </w:rPr>
      </w:pPr>
      <w:r>
        <w:rPr>
          <w:sz w:val="19"/>
          <w:szCs w:val="19"/>
          <w:spacing w:val="9"/>
        </w:rPr>
        <w:t>26.劳动过程是劳动的一般性质和劳动的社会形式的统一。劳动的一般性质是指它是（A）</w:t>
      </w:r>
    </w:p>
    <w:p>
      <w:pPr>
        <w:pStyle w:val="BodyText"/>
        <w:spacing w:before="78" w:line="229" w:lineRule="auto"/>
        <w:rPr>
          <w:sz w:val="19"/>
          <w:szCs w:val="19"/>
        </w:rPr>
      </w:pPr>
      <w:r>
        <w:rPr>
          <w:sz w:val="19"/>
          <w:szCs w:val="19"/>
          <w:spacing w:val="9"/>
        </w:rPr>
        <w:t>A、人与自然之间的物质变换过程</w:t>
      </w:r>
    </w:p>
    <w:p>
      <w:pPr>
        <w:pStyle w:val="BodyText"/>
        <w:ind w:left="3" w:right="4806" w:hanging="2"/>
        <w:spacing w:before="77" w:line="288" w:lineRule="auto"/>
        <w:rPr>
          <w:sz w:val="19"/>
          <w:szCs w:val="19"/>
        </w:rPr>
      </w:pPr>
      <w:r>
        <w:rPr>
          <w:sz w:val="19"/>
          <w:szCs w:val="19"/>
          <w:spacing w:val="9"/>
        </w:rPr>
        <w:t>B、个人与社会之间的相互作用过程</w:t>
      </w:r>
      <w:r>
        <w:rPr>
          <w:sz w:val="19"/>
          <w:szCs w:val="19"/>
          <w:spacing w:val="7"/>
        </w:rPr>
        <w:t xml:space="preserve"> </w:t>
      </w:r>
      <w:r>
        <w:rPr>
          <w:sz w:val="19"/>
          <w:szCs w:val="19"/>
          <w:spacing w:val="9"/>
        </w:rPr>
        <w:t>C、劳动者之间的分工协作过程</w:t>
      </w:r>
    </w:p>
    <w:p>
      <w:pPr>
        <w:pStyle w:val="BodyText"/>
        <w:ind w:left="8" w:right="4806" w:hanging="6"/>
        <w:spacing w:before="32" w:line="288" w:lineRule="auto"/>
        <w:rPr>
          <w:sz w:val="19"/>
          <w:szCs w:val="19"/>
        </w:rPr>
      </w:pPr>
      <w:r>
        <w:rPr>
          <w:sz w:val="19"/>
          <w:szCs w:val="19"/>
          <w:spacing w:val="6"/>
        </w:rPr>
        <w:t>D、</w:t>
      </w:r>
      <w:r>
        <w:rPr>
          <w:sz w:val="19"/>
          <w:szCs w:val="19"/>
          <w:spacing w:val="-41"/>
        </w:rPr>
        <w:t xml:space="preserve"> </w:t>
      </w:r>
      <w:r>
        <w:rPr>
          <w:sz w:val="19"/>
          <w:szCs w:val="19"/>
          <w:spacing w:val="6"/>
        </w:rPr>
        <w:t>自然与社会之间的相互影响过程</w:t>
      </w:r>
      <w:r>
        <w:rPr>
          <w:sz w:val="19"/>
          <w:szCs w:val="19"/>
        </w:rPr>
        <w:t xml:space="preserve"> </w:t>
      </w:r>
      <w:r>
        <w:rPr>
          <w:sz w:val="19"/>
          <w:szCs w:val="19"/>
          <w:spacing w:val="7"/>
        </w:rPr>
        <w:t>27.物质资料的生产方式包括（C）</w:t>
      </w:r>
    </w:p>
    <w:p>
      <w:pPr>
        <w:pStyle w:val="BodyText"/>
        <w:spacing w:before="30" w:line="228" w:lineRule="auto"/>
        <w:rPr>
          <w:sz w:val="19"/>
          <w:szCs w:val="19"/>
        </w:rPr>
      </w:pPr>
      <w:r>
        <w:rPr>
          <w:sz w:val="19"/>
          <w:szCs w:val="19"/>
          <w:spacing w:val="9"/>
        </w:rPr>
        <w:t>A、劳动者和劳动工具两个方面</w:t>
      </w:r>
    </w:p>
    <w:p>
      <w:pPr>
        <w:pStyle w:val="BodyText"/>
        <w:ind w:left="3" w:right="5008" w:hanging="2"/>
        <w:spacing w:before="78" w:line="288" w:lineRule="auto"/>
        <w:rPr>
          <w:sz w:val="19"/>
          <w:szCs w:val="19"/>
        </w:rPr>
      </w:pPr>
      <w:r>
        <w:rPr>
          <w:sz w:val="19"/>
          <w:szCs w:val="19"/>
          <w:spacing w:val="9"/>
        </w:rPr>
        <w:t>B、劳动资料和劳动对象两个方面</w:t>
      </w:r>
      <w:r>
        <w:rPr>
          <w:sz w:val="19"/>
          <w:szCs w:val="19"/>
          <w:spacing w:val="4"/>
        </w:rPr>
        <w:t xml:space="preserve"> </w:t>
      </w:r>
      <w:r>
        <w:rPr>
          <w:sz w:val="19"/>
          <w:szCs w:val="19"/>
          <w:spacing w:val="9"/>
        </w:rPr>
        <w:t>C、生产力和生产关系两个方面</w:t>
      </w:r>
    </w:p>
    <w:p>
      <w:pPr>
        <w:pStyle w:val="BodyText"/>
        <w:ind w:left="2"/>
        <w:spacing w:before="31" w:line="228" w:lineRule="auto"/>
        <w:rPr>
          <w:sz w:val="19"/>
          <w:szCs w:val="19"/>
        </w:rPr>
      </w:pPr>
      <w:r>
        <w:rPr>
          <w:sz w:val="19"/>
          <w:szCs w:val="19"/>
          <w:spacing w:val="9"/>
        </w:rPr>
        <w:t>D、生产关系和生产资料两个方面</w:t>
      </w:r>
    </w:p>
    <w:p>
      <w:pPr>
        <w:pStyle w:val="BodyText"/>
        <w:ind w:right="3924" w:firstLine="8"/>
        <w:spacing w:before="77" w:line="288" w:lineRule="auto"/>
        <w:rPr>
          <w:sz w:val="19"/>
          <w:szCs w:val="19"/>
        </w:rPr>
      </w:pPr>
      <w:r>
        <w:rPr>
          <w:sz w:val="19"/>
          <w:szCs w:val="19"/>
          <w:spacing w:val="7"/>
        </w:rPr>
        <w:t>28.社会意识相对独立性的最突出表现是（C）</w:t>
      </w:r>
      <w:r>
        <w:rPr>
          <w:sz w:val="19"/>
          <w:szCs w:val="19"/>
          <w:spacing w:val="17"/>
        </w:rPr>
        <w:t xml:space="preserve"> </w:t>
      </w:r>
      <w:r>
        <w:rPr>
          <w:sz w:val="19"/>
          <w:szCs w:val="19"/>
          <w:spacing w:val="9"/>
        </w:rPr>
        <w:t>A、社会意识的历史继承性</w:t>
      </w:r>
    </w:p>
    <w:p>
      <w:pPr>
        <w:pStyle w:val="BodyText"/>
        <w:ind w:left="3" w:right="5008" w:hanging="2"/>
        <w:spacing w:before="31" w:line="288" w:lineRule="auto"/>
        <w:rPr>
          <w:sz w:val="19"/>
          <w:szCs w:val="19"/>
        </w:rPr>
      </w:pPr>
      <w:r>
        <w:rPr>
          <w:sz w:val="19"/>
          <w:szCs w:val="19"/>
          <w:spacing w:val="9"/>
        </w:rPr>
        <w:t>B、各种社会意识之间的相互影响</w:t>
      </w:r>
      <w:r>
        <w:rPr>
          <w:sz w:val="19"/>
          <w:szCs w:val="19"/>
          <w:spacing w:val="4"/>
        </w:rPr>
        <w:t xml:space="preserve"> </w:t>
      </w:r>
      <w:r>
        <w:rPr>
          <w:sz w:val="19"/>
          <w:szCs w:val="19"/>
          <w:spacing w:val="9"/>
        </w:rPr>
        <w:t>C、社会意识对社会存在的反作用</w:t>
      </w:r>
    </w:p>
    <w:p>
      <w:pPr>
        <w:pStyle w:val="BodyText"/>
        <w:ind w:left="8" w:right="4324" w:hanging="6"/>
        <w:spacing w:before="31" w:line="288" w:lineRule="auto"/>
        <w:rPr>
          <w:sz w:val="19"/>
          <w:szCs w:val="19"/>
        </w:rPr>
      </w:pPr>
      <w:r>
        <w:rPr>
          <w:sz w:val="19"/>
          <w:szCs w:val="19"/>
          <w:spacing w:val="9"/>
        </w:rPr>
        <w:t>D、社会意识对社会存在变化上的滞后性</w:t>
      </w:r>
      <w:r>
        <w:rPr>
          <w:sz w:val="19"/>
          <w:szCs w:val="19"/>
          <w:spacing w:val="3"/>
        </w:rPr>
        <w:t xml:space="preserve">  </w:t>
      </w:r>
      <w:r>
        <w:rPr>
          <w:sz w:val="19"/>
          <w:szCs w:val="19"/>
          <w:spacing w:val="7"/>
        </w:rPr>
        <w:t>29.划分经济社会形态的根本标准是（B）</w:t>
      </w:r>
    </w:p>
    <w:p>
      <w:pPr>
        <w:spacing w:line="288" w:lineRule="auto"/>
        <w:sectPr>
          <w:pgSz w:w="10433" w:h="14742"/>
          <w:pgMar w:top="1253" w:right="1222" w:bottom="0" w:left="1304" w:header="0" w:footer="0" w:gutter="0"/>
        </w:sectPr>
        <w:rPr>
          <w:sz w:val="19"/>
          <w:szCs w:val="19"/>
        </w:rPr>
      </w:pPr>
    </w:p>
    <w:p>
      <w:pPr>
        <w:pStyle w:val="BodyText"/>
        <w:ind w:left="1" w:right="5265" w:hanging="1"/>
        <w:spacing w:before="109" w:line="288" w:lineRule="auto"/>
        <w:rPr>
          <w:sz w:val="19"/>
          <w:szCs w:val="19"/>
        </w:rPr>
      </w:pPr>
      <w:r>
        <w:rPr>
          <w:sz w:val="19"/>
          <w:szCs w:val="19"/>
          <w:spacing w:val="9"/>
        </w:rPr>
        <w:t>A、生产力和技术发展水平</w:t>
      </w:r>
      <w:r>
        <w:rPr>
          <w:sz w:val="19"/>
          <w:szCs w:val="19"/>
          <w:spacing w:val="3"/>
        </w:rPr>
        <w:t xml:space="preserve"> </w:t>
      </w:r>
      <w:r>
        <w:rPr>
          <w:sz w:val="19"/>
          <w:szCs w:val="19"/>
          <w:spacing w:val="8"/>
        </w:rPr>
        <w:t>B、生产关系的性质</w:t>
      </w:r>
    </w:p>
    <w:p>
      <w:pPr>
        <w:pStyle w:val="BodyText"/>
        <w:ind w:left="2" w:right="5265" w:firstLine="2"/>
        <w:spacing w:before="31" w:line="288" w:lineRule="auto"/>
        <w:rPr>
          <w:sz w:val="19"/>
          <w:szCs w:val="19"/>
        </w:rPr>
      </w:pPr>
      <w:r>
        <w:rPr>
          <w:sz w:val="19"/>
          <w:szCs w:val="19"/>
          <w:spacing w:val="8"/>
        </w:rPr>
        <w:t>C、各阶级在国家中的地位</w:t>
      </w:r>
      <w:r>
        <w:rPr>
          <w:sz w:val="19"/>
          <w:szCs w:val="19"/>
          <w:spacing w:val="10"/>
        </w:rPr>
        <w:t xml:space="preserve"> </w:t>
      </w:r>
      <w:r>
        <w:rPr>
          <w:sz w:val="19"/>
          <w:szCs w:val="19"/>
          <w:spacing w:val="8"/>
        </w:rPr>
        <w:t>D、上层建筑的性质</w:t>
      </w:r>
    </w:p>
    <w:p>
      <w:pPr>
        <w:pStyle w:val="BodyText"/>
        <w:ind w:left="10"/>
        <w:spacing w:before="30" w:line="228" w:lineRule="auto"/>
        <w:rPr>
          <w:sz w:val="19"/>
          <w:szCs w:val="19"/>
        </w:rPr>
      </w:pPr>
      <w:r>
        <w:rPr>
          <w:sz w:val="19"/>
          <w:szCs w:val="19"/>
          <w:spacing w:val="7"/>
        </w:rPr>
        <w:t>30.承认历史唯物主义的决定论（D）</w:t>
      </w:r>
    </w:p>
    <w:p>
      <w:pPr>
        <w:pStyle w:val="BodyText"/>
        <w:ind w:left="1" w:right="5064" w:hanging="1"/>
        <w:spacing w:before="75" w:line="294" w:lineRule="auto"/>
        <w:jc w:val="both"/>
        <w:rPr>
          <w:sz w:val="19"/>
          <w:szCs w:val="19"/>
        </w:rPr>
      </w:pPr>
      <w:r>
        <w:rPr>
          <w:sz w:val="19"/>
          <w:szCs w:val="19"/>
          <w:spacing w:val="9"/>
        </w:rPr>
        <w:t>A、必然排斥主体选择的作用</w:t>
      </w:r>
      <w:r>
        <w:rPr>
          <w:sz w:val="19"/>
          <w:szCs w:val="19"/>
          <w:spacing w:val="5"/>
        </w:rPr>
        <w:t xml:space="preserve"> </w:t>
      </w:r>
      <w:r>
        <w:rPr>
          <w:sz w:val="19"/>
          <w:szCs w:val="19"/>
          <w:spacing w:val="9"/>
        </w:rPr>
        <w:t>B、必然导致机械论和宿命论</w:t>
      </w:r>
      <w:r>
        <w:rPr>
          <w:sz w:val="19"/>
          <w:szCs w:val="19"/>
          <w:spacing w:val="4"/>
        </w:rPr>
        <w:t xml:space="preserve"> </w:t>
      </w:r>
      <w:r>
        <w:rPr>
          <w:sz w:val="19"/>
          <w:szCs w:val="19"/>
          <w:spacing w:val="9"/>
        </w:rPr>
        <w:t>C、必然导致旧唯物主义理论</w:t>
      </w:r>
    </w:p>
    <w:p>
      <w:pPr>
        <w:pStyle w:val="BodyText"/>
        <w:ind w:left="9" w:right="4383" w:hanging="7"/>
        <w:spacing w:before="29" w:line="288" w:lineRule="auto"/>
        <w:rPr>
          <w:sz w:val="19"/>
          <w:szCs w:val="19"/>
        </w:rPr>
      </w:pPr>
      <w:r>
        <w:rPr>
          <w:sz w:val="19"/>
          <w:szCs w:val="19"/>
          <w:spacing w:val="9"/>
        </w:rPr>
        <w:t>D、与承认主体选择的作用是一致的</w:t>
      </w:r>
      <w:r>
        <w:rPr>
          <w:sz w:val="19"/>
          <w:szCs w:val="19"/>
          <w:spacing w:val="3"/>
        </w:rPr>
        <w:t xml:space="preserve">  </w:t>
      </w:r>
      <w:r>
        <w:rPr>
          <w:sz w:val="19"/>
          <w:szCs w:val="19"/>
          <w:spacing w:val="7"/>
        </w:rPr>
        <w:t>31.人类社会发展的基本动力是（D）</w:t>
      </w:r>
    </w:p>
    <w:p>
      <w:pPr>
        <w:pStyle w:val="BodyText"/>
        <w:ind w:left="1" w:right="6465" w:hanging="1"/>
        <w:spacing w:before="32" w:line="288" w:lineRule="auto"/>
        <w:rPr>
          <w:sz w:val="19"/>
          <w:szCs w:val="19"/>
        </w:rPr>
      </w:pPr>
      <w:r>
        <w:rPr>
          <w:sz w:val="19"/>
          <w:szCs w:val="19"/>
          <w:spacing w:val="8"/>
        </w:rPr>
        <w:t>A、阶级斗争</w:t>
      </w:r>
      <w:r>
        <w:rPr>
          <w:sz w:val="19"/>
          <w:szCs w:val="19"/>
          <w:spacing w:val="3"/>
        </w:rPr>
        <w:t xml:space="preserve"> </w:t>
      </w:r>
      <w:r>
        <w:rPr>
          <w:sz w:val="19"/>
          <w:szCs w:val="19"/>
          <w:spacing w:val="8"/>
        </w:rPr>
        <w:t>B、改革开放</w:t>
      </w:r>
    </w:p>
    <w:p>
      <w:pPr>
        <w:pStyle w:val="BodyText"/>
        <w:ind w:left="2" w:right="6065" w:firstLine="2"/>
        <w:spacing w:before="30" w:line="288" w:lineRule="auto"/>
        <w:rPr>
          <w:sz w:val="19"/>
          <w:szCs w:val="19"/>
        </w:rPr>
      </w:pPr>
      <w:r>
        <w:rPr>
          <w:sz w:val="19"/>
          <w:szCs w:val="19"/>
          <w:spacing w:val="8"/>
        </w:rPr>
        <w:t>C、科学技术革命</w:t>
      </w:r>
      <w:r>
        <w:rPr>
          <w:sz w:val="19"/>
          <w:szCs w:val="19"/>
          <w:spacing w:val="3"/>
        </w:rPr>
        <w:t xml:space="preserve"> </w:t>
      </w:r>
      <w:r>
        <w:rPr>
          <w:sz w:val="19"/>
          <w:szCs w:val="19"/>
          <w:spacing w:val="8"/>
        </w:rPr>
        <w:t>D、社会基本矛盾</w:t>
      </w:r>
    </w:p>
    <w:p>
      <w:pPr>
        <w:pStyle w:val="BodyText"/>
        <w:ind w:left="10"/>
        <w:spacing w:before="31" w:line="228" w:lineRule="auto"/>
        <w:rPr>
          <w:sz w:val="19"/>
          <w:szCs w:val="19"/>
        </w:rPr>
      </w:pPr>
      <w:r>
        <w:rPr>
          <w:sz w:val="19"/>
          <w:szCs w:val="19"/>
          <w:spacing w:val="8"/>
        </w:rPr>
        <w:t>32.马克思主义认为，阶级斗争的根源是（C）</w:t>
      </w:r>
    </w:p>
    <w:p>
      <w:pPr>
        <w:pStyle w:val="BodyText"/>
        <w:ind w:left="1" w:right="4265" w:hanging="1"/>
        <w:spacing w:before="78" w:line="297" w:lineRule="auto"/>
        <w:jc w:val="both"/>
        <w:rPr>
          <w:sz w:val="19"/>
          <w:szCs w:val="19"/>
        </w:rPr>
      </w:pPr>
      <w:r>
        <w:rPr>
          <w:sz w:val="19"/>
          <w:szCs w:val="19"/>
          <w:spacing w:val="9"/>
        </w:rPr>
        <w:t>A、不同阶级在政治态度上的根本对立 </w:t>
      </w:r>
      <w:r>
        <w:rPr>
          <w:sz w:val="19"/>
          <w:szCs w:val="19"/>
          <w:spacing w:val="9"/>
        </w:rPr>
        <w:t>B、不同阶级在意识形态上的根本对立</w:t>
      </w:r>
      <w:r>
        <w:rPr>
          <w:sz w:val="19"/>
          <w:szCs w:val="19"/>
          <w:spacing w:val="7"/>
        </w:rPr>
        <w:t xml:space="preserve"> </w:t>
      </w:r>
      <w:r>
        <w:rPr>
          <w:sz w:val="19"/>
          <w:szCs w:val="19"/>
          <w:spacing w:val="9"/>
        </w:rPr>
        <w:t>C、不同阶级在经济利益上的根本对立</w:t>
      </w:r>
      <w:r>
        <w:rPr>
          <w:sz w:val="19"/>
          <w:szCs w:val="19"/>
          <w:spacing w:val="7"/>
        </w:rPr>
        <w:t xml:space="preserve"> </w:t>
      </w:r>
      <w:r>
        <w:rPr>
          <w:sz w:val="19"/>
          <w:szCs w:val="19"/>
          <w:spacing w:val="9"/>
        </w:rPr>
        <w:t>D、不同阶级在职业分工上的根本对立</w:t>
      </w:r>
      <w:r>
        <w:rPr>
          <w:sz w:val="19"/>
          <w:szCs w:val="19"/>
          <w:spacing w:val="7"/>
        </w:rPr>
        <w:t xml:space="preserve"> </w:t>
      </w:r>
      <w:r>
        <w:rPr>
          <w:sz w:val="19"/>
          <w:szCs w:val="19"/>
          <w:spacing w:val="8"/>
        </w:rPr>
        <w:t>33.严格意义上的社会革命是指（C）</w:t>
      </w:r>
    </w:p>
    <w:p>
      <w:pPr>
        <w:pStyle w:val="BodyText"/>
        <w:ind w:left="1" w:right="5465" w:hanging="1"/>
        <w:spacing w:before="32" w:line="288" w:lineRule="auto"/>
        <w:rPr>
          <w:sz w:val="19"/>
          <w:szCs w:val="19"/>
        </w:rPr>
      </w:pPr>
      <w:r>
        <w:rPr>
          <w:sz w:val="19"/>
          <w:szCs w:val="19"/>
          <w:spacing w:val="9"/>
        </w:rPr>
        <w:t>A、科学革命和技术革命</w:t>
      </w:r>
      <w:r>
        <w:rPr>
          <w:sz w:val="19"/>
          <w:szCs w:val="19"/>
          <w:spacing w:val="3"/>
        </w:rPr>
        <w:t xml:space="preserve"> </w:t>
      </w:r>
      <w:r>
        <w:rPr>
          <w:sz w:val="19"/>
          <w:szCs w:val="19"/>
          <w:spacing w:val="9"/>
        </w:rPr>
        <w:t>B、文化革命和思想革命</w:t>
      </w:r>
    </w:p>
    <w:p>
      <w:pPr>
        <w:pStyle w:val="BodyText"/>
        <w:ind w:left="2" w:right="3264" w:firstLine="2"/>
        <w:spacing w:before="31" w:line="288" w:lineRule="auto"/>
        <w:rPr>
          <w:sz w:val="19"/>
          <w:szCs w:val="19"/>
        </w:rPr>
      </w:pPr>
      <w:r>
        <w:rPr>
          <w:sz w:val="19"/>
          <w:szCs w:val="19"/>
          <w:spacing w:val="9"/>
        </w:rPr>
        <w:t>C、革命阶级向反动统治阶级夺取国家政权的斗争</w:t>
      </w:r>
      <w:r>
        <w:rPr>
          <w:sz w:val="19"/>
          <w:szCs w:val="19"/>
          <w:spacing w:val="10"/>
        </w:rPr>
        <w:t xml:space="preserve"> </w:t>
      </w:r>
      <w:r>
        <w:rPr>
          <w:sz w:val="19"/>
          <w:szCs w:val="19"/>
          <w:spacing w:val="9"/>
        </w:rPr>
        <w:t>D、统治阶级内部进步势力反对保守势力的斗争</w:t>
      </w:r>
    </w:p>
    <w:p>
      <w:pPr>
        <w:pStyle w:val="BodyText"/>
        <w:ind w:left="10"/>
        <w:spacing w:before="31" w:line="227" w:lineRule="auto"/>
        <w:rPr>
          <w:sz w:val="19"/>
          <w:szCs w:val="19"/>
        </w:rPr>
      </w:pPr>
      <w:r>
        <w:rPr>
          <w:sz w:val="19"/>
          <w:szCs w:val="19"/>
          <w:spacing w:val="7"/>
        </w:rPr>
        <w:t>34.科学活动的生命力在于（B）</w:t>
      </w:r>
    </w:p>
    <w:p>
      <w:pPr>
        <w:pStyle w:val="BodyText"/>
        <w:spacing w:before="78" w:line="228" w:lineRule="auto"/>
        <w:rPr>
          <w:sz w:val="19"/>
          <w:szCs w:val="19"/>
        </w:rPr>
      </w:pPr>
      <w:r>
        <w:rPr>
          <w:sz w:val="19"/>
          <w:szCs w:val="19"/>
          <w:spacing w:val="9"/>
        </w:rPr>
        <w:t>A、继承前人的优秀成果</w:t>
      </w:r>
    </w:p>
    <w:p>
      <w:pPr>
        <w:pStyle w:val="BodyText"/>
        <w:ind w:left="3" w:right="5265" w:hanging="2"/>
        <w:spacing w:before="78" w:line="288" w:lineRule="auto"/>
        <w:rPr>
          <w:sz w:val="19"/>
          <w:szCs w:val="19"/>
        </w:rPr>
      </w:pPr>
      <w:r>
        <w:rPr>
          <w:sz w:val="19"/>
          <w:szCs w:val="19"/>
          <w:spacing w:val="9"/>
        </w:rPr>
        <w:t>B、在实践基础上不断创新</w:t>
      </w:r>
      <w:r>
        <w:rPr>
          <w:sz w:val="19"/>
          <w:szCs w:val="19"/>
          <w:spacing w:val="1"/>
        </w:rPr>
        <w:t xml:space="preserve"> </w:t>
      </w:r>
      <w:r>
        <w:rPr>
          <w:sz w:val="19"/>
          <w:szCs w:val="19"/>
          <w:spacing w:val="8"/>
        </w:rPr>
        <w:t>C、经常进行学术交流活动</w:t>
      </w:r>
    </w:p>
    <w:p>
      <w:pPr>
        <w:pStyle w:val="BodyText"/>
        <w:ind w:left="2"/>
        <w:spacing w:before="31" w:line="227" w:lineRule="auto"/>
        <w:rPr>
          <w:sz w:val="19"/>
          <w:szCs w:val="19"/>
        </w:rPr>
      </w:pPr>
      <w:r>
        <w:rPr>
          <w:sz w:val="19"/>
          <w:szCs w:val="19"/>
          <w:spacing w:val="9"/>
        </w:rPr>
        <w:t>D、生产出社会需要的精神产品</w:t>
      </w:r>
    </w:p>
    <w:p>
      <w:pPr>
        <w:pStyle w:val="BodyText"/>
        <w:ind w:left="10"/>
        <w:spacing w:before="78" w:line="227" w:lineRule="auto"/>
        <w:rPr>
          <w:sz w:val="19"/>
          <w:szCs w:val="19"/>
        </w:rPr>
      </w:pPr>
      <w:r>
        <w:rPr>
          <w:sz w:val="19"/>
          <w:szCs w:val="19"/>
          <w:spacing w:val="7"/>
        </w:rPr>
        <w:t>35.制约人口生产的根本因素是（D）</w:t>
      </w:r>
    </w:p>
    <w:p>
      <w:pPr>
        <w:pStyle w:val="BodyText"/>
        <w:spacing w:before="79" w:line="227" w:lineRule="auto"/>
        <w:rPr>
          <w:sz w:val="19"/>
          <w:szCs w:val="19"/>
        </w:rPr>
      </w:pPr>
      <w:r>
        <w:rPr>
          <w:sz w:val="19"/>
          <w:szCs w:val="19"/>
          <w:spacing w:val="7"/>
        </w:rPr>
        <w:t>A.地理环境  B.生活习惯  C.伦理道德  D.物质生产</w:t>
      </w:r>
    </w:p>
    <w:p>
      <w:pPr>
        <w:pStyle w:val="BodyText"/>
        <w:ind w:left="10"/>
        <w:spacing w:before="78" w:line="227" w:lineRule="auto"/>
        <w:rPr>
          <w:sz w:val="19"/>
          <w:szCs w:val="19"/>
        </w:rPr>
      </w:pPr>
      <w:r>
        <w:rPr>
          <w:sz w:val="19"/>
          <w:szCs w:val="19"/>
          <w:spacing w:val="8"/>
        </w:rPr>
        <w:t>36."地理环境是人类社会赖以存在和发展的必要前提之一"，这是（C）</w:t>
      </w:r>
    </w:p>
    <w:p>
      <w:pPr>
        <w:pStyle w:val="BodyText"/>
        <w:spacing w:before="78" w:line="228" w:lineRule="auto"/>
        <w:rPr>
          <w:sz w:val="19"/>
          <w:szCs w:val="19"/>
        </w:rPr>
      </w:pPr>
      <w:r>
        <w:rPr>
          <w:sz w:val="19"/>
          <w:szCs w:val="19"/>
          <w:spacing w:val="9"/>
        </w:rPr>
        <w:t>A.地理环境决定论的观点  B.形而上学唯</w:t>
      </w:r>
      <w:r>
        <w:rPr>
          <w:sz w:val="19"/>
          <w:szCs w:val="19"/>
          <w:spacing w:val="8"/>
        </w:rPr>
        <w:t>物主义的观点</w:t>
      </w:r>
    </w:p>
    <w:p>
      <w:pPr>
        <w:pStyle w:val="BodyText"/>
        <w:ind w:left="4"/>
        <w:spacing w:before="78" w:line="228" w:lineRule="auto"/>
        <w:rPr>
          <w:sz w:val="19"/>
          <w:szCs w:val="19"/>
        </w:rPr>
      </w:pPr>
      <w:r>
        <w:rPr>
          <w:sz w:val="19"/>
          <w:szCs w:val="19"/>
          <w:spacing w:val="8"/>
        </w:rPr>
        <w:t>C.历史唯物主义的观点  D.历史宿命论的观点</w:t>
      </w:r>
    </w:p>
    <w:p>
      <w:pPr>
        <w:pStyle w:val="BodyText"/>
        <w:ind w:left="10"/>
        <w:spacing w:before="77" w:line="227" w:lineRule="auto"/>
        <w:rPr>
          <w:sz w:val="19"/>
          <w:szCs w:val="19"/>
        </w:rPr>
      </w:pPr>
      <w:r>
        <w:rPr>
          <w:sz w:val="19"/>
          <w:szCs w:val="19"/>
          <w:spacing w:val="8"/>
        </w:rPr>
        <w:t>37.在人的依赖性社会中，人与人之间的交往（A）</w:t>
      </w:r>
    </w:p>
    <w:p>
      <w:pPr>
        <w:pStyle w:val="BodyText"/>
        <w:spacing w:before="78" w:line="228" w:lineRule="auto"/>
        <w:rPr>
          <w:sz w:val="19"/>
          <w:szCs w:val="19"/>
        </w:rPr>
      </w:pPr>
      <w:r>
        <w:rPr>
          <w:sz w:val="19"/>
          <w:szCs w:val="19"/>
          <w:spacing w:val="9"/>
        </w:rPr>
        <w:t>A、是在狭小的范围内和孤立的地点上进行的</w:t>
      </w:r>
    </w:p>
    <w:p>
      <w:pPr>
        <w:pStyle w:val="BodyText"/>
        <w:ind w:left="3" w:right="3466" w:hanging="2"/>
        <w:spacing w:before="78" w:line="288" w:lineRule="auto"/>
        <w:rPr>
          <w:sz w:val="19"/>
          <w:szCs w:val="19"/>
        </w:rPr>
      </w:pPr>
      <w:r>
        <w:rPr>
          <w:sz w:val="19"/>
          <w:szCs w:val="19"/>
          <w:spacing w:val="9"/>
        </w:rPr>
        <w:t>B、是在完全自由平等的社会关系中独立进行的</w:t>
      </w:r>
      <w:r>
        <w:rPr>
          <w:sz w:val="19"/>
          <w:szCs w:val="19"/>
          <w:spacing w:val="10"/>
        </w:rPr>
        <w:t xml:space="preserve"> </w:t>
      </w:r>
      <w:r>
        <w:rPr>
          <w:sz w:val="19"/>
          <w:szCs w:val="19"/>
          <w:spacing w:val="9"/>
        </w:rPr>
        <w:t>C、是在等级森严的社会关系中进行的</w:t>
      </w:r>
    </w:p>
    <w:p>
      <w:pPr>
        <w:pStyle w:val="BodyText"/>
        <w:ind w:left="2"/>
        <w:spacing w:before="31" w:line="228" w:lineRule="auto"/>
        <w:rPr>
          <w:sz w:val="19"/>
          <w:szCs w:val="19"/>
        </w:rPr>
      </w:pPr>
      <w:r>
        <w:rPr>
          <w:sz w:val="19"/>
          <w:szCs w:val="19"/>
          <w:spacing w:val="9"/>
        </w:rPr>
        <w:t>D、是在人与人的普遍联系中进行的</w:t>
      </w:r>
    </w:p>
    <w:p>
      <w:pPr>
        <w:spacing w:line="228" w:lineRule="auto"/>
        <w:sectPr>
          <w:pgSz w:w="10433" w:h="14742"/>
          <w:pgMar w:top="1253" w:right="1564" w:bottom="0" w:left="1304" w:header="0" w:footer="0" w:gutter="0"/>
        </w:sectPr>
        <w:rPr>
          <w:sz w:val="19"/>
          <w:szCs w:val="19"/>
        </w:rPr>
      </w:pPr>
    </w:p>
    <w:p>
      <w:pPr>
        <w:pStyle w:val="BodyText"/>
        <w:ind w:left="10"/>
        <w:spacing w:before="108" w:line="228" w:lineRule="auto"/>
        <w:rPr>
          <w:sz w:val="19"/>
          <w:szCs w:val="19"/>
        </w:rPr>
      </w:pPr>
      <w:r>
        <w:rPr>
          <w:sz w:val="19"/>
          <w:szCs w:val="19"/>
          <w:spacing w:val="8"/>
        </w:rPr>
        <w:t>38．历史唯物主义的生产力范畴是标志（C  ）</w:t>
      </w:r>
    </w:p>
    <w:p>
      <w:pPr>
        <w:pStyle w:val="BodyText"/>
        <w:spacing w:before="77" w:line="228" w:lineRule="auto"/>
        <w:rPr>
          <w:sz w:val="19"/>
          <w:szCs w:val="19"/>
        </w:rPr>
      </w:pPr>
      <w:r>
        <w:rPr>
          <w:sz w:val="19"/>
          <w:szCs w:val="19"/>
          <w:spacing w:val="9"/>
        </w:rPr>
        <w:t>A.人类认识和改造主观世界与客观世界的能力的范畴</w:t>
      </w:r>
    </w:p>
    <w:p>
      <w:pPr>
        <w:pStyle w:val="BodyText"/>
        <w:ind w:left="1"/>
        <w:spacing w:before="77" w:line="227" w:lineRule="auto"/>
        <w:rPr>
          <w:sz w:val="19"/>
          <w:szCs w:val="19"/>
        </w:rPr>
      </w:pPr>
      <w:r>
        <w:rPr>
          <w:sz w:val="19"/>
          <w:szCs w:val="19"/>
          <w:spacing w:val="9"/>
        </w:rPr>
        <w:t>B.人类改造自然和改造社会的能力的范畴</w:t>
      </w:r>
    </w:p>
    <w:p>
      <w:pPr>
        <w:pStyle w:val="BodyText"/>
        <w:ind w:left="2" w:right="2690" w:firstLine="2"/>
        <w:spacing w:before="78" w:line="288" w:lineRule="auto"/>
        <w:rPr>
          <w:sz w:val="19"/>
          <w:szCs w:val="19"/>
        </w:rPr>
      </w:pPr>
      <w:r>
        <w:rPr>
          <w:sz w:val="19"/>
          <w:szCs w:val="19"/>
          <w:spacing w:val="9"/>
        </w:rPr>
        <w:t>C.人类利用改造自然、从自然界获取物质资料的能力的范畴</w:t>
      </w:r>
      <w:r>
        <w:rPr>
          <w:sz w:val="19"/>
          <w:szCs w:val="19"/>
          <w:spacing w:val="10"/>
        </w:rPr>
        <w:t xml:space="preserve"> </w:t>
      </w:r>
      <w:r>
        <w:rPr>
          <w:sz w:val="19"/>
          <w:szCs w:val="19"/>
          <w:spacing w:val="9"/>
        </w:rPr>
        <w:t>D.人类进行生产斗争、政治斗争和科学实验的能力的范畴</w:t>
      </w:r>
    </w:p>
    <w:p>
      <w:pPr>
        <w:pStyle w:val="BodyText"/>
        <w:ind w:left="10"/>
        <w:spacing w:before="31" w:line="227" w:lineRule="auto"/>
        <w:rPr>
          <w:sz w:val="19"/>
          <w:szCs w:val="19"/>
        </w:rPr>
      </w:pPr>
      <w:r>
        <w:rPr>
          <w:sz w:val="19"/>
          <w:szCs w:val="19"/>
          <w:spacing w:val="8"/>
        </w:rPr>
        <w:t>39．人类全部社会关系中最基础的关系是（A  ）</w:t>
      </w:r>
    </w:p>
    <w:p>
      <w:pPr>
        <w:pStyle w:val="BodyText"/>
        <w:ind w:left="4" w:right="5841" w:hanging="4"/>
        <w:spacing w:before="77" w:line="289" w:lineRule="auto"/>
        <w:rPr>
          <w:sz w:val="19"/>
          <w:szCs w:val="19"/>
        </w:rPr>
      </w:pPr>
      <w:r>
        <w:rPr>
          <w:sz w:val="19"/>
          <w:szCs w:val="19"/>
          <w:spacing w:val="7"/>
        </w:rPr>
        <w:t>A.生产关系</w:t>
      </w:r>
      <w:r>
        <w:rPr>
          <w:sz w:val="19"/>
          <w:szCs w:val="19"/>
          <w:spacing w:val="-33"/>
        </w:rPr>
        <w:t xml:space="preserve"> </w:t>
      </w:r>
      <w:r>
        <w:rPr>
          <w:sz w:val="19"/>
          <w:szCs w:val="19"/>
          <w:spacing w:val="7"/>
        </w:rPr>
        <w:t>B.血缘关系</w:t>
      </w:r>
      <w:r>
        <w:rPr>
          <w:sz w:val="19"/>
          <w:szCs w:val="19"/>
        </w:rPr>
        <w:t xml:space="preserve"> </w:t>
      </w:r>
      <w:r>
        <w:rPr>
          <w:sz w:val="19"/>
          <w:szCs w:val="19"/>
          <w:spacing w:val="7"/>
        </w:rPr>
        <w:t>C.政治关系</w:t>
      </w:r>
      <w:r>
        <w:rPr>
          <w:sz w:val="19"/>
          <w:szCs w:val="19"/>
          <w:spacing w:val="-37"/>
        </w:rPr>
        <w:t xml:space="preserve"> </w:t>
      </w:r>
      <w:r>
        <w:rPr>
          <w:sz w:val="19"/>
          <w:szCs w:val="19"/>
          <w:spacing w:val="7"/>
        </w:rPr>
        <w:t>D.思想关系</w:t>
      </w:r>
    </w:p>
    <w:p>
      <w:pPr>
        <w:pStyle w:val="BodyText"/>
        <w:ind w:left="5"/>
        <w:spacing w:before="30" w:line="227" w:lineRule="auto"/>
        <w:rPr>
          <w:sz w:val="19"/>
          <w:szCs w:val="19"/>
        </w:rPr>
      </w:pPr>
      <w:r>
        <w:rPr>
          <w:sz w:val="19"/>
          <w:szCs w:val="19"/>
          <w:spacing w:val="9"/>
        </w:rPr>
        <w:t>40．对于社会制度的性质及其更替的根本原</w:t>
      </w:r>
      <w:r>
        <w:rPr>
          <w:sz w:val="19"/>
          <w:szCs w:val="19"/>
          <w:spacing w:val="8"/>
        </w:rPr>
        <w:t>因，应当到（D  ）</w:t>
      </w:r>
    </w:p>
    <w:p>
      <w:pPr>
        <w:pStyle w:val="BodyText"/>
        <w:spacing w:before="78" w:line="228" w:lineRule="auto"/>
        <w:rPr>
          <w:sz w:val="19"/>
          <w:szCs w:val="19"/>
        </w:rPr>
      </w:pPr>
      <w:r>
        <w:rPr>
          <w:sz w:val="19"/>
          <w:szCs w:val="19"/>
          <w:spacing w:val="8"/>
        </w:rPr>
        <w:t>A.地理环境中去寻找</w:t>
      </w:r>
      <w:r>
        <w:rPr>
          <w:sz w:val="19"/>
          <w:szCs w:val="19"/>
          <w:spacing w:val="-30"/>
        </w:rPr>
        <w:t xml:space="preserve"> </w:t>
      </w:r>
      <w:r>
        <w:rPr>
          <w:sz w:val="19"/>
          <w:szCs w:val="19"/>
          <w:spacing w:val="8"/>
        </w:rPr>
        <w:t>B.人口因素中去寻找</w:t>
      </w:r>
    </w:p>
    <w:p>
      <w:pPr>
        <w:pStyle w:val="BodyText"/>
        <w:ind w:left="4"/>
        <w:spacing w:before="78" w:line="227" w:lineRule="auto"/>
        <w:rPr>
          <w:sz w:val="19"/>
          <w:szCs w:val="19"/>
        </w:rPr>
      </w:pPr>
      <w:r>
        <w:rPr>
          <w:sz w:val="19"/>
          <w:szCs w:val="19"/>
          <w:spacing w:val="9"/>
        </w:rPr>
        <w:t>C.社会的政治上层建筑中去寻找</w:t>
      </w:r>
      <w:r>
        <w:rPr>
          <w:sz w:val="19"/>
          <w:szCs w:val="19"/>
          <w:spacing w:val="-40"/>
        </w:rPr>
        <w:t xml:space="preserve"> </w:t>
      </w:r>
      <w:r>
        <w:rPr>
          <w:sz w:val="19"/>
          <w:szCs w:val="19"/>
          <w:spacing w:val="9"/>
        </w:rPr>
        <w:t>D.物质资料的生产方式中</w:t>
      </w:r>
      <w:r>
        <w:rPr>
          <w:sz w:val="19"/>
          <w:szCs w:val="19"/>
          <w:spacing w:val="8"/>
        </w:rPr>
        <w:t>去寻找</w:t>
      </w:r>
    </w:p>
    <w:p>
      <w:pPr>
        <w:pStyle w:val="BodyText"/>
        <w:ind w:left="6" w:firstLine="3"/>
        <w:spacing w:before="78" w:line="288" w:lineRule="auto"/>
        <w:rPr>
          <w:sz w:val="19"/>
          <w:szCs w:val="19"/>
        </w:rPr>
      </w:pPr>
      <w:r>
        <w:rPr>
          <w:sz w:val="19"/>
          <w:szCs w:val="19"/>
          <w:spacing w:val="7"/>
        </w:rPr>
        <w:t>二、多项选择题（在每小题的五个备选答案中，选出二个至五个正确的答案，多选、少选、</w:t>
      </w:r>
      <w:r>
        <w:rPr>
          <w:sz w:val="19"/>
          <w:szCs w:val="19"/>
        </w:rPr>
        <w:t xml:space="preserve"> </w:t>
      </w:r>
      <w:r>
        <w:rPr>
          <w:sz w:val="19"/>
          <w:szCs w:val="19"/>
          <w:spacing w:val="4"/>
        </w:rPr>
        <w:t>错选均无分。第小题</w:t>
      </w:r>
      <w:r>
        <w:rPr>
          <w:sz w:val="19"/>
          <w:szCs w:val="19"/>
          <w:spacing w:val="-21"/>
        </w:rPr>
        <w:t xml:space="preserve"> </w:t>
      </w:r>
      <w:r>
        <w:rPr>
          <w:sz w:val="19"/>
          <w:szCs w:val="19"/>
          <w:spacing w:val="4"/>
        </w:rPr>
        <w:t>1</w:t>
      </w:r>
      <w:r>
        <w:rPr>
          <w:sz w:val="19"/>
          <w:szCs w:val="19"/>
          <w:spacing w:val="-33"/>
        </w:rPr>
        <w:t xml:space="preserve"> </w:t>
      </w:r>
      <w:r>
        <w:rPr>
          <w:sz w:val="19"/>
          <w:szCs w:val="19"/>
          <w:spacing w:val="4"/>
        </w:rPr>
        <w:t>分，共</w:t>
      </w:r>
      <w:r>
        <w:rPr>
          <w:sz w:val="19"/>
          <w:szCs w:val="19"/>
          <w:spacing w:val="-24"/>
        </w:rPr>
        <w:t xml:space="preserve"> </w:t>
      </w:r>
      <w:r>
        <w:rPr>
          <w:sz w:val="19"/>
          <w:szCs w:val="19"/>
          <w:spacing w:val="4"/>
        </w:rPr>
        <w:t>10</w:t>
      </w:r>
      <w:r>
        <w:rPr>
          <w:sz w:val="19"/>
          <w:szCs w:val="19"/>
          <w:spacing w:val="-34"/>
        </w:rPr>
        <w:t xml:space="preserve"> </w:t>
      </w:r>
      <w:r>
        <w:rPr>
          <w:sz w:val="19"/>
          <w:szCs w:val="19"/>
          <w:spacing w:val="4"/>
        </w:rPr>
        <w:t>分）</w:t>
      </w:r>
    </w:p>
    <w:p>
      <w:pPr>
        <w:pStyle w:val="BodyText"/>
        <w:ind w:left="5"/>
        <w:spacing w:before="31" w:line="228" w:lineRule="auto"/>
        <w:rPr>
          <w:sz w:val="19"/>
          <w:szCs w:val="19"/>
        </w:rPr>
      </w:pPr>
      <w:r>
        <w:rPr>
          <w:sz w:val="19"/>
          <w:szCs w:val="19"/>
          <w:spacing w:val="9"/>
        </w:rPr>
        <w:t>41.下列各项属于马克思主义哲学对待唯心主义的正确态度的有（</w:t>
      </w:r>
      <w:r>
        <w:rPr>
          <w:sz w:val="19"/>
          <w:szCs w:val="19"/>
        </w:rPr>
        <w:t>CDE</w:t>
      </w:r>
      <w:r>
        <w:rPr>
          <w:sz w:val="19"/>
          <w:szCs w:val="19"/>
          <w:spacing w:val="9"/>
        </w:rPr>
        <w:t>）</w:t>
      </w:r>
    </w:p>
    <w:p>
      <w:pPr>
        <w:pStyle w:val="BodyText"/>
        <w:ind w:left="1" w:right="5791" w:hanging="1"/>
        <w:spacing w:before="77" w:line="288" w:lineRule="auto"/>
        <w:rPr>
          <w:sz w:val="19"/>
          <w:szCs w:val="19"/>
        </w:rPr>
      </w:pPr>
      <w:r>
        <w:rPr>
          <w:sz w:val="19"/>
          <w:szCs w:val="19"/>
          <w:spacing w:val="9"/>
        </w:rPr>
        <w:t>A、全盘否定，划清界限</w:t>
      </w:r>
      <w:r>
        <w:rPr>
          <w:sz w:val="19"/>
          <w:szCs w:val="19"/>
          <w:spacing w:val="3"/>
        </w:rPr>
        <w:t xml:space="preserve"> </w:t>
      </w:r>
      <w:r>
        <w:rPr>
          <w:sz w:val="19"/>
          <w:szCs w:val="19"/>
          <w:spacing w:val="9"/>
        </w:rPr>
        <w:t>B、基本肯定，积极继承</w:t>
      </w:r>
    </w:p>
    <w:p>
      <w:pPr>
        <w:pStyle w:val="BodyText"/>
        <w:ind w:left="2" w:right="5390" w:firstLine="2"/>
        <w:spacing w:before="32" w:line="293" w:lineRule="auto"/>
        <w:jc w:val="both"/>
        <w:rPr>
          <w:sz w:val="19"/>
          <w:szCs w:val="19"/>
        </w:rPr>
      </w:pPr>
      <w:r>
        <w:rPr>
          <w:sz w:val="19"/>
          <w:szCs w:val="19"/>
          <w:spacing w:val="9"/>
        </w:rPr>
        <w:t>C、认清其本质，揭露其错误</w:t>
      </w:r>
      <w:r>
        <w:rPr>
          <w:sz w:val="19"/>
          <w:szCs w:val="19"/>
          <w:spacing w:val="1"/>
        </w:rPr>
        <w:t xml:space="preserve"> </w:t>
      </w:r>
      <w:r>
        <w:rPr>
          <w:sz w:val="19"/>
          <w:szCs w:val="19"/>
          <w:spacing w:val="9"/>
        </w:rPr>
        <w:t>D、剖析其根源，指出其危害</w:t>
      </w:r>
      <w:r>
        <w:rPr>
          <w:sz w:val="19"/>
          <w:szCs w:val="19"/>
          <w:spacing w:val="3"/>
        </w:rPr>
        <w:t xml:space="preserve"> </w:t>
      </w:r>
      <w:r>
        <w:rPr>
          <w:sz w:val="19"/>
          <w:szCs w:val="19"/>
          <w:spacing w:val="9"/>
        </w:rPr>
        <w:t>E、具体分析，批判继承</w:t>
      </w:r>
    </w:p>
    <w:p>
      <w:pPr>
        <w:pStyle w:val="BodyText"/>
        <w:ind w:right="3409" w:firstLine="5"/>
        <w:spacing w:before="30" w:line="289" w:lineRule="auto"/>
        <w:rPr>
          <w:sz w:val="19"/>
          <w:szCs w:val="19"/>
        </w:rPr>
      </w:pPr>
      <w:r>
        <w:rPr>
          <w:sz w:val="19"/>
          <w:szCs w:val="19"/>
          <w:spacing w:val="9"/>
        </w:rPr>
        <w:t>42.下列各项属于意识能动性具体表现的有（</w:t>
      </w:r>
      <w:r>
        <w:rPr>
          <w:sz w:val="19"/>
          <w:szCs w:val="19"/>
        </w:rPr>
        <w:t>ABCD</w:t>
      </w:r>
      <w:r>
        <w:rPr>
          <w:sz w:val="19"/>
          <w:szCs w:val="19"/>
          <w:spacing w:val="9"/>
        </w:rPr>
        <w:t>）</w:t>
      </w:r>
      <w:r>
        <w:rPr>
          <w:sz w:val="19"/>
          <w:szCs w:val="19"/>
          <w:spacing w:val="1"/>
        </w:rPr>
        <w:t xml:space="preserve"> </w:t>
      </w:r>
      <w:r>
        <w:rPr>
          <w:sz w:val="19"/>
          <w:szCs w:val="19"/>
          <w:spacing w:val="9"/>
        </w:rPr>
        <w:t>A、意识活动具有目的性和计划性</w:t>
      </w:r>
    </w:p>
    <w:p>
      <w:pPr>
        <w:pStyle w:val="BodyText"/>
        <w:ind w:left="1"/>
        <w:spacing w:before="30" w:line="227" w:lineRule="auto"/>
        <w:rPr>
          <w:sz w:val="19"/>
          <w:szCs w:val="19"/>
        </w:rPr>
      </w:pPr>
      <w:r>
        <w:rPr>
          <w:sz w:val="19"/>
          <w:szCs w:val="19"/>
          <w:spacing w:val="9"/>
        </w:rPr>
        <w:t>B、意识活动能反映事物的本质和规律</w:t>
      </w:r>
    </w:p>
    <w:p>
      <w:pPr>
        <w:pStyle w:val="BodyText"/>
        <w:ind w:left="2" w:right="3792" w:firstLine="2"/>
        <w:spacing w:before="79" w:line="288" w:lineRule="auto"/>
        <w:rPr>
          <w:sz w:val="19"/>
          <w:szCs w:val="19"/>
        </w:rPr>
      </w:pPr>
      <w:r>
        <w:rPr>
          <w:sz w:val="19"/>
          <w:szCs w:val="19"/>
          <w:spacing w:val="9"/>
        </w:rPr>
        <w:t>C、意识活动对人体生理活动有调节和影响作用</w:t>
      </w:r>
      <w:r>
        <w:rPr>
          <w:sz w:val="19"/>
          <w:szCs w:val="19"/>
          <w:spacing w:val="7"/>
        </w:rPr>
        <w:t xml:space="preserve"> </w:t>
      </w:r>
      <w:r>
        <w:rPr>
          <w:sz w:val="19"/>
          <w:szCs w:val="19"/>
          <w:spacing w:val="9"/>
        </w:rPr>
        <w:t>D、意识活动具有通过实践改变世界的作用</w:t>
      </w:r>
    </w:p>
    <w:p>
      <w:pPr>
        <w:pStyle w:val="BodyText"/>
        <w:ind w:left="3"/>
        <w:spacing w:before="31" w:line="227" w:lineRule="auto"/>
        <w:rPr>
          <w:sz w:val="19"/>
          <w:szCs w:val="19"/>
        </w:rPr>
      </w:pPr>
      <w:r>
        <w:rPr>
          <w:sz w:val="19"/>
          <w:szCs w:val="19"/>
          <w:spacing w:val="9"/>
        </w:rPr>
        <w:t>E、意识活动能够改变社会运动的规律</w:t>
      </w:r>
    </w:p>
    <w:p>
      <w:pPr>
        <w:pStyle w:val="BodyText"/>
        <w:ind w:left="5"/>
        <w:spacing w:before="78" w:line="228" w:lineRule="auto"/>
        <w:rPr>
          <w:sz w:val="19"/>
          <w:szCs w:val="19"/>
        </w:rPr>
      </w:pPr>
      <w:r>
        <w:rPr>
          <w:sz w:val="19"/>
          <w:szCs w:val="19"/>
          <w:spacing w:val="8"/>
        </w:rPr>
        <w:t>43.辩证唯物主义的时空观认为  （</w:t>
      </w:r>
      <w:r>
        <w:rPr>
          <w:sz w:val="19"/>
          <w:szCs w:val="19"/>
        </w:rPr>
        <w:t>ABDE</w:t>
      </w:r>
      <w:r>
        <w:rPr>
          <w:sz w:val="19"/>
          <w:szCs w:val="19"/>
          <w:spacing w:val="8"/>
        </w:rPr>
        <w:t>）</w:t>
      </w:r>
    </w:p>
    <w:p>
      <w:pPr>
        <w:pStyle w:val="BodyText"/>
        <w:ind w:left="1" w:right="4591" w:hanging="1"/>
        <w:spacing w:before="77" w:line="289" w:lineRule="auto"/>
        <w:rPr>
          <w:sz w:val="19"/>
          <w:szCs w:val="19"/>
        </w:rPr>
      </w:pPr>
      <w:r>
        <w:rPr>
          <w:sz w:val="19"/>
          <w:szCs w:val="19"/>
          <w:spacing w:val="9"/>
        </w:rPr>
        <w:t>A、时间、空间是物质运动的存在形式 </w:t>
      </w:r>
      <w:r>
        <w:rPr>
          <w:sz w:val="19"/>
          <w:szCs w:val="19"/>
          <w:spacing w:val="9"/>
        </w:rPr>
        <w:t>B、时间、空间与物质运动不可分割</w:t>
      </w:r>
    </w:p>
    <w:p>
      <w:pPr>
        <w:pStyle w:val="BodyText"/>
        <w:ind w:left="2" w:right="4591" w:firstLine="2"/>
        <w:spacing w:before="28" w:line="294" w:lineRule="auto"/>
        <w:rPr>
          <w:sz w:val="19"/>
          <w:szCs w:val="19"/>
        </w:rPr>
      </w:pPr>
      <w:r>
        <w:rPr>
          <w:sz w:val="19"/>
          <w:szCs w:val="19"/>
          <w:spacing w:val="9"/>
        </w:rPr>
        <w:t>C、时间、空间是整理感觉材料的工具</w:t>
      </w:r>
      <w:r>
        <w:rPr>
          <w:sz w:val="19"/>
          <w:szCs w:val="19"/>
          <w:spacing w:val="4"/>
        </w:rPr>
        <w:t xml:space="preserve"> </w:t>
      </w:r>
      <w:r>
        <w:rPr>
          <w:sz w:val="19"/>
          <w:szCs w:val="19"/>
          <w:spacing w:val="9"/>
        </w:rPr>
        <w:t>D、时间、空间既是相对的又是绝对的</w:t>
      </w:r>
      <w:r>
        <w:rPr>
          <w:sz w:val="19"/>
          <w:szCs w:val="19"/>
          <w:spacing w:val="6"/>
        </w:rPr>
        <w:t xml:space="preserve"> </w:t>
      </w:r>
      <w:r>
        <w:rPr>
          <w:sz w:val="19"/>
          <w:szCs w:val="19"/>
          <w:spacing w:val="9"/>
        </w:rPr>
        <w:t>E、时间、空间既是有限的又是无限的</w:t>
      </w:r>
    </w:p>
    <w:p>
      <w:pPr>
        <w:pStyle w:val="BodyText"/>
        <w:ind w:right="3908" w:firstLine="5"/>
        <w:spacing w:before="30" w:line="288" w:lineRule="auto"/>
        <w:rPr>
          <w:sz w:val="19"/>
          <w:szCs w:val="19"/>
        </w:rPr>
      </w:pPr>
      <w:r>
        <w:rPr>
          <w:sz w:val="19"/>
          <w:szCs w:val="19"/>
          <w:spacing w:val="8"/>
        </w:rPr>
        <w:t>44.下列命题中属于揭示事物本质的有（</w:t>
      </w:r>
      <w:r>
        <w:rPr>
          <w:sz w:val="19"/>
          <w:szCs w:val="19"/>
        </w:rPr>
        <w:t>CDE</w:t>
      </w:r>
      <w:r>
        <w:rPr>
          <w:sz w:val="19"/>
          <w:szCs w:val="19"/>
          <w:spacing w:val="8"/>
        </w:rPr>
        <w:t>）</w:t>
      </w:r>
      <w:r>
        <w:rPr>
          <w:sz w:val="19"/>
          <w:szCs w:val="19"/>
          <w:spacing w:val="15"/>
        </w:rPr>
        <w:t xml:space="preserve"> </w:t>
      </w:r>
      <w:r>
        <w:rPr>
          <w:sz w:val="19"/>
          <w:szCs w:val="19"/>
          <w:spacing w:val="9"/>
        </w:rPr>
        <w:t>A、水往低处流</w:t>
      </w:r>
    </w:p>
    <w:p>
      <w:pPr>
        <w:pStyle w:val="BodyText"/>
        <w:ind w:left="1"/>
        <w:spacing w:before="31" w:line="228" w:lineRule="auto"/>
        <w:rPr>
          <w:sz w:val="19"/>
          <w:szCs w:val="19"/>
        </w:rPr>
      </w:pPr>
      <w:r>
        <w:rPr>
          <w:sz w:val="19"/>
          <w:szCs w:val="19"/>
          <w:spacing w:val="3"/>
        </w:rPr>
        <w:t>B、</w:t>
      </w:r>
      <w:r>
        <w:rPr>
          <w:sz w:val="19"/>
          <w:szCs w:val="19"/>
          <w:spacing w:val="-43"/>
        </w:rPr>
        <w:t xml:space="preserve"> </w:t>
      </w:r>
      <w:r>
        <w:rPr>
          <w:sz w:val="19"/>
          <w:szCs w:val="19"/>
          <w:spacing w:val="3"/>
        </w:rPr>
        <w:t>日出于东落于西</w:t>
      </w:r>
    </w:p>
    <w:p>
      <w:pPr>
        <w:pStyle w:val="BodyText"/>
        <w:ind w:left="4"/>
        <w:spacing w:before="77" w:line="227" w:lineRule="auto"/>
        <w:rPr>
          <w:sz w:val="19"/>
          <w:szCs w:val="19"/>
        </w:rPr>
      </w:pPr>
      <w:r>
        <w:rPr>
          <w:sz w:val="19"/>
          <w:szCs w:val="19"/>
          <w:spacing w:val="9"/>
        </w:rPr>
        <w:t>C、人的本质是社会关系的总和</w:t>
      </w:r>
    </w:p>
    <w:p>
      <w:pPr>
        <w:pStyle w:val="BodyText"/>
        <w:ind w:left="3" w:right="4992" w:hanging="1"/>
        <w:spacing w:before="78" w:line="289" w:lineRule="auto"/>
        <w:rPr>
          <w:sz w:val="19"/>
          <w:szCs w:val="19"/>
        </w:rPr>
      </w:pPr>
      <w:r>
        <w:rPr>
          <w:sz w:val="19"/>
          <w:szCs w:val="19"/>
          <w:spacing w:val="9"/>
        </w:rPr>
        <w:t>D、意识是人脑对客观世界的反映</w:t>
      </w:r>
      <w:r>
        <w:rPr>
          <w:sz w:val="19"/>
          <w:szCs w:val="19"/>
          <w:spacing w:val="3"/>
        </w:rPr>
        <w:t xml:space="preserve"> </w:t>
      </w:r>
      <w:r>
        <w:rPr>
          <w:sz w:val="19"/>
          <w:szCs w:val="19"/>
          <w:spacing w:val="9"/>
        </w:rPr>
        <w:t>E、国家是阶级压迫的工具</w:t>
      </w:r>
    </w:p>
    <w:p>
      <w:pPr>
        <w:pStyle w:val="BodyText"/>
        <w:ind w:right="4709" w:firstLine="5"/>
        <w:spacing w:before="30" w:line="288" w:lineRule="auto"/>
        <w:rPr>
          <w:sz w:val="19"/>
          <w:szCs w:val="19"/>
        </w:rPr>
      </w:pPr>
      <w:r>
        <w:rPr>
          <w:sz w:val="19"/>
          <w:szCs w:val="19"/>
          <w:spacing w:val="8"/>
        </w:rPr>
        <w:t>45.在实践和认识的关系中（</w:t>
      </w:r>
      <w:r>
        <w:rPr>
          <w:sz w:val="19"/>
          <w:szCs w:val="19"/>
        </w:rPr>
        <w:t>ABCDE</w:t>
      </w:r>
      <w:r>
        <w:rPr>
          <w:sz w:val="19"/>
          <w:szCs w:val="19"/>
          <w:spacing w:val="8"/>
        </w:rPr>
        <w:t>）</w:t>
      </w:r>
      <w:r>
        <w:rPr>
          <w:sz w:val="19"/>
          <w:szCs w:val="19"/>
          <w:spacing w:val="13"/>
        </w:rPr>
        <w:t xml:space="preserve"> </w:t>
      </w:r>
      <w:r>
        <w:rPr>
          <w:sz w:val="19"/>
          <w:szCs w:val="19"/>
          <w:spacing w:val="9"/>
        </w:rPr>
        <w:t>A、实践是认识的来源</w:t>
      </w:r>
    </w:p>
    <w:p>
      <w:pPr>
        <w:spacing w:line="288" w:lineRule="auto"/>
        <w:sectPr>
          <w:pgSz w:w="10433" w:h="14742"/>
          <w:pgMar w:top="1253" w:right="1238" w:bottom="0" w:left="1304" w:header="0" w:footer="0" w:gutter="0"/>
        </w:sectPr>
        <w:rPr>
          <w:sz w:val="19"/>
          <w:szCs w:val="19"/>
        </w:rPr>
      </w:pPr>
    </w:p>
    <w:p>
      <w:pPr>
        <w:pStyle w:val="BodyText"/>
        <w:ind w:left="1"/>
        <w:spacing w:before="108" w:line="228" w:lineRule="auto"/>
        <w:rPr>
          <w:sz w:val="19"/>
          <w:szCs w:val="19"/>
        </w:rPr>
      </w:pPr>
      <w:r>
        <w:rPr>
          <w:sz w:val="19"/>
          <w:szCs w:val="19"/>
          <w:spacing w:val="9"/>
        </w:rPr>
        <w:t>B、实践是认识发展的动力</w:t>
      </w:r>
    </w:p>
    <w:p>
      <w:pPr>
        <w:pStyle w:val="BodyText"/>
        <w:ind w:left="2" w:right="4699" w:firstLine="2"/>
        <w:spacing w:before="76" w:line="289" w:lineRule="auto"/>
        <w:rPr>
          <w:sz w:val="19"/>
          <w:szCs w:val="19"/>
        </w:rPr>
      </w:pPr>
      <w:r>
        <w:rPr>
          <w:sz w:val="19"/>
          <w:szCs w:val="19"/>
          <w:spacing w:val="9"/>
        </w:rPr>
        <w:t>C、实践是检验认识正确与否的标准</w:t>
      </w:r>
      <w:r>
        <w:rPr>
          <w:sz w:val="19"/>
          <w:szCs w:val="19"/>
          <w:spacing w:val="4"/>
        </w:rPr>
        <w:t xml:space="preserve"> </w:t>
      </w:r>
      <w:r>
        <w:rPr>
          <w:sz w:val="19"/>
          <w:szCs w:val="19"/>
          <w:spacing w:val="9"/>
        </w:rPr>
        <w:t>D、实践是认识的目的</w:t>
      </w:r>
    </w:p>
    <w:p>
      <w:pPr>
        <w:pStyle w:val="BodyText"/>
        <w:ind w:left="3"/>
        <w:spacing w:before="29" w:line="229" w:lineRule="auto"/>
        <w:rPr>
          <w:sz w:val="19"/>
          <w:szCs w:val="19"/>
        </w:rPr>
      </w:pPr>
      <w:r>
        <w:rPr>
          <w:sz w:val="19"/>
          <w:szCs w:val="19"/>
          <w:spacing w:val="9"/>
        </w:rPr>
        <w:t>E、认识对实践有指导作用</w:t>
      </w:r>
    </w:p>
    <w:p>
      <w:pPr>
        <w:pStyle w:val="BodyText"/>
        <w:ind w:left="5"/>
        <w:spacing w:before="76" w:line="227" w:lineRule="auto"/>
        <w:rPr>
          <w:sz w:val="19"/>
          <w:szCs w:val="19"/>
        </w:rPr>
      </w:pPr>
      <w:r>
        <w:rPr>
          <w:sz w:val="19"/>
          <w:szCs w:val="19"/>
          <w:spacing w:val="9"/>
        </w:rPr>
        <w:t>46.物质生活的生产方式是人类社会存在和发展的基础，其表现有  （</w:t>
      </w:r>
      <w:r>
        <w:rPr>
          <w:sz w:val="19"/>
          <w:szCs w:val="19"/>
        </w:rPr>
        <w:t>CDE</w:t>
      </w:r>
      <w:r>
        <w:rPr>
          <w:sz w:val="19"/>
          <w:szCs w:val="19"/>
          <w:spacing w:val="9"/>
        </w:rPr>
        <w:t>）</w:t>
      </w:r>
    </w:p>
    <w:p>
      <w:pPr>
        <w:pStyle w:val="BodyText"/>
        <w:ind w:left="1" w:right="4099" w:hanging="1"/>
        <w:spacing w:before="78" w:line="288" w:lineRule="auto"/>
        <w:rPr>
          <w:sz w:val="19"/>
          <w:szCs w:val="19"/>
        </w:rPr>
      </w:pPr>
      <w:r>
        <w:rPr>
          <w:sz w:val="19"/>
          <w:szCs w:val="19"/>
          <w:spacing w:val="9"/>
        </w:rPr>
        <w:t>A、生产方式直接决定社会生活的一切方面</w:t>
      </w:r>
      <w:r>
        <w:rPr>
          <w:sz w:val="19"/>
          <w:szCs w:val="19"/>
          <w:spacing w:val="11"/>
        </w:rPr>
        <w:t xml:space="preserve"> </w:t>
      </w:r>
      <w:r>
        <w:rPr>
          <w:sz w:val="19"/>
          <w:szCs w:val="19"/>
          <w:spacing w:val="9"/>
        </w:rPr>
        <w:t>B、生产方式是全部社会生活方式的总和</w:t>
      </w:r>
    </w:p>
    <w:p>
      <w:pPr>
        <w:pStyle w:val="BodyText"/>
        <w:ind w:left="2" w:right="4900" w:firstLine="2"/>
        <w:spacing w:before="31" w:line="293" w:lineRule="auto"/>
        <w:jc w:val="both"/>
        <w:rPr>
          <w:sz w:val="19"/>
          <w:szCs w:val="19"/>
        </w:rPr>
      </w:pPr>
      <w:r>
        <w:rPr>
          <w:sz w:val="19"/>
          <w:szCs w:val="19"/>
          <w:spacing w:val="9"/>
        </w:rPr>
        <w:t>C、生产方式决定整个社会的面貌</w:t>
      </w:r>
      <w:r>
        <w:rPr>
          <w:sz w:val="19"/>
          <w:szCs w:val="19"/>
          <w:spacing w:val="1"/>
        </w:rPr>
        <w:t xml:space="preserve"> </w:t>
      </w:r>
      <w:r>
        <w:rPr>
          <w:sz w:val="19"/>
          <w:szCs w:val="19"/>
          <w:spacing w:val="9"/>
        </w:rPr>
        <w:t>D、生产方式决定社会制度的性质</w:t>
      </w:r>
      <w:r>
        <w:rPr>
          <w:sz w:val="19"/>
          <w:szCs w:val="19"/>
          <w:spacing w:val="3"/>
        </w:rPr>
        <w:t xml:space="preserve"> </w:t>
      </w:r>
      <w:r>
        <w:rPr>
          <w:sz w:val="19"/>
          <w:szCs w:val="19"/>
          <w:spacing w:val="9"/>
        </w:rPr>
        <w:t>E、生产方式决定社会制度的更替</w:t>
      </w:r>
    </w:p>
    <w:p>
      <w:pPr>
        <w:pStyle w:val="BodyText"/>
        <w:ind w:right="2262" w:firstLine="5"/>
        <w:spacing w:before="32" w:line="288" w:lineRule="auto"/>
        <w:rPr>
          <w:sz w:val="19"/>
          <w:szCs w:val="19"/>
        </w:rPr>
      </w:pPr>
      <w:r>
        <w:rPr>
          <w:sz w:val="19"/>
          <w:szCs w:val="19"/>
          <w:spacing w:val="8"/>
        </w:rPr>
        <w:t>47.下列各项适用于一切社会形态的历史唯物主义原理有</w:t>
      </w:r>
      <w:r>
        <w:rPr>
          <w:sz w:val="19"/>
          <w:szCs w:val="19"/>
          <w:spacing w:val="-24"/>
        </w:rPr>
        <w:t xml:space="preserve"> </w:t>
      </w:r>
      <w:r>
        <w:rPr>
          <w:sz w:val="19"/>
          <w:szCs w:val="19"/>
        </w:rPr>
        <w:t>ABE</w:t>
      </w:r>
      <w:r>
        <w:rPr>
          <w:sz w:val="19"/>
          <w:szCs w:val="19"/>
          <w:spacing w:val="8"/>
        </w:rPr>
        <w:t xml:space="preserve"> ()</w:t>
      </w:r>
      <w:r>
        <w:rPr>
          <w:sz w:val="19"/>
          <w:szCs w:val="19"/>
        </w:rPr>
        <w:t xml:space="preserve"> </w:t>
      </w:r>
      <w:r>
        <w:rPr>
          <w:sz w:val="19"/>
          <w:szCs w:val="19"/>
          <w:spacing w:val="9"/>
        </w:rPr>
        <w:t>A、生产力和生产关系辩证关系的原理</w:t>
      </w:r>
    </w:p>
    <w:p>
      <w:pPr>
        <w:pStyle w:val="BodyText"/>
        <w:ind w:left="1"/>
        <w:spacing w:before="31" w:line="228" w:lineRule="auto"/>
        <w:rPr>
          <w:sz w:val="19"/>
          <w:szCs w:val="19"/>
        </w:rPr>
      </w:pPr>
      <w:r>
        <w:rPr>
          <w:sz w:val="19"/>
          <w:szCs w:val="19"/>
          <w:spacing w:val="9"/>
        </w:rPr>
        <w:t>B、经济基础和上层建筑辩证关系的原理</w:t>
      </w:r>
    </w:p>
    <w:p>
      <w:pPr>
        <w:pStyle w:val="BodyText"/>
        <w:ind w:left="4"/>
        <w:spacing w:before="77" w:line="227" w:lineRule="auto"/>
        <w:rPr>
          <w:sz w:val="19"/>
          <w:szCs w:val="19"/>
        </w:rPr>
      </w:pPr>
      <w:r>
        <w:rPr>
          <w:sz w:val="19"/>
          <w:szCs w:val="19"/>
          <w:spacing w:val="9"/>
        </w:rPr>
        <w:t>C、阶级斗争是社会发展的直接动力的原理</w:t>
      </w:r>
    </w:p>
    <w:p>
      <w:pPr>
        <w:pStyle w:val="BodyText"/>
        <w:ind w:left="2"/>
        <w:spacing w:before="79" w:line="227" w:lineRule="auto"/>
        <w:rPr>
          <w:sz w:val="19"/>
          <w:szCs w:val="19"/>
        </w:rPr>
      </w:pPr>
      <w:r>
        <w:rPr>
          <w:sz w:val="19"/>
          <w:szCs w:val="19"/>
          <w:spacing w:val="9"/>
        </w:rPr>
        <w:t>D、暴力革命是社会形态更替的基本途径的原理</w:t>
      </w:r>
    </w:p>
    <w:p>
      <w:pPr>
        <w:pStyle w:val="BodyText"/>
        <w:ind w:left="3"/>
        <w:spacing w:before="78" w:line="227" w:lineRule="auto"/>
        <w:rPr>
          <w:sz w:val="19"/>
          <w:szCs w:val="19"/>
        </w:rPr>
      </w:pPr>
      <w:r>
        <w:rPr>
          <w:sz w:val="19"/>
          <w:szCs w:val="19"/>
          <w:spacing w:val="9"/>
        </w:rPr>
        <w:t>E、社会存在和社会意识辩证关系的原理</w:t>
      </w:r>
    </w:p>
    <w:p>
      <w:pPr>
        <w:pStyle w:val="BodyText"/>
        <w:ind w:right="4018" w:firstLine="5"/>
        <w:spacing w:before="78" w:line="289" w:lineRule="auto"/>
        <w:rPr>
          <w:sz w:val="19"/>
          <w:szCs w:val="19"/>
        </w:rPr>
      </w:pPr>
      <w:r>
        <w:rPr>
          <w:sz w:val="19"/>
          <w:szCs w:val="19"/>
          <w:spacing w:val="8"/>
        </w:rPr>
        <w:t>48.下列各项属于生产关系内容的有（</w:t>
      </w:r>
      <w:r>
        <w:rPr>
          <w:sz w:val="19"/>
          <w:szCs w:val="19"/>
        </w:rPr>
        <w:t>BCD</w:t>
      </w:r>
      <w:r>
        <w:rPr>
          <w:sz w:val="19"/>
          <w:szCs w:val="19"/>
          <w:spacing w:val="8"/>
        </w:rPr>
        <w:t>）</w:t>
      </w:r>
      <w:r>
        <w:rPr>
          <w:sz w:val="19"/>
          <w:szCs w:val="19"/>
          <w:spacing w:val="11"/>
        </w:rPr>
        <w:t xml:space="preserve"> </w:t>
      </w:r>
      <w:r>
        <w:rPr>
          <w:sz w:val="19"/>
          <w:szCs w:val="19"/>
          <w:spacing w:val="9"/>
        </w:rPr>
        <w:t>A、人与各种自然资源的关系</w:t>
      </w:r>
    </w:p>
    <w:p>
      <w:pPr>
        <w:pStyle w:val="BodyText"/>
        <w:ind w:left="3" w:right="5699" w:hanging="2"/>
        <w:spacing w:before="30" w:line="288" w:lineRule="auto"/>
        <w:rPr>
          <w:sz w:val="19"/>
          <w:szCs w:val="19"/>
        </w:rPr>
      </w:pPr>
      <w:r>
        <w:rPr>
          <w:sz w:val="19"/>
          <w:szCs w:val="19"/>
          <w:spacing w:val="9"/>
        </w:rPr>
        <w:t>B、生产资料所有制形式</w:t>
      </w:r>
      <w:r>
        <w:rPr>
          <w:sz w:val="19"/>
          <w:szCs w:val="19"/>
          <w:spacing w:val="1"/>
        </w:rPr>
        <w:t xml:space="preserve"> </w:t>
      </w:r>
      <w:r>
        <w:rPr>
          <w:sz w:val="19"/>
          <w:szCs w:val="19"/>
          <w:spacing w:val="8"/>
        </w:rPr>
        <w:t>C、产品的分配方式</w:t>
      </w:r>
    </w:p>
    <w:p>
      <w:pPr>
        <w:pStyle w:val="BodyText"/>
        <w:ind w:left="3" w:right="4499" w:hanging="1"/>
        <w:spacing w:before="30" w:line="289" w:lineRule="auto"/>
        <w:rPr>
          <w:sz w:val="19"/>
          <w:szCs w:val="19"/>
        </w:rPr>
      </w:pPr>
      <w:r>
        <w:rPr>
          <w:sz w:val="19"/>
          <w:szCs w:val="19"/>
          <w:spacing w:val="9"/>
        </w:rPr>
        <w:t>D、人们在生产中的地位及其相互关系</w:t>
      </w:r>
      <w:r>
        <w:rPr>
          <w:sz w:val="19"/>
          <w:szCs w:val="19"/>
          <w:spacing w:val="6"/>
        </w:rPr>
        <w:t xml:space="preserve"> </w:t>
      </w:r>
      <w:r>
        <w:rPr>
          <w:sz w:val="19"/>
          <w:szCs w:val="19"/>
          <w:spacing w:val="9"/>
        </w:rPr>
        <w:t>E、人和人之间的政治关系</w:t>
      </w:r>
    </w:p>
    <w:p>
      <w:pPr>
        <w:pStyle w:val="BodyText"/>
        <w:ind w:left="5"/>
        <w:spacing w:before="30" w:line="227" w:lineRule="auto"/>
        <w:rPr>
          <w:sz w:val="19"/>
          <w:szCs w:val="19"/>
        </w:rPr>
      </w:pPr>
      <w:r>
        <w:rPr>
          <w:sz w:val="19"/>
          <w:szCs w:val="19"/>
          <w:spacing w:val="9"/>
        </w:rPr>
        <w:t>49.下列各项属于科学技术推动生产力发展作用表现的有（</w:t>
      </w:r>
      <w:r>
        <w:rPr>
          <w:sz w:val="19"/>
          <w:szCs w:val="19"/>
        </w:rPr>
        <w:t>ABCD</w:t>
      </w:r>
      <w:r>
        <w:rPr>
          <w:sz w:val="19"/>
          <w:szCs w:val="19"/>
          <w:spacing w:val="9"/>
        </w:rPr>
        <w:t>）</w:t>
      </w:r>
    </w:p>
    <w:p>
      <w:pPr>
        <w:pStyle w:val="BodyText"/>
        <w:ind w:left="1" w:right="3700" w:hanging="1"/>
        <w:spacing w:before="78" w:line="288" w:lineRule="auto"/>
        <w:rPr>
          <w:sz w:val="19"/>
          <w:szCs w:val="19"/>
        </w:rPr>
      </w:pPr>
      <w:r>
        <w:rPr>
          <w:sz w:val="19"/>
          <w:szCs w:val="19"/>
          <w:spacing w:val="9"/>
        </w:rPr>
        <w:t>A、由科学技术因素造成的劳动生产率越来越高</w:t>
      </w:r>
      <w:r>
        <w:rPr>
          <w:sz w:val="19"/>
          <w:szCs w:val="19"/>
          <w:spacing w:val="12"/>
        </w:rPr>
        <w:t xml:space="preserve"> </w:t>
      </w:r>
      <w:r>
        <w:rPr>
          <w:sz w:val="19"/>
          <w:szCs w:val="19"/>
          <w:spacing w:val="9"/>
        </w:rPr>
        <w:t>B、由科学技术因素造成的经济增长率越来越高</w:t>
      </w:r>
    </w:p>
    <w:p>
      <w:pPr>
        <w:pStyle w:val="BodyText"/>
        <w:ind w:left="4"/>
        <w:spacing w:before="32" w:line="227" w:lineRule="auto"/>
        <w:rPr>
          <w:sz w:val="19"/>
          <w:szCs w:val="19"/>
        </w:rPr>
      </w:pPr>
      <w:r>
        <w:rPr>
          <w:sz w:val="19"/>
          <w:szCs w:val="19"/>
          <w:spacing w:val="7"/>
        </w:rPr>
        <w:t>C、</w:t>
      </w:r>
      <w:r>
        <w:rPr>
          <w:sz w:val="19"/>
          <w:szCs w:val="19"/>
          <w:spacing w:val="-30"/>
        </w:rPr>
        <w:t xml:space="preserve"> </w:t>
      </w:r>
      <w:r>
        <w:rPr>
          <w:sz w:val="19"/>
          <w:szCs w:val="19"/>
          <w:spacing w:val="7"/>
        </w:rPr>
        <w:t>自然科学从理论突破到新产品试制成功的周期日益缩短</w:t>
      </w:r>
    </w:p>
    <w:p>
      <w:pPr>
        <w:pStyle w:val="BodyText"/>
        <w:ind w:right="2117" w:firstLine="2"/>
        <w:spacing w:before="76" w:line="296" w:lineRule="auto"/>
        <w:rPr>
          <w:sz w:val="19"/>
          <w:szCs w:val="19"/>
        </w:rPr>
      </w:pPr>
      <w:r>
        <w:rPr>
          <w:sz w:val="19"/>
          <w:szCs w:val="19"/>
          <w:spacing w:val="9"/>
        </w:rPr>
        <w:t>D、科学技术的作用使生产力的发展明显地呈现出加速度的趋势</w:t>
      </w:r>
      <w:r>
        <w:rPr>
          <w:sz w:val="19"/>
          <w:szCs w:val="19"/>
          <w:spacing w:val="6"/>
        </w:rPr>
        <w:t xml:space="preserve">   </w:t>
      </w:r>
      <w:r>
        <w:rPr>
          <w:sz w:val="19"/>
          <w:szCs w:val="19"/>
          <w:spacing w:val="10"/>
        </w:rPr>
        <w:t>E、科学技术把生产力各要素组合成现实生产</w:t>
      </w:r>
      <w:r>
        <w:rPr>
          <w:sz w:val="19"/>
          <w:szCs w:val="19"/>
          <w:spacing w:val="9"/>
        </w:rPr>
        <w:t>力的功能明显加强</w:t>
      </w:r>
      <w:r>
        <w:rPr>
          <w:sz w:val="19"/>
          <w:szCs w:val="19"/>
        </w:rPr>
        <w:t xml:space="preserve">   </w:t>
      </w:r>
      <w:r>
        <w:rPr>
          <w:sz w:val="19"/>
          <w:szCs w:val="19"/>
          <w:spacing w:val="9"/>
        </w:rPr>
        <w:t>50.下列表述中，违背马克思主义关于人的本质观点的有（</w:t>
      </w:r>
      <w:r>
        <w:rPr>
          <w:sz w:val="19"/>
          <w:szCs w:val="19"/>
        </w:rPr>
        <w:t>ABCD</w:t>
      </w:r>
      <w:r>
        <w:rPr>
          <w:sz w:val="19"/>
          <w:szCs w:val="19"/>
          <w:spacing w:val="9"/>
        </w:rPr>
        <w:t>）</w:t>
      </w:r>
      <w:r>
        <w:rPr>
          <w:sz w:val="19"/>
          <w:szCs w:val="19"/>
          <w:spacing w:val="12"/>
        </w:rPr>
        <w:t xml:space="preserve"> </w:t>
      </w:r>
      <w:r>
        <w:rPr>
          <w:sz w:val="19"/>
          <w:szCs w:val="19"/>
          <w:spacing w:val="9"/>
        </w:rPr>
        <w:t>A、人之初，性本善</w:t>
      </w:r>
    </w:p>
    <w:p>
      <w:pPr>
        <w:pStyle w:val="BodyText"/>
        <w:ind w:left="1"/>
        <w:spacing w:before="31" w:line="227" w:lineRule="auto"/>
        <w:rPr>
          <w:sz w:val="19"/>
          <w:szCs w:val="19"/>
        </w:rPr>
      </w:pPr>
      <w:r>
        <w:rPr>
          <w:sz w:val="19"/>
          <w:szCs w:val="19"/>
          <w:spacing w:val="9"/>
        </w:rPr>
        <w:t>B、人的本性是自私的</w:t>
      </w:r>
    </w:p>
    <w:p>
      <w:pPr>
        <w:pStyle w:val="BodyText"/>
        <w:ind w:left="4"/>
        <w:spacing w:before="79" w:line="227" w:lineRule="auto"/>
        <w:rPr>
          <w:sz w:val="19"/>
          <w:szCs w:val="19"/>
        </w:rPr>
      </w:pPr>
      <w:r>
        <w:rPr>
          <w:sz w:val="19"/>
          <w:szCs w:val="19"/>
          <w:spacing w:val="8"/>
        </w:rPr>
        <w:t>C、人的本性是趋利避害</w:t>
      </w:r>
    </w:p>
    <w:p>
      <w:pPr>
        <w:pStyle w:val="BodyText"/>
        <w:ind w:left="3" w:right="5299" w:hanging="1"/>
        <w:spacing w:before="78" w:line="288" w:lineRule="auto"/>
        <w:rPr>
          <w:sz w:val="19"/>
          <w:szCs w:val="19"/>
        </w:rPr>
      </w:pPr>
      <w:r>
        <w:rPr>
          <w:sz w:val="19"/>
          <w:szCs w:val="19"/>
          <w:spacing w:val="9"/>
        </w:rPr>
        <w:t>D、人的本质属性是理性思维</w:t>
      </w:r>
      <w:r>
        <w:rPr>
          <w:sz w:val="19"/>
          <w:szCs w:val="19"/>
          <w:spacing w:val="3"/>
        </w:rPr>
        <w:t xml:space="preserve"> </w:t>
      </w:r>
      <w:r>
        <w:rPr>
          <w:sz w:val="19"/>
          <w:szCs w:val="19"/>
          <w:spacing w:val="9"/>
        </w:rPr>
        <w:t>E、人的本质属性是社会性</w:t>
      </w:r>
    </w:p>
    <w:p>
      <w:pPr>
        <w:pStyle w:val="BodyText"/>
        <w:ind w:left="6" w:firstLine="2"/>
        <w:spacing w:before="32" w:line="288" w:lineRule="auto"/>
        <w:rPr>
          <w:sz w:val="19"/>
          <w:szCs w:val="19"/>
        </w:rPr>
      </w:pPr>
      <w:r>
        <w:rPr>
          <w:sz w:val="19"/>
          <w:szCs w:val="19"/>
          <w:spacing w:val="8"/>
        </w:rPr>
        <w:t>一、单项选择题(本大题共</w:t>
      </w:r>
      <w:r>
        <w:rPr>
          <w:sz w:val="19"/>
          <w:szCs w:val="19"/>
          <w:spacing w:val="-38"/>
        </w:rPr>
        <w:t xml:space="preserve"> </w:t>
      </w:r>
      <w:r>
        <w:rPr>
          <w:sz w:val="19"/>
          <w:szCs w:val="19"/>
          <w:spacing w:val="8"/>
        </w:rPr>
        <w:t>40</w:t>
      </w:r>
      <w:r>
        <w:rPr>
          <w:sz w:val="19"/>
          <w:szCs w:val="19"/>
          <w:spacing w:val="-33"/>
        </w:rPr>
        <w:t xml:space="preserve"> </w:t>
      </w:r>
      <w:r>
        <w:rPr>
          <w:sz w:val="19"/>
          <w:szCs w:val="19"/>
          <w:spacing w:val="8"/>
        </w:rPr>
        <w:t>分,每题</w:t>
      </w:r>
      <w:r>
        <w:rPr>
          <w:sz w:val="19"/>
          <w:szCs w:val="19"/>
          <w:spacing w:val="-22"/>
        </w:rPr>
        <w:t xml:space="preserve"> </w:t>
      </w:r>
      <w:r>
        <w:rPr>
          <w:sz w:val="19"/>
          <w:szCs w:val="19"/>
          <w:spacing w:val="8"/>
        </w:rPr>
        <w:t>1</w:t>
      </w:r>
      <w:r>
        <w:rPr>
          <w:sz w:val="19"/>
          <w:szCs w:val="19"/>
          <w:spacing w:val="-33"/>
        </w:rPr>
        <w:t xml:space="preserve"> </w:t>
      </w:r>
      <w:r>
        <w:rPr>
          <w:sz w:val="19"/>
          <w:szCs w:val="19"/>
          <w:spacing w:val="8"/>
        </w:rPr>
        <w:t>分)在每小题列</w:t>
      </w:r>
      <w:r>
        <w:rPr>
          <w:sz w:val="19"/>
          <w:szCs w:val="19"/>
          <w:spacing w:val="7"/>
        </w:rPr>
        <w:t>出的四个选项中只有一个选项是符</w:t>
      </w:r>
      <w:r>
        <w:rPr>
          <w:sz w:val="19"/>
          <w:szCs w:val="19"/>
        </w:rPr>
        <w:t xml:space="preserve"> </w:t>
      </w:r>
      <w:r>
        <w:rPr>
          <w:sz w:val="19"/>
          <w:szCs w:val="19"/>
          <w:spacing w:val="9"/>
        </w:rPr>
        <w:t>合题目要求的，请将正确选项前的字母填在题后的括号内。</w:t>
      </w:r>
    </w:p>
    <w:p>
      <w:pPr>
        <w:pStyle w:val="BodyText"/>
        <w:ind w:left="20"/>
        <w:spacing w:before="30" w:line="229" w:lineRule="auto"/>
        <w:rPr>
          <w:sz w:val="19"/>
          <w:szCs w:val="19"/>
        </w:rPr>
      </w:pPr>
      <w:r>
        <w:rPr>
          <w:sz w:val="19"/>
          <w:szCs w:val="19"/>
          <w:spacing w:val="3"/>
        </w:rPr>
        <w:t>1.哲学是(</w:t>
      </w:r>
      <w:r>
        <w:rPr>
          <w:sz w:val="19"/>
          <w:szCs w:val="19"/>
          <w:spacing w:val="9"/>
        </w:rPr>
        <w:t xml:space="preserve">  </w:t>
      </w:r>
      <w:r>
        <w:rPr>
          <w:sz w:val="19"/>
          <w:szCs w:val="19"/>
          <w:spacing w:val="3"/>
        </w:rPr>
        <w:t>C)</w:t>
      </w:r>
    </w:p>
    <w:p>
      <w:pPr>
        <w:pStyle w:val="BodyText"/>
        <w:ind w:left="4" w:right="2399" w:hanging="4"/>
        <w:spacing w:before="77" w:line="288" w:lineRule="auto"/>
        <w:rPr>
          <w:sz w:val="19"/>
          <w:szCs w:val="19"/>
        </w:rPr>
      </w:pPr>
      <w:r>
        <w:rPr>
          <w:sz w:val="19"/>
          <w:szCs w:val="19"/>
          <w:spacing w:val="9"/>
        </w:rPr>
        <w:t>A.科学的世界观和方法论  B.科学性和革命性相统一的</w:t>
      </w:r>
      <w:r>
        <w:rPr>
          <w:sz w:val="19"/>
          <w:szCs w:val="19"/>
          <w:spacing w:val="8"/>
        </w:rPr>
        <w:t>世界观</w:t>
      </w:r>
      <w:r>
        <w:rPr>
          <w:sz w:val="19"/>
          <w:szCs w:val="19"/>
        </w:rPr>
        <w:t xml:space="preserve"> </w:t>
      </w:r>
      <w:r>
        <w:rPr>
          <w:sz w:val="19"/>
          <w:szCs w:val="19"/>
          <w:spacing w:val="9"/>
        </w:rPr>
        <w:t>C.理论化和系统化的世界观  D.辩证唯物主</w:t>
      </w:r>
      <w:r>
        <w:rPr>
          <w:sz w:val="19"/>
          <w:szCs w:val="19"/>
          <w:spacing w:val="8"/>
        </w:rPr>
        <w:t>义和历史唯物主义</w:t>
      </w:r>
    </w:p>
    <w:p>
      <w:pPr>
        <w:spacing w:line="288" w:lineRule="auto"/>
        <w:sectPr>
          <w:pgSz w:w="10433" w:h="14742"/>
          <w:pgMar w:top="1253" w:right="1330" w:bottom="0" w:left="1304" w:header="0" w:footer="0" w:gutter="0"/>
        </w:sectPr>
        <w:rPr>
          <w:sz w:val="19"/>
          <w:szCs w:val="19"/>
        </w:rPr>
      </w:pPr>
    </w:p>
    <w:p>
      <w:pPr>
        <w:pStyle w:val="BodyText"/>
        <w:ind w:left="8"/>
        <w:spacing w:before="108" w:line="228" w:lineRule="auto"/>
        <w:rPr>
          <w:sz w:val="19"/>
          <w:szCs w:val="19"/>
        </w:rPr>
      </w:pPr>
      <w:r>
        <w:rPr>
          <w:sz w:val="19"/>
          <w:szCs w:val="19"/>
          <w:spacing w:val="8"/>
        </w:rPr>
        <w:t>2.辩证法发展过程中经历的三种历史形态是(A  )</w:t>
      </w:r>
    </w:p>
    <w:p>
      <w:pPr>
        <w:pStyle w:val="BodyText"/>
        <w:ind w:left="1" w:right="4224" w:hanging="1"/>
        <w:spacing w:before="78" w:line="297" w:lineRule="auto"/>
        <w:jc w:val="both"/>
        <w:rPr>
          <w:sz w:val="19"/>
          <w:szCs w:val="19"/>
        </w:rPr>
      </w:pPr>
      <w:r>
        <w:rPr>
          <w:sz w:val="19"/>
          <w:szCs w:val="19"/>
          <w:spacing w:val="9"/>
        </w:rPr>
        <w:t>A.朴素辩证法、唯心辩证法、唯物辩证法</w:t>
      </w:r>
      <w:r>
        <w:rPr>
          <w:sz w:val="19"/>
          <w:szCs w:val="19"/>
          <w:spacing w:val="6"/>
        </w:rPr>
        <w:t xml:space="preserve"> </w:t>
      </w:r>
      <w:r>
        <w:rPr>
          <w:sz w:val="19"/>
          <w:szCs w:val="19"/>
          <w:spacing w:val="6"/>
        </w:rPr>
        <w:t>B.唯物辩证法、社会辩证法、</w:t>
      </w:r>
      <w:r>
        <w:rPr>
          <w:sz w:val="19"/>
          <w:szCs w:val="19"/>
          <w:spacing w:val="-34"/>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4"/>
        </w:rPr>
        <w:t xml:space="preserve"> </w:t>
      </w:r>
      <w:r>
        <w:rPr>
          <w:sz w:val="19"/>
          <w:szCs w:val="19"/>
          <w:spacing w:val="7"/>
        </w:rPr>
        <w:t>D.</w:t>
      </w:r>
      <w:r>
        <w:rPr>
          <w:sz w:val="19"/>
          <w:szCs w:val="19"/>
          <w:spacing w:val="-53"/>
        </w:rPr>
        <w:t xml:space="preserve"> </w:t>
      </w:r>
      <w:r>
        <w:rPr>
          <w:sz w:val="19"/>
          <w:szCs w:val="19"/>
          <w:spacing w:val="7"/>
        </w:rPr>
        <w:t>自然辩证法、历史辩证法、革命辩证法</w:t>
      </w:r>
      <w:r>
        <w:rPr>
          <w:sz w:val="19"/>
          <w:szCs w:val="19"/>
        </w:rPr>
        <w:t xml:space="preserve"> </w:t>
      </w:r>
      <w:r>
        <w:rPr>
          <w:sz w:val="19"/>
          <w:szCs w:val="19"/>
          <w:spacing w:val="8"/>
        </w:rPr>
        <w:t>3.现代西方哲学的两股主要思潮是(C  )</w:t>
      </w:r>
    </w:p>
    <w:p>
      <w:pPr>
        <w:pStyle w:val="BodyText"/>
        <w:spacing w:before="30" w:line="228" w:lineRule="auto"/>
        <w:rPr>
          <w:sz w:val="19"/>
          <w:szCs w:val="19"/>
        </w:rPr>
      </w:pPr>
      <w:r>
        <w:rPr>
          <w:sz w:val="19"/>
          <w:szCs w:val="19"/>
          <w:spacing w:val="8"/>
        </w:rPr>
        <w:t>A.唯物主义和唯心主义  B.辩证法和形而上学</w:t>
      </w:r>
    </w:p>
    <w:p>
      <w:pPr>
        <w:pStyle w:val="BodyText"/>
        <w:ind w:left="4" w:right="3623"/>
        <w:spacing w:before="77" w:line="288" w:lineRule="auto"/>
        <w:rPr>
          <w:sz w:val="19"/>
          <w:szCs w:val="19"/>
        </w:rPr>
      </w:pPr>
      <w:r>
        <w:rPr>
          <w:sz w:val="19"/>
          <w:szCs w:val="19"/>
          <w:spacing w:val="8"/>
        </w:rPr>
        <w:t>C.人本主义和科学主义  D.悲观主义和乐观主义</w:t>
      </w:r>
      <w:r>
        <w:rPr>
          <w:sz w:val="19"/>
          <w:szCs w:val="19"/>
          <w:spacing w:val="10"/>
        </w:rPr>
        <w:t xml:space="preserve"> </w:t>
      </w:r>
      <w:r>
        <w:rPr>
          <w:sz w:val="19"/>
          <w:szCs w:val="19"/>
          <w:spacing w:val="8"/>
        </w:rPr>
        <w:t>4.古代朴素唯物主义把世界的本原归结为(D  )</w:t>
      </w:r>
    </w:p>
    <w:p>
      <w:pPr>
        <w:pStyle w:val="BodyText"/>
        <w:spacing w:before="31" w:line="228" w:lineRule="auto"/>
        <w:rPr>
          <w:sz w:val="19"/>
          <w:szCs w:val="19"/>
        </w:rPr>
      </w:pPr>
      <w:r>
        <w:rPr>
          <w:sz w:val="19"/>
          <w:szCs w:val="19"/>
          <w:spacing w:val="8"/>
        </w:rPr>
        <w:t>A.客观存在的各种物体  B.宇宙中存在的一切现象</w:t>
      </w:r>
    </w:p>
    <w:p>
      <w:pPr>
        <w:pStyle w:val="BodyText"/>
        <w:ind w:left="9" w:right="3224" w:hanging="5"/>
        <w:spacing w:before="76" w:line="289" w:lineRule="auto"/>
        <w:rPr>
          <w:sz w:val="19"/>
          <w:szCs w:val="19"/>
        </w:rPr>
      </w:pPr>
      <w:r>
        <w:rPr>
          <w:sz w:val="19"/>
          <w:szCs w:val="19"/>
          <w:spacing w:val="8"/>
        </w:rPr>
        <w:t>C.物质的具体形态和结构  D.某种具体的"原初物质"</w:t>
      </w:r>
      <w:r>
        <w:rPr>
          <w:sz w:val="19"/>
          <w:szCs w:val="19"/>
          <w:spacing w:val="6"/>
        </w:rPr>
        <w:t xml:space="preserve"> </w:t>
      </w:r>
      <w:r>
        <w:rPr>
          <w:sz w:val="19"/>
          <w:szCs w:val="19"/>
          <w:spacing w:val="8"/>
        </w:rPr>
        <w:t>5.形而上学唯物主义物质观的错误是(  </w:t>
      </w:r>
      <w:r>
        <w:rPr>
          <w:sz w:val="19"/>
          <w:szCs w:val="19"/>
          <w:spacing w:val="7"/>
        </w:rPr>
        <w:t>C)</w:t>
      </w:r>
    </w:p>
    <w:p>
      <w:pPr>
        <w:pStyle w:val="BodyText"/>
        <w:spacing w:before="30" w:line="229" w:lineRule="auto"/>
        <w:rPr>
          <w:sz w:val="19"/>
          <w:szCs w:val="19"/>
        </w:rPr>
      </w:pPr>
      <w:r>
        <w:rPr>
          <w:sz w:val="19"/>
          <w:szCs w:val="19"/>
          <w:spacing w:val="8"/>
        </w:rPr>
        <w:t>A.否认物质的客观性</w:t>
      </w:r>
    </w:p>
    <w:p>
      <w:pPr>
        <w:pStyle w:val="BodyText"/>
        <w:ind w:left="1"/>
        <w:spacing w:before="76" w:line="229" w:lineRule="auto"/>
        <w:rPr>
          <w:sz w:val="19"/>
          <w:szCs w:val="19"/>
        </w:rPr>
      </w:pPr>
      <w:r>
        <w:rPr>
          <w:sz w:val="19"/>
          <w:szCs w:val="19"/>
          <w:spacing w:val="8"/>
        </w:rPr>
        <w:t>B.否认物质的可知性</w:t>
      </w:r>
    </w:p>
    <w:p>
      <w:pPr>
        <w:pStyle w:val="BodyText"/>
        <w:ind w:left="4"/>
        <w:spacing w:before="77" w:line="227" w:lineRule="auto"/>
        <w:rPr>
          <w:sz w:val="19"/>
          <w:szCs w:val="19"/>
        </w:rPr>
      </w:pPr>
      <w:r>
        <w:rPr>
          <w:sz w:val="19"/>
          <w:szCs w:val="19"/>
          <w:spacing w:val="9"/>
        </w:rPr>
        <w:t>C.把自然科学的物质结构理论与哲学的物质范畴相混淆</w:t>
      </w:r>
    </w:p>
    <w:p>
      <w:pPr>
        <w:pStyle w:val="BodyText"/>
        <w:ind w:left="2"/>
        <w:spacing w:before="78" w:line="227" w:lineRule="auto"/>
        <w:rPr>
          <w:sz w:val="19"/>
          <w:szCs w:val="19"/>
        </w:rPr>
      </w:pPr>
      <w:r>
        <w:rPr>
          <w:sz w:val="19"/>
          <w:szCs w:val="19"/>
          <w:spacing w:val="9"/>
        </w:rPr>
        <w:t>D.把可直接感知的实物当作世界的本原</w:t>
      </w:r>
    </w:p>
    <w:p>
      <w:pPr>
        <w:pStyle w:val="BodyText"/>
        <w:ind w:left="5" w:firstLine="2"/>
        <w:spacing w:before="79" w:line="265" w:lineRule="auto"/>
        <w:rPr>
          <w:sz w:val="19"/>
          <w:szCs w:val="19"/>
        </w:rPr>
      </w:pPr>
      <w:r>
        <w:rPr>
          <w:sz w:val="19"/>
          <w:szCs w:val="19"/>
          <w:spacing w:val="8"/>
        </w:rPr>
        <w:t>6．马克思、恩格斯在创立自己哲学的过程中，对待黑格尔的辩</w:t>
      </w:r>
      <w:r>
        <w:rPr>
          <w:sz w:val="19"/>
          <w:szCs w:val="19"/>
          <w:spacing w:val="7"/>
        </w:rPr>
        <w:t>证法和费尔巴哈的唯物主义</w:t>
      </w:r>
      <w:r>
        <w:rPr>
          <w:sz w:val="19"/>
          <w:szCs w:val="19"/>
        </w:rPr>
        <w:t xml:space="preserve"> </w:t>
      </w:r>
      <w:r>
        <w:rPr>
          <w:sz w:val="19"/>
          <w:szCs w:val="19"/>
          <w:spacing w:val="9"/>
        </w:rPr>
        <w:t>采取了全面科学的态度。这种态度是【D】</w:t>
      </w:r>
    </w:p>
    <w:p>
      <w:pPr>
        <w:pStyle w:val="BodyText"/>
        <w:spacing w:before="77" w:line="229" w:lineRule="auto"/>
        <w:rPr>
          <w:sz w:val="19"/>
          <w:szCs w:val="19"/>
        </w:rPr>
      </w:pPr>
      <w:r>
        <w:rPr>
          <w:sz w:val="19"/>
          <w:szCs w:val="19"/>
          <w:spacing w:val="9"/>
        </w:rPr>
        <w:t>A．批判其错误观点</w:t>
      </w:r>
    </w:p>
    <w:p>
      <w:pPr>
        <w:pStyle w:val="BodyText"/>
        <w:ind w:left="1" w:right="6124"/>
        <w:spacing w:before="77" w:line="278" w:lineRule="auto"/>
        <w:rPr>
          <w:sz w:val="19"/>
          <w:szCs w:val="19"/>
        </w:rPr>
      </w:pPr>
      <w:r>
        <w:rPr>
          <w:sz w:val="19"/>
          <w:szCs w:val="19"/>
          <w:spacing w:val="8"/>
        </w:rPr>
        <w:t>B．吸收其合理思想</w:t>
      </w:r>
      <w:r>
        <w:rPr>
          <w:sz w:val="19"/>
          <w:szCs w:val="19"/>
          <w:spacing w:val="7"/>
        </w:rPr>
        <w:t xml:space="preserve"> </w:t>
      </w:r>
      <w:r>
        <w:rPr>
          <w:sz w:val="19"/>
          <w:szCs w:val="19"/>
          <w:spacing w:val="8"/>
        </w:rPr>
        <w:t>C．把二者结合起来</w:t>
      </w:r>
      <w:r>
        <w:rPr>
          <w:sz w:val="19"/>
          <w:szCs w:val="19"/>
          <w:spacing w:val="6"/>
        </w:rPr>
        <w:t xml:space="preserve"> </w:t>
      </w:r>
      <w:r>
        <w:rPr>
          <w:sz w:val="19"/>
          <w:szCs w:val="19"/>
          <w:spacing w:val="8"/>
        </w:rPr>
        <w:t>D．批判地继承</w:t>
      </w:r>
    </w:p>
    <w:p>
      <w:pPr>
        <w:pStyle w:val="BodyText"/>
        <w:ind w:left="10"/>
        <w:spacing w:before="78" w:line="227" w:lineRule="auto"/>
        <w:rPr>
          <w:sz w:val="19"/>
          <w:szCs w:val="19"/>
        </w:rPr>
      </w:pPr>
      <w:r>
        <w:rPr>
          <w:sz w:val="19"/>
          <w:szCs w:val="19"/>
          <w:spacing w:val="9"/>
        </w:rPr>
        <w:t>7．学习马克思主义哲学的根本方法是【D  】</w:t>
      </w:r>
    </w:p>
    <w:p>
      <w:pPr>
        <w:pStyle w:val="BodyText"/>
        <w:spacing w:before="78" w:line="228" w:lineRule="auto"/>
        <w:rPr>
          <w:sz w:val="19"/>
          <w:szCs w:val="19"/>
        </w:rPr>
      </w:pPr>
      <w:r>
        <w:rPr>
          <w:sz w:val="19"/>
          <w:szCs w:val="19"/>
          <w:spacing w:val="9"/>
        </w:rPr>
        <w:t>A．从个别到一般的方法</w:t>
      </w:r>
    </w:p>
    <w:p>
      <w:pPr>
        <w:pStyle w:val="BodyText"/>
        <w:ind w:left="3" w:right="5723" w:hanging="2"/>
        <w:spacing w:before="78" w:line="266" w:lineRule="auto"/>
        <w:rPr>
          <w:sz w:val="19"/>
          <w:szCs w:val="19"/>
        </w:rPr>
      </w:pPr>
      <w:r>
        <w:rPr>
          <w:sz w:val="19"/>
          <w:szCs w:val="19"/>
          <w:spacing w:val="9"/>
        </w:rPr>
        <w:t>B．从现象到本质的方法</w:t>
      </w:r>
      <w:r>
        <w:rPr>
          <w:sz w:val="19"/>
          <w:szCs w:val="19"/>
          <w:spacing w:val="1"/>
        </w:rPr>
        <w:t xml:space="preserve"> </w:t>
      </w:r>
      <w:r>
        <w:rPr>
          <w:sz w:val="19"/>
          <w:szCs w:val="19"/>
          <w:spacing w:val="8"/>
        </w:rPr>
        <w:t>C．逻辑推理的方法</w:t>
      </w:r>
    </w:p>
    <w:p>
      <w:pPr>
        <w:pStyle w:val="BodyText"/>
        <w:ind w:left="2"/>
        <w:spacing w:before="76" w:line="229" w:lineRule="auto"/>
        <w:rPr>
          <w:sz w:val="19"/>
          <w:szCs w:val="19"/>
        </w:rPr>
      </w:pPr>
      <w:r>
        <w:rPr>
          <w:sz w:val="19"/>
          <w:szCs w:val="19"/>
          <w:spacing w:val="9"/>
        </w:rPr>
        <w:t>D．理论联系实际的方法</w:t>
      </w:r>
    </w:p>
    <w:p>
      <w:pPr>
        <w:pStyle w:val="BodyText"/>
        <w:ind w:left="6"/>
        <w:spacing w:before="77" w:line="227" w:lineRule="auto"/>
        <w:rPr>
          <w:sz w:val="19"/>
          <w:szCs w:val="19"/>
        </w:rPr>
      </w:pPr>
      <w:r>
        <w:rPr>
          <w:sz w:val="19"/>
          <w:szCs w:val="19"/>
          <w:spacing w:val="8"/>
        </w:rPr>
        <w:t>8.社会规律与自然规律的区别在于</w:t>
      </w:r>
      <w:r>
        <w:rPr>
          <w:sz w:val="19"/>
          <w:szCs w:val="19"/>
          <w:spacing w:val="-41"/>
        </w:rPr>
        <w:t xml:space="preserve"> </w:t>
      </w:r>
      <w:r>
        <w:rPr>
          <w:sz w:val="19"/>
          <w:szCs w:val="19"/>
          <w:spacing w:val="8"/>
        </w:rPr>
        <w:t>B( </w:t>
      </w:r>
      <w:r>
        <w:rPr>
          <w:sz w:val="19"/>
          <w:szCs w:val="19"/>
          <w:spacing w:val="7"/>
        </w:rPr>
        <w:t xml:space="preserve"> )</w:t>
      </w:r>
    </w:p>
    <w:p>
      <w:pPr>
        <w:pStyle w:val="BodyText"/>
        <w:spacing w:before="78" w:line="227" w:lineRule="auto"/>
        <w:rPr>
          <w:sz w:val="19"/>
          <w:szCs w:val="19"/>
        </w:rPr>
      </w:pPr>
      <w:r>
        <w:rPr>
          <w:sz w:val="19"/>
          <w:szCs w:val="19"/>
          <w:spacing w:val="7"/>
        </w:rPr>
        <w:t>A.</w:t>
      </w:r>
      <w:r>
        <w:rPr>
          <w:sz w:val="19"/>
          <w:szCs w:val="19"/>
          <w:spacing w:val="-47"/>
        </w:rPr>
        <w:t xml:space="preserve"> </w:t>
      </w:r>
      <w:r>
        <w:rPr>
          <w:sz w:val="19"/>
          <w:szCs w:val="19"/>
          <w:spacing w:val="7"/>
        </w:rPr>
        <w:t>自然规律是客观的，社会规律是人制定的</w:t>
      </w:r>
    </w:p>
    <w:p>
      <w:pPr>
        <w:pStyle w:val="BodyText"/>
        <w:ind w:left="1"/>
        <w:spacing w:before="78" w:line="227" w:lineRule="auto"/>
        <w:rPr>
          <w:sz w:val="19"/>
          <w:szCs w:val="19"/>
        </w:rPr>
      </w:pPr>
      <w:r>
        <w:rPr>
          <w:sz w:val="19"/>
          <w:szCs w:val="19"/>
          <w:spacing w:val="8"/>
        </w:rPr>
        <w:t>B.</w:t>
      </w:r>
      <w:r>
        <w:rPr>
          <w:sz w:val="19"/>
          <w:szCs w:val="19"/>
          <w:spacing w:val="-53"/>
        </w:rPr>
        <w:t xml:space="preserve"> </w:t>
      </w:r>
      <w:r>
        <w:rPr>
          <w:sz w:val="19"/>
          <w:szCs w:val="19"/>
          <w:spacing w:val="8"/>
        </w:rPr>
        <w:t>自然规律自发地起作用，社会规律要通过人的活动来</w:t>
      </w:r>
      <w:r>
        <w:rPr>
          <w:sz w:val="19"/>
          <w:szCs w:val="19"/>
          <w:spacing w:val="7"/>
        </w:rPr>
        <w:t>实现</w:t>
      </w:r>
    </w:p>
    <w:p>
      <w:pPr>
        <w:pStyle w:val="BodyText"/>
        <w:ind w:left="2" w:right="4022" w:firstLine="2"/>
        <w:spacing w:before="78" w:line="288" w:lineRule="auto"/>
        <w:rPr>
          <w:sz w:val="19"/>
          <w:szCs w:val="19"/>
        </w:rPr>
      </w:pPr>
      <w:r>
        <w:rPr>
          <w:sz w:val="19"/>
          <w:szCs w:val="19"/>
          <w:spacing w:val="7"/>
        </w:rPr>
        <w:t>C.</w:t>
      </w:r>
      <w:r>
        <w:rPr>
          <w:sz w:val="19"/>
          <w:szCs w:val="19"/>
          <w:spacing w:val="-51"/>
        </w:rPr>
        <w:t xml:space="preserve"> </w:t>
      </w:r>
      <w:r>
        <w:rPr>
          <w:sz w:val="19"/>
          <w:szCs w:val="19"/>
          <w:spacing w:val="7"/>
        </w:rPr>
        <w:t>自然规律没有阶级性，社会规律有阶级性</w:t>
      </w:r>
      <w:r>
        <w:rPr>
          <w:sz w:val="19"/>
          <w:szCs w:val="19"/>
        </w:rPr>
        <w:t xml:space="preserve"> </w:t>
      </w:r>
      <w:r>
        <w:rPr>
          <w:sz w:val="19"/>
          <w:szCs w:val="19"/>
          <w:spacing w:val="7"/>
        </w:rPr>
        <w:t>D.</w:t>
      </w:r>
      <w:r>
        <w:rPr>
          <w:sz w:val="19"/>
          <w:szCs w:val="19"/>
          <w:spacing w:val="-54"/>
        </w:rPr>
        <w:t xml:space="preserve"> </w:t>
      </w:r>
      <w:r>
        <w:rPr>
          <w:sz w:val="19"/>
          <w:szCs w:val="19"/>
          <w:spacing w:val="7"/>
        </w:rPr>
        <w:t>自然规律可以认识，社会规律不能认识</w:t>
      </w:r>
    </w:p>
    <w:p>
      <w:pPr>
        <w:pStyle w:val="BodyText"/>
        <w:ind w:left="6"/>
        <w:spacing w:before="32" w:line="227" w:lineRule="auto"/>
        <w:rPr>
          <w:sz w:val="19"/>
          <w:szCs w:val="19"/>
        </w:rPr>
      </w:pPr>
      <w:r>
        <w:rPr>
          <w:sz w:val="19"/>
          <w:szCs w:val="19"/>
          <w:spacing w:val="7"/>
        </w:rPr>
        <w:t>9.全部社会生活在本质上是(B  )</w:t>
      </w:r>
    </w:p>
    <w:p>
      <w:pPr>
        <w:pStyle w:val="BodyText"/>
        <w:spacing w:before="78" w:line="229" w:lineRule="auto"/>
        <w:rPr>
          <w:sz w:val="19"/>
          <w:szCs w:val="19"/>
        </w:rPr>
      </w:pPr>
      <w:r>
        <w:rPr>
          <w:sz w:val="19"/>
          <w:szCs w:val="19"/>
          <w:spacing w:val="7"/>
        </w:rPr>
        <w:t>A.物质的  B.实践的</w:t>
      </w:r>
    </w:p>
    <w:p>
      <w:pPr>
        <w:pStyle w:val="BodyText"/>
        <w:ind w:left="4"/>
        <w:spacing w:before="76" w:line="229" w:lineRule="auto"/>
        <w:rPr>
          <w:sz w:val="19"/>
          <w:szCs w:val="19"/>
        </w:rPr>
      </w:pPr>
      <w:r>
        <w:rPr>
          <w:sz w:val="19"/>
          <w:szCs w:val="19"/>
          <w:spacing w:val="7"/>
        </w:rPr>
        <w:t>C.相互联系的  D.发展变化的</w:t>
      </w:r>
    </w:p>
    <w:p>
      <w:pPr>
        <w:pStyle w:val="BodyText"/>
        <w:ind w:left="40" w:hanging="20"/>
        <w:spacing w:before="76" w:line="290" w:lineRule="auto"/>
        <w:rPr>
          <w:sz w:val="19"/>
          <w:szCs w:val="19"/>
        </w:rPr>
      </w:pPr>
      <w:r>
        <w:rPr>
          <w:sz w:val="19"/>
          <w:szCs w:val="19"/>
          <w:spacing w:val="7"/>
        </w:rPr>
        <w:t>10.中国古代哲学家荀子说："天行有常，不为尧存，不为桀亡。"这句话体现的哲学道理是</w:t>
      </w:r>
      <w:r>
        <w:rPr>
          <w:sz w:val="19"/>
          <w:szCs w:val="19"/>
          <w:spacing w:val="1"/>
        </w:rPr>
        <w:t xml:space="preserve"> </w:t>
      </w:r>
      <w:r>
        <w:rPr>
          <w:sz w:val="19"/>
          <w:szCs w:val="19"/>
          <w:spacing w:val="-11"/>
        </w:rPr>
        <w:t>(D</w:t>
      </w:r>
      <w:r>
        <w:rPr>
          <w:sz w:val="19"/>
          <w:szCs w:val="19"/>
          <w:spacing w:val="9"/>
        </w:rPr>
        <w:t xml:space="preserve">  </w:t>
      </w:r>
      <w:r>
        <w:rPr>
          <w:sz w:val="19"/>
          <w:szCs w:val="19"/>
          <w:spacing w:val="-11"/>
        </w:rPr>
        <w:t>)</w:t>
      </w:r>
    </w:p>
    <w:p>
      <w:pPr>
        <w:pStyle w:val="BodyText"/>
        <w:spacing w:before="28" w:line="228" w:lineRule="auto"/>
        <w:rPr>
          <w:sz w:val="19"/>
          <w:szCs w:val="19"/>
        </w:rPr>
      </w:pPr>
      <w:r>
        <w:rPr>
          <w:sz w:val="19"/>
          <w:szCs w:val="19"/>
          <w:spacing w:val="9"/>
        </w:rPr>
        <w:t>A.物质运动规律具有普遍性  B.物质运动规</w:t>
      </w:r>
      <w:r>
        <w:rPr>
          <w:sz w:val="19"/>
          <w:szCs w:val="19"/>
          <w:spacing w:val="8"/>
        </w:rPr>
        <w:t>律具有重复性</w:t>
      </w:r>
    </w:p>
    <w:p>
      <w:pPr>
        <w:pStyle w:val="BodyText"/>
        <w:ind w:left="4"/>
        <w:spacing w:before="77" w:line="228" w:lineRule="auto"/>
        <w:rPr>
          <w:sz w:val="19"/>
          <w:szCs w:val="19"/>
        </w:rPr>
      </w:pPr>
      <w:r>
        <w:rPr>
          <w:sz w:val="19"/>
          <w:szCs w:val="19"/>
          <w:spacing w:val="8"/>
        </w:rPr>
        <w:t>C.物质运动规律具有稳定性  D.物质运动规律具有客观性</w:t>
      </w:r>
    </w:p>
    <w:p>
      <w:pPr>
        <w:spacing w:line="228" w:lineRule="auto"/>
        <w:sectPr>
          <w:pgSz w:w="10433" w:h="14742"/>
          <w:pgMar w:top="1253" w:right="1306" w:bottom="0" w:left="1304" w:header="0" w:footer="0" w:gutter="0"/>
        </w:sectPr>
        <w:rPr>
          <w:sz w:val="19"/>
          <w:szCs w:val="19"/>
        </w:rPr>
      </w:pPr>
    </w:p>
    <w:p>
      <w:pPr>
        <w:pStyle w:val="BodyText"/>
        <w:ind w:left="20"/>
        <w:spacing w:before="107" w:line="229" w:lineRule="auto"/>
        <w:rPr>
          <w:sz w:val="19"/>
          <w:szCs w:val="19"/>
        </w:rPr>
      </w:pPr>
      <w:r>
        <w:rPr>
          <w:sz w:val="19"/>
          <w:szCs w:val="19"/>
          <w:spacing w:val="7"/>
        </w:rPr>
        <w:t>11.下列各项正确反映物质和运动关系的是(D  )</w:t>
      </w:r>
    </w:p>
    <w:p>
      <w:pPr>
        <w:pStyle w:val="BodyText"/>
        <w:spacing w:before="76" w:line="228" w:lineRule="auto"/>
        <w:rPr>
          <w:sz w:val="19"/>
          <w:szCs w:val="19"/>
        </w:rPr>
      </w:pPr>
      <w:r>
        <w:rPr>
          <w:sz w:val="19"/>
          <w:szCs w:val="19"/>
          <w:spacing w:val="9"/>
        </w:rPr>
        <w:t>A.运动是内容，物质是其形式</w:t>
      </w:r>
    </w:p>
    <w:p>
      <w:pPr>
        <w:pStyle w:val="BodyText"/>
        <w:ind w:left="1"/>
        <w:spacing w:before="77" w:line="227" w:lineRule="auto"/>
        <w:rPr>
          <w:sz w:val="19"/>
          <w:szCs w:val="19"/>
        </w:rPr>
      </w:pPr>
      <w:r>
        <w:rPr>
          <w:sz w:val="19"/>
          <w:szCs w:val="19"/>
          <w:spacing w:val="9"/>
        </w:rPr>
        <w:t>B.运动是现象，物质是其本质</w:t>
      </w:r>
    </w:p>
    <w:p>
      <w:pPr>
        <w:pStyle w:val="BodyText"/>
        <w:ind w:left="4"/>
        <w:spacing w:before="78" w:line="229" w:lineRule="auto"/>
        <w:rPr>
          <w:sz w:val="19"/>
          <w:szCs w:val="19"/>
        </w:rPr>
      </w:pPr>
      <w:r>
        <w:rPr>
          <w:sz w:val="19"/>
          <w:szCs w:val="19"/>
          <w:spacing w:val="8"/>
        </w:rPr>
        <w:t>C.运动是暂时的，物质是永恒的</w:t>
      </w:r>
    </w:p>
    <w:p>
      <w:pPr>
        <w:pStyle w:val="BodyText"/>
        <w:ind w:left="20" w:right="3866" w:hanging="18"/>
        <w:spacing w:before="77" w:line="288" w:lineRule="auto"/>
        <w:rPr>
          <w:sz w:val="19"/>
          <w:szCs w:val="19"/>
        </w:rPr>
      </w:pPr>
      <w:r>
        <w:rPr>
          <w:sz w:val="19"/>
          <w:szCs w:val="19"/>
          <w:spacing w:val="9"/>
        </w:rPr>
        <w:t>D.运动是物质的固有属性，物质是运动的主体</w:t>
      </w:r>
      <w:r>
        <w:rPr>
          <w:sz w:val="19"/>
          <w:szCs w:val="19"/>
          <w:spacing w:val="6"/>
        </w:rPr>
        <w:t xml:space="preserve"> </w:t>
      </w:r>
      <w:r>
        <w:rPr>
          <w:sz w:val="19"/>
          <w:szCs w:val="19"/>
          <w:spacing w:val="6"/>
        </w:rPr>
        <w:t>12.唯物辩证法认为，发展是(  C)</w:t>
      </w:r>
    </w:p>
    <w:p>
      <w:pPr>
        <w:pStyle w:val="BodyText"/>
        <w:spacing w:before="30" w:line="229" w:lineRule="auto"/>
        <w:rPr>
          <w:sz w:val="19"/>
          <w:szCs w:val="19"/>
        </w:rPr>
      </w:pPr>
      <w:r>
        <w:rPr>
          <w:sz w:val="19"/>
          <w:szCs w:val="19"/>
          <w:spacing w:val="9"/>
        </w:rPr>
        <w:t>A.事物永不停息的运动变化</w:t>
      </w:r>
    </w:p>
    <w:p>
      <w:pPr>
        <w:pStyle w:val="BodyText"/>
        <w:ind w:left="1"/>
        <w:spacing w:before="77" w:line="228" w:lineRule="auto"/>
        <w:rPr>
          <w:sz w:val="19"/>
          <w:szCs w:val="19"/>
        </w:rPr>
      </w:pPr>
      <w:r>
        <w:rPr>
          <w:sz w:val="19"/>
          <w:szCs w:val="19"/>
          <w:spacing w:val="9"/>
        </w:rPr>
        <w:t>B.事物从过去到现在再到将来的变化</w:t>
      </w:r>
    </w:p>
    <w:p>
      <w:pPr>
        <w:pStyle w:val="BodyText"/>
        <w:ind w:left="4"/>
        <w:spacing w:before="77" w:line="228" w:lineRule="auto"/>
        <w:rPr>
          <w:sz w:val="19"/>
          <w:szCs w:val="19"/>
        </w:rPr>
      </w:pPr>
      <w:r>
        <w:rPr>
          <w:sz w:val="19"/>
          <w:szCs w:val="19"/>
          <w:spacing w:val="8"/>
        </w:rPr>
        <w:t>C.事物由低级到高级的运动变化</w:t>
      </w:r>
    </w:p>
    <w:p>
      <w:pPr>
        <w:pStyle w:val="BodyText"/>
        <w:ind w:left="2"/>
        <w:spacing w:before="77" w:line="229" w:lineRule="auto"/>
        <w:rPr>
          <w:sz w:val="19"/>
          <w:szCs w:val="19"/>
        </w:rPr>
      </w:pPr>
      <w:r>
        <w:rPr>
          <w:sz w:val="19"/>
          <w:szCs w:val="19"/>
          <w:spacing w:val="9"/>
        </w:rPr>
        <w:t>D.事物由小到大、由少到多的变化</w:t>
      </w:r>
    </w:p>
    <w:p>
      <w:pPr>
        <w:pStyle w:val="BodyText"/>
        <w:ind w:left="20"/>
        <w:spacing w:before="77" w:line="228" w:lineRule="auto"/>
        <w:rPr>
          <w:sz w:val="19"/>
          <w:szCs w:val="19"/>
        </w:rPr>
      </w:pPr>
      <w:r>
        <w:rPr>
          <w:sz w:val="19"/>
          <w:szCs w:val="19"/>
          <w:spacing w:val="8"/>
        </w:rPr>
        <w:t>13.在实际工作中，要注意掌握分寸，防止"过"或"不及"，这在哲学上属于(  B)</w:t>
      </w:r>
    </w:p>
    <w:p>
      <w:pPr>
        <w:pStyle w:val="BodyText"/>
        <w:ind w:left="4" w:right="4466" w:hanging="4"/>
        <w:spacing w:before="76" w:line="289" w:lineRule="auto"/>
        <w:rPr>
          <w:sz w:val="19"/>
          <w:szCs w:val="19"/>
        </w:rPr>
      </w:pPr>
      <w:r>
        <w:rPr>
          <w:sz w:val="19"/>
          <w:szCs w:val="19"/>
          <w:spacing w:val="8"/>
        </w:rPr>
        <w:t>A.抓事物的主要矛盾  B.确定事物的质</w:t>
      </w:r>
      <w:r>
        <w:rPr>
          <w:sz w:val="19"/>
          <w:szCs w:val="19"/>
          <w:spacing w:val="7"/>
        </w:rPr>
        <w:t xml:space="preserve"> </w:t>
      </w:r>
      <w:r>
        <w:rPr>
          <w:sz w:val="19"/>
          <w:szCs w:val="19"/>
          <w:spacing w:val="7"/>
        </w:rPr>
        <w:t>C.认识事物的量  D.把握事物的度</w:t>
      </w:r>
    </w:p>
    <w:p>
      <w:pPr>
        <w:pStyle w:val="BodyText"/>
        <w:ind w:left="7" w:right="43" w:firstLine="13"/>
        <w:spacing w:before="29" w:line="266" w:lineRule="auto"/>
        <w:rPr>
          <w:sz w:val="19"/>
          <w:szCs w:val="19"/>
        </w:rPr>
      </w:pPr>
      <w:r>
        <w:rPr>
          <w:sz w:val="19"/>
          <w:szCs w:val="19"/>
          <w:spacing w:val="8"/>
        </w:rPr>
        <w:t>14</w:t>
      </w:r>
      <w:r>
        <w:rPr>
          <w:sz w:val="19"/>
          <w:szCs w:val="19"/>
          <w:spacing w:val="-25"/>
        </w:rPr>
        <w:t xml:space="preserve"> </w:t>
      </w:r>
      <w:r>
        <w:rPr>
          <w:sz w:val="19"/>
          <w:szCs w:val="19"/>
          <w:spacing w:val="8"/>
        </w:rPr>
        <w:t>在马克思主义普遍原理指导下，从中国的基本国情出发，走建设有中国特色社会主义道</w:t>
      </w:r>
      <w:r>
        <w:rPr>
          <w:sz w:val="19"/>
          <w:szCs w:val="19"/>
        </w:rPr>
        <w:t xml:space="preserve"> </w:t>
      </w:r>
      <w:r>
        <w:rPr>
          <w:sz w:val="19"/>
          <w:szCs w:val="19"/>
          <w:spacing w:val="4"/>
        </w:rPr>
        <w:t>路。这体现了【</w:t>
      </w:r>
      <w:r>
        <w:rPr>
          <w:sz w:val="19"/>
          <w:szCs w:val="19"/>
          <w:spacing w:val="21"/>
        </w:rPr>
        <w:t xml:space="preserve">  </w:t>
      </w:r>
      <w:r>
        <w:rPr>
          <w:sz w:val="19"/>
          <w:szCs w:val="19"/>
          <w:spacing w:val="4"/>
        </w:rPr>
        <w:t>B】</w:t>
      </w:r>
    </w:p>
    <w:p>
      <w:pPr>
        <w:pStyle w:val="BodyText"/>
        <w:spacing w:before="78" w:line="227" w:lineRule="auto"/>
        <w:rPr>
          <w:sz w:val="19"/>
          <w:szCs w:val="19"/>
        </w:rPr>
      </w:pPr>
      <w:r>
        <w:rPr>
          <w:sz w:val="19"/>
          <w:szCs w:val="19"/>
          <w:spacing w:val="9"/>
        </w:rPr>
        <w:t>A．矛盾的同一性和斗争性的统一</w:t>
      </w:r>
    </w:p>
    <w:p>
      <w:pPr>
        <w:pStyle w:val="BodyText"/>
        <w:ind w:left="3" w:right="4968" w:hanging="2"/>
        <w:spacing w:before="78" w:line="266" w:lineRule="auto"/>
        <w:rPr>
          <w:sz w:val="19"/>
          <w:szCs w:val="19"/>
        </w:rPr>
      </w:pPr>
      <w:r>
        <w:rPr>
          <w:sz w:val="19"/>
          <w:szCs w:val="19"/>
          <w:spacing w:val="9"/>
        </w:rPr>
        <w:t>B．矛盾的普遍性和特殊性的统一</w:t>
      </w:r>
      <w:r>
        <w:rPr>
          <w:sz w:val="19"/>
          <w:szCs w:val="19"/>
          <w:spacing w:val="4"/>
        </w:rPr>
        <w:t xml:space="preserve"> </w:t>
      </w:r>
      <w:r>
        <w:rPr>
          <w:sz w:val="19"/>
          <w:szCs w:val="19"/>
          <w:spacing w:val="9"/>
        </w:rPr>
        <w:t>C．事物发展的量变和质变的统一</w:t>
      </w:r>
    </w:p>
    <w:p>
      <w:pPr>
        <w:pStyle w:val="BodyText"/>
        <w:ind w:left="20" w:right="4567" w:hanging="18"/>
        <w:spacing w:before="77" w:line="288" w:lineRule="auto"/>
        <w:rPr>
          <w:sz w:val="19"/>
          <w:szCs w:val="19"/>
        </w:rPr>
      </w:pPr>
      <w:r>
        <w:rPr>
          <w:sz w:val="19"/>
          <w:szCs w:val="19"/>
          <w:spacing w:val="9"/>
        </w:rPr>
        <w:t>D．事物发展的前进性和曲折性的统一</w:t>
      </w:r>
      <w:r>
        <w:rPr>
          <w:sz w:val="19"/>
          <w:szCs w:val="19"/>
          <w:spacing w:val="6"/>
        </w:rPr>
        <w:t xml:space="preserve"> </w:t>
      </w:r>
      <w:r>
        <w:rPr>
          <w:sz w:val="19"/>
          <w:szCs w:val="19"/>
          <w:spacing w:val="6"/>
        </w:rPr>
        <w:t>15.在内容和形式的矛盾运动中(  A)</w:t>
      </w:r>
    </w:p>
    <w:p>
      <w:pPr>
        <w:pStyle w:val="BodyText"/>
        <w:ind w:left="1" w:right="4267" w:hanging="1"/>
        <w:spacing w:before="32" w:line="293" w:lineRule="auto"/>
        <w:jc w:val="both"/>
        <w:rPr>
          <w:sz w:val="19"/>
          <w:szCs w:val="19"/>
        </w:rPr>
      </w:pPr>
      <w:r>
        <w:rPr>
          <w:sz w:val="19"/>
          <w:szCs w:val="19"/>
          <w:spacing w:val="9"/>
        </w:rPr>
        <w:t>A.内容是相对稳定的，形式是活跃易变的</w:t>
      </w:r>
      <w:r>
        <w:rPr>
          <w:sz w:val="19"/>
          <w:szCs w:val="19"/>
          <w:spacing w:val="6"/>
        </w:rPr>
        <w:t xml:space="preserve"> </w:t>
      </w:r>
      <w:r>
        <w:rPr>
          <w:sz w:val="19"/>
          <w:szCs w:val="19"/>
          <w:spacing w:val="9"/>
        </w:rPr>
        <w:t>B.内容是活跃易变的，形式是相对稳定的</w:t>
      </w:r>
      <w:r>
        <w:rPr>
          <w:sz w:val="19"/>
          <w:szCs w:val="19"/>
          <w:spacing w:val="4"/>
        </w:rPr>
        <w:t xml:space="preserve"> </w:t>
      </w:r>
      <w:r>
        <w:rPr>
          <w:sz w:val="19"/>
          <w:szCs w:val="19"/>
          <w:spacing w:val="9"/>
        </w:rPr>
        <w:t>C.内容和形式都处在不停的显著变动状态</w:t>
      </w:r>
    </w:p>
    <w:p>
      <w:pPr>
        <w:pStyle w:val="BodyText"/>
        <w:ind w:left="20" w:right="4665" w:hanging="18"/>
        <w:spacing w:before="31" w:line="288" w:lineRule="auto"/>
        <w:rPr>
          <w:sz w:val="19"/>
          <w:szCs w:val="19"/>
        </w:rPr>
      </w:pPr>
      <w:r>
        <w:rPr>
          <w:sz w:val="19"/>
          <w:szCs w:val="19"/>
          <w:spacing w:val="9"/>
        </w:rPr>
        <w:t>D.内容的变化总是落后于形式的变化</w:t>
      </w:r>
      <w:r>
        <w:rPr>
          <w:sz w:val="19"/>
          <w:szCs w:val="19"/>
          <w:spacing w:val="3"/>
        </w:rPr>
        <w:t xml:space="preserve"> </w:t>
      </w:r>
      <w:r>
        <w:rPr>
          <w:sz w:val="19"/>
          <w:szCs w:val="19"/>
          <w:spacing w:val="6"/>
        </w:rPr>
        <w:t>16.马克思主义实践观是从(  D)</w:t>
      </w:r>
    </w:p>
    <w:p>
      <w:pPr>
        <w:pStyle w:val="BodyText"/>
        <w:ind w:left="1" w:right="5467" w:hanging="1"/>
        <w:spacing w:before="29" w:line="294" w:lineRule="auto"/>
        <w:jc w:val="both"/>
        <w:rPr>
          <w:sz w:val="19"/>
          <w:szCs w:val="19"/>
        </w:rPr>
      </w:pPr>
      <w:r>
        <w:rPr>
          <w:sz w:val="19"/>
          <w:szCs w:val="19"/>
          <w:spacing w:val="9"/>
        </w:rPr>
        <w:t>A.主观性中把握人的活动的</w:t>
      </w:r>
      <w:r>
        <w:rPr>
          <w:sz w:val="19"/>
          <w:szCs w:val="19"/>
        </w:rPr>
        <w:t xml:space="preserve"> </w:t>
      </w:r>
      <w:r>
        <w:rPr>
          <w:sz w:val="19"/>
          <w:szCs w:val="19"/>
          <w:spacing w:val="8"/>
        </w:rPr>
        <w:t>B.客观性中把握人的活动的</w:t>
      </w:r>
      <w:r>
        <w:rPr>
          <w:sz w:val="19"/>
          <w:szCs w:val="19"/>
          <w:spacing w:val="11"/>
        </w:rPr>
        <w:t xml:space="preserve"> </w:t>
      </w:r>
      <w:r>
        <w:rPr>
          <w:sz w:val="19"/>
          <w:szCs w:val="19"/>
          <w:spacing w:val="8"/>
        </w:rPr>
        <w:t>C.生物性中把握人的活动的</w:t>
      </w:r>
    </w:p>
    <w:p>
      <w:pPr>
        <w:pStyle w:val="BodyText"/>
        <w:ind w:left="20" w:right="4466" w:hanging="18"/>
        <w:spacing w:before="30" w:line="288" w:lineRule="auto"/>
        <w:rPr>
          <w:sz w:val="19"/>
          <w:szCs w:val="19"/>
        </w:rPr>
      </w:pPr>
      <w:r>
        <w:rPr>
          <w:sz w:val="19"/>
          <w:szCs w:val="19"/>
          <w:spacing w:val="9"/>
        </w:rPr>
        <w:t>D.主观与客观的关系中把握人的活动的</w:t>
      </w:r>
      <w:r>
        <w:rPr>
          <w:sz w:val="19"/>
          <w:szCs w:val="19"/>
          <w:spacing w:val="3"/>
        </w:rPr>
        <w:t xml:space="preserve"> </w:t>
      </w:r>
      <w:r>
        <w:rPr>
          <w:sz w:val="19"/>
          <w:szCs w:val="19"/>
          <w:spacing w:val="7"/>
        </w:rPr>
        <w:t>17.认识发展过程的第一次飞跃是(A  )</w:t>
      </w:r>
    </w:p>
    <w:p>
      <w:pPr>
        <w:pStyle w:val="BodyText"/>
        <w:ind w:left="4" w:right="2265" w:hanging="4"/>
        <w:spacing w:before="30" w:line="289" w:lineRule="auto"/>
        <w:rPr>
          <w:sz w:val="19"/>
          <w:szCs w:val="19"/>
        </w:rPr>
      </w:pPr>
      <w:r>
        <w:rPr>
          <w:sz w:val="19"/>
          <w:szCs w:val="19"/>
          <w:spacing w:val="9"/>
        </w:rPr>
        <w:t>A.从感性认识到理性认识的过程  B.从感觉和知觉到表象的过程</w:t>
      </w:r>
      <w:r>
        <w:rPr>
          <w:sz w:val="19"/>
          <w:szCs w:val="19"/>
        </w:rPr>
        <w:t xml:space="preserve"> </w:t>
      </w:r>
      <w:r>
        <w:rPr>
          <w:sz w:val="19"/>
          <w:szCs w:val="19"/>
          <w:spacing w:val="8"/>
        </w:rPr>
        <w:t>C.从认识到实践的过程  D.从意识到物质的过程</w:t>
      </w:r>
    </w:p>
    <w:p>
      <w:pPr>
        <w:pStyle w:val="BodyText"/>
        <w:ind w:left="6" w:firstLine="13"/>
        <w:spacing w:before="30" w:line="289" w:lineRule="auto"/>
        <w:rPr>
          <w:sz w:val="19"/>
          <w:szCs w:val="19"/>
        </w:rPr>
      </w:pPr>
      <w:r>
        <w:rPr>
          <w:sz w:val="19"/>
          <w:szCs w:val="19"/>
          <w:spacing w:val="8"/>
        </w:rPr>
        <w:t>18.要正确实现理性认识到实践的飞跃，必须使理论为群众所掌握，化为群众的自觉行动。</w:t>
      </w:r>
      <w:r>
        <w:rPr>
          <w:sz w:val="19"/>
          <w:szCs w:val="19"/>
          <w:spacing w:val="10"/>
        </w:rPr>
        <w:t xml:space="preserve"> </w:t>
      </w:r>
      <w:r>
        <w:rPr>
          <w:sz w:val="19"/>
          <w:szCs w:val="19"/>
          <w:spacing w:val="6"/>
        </w:rPr>
        <w:t>这是因为(  B</w:t>
      </w:r>
    </w:p>
    <w:p>
      <w:pPr>
        <w:pStyle w:val="BodyText"/>
        <w:ind w:right="3266"/>
        <w:spacing w:before="28" w:line="296" w:lineRule="auto"/>
        <w:jc w:val="both"/>
        <w:rPr>
          <w:sz w:val="19"/>
          <w:szCs w:val="19"/>
        </w:rPr>
      </w:pPr>
      <w:r>
        <w:rPr>
          <w:sz w:val="19"/>
          <w:szCs w:val="19"/>
          <w:spacing w:val="9"/>
        </w:rPr>
        <w:t>A.群众是人口中的大多数  B.群众是</w:t>
      </w:r>
      <w:r>
        <w:rPr>
          <w:sz w:val="19"/>
          <w:szCs w:val="19"/>
          <w:spacing w:val="8"/>
        </w:rPr>
        <w:t>社会实践的主体</w:t>
      </w:r>
      <w:r>
        <w:rPr>
          <w:sz w:val="19"/>
          <w:szCs w:val="19"/>
        </w:rPr>
        <w:t xml:space="preserve"> </w:t>
      </w:r>
      <w:r>
        <w:rPr>
          <w:sz w:val="19"/>
          <w:szCs w:val="19"/>
          <w:spacing w:val="9"/>
        </w:rPr>
        <w:t>C.群众是意见都是正确的  D.群众的</w:t>
      </w:r>
      <w:r>
        <w:rPr>
          <w:sz w:val="19"/>
          <w:szCs w:val="19"/>
          <w:spacing w:val="8"/>
        </w:rPr>
        <w:t>行动都是合理的</w:t>
      </w:r>
      <w:r>
        <w:rPr>
          <w:sz w:val="19"/>
          <w:szCs w:val="19"/>
        </w:rPr>
        <w:t xml:space="preserve"> </w:t>
      </w:r>
      <w:r>
        <w:rPr>
          <w:sz w:val="19"/>
          <w:szCs w:val="19"/>
          <w:spacing w:val="8"/>
        </w:rPr>
        <w:t>19.辩证法和形而上学在真理观上的对立表现在(A  )</w:t>
      </w:r>
      <w:r>
        <w:rPr>
          <w:sz w:val="19"/>
          <w:szCs w:val="19"/>
          <w:spacing w:val="10"/>
        </w:rPr>
        <w:t xml:space="preserve"> </w:t>
      </w:r>
      <w:r>
        <w:rPr>
          <w:sz w:val="19"/>
          <w:szCs w:val="19"/>
          <w:spacing w:val="9"/>
        </w:rPr>
        <w:t>A.前者认为真理是发展的，后者认为真理是不发展的</w:t>
      </w:r>
    </w:p>
    <w:p>
      <w:pPr>
        <w:pStyle w:val="BodyText"/>
        <w:ind w:left="1"/>
        <w:spacing w:before="30" w:line="228" w:lineRule="auto"/>
        <w:rPr>
          <w:sz w:val="19"/>
          <w:szCs w:val="19"/>
        </w:rPr>
      </w:pPr>
      <w:r>
        <w:rPr>
          <w:sz w:val="19"/>
          <w:szCs w:val="19"/>
          <w:spacing w:val="9"/>
        </w:rPr>
        <w:t>B.前者认为真理中包含着错误，后者认为真理是绝对正确的</w:t>
      </w:r>
    </w:p>
    <w:p>
      <w:pPr>
        <w:spacing w:line="228" w:lineRule="auto"/>
        <w:sectPr>
          <w:pgSz w:w="10433" w:h="14742"/>
          <w:pgMar w:top="1253" w:right="1262" w:bottom="0" w:left="1304" w:header="0" w:footer="0" w:gutter="0"/>
        </w:sectPr>
        <w:rPr>
          <w:sz w:val="19"/>
          <w:szCs w:val="19"/>
        </w:rPr>
      </w:pPr>
    </w:p>
    <w:p>
      <w:pPr>
        <w:pStyle w:val="BodyText"/>
        <w:ind w:left="4"/>
        <w:spacing w:before="108" w:line="228" w:lineRule="auto"/>
        <w:rPr>
          <w:sz w:val="19"/>
          <w:szCs w:val="19"/>
        </w:rPr>
      </w:pPr>
      <w:r>
        <w:rPr>
          <w:sz w:val="19"/>
          <w:szCs w:val="19"/>
          <w:spacing w:val="9"/>
        </w:rPr>
        <w:t>C.前者认为真理具有客观性，后者认为真理是纯粹主观的</w:t>
      </w:r>
    </w:p>
    <w:p>
      <w:pPr>
        <w:pStyle w:val="BodyText"/>
        <w:ind w:left="2"/>
        <w:spacing w:before="77" w:line="228" w:lineRule="auto"/>
        <w:rPr>
          <w:sz w:val="19"/>
          <w:szCs w:val="19"/>
        </w:rPr>
      </w:pPr>
      <w:r>
        <w:rPr>
          <w:sz w:val="19"/>
          <w:szCs w:val="19"/>
          <w:spacing w:val="9"/>
        </w:rPr>
        <w:t>D.前者认为真理来源于客观世界，后者认为真理来源于先验原则</w:t>
      </w:r>
    </w:p>
    <w:p>
      <w:pPr>
        <w:pStyle w:val="BodyText"/>
        <w:ind w:right="3881" w:firstLine="8"/>
        <w:spacing w:before="78" w:line="289" w:lineRule="auto"/>
        <w:rPr>
          <w:sz w:val="19"/>
          <w:szCs w:val="19"/>
        </w:rPr>
      </w:pPr>
      <w:r>
        <w:rPr>
          <w:sz w:val="19"/>
          <w:szCs w:val="19"/>
          <w:spacing w:val="7"/>
        </w:rPr>
        <w:t>20、两条根本对立的认识路线是  （C  ）</w:t>
      </w:r>
      <w:r>
        <w:rPr>
          <w:sz w:val="19"/>
          <w:szCs w:val="19"/>
          <w:spacing w:val="2"/>
        </w:rPr>
        <w:t xml:space="preserve"> </w:t>
      </w:r>
      <w:r>
        <w:rPr>
          <w:sz w:val="19"/>
          <w:szCs w:val="19"/>
          <w:spacing w:val="9"/>
        </w:rPr>
        <w:t>A、可知论与不可知论</w:t>
      </w:r>
    </w:p>
    <w:p>
      <w:pPr>
        <w:pStyle w:val="BodyText"/>
        <w:ind w:left="1"/>
        <w:spacing w:before="28" w:line="228" w:lineRule="auto"/>
        <w:rPr>
          <w:sz w:val="19"/>
          <w:szCs w:val="19"/>
        </w:rPr>
      </w:pPr>
      <w:r>
        <w:rPr>
          <w:sz w:val="19"/>
          <w:szCs w:val="19"/>
          <w:spacing w:val="9"/>
        </w:rPr>
        <w:t>B、唯物辩证法与形而上学</w:t>
      </w:r>
    </w:p>
    <w:p>
      <w:pPr>
        <w:pStyle w:val="BodyText"/>
        <w:ind w:left="4"/>
        <w:spacing w:before="77" w:line="228" w:lineRule="auto"/>
        <w:rPr>
          <w:sz w:val="19"/>
          <w:szCs w:val="19"/>
        </w:rPr>
      </w:pPr>
      <w:r>
        <w:rPr>
          <w:sz w:val="19"/>
          <w:szCs w:val="19"/>
          <w:spacing w:val="9"/>
        </w:rPr>
        <w:t>C、唯物主义反映论与唯心主义先验论</w:t>
      </w:r>
    </w:p>
    <w:p>
      <w:pPr>
        <w:pStyle w:val="BodyText"/>
        <w:ind w:left="2"/>
        <w:spacing w:before="77" w:line="228" w:lineRule="auto"/>
        <w:rPr>
          <w:sz w:val="19"/>
          <w:szCs w:val="19"/>
        </w:rPr>
      </w:pPr>
      <w:r>
        <w:rPr>
          <w:sz w:val="19"/>
          <w:szCs w:val="19"/>
          <w:spacing w:val="9"/>
        </w:rPr>
        <w:t>D、能动革命的反映论与直观被动的反映论</w:t>
      </w:r>
    </w:p>
    <w:p>
      <w:pPr>
        <w:pStyle w:val="BodyText"/>
        <w:ind w:left="8"/>
        <w:spacing w:before="77" w:line="227" w:lineRule="auto"/>
        <w:rPr>
          <w:sz w:val="19"/>
          <w:szCs w:val="19"/>
        </w:rPr>
      </w:pPr>
      <w:r>
        <w:rPr>
          <w:sz w:val="19"/>
          <w:szCs w:val="19"/>
          <w:spacing w:val="9"/>
        </w:rPr>
        <w:t>22."地理环境是人类社会赖以存在和发展的必要前提之一"，</w:t>
      </w:r>
      <w:r>
        <w:rPr>
          <w:sz w:val="19"/>
          <w:szCs w:val="19"/>
          <w:spacing w:val="8"/>
        </w:rPr>
        <w:t>这是(</w:t>
      </w:r>
      <w:r>
        <w:rPr>
          <w:sz w:val="19"/>
          <w:szCs w:val="19"/>
        </w:rPr>
        <w:t>CD</w:t>
      </w:r>
      <w:r>
        <w:rPr>
          <w:sz w:val="19"/>
          <w:szCs w:val="19"/>
          <w:spacing w:val="8"/>
        </w:rPr>
        <w:t xml:space="preserve">  )</w:t>
      </w:r>
    </w:p>
    <w:p>
      <w:pPr>
        <w:pStyle w:val="BodyText"/>
        <w:spacing w:before="78" w:line="228" w:lineRule="auto"/>
        <w:rPr>
          <w:sz w:val="19"/>
          <w:szCs w:val="19"/>
        </w:rPr>
      </w:pPr>
      <w:r>
        <w:rPr>
          <w:sz w:val="19"/>
          <w:szCs w:val="19"/>
          <w:spacing w:val="9"/>
        </w:rPr>
        <w:t>A.地理环境决定论的观点</w:t>
      </w:r>
    </w:p>
    <w:p>
      <w:pPr>
        <w:pStyle w:val="BodyText"/>
        <w:ind w:left="3" w:right="5165" w:hanging="2"/>
        <w:spacing w:before="77" w:line="289" w:lineRule="auto"/>
        <w:rPr>
          <w:sz w:val="19"/>
          <w:szCs w:val="19"/>
        </w:rPr>
      </w:pPr>
      <w:r>
        <w:rPr>
          <w:sz w:val="19"/>
          <w:szCs w:val="19"/>
          <w:spacing w:val="8"/>
        </w:rPr>
        <w:t>B.形而上学唯物主义的观点</w:t>
      </w:r>
      <w:r>
        <w:rPr>
          <w:sz w:val="19"/>
          <w:szCs w:val="19"/>
          <w:spacing w:val="11"/>
        </w:rPr>
        <w:t xml:space="preserve"> </w:t>
      </w:r>
      <w:r>
        <w:rPr>
          <w:sz w:val="19"/>
          <w:szCs w:val="19"/>
          <w:spacing w:val="8"/>
        </w:rPr>
        <w:t>C.历史唯物主义的观点</w:t>
      </w:r>
    </w:p>
    <w:p>
      <w:pPr>
        <w:pStyle w:val="BodyText"/>
        <w:ind w:left="2"/>
        <w:spacing w:before="30" w:line="228" w:lineRule="auto"/>
        <w:rPr>
          <w:sz w:val="19"/>
          <w:szCs w:val="19"/>
        </w:rPr>
      </w:pPr>
      <w:r>
        <w:rPr>
          <w:sz w:val="19"/>
          <w:szCs w:val="19"/>
          <w:spacing w:val="8"/>
        </w:rPr>
        <w:t>D.历史宿命论的观点</w:t>
      </w:r>
    </w:p>
    <w:p>
      <w:pPr>
        <w:pStyle w:val="BodyText"/>
        <w:ind w:left="8"/>
        <w:spacing w:before="77" w:line="228" w:lineRule="auto"/>
        <w:rPr>
          <w:sz w:val="19"/>
          <w:szCs w:val="19"/>
        </w:rPr>
      </w:pPr>
      <w:r>
        <w:rPr>
          <w:sz w:val="19"/>
          <w:szCs w:val="19"/>
          <w:spacing w:val="8"/>
        </w:rPr>
        <w:t>23.生产关系包括多项内容，其中起决定作用的是(  B)</w:t>
      </w:r>
    </w:p>
    <w:p>
      <w:pPr>
        <w:pStyle w:val="BodyText"/>
        <w:spacing w:before="77" w:line="228" w:lineRule="auto"/>
        <w:rPr>
          <w:sz w:val="19"/>
          <w:szCs w:val="19"/>
        </w:rPr>
      </w:pPr>
      <w:r>
        <w:rPr>
          <w:sz w:val="19"/>
          <w:szCs w:val="19"/>
          <w:spacing w:val="9"/>
        </w:rPr>
        <w:t>A.人们在生产中的地位和作用  B.生产资</w:t>
      </w:r>
      <w:r>
        <w:rPr>
          <w:sz w:val="19"/>
          <w:szCs w:val="19"/>
          <w:spacing w:val="8"/>
        </w:rPr>
        <w:t>料所有制形式</w:t>
      </w:r>
    </w:p>
    <w:p>
      <w:pPr>
        <w:pStyle w:val="BodyText"/>
        <w:ind w:left="7" w:right="4164" w:hanging="3"/>
        <w:spacing w:before="77" w:line="289" w:lineRule="auto"/>
        <w:rPr>
          <w:sz w:val="19"/>
          <w:szCs w:val="19"/>
        </w:rPr>
      </w:pPr>
      <w:r>
        <w:rPr>
          <w:sz w:val="19"/>
          <w:szCs w:val="19"/>
          <w:spacing w:val="8"/>
        </w:rPr>
        <w:t>C.产品的分配形式  D.产品的交换形式</w:t>
      </w:r>
      <w:r>
        <w:rPr>
          <w:sz w:val="19"/>
          <w:szCs w:val="19"/>
          <w:spacing w:val="3"/>
        </w:rPr>
        <w:t xml:space="preserve"> </w:t>
      </w:r>
      <w:r>
        <w:rPr>
          <w:sz w:val="19"/>
          <w:szCs w:val="19"/>
          <w:spacing w:val="7"/>
        </w:rPr>
        <w:t>24.国体和政体的关系属于(B  )</w:t>
      </w:r>
    </w:p>
    <w:p>
      <w:pPr>
        <w:pStyle w:val="BodyText"/>
        <w:spacing w:before="30" w:line="227" w:lineRule="auto"/>
        <w:rPr>
          <w:sz w:val="19"/>
          <w:szCs w:val="19"/>
        </w:rPr>
      </w:pPr>
      <w:r>
        <w:rPr>
          <w:sz w:val="19"/>
          <w:szCs w:val="19"/>
          <w:spacing w:val="8"/>
        </w:rPr>
        <w:t>A.本质和现象的关系  B.内容和形式的关系</w:t>
      </w:r>
    </w:p>
    <w:p>
      <w:pPr>
        <w:pStyle w:val="BodyText"/>
        <w:ind w:left="4"/>
        <w:spacing w:before="78" w:line="227" w:lineRule="auto"/>
        <w:rPr>
          <w:sz w:val="19"/>
          <w:szCs w:val="19"/>
        </w:rPr>
      </w:pPr>
      <w:r>
        <w:rPr>
          <w:sz w:val="19"/>
          <w:szCs w:val="19"/>
          <w:spacing w:val="8"/>
        </w:rPr>
        <w:t>C.必然和偶然的关系  D.普遍和特殊的关系</w:t>
      </w:r>
    </w:p>
    <w:p>
      <w:pPr>
        <w:pStyle w:val="BodyText"/>
        <w:ind w:left="8"/>
        <w:spacing w:before="79" w:line="227" w:lineRule="auto"/>
        <w:rPr>
          <w:sz w:val="19"/>
          <w:szCs w:val="19"/>
        </w:rPr>
      </w:pPr>
      <w:r>
        <w:rPr>
          <w:sz w:val="19"/>
          <w:szCs w:val="19"/>
          <w:spacing w:val="6"/>
        </w:rPr>
        <w:t>25.社会意识是(A  )</w:t>
      </w:r>
    </w:p>
    <w:p>
      <w:pPr>
        <w:pStyle w:val="BodyText"/>
        <w:spacing w:before="78" w:line="227" w:lineRule="auto"/>
        <w:rPr>
          <w:sz w:val="19"/>
          <w:szCs w:val="19"/>
        </w:rPr>
      </w:pPr>
      <w:r>
        <w:rPr>
          <w:sz w:val="19"/>
          <w:szCs w:val="19"/>
          <w:spacing w:val="8"/>
        </w:rPr>
        <w:t>A.社会的精神生活过程  B.社会的政治生活过程</w:t>
      </w:r>
    </w:p>
    <w:p>
      <w:pPr>
        <w:pStyle w:val="BodyText"/>
        <w:ind w:left="4"/>
        <w:spacing w:before="79" w:line="227" w:lineRule="auto"/>
        <w:rPr>
          <w:sz w:val="19"/>
          <w:szCs w:val="19"/>
        </w:rPr>
      </w:pPr>
      <w:r>
        <w:rPr>
          <w:sz w:val="19"/>
          <w:szCs w:val="19"/>
          <w:spacing w:val="8"/>
        </w:rPr>
        <w:t>C.人类改造社会的过程  D.人类自我改造的过程</w:t>
      </w:r>
    </w:p>
    <w:p>
      <w:pPr>
        <w:pStyle w:val="BodyText"/>
        <w:ind w:left="8"/>
        <w:spacing w:before="78" w:line="228" w:lineRule="auto"/>
        <w:rPr>
          <w:sz w:val="19"/>
          <w:szCs w:val="19"/>
        </w:rPr>
      </w:pPr>
      <w:r>
        <w:rPr>
          <w:sz w:val="19"/>
          <w:szCs w:val="19"/>
          <w:spacing w:val="9"/>
        </w:rPr>
        <w:t>26．上层建筑的内容十分丰富，可以把它们划分为两个部分。这两个部分是【 </w:t>
      </w:r>
      <w:r>
        <w:rPr>
          <w:sz w:val="19"/>
          <w:szCs w:val="19"/>
          <w:spacing w:val="8"/>
        </w:rPr>
        <w:t xml:space="preserve"> D】</w:t>
      </w:r>
    </w:p>
    <w:p>
      <w:pPr>
        <w:pStyle w:val="BodyText"/>
        <w:spacing w:before="77" w:line="229" w:lineRule="auto"/>
        <w:rPr>
          <w:sz w:val="19"/>
          <w:szCs w:val="19"/>
        </w:rPr>
      </w:pPr>
      <w:r>
        <w:rPr>
          <w:sz w:val="19"/>
          <w:szCs w:val="19"/>
          <w:spacing w:val="9"/>
        </w:rPr>
        <w:t>A．政治思想和政治制度</w:t>
      </w:r>
    </w:p>
    <w:p>
      <w:pPr>
        <w:pStyle w:val="BodyText"/>
        <w:ind w:left="3" w:right="5465" w:hanging="2"/>
        <w:spacing w:before="77" w:line="265" w:lineRule="auto"/>
        <w:rPr>
          <w:sz w:val="19"/>
          <w:szCs w:val="19"/>
        </w:rPr>
      </w:pPr>
      <w:r>
        <w:rPr>
          <w:sz w:val="19"/>
          <w:szCs w:val="19"/>
          <w:spacing w:val="9"/>
        </w:rPr>
        <w:t>B．法律思想和法律制度</w:t>
      </w:r>
      <w:r>
        <w:rPr>
          <w:sz w:val="19"/>
          <w:szCs w:val="19"/>
          <w:spacing w:val="1"/>
        </w:rPr>
        <w:t xml:space="preserve"> </w:t>
      </w:r>
      <w:r>
        <w:rPr>
          <w:sz w:val="19"/>
          <w:szCs w:val="19"/>
          <w:spacing w:val="8"/>
        </w:rPr>
        <w:t>C．立法机关和行政机关</w:t>
      </w:r>
    </w:p>
    <w:p>
      <w:pPr>
        <w:pStyle w:val="BodyText"/>
        <w:ind w:left="2"/>
        <w:spacing w:before="78" w:line="228" w:lineRule="auto"/>
        <w:rPr>
          <w:sz w:val="19"/>
          <w:szCs w:val="19"/>
        </w:rPr>
      </w:pPr>
      <w:r>
        <w:rPr>
          <w:sz w:val="19"/>
          <w:szCs w:val="19"/>
          <w:spacing w:val="9"/>
        </w:rPr>
        <w:t>D．政治上层建筑和思想上层建筑</w:t>
      </w:r>
    </w:p>
    <w:p>
      <w:pPr>
        <w:pStyle w:val="BodyText"/>
        <w:ind w:left="8"/>
        <w:spacing w:before="77" w:line="229" w:lineRule="auto"/>
        <w:rPr>
          <w:sz w:val="19"/>
          <w:szCs w:val="19"/>
        </w:rPr>
      </w:pPr>
      <w:r>
        <w:rPr>
          <w:sz w:val="19"/>
          <w:szCs w:val="19"/>
          <w:spacing w:val="9"/>
        </w:rPr>
        <w:t>27．在下列选项中，属于非意识形态的是【D  】</w:t>
      </w:r>
    </w:p>
    <w:p>
      <w:pPr>
        <w:pStyle w:val="BodyText"/>
        <w:spacing w:before="76" w:line="228" w:lineRule="auto"/>
        <w:rPr>
          <w:sz w:val="19"/>
          <w:szCs w:val="19"/>
        </w:rPr>
      </w:pPr>
      <w:r>
        <w:rPr>
          <w:sz w:val="19"/>
          <w:szCs w:val="19"/>
          <w:spacing w:val="8"/>
        </w:rPr>
        <w:t>A．宗教</w:t>
      </w:r>
    </w:p>
    <w:p>
      <w:pPr>
        <w:pStyle w:val="BodyText"/>
        <w:ind w:left="1"/>
        <w:spacing w:before="78" w:line="228" w:lineRule="auto"/>
        <w:rPr>
          <w:sz w:val="19"/>
          <w:szCs w:val="19"/>
        </w:rPr>
      </w:pPr>
      <w:r>
        <w:rPr>
          <w:sz w:val="19"/>
          <w:szCs w:val="19"/>
          <w:spacing w:val="8"/>
        </w:rPr>
        <w:t>B．艺术</w:t>
      </w:r>
    </w:p>
    <w:p>
      <w:pPr>
        <w:pStyle w:val="BodyText"/>
        <w:ind w:left="4"/>
        <w:spacing w:before="77" w:line="229" w:lineRule="auto"/>
        <w:rPr>
          <w:sz w:val="19"/>
          <w:szCs w:val="19"/>
        </w:rPr>
      </w:pPr>
      <w:r>
        <w:rPr>
          <w:sz w:val="19"/>
          <w:szCs w:val="19"/>
          <w:spacing w:val="7"/>
        </w:rPr>
        <w:t>C．哲学</w:t>
      </w:r>
    </w:p>
    <w:p>
      <w:pPr>
        <w:pStyle w:val="BodyText"/>
        <w:ind w:left="2"/>
        <w:spacing w:before="76" w:line="230" w:lineRule="auto"/>
        <w:rPr>
          <w:sz w:val="19"/>
          <w:szCs w:val="19"/>
        </w:rPr>
      </w:pPr>
      <w:r>
        <w:rPr>
          <w:sz w:val="19"/>
          <w:szCs w:val="19"/>
          <w:spacing w:val="8"/>
        </w:rPr>
        <w:t>D．逻辑学</w:t>
      </w:r>
    </w:p>
    <w:p>
      <w:pPr>
        <w:pStyle w:val="BodyText"/>
        <w:ind w:left="8"/>
        <w:spacing w:before="76" w:line="227" w:lineRule="auto"/>
        <w:rPr>
          <w:sz w:val="19"/>
          <w:szCs w:val="19"/>
        </w:rPr>
      </w:pPr>
      <w:r>
        <w:rPr>
          <w:sz w:val="19"/>
          <w:szCs w:val="19"/>
          <w:spacing w:val="9"/>
        </w:rPr>
        <w:t>28.下列选项中，正确说明三种社会形态划分法和五种社会形态划分</w:t>
      </w:r>
      <w:r>
        <w:rPr>
          <w:sz w:val="19"/>
          <w:szCs w:val="19"/>
          <w:spacing w:val="8"/>
        </w:rPr>
        <w:t>法关系的是(  C)</w:t>
      </w:r>
    </w:p>
    <w:p>
      <w:pPr>
        <w:pStyle w:val="BodyText"/>
        <w:spacing w:before="78" w:line="228" w:lineRule="auto"/>
        <w:rPr>
          <w:sz w:val="19"/>
          <w:szCs w:val="19"/>
        </w:rPr>
      </w:pPr>
      <w:r>
        <w:rPr>
          <w:sz w:val="19"/>
          <w:szCs w:val="19"/>
          <w:spacing w:val="9"/>
        </w:rPr>
        <w:t>A.两种划分法都是以生产力的发展水平为标准划分的</w:t>
      </w:r>
    </w:p>
    <w:p>
      <w:pPr>
        <w:pStyle w:val="BodyText"/>
        <w:ind w:left="1"/>
        <w:spacing w:before="77" w:line="229" w:lineRule="auto"/>
        <w:rPr>
          <w:sz w:val="19"/>
          <w:szCs w:val="19"/>
        </w:rPr>
      </w:pPr>
      <w:r>
        <w:rPr>
          <w:sz w:val="19"/>
          <w:szCs w:val="19"/>
          <w:spacing w:val="8"/>
        </w:rPr>
        <w:t>B.两种划分法是互相排斥的</w:t>
      </w:r>
    </w:p>
    <w:p>
      <w:pPr>
        <w:pStyle w:val="BodyText"/>
        <w:ind w:left="4"/>
        <w:spacing w:before="77" w:line="229" w:lineRule="auto"/>
        <w:rPr>
          <w:sz w:val="19"/>
          <w:szCs w:val="19"/>
        </w:rPr>
      </w:pPr>
      <w:r>
        <w:rPr>
          <w:sz w:val="19"/>
          <w:szCs w:val="19"/>
          <w:spacing w:val="8"/>
        </w:rPr>
        <w:t>C.两种划分法是互相补充的</w:t>
      </w:r>
    </w:p>
    <w:p>
      <w:pPr>
        <w:pStyle w:val="BodyText"/>
        <w:ind w:left="8" w:right="2765" w:hanging="6"/>
        <w:spacing w:before="76" w:line="288" w:lineRule="auto"/>
        <w:rPr>
          <w:sz w:val="19"/>
          <w:szCs w:val="19"/>
        </w:rPr>
      </w:pPr>
      <w:r>
        <w:rPr>
          <w:sz w:val="19"/>
          <w:szCs w:val="19"/>
          <w:spacing w:val="9"/>
        </w:rPr>
        <w:t>D.应该用三种社会形态划分法取代五种社会形态划分法 </w:t>
      </w:r>
      <w:r>
        <w:rPr>
          <w:sz w:val="19"/>
          <w:szCs w:val="19"/>
          <w:spacing w:val="7"/>
        </w:rPr>
        <w:t>29.在生产力和生产关系这对矛盾中(  C)</w:t>
      </w:r>
    </w:p>
    <w:p>
      <w:pPr>
        <w:pStyle w:val="BodyText"/>
        <w:ind w:left="4" w:right="1764" w:hanging="4"/>
        <w:spacing w:before="32" w:line="288" w:lineRule="auto"/>
        <w:rPr>
          <w:sz w:val="19"/>
          <w:szCs w:val="19"/>
        </w:rPr>
      </w:pPr>
      <w:r>
        <w:rPr>
          <w:sz w:val="19"/>
          <w:szCs w:val="19"/>
          <w:spacing w:val="9"/>
        </w:rPr>
        <w:t>A.生产关系是生产力的物质基础  B.生产力落后于生产关系的变化</w:t>
      </w:r>
      <w:r>
        <w:rPr>
          <w:sz w:val="19"/>
          <w:szCs w:val="19"/>
        </w:rPr>
        <w:t xml:space="preserve"> </w:t>
      </w:r>
      <w:r>
        <w:rPr>
          <w:sz w:val="19"/>
          <w:szCs w:val="19"/>
          <w:spacing w:val="9"/>
        </w:rPr>
        <w:t>C.生产力决定生产关系  D.生产关系可以超越</w:t>
      </w:r>
      <w:r>
        <w:rPr>
          <w:sz w:val="19"/>
          <w:szCs w:val="19"/>
          <w:spacing w:val="8"/>
        </w:rPr>
        <w:t>生产力的发展水平</w:t>
      </w:r>
    </w:p>
    <w:p>
      <w:pPr>
        <w:spacing w:line="288" w:lineRule="auto"/>
        <w:sectPr>
          <w:pgSz w:w="10433" w:h="14742"/>
          <w:pgMar w:top="1253" w:right="1564" w:bottom="0" w:left="1304" w:header="0" w:footer="0" w:gutter="0"/>
        </w:sectPr>
        <w:rPr>
          <w:sz w:val="19"/>
          <w:szCs w:val="19"/>
        </w:rPr>
      </w:pPr>
    </w:p>
    <w:p>
      <w:pPr>
        <w:pStyle w:val="BodyText"/>
        <w:ind w:left="10"/>
        <w:spacing w:before="108" w:line="227" w:lineRule="auto"/>
        <w:rPr>
          <w:sz w:val="19"/>
          <w:szCs w:val="19"/>
        </w:rPr>
      </w:pPr>
      <w:r>
        <w:rPr>
          <w:sz w:val="19"/>
          <w:szCs w:val="19"/>
          <w:spacing w:val="7"/>
        </w:rPr>
        <w:t>30．人类社会的基本矛盾是（D  ）</w:t>
      </w:r>
    </w:p>
    <w:p>
      <w:pPr>
        <w:pStyle w:val="BodyText"/>
        <w:spacing w:before="78" w:line="227" w:lineRule="auto"/>
        <w:rPr>
          <w:sz w:val="19"/>
          <w:szCs w:val="19"/>
        </w:rPr>
      </w:pPr>
      <w:r>
        <w:rPr>
          <w:sz w:val="19"/>
          <w:szCs w:val="19"/>
          <w:spacing w:val="9"/>
        </w:rPr>
        <w:t>A.人和自然界、人和人之间的矛盾</w:t>
      </w:r>
    </w:p>
    <w:p>
      <w:pPr>
        <w:pStyle w:val="BodyText"/>
        <w:ind w:left="3" w:right="4326" w:hanging="2"/>
        <w:spacing w:before="78" w:line="288" w:lineRule="auto"/>
        <w:rPr>
          <w:sz w:val="19"/>
          <w:szCs w:val="19"/>
        </w:rPr>
      </w:pPr>
      <w:r>
        <w:rPr>
          <w:sz w:val="19"/>
          <w:szCs w:val="19"/>
          <w:spacing w:val="6"/>
        </w:rPr>
        <w:t>B.个人和社会、</w:t>
      </w:r>
      <w:r>
        <w:rPr>
          <w:sz w:val="19"/>
          <w:szCs w:val="19"/>
          <w:spacing w:val="-34"/>
        </w:rPr>
        <w:t xml:space="preserve"> </w:t>
      </w:r>
      <w:r>
        <w:rPr>
          <w:sz w:val="19"/>
          <w:szCs w:val="19"/>
          <w:spacing w:val="6"/>
        </w:rPr>
        <w:t>自然界和社会之间的矛盾</w:t>
      </w:r>
      <w:r>
        <w:rPr>
          <w:sz w:val="19"/>
          <w:szCs w:val="19"/>
        </w:rPr>
        <w:t xml:space="preserve"> </w:t>
      </w:r>
      <w:r>
        <w:rPr>
          <w:sz w:val="19"/>
          <w:szCs w:val="19"/>
          <w:spacing w:val="9"/>
        </w:rPr>
        <w:t>C.先进和落后、正确和错误之间的矛盾</w:t>
      </w:r>
    </w:p>
    <w:p>
      <w:pPr>
        <w:pStyle w:val="BodyText"/>
        <w:ind w:left="2"/>
        <w:spacing w:before="31" w:line="227" w:lineRule="auto"/>
        <w:rPr>
          <w:sz w:val="19"/>
          <w:szCs w:val="19"/>
        </w:rPr>
      </w:pPr>
      <w:r>
        <w:rPr>
          <w:sz w:val="19"/>
          <w:szCs w:val="19"/>
          <w:spacing w:val="9"/>
        </w:rPr>
        <w:t>D.生产力和生产关系、经济基础和上层建筑之间的矛盾</w:t>
      </w:r>
    </w:p>
    <w:p>
      <w:pPr>
        <w:pStyle w:val="BodyText"/>
        <w:ind w:left="10"/>
        <w:spacing w:before="78" w:line="228" w:lineRule="auto"/>
        <w:rPr>
          <w:sz w:val="19"/>
          <w:szCs w:val="19"/>
        </w:rPr>
      </w:pPr>
      <w:r>
        <w:rPr>
          <w:sz w:val="19"/>
          <w:szCs w:val="19"/>
          <w:spacing w:val="9"/>
        </w:rPr>
        <w:t>31．人民群众创造历史的活动受历史条件的制约</w:t>
      </w:r>
      <w:r>
        <w:rPr>
          <w:sz w:val="19"/>
          <w:szCs w:val="19"/>
          <w:spacing w:val="8"/>
        </w:rPr>
        <w:t>。这种观点是说（D  ）</w:t>
      </w:r>
    </w:p>
    <w:p>
      <w:pPr>
        <w:pStyle w:val="BodyText"/>
        <w:spacing w:before="77" w:line="227" w:lineRule="auto"/>
        <w:rPr>
          <w:sz w:val="19"/>
          <w:szCs w:val="19"/>
        </w:rPr>
      </w:pPr>
      <w:r>
        <w:rPr>
          <w:sz w:val="19"/>
          <w:szCs w:val="19"/>
          <w:spacing w:val="9"/>
        </w:rPr>
        <w:t>A.人民群众不是社会发展的决定力量</w:t>
      </w:r>
    </w:p>
    <w:p>
      <w:pPr>
        <w:pStyle w:val="BodyText"/>
        <w:ind w:left="1"/>
        <w:spacing w:before="78" w:line="228" w:lineRule="auto"/>
        <w:rPr>
          <w:sz w:val="19"/>
          <w:szCs w:val="19"/>
        </w:rPr>
      </w:pPr>
      <w:r>
        <w:rPr>
          <w:sz w:val="19"/>
          <w:szCs w:val="19"/>
          <w:spacing w:val="9"/>
        </w:rPr>
        <w:t>B.人民群众不是历史的创造者</w:t>
      </w:r>
    </w:p>
    <w:p>
      <w:pPr>
        <w:pStyle w:val="BodyText"/>
        <w:ind w:left="4"/>
        <w:spacing w:before="77" w:line="228" w:lineRule="auto"/>
        <w:rPr>
          <w:sz w:val="19"/>
          <w:szCs w:val="19"/>
        </w:rPr>
      </w:pPr>
      <w:r>
        <w:rPr>
          <w:sz w:val="19"/>
          <w:szCs w:val="19"/>
          <w:spacing w:val="8"/>
        </w:rPr>
        <w:t>C.人民群众不是历史活动的主体</w:t>
      </w:r>
    </w:p>
    <w:p>
      <w:pPr>
        <w:pStyle w:val="BodyText"/>
        <w:ind w:left="2"/>
        <w:spacing w:before="78" w:line="228" w:lineRule="auto"/>
        <w:rPr>
          <w:sz w:val="19"/>
          <w:szCs w:val="19"/>
        </w:rPr>
      </w:pPr>
      <w:r>
        <w:rPr>
          <w:sz w:val="19"/>
          <w:szCs w:val="19"/>
          <w:spacing w:val="9"/>
        </w:rPr>
        <w:t>D.人民群众不能随心所欲地创造历史</w:t>
      </w:r>
    </w:p>
    <w:p>
      <w:pPr>
        <w:pStyle w:val="BodyText"/>
        <w:ind w:left="10"/>
        <w:spacing w:before="77" w:line="228" w:lineRule="auto"/>
        <w:rPr>
          <w:sz w:val="19"/>
          <w:szCs w:val="19"/>
        </w:rPr>
      </w:pPr>
      <w:r>
        <w:rPr>
          <w:sz w:val="19"/>
          <w:szCs w:val="19"/>
          <w:spacing w:val="8"/>
        </w:rPr>
        <w:t>32.从历史作用来看，杰出人物一般是指(D </w:t>
      </w:r>
      <w:r>
        <w:rPr>
          <w:sz w:val="19"/>
          <w:szCs w:val="19"/>
          <w:spacing w:val="7"/>
        </w:rPr>
        <w:t xml:space="preserve"> )</w:t>
      </w:r>
    </w:p>
    <w:p>
      <w:pPr>
        <w:pStyle w:val="BodyText"/>
        <w:spacing w:before="77" w:line="227" w:lineRule="auto"/>
        <w:rPr>
          <w:sz w:val="19"/>
          <w:szCs w:val="19"/>
        </w:rPr>
      </w:pPr>
      <w:r>
        <w:rPr>
          <w:sz w:val="19"/>
          <w:szCs w:val="19"/>
          <w:spacing w:val="8"/>
        </w:rPr>
        <w:t>A.著名的科学家  B.伟大的政治家</w:t>
      </w:r>
    </w:p>
    <w:p>
      <w:pPr>
        <w:pStyle w:val="BodyText"/>
        <w:ind w:left="4"/>
        <w:spacing w:before="79" w:line="227" w:lineRule="auto"/>
        <w:rPr>
          <w:sz w:val="19"/>
          <w:szCs w:val="19"/>
        </w:rPr>
      </w:pPr>
      <w:r>
        <w:rPr>
          <w:sz w:val="19"/>
          <w:szCs w:val="19"/>
          <w:spacing w:val="8"/>
        </w:rPr>
        <w:t>C.杰出的军事家  D.推动历史进步的伟大人物</w:t>
      </w:r>
    </w:p>
    <w:p>
      <w:pPr>
        <w:pStyle w:val="BodyText"/>
        <w:ind w:left="10"/>
        <w:spacing w:before="78" w:line="227" w:lineRule="auto"/>
        <w:rPr>
          <w:sz w:val="19"/>
          <w:szCs w:val="19"/>
        </w:rPr>
      </w:pPr>
      <w:r>
        <w:rPr>
          <w:sz w:val="19"/>
          <w:szCs w:val="19"/>
          <w:spacing w:val="9"/>
        </w:rPr>
        <w:t>33.当代自然科学的发展突飞猛进，新的研究成果不断出现，</w:t>
      </w:r>
      <w:r>
        <w:rPr>
          <w:sz w:val="19"/>
          <w:szCs w:val="19"/>
          <w:spacing w:val="8"/>
        </w:rPr>
        <w:t>从根本上说这是(  C)</w:t>
      </w:r>
    </w:p>
    <w:p>
      <w:pPr>
        <w:pStyle w:val="BodyText"/>
        <w:spacing w:before="79" w:line="227" w:lineRule="auto"/>
        <w:rPr>
          <w:sz w:val="19"/>
          <w:szCs w:val="19"/>
        </w:rPr>
      </w:pPr>
      <w:r>
        <w:rPr>
          <w:sz w:val="19"/>
          <w:szCs w:val="19"/>
          <w:spacing w:val="9"/>
        </w:rPr>
        <w:t>A.由科学家的聪明才智决定的  B.由国家的正确科技政策</w:t>
      </w:r>
      <w:r>
        <w:rPr>
          <w:sz w:val="19"/>
          <w:szCs w:val="19"/>
          <w:spacing w:val="8"/>
        </w:rPr>
        <w:t>决定的</w:t>
      </w:r>
    </w:p>
    <w:p>
      <w:pPr>
        <w:pStyle w:val="BodyText"/>
        <w:ind w:left="4"/>
        <w:spacing w:before="78" w:line="228" w:lineRule="auto"/>
        <w:rPr>
          <w:sz w:val="19"/>
          <w:szCs w:val="19"/>
        </w:rPr>
      </w:pPr>
      <w:r>
        <w:rPr>
          <w:sz w:val="19"/>
          <w:szCs w:val="19"/>
          <w:spacing w:val="9"/>
        </w:rPr>
        <w:t>C.由生产实践发展的需要决定的  D.由经济全球化和政治多极化决</w:t>
      </w:r>
      <w:r>
        <w:rPr>
          <w:sz w:val="19"/>
          <w:szCs w:val="19"/>
          <w:spacing w:val="8"/>
        </w:rPr>
        <w:t>定的</w:t>
      </w:r>
    </w:p>
    <w:p>
      <w:pPr>
        <w:pStyle w:val="BodyText"/>
        <w:ind w:left="10"/>
        <w:spacing w:before="77" w:line="229" w:lineRule="auto"/>
        <w:rPr>
          <w:sz w:val="19"/>
          <w:szCs w:val="19"/>
        </w:rPr>
      </w:pPr>
      <w:r>
        <w:rPr>
          <w:sz w:val="19"/>
          <w:szCs w:val="19"/>
          <w:spacing w:val="8"/>
        </w:rPr>
        <w:t>34、否认主体选择在历史发展中的作用的观点属于  （C  ）</w:t>
      </w:r>
    </w:p>
    <w:p>
      <w:pPr>
        <w:pStyle w:val="BodyText"/>
        <w:spacing w:before="76" w:line="228" w:lineRule="auto"/>
        <w:rPr>
          <w:sz w:val="19"/>
          <w:szCs w:val="19"/>
        </w:rPr>
      </w:pPr>
      <w:r>
        <w:rPr>
          <w:sz w:val="19"/>
          <w:szCs w:val="19"/>
          <w:spacing w:val="8"/>
        </w:rPr>
        <w:t>A、非决定论</w:t>
      </w:r>
    </w:p>
    <w:p>
      <w:pPr>
        <w:pStyle w:val="BodyText"/>
        <w:ind w:left="3" w:right="6625" w:hanging="2"/>
        <w:spacing w:before="78" w:line="288" w:lineRule="auto"/>
        <w:rPr>
          <w:sz w:val="19"/>
          <w:szCs w:val="19"/>
        </w:rPr>
      </w:pPr>
      <w:r>
        <w:rPr>
          <w:sz w:val="19"/>
          <w:szCs w:val="19"/>
          <w:spacing w:val="8"/>
        </w:rPr>
        <w:t>B、辩证决定论</w:t>
      </w:r>
      <w:r>
        <w:rPr>
          <w:sz w:val="19"/>
          <w:szCs w:val="19"/>
          <w:spacing w:val="5"/>
        </w:rPr>
        <w:t xml:space="preserve"> </w:t>
      </w:r>
      <w:r>
        <w:rPr>
          <w:sz w:val="19"/>
          <w:szCs w:val="19"/>
          <w:spacing w:val="8"/>
        </w:rPr>
        <w:t>C、机械决定论</w:t>
      </w:r>
    </w:p>
    <w:p>
      <w:pPr>
        <w:pStyle w:val="BodyText"/>
        <w:ind w:left="2"/>
        <w:spacing w:before="31" w:line="228" w:lineRule="auto"/>
        <w:rPr>
          <w:sz w:val="19"/>
          <w:szCs w:val="19"/>
        </w:rPr>
      </w:pPr>
      <w:r>
        <w:rPr>
          <w:sz w:val="19"/>
          <w:szCs w:val="19"/>
          <w:spacing w:val="8"/>
        </w:rPr>
        <w:t>D、唯心主义决定论</w:t>
      </w:r>
    </w:p>
    <w:p>
      <w:pPr>
        <w:pStyle w:val="BodyText"/>
        <w:ind w:left="10"/>
        <w:spacing w:before="78" w:line="227" w:lineRule="auto"/>
        <w:rPr>
          <w:sz w:val="19"/>
          <w:szCs w:val="19"/>
        </w:rPr>
      </w:pPr>
      <w:r>
        <w:rPr>
          <w:sz w:val="19"/>
          <w:szCs w:val="19"/>
          <w:spacing w:val="7"/>
        </w:rPr>
        <w:t>35.人类社会发展最基本的规律是(C  )</w:t>
      </w:r>
    </w:p>
    <w:p>
      <w:pPr>
        <w:pStyle w:val="BodyText"/>
        <w:spacing w:before="78" w:line="227" w:lineRule="auto"/>
        <w:rPr>
          <w:sz w:val="19"/>
          <w:szCs w:val="19"/>
        </w:rPr>
      </w:pPr>
      <w:r>
        <w:rPr>
          <w:sz w:val="19"/>
          <w:szCs w:val="19"/>
          <w:spacing w:val="9"/>
        </w:rPr>
        <w:t>A.社会存在决定社会意识的规律</w:t>
      </w:r>
    </w:p>
    <w:p>
      <w:pPr>
        <w:pStyle w:val="BodyText"/>
        <w:ind w:left="1"/>
        <w:spacing w:before="78" w:line="227" w:lineRule="auto"/>
        <w:rPr>
          <w:sz w:val="19"/>
          <w:szCs w:val="19"/>
        </w:rPr>
      </w:pPr>
      <w:r>
        <w:rPr>
          <w:sz w:val="19"/>
          <w:szCs w:val="19"/>
          <w:spacing w:val="9"/>
        </w:rPr>
        <w:t>B.阶级斗争推动社会发展的规律</w:t>
      </w:r>
    </w:p>
    <w:p>
      <w:pPr>
        <w:pStyle w:val="BodyText"/>
        <w:ind w:left="4"/>
        <w:spacing w:before="78" w:line="228" w:lineRule="auto"/>
        <w:rPr>
          <w:sz w:val="19"/>
          <w:szCs w:val="19"/>
        </w:rPr>
      </w:pPr>
      <w:r>
        <w:rPr>
          <w:sz w:val="19"/>
          <w:szCs w:val="19"/>
          <w:spacing w:val="9"/>
        </w:rPr>
        <w:t>C.生产关系必须适合生产力性质的规律</w:t>
      </w:r>
    </w:p>
    <w:p>
      <w:pPr>
        <w:pStyle w:val="BodyText"/>
        <w:ind w:left="9" w:right="4326" w:hanging="7"/>
        <w:spacing w:before="78" w:line="288" w:lineRule="auto"/>
        <w:rPr>
          <w:sz w:val="19"/>
          <w:szCs w:val="19"/>
        </w:rPr>
      </w:pPr>
      <w:r>
        <w:rPr>
          <w:sz w:val="19"/>
          <w:szCs w:val="19"/>
          <w:spacing w:val="9"/>
        </w:rPr>
        <w:t>D.社会形态由低级到高级依次更替的规律</w:t>
      </w:r>
      <w:r>
        <w:rPr>
          <w:sz w:val="19"/>
          <w:szCs w:val="19"/>
          <w:spacing w:val="3"/>
        </w:rPr>
        <w:t xml:space="preserve"> </w:t>
      </w:r>
      <w:r>
        <w:rPr>
          <w:sz w:val="19"/>
          <w:szCs w:val="19"/>
          <w:spacing w:val="7"/>
        </w:rPr>
        <w:t>36.改革和社会革命都根源于(A  )</w:t>
      </w:r>
    </w:p>
    <w:p>
      <w:pPr>
        <w:pStyle w:val="BodyText"/>
        <w:spacing w:before="31" w:line="227" w:lineRule="auto"/>
        <w:rPr>
          <w:sz w:val="19"/>
          <w:szCs w:val="19"/>
        </w:rPr>
      </w:pPr>
      <w:r>
        <w:rPr>
          <w:sz w:val="19"/>
          <w:szCs w:val="19"/>
          <w:spacing w:val="9"/>
        </w:rPr>
        <w:t>A.生产力和生产关系之间的矛盾</w:t>
      </w:r>
    </w:p>
    <w:p>
      <w:pPr>
        <w:pStyle w:val="BodyText"/>
        <w:ind w:left="1"/>
        <w:spacing w:before="79" w:line="227" w:lineRule="auto"/>
        <w:rPr>
          <w:sz w:val="19"/>
          <w:szCs w:val="19"/>
        </w:rPr>
      </w:pPr>
      <w:r>
        <w:rPr>
          <w:sz w:val="19"/>
          <w:szCs w:val="19"/>
          <w:spacing w:val="9"/>
        </w:rPr>
        <w:t>B.统治阶级和被统治阶级之间的矛盾</w:t>
      </w:r>
    </w:p>
    <w:p>
      <w:pPr>
        <w:pStyle w:val="BodyText"/>
        <w:ind w:left="4"/>
        <w:spacing w:before="78" w:line="227" w:lineRule="auto"/>
        <w:rPr>
          <w:sz w:val="19"/>
          <w:szCs w:val="19"/>
        </w:rPr>
      </w:pPr>
      <w:r>
        <w:rPr>
          <w:sz w:val="19"/>
          <w:szCs w:val="19"/>
          <w:spacing w:val="9"/>
        </w:rPr>
        <w:t>C.剥削阶级和被剥削阶级之间的矛盾</w:t>
      </w:r>
    </w:p>
    <w:p>
      <w:pPr>
        <w:pStyle w:val="BodyText"/>
        <w:ind w:left="2"/>
        <w:spacing w:before="78" w:line="227" w:lineRule="auto"/>
        <w:rPr>
          <w:sz w:val="19"/>
          <w:szCs w:val="19"/>
        </w:rPr>
      </w:pPr>
      <w:r>
        <w:rPr>
          <w:sz w:val="19"/>
          <w:szCs w:val="19"/>
          <w:spacing w:val="9"/>
        </w:rPr>
        <w:t>D.统治阶级内部各政治派别之间的矛盾</w:t>
      </w:r>
    </w:p>
    <w:p>
      <w:pPr>
        <w:pStyle w:val="BodyText"/>
        <w:ind w:left="10"/>
        <w:spacing w:before="79" w:line="227" w:lineRule="auto"/>
        <w:rPr>
          <w:sz w:val="19"/>
          <w:szCs w:val="19"/>
        </w:rPr>
      </w:pPr>
      <w:r>
        <w:rPr>
          <w:sz w:val="19"/>
          <w:szCs w:val="19"/>
          <w:spacing w:val="8"/>
        </w:rPr>
        <w:t>37.在制约科学发展的各种社会因素中，最主要的是(D  )</w:t>
      </w:r>
    </w:p>
    <w:p>
      <w:pPr>
        <w:pStyle w:val="BodyText"/>
        <w:ind w:left="4" w:right="3325" w:hanging="4"/>
        <w:spacing w:before="79" w:line="288" w:lineRule="auto"/>
        <w:rPr>
          <w:sz w:val="19"/>
          <w:szCs w:val="19"/>
        </w:rPr>
      </w:pPr>
      <w:r>
        <w:rPr>
          <w:sz w:val="19"/>
          <w:szCs w:val="19"/>
          <w:spacing w:val="9"/>
        </w:rPr>
        <w:t>A.社会整体科研能力的强弱  B.国家</w:t>
      </w:r>
      <w:r>
        <w:rPr>
          <w:sz w:val="19"/>
          <w:szCs w:val="19"/>
          <w:spacing w:val="8"/>
        </w:rPr>
        <w:t>投入资金的多少</w:t>
      </w:r>
      <w:r>
        <w:rPr>
          <w:sz w:val="19"/>
          <w:szCs w:val="19"/>
        </w:rPr>
        <w:t xml:space="preserve"> </w:t>
      </w:r>
      <w:r>
        <w:rPr>
          <w:sz w:val="19"/>
          <w:szCs w:val="19"/>
          <w:spacing w:val="8"/>
        </w:rPr>
        <w:t>C.政治上的民主或专制  D.物质生产发展水平的高低</w:t>
      </w:r>
    </w:p>
    <w:p>
      <w:pPr>
        <w:pStyle w:val="BodyText"/>
        <w:spacing w:before="30" w:line="228" w:lineRule="auto"/>
        <w:jc w:val="right"/>
        <w:rPr>
          <w:sz w:val="19"/>
          <w:szCs w:val="19"/>
        </w:rPr>
      </w:pPr>
      <w:r>
        <w:rPr>
          <w:sz w:val="19"/>
          <w:szCs w:val="19"/>
          <w:spacing w:val="7"/>
        </w:rPr>
        <w:t>38."任何英雄人物的历史作用都不能超出他们所处历史条件许可的范围"。这种看法是(  </w:t>
      </w:r>
      <w:r>
        <w:rPr>
          <w:sz w:val="19"/>
          <w:szCs w:val="19"/>
          <w:spacing w:val="6"/>
        </w:rPr>
        <w:t>A)</w:t>
      </w:r>
    </w:p>
    <w:p>
      <w:pPr>
        <w:pStyle w:val="BodyText"/>
        <w:ind w:left="4" w:right="4525" w:hanging="4"/>
        <w:spacing w:before="78" w:line="288" w:lineRule="auto"/>
        <w:rPr>
          <w:sz w:val="19"/>
          <w:szCs w:val="19"/>
        </w:rPr>
      </w:pPr>
      <w:r>
        <w:rPr>
          <w:sz w:val="19"/>
          <w:szCs w:val="19"/>
          <w:spacing w:val="8"/>
        </w:rPr>
        <w:t>A.历史唯物主义观点  B.机械决定观点</w:t>
      </w:r>
      <w:r>
        <w:rPr>
          <w:sz w:val="19"/>
          <w:szCs w:val="19"/>
          <w:spacing w:val="7"/>
        </w:rPr>
        <w:t xml:space="preserve"> </w:t>
      </w:r>
      <w:r>
        <w:rPr>
          <w:sz w:val="19"/>
          <w:szCs w:val="19"/>
          <w:spacing w:val="8"/>
        </w:rPr>
        <w:t>C.历史宿命论观点  D.历史循环论观点</w:t>
      </w:r>
    </w:p>
    <w:p>
      <w:pPr>
        <w:pStyle w:val="BodyText"/>
        <w:ind w:left="6" w:right="102" w:firstLine="3"/>
        <w:spacing w:before="30" w:line="290" w:lineRule="auto"/>
        <w:rPr>
          <w:sz w:val="19"/>
          <w:szCs w:val="19"/>
        </w:rPr>
      </w:pPr>
      <w:r>
        <w:rPr>
          <w:sz w:val="19"/>
          <w:szCs w:val="19"/>
          <w:spacing w:val="8"/>
        </w:rPr>
        <w:t>39.人生理想是人为自己设定并为之奋斗</w:t>
      </w:r>
      <w:r>
        <w:rPr>
          <w:sz w:val="19"/>
          <w:szCs w:val="19"/>
          <w:spacing w:val="7"/>
        </w:rPr>
        <w:t>的长远目标，是人所憧憬和向往的美好未好，其根</w:t>
      </w:r>
      <w:r>
        <w:rPr>
          <w:sz w:val="19"/>
          <w:szCs w:val="19"/>
        </w:rPr>
        <w:t xml:space="preserve"> </w:t>
      </w:r>
      <w:r>
        <w:rPr>
          <w:sz w:val="19"/>
          <w:szCs w:val="19"/>
          <w:spacing w:val="5"/>
        </w:rPr>
        <w:t>基是(  D)</w:t>
      </w:r>
    </w:p>
    <w:p>
      <w:pPr>
        <w:spacing w:line="290" w:lineRule="auto"/>
        <w:sectPr>
          <w:pgSz w:w="10433" w:h="14742"/>
          <w:pgMar w:top="1253" w:right="1203" w:bottom="0" w:left="1304" w:header="0" w:footer="0" w:gutter="0"/>
        </w:sectPr>
        <w:rPr>
          <w:sz w:val="19"/>
          <w:szCs w:val="19"/>
        </w:rPr>
      </w:pPr>
    </w:p>
    <w:p>
      <w:pPr>
        <w:pStyle w:val="BodyText"/>
        <w:spacing w:before="108" w:line="228" w:lineRule="auto"/>
        <w:rPr>
          <w:sz w:val="19"/>
          <w:szCs w:val="19"/>
        </w:rPr>
      </w:pPr>
      <w:r>
        <w:rPr>
          <w:sz w:val="19"/>
          <w:szCs w:val="19"/>
          <w:spacing w:val="8"/>
        </w:rPr>
        <w:t>A.个人的政治态度  B.个人的主观意志</w:t>
      </w:r>
    </w:p>
    <w:p>
      <w:pPr>
        <w:pStyle w:val="BodyText"/>
        <w:ind w:left="4"/>
        <w:spacing w:before="77" w:line="227" w:lineRule="auto"/>
        <w:rPr>
          <w:sz w:val="19"/>
          <w:szCs w:val="19"/>
        </w:rPr>
      </w:pPr>
      <w:r>
        <w:rPr>
          <w:sz w:val="19"/>
          <w:szCs w:val="19"/>
          <w:spacing w:val="8"/>
        </w:rPr>
        <w:t>C.个人的文化素质  D.现实的社会实践</w:t>
      </w:r>
    </w:p>
    <w:p>
      <w:pPr>
        <w:pStyle w:val="BodyText"/>
        <w:ind w:left="5"/>
        <w:spacing w:before="78" w:line="228" w:lineRule="auto"/>
        <w:rPr>
          <w:sz w:val="19"/>
          <w:szCs w:val="19"/>
        </w:rPr>
      </w:pPr>
      <w:r>
        <w:rPr>
          <w:sz w:val="19"/>
          <w:szCs w:val="19"/>
          <w:spacing w:val="7"/>
        </w:rPr>
        <w:t>40.在自由和必然关系问题上马克思主义哲学认为，</w:t>
      </w:r>
      <w:r>
        <w:rPr>
          <w:sz w:val="19"/>
          <w:szCs w:val="19"/>
          <w:spacing w:val="-43"/>
        </w:rPr>
        <w:t xml:space="preserve"> </w:t>
      </w:r>
      <w:r>
        <w:rPr>
          <w:sz w:val="19"/>
          <w:szCs w:val="19"/>
          <w:spacing w:val="7"/>
        </w:rPr>
        <w:t>自由是(D  )</w:t>
      </w:r>
    </w:p>
    <w:p>
      <w:pPr>
        <w:pStyle w:val="BodyText"/>
        <w:spacing w:before="77" w:line="228" w:lineRule="auto"/>
        <w:rPr>
          <w:sz w:val="19"/>
          <w:szCs w:val="19"/>
        </w:rPr>
      </w:pPr>
      <w:r>
        <w:rPr>
          <w:sz w:val="19"/>
          <w:szCs w:val="19"/>
          <w:spacing w:val="8"/>
        </w:rPr>
        <w:t>A.主观意志的产物</w:t>
      </w:r>
    </w:p>
    <w:p>
      <w:pPr>
        <w:pStyle w:val="BodyText"/>
        <w:ind w:left="1"/>
        <w:spacing w:before="77" w:line="228" w:lineRule="auto"/>
        <w:rPr>
          <w:sz w:val="19"/>
          <w:szCs w:val="19"/>
        </w:rPr>
      </w:pPr>
      <w:r>
        <w:rPr>
          <w:sz w:val="19"/>
          <w:szCs w:val="19"/>
          <w:spacing w:val="8"/>
        </w:rPr>
        <w:t>B.不受任何限制的活动</w:t>
      </w:r>
    </w:p>
    <w:p>
      <w:pPr>
        <w:pStyle w:val="BodyText"/>
        <w:ind w:left="4"/>
        <w:spacing w:before="77" w:line="229" w:lineRule="auto"/>
        <w:rPr>
          <w:sz w:val="19"/>
          <w:szCs w:val="19"/>
        </w:rPr>
      </w:pPr>
      <w:r>
        <w:rPr>
          <w:sz w:val="19"/>
          <w:szCs w:val="19"/>
          <w:spacing w:val="8"/>
        </w:rPr>
        <w:t>C.对必然性的否定和超越</w:t>
      </w:r>
    </w:p>
    <w:p>
      <w:pPr>
        <w:pStyle w:val="BodyText"/>
        <w:ind w:left="2"/>
        <w:spacing w:before="76" w:line="228" w:lineRule="auto"/>
        <w:rPr>
          <w:sz w:val="19"/>
          <w:szCs w:val="19"/>
        </w:rPr>
      </w:pPr>
      <w:r>
        <w:rPr>
          <w:sz w:val="19"/>
          <w:szCs w:val="19"/>
          <w:spacing w:val="9"/>
        </w:rPr>
        <w:t>D.对必然性的认识和对客观世界的改造</w:t>
      </w:r>
    </w:p>
    <w:p>
      <w:pPr>
        <w:pStyle w:val="BodyText"/>
        <w:ind w:left="8"/>
        <w:spacing w:before="76" w:line="294" w:lineRule="auto"/>
        <w:jc w:val="both"/>
        <w:rPr>
          <w:sz w:val="19"/>
          <w:szCs w:val="19"/>
        </w:rPr>
      </w:pPr>
      <w:r>
        <w:rPr>
          <w:sz w:val="19"/>
          <w:szCs w:val="19"/>
          <w:spacing w:val="6"/>
        </w:rPr>
        <w:t>二、多项选择题(本大题共</w:t>
      </w:r>
      <w:r>
        <w:rPr>
          <w:sz w:val="19"/>
          <w:szCs w:val="19"/>
          <w:spacing w:val="-20"/>
        </w:rPr>
        <w:t xml:space="preserve"> </w:t>
      </w:r>
      <w:r>
        <w:rPr>
          <w:sz w:val="19"/>
          <w:szCs w:val="19"/>
          <w:spacing w:val="6"/>
        </w:rPr>
        <w:t>10</w:t>
      </w:r>
      <w:r>
        <w:rPr>
          <w:sz w:val="19"/>
          <w:szCs w:val="19"/>
          <w:spacing w:val="-32"/>
        </w:rPr>
        <w:t xml:space="preserve"> </w:t>
      </w:r>
      <w:r>
        <w:rPr>
          <w:sz w:val="19"/>
          <w:szCs w:val="19"/>
          <w:spacing w:val="6"/>
        </w:rPr>
        <w:t>小题，每小题</w:t>
      </w:r>
      <w:r>
        <w:rPr>
          <w:sz w:val="19"/>
          <w:szCs w:val="19"/>
          <w:spacing w:val="-22"/>
        </w:rPr>
        <w:t xml:space="preserve"> </w:t>
      </w:r>
      <w:r>
        <w:rPr>
          <w:sz w:val="19"/>
          <w:szCs w:val="19"/>
          <w:spacing w:val="6"/>
        </w:rPr>
        <w:t>1</w:t>
      </w:r>
      <w:r>
        <w:rPr>
          <w:sz w:val="19"/>
          <w:szCs w:val="19"/>
          <w:spacing w:val="-33"/>
        </w:rPr>
        <w:t xml:space="preserve"> </w:t>
      </w:r>
      <w:r>
        <w:rPr>
          <w:sz w:val="19"/>
          <w:szCs w:val="19"/>
          <w:spacing w:val="5"/>
        </w:rPr>
        <w:t>分)在每小题列出的五个选项中有二至五个选</w:t>
      </w:r>
      <w:r>
        <w:rPr>
          <w:sz w:val="19"/>
          <w:szCs w:val="19"/>
        </w:rPr>
        <w:t xml:space="preserve"> </w:t>
      </w:r>
      <w:r>
        <w:rPr>
          <w:sz w:val="19"/>
          <w:szCs w:val="19"/>
          <w:spacing w:val="10"/>
        </w:rPr>
        <w:t>项是符合题目要求的，请将正确选项前的字母填在题后的括号</w:t>
      </w:r>
      <w:r>
        <w:rPr>
          <w:sz w:val="19"/>
          <w:szCs w:val="19"/>
          <w:spacing w:val="9"/>
        </w:rPr>
        <w:t>内。多选、少选、错选均无</w:t>
      </w:r>
      <w:r>
        <w:rPr>
          <w:sz w:val="19"/>
          <w:szCs w:val="19"/>
        </w:rPr>
        <w:t xml:space="preserve"> </w:t>
      </w:r>
      <w:r>
        <w:rPr>
          <w:sz w:val="19"/>
          <w:szCs w:val="19"/>
          <w:spacing w:val="-1"/>
        </w:rPr>
        <w:t>分。</w:t>
      </w:r>
    </w:p>
    <w:p>
      <w:pPr>
        <w:pStyle w:val="BodyText"/>
        <w:ind w:left="20"/>
        <w:spacing w:before="29" w:line="228" w:lineRule="auto"/>
        <w:rPr>
          <w:sz w:val="19"/>
          <w:szCs w:val="19"/>
        </w:rPr>
      </w:pPr>
      <w:r>
        <w:rPr>
          <w:sz w:val="19"/>
          <w:szCs w:val="19"/>
          <w:spacing w:val="9"/>
        </w:rPr>
        <w:t>1.马克思主义哲学的产生是人类认识史上的伟大变革</w:t>
      </w:r>
      <w:r>
        <w:rPr>
          <w:sz w:val="19"/>
          <w:szCs w:val="19"/>
          <w:spacing w:val="8"/>
        </w:rPr>
        <w:t>，因为它(  </w:t>
      </w:r>
      <w:r>
        <w:rPr>
          <w:sz w:val="19"/>
          <w:szCs w:val="19"/>
        </w:rPr>
        <w:t>ABD</w:t>
      </w:r>
      <w:r>
        <w:rPr>
          <w:sz w:val="19"/>
          <w:szCs w:val="19"/>
          <w:spacing w:val="8"/>
        </w:rPr>
        <w:t>)</w:t>
      </w:r>
    </w:p>
    <w:p>
      <w:pPr>
        <w:pStyle w:val="BodyText"/>
        <w:spacing w:before="78" w:line="228" w:lineRule="auto"/>
        <w:rPr>
          <w:sz w:val="19"/>
          <w:szCs w:val="19"/>
        </w:rPr>
      </w:pPr>
      <w:r>
        <w:rPr>
          <w:sz w:val="19"/>
          <w:szCs w:val="19"/>
          <w:spacing w:val="9"/>
        </w:rPr>
        <w:t>A.实现了唯物主义和辩证法的统一</w:t>
      </w:r>
    </w:p>
    <w:p>
      <w:pPr>
        <w:pStyle w:val="BodyText"/>
        <w:ind w:left="1"/>
        <w:spacing w:before="77" w:line="229" w:lineRule="auto"/>
        <w:rPr>
          <w:sz w:val="19"/>
          <w:szCs w:val="19"/>
        </w:rPr>
      </w:pPr>
      <w:r>
        <w:rPr>
          <w:sz w:val="19"/>
          <w:szCs w:val="19"/>
          <w:spacing w:val="8"/>
        </w:rPr>
        <w:t>B.创立了历史唯物主义</w:t>
      </w:r>
    </w:p>
    <w:p>
      <w:pPr>
        <w:pStyle w:val="BodyText"/>
        <w:ind w:left="4"/>
        <w:spacing w:before="76" w:line="228" w:lineRule="auto"/>
        <w:rPr>
          <w:sz w:val="19"/>
          <w:szCs w:val="19"/>
        </w:rPr>
      </w:pPr>
      <w:r>
        <w:rPr>
          <w:sz w:val="19"/>
          <w:szCs w:val="19"/>
          <w:spacing w:val="8"/>
        </w:rPr>
        <w:t>C.使哲学发展到了顶峰</w:t>
      </w:r>
    </w:p>
    <w:p>
      <w:pPr>
        <w:pStyle w:val="BodyText"/>
        <w:ind w:left="3" w:right="4024" w:hanging="1"/>
        <w:spacing w:before="78" w:line="288" w:lineRule="auto"/>
        <w:rPr>
          <w:sz w:val="19"/>
          <w:szCs w:val="19"/>
        </w:rPr>
      </w:pPr>
      <w:r>
        <w:rPr>
          <w:sz w:val="19"/>
          <w:szCs w:val="19"/>
          <w:spacing w:val="9"/>
        </w:rPr>
        <w:t>D.正确地解决了哲学与各门具体科学的关系</w:t>
      </w:r>
      <w:r>
        <w:rPr>
          <w:sz w:val="19"/>
          <w:szCs w:val="19"/>
          <w:spacing w:val="6"/>
        </w:rPr>
        <w:t xml:space="preserve"> </w:t>
      </w:r>
      <w:r>
        <w:rPr>
          <w:sz w:val="19"/>
          <w:szCs w:val="19"/>
          <w:spacing w:val="8"/>
        </w:rPr>
        <w:t>E.使哲学成为"科学之科学"</w:t>
      </w:r>
    </w:p>
    <w:p>
      <w:pPr>
        <w:pStyle w:val="BodyText"/>
        <w:ind w:left="8"/>
        <w:spacing w:before="31" w:line="229" w:lineRule="auto"/>
        <w:rPr>
          <w:sz w:val="19"/>
          <w:szCs w:val="19"/>
        </w:rPr>
      </w:pPr>
      <w:r>
        <w:rPr>
          <w:sz w:val="19"/>
          <w:szCs w:val="19"/>
          <w:spacing w:val="9"/>
        </w:rPr>
        <w:t>2.下列说法中，正确体现意识能动性的有</w:t>
      </w:r>
      <w:r>
        <w:rPr>
          <w:sz w:val="19"/>
          <w:szCs w:val="19"/>
          <w:spacing w:val="8"/>
        </w:rPr>
        <w:t>(  </w:t>
      </w:r>
      <w:r>
        <w:rPr>
          <w:sz w:val="19"/>
          <w:szCs w:val="19"/>
        </w:rPr>
        <w:t>ACE</w:t>
      </w:r>
      <w:r>
        <w:rPr>
          <w:sz w:val="19"/>
          <w:szCs w:val="19"/>
          <w:spacing w:val="8"/>
        </w:rPr>
        <w:t>)</w:t>
      </w:r>
    </w:p>
    <w:p>
      <w:pPr>
        <w:pStyle w:val="BodyText"/>
        <w:spacing w:before="76" w:line="228" w:lineRule="auto"/>
        <w:rPr>
          <w:sz w:val="19"/>
          <w:szCs w:val="19"/>
        </w:rPr>
      </w:pPr>
      <w:r>
        <w:rPr>
          <w:sz w:val="19"/>
          <w:szCs w:val="19"/>
          <w:spacing w:val="8"/>
        </w:rPr>
        <w:t>A.胸有成竹，料事如神  B.纸上谈兵，画饼充饥</w:t>
      </w:r>
    </w:p>
    <w:p>
      <w:pPr>
        <w:pStyle w:val="BodyText"/>
        <w:ind w:left="3" w:right="2827"/>
        <w:spacing w:before="78" w:line="288" w:lineRule="auto"/>
        <w:rPr>
          <w:sz w:val="19"/>
          <w:szCs w:val="19"/>
        </w:rPr>
      </w:pPr>
      <w:r>
        <w:rPr>
          <w:sz w:val="19"/>
          <w:szCs w:val="19"/>
          <w:spacing w:val="8"/>
        </w:rPr>
        <w:t>C.天下无难事，只怕有心人  D.不怕做不到，就怕想不到</w:t>
      </w:r>
      <w:r>
        <w:rPr>
          <w:sz w:val="19"/>
          <w:szCs w:val="19"/>
          <w:spacing w:val="17"/>
        </w:rPr>
        <w:t xml:space="preserve"> </w:t>
      </w:r>
      <w:r>
        <w:rPr>
          <w:sz w:val="19"/>
          <w:szCs w:val="19"/>
          <w:spacing w:val="9"/>
        </w:rPr>
        <w:t>E.运筹帷幄之中，决胜千里之外</w:t>
      </w:r>
    </w:p>
    <w:p>
      <w:pPr>
        <w:pStyle w:val="BodyText"/>
        <w:ind w:left="10"/>
        <w:spacing w:before="31" w:line="228" w:lineRule="auto"/>
        <w:rPr>
          <w:sz w:val="19"/>
          <w:szCs w:val="19"/>
        </w:rPr>
      </w:pPr>
      <w:r>
        <w:rPr>
          <w:sz w:val="19"/>
          <w:szCs w:val="19"/>
          <w:spacing w:val="9"/>
        </w:rPr>
        <w:t>3.下列观点中，属于唯物辩证法的总特征</w:t>
      </w:r>
      <w:r>
        <w:rPr>
          <w:sz w:val="19"/>
          <w:szCs w:val="19"/>
          <w:spacing w:val="8"/>
        </w:rPr>
        <w:t>的有(  </w:t>
      </w:r>
      <w:r>
        <w:rPr>
          <w:sz w:val="19"/>
          <w:szCs w:val="19"/>
        </w:rPr>
        <w:t>AB</w:t>
      </w:r>
      <w:r>
        <w:rPr>
          <w:sz w:val="19"/>
          <w:szCs w:val="19"/>
          <w:spacing w:val="8"/>
        </w:rPr>
        <w:t>)</w:t>
      </w:r>
    </w:p>
    <w:p>
      <w:pPr>
        <w:pStyle w:val="BodyText"/>
        <w:spacing w:before="77" w:line="228" w:lineRule="auto"/>
        <w:rPr>
          <w:sz w:val="19"/>
          <w:szCs w:val="19"/>
        </w:rPr>
      </w:pPr>
      <w:r>
        <w:rPr>
          <w:sz w:val="19"/>
          <w:szCs w:val="19"/>
          <w:spacing w:val="8"/>
        </w:rPr>
        <w:t>A.普遍联系的观点  B.永恒发展的观点</w:t>
      </w:r>
    </w:p>
    <w:p>
      <w:pPr>
        <w:pStyle w:val="BodyText"/>
        <w:ind w:left="4"/>
        <w:spacing w:before="77" w:line="229" w:lineRule="auto"/>
        <w:rPr>
          <w:sz w:val="19"/>
          <w:szCs w:val="19"/>
        </w:rPr>
      </w:pPr>
      <w:r>
        <w:rPr>
          <w:sz w:val="19"/>
          <w:szCs w:val="19"/>
          <w:spacing w:val="8"/>
        </w:rPr>
        <w:t>C.对立统一的观点  D.量变和质变的观点</w:t>
      </w:r>
    </w:p>
    <w:p>
      <w:pPr>
        <w:pStyle w:val="BodyText"/>
        <w:ind w:left="3"/>
        <w:spacing w:before="77" w:line="228" w:lineRule="auto"/>
        <w:rPr>
          <w:sz w:val="19"/>
          <w:szCs w:val="19"/>
        </w:rPr>
      </w:pPr>
      <w:r>
        <w:rPr>
          <w:sz w:val="19"/>
          <w:szCs w:val="19"/>
          <w:spacing w:val="8"/>
        </w:rPr>
        <w:t>E.辩证否定的观点</w:t>
      </w:r>
    </w:p>
    <w:p>
      <w:pPr>
        <w:pStyle w:val="BodyText"/>
        <w:ind w:left="5"/>
        <w:spacing w:before="77" w:line="228" w:lineRule="auto"/>
        <w:rPr>
          <w:sz w:val="19"/>
          <w:szCs w:val="19"/>
        </w:rPr>
      </w:pPr>
      <w:r>
        <w:rPr>
          <w:sz w:val="19"/>
          <w:szCs w:val="19"/>
          <w:spacing w:val="9"/>
        </w:rPr>
        <w:t>4.下列各项属于新事物优越于旧事物的原因的有(  </w:t>
      </w:r>
      <w:r>
        <w:rPr>
          <w:sz w:val="19"/>
          <w:szCs w:val="19"/>
        </w:rPr>
        <w:t>CDE</w:t>
      </w:r>
      <w:r>
        <w:rPr>
          <w:sz w:val="19"/>
          <w:szCs w:val="19"/>
          <w:spacing w:val="9"/>
        </w:rPr>
        <w:t>)</w:t>
      </w:r>
    </w:p>
    <w:p>
      <w:pPr>
        <w:pStyle w:val="BodyText"/>
        <w:ind w:left="1" w:right="4624" w:hanging="1"/>
        <w:spacing w:before="77" w:line="296" w:lineRule="auto"/>
        <w:jc w:val="both"/>
        <w:rPr>
          <w:sz w:val="19"/>
          <w:szCs w:val="19"/>
        </w:rPr>
      </w:pPr>
      <w:r>
        <w:rPr>
          <w:sz w:val="19"/>
          <w:szCs w:val="19"/>
          <w:spacing w:val="9"/>
        </w:rPr>
        <w:t>A.新事物是在新的历史条件下产生的</w:t>
      </w:r>
      <w:r>
        <w:rPr>
          <w:sz w:val="19"/>
          <w:szCs w:val="19"/>
          <w:spacing w:val="5"/>
        </w:rPr>
        <w:t xml:space="preserve"> </w:t>
      </w:r>
      <w:r>
        <w:rPr>
          <w:sz w:val="19"/>
          <w:szCs w:val="19"/>
          <w:spacing w:val="9"/>
        </w:rPr>
        <w:t>B.新事物具有旧事物所没有的新形式</w:t>
      </w:r>
      <w:r>
        <w:rPr>
          <w:sz w:val="19"/>
          <w:szCs w:val="19"/>
          <w:spacing w:val="4"/>
        </w:rPr>
        <w:t xml:space="preserve"> </w:t>
      </w:r>
      <w:r>
        <w:rPr>
          <w:sz w:val="19"/>
          <w:szCs w:val="19"/>
          <w:spacing w:val="9"/>
        </w:rPr>
        <w:t>C.新事物抛弃了旧事物中消极的东西</w:t>
      </w:r>
      <w:r>
        <w:rPr>
          <w:sz w:val="19"/>
          <w:szCs w:val="19"/>
          <w:spacing w:val="4"/>
        </w:rPr>
        <w:t xml:space="preserve"> </w:t>
      </w:r>
      <w:r>
        <w:rPr>
          <w:sz w:val="19"/>
          <w:szCs w:val="19"/>
          <w:spacing w:val="9"/>
        </w:rPr>
        <w:t>D.新事物保留了旧事物中积极的因素</w:t>
      </w:r>
    </w:p>
    <w:p>
      <w:pPr>
        <w:pStyle w:val="BodyText"/>
        <w:ind w:left="9" w:right="3026" w:hanging="6"/>
        <w:spacing w:before="31" w:line="288" w:lineRule="auto"/>
        <w:rPr>
          <w:sz w:val="19"/>
          <w:szCs w:val="19"/>
        </w:rPr>
      </w:pPr>
      <w:r>
        <w:rPr>
          <w:sz w:val="19"/>
          <w:szCs w:val="19"/>
          <w:spacing w:val="9"/>
        </w:rPr>
        <w:t>E.新事物中增添了旧事物不能容纳的有生命力的新内容</w:t>
      </w:r>
      <w:r>
        <w:rPr>
          <w:sz w:val="19"/>
          <w:szCs w:val="19"/>
          <w:spacing w:val="8"/>
        </w:rPr>
        <w:t xml:space="preserve"> </w:t>
      </w:r>
      <w:r>
        <w:rPr>
          <w:sz w:val="19"/>
          <w:szCs w:val="19"/>
          <w:spacing w:val="8"/>
        </w:rPr>
        <w:t>5.感觉和概念的区别在于(</w:t>
      </w:r>
      <w:r>
        <w:rPr>
          <w:sz w:val="19"/>
          <w:szCs w:val="19"/>
        </w:rPr>
        <w:t>ABCE</w:t>
      </w:r>
      <w:r>
        <w:rPr>
          <w:sz w:val="19"/>
          <w:szCs w:val="19"/>
          <w:spacing w:val="8"/>
        </w:rPr>
        <w:t xml:space="preserve">  )</w:t>
      </w:r>
    </w:p>
    <w:p>
      <w:pPr>
        <w:pStyle w:val="BodyText"/>
        <w:spacing w:before="30" w:line="228" w:lineRule="auto"/>
        <w:rPr>
          <w:sz w:val="19"/>
          <w:szCs w:val="19"/>
        </w:rPr>
      </w:pPr>
      <w:r>
        <w:rPr>
          <w:sz w:val="19"/>
          <w:szCs w:val="19"/>
          <w:spacing w:val="9"/>
        </w:rPr>
        <w:t>A.感觉是感性认识的形式，概念是理性认识的形式</w:t>
      </w:r>
    </w:p>
    <w:p>
      <w:pPr>
        <w:pStyle w:val="BodyText"/>
        <w:ind w:left="1"/>
        <w:spacing w:before="78" w:line="227" w:lineRule="auto"/>
        <w:rPr>
          <w:sz w:val="19"/>
          <w:szCs w:val="19"/>
        </w:rPr>
      </w:pPr>
      <w:r>
        <w:rPr>
          <w:sz w:val="19"/>
          <w:szCs w:val="19"/>
          <w:spacing w:val="9"/>
        </w:rPr>
        <w:t>B.感觉是对事物现象的反映，概念是对事物本质的反映</w:t>
      </w:r>
    </w:p>
    <w:p>
      <w:pPr>
        <w:pStyle w:val="BodyText"/>
        <w:ind w:left="4"/>
        <w:spacing w:before="78" w:line="228" w:lineRule="auto"/>
        <w:rPr>
          <w:sz w:val="19"/>
          <w:szCs w:val="19"/>
        </w:rPr>
      </w:pPr>
      <w:r>
        <w:rPr>
          <w:sz w:val="19"/>
          <w:szCs w:val="19"/>
          <w:spacing w:val="9"/>
        </w:rPr>
        <w:t>C.感觉具有直接性，概念具有间接性</w:t>
      </w:r>
    </w:p>
    <w:p>
      <w:pPr>
        <w:pStyle w:val="BodyText"/>
        <w:ind w:left="2"/>
        <w:spacing w:before="77" w:line="228" w:lineRule="auto"/>
        <w:rPr>
          <w:sz w:val="19"/>
          <w:szCs w:val="19"/>
        </w:rPr>
      </w:pPr>
      <w:r>
        <w:rPr>
          <w:sz w:val="19"/>
          <w:szCs w:val="19"/>
          <w:spacing w:val="9"/>
        </w:rPr>
        <w:t>D.感觉不可靠，概念真实可靠</w:t>
      </w:r>
    </w:p>
    <w:p>
      <w:pPr>
        <w:pStyle w:val="BodyText"/>
        <w:ind w:left="3"/>
        <w:spacing w:before="78" w:line="228" w:lineRule="auto"/>
        <w:rPr>
          <w:sz w:val="19"/>
          <w:szCs w:val="19"/>
        </w:rPr>
      </w:pPr>
      <w:r>
        <w:rPr>
          <w:sz w:val="19"/>
          <w:szCs w:val="19"/>
          <w:spacing w:val="9"/>
        </w:rPr>
        <w:t>E.感觉具有形象性，概念具有抽象性</w:t>
      </w:r>
    </w:p>
    <w:p>
      <w:pPr>
        <w:pStyle w:val="BodyText"/>
        <w:ind w:left="7"/>
        <w:spacing w:before="77" w:line="227" w:lineRule="auto"/>
        <w:rPr>
          <w:sz w:val="19"/>
          <w:szCs w:val="19"/>
        </w:rPr>
      </w:pPr>
      <w:r>
        <w:rPr>
          <w:sz w:val="19"/>
          <w:szCs w:val="19"/>
          <w:spacing w:val="9"/>
        </w:rPr>
        <w:t>6.在人类和人类社会形成的过程中，劳动所起的作用有(  </w:t>
      </w:r>
      <w:r>
        <w:rPr>
          <w:sz w:val="19"/>
          <w:szCs w:val="19"/>
        </w:rPr>
        <w:t>ABCDE</w:t>
      </w:r>
      <w:r>
        <w:rPr>
          <w:sz w:val="19"/>
          <w:szCs w:val="19"/>
          <w:spacing w:val="9"/>
        </w:rPr>
        <w:t>)</w:t>
      </w:r>
    </w:p>
    <w:p>
      <w:pPr>
        <w:pStyle w:val="BodyText"/>
        <w:spacing w:before="78" w:line="228" w:lineRule="auto"/>
        <w:rPr>
          <w:sz w:val="19"/>
          <w:szCs w:val="19"/>
        </w:rPr>
      </w:pPr>
      <w:r>
        <w:rPr>
          <w:sz w:val="19"/>
          <w:szCs w:val="19"/>
          <w:spacing w:val="8"/>
        </w:rPr>
        <w:t>A.劳动创造了人脑</w:t>
      </w:r>
    </w:p>
    <w:p>
      <w:pPr>
        <w:pStyle w:val="BodyText"/>
        <w:ind w:left="1"/>
        <w:spacing w:before="78" w:line="228" w:lineRule="auto"/>
        <w:rPr>
          <w:sz w:val="19"/>
          <w:szCs w:val="19"/>
        </w:rPr>
      </w:pPr>
      <w:r>
        <w:rPr>
          <w:sz w:val="19"/>
          <w:szCs w:val="19"/>
          <w:spacing w:val="8"/>
        </w:rPr>
        <w:t>B.劳动创造了人手</w:t>
      </w:r>
    </w:p>
    <w:p>
      <w:pPr>
        <w:spacing w:line="228" w:lineRule="auto"/>
        <w:sectPr>
          <w:pgSz w:w="10433" w:h="14742"/>
          <w:pgMar w:top="1253" w:right="1303" w:bottom="0" w:left="1304" w:header="0" w:footer="0" w:gutter="0"/>
        </w:sectPr>
        <w:rPr>
          <w:sz w:val="19"/>
          <w:szCs w:val="19"/>
        </w:rPr>
      </w:pPr>
    </w:p>
    <w:p>
      <w:pPr>
        <w:pStyle w:val="BodyText"/>
        <w:ind w:left="4"/>
        <w:spacing w:before="108" w:line="228" w:lineRule="auto"/>
        <w:rPr>
          <w:sz w:val="19"/>
          <w:szCs w:val="19"/>
        </w:rPr>
      </w:pPr>
      <w:r>
        <w:rPr>
          <w:sz w:val="19"/>
          <w:szCs w:val="19"/>
          <w:spacing w:val="8"/>
        </w:rPr>
        <w:t>C.劳动推动了语言的产生与发展</w:t>
      </w:r>
    </w:p>
    <w:p>
      <w:pPr>
        <w:pStyle w:val="BodyText"/>
        <w:ind w:left="3" w:right="3600" w:hanging="1"/>
        <w:spacing w:before="77" w:line="288" w:lineRule="auto"/>
        <w:rPr>
          <w:sz w:val="19"/>
          <w:szCs w:val="19"/>
        </w:rPr>
      </w:pPr>
      <w:r>
        <w:rPr>
          <w:sz w:val="19"/>
          <w:szCs w:val="19"/>
          <w:spacing w:val="9"/>
        </w:rPr>
        <w:t>D.劳动产生了意识和人类所特有的抽象思维能力</w:t>
      </w:r>
      <w:r>
        <w:rPr>
          <w:sz w:val="19"/>
          <w:szCs w:val="19"/>
          <w:spacing w:val="6"/>
        </w:rPr>
        <w:t xml:space="preserve"> </w:t>
      </w:r>
      <w:r>
        <w:rPr>
          <w:sz w:val="19"/>
          <w:szCs w:val="19"/>
          <w:spacing w:val="8"/>
        </w:rPr>
        <w:t>E.劳动形成了人类的社会关系</w:t>
      </w:r>
    </w:p>
    <w:p>
      <w:pPr>
        <w:pStyle w:val="BodyText"/>
        <w:ind w:left="10"/>
        <w:spacing w:before="31" w:line="228" w:lineRule="auto"/>
        <w:rPr>
          <w:sz w:val="19"/>
          <w:szCs w:val="19"/>
        </w:rPr>
      </w:pPr>
      <w:r>
        <w:rPr>
          <w:sz w:val="19"/>
          <w:szCs w:val="19"/>
          <w:spacing w:val="9"/>
        </w:rPr>
        <w:t>7.下列各项属于现代生产力系统的要素的有(</w:t>
      </w:r>
      <w:r>
        <w:rPr>
          <w:sz w:val="19"/>
          <w:szCs w:val="19"/>
        </w:rPr>
        <w:t>ABCD</w:t>
      </w:r>
      <w:r>
        <w:rPr>
          <w:sz w:val="19"/>
          <w:szCs w:val="19"/>
          <w:spacing w:val="9"/>
        </w:rPr>
        <w:t xml:space="preserve">  )</w:t>
      </w:r>
    </w:p>
    <w:p>
      <w:pPr>
        <w:pStyle w:val="BodyText"/>
        <w:spacing w:before="77" w:line="228" w:lineRule="auto"/>
        <w:rPr>
          <w:sz w:val="19"/>
          <w:szCs w:val="19"/>
        </w:rPr>
      </w:pPr>
      <w:r>
        <w:rPr>
          <w:sz w:val="19"/>
          <w:szCs w:val="19"/>
          <w:spacing w:val="8"/>
        </w:rPr>
        <w:t>A.独立的实体性因素  B.运筹性的综合因素</w:t>
      </w:r>
    </w:p>
    <w:p>
      <w:pPr>
        <w:pStyle w:val="BodyText"/>
        <w:ind w:left="3" w:right="5200"/>
        <w:spacing w:before="77" w:line="288" w:lineRule="auto"/>
        <w:rPr>
          <w:sz w:val="19"/>
          <w:szCs w:val="19"/>
        </w:rPr>
      </w:pPr>
      <w:r>
        <w:rPr>
          <w:sz w:val="19"/>
          <w:szCs w:val="19"/>
          <w:spacing w:val="7"/>
        </w:rPr>
        <w:t>C.渗透性因素  D.准备性因素</w:t>
      </w:r>
      <w:r>
        <w:rPr>
          <w:sz w:val="19"/>
          <w:szCs w:val="19"/>
          <w:spacing w:val="9"/>
        </w:rPr>
        <w:t xml:space="preserve"> </w:t>
      </w:r>
      <w:r>
        <w:rPr>
          <w:sz w:val="19"/>
          <w:szCs w:val="19"/>
          <w:spacing w:val="8"/>
        </w:rPr>
        <w:t>E.社会关系因素</w:t>
      </w:r>
    </w:p>
    <w:p>
      <w:pPr>
        <w:pStyle w:val="BodyText"/>
        <w:ind w:left="6"/>
        <w:spacing w:before="31" w:line="227" w:lineRule="auto"/>
        <w:rPr>
          <w:sz w:val="19"/>
          <w:szCs w:val="19"/>
        </w:rPr>
      </w:pPr>
      <w:r>
        <w:rPr>
          <w:sz w:val="19"/>
          <w:szCs w:val="19"/>
          <w:spacing w:val="9"/>
        </w:rPr>
        <w:t>8.下列各项正确反映人的活动和社会发展规律的关系的有(  </w:t>
      </w:r>
      <w:r>
        <w:rPr>
          <w:sz w:val="19"/>
          <w:szCs w:val="19"/>
        </w:rPr>
        <w:t>ABDE</w:t>
      </w:r>
      <w:r>
        <w:rPr>
          <w:sz w:val="19"/>
          <w:szCs w:val="19"/>
          <w:spacing w:val="9"/>
        </w:rPr>
        <w:t>)</w:t>
      </w:r>
    </w:p>
    <w:p>
      <w:pPr>
        <w:pStyle w:val="BodyText"/>
        <w:spacing w:before="78" w:line="227" w:lineRule="auto"/>
        <w:rPr>
          <w:sz w:val="19"/>
          <w:szCs w:val="19"/>
        </w:rPr>
      </w:pPr>
      <w:r>
        <w:rPr>
          <w:sz w:val="19"/>
          <w:szCs w:val="19"/>
          <w:spacing w:val="9"/>
        </w:rPr>
        <w:t>A.人类可以认识和利用社会发展规律</w:t>
      </w:r>
    </w:p>
    <w:p>
      <w:pPr>
        <w:pStyle w:val="BodyText"/>
        <w:ind w:left="1"/>
        <w:spacing w:before="78" w:line="227" w:lineRule="auto"/>
        <w:rPr>
          <w:sz w:val="19"/>
          <w:szCs w:val="19"/>
        </w:rPr>
      </w:pPr>
      <w:r>
        <w:rPr>
          <w:sz w:val="19"/>
          <w:szCs w:val="19"/>
          <w:spacing w:val="9"/>
        </w:rPr>
        <w:t>B.人类可以加速或延缓社会规律的实现</w:t>
      </w:r>
    </w:p>
    <w:p>
      <w:pPr>
        <w:pStyle w:val="BodyText"/>
        <w:ind w:left="4"/>
        <w:spacing w:before="79" w:line="227" w:lineRule="auto"/>
        <w:rPr>
          <w:sz w:val="19"/>
          <w:szCs w:val="19"/>
        </w:rPr>
      </w:pPr>
      <w:r>
        <w:rPr>
          <w:sz w:val="19"/>
          <w:szCs w:val="19"/>
          <w:spacing w:val="9"/>
        </w:rPr>
        <w:t>C.人类可以根据自己的愿望改变社会规律</w:t>
      </w:r>
    </w:p>
    <w:p>
      <w:pPr>
        <w:pStyle w:val="BodyText"/>
        <w:ind w:left="2"/>
        <w:spacing w:before="78" w:line="227" w:lineRule="auto"/>
        <w:rPr>
          <w:sz w:val="19"/>
          <w:szCs w:val="19"/>
        </w:rPr>
      </w:pPr>
      <w:r>
        <w:rPr>
          <w:sz w:val="19"/>
          <w:szCs w:val="19"/>
          <w:spacing w:val="9"/>
        </w:rPr>
        <w:t>D.社会规律就是人的活动的规律</w:t>
      </w:r>
    </w:p>
    <w:p>
      <w:pPr>
        <w:pStyle w:val="BodyText"/>
        <w:ind w:left="3"/>
        <w:spacing w:before="78" w:line="227" w:lineRule="auto"/>
        <w:rPr>
          <w:sz w:val="19"/>
          <w:szCs w:val="19"/>
        </w:rPr>
      </w:pPr>
      <w:r>
        <w:rPr>
          <w:sz w:val="19"/>
          <w:szCs w:val="19"/>
          <w:spacing w:val="9"/>
        </w:rPr>
        <w:t>E.人的活动受社会发展规律的制约</w:t>
      </w:r>
    </w:p>
    <w:p>
      <w:pPr>
        <w:pStyle w:val="BodyText"/>
        <w:ind w:left="6"/>
        <w:spacing w:before="78" w:line="227" w:lineRule="auto"/>
        <w:rPr>
          <w:sz w:val="19"/>
          <w:szCs w:val="19"/>
        </w:rPr>
      </w:pPr>
      <w:r>
        <w:rPr>
          <w:sz w:val="19"/>
          <w:szCs w:val="19"/>
          <w:spacing w:val="9"/>
        </w:rPr>
        <w:t>9.人生价值在于对社会的贡献，这是因为(</w:t>
      </w:r>
      <w:r>
        <w:rPr>
          <w:sz w:val="19"/>
          <w:szCs w:val="19"/>
        </w:rPr>
        <w:t>CDE</w:t>
      </w:r>
      <w:r>
        <w:rPr>
          <w:sz w:val="19"/>
          <w:szCs w:val="19"/>
          <w:spacing w:val="9"/>
        </w:rPr>
        <w:t xml:space="preserve">  )</w:t>
      </w:r>
    </w:p>
    <w:p>
      <w:pPr>
        <w:pStyle w:val="BodyText"/>
        <w:spacing w:before="79" w:line="227" w:lineRule="auto"/>
        <w:rPr>
          <w:sz w:val="19"/>
          <w:szCs w:val="19"/>
        </w:rPr>
      </w:pPr>
      <w:r>
        <w:rPr>
          <w:sz w:val="19"/>
          <w:szCs w:val="19"/>
          <w:spacing w:val="9"/>
        </w:rPr>
        <w:t>A.个人为社会作贡献，能够得到社会的赞扬和好评</w:t>
      </w:r>
    </w:p>
    <w:p>
      <w:pPr>
        <w:pStyle w:val="BodyText"/>
        <w:ind w:left="1" w:right="3199"/>
        <w:spacing w:before="78" w:line="293" w:lineRule="auto"/>
        <w:rPr>
          <w:sz w:val="19"/>
          <w:szCs w:val="19"/>
        </w:rPr>
      </w:pPr>
      <w:r>
        <w:rPr>
          <w:sz w:val="19"/>
          <w:szCs w:val="19"/>
          <w:spacing w:val="9"/>
        </w:rPr>
        <w:t>B.个人为社会作贡献，是为了从社会获得更大的利益</w:t>
      </w:r>
      <w:r>
        <w:rPr>
          <w:sz w:val="19"/>
          <w:szCs w:val="19"/>
          <w:spacing w:val="10"/>
        </w:rPr>
        <w:t xml:space="preserve"> </w:t>
      </w:r>
      <w:r>
        <w:rPr>
          <w:sz w:val="19"/>
          <w:szCs w:val="19"/>
          <w:spacing w:val="9"/>
        </w:rPr>
        <w:t>C.个人为社会作贡献，是社会存在和发展的客观需要 </w:t>
      </w:r>
      <w:r>
        <w:rPr>
          <w:sz w:val="19"/>
          <w:szCs w:val="19"/>
          <w:spacing w:val="9"/>
        </w:rPr>
        <w:t>D.个人为社会作贡献，是实现自我价值的基础</w:t>
      </w:r>
    </w:p>
    <w:p>
      <w:pPr>
        <w:pStyle w:val="BodyText"/>
        <w:ind w:right="3699" w:firstLine="3"/>
        <w:spacing w:before="33" w:line="293" w:lineRule="auto"/>
        <w:rPr>
          <w:sz w:val="19"/>
          <w:szCs w:val="19"/>
        </w:rPr>
      </w:pPr>
      <w:r>
        <w:rPr>
          <w:sz w:val="19"/>
          <w:szCs w:val="19"/>
          <w:spacing w:val="9"/>
        </w:rPr>
        <w:t>E.个人为社会作贡献，是实现自我价值的途径</w:t>
      </w:r>
      <w:r>
        <w:rPr>
          <w:sz w:val="19"/>
          <w:szCs w:val="19"/>
          <w:spacing w:val="2"/>
        </w:rPr>
        <w:t xml:space="preserve">  </w:t>
      </w:r>
      <w:r>
        <w:rPr>
          <w:sz w:val="19"/>
          <w:szCs w:val="19"/>
          <w:spacing w:val="9"/>
        </w:rPr>
        <w:t>10.下列各项正确反映交往的含义的有(  </w:t>
      </w:r>
      <w:r>
        <w:rPr>
          <w:sz w:val="19"/>
          <w:szCs w:val="19"/>
        </w:rPr>
        <w:t>ABCD</w:t>
      </w:r>
      <w:r>
        <w:rPr>
          <w:sz w:val="19"/>
          <w:szCs w:val="19"/>
          <w:spacing w:val="9"/>
        </w:rPr>
        <w:t>)</w:t>
      </w:r>
      <w:r>
        <w:rPr>
          <w:sz w:val="19"/>
          <w:szCs w:val="19"/>
          <w:spacing w:val="4"/>
        </w:rPr>
        <w:t xml:space="preserve"> </w:t>
      </w:r>
      <w:r>
        <w:rPr>
          <w:sz w:val="19"/>
          <w:szCs w:val="19"/>
          <w:spacing w:val="9"/>
        </w:rPr>
        <w:t>A.交往是人类特有的存在方式和活动方式</w:t>
      </w:r>
    </w:p>
    <w:p>
      <w:pPr>
        <w:pStyle w:val="BodyText"/>
        <w:ind w:left="1"/>
        <w:spacing w:before="30" w:line="227" w:lineRule="auto"/>
        <w:rPr>
          <w:sz w:val="19"/>
          <w:szCs w:val="19"/>
        </w:rPr>
      </w:pPr>
      <w:r>
        <w:rPr>
          <w:sz w:val="19"/>
          <w:szCs w:val="19"/>
          <w:spacing w:val="9"/>
        </w:rPr>
        <w:t>B.交往属于人与人之间的社会关系</w:t>
      </w:r>
    </w:p>
    <w:p>
      <w:pPr>
        <w:pStyle w:val="BodyText"/>
        <w:ind w:left="4"/>
        <w:spacing w:before="78" w:line="228" w:lineRule="auto"/>
        <w:rPr>
          <w:sz w:val="19"/>
          <w:szCs w:val="19"/>
        </w:rPr>
      </w:pPr>
      <w:r>
        <w:rPr>
          <w:sz w:val="19"/>
          <w:szCs w:val="19"/>
          <w:spacing w:val="9"/>
        </w:rPr>
        <w:t>C.交往是以物质交往为基础的全部经济、政治、思想文化交往的总和</w:t>
      </w:r>
    </w:p>
    <w:p>
      <w:pPr>
        <w:pStyle w:val="BodyText"/>
        <w:ind w:left="3" w:right="3000" w:hanging="1"/>
        <w:spacing w:before="78" w:line="288" w:lineRule="auto"/>
        <w:rPr>
          <w:sz w:val="19"/>
          <w:szCs w:val="19"/>
        </w:rPr>
      </w:pPr>
      <w:r>
        <w:rPr>
          <w:sz w:val="19"/>
          <w:szCs w:val="19"/>
          <w:spacing w:val="9"/>
        </w:rPr>
        <w:t>D.交往是以主客体关系为中介的主体与主体之间的关系 </w:t>
      </w:r>
      <w:r>
        <w:rPr>
          <w:sz w:val="19"/>
          <w:szCs w:val="19"/>
          <w:spacing w:val="9"/>
        </w:rPr>
        <w:t>E.交往是人与自然的关系和人与社会的关系的总和</w:t>
      </w:r>
    </w:p>
    <w:p>
      <w:pPr>
        <w:pStyle w:val="BodyText"/>
        <w:ind w:left="6" w:firstLine="3"/>
        <w:spacing w:before="32" w:line="288" w:lineRule="auto"/>
        <w:rPr>
          <w:sz w:val="19"/>
          <w:szCs w:val="19"/>
        </w:rPr>
      </w:pPr>
      <w:r>
        <w:rPr>
          <w:sz w:val="19"/>
          <w:szCs w:val="19"/>
          <w:spacing w:val="9"/>
        </w:rPr>
        <w:t>一、单项选择题  （在每小题的四个备选答案中选出一个正确的答案，并将其代码填写在</w:t>
      </w:r>
      <w:r>
        <w:rPr>
          <w:sz w:val="19"/>
          <w:szCs w:val="19"/>
          <w:spacing w:val="17"/>
        </w:rPr>
        <w:t xml:space="preserve"> </w:t>
      </w:r>
      <w:r>
        <w:rPr>
          <w:sz w:val="19"/>
          <w:szCs w:val="19"/>
          <w:spacing w:val="7"/>
        </w:rPr>
        <w:t>答题纸单选题答案的表格中，否则不算分数。每小题</w:t>
      </w:r>
      <w:r>
        <w:rPr>
          <w:sz w:val="19"/>
          <w:szCs w:val="19"/>
          <w:spacing w:val="-14"/>
        </w:rPr>
        <w:t xml:space="preserve"> </w:t>
      </w:r>
      <w:r>
        <w:rPr>
          <w:sz w:val="19"/>
          <w:szCs w:val="19"/>
          <w:spacing w:val="7"/>
        </w:rPr>
        <w:t>1</w:t>
      </w:r>
      <w:r>
        <w:rPr>
          <w:sz w:val="19"/>
          <w:szCs w:val="19"/>
          <w:spacing w:val="-35"/>
        </w:rPr>
        <w:t xml:space="preserve"> </w:t>
      </w:r>
      <w:r>
        <w:rPr>
          <w:sz w:val="19"/>
          <w:szCs w:val="19"/>
          <w:spacing w:val="7"/>
        </w:rPr>
        <w:t>分，共</w:t>
      </w:r>
      <w:r>
        <w:rPr>
          <w:sz w:val="19"/>
          <w:szCs w:val="19"/>
          <w:spacing w:val="-38"/>
        </w:rPr>
        <w:t xml:space="preserve"> </w:t>
      </w:r>
      <w:r>
        <w:rPr>
          <w:sz w:val="19"/>
          <w:szCs w:val="19"/>
          <w:spacing w:val="7"/>
        </w:rPr>
        <w:t>40</w:t>
      </w:r>
      <w:r>
        <w:rPr>
          <w:sz w:val="19"/>
          <w:szCs w:val="19"/>
          <w:spacing w:val="-35"/>
        </w:rPr>
        <w:t xml:space="preserve"> </w:t>
      </w:r>
      <w:r>
        <w:rPr>
          <w:sz w:val="19"/>
          <w:szCs w:val="19"/>
          <w:spacing w:val="7"/>
        </w:rPr>
        <w:t>分）</w:t>
      </w:r>
    </w:p>
    <w:p>
      <w:pPr>
        <w:pStyle w:val="BodyText"/>
        <w:ind w:left="20"/>
        <w:spacing w:before="30" w:line="228" w:lineRule="auto"/>
        <w:rPr>
          <w:sz w:val="19"/>
          <w:szCs w:val="19"/>
        </w:rPr>
      </w:pPr>
      <w:r>
        <w:rPr>
          <w:sz w:val="19"/>
          <w:szCs w:val="19"/>
          <w:spacing w:val="7"/>
        </w:rPr>
        <w:t>1、马克思主义哲学的直接理论来源是  D</w:t>
      </w:r>
    </w:p>
    <w:p>
      <w:pPr>
        <w:pStyle w:val="BodyText"/>
        <w:spacing w:before="77" w:line="228" w:lineRule="auto"/>
        <w:rPr>
          <w:sz w:val="19"/>
          <w:szCs w:val="19"/>
        </w:rPr>
      </w:pPr>
      <w:r>
        <w:rPr>
          <w:sz w:val="19"/>
          <w:szCs w:val="19"/>
          <w:spacing w:val="8"/>
        </w:rPr>
        <w:t>A、古希腊朴素唯物主义哲学          B、十七世纪英国唯物主义哲学</w:t>
      </w:r>
    </w:p>
    <w:p>
      <w:pPr>
        <w:pStyle w:val="BodyText"/>
        <w:ind w:left="4"/>
        <w:spacing w:before="78" w:line="228" w:lineRule="auto"/>
        <w:rPr>
          <w:sz w:val="19"/>
          <w:szCs w:val="19"/>
        </w:rPr>
      </w:pPr>
      <w:r>
        <w:rPr>
          <w:sz w:val="19"/>
          <w:szCs w:val="19"/>
          <w:spacing w:val="8"/>
        </w:rPr>
        <w:t>C、十八世纪法国唯物主义哲学        D、十九世纪德国古典哲学</w:t>
      </w:r>
    </w:p>
    <w:p>
      <w:pPr>
        <w:spacing w:line="325" w:lineRule="auto"/>
        <w:rPr>
          <w:rFonts w:ascii="Arial"/>
          <w:sz w:val="21"/>
        </w:rPr>
      </w:pPr>
      <w:r/>
    </w:p>
    <w:p>
      <w:pPr>
        <w:pStyle w:val="BodyText"/>
        <w:ind w:left="8"/>
        <w:spacing w:before="62" w:line="228" w:lineRule="auto"/>
        <w:rPr>
          <w:sz w:val="19"/>
          <w:szCs w:val="19"/>
        </w:rPr>
      </w:pPr>
      <w:r>
        <w:rPr>
          <w:sz w:val="19"/>
          <w:szCs w:val="19"/>
          <w:spacing w:val="8"/>
        </w:rPr>
        <w:t>2、主张“世界上除了运动着的物质之外，什么也没有</w:t>
      </w:r>
      <w:r>
        <w:rPr>
          <w:sz w:val="19"/>
          <w:szCs w:val="19"/>
          <w:spacing w:val="-51"/>
        </w:rPr>
        <w:t xml:space="preserve"> </w:t>
      </w:r>
      <w:r>
        <w:rPr>
          <w:sz w:val="19"/>
          <w:szCs w:val="19"/>
          <w:spacing w:val="8"/>
        </w:rPr>
        <w:t>”的观点，属于：B</w:t>
      </w:r>
    </w:p>
    <w:p>
      <w:pPr>
        <w:pStyle w:val="BodyText"/>
        <w:spacing w:before="77" w:line="228" w:lineRule="auto"/>
        <w:rPr>
          <w:sz w:val="19"/>
          <w:szCs w:val="19"/>
        </w:rPr>
      </w:pPr>
      <w:r>
        <w:rPr>
          <w:sz w:val="19"/>
          <w:szCs w:val="19"/>
          <w:spacing w:val="9"/>
        </w:rPr>
        <w:t>A、否认人的意识存在的自然唯物主义  B、主张世界统一于物质的辩证唯物主义</w:t>
      </w:r>
    </w:p>
    <w:p>
      <w:pPr>
        <w:pStyle w:val="BodyText"/>
        <w:spacing w:before="78" w:line="227" w:lineRule="auto"/>
        <w:jc w:val="right"/>
        <w:rPr>
          <w:sz w:val="19"/>
          <w:szCs w:val="19"/>
        </w:rPr>
      </w:pPr>
      <w:r>
        <w:rPr>
          <w:sz w:val="19"/>
          <w:szCs w:val="19"/>
          <w:spacing w:val="8"/>
        </w:rPr>
        <w:t>C、否认时间与空间存在的唯心主义    D、把人的意识理解成某种特殊的“精细物质</w:t>
      </w:r>
      <w:r>
        <w:rPr>
          <w:sz w:val="19"/>
          <w:szCs w:val="19"/>
          <w:spacing w:val="-49"/>
        </w:rPr>
        <w:t xml:space="preserve"> </w:t>
      </w:r>
      <w:r>
        <w:rPr>
          <w:sz w:val="19"/>
          <w:szCs w:val="19"/>
          <w:spacing w:val="8"/>
        </w:rPr>
        <w:t>”的</w:t>
      </w:r>
    </w:p>
    <w:p>
      <w:pPr>
        <w:pStyle w:val="BodyText"/>
        <w:ind w:left="5"/>
        <w:spacing w:before="78" w:line="227" w:lineRule="auto"/>
        <w:rPr>
          <w:sz w:val="19"/>
          <w:szCs w:val="19"/>
        </w:rPr>
      </w:pPr>
      <w:r>
        <w:rPr>
          <w:sz w:val="19"/>
          <w:szCs w:val="19"/>
          <w:spacing w:val="8"/>
        </w:rPr>
        <w:t>机械唯物主义</w:t>
      </w:r>
    </w:p>
    <w:p>
      <w:pPr>
        <w:spacing w:line="326" w:lineRule="auto"/>
        <w:rPr>
          <w:rFonts w:ascii="Arial"/>
          <w:sz w:val="21"/>
        </w:rPr>
      </w:pPr>
      <w:r/>
    </w:p>
    <w:p>
      <w:pPr>
        <w:pStyle w:val="BodyText"/>
        <w:ind w:right="1949" w:firstLine="10"/>
        <w:spacing w:before="63" w:line="288" w:lineRule="auto"/>
        <w:rPr>
          <w:sz w:val="19"/>
          <w:szCs w:val="19"/>
        </w:rPr>
      </w:pPr>
      <w:r>
        <w:rPr>
          <w:sz w:val="19"/>
          <w:szCs w:val="19"/>
          <w:spacing w:val="9"/>
        </w:rPr>
        <w:t>3、现代西方哲学虽然流派众多，但基本上可归结为两种思潮，即</w:t>
      </w:r>
      <w:r>
        <w:rPr>
          <w:sz w:val="19"/>
          <w:szCs w:val="19"/>
          <w:spacing w:val="-38"/>
        </w:rPr>
        <w:t xml:space="preserve"> </w:t>
      </w:r>
      <w:r>
        <w:rPr>
          <w:sz w:val="19"/>
          <w:szCs w:val="19"/>
          <w:spacing w:val="9"/>
        </w:rPr>
        <w:t>B</w:t>
      </w:r>
      <w:r>
        <w:rPr>
          <w:sz w:val="19"/>
          <w:szCs w:val="19"/>
        </w:rPr>
        <w:t xml:space="preserve"> </w:t>
      </w:r>
      <w:r>
        <w:rPr>
          <w:sz w:val="19"/>
          <w:szCs w:val="19"/>
          <w:spacing w:val="9"/>
        </w:rPr>
        <w:t>A、经验论和唯理论  B、科学主义和人本主义</w:t>
      </w:r>
    </w:p>
    <w:p>
      <w:pPr>
        <w:pStyle w:val="BodyText"/>
        <w:ind w:left="4"/>
        <w:spacing w:before="31" w:line="228" w:lineRule="auto"/>
        <w:rPr>
          <w:sz w:val="19"/>
          <w:szCs w:val="19"/>
        </w:rPr>
      </w:pPr>
      <w:r>
        <w:rPr>
          <w:sz w:val="19"/>
          <w:szCs w:val="19"/>
          <w:spacing w:val="8"/>
        </w:rPr>
        <w:t>C、唯名论和唯实论  D、形而上学和辩证法</w:t>
      </w:r>
    </w:p>
    <w:p>
      <w:pPr>
        <w:spacing w:line="228" w:lineRule="auto"/>
        <w:sectPr>
          <w:pgSz w:w="10433" w:h="14742"/>
          <w:pgMar w:top="1253" w:right="1329" w:bottom="0" w:left="1304" w:header="0" w:footer="0" w:gutter="0"/>
        </w:sectPr>
        <w:rPr>
          <w:sz w:val="19"/>
          <w:szCs w:val="19"/>
        </w:rPr>
      </w:pPr>
    </w:p>
    <w:p>
      <w:pPr>
        <w:spacing w:line="356" w:lineRule="auto"/>
        <w:rPr>
          <w:rFonts w:ascii="Arial"/>
          <w:sz w:val="21"/>
        </w:rPr>
      </w:pPr>
      <w:r/>
    </w:p>
    <w:p>
      <w:pPr>
        <w:pStyle w:val="BodyText"/>
        <w:ind w:left="5"/>
        <w:spacing w:before="62" w:line="227" w:lineRule="auto"/>
        <w:rPr>
          <w:sz w:val="19"/>
          <w:szCs w:val="19"/>
        </w:rPr>
      </w:pPr>
      <w:r>
        <w:rPr>
          <w:sz w:val="19"/>
          <w:szCs w:val="19"/>
          <w:spacing w:val="9"/>
        </w:rPr>
        <w:t>4、唯物主义一元论同唯心主义一元论对立的根本点在于：D</w:t>
      </w:r>
    </w:p>
    <w:p>
      <w:pPr>
        <w:pStyle w:val="BodyText"/>
        <w:spacing w:before="78" w:line="228" w:lineRule="auto"/>
        <w:rPr>
          <w:sz w:val="19"/>
          <w:szCs w:val="19"/>
        </w:rPr>
      </w:pPr>
      <w:r>
        <w:rPr>
          <w:sz w:val="19"/>
          <w:szCs w:val="19"/>
          <w:spacing w:val="9"/>
        </w:rPr>
        <w:t>A、对世界构成形式的不同回答  B、对世界存在状态的不同回答</w:t>
      </w:r>
    </w:p>
    <w:p>
      <w:pPr>
        <w:pStyle w:val="BodyText"/>
        <w:ind w:left="4"/>
        <w:spacing w:before="77" w:line="227" w:lineRule="auto"/>
        <w:rPr>
          <w:sz w:val="19"/>
          <w:szCs w:val="19"/>
        </w:rPr>
      </w:pPr>
      <w:r>
        <w:rPr>
          <w:sz w:val="19"/>
          <w:szCs w:val="19"/>
          <w:spacing w:val="9"/>
        </w:rPr>
        <w:t>C、对世界是否可知的不同回答  D、对世界本原的不同</w:t>
      </w:r>
      <w:r>
        <w:rPr>
          <w:sz w:val="19"/>
          <w:szCs w:val="19"/>
          <w:spacing w:val="8"/>
        </w:rPr>
        <w:t>回答</w:t>
      </w:r>
    </w:p>
    <w:p>
      <w:pPr>
        <w:spacing w:line="326" w:lineRule="auto"/>
        <w:rPr>
          <w:rFonts w:ascii="Arial"/>
          <w:sz w:val="21"/>
        </w:rPr>
      </w:pPr>
      <w:r/>
    </w:p>
    <w:p>
      <w:pPr>
        <w:pStyle w:val="BodyText"/>
        <w:ind w:left="10"/>
        <w:spacing w:before="62" w:line="227" w:lineRule="auto"/>
        <w:rPr>
          <w:sz w:val="19"/>
          <w:szCs w:val="19"/>
        </w:rPr>
      </w:pPr>
      <w:r>
        <w:rPr>
          <w:sz w:val="19"/>
          <w:szCs w:val="19"/>
          <w:spacing w:val="9"/>
        </w:rPr>
        <w:t>5、马克思主义理论体系的本质特征是：C</w:t>
      </w:r>
    </w:p>
    <w:p>
      <w:pPr>
        <w:pStyle w:val="BodyText"/>
        <w:ind w:left="4" w:right="3026" w:hanging="4"/>
        <w:spacing w:before="78" w:line="288" w:lineRule="auto"/>
        <w:rPr>
          <w:sz w:val="19"/>
          <w:szCs w:val="19"/>
        </w:rPr>
      </w:pPr>
      <w:r>
        <w:rPr>
          <w:sz w:val="19"/>
          <w:szCs w:val="19"/>
          <w:spacing w:val="9"/>
        </w:rPr>
        <w:t>A、阶级性和群众性的统一  B、历史性和现实性的统一</w:t>
      </w:r>
      <w:r>
        <w:rPr>
          <w:sz w:val="19"/>
          <w:szCs w:val="19"/>
          <w:spacing w:val="3"/>
        </w:rPr>
        <w:t xml:space="preserve"> </w:t>
      </w:r>
      <w:r>
        <w:rPr>
          <w:sz w:val="19"/>
          <w:szCs w:val="19"/>
          <w:spacing w:val="9"/>
        </w:rPr>
        <w:t>C、科学性和革命性的统一  D、批判性和创造性的</w:t>
      </w:r>
      <w:r>
        <w:rPr>
          <w:sz w:val="19"/>
          <w:szCs w:val="19"/>
          <w:spacing w:val="8"/>
        </w:rPr>
        <w:t>统一</w:t>
      </w:r>
    </w:p>
    <w:p>
      <w:pPr>
        <w:spacing w:line="279" w:lineRule="auto"/>
        <w:rPr>
          <w:rFonts w:ascii="Arial"/>
          <w:sz w:val="21"/>
        </w:rPr>
      </w:pPr>
      <w:r/>
    </w:p>
    <w:p>
      <w:pPr>
        <w:pStyle w:val="BodyText"/>
        <w:ind w:left="7"/>
        <w:spacing w:before="62" w:line="229" w:lineRule="auto"/>
        <w:rPr>
          <w:sz w:val="19"/>
          <w:szCs w:val="19"/>
        </w:rPr>
      </w:pPr>
      <w:r>
        <w:rPr>
          <w:sz w:val="19"/>
          <w:szCs w:val="19"/>
          <w:spacing w:val="8"/>
        </w:rPr>
        <w:t>6、直接经验和间接经验的关系是：C</w:t>
      </w:r>
    </w:p>
    <w:p>
      <w:pPr>
        <w:pStyle w:val="BodyText"/>
        <w:spacing w:before="76" w:line="228" w:lineRule="auto"/>
        <w:rPr>
          <w:sz w:val="19"/>
          <w:szCs w:val="19"/>
        </w:rPr>
      </w:pPr>
      <w:r>
        <w:rPr>
          <w:sz w:val="19"/>
          <w:szCs w:val="19"/>
          <w:spacing w:val="8"/>
        </w:rPr>
        <w:t>A、第一性和第二性的关系        B、感性认识和理性认识的关系</w:t>
      </w:r>
    </w:p>
    <w:p>
      <w:pPr>
        <w:pStyle w:val="BodyText"/>
        <w:ind w:left="4"/>
        <w:spacing w:before="77" w:line="229" w:lineRule="auto"/>
        <w:rPr>
          <w:sz w:val="19"/>
          <w:szCs w:val="19"/>
        </w:rPr>
      </w:pPr>
      <w:r>
        <w:rPr>
          <w:sz w:val="19"/>
          <w:szCs w:val="19"/>
          <w:spacing w:val="8"/>
        </w:rPr>
        <w:t>C、认识的“源</w:t>
      </w:r>
      <w:r>
        <w:rPr>
          <w:sz w:val="19"/>
          <w:szCs w:val="19"/>
          <w:spacing w:val="-68"/>
        </w:rPr>
        <w:t xml:space="preserve"> </w:t>
      </w:r>
      <w:r>
        <w:rPr>
          <w:sz w:val="19"/>
          <w:szCs w:val="19"/>
          <w:spacing w:val="8"/>
        </w:rPr>
        <w:t>”与“流</w:t>
      </w:r>
      <w:r>
        <w:rPr>
          <w:sz w:val="19"/>
          <w:szCs w:val="19"/>
          <w:spacing w:val="-68"/>
        </w:rPr>
        <w:t xml:space="preserve"> </w:t>
      </w:r>
      <w:r>
        <w:rPr>
          <w:sz w:val="19"/>
          <w:szCs w:val="19"/>
          <w:spacing w:val="8"/>
        </w:rPr>
        <w:t>”的关系  D、唯物主义反映论与唯心主</w:t>
      </w:r>
      <w:r>
        <w:rPr>
          <w:sz w:val="19"/>
          <w:szCs w:val="19"/>
          <w:spacing w:val="7"/>
        </w:rPr>
        <w:t>义经验论的关系</w:t>
      </w:r>
    </w:p>
    <w:p>
      <w:pPr>
        <w:spacing w:line="324" w:lineRule="auto"/>
        <w:rPr>
          <w:rFonts w:ascii="Arial"/>
          <w:sz w:val="21"/>
        </w:rPr>
      </w:pPr>
      <w:r/>
    </w:p>
    <w:p>
      <w:pPr>
        <w:pStyle w:val="BodyText"/>
        <w:ind w:left="7" w:right="2" w:firstLine="3"/>
        <w:spacing w:before="63" w:line="288" w:lineRule="auto"/>
        <w:rPr>
          <w:sz w:val="19"/>
          <w:szCs w:val="19"/>
        </w:rPr>
      </w:pPr>
      <w:r>
        <w:rPr>
          <w:sz w:val="19"/>
          <w:szCs w:val="19"/>
          <w:spacing w:val="7"/>
        </w:rPr>
        <w:t>7、圣经记载道，上帝用尘土(即指大地泥土)造人，将生气(即指灵)吹在他的鼻孔里，“他</w:t>
      </w:r>
      <w:r>
        <w:rPr>
          <w:sz w:val="19"/>
          <w:szCs w:val="19"/>
          <w:spacing w:val="11"/>
        </w:rPr>
        <w:t xml:space="preserve"> </w:t>
      </w:r>
      <w:r>
        <w:rPr>
          <w:sz w:val="19"/>
          <w:szCs w:val="19"/>
          <w:spacing w:val="8"/>
        </w:rPr>
        <w:t>就成了有灵的活人。</w:t>
      </w:r>
      <w:r>
        <w:rPr>
          <w:sz w:val="19"/>
          <w:szCs w:val="19"/>
          <w:spacing w:val="-45"/>
        </w:rPr>
        <w:t xml:space="preserve"> </w:t>
      </w:r>
      <w:r>
        <w:rPr>
          <w:sz w:val="19"/>
          <w:szCs w:val="19"/>
          <w:spacing w:val="8"/>
        </w:rPr>
        <w:t>”</w:t>
      </w:r>
      <w:r>
        <w:rPr>
          <w:sz w:val="19"/>
          <w:szCs w:val="19"/>
        </w:rPr>
        <w:t xml:space="preserve">  </w:t>
      </w:r>
      <w:r>
        <w:rPr>
          <w:sz w:val="19"/>
          <w:szCs w:val="19"/>
          <w:spacing w:val="8"/>
        </w:rPr>
        <w:t>对这一观点，从哲学角度看下列说法正确的是</w:t>
      </w:r>
      <w:r>
        <w:rPr>
          <w:sz w:val="19"/>
          <w:szCs w:val="19"/>
          <w:spacing w:val="-40"/>
        </w:rPr>
        <w:t xml:space="preserve"> </w:t>
      </w:r>
      <w:r>
        <w:rPr>
          <w:sz w:val="19"/>
          <w:szCs w:val="19"/>
          <w:spacing w:val="8"/>
        </w:rPr>
        <w:t>B</w:t>
      </w:r>
    </w:p>
    <w:p>
      <w:pPr>
        <w:pStyle w:val="BodyText"/>
        <w:spacing w:before="31" w:line="227" w:lineRule="auto"/>
        <w:rPr>
          <w:sz w:val="19"/>
          <w:szCs w:val="19"/>
        </w:rPr>
      </w:pPr>
      <w:r>
        <w:rPr>
          <w:sz w:val="19"/>
          <w:szCs w:val="19"/>
          <w:spacing w:val="8"/>
        </w:rPr>
        <w:t>A、准确地说明了世界的本原              B、圣经</w:t>
      </w:r>
      <w:r>
        <w:rPr>
          <w:sz w:val="19"/>
          <w:szCs w:val="19"/>
          <w:spacing w:val="7"/>
        </w:rPr>
        <w:t>中的“上帝造人</w:t>
      </w:r>
      <w:r>
        <w:rPr>
          <w:sz w:val="19"/>
          <w:szCs w:val="19"/>
          <w:spacing w:val="-68"/>
        </w:rPr>
        <w:t xml:space="preserve"> </w:t>
      </w:r>
      <w:r>
        <w:rPr>
          <w:sz w:val="19"/>
          <w:szCs w:val="19"/>
          <w:spacing w:val="7"/>
        </w:rPr>
        <w:t>”是客观唯心主义的</w:t>
      </w:r>
    </w:p>
    <w:p>
      <w:pPr>
        <w:pStyle w:val="BodyText"/>
        <w:ind w:left="6"/>
        <w:spacing w:before="78" w:line="229" w:lineRule="auto"/>
        <w:rPr>
          <w:sz w:val="19"/>
          <w:szCs w:val="19"/>
        </w:rPr>
      </w:pPr>
      <w:r>
        <w:rPr>
          <w:sz w:val="19"/>
          <w:szCs w:val="19"/>
          <w:spacing w:val="5"/>
        </w:rPr>
        <w:t>观点</w:t>
      </w:r>
    </w:p>
    <w:p>
      <w:pPr>
        <w:pStyle w:val="BodyText"/>
        <w:ind w:left="4"/>
        <w:spacing w:before="76" w:line="228" w:lineRule="auto"/>
        <w:rPr>
          <w:sz w:val="19"/>
          <w:szCs w:val="19"/>
        </w:rPr>
      </w:pPr>
      <w:r>
        <w:rPr>
          <w:sz w:val="19"/>
          <w:szCs w:val="19"/>
          <w:spacing w:val="8"/>
        </w:rPr>
        <w:t>C、圣经中的“上帝造人</w:t>
      </w:r>
      <w:r>
        <w:rPr>
          <w:sz w:val="19"/>
          <w:szCs w:val="19"/>
          <w:spacing w:val="-68"/>
        </w:rPr>
        <w:t xml:space="preserve"> </w:t>
      </w:r>
      <w:r>
        <w:rPr>
          <w:sz w:val="19"/>
          <w:szCs w:val="19"/>
          <w:spacing w:val="8"/>
        </w:rPr>
        <w:t>”是主观唯心主义的观点  D、“上帝造人</w:t>
      </w:r>
      <w:r>
        <w:rPr>
          <w:sz w:val="19"/>
          <w:szCs w:val="19"/>
          <w:spacing w:val="-68"/>
        </w:rPr>
        <w:t xml:space="preserve"> </w:t>
      </w:r>
      <w:r>
        <w:rPr>
          <w:sz w:val="19"/>
          <w:szCs w:val="19"/>
          <w:spacing w:val="8"/>
        </w:rPr>
        <w:t>”是宗教的观点，是正</w:t>
      </w:r>
    </w:p>
    <w:p>
      <w:pPr>
        <w:pStyle w:val="BodyText"/>
        <w:ind w:left="6"/>
        <w:spacing w:before="77" w:line="229" w:lineRule="auto"/>
        <w:rPr>
          <w:sz w:val="19"/>
          <w:szCs w:val="19"/>
        </w:rPr>
      </w:pPr>
      <w:r>
        <w:rPr>
          <w:sz w:val="19"/>
          <w:szCs w:val="19"/>
          <w:spacing w:val="5"/>
        </w:rPr>
        <w:t>确的</w:t>
      </w:r>
    </w:p>
    <w:p>
      <w:pPr>
        <w:spacing w:line="323" w:lineRule="auto"/>
        <w:rPr>
          <w:rFonts w:ascii="Arial"/>
          <w:sz w:val="21"/>
        </w:rPr>
      </w:pPr>
      <w:r/>
    </w:p>
    <w:p>
      <w:pPr>
        <w:pStyle w:val="BodyText"/>
        <w:ind w:left="6"/>
        <w:spacing w:before="62" w:line="296" w:lineRule="auto"/>
        <w:rPr>
          <w:sz w:val="19"/>
          <w:szCs w:val="19"/>
        </w:rPr>
      </w:pPr>
      <w:r>
        <w:rPr>
          <w:sz w:val="19"/>
          <w:szCs w:val="19"/>
          <w:spacing w:val="8"/>
        </w:rPr>
        <w:t>8、</w:t>
      </w:r>
      <w:r>
        <w:rPr>
          <w:sz w:val="19"/>
          <w:szCs w:val="19"/>
          <w:spacing w:val="94"/>
        </w:rPr>
        <w:t xml:space="preserve"> </w:t>
      </w:r>
      <w:r>
        <w:rPr>
          <w:sz w:val="19"/>
          <w:szCs w:val="19"/>
          <w:spacing w:val="8"/>
        </w:rPr>
        <w:t>黄河三门峡水利枢纽曾经是新中国引以为自豪的大型水利工程，然而由于该工程没有</w:t>
      </w:r>
      <w:r>
        <w:rPr>
          <w:sz w:val="19"/>
          <w:szCs w:val="19"/>
        </w:rPr>
        <w:t xml:space="preserve"> </w:t>
      </w:r>
      <w:r>
        <w:rPr>
          <w:sz w:val="19"/>
          <w:szCs w:val="19"/>
          <w:spacing w:val="10"/>
        </w:rPr>
        <w:t>考虑到黄河携带的大量泥沙可能会造成三门峡水库的淤塞这个问题，随着时间的 </w:t>
      </w:r>
      <w:r>
        <w:rPr>
          <w:sz w:val="19"/>
          <w:szCs w:val="19"/>
          <w:spacing w:val="9"/>
        </w:rPr>
        <w:t xml:space="preserve"> 推移，</w:t>
      </w:r>
      <w:r>
        <w:rPr>
          <w:sz w:val="19"/>
          <w:szCs w:val="19"/>
        </w:rPr>
        <w:t xml:space="preserve"> </w:t>
      </w:r>
      <w:r>
        <w:rPr>
          <w:sz w:val="19"/>
          <w:szCs w:val="19"/>
          <w:spacing w:val="10"/>
        </w:rPr>
        <w:t>三门峡水库泥沙日益淤积，库容不断减少，对下游人民生产和生活</w:t>
      </w:r>
      <w:r>
        <w:rPr>
          <w:sz w:val="19"/>
          <w:szCs w:val="19"/>
          <w:spacing w:val="9"/>
        </w:rPr>
        <w:t>的威胁也越来越大。因</w:t>
      </w:r>
      <w:r>
        <w:rPr>
          <w:sz w:val="19"/>
          <w:szCs w:val="19"/>
        </w:rPr>
        <w:t xml:space="preserve"> </w:t>
      </w:r>
      <w:r>
        <w:rPr>
          <w:sz w:val="19"/>
          <w:szCs w:val="19"/>
          <w:spacing w:val="9"/>
        </w:rPr>
        <w:t>此三门峡水利枢纽的建设不符合辩证唯物主义一元论的根本要求，这  个根本要求是</w:t>
      </w:r>
      <w:r>
        <w:rPr>
          <w:sz w:val="19"/>
          <w:szCs w:val="19"/>
          <w:spacing w:val="-29"/>
        </w:rPr>
        <w:t xml:space="preserve"> </w:t>
      </w:r>
      <w:r>
        <w:rPr>
          <w:sz w:val="19"/>
          <w:szCs w:val="19"/>
          <w:spacing w:val="9"/>
        </w:rPr>
        <w:t>C</w:t>
      </w:r>
    </w:p>
    <w:p>
      <w:pPr>
        <w:pStyle w:val="BodyText"/>
        <w:spacing w:before="32" w:line="228" w:lineRule="auto"/>
        <w:rPr>
          <w:sz w:val="19"/>
          <w:szCs w:val="19"/>
        </w:rPr>
      </w:pPr>
      <w:r>
        <w:rPr>
          <w:sz w:val="19"/>
          <w:szCs w:val="19"/>
          <w:spacing w:val="8"/>
        </w:rPr>
        <w:t>A、世界是多样性    B、世界是统一性</w:t>
      </w:r>
    </w:p>
    <w:p>
      <w:pPr>
        <w:pStyle w:val="BodyText"/>
        <w:ind w:left="4"/>
        <w:spacing w:before="77" w:line="229" w:lineRule="auto"/>
        <w:rPr>
          <w:sz w:val="19"/>
          <w:szCs w:val="19"/>
        </w:rPr>
      </w:pPr>
      <w:r>
        <w:rPr>
          <w:sz w:val="19"/>
          <w:szCs w:val="19"/>
          <w:spacing w:val="8"/>
        </w:rPr>
        <w:t>C、一切从实际出发  D、一切从实用出发</w:t>
      </w:r>
    </w:p>
    <w:p>
      <w:pPr>
        <w:pStyle w:val="BodyText"/>
        <w:ind w:right="2026" w:firstLine="6"/>
        <w:spacing w:before="76" w:line="288" w:lineRule="auto"/>
        <w:rPr>
          <w:sz w:val="19"/>
          <w:szCs w:val="19"/>
        </w:rPr>
      </w:pPr>
      <w:r>
        <w:rPr>
          <w:sz w:val="19"/>
          <w:szCs w:val="19"/>
          <w:spacing w:val="9"/>
        </w:rPr>
        <w:t>9、哲学上的物质范畴与自然科学的物质结构理论之间的关系是：B </w:t>
      </w:r>
      <w:r>
        <w:rPr>
          <w:sz w:val="19"/>
          <w:szCs w:val="19"/>
          <w:spacing w:val="9"/>
        </w:rPr>
        <w:t>A、本原和派生的关系  B、普遍和特殊的关系</w:t>
      </w:r>
    </w:p>
    <w:p>
      <w:pPr>
        <w:pStyle w:val="BodyText"/>
        <w:ind w:left="4"/>
        <w:spacing w:before="32" w:line="227" w:lineRule="auto"/>
        <w:rPr>
          <w:sz w:val="19"/>
          <w:szCs w:val="19"/>
        </w:rPr>
      </w:pPr>
      <w:r>
        <w:rPr>
          <w:sz w:val="19"/>
          <w:szCs w:val="19"/>
          <w:spacing w:val="8"/>
        </w:rPr>
        <w:t>C、本质与现象的关系  D、形式与内容的关系</w:t>
      </w:r>
    </w:p>
    <w:p>
      <w:pPr>
        <w:spacing w:line="326" w:lineRule="auto"/>
        <w:rPr>
          <w:rFonts w:ascii="Arial"/>
          <w:sz w:val="21"/>
        </w:rPr>
      </w:pPr>
      <w:r/>
    </w:p>
    <w:p>
      <w:pPr>
        <w:pStyle w:val="BodyText"/>
        <w:ind w:left="20"/>
        <w:spacing w:before="62" w:line="228" w:lineRule="auto"/>
        <w:rPr>
          <w:sz w:val="19"/>
          <w:szCs w:val="19"/>
        </w:rPr>
      </w:pPr>
      <w:r>
        <w:rPr>
          <w:sz w:val="19"/>
          <w:szCs w:val="19"/>
          <w:spacing w:val="8"/>
        </w:rPr>
        <w:t>10、毛泽东的诗句“坐地日行八万里，隔天遥看一千河</w:t>
      </w:r>
      <w:r>
        <w:rPr>
          <w:sz w:val="19"/>
          <w:szCs w:val="19"/>
          <w:spacing w:val="-60"/>
        </w:rPr>
        <w:t xml:space="preserve"> </w:t>
      </w:r>
      <w:r>
        <w:rPr>
          <w:sz w:val="19"/>
          <w:szCs w:val="19"/>
          <w:spacing w:val="8"/>
        </w:rPr>
        <w:t>”所包含的哲理思想是：D</w:t>
      </w:r>
    </w:p>
    <w:p>
      <w:pPr>
        <w:pStyle w:val="BodyText"/>
        <w:spacing w:before="77" w:line="229" w:lineRule="auto"/>
        <w:rPr>
          <w:sz w:val="19"/>
          <w:szCs w:val="19"/>
        </w:rPr>
      </w:pPr>
      <w:r>
        <w:rPr>
          <w:sz w:val="19"/>
          <w:szCs w:val="19"/>
          <w:spacing w:val="9"/>
        </w:rPr>
        <w:t>A、物质运动的客观性和时空的主观性的统一  B、物质运动的无限性和时空的有限性的统</w:t>
      </w:r>
    </w:p>
    <w:p>
      <w:pPr>
        <w:pStyle w:val="BodyText"/>
        <w:ind w:left="9"/>
        <w:spacing w:before="151" w:line="148" w:lineRule="exact"/>
        <w:rPr>
          <w:sz w:val="19"/>
          <w:szCs w:val="19"/>
        </w:rPr>
      </w:pPr>
      <w:r>
        <w:rPr>
          <w:sz w:val="19"/>
          <w:szCs w:val="19"/>
          <w:position w:val="-4"/>
        </w:rPr>
        <w:t>一</w:t>
      </w:r>
    </w:p>
    <w:p>
      <w:pPr>
        <w:pStyle w:val="BodyText"/>
        <w:ind w:left="4"/>
        <w:spacing w:before="90" w:line="227" w:lineRule="auto"/>
        <w:rPr>
          <w:sz w:val="19"/>
          <w:szCs w:val="19"/>
        </w:rPr>
      </w:pPr>
      <w:r>
        <w:rPr>
          <w:sz w:val="19"/>
          <w:szCs w:val="19"/>
          <w:spacing w:val="9"/>
        </w:rPr>
        <w:t>C、物质运动的多样性和静止的单一性的统一  D、物质运动的绝对性和静止的相对性的统</w:t>
      </w:r>
    </w:p>
    <w:p>
      <w:pPr>
        <w:pStyle w:val="BodyText"/>
        <w:ind w:left="9"/>
        <w:spacing w:before="152" w:line="148" w:lineRule="exact"/>
        <w:rPr>
          <w:sz w:val="19"/>
          <w:szCs w:val="19"/>
        </w:rPr>
      </w:pPr>
      <w:r>
        <w:rPr>
          <w:sz w:val="19"/>
          <w:szCs w:val="19"/>
          <w:position w:val="-4"/>
        </w:rPr>
        <w:t>一</w:t>
      </w:r>
    </w:p>
    <w:p>
      <w:pPr>
        <w:spacing w:line="337" w:lineRule="auto"/>
        <w:rPr>
          <w:rFonts w:ascii="Arial"/>
          <w:sz w:val="21"/>
        </w:rPr>
      </w:pPr>
      <w:r/>
    </w:p>
    <w:p>
      <w:pPr>
        <w:pStyle w:val="BodyText"/>
        <w:ind w:left="20"/>
        <w:spacing w:before="63" w:line="227" w:lineRule="auto"/>
        <w:rPr>
          <w:sz w:val="19"/>
          <w:szCs w:val="19"/>
        </w:rPr>
      </w:pPr>
      <w:r>
        <w:rPr>
          <w:sz w:val="19"/>
          <w:szCs w:val="19"/>
          <w:spacing w:val="8"/>
        </w:rPr>
        <w:t>11、古代朴素唯物主义把世界的本原归结为</w:t>
      </w:r>
      <w:r>
        <w:rPr>
          <w:sz w:val="19"/>
          <w:szCs w:val="19"/>
          <w:spacing w:val="-43"/>
        </w:rPr>
        <w:t xml:space="preserve"> </w:t>
      </w:r>
      <w:r>
        <w:rPr>
          <w:sz w:val="19"/>
          <w:szCs w:val="19"/>
          <w:spacing w:val="8"/>
        </w:rPr>
        <w:t>D</w:t>
      </w:r>
    </w:p>
    <w:p>
      <w:pPr>
        <w:pStyle w:val="BodyText"/>
        <w:spacing w:before="78" w:line="228" w:lineRule="auto"/>
        <w:rPr>
          <w:sz w:val="19"/>
          <w:szCs w:val="19"/>
        </w:rPr>
      </w:pPr>
      <w:r>
        <w:rPr>
          <w:sz w:val="19"/>
          <w:szCs w:val="19"/>
          <w:spacing w:val="9"/>
        </w:rPr>
        <w:t>A、客观存在的各种物体    B、宇宙中存</w:t>
      </w:r>
      <w:r>
        <w:rPr>
          <w:sz w:val="19"/>
          <w:szCs w:val="19"/>
          <w:spacing w:val="8"/>
        </w:rPr>
        <w:t>在的一切现象</w:t>
      </w:r>
    </w:p>
    <w:p>
      <w:pPr>
        <w:pStyle w:val="BodyText"/>
        <w:ind w:left="4"/>
        <w:spacing w:before="77" w:line="229" w:lineRule="auto"/>
        <w:rPr>
          <w:sz w:val="19"/>
          <w:szCs w:val="19"/>
        </w:rPr>
      </w:pPr>
      <w:r>
        <w:rPr>
          <w:sz w:val="19"/>
          <w:szCs w:val="19"/>
          <w:spacing w:val="11"/>
        </w:rPr>
        <w:t>C、物质的具体形态和结构  D、某种具体的“原初物质</w:t>
      </w:r>
      <w:r>
        <w:rPr>
          <w:sz w:val="19"/>
          <w:szCs w:val="19"/>
          <w:spacing w:val="-56"/>
        </w:rPr>
        <w:t xml:space="preserve"> </w:t>
      </w:r>
      <w:r>
        <w:rPr>
          <w:sz w:val="19"/>
          <w:szCs w:val="19"/>
          <w:spacing w:val="11"/>
        </w:rPr>
        <w:t>”</w:t>
      </w:r>
    </w:p>
    <w:p>
      <w:pPr>
        <w:spacing w:line="229" w:lineRule="auto"/>
        <w:sectPr>
          <w:pgSz w:w="10433" w:h="14742"/>
          <w:pgMar w:top="1253" w:right="1303" w:bottom="0" w:left="1304" w:header="0" w:footer="0" w:gutter="0"/>
        </w:sectPr>
        <w:rPr>
          <w:sz w:val="19"/>
          <w:szCs w:val="19"/>
        </w:rPr>
      </w:pPr>
    </w:p>
    <w:p>
      <w:pPr>
        <w:spacing w:line="356" w:lineRule="auto"/>
        <w:rPr>
          <w:rFonts w:ascii="Arial"/>
          <w:sz w:val="21"/>
        </w:rPr>
      </w:pPr>
      <w:r/>
    </w:p>
    <w:p>
      <w:pPr>
        <w:pStyle w:val="BodyText"/>
        <w:ind w:left="20"/>
        <w:spacing w:before="62" w:line="228" w:lineRule="auto"/>
        <w:rPr>
          <w:sz w:val="19"/>
          <w:szCs w:val="19"/>
        </w:rPr>
      </w:pPr>
      <w:r>
        <w:rPr>
          <w:sz w:val="19"/>
          <w:szCs w:val="19"/>
          <w:spacing w:val="7"/>
        </w:rPr>
        <w:t>12、辩证唯物主义认为事物发展的规律是</w:t>
      </w:r>
      <w:r>
        <w:rPr>
          <w:sz w:val="19"/>
          <w:szCs w:val="19"/>
          <w:spacing w:val="-31"/>
        </w:rPr>
        <w:t xml:space="preserve"> </w:t>
      </w:r>
      <w:r>
        <w:rPr>
          <w:sz w:val="19"/>
          <w:szCs w:val="19"/>
          <w:spacing w:val="7"/>
        </w:rPr>
        <w:t>C：</w:t>
      </w:r>
    </w:p>
    <w:p>
      <w:pPr>
        <w:pStyle w:val="BodyText"/>
        <w:ind w:left="4" w:right="1919" w:hanging="4"/>
        <w:spacing w:before="77" w:line="288" w:lineRule="auto"/>
        <w:rPr>
          <w:sz w:val="19"/>
          <w:szCs w:val="19"/>
        </w:rPr>
      </w:pPr>
      <w:r>
        <w:rPr>
          <w:sz w:val="19"/>
          <w:szCs w:val="19"/>
          <w:spacing w:val="9"/>
        </w:rPr>
        <w:t>A、思维对事物本质的概括和反映  B、用来整理感性材料的思维形式 </w:t>
      </w:r>
      <w:r>
        <w:rPr>
          <w:sz w:val="19"/>
          <w:szCs w:val="19"/>
          <w:spacing w:val="9"/>
        </w:rPr>
        <w:t>C、事物内在本质的稳固联系      </w:t>
      </w:r>
      <w:r>
        <w:rPr>
          <w:sz w:val="19"/>
          <w:szCs w:val="19"/>
          <w:spacing w:val="8"/>
        </w:rPr>
        <w:t>D、事物联系和发展的基本环节</w:t>
      </w:r>
    </w:p>
    <w:p>
      <w:pPr>
        <w:spacing w:line="279" w:lineRule="auto"/>
        <w:rPr>
          <w:rFonts w:ascii="Arial"/>
          <w:sz w:val="21"/>
        </w:rPr>
      </w:pPr>
      <w:r/>
    </w:p>
    <w:p>
      <w:pPr>
        <w:pStyle w:val="BodyText"/>
        <w:ind w:right="3369" w:firstLine="20"/>
        <w:spacing w:before="61" w:line="289" w:lineRule="auto"/>
        <w:rPr>
          <w:sz w:val="19"/>
          <w:szCs w:val="19"/>
        </w:rPr>
      </w:pPr>
      <w:r>
        <w:rPr>
          <w:sz w:val="19"/>
          <w:szCs w:val="19"/>
          <w:spacing w:val="7"/>
        </w:rPr>
        <w:t>13、王安石的“风定花犹落，鸟鸣山更幽</w:t>
      </w:r>
      <w:r>
        <w:rPr>
          <w:sz w:val="19"/>
          <w:szCs w:val="19"/>
          <w:spacing w:val="-65"/>
        </w:rPr>
        <w:t xml:space="preserve"> </w:t>
      </w:r>
      <w:r>
        <w:rPr>
          <w:sz w:val="19"/>
          <w:szCs w:val="19"/>
          <w:spacing w:val="7"/>
        </w:rPr>
        <w:t>”的诗句</w:t>
      </w:r>
      <w:r>
        <w:rPr>
          <w:sz w:val="19"/>
          <w:szCs w:val="19"/>
          <w:spacing w:val="-43"/>
        </w:rPr>
        <w:t xml:space="preserve"> </w:t>
      </w:r>
      <w:r>
        <w:rPr>
          <w:sz w:val="19"/>
          <w:szCs w:val="19"/>
          <w:spacing w:val="7"/>
        </w:rPr>
        <w:t>D</w:t>
      </w:r>
      <w:r>
        <w:rPr>
          <w:sz w:val="19"/>
          <w:szCs w:val="19"/>
        </w:rPr>
        <w:t xml:space="preserve"> </w:t>
      </w:r>
      <w:r>
        <w:rPr>
          <w:sz w:val="19"/>
          <w:szCs w:val="19"/>
          <w:spacing w:val="9"/>
        </w:rPr>
        <w:t>A、否认绝对运动  B、反映了形而上学</w:t>
      </w:r>
      <w:r>
        <w:rPr>
          <w:sz w:val="19"/>
          <w:szCs w:val="19"/>
          <w:spacing w:val="8"/>
        </w:rPr>
        <w:t>的观点</w:t>
      </w:r>
    </w:p>
    <w:p>
      <w:pPr>
        <w:pStyle w:val="BodyText"/>
        <w:ind w:left="4"/>
        <w:spacing w:before="29" w:line="227" w:lineRule="auto"/>
        <w:rPr>
          <w:sz w:val="19"/>
          <w:szCs w:val="19"/>
        </w:rPr>
      </w:pPr>
      <w:r>
        <w:rPr>
          <w:sz w:val="19"/>
          <w:szCs w:val="19"/>
          <w:spacing w:val="8"/>
        </w:rPr>
        <w:t>C、强调相对静止  D、反映了辩证法的观点</w:t>
      </w:r>
    </w:p>
    <w:p>
      <w:pPr>
        <w:spacing w:line="326" w:lineRule="auto"/>
        <w:rPr>
          <w:rFonts w:ascii="Arial"/>
          <w:sz w:val="21"/>
        </w:rPr>
      </w:pPr>
      <w:r/>
    </w:p>
    <w:p>
      <w:pPr>
        <w:pStyle w:val="BodyText"/>
        <w:ind w:left="5" w:right="119" w:firstLine="15"/>
        <w:spacing w:before="62" w:line="288" w:lineRule="auto"/>
        <w:rPr>
          <w:sz w:val="19"/>
          <w:szCs w:val="19"/>
        </w:rPr>
      </w:pPr>
      <w:r>
        <w:rPr>
          <w:sz w:val="19"/>
          <w:szCs w:val="19"/>
          <w:spacing w:val="9"/>
        </w:rPr>
        <w:t>14、鲁迅在评《三国演义》时说：“至于写人，亦颇有失，以致欲显刘备长厚而似伪，状</w:t>
      </w:r>
      <w:r>
        <w:rPr>
          <w:sz w:val="19"/>
          <w:szCs w:val="19"/>
          <w:spacing w:val="6"/>
        </w:rPr>
        <w:t xml:space="preserve"> </w:t>
      </w:r>
      <w:r>
        <w:rPr>
          <w:sz w:val="19"/>
          <w:szCs w:val="19"/>
          <w:spacing w:val="8"/>
        </w:rPr>
        <w:t>诸葛亮之多智而近似妖。</w:t>
      </w:r>
      <w:r>
        <w:rPr>
          <w:sz w:val="19"/>
          <w:szCs w:val="19"/>
          <w:spacing w:val="-60"/>
        </w:rPr>
        <w:t xml:space="preserve"> </w:t>
      </w:r>
      <w:r>
        <w:rPr>
          <w:sz w:val="19"/>
          <w:szCs w:val="19"/>
          <w:spacing w:val="8"/>
        </w:rPr>
        <w:t>”这一评论蕴含的哲理是：B</w:t>
      </w:r>
    </w:p>
    <w:p>
      <w:pPr>
        <w:pStyle w:val="BodyText"/>
        <w:spacing w:before="31" w:line="229" w:lineRule="auto"/>
        <w:rPr>
          <w:sz w:val="19"/>
          <w:szCs w:val="19"/>
        </w:rPr>
      </w:pPr>
      <w:r>
        <w:rPr>
          <w:sz w:val="19"/>
          <w:szCs w:val="19"/>
          <w:spacing w:val="8"/>
        </w:rPr>
        <w:t>A、要区分事物的两重性      B、要把握事物的度</w:t>
      </w:r>
    </w:p>
    <w:p>
      <w:pPr>
        <w:pStyle w:val="BodyText"/>
        <w:ind w:left="4"/>
        <w:spacing w:before="76" w:line="228" w:lineRule="auto"/>
        <w:rPr>
          <w:sz w:val="19"/>
          <w:szCs w:val="19"/>
        </w:rPr>
      </w:pPr>
      <w:r>
        <w:rPr>
          <w:sz w:val="19"/>
          <w:szCs w:val="19"/>
          <w:spacing w:val="9"/>
        </w:rPr>
        <w:t>C、对事物既要肯定又要否定  D、要把事物看作一个</w:t>
      </w:r>
      <w:r>
        <w:rPr>
          <w:sz w:val="19"/>
          <w:szCs w:val="19"/>
          <w:spacing w:val="8"/>
        </w:rPr>
        <w:t>整体</w:t>
      </w:r>
    </w:p>
    <w:p>
      <w:pPr>
        <w:spacing w:line="325" w:lineRule="auto"/>
        <w:rPr>
          <w:rFonts w:ascii="Arial"/>
          <w:sz w:val="21"/>
        </w:rPr>
      </w:pPr>
      <w:r/>
    </w:p>
    <w:p>
      <w:pPr>
        <w:pStyle w:val="BodyText"/>
        <w:ind w:left="20"/>
        <w:spacing w:before="63" w:line="227" w:lineRule="auto"/>
        <w:rPr>
          <w:sz w:val="19"/>
          <w:szCs w:val="19"/>
        </w:rPr>
      </w:pPr>
      <w:r>
        <w:rPr>
          <w:sz w:val="19"/>
          <w:szCs w:val="19"/>
          <w:spacing w:val="7"/>
        </w:rPr>
        <w:t>15、构成矛盾的两种基本属性是</w:t>
      </w:r>
      <w:r>
        <w:rPr>
          <w:sz w:val="19"/>
          <w:szCs w:val="19"/>
          <w:spacing w:val="-35"/>
        </w:rPr>
        <w:t xml:space="preserve"> </w:t>
      </w:r>
      <w:r>
        <w:rPr>
          <w:sz w:val="19"/>
          <w:szCs w:val="19"/>
          <w:spacing w:val="7"/>
        </w:rPr>
        <w:t>D</w:t>
      </w:r>
    </w:p>
    <w:p>
      <w:pPr>
        <w:pStyle w:val="BodyText"/>
        <w:ind w:left="4" w:right="4119" w:hanging="4"/>
        <w:spacing w:before="79" w:line="288" w:lineRule="auto"/>
        <w:rPr>
          <w:sz w:val="19"/>
          <w:szCs w:val="19"/>
        </w:rPr>
      </w:pPr>
      <w:r>
        <w:rPr>
          <w:sz w:val="19"/>
          <w:szCs w:val="19"/>
          <w:spacing w:val="8"/>
        </w:rPr>
        <w:t>A、普遍性和特殊性    B、绝对性和相对性</w:t>
      </w:r>
      <w:r>
        <w:rPr>
          <w:sz w:val="19"/>
          <w:szCs w:val="19"/>
          <w:spacing w:val="10"/>
        </w:rPr>
        <w:t xml:space="preserve"> </w:t>
      </w:r>
      <w:r>
        <w:rPr>
          <w:sz w:val="19"/>
          <w:szCs w:val="19"/>
          <w:spacing w:val="8"/>
        </w:rPr>
        <w:t>C、对抗性和非对抗性  D、同一性和斗争性</w:t>
      </w:r>
    </w:p>
    <w:p>
      <w:pPr>
        <w:spacing w:line="279" w:lineRule="auto"/>
        <w:rPr>
          <w:rFonts w:ascii="Arial"/>
          <w:sz w:val="21"/>
        </w:rPr>
      </w:pPr>
      <w:r/>
    </w:p>
    <w:p>
      <w:pPr>
        <w:pStyle w:val="BodyText"/>
        <w:ind w:left="20"/>
        <w:spacing w:before="62" w:line="227" w:lineRule="auto"/>
        <w:rPr>
          <w:sz w:val="19"/>
          <w:szCs w:val="19"/>
        </w:rPr>
      </w:pPr>
      <w:r>
        <w:rPr>
          <w:sz w:val="19"/>
          <w:szCs w:val="19"/>
          <w:spacing w:val="7"/>
        </w:rPr>
        <w:t>16、“树不修不直，人不教不才</w:t>
      </w:r>
      <w:r>
        <w:rPr>
          <w:sz w:val="19"/>
          <w:szCs w:val="19"/>
          <w:spacing w:val="-66"/>
        </w:rPr>
        <w:t xml:space="preserve"> </w:t>
      </w:r>
      <w:r>
        <w:rPr>
          <w:sz w:val="19"/>
          <w:szCs w:val="19"/>
          <w:spacing w:val="7"/>
        </w:rPr>
        <w:t>”、“遇良医得生，遇庸医得死</w:t>
      </w:r>
      <w:r>
        <w:rPr>
          <w:sz w:val="19"/>
          <w:szCs w:val="19"/>
          <w:spacing w:val="-65"/>
        </w:rPr>
        <w:t xml:space="preserve"> </w:t>
      </w:r>
      <w:r>
        <w:rPr>
          <w:sz w:val="19"/>
          <w:szCs w:val="19"/>
          <w:spacing w:val="7"/>
        </w:rPr>
        <w:t>”这说明</w:t>
      </w:r>
      <w:r>
        <w:rPr>
          <w:sz w:val="19"/>
          <w:szCs w:val="19"/>
          <w:spacing w:val="-39"/>
        </w:rPr>
        <w:t xml:space="preserve"> </w:t>
      </w:r>
      <w:r>
        <w:rPr>
          <w:sz w:val="19"/>
          <w:szCs w:val="19"/>
          <w:spacing w:val="7"/>
        </w:rPr>
        <w:t>C</w:t>
      </w:r>
    </w:p>
    <w:p>
      <w:pPr>
        <w:pStyle w:val="BodyText"/>
        <w:spacing w:before="78" w:line="227" w:lineRule="auto"/>
        <w:rPr>
          <w:sz w:val="19"/>
          <w:szCs w:val="19"/>
        </w:rPr>
      </w:pPr>
      <w:r>
        <w:rPr>
          <w:sz w:val="19"/>
          <w:szCs w:val="19"/>
          <w:spacing w:val="7"/>
        </w:rPr>
        <w:t>A、外因是变化的根据                          B、外因是事物变化的根本原因</w:t>
      </w:r>
    </w:p>
    <w:p>
      <w:pPr>
        <w:pStyle w:val="BodyText"/>
        <w:ind w:left="4"/>
        <w:spacing w:before="78" w:line="228" w:lineRule="auto"/>
        <w:rPr>
          <w:sz w:val="19"/>
          <w:szCs w:val="19"/>
        </w:rPr>
      </w:pPr>
      <w:r>
        <w:rPr>
          <w:sz w:val="19"/>
          <w:szCs w:val="19"/>
          <w:spacing w:val="9"/>
        </w:rPr>
        <w:t>C、外因在一定的条件下能够改变事物发展的进程  D、外因不一定通过内因而起作用</w:t>
      </w:r>
    </w:p>
    <w:p>
      <w:pPr>
        <w:spacing w:line="326" w:lineRule="auto"/>
        <w:rPr>
          <w:rFonts w:ascii="Arial"/>
          <w:sz w:val="21"/>
        </w:rPr>
      </w:pPr>
      <w:r/>
    </w:p>
    <w:p>
      <w:pPr>
        <w:pStyle w:val="BodyText"/>
        <w:ind w:left="6" w:firstLine="13"/>
        <w:spacing w:before="62" w:line="288" w:lineRule="auto"/>
        <w:rPr>
          <w:sz w:val="19"/>
          <w:szCs w:val="19"/>
        </w:rPr>
      </w:pPr>
      <w:r>
        <w:rPr>
          <w:sz w:val="19"/>
          <w:szCs w:val="19"/>
          <w:spacing w:val="7"/>
        </w:rPr>
        <w:t>17、“如果事物的表现形式和事物的本质会直接合而为一的话，一切科学都成为多余的。”</w:t>
      </w:r>
      <w:r>
        <w:rPr>
          <w:sz w:val="19"/>
          <w:szCs w:val="19"/>
          <w:spacing w:val="8"/>
        </w:rPr>
        <w:t xml:space="preserve"> </w:t>
      </w:r>
      <w:r>
        <w:rPr>
          <w:sz w:val="19"/>
          <w:szCs w:val="19"/>
          <w:spacing w:val="7"/>
        </w:rPr>
        <w:t>这句话应理解为</w:t>
      </w:r>
      <w:r>
        <w:rPr>
          <w:sz w:val="19"/>
          <w:szCs w:val="19"/>
          <w:spacing w:val="-37"/>
        </w:rPr>
        <w:t xml:space="preserve"> </w:t>
      </w:r>
      <w:r>
        <w:rPr>
          <w:sz w:val="19"/>
          <w:szCs w:val="19"/>
          <w:spacing w:val="7"/>
        </w:rPr>
        <w:t>A</w:t>
      </w:r>
    </w:p>
    <w:p>
      <w:pPr>
        <w:pStyle w:val="BodyText"/>
        <w:spacing w:before="31" w:line="227" w:lineRule="auto"/>
        <w:rPr>
          <w:sz w:val="19"/>
          <w:szCs w:val="19"/>
        </w:rPr>
      </w:pPr>
      <w:r>
        <w:rPr>
          <w:sz w:val="19"/>
          <w:szCs w:val="19"/>
          <w:spacing w:val="9"/>
        </w:rPr>
        <w:t>A、事物的现象与本质有着根本的区别  B、事物的现象与本质是绝对对立的</w:t>
      </w:r>
    </w:p>
    <w:p>
      <w:pPr>
        <w:pStyle w:val="BodyText"/>
        <w:ind w:left="4"/>
        <w:spacing w:before="79" w:line="227" w:lineRule="auto"/>
        <w:rPr>
          <w:sz w:val="19"/>
          <w:szCs w:val="19"/>
        </w:rPr>
      </w:pPr>
      <w:r>
        <w:rPr>
          <w:sz w:val="19"/>
          <w:szCs w:val="19"/>
          <w:spacing w:val="8"/>
        </w:rPr>
        <w:t>C、事物的现象与本质是相同的        D、事物的现象与本质是统一的</w:t>
      </w:r>
    </w:p>
    <w:p>
      <w:pPr>
        <w:spacing w:line="327" w:lineRule="auto"/>
        <w:rPr>
          <w:rFonts w:ascii="Arial"/>
          <w:sz w:val="21"/>
        </w:rPr>
      </w:pPr>
      <w:r/>
    </w:p>
    <w:p>
      <w:pPr>
        <w:pStyle w:val="BodyText"/>
        <w:ind w:right="3819" w:firstLine="20"/>
        <w:spacing w:before="61" w:line="288" w:lineRule="auto"/>
        <w:rPr>
          <w:sz w:val="19"/>
          <w:szCs w:val="19"/>
        </w:rPr>
      </w:pPr>
      <w:r>
        <w:rPr>
          <w:sz w:val="19"/>
          <w:szCs w:val="19"/>
          <w:spacing w:val="5"/>
        </w:rPr>
        <w:t>18、实践高于理论的认识，是因为实践具有</w:t>
      </w:r>
      <w:r>
        <w:rPr>
          <w:sz w:val="19"/>
          <w:szCs w:val="19"/>
          <w:spacing w:val="-25"/>
        </w:rPr>
        <w:t xml:space="preserve"> </w:t>
      </w:r>
      <w:r>
        <w:rPr>
          <w:sz w:val="19"/>
          <w:szCs w:val="19"/>
          <w:spacing w:val="5"/>
        </w:rPr>
        <w:t>D：</w:t>
      </w:r>
      <w:r>
        <w:rPr>
          <w:sz w:val="19"/>
          <w:szCs w:val="19"/>
        </w:rPr>
        <w:t xml:space="preserve"> </w:t>
      </w:r>
      <w:r>
        <w:rPr>
          <w:sz w:val="19"/>
          <w:szCs w:val="19"/>
          <w:spacing w:val="7"/>
        </w:rPr>
        <w:t>A、普遍性      B、绝对性</w:t>
      </w:r>
    </w:p>
    <w:p>
      <w:pPr>
        <w:pStyle w:val="BodyText"/>
        <w:ind w:left="4"/>
        <w:spacing w:before="31" w:line="229" w:lineRule="auto"/>
        <w:rPr>
          <w:sz w:val="19"/>
          <w:szCs w:val="19"/>
        </w:rPr>
      </w:pPr>
      <w:r>
        <w:rPr>
          <w:sz w:val="19"/>
          <w:szCs w:val="19"/>
          <w:spacing w:val="8"/>
        </w:rPr>
        <w:t>C、客观实在性  D、直接现实性</w:t>
      </w:r>
    </w:p>
    <w:p>
      <w:pPr>
        <w:spacing w:line="325" w:lineRule="auto"/>
        <w:rPr>
          <w:rFonts w:ascii="Arial"/>
          <w:sz w:val="21"/>
        </w:rPr>
      </w:pPr>
      <w:r/>
    </w:p>
    <w:p>
      <w:pPr>
        <w:pStyle w:val="BodyText"/>
        <w:ind w:left="20"/>
        <w:spacing w:before="61" w:line="227" w:lineRule="auto"/>
        <w:rPr>
          <w:sz w:val="19"/>
          <w:szCs w:val="19"/>
        </w:rPr>
      </w:pPr>
      <w:r>
        <w:rPr>
          <w:sz w:val="19"/>
          <w:szCs w:val="19"/>
          <w:spacing w:val="7"/>
        </w:rPr>
        <w:t>19、辩证唯物主义认为，认识的本质是</w:t>
      </w:r>
      <w:r>
        <w:rPr>
          <w:sz w:val="19"/>
          <w:szCs w:val="19"/>
          <w:spacing w:val="-33"/>
        </w:rPr>
        <w:t xml:space="preserve"> </w:t>
      </w:r>
      <w:r>
        <w:rPr>
          <w:sz w:val="19"/>
          <w:szCs w:val="19"/>
          <w:spacing w:val="7"/>
        </w:rPr>
        <w:t>B：</w:t>
      </w:r>
    </w:p>
    <w:p>
      <w:pPr>
        <w:pStyle w:val="BodyText"/>
        <w:spacing w:before="79" w:line="228" w:lineRule="auto"/>
        <w:rPr>
          <w:sz w:val="19"/>
          <w:szCs w:val="19"/>
        </w:rPr>
      </w:pPr>
      <w:r>
        <w:rPr>
          <w:sz w:val="19"/>
          <w:szCs w:val="19"/>
          <w:spacing w:val="9"/>
        </w:rPr>
        <w:t>A、主体对各种认识要素的建构  B、主体通过实践对客体的能动反映</w:t>
      </w:r>
    </w:p>
    <w:p>
      <w:pPr>
        <w:pStyle w:val="BodyText"/>
        <w:ind w:left="4"/>
        <w:spacing w:before="77" w:line="227" w:lineRule="auto"/>
        <w:rPr>
          <w:sz w:val="19"/>
          <w:szCs w:val="19"/>
        </w:rPr>
      </w:pPr>
      <w:r>
        <w:rPr>
          <w:sz w:val="19"/>
          <w:szCs w:val="19"/>
          <w:spacing w:val="8"/>
        </w:rPr>
        <w:t>C、主体对客体本质的内省      D、主体对客体信息的选择</w:t>
      </w:r>
    </w:p>
    <w:p>
      <w:pPr>
        <w:spacing w:line="326" w:lineRule="auto"/>
        <w:rPr>
          <w:rFonts w:ascii="Arial"/>
          <w:sz w:val="21"/>
        </w:rPr>
      </w:pPr>
      <w:r/>
    </w:p>
    <w:p>
      <w:pPr>
        <w:pStyle w:val="BodyText"/>
        <w:ind w:left="8"/>
        <w:spacing w:before="62" w:line="228" w:lineRule="auto"/>
        <w:rPr>
          <w:sz w:val="19"/>
          <w:szCs w:val="19"/>
        </w:rPr>
      </w:pPr>
      <w:r>
        <w:rPr>
          <w:sz w:val="19"/>
          <w:szCs w:val="19"/>
          <w:spacing w:val="8"/>
        </w:rPr>
        <w:t>20、人类生活的现实世界是</w:t>
      </w:r>
      <w:r>
        <w:rPr>
          <w:sz w:val="19"/>
          <w:szCs w:val="19"/>
          <w:spacing w:val="-43"/>
        </w:rPr>
        <w:t xml:space="preserve"> </w:t>
      </w:r>
      <w:r>
        <w:rPr>
          <w:sz w:val="19"/>
          <w:szCs w:val="19"/>
          <w:spacing w:val="8"/>
        </w:rPr>
        <w:t>A</w:t>
      </w:r>
    </w:p>
    <w:p>
      <w:pPr>
        <w:pStyle w:val="BodyText"/>
        <w:spacing w:before="78" w:line="227" w:lineRule="auto"/>
        <w:rPr>
          <w:sz w:val="19"/>
          <w:szCs w:val="19"/>
        </w:rPr>
      </w:pPr>
      <w:r>
        <w:rPr>
          <w:sz w:val="19"/>
          <w:szCs w:val="19"/>
          <w:spacing w:val="9"/>
        </w:rPr>
        <w:t>A、人化自然和人类社会的统一体  B、客观世界和主观世界的统一体</w:t>
      </w:r>
    </w:p>
    <w:p>
      <w:pPr>
        <w:pStyle w:val="BodyText"/>
        <w:ind w:left="4"/>
        <w:spacing w:before="78" w:line="227" w:lineRule="auto"/>
        <w:rPr>
          <w:sz w:val="19"/>
          <w:szCs w:val="19"/>
        </w:rPr>
      </w:pPr>
      <w:r>
        <w:rPr>
          <w:sz w:val="19"/>
          <w:szCs w:val="19"/>
          <w:spacing w:val="8"/>
        </w:rPr>
        <w:t>C、</w:t>
      </w:r>
      <w:r>
        <w:rPr>
          <w:sz w:val="19"/>
          <w:szCs w:val="19"/>
          <w:spacing w:val="-43"/>
        </w:rPr>
        <w:t xml:space="preserve"> </w:t>
      </w:r>
      <w:r>
        <w:rPr>
          <w:sz w:val="19"/>
          <w:szCs w:val="19"/>
          <w:spacing w:val="8"/>
        </w:rPr>
        <w:t>自在自然和人化自然的统一体  D、人类实践活动中所形成的人类社会关系的总和</w:t>
      </w:r>
    </w:p>
    <w:p>
      <w:pPr>
        <w:spacing w:line="227" w:lineRule="auto"/>
        <w:sectPr>
          <w:pgSz w:w="10433" w:h="14742"/>
          <w:pgMar w:top="1253" w:right="1210" w:bottom="0" w:left="1304" w:header="0" w:footer="0" w:gutter="0"/>
        </w:sectPr>
        <w:rPr>
          <w:sz w:val="19"/>
          <w:szCs w:val="19"/>
        </w:rPr>
      </w:pPr>
    </w:p>
    <w:p>
      <w:pPr>
        <w:pStyle w:val="BodyText"/>
        <w:ind w:left="10" w:right="119" w:hanging="2"/>
        <w:spacing w:before="108" w:line="288" w:lineRule="auto"/>
        <w:rPr>
          <w:sz w:val="19"/>
          <w:szCs w:val="19"/>
        </w:rPr>
      </w:pPr>
      <w:r>
        <w:rPr>
          <w:sz w:val="19"/>
          <w:szCs w:val="19"/>
          <w:spacing w:val="9"/>
        </w:rPr>
        <w:t>21、随着科学技术的发展，人类已经制造出诸如醋酸纤维、聚苯乙烯、合成橡胶等自然界</w:t>
      </w:r>
      <w:r>
        <w:rPr>
          <w:sz w:val="19"/>
          <w:szCs w:val="19"/>
          <w:spacing w:val="18"/>
        </w:rPr>
        <w:t xml:space="preserve"> </w:t>
      </w:r>
      <w:r>
        <w:rPr>
          <w:sz w:val="19"/>
          <w:szCs w:val="19"/>
          <w:spacing w:val="9"/>
        </w:rPr>
        <w:t>原本不存在的化合物，其数量已达数百万种。这一情况说明</w:t>
      </w:r>
      <w:r>
        <w:rPr>
          <w:sz w:val="19"/>
          <w:szCs w:val="19"/>
          <w:spacing w:val="-36"/>
        </w:rPr>
        <w:t xml:space="preserve"> </w:t>
      </w:r>
      <w:r>
        <w:rPr>
          <w:sz w:val="19"/>
          <w:szCs w:val="19"/>
          <w:spacing w:val="9"/>
        </w:rPr>
        <w:t>B</w:t>
      </w:r>
    </w:p>
    <w:p>
      <w:pPr>
        <w:pStyle w:val="BodyText"/>
        <w:ind w:left="4" w:hanging="4"/>
        <w:spacing w:before="31" w:line="288" w:lineRule="auto"/>
        <w:rPr>
          <w:sz w:val="19"/>
          <w:szCs w:val="19"/>
        </w:rPr>
      </w:pPr>
      <w:r>
        <w:rPr>
          <w:sz w:val="19"/>
          <w:szCs w:val="19"/>
          <w:spacing w:val="5"/>
        </w:rPr>
        <w:t>A、物质世界是人类创造的          B、人类通过实践将“</w:t>
      </w:r>
      <w:r>
        <w:rPr>
          <w:sz w:val="19"/>
          <w:szCs w:val="19"/>
          <w:spacing w:val="-55"/>
        </w:rPr>
        <w:t xml:space="preserve"> </w:t>
      </w:r>
      <w:r>
        <w:rPr>
          <w:sz w:val="19"/>
          <w:szCs w:val="19"/>
          <w:spacing w:val="5"/>
        </w:rPr>
        <w:t>自在之物</w:t>
      </w:r>
      <w:r>
        <w:rPr>
          <w:sz w:val="19"/>
          <w:szCs w:val="19"/>
          <w:spacing w:val="-68"/>
        </w:rPr>
        <w:t xml:space="preserve"> </w:t>
      </w:r>
      <w:r>
        <w:rPr>
          <w:sz w:val="19"/>
          <w:szCs w:val="19"/>
          <w:spacing w:val="5"/>
        </w:rPr>
        <w:t>”转</w:t>
      </w:r>
      <w:r>
        <w:rPr>
          <w:sz w:val="19"/>
          <w:szCs w:val="19"/>
          <w:spacing w:val="4"/>
        </w:rPr>
        <w:t>化为“为我之物</w:t>
      </w:r>
      <w:r>
        <w:rPr>
          <w:sz w:val="19"/>
          <w:szCs w:val="19"/>
          <w:spacing w:val="-68"/>
        </w:rPr>
        <w:t xml:space="preserve"> </w:t>
      </w:r>
      <w:r>
        <w:rPr>
          <w:sz w:val="19"/>
          <w:szCs w:val="19"/>
          <w:spacing w:val="4"/>
        </w:rPr>
        <w:t>”</w:t>
      </w:r>
      <w:r>
        <w:rPr>
          <w:sz w:val="19"/>
          <w:szCs w:val="19"/>
        </w:rPr>
        <w:t xml:space="preserve"> </w:t>
      </w:r>
      <w:r>
        <w:rPr>
          <w:sz w:val="19"/>
          <w:szCs w:val="19"/>
          <w:spacing w:val="9"/>
        </w:rPr>
        <w:t>C、物质世界依赖于人的意识而存在  D、人造物质可以脱离天然物质而存在</w:t>
      </w:r>
    </w:p>
    <w:p>
      <w:pPr>
        <w:pStyle w:val="BodyText"/>
        <w:ind w:left="8"/>
        <w:spacing w:before="30" w:line="229" w:lineRule="auto"/>
        <w:rPr>
          <w:sz w:val="19"/>
          <w:szCs w:val="19"/>
        </w:rPr>
      </w:pPr>
      <w:r>
        <w:rPr>
          <w:sz w:val="19"/>
          <w:szCs w:val="19"/>
          <w:spacing w:val="6"/>
        </w:rPr>
        <w:t>22、“从物到感觉和思想</w:t>
      </w:r>
      <w:r>
        <w:rPr>
          <w:sz w:val="19"/>
          <w:szCs w:val="19"/>
          <w:spacing w:val="-57"/>
        </w:rPr>
        <w:t xml:space="preserve"> </w:t>
      </w:r>
      <w:r>
        <w:rPr>
          <w:sz w:val="19"/>
          <w:szCs w:val="19"/>
          <w:spacing w:val="6"/>
        </w:rPr>
        <w:t>”与“从思想和感觉到物</w:t>
      </w:r>
      <w:r>
        <w:rPr>
          <w:sz w:val="19"/>
          <w:szCs w:val="19"/>
          <w:spacing w:val="-66"/>
        </w:rPr>
        <w:t xml:space="preserve"> </w:t>
      </w:r>
      <w:r>
        <w:rPr>
          <w:sz w:val="19"/>
          <w:szCs w:val="19"/>
          <w:spacing w:val="6"/>
        </w:rPr>
        <w:t>”是</w:t>
      </w:r>
      <w:r>
        <w:rPr>
          <w:sz w:val="19"/>
          <w:szCs w:val="19"/>
          <w:spacing w:val="-41"/>
        </w:rPr>
        <w:t xml:space="preserve"> </w:t>
      </w:r>
      <w:r>
        <w:rPr>
          <w:sz w:val="19"/>
          <w:szCs w:val="19"/>
          <w:spacing w:val="6"/>
        </w:rPr>
        <w:t>D：</w:t>
      </w:r>
    </w:p>
    <w:p>
      <w:pPr>
        <w:pStyle w:val="BodyText"/>
        <w:spacing w:before="76" w:line="228" w:lineRule="auto"/>
        <w:rPr>
          <w:sz w:val="19"/>
          <w:szCs w:val="19"/>
        </w:rPr>
      </w:pPr>
      <w:r>
        <w:rPr>
          <w:sz w:val="19"/>
          <w:szCs w:val="19"/>
          <w:spacing w:val="9"/>
        </w:rPr>
        <w:t>A、辩证法与形而上学的对立  B、可知论与不可知论的对立</w:t>
      </w:r>
    </w:p>
    <w:p>
      <w:pPr>
        <w:pStyle w:val="BodyText"/>
        <w:ind w:left="4"/>
        <w:spacing w:before="77" w:line="229" w:lineRule="auto"/>
        <w:rPr>
          <w:sz w:val="19"/>
          <w:szCs w:val="19"/>
        </w:rPr>
      </w:pPr>
      <w:r>
        <w:rPr>
          <w:sz w:val="19"/>
          <w:szCs w:val="19"/>
          <w:spacing w:val="9"/>
        </w:rPr>
        <w:t>C、经验论与唯理论的对立    D、唯物主义</w:t>
      </w:r>
      <w:r>
        <w:rPr>
          <w:sz w:val="19"/>
          <w:szCs w:val="19"/>
          <w:spacing w:val="8"/>
        </w:rPr>
        <w:t>与唯心主义的对立</w:t>
      </w:r>
    </w:p>
    <w:p>
      <w:pPr>
        <w:spacing w:line="324" w:lineRule="auto"/>
        <w:rPr>
          <w:rFonts w:ascii="Arial"/>
          <w:sz w:val="21"/>
        </w:rPr>
      </w:pPr>
      <w:r/>
    </w:p>
    <w:p>
      <w:pPr>
        <w:pStyle w:val="BodyText"/>
        <w:ind w:left="8"/>
        <w:spacing w:before="62" w:line="228" w:lineRule="auto"/>
        <w:rPr>
          <w:sz w:val="19"/>
          <w:szCs w:val="19"/>
        </w:rPr>
      </w:pPr>
      <w:r>
        <w:rPr>
          <w:sz w:val="19"/>
          <w:szCs w:val="19"/>
          <w:spacing w:val="8"/>
        </w:rPr>
        <w:t>23、真理的相对性应理解为：D</w:t>
      </w:r>
    </w:p>
    <w:p>
      <w:pPr>
        <w:pStyle w:val="BodyText"/>
        <w:spacing w:before="77" w:line="228" w:lineRule="auto"/>
        <w:rPr>
          <w:sz w:val="19"/>
          <w:szCs w:val="19"/>
        </w:rPr>
      </w:pPr>
      <w:r>
        <w:rPr>
          <w:sz w:val="19"/>
          <w:szCs w:val="19"/>
          <w:spacing w:val="9"/>
        </w:rPr>
        <w:t>A、真理与谬误之间没有确定的界限  B、对同一对象不同的乃至对立的认识都是真理</w:t>
      </w:r>
    </w:p>
    <w:p>
      <w:pPr>
        <w:pStyle w:val="BodyText"/>
        <w:ind w:left="4"/>
        <w:spacing w:before="78" w:line="228" w:lineRule="auto"/>
        <w:rPr>
          <w:sz w:val="19"/>
          <w:szCs w:val="19"/>
        </w:rPr>
      </w:pPr>
      <w:r>
        <w:rPr>
          <w:sz w:val="19"/>
          <w:szCs w:val="19"/>
          <w:spacing w:val="8"/>
        </w:rPr>
        <w:t>C、真理的标准是很多重            D</w:t>
      </w:r>
      <w:r>
        <w:rPr>
          <w:sz w:val="19"/>
          <w:szCs w:val="19"/>
          <w:spacing w:val="7"/>
        </w:rPr>
        <w:t>、真理有待扩展和深化</w:t>
      </w:r>
    </w:p>
    <w:p>
      <w:pPr>
        <w:spacing w:line="325" w:lineRule="auto"/>
        <w:rPr>
          <w:rFonts w:ascii="Arial"/>
          <w:sz w:val="21"/>
        </w:rPr>
      </w:pPr>
      <w:r/>
    </w:p>
    <w:p>
      <w:pPr>
        <w:pStyle w:val="BodyText"/>
        <w:ind w:left="8"/>
        <w:spacing w:before="62" w:line="228" w:lineRule="auto"/>
        <w:rPr>
          <w:sz w:val="19"/>
          <w:szCs w:val="19"/>
        </w:rPr>
      </w:pPr>
      <w:r>
        <w:rPr>
          <w:sz w:val="19"/>
          <w:szCs w:val="19"/>
          <w:spacing w:val="8"/>
        </w:rPr>
        <w:t>24、没有抽象的真理，真理总是具体的。这一命题的根据在于</w:t>
      </w:r>
      <w:r>
        <w:rPr>
          <w:sz w:val="19"/>
          <w:szCs w:val="19"/>
          <w:spacing w:val="-22"/>
        </w:rPr>
        <w:t xml:space="preserve"> </w:t>
      </w:r>
      <w:r>
        <w:rPr>
          <w:sz w:val="19"/>
          <w:szCs w:val="19"/>
          <w:spacing w:val="8"/>
        </w:rPr>
        <w:t>D：</w:t>
      </w:r>
    </w:p>
    <w:p>
      <w:pPr>
        <w:pStyle w:val="BodyText"/>
        <w:spacing w:before="78" w:line="228" w:lineRule="auto"/>
        <w:rPr>
          <w:sz w:val="19"/>
          <w:szCs w:val="19"/>
        </w:rPr>
      </w:pPr>
      <w:r>
        <w:rPr>
          <w:sz w:val="19"/>
          <w:szCs w:val="19"/>
          <w:spacing w:val="9"/>
        </w:rPr>
        <w:t>A、真理是感性的存在，不是理性的抽象  B、真理的内容和形式都是客观的、实在的</w:t>
      </w:r>
    </w:p>
    <w:p>
      <w:pPr>
        <w:pStyle w:val="BodyText"/>
        <w:ind w:left="4"/>
        <w:spacing w:before="77" w:line="228" w:lineRule="auto"/>
        <w:rPr>
          <w:sz w:val="19"/>
          <w:szCs w:val="19"/>
        </w:rPr>
      </w:pPr>
      <w:r>
        <w:rPr>
          <w:sz w:val="19"/>
          <w:szCs w:val="19"/>
          <w:spacing w:val="9"/>
        </w:rPr>
        <w:t>C、真理是与人的具体利益相联系的      D、真理是事物多方面规定的综合、</w:t>
      </w:r>
      <w:r>
        <w:rPr>
          <w:sz w:val="19"/>
          <w:szCs w:val="19"/>
          <w:spacing w:val="8"/>
        </w:rPr>
        <w:t>多样性的统</w:t>
      </w:r>
    </w:p>
    <w:p>
      <w:pPr>
        <w:pStyle w:val="BodyText"/>
        <w:ind w:left="9"/>
        <w:spacing w:before="152" w:line="148" w:lineRule="exact"/>
        <w:rPr>
          <w:sz w:val="19"/>
          <w:szCs w:val="19"/>
        </w:rPr>
      </w:pPr>
      <w:r>
        <w:rPr>
          <w:sz w:val="19"/>
          <w:szCs w:val="19"/>
          <w:position w:val="-4"/>
        </w:rPr>
        <w:t>一</w:t>
      </w:r>
    </w:p>
    <w:p>
      <w:pPr>
        <w:spacing w:line="338" w:lineRule="auto"/>
        <w:rPr>
          <w:rFonts w:ascii="Arial"/>
          <w:sz w:val="21"/>
        </w:rPr>
      </w:pPr>
      <w:r/>
    </w:p>
    <w:p>
      <w:pPr>
        <w:pStyle w:val="BodyText"/>
        <w:ind w:left="7" w:right="27"/>
        <w:spacing w:before="62" w:line="297" w:lineRule="auto"/>
        <w:jc w:val="both"/>
        <w:rPr>
          <w:sz w:val="19"/>
          <w:szCs w:val="19"/>
        </w:rPr>
      </w:pPr>
      <w:r>
        <w:rPr>
          <w:sz w:val="19"/>
          <w:szCs w:val="19"/>
          <w:spacing w:val="6"/>
        </w:rPr>
        <w:t>25、</w:t>
      </w:r>
      <w:r>
        <w:rPr>
          <w:sz w:val="19"/>
          <w:szCs w:val="19"/>
          <w:spacing w:val="96"/>
        </w:rPr>
        <w:t xml:space="preserve"> </w:t>
      </w:r>
      <w:r>
        <w:rPr>
          <w:sz w:val="19"/>
          <w:szCs w:val="19"/>
          <w:spacing w:val="6"/>
        </w:rPr>
        <w:t>2002</w:t>
      </w:r>
      <w:r>
        <w:rPr>
          <w:sz w:val="19"/>
          <w:szCs w:val="19"/>
          <w:spacing w:val="-35"/>
        </w:rPr>
        <w:t xml:space="preserve"> </w:t>
      </w:r>
      <w:r>
        <w:rPr>
          <w:sz w:val="19"/>
          <w:szCs w:val="19"/>
          <w:spacing w:val="6"/>
        </w:rPr>
        <w:t>年，中国空军从俄罗斯进口了</w:t>
      </w:r>
      <w:r>
        <w:rPr>
          <w:sz w:val="19"/>
          <w:szCs w:val="19"/>
          <w:spacing w:val="-30"/>
        </w:rPr>
        <w:t xml:space="preserve"> </w:t>
      </w:r>
      <w:r>
        <w:rPr>
          <w:sz w:val="19"/>
          <w:szCs w:val="19"/>
          <w:spacing w:val="6"/>
        </w:rPr>
        <w:t>5</w:t>
      </w:r>
      <w:r>
        <w:rPr>
          <w:sz w:val="19"/>
          <w:szCs w:val="19"/>
          <w:spacing w:val="-37"/>
        </w:rPr>
        <w:t xml:space="preserve"> </w:t>
      </w:r>
      <w:r>
        <w:rPr>
          <w:sz w:val="19"/>
          <w:szCs w:val="19"/>
          <w:spacing w:val="6"/>
        </w:rPr>
        <w:t>架目前世界上最先进的战斗机之一——米格</w:t>
      </w:r>
      <w:r>
        <w:rPr>
          <w:sz w:val="19"/>
          <w:szCs w:val="19"/>
          <w:spacing w:val="-33"/>
        </w:rPr>
        <w:t xml:space="preserve"> </w:t>
      </w:r>
      <w:r>
        <w:rPr>
          <w:sz w:val="19"/>
          <w:szCs w:val="19"/>
          <w:spacing w:val="6"/>
        </w:rPr>
        <w:t>31</w:t>
      </w:r>
      <w:r>
        <w:rPr>
          <w:sz w:val="19"/>
          <w:szCs w:val="19"/>
        </w:rPr>
        <w:t xml:space="preserve"> </w:t>
      </w:r>
      <w:r>
        <w:rPr>
          <w:sz w:val="19"/>
          <w:szCs w:val="19"/>
          <w:spacing w:val="7"/>
        </w:rPr>
        <w:t>战斗机，在试飞的过程中中国飞行员发现了这种战斗机有许多不适合中国人 </w:t>
      </w:r>
      <w:r>
        <w:rPr>
          <w:sz w:val="19"/>
          <w:szCs w:val="19"/>
          <w:spacing w:val="6"/>
        </w:rPr>
        <w:t xml:space="preserve"> 特点的设计。</w:t>
      </w:r>
      <w:r>
        <w:rPr>
          <w:sz w:val="19"/>
          <w:szCs w:val="19"/>
        </w:rPr>
        <w:t xml:space="preserve"> </w:t>
      </w:r>
      <w:r>
        <w:rPr>
          <w:sz w:val="19"/>
          <w:szCs w:val="19"/>
          <w:spacing w:val="10"/>
        </w:rPr>
        <w:t>于是有些专家提出停止使用这些战斗机；而另外一些专家则认为</w:t>
      </w:r>
      <w:r>
        <w:rPr>
          <w:sz w:val="19"/>
          <w:szCs w:val="19"/>
          <w:spacing w:val="9"/>
        </w:rPr>
        <w:t>这种飞机先进，坚持要使</w:t>
      </w:r>
      <w:r>
        <w:rPr>
          <w:sz w:val="19"/>
          <w:szCs w:val="19"/>
        </w:rPr>
        <w:t xml:space="preserve">  </w:t>
      </w:r>
      <w:r>
        <w:rPr>
          <w:sz w:val="19"/>
          <w:szCs w:val="19"/>
          <w:spacing w:val="10"/>
        </w:rPr>
        <w:t>用原机型；后来中央军委决定将两者的理由</w:t>
      </w:r>
      <w:r>
        <w:rPr>
          <w:sz w:val="19"/>
          <w:szCs w:val="19"/>
          <w:spacing w:val="9"/>
        </w:rPr>
        <w:t>进行总结，对战斗  机进行了必要的改装，最</w:t>
      </w:r>
      <w:r>
        <w:rPr>
          <w:sz w:val="19"/>
          <w:szCs w:val="19"/>
        </w:rPr>
        <w:t xml:space="preserve">  </w:t>
      </w:r>
      <w:r>
        <w:rPr>
          <w:sz w:val="19"/>
          <w:szCs w:val="19"/>
          <w:spacing w:val="9"/>
        </w:rPr>
        <w:t>终被我国飞行员完全接受。中央军委这个决定反映的哲学原理的本质含义是</w:t>
      </w:r>
      <w:r>
        <w:rPr>
          <w:sz w:val="19"/>
          <w:szCs w:val="19"/>
          <w:spacing w:val="-27"/>
        </w:rPr>
        <w:t xml:space="preserve"> </w:t>
      </w:r>
      <w:r>
        <w:rPr>
          <w:sz w:val="19"/>
          <w:szCs w:val="19"/>
          <w:spacing w:val="9"/>
        </w:rPr>
        <w:t>D</w:t>
      </w:r>
    </w:p>
    <w:p>
      <w:pPr>
        <w:pStyle w:val="BodyText"/>
        <w:spacing w:before="31" w:line="228" w:lineRule="auto"/>
        <w:rPr>
          <w:sz w:val="19"/>
          <w:szCs w:val="19"/>
        </w:rPr>
      </w:pPr>
      <w:r>
        <w:rPr>
          <w:sz w:val="19"/>
          <w:szCs w:val="19"/>
          <w:spacing w:val="9"/>
        </w:rPr>
        <w:t>A、将事物中好的方面和坏的方面的结合  B、对事物的纯粹否定</w:t>
      </w:r>
    </w:p>
    <w:p>
      <w:pPr>
        <w:pStyle w:val="BodyText"/>
        <w:ind w:left="4"/>
        <w:spacing w:before="77" w:line="228" w:lineRule="auto"/>
        <w:rPr>
          <w:sz w:val="19"/>
          <w:szCs w:val="19"/>
        </w:rPr>
      </w:pPr>
      <w:r>
        <w:rPr>
          <w:sz w:val="19"/>
          <w:szCs w:val="19"/>
          <w:spacing w:val="7"/>
        </w:rPr>
        <w:t>C、对事物的纯粹肯定                  D、对事物既克服又保留</w:t>
      </w:r>
    </w:p>
    <w:p>
      <w:pPr>
        <w:spacing w:line="325" w:lineRule="auto"/>
        <w:rPr>
          <w:rFonts w:ascii="Arial"/>
          <w:sz w:val="21"/>
        </w:rPr>
      </w:pPr>
      <w:r/>
    </w:p>
    <w:p>
      <w:pPr>
        <w:pStyle w:val="BodyText"/>
        <w:ind w:left="8"/>
        <w:spacing w:before="62" w:line="227" w:lineRule="auto"/>
        <w:rPr>
          <w:sz w:val="19"/>
          <w:szCs w:val="19"/>
        </w:rPr>
      </w:pPr>
      <w:r>
        <w:rPr>
          <w:sz w:val="19"/>
          <w:szCs w:val="19"/>
          <w:spacing w:val="6"/>
        </w:rPr>
        <w:t>26、2004</w:t>
      </w:r>
      <w:r>
        <w:rPr>
          <w:sz w:val="19"/>
          <w:szCs w:val="19"/>
          <w:spacing w:val="-20"/>
        </w:rPr>
        <w:t xml:space="preserve"> </w:t>
      </w:r>
      <w:r>
        <w:rPr>
          <w:sz w:val="19"/>
          <w:szCs w:val="19"/>
          <w:spacing w:val="6"/>
        </w:rPr>
        <w:t>年</w:t>
      </w:r>
      <w:r>
        <w:rPr>
          <w:sz w:val="19"/>
          <w:szCs w:val="19"/>
          <w:spacing w:val="-33"/>
        </w:rPr>
        <w:t xml:space="preserve"> </w:t>
      </w:r>
      <w:r>
        <w:rPr>
          <w:sz w:val="19"/>
          <w:szCs w:val="19"/>
          <w:spacing w:val="6"/>
        </w:rPr>
        <w:t>9</w:t>
      </w:r>
      <w:r>
        <w:rPr>
          <w:sz w:val="19"/>
          <w:szCs w:val="19"/>
          <w:spacing w:val="-33"/>
        </w:rPr>
        <w:t xml:space="preserve"> </w:t>
      </w:r>
      <w:r>
        <w:rPr>
          <w:sz w:val="19"/>
          <w:szCs w:val="19"/>
          <w:spacing w:val="6"/>
        </w:rPr>
        <w:t>月</w:t>
      </w:r>
      <w:r>
        <w:rPr>
          <w:sz w:val="19"/>
          <w:szCs w:val="19"/>
          <w:spacing w:val="-35"/>
        </w:rPr>
        <w:t xml:space="preserve"> </w:t>
      </w:r>
      <w:r>
        <w:rPr>
          <w:sz w:val="19"/>
          <w:szCs w:val="19"/>
          <w:spacing w:val="6"/>
        </w:rPr>
        <w:t>20 日美国《财富》杂志发表封面文章称，长期以来，美国的房价一直居</w:t>
      </w:r>
    </w:p>
    <w:p>
      <w:pPr>
        <w:pStyle w:val="BodyText"/>
        <w:ind w:left="11"/>
        <w:spacing w:before="79" w:line="228" w:lineRule="auto"/>
        <w:rPr>
          <w:sz w:val="19"/>
          <w:szCs w:val="19"/>
        </w:rPr>
      </w:pPr>
      <w:r>
        <w:rPr>
          <w:sz w:val="19"/>
          <w:szCs w:val="19"/>
          <w:spacing w:val="8"/>
        </w:rPr>
        <w:t>高不下，房地产陷入了一种“让人恐怖的</w:t>
      </w:r>
      <w:r>
        <w:rPr>
          <w:sz w:val="19"/>
          <w:szCs w:val="19"/>
          <w:spacing w:val="-58"/>
        </w:rPr>
        <w:t xml:space="preserve"> </w:t>
      </w:r>
      <w:r>
        <w:rPr>
          <w:sz w:val="19"/>
          <w:szCs w:val="19"/>
          <w:spacing w:val="8"/>
        </w:rPr>
        <w:t>”非理性的狂热。这说明</w:t>
      </w:r>
      <w:r>
        <w:rPr>
          <w:sz w:val="19"/>
          <w:szCs w:val="19"/>
          <w:spacing w:val="-41"/>
        </w:rPr>
        <w:t xml:space="preserve"> </w:t>
      </w:r>
      <w:r>
        <w:rPr>
          <w:sz w:val="19"/>
          <w:szCs w:val="19"/>
          <w:spacing w:val="8"/>
        </w:rPr>
        <w:t>B</w:t>
      </w:r>
    </w:p>
    <w:p>
      <w:pPr>
        <w:pStyle w:val="BodyText"/>
        <w:ind w:left="4" w:right="1717" w:hanging="4"/>
        <w:spacing w:before="78" w:line="288" w:lineRule="auto"/>
        <w:rPr>
          <w:sz w:val="19"/>
          <w:szCs w:val="19"/>
        </w:rPr>
      </w:pPr>
      <w:r>
        <w:rPr>
          <w:sz w:val="19"/>
          <w:szCs w:val="19"/>
          <w:spacing w:val="9"/>
        </w:rPr>
        <w:t>A、非理性因素有助于提高人的认识能力  B、非理性因素具有诱导作用</w:t>
      </w:r>
      <w:r>
        <w:rPr>
          <w:sz w:val="19"/>
          <w:szCs w:val="19"/>
          <w:spacing w:val="11"/>
        </w:rPr>
        <w:t xml:space="preserve"> </w:t>
      </w:r>
      <w:r>
        <w:rPr>
          <w:sz w:val="19"/>
          <w:szCs w:val="19"/>
          <w:spacing w:val="9"/>
        </w:rPr>
        <w:t>C、非理性因素具有解释作用  D、非理性因素具有更大的可靠性</w:t>
      </w:r>
    </w:p>
    <w:p>
      <w:pPr>
        <w:spacing w:line="280" w:lineRule="auto"/>
        <w:rPr>
          <w:rFonts w:ascii="Arial"/>
          <w:sz w:val="21"/>
        </w:rPr>
      </w:pPr>
      <w:r/>
    </w:p>
    <w:p>
      <w:pPr>
        <w:pStyle w:val="BodyText"/>
        <w:ind w:left="6" w:right="95" w:firstLine="2"/>
        <w:spacing w:before="62" w:line="297" w:lineRule="auto"/>
        <w:jc w:val="both"/>
        <w:rPr>
          <w:sz w:val="19"/>
          <w:szCs w:val="19"/>
        </w:rPr>
      </w:pPr>
      <w:r>
        <w:rPr>
          <w:sz w:val="19"/>
          <w:szCs w:val="19"/>
          <w:spacing w:val="8"/>
        </w:rPr>
        <w:t>27、  1991</w:t>
      </w:r>
      <w:r>
        <w:rPr>
          <w:sz w:val="19"/>
          <w:szCs w:val="19"/>
          <w:spacing w:val="-37"/>
        </w:rPr>
        <w:t xml:space="preserve"> </w:t>
      </w:r>
      <w:r>
        <w:rPr>
          <w:sz w:val="19"/>
          <w:szCs w:val="19"/>
          <w:spacing w:val="8"/>
        </w:rPr>
        <w:t>年冬天，英国麻省理工学院的罗伦兹教授用计算机模拟天气预报实验时，发现</w:t>
      </w:r>
      <w:r>
        <w:rPr>
          <w:sz w:val="19"/>
          <w:szCs w:val="19"/>
        </w:rPr>
        <w:t xml:space="preserve"> </w:t>
      </w:r>
      <w:r>
        <w:rPr>
          <w:sz w:val="19"/>
          <w:szCs w:val="19"/>
          <w:spacing w:val="10"/>
        </w:rPr>
        <w:t>了一个令人惊讶的现象。他使用同台计算机和相</w:t>
      </w:r>
      <w:r>
        <w:rPr>
          <w:sz w:val="19"/>
          <w:szCs w:val="19"/>
          <w:spacing w:val="9"/>
        </w:rPr>
        <w:t>同的计算程序，仅仅是第二次  输入数据</w:t>
      </w:r>
      <w:r>
        <w:rPr>
          <w:sz w:val="19"/>
          <w:szCs w:val="19"/>
        </w:rPr>
        <w:t xml:space="preserve"> </w:t>
      </w:r>
      <w:r>
        <w:rPr>
          <w:sz w:val="19"/>
          <w:szCs w:val="19"/>
          <w:spacing w:val="10"/>
        </w:rPr>
        <w:t>时四舍五入了小数点后的一个小小数值，其结果却大相径庭。令罗</w:t>
      </w:r>
      <w:r>
        <w:rPr>
          <w:sz w:val="19"/>
          <w:szCs w:val="19"/>
          <w:spacing w:val="9"/>
        </w:rPr>
        <w:t>伦兹教授目瞪口呆：一</w:t>
      </w:r>
      <w:r>
        <w:rPr>
          <w:sz w:val="19"/>
          <w:szCs w:val="19"/>
        </w:rPr>
        <w:t xml:space="preserve"> </w:t>
      </w:r>
      <w:r>
        <w:rPr>
          <w:sz w:val="19"/>
          <w:szCs w:val="19"/>
          <w:spacing w:val="10"/>
        </w:rPr>
        <w:t>个是晴空万里，一个是倾盆大雨。这种细微的</w:t>
      </w:r>
      <w:r>
        <w:rPr>
          <w:sz w:val="19"/>
          <w:szCs w:val="19"/>
          <w:spacing w:val="9"/>
        </w:rPr>
        <w:t>误差造成巨大差异的  结果会反复重演，真</w:t>
      </w:r>
      <w:r>
        <w:rPr>
          <w:sz w:val="19"/>
          <w:szCs w:val="19"/>
        </w:rPr>
        <w:t xml:space="preserve"> </w:t>
      </w:r>
      <w:r>
        <w:rPr>
          <w:sz w:val="19"/>
          <w:szCs w:val="19"/>
          <w:spacing w:val="8"/>
        </w:rPr>
        <w:t>所谓“差之毫厘，谬以千里</w:t>
      </w:r>
      <w:r>
        <w:rPr>
          <w:sz w:val="19"/>
          <w:szCs w:val="19"/>
          <w:spacing w:val="-68"/>
        </w:rPr>
        <w:t xml:space="preserve"> </w:t>
      </w:r>
      <w:r>
        <w:rPr>
          <w:sz w:val="19"/>
          <w:szCs w:val="19"/>
          <w:spacing w:val="8"/>
        </w:rPr>
        <w:t>”。这一事实表</w:t>
      </w:r>
      <w:r>
        <w:rPr>
          <w:sz w:val="19"/>
          <w:szCs w:val="19"/>
          <w:spacing w:val="7"/>
        </w:rPr>
        <w:t>明  C</w:t>
      </w:r>
    </w:p>
    <w:p>
      <w:pPr>
        <w:pStyle w:val="BodyText"/>
        <w:spacing w:before="30" w:line="228" w:lineRule="auto"/>
        <w:rPr>
          <w:sz w:val="19"/>
          <w:szCs w:val="19"/>
        </w:rPr>
      </w:pPr>
      <w:r>
        <w:rPr>
          <w:sz w:val="19"/>
          <w:szCs w:val="19"/>
          <w:spacing w:val="9"/>
        </w:rPr>
        <w:t>A、真理和谬误是截然对立的    B、真理和谬误的转化是无</w:t>
      </w:r>
      <w:r>
        <w:rPr>
          <w:sz w:val="19"/>
          <w:szCs w:val="19"/>
          <w:spacing w:val="8"/>
        </w:rPr>
        <w:t>条件的</w:t>
      </w:r>
    </w:p>
    <w:p>
      <w:pPr>
        <w:pStyle w:val="BodyText"/>
        <w:ind w:left="4"/>
        <w:spacing w:before="78" w:line="227" w:lineRule="auto"/>
        <w:rPr>
          <w:sz w:val="19"/>
          <w:szCs w:val="19"/>
        </w:rPr>
      </w:pPr>
      <w:r>
        <w:rPr>
          <w:sz w:val="19"/>
          <w:szCs w:val="19"/>
          <w:spacing w:val="9"/>
        </w:rPr>
        <w:t>C、真理超出自己的适用范围就会转化为谬误  D、真理可以转化为谬误，谬误不能转化为</w:t>
      </w:r>
    </w:p>
    <w:p>
      <w:pPr>
        <w:pStyle w:val="BodyText"/>
        <w:ind w:left="8"/>
        <w:spacing w:before="78" w:line="228" w:lineRule="auto"/>
        <w:rPr>
          <w:sz w:val="19"/>
          <w:szCs w:val="19"/>
        </w:rPr>
      </w:pPr>
      <w:r>
        <w:rPr>
          <w:sz w:val="19"/>
          <w:szCs w:val="19"/>
          <w:spacing w:val="4"/>
        </w:rPr>
        <w:t>真理</w:t>
      </w:r>
    </w:p>
    <w:p>
      <w:pPr>
        <w:spacing w:line="228" w:lineRule="auto"/>
        <w:sectPr>
          <w:pgSz w:w="10433" w:h="14742"/>
          <w:pgMar w:top="1253" w:right="1210" w:bottom="0" w:left="1304" w:header="0" w:footer="0" w:gutter="0"/>
        </w:sectPr>
        <w:rPr>
          <w:sz w:val="19"/>
          <w:szCs w:val="19"/>
        </w:rPr>
      </w:pPr>
    </w:p>
    <w:p>
      <w:pPr>
        <w:pStyle w:val="BodyText"/>
        <w:ind w:left="6" w:firstLine="2"/>
        <w:spacing w:before="109" w:line="293" w:lineRule="auto"/>
        <w:jc w:val="both"/>
        <w:rPr>
          <w:sz w:val="19"/>
          <w:szCs w:val="19"/>
        </w:rPr>
      </w:pPr>
      <w:r>
        <w:rPr>
          <w:sz w:val="19"/>
          <w:szCs w:val="19"/>
          <w:spacing w:val="7"/>
        </w:rPr>
        <w:t>28、</w:t>
      </w:r>
      <w:r>
        <w:rPr>
          <w:sz w:val="19"/>
          <w:szCs w:val="19"/>
          <w:spacing w:val="2"/>
        </w:rPr>
        <w:t xml:space="preserve">  </w:t>
      </w:r>
      <w:r>
        <w:rPr>
          <w:sz w:val="19"/>
          <w:szCs w:val="19"/>
          <w:spacing w:val="7"/>
        </w:rPr>
        <w:t>爱因斯坦说过：“科学对于人类事务</w:t>
      </w:r>
      <w:r>
        <w:rPr>
          <w:sz w:val="19"/>
          <w:szCs w:val="19"/>
          <w:spacing w:val="6"/>
        </w:rPr>
        <w:t>的影响有两种方式。第一种方式是大家熟悉的，</w:t>
      </w:r>
      <w:r>
        <w:rPr>
          <w:sz w:val="19"/>
          <w:szCs w:val="19"/>
          <w:spacing w:val="1"/>
        </w:rPr>
        <w:t xml:space="preserve"> </w:t>
      </w:r>
      <w:r>
        <w:rPr>
          <w:sz w:val="19"/>
          <w:szCs w:val="19"/>
          <w:spacing w:val="10"/>
        </w:rPr>
        <w:t>科学直接地，并且在更大程度上间接地生产出完</w:t>
      </w:r>
      <w:r>
        <w:rPr>
          <w:sz w:val="19"/>
          <w:szCs w:val="19"/>
          <w:spacing w:val="9"/>
        </w:rPr>
        <w:t>全改变了人类生活的工具。第二  种方式</w:t>
      </w:r>
      <w:r>
        <w:rPr>
          <w:sz w:val="19"/>
          <w:szCs w:val="19"/>
        </w:rPr>
        <w:t xml:space="preserve">  </w:t>
      </w:r>
      <w:r>
        <w:rPr>
          <w:sz w:val="19"/>
          <w:szCs w:val="19"/>
          <w:spacing w:val="10"/>
        </w:rPr>
        <w:t>是教育性的，它作用于心灵。尽管草率看来，这种方式不大明显，但至</w:t>
      </w:r>
      <w:r>
        <w:rPr>
          <w:sz w:val="19"/>
          <w:szCs w:val="19"/>
          <w:spacing w:val="9"/>
        </w:rPr>
        <w:t>少同第一种方式一</w:t>
      </w:r>
    </w:p>
    <w:p>
      <w:pPr>
        <w:pStyle w:val="BodyText"/>
        <w:ind w:left="5"/>
        <w:spacing w:before="30" w:line="228" w:lineRule="auto"/>
        <w:rPr>
          <w:sz w:val="19"/>
          <w:szCs w:val="19"/>
        </w:rPr>
      </w:pPr>
      <w:r>
        <w:rPr>
          <w:sz w:val="19"/>
          <w:szCs w:val="19"/>
          <w:spacing w:val="5"/>
        </w:rPr>
        <w:t>样锐利。</w:t>
      </w:r>
      <w:r>
        <w:rPr>
          <w:sz w:val="19"/>
          <w:szCs w:val="19"/>
          <w:spacing w:val="-46"/>
        </w:rPr>
        <w:t xml:space="preserve"> </w:t>
      </w:r>
      <w:r>
        <w:rPr>
          <w:sz w:val="19"/>
          <w:szCs w:val="19"/>
          <w:spacing w:val="5"/>
        </w:rPr>
        <w:t>”其中，“第二种方式</w:t>
      </w:r>
      <w:r>
        <w:rPr>
          <w:sz w:val="19"/>
          <w:szCs w:val="19"/>
          <w:spacing w:val="-66"/>
        </w:rPr>
        <w:t xml:space="preserve"> </w:t>
      </w:r>
      <w:r>
        <w:rPr>
          <w:sz w:val="19"/>
          <w:szCs w:val="19"/>
          <w:spacing w:val="5"/>
        </w:rPr>
        <w:t>”指的是</w:t>
      </w:r>
      <w:r>
        <w:rPr>
          <w:sz w:val="19"/>
          <w:szCs w:val="19"/>
          <w:spacing w:val="-42"/>
        </w:rPr>
        <w:t xml:space="preserve"> </w:t>
      </w:r>
      <w:r>
        <w:rPr>
          <w:sz w:val="19"/>
          <w:szCs w:val="19"/>
          <w:spacing w:val="5"/>
        </w:rPr>
        <w:t>B</w:t>
      </w:r>
    </w:p>
    <w:p>
      <w:pPr>
        <w:pStyle w:val="BodyText"/>
        <w:ind w:left="4" w:right="1876" w:hanging="4"/>
        <w:spacing w:before="77" w:line="288" w:lineRule="auto"/>
        <w:rPr>
          <w:sz w:val="19"/>
          <w:szCs w:val="19"/>
        </w:rPr>
      </w:pPr>
      <w:r>
        <w:rPr>
          <w:sz w:val="19"/>
          <w:szCs w:val="19"/>
          <w:spacing w:val="9"/>
        </w:rPr>
        <w:t>A、科学技术推动生产方式的变革  B、科学技术推动思维方式的变革 </w:t>
      </w:r>
      <w:r>
        <w:rPr>
          <w:sz w:val="19"/>
          <w:szCs w:val="19"/>
          <w:spacing w:val="9"/>
        </w:rPr>
        <w:t>C、科学技术推动生活方式的变革  D、科学技术推动教育方式的变革</w:t>
      </w:r>
    </w:p>
    <w:p>
      <w:pPr>
        <w:spacing w:line="279" w:lineRule="auto"/>
        <w:rPr>
          <w:rFonts w:ascii="Arial"/>
          <w:sz w:val="21"/>
        </w:rPr>
      </w:pPr>
      <w:r/>
    </w:p>
    <w:p>
      <w:pPr>
        <w:pStyle w:val="BodyText"/>
        <w:ind w:left="8"/>
        <w:spacing w:before="62" w:line="228" w:lineRule="auto"/>
        <w:rPr>
          <w:sz w:val="19"/>
          <w:szCs w:val="19"/>
        </w:rPr>
      </w:pPr>
      <w:r>
        <w:rPr>
          <w:sz w:val="19"/>
          <w:szCs w:val="19"/>
          <w:spacing w:val="9"/>
        </w:rPr>
        <w:t>29、“在对现存事物的肯定的理解中同时包含着对现存事物的否定的理解，即对现存事物</w:t>
      </w:r>
    </w:p>
    <w:p>
      <w:pPr>
        <w:pStyle w:val="BodyText"/>
        <w:ind w:left="22"/>
        <w:spacing w:before="77" w:line="229" w:lineRule="auto"/>
        <w:rPr>
          <w:sz w:val="19"/>
          <w:szCs w:val="19"/>
        </w:rPr>
      </w:pPr>
      <w:r>
        <w:rPr>
          <w:sz w:val="19"/>
          <w:szCs w:val="19"/>
          <w:spacing w:val="5"/>
        </w:rPr>
        <w:t>的必然灭亡的理解。</w:t>
      </w:r>
      <w:r>
        <w:rPr>
          <w:sz w:val="19"/>
          <w:szCs w:val="19"/>
          <w:spacing w:val="-52"/>
        </w:rPr>
        <w:t xml:space="preserve"> </w:t>
      </w:r>
      <w:r>
        <w:rPr>
          <w:sz w:val="19"/>
          <w:szCs w:val="19"/>
          <w:spacing w:val="5"/>
        </w:rPr>
        <w:t>”这是一种</w:t>
      </w:r>
      <w:r>
        <w:rPr>
          <w:sz w:val="19"/>
          <w:szCs w:val="19"/>
          <w:spacing w:val="-43"/>
        </w:rPr>
        <w:t xml:space="preserve"> </w:t>
      </w:r>
      <w:r>
        <w:rPr>
          <w:sz w:val="19"/>
          <w:szCs w:val="19"/>
          <w:spacing w:val="5"/>
        </w:rPr>
        <w:t>A</w:t>
      </w:r>
    </w:p>
    <w:p>
      <w:pPr>
        <w:pStyle w:val="BodyText"/>
        <w:ind w:left="4" w:right="4076" w:hanging="4"/>
        <w:spacing w:before="76" w:line="289" w:lineRule="auto"/>
        <w:rPr>
          <w:sz w:val="19"/>
          <w:szCs w:val="19"/>
        </w:rPr>
      </w:pPr>
      <w:r>
        <w:rPr>
          <w:sz w:val="19"/>
          <w:szCs w:val="19"/>
          <w:spacing w:val="8"/>
        </w:rPr>
        <w:t>A、唯物辩证法的观点  B、相对主义的观点</w:t>
      </w:r>
      <w:r>
        <w:rPr>
          <w:sz w:val="19"/>
          <w:szCs w:val="19"/>
          <w:spacing w:val="18"/>
        </w:rPr>
        <w:t xml:space="preserve"> </w:t>
      </w:r>
      <w:r>
        <w:rPr>
          <w:sz w:val="19"/>
          <w:szCs w:val="19"/>
          <w:spacing w:val="8"/>
        </w:rPr>
        <w:t>C、庸俗进化论的观点  D、激变论的观点</w:t>
      </w:r>
    </w:p>
    <w:p>
      <w:pPr>
        <w:spacing w:line="278" w:lineRule="auto"/>
        <w:rPr>
          <w:rFonts w:ascii="Arial"/>
          <w:sz w:val="21"/>
        </w:rPr>
      </w:pPr>
      <w:r/>
    </w:p>
    <w:p>
      <w:pPr>
        <w:pStyle w:val="BodyText"/>
        <w:ind w:right="4076" w:firstLine="10"/>
        <w:spacing w:before="62" w:line="288" w:lineRule="auto"/>
        <w:rPr>
          <w:sz w:val="19"/>
          <w:szCs w:val="19"/>
        </w:rPr>
      </w:pPr>
      <w:r>
        <w:rPr>
          <w:sz w:val="19"/>
          <w:szCs w:val="19"/>
          <w:spacing w:val="6"/>
        </w:rPr>
        <w:t>30、制约人的行为和动机的根本条件是</w:t>
      </w:r>
      <w:r>
        <w:rPr>
          <w:sz w:val="19"/>
          <w:szCs w:val="19"/>
          <w:spacing w:val="-33"/>
        </w:rPr>
        <w:t xml:space="preserve"> </w:t>
      </w:r>
      <w:r>
        <w:rPr>
          <w:sz w:val="19"/>
          <w:szCs w:val="19"/>
        </w:rPr>
        <w:t>CC</w:t>
      </w:r>
      <w:r>
        <w:rPr>
          <w:sz w:val="19"/>
          <w:szCs w:val="19"/>
          <w:spacing w:val="6"/>
        </w:rPr>
        <w:t>：</w:t>
      </w:r>
      <w:r>
        <w:rPr>
          <w:sz w:val="19"/>
          <w:szCs w:val="19"/>
        </w:rPr>
        <w:t xml:space="preserve"> </w:t>
      </w:r>
      <w:r>
        <w:rPr>
          <w:sz w:val="19"/>
          <w:szCs w:val="19"/>
          <w:spacing w:val="8"/>
        </w:rPr>
        <w:t>A、传统意识  B、阶级关系</w:t>
      </w:r>
    </w:p>
    <w:p>
      <w:pPr>
        <w:pStyle w:val="BodyText"/>
        <w:ind w:left="4"/>
        <w:spacing w:before="31" w:line="228" w:lineRule="auto"/>
        <w:rPr>
          <w:sz w:val="19"/>
          <w:szCs w:val="19"/>
        </w:rPr>
      </w:pPr>
      <w:r>
        <w:rPr>
          <w:sz w:val="19"/>
          <w:szCs w:val="19"/>
          <w:spacing w:val="8"/>
        </w:rPr>
        <w:t>C、生产方式  D、政治制度</w:t>
      </w:r>
    </w:p>
    <w:p>
      <w:pPr>
        <w:spacing w:line="325" w:lineRule="auto"/>
        <w:rPr>
          <w:rFonts w:ascii="Arial"/>
          <w:sz w:val="21"/>
        </w:rPr>
      </w:pPr>
      <w:r/>
    </w:p>
    <w:p>
      <w:pPr>
        <w:pStyle w:val="BodyText"/>
        <w:ind w:left="10"/>
        <w:spacing w:before="62" w:line="228" w:lineRule="auto"/>
        <w:rPr>
          <w:sz w:val="19"/>
          <w:szCs w:val="19"/>
        </w:rPr>
      </w:pPr>
      <w:r>
        <w:rPr>
          <w:sz w:val="19"/>
          <w:szCs w:val="19"/>
          <w:spacing w:val="9"/>
        </w:rPr>
        <w:t>31、大众心理影响经济走势，能正确解释这一现象的观点是：D</w:t>
      </w:r>
    </w:p>
    <w:p>
      <w:pPr>
        <w:pStyle w:val="BodyText"/>
        <w:spacing w:before="77" w:line="227" w:lineRule="auto"/>
        <w:rPr>
          <w:sz w:val="19"/>
          <w:szCs w:val="19"/>
        </w:rPr>
      </w:pPr>
      <w:r>
        <w:rPr>
          <w:sz w:val="19"/>
          <w:szCs w:val="19"/>
          <w:spacing w:val="9"/>
        </w:rPr>
        <w:t>A、社会意识对社会存在具有决定作用      B、社会心理可以左右社会</w:t>
      </w:r>
      <w:r>
        <w:rPr>
          <w:sz w:val="19"/>
          <w:szCs w:val="19"/>
          <w:spacing w:val="8"/>
        </w:rPr>
        <w:t>发展方向</w:t>
      </w:r>
    </w:p>
    <w:p>
      <w:pPr>
        <w:pStyle w:val="BodyText"/>
        <w:ind w:left="4"/>
        <w:spacing w:before="79" w:line="227" w:lineRule="auto"/>
        <w:rPr>
          <w:sz w:val="19"/>
          <w:szCs w:val="19"/>
        </w:rPr>
      </w:pPr>
      <w:r>
        <w:rPr>
          <w:sz w:val="19"/>
          <w:szCs w:val="19"/>
          <w:spacing w:val="9"/>
        </w:rPr>
        <w:t>C、只有正确的社会意识才能影响社会发展  D、社会意识反作用于社会存在</w:t>
      </w:r>
    </w:p>
    <w:p>
      <w:pPr>
        <w:spacing w:line="326" w:lineRule="auto"/>
        <w:rPr>
          <w:rFonts w:ascii="Arial"/>
          <w:sz w:val="21"/>
        </w:rPr>
      </w:pPr>
      <w:r/>
    </w:p>
    <w:p>
      <w:pPr>
        <w:pStyle w:val="BodyText"/>
        <w:ind w:left="10"/>
        <w:spacing w:before="62" w:line="227" w:lineRule="auto"/>
        <w:rPr>
          <w:sz w:val="19"/>
          <w:szCs w:val="19"/>
        </w:rPr>
      </w:pPr>
      <w:r>
        <w:rPr>
          <w:sz w:val="19"/>
          <w:szCs w:val="19"/>
          <w:spacing w:val="8"/>
        </w:rPr>
        <w:t>32、地理环境对社会的作用和影响</w:t>
      </w:r>
      <w:r>
        <w:rPr>
          <w:sz w:val="19"/>
          <w:szCs w:val="19"/>
          <w:spacing w:val="-39"/>
        </w:rPr>
        <w:t xml:space="preserve"> </w:t>
      </w:r>
      <w:r>
        <w:rPr>
          <w:sz w:val="19"/>
          <w:szCs w:val="19"/>
          <w:spacing w:val="8"/>
        </w:rPr>
        <w:t>A</w:t>
      </w:r>
    </w:p>
    <w:p>
      <w:pPr>
        <w:pStyle w:val="BodyText"/>
        <w:ind w:left="4" w:right="2677" w:hanging="4"/>
        <w:spacing w:before="78" w:line="293" w:lineRule="auto"/>
        <w:jc w:val="both"/>
        <w:rPr>
          <w:sz w:val="19"/>
          <w:szCs w:val="19"/>
        </w:rPr>
      </w:pPr>
      <w:r>
        <w:rPr>
          <w:sz w:val="19"/>
          <w:szCs w:val="19"/>
          <w:spacing w:val="9"/>
        </w:rPr>
        <w:t>A、通过生产发展水平表现出来  B、通过社会心理表现出来</w:t>
      </w:r>
      <w:r>
        <w:rPr>
          <w:sz w:val="19"/>
          <w:szCs w:val="19"/>
          <w:spacing w:val="3"/>
        </w:rPr>
        <w:t xml:space="preserve"> </w:t>
      </w:r>
      <w:r>
        <w:rPr>
          <w:sz w:val="19"/>
          <w:szCs w:val="19"/>
          <w:spacing w:val="8"/>
        </w:rPr>
        <w:t>C、通过社会制度表现出来      D、通过社会革命表现出来</w:t>
      </w:r>
      <w:r>
        <w:rPr>
          <w:sz w:val="19"/>
          <w:szCs w:val="19"/>
          <w:spacing w:val="10"/>
        </w:rPr>
        <w:t xml:space="preserve"> </w:t>
      </w:r>
      <w:r>
        <w:rPr>
          <w:sz w:val="19"/>
          <w:szCs w:val="19"/>
          <w:spacing w:val="7"/>
        </w:rPr>
        <w:t>33、社会规律与自然规律的区别是</w:t>
      </w:r>
      <w:r>
        <w:rPr>
          <w:sz w:val="19"/>
          <w:szCs w:val="19"/>
          <w:spacing w:val="-24"/>
        </w:rPr>
        <w:t xml:space="preserve"> </w:t>
      </w:r>
      <w:r>
        <w:rPr>
          <w:sz w:val="19"/>
          <w:szCs w:val="19"/>
          <w:spacing w:val="7"/>
        </w:rPr>
        <w:t>C：</w:t>
      </w:r>
    </w:p>
    <w:p>
      <w:pPr>
        <w:pStyle w:val="BodyText"/>
        <w:spacing w:before="32" w:line="227" w:lineRule="auto"/>
        <w:rPr>
          <w:sz w:val="19"/>
          <w:szCs w:val="19"/>
        </w:rPr>
      </w:pPr>
      <w:r>
        <w:rPr>
          <w:sz w:val="19"/>
          <w:szCs w:val="19"/>
          <w:spacing w:val="7"/>
        </w:rPr>
        <w:t>A、</w:t>
      </w:r>
      <w:r>
        <w:rPr>
          <w:sz w:val="19"/>
          <w:szCs w:val="19"/>
          <w:spacing w:val="-46"/>
        </w:rPr>
        <w:t xml:space="preserve"> </w:t>
      </w:r>
      <w:r>
        <w:rPr>
          <w:sz w:val="19"/>
          <w:szCs w:val="19"/>
          <w:spacing w:val="7"/>
        </w:rPr>
        <w:t>自然规律是客观的，社会规律是主观的</w:t>
      </w:r>
    </w:p>
    <w:p>
      <w:pPr>
        <w:pStyle w:val="BodyText"/>
        <w:ind w:left="1"/>
        <w:spacing w:before="78" w:line="227" w:lineRule="auto"/>
        <w:rPr>
          <w:sz w:val="19"/>
          <w:szCs w:val="19"/>
        </w:rPr>
      </w:pPr>
      <w:r>
        <w:rPr>
          <w:sz w:val="19"/>
          <w:szCs w:val="19"/>
          <w:spacing w:val="7"/>
        </w:rPr>
        <w:t>B、</w:t>
      </w:r>
      <w:r>
        <w:rPr>
          <w:sz w:val="19"/>
          <w:szCs w:val="19"/>
          <w:spacing w:val="-38"/>
        </w:rPr>
        <w:t xml:space="preserve"> </w:t>
      </w:r>
      <w:r>
        <w:rPr>
          <w:sz w:val="19"/>
          <w:szCs w:val="19"/>
          <w:spacing w:val="7"/>
        </w:rPr>
        <w:t>自然规律是自然界固有的，社会规律是人造的</w:t>
      </w:r>
    </w:p>
    <w:p>
      <w:pPr>
        <w:pStyle w:val="BodyText"/>
        <w:ind w:left="2" w:right="2176" w:firstLine="2"/>
        <w:spacing w:before="78" w:line="288" w:lineRule="auto"/>
        <w:rPr>
          <w:sz w:val="19"/>
          <w:szCs w:val="19"/>
        </w:rPr>
      </w:pPr>
      <w:r>
        <w:rPr>
          <w:sz w:val="19"/>
          <w:szCs w:val="19"/>
          <w:spacing w:val="8"/>
        </w:rPr>
        <w:t>C、</w:t>
      </w:r>
      <w:r>
        <w:rPr>
          <w:sz w:val="19"/>
          <w:szCs w:val="19"/>
          <w:spacing w:val="-48"/>
        </w:rPr>
        <w:t xml:space="preserve"> </w:t>
      </w:r>
      <w:r>
        <w:rPr>
          <w:sz w:val="19"/>
          <w:szCs w:val="19"/>
          <w:spacing w:val="8"/>
        </w:rPr>
        <w:t>自然规律是自发的起作用的，社会规律是通过人的活动实</w:t>
      </w:r>
      <w:r>
        <w:rPr>
          <w:sz w:val="19"/>
          <w:szCs w:val="19"/>
          <w:spacing w:val="7"/>
        </w:rPr>
        <w:t>现的</w:t>
      </w:r>
      <w:r>
        <w:rPr>
          <w:sz w:val="19"/>
          <w:szCs w:val="19"/>
        </w:rPr>
        <w:t xml:space="preserve"> </w:t>
      </w:r>
      <w:r>
        <w:rPr>
          <w:sz w:val="19"/>
          <w:szCs w:val="19"/>
          <w:spacing w:val="7"/>
        </w:rPr>
        <w:t>D、</w:t>
      </w:r>
      <w:r>
        <w:rPr>
          <w:sz w:val="19"/>
          <w:szCs w:val="19"/>
          <w:spacing w:val="-30"/>
        </w:rPr>
        <w:t xml:space="preserve"> </w:t>
      </w:r>
      <w:r>
        <w:rPr>
          <w:sz w:val="19"/>
          <w:szCs w:val="19"/>
          <w:spacing w:val="7"/>
        </w:rPr>
        <w:t>自然规律无法废弃和改变，社会规律可以废弃和改变</w:t>
      </w:r>
    </w:p>
    <w:p>
      <w:pPr>
        <w:spacing w:line="279" w:lineRule="auto"/>
        <w:rPr>
          <w:rFonts w:ascii="Arial"/>
          <w:sz w:val="21"/>
        </w:rPr>
      </w:pPr>
      <w:r/>
    </w:p>
    <w:p>
      <w:pPr>
        <w:pStyle w:val="BodyText"/>
        <w:ind w:left="10"/>
        <w:spacing w:before="63" w:line="227" w:lineRule="auto"/>
        <w:rPr>
          <w:sz w:val="19"/>
          <w:szCs w:val="19"/>
        </w:rPr>
      </w:pPr>
      <w:r>
        <w:rPr>
          <w:sz w:val="19"/>
          <w:szCs w:val="19"/>
          <w:spacing w:val="8"/>
        </w:rPr>
        <w:t>34、社会历史是自然历史过程是</w:t>
      </w:r>
      <w:r>
        <w:rPr>
          <w:sz w:val="19"/>
          <w:szCs w:val="19"/>
          <w:spacing w:val="-41"/>
        </w:rPr>
        <w:t xml:space="preserve"> </w:t>
      </w:r>
      <w:r>
        <w:rPr>
          <w:sz w:val="19"/>
          <w:szCs w:val="19"/>
          <w:spacing w:val="8"/>
        </w:rPr>
        <w:t>D</w:t>
      </w:r>
    </w:p>
    <w:p>
      <w:pPr>
        <w:pStyle w:val="BodyText"/>
        <w:ind w:left="4" w:right="3676" w:hanging="4"/>
        <w:spacing w:before="78" w:line="289" w:lineRule="auto"/>
        <w:rPr>
          <w:sz w:val="19"/>
          <w:szCs w:val="19"/>
        </w:rPr>
      </w:pPr>
      <w:r>
        <w:rPr>
          <w:sz w:val="19"/>
          <w:szCs w:val="19"/>
          <w:spacing w:val="9"/>
        </w:rPr>
        <w:t>A、旧唯物主义的观点  B、机械唯物主义的观点</w:t>
      </w:r>
      <w:r>
        <w:rPr>
          <w:sz w:val="19"/>
          <w:szCs w:val="19"/>
        </w:rPr>
        <w:t xml:space="preserve"> </w:t>
      </w:r>
      <w:r>
        <w:rPr>
          <w:sz w:val="19"/>
          <w:szCs w:val="19"/>
          <w:spacing w:val="8"/>
        </w:rPr>
        <w:t>C、唯心主义的观点    D、历史唯物主义的观点</w:t>
      </w:r>
    </w:p>
    <w:p>
      <w:pPr>
        <w:spacing w:line="278" w:lineRule="auto"/>
        <w:rPr>
          <w:rFonts w:ascii="Arial"/>
          <w:sz w:val="21"/>
        </w:rPr>
      </w:pPr>
      <w:r/>
    </w:p>
    <w:p>
      <w:pPr>
        <w:pStyle w:val="BodyText"/>
        <w:ind w:left="10"/>
        <w:spacing w:before="61" w:line="228" w:lineRule="auto"/>
        <w:rPr>
          <w:sz w:val="19"/>
          <w:szCs w:val="19"/>
        </w:rPr>
      </w:pPr>
      <w:r>
        <w:rPr>
          <w:sz w:val="19"/>
          <w:szCs w:val="19"/>
          <w:spacing w:val="8"/>
        </w:rPr>
        <w:t>35、生产关系是人们在生产过程中形成的</w:t>
      </w:r>
      <w:r>
        <w:rPr>
          <w:sz w:val="19"/>
          <w:szCs w:val="19"/>
          <w:spacing w:val="-41"/>
        </w:rPr>
        <w:t xml:space="preserve"> </w:t>
      </w:r>
      <w:r>
        <w:rPr>
          <w:sz w:val="19"/>
          <w:szCs w:val="19"/>
          <w:spacing w:val="8"/>
        </w:rPr>
        <w:t>B：</w:t>
      </w:r>
    </w:p>
    <w:p>
      <w:pPr>
        <w:pStyle w:val="BodyText"/>
        <w:spacing w:before="78" w:line="229" w:lineRule="auto"/>
        <w:rPr>
          <w:sz w:val="19"/>
          <w:szCs w:val="19"/>
        </w:rPr>
      </w:pPr>
      <w:r>
        <w:rPr>
          <w:sz w:val="19"/>
          <w:szCs w:val="19"/>
          <w:spacing w:val="8"/>
        </w:rPr>
        <w:t>A、人与自然的关系    B、人与人的物质利益关系</w:t>
      </w:r>
    </w:p>
    <w:p>
      <w:pPr>
        <w:pStyle w:val="BodyText"/>
        <w:ind w:left="4"/>
        <w:spacing w:before="76" w:line="228" w:lineRule="auto"/>
        <w:rPr>
          <w:sz w:val="19"/>
          <w:szCs w:val="19"/>
        </w:rPr>
      </w:pPr>
      <w:r>
        <w:rPr>
          <w:sz w:val="19"/>
          <w:szCs w:val="19"/>
          <w:spacing w:val="8"/>
        </w:rPr>
        <w:t>C、管理与被管理的关  D、分工协作关系</w:t>
      </w:r>
    </w:p>
    <w:p>
      <w:pPr>
        <w:spacing w:line="325" w:lineRule="auto"/>
        <w:rPr>
          <w:rFonts w:ascii="Arial"/>
          <w:sz w:val="21"/>
        </w:rPr>
      </w:pPr>
      <w:r/>
    </w:p>
    <w:p>
      <w:pPr>
        <w:pStyle w:val="BodyText"/>
        <w:ind w:left="10"/>
        <w:spacing w:before="62" w:line="228" w:lineRule="auto"/>
        <w:rPr>
          <w:sz w:val="19"/>
          <w:szCs w:val="19"/>
        </w:rPr>
      </w:pPr>
      <w:r>
        <w:rPr>
          <w:sz w:val="19"/>
          <w:szCs w:val="19"/>
          <w:spacing w:val="7"/>
        </w:rPr>
        <w:t>36、生产力中最重要的要素是</w:t>
      </w:r>
      <w:r>
        <w:rPr>
          <w:sz w:val="19"/>
          <w:szCs w:val="19"/>
          <w:spacing w:val="-27"/>
        </w:rPr>
        <w:t xml:space="preserve"> </w:t>
      </w:r>
      <w:r>
        <w:rPr>
          <w:sz w:val="19"/>
          <w:szCs w:val="19"/>
          <w:spacing w:val="7"/>
        </w:rPr>
        <w:t>C</w:t>
      </w:r>
    </w:p>
    <w:p>
      <w:pPr>
        <w:pStyle w:val="BodyText"/>
        <w:spacing w:before="78" w:line="228" w:lineRule="auto"/>
        <w:rPr>
          <w:sz w:val="19"/>
          <w:szCs w:val="19"/>
        </w:rPr>
      </w:pPr>
      <w:r>
        <w:rPr>
          <w:sz w:val="19"/>
          <w:szCs w:val="19"/>
          <w:spacing w:val="8"/>
        </w:rPr>
        <w:t>A、劳动资料  B、劳动对象  C、劳动者  D、劳动工具</w:t>
      </w:r>
    </w:p>
    <w:p>
      <w:pPr>
        <w:spacing w:line="228" w:lineRule="auto"/>
        <w:sectPr>
          <w:pgSz w:w="10433" w:h="14742"/>
          <w:pgMar w:top="1253" w:right="1254" w:bottom="0" w:left="1304" w:header="0" w:footer="0" w:gutter="0"/>
        </w:sectPr>
        <w:rPr>
          <w:sz w:val="19"/>
          <w:szCs w:val="19"/>
        </w:rPr>
      </w:pPr>
    </w:p>
    <w:p>
      <w:pPr>
        <w:spacing w:line="356" w:lineRule="auto"/>
        <w:rPr>
          <w:rFonts w:ascii="Arial"/>
          <w:sz w:val="21"/>
        </w:rPr>
      </w:pPr>
      <w:r/>
    </w:p>
    <w:p>
      <w:pPr>
        <w:pStyle w:val="BodyText"/>
        <w:ind w:left="10"/>
        <w:spacing w:before="62" w:line="227" w:lineRule="auto"/>
        <w:rPr>
          <w:sz w:val="19"/>
          <w:szCs w:val="19"/>
        </w:rPr>
      </w:pPr>
      <w:r>
        <w:rPr>
          <w:sz w:val="19"/>
          <w:szCs w:val="19"/>
          <w:spacing w:val="8"/>
        </w:rPr>
        <w:t>37、人类社会发展的根本规律是</w:t>
      </w:r>
      <w:r>
        <w:rPr>
          <w:sz w:val="19"/>
          <w:szCs w:val="19"/>
          <w:spacing w:val="-39"/>
        </w:rPr>
        <w:t xml:space="preserve"> </w:t>
      </w:r>
      <w:r>
        <w:rPr>
          <w:sz w:val="19"/>
          <w:szCs w:val="19"/>
          <w:spacing w:val="8"/>
        </w:rPr>
        <w:t>C</w:t>
      </w:r>
    </w:p>
    <w:p>
      <w:pPr>
        <w:pStyle w:val="BodyText"/>
        <w:spacing w:before="78" w:line="228" w:lineRule="auto"/>
        <w:rPr>
          <w:sz w:val="19"/>
          <w:szCs w:val="19"/>
        </w:rPr>
      </w:pPr>
      <w:r>
        <w:rPr>
          <w:sz w:val="19"/>
          <w:szCs w:val="19"/>
          <w:spacing w:val="7"/>
        </w:rPr>
        <w:t>A、对立统一规律                            B、上层建筑适合经济基础的规律</w:t>
      </w:r>
    </w:p>
    <w:p>
      <w:pPr>
        <w:pStyle w:val="BodyText"/>
        <w:ind w:left="4"/>
        <w:spacing w:before="77" w:line="228" w:lineRule="auto"/>
        <w:rPr>
          <w:sz w:val="19"/>
          <w:szCs w:val="19"/>
        </w:rPr>
      </w:pPr>
      <w:r>
        <w:rPr>
          <w:sz w:val="19"/>
          <w:szCs w:val="19"/>
          <w:spacing w:val="9"/>
        </w:rPr>
        <w:t>C、生产关系一定要适合生产力发展状态的规律  D、阶级斗争的规律</w:t>
      </w:r>
    </w:p>
    <w:p>
      <w:pPr>
        <w:spacing w:line="325" w:lineRule="auto"/>
        <w:rPr>
          <w:rFonts w:ascii="Arial"/>
          <w:sz w:val="21"/>
        </w:rPr>
      </w:pPr>
      <w:r/>
    </w:p>
    <w:p>
      <w:pPr>
        <w:pStyle w:val="BodyText"/>
        <w:ind w:left="10"/>
        <w:spacing w:before="62" w:line="228" w:lineRule="auto"/>
        <w:rPr>
          <w:sz w:val="19"/>
          <w:szCs w:val="19"/>
        </w:rPr>
      </w:pPr>
      <w:r>
        <w:rPr>
          <w:sz w:val="19"/>
          <w:szCs w:val="19"/>
          <w:spacing w:val="7"/>
        </w:rPr>
        <w:t>38、阶级在实质上首先是</w:t>
      </w:r>
      <w:r>
        <w:rPr>
          <w:sz w:val="19"/>
          <w:szCs w:val="19"/>
          <w:spacing w:val="-32"/>
        </w:rPr>
        <w:t xml:space="preserve"> </w:t>
      </w:r>
      <w:r>
        <w:rPr>
          <w:sz w:val="19"/>
          <w:szCs w:val="19"/>
          <w:spacing w:val="7"/>
        </w:rPr>
        <w:t>C</w:t>
      </w:r>
    </w:p>
    <w:p>
      <w:pPr>
        <w:pStyle w:val="BodyText"/>
        <w:spacing w:before="77" w:line="228" w:lineRule="auto"/>
        <w:rPr>
          <w:sz w:val="19"/>
          <w:szCs w:val="19"/>
        </w:rPr>
      </w:pPr>
      <w:r>
        <w:rPr>
          <w:sz w:val="19"/>
          <w:szCs w:val="19"/>
          <w:spacing w:val="8"/>
        </w:rPr>
        <w:t>A、政治范畴  B、历史范畴  C、经济范畴  D、思想范畴</w:t>
      </w:r>
    </w:p>
    <w:p>
      <w:pPr>
        <w:spacing w:line="325" w:lineRule="auto"/>
        <w:rPr>
          <w:rFonts w:ascii="Arial"/>
          <w:sz w:val="21"/>
        </w:rPr>
      </w:pPr>
      <w:r/>
    </w:p>
    <w:p>
      <w:pPr>
        <w:pStyle w:val="BodyText"/>
        <w:ind w:left="10"/>
        <w:spacing w:before="62" w:line="227" w:lineRule="auto"/>
        <w:rPr>
          <w:sz w:val="19"/>
          <w:szCs w:val="19"/>
        </w:rPr>
      </w:pPr>
      <w:r>
        <w:rPr>
          <w:sz w:val="19"/>
          <w:szCs w:val="19"/>
          <w:spacing w:val="9"/>
        </w:rPr>
        <w:t>39、在人的发展和社会发展的关系问题上，马克思主</w:t>
      </w:r>
      <w:r>
        <w:rPr>
          <w:sz w:val="19"/>
          <w:szCs w:val="19"/>
          <w:spacing w:val="8"/>
        </w:rPr>
        <w:t>义认为</w:t>
      </w:r>
      <w:r>
        <w:rPr>
          <w:sz w:val="19"/>
          <w:szCs w:val="19"/>
          <w:spacing w:val="-41"/>
        </w:rPr>
        <w:t xml:space="preserve"> </w:t>
      </w:r>
      <w:r>
        <w:rPr>
          <w:sz w:val="19"/>
          <w:szCs w:val="19"/>
          <w:spacing w:val="8"/>
        </w:rPr>
        <w:t>D</w:t>
      </w:r>
    </w:p>
    <w:p>
      <w:pPr>
        <w:pStyle w:val="BodyText"/>
        <w:spacing w:before="77" w:line="227" w:lineRule="auto"/>
        <w:rPr>
          <w:sz w:val="19"/>
          <w:szCs w:val="19"/>
        </w:rPr>
      </w:pPr>
      <w:r>
        <w:rPr>
          <w:sz w:val="19"/>
          <w:szCs w:val="19"/>
          <w:spacing w:val="9"/>
        </w:rPr>
        <w:t>A、前者是个人的理想，后者是社会的目标  B、前者体现了个人价值，后者体现了人的社</w:t>
      </w:r>
    </w:p>
    <w:p>
      <w:pPr>
        <w:pStyle w:val="BodyText"/>
        <w:ind w:left="5"/>
        <w:spacing w:before="79" w:line="227" w:lineRule="auto"/>
        <w:rPr>
          <w:sz w:val="19"/>
          <w:szCs w:val="19"/>
        </w:rPr>
      </w:pPr>
      <w:r>
        <w:rPr>
          <w:sz w:val="19"/>
          <w:szCs w:val="19"/>
          <w:spacing w:val="7"/>
        </w:rPr>
        <w:t>会价值</w:t>
      </w:r>
    </w:p>
    <w:p>
      <w:pPr>
        <w:pStyle w:val="BodyText"/>
        <w:ind w:left="4"/>
        <w:spacing w:before="78" w:line="229" w:lineRule="auto"/>
        <w:rPr>
          <w:sz w:val="19"/>
          <w:szCs w:val="19"/>
        </w:rPr>
      </w:pPr>
      <w:r>
        <w:rPr>
          <w:sz w:val="19"/>
          <w:szCs w:val="19"/>
          <w:spacing w:val="8"/>
        </w:rPr>
        <w:t>C、两者是彼此独立的历史发展过程        D、两者互为前提和基础</w:t>
      </w:r>
    </w:p>
    <w:p>
      <w:pPr>
        <w:spacing w:line="325" w:lineRule="auto"/>
        <w:rPr>
          <w:rFonts w:ascii="Arial"/>
          <w:sz w:val="21"/>
        </w:rPr>
      </w:pPr>
      <w:r/>
    </w:p>
    <w:p>
      <w:pPr>
        <w:pStyle w:val="BodyText"/>
        <w:ind w:right="4017" w:firstLine="5"/>
        <w:spacing w:before="63" w:line="288" w:lineRule="auto"/>
        <w:rPr>
          <w:sz w:val="19"/>
          <w:szCs w:val="19"/>
        </w:rPr>
      </w:pPr>
      <w:r>
        <w:rPr>
          <w:sz w:val="19"/>
          <w:szCs w:val="19"/>
          <w:spacing w:val="9"/>
        </w:rPr>
        <w:t>40、马克思主义揭示人的本质的出发点是：C</w:t>
      </w:r>
      <w:r>
        <w:rPr>
          <w:sz w:val="19"/>
          <w:szCs w:val="19"/>
        </w:rPr>
        <w:t xml:space="preserve"> </w:t>
      </w:r>
      <w:r>
        <w:rPr>
          <w:sz w:val="19"/>
          <w:szCs w:val="19"/>
          <w:spacing w:val="8"/>
        </w:rPr>
        <w:t>A、人的自身需要  B、人类的共同利益</w:t>
      </w:r>
    </w:p>
    <w:p>
      <w:pPr>
        <w:pStyle w:val="BodyText"/>
        <w:ind w:left="4"/>
        <w:spacing w:before="30" w:line="227" w:lineRule="auto"/>
        <w:rPr>
          <w:sz w:val="19"/>
          <w:szCs w:val="19"/>
        </w:rPr>
      </w:pPr>
      <w:r>
        <w:rPr>
          <w:sz w:val="19"/>
          <w:szCs w:val="19"/>
          <w:spacing w:val="8"/>
        </w:rPr>
        <w:t>C、人的社会关系  D、人的自然属性</w:t>
      </w:r>
    </w:p>
    <w:p>
      <w:pPr>
        <w:pStyle w:val="BodyText"/>
        <w:ind w:left="8" w:right="95"/>
        <w:spacing w:before="77" w:line="294" w:lineRule="auto"/>
        <w:jc w:val="both"/>
        <w:rPr>
          <w:sz w:val="19"/>
          <w:szCs w:val="19"/>
        </w:rPr>
      </w:pPr>
      <w:r>
        <w:rPr>
          <w:sz w:val="19"/>
          <w:szCs w:val="19"/>
          <w:spacing w:val="6"/>
        </w:rPr>
        <w:t>二、多选题（每小题</w:t>
      </w:r>
      <w:r>
        <w:rPr>
          <w:sz w:val="19"/>
          <w:szCs w:val="19"/>
          <w:spacing w:val="-31"/>
        </w:rPr>
        <w:t xml:space="preserve"> </w:t>
      </w:r>
      <w:r>
        <w:rPr>
          <w:sz w:val="19"/>
          <w:szCs w:val="19"/>
          <w:spacing w:val="6"/>
        </w:rPr>
        <w:t>2</w:t>
      </w:r>
      <w:r>
        <w:rPr>
          <w:sz w:val="19"/>
          <w:szCs w:val="19"/>
          <w:spacing w:val="-35"/>
        </w:rPr>
        <w:t xml:space="preserve"> </w:t>
      </w:r>
      <w:r>
        <w:rPr>
          <w:sz w:val="19"/>
          <w:szCs w:val="19"/>
          <w:spacing w:val="6"/>
        </w:rPr>
        <w:t>分，共</w:t>
      </w:r>
      <w:r>
        <w:rPr>
          <w:sz w:val="19"/>
          <w:szCs w:val="19"/>
          <w:spacing w:val="-22"/>
        </w:rPr>
        <w:t xml:space="preserve"> </w:t>
      </w:r>
      <w:r>
        <w:rPr>
          <w:sz w:val="19"/>
          <w:szCs w:val="19"/>
          <w:spacing w:val="6"/>
        </w:rPr>
        <w:t>10</w:t>
      </w:r>
      <w:r>
        <w:rPr>
          <w:sz w:val="19"/>
          <w:szCs w:val="19"/>
          <w:spacing w:val="-36"/>
        </w:rPr>
        <w:t xml:space="preserve"> </w:t>
      </w:r>
      <w:r>
        <w:rPr>
          <w:sz w:val="19"/>
          <w:szCs w:val="19"/>
          <w:spacing w:val="6"/>
        </w:rPr>
        <w:t>分。在每小题列出的五个选项中，选出二个至五个你认为</w:t>
      </w:r>
      <w:r>
        <w:rPr>
          <w:sz w:val="19"/>
          <w:szCs w:val="19"/>
        </w:rPr>
        <w:t xml:space="preserve"> </w:t>
      </w:r>
      <w:r>
        <w:rPr>
          <w:sz w:val="19"/>
          <w:szCs w:val="19"/>
          <w:spacing w:val="10"/>
        </w:rPr>
        <w:t>正确的答案，并将其代码填写在答题纸多选题答案的表格中，</w:t>
      </w:r>
      <w:r>
        <w:rPr>
          <w:sz w:val="19"/>
          <w:szCs w:val="19"/>
          <w:spacing w:val="9"/>
        </w:rPr>
        <w:t>否则不算分数。多选、少选</w:t>
      </w:r>
      <w:r>
        <w:rPr>
          <w:sz w:val="19"/>
          <w:szCs w:val="19"/>
        </w:rPr>
        <w:t xml:space="preserve"> </w:t>
      </w:r>
      <w:r>
        <w:rPr>
          <w:sz w:val="19"/>
          <w:szCs w:val="19"/>
          <w:spacing w:val="7"/>
        </w:rPr>
        <w:t>或错选均无分）</w:t>
      </w:r>
    </w:p>
    <w:p>
      <w:pPr>
        <w:spacing w:line="278" w:lineRule="auto"/>
        <w:rPr>
          <w:rFonts w:ascii="Arial"/>
          <w:sz w:val="21"/>
        </w:rPr>
      </w:pPr>
      <w:r/>
    </w:p>
    <w:p>
      <w:pPr>
        <w:pStyle w:val="BodyText"/>
        <w:ind w:right="3219" w:firstLine="20"/>
        <w:spacing w:before="63" w:line="288" w:lineRule="auto"/>
        <w:rPr>
          <w:sz w:val="19"/>
          <w:szCs w:val="19"/>
        </w:rPr>
      </w:pPr>
      <w:r>
        <w:rPr>
          <w:sz w:val="19"/>
          <w:szCs w:val="19"/>
          <w:spacing w:val="7"/>
        </w:rPr>
        <w:t>1、在下列命题中，属于主观唯心主义观点的是</w:t>
      </w:r>
      <w:r>
        <w:rPr>
          <w:sz w:val="19"/>
          <w:szCs w:val="19"/>
          <w:spacing w:val="-39"/>
        </w:rPr>
        <w:t xml:space="preserve"> </w:t>
      </w:r>
      <w:r>
        <w:rPr>
          <w:sz w:val="19"/>
          <w:szCs w:val="19"/>
        </w:rPr>
        <w:t>ABDE</w:t>
      </w:r>
      <w:r>
        <w:rPr>
          <w:sz w:val="19"/>
          <w:szCs w:val="19"/>
          <w:spacing w:val="7"/>
        </w:rPr>
        <w:t>：</w:t>
      </w:r>
      <w:r>
        <w:rPr>
          <w:sz w:val="19"/>
          <w:szCs w:val="19"/>
        </w:rPr>
        <w:t xml:space="preserve"> </w:t>
      </w:r>
      <w:r>
        <w:rPr>
          <w:sz w:val="19"/>
          <w:szCs w:val="19"/>
          <w:spacing w:val="7"/>
        </w:rPr>
        <w:t>A、我思故我在        B、存在就是被感知</w:t>
      </w:r>
    </w:p>
    <w:p>
      <w:pPr>
        <w:pStyle w:val="BodyText"/>
        <w:ind w:left="3" w:right="4319"/>
        <w:spacing w:before="30" w:line="289" w:lineRule="auto"/>
        <w:rPr>
          <w:sz w:val="19"/>
          <w:szCs w:val="19"/>
        </w:rPr>
      </w:pPr>
      <w:r>
        <w:rPr>
          <w:sz w:val="19"/>
          <w:szCs w:val="19"/>
          <w:spacing w:val="8"/>
        </w:rPr>
        <w:t>C、物是绝对观念的外  D、万物皆备于我</w:t>
      </w:r>
      <w:r>
        <w:rPr>
          <w:sz w:val="19"/>
          <w:szCs w:val="19"/>
          <w:spacing w:val="12"/>
        </w:rPr>
        <w:t xml:space="preserve"> </w:t>
      </w:r>
      <w:r>
        <w:rPr>
          <w:sz w:val="19"/>
          <w:szCs w:val="19"/>
          <w:spacing w:val="9"/>
        </w:rPr>
        <w:t>E、人的理性为自然立法</w:t>
      </w:r>
    </w:p>
    <w:p>
      <w:pPr>
        <w:spacing w:line="277" w:lineRule="auto"/>
        <w:rPr>
          <w:rFonts w:ascii="Arial"/>
          <w:sz w:val="21"/>
        </w:rPr>
      </w:pPr>
      <w:r/>
    </w:p>
    <w:p>
      <w:pPr>
        <w:pStyle w:val="BodyText"/>
        <w:ind w:left="5" w:right="92" w:firstLine="3"/>
        <w:spacing w:before="62" w:line="289" w:lineRule="auto"/>
        <w:rPr>
          <w:sz w:val="19"/>
          <w:szCs w:val="19"/>
        </w:rPr>
      </w:pPr>
      <w:r>
        <w:rPr>
          <w:sz w:val="19"/>
          <w:szCs w:val="19"/>
          <w:spacing w:val="7"/>
        </w:rPr>
        <w:t>2、中国古代哲学家方以智说“气凝为形，蕴发为光，窍激为声，皆气也</w:t>
      </w:r>
      <w:r>
        <w:rPr>
          <w:sz w:val="19"/>
          <w:szCs w:val="19"/>
          <w:spacing w:val="-65"/>
        </w:rPr>
        <w:t xml:space="preserve"> </w:t>
      </w:r>
      <w:r>
        <w:rPr>
          <w:sz w:val="19"/>
          <w:szCs w:val="19"/>
          <w:spacing w:val="7"/>
        </w:rPr>
        <w:t>”。这在哲学上表</w:t>
      </w:r>
      <w:r>
        <w:rPr>
          <w:sz w:val="19"/>
          <w:szCs w:val="19"/>
        </w:rPr>
        <w:t xml:space="preserve"> </w:t>
      </w:r>
      <w:r>
        <w:rPr>
          <w:sz w:val="19"/>
          <w:szCs w:val="19"/>
          <w:spacing w:val="14"/>
        </w:rPr>
        <w:t>达了：</w:t>
      </w:r>
      <w:r>
        <w:rPr>
          <w:sz w:val="19"/>
          <w:szCs w:val="19"/>
        </w:rPr>
        <w:t>BCDE</w:t>
      </w:r>
    </w:p>
    <w:p>
      <w:pPr>
        <w:pStyle w:val="BodyText"/>
        <w:spacing w:before="30" w:line="228" w:lineRule="auto"/>
        <w:rPr>
          <w:sz w:val="19"/>
          <w:szCs w:val="19"/>
        </w:rPr>
      </w:pPr>
      <w:r>
        <w:rPr>
          <w:sz w:val="19"/>
          <w:szCs w:val="19"/>
          <w:spacing w:val="9"/>
        </w:rPr>
        <w:t>A、多元论的思想    B、万物都是物质不同的表达形式</w:t>
      </w:r>
      <w:r>
        <w:rPr>
          <w:sz w:val="19"/>
          <w:szCs w:val="19"/>
          <w:spacing w:val="8"/>
        </w:rPr>
        <w:t>的思想</w:t>
      </w:r>
    </w:p>
    <w:p>
      <w:pPr>
        <w:pStyle w:val="BodyText"/>
        <w:ind w:left="3" w:right="3517"/>
        <w:spacing w:before="78" w:line="288" w:lineRule="auto"/>
        <w:rPr>
          <w:sz w:val="19"/>
          <w:szCs w:val="19"/>
        </w:rPr>
      </w:pPr>
      <w:r>
        <w:rPr>
          <w:sz w:val="19"/>
          <w:szCs w:val="19"/>
          <w:spacing w:val="9"/>
        </w:rPr>
        <w:t>C、朴素辩证法思想  D、物质和运动不可分的</w:t>
      </w:r>
      <w:r>
        <w:rPr>
          <w:sz w:val="19"/>
          <w:szCs w:val="19"/>
          <w:spacing w:val="8"/>
        </w:rPr>
        <w:t>思想</w:t>
      </w:r>
      <w:r>
        <w:rPr>
          <w:sz w:val="19"/>
          <w:szCs w:val="19"/>
        </w:rPr>
        <w:t xml:space="preserve"> </w:t>
      </w:r>
      <w:r>
        <w:rPr>
          <w:sz w:val="19"/>
          <w:szCs w:val="19"/>
          <w:spacing w:val="9"/>
        </w:rPr>
        <w:t>E、物质运动形式多样性的思想</w:t>
      </w:r>
    </w:p>
    <w:p>
      <w:pPr>
        <w:spacing w:line="279" w:lineRule="auto"/>
        <w:rPr>
          <w:rFonts w:ascii="Arial"/>
          <w:sz w:val="21"/>
        </w:rPr>
      </w:pPr>
      <w:r/>
    </w:p>
    <w:p>
      <w:pPr>
        <w:pStyle w:val="BodyText"/>
        <w:ind w:left="10"/>
        <w:spacing w:before="62" w:line="227" w:lineRule="auto"/>
        <w:rPr>
          <w:sz w:val="19"/>
          <w:szCs w:val="19"/>
        </w:rPr>
      </w:pPr>
      <w:r>
        <w:rPr>
          <w:sz w:val="19"/>
          <w:szCs w:val="19"/>
          <w:spacing w:val="8"/>
        </w:rPr>
        <w:t>3、</w:t>
      </w:r>
      <w:r>
        <w:rPr>
          <w:sz w:val="19"/>
          <w:szCs w:val="19"/>
          <w:spacing w:val="1"/>
        </w:rPr>
        <w:t xml:space="preserve">  </w:t>
      </w:r>
      <w:r>
        <w:rPr>
          <w:sz w:val="19"/>
          <w:szCs w:val="19"/>
          <w:spacing w:val="8"/>
        </w:rPr>
        <w:t>《传习录》记载：“先生（指明代哲学家王阳明）游南镇，一友指岩</w:t>
      </w:r>
      <w:r>
        <w:rPr>
          <w:sz w:val="19"/>
          <w:szCs w:val="19"/>
          <w:spacing w:val="7"/>
        </w:rPr>
        <w:t>中树问：天下无</w:t>
      </w:r>
    </w:p>
    <w:p>
      <w:pPr>
        <w:pStyle w:val="BodyText"/>
        <w:ind w:left="6" w:firstLine="6"/>
        <w:spacing w:before="79" w:line="293" w:lineRule="auto"/>
        <w:jc w:val="both"/>
        <w:rPr>
          <w:sz w:val="19"/>
          <w:szCs w:val="19"/>
        </w:rPr>
      </w:pPr>
      <w:r>
        <w:rPr>
          <w:sz w:val="19"/>
          <w:szCs w:val="19"/>
          <w:spacing w:val="9"/>
        </w:rPr>
        <w:t>心外之物，如此花树在深山中自开自落，于我心亦何相关？先生曰：你未看此花  时，此</w:t>
      </w:r>
      <w:r>
        <w:rPr>
          <w:sz w:val="19"/>
          <w:szCs w:val="19"/>
          <w:spacing w:val="7"/>
        </w:rPr>
        <w:t xml:space="preserve">  </w:t>
      </w:r>
      <w:r>
        <w:rPr>
          <w:sz w:val="19"/>
          <w:szCs w:val="19"/>
          <w:spacing w:val="8"/>
        </w:rPr>
        <w:t>花与汝心同归于寂；你来看此花时，则此花颜色一时明白起来，便</w:t>
      </w:r>
      <w:r>
        <w:rPr>
          <w:sz w:val="19"/>
          <w:szCs w:val="19"/>
          <w:spacing w:val="7"/>
        </w:rPr>
        <w:t>知此花不在你的心外。”</w:t>
      </w:r>
      <w:r>
        <w:rPr>
          <w:sz w:val="19"/>
          <w:szCs w:val="19"/>
        </w:rPr>
        <w:t xml:space="preserve"> </w:t>
      </w:r>
      <w:r>
        <w:rPr>
          <w:sz w:val="19"/>
          <w:szCs w:val="19"/>
          <w:spacing w:val="9"/>
        </w:rPr>
        <w:t>王阳明这一观点的错误是</w:t>
      </w:r>
      <w:r>
        <w:rPr>
          <w:sz w:val="19"/>
          <w:szCs w:val="19"/>
          <w:spacing w:val="-36"/>
        </w:rPr>
        <w:t xml:space="preserve"> </w:t>
      </w:r>
      <w:r>
        <w:rPr>
          <w:sz w:val="19"/>
          <w:szCs w:val="19"/>
        </w:rPr>
        <w:t>ABD</w:t>
      </w:r>
      <w:r>
        <w:rPr>
          <w:sz w:val="19"/>
          <w:szCs w:val="19"/>
          <w:spacing w:val="9"/>
        </w:rPr>
        <w:t>：</w:t>
      </w:r>
    </w:p>
    <w:p>
      <w:pPr>
        <w:pStyle w:val="BodyText"/>
        <w:spacing w:before="30" w:line="228" w:lineRule="auto"/>
        <w:rPr>
          <w:sz w:val="19"/>
          <w:szCs w:val="19"/>
        </w:rPr>
      </w:pPr>
      <w:r>
        <w:rPr>
          <w:sz w:val="19"/>
          <w:szCs w:val="19"/>
          <w:spacing w:val="9"/>
        </w:rPr>
        <w:t>A、把人对花的感觉与花的存在等同起来  B、把人对花的感觉夸大成脱离花的独立实体</w:t>
      </w:r>
    </w:p>
    <w:p>
      <w:pPr>
        <w:pStyle w:val="BodyText"/>
        <w:ind w:left="4"/>
        <w:spacing w:before="78" w:line="228" w:lineRule="auto"/>
        <w:rPr>
          <w:sz w:val="19"/>
          <w:szCs w:val="19"/>
        </w:rPr>
      </w:pPr>
      <w:r>
        <w:rPr>
          <w:sz w:val="19"/>
          <w:szCs w:val="19"/>
          <w:spacing w:val="9"/>
        </w:rPr>
        <w:t>C、人对花的感觉与花的存在具有同一性  D、主张人对花的感觉是主观与客观的统一</w:t>
      </w:r>
    </w:p>
    <w:p>
      <w:pPr>
        <w:pStyle w:val="BodyText"/>
        <w:ind w:left="3"/>
        <w:spacing w:before="77" w:line="229" w:lineRule="auto"/>
        <w:rPr>
          <w:sz w:val="19"/>
          <w:szCs w:val="19"/>
        </w:rPr>
      </w:pPr>
      <w:r>
        <w:rPr>
          <w:sz w:val="19"/>
          <w:szCs w:val="19"/>
          <w:spacing w:val="9"/>
        </w:rPr>
        <w:t>E、分析肯定人对花的感觉的能动性</w:t>
      </w:r>
    </w:p>
    <w:p>
      <w:pPr>
        <w:spacing w:line="229" w:lineRule="auto"/>
        <w:sectPr>
          <w:pgSz w:w="10433" w:h="14742"/>
          <w:pgMar w:top="1253" w:right="1210" w:bottom="0" w:left="1304" w:header="0" w:footer="0" w:gutter="0"/>
        </w:sectPr>
        <w:rPr>
          <w:sz w:val="19"/>
          <w:szCs w:val="19"/>
        </w:rPr>
      </w:pPr>
    </w:p>
    <w:p>
      <w:pPr>
        <w:pStyle w:val="BodyText"/>
        <w:ind w:left="5"/>
        <w:spacing w:before="108" w:line="288" w:lineRule="auto"/>
        <w:rPr>
          <w:sz w:val="19"/>
          <w:szCs w:val="19"/>
        </w:rPr>
      </w:pPr>
      <w:r>
        <w:rPr>
          <w:sz w:val="19"/>
          <w:szCs w:val="19"/>
          <w:spacing w:val="8"/>
        </w:rPr>
        <w:t>4、一位科学家说：“我们今天生活着的世界，与其说是自然世界，</w:t>
      </w:r>
      <w:r>
        <w:rPr>
          <w:sz w:val="19"/>
          <w:szCs w:val="19"/>
          <w:spacing w:val="7"/>
        </w:rPr>
        <w:t>还不如说是人造或人类</w:t>
      </w:r>
      <w:r>
        <w:rPr>
          <w:sz w:val="19"/>
          <w:szCs w:val="19"/>
        </w:rPr>
        <w:t xml:space="preserve"> </w:t>
      </w:r>
      <w:r>
        <w:rPr>
          <w:sz w:val="19"/>
          <w:szCs w:val="19"/>
          <w:spacing w:val="9"/>
        </w:rPr>
        <w:t>世界。在我们的周围几乎每样东西都刻有人的技能的痕</w:t>
      </w:r>
      <w:r>
        <w:rPr>
          <w:sz w:val="19"/>
          <w:szCs w:val="19"/>
          <w:spacing w:val="8"/>
        </w:rPr>
        <w:t>迹。</w:t>
      </w:r>
      <w:r>
        <w:rPr>
          <w:sz w:val="19"/>
          <w:szCs w:val="19"/>
          <w:spacing w:val="-59"/>
        </w:rPr>
        <w:t xml:space="preserve"> </w:t>
      </w:r>
      <w:r>
        <w:rPr>
          <w:sz w:val="19"/>
          <w:szCs w:val="19"/>
          <w:spacing w:val="8"/>
        </w:rPr>
        <w:t>”这段话应理解为</w:t>
      </w:r>
      <w:r>
        <w:rPr>
          <w:sz w:val="19"/>
          <w:szCs w:val="19"/>
          <w:spacing w:val="-39"/>
        </w:rPr>
        <w:t xml:space="preserve"> </w:t>
      </w:r>
      <w:r>
        <w:rPr>
          <w:sz w:val="19"/>
          <w:szCs w:val="19"/>
        </w:rPr>
        <w:t>CDE</w:t>
      </w:r>
      <w:r>
        <w:rPr>
          <w:sz w:val="19"/>
          <w:szCs w:val="19"/>
          <w:spacing w:val="8"/>
        </w:rPr>
        <w:t>：</w:t>
      </w:r>
    </w:p>
    <w:p>
      <w:pPr>
        <w:pStyle w:val="BodyText"/>
        <w:spacing w:before="31" w:line="227" w:lineRule="auto"/>
        <w:rPr>
          <w:sz w:val="19"/>
          <w:szCs w:val="19"/>
        </w:rPr>
      </w:pPr>
      <w:r>
        <w:rPr>
          <w:sz w:val="19"/>
          <w:szCs w:val="19"/>
          <w:spacing w:val="9"/>
        </w:rPr>
        <w:t>A、人造的或人为的世界是唯一存在的世界  B、现实世界是人类精神的创造物</w:t>
      </w:r>
    </w:p>
    <w:p>
      <w:pPr>
        <w:pStyle w:val="BodyText"/>
        <w:ind w:left="4"/>
        <w:spacing w:before="78" w:line="227" w:lineRule="auto"/>
        <w:rPr>
          <w:sz w:val="19"/>
          <w:szCs w:val="19"/>
        </w:rPr>
      </w:pPr>
      <w:r>
        <w:rPr>
          <w:sz w:val="19"/>
          <w:szCs w:val="19"/>
          <w:spacing w:val="9"/>
        </w:rPr>
        <w:t>C、人类世界是人的实践活动对象化的结果  D、科学技术越来越成为人类改造世界的伟大</w:t>
      </w:r>
    </w:p>
    <w:p>
      <w:pPr>
        <w:pStyle w:val="BodyText"/>
        <w:ind w:left="9"/>
        <w:spacing w:before="78" w:line="228" w:lineRule="auto"/>
        <w:rPr>
          <w:sz w:val="19"/>
          <w:szCs w:val="19"/>
        </w:rPr>
      </w:pPr>
      <w:r>
        <w:rPr>
          <w:sz w:val="19"/>
          <w:szCs w:val="19"/>
          <w:spacing w:val="3"/>
        </w:rPr>
        <w:t>力量</w:t>
      </w:r>
    </w:p>
    <w:p>
      <w:pPr>
        <w:pStyle w:val="BodyText"/>
        <w:ind w:left="3"/>
        <w:spacing w:before="77" w:line="229" w:lineRule="auto"/>
        <w:rPr>
          <w:sz w:val="19"/>
          <w:szCs w:val="19"/>
        </w:rPr>
      </w:pPr>
      <w:r>
        <w:rPr>
          <w:sz w:val="19"/>
          <w:szCs w:val="19"/>
          <w:spacing w:val="6"/>
        </w:rPr>
        <w:t>E、</w:t>
      </w:r>
      <w:r>
        <w:rPr>
          <w:sz w:val="19"/>
          <w:szCs w:val="19"/>
          <w:spacing w:val="29"/>
        </w:rPr>
        <w:t xml:space="preserve">  </w:t>
      </w:r>
      <w:r>
        <w:rPr>
          <w:sz w:val="19"/>
          <w:szCs w:val="19"/>
          <w:spacing w:val="6"/>
        </w:rPr>
        <w:t>自在自然日益转化为人化自然</w:t>
      </w:r>
    </w:p>
    <w:p>
      <w:pPr>
        <w:spacing w:line="324" w:lineRule="auto"/>
        <w:rPr>
          <w:rFonts w:ascii="Arial"/>
          <w:sz w:val="21"/>
        </w:rPr>
      </w:pPr>
      <w:r/>
    </w:p>
    <w:p>
      <w:pPr>
        <w:pStyle w:val="BodyText"/>
        <w:ind w:left="10"/>
        <w:spacing w:before="62" w:line="228" w:lineRule="auto"/>
        <w:rPr>
          <w:sz w:val="19"/>
          <w:szCs w:val="19"/>
        </w:rPr>
      </w:pPr>
      <w:r>
        <w:rPr>
          <w:sz w:val="19"/>
          <w:szCs w:val="19"/>
          <w:spacing w:val="8"/>
        </w:rPr>
        <w:t>5、一种认识是不是真理，要看它</w:t>
      </w:r>
      <w:r>
        <w:rPr>
          <w:sz w:val="19"/>
          <w:szCs w:val="19"/>
          <w:spacing w:val="-31"/>
        </w:rPr>
        <w:t xml:space="preserve"> </w:t>
      </w:r>
      <w:r>
        <w:rPr>
          <w:sz w:val="19"/>
          <w:szCs w:val="19"/>
        </w:rPr>
        <w:t>DE</w:t>
      </w:r>
      <w:r>
        <w:rPr>
          <w:sz w:val="19"/>
          <w:szCs w:val="19"/>
          <w:spacing w:val="8"/>
        </w:rPr>
        <w:t>：</w:t>
      </w:r>
    </w:p>
    <w:p>
      <w:pPr>
        <w:pStyle w:val="BodyText"/>
        <w:spacing w:before="77" w:line="228" w:lineRule="auto"/>
        <w:rPr>
          <w:sz w:val="19"/>
          <w:szCs w:val="19"/>
        </w:rPr>
      </w:pPr>
      <w:r>
        <w:rPr>
          <w:sz w:val="19"/>
          <w:szCs w:val="19"/>
          <w:spacing w:val="9"/>
        </w:rPr>
        <w:t>A、能否满足人们的需要  B、能否被大多数人所认可</w:t>
      </w:r>
    </w:p>
    <w:p>
      <w:pPr>
        <w:pStyle w:val="BodyText"/>
        <w:ind w:left="3" w:right="2224"/>
        <w:spacing w:before="77" w:line="289" w:lineRule="auto"/>
        <w:rPr>
          <w:sz w:val="19"/>
          <w:szCs w:val="19"/>
        </w:rPr>
      </w:pPr>
      <w:r>
        <w:rPr>
          <w:sz w:val="19"/>
          <w:szCs w:val="19"/>
          <w:spacing w:val="8"/>
        </w:rPr>
        <w:t>C、能否付诸实践        D、能否在实践中最终获得预期的效果</w:t>
      </w:r>
      <w:r>
        <w:rPr>
          <w:sz w:val="19"/>
          <w:szCs w:val="19"/>
          <w:spacing w:val="7"/>
        </w:rPr>
        <w:t xml:space="preserve"> </w:t>
      </w:r>
      <w:r>
        <w:rPr>
          <w:sz w:val="19"/>
          <w:szCs w:val="19"/>
          <w:spacing w:val="9"/>
        </w:rPr>
        <w:t>E、能否达到主观与客观的一致性</w:t>
      </w:r>
    </w:p>
    <w:p>
      <w:pPr>
        <w:pStyle w:val="BodyText"/>
        <w:ind w:left="6" w:right="24" w:firstLine="3"/>
        <w:spacing w:before="30" w:line="288" w:lineRule="auto"/>
        <w:rPr>
          <w:sz w:val="19"/>
          <w:szCs w:val="19"/>
        </w:rPr>
      </w:pPr>
      <w:r>
        <w:rPr>
          <w:sz w:val="19"/>
          <w:szCs w:val="19"/>
          <w:spacing w:val="9"/>
        </w:rPr>
        <w:t>一、单项选择题  （在每小题的四个备选答案中选出一个正确的答案，并将其代码填写在</w:t>
      </w:r>
      <w:r>
        <w:rPr>
          <w:sz w:val="19"/>
          <w:szCs w:val="19"/>
          <w:spacing w:val="17"/>
        </w:rPr>
        <w:t xml:space="preserve"> </w:t>
      </w:r>
      <w:r>
        <w:rPr>
          <w:sz w:val="19"/>
          <w:szCs w:val="19"/>
          <w:spacing w:val="7"/>
        </w:rPr>
        <w:t>答题纸单选题答案的表格中，否则不算分数。每小题</w:t>
      </w:r>
      <w:r>
        <w:rPr>
          <w:sz w:val="19"/>
          <w:szCs w:val="19"/>
          <w:spacing w:val="-14"/>
        </w:rPr>
        <w:t xml:space="preserve"> </w:t>
      </w:r>
      <w:r>
        <w:rPr>
          <w:sz w:val="19"/>
          <w:szCs w:val="19"/>
          <w:spacing w:val="7"/>
        </w:rPr>
        <w:t>1</w:t>
      </w:r>
      <w:r>
        <w:rPr>
          <w:sz w:val="19"/>
          <w:szCs w:val="19"/>
          <w:spacing w:val="-35"/>
        </w:rPr>
        <w:t xml:space="preserve"> </w:t>
      </w:r>
      <w:r>
        <w:rPr>
          <w:sz w:val="19"/>
          <w:szCs w:val="19"/>
          <w:spacing w:val="7"/>
        </w:rPr>
        <w:t>分，共</w:t>
      </w:r>
      <w:r>
        <w:rPr>
          <w:sz w:val="19"/>
          <w:szCs w:val="19"/>
          <w:spacing w:val="-38"/>
        </w:rPr>
        <w:t xml:space="preserve"> </w:t>
      </w:r>
      <w:r>
        <w:rPr>
          <w:sz w:val="19"/>
          <w:szCs w:val="19"/>
          <w:spacing w:val="7"/>
        </w:rPr>
        <w:t>40</w:t>
      </w:r>
      <w:r>
        <w:rPr>
          <w:sz w:val="19"/>
          <w:szCs w:val="19"/>
          <w:spacing w:val="-35"/>
        </w:rPr>
        <w:t xml:space="preserve"> </w:t>
      </w:r>
      <w:r>
        <w:rPr>
          <w:sz w:val="19"/>
          <w:szCs w:val="19"/>
          <w:spacing w:val="7"/>
        </w:rPr>
        <w:t>分）</w:t>
      </w:r>
    </w:p>
    <w:p>
      <w:pPr>
        <w:pStyle w:val="BodyText"/>
        <w:ind w:left="20"/>
        <w:spacing w:before="30" w:line="229" w:lineRule="auto"/>
        <w:rPr>
          <w:sz w:val="19"/>
          <w:szCs w:val="19"/>
        </w:rPr>
      </w:pPr>
      <w:r>
        <w:rPr>
          <w:sz w:val="19"/>
          <w:szCs w:val="19"/>
          <w:spacing w:val="3"/>
        </w:rPr>
        <w:t>1.哲学是</w:t>
      </w:r>
      <w:r>
        <w:rPr>
          <w:sz w:val="19"/>
          <w:szCs w:val="19"/>
          <w:spacing w:val="-41"/>
        </w:rPr>
        <w:t xml:space="preserve"> </w:t>
      </w:r>
      <w:r>
        <w:rPr>
          <w:sz w:val="19"/>
          <w:szCs w:val="19"/>
          <w:spacing w:val="3"/>
        </w:rPr>
        <w:t>C</w:t>
      </w:r>
    </w:p>
    <w:p>
      <w:pPr>
        <w:pStyle w:val="BodyText"/>
        <w:spacing w:before="77" w:line="227" w:lineRule="auto"/>
        <w:rPr>
          <w:sz w:val="19"/>
          <w:szCs w:val="19"/>
        </w:rPr>
      </w:pPr>
      <w:r>
        <w:rPr>
          <w:sz w:val="19"/>
          <w:szCs w:val="19"/>
          <w:spacing w:val="9"/>
        </w:rPr>
        <w:t>A.人们对各种具体事物的看法  B.科学的世</w:t>
      </w:r>
      <w:r>
        <w:rPr>
          <w:sz w:val="19"/>
          <w:szCs w:val="19"/>
          <w:spacing w:val="8"/>
        </w:rPr>
        <w:t>界观和方法论</w:t>
      </w:r>
    </w:p>
    <w:p>
      <w:pPr>
        <w:pStyle w:val="BodyText"/>
        <w:ind w:left="4"/>
        <w:spacing w:before="78" w:line="228" w:lineRule="auto"/>
        <w:rPr>
          <w:sz w:val="19"/>
          <w:szCs w:val="19"/>
        </w:rPr>
      </w:pPr>
      <w:r>
        <w:rPr>
          <w:sz w:val="19"/>
          <w:szCs w:val="19"/>
          <w:spacing w:val="8"/>
        </w:rPr>
        <w:t>C.理论化、系统化的世界观    D.辩证唯物主义和历史唯物主义</w:t>
      </w:r>
    </w:p>
    <w:p>
      <w:pPr>
        <w:spacing w:line="325" w:lineRule="auto"/>
        <w:rPr>
          <w:rFonts w:ascii="Arial"/>
          <w:sz w:val="21"/>
        </w:rPr>
      </w:pPr>
      <w:r/>
    </w:p>
    <w:p>
      <w:pPr>
        <w:pStyle w:val="BodyText"/>
        <w:ind w:left="8"/>
        <w:spacing w:before="62" w:line="228" w:lineRule="auto"/>
        <w:rPr>
          <w:sz w:val="19"/>
          <w:szCs w:val="19"/>
        </w:rPr>
      </w:pPr>
      <w:r>
        <w:rPr>
          <w:sz w:val="19"/>
          <w:szCs w:val="19"/>
          <w:spacing w:val="8"/>
        </w:rPr>
        <w:t>2、哲学上的两大阵营是指</w:t>
      </w:r>
      <w:r>
        <w:rPr>
          <w:sz w:val="19"/>
          <w:szCs w:val="19"/>
          <w:spacing w:val="-42"/>
        </w:rPr>
        <w:t xml:space="preserve"> </w:t>
      </w:r>
      <w:r>
        <w:rPr>
          <w:sz w:val="19"/>
          <w:szCs w:val="19"/>
          <w:spacing w:val="8"/>
        </w:rPr>
        <w:t>A</w:t>
      </w:r>
    </w:p>
    <w:p>
      <w:pPr>
        <w:pStyle w:val="BodyText"/>
        <w:spacing w:before="78" w:line="228" w:lineRule="auto"/>
        <w:rPr>
          <w:sz w:val="19"/>
          <w:szCs w:val="19"/>
        </w:rPr>
      </w:pPr>
      <w:r>
        <w:rPr>
          <w:sz w:val="19"/>
          <w:szCs w:val="19"/>
          <w:spacing w:val="8"/>
        </w:rPr>
        <w:t>A.唯物主义和唯心主义  B.辩证法和形而上学</w:t>
      </w:r>
    </w:p>
    <w:p>
      <w:pPr>
        <w:pStyle w:val="BodyText"/>
        <w:ind w:left="4"/>
        <w:spacing w:before="77" w:line="229" w:lineRule="auto"/>
        <w:rPr>
          <w:sz w:val="19"/>
          <w:szCs w:val="19"/>
        </w:rPr>
      </w:pPr>
      <w:r>
        <w:rPr>
          <w:sz w:val="19"/>
          <w:szCs w:val="19"/>
          <w:spacing w:val="7"/>
        </w:rPr>
        <w:t>C.一元论和二元论      D.可知论和不可知论</w:t>
      </w:r>
    </w:p>
    <w:p>
      <w:pPr>
        <w:spacing w:line="325" w:lineRule="auto"/>
        <w:rPr>
          <w:rFonts w:ascii="Arial"/>
          <w:sz w:val="21"/>
        </w:rPr>
      </w:pPr>
      <w:r/>
    </w:p>
    <w:p>
      <w:pPr>
        <w:pStyle w:val="BodyText"/>
        <w:ind w:left="10"/>
        <w:spacing w:before="62" w:line="227" w:lineRule="auto"/>
        <w:rPr>
          <w:sz w:val="19"/>
          <w:szCs w:val="19"/>
        </w:rPr>
      </w:pPr>
      <w:r>
        <w:rPr>
          <w:sz w:val="19"/>
          <w:szCs w:val="19"/>
          <w:spacing w:val="9"/>
        </w:rPr>
        <w:t>3、把可直接感知的某种具体实物看作是世界的本原，这种观点属于</w:t>
      </w:r>
      <w:r>
        <w:rPr>
          <w:sz w:val="19"/>
          <w:szCs w:val="19"/>
          <w:spacing w:val="-38"/>
        </w:rPr>
        <w:t xml:space="preserve"> </w:t>
      </w:r>
      <w:r>
        <w:rPr>
          <w:sz w:val="19"/>
          <w:szCs w:val="19"/>
          <w:spacing w:val="9"/>
        </w:rPr>
        <w:t>A</w:t>
      </w:r>
    </w:p>
    <w:p>
      <w:pPr>
        <w:pStyle w:val="BodyText"/>
        <w:spacing w:before="78" w:line="228" w:lineRule="auto"/>
        <w:rPr>
          <w:sz w:val="19"/>
          <w:szCs w:val="19"/>
        </w:rPr>
      </w:pPr>
      <w:r>
        <w:rPr>
          <w:sz w:val="19"/>
          <w:szCs w:val="19"/>
          <w:spacing w:val="8"/>
        </w:rPr>
        <w:t>A.朴素唯物主义  B.形而上学唯物主义</w:t>
      </w:r>
    </w:p>
    <w:p>
      <w:pPr>
        <w:pStyle w:val="BodyText"/>
        <w:ind w:left="4"/>
        <w:spacing w:before="77" w:line="228" w:lineRule="auto"/>
        <w:rPr>
          <w:sz w:val="19"/>
          <w:szCs w:val="19"/>
        </w:rPr>
      </w:pPr>
      <w:r>
        <w:rPr>
          <w:sz w:val="19"/>
          <w:szCs w:val="19"/>
          <w:spacing w:val="7"/>
        </w:rPr>
        <w:t>C.辩证唯物主义  D.庸俗唯物主义</w:t>
      </w:r>
    </w:p>
    <w:p>
      <w:pPr>
        <w:spacing w:line="325" w:lineRule="auto"/>
        <w:rPr>
          <w:rFonts w:ascii="Arial"/>
          <w:sz w:val="21"/>
        </w:rPr>
      </w:pPr>
      <w:r/>
    </w:p>
    <w:p>
      <w:pPr>
        <w:pStyle w:val="BodyText"/>
        <w:ind w:left="5"/>
        <w:spacing w:before="62" w:line="229" w:lineRule="auto"/>
        <w:rPr>
          <w:sz w:val="19"/>
          <w:szCs w:val="19"/>
        </w:rPr>
      </w:pPr>
      <w:r>
        <w:rPr>
          <w:sz w:val="19"/>
          <w:szCs w:val="19"/>
          <w:spacing w:val="8"/>
        </w:rPr>
        <w:t>4、形而上学唯物主义物质观的错误是</w:t>
      </w:r>
      <w:r>
        <w:rPr>
          <w:sz w:val="19"/>
          <w:szCs w:val="19"/>
          <w:spacing w:val="-28"/>
        </w:rPr>
        <w:t xml:space="preserve"> </w:t>
      </w:r>
      <w:r>
        <w:rPr>
          <w:sz w:val="19"/>
          <w:szCs w:val="19"/>
          <w:spacing w:val="8"/>
        </w:rPr>
        <w:t>B</w:t>
      </w:r>
    </w:p>
    <w:p>
      <w:pPr>
        <w:pStyle w:val="BodyText"/>
        <w:spacing w:before="77" w:line="228" w:lineRule="auto"/>
        <w:rPr>
          <w:sz w:val="19"/>
          <w:szCs w:val="19"/>
        </w:rPr>
      </w:pPr>
      <w:r>
        <w:rPr>
          <w:sz w:val="19"/>
          <w:szCs w:val="19"/>
          <w:spacing w:val="9"/>
        </w:rPr>
        <w:t>A.否认物质的客观性  B.不懂得个性和共</w:t>
      </w:r>
      <w:r>
        <w:rPr>
          <w:sz w:val="19"/>
          <w:szCs w:val="19"/>
          <w:spacing w:val="8"/>
        </w:rPr>
        <w:t>性的辩证关系</w:t>
      </w:r>
    </w:p>
    <w:p>
      <w:pPr>
        <w:pStyle w:val="BodyText"/>
        <w:ind w:left="4"/>
        <w:spacing w:before="78" w:line="227" w:lineRule="auto"/>
        <w:rPr>
          <w:sz w:val="19"/>
          <w:szCs w:val="19"/>
        </w:rPr>
      </w:pPr>
      <w:r>
        <w:rPr>
          <w:sz w:val="19"/>
          <w:szCs w:val="19"/>
          <w:spacing w:val="9"/>
        </w:rPr>
        <w:t>C.否认物质的可知性  D.把可直接感知的实</w:t>
      </w:r>
      <w:r>
        <w:rPr>
          <w:sz w:val="19"/>
          <w:szCs w:val="19"/>
          <w:spacing w:val="8"/>
        </w:rPr>
        <w:t>物当作世界的本原</w:t>
      </w:r>
    </w:p>
    <w:p>
      <w:pPr>
        <w:spacing w:line="326" w:lineRule="auto"/>
        <w:rPr>
          <w:rFonts w:ascii="Arial"/>
          <w:sz w:val="21"/>
        </w:rPr>
      </w:pPr>
      <w:r/>
    </w:p>
    <w:p>
      <w:pPr>
        <w:pStyle w:val="BodyText"/>
        <w:ind w:left="10"/>
        <w:spacing w:before="62" w:line="227" w:lineRule="auto"/>
        <w:rPr>
          <w:sz w:val="19"/>
          <w:szCs w:val="19"/>
        </w:rPr>
      </w:pPr>
      <w:r>
        <w:rPr>
          <w:sz w:val="19"/>
          <w:szCs w:val="19"/>
          <w:spacing w:val="7"/>
        </w:rPr>
        <w:t>5、二元论的根本错误是</w:t>
      </w:r>
      <w:r>
        <w:rPr>
          <w:sz w:val="19"/>
          <w:szCs w:val="19"/>
          <w:spacing w:val="-31"/>
        </w:rPr>
        <w:t xml:space="preserve"> </w:t>
      </w:r>
      <w:r>
        <w:rPr>
          <w:sz w:val="19"/>
          <w:szCs w:val="19"/>
          <w:spacing w:val="7"/>
        </w:rPr>
        <w:t>C</w:t>
      </w:r>
    </w:p>
    <w:p>
      <w:pPr>
        <w:pStyle w:val="BodyText"/>
        <w:spacing w:before="78" w:line="227" w:lineRule="auto"/>
        <w:rPr>
          <w:sz w:val="19"/>
          <w:szCs w:val="19"/>
        </w:rPr>
      </w:pPr>
      <w:r>
        <w:rPr>
          <w:sz w:val="19"/>
          <w:szCs w:val="19"/>
          <w:spacing w:val="8"/>
        </w:rPr>
        <w:t>A.认为精神是世界的本原  B.认为世界统一于原子</w:t>
      </w:r>
    </w:p>
    <w:p>
      <w:pPr>
        <w:pStyle w:val="BodyText"/>
        <w:ind w:left="4"/>
        <w:spacing w:before="78" w:line="229" w:lineRule="auto"/>
        <w:rPr>
          <w:sz w:val="19"/>
          <w:szCs w:val="19"/>
        </w:rPr>
      </w:pPr>
      <w:r>
        <w:rPr>
          <w:sz w:val="19"/>
          <w:szCs w:val="19"/>
          <w:spacing w:val="8"/>
        </w:rPr>
        <w:t>C.否认世界的统一性      D.否认</w:t>
      </w:r>
      <w:r>
        <w:rPr>
          <w:sz w:val="19"/>
          <w:szCs w:val="19"/>
          <w:spacing w:val="7"/>
        </w:rPr>
        <w:t>世界的可知性</w:t>
      </w:r>
    </w:p>
    <w:p>
      <w:pPr>
        <w:spacing w:line="324" w:lineRule="auto"/>
        <w:rPr>
          <w:rFonts w:ascii="Arial"/>
          <w:sz w:val="21"/>
        </w:rPr>
      </w:pPr>
      <w:r/>
    </w:p>
    <w:p>
      <w:pPr>
        <w:pStyle w:val="BodyText"/>
        <w:ind w:left="8" w:hanging="1"/>
        <w:spacing w:before="62" w:line="289" w:lineRule="auto"/>
        <w:rPr>
          <w:sz w:val="19"/>
          <w:szCs w:val="19"/>
        </w:rPr>
      </w:pPr>
      <w:r>
        <w:rPr>
          <w:sz w:val="19"/>
          <w:szCs w:val="19"/>
          <w:spacing w:val="8"/>
        </w:rPr>
        <w:t>6、“在对现存事物的肯定的理解中同时包含着对现存事物的否</w:t>
      </w:r>
      <w:r>
        <w:rPr>
          <w:sz w:val="19"/>
          <w:szCs w:val="19"/>
          <w:spacing w:val="7"/>
        </w:rPr>
        <w:t>定的理解，即对现存事物的</w:t>
      </w:r>
      <w:r>
        <w:rPr>
          <w:sz w:val="19"/>
          <w:szCs w:val="19"/>
        </w:rPr>
        <w:t xml:space="preserve"> </w:t>
      </w:r>
      <w:r>
        <w:rPr>
          <w:sz w:val="19"/>
          <w:szCs w:val="19"/>
          <w:spacing w:val="6"/>
        </w:rPr>
        <w:t>必然灭亡的理解。</w:t>
      </w:r>
      <w:r>
        <w:rPr>
          <w:sz w:val="19"/>
          <w:szCs w:val="19"/>
          <w:spacing w:val="-60"/>
        </w:rPr>
        <w:t xml:space="preserve"> </w:t>
      </w:r>
      <w:r>
        <w:rPr>
          <w:sz w:val="19"/>
          <w:szCs w:val="19"/>
          <w:spacing w:val="6"/>
        </w:rPr>
        <w:t>”这是一种</w:t>
      </w:r>
      <w:r>
        <w:rPr>
          <w:sz w:val="19"/>
          <w:szCs w:val="19"/>
          <w:spacing w:val="-42"/>
        </w:rPr>
        <w:t xml:space="preserve"> </w:t>
      </w:r>
      <w:r>
        <w:rPr>
          <w:sz w:val="19"/>
          <w:szCs w:val="19"/>
          <w:spacing w:val="6"/>
        </w:rPr>
        <w:t>A</w:t>
      </w:r>
    </w:p>
    <w:p>
      <w:pPr>
        <w:pStyle w:val="BodyText"/>
        <w:spacing w:before="30" w:line="228" w:lineRule="auto"/>
        <w:rPr>
          <w:sz w:val="19"/>
          <w:szCs w:val="19"/>
        </w:rPr>
      </w:pPr>
      <w:r>
        <w:rPr>
          <w:sz w:val="19"/>
          <w:szCs w:val="19"/>
          <w:spacing w:val="8"/>
        </w:rPr>
        <w:t>A.唯物辩证法的观点  B.相对主义的观点</w:t>
      </w:r>
    </w:p>
    <w:p>
      <w:pPr>
        <w:pStyle w:val="BodyText"/>
        <w:ind w:left="4"/>
        <w:spacing w:before="77" w:line="229" w:lineRule="auto"/>
        <w:rPr>
          <w:sz w:val="19"/>
          <w:szCs w:val="19"/>
        </w:rPr>
      </w:pPr>
      <w:r>
        <w:rPr>
          <w:sz w:val="19"/>
          <w:szCs w:val="19"/>
          <w:spacing w:val="8"/>
        </w:rPr>
        <w:t>C.庸俗进化论的观点  D.激变论的观点</w:t>
      </w:r>
    </w:p>
    <w:p>
      <w:pPr>
        <w:spacing w:line="325" w:lineRule="auto"/>
        <w:rPr>
          <w:rFonts w:ascii="Arial"/>
          <w:sz w:val="21"/>
        </w:rPr>
      </w:pPr>
      <w:r/>
    </w:p>
    <w:p>
      <w:pPr>
        <w:pStyle w:val="BodyText"/>
        <w:ind w:left="10"/>
        <w:spacing w:before="62" w:line="227" w:lineRule="auto"/>
        <w:rPr>
          <w:sz w:val="19"/>
          <w:szCs w:val="19"/>
        </w:rPr>
      </w:pPr>
      <w:r>
        <w:rPr>
          <w:sz w:val="19"/>
          <w:szCs w:val="19"/>
          <w:spacing w:val="7"/>
        </w:rPr>
        <w:t>7、矛盾的基本属性是</w:t>
      </w:r>
      <w:r>
        <w:rPr>
          <w:sz w:val="19"/>
          <w:szCs w:val="19"/>
          <w:spacing w:val="-35"/>
        </w:rPr>
        <w:t xml:space="preserve"> </w:t>
      </w:r>
      <w:r>
        <w:rPr>
          <w:sz w:val="19"/>
          <w:szCs w:val="19"/>
          <w:spacing w:val="7"/>
        </w:rPr>
        <w:t>B</w:t>
      </w:r>
    </w:p>
    <w:p>
      <w:pPr>
        <w:spacing w:line="227" w:lineRule="auto"/>
        <w:sectPr>
          <w:pgSz w:w="10433" w:h="14742"/>
          <w:pgMar w:top="1253" w:right="1306" w:bottom="0" w:left="1304" w:header="0" w:footer="0" w:gutter="0"/>
        </w:sectPr>
        <w:rPr>
          <w:sz w:val="19"/>
          <w:szCs w:val="19"/>
        </w:rPr>
      </w:pPr>
    </w:p>
    <w:p>
      <w:pPr>
        <w:pStyle w:val="BodyText"/>
        <w:spacing w:before="108" w:line="228" w:lineRule="auto"/>
        <w:rPr>
          <w:sz w:val="19"/>
          <w:szCs w:val="19"/>
        </w:rPr>
      </w:pPr>
      <w:r>
        <w:rPr>
          <w:sz w:val="19"/>
          <w:szCs w:val="19"/>
          <w:spacing w:val="8"/>
        </w:rPr>
        <w:t>A.普遍性和特殊性  B.斗争性和同一性</w:t>
      </w:r>
    </w:p>
    <w:p>
      <w:pPr>
        <w:pStyle w:val="BodyText"/>
        <w:ind w:left="4"/>
        <w:spacing w:before="77" w:line="228" w:lineRule="auto"/>
        <w:rPr>
          <w:sz w:val="19"/>
          <w:szCs w:val="19"/>
        </w:rPr>
      </w:pPr>
      <w:r>
        <w:rPr>
          <w:sz w:val="19"/>
          <w:szCs w:val="19"/>
          <w:spacing w:val="8"/>
        </w:rPr>
        <w:t>C.绝对性和相对性  D.变动性和稳定性</w:t>
      </w:r>
    </w:p>
    <w:p>
      <w:pPr>
        <w:spacing w:line="325" w:lineRule="auto"/>
        <w:rPr>
          <w:rFonts w:ascii="Arial"/>
          <w:sz w:val="21"/>
        </w:rPr>
      </w:pPr>
      <w:r/>
    </w:p>
    <w:p>
      <w:pPr>
        <w:pStyle w:val="BodyText"/>
        <w:ind w:left="6"/>
        <w:spacing w:before="62" w:line="228" w:lineRule="auto"/>
        <w:rPr>
          <w:sz w:val="19"/>
          <w:szCs w:val="19"/>
        </w:rPr>
      </w:pPr>
      <w:r>
        <w:rPr>
          <w:sz w:val="19"/>
          <w:szCs w:val="19"/>
          <w:spacing w:val="8"/>
        </w:rPr>
        <w:t>8、下列说法中，说明要坚持“两点论</w:t>
      </w:r>
      <w:r>
        <w:rPr>
          <w:sz w:val="19"/>
          <w:szCs w:val="19"/>
          <w:spacing w:val="-63"/>
        </w:rPr>
        <w:t xml:space="preserve"> </w:t>
      </w:r>
      <w:r>
        <w:rPr>
          <w:sz w:val="19"/>
          <w:szCs w:val="19"/>
          <w:spacing w:val="8"/>
        </w:rPr>
        <w:t>”、全面地看问题的是</w:t>
      </w:r>
      <w:r>
        <w:rPr>
          <w:sz w:val="19"/>
          <w:szCs w:val="19"/>
          <w:spacing w:val="-40"/>
        </w:rPr>
        <w:t xml:space="preserve"> </w:t>
      </w:r>
      <w:r>
        <w:rPr>
          <w:sz w:val="19"/>
          <w:szCs w:val="19"/>
          <w:spacing w:val="8"/>
        </w:rPr>
        <w:t>C</w:t>
      </w:r>
    </w:p>
    <w:p>
      <w:pPr>
        <w:pStyle w:val="BodyText"/>
        <w:spacing w:before="77" w:line="228" w:lineRule="auto"/>
        <w:rPr>
          <w:sz w:val="19"/>
          <w:szCs w:val="19"/>
        </w:rPr>
      </w:pPr>
      <w:r>
        <w:rPr>
          <w:sz w:val="19"/>
          <w:szCs w:val="19"/>
          <w:spacing w:val="9"/>
        </w:rPr>
        <w:t>A．高岸为谷，深谷为陵  B．城门失火，殃及池鱼</w:t>
      </w:r>
    </w:p>
    <w:p>
      <w:pPr>
        <w:pStyle w:val="BodyText"/>
        <w:ind w:left="4"/>
        <w:spacing w:before="77" w:line="228" w:lineRule="auto"/>
        <w:rPr>
          <w:sz w:val="19"/>
          <w:szCs w:val="19"/>
        </w:rPr>
      </w:pPr>
      <w:r>
        <w:rPr>
          <w:sz w:val="19"/>
          <w:szCs w:val="19"/>
          <w:spacing w:val="9"/>
        </w:rPr>
        <w:t>C．兼听则明，偏信则暗  D．近朱者赤</w:t>
      </w:r>
      <w:r>
        <w:rPr>
          <w:sz w:val="19"/>
          <w:szCs w:val="19"/>
          <w:spacing w:val="8"/>
        </w:rPr>
        <w:t>，近墨者黑</w:t>
      </w:r>
    </w:p>
    <w:p>
      <w:pPr>
        <w:spacing w:line="325" w:lineRule="auto"/>
        <w:rPr>
          <w:rFonts w:ascii="Arial"/>
          <w:sz w:val="21"/>
        </w:rPr>
      </w:pPr>
      <w:r/>
    </w:p>
    <w:p>
      <w:pPr>
        <w:pStyle w:val="BodyText"/>
        <w:ind w:left="6"/>
        <w:spacing w:before="62" w:line="228" w:lineRule="auto"/>
        <w:rPr>
          <w:sz w:val="19"/>
          <w:szCs w:val="19"/>
        </w:rPr>
      </w:pPr>
      <w:r>
        <w:rPr>
          <w:sz w:val="19"/>
          <w:szCs w:val="19"/>
          <w:spacing w:val="9"/>
        </w:rPr>
        <w:t>9、揭示事物发展是前进性和曲折性统一的</w:t>
      </w:r>
      <w:r>
        <w:rPr>
          <w:sz w:val="19"/>
          <w:szCs w:val="19"/>
          <w:spacing w:val="8"/>
        </w:rPr>
        <w:t>规律是  D</w:t>
      </w:r>
    </w:p>
    <w:p>
      <w:pPr>
        <w:pStyle w:val="BodyText"/>
        <w:spacing w:before="77" w:line="228" w:lineRule="auto"/>
        <w:rPr>
          <w:sz w:val="19"/>
          <w:szCs w:val="19"/>
        </w:rPr>
      </w:pPr>
      <w:r>
        <w:rPr>
          <w:sz w:val="19"/>
          <w:szCs w:val="19"/>
          <w:spacing w:val="8"/>
        </w:rPr>
        <w:t>A.  联系和发展的规律  B.  对立</w:t>
      </w:r>
      <w:r>
        <w:rPr>
          <w:sz w:val="19"/>
          <w:szCs w:val="19"/>
          <w:spacing w:val="7"/>
        </w:rPr>
        <w:t>统一规律</w:t>
      </w:r>
    </w:p>
    <w:p>
      <w:pPr>
        <w:pStyle w:val="BodyText"/>
        <w:ind w:left="4"/>
        <w:spacing w:before="77" w:line="228" w:lineRule="auto"/>
        <w:rPr>
          <w:sz w:val="19"/>
          <w:szCs w:val="19"/>
        </w:rPr>
      </w:pPr>
      <w:r>
        <w:rPr>
          <w:sz w:val="19"/>
          <w:szCs w:val="19"/>
          <w:spacing w:val="6"/>
        </w:rPr>
        <w:t>C.  质量互变规律      D.</w:t>
      </w:r>
      <w:r>
        <w:rPr>
          <w:sz w:val="19"/>
          <w:szCs w:val="19"/>
          <w:spacing w:val="21"/>
        </w:rPr>
        <w:t xml:space="preserve">  </w:t>
      </w:r>
      <w:r>
        <w:rPr>
          <w:sz w:val="19"/>
          <w:szCs w:val="19"/>
          <w:spacing w:val="6"/>
        </w:rPr>
        <w:t>否定之否定规律</w:t>
      </w:r>
    </w:p>
    <w:p>
      <w:pPr>
        <w:pStyle w:val="BodyText"/>
        <w:ind w:left="20"/>
        <w:spacing w:before="78" w:line="227" w:lineRule="auto"/>
        <w:rPr>
          <w:sz w:val="19"/>
          <w:szCs w:val="19"/>
        </w:rPr>
      </w:pPr>
      <w:r>
        <w:rPr>
          <w:sz w:val="19"/>
          <w:szCs w:val="19"/>
          <w:spacing w:val="8"/>
        </w:rPr>
        <w:t>10、正确发挥意识能动作用的最基本的前提是  C</w:t>
      </w:r>
    </w:p>
    <w:p>
      <w:pPr>
        <w:pStyle w:val="BodyText"/>
        <w:spacing w:before="78" w:line="228" w:lineRule="auto"/>
        <w:rPr>
          <w:sz w:val="19"/>
          <w:szCs w:val="19"/>
        </w:rPr>
      </w:pPr>
      <w:r>
        <w:rPr>
          <w:sz w:val="19"/>
          <w:szCs w:val="19"/>
          <w:spacing w:val="8"/>
        </w:rPr>
        <w:t>A.个人积极性的充分调动  B.集体智慧的充分发挥</w:t>
      </w:r>
    </w:p>
    <w:p>
      <w:pPr>
        <w:pStyle w:val="BodyText"/>
        <w:ind w:left="4"/>
        <w:spacing w:before="77" w:line="228" w:lineRule="auto"/>
        <w:rPr>
          <w:sz w:val="19"/>
          <w:szCs w:val="19"/>
        </w:rPr>
      </w:pPr>
      <w:r>
        <w:rPr>
          <w:sz w:val="19"/>
          <w:szCs w:val="19"/>
          <w:spacing w:val="8"/>
        </w:rPr>
        <w:t>C.对客观规律的正确反映  D.对保守思想的彻底克服</w:t>
      </w:r>
    </w:p>
    <w:p>
      <w:pPr>
        <w:pStyle w:val="BodyText"/>
        <w:ind w:left="6" w:firstLine="13"/>
        <w:spacing w:before="77" w:line="266" w:lineRule="auto"/>
        <w:rPr>
          <w:sz w:val="19"/>
          <w:szCs w:val="19"/>
        </w:rPr>
      </w:pPr>
      <w:r>
        <w:rPr>
          <w:sz w:val="19"/>
          <w:szCs w:val="19"/>
          <w:spacing w:val="9"/>
        </w:rPr>
        <w:t>11、人们对森林的滥砍乱伐造成水土流失，河道淤积，水源枯竭，土地荒漠化，气候恶劣</w:t>
      </w:r>
      <w:r>
        <w:rPr>
          <w:sz w:val="19"/>
          <w:szCs w:val="19"/>
          <w:spacing w:val="5"/>
        </w:rPr>
        <w:t xml:space="preserve"> </w:t>
      </w:r>
      <w:r>
        <w:rPr>
          <w:sz w:val="19"/>
          <w:szCs w:val="19"/>
          <w:spacing w:val="9"/>
        </w:rPr>
        <w:t>化，生物物种减少。在因果联系上，这属于</w:t>
      </w:r>
      <w:r>
        <w:rPr>
          <w:sz w:val="19"/>
          <w:szCs w:val="19"/>
          <w:spacing w:val="8"/>
        </w:rPr>
        <w:t xml:space="preserve">  A</w:t>
      </w:r>
    </w:p>
    <w:p>
      <w:pPr>
        <w:pStyle w:val="BodyText"/>
        <w:spacing w:before="77" w:line="229" w:lineRule="auto"/>
        <w:rPr>
          <w:sz w:val="19"/>
          <w:szCs w:val="19"/>
        </w:rPr>
      </w:pPr>
      <w:r>
        <w:rPr>
          <w:sz w:val="19"/>
          <w:szCs w:val="19"/>
          <w:spacing w:val="8"/>
        </w:rPr>
        <w:t>A．一因多果  B．一果多因</w:t>
      </w:r>
    </w:p>
    <w:p>
      <w:pPr>
        <w:pStyle w:val="BodyText"/>
        <w:ind w:left="4"/>
        <w:spacing w:before="76" w:line="228" w:lineRule="auto"/>
        <w:rPr>
          <w:sz w:val="19"/>
          <w:szCs w:val="19"/>
        </w:rPr>
      </w:pPr>
      <w:r>
        <w:rPr>
          <w:sz w:val="19"/>
          <w:szCs w:val="19"/>
          <w:spacing w:val="8"/>
        </w:rPr>
        <w:t>C．多因多果  D．同果异因</w:t>
      </w:r>
    </w:p>
    <w:p>
      <w:pPr>
        <w:spacing w:line="325" w:lineRule="auto"/>
        <w:rPr>
          <w:rFonts w:ascii="Arial"/>
          <w:sz w:val="21"/>
        </w:rPr>
      </w:pPr>
      <w:r/>
    </w:p>
    <w:p>
      <w:pPr>
        <w:pStyle w:val="BodyText"/>
        <w:ind w:left="20"/>
        <w:spacing w:before="63" w:line="228" w:lineRule="auto"/>
        <w:rPr>
          <w:sz w:val="19"/>
          <w:szCs w:val="19"/>
        </w:rPr>
      </w:pPr>
      <w:r>
        <w:rPr>
          <w:sz w:val="19"/>
          <w:szCs w:val="19"/>
          <w:spacing w:val="4"/>
        </w:rPr>
        <w:t>12、“存在即是过程</w:t>
      </w:r>
      <w:r>
        <w:rPr>
          <w:sz w:val="19"/>
          <w:szCs w:val="19"/>
          <w:spacing w:val="-59"/>
        </w:rPr>
        <w:t xml:space="preserve"> </w:t>
      </w:r>
      <w:r>
        <w:rPr>
          <w:sz w:val="19"/>
          <w:szCs w:val="19"/>
          <w:spacing w:val="4"/>
        </w:rPr>
        <w:t>”是</w:t>
      </w:r>
      <w:r>
        <w:rPr>
          <w:sz w:val="19"/>
          <w:szCs w:val="19"/>
          <w:spacing w:val="-41"/>
        </w:rPr>
        <w:t xml:space="preserve"> </w:t>
      </w:r>
      <w:r>
        <w:rPr>
          <w:sz w:val="19"/>
          <w:szCs w:val="19"/>
          <w:spacing w:val="4"/>
        </w:rPr>
        <w:t>B</w:t>
      </w:r>
    </w:p>
    <w:p>
      <w:pPr>
        <w:pStyle w:val="BodyText"/>
        <w:spacing w:before="77" w:line="228" w:lineRule="auto"/>
        <w:rPr>
          <w:sz w:val="19"/>
          <w:szCs w:val="19"/>
        </w:rPr>
      </w:pPr>
      <w:r>
        <w:rPr>
          <w:sz w:val="19"/>
          <w:szCs w:val="19"/>
          <w:spacing w:val="8"/>
        </w:rPr>
        <w:t>A．唯心主义的观点    B．唯物辩证法的观点</w:t>
      </w:r>
    </w:p>
    <w:p>
      <w:pPr>
        <w:pStyle w:val="BodyText"/>
        <w:ind w:left="4"/>
        <w:spacing w:before="77" w:line="229" w:lineRule="auto"/>
        <w:rPr>
          <w:sz w:val="19"/>
          <w:szCs w:val="19"/>
        </w:rPr>
      </w:pPr>
      <w:r>
        <w:rPr>
          <w:sz w:val="19"/>
          <w:szCs w:val="19"/>
          <w:spacing w:val="8"/>
        </w:rPr>
        <w:t>C．形而上学的观点    D．主观主义的观点</w:t>
      </w:r>
    </w:p>
    <w:p>
      <w:pPr>
        <w:spacing w:line="325" w:lineRule="auto"/>
        <w:rPr>
          <w:rFonts w:ascii="Arial"/>
          <w:sz w:val="21"/>
        </w:rPr>
      </w:pPr>
      <w:r/>
    </w:p>
    <w:p>
      <w:pPr>
        <w:pStyle w:val="BodyText"/>
        <w:ind w:left="20"/>
        <w:spacing w:before="62" w:line="227" w:lineRule="auto"/>
        <w:rPr>
          <w:sz w:val="19"/>
          <w:szCs w:val="19"/>
        </w:rPr>
      </w:pPr>
      <w:r>
        <w:rPr>
          <w:sz w:val="19"/>
          <w:szCs w:val="19"/>
          <w:spacing w:val="6"/>
        </w:rPr>
        <w:t>13、真象与假象的区别在于</w:t>
      </w:r>
      <w:r>
        <w:rPr>
          <w:sz w:val="19"/>
          <w:szCs w:val="19"/>
          <w:spacing w:val="-28"/>
        </w:rPr>
        <w:t xml:space="preserve"> </w:t>
      </w:r>
      <w:r>
        <w:rPr>
          <w:sz w:val="19"/>
          <w:szCs w:val="19"/>
          <w:spacing w:val="6"/>
        </w:rPr>
        <w:t>D</w:t>
      </w:r>
    </w:p>
    <w:p>
      <w:pPr>
        <w:pStyle w:val="BodyText"/>
        <w:spacing w:before="78" w:line="227" w:lineRule="auto"/>
        <w:rPr>
          <w:sz w:val="19"/>
          <w:szCs w:val="19"/>
        </w:rPr>
      </w:pPr>
      <w:r>
        <w:rPr>
          <w:sz w:val="19"/>
          <w:szCs w:val="19"/>
          <w:spacing w:val="9"/>
        </w:rPr>
        <w:t>A.真象是客观的，假象是主观的  B.真象是内在的，假象是外在的</w:t>
      </w:r>
    </w:p>
    <w:p>
      <w:pPr>
        <w:pStyle w:val="BodyText"/>
        <w:ind w:left="4"/>
        <w:spacing w:before="79" w:line="227" w:lineRule="auto"/>
        <w:rPr>
          <w:sz w:val="19"/>
          <w:szCs w:val="19"/>
        </w:rPr>
      </w:pPr>
      <w:r>
        <w:rPr>
          <w:sz w:val="19"/>
          <w:szCs w:val="19"/>
          <w:spacing w:val="8"/>
        </w:rPr>
        <w:t>C.真象表现本质，假象不表现本质</w:t>
      </w:r>
    </w:p>
    <w:p>
      <w:pPr>
        <w:pStyle w:val="BodyText"/>
        <w:ind w:left="2"/>
        <w:spacing w:before="78" w:line="227" w:lineRule="auto"/>
        <w:rPr>
          <w:sz w:val="19"/>
          <w:szCs w:val="19"/>
        </w:rPr>
      </w:pPr>
      <w:r>
        <w:rPr>
          <w:sz w:val="19"/>
          <w:szCs w:val="19"/>
          <w:spacing w:val="9"/>
        </w:rPr>
        <w:t>D.真象从正面直接地表现本质，假象从反面歪曲地表现本质</w:t>
      </w:r>
    </w:p>
    <w:p>
      <w:pPr>
        <w:spacing w:line="326" w:lineRule="auto"/>
        <w:rPr>
          <w:rFonts w:ascii="Arial"/>
          <w:sz w:val="21"/>
        </w:rPr>
      </w:pPr>
      <w:r/>
    </w:p>
    <w:p>
      <w:pPr>
        <w:pStyle w:val="BodyText"/>
        <w:ind w:left="20"/>
        <w:spacing w:before="62" w:line="228" w:lineRule="auto"/>
        <w:rPr>
          <w:sz w:val="19"/>
          <w:szCs w:val="19"/>
        </w:rPr>
      </w:pPr>
      <w:r>
        <w:rPr>
          <w:sz w:val="19"/>
          <w:szCs w:val="19"/>
          <w:spacing w:val="9"/>
        </w:rPr>
        <w:t>14、在现实中还没有充分的根据，也不具备必要的条件，在目前不能实现的可能</w:t>
      </w:r>
      <w:r>
        <w:rPr>
          <w:sz w:val="19"/>
          <w:szCs w:val="19"/>
          <w:spacing w:val="8"/>
        </w:rPr>
        <w:t>性为</w:t>
      </w:r>
      <w:r>
        <w:rPr>
          <w:sz w:val="19"/>
          <w:szCs w:val="19"/>
          <w:spacing w:val="-43"/>
        </w:rPr>
        <w:t xml:space="preserve"> </w:t>
      </w:r>
      <w:r>
        <w:rPr>
          <w:sz w:val="19"/>
          <w:szCs w:val="19"/>
          <w:spacing w:val="8"/>
        </w:rPr>
        <w:t>D</w:t>
      </w:r>
    </w:p>
    <w:p>
      <w:pPr>
        <w:pStyle w:val="BodyText"/>
        <w:spacing w:before="78" w:line="228" w:lineRule="auto"/>
        <w:rPr>
          <w:sz w:val="19"/>
          <w:szCs w:val="19"/>
        </w:rPr>
      </w:pPr>
      <w:r>
        <w:rPr>
          <w:sz w:val="19"/>
          <w:szCs w:val="19"/>
          <w:spacing w:val="8"/>
        </w:rPr>
        <w:t>A．较差的可能性  B．微小的可能性</w:t>
      </w:r>
    </w:p>
    <w:p>
      <w:pPr>
        <w:pStyle w:val="BodyText"/>
        <w:ind w:left="4"/>
        <w:spacing w:before="77" w:line="228" w:lineRule="auto"/>
        <w:rPr>
          <w:sz w:val="19"/>
          <w:szCs w:val="19"/>
        </w:rPr>
      </w:pPr>
      <w:r>
        <w:rPr>
          <w:sz w:val="19"/>
          <w:szCs w:val="19"/>
          <w:spacing w:val="8"/>
        </w:rPr>
        <w:t>C．现实的可能性  D．抽象的可能性</w:t>
      </w:r>
    </w:p>
    <w:p>
      <w:pPr>
        <w:spacing w:line="325" w:lineRule="auto"/>
        <w:rPr>
          <w:rFonts w:ascii="Arial"/>
          <w:sz w:val="21"/>
        </w:rPr>
      </w:pPr>
      <w:r/>
    </w:p>
    <w:p>
      <w:pPr>
        <w:pStyle w:val="BodyText"/>
        <w:ind w:left="20"/>
        <w:spacing w:before="62" w:line="228" w:lineRule="auto"/>
        <w:rPr>
          <w:sz w:val="19"/>
          <w:szCs w:val="19"/>
        </w:rPr>
      </w:pPr>
      <w:r>
        <w:rPr>
          <w:sz w:val="19"/>
          <w:szCs w:val="19"/>
          <w:spacing w:val="7"/>
        </w:rPr>
        <w:t>15、下列现象属于因果联系的是</w:t>
      </w:r>
      <w:r>
        <w:rPr>
          <w:sz w:val="19"/>
          <w:szCs w:val="19"/>
          <w:spacing w:val="-34"/>
        </w:rPr>
        <w:t xml:space="preserve"> </w:t>
      </w:r>
      <w:r>
        <w:rPr>
          <w:sz w:val="19"/>
          <w:szCs w:val="19"/>
          <w:spacing w:val="7"/>
        </w:rPr>
        <w:t>C</w:t>
      </w:r>
    </w:p>
    <w:p>
      <w:pPr>
        <w:pStyle w:val="BodyText"/>
        <w:spacing w:before="78" w:line="228" w:lineRule="auto"/>
        <w:rPr>
          <w:sz w:val="19"/>
          <w:szCs w:val="19"/>
        </w:rPr>
      </w:pPr>
      <w:r>
        <w:rPr>
          <w:sz w:val="19"/>
          <w:szCs w:val="19"/>
          <w:spacing w:val="8"/>
        </w:rPr>
        <w:t>A．昼夜交替  B．寒来暑往</w:t>
      </w:r>
    </w:p>
    <w:p>
      <w:pPr>
        <w:pStyle w:val="BodyText"/>
        <w:ind w:left="4"/>
        <w:spacing w:before="77" w:line="228" w:lineRule="auto"/>
        <w:rPr>
          <w:sz w:val="19"/>
          <w:szCs w:val="19"/>
        </w:rPr>
      </w:pPr>
      <w:r>
        <w:rPr>
          <w:sz w:val="19"/>
          <w:szCs w:val="19"/>
          <w:spacing w:val="8"/>
        </w:rPr>
        <w:t>C．磨擦生热  D．电闪雷鸣</w:t>
      </w:r>
    </w:p>
    <w:p>
      <w:pPr>
        <w:spacing w:line="325" w:lineRule="auto"/>
        <w:rPr>
          <w:rFonts w:ascii="Arial"/>
          <w:sz w:val="21"/>
        </w:rPr>
      </w:pPr>
      <w:r/>
    </w:p>
    <w:p>
      <w:pPr>
        <w:pStyle w:val="BodyText"/>
        <w:ind w:left="20"/>
        <w:spacing w:before="62" w:line="228" w:lineRule="auto"/>
        <w:rPr>
          <w:sz w:val="19"/>
          <w:szCs w:val="19"/>
        </w:rPr>
      </w:pPr>
      <w:r>
        <w:rPr>
          <w:sz w:val="19"/>
          <w:szCs w:val="19"/>
          <w:spacing w:val="7"/>
        </w:rPr>
        <w:t>16、中国宋代哲学家朱熹提出“理在事先</w:t>
      </w:r>
      <w:r>
        <w:rPr>
          <w:sz w:val="19"/>
          <w:szCs w:val="19"/>
          <w:spacing w:val="-54"/>
        </w:rPr>
        <w:t xml:space="preserve"> </w:t>
      </w:r>
      <w:r>
        <w:rPr>
          <w:sz w:val="19"/>
          <w:szCs w:val="19"/>
          <w:spacing w:val="7"/>
        </w:rPr>
        <w:t>”，这种观点属于  B</w:t>
      </w:r>
    </w:p>
    <w:p>
      <w:pPr>
        <w:pStyle w:val="BodyText"/>
        <w:spacing w:before="77" w:line="229" w:lineRule="auto"/>
        <w:rPr>
          <w:sz w:val="19"/>
          <w:szCs w:val="19"/>
        </w:rPr>
      </w:pPr>
      <w:r>
        <w:rPr>
          <w:sz w:val="19"/>
          <w:szCs w:val="19"/>
          <w:spacing w:val="7"/>
        </w:rPr>
        <w:t>A.主观唯心主义      B.客观唯心主义</w:t>
      </w:r>
    </w:p>
    <w:p>
      <w:pPr>
        <w:pStyle w:val="BodyText"/>
        <w:ind w:left="4"/>
        <w:spacing w:before="77" w:line="228" w:lineRule="auto"/>
        <w:rPr>
          <w:sz w:val="19"/>
          <w:szCs w:val="19"/>
        </w:rPr>
      </w:pPr>
      <w:r>
        <w:rPr>
          <w:sz w:val="19"/>
          <w:szCs w:val="19"/>
          <w:spacing w:val="8"/>
        </w:rPr>
        <w:t>C.形而上学唯物主义  D.辩证唯物主义</w:t>
      </w:r>
    </w:p>
    <w:p>
      <w:pPr>
        <w:pStyle w:val="BodyText"/>
        <w:ind w:left="20"/>
        <w:spacing w:before="77" w:line="227" w:lineRule="auto"/>
        <w:rPr>
          <w:sz w:val="19"/>
          <w:szCs w:val="19"/>
        </w:rPr>
      </w:pPr>
      <w:r>
        <w:rPr>
          <w:sz w:val="19"/>
          <w:szCs w:val="19"/>
          <w:spacing w:val="4"/>
        </w:rPr>
        <w:t>17、价值原则</w:t>
      </w:r>
      <w:r>
        <w:rPr>
          <w:sz w:val="19"/>
          <w:szCs w:val="19"/>
          <w:spacing w:val="7"/>
        </w:rPr>
        <w:t xml:space="preserve">    </w:t>
      </w:r>
      <w:r>
        <w:rPr>
          <w:sz w:val="19"/>
          <w:szCs w:val="19"/>
          <w:spacing w:val="4"/>
        </w:rPr>
        <w:t>C</w:t>
      </w:r>
    </w:p>
    <w:p>
      <w:pPr>
        <w:spacing w:line="227" w:lineRule="auto"/>
        <w:sectPr>
          <w:pgSz w:w="10433" w:h="14742"/>
          <w:pgMar w:top="1253" w:right="1330" w:bottom="0" w:left="1304" w:header="0" w:footer="0" w:gutter="0"/>
        </w:sectPr>
        <w:rPr>
          <w:sz w:val="19"/>
          <w:szCs w:val="19"/>
        </w:rPr>
      </w:pPr>
    </w:p>
    <w:p>
      <w:pPr>
        <w:pStyle w:val="BodyText"/>
        <w:spacing w:before="108" w:line="227" w:lineRule="auto"/>
        <w:rPr>
          <w:sz w:val="19"/>
          <w:szCs w:val="19"/>
        </w:rPr>
      </w:pPr>
      <w:r>
        <w:rPr>
          <w:sz w:val="19"/>
          <w:szCs w:val="19"/>
          <w:spacing w:val="8"/>
        </w:rPr>
        <w:t>A.是社会活动中的统一性原则      B.是一元的</w:t>
      </w:r>
    </w:p>
    <w:p>
      <w:pPr>
        <w:pStyle w:val="BodyText"/>
        <w:ind w:left="4"/>
        <w:spacing w:before="78" w:line="227" w:lineRule="auto"/>
        <w:rPr>
          <w:sz w:val="19"/>
          <w:szCs w:val="19"/>
        </w:rPr>
      </w:pPr>
      <w:r>
        <w:rPr>
          <w:sz w:val="19"/>
          <w:szCs w:val="19"/>
          <w:spacing w:val="8"/>
        </w:rPr>
        <w:t>C.是体现主体尺度的要求          D.主要表明人的活动中的客观制约性</w:t>
      </w:r>
    </w:p>
    <w:p>
      <w:pPr>
        <w:spacing w:line="326" w:lineRule="auto"/>
        <w:rPr>
          <w:rFonts w:ascii="Arial"/>
          <w:sz w:val="21"/>
        </w:rPr>
      </w:pPr>
      <w:r/>
    </w:p>
    <w:p>
      <w:pPr>
        <w:pStyle w:val="BodyText"/>
        <w:ind w:left="20"/>
        <w:spacing w:before="61" w:line="229" w:lineRule="auto"/>
        <w:rPr>
          <w:sz w:val="19"/>
          <w:szCs w:val="19"/>
        </w:rPr>
      </w:pPr>
      <w:r>
        <w:rPr>
          <w:sz w:val="19"/>
          <w:szCs w:val="19"/>
          <w:spacing w:val="8"/>
        </w:rPr>
        <w:t>18、事物的发展既是连续的又是非连续的，这是</w:t>
      </w:r>
      <w:r>
        <w:rPr>
          <w:sz w:val="19"/>
          <w:szCs w:val="19"/>
          <w:spacing w:val="-38"/>
        </w:rPr>
        <w:t xml:space="preserve"> </w:t>
      </w:r>
      <w:r>
        <w:rPr>
          <w:sz w:val="19"/>
          <w:szCs w:val="19"/>
          <w:spacing w:val="8"/>
        </w:rPr>
        <w:t>A</w:t>
      </w:r>
    </w:p>
    <w:p>
      <w:pPr>
        <w:pStyle w:val="BodyText"/>
        <w:spacing w:before="76" w:line="228" w:lineRule="auto"/>
        <w:rPr>
          <w:sz w:val="19"/>
          <w:szCs w:val="19"/>
        </w:rPr>
      </w:pPr>
      <w:r>
        <w:rPr>
          <w:sz w:val="19"/>
          <w:szCs w:val="19"/>
          <w:spacing w:val="8"/>
        </w:rPr>
        <w:t>A．  辩证法的观点  B．形而上学的观点    C．二元论的观点  D．诡辩论的观点</w:t>
      </w:r>
    </w:p>
    <w:p>
      <w:pPr>
        <w:spacing w:line="325" w:lineRule="auto"/>
        <w:rPr>
          <w:rFonts w:ascii="Arial"/>
          <w:sz w:val="21"/>
        </w:rPr>
      </w:pPr>
      <w:r/>
    </w:p>
    <w:p>
      <w:pPr>
        <w:pStyle w:val="BodyText"/>
        <w:ind w:left="20"/>
        <w:spacing w:before="62" w:line="228" w:lineRule="auto"/>
        <w:rPr>
          <w:sz w:val="19"/>
          <w:szCs w:val="19"/>
        </w:rPr>
      </w:pPr>
      <w:r>
        <w:rPr>
          <w:sz w:val="19"/>
          <w:szCs w:val="19"/>
          <w:spacing w:val="2"/>
        </w:rPr>
        <w:t>19、．在经济基础中具有决定意义的是</w:t>
      </w:r>
      <w:r>
        <w:rPr>
          <w:sz w:val="19"/>
          <w:szCs w:val="19"/>
          <w:spacing w:val="-32"/>
        </w:rPr>
        <w:t xml:space="preserve"> </w:t>
      </w:r>
      <w:r>
        <w:rPr>
          <w:sz w:val="19"/>
          <w:szCs w:val="19"/>
          <w:spacing w:val="2"/>
        </w:rPr>
        <w:t>A</w:t>
      </w:r>
    </w:p>
    <w:p>
      <w:pPr>
        <w:pStyle w:val="BodyText"/>
        <w:spacing w:before="78" w:line="228" w:lineRule="auto"/>
        <w:rPr>
          <w:sz w:val="19"/>
          <w:szCs w:val="19"/>
        </w:rPr>
      </w:pPr>
      <w:r>
        <w:rPr>
          <w:sz w:val="19"/>
          <w:szCs w:val="19"/>
          <w:spacing w:val="8"/>
        </w:rPr>
        <w:t>A．生产资料所有制关系        B．产品的分配关系</w:t>
      </w:r>
    </w:p>
    <w:p>
      <w:pPr>
        <w:pStyle w:val="BodyText"/>
        <w:ind w:left="4"/>
        <w:spacing w:before="77" w:line="228" w:lineRule="auto"/>
        <w:rPr>
          <w:sz w:val="19"/>
          <w:szCs w:val="19"/>
        </w:rPr>
      </w:pPr>
      <w:r>
        <w:rPr>
          <w:sz w:val="19"/>
          <w:szCs w:val="19"/>
          <w:spacing w:val="8"/>
        </w:rPr>
        <w:t>C．产品的消费关系            D．人们在生产中的地位和</w:t>
      </w:r>
      <w:r>
        <w:rPr>
          <w:sz w:val="19"/>
          <w:szCs w:val="19"/>
          <w:spacing w:val="7"/>
        </w:rPr>
        <w:t>交换关系</w:t>
      </w:r>
    </w:p>
    <w:p>
      <w:pPr>
        <w:spacing w:line="325" w:lineRule="auto"/>
        <w:rPr>
          <w:rFonts w:ascii="Arial"/>
          <w:sz w:val="21"/>
        </w:rPr>
      </w:pPr>
      <w:r/>
    </w:p>
    <w:p>
      <w:pPr>
        <w:pStyle w:val="BodyText"/>
        <w:ind w:left="8"/>
        <w:spacing w:before="62" w:line="227" w:lineRule="auto"/>
        <w:rPr>
          <w:sz w:val="19"/>
          <w:szCs w:val="19"/>
        </w:rPr>
      </w:pPr>
      <w:r>
        <w:rPr>
          <w:sz w:val="19"/>
          <w:szCs w:val="19"/>
          <w:spacing w:val="8"/>
        </w:rPr>
        <w:t>20、非上层建筑的社会意识形式包括</w:t>
      </w:r>
      <w:r>
        <w:rPr>
          <w:sz w:val="19"/>
          <w:szCs w:val="19"/>
          <w:spacing w:val="-35"/>
        </w:rPr>
        <w:t xml:space="preserve"> </w:t>
      </w:r>
      <w:r>
        <w:rPr>
          <w:sz w:val="19"/>
          <w:szCs w:val="19"/>
          <w:spacing w:val="8"/>
        </w:rPr>
        <w:t>C</w:t>
      </w:r>
    </w:p>
    <w:p>
      <w:pPr>
        <w:pStyle w:val="BodyText"/>
        <w:spacing w:before="79" w:line="227" w:lineRule="auto"/>
        <w:rPr>
          <w:sz w:val="19"/>
          <w:szCs w:val="19"/>
        </w:rPr>
      </w:pPr>
      <w:r>
        <w:rPr>
          <w:sz w:val="19"/>
          <w:szCs w:val="19"/>
          <w:spacing w:val="6"/>
        </w:rPr>
        <w:t>A．个人心理                        B．社会心理</w:t>
      </w:r>
    </w:p>
    <w:p>
      <w:pPr>
        <w:pStyle w:val="BodyText"/>
        <w:ind w:left="4"/>
        <w:spacing w:before="78" w:line="227" w:lineRule="auto"/>
        <w:rPr>
          <w:sz w:val="19"/>
          <w:szCs w:val="19"/>
        </w:rPr>
      </w:pPr>
      <w:r>
        <w:rPr>
          <w:sz w:val="19"/>
          <w:szCs w:val="19"/>
          <w:spacing w:val="7"/>
        </w:rPr>
        <w:t>C．</w:t>
      </w:r>
      <w:r>
        <w:rPr>
          <w:sz w:val="19"/>
          <w:szCs w:val="19"/>
          <w:spacing w:val="-48"/>
        </w:rPr>
        <w:t xml:space="preserve"> </w:t>
      </w:r>
      <w:r>
        <w:rPr>
          <w:sz w:val="19"/>
          <w:szCs w:val="19"/>
          <w:spacing w:val="7"/>
        </w:rPr>
        <w:t>自然科学、语言学和逻辑学        D</w:t>
      </w:r>
      <w:r>
        <w:rPr>
          <w:sz w:val="19"/>
          <w:szCs w:val="19"/>
          <w:spacing w:val="6"/>
        </w:rPr>
        <w:t>．道德、艺术和哲学</w:t>
      </w:r>
    </w:p>
    <w:p>
      <w:pPr>
        <w:spacing w:line="326" w:lineRule="auto"/>
        <w:rPr>
          <w:rFonts w:ascii="Arial"/>
          <w:sz w:val="21"/>
        </w:rPr>
      </w:pPr>
      <w:r/>
    </w:p>
    <w:p>
      <w:pPr>
        <w:pStyle w:val="BodyText"/>
        <w:ind w:left="8"/>
        <w:spacing w:before="62" w:line="228" w:lineRule="auto"/>
        <w:rPr>
          <w:sz w:val="19"/>
          <w:szCs w:val="19"/>
        </w:rPr>
      </w:pPr>
      <w:r>
        <w:rPr>
          <w:sz w:val="19"/>
          <w:szCs w:val="19"/>
          <w:spacing w:val="9"/>
        </w:rPr>
        <w:t>21、对马克思主义既要坚持，又要发展。这种正确态度的理论基础是  C</w:t>
      </w:r>
    </w:p>
    <w:p>
      <w:pPr>
        <w:pStyle w:val="BodyText"/>
        <w:spacing w:before="77" w:line="229" w:lineRule="auto"/>
        <w:rPr>
          <w:sz w:val="19"/>
          <w:szCs w:val="19"/>
        </w:rPr>
      </w:pPr>
      <w:r>
        <w:rPr>
          <w:sz w:val="19"/>
          <w:szCs w:val="19"/>
          <w:spacing w:val="9"/>
        </w:rPr>
        <w:t>A.认识是主体对客体的能动反映的原理</w:t>
      </w:r>
    </w:p>
    <w:p>
      <w:pPr>
        <w:pStyle w:val="BodyText"/>
        <w:ind w:left="1"/>
        <w:spacing w:before="77" w:line="228" w:lineRule="auto"/>
        <w:rPr>
          <w:sz w:val="19"/>
          <w:szCs w:val="19"/>
        </w:rPr>
      </w:pPr>
      <w:r>
        <w:rPr>
          <w:sz w:val="19"/>
          <w:szCs w:val="19"/>
          <w:spacing w:val="9"/>
        </w:rPr>
        <w:t>B.实践是认识的来源和目的的原理</w:t>
      </w:r>
    </w:p>
    <w:p>
      <w:pPr>
        <w:pStyle w:val="BodyText"/>
        <w:ind w:left="4"/>
        <w:spacing w:before="77" w:line="228" w:lineRule="auto"/>
        <w:rPr>
          <w:sz w:val="19"/>
          <w:szCs w:val="19"/>
        </w:rPr>
      </w:pPr>
      <w:r>
        <w:rPr>
          <w:sz w:val="19"/>
          <w:szCs w:val="19"/>
          <w:spacing w:val="9"/>
        </w:rPr>
        <w:t>C.真理是绝对性和相对性统一的原理</w:t>
      </w:r>
    </w:p>
    <w:p>
      <w:pPr>
        <w:pStyle w:val="BodyText"/>
        <w:ind w:left="2"/>
        <w:spacing w:before="78" w:line="227" w:lineRule="auto"/>
        <w:rPr>
          <w:sz w:val="19"/>
          <w:szCs w:val="19"/>
        </w:rPr>
      </w:pPr>
      <w:r>
        <w:rPr>
          <w:sz w:val="19"/>
          <w:szCs w:val="19"/>
          <w:spacing w:val="9"/>
        </w:rPr>
        <w:t>D.能动的反映是摹写和创造统一的原理</w:t>
      </w:r>
    </w:p>
    <w:p>
      <w:pPr>
        <w:spacing w:line="326" w:lineRule="auto"/>
        <w:rPr>
          <w:rFonts w:ascii="Arial"/>
          <w:sz w:val="21"/>
        </w:rPr>
      </w:pPr>
      <w:r/>
    </w:p>
    <w:p>
      <w:pPr>
        <w:pStyle w:val="BodyText"/>
        <w:ind w:left="8"/>
        <w:spacing w:before="62" w:line="227" w:lineRule="auto"/>
        <w:rPr>
          <w:sz w:val="19"/>
          <w:szCs w:val="19"/>
        </w:rPr>
      </w:pPr>
      <w:r>
        <w:rPr>
          <w:sz w:val="19"/>
          <w:szCs w:val="19"/>
          <w:spacing w:val="8"/>
        </w:rPr>
        <w:t>22、在一定条件下，偶然性可能转化为必然性是</w:t>
      </w:r>
      <w:r>
        <w:rPr>
          <w:sz w:val="19"/>
          <w:szCs w:val="19"/>
          <w:spacing w:val="-26"/>
        </w:rPr>
        <w:t xml:space="preserve"> </w:t>
      </w:r>
      <w:r>
        <w:rPr>
          <w:sz w:val="19"/>
          <w:szCs w:val="19"/>
          <w:spacing w:val="8"/>
        </w:rPr>
        <w:t>B</w:t>
      </w:r>
    </w:p>
    <w:p>
      <w:pPr>
        <w:pStyle w:val="BodyText"/>
        <w:spacing w:before="78" w:line="228" w:lineRule="auto"/>
        <w:rPr>
          <w:sz w:val="19"/>
          <w:szCs w:val="19"/>
        </w:rPr>
      </w:pPr>
      <w:r>
        <w:rPr>
          <w:sz w:val="19"/>
          <w:szCs w:val="19"/>
          <w:spacing w:val="9"/>
        </w:rPr>
        <w:t>A．唯心主义的观点  B．唯物辩证法的观点</w:t>
      </w:r>
    </w:p>
    <w:p>
      <w:pPr>
        <w:pStyle w:val="BodyText"/>
        <w:ind w:left="4"/>
        <w:spacing w:before="78" w:line="229" w:lineRule="auto"/>
        <w:rPr>
          <w:sz w:val="19"/>
          <w:szCs w:val="19"/>
        </w:rPr>
      </w:pPr>
      <w:r>
        <w:rPr>
          <w:sz w:val="19"/>
          <w:szCs w:val="19"/>
          <w:spacing w:val="8"/>
        </w:rPr>
        <w:t>C．形而上学的观点  D．二元论的观点</w:t>
      </w:r>
    </w:p>
    <w:p>
      <w:pPr>
        <w:spacing w:line="324" w:lineRule="auto"/>
        <w:rPr>
          <w:rFonts w:ascii="Arial"/>
          <w:sz w:val="21"/>
        </w:rPr>
      </w:pPr>
      <w:r/>
    </w:p>
    <w:p>
      <w:pPr>
        <w:pStyle w:val="BodyText"/>
        <w:ind w:left="8"/>
        <w:spacing w:before="62" w:line="228" w:lineRule="auto"/>
        <w:rPr>
          <w:sz w:val="19"/>
          <w:szCs w:val="19"/>
        </w:rPr>
      </w:pPr>
      <w:r>
        <w:rPr>
          <w:sz w:val="19"/>
          <w:szCs w:val="19"/>
          <w:spacing w:val="9"/>
        </w:rPr>
        <w:t>23、否定之否定仿佛是向出发点的复归，这</w:t>
      </w:r>
      <w:r>
        <w:rPr>
          <w:sz w:val="19"/>
          <w:szCs w:val="19"/>
          <w:spacing w:val="8"/>
        </w:rPr>
        <w:t>种观点是</w:t>
      </w:r>
      <w:r>
        <w:rPr>
          <w:sz w:val="19"/>
          <w:szCs w:val="19"/>
          <w:spacing w:val="-41"/>
        </w:rPr>
        <w:t xml:space="preserve"> </w:t>
      </w:r>
      <w:r>
        <w:rPr>
          <w:sz w:val="19"/>
          <w:szCs w:val="19"/>
          <w:spacing w:val="8"/>
        </w:rPr>
        <w:t>B</w:t>
      </w:r>
    </w:p>
    <w:p>
      <w:pPr>
        <w:pStyle w:val="BodyText"/>
        <w:spacing w:before="77" w:line="228" w:lineRule="auto"/>
        <w:rPr>
          <w:sz w:val="19"/>
          <w:szCs w:val="19"/>
        </w:rPr>
      </w:pPr>
      <w:r>
        <w:rPr>
          <w:sz w:val="19"/>
          <w:szCs w:val="19"/>
          <w:spacing w:val="8"/>
        </w:rPr>
        <w:t>A．  折衷主义观点  B．辩证法观点  C．诡辩论观点  D．形而上学观点</w:t>
      </w:r>
    </w:p>
    <w:p>
      <w:pPr>
        <w:spacing w:line="326" w:lineRule="auto"/>
        <w:rPr>
          <w:rFonts w:ascii="Arial"/>
          <w:sz w:val="21"/>
        </w:rPr>
      </w:pPr>
      <w:r/>
    </w:p>
    <w:p>
      <w:pPr>
        <w:pStyle w:val="BodyText"/>
        <w:ind w:left="2" w:firstLine="6"/>
        <w:spacing w:before="62" w:line="261" w:lineRule="auto"/>
        <w:rPr>
          <w:sz w:val="19"/>
          <w:szCs w:val="19"/>
        </w:rPr>
      </w:pPr>
      <w:r>
        <w:rPr>
          <w:sz w:val="19"/>
          <w:szCs w:val="19"/>
          <w:spacing w:val="9"/>
        </w:rPr>
        <w:t>24、"社会一旦有技术上的需要，则这种需要会比十所大学更能把科学推向前进"。这表明 </w:t>
      </w:r>
      <w:r>
        <w:rPr>
          <w:sz w:val="19"/>
          <w:szCs w:val="19"/>
        </w:rPr>
        <w:t>D</w:t>
      </w:r>
    </w:p>
    <w:p>
      <w:pPr>
        <w:pStyle w:val="BodyText"/>
        <w:spacing w:before="87" w:line="228" w:lineRule="auto"/>
        <w:rPr>
          <w:sz w:val="19"/>
          <w:szCs w:val="19"/>
        </w:rPr>
      </w:pPr>
      <w:r>
        <w:rPr>
          <w:sz w:val="19"/>
          <w:szCs w:val="19"/>
          <w:spacing w:val="9"/>
        </w:rPr>
        <w:t>A.实践是沟通主客体关系的桥梁  B.实践是检验认识真理性的标准</w:t>
      </w:r>
    </w:p>
    <w:p>
      <w:pPr>
        <w:pStyle w:val="BodyText"/>
        <w:ind w:left="4"/>
        <w:spacing w:before="77" w:line="227" w:lineRule="auto"/>
        <w:rPr>
          <w:sz w:val="19"/>
          <w:szCs w:val="19"/>
        </w:rPr>
      </w:pPr>
      <w:r>
        <w:rPr>
          <w:sz w:val="19"/>
          <w:szCs w:val="19"/>
          <w:spacing w:val="8"/>
        </w:rPr>
        <w:t>C.实践为认识提供物质手段      D.实践的需要是推动认识发展的动力</w:t>
      </w:r>
    </w:p>
    <w:p>
      <w:pPr>
        <w:spacing w:line="326" w:lineRule="auto"/>
        <w:rPr>
          <w:rFonts w:ascii="Arial"/>
          <w:sz w:val="21"/>
        </w:rPr>
      </w:pPr>
      <w:r/>
    </w:p>
    <w:p>
      <w:pPr>
        <w:pStyle w:val="BodyText"/>
        <w:ind w:left="8"/>
        <w:spacing w:before="62" w:line="228" w:lineRule="auto"/>
        <w:rPr>
          <w:sz w:val="19"/>
          <w:szCs w:val="19"/>
        </w:rPr>
      </w:pPr>
      <w:r>
        <w:rPr>
          <w:sz w:val="19"/>
          <w:szCs w:val="19"/>
          <w:spacing w:val="8"/>
        </w:rPr>
        <w:t>25、反映生产力发展水平的主要标志是</w:t>
      </w:r>
      <w:r>
        <w:rPr>
          <w:sz w:val="19"/>
          <w:szCs w:val="19"/>
          <w:spacing w:val="-33"/>
        </w:rPr>
        <w:t xml:space="preserve"> </w:t>
      </w:r>
      <w:r>
        <w:rPr>
          <w:sz w:val="19"/>
          <w:szCs w:val="19"/>
          <w:spacing w:val="8"/>
        </w:rPr>
        <w:t>B</w:t>
      </w:r>
    </w:p>
    <w:p>
      <w:pPr>
        <w:pStyle w:val="BodyText"/>
        <w:spacing w:before="78" w:line="228" w:lineRule="auto"/>
        <w:rPr>
          <w:sz w:val="19"/>
          <w:szCs w:val="19"/>
        </w:rPr>
      </w:pPr>
      <w:r>
        <w:rPr>
          <w:sz w:val="19"/>
          <w:szCs w:val="19"/>
          <w:spacing w:val="8"/>
        </w:rPr>
        <w:t>A.劳动者的经验技能  B.生产工具的水平</w:t>
      </w:r>
    </w:p>
    <w:p>
      <w:pPr>
        <w:pStyle w:val="BodyText"/>
        <w:ind w:left="4"/>
        <w:spacing w:before="77" w:line="228" w:lineRule="auto"/>
        <w:rPr>
          <w:sz w:val="19"/>
          <w:szCs w:val="19"/>
        </w:rPr>
      </w:pPr>
      <w:r>
        <w:rPr>
          <w:sz w:val="19"/>
          <w:szCs w:val="19"/>
          <w:spacing w:val="7"/>
        </w:rPr>
        <w:t>C.劳动对象的质量    D.运输设备的状况</w:t>
      </w:r>
    </w:p>
    <w:p>
      <w:pPr>
        <w:spacing w:line="325" w:lineRule="auto"/>
        <w:rPr>
          <w:rFonts w:ascii="Arial"/>
          <w:sz w:val="21"/>
        </w:rPr>
      </w:pPr>
      <w:r/>
    </w:p>
    <w:p>
      <w:pPr>
        <w:pStyle w:val="BodyText"/>
        <w:ind w:left="8"/>
        <w:spacing w:before="62" w:line="228" w:lineRule="auto"/>
        <w:rPr>
          <w:sz w:val="19"/>
          <w:szCs w:val="19"/>
        </w:rPr>
      </w:pPr>
      <w:r>
        <w:rPr>
          <w:sz w:val="19"/>
          <w:szCs w:val="19"/>
          <w:spacing w:val="8"/>
        </w:rPr>
        <w:t>26、理解全部人类历史的钥匙，应当从</w:t>
      </w:r>
      <w:r>
        <w:rPr>
          <w:sz w:val="19"/>
          <w:szCs w:val="19"/>
          <w:spacing w:val="-33"/>
        </w:rPr>
        <w:t xml:space="preserve"> </w:t>
      </w:r>
      <w:r>
        <w:rPr>
          <w:sz w:val="19"/>
          <w:szCs w:val="19"/>
          <w:spacing w:val="8"/>
        </w:rPr>
        <w:t>B</w:t>
      </w:r>
    </w:p>
    <w:p>
      <w:pPr>
        <w:pStyle w:val="BodyText"/>
        <w:ind w:left="4" w:right="2599" w:hanging="4"/>
        <w:spacing w:before="77" w:line="289" w:lineRule="auto"/>
        <w:rPr>
          <w:sz w:val="19"/>
          <w:szCs w:val="19"/>
        </w:rPr>
      </w:pPr>
      <w:r>
        <w:rPr>
          <w:sz w:val="19"/>
          <w:szCs w:val="19"/>
          <w:spacing w:val="9"/>
        </w:rPr>
        <w:t>A、阶级斗争发展史中去寻找  B、生产劳动发展史中去寻找</w:t>
      </w:r>
      <w:r>
        <w:rPr>
          <w:sz w:val="19"/>
          <w:szCs w:val="19"/>
          <w:spacing w:val="5"/>
        </w:rPr>
        <w:t xml:space="preserve"> </w:t>
      </w:r>
      <w:r>
        <w:rPr>
          <w:sz w:val="19"/>
          <w:szCs w:val="19"/>
          <w:spacing w:val="9"/>
        </w:rPr>
        <w:t>C、地理环境变迁史中去寻找  D、政治制度演变史中去寻找</w:t>
      </w:r>
    </w:p>
    <w:p>
      <w:pPr>
        <w:spacing w:line="289" w:lineRule="auto"/>
        <w:sectPr>
          <w:pgSz w:w="10433" w:h="14742"/>
          <w:pgMar w:top="1253" w:right="1329" w:bottom="0" w:left="1304" w:header="0" w:footer="0" w:gutter="0"/>
        </w:sectPr>
        <w:rPr>
          <w:sz w:val="19"/>
          <w:szCs w:val="19"/>
        </w:rPr>
      </w:pPr>
    </w:p>
    <w:p>
      <w:pPr>
        <w:spacing w:line="357" w:lineRule="auto"/>
        <w:rPr>
          <w:rFonts w:ascii="Arial"/>
          <w:sz w:val="21"/>
        </w:rPr>
      </w:pPr>
      <w:r/>
    </w:p>
    <w:p>
      <w:pPr>
        <w:pStyle w:val="BodyText"/>
        <w:ind w:left="8"/>
        <w:spacing w:before="61" w:line="288" w:lineRule="auto"/>
        <w:rPr>
          <w:sz w:val="19"/>
          <w:szCs w:val="19"/>
        </w:rPr>
      </w:pPr>
      <w:r>
        <w:rPr>
          <w:sz w:val="19"/>
          <w:szCs w:val="19"/>
          <w:spacing w:val="9"/>
        </w:rPr>
        <w:t>27、有人认为，地球上产生生命是纯粹偶然的，没有任何必然性，就像一个人偶然得到一</w:t>
      </w:r>
      <w:r>
        <w:rPr>
          <w:sz w:val="19"/>
          <w:szCs w:val="19"/>
          <w:spacing w:val="18"/>
        </w:rPr>
        <w:t xml:space="preserve"> </w:t>
      </w:r>
      <w:r>
        <w:rPr>
          <w:sz w:val="19"/>
          <w:szCs w:val="19"/>
          <w:spacing w:val="9"/>
        </w:rPr>
        <w:t>笔  巨款成为百万富翁一样。从哲学上看</w:t>
      </w:r>
      <w:r>
        <w:rPr>
          <w:sz w:val="19"/>
          <w:szCs w:val="19"/>
          <w:spacing w:val="8"/>
        </w:rPr>
        <w:t>，这是一种</w:t>
      </w:r>
      <w:r>
        <w:rPr>
          <w:sz w:val="19"/>
          <w:szCs w:val="19"/>
          <w:spacing w:val="-41"/>
        </w:rPr>
        <w:t xml:space="preserve"> </w:t>
      </w:r>
      <w:r>
        <w:rPr>
          <w:sz w:val="19"/>
          <w:szCs w:val="19"/>
          <w:spacing w:val="8"/>
        </w:rPr>
        <w:t>B</w:t>
      </w:r>
    </w:p>
    <w:p>
      <w:pPr>
        <w:pStyle w:val="BodyText"/>
        <w:spacing w:before="30" w:line="228" w:lineRule="auto"/>
        <w:rPr>
          <w:sz w:val="19"/>
          <w:szCs w:val="19"/>
        </w:rPr>
      </w:pPr>
      <w:r>
        <w:rPr>
          <w:sz w:val="19"/>
          <w:szCs w:val="19"/>
          <w:spacing w:val="7"/>
        </w:rPr>
        <w:t>A.宿命论观点        B.非决定论观点</w:t>
      </w:r>
    </w:p>
    <w:p>
      <w:pPr>
        <w:pStyle w:val="BodyText"/>
        <w:ind w:left="4"/>
        <w:spacing w:before="77" w:line="229" w:lineRule="auto"/>
        <w:rPr>
          <w:sz w:val="19"/>
          <w:szCs w:val="19"/>
        </w:rPr>
      </w:pPr>
      <w:r>
        <w:rPr>
          <w:sz w:val="19"/>
          <w:szCs w:val="19"/>
          <w:spacing w:val="8"/>
        </w:rPr>
        <w:t>C.庸俗唯物主义观点  D.庸俗进化论观点</w:t>
      </w:r>
    </w:p>
    <w:p>
      <w:pPr>
        <w:spacing w:line="325" w:lineRule="auto"/>
        <w:rPr>
          <w:rFonts w:ascii="Arial"/>
          <w:sz w:val="21"/>
        </w:rPr>
      </w:pPr>
      <w:r/>
    </w:p>
    <w:p>
      <w:pPr>
        <w:pStyle w:val="BodyText"/>
        <w:ind w:left="8"/>
        <w:spacing w:before="61" w:line="227" w:lineRule="auto"/>
        <w:rPr>
          <w:sz w:val="19"/>
          <w:szCs w:val="19"/>
        </w:rPr>
      </w:pPr>
      <w:r>
        <w:rPr>
          <w:sz w:val="19"/>
          <w:szCs w:val="19"/>
          <w:spacing w:val="7"/>
        </w:rPr>
        <w:t>28、“社会生活本质上是实践</w:t>
      </w:r>
      <w:r>
        <w:rPr>
          <w:sz w:val="19"/>
          <w:szCs w:val="19"/>
          <w:spacing w:val="-64"/>
        </w:rPr>
        <w:t xml:space="preserve"> </w:t>
      </w:r>
      <w:r>
        <w:rPr>
          <w:sz w:val="19"/>
          <w:szCs w:val="19"/>
          <w:spacing w:val="7"/>
        </w:rPr>
        <w:t>”的观点属于</w:t>
      </w:r>
      <w:r>
        <w:rPr>
          <w:sz w:val="19"/>
          <w:szCs w:val="19"/>
          <w:spacing w:val="-41"/>
        </w:rPr>
        <w:t xml:space="preserve"> </w:t>
      </w:r>
      <w:r>
        <w:rPr>
          <w:sz w:val="19"/>
          <w:szCs w:val="19"/>
          <w:spacing w:val="7"/>
        </w:rPr>
        <w:t>D</w:t>
      </w:r>
    </w:p>
    <w:p>
      <w:pPr>
        <w:pStyle w:val="BodyText"/>
        <w:spacing w:before="78" w:line="228" w:lineRule="auto"/>
        <w:rPr>
          <w:sz w:val="19"/>
          <w:szCs w:val="19"/>
        </w:rPr>
      </w:pPr>
      <w:r>
        <w:rPr>
          <w:sz w:val="19"/>
          <w:szCs w:val="19"/>
          <w:spacing w:val="7"/>
        </w:rPr>
        <w:t>A.神学历史观      B.唯心主义历史观</w:t>
      </w:r>
    </w:p>
    <w:p>
      <w:pPr>
        <w:pStyle w:val="BodyText"/>
        <w:ind w:left="4"/>
        <w:spacing w:before="77" w:line="229" w:lineRule="auto"/>
        <w:rPr>
          <w:sz w:val="19"/>
          <w:szCs w:val="19"/>
        </w:rPr>
      </w:pPr>
      <w:r>
        <w:rPr>
          <w:sz w:val="19"/>
          <w:szCs w:val="19"/>
          <w:spacing w:val="5"/>
        </w:rPr>
        <w:t>C.</w:t>
      </w:r>
      <w:r>
        <w:rPr>
          <w:sz w:val="19"/>
          <w:szCs w:val="19"/>
          <w:spacing w:val="-47"/>
        </w:rPr>
        <w:t xml:space="preserve"> </w:t>
      </w:r>
      <w:r>
        <w:rPr>
          <w:sz w:val="19"/>
          <w:szCs w:val="19"/>
          <w:spacing w:val="5"/>
        </w:rPr>
        <w:t>自然主义历史观  D.唯物史观</w:t>
      </w:r>
    </w:p>
    <w:p>
      <w:pPr>
        <w:spacing w:line="325" w:lineRule="auto"/>
        <w:rPr>
          <w:rFonts w:ascii="Arial"/>
          <w:sz w:val="21"/>
        </w:rPr>
      </w:pPr>
      <w:r/>
    </w:p>
    <w:p>
      <w:pPr>
        <w:pStyle w:val="BodyText"/>
        <w:ind w:left="8"/>
        <w:spacing w:before="62" w:line="227" w:lineRule="auto"/>
        <w:rPr>
          <w:sz w:val="19"/>
          <w:szCs w:val="19"/>
        </w:rPr>
      </w:pPr>
      <w:r>
        <w:rPr>
          <w:sz w:val="19"/>
          <w:szCs w:val="19"/>
          <w:spacing w:val="8"/>
        </w:rPr>
        <w:t>29、两条根本对立的认识路线是</w:t>
      </w:r>
      <w:r>
        <w:rPr>
          <w:sz w:val="19"/>
          <w:szCs w:val="19"/>
          <w:spacing w:val="-37"/>
        </w:rPr>
        <w:t xml:space="preserve"> </w:t>
      </w:r>
      <w:r>
        <w:rPr>
          <w:sz w:val="19"/>
          <w:szCs w:val="19"/>
          <w:spacing w:val="8"/>
        </w:rPr>
        <w:t>C</w:t>
      </w:r>
    </w:p>
    <w:p>
      <w:pPr>
        <w:pStyle w:val="BodyText"/>
        <w:spacing w:before="78" w:line="228" w:lineRule="auto"/>
        <w:rPr>
          <w:sz w:val="19"/>
          <w:szCs w:val="19"/>
        </w:rPr>
      </w:pPr>
      <w:r>
        <w:rPr>
          <w:sz w:val="19"/>
          <w:szCs w:val="19"/>
          <w:spacing w:val="8"/>
        </w:rPr>
        <w:t>A、可知论与不可知论              </w:t>
      </w:r>
      <w:r>
        <w:rPr>
          <w:sz w:val="19"/>
          <w:szCs w:val="19"/>
          <w:spacing w:val="7"/>
        </w:rPr>
        <w:t>B、唯物辩证法与形而上学</w:t>
      </w:r>
    </w:p>
    <w:p>
      <w:pPr>
        <w:pStyle w:val="BodyText"/>
        <w:ind w:left="4"/>
        <w:spacing w:before="77" w:line="228" w:lineRule="auto"/>
        <w:rPr>
          <w:sz w:val="19"/>
          <w:szCs w:val="19"/>
        </w:rPr>
      </w:pPr>
      <w:r>
        <w:rPr>
          <w:sz w:val="19"/>
          <w:szCs w:val="19"/>
          <w:spacing w:val="9"/>
        </w:rPr>
        <w:t>C、唯物主义反映论与唯心主义先验  D、能动革命的反映论与直观被动的反映论</w:t>
      </w:r>
    </w:p>
    <w:p>
      <w:pPr>
        <w:spacing w:line="325" w:lineRule="auto"/>
        <w:rPr>
          <w:rFonts w:ascii="Arial"/>
          <w:sz w:val="21"/>
        </w:rPr>
      </w:pPr>
      <w:r/>
    </w:p>
    <w:p>
      <w:pPr>
        <w:pStyle w:val="BodyText"/>
        <w:ind w:right="3850" w:firstLine="10"/>
        <w:spacing w:before="63" w:line="288" w:lineRule="auto"/>
        <w:rPr>
          <w:sz w:val="19"/>
          <w:szCs w:val="19"/>
        </w:rPr>
      </w:pPr>
      <w:r>
        <w:rPr>
          <w:sz w:val="19"/>
          <w:szCs w:val="19"/>
          <w:spacing w:val="8"/>
        </w:rPr>
        <w:t>30、历史唯物主义认为，决定人的本质的是</w:t>
      </w:r>
      <w:r>
        <w:rPr>
          <w:sz w:val="19"/>
          <w:szCs w:val="19"/>
          <w:spacing w:val="-32"/>
        </w:rPr>
        <w:t xml:space="preserve"> </w:t>
      </w:r>
      <w:r>
        <w:rPr>
          <w:sz w:val="19"/>
          <w:szCs w:val="19"/>
          <w:spacing w:val="8"/>
        </w:rPr>
        <w:t>A</w:t>
      </w:r>
      <w:r>
        <w:rPr>
          <w:sz w:val="19"/>
          <w:szCs w:val="19"/>
        </w:rPr>
        <w:t xml:space="preserve"> </w:t>
      </w:r>
      <w:r>
        <w:rPr>
          <w:sz w:val="19"/>
          <w:szCs w:val="19"/>
          <w:spacing w:val="8"/>
        </w:rPr>
        <w:t>A、人的社会属性  B、人的生理结构</w:t>
      </w:r>
    </w:p>
    <w:p>
      <w:pPr>
        <w:pStyle w:val="BodyText"/>
        <w:ind w:left="4"/>
        <w:spacing w:before="31" w:line="228" w:lineRule="auto"/>
        <w:rPr>
          <w:sz w:val="19"/>
          <w:szCs w:val="19"/>
        </w:rPr>
      </w:pPr>
      <w:r>
        <w:rPr>
          <w:sz w:val="19"/>
          <w:szCs w:val="19"/>
          <w:spacing w:val="7"/>
        </w:rPr>
        <w:t>C.  人的心理状况  D、人的自然属性</w:t>
      </w:r>
    </w:p>
    <w:p>
      <w:pPr>
        <w:spacing w:line="325" w:lineRule="auto"/>
        <w:rPr>
          <w:rFonts w:ascii="Arial"/>
          <w:sz w:val="21"/>
        </w:rPr>
      </w:pPr>
      <w:r/>
    </w:p>
    <w:p>
      <w:pPr>
        <w:pStyle w:val="BodyText"/>
        <w:ind w:left="10"/>
        <w:spacing w:before="62" w:line="227" w:lineRule="auto"/>
        <w:rPr>
          <w:sz w:val="19"/>
          <w:szCs w:val="19"/>
        </w:rPr>
      </w:pPr>
      <w:r>
        <w:rPr>
          <w:sz w:val="19"/>
          <w:szCs w:val="19"/>
          <w:spacing w:val="7"/>
        </w:rPr>
        <w:t>31、矛盾斗争的无条件是指</w:t>
      </w:r>
      <w:r>
        <w:rPr>
          <w:sz w:val="19"/>
          <w:szCs w:val="19"/>
          <w:spacing w:val="-31"/>
        </w:rPr>
        <w:t xml:space="preserve"> </w:t>
      </w:r>
      <w:r>
        <w:rPr>
          <w:sz w:val="19"/>
          <w:szCs w:val="19"/>
          <w:spacing w:val="7"/>
        </w:rPr>
        <w:t>D</w:t>
      </w:r>
    </w:p>
    <w:p>
      <w:pPr>
        <w:pStyle w:val="BodyText"/>
        <w:spacing w:before="78" w:line="228" w:lineRule="auto"/>
        <w:rPr>
          <w:sz w:val="19"/>
          <w:szCs w:val="19"/>
        </w:rPr>
      </w:pPr>
      <w:r>
        <w:rPr>
          <w:sz w:val="19"/>
          <w:szCs w:val="19"/>
          <w:spacing w:val="8"/>
        </w:rPr>
        <w:t>A、不需要任何条件            B、能脱离斗争性</w:t>
      </w:r>
      <w:r>
        <w:rPr>
          <w:sz w:val="19"/>
          <w:szCs w:val="19"/>
          <w:spacing w:val="7"/>
        </w:rPr>
        <w:t>而进行斗争</w:t>
      </w:r>
    </w:p>
    <w:p>
      <w:pPr>
        <w:pStyle w:val="BodyText"/>
        <w:ind w:left="4"/>
        <w:spacing w:before="78" w:line="228" w:lineRule="auto"/>
        <w:rPr>
          <w:sz w:val="19"/>
          <w:szCs w:val="19"/>
        </w:rPr>
      </w:pPr>
      <w:r>
        <w:rPr>
          <w:sz w:val="19"/>
          <w:szCs w:val="19"/>
          <w:spacing w:val="8"/>
        </w:rPr>
        <w:t>C．不被任何条件所限制        D．能打破特定条件的限制</w:t>
      </w:r>
    </w:p>
    <w:p>
      <w:pPr>
        <w:spacing w:line="325" w:lineRule="auto"/>
        <w:rPr>
          <w:rFonts w:ascii="Arial"/>
          <w:sz w:val="21"/>
        </w:rPr>
      </w:pPr>
      <w:r/>
    </w:p>
    <w:p>
      <w:pPr>
        <w:pStyle w:val="BodyText"/>
        <w:ind w:left="10"/>
        <w:spacing w:before="62" w:line="228" w:lineRule="auto"/>
        <w:rPr>
          <w:sz w:val="19"/>
          <w:szCs w:val="19"/>
        </w:rPr>
      </w:pPr>
      <w:r>
        <w:rPr>
          <w:sz w:val="19"/>
          <w:szCs w:val="19"/>
          <w:spacing w:val="7"/>
        </w:rPr>
        <w:t>32、一个完整的认识过程是</w:t>
      </w:r>
      <w:r>
        <w:rPr>
          <w:sz w:val="19"/>
          <w:szCs w:val="19"/>
          <w:spacing w:val="-30"/>
        </w:rPr>
        <w:t xml:space="preserve"> </w:t>
      </w:r>
      <w:r>
        <w:rPr>
          <w:sz w:val="19"/>
          <w:szCs w:val="19"/>
          <w:spacing w:val="7"/>
        </w:rPr>
        <w:t>C</w:t>
      </w:r>
    </w:p>
    <w:p>
      <w:pPr>
        <w:pStyle w:val="BodyText"/>
        <w:spacing w:before="77" w:line="230" w:lineRule="auto"/>
        <w:rPr>
          <w:sz w:val="19"/>
          <w:szCs w:val="19"/>
        </w:rPr>
      </w:pPr>
      <w:r>
        <w:rPr>
          <w:sz w:val="19"/>
          <w:szCs w:val="19"/>
          <w:spacing w:val="9"/>
        </w:rPr>
        <w:t>A.感性认识——理性认识——感性认识</w:t>
      </w:r>
    </w:p>
    <w:p>
      <w:pPr>
        <w:pStyle w:val="BodyText"/>
        <w:ind w:left="1" w:right="5601"/>
        <w:spacing w:before="77" w:line="293" w:lineRule="auto"/>
        <w:jc w:val="both"/>
        <w:rPr>
          <w:sz w:val="19"/>
          <w:szCs w:val="19"/>
        </w:rPr>
      </w:pPr>
      <w:r>
        <w:rPr>
          <w:sz w:val="19"/>
          <w:szCs w:val="19"/>
          <w:spacing w:val="8"/>
        </w:rPr>
        <w:t>B.实践——认识——实践 </w:t>
      </w:r>
      <w:r>
        <w:rPr>
          <w:sz w:val="19"/>
          <w:szCs w:val="19"/>
          <w:spacing w:val="8"/>
        </w:rPr>
        <w:t>C.感觉——知觉——表象</w:t>
      </w:r>
      <w:r>
        <w:rPr>
          <w:sz w:val="19"/>
          <w:szCs w:val="19"/>
          <w:spacing w:val="7"/>
        </w:rPr>
        <w:t xml:space="preserve"> </w:t>
      </w:r>
      <w:r>
        <w:rPr>
          <w:sz w:val="19"/>
          <w:szCs w:val="19"/>
          <w:spacing w:val="8"/>
        </w:rPr>
        <w:t>D.概念——判断——推理</w:t>
      </w:r>
    </w:p>
    <w:p>
      <w:pPr>
        <w:pStyle w:val="BodyText"/>
        <w:ind w:left="10"/>
        <w:spacing w:before="30" w:line="229" w:lineRule="auto"/>
        <w:rPr>
          <w:sz w:val="19"/>
          <w:szCs w:val="19"/>
        </w:rPr>
      </w:pPr>
      <w:r>
        <w:rPr>
          <w:sz w:val="19"/>
          <w:szCs w:val="19"/>
          <w:spacing w:val="8"/>
        </w:rPr>
        <w:t>33、直接经验与间接经验的关系是</w:t>
      </w:r>
      <w:r>
        <w:rPr>
          <w:sz w:val="19"/>
          <w:szCs w:val="19"/>
          <w:spacing w:val="-38"/>
        </w:rPr>
        <w:t xml:space="preserve"> </w:t>
      </w:r>
      <w:r>
        <w:rPr>
          <w:sz w:val="19"/>
          <w:szCs w:val="19"/>
          <w:spacing w:val="8"/>
        </w:rPr>
        <w:t>C</w:t>
      </w:r>
    </w:p>
    <w:p>
      <w:pPr>
        <w:pStyle w:val="BodyText"/>
        <w:spacing w:before="76" w:line="228" w:lineRule="auto"/>
        <w:rPr>
          <w:sz w:val="19"/>
          <w:szCs w:val="19"/>
        </w:rPr>
      </w:pPr>
      <w:r>
        <w:rPr>
          <w:sz w:val="19"/>
          <w:szCs w:val="19"/>
          <w:spacing w:val="8"/>
        </w:rPr>
        <w:t>A．第一性和第二性的关系        B．感性认识和理性认识的关系</w:t>
      </w:r>
    </w:p>
    <w:p>
      <w:pPr>
        <w:pStyle w:val="BodyText"/>
        <w:ind w:left="4"/>
        <w:spacing w:before="78" w:line="229" w:lineRule="auto"/>
        <w:rPr>
          <w:sz w:val="19"/>
          <w:szCs w:val="19"/>
        </w:rPr>
      </w:pPr>
      <w:r>
        <w:rPr>
          <w:sz w:val="19"/>
          <w:szCs w:val="19"/>
          <w:spacing w:val="8"/>
        </w:rPr>
        <w:t>C．认识的“源</w:t>
      </w:r>
      <w:r>
        <w:rPr>
          <w:sz w:val="19"/>
          <w:szCs w:val="19"/>
          <w:spacing w:val="-68"/>
        </w:rPr>
        <w:t xml:space="preserve"> </w:t>
      </w:r>
      <w:r>
        <w:rPr>
          <w:sz w:val="19"/>
          <w:szCs w:val="19"/>
          <w:spacing w:val="8"/>
        </w:rPr>
        <w:t>”与“流</w:t>
      </w:r>
      <w:r>
        <w:rPr>
          <w:sz w:val="19"/>
          <w:szCs w:val="19"/>
          <w:spacing w:val="-68"/>
        </w:rPr>
        <w:t xml:space="preserve"> </w:t>
      </w:r>
      <w:r>
        <w:rPr>
          <w:sz w:val="19"/>
          <w:szCs w:val="19"/>
          <w:spacing w:val="8"/>
        </w:rPr>
        <w:t>”的关系  D．唯物主义反映论与唯心主</w:t>
      </w:r>
      <w:r>
        <w:rPr>
          <w:sz w:val="19"/>
          <w:szCs w:val="19"/>
          <w:spacing w:val="7"/>
        </w:rPr>
        <w:t>义经验论的关系</w:t>
      </w:r>
    </w:p>
    <w:p>
      <w:pPr>
        <w:spacing w:line="324" w:lineRule="auto"/>
        <w:rPr>
          <w:rFonts w:ascii="Arial"/>
          <w:sz w:val="21"/>
        </w:rPr>
      </w:pPr>
      <w:r/>
    </w:p>
    <w:p>
      <w:pPr>
        <w:pStyle w:val="BodyText"/>
        <w:ind w:left="10"/>
        <w:spacing w:before="62" w:line="227" w:lineRule="auto"/>
        <w:rPr>
          <w:sz w:val="19"/>
          <w:szCs w:val="19"/>
        </w:rPr>
      </w:pPr>
      <w:r>
        <w:rPr>
          <w:sz w:val="19"/>
          <w:szCs w:val="19"/>
          <w:spacing w:val="7"/>
        </w:rPr>
        <w:t>34、在价值关系中要求“物趋近人</w:t>
      </w:r>
      <w:r>
        <w:rPr>
          <w:sz w:val="19"/>
          <w:szCs w:val="19"/>
          <w:spacing w:val="-63"/>
        </w:rPr>
        <w:t xml:space="preserve"> </w:t>
      </w:r>
      <w:r>
        <w:rPr>
          <w:sz w:val="19"/>
          <w:szCs w:val="19"/>
          <w:spacing w:val="7"/>
        </w:rPr>
        <w:t>”的观点</w:t>
      </w:r>
      <w:r>
        <w:rPr>
          <w:sz w:val="19"/>
          <w:szCs w:val="19"/>
          <w:spacing w:val="-43"/>
        </w:rPr>
        <w:t xml:space="preserve"> </w:t>
      </w:r>
      <w:r>
        <w:rPr>
          <w:sz w:val="19"/>
          <w:szCs w:val="19"/>
          <w:spacing w:val="7"/>
        </w:rPr>
        <w:t>B</w:t>
      </w:r>
    </w:p>
    <w:p>
      <w:pPr>
        <w:pStyle w:val="BodyText"/>
        <w:spacing w:before="78" w:line="227" w:lineRule="auto"/>
        <w:rPr>
          <w:sz w:val="19"/>
          <w:szCs w:val="19"/>
        </w:rPr>
      </w:pPr>
      <w:r>
        <w:rPr>
          <w:sz w:val="19"/>
          <w:szCs w:val="19"/>
          <w:spacing w:val="8"/>
        </w:rPr>
        <w:t>A.体现了价值的客观性        </w:t>
      </w:r>
      <w:r>
        <w:rPr>
          <w:sz w:val="19"/>
          <w:szCs w:val="19"/>
          <w:spacing w:val="7"/>
        </w:rPr>
        <w:t xml:space="preserve">    B.体现了价值的主体性</w:t>
      </w:r>
    </w:p>
    <w:p>
      <w:pPr>
        <w:pStyle w:val="BodyText"/>
        <w:ind w:left="4"/>
        <w:spacing w:before="78" w:line="227" w:lineRule="auto"/>
        <w:rPr>
          <w:sz w:val="19"/>
          <w:szCs w:val="19"/>
        </w:rPr>
      </w:pPr>
      <w:r>
        <w:rPr>
          <w:sz w:val="19"/>
          <w:szCs w:val="19"/>
          <w:spacing w:val="7"/>
        </w:rPr>
        <w:t>C.体现了价值的多元性            D.体现了价值的历史性</w:t>
      </w:r>
    </w:p>
    <w:p>
      <w:pPr>
        <w:spacing w:line="327" w:lineRule="auto"/>
        <w:rPr>
          <w:rFonts w:ascii="Arial"/>
          <w:sz w:val="21"/>
        </w:rPr>
      </w:pPr>
      <w:r/>
    </w:p>
    <w:p>
      <w:pPr>
        <w:pStyle w:val="BodyText"/>
        <w:spacing w:before="63" w:line="227" w:lineRule="auto"/>
        <w:jc w:val="right"/>
        <w:rPr>
          <w:sz w:val="19"/>
          <w:szCs w:val="19"/>
        </w:rPr>
      </w:pPr>
      <w:r>
        <w:rPr>
          <w:sz w:val="19"/>
          <w:szCs w:val="19"/>
          <w:spacing w:val="9"/>
        </w:rPr>
        <w:t>35、马克思根据人的发展状况把人类历史划分为依次更替的三大社会形态。这三大社会形</w:t>
      </w:r>
    </w:p>
    <w:p>
      <w:pPr>
        <w:pStyle w:val="BodyText"/>
        <w:ind w:left="6"/>
        <w:spacing w:before="77" w:line="232" w:lineRule="auto"/>
        <w:rPr>
          <w:sz w:val="19"/>
          <w:szCs w:val="19"/>
        </w:rPr>
      </w:pPr>
      <w:r>
        <w:rPr>
          <w:sz w:val="19"/>
          <w:szCs w:val="19"/>
          <w:spacing w:val="3"/>
        </w:rPr>
        <w:t>态是</w:t>
      </w:r>
      <w:r>
        <w:rPr>
          <w:sz w:val="19"/>
          <w:szCs w:val="19"/>
          <w:spacing w:val="-36"/>
        </w:rPr>
        <w:t xml:space="preserve"> </w:t>
      </w:r>
      <w:r>
        <w:rPr>
          <w:sz w:val="19"/>
          <w:szCs w:val="19"/>
          <w:spacing w:val="3"/>
        </w:rPr>
        <w:t>C</w:t>
      </w:r>
    </w:p>
    <w:p>
      <w:pPr>
        <w:pStyle w:val="BodyText"/>
        <w:ind w:left="1" w:right="3599" w:hanging="1"/>
        <w:spacing w:before="74" w:line="288" w:lineRule="auto"/>
        <w:rPr>
          <w:sz w:val="19"/>
          <w:szCs w:val="19"/>
        </w:rPr>
      </w:pPr>
      <w:r>
        <w:rPr>
          <w:sz w:val="19"/>
          <w:szCs w:val="19"/>
          <w:spacing w:val="7"/>
        </w:rPr>
        <w:t>A.</w:t>
      </w:r>
      <w:r>
        <w:rPr>
          <w:sz w:val="19"/>
          <w:szCs w:val="19"/>
          <w:spacing w:val="-42"/>
        </w:rPr>
        <w:t xml:space="preserve"> </w:t>
      </w:r>
      <w:r>
        <w:rPr>
          <w:sz w:val="19"/>
          <w:szCs w:val="19"/>
          <w:spacing w:val="7"/>
        </w:rPr>
        <w:t>自然经济社会、商品经济社会、产品经济社会</w:t>
      </w:r>
      <w:r>
        <w:rPr>
          <w:sz w:val="19"/>
          <w:szCs w:val="19"/>
        </w:rPr>
        <w:t xml:space="preserve"> </w:t>
      </w:r>
      <w:r>
        <w:rPr>
          <w:sz w:val="19"/>
          <w:szCs w:val="19"/>
          <w:spacing w:val="9"/>
        </w:rPr>
        <w:t>B.无阶级社会、阶级社会、阶级消灭了的社会</w:t>
      </w:r>
    </w:p>
    <w:p>
      <w:pPr>
        <w:spacing w:line="288" w:lineRule="auto"/>
        <w:sectPr>
          <w:pgSz w:w="10433" w:h="14742"/>
          <w:pgMar w:top="1253" w:right="1330" w:bottom="0" w:left="1304" w:header="0" w:footer="0" w:gutter="0"/>
        </w:sectPr>
        <w:rPr>
          <w:sz w:val="19"/>
          <w:szCs w:val="19"/>
        </w:rPr>
      </w:pPr>
    </w:p>
    <w:p>
      <w:pPr>
        <w:pStyle w:val="BodyText"/>
        <w:ind w:left="4"/>
        <w:spacing w:before="108" w:line="227" w:lineRule="auto"/>
        <w:rPr>
          <w:sz w:val="19"/>
          <w:szCs w:val="19"/>
        </w:rPr>
      </w:pPr>
      <w:r>
        <w:rPr>
          <w:sz w:val="19"/>
          <w:szCs w:val="19"/>
          <w:spacing w:val="9"/>
        </w:rPr>
        <w:t>C.人的依赖性社会、物的依赖性社会、个人全面发展的社会</w:t>
      </w:r>
    </w:p>
    <w:p>
      <w:pPr>
        <w:pStyle w:val="BodyText"/>
        <w:ind w:left="2"/>
        <w:spacing w:before="78" w:line="227" w:lineRule="auto"/>
        <w:rPr>
          <w:sz w:val="19"/>
          <w:szCs w:val="19"/>
        </w:rPr>
      </w:pPr>
      <w:r>
        <w:rPr>
          <w:sz w:val="19"/>
          <w:szCs w:val="19"/>
          <w:spacing w:val="9"/>
        </w:rPr>
        <w:t>D.原始公有制社会、私有制社会、共产主义公有制社会</w:t>
      </w:r>
    </w:p>
    <w:p>
      <w:pPr>
        <w:spacing w:line="325" w:lineRule="auto"/>
        <w:rPr>
          <w:rFonts w:ascii="Arial"/>
          <w:sz w:val="21"/>
        </w:rPr>
      </w:pPr>
      <w:r/>
    </w:p>
    <w:p>
      <w:pPr>
        <w:pStyle w:val="BodyText"/>
        <w:ind w:left="10"/>
        <w:spacing w:before="62" w:line="227" w:lineRule="auto"/>
        <w:rPr>
          <w:sz w:val="19"/>
          <w:szCs w:val="19"/>
        </w:rPr>
      </w:pPr>
      <w:r>
        <w:rPr>
          <w:sz w:val="19"/>
          <w:szCs w:val="19"/>
          <w:spacing w:val="8"/>
        </w:rPr>
        <w:t>36、人在价值关系中与其他存在物的最根本的区别在于</w:t>
      </w:r>
      <w:r>
        <w:rPr>
          <w:sz w:val="19"/>
          <w:szCs w:val="19"/>
          <w:spacing w:val="-20"/>
        </w:rPr>
        <w:t xml:space="preserve"> </w:t>
      </w:r>
      <w:r>
        <w:rPr>
          <w:sz w:val="19"/>
          <w:szCs w:val="19"/>
          <w:spacing w:val="8"/>
        </w:rPr>
        <w:t>C</w:t>
      </w:r>
    </w:p>
    <w:p>
      <w:pPr>
        <w:pStyle w:val="BodyText"/>
        <w:ind w:left="1" w:right="2366" w:hanging="1"/>
        <w:spacing w:before="78" w:line="288" w:lineRule="auto"/>
        <w:rPr>
          <w:sz w:val="19"/>
          <w:szCs w:val="19"/>
        </w:rPr>
      </w:pPr>
      <w:r>
        <w:rPr>
          <w:sz w:val="19"/>
          <w:szCs w:val="19"/>
          <w:spacing w:val="9"/>
        </w:rPr>
        <w:t>A.  人既有自然价值又有社会价值，其他存在物只有自然价值</w:t>
      </w:r>
      <w:r>
        <w:rPr>
          <w:sz w:val="19"/>
          <w:szCs w:val="19"/>
          <w:spacing w:val="5"/>
        </w:rPr>
        <w:t xml:space="preserve"> </w:t>
      </w:r>
      <w:r>
        <w:rPr>
          <w:sz w:val="19"/>
          <w:szCs w:val="19"/>
          <w:spacing w:val="9"/>
        </w:rPr>
        <w:t>B.  人既有物质价值又有精神价值，其他存在物只有物质价值</w:t>
      </w:r>
    </w:p>
    <w:p>
      <w:pPr>
        <w:pStyle w:val="BodyText"/>
        <w:ind w:left="4"/>
        <w:spacing w:before="31" w:line="227" w:lineRule="auto"/>
        <w:rPr>
          <w:sz w:val="19"/>
          <w:szCs w:val="19"/>
        </w:rPr>
      </w:pPr>
      <w:r>
        <w:rPr>
          <w:sz w:val="19"/>
          <w:szCs w:val="19"/>
          <w:spacing w:val="9"/>
        </w:rPr>
        <w:t>C.  人既可以是价值客体又可以是价值主体，其他存在物只能是价值客体</w:t>
      </w:r>
    </w:p>
    <w:p>
      <w:pPr>
        <w:pStyle w:val="BodyText"/>
        <w:ind w:left="2"/>
        <w:spacing w:before="78" w:line="227" w:lineRule="auto"/>
        <w:rPr>
          <w:sz w:val="19"/>
          <w:szCs w:val="19"/>
        </w:rPr>
      </w:pPr>
      <w:r>
        <w:rPr>
          <w:sz w:val="19"/>
          <w:szCs w:val="19"/>
          <w:spacing w:val="9"/>
        </w:rPr>
        <w:t>D.  人既有自我价值又有社会价值，其他存在物只有自我价值</w:t>
      </w:r>
    </w:p>
    <w:p>
      <w:pPr>
        <w:spacing w:line="327" w:lineRule="auto"/>
        <w:rPr>
          <w:rFonts w:ascii="Arial"/>
          <w:sz w:val="21"/>
        </w:rPr>
      </w:pPr>
      <w:r/>
    </w:p>
    <w:p>
      <w:pPr>
        <w:pStyle w:val="BodyText"/>
        <w:ind w:right="3615" w:firstLine="10"/>
        <w:spacing w:before="62" w:line="288" w:lineRule="auto"/>
        <w:rPr>
          <w:sz w:val="19"/>
          <w:szCs w:val="19"/>
        </w:rPr>
      </w:pPr>
      <w:r>
        <w:rPr>
          <w:sz w:val="19"/>
          <w:szCs w:val="19"/>
          <w:spacing w:val="8"/>
        </w:rPr>
        <w:t>37、辩证法发展过程中经历的三种历史形态是</w:t>
      </w:r>
      <w:r>
        <w:rPr>
          <w:sz w:val="19"/>
          <w:szCs w:val="19"/>
          <w:spacing w:val="-29"/>
        </w:rPr>
        <w:t xml:space="preserve"> </w:t>
      </w:r>
      <w:r>
        <w:rPr>
          <w:sz w:val="19"/>
          <w:szCs w:val="19"/>
          <w:spacing w:val="8"/>
        </w:rPr>
        <w:t>B</w:t>
      </w:r>
      <w:r>
        <w:rPr>
          <w:sz w:val="19"/>
          <w:szCs w:val="19"/>
        </w:rPr>
        <w:t xml:space="preserve"> </w:t>
      </w:r>
      <w:r>
        <w:rPr>
          <w:sz w:val="19"/>
          <w:szCs w:val="19"/>
          <w:spacing w:val="6"/>
        </w:rPr>
        <w:t>A.  唯物辩证法、社会辩证法、</w:t>
      </w:r>
      <w:r>
        <w:rPr>
          <w:sz w:val="19"/>
          <w:szCs w:val="19"/>
          <w:spacing w:val="-35"/>
        </w:rPr>
        <w:t xml:space="preserve"> </w:t>
      </w:r>
      <w:r>
        <w:rPr>
          <w:sz w:val="19"/>
          <w:szCs w:val="19"/>
          <w:spacing w:val="6"/>
        </w:rPr>
        <w:t>自然辩证法</w:t>
      </w:r>
    </w:p>
    <w:p>
      <w:pPr>
        <w:pStyle w:val="BodyText"/>
        <w:ind w:left="1" w:right="3967"/>
        <w:spacing w:before="32" w:line="293" w:lineRule="auto"/>
        <w:rPr>
          <w:sz w:val="19"/>
          <w:szCs w:val="19"/>
        </w:rPr>
      </w:pPr>
      <w:r>
        <w:rPr>
          <w:sz w:val="19"/>
          <w:szCs w:val="19"/>
          <w:spacing w:val="8"/>
        </w:rPr>
        <w:t>B.  朴素辩证法、唯心辩证法、唯物辩证法</w:t>
      </w:r>
      <w:r>
        <w:rPr>
          <w:sz w:val="19"/>
          <w:szCs w:val="19"/>
          <w:spacing w:val="16"/>
        </w:rPr>
        <w:t xml:space="preserve"> </w:t>
      </w:r>
      <w:r>
        <w:rPr>
          <w:sz w:val="19"/>
          <w:szCs w:val="19"/>
          <w:spacing w:val="8"/>
        </w:rPr>
        <w:t>C.  唯心辩证法、系统辩证法、科学辩证法</w:t>
      </w:r>
      <w:r>
        <w:rPr>
          <w:sz w:val="19"/>
          <w:szCs w:val="19"/>
          <w:spacing w:val="15"/>
        </w:rPr>
        <w:t xml:space="preserve"> </w:t>
      </w:r>
      <w:r>
        <w:rPr>
          <w:sz w:val="19"/>
          <w:szCs w:val="19"/>
          <w:spacing w:val="7"/>
        </w:rPr>
        <w:t>D.</w:t>
      </w:r>
      <w:r>
        <w:rPr>
          <w:sz w:val="19"/>
          <w:szCs w:val="19"/>
          <w:spacing w:val="25"/>
        </w:rPr>
        <w:t xml:space="preserve">  </w:t>
      </w:r>
      <w:r>
        <w:rPr>
          <w:sz w:val="19"/>
          <w:szCs w:val="19"/>
          <w:spacing w:val="7"/>
        </w:rPr>
        <w:t>自然辩证法、历史辩证法、革命辩证法</w:t>
      </w:r>
    </w:p>
    <w:p>
      <w:pPr>
        <w:spacing w:line="278" w:lineRule="auto"/>
        <w:rPr>
          <w:rFonts w:ascii="Arial"/>
          <w:sz w:val="21"/>
        </w:rPr>
      </w:pPr>
      <w:r/>
    </w:p>
    <w:p>
      <w:pPr>
        <w:pStyle w:val="BodyText"/>
        <w:ind w:left="10"/>
        <w:spacing w:before="63" w:line="228" w:lineRule="auto"/>
        <w:rPr>
          <w:sz w:val="19"/>
          <w:szCs w:val="19"/>
        </w:rPr>
      </w:pPr>
      <w:r>
        <w:rPr>
          <w:sz w:val="19"/>
          <w:szCs w:val="19"/>
          <w:spacing w:val="5"/>
        </w:rPr>
        <w:t>38、．物质的唯一特性是客观实在性，这里所说的“客观实在</w:t>
      </w:r>
      <w:r>
        <w:rPr>
          <w:sz w:val="19"/>
          <w:szCs w:val="19"/>
          <w:spacing w:val="-66"/>
        </w:rPr>
        <w:t xml:space="preserve"> </w:t>
      </w:r>
      <w:r>
        <w:rPr>
          <w:sz w:val="19"/>
          <w:szCs w:val="19"/>
          <w:spacing w:val="5"/>
        </w:rPr>
        <w:t>”</w:t>
      </w:r>
      <w:r>
        <w:rPr>
          <w:sz w:val="19"/>
          <w:szCs w:val="19"/>
          <w:spacing w:val="4"/>
        </w:rPr>
        <w:t>是指</w:t>
      </w:r>
      <w:r>
        <w:rPr>
          <w:sz w:val="19"/>
          <w:szCs w:val="19"/>
          <w:spacing w:val="-38"/>
        </w:rPr>
        <w:t xml:space="preserve"> </w:t>
      </w:r>
      <w:r>
        <w:rPr>
          <w:sz w:val="19"/>
          <w:szCs w:val="19"/>
          <w:spacing w:val="4"/>
        </w:rPr>
        <w:t>C</w:t>
      </w:r>
    </w:p>
    <w:p>
      <w:pPr>
        <w:pStyle w:val="BodyText"/>
        <w:spacing w:before="77" w:line="228" w:lineRule="auto"/>
        <w:rPr>
          <w:sz w:val="19"/>
          <w:szCs w:val="19"/>
        </w:rPr>
      </w:pPr>
      <w:r>
        <w:rPr>
          <w:sz w:val="19"/>
          <w:szCs w:val="19"/>
          <w:spacing w:val="8"/>
        </w:rPr>
        <w:t>A．看得见、摸得着的实物        B．物质的具体形态和结构</w:t>
      </w:r>
    </w:p>
    <w:p>
      <w:pPr>
        <w:pStyle w:val="BodyText"/>
        <w:ind w:left="4"/>
        <w:spacing w:before="77" w:line="228" w:lineRule="auto"/>
        <w:rPr>
          <w:sz w:val="19"/>
          <w:szCs w:val="19"/>
        </w:rPr>
      </w:pPr>
      <w:r>
        <w:rPr>
          <w:sz w:val="19"/>
          <w:szCs w:val="19"/>
          <w:spacing w:val="8"/>
        </w:rPr>
        <w:t>C．不以人的意志为转移          D．不能被人</w:t>
      </w:r>
      <w:r>
        <w:rPr>
          <w:sz w:val="19"/>
          <w:szCs w:val="19"/>
          <w:spacing w:val="7"/>
        </w:rPr>
        <w:t>们所认识</w:t>
      </w:r>
    </w:p>
    <w:p>
      <w:pPr>
        <w:spacing w:line="325" w:lineRule="auto"/>
        <w:rPr>
          <w:rFonts w:ascii="Arial"/>
          <w:sz w:val="21"/>
        </w:rPr>
      </w:pPr>
      <w:r/>
    </w:p>
    <w:p>
      <w:pPr>
        <w:pStyle w:val="BodyText"/>
        <w:ind w:left="10"/>
        <w:spacing w:before="63" w:line="228" w:lineRule="auto"/>
        <w:rPr>
          <w:sz w:val="19"/>
          <w:szCs w:val="19"/>
        </w:rPr>
      </w:pPr>
      <w:r>
        <w:rPr>
          <w:sz w:val="19"/>
          <w:szCs w:val="19"/>
          <w:spacing w:val="-1"/>
        </w:rPr>
        <w:t>39、．质和事物的存在是</w:t>
      </w:r>
      <w:r>
        <w:rPr>
          <w:sz w:val="19"/>
          <w:szCs w:val="19"/>
          <w:spacing w:val="-30"/>
        </w:rPr>
        <w:t xml:space="preserve"> </w:t>
      </w:r>
      <w:r>
        <w:rPr>
          <w:sz w:val="19"/>
          <w:szCs w:val="19"/>
          <w:spacing w:val="-1"/>
        </w:rPr>
        <w:t>B</w:t>
      </w:r>
    </w:p>
    <w:p>
      <w:pPr>
        <w:pStyle w:val="BodyText"/>
        <w:spacing w:before="77" w:line="228" w:lineRule="auto"/>
        <w:rPr>
          <w:sz w:val="19"/>
          <w:szCs w:val="19"/>
        </w:rPr>
      </w:pPr>
      <w:r>
        <w:rPr>
          <w:sz w:val="19"/>
          <w:szCs w:val="19"/>
          <w:spacing w:val="8"/>
        </w:rPr>
        <w:t>A．非直接同一的  B．直接同一的  C．相互包含的    D．相互转化的</w:t>
      </w:r>
    </w:p>
    <w:p>
      <w:pPr>
        <w:spacing w:before="148"/>
        <w:rPr/>
      </w:pPr>
      <w:r/>
    </w:p>
    <w:tbl>
      <w:tblPr>
        <w:tblStyle w:val="TableNormal"/>
        <w:tblW w:w="5798"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29"/>
        <w:gridCol w:w="2569"/>
      </w:tblGrid>
      <w:tr>
        <w:trPr>
          <w:trHeight w:val="255" w:hRule="atLeast"/>
        </w:trPr>
        <w:tc>
          <w:tcPr>
            <w:tcW w:w="3229" w:type="dxa"/>
            <w:vAlign w:val="top"/>
          </w:tcPr>
          <w:p>
            <w:pPr>
              <w:ind w:left="5"/>
              <w:spacing w:line="228" w:lineRule="auto"/>
              <w:rPr>
                <w:rFonts w:ascii="SimSun" w:hAnsi="SimSun" w:eastAsia="SimSun" w:cs="SimSun"/>
                <w:sz w:val="19"/>
                <w:szCs w:val="19"/>
              </w:rPr>
            </w:pPr>
            <w:r>
              <w:rPr>
                <w:rFonts w:ascii="SimSun" w:hAnsi="SimSun" w:eastAsia="SimSun" w:cs="SimSun"/>
                <w:sz w:val="19"/>
                <w:szCs w:val="19"/>
                <w:spacing w:val="8"/>
              </w:rPr>
              <w:t>40、认识是对主体的反映，这是</w:t>
            </w:r>
            <w:r>
              <w:rPr>
                <w:rFonts w:ascii="SimSun" w:hAnsi="SimSun" w:eastAsia="SimSun" w:cs="SimSun"/>
                <w:sz w:val="19"/>
                <w:szCs w:val="19"/>
                <w:spacing w:val="-36"/>
              </w:rPr>
              <w:t xml:space="preserve"> </w:t>
            </w:r>
            <w:r>
              <w:rPr>
                <w:rFonts w:ascii="SimSun" w:hAnsi="SimSun" w:eastAsia="SimSun" w:cs="SimSun"/>
                <w:sz w:val="19"/>
                <w:szCs w:val="19"/>
                <w:spacing w:val="8"/>
              </w:rPr>
              <w:t>B</w:t>
            </w:r>
          </w:p>
        </w:tc>
        <w:tc>
          <w:tcPr>
            <w:tcW w:w="2569" w:type="dxa"/>
            <w:vAlign w:val="top"/>
          </w:tcPr>
          <w:p>
            <w:pPr>
              <w:rPr>
                <w:rFonts w:ascii="Arial"/>
                <w:sz w:val="21"/>
              </w:rPr>
            </w:pPr>
            <w:r/>
          </w:p>
        </w:tc>
      </w:tr>
      <w:tr>
        <w:trPr>
          <w:trHeight w:val="312" w:hRule="atLeast"/>
        </w:trPr>
        <w:tc>
          <w:tcPr>
            <w:tcW w:w="3229" w:type="dxa"/>
            <w:vAlign w:val="top"/>
          </w:tcPr>
          <w:p>
            <w:pPr>
              <w:spacing w:before="57" w:line="227" w:lineRule="auto"/>
              <w:rPr>
                <w:rFonts w:ascii="SimSun" w:hAnsi="SimSun" w:eastAsia="SimSun" w:cs="SimSun"/>
                <w:sz w:val="19"/>
                <w:szCs w:val="19"/>
              </w:rPr>
            </w:pPr>
            <w:r>
              <w:rPr>
                <w:rFonts w:ascii="SimSun" w:hAnsi="SimSun" w:eastAsia="SimSun" w:cs="SimSun"/>
                <w:sz w:val="19"/>
                <w:szCs w:val="19"/>
                <w:spacing w:val="9"/>
              </w:rPr>
              <w:t>A．辩证唯物主义才承认的观点  B.</w:t>
            </w:r>
          </w:p>
        </w:tc>
        <w:tc>
          <w:tcPr>
            <w:tcW w:w="2569" w:type="dxa"/>
            <w:vAlign w:val="top"/>
          </w:tcPr>
          <w:p>
            <w:pPr>
              <w:spacing w:before="57" w:line="228" w:lineRule="auto"/>
              <w:jc w:val="right"/>
              <w:rPr>
                <w:rFonts w:ascii="SimSun" w:hAnsi="SimSun" w:eastAsia="SimSun" w:cs="SimSun"/>
                <w:sz w:val="19"/>
                <w:szCs w:val="19"/>
              </w:rPr>
            </w:pPr>
            <w:r>
              <w:rPr>
                <w:rFonts w:ascii="SimSun" w:hAnsi="SimSun" w:eastAsia="SimSun" w:cs="SimSun"/>
                <w:sz w:val="19"/>
                <w:szCs w:val="19"/>
                <w:spacing w:val="8"/>
              </w:rPr>
              <w:t>一切唯物主义都承认的观点</w:t>
            </w:r>
          </w:p>
        </w:tc>
      </w:tr>
      <w:tr>
        <w:trPr>
          <w:trHeight w:val="255" w:hRule="atLeast"/>
        </w:trPr>
        <w:tc>
          <w:tcPr>
            <w:tcW w:w="3229" w:type="dxa"/>
            <w:vAlign w:val="top"/>
          </w:tcPr>
          <w:p>
            <w:pPr>
              <w:ind w:left="4"/>
              <w:spacing w:before="56" w:line="183" w:lineRule="auto"/>
              <w:rPr>
                <w:rFonts w:ascii="SimSun" w:hAnsi="SimSun" w:eastAsia="SimSun" w:cs="SimSun"/>
                <w:sz w:val="19"/>
                <w:szCs w:val="19"/>
              </w:rPr>
            </w:pPr>
            <w:r>
              <w:rPr>
                <w:rFonts w:ascii="SimSun" w:hAnsi="SimSun" w:eastAsia="SimSun" w:cs="SimSun"/>
                <w:sz w:val="19"/>
                <w:szCs w:val="19"/>
                <w:spacing w:val="9"/>
              </w:rPr>
              <w:t>C．某些不可知论也承认的观点  D.</w:t>
            </w:r>
          </w:p>
        </w:tc>
        <w:tc>
          <w:tcPr>
            <w:tcW w:w="2569" w:type="dxa"/>
            <w:vAlign w:val="top"/>
          </w:tcPr>
          <w:p>
            <w:pPr>
              <w:spacing w:before="56" w:line="183" w:lineRule="auto"/>
              <w:jc w:val="right"/>
              <w:rPr>
                <w:rFonts w:ascii="SimSun" w:hAnsi="SimSun" w:eastAsia="SimSun" w:cs="SimSun"/>
                <w:sz w:val="19"/>
                <w:szCs w:val="19"/>
              </w:rPr>
            </w:pPr>
            <w:r>
              <w:rPr>
                <w:rFonts w:ascii="SimSun" w:hAnsi="SimSun" w:eastAsia="SimSun" w:cs="SimSun"/>
                <w:sz w:val="19"/>
                <w:szCs w:val="19"/>
                <w:spacing w:val="9"/>
              </w:rPr>
              <w:t>某些唯心主义也承认的观点</w:t>
            </w:r>
          </w:p>
        </w:tc>
      </w:tr>
    </w:tbl>
    <w:p>
      <w:pPr>
        <w:spacing w:line="362" w:lineRule="auto"/>
        <w:rPr>
          <w:rFonts w:ascii="Arial"/>
          <w:sz w:val="21"/>
        </w:rPr>
      </w:pPr>
      <w:r/>
    </w:p>
    <w:p>
      <w:pPr>
        <w:pStyle w:val="BodyText"/>
        <w:ind w:left="6" w:firstLine="3"/>
        <w:spacing w:before="62" w:line="278" w:lineRule="auto"/>
        <w:rPr>
          <w:sz w:val="19"/>
          <w:szCs w:val="19"/>
        </w:rPr>
      </w:pPr>
      <w:r>
        <w:rPr>
          <w:sz w:val="19"/>
          <w:szCs w:val="19"/>
          <w:spacing w:val="8"/>
        </w:rPr>
        <w:t>二、多选题（每小题</w:t>
      </w:r>
      <w:r>
        <w:rPr>
          <w:sz w:val="19"/>
          <w:szCs w:val="19"/>
          <w:spacing w:val="-34"/>
        </w:rPr>
        <w:t xml:space="preserve"> </w:t>
      </w:r>
      <w:r>
        <w:rPr>
          <w:sz w:val="19"/>
          <w:szCs w:val="19"/>
          <w:spacing w:val="8"/>
        </w:rPr>
        <w:t>2</w:t>
      </w:r>
      <w:r>
        <w:rPr>
          <w:sz w:val="19"/>
          <w:szCs w:val="19"/>
          <w:spacing w:val="-33"/>
        </w:rPr>
        <w:t xml:space="preserve"> </w:t>
      </w:r>
      <w:r>
        <w:rPr>
          <w:sz w:val="19"/>
          <w:szCs w:val="19"/>
          <w:spacing w:val="8"/>
        </w:rPr>
        <w:t>分，共</w:t>
      </w:r>
      <w:r>
        <w:rPr>
          <w:sz w:val="19"/>
          <w:szCs w:val="19"/>
          <w:spacing w:val="-25"/>
        </w:rPr>
        <w:t xml:space="preserve"> </w:t>
      </w:r>
      <w:r>
        <w:rPr>
          <w:sz w:val="19"/>
          <w:szCs w:val="19"/>
          <w:spacing w:val="8"/>
        </w:rPr>
        <w:t>10</w:t>
      </w:r>
      <w:r>
        <w:rPr>
          <w:sz w:val="19"/>
          <w:szCs w:val="19"/>
          <w:spacing w:val="-33"/>
        </w:rPr>
        <w:t xml:space="preserve"> </w:t>
      </w:r>
      <w:r>
        <w:rPr>
          <w:sz w:val="19"/>
          <w:szCs w:val="19"/>
          <w:spacing w:val="8"/>
        </w:rPr>
        <w:t>分。在每小题列出的五个选项中，选</w:t>
      </w:r>
      <w:r>
        <w:rPr>
          <w:sz w:val="19"/>
          <w:szCs w:val="19"/>
          <w:spacing w:val="7"/>
        </w:rPr>
        <w:t>出二个至五个你</w:t>
      </w:r>
      <w:r>
        <w:rPr>
          <w:sz w:val="19"/>
          <w:szCs w:val="19"/>
        </w:rPr>
        <w:t xml:space="preserve">    </w:t>
      </w:r>
      <w:r>
        <w:rPr>
          <w:sz w:val="19"/>
          <w:szCs w:val="19"/>
          <w:spacing w:val="9"/>
        </w:rPr>
        <w:t>认为正确的答案，并将其代码填写在答题纸多选题答案的表格中，否则不算分数</w:t>
      </w:r>
      <w:r>
        <w:rPr>
          <w:sz w:val="19"/>
          <w:szCs w:val="19"/>
          <w:spacing w:val="8"/>
        </w:rPr>
        <w:t>。多选、</w:t>
      </w:r>
      <w:r>
        <w:rPr>
          <w:sz w:val="19"/>
          <w:szCs w:val="19"/>
        </w:rPr>
        <w:t xml:space="preserve"> </w:t>
      </w:r>
      <w:r>
        <w:rPr>
          <w:sz w:val="19"/>
          <w:szCs w:val="19"/>
          <w:spacing w:val="7"/>
        </w:rPr>
        <w:t>少选或错选均无分）</w:t>
      </w:r>
    </w:p>
    <w:p>
      <w:pPr>
        <w:pStyle w:val="BodyText"/>
        <w:ind w:left="20"/>
        <w:spacing w:before="77" w:line="228" w:lineRule="auto"/>
        <w:outlineLvl w:val="0"/>
        <w:rPr>
          <w:sz w:val="19"/>
          <w:szCs w:val="19"/>
        </w:rPr>
      </w:pPr>
      <w:r>
        <w:rPr>
          <w:sz w:val="19"/>
          <w:szCs w:val="19"/>
          <w:spacing w:val="9"/>
        </w:rPr>
        <w:t>1、辩证唯物主义的时空观认为</w:t>
      </w:r>
      <w:r>
        <w:rPr>
          <w:sz w:val="19"/>
          <w:szCs w:val="19"/>
          <w:spacing w:val="-40"/>
        </w:rPr>
        <w:t xml:space="preserve"> </w:t>
      </w:r>
      <w:r>
        <w:rPr>
          <w:sz w:val="19"/>
          <w:szCs w:val="19"/>
        </w:rPr>
        <w:t>ABDE</w:t>
      </w:r>
    </w:p>
    <w:p>
      <w:pPr>
        <w:pStyle w:val="BodyText"/>
        <w:spacing w:before="77" w:line="228" w:lineRule="auto"/>
        <w:rPr>
          <w:sz w:val="19"/>
          <w:szCs w:val="19"/>
        </w:rPr>
      </w:pPr>
      <w:r>
        <w:rPr>
          <w:sz w:val="19"/>
          <w:szCs w:val="19"/>
          <w:spacing w:val="9"/>
        </w:rPr>
        <w:t>A.时间、空间是物质运动的存在形式  B.时间、空间与物质运动不可分割</w:t>
      </w:r>
    </w:p>
    <w:p>
      <w:pPr>
        <w:pStyle w:val="BodyText"/>
        <w:ind w:left="4"/>
        <w:spacing w:before="78" w:line="227" w:lineRule="auto"/>
        <w:rPr>
          <w:sz w:val="19"/>
          <w:szCs w:val="19"/>
        </w:rPr>
      </w:pPr>
      <w:r>
        <w:rPr>
          <w:sz w:val="19"/>
          <w:szCs w:val="19"/>
          <w:spacing w:val="8"/>
        </w:rPr>
        <w:t>C.时间、空间是整理感觉材料        D.时间、空间既是相对的又是绝对的</w:t>
      </w:r>
    </w:p>
    <w:p>
      <w:pPr>
        <w:pStyle w:val="BodyText"/>
        <w:ind w:left="3"/>
        <w:spacing w:before="77" w:line="229" w:lineRule="auto"/>
        <w:rPr>
          <w:sz w:val="19"/>
          <w:szCs w:val="19"/>
        </w:rPr>
      </w:pPr>
      <w:r>
        <w:rPr>
          <w:sz w:val="19"/>
          <w:szCs w:val="19"/>
          <w:spacing w:val="9"/>
        </w:rPr>
        <w:t>E.时间、空间既是有限的又是无限的</w:t>
      </w:r>
    </w:p>
    <w:p>
      <w:pPr>
        <w:spacing w:line="324" w:lineRule="auto"/>
        <w:rPr>
          <w:rFonts w:ascii="Arial"/>
          <w:sz w:val="21"/>
        </w:rPr>
      </w:pPr>
      <w:r/>
    </w:p>
    <w:p>
      <w:pPr>
        <w:pStyle w:val="BodyText"/>
        <w:ind w:left="8"/>
        <w:spacing w:before="63" w:line="228" w:lineRule="auto"/>
        <w:rPr>
          <w:sz w:val="19"/>
          <w:szCs w:val="19"/>
        </w:rPr>
      </w:pPr>
      <w:r>
        <w:rPr>
          <w:sz w:val="19"/>
          <w:szCs w:val="19"/>
          <w:spacing w:val="10"/>
        </w:rPr>
        <w:t>2、辩证唯物主义物质观的重要理论意义在于它</w:t>
      </w:r>
      <w:r>
        <w:rPr>
          <w:sz w:val="19"/>
          <w:szCs w:val="19"/>
          <w:spacing w:val="9"/>
        </w:rPr>
        <w:t>有利于</w:t>
      </w:r>
      <w:r>
        <w:rPr>
          <w:sz w:val="19"/>
          <w:szCs w:val="19"/>
          <w:spacing w:val="-43"/>
        </w:rPr>
        <w:t xml:space="preserve"> </w:t>
      </w:r>
      <w:r>
        <w:rPr>
          <w:sz w:val="19"/>
          <w:szCs w:val="19"/>
        </w:rPr>
        <w:t>ABD</w:t>
      </w:r>
    </w:p>
    <w:p>
      <w:pPr>
        <w:pStyle w:val="BodyText"/>
        <w:spacing w:before="77" w:line="228" w:lineRule="auto"/>
        <w:rPr>
          <w:sz w:val="19"/>
          <w:szCs w:val="19"/>
        </w:rPr>
      </w:pPr>
      <w:r>
        <w:rPr>
          <w:sz w:val="19"/>
          <w:szCs w:val="19"/>
          <w:spacing w:val="8"/>
        </w:rPr>
        <w:t>A.坚持唯物主义一元论        B.坚</w:t>
      </w:r>
      <w:r>
        <w:rPr>
          <w:sz w:val="19"/>
          <w:szCs w:val="19"/>
          <w:spacing w:val="7"/>
        </w:rPr>
        <w:t>持物质的可知性</w:t>
      </w:r>
    </w:p>
    <w:p>
      <w:pPr>
        <w:pStyle w:val="BodyText"/>
        <w:ind w:left="4"/>
        <w:spacing w:before="78" w:line="227" w:lineRule="auto"/>
        <w:rPr>
          <w:sz w:val="19"/>
          <w:szCs w:val="19"/>
        </w:rPr>
      </w:pPr>
      <w:r>
        <w:rPr>
          <w:sz w:val="19"/>
          <w:szCs w:val="19"/>
          <w:spacing w:val="9"/>
        </w:rPr>
        <w:t>C.坚持矛盾是事物发展的动力  D.克服形而上</w:t>
      </w:r>
      <w:r>
        <w:rPr>
          <w:sz w:val="19"/>
          <w:szCs w:val="19"/>
          <w:spacing w:val="8"/>
        </w:rPr>
        <w:t>学物质观的局限性</w:t>
      </w:r>
    </w:p>
    <w:p>
      <w:pPr>
        <w:pStyle w:val="BodyText"/>
        <w:ind w:left="3"/>
        <w:spacing w:before="78" w:line="227" w:lineRule="auto"/>
        <w:rPr>
          <w:sz w:val="19"/>
          <w:szCs w:val="19"/>
        </w:rPr>
      </w:pPr>
      <w:r>
        <w:rPr>
          <w:sz w:val="19"/>
          <w:szCs w:val="19"/>
          <w:spacing w:val="8"/>
        </w:rPr>
        <w:t>E.批判孤立静止的错误观</w:t>
      </w:r>
    </w:p>
    <w:p>
      <w:pPr>
        <w:pStyle w:val="BodyText"/>
        <w:ind w:left="10"/>
        <w:spacing w:before="78" w:line="229" w:lineRule="auto"/>
        <w:rPr>
          <w:sz w:val="19"/>
          <w:szCs w:val="19"/>
        </w:rPr>
      </w:pPr>
      <w:r>
        <w:rPr>
          <w:sz w:val="19"/>
          <w:szCs w:val="19"/>
          <w:spacing w:val="10"/>
        </w:rPr>
        <w:t>3、属于旧唯物主义的直观反映论的有</w:t>
      </w:r>
      <w:r>
        <w:rPr>
          <w:sz w:val="19"/>
          <w:szCs w:val="19"/>
          <w:spacing w:val="-43"/>
        </w:rPr>
        <w:t xml:space="preserve"> </w:t>
      </w:r>
      <w:r>
        <w:rPr>
          <w:sz w:val="19"/>
          <w:szCs w:val="19"/>
        </w:rPr>
        <w:t>ABCD</w:t>
      </w:r>
    </w:p>
    <w:p>
      <w:pPr>
        <w:spacing w:line="229" w:lineRule="auto"/>
        <w:sectPr>
          <w:pgSz w:w="10433" w:h="14742"/>
          <w:pgMar w:top="1253" w:right="1363" w:bottom="0" w:left="1304" w:header="0" w:footer="0" w:gutter="0"/>
        </w:sectPr>
        <w:rPr>
          <w:sz w:val="19"/>
          <w:szCs w:val="19"/>
        </w:rPr>
      </w:pPr>
    </w:p>
    <w:p>
      <w:pPr>
        <w:pStyle w:val="BodyText"/>
        <w:spacing w:before="108" w:line="228" w:lineRule="auto"/>
        <w:rPr>
          <w:sz w:val="19"/>
          <w:szCs w:val="19"/>
        </w:rPr>
      </w:pPr>
      <w:r>
        <w:rPr>
          <w:sz w:val="19"/>
          <w:szCs w:val="19"/>
          <w:spacing w:val="8"/>
        </w:rPr>
        <w:t>A.西方古代的影像说  B.西方古代的流射说</w:t>
      </w:r>
    </w:p>
    <w:p>
      <w:pPr>
        <w:pStyle w:val="BodyText"/>
        <w:ind w:left="4"/>
        <w:spacing w:before="77" w:line="227" w:lineRule="auto"/>
        <w:rPr>
          <w:sz w:val="19"/>
          <w:szCs w:val="19"/>
        </w:rPr>
      </w:pPr>
      <w:r>
        <w:rPr>
          <w:sz w:val="19"/>
          <w:szCs w:val="19"/>
          <w:spacing w:val="8"/>
        </w:rPr>
        <w:t>C.西方古代的蜡块说  D.西方近代的白板说</w:t>
      </w:r>
    </w:p>
    <w:p>
      <w:pPr>
        <w:pStyle w:val="BodyText"/>
        <w:ind w:left="3"/>
        <w:spacing w:before="78" w:line="228" w:lineRule="auto"/>
        <w:rPr>
          <w:sz w:val="19"/>
          <w:szCs w:val="19"/>
        </w:rPr>
      </w:pPr>
      <w:r>
        <w:rPr>
          <w:sz w:val="19"/>
          <w:szCs w:val="19"/>
          <w:spacing w:val="8"/>
        </w:rPr>
        <w:t>E.西方古代的回忆说</w:t>
      </w:r>
    </w:p>
    <w:p>
      <w:pPr>
        <w:pStyle w:val="BodyText"/>
        <w:ind w:left="5"/>
        <w:spacing w:before="77" w:line="229" w:lineRule="auto"/>
        <w:rPr>
          <w:sz w:val="19"/>
          <w:szCs w:val="19"/>
        </w:rPr>
      </w:pPr>
      <w:r>
        <w:rPr>
          <w:sz w:val="19"/>
          <w:szCs w:val="19"/>
          <w:spacing w:val="10"/>
        </w:rPr>
        <w:t>4、属于作为人的肢体延长、体能放大的工具系统的有</w:t>
      </w:r>
      <w:r>
        <w:rPr>
          <w:sz w:val="19"/>
          <w:szCs w:val="19"/>
          <w:spacing w:val="-43"/>
        </w:rPr>
        <w:t xml:space="preserve"> </w:t>
      </w:r>
      <w:r>
        <w:rPr>
          <w:sz w:val="19"/>
          <w:szCs w:val="19"/>
        </w:rPr>
        <w:t>ABC</w:t>
      </w:r>
    </w:p>
    <w:p>
      <w:pPr>
        <w:pStyle w:val="BodyText"/>
        <w:spacing w:before="76" w:line="227" w:lineRule="auto"/>
        <w:rPr>
          <w:sz w:val="19"/>
          <w:szCs w:val="19"/>
        </w:rPr>
      </w:pPr>
      <w:r>
        <w:rPr>
          <w:sz w:val="19"/>
          <w:szCs w:val="19"/>
          <w:spacing w:val="7"/>
        </w:rPr>
        <w:t>A.手工工具            B.现代的机</w:t>
      </w:r>
      <w:r>
        <w:rPr>
          <w:sz w:val="19"/>
          <w:szCs w:val="19"/>
          <w:spacing w:val="6"/>
        </w:rPr>
        <w:t>器系统</w:t>
      </w:r>
    </w:p>
    <w:p>
      <w:pPr>
        <w:pStyle w:val="BodyText"/>
        <w:ind w:left="4"/>
        <w:spacing w:before="78" w:line="228" w:lineRule="auto"/>
        <w:rPr>
          <w:sz w:val="19"/>
          <w:szCs w:val="19"/>
        </w:rPr>
      </w:pPr>
      <w:r>
        <w:rPr>
          <w:sz w:val="19"/>
          <w:szCs w:val="19"/>
          <w:spacing w:val="8"/>
        </w:rPr>
        <w:t>C.现代的动力能源系统  D.望远镜、显微镜</w:t>
      </w:r>
    </w:p>
    <w:p>
      <w:pPr>
        <w:pStyle w:val="BodyText"/>
        <w:ind w:left="3"/>
        <w:spacing w:before="77" w:line="227" w:lineRule="auto"/>
        <w:rPr>
          <w:sz w:val="19"/>
          <w:szCs w:val="19"/>
        </w:rPr>
      </w:pPr>
      <w:r>
        <w:rPr>
          <w:sz w:val="19"/>
          <w:szCs w:val="19"/>
          <w:spacing w:val="7"/>
        </w:rPr>
        <w:t>E.电子计算机</w:t>
      </w:r>
    </w:p>
    <w:p>
      <w:pPr>
        <w:pStyle w:val="BodyText"/>
        <w:ind w:left="10"/>
        <w:spacing w:before="79" w:line="227" w:lineRule="auto"/>
        <w:rPr>
          <w:sz w:val="19"/>
          <w:szCs w:val="19"/>
        </w:rPr>
      </w:pPr>
      <w:r>
        <w:rPr>
          <w:sz w:val="19"/>
          <w:szCs w:val="19"/>
          <w:spacing w:val="10"/>
        </w:rPr>
        <w:t>5、同一性是矛盾的基本属性之一。下列选项中，属</w:t>
      </w:r>
      <w:r>
        <w:rPr>
          <w:sz w:val="19"/>
          <w:szCs w:val="19"/>
          <w:spacing w:val="9"/>
        </w:rPr>
        <w:t>于矛盾同一性含义的有</w:t>
      </w:r>
      <w:r>
        <w:rPr>
          <w:sz w:val="19"/>
          <w:szCs w:val="19"/>
          <w:spacing w:val="-38"/>
        </w:rPr>
        <w:t xml:space="preserve"> </w:t>
      </w:r>
      <w:r>
        <w:rPr>
          <w:sz w:val="19"/>
          <w:szCs w:val="19"/>
        </w:rPr>
        <w:t>CDE</w:t>
      </w:r>
    </w:p>
    <w:p>
      <w:pPr>
        <w:pStyle w:val="BodyText"/>
        <w:spacing w:before="78" w:line="227" w:lineRule="auto"/>
        <w:rPr>
          <w:sz w:val="19"/>
          <w:szCs w:val="19"/>
        </w:rPr>
      </w:pPr>
      <w:r>
        <w:rPr>
          <w:sz w:val="19"/>
          <w:szCs w:val="19"/>
          <w:spacing w:val="8"/>
        </w:rPr>
        <w:t>A.矛盾双方直接等同  B.矛盾双方相互区别</w:t>
      </w:r>
    </w:p>
    <w:p>
      <w:pPr>
        <w:pStyle w:val="BodyText"/>
        <w:ind w:left="4"/>
        <w:spacing w:before="78" w:line="227" w:lineRule="auto"/>
        <w:rPr>
          <w:sz w:val="19"/>
          <w:szCs w:val="19"/>
        </w:rPr>
      </w:pPr>
      <w:r>
        <w:rPr>
          <w:sz w:val="19"/>
          <w:szCs w:val="19"/>
          <w:spacing w:val="8"/>
        </w:rPr>
        <w:t>C.矛盾双方相互依存  D.矛盾双方相互渗透</w:t>
      </w:r>
    </w:p>
    <w:p>
      <w:pPr>
        <w:pStyle w:val="BodyText"/>
        <w:ind w:left="3"/>
        <w:spacing w:before="79" w:line="227" w:lineRule="auto"/>
        <w:rPr>
          <w:sz w:val="19"/>
          <w:szCs w:val="19"/>
        </w:rPr>
      </w:pPr>
      <w:r>
        <w:rPr>
          <w:sz w:val="19"/>
          <w:szCs w:val="19"/>
          <w:spacing w:val="8"/>
        </w:rPr>
        <w:t>E.矛盾双方相互转化</w:t>
      </w:r>
    </w:p>
    <w:p>
      <w:pPr>
        <w:spacing w:line="326" w:lineRule="auto"/>
        <w:rPr>
          <w:rFonts w:ascii="Arial"/>
          <w:sz w:val="21"/>
        </w:rPr>
      </w:pPr>
      <w:r/>
    </w:p>
    <w:p>
      <w:pPr>
        <w:pStyle w:val="BodyText"/>
        <w:ind w:left="9"/>
        <w:spacing w:before="61"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20"/>
        <w:spacing w:before="77" w:line="227" w:lineRule="auto"/>
        <w:rPr>
          <w:sz w:val="19"/>
          <w:szCs w:val="19"/>
        </w:rPr>
      </w:pPr>
      <w:r>
        <w:rPr>
          <w:sz w:val="19"/>
          <w:szCs w:val="19"/>
          <w:spacing w:val="3"/>
        </w:rPr>
        <w:t>1、马克思主义哲学按其本性来说是（</w:t>
      </w:r>
      <w:r>
        <w:rPr>
          <w:sz w:val="19"/>
          <w:szCs w:val="19"/>
          <w:spacing w:val="23"/>
        </w:rPr>
        <w:t xml:space="preserve">  </w:t>
      </w:r>
      <w:r>
        <w:rPr>
          <w:sz w:val="19"/>
          <w:szCs w:val="19"/>
          <w:spacing w:val="3"/>
        </w:rPr>
        <w:t>B      ）。</w:t>
      </w:r>
    </w:p>
    <w:p>
      <w:pPr>
        <w:pStyle w:val="BodyText"/>
        <w:ind w:left="1" w:right="5964" w:hanging="1"/>
        <w:spacing w:before="78" w:line="296" w:lineRule="auto"/>
        <w:jc w:val="both"/>
        <w:rPr>
          <w:sz w:val="19"/>
          <w:szCs w:val="19"/>
        </w:rPr>
      </w:pPr>
      <w:r>
        <w:rPr>
          <w:sz w:val="19"/>
          <w:szCs w:val="19"/>
          <w:spacing w:val="8"/>
        </w:rPr>
        <w:t>A.运动的、发展的</w:t>
      </w:r>
      <w:r>
        <w:rPr>
          <w:sz w:val="19"/>
          <w:szCs w:val="19"/>
          <w:spacing w:val="5"/>
        </w:rPr>
        <w:t xml:space="preserve"> </w:t>
      </w:r>
      <w:r>
        <w:rPr>
          <w:sz w:val="19"/>
          <w:szCs w:val="19"/>
          <w:spacing w:val="8"/>
        </w:rPr>
        <w:t>B.批判的、革命的</w:t>
      </w:r>
      <w:r>
        <w:rPr>
          <w:sz w:val="19"/>
          <w:szCs w:val="19"/>
          <w:spacing w:val="4"/>
        </w:rPr>
        <w:t xml:space="preserve"> </w:t>
      </w:r>
      <w:r>
        <w:rPr>
          <w:sz w:val="19"/>
          <w:szCs w:val="19"/>
          <w:spacing w:val="8"/>
        </w:rPr>
        <w:t>C.科学的、真理的</w:t>
      </w:r>
      <w:r>
        <w:rPr>
          <w:sz w:val="19"/>
          <w:szCs w:val="19"/>
          <w:spacing w:val="4"/>
        </w:rPr>
        <w:t xml:space="preserve"> </w:t>
      </w:r>
      <w:r>
        <w:rPr>
          <w:sz w:val="19"/>
          <w:szCs w:val="19"/>
          <w:spacing w:val="8"/>
        </w:rPr>
        <w:t>D.实践的、客观的</w:t>
      </w:r>
    </w:p>
    <w:p>
      <w:pPr>
        <w:pStyle w:val="BodyText"/>
        <w:ind w:left="8"/>
        <w:spacing w:before="30" w:line="227" w:lineRule="auto"/>
        <w:rPr>
          <w:sz w:val="19"/>
          <w:szCs w:val="19"/>
        </w:rPr>
      </w:pPr>
      <w:r>
        <w:rPr>
          <w:sz w:val="19"/>
          <w:szCs w:val="19"/>
          <w:spacing w:val="3"/>
        </w:rPr>
        <w:t>2、马克思主义哲学的研究对象是（</w:t>
      </w:r>
      <w:r>
        <w:rPr>
          <w:sz w:val="19"/>
          <w:szCs w:val="19"/>
          <w:spacing w:val="14"/>
        </w:rPr>
        <w:t xml:space="preserve">    </w:t>
      </w:r>
      <w:r>
        <w:rPr>
          <w:sz w:val="19"/>
          <w:szCs w:val="19"/>
          <w:spacing w:val="3"/>
        </w:rPr>
        <w:t>B    ）。</w:t>
      </w:r>
    </w:p>
    <w:p>
      <w:pPr>
        <w:pStyle w:val="BodyText"/>
        <w:ind w:left="801"/>
        <w:spacing w:before="78" w:line="228" w:lineRule="auto"/>
        <w:rPr>
          <w:sz w:val="19"/>
          <w:szCs w:val="19"/>
        </w:rPr>
      </w:pPr>
      <w:r>
        <w:rPr>
          <w:sz w:val="19"/>
          <w:szCs w:val="19"/>
          <w:spacing w:val="5"/>
        </w:rPr>
        <w:t>A.</w:t>
      </w:r>
      <w:r>
        <w:rPr>
          <w:sz w:val="19"/>
          <w:szCs w:val="19"/>
          <w:spacing w:val="-50"/>
        </w:rPr>
        <w:t xml:space="preserve"> </w:t>
      </w:r>
      <w:r>
        <w:rPr>
          <w:sz w:val="19"/>
          <w:szCs w:val="19"/>
          <w:spacing w:val="5"/>
        </w:rPr>
        <w:t>自然界发展的一般规律</w:t>
      </w:r>
    </w:p>
    <w:p>
      <w:pPr>
        <w:pStyle w:val="BodyText"/>
        <w:ind w:left="805" w:right="3365" w:hanging="804"/>
        <w:spacing w:before="78" w:line="288" w:lineRule="auto"/>
        <w:rPr>
          <w:sz w:val="19"/>
          <w:szCs w:val="19"/>
        </w:rPr>
      </w:pPr>
      <w:r>
        <w:rPr>
          <w:sz w:val="19"/>
          <w:szCs w:val="19"/>
          <w:spacing w:val="9"/>
        </w:rPr>
        <w:t>B.是关于自然、社会和人类思维发展的一般规律</w:t>
      </w:r>
      <w:r>
        <w:rPr>
          <w:sz w:val="19"/>
          <w:szCs w:val="19"/>
          <w:spacing w:val="7"/>
        </w:rPr>
        <w:t xml:space="preserve"> </w:t>
      </w:r>
      <w:r>
        <w:rPr>
          <w:sz w:val="19"/>
          <w:szCs w:val="19"/>
          <w:spacing w:val="8"/>
        </w:rPr>
        <w:t>C.人类历史发展的一般规律</w:t>
      </w:r>
    </w:p>
    <w:p>
      <w:pPr>
        <w:pStyle w:val="BodyText"/>
        <w:ind w:left="2"/>
        <w:spacing w:before="31" w:line="228" w:lineRule="auto"/>
        <w:rPr>
          <w:sz w:val="19"/>
          <w:szCs w:val="19"/>
        </w:rPr>
      </w:pPr>
      <w:r>
        <w:rPr>
          <w:sz w:val="19"/>
          <w:szCs w:val="19"/>
          <w:spacing w:val="8"/>
        </w:rPr>
        <w:t>D.人类各种知识的总汇</w:t>
      </w:r>
    </w:p>
    <w:p>
      <w:pPr>
        <w:pStyle w:val="BodyText"/>
        <w:ind w:left="811"/>
        <w:spacing w:before="77" w:line="227" w:lineRule="auto"/>
        <w:rPr>
          <w:sz w:val="19"/>
          <w:szCs w:val="19"/>
        </w:rPr>
      </w:pPr>
      <w:r>
        <w:rPr>
          <w:sz w:val="19"/>
          <w:szCs w:val="19"/>
          <w:spacing w:val="7"/>
        </w:rPr>
        <w:t>3、马克思主义哲学与具体科学的关系是(  D      )。</w:t>
      </w:r>
    </w:p>
    <w:p>
      <w:pPr>
        <w:pStyle w:val="BodyText"/>
        <w:ind w:left="1" w:right="4164" w:firstLine="800"/>
        <w:spacing w:before="78" w:line="289" w:lineRule="auto"/>
        <w:rPr>
          <w:sz w:val="19"/>
          <w:szCs w:val="19"/>
        </w:rPr>
      </w:pPr>
      <w:r>
        <w:rPr>
          <w:sz w:val="19"/>
          <w:szCs w:val="19"/>
          <w:spacing w:val="9"/>
        </w:rPr>
        <w:t>A.感性认识与理性认识的关系</w:t>
      </w:r>
      <w:r>
        <w:rPr>
          <w:sz w:val="19"/>
          <w:szCs w:val="19"/>
        </w:rPr>
        <w:t xml:space="preserve"> </w:t>
      </w:r>
      <w:r>
        <w:rPr>
          <w:sz w:val="19"/>
          <w:szCs w:val="19"/>
          <w:spacing w:val="8"/>
        </w:rPr>
        <w:t>B.绝对和相对的关系</w:t>
      </w:r>
    </w:p>
    <w:p>
      <w:pPr>
        <w:pStyle w:val="BodyText"/>
        <w:ind w:left="806"/>
        <w:spacing w:before="30" w:line="228" w:lineRule="auto"/>
        <w:rPr>
          <w:sz w:val="19"/>
          <w:szCs w:val="19"/>
        </w:rPr>
      </w:pPr>
      <w:r>
        <w:rPr>
          <w:sz w:val="19"/>
          <w:szCs w:val="19"/>
          <w:spacing w:val="8"/>
        </w:rPr>
        <w:t>C.整体与部分的关系</w:t>
      </w:r>
    </w:p>
    <w:p>
      <w:pPr>
        <w:pStyle w:val="BodyText"/>
        <w:ind w:left="2"/>
        <w:spacing w:before="77" w:line="228" w:lineRule="auto"/>
        <w:rPr>
          <w:sz w:val="19"/>
          <w:szCs w:val="19"/>
        </w:rPr>
      </w:pPr>
      <w:r>
        <w:rPr>
          <w:sz w:val="19"/>
          <w:szCs w:val="19"/>
          <w:spacing w:val="8"/>
        </w:rPr>
        <w:t>D.一般与特殊的关系</w:t>
      </w:r>
    </w:p>
    <w:p>
      <w:pPr>
        <w:pStyle w:val="BodyText"/>
        <w:ind w:left="806"/>
        <w:spacing w:before="77" w:line="229" w:lineRule="auto"/>
        <w:rPr>
          <w:sz w:val="19"/>
          <w:szCs w:val="19"/>
        </w:rPr>
      </w:pPr>
      <w:r>
        <w:rPr>
          <w:sz w:val="19"/>
          <w:szCs w:val="19"/>
          <w:spacing w:val="4"/>
        </w:rPr>
        <w:t>4、哲学是(    A</w:t>
      </w:r>
      <w:r>
        <w:rPr>
          <w:sz w:val="19"/>
          <w:szCs w:val="19"/>
          <w:spacing w:val="8"/>
        </w:rPr>
        <w:t xml:space="preserve">      </w:t>
      </w:r>
      <w:r>
        <w:rPr>
          <w:sz w:val="19"/>
          <w:szCs w:val="19"/>
          <w:spacing w:val="4"/>
        </w:rPr>
        <w:t>)。</w:t>
      </w:r>
    </w:p>
    <w:p>
      <w:pPr>
        <w:pStyle w:val="BodyText"/>
        <w:ind w:left="1" w:right="4365" w:firstLine="800"/>
        <w:spacing w:before="77" w:line="288" w:lineRule="auto"/>
        <w:rPr>
          <w:sz w:val="19"/>
          <w:szCs w:val="19"/>
        </w:rPr>
      </w:pPr>
      <w:r>
        <w:rPr>
          <w:sz w:val="19"/>
          <w:szCs w:val="19"/>
          <w:spacing w:val="8"/>
        </w:rPr>
        <w:t>A.理论化、系统化的世界观</w:t>
      </w:r>
      <w:r>
        <w:rPr>
          <w:sz w:val="19"/>
          <w:szCs w:val="19"/>
          <w:spacing w:val="10"/>
        </w:rPr>
        <w:t xml:space="preserve"> </w:t>
      </w:r>
      <w:r>
        <w:rPr>
          <w:sz w:val="19"/>
          <w:szCs w:val="19"/>
          <w:spacing w:val="9"/>
        </w:rPr>
        <w:t>B.整个世界的总的根本的看法</w:t>
      </w:r>
    </w:p>
    <w:p>
      <w:pPr>
        <w:pStyle w:val="BodyText"/>
        <w:ind w:left="2" w:right="4365" w:firstLine="803"/>
        <w:spacing w:before="30" w:line="289" w:lineRule="auto"/>
        <w:rPr>
          <w:sz w:val="19"/>
          <w:szCs w:val="19"/>
        </w:rPr>
      </w:pPr>
      <w:r>
        <w:rPr>
          <w:sz w:val="19"/>
          <w:szCs w:val="19"/>
          <w:spacing w:val="8"/>
        </w:rPr>
        <w:t>C.关于人类社会历史的态度</w:t>
      </w:r>
      <w:r>
        <w:rPr>
          <w:sz w:val="19"/>
          <w:szCs w:val="19"/>
          <w:spacing w:val="6"/>
        </w:rPr>
        <w:t xml:space="preserve"> </w:t>
      </w:r>
      <w:r>
        <w:rPr>
          <w:sz w:val="19"/>
          <w:szCs w:val="19"/>
          <w:spacing w:val="9"/>
        </w:rPr>
        <w:t>D.唯物论与唯心论的不同观点</w:t>
      </w:r>
    </w:p>
    <w:p>
      <w:pPr>
        <w:pStyle w:val="BodyText"/>
        <w:ind w:left="811"/>
        <w:spacing w:before="30" w:line="228" w:lineRule="auto"/>
        <w:rPr>
          <w:sz w:val="19"/>
          <w:szCs w:val="19"/>
        </w:rPr>
      </w:pPr>
      <w:r>
        <w:rPr>
          <w:sz w:val="19"/>
          <w:szCs w:val="19"/>
          <w:spacing w:val="3"/>
        </w:rPr>
        <w:t>5、马克思主义哲学的直接理论来源是（</w:t>
      </w:r>
      <w:r>
        <w:rPr>
          <w:sz w:val="19"/>
          <w:szCs w:val="19"/>
          <w:spacing w:val="18"/>
        </w:rPr>
        <w:t xml:space="preserve">    </w:t>
      </w:r>
      <w:r>
        <w:rPr>
          <w:sz w:val="19"/>
          <w:szCs w:val="19"/>
          <w:spacing w:val="3"/>
        </w:rPr>
        <w:t>A      ）。</w:t>
      </w:r>
    </w:p>
    <w:p>
      <w:pPr>
        <w:pStyle w:val="BodyText"/>
        <w:ind w:left="801"/>
        <w:spacing w:before="77" w:line="228" w:lineRule="auto"/>
        <w:rPr>
          <w:sz w:val="19"/>
          <w:szCs w:val="19"/>
        </w:rPr>
      </w:pPr>
      <w:r>
        <w:rPr>
          <w:sz w:val="19"/>
          <w:szCs w:val="19"/>
          <w:spacing w:val="8"/>
        </w:rPr>
        <w:t>A.德国古典哲学</w:t>
      </w:r>
    </w:p>
    <w:p>
      <w:pPr>
        <w:pStyle w:val="BodyText"/>
        <w:ind w:left="1"/>
        <w:spacing w:before="78" w:line="229" w:lineRule="auto"/>
        <w:rPr>
          <w:sz w:val="19"/>
          <w:szCs w:val="19"/>
        </w:rPr>
      </w:pPr>
      <w:r>
        <w:rPr>
          <w:sz w:val="19"/>
          <w:szCs w:val="19"/>
          <w:spacing w:val="7"/>
        </w:rPr>
        <w:t>B.17</w:t>
      </w:r>
      <w:r>
        <w:rPr>
          <w:sz w:val="19"/>
          <w:szCs w:val="19"/>
          <w:spacing w:val="-28"/>
        </w:rPr>
        <w:t xml:space="preserve"> </w:t>
      </w:r>
      <w:r>
        <w:rPr>
          <w:sz w:val="19"/>
          <w:szCs w:val="19"/>
          <w:spacing w:val="7"/>
        </w:rPr>
        <w:t>世纪英国唯物主义哲学</w:t>
      </w:r>
    </w:p>
    <w:p>
      <w:pPr>
        <w:pStyle w:val="BodyText"/>
        <w:ind w:left="806"/>
        <w:spacing w:before="76" w:line="228" w:lineRule="auto"/>
        <w:rPr>
          <w:sz w:val="19"/>
          <w:szCs w:val="19"/>
        </w:rPr>
      </w:pPr>
      <w:r>
        <w:rPr>
          <w:sz w:val="19"/>
          <w:szCs w:val="19"/>
          <w:spacing w:val="8"/>
        </w:rPr>
        <w:t>C.古代朴素唯物主义哲学</w:t>
      </w:r>
    </w:p>
    <w:p>
      <w:pPr>
        <w:pStyle w:val="BodyText"/>
        <w:ind w:left="2"/>
        <w:spacing w:before="77" w:line="229" w:lineRule="auto"/>
        <w:rPr>
          <w:sz w:val="19"/>
          <w:szCs w:val="19"/>
        </w:rPr>
      </w:pPr>
      <w:r>
        <w:rPr>
          <w:sz w:val="19"/>
          <w:szCs w:val="19"/>
          <w:spacing w:val="7"/>
        </w:rPr>
        <w:t>D.18</w:t>
      </w:r>
      <w:r>
        <w:rPr>
          <w:sz w:val="19"/>
          <w:szCs w:val="19"/>
          <w:spacing w:val="-28"/>
        </w:rPr>
        <w:t xml:space="preserve"> </w:t>
      </w:r>
      <w:r>
        <w:rPr>
          <w:sz w:val="19"/>
          <w:szCs w:val="19"/>
          <w:spacing w:val="7"/>
        </w:rPr>
        <w:t>世纪法国唯物主义哲学</w:t>
      </w:r>
    </w:p>
    <w:p>
      <w:pPr>
        <w:pStyle w:val="BodyText"/>
        <w:ind w:left="7"/>
        <w:spacing w:before="77" w:line="227" w:lineRule="auto"/>
        <w:rPr>
          <w:sz w:val="19"/>
          <w:szCs w:val="19"/>
        </w:rPr>
      </w:pPr>
      <w:r>
        <w:rPr>
          <w:sz w:val="19"/>
          <w:szCs w:val="19"/>
          <w:spacing w:val="7"/>
        </w:rPr>
        <w:t>6、马列主义毛泽东东思想的精髓是(    C      )。</w:t>
      </w:r>
    </w:p>
    <w:p>
      <w:pPr>
        <w:spacing w:line="227" w:lineRule="auto"/>
        <w:sectPr>
          <w:pgSz w:w="10433" w:h="14742"/>
          <w:pgMar w:top="1253" w:right="1564" w:bottom="0" w:left="1304" w:header="0" w:footer="0" w:gutter="0"/>
        </w:sectPr>
        <w:rPr>
          <w:sz w:val="19"/>
          <w:szCs w:val="19"/>
        </w:rPr>
      </w:pPr>
    </w:p>
    <w:p>
      <w:pPr>
        <w:pStyle w:val="BodyText"/>
        <w:spacing w:before="107" w:line="230" w:lineRule="auto"/>
        <w:rPr>
          <w:sz w:val="19"/>
          <w:szCs w:val="19"/>
        </w:rPr>
      </w:pPr>
      <w:r>
        <w:rPr>
          <w:sz w:val="19"/>
          <w:szCs w:val="19"/>
          <w:spacing w:val="8"/>
        </w:rPr>
        <w:t>A.对立统一</w:t>
      </w:r>
    </w:p>
    <w:p>
      <w:pPr>
        <w:pStyle w:val="BodyText"/>
        <w:ind w:left="1"/>
        <w:spacing w:before="75" w:line="228" w:lineRule="auto"/>
        <w:rPr>
          <w:sz w:val="19"/>
          <w:szCs w:val="19"/>
        </w:rPr>
      </w:pPr>
      <w:r>
        <w:rPr>
          <w:sz w:val="19"/>
          <w:szCs w:val="19"/>
          <w:spacing w:val="8"/>
        </w:rPr>
        <w:t>B.革命性和批判性</w:t>
      </w:r>
    </w:p>
    <w:p>
      <w:pPr>
        <w:pStyle w:val="BodyText"/>
        <w:ind w:left="4"/>
        <w:spacing w:before="77" w:line="229" w:lineRule="auto"/>
        <w:rPr>
          <w:sz w:val="19"/>
          <w:szCs w:val="19"/>
        </w:rPr>
      </w:pPr>
      <w:r>
        <w:rPr>
          <w:sz w:val="19"/>
          <w:szCs w:val="19"/>
          <w:spacing w:val="7"/>
        </w:rPr>
        <w:t>C.实事求是</w:t>
      </w:r>
    </w:p>
    <w:p>
      <w:pPr>
        <w:pStyle w:val="BodyText"/>
        <w:ind w:left="2"/>
        <w:spacing w:before="76" w:line="229" w:lineRule="auto"/>
        <w:rPr>
          <w:sz w:val="19"/>
          <w:szCs w:val="19"/>
        </w:rPr>
      </w:pPr>
      <w:r>
        <w:rPr>
          <w:sz w:val="19"/>
          <w:szCs w:val="19"/>
          <w:spacing w:val="8"/>
        </w:rPr>
        <w:t>D.理论联系实际</w:t>
      </w:r>
    </w:p>
    <w:p>
      <w:pPr>
        <w:pStyle w:val="BodyText"/>
        <w:ind w:left="812"/>
        <w:spacing w:before="76" w:line="227" w:lineRule="auto"/>
        <w:rPr>
          <w:sz w:val="19"/>
          <w:szCs w:val="19"/>
        </w:rPr>
      </w:pPr>
      <w:r>
        <w:rPr>
          <w:sz w:val="19"/>
          <w:szCs w:val="19"/>
          <w:spacing w:val="3"/>
        </w:rPr>
        <w:t>7、划分两种历史观的根本标准是（</w:t>
      </w:r>
      <w:r>
        <w:rPr>
          <w:sz w:val="19"/>
          <w:szCs w:val="19"/>
          <w:spacing w:val="11"/>
        </w:rPr>
        <w:t xml:space="preserve">      </w:t>
      </w:r>
      <w:r>
        <w:rPr>
          <w:sz w:val="19"/>
          <w:szCs w:val="19"/>
          <w:spacing w:val="3"/>
        </w:rPr>
        <w:t>C      ）。</w:t>
      </w:r>
    </w:p>
    <w:p>
      <w:pPr>
        <w:pStyle w:val="BodyText"/>
        <w:ind w:left="801"/>
        <w:spacing w:before="79" w:line="227" w:lineRule="auto"/>
        <w:rPr>
          <w:sz w:val="19"/>
          <w:szCs w:val="19"/>
        </w:rPr>
      </w:pPr>
      <w:r>
        <w:rPr>
          <w:sz w:val="19"/>
          <w:szCs w:val="19"/>
          <w:spacing w:val="9"/>
        </w:rPr>
        <w:t>A.是否承认人类社会的内部矛盾</w:t>
      </w:r>
    </w:p>
    <w:p>
      <w:pPr>
        <w:pStyle w:val="BodyText"/>
        <w:ind w:left="1"/>
        <w:spacing w:before="78" w:line="227" w:lineRule="auto"/>
        <w:rPr>
          <w:sz w:val="19"/>
          <w:szCs w:val="19"/>
        </w:rPr>
      </w:pPr>
      <w:r>
        <w:rPr>
          <w:sz w:val="19"/>
          <w:szCs w:val="19"/>
          <w:spacing w:val="9"/>
        </w:rPr>
        <w:t>B.是否承认阶级斗争在社会发展中的决定作用</w:t>
      </w:r>
    </w:p>
    <w:p>
      <w:pPr>
        <w:pStyle w:val="BodyText"/>
        <w:ind w:left="2" w:right="3763" w:firstLine="803"/>
        <w:spacing w:before="78" w:line="288" w:lineRule="auto"/>
        <w:rPr>
          <w:sz w:val="19"/>
          <w:szCs w:val="19"/>
        </w:rPr>
      </w:pPr>
      <w:r>
        <w:rPr>
          <w:sz w:val="19"/>
          <w:szCs w:val="19"/>
          <w:spacing w:val="8"/>
        </w:rPr>
        <w:t>C.是否承认社会存在决定社会意识</w:t>
      </w:r>
      <w:r>
        <w:rPr>
          <w:sz w:val="19"/>
          <w:szCs w:val="19"/>
          <w:spacing w:val="12"/>
        </w:rPr>
        <w:t xml:space="preserve"> </w:t>
      </w:r>
      <w:r>
        <w:rPr>
          <w:sz w:val="19"/>
          <w:szCs w:val="19"/>
          <w:spacing w:val="9"/>
        </w:rPr>
        <w:t>D.是否承认国家是阶级矛盾不可调和的产物</w:t>
      </w:r>
    </w:p>
    <w:p>
      <w:pPr>
        <w:pStyle w:val="BodyText"/>
        <w:ind w:left="808"/>
        <w:spacing w:before="31" w:line="228" w:lineRule="auto"/>
        <w:rPr>
          <w:sz w:val="19"/>
          <w:szCs w:val="19"/>
        </w:rPr>
      </w:pPr>
      <w:r>
        <w:rPr>
          <w:sz w:val="19"/>
          <w:szCs w:val="19"/>
          <w:spacing w:val="7"/>
        </w:rPr>
        <w:t>8、马克思主义哲学是整个马克思主义理论的(      B    )。</w:t>
      </w:r>
    </w:p>
    <w:p>
      <w:pPr>
        <w:pStyle w:val="BodyText"/>
        <w:ind w:left="801"/>
        <w:spacing w:before="78" w:line="228" w:lineRule="auto"/>
        <w:rPr>
          <w:sz w:val="19"/>
          <w:szCs w:val="19"/>
        </w:rPr>
      </w:pPr>
      <w:r>
        <w:rPr>
          <w:sz w:val="19"/>
          <w:szCs w:val="19"/>
          <w:spacing w:val="7"/>
        </w:rPr>
        <w:t>A.主要内容</w:t>
      </w:r>
    </w:p>
    <w:p>
      <w:pPr>
        <w:pStyle w:val="BodyText"/>
        <w:ind w:left="1"/>
        <w:spacing w:before="77" w:line="234" w:lineRule="auto"/>
        <w:rPr>
          <w:sz w:val="19"/>
          <w:szCs w:val="19"/>
        </w:rPr>
      </w:pPr>
      <w:r>
        <w:rPr>
          <w:sz w:val="19"/>
          <w:szCs w:val="19"/>
          <w:spacing w:val="7"/>
        </w:rPr>
        <w:t>B.理论基础</w:t>
      </w:r>
    </w:p>
    <w:p>
      <w:pPr>
        <w:pStyle w:val="BodyText"/>
        <w:ind w:left="4"/>
        <w:spacing w:before="71" w:line="228" w:lineRule="auto"/>
        <w:rPr>
          <w:sz w:val="19"/>
          <w:szCs w:val="19"/>
        </w:rPr>
      </w:pPr>
      <w:r>
        <w:rPr>
          <w:sz w:val="19"/>
          <w:szCs w:val="19"/>
          <w:spacing w:val="7"/>
        </w:rPr>
        <w:t>C.核心部分</w:t>
      </w:r>
    </w:p>
    <w:p>
      <w:pPr>
        <w:pStyle w:val="BodyText"/>
        <w:ind w:left="2"/>
        <w:spacing w:before="77" w:line="229" w:lineRule="auto"/>
        <w:rPr>
          <w:sz w:val="19"/>
          <w:szCs w:val="19"/>
        </w:rPr>
      </w:pPr>
      <w:r>
        <w:rPr>
          <w:sz w:val="19"/>
          <w:szCs w:val="19"/>
          <w:spacing w:val="7"/>
        </w:rPr>
        <w:t>D.实质或灵魂</w:t>
      </w:r>
    </w:p>
    <w:p>
      <w:pPr>
        <w:pStyle w:val="BodyText"/>
        <w:ind w:left="208"/>
        <w:spacing w:before="77" w:line="227" w:lineRule="auto"/>
        <w:rPr>
          <w:sz w:val="19"/>
          <w:szCs w:val="19"/>
        </w:rPr>
      </w:pPr>
      <w:r>
        <w:rPr>
          <w:sz w:val="19"/>
          <w:szCs w:val="19"/>
          <w:spacing w:val="7"/>
        </w:rPr>
        <w:t>9、学习马克思主义哲学的根本目的在于(      B    )。</w:t>
      </w:r>
    </w:p>
    <w:p>
      <w:pPr>
        <w:pStyle w:val="BodyText"/>
        <w:ind w:left="1600"/>
        <w:spacing w:before="78" w:line="228" w:lineRule="auto"/>
        <w:rPr>
          <w:sz w:val="19"/>
          <w:szCs w:val="19"/>
        </w:rPr>
      </w:pPr>
      <w:r>
        <w:rPr>
          <w:sz w:val="19"/>
          <w:szCs w:val="19"/>
          <w:spacing w:val="8"/>
        </w:rPr>
        <w:t>A.提高知识理论水平</w:t>
      </w:r>
    </w:p>
    <w:p>
      <w:pPr>
        <w:pStyle w:val="BodyText"/>
        <w:ind w:left="1"/>
        <w:spacing w:before="78" w:line="227" w:lineRule="auto"/>
        <w:rPr>
          <w:sz w:val="19"/>
          <w:szCs w:val="19"/>
        </w:rPr>
      </w:pPr>
      <w:r>
        <w:rPr>
          <w:sz w:val="19"/>
          <w:szCs w:val="19"/>
          <w:spacing w:val="8"/>
        </w:rPr>
        <w:t>B.培养和确立科学的世界观</w:t>
      </w:r>
    </w:p>
    <w:p>
      <w:pPr>
        <w:pStyle w:val="BodyText"/>
        <w:ind w:left="806"/>
        <w:spacing w:before="78" w:line="228" w:lineRule="auto"/>
        <w:rPr>
          <w:sz w:val="19"/>
          <w:szCs w:val="19"/>
        </w:rPr>
      </w:pPr>
      <w:r>
        <w:rPr>
          <w:sz w:val="19"/>
          <w:szCs w:val="19"/>
          <w:spacing w:val="8"/>
        </w:rPr>
        <w:t>C.掌握正确的工作方法</w:t>
      </w:r>
    </w:p>
    <w:p>
      <w:pPr>
        <w:pStyle w:val="BodyText"/>
        <w:ind w:left="2"/>
        <w:spacing w:before="77" w:line="228" w:lineRule="auto"/>
        <w:rPr>
          <w:sz w:val="19"/>
          <w:szCs w:val="19"/>
        </w:rPr>
      </w:pPr>
      <w:r>
        <w:rPr>
          <w:sz w:val="19"/>
          <w:szCs w:val="19"/>
          <w:spacing w:val="8"/>
        </w:rPr>
        <w:t>D.全面提高人的素质</w:t>
      </w:r>
    </w:p>
    <w:p>
      <w:pPr>
        <w:pStyle w:val="BodyText"/>
        <w:ind w:left="20"/>
        <w:spacing w:before="78" w:line="225" w:lineRule="auto"/>
        <w:rPr>
          <w:sz w:val="19"/>
          <w:szCs w:val="19"/>
        </w:rPr>
      </w:pPr>
      <w:r>
        <w:rPr>
          <w:sz w:val="19"/>
          <w:szCs w:val="19"/>
          <w:spacing w:val="6"/>
        </w:rPr>
        <w:t>10、马克思主义哲学产生之前,不存在(    A      )。</w:t>
      </w:r>
    </w:p>
    <w:p>
      <w:pPr>
        <w:pStyle w:val="BodyText"/>
        <w:ind w:left="1" w:right="4164" w:firstLine="800"/>
        <w:spacing w:before="81" w:line="288" w:lineRule="auto"/>
        <w:rPr>
          <w:sz w:val="19"/>
          <w:szCs w:val="19"/>
        </w:rPr>
      </w:pPr>
      <w:r>
        <w:rPr>
          <w:sz w:val="19"/>
          <w:szCs w:val="19"/>
          <w:spacing w:val="9"/>
        </w:rPr>
        <w:t>A.唯物史观和唯心史观的斗争</w:t>
      </w:r>
      <w:r>
        <w:rPr>
          <w:sz w:val="19"/>
          <w:szCs w:val="19"/>
        </w:rPr>
        <w:t xml:space="preserve"> </w:t>
      </w:r>
      <w:r>
        <w:rPr>
          <w:sz w:val="19"/>
          <w:szCs w:val="19"/>
          <w:spacing w:val="8"/>
        </w:rPr>
        <w:t>B.辩证法和形而上学的斗争</w:t>
      </w:r>
    </w:p>
    <w:p>
      <w:pPr>
        <w:pStyle w:val="BodyText"/>
        <w:ind w:left="2" w:right="4164" w:firstLine="803"/>
        <w:spacing w:before="31" w:line="288" w:lineRule="auto"/>
        <w:rPr>
          <w:sz w:val="19"/>
          <w:szCs w:val="19"/>
        </w:rPr>
      </w:pPr>
      <w:r>
        <w:rPr>
          <w:sz w:val="19"/>
          <w:szCs w:val="19"/>
          <w:spacing w:val="8"/>
        </w:rPr>
        <w:t>C.唯物主义和唯心主义的斗争</w:t>
      </w:r>
      <w:r>
        <w:rPr>
          <w:sz w:val="19"/>
          <w:szCs w:val="19"/>
          <w:spacing w:val="9"/>
        </w:rPr>
        <w:t xml:space="preserve"> </w:t>
      </w:r>
      <w:r>
        <w:rPr>
          <w:sz w:val="19"/>
          <w:szCs w:val="19"/>
          <w:spacing w:val="8"/>
        </w:rPr>
        <w:t>D.可知论和不可知论的斗争</w:t>
      </w:r>
    </w:p>
    <w:p>
      <w:pPr>
        <w:pStyle w:val="BodyText"/>
        <w:ind w:left="20"/>
        <w:spacing w:before="31" w:line="228" w:lineRule="auto"/>
        <w:rPr>
          <w:sz w:val="19"/>
          <w:szCs w:val="19"/>
        </w:rPr>
      </w:pPr>
      <w:r>
        <w:rPr>
          <w:sz w:val="19"/>
          <w:szCs w:val="19"/>
          <w:spacing w:val="4"/>
        </w:rPr>
        <w:t>12、马克思主义哲学是（</w:t>
      </w:r>
      <w:r>
        <w:rPr>
          <w:sz w:val="19"/>
          <w:szCs w:val="19"/>
          <w:spacing w:val="26"/>
        </w:rPr>
        <w:t xml:space="preserve">  </w:t>
      </w:r>
      <w:r>
        <w:rPr>
          <w:sz w:val="19"/>
          <w:szCs w:val="19"/>
          <w:spacing w:val="4"/>
        </w:rPr>
        <w:t>B      ）</w:t>
      </w:r>
    </w:p>
    <w:p>
      <w:pPr>
        <w:pStyle w:val="BodyText"/>
        <w:spacing w:before="77" w:line="228" w:lineRule="auto"/>
        <w:rPr>
          <w:sz w:val="19"/>
          <w:szCs w:val="19"/>
        </w:rPr>
      </w:pPr>
      <w:r>
        <w:rPr>
          <w:sz w:val="19"/>
          <w:szCs w:val="19"/>
          <w:spacing w:val="7"/>
        </w:rPr>
        <w:t>A、劳动人民的世界观                  B、无产阶级的世界观</w:t>
      </w:r>
    </w:p>
    <w:p>
      <w:pPr>
        <w:pStyle w:val="BodyText"/>
        <w:ind w:left="4"/>
        <w:spacing w:before="78" w:line="227" w:lineRule="auto"/>
        <w:rPr>
          <w:sz w:val="19"/>
          <w:szCs w:val="19"/>
        </w:rPr>
      </w:pPr>
      <w:r>
        <w:rPr>
          <w:sz w:val="19"/>
          <w:szCs w:val="19"/>
          <w:spacing w:val="8"/>
        </w:rPr>
        <w:t>C、为全社会服务的世界观          D、新兴阶级的世界</w:t>
      </w:r>
      <w:r>
        <w:rPr>
          <w:sz w:val="19"/>
          <w:szCs w:val="19"/>
          <w:spacing w:val="7"/>
        </w:rPr>
        <w:t>以观</w:t>
      </w:r>
    </w:p>
    <w:p>
      <w:pPr>
        <w:spacing w:line="326" w:lineRule="auto"/>
        <w:rPr>
          <w:rFonts w:ascii="Arial"/>
          <w:sz w:val="21"/>
        </w:rPr>
      </w:pPr>
      <w:r/>
    </w:p>
    <w:p>
      <w:pPr>
        <w:pStyle w:val="BodyText"/>
        <w:ind w:left="20"/>
        <w:spacing w:before="62" w:line="228" w:lineRule="auto"/>
        <w:rPr>
          <w:sz w:val="19"/>
          <w:szCs w:val="19"/>
        </w:rPr>
      </w:pPr>
      <w:r>
        <w:rPr>
          <w:sz w:val="19"/>
          <w:szCs w:val="19"/>
          <w:spacing w:val="7"/>
        </w:rPr>
        <w:t>14、马克思主义哲学区别于其他哲学的显著特征是（  D      ）</w:t>
      </w:r>
    </w:p>
    <w:p>
      <w:pPr>
        <w:pStyle w:val="BodyText"/>
        <w:ind w:left="1" w:right="6665" w:hanging="1"/>
        <w:spacing w:before="77" w:line="296" w:lineRule="auto"/>
        <w:jc w:val="both"/>
        <w:rPr>
          <w:sz w:val="19"/>
          <w:szCs w:val="19"/>
        </w:rPr>
      </w:pPr>
      <w:r>
        <w:rPr>
          <w:sz w:val="19"/>
          <w:szCs w:val="19"/>
          <w:spacing w:val="8"/>
        </w:rPr>
        <w:t>A、历史性</w:t>
      </w:r>
      <w:r>
        <w:rPr>
          <w:sz w:val="19"/>
          <w:szCs w:val="19"/>
          <w:spacing w:val="2"/>
        </w:rPr>
        <w:t xml:space="preserve"> </w:t>
      </w:r>
      <w:r>
        <w:rPr>
          <w:sz w:val="19"/>
          <w:szCs w:val="19"/>
          <w:spacing w:val="8"/>
        </w:rPr>
        <w:t>B、真理性</w:t>
      </w:r>
      <w:r>
        <w:rPr>
          <w:sz w:val="19"/>
          <w:szCs w:val="19"/>
        </w:rPr>
        <w:t xml:space="preserve"> </w:t>
      </w:r>
      <w:r>
        <w:rPr>
          <w:sz w:val="19"/>
          <w:szCs w:val="19"/>
          <w:spacing w:val="8"/>
        </w:rPr>
        <w:t>C、科学性</w:t>
      </w:r>
      <w:r>
        <w:rPr>
          <w:sz w:val="19"/>
          <w:szCs w:val="19"/>
        </w:rPr>
        <w:t xml:space="preserve"> </w:t>
      </w:r>
      <w:r>
        <w:rPr>
          <w:sz w:val="19"/>
          <w:szCs w:val="19"/>
          <w:spacing w:val="8"/>
        </w:rPr>
        <w:t>D、实践性</w:t>
      </w:r>
    </w:p>
    <w:p>
      <w:pPr>
        <w:pStyle w:val="BodyText"/>
        <w:ind w:left="20"/>
        <w:spacing w:before="30" w:line="227" w:lineRule="auto"/>
        <w:rPr>
          <w:sz w:val="19"/>
          <w:szCs w:val="19"/>
        </w:rPr>
      </w:pPr>
      <w:r>
        <w:rPr>
          <w:sz w:val="19"/>
          <w:szCs w:val="19"/>
          <w:spacing w:val="7"/>
        </w:rPr>
        <w:t>17、马克思主义哲学和具体科学的关系是（  B      ）</w:t>
      </w:r>
    </w:p>
    <w:p>
      <w:pPr>
        <w:pStyle w:val="BodyText"/>
        <w:spacing w:before="78" w:line="228" w:lineRule="auto"/>
        <w:rPr>
          <w:sz w:val="19"/>
          <w:szCs w:val="19"/>
        </w:rPr>
      </w:pPr>
      <w:r>
        <w:rPr>
          <w:sz w:val="19"/>
          <w:szCs w:val="19"/>
          <w:spacing w:val="9"/>
        </w:rPr>
        <w:t>A、整体与局部的关系</w:t>
      </w:r>
    </w:p>
    <w:p>
      <w:pPr>
        <w:pStyle w:val="BodyText"/>
        <w:ind w:left="1"/>
        <w:spacing w:before="77" w:line="228" w:lineRule="auto"/>
        <w:rPr>
          <w:sz w:val="19"/>
          <w:szCs w:val="19"/>
        </w:rPr>
      </w:pPr>
      <w:r>
        <w:rPr>
          <w:sz w:val="19"/>
          <w:szCs w:val="19"/>
          <w:spacing w:val="9"/>
        </w:rPr>
        <w:t>B、一般与个别的关系</w:t>
      </w:r>
    </w:p>
    <w:p>
      <w:pPr>
        <w:pStyle w:val="BodyText"/>
        <w:ind w:left="2" w:right="5465" w:firstLine="2"/>
        <w:spacing w:before="77" w:line="289" w:lineRule="auto"/>
        <w:rPr>
          <w:sz w:val="19"/>
          <w:szCs w:val="19"/>
        </w:rPr>
      </w:pPr>
      <w:r>
        <w:rPr>
          <w:sz w:val="19"/>
          <w:szCs w:val="19"/>
          <w:spacing w:val="8"/>
        </w:rPr>
        <w:t>C、代替与被代替的关系</w:t>
      </w:r>
      <w:r>
        <w:rPr>
          <w:sz w:val="19"/>
          <w:szCs w:val="19"/>
          <w:spacing w:val="9"/>
        </w:rPr>
        <w:t xml:space="preserve"> </w:t>
      </w:r>
      <w:r>
        <w:rPr>
          <w:sz w:val="19"/>
          <w:szCs w:val="19"/>
          <w:spacing w:val="9"/>
        </w:rPr>
        <w:t>D、绝对和相对的关系</w:t>
      </w:r>
    </w:p>
    <w:p>
      <w:pPr>
        <w:pStyle w:val="BodyText"/>
        <w:ind w:left="20"/>
        <w:spacing w:before="30" w:line="227" w:lineRule="auto"/>
        <w:rPr>
          <w:sz w:val="19"/>
          <w:szCs w:val="19"/>
        </w:rPr>
      </w:pPr>
      <w:r>
        <w:rPr>
          <w:sz w:val="19"/>
          <w:szCs w:val="19"/>
          <w:spacing w:val="7"/>
        </w:rPr>
        <w:t>18、哲学的基本问题是</w:t>
      </w:r>
    </w:p>
    <w:p>
      <w:pPr>
        <w:spacing w:line="227" w:lineRule="auto"/>
        <w:sectPr>
          <w:pgSz w:w="10433" w:h="14742"/>
          <w:pgMar w:top="1253" w:right="1564" w:bottom="0" w:left="1304" w:header="0" w:footer="0" w:gutter="0"/>
        </w:sectPr>
        <w:rPr>
          <w:sz w:val="19"/>
          <w:szCs w:val="19"/>
        </w:rPr>
      </w:pPr>
    </w:p>
    <w:p>
      <w:pPr>
        <w:pStyle w:val="BodyText"/>
        <w:ind w:left="16"/>
        <w:spacing w:before="108"/>
        <w:rPr>
          <w:sz w:val="19"/>
          <w:szCs w:val="19"/>
        </w:rPr>
      </w:pPr>
      <w:r>
        <w:rPr>
          <w:sz w:val="19"/>
          <w:szCs w:val="19"/>
          <w:spacing w:val="-4"/>
        </w:rPr>
        <w:t>（</w:t>
      </w:r>
      <w:r>
        <w:rPr>
          <w:sz w:val="19"/>
          <w:szCs w:val="19"/>
          <w:spacing w:val="9"/>
        </w:rPr>
        <w:t xml:space="preserve">  </w:t>
      </w:r>
      <w:r>
        <w:rPr>
          <w:sz w:val="19"/>
          <w:szCs w:val="19"/>
          <w:spacing w:val="-4"/>
        </w:rPr>
        <w:t>D</w:t>
      </w:r>
      <w:r>
        <w:rPr>
          <w:sz w:val="19"/>
          <w:szCs w:val="19"/>
          <w:spacing w:val="5"/>
        </w:rPr>
        <w:t xml:space="preserve">      </w:t>
      </w:r>
      <w:r>
        <w:rPr>
          <w:sz w:val="19"/>
          <w:szCs w:val="19"/>
          <w:spacing w:val="-4"/>
        </w:rPr>
        <w:t>）</w:t>
      </w:r>
    </w:p>
    <w:p>
      <w:pPr>
        <w:spacing w:line="312" w:lineRule="auto"/>
        <w:rPr>
          <w:rFonts w:ascii="Arial"/>
          <w:sz w:val="21"/>
        </w:rPr>
      </w:pPr>
      <w:r/>
    </w:p>
    <w:p>
      <w:pPr>
        <w:pStyle w:val="BodyText"/>
        <w:spacing w:before="62" w:line="229" w:lineRule="auto"/>
        <w:rPr>
          <w:sz w:val="19"/>
          <w:szCs w:val="19"/>
        </w:rPr>
      </w:pPr>
      <w:r>
        <w:rPr>
          <w:sz w:val="19"/>
          <w:szCs w:val="19"/>
          <w:spacing w:val="9"/>
        </w:rPr>
        <w:t>A、物质和运动的关系问题</w:t>
      </w:r>
    </w:p>
    <w:p>
      <w:pPr>
        <w:pStyle w:val="BodyText"/>
        <w:ind w:left="1"/>
        <w:spacing w:before="76" w:line="229" w:lineRule="auto"/>
        <w:rPr>
          <w:sz w:val="19"/>
          <w:szCs w:val="19"/>
        </w:rPr>
      </w:pPr>
      <w:r>
        <w:rPr>
          <w:sz w:val="19"/>
          <w:szCs w:val="19"/>
          <w:spacing w:val="9"/>
        </w:rPr>
        <w:t>B、可知论和不可知论的关系问题</w:t>
      </w:r>
    </w:p>
    <w:p>
      <w:pPr>
        <w:pStyle w:val="BodyText"/>
        <w:ind w:left="2" w:right="5265" w:firstLine="2"/>
        <w:spacing w:before="77" w:line="288" w:lineRule="auto"/>
        <w:rPr>
          <w:sz w:val="19"/>
          <w:szCs w:val="19"/>
        </w:rPr>
      </w:pPr>
      <w:r>
        <w:rPr>
          <w:sz w:val="19"/>
          <w:szCs w:val="19"/>
          <w:spacing w:val="8"/>
        </w:rPr>
        <w:t>C、理论和实践的关系问题</w:t>
      </w:r>
      <w:r>
        <w:rPr>
          <w:sz w:val="19"/>
          <w:szCs w:val="19"/>
          <w:spacing w:val="10"/>
        </w:rPr>
        <w:t xml:space="preserve"> </w:t>
      </w:r>
      <w:r>
        <w:rPr>
          <w:sz w:val="19"/>
          <w:szCs w:val="19"/>
          <w:spacing w:val="9"/>
        </w:rPr>
        <w:t>D、思维和存在的关系问题</w:t>
      </w:r>
    </w:p>
    <w:p>
      <w:pPr>
        <w:pStyle w:val="BodyText"/>
        <w:ind w:left="6" w:right="4764" w:firstLine="14"/>
        <w:spacing w:before="31" w:line="288" w:lineRule="auto"/>
        <w:rPr>
          <w:sz w:val="19"/>
          <w:szCs w:val="19"/>
        </w:rPr>
      </w:pPr>
      <w:r>
        <w:rPr>
          <w:sz w:val="19"/>
          <w:szCs w:val="19"/>
          <w:spacing w:val="7"/>
        </w:rPr>
        <w:t>19、马克思主义哲学的创立意味</w:t>
      </w:r>
      <w:r>
        <w:rPr>
          <w:sz w:val="19"/>
          <w:szCs w:val="19"/>
          <w:spacing w:val="12"/>
        </w:rPr>
        <w:t xml:space="preserve"> </w:t>
      </w:r>
      <w:r>
        <w:rPr>
          <w:sz w:val="19"/>
          <w:szCs w:val="19"/>
          <w:spacing w:val="-5"/>
        </w:rPr>
        <w:t>着    （</w:t>
      </w:r>
      <w:r>
        <w:rPr>
          <w:sz w:val="19"/>
          <w:szCs w:val="19"/>
          <w:spacing w:val="14"/>
        </w:rPr>
        <w:t xml:space="preserve">    </w:t>
      </w:r>
      <w:r>
        <w:rPr>
          <w:sz w:val="19"/>
          <w:szCs w:val="19"/>
          <w:spacing w:val="-5"/>
        </w:rPr>
        <w:t>C</w:t>
      </w:r>
      <w:r>
        <w:rPr>
          <w:sz w:val="19"/>
          <w:szCs w:val="19"/>
          <w:spacing w:val="6"/>
        </w:rPr>
        <w:t xml:space="preserve">    </w:t>
      </w:r>
      <w:r>
        <w:rPr>
          <w:sz w:val="19"/>
          <w:szCs w:val="19"/>
          <w:spacing w:val="-5"/>
        </w:rPr>
        <w:t>）</w:t>
      </w:r>
    </w:p>
    <w:p>
      <w:pPr>
        <w:spacing w:line="278" w:lineRule="auto"/>
        <w:rPr>
          <w:rFonts w:ascii="Arial"/>
          <w:sz w:val="21"/>
        </w:rPr>
      </w:pPr>
      <w:r/>
    </w:p>
    <w:p>
      <w:pPr>
        <w:pStyle w:val="BodyText"/>
        <w:ind w:left="1" w:right="4464" w:hanging="1"/>
        <w:spacing w:before="62" w:line="288" w:lineRule="auto"/>
        <w:rPr>
          <w:sz w:val="19"/>
          <w:szCs w:val="19"/>
        </w:rPr>
      </w:pPr>
      <w:r>
        <w:rPr>
          <w:sz w:val="19"/>
          <w:szCs w:val="19"/>
          <w:spacing w:val="9"/>
        </w:rPr>
        <w:t>A、人类哲学思想的发展达到了顶峰</w:t>
      </w:r>
      <w:r>
        <w:rPr>
          <w:sz w:val="19"/>
          <w:szCs w:val="19"/>
          <w:spacing w:val="8"/>
        </w:rPr>
        <w:t xml:space="preserve"> </w:t>
      </w:r>
      <w:r>
        <w:rPr>
          <w:sz w:val="19"/>
          <w:szCs w:val="19"/>
          <w:spacing w:val="9"/>
        </w:rPr>
        <w:t>B、科学的哲学体系的最终完成</w:t>
      </w:r>
    </w:p>
    <w:p>
      <w:pPr>
        <w:pStyle w:val="BodyText"/>
        <w:ind w:left="2" w:right="2266" w:firstLine="2"/>
        <w:spacing w:before="32" w:line="288" w:lineRule="auto"/>
        <w:rPr>
          <w:sz w:val="19"/>
          <w:szCs w:val="19"/>
        </w:rPr>
      </w:pPr>
      <w:r>
        <w:rPr>
          <w:sz w:val="19"/>
          <w:szCs w:val="19"/>
          <w:spacing w:val="9"/>
        </w:rPr>
        <w:t>C、人类优秀哲学思想的集大成者和在更高阶段上发展的起点</w:t>
      </w:r>
      <w:r>
        <w:rPr>
          <w:sz w:val="19"/>
          <w:szCs w:val="19"/>
          <w:spacing w:val="13"/>
        </w:rPr>
        <w:t xml:space="preserve"> </w:t>
      </w:r>
      <w:r>
        <w:rPr>
          <w:sz w:val="19"/>
          <w:szCs w:val="19"/>
          <w:spacing w:val="8"/>
        </w:rPr>
        <w:t>D、绝对真理的体现</w:t>
      </w:r>
    </w:p>
    <w:p>
      <w:pPr>
        <w:pStyle w:val="BodyText"/>
        <w:ind w:left="8"/>
        <w:spacing w:before="31" w:line="228" w:lineRule="auto"/>
        <w:rPr>
          <w:sz w:val="19"/>
          <w:szCs w:val="19"/>
        </w:rPr>
      </w:pPr>
      <w:r>
        <w:rPr>
          <w:sz w:val="19"/>
          <w:szCs w:val="19"/>
          <w:spacing w:val="8"/>
        </w:rPr>
        <w:t>20、否认思维与存在的同一性是</w:t>
      </w:r>
    </w:p>
    <w:p>
      <w:pPr>
        <w:pStyle w:val="BodyText"/>
        <w:ind w:left="16"/>
        <w:spacing w:before="77"/>
        <w:rPr>
          <w:sz w:val="19"/>
          <w:szCs w:val="19"/>
        </w:rPr>
      </w:pPr>
      <w:r>
        <w:rPr>
          <w:sz w:val="19"/>
          <w:szCs w:val="19"/>
          <w:spacing w:val="-4"/>
        </w:rPr>
        <w:t>（</w:t>
      </w:r>
      <w:r>
        <w:rPr>
          <w:sz w:val="19"/>
          <w:szCs w:val="19"/>
          <w:spacing w:val="9"/>
        </w:rPr>
        <w:t xml:space="preserve">  </w:t>
      </w:r>
      <w:r>
        <w:rPr>
          <w:sz w:val="19"/>
          <w:szCs w:val="19"/>
          <w:spacing w:val="-4"/>
        </w:rPr>
        <w:t>C</w:t>
      </w:r>
      <w:r>
        <w:rPr>
          <w:sz w:val="19"/>
          <w:szCs w:val="19"/>
          <w:spacing w:val="5"/>
        </w:rPr>
        <w:t xml:space="preserve">      </w:t>
      </w:r>
      <w:r>
        <w:rPr>
          <w:sz w:val="19"/>
          <w:szCs w:val="19"/>
          <w:spacing w:val="-4"/>
        </w:rPr>
        <w:t>）</w:t>
      </w:r>
    </w:p>
    <w:p>
      <w:pPr>
        <w:spacing w:line="312" w:lineRule="auto"/>
        <w:rPr>
          <w:rFonts w:ascii="Arial"/>
          <w:sz w:val="21"/>
        </w:rPr>
      </w:pPr>
      <w:r/>
    </w:p>
    <w:p>
      <w:pPr>
        <w:pStyle w:val="BodyText"/>
        <w:ind w:left="4" w:right="2966" w:hanging="4"/>
        <w:spacing w:before="62" w:line="289" w:lineRule="auto"/>
        <w:rPr>
          <w:sz w:val="19"/>
          <w:szCs w:val="19"/>
        </w:rPr>
      </w:pPr>
      <w:r>
        <w:rPr>
          <w:sz w:val="19"/>
          <w:szCs w:val="19"/>
          <w:spacing w:val="6"/>
        </w:rPr>
        <w:t>A、唯心主义                        B、相对主义</w:t>
      </w:r>
      <w:r>
        <w:rPr>
          <w:sz w:val="19"/>
          <w:szCs w:val="19"/>
          <w:spacing w:val="9"/>
        </w:rPr>
        <w:t xml:space="preserve"> </w:t>
      </w:r>
      <w:r>
        <w:rPr>
          <w:sz w:val="19"/>
          <w:szCs w:val="19"/>
          <w:spacing w:val="6"/>
        </w:rPr>
        <w:t>C、不可知论                        D、反映论</w:t>
      </w:r>
    </w:p>
    <w:p>
      <w:pPr>
        <w:pStyle w:val="BodyText"/>
        <w:ind w:left="8"/>
        <w:spacing w:before="30" w:line="229" w:lineRule="auto"/>
        <w:rPr>
          <w:sz w:val="19"/>
          <w:szCs w:val="19"/>
        </w:rPr>
      </w:pPr>
      <w:r>
        <w:rPr>
          <w:sz w:val="19"/>
          <w:szCs w:val="19"/>
          <w:spacing w:val="9"/>
        </w:rPr>
        <w:t>21、划分唯物主义和唯心主义的唯一标准是</w:t>
      </w:r>
    </w:p>
    <w:p>
      <w:pPr>
        <w:pStyle w:val="BodyText"/>
        <w:ind w:left="16"/>
        <w:spacing w:before="77"/>
        <w:rPr>
          <w:sz w:val="19"/>
          <w:szCs w:val="19"/>
        </w:rPr>
      </w:pPr>
      <w:r>
        <w:rPr>
          <w:sz w:val="19"/>
          <w:szCs w:val="19"/>
          <w:spacing w:val="-4"/>
        </w:rPr>
        <w:t>（</w:t>
      </w:r>
      <w:r>
        <w:rPr>
          <w:sz w:val="19"/>
          <w:szCs w:val="19"/>
          <w:spacing w:val="9"/>
        </w:rPr>
        <w:t xml:space="preserve">  </w:t>
      </w:r>
      <w:r>
        <w:rPr>
          <w:sz w:val="19"/>
          <w:szCs w:val="19"/>
          <w:spacing w:val="-4"/>
        </w:rPr>
        <w:t>D</w:t>
      </w:r>
      <w:r>
        <w:rPr>
          <w:sz w:val="19"/>
          <w:szCs w:val="19"/>
          <w:spacing w:val="5"/>
        </w:rPr>
        <w:t xml:space="preserve">      </w:t>
      </w:r>
      <w:r>
        <w:rPr>
          <w:sz w:val="19"/>
          <w:szCs w:val="19"/>
          <w:spacing w:val="-4"/>
        </w:rPr>
        <w:t>）</w:t>
      </w:r>
    </w:p>
    <w:p>
      <w:pPr>
        <w:pStyle w:val="BodyText"/>
        <w:ind w:left="1" w:right="4665" w:hanging="1"/>
        <w:spacing w:before="65" w:line="288" w:lineRule="auto"/>
        <w:rPr>
          <w:sz w:val="19"/>
          <w:szCs w:val="19"/>
        </w:rPr>
      </w:pPr>
      <w:r>
        <w:rPr>
          <w:sz w:val="19"/>
          <w:szCs w:val="19"/>
          <w:spacing w:val="9"/>
        </w:rPr>
        <w:t>A、世界的可知性与不可知性问题</w:t>
      </w:r>
      <w:r>
        <w:rPr>
          <w:sz w:val="19"/>
          <w:szCs w:val="19"/>
          <w:spacing w:val="6"/>
        </w:rPr>
        <w:t xml:space="preserve"> </w:t>
      </w:r>
      <w:r>
        <w:rPr>
          <w:sz w:val="19"/>
          <w:szCs w:val="19"/>
          <w:spacing w:val="9"/>
        </w:rPr>
        <w:t>B、世界的唯一性与多样性问题</w:t>
      </w:r>
    </w:p>
    <w:p>
      <w:pPr>
        <w:pStyle w:val="BodyText"/>
        <w:ind w:left="4"/>
        <w:spacing w:before="31" w:line="228" w:lineRule="auto"/>
        <w:rPr>
          <w:sz w:val="19"/>
          <w:szCs w:val="19"/>
        </w:rPr>
      </w:pPr>
      <w:r>
        <w:rPr>
          <w:sz w:val="19"/>
          <w:szCs w:val="19"/>
          <w:spacing w:val="9"/>
        </w:rPr>
        <w:t>C、世界发展的源泉和动力问题</w:t>
      </w:r>
    </w:p>
    <w:p>
      <w:pPr>
        <w:pStyle w:val="BodyText"/>
        <w:ind w:left="8" w:right="4565" w:hanging="6"/>
        <w:spacing w:before="77" w:line="288" w:lineRule="auto"/>
        <w:rPr>
          <w:sz w:val="19"/>
          <w:szCs w:val="19"/>
        </w:rPr>
      </w:pPr>
      <w:r>
        <w:rPr>
          <w:sz w:val="19"/>
          <w:szCs w:val="19"/>
          <w:spacing w:val="9"/>
        </w:rPr>
        <w:t>D、思维与存在何者为第一性问题</w:t>
      </w:r>
      <w:r>
        <w:rPr>
          <w:sz w:val="19"/>
          <w:szCs w:val="19"/>
          <w:spacing w:val="1"/>
        </w:rPr>
        <w:t xml:space="preserve">  </w:t>
      </w:r>
      <w:r>
        <w:rPr>
          <w:sz w:val="19"/>
          <w:szCs w:val="19"/>
          <w:spacing w:val="8"/>
        </w:rPr>
        <w:t>23、哲学的生命力从根本上说在于</w:t>
      </w:r>
    </w:p>
    <w:p>
      <w:pPr>
        <w:pStyle w:val="BodyText"/>
        <w:ind w:left="16"/>
        <w:spacing w:before="31"/>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7"/>
        </w:rPr>
        <w:t xml:space="preserve">  </w:t>
      </w:r>
      <w:r>
        <w:rPr>
          <w:sz w:val="19"/>
          <w:szCs w:val="19"/>
          <w:spacing w:val="-4"/>
        </w:rPr>
        <w:t>）</w:t>
      </w:r>
    </w:p>
    <w:p>
      <w:pPr>
        <w:spacing w:line="313" w:lineRule="auto"/>
        <w:rPr>
          <w:rFonts w:ascii="Arial"/>
          <w:sz w:val="21"/>
        </w:rPr>
      </w:pPr>
      <w:r/>
    </w:p>
    <w:p>
      <w:pPr>
        <w:pStyle w:val="BodyText"/>
        <w:ind w:left="4" w:right="2565" w:hanging="4"/>
        <w:spacing w:before="63" w:line="288" w:lineRule="auto"/>
        <w:rPr>
          <w:sz w:val="19"/>
          <w:szCs w:val="19"/>
        </w:rPr>
      </w:pPr>
      <w:r>
        <w:rPr>
          <w:sz w:val="19"/>
          <w:szCs w:val="19"/>
          <w:spacing w:val="8"/>
        </w:rPr>
        <w:t>A、适应时代的需要            B</w:t>
      </w:r>
      <w:r>
        <w:rPr>
          <w:sz w:val="19"/>
          <w:szCs w:val="19"/>
          <w:spacing w:val="7"/>
        </w:rPr>
        <w:t>、满足统治阶级的需要</w:t>
      </w:r>
      <w:r>
        <w:rPr>
          <w:sz w:val="19"/>
          <w:szCs w:val="19"/>
        </w:rPr>
        <w:t xml:space="preserve"> </w:t>
      </w:r>
      <w:r>
        <w:rPr>
          <w:sz w:val="19"/>
          <w:szCs w:val="19"/>
          <w:spacing w:val="8"/>
        </w:rPr>
        <w:t>C、反映劳苦大众的需要    D、适应思想创新的需要</w:t>
      </w:r>
    </w:p>
    <w:p>
      <w:pPr>
        <w:pStyle w:val="BodyText"/>
        <w:ind w:left="8"/>
        <w:spacing w:before="31" w:line="227" w:lineRule="auto"/>
        <w:rPr>
          <w:sz w:val="19"/>
          <w:szCs w:val="19"/>
        </w:rPr>
      </w:pPr>
      <w:r>
        <w:rPr>
          <w:sz w:val="19"/>
          <w:szCs w:val="19"/>
          <w:spacing w:val="8"/>
        </w:rPr>
        <w:t>25、唯心主义的两种基本形式是</w:t>
      </w:r>
    </w:p>
    <w:p>
      <w:pPr>
        <w:pStyle w:val="BodyText"/>
        <w:ind w:left="16"/>
        <w:spacing w:before="78"/>
        <w:rPr>
          <w:sz w:val="19"/>
          <w:szCs w:val="19"/>
        </w:rPr>
      </w:pPr>
      <w:r>
        <w:rPr>
          <w:sz w:val="19"/>
          <w:szCs w:val="19"/>
          <w:spacing w:val="-3"/>
        </w:rPr>
        <w:t>（</w:t>
      </w:r>
      <w:r>
        <w:rPr>
          <w:sz w:val="19"/>
          <w:szCs w:val="19"/>
          <w:spacing w:val="6"/>
        </w:rPr>
        <w:t xml:space="preserve">    </w:t>
      </w:r>
      <w:r>
        <w:rPr>
          <w:sz w:val="19"/>
          <w:szCs w:val="19"/>
          <w:spacing w:val="-3"/>
        </w:rPr>
        <w:t>A</w:t>
      </w:r>
      <w:r>
        <w:rPr>
          <w:sz w:val="19"/>
          <w:szCs w:val="19"/>
          <w:spacing w:val="6"/>
        </w:rPr>
        <w:t xml:space="preserve">    </w:t>
      </w:r>
      <w:r>
        <w:rPr>
          <w:sz w:val="19"/>
          <w:szCs w:val="19"/>
          <w:spacing w:val="-3"/>
        </w:rPr>
        <w:t>）</w:t>
      </w:r>
    </w:p>
    <w:p>
      <w:pPr>
        <w:spacing w:line="313" w:lineRule="auto"/>
        <w:rPr>
          <w:rFonts w:ascii="Arial"/>
          <w:sz w:val="21"/>
        </w:rPr>
      </w:pPr>
      <w:r/>
    </w:p>
    <w:p>
      <w:pPr>
        <w:pStyle w:val="BodyText"/>
        <w:ind w:left="1" w:right="4665" w:hanging="1"/>
        <w:spacing w:before="63" w:line="288" w:lineRule="auto"/>
        <w:rPr>
          <w:sz w:val="19"/>
          <w:szCs w:val="19"/>
        </w:rPr>
      </w:pPr>
      <w:r>
        <w:rPr>
          <w:sz w:val="19"/>
          <w:szCs w:val="19"/>
          <w:spacing w:val="9"/>
        </w:rPr>
        <w:t>A、主观唯心主义与客观唯心主义</w:t>
      </w:r>
      <w:r>
        <w:rPr>
          <w:sz w:val="19"/>
          <w:szCs w:val="19"/>
          <w:spacing w:val="6"/>
        </w:rPr>
        <w:t xml:space="preserve"> </w:t>
      </w:r>
      <w:r>
        <w:rPr>
          <w:sz w:val="19"/>
          <w:szCs w:val="19"/>
          <w:spacing w:val="9"/>
        </w:rPr>
        <w:t>B、古代唯心主义与近代唯心主义</w:t>
      </w:r>
    </w:p>
    <w:p>
      <w:pPr>
        <w:pStyle w:val="BodyText"/>
        <w:ind w:left="2" w:right="3864" w:firstLine="2"/>
        <w:spacing w:before="30" w:line="289" w:lineRule="auto"/>
        <w:rPr>
          <w:sz w:val="19"/>
          <w:szCs w:val="19"/>
        </w:rPr>
      </w:pPr>
      <w:r>
        <w:rPr>
          <w:sz w:val="19"/>
          <w:szCs w:val="19"/>
          <w:spacing w:val="9"/>
        </w:rPr>
        <w:t>C、辩证的唯心主义与形而上学的唯心主义</w:t>
      </w:r>
      <w:r>
        <w:rPr>
          <w:sz w:val="19"/>
          <w:szCs w:val="19"/>
          <w:spacing w:val="7"/>
        </w:rPr>
        <w:t xml:space="preserve"> </w:t>
      </w:r>
      <w:r>
        <w:rPr>
          <w:sz w:val="19"/>
          <w:szCs w:val="19"/>
          <w:spacing w:val="9"/>
        </w:rPr>
        <w:t>D、中国的唯心主义与西方的唯心主义</w:t>
      </w:r>
    </w:p>
    <w:p>
      <w:pPr>
        <w:pStyle w:val="BodyText"/>
        <w:ind w:left="8"/>
        <w:spacing w:before="29" w:line="229" w:lineRule="auto"/>
        <w:rPr>
          <w:sz w:val="19"/>
          <w:szCs w:val="19"/>
        </w:rPr>
      </w:pPr>
      <w:r>
        <w:rPr>
          <w:sz w:val="19"/>
          <w:szCs w:val="19"/>
          <w:spacing w:val="8"/>
        </w:rPr>
        <w:t>26、世界观和方法论是</w:t>
      </w:r>
    </w:p>
    <w:p>
      <w:pPr>
        <w:pStyle w:val="BodyText"/>
        <w:ind w:left="16"/>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sectPr>
          <w:pgSz w:w="10433" w:h="14742"/>
          <w:pgMar w:top="1253" w:right="1564" w:bottom="0" w:left="1304" w:header="0" w:footer="0" w:gutter="0"/>
        </w:sectPr>
        <w:rPr>
          <w:sz w:val="19"/>
          <w:szCs w:val="19"/>
        </w:rPr>
      </w:pPr>
    </w:p>
    <w:p>
      <w:pPr>
        <w:pStyle w:val="BodyText"/>
        <w:spacing w:before="108" w:line="228" w:lineRule="auto"/>
        <w:rPr>
          <w:sz w:val="19"/>
          <w:szCs w:val="19"/>
        </w:rPr>
      </w:pPr>
      <w:r>
        <w:rPr>
          <w:sz w:val="19"/>
          <w:szCs w:val="19"/>
          <w:spacing w:val="6"/>
        </w:rPr>
        <w:t>A、等同的                              B、</w:t>
      </w:r>
      <w:r>
        <w:rPr>
          <w:sz w:val="19"/>
          <w:szCs w:val="19"/>
          <w:spacing w:val="5"/>
        </w:rPr>
        <w:t>一致的</w:t>
      </w:r>
    </w:p>
    <w:p>
      <w:pPr>
        <w:pStyle w:val="BodyText"/>
        <w:ind w:left="4"/>
        <w:spacing w:before="77" w:line="227" w:lineRule="auto"/>
        <w:rPr>
          <w:sz w:val="19"/>
          <w:szCs w:val="19"/>
        </w:rPr>
      </w:pPr>
      <w:r>
        <w:rPr>
          <w:sz w:val="19"/>
          <w:szCs w:val="19"/>
          <w:spacing w:val="6"/>
        </w:rPr>
        <w:t>C、可相干的                          D、整体和部分关系</w:t>
      </w:r>
    </w:p>
    <w:p>
      <w:pPr>
        <w:pStyle w:val="BodyText"/>
        <w:ind w:left="8"/>
        <w:spacing w:before="78" w:line="228" w:lineRule="auto"/>
        <w:rPr>
          <w:sz w:val="19"/>
          <w:szCs w:val="19"/>
        </w:rPr>
      </w:pPr>
      <w:r>
        <w:rPr>
          <w:sz w:val="19"/>
          <w:szCs w:val="19"/>
          <w:spacing w:val="9"/>
        </w:rPr>
        <w:t>27、马克思主义哲学对唯心主义哲学的批判态度应是</w:t>
      </w:r>
    </w:p>
    <w:p>
      <w:pPr>
        <w:pStyle w:val="BodyText"/>
        <w:ind w:left="16"/>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pStyle w:val="BodyText"/>
        <w:spacing w:before="64" w:line="228" w:lineRule="auto"/>
        <w:rPr>
          <w:sz w:val="19"/>
          <w:szCs w:val="19"/>
        </w:rPr>
      </w:pPr>
      <w:r>
        <w:rPr>
          <w:sz w:val="19"/>
          <w:szCs w:val="19"/>
          <w:spacing w:val="9"/>
        </w:rPr>
        <w:t>A、剖析它的根源，从局部上保留它</w:t>
      </w:r>
    </w:p>
    <w:p>
      <w:pPr>
        <w:pStyle w:val="BodyText"/>
        <w:ind w:left="3" w:right="4265" w:hanging="2"/>
        <w:spacing w:before="77" w:line="288" w:lineRule="auto"/>
        <w:rPr>
          <w:sz w:val="19"/>
          <w:szCs w:val="19"/>
        </w:rPr>
      </w:pPr>
      <w:r>
        <w:rPr>
          <w:sz w:val="19"/>
          <w:szCs w:val="19"/>
          <w:spacing w:val="9"/>
        </w:rPr>
        <w:t>B、具体分析它，去其糟粕，取其精华</w:t>
      </w:r>
      <w:r>
        <w:rPr>
          <w:sz w:val="19"/>
          <w:szCs w:val="19"/>
          <w:spacing w:val="7"/>
        </w:rPr>
        <w:t xml:space="preserve"> </w:t>
      </w:r>
      <w:r>
        <w:rPr>
          <w:sz w:val="19"/>
          <w:szCs w:val="19"/>
          <w:spacing w:val="9"/>
        </w:rPr>
        <w:t>C、以它为对立面，作为批判的靶子</w:t>
      </w:r>
    </w:p>
    <w:p>
      <w:pPr>
        <w:pStyle w:val="BodyText"/>
        <w:ind w:left="2"/>
        <w:spacing w:before="32" w:line="227" w:lineRule="auto"/>
        <w:rPr>
          <w:sz w:val="19"/>
          <w:szCs w:val="19"/>
        </w:rPr>
      </w:pPr>
      <w:r>
        <w:rPr>
          <w:sz w:val="19"/>
          <w:szCs w:val="19"/>
          <w:spacing w:val="9"/>
        </w:rPr>
        <w:t>D、它是根本错误的，要全部抛弃它的内容</w:t>
      </w:r>
    </w:p>
    <w:p>
      <w:pPr>
        <w:pStyle w:val="BodyText"/>
        <w:ind w:left="8"/>
        <w:spacing w:before="78" w:line="227" w:lineRule="auto"/>
        <w:rPr>
          <w:sz w:val="19"/>
          <w:szCs w:val="19"/>
        </w:rPr>
      </w:pPr>
      <w:r>
        <w:rPr>
          <w:sz w:val="19"/>
          <w:szCs w:val="19"/>
          <w:spacing w:val="8"/>
        </w:rPr>
        <w:t>28、马列主义毛泽东思想的精髓是</w:t>
      </w:r>
    </w:p>
    <w:p>
      <w:pPr>
        <w:pStyle w:val="BodyText"/>
        <w:ind w:left="16"/>
        <w:spacing w:before="78"/>
        <w:rPr>
          <w:sz w:val="19"/>
          <w:szCs w:val="19"/>
        </w:rPr>
      </w:pPr>
      <w:r>
        <w:rPr>
          <w:sz w:val="19"/>
          <w:szCs w:val="19"/>
          <w:spacing w:val="-4"/>
        </w:rPr>
        <w:t>（</w:t>
      </w:r>
      <w:r>
        <w:rPr>
          <w:sz w:val="19"/>
          <w:szCs w:val="19"/>
          <w:spacing w:val="9"/>
        </w:rPr>
        <w:t xml:space="preserve">  </w:t>
      </w:r>
      <w:r>
        <w:rPr>
          <w:sz w:val="19"/>
          <w:szCs w:val="19"/>
          <w:spacing w:val="-4"/>
        </w:rPr>
        <w:t>C</w:t>
      </w:r>
      <w:r>
        <w:rPr>
          <w:sz w:val="19"/>
          <w:szCs w:val="19"/>
          <w:spacing w:val="5"/>
        </w:rPr>
        <w:t xml:space="preserve">      </w:t>
      </w:r>
      <w:r>
        <w:rPr>
          <w:sz w:val="19"/>
          <w:szCs w:val="19"/>
          <w:spacing w:val="-4"/>
        </w:rPr>
        <w:t>）</w:t>
      </w:r>
    </w:p>
    <w:p>
      <w:pPr>
        <w:spacing w:line="312" w:lineRule="auto"/>
        <w:rPr>
          <w:rFonts w:ascii="Arial"/>
          <w:sz w:val="21"/>
        </w:rPr>
      </w:pPr>
      <w:r/>
    </w:p>
    <w:p>
      <w:pPr>
        <w:pStyle w:val="BodyText"/>
        <w:ind w:left="4" w:right="1965" w:hanging="4"/>
        <w:spacing w:before="63" w:line="289" w:lineRule="auto"/>
        <w:rPr>
          <w:sz w:val="19"/>
          <w:szCs w:val="19"/>
        </w:rPr>
      </w:pPr>
      <w:r>
        <w:rPr>
          <w:sz w:val="19"/>
          <w:szCs w:val="19"/>
          <w:spacing w:val="6"/>
        </w:rPr>
        <w:t>A、对立统一                            B、革命性和批判性</w:t>
      </w:r>
      <w:r>
        <w:rPr>
          <w:sz w:val="19"/>
          <w:szCs w:val="19"/>
          <w:spacing w:val="18"/>
        </w:rPr>
        <w:t xml:space="preserve"> </w:t>
      </w:r>
      <w:r>
        <w:rPr>
          <w:sz w:val="19"/>
          <w:szCs w:val="19"/>
          <w:spacing w:val="6"/>
        </w:rPr>
        <w:t>C、实事求是                            D、理论联系实际</w:t>
      </w:r>
    </w:p>
    <w:p>
      <w:pPr>
        <w:pStyle w:val="BodyText"/>
        <w:ind w:left="8"/>
        <w:spacing w:before="29" w:line="227" w:lineRule="auto"/>
        <w:rPr>
          <w:sz w:val="19"/>
          <w:szCs w:val="19"/>
        </w:rPr>
      </w:pPr>
      <w:r>
        <w:rPr>
          <w:sz w:val="19"/>
          <w:szCs w:val="19"/>
          <w:spacing w:val="9"/>
        </w:rPr>
        <w:t>29、树立正确的世界观、人生观和价值观，要解决的核心问题是</w:t>
      </w:r>
    </w:p>
    <w:p>
      <w:pPr>
        <w:pStyle w:val="BodyText"/>
        <w:ind w:left="16"/>
        <w:spacing w:before="79"/>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pStyle w:val="BodyText"/>
        <w:ind w:left="4" w:right="2364" w:hanging="4"/>
        <w:spacing w:before="65" w:line="288" w:lineRule="auto"/>
        <w:rPr>
          <w:sz w:val="19"/>
          <w:szCs w:val="19"/>
        </w:rPr>
      </w:pPr>
      <w:r>
        <w:rPr>
          <w:sz w:val="19"/>
          <w:szCs w:val="19"/>
          <w:spacing w:val="7"/>
        </w:rPr>
        <w:t>A、为人民服务                </w:t>
      </w:r>
      <w:r>
        <w:rPr>
          <w:sz w:val="19"/>
          <w:szCs w:val="19"/>
          <w:spacing w:val="6"/>
        </w:rPr>
        <w:t xml:space="preserve">        B、集体主义思想</w:t>
      </w:r>
      <w:r>
        <w:rPr>
          <w:sz w:val="19"/>
          <w:szCs w:val="19"/>
        </w:rPr>
        <w:t xml:space="preserve"> </w:t>
      </w:r>
      <w:r>
        <w:rPr>
          <w:sz w:val="19"/>
          <w:szCs w:val="19"/>
          <w:spacing w:val="6"/>
        </w:rPr>
        <w:t>C、共产主义精神                    D、无私奉献</w:t>
      </w:r>
    </w:p>
    <w:p>
      <w:pPr>
        <w:pStyle w:val="BodyText"/>
        <w:ind w:left="15" w:right="3165" w:hanging="5"/>
        <w:spacing w:before="30" w:line="295" w:lineRule="auto"/>
        <w:rPr>
          <w:sz w:val="19"/>
          <w:szCs w:val="19"/>
        </w:rPr>
      </w:pPr>
      <w:r>
        <w:rPr>
          <w:sz w:val="19"/>
          <w:szCs w:val="19"/>
          <w:spacing w:val="7"/>
        </w:rPr>
        <w:t>30、判断一种哲学是否是“真正的哲学</w:t>
      </w:r>
      <w:r>
        <w:rPr>
          <w:sz w:val="19"/>
          <w:szCs w:val="19"/>
          <w:spacing w:val="-50"/>
        </w:rPr>
        <w:t xml:space="preserve"> </w:t>
      </w:r>
      <w:r>
        <w:rPr>
          <w:sz w:val="19"/>
          <w:szCs w:val="19"/>
          <w:spacing w:val="7"/>
        </w:rPr>
        <w:t>”取决于它</w:t>
      </w:r>
      <w:r>
        <w:rPr>
          <w:sz w:val="19"/>
          <w:szCs w:val="19"/>
        </w:rPr>
        <w:t xml:space="preserve"> </w:t>
      </w:r>
      <w:r>
        <w:rPr>
          <w:sz w:val="19"/>
          <w:szCs w:val="19"/>
          <w:spacing w:val="-1"/>
        </w:rPr>
        <w:t>（D</w:t>
      </w:r>
      <w:r>
        <w:rPr>
          <w:sz w:val="19"/>
          <w:szCs w:val="19"/>
          <w:spacing w:val="5"/>
        </w:rPr>
        <w:t xml:space="preserve">        </w:t>
      </w:r>
      <w:r>
        <w:rPr>
          <w:sz w:val="19"/>
          <w:szCs w:val="19"/>
          <w:spacing w:val="-1"/>
        </w:rPr>
        <w:t>）</w:t>
      </w:r>
    </w:p>
    <w:p>
      <w:pPr>
        <w:pStyle w:val="BodyText"/>
        <w:spacing w:before="18" w:line="228" w:lineRule="auto"/>
        <w:rPr>
          <w:sz w:val="19"/>
          <w:szCs w:val="19"/>
        </w:rPr>
      </w:pPr>
      <w:r>
        <w:rPr>
          <w:sz w:val="19"/>
          <w:szCs w:val="19"/>
          <w:spacing w:val="7"/>
        </w:rPr>
        <w:t>A、是否坚持唯物论              B、是否支持唯心论</w:t>
      </w:r>
    </w:p>
    <w:p>
      <w:pPr>
        <w:pStyle w:val="BodyText"/>
        <w:ind w:left="4"/>
        <w:spacing w:before="77" w:line="227" w:lineRule="auto"/>
        <w:rPr>
          <w:sz w:val="19"/>
          <w:szCs w:val="19"/>
        </w:rPr>
      </w:pPr>
      <w:r>
        <w:rPr>
          <w:sz w:val="19"/>
          <w:szCs w:val="19"/>
          <w:spacing w:val="8"/>
        </w:rPr>
        <w:t>C、是否坚持辩证法              D</w:t>
      </w:r>
      <w:r>
        <w:rPr>
          <w:sz w:val="19"/>
          <w:szCs w:val="19"/>
          <w:spacing w:val="7"/>
        </w:rPr>
        <w:t>、是否反映了时代精神的精华</w:t>
      </w:r>
    </w:p>
    <w:p>
      <w:pPr>
        <w:pStyle w:val="BodyText"/>
        <w:ind w:left="10"/>
        <w:spacing w:before="78" w:line="229" w:lineRule="auto"/>
        <w:rPr>
          <w:sz w:val="19"/>
          <w:szCs w:val="19"/>
        </w:rPr>
      </w:pPr>
      <w:r>
        <w:rPr>
          <w:sz w:val="19"/>
          <w:szCs w:val="19"/>
          <w:spacing w:val="7"/>
        </w:rPr>
        <w:t>31、世界观就是</w:t>
      </w:r>
    </w:p>
    <w:p>
      <w:pPr>
        <w:pStyle w:val="BodyText"/>
        <w:ind w:left="16"/>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spacing w:line="313" w:lineRule="auto"/>
        <w:rPr>
          <w:rFonts w:ascii="Arial"/>
          <w:sz w:val="21"/>
        </w:rPr>
      </w:pPr>
      <w:r/>
    </w:p>
    <w:p>
      <w:pPr>
        <w:pStyle w:val="BodyText"/>
        <w:spacing w:before="62" w:line="227" w:lineRule="auto"/>
        <w:rPr>
          <w:sz w:val="19"/>
          <w:szCs w:val="19"/>
        </w:rPr>
      </w:pPr>
      <w:r>
        <w:rPr>
          <w:sz w:val="19"/>
          <w:szCs w:val="19"/>
          <w:spacing w:val="9"/>
        </w:rPr>
        <w:t>A、观察世界形势的根本方法</w:t>
      </w:r>
    </w:p>
    <w:p>
      <w:pPr>
        <w:pStyle w:val="BodyText"/>
        <w:ind w:left="3" w:right="4464" w:hanging="2"/>
        <w:spacing w:before="78" w:line="288" w:lineRule="auto"/>
        <w:rPr>
          <w:sz w:val="19"/>
          <w:szCs w:val="19"/>
        </w:rPr>
      </w:pPr>
      <w:r>
        <w:rPr>
          <w:sz w:val="19"/>
          <w:szCs w:val="19"/>
          <w:spacing w:val="9"/>
        </w:rPr>
        <w:t>B、人们对整个世界的总的根本观点</w:t>
      </w:r>
      <w:r>
        <w:rPr>
          <w:sz w:val="19"/>
          <w:szCs w:val="19"/>
          <w:spacing w:val="7"/>
        </w:rPr>
        <w:t xml:space="preserve"> </w:t>
      </w:r>
      <w:r>
        <w:rPr>
          <w:sz w:val="19"/>
          <w:szCs w:val="19"/>
          <w:spacing w:val="9"/>
        </w:rPr>
        <w:t>C、对人生目的和意义的根本看法</w:t>
      </w:r>
    </w:p>
    <w:p>
      <w:pPr>
        <w:pStyle w:val="BodyText"/>
        <w:ind w:left="9" w:right="4464" w:hanging="7"/>
        <w:spacing w:before="33" w:line="297" w:lineRule="auto"/>
        <w:rPr>
          <w:sz w:val="19"/>
          <w:szCs w:val="19"/>
        </w:rPr>
      </w:pPr>
      <w:r>
        <w:rPr>
          <w:sz w:val="19"/>
          <w:szCs w:val="19"/>
          <w:spacing w:val="9"/>
        </w:rPr>
        <w:t>D、对社会某些领域具体问题的看法</w:t>
      </w:r>
      <w:r>
        <w:rPr>
          <w:sz w:val="19"/>
          <w:szCs w:val="19"/>
          <w:spacing w:val="6"/>
        </w:rPr>
        <w:t xml:space="preserve"> </w:t>
      </w:r>
      <w:r>
        <w:rPr>
          <w:sz w:val="19"/>
          <w:szCs w:val="19"/>
          <w:spacing w:val="8"/>
        </w:rPr>
        <w:t>32、客观唯心主义哲学认为世界是</w:t>
      </w:r>
      <w:r>
        <w:rPr>
          <w:sz w:val="19"/>
          <w:szCs w:val="19"/>
          <w:spacing w:val="4"/>
        </w:rPr>
        <w:t xml:space="preserve">  </w:t>
      </w:r>
      <w:r>
        <w:rPr>
          <w:sz w:val="19"/>
          <w:szCs w:val="19"/>
          <w:spacing w:val="1"/>
        </w:rPr>
        <w:t>（C</w:t>
      </w:r>
      <w:r>
        <w:rPr>
          <w:sz w:val="19"/>
          <w:szCs w:val="19"/>
          <w:spacing w:val="5"/>
        </w:rPr>
        <w:t xml:space="preserve">        </w:t>
      </w:r>
      <w:r>
        <w:rPr>
          <w:sz w:val="19"/>
          <w:szCs w:val="19"/>
          <w:spacing w:val="1"/>
        </w:rPr>
        <w:t>）</w:t>
      </w:r>
    </w:p>
    <w:p>
      <w:pPr>
        <w:spacing w:line="266" w:lineRule="auto"/>
        <w:rPr>
          <w:rFonts w:ascii="Arial"/>
          <w:sz w:val="21"/>
        </w:rPr>
      </w:pPr>
      <w:r/>
    </w:p>
    <w:p>
      <w:pPr>
        <w:pStyle w:val="BodyText"/>
        <w:spacing w:before="62" w:line="228" w:lineRule="auto"/>
        <w:rPr>
          <w:sz w:val="19"/>
          <w:szCs w:val="19"/>
        </w:rPr>
      </w:pPr>
      <w:r>
        <w:rPr>
          <w:sz w:val="19"/>
          <w:szCs w:val="19"/>
          <w:spacing w:val="7"/>
        </w:rPr>
        <w:t>A、客观存在的                    </w:t>
      </w:r>
      <w:r>
        <w:rPr>
          <w:sz w:val="19"/>
          <w:szCs w:val="19"/>
          <w:spacing w:val="6"/>
        </w:rPr>
        <w:t xml:space="preserve">  B、人的意识创造的</w:t>
      </w:r>
    </w:p>
    <w:p>
      <w:pPr>
        <w:pStyle w:val="BodyText"/>
        <w:ind w:left="4"/>
        <w:spacing w:before="77" w:line="227" w:lineRule="auto"/>
        <w:rPr>
          <w:sz w:val="19"/>
          <w:szCs w:val="19"/>
        </w:rPr>
      </w:pPr>
      <w:r>
        <w:rPr>
          <w:sz w:val="19"/>
          <w:szCs w:val="19"/>
          <w:spacing w:val="9"/>
        </w:rPr>
        <w:t>C、由神或客观精神创造出来的</w:t>
      </w:r>
    </w:p>
    <w:p>
      <w:pPr>
        <w:pStyle w:val="BodyText"/>
        <w:ind w:left="9" w:right="4665" w:hanging="7"/>
        <w:spacing w:before="79" w:line="288" w:lineRule="auto"/>
        <w:rPr>
          <w:sz w:val="19"/>
          <w:szCs w:val="19"/>
        </w:rPr>
      </w:pPr>
      <w:r>
        <w:rPr>
          <w:sz w:val="19"/>
          <w:szCs w:val="19"/>
          <w:spacing w:val="9"/>
        </w:rPr>
        <w:t>D、由物质和精神两个本原构成的</w:t>
      </w:r>
      <w:r>
        <w:rPr>
          <w:sz w:val="19"/>
          <w:szCs w:val="19"/>
          <w:spacing w:val="3"/>
        </w:rPr>
        <w:t xml:space="preserve"> </w:t>
      </w:r>
      <w:r>
        <w:rPr>
          <w:sz w:val="19"/>
          <w:szCs w:val="19"/>
          <w:spacing w:val="8"/>
        </w:rPr>
        <w:t>33、一切唯心主义都主张</w:t>
      </w:r>
    </w:p>
    <w:p>
      <w:pPr>
        <w:pStyle w:val="BodyText"/>
        <w:ind w:left="16"/>
        <w:spacing w:before="31"/>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6"/>
        </w:rPr>
        <w:t xml:space="preserve">    </w:t>
      </w:r>
      <w:r>
        <w:rPr>
          <w:sz w:val="19"/>
          <w:szCs w:val="19"/>
          <w:spacing w:val="-4"/>
        </w:rPr>
        <w:t>）</w:t>
      </w:r>
    </w:p>
    <w:p>
      <w:pPr>
        <w:spacing w:line="312" w:lineRule="auto"/>
        <w:rPr>
          <w:rFonts w:ascii="Arial"/>
          <w:sz w:val="21"/>
        </w:rPr>
      </w:pPr>
      <w:r/>
    </w:p>
    <w:p>
      <w:pPr>
        <w:pStyle w:val="BodyText"/>
        <w:spacing w:before="62" w:line="230" w:lineRule="auto"/>
        <w:rPr>
          <w:sz w:val="19"/>
          <w:szCs w:val="19"/>
        </w:rPr>
      </w:pPr>
      <w:r>
        <w:rPr>
          <w:sz w:val="19"/>
          <w:szCs w:val="19"/>
          <w:spacing w:val="9"/>
        </w:rPr>
        <w:t>A、世界是不可认识的</w:t>
      </w:r>
    </w:p>
    <w:p>
      <w:pPr>
        <w:pStyle w:val="BodyText"/>
        <w:ind w:left="1"/>
        <w:spacing w:before="76" w:line="228" w:lineRule="auto"/>
        <w:rPr>
          <w:sz w:val="19"/>
          <w:szCs w:val="19"/>
        </w:rPr>
      </w:pPr>
      <w:r>
        <w:rPr>
          <w:sz w:val="19"/>
          <w:szCs w:val="19"/>
          <w:spacing w:val="9"/>
        </w:rPr>
        <w:t>B、人在神的启示下可以认识世界</w:t>
      </w:r>
    </w:p>
    <w:p>
      <w:pPr>
        <w:spacing w:line="228" w:lineRule="auto"/>
        <w:sectPr>
          <w:pgSz w:w="10433" w:h="14742"/>
          <w:pgMar w:top="1253" w:right="1564" w:bottom="0" w:left="1304" w:header="0" w:footer="0" w:gutter="0"/>
        </w:sectPr>
        <w:rPr>
          <w:sz w:val="19"/>
          <w:szCs w:val="19"/>
        </w:rPr>
      </w:pPr>
    </w:p>
    <w:p>
      <w:pPr>
        <w:pStyle w:val="BodyText"/>
        <w:ind w:left="2" w:right="4628" w:firstLine="2"/>
        <w:spacing w:before="108" w:line="288" w:lineRule="auto"/>
        <w:rPr>
          <w:sz w:val="19"/>
          <w:szCs w:val="19"/>
        </w:rPr>
      </w:pPr>
      <w:r>
        <w:rPr>
          <w:sz w:val="19"/>
          <w:szCs w:val="19"/>
          <w:spacing w:val="13"/>
        </w:rPr>
        <w:t>C、世界万物不过是“感觉的复合</w:t>
      </w:r>
      <w:r>
        <w:rPr>
          <w:sz w:val="19"/>
          <w:szCs w:val="19"/>
          <w:spacing w:val="-60"/>
        </w:rPr>
        <w:t xml:space="preserve"> </w:t>
      </w:r>
      <w:r>
        <w:rPr>
          <w:sz w:val="19"/>
          <w:szCs w:val="19"/>
          <w:spacing w:val="13"/>
        </w:rPr>
        <w:t>”</w:t>
      </w:r>
      <w:r>
        <w:rPr>
          <w:sz w:val="19"/>
          <w:szCs w:val="19"/>
        </w:rPr>
        <w:t xml:space="preserve"> </w:t>
      </w:r>
      <w:r>
        <w:rPr>
          <w:sz w:val="19"/>
          <w:szCs w:val="19"/>
          <w:spacing w:val="9"/>
        </w:rPr>
        <w:t>D、认识归根结底来源于精神</w:t>
      </w:r>
    </w:p>
    <w:p>
      <w:pPr>
        <w:pStyle w:val="BodyText"/>
        <w:ind w:left="10"/>
        <w:spacing w:before="31" w:line="228" w:lineRule="auto"/>
        <w:rPr>
          <w:sz w:val="19"/>
          <w:szCs w:val="19"/>
        </w:rPr>
      </w:pPr>
      <w:r>
        <w:rPr>
          <w:sz w:val="19"/>
          <w:szCs w:val="19"/>
          <w:spacing w:val="8"/>
        </w:rPr>
        <w:t>34、在马克思主义哲学产生以前</w:t>
      </w:r>
    </w:p>
    <w:p>
      <w:pPr>
        <w:pStyle w:val="BodyText"/>
        <w:ind w:left="16"/>
        <w:spacing w:before="77"/>
        <w:rPr>
          <w:sz w:val="19"/>
          <w:szCs w:val="19"/>
        </w:rPr>
      </w:pPr>
      <w:r>
        <w:rPr>
          <w:sz w:val="19"/>
          <w:szCs w:val="19"/>
          <w:spacing w:val="-3"/>
        </w:rPr>
        <w:t>（</w:t>
      </w:r>
      <w:r>
        <w:rPr>
          <w:sz w:val="19"/>
          <w:szCs w:val="19"/>
          <w:spacing w:val="7"/>
        </w:rPr>
        <w:t xml:space="preserve">  </w:t>
      </w:r>
      <w:r>
        <w:rPr>
          <w:sz w:val="19"/>
          <w:szCs w:val="19"/>
          <w:spacing w:val="-3"/>
        </w:rPr>
        <w:t>A</w:t>
      </w:r>
      <w:r>
        <w:rPr>
          <w:sz w:val="19"/>
          <w:szCs w:val="19"/>
          <w:spacing w:val="5"/>
        </w:rPr>
        <w:t xml:space="preserve">      </w:t>
      </w:r>
      <w:r>
        <w:rPr>
          <w:sz w:val="19"/>
          <w:szCs w:val="19"/>
          <w:spacing w:val="-3"/>
        </w:rPr>
        <w:t>）</w:t>
      </w:r>
    </w:p>
    <w:p>
      <w:pPr>
        <w:spacing w:line="312" w:lineRule="auto"/>
        <w:rPr>
          <w:rFonts w:ascii="Arial"/>
          <w:sz w:val="21"/>
        </w:rPr>
      </w:pPr>
      <w:r/>
    </w:p>
    <w:p>
      <w:pPr>
        <w:pStyle w:val="BodyText"/>
        <w:spacing w:before="62" w:line="229" w:lineRule="auto"/>
        <w:rPr>
          <w:sz w:val="19"/>
          <w:szCs w:val="19"/>
        </w:rPr>
      </w:pPr>
      <w:r>
        <w:rPr>
          <w:sz w:val="19"/>
          <w:szCs w:val="19"/>
          <w:spacing w:val="9"/>
        </w:rPr>
        <w:t>A、只有剥削阶级的哲学</w:t>
      </w:r>
    </w:p>
    <w:p>
      <w:pPr>
        <w:pStyle w:val="BodyText"/>
        <w:ind w:left="3" w:right="3724" w:hanging="2"/>
        <w:spacing w:before="77" w:line="288" w:lineRule="auto"/>
        <w:rPr>
          <w:sz w:val="19"/>
          <w:szCs w:val="19"/>
        </w:rPr>
      </w:pPr>
      <w:r>
        <w:rPr>
          <w:sz w:val="19"/>
          <w:szCs w:val="19"/>
          <w:spacing w:val="9"/>
        </w:rPr>
        <w:t>B、既有剥削阶级的哲学又有被剥削阶级的哲学</w:t>
      </w:r>
      <w:r>
        <w:rPr>
          <w:sz w:val="19"/>
          <w:szCs w:val="19"/>
          <w:spacing w:val="10"/>
        </w:rPr>
        <w:t xml:space="preserve"> </w:t>
      </w:r>
      <w:r>
        <w:rPr>
          <w:sz w:val="19"/>
          <w:szCs w:val="19"/>
          <w:spacing w:val="8"/>
        </w:rPr>
        <w:t>C、只有劳动人民的哲学</w:t>
      </w:r>
    </w:p>
    <w:p>
      <w:pPr>
        <w:pStyle w:val="BodyText"/>
        <w:ind w:left="2"/>
        <w:spacing w:before="30" w:line="228" w:lineRule="auto"/>
        <w:rPr>
          <w:sz w:val="19"/>
          <w:szCs w:val="19"/>
        </w:rPr>
      </w:pPr>
      <w:r>
        <w:rPr>
          <w:sz w:val="19"/>
          <w:szCs w:val="19"/>
          <w:spacing w:val="9"/>
        </w:rPr>
        <w:t>D、哲学是为全人类服务的</w:t>
      </w:r>
    </w:p>
    <w:p>
      <w:pPr>
        <w:pStyle w:val="BodyText"/>
        <w:ind w:left="9"/>
        <w:spacing w:before="77" w:line="229" w:lineRule="auto"/>
        <w:rPr>
          <w:sz w:val="19"/>
          <w:szCs w:val="19"/>
        </w:rPr>
      </w:pPr>
      <w:r>
        <w:rPr>
          <w:sz w:val="19"/>
          <w:szCs w:val="19"/>
          <w:spacing w:val="4"/>
        </w:rPr>
        <w:t>二、</w:t>
      </w:r>
      <w:r>
        <w:rPr>
          <w:sz w:val="19"/>
          <w:szCs w:val="19"/>
          <w:spacing w:val="2"/>
        </w:rPr>
        <w:t xml:space="preserve">                           </w:t>
      </w:r>
      <w:r>
        <w:rPr>
          <w:sz w:val="19"/>
          <w:szCs w:val="19"/>
          <w:spacing w:val="4"/>
        </w:rPr>
        <w:t>多项选择题</w:t>
      </w:r>
    </w:p>
    <w:p>
      <w:pPr>
        <w:pStyle w:val="BodyText"/>
        <w:ind w:left="20"/>
        <w:spacing w:before="77" w:line="228" w:lineRule="auto"/>
        <w:rPr>
          <w:sz w:val="19"/>
          <w:szCs w:val="19"/>
        </w:rPr>
      </w:pPr>
      <w:r>
        <w:rPr>
          <w:sz w:val="19"/>
          <w:szCs w:val="19"/>
          <w:spacing w:val="7"/>
        </w:rPr>
        <w:t>1、一个哲学素质较高的人(      </w:t>
      </w:r>
      <w:r>
        <w:rPr>
          <w:sz w:val="19"/>
          <w:szCs w:val="19"/>
        </w:rPr>
        <w:t>ABCD</w:t>
      </w:r>
      <w:r>
        <w:rPr>
          <w:sz w:val="19"/>
          <w:szCs w:val="19"/>
          <w:spacing w:val="7"/>
        </w:rPr>
        <w:t xml:space="preserve"> </w:t>
      </w:r>
      <w:r>
        <w:rPr>
          <w:sz w:val="19"/>
          <w:szCs w:val="19"/>
          <w:spacing w:val="6"/>
        </w:rPr>
        <w:t xml:space="preserve">               )</w:t>
      </w:r>
    </w:p>
    <w:p>
      <w:pPr>
        <w:pStyle w:val="BodyText"/>
        <w:ind w:left="1800"/>
        <w:spacing w:before="77" w:line="228" w:lineRule="auto"/>
        <w:rPr>
          <w:sz w:val="19"/>
          <w:szCs w:val="19"/>
        </w:rPr>
      </w:pPr>
      <w:r>
        <w:rPr>
          <w:sz w:val="19"/>
          <w:szCs w:val="19"/>
          <w:spacing w:val="8"/>
        </w:rPr>
        <w:t>A.能高瞻远瞩  B.有宽广的胸襟和恢宏的气度</w:t>
      </w:r>
    </w:p>
    <w:p>
      <w:pPr>
        <w:pStyle w:val="BodyText"/>
        <w:ind w:left="1604" w:right="623"/>
        <w:spacing w:before="77" w:line="288" w:lineRule="auto"/>
        <w:rPr>
          <w:sz w:val="19"/>
          <w:szCs w:val="19"/>
        </w:rPr>
      </w:pPr>
      <w:r>
        <w:rPr>
          <w:sz w:val="19"/>
          <w:szCs w:val="19"/>
          <w:spacing w:val="9"/>
        </w:rPr>
        <w:t>C.有很强的全局与整体观念  D.有敏锐的眼光</w:t>
      </w:r>
      <w:r>
        <w:rPr>
          <w:sz w:val="19"/>
          <w:szCs w:val="19"/>
          <w:spacing w:val="8"/>
        </w:rPr>
        <w:t>和洞察秋毫的能力</w:t>
      </w:r>
      <w:r>
        <w:rPr>
          <w:sz w:val="19"/>
          <w:szCs w:val="19"/>
        </w:rPr>
        <w:t xml:space="preserve"> </w:t>
      </w:r>
      <w:r>
        <w:rPr>
          <w:sz w:val="19"/>
          <w:szCs w:val="19"/>
          <w:spacing w:val="8"/>
        </w:rPr>
        <w:t>E.能全面掌握各个学科的知识</w:t>
      </w:r>
    </w:p>
    <w:p>
      <w:pPr>
        <w:pStyle w:val="BodyText"/>
        <w:ind w:left="210"/>
        <w:spacing w:before="31" w:line="229" w:lineRule="auto"/>
        <w:rPr>
          <w:sz w:val="19"/>
          <w:szCs w:val="19"/>
        </w:rPr>
      </w:pPr>
      <w:r>
        <w:rPr>
          <w:sz w:val="19"/>
          <w:szCs w:val="19"/>
          <w:spacing w:val="7"/>
        </w:rPr>
        <w:t>2、人生观与世界观的关系在于（</w:t>
      </w:r>
      <w:r>
        <w:rPr>
          <w:sz w:val="19"/>
          <w:szCs w:val="19"/>
          <w:spacing w:val="21"/>
        </w:rPr>
        <w:t xml:space="preserve">  </w:t>
      </w:r>
      <w:r>
        <w:rPr>
          <w:sz w:val="19"/>
          <w:szCs w:val="19"/>
        </w:rPr>
        <w:t>ABCDE</w:t>
      </w:r>
      <w:r>
        <w:rPr>
          <w:sz w:val="19"/>
          <w:szCs w:val="19"/>
          <w:spacing w:val="7"/>
        </w:rPr>
        <w:t xml:space="preserve">        ）</w:t>
      </w:r>
    </w:p>
    <w:p>
      <w:pPr>
        <w:pStyle w:val="BodyText"/>
        <w:ind w:left="1600"/>
        <w:spacing w:before="77" w:line="228" w:lineRule="auto"/>
        <w:rPr>
          <w:sz w:val="19"/>
          <w:szCs w:val="19"/>
        </w:rPr>
      </w:pPr>
      <w:r>
        <w:rPr>
          <w:sz w:val="19"/>
          <w:szCs w:val="19"/>
          <w:spacing w:val="9"/>
        </w:rPr>
        <w:t>A.人生观是世界观的重要组成部分  B.世界观是人生观的理论基础</w:t>
      </w:r>
    </w:p>
    <w:p>
      <w:pPr>
        <w:pStyle w:val="BodyText"/>
        <w:ind w:left="1605"/>
        <w:spacing w:before="77" w:line="228" w:lineRule="auto"/>
        <w:rPr>
          <w:sz w:val="19"/>
          <w:szCs w:val="19"/>
        </w:rPr>
      </w:pPr>
      <w:r>
        <w:rPr>
          <w:sz w:val="19"/>
          <w:szCs w:val="19"/>
          <w:spacing w:val="7"/>
        </w:rPr>
        <w:t>C.人生观是世界观在个人、</w:t>
      </w:r>
      <w:r>
        <w:rPr>
          <w:sz w:val="19"/>
          <w:szCs w:val="19"/>
          <w:spacing w:val="-41"/>
        </w:rPr>
        <w:t xml:space="preserve"> </w:t>
      </w:r>
      <w:r>
        <w:rPr>
          <w:sz w:val="19"/>
          <w:szCs w:val="19"/>
          <w:spacing w:val="7"/>
        </w:rPr>
        <w:t>自我生存意义上的特殊表现</w:t>
      </w:r>
    </w:p>
    <w:p>
      <w:pPr>
        <w:pStyle w:val="BodyText"/>
        <w:ind w:left="410" w:right="724" w:firstLine="1192"/>
        <w:spacing w:before="78" w:line="288" w:lineRule="auto"/>
        <w:rPr>
          <w:sz w:val="19"/>
          <w:szCs w:val="19"/>
        </w:rPr>
      </w:pPr>
      <w:r>
        <w:rPr>
          <w:sz w:val="19"/>
          <w:szCs w:val="19"/>
          <w:spacing w:val="9"/>
        </w:rPr>
        <w:t>D.世界观不同,人生观也必然不同  E.</w:t>
      </w:r>
      <w:r>
        <w:rPr>
          <w:sz w:val="19"/>
          <w:szCs w:val="19"/>
          <w:spacing w:val="8"/>
        </w:rPr>
        <w:t>世界观也就包含着人生观</w:t>
      </w:r>
      <w:r>
        <w:rPr>
          <w:sz w:val="19"/>
          <w:szCs w:val="19"/>
        </w:rPr>
        <w:t xml:space="preserve"> </w:t>
      </w:r>
      <w:r>
        <w:rPr>
          <w:sz w:val="19"/>
          <w:szCs w:val="19"/>
          <w:spacing w:val="9"/>
        </w:rPr>
        <w:t>3、马克思主义哲学同中国实际相结合产生的两大理论成果分别是</w:t>
      </w:r>
    </w:p>
    <w:p>
      <w:pPr>
        <w:pStyle w:val="BodyText"/>
        <w:ind w:left="41"/>
        <w:spacing w:before="31" w:line="231" w:lineRule="auto"/>
        <w:rPr>
          <w:sz w:val="19"/>
          <w:szCs w:val="19"/>
        </w:rPr>
      </w:pPr>
      <w:r>
        <w:rPr>
          <w:sz w:val="19"/>
          <w:szCs w:val="19"/>
          <w:spacing w:val="-8"/>
        </w:rPr>
        <w:t>(</w:t>
      </w:r>
      <w:r>
        <w:rPr>
          <w:sz w:val="19"/>
          <w:szCs w:val="19"/>
          <w:spacing w:val="8"/>
        </w:rPr>
        <w:t xml:space="preserve">  </w:t>
      </w:r>
      <w:r>
        <w:rPr>
          <w:sz w:val="19"/>
          <w:szCs w:val="19"/>
          <w:spacing w:val="-8"/>
        </w:rPr>
        <w:t>BD</w:t>
      </w:r>
      <w:r>
        <w:rPr>
          <w:sz w:val="19"/>
          <w:szCs w:val="19"/>
          <w:spacing w:val="5"/>
        </w:rPr>
        <w:t xml:space="preserve">              </w:t>
      </w:r>
      <w:r>
        <w:rPr>
          <w:sz w:val="19"/>
          <w:szCs w:val="19"/>
          <w:spacing w:val="-8"/>
        </w:rPr>
        <w:t>)。</w:t>
      </w:r>
    </w:p>
    <w:p>
      <w:pPr>
        <w:pStyle w:val="BodyText"/>
        <w:ind w:left="1401"/>
        <w:spacing w:before="74" w:line="228" w:lineRule="auto"/>
        <w:rPr>
          <w:sz w:val="19"/>
          <w:szCs w:val="19"/>
        </w:rPr>
      </w:pPr>
      <w:r>
        <w:rPr>
          <w:sz w:val="19"/>
          <w:szCs w:val="19"/>
          <w:spacing w:val="8"/>
        </w:rPr>
        <w:t>A.《新民主主义论》  B.毛泽东在思想  C.</w:t>
      </w:r>
      <w:r>
        <w:rPr>
          <w:sz w:val="19"/>
          <w:szCs w:val="19"/>
          <w:spacing w:val="7"/>
        </w:rPr>
        <w:t>《论持久战》</w:t>
      </w:r>
    </w:p>
    <w:p>
      <w:pPr>
        <w:pStyle w:val="BodyText"/>
        <w:ind w:left="1404"/>
        <w:spacing w:before="77" w:line="228" w:lineRule="auto"/>
        <w:rPr>
          <w:sz w:val="19"/>
          <w:szCs w:val="19"/>
        </w:rPr>
      </w:pPr>
      <w:r>
        <w:rPr>
          <w:sz w:val="19"/>
          <w:szCs w:val="19"/>
          <w:spacing w:val="7"/>
        </w:rPr>
        <w:t>D.邓小平理论和“三个代表</w:t>
      </w:r>
      <w:r>
        <w:rPr>
          <w:sz w:val="19"/>
          <w:szCs w:val="19"/>
          <w:spacing w:val="-66"/>
        </w:rPr>
        <w:t xml:space="preserve"> </w:t>
      </w:r>
      <w:r>
        <w:rPr>
          <w:sz w:val="19"/>
          <w:szCs w:val="19"/>
          <w:spacing w:val="7"/>
        </w:rPr>
        <w:t>”重要思想  E.“一</w:t>
      </w:r>
      <w:r>
        <w:rPr>
          <w:sz w:val="19"/>
          <w:szCs w:val="19"/>
          <w:spacing w:val="6"/>
        </w:rPr>
        <w:t>国两制</w:t>
      </w:r>
      <w:r>
        <w:rPr>
          <w:sz w:val="19"/>
          <w:szCs w:val="19"/>
          <w:spacing w:val="-66"/>
        </w:rPr>
        <w:t xml:space="preserve"> </w:t>
      </w:r>
      <w:r>
        <w:rPr>
          <w:sz w:val="19"/>
          <w:szCs w:val="19"/>
          <w:spacing w:val="6"/>
        </w:rPr>
        <w:t>”理论</w:t>
      </w:r>
    </w:p>
    <w:p>
      <w:pPr>
        <w:pStyle w:val="BodyText"/>
        <w:spacing w:before="78" w:line="225" w:lineRule="auto"/>
        <w:jc w:val="right"/>
        <w:rPr>
          <w:sz w:val="19"/>
          <w:szCs w:val="19"/>
        </w:rPr>
      </w:pPr>
      <w:r>
        <w:rPr>
          <w:sz w:val="19"/>
          <w:szCs w:val="19"/>
          <w:spacing w:val="7"/>
        </w:rPr>
        <w:t>4、十月革命后,马克思主义哲学在中国的传播,使之成为中国一种崭新的哲学形态是由</w:t>
      </w:r>
    </w:p>
    <w:p>
      <w:pPr>
        <w:pStyle w:val="BodyText"/>
        <w:ind w:left="9"/>
        <w:spacing w:before="80" w:line="231" w:lineRule="auto"/>
        <w:rPr>
          <w:sz w:val="19"/>
          <w:szCs w:val="19"/>
        </w:rPr>
      </w:pPr>
      <w:r>
        <w:rPr>
          <w:sz w:val="19"/>
          <w:szCs w:val="19"/>
          <w:spacing w:val="-4"/>
        </w:rPr>
        <w:t>于</w:t>
      </w:r>
      <w:r>
        <w:rPr>
          <w:sz w:val="19"/>
          <w:szCs w:val="19"/>
        </w:rPr>
        <w:t xml:space="preserve">             </w:t>
      </w:r>
      <w:r>
        <w:rPr>
          <w:sz w:val="19"/>
          <w:szCs w:val="19"/>
          <w:spacing w:val="-4"/>
        </w:rPr>
        <w:t>(</w:t>
      </w:r>
      <w:r>
        <w:rPr>
          <w:sz w:val="19"/>
          <w:szCs w:val="19"/>
          <w:spacing w:val="12"/>
        </w:rPr>
        <w:t xml:space="preserve">  </w:t>
      </w:r>
      <w:r>
        <w:rPr>
          <w:sz w:val="19"/>
          <w:szCs w:val="19"/>
          <w:spacing w:val="-4"/>
        </w:rPr>
        <w:t>ADE           )</w:t>
      </w:r>
    </w:p>
    <w:p>
      <w:pPr>
        <w:pStyle w:val="BodyText"/>
        <w:ind w:left="801"/>
        <w:spacing w:before="75" w:line="227" w:lineRule="auto"/>
        <w:rPr>
          <w:sz w:val="19"/>
          <w:szCs w:val="19"/>
        </w:rPr>
      </w:pPr>
      <w:r>
        <w:rPr>
          <w:sz w:val="19"/>
          <w:szCs w:val="19"/>
          <w:spacing w:val="9"/>
        </w:rPr>
        <w:t>A.马克思主义哲学适应了当时中国社会实践发展的需要</w:t>
      </w:r>
    </w:p>
    <w:p>
      <w:pPr>
        <w:pStyle w:val="BodyText"/>
        <w:ind w:left="803"/>
        <w:spacing w:before="78" w:line="227" w:lineRule="auto"/>
        <w:rPr>
          <w:sz w:val="19"/>
          <w:szCs w:val="19"/>
        </w:rPr>
      </w:pPr>
      <w:r>
        <w:rPr>
          <w:sz w:val="19"/>
          <w:szCs w:val="19"/>
          <w:spacing w:val="8"/>
        </w:rPr>
        <w:t>B.中国共产党的成立  C.涌现出一批先进分子的宣传</w:t>
      </w:r>
    </w:p>
    <w:p>
      <w:pPr>
        <w:pStyle w:val="BodyText"/>
        <w:ind w:right="24"/>
        <w:spacing w:before="78" w:line="228" w:lineRule="auto"/>
        <w:jc w:val="right"/>
        <w:rPr>
          <w:sz w:val="19"/>
          <w:szCs w:val="19"/>
        </w:rPr>
      </w:pPr>
      <w:r>
        <w:rPr>
          <w:sz w:val="19"/>
          <w:szCs w:val="19"/>
          <w:spacing w:val="9"/>
        </w:rPr>
        <w:t>D.马克思主义哲学的革命思想和理论适应了迫切要求改变中国半封建半殖民地落</w:t>
      </w:r>
    </w:p>
    <w:p>
      <w:pPr>
        <w:pStyle w:val="BodyText"/>
        <w:ind w:left="7"/>
        <w:spacing w:before="77" w:line="228" w:lineRule="auto"/>
        <w:rPr>
          <w:sz w:val="19"/>
          <w:szCs w:val="19"/>
        </w:rPr>
      </w:pPr>
      <w:r>
        <w:rPr>
          <w:sz w:val="19"/>
          <w:szCs w:val="19"/>
          <w:spacing w:val="6"/>
        </w:rPr>
        <w:t>后状况</w:t>
      </w:r>
    </w:p>
    <w:p>
      <w:pPr>
        <w:pStyle w:val="BodyText"/>
        <w:ind w:left="622"/>
        <w:spacing w:before="78" w:line="229" w:lineRule="auto"/>
        <w:rPr>
          <w:sz w:val="19"/>
          <w:szCs w:val="19"/>
        </w:rPr>
      </w:pPr>
      <w:r>
        <w:rPr>
          <w:sz w:val="19"/>
          <w:szCs w:val="19"/>
          <w:spacing w:val="1"/>
        </w:rPr>
        <w:t>的需要</w:t>
      </w:r>
    </w:p>
    <w:p>
      <w:pPr>
        <w:pStyle w:val="BodyText"/>
        <w:ind w:left="805"/>
        <w:spacing w:before="76" w:line="227" w:lineRule="auto"/>
        <w:rPr>
          <w:sz w:val="19"/>
          <w:szCs w:val="19"/>
        </w:rPr>
      </w:pPr>
      <w:r>
        <w:rPr>
          <w:sz w:val="19"/>
          <w:szCs w:val="19"/>
          <w:spacing w:val="9"/>
        </w:rPr>
        <w:t>E.与中国传统哲学中丰富的唯物主义思想、辩证法思想和世界大同思想相结合</w:t>
      </w:r>
    </w:p>
    <w:p>
      <w:pPr>
        <w:pStyle w:val="BodyText"/>
        <w:ind w:left="10"/>
        <w:spacing w:before="79" w:line="228" w:lineRule="auto"/>
        <w:rPr>
          <w:sz w:val="19"/>
          <w:szCs w:val="19"/>
        </w:rPr>
      </w:pPr>
      <w:r>
        <w:rPr>
          <w:sz w:val="19"/>
          <w:szCs w:val="19"/>
          <w:spacing w:val="10"/>
        </w:rPr>
        <w:t>5、邓小平理论是当代中国的马克思主义，</w:t>
      </w:r>
      <w:r>
        <w:rPr>
          <w:sz w:val="19"/>
          <w:szCs w:val="19"/>
          <w:spacing w:val="9"/>
        </w:rPr>
        <w:t>是马克思主义在中国发展的新阶段，它哲学的</w:t>
      </w:r>
    </w:p>
    <w:p>
      <w:pPr>
        <w:pStyle w:val="BodyText"/>
        <w:ind w:left="9"/>
        <w:spacing w:before="77" w:line="229" w:lineRule="auto"/>
        <w:rPr>
          <w:sz w:val="19"/>
          <w:szCs w:val="19"/>
        </w:rPr>
      </w:pPr>
      <w:r>
        <w:rPr>
          <w:sz w:val="19"/>
          <w:szCs w:val="19"/>
          <w:spacing w:val="7"/>
        </w:rPr>
        <w:t>发        展主要表现(</w:t>
      </w:r>
      <w:r>
        <w:rPr>
          <w:sz w:val="19"/>
          <w:szCs w:val="19"/>
          <w:spacing w:val="6"/>
        </w:rPr>
        <w:t xml:space="preserve">    </w:t>
      </w:r>
      <w:r>
        <w:rPr>
          <w:sz w:val="19"/>
          <w:szCs w:val="19"/>
        </w:rPr>
        <w:t>ABCDE</w:t>
      </w:r>
      <w:r>
        <w:rPr>
          <w:sz w:val="19"/>
          <w:szCs w:val="19"/>
          <w:spacing w:val="6"/>
        </w:rPr>
        <w:t xml:space="preserve">        </w:t>
      </w:r>
      <w:r>
        <w:rPr>
          <w:sz w:val="19"/>
          <w:szCs w:val="19"/>
          <w:spacing w:val="7"/>
        </w:rPr>
        <w:t>)</w:t>
      </w:r>
    </w:p>
    <w:p>
      <w:pPr>
        <w:pStyle w:val="BodyText"/>
        <w:ind w:left="801"/>
        <w:spacing w:before="76" w:line="227" w:lineRule="auto"/>
        <w:rPr>
          <w:sz w:val="19"/>
          <w:szCs w:val="19"/>
        </w:rPr>
      </w:pPr>
      <w:r>
        <w:rPr>
          <w:sz w:val="19"/>
          <w:szCs w:val="19"/>
          <w:spacing w:val="9"/>
        </w:rPr>
        <w:t>A.坚持马列主义、毛泽东思想的精髓实事求是</w:t>
      </w:r>
    </w:p>
    <w:p>
      <w:pPr>
        <w:pStyle w:val="BodyText"/>
        <w:ind w:left="803"/>
        <w:spacing w:before="79" w:line="228" w:lineRule="auto"/>
        <w:rPr>
          <w:sz w:val="19"/>
          <w:szCs w:val="19"/>
        </w:rPr>
      </w:pPr>
      <w:r>
        <w:rPr>
          <w:sz w:val="19"/>
          <w:szCs w:val="19"/>
          <w:spacing w:val="9"/>
        </w:rPr>
        <w:t>B.强调实践观点和实践是检验真理的唯一标准</w:t>
      </w:r>
    </w:p>
    <w:p>
      <w:pPr>
        <w:pStyle w:val="BodyText"/>
        <w:ind w:left="806"/>
        <w:spacing w:before="77" w:line="227" w:lineRule="auto"/>
        <w:rPr>
          <w:sz w:val="19"/>
          <w:szCs w:val="19"/>
        </w:rPr>
      </w:pPr>
      <w:r>
        <w:rPr>
          <w:sz w:val="19"/>
          <w:szCs w:val="19"/>
          <w:spacing w:val="8"/>
        </w:rPr>
        <w:t>C.强调"发展是硬道理</w:t>
      </w:r>
      <w:r>
        <w:rPr>
          <w:sz w:val="19"/>
          <w:szCs w:val="19"/>
          <w:spacing w:val="-63"/>
        </w:rPr>
        <w:t xml:space="preserve"> </w:t>
      </w:r>
      <w:r>
        <w:rPr>
          <w:sz w:val="19"/>
          <w:szCs w:val="19"/>
          <w:spacing w:val="8"/>
        </w:rPr>
        <w:t>”</w:t>
      </w:r>
      <w:r>
        <w:rPr>
          <w:sz w:val="19"/>
          <w:szCs w:val="19"/>
          <w:spacing w:val="94"/>
        </w:rPr>
        <w:t xml:space="preserve"> </w:t>
      </w:r>
      <w:r>
        <w:rPr>
          <w:sz w:val="19"/>
          <w:szCs w:val="19"/>
          <w:spacing w:val="8"/>
        </w:rPr>
        <w:t>D.高度重视发展生产力  E.提出科会主义初级阶段理</w:t>
      </w:r>
    </w:p>
    <w:p>
      <w:pPr>
        <w:pStyle w:val="BodyText"/>
        <w:ind w:left="7"/>
        <w:spacing w:before="79" w:line="235" w:lineRule="auto"/>
        <w:rPr>
          <w:sz w:val="19"/>
          <w:szCs w:val="19"/>
        </w:rPr>
      </w:pPr>
      <w:r>
        <w:rPr>
          <w:sz w:val="19"/>
          <w:szCs w:val="19"/>
        </w:rPr>
        <w:t>论</w:t>
      </w:r>
    </w:p>
    <w:p>
      <w:pPr>
        <w:pStyle w:val="BodyText"/>
        <w:ind w:left="15" w:right="5923" w:hanging="8"/>
        <w:spacing w:before="68" w:line="295" w:lineRule="auto"/>
        <w:rPr>
          <w:sz w:val="19"/>
          <w:szCs w:val="19"/>
        </w:rPr>
      </w:pPr>
      <w:r>
        <w:rPr>
          <w:sz w:val="19"/>
          <w:szCs w:val="19"/>
          <w:spacing w:val="8"/>
        </w:rPr>
        <w:t>6、马克思主义哲学是</w:t>
      </w:r>
      <w:r>
        <w:rPr>
          <w:sz w:val="19"/>
          <w:szCs w:val="19"/>
          <w:spacing w:val="5"/>
        </w:rPr>
        <w:t xml:space="preserve"> </w:t>
      </w:r>
      <w:r>
        <w:rPr>
          <w:sz w:val="19"/>
          <w:szCs w:val="19"/>
          <w:spacing w:val="6"/>
        </w:rPr>
        <w:t>（    </w:t>
      </w:r>
      <w:r>
        <w:rPr>
          <w:sz w:val="19"/>
          <w:szCs w:val="19"/>
        </w:rPr>
        <w:t>ABCDE</w:t>
      </w:r>
      <w:r>
        <w:rPr>
          <w:sz w:val="19"/>
          <w:szCs w:val="19"/>
          <w:spacing w:val="5"/>
        </w:rPr>
        <w:t xml:space="preserve">    </w:t>
      </w:r>
      <w:r>
        <w:rPr>
          <w:sz w:val="19"/>
          <w:szCs w:val="19"/>
          <w:spacing w:val="6"/>
        </w:rPr>
        <w:t>）</w:t>
      </w:r>
    </w:p>
    <w:p>
      <w:pPr>
        <w:spacing w:line="295" w:lineRule="auto"/>
        <w:sectPr>
          <w:pgSz w:w="10433" w:h="14742"/>
          <w:pgMar w:top="1253" w:right="1306" w:bottom="0" w:left="1304" w:header="0" w:footer="0" w:gutter="0"/>
        </w:sectPr>
        <w:rPr>
          <w:sz w:val="19"/>
          <w:szCs w:val="19"/>
        </w:rPr>
      </w:pPr>
    </w:p>
    <w:p>
      <w:pPr>
        <w:pStyle w:val="BodyText"/>
        <w:spacing w:before="108" w:line="228" w:lineRule="auto"/>
        <w:rPr>
          <w:sz w:val="19"/>
          <w:szCs w:val="19"/>
        </w:rPr>
      </w:pPr>
      <w:r>
        <w:rPr>
          <w:sz w:val="19"/>
          <w:szCs w:val="19"/>
          <w:spacing w:val="9"/>
        </w:rPr>
        <w:t>A、辩证唯物主义和历史唯物主义</w:t>
      </w:r>
    </w:p>
    <w:p>
      <w:pPr>
        <w:pStyle w:val="BodyText"/>
        <w:ind w:left="3" w:right="3466" w:hanging="2"/>
        <w:spacing w:before="78" w:line="288" w:lineRule="auto"/>
        <w:rPr>
          <w:sz w:val="19"/>
          <w:szCs w:val="19"/>
        </w:rPr>
      </w:pPr>
      <w:r>
        <w:rPr>
          <w:sz w:val="19"/>
          <w:szCs w:val="19"/>
          <w:spacing w:val="9"/>
        </w:rPr>
        <w:t>B、关于自然、社会和思维发展一般规律的科学</w:t>
      </w:r>
      <w:r>
        <w:rPr>
          <w:sz w:val="19"/>
          <w:szCs w:val="19"/>
          <w:spacing w:val="10"/>
        </w:rPr>
        <w:t xml:space="preserve"> </w:t>
      </w:r>
      <w:r>
        <w:rPr>
          <w:sz w:val="19"/>
          <w:szCs w:val="19"/>
          <w:spacing w:val="9"/>
        </w:rPr>
        <w:t>C、无产阶级的世界观和方法论</w:t>
      </w:r>
    </w:p>
    <w:p>
      <w:pPr>
        <w:pStyle w:val="BodyText"/>
        <w:ind w:left="2"/>
        <w:spacing w:before="30" w:line="227" w:lineRule="auto"/>
        <w:rPr>
          <w:sz w:val="19"/>
          <w:szCs w:val="19"/>
        </w:rPr>
      </w:pPr>
      <w:r>
        <w:rPr>
          <w:sz w:val="19"/>
          <w:szCs w:val="19"/>
          <w:spacing w:val="9"/>
        </w:rPr>
        <w:t>D、在实践基础上革命性和科学性相统一</w:t>
      </w:r>
    </w:p>
    <w:p>
      <w:pPr>
        <w:pStyle w:val="BodyText"/>
        <w:ind w:left="3"/>
        <w:spacing w:before="78" w:line="227" w:lineRule="auto"/>
        <w:rPr>
          <w:sz w:val="19"/>
          <w:szCs w:val="19"/>
        </w:rPr>
      </w:pPr>
      <w:r>
        <w:rPr>
          <w:sz w:val="19"/>
          <w:szCs w:val="19"/>
          <w:spacing w:val="9"/>
        </w:rPr>
        <w:t>E、当今时代精神的精华</w:t>
      </w:r>
    </w:p>
    <w:p>
      <w:pPr>
        <w:pStyle w:val="BodyText"/>
        <w:ind w:left="15" w:right="3665" w:hanging="5"/>
        <w:spacing w:before="77" w:line="295" w:lineRule="auto"/>
        <w:rPr>
          <w:sz w:val="19"/>
          <w:szCs w:val="19"/>
        </w:rPr>
      </w:pPr>
      <w:r>
        <w:rPr>
          <w:sz w:val="19"/>
          <w:szCs w:val="19"/>
          <w:spacing w:val="9"/>
        </w:rPr>
        <w:t>7、马克思主义产生的主要的自然科学前提是</w:t>
      </w:r>
      <w:r>
        <w:rPr>
          <w:sz w:val="19"/>
          <w:szCs w:val="19"/>
          <w:spacing w:val="1"/>
        </w:rPr>
        <w:t xml:space="preserve"> </w:t>
      </w:r>
      <w:r>
        <w:rPr>
          <w:sz w:val="19"/>
          <w:szCs w:val="19"/>
          <w:spacing w:val="1"/>
        </w:rPr>
        <w:t>（</w:t>
      </w:r>
      <w:r>
        <w:rPr>
          <w:sz w:val="19"/>
          <w:szCs w:val="19"/>
          <w:spacing w:val="6"/>
        </w:rPr>
        <w:t xml:space="preserve">    </w:t>
      </w:r>
      <w:r>
        <w:rPr>
          <w:sz w:val="19"/>
          <w:szCs w:val="19"/>
        </w:rPr>
        <w:t>BCE</w:t>
      </w:r>
      <w:r>
        <w:rPr>
          <w:sz w:val="19"/>
          <w:szCs w:val="19"/>
          <w:spacing w:val="5"/>
        </w:rPr>
        <w:t xml:space="preserve">    </w:t>
      </w:r>
      <w:r>
        <w:rPr>
          <w:sz w:val="19"/>
          <w:szCs w:val="19"/>
          <w:spacing w:val="1"/>
        </w:rPr>
        <w:t>）</w:t>
      </w:r>
    </w:p>
    <w:p>
      <w:pPr>
        <w:pStyle w:val="BodyText"/>
        <w:spacing w:before="18" w:line="227" w:lineRule="auto"/>
        <w:rPr>
          <w:sz w:val="19"/>
          <w:szCs w:val="19"/>
        </w:rPr>
      </w:pPr>
      <w:r>
        <w:rPr>
          <w:sz w:val="19"/>
          <w:szCs w:val="19"/>
          <w:spacing w:val="7"/>
        </w:rPr>
        <w:t>A、康德星云假说                </w:t>
      </w:r>
      <w:r>
        <w:rPr>
          <w:sz w:val="19"/>
          <w:szCs w:val="19"/>
          <w:spacing w:val="6"/>
        </w:rPr>
        <w:t xml:space="preserve">          B、达尔文进化论</w:t>
      </w:r>
    </w:p>
    <w:p>
      <w:pPr>
        <w:pStyle w:val="BodyText"/>
        <w:ind w:left="4"/>
        <w:spacing w:before="78" w:line="228" w:lineRule="auto"/>
        <w:rPr>
          <w:sz w:val="19"/>
          <w:szCs w:val="19"/>
        </w:rPr>
      </w:pPr>
      <w:r>
        <w:rPr>
          <w:sz w:val="19"/>
          <w:szCs w:val="19"/>
          <w:spacing w:val="6"/>
        </w:rPr>
        <w:t>C、细胞学说                                  D</w:t>
      </w:r>
      <w:r>
        <w:rPr>
          <w:sz w:val="19"/>
          <w:szCs w:val="19"/>
          <w:spacing w:val="5"/>
        </w:rPr>
        <w:t>、牛顿力学</w:t>
      </w:r>
    </w:p>
    <w:p>
      <w:pPr>
        <w:pStyle w:val="BodyText"/>
        <w:ind w:left="3"/>
        <w:spacing w:before="77" w:line="228" w:lineRule="auto"/>
        <w:rPr>
          <w:sz w:val="19"/>
          <w:szCs w:val="19"/>
        </w:rPr>
      </w:pPr>
      <w:r>
        <w:rPr>
          <w:sz w:val="19"/>
          <w:szCs w:val="19"/>
          <w:spacing w:val="9"/>
        </w:rPr>
        <w:t>E、能量守恒和转化定律</w:t>
      </w:r>
    </w:p>
    <w:p>
      <w:pPr>
        <w:pStyle w:val="BodyText"/>
        <w:ind w:left="6"/>
        <w:spacing w:before="77" w:line="228" w:lineRule="auto"/>
        <w:rPr>
          <w:sz w:val="19"/>
          <w:szCs w:val="19"/>
        </w:rPr>
      </w:pPr>
      <w:r>
        <w:rPr>
          <w:sz w:val="19"/>
          <w:szCs w:val="19"/>
          <w:spacing w:val="7"/>
        </w:rPr>
        <w:t>8、马克思主义哲学的显著特点是（</w:t>
      </w:r>
      <w:r>
        <w:rPr>
          <w:sz w:val="19"/>
          <w:szCs w:val="19"/>
          <w:spacing w:val="12"/>
        </w:rPr>
        <w:t xml:space="preserve">    </w:t>
      </w:r>
      <w:r>
        <w:rPr>
          <w:sz w:val="19"/>
          <w:szCs w:val="19"/>
        </w:rPr>
        <w:t>AD</w:t>
      </w:r>
      <w:r>
        <w:rPr>
          <w:sz w:val="19"/>
          <w:szCs w:val="19"/>
          <w:spacing w:val="7"/>
        </w:rPr>
        <w:t xml:space="preserve">    ）</w:t>
      </w:r>
    </w:p>
    <w:p>
      <w:pPr>
        <w:pStyle w:val="BodyText"/>
        <w:ind w:left="801"/>
        <w:spacing w:before="77" w:line="230" w:lineRule="auto"/>
        <w:rPr>
          <w:sz w:val="19"/>
          <w:szCs w:val="19"/>
        </w:rPr>
      </w:pPr>
      <w:r>
        <w:rPr>
          <w:sz w:val="19"/>
          <w:szCs w:val="19"/>
          <w:spacing w:val="6"/>
        </w:rPr>
        <w:t>A、阶级性                               </w:t>
      </w:r>
      <w:r>
        <w:rPr>
          <w:sz w:val="19"/>
          <w:szCs w:val="19"/>
          <w:spacing w:val="5"/>
        </w:rPr>
        <w:t xml:space="preserve">       B、系统性</w:t>
      </w:r>
    </w:p>
    <w:p>
      <w:pPr>
        <w:pStyle w:val="BodyText"/>
        <w:ind w:left="4"/>
        <w:spacing w:before="76" w:line="227" w:lineRule="auto"/>
        <w:rPr>
          <w:sz w:val="19"/>
          <w:szCs w:val="19"/>
        </w:rPr>
      </w:pPr>
      <w:r>
        <w:rPr>
          <w:sz w:val="19"/>
          <w:szCs w:val="19"/>
          <w:spacing w:val="6"/>
        </w:rPr>
        <w:t>C、矛盾性                          </w:t>
      </w:r>
      <w:r>
        <w:rPr>
          <w:sz w:val="19"/>
          <w:szCs w:val="19"/>
          <w:spacing w:val="5"/>
        </w:rPr>
        <w:t xml:space="preserve">            D、实践性</w:t>
      </w:r>
    </w:p>
    <w:p>
      <w:pPr>
        <w:pStyle w:val="BodyText"/>
        <w:ind w:left="3"/>
        <w:spacing w:before="78" w:line="228" w:lineRule="auto"/>
        <w:rPr>
          <w:sz w:val="19"/>
          <w:szCs w:val="19"/>
        </w:rPr>
      </w:pPr>
      <w:r>
        <w:rPr>
          <w:sz w:val="19"/>
          <w:szCs w:val="19"/>
          <w:spacing w:val="7"/>
        </w:rPr>
        <w:t>E、先进性</w:t>
      </w:r>
    </w:p>
    <w:p>
      <w:pPr>
        <w:pStyle w:val="BodyText"/>
        <w:ind w:left="6"/>
        <w:spacing w:before="78" w:line="227" w:lineRule="auto"/>
        <w:rPr>
          <w:sz w:val="19"/>
          <w:szCs w:val="19"/>
        </w:rPr>
      </w:pPr>
      <w:r>
        <w:rPr>
          <w:sz w:val="19"/>
          <w:szCs w:val="19"/>
          <w:spacing w:val="9"/>
        </w:rPr>
        <w:t>9、马克思主义哲学是完整严密的科学体系，从内</w:t>
      </w:r>
      <w:r>
        <w:rPr>
          <w:sz w:val="19"/>
          <w:szCs w:val="19"/>
          <w:spacing w:val="8"/>
        </w:rPr>
        <w:t>容上看它是（</w:t>
      </w:r>
      <w:r>
        <w:rPr>
          <w:sz w:val="19"/>
          <w:szCs w:val="19"/>
        </w:rPr>
        <w:t>AD</w:t>
      </w:r>
      <w:r>
        <w:rPr>
          <w:sz w:val="19"/>
          <w:szCs w:val="19"/>
          <w:spacing w:val="8"/>
        </w:rPr>
        <w:t xml:space="preserve">        ）</w:t>
      </w:r>
    </w:p>
    <w:p>
      <w:pPr>
        <w:pStyle w:val="BodyText"/>
        <w:ind w:left="1" w:right="5064" w:hanging="1"/>
        <w:spacing w:before="77" w:line="289" w:lineRule="auto"/>
        <w:rPr>
          <w:sz w:val="19"/>
          <w:szCs w:val="19"/>
        </w:rPr>
      </w:pPr>
      <w:r>
        <w:rPr>
          <w:sz w:val="19"/>
          <w:szCs w:val="19"/>
          <w:spacing w:val="9"/>
        </w:rPr>
        <w:t>A、唯物主义和辩证法的统一</w:t>
      </w:r>
      <w:r>
        <w:rPr>
          <w:sz w:val="19"/>
          <w:szCs w:val="19"/>
          <w:spacing w:val="5"/>
        </w:rPr>
        <w:t xml:space="preserve"> </w:t>
      </w:r>
      <w:r>
        <w:rPr>
          <w:sz w:val="19"/>
          <w:szCs w:val="19"/>
          <w:spacing w:val="9"/>
        </w:rPr>
        <w:t>B、世界观和方法论的统一</w:t>
      </w:r>
    </w:p>
    <w:p>
      <w:pPr>
        <w:pStyle w:val="BodyText"/>
        <w:ind w:left="4"/>
        <w:spacing w:before="29" w:line="230" w:lineRule="auto"/>
        <w:rPr>
          <w:sz w:val="19"/>
          <w:szCs w:val="19"/>
        </w:rPr>
      </w:pPr>
      <w:r>
        <w:rPr>
          <w:sz w:val="19"/>
          <w:szCs w:val="19"/>
          <w:spacing w:val="9"/>
        </w:rPr>
        <w:t>C、感性认识和理性认识的统一</w:t>
      </w:r>
    </w:p>
    <w:p>
      <w:pPr>
        <w:pStyle w:val="BodyText"/>
        <w:ind w:left="3" w:right="3264" w:hanging="1"/>
        <w:spacing w:before="76" w:line="288" w:lineRule="auto"/>
        <w:rPr>
          <w:sz w:val="19"/>
          <w:szCs w:val="19"/>
        </w:rPr>
      </w:pPr>
      <w:r>
        <w:rPr>
          <w:sz w:val="19"/>
          <w:szCs w:val="19"/>
          <w:spacing w:val="9"/>
        </w:rPr>
        <w:t>D、唯物辩证的自然观和唯物辩证的历史观的统一</w:t>
      </w:r>
      <w:r>
        <w:rPr>
          <w:sz w:val="19"/>
          <w:szCs w:val="19"/>
          <w:spacing w:val="12"/>
        </w:rPr>
        <w:t xml:space="preserve"> </w:t>
      </w:r>
      <w:r>
        <w:rPr>
          <w:sz w:val="19"/>
          <w:szCs w:val="19"/>
          <w:spacing w:val="6"/>
        </w:rPr>
        <w:t>E、</w:t>
      </w:r>
      <w:r>
        <w:rPr>
          <w:sz w:val="19"/>
          <w:szCs w:val="19"/>
          <w:spacing w:val="-49"/>
        </w:rPr>
        <w:t xml:space="preserve"> </w:t>
      </w:r>
      <w:r>
        <w:rPr>
          <w:sz w:val="19"/>
          <w:szCs w:val="19"/>
          <w:spacing w:val="6"/>
        </w:rPr>
        <w:t>自然科学和社会科学的统一</w:t>
      </w:r>
    </w:p>
    <w:p>
      <w:pPr>
        <w:pStyle w:val="BodyText"/>
        <w:ind w:left="20"/>
        <w:spacing w:before="31" w:line="228" w:lineRule="auto"/>
        <w:rPr>
          <w:sz w:val="19"/>
          <w:szCs w:val="19"/>
        </w:rPr>
      </w:pPr>
      <w:r>
        <w:rPr>
          <w:sz w:val="19"/>
          <w:szCs w:val="19"/>
          <w:spacing w:val="8"/>
        </w:rPr>
        <w:t>10、马克思主义哲学产生的直接理论来源是（    </w:t>
      </w:r>
      <w:r>
        <w:rPr>
          <w:sz w:val="19"/>
          <w:szCs w:val="19"/>
        </w:rPr>
        <w:t>BD</w:t>
      </w:r>
      <w:r>
        <w:rPr>
          <w:sz w:val="19"/>
          <w:szCs w:val="19"/>
          <w:spacing w:val="5"/>
        </w:rPr>
        <w:t xml:space="preserve">    </w:t>
      </w:r>
      <w:r>
        <w:rPr>
          <w:sz w:val="19"/>
          <w:szCs w:val="19"/>
          <w:spacing w:val="8"/>
        </w:rPr>
        <w:t>）</w:t>
      </w:r>
    </w:p>
    <w:p>
      <w:pPr>
        <w:pStyle w:val="BodyText"/>
        <w:spacing w:before="78" w:line="228" w:lineRule="auto"/>
        <w:rPr>
          <w:sz w:val="19"/>
          <w:szCs w:val="19"/>
        </w:rPr>
      </w:pPr>
      <w:r>
        <w:rPr>
          <w:sz w:val="19"/>
          <w:szCs w:val="19"/>
          <w:spacing w:val="7"/>
        </w:rPr>
        <w:t>A、康德的认识论                      B、黑</w:t>
      </w:r>
      <w:r>
        <w:rPr>
          <w:sz w:val="19"/>
          <w:szCs w:val="19"/>
          <w:spacing w:val="6"/>
        </w:rPr>
        <w:t>格尔的辩证法</w:t>
      </w:r>
    </w:p>
    <w:p>
      <w:pPr>
        <w:pStyle w:val="BodyText"/>
        <w:ind w:left="4"/>
        <w:spacing w:before="77" w:line="229" w:lineRule="auto"/>
        <w:rPr>
          <w:sz w:val="19"/>
          <w:szCs w:val="19"/>
        </w:rPr>
      </w:pPr>
      <w:r>
        <w:rPr>
          <w:sz w:val="19"/>
          <w:szCs w:val="19"/>
          <w:spacing w:val="7"/>
        </w:rPr>
        <w:t>C、培根的经验论                      D、费尔</w:t>
      </w:r>
      <w:r>
        <w:rPr>
          <w:sz w:val="19"/>
          <w:szCs w:val="19"/>
          <w:spacing w:val="6"/>
        </w:rPr>
        <w:t>巴哈的唯物论</w:t>
      </w:r>
    </w:p>
    <w:p>
      <w:pPr>
        <w:pStyle w:val="BodyText"/>
        <w:ind w:left="3"/>
        <w:spacing w:before="76" w:line="228" w:lineRule="auto"/>
        <w:rPr>
          <w:sz w:val="19"/>
          <w:szCs w:val="19"/>
        </w:rPr>
      </w:pPr>
      <w:r>
        <w:rPr>
          <w:sz w:val="19"/>
          <w:szCs w:val="19"/>
          <w:spacing w:val="8"/>
        </w:rPr>
        <w:t>E、狄德罗的认识论</w:t>
      </w:r>
    </w:p>
    <w:p>
      <w:pPr>
        <w:pStyle w:val="BodyText"/>
        <w:ind w:left="20"/>
        <w:spacing w:before="78" w:line="228" w:lineRule="auto"/>
        <w:rPr>
          <w:sz w:val="19"/>
          <w:szCs w:val="19"/>
        </w:rPr>
      </w:pPr>
      <w:r>
        <w:rPr>
          <w:sz w:val="19"/>
          <w:szCs w:val="19"/>
          <w:spacing w:val="7"/>
        </w:rPr>
        <w:t>11、马克思主义哲学是“一块整钢</w:t>
      </w:r>
      <w:r>
        <w:rPr>
          <w:sz w:val="19"/>
          <w:szCs w:val="19"/>
          <w:spacing w:val="-56"/>
        </w:rPr>
        <w:t xml:space="preserve"> </w:t>
      </w:r>
      <w:r>
        <w:rPr>
          <w:sz w:val="19"/>
          <w:szCs w:val="19"/>
          <w:spacing w:val="7"/>
        </w:rPr>
        <w:t>”，它的主要构成部分有（</w:t>
      </w:r>
      <w:r>
        <w:rPr>
          <w:sz w:val="19"/>
          <w:szCs w:val="19"/>
        </w:rPr>
        <w:t>BE</w:t>
      </w:r>
      <w:r>
        <w:rPr>
          <w:sz w:val="19"/>
          <w:szCs w:val="19"/>
          <w:spacing w:val="7"/>
        </w:rPr>
        <w:t xml:space="preserve">        ）</w:t>
      </w:r>
    </w:p>
    <w:p>
      <w:pPr>
        <w:pStyle w:val="BodyText"/>
        <w:spacing w:before="77" w:line="228" w:lineRule="auto"/>
        <w:rPr>
          <w:sz w:val="19"/>
          <w:szCs w:val="19"/>
        </w:rPr>
      </w:pPr>
      <w:r>
        <w:rPr>
          <w:sz w:val="19"/>
          <w:szCs w:val="19"/>
          <w:spacing w:val="8"/>
        </w:rPr>
        <w:t>A、古代朴素的唯物主义          B、辩</w:t>
      </w:r>
      <w:r>
        <w:rPr>
          <w:sz w:val="19"/>
          <w:szCs w:val="19"/>
          <w:spacing w:val="7"/>
        </w:rPr>
        <w:t>证唯物主义</w:t>
      </w:r>
    </w:p>
    <w:p>
      <w:pPr>
        <w:pStyle w:val="BodyText"/>
        <w:ind w:left="4"/>
        <w:spacing w:before="77" w:line="228" w:lineRule="auto"/>
        <w:rPr>
          <w:sz w:val="19"/>
          <w:szCs w:val="19"/>
        </w:rPr>
      </w:pPr>
      <w:r>
        <w:rPr>
          <w:sz w:val="19"/>
          <w:szCs w:val="19"/>
          <w:spacing w:val="8"/>
        </w:rPr>
        <w:t>C、近代形而上学唯物主义      D、庸俗唯物主义</w:t>
      </w:r>
    </w:p>
    <w:p>
      <w:pPr>
        <w:pStyle w:val="BodyText"/>
        <w:ind w:left="3"/>
        <w:spacing w:before="77" w:line="229" w:lineRule="auto"/>
        <w:rPr>
          <w:sz w:val="19"/>
          <w:szCs w:val="19"/>
        </w:rPr>
      </w:pPr>
      <w:r>
        <w:rPr>
          <w:sz w:val="19"/>
          <w:szCs w:val="19"/>
          <w:spacing w:val="8"/>
        </w:rPr>
        <w:t>E、历史唯物主义</w:t>
      </w:r>
    </w:p>
    <w:p>
      <w:pPr>
        <w:pStyle w:val="BodyText"/>
        <w:ind w:left="20"/>
        <w:spacing w:before="77" w:line="228" w:lineRule="auto"/>
        <w:rPr>
          <w:sz w:val="19"/>
          <w:szCs w:val="19"/>
        </w:rPr>
      </w:pPr>
      <w:r>
        <w:rPr>
          <w:sz w:val="19"/>
          <w:szCs w:val="19"/>
          <w:spacing w:val="8"/>
        </w:rPr>
        <w:t>12、形而上学唯物主义明显的局限性是（    </w:t>
      </w:r>
      <w:r>
        <w:rPr>
          <w:sz w:val="19"/>
          <w:szCs w:val="19"/>
        </w:rPr>
        <w:t>ABE</w:t>
      </w:r>
      <w:r>
        <w:rPr>
          <w:sz w:val="19"/>
          <w:szCs w:val="19"/>
          <w:spacing w:val="5"/>
        </w:rPr>
        <w:t xml:space="preserve">    </w:t>
      </w:r>
      <w:r>
        <w:rPr>
          <w:sz w:val="19"/>
          <w:szCs w:val="19"/>
          <w:spacing w:val="8"/>
        </w:rPr>
        <w:t>）</w:t>
      </w:r>
    </w:p>
    <w:p>
      <w:pPr>
        <w:pStyle w:val="BodyText"/>
        <w:spacing w:before="78" w:line="227" w:lineRule="auto"/>
        <w:rPr>
          <w:sz w:val="19"/>
          <w:szCs w:val="19"/>
        </w:rPr>
      </w:pPr>
      <w:r>
        <w:rPr>
          <w:sz w:val="19"/>
          <w:szCs w:val="19"/>
          <w:spacing w:val="6"/>
        </w:rPr>
        <w:t>A、机械性                                  B、形而上学性</w:t>
      </w:r>
    </w:p>
    <w:p>
      <w:pPr>
        <w:pStyle w:val="BodyText"/>
        <w:ind w:left="4"/>
        <w:spacing w:before="77" w:line="229" w:lineRule="auto"/>
        <w:rPr>
          <w:sz w:val="19"/>
          <w:szCs w:val="19"/>
        </w:rPr>
      </w:pPr>
      <w:r>
        <w:rPr>
          <w:sz w:val="19"/>
          <w:szCs w:val="19"/>
          <w:spacing w:val="6"/>
        </w:rPr>
        <w:t>C、直观性                            </w:t>
      </w:r>
      <w:r>
        <w:rPr>
          <w:sz w:val="19"/>
          <w:szCs w:val="19"/>
          <w:spacing w:val="5"/>
        </w:rPr>
        <w:t xml:space="preserve">      D、肤浅性</w:t>
      </w:r>
    </w:p>
    <w:p>
      <w:pPr>
        <w:pStyle w:val="BodyText"/>
        <w:ind w:left="3"/>
        <w:spacing w:before="77" w:line="228" w:lineRule="auto"/>
        <w:rPr>
          <w:sz w:val="19"/>
          <w:szCs w:val="19"/>
        </w:rPr>
      </w:pPr>
      <w:r>
        <w:rPr>
          <w:sz w:val="19"/>
          <w:szCs w:val="19"/>
          <w:spacing w:val="8"/>
        </w:rPr>
        <w:t>E、不彻底性</w:t>
      </w:r>
    </w:p>
    <w:p>
      <w:pPr>
        <w:pStyle w:val="BodyText"/>
        <w:ind w:left="20"/>
        <w:spacing w:before="77" w:line="228" w:lineRule="auto"/>
        <w:rPr>
          <w:sz w:val="19"/>
          <w:szCs w:val="19"/>
        </w:rPr>
      </w:pPr>
      <w:r>
        <w:rPr>
          <w:sz w:val="19"/>
          <w:szCs w:val="19"/>
          <w:spacing w:val="8"/>
        </w:rPr>
        <w:t>13、马克思主义哲学是彻底、完备的唯物主义，这是因为（  </w:t>
      </w:r>
      <w:r>
        <w:rPr>
          <w:sz w:val="19"/>
          <w:szCs w:val="19"/>
        </w:rPr>
        <w:t>AB</w:t>
      </w:r>
      <w:r>
        <w:rPr>
          <w:sz w:val="19"/>
          <w:szCs w:val="19"/>
          <w:spacing w:val="8"/>
        </w:rPr>
        <w:t xml:space="preserve">      ）</w:t>
      </w:r>
    </w:p>
    <w:p>
      <w:pPr>
        <w:pStyle w:val="BodyText"/>
        <w:spacing w:before="78" w:line="228" w:lineRule="auto"/>
        <w:rPr>
          <w:sz w:val="19"/>
          <w:szCs w:val="19"/>
        </w:rPr>
      </w:pPr>
      <w:r>
        <w:rPr>
          <w:sz w:val="19"/>
          <w:szCs w:val="19"/>
          <w:spacing w:val="9"/>
        </w:rPr>
        <w:t>A、它做到了辩证法同唯物主义的结合和统一</w:t>
      </w:r>
    </w:p>
    <w:p>
      <w:pPr>
        <w:pStyle w:val="BodyText"/>
        <w:ind w:left="3" w:right="2266" w:hanging="2"/>
        <w:spacing w:before="77" w:line="288" w:lineRule="auto"/>
        <w:rPr>
          <w:sz w:val="19"/>
          <w:szCs w:val="19"/>
        </w:rPr>
      </w:pPr>
      <w:r>
        <w:rPr>
          <w:sz w:val="19"/>
          <w:szCs w:val="19"/>
          <w:spacing w:val="9"/>
        </w:rPr>
        <w:t>B、它实现了唯物主义自然观同唯物主义历史观的结合和统一</w:t>
      </w:r>
      <w:r>
        <w:rPr>
          <w:sz w:val="19"/>
          <w:szCs w:val="19"/>
          <w:spacing w:val="16"/>
        </w:rPr>
        <w:t xml:space="preserve"> </w:t>
      </w:r>
      <w:r>
        <w:rPr>
          <w:sz w:val="19"/>
          <w:szCs w:val="19"/>
          <w:spacing w:val="9"/>
        </w:rPr>
        <w:t>C、它使哲学第一次成为科学形态的世界观和方法论</w:t>
      </w:r>
    </w:p>
    <w:p>
      <w:pPr>
        <w:pStyle w:val="BodyText"/>
        <w:ind w:left="2"/>
        <w:spacing w:before="31" w:line="229" w:lineRule="auto"/>
        <w:rPr>
          <w:sz w:val="19"/>
          <w:szCs w:val="19"/>
        </w:rPr>
      </w:pPr>
      <w:r>
        <w:rPr>
          <w:sz w:val="19"/>
          <w:szCs w:val="19"/>
          <w:spacing w:val="9"/>
        </w:rPr>
        <w:t>D、它认为世界是运动、发展、变化的</w:t>
      </w:r>
    </w:p>
    <w:p>
      <w:pPr>
        <w:pStyle w:val="BodyText"/>
        <w:ind w:left="20" w:right="4066" w:hanging="17"/>
        <w:spacing w:before="76" w:line="289" w:lineRule="auto"/>
        <w:rPr>
          <w:sz w:val="19"/>
          <w:szCs w:val="19"/>
        </w:rPr>
      </w:pPr>
      <w:r>
        <w:rPr>
          <w:sz w:val="19"/>
          <w:szCs w:val="19"/>
          <w:spacing w:val="9"/>
        </w:rPr>
        <w:t>E、它无情地揭露了资本主义制度的弊病</w:t>
      </w:r>
      <w:r>
        <w:rPr>
          <w:sz w:val="19"/>
          <w:szCs w:val="19"/>
          <w:spacing w:val="5"/>
        </w:rPr>
        <w:t xml:space="preserve"> </w:t>
      </w:r>
      <w:r>
        <w:rPr>
          <w:sz w:val="19"/>
          <w:szCs w:val="19"/>
          <w:spacing w:val="4"/>
        </w:rPr>
        <w:t>14、历史唯心主义（</w:t>
      </w:r>
      <w:r>
        <w:rPr>
          <w:sz w:val="19"/>
          <w:szCs w:val="19"/>
          <w:spacing w:val="16"/>
        </w:rPr>
        <w:t xml:space="preserve">    </w:t>
      </w:r>
      <w:r>
        <w:rPr>
          <w:sz w:val="19"/>
          <w:szCs w:val="19"/>
        </w:rPr>
        <w:t>BDE</w:t>
      </w:r>
      <w:r>
        <w:rPr>
          <w:sz w:val="19"/>
          <w:szCs w:val="19"/>
          <w:spacing w:val="4"/>
        </w:rPr>
        <w:t xml:space="preserve">    ）</w:t>
      </w:r>
    </w:p>
    <w:p>
      <w:pPr>
        <w:spacing w:line="289" w:lineRule="auto"/>
        <w:sectPr>
          <w:pgSz w:w="10433" w:h="14742"/>
          <w:pgMar w:top="1253" w:right="1564" w:bottom="0" w:left="1304" w:header="0" w:footer="0" w:gutter="0"/>
        </w:sectPr>
        <w:rPr>
          <w:sz w:val="19"/>
          <w:szCs w:val="19"/>
        </w:rPr>
      </w:pPr>
    </w:p>
    <w:p>
      <w:pPr>
        <w:pStyle w:val="BodyText"/>
        <w:ind w:left="1" w:right="5212" w:hanging="1"/>
        <w:spacing w:before="108" w:line="288" w:lineRule="auto"/>
        <w:rPr>
          <w:sz w:val="19"/>
          <w:szCs w:val="19"/>
        </w:rPr>
      </w:pPr>
      <w:r>
        <w:rPr>
          <w:sz w:val="19"/>
          <w:szCs w:val="19"/>
          <w:spacing w:val="9"/>
        </w:rPr>
        <w:t>A、认为社会存在决定社会意识</w:t>
      </w:r>
      <w:r>
        <w:rPr>
          <w:sz w:val="19"/>
          <w:szCs w:val="19"/>
          <w:spacing w:val="6"/>
        </w:rPr>
        <w:t xml:space="preserve"> </w:t>
      </w:r>
      <w:r>
        <w:rPr>
          <w:sz w:val="19"/>
          <w:szCs w:val="19"/>
          <w:spacing w:val="9"/>
        </w:rPr>
        <w:t>B、认为社会意识决定社会存在</w:t>
      </w:r>
    </w:p>
    <w:p>
      <w:pPr>
        <w:pStyle w:val="BodyText"/>
        <w:ind w:left="4"/>
        <w:spacing w:before="31" w:line="227" w:lineRule="auto"/>
        <w:rPr>
          <w:sz w:val="19"/>
          <w:szCs w:val="19"/>
        </w:rPr>
      </w:pPr>
      <w:r>
        <w:rPr>
          <w:sz w:val="19"/>
          <w:szCs w:val="19"/>
          <w:spacing w:val="9"/>
        </w:rPr>
        <w:t>C、只考察人们历史活动的思想动机</w:t>
      </w:r>
    </w:p>
    <w:p>
      <w:pPr>
        <w:pStyle w:val="BodyText"/>
        <w:ind w:left="3" w:right="3213" w:hanging="1"/>
        <w:spacing w:before="78" w:line="288" w:lineRule="auto"/>
        <w:rPr>
          <w:sz w:val="19"/>
          <w:szCs w:val="19"/>
        </w:rPr>
      </w:pPr>
      <w:r>
        <w:rPr>
          <w:sz w:val="19"/>
          <w:szCs w:val="19"/>
          <w:spacing w:val="9"/>
        </w:rPr>
        <w:t>D、没有把物质生产的发展程度看作是这些关系的根源</w:t>
      </w:r>
      <w:r>
        <w:rPr>
          <w:sz w:val="19"/>
          <w:szCs w:val="19"/>
          <w:spacing w:val="12"/>
        </w:rPr>
        <w:t xml:space="preserve"> </w:t>
      </w:r>
      <w:r>
        <w:rPr>
          <w:sz w:val="19"/>
          <w:szCs w:val="19"/>
          <w:spacing w:val="9"/>
        </w:rPr>
        <w:t>E、没有探索社会关系体系发展的客观规律性</w:t>
      </w:r>
    </w:p>
    <w:p>
      <w:pPr>
        <w:pStyle w:val="BodyText"/>
        <w:ind w:left="20"/>
        <w:spacing w:before="31" w:line="227" w:lineRule="auto"/>
        <w:rPr>
          <w:sz w:val="19"/>
          <w:szCs w:val="19"/>
        </w:rPr>
      </w:pPr>
      <w:r>
        <w:rPr>
          <w:sz w:val="19"/>
          <w:szCs w:val="19"/>
          <w:spacing w:val="4"/>
        </w:rPr>
        <w:t>15、马克思指出“任何真正的哲学都是自己时代精神的精华</w:t>
      </w:r>
      <w:r>
        <w:rPr>
          <w:sz w:val="19"/>
          <w:szCs w:val="19"/>
          <w:spacing w:val="-68"/>
        </w:rPr>
        <w:t xml:space="preserve"> </w:t>
      </w:r>
      <w:r>
        <w:rPr>
          <w:sz w:val="19"/>
          <w:szCs w:val="19"/>
          <w:spacing w:val="4"/>
        </w:rPr>
        <w:t>”</w:t>
      </w:r>
      <w:r>
        <w:rPr>
          <w:sz w:val="19"/>
          <w:szCs w:val="19"/>
          <w:spacing w:val="3"/>
        </w:rPr>
        <w:t>，这里指的“真正哲学</w:t>
      </w:r>
      <w:r>
        <w:rPr>
          <w:sz w:val="19"/>
          <w:szCs w:val="19"/>
          <w:spacing w:val="-66"/>
        </w:rPr>
        <w:t xml:space="preserve"> </w:t>
      </w:r>
      <w:r>
        <w:rPr>
          <w:sz w:val="19"/>
          <w:szCs w:val="19"/>
          <w:spacing w:val="3"/>
        </w:rPr>
        <w:t>”</w:t>
      </w:r>
      <w:r>
        <w:rPr>
          <w:sz w:val="19"/>
          <w:szCs w:val="19"/>
        </w:rPr>
        <w:t>ABDE</w:t>
      </w:r>
    </w:p>
    <w:p>
      <w:pPr>
        <w:pStyle w:val="BodyText"/>
        <w:spacing w:before="77" w:line="229" w:lineRule="auto"/>
        <w:rPr>
          <w:sz w:val="19"/>
          <w:szCs w:val="19"/>
        </w:rPr>
      </w:pPr>
      <w:r>
        <w:rPr>
          <w:sz w:val="19"/>
          <w:szCs w:val="19"/>
          <w:spacing w:val="9"/>
        </w:rPr>
        <w:t>A、可能是唯物主义哲学</w:t>
      </w:r>
    </w:p>
    <w:p>
      <w:pPr>
        <w:pStyle w:val="BodyText"/>
        <w:ind w:left="1"/>
        <w:spacing w:before="76" w:line="229" w:lineRule="auto"/>
        <w:rPr>
          <w:sz w:val="19"/>
          <w:szCs w:val="19"/>
        </w:rPr>
      </w:pPr>
      <w:r>
        <w:rPr>
          <w:sz w:val="19"/>
          <w:szCs w:val="19"/>
          <w:spacing w:val="9"/>
        </w:rPr>
        <w:t>B、可能是唯心主义哲学</w:t>
      </w:r>
    </w:p>
    <w:p>
      <w:pPr>
        <w:pStyle w:val="BodyText"/>
        <w:ind w:left="4"/>
        <w:spacing w:before="76" w:line="229" w:lineRule="auto"/>
        <w:rPr>
          <w:sz w:val="19"/>
          <w:szCs w:val="19"/>
        </w:rPr>
      </w:pPr>
      <w:r>
        <w:rPr>
          <w:sz w:val="19"/>
          <w:szCs w:val="19"/>
          <w:spacing w:val="8"/>
        </w:rPr>
        <w:t>C、专指各种唯物主义哲学</w:t>
      </w:r>
    </w:p>
    <w:p>
      <w:pPr>
        <w:pStyle w:val="BodyText"/>
        <w:ind w:left="3" w:right="3813" w:hanging="1"/>
        <w:spacing w:before="78" w:line="288" w:lineRule="auto"/>
        <w:rPr>
          <w:sz w:val="19"/>
          <w:szCs w:val="19"/>
        </w:rPr>
      </w:pPr>
      <w:r>
        <w:rPr>
          <w:sz w:val="19"/>
          <w:szCs w:val="19"/>
          <w:spacing w:val="9"/>
        </w:rPr>
        <w:t>D、取决于是否以思想的形式表现了时代的精神 </w:t>
      </w:r>
      <w:r>
        <w:rPr>
          <w:sz w:val="19"/>
          <w:szCs w:val="19"/>
          <w:spacing w:val="8"/>
        </w:rPr>
        <w:t>E、马克思主义哲学</w:t>
      </w:r>
    </w:p>
    <w:p>
      <w:pPr>
        <w:pStyle w:val="BodyText"/>
        <w:ind w:left="20"/>
        <w:spacing w:before="30" w:line="227" w:lineRule="auto"/>
        <w:rPr>
          <w:sz w:val="19"/>
          <w:szCs w:val="19"/>
        </w:rPr>
      </w:pPr>
      <w:r>
        <w:rPr>
          <w:sz w:val="19"/>
          <w:szCs w:val="19"/>
          <w:spacing w:val="8"/>
        </w:rPr>
        <w:t>16、马克思主义哲学是当今时代精神的精华是因为（  </w:t>
      </w:r>
      <w:r>
        <w:rPr>
          <w:sz w:val="19"/>
          <w:szCs w:val="19"/>
        </w:rPr>
        <w:t>ABCDE</w:t>
      </w:r>
      <w:r>
        <w:rPr>
          <w:sz w:val="19"/>
          <w:szCs w:val="19"/>
          <w:spacing w:val="8"/>
        </w:rPr>
        <w:t xml:space="preserve">      ）</w:t>
      </w:r>
    </w:p>
    <w:p>
      <w:pPr>
        <w:pStyle w:val="BodyText"/>
        <w:spacing w:before="78" w:line="228" w:lineRule="auto"/>
        <w:rPr>
          <w:sz w:val="19"/>
          <w:szCs w:val="19"/>
        </w:rPr>
      </w:pPr>
      <w:r>
        <w:rPr>
          <w:sz w:val="19"/>
          <w:szCs w:val="19"/>
          <w:spacing w:val="9"/>
        </w:rPr>
        <w:t>A、马克思主义哲学正确反映了时代的潮流</w:t>
      </w:r>
    </w:p>
    <w:p>
      <w:pPr>
        <w:pStyle w:val="BodyText"/>
        <w:ind w:left="3" w:right="813" w:hanging="2"/>
        <w:spacing w:before="79" w:line="288" w:lineRule="auto"/>
        <w:rPr>
          <w:sz w:val="19"/>
          <w:szCs w:val="19"/>
        </w:rPr>
      </w:pPr>
      <w:r>
        <w:rPr>
          <w:sz w:val="19"/>
          <w:szCs w:val="19"/>
          <w:spacing w:val="10"/>
        </w:rPr>
        <w:t>B、马克思主义哲学批判地继承了以往哲学发展的全部优</w:t>
      </w:r>
      <w:r>
        <w:rPr>
          <w:sz w:val="19"/>
          <w:szCs w:val="19"/>
          <w:spacing w:val="9"/>
        </w:rPr>
        <w:t>秀成果，推进哲学的发展</w:t>
      </w:r>
      <w:r>
        <w:rPr>
          <w:sz w:val="19"/>
          <w:szCs w:val="19"/>
        </w:rPr>
        <w:t xml:space="preserve"> </w:t>
      </w:r>
      <w:r>
        <w:rPr>
          <w:sz w:val="19"/>
          <w:szCs w:val="19"/>
          <w:spacing w:val="9"/>
        </w:rPr>
        <w:t>C、马克思主义哲学以实践为基础，是行动的指南</w:t>
      </w:r>
    </w:p>
    <w:p>
      <w:pPr>
        <w:pStyle w:val="BodyText"/>
        <w:ind w:left="3" w:right="1212" w:hanging="1"/>
        <w:spacing w:before="31" w:line="288" w:lineRule="auto"/>
        <w:rPr>
          <w:sz w:val="19"/>
          <w:szCs w:val="19"/>
        </w:rPr>
      </w:pPr>
      <w:r>
        <w:rPr>
          <w:sz w:val="19"/>
          <w:szCs w:val="19"/>
          <w:spacing w:val="10"/>
        </w:rPr>
        <w:t>D、马克思主义哲学为人们提供了研究和解决当今一系</w:t>
      </w:r>
      <w:r>
        <w:rPr>
          <w:sz w:val="19"/>
          <w:szCs w:val="19"/>
          <w:spacing w:val="9"/>
        </w:rPr>
        <w:t>列全球问题的正确方法</w:t>
      </w:r>
      <w:r>
        <w:rPr>
          <w:sz w:val="19"/>
          <w:szCs w:val="19"/>
        </w:rPr>
        <w:t xml:space="preserve"> </w:t>
      </w:r>
      <w:r>
        <w:rPr>
          <w:sz w:val="19"/>
          <w:szCs w:val="19"/>
          <w:spacing w:val="9"/>
        </w:rPr>
        <w:t>E、马克思主义哲学是当今时代最正确的哲学</w:t>
      </w:r>
    </w:p>
    <w:p>
      <w:pPr>
        <w:pStyle w:val="BodyText"/>
        <w:ind w:left="20"/>
        <w:spacing w:before="30" w:line="228" w:lineRule="auto"/>
        <w:rPr>
          <w:sz w:val="19"/>
          <w:szCs w:val="19"/>
        </w:rPr>
      </w:pPr>
      <w:r>
        <w:rPr>
          <w:sz w:val="19"/>
          <w:szCs w:val="19"/>
          <w:spacing w:val="8"/>
        </w:rPr>
        <w:t>18、下列著作属于毛泽东对马克思主义哲学丰富和发展的有（  </w:t>
      </w:r>
      <w:r>
        <w:rPr>
          <w:sz w:val="19"/>
          <w:szCs w:val="19"/>
        </w:rPr>
        <w:t>ABCDE</w:t>
      </w:r>
      <w:r>
        <w:rPr>
          <w:sz w:val="19"/>
          <w:szCs w:val="19"/>
          <w:spacing w:val="8"/>
        </w:rPr>
        <w:t xml:space="preserve">      ）</w:t>
      </w:r>
    </w:p>
    <w:p>
      <w:pPr>
        <w:pStyle w:val="BodyText"/>
        <w:spacing w:before="78" w:line="227" w:lineRule="auto"/>
        <w:rPr>
          <w:sz w:val="19"/>
          <w:szCs w:val="19"/>
        </w:rPr>
      </w:pPr>
      <w:r>
        <w:rPr>
          <w:sz w:val="19"/>
          <w:szCs w:val="19"/>
          <w:spacing w:val="-4"/>
        </w:rPr>
        <w:t>A、《实践论》                                         </w:t>
      </w:r>
      <w:r>
        <w:rPr>
          <w:sz w:val="19"/>
          <w:szCs w:val="19"/>
          <w:spacing w:val="-5"/>
        </w:rPr>
        <w:t xml:space="preserve">     B、《矛盾论》</w:t>
      </w:r>
    </w:p>
    <w:p>
      <w:pPr>
        <w:pStyle w:val="BodyText"/>
        <w:spacing w:before="78" w:line="227" w:lineRule="auto"/>
        <w:jc w:val="right"/>
        <w:rPr>
          <w:sz w:val="19"/>
          <w:szCs w:val="19"/>
        </w:rPr>
      </w:pPr>
      <w:r>
        <w:rPr>
          <w:sz w:val="19"/>
          <w:szCs w:val="19"/>
          <w:spacing w:val="-1"/>
        </w:rPr>
        <w:t>C、《论十大关系》                                    D、</w:t>
      </w:r>
      <w:r>
        <w:rPr>
          <w:sz w:val="19"/>
          <w:szCs w:val="19"/>
          <w:spacing w:val="-2"/>
        </w:rPr>
        <w:t>《关于正确处理人民内部矛盾》</w:t>
      </w:r>
    </w:p>
    <w:p>
      <w:pPr>
        <w:pStyle w:val="BodyText"/>
        <w:ind w:left="3"/>
        <w:spacing w:before="79" w:line="227" w:lineRule="auto"/>
        <w:rPr>
          <w:sz w:val="19"/>
          <w:szCs w:val="19"/>
        </w:rPr>
      </w:pPr>
      <w:r>
        <w:rPr>
          <w:sz w:val="19"/>
          <w:szCs w:val="19"/>
          <w:spacing w:val="-2"/>
        </w:rPr>
        <w:t>E、《反对本本主义》</w:t>
      </w:r>
    </w:p>
    <w:p>
      <w:pPr>
        <w:pStyle w:val="BodyText"/>
        <w:ind w:left="7" w:right="112" w:firstLine="13"/>
        <w:spacing w:before="77" w:line="289" w:lineRule="auto"/>
        <w:rPr>
          <w:sz w:val="19"/>
          <w:szCs w:val="19"/>
        </w:rPr>
      </w:pPr>
      <w:r>
        <w:rPr>
          <w:sz w:val="19"/>
          <w:szCs w:val="19"/>
          <w:spacing w:val="9"/>
        </w:rPr>
        <w:t>19、邓小平理论是当代中国的马克思主义，是马克思主义在中国发展的新阶段，它在哲学</w:t>
      </w:r>
      <w:r>
        <w:rPr>
          <w:sz w:val="19"/>
          <w:szCs w:val="19"/>
          <w:spacing w:val="5"/>
        </w:rPr>
        <w:t xml:space="preserve"> </w:t>
      </w:r>
      <w:r>
        <w:rPr>
          <w:sz w:val="19"/>
          <w:szCs w:val="19"/>
          <w:spacing w:val="8"/>
        </w:rPr>
        <w:t>上的发展主要表现（</w:t>
      </w:r>
      <w:r>
        <w:rPr>
          <w:sz w:val="19"/>
          <w:szCs w:val="19"/>
        </w:rPr>
        <w:t>ABCDE</w:t>
      </w:r>
      <w:r>
        <w:rPr>
          <w:sz w:val="19"/>
          <w:szCs w:val="19"/>
          <w:spacing w:val="8"/>
        </w:rPr>
        <w:t xml:space="preserve">        ）</w:t>
      </w:r>
    </w:p>
    <w:p>
      <w:pPr>
        <w:pStyle w:val="BodyText"/>
        <w:ind w:left="1" w:right="3813" w:hanging="1"/>
        <w:spacing w:before="28" w:line="294" w:lineRule="auto"/>
        <w:jc w:val="both"/>
        <w:rPr>
          <w:sz w:val="19"/>
          <w:szCs w:val="19"/>
        </w:rPr>
      </w:pPr>
      <w:r>
        <w:rPr>
          <w:sz w:val="19"/>
          <w:szCs w:val="19"/>
          <w:spacing w:val="9"/>
        </w:rPr>
        <w:t>A、坚持马列主义、毛泽东思想的精髓实事求是</w:t>
      </w:r>
      <w:r>
        <w:rPr>
          <w:sz w:val="19"/>
          <w:szCs w:val="19"/>
          <w:spacing w:val="12"/>
        </w:rPr>
        <w:t xml:space="preserve"> </w:t>
      </w:r>
      <w:r>
        <w:rPr>
          <w:sz w:val="19"/>
          <w:szCs w:val="19"/>
          <w:spacing w:val="9"/>
        </w:rPr>
        <w:t>B、强调实践观点和实践是检验真理的唯一标准</w:t>
      </w:r>
      <w:r>
        <w:rPr>
          <w:sz w:val="19"/>
          <w:szCs w:val="19"/>
          <w:spacing w:val="10"/>
        </w:rPr>
        <w:t xml:space="preserve"> </w:t>
      </w:r>
      <w:r>
        <w:rPr>
          <w:sz w:val="19"/>
          <w:szCs w:val="19"/>
          <w:spacing w:val="14"/>
        </w:rPr>
        <w:t>C、强调“发展是硬道理</w:t>
      </w:r>
      <w:r>
        <w:rPr>
          <w:sz w:val="19"/>
          <w:szCs w:val="19"/>
          <w:spacing w:val="-59"/>
        </w:rPr>
        <w:t xml:space="preserve"> </w:t>
      </w:r>
      <w:r>
        <w:rPr>
          <w:sz w:val="19"/>
          <w:szCs w:val="19"/>
          <w:spacing w:val="14"/>
        </w:rPr>
        <w:t>”</w:t>
      </w:r>
    </w:p>
    <w:p>
      <w:pPr>
        <w:pStyle w:val="BodyText"/>
        <w:ind w:left="2"/>
        <w:spacing w:before="30" w:line="228" w:lineRule="auto"/>
        <w:rPr>
          <w:sz w:val="19"/>
          <w:szCs w:val="19"/>
        </w:rPr>
      </w:pPr>
      <w:r>
        <w:rPr>
          <w:sz w:val="19"/>
          <w:szCs w:val="19"/>
          <w:spacing w:val="9"/>
        </w:rPr>
        <w:t>D、高度重视发展生产力</w:t>
      </w:r>
    </w:p>
    <w:p>
      <w:pPr>
        <w:pStyle w:val="BodyText"/>
        <w:ind w:left="3"/>
        <w:spacing w:before="78" w:line="227" w:lineRule="auto"/>
        <w:rPr>
          <w:sz w:val="19"/>
          <w:szCs w:val="19"/>
        </w:rPr>
      </w:pPr>
      <w:r>
        <w:rPr>
          <w:sz w:val="19"/>
          <w:szCs w:val="19"/>
          <w:spacing w:val="9"/>
        </w:rPr>
        <w:t>E、提出社会主义初级阶段理论</w:t>
      </w:r>
    </w:p>
    <w:p>
      <w:pPr>
        <w:pStyle w:val="BodyText"/>
        <w:ind w:left="8"/>
        <w:spacing w:before="78" w:line="228" w:lineRule="auto"/>
        <w:rPr>
          <w:sz w:val="19"/>
          <w:szCs w:val="19"/>
        </w:rPr>
      </w:pPr>
      <w:r>
        <w:rPr>
          <w:sz w:val="19"/>
          <w:szCs w:val="19"/>
          <w:spacing w:val="8"/>
        </w:rPr>
        <w:t>20、马克思主义哲学中国化，在我国有许多有利条件（</w:t>
      </w:r>
      <w:r>
        <w:rPr>
          <w:sz w:val="19"/>
          <w:szCs w:val="19"/>
        </w:rPr>
        <w:t>ABC</w:t>
      </w:r>
      <w:r>
        <w:rPr>
          <w:sz w:val="19"/>
          <w:szCs w:val="19"/>
          <w:spacing w:val="8"/>
        </w:rPr>
        <w:t xml:space="preserve">        ）</w:t>
      </w:r>
    </w:p>
    <w:p>
      <w:pPr>
        <w:pStyle w:val="BodyText"/>
        <w:spacing w:before="77" w:line="227" w:lineRule="auto"/>
        <w:rPr>
          <w:sz w:val="19"/>
          <w:szCs w:val="19"/>
        </w:rPr>
      </w:pPr>
      <w:r>
        <w:rPr>
          <w:sz w:val="19"/>
          <w:szCs w:val="19"/>
          <w:spacing w:val="10"/>
        </w:rPr>
        <w:t>A、社会主义制度、共产党领导，保证了马克思主义在我国意</w:t>
      </w:r>
      <w:r>
        <w:rPr>
          <w:sz w:val="19"/>
          <w:szCs w:val="19"/>
          <w:spacing w:val="9"/>
        </w:rPr>
        <w:t>识形态中的主导地位</w:t>
      </w:r>
    </w:p>
    <w:p>
      <w:pPr>
        <w:pStyle w:val="BodyText"/>
        <w:ind w:left="3" w:right="612" w:hanging="2"/>
        <w:spacing w:before="79" w:line="288" w:lineRule="auto"/>
        <w:rPr>
          <w:sz w:val="19"/>
          <w:szCs w:val="19"/>
        </w:rPr>
      </w:pPr>
      <w:r>
        <w:rPr>
          <w:sz w:val="19"/>
          <w:szCs w:val="19"/>
          <w:spacing w:val="10"/>
        </w:rPr>
        <w:t>B、积累了比较多的经验，产生了优秀成果，必将对马克思主义</w:t>
      </w:r>
      <w:r>
        <w:rPr>
          <w:sz w:val="19"/>
          <w:szCs w:val="19"/>
          <w:spacing w:val="9"/>
        </w:rPr>
        <w:t>哲学化产生巨大影响</w:t>
      </w:r>
      <w:r>
        <w:rPr>
          <w:sz w:val="19"/>
          <w:szCs w:val="19"/>
        </w:rPr>
        <w:t xml:space="preserve"> </w:t>
      </w:r>
      <w:r>
        <w:rPr>
          <w:sz w:val="19"/>
          <w:szCs w:val="19"/>
          <w:spacing w:val="10"/>
        </w:rPr>
        <w:t>C、我国已经形成了一支学习、研究和宣传</w:t>
      </w:r>
      <w:r>
        <w:rPr>
          <w:sz w:val="19"/>
          <w:szCs w:val="19"/>
          <w:spacing w:val="9"/>
        </w:rPr>
        <w:t>马克思主义哲学的专业队伍</w:t>
      </w:r>
    </w:p>
    <w:p>
      <w:pPr>
        <w:pStyle w:val="BodyText"/>
        <w:ind w:left="2"/>
        <w:spacing w:before="31" w:line="228" w:lineRule="auto"/>
        <w:rPr>
          <w:sz w:val="19"/>
          <w:szCs w:val="19"/>
        </w:rPr>
      </w:pPr>
      <w:r>
        <w:rPr>
          <w:sz w:val="19"/>
          <w:szCs w:val="19"/>
          <w:spacing w:val="9"/>
        </w:rPr>
        <w:t>D、马克思主义哲学是意识形态的核心</w:t>
      </w:r>
    </w:p>
    <w:p>
      <w:pPr>
        <w:pStyle w:val="BodyText"/>
        <w:ind w:left="3"/>
        <w:spacing w:before="77" w:line="227" w:lineRule="auto"/>
        <w:rPr>
          <w:sz w:val="19"/>
          <w:szCs w:val="19"/>
        </w:rPr>
      </w:pPr>
      <w:r>
        <w:rPr>
          <w:sz w:val="19"/>
          <w:szCs w:val="19"/>
          <w:spacing w:val="9"/>
        </w:rPr>
        <w:t>E、马克思主义哲学是科学的世界观和方法论</w:t>
      </w:r>
    </w:p>
    <w:p>
      <w:pPr>
        <w:pStyle w:val="BodyText"/>
        <w:ind w:left="8"/>
        <w:spacing w:before="78" w:line="228" w:lineRule="auto"/>
        <w:rPr>
          <w:sz w:val="19"/>
          <w:szCs w:val="19"/>
        </w:rPr>
      </w:pPr>
      <w:r>
        <w:rPr>
          <w:sz w:val="19"/>
          <w:szCs w:val="19"/>
          <w:spacing w:val="8"/>
        </w:rPr>
        <w:t>21、学习马克思主义哲学的目的在于（</w:t>
      </w:r>
      <w:r>
        <w:rPr>
          <w:sz w:val="19"/>
          <w:szCs w:val="19"/>
        </w:rPr>
        <w:t>ABCDE</w:t>
      </w:r>
      <w:r>
        <w:rPr>
          <w:sz w:val="19"/>
          <w:szCs w:val="19"/>
          <w:spacing w:val="8"/>
        </w:rPr>
        <w:t xml:space="preserve">        ）</w:t>
      </w:r>
    </w:p>
    <w:p>
      <w:pPr>
        <w:pStyle w:val="BodyText"/>
        <w:spacing w:before="78" w:line="227" w:lineRule="auto"/>
        <w:rPr>
          <w:sz w:val="19"/>
          <w:szCs w:val="19"/>
        </w:rPr>
      </w:pPr>
      <w:r>
        <w:rPr>
          <w:sz w:val="19"/>
          <w:szCs w:val="19"/>
          <w:spacing w:val="8"/>
        </w:rPr>
        <w:t>A、培养和树立科学的世界观           </w:t>
      </w:r>
      <w:r>
        <w:rPr>
          <w:sz w:val="19"/>
          <w:szCs w:val="19"/>
          <w:spacing w:val="7"/>
        </w:rPr>
        <w:t xml:space="preserve">     B、提高理论思维水平</w:t>
      </w:r>
    </w:p>
    <w:p>
      <w:pPr>
        <w:pStyle w:val="BodyText"/>
        <w:ind w:left="4"/>
        <w:spacing w:before="78" w:line="228" w:lineRule="auto"/>
        <w:rPr>
          <w:sz w:val="19"/>
          <w:szCs w:val="19"/>
        </w:rPr>
      </w:pPr>
      <w:r>
        <w:rPr>
          <w:sz w:val="19"/>
          <w:szCs w:val="19"/>
          <w:spacing w:val="7"/>
        </w:rPr>
        <w:t>C、掌握正确的学习方法                       </w:t>
      </w:r>
      <w:r>
        <w:rPr>
          <w:sz w:val="19"/>
          <w:szCs w:val="19"/>
          <w:spacing w:val="6"/>
        </w:rPr>
        <w:t xml:space="preserve"> D、提高人的素质</w:t>
      </w:r>
    </w:p>
    <w:p>
      <w:pPr>
        <w:pStyle w:val="BodyText"/>
        <w:ind w:left="3"/>
        <w:spacing w:before="78" w:line="228" w:lineRule="auto"/>
        <w:rPr>
          <w:sz w:val="19"/>
          <w:szCs w:val="19"/>
        </w:rPr>
      </w:pPr>
      <w:r>
        <w:rPr>
          <w:sz w:val="19"/>
          <w:szCs w:val="19"/>
          <w:spacing w:val="9"/>
        </w:rPr>
        <w:t>E、提高执行党的路线、方针和政策的自觉性</w:t>
      </w:r>
    </w:p>
    <w:p>
      <w:pPr>
        <w:pStyle w:val="BodyText"/>
        <w:ind w:left="8"/>
        <w:spacing w:before="77" w:line="229" w:lineRule="auto"/>
        <w:rPr>
          <w:sz w:val="19"/>
          <w:szCs w:val="19"/>
        </w:rPr>
      </w:pPr>
      <w:r>
        <w:rPr>
          <w:sz w:val="19"/>
          <w:szCs w:val="19"/>
          <w:spacing w:val="7"/>
        </w:rPr>
        <w:t>22、理论联系实际就要（</w:t>
      </w:r>
      <w:r>
        <w:rPr>
          <w:sz w:val="19"/>
          <w:szCs w:val="19"/>
        </w:rPr>
        <w:t>ABCD</w:t>
      </w:r>
      <w:r>
        <w:rPr>
          <w:sz w:val="19"/>
          <w:szCs w:val="19"/>
          <w:spacing w:val="7"/>
        </w:rPr>
        <w:t xml:space="preserve">        ）</w:t>
      </w:r>
    </w:p>
    <w:p>
      <w:pPr>
        <w:spacing w:line="229" w:lineRule="auto"/>
        <w:sectPr>
          <w:pgSz w:w="10433" w:h="14742"/>
          <w:pgMar w:top="1253" w:right="1217" w:bottom="0" w:left="1304" w:header="0" w:footer="0" w:gutter="0"/>
        </w:sectPr>
        <w:rPr>
          <w:sz w:val="19"/>
          <w:szCs w:val="19"/>
        </w:rPr>
      </w:pPr>
    </w:p>
    <w:p>
      <w:pPr>
        <w:pStyle w:val="BodyText"/>
        <w:ind w:left="1" w:right="4665" w:hanging="1"/>
        <w:spacing w:before="109" w:line="288" w:lineRule="auto"/>
        <w:rPr>
          <w:sz w:val="19"/>
          <w:szCs w:val="19"/>
        </w:rPr>
      </w:pPr>
      <w:r>
        <w:rPr>
          <w:sz w:val="19"/>
          <w:szCs w:val="19"/>
          <w:spacing w:val="9"/>
        </w:rPr>
        <w:t>A、认真读书、刻苦学习马列主义</w:t>
      </w:r>
      <w:r>
        <w:rPr>
          <w:sz w:val="19"/>
          <w:szCs w:val="19"/>
          <w:spacing w:val="6"/>
        </w:rPr>
        <w:t xml:space="preserve"> </w:t>
      </w:r>
      <w:r>
        <w:rPr>
          <w:sz w:val="19"/>
          <w:szCs w:val="19"/>
          <w:spacing w:val="9"/>
        </w:rPr>
        <w:t>B、分析解决面临的实际问题</w:t>
      </w:r>
    </w:p>
    <w:p>
      <w:pPr>
        <w:pStyle w:val="BodyText"/>
        <w:ind w:left="4"/>
        <w:spacing w:before="30" w:line="228" w:lineRule="auto"/>
        <w:rPr>
          <w:sz w:val="19"/>
          <w:szCs w:val="19"/>
        </w:rPr>
      </w:pPr>
      <w:r>
        <w:rPr>
          <w:sz w:val="19"/>
          <w:szCs w:val="19"/>
          <w:spacing w:val="9"/>
        </w:rPr>
        <w:t>C、联系当代世界的深刻变化</w:t>
      </w:r>
    </w:p>
    <w:p>
      <w:pPr>
        <w:pStyle w:val="BodyText"/>
        <w:ind w:left="3" w:right="3864" w:hanging="1"/>
        <w:spacing w:before="78" w:line="288" w:lineRule="auto"/>
        <w:rPr>
          <w:sz w:val="19"/>
          <w:szCs w:val="19"/>
        </w:rPr>
      </w:pPr>
      <w:r>
        <w:rPr>
          <w:sz w:val="19"/>
          <w:szCs w:val="19"/>
          <w:spacing w:val="9"/>
        </w:rPr>
        <w:t>D、联系我国社会主义初级阶段的基本国情 </w:t>
      </w:r>
      <w:r>
        <w:rPr>
          <w:sz w:val="19"/>
          <w:szCs w:val="19"/>
          <w:spacing w:val="9"/>
        </w:rPr>
        <w:t>E、用什么学什么，学什么就立即用什么</w:t>
      </w:r>
    </w:p>
    <w:p>
      <w:pPr>
        <w:pStyle w:val="BodyText"/>
        <w:ind w:left="8"/>
        <w:spacing w:before="30" w:line="228" w:lineRule="auto"/>
        <w:rPr>
          <w:sz w:val="19"/>
          <w:szCs w:val="19"/>
        </w:rPr>
      </w:pPr>
      <w:r>
        <w:rPr>
          <w:sz w:val="19"/>
          <w:szCs w:val="19"/>
          <w:spacing w:val="8"/>
        </w:rPr>
        <w:t>23、下列各项属于辩证法发展的历史形态的有（  </w:t>
      </w:r>
      <w:r>
        <w:rPr>
          <w:sz w:val="19"/>
          <w:szCs w:val="19"/>
        </w:rPr>
        <w:t>ABD</w:t>
      </w:r>
      <w:r>
        <w:rPr>
          <w:sz w:val="19"/>
          <w:szCs w:val="19"/>
          <w:spacing w:val="8"/>
        </w:rPr>
        <w:t xml:space="preserve">      ）</w:t>
      </w:r>
    </w:p>
    <w:p>
      <w:pPr>
        <w:pStyle w:val="BodyText"/>
        <w:spacing w:before="77" w:line="228" w:lineRule="auto"/>
        <w:rPr>
          <w:sz w:val="19"/>
          <w:szCs w:val="19"/>
        </w:rPr>
      </w:pPr>
      <w:r>
        <w:rPr>
          <w:sz w:val="19"/>
          <w:szCs w:val="19"/>
          <w:spacing w:val="6"/>
        </w:rPr>
        <w:t>A、朴素辩证法                                        B、唯心辩证法</w:t>
      </w:r>
    </w:p>
    <w:p>
      <w:pPr>
        <w:pStyle w:val="BodyText"/>
        <w:ind w:left="4"/>
        <w:spacing w:before="77" w:line="228" w:lineRule="auto"/>
        <w:rPr>
          <w:sz w:val="19"/>
          <w:szCs w:val="19"/>
        </w:rPr>
      </w:pPr>
      <w:r>
        <w:rPr>
          <w:sz w:val="19"/>
          <w:szCs w:val="19"/>
          <w:spacing w:val="6"/>
        </w:rPr>
        <w:t>C、思维辩证法                                        D、唯物辩</w:t>
      </w:r>
      <w:r>
        <w:rPr>
          <w:sz w:val="19"/>
          <w:szCs w:val="19"/>
          <w:spacing w:val="5"/>
        </w:rPr>
        <w:t>证法</w:t>
      </w:r>
    </w:p>
    <w:p>
      <w:pPr>
        <w:pStyle w:val="BodyText"/>
        <w:ind w:left="3"/>
        <w:spacing w:before="77" w:line="228" w:lineRule="auto"/>
        <w:rPr>
          <w:sz w:val="19"/>
          <w:szCs w:val="19"/>
        </w:rPr>
      </w:pPr>
      <w:r>
        <w:rPr>
          <w:sz w:val="19"/>
          <w:szCs w:val="19"/>
          <w:spacing w:val="1"/>
        </w:rPr>
        <w:t>E、</w:t>
      </w:r>
      <w:r>
        <w:rPr>
          <w:sz w:val="19"/>
          <w:szCs w:val="19"/>
          <w:spacing w:val="-43"/>
        </w:rPr>
        <w:t xml:space="preserve"> </w:t>
      </w:r>
      <w:r>
        <w:rPr>
          <w:sz w:val="19"/>
          <w:szCs w:val="19"/>
          <w:spacing w:val="1"/>
        </w:rPr>
        <w:t>自然辩证法</w:t>
      </w:r>
    </w:p>
    <w:p>
      <w:pPr>
        <w:pStyle w:val="BodyText"/>
        <w:ind w:right="3082" w:firstLine="8"/>
        <w:spacing w:before="77" w:line="288" w:lineRule="auto"/>
        <w:rPr>
          <w:sz w:val="19"/>
          <w:szCs w:val="19"/>
        </w:rPr>
      </w:pPr>
      <w:r>
        <w:rPr>
          <w:sz w:val="19"/>
          <w:szCs w:val="19"/>
          <w:spacing w:val="6"/>
        </w:rPr>
        <w:t>24、马克思主义哲学的显著特点是（</w:t>
      </w:r>
      <w:r>
        <w:rPr>
          <w:sz w:val="19"/>
          <w:szCs w:val="19"/>
          <w:spacing w:val="16"/>
        </w:rPr>
        <w:t xml:space="preserve">    </w:t>
      </w:r>
      <w:r>
        <w:rPr>
          <w:sz w:val="19"/>
          <w:szCs w:val="19"/>
        </w:rPr>
        <w:t>ACD</w:t>
      </w:r>
      <w:r>
        <w:rPr>
          <w:sz w:val="19"/>
          <w:szCs w:val="19"/>
          <w:spacing w:val="6"/>
        </w:rPr>
        <w:t xml:space="preserve">    ）</w:t>
      </w:r>
      <w:r>
        <w:rPr>
          <w:sz w:val="19"/>
          <w:szCs w:val="19"/>
        </w:rPr>
        <w:t xml:space="preserve"> </w:t>
      </w:r>
      <w:r>
        <w:rPr>
          <w:sz w:val="19"/>
          <w:szCs w:val="19"/>
          <w:spacing w:val="9"/>
        </w:rPr>
        <w:t>A、坚持实践的观点是第一的和基本的观点</w:t>
      </w:r>
    </w:p>
    <w:p>
      <w:pPr>
        <w:pStyle w:val="BodyText"/>
        <w:ind w:left="3" w:right="5163" w:hanging="2"/>
        <w:spacing w:before="32" w:line="288" w:lineRule="auto"/>
        <w:rPr>
          <w:sz w:val="19"/>
          <w:szCs w:val="19"/>
        </w:rPr>
      </w:pPr>
      <w:r>
        <w:rPr>
          <w:sz w:val="19"/>
          <w:szCs w:val="19"/>
          <w:spacing w:val="9"/>
        </w:rPr>
        <w:t>B、认为世界是永恒发展的]</w:t>
      </w:r>
      <w:r>
        <w:rPr>
          <w:sz w:val="19"/>
          <w:szCs w:val="19"/>
        </w:rPr>
        <w:t xml:space="preserve"> </w:t>
      </w:r>
      <w:r>
        <w:rPr>
          <w:sz w:val="19"/>
          <w:szCs w:val="19"/>
          <w:spacing w:val="8"/>
        </w:rPr>
        <w:t>C、公申明自己的阶级性</w:t>
      </w:r>
    </w:p>
    <w:p>
      <w:pPr>
        <w:pStyle w:val="BodyText"/>
        <w:ind w:left="3" w:right="4066" w:hanging="1"/>
        <w:spacing w:before="30" w:line="288" w:lineRule="auto"/>
        <w:rPr>
          <w:sz w:val="19"/>
          <w:szCs w:val="19"/>
        </w:rPr>
      </w:pPr>
      <w:r>
        <w:rPr>
          <w:sz w:val="19"/>
          <w:szCs w:val="19"/>
          <w:spacing w:val="9"/>
        </w:rPr>
        <w:t>D、在实践基础上科学性和革命性的统一</w:t>
      </w:r>
      <w:r>
        <w:rPr>
          <w:sz w:val="19"/>
          <w:szCs w:val="19"/>
          <w:spacing w:val="6"/>
        </w:rPr>
        <w:t xml:space="preserve"> </w:t>
      </w:r>
      <w:r>
        <w:rPr>
          <w:sz w:val="19"/>
          <w:szCs w:val="19"/>
          <w:spacing w:val="9"/>
        </w:rPr>
        <w:t>E、承认矛盾是事物发展的动力</w:t>
      </w:r>
    </w:p>
    <w:p>
      <w:pPr>
        <w:pStyle w:val="BodyText"/>
        <w:ind w:right="1983" w:firstLine="8"/>
        <w:spacing w:before="32" w:line="288" w:lineRule="auto"/>
        <w:rPr>
          <w:sz w:val="19"/>
          <w:szCs w:val="19"/>
        </w:rPr>
      </w:pPr>
      <w:r>
        <w:rPr>
          <w:sz w:val="19"/>
          <w:szCs w:val="19"/>
          <w:spacing w:val="8"/>
        </w:rPr>
        <w:t>25、科学技术的发展对马克思主义哲学的影响是（</w:t>
      </w:r>
      <w:r>
        <w:rPr>
          <w:sz w:val="19"/>
          <w:szCs w:val="19"/>
        </w:rPr>
        <w:t>BC</w:t>
      </w:r>
      <w:r>
        <w:rPr>
          <w:sz w:val="19"/>
          <w:szCs w:val="19"/>
          <w:spacing w:val="8"/>
        </w:rPr>
        <w:t xml:space="preserve">   </w:t>
      </w:r>
      <w:r>
        <w:rPr>
          <w:sz w:val="19"/>
          <w:szCs w:val="19"/>
          <w:spacing w:val="7"/>
        </w:rPr>
        <w:t xml:space="preserve">     ）</w:t>
      </w:r>
      <w:r>
        <w:rPr>
          <w:sz w:val="19"/>
          <w:szCs w:val="19"/>
        </w:rPr>
        <w:t xml:space="preserve"> </w:t>
      </w:r>
      <w:r>
        <w:rPr>
          <w:sz w:val="19"/>
          <w:szCs w:val="19"/>
          <w:spacing w:val="9"/>
        </w:rPr>
        <w:t>A、马克思主义哲学基本原理已经过时</w:t>
      </w:r>
    </w:p>
    <w:p>
      <w:pPr>
        <w:pStyle w:val="BodyText"/>
        <w:ind w:left="1"/>
        <w:spacing w:before="31" w:line="228" w:lineRule="auto"/>
        <w:rPr>
          <w:sz w:val="19"/>
          <w:szCs w:val="19"/>
        </w:rPr>
      </w:pPr>
      <w:r>
        <w:rPr>
          <w:sz w:val="19"/>
          <w:szCs w:val="19"/>
          <w:spacing w:val="9"/>
        </w:rPr>
        <w:t>B、对马克思主义哲学提出新的课题</w:t>
      </w:r>
    </w:p>
    <w:p>
      <w:pPr>
        <w:pStyle w:val="BodyText"/>
        <w:ind w:left="4"/>
        <w:spacing w:before="77" w:line="227" w:lineRule="auto"/>
        <w:rPr>
          <w:sz w:val="19"/>
          <w:szCs w:val="19"/>
        </w:rPr>
      </w:pPr>
      <w:r>
        <w:rPr>
          <w:sz w:val="19"/>
          <w:szCs w:val="19"/>
          <w:spacing w:val="9"/>
        </w:rPr>
        <w:t>C、对马克思主义哲学的概括提供了新材料</w:t>
      </w:r>
    </w:p>
    <w:p>
      <w:pPr>
        <w:pStyle w:val="BodyText"/>
        <w:ind w:left="2"/>
        <w:spacing w:before="79" w:line="227" w:lineRule="auto"/>
        <w:rPr>
          <w:sz w:val="19"/>
          <w:szCs w:val="19"/>
        </w:rPr>
      </w:pPr>
      <w:r>
        <w:rPr>
          <w:sz w:val="19"/>
          <w:szCs w:val="19"/>
          <w:spacing w:val="9"/>
        </w:rPr>
        <w:t>D、要求马克思主义哲学的概括提供了新材料</w:t>
      </w:r>
    </w:p>
    <w:p>
      <w:pPr>
        <w:pStyle w:val="BodyText"/>
        <w:ind w:left="3"/>
        <w:spacing w:before="78" w:line="228" w:lineRule="auto"/>
        <w:rPr>
          <w:sz w:val="19"/>
          <w:szCs w:val="19"/>
        </w:rPr>
      </w:pPr>
      <w:r>
        <w:rPr>
          <w:sz w:val="19"/>
          <w:szCs w:val="19"/>
          <w:spacing w:val="9"/>
        </w:rPr>
        <w:t>E、新技术革命的发展可以代替历史唯物主义原理</w:t>
      </w:r>
    </w:p>
    <w:p>
      <w:pPr>
        <w:pStyle w:val="BodyText"/>
        <w:ind w:left="8"/>
        <w:spacing w:before="77" w:line="228" w:lineRule="auto"/>
        <w:rPr>
          <w:sz w:val="19"/>
          <w:szCs w:val="19"/>
        </w:rPr>
      </w:pPr>
      <w:r>
        <w:rPr>
          <w:sz w:val="19"/>
          <w:szCs w:val="19"/>
          <w:spacing w:val="8"/>
        </w:rPr>
        <w:t>26、哲学的产生与发展取决于下列哪些因素（  </w:t>
      </w:r>
      <w:r>
        <w:rPr>
          <w:sz w:val="19"/>
          <w:szCs w:val="19"/>
        </w:rPr>
        <w:t>ABCD</w:t>
      </w:r>
      <w:r>
        <w:rPr>
          <w:sz w:val="19"/>
          <w:szCs w:val="19"/>
          <w:spacing w:val="8"/>
        </w:rPr>
        <w:t xml:space="preserve">      ）</w:t>
      </w:r>
    </w:p>
    <w:p>
      <w:pPr>
        <w:pStyle w:val="BodyText"/>
        <w:spacing w:before="78" w:line="227" w:lineRule="auto"/>
        <w:rPr>
          <w:sz w:val="19"/>
          <w:szCs w:val="19"/>
        </w:rPr>
      </w:pPr>
      <w:r>
        <w:rPr>
          <w:sz w:val="19"/>
          <w:szCs w:val="19"/>
          <w:spacing w:val="7"/>
        </w:rPr>
        <w:t>A、社会生产力发展水平                        B、科学发展的</w:t>
      </w:r>
      <w:r>
        <w:rPr>
          <w:sz w:val="19"/>
          <w:szCs w:val="19"/>
          <w:spacing w:val="6"/>
        </w:rPr>
        <w:t>状况</w:t>
      </w:r>
    </w:p>
    <w:p>
      <w:pPr>
        <w:pStyle w:val="BodyText"/>
        <w:ind w:left="4"/>
        <w:spacing w:before="78" w:line="228" w:lineRule="auto"/>
        <w:rPr>
          <w:sz w:val="19"/>
          <w:szCs w:val="19"/>
        </w:rPr>
      </w:pPr>
      <w:r>
        <w:rPr>
          <w:sz w:val="19"/>
          <w:szCs w:val="19"/>
          <w:spacing w:val="7"/>
        </w:rPr>
        <w:t>C、阶级斗争情况              </w:t>
      </w:r>
      <w:r>
        <w:rPr>
          <w:sz w:val="19"/>
          <w:szCs w:val="19"/>
          <w:spacing w:val="6"/>
        </w:rPr>
        <w:t xml:space="preserve">                      D、哲学自身的发展情况</w:t>
      </w:r>
    </w:p>
    <w:p>
      <w:pPr>
        <w:pStyle w:val="BodyText"/>
        <w:ind w:left="3"/>
        <w:spacing w:before="78" w:line="227" w:lineRule="auto"/>
        <w:rPr>
          <w:sz w:val="19"/>
          <w:szCs w:val="19"/>
        </w:rPr>
      </w:pPr>
      <w:r>
        <w:rPr>
          <w:sz w:val="19"/>
          <w:szCs w:val="19"/>
          <w:spacing w:val="8"/>
        </w:rPr>
        <w:t>E、宗教信仰的变化</w:t>
      </w:r>
    </w:p>
    <w:p>
      <w:pPr>
        <w:pStyle w:val="BodyText"/>
        <w:ind w:left="8"/>
        <w:spacing w:before="77" w:line="229" w:lineRule="auto"/>
        <w:rPr>
          <w:sz w:val="19"/>
          <w:szCs w:val="19"/>
        </w:rPr>
      </w:pPr>
      <w:r>
        <w:rPr>
          <w:sz w:val="19"/>
          <w:szCs w:val="19"/>
          <w:spacing w:val="8"/>
        </w:rPr>
        <w:t>27、世界观、历史观和人生观的关系是（  </w:t>
      </w:r>
      <w:r>
        <w:rPr>
          <w:sz w:val="19"/>
          <w:szCs w:val="19"/>
        </w:rPr>
        <w:t>ACE</w:t>
      </w:r>
      <w:r>
        <w:rPr>
          <w:sz w:val="19"/>
          <w:szCs w:val="19"/>
          <w:spacing w:val="8"/>
        </w:rPr>
        <w:t xml:space="preserve">      ）</w:t>
      </w:r>
    </w:p>
    <w:p>
      <w:pPr>
        <w:pStyle w:val="BodyText"/>
        <w:ind w:left="1" w:right="4066" w:hanging="1"/>
        <w:spacing w:before="78" w:line="288" w:lineRule="auto"/>
        <w:rPr>
          <w:sz w:val="19"/>
          <w:szCs w:val="19"/>
        </w:rPr>
      </w:pPr>
      <w:r>
        <w:rPr>
          <w:sz w:val="19"/>
          <w:szCs w:val="19"/>
          <w:spacing w:val="9"/>
        </w:rPr>
        <w:t>A、人生观是世界观、历史观的组成部分 </w:t>
      </w:r>
      <w:r>
        <w:rPr>
          <w:sz w:val="19"/>
          <w:szCs w:val="19"/>
          <w:spacing w:val="9"/>
        </w:rPr>
        <w:t>B、世界观、历史观可以代替人生观</w:t>
      </w:r>
    </w:p>
    <w:p>
      <w:pPr>
        <w:pStyle w:val="BodyText"/>
        <w:ind w:left="2" w:right="3466" w:firstLine="2"/>
        <w:spacing w:before="31" w:line="288" w:lineRule="auto"/>
        <w:rPr>
          <w:sz w:val="19"/>
          <w:szCs w:val="19"/>
        </w:rPr>
      </w:pPr>
      <w:r>
        <w:rPr>
          <w:sz w:val="19"/>
          <w:szCs w:val="19"/>
          <w:spacing w:val="9"/>
        </w:rPr>
        <w:t>C、世界观、历史观在一定程度上决定着人生观</w:t>
      </w:r>
      <w:r>
        <w:rPr>
          <w:sz w:val="19"/>
          <w:szCs w:val="19"/>
          <w:spacing w:val="7"/>
        </w:rPr>
        <w:t xml:space="preserve"> </w:t>
      </w:r>
      <w:r>
        <w:rPr>
          <w:sz w:val="19"/>
          <w:szCs w:val="19"/>
          <w:spacing w:val="9"/>
        </w:rPr>
        <w:t>D、人生观决定着世界观和历史观</w:t>
      </w:r>
    </w:p>
    <w:p>
      <w:pPr>
        <w:pStyle w:val="BodyText"/>
        <w:ind w:left="3"/>
        <w:spacing w:before="30" w:line="229" w:lineRule="auto"/>
        <w:rPr>
          <w:sz w:val="19"/>
          <w:szCs w:val="19"/>
        </w:rPr>
      </w:pPr>
      <w:r>
        <w:rPr>
          <w:sz w:val="19"/>
          <w:szCs w:val="19"/>
          <w:spacing w:val="9"/>
        </w:rPr>
        <w:t>E、人生观是世界观和历史观的现实表现</w:t>
      </w:r>
    </w:p>
    <w:p>
      <w:pPr>
        <w:pStyle w:val="BodyText"/>
        <w:ind w:left="9"/>
        <w:spacing w:before="76"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20"/>
        <w:spacing w:before="77" w:line="228" w:lineRule="auto"/>
        <w:rPr>
          <w:sz w:val="19"/>
          <w:szCs w:val="19"/>
        </w:rPr>
      </w:pPr>
      <w:r>
        <w:rPr>
          <w:sz w:val="19"/>
          <w:szCs w:val="19"/>
          <w:spacing w:val="8"/>
        </w:rPr>
        <w:t>1、马克思主义哲学解决哲学问题的出发点是（</w:t>
      </w:r>
      <w:r>
        <w:rPr>
          <w:sz w:val="19"/>
          <w:szCs w:val="19"/>
          <w:spacing w:val="7"/>
        </w:rPr>
        <w:t xml:space="preserve">  A</w:t>
      </w:r>
      <w:r>
        <w:rPr>
          <w:sz w:val="19"/>
          <w:szCs w:val="19"/>
          <w:spacing w:val="5"/>
        </w:rPr>
        <w:t xml:space="preserve">          </w:t>
      </w:r>
      <w:r>
        <w:rPr>
          <w:sz w:val="19"/>
          <w:szCs w:val="19"/>
          <w:spacing w:val="7"/>
        </w:rPr>
        <w:t>）</w:t>
      </w:r>
    </w:p>
    <w:p>
      <w:pPr>
        <w:pStyle w:val="BodyText"/>
        <w:spacing w:before="77" w:line="228" w:lineRule="auto"/>
        <w:rPr>
          <w:sz w:val="19"/>
          <w:szCs w:val="19"/>
        </w:rPr>
      </w:pPr>
      <w:r>
        <w:rPr>
          <w:sz w:val="19"/>
          <w:szCs w:val="19"/>
          <w:spacing w:val="9"/>
        </w:rPr>
        <w:t>A、物质第一性原理</w:t>
      </w:r>
    </w:p>
    <w:p>
      <w:pPr>
        <w:pStyle w:val="BodyText"/>
        <w:ind w:left="4" w:right="6266" w:firstLine="198"/>
        <w:spacing w:before="78" w:line="288" w:lineRule="auto"/>
        <w:rPr>
          <w:sz w:val="19"/>
          <w:szCs w:val="19"/>
        </w:rPr>
      </w:pPr>
      <w:r>
        <w:rPr>
          <w:sz w:val="19"/>
          <w:szCs w:val="19"/>
          <w:spacing w:val="8"/>
        </w:rPr>
        <w:t>B、客观实际</w:t>
      </w:r>
      <w:r>
        <w:rPr>
          <w:sz w:val="19"/>
          <w:szCs w:val="19"/>
        </w:rPr>
        <w:t xml:space="preserve"> </w:t>
      </w:r>
      <w:r>
        <w:rPr>
          <w:sz w:val="19"/>
          <w:szCs w:val="19"/>
          <w:spacing w:val="7"/>
        </w:rPr>
        <w:t>C、科学技术</w:t>
      </w:r>
    </w:p>
    <w:p>
      <w:pPr>
        <w:pStyle w:val="BodyText"/>
        <w:ind w:left="2"/>
        <w:spacing w:before="31" w:line="229" w:lineRule="auto"/>
        <w:rPr>
          <w:sz w:val="19"/>
          <w:szCs w:val="19"/>
        </w:rPr>
      </w:pPr>
      <w:r>
        <w:rPr>
          <w:sz w:val="19"/>
          <w:szCs w:val="19"/>
          <w:spacing w:val="7"/>
        </w:rPr>
        <w:t>D、实践</w:t>
      </w:r>
    </w:p>
    <w:p>
      <w:pPr>
        <w:pStyle w:val="BodyText"/>
        <w:ind w:left="8"/>
        <w:spacing w:before="76" w:line="228" w:lineRule="auto"/>
        <w:rPr>
          <w:sz w:val="19"/>
          <w:szCs w:val="19"/>
        </w:rPr>
      </w:pPr>
      <w:r>
        <w:rPr>
          <w:sz w:val="19"/>
          <w:szCs w:val="19"/>
          <w:spacing w:val="4"/>
        </w:rPr>
        <w:t>2、人类所特有的区别于动物的特点是（</w:t>
      </w:r>
      <w:r>
        <w:rPr>
          <w:sz w:val="19"/>
          <w:szCs w:val="19"/>
          <w:spacing w:val="22"/>
        </w:rPr>
        <w:t xml:space="preserve">  </w:t>
      </w:r>
      <w:r>
        <w:rPr>
          <w:sz w:val="19"/>
          <w:szCs w:val="19"/>
          <w:spacing w:val="4"/>
        </w:rPr>
        <w:t>B       </w:t>
      </w:r>
      <w:r>
        <w:rPr>
          <w:sz w:val="19"/>
          <w:szCs w:val="19"/>
          <w:spacing w:val="3"/>
        </w:rPr>
        <w:t xml:space="preserve"> ）。</w:t>
      </w:r>
    </w:p>
    <w:p>
      <w:pPr>
        <w:pStyle w:val="BodyText"/>
        <w:ind w:left="801"/>
        <w:spacing w:before="77" w:line="229" w:lineRule="auto"/>
        <w:rPr>
          <w:sz w:val="19"/>
          <w:szCs w:val="19"/>
        </w:rPr>
      </w:pPr>
      <w:r>
        <w:rPr>
          <w:sz w:val="19"/>
          <w:szCs w:val="19"/>
          <w:spacing w:val="7"/>
        </w:rPr>
        <w:t>A.客观实在性</w:t>
      </w:r>
    </w:p>
    <w:p>
      <w:pPr>
        <w:spacing w:line="229" w:lineRule="auto"/>
        <w:sectPr>
          <w:pgSz w:w="10433" w:h="14742"/>
          <w:pgMar w:top="1253" w:right="1564" w:bottom="0" w:left="1304" w:header="0" w:footer="0" w:gutter="0"/>
        </w:sectPr>
        <w:rPr>
          <w:sz w:val="19"/>
          <w:szCs w:val="19"/>
        </w:rPr>
      </w:pPr>
    </w:p>
    <w:p>
      <w:pPr>
        <w:pStyle w:val="BodyText"/>
        <w:ind w:right="6501"/>
        <w:spacing w:before="106" w:line="294" w:lineRule="auto"/>
        <w:jc w:val="both"/>
        <w:rPr>
          <w:sz w:val="19"/>
          <w:szCs w:val="19"/>
        </w:rPr>
      </w:pPr>
      <w:r>
        <w:rPr>
          <w:sz w:val="19"/>
          <w:szCs w:val="19"/>
          <w:spacing w:val="8"/>
        </w:rPr>
        <w:t>B.主观能动性</w:t>
      </w:r>
      <w:r>
        <w:rPr>
          <w:sz w:val="19"/>
          <w:szCs w:val="19"/>
        </w:rPr>
        <w:t xml:space="preserve"> </w:t>
      </w:r>
      <w:r>
        <w:rPr>
          <w:sz w:val="19"/>
          <w:szCs w:val="19"/>
          <w:spacing w:val="7"/>
        </w:rPr>
        <w:t>C.规律客观性</w:t>
      </w:r>
      <w:r>
        <w:rPr>
          <w:sz w:val="19"/>
          <w:szCs w:val="19"/>
          <w:spacing w:val="5"/>
        </w:rPr>
        <w:t xml:space="preserve"> </w:t>
      </w:r>
      <w:r>
        <w:rPr>
          <w:sz w:val="19"/>
          <w:szCs w:val="19"/>
          <w:spacing w:val="7"/>
        </w:rPr>
        <w:t>D.运动绝对性</w:t>
      </w:r>
    </w:p>
    <w:p>
      <w:pPr>
        <w:pStyle w:val="BodyText"/>
        <w:ind w:left="39" w:firstLine="770"/>
        <w:spacing w:before="29" w:line="290" w:lineRule="auto"/>
        <w:rPr>
          <w:sz w:val="19"/>
          <w:szCs w:val="19"/>
        </w:rPr>
      </w:pPr>
      <w:r>
        <w:rPr>
          <w:sz w:val="19"/>
          <w:szCs w:val="19"/>
          <w:spacing w:val="9"/>
        </w:rPr>
        <w:t>3、“观念的东西不外是移入人脑并在人脑中改造过的物</w:t>
      </w:r>
      <w:r>
        <w:rPr>
          <w:sz w:val="19"/>
          <w:szCs w:val="19"/>
          <w:spacing w:val="8"/>
        </w:rPr>
        <w:t>质的东西而已</w:t>
      </w:r>
      <w:r>
        <w:rPr>
          <w:sz w:val="19"/>
          <w:szCs w:val="19"/>
          <w:spacing w:val="-68"/>
        </w:rPr>
        <w:t xml:space="preserve"> </w:t>
      </w:r>
      <w:r>
        <w:rPr>
          <w:sz w:val="19"/>
          <w:szCs w:val="19"/>
          <w:spacing w:val="8"/>
        </w:rPr>
        <w:t>”，这是</w:t>
      </w:r>
      <w:r>
        <w:rPr>
          <w:sz w:val="19"/>
          <w:szCs w:val="19"/>
        </w:rPr>
        <w:t xml:space="preserve"> </w:t>
      </w:r>
      <w:r>
        <w:rPr>
          <w:sz w:val="19"/>
          <w:szCs w:val="19"/>
          <w:spacing w:val="-10"/>
        </w:rPr>
        <w:t>(       C</w:t>
      </w:r>
      <w:r>
        <w:rPr>
          <w:sz w:val="19"/>
          <w:szCs w:val="19"/>
          <w:spacing w:val="8"/>
        </w:rPr>
        <w:t xml:space="preserve">    </w:t>
      </w:r>
      <w:r>
        <w:rPr>
          <w:sz w:val="19"/>
          <w:szCs w:val="19"/>
          <w:spacing w:val="-10"/>
        </w:rPr>
        <w:t>)。</w:t>
      </w:r>
    </w:p>
    <w:p>
      <w:pPr>
        <w:pStyle w:val="BodyText"/>
        <w:ind w:right="4701" w:firstLine="800"/>
        <w:spacing w:before="26" w:line="289" w:lineRule="auto"/>
        <w:rPr>
          <w:sz w:val="19"/>
          <w:szCs w:val="19"/>
        </w:rPr>
      </w:pPr>
      <w:r>
        <w:rPr>
          <w:sz w:val="19"/>
          <w:szCs w:val="19"/>
          <w:spacing w:val="8"/>
        </w:rPr>
        <w:t>A.形而上学唯物主义观点</w:t>
      </w:r>
      <w:r>
        <w:rPr>
          <w:sz w:val="19"/>
          <w:szCs w:val="19"/>
          <w:spacing w:val="9"/>
        </w:rPr>
        <w:t xml:space="preserve"> </w:t>
      </w:r>
      <w:r>
        <w:rPr>
          <w:sz w:val="19"/>
          <w:szCs w:val="19"/>
          <w:spacing w:val="8"/>
        </w:rPr>
        <w:t>B.主观唯心主义观点</w:t>
      </w:r>
    </w:p>
    <w:p>
      <w:pPr>
        <w:pStyle w:val="BodyText"/>
        <w:ind w:left="804"/>
        <w:spacing w:before="29" w:line="228" w:lineRule="auto"/>
        <w:rPr>
          <w:sz w:val="19"/>
          <w:szCs w:val="19"/>
        </w:rPr>
      </w:pPr>
      <w:r>
        <w:rPr>
          <w:sz w:val="19"/>
          <w:szCs w:val="19"/>
          <w:spacing w:val="8"/>
        </w:rPr>
        <w:t>C.辩证唯物主义观点</w:t>
      </w:r>
    </w:p>
    <w:p>
      <w:pPr>
        <w:spacing w:line="325" w:lineRule="auto"/>
        <w:rPr>
          <w:rFonts w:ascii="Arial"/>
          <w:sz w:val="21"/>
        </w:rPr>
      </w:pPr>
      <w:r/>
    </w:p>
    <w:p>
      <w:pPr>
        <w:pStyle w:val="BodyText"/>
        <w:ind w:left="7"/>
        <w:spacing w:before="62"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19"/>
        <w:spacing w:before="77" w:line="228" w:lineRule="auto"/>
        <w:rPr>
          <w:sz w:val="19"/>
          <w:szCs w:val="19"/>
        </w:rPr>
      </w:pPr>
      <w:r>
        <w:rPr>
          <w:sz w:val="19"/>
          <w:szCs w:val="19"/>
          <w:spacing w:val="6"/>
        </w:rPr>
        <w:t>1、唯物辩证法的总特征是(  B        )。</w:t>
      </w:r>
    </w:p>
    <w:p>
      <w:pPr>
        <w:pStyle w:val="BodyText"/>
        <w:ind w:right="3501" w:firstLine="800"/>
        <w:spacing w:before="78" w:line="288" w:lineRule="auto"/>
        <w:rPr>
          <w:sz w:val="19"/>
          <w:szCs w:val="19"/>
        </w:rPr>
      </w:pPr>
      <w:r>
        <w:rPr>
          <w:sz w:val="19"/>
          <w:szCs w:val="19"/>
          <w:spacing w:val="9"/>
        </w:rPr>
        <w:t>A.矛盾的同一性和斗争性相结合的观点</w:t>
      </w:r>
      <w:r>
        <w:rPr>
          <w:sz w:val="19"/>
          <w:szCs w:val="19"/>
          <w:spacing w:val="3"/>
        </w:rPr>
        <w:t xml:space="preserve"> </w:t>
      </w:r>
      <w:r>
        <w:rPr>
          <w:sz w:val="19"/>
          <w:szCs w:val="19"/>
          <w:spacing w:val="9"/>
        </w:rPr>
        <w:t>B.普遍联系和永恒发展的观点</w:t>
      </w:r>
    </w:p>
    <w:p>
      <w:pPr>
        <w:pStyle w:val="BodyText"/>
        <w:ind w:right="3700" w:firstLine="803"/>
        <w:spacing w:before="31" w:line="288" w:lineRule="auto"/>
        <w:rPr>
          <w:sz w:val="19"/>
          <w:szCs w:val="19"/>
        </w:rPr>
      </w:pPr>
      <w:r>
        <w:rPr>
          <w:sz w:val="19"/>
          <w:szCs w:val="19"/>
          <w:spacing w:val="8"/>
        </w:rPr>
        <w:t>C.矛盾的对立面既统一又斗争的观点</w:t>
      </w:r>
      <w:r>
        <w:rPr>
          <w:sz w:val="19"/>
          <w:szCs w:val="19"/>
          <w:spacing w:val="15"/>
        </w:rPr>
        <w:t xml:space="preserve"> </w:t>
      </w:r>
      <w:r>
        <w:rPr>
          <w:sz w:val="19"/>
          <w:szCs w:val="19"/>
          <w:spacing w:val="9"/>
        </w:rPr>
        <w:t>D.运动和静止辩证统一的观点</w:t>
      </w:r>
    </w:p>
    <w:p>
      <w:pPr>
        <w:pStyle w:val="BodyText"/>
        <w:ind w:left="808"/>
        <w:spacing w:before="31" w:line="228" w:lineRule="auto"/>
        <w:rPr>
          <w:sz w:val="19"/>
          <w:szCs w:val="19"/>
        </w:rPr>
      </w:pPr>
      <w:r>
        <w:rPr>
          <w:sz w:val="19"/>
          <w:szCs w:val="19"/>
          <w:spacing w:val="5"/>
        </w:rPr>
        <w:t>2、辩证的否定是(    A</w:t>
      </w:r>
      <w:r>
        <w:rPr>
          <w:sz w:val="19"/>
          <w:szCs w:val="19"/>
          <w:spacing w:val="6"/>
        </w:rPr>
        <w:t xml:space="preserve">          </w:t>
      </w:r>
      <w:r>
        <w:rPr>
          <w:sz w:val="19"/>
          <w:szCs w:val="19"/>
          <w:spacing w:val="5"/>
        </w:rPr>
        <w:t>)。</w:t>
      </w:r>
    </w:p>
    <w:p>
      <w:pPr>
        <w:pStyle w:val="BodyText"/>
        <w:ind w:left="800"/>
        <w:spacing w:before="77" w:line="229" w:lineRule="auto"/>
        <w:rPr>
          <w:sz w:val="19"/>
          <w:szCs w:val="19"/>
        </w:rPr>
      </w:pPr>
      <w:r>
        <w:rPr>
          <w:sz w:val="19"/>
          <w:szCs w:val="19"/>
          <w:spacing w:val="8"/>
        </w:rPr>
        <w:t>A.事物的自我否定</w:t>
      </w:r>
    </w:p>
    <w:p>
      <w:pPr>
        <w:pStyle w:val="BodyText"/>
        <w:spacing w:before="76" w:line="229" w:lineRule="auto"/>
        <w:rPr>
          <w:sz w:val="19"/>
          <w:szCs w:val="19"/>
        </w:rPr>
      </w:pPr>
      <w:r>
        <w:rPr>
          <w:sz w:val="19"/>
          <w:szCs w:val="19"/>
          <w:spacing w:val="8"/>
        </w:rPr>
        <w:t>B.绝对的否定</w:t>
      </w:r>
    </w:p>
    <w:p>
      <w:pPr>
        <w:pStyle w:val="BodyText"/>
        <w:ind w:left="804"/>
        <w:spacing w:before="77" w:line="228" w:lineRule="auto"/>
        <w:rPr>
          <w:sz w:val="19"/>
          <w:szCs w:val="19"/>
        </w:rPr>
      </w:pPr>
      <w:r>
        <w:rPr>
          <w:sz w:val="19"/>
          <w:szCs w:val="19"/>
          <w:spacing w:val="8"/>
        </w:rPr>
        <w:t>C.外力强加给事物的否定</w:t>
      </w:r>
    </w:p>
    <w:p>
      <w:pPr>
        <w:pStyle w:val="BodyText"/>
        <w:spacing w:before="77" w:line="228" w:lineRule="auto"/>
        <w:rPr>
          <w:sz w:val="19"/>
          <w:szCs w:val="19"/>
        </w:rPr>
      </w:pPr>
      <w:r>
        <w:rPr>
          <w:sz w:val="19"/>
          <w:szCs w:val="19"/>
          <w:spacing w:val="8"/>
        </w:rPr>
        <w:t>D.对事物主观的任意的否定</w:t>
      </w:r>
    </w:p>
    <w:p>
      <w:pPr>
        <w:pStyle w:val="BodyText"/>
        <w:ind w:left="810"/>
        <w:spacing w:before="78" w:line="227" w:lineRule="auto"/>
        <w:rPr>
          <w:sz w:val="19"/>
          <w:szCs w:val="19"/>
        </w:rPr>
      </w:pPr>
      <w:r>
        <w:rPr>
          <w:sz w:val="19"/>
          <w:szCs w:val="19"/>
          <w:spacing w:val="4"/>
        </w:rPr>
        <w:t>3、事物发展的根本原因在于</w:t>
      </w:r>
      <w:r>
        <w:rPr>
          <w:sz w:val="19"/>
          <w:szCs w:val="19"/>
          <w:spacing w:val="31"/>
        </w:rPr>
        <w:t xml:space="preserve">  </w:t>
      </w:r>
      <w:r>
        <w:rPr>
          <w:sz w:val="19"/>
          <w:szCs w:val="19"/>
          <w:spacing w:val="4"/>
        </w:rPr>
        <w:t>(    D</w:t>
      </w:r>
      <w:r>
        <w:rPr>
          <w:sz w:val="19"/>
          <w:szCs w:val="19"/>
          <w:spacing w:val="6"/>
        </w:rPr>
        <w:t xml:space="preserve">        </w:t>
      </w:r>
      <w:r>
        <w:rPr>
          <w:sz w:val="19"/>
          <w:szCs w:val="19"/>
          <w:spacing w:val="4"/>
        </w:rPr>
        <w:t>)。</w:t>
      </w:r>
    </w:p>
    <w:p>
      <w:pPr>
        <w:pStyle w:val="BodyText"/>
        <w:ind w:right="4502" w:firstLine="800"/>
        <w:spacing w:before="77" w:line="289" w:lineRule="auto"/>
        <w:rPr>
          <w:sz w:val="19"/>
          <w:szCs w:val="19"/>
        </w:rPr>
      </w:pPr>
      <w:r>
        <w:rPr>
          <w:sz w:val="19"/>
          <w:szCs w:val="19"/>
          <w:spacing w:val="8"/>
        </w:rPr>
        <w:t>A.事物双方之间的相互斗争</w:t>
      </w:r>
      <w:r>
        <w:rPr>
          <w:sz w:val="19"/>
          <w:szCs w:val="19"/>
          <w:spacing w:val="10"/>
        </w:rPr>
        <w:t xml:space="preserve"> </w:t>
      </w:r>
      <w:r>
        <w:rPr>
          <w:sz w:val="19"/>
          <w:szCs w:val="19"/>
          <w:spacing w:val="8"/>
        </w:rPr>
        <w:t>B.事物双方之间的相互转化</w:t>
      </w:r>
    </w:p>
    <w:p>
      <w:pPr>
        <w:pStyle w:val="BodyText"/>
        <w:ind w:left="804"/>
        <w:spacing w:before="30" w:line="227" w:lineRule="auto"/>
        <w:rPr>
          <w:sz w:val="19"/>
          <w:szCs w:val="19"/>
        </w:rPr>
      </w:pPr>
      <w:r>
        <w:rPr>
          <w:sz w:val="19"/>
          <w:szCs w:val="19"/>
          <w:spacing w:val="8"/>
        </w:rPr>
        <w:t>C.矛盾双方互相调和的结果</w:t>
      </w:r>
    </w:p>
    <w:p>
      <w:pPr>
        <w:pStyle w:val="BodyText"/>
        <w:spacing w:before="79" w:line="227" w:lineRule="auto"/>
        <w:rPr>
          <w:sz w:val="19"/>
          <w:szCs w:val="19"/>
        </w:rPr>
      </w:pPr>
      <w:r>
        <w:rPr>
          <w:sz w:val="19"/>
          <w:szCs w:val="19"/>
          <w:spacing w:val="9"/>
        </w:rPr>
        <w:t>D.矛盾双方同一性和斗争性共同起作用的结果</w:t>
      </w:r>
    </w:p>
    <w:p>
      <w:pPr>
        <w:pStyle w:val="BodyText"/>
        <w:ind w:left="805"/>
        <w:spacing w:before="77" w:line="229" w:lineRule="auto"/>
        <w:rPr>
          <w:sz w:val="19"/>
          <w:szCs w:val="19"/>
        </w:rPr>
      </w:pPr>
      <w:r>
        <w:rPr>
          <w:sz w:val="19"/>
          <w:szCs w:val="19"/>
          <w:spacing w:val="5"/>
        </w:rPr>
        <w:t>4、所谓系统是指(    B</w:t>
      </w:r>
      <w:r>
        <w:rPr>
          <w:sz w:val="19"/>
          <w:szCs w:val="19"/>
          <w:spacing w:val="7"/>
        </w:rPr>
        <w:t xml:space="preserve">        </w:t>
      </w:r>
      <w:r>
        <w:rPr>
          <w:sz w:val="19"/>
          <w:szCs w:val="19"/>
          <w:spacing w:val="5"/>
        </w:rPr>
        <w:t>)。</w:t>
      </w:r>
    </w:p>
    <w:p>
      <w:pPr>
        <w:pStyle w:val="BodyText"/>
        <w:ind w:left="800"/>
        <w:spacing w:before="77" w:line="227" w:lineRule="auto"/>
        <w:rPr>
          <w:sz w:val="19"/>
          <w:szCs w:val="19"/>
        </w:rPr>
      </w:pPr>
      <w:r>
        <w:rPr>
          <w:sz w:val="19"/>
          <w:szCs w:val="19"/>
          <w:spacing w:val="9"/>
        </w:rPr>
        <w:t>A.组成事物各个部分的简单相加</w:t>
      </w:r>
    </w:p>
    <w:p>
      <w:pPr>
        <w:pStyle w:val="BodyText"/>
        <w:ind w:left="801"/>
        <w:spacing w:before="79" w:line="227" w:lineRule="auto"/>
        <w:rPr>
          <w:sz w:val="19"/>
          <w:szCs w:val="19"/>
        </w:rPr>
      </w:pPr>
      <w:r>
        <w:rPr>
          <w:sz w:val="19"/>
          <w:szCs w:val="19"/>
          <w:spacing w:val="9"/>
        </w:rPr>
        <w:t>B.相互联系的若干要素按一定方式组成的统一整体</w:t>
      </w:r>
    </w:p>
    <w:p>
      <w:pPr>
        <w:pStyle w:val="BodyText"/>
        <w:ind w:left="804"/>
        <w:spacing w:before="78" w:line="228" w:lineRule="auto"/>
        <w:rPr>
          <w:sz w:val="19"/>
          <w:szCs w:val="19"/>
        </w:rPr>
      </w:pPr>
      <w:r>
        <w:rPr>
          <w:sz w:val="19"/>
          <w:szCs w:val="19"/>
          <w:spacing w:val="8"/>
        </w:rPr>
        <w:t>C.事物之间的普通联系  D.事物之间的复杂性和可变性</w:t>
      </w:r>
    </w:p>
    <w:p>
      <w:pPr>
        <w:pStyle w:val="BodyText"/>
        <w:ind w:left="810"/>
        <w:spacing w:before="77" w:line="227" w:lineRule="auto"/>
        <w:rPr>
          <w:sz w:val="19"/>
          <w:szCs w:val="19"/>
        </w:rPr>
      </w:pPr>
      <w:r>
        <w:rPr>
          <w:sz w:val="19"/>
          <w:szCs w:val="19"/>
          <w:spacing w:val="4"/>
        </w:rPr>
        <w:t>5、矛盾是(  A</w:t>
      </w:r>
      <w:r>
        <w:rPr>
          <w:sz w:val="19"/>
          <w:szCs w:val="19"/>
          <w:spacing w:val="6"/>
        </w:rPr>
        <w:t xml:space="preserve">          </w:t>
      </w:r>
      <w:r>
        <w:rPr>
          <w:sz w:val="19"/>
          <w:szCs w:val="19"/>
          <w:spacing w:val="4"/>
        </w:rPr>
        <w:t>)。</w:t>
      </w:r>
    </w:p>
    <w:p>
      <w:pPr>
        <w:pStyle w:val="BodyText"/>
        <w:ind w:left="800"/>
        <w:spacing w:before="78" w:line="228" w:lineRule="auto"/>
        <w:rPr>
          <w:sz w:val="19"/>
          <w:szCs w:val="19"/>
        </w:rPr>
      </w:pPr>
      <w:r>
        <w:rPr>
          <w:sz w:val="19"/>
          <w:szCs w:val="19"/>
          <w:spacing w:val="9"/>
        </w:rPr>
        <w:t>A.事物内部或事物之间既对立又统一的关系.</w:t>
      </w:r>
    </w:p>
    <w:p>
      <w:pPr>
        <w:pStyle w:val="BodyText"/>
        <w:ind w:left="801"/>
        <w:spacing w:before="78" w:line="229" w:lineRule="auto"/>
        <w:rPr>
          <w:sz w:val="19"/>
          <w:szCs w:val="19"/>
        </w:rPr>
      </w:pPr>
      <w:r>
        <w:rPr>
          <w:sz w:val="19"/>
          <w:szCs w:val="19"/>
          <w:spacing w:val="8"/>
        </w:rPr>
        <w:t>B.对立面之间相互联系和转化的关系、</w:t>
      </w:r>
    </w:p>
    <w:p>
      <w:pPr>
        <w:pStyle w:val="BodyText"/>
        <w:ind w:left="802" w:right="3302" w:firstLine="2"/>
        <w:spacing w:before="76" w:line="289" w:lineRule="auto"/>
        <w:rPr>
          <w:sz w:val="19"/>
          <w:szCs w:val="19"/>
        </w:rPr>
      </w:pPr>
      <w:r>
        <w:rPr>
          <w:sz w:val="19"/>
          <w:szCs w:val="19"/>
          <w:spacing w:val="9"/>
        </w:rPr>
        <w:t>C.对立面之间相互排斥和相互否定的关系</w:t>
      </w:r>
      <w:r>
        <w:rPr>
          <w:sz w:val="19"/>
          <w:szCs w:val="19"/>
        </w:rPr>
        <w:t xml:space="preserve"> </w:t>
      </w:r>
      <w:r>
        <w:rPr>
          <w:sz w:val="19"/>
          <w:szCs w:val="19"/>
          <w:spacing w:val="8"/>
        </w:rPr>
        <w:t>D.主体和客体相互作用的关系。</w:t>
      </w:r>
    </w:p>
    <w:p>
      <w:pPr>
        <w:pStyle w:val="BodyText"/>
        <w:ind w:left="807"/>
        <w:spacing w:before="29" w:line="228" w:lineRule="auto"/>
        <w:rPr>
          <w:sz w:val="19"/>
          <w:szCs w:val="19"/>
        </w:rPr>
      </w:pPr>
      <w:r>
        <w:rPr>
          <w:sz w:val="19"/>
          <w:szCs w:val="19"/>
          <w:spacing w:val="6"/>
        </w:rPr>
        <w:t>6、作为辩证的否定的“扬弃</w:t>
      </w:r>
      <w:r>
        <w:rPr>
          <w:sz w:val="19"/>
          <w:szCs w:val="19"/>
          <w:spacing w:val="-68"/>
        </w:rPr>
        <w:t xml:space="preserve"> </w:t>
      </w:r>
      <w:r>
        <w:rPr>
          <w:sz w:val="19"/>
          <w:szCs w:val="19"/>
          <w:spacing w:val="6"/>
        </w:rPr>
        <w:t>”是(  C       </w:t>
      </w:r>
      <w:r>
        <w:rPr>
          <w:sz w:val="19"/>
          <w:szCs w:val="19"/>
          <w:spacing w:val="5"/>
        </w:rPr>
        <w:t xml:space="preserve"> )。</w:t>
      </w:r>
    </w:p>
    <w:p>
      <w:pPr>
        <w:pStyle w:val="BodyText"/>
        <w:ind w:left="800"/>
        <w:spacing w:before="78" w:line="228" w:lineRule="auto"/>
        <w:rPr>
          <w:sz w:val="19"/>
          <w:szCs w:val="19"/>
        </w:rPr>
      </w:pPr>
      <w:r>
        <w:rPr>
          <w:sz w:val="19"/>
          <w:szCs w:val="19"/>
          <w:spacing w:val="8"/>
        </w:rPr>
        <w:t>A.既保留又继承</w:t>
      </w:r>
    </w:p>
    <w:p>
      <w:pPr>
        <w:pStyle w:val="BodyText"/>
        <w:spacing w:before="77" w:line="228" w:lineRule="auto"/>
        <w:rPr>
          <w:sz w:val="19"/>
          <w:szCs w:val="19"/>
        </w:rPr>
      </w:pPr>
      <w:r>
        <w:rPr>
          <w:sz w:val="19"/>
          <w:szCs w:val="19"/>
          <w:spacing w:val="7"/>
        </w:rPr>
        <w:t>B.彻底抛弃</w:t>
      </w:r>
    </w:p>
    <w:p>
      <w:pPr>
        <w:pStyle w:val="BodyText"/>
        <w:ind w:right="6300" w:firstLine="2"/>
        <w:spacing w:before="77" w:line="288" w:lineRule="auto"/>
        <w:rPr>
          <w:sz w:val="19"/>
          <w:szCs w:val="19"/>
        </w:rPr>
      </w:pPr>
      <w:r>
        <w:rPr>
          <w:sz w:val="19"/>
          <w:szCs w:val="19"/>
          <w:spacing w:val="8"/>
        </w:rPr>
        <w:t>C.既克服又保留</w:t>
      </w:r>
      <w:r>
        <w:rPr>
          <w:sz w:val="19"/>
          <w:szCs w:val="19"/>
        </w:rPr>
        <w:t xml:space="preserve"> </w:t>
      </w:r>
      <w:r>
        <w:rPr>
          <w:sz w:val="19"/>
          <w:szCs w:val="19"/>
          <w:spacing w:val="7"/>
        </w:rPr>
        <w:t>D.矛盾的调和</w:t>
      </w:r>
    </w:p>
    <w:p>
      <w:pPr>
        <w:spacing w:line="288" w:lineRule="auto"/>
        <w:sectPr>
          <w:pgSz w:w="10433" w:h="14742"/>
          <w:pgMar w:top="1253" w:right="1428" w:bottom="0" w:left="1306" w:header="0" w:footer="0" w:gutter="0"/>
        </w:sectPr>
        <w:rPr>
          <w:sz w:val="19"/>
          <w:szCs w:val="19"/>
        </w:rPr>
      </w:pPr>
    </w:p>
    <w:p>
      <w:pPr>
        <w:pStyle w:val="BodyText"/>
        <w:ind w:left="812"/>
        <w:spacing w:before="108" w:line="227" w:lineRule="auto"/>
        <w:rPr>
          <w:sz w:val="19"/>
          <w:szCs w:val="19"/>
        </w:rPr>
      </w:pPr>
      <w:r>
        <w:rPr>
          <w:sz w:val="19"/>
          <w:szCs w:val="19"/>
          <w:spacing w:val="5"/>
        </w:rPr>
        <w:t>7、区分新、</w:t>
      </w:r>
      <w:r>
        <w:rPr>
          <w:sz w:val="19"/>
          <w:szCs w:val="19"/>
          <w:spacing w:val="-41"/>
        </w:rPr>
        <w:t xml:space="preserve"> </w:t>
      </w:r>
      <w:r>
        <w:rPr>
          <w:sz w:val="19"/>
          <w:szCs w:val="19"/>
          <w:spacing w:val="5"/>
        </w:rPr>
        <w:t>旧事物的根本标志在于(    D      )。</w:t>
      </w:r>
    </w:p>
    <w:p>
      <w:pPr>
        <w:pStyle w:val="BodyText"/>
        <w:ind w:left="801"/>
        <w:spacing w:before="78" w:line="228" w:lineRule="auto"/>
        <w:rPr>
          <w:sz w:val="19"/>
          <w:szCs w:val="19"/>
        </w:rPr>
      </w:pPr>
      <w:r>
        <w:rPr>
          <w:sz w:val="19"/>
          <w:szCs w:val="19"/>
          <w:spacing w:val="8"/>
        </w:rPr>
        <w:t>A.出现时间的先后</w:t>
      </w:r>
    </w:p>
    <w:p>
      <w:pPr>
        <w:pStyle w:val="BodyText"/>
        <w:ind w:left="603" w:right="5165" w:hanging="602"/>
        <w:spacing w:before="76" w:line="289" w:lineRule="auto"/>
        <w:rPr>
          <w:sz w:val="19"/>
          <w:szCs w:val="19"/>
        </w:rPr>
      </w:pPr>
      <w:r>
        <w:rPr>
          <w:sz w:val="19"/>
          <w:szCs w:val="19"/>
          <w:spacing w:val="8"/>
        </w:rPr>
        <w:t>B.是否受到大多数人的拥护</w:t>
      </w:r>
      <w:r>
        <w:rPr>
          <w:sz w:val="19"/>
          <w:szCs w:val="19"/>
          <w:spacing w:val="11"/>
        </w:rPr>
        <w:t xml:space="preserve"> </w:t>
      </w:r>
      <w:r>
        <w:rPr>
          <w:sz w:val="19"/>
          <w:szCs w:val="19"/>
          <w:spacing w:val="8"/>
        </w:rPr>
        <w:t>C.形式上是否新奇</w:t>
      </w:r>
    </w:p>
    <w:p>
      <w:pPr>
        <w:pStyle w:val="BodyText"/>
        <w:ind w:left="2"/>
        <w:spacing w:before="29" w:line="228" w:lineRule="auto"/>
        <w:rPr>
          <w:sz w:val="19"/>
          <w:szCs w:val="19"/>
        </w:rPr>
      </w:pPr>
      <w:r>
        <w:rPr>
          <w:sz w:val="19"/>
          <w:szCs w:val="19"/>
          <w:spacing w:val="9"/>
        </w:rPr>
        <w:t>D.是否符合事物发展的必然趋势</w:t>
      </w:r>
    </w:p>
    <w:p>
      <w:pPr>
        <w:pStyle w:val="BodyText"/>
        <w:ind w:left="808"/>
        <w:spacing w:before="77" w:line="227" w:lineRule="auto"/>
        <w:rPr>
          <w:sz w:val="19"/>
          <w:szCs w:val="19"/>
        </w:rPr>
      </w:pPr>
      <w:r>
        <w:rPr>
          <w:sz w:val="19"/>
          <w:szCs w:val="19"/>
          <w:spacing w:val="8"/>
        </w:rPr>
        <w:t>8、唯物辩证法和形而上学根本分歧和斗争的焦点在</w:t>
      </w:r>
      <w:r>
        <w:rPr>
          <w:sz w:val="19"/>
          <w:szCs w:val="19"/>
          <w:spacing w:val="7"/>
        </w:rPr>
        <w:t>于(      C    )。</w:t>
      </w:r>
    </w:p>
    <w:p>
      <w:pPr>
        <w:pStyle w:val="BodyText"/>
        <w:ind w:left="801"/>
        <w:spacing w:before="78" w:line="228" w:lineRule="auto"/>
        <w:rPr>
          <w:sz w:val="19"/>
          <w:szCs w:val="19"/>
        </w:rPr>
      </w:pPr>
      <w:r>
        <w:rPr>
          <w:sz w:val="19"/>
          <w:szCs w:val="19"/>
          <w:spacing w:val="8"/>
        </w:rPr>
        <w:t>A.是否用整体性观点看问题</w:t>
      </w:r>
    </w:p>
    <w:p>
      <w:pPr>
        <w:pStyle w:val="BodyText"/>
        <w:ind w:left="803"/>
        <w:spacing w:before="78" w:line="228" w:lineRule="auto"/>
        <w:rPr>
          <w:sz w:val="19"/>
          <w:szCs w:val="19"/>
        </w:rPr>
      </w:pPr>
      <w:r>
        <w:rPr>
          <w:sz w:val="19"/>
          <w:szCs w:val="19"/>
          <w:spacing w:val="9"/>
        </w:rPr>
        <w:t>B.是否承认事物的变化不仅有量变而且有质变</w:t>
      </w:r>
    </w:p>
    <w:p>
      <w:pPr>
        <w:pStyle w:val="BodyText"/>
        <w:ind w:left="806"/>
        <w:spacing w:before="77" w:line="227" w:lineRule="auto"/>
        <w:rPr>
          <w:sz w:val="19"/>
          <w:szCs w:val="19"/>
        </w:rPr>
      </w:pPr>
      <w:r>
        <w:rPr>
          <w:sz w:val="19"/>
          <w:szCs w:val="19"/>
          <w:spacing w:val="9"/>
        </w:rPr>
        <w:t>C.是否承认事物的内部矛盾是事物发展的动力和源泉</w:t>
      </w:r>
    </w:p>
    <w:p>
      <w:pPr>
        <w:pStyle w:val="BodyText"/>
        <w:ind w:left="804"/>
        <w:spacing w:before="78" w:line="228" w:lineRule="auto"/>
        <w:rPr>
          <w:sz w:val="19"/>
          <w:szCs w:val="19"/>
        </w:rPr>
      </w:pPr>
      <w:r>
        <w:rPr>
          <w:sz w:val="19"/>
          <w:szCs w:val="19"/>
          <w:spacing w:val="8"/>
        </w:rPr>
        <w:t>D.是否承认事物在运动</w:t>
      </w:r>
    </w:p>
    <w:p>
      <w:pPr>
        <w:pStyle w:val="BodyText"/>
        <w:ind w:left="6"/>
        <w:spacing w:before="78" w:line="228" w:lineRule="auto"/>
        <w:rPr>
          <w:sz w:val="19"/>
          <w:szCs w:val="19"/>
        </w:rPr>
      </w:pPr>
      <w:r>
        <w:rPr>
          <w:sz w:val="19"/>
          <w:szCs w:val="19"/>
          <w:spacing w:val="3"/>
        </w:rPr>
        <w:t>9、否定之否定规律</w:t>
      </w:r>
      <w:r>
        <w:rPr>
          <w:sz w:val="19"/>
          <w:szCs w:val="19"/>
          <w:spacing w:val="32"/>
        </w:rPr>
        <w:t xml:space="preserve">  </w:t>
      </w:r>
      <w:r>
        <w:rPr>
          <w:sz w:val="19"/>
          <w:szCs w:val="19"/>
          <w:spacing w:val="3"/>
        </w:rPr>
        <w:t>(      A</w:t>
      </w:r>
      <w:r>
        <w:rPr>
          <w:sz w:val="19"/>
          <w:szCs w:val="19"/>
          <w:spacing w:val="6"/>
        </w:rPr>
        <w:t xml:space="preserve">      </w:t>
      </w:r>
      <w:r>
        <w:rPr>
          <w:sz w:val="19"/>
          <w:szCs w:val="19"/>
          <w:spacing w:val="3"/>
        </w:rPr>
        <w:t>)。</w:t>
      </w:r>
    </w:p>
    <w:p>
      <w:pPr>
        <w:pStyle w:val="BodyText"/>
        <w:ind w:left="1402" w:right="1814" w:hanging="1"/>
        <w:spacing w:before="78" w:line="293" w:lineRule="auto"/>
        <w:rPr>
          <w:sz w:val="19"/>
          <w:szCs w:val="19"/>
        </w:rPr>
      </w:pPr>
      <w:r>
        <w:rPr>
          <w:sz w:val="19"/>
          <w:szCs w:val="19"/>
          <w:spacing w:val="9"/>
        </w:rPr>
        <w:t>A</w:t>
      </w:r>
      <w:r>
        <w:rPr>
          <w:sz w:val="19"/>
          <w:szCs w:val="19"/>
          <w:spacing w:val="-33"/>
        </w:rPr>
        <w:t xml:space="preserve"> </w:t>
      </w:r>
      <w:r>
        <w:rPr>
          <w:sz w:val="19"/>
          <w:szCs w:val="19"/>
          <w:spacing w:val="9"/>
        </w:rPr>
        <w:t>在事物完成一个发展周期时才能完整地表现出来</w:t>
      </w:r>
      <w:r>
        <w:rPr>
          <w:sz w:val="19"/>
          <w:szCs w:val="19"/>
        </w:rPr>
        <w:t xml:space="preserve"> </w:t>
      </w:r>
      <w:r>
        <w:rPr>
          <w:sz w:val="19"/>
          <w:szCs w:val="19"/>
          <w:spacing w:val="9"/>
        </w:rPr>
        <w:t>B.在事物发展过程中任何一点上都可以表现出来</w:t>
      </w:r>
      <w:r>
        <w:rPr>
          <w:sz w:val="19"/>
          <w:szCs w:val="19"/>
          <w:spacing w:val="2"/>
        </w:rPr>
        <w:t xml:space="preserve">  </w:t>
      </w:r>
      <w:r>
        <w:rPr>
          <w:sz w:val="19"/>
          <w:szCs w:val="19"/>
          <w:spacing w:val="9"/>
        </w:rPr>
        <w:t>C.在事物经过量变和质变两种状态后表现出来</w:t>
      </w:r>
    </w:p>
    <w:p>
      <w:pPr>
        <w:pStyle w:val="BodyText"/>
        <w:ind w:left="1404"/>
        <w:spacing w:before="30" w:line="228" w:lineRule="auto"/>
        <w:rPr>
          <w:sz w:val="19"/>
          <w:szCs w:val="19"/>
        </w:rPr>
      </w:pPr>
      <w:r>
        <w:rPr>
          <w:sz w:val="19"/>
          <w:szCs w:val="19"/>
          <w:spacing w:val="9"/>
        </w:rPr>
        <w:t>D.在事物发展过程中经过肯定和否定两个阶段表现出来</w:t>
      </w:r>
    </w:p>
    <w:p>
      <w:pPr>
        <w:pStyle w:val="BodyText"/>
        <w:ind w:left="421"/>
        <w:spacing w:before="78" w:line="228" w:lineRule="auto"/>
        <w:rPr>
          <w:sz w:val="19"/>
          <w:szCs w:val="19"/>
        </w:rPr>
      </w:pPr>
      <w:r>
        <w:rPr>
          <w:sz w:val="19"/>
          <w:szCs w:val="19"/>
          <w:spacing w:val="6"/>
        </w:rPr>
        <w:t>10、辩证法所要回答的是(D       </w:t>
      </w:r>
      <w:r>
        <w:rPr>
          <w:sz w:val="19"/>
          <w:szCs w:val="19"/>
          <w:spacing w:val="5"/>
        </w:rPr>
        <w:t xml:space="preserve">     )。</w:t>
      </w:r>
    </w:p>
    <w:p>
      <w:pPr>
        <w:pStyle w:val="BodyText"/>
        <w:ind w:left="1600"/>
        <w:spacing w:before="77" w:line="227" w:lineRule="auto"/>
        <w:rPr>
          <w:sz w:val="19"/>
          <w:szCs w:val="19"/>
        </w:rPr>
      </w:pPr>
      <w:r>
        <w:rPr>
          <w:sz w:val="19"/>
          <w:szCs w:val="19"/>
          <w:spacing w:val="8"/>
        </w:rPr>
        <w:t>A.世界的本原是什么的问题</w:t>
      </w:r>
    </w:p>
    <w:p>
      <w:pPr>
        <w:pStyle w:val="BodyText"/>
        <w:ind w:left="1"/>
        <w:spacing w:before="79" w:line="228" w:lineRule="auto"/>
        <w:rPr>
          <w:sz w:val="19"/>
          <w:szCs w:val="19"/>
        </w:rPr>
      </w:pPr>
      <w:r>
        <w:rPr>
          <w:sz w:val="19"/>
          <w:szCs w:val="19"/>
          <w:spacing w:val="9"/>
        </w:rPr>
        <w:t>B.世界的状况是怎么样的问题</w:t>
      </w:r>
    </w:p>
    <w:p>
      <w:pPr>
        <w:pStyle w:val="BodyText"/>
        <w:ind w:left="806"/>
        <w:spacing w:before="77" w:line="229" w:lineRule="auto"/>
        <w:rPr>
          <w:sz w:val="19"/>
          <w:szCs w:val="19"/>
        </w:rPr>
      </w:pPr>
      <w:r>
        <w:rPr>
          <w:sz w:val="19"/>
          <w:szCs w:val="19"/>
          <w:spacing w:val="8"/>
        </w:rPr>
        <w:t>C.世界是否可知性的问题</w:t>
      </w:r>
    </w:p>
    <w:p>
      <w:pPr>
        <w:pStyle w:val="BodyText"/>
        <w:ind w:left="2"/>
        <w:spacing w:before="77" w:line="227" w:lineRule="auto"/>
        <w:rPr>
          <w:sz w:val="19"/>
          <w:szCs w:val="19"/>
        </w:rPr>
      </w:pPr>
      <w:r>
        <w:rPr>
          <w:sz w:val="19"/>
          <w:szCs w:val="19"/>
          <w:spacing w:val="8"/>
        </w:rPr>
        <w:t>D.世界的本质是什么的问题</w:t>
      </w:r>
    </w:p>
    <w:p>
      <w:pPr>
        <w:pStyle w:val="BodyText"/>
        <w:ind w:left="20"/>
        <w:spacing w:before="78" w:line="227" w:lineRule="auto"/>
        <w:rPr>
          <w:sz w:val="19"/>
          <w:szCs w:val="19"/>
        </w:rPr>
      </w:pPr>
      <w:r>
        <w:rPr>
          <w:sz w:val="19"/>
          <w:szCs w:val="19"/>
          <w:spacing w:val="8"/>
        </w:rPr>
        <w:t>11、唯物辩证法和形而上学的根本对立的焦点在于是否承</w:t>
      </w:r>
      <w:r>
        <w:rPr>
          <w:sz w:val="19"/>
          <w:szCs w:val="19"/>
          <w:spacing w:val="7"/>
        </w:rPr>
        <w:t>认（    C    ）</w:t>
      </w:r>
    </w:p>
    <w:p>
      <w:pPr>
        <w:pStyle w:val="BodyText"/>
        <w:spacing w:before="78" w:line="228" w:lineRule="auto"/>
        <w:rPr>
          <w:sz w:val="19"/>
          <w:szCs w:val="19"/>
        </w:rPr>
      </w:pPr>
      <w:r>
        <w:rPr>
          <w:sz w:val="19"/>
          <w:szCs w:val="19"/>
          <w:spacing w:val="7"/>
        </w:rPr>
        <w:t>A、事物的普遍联系                            B、事物的运动、变化</w:t>
      </w:r>
      <w:r>
        <w:rPr>
          <w:sz w:val="19"/>
          <w:szCs w:val="19"/>
          <w:spacing w:val="6"/>
        </w:rPr>
        <w:t>和发展</w:t>
      </w:r>
    </w:p>
    <w:p>
      <w:pPr>
        <w:pStyle w:val="BodyText"/>
        <w:ind w:left="4"/>
        <w:spacing w:before="78" w:line="227" w:lineRule="auto"/>
        <w:rPr>
          <w:sz w:val="19"/>
          <w:szCs w:val="19"/>
        </w:rPr>
      </w:pPr>
      <w:r>
        <w:rPr>
          <w:sz w:val="19"/>
          <w:szCs w:val="19"/>
          <w:spacing w:val="8"/>
        </w:rPr>
        <w:t>C、事物发展的动力是内部矛盾        D、经过量变过渡到质变</w:t>
      </w:r>
    </w:p>
    <w:p>
      <w:pPr>
        <w:pStyle w:val="BodyText"/>
        <w:ind w:left="20"/>
        <w:spacing w:before="78" w:line="228" w:lineRule="auto"/>
        <w:rPr>
          <w:sz w:val="19"/>
          <w:szCs w:val="19"/>
        </w:rPr>
      </w:pPr>
      <w:r>
        <w:rPr>
          <w:sz w:val="19"/>
          <w:szCs w:val="19"/>
          <w:spacing w:val="4"/>
        </w:rPr>
        <w:t>12、辩证联系的含义是（</w:t>
      </w:r>
      <w:r>
        <w:rPr>
          <w:sz w:val="19"/>
          <w:szCs w:val="19"/>
          <w:spacing w:val="26"/>
        </w:rPr>
        <w:t xml:space="preserve">  </w:t>
      </w:r>
      <w:r>
        <w:rPr>
          <w:sz w:val="19"/>
          <w:szCs w:val="19"/>
          <w:spacing w:val="4"/>
        </w:rPr>
        <w:t>B      ）</w:t>
      </w:r>
    </w:p>
    <w:p>
      <w:pPr>
        <w:pStyle w:val="BodyText"/>
        <w:spacing w:before="77" w:line="228" w:lineRule="auto"/>
        <w:rPr>
          <w:sz w:val="19"/>
          <w:szCs w:val="19"/>
        </w:rPr>
      </w:pPr>
      <w:r>
        <w:rPr>
          <w:sz w:val="19"/>
          <w:szCs w:val="19"/>
          <w:spacing w:val="9"/>
        </w:rPr>
        <w:t>A、概念之间的相互判断、推理等逻辑关系</w:t>
      </w:r>
    </w:p>
    <w:p>
      <w:pPr>
        <w:pStyle w:val="BodyText"/>
        <w:ind w:left="3" w:right="2866" w:hanging="2"/>
        <w:spacing w:before="77" w:line="288" w:lineRule="auto"/>
        <w:rPr>
          <w:sz w:val="19"/>
          <w:szCs w:val="19"/>
        </w:rPr>
      </w:pPr>
      <w:r>
        <w:rPr>
          <w:sz w:val="19"/>
          <w:szCs w:val="19"/>
          <w:spacing w:val="9"/>
        </w:rPr>
        <w:t>B、事物或现象之间的相互作用、相互影响和相互制约</w:t>
      </w:r>
      <w:r>
        <w:rPr>
          <w:sz w:val="19"/>
          <w:szCs w:val="19"/>
          <w:spacing w:val="13"/>
        </w:rPr>
        <w:t xml:space="preserve"> </w:t>
      </w:r>
      <w:r>
        <w:rPr>
          <w:sz w:val="19"/>
          <w:szCs w:val="19"/>
          <w:spacing w:val="9"/>
        </w:rPr>
        <w:t>C、事物发展过程中直接的本质的关系</w:t>
      </w:r>
    </w:p>
    <w:p>
      <w:pPr>
        <w:pStyle w:val="BodyText"/>
        <w:ind w:left="2"/>
        <w:spacing w:before="32" w:line="228" w:lineRule="auto"/>
        <w:rPr>
          <w:sz w:val="19"/>
          <w:szCs w:val="19"/>
        </w:rPr>
      </w:pPr>
      <w:r>
        <w:rPr>
          <w:sz w:val="19"/>
          <w:szCs w:val="19"/>
          <w:spacing w:val="9"/>
        </w:rPr>
        <w:t>D、事物或现象之间界限的不确定性</w:t>
      </w:r>
    </w:p>
    <w:p>
      <w:pPr>
        <w:pStyle w:val="BodyText"/>
        <w:ind w:left="20"/>
        <w:spacing w:before="77" w:line="227" w:lineRule="auto"/>
        <w:rPr>
          <w:sz w:val="19"/>
          <w:szCs w:val="19"/>
        </w:rPr>
      </w:pPr>
      <w:r>
        <w:rPr>
          <w:sz w:val="19"/>
          <w:szCs w:val="19"/>
          <w:spacing w:val="5"/>
        </w:rPr>
        <w:t>13、系统论的最基本原则是（</w:t>
      </w:r>
      <w:r>
        <w:rPr>
          <w:sz w:val="19"/>
          <w:szCs w:val="19"/>
          <w:spacing w:val="22"/>
        </w:rPr>
        <w:t xml:space="preserve">  </w:t>
      </w:r>
      <w:r>
        <w:rPr>
          <w:sz w:val="19"/>
          <w:szCs w:val="19"/>
          <w:spacing w:val="5"/>
        </w:rPr>
        <w:t>A      ）</w:t>
      </w:r>
    </w:p>
    <w:p>
      <w:pPr>
        <w:pStyle w:val="BodyText"/>
        <w:spacing w:before="78" w:line="228" w:lineRule="auto"/>
        <w:rPr>
          <w:sz w:val="19"/>
          <w:szCs w:val="19"/>
        </w:rPr>
      </w:pPr>
      <w:r>
        <w:rPr>
          <w:sz w:val="19"/>
          <w:szCs w:val="19"/>
          <w:spacing w:val="7"/>
        </w:rPr>
        <w:t>A、整体性        B、区别性        C、最优化  </w:t>
      </w:r>
      <w:r>
        <w:rPr>
          <w:sz w:val="19"/>
          <w:szCs w:val="19"/>
          <w:spacing w:val="6"/>
        </w:rPr>
        <w:t xml:space="preserve">      D、合理化</w:t>
      </w:r>
    </w:p>
    <w:p>
      <w:pPr>
        <w:pStyle w:val="BodyText"/>
        <w:ind w:left="20"/>
        <w:spacing w:before="78" w:line="228" w:lineRule="auto"/>
        <w:rPr>
          <w:sz w:val="19"/>
          <w:szCs w:val="19"/>
        </w:rPr>
      </w:pPr>
      <w:r>
        <w:rPr>
          <w:sz w:val="19"/>
          <w:szCs w:val="19"/>
          <w:spacing w:val="6"/>
        </w:rPr>
        <w:t>14、唯物辩证法认为，所谓系统就是指（</w:t>
      </w:r>
      <w:r>
        <w:rPr>
          <w:sz w:val="19"/>
          <w:szCs w:val="19"/>
          <w:spacing w:val="22"/>
        </w:rPr>
        <w:t xml:space="preserve">  </w:t>
      </w:r>
      <w:r>
        <w:rPr>
          <w:sz w:val="19"/>
          <w:szCs w:val="19"/>
          <w:spacing w:val="6"/>
        </w:rPr>
        <w:t>B   </w:t>
      </w:r>
      <w:r>
        <w:rPr>
          <w:sz w:val="19"/>
          <w:szCs w:val="19"/>
          <w:spacing w:val="5"/>
        </w:rPr>
        <w:t xml:space="preserve">   ）</w:t>
      </w:r>
    </w:p>
    <w:p>
      <w:pPr>
        <w:pStyle w:val="BodyText"/>
        <w:spacing w:before="77" w:line="227" w:lineRule="auto"/>
        <w:rPr>
          <w:sz w:val="19"/>
          <w:szCs w:val="19"/>
        </w:rPr>
      </w:pPr>
      <w:r>
        <w:rPr>
          <w:sz w:val="19"/>
          <w:szCs w:val="19"/>
          <w:spacing w:val="9"/>
        </w:rPr>
        <w:t>A、事物运动过程的持续性        B、由</w:t>
      </w:r>
      <w:r>
        <w:rPr>
          <w:sz w:val="19"/>
          <w:szCs w:val="19"/>
          <w:spacing w:val="8"/>
        </w:rPr>
        <w:t>诸要素构成的相对稳定的有机整体</w:t>
      </w:r>
    </w:p>
    <w:p>
      <w:pPr>
        <w:pStyle w:val="BodyText"/>
        <w:ind w:left="4"/>
        <w:spacing w:before="78" w:line="228" w:lineRule="auto"/>
        <w:rPr>
          <w:sz w:val="19"/>
          <w:szCs w:val="19"/>
        </w:rPr>
      </w:pPr>
      <w:r>
        <w:rPr>
          <w:sz w:val="19"/>
          <w:szCs w:val="19"/>
          <w:spacing w:val="8"/>
        </w:rPr>
        <w:t>C、事物运动过程的广延性        D、事物诸构成要素相加之总和</w:t>
      </w:r>
    </w:p>
    <w:p>
      <w:pPr>
        <w:pStyle w:val="BodyText"/>
        <w:ind w:left="20"/>
        <w:spacing w:before="77" w:line="229" w:lineRule="auto"/>
        <w:rPr>
          <w:sz w:val="19"/>
          <w:szCs w:val="19"/>
        </w:rPr>
      </w:pPr>
      <w:r>
        <w:rPr>
          <w:sz w:val="19"/>
          <w:szCs w:val="19"/>
          <w:spacing w:val="3"/>
        </w:rPr>
        <w:t>15、旧事物是指（</w:t>
      </w:r>
      <w:r>
        <w:rPr>
          <w:sz w:val="19"/>
          <w:szCs w:val="19"/>
          <w:spacing w:val="14"/>
        </w:rPr>
        <w:t xml:space="preserve">    </w:t>
      </w:r>
      <w:r>
        <w:rPr>
          <w:sz w:val="19"/>
          <w:szCs w:val="19"/>
          <w:spacing w:val="3"/>
        </w:rPr>
        <w:t>A    ）</w:t>
      </w:r>
    </w:p>
    <w:p>
      <w:pPr>
        <w:pStyle w:val="BodyText"/>
        <w:spacing w:before="77" w:line="228" w:lineRule="auto"/>
        <w:rPr>
          <w:sz w:val="19"/>
          <w:szCs w:val="19"/>
        </w:rPr>
      </w:pPr>
      <w:r>
        <w:rPr>
          <w:sz w:val="19"/>
          <w:szCs w:val="19"/>
          <w:spacing w:val="9"/>
        </w:rPr>
        <w:t>A、已丧失存在必然性并日趋灭亡事物</w:t>
      </w:r>
    </w:p>
    <w:p>
      <w:pPr>
        <w:pStyle w:val="BodyText"/>
        <w:ind w:left="3" w:right="4665" w:hanging="2"/>
        <w:spacing w:before="78" w:line="288" w:lineRule="auto"/>
        <w:rPr>
          <w:sz w:val="19"/>
          <w:szCs w:val="19"/>
        </w:rPr>
      </w:pPr>
      <w:r>
        <w:rPr>
          <w:sz w:val="19"/>
          <w:szCs w:val="19"/>
          <w:spacing w:val="9"/>
        </w:rPr>
        <w:t>B、力量弱小而又面临困难的事物</w:t>
      </w:r>
      <w:r>
        <w:rPr>
          <w:sz w:val="19"/>
          <w:szCs w:val="19"/>
          <w:spacing w:val="4"/>
        </w:rPr>
        <w:t xml:space="preserve"> </w:t>
      </w:r>
      <w:r>
        <w:rPr>
          <w:sz w:val="19"/>
          <w:szCs w:val="19"/>
          <w:spacing w:val="9"/>
        </w:rPr>
        <w:t>C、具有缺陷和消极因素的事物</w:t>
      </w:r>
    </w:p>
    <w:p>
      <w:pPr>
        <w:pStyle w:val="BodyText"/>
        <w:ind w:left="2"/>
        <w:spacing w:before="31" w:line="228" w:lineRule="auto"/>
        <w:rPr>
          <w:sz w:val="19"/>
          <w:szCs w:val="19"/>
        </w:rPr>
      </w:pPr>
      <w:r>
        <w:rPr>
          <w:sz w:val="19"/>
          <w:szCs w:val="19"/>
          <w:spacing w:val="9"/>
        </w:rPr>
        <w:t>D、正经历着严重曲折的事物</w:t>
      </w:r>
    </w:p>
    <w:p>
      <w:pPr>
        <w:pStyle w:val="BodyText"/>
        <w:ind w:left="20"/>
        <w:spacing w:before="77" w:line="227" w:lineRule="auto"/>
        <w:rPr>
          <w:sz w:val="19"/>
          <w:szCs w:val="19"/>
        </w:rPr>
      </w:pPr>
      <w:r>
        <w:rPr>
          <w:sz w:val="19"/>
          <w:szCs w:val="19"/>
          <w:spacing w:val="5"/>
        </w:rPr>
        <w:t>16、区分新旧事物的根本标志是（</w:t>
      </w:r>
      <w:r>
        <w:rPr>
          <w:sz w:val="19"/>
          <w:szCs w:val="19"/>
          <w:spacing w:val="26"/>
        </w:rPr>
        <w:t xml:space="preserve">  </w:t>
      </w:r>
      <w:r>
        <w:rPr>
          <w:sz w:val="19"/>
          <w:szCs w:val="19"/>
          <w:spacing w:val="5"/>
        </w:rPr>
        <w:t>C      ）</w:t>
      </w:r>
    </w:p>
    <w:p>
      <w:pPr>
        <w:spacing w:line="227" w:lineRule="auto"/>
        <w:sectPr>
          <w:pgSz w:w="10433" w:h="14742"/>
          <w:pgMar w:top="1253" w:right="1564" w:bottom="0" w:left="1304" w:header="0" w:footer="0" w:gutter="0"/>
        </w:sectPr>
        <w:rPr>
          <w:sz w:val="19"/>
          <w:szCs w:val="19"/>
        </w:rPr>
      </w:pPr>
    </w:p>
    <w:p>
      <w:pPr>
        <w:pStyle w:val="BodyText"/>
        <w:spacing w:before="108" w:line="228" w:lineRule="auto"/>
        <w:jc w:val="right"/>
        <w:rPr>
          <w:sz w:val="19"/>
          <w:szCs w:val="19"/>
        </w:rPr>
      </w:pPr>
      <w:r>
        <w:rPr>
          <w:sz w:val="19"/>
          <w:szCs w:val="19"/>
          <w:spacing w:val="7"/>
        </w:rPr>
        <w:t>A、产生时间的先后                  </w:t>
      </w:r>
      <w:r>
        <w:rPr>
          <w:sz w:val="19"/>
          <w:szCs w:val="19"/>
          <w:spacing w:val="6"/>
        </w:rPr>
        <w:t xml:space="preserve">                      B、是否适合人们的需要</w:t>
      </w:r>
    </w:p>
    <w:p>
      <w:pPr>
        <w:pStyle w:val="BodyText"/>
        <w:ind w:left="4"/>
        <w:spacing w:before="77" w:line="228" w:lineRule="auto"/>
        <w:rPr>
          <w:sz w:val="19"/>
          <w:szCs w:val="19"/>
        </w:rPr>
      </w:pPr>
      <w:r>
        <w:rPr>
          <w:sz w:val="19"/>
          <w:szCs w:val="19"/>
          <w:spacing w:val="7"/>
        </w:rPr>
        <w:t>C、是否符合历史发展的必然趋势                D、力量的强弱</w:t>
      </w:r>
    </w:p>
    <w:p>
      <w:pPr>
        <w:pStyle w:val="BodyText"/>
        <w:ind w:left="20"/>
        <w:spacing w:before="77" w:line="228" w:lineRule="auto"/>
        <w:rPr>
          <w:sz w:val="19"/>
          <w:szCs w:val="19"/>
        </w:rPr>
      </w:pPr>
      <w:r>
        <w:rPr>
          <w:sz w:val="19"/>
          <w:szCs w:val="19"/>
          <w:spacing w:val="7"/>
        </w:rPr>
        <w:t>17、“割下来的手就不再是人手</w:t>
      </w:r>
      <w:r>
        <w:rPr>
          <w:sz w:val="19"/>
          <w:szCs w:val="19"/>
          <w:spacing w:val="-66"/>
        </w:rPr>
        <w:t xml:space="preserve"> </w:t>
      </w:r>
      <w:r>
        <w:rPr>
          <w:sz w:val="19"/>
          <w:szCs w:val="19"/>
          <w:spacing w:val="7"/>
        </w:rPr>
        <w:t>”这句话体</w:t>
      </w:r>
      <w:r>
        <w:rPr>
          <w:sz w:val="19"/>
          <w:szCs w:val="19"/>
          <w:spacing w:val="6"/>
        </w:rPr>
        <w:t>现了（  A</w:t>
      </w:r>
      <w:r>
        <w:rPr>
          <w:sz w:val="19"/>
          <w:szCs w:val="19"/>
          <w:spacing w:val="5"/>
        </w:rPr>
        <w:t xml:space="preserve">      </w:t>
      </w:r>
      <w:r>
        <w:rPr>
          <w:sz w:val="19"/>
          <w:szCs w:val="19"/>
          <w:spacing w:val="6"/>
        </w:rPr>
        <w:t>）</w:t>
      </w:r>
    </w:p>
    <w:p>
      <w:pPr>
        <w:pStyle w:val="BodyText"/>
        <w:spacing w:before="77" w:line="228" w:lineRule="auto"/>
        <w:rPr>
          <w:sz w:val="19"/>
          <w:szCs w:val="19"/>
        </w:rPr>
      </w:pPr>
      <w:r>
        <w:rPr>
          <w:sz w:val="19"/>
          <w:szCs w:val="19"/>
          <w:spacing w:val="8"/>
        </w:rPr>
        <w:t>A、形而上学片面的、孤立的观点                B、辩证</w:t>
      </w:r>
      <w:r>
        <w:rPr>
          <w:sz w:val="19"/>
          <w:szCs w:val="19"/>
          <w:spacing w:val="7"/>
        </w:rPr>
        <w:t>法普遍联系的观点</w:t>
      </w:r>
    </w:p>
    <w:p>
      <w:pPr>
        <w:pStyle w:val="BodyText"/>
        <w:ind w:left="4"/>
        <w:spacing w:before="77" w:line="229" w:lineRule="auto"/>
        <w:rPr>
          <w:sz w:val="19"/>
          <w:szCs w:val="19"/>
        </w:rPr>
      </w:pPr>
      <w:r>
        <w:rPr>
          <w:sz w:val="19"/>
          <w:szCs w:val="19"/>
          <w:spacing w:val="7"/>
        </w:rPr>
        <w:t>C、唯心主义的观点          </w:t>
      </w:r>
      <w:r>
        <w:rPr>
          <w:sz w:val="19"/>
          <w:szCs w:val="19"/>
          <w:spacing w:val="6"/>
        </w:rPr>
        <w:t xml:space="preserve">                              D、形而上学的发展观</w:t>
      </w:r>
    </w:p>
    <w:p>
      <w:pPr>
        <w:pStyle w:val="BodyText"/>
        <w:ind w:left="20"/>
        <w:spacing w:before="76" w:line="228" w:lineRule="auto"/>
        <w:rPr>
          <w:sz w:val="19"/>
          <w:szCs w:val="19"/>
        </w:rPr>
      </w:pPr>
      <w:r>
        <w:rPr>
          <w:sz w:val="19"/>
          <w:szCs w:val="19"/>
          <w:spacing w:val="5"/>
        </w:rPr>
        <w:t>18、“只见树木而不见森林</w:t>
      </w:r>
      <w:r>
        <w:rPr>
          <w:sz w:val="19"/>
          <w:szCs w:val="19"/>
          <w:spacing w:val="-68"/>
        </w:rPr>
        <w:t xml:space="preserve"> </w:t>
      </w:r>
      <w:r>
        <w:rPr>
          <w:sz w:val="19"/>
          <w:szCs w:val="19"/>
          <w:spacing w:val="5"/>
        </w:rPr>
        <w:t>”的观点是（</w:t>
      </w:r>
      <w:r>
        <w:rPr>
          <w:sz w:val="19"/>
          <w:szCs w:val="19"/>
          <w:spacing w:val="21"/>
        </w:rPr>
        <w:t xml:space="preserve">  </w:t>
      </w:r>
      <w:r>
        <w:rPr>
          <w:sz w:val="19"/>
          <w:szCs w:val="19"/>
          <w:spacing w:val="5"/>
        </w:rPr>
        <w:t>A     </w:t>
      </w:r>
      <w:r>
        <w:rPr>
          <w:sz w:val="19"/>
          <w:szCs w:val="19"/>
          <w:spacing w:val="4"/>
        </w:rPr>
        <w:t xml:space="preserve"> ）</w:t>
      </w:r>
    </w:p>
    <w:p>
      <w:pPr>
        <w:pStyle w:val="BodyText"/>
        <w:spacing w:before="77" w:line="227" w:lineRule="auto"/>
        <w:rPr>
          <w:sz w:val="19"/>
          <w:szCs w:val="19"/>
        </w:rPr>
      </w:pPr>
      <w:r>
        <w:rPr>
          <w:sz w:val="19"/>
          <w:szCs w:val="19"/>
          <w:spacing w:val="8"/>
        </w:rPr>
        <w:t>A、形而上学的孤立观点          </w:t>
      </w:r>
      <w:r>
        <w:rPr>
          <w:sz w:val="19"/>
          <w:szCs w:val="19"/>
          <w:spacing w:val="7"/>
        </w:rPr>
        <w:t xml:space="preserve">      B、形而上学的静止观点</w:t>
      </w:r>
    </w:p>
    <w:p>
      <w:pPr>
        <w:pStyle w:val="BodyText"/>
        <w:ind w:left="4"/>
        <w:spacing w:before="78" w:line="229" w:lineRule="auto"/>
        <w:rPr>
          <w:sz w:val="19"/>
          <w:szCs w:val="19"/>
        </w:rPr>
      </w:pPr>
      <w:r>
        <w:rPr>
          <w:sz w:val="19"/>
          <w:szCs w:val="19"/>
          <w:spacing w:val="7"/>
        </w:rPr>
        <w:t>C、形而上学的否定观点                D、形而上学的发展观</w:t>
      </w:r>
    </w:p>
    <w:p>
      <w:pPr>
        <w:pStyle w:val="BodyText"/>
        <w:ind w:left="20"/>
        <w:spacing w:before="77" w:line="227" w:lineRule="auto"/>
        <w:rPr>
          <w:sz w:val="19"/>
          <w:szCs w:val="19"/>
        </w:rPr>
      </w:pPr>
      <w:r>
        <w:rPr>
          <w:sz w:val="19"/>
          <w:szCs w:val="19"/>
          <w:spacing w:val="5"/>
        </w:rPr>
        <w:t>19、系统论科学出现的意义在于它（</w:t>
      </w:r>
      <w:r>
        <w:rPr>
          <w:sz w:val="19"/>
          <w:szCs w:val="19"/>
          <w:spacing w:val="29"/>
        </w:rPr>
        <w:t xml:space="preserve">  </w:t>
      </w:r>
      <w:r>
        <w:rPr>
          <w:sz w:val="19"/>
          <w:szCs w:val="19"/>
          <w:spacing w:val="5"/>
        </w:rPr>
        <w:t>D      ）</w:t>
      </w:r>
    </w:p>
    <w:p>
      <w:pPr>
        <w:pStyle w:val="BodyText"/>
        <w:spacing w:before="78" w:line="228" w:lineRule="auto"/>
        <w:rPr>
          <w:sz w:val="19"/>
          <w:szCs w:val="19"/>
        </w:rPr>
      </w:pPr>
      <w:r>
        <w:rPr>
          <w:sz w:val="19"/>
          <w:szCs w:val="19"/>
          <w:spacing w:val="7"/>
        </w:rPr>
        <w:t>A、高于唯物辩证法                        B、扬弃了唯</w:t>
      </w:r>
      <w:r>
        <w:rPr>
          <w:sz w:val="19"/>
          <w:szCs w:val="19"/>
          <w:spacing w:val="6"/>
        </w:rPr>
        <w:t>物辩证法</w:t>
      </w:r>
    </w:p>
    <w:p>
      <w:pPr>
        <w:pStyle w:val="BodyText"/>
        <w:ind w:left="4"/>
        <w:spacing w:before="77" w:line="228" w:lineRule="auto"/>
        <w:rPr>
          <w:sz w:val="19"/>
          <w:szCs w:val="19"/>
        </w:rPr>
      </w:pPr>
      <w:r>
        <w:rPr>
          <w:sz w:val="19"/>
          <w:szCs w:val="19"/>
          <w:spacing w:val="7"/>
        </w:rPr>
        <w:t>C、代替了唯物辩证法                    D、丰富了唯物辩证法</w:t>
      </w:r>
    </w:p>
    <w:p>
      <w:pPr>
        <w:pStyle w:val="BodyText"/>
        <w:ind w:left="8"/>
        <w:spacing w:before="78" w:line="228" w:lineRule="auto"/>
        <w:rPr>
          <w:sz w:val="19"/>
          <w:szCs w:val="19"/>
        </w:rPr>
      </w:pPr>
      <w:r>
        <w:rPr>
          <w:sz w:val="19"/>
          <w:szCs w:val="19"/>
          <w:spacing w:val="7"/>
        </w:rPr>
        <w:t>20、唯物辩证法的实质和核心是（B        ）</w:t>
      </w:r>
    </w:p>
    <w:p>
      <w:pPr>
        <w:pStyle w:val="BodyText"/>
        <w:spacing w:before="77" w:line="228" w:lineRule="auto"/>
        <w:rPr>
          <w:sz w:val="19"/>
          <w:szCs w:val="19"/>
        </w:rPr>
      </w:pPr>
      <w:r>
        <w:rPr>
          <w:sz w:val="19"/>
          <w:szCs w:val="19"/>
          <w:spacing w:val="7"/>
        </w:rPr>
        <w:t>A、质量互变规律               </w:t>
      </w:r>
      <w:r>
        <w:rPr>
          <w:sz w:val="19"/>
          <w:szCs w:val="19"/>
          <w:spacing w:val="6"/>
        </w:rPr>
        <w:t xml:space="preserve">             B、对立统一规律</w:t>
      </w:r>
    </w:p>
    <w:p>
      <w:pPr>
        <w:pStyle w:val="BodyText"/>
        <w:ind w:left="4"/>
        <w:spacing w:before="77" w:line="228" w:lineRule="auto"/>
        <w:rPr>
          <w:sz w:val="19"/>
          <w:szCs w:val="19"/>
        </w:rPr>
      </w:pPr>
      <w:r>
        <w:rPr>
          <w:sz w:val="19"/>
          <w:szCs w:val="19"/>
          <w:spacing w:val="7"/>
        </w:rPr>
        <w:t>C、世界普遍联系规律                    D、否定之否定</w:t>
      </w:r>
      <w:r>
        <w:rPr>
          <w:sz w:val="19"/>
          <w:szCs w:val="19"/>
          <w:spacing w:val="6"/>
        </w:rPr>
        <w:t>规律</w:t>
      </w:r>
    </w:p>
    <w:p>
      <w:pPr>
        <w:pStyle w:val="BodyText"/>
        <w:ind w:right="1716" w:firstLine="8"/>
        <w:spacing w:before="78" w:line="288" w:lineRule="auto"/>
        <w:rPr>
          <w:sz w:val="19"/>
          <w:szCs w:val="19"/>
        </w:rPr>
      </w:pPr>
      <w:r>
        <w:rPr>
          <w:sz w:val="19"/>
          <w:szCs w:val="19"/>
          <w:spacing w:val="8"/>
        </w:rPr>
        <w:t>21、马克思主义辩证法与黑格尔辩证法的本质区别在</w:t>
      </w:r>
      <w:r>
        <w:rPr>
          <w:sz w:val="19"/>
          <w:szCs w:val="19"/>
          <w:spacing w:val="7"/>
        </w:rPr>
        <w:t>于（    D    ）</w:t>
      </w:r>
      <w:r>
        <w:rPr>
          <w:sz w:val="19"/>
          <w:szCs w:val="19"/>
        </w:rPr>
        <w:t xml:space="preserve"> </w:t>
      </w:r>
      <w:r>
        <w:rPr>
          <w:sz w:val="19"/>
          <w:szCs w:val="19"/>
          <w:spacing w:val="9"/>
        </w:rPr>
        <w:t>A、前者完整的理论形态，后者不是完整的理论形态</w:t>
      </w:r>
    </w:p>
    <w:p>
      <w:pPr>
        <w:pStyle w:val="BodyText"/>
        <w:ind w:left="1"/>
        <w:spacing w:before="31" w:line="228" w:lineRule="auto"/>
        <w:rPr>
          <w:sz w:val="19"/>
          <w:szCs w:val="19"/>
        </w:rPr>
      </w:pPr>
      <w:r>
        <w:rPr>
          <w:sz w:val="19"/>
          <w:szCs w:val="19"/>
          <w:spacing w:val="9"/>
        </w:rPr>
        <w:t>B、前者承认现象和运动，后者不承认现象和运动</w:t>
      </w:r>
    </w:p>
    <w:p>
      <w:pPr>
        <w:pStyle w:val="BodyText"/>
        <w:ind w:left="4"/>
        <w:spacing w:before="77" w:line="227" w:lineRule="auto"/>
        <w:rPr>
          <w:sz w:val="19"/>
          <w:szCs w:val="19"/>
        </w:rPr>
      </w:pPr>
      <w:r>
        <w:rPr>
          <w:sz w:val="19"/>
          <w:szCs w:val="19"/>
          <w:spacing w:val="9"/>
        </w:rPr>
        <w:t>C、前者揭示了意识的本质，后者未能揭示意识的本质</w:t>
      </w:r>
    </w:p>
    <w:p>
      <w:pPr>
        <w:pStyle w:val="BodyText"/>
        <w:ind w:left="2"/>
        <w:spacing w:before="78" w:line="229" w:lineRule="auto"/>
        <w:rPr>
          <w:sz w:val="19"/>
          <w:szCs w:val="19"/>
        </w:rPr>
      </w:pPr>
      <w:r>
        <w:rPr>
          <w:sz w:val="19"/>
          <w:szCs w:val="19"/>
          <w:spacing w:val="9"/>
        </w:rPr>
        <w:t>D、前者是以唯物主义为基础的，后者是以唯心主义为基础的</w:t>
      </w:r>
    </w:p>
    <w:p>
      <w:pPr>
        <w:pStyle w:val="BodyText"/>
        <w:ind w:left="8"/>
        <w:spacing w:before="77" w:line="228" w:lineRule="auto"/>
        <w:rPr>
          <w:sz w:val="19"/>
          <w:szCs w:val="19"/>
        </w:rPr>
      </w:pPr>
      <w:r>
        <w:rPr>
          <w:sz w:val="19"/>
          <w:szCs w:val="19"/>
          <w:spacing w:val="5"/>
        </w:rPr>
        <w:t>22、唯物辩证法的总特征是（</w:t>
      </w:r>
      <w:r>
        <w:rPr>
          <w:sz w:val="19"/>
          <w:szCs w:val="19"/>
          <w:spacing w:val="16"/>
        </w:rPr>
        <w:t xml:space="preserve">    </w:t>
      </w:r>
      <w:r>
        <w:rPr>
          <w:sz w:val="19"/>
          <w:szCs w:val="19"/>
          <w:spacing w:val="5"/>
        </w:rPr>
        <w:t>D    ）</w:t>
      </w:r>
    </w:p>
    <w:p>
      <w:pPr>
        <w:pStyle w:val="BodyText"/>
        <w:spacing w:before="77" w:line="229" w:lineRule="auto"/>
        <w:rPr>
          <w:sz w:val="19"/>
          <w:szCs w:val="19"/>
        </w:rPr>
      </w:pPr>
      <w:r>
        <w:rPr>
          <w:sz w:val="19"/>
          <w:szCs w:val="19"/>
          <w:spacing w:val="7"/>
        </w:rPr>
        <w:t>A、绝对和相对的观点                    B、有限和无限观点</w:t>
      </w:r>
    </w:p>
    <w:p>
      <w:pPr>
        <w:pStyle w:val="BodyText"/>
        <w:ind w:left="4"/>
        <w:spacing w:before="76" w:line="229" w:lineRule="auto"/>
        <w:rPr>
          <w:sz w:val="19"/>
          <w:szCs w:val="19"/>
        </w:rPr>
      </w:pPr>
      <w:r>
        <w:rPr>
          <w:sz w:val="19"/>
          <w:szCs w:val="19"/>
          <w:spacing w:val="8"/>
        </w:rPr>
        <w:t>C、既对立又统一的观点             </w:t>
      </w:r>
      <w:r>
        <w:rPr>
          <w:sz w:val="19"/>
          <w:szCs w:val="19"/>
          <w:spacing w:val="7"/>
        </w:rPr>
        <w:t xml:space="preserve">   D、联系的观点和发展的观点</w:t>
      </w:r>
    </w:p>
    <w:p>
      <w:pPr>
        <w:pStyle w:val="BodyText"/>
        <w:ind w:right="1716" w:firstLine="8"/>
        <w:spacing w:before="77" w:line="265" w:lineRule="auto"/>
        <w:rPr>
          <w:sz w:val="19"/>
          <w:szCs w:val="19"/>
        </w:rPr>
      </w:pPr>
      <w:r>
        <w:rPr>
          <w:sz w:val="19"/>
          <w:szCs w:val="19"/>
          <w:spacing w:val="8"/>
        </w:rPr>
        <w:t>23、一切具体的事物和现象都是有条件的，这个观点</w:t>
      </w:r>
      <w:r>
        <w:rPr>
          <w:sz w:val="19"/>
          <w:szCs w:val="19"/>
          <w:spacing w:val="7"/>
        </w:rPr>
        <w:t>是（    C    ）</w:t>
      </w:r>
      <w:r>
        <w:rPr>
          <w:sz w:val="19"/>
          <w:szCs w:val="19"/>
        </w:rPr>
        <w:t xml:space="preserve"> </w:t>
      </w:r>
      <w:r>
        <w:rPr>
          <w:sz w:val="19"/>
          <w:szCs w:val="19"/>
          <w:spacing w:val="8"/>
        </w:rPr>
        <w:t>A、机械唯物主义的观点          </w:t>
      </w:r>
      <w:r>
        <w:rPr>
          <w:sz w:val="19"/>
          <w:szCs w:val="19"/>
          <w:spacing w:val="7"/>
        </w:rPr>
        <w:t xml:space="preserve">      B、主观唯心主义的观点</w:t>
      </w:r>
    </w:p>
    <w:p>
      <w:pPr>
        <w:pStyle w:val="BodyText"/>
        <w:ind w:left="4"/>
        <w:spacing w:before="78" w:line="228" w:lineRule="auto"/>
        <w:rPr>
          <w:sz w:val="19"/>
          <w:szCs w:val="19"/>
        </w:rPr>
      </w:pPr>
      <w:r>
        <w:rPr>
          <w:sz w:val="19"/>
          <w:szCs w:val="19"/>
          <w:spacing w:val="7"/>
        </w:rPr>
        <w:t>C、唯物辩证法的观点                    D、形而上学的</w:t>
      </w:r>
      <w:r>
        <w:rPr>
          <w:sz w:val="19"/>
          <w:szCs w:val="19"/>
          <w:spacing w:val="6"/>
        </w:rPr>
        <w:t>观点</w:t>
      </w:r>
    </w:p>
    <w:p>
      <w:pPr>
        <w:pStyle w:val="BodyText"/>
        <w:ind w:left="8"/>
        <w:spacing w:before="78" w:line="228" w:lineRule="auto"/>
        <w:rPr>
          <w:sz w:val="19"/>
          <w:szCs w:val="19"/>
        </w:rPr>
      </w:pPr>
      <w:r>
        <w:rPr>
          <w:sz w:val="19"/>
          <w:szCs w:val="19"/>
          <w:spacing w:val="6"/>
        </w:rPr>
        <w:t>24、唯物辩证法所理解的发展是（</w:t>
      </w:r>
      <w:r>
        <w:rPr>
          <w:sz w:val="19"/>
          <w:szCs w:val="19"/>
          <w:spacing w:val="13"/>
        </w:rPr>
        <w:t xml:space="preserve">    </w:t>
      </w:r>
      <w:r>
        <w:rPr>
          <w:sz w:val="19"/>
          <w:szCs w:val="19"/>
          <w:spacing w:val="6"/>
        </w:rPr>
        <w:t>B    ）</w:t>
      </w:r>
    </w:p>
    <w:p>
      <w:pPr>
        <w:pStyle w:val="BodyText"/>
        <w:spacing w:before="77" w:line="228" w:lineRule="auto"/>
        <w:rPr>
          <w:sz w:val="19"/>
          <w:szCs w:val="19"/>
        </w:rPr>
      </w:pPr>
      <w:r>
        <w:rPr>
          <w:sz w:val="19"/>
          <w:szCs w:val="19"/>
          <w:spacing w:val="7"/>
        </w:rPr>
        <w:t>A、事物的永恒运动                        B、新事物的产生和旧事物的灭亡</w:t>
      </w:r>
    </w:p>
    <w:p>
      <w:pPr>
        <w:pStyle w:val="BodyText"/>
        <w:ind w:left="4"/>
        <w:spacing w:before="77" w:line="228" w:lineRule="auto"/>
        <w:rPr>
          <w:sz w:val="19"/>
          <w:szCs w:val="19"/>
        </w:rPr>
      </w:pPr>
      <w:r>
        <w:rPr>
          <w:sz w:val="19"/>
          <w:szCs w:val="19"/>
          <w:spacing w:val="7"/>
        </w:rPr>
        <w:t>C、仅仅是数量的增减                    D、循环往复，周而复始</w:t>
      </w:r>
    </w:p>
    <w:p>
      <w:pPr>
        <w:pStyle w:val="BodyText"/>
        <w:ind w:left="8"/>
        <w:spacing w:before="78" w:line="228" w:lineRule="auto"/>
        <w:rPr>
          <w:sz w:val="19"/>
          <w:szCs w:val="19"/>
        </w:rPr>
      </w:pPr>
      <w:r>
        <w:rPr>
          <w:sz w:val="19"/>
          <w:szCs w:val="19"/>
          <w:spacing w:val="5"/>
        </w:rPr>
        <w:t>25、“上有政策，下有对策</w:t>
      </w:r>
      <w:r>
        <w:rPr>
          <w:sz w:val="19"/>
          <w:szCs w:val="19"/>
          <w:spacing w:val="-65"/>
        </w:rPr>
        <w:t xml:space="preserve"> </w:t>
      </w:r>
      <w:r>
        <w:rPr>
          <w:sz w:val="19"/>
          <w:szCs w:val="19"/>
          <w:spacing w:val="5"/>
        </w:rPr>
        <w:t>”违背了 (</w:t>
      </w:r>
      <w:r>
        <w:rPr>
          <w:sz w:val="19"/>
          <w:szCs w:val="19"/>
        </w:rPr>
        <w:t xml:space="preserve">         </w:t>
      </w:r>
      <w:r>
        <w:rPr>
          <w:sz w:val="19"/>
          <w:szCs w:val="19"/>
          <w:spacing w:val="5"/>
        </w:rPr>
        <w:t>)</w:t>
      </w:r>
    </w:p>
    <w:p>
      <w:pPr>
        <w:pStyle w:val="BodyText"/>
        <w:spacing w:before="77" w:line="227" w:lineRule="auto"/>
        <w:rPr>
          <w:sz w:val="19"/>
          <w:szCs w:val="19"/>
        </w:rPr>
      </w:pPr>
      <w:r>
        <w:rPr>
          <w:sz w:val="19"/>
          <w:szCs w:val="19"/>
          <w:spacing w:val="8"/>
        </w:rPr>
        <w:t>A、唯物主义的基本原理        </w:t>
      </w:r>
      <w:r>
        <w:rPr>
          <w:sz w:val="19"/>
          <w:szCs w:val="19"/>
          <w:spacing w:val="7"/>
        </w:rPr>
        <w:t xml:space="preserve">        B、辩证法的基本原则</w:t>
      </w:r>
    </w:p>
    <w:p>
      <w:pPr>
        <w:pStyle w:val="BodyText"/>
        <w:ind w:left="4"/>
        <w:spacing w:before="79" w:line="227" w:lineRule="auto"/>
        <w:rPr>
          <w:sz w:val="19"/>
          <w:szCs w:val="19"/>
        </w:rPr>
      </w:pPr>
      <w:r>
        <w:rPr>
          <w:sz w:val="19"/>
          <w:szCs w:val="19"/>
          <w:spacing w:val="8"/>
        </w:rPr>
        <w:t>C、整体与部分辩证关系原理        D、矛盾的同一性原理</w:t>
      </w:r>
    </w:p>
    <w:p>
      <w:pPr>
        <w:pStyle w:val="BodyText"/>
        <w:ind w:left="8"/>
        <w:spacing w:before="78" w:line="228" w:lineRule="auto"/>
        <w:rPr>
          <w:sz w:val="19"/>
          <w:szCs w:val="19"/>
        </w:rPr>
      </w:pPr>
      <w:r>
        <w:rPr>
          <w:sz w:val="19"/>
          <w:szCs w:val="19"/>
          <w:spacing w:val="8"/>
        </w:rPr>
        <w:t>26、运动就是事物在一定时间内空间位置的变化，这是（    A   </w:t>
      </w:r>
      <w:r>
        <w:rPr>
          <w:sz w:val="19"/>
          <w:szCs w:val="19"/>
          <w:spacing w:val="7"/>
        </w:rPr>
        <w:t xml:space="preserve"> ）</w:t>
      </w:r>
    </w:p>
    <w:p>
      <w:pPr>
        <w:pStyle w:val="BodyText"/>
        <w:spacing w:before="78" w:line="227" w:lineRule="auto"/>
        <w:rPr>
          <w:sz w:val="19"/>
          <w:szCs w:val="19"/>
        </w:rPr>
      </w:pPr>
      <w:r>
        <w:rPr>
          <w:sz w:val="19"/>
          <w:szCs w:val="19"/>
          <w:spacing w:val="7"/>
        </w:rPr>
        <w:t>A、机械唯物主义的观点                B、诡辩论的观点</w:t>
      </w:r>
    </w:p>
    <w:p>
      <w:pPr>
        <w:pStyle w:val="BodyText"/>
        <w:ind w:left="4"/>
        <w:spacing w:before="78" w:line="228" w:lineRule="auto"/>
        <w:rPr>
          <w:sz w:val="19"/>
          <w:szCs w:val="19"/>
        </w:rPr>
      </w:pPr>
      <w:r>
        <w:rPr>
          <w:sz w:val="19"/>
          <w:szCs w:val="19"/>
          <w:spacing w:val="7"/>
        </w:rPr>
        <w:t>C、黑格尔的观点                       </w:t>
      </w:r>
      <w:r>
        <w:rPr>
          <w:sz w:val="19"/>
          <w:szCs w:val="19"/>
          <w:spacing w:val="6"/>
        </w:rPr>
        <w:t xml:space="preserve">     D、辩证唯物主义的观点</w:t>
      </w:r>
    </w:p>
    <w:p>
      <w:pPr>
        <w:pStyle w:val="BodyText"/>
        <w:ind w:right="3516" w:firstLine="8"/>
        <w:spacing w:before="78" w:line="288" w:lineRule="auto"/>
        <w:rPr>
          <w:sz w:val="19"/>
          <w:szCs w:val="19"/>
        </w:rPr>
      </w:pPr>
      <w:r>
        <w:rPr>
          <w:sz w:val="19"/>
          <w:szCs w:val="19"/>
          <w:spacing w:val="6"/>
        </w:rPr>
        <w:t>27、各种运动形式的区别，取决于（</w:t>
      </w:r>
      <w:r>
        <w:rPr>
          <w:sz w:val="19"/>
          <w:szCs w:val="19"/>
          <w:spacing w:val="12"/>
        </w:rPr>
        <w:t xml:space="preserve">    </w:t>
      </w:r>
      <w:r>
        <w:rPr>
          <w:sz w:val="19"/>
          <w:szCs w:val="19"/>
          <w:spacing w:val="6"/>
        </w:rPr>
        <w:t>B   </w:t>
      </w:r>
      <w:r>
        <w:rPr>
          <w:sz w:val="19"/>
          <w:szCs w:val="19"/>
          <w:spacing w:val="5"/>
        </w:rPr>
        <w:t xml:space="preserve"> ）</w:t>
      </w:r>
      <w:r>
        <w:rPr>
          <w:sz w:val="19"/>
          <w:szCs w:val="19"/>
          <w:spacing w:val="2"/>
        </w:rPr>
        <w:t xml:space="preserve"> </w:t>
      </w:r>
      <w:r>
        <w:rPr>
          <w:sz w:val="19"/>
          <w:szCs w:val="19"/>
          <w:spacing w:val="9"/>
        </w:rPr>
        <w:t>A、它们复杂程度的不同</w:t>
      </w:r>
    </w:p>
    <w:p>
      <w:pPr>
        <w:pStyle w:val="BodyText"/>
        <w:ind w:left="3" w:right="3900" w:hanging="2"/>
        <w:spacing w:before="30" w:line="288" w:lineRule="auto"/>
        <w:rPr>
          <w:sz w:val="19"/>
          <w:szCs w:val="19"/>
        </w:rPr>
      </w:pPr>
      <w:r>
        <w:rPr>
          <w:sz w:val="19"/>
          <w:szCs w:val="19"/>
          <w:spacing w:val="9"/>
        </w:rPr>
        <w:t>B、它们所具有的物质基础和各自的特殊矛盾</w:t>
      </w:r>
      <w:r>
        <w:rPr>
          <w:sz w:val="19"/>
          <w:szCs w:val="19"/>
          <w:spacing w:val="10"/>
        </w:rPr>
        <w:t xml:space="preserve"> </w:t>
      </w:r>
      <w:r>
        <w:rPr>
          <w:sz w:val="19"/>
          <w:szCs w:val="19"/>
          <w:spacing w:val="9"/>
        </w:rPr>
        <w:t>C、人们进行科学研究的需要</w:t>
      </w:r>
    </w:p>
    <w:p>
      <w:pPr>
        <w:pStyle w:val="BodyText"/>
        <w:ind w:left="2"/>
        <w:spacing w:before="31" w:line="228" w:lineRule="auto"/>
        <w:rPr>
          <w:sz w:val="19"/>
          <w:szCs w:val="19"/>
        </w:rPr>
      </w:pPr>
      <w:r>
        <w:rPr>
          <w:sz w:val="19"/>
          <w:szCs w:val="19"/>
          <w:spacing w:val="9"/>
        </w:rPr>
        <w:t>D、每种运动形式都具有相对稳定性</w:t>
      </w:r>
    </w:p>
    <w:p>
      <w:pPr>
        <w:spacing w:line="228" w:lineRule="auto"/>
        <w:sectPr>
          <w:pgSz w:w="10433" w:h="14742"/>
          <w:pgMar w:top="1253" w:right="1330" w:bottom="0" w:left="1304" w:header="0" w:footer="0" w:gutter="0"/>
        </w:sectPr>
        <w:rPr>
          <w:sz w:val="19"/>
          <w:szCs w:val="19"/>
        </w:rPr>
      </w:pPr>
    </w:p>
    <w:p>
      <w:pPr>
        <w:pStyle w:val="BodyText"/>
        <w:ind w:left="8"/>
        <w:spacing w:before="107" w:line="229" w:lineRule="auto"/>
        <w:rPr>
          <w:sz w:val="19"/>
          <w:szCs w:val="19"/>
        </w:rPr>
      </w:pPr>
      <w:r>
        <w:rPr>
          <w:sz w:val="19"/>
          <w:szCs w:val="19"/>
          <w:spacing w:val="6"/>
        </w:rPr>
        <w:t>28、物质运动形式之间相互转化是一种（</w:t>
      </w:r>
      <w:r>
        <w:rPr>
          <w:sz w:val="19"/>
          <w:szCs w:val="19"/>
          <w:spacing w:val="26"/>
        </w:rPr>
        <w:t xml:space="preserve">  </w:t>
      </w:r>
      <w:r>
        <w:rPr>
          <w:sz w:val="19"/>
          <w:szCs w:val="19"/>
          <w:spacing w:val="6"/>
        </w:rPr>
        <w:t>D      ）</w:t>
      </w:r>
    </w:p>
    <w:p>
      <w:pPr>
        <w:pStyle w:val="BodyText"/>
        <w:spacing w:before="76" w:line="227" w:lineRule="auto"/>
        <w:rPr>
          <w:sz w:val="19"/>
          <w:szCs w:val="19"/>
        </w:rPr>
      </w:pPr>
      <w:r>
        <w:rPr>
          <w:sz w:val="19"/>
          <w:szCs w:val="19"/>
          <w:spacing w:val="7"/>
        </w:rPr>
        <w:t>A、特殊现象        B、偶然现象</w:t>
      </w:r>
    </w:p>
    <w:p>
      <w:pPr>
        <w:pStyle w:val="BodyText"/>
        <w:ind w:left="4"/>
        <w:spacing w:before="78" w:line="228" w:lineRule="auto"/>
        <w:rPr>
          <w:sz w:val="19"/>
          <w:szCs w:val="19"/>
        </w:rPr>
      </w:pPr>
      <w:r>
        <w:rPr>
          <w:sz w:val="19"/>
          <w:szCs w:val="19"/>
          <w:spacing w:val="7"/>
        </w:rPr>
        <w:t>C、暂时现象        D、普遍现象</w:t>
      </w:r>
    </w:p>
    <w:p>
      <w:pPr>
        <w:pStyle w:val="BodyText"/>
        <w:ind w:left="8"/>
        <w:spacing w:before="77" w:line="228" w:lineRule="auto"/>
        <w:rPr>
          <w:sz w:val="19"/>
          <w:szCs w:val="19"/>
        </w:rPr>
      </w:pPr>
      <w:r>
        <w:rPr>
          <w:sz w:val="19"/>
          <w:szCs w:val="19"/>
          <w:spacing w:val="8"/>
        </w:rPr>
        <w:t>29、我国汉朝的董仲舒说“古之天下，亦今之天下；今之天下，亦古之天下。</w:t>
      </w:r>
      <w:r>
        <w:rPr>
          <w:sz w:val="19"/>
          <w:szCs w:val="19"/>
          <w:spacing w:val="-42"/>
        </w:rPr>
        <w:t xml:space="preserve"> </w:t>
      </w:r>
      <w:r>
        <w:rPr>
          <w:sz w:val="19"/>
          <w:szCs w:val="19"/>
          <w:spacing w:val="8"/>
        </w:rPr>
        <w:t>”这是</w:t>
      </w:r>
    </w:p>
    <w:p>
      <w:pPr>
        <w:pStyle w:val="BodyText"/>
        <w:ind w:left="16"/>
        <w:spacing w:before="77"/>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6"/>
        </w:rPr>
        <w:t xml:space="preserve">    </w:t>
      </w:r>
      <w:r>
        <w:rPr>
          <w:sz w:val="19"/>
          <w:szCs w:val="19"/>
          <w:spacing w:val="-4"/>
        </w:rPr>
        <w:t>）</w:t>
      </w:r>
    </w:p>
    <w:p>
      <w:pPr>
        <w:pStyle w:val="BodyText"/>
        <w:spacing w:before="65" w:line="229" w:lineRule="auto"/>
        <w:rPr>
          <w:sz w:val="19"/>
          <w:szCs w:val="19"/>
        </w:rPr>
      </w:pPr>
      <w:r>
        <w:rPr>
          <w:sz w:val="19"/>
          <w:szCs w:val="19"/>
          <w:spacing w:val="7"/>
        </w:rPr>
        <w:t>A、唯物论观点        B、唯心论观点</w:t>
      </w:r>
    </w:p>
    <w:p>
      <w:pPr>
        <w:pStyle w:val="BodyText"/>
        <w:ind w:left="4"/>
        <w:spacing w:before="76" w:line="228" w:lineRule="auto"/>
        <w:rPr>
          <w:sz w:val="19"/>
          <w:szCs w:val="19"/>
        </w:rPr>
      </w:pPr>
      <w:r>
        <w:rPr>
          <w:sz w:val="19"/>
          <w:szCs w:val="19"/>
          <w:spacing w:val="7"/>
        </w:rPr>
        <w:t>C、辩证法观点        D、形而上学观点</w:t>
      </w:r>
    </w:p>
    <w:p>
      <w:pPr>
        <w:pStyle w:val="BodyText"/>
        <w:ind w:right="2482" w:firstLine="10"/>
        <w:spacing w:before="77" w:line="289" w:lineRule="auto"/>
        <w:rPr>
          <w:sz w:val="19"/>
          <w:szCs w:val="19"/>
        </w:rPr>
      </w:pPr>
      <w:r>
        <w:rPr>
          <w:sz w:val="19"/>
          <w:szCs w:val="19"/>
          <w:spacing w:val="7"/>
        </w:rPr>
        <w:t>30、对立统一规律在唯物辩证法中的地位是（    A</w:t>
      </w:r>
      <w:r>
        <w:rPr>
          <w:sz w:val="19"/>
          <w:szCs w:val="19"/>
          <w:spacing w:val="8"/>
        </w:rPr>
        <w:t xml:space="preserve">    </w:t>
      </w:r>
      <w:r>
        <w:rPr>
          <w:sz w:val="19"/>
          <w:szCs w:val="19"/>
          <w:spacing w:val="7"/>
        </w:rPr>
        <w:t>）</w:t>
      </w:r>
      <w:r>
        <w:rPr>
          <w:sz w:val="19"/>
          <w:szCs w:val="19"/>
          <w:spacing w:val="3"/>
        </w:rPr>
        <w:t xml:space="preserve"> </w:t>
      </w:r>
      <w:r>
        <w:rPr>
          <w:sz w:val="19"/>
          <w:szCs w:val="19"/>
          <w:spacing w:val="7"/>
        </w:rPr>
        <w:t>A、核心的地位        B、总和的地位</w:t>
      </w:r>
    </w:p>
    <w:p>
      <w:pPr>
        <w:pStyle w:val="BodyText"/>
        <w:ind w:left="9" w:right="3965" w:hanging="5"/>
        <w:spacing w:before="30" w:line="288" w:lineRule="auto"/>
        <w:rPr>
          <w:sz w:val="19"/>
          <w:szCs w:val="19"/>
        </w:rPr>
      </w:pPr>
      <w:r>
        <w:rPr>
          <w:sz w:val="19"/>
          <w:szCs w:val="19"/>
          <w:spacing w:val="7"/>
        </w:rPr>
        <w:t>C、精髓的地位        D、总特征的地位</w:t>
      </w:r>
      <w:r>
        <w:rPr>
          <w:sz w:val="19"/>
          <w:szCs w:val="19"/>
          <w:spacing w:val="11"/>
        </w:rPr>
        <w:t xml:space="preserve"> </w:t>
      </w:r>
      <w:r>
        <w:rPr>
          <w:sz w:val="19"/>
          <w:szCs w:val="19"/>
          <w:spacing w:val="4"/>
        </w:rPr>
        <w:t>321、事物矛盾是指（</w:t>
      </w:r>
      <w:r>
        <w:rPr>
          <w:sz w:val="19"/>
          <w:szCs w:val="19"/>
          <w:spacing w:val="15"/>
        </w:rPr>
        <w:t xml:space="preserve">    </w:t>
      </w:r>
      <w:r>
        <w:rPr>
          <w:sz w:val="19"/>
          <w:szCs w:val="19"/>
          <w:spacing w:val="4"/>
        </w:rPr>
        <w:t>C    ）</w:t>
      </w:r>
    </w:p>
    <w:p>
      <w:pPr>
        <w:pStyle w:val="BodyText"/>
        <w:spacing w:before="31" w:line="228" w:lineRule="auto"/>
        <w:rPr>
          <w:sz w:val="19"/>
          <w:szCs w:val="19"/>
        </w:rPr>
      </w:pPr>
      <w:r>
        <w:rPr>
          <w:sz w:val="19"/>
          <w:szCs w:val="19"/>
          <w:spacing w:val="9"/>
        </w:rPr>
        <w:t>A、在逻辑思维中包含着互相否定，互不相容的判断</w:t>
      </w:r>
    </w:p>
    <w:p>
      <w:pPr>
        <w:pStyle w:val="BodyText"/>
        <w:ind w:left="3" w:right="2664" w:hanging="2"/>
        <w:spacing w:before="78" w:line="288" w:lineRule="auto"/>
        <w:rPr>
          <w:sz w:val="19"/>
          <w:szCs w:val="19"/>
        </w:rPr>
      </w:pPr>
      <w:r>
        <w:rPr>
          <w:sz w:val="19"/>
          <w:szCs w:val="19"/>
          <w:spacing w:val="9"/>
        </w:rPr>
        <w:t>B、一事物与他事物有差异，而事物自己与自己没有差异</w:t>
      </w:r>
      <w:r>
        <w:rPr>
          <w:sz w:val="19"/>
          <w:szCs w:val="19"/>
          <w:spacing w:val="16"/>
        </w:rPr>
        <w:t xml:space="preserve"> </w:t>
      </w:r>
      <w:r>
        <w:rPr>
          <w:sz w:val="19"/>
          <w:szCs w:val="19"/>
          <w:spacing w:val="9"/>
        </w:rPr>
        <w:t>C、事物内部或事物之间的既对立又统一的关系</w:t>
      </w:r>
    </w:p>
    <w:p>
      <w:pPr>
        <w:pStyle w:val="BodyText"/>
        <w:ind w:left="2"/>
        <w:spacing w:before="31" w:line="228" w:lineRule="auto"/>
        <w:rPr>
          <w:sz w:val="19"/>
          <w:szCs w:val="19"/>
        </w:rPr>
      </w:pPr>
      <w:r>
        <w:rPr>
          <w:sz w:val="19"/>
          <w:szCs w:val="19"/>
          <w:spacing w:val="9"/>
        </w:rPr>
        <w:t>D、事物之间互相排斥互相斗争的关系</w:t>
      </w:r>
    </w:p>
    <w:p>
      <w:pPr>
        <w:pStyle w:val="BodyText"/>
        <w:ind w:left="10"/>
        <w:spacing w:before="77" w:line="228" w:lineRule="auto"/>
        <w:rPr>
          <w:sz w:val="19"/>
          <w:szCs w:val="19"/>
        </w:rPr>
      </w:pPr>
      <w:r>
        <w:rPr>
          <w:sz w:val="19"/>
          <w:szCs w:val="19"/>
          <w:spacing w:val="4"/>
        </w:rPr>
        <w:t>32、辩证的同一是（</w:t>
      </w:r>
      <w:r>
        <w:rPr>
          <w:sz w:val="19"/>
          <w:szCs w:val="19"/>
          <w:spacing w:val="25"/>
        </w:rPr>
        <w:t xml:space="preserve">  </w:t>
      </w:r>
      <w:r>
        <w:rPr>
          <w:sz w:val="19"/>
          <w:szCs w:val="19"/>
          <w:spacing w:val="4"/>
        </w:rPr>
        <w:t>A      ）</w:t>
      </w:r>
    </w:p>
    <w:p>
      <w:pPr>
        <w:pStyle w:val="BodyText"/>
        <w:spacing w:before="77" w:line="228" w:lineRule="auto"/>
        <w:rPr>
          <w:sz w:val="19"/>
          <w:szCs w:val="19"/>
        </w:rPr>
      </w:pPr>
      <w:r>
        <w:rPr>
          <w:sz w:val="19"/>
          <w:szCs w:val="19"/>
          <w:spacing w:val="8"/>
        </w:rPr>
        <w:t>A、以差别、对立为前提的同一            B、不包含否定因素的同一</w:t>
      </w:r>
    </w:p>
    <w:p>
      <w:pPr>
        <w:pStyle w:val="BodyText"/>
        <w:ind w:left="4"/>
        <w:spacing w:before="78" w:line="228" w:lineRule="auto"/>
        <w:rPr>
          <w:sz w:val="19"/>
          <w:szCs w:val="19"/>
        </w:rPr>
      </w:pPr>
      <w:r>
        <w:rPr>
          <w:sz w:val="19"/>
          <w:szCs w:val="19"/>
          <w:spacing w:val="8"/>
        </w:rPr>
        <w:t>C、事物与其自身的完全等同                D、不</w:t>
      </w:r>
      <w:r>
        <w:rPr>
          <w:sz w:val="19"/>
          <w:szCs w:val="19"/>
          <w:spacing w:val="7"/>
        </w:rPr>
        <w:t>包含任何差别的绝对同一</w:t>
      </w:r>
    </w:p>
    <w:p>
      <w:pPr>
        <w:pStyle w:val="BodyText"/>
        <w:ind w:left="10"/>
        <w:spacing w:before="77" w:line="227" w:lineRule="auto"/>
        <w:rPr>
          <w:sz w:val="19"/>
          <w:szCs w:val="19"/>
        </w:rPr>
      </w:pPr>
      <w:r>
        <w:rPr>
          <w:sz w:val="19"/>
          <w:szCs w:val="19"/>
          <w:spacing w:val="6"/>
        </w:rPr>
        <w:t>33、矛盾的同一性和斗争性的关系（</w:t>
      </w:r>
      <w:r>
        <w:rPr>
          <w:sz w:val="19"/>
          <w:szCs w:val="19"/>
          <w:spacing w:val="11"/>
        </w:rPr>
        <w:t xml:space="preserve">      </w:t>
      </w:r>
      <w:r>
        <w:rPr>
          <w:sz w:val="19"/>
          <w:szCs w:val="19"/>
          <w:spacing w:val="6"/>
        </w:rPr>
        <w:t>C  ）</w:t>
      </w:r>
    </w:p>
    <w:p>
      <w:pPr>
        <w:pStyle w:val="BodyText"/>
        <w:spacing w:before="78" w:line="228" w:lineRule="auto"/>
        <w:rPr>
          <w:sz w:val="19"/>
          <w:szCs w:val="19"/>
        </w:rPr>
      </w:pPr>
      <w:r>
        <w:rPr>
          <w:sz w:val="19"/>
          <w:szCs w:val="19"/>
          <w:spacing w:val="7"/>
        </w:rPr>
        <w:t>A、部分和整体的关系                            B</w:t>
      </w:r>
      <w:r>
        <w:rPr>
          <w:sz w:val="19"/>
          <w:szCs w:val="19"/>
          <w:spacing w:val="6"/>
        </w:rPr>
        <w:t>、形式和内容的关系</w:t>
      </w:r>
    </w:p>
    <w:p>
      <w:pPr>
        <w:pStyle w:val="BodyText"/>
        <w:ind w:left="4"/>
        <w:spacing w:before="78" w:line="228" w:lineRule="auto"/>
        <w:rPr>
          <w:sz w:val="19"/>
          <w:szCs w:val="19"/>
        </w:rPr>
      </w:pPr>
      <w:r>
        <w:rPr>
          <w:sz w:val="19"/>
          <w:szCs w:val="19"/>
          <w:spacing w:val="7"/>
        </w:rPr>
        <w:t>C、相对和绝对的关系                        </w:t>
      </w:r>
      <w:r>
        <w:rPr>
          <w:sz w:val="19"/>
          <w:szCs w:val="19"/>
          <w:spacing w:val="6"/>
        </w:rPr>
        <w:t xml:space="preserve">    D、次要和主要的关系</w:t>
      </w:r>
    </w:p>
    <w:p>
      <w:pPr>
        <w:pStyle w:val="BodyText"/>
        <w:ind w:left="10"/>
        <w:spacing w:before="77" w:line="228" w:lineRule="auto"/>
        <w:rPr>
          <w:sz w:val="19"/>
          <w:szCs w:val="19"/>
        </w:rPr>
      </w:pPr>
      <w:r>
        <w:rPr>
          <w:sz w:val="19"/>
          <w:szCs w:val="19"/>
          <w:spacing w:val="6"/>
        </w:rPr>
        <w:t>34、对立统一规律揭示了事物发展的（</w:t>
      </w:r>
      <w:r>
        <w:rPr>
          <w:sz w:val="19"/>
          <w:szCs w:val="19"/>
          <w:spacing w:val="15"/>
        </w:rPr>
        <w:t xml:space="preserve">    </w:t>
      </w:r>
      <w:r>
        <w:rPr>
          <w:sz w:val="19"/>
          <w:szCs w:val="19"/>
          <w:spacing w:val="6"/>
        </w:rPr>
        <w:t>A    ）</w:t>
      </w:r>
    </w:p>
    <w:p>
      <w:pPr>
        <w:pStyle w:val="BodyText"/>
        <w:spacing w:before="78" w:line="228" w:lineRule="auto"/>
        <w:rPr>
          <w:sz w:val="19"/>
          <w:szCs w:val="19"/>
        </w:rPr>
      </w:pPr>
      <w:r>
        <w:rPr>
          <w:sz w:val="19"/>
          <w:szCs w:val="19"/>
          <w:spacing w:val="7"/>
        </w:rPr>
        <w:t>A、源泉、动力和实质内容                    B、状态和过程</w:t>
      </w:r>
    </w:p>
    <w:p>
      <w:pPr>
        <w:pStyle w:val="BodyText"/>
        <w:ind w:left="4"/>
        <w:spacing w:before="77" w:line="227" w:lineRule="auto"/>
        <w:rPr>
          <w:sz w:val="19"/>
          <w:szCs w:val="19"/>
        </w:rPr>
      </w:pPr>
      <w:r>
        <w:rPr>
          <w:sz w:val="19"/>
          <w:szCs w:val="19"/>
          <w:spacing w:val="7"/>
        </w:rPr>
        <w:t>C、基本方向和道路             </w:t>
      </w:r>
      <w:r>
        <w:rPr>
          <w:sz w:val="19"/>
          <w:szCs w:val="19"/>
          <w:spacing w:val="6"/>
        </w:rPr>
        <w:t xml:space="preserve">                   D、客观性和条件性</w:t>
      </w:r>
    </w:p>
    <w:p>
      <w:pPr>
        <w:pStyle w:val="BodyText"/>
        <w:ind w:left="10"/>
        <w:spacing w:before="79" w:line="227" w:lineRule="auto"/>
        <w:rPr>
          <w:sz w:val="19"/>
          <w:szCs w:val="19"/>
        </w:rPr>
      </w:pPr>
      <w:r>
        <w:rPr>
          <w:sz w:val="19"/>
          <w:szCs w:val="19"/>
          <w:spacing w:val="6"/>
        </w:rPr>
        <w:t>35、辩证矛盾的两个根本属性是指（</w:t>
      </w:r>
      <w:r>
        <w:rPr>
          <w:sz w:val="19"/>
          <w:szCs w:val="19"/>
          <w:spacing w:val="11"/>
        </w:rPr>
        <w:t xml:space="preserve">      </w:t>
      </w:r>
      <w:r>
        <w:rPr>
          <w:sz w:val="19"/>
          <w:szCs w:val="19"/>
          <w:spacing w:val="6"/>
        </w:rPr>
        <w:t>C  ）</w:t>
      </w:r>
    </w:p>
    <w:p>
      <w:pPr>
        <w:pStyle w:val="BodyText"/>
        <w:spacing w:before="78" w:line="227" w:lineRule="auto"/>
        <w:rPr>
          <w:sz w:val="19"/>
          <w:szCs w:val="19"/>
        </w:rPr>
      </w:pPr>
      <w:r>
        <w:rPr>
          <w:sz w:val="19"/>
          <w:szCs w:val="19"/>
          <w:spacing w:val="9"/>
        </w:rPr>
        <w:t>A、矛盾范畴内容的客观性与形式的主观性</w:t>
      </w:r>
    </w:p>
    <w:p>
      <w:pPr>
        <w:pStyle w:val="BodyText"/>
        <w:ind w:left="3" w:right="3264" w:hanging="2"/>
        <w:spacing w:before="78" w:line="288" w:lineRule="auto"/>
        <w:rPr>
          <w:sz w:val="19"/>
          <w:szCs w:val="19"/>
        </w:rPr>
      </w:pPr>
      <w:r>
        <w:rPr>
          <w:sz w:val="19"/>
          <w:szCs w:val="19"/>
          <w:spacing w:val="9"/>
        </w:rPr>
        <w:t>B、矛盾发展的不平衡性与矛盾解决形式的多样性</w:t>
      </w:r>
      <w:r>
        <w:rPr>
          <w:sz w:val="19"/>
          <w:szCs w:val="19"/>
          <w:spacing w:val="13"/>
        </w:rPr>
        <w:t xml:space="preserve"> </w:t>
      </w:r>
      <w:r>
        <w:rPr>
          <w:sz w:val="19"/>
          <w:szCs w:val="19"/>
          <w:spacing w:val="9"/>
        </w:rPr>
        <w:t>C、矛盾的同一性与矛盾的斗争性</w:t>
      </w:r>
    </w:p>
    <w:p>
      <w:pPr>
        <w:pStyle w:val="BodyText"/>
        <w:ind w:left="2"/>
        <w:spacing w:before="32" w:line="227" w:lineRule="auto"/>
        <w:rPr>
          <w:sz w:val="19"/>
          <w:szCs w:val="19"/>
        </w:rPr>
      </w:pPr>
      <w:r>
        <w:rPr>
          <w:sz w:val="19"/>
          <w:szCs w:val="19"/>
          <w:spacing w:val="9"/>
        </w:rPr>
        <w:t>D、矛盾的普遍性与矛盾的特殊性</w:t>
      </w:r>
    </w:p>
    <w:p>
      <w:pPr>
        <w:pStyle w:val="BodyText"/>
        <w:ind w:left="10"/>
        <w:spacing w:before="78" w:line="227" w:lineRule="auto"/>
        <w:rPr>
          <w:sz w:val="19"/>
          <w:szCs w:val="19"/>
        </w:rPr>
      </w:pPr>
      <w:r>
        <w:rPr>
          <w:sz w:val="19"/>
          <w:szCs w:val="19"/>
          <w:spacing w:val="5"/>
        </w:rPr>
        <w:t>36、矛盾斗争性的无条件是（</w:t>
      </w:r>
      <w:r>
        <w:rPr>
          <w:sz w:val="19"/>
          <w:szCs w:val="19"/>
          <w:spacing w:val="12"/>
        </w:rPr>
        <w:t xml:space="preserve">      </w:t>
      </w:r>
      <w:r>
        <w:rPr>
          <w:sz w:val="19"/>
          <w:szCs w:val="19"/>
          <w:spacing w:val="5"/>
        </w:rPr>
        <w:t>C  ）</w:t>
      </w:r>
    </w:p>
    <w:p>
      <w:pPr>
        <w:pStyle w:val="BodyText"/>
        <w:ind w:left="1" w:right="3864" w:hanging="1"/>
        <w:spacing w:before="78" w:line="288" w:lineRule="auto"/>
        <w:rPr>
          <w:sz w:val="19"/>
          <w:szCs w:val="19"/>
        </w:rPr>
      </w:pPr>
      <w:r>
        <w:rPr>
          <w:sz w:val="19"/>
          <w:szCs w:val="19"/>
          <w:spacing w:val="9"/>
        </w:rPr>
        <w:t>A、矛盾斗争性的存在不需要任何具体条件</w:t>
      </w:r>
      <w:r>
        <w:rPr>
          <w:sz w:val="19"/>
          <w:szCs w:val="19"/>
          <w:spacing w:val="11"/>
        </w:rPr>
        <w:t xml:space="preserve"> </w:t>
      </w:r>
      <w:r>
        <w:rPr>
          <w:sz w:val="19"/>
          <w:szCs w:val="19"/>
          <w:spacing w:val="9"/>
        </w:rPr>
        <w:t>B、矛盾斗争性的存在不受特定条件的限制</w:t>
      </w:r>
    </w:p>
    <w:p>
      <w:pPr>
        <w:pStyle w:val="BodyText"/>
        <w:ind w:left="4"/>
        <w:spacing w:before="31" w:line="227" w:lineRule="auto"/>
        <w:rPr>
          <w:sz w:val="19"/>
          <w:szCs w:val="19"/>
        </w:rPr>
      </w:pPr>
      <w:r>
        <w:rPr>
          <w:sz w:val="19"/>
          <w:szCs w:val="19"/>
          <w:spacing w:val="9"/>
        </w:rPr>
        <w:t>C、矛盾斗争既受特定条件限制又能打破这些条件的限制</w:t>
      </w:r>
    </w:p>
    <w:p>
      <w:pPr>
        <w:pStyle w:val="BodyText"/>
        <w:ind w:left="2"/>
        <w:spacing w:before="79" w:line="227" w:lineRule="auto"/>
        <w:rPr>
          <w:sz w:val="19"/>
          <w:szCs w:val="19"/>
        </w:rPr>
      </w:pPr>
      <w:r>
        <w:rPr>
          <w:sz w:val="19"/>
          <w:szCs w:val="19"/>
          <w:spacing w:val="9"/>
        </w:rPr>
        <w:t>D、矛盾斗争可以脱离矛盾的同一性而对事物发展起推动作用</w:t>
      </w:r>
    </w:p>
    <w:p>
      <w:pPr>
        <w:pStyle w:val="BodyText"/>
        <w:ind w:right="4282" w:firstLine="10"/>
        <w:spacing w:before="78" w:line="288" w:lineRule="auto"/>
        <w:rPr>
          <w:sz w:val="19"/>
          <w:szCs w:val="19"/>
        </w:rPr>
      </w:pPr>
      <w:r>
        <w:rPr>
          <w:sz w:val="19"/>
          <w:szCs w:val="19"/>
          <w:spacing w:val="4"/>
        </w:rPr>
        <w:t>37、事物矛盾的精髓是（</w:t>
      </w:r>
      <w:r>
        <w:rPr>
          <w:sz w:val="19"/>
          <w:szCs w:val="19"/>
          <w:spacing w:val="15"/>
        </w:rPr>
        <w:t xml:space="preserve">    </w:t>
      </w:r>
      <w:r>
        <w:rPr>
          <w:sz w:val="19"/>
          <w:szCs w:val="19"/>
          <w:spacing w:val="4"/>
        </w:rPr>
        <w:t>B    ）</w:t>
      </w:r>
      <w:r>
        <w:rPr>
          <w:sz w:val="19"/>
          <w:szCs w:val="19"/>
          <w:spacing w:val="2"/>
        </w:rPr>
        <w:t xml:space="preserve"> </w:t>
      </w:r>
      <w:r>
        <w:rPr>
          <w:sz w:val="19"/>
          <w:szCs w:val="19"/>
          <w:spacing w:val="9"/>
        </w:rPr>
        <w:t>A、矛盾同一性和斗争性关系</w:t>
      </w:r>
    </w:p>
    <w:p>
      <w:pPr>
        <w:pStyle w:val="BodyText"/>
        <w:ind w:left="3" w:right="4066" w:hanging="2"/>
        <w:spacing w:before="31" w:line="288" w:lineRule="auto"/>
        <w:rPr>
          <w:sz w:val="19"/>
          <w:szCs w:val="19"/>
        </w:rPr>
      </w:pPr>
      <w:r>
        <w:rPr>
          <w:sz w:val="19"/>
          <w:szCs w:val="19"/>
          <w:spacing w:val="9"/>
        </w:rPr>
        <w:t>B、矛盾的共性和个性、绝对和相对关系</w:t>
      </w:r>
      <w:r>
        <w:rPr>
          <w:sz w:val="19"/>
          <w:szCs w:val="19"/>
          <w:spacing w:val="7"/>
        </w:rPr>
        <w:t xml:space="preserve"> </w:t>
      </w:r>
      <w:r>
        <w:rPr>
          <w:sz w:val="19"/>
          <w:szCs w:val="19"/>
          <w:spacing w:val="9"/>
        </w:rPr>
        <w:t>C、主要矛盾和次要矛盾关系</w:t>
      </w:r>
    </w:p>
    <w:p>
      <w:pPr>
        <w:pStyle w:val="BodyText"/>
        <w:ind w:left="2"/>
        <w:spacing w:before="31" w:line="228" w:lineRule="auto"/>
        <w:rPr>
          <w:sz w:val="19"/>
          <w:szCs w:val="19"/>
        </w:rPr>
      </w:pPr>
      <w:r>
        <w:rPr>
          <w:sz w:val="19"/>
          <w:szCs w:val="19"/>
          <w:spacing w:val="8"/>
        </w:rPr>
        <w:t>D、内因和外因关系</w:t>
      </w:r>
    </w:p>
    <w:p>
      <w:pPr>
        <w:spacing w:line="228" w:lineRule="auto"/>
        <w:sectPr>
          <w:pgSz w:w="10433" w:h="14742"/>
          <w:pgMar w:top="1253" w:right="1564" w:bottom="0" w:left="1304" w:header="0" w:footer="0" w:gutter="0"/>
        </w:sectPr>
        <w:rPr>
          <w:sz w:val="19"/>
          <w:szCs w:val="19"/>
        </w:rPr>
      </w:pPr>
    </w:p>
    <w:p>
      <w:pPr>
        <w:pStyle w:val="BodyText"/>
        <w:ind w:right="2117" w:firstLine="10"/>
        <w:spacing w:before="108" w:line="288" w:lineRule="auto"/>
        <w:rPr>
          <w:sz w:val="19"/>
          <w:szCs w:val="19"/>
        </w:rPr>
      </w:pPr>
      <w:r>
        <w:rPr>
          <w:sz w:val="19"/>
          <w:szCs w:val="19"/>
          <w:spacing w:val="4"/>
        </w:rPr>
        <w:t>38、公孙龙的“</w:t>
      </w:r>
      <w:r>
        <w:rPr>
          <w:sz w:val="19"/>
          <w:szCs w:val="19"/>
          <w:spacing w:val="-43"/>
        </w:rPr>
        <w:t xml:space="preserve"> </w:t>
      </w:r>
      <w:r>
        <w:rPr>
          <w:sz w:val="19"/>
          <w:szCs w:val="19"/>
          <w:spacing w:val="4"/>
        </w:rPr>
        <w:t>白马非马</w:t>
      </w:r>
      <w:r>
        <w:rPr>
          <w:sz w:val="19"/>
          <w:szCs w:val="19"/>
          <w:spacing w:val="-69"/>
        </w:rPr>
        <w:t xml:space="preserve"> </w:t>
      </w:r>
      <w:r>
        <w:rPr>
          <w:sz w:val="19"/>
          <w:szCs w:val="19"/>
          <w:spacing w:val="4"/>
        </w:rPr>
        <w:t>”之说的错误在于割裂了（</w:t>
      </w:r>
      <w:r>
        <w:rPr>
          <w:sz w:val="19"/>
          <w:szCs w:val="19"/>
          <w:spacing w:val="14"/>
        </w:rPr>
        <w:t xml:space="preserve">    </w:t>
      </w:r>
      <w:r>
        <w:rPr>
          <w:sz w:val="19"/>
          <w:szCs w:val="19"/>
          <w:spacing w:val="4"/>
        </w:rPr>
        <w:t>B    ）</w:t>
      </w:r>
      <w:r>
        <w:rPr>
          <w:sz w:val="19"/>
          <w:szCs w:val="19"/>
        </w:rPr>
        <w:t xml:space="preserve"> </w:t>
      </w:r>
      <w:r>
        <w:rPr>
          <w:sz w:val="19"/>
          <w:szCs w:val="19"/>
          <w:spacing w:val="9"/>
        </w:rPr>
        <w:t>A、矛盾的同一性与斗争性的关系</w:t>
      </w:r>
    </w:p>
    <w:p>
      <w:pPr>
        <w:pStyle w:val="BodyText"/>
        <w:ind w:left="1"/>
        <w:spacing w:before="31" w:line="227" w:lineRule="auto"/>
        <w:rPr>
          <w:sz w:val="19"/>
          <w:szCs w:val="19"/>
        </w:rPr>
      </w:pPr>
      <w:r>
        <w:rPr>
          <w:sz w:val="19"/>
          <w:szCs w:val="19"/>
          <w:spacing w:val="9"/>
        </w:rPr>
        <w:t>B、矛盾普遍性和特殊性的关系</w:t>
      </w:r>
    </w:p>
    <w:p>
      <w:pPr>
        <w:pStyle w:val="BodyText"/>
        <w:ind w:left="4"/>
        <w:spacing w:before="78" w:line="227" w:lineRule="auto"/>
        <w:rPr>
          <w:sz w:val="19"/>
          <w:szCs w:val="19"/>
        </w:rPr>
      </w:pPr>
      <w:r>
        <w:rPr>
          <w:sz w:val="19"/>
          <w:szCs w:val="19"/>
          <w:spacing w:val="9"/>
        </w:rPr>
        <w:t>C、主要矛盾和非主要矛盾的关系</w:t>
      </w:r>
    </w:p>
    <w:p>
      <w:pPr>
        <w:pStyle w:val="BodyText"/>
        <w:ind w:left="2"/>
        <w:spacing w:before="78" w:line="227" w:lineRule="auto"/>
        <w:rPr>
          <w:sz w:val="19"/>
          <w:szCs w:val="19"/>
        </w:rPr>
      </w:pPr>
      <w:r>
        <w:rPr>
          <w:sz w:val="19"/>
          <w:szCs w:val="19"/>
          <w:spacing w:val="9"/>
        </w:rPr>
        <w:t>D、矛盾主要方面和次要方面的关系</w:t>
      </w:r>
    </w:p>
    <w:p>
      <w:pPr>
        <w:pStyle w:val="BodyText"/>
        <w:ind w:right="3718" w:firstLine="10"/>
        <w:spacing w:before="78" w:line="288" w:lineRule="auto"/>
        <w:rPr>
          <w:sz w:val="19"/>
          <w:szCs w:val="19"/>
        </w:rPr>
      </w:pPr>
      <w:r>
        <w:rPr>
          <w:sz w:val="19"/>
          <w:szCs w:val="19"/>
          <w:spacing w:val="5"/>
        </w:rPr>
        <w:t>39、矛盾普遍性的完整含义是指（</w:t>
      </w:r>
      <w:r>
        <w:rPr>
          <w:sz w:val="19"/>
          <w:szCs w:val="19"/>
          <w:spacing w:val="15"/>
        </w:rPr>
        <w:t xml:space="preserve">    </w:t>
      </w:r>
      <w:r>
        <w:rPr>
          <w:sz w:val="19"/>
          <w:szCs w:val="19"/>
          <w:spacing w:val="5"/>
        </w:rPr>
        <w:t>D    ）</w:t>
      </w:r>
      <w:r>
        <w:rPr>
          <w:sz w:val="19"/>
          <w:szCs w:val="19"/>
          <w:spacing w:val="3"/>
        </w:rPr>
        <w:t xml:space="preserve"> </w:t>
      </w:r>
      <w:r>
        <w:rPr>
          <w:sz w:val="19"/>
          <w:szCs w:val="19"/>
          <w:spacing w:val="9"/>
        </w:rPr>
        <w:t>A、矛盾存在于量变和质变过程中</w:t>
      </w:r>
    </w:p>
    <w:p>
      <w:pPr>
        <w:pStyle w:val="BodyText"/>
        <w:ind w:left="1"/>
        <w:spacing w:before="31" w:line="227" w:lineRule="auto"/>
        <w:rPr>
          <w:sz w:val="19"/>
          <w:szCs w:val="19"/>
        </w:rPr>
      </w:pPr>
      <w:r>
        <w:rPr>
          <w:sz w:val="19"/>
          <w:szCs w:val="19"/>
          <w:spacing w:val="9"/>
        </w:rPr>
        <w:t>B、矛盾存在于一切运动着的事物中</w:t>
      </w:r>
    </w:p>
    <w:p>
      <w:pPr>
        <w:pStyle w:val="BodyText"/>
        <w:ind w:left="4"/>
        <w:spacing w:before="78" w:line="227" w:lineRule="auto"/>
        <w:rPr>
          <w:sz w:val="19"/>
          <w:szCs w:val="19"/>
        </w:rPr>
      </w:pPr>
      <w:r>
        <w:rPr>
          <w:sz w:val="19"/>
          <w:szCs w:val="19"/>
          <w:spacing w:val="9"/>
        </w:rPr>
        <w:t>C、矛盾存在于一切现象的一定阶段中</w:t>
      </w:r>
    </w:p>
    <w:p>
      <w:pPr>
        <w:pStyle w:val="BodyText"/>
        <w:ind w:left="4" w:right="3900" w:hanging="2"/>
        <w:spacing w:before="78" w:line="288" w:lineRule="auto"/>
        <w:rPr>
          <w:sz w:val="19"/>
          <w:szCs w:val="19"/>
        </w:rPr>
      </w:pPr>
      <w:r>
        <w:rPr>
          <w:sz w:val="19"/>
          <w:szCs w:val="19"/>
          <w:spacing w:val="9"/>
        </w:rPr>
        <w:t>D、矛盾存在于一切事物及其发展过程的始终 </w:t>
      </w:r>
      <w:r>
        <w:rPr>
          <w:sz w:val="19"/>
          <w:szCs w:val="19"/>
          <w:spacing w:val="7"/>
        </w:rPr>
        <w:t>40、矛盾斗争性的无条件是指（D        ）</w:t>
      </w:r>
    </w:p>
    <w:p>
      <w:pPr>
        <w:pStyle w:val="BodyText"/>
        <w:spacing w:before="31" w:line="228" w:lineRule="auto"/>
        <w:rPr>
          <w:sz w:val="19"/>
          <w:szCs w:val="19"/>
        </w:rPr>
      </w:pPr>
      <w:r>
        <w:rPr>
          <w:sz w:val="19"/>
          <w:szCs w:val="19"/>
          <w:spacing w:val="7"/>
        </w:rPr>
        <w:t>A、不需要任何条件                        B、脱离同一性的纯粹斗争性</w:t>
      </w:r>
    </w:p>
    <w:p>
      <w:pPr>
        <w:pStyle w:val="BodyText"/>
        <w:ind w:left="4"/>
        <w:spacing w:before="78" w:line="228" w:lineRule="auto"/>
        <w:rPr>
          <w:sz w:val="19"/>
          <w:szCs w:val="19"/>
        </w:rPr>
      </w:pPr>
      <w:r>
        <w:rPr>
          <w:sz w:val="19"/>
          <w:szCs w:val="19"/>
          <w:spacing w:val="8"/>
        </w:rPr>
        <w:t>C、不被任何条件所限制        </w:t>
      </w:r>
      <w:r>
        <w:rPr>
          <w:sz w:val="19"/>
          <w:szCs w:val="19"/>
          <w:spacing w:val="7"/>
        </w:rPr>
        <w:t xml:space="preserve">        D、能打破特定条件的限制</w:t>
      </w:r>
    </w:p>
    <w:p>
      <w:pPr>
        <w:pStyle w:val="BodyText"/>
        <w:ind w:left="5"/>
        <w:spacing w:before="77" w:line="227" w:lineRule="auto"/>
        <w:rPr>
          <w:sz w:val="19"/>
          <w:szCs w:val="19"/>
        </w:rPr>
      </w:pPr>
      <w:r>
        <w:rPr>
          <w:sz w:val="19"/>
          <w:szCs w:val="19"/>
          <w:spacing w:val="4"/>
        </w:rPr>
        <w:t>41、矛盾的转化是（</w:t>
      </w:r>
      <w:r>
        <w:rPr>
          <w:sz w:val="19"/>
          <w:szCs w:val="19"/>
          <w:spacing w:val="16"/>
        </w:rPr>
        <w:t xml:space="preserve">    </w:t>
      </w:r>
      <w:r>
        <w:rPr>
          <w:sz w:val="19"/>
          <w:szCs w:val="19"/>
          <w:spacing w:val="4"/>
        </w:rPr>
        <w:t>B    ）</w:t>
      </w:r>
    </w:p>
    <w:p>
      <w:pPr>
        <w:pStyle w:val="BodyText"/>
        <w:spacing w:before="78" w:line="228" w:lineRule="auto"/>
        <w:rPr>
          <w:sz w:val="19"/>
          <w:szCs w:val="19"/>
        </w:rPr>
      </w:pPr>
      <w:r>
        <w:rPr>
          <w:sz w:val="19"/>
          <w:szCs w:val="19"/>
          <w:spacing w:val="8"/>
        </w:rPr>
        <w:t>A、向任何一个方面转化          </w:t>
      </w:r>
      <w:r>
        <w:rPr>
          <w:sz w:val="19"/>
          <w:szCs w:val="19"/>
          <w:spacing w:val="7"/>
        </w:rPr>
        <w:t xml:space="preserve">      B、向自己的对立面转化</w:t>
      </w:r>
    </w:p>
    <w:p>
      <w:pPr>
        <w:pStyle w:val="BodyText"/>
        <w:ind w:left="4"/>
        <w:spacing w:before="78" w:line="228" w:lineRule="auto"/>
        <w:rPr>
          <w:sz w:val="19"/>
          <w:szCs w:val="19"/>
        </w:rPr>
      </w:pPr>
      <w:r>
        <w:rPr>
          <w:sz w:val="19"/>
          <w:szCs w:val="19"/>
          <w:spacing w:val="7"/>
        </w:rPr>
        <w:t>C、由坏到好转化                    </w:t>
      </w:r>
      <w:r>
        <w:rPr>
          <w:sz w:val="19"/>
          <w:szCs w:val="19"/>
          <w:spacing w:val="6"/>
        </w:rPr>
        <w:t xml:space="preserve">        D、由低级向高级转化</w:t>
      </w:r>
    </w:p>
    <w:p>
      <w:pPr>
        <w:pStyle w:val="BodyText"/>
        <w:ind w:left="5"/>
        <w:spacing w:before="77" w:line="228" w:lineRule="auto"/>
        <w:rPr>
          <w:sz w:val="19"/>
          <w:szCs w:val="19"/>
        </w:rPr>
      </w:pPr>
      <w:r>
        <w:rPr>
          <w:sz w:val="19"/>
          <w:szCs w:val="19"/>
          <w:spacing w:val="7"/>
        </w:rPr>
        <w:t>42、世界上各种事物千差万别的内在根据是（</w:t>
      </w:r>
      <w:r>
        <w:rPr>
          <w:sz w:val="19"/>
          <w:szCs w:val="19"/>
          <w:spacing w:val="14"/>
        </w:rPr>
        <w:t xml:space="preserve">    </w:t>
      </w:r>
      <w:r>
        <w:rPr>
          <w:sz w:val="19"/>
          <w:szCs w:val="19"/>
          <w:spacing w:val="6"/>
        </w:rPr>
        <w:t>C    ）</w:t>
      </w:r>
    </w:p>
    <w:p>
      <w:pPr>
        <w:pStyle w:val="BodyText"/>
        <w:spacing w:before="78" w:line="227" w:lineRule="auto"/>
        <w:rPr>
          <w:sz w:val="19"/>
          <w:szCs w:val="19"/>
        </w:rPr>
      </w:pPr>
      <w:r>
        <w:rPr>
          <w:sz w:val="19"/>
          <w:szCs w:val="19"/>
          <w:spacing w:val="6"/>
        </w:rPr>
        <w:t>A、矛盾                                </w:t>
      </w:r>
      <w:r>
        <w:rPr>
          <w:sz w:val="19"/>
          <w:szCs w:val="19"/>
          <w:spacing w:val="5"/>
        </w:rPr>
        <w:t xml:space="preserve">            B、普遍矛盾</w:t>
      </w:r>
    </w:p>
    <w:p>
      <w:pPr>
        <w:pStyle w:val="BodyText"/>
        <w:spacing w:before="78" w:line="227" w:lineRule="auto"/>
        <w:jc w:val="right"/>
        <w:rPr>
          <w:sz w:val="19"/>
          <w:szCs w:val="19"/>
        </w:rPr>
      </w:pPr>
      <w:r>
        <w:rPr>
          <w:sz w:val="19"/>
          <w:szCs w:val="19"/>
          <w:spacing w:val="6"/>
        </w:rPr>
        <w:t>C、特殊矛盾                                              </w:t>
      </w:r>
      <w:r>
        <w:rPr>
          <w:sz w:val="19"/>
          <w:szCs w:val="19"/>
          <w:spacing w:val="5"/>
        </w:rPr>
        <w:t xml:space="preserve">      D、矛盾双方的又</w:t>
      </w:r>
    </w:p>
    <w:p>
      <w:pPr>
        <w:pStyle w:val="BodyText"/>
        <w:ind w:left="10"/>
        <w:spacing w:before="78" w:line="228" w:lineRule="auto"/>
        <w:rPr>
          <w:sz w:val="19"/>
          <w:szCs w:val="19"/>
        </w:rPr>
      </w:pPr>
      <w:r>
        <w:rPr>
          <w:sz w:val="19"/>
          <w:szCs w:val="19"/>
          <w:spacing w:val="7"/>
        </w:rPr>
        <w:t>统一又斗争</w:t>
      </w:r>
    </w:p>
    <w:p>
      <w:pPr>
        <w:pStyle w:val="BodyText"/>
        <w:ind w:left="5"/>
        <w:spacing w:before="78" w:line="227" w:lineRule="auto"/>
        <w:rPr>
          <w:sz w:val="19"/>
          <w:szCs w:val="19"/>
        </w:rPr>
      </w:pPr>
      <w:r>
        <w:rPr>
          <w:sz w:val="19"/>
          <w:szCs w:val="19"/>
          <w:spacing w:val="5"/>
        </w:rPr>
        <w:t>43、基本矛盾指的是（</w:t>
      </w:r>
      <w:r>
        <w:rPr>
          <w:sz w:val="19"/>
          <w:szCs w:val="19"/>
          <w:spacing w:val="22"/>
        </w:rPr>
        <w:t xml:space="preserve">  </w:t>
      </w:r>
      <w:r>
        <w:rPr>
          <w:sz w:val="19"/>
          <w:szCs w:val="19"/>
          <w:spacing w:val="5"/>
        </w:rPr>
        <w:t>D      ）</w:t>
      </w:r>
    </w:p>
    <w:p>
      <w:pPr>
        <w:pStyle w:val="BodyText"/>
        <w:spacing w:before="78" w:line="227" w:lineRule="auto"/>
        <w:rPr>
          <w:sz w:val="19"/>
          <w:szCs w:val="19"/>
        </w:rPr>
      </w:pPr>
      <w:r>
        <w:rPr>
          <w:sz w:val="19"/>
          <w:szCs w:val="19"/>
          <w:spacing w:val="9"/>
        </w:rPr>
        <w:t>A、具体事物的矛盾及其每一个侧面各有其特点</w:t>
      </w:r>
    </w:p>
    <w:p>
      <w:pPr>
        <w:pStyle w:val="BodyText"/>
        <w:ind w:left="3" w:right="3300" w:hanging="2"/>
        <w:spacing w:before="78" w:line="288" w:lineRule="auto"/>
        <w:rPr>
          <w:sz w:val="19"/>
          <w:szCs w:val="19"/>
        </w:rPr>
      </w:pPr>
      <w:r>
        <w:rPr>
          <w:sz w:val="19"/>
          <w:szCs w:val="19"/>
          <w:spacing w:val="9"/>
        </w:rPr>
        <w:t>B、处于支配地位、对事物的发展起决定作用的矛盾</w:t>
      </w:r>
      <w:r>
        <w:rPr>
          <w:sz w:val="19"/>
          <w:szCs w:val="19"/>
          <w:spacing w:val="13"/>
        </w:rPr>
        <w:t xml:space="preserve"> </w:t>
      </w:r>
      <w:r>
        <w:rPr>
          <w:sz w:val="19"/>
          <w:szCs w:val="19"/>
          <w:spacing w:val="9"/>
        </w:rPr>
        <w:t>C、处于支配地位、起主导作用的矛盾方面</w:t>
      </w:r>
    </w:p>
    <w:p>
      <w:pPr>
        <w:pStyle w:val="BodyText"/>
        <w:ind w:left="2"/>
        <w:spacing w:before="32" w:line="227" w:lineRule="auto"/>
        <w:rPr>
          <w:sz w:val="19"/>
          <w:szCs w:val="19"/>
        </w:rPr>
      </w:pPr>
      <w:r>
        <w:rPr>
          <w:sz w:val="19"/>
          <w:szCs w:val="19"/>
          <w:spacing w:val="9"/>
        </w:rPr>
        <w:t>D、贯穿事物发展过程始终并规定事物及其过程本质的矛盾</w:t>
      </w:r>
    </w:p>
    <w:p>
      <w:pPr>
        <w:pStyle w:val="BodyText"/>
        <w:ind w:left="5"/>
        <w:spacing w:before="78" w:line="228" w:lineRule="auto"/>
        <w:rPr>
          <w:sz w:val="19"/>
          <w:szCs w:val="19"/>
        </w:rPr>
      </w:pPr>
      <w:r>
        <w:rPr>
          <w:sz w:val="19"/>
          <w:szCs w:val="19"/>
          <w:spacing w:val="5"/>
        </w:rPr>
        <w:t>44、“不是冤家不聚头</w:t>
      </w:r>
      <w:r>
        <w:rPr>
          <w:sz w:val="19"/>
          <w:szCs w:val="19"/>
          <w:spacing w:val="-62"/>
        </w:rPr>
        <w:t xml:space="preserve"> </w:t>
      </w:r>
      <w:r>
        <w:rPr>
          <w:sz w:val="19"/>
          <w:szCs w:val="19"/>
          <w:spacing w:val="5"/>
        </w:rPr>
        <w:t>”，说明了（</w:t>
      </w:r>
      <w:r>
        <w:rPr>
          <w:sz w:val="19"/>
          <w:szCs w:val="19"/>
          <w:spacing w:val="13"/>
        </w:rPr>
        <w:t xml:space="preserve">    </w:t>
      </w:r>
      <w:r>
        <w:rPr>
          <w:sz w:val="19"/>
          <w:szCs w:val="19"/>
          <w:spacing w:val="5"/>
        </w:rPr>
        <w:t>A    ）</w:t>
      </w:r>
    </w:p>
    <w:p>
      <w:pPr>
        <w:pStyle w:val="BodyText"/>
        <w:ind w:left="4" w:right="1999" w:hanging="4"/>
        <w:spacing w:before="77" w:line="293" w:lineRule="auto"/>
        <w:jc w:val="both"/>
        <w:rPr>
          <w:sz w:val="19"/>
          <w:szCs w:val="19"/>
        </w:rPr>
      </w:pPr>
      <w:r>
        <w:rPr>
          <w:sz w:val="19"/>
          <w:szCs w:val="19"/>
          <w:spacing w:val="8"/>
        </w:rPr>
        <w:t>A、矛盾双方的相互依赖          </w:t>
      </w:r>
      <w:r>
        <w:rPr>
          <w:sz w:val="19"/>
          <w:szCs w:val="19"/>
          <w:spacing w:val="7"/>
        </w:rPr>
        <w:t xml:space="preserve">      B、矛盾双方的相互贯通</w:t>
      </w:r>
      <w:r>
        <w:rPr>
          <w:sz w:val="19"/>
          <w:szCs w:val="19"/>
        </w:rPr>
        <w:t xml:space="preserve"> </w:t>
      </w:r>
      <w:r>
        <w:rPr>
          <w:sz w:val="19"/>
          <w:szCs w:val="19"/>
          <w:spacing w:val="7"/>
        </w:rPr>
        <w:t>C、矛盾双方的相互作用                D、矛盾双方的相互转化</w:t>
      </w:r>
      <w:r>
        <w:rPr>
          <w:sz w:val="19"/>
          <w:szCs w:val="19"/>
          <w:spacing w:val="17"/>
        </w:rPr>
        <w:t xml:space="preserve"> </w:t>
      </w:r>
      <w:r>
        <w:rPr>
          <w:sz w:val="19"/>
          <w:szCs w:val="19"/>
          <w:spacing w:val="8"/>
        </w:rPr>
        <w:t>45、矛盾的斗争性是指矛盾着的对立面之间的（   </w:t>
      </w:r>
      <w:r>
        <w:rPr>
          <w:sz w:val="19"/>
          <w:szCs w:val="19"/>
          <w:spacing w:val="7"/>
        </w:rPr>
        <w:t xml:space="preserve"> B    ）</w:t>
      </w:r>
    </w:p>
    <w:p>
      <w:pPr>
        <w:pStyle w:val="BodyText"/>
        <w:spacing w:before="32" w:line="227" w:lineRule="auto"/>
        <w:rPr>
          <w:sz w:val="19"/>
          <w:szCs w:val="19"/>
        </w:rPr>
      </w:pPr>
      <w:r>
        <w:rPr>
          <w:sz w:val="19"/>
          <w:szCs w:val="19"/>
          <w:spacing w:val="8"/>
        </w:rPr>
        <w:t>A、相互依存、相互联系          </w:t>
      </w:r>
      <w:r>
        <w:rPr>
          <w:sz w:val="19"/>
          <w:szCs w:val="19"/>
          <w:spacing w:val="7"/>
        </w:rPr>
        <w:t xml:space="preserve">      B、相互离异、相互排斥</w:t>
      </w:r>
    </w:p>
    <w:p>
      <w:pPr>
        <w:pStyle w:val="BodyText"/>
        <w:ind w:left="4"/>
        <w:spacing w:before="78" w:line="229" w:lineRule="auto"/>
        <w:rPr>
          <w:sz w:val="19"/>
          <w:szCs w:val="19"/>
        </w:rPr>
      </w:pPr>
      <w:r>
        <w:rPr>
          <w:sz w:val="19"/>
          <w:szCs w:val="19"/>
          <w:spacing w:val="7"/>
        </w:rPr>
        <w:t>C、相互渗透、相互转化                D、相互吸引、相互贯通</w:t>
      </w:r>
    </w:p>
    <w:p>
      <w:pPr>
        <w:pStyle w:val="BodyText"/>
        <w:ind w:left="5"/>
        <w:spacing w:before="76" w:line="229" w:lineRule="auto"/>
        <w:rPr>
          <w:sz w:val="19"/>
          <w:szCs w:val="19"/>
        </w:rPr>
      </w:pPr>
      <w:r>
        <w:rPr>
          <w:sz w:val="19"/>
          <w:szCs w:val="19"/>
          <w:spacing w:val="5"/>
        </w:rPr>
        <w:t>46、形而上学所理解的同一是（</w:t>
      </w:r>
      <w:r>
        <w:rPr>
          <w:sz w:val="19"/>
          <w:szCs w:val="19"/>
          <w:spacing w:val="18"/>
        </w:rPr>
        <w:t xml:space="preserve">    </w:t>
      </w:r>
      <w:r>
        <w:rPr>
          <w:sz w:val="19"/>
          <w:szCs w:val="19"/>
          <w:spacing w:val="5"/>
        </w:rPr>
        <w:t>C    ）</w:t>
      </w:r>
    </w:p>
    <w:p>
      <w:pPr>
        <w:pStyle w:val="BodyText"/>
        <w:spacing w:before="77" w:line="228" w:lineRule="auto"/>
        <w:rPr>
          <w:sz w:val="19"/>
          <w:szCs w:val="19"/>
        </w:rPr>
      </w:pPr>
      <w:r>
        <w:rPr>
          <w:sz w:val="19"/>
          <w:szCs w:val="19"/>
          <w:spacing w:val="6"/>
        </w:rPr>
        <w:t>A、对立同一                                    B、包含差别的同一</w:t>
      </w:r>
    </w:p>
    <w:p>
      <w:pPr>
        <w:pStyle w:val="BodyText"/>
        <w:ind w:left="4"/>
        <w:spacing w:before="77" w:line="228" w:lineRule="auto"/>
        <w:rPr>
          <w:sz w:val="19"/>
          <w:szCs w:val="19"/>
        </w:rPr>
      </w:pPr>
      <w:r>
        <w:rPr>
          <w:sz w:val="19"/>
          <w:szCs w:val="19"/>
          <w:spacing w:val="6"/>
        </w:rPr>
        <w:t>C、抽象的同一                                D、具体的同一</w:t>
      </w:r>
    </w:p>
    <w:p>
      <w:pPr>
        <w:pStyle w:val="BodyText"/>
        <w:ind w:right="2316" w:firstLine="5"/>
        <w:spacing w:before="77" w:line="288" w:lineRule="auto"/>
        <w:rPr>
          <w:sz w:val="19"/>
          <w:szCs w:val="19"/>
        </w:rPr>
      </w:pPr>
      <w:r>
        <w:rPr>
          <w:sz w:val="19"/>
          <w:szCs w:val="19"/>
          <w:spacing w:val="6"/>
        </w:rPr>
        <w:t>47、我国独立自主、</w:t>
      </w:r>
      <w:r>
        <w:rPr>
          <w:sz w:val="19"/>
          <w:szCs w:val="19"/>
          <w:spacing w:val="-43"/>
        </w:rPr>
        <w:t xml:space="preserve"> </w:t>
      </w:r>
      <w:r>
        <w:rPr>
          <w:sz w:val="19"/>
          <w:szCs w:val="19"/>
          <w:spacing w:val="6"/>
        </w:rPr>
        <w:t>自力更生方针的理论依据是（    B    ）</w:t>
      </w:r>
      <w:r>
        <w:rPr>
          <w:sz w:val="19"/>
          <w:szCs w:val="19"/>
        </w:rPr>
        <w:t xml:space="preserve"> </w:t>
      </w:r>
      <w:r>
        <w:rPr>
          <w:sz w:val="19"/>
          <w:szCs w:val="19"/>
          <w:spacing w:val="9"/>
        </w:rPr>
        <w:t>A、矛盾的同一性和斗争性相互关系的原理</w:t>
      </w:r>
    </w:p>
    <w:p>
      <w:pPr>
        <w:pStyle w:val="BodyText"/>
        <w:ind w:left="1"/>
        <w:spacing w:before="31" w:line="228" w:lineRule="auto"/>
        <w:rPr>
          <w:sz w:val="19"/>
          <w:szCs w:val="19"/>
        </w:rPr>
      </w:pPr>
      <w:r>
        <w:rPr>
          <w:sz w:val="19"/>
          <w:szCs w:val="19"/>
          <w:spacing w:val="9"/>
        </w:rPr>
        <w:t>B、内因和外因辩证关系的原理</w:t>
      </w:r>
    </w:p>
    <w:p>
      <w:pPr>
        <w:pStyle w:val="BodyText"/>
        <w:ind w:left="2" w:right="3499" w:firstLine="2"/>
        <w:spacing w:before="78" w:line="288" w:lineRule="auto"/>
        <w:rPr>
          <w:sz w:val="19"/>
          <w:szCs w:val="19"/>
        </w:rPr>
      </w:pPr>
      <w:r>
        <w:rPr>
          <w:sz w:val="19"/>
          <w:szCs w:val="19"/>
          <w:spacing w:val="9"/>
        </w:rPr>
        <w:t>C、矛盾的主要方面和非主要方面相互转化的原理</w:t>
      </w:r>
      <w:r>
        <w:rPr>
          <w:sz w:val="19"/>
          <w:szCs w:val="19"/>
          <w:spacing w:val="10"/>
        </w:rPr>
        <w:t xml:space="preserve"> </w:t>
      </w:r>
      <w:r>
        <w:rPr>
          <w:sz w:val="19"/>
          <w:szCs w:val="19"/>
          <w:spacing w:val="9"/>
        </w:rPr>
        <w:t>D、矛盾的普遍性和特殊性相互关系的原理</w:t>
      </w:r>
    </w:p>
    <w:p>
      <w:pPr>
        <w:spacing w:line="288" w:lineRule="auto"/>
        <w:sectPr>
          <w:pgSz w:w="10433" w:h="14742"/>
          <w:pgMar w:top="1253" w:right="1330" w:bottom="0" w:left="1304" w:header="0" w:footer="0" w:gutter="0"/>
        </w:sectPr>
        <w:rPr>
          <w:sz w:val="19"/>
          <w:szCs w:val="19"/>
        </w:rPr>
      </w:pPr>
    </w:p>
    <w:p>
      <w:pPr>
        <w:pStyle w:val="BodyText"/>
        <w:ind w:left="5"/>
        <w:spacing w:before="108" w:line="228" w:lineRule="auto"/>
        <w:rPr>
          <w:sz w:val="19"/>
          <w:szCs w:val="19"/>
        </w:rPr>
      </w:pPr>
      <w:r>
        <w:rPr>
          <w:sz w:val="19"/>
          <w:szCs w:val="19"/>
          <w:spacing w:val="5"/>
        </w:rPr>
        <w:t>48、马克思主义活的灵魂是（</w:t>
      </w:r>
      <w:r>
        <w:rPr>
          <w:sz w:val="19"/>
          <w:szCs w:val="19"/>
          <w:spacing w:val="17"/>
        </w:rPr>
        <w:t xml:space="preserve">    </w:t>
      </w:r>
      <w:r>
        <w:rPr>
          <w:sz w:val="19"/>
          <w:szCs w:val="19"/>
          <w:spacing w:val="5"/>
        </w:rPr>
        <w:t>C    ）</w:t>
      </w:r>
    </w:p>
    <w:p>
      <w:pPr>
        <w:pStyle w:val="BodyText"/>
        <w:spacing w:before="77" w:line="229" w:lineRule="auto"/>
        <w:rPr>
          <w:sz w:val="19"/>
          <w:szCs w:val="19"/>
        </w:rPr>
      </w:pPr>
      <w:r>
        <w:rPr>
          <w:sz w:val="19"/>
          <w:szCs w:val="19"/>
          <w:spacing w:val="6"/>
        </w:rPr>
        <w:t>A、一分为二                              B、重点论</w:t>
      </w:r>
    </w:p>
    <w:p>
      <w:pPr>
        <w:pStyle w:val="BodyText"/>
        <w:ind w:left="4"/>
        <w:spacing w:before="76" w:line="227" w:lineRule="auto"/>
        <w:rPr>
          <w:sz w:val="19"/>
          <w:szCs w:val="19"/>
        </w:rPr>
      </w:pPr>
      <w:r>
        <w:rPr>
          <w:sz w:val="19"/>
          <w:szCs w:val="19"/>
          <w:spacing w:val="7"/>
        </w:rPr>
        <w:t>C、具体问题具体分析              D、矛盾的斗争性</w:t>
      </w:r>
    </w:p>
    <w:p>
      <w:pPr>
        <w:pStyle w:val="BodyText"/>
        <w:ind w:left="5"/>
        <w:spacing w:before="77" w:line="229" w:lineRule="auto"/>
        <w:rPr>
          <w:sz w:val="19"/>
          <w:szCs w:val="19"/>
        </w:rPr>
      </w:pPr>
      <w:r>
        <w:rPr>
          <w:sz w:val="19"/>
          <w:szCs w:val="19"/>
          <w:spacing w:val="6"/>
        </w:rPr>
        <w:t>49、构成人们认识事物基础的是（</w:t>
      </w:r>
      <w:r>
        <w:rPr>
          <w:sz w:val="19"/>
          <w:szCs w:val="19"/>
          <w:spacing w:val="14"/>
        </w:rPr>
        <w:t xml:space="preserve">    </w:t>
      </w:r>
      <w:r>
        <w:rPr>
          <w:sz w:val="19"/>
          <w:szCs w:val="19"/>
          <w:spacing w:val="6"/>
        </w:rPr>
        <w:t>D    ）</w:t>
      </w:r>
    </w:p>
    <w:p>
      <w:pPr>
        <w:pStyle w:val="BodyText"/>
        <w:spacing w:before="76" w:line="227" w:lineRule="auto"/>
        <w:rPr>
          <w:sz w:val="19"/>
          <w:szCs w:val="19"/>
        </w:rPr>
      </w:pPr>
      <w:r>
        <w:rPr>
          <w:sz w:val="19"/>
          <w:szCs w:val="19"/>
          <w:spacing w:val="7"/>
        </w:rPr>
        <w:t>A、矛盾的同一性                     </w:t>
      </w:r>
      <w:r>
        <w:rPr>
          <w:sz w:val="19"/>
          <w:szCs w:val="19"/>
          <w:spacing w:val="6"/>
        </w:rPr>
        <w:t xml:space="preserve"> B、矛盾的斗争性</w:t>
      </w:r>
    </w:p>
    <w:p>
      <w:pPr>
        <w:pStyle w:val="BodyText"/>
        <w:ind w:left="4"/>
        <w:spacing w:before="79" w:line="227" w:lineRule="auto"/>
        <w:rPr>
          <w:sz w:val="19"/>
          <w:szCs w:val="19"/>
        </w:rPr>
      </w:pPr>
      <w:r>
        <w:rPr>
          <w:sz w:val="19"/>
          <w:szCs w:val="19"/>
          <w:spacing w:val="7"/>
        </w:rPr>
        <w:t>C、矛盾的普遍性                 </w:t>
      </w:r>
      <w:r>
        <w:rPr>
          <w:sz w:val="19"/>
          <w:szCs w:val="19"/>
          <w:spacing w:val="6"/>
        </w:rPr>
        <w:t xml:space="preserve">     D、矛盾的特殊性</w:t>
      </w:r>
    </w:p>
    <w:p>
      <w:pPr>
        <w:pStyle w:val="BodyText"/>
        <w:ind w:left="10"/>
        <w:spacing w:before="78" w:line="228" w:lineRule="auto"/>
        <w:rPr>
          <w:sz w:val="19"/>
          <w:szCs w:val="19"/>
        </w:rPr>
      </w:pPr>
      <w:r>
        <w:rPr>
          <w:sz w:val="19"/>
          <w:szCs w:val="19"/>
          <w:spacing w:val="5"/>
        </w:rPr>
        <w:t>50、推动事物发展的动力是（</w:t>
      </w:r>
      <w:r>
        <w:rPr>
          <w:sz w:val="19"/>
          <w:szCs w:val="19"/>
          <w:spacing w:val="16"/>
        </w:rPr>
        <w:t xml:space="preserve">    </w:t>
      </w:r>
      <w:r>
        <w:rPr>
          <w:sz w:val="19"/>
          <w:szCs w:val="19"/>
          <w:spacing w:val="5"/>
        </w:rPr>
        <w:t>C    ）</w:t>
      </w:r>
    </w:p>
    <w:p>
      <w:pPr>
        <w:pStyle w:val="BodyText"/>
        <w:spacing w:before="78" w:line="227" w:lineRule="auto"/>
        <w:rPr>
          <w:sz w:val="19"/>
          <w:szCs w:val="19"/>
        </w:rPr>
      </w:pPr>
      <w:r>
        <w:rPr>
          <w:sz w:val="19"/>
          <w:szCs w:val="19"/>
          <w:spacing w:val="7"/>
        </w:rPr>
        <w:t>A、矛盾双方的斗争                  B、矛盾双方的统一</w:t>
      </w:r>
    </w:p>
    <w:p>
      <w:pPr>
        <w:pStyle w:val="BodyText"/>
        <w:ind w:left="4"/>
        <w:spacing w:before="78" w:line="227" w:lineRule="auto"/>
        <w:rPr>
          <w:sz w:val="19"/>
          <w:szCs w:val="19"/>
        </w:rPr>
      </w:pPr>
      <w:r>
        <w:rPr>
          <w:sz w:val="19"/>
          <w:szCs w:val="19"/>
          <w:spacing w:val="8"/>
        </w:rPr>
        <w:t>C、矛盾双方又同一又斗争      D、矛盾双方相互联结、相互渗透</w:t>
      </w:r>
    </w:p>
    <w:p>
      <w:pPr>
        <w:pStyle w:val="BodyText"/>
        <w:ind w:left="10"/>
        <w:spacing w:before="78" w:line="228" w:lineRule="auto"/>
        <w:rPr>
          <w:sz w:val="19"/>
          <w:szCs w:val="19"/>
        </w:rPr>
      </w:pPr>
      <w:r>
        <w:rPr>
          <w:sz w:val="19"/>
          <w:szCs w:val="19"/>
          <w:spacing w:val="5"/>
        </w:rPr>
        <w:t>51、决定事物性质的是（</w:t>
      </w:r>
      <w:r>
        <w:rPr>
          <w:sz w:val="19"/>
          <w:szCs w:val="19"/>
          <w:spacing w:val="13"/>
        </w:rPr>
        <w:t xml:space="preserve">    </w:t>
      </w:r>
      <w:r>
        <w:rPr>
          <w:sz w:val="19"/>
          <w:szCs w:val="19"/>
          <w:spacing w:val="5"/>
        </w:rPr>
        <w:t>B    ）</w:t>
      </w:r>
    </w:p>
    <w:p>
      <w:pPr>
        <w:pStyle w:val="BodyText"/>
        <w:spacing w:before="78" w:line="227" w:lineRule="auto"/>
        <w:rPr>
          <w:sz w:val="19"/>
          <w:szCs w:val="19"/>
        </w:rPr>
      </w:pPr>
      <w:r>
        <w:rPr>
          <w:sz w:val="19"/>
          <w:szCs w:val="19"/>
          <w:spacing w:val="6"/>
        </w:rPr>
        <w:t>A、主要矛盾                              B、矛盾的主要方面</w:t>
      </w:r>
    </w:p>
    <w:p>
      <w:pPr>
        <w:pStyle w:val="BodyText"/>
        <w:ind w:left="4"/>
        <w:spacing w:before="78" w:line="227" w:lineRule="auto"/>
        <w:rPr>
          <w:sz w:val="19"/>
          <w:szCs w:val="19"/>
        </w:rPr>
      </w:pPr>
      <w:r>
        <w:rPr>
          <w:sz w:val="19"/>
          <w:szCs w:val="19"/>
          <w:spacing w:val="7"/>
        </w:rPr>
        <w:t>C、事物的内部矛盾                  D、事物的外部</w:t>
      </w:r>
      <w:r>
        <w:rPr>
          <w:sz w:val="19"/>
          <w:szCs w:val="19"/>
          <w:spacing w:val="6"/>
        </w:rPr>
        <w:t>矛盾</w:t>
      </w:r>
    </w:p>
    <w:p>
      <w:pPr>
        <w:pStyle w:val="BodyText"/>
        <w:ind w:left="10"/>
        <w:spacing w:before="78" w:line="228" w:lineRule="auto"/>
        <w:rPr>
          <w:sz w:val="19"/>
          <w:szCs w:val="19"/>
        </w:rPr>
      </w:pPr>
      <w:r>
        <w:rPr>
          <w:sz w:val="19"/>
          <w:szCs w:val="19"/>
          <w:spacing w:val="9"/>
        </w:rPr>
        <w:t>52、围绕中心工作开展其他方面的工作，这种工作方法的根</w:t>
      </w:r>
      <w:r>
        <w:rPr>
          <w:sz w:val="19"/>
          <w:szCs w:val="19"/>
          <w:spacing w:val="8"/>
        </w:rPr>
        <w:t>据是（    </w:t>
      </w:r>
      <w:r>
        <w:rPr>
          <w:sz w:val="19"/>
          <w:szCs w:val="19"/>
        </w:rPr>
        <w:t>BorD</w:t>
      </w:r>
      <w:r>
        <w:rPr>
          <w:sz w:val="19"/>
          <w:szCs w:val="19"/>
          <w:spacing w:val="8"/>
        </w:rPr>
        <w:t xml:space="preserve">    ）</w:t>
      </w:r>
    </w:p>
    <w:p>
      <w:pPr>
        <w:pStyle w:val="BodyText"/>
        <w:ind w:left="1" w:right="5899" w:hanging="1"/>
        <w:spacing w:before="77" w:line="288" w:lineRule="auto"/>
        <w:rPr>
          <w:sz w:val="19"/>
          <w:szCs w:val="19"/>
        </w:rPr>
      </w:pPr>
      <w:r>
        <w:rPr>
          <w:sz w:val="19"/>
          <w:szCs w:val="19"/>
          <w:spacing w:val="9"/>
        </w:rPr>
        <w:t>A、矛盾的普遍性原理</w:t>
      </w:r>
      <w:r>
        <w:rPr>
          <w:sz w:val="19"/>
          <w:szCs w:val="19"/>
          <w:spacing w:val="2"/>
        </w:rPr>
        <w:t xml:space="preserve"> </w:t>
      </w:r>
      <w:r>
        <w:rPr>
          <w:sz w:val="19"/>
          <w:szCs w:val="19"/>
          <w:spacing w:val="9"/>
        </w:rPr>
        <w:t>B、矛盾的特殊性原理</w:t>
      </w:r>
    </w:p>
    <w:p>
      <w:pPr>
        <w:pStyle w:val="BodyText"/>
        <w:ind w:left="4"/>
        <w:spacing w:before="32" w:line="227" w:lineRule="auto"/>
        <w:rPr>
          <w:sz w:val="19"/>
          <w:szCs w:val="19"/>
        </w:rPr>
      </w:pPr>
      <w:r>
        <w:rPr>
          <w:sz w:val="19"/>
          <w:szCs w:val="19"/>
          <w:spacing w:val="9"/>
        </w:rPr>
        <w:t>C、矛盾共性和个性相互关系的原理</w:t>
      </w:r>
    </w:p>
    <w:p>
      <w:pPr>
        <w:pStyle w:val="BodyText"/>
        <w:ind w:left="2"/>
        <w:spacing w:before="78" w:line="227" w:lineRule="auto"/>
        <w:rPr>
          <w:sz w:val="19"/>
          <w:szCs w:val="19"/>
        </w:rPr>
      </w:pPr>
      <w:r>
        <w:rPr>
          <w:sz w:val="19"/>
          <w:szCs w:val="19"/>
          <w:spacing w:val="9"/>
        </w:rPr>
        <w:t>D、主要矛盾和非主要矛盾相互关系的原理</w:t>
      </w:r>
    </w:p>
    <w:p>
      <w:pPr>
        <w:pStyle w:val="BodyText"/>
        <w:ind w:right="1918" w:firstLine="10"/>
        <w:spacing w:before="78" w:line="288" w:lineRule="auto"/>
        <w:rPr>
          <w:sz w:val="19"/>
          <w:szCs w:val="19"/>
        </w:rPr>
      </w:pPr>
      <w:r>
        <w:rPr>
          <w:sz w:val="19"/>
          <w:szCs w:val="19"/>
          <w:spacing w:val="7"/>
        </w:rPr>
        <w:t>53、反对绝对化的思想方法和工作方法的理论依据是（    B    ）</w:t>
      </w:r>
      <w:r>
        <w:rPr>
          <w:sz w:val="19"/>
          <w:szCs w:val="19"/>
          <w:spacing w:val="18"/>
        </w:rPr>
        <w:t xml:space="preserve"> </w:t>
      </w:r>
      <w:r>
        <w:rPr>
          <w:sz w:val="19"/>
          <w:szCs w:val="19"/>
          <w:spacing w:val="8"/>
        </w:rPr>
        <w:t>A、矛盾普遍性的原理         </w:t>
      </w:r>
      <w:r>
        <w:rPr>
          <w:sz w:val="19"/>
          <w:szCs w:val="19"/>
          <w:spacing w:val="7"/>
        </w:rPr>
        <w:t xml:space="preserve">     B、矛盾特殊性的原理</w:t>
      </w:r>
    </w:p>
    <w:p>
      <w:pPr>
        <w:pStyle w:val="BodyText"/>
        <w:ind w:left="4"/>
        <w:spacing w:before="32" w:line="227" w:lineRule="auto"/>
        <w:rPr>
          <w:sz w:val="19"/>
          <w:szCs w:val="19"/>
        </w:rPr>
      </w:pPr>
      <w:r>
        <w:rPr>
          <w:sz w:val="19"/>
          <w:szCs w:val="19"/>
          <w:spacing w:val="8"/>
        </w:rPr>
        <w:t>C、矛盾客观性原理              </w:t>
      </w:r>
      <w:r>
        <w:rPr>
          <w:sz w:val="19"/>
          <w:szCs w:val="19"/>
          <w:spacing w:val="7"/>
        </w:rPr>
        <w:t xml:space="preserve">    D、矛盾及其双方发展不平衡性的原理</w:t>
      </w:r>
    </w:p>
    <w:p>
      <w:pPr>
        <w:pStyle w:val="BodyText"/>
        <w:ind w:left="10"/>
        <w:spacing w:before="78" w:line="229" w:lineRule="auto"/>
        <w:rPr>
          <w:sz w:val="19"/>
          <w:szCs w:val="19"/>
        </w:rPr>
      </w:pPr>
      <w:r>
        <w:rPr>
          <w:sz w:val="19"/>
          <w:szCs w:val="19"/>
          <w:spacing w:val="4"/>
        </w:rPr>
        <w:t>54、事物的质是指（</w:t>
      </w:r>
      <w:r>
        <w:rPr>
          <w:sz w:val="19"/>
          <w:szCs w:val="19"/>
          <w:spacing w:val="14"/>
        </w:rPr>
        <w:t xml:space="preserve">    </w:t>
      </w:r>
      <w:r>
        <w:rPr>
          <w:sz w:val="19"/>
          <w:szCs w:val="19"/>
          <w:spacing w:val="4"/>
        </w:rPr>
        <w:t>C    ）</w:t>
      </w:r>
    </w:p>
    <w:p>
      <w:pPr>
        <w:pStyle w:val="BodyText"/>
        <w:ind w:left="1" w:right="4699" w:hanging="1"/>
        <w:spacing w:before="76" w:line="289" w:lineRule="auto"/>
        <w:rPr>
          <w:sz w:val="19"/>
          <w:szCs w:val="19"/>
        </w:rPr>
      </w:pPr>
      <w:r>
        <w:rPr>
          <w:sz w:val="19"/>
          <w:szCs w:val="19"/>
          <w:spacing w:val="9"/>
        </w:rPr>
        <w:t>A、组成事物的基本要素的内在联系</w:t>
      </w:r>
      <w:r>
        <w:rPr>
          <w:sz w:val="19"/>
          <w:szCs w:val="19"/>
          <w:spacing w:val="8"/>
        </w:rPr>
        <w:t xml:space="preserve"> </w:t>
      </w:r>
      <w:r>
        <w:rPr>
          <w:sz w:val="19"/>
          <w:szCs w:val="19"/>
          <w:spacing w:val="9"/>
        </w:rPr>
        <w:t>B、事物属性的直接表现</w:t>
      </w:r>
    </w:p>
    <w:p>
      <w:pPr>
        <w:pStyle w:val="BodyText"/>
        <w:ind w:left="2" w:right="4099" w:firstLine="2"/>
        <w:spacing w:before="29" w:line="288" w:lineRule="auto"/>
        <w:rPr>
          <w:sz w:val="19"/>
          <w:szCs w:val="19"/>
        </w:rPr>
      </w:pPr>
      <w:r>
        <w:rPr>
          <w:sz w:val="19"/>
          <w:szCs w:val="19"/>
          <w:spacing w:val="9"/>
        </w:rPr>
        <w:t>C、事物的存在并区别于他物的内在规定性</w:t>
      </w:r>
      <w:r>
        <w:rPr>
          <w:sz w:val="19"/>
          <w:szCs w:val="19"/>
          <w:spacing w:val="7"/>
        </w:rPr>
        <w:t xml:space="preserve"> </w:t>
      </w:r>
      <w:r>
        <w:rPr>
          <w:sz w:val="19"/>
          <w:szCs w:val="19"/>
          <w:spacing w:val="9"/>
        </w:rPr>
        <w:t>D、事物本身固有的程度、数量等规定性</w:t>
      </w:r>
    </w:p>
    <w:p>
      <w:pPr>
        <w:pStyle w:val="BodyText"/>
        <w:ind w:left="10"/>
        <w:spacing w:before="32" w:line="227" w:lineRule="auto"/>
        <w:rPr>
          <w:sz w:val="19"/>
          <w:szCs w:val="19"/>
        </w:rPr>
      </w:pPr>
      <w:r>
        <w:rPr>
          <w:sz w:val="19"/>
          <w:szCs w:val="19"/>
          <w:spacing w:val="6"/>
        </w:rPr>
        <w:t>55、把同质事物区别开来的主要依据是（</w:t>
      </w:r>
      <w:r>
        <w:rPr>
          <w:sz w:val="19"/>
          <w:szCs w:val="19"/>
          <w:spacing w:val="15"/>
        </w:rPr>
        <w:t xml:space="preserve">    </w:t>
      </w:r>
      <w:r>
        <w:rPr>
          <w:sz w:val="19"/>
          <w:szCs w:val="19"/>
          <w:spacing w:val="6"/>
        </w:rPr>
        <w:t>C    ）</w:t>
      </w:r>
    </w:p>
    <w:p>
      <w:pPr>
        <w:pStyle w:val="BodyText"/>
        <w:spacing w:before="78" w:line="228" w:lineRule="auto"/>
        <w:rPr>
          <w:sz w:val="19"/>
          <w:szCs w:val="19"/>
        </w:rPr>
      </w:pPr>
      <w:r>
        <w:rPr>
          <w:sz w:val="19"/>
          <w:szCs w:val="19"/>
          <w:spacing w:val="6"/>
        </w:rPr>
        <w:t>A、事物的度                                      B、事物的内在规定性</w:t>
      </w:r>
    </w:p>
    <w:p>
      <w:pPr>
        <w:pStyle w:val="BodyText"/>
        <w:ind w:left="4"/>
        <w:spacing w:before="78" w:line="227" w:lineRule="auto"/>
        <w:rPr>
          <w:sz w:val="19"/>
          <w:szCs w:val="19"/>
        </w:rPr>
      </w:pPr>
      <w:r>
        <w:rPr>
          <w:sz w:val="19"/>
          <w:szCs w:val="19"/>
          <w:spacing w:val="7"/>
        </w:rPr>
        <w:t>C、事物量的规定                    </w:t>
      </w:r>
      <w:r>
        <w:rPr>
          <w:sz w:val="19"/>
          <w:szCs w:val="19"/>
          <w:spacing w:val="6"/>
        </w:rPr>
        <w:t xml:space="preserve">          D、事物内部的特殊矛盾</w:t>
      </w:r>
    </w:p>
    <w:p>
      <w:pPr>
        <w:pStyle w:val="BodyText"/>
        <w:ind w:left="10"/>
        <w:spacing w:before="78" w:line="228" w:lineRule="auto"/>
        <w:rPr>
          <w:sz w:val="19"/>
          <w:szCs w:val="19"/>
        </w:rPr>
      </w:pPr>
      <w:r>
        <w:rPr>
          <w:sz w:val="19"/>
          <w:szCs w:val="19"/>
          <w:spacing w:val="6"/>
        </w:rPr>
        <w:t>56、质和事物的存在直接同一，是指（</w:t>
      </w:r>
      <w:r>
        <w:rPr>
          <w:sz w:val="19"/>
          <w:szCs w:val="19"/>
          <w:spacing w:val="15"/>
        </w:rPr>
        <w:t xml:space="preserve">    </w:t>
      </w:r>
      <w:r>
        <w:rPr>
          <w:sz w:val="19"/>
          <w:szCs w:val="19"/>
          <w:spacing w:val="6"/>
        </w:rPr>
        <w:t>A?    ）</w:t>
      </w:r>
    </w:p>
    <w:p>
      <w:pPr>
        <w:pStyle w:val="BodyText"/>
        <w:spacing w:before="77" w:line="229" w:lineRule="auto"/>
        <w:rPr>
          <w:sz w:val="19"/>
          <w:szCs w:val="19"/>
        </w:rPr>
      </w:pPr>
      <w:r>
        <w:rPr>
          <w:sz w:val="19"/>
          <w:szCs w:val="19"/>
          <w:spacing w:val="9"/>
        </w:rPr>
        <w:t>A、质变事物也变</w:t>
      </w:r>
    </w:p>
    <w:p>
      <w:pPr>
        <w:pStyle w:val="BodyText"/>
        <w:ind w:left="1"/>
        <w:spacing w:before="76" w:line="229" w:lineRule="auto"/>
        <w:rPr>
          <w:sz w:val="19"/>
          <w:szCs w:val="19"/>
        </w:rPr>
      </w:pPr>
      <w:r>
        <w:rPr>
          <w:sz w:val="19"/>
          <w:szCs w:val="19"/>
          <w:spacing w:val="9"/>
        </w:rPr>
        <w:t>B、有质的事物和无质的事物是有区别的</w:t>
      </w:r>
    </w:p>
    <w:p>
      <w:pPr>
        <w:pStyle w:val="BodyText"/>
        <w:ind w:left="2" w:right="5299" w:firstLine="2"/>
        <w:spacing w:before="76" w:line="289" w:lineRule="auto"/>
        <w:rPr>
          <w:sz w:val="19"/>
          <w:szCs w:val="19"/>
        </w:rPr>
      </w:pPr>
      <w:r>
        <w:rPr>
          <w:sz w:val="19"/>
          <w:szCs w:val="19"/>
          <w:spacing w:val="9"/>
        </w:rPr>
        <w:t>C、质和事物的存在是无关的</w:t>
      </w:r>
      <w:r>
        <w:rPr>
          <w:sz w:val="19"/>
          <w:szCs w:val="19"/>
          <w:spacing w:val="1"/>
        </w:rPr>
        <w:t xml:space="preserve"> </w:t>
      </w:r>
      <w:r>
        <w:rPr>
          <w:sz w:val="19"/>
          <w:szCs w:val="19"/>
          <w:spacing w:val="9"/>
        </w:rPr>
        <w:t>D、事物的质是不能变化的</w:t>
      </w:r>
    </w:p>
    <w:p>
      <w:pPr>
        <w:pStyle w:val="BodyText"/>
        <w:ind w:left="22" w:hanging="12"/>
        <w:spacing w:before="31" w:line="288" w:lineRule="auto"/>
        <w:rPr>
          <w:sz w:val="19"/>
          <w:szCs w:val="19"/>
        </w:rPr>
      </w:pPr>
      <w:r>
        <w:rPr>
          <w:sz w:val="19"/>
          <w:szCs w:val="19"/>
          <w:spacing w:val="9"/>
        </w:rPr>
        <w:t>57、“让一部分人通过诚实劳动和合法经营先富起来，然后逐步扩展，达到共同富裕的目</w:t>
      </w:r>
      <w:r>
        <w:rPr>
          <w:sz w:val="19"/>
          <w:szCs w:val="19"/>
          <w:spacing w:val="16"/>
        </w:rPr>
        <w:t xml:space="preserve"> </w:t>
      </w:r>
      <w:r>
        <w:rPr>
          <w:sz w:val="19"/>
          <w:szCs w:val="19"/>
          <w:spacing w:val="4"/>
        </w:rPr>
        <w:t>的。</w:t>
      </w:r>
      <w:r>
        <w:rPr>
          <w:sz w:val="19"/>
          <w:szCs w:val="19"/>
          <w:spacing w:val="-52"/>
        </w:rPr>
        <w:t xml:space="preserve"> </w:t>
      </w:r>
      <w:r>
        <w:rPr>
          <w:sz w:val="19"/>
          <w:szCs w:val="19"/>
          <w:spacing w:val="4"/>
        </w:rPr>
        <w:t>”这体现了质量互变规律关系（</w:t>
      </w:r>
      <w:r>
        <w:rPr>
          <w:sz w:val="19"/>
          <w:szCs w:val="19"/>
          <w:spacing w:val="12"/>
        </w:rPr>
        <w:t xml:space="preserve">    </w:t>
      </w:r>
      <w:r>
        <w:rPr>
          <w:sz w:val="19"/>
          <w:szCs w:val="19"/>
          <w:spacing w:val="4"/>
        </w:rPr>
        <w:t>A    ）</w:t>
      </w:r>
    </w:p>
    <w:p>
      <w:pPr>
        <w:pStyle w:val="BodyText"/>
        <w:spacing w:before="30" w:line="227" w:lineRule="auto"/>
        <w:rPr>
          <w:sz w:val="19"/>
          <w:szCs w:val="19"/>
        </w:rPr>
      </w:pPr>
      <w:r>
        <w:rPr>
          <w:sz w:val="19"/>
          <w:szCs w:val="19"/>
          <w:spacing w:val="8"/>
        </w:rPr>
        <w:t>A、总的量变过程中部分质变的原理        B、非爆发式飞跃的原理</w:t>
      </w:r>
    </w:p>
    <w:p>
      <w:pPr>
        <w:pStyle w:val="BodyText"/>
        <w:ind w:left="4"/>
        <w:spacing w:before="78" w:line="229" w:lineRule="auto"/>
        <w:rPr>
          <w:sz w:val="19"/>
          <w:szCs w:val="19"/>
        </w:rPr>
      </w:pPr>
      <w:r>
        <w:rPr>
          <w:sz w:val="19"/>
          <w:szCs w:val="19"/>
          <w:spacing w:val="8"/>
        </w:rPr>
        <w:t>C、质、量、度三者关系原理          </w:t>
      </w:r>
      <w:r>
        <w:rPr>
          <w:sz w:val="19"/>
          <w:szCs w:val="19"/>
          <w:spacing w:val="7"/>
        </w:rPr>
        <w:t xml:space="preserve">          D、质变过程中量的扩张的原理</w:t>
      </w:r>
    </w:p>
    <w:p>
      <w:pPr>
        <w:pStyle w:val="BodyText"/>
        <w:ind w:left="10"/>
        <w:spacing w:before="76" w:line="229" w:lineRule="auto"/>
        <w:rPr>
          <w:sz w:val="19"/>
          <w:szCs w:val="19"/>
        </w:rPr>
      </w:pPr>
      <w:r>
        <w:rPr>
          <w:sz w:val="19"/>
          <w:szCs w:val="19"/>
          <w:spacing w:val="5"/>
        </w:rPr>
        <w:t>58、庸俗进化论的错误在于（</w:t>
      </w:r>
      <w:r>
        <w:rPr>
          <w:sz w:val="19"/>
          <w:szCs w:val="19"/>
          <w:spacing w:val="16"/>
        </w:rPr>
        <w:t xml:space="preserve">    </w:t>
      </w:r>
      <w:r>
        <w:rPr>
          <w:sz w:val="19"/>
          <w:szCs w:val="19"/>
          <w:spacing w:val="5"/>
        </w:rPr>
        <w:t>B    ）</w:t>
      </w:r>
    </w:p>
    <w:p>
      <w:pPr>
        <w:pStyle w:val="BodyText"/>
        <w:spacing w:before="77" w:line="228" w:lineRule="auto"/>
        <w:jc w:val="right"/>
        <w:rPr>
          <w:sz w:val="19"/>
          <w:szCs w:val="19"/>
        </w:rPr>
      </w:pPr>
      <w:r>
        <w:rPr>
          <w:sz w:val="19"/>
          <w:szCs w:val="19"/>
          <w:spacing w:val="7"/>
        </w:rPr>
        <w:t>A、只承认质变而否认量变                     </w:t>
      </w:r>
      <w:r>
        <w:rPr>
          <w:sz w:val="19"/>
          <w:szCs w:val="19"/>
          <w:spacing w:val="6"/>
        </w:rPr>
        <w:t xml:space="preserve">                 B、只承认量变而否</w:t>
      </w:r>
    </w:p>
    <w:p>
      <w:pPr>
        <w:spacing w:line="228" w:lineRule="auto"/>
        <w:sectPr>
          <w:pgSz w:w="10433" w:h="14742"/>
          <w:pgMar w:top="1253" w:right="1330" w:bottom="0" w:left="1304" w:header="0" w:footer="0" w:gutter="0"/>
        </w:sectPr>
        <w:rPr>
          <w:sz w:val="19"/>
          <w:szCs w:val="19"/>
        </w:rPr>
      </w:pPr>
    </w:p>
    <w:p>
      <w:pPr>
        <w:pStyle w:val="BodyText"/>
        <w:ind w:left="6"/>
        <w:spacing w:before="107" w:line="229" w:lineRule="auto"/>
        <w:rPr>
          <w:sz w:val="19"/>
          <w:szCs w:val="19"/>
        </w:rPr>
      </w:pPr>
      <w:r>
        <w:rPr>
          <w:sz w:val="19"/>
          <w:szCs w:val="19"/>
          <w:spacing w:val="7"/>
        </w:rPr>
        <w:t>认质变</w:t>
      </w:r>
    </w:p>
    <w:p>
      <w:pPr>
        <w:pStyle w:val="BodyText"/>
        <w:ind w:left="4"/>
        <w:spacing w:before="76" w:line="228" w:lineRule="auto"/>
        <w:rPr>
          <w:sz w:val="19"/>
          <w:szCs w:val="19"/>
        </w:rPr>
      </w:pPr>
      <w:r>
        <w:rPr>
          <w:sz w:val="19"/>
          <w:szCs w:val="19"/>
          <w:spacing w:val="8"/>
        </w:rPr>
        <w:t>C、既不承认质变又不承认量变          </w:t>
      </w:r>
      <w:r>
        <w:rPr>
          <w:sz w:val="19"/>
          <w:szCs w:val="19"/>
          <w:spacing w:val="7"/>
        </w:rPr>
        <w:t xml:space="preserve">      D、否认事物量的差异</w:t>
      </w:r>
    </w:p>
    <w:p>
      <w:pPr>
        <w:pStyle w:val="BodyText"/>
        <w:ind w:right="3341" w:firstLine="10"/>
        <w:spacing w:before="76" w:line="289" w:lineRule="auto"/>
        <w:rPr>
          <w:sz w:val="19"/>
          <w:szCs w:val="19"/>
        </w:rPr>
      </w:pPr>
      <w:r>
        <w:rPr>
          <w:sz w:val="19"/>
          <w:szCs w:val="19"/>
          <w:spacing w:val="6"/>
        </w:rPr>
        <w:t>59、区分量变和质变的根本标志是看（</w:t>
      </w:r>
      <w:r>
        <w:rPr>
          <w:sz w:val="19"/>
          <w:szCs w:val="19"/>
          <w:spacing w:val="13"/>
        </w:rPr>
        <w:t xml:space="preserve">    </w:t>
      </w:r>
      <w:r>
        <w:rPr>
          <w:sz w:val="19"/>
          <w:szCs w:val="19"/>
          <w:spacing w:val="6"/>
        </w:rPr>
        <w:t>A   </w:t>
      </w:r>
      <w:r>
        <w:rPr>
          <w:sz w:val="19"/>
          <w:szCs w:val="19"/>
          <w:spacing w:val="5"/>
        </w:rPr>
        <w:t xml:space="preserve"> ）</w:t>
      </w:r>
      <w:r>
        <w:rPr>
          <w:sz w:val="19"/>
          <w:szCs w:val="19"/>
        </w:rPr>
        <w:t xml:space="preserve"> </w:t>
      </w:r>
      <w:r>
        <w:rPr>
          <w:sz w:val="19"/>
          <w:szCs w:val="19"/>
          <w:spacing w:val="14"/>
        </w:rPr>
        <w:t>A、事物的变化是否突破“度</w:t>
      </w:r>
      <w:r>
        <w:rPr>
          <w:sz w:val="19"/>
          <w:szCs w:val="19"/>
          <w:spacing w:val="-64"/>
        </w:rPr>
        <w:t xml:space="preserve"> </w:t>
      </w:r>
      <w:r>
        <w:rPr>
          <w:sz w:val="19"/>
          <w:szCs w:val="19"/>
          <w:spacing w:val="14"/>
        </w:rPr>
        <w:t>”</w:t>
      </w:r>
    </w:p>
    <w:p>
      <w:pPr>
        <w:pStyle w:val="BodyText"/>
        <w:ind w:left="1"/>
        <w:spacing w:before="30" w:line="228" w:lineRule="auto"/>
        <w:rPr>
          <w:sz w:val="19"/>
          <w:szCs w:val="19"/>
        </w:rPr>
      </w:pPr>
      <w:r>
        <w:rPr>
          <w:sz w:val="19"/>
          <w:szCs w:val="19"/>
          <w:spacing w:val="9"/>
        </w:rPr>
        <w:t>B、事物的变化是否显著</w:t>
      </w:r>
    </w:p>
    <w:p>
      <w:pPr>
        <w:pStyle w:val="BodyText"/>
        <w:ind w:left="4"/>
        <w:spacing w:before="77" w:line="228" w:lineRule="auto"/>
        <w:rPr>
          <w:sz w:val="19"/>
          <w:szCs w:val="19"/>
        </w:rPr>
      </w:pPr>
      <w:r>
        <w:rPr>
          <w:sz w:val="19"/>
          <w:szCs w:val="19"/>
          <w:spacing w:val="9"/>
        </w:rPr>
        <w:t>C、事物是否发生数量的增减</w:t>
      </w:r>
    </w:p>
    <w:p>
      <w:pPr>
        <w:pStyle w:val="BodyText"/>
        <w:ind w:left="2"/>
        <w:spacing w:before="78" w:line="227" w:lineRule="auto"/>
        <w:rPr>
          <w:sz w:val="19"/>
          <w:szCs w:val="19"/>
        </w:rPr>
      </w:pPr>
      <w:r>
        <w:rPr>
          <w:sz w:val="19"/>
          <w:szCs w:val="19"/>
          <w:spacing w:val="9"/>
        </w:rPr>
        <w:t>D、事物是否发生非本质属性的变化</w:t>
      </w:r>
    </w:p>
    <w:p>
      <w:pPr>
        <w:pStyle w:val="BodyText"/>
        <w:ind w:right="2940" w:firstLine="7"/>
        <w:spacing w:before="78" w:line="288" w:lineRule="auto"/>
        <w:rPr>
          <w:sz w:val="19"/>
          <w:szCs w:val="19"/>
        </w:rPr>
      </w:pPr>
      <w:r>
        <w:rPr>
          <w:sz w:val="19"/>
          <w:szCs w:val="19"/>
          <w:spacing w:val="7"/>
        </w:rPr>
        <w:t>60、总的量变过程中阶段性部分质变是指（    D</w:t>
      </w:r>
      <w:r>
        <w:rPr>
          <w:sz w:val="19"/>
          <w:szCs w:val="19"/>
          <w:spacing w:val="8"/>
        </w:rPr>
        <w:t xml:space="preserve">    </w:t>
      </w:r>
      <w:r>
        <w:rPr>
          <w:sz w:val="19"/>
          <w:szCs w:val="19"/>
          <w:spacing w:val="7"/>
        </w:rPr>
        <w:t>）</w:t>
      </w:r>
      <w:r>
        <w:rPr>
          <w:sz w:val="19"/>
          <w:szCs w:val="19"/>
          <w:spacing w:val="3"/>
        </w:rPr>
        <w:t xml:space="preserve"> </w:t>
      </w:r>
      <w:r>
        <w:rPr>
          <w:sz w:val="19"/>
          <w:szCs w:val="19"/>
          <w:spacing w:val="9"/>
        </w:rPr>
        <w:t>A、事物的全局未变，局部发生了变化</w:t>
      </w:r>
    </w:p>
    <w:p>
      <w:pPr>
        <w:pStyle w:val="BodyText"/>
        <w:ind w:left="3" w:right="4924" w:hanging="2"/>
        <w:spacing w:before="32" w:line="288" w:lineRule="auto"/>
        <w:rPr>
          <w:sz w:val="19"/>
          <w:szCs w:val="19"/>
        </w:rPr>
      </w:pPr>
      <w:r>
        <w:rPr>
          <w:sz w:val="19"/>
          <w:szCs w:val="19"/>
          <w:spacing w:val="9"/>
        </w:rPr>
        <w:t>B、事物的质变过程中有量的扩张</w:t>
      </w:r>
      <w:r>
        <w:rPr>
          <w:sz w:val="19"/>
          <w:szCs w:val="19"/>
          <w:spacing w:val="4"/>
        </w:rPr>
        <w:t xml:space="preserve"> </w:t>
      </w:r>
      <w:r>
        <w:rPr>
          <w:sz w:val="19"/>
          <w:szCs w:val="19"/>
          <w:spacing w:val="9"/>
        </w:rPr>
        <w:t>C、量变过程向质变过程的过渡</w:t>
      </w:r>
    </w:p>
    <w:p>
      <w:pPr>
        <w:pStyle w:val="BodyText"/>
        <w:ind w:left="2"/>
        <w:spacing w:before="30" w:line="227" w:lineRule="auto"/>
        <w:rPr>
          <w:sz w:val="19"/>
          <w:szCs w:val="19"/>
        </w:rPr>
      </w:pPr>
      <w:r>
        <w:rPr>
          <w:sz w:val="19"/>
          <w:szCs w:val="19"/>
          <w:spacing w:val="9"/>
        </w:rPr>
        <w:t>D、事物的本质属性未变，非本质属性发生了变化</w:t>
      </w:r>
    </w:p>
    <w:p>
      <w:pPr>
        <w:spacing w:line="326" w:lineRule="auto"/>
        <w:rPr>
          <w:rFonts w:ascii="Arial"/>
          <w:sz w:val="21"/>
        </w:rPr>
      </w:pPr>
      <w:r/>
    </w:p>
    <w:p>
      <w:pPr>
        <w:pStyle w:val="BodyText"/>
        <w:ind w:left="7"/>
        <w:spacing w:before="62" w:line="229" w:lineRule="auto"/>
        <w:rPr>
          <w:sz w:val="19"/>
          <w:szCs w:val="19"/>
        </w:rPr>
      </w:pPr>
      <w:r>
        <w:rPr>
          <w:sz w:val="19"/>
          <w:szCs w:val="19"/>
          <w:spacing w:val="6"/>
        </w:rPr>
        <w:t>61、引起质变的量变形式，其中有（</w:t>
      </w:r>
      <w:r>
        <w:rPr>
          <w:sz w:val="19"/>
          <w:szCs w:val="19"/>
          <w:spacing w:val="14"/>
        </w:rPr>
        <w:t xml:space="preserve">    </w:t>
      </w:r>
      <w:r>
        <w:rPr>
          <w:sz w:val="19"/>
          <w:szCs w:val="19"/>
          <w:spacing w:val="6"/>
        </w:rPr>
        <w:t>B    ）</w:t>
      </w:r>
    </w:p>
    <w:p>
      <w:pPr>
        <w:pStyle w:val="BodyText"/>
        <w:spacing w:before="76" w:line="227" w:lineRule="auto"/>
        <w:rPr>
          <w:sz w:val="19"/>
          <w:szCs w:val="19"/>
        </w:rPr>
      </w:pPr>
      <w:r>
        <w:rPr>
          <w:sz w:val="19"/>
          <w:szCs w:val="19"/>
          <w:spacing w:val="6"/>
        </w:rPr>
        <w:t>A、爆发式的飞跃                                            B、构成事物的成分在</w:t>
      </w:r>
    </w:p>
    <w:p>
      <w:pPr>
        <w:pStyle w:val="BodyText"/>
        <w:ind w:left="6"/>
        <w:spacing w:before="79" w:line="230" w:lineRule="auto"/>
        <w:rPr>
          <w:sz w:val="19"/>
          <w:szCs w:val="19"/>
        </w:rPr>
      </w:pPr>
      <w:r>
        <w:rPr>
          <w:sz w:val="19"/>
          <w:szCs w:val="19"/>
          <w:spacing w:val="8"/>
        </w:rPr>
        <w:t>排列组合上的变化</w:t>
      </w:r>
    </w:p>
    <w:p>
      <w:pPr>
        <w:pStyle w:val="BodyText"/>
        <w:ind w:left="4"/>
        <w:spacing w:before="75" w:line="228" w:lineRule="auto"/>
        <w:rPr>
          <w:sz w:val="19"/>
          <w:szCs w:val="19"/>
        </w:rPr>
      </w:pPr>
      <w:r>
        <w:rPr>
          <w:sz w:val="19"/>
          <w:szCs w:val="19"/>
          <w:spacing w:val="7"/>
        </w:rPr>
        <w:t>C、事物的具体形式变化                        D、新质要素的逐渐积累</w:t>
      </w:r>
    </w:p>
    <w:p>
      <w:pPr>
        <w:pStyle w:val="BodyText"/>
        <w:ind w:left="7"/>
        <w:spacing w:before="78" w:line="228" w:lineRule="auto"/>
        <w:rPr>
          <w:sz w:val="19"/>
          <w:szCs w:val="19"/>
        </w:rPr>
      </w:pPr>
      <w:r>
        <w:rPr>
          <w:sz w:val="19"/>
          <w:szCs w:val="19"/>
          <w:spacing w:val="7"/>
        </w:rPr>
        <w:t>62、“不积跬步，无以至千里</w:t>
      </w:r>
      <w:r>
        <w:rPr>
          <w:sz w:val="19"/>
          <w:szCs w:val="19"/>
          <w:spacing w:val="-62"/>
        </w:rPr>
        <w:t xml:space="preserve"> </w:t>
      </w:r>
      <w:r>
        <w:rPr>
          <w:sz w:val="19"/>
          <w:szCs w:val="19"/>
          <w:spacing w:val="7"/>
        </w:rPr>
        <w:t>”，这句话说明（  A</w:t>
      </w:r>
      <w:r>
        <w:rPr>
          <w:sz w:val="19"/>
          <w:szCs w:val="19"/>
          <w:spacing w:val="5"/>
        </w:rPr>
        <w:t xml:space="preserve">      </w:t>
      </w:r>
      <w:r>
        <w:rPr>
          <w:sz w:val="19"/>
          <w:szCs w:val="19"/>
          <w:spacing w:val="7"/>
        </w:rPr>
        <w:t>）</w:t>
      </w:r>
    </w:p>
    <w:p>
      <w:pPr>
        <w:pStyle w:val="BodyText"/>
        <w:ind w:left="1" w:right="4524" w:hanging="1"/>
        <w:spacing w:before="77" w:line="289" w:lineRule="auto"/>
        <w:rPr>
          <w:sz w:val="19"/>
          <w:szCs w:val="19"/>
        </w:rPr>
      </w:pPr>
      <w:r>
        <w:rPr>
          <w:sz w:val="19"/>
          <w:szCs w:val="19"/>
          <w:spacing w:val="9"/>
        </w:rPr>
        <w:t>A、没有一定的量变就不可能发生质变 </w:t>
      </w:r>
      <w:r>
        <w:rPr>
          <w:sz w:val="19"/>
          <w:szCs w:val="19"/>
          <w:spacing w:val="9"/>
        </w:rPr>
        <w:t>B、量变是质变的必然结果</w:t>
      </w:r>
    </w:p>
    <w:p>
      <w:pPr>
        <w:pStyle w:val="BodyText"/>
        <w:ind w:left="2" w:right="4723" w:firstLine="2"/>
        <w:spacing w:before="29" w:line="289" w:lineRule="auto"/>
        <w:rPr>
          <w:sz w:val="19"/>
          <w:szCs w:val="19"/>
        </w:rPr>
      </w:pPr>
      <w:r>
        <w:rPr>
          <w:sz w:val="19"/>
          <w:szCs w:val="19"/>
          <w:spacing w:val="9"/>
        </w:rPr>
        <w:t>C、量变和质变相互渗透，相互包含</w:t>
      </w:r>
      <w:r>
        <w:rPr>
          <w:sz w:val="19"/>
          <w:szCs w:val="19"/>
          <w:spacing w:val="4"/>
        </w:rPr>
        <w:t xml:space="preserve"> </w:t>
      </w:r>
      <w:r>
        <w:rPr>
          <w:sz w:val="19"/>
          <w:szCs w:val="19"/>
          <w:spacing w:val="9"/>
        </w:rPr>
        <w:t>D、事物的发展总是有一定限度的</w:t>
      </w:r>
    </w:p>
    <w:p>
      <w:pPr>
        <w:pStyle w:val="BodyText"/>
        <w:ind w:left="7"/>
        <w:spacing w:before="30" w:line="227" w:lineRule="auto"/>
        <w:rPr>
          <w:sz w:val="19"/>
          <w:szCs w:val="19"/>
        </w:rPr>
      </w:pPr>
      <w:r>
        <w:rPr>
          <w:sz w:val="19"/>
          <w:szCs w:val="19"/>
          <w:spacing w:val="8"/>
        </w:rPr>
        <w:t>63、只承认量变而否认质变就会导致（  </w:t>
      </w:r>
      <w:r>
        <w:rPr>
          <w:sz w:val="19"/>
          <w:szCs w:val="19"/>
          <w:spacing w:val="7"/>
        </w:rPr>
        <w:t>A</w:t>
      </w:r>
      <w:r>
        <w:rPr>
          <w:sz w:val="19"/>
          <w:szCs w:val="19"/>
          <w:spacing w:val="5"/>
        </w:rPr>
        <w:t xml:space="preserve">      </w:t>
      </w:r>
      <w:r>
        <w:rPr>
          <w:sz w:val="19"/>
          <w:szCs w:val="19"/>
          <w:spacing w:val="7"/>
        </w:rPr>
        <w:t>）</w:t>
      </w:r>
    </w:p>
    <w:p>
      <w:pPr>
        <w:pStyle w:val="BodyText"/>
        <w:spacing w:before="78" w:line="228" w:lineRule="auto"/>
        <w:rPr>
          <w:sz w:val="19"/>
          <w:szCs w:val="19"/>
        </w:rPr>
      </w:pPr>
      <w:r>
        <w:rPr>
          <w:sz w:val="19"/>
          <w:szCs w:val="19"/>
          <w:spacing w:val="6"/>
        </w:rPr>
        <w:t>A、庸俗进化论                                    B、诡辩论</w:t>
      </w:r>
    </w:p>
    <w:p>
      <w:pPr>
        <w:pStyle w:val="BodyText"/>
        <w:ind w:left="4"/>
        <w:spacing w:before="77" w:line="229" w:lineRule="auto"/>
        <w:rPr>
          <w:sz w:val="19"/>
          <w:szCs w:val="19"/>
        </w:rPr>
      </w:pPr>
      <w:r>
        <w:rPr>
          <w:sz w:val="19"/>
          <w:szCs w:val="19"/>
          <w:spacing w:val="6"/>
        </w:rPr>
        <w:t>C、激变论                            </w:t>
      </w:r>
      <w:r>
        <w:rPr>
          <w:sz w:val="19"/>
          <w:szCs w:val="19"/>
          <w:spacing w:val="5"/>
        </w:rPr>
        <w:t xml:space="preserve">                        D、均衡论</w:t>
      </w:r>
    </w:p>
    <w:p>
      <w:pPr>
        <w:pStyle w:val="BodyText"/>
        <w:ind w:left="7"/>
        <w:spacing w:before="76" w:line="228" w:lineRule="auto"/>
        <w:rPr>
          <w:sz w:val="19"/>
          <w:szCs w:val="19"/>
        </w:rPr>
      </w:pPr>
      <w:r>
        <w:rPr>
          <w:sz w:val="19"/>
          <w:szCs w:val="19"/>
          <w:spacing w:val="4"/>
        </w:rPr>
        <w:t>64、部分质变是指（</w:t>
      </w:r>
      <w:r>
        <w:rPr>
          <w:sz w:val="19"/>
          <w:szCs w:val="19"/>
          <w:spacing w:val="27"/>
        </w:rPr>
        <w:t xml:space="preserve">  </w:t>
      </w:r>
      <w:r>
        <w:rPr>
          <w:sz w:val="19"/>
          <w:szCs w:val="19"/>
          <w:spacing w:val="4"/>
        </w:rPr>
        <w:t>B      ）</w:t>
      </w:r>
    </w:p>
    <w:p>
      <w:pPr>
        <w:pStyle w:val="BodyText"/>
        <w:spacing w:before="77" w:line="229" w:lineRule="auto"/>
        <w:rPr>
          <w:sz w:val="19"/>
          <w:szCs w:val="19"/>
        </w:rPr>
      </w:pPr>
      <w:r>
        <w:rPr>
          <w:sz w:val="19"/>
          <w:szCs w:val="19"/>
          <w:spacing w:val="9"/>
        </w:rPr>
        <w:t>A、质变过程中有量的扩张</w:t>
      </w:r>
    </w:p>
    <w:p>
      <w:pPr>
        <w:pStyle w:val="BodyText"/>
        <w:ind w:left="3" w:right="3924" w:hanging="2"/>
        <w:spacing w:before="77" w:line="289" w:lineRule="auto"/>
        <w:rPr>
          <w:sz w:val="19"/>
          <w:szCs w:val="19"/>
        </w:rPr>
      </w:pPr>
      <w:r>
        <w:rPr>
          <w:sz w:val="19"/>
          <w:szCs w:val="19"/>
          <w:spacing w:val="9"/>
        </w:rPr>
        <w:t>B、在总的量变过程中有局部或阶段性的质变</w:t>
      </w:r>
      <w:r>
        <w:rPr>
          <w:sz w:val="19"/>
          <w:szCs w:val="19"/>
          <w:spacing w:val="10"/>
        </w:rPr>
        <w:t xml:space="preserve"> </w:t>
      </w:r>
      <w:r>
        <w:rPr>
          <w:sz w:val="19"/>
          <w:szCs w:val="19"/>
          <w:spacing w:val="8"/>
        </w:rPr>
        <w:t>C、量变是质变的必要准备</w:t>
      </w:r>
    </w:p>
    <w:p>
      <w:pPr>
        <w:pStyle w:val="BodyText"/>
        <w:ind w:left="2"/>
        <w:spacing w:before="29" w:line="228" w:lineRule="auto"/>
        <w:rPr>
          <w:sz w:val="19"/>
          <w:szCs w:val="19"/>
        </w:rPr>
      </w:pPr>
      <w:r>
        <w:rPr>
          <w:sz w:val="19"/>
          <w:szCs w:val="19"/>
          <w:spacing w:val="9"/>
        </w:rPr>
        <w:t>D、量变的客观性和普遍性</w:t>
      </w:r>
    </w:p>
    <w:p>
      <w:pPr>
        <w:pStyle w:val="BodyText"/>
        <w:ind w:right="3142" w:firstLine="7"/>
        <w:spacing w:before="78" w:line="288" w:lineRule="auto"/>
        <w:rPr>
          <w:sz w:val="19"/>
          <w:szCs w:val="19"/>
        </w:rPr>
      </w:pPr>
      <w:r>
        <w:rPr>
          <w:sz w:val="19"/>
          <w:szCs w:val="19"/>
          <w:spacing w:val="6"/>
        </w:rPr>
        <w:t>65、事物发展阶段性的部分质变表现了（</w:t>
      </w:r>
      <w:r>
        <w:rPr>
          <w:sz w:val="19"/>
          <w:szCs w:val="19"/>
          <w:spacing w:val="14"/>
        </w:rPr>
        <w:t xml:space="preserve">    </w:t>
      </w:r>
      <w:r>
        <w:rPr>
          <w:sz w:val="19"/>
          <w:szCs w:val="19"/>
          <w:spacing w:val="6"/>
        </w:rPr>
        <w:t>C    ）</w:t>
      </w:r>
      <w:r>
        <w:rPr>
          <w:sz w:val="19"/>
          <w:szCs w:val="19"/>
        </w:rPr>
        <w:t xml:space="preserve"> </w:t>
      </w:r>
      <w:r>
        <w:rPr>
          <w:sz w:val="19"/>
          <w:szCs w:val="19"/>
          <w:spacing w:val="9"/>
        </w:rPr>
        <w:t>A、事物根本的全局的质变的开始</w:t>
      </w:r>
    </w:p>
    <w:p>
      <w:pPr>
        <w:pStyle w:val="BodyText"/>
        <w:ind w:left="1"/>
        <w:spacing w:before="31" w:line="228" w:lineRule="auto"/>
        <w:rPr>
          <w:sz w:val="19"/>
          <w:szCs w:val="19"/>
        </w:rPr>
      </w:pPr>
      <w:r>
        <w:rPr>
          <w:sz w:val="19"/>
          <w:szCs w:val="19"/>
          <w:spacing w:val="9"/>
        </w:rPr>
        <w:t>B、不包含量的扩张的质的变化</w:t>
      </w:r>
    </w:p>
    <w:p>
      <w:pPr>
        <w:pStyle w:val="BodyText"/>
        <w:ind w:left="4"/>
        <w:spacing w:before="77" w:line="228" w:lineRule="auto"/>
        <w:rPr>
          <w:sz w:val="19"/>
          <w:szCs w:val="19"/>
        </w:rPr>
      </w:pPr>
      <w:r>
        <w:rPr>
          <w:sz w:val="19"/>
          <w:szCs w:val="19"/>
          <w:spacing w:val="9"/>
        </w:rPr>
        <w:t>C、事物内部各个部分发展的不均一性</w:t>
      </w:r>
    </w:p>
    <w:p>
      <w:pPr>
        <w:pStyle w:val="BodyText"/>
        <w:ind w:left="2"/>
        <w:spacing w:before="78" w:line="227" w:lineRule="auto"/>
        <w:rPr>
          <w:sz w:val="19"/>
          <w:szCs w:val="19"/>
        </w:rPr>
      </w:pPr>
      <w:r>
        <w:rPr>
          <w:sz w:val="19"/>
          <w:szCs w:val="19"/>
          <w:spacing w:val="9"/>
        </w:rPr>
        <w:t>D、事物的本质属性和非本质属性变化的不平衡性</w:t>
      </w:r>
    </w:p>
    <w:p>
      <w:pPr>
        <w:pStyle w:val="BodyText"/>
        <w:ind w:left="7"/>
        <w:spacing w:before="78" w:line="228" w:lineRule="auto"/>
        <w:rPr>
          <w:sz w:val="19"/>
          <w:szCs w:val="19"/>
        </w:rPr>
      </w:pPr>
      <w:r>
        <w:rPr>
          <w:sz w:val="19"/>
          <w:szCs w:val="19"/>
          <w:spacing w:val="8"/>
        </w:rPr>
        <w:t>66、事物在某一或某些局部上发生性质的变化，这是（      </w:t>
      </w:r>
      <w:r>
        <w:rPr>
          <w:sz w:val="19"/>
          <w:szCs w:val="19"/>
          <w:spacing w:val="7"/>
        </w:rPr>
        <w:t>C  ）</w:t>
      </w:r>
    </w:p>
    <w:p>
      <w:pPr>
        <w:pStyle w:val="BodyText"/>
        <w:spacing w:before="78" w:line="227" w:lineRule="auto"/>
        <w:rPr>
          <w:sz w:val="19"/>
          <w:szCs w:val="19"/>
        </w:rPr>
      </w:pPr>
      <w:r>
        <w:rPr>
          <w:sz w:val="19"/>
          <w:szCs w:val="19"/>
          <w:spacing w:val="8"/>
        </w:rPr>
        <w:t>A、根本质</w:t>
      </w:r>
    </w:p>
    <w:p>
      <w:pPr>
        <w:pStyle w:val="BodyText"/>
        <w:spacing w:before="77" w:line="230" w:lineRule="auto"/>
        <w:jc w:val="right"/>
        <w:rPr>
          <w:sz w:val="19"/>
          <w:szCs w:val="19"/>
        </w:rPr>
      </w:pPr>
      <w:r>
        <w:rPr>
          <w:sz w:val="19"/>
          <w:szCs w:val="19"/>
          <w:spacing w:val="-16"/>
        </w:rPr>
        <w:t>变</w:t>
      </w:r>
      <w:r>
        <w:rPr>
          <w:sz w:val="19"/>
          <w:szCs w:val="19"/>
          <w:spacing w:val="1"/>
        </w:rPr>
        <w:t xml:space="preserve">                                                                           </w:t>
      </w:r>
      <w:r>
        <w:rPr>
          <w:sz w:val="19"/>
          <w:szCs w:val="19"/>
          <w:spacing w:val="-16"/>
        </w:rPr>
        <w:t>B</w:t>
      </w:r>
      <w:r>
        <w:rPr>
          <w:sz w:val="19"/>
          <w:szCs w:val="19"/>
          <w:spacing w:val="-15"/>
        </w:rPr>
        <w:t>、</w:t>
      </w:r>
      <w:r>
        <w:rPr>
          <w:sz w:val="19"/>
          <w:szCs w:val="19"/>
          <w:spacing w:val="-9"/>
        </w:rPr>
        <w:t>阶</w:t>
      </w:r>
    </w:p>
    <w:p>
      <w:pPr>
        <w:pStyle w:val="BodyText"/>
        <w:ind w:left="6"/>
        <w:spacing w:before="76" w:line="228" w:lineRule="auto"/>
        <w:rPr>
          <w:sz w:val="19"/>
          <w:szCs w:val="19"/>
        </w:rPr>
      </w:pPr>
      <w:r>
        <w:rPr>
          <w:sz w:val="19"/>
          <w:szCs w:val="19"/>
          <w:spacing w:val="8"/>
        </w:rPr>
        <w:t>段性的部分质变</w:t>
      </w:r>
    </w:p>
    <w:p>
      <w:pPr>
        <w:spacing w:line="228" w:lineRule="auto"/>
        <w:sectPr>
          <w:pgSz w:w="10433" w:h="14742"/>
          <w:pgMar w:top="1253" w:right="1305" w:bottom="0" w:left="1304" w:header="0" w:footer="0" w:gutter="0"/>
        </w:sectPr>
        <w:rPr>
          <w:sz w:val="19"/>
          <w:szCs w:val="19"/>
        </w:rPr>
      </w:pPr>
    </w:p>
    <w:p>
      <w:pPr>
        <w:pStyle w:val="BodyText"/>
        <w:ind w:left="4"/>
        <w:spacing w:before="108" w:line="228" w:lineRule="auto"/>
        <w:rPr>
          <w:sz w:val="19"/>
          <w:szCs w:val="19"/>
        </w:rPr>
      </w:pPr>
      <w:r>
        <w:rPr>
          <w:sz w:val="19"/>
          <w:szCs w:val="19"/>
          <w:spacing w:val="6"/>
        </w:rPr>
        <w:t>C、局部性的部分质变                                            D、单纯的量变</w:t>
      </w:r>
    </w:p>
    <w:p>
      <w:pPr>
        <w:pStyle w:val="BodyText"/>
        <w:ind w:left="7"/>
        <w:spacing w:before="77" w:line="229" w:lineRule="auto"/>
        <w:rPr>
          <w:sz w:val="19"/>
          <w:szCs w:val="19"/>
        </w:rPr>
      </w:pPr>
      <w:r>
        <w:rPr>
          <w:sz w:val="19"/>
          <w:szCs w:val="19"/>
          <w:spacing w:val="4"/>
        </w:rPr>
        <w:t>67、事物的量是指（</w:t>
      </w:r>
      <w:r>
        <w:rPr>
          <w:sz w:val="19"/>
          <w:szCs w:val="19"/>
          <w:spacing w:val="27"/>
        </w:rPr>
        <w:t xml:space="preserve">  </w:t>
      </w:r>
      <w:r>
        <w:rPr>
          <w:sz w:val="19"/>
          <w:szCs w:val="19"/>
          <w:spacing w:val="4"/>
        </w:rPr>
        <w:t>D      ）</w:t>
      </w:r>
    </w:p>
    <w:p>
      <w:pPr>
        <w:pStyle w:val="BodyText"/>
        <w:ind w:left="1" w:right="6124" w:hanging="1"/>
        <w:spacing w:before="77" w:line="288" w:lineRule="auto"/>
        <w:rPr>
          <w:sz w:val="19"/>
          <w:szCs w:val="19"/>
        </w:rPr>
      </w:pPr>
      <w:r>
        <w:rPr>
          <w:sz w:val="19"/>
          <w:szCs w:val="19"/>
          <w:spacing w:val="9"/>
        </w:rPr>
        <w:t>A、事物的外部联系</w:t>
      </w:r>
      <w:r>
        <w:rPr>
          <w:sz w:val="19"/>
          <w:szCs w:val="19"/>
        </w:rPr>
        <w:t xml:space="preserve"> </w:t>
      </w:r>
      <w:r>
        <w:rPr>
          <w:sz w:val="19"/>
          <w:szCs w:val="19"/>
          <w:spacing w:val="8"/>
        </w:rPr>
        <w:t>B、事物的表面特征</w:t>
      </w:r>
    </w:p>
    <w:p>
      <w:pPr>
        <w:pStyle w:val="BodyText"/>
        <w:ind w:left="4"/>
        <w:spacing w:before="30" w:line="228" w:lineRule="auto"/>
        <w:rPr>
          <w:sz w:val="19"/>
          <w:szCs w:val="19"/>
        </w:rPr>
      </w:pPr>
      <w:r>
        <w:rPr>
          <w:sz w:val="19"/>
          <w:szCs w:val="19"/>
          <w:spacing w:val="8"/>
        </w:rPr>
        <w:t>C、区别事物的内在规定性</w:t>
      </w:r>
    </w:p>
    <w:p>
      <w:pPr>
        <w:pStyle w:val="BodyText"/>
        <w:ind w:left="10" w:hanging="8"/>
        <w:spacing w:before="76" w:line="289" w:lineRule="auto"/>
        <w:rPr>
          <w:sz w:val="19"/>
          <w:szCs w:val="19"/>
        </w:rPr>
      </w:pPr>
      <w:r>
        <w:rPr>
          <w:sz w:val="19"/>
          <w:szCs w:val="19"/>
          <w:spacing w:val="8"/>
        </w:rPr>
        <w:t>D、事物的规模、发展程度和速度以及构成成分在空间上的排列组合等可以</w:t>
      </w:r>
      <w:r>
        <w:rPr>
          <w:sz w:val="19"/>
          <w:szCs w:val="19"/>
          <w:spacing w:val="7"/>
        </w:rPr>
        <w:t>用数量表示的规</w:t>
      </w:r>
      <w:r>
        <w:rPr>
          <w:sz w:val="19"/>
          <w:szCs w:val="19"/>
        </w:rPr>
        <w:t xml:space="preserve"> </w:t>
      </w:r>
      <w:r>
        <w:rPr>
          <w:sz w:val="19"/>
          <w:szCs w:val="19"/>
          <w:spacing w:val="2"/>
        </w:rPr>
        <w:t>定性</w:t>
      </w:r>
    </w:p>
    <w:p>
      <w:pPr>
        <w:pStyle w:val="BodyText"/>
        <w:ind w:left="7"/>
        <w:spacing w:before="29" w:line="229" w:lineRule="auto"/>
        <w:rPr>
          <w:sz w:val="19"/>
          <w:szCs w:val="19"/>
        </w:rPr>
      </w:pPr>
      <w:r>
        <w:rPr>
          <w:sz w:val="19"/>
          <w:szCs w:val="19"/>
          <w:spacing w:val="5"/>
        </w:rPr>
        <w:t>68、质和量的关系是（</w:t>
      </w:r>
      <w:r>
        <w:rPr>
          <w:sz w:val="19"/>
          <w:szCs w:val="19"/>
          <w:spacing w:val="13"/>
        </w:rPr>
        <w:t xml:space="preserve">    </w:t>
      </w:r>
      <w:r>
        <w:rPr>
          <w:sz w:val="19"/>
          <w:szCs w:val="19"/>
          <w:spacing w:val="5"/>
        </w:rPr>
        <w:t>D    ）</w:t>
      </w:r>
    </w:p>
    <w:p>
      <w:pPr>
        <w:pStyle w:val="BodyText"/>
        <w:spacing w:before="76" w:line="228" w:lineRule="auto"/>
        <w:rPr>
          <w:sz w:val="19"/>
          <w:szCs w:val="19"/>
        </w:rPr>
      </w:pPr>
      <w:r>
        <w:rPr>
          <w:sz w:val="19"/>
          <w:szCs w:val="19"/>
          <w:spacing w:val="6"/>
        </w:rPr>
        <w:t>A、共性和个性的关系                                            B、绝对和相对的</w:t>
      </w:r>
    </w:p>
    <w:p>
      <w:pPr>
        <w:pStyle w:val="BodyText"/>
        <w:ind w:left="9"/>
        <w:spacing w:before="77" w:line="229" w:lineRule="auto"/>
        <w:rPr>
          <w:sz w:val="19"/>
          <w:szCs w:val="19"/>
        </w:rPr>
      </w:pPr>
      <w:r>
        <w:rPr>
          <w:sz w:val="19"/>
          <w:szCs w:val="19"/>
          <w:spacing w:val="3"/>
        </w:rPr>
        <w:t>关系</w:t>
      </w:r>
    </w:p>
    <w:p>
      <w:pPr>
        <w:pStyle w:val="BodyText"/>
        <w:ind w:left="4"/>
        <w:spacing w:before="77" w:line="227" w:lineRule="auto"/>
        <w:rPr>
          <w:sz w:val="19"/>
          <w:szCs w:val="19"/>
        </w:rPr>
      </w:pPr>
      <w:r>
        <w:rPr>
          <w:sz w:val="19"/>
          <w:szCs w:val="19"/>
          <w:spacing w:val="6"/>
        </w:rPr>
        <w:t>C、内容和形式的关系                                            D、相互依存的关</w:t>
      </w:r>
    </w:p>
    <w:p>
      <w:pPr>
        <w:pStyle w:val="BodyText"/>
        <w:ind w:left="10"/>
        <w:spacing w:before="79" w:line="230" w:lineRule="auto"/>
        <w:rPr>
          <w:sz w:val="19"/>
          <w:szCs w:val="19"/>
        </w:rPr>
      </w:pPr>
      <w:r>
        <w:rPr>
          <w:sz w:val="19"/>
          <w:szCs w:val="19"/>
        </w:rPr>
        <w:t>系</w:t>
      </w:r>
    </w:p>
    <w:p>
      <w:pPr>
        <w:pStyle w:val="BodyText"/>
        <w:ind w:left="7"/>
        <w:spacing w:before="74" w:line="230" w:lineRule="auto"/>
        <w:rPr>
          <w:sz w:val="19"/>
          <w:szCs w:val="19"/>
        </w:rPr>
      </w:pPr>
      <w:r>
        <w:rPr>
          <w:sz w:val="19"/>
          <w:szCs w:val="19"/>
          <w:spacing w:val="4"/>
        </w:rPr>
        <w:t>69、量变是指（</w:t>
      </w:r>
      <w:r>
        <w:rPr>
          <w:sz w:val="19"/>
          <w:szCs w:val="19"/>
          <w:spacing w:val="12"/>
        </w:rPr>
        <w:t xml:space="preserve">    </w:t>
      </w:r>
      <w:r>
        <w:rPr>
          <w:sz w:val="19"/>
          <w:szCs w:val="19"/>
          <w:spacing w:val="4"/>
        </w:rPr>
        <w:t>B    ）</w:t>
      </w:r>
    </w:p>
    <w:p>
      <w:pPr>
        <w:pStyle w:val="BodyText"/>
        <w:spacing w:before="76" w:line="228" w:lineRule="auto"/>
        <w:rPr>
          <w:sz w:val="19"/>
          <w:szCs w:val="19"/>
        </w:rPr>
      </w:pPr>
      <w:r>
        <w:rPr>
          <w:sz w:val="19"/>
          <w:szCs w:val="19"/>
          <w:spacing w:val="7"/>
        </w:rPr>
        <w:t>A、新事物对旧事物的否定                              B、事物数量的增减和场所的</w:t>
      </w:r>
    </w:p>
    <w:p>
      <w:pPr>
        <w:pStyle w:val="BodyText"/>
        <w:ind w:left="6"/>
        <w:spacing w:before="77" w:line="230" w:lineRule="auto"/>
        <w:rPr>
          <w:sz w:val="19"/>
          <w:szCs w:val="19"/>
        </w:rPr>
      </w:pPr>
      <w:r>
        <w:rPr>
          <w:sz w:val="19"/>
          <w:szCs w:val="19"/>
          <w:spacing w:val="5"/>
        </w:rPr>
        <w:t>变更</w:t>
      </w:r>
    </w:p>
    <w:p>
      <w:pPr>
        <w:pStyle w:val="BodyText"/>
        <w:ind w:left="4"/>
        <w:spacing w:before="76" w:line="227" w:lineRule="auto"/>
        <w:rPr>
          <w:sz w:val="19"/>
          <w:szCs w:val="19"/>
        </w:rPr>
      </w:pPr>
      <w:r>
        <w:rPr>
          <w:sz w:val="19"/>
          <w:szCs w:val="19"/>
          <w:spacing w:val="7"/>
        </w:rPr>
        <w:t>C、事物根本性质的变化                 </w:t>
      </w:r>
      <w:r>
        <w:rPr>
          <w:sz w:val="19"/>
          <w:szCs w:val="19"/>
          <w:spacing w:val="6"/>
        </w:rPr>
        <w:t xml:space="preserve">                     D、事物平衡和静止的</w:t>
      </w:r>
    </w:p>
    <w:p>
      <w:pPr>
        <w:pStyle w:val="BodyText"/>
        <w:ind w:left="5"/>
        <w:spacing w:before="78" w:line="229" w:lineRule="auto"/>
        <w:rPr>
          <w:sz w:val="19"/>
          <w:szCs w:val="19"/>
        </w:rPr>
      </w:pPr>
      <w:r>
        <w:rPr>
          <w:sz w:val="19"/>
          <w:szCs w:val="19"/>
          <w:spacing w:val="5"/>
        </w:rPr>
        <w:t>破坏</w:t>
      </w:r>
    </w:p>
    <w:p>
      <w:pPr>
        <w:pStyle w:val="BodyText"/>
        <w:ind w:left="10"/>
        <w:spacing w:before="76" w:line="229" w:lineRule="auto"/>
        <w:rPr>
          <w:sz w:val="19"/>
          <w:szCs w:val="19"/>
        </w:rPr>
      </w:pPr>
      <w:r>
        <w:rPr>
          <w:sz w:val="19"/>
          <w:szCs w:val="19"/>
          <w:spacing w:val="3"/>
        </w:rPr>
        <w:t>70、质变是指（</w:t>
      </w:r>
      <w:r>
        <w:rPr>
          <w:sz w:val="19"/>
          <w:szCs w:val="19"/>
          <w:spacing w:val="20"/>
        </w:rPr>
        <w:t xml:space="preserve">  </w:t>
      </w:r>
      <w:r>
        <w:rPr>
          <w:sz w:val="19"/>
          <w:szCs w:val="19"/>
          <w:spacing w:val="3"/>
        </w:rPr>
        <w:t>A</w:t>
      </w:r>
      <w:r>
        <w:rPr>
          <w:sz w:val="19"/>
          <w:szCs w:val="19"/>
          <w:spacing w:val="5"/>
        </w:rPr>
        <w:t xml:space="preserve">      </w:t>
      </w:r>
      <w:r>
        <w:rPr>
          <w:sz w:val="19"/>
          <w:szCs w:val="19"/>
          <w:spacing w:val="3"/>
        </w:rPr>
        <w:t>）</w:t>
      </w:r>
    </w:p>
    <w:p>
      <w:pPr>
        <w:pStyle w:val="BodyText"/>
        <w:spacing w:before="76" w:line="229" w:lineRule="auto"/>
        <w:rPr>
          <w:sz w:val="19"/>
          <w:szCs w:val="19"/>
        </w:rPr>
      </w:pPr>
      <w:r>
        <w:rPr>
          <w:sz w:val="19"/>
          <w:szCs w:val="19"/>
          <w:spacing w:val="8"/>
        </w:rPr>
        <w:t>A、一种质态向另一种质态的飞跃        B、事物变化的连续性</w:t>
      </w:r>
    </w:p>
    <w:p>
      <w:pPr>
        <w:pStyle w:val="BodyText"/>
        <w:ind w:left="4"/>
        <w:spacing w:before="77" w:line="228" w:lineRule="auto"/>
        <w:rPr>
          <w:sz w:val="19"/>
          <w:szCs w:val="19"/>
        </w:rPr>
      </w:pPr>
      <w:r>
        <w:rPr>
          <w:sz w:val="19"/>
          <w:szCs w:val="19"/>
          <w:spacing w:val="6"/>
        </w:rPr>
        <w:t>C、事物数量的增减                                           </w:t>
      </w:r>
      <w:r>
        <w:rPr>
          <w:sz w:val="19"/>
          <w:szCs w:val="19"/>
          <w:spacing w:val="5"/>
        </w:rPr>
        <w:t xml:space="preserve">         D、事物在</w:t>
      </w:r>
    </w:p>
    <w:p>
      <w:pPr>
        <w:pStyle w:val="BodyText"/>
        <w:ind w:left="5"/>
        <w:spacing w:before="77" w:line="228" w:lineRule="auto"/>
        <w:rPr>
          <w:sz w:val="19"/>
          <w:szCs w:val="19"/>
        </w:rPr>
      </w:pPr>
      <w:r>
        <w:rPr>
          <w:sz w:val="19"/>
          <w:szCs w:val="19"/>
          <w:spacing w:val="8"/>
        </w:rPr>
        <w:t>度的范围内的变化</w:t>
      </w:r>
    </w:p>
    <w:p>
      <w:pPr>
        <w:pStyle w:val="BodyText"/>
        <w:ind w:left="10"/>
        <w:spacing w:before="78" w:line="228" w:lineRule="auto"/>
        <w:rPr>
          <w:sz w:val="19"/>
          <w:szCs w:val="19"/>
        </w:rPr>
      </w:pPr>
      <w:r>
        <w:rPr>
          <w:sz w:val="19"/>
          <w:szCs w:val="19"/>
          <w:spacing w:val="5"/>
        </w:rPr>
        <w:t>71、质量互变规律揭示了（</w:t>
      </w:r>
      <w:r>
        <w:rPr>
          <w:sz w:val="19"/>
          <w:szCs w:val="19"/>
          <w:spacing w:val="14"/>
        </w:rPr>
        <w:t xml:space="preserve">    </w:t>
      </w:r>
      <w:r>
        <w:rPr>
          <w:sz w:val="19"/>
          <w:szCs w:val="19"/>
          <w:spacing w:val="5"/>
        </w:rPr>
        <w:t>D    ）</w:t>
      </w:r>
    </w:p>
    <w:p>
      <w:pPr>
        <w:pStyle w:val="BodyText"/>
        <w:spacing w:before="77" w:line="228" w:lineRule="auto"/>
        <w:rPr>
          <w:sz w:val="19"/>
          <w:szCs w:val="19"/>
        </w:rPr>
      </w:pPr>
      <w:r>
        <w:rPr>
          <w:sz w:val="19"/>
          <w:szCs w:val="19"/>
          <w:spacing w:val="7"/>
        </w:rPr>
        <w:t>A、事物发展的动力和源泉                              B、事物的质</w:t>
      </w:r>
      <w:r>
        <w:rPr>
          <w:sz w:val="19"/>
          <w:szCs w:val="19"/>
          <w:spacing w:val="6"/>
        </w:rPr>
        <w:t>和量的关系</w:t>
      </w:r>
    </w:p>
    <w:p>
      <w:pPr>
        <w:pStyle w:val="BodyText"/>
        <w:ind w:left="4"/>
        <w:spacing w:before="78" w:line="227" w:lineRule="auto"/>
        <w:rPr>
          <w:sz w:val="19"/>
          <w:szCs w:val="19"/>
        </w:rPr>
      </w:pPr>
      <w:r>
        <w:rPr>
          <w:sz w:val="19"/>
          <w:szCs w:val="19"/>
          <w:spacing w:val="7"/>
        </w:rPr>
        <w:t>C、事物发展的方向和道路                              D、事物变化发展的基</w:t>
      </w:r>
      <w:r>
        <w:rPr>
          <w:sz w:val="19"/>
          <w:szCs w:val="19"/>
          <w:spacing w:val="6"/>
        </w:rPr>
        <w:t>本形式</w:t>
      </w:r>
    </w:p>
    <w:p>
      <w:pPr>
        <w:pStyle w:val="BodyText"/>
        <w:ind w:left="6"/>
        <w:spacing w:before="78" w:line="228" w:lineRule="auto"/>
        <w:rPr>
          <w:sz w:val="19"/>
          <w:szCs w:val="19"/>
        </w:rPr>
      </w:pPr>
      <w:r>
        <w:rPr>
          <w:sz w:val="19"/>
          <w:szCs w:val="19"/>
          <w:spacing w:val="7"/>
        </w:rPr>
        <w:t>和状态</w:t>
      </w:r>
    </w:p>
    <w:p>
      <w:pPr>
        <w:pStyle w:val="BodyText"/>
        <w:ind w:left="10"/>
        <w:spacing w:before="77" w:line="229" w:lineRule="auto"/>
        <w:rPr>
          <w:sz w:val="19"/>
          <w:szCs w:val="19"/>
        </w:rPr>
      </w:pPr>
      <w:r>
        <w:rPr>
          <w:sz w:val="19"/>
          <w:szCs w:val="19"/>
          <w:spacing w:val="3"/>
        </w:rPr>
        <w:t>72、“激变论</w:t>
      </w:r>
      <w:r>
        <w:rPr>
          <w:sz w:val="19"/>
          <w:szCs w:val="19"/>
          <w:spacing w:val="-53"/>
        </w:rPr>
        <w:t xml:space="preserve"> </w:t>
      </w:r>
      <w:r>
        <w:rPr>
          <w:sz w:val="19"/>
          <w:szCs w:val="19"/>
          <w:spacing w:val="3"/>
        </w:rPr>
        <w:t>”的观点是（</w:t>
      </w:r>
      <w:r>
        <w:rPr>
          <w:sz w:val="19"/>
          <w:szCs w:val="19"/>
          <w:spacing w:val="13"/>
        </w:rPr>
        <w:t xml:space="preserve">    </w:t>
      </w:r>
      <w:r>
        <w:rPr>
          <w:sz w:val="19"/>
          <w:szCs w:val="19"/>
          <w:spacing w:val="3"/>
        </w:rPr>
        <w:t>B    ）</w:t>
      </w:r>
    </w:p>
    <w:p>
      <w:pPr>
        <w:pStyle w:val="BodyText"/>
        <w:ind w:left="1" w:right="4924" w:hanging="1"/>
        <w:spacing w:before="77" w:line="293" w:lineRule="auto"/>
        <w:jc w:val="both"/>
        <w:rPr>
          <w:sz w:val="19"/>
          <w:szCs w:val="19"/>
        </w:rPr>
      </w:pPr>
      <w:r>
        <w:rPr>
          <w:sz w:val="19"/>
          <w:szCs w:val="19"/>
          <w:spacing w:val="9"/>
        </w:rPr>
        <w:t>A、只承认量变，否认质变的观点</w:t>
      </w:r>
      <w:r>
        <w:rPr>
          <w:sz w:val="19"/>
          <w:szCs w:val="19"/>
          <w:spacing w:val="6"/>
        </w:rPr>
        <w:t xml:space="preserve"> </w:t>
      </w:r>
      <w:r>
        <w:rPr>
          <w:sz w:val="19"/>
          <w:szCs w:val="19"/>
          <w:spacing w:val="9"/>
        </w:rPr>
        <w:t>B、只承认质变，否认量变的观点</w:t>
      </w:r>
      <w:r>
        <w:rPr>
          <w:sz w:val="19"/>
          <w:szCs w:val="19"/>
          <w:spacing w:val="4"/>
        </w:rPr>
        <w:t xml:space="preserve"> </w:t>
      </w:r>
      <w:r>
        <w:rPr>
          <w:sz w:val="19"/>
          <w:szCs w:val="19"/>
          <w:spacing w:val="9"/>
        </w:rPr>
        <w:t>C、坚持量变和质变统一的观点</w:t>
      </w:r>
    </w:p>
    <w:p>
      <w:pPr>
        <w:pStyle w:val="BodyText"/>
        <w:ind w:left="2"/>
        <w:spacing w:before="31" w:line="228" w:lineRule="auto"/>
        <w:rPr>
          <w:sz w:val="19"/>
          <w:szCs w:val="19"/>
        </w:rPr>
      </w:pPr>
      <w:r>
        <w:rPr>
          <w:sz w:val="19"/>
          <w:szCs w:val="19"/>
          <w:spacing w:val="9"/>
        </w:rPr>
        <w:t>D、既不承认质变，又不承认量变的观点</w:t>
      </w:r>
    </w:p>
    <w:p>
      <w:pPr>
        <w:pStyle w:val="BodyText"/>
        <w:ind w:left="10"/>
        <w:spacing w:before="77" w:line="228" w:lineRule="auto"/>
        <w:rPr>
          <w:sz w:val="19"/>
          <w:szCs w:val="19"/>
        </w:rPr>
      </w:pPr>
      <w:r>
        <w:rPr>
          <w:sz w:val="19"/>
          <w:szCs w:val="19"/>
          <w:spacing w:val="8"/>
        </w:rPr>
        <w:t>73、在量变过程中，事物呈现出这样的状态（  </w:t>
      </w:r>
      <w:r>
        <w:rPr>
          <w:sz w:val="19"/>
          <w:szCs w:val="19"/>
          <w:spacing w:val="7"/>
        </w:rPr>
        <w:t xml:space="preserve">  B</w:t>
      </w:r>
      <w:r>
        <w:rPr>
          <w:sz w:val="19"/>
          <w:szCs w:val="19"/>
          <w:spacing w:val="5"/>
        </w:rPr>
        <w:t xml:space="preserve">    </w:t>
      </w:r>
      <w:r>
        <w:rPr>
          <w:sz w:val="19"/>
          <w:szCs w:val="19"/>
          <w:spacing w:val="7"/>
        </w:rPr>
        <w:t>）</w:t>
      </w:r>
    </w:p>
    <w:p>
      <w:pPr>
        <w:pStyle w:val="BodyText"/>
        <w:spacing w:before="78" w:line="227" w:lineRule="auto"/>
        <w:rPr>
          <w:sz w:val="19"/>
          <w:szCs w:val="19"/>
        </w:rPr>
      </w:pPr>
      <w:r>
        <w:rPr>
          <w:sz w:val="19"/>
          <w:szCs w:val="19"/>
          <w:spacing w:val="6"/>
        </w:rPr>
        <w:t>A、静止不动的状态                                                  B、相</w:t>
      </w:r>
      <w:r>
        <w:rPr>
          <w:sz w:val="19"/>
          <w:szCs w:val="19"/>
          <w:spacing w:val="5"/>
        </w:rPr>
        <w:t>对静止</w:t>
      </w:r>
    </w:p>
    <w:p>
      <w:pPr>
        <w:pStyle w:val="BodyText"/>
        <w:ind w:left="22"/>
        <w:spacing w:before="78" w:line="228" w:lineRule="auto"/>
        <w:rPr>
          <w:sz w:val="19"/>
          <w:szCs w:val="19"/>
        </w:rPr>
      </w:pPr>
      <w:r>
        <w:rPr>
          <w:sz w:val="19"/>
          <w:szCs w:val="19"/>
          <w:spacing w:val="1"/>
        </w:rPr>
        <w:t>的状态</w:t>
      </w:r>
    </w:p>
    <w:p>
      <w:pPr>
        <w:pStyle w:val="BodyText"/>
        <w:ind w:left="4"/>
        <w:spacing w:before="77" w:line="228" w:lineRule="auto"/>
        <w:rPr>
          <w:sz w:val="19"/>
          <w:szCs w:val="19"/>
        </w:rPr>
      </w:pPr>
      <w:r>
        <w:rPr>
          <w:sz w:val="19"/>
          <w:szCs w:val="19"/>
          <w:spacing w:val="6"/>
        </w:rPr>
        <w:t>C、显著变化的状态                                           </w:t>
      </w:r>
      <w:r>
        <w:rPr>
          <w:sz w:val="19"/>
          <w:szCs w:val="19"/>
          <w:spacing w:val="5"/>
        </w:rPr>
        <w:t xml:space="preserve">         D、低速运</w:t>
      </w:r>
    </w:p>
    <w:p>
      <w:pPr>
        <w:pStyle w:val="BodyText"/>
        <w:ind w:left="6"/>
        <w:spacing w:before="78" w:line="228" w:lineRule="auto"/>
        <w:rPr>
          <w:sz w:val="19"/>
          <w:szCs w:val="19"/>
        </w:rPr>
      </w:pPr>
      <w:r>
        <w:rPr>
          <w:sz w:val="19"/>
          <w:szCs w:val="19"/>
          <w:spacing w:val="7"/>
        </w:rPr>
        <w:t>动的状态</w:t>
      </w:r>
    </w:p>
    <w:p>
      <w:pPr>
        <w:pStyle w:val="BodyText"/>
        <w:ind w:left="10"/>
        <w:spacing w:before="77" w:line="228" w:lineRule="auto"/>
        <w:rPr>
          <w:sz w:val="19"/>
          <w:szCs w:val="19"/>
        </w:rPr>
      </w:pPr>
      <w:r>
        <w:rPr>
          <w:sz w:val="19"/>
          <w:szCs w:val="19"/>
          <w:spacing w:val="8"/>
        </w:rPr>
        <w:t>74、在质变过程中，事物呈现出这样的状态（  </w:t>
      </w:r>
      <w:r>
        <w:rPr>
          <w:sz w:val="19"/>
          <w:szCs w:val="19"/>
          <w:spacing w:val="7"/>
        </w:rPr>
        <w:t xml:space="preserve">  D</w:t>
      </w:r>
      <w:r>
        <w:rPr>
          <w:sz w:val="19"/>
          <w:szCs w:val="19"/>
          <w:spacing w:val="5"/>
        </w:rPr>
        <w:t xml:space="preserve">    </w:t>
      </w:r>
      <w:r>
        <w:rPr>
          <w:sz w:val="19"/>
          <w:szCs w:val="19"/>
          <w:spacing w:val="7"/>
        </w:rPr>
        <w:t>）</w:t>
      </w:r>
    </w:p>
    <w:p>
      <w:pPr>
        <w:pStyle w:val="BodyText"/>
        <w:spacing w:before="78" w:line="227" w:lineRule="auto"/>
        <w:rPr>
          <w:sz w:val="19"/>
          <w:szCs w:val="19"/>
        </w:rPr>
      </w:pPr>
      <w:r>
        <w:rPr>
          <w:sz w:val="19"/>
          <w:szCs w:val="19"/>
          <w:spacing w:val="6"/>
        </w:rPr>
        <w:t>A、高速运动的状态                                                  B、绝</w:t>
      </w:r>
      <w:r>
        <w:rPr>
          <w:sz w:val="19"/>
          <w:szCs w:val="19"/>
          <w:spacing w:val="5"/>
        </w:rPr>
        <w:t>对静止</w:t>
      </w:r>
    </w:p>
    <w:p>
      <w:pPr>
        <w:pStyle w:val="BodyText"/>
        <w:ind w:left="22"/>
        <w:spacing w:before="78" w:line="228" w:lineRule="auto"/>
        <w:rPr>
          <w:sz w:val="19"/>
          <w:szCs w:val="19"/>
        </w:rPr>
      </w:pPr>
      <w:r>
        <w:rPr>
          <w:sz w:val="19"/>
          <w:szCs w:val="19"/>
          <w:spacing w:val="1"/>
        </w:rPr>
        <w:t>的状态</w:t>
      </w:r>
    </w:p>
    <w:p>
      <w:pPr>
        <w:pStyle w:val="BodyText"/>
        <w:ind w:left="4"/>
        <w:spacing w:before="77" w:line="228" w:lineRule="auto"/>
        <w:rPr>
          <w:sz w:val="19"/>
          <w:szCs w:val="19"/>
        </w:rPr>
      </w:pPr>
      <w:r>
        <w:rPr>
          <w:sz w:val="19"/>
          <w:szCs w:val="19"/>
          <w:spacing w:val="6"/>
        </w:rPr>
        <w:t>C、不显著的变化状态                                            D、显著的变化状</w:t>
      </w:r>
    </w:p>
    <w:p>
      <w:pPr>
        <w:spacing w:line="228" w:lineRule="auto"/>
        <w:sectPr>
          <w:pgSz w:w="10433" w:h="14742"/>
          <w:pgMar w:top="1253" w:right="1306" w:bottom="0" w:left="1304" w:header="0" w:footer="0" w:gutter="0"/>
        </w:sectPr>
        <w:rPr>
          <w:sz w:val="19"/>
          <w:szCs w:val="19"/>
        </w:rPr>
      </w:pPr>
    </w:p>
    <w:p>
      <w:pPr>
        <w:pStyle w:val="BodyText"/>
        <w:ind w:left="6"/>
        <w:spacing w:before="108" w:line="233" w:lineRule="auto"/>
        <w:rPr>
          <w:sz w:val="19"/>
          <w:szCs w:val="19"/>
        </w:rPr>
      </w:pPr>
      <w:r>
        <w:rPr>
          <w:sz w:val="19"/>
          <w:szCs w:val="19"/>
          <w:spacing w:val="1"/>
        </w:rPr>
        <w:t>态</w:t>
      </w:r>
    </w:p>
    <w:p>
      <w:pPr>
        <w:pStyle w:val="BodyText"/>
        <w:ind w:right="4409" w:firstLine="10"/>
        <w:spacing w:before="71" w:line="289" w:lineRule="auto"/>
        <w:rPr>
          <w:sz w:val="19"/>
          <w:szCs w:val="19"/>
        </w:rPr>
      </w:pPr>
      <w:r>
        <w:rPr>
          <w:sz w:val="19"/>
          <w:szCs w:val="19"/>
          <w:spacing w:val="4"/>
        </w:rPr>
        <w:t>75、质变与量变的关系是（</w:t>
      </w:r>
      <w:r>
        <w:rPr>
          <w:sz w:val="19"/>
          <w:szCs w:val="19"/>
          <w:spacing w:val="16"/>
        </w:rPr>
        <w:t xml:space="preserve">    </w:t>
      </w:r>
      <w:r>
        <w:rPr>
          <w:sz w:val="19"/>
          <w:szCs w:val="19"/>
          <w:spacing w:val="4"/>
        </w:rPr>
        <w:t>D    ）</w:t>
      </w:r>
      <w:r>
        <w:rPr>
          <w:sz w:val="19"/>
          <w:szCs w:val="19"/>
          <w:spacing w:val="2"/>
        </w:rPr>
        <w:t xml:space="preserve"> </w:t>
      </w:r>
      <w:r>
        <w:rPr>
          <w:sz w:val="19"/>
          <w:szCs w:val="19"/>
          <w:spacing w:val="9"/>
        </w:rPr>
        <w:t>A、从量变到质变，从质变到量变</w:t>
      </w:r>
    </w:p>
    <w:p>
      <w:pPr>
        <w:pStyle w:val="BodyText"/>
        <w:ind w:left="1"/>
        <w:spacing w:before="29" w:line="229" w:lineRule="auto"/>
        <w:rPr>
          <w:sz w:val="19"/>
          <w:szCs w:val="19"/>
        </w:rPr>
      </w:pPr>
      <w:r>
        <w:rPr>
          <w:sz w:val="19"/>
          <w:szCs w:val="19"/>
          <w:spacing w:val="9"/>
        </w:rPr>
        <w:t>B、从质变到量变，从量变到质变</w:t>
      </w:r>
    </w:p>
    <w:p>
      <w:pPr>
        <w:pStyle w:val="BodyText"/>
        <w:ind w:left="2" w:right="3192" w:firstLine="2"/>
        <w:spacing w:before="76" w:line="289" w:lineRule="auto"/>
        <w:rPr>
          <w:sz w:val="19"/>
          <w:szCs w:val="19"/>
        </w:rPr>
      </w:pPr>
      <w:r>
        <w:rPr>
          <w:sz w:val="19"/>
          <w:szCs w:val="19"/>
          <w:spacing w:val="9"/>
        </w:rPr>
        <w:t>C、从量变到质变，又从质变到量变无限交替中实现的</w:t>
      </w:r>
      <w:r>
        <w:rPr>
          <w:sz w:val="19"/>
          <w:szCs w:val="19"/>
          <w:spacing w:val="10"/>
        </w:rPr>
        <w:t xml:space="preserve"> </w:t>
      </w:r>
      <w:r>
        <w:rPr>
          <w:sz w:val="19"/>
          <w:szCs w:val="19"/>
          <w:spacing w:val="9"/>
        </w:rPr>
        <w:t>D、量变是质变的必要准备，质变是量变的必然结果</w:t>
      </w:r>
    </w:p>
    <w:p>
      <w:pPr>
        <w:pStyle w:val="BodyText"/>
        <w:ind w:left="10"/>
        <w:spacing w:before="29" w:line="227" w:lineRule="auto"/>
        <w:rPr>
          <w:sz w:val="19"/>
          <w:szCs w:val="19"/>
        </w:rPr>
      </w:pPr>
      <w:r>
        <w:rPr>
          <w:sz w:val="19"/>
          <w:szCs w:val="19"/>
          <w:spacing w:val="5"/>
        </w:rPr>
        <w:t>76、质量互变规律的基本内容是（</w:t>
      </w:r>
      <w:r>
        <w:rPr>
          <w:sz w:val="19"/>
          <w:szCs w:val="19"/>
          <w:spacing w:val="18"/>
        </w:rPr>
        <w:t xml:space="preserve">    </w:t>
      </w:r>
      <w:r>
        <w:rPr>
          <w:sz w:val="19"/>
          <w:szCs w:val="19"/>
          <w:spacing w:val="5"/>
        </w:rPr>
        <w:t>C    ）</w:t>
      </w:r>
    </w:p>
    <w:p>
      <w:pPr>
        <w:pStyle w:val="BodyText"/>
        <w:ind w:left="1" w:right="6391" w:hanging="1"/>
        <w:spacing w:before="77" w:line="289" w:lineRule="auto"/>
        <w:rPr>
          <w:sz w:val="19"/>
          <w:szCs w:val="19"/>
        </w:rPr>
      </w:pPr>
      <w:r>
        <w:rPr>
          <w:sz w:val="19"/>
          <w:szCs w:val="19"/>
          <w:spacing w:val="9"/>
        </w:rPr>
        <w:t>A、由量变到质变</w:t>
      </w:r>
      <w:r>
        <w:rPr>
          <w:sz w:val="19"/>
          <w:szCs w:val="19"/>
        </w:rPr>
        <w:t xml:space="preserve"> </w:t>
      </w:r>
      <w:r>
        <w:rPr>
          <w:sz w:val="19"/>
          <w:szCs w:val="19"/>
          <w:spacing w:val="8"/>
        </w:rPr>
        <w:t>B、由质变到量变</w:t>
      </w:r>
    </w:p>
    <w:p>
      <w:pPr>
        <w:pStyle w:val="BodyText"/>
        <w:ind w:left="2" w:right="391" w:firstLine="2"/>
        <w:spacing w:before="30" w:line="289" w:lineRule="auto"/>
        <w:rPr>
          <w:sz w:val="19"/>
          <w:szCs w:val="19"/>
        </w:rPr>
      </w:pPr>
      <w:r>
        <w:rPr>
          <w:sz w:val="19"/>
          <w:szCs w:val="19"/>
          <w:spacing w:val="9"/>
        </w:rPr>
        <w:t>C、由量变到质变，</w:t>
      </w:r>
      <w:r>
        <w:rPr>
          <w:sz w:val="19"/>
          <w:szCs w:val="19"/>
          <w:spacing w:val="-54"/>
        </w:rPr>
        <w:t xml:space="preserve"> </w:t>
      </w:r>
      <w:r>
        <w:rPr>
          <w:sz w:val="19"/>
          <w:szCs w:val="19"/>
          <w:spacing w:val="9"/>
        </w:rPr>
        <w:t>由质变到量变，如此循环往复</w:t>
      </w:r>
      <w:r>
        <w:rPr>
          <w:sz w:val="19"/>
          <w:szCs w:val="19"/>
          <w:spacing w:val="8"/>
        </w:rPr>
        <w:t>，以至无穷，不断推动事物向前发展</w:t>
      </w:r>
      <w:r>
        <w:rPr>
          <w:sz w:val="19"/>
          <w:szCs w:val="19"/>
        </w:rPr>
        <w:t xml:space="preserve"> </w:t>
      </w:r>
      <w:r>
        <w:rPr>
          <w:sz w:val="19"/>
          <w:szCs w:val="19"/>
          <w:spacing w:val="9"/>
        </w:rPr>
        <w:t>D、量变之中有质变，质变之中有量变</w:t>
      </w:r>
    </w:p>
    <w:p>
      <w:pPr>
        <w:pStyle w:val="BodyText"/>
        <w:ind w:left="10"/>
        <w:spacing w:before="29" w:line="228" w:lineRule="auto"/>
        <w:rPr>
          <w:sz w:val="19"/>
          <w:szCs w:val="19"/>
        </w:rPr>
      </w:pPr>
      <w:r>
        <w:rPr>
          <w:sz w:val="19"/>
          <w:szCs w:val="19"/>
          <w:spacing w:val="8"/>
        </w:rPr>
        <w:t>77、只承认质变，不承认量变，在政治上必然导致（ </w:t>
      </w:r>
      <w:r>
        <w:rPr>
          <w:sz w:val="19"/>
          <w:szCs w:val="19"/>
          <w:spacing w:val="7"/>
        </w:rPr>
        <w:t xml:space="preserve"> C      ）</w:t>
      </w:r>
    </w:p>
    <w:p>
      <w:pPr>
        <w:pStyle w:val="BodyText"/>
        <w:spacing w:before="78" w:line="227" w:lineRule="auto"/>
        <w:rPr>
          <w:sz w:val="19"/>
          <w:szCs w:val="19"/>
        </w:rPr>
      </w:pPr>
      <w:r>
        <w:rPr>
          <w:sz w:val="19"/>
          <w:szCs w:val="19"/>
          <w:spacing w:val="4"/>
        </w:rPr>
        <w:t>A、“左</w:t>
      </w:r>
      <w:r>
        <w:rPr>
          <w:sz w:val="19"/>
          <w:szCs w:val="19"/>
          <w:spacing w:val="-68"/>
        </w:rPr>
        <w:t xml:space="preserve"> </w:t>
      </w:r>
      <w:r>
        <w:rPr>
          <w:sz w:val="19"/>
          <w:szCs w:val="19"/>
          <w:spacing w:val="4"/>
        </w:rPr>
        <w:t>”倾机会主义                               </w:t>
      </w:r>
      <w:r>
        <w:rPr>
          <w:sz w:val="19"/>
          <w:szCs w:val="19"/>
          <w:spacing w:val="3"/>
        </w:rPr>
        <w:t xml:space="preserve">                  B、“右</w:t>
      </w:r>
      <w:r>
        <w:rPr>
          <w:sz w:val="19"/>
          <w:szCs w:val="19"/>
          <w:spacing w:val="-66"/>
        </w:rPr>
        <w:t xml:space="preserve"> </w:t>
      </w:r>
      <w:r>
        <w:rPr>
          <w:sz w:val="19"/>
          <w:szCs w:val="19"/>
          <w:spacing w:val="3"/>
        </w:rPr>
        <w:t>”倾</w:t>
      </w:r>
    </w:p>
    <w:p>
      <w:pPr>
        <w:pStyle w:val="BodyText"/>
        <w:ind w:left="4" w:right="6991"/>
        <w:spacing w:before="77" w:line="296" w:lineRule="auto"/>
        <w:rPr>
          <w:sz w:val="19"/>
          <w:szCs w:val="19"/>
        </w:rPr>
      </w:pPr>
      <w:r>
        <w:rPr>
          <w:sz w:val="19"/>
          <w:szCs w:val="19"/>
          <w:spacing w:val="8"/>
        </w:rPr>
        <w:t>机会主义</w:t>
      </w:r>
      <w:r>
        <w:rPr>
          <w:sz w:val="19"/>
          <w:szCs w:val="19"/>
        </w:rPr>
        <w:t xml:space="preserve">  </w:t>
      </w:r>
      <w:r>
        <w:rPr>
          <w:sz w:val="19"/>
          <w:szCs w:val="19"/>
          <w:spacing w:val="7"/>
        </w:rPr>
        <w:t>C、“唯理</w:t>
      </w:r>
      <w:r>
        <w:rPr>
          <w:sz w:val="19"/>
          <w:szCs w:val="19"/>
          <w:spacing w:val="2"/>
        </w:rPr>
        <w:t xml:space="preserve"> </w:t>
      </w:r>
      <w:r>
        <w:rPr>
          <w:sz w:val="19"/>
          <w:szCs w:val="19"/>
          <w:spacing w:val="2"/>
        </w:rPr>
        <w:t>论</w:t>
      </w:r>
    </w:p>
    <w:p>
      <w:pPr>
        <w:pStyle w:val="BodyText"/>
        <w:ind w:left="2"/>
        <w:spacing w:before="23" w:line="233" w:lineRule="auto"/>
        <w:rPr>
          <w:sz w:val="19"/>
          <w:szCs w:val="19"/>
        </w:rPr>
      </w:pPr>
      <w:r>
        <w:rPr>
          <w:sz w:val="19"/>
          <w:szCs w:val="19"/>
          <w:spacing w:val="8"/>
        </w:rPr>
        <w:t>D、经验论</w:t>
      </w:r>
    </w:p>
    <w:p>
      <w:pPr>
        <w:pStyle w:val="BodyText"/>
        <w:ind w:left="10"/>
        <w:spacing w:before="72" w:line="228" w:lineRule="auto"/>
        <w:rPr>
          <w:sz w:val="19"/>
          <w:szCs w:val="19"/>
        </w:rPr>
      </w:pPr>
      <w:r>
        <w:rPr>
          <w:sz w:val="19"/>
          <w:szCs w:val="19"/>
          <w:spacing w:val="4"/>
        </w:rPr>
        <w:t>78、否定之否定规律是（</w:t>
      </w:r>
      <w:r>
        <w:rPr>
          <w:sz w:val="19"/>
          <w:szCs w:val="19"/>
          <w:spacing w:val="17"/>
        </w:rPr>
        <w:t xml:space="preserve">    </w:t>
      </w:r>
      <w:r>
        <w:rPr>
          <w:sz w:val="19"/>
          <w:szCs w:val="19"/>
          <w:spacing w:val="4"/>
        </w:rPr>
        <w:t>C    ）</w:t>
      </w:r>
    </w:p>
    <w:p>
      <w:pPr>
        <w:pStyle w:val="BodyText"/>
        <w:spacing w:before="78" w:line="228" w:lineRule="auto"/>
        <w:rPr>
          <w:sz w:val="19"/>
          <w:szCs w:val="19"/>
        </w:rPr>
      </w:pPr>
      <w:r>
        <w:rPr>
          <w:sz w:val="19"/>
          <w:szCs w:val="19"/>
          <w:spacing w:val="7"/>
        </w:rPr>
        <w:t>A、唯物辩证法的总特征                            </w:t>
      </w:r>
      <w:r>
        <w:rPr>
          <w:sz w:val="19"/>
          <w:szCs w:val="19"/>
          <w:spacing w:val="6"/>
        </w:rPr>
        <w:t xml:space="preserve">        B、唯物辩证法的实质和</w:t>
      </w:r>
    </w:p>
    <w:p>
      <w:pPr>
        <w:pStyle w:val="BodyText"/>
        <w:ind w:left="8"/>
        <w:spacing w:before="77" w:line="229" w:lineRule="auto"/>
        <w:rPr>
          <w:sz w:val="19"/>
          <w:szCs w:val="19"/>
        </w:rPr>
      </w:pPr>
      <w:r>
        <w:rPr>
          <w:sz w:val="19"/>
          <w:szCs w:val="19"/>
          <w:spacing w:val="4"/>
        </w:rPr>
        <w:t>核心</w:t>
      </w:r>
    </w:p>
    <w:p>
      <w:pPr>
        <w:pStyle w:val="BodyText"/>
        <w:ind w:left="4"/>
        <w:spacing w:before="77" w:line="227" w:lineRule="auto"/>
        <w:rPr>
          <w:sz w:val="19"/>
          <w:szCs w:val="19"/>
        </w:rPr>
      </w:pPr>
      <w:r>
        <w:rPr>
          <w:sz w:val="19"/>
          <w:szCs w:val="19"/>
          <w:spacing w:val="7"/>
        </w:rPr>
        <w:t>C、揭示事物发展的方向和道路                D、对黑格尔“三段式</w:t>
      </w:r>
      <w:r>
        <w:rPr>
          <w:sz w:val="19"/>
          <w:szCs w:val="19"/>
          <w:spacing w:val="-56"/>
        </w:rPr>
        <w:t xml:space="preserve"> </w:t>
      </w:r>
      <w:r>
        <w:rPr>
          <w:sz w:val="19"/>
          <w:szCs w:val="19"/>
          <w:spacing w:val="7"/>
        </w:rPr>
        <w:t>”的简单综合</w:t>
      </w:r>
    </w:p>
    <w:p>
      <w:pPr>
        <w:pStyle w:val="BodyText"/>
        <w:ind w:left="10"/>
        <w:spacing w:before="78" w:line="228" w:lineRule="auto"/>
        <w:rPr>
          <w:sz w:val="19"/>
          <w:szCs w:val="19"/>
        </w:rPr>
      </w:pPr>
      <w:r>
        <w:rPr>
          <w:sz w:val="19"/>
          <w:szCs w:val="19"/>
          <w:spacing w:val="5"/>
        </w:rPr>
        <w:t>79、否定之否定规律侧重揭示了（</w:t>
      </w:r>
      <w:r>
        <w:rPr>
          <w:sz w:val="19"/>
          <w:szCs w:val="19"/>
          <w:spacing w:val="18"/>
        </w:rPr>
        <w:t xml:space="preserve">    </w:t>
      </w:r>
      <w:r>
        <w:rPr>
          <w:sz w:val="19"/>
          <w:szCs w:val="19"/>
          <w:spacing w:val="5"/>
        </w:rPr>
        <w:t>D    ）</w:t>
      </w:r>
    </w:p>
    <w:p>
      <w:pPr>
        <w:pStyle w:val="BodyText"/>
        <w:spacing w:before="77" w:line="228" w:lineRule="auto"/>
        <w:rPr>
          <w:sz w:val="19"/>
          <w:szCs w:val="19"/>
        </w:rPr>
      </w:pPr>
      <w:r>
        <w:rPr>
          <w:sz w:val="19"/>
          <w:szCs w:val="19"/>
          <w:spacing w:val="6"/>
        </w:rPr>
        <w:t>A、事物发展的动力                                                  B、事</w:t>
      </w:r>
      <w:r>
        <w:rPr>
          <w:sz w:val="19"/>
          <w:szCs w:val="19"/>
          <w:spacing w:val="5"/>
        </w:rPr>
        <w:t>物联系</w:t>
      </w:r>
    </w:p>
    <w:p>
      <w:pPr>
        <w:pStyle w:val="BodyText"/>
        <w:ind w:left="22"/>
        <w:spacing w:before="78" w:line="227" w:lineRule="auto"/>
        <w:rPr>
          <w:sz w:val="19"/>
          <w:szCs w:val="19"/>
        </w:rPr>
      </w:pPr>
      <w:r>
        <w:rPr>
          <w:sz w:val="19"/>
          <w:szCs w:val="19"/>
          <w:spacing w:val="4"/>
        </w:rPr>
        <w:t>的根本内容</w:t>
      </w:r>
    </w:p>
    <w:p>
      <w:pPr>
        <w:pStyle w:val="BodyText"/>
        <w:ind w:left="4"/>
        <w:spacing w:before="78" w:line="228" w:lineRule="auto"/>
        <w:rPr>
          <w:sz w:val="19"/>
          <w:szCs w:val="19"/>
        </w:rPr>
      </w:pPr>
      <w:r>
        <w:rPr>
          <w:sz w:val="19"/>
          <w:szCs w:val="19"/>
          <w:spacing w:val="6"/>
        </w:rPr>
        <w:t>C、事物发展的状态                                           </w:t>
      </w:r>
      <w:r>
        <w:rPr>
          <w:sz w:val="19"/>
          <w:szCs w:val="19"/>
          <w:spacing w:val="5"/>
        </w:rPr>
        <w:t xml:space="preserve">         D、事物发</w:t>
      </w:r>
    </w:p>
    <w:p>
      <w:pPr>
        <w:pStyle w:val="BodyText"/>
        <w:ind w:left="7"/>
        <w:spacing w:before="77" w:line="228" w:lineRule="auto"/>
        <w:rPr>
          <w:sz w:val="19"/>
          <w:szCs w:val="19"/>
        </w:rPr>
      </w:pPr>
      <w:r>
        <w:rPr>
          <w:sz w:val="19"/>
          <w:szCs w:val="19"/>
          <w:spacing w:val="8"/>
        </w:rPr>
        <w:t>展的方向和道路</w:t>
      </w:r>
    </w:p>
    <w:p>
      <w:pPr>
        <w:pStyle w:val="BodyText"/>
        <w:ind w:left="2"/>
        <w:spacing w:before="77" w:line="228" w:lineRule="auto"/>
        <w:rPr>
          <w:sz w:val="19"/>
          <w:szCs w:val="19"/>
        </w:rPr>
      </w:pPr>
      <w:r>
        <w:rPr>
          <w:sz w:val="19"/>
          <w:szCs w:val="19"/>
          <w:spacing w:val="8"/>
        </w:rPr>
        <w:t>D.唯心主义辩证法观点</w:t>
      </w:r>
    </w:p>
    <w:p>
      <w:pPr>
        <w:pStyle w:val="BodyText"/>
        <w:spacing w:before="78" w:line="227" w:lineRule="auto"/>
        <w:jc w:val="right"/>
        <w:rPr>
          <w:sz w:val="19"/>
          <w:szCs w:val="19"/>
        </w:rPr>
      </w:pPr>
      <w:r>
        <w:rPr>
          <w:sz w:val="19"/>
          <w:szCs w:val="19"/>
          <w:spacing w:val="5"/>
        </w:rPr>
        <w:t>4、“假定一切物质都具有在本质上跟感觉相近的特性</w:t>
      </w:r>
      <w:r>
        <w:rPr>
          <w:sz w:val="19"/>
          <w:szCs w:val="19"/>
          <w:spacing w:val="-68"/>
        </w:rPr>
        <w:t xml:space="preserve"> </w:t>
      </w:r>
      <w:r>
        <w:rPr>
          <w:sz w:val="19"/>
          <w:szCs w:val="19"/>
          <w:spacing w:val="5"/>
        </w:rPr>
        <w:t>”，这是(      C  </w:t>
      </w:r>
      <w:r>
        <w:rPr>
          <w:sz w:val="19"/>
          <w:szCs w:val="19"/>
          <w:spacing w:val="4"/>
        </w:rPr>
        <w:t xml:space="preserve">    )。</w:t>
      </w:r>
    </w:p>
    <w:p>
      <w:pPr>
        <w:pStyle w:val="BodyText"/>
        <w:ind w:left="1" w:right="5292" w:firstLine="800"/>
        <w:spacing w:before="78" w:line="289" w:lineRule="auto"/>
        <w:rPr>
          <w:sz w:val="19"/>
          <w:szCs w:val="19"/>
        </w:rPr>
      </w:pPr>
      <w:r>
        <w:rPr>
          <w:sz w:val="19"/>
          <w:szCs w:val="19"/>
          <w:spacing w:val="8"/>
        </w:rPr>
        <w:t>A.主观唯心主义观点</w:t>
      </w:r>
      <w:r>
        <w:rPr>
          <w:sz w:val="19"/>
          <w:szCs w:val="19"/>
          <w:spacing w:val="4"/>
        </w:rPr>
        <w:t xml:space="preserve"> </w:t>
      </w:r>
      <w:r>
        <w:rPr>
          <w:sz w:val="19"/>
          <w:szCs w:val="19"/>
          <w:spacing w:val="8"/>
        </w:rPr>
        <w:t>B.形而上学唯物主义观点</w:t>
      </w:r>
    </w:p>
    <w:p>
      <w:pPr>
        <w:pStyle w:val="BodyText"/>
        <w:ind w:left="2" w:right="5292" w:firstLine="803"/>
        <w:spacing w:before="30" w:line="288" w:lineRule="auto"/>
        <w:rPr>
          <w:sz w:val="19"/>
          <w:szCs w:val="19"/>
        </w:rPr>
      </w:pPr>
      <w:r>
        <w:rPr>
          <w:sz w:val="19"/>
          <w:szCs w:val="19"/>
          <w:spacing w:val="8"/>
        </w:rPr>
        <w:t>C.辩证唯物主义观点</w:t>
      </w:r>
      <w:r>
        <w:rPr>
          <w:sz w:val="19"/>
          <w:szCs w:val="19"/>
        </w:rPr>
        <w:t xml:space="preserve"> </w:t>
      </w:r>
      <w:r>
        <w:rPr>
          <w:sz w:val="19"/>
          <w:szCs w:val="19"/>
          <w:spacing w:val="8"/>
        </w:rPr>
        <w:t>D.相对主义诡辩论观点</w:t>
      </w:r>
    </w:p>
    <w:p>
      <w:pPr>
        <w:pStyle w:val="BodyText"/>
        <w:ind w:left="811"/>
        <w:spacing w:before="31" w:line="228" w:lineRule="auto"/>
        <w:rPr>
          <w:sz w:val="19"/>
          <w:szCs w:val="19"/>
        </w:rPr>
      </w:pPr>
      <w:r>
        <w:rPr>
          <w:sz w:val="19"/>
          <w:szCs w:val="19"/>
          <w:spacing w:val="7"/>
        </w:rPr>
        <w:t>5、随着电脑的发现及其不断发展和完善，人类在解决没有感觉的物质同有感觉能</w:t>
      </w:r>
    </w:p>
    <w:p>
      <w:pPr>
        <w:pStyle w:val="BodyText"/>
        <w:ind w:left="9"/>
        <w:spacing w:before="77" w:line="228" w:lineRule="auto"/>
        <w:rPr>
          <w:sz w:val="19"/>
          <w:szCs w:val="19"/>
        </w:rPr>
      </w:pPr>
      <w:r>
        <w:rPr>
          <w:sz w:val="19"/>
          <w:szCs w:val="19"/>
          <w:spacing w:val="4"/>
        </w:rPr>
        <w:t>力      的物质发生联系的问题上向前迈进了一大步，这根源于（         </w:t>
      </w:r>
      <w:r>
        <w:rPr>
          <w:sz w:val="19"/>
          <w:szCs w:val="19"/>
          <w:spacing w:val="3"/>
        </w:rPr>
        <w:t>D    ）。</w:t>
      </w:r>
    </w:p>
    <w:p>
      <w:pPr>
        <w:pStyle w:val="BodyText"/>
        <w:ind w:left="1" w:right="3691" w:firstLine="800"/>
        <w:spacing w:before="77" w:line="288" w:lineRule="auto"/>
        <w:rPr>
          <w:sz w:val="19"/>
          <w:szCs w:val="19"/>
        </w:rPr>
      </w:pPr>
      <w:r>
        <w:rPr>
          <w:sz w:val="19"/>
          <w:szCs w:val="19"/>
          <w:spacing w:val="9"/>
        </w:rPr>
        <w:t>A.意识第一性，物质第二性的唯心主义</w:t>
      </w:r>
      <w:r>
        <w:rPr>
          <w:sz w:val="19"/>
          <w:szCs w:val="19"/>
          <w:spacing w:val="3"/>
        </w:rPr>
        <w:t xml:space="preserve"> </w:t>
      </w:r>
      <w:r>
        <w:rPr>
          <w:sz w:val="19"/>
          <w:szCs w:val="19"/>
          <w:spacing w:val="9"/>
        </w:rPr>
        <w:t>B.物质与意识是世界共同本原的二元论</w:t>
      </w:r>
    </w:p>
    <w:p>
      <w:pPr>
        <w:pStyle w:val="BodyText"/>
        <w:ind w:left="2" w:right="4092" w:firstLine="803"/>
        <w:spacing w:before="31" w:line="289" w:lineRule="auto"/>
        <w:rPr>
          <w:sz w:val="19"/>
          <w:szCs w:val="19"/>
        </w:rPr>
      </w:pPr>
      <w:r>
        <w:rPr>
          <w:sz w:val="19"/>
          <w:szCs w:val="19"/>
          <w:spacing w:val="8"/>
        </w:rPr>
        <w:t>C.世界是可以被人类认识的可知论</w:t>
      </w:r>
      <w:r>
        <w:rPr>
          <w:sz w:val="19"/>
          <w:szCs w:val="19"/>
          <w:spacing w:val="12"/>
        </w:rPr>
        <w:t xml:space="preserve"> </w:t>
      </w:r>
      <w:r>
        <w:rPr>
          <w:sz w:val="19"/>
          <w:szCs w:val="19"/>
          <w:spacing w:val="9"/>
        </w:rPr>
        <w:t>D.物质是意识基础的唯物主义</w:t>
      </w:r>
    </w:p>
    <w:p>
      <w:pPr>
        <w:pStyle w:val="BodyText"/>
        <w:ind w:left="809"/>
        <w:spacing w:before="29" w:line="230" w:lineRule="auto"/>
        <w:rPr>
          <w:sz w:val="19"/>
          <w:szCs w:val="19"/>
        </w:rPr>
      </w:pPr>
      <w:r>
        <w:rPr>
          <w:sz w:val="19"/>
          <w:szCs w:val="19"/>
          <w:spacing w:val="5"/>
        </w:rPr>
        <w:t>6、世界统一于(      D</w:t>
      </w:r>
      <w:r>
        <w:rPr>
          <w:sz w:val="19"/>
          <w:szCs w:val="19"/>
          <w:spacing w:val="6"/>
        </w:rPr>
        <w:t xml:space="preserve">          </w:t>
      </w:r>
      <w:r>
        <w:rPr>
          <w:sz w:val="19"/>
          <w:szCs w:val="19"/>
          <w:spacing w:val="5"/>
        </w:rPr>
        <w:t>)。</w:t>
      </w:r>
    </w:p>
    <w:p>
      <w:pPr>
        <w:spacing w:line="230" w:lineRule="auto"/>
        <w:sectPr>
          <w:pgSz w:w="10433" w:h="14742"/>
          <w:pgMar w:top="1253" w:right="1238" w:bottom="0" w:left="1304" w:header="0" w:footer="0" w:gutter="0"/>
        </w:sectPr>
        <w:rPr>
          <w:sz w:val="19"/>
          <w:szCs w:val="19"/>
        </w:rPr>
      </w:pPr>
    </w:p>
    <w:p>
      <w:pPr>
        <w:pStyle w:val="BodyText"/>
        <w:ind w:left="801"/>
        <w:spacing w:before="108" w:line="228" w:lineRule="auto"/>
        <w:rPr>
          <w:sz w:val="19"/>
          <w:szCs w:val="19"/>
        </w:rPr>
      </w:pPr>
      <w:r>
        <w:rPr>
          <w:sz w:val="19"/>
          <w:szCs w:val="19"/>
          <w:spacing w:val="6"/>
        </w:rPr>
        <w:t>A.存在</w:t>
      </w:r>
    </w:p>
    <w:p>
      <w:pPr>
        <w:pStyle w:val="BodyText"/>
        <w:ind w:left="1" w:right="7149"/>
        <w:spacing w:before="75" w:line="294" w:lineRule="auto"/>
        <w:jc w:val="both"/>
        <w:rPr>
          <w:sz w:val="19"/>
          <w:szCs w:val="19"/>
        </w:rPr>
      </w:pPr>
      <w:r>
        <w:rPr>
          <w:sz w:val="19"/>
          <w:szCs w:val="19"/>
          <w:spacing w:val="6"/>
        </w:rPr>
        <w:t>B.精神</w:t>
      </w:r>
      <w:r>
        <w:rPr>
          <w:sz w:val="19"/>
          <w:szCs w:val="19"/>
          <w:spacing w:val="1"/>
        </w:rPr>
        <w:t xml:space="preserve"> </w:t>
      </w:r>
      <w:r>
        <w:rPr>
          <w:sz w:val="19"/>
          <w:szCs w:val="19"/>
          <w:spacing w:val="6"/>
        </w:rPr>
        <w:t>C.感觉</w:t>
      </w:r>
      <w:r>
        <w:rPr>
          <w:sz w:val="19"/>
          <w:szCs w:val="19"/>
        </w:rPr>
        <w:t xml:space="preserve"> </w:t>
      </w:r>
      <w:r>
        <w:rPr>
          <w:sz w:val="19"/>
          <w:szCs w:val="19"/>
          <w:spacing w:val="6"/>
        </w:rPr>
        <w:t>D.物质</w:t>
      </w:r>
    </w:p>
    <w:p>
      <w:pPr>
        <w:pStyle w:val="BodyText"/>
        <w:ind w:left="812"/>
        <w:spacing w:before="29" w:line="227" w:lineRule="auto"/>
        <w:rPr>
          <w:sz w:val="19"/>
          <w:szCs w:val="19"/>
        </w:rPr>
      </w:pPr>
      <w:r>
        <w:rPr>
          <w:sz w:val="19"/>
          <w:szCs w:val="19"/>
          <w:spacing w:val="7"/>
        </w:rPr>
        <w:t>7、把物质说成是一种或几种可直接感知的实物是(    D        )。</w:t>
      </w:r>
    </w:p>
    <w:p>
      <w:pPr>
        <w:pStyle w:val="BodyText"/>
        <w:ind w:left="1" w:right="4149" w:firstLine="800"/>
        <w:spacing w:before="79" w:line="288" w:lineRule="auto"/>
        <w:rPr>
          <w:sz w:val="19"/>
          <w:szCs w:val="19"/>
        </w:rPr>
      </w:pPr>
      <w:r>
        <w:rPr>
          <w:sz w:val="19"/>
          <w:szCs w:val="19"/>
          <w:spacing w:val="9"/>
        </w:rPr>
        <w:t>A.近代形而上学唯物主义物质观</w:t>
      </w:r>
      <w:r>
        <w:rPr>
          <w:sz w:val="19"/>
          <w:szCs w:val="19"/>
        </w:rPr>
        <w:t xml:space="preserve"> </w:t>
      </w:r>
      <w:r>
        <w:rPr>
          <w:sz w:val="19"/>
          <w:szCs w:val="19"/>
          <w:spacing w:val="8"/>
        </w:rPr>
        <w:t>B.辩证唯物主义物质观</w:t>
      </w:r>
    </w:p>
    <w:p>
      <w:pPr>
        <w:pStyle w:val="BodyText"/>
        <w:ind w:left="806"/>
        <w:spacing w:before="30" w:line="229" w:lineRule="auto"/>
        <w:rPr>
          <w:sz w:val="19"/>
          <w:szCs w:val="19"/>
        </w:rPr>
      </w:pPr>
      <w:r>
        <w:rPr>
          <w:sz w:val="19"/>
          <w:szCs w:val="19"/>
          <w:spacing w:val="8"/>
        </w:rPr>
        <w:t>C.庸俗唯物主义物质观</w:t>
      </w:r>
    </w:p>
    <w:p>
      <w:pPr>
        <w:pStyle w:val="BodyText"/>
        <w:ind w:left="2"/>
        <w:spacing w:before="76" w:line="228" w:lineRule="auto"/>
        <w:rPr>
          <w:sz w:val="19"/>
          <w:szCs w:val="19"/>
        </w:rPr>
      </w:pPr>
      <w:r>
        <w:rPr>
          <w:sz w:val="19"/>
          <w:szCs w:val="19"/>
          <w:spacing w:val="9"/>
        </w:rPr>
        <w:t>D.古代朴素唯物主义的物质观</w:t>
      </w:r>
    </w:p>
    <w:p>
      <w:pPr>
        <w:pStyle w:val="BodyText"/>
        <w:ind w:left="808"/>
        <w:spacing w:before="78" w:line="228" w:lineRule="auto"/>
        <w:rPr>
          <w:sz w:val="19"/>
          <w:szCs w:val="19"/>
        </w:rPr>
      </w:pPr>
      <w:r>
        <w:rPr>
          <w:sz w:val="19"/>
          <w:szCs w:val="19"/>
          <w:spacing w:val="4"/>
        </w:rPr>
        <w:t>8、物质的唯一特性是    （</w:t>
      </w:r>
      <w:r>
        <w:rPr>
          <w:sz w:val="19"/>
          <w:szCs w:val="19"/>
          <w:spacing w:val="12"/>
        </w:rPr>
        <w:t xml:space="preserve">      </w:t>
      </w:r>
      <w:r>
        <w:rPr>
          <w:sz w:val="19"/>
          <w:szCs w:val="19"/>
          <w:spacing w:val="4"/>
        </w:rPr>
        <w:t>B</w:t>
      </w:r>
      <w:r>
        <w:rPr>
          <w:sz w:val="19"/>
          <w:szCs w:val="19"/>
          <w:spacing w:val="6"/>
        </w:rPr>
        <w:t xml:space="preserve">      </w:t>
      </w:r>
      <w:r>
        <w:rPr>
          <w:sz w:val="19"/>
          <w:szCs w:val="19"/>
          <w:spacing w:val="4"/>
        </w:rPr>
        <w:t>)。</w:t>
      </w:r>
    </w:p>
    <w:p>
      <w:pPr>
        <w:pStyle w:val="BodyText"/>
        <w:ind w:left="801"/>
        <w:spacing w:before="77" w:line="229" w:lineRule="auto"/>
        <w:rPr>
          <w:sz w:val="19"/>
          <w:szCs w:val="19"/>
        </w:rPr>
      </w:pPr>
      <w:r>
        <w:rPr>
          <w:sz w:val="19"/>
          <w:szCs w:val="19"/>
          <w:spacing w:val="8"/>
        </w:rPr>
        <w:t>A.运动的绝对性</w:t>
      </w:r>
    </w:p>
    <w:p>
      <w:pPr>
        <w:pStyle w:val="BodyText"/>
        <w:ind w:left="1"/>
        <w:spacing w:before="76" w:line="229" w:lineRule="auto"/>
        <w:rPr>
          <w:sz w:val="19"/>
          <w:szCs w:val="19"/>
        </w:rPr>
      </w:pPr>
      <w:r>
        <w:rPr>
          <w:sz w:val="19"/>
          <w:szCs w:val="19"/>
          <w:spacing w:val="8"/>
        </w:rPr>
        <w:t>B.客观实在性</w:t>
      </w:r>
    </w:p>
    <w:p>
      <w:pPr>
        <w:pStyle w:val="BodyText"/>
        <w:ind w:left="4"/>
        <w:spacing w:before="76" w:line="230" w:lineRule="auto"/>
        <w:rPr>
          <w:sz w:val="19"/>
          <w:szCs w:val="19"/>
        </w:rPr>
      </w:pPr>
      <w:r>
        <w:rPr>
          <w:sz w:val="19"/>
          <w:szCs w:val="19"/>
          <w:spacing w:val="7"/>
        </w:rPr>
        <w:t>C.可知性</w:t>
      </w:r>
    </w:p>
    <w:p>
      <w:pPr>
        <w:pStyle w:val="BodyText"/>
        <w:ind w:left="2"/>
        <w:spacing w:before="76" w:line="227" w:lineRule="auto"/>
        <w:rPr>
          <w:sz w:val="19"/>
          <w:szCs w:val="19"/>
        </w:rPr>
      </w:pPr>
      <w:r>
        <w:rPr>
          <w:sz w:val="19"/>
          <w:szCs w:val="19"/>
          <w:spacing w:val="7"/>
        </w:rPr>
        <w:t>D.矛盾性</w:t>
      </w:r>
    </w:p>
    <w:p>
      <w:pPr>
        <w:pStyle w:val="BodyText"/>
        <w:ind w:left="5" w:firstLine="803"/>
        <w:spacing w:before="78" w:line="289" w:lineRule="auto"/>
        <w:rPr>
          <w:sz w:val="19"/>
          <w:szCs w:val="19"/>
        </w:rPr>
      </w:pPr>
      <w:r>
        <w:rPr>
          <w:sz w:val="19"/>
          <w:szCs w:val="19"/>
          <w:spacing w:val="8"/>
        </w:rPr>
        <w:t>9、20</w:t>
      </w:r>
      <w:r>
        <w:rPr>
          <w:sz w:val="19"/>
          <w:szCs w:val="19"/>
          <w:spacing w:val="-38"/>
        </w:rPr>
        <w:t xml:space="preserve"> </w:t>
      </w:r>
      <w:r>
        <w:rPr>
          <w:sz w:val="19"/>
          <w:szCs w:val="19"/>
          <w:spacing w:val="8"/>
        </w:rPr>
        <w:t>世纪西方的“上帝观</w:t>
      </w:r>
      <w:r>
        <w:rPr>
          <w:sz w:val="19"/>
          <w:szCs w:val="19"/>
          <w:spacing w:val="-68"/>
        </w:rPr>
        <w:t xml:space="preserve"> </w:t>
      </w:r>
      <w:r>
        <w:rPr>
          <w:sz w:val="19"/>
          <w:szCs w:val="19"/>
          <w:spacing w:val="8"/>
        </w:rPr>
        <w:t>”发生了变化，</w:t>
      </w:r>
      <w:r>
        <w:rPr>
          <w:sz w:val="19"/>
          <w:szCs w:val="19"/>
          <w:spacing w:val="7"/>
        </w:rPr>
        <w:t>认为，“上帝在我心中</w:t>
      </w:r>
      <w:r>
        <w:rPr>
          <w:sz w:val="19"/>
          <w:szCs w:val="19"/>
          <w:spacing w:val="-68"/>
        </w:rPr>
        <w:t xml:space="preserve"> </w:t>
      </w:r>
      <w:r>
        <w:rPr>
          <w:sz w:val="19"/>
          <w:szCs w:val="19"/>
          <w:spacing w:val="7"/>
        </w:rPr>
        <w:t>”、“上帝代</w:t>
      </w:r>
      <w:r>
        <w:rPr>
          <w:sz w:val="19"/>
          <w:szCs w:val="19"/>
        </w:rPr>
        <w:t xml:space="preserve"> </w:t>
      </w:r>
      <w:r>
        <w:rPr>
          <w:sz w:val="19"/>
          <w:szCs w:val="19"/>
          <w:spacing w:val="2"/>
        </w:rPr>
        <w:t>表爱</w:t>
      </w:r>
      <w:r>
        <w:rPr>
          <w:sz w:val="19"/>
          <w:szCs w:val="19"/>
          <w:spacing w:val="-63"/>
        </w:rPr>
        <w:t xml:space="preserve"> </w:t>
      </w:r>
      <w:r>
        <w:rPr>
          <w:sz w:val="19"/>
          <w:szCs w:val="19"/>
          <w:spacing w:val="2"/>
        </w:rPr>
        <w:t>”，</w:t>
      </w:r>
      <w:r>
        <w:rPr>
          <w:sz w:val="19"/>
          <w:szCs w:val="19"/>
          <w:spacing w:val="9"/>
        </w:rPr>
        <w:t xml:space="preserve">    </w:t>
      </w:r>
      <w:r>
        <w:rPr>
          <w:sz w:val="19"/>
          <w:szCs w:val="19"/>
          <w:spacing w:val="2"/>
        </w:rPr>
        <w:t>这是（B</w:t>
      </w:r>
      <w:r>
        <w:rPr>
          <w:sz w:val="19"/>
          <w:szCs w:val="19"/>
          <w:spacing w:val="5"/>
        </w:rPr>
        <w:t xml:space="preserve">      </w:t>
      </w:r>
      <w:r>
        <w:rPr>
          <w:sz w:val="19"/>
          <w:szCs w:val="19"/>
          <w:spacing w:val="2"/>
        </w:rPr>
        <w:t>）</w:t>
      </w:r>
    </w:p>
    <w:p>
      <w:pPr>
        <w:pStyle w:val="BodyText"/>
        <w:ind w:left="1" w:right="4999" w:firstLine="800"/>
        <w:spacing w:before="29" w:line="289" w:lineRule="auto"/>
        <w:rPr>
          <w:sz w:val="19"/>
          <w:szCs w:val="19"/>
        </w:rPr>
      </w:pPr>
      <w:r>
        <w:rPr>
          <w:sz w:val="19"/>
          <w:szCs w:val="19"/>
          <w:spacing w:val="8"/>
        </w:rPr>
        <w:t>A</w:t>
      </w:r>
      <w:r>
        <w:rPr>
          <w:sz w:val="19"/>
          <w:szCs w:val="19"/>
          <w:spacing w:val="-35"/>
        </w:rPr>
        <w:t xml:space="preserve"> </w:t>
      </w:r>
      <w:r>
        <w:rPr>
          <w:sz w:val="19"/>
          <w:szCs w:val="19"/>
          <w:spacing w:val="8"/>
        </w:rPr>
        <w:t>客观唯心主义的观点</w:t>
      </w:r>
      <w:r>
        <w:rPr>
          <w:sz w:val="19"/>
          <w:szCs w:val="19"/>
        </w:rPr>
        <w:t xml:space="preserve"> </w:t>
      </w:r>
      <w:r>
        <w:rPr>
          <w:sz w:val="19"/>
          <w:szCs w:val="19"/>
          <w:spacing w:val="8"/>
        </w:rPr>
        <w:t>B</w:t>
      </w:r>
      <w:r>
        <w:rPr>
          <w:sz w:val="19"/>
          <w:szCs w:val="19"/>
          <w:spacing w:val="-34"/>
        </w:rPr>
        <w:t xml:space="preserve"> </w:t>
      </w:r>
      <w:r>
        <w:rPr>
          <w:sz w:val="19"/>
          <w:szCs w:val="19"/>
          <w:spacing w:val="8"/>
        </w:rPr>
        <w:t>主观唯心主义的观点</w:t>
      </w:r>
    </w:p>
    <w:p>
      <w:pPr>
        <w:pStyle w:val="BodyText"/>
        <w:ind w:left="2" w:right="5400" w:firstLine="803"/>
        <w:spacing w:before="29" w:line="289" w:lineRule="auto"/>
        <w:rPr>
          <w:sz w:val="19"/>
          <w:szCs w:val="19"/>
        </w:rPr>
      </w:pPr>
      <w:r>
        <w:rPr>
          <w:sz w:val="19"/>
          <w:szCs w:val="19"/>
          <w:spacing w:val="7"/>
        </w:rPr>
        <w:t>C</w:t>
      </w:r>
      <w:r>
        <w:rPr>
          <w:sz w:val="19"/>
          <w:szCs w:val="19"/>
          <w:spacing w:val="-36"/>
        </w:rPr>
        <w:t xml:space="preserve"> </w:t>
      </w:r>
      <w:r>
        <w:rPr>
          <w:sz w:val="19"/>
          <w:szCs w:val="19"/>
          <w:spacing w:val="7"/>
        </w:rPr>
        <w:t>形而上学的观点</w:t>
      </w:r>
      <w:r>
        <w:rPr>
          <w:sz w:val="19"/>
          <w:szCs w:val="19"/>
        </w:rPr>
        <w:t xml:space="preserve"> </w:t>
      </w:r>
      <w:r>
        <w:rPr>
          <w:sz w:val="19"/>
          <w:szCs w:val="19"/>
          <w:spacing w:val="7"/>
        </w:rPr>
        <w:t>D</w:t>
      </w:r>
      <w:r>
        <w:rPr>
          <w:sz w:val="19"/>
          <w:szCs w:val="19"/>
          <w:spacing w:val="-31"/>
        </w:rPr>
        <w:t xml:space="preserve"> </w:t>
      </w:r>
      <w:r>
        <w:rPr>
          <w:sz w:val="19"/>
          <w:szCs w:val="19"/>
          <w:spacing w:val="7"/>
        </w:rPr>
        <w:t>相对主义的观点</w:t>
      </w:r>
    </w:p>
    <w:p>
      <w:pPr>
        <w:pStyle w:val="BodyText"/>
        <w:ind w:left="822"/>
        <w:spacing w:before="29" w:line="229" w:lineRule="auto"/>
        <w:rPr>
          <w:sz w:val="19"/>
          <w:szCs w:val="19"/>
        </w:rPr>
      </w:pPr>
      <w:r>
        <w:rPr>
          <w:sz w:val="19"/>
          <w:szCs w:val="19"/>
          <w:spacing w:val="5"/>
        </w:rPr>
        <w:t>10、正确发挥意识能动作用的客观前提是</w:t>
      </w:r>
      <w:r>
        <w:rPr>
          <w:sz w:val="19"/>
          <w:szCs w:val="19"/>
          <w:spacing w:val="10"/>
        </w:rPr>
        <w:t xml:space="preserve">          </w:t>
      </w:r>
      <w:r>
        <w:rPr>
          <w:sz w:val="19"/>
          <w:szCs w:val="19"/>
          <w:spacing w:val="5"/>
        </w:rPr>
        <w:t>(    B    )。</w:t>
      </w:r>
    </w:p>
    <w:p>
      <w:pPr>
        <w:pStyle w:val="BodyText"/>
        <w:ind w:left="1" w:right="4948" w:firstLine="800"/>
        <w:spacing w:before="78" w:line="288" w:lineRule="auto"/>
        <w:rPr>
          <w:sz w:val="19"/>
          <w:szCs w:val="19"/>
        </w:rPr>
      </w:pPr>
      <w:r>
        <w:rPr>
          <w:sz w:val="19"/>
          <w:szCs w:val="19"/>
          <w:spacing w:val="8"/>
        </w:rPr>
        <w:t>A.要有旺盛的革命热情 </w:t>
      </w:r>
      <w:r>
        <w:rPr>
          <w:sz w:val="19"/>
          <w:szCs w:val="19"/>
          <w:spacing w:val="8"/>
        </w:rPr>
        <w:t>B.正确反映客观规律</w:t>
      </w:r>
    </w:p>
    <w:p>
      <w:pPr>
        <w:pStyle w:val="BodyText"/>
        <w:ind w:left="806"/>
        <w:spacing w:before="31" w:line="227" w:lineRule="auto"/>
        <w:rPr>
          <w:sz w:val="19"/>
          <w:szCs w:val="19"/>
        </w:rPr>
      </w:pPr>
      <w:r>
        <w:rPr>
          <w:sz w:val="19"/>
          <w:szCs w:val="19"/>
          <w:spacing w:val="7"/>
        </w:rPr>
        <w:t>C..充分集体主义精神</w:t>
      </w:r>
    </w:p>
    <w:p>
      <w:pPr>
        <w:pStyle w:val="BodyText"/>
        <w:ind w:left="2"/>
        <w:spacing w:before="78" w:line="227" w:lineRule="auto"/>
        <w:rPr>
          <w:sz w:val="19"/>
          <w:szCs w:val="19"/>
        </w:rPr>
      </w:pPr>
      <w:r>
        <w:rPr>
          <w:sz w:val="19"/>
          <w:szCs w:val="19"/>
          <w:spacing w:val="9"/>
        </w:rPr>
        <w:t>D.把世界的万物之源归结为主观精神</w:t>
      </w:r>
    </w:p>
    <w:p>
      <w:pPr>
        <w:pStyle w:val="BodyText"/>
        <w:ind w:left="20"/>
        <w:spacing w:before="78" w:line="228" w:lineRule="auto"/>
        <w:rPr>
          <w:sz w:val="19"/>
          <w:szCs w:val="19"/>
        </w:rPr>
      </w:pPr>
      <w:r>
        <w:rPr>
          <w:sz w:val="19"/>
          <w:szCs w:val="19"/>
          <w:spacing w:val="7"/>
        </w:rPr>
        <w:t>11、物质的唯一特性是客观实在性，这里的“客观实在</w:t>
      </w:r>
      <w:r>
        <w:rPr>
          <w:sz w:val="19"/>
          <w:szCs w:val="19"/>
          <w:spacing w:val="-64"/>
        </w:rPr>
        <w:t xml:space="preserve"> </w:t>
      </w:r>
      <w:r>
        <w:rPr>
          <w:sz w:val="19"/>
          <w:szCs w:val="19"/>
          <w:spacing w:val="7"/>
        </w:rPr>
        <w:t>”是指（  C      ）</w:t>
      </w:r>
    </w:p>
    <w:p>
      <w:pPr>
        <w:pStyle w:val="BodyText"/>
        <w:spacing w:before="77" w:line="228" w:lineRule="auto"/>
        <w:rPr>
          <w:sz w:val="19"/>
          <w:szCs w:val="19"/>
        </w:rPr>
      </w:pPr>
      <w:r>
        <w:rPr>
          <w:sz w:val="19"/>
          <w:szCs w:val="19"/>
          <w:spacing w:val="9"/>
        </w:rPr>
        <w:t>A、看得见、摸得着的实物</w:t>
      </w:r>
    </w:p>
    <w:p>
      <w:pPr>
        <w:pStyle w:val="BodyText"/>
        <w:ind w:left="1"/>
        <w:spacing w:before="77" w:line="229" w:lineRule="auto"/>
        <w:rPr>
          <w:sz w:val="19"/>
          <w:szCs w:val="19"/>
        </w:rPr>
      </w:pPr>
      <w:r>
        <w:rPr>
          <w:sz w:val="19"/>
          <w:szCs w:val="19"/>
          <w:spacing w:val="8"/>
        </w:rPr>
        <w:t>B、    物质的具体形态和结构</w:t>
      </w:r>
    </w:p>
    <w:p>
      <w:pPr>
        <w:pStyle w:val="BodyText"/>
        <w:ind w:left="2" w:right="5448" w:firstLine="2"/>
        <w:spacing w:before="78" w:line="288" w:lineRule="auto"/>
        <w:rPr>
          <w:sz w:val="19"/>
          <w:szCs w:val="19"/>
        </w:rPr>
      </w:pPr>
      <w:r>
        <w:rPr>
          <w:sz w:val="19"/>
          <w:szCs w:val="19"/>
          <w:spacing w:val="7"/>
        </w:rPr>
        <w:t>C、</w:t>
      </w:r>
      <w:r>
        <w:rPr>
          <w:sz w:val="19"/>
          <w:szCs w:val="19"/>
          <w:spacing w:val="16"/>
        </w:rPr>
        <w:t xml:space="preserve">  </w:t>
      </w:r>
      <w:r>
        <w:rPr>
          <w:sz w:val="19"/>
          <w:szCs w:val="19"/>
          <w:spacing w:val="7"/>
        </w:rPr>
        <w:t>不以人的意志为转移</w:t>
      </w:r>
      <w:r>
        <w:rPr>
          <w:sz w:val="19"/>
          <w:szCs w:val="19"/>
        </w:rPr>
        <w:t xml:space="preserve"> </w:t>
      </w:r>
      <w:r>
        <w:rPr>
          <w:sz w:val="19"/>
          <w:szCs w:val="19"/>
          <w:spacing w:val="7"/>
        </w:rPr>
        <w:t>D、</w:t>
      </w:r>
      <w:r>
        <w:rPr>
          <w:sz w:val="19"/>
          <w:szCs w:val="19"/>
          <w:spacing w:val="14"/>
        </w:rPr>
        <w:t xml:space="preserve">  </w:t>
      </w:r>
      <w:r>
        <w:rPr>
          <w:sz w:val="19"/>
          <w:szCs w:val="19"/>
          <w:spacing w:val="7"/>
        </w:rPr>
        <w:t>不能被人们所认识</w:t>
      </w:r>
    </w:p>
    <w:p>
      <w:pPr>
        <w:pStyle w:val="BodyText"/>
        <w:ind w:right="668" w:firstLine="20"/>
        <w:spacing w:before="31" w:line="288" w:lineRule="auto"/>
        <w:rPr>
          <w:sz w:val="19"/>
          <w:szCs w:val="19"/>
        </w:rPr>
      </w:pPr>
      <w:r>
        <w:rPr>
          <w:sz w:val="19"/>
          <w:szCs w:val="19"/>
          <w:spacing w:val="8"/>
        </w:rPr>
        <w:t>12、把世界的本原归结为某种或某几种具体物质形态的</w:t>
      </w:r>
      <w:r>
        <w:rPr>
          <w:sz w:val="19"/>
          <w:szCs w:val="19"/>
          <w:spacing w:val="7"/>
        </w:rPr>
        <w:t>哲学派别是（    C    ）</w:t>
      </w:r>
      <w:r>
        <w:rPr>
          <w:sz w:val="19"/>
          <w:szCs w:val="19"/>
        </w:rPr>
        <w:t xml:space="preserve"> </w:t>
      </w:r>
      <w:r>
        <w:rPr>
          <w:sz w:val="19"/>
          <w:szCs w:val="19"/>
          <w:spacing w:val="9"/>
        </w:rPr>
        <w:t>A、辩证唯物主义</w:t>
      </w:r>
    </w:p>
    <w:p>
      <w:pPr>
        <w:pStyle w:val="BodyText"/>
        <w:ind w:left="1" w:right="5649"/>
        <w:spacing w:before="29" w:line="294" w:lineRule="auto"/>
        <w:jc w:val="both"/>
        <w:rPr>
          <w:sz w:val="19"/>
          <w:szCs w:val="19"/>
        </w:rPr>
      </w:pPr>
      <w:r>
        <w:rPr>
          <w:sz w:val="19"/>
          <w:szCs w:val="19"/>
          <w:spacing w:val="7"/>
        </w:rPr>
        <w:t>B、</w:t>
      </w:r>
      <w:r>
        <w:rPr>
          <w:sz w:val="19"/>
          <w:szCs w:val="19"/>
          <w:spacing w:val="15"/>
        </w:rPr>
        <w:t xml:space="preserve">  </w:t>
      </w:r>
      <w:r>
        <w:rPr>
          <w:sz w:val="19"/>
          <w:szCs w:val="19"/>
          <w:spacing w:val="7"/>
        </w:rPr>
        <w:t>形而上学唯物主义</w:t>
      </w:r>
      <w:r>
        <w:rPr>
          <w:sz w:val="19"/>
          <w:szCs w:val="19"/>
        </w:rPr>
        <w:t xml:space="preserve"> </w:t>
      </w:r>
      <w:r>
        <w:rPr>
          <w:sz w:val="19"/>
          <w:szCs w:val="19"/>
          <w:spacing w:val="7"/>
        </w:rPr>
        <w:t>C、</w:t>
      </w:r>
      <w:r>
        <w:rPr>
          <w:sz w:val="19"/>
          <w:szCs w:val="19"/>
          <w:spacing w:val="15"/>
        </w:rPr>
        <w:t xml:space="preserve">  </w:t>
      </w:r>
      <w:r>
        <w:rPr>
          <w:sz w:val="19"/>
          <w:szCs w:val="19"/>
          <w:spacing w:val="7"/>
        </w:rPr>
        <w:t>古代朴素唯物主义</w:t>
      </w:r>
      <w:r>
        <w:rPr>
          <w:sz w:val="19"/>
          <w:szCs w:val="19"/>
        </w:rPr>
        <w:t xml:space="preserve"> </w:t>
      </w:r>
      <w:r>
        <w:rPr>
          <w:sz w:val="19"/>
          <w:szCs w:val="19"/>
          <w:spacing w:val="8"/>
        </w:rPr>
        <w:t>D、庸俗唯物主义</w:t>
      </w:r>
    </w:p>
    <w:p>
      <w:pPr>
        <w:pStyle w:val="BodyText"/>
        <w:ind w:right="4467" w:firstLine="20"/>
        <w:spacing w:before="30" w:line="288" w:lineRule="auto"/>
        <w:rPr>
          <w:sz w:val="19"/>
          <w:szCs w:val="19"/>
        </w:rPr>
      </w:pPr>
      <w:r>
        <w:rPr>
          <w:sz w:val="19"/>
          <w:szCs w:val="19"/>
          <w:spacing w:val="5"/>
        </w:rPr>
        <w:t>13、世界的物质性是指（A        ）</w:t>
      </w:r>
      <w:r>
        <w:rPr>
          <w:sz w:val="19"/>
          <w:szCs w:val="19"/>
          <w:spacing w:val="13"/>
        </w:rPr>
        <w:t xml:space="preserve"> </w:t>
      </w:r>
      <w:r>
        <w:rPr>
          <w:sz w:val="19"/>
          <w:szCs w:val="19"/>
          <w:spacing w:val="9"/>
        </w:rPr>
        <w:t>A、世界的本原是物质的</w:t>
      </w:r>
    </w:p>
    <w:p>
      <w:pPr>
        <w:pStyle w:val="BodyText"/>
        <w:ind w:left="3" w:right="6048" w:hanging="2"/>
        <w:spacing w:before="30" w:line="289" w:lineRule="auto"/>
        <w:rPr>
          <w:sz w:val="19"/>
          <w:szCs w:val="19"/>
        </w:rPr>
      </w:pPr>
      <w:r>
        <w:rPr>
          <w:sz w:val="19"/>
          <w:szCs w:val="19"/>
          <w:spacing w:val="7"/>
        </w:rPr>
        <w:t>B、</w:t>
      </w:r>
      <w:r>
        <w:rPr>
          <w:sz w:val="19"/>
          <w:szCs w:val="19"/>
          <w:spacing w:val="13"/>
        </w:rPr>
        <w:t xml:space="preserve">  </w:t>
      </w:r>
      <w:r>
        <w:rPr>
          <w:sz w:val="19"/>
          <w:szCs w:val="19"/>
          <w:spacing w:val="7"/>
        </w:rPr>
        <w:t>世界是可知的</w:t>
      </w:r>
      <w:r>
        <w:rPr>
          <w:sz w:val="19"/>
          <w:szCs w:val="19"/>
        </w:rPr>
        <w:t xml:space="preserve"> </w:t>
      </w:r>
      <w:r>
        <w:rPr>
          <w:sz w:val="19"/>
          <w:szCs w:val="19"/>
          <w:spacing w:val="6"/>
        </w:rPr>
        <w:t>C、</w:t>
      </w:r>
      <w:r>
        <w:rPr>
          <w:sz w:val="19"/>
          <w:szCs w:val="19"/>
          <w:spacing w:val="15"/>
        </w:rPr>
        <w:t xml:space="preserve">  </w:t>
      </w:r>
      <w:r>
        <w:rPr>
          <w:sz w:val="19"/>
          <w:szCs w:val="19"/>
          <w:spacing w:val="6"/>
        </w:rPr>
        <w:t>世界是运动的</w:t>
      </w:r>
    </w:p>
    <w:p>
      <w:pPr>
        <w:spacing w:line="289" w:lineRule="auto"/>
        <w:sectPr>
          <w:pgSz w:w="10433" w:h="14742"/>
          <w:pgMar w:top="1253" w:right="1380" w:bottom="0" w:left="1304" w:header="0" w:footer="0" w:gutter="0"/>
        </w:sectPr>
        <w:rPr>
          <w:sz w:val="19"/>
          <w:szCs w:val="19"/>
        </w:rPr>
      </w:pPr>
    </w:p>
    <w:p>
      <w:pPr>
        <w:pStyle w:val="BodyText"/>
        <w:ind w:left="2"/>
        <w:spacing w:before="108" w:line="228" w:lineRule="auto"/>
        <w:rPr>
          <w:sz w:val="19"/>
          <w:szCs w:val="19"/>
        </w:rPr>
      </w:pPr>
      <w:r>
        <w:rPr>
          <w:sz w:val="19"/>
          <w:szCs w:val="19"/>
          <w:spacing w:val="8"/>
        </w:rPr>
        <w:t>D、世界统一于存在</w:t>
      </w:r>
    </w:p>
    <w:p>
      <w:pPr>
        <w:pStyle w:val="BodyText"/>
        <w:ind w:right="3941" w:firstLine="20"/>
        <w:spacing w:before="78" w:line="288" w:lineRule="auto"/>
        <w:rPr>
          <w:sz w:val="19"/>
          <w:szCs w:val="19"/>
        </w:rPr>
      </w:pPr>
      <w:r>
        <w:rPr>
          <w:sz w:val="19"/>
          <w:szCs w:val="19"/>
          <w:spacing w:val="4"/>
        </w:rPr>
        <w:t>14、唯物辩证法认为运动是指（</w:t>
      </w:r>
      <w:r>
        <w:rPr>
          <w:sz w:val="19"/>
          <w:szCs w:val="19"/>
          <w:spacing w:val="17"/>
        </w:rPr>
        <w:t xml:space="preserve">    </w:t>
      </w:r>
      <w:r>
        <w:rPr>
          <w:sz w:val="19"/>
          <w:szCs w:val="19"/>
          <w:spacing w:val="4"/>
        </w:rPr>
        <w:t>B    ）</w:t>
      </w:r>
      <w:r>
        <w:rPr>
          <w:sz w:val="19"/>
          <w:szCs w:val="19"/>
          <w:spacing w:val="1"/>
        </w:rPr>
        <w:t xml:space="preserve"> </w:t>
      </w:r>
      <w:r>
        <w:rPr>
          <w:sz w:val="19"/>
          <w:szCs w:val="19"/>
          <w:spacing w:val="9"/>
        </w:rPr>
        <w:t>A、物体是空间的位置移动和数量的增减</w:t>
      </w:r>
    </w:p>
    <w:p>
      <w:pPr>
        <w:pStyle w:val="BodyText"/>
        <w:ind w:left="1" w:right="4924"/>
        <w:spacing w:before="29" w:line="294" w:lineRule="auto"/>
        <w:jc w:val="both"/>
        <w:rPr>
          <w:sz w:val="19"/>
          <w:szCs w:val="19"/>
        </w:rPr>
      </w:pPr>
      <w:r>
        <w:rPr>
          <w:sz w:val="19"/>
          <w:szCs w:val="19"/>
          <w:spacing w:val="9"/>
        </w:rPr>
        <w:t>B、宇宙间发生的一切变化和过程</w:t>
      </w:r>
      <w:r>
        <w:rPr>
          <w:sz w:val="19"/>
          <w:szCs w:val="19"/>
          <w:spacing w:val="4"/>
        </w:rPr>
        <w:t xml:space="preserve"> </w:t>
      </w:r>
      <w:r>
        <w:rPr>
          <w:sz w:val="19"/>
          <w:szCs w:val="19"/>
          <w:spacing w:val="9"/>
        </w:rPr>
        <w:t>C、从物理运动到生物运动的转化</w:t>
      </w:r>
      <w:r>
        <w:rPr>
          <w:sz w:val="19"/>
          <w:szCs w:val="19"/>
          <w:spacing w:val="3"/>
        </w:rPr>
        <w:t xml:space="preserve"> </w:t>
      </w:r>
      <w:r>
        <w:rPr>
          <w:sz w:val="19"/>
          <w:szCs w:val="19"/>
          <w:spacing w:val="9"/>
        </w:rPr>
        <w:t>D、客观事物的前进上升的过程</w:t>
      </w:r>
    </w:p>
    <w:p>
      <w:pPr>
        <w:pStyle w:val="BodyText"/>
        <w:ind w:left="20"/>
        <w:spacing w:before="29" w:line="229" w:lineRule="auto"/>
        <w:rPr>
          <w:sz w:val="19"/>
          <w:szCs w:val="19"/>
        </w:rPr>
      </w:pPr>
      <w:r>
        <w:rPr>
          <w:sz w:val="19"/>
          <w:szCs w:val="19"/>
          <w:spacing w:val="6"/>
        </w:rPr>
        <w:t>15、设想没有运动的物质是（B        ）</w:t>
      </w:r>
    </w:p>
    <w:p>
      <w:pPr>
        <w:pStyle w:val="BodyText"/>
        <w:spacing w:before="76" w:line="229" w:lineRule="auto"/>
        <w:rPr>
          <w:sz w:val="19"/>
          <w:szCs w:val="19"/>
        </w:rPr>
      </w:pPr>
      <w:r>
        <w:rPr>
          <w:sz w:val="19"/>
          <w:szCs w:val="19"/>
          <w:spacing w:val="9"/>
        </w:rPr>
        <w:t>A、客观唯心论的观点</w:t>
      </w:r>
    </w:p>
    <w:p>
      <w:pPr>
        <w:pStyle w:val="BodyText"/>
        <w:ind w:left="1"/>
        <w:spacing w:before="76" w:line="229" w:lineRule="auto"/>
        <w:rPr>
          <w:sz w:val="19"/>
          <w:szCs w:val="19"/>
        </w:rPr>
      </w:pPr>
      <w:r>
        <w:rPr>
          <w:sz w:val="19"/>
          <w:szCs w:val="19"/>
          <w:spacing w:val="7"/>
        </w:rPr>
        <w:t>B、</w:t>
      </w:r>
      <w:r>
        <w:rPr>
          <w:sz w:val="19"/>
          <w:szCs w:val="19"/>
          <w:spacing w:val="14"/>
        </w:rPr>
        <w:t xml:space="preserve">  </w:t>
      </w:r>
      <w:r>
        <w:rPr>
          <w:sz w:val="19"/>
          <w:szCs w:val="19"/>
          <w:spacing w:val="7"/>
        </w:rPr>
        <w:t>形而上学的观点</w:t>
      </w:r>
    </w:p>
    <w:p>
      <w:pPr>
        <w:pStyle w:val="BodyText"/>
        <w:ind w:left="2" w:right="5724" w:firstLine="2"/>
        <w:spacing w:before="76" w:line="289" w:lineRule="auto"/>
        <w:rPr>
          <w:sz w:val="19"/>
          <w:szCs w:val="19"/>
        </w:rPr>
      </w:pPr>
      <w:r>
        <w:rPr>
          <w:sz w:val="19"/>
          <w:szCs w:val="19"/>
          <w:spacing w:val="8"/>
        </w:rPr>
        <w:t>C、  庸俗唯物论的观点</w:t>
      </w:r>
      <w:r>
        <w:rPr>
          <w:sz w:val="19"/>
          <w:szCs w:val="19"/>
          <w:spacing w:val="1"/>
        </w:rPr>
        <w:t xml:space="preserve"> </w:t>
      </w:r>
      <w:r>
        <w:rPr>
          <w:sz w:val="19"/>
          <w:szCs w:val="19"/>
          <w:spacing w:val="9"/>
        </w:rPr>
        <w:t>D、主观唯心论的观点</w:t>
      </w:r>
    </w:p>
    <w:p>
      <w:pPr>
        <w:pStyle w:val="BodyText"/>
        <w:ind w:left="20"/>
        <w:spacing w:before="29" w:line="227" w:lineRule="auto"/>
        <w:rPr>
          <w:sz w:val="19"/>
          <w:szCs w:val="19"/>
        </w:rPr>
      </w:pPr>
      <w:r>
        <w:rPr>
          <w:sz w:val="19"/>
          <w:szCs w:val="19"/>
          <w:spacing w:val="4"/>
        </w:rPr>
        <w:t>16、运动和静止的关系是（</w:t>
      </w:r>
      <w:r>
        <w:rPr>
          <w:sz w:val="19"/>
          <w:szCs w:val="19"/>
          <w:spacing w:val="29"/>
        </w:rPr>
        <w:t xml:space="preserve">  </w:t>
      </w:r>
      <w:r>
        <w:rPr>
          <w:sz w:val="19"/>
          <w:szCs w:val="19"/>
          <w:spacing w:val="4"/>
        </w:rPr>
        <w:t>B      ）</w:t>
      </w:r>
    </w:p>
    <w:p>
      <w:pPr>
        <w:pStyle w:val="BodyText"/>
        <w:spacing w:before="78" w:line="228" w:lineRule="auto"/>
        <w:rPr>
          <w:sz w:val="19"/>
          <w:szCs w:val="19"/>
        </w:rPr>
      </w:pPr>
      <w:r>
        <w:rPr>
          <w:sz w:val="19"/>
          <w:szCs w:val="19"/>
          <w:spacing w:val="9"/>
        </w:rPr>
        <w:t>A、内容和形式的关系</w:t>
      </w:r>
    </w:p>
    <w:p>
      <w:pPr>
        <w:pStyle w:val="BodyText"/>
        <w:ind w:left="3" w:right="5424" w:hanging="2"/>
        <w:spacing w:before="78" w:line="288" w:lineRule="auto"/>
        <w:rPr>
          <w:sz w:val="19"/>
          <w:szCs w:val="19"/>
        </w:rPr>
      </w:pPr>
      <w:r>
        <w:rPr>
          <w:sz w:val="19"/>
          <w:szCs w:val="19"/>
          <w:spacing w:val="8"/>
        </w:rPr>
        <w:t>B、  B、绝对和相对的关系</w:t>
      </w:r>
      <w:r>
        <w:rPr>
          <w:sz w:val="19"/>
          <w:szCs w:val="19"/>
          <w:spacing w:val="3"/>
        </w:rPr>
        <w:t xml:space="preserve"> </w:t>
      </w:r>
      <w:r>
        <w:rPr>
          <w:sz w:val="19"/>
          <w:szCs w:val="19"/>
          <w:spacing w:val="8"/>
        </w:rPr>
        <w:t>C、  抽象和具体的关系</w:t>
      </w:r>
    </w:p>
    <w:p>
      <w:pPr>
        <w:pStyle w:val="BodyText"/>
        <w:ind w:left="2"/>
        <w:spacing w:before="31" w:line="228" w:lineRule="auto"/>
        <w:rPr>
          <w:sz w:val="19"/>
          <w:szCs w:val="19"/>
        </w:rPr>
      </w:pPr>
      <w:r>
        <w:rPr>
          <w:sz w:val="19"/>
          <w:szCs w:val="19"/>
          <w:spacing w:val="9"/>
        </w:rPr>
        <w:t>D、一般和个别的关系</w:t>
      </w:r>
    </w:p>
    <w:p>
      <w:pPr>
        <w:pStyle w:val="BodyText"/>
        <w:ind w:left="20"/>
        <w:spacing w:before="77" w:line="227" w:lineRule="auto"/>
        <w:rPr>
          <w:sz w:val="19"/>
          <w:szCs w:val="19"/>
        </w:rPr>
      </w:pPr>
      <w:r>
        <w:rPr>
          <w:sz w:val="19"/>
          <w:szCs w:val="19"/>
          <w:spacing w:val="5"/>
        </w:rPr>
        <w:t>17、“动中有静，静中有动</w:t>
      </w:r>
      <w:r>
        <w:rPr>
          <w:sz w:val="19"/>
          <w:szCs w:val="19"/>
          <w:spacing w:val="-68"/>
        </w:rPr>
        <w:t xml:space="preserve"> </w:t>
      </w:r>
      <w:r>
        <w:rPr>
          <w:sz w:val="19"/>
          <w:szCs w:val="19"/>
          <w:spacing w:val="5"/>
        </w:rPr>
        <w:t>”，说的是（</w:t>
      </w:r>
      <w:r>
        <w:rPr>
          <w:sz w:val="19"/>
          <w:szCs w:val="19"/>
          <w:spacing w:val="21"/>
        </w:rPr>
        <w:t xml:space="preserve">  </w:t>
      </w:r>
      <w:r>
        <w:rPr>
          <w:sz w:val="19"/>
          <w:szCs w:val="19"/>
          <w:spacing w:val="5"/>
        </w:rPr>
        <w:t>B    </w:t>
      </w:r>
      <w:r>
        <w:rPr>
          <w:sz w:val="19"/>
          <w:szCs w:val="19"/>
          <w:spacing w:val="4"/>
        </w:rPr>
        <w:t xml:space="preserve">  ）</w:t>
      </w:r>
    </w:p>
    <w:p>
      <w:pPr>
        <w:pStyle w:val="BodyText"/>
        <w:spacing w:before="78" w:line="228" w:lineRule="auto"/>
        <w:rPr>
          <w:sz w:val="19"/>
          <w:szCs w:val="19"/>
        </w:rPr>
      </w:pPr>
      <w:r>
        <w:rPr>
          <w:sz w:val="19"/>
          <w:szCs w:val="19"/>
          <w:spacing w:val="9"/>
        </w:rPr>
        <w:t>A、形而上学和诡辩论的统一</w:t>
      </w:r>
    </w:p>
    <w:p>
      <w:pPr>
        <w:pStyle w:val="BodyText"/>
        <w:ind w:left="3" w:right="4922" w:hanging="2"/>
        <w:spacing w:before="77" w:line="289" w:lineRule="auto"/>
        <w:rPr>
          <w:sz w:val="19"/>
          <w:szCs w:val="19"/>
        </w:rPr>
      </w:pPr>
      <w:r>
        <w:rPr>
          <w:sz w:val="19"/>
          <w:szCs w:val="19"/>
          <w:spacing w:val="8"/>
        </w:rPr>
        <w:t>B、  绝对运动和相对静止的统一</w:t>
      </w:r>
      <w:r>
        <w:rPr>
          <w:sz w:val="19"/>
          <w:szCs w:val="19"/>
          <w:spacing w:val="14"/>
        </w:rPr>
        <w:t xml:space="preserve"> </w:t>
      </w:r>
      <w:r>
        <w:rPr>
          <w:sz w:val="19"/>
          <w:szCs w:val="19"/>
          <w:spacing w:val="8"/>
        </w:rPr>
        <w:t>C、  物质和运动的统一</w:t>
      </w:r>
    </w:p>
    <w:p>
      <w:pPr>
        <w:pStyle w:val="BodyText"/>
        <w:ind w:left="2"/>
        <w:spacing w:before="30" w:line="229" w:lineRule="auto"/>
        <w:rPr>
          <w:sz w:val="19"/>
          <w:szCs w:val="19"/>
        </w:rPr>
      </w:pPr>
      <w:r>
        <w:rPr>
          <w:sz w:val="19"/>
          <w:szCs w:val="19"/>
          <w:spacing w:val="9"/>
        </w:rPr>
        <w:t>D、连续性和非连续性的统一</w:t>
      </w:r>
    </w:p>
    <w:p>
      <w:pPr>
        <w:pStyle w:val="BodyText"/>
        <w:ind w:left="20"/>
        <w:spacing w:before="76" w:line="227" w:lineRule="auto"/>
        <w:rPr>
          <w:sz w:val="19"/>
          <w:szCs w:val="19"/>
        </w:rPr>
      </w:pPr>
      <w:r>
        <w:rPr>
          <w:sz w:val="19"/>
          <w:szCs w:val="19"/>
          <w:spacing w:val="7"/>
        </w:rPr>
        <w:t>18、只承认绝对运动，不承认相对静止的观点是（              </w:t>
      </w:r>
      <w:r>
        <w:rPr>
          <w:sz w:val="19"/>
          <w:szCs w:val="19"/>
          <w:spacing w:val="6"/>
        </w:rPr>
        <w:t>B</w:t>
      </w:r>
      <w:r>
        <w:rPr>
          <w:sz w:val="19"/>
          <w:szCs w:val="19"/>
          <w:spacing w:val="5"/>
        </w:rPr>
        <w:t xml:space="preserve">          </w:t>
      </w:r>
      <w:r>
        <w:rPr>
          <w:sz w:val="19"/>
          <w:szCs w:val="19"/>
          <w:spacing w:val="6"/>
        </w:rPr>
        <w:t>）</w:t>
      </w:r>
    </w:p>
    <w:p>
      <w:pPr>
        <w:pStyle w:val="BodyText"/>
        <w:spacing w:before="79" w:line="228" w:lineRule="auto"/>
        <w:rPr>
          <w:sz w:val="19"/>
          <w:szCs w:val="19"/>
        </w:rPr>
      </w:pPr>
      <w:r>
        <w:rPr>
          <w:sz w:val="19"/>
          <w:szCs w:val="19"/>
          <w:spacing w:val="7"/>
        </w:rPr>
        <w:t>A、主观唯心主义                     </w:t>
      </w:r>
      <w:r>
        <w:rPr>
          <w:sz w:val="19"/>
          <w:szCs w:val="19"/>
          <w:spacing w:val="6"/>
        </w:rPr>
        <w:t xml:space="preserve">         B、相对主义和诡辩论</w:t>
      </w:r>
    </w:p>
    <w:p>
      <w:pPr>
        <w:pStyle w:val="BodyText"/>
        <w:ind w:left="4"/>
        <w:spacing w:before="77" w:line="229" w:lineRule="auto"/>
        <w:rPr>
          <w:sz w:val="19"/>
          <w:szCs w:val="19"/>
        </w:rPr>
      </w:pPr>
      <w:r>
        <w:rPr>
          <w:sz w:val="19"/>
          <w:szCs w:val="19"/>
          <w:spacing w:val="6"/>
        </w:rPr>
        <w:t>C、形而上学                                            D、客</w:t>
      </w:r>
      <w:r>
        <w:rPr>
          <w:sz w:val="19"/>
          <w:szCs w:val="19"/>
          <w:spacing w:val="5"/>
        </w:rPr>
        <w:t>观唯心主义</w:t>
      </w:r>
    </w:p>
    <w:p>
      <w:pPr>
        <w:pStyle w:val="BodyText"/>
        <w:ind w:left="20"/>
        <w:spacing w:before="76" w:line="228" w:lineRule="auto"/>
        <w:rPr>
          <w:sz w:val="19"/>
          <w:szCs w:val="19"/>
        </w:rPr>
      </w:pPr>
      <w:r>
        <w:rPr>
          <w:sz w:val="19"/>
          <w:szCs w:val="19"/>
          <w:spacing w:val="7"/>
        </w:rPr>
        <w:t>19、时间和空间是人类感性直观中的先天形式这是一种（        A    ）</w:t>
      </w:r>
    </w:p>
    <w:p>
      <w:pPr>
        <w:pStyle w:val="BodyText"/>
        <w:spacing w:before="77" w:line="229" w:lineRule="auto"/>
        <w:rPr>
          <w:sz w:val="19"/>
          <w:szCs w:val="19"/>
        </w:rPr>
      </w:pPr>
      <w:r>
        <w:rPr>
          <w:sz w:val="19"/>
          <w:szCs w:val="19"/>
          <w:spacing w:val="7"/>
        </w:rPr>
        <w:t>A、主观唯心主义的观点             </w:t>
      </w:r>
      <w:r>
        <w:rPr>
          <w:sz w:val="19"/>
          <w:szCs w:val="19"/>
          <w:spacing w:val="6"/>
        </w:rPr>
        <w:t xml:space="preserve">                         B、二元论的观点</w:t>
      </w:r>
    </w:p>
    <w:p>
      <w:pPr>
        <w:pStyle w:val="BodyText"/>
        <w:ind w:left="4"/>
        <w:spacing w:before="77" w:line="227" w:lineRule="auto"/>
        <w:rPr>
          <w:sz w:val="19"/>
          <w:szCs w:val="19"/>
        </w:rPr>
      </w:pPr>
      <w:r>
        <w:rPr>
          <w:sz w:val="19"/>
          <w:szCs w:val="19"/>
          <w:spacing w:val="7"/>
        </w:rPr>
        <w:t>C、客观唯心主义的观点                 </w:t>
      </w:r>
      <w:r>
        <w:rPr>
          <w:sz w:val="19"/>
          <w:szCs w:val="19"/>
          <w:spacing w:val="6"/>
        </w:rPr>
        <w:t xml:space="preserve">                     D、机械唯物论的观点</w:t>
      </w:r>
    </w:p>
    <w:p>
      <w:pPr>
        <w:pStyle w:val="BodyText"/>
        <w:ind w:left="8"/>
        <w:spacing w:before="78" w:line="230" w:lineRule="auto"/>
        <w:rPr>
          <w:sz w:val="19"/>
          <w:szCs w:val="19"/>
        </w:rPr>
      </w:pPr>
      <w:r>
        <w:rPr>
          <w:sz w:val="19"/>
          <w:szCs w:val="19"/>
          <w:spacing w:val="3"/>
        </w:rPr>
        <w:t>20、空间是指（</w:t>
      </w:r>
      <w:r>
        <w:rPr>
          <w:sz w:val="19"/>
          <w:szCs w:val="19"/>
          <w:spacing w:val="9"/>
        </w:rPr>
        <w:t xml:space="preserve">        </w:t>
      </w:r>
      <w:r>
        <w:rPr>
          <w:sz w:val="19"/>
          <w:szCs w:val="19"/>
          <w:spacing w:val="3"/>
        </w:rPr>
        <w:t>D</w:t>
      </w:r>
      <w:r>
        <w:rPr>
          <w:sz w:val="19"/>
          <w:szCs w:val="19"/>
          <w:spacing w:val="5"/>
        </w:rPr>
        <w:t xml:space="preserve">          </w:t>
      </w:r>
      <w:r>
        <w:rPr>
          <w:sz w:val="19"/>
          <w:szCs w:val="19"/>
          <w:spacing w:val="3"/>
        </w:rPr>
        <w:t>）</w:t>
      </w:r>
    </w:p>
    <w:p>
      <w:pPr>
        <w:pStyle w:val="BodyText"/>
        <w:spacing w:before="75" w:line="229" w:lineRule="auto"/>
        <w:rPr>
          <w:sz w:val="19"/>
          <w:szCs w:val="19"/>
        </w:rPr>
      </w:pPr>
      <w:r>
        <w:rPr>
          <w:sz w:val="19"/>
          <w:szCs w:val="19"/>
          <w:spacing w:val="7"/>
        </w:rPr>
        <w:t>A、物质运动过程的连续性                           </w:t>
      </w:r>
      <w:r>
        <w:rPr>
          <w:sz w:val="19"/>
          <w:szCs w:val="19"/>
          <w:spacing w:val="6"/>
        </w:rPr>
        <w:t xml:space="preserve">   B、事物之间的距离</w:t>
      </w:r>
    </w:p>
    <w:p>
      <w:pPr>
        <w:pStyle w:val="BodyText"/>
        <w:ind w:left="4"/>
        <w:spacing w:before="76" w:line="230" w:lineRule="auto"/>
        <w:rPr>
          <w:sz w:val="19"/>
          <w:szCs w:val="19"/>
        </w:rPr>
      </w:pPr>
      <w:r>
        <w:rPr>
          <w:sz w:val="19"/>
          <w:szCs w:val="19"/>
          <w:spacing w:val="7"/>
        </w:rPr>
        <w:t>C、物体的体</w:t>
      </w:r>
    </w:p>
    <w:p>
      <w:pPr>
        <w:pStyle w:val="BodyText"/>
        <w:spacing w:before="76" w:line="228" w:lineRule="auto"/>
        <w:jc w:val="right"/>
        <w:rPr>
          <w:sz w:val="19"/>
          <w:szCs w:val="19"/>
        </w:rPr>
      </w:pPr>
      <w:r>
        <w:rPr>
          <w:sz w:val="19"/>
          <w:szCs w:val="19"/>
          <w:spacing w:val="-2"/>
        </w:rPr>
        <w:t>积                                                                    </w:t>
      </w:r>
      <w:r>
        <w:rPr>
          <w:sz w:val="19"/>
          <w:szCs w:val="19"/>
          <w:spacing w:val="-3"/>
        </w:rPr>
        <w:t xml:space="preserve">   D、运动着的</w:t>
      </w:r>
    </w:p>
    <w:p>
      <w:pPr>
        <w:pStyle w:val="BodyText"/>
        <w:ind w:left="6"/>
        <w:spacing w:before="77" w:line="229" w:lineRule="auto"/>
        <w:rPr>
          <w:sz w:val="19"/>
          <w:szCs w:val="19"/>
        </w:rPr>
      </w:pPr>
      <w:r>
        <w:rPr>
          <w:sz w:val="19"/>
          <w:szCs w:val="19"/>
          <w:spacing w:val="8"/>
        </w:rPr>
        <w:t>物质的广延性</w:t>
      </w:r>
    </w:p>
    <w:p>
      <w:pPr>
        <w:pStyle w:val="BodyText"/>
        <w:ind w:left="8"/>
        <w:spacing w:before="77" w:line="228" w:lineRule="auto"/>
        <w:rPr>
          <w:sz w:val="19"/>
          <w:szCs w:val="19"/>
        </w:rPr>
      </w:pPr>
      <w:r>
        <w:rPr>
          <w:sz w:val="19"/>
          <w:szCs w:val="19"/>
          <w:spacing w:val="6"/>
        </w:rPr>
        <w:t>21、时间和空间是运动着的物质的（</w:t>
      </w:r>
      <w:r>
        <w:rPr>
          <w:sz w:val="19"/>
          <w:szCs w:val="19"/>
        </w:rPr>
        <w:t xml:space="preserve">               </w:t>
      </w:r>
      <w:r>
        <w:rPr>
          <w:sz w:val="19"/>
          <w:szCs w:val="19"/>
          <w:spacing w:val="6"/>
        </w:rPr>
        <w:t>C       </w:t>
      </w:r>
      <w:r>
        <w:rPr>
          <w:sz w:val="19"/>
          <w:szCs w:val="19"/>
          <w:spacing w:val="5"/>
        </w:rPr>
        <w:t xml:space="preserve">   ）</w:t>
      </w:r>
    </w:p>
    <w:p>
      <w:pPr>
        <w:pStyle w:val="BodyText"/>
        <w:spacing w:before="77" w:line="227" w:lineRule="auto"/>
        <w:rPr>
          <w:sz w:val="19"/>
          <w:szCs w:val="19"/>
        </w:rPr>
      </w:pPr>
      <w:r>
        <w:rPr>
          <w:sz w:val="19"/>
          <w:szCs w:val="19"/>
          <w:spacing w:val="6"/>
        </w:rPr>
        <w:t>A、唯一属性                                            B、整理认识材料的主观工</w:t>
      </w:r>
    </w:p>
    <w:p>
      <w:pPr>
        <w:pStyle w:val="BodyText"/>
        <w:ind w:left="10"/>
        <w:spacing w:before="78" w:line="230" w:lineRule="auto"/>
        <w:rPr>
          <w:sz w:val="19"/>
          <w:szCs w:val="19"/>
        </w:rPr>
      </w:pPr>
      <w:r>
        <w:rPr>
          <w:sz w:val="19"/>
          <w:szCs w:val="19"/>
        </w:rPr>
        <w:t>具</w:t>
      </w:r>
    </w:p>
    <w:p>
      <w:pPr>
        <w:pStyle w:val="BodyText"/>
        <w:ind w:left="4"/>
        <w:spacing w:before="76" w:line="228" w:lineRule="auto"/>
        <w:rPr>
          <w:sz w:val="19"/>
          <w:szCs w:val="19"/>
        </w:rPr>
      </w:pPr>
      <w:r>
        <w:rPr>
          <w:sz w:val="19"/>
          <w:szCs w:val="19"/>
          <w:spacing w:val="6"/>
        </w:rPr>
        <w:t>C、存在形式                                            D、感觉系列调整了的体系</w:t>
      </w:r>
    </w:p>
    <w:p>
      <w:pPr>
        <w:pStyle w:val="BodyText"/>
        <w:ind w:right="1342" w:firstLine="8"/>
        <w:spacing w:before="77" w:line="289" w:lineRule="auto"/>
        <w:rPr>
          <w:sz w:val="19"/>
          <w:szCs w:val="19"/>
        </w:rPr>
      </w:pPr>
      <w:r>
        <w:rPr>
          <w:sz w:val="19"/>
          <w:szCs w:val="19"/>
          <w:spacing w:val="6"/>
        </w:rPr>
        <w:t>22、形而上学的“绝对时间</w:t>
      </w:r>
      <w:r>
        <w:rPr>
          <w:sz w:val="19"/>
          <w:szCs w:val="19"/>
          <w:spacing w:val="-51"/>
        </w:rPr>
        <w:t xml:space="preserve"> </w:t>
      </w:r>
      <w:r>
        <w:rPr>
          <w:sz w:val="19"/>
          <w:szCs w:val="19"/>
          <w:spacing w:val="6"/>
        </w:rPr>
        <w:t>”和“绝对空间</w:t>
      </w:r>
      <w:r>
        <w:rPr>
          <w:sz w:val="19"/>
          <w:szCs w:val="19"/>
          <w:spacing w:val="-66"/>
        </w:rPr>
        <w:t xml:space="preserve"> </w:t>
      </w:r>
      <w:r>
        <w:rPr>
          <w:sz w:val="19"/>
          <w:szCs w:val="19"/>
          <w:spacing w:val="6"/>
        </w:rPr>
        <w:t>”的错误在于否认（    C  ）</w:t>
      </w:r>
      <w:r>
        <w:rPr>
          <w:sz w:val="19"/>
          <w:szCs w:val="19"/>
        </w:rPr>
        <w:t xml:space="preserve"> </w:t>
      </w:r>
      <w:r>
        <w:rPr>
          <w:sz w:val="19"/>
          <w:szCs w:val="19"/>
          <w:spacing w:val="9"/>
        </w:rPr>
        <w:t>A、时间和空间的客观性</w:t>
      </w:r>
    </w:p>
    <w:p>
      <w:pPr>
        <w:pStyle w:val="BodyText"/>
        <w:ind w:left="1"/>
        <w:spacing w:before="29" w:line="229" w:lineRule="auto"/>
        <w:rPr>
          <w:sz w:val="19"/>
          <w:szCs w:val="19"/>
        </w:rPr>
      </w:pPr>
      <w:r>
        <w:rPr>
          <w:sz w:val="19"/>
          <w:szCs w:val="19"/>
          <w:spacing w:val="9"/>
        </w:rPr>
        <w:t>B、时间和空间的有限性</w:t>
      </w:r>
    </w:p>
    <w:p>
      <w:pPr>
        <w:spacing w:line="229" w:lineRule="auto"/>
        <w:sectPr>
          <w:pgSz w:w="10433" w:h="14742"/>
          <w:pgMar w:top="1253" w:right="1306" w:bottom="0" w:left="1304" w:header="0" w:footer="0" w:gutter="0"/>
        </w:sectPr>
        <w:rPr>
          <w:sz w:val="19"/>
          <w:szCs w:val="19"/>
        </w:rPr>
      </w:pPr>
    </w:p>
    <w:p>
      <w:pPr>
        <w:pStyle w:val="BodyText"/>
        <w:ind w:left="2" w:right="4500" w:firstLine="2"/>
        <w:spacing w:before="108" w:line="289" w:lineRule="auto"/>
        <w:rPr>
          <w:sz w:val="19"/>
          <w:szCs w:val="19"/>
        </w:rPr>
      </w:pPr>
      <w:r>
        <w:rPr>
          <w:sz w:val="19"/>
          <w:szCs w:val="19"/>
          <w:spacing w:val="9"/>
        </w:rPr>
        <w:t>C、时间和空间同运动着的物质相联系</w:t>
      </w:r>
      <w:r>
        <w:rPr>
          <w:sz w:val="19"/>
          <w:szCs w:val="19"/>
          <w:spacing w:val="4"/>
        </w:rPr>
        <w:t xml:space="preserve"> </w:t>
      </w:r>
      <w:r>
        <w:rPr>
          <w:sz w:val="19"/>
          <w:szCs w:val="19"/>
          <w:spacing w:val="9"/>
        </w:rPr>
        <w:t>D、时间和空间的不变性</w:t>
      </w:r>
    </w:p>
    <w:p>
      <w:pPr>
        <w:pStyle w:val="BodyText"/>
        <w:ind w:left="8"/>
        <w:spacing w:before="28" w:line="230" w:lineRule="auto"/>
        <w:rPr>
          <w:sz w:val="19"/>
          <w:szCs w:val="19"/>
        </w:rPr>
      </w:pPr>
      <w:r>
        <w:rPr>
          <w:sz w:val="19"/>
          <w:szCs w:val="19"/>
          <w:spacing w:val="5"/>
        </w:rPr>
        <w:t>23、世界的统一性在于（</w:t>
      </w:r>
      <w:r>
        <w:rPr>
          <w:sz w:val="19"/>
          <w:szCs w:val="19"/>
          <w:spacing w:val="9"/>
        </w:rPr>
        <w:t xml:space="preserve">        </w:t>
      </w:r>
      <w:r>
        <w:rPr>
          <w:sz w:val="19"/>
          <w:szCs w:val="19"/>
          <w:spacing w:val="5"/>
        </w:rPr>
        <w:t>B    ）</w:t>
      </w:r>
    </w:p>
    <w:p>
      <w:pPr>
        <w:pStyle w:val="BodyText"/>
        <w:spacing w:before="75" w:line="228" w:lineRule="auto"/>
        <w:rPr>
          <w:sz w:val="19"/>
          <w:szCs w:val="19"/>
        </w:rPr>
      </w:pPr>
      <w:r>
        <w:rPr>
          <w:sz w:val="19"/>
          <w:szCs w:val="19"/>
          <w:spacing w:val="6"/>
        </w:rPr>
        <w:t>A、它的存在性                                                  </w:t>
      </w:r>
      <w:r>
        <w:rPr>
          <w:sz w:val="19"/>
          <w:szCs w:val="19"/>
          <w:spacing w:val="5"/>
        </w:rPr>
        <w:t xml:space="preserve">  B、它的物质性</w:t>
      </w:r>
    </w:p>
    <w:p>
      <w:pPr>
        <w:pStyle w:val="BodyText"/>
        <w:spacing w:before="77" w:line="227" w:lineRule="auto"/>
        <w:jc w:val="right"/>
        <w:rPr>
          <w:sz w:val="19"/>
          <w:szCs w:val="19"/>
        </w:rPr>
      </w:pPr>
      <w:r>
        <w:rPr>
          <w:sz w:val="19"/>
          <w:szCs w:val="19"/>
          <w:spacing w:val="6"/>
        </w:rPr>
        <w:t>C、它的可知性                                             </w:t>
      </w:r>
      <w:r>
        <w:rPr>
          <w:sz w:val="19"/>
          <w:szCs w:val="19"/>
          <w:spacing w:val="5"/>
        </w:rPr>
        <w:t xml:space="preserve">       D、它的矛盾性</w:t>
      </w:r>
    </w:p>
    <w:p>
      <w:pPr>
        <w:pStyle w:val="BodyText"/>
        <w:ind w:left="8"/>
        <w:spacing w:before="78" w:line="229" w:lineRule="auto"/>
        <w:rPr>
          <w:sz w:val="19"/>
          <w:szCs w:val="19"/>
        </w:rPr>
      </w:pPr>
      <w:r>
        <w:rPr>
          <w:sz w:val="19"/>
          <w:szCs w:val="19"/>
          <w:spacing w:val="5"/>
        </w:rPr>
        <w:t>24、设想没有物质的运动是（</w:t>
      </w:r>
      <w:r>
        <w:rPr>
          <w:sz w:val="19"/>
          <w:szCs w:val="19"/>
          <w:spacing w:val="10"/>
        </w:rPr>
        <w:t xml:space="preserve">        </w:t>
      </w:r>
      <w:r>
        <w:rPr>
          <w:sz w:val="19"/>
          <w:szCs w:val="19"/>
          <w:spacing w:val="5"/>
        </w:rPr>
        <w:t>A    ）</w:t>
      </w:r>
    </w:p>
    <w:p>
      <w:pPr>
        <w:pStyle w:val="BodyText"/>
        <w:ind w:left="4" w:right="398" w:hanging="4"/>
        <w:spacing w:before="77" w:line="288" w:lineRule="auto"/>
        <w:rPr>
          <w:sz w:val="19"/>
          <w:szCs w:val="19"/>
        </w:rPr>
      </w:pPr>
      <w:r>
        <w:rPr>
          <w:sz w:val="19"/>
          <w:szCs w:val="19"/>
          <w:spacing w:val="6"/>
        </w:rPr>
        <w:t>A、唯心主义                                            B、形而上学唯物主义</w:t>
      </w:r>
      <w:r>
        <w:rPr>
          <w:sz w:val="19"/>
          <w:szCs w:val="19"/>
          <w:spacing w:val="8"/>
        </w:rPr>
        <w:t xml:space="preserve"> </w:t>
      </w:r>
      <w:r>
        <w:rPr>
          <w:sz w:val="19"/>
          <w:szCs w:val="19"/>
          <w:spacing w:val="6"/>
        </w:rPr>
        <w:t>C、不可知论                                            D、辩</w:t>
      </w:r>
      <w:r>
        <w:rPr>
          <w:sz w:val="19"/>
          <w:szCs w:val="19"/>
          <w:spacing w:val="5"/>
        </w:rPr>
        <w:t>证唯物主义</w:t>
      </w:r>
    </w:p>
    <w:p>
      <w:pPr>
        <w:pStyle w:val="BodyText"/>
        <w:ind w:left="15" w:right="801" w:hanging="7"/>
        <w:spacing w:before="29" w:line="295" w:lineRule="auto"/>
        <w:rPr>
          <w:sz w:val="19"/>
          <w:szCs w:val="19"/>
        </w:rPr>
      </w:pPr>
      <w:r>
        <w:rPr>
          <w:sz w:val="19"/>
          <w:szCs w:val="19"/>
          <w:spacing w:val="8"/>
        </w:rPr>
        <w:t>25、“人不能两次踏进一条河流</w:t>
      </w:r>
      <w:r>
        <w:rPr>
          <w:sz w:val="19"/>
          <w:szCs w:val="19"/>
          <w:spacing w:val="-66"/>
        </w:rPr>
        <w:t xml:space="preserve"> </w:t>
      </w:r>
      <w:r>
        <w:rPr>
          <w:sz w:val="19"/>
          <w:szCs w:val="19"/>
          <w:spacing w:val="8"/>
        </w:rPr>
        <w:t>”和“人不能一次踏进同一条河</w:t>
      </w:r>
      <w:r>
        <w:rPr>
          <w:sz w:val="19"/>
          <w:szCs w:val="19"/>
          <w:spacing w:val="7"/>
        </w:rPr>
        <w:t>流</w:t>
      </w:r>
      <w:r>
        <w:rPr>
          <w:sz w:val="19"/>
          <w:szCs w:val="19"/>
          <w:spacing w:val="-68"/>
        </w:rPr>
        <w:t xml:space="preserve"> </w:t>
      </w:r>
      <w:r>
        <w:rPr>
          <w:sz w:val="19"/>
          <w:szCs w:val="19"/>
          <w:spacing w:val="7"/>
        </w:rPr>
        <w:t>”这两种观点</w:t>
      </w:r>
      <w:r>
        <w:rPr>
          <w:sz w:val="19"/>
          <w:szCs w:val="19"/>
        </w:rPr>
        <w:t xml:space="preserve"> </w:t>
      </w:r>
      <w:r>
        <w:rPr>
          <w:sz w:val="19"/>
          <w:szCs w:val="19"/>
          <w:spacing w:val="-3"/>
        </w:rPr>
        <w:t>（</w:t>
      </w:r>
      <w:r>
        <w:rPr>
          <w:sz w:val="19"/>
          <w:szCs w:val="19"/>
          <w:spacing w:val="6"/>
        </w:rPr>
        <w:t xml:space="preserve">    </w:t>
      </w:r>
      <w:r>
        <w:rPr>
          <w:sz w:val="19"/>
          <w:szCs w:val="19"/>
          <w:spacing w:val="-3"/>
        </w:rPr>
        <w:t>B</w:t>
      </w:r>
      <w:r>
        <w:rPr>
          <w:sz w:val="19"/>
          <w:szCs w:val="19"/>
          <w:spacing w:val="6"/>
        </w:rPr>
        <w:t xml:space="preserve">    </w:t>
      </w:r>
      <w:r>
        <w:rPr>
          <w:sz w:val="19"/>
          <w:szCs w:val="19"/>
          <w:spacing w:val="-3"/>
        </w:rPr>
        <w:t>）</w:t>
      </w:r>
    </w:p>
    <w:p>
      <w:pPr>
        <w:pStyle w:val="BodyText"/>
        <w:ind w:left="1" w:right="4699" w:hanging="1"/>
        <w:spacing w:before="19" w:line="288" w:lineRule="auto"/>
        <w:rPr>
          <w:sz w:val="19"/>
          <w:szCs w:val="19"/>
        </w:rPr>
      </w:pPr>
      <w:r>
        <w:rPr>
          <w:sz w:val="19"/>
          <w:szCs w:val="19"/>
          <w:spacing w:val="9"/>
        </w:rPr>
        <w:t>A、是相同的，只是强调的方面不同</w:t>
      </w:r>
      <w:r>
        <w:rPr>
          <w:sz w:val="19"/>
          <w:szCs w:val="19"/>
          <w:spacing w:val="8"/>
        </w:rPr>
        <w:t xml:space="preserve"> </w:t>
      </w:r>
      <w:r>
        <w:rPr>
          <w:sz w:val="19"/>
          <w:szCs w:val="19"/>
          <w:spacing w:val="9"/>
        </w:rPr>
        <w:t>B、前者是辩证法，后者是诡辩论</w:t>
      </w:r>
    </w:p>
    <w:p>
      <w:pPr>
        <w:pStyle w:val="BodyText"/>
        <w:ind w:left="4"/>
        <w:spacing w:before="30" w:line="228" w:lineRule="auto"/>
        <w:rPr>
          <w:sz w:val="19"/>
          <w:szCs w:val="19"/>
        </w:rPr>
      </w:pPr>
      <w:r>
        <w:rPr>
          <w:sz w:val="19"/>
          <w:szCs w:val="19"/>
          <w:spacing w:val="9"/>
        </w:rPr>
        <w:t>C、前者是形而上学，后者是辩证法</w:t>
      </w:r>
    </w:p>
    <w:p>
      <w:pPr>
        <w:pStyle w:val="BodyText"/>
        <w:ind w:left="2"/>
        <w:spacing w:before="78" w:line="228" w:lineRule="auto"/>
        <w:rPr>
          <w:sz w:val="19"/>
          <w:szCs w:val="19"/>
        </w:rPr>
      </w:pPr>
      <w:r>
        <w:rPr>
          <w:sz w:val="19"/>
          <w:szCs w:val="19"/>
          <w:spacing w:val="9"/>
        </w:rPr>
        <w:t>D、二者都是辩证法，后者是对前者的发展</w:t>
      </w:r>
    </w:p>
    <w:p>
      <w:pPr>
        <w:pStyle w:val="BodyText"/>
        <w:ind w:left="8"/>
        <w:spacing w:before="77" w:line="230" w:lineRule="auto"/>
        <w:rPr>
          <w:sz w:val="19"/>
          <w:szCs w:val="19"/>
        </w:rPr>
      </w:pPr>
      <w:r>
        <w:rPr>
          <w:sz w:val="19"/>
          <w:szCs w:val="19"/>
          <w:spacing w:val="4"/>
        </w:rPr>
        <w:t>26、时间是指（</w:t>
      </w:r>
      <w:r>
        <w:rPr>
          <w:sz w:val="19"/>
          <w:szCs w:val="19"/>
          <w:spacing w:val="12"/>
        </w:rPr>
        <w:t xml:space="preserve">    </w:t>
      </w:r>
      <w:r>
        <w:rPr>
          <w:sz w:val="19"/>
          <w:szCs w:val="19"/>
          <w:spacing w:val="4"/>
        </w:rPr>
        <w:t>B    ）</w:t>
      </w:r>
    </w:p>
    <w:p>
      <w:pPr>
        <w:pStyle w:val="BodyText"/>
        <w:spacing w:before="75" w:line="228" w:lineRule="auto"/>
        <w:rPr>
          <w:sz w:val="19"/>
          <w:szCs w:val="19"/>
        </w:rPr>
      </w:pPr>
      <w:r>
        <w:rPr>
          <w:sz w:val="19"/>
          <w:szCs w:val="19"/>
          <w:spacing w:val="7"/>
        </w:rPr>
        <w:t>A、物质运动之外的独立存在物                              B、物质运动过程的持续</w:t>
      </w:r>
    </w:p>
    <w:p>
      <w:pPr>
        <w:pStyle w:val="BodyText"/>
        <w:ind w:left="8"/>
        <w:spacing w:before="77" w:line="230" w:lineRule="auto"/>
        <w:rPr>
          <w:sz w:val="19"/>
          <w:szCs w:val="19"/>
        </w:rPr>
      </w:pPr>
      <w:r>
        <w:rPr>
          <w:sz w:val="19"/>
          <w:szCs w:val="19"/>
        </w:rPr>
        <w:t>性</w:t>
      </w:r>
    </w:p>
    <w:p>
      <w:pPr>
        <w:pStyle w:val="BodyText"/>
        <w:spacing w:before="76" w:line="228" w:lineRule="auto"/>
        <w:jc w:val="right"/>
        <w:rPr>
          <w:sz w:val="19"/>
          <w:szCs w:val="19"/>
        </w:rPr>
      </w:pPr>
      <w:r>
        <w:rPr>
          <w:sz w:val="19"/>
          <w:szCs w:val="19"/>
          <w:spacing w:val="6"/>
        </w:rPr>
        <w:t>C、运动着物质的客观性                                         </w:t>
      </w:r>
      <w:r>
        <w:rPr>
          <w:sz w:val="19"/>
          <w:szCs w:val="19"/>
          <w:spacing w:val="5"/>
        </w:rPr>
        <w:t xml:space="preserve">           D、运</w:t>
      </w:r>
    </w:p>
    <w:p>
      <w:pPr>
        <w:pStyle w:val="BodyText"/>
        <w:ind w:left="6"/>
        <w:spacing w:before="77" w:line="228" w:lineRule="auto"/>
        <w:rPr>
          <w:sz w:val="19"/>
          <w:szCs w:val="19"/>
        </w:rPr>
      </w:pPr>
      <w:r>
        <w:rPr>
          <w:sz w:val="19"/>
          <w:szCs w:val="19"/>
          <w:spacing w:val="8"/>
        </w:rPr>
        <w:t>动着物质的伸张性</w:t>
      </w:r>
    </w:p>
    <w:p>
      <w:pPr>
        <w:pStyle w:val="BodyText"/>
        <w:ind w:left="8"/>
        <w:spacing w:before="77" w:line="229" w:lineRule="auto"/>
        <w:rPr>
          <w:sz w:val="19"/>
          <w:szCs w:val="19"/>
        </w:rPr>
      </w:pPr>
      <w:r>
        <w:rPr>
          <w:sz w:val="19"/>
          <w:szCs w:val="19"/>
          <w:spacing w:val="4"/>
        </w:rPr>
        <w:t>27、运动是物质的（</w:t>
      </w:r>
      <w:r>
        <w:rPr>
          <w:sz w:val="19"/>
          <w:szCs w:val="19"/>
          <w:spacing w:val="15"/>
        </w:rPr>
        <w:t xml:space="preserve">    </w:t>
      </w:r>
      <w:r>
        <w:rPr>
          <w:sz w:val="19"/>
          <w:szCs w:val="19"/>
          <w:spacing w:val="4"/>
        </w:rPr>
        <w:t>A    ）</w:t>
      </w:r>
    </w:p>
    <w:p>
      <w:pPr>
        <w:pStyle w:val="BodyText"/>
        <w:spacing w:before="77" w:line="227" w:lineRule="auto"/>
        <w:rPr>
          <w:sz w:val="19"/>
          <w:szCs w:val="19"/>
        </w:rPr>
      </w:pPr>
      <w:r>
        <w:rPr>
          <w:sz w:val="19"/>
          <w:szCs w:val="19"/>
          <w:spacing w:val="6"/>
        </w:rPr>
        <w:t>A、根本属性                                    </w:t>
      </w:r>
      <w:r>
        <w:rPr>
          <w:sz w:val="19"/>
          <w:szCs w:val="19"/>
          <w:spacing w:val="5"/>
        </w:rPr>
        <w:t xml:space="preserve">                      B、唯一特</w:t>
      </w:r>
    </w:p>
    <w:p>
      <w:pPr>
        <w:pStyle w:val="BodyText"/>
        <w:ind w:left="8"/>
        <w:spacing w:before="78" w:line="230" w:lineRule="auto"/>
        <w:rPr>
          <w:sz w:val="19"/>
          <w:szCs w:val="19"/>
        </w:rPr>
      </w:pPr>
      <w:r>
        <w:rPr>
          <w:sz w:val="19"/>
          <w:szCs w:val="19"/>
        </w:rPr>
        <w:t>性</w:t>
      </w:r>
    </w:p>
    <w:p>
      <w:pPr>
        <w:pStyle w:val="BodyText"/>
        <w:spacing w:before="76" w:line="227" w:lineRule="auto"/>
        <w:jc w:val="right"/>
        <w:rPr>
          <w:sz w:val="19"/>
          <w:szCs w:val="19"/>
        </w:rPr>
      </w:pPr>
      <w:r>
        <w:rPr>
          <w:sz w:val="19"/>
          <w:szCs w:val="19"/>
          <w:spacing w:val="6"/>
        </w:rPr>
        <w:t>C、外部现象                               </w:t>
      </w:r>
      <w:r>
        <w:rPr>
          <w:sz w:val="19"/>
          <w:szCs w:val="19"/>
          <w:spacing w:val="5"/>
        </w:rPr>
        <w:t xml:space="preserve">                           D、内部本</w:t>
      </w:r>
    </w:p>
    <w:p>
      <w:pPr>
        <w:pStyle w:val="BodyText"/>
        <w:ind w:left="6"/>
        <w:spacing w:before="78" w:line="229" w:lineRule="auto"/>
        <w:rPr>
          <w:sz w:val="19"/>
          <w:szCs w:val="19"/>
        </w:rPr>
      </w:pPr>
      <w:r>
        <w:rPr>
          <w:sz w:val="19"/>
          <w:szCs w:val="19"/>
        </w:rPr>
        <w:t>质</w:t>
      </w:r>
    </w:p>
    <w:p>
      <w:pPr>
        <w:pStyle w:val="BodyText"/>
        <w:ind w:left="8"/>
        <w:spacing w:before="77" w:line="288" w:lineRule="auto"/>
        <w:rPr>
          <w:sz w:val="19"/>
          <w:szCs w:val="19"/>
        </w:rPr>
      </w:pPr>
      <w:r>
        <w:rPr>
          <w:sz w:val="19"/>
          <w:szCs w:val="19"/>
          <w:spacing w:val="9"/>
        </w:rPr>
        <w:t>28、古诗云：“王子去求仙，丹成入九天，洞中方七日，世上几千年</w:t>
      </w:r>
      <w:r>
        <w:rPr>
          <w:sz w:val="19"/>
          <w:szCs w:val="19"/>
          <w:spacing w:val="-68"/>
        </w:rPr>
        <w:t xml:space="preserve"> </w:t>
      </w:r>
      <w:r>
        <w:rPr>
          <w:sz w:val="19"/>
          <w:szCs w:val="19"/>
          <w:spacing w:val="8"/>
        </w:rPr>
        <w:t>”，这是用神话形式</w:t>
      </w:r>
      <w:r>
        <w:rPr>
          <w:sz w:val="19"/>
          <w:szCs w:val="19"/>
        </w:rPr>
        <w:t xml:space="preserve"> </w:t>
      </w:r>
      <w:r>
        <w:rPr>
          <w:sz w:val="19"/>
          <w:szCs w:val="19"/>
          <w:spacing w:val="1"/>
        </w:rPr>
        <w:t>说明时间（</w:t>
      </w:r>
      <w:r>
        <w:rPr>
          <w:sz w:val="19"/>
          <w:szCs w:val="19"/>
          <w:spacing w:val="14"/>
        </w:rPr>
        <w:t xml:space="preserve">    </w:t>
      </w:r>
      <w:r>
        <w:rPr>
          <w:sz w:val="19"/>
          <w:szCs w:val="19"/>
          <w:spacing w:val="1"/>
        </w:rPr>
        <w:t>D</w:t>
      </w:r>
      <w:r>
        <w:rPr>
          <w:sz w:val="19"/>
          <w:szCs w:val="19"/>
          <w:spacing w:val="5"/>
        </w:rPr>
        <w:t xml:space="preserve">    </w:t>
      </w:r>
      <w:r>
        <w:rPr>
          <w:sz w:val="19"/>
          <w:szCs w:val="19"/>
          <w:spacing w:val="1"/>
        </w:rPr>
        <w:t>）</w:t>
      </w:r>
    </w:p>
    <w:p>
      <w:pPr>
        <w:pStyle w:val="BodyText"/>
        <w:spacing w:before="30" w:line="229" w:lineRule="auto"/>
        <w:rPr>
          <w:sz w:val="19"/>
          <w:szCs w:val="19"/>
        </w:rPr>
      </w:pPr>
      <w:r>
        <w:rPr>
          <w:sz w:val="19"/>
          <w:szCs w:val="19"/>
          <w:spacing w:val="6"/>
        </w:rPr>
        <w:t>A、是客观的                                    </w:t>
      </w:r>
      <w:r>
        <w:rPr>
          <w:sz w:val="19"/>
          <w:szCs w:val="19"/>
          <w:spacing w:val="5"/>
        </w:rPr>
        <w:t xml:space="preserve">                      B、是有限</w:t>
      </w:r>
    </w:p>
    <w:p>
      <w:pPr>
        <w:pStyle w:val="BodyText"/>
        <w:ind w:left="22"/>
        <w:spacing w:before="77" w:line="231" w:lineRule="auto"/>
        <w:rPr>
          <w:sz w:val="19"/>
          <w:szCs w:val="19"/>
        </w:rPr>
      </w:pPr>
      <w:r>
        <w:rPr>
          <w:sz w:val="19"/>
          <w:szCs w:val="19"/>
        </w:rPr>
        <w:t>的</w:t>
      </w:r>
    </w:p>
    <w:p>
      <w:pPr>
        <w:pStyle w:val="BodyText"/>
        <w:spacing w:before="74" w:line="230" w:lineRule="auto"/>
        <w:jc w:val="right"/>
        <w:rPr>
          <w:sz w:val="19"/>
          <w:szCs w:val="19"/>
        </w:rPr>
      </w:pPr>
      <w:r>
        <w:rPr>
          <w:sz w:val="19"/>
          <w:szCs w:val="19"/>
          <w:spacing w:val="6"/>
        </w:rPr>
        <w:t>C、是可知的                               </w:t>
      </w:r>
      <w:r>
        <w:rPr>
          <w:sz w:val="19"/>
          <w:szCs w:val="19"/>
          <w:spacing w:val="5"/>
        </w:rPr>
        <w:t xml:space="preserve">                           D、是相对</w:t>
      </w:r>
    </w:p>
    <w:p>
      <w:pPr>
        <w:pStyle w:val="BodyText"/>
        <w:ind w:left="22"/>
        <w:spacing w:before="75" w:line="231" w:lineRule="auto"/>
        <w:rPr>
          <w:sz w:val="19"/>
          <w:szCs w:val="19"/>
        </w:rPr>
      </w:pPr>
      <w:r>
        <w:rPr>
          <w:sz w:val="19"/>
          <w:szCs w:val="19"/>
        </w:rPr>
        <w:t>的</w:t>
      </w:r>
    </w:p>
    <w:p>
      <w:pPr>
        <w:pStyle w:val="BodyText"/>
        <w:ind w:right="3118" w:firstLine="8"/>
        <w:spacing w:before="74" w:line="289" w:lineRule="auto"/>
        <w:rPr>
          <w:sz w:val="19"/>
          <w:szCs w:val="19"/>
        </w:rPr>
      </w:pPr>
      <w:r>
        <w:rPr>
          <w:sz w:val="19"/>
          <w:szCs w:val="19"/>
          <w:spacing w:val="6"/>
        </w:rPr>
        <w:t>29、世界的多样性与统一性的关系是（</w:t>
      </w:r>
      <w:r>
        <w:rPr>
          <w:sz w:val="19"/>
          <w:szCs w:val="19"/>
          <w:spacing w:val="13"/>
        </w:rPr>
        <w:t xml:space="preserve">    </w:t>
      </w:r>
      <w:r>
        <w:rPr>
          <w:sz w:val="19"/>
          <w:szCs w:val="19"/>
          <w:spacing w:val="6"/>
        </w:rPr>
        <w:t>B   </w:t>
      </w:r>
      <w:r>
        <w:rPr>
          <w:sz w:val="19"/>
          <w:szCs w:val="19"/>
          <w:spacing w:val="5"/>
        </w:rPr>
        <w:t xml:space="preserve">   ）</w:t>
      </w:r>
      <w:r>
        <w:rPr>
          <w:sz w:val="19"/>
          <w:szCs w:val="19"/>
          <w:spacing w:val="1"/>
        </w:rPr>
        <w:t xml:space="preserve"> </w:t>
      </w:r>
      <w:r>
        <w:rPr>
          <w:sz w:val="19"/>
          <w:szCs w:val="19"/>
          <w:spacing w:val="9"/>
        </w:rPr>
        <w:t>A、世界是单纯的统一</w:t>
      </w:r>
    </w:p>
    <w:p>
      <w:pPr>
        <w:pStyle w:val="BodyText"/>
        <w:ind w:left="1"/>
        <w:spacing w:before="30" w:line="227" w:lineRule="auto"/>
        <w:rPr>
          <w:sz w:val="19"/>
          <w:szCs w:val="19"/>
        </w:rPr>
      </w:pPr>
      <w:r>
        <w:rPr>
          <w:sz w:val="19"/>
          <w:szCs w:val="19"/>
          <w:spacing w:val="10"/>
        </w:rPr>
        <w:t>B、统一性是多样性的基础和本质，多样性</w:t>
      </w:r>
      <w:r>
        <w:rPr>
          <w:sz w:val="19"/>
          <w:szCs w:val="19"/>
          <w:spacing w:val="9"/>
        </w:rPr>
        <w:t>是统一性的形式和表现</w:t>
      </w:r>
    </w:p>
    <w:p>
      <w:pPr>
        <w:pStyle w:val="BodyText"/>
        <w:ind w:left="4"/>
        <w:spacing w:before="78" w:line="229" w:lineRule="auto"/>
        <w:rPr>
          <w:sz w:val="19"/>
          <w:szCs w:val="19"/>
        </w:rPr>
      </w:pPr>
      <w:r>
        <w:rPr>
          <w:sz w:val="19"/>
          <w:szCs w:val="19"/>
          <w:spacing w:val="6"/>
        </w:rPr>
        <w:t>C、彼此孤立的                                      D、绝对一致的</w:t>
      </w:r>
    </w:p>
    <w:p>
      <w:pPr>
        <w:pStyle w:val="BodyText"/>
        <w:ind w:left="10"/>
        <w:spacing w:before="76" w:line="229" w:lineRule="auto"/>
        <w:rPr>
          <w:sz w:val="19"/>
          <w:szCs w:val="19"/>
        </w:rPr>
      </w:pPr>
      <w:r>
        <w:rPr>
          <w:sz w:val="19"/>
          <w:szCs w:val="19"/>
          <w:spacing w:val="8"/>
        </w:rPr>
        <w:t>30、形而上学唯物主义物质观的错误在于</w:t>
      </w:r>
      <w:r>
        <w:rPr>
          <w:sz w:val="19"/>
          <w:szCs w:val="19"/>
          <w:spacing w:val="7"/>
        </w:rPr>
        <w:t>（    B</w:t>
      </w:r>
      <w:r>
        <w:rPr>
          <w:sz w:val="19"/>
          <w:szCs w:val="19"/>
          <w:spacing w:val="5"/>
        </w:rPr>
        <w:t xml:space="preserve">      </w:t>
      </w:r>
      <w:r>
        <w:rPr>
          <w:sz w:val="19"/>
          <w:szCs w:val="19"/>
          <w:spacing w:val="7"/>
        </w:rPr>
        <w:t>）</w:t>
      </w:r>
    </w:p>
    <w:p>
      <w:pPr>
        <w:pStyle w:val="BodyText"/>
        <w:spacing w:before="77" w:line="227" w:lineRule="auto"/>
        <w:rPr>
          <w:sz w:val="19"/>
          <w:szCs w:val="19"/>
        </w:rPr>
      </w:pPr>
      <w:r>
        <w:rPr>
          <w:sz w:val="19"/>
          <w:szCs w:val="19"/>
          <w:spacing w:val="7"/>
        </w:rPr>
        <w:t>A、没有自然科学的依据                      </w:t>
      </w:r>
      <w:r>
        <w:rPr>
          <w:sz w:val="19"/>
          <w:szCs w:val="19"/>
          <w:spacing w:val="6"/>
        </w:rPr>
        <w:t xml:space="preserve">                B、不懂得一般和个别</w:t>
      </w:r>
    </w:p>
    <w:p>
      <w:pPr>
        <w:pStyle w:val="BodyText"/>
        <w:ind w:left="22"/>
        <w:spacing w:before="78" w:line="228" w:lineRule="auto"/>
        <w:rPr>
          <w:sz w:val="19"/>
          <w:szCs w:val="19"/>
        </w:rPr>
      </w:pPr>
      <w:r>
        <w:rPr>
          <w:sz w:val="19"/>
          <w:szCs w:val="19"/>
          <w:spacing w:val="3"/>
        </w:rPr>
        <w:t>的辩证法</w:t>
      </w:r>
    </w:p>
    <w:p>
      <w:pPr>
        <w:pStyle w:val="BodyText"/>
        <w:spacing w:before="78" w:line="228" w:lineRule="auto"/>
        <w:jc w:val="right"/>
        <w:rPr>
          <w:sz w:val="19"/>
          <w:szCs w:val="19"/>
        </w:rPr>
      </w:pPr>
      <w:r>
        <w:rPr>
          <w:sz w:val="19"/>
          <w:szCs w:val="19"/>
          <w:spacing w:val="7"/>
        </w:rPr>
        <w:t>C、否认了物质的客观性                 </w:t>
      </w:r>
      <w:r>
        <w:rPr>
          <w:sz w:val="19"/>
          <w:szCs w:val="19"/>
          <w:spacing w:val="6"/>
        </w:rPr>
        <w:t xml:space="preserve">                     D、是对物质的自发猜</w:t>
      </w:r>
    </w:p>
    <w:p>
      <w:pPr>
        <w:pStyle w:val="BodyText"/>
        <w:ind w:left="6"/>
        <w:spacing w:before="76" w:line="230" w:lineRule="auto"/>
        <w:rPr>
          <w:sz w:val="19"/>
          <w:szCs w:val="19"/>
        </w:rPr>
      </w:pPr>
      <w:r>
        <w:rPr>
          <w:sz w:val="19"/>
          <w:szCs w:val="19"/>
        </w:rPr>
        <w:t>测</w:t>
      </w:r>
    </w:p>
    <w:p>
      <w:pPr>
        <w:spacing w:line="230" w:lineRule="auto"/>
        <w:sectPr>
          <w:pgSz w:w="10433" w:h="14742"/>
          <w:pgMar w:top="1253" w:right="1330" w:bottom="0" w:left="1304" w:header="0" w:footer="0" w:gutter="0"/>
        </w:sectPr>
        <w:rPr>
          <w:sz w:val="19"/>
          <w:szCs w:val="19"/>
        </w:rPr>
      </w:pPr>
    </w:p>
    <w:p>
      <w:pPr>
        <w:pStyle w:val="BodyText"/>
        <w:ind w:left="10"/>
        <w:spacing w:before="108" w:line="228" w:lineRule="auto"/>
        <w:rPr>
          <w:sz w:val="19"/>
          <w:szCs w:val="19"/>
        </w:rPr>
      </w:pPr>
      <w:r>
        <w:rPr>
          <w:sz w:val="19"/>
          <w:szCs w:val="19"/>
          <w:spacing w:val="8"/>
        </w:rPr>
        <w:t>31、“坐地日行八万里，巡天遥看一千河</w:t>
      </w:r>
      <w:r>
        <w:rPr>
          <w:sz w:val="19"/>
          <w:szCs w:val="19"/>
          <w:spacing w:val="-68"/>
        </w:rPr>
        <w:t xml:space="preserve"> </w:t>
      </w:r>
      <w:r>
        <w:rPr>
          <w:sz w:val="19"/>
          <w:szCs w:val="19"/>
          <w:spacing w:val="8"/>
        </w:rPr>
        <w:t>”的著名诗</w:t>
      </w:r>
      <w:r>
        <w:rPr>
          <w:sz w:val="19"/>
          <w:szCs w:val="19"/>
          <w:spacing w:val="7"/>
        </w:rPr>
        <w:t>句蕴含的哲理是（    D    ）</w:t>
      </w:r>
    </w:p>
    <w:p>
      <w:pPr>
        <w:pStyle w:val="BodyText"/>
        <w:ind w:left="1" w:right="3900" w:hanging="1"/>
        <w:spacing w:before="77" w:line="293" w:lineRule="auto"/>
        <w:rPr>
          <w:sz w:val="19"/>
          <w:szCs w:val="19"/>
        </w:rPr>
      </w:pPr>
      <w:r>
        <w:rPr>
          <w:sz w:val="19"/>
          <w:szCs w:val="19"/>
          <w:spacing w:val="9"/>
        </w:rPr>
        <w:t>A、物质运动的客观性和时空的主观性的统一</w:t>
      </w:r>
      <w:r>
        <w:rPr>
          <w:sz w:val="19"/>
          <w:szCs w:val="19"/>
          <w:spacing w:val="12"/>
        </w:rPr>
        <w:t xml:space="preserve"> </w:t>
      </w:r>
      <w:r>
        <w:rPr>
          <w:sz w:val="19"/>
          <w:szCs w:val="19"/>
          <w:spacing w:val="9"/>
        </w:rPr>
        <w:t>B、物质运动的无限性和时空的有限性的统一</w:t>
      </w:r>
      <w:r>
        <w:rPr>
          <w:sz w:val="19"/>
          <w:szCs w:val="19"/>
          <w:spacing w:val="10"/>
        </w:rPr>
        <w:t xml:space="preserve"> </w:t>
      </w:r>
      <w:r>
        <w:rPr>
          <w:sz w:val="19"/>
          <w:szCs w:val="19"/>
          <w:spacing w:val="9"/>
        </w:rPr>
        <w:t>C、物质运动的多样性和静止单一性的统一</w:t>
      </w:r>
    </w:p>
    <w:p>
      <w:pPr>
        <w:pStyle w:val="BodyText"/>
        <w:ind w:left="2"/>
        <w:spacing w:before="31" w:line="227" w:lineRule="auto"/>
        <w:rPr>
          <w:sz w:val="19"/>
          <w:szCs w:val="19"/>
        </w:rPr>
      </w:pPr>
      <w:r>
        <w:rPr>
          <w:sz w:val="19"/>
          <w:szCs w:val="19"/>
          <w:spacing w:val="9"/>
        </w:rPr>
        <w:t>D、物质运动的绝对性和静止相对性的统一</w:t>
      </w:r>
    </w:p>
    <w:p>
      <w:pPr>
        <w:pStyle w:val="BodyText"/>
        <w:ind w:left="10"/>
        <w:spacing w:before="77" w:line="230" w:lineRule="auto"/>
        <w:rPr>
          <w:sz w:val="19"/>
          <w:szCs w:val="19"/>
        </w:rPr>
      </w:pPr>
      <w:r>
        <w:rPr>
          <w:sz w:val="19"/>
          <w:szCs w:val="19"/>
          <w:spacing w:val="7"/>
        </w:rPr>
        <w:t>32、“方生方死，方死方生，方可方不可，方不可方可</w:t>
      </w:r>
      <w:r>
        <w:rPr>
          <w:sz w:val="19"/>
          <w:szCs w:val="19"/>
          <w:spacing w:val="-51"/>
        </w:rPr>
        <w:t xml:space="preserve"> </w:t>
      </w:r>
      <w:r>
        <w:rPr>
          <w:sz w:val="19"/>
          <w:szCs w:val="19"/>
          <w:spacing w:val="7"/>
        </w:rPr>
        <w:t>”。这是（    A    ）</w:t>
      </w:r>
    </w:p>
    <w:p>
      <w:pPr>
        <w:pStyle w:val="BodyText"/>
        <w:spacing w:before="75" w:line="228" w:lineRule="auto"/>
        <w:rPr>
          <w:sz w:val="19"/>
          <w:szCs w:val="19"/>
        </w:rPr>
      </w:pPr>
      <w:r>
        <w:rPr>
          <w:sz w:val="19"/>
          <w:szCs w:val="19"/>
          <w:spacing w:val="6"/>
        </w:rPr>
        <w:t>A、辩证法的观点                                            B、形而上学的观点</w:t>
      </w:r>
    </w:p>
    <w:p>
      <w:pPr>
        <w:pStyle w:val="BodyText"/>
        <w:ind w:left="4"/>
        <w:spacing w:before="77" w:line="229" w:lineRule="auto"/>
        <w:rPr>
          <w:sz w:val="19"/>
          <w:szCs w:val="19"/>
        </w:rPr>
      </w:pPr>
      <w:r>
        <w:rPr>
          <w:sz w:val="19"/>
          <w:szCs w:val="19"/>
          <w:spacing w:val="6"/>
        </w:rPr>
        <w:t>C、相对主义的观点                                      D、绝对主义的观点</w:t>
      </w:r>
    </w:p>
    <w:p>
      <w:pPr>
        <w:pStyle w:val="BodyText"/>
        <w:ind w:left="10"/>
        <w:spacing w:before="77" w:line="227" w:lineRule="auto"/>
        <w:rPr>
          <w:sz w:val="19"/>
          <w:szCs w:val="19"/>
        </w:rPr>
      </w:pPr>
      <w:r>
        <w:rPr>
          <w:sz w:val="19"/>
          <w:szCs w:val="19"/>
          <w:spacing w:val="5"/>
        </w:rPr>
        <w:t>33、“机不可失，时不再来</w:t>
      </w:r>
      <w:r>
        <w:rPr>
          <w:sz w:val="19"/>
          <w:szCs w:val="19"/>
          <w:spacing w:val="-66"/>
        </w:rPr>
        <w:t xml:space="preserve"> </w:t>
      </w:r>
      <w:r>
        <w:rPr>
          <w:sz w:val="19"/>
          <w:szCs w:val="19"/>
          <w:spacing w:val="5"/>
        </w:rPr>
        <w:t>”指的是（</w:t>
      </w:r>
      <w:r>
        <w:rPr>
          <w:sz w:val="19"/>
          <w:szCs w:val="19"/>
          <w:spacing w:val="13"/>
        </w:rPr>
        <w:t xml:space="preserve">    </w:t>
      </w:r>
      <w:r>
        <w:rPr>
          <w:sz w:val="19"/>
          <w:szCs w:val="19"/>
          <w:spacing w:val="5"/>
        </w:rPr>
        <w:t>D      ）</w:t>
      </w:r>
    </w:p>
    <w:p>
      <w:pPr>
        <w:pStyle w:val="BodyText"/>
        <w:spacing w:before="78" w:line="228" w:lineRule="auto"/>
        <w:jc w:val="right"/>
        <w:rPr>
          <w:sz w:val="19"/>
          <w:szCs w:val="19"/>
        </w:rPr>
      </w:pPr>
      <w:r>
        <w:rPr>
          <w:sz w:val="19"/>
          <w:szCs w:val="19"/>
          <w:spacing w:val="6"/>
        </w:rPr>
        <w:t>A、时间的间断性                                  </w:t>
      </w:r>
      <w:r>
        <w:rPr>
          <w:sz w:val="19"/>
          <w:szCs w:val="19"/>
          <w:spacing w:val="5"/>
        </w:rPr>
        <w:t xml:space="preserve">                        B、时</w:t>
      </w:r>
    </w:p>
    <w:p>
      <w:pPr>
        <w:pStyle w:val="BodyText"/>
        <w:ind w:left="21"/>
        <w:spacing w:before="77" w:line="229" w:lineRule="auto"/>
        <w:rPr>
          <w:sz w:val="19"/>
          <w:szCs w:val="19"/>
        </w:rPr>
      </w:pPr>
      <w:r>
        <w:rPr>
          <w:sz w:val="19"/>
          <w:szCs w:val="19"/>
          <w:spacing w:val="4"/>
        </w:rPr>
        <w:t>间的连续性</w:t>
      </w:r>
    </w:p>
    <w:p>
      <w:pPr>
        <w:pStyle w:val="BodyText"/>
        <w:spacing w:before="77" w:line="229" w:lineRule="auto"/>
        <w:jc w:val="right"/>
        <w:rPr>
          <w:sz w:val="19"/>
          <w:szCs w:val="19"/>
        </w:rPr>
      </w:pPr>
      <w:r>
        <w:rPr>
          <w:sz w:val="19"/>
          <w:szCs w:val="19"/>
          <w:spacing w:val="6"/>
        </w:rPr>
        <w:t>C、时间是无始无终的                                            D、时间是不可逆</w:t>
      </w:r>
    </w:p>
    <w:p>
      <w:pPr>
        <w:pStyle w:val="BodyText"/>
        <w:ind w:left="8"/>
        <w:spacing w:before="76" w:line="230" w:lineRule="auto"/>
        <w:rPr>
          <w:sz w:val="19"/>
          <w:szCs w:val="19"/>
        </w:rPr>
      </w:pPr>
      <w:r>
        <w:rPr>
          <w:sz w:val="19"/>
          <w:szCs w:val="19"/>
        </w:rPr>
        <w:t>性</w:t>
      </w:r>
    </w:p>
    <w:p>
      <w:pPr>
        <w:pStyle w:val="BodyText"/>
        <w:ind w:left="10"/>
        <w:spacing w:before="75" w:line="229" w:lineRule="auto"/>
        <w:rPr>
          <w:sz w:val="19"/>
          <w:szCs w:val="19"/>
        </w:rPr>
      </w:pPr>
      <w:r>
        <w:rPr>
          <w:sz w:val="19"/>
          <w:szCs w:val="19"/>
          <w:spacing w:val="4"/>
        </w:rPr>
        <w:t>34、时间的无限性是指（</w:t>
      </w:r>
      <w:r>
        <w:rPr>
          <w:sz w:val="19"/>
          <w:szCs w:val="19"/>
          <w:spacing w:val="18"/>
        </w:rPr>
        <w:t xml:space="preserve">    </w:t>
      </w:r>
      <w:r>
        <w:rPr>
          <w:sz w:val="19"/>
          <w:szCs w:val="19"/>
          <w:spacing w:val="4"/>
        </w:rPr>
        <w:t>C    ）</w:t>
      </w:r>
    </w:p>
    <w:p>
      <w:pPr>
        <w:pStyle w:val="BodyText"/>
        <w:spacing w:before="76" w:line="229" w:lineRule="auto"/>
        <w:rPr>
          <w:sz w:val="19"/>
          <w:szCs w:val="19"/>
        </w:rPr>
      </w:pPr>
      <w:r>
        <w:rPr>
          <w:sz w:val="19"/>
          <w:szCs w:val="19"/>
          <w:spacing w:val="6"/>
        </w:rPr>
        <w:t>A、时间是瞬息万变的                                            B、时间是一去不</w:t>
      </w:r>
    </w:p>
    <w:p>
      <w:pPr>
        <w:pStyle w:val="BodyText"/>
        <w:ind w:left="11"/>
        <w:spacing w:before="77" w:line="229" w:lineRule="auto"/>
        <w:rPr>
          <w:sz w:val="19"/>
          <w:szCs w:val="19"/>
        </w:rPr>
      </w:pPr>
      <w:r>
        <w:rPr>
          <w:sz w:val="19"/>
          <w:szCs w:val="19"/>
          <w:spacing w:val="5"/>
        </w:rPr>
        <w:t>复返的</w:t>
      </w:r>
    </w:p>
    <w:p>
      <w:pPr>
        <w:pStyle w:val="BodyText"/>
        <w:spacing w:before="76" w:line="229" w:lineRule="auto"/>
        <w:jc w:val="right"/>
        <w:rPr>
          <w:sz w:val="19"/>
          <w:szCs w:val="19"/>
        </w:rPr>
      </w:pPr>
      <w:r>
        <w:rPr>
          <w:sz w:val="19"/>
          <w:szCs w:val="19"/>
          <w:spacing w:val="6"/>
        </w:rPr>
        <w:t>C、时间是无始无终的                                            D、时间是不可测</w:t>
      </w:r>
    </w:p>
    <w:p>
      <w:pPr>
        <w:pStyle w:val="BodyText"/>
        <w:ind w:left="6"/>
        <w:spacing w:before="77" w:line="231" w:lineRule="auto"/>
        <w:rPr>
          <w:sz w:val="19"/>
          <w:szCs w:val="19"/>
        </w:rPr>
      </w:pPr>
      <w:r>
        <w:rPr>
          <w:sz w:val="19"/>
          <w:szCs w:val="19"/>
          <w:spacing w:val="5"/>
        </w:rPr>
        <w:t>量的</w:t>
      </w:r>
    </w:p>
    <w:p>
      <w:pPr>
        <w:pStyle w:val="BodyText"/>
        <w:ind w:left="10"/>
        <w:spacing w:before="74" w:line="228" w:lineRule="auto"/>
        <w:rPr>
          <w:sz w:val="19"/>
          <w:szCs w:val="19"/>
        </w:rPr>
      </w:pPr>
      <w:r>
        <w:rPr>
          <w:sz w:val="19"/>
          <w:szCs w:val="19"/>
          <w:spacing w:val="7"/>
        </w:rPr>
        <w:t>35、“人不能两次踏进同一条河流</w:t>
      </w:r>
      <w:r>
        <w:rPr>
          <w:sz w:val="19"/>
          <w:szCs w:val="19"/>
          <w:spacing w:val="-67"/>
        </w:rPr>
        <w:t xml:space="preserve"> </w:t>
      </w:r>
      <w:r>
        <w:rPr>
          <w:sz w:val="19"/>
          <w:szCs w:val="19"/>
          <w:spacing w:val="7"/>
        </w:rPr>
        <w:t>”，这一论断表明（    A    ）</w:t>
      </w:r>
    </w:p>
    <w:p>
      <w:pPr>
        <w:pStyle w:val="BodyText"/>
        <w:spacing w:before="78" w:line="227" w:lineRule="auto"/>
        <w:rPr>
          <w:sz w:val="19"/>
          <w:szCs w:val="19"/>
        </w:rPr>
      </w:pPr>
      <w:r>
        <w:rPr>
          <w:sz w:val="19"/>
          <w:szCs w:val="19"/>
          <w:spacing w:val="6"/>
        </w:rPr>
        <w:t>A、运动的绝对性                                            B、静止的绝对性</w:t>
      </w:r>
    </w:p>
    <w:p>
      <w:pPr>
        <w:pStyle w:val="BodyText"/>
        <w:ind w:left="4"/>
        <w:spacing w:before="78" w:line="227" w:lineRule="auto"/>
        <w:rPr>
          <w:sz w:val="19"/>
          <w:szCs w:val="19"/>
        </w:rPr>
      </w:pPr>
      <w:r>
        <w:rPr>
          <w:sz w:val="19"/>
          <w:szCs w:val="19"/>
          <w:spacing w:val="6"/>
        </w:rPr>
        <w:t>C、运动的有条件性                                      D、静止的无条件性</w:t>
      </w:r>
    </w:p>
    <w:p>
      <w:pPr>
        <w:pStyle w:val="BodyText"/>
        <w:ind w:right="3317" w:firstLine="10"/>
        <w:spacing w:before="79" w:line="288" w:lineRule="auto"/>
        <w:rPr>
          <w:sz w:val="19"/>
          <w:szCs w:val="19"/>
        </w:rPr>
      </w:pPr>
      <w:r>
        <w:rPr>
          <w:sz w:val="19"/>
          <w:szCs w:val="19"/>
          <w:spacing w:val="6"/>
        </w:rPr>
        <w:t>36、在意识起源问题上正确的观点是（</w:t>
      </w:r>
      <w:r>
        <w:rPr>
          <w:sz w:val="19"/>
          <w:szCs w:val="19"/>
          <w:spacing w:val="13"/>
        </w:rPr>
        <w:t xml:space="preserve">    </w:t>
      </w:r>
      <w:r>
        <w:rPr>
          <w:sz w:val="19"/>
          <w:szCs w:val="19"/>
          <w:spacing w:val="6"/>
        </w:rPr>
        <w:t>A   </w:t>
      </w:r>
      <w:r>
        <w:rPr>
          <w:sz w:val="19"/>
          <w:szCs w:val="19"/>
          <w:spacing w:val="5"/>
        </w:rPr>
        <w:t xml:space="preserve"> ）</w:t>
      </w:r>
      <w:r>
        <w:rPr>
          <w:sz w:val="19"/>
          <w:szCs w:val="19"/>
        </w:rPr>
        <w:t xml:space="preserve"> </w:t>
      </w:r>
      <w:r>
        <w:rPr>
          <w:sz w:val="19"/>
          <w:szCs w:val="19"/>
          <w:spacing w:val="9"/>
        </w:rPr>
        <w:t>A、纯粹自然界运动过程的产物</w:t>
      </w:r>
    </w:p>
    <w:p>
      <w:pPr>
        <w:pStyle w:val="BodyText"/>
        <w:ind w:left="1"/>
        <w:spacing w:before="30" w:line="228" w:lineRule="auto"/>
        <w:rPr>
          <w:sz w:val="19"/>
          <w:szCs w:val="19"/>
        </w:rPr>
      </w:pPr>
      <w:r>
        <w:rPr>
          <w:sz w:val="19"/>
          <w:szCs w:val="19"/>
          <w:spacing w:val="9"/>
        </w:rPr>
        <w:t>B、纯粹生物反映形式的产物</w:t>
      </w:r>
    </w:p>
    <w:p>
      <w:pPr>
        <w:pStyle w:val="BodyText"/>
        <w:ind w:left="2" w:right="4099" w:firstLine="2"/>
        <w:spacing w:before="78" w:line="288" w:lineRule="auto"/>
        <w:rPr>
          <w:sz w:val="19"/>
          <w:szCs w:val="19"/>
        </w:rPr>
      </w:pPr>
      <w:r>
        <w:rPr>
          <w:sz w:val="19"/>
          <w:szCs w:val="19"/>
          <w:spacing w:val="9"/>
        </w:rPr>
        <w:t>C、物质世界长期发展的产物、社会的产物</w:t>
      </w:r>
      <w:r>
        <w:rPr>
          <w:sz w:val="19"/>
          <w:szCs w:val="19"/>
          <w:spacing w:val="7"/>
        </w:rPr>
        <w:t xml:space="preserve"> </w:t>
      </w:r>
      <w:r>
        <w:rPr>
          <w:sz w:val="19"/>
          <w:szCs w:val="19"/>
          <w:spacing w:val="9"/>
        </w:rPr>
        <w:t>D、创造世界的某种力量的产物</w:t>
      </w:r>
    </w:p>
    <w:p>
      <w:pPr>
        <w:pStyle w:val="BodyText"/>
        <w:ind w:left="10"/>
        <w:spacing w:before="31" w:line="228" w:lineRule="auto"/>
        <w:rPr>
          <w:sz w:val="19"/>
          <w:szCs w:val="19"/>
        </w:rPr>
      </w:pPr>
      <w:r>
        <w:rPr>
          <w:sz w:val="19"/>
          <w:szCs w:val="19"/>
          <w:spacing w:val="8"/>
        </w:rPr>
        <w:t>37、劳动在人类意识产生过程中起了决定作用，这是因为劳动（    B    ）</w:t>
      </w:r>
    </w:p>
    <w:p>
      <w:pPr>
        <w:pStyle w:val="BodyText"/>
        <w:spacing w:before="78" w:line="227" w:lineRule="auto"/>
        <w:rPr>
          <w:sz w:val="19"/>
          <w:szCs w:val="19"/>
        </w:rPr>
      </w:pPr>
      <w:r>
        <w:rPr>
          <w:sz w:val="19"/>
          <w:szCs w:val="19"/>
          <w:spacing w:val="8"/>
        </w:rPr>
        <w:t>A、使自然环境发生变化            </w:t>
      </w:r>
      <w:r>
        <w:rPr>
          <w:sz w:val="19"/>
          <w:szCs w:val="19"/>
          <w:spacing w:val="7"/>
        </w:rPr>
        <w:t xml:space="preserve">            B、为意识产生提供了客观的需要和可</w:t>
      </w:r>
    </w:p>
    <w:p>
      <w:pPr>
        <w:pStyle w:val="BodyText"/>
        <w:ind w:left="13"/>
        <w:spacing w:before="77" w:line="230" w:lineRule="auto"/>
        <w:rPr>
          <w:sz w:val="19"/>
          <w:szCs w:val="19"/>
        </w:rPr>
      </w:pPr>
      <w:r>
        <w:rPr>
          <w:sz w:val="19"/>
          <w:szCs w:val="19"/>
        </w:rPr>
        <w:t>能</w:t>
      </w:r>
    </w:p>
    <w:p>
      <w:pPr>
        <w:pStyle w:val="BodyText"/>
        <w:ind w:left="4"/>
        <w:spacing w:before="76" w:line="227" w:lineRule="auto"/>
        <w:rPr>
          <w:sz w:val="19"/>
          <w:szCs w:val="19"/>
        </w:rPr>
      </w:pPr>
      <w:r>
        <w:rPr>
          <w:sz w:val="19"/>
          <w:szCs w:val="19"/>
          <w:spacing w:val="7"/>
        </w:rPr>
        <w:t>C、为人提供了生活资料                        D、使人更好地透应自然</w:t>
      </w:r>
    </w:p>
    <w:p>
      <w:pPr>
        <w:pStyle w:val="BodyText"/>
        <w:ind w:left="10"/>
        <w:spacing w:before="78" w:line="229" w:lineRule="auto"/>
        <w:rPr>
          <w:sz w:val="19"/>
          <w:szCs w:val="19"/>
        </w:rPr>
      </w:pPr>
      <w:r>
        <w:rPr>
          <w:sz w:val="19"/>
          <w:szCs w:val="19"/>
          <w:spacing w:val="5"/>
        </w:rPr>
        <w:t>38、物质和意识的关系是（</w:t>
      </w:r>
      <w:r>
        <w:rPr>
          <w:sz w:val="19"/>
          <w:szCs w:val="19"/>
          <w:spacing w:val="14"/>
        </w:rPr>
        <w:t xml:space="preserve">    </w:t>
      </w:r>
      <w:r>
        <w:rPr>
          <w:sz w:val="19"/>
          <w:szCs w:val="19"/>
          <w:spacing w:val="5"/>
        </w:rPr>
        <w:t>D    ）</w:t>
      </w:r>
    </w:p>
    <w:p>
      <w:pPr>
        <w:pStyle w:val="BodyText"/>
        <w:spacing w:before="77" w:line="228" w:lineRule="auto"/>
        <w:rPr>
          <w:sz w:val="19"/>
          <w:szCs w:val="19"/>
        </w:rPr>
      </w:pPr>
      <w:r>
        <w:rPr>
          <w:sz w:val="19"/>
          <w:szCs w:val="19"/>
          <w:spacing w:val="9"/>
        </w:rPr>
        <w:t>A、物质决定意识，意识对物质没有作用</w:t>
      </w:r>
    </w:p>
    <w:p>
      <w:pPr>
        <w:pStyle w:val="BodyText"/>
        <w:ind w:left="3" w:right="4099" w:hanging="2"/>
        <w:spacing w:before="78" w:line="288" w:lineRule="auto"/>
        <w:rPr>
          <w:sz w:val="19"/>
          <w:szCs w:val="19"/>
        </w:rPr>
      </w:pPr>
      <w:r>
        <w:rPr>
          <w:sz w:val="19"/>
          <w:szCs w:val="19"/>
          <w:spacing w:val="9"/>
        </w:rPr>
        <w:t>B、意识决定物质，物质对意识有能动作用</w:t>
      </w:r>
      <w:r>
        <w:rPr>
          <w:sz w:val="19"/>
          <w:szCs w:val="19"/>
          <w:spacing w:val="10"/>
        </w:rPr>
        <w:t xml:space="preserve"> </w:t>
      </w:r>
      <w:r>
        <w:rPr>
          <w:sz w:val="19"/>
          <w:szCs w:val="19"/>
          <w:spacing w:val="9"/>
        </w:rPr>
        <w:t>C、物质决定意识，意识也决定物质</w:t>
      </w:r>
    </w:p>
    <w:p>
      <w:pPr>
        <w:pStyle w:val="BodyText"/>
        <w:ind w:left="2"/>
        <w:spacing w:before="30" w:line="228" w:lineRule="auto"/>
        <w:rPr>
          <w:sz w:val="19"/>
          <w:szCs w:val="19"/>
        </w:rPr>
      </w:pPr>
      <w:r>
        <w:rPr>
          <w:sz w:val="19"/>
          <w:szCs w:val="19"/>
          <w:spacing w:val="9"/>
        </w:rPr>
        <w:t>D、物质决定意识，意识对物质有能动作用</w:t>
      </w:r>
    </w:p>
    <w:p>
      <w:pPr>
        <w:pStyle w:val="BodyText"/>
        <w:ind w:left="10"/>
        <w:spacing w:before="77" w:line="228" w:lineRule="auto"/>
        <w:rPr>
          <w:sz w:val="19"/>
          <w:szCs w:val="19"/>
        </w:rPr>
      </w:pPr>
      <w:r>
        <w:rPr>
          <w:sz w:val="19"/>
          <w:szCs w:val="19"/>
          <w:spacing w:val="6"/>
        </w:rPr>
        <w:t>39、人的任何意识，都是对客观世界的（</w:t>
      </w:r>
      <w:r>
        <w:rPr>
          <w:sz w:val="19"/>
          <w:szCs w:val="19"/>
          <w:spacing w:val="15"/>
        </w:rPr>
        <w:t xml:space="preserve">    </w:t>
      </w:r>
      <w:r>
        <w:rPr>
          <w:sz w:val="19"/>
          <w:szCs w:val="19"/>
          <w:spacing w:val="6"/>
        </w:rPr>
        <w:t>D    ）</w:t>
      </w:r>
    </w:p>
    <w:p>
      <w:pPr>
        <w:pStyle w:val="BodyText"/>
        <w:spacing w:before="78" w:line="229" w:lineRule="auto"/>
        <w:rPr>
          <w:sz w:val="19"/>
          <w:szCs w:val="19"/>
        </w:rPr>
      </w:pPr>
      <w:r>
        <w:rPr>
          <w:sz w:val="19"/>
          <w:szCs w:val="19"/>
          <w:spacing w:val="6"/>
        </w:rPr>
        <w:t>A、正确反映                                         </w:t>
      </w:r>
      <w:r>
        <w:rPr>
          <w:sz w:val="19"/>
          <w:szCs w:val="19"/>
          <w:spacing w:val="5"/>
        </w:rPr>
        <w:t xml:space="preserve">   B、歪曲反映</w:t>
      </w:r>
    </w:p>
    <w:p>
      <w:pPr>
        <w:pStyle w:val="BodyText"/>
        <w:ind w:left="4"/>
        <w:spacing w:before="76" w:line="228" w:lineRule="auto"/>
        <w:rPr>
          <w:sz w:val="19"/>
          <w:szCs w:val="19"/>
        </w:rPr>
      </w:pPr>
      <w:r>
        <w:rPr>
          <w:sz w:val="19"/>
          <w:szCs w:val="19"/>
          <w:spacing w:val="6"/>
        </w:rPr>
        <w:t>C、虚幻反映                            </w:t>
      </w:r>
      <w:r>
        <w:rPr>
          <w:sz w:val="19"/>
          <w:szCs w:val="19"/>
          <w:spacing w:val="5"/>
        </w:rPr>
        <w:t xml:space="preserve">                D、反映</w:t>
      </w:r>
    </w:p>
    <w:p>
      <w:pPr>
        <w:pStyle w:val="BodyText"/>
        <w:ind w:left="5"/>
        <w:spacing w:before="78" w:line="227" w:lineRule="auto"/>
        <w:rPr>
          <w:sz w:val="19"/>
          <w:szCs w:val="19"/>
        </w:rPr>
      </w:pPr>
      <w:r>
        <w:rPr>
          <w:sz w:val="19"/>
          <w:szCs w:val="19"/>
          <w:spacing w:val="8"/>
        </w:rPr>
        <w:t>40、在意识本质问题上庸俗唯物主义的错误在于（    B </w:t>
      </w:r>
      <w:r>
        <w:rPr>
          <w:sz w:val="19"/>
          <w:szCs w:val="19"/>
          <w:spacing w:val="7"/>
        </w:rPr>
        <w:t xml:space="preserve">   ）</w:t>
      </w:r>
    </w:p>
    <w:p>
      <w:pPr>
        <w:spacing w:line="227" w:lineRule="auto"/>
        <w:sectPr>
          <w:pgSz w:w="10433" w:h="14742"/>
          <w:pgMar w:top="1253" w:right="1330" w:bottom="0" w:left="1304" w:header="0" w:footer="0" w:gutter="0"/>
        </w:sectPr>
        <w:rPr>
          <w:sz w:val="19"/>
          <w:szCs w:val="19"/>
        </w:rPr>
      </w:pPr>
    </w:p>
    <w:p>
      <w:pPr>
        <w:pStyle w:val="BodyText"/>
        <w:spacing w:before="108" w:line="227" w:lineRule="auto"/>
        <w:rPr>
          <w:sz w:val="19"/>
          <w:szCs w:val="19"/>
        </w:rPr>
      </w:pPr>
      <w:r>
        <w:rPr>
          <w:sz w:val="19"/>
          <w:szCs w:val="19"/>
          <w:spacing w:val="7"/>
        </w:rPr>
        <w:t>A、否认意识依赖于物质                      </w:t>
      </w:r>
      <w:r>
        <w:rPr>
          <w:sz w:val="19"/>
          <w:szCs w:val="19"/>
          <w:spacing w:val="6"/>
        </w:rPr>
        <w:t xml:space="preserve">                B、抹煞了意识的主观</w:t>
      </w:r>
    </w:p>
    <w:p>
      <w:pPr>
        <w:pStyle w:val="BodyText"/>
        <w:ind w:left="6"/>
        <w:spacing w:before="78" w:line="228" w:lineRule="auto"/>
        <w:rPr>
          <w:sz w:val="19"/>
          <w:szCs w:val="19"/>
        </w:rPr>
      </w:pPr>
      <w:r>
        <w:rPr>
          <w:sz w:val="19"/>
          <w:szCs w:val="19"/>
          <w:spacing w:val="5"/>
        </w:rPr>
        <w:t>特征</w:t>
      </w:r>
    </w:p>
    <w:p>
      <w:pPr>
        <w:pStyle w:val="BodyText"/>
        <w:spacing w:before="77" w:line="228" w:lineRule="auto"/>
        <w:jc w:val="right"/>
        <w:rPr>
          <w:sz w:val="19"/>
          <w:szCs w:val="19"/>
        </w:rPr>
      </w:pPr>
      <w:r>
        <w:rPr>
          <w:sz w:val="19"/>
          <w:szCs w:val="19"/>
          <w:spacing w:val="6"/>
        </w:rPr>
        <w:t>C、否认意识决定物质                                            D、否认了意识是</w:t>
      </w:r>
    </w:p>
    <w:p>
      <w:pPr>
        <w:pStyle w:val="BodyText"/>
        <w:ind w:left="7"/>
        <w:spacing w:before="77" w:line="228" w:lineRule="auto"/>
        <w:rPr>
          <w:sz w:val="19"/>
          <w:szCs w:val="19"/>
        </w:rPr>
      </w:pPr>
      <w:r>
        <w:rPr>
          <w:sz w:val="19"/>
          <w:szCs w:val="19"/>
          <w:spacing w:val="7"/>
        </w:rPr>
        <w:t>人脑的产物</w:t>
      </w:r>
    </w:p>
    <w:p>
      <w:pPr>
        <w:pStyle w:val="BodyText"/>
        <w:ind w:left="5"/>
        <w:spacing w:before="77" w:line="227" w:lineRule="auto"/>
        <w:rPr>
          <w:sz w:val="19"/>
          <w:szCs w:val="19"/>
        </w:rPr>
      </w:pPr>
      <w:r>
        <w:rPr>
          <w:sz w:val="19"/>
          <w:szCs w:val="19"/>
          <w:spacing w:val="8"/>
        </w:rPr>
        <w:t>41、关于意识的本质问题，唯心主义的错误在于（      </w:t>
      </w:r>
      <w:r>
        <w:rPr>
          <w:sz w:val="19"/>
          <w:szCs w:val="19"/>
          <w:spacing w:val="7"/>
        </w:rPr>
        <w:t>C  ）</w:t>
      </w:r>
    </w:p>
    <w:p>
      <w:pPr>
        <w:pStyle w:val="BodyText"/>
        <w:ind w:left="1" w:right="4900" w:hanging="1"/>
        <w:spacing w:before="78" w:line="288" w:lineRule="auto"/>
        <w:rPr>
          <w:sz w:val="19"/>
          <w:szCs w:val="19"/>
        </w:rPr>
      </w:pPr>
      <w:r>
        <w:rPr>
          <w:sz w:val="19"/>
          <w:szCs w:val="19"/>
          <w:spacing w:val="9"/>
        </w:rPr>
        <w:t>A、否认了意识对物质的决定作用</w:t>
      </w:r>
      <w:r>
        <w:rPr>
          <w:sz w:val="19"/>
          <w:szCs w:val="19"/>
          <w:spacing w:val="6"/>
        </w:rPr>
        <w:t xml:space="preserve"> </w:t>
      </w:r>
      <w:r>
        <w:rPr>
          <w:sz w:val="19"/>
          <w:szCs w:val="19"/>
          <w:spacing w:val="9"/>
        </w:rPr>
        <w:t>B、夸大物质对意识的决定作用</w:t>
      </w:r>
    </w:p>
    <w:p>
      <w:pPr>
        <w:pStyle w:val="BodyText"/>
        <w:ind w:left="4"/>
        <w:spacing w:before="31" w:line="227" w:lineRule="auto"/>
        <w:rPr>
          <w:sz w:val="19"/>
          <w:szCs w:val="19"/>
        </w:rPr>
      </w:pPr>
      <w:r>
        <w:rPr>
          <w:sz w:val="19"/>
          <w:szCs w:val="19"/>
          <w:spacing w:val="9"/>
        </w:rPr>
        <w:t>C、否认意识对物质的依赖性</w:t>
      </w:r>
    </w:p>
    <w:p>
      <w:pPr>
        <w:pStyle w:val="BodyText"/>
        <w:ind w:left="2"/>
        <w:spacing w:before="78" w:line="227" w:lineRule="auto"/>
        <w:rPr>
          <w:sz w:val="19"/>
          <w:szCs w:val="19"/>
        </w:rPr>
      </w:pPr>
      <w:r>
        <w:rPr>
          <w:sz w:val="19"/>
          <w:szCs w:val="19"/>
          <w:spacing w:val="9"/>
        </w:rPr>
        <w:t>D、片面强调意识对物质的依赖关系</w:t>
      </w:r>
    </w:p>
    <w:p>
      <w:pPr>
        <w:pStyle w:val="BodyText"/>
        <w:ind w:left="5"/>
        <w:spacing w:before="78" w:line="229" w:lineRule="auto"/>
        <w:rPr>
          <w:sz w:val="19"/>
          <w:szCs w:val="19"/>
        </w:rPr>
      </w:pPr>
      <w:r>
        <w:rPr>
          <w:sz w:val="19"/>
          <w:szCs w:val="19"/>
          <w:spacing w:val="5"/>
        </w:rPr>
        <w:t>42、否认意识能动作用是（</w:t>
      </w:r>
      <w:r>
        <w:rPr>
          <w:sz w:val="19"/>
          <w:szCs w:val="19"/>
          <w:spacing w:val="10"/>
        </w:rPr>
        <w:t xml:space="preserve">        </w:t>
      </w:r>
      <w:r>
        <w:rPr>
          <w:sz w:val="19"/>
          <w:szCs w:val="19"/>
          <w:spacing w:val="5"/>
        </w:rPr>
        <w:t>D）</w:t>
      </w:r>
    </w:p>
    <w:p>
      <w:pPr>
        <w:pStyle w:val="BodyText"/>
        <w:spacing w:before="77" w:line="229" w:lineRule="auto"/>
        <w:rPr>
          <w:sz w:val="19"/>
          <w:szCs w:val="19"/>
        </w:rPr>
      </w:pPr>
      <w:r>
        <w:rPr>
          <w:sz w:val="19"/>
          <w:szCs w:val="19"/>
          <w:spacing w:val="7"/>
        </w:rPr>
        <w:t>A、主观唯心主义的观点                      </w:t>
      </w:r>
      <w:r>
        <w:rPr>
          <w:sz w:val="19"/>
          <w:szCs w:val="19"/>
          <w:spacing w:val="6"/>
        </w:rPr>
        <w:t xml:space="preserve">                B、客观唯心主义的观</w:t>
      </w:r>
    </w:p>
    <w:p>
      <w:pPr>
        <w:pStyle w:val="BodyText"/>
        <w:ind w:left="16"/>
        <w:spacing w:before="76" w:line="232" w:lineRule="auto"/>
        <w:rPr>
          <w:sz w:val="19"/>
          <w:szCs w:val="19"/>
        </w:rPr>
      </w:pPr>
      <w:r>
        <w:rPr>
          <w:sz w:val="19"/>
          <w:szCs w:val="19"/>
        </w:rPr>
        <w:t>点</w:t>
      </w:r>
    </w:p>
    <w:p>
      <w:pPr>
        <w:pStyle w:val="BodyText"/>
        <w:spacing w:before="74" w:line="227" w:lineRule="auto"/>
        <w:jc w:val="right"/>
        <w:rPr>
          <w:sz w:val="19"/>
          <w:szCs w:val="19"/>
        </w:rPr>
      </w:pPr>
      <w:r>
        <w:rPr>
          <w:sz w:val="19"/>
          <w:szCs w:val="19"/>
          <w:spacing w:val="7"/>
        </w:rPr>
        <w:t>C、辩证唯物主义的观点                 </w:t>
      </w:r>
      <w:r>
        <w:rPr>
          <w:sz w:val="19"/>
          <w:szCs w:val="19"/>
          <w:spacing w:val="6"/>
        </w:rPr>
        <w:t xml:space="preserve">                     D、机械唯物主义的观</w:t>
      </w:r>
    </w:p>
    <w:p>
      <w:pPr>
        <w:pStyle w:val="BodyText"/>
        <w:ind w:left="16"/>
        <w:spacing w:before="78" w:line="232" w:lineRule="auto"/>
        <w:rPr>
          <w:sz w:val="19"/>
          <w:szCs w:val="19"/>
        </w:rPr>
      </w:pPr>
      <w:r>
        <w:rPr>
          <w:sz w:val="19"/>
          <w:szCs w:val="19"/>
        </w:rPr>
        <w:t>点</w:t>
      </w:r>
    </w:p>
    <w:p>
      <w:pPr>
        <w:pStyle w:val="BodyText"/>
        <w:ind w:left="5"/>
        <w:spacing w:before="73" w:line="228" w:lineRule="auto"/>
        <w:rPr>
          <w:sz w:val="19"/>
          <w:szCs w:val="19"/>
        </w:rPr>
      </w:pPr>
      <w:r>
        <w:rPr>
          <w:sz w:val="19"/>
          <w:szCs w:val="19"/>
          <w:spacing w:val="7"/>
        </w:rPr>
        <w:t>43、“意识是人脑分泌的特殊物质</w:t>
      </w:r>
      <w:r>
        <w:rPr>
          <w:sz w:val="19"/>
          <w:szCs w:val="19"/>
          <w:spacing w:val="-64"/>
        </w:rPr>
        <w:t xml:space="preserve"> </w:t>
      </w:r>
      <w:r>
        <w:rPr>
          <w:sz w:val="19"/>
          <w:szCs w:val="19"/>
          <w:spacing w:val="7"/>
        </w:rPr>
        <w:t>”，这是（  D</w:t>
      </w:r>
      <w:r>
        <w:rPr>
          <w:sz w:val="19"/>
          <w:szCs w:val="19"/>
          <w:spacing w:val="5"/>
        </w:rPr>
        <w:t xml:space="preserve">      </w:t>
      </w:r>
      <w:r>
        <w:rPr>
          <w:sz w:val="19"/>
          <w:szCs w:val="19"/>
          <w:spacing w:val="7"/>
        </w:rPr>
        <w:t>）</w:t>
      </w:r>
    </w:p>
    <w:p>
      <w:pPr>
        <w:pStyle w:val="BodyText"/>
        <w:spacing w:before="78" w:line="227" w:lineRule="auto"/>
        <w:rPr>
          <w:sz w:val="19"/>
          <w:szCs w:val="19"/>
        </w:rPr>
      </w:pPr>
      <w:r>
        <w:rPr>
          <w:sz w:val="19"/>
          <w:szCs w:val="19"/>
          <w:spacing w:val="7"/>
        </w:rPr>
        <w:t>A、辩证唯物主义的观点                      </w:t>
      </w:r>
      <w:r>
        <w:rPr>
          <w:sz w:val="19"/>
          <w:szCs w:val="19"/>
          <w:spacing w:val="6"/>
        </w:rPr>
        <w:t xml:space="preserve">                B、机械唯物主义的观</w:t>
      </w:r>
    </w:p>
    <w:p>
      <w:pPr>
        <w:pStyle w:val="BodyText"/>
        <w:ind w:left="16"/>
        <w:spacing w:before="78" w:line="232" w:lineRule="auto"/>
        <w:rPr>
          <w:sz w:val="19"/>
          <w:szCs w:val="19"/>
        </w:rPr>
      </w:pPr>
      <w:r>
        <w:rPr>
          <w:sz w:val="19"/>
          <w:szCs w:val="19"/>
        </w:rPr>
        <w:t>点</w:t>
      </w:r>
    </w:p>
    <w:p>
      <w:pPr>
        <w:pStyle w:val="BodyText"/>
        <w:spacing w:before="73" w:line="228" w:lineRule="auto"/>
        <w:jc w:val="right"/>
        <w:rPr>
          <w:sz w:val="19"/>
          <w:szCs w:val="19"/>
        </w:rPr>
      </w:pPr>
      <w:r>
        <w:rPr>
          <w:sz w:val="19"/>
          <w:szCs w:val="19"/>
          <w:spacing w:val="7"/>
        </w:rPr>
        <w:t>C、朴素唯物主义的观点                 </w:t>
      </w:r>
      <w:r>
        <w:rPr>
          <w:sz w:val="19"/>
          <w:szCs w:val="19"/>
          <w:spacing w:val="6"/>
        </w:rPr>
        <w:t xml:space="preserve">                     D、庸俗唯物主义的观</w:t>
      </w:r>
    </w:p>
    <w:p>
      <w:pPr>
        <w:pStyle w:val="BodyText"/>
        <w:ind w:left="16"/>
        <w:spacing w:before="78" w:line="232" w:lineRule="auto"/>
        <w:rPr>
          <w:sz w:val="19"/>
          <w:szCs w:val="19"/>
        </w:rPr>
      </w:pPr>
      <w:r>
        <w:rPr>
          <w:sz w:val="19"/>
          <w:szCs w:val="19"/>
        </w:rPr>
        <w:t>点</w:t>
      </w:r>
    </w:p>
    <w:p>
      <w:pPr>
        <w:pStyle w:val="BodyText"/>
        <w:ind w:left="5"/>
        <w:spacing w:before="73" w:line="228" w:lineRule="auto"/>
        <w:rPr>
          <w:sz w:val="19"/>
          <w:szCs w:val="19"/>
        </w:rPr>
      </w:pPr>
      <w:r>
        <w:rPr>
          <w:sz w:val="19"/>
          <w:szCs w:val="19"/>
          <w:spacing w:val="5"/>
        </w:rPr>
        <w:t>44、从产生上说，意识是（</w:t>
      </w:r>
      <w:r>
        <w:rPr>
          <w:sz w:val="19"/>
          <w:szCs w:val="19"/>
          <w:spacing w:val="10"/>
        </w:rPr>
        <w:t xml:space="preserve">        </w:t>
      </w:r>
      <w:r>
        <w:rPr>
          <w:sz w:val="19"/>
          <w:szCs w:val="19"/>
          <w:spacing w:val="5"/>
        </w:rPr>
        <w:t>C）</w:t>
      </w:r>
    </w:p>
    <w:p>
      <w:pPr>
        <w:pStyle w:val="BodyText"/>
        <w:spacing w:before="77" w:line="229" w:lineRule="auto"/>
        <w:rPr>
          <w:sz w:val="19"/>
          <w:szCs w:val="19"/>
        </w:rPr>
      </w:pPr>
      <w:r>
        <w:rPr>
          <w:sz w:val="19"/>
          <w:szCs w:val="19"/>
          <w:spacing w:val="8"/>
        </w:rPr>
        <w:t>A、天赋的</w:t>
      </w:r>
    </w:p>
    <w:p>
      <w:pPr>
        <w:pStyle w:val="BodyText"/>
        <w:ind w:left="1"/>
        <w:spacing w:before="76" w:line="229" w:lineRule="auto"/>
        <w:rPr>
          <w:sz w:val="19"/>
          <w:szCs w:val="19"/>
        </w:rPr>
      </w:pPr>
      <w:r>
        <w:rPr>
          <w:sz w:val="19"/>
          <w:szCs w:val="19"/>
          <w:spacing w:val="8"/>
        </w:rPr>
        <w:t>B、独立自主的</w:t>
      </w:r>
    </w:p>
    <w:p>
      <w:pPr>
        <w:pStyle w:val="BodyText"/>
        <w:ind w:left="2" w:right="4699" w:firstLine="2"/>
        <w:spacing w:before="76" w:line="289" w:lineRule="auto"/>
        <w:rPr>
          <w:sz w:val="19"/>
          <w:szCs w:val="19"/>
        </w:rPr>
      </w:pPr>
      <w:r>
        <w:rPr>
          <w:sz w:val="19"/>
          <w:szCs w:val="19"/>
          <w:spacing w:val="9"/>
        </w:rPr>
        <w:t>C、物质世界发展到一定阶段的产物</w:t>
      </w:r>
      <w:r>
        <w:rPr>
          <w:sz w:val="19"/>
          <w:szCs w:val="19"/>
          <w:spacing w:val="4"/>
        </w:rPr>
        <w:t xml:space="preserve"> </w:t>
      </w:r>
      <w:r>
        <w:rPr>
          <w:sz w:val="19"/>
          <w:szCs w:val="19"/>
          <w:spacing w:val="8"/>
        </w:rPr>
        <w:t>D、对物质的反映</w:t>
      </w:r>
    </w:p>
    <w:p>
      <w:pPr>
        <w:pStyle w:val="BodyText"/>
        <w:ind w:left="5"/>
        <w:spacing w:before="30" w:line="227" w:lineRule="auto"/>
        <w:rPr>
          <w:sz w:val="19"/>
          <w:szCs w:val="19"/>
        </w:rPr>
      </w:pPr>
      <w:r>
        <w:rPr>
          <w:sz w:val="19"/>
          <w:szCs w:val="19"/>
          <w:spacing w:val="5"/>
        </w:rPr>
        <w:t>45、“人猿相区别</w:t>
      </w:r>
      <w:r>
        <w:rPr>
          <w:sz w:val="19"/>
          <w:szCs w:val="19"/>
          <w:spacing w:val="-66"/>
        </w:rPr>
        <w:t xml:space="preserve"> </w:t>
      </w:r>
      <w:r>
        <w:rPr>
          <w:sz w:val="19"/>
          <w:szCs w:val="19"/>
          <w:spacing w:val="5"/>
        </w:rPr>
        <w:t>”的根本标准是（</w:t>
      </w:r>
      <w:r>
        <w:rPr>
          <w:sz w:val="19"/>
          <w:szCs w:val="19"/>
          <w:spacing w:val="11"/>
        </w:rPr>
        <w:t xml:space="preserve">      </w:t>
      </w:r>
      <w:r>
        <w:rPr>
          <w:sz w:val="19"/>
          <w:szCs w:val="19"/>
          <w:spacing w:val="5"/>
        </w:rPr>
        <w:t>D  ）</w:t>
      </w:r>
    </w:p>
    <w:p>
      <w:pPr>
        <w:pStyle w:val="BodyText"/>
        <w:spacing w:before="78" w:line="227" w:lineRule="auto"/>
        <w:jc w:val="right"/>
        <w:rPr>
          <w:sz w:val="19"/>
          <w:szCs w:val="19"/>
        </w:rPr>
      </w:pPr>
      <w:r>
        <w:rPr>
          <w:sz w:val="19"/>
          <w:szCs w:val="19"/>
          <w:spacing w:val="6"/>
        </w:rPr>
        <w:t>A、直立行走                                    </w:t>
      </w:r>
      <w:r>
        <w:rPr>
          <w:sz w:val="19"/>
          <w:szCs w:val="19"/>
          <w:spacing w:val="5"/>
        </w:rPr>
        <w:t xml:space="preserve">                      B、手脚分</w:t>
      </w:r>
    </w:p>
    <w:p>
      <w:pPr>
        <w:pStyle w:val="BodyText"/>
        <w:ind w:left="8"/>
        <w:spacing w:before="78" w:line="251" w:lineRule="exact"/>
        <w:rPr>
          <w:sz w:val="19"/>
          <w:szCs w:val="19"/>
        </w:rPr>
      </w:pPr>
      <w:r>
        <w:rPr>
          <w:sz w:val="19"/>
          <w:szCs w:val="19"/>
          <w:position w:val="1"/>
        </w:rPr>
        <w:t>工</w:t>
      </w:r>
    </w:p>
    <w:p>
      <w:pPr>
        <w:pStyle w:val="BodyText"/>
        <w:spacing w:before="61" w:line="228" w:lineRule="auto"/>
        <w:jc w:val="right"/>
        <w:rPr>
          <w:sz w:val="19"/>
          <w:szCs w:val="19"/>
        </w:rPr>
      </w:pPr>
      <w:r>
        <w:rPr>
          <w:sz w:val="19"/>
          <w:szCs w:val="19"/>
          <w:spacing w:val="6"/>
        </w:rPr>
        <w:t>C、抽象思维                               </w:t>
      </w:r>
      <w:r>
        <w:rPr>
          <w:sz w:val="19"/>
          <w:szCs w:val="19"/>
          <w:spacing w:val="5"/>
        </w:rPr>
        <w:t xml:space="preserve">                           D、制造劳</w:t>
      </w:r>
    </w:p>
    <w:p>
      <w:pPr>
        <w:pStyle w:val="BodyText"/>
        <w:ind w:left="6"/>
        <w:spacing w:before="78" w:line="229" w:lineRule="auto"/>
        <w:rPr>
          <w:sz w:val="19"/>
          <w:szCs w:val="19"/>
        </w:rPr>
      </w:pPr>
      <w:r>
        <w:rPr>
          <w:sz w:val="19"/>
          <w:szCs w:val="19"/>
          <w:spacing w:val="7"/>
        </w:rPr>
        <w:t>动工具</w:t>
      </w:r>
    </w:p>
    <w:p>
      <w:pPr>
        <w:pStyle w:val="BodyText"/>
        <w:ind w:right="2916" w:firstLine="5"/>
        <w:spacing w:before="77" w:line="288" w:lineRule="auto"/>
        <w:rPr>
          <w:sz w:val="19"/>
          <w:szCs w:val="19"/>
        </w:rPr>
      </w:pPr>
      <w:r>
        <w:rPr>
          <w:sz w:val="19"/>
          <w:szCs w:val="19"/>
          <w:spacing w:val="6"/>
        </w:rPr>
        <w:t>46、意识是“客观存在的主观映象</w:t>
      </w:r>
      <w:r>
        <w:rPr>
          <w:sz w:val="19"/>
          <w:szCs w:val="19"/>
          <w:spacing w:val="-55"/>
        </w:rPr>
        <w:t xml:space="preserve"> </w:t>
      </w:r>
      <w:r>
        <w:rPr>
          <w:sz w:val="19"/>
          <w:szCs w:val="19"/>
          <w:spacing w:val="6"/>
        </w:rPr>
        <w:t>”是指（D        ）</w:t>
      </w:r>
      <w:r>
        <w:rPr>
          <w:sz w:val="19"/>
          <w:szCs w:val="19"/>
        </w:rPr>
        <w:t xml:space="preserve"> </w:t>
      </w:r>
      <w:r>
        <w:rPr>
          <w:sz w:val="19"/>
          <w:szCs w:val="19"/>
          <w:spacing w:val="9"/>
        </w:rPr>
        <w:t>A、意识是沟通客观和主观的桥梁</w:t>
      </w:r>
    </w:p>
    <w:p>
      <w:pPr>
        <w:pStyle w:val="BodyText"/>
        <w:ind w:left="1"/>
        <w:spacing w:before="31" w:line="227" w:lineRule="auto"/>
        <w:rPr>
          <w:sz w:val="19"/>
          <w:szCs w:val="19"/>
        </w:rPr>
      </w:pPr>
      <w:r>
        <w:rPr>
          <w:sz w:val="19"/>
          <w:szCs w:val="19"/>
          <w:spacing w:val="9"/>
        </w:rPr>
        <w:t>B、意识是客观精神和主观感觉的产物</w:t>
      </w:r>
    </w:p>
    <w:p>
      <w:pPr>
        <w:pStyle w:val="BodyText"/>
        <w:ind w:left="2" w:right="3700" w:firstLine="2"/>
        <w:spacing w:before="78" w:line="288" w:lineRule="auto"/>
        <w:rPr>
          <w:sz w:val="19"/>
          <w:szCs w:val="19"/>
        </w:rPr>
      </w:pPr>
      <w:r>
        <w:rPr>
          <w:sz w:val="19"/>
          <w:szCs w:val="19"/>
          <w:spacing w:val="9"/>
        </w:rPr>
        <w:t>C、意识的形式是客观的，而它的内容是主观的</w:t>
      </w:r>
      <w:r>
        <w:rPr>
          <w:sz w:val="19"/>
          <w:szCs w:val="19"/>
          <w:spacing w:val="7"/>
        </w:rPr>
        <w:t xml:space="preserve"> </w:t>
      </w:r>
      <w:r>
        <w:rPr>
          <w:sz w:val="19"/>
          <w:szCs w:val="19"/>
          <w:spacing w:val="9"/>
        </w:rPr>
        <w:t>D、意识的内容是客观的，而它的形式是主观的</w:t>
      </w:r>
    </w:p>
    <w:p>
      <w:pPr>
        <w:pStyle w:val="BodyText"/>
        <w:ind w:left="5"/>
        <w:spacing w:before="31" w:line="228" w:lineRule="auto"/>
        <w:rPr>
          <w:sz w:val="19"/>
          <w:szCs w:val="19"/>
        </w:rPr>
      </w:pPr>
      <w:r>
        <w:rPr>
          <w:sz w:val="19"/>
          <w:szCs w:val="19"/>
          <w:spacing w:val="4"/>
        </w:rPr>
        <w:t>47、刺激感应性是（</w:t>
      </w:r>
      <w:r>
        <w:rPr>
          <w:sz w:val="19"/>
          <w:szCs w:val="19"/>
          <w:spacing w:val="12"/>
        </w:rPr>
        <w:t xml:space="preserve">      </w:t>
      </w:r>
      <w:r>
        <w:rPr>
          <w:sz w:val="19"/>
          <w:szCs w:val="19"/>
          <w:spacing w:val="4"/>
        </w:rPr>
        <w:t>D  ）</w:t>
      </w:r>
    </w:p>
    <w:p>
      <w:pPr>
        <w:pStyle w:val="BodyText"/>
        <w:ind w:left="1" w:right="5299" w:hanging="1"/>
        <w:spacing w:before="78" w:line="288" w:lineRule="auto"/>
        <w:rPr>
          <w:sz w:val="19"/>
          <w:szCs w:val="19"/>
        </w:rPr>
      </w:pPr>
      <w:r>
        <w:rPr>
          <w:sz w:val="19"/>
          <w:szCs w:val="19"/>
          <w:spacing w:val="9"/>
        </w:rPr>
        <w:t>A、一切物质共有的反映形式</w:t>
      </w:r>
      <w:r>
        <w:rPr>
          <w:sz w:val="19"/>
          <w:szCs w:val="19"/>
          <w:spacing w:val="5"/>
        </w:rPr>
        <w:t xml:space="preserve"> </w:t>
      </w:r>
      <w:r>
        <w:rPr>
          <w:sz w:val="19"/>
          <w:szCs w:val="19"/>
          <w:spacing w:val="9"/>
        </w:rPr>
        <w:t>B、植物所持有的反映形式</w:t>
      </w:r>
    </w:p>
    <w:p>
      <w:pPr>
        <w:pStyle w:val="BodyText"/>
        <w:ind w:left="4"/>
        <w:spacing w:before="30" w:line="228" w:lineRule="auto"/>
        <w:rPr>
          <w:sz w:val="19"/>
          <w:szCs w:val="19"/>
        </w:rPr>
      </w:pPr>
      <w:r>
        <w:rPr>
          <w:sz w:val="19"/>
          <w:szCs w:val="19"/>
          <w:spacing w:val="8"/>
        </w:rPr>
        <w:t>C、动物所特有的反映形式</w:t>
      </w:r>
    </w:p>
    <w:p>
      <w:pPr>
        <w:pStyle w:val="BodyText"/>
        <w:ind w:left="2"/>
        <w:spacing w:before="78" w:line="228" w:lineRule="auto"/>
        <w:rPr>
          <w:sz w:val="19"/>
          <w:szCs w:val="19"/>
        </w:rPr>
      </w:pPr>
      <w:r>
        <w:rPr>
          <w:sz w:val="19"/>
          <w:szCs w:val="19"/>
          <w:spacing w:val="9"/>
        </w:rPr>
        <w:t>D、原生动物和植物所具有的反映形式</w:t>
      </w:r>
    </w:p>
    <w:p>
      <w:pPr>
        <w:spacing w:line="228" w:lineRule="auto"/>
        <w:sectPr>
          <w:pgSz w:w="10433" w:h="14742"/>
          <w:pgMar w:top="1253" w:right="1330" w:bottom="0" w:left="1304" w:header="0" w:footer="0" w:gutter="0"/>
        </w:sectPr>
        <w:rPr>
          <w:sz w:val="19"/>
          <w:szCs w:val="19"/>
        </w:rPr>
      </w:pPr>
    </w:p>
    <w:p>
      <w:pPr>
        <w:pStyle w:val="BodyText"/>
        <w:ind w:left="5"/>
        <w:spacing w:before="108" w:line="227" w:lineRule="auto"/>
        <w:rPr>
          <w:sz w:val="19"/>
          <w:szCs w:val="19"/>
        </w:rPr>
      </w:pPr>
      <w:r>
        <w:rPr>
          <w:sz w:val="19"/>
          <w:szCs w:val="19"/>
          <w:spacing w:val="7"/>
        </w:rPr>
        <w:t>48、人类劳动的根本标志是（D        ）</w:t>
      </w:r>
    </w:p>
    <w:p>
      <w:pPr>
        <w:pStyle w:val="BodyText"/>
        <w:spacing w:before="78" w:line="228" w:lineRule="auto"/>
        <w:rPr>
          <w:sz w:val="19"/>
          <w:szCs w:val="19"/>
        </w:rPr>
      </w:pPr>
      <w:r>
        <w:rPr>
          <w:sz w:val="19"/>
          <w:szCs w:val="19"/>
          <w:spacing w:val="6"/>
        </w:rPr>
        <w:t>A、使用工具                                    </w:t>
      </w:r>
      <w:r>
        <w:rPr>
          <w:sz w:val="19"/>
          <w:szCs w:val="19"/>
          <w:spacing w:val="5"/>
        </w:rPr>
        <w:t xml:space="preserve">                      B、有目的</w:t>
      </w:r>
    </w:p>
    <w:p>
      <w:pPr>
        <w:pStyle w:val="BodyText"/>
        <w:ind w:left="6"/>
        <w:spacing w:before="77" w:line="229" w:lineRule="auto"/>
        <w:rPr>
          <w:sz w:val="19"/>
          <w:szCs w:val="19"/>
        </w:rPr>
      </w:pPr>
      <w:r>
        <w:rPr>
          <w:sz w:val="19"/>
          <w:szCs w:val="19"/>
          <w:spacing w:val="7"/>
        </w:rPr>
        <w:t>创造活动</w:t>
      </w:r>
    </w:p>
    <w:p>
      <w:pPr>
        <w:pStyle w:val="BodyText"/>
        <w:ind w:left="4"/>
        <w:spacing w:before="76" w:line="227" w:lineRule="auto"/>
        <w:rPr>
          <w:sz w:val="19"/>
          <w:szCs w:val="19"/>
        </w:rPr>
      </w:pPr>
      <w:r>
        <w:rPr>
          <w:sz w:val="19"/>
          <w:szCs w:val="19"/>
          <w:spacing w:val="6"/>
        </w:rPr>
        <w:t>C、社会性活动                                      </w:t>
      </w:r>
      <w:r>
        <w:rPr>
          <w:sz w:val="19"/>
          <w:szCs w:val="19"/>
          <w:spacing w:val="5"/>
        </w:rPr>
        <w:t xml:space="preserve">              D、制造工具</w:t>
      </w:r>
    </w:p>
    <w:p>
      <w:pPr>
        <w:pStyle w:val="BodyText"/>
        <w:ind w:left="5"/>
        <w:spacing w:before="78" w:line="228" w:lineRule="auto"/>
        <w:rPr>
          <w:sz w:val="19"/>
          <w:szCs w:val="19"/>
        </w:rPr>
      </w:pPr>
      <w:r>
        <w:rPr>
          <w:sz w:val="19"/>
          <w:szCs w:val="19"/>
          <w:spacing w:val="4"/>
        </w:rPr>
        <w:t>49、意识的特性是（</w:t>
      </w:r>
      <w:r>
        <w:rPr>
          <w:sz w:val="19"/>
          <w:szCs w:val="19"/>
          <w:spacing w:val="12"/>
        </w:rPr>
        <w:t xml:space="preserve">      </w:t>
      </w:r>
      <w:r>
        <w:rPr>
          <w:sz w:val="19"/>
          <w:szCs w:val="19"/>
          <w:spacing w:val="4"/>
        </w:rPr>
        <w:t>C  ）</w:t>
      </w:r>
    </w:p>
    <w:p>
      <w:pPr>
        <w:pStyle w:val="BodyText"/>
        <w:spacing w:before="77" w:line="229" w:lineRule="auto"/>
        <w:rPr>
          <w:sz w:val="19"/>
          <w:szCs w:val="19"/>
        </w:rPr>
      </w:pPr>
      <w:r>
        <w:rPr>
          <w:sz w:val="19"/>
          <w:szCs w:val="19"/>
          <w:spacing w:val="6"/>
        </w:rPr>
        <w:t>A、绝对的客观性                                  </w:t>
      </w:r>
      <w:r>
        <w:rPr>
          <w:sz w:val="19"/>
          <w:szCs w:val="19"/>
          <w:spacing w:val="5"/>
        </w:rPr>
        <w:t xml:space="preserve">                        B、绝</w:t>
      </w:r>
    </w:p>
    <w:p>
      <w:pPr>
        <w:pStyle w:val="BodyText"/>
        <w:ind w:left="5"/>
        <w:spacing w:before="76" w:line="229" w:lineRule="auto"/>
        <w:rPr>
          <w:sz w:val="19"/>
          <w:szCs w:val="19"/>
        </w:rPr>
      </w:pPr>
      <w:r>
        <w:rPr>
          <w:sz w:val="19"/>
          <w:szCs w:val="19"/>
          <w:spacing w:val="8"/>
        </w:rPr>
        <w:t>对的主观性</w:t>
      </w:r>
    </w:p>
    <w:p>
      <w:pPr>
        <w:pStyle w:val="BodyText"/>
        <w:ind w:left="4"/>
        <w:spacing w:before="76" w:line="228" w:lineRule="auto"/>
        <w:rPr>
          <w:sz w:val="19"/>
          <w:szCs w:val="19"/>
        </w:rPr>
      </w:pPr>
      <w:r>
        <w:rPr>
          <w:sz w:val="19"/>
          <w:szCs w:val="19"/>
          <w:spacing w:val="7"/>
        </w:rPr>
        <w:t>C、主观形式和客观内容的统一                D、实践性</w:t>
      </w:r>
    </w:p>
    <w:p>
      <w:pPr>
        <w:pStyle w:val="BodyText"/>
        <w:ind w:left="10"/>
        <w:spacing w:before="78" w:line="227" w:lineRule="auto"/>
        <w:rPr>
          <w:sz w:val="19"/>
          <w:szCs w:val="19"/>
        </w:rPr>
      </w:pPr>
      <w:r>
        <w:rPr>
          <w:sz w:val="19"/>
          <w:szCs w:val="19"/>
          <w:spacing w:val="3"/>
        </w:rPr>
        <w:t>50、机器思维是（</w:t>
      </w:r>
      <w:r>
        <w:rPr>
          <w:sz w:val="19"/>
          <w:szCs w:val="19"/>
          <w:spacing w:val="9"/>
        </w:rPr>
        <w:t xml:space="preserve">        </w:t>
      </w:r>
      <w:r>
        <w:rPr>
          <w:sz w:val="19"/>
          <w:szCs w:val="19"/>
          <w:spacing w:val="3"/>
        </w:rPr>
        <w:t>B）</w:t>
      </w:r>
    </w:p>
    <w:p>
      <w:pPr>
        <w:pStyle w:val="BodyText"/>
        <w:spacing w:before="78" w:line="228" w:lineRule="auto"/>
        <w:rPr>
          <w:sz w:val="19"/>
          <w:szCs w:val="19"/>
        </w:rPr>
      </w:pPr>
      <w:r>
        <w:rPr>
          <w:sz w:val="19"/>
          <w:szCs w:val="19"/>
          <w:spacing w:val="7"/>
        </w:rPr>
        <w:t>A、能够完全代替人类的思维                                B、能够代替</w:t>
      </w:r>
      <w:r>
        <w:rPr>
          <w:sz w:val="19"/>
          <w:szCs w:val="19"/>
          <w:spacing w:val="6"/>
        </w:rPr>
        <w:t>人类的部分</w:t>
      </w:r>
    </w:p>
    <w:p>
      <w:pPr>
        <w:pStyle w:val="BodyText"/>
        <w:ind w:left="13"/>
        <w:spacing w:before="77" w:line="229" w:lineRule="auto"/>
        <w:rPr>
          <w:sz w:val="19"/>
          <w:szCs w:val="19"/>
        </w:rPr>
      </w:pPr>
      <w:r>
        <w:rPr>
          <w:sz w:val="19"/>
          <w:szCs w:val="19"/>
          <w:spacing w:val="1"/>
        </w:rPr>
        <w:t>思维</w:t>
      </w:r>
    </w:p>
    <w:p>
      <w:pPr>
        <w:pStyle w:val="BodyText"/>
        <w:ind w:left="4"/>
        <w:spacing w:before="77" w:line="228" w:lineRule="auto"/>
        <w:rPr>
          <w:sz w:val="19"/>
          <w:szCs w:val="19"/>
        </w:rPr>
      </w:pPr>
      <w:r>
        <w:rPr>
          <w:sz w:val="19"/>
          <w:szCs w:val="19"/>
          <w:spacing w:val="8"/>
        </w:rPr>
        <w:t>C、能够超过人类的思维并统治人类              </w:t>
      </w:r>
      <w:r>
        <w:rPr>
          <w:sz w:val="19"/>
          <w:szCs w:val="19"/>
          <w:spacing w:val="7"/>
        </w:rPr>
        <w:t xml:space="preserve">  D、对人类思维不起作用</w:t>
      </w:r>
    </w:p>
    <w:p>
      <w:pPr>
        <w:pStyle w:val="BodyText"/>
        <w:ind w:left="10"/>
        <w:spacing w:before="77" w:line="228" w:lineRule="auto"/>
        <w:rPr>
          <w:sz w:val="19"/>
          <w:szCs w:val="19"/>
        </w:rPr>
      </w:pPr>
      <w:r>
        <w:rPr>
          <w:sz w:val="19"/>
          <w:szCs w:val="19"/>
          <w:spacing w:val="6"/>
        </w:rPr>
        <w:t>51、“神</w:t>
      </w:r>
      <w:r>
        <w:rPr>
          <w:sz w:val="19"/>
          <w:szCs w:val="19"/>
          <w:spacing w:val="-66"/>
        </w:rPr>
        <w:t xml:space="preserve"> </w:t>
      </w:r>
      <w:r>
        <w:rPr>
          <w:sz w:val="19"/>
          <w:szCs w:val="19"/>
          <w:spacing w:val="6"/>
        </w:rPr>
        <w:t>”“牛头马面</w:t>
      </w:r>
      <w:r>
        <w:rPr>
          <w:sz w:val="19"/>
          <w:szCs w:val="19"/>
          <w:spacing w:val="-66"/>
        </w:rPr>
        <w:t xml:space="preserve"> </w:t>
      </w:r>
      <w:r>
        <w:rPr>
          <w:sz w:val="19"/>
          <w:szCs w:val="19"/>
          <w:spacing w:val="6"/>
        </w:rPr>
        <w:t>”“千手千眼佛</w:t>
      </w:r>
      <w:r>
        <w:rPr>
          <w:sz w:val="19"/>
          <w:szCs w:val="19"/>
          <w:spacing w:val="-66"/>
        </w:rPr>
        <w:t xml:space="preserve"> </w:t>
      </w:r>
      <w:r>
        <w:rPr>
          <w:sz w:val="19"/>
          <w:szCs w:val="19"/>
          <w:spacing w:val="6"/>
        </w:rPr>
        <w:t>”“天马行空</w:t>
      </w:r>
      <w:r>
        <w:rPr>
          <w:sz w:val="19"/>
          <w:szCs w:val="19"/>
          <w:spacing w:val="-68"/>
        </w:rPr>
        <w:t xml:space="preserve"> </w:t>
      </w:r>
      <w:r>
        <w:rPr>
          <w:sz w:val="19"/>
          <w:szCs w:val="19"/>
          <w:spacing w:val="6"/>
        </w:rPr>
        <w:t>”</w:t>
      </w:r>
      <w:r>
        <w:rPr>
          <w:sz w:val="19"/>
          <w:szCs w:val="19"/>
          <w:spacing w:val="5"/>
        </w:rPr>
        <w:t>等观点的产生是（  A      ）</w:t>
      </w:r>
    </w:p>
    <w:p>
      <w:pPr>
        <w:pStyle w:val="BodyText"/>
        <w:spacing w:before="77" w:line="228" w:lineRule="auto"/>
        <w:rPr>
          <w:sz w:val="19"/>
          <w:szCs w:val="19"/>
        </w:rPr>
      </w:pPr>
      <w:r>
        <w:rPr>
          <w:sz w:val="19"/>
          <w:szCs w:val="19"/>
          <w:spacing w:val="7"/>
        </w:rPr>
        <w:t>A、人脑对客观存在的虚幻的反映                        B、人脑自身的产物</w:t>
      </w:r>
    </w:p>
    <w:p>
      <w:pPr>
        <w:pStyle w:val="BodyText"/>
        <w:ind w:left="4"/>
        <w:spacing w:before="78" w:line="228" w:lineRule="auto"/>
        <w:rPr>
          <w:sz w:val="19"/>
          <w:szCs w:val="19"/>
        </w:rPr>
      </w:pPr>
      <w:r>
        <w:rPr>
          <w:sz w:val="19"/>
          <w:szCs w:val="19"/>
          <w:spacing w:val="6"/>
        </w:rPr>
        <w:t>C、人脑主观想象所产生的                                            D、人脑对客</w:t>
      </w:r>
    </w:p>
    <w:p>
      <w:pPr>
        <w:pStyle w:val="BodyText"/>
        <w:ind w:left="6"/>
        <w:spacing w:before="77" w:line="228" w:lineRule="auto"/>
        <w:rPr>
          <w:sz w:val="19"/>
          <w:szCs w:val="19"/>
        </w:rPr>
      </w:pPr>
      <w:r>
        <w:rPr>
          <w:sz w:val="19"/>
          <w:szCs w:val="19"/>
          <w:spacing w:val="8"/>
        </w:rPr>
        <w:t>观存在正确反映</w:t>
      </w:r>
    </w:p>
    <w:p>
      <w:pPr>
        <w:pStyle w:val="BodyText"/>
        <w:ind w:left="10"/>
        <w:spacing w:before="77" w:line="228" w:lineRule="auto"/>
        <w:rPr>
          <w:sz w:val="19"/>
          <w:szCs w:val="19"/>
        </w:rPr>
      </w:pPr>
      <w:r>
        <w:rPr>
          <w:sz w:val="19"/>
          <w:szCs w:val="19"/>
          <w:spacing w:val="7"/>
        </w:rPr>
        <w:t>52、认为一切物质都是有意识的，必然导</w:t>
      </w:r>
      <w:r>
        <w:rPr>
          <w:sz w:val="19"/>
          <w:szCs w:val="19"/>
          <w:spacing w:val="6"/>
        </w:rPr>
        <w:t>致（</w:t>
      </w:r>
      <w:r>
        <w:rPr>
          <w:sz w:val="19"/>
          <w:szCs w:val="19"/>
          <w:spacing w:val="9"/>
        </w:rPr>
        <w:t xml:space="preserve">        </w:t>
      </w:r>
      <w:r>
        <w:rPr>
          <w:sz w:val="19"/>
          <w:szCs w:val="19"/>
          <w:spacing w:val="6"/>
        </w:rPr>
        <w:t>C）</w:t>
      </w:r>
    </w:p>
    <w:p>
      <w:pPr>
        <w:pStyle w:val="BodyText"/>
        <w:spacing w:before="77" w:line="230" w:lineRule="auto"/>
        <w:rPr>
          <w:sz w:val="19"/>
          <w:szCs w:val="19"/>
        </w:rPr>
      </w:pPr>
      <w:r>
        <w:rPr>
          <w:sz w:val="19"/>
          <w:szCs w:val="19"/>
          <w:spacing w:val="6"/>
        </w:rPr>
        <w:t>A、唯物论</w:t>
      </w:r>
      <w:r>
        <w:rPr>
          <w:sz w:val="19"/>
          <w:szCs w:val="19"/>
          <w:spacing w:val="1"/>
        </w:rPr>
        <w:t xml:space="preserve">                                                </w:t>
      </w:r>
      <w:r>
        <w:rPr>
          <w:sz w:val="19"/>
          <w:szCs w:val="19"/>
        </w:rPr>
        <w:t xml:space="preserve">                     </w:t>
      </w:r>
      <w:r>
        <w:rPr>
          <w:sz w:val="19"/>
          <w:szCs w:val="19"/>
          <w:spacing w:val="6"/>
        </w:rPr>
        <w:t>B、</w:t>
      </w:r>
    </w:p>
    <w:p>
      <w:pPr>
        <w:pStyle w:val="BodyText"/>
        <w:ind w:left="14"/>
        <w:spacing w:before="76" w:line="232" w:lineRule="auto"/>
        <w:rPr>
          <w:sz w:val="19"/>
          <w:szCs w:val="19"/>
        </w:rPr>
      </w:pPr>
      <w:r>
        <w:rPr>
          <w:sz w:val="19"/>
          <w:szCs w:val="19"/>
          <w:spacing w:val="4"/>
        </w:rPr>
        <w:t>唯心论</w:t>
      </w:r>
    </w:p>
    <w:p>
      <w:pPr>
        <w:pStyle w:val="BodyText"/>
        <w:ind w:left="4"/>
        <w:spacing w:before="73" w:line="229" w:lineRule="auto"/>
        <w:rPr>
          <w:sz w:val="19"/>
          <w:szCs w:val="19"/>
        </w:rPr>
      </w:pPr>
      <w:r>
        <w:rPr>
          <w:sz w:val="19"/>
          <w:szCs w:val="19"/>
          <w:spacing w:val="4"/>
        </w:rPr>
        <w:t>C、物活论                                                  </w:t>
      </w:r>
      <w:r>
        <w:rPr>
          <w:sz w:val="19"/>
          <w:szCs w:val="19"/>
          <w:spacing w:val="3"/>
        </w:rPr>
        <w:t xml:space="preserve">                 D、</w:t>
      </w:r>
    </w:p>
    <w:p>
      <w:pPr>
        <w:pStyle w:val="BodyText"/>
        <w:ind w:left="14"/>
        <w:spacing w:before="76" w:line="232" w:lineRule="auto"/>
        <w:rPr>
          <w:sz w:val="19"/>
          <w:szCs w:val="19"/>
        </w:rPr>
      </w:pPr>
      <w:r>
        <w:rPr>
          <w:sz w:val="19"/>
          <w:szCs w:val="19"/>
          <w:spacing w:val="5"/>
        </w:rPr>
        <w:t>唯意志论</w:t>
      </w:r>
    </w:p>
    <w:p>
      <w:pPr>
        <w:pStyle w:val="BodyText"/>
        <w:ind w:left="10"/>
        <w:spacing w:before="74" w:line="228" w:lineRule="auto"/>
        <w:rPr>
          <w:sz w:val="19"/>
          <w:szCs w:val="19"/>
        </w:rPr>
      </w:pPr>
      <w:r>
        <w:rPr>
          <w:sz w:val="19"/>
          <w:szCs w:val="19"/>
          <w:spacing w:val="8"/>
        </w:rPr>
        <w:t>53、正确的意识来源于客观世界，错误的思维归根结底来源于（C        ）</w:t>
      </w:r>
    </w:p>
    <w:p>
      <w:pPr>
        <w:pStyle w:val="BodyText"/>
        <w:spacing w:before="77" w:line="228" w:lineRule="auto"/>
        <w:rPr>
          <w:sz w:val="19"/>
          <w:szCs w:val="19"/>
        </w:rPr>
      </w:pPr>
      <w:r>
        <w:rPr>
          <w:sz w:val="19"/>
          <w:szCs w:val="19"/>
          <w:spacing w:val="6"/>
        </w:rPr>
        <w:t>A、人脑的错误判断                                      B、人的主观想象</w:t>
      </w:r>
    </w:p>
    <w:p>
      <w:pPr>
        <w:pStyle w:val="BodyText"/>
        <w:ind w:left="4"/>
        <w:spacing w:before="77" w:line="229" w:lineRule="auto"/>
        <w:rPr>
          <w:sz w:val="19"/>
          <w:szCs w:val="19"/>
        </w:rPr>
      </w:pPr>
      <w:r>
        <w:rPr>
          <w:sz w:val="19"/>
          <w:szCs w:val="19"/>
          <w:spacing w:val="6"/>
        </w:rPr>
        <w:t>C、客观世界                               </w:t>
      </w:r>
      <w:r>
        <w:rPr>
          <w:sz w:val="19"/>
          <w:szCs w:val="19"/>
          <w:spacing w:val="5"/>
        </w:rPr>
        <w:t xml:space="preserve">                           D、落后的</w:t>
      </w:r>
    </w:p>
    <w:p>
      <w:pPr>
        <w:pStyle w:val="BodyText"/>
        <w:ind w:left="13"/>
        <w:spacing w:before="77" w:line="232" w:lineRule="auto"/>
        <w:rPr>
          <w:sz w:val="19"/>
          <w:szCs w:val="19"/>
        </w:rPr>
      </w:pPr>
      <w:r>
        <w:rPr>
          <w:sz w:val="19"/>
          <w:szCs w:val="19"/>
          <w:spacing w:val="6"/>
        </w:rPr>
        <w:t>思想意识</w:t>
      </w:r>
    </w:p>
    <w:p>
      <w:pPr>
        <w:pStyle w:val="BodyText"/>
        <w:ind w:left="10"/>
        <w:spacing w:before="73" w:line="229" w:lineRule="auto"/>
        <w:rPr>
          <w:sz w:val="19"/>
          <w:szCs w:val="19"/>
        </w:rPr>
      </w:pPr>
      <w:r>
        <w:rPr>
          <w:sz w:val="19"/>
          <w:szCs w:val="19"/>
          <w:spacing w:val="6"/>
        </w:rPr>
        <w:t>54、正确发挥意识能动作用的客观前提是（</w:t>
      </w:r>
      <w:r>
        <w:rPr>
          <w:sz w:val="19"/>
          <w:szCs w:val="19"/>
          <w:spacing w:val="28"/>
        </w:rPr>
        <w:t xml:space="preserve">  </w:t>
      </w:r>
      <w:r>
        <w:rPr>
          <w:sz w:val="19"/>
          <w:szCs w:val="19"/>
          <w:spacing w:val="6"/>
        </w:rPr>
        <w:t>C      ）</w:t>
      </w:r>
    </w:p>
    <w:p>
      <w:pPr>
        <w:pStyle w:val="BodyText"/>
        <w:spacing w:before="76" w:line="228" w:lineRule="auto"/>
        <w:rPr>
          <w:sz w:val="19"/>
          <w:szCs w:val="19"/>
        </w:rPr>
      </w:pPr>
      <w:r>
        <w:rPr>
          <w:sz w:val="19"/>
          <w:szCs w:val="19"/>
          <w:spacing w:val="6"/>
        </w:rPr>
        <w:t>A、个人积极性的充分调动                                            B、集体智慧</w:t>
      </w:r>
    </w:p>
    <w:p>
      <w:pPr>
        <w:pStyle w:val="BodyText"/>
        <w:ind w:left="22"/>
        <w:spacing w:before="77" w:line="229" w:lineRule="auto"/>
        <w:rPr>
          <w:sz w:val="19"/>
          <w:szCs w:val="19"/>
        </w:rPr>
      </w:pPr>
      <w:r>
        <w:rPr>
          <w:sz w:val="19"/>
          <w:szCs w:val="19"/>
          <w:spacing w:val="4"/>
        </w:rPr>
        <w:t>的充分发挥</w:t>
      </w:r>
    </w:p>
    <w:p>
      <w:pPr>
        <w:pStyle w:val="BodyText"/>
        <w:ind w:left="4"/>
        <w:spacing w:before="77" w:line="228" w:lineRule="auto"/>
        <w:rPr>
          <w:sz w:val="19"/>
          <w:szCs w:val="19"/>
        </w:rPr>
      </w:pPr>
      <w:r>
        <w:rPr>
          <w:sz w:val="19"/>
          <w:szCs w:val="19"/>
          <w:spacing w:val="6"/>
        </w:rPr>
        <w:t>C、对客观规律的正确反映                                            D、对保守思</w:t>
      </w:r>
    </w:p>
    <w:p>
      <w:pPr>
        <w:pStyle w:val="BodyText"/>
        <w:ind w:left="9"/>
        <w:spacing w:before="77" w:line="228" w:lineRule="auto"/>
        <w:rPr>
          <w:sz w:val="19"/>
          <w:szCs w:val="19"/>
        </w:rPr>
      </w:pPr>
      <w:r>
        <w:rPr>
          <w:sz w:val="19"/>
          <w:szCs w:val="19"/>
          <w:spacing w:val="8"/>
        </w:rPr>
        <w:t>想的彻底克服</w:t>
      </w:r>
    </w:p>
    <w:p>
      <w:pPr>
        <w:pStyle w:val="BodyText"/>
        <w:ind w:left="10"/>
        <w:spacing w:before="78" w:line="228" w:lineRule="auto"/>
        <w:rPr>
          <w:sz w:val="19"/>
          <w:szCs w:val="19"/>
        </w:rPr>
      </w:pPr>
      <w:r>
        <w:rPr>
          <w:sz w:val="19"/>
          <w:szCs w:val="19"/>
          <w:spacing w:val="3"/>
        </w:rPr>
        <w:t>55、规律是指（</w:t>
      </w:r>
      <w:r>
        <w:rPr>
          <w:sz w:val="19"/>
          <w:szCs w:val="19"/>
          <w:spacing w:val="21"/>
        </w:rPr>
        <w:t xml:space="preserve">  </w:t>
      </w:r>
      <w:r>
        <w:rPr>
          <w:sz w:val="19"/>
          <w:szCs w:val="19"/>
          <w:spacing w:val="3"/>
        </w:rPr>
        <w:t>D</w:t>
      </w:r>
      <w:r>
        <w:rPr>
          <w:sz w:val="19"/>
          <w:szCs w:val="19"/>
          <w:spacing w:val="5"/>
        </w:rPr>
        <w:t xml:space="preserve">      </w:t>
      </w:r>
      <w:r>
        <w:rPr>
          <w:sz w:val="19"/>
          <w:szCs w:val="19"/>
          <w:spacing w:val="3"/>
        </w:rPr>
        <w:t>）</w:t>
      </w:r>
    </w:p>
    <w:p>
      <w:pPr>
        <w:pStyle w:val="BodyText"/>
        <w:spacing w:before="77" w:line="228" w:lineRule="auto"/>
        <w:rPr>
          <w:sz w:val="19"/>
          <w:szCs w:val="19"/>
        </w:rPr>
      </w:pPr>
      <w:r>
        <w:rPr>
          <w:sz w:val="19"/>
          <w:szCs w:val="19"/>
          <w:spacing w:val="7"/>
        </w:rPr>
        <w:t>A、事物的普遍联系            </w:t>
      </w:r>
      <w:r>
        <w:rPr>
          <w:sz w:val="19"/>
          <w:szCs w:val="19"/>
          <w:spacing w:val="6"/>
        </w:rPr>
        <w:t xml:space="preserve">                          B、现象之间的联系</w:t>
      </w:r>
    </w:p>
    <w:p>
      <w:pPr>
        <w:pStyle w:val="BodyText"/>
        <w:ind w:left="4"/>
        <w:spacing w:before="78" w:line="227" w:lineRule="auto"/>
        <w:rPr>
          <w:sz w:val="19"/>
          <w:szCs w:val="19"/>
        </w:rPr>
      </w:pPr>
      <w:r>
        <w:rPr>
          <w:sz w:val="19"/>
          <w:szCs w:val="19"/>
          <w:spacing w:val="7"/>
        </w:rPr>
        <w:t>C、事物的特殊的联系                              D、事物的本质的、必然的</w:t>
      </w:r>
      <w:r>
        <w:rPr>
          <w:sz w:val="19"/>
          <w:szCs w:val="19"/>
          <w:spacing w:val="6"/>
        </w:rPr>
        <w:t>、稳定</w:t>
      </w:r>
    </w:p>
    <w:p>
      <w:pPr>
        <w:pStyle w:val="BodyText"/>
        <w:ind w:left="22"/>
        <w:spacing w:before="78" w:line="230" w:lineRule="auto"/>
        <w:rPr>
          <w:sz w:val="19"/>
          <w:szCs w:val="19"/>
        </w:rPr>
      </w:pPr>
      <w:r>
        <w:rPr>
          <w:sz w:val="19"/>
          <w:szCs w:val="19"/>
          <w:spacing w:val="1"/>
        </w:rPr>
        <w:t>的联系</w:t>
      </w:r>
    </w:p>
    <w:p>
      <w:pPr>
        <w:pStyle w:val="BodyText"/>
        <w:ind w:left="15" w:right="492" w:hanging="5"/>
        <w:spacing w:before="74" w:line="295" w:lineRule="auto"/>
        <w:rPr>
          <w:sz w:val="19"/>
          <w:szCs w:val="19"/>
        </w:rPr>
      </w:pPr>
      <w:r>
        <w:rPr>
          <w:sz w:val="19"/>
          <w:szCs w:val="19"/>
          <w:spacing w:val="9"/>
        </w:rPr>
        <w:t>56、“观念的东西不外是移入人的头脑并在人的</w:t>
      </w:r>
      <w:r>
        <w:rPr>
          <w:sz w:val="19"/>
          <w:szCs w:val="19"/>
          <w:spacing w:val="8"/>
        </w:rPr>
        <w:t>头脑中改造过的物质的东西而已</w:t>
      </w:r>
      <w:r>
        <w:rPr>
          <w:sz w:val="19"/>
          <w:szCs w:val="19"/>
          <w:spacing w:val="-65"/>
        </w:rPr>
        <w:t xml:space="preserve"> </w:t>
      </w:r>
      <w:r>
        <w:rPr>
          <w:sz w:val="19"/>
          <w:szCs w:val="19"/>
          <w:spacing w:val="8"/>
        </w:rPr>
        <w:t>”是</w:t>
      </w:r>
      <w:r>
        <w:rPr>
          <w:sz w:val="19"/>
          <w:szCs w:val="19"/>
        </w:rPr>
        <w:t xml:space="preserve"> </w:t>
      </w:r>
      <w:r>
        <w:rPr>
          <w:sz w:val="19"/>
          <w:szCs w:val="19"/>
          <w:spacing w:val="-4"/>
        </w:rPr>
        <w:t>（</w:t>
      </w:r>
      <w:r>
        <w:rPr>
          <w:sz w:val="19"/>
          <w:szCs w:val="19"/>
          <w:spacing w:val="7"/>
        </w:rPr>
        <w:t xml:space="preserve">    </w:t>
      </w:r>
      <w:r>
        <w:rPr>
          <w:sz w:val="19"/>
          <w:szCs w:val="19"/>
          <w:spacing w:val="-4"/>
        </w:rPr>
        <w:t>C</w:t>
      </w:r>
      <w:r>
        <w:rPr>
          <w:sz w:val="19"/>
          <w:szCs w:val="19"/>
          <w:spacing w:val="5"/>
        </w:rPr>
        <w:t xml:space="preserve">  </w:t>
      </w:r>
      <w:r>
        <w:rPr>
          <w:sz w:val="19"/>
          <w:szCs w:val="19"/>
          <w:spacing w:val="-4"/>
        </w:rPr>
        <w:t>）</w:t>
      </w:r>
    </w:p>
    <w:p>
      <w:pPr>
        <w:pStyle w:val="BodyText"/>
        <w:spacing w:before="18" w:line="229" w:lineRule="auto"/>
        <w:jc w:val="right"/>
        <w:rPr>
          <w:sz w:val="19"/>
          <w:szCs w:val="19"/>
        </w:rPr>
      </w:pPr>
      <w:r>
        <w:rPr>
          <w:sz w:val="19"/>
          <w:szCs w:val="19"/>
        </w:rPr>
        <w:t>A、主观唯心主义观点                                                             B、</w:t>
      </w:r>
    </w:p>
    <w:p>
      <w:pPr>
        <w:pStyle w:val="BodyText"/>
        <w:ind w:left="7"/>
        <w:spacing w:before="76" w:line="229" w:lineRule="auto"/>
        <w:rPr>
          <w:sz w:val="19"/>
          <w:szCs w:val="19"/>
        </w:rPr>
      </w:pPr>
      <w:r>
        <w:rPr>
          <w:sz w:val="19"/>
          <w:szCs w:val="19"/>
          <w:spacing w:val="8"/>
        </w:rPr>
        <w:t>客观唯心主义观点</w:t>
      </w:r>
    </w:p>
    <w:p>
      <w:pPr>
        <w:pStyle w:val="BodyText"/>
        <w:spacing w:before="76" w:line="228" w:lineRule="auto"/>
        <w:jc w:val="right"/>
        <w:rPr>
          <w:sz w:val="19"/>
          <w:szCs w:val="19"/>
        </w:rPr>
      </w:pPr>
      <w:r>
        <w:rPr>
          <w:sz w:val="19"/>
          <w:szCs w:val="19"/>
        </w:rPr>
        <w:t>C、辩证唯物主义观点                                                             D、</w:t>
      </w:r>
    </w:p>
    <w:p>
      <w:pPr>
        <w:spacing w:line="228" w:lineRule="auto"/>
        <w:sectPr>
          <w:pgSz w:w="10433" w:h="14742"/>
          <w:pgMar w:top="1253" w:right="1238" w:bottom="0" w:left="1304" w:header="0" w:footer="0" w:gutter="0"/>
        </w:sectPr>
        <w:rPr>
          <w:sz w:val="19"/>
          <w:szCs w:val="19"/>
        </w:rPr>
      </w:pPr>
    </w:p>
    <w:p>
      <w:pPr>
        <w:pStyle w:val="BodyText"/>
        <w:ind w:left="8"/>
        <w:spacing w:before="107" w:line="229" w:lineRule="auto"/>
        <w:rPr>
          <w:sz w:val="19"/>
          <w:szCs w:val="19"/>
        </w:rPr>
      </w:pPr>
      <w:r>
        <w:rPr>
          <w:sz w:val="19"/>
          <w:szCs w:val="19"/>
          <w:spacing w:val="8"/>
        </w:rPr>
        <w:t>形而上学唯物主义观点</w:t>
      </w:r>
    </w:p>
    <w:p>
      <w:pPr>
        <w:pStyle w:val="BodyText"/>
        <w:ind w:left="10"/>
        <w:spacing w:before="76" w:line="227" w:lineRule="auto"/>
        <w:rPr>
          <w:sz w:val="19"/>
          <w:szCs w:val="19"/>
        </w:rPr>
      </w:pPr>
      <w:r>
        <w:rPr>
          <w:sz w:val="19"/>
          <w:szCs w:val="19"/>
          <w:spacing w:val="8"/>
        </w:rPr>
        <w:t>57、认为一切物质都具有在本质上跟感觉上相近的反映特性，这是(A        ）</w:t>
      </w:r>
    </w:p>
    <w:p>
      <w:pPr>
        <w:pStyle w:val="BodyText"/>
        <w:spacing w:before="77" w:line="229" w:lineRule="auto"/>
        <w:rPr>
          <w:sz w:val="19"/>
          <w:szCs w:val="19"/>
        </w:rPr>
      </w:pPr>
      <w:r>
        <w:rPr>
          <w:sz w:val="19"/>
          <w:szCs w:val="19"/>
          <w:spacing w:val="6"/>
        </w:rPr>
        <w:t>A、合乎逻辑的                                       </w:t>
      </w:r>
      <w:r>
        <w:rPr>
          <w:sz w:val="19"/>
          <w:szCs w:val="19"/>
          <w:spacing w:val="5"/>
        </w:rPr>
        <w:t xml:space="preserve">             B、唯心论</w:t>
      </w:r>
    </w:p>
    <w:p>
      <w:pPr>
        <w:pStyle w:val="BodyText"/>
        <w:ind w:left="4"/>
        <w:spacing w:before="77" w:line="228" w:lineRule="auto"/>
        <w:rPr>
          <w:sz w:val="19"/>
          <w:szCs w:val="19"/>
        </w:rPr>
      </w:pPr>
      <w:r>
        <w:rPr>
          <w:sz w:val="19"/>
          <w:szCs w:val="19"/>
          <w:spacing w:val="6"/>
        </w:rPr>
        <w:t>C、形而上学的                                  </w:t>
      </w:r>
      <w:r>
        <w:rPr>
          <w:sz w:val="19"/>
          <w:szCs w:val="19"/>
          <w:spacing w:val="5"/>
        </w:rPr>
        <w:t xml:space="preserve">                  D、诡辩论</w:t>
      </w:r>
    </w:p>
    <w:p>
      <w:pPr>
        <w:pStyle w:val="BodyText"/>
        <w:ind w:left="10"/>
        <w:spacing w:before="77" w:line="228" w:lineRule="auto"/>
        <w:rPr>
          <w:sz w:val="19"/>
          <w:szCs w:val="19"/>
        </w:rPr>
      </w:pPr>
      <w:r>
        <w:rPr>
          <w:sz w:val="19"/>
          <w:szCs w:val="19"/>
          <w:spacing w:val="5"/>
        </w:rPr>
        <w:t>58、物质的唯一特性是（</w:t>
      </w:r>
      <w:r>
        <w:rPr>
          <w:sz w:val="19"/>
          <w:szCs w:val="19"/>
          <w:spacing w:val="10"/>
        </w:rPr>
        <w:t xml:space="preserve">      </w:t>
      </w:r>
      <w:r>
        <w:rPr>
          <w:sz w:val="19"/>
          <w:szCs w:val="19"/>
          <w:spacing w:val="5"/>
        </w:rPr>
        <w:t>B  ）</w:t>
      </w:r>
    </w:p>
    <w:p>
      <w:pPr>
        <w:pStyle w:val="BodyText"/>
        <w:spacing w:before="77" w:line="229" w:lineRule="auto"/>
        <w:rPr>
          <w:sz w:val="19"/>
          <w:szCs w:val="19"/>
        </w:rPr>
      </w:pPr>
      <w:r>
        <w:rPr>
          <w:sz w:val="19"/>
          <w:szCs w:val="19"/>
          <w:spacing w:val="6"/>
        </w:rPr>
        <w:t>A、运动的绝对性                                            B、客观实在性</w:t>
      </w:r>
    </w:p>
    <w:p>
      <w:pPr>
        <w:pStyle w:val="BodyText"/>
        <w:ind w:left="4"/>
        <w:spacing w:before="76" w:line="230" w:lineRule="auto"/>
        <w:rPr>
          <w:sz w:val="19"/>
          <w:szCs w:val="19"/>
        </w:rPr>
      </w:pPr>
      <w:r>
        <w:rPr>
          <w:sz w:val="19"/>
          <w:szCs w:val="19"/>
          <w:spacing w:val="4"/>
        </w:rPr>
        <w:t>C、可知性                                                  </w:t>
      </w:r>
      <w:r>
        <w:rPr>
          <w:sz w:val="19"/>
          <w:szCs w:val="19"/>
          <w:spacing w:val="3"/>
        </w:rPr>
        <w:t xml:space="preserve">                 D、</w:t>
      </w:r>
    </w:p>
    <w:p>
      <w:pPr>
        <w:pStyle w:val="BodyText"/>
        <w:ind w:left="7"/>
        <w:spacing w:before="76" w:line="227" w:lineRule="auto"/>
        <w:rPr>
          <w:sz w:val="19"/>
          <w:szCs w:val="19"/>
        </w:rPr>
      </w:pPr>
      <w:r>
        <w:rPr>
          <w:sz w:val="19"/>
          <w:szCs w:val="19"/>
          <w:spacing w:val="6"/>
        </w:rPr>
        <w:t>矛盾性</w:t>
      </w:r>
    </w:p>
    <w:p>
      <w:pPr>
        <w:pStyle w:val="BodyText"/>
        <w:ind w:left="10"/>
        <w:spacing w:before="78" w:line="228" w:lineRule="auto"/>
        <w:rPr>
          <w:sz w:val="19"/>
          <w:szCs w:val="19"/>
        </w:rPr>
      </w:pPr>
      <w:r>
        <w:rPr>
          <w:sz w:val="19"/>
          <w:szCs w:val="19"/>
          <w:spacing w:val="6"/>
        </w:rPr>
        <w:t>59、马克思主义哲学大厦的基础是（</w:t>
      </w:r>
      <w:r>
        <w:rPr>
          <w:sz w:val="19"/>
          <w:szCs w:val="19"/>
          <w:spacing w:val="14"/>
        </w:rPr>
        <w:t xml:space="preserve">    </w:t>
      </w:r>
      <w:r>
        <w:rPr>
          <w:sz w:val="19"/>
          <w:szCs w:val="19"/>
          <w:spacing w:val="6"/>
        </w:rPr>
        <w:t>C    ）</w:t>
      </w:r>
    </w:p>
    <w:p>
      <w:pPr>
        <w:pStyle w:val="BodyText"/>
        <w:spacing w:before="78" w:line="228" w:lineRule="auto"/>
        <w:rPr>
          <w:sz w:val="19"/>
          <w:szCs w:val="19"/>
        </w:rPr>
      </w:pPr>
      <w:r>
        <w:rPr>
          <w:sz w:val="19"/>
          <w:szCs w:val="19"/>
          <w:spacing w:val="7"/>
        </w:rPr>
        <w:t>A、世界是联系和发展的原理                    </w:t>
      </w:r>
      <w:r>
        <w:rPr>
          <w:sz w:val="19"/>
          <w:szCs w:val="19"/>
          <w:spacing w:val="6"/>
        </w:rPr>
        <w:t xml:space="preserve">                  B、世界统一于存</w:t>
      </w:r>
    </w:p>
    <w:p>
      <w:pPr>
        <w:pStyle w:val="BodyText"/>
        <w:ind w:left="5"/>
        <w:spacing w:before="77" w:line="230" w:lineRule="auto"/>
        <w:rPr>
          <w:sz w:val="19"/>
          <w:szCs w:val="19"/>
        </w:rPr>
      </w:pPr>
      <w:r>
        <w:rPr>
          <w:sz w:val="19"/>
          <w:szCs w:val="19"/>
          <w:spacing w:val="8"/>
        </w:rPr>
        <w:t>在的原理</w:t>
      </w:r>
    </w:p>
    <w:p>
      <w:pPr>
        <w:pStyle w:val="BodyText"/>
        <w:spacing w:before="75" w:line="229" w:lineRule="auto"/>
        <w:jc w:val="right"/>
        <w:rPr>
          <w:sz w:val="19"/>
          <w:szCs w:val="19"/>
        </w:rPr>
      </w:pPr>
      <w:r>
        <w:rPr>
          <w:sz w:val="19"/>
          <w:szCs w:val="19"/>
          <w:spacing w:val="6"/>
        </w:rPr>
        <w:t>C、世界统一于物质的原理                                            D、世界统一</w:t>
      </w:r>
    </w:p>
    <w:p>
      <w:pPr>
        <w:pStyle w:val="BodyText"/>
        <w:ind w:left="9"/>
        <w:spacing w:before="77" w:line="227" w:lineRule="auto"/>
        <w:rPr>
          <w:sz w:val="19"/>
          <w:szCs w:val="19"/>
        </w:rPr>
      </w:pPr>
      <w:r>
        <w:rPr>
          <w:sz w:val="19"/>
          <w:szCs w:val="19"/>
          <w:spacing w:val="8"/>
        </w:rPr>
        <w:t>于精神的原理</w:t>
      </w:r>
    </w:p>
    <w:p>
      <w:pPr>
        <w:pStyle w:val="BodyText"/>
        <w:ind w:left="7"/>
        <w:spacing w:before="78" w:line="227" w:lineRule="auto"/>
        <w:rPr>
          <w:sz w:val="19"/>
          <w:szCs w:val="19"/>
        </w:rPr>
      </w:pPr>
      <w:r>
        <w:rPr>
          <w:sz w:val="19"/>
          <w:szCs w:val="19"/>
          <w:spacing w:val="6"/>
        </w:rPr>
        <w:t>60、现代企业管理提出“</w:t>
      </w:r>
      <w:r>
        <w:rPr>
          <w:sz w:val="19"/>
          <w:szCs w:val="19"/>
          <w:spacing w:val="-59"/>
        </w:rPr>
        <w:t xml:space="preserve"> </w:t>
      </w:r>
      <w:r>
        <w:rPr>
          <w:sz w:val="19"/>
          <w:szCs w:val="19"/>
          <w:spacing w:val="6"/>
        </w:rPr>
        <w:t>以人为本</w:t>
      </w:r>
      <w:r>
        <w:rPr>
          <w:sz w:val="19"/>
          <w:szCs w:val="19"/>
          <w:spacing w:val="-69"/>
        </w:rPr>
        <w:t xml:space="preserve"> </w:t>
      </w:r>
      <w:r>
        <w:rPr>
          <w:sz w:val="19"/>
          <w:szCs w:val="19"/>
          <w:spacing w:val="6"/>
        </w:rPr>
        <w:t>”的重要含义是（      B</w:t>
      </w:r>
      <w:r>
        <w:rPr>
          <w:sz w:val="19"/>
          <w:szCs w:val="19"/>
          <w:spacing w:val="5"/>
        </w:rPr>
        <w:t xml:space="preserve">    </w:t>
      </w:r>
      <w:r>
        <w:rPr>
          <w:sz w:val="19"/>
          <w:szCs w:val="19"/>
          <w:spacing w:val="6"/>
        </w:rPr>
        <w:t>）</w:t>
      </w:r>
    </w:p>
    <w:p>
      <w:pPr>
        <w:pStyle w:val="BodyText"/>
        <w:spacing w:before="79" w:line="227" w:lineRule="auto"/>
        <w:rPr>
          <w:sz w:val="19"/>
          <w:szCs w:val="19"/>
        </w:rPr>
      </w:pPr>
      <w:r>
        <w:rPr>
          <w:sz w:val="19"/>
          <w:szCs w:val="19"/>
          <w:spacing w:val="9"/>
        </w:rPr>
        <w:t>A、把科学地位放在第一位，充分相信科学</w:t>
      </w:r>
    </w:p>
    <w:p>
      <w:pPr>
        <w:pStyle w:val="BodyText"/>
        <w:ind w:left="1"/>
        <w:spacing w:before="78" w:line="227" w:lineRule="auto"/>
        <w:rPr>
          <w:sz w:val="19"/>
          <w:szCs w:val="19"/>
        </w:rPr>
      </w:pPr>
      <w:r>
        <w:rPr>
          <w:sz w:val="19"/>
          <w:szCs w:val="19"/>
          <w:spacing w:val="9"/>
        </w:rPr>
        <w:t>B、充分发挥人的能动性，尊重人的首创精神</w:t>
      </w:r>
    </w:p>
    <w:p>
      <w:pPr>
        <w:pStyle w:val="BodyText"/>
        <w:ind w:left="4"/>
        <w:spacing w:before="78" w:line="228" w:lineRule="auto"/>
        <w:rPr>
          <w:sz w:val="19"/>
          <w:szCs w:val="19"/>
        </w:rPr>
      </w:pPr>
      <w:r>
        <w:rPr>
          <w:sz w:val="19"/>
          <w:szCs w:val="19"/>
          <w:spacing w:val="9"/>
        </w:rPr>
        <w:t>C、加强对现代设备的保养与维修，延长设备的使用时间</w:t>
      </w:r>
    </w:p>
    <w:p>
      <w:pPr>
        <w:pStyle w:val="BodyText"/>
        <w:ind w:left="8" w:right="3300" w:hanging="6"/>
        <w:spacing w:before="77" w:line="289" w:lineRule="auto"/>
        <w:rPr>
          <w:sz w:val="19"/>
          <w:szCs w:val="19"/>
        </w:rPr>
      </w:pPr>
      <w:r>
        <w:rPr>
          <w:sz w:val="19"/>
          <w:szCs w:val="19"/>
          <w:spacing w:val="9"/>
        </w:rPr>
        <w:t>D、视质量为企业生命，提高参与市场竞争的主动性</w:t>
      </w:r>
      <w:r>
        <w:rPr>
          <w:sz w:val="19"/>
          <w:szCs w:val="19"/>
          <w:spacing w:val="12"/>
        </w:rPr>
        <w:t xml:space="preserve"> </w:t>
      </w:r>
      <w:r>
        <w:rPr>
          <w:sz w:val="19"/>
          <w:szCs w:val="19"/>
          <w:spacing w:val="8"/>
        </w:rPr>
        <w:t>二、多项选择题</w:t>
      </w:r>
    </w:p>
    <w:p>
      <w:pPr>
        <w:spacing w:line="277" w:lineRule="auto"/>
        <w:rPr>
          <w:rFonts w:ascii="Arial"/>
          <w:sz w:val="21"/>
        </w:rPr>
      </w:pPr>
      <w:r/>
    </w:p>
    <w:p>
      <w:pPr>
        <w:pStyle w:val="BodyText"/>
        <w:ind w:left="20"/>
        <w:spacing w:before="63" w:line="229" w:lineRule="auto"/>
        <w:rPr>
          <w:sz w:val="19"/>
          <w:szCs w:val="19"/>
        </w:rPr>
      </w:pPr>
      <w:r>
        <w:rPr>
          <w:sz w:val="19"/>
          <w:szCs w:val="19"/>
          <w:spacing w:val="7"/>
        </w:rPr>
        <w:t>1、世界的物质统一性原理需要用(   </w:t>
      </w:r>
      <w:r>
        <w:rPr>
          <w:sz w:val="19"/>
          <w:szCs w:val="19"/>
          <w:spacing w:val="6"/>
        </w:rPr>
        <w:t xml:space="preserve">     </w:t>
      </w:r>
      <w:r>
        <w:rPr>
          <w:sz w:val="19"/>
          <w:szCs w:val="19"/>
        </w:rPr>
        <w:t>BD</w:t>
      </w:r>
      <w:r>
        <w:rPr>
          <w:sz w:val="19"/>
          <w:szCs w:val="19"/>
          <w:spacing w:val="6"/>
        </w:rPr>
        <w:t xml:space="preserve">      )。</w:t>
      </w:r>
    </w:p>
    <w:p>
      <w:pPr>
        <w:pStyle w:val="BodyText"/>
        <w:ind w:left="100"/>
        <w:spacing w:before="77" w:line="227" w:lineRule="auto"/>
        <w:rPr>
          <w:sz w:val="19"/>
          <w:szCs w:val="19"/>
        </w:rPr>
      </w:pPr>
      <w:r>
        <w:rPr>
          <w:sz w:val="19"/>
          <w:szCs w:val="19"/>
          <w:spacing w:val="9"/>
        </w:rPr>
        <w:t>A.人类自身的发展来证明  B.具体科学的长期和持续发展</w:t>
      </w:r>
      <w:r>
        <w:rPr>
          <w:sz w:val="19"/>
          <w:szCs w:val="19"/>
          <w:spacing w:val="8"/>
        </w:rPr>
        <w:t>来证明</w:t>
      </w:r>
    </w:p>
    <w:p>
      <w:pPr>
        <w:pStyle w:val="BodyText"/>
        <w:ind w:left="303" w:right="1701"/>
        <w:spacing w:before="79" w:line="288" w:lineRule="auto"/>
        <w:rPr>
          <w:sz w:val="19"/>
          <w:szCs w:val="19"/>
        </w:rPr>
      </w:pPr>
      <w:r>
        <w:rPr>
          <w:sz w:val="19"/>
          <w:szCs w:val="19"/>
          <w:spacing w:val="9"/>
        </w:rPr>
        <w:t>C.世界的联系和发展来证明出  D.哲学的长期和</w:t>
      </w:r>
      <w:r>
        <w:rPr>
          <w:sz w:val="19"/>
          <w:szCs w:val="19"/>
          <w:spacing w:val="8"/>
        </w:rPr>
        <w:t>持续的发展来证明</w:t>
      </w:r>
      <w:r>
        <w:rPr>
          <w:sz w:val="19"/>
          <w:szCs w:val="19"/>
        </w:rPr>
        <w:t xml:space="preserve"> </w:t>
      </w:r>
      <w:r>
        <w:rPr>
          <w:sz w:val="19"/>
          <w:szCs w:val="19"/>
          <w:spacing w:val="8"/>
        </w:rPr>
        <w:t>E.世界运动的规律性来证明</w:t>
      </w:r>
    </w:p>
    <w:p>
      <w:pPr>
        <w:pStyle w:val="BodyText"/>
        <w:ind w:left="109"/>
        <w:spacing w:before="30" w:line="229" w:lineRule="auto"/>
        <w:rPr>
          <w:sz w:val="19"/>
          <w:szCs w:val="19"/>
        </w:rPr>
      </w:pPr>
      <w:r>
        <w:rPr>
          <w:sz w:val="19"/>
          <w:szCs w:val="19"/>
          <w:spacing w:val="7"/>
        </w:rPr>
        <w:t>2、下列各项属于世界统一性问题的有(  </w:t>
      </w:r>
      <w:r>
        <w:rPr>
          <w:sz w:val="19"/>
          <w:szCs w:val="19"/>
        </w:rPr>
        <w:t>ACE</w:t>
      </w:r>
      <w:r>
        <w:rPr>
          <w:sz w:val="19"/>
          <w:szCs w:val="19"/>
          <w:spacing w:val="7"/>
        </w:rPr>
        <w:t xml:space="preserve">                )。</w:t>
      </w:r>
    </w:p>
    <w:p>
      <w:pPr>
        <w:pStyle w:val="BodyText"/>
        <w:ind w:left="100"/>
        <w:spacing w:before="76" w:line="228" w:lineRule="auto"/>
        <w:rPr>
          <w:sz w:val="19"/>
          <w:szCs w:val="19"/>
        </w:rPr>
      </w:pPr>
      <w:r>
        <w:rPr>
          <w:sz w:val="19"/>
          <w:szCs w:val="19"/>
          <w:spacing w:val="8"/>
        </w:rPr>
        <w:t>A.唯物主义一元论  B.相对主义诡辩论  C.二元论</w:t>
      </w:r>
    </w:p>
    <w:p>
      <w:pPr>
        <w:pStyle w:val="BodyText"/>
        <w:ind w:left="302"/>
        <w:spacing w:before="77" w:line="229" w:lineRule="auto"/>
        <w:rPr>
          <w:sz w:val="19"/>
          <w:szCs w:val="19"/>
        </w:rPr>
      </w:pPr>
      <w:r>
        <w:rPr>
          <w:sz w:val="19"/>
          <w:szCs w:val="19"/>
          <w:spacing w:val="8"/>
        </w:rPr>
        <w:t>D.运动观上的绝对论  E.唯心主义一元论</w:t>
      </w:r>
    </w:p>
    <w:p>
      <w:pPr>
        <w:pStyle w:val="BodyText"/>
        <w:ind w:left="511"/>
        <w:spacing w:before="77" w:line="229" w:lineRule="auto"/>
        <w:rPr>
          <w:sz w:val="19"/>
          <w:szCs w:val="19"/>
        </w:rPr>
      </w:pPr>
      <w:r>
        <w:rPr>
          <w:sz w:val="19"/>
          <w:szCs w:val="19"/>
          <w:spacing w:val="8"/>
        </w:rPr>
        <w:t>3、下列各项属于意识的反作用或能动性表现的有( </w:t>
      </w:r>
      <w:r>
        <w:rPr>
          <w:sz w:val="19"/>
          <w:szCs w:val="19"/>
          <w:spacing w:val="7"/>
        </w:rPr>
        <w:t xml:space="preserve">       </w:t>
      </w:r>
      <w:r>
        <w:rPr>
          <w:sz w:val="19"/>
          <w:szCs w:val="19"/>
        </w:rPr>
        <w:t>ABCDE</w:t>
      </w:r>
      <w:r>
        <w:rPr>
          <w:sz w:val="19"/>
          <w:szCs w:val="19"/>
          <w:spacing w:val="7"/>
        </w:rPr>
        <w:t xml:space="preserve">          )。</w:t>
      </w:r>
    </w:p>
    <w:p>
      <w:pPr>
        <w:pStyle w:val="BodyText"/>
        <w:ind w:left="904" w:right="700" w:hanging="4"/>
        <w:spacing w:before="77" w:line="288" w:lineRule="auto"/>
        <w:rPr>
          <w:sz w:val="19"/>
          <w:szCs w:val="19"/>
        </w:rPr>
      </w:pPr>
      <w:r>
        <w:rPr>
          <w:sz w:val="19"/>
          <w:szCs w:val="19"/>
          <w:spacing w:val="9"/>
        </w:rPr>
        <w:t>A.意识活动是一种主动的创造过程  B.意识活动是有目的性、计划性的</w:t>
      </w:r>
      <w:r>
        <w:rPr>
          <w:sz w:val="19"/>
          <w:szCs w:val="19"/>
        </w:rPr>
        <w:t xml:space="preserve"> </w:t>
      </w:r>
      <w:r>
        <w:rPr>
          <w:sz w:val="19"/>
          <w:szCs w:val="19"/>
          <w:spacing w:val="8"/>
        </w:rPr>
        <w:t>C.意识能认识客观世界  D.意识能改造客观世界</w:t>
      </w:r>
    </w:p>
    <w:p>
      <w:pPr>
        <w:pStyle w:val="BodyText"/>
        <w:ind w:left="903"/>
        <w:spacing w:before="30" w:line="229" w:lineRule="auto"/>
        <w:rPr>
          <w:sz w:val="19"/>
          <w:szCs w:val="19"/>
        </w:rPr>
      </w:pPr>
      <w:r>
        <w:rPr>
          <w:sz w:val="19"/>
          <w:szCs w:val="19"/>
          <w:spacing w:val="9"/>
        </w:rPr>
        <w:t>E.意识能反作用于主体，影响人体的生理过程和活动</w:t>
      </w:r>
    </w:p>
    <w:p>
      <w:pPr>
        <w:pStyle w:val="BodyText"/>
        <w:ind w:left="905"/>
        <w:spacing w:before="77" w:line="228" w:lineRule="auto"/>
        <w:rPr>
          <w:sz w:val="19"/>
          <w:szCs w:val="19"/>
        </w:rPr>
      </w:pPr>
      <w:r>
        <w:rPr>
          <w:sz w:val="19"/>
          <w:szCs w:val="19"/>
          <w:spacing w:val="7"/>
        </w:rPr>
        <w:t>4、辩证唯物主义的世界物质统一性原理认为(    </w:t>
      </w:r>
      <w:r>
        <w:rPr>
          <w:sz w:val="19"/>
          <w:szCs w:val="19"/>
        </w:rPr>
        <w:t>AE</w:t>
      </w:r>
      <w:r>
        <w:rPr>
          <w:sz w:val="19"/>
          <w:szCs w:val="19"/>
          <w:spacing w:val="7"/>
        </w:rPr>
        <w:t xml:space="preserve">            )。</w:t>
      </w:r>
    </w:p>
    <w:p>
      <w:pPr>
        <w:pStyle w:val="BodyText"/>
        <w:ind w:left="900"/>
        <w:spacing w:before="77" w:line="227" w:lineRule="auto"/>
        <w:rPr>
          <w:sz w:val="19"/>
          <w:szCs w:val="19"/>
        </w:rPr>
      </w:pPr>
      <w:r>
        <w:rPr>
          <w:sz w:val="19"/>
          <w:szCs w:val="19"/>
          <w:spacing w:val="8"/>
        </w:rPr>
        <w:t>A.世界的本质是物质的  B.世界的本质是精神的  C.运动是绝对的  D.时空是</w:t>
      </w:r>
    </w:p>
    <w:p>
      <w:pPr>
        <w:pStyle w:val="BodyText"/>
        <w:ind w:left="106"/>
        <w:spacing w:before="79" w:line="228" w:lineRule="auto"/>
        <w:rPr>
          <w:sz w:val="19"/>
          <w:szCs w:val="19"/>
        </w:rPr>
      </w:pPr>
      <w:r>
        <w:rPr>
          <w:sz w:val="19"/>
          <w:szCs w:val="19"/>
          <w:spacing w:val="9"/>
        </w:rPr>
        <w:t>相对的  E.世界是以一定的时空形式，按其自身因有的规律永恒运动的物质过程</w:t>
      </w:r>
    </w:p>
    <w:p>
      <w:pPr>
        <w:pStyle w:val="BodyText"/>
        <w:ind w:left="110"/>
        <w:spacing w:before="77" w:line="231" w:lineRule="auto"/>
        <w:rPr>
          <w:sz w:val="19"/>
          <w:szCs w:val="19"/>
        </w:rPr>
      </w:pPr>
      <w:r>
        <w:rPr>
          <w:sz w:val="19"/>
          <w:szCs w:val="19"/>
          <w:spacing w:val="5"/>
        </w:rPr>
        <w:t>5、意识是(    </w:t>
      </w:r>
      <w:r>
        <w:rPr>
          <w:sz w:val="19"/>
          <w:szCs w:val="19"/>
        </w:rPr>
        <w:t>ABE</w:t>
      </w:r>
      <w:r>
        <w:rPr>
          <w:sz w:val="19"/>
          <w:szCs w:val="19"/>
          <w:spacing w:val="6"/>
        </w:rPr>
        <w:t xml:space="preserve">            </w:t>
      </w:r>
      <w:r>
        <w:rPr>
          <w:sz w:val="19"/>
          <w:szCs w:val="19"/>
          <w:spacing w:val="5"/>
        </w:rPr>
        <w:t>)。</w:t>
      </w:r>
    </w:p>
    <w:p>
      <w:pPr>
        <w:pStyle w:val="BodyText"/>
        <w:ind w:left="900"/>
        <w:spacing w:before="74" w:line="227" w:lineRule="auto"/>
        <w:rPr>
          <w:sz w:val="19"/>
          <w:szCs w:val="19"/>
        </w:rPr>
      </w:pPr>
      <w:r>
        <w:rPr>
          <w:sz w:val="19"/>
          <w:szCs w:val="19"/>
          <w:spacing w:val="8"/>
        </w:rPr>
        <w:t>A.人脑的机能  B.对客观世界的反映  C.人的头脑里回有的</w:t>
      </w:r>
    </w:p>
    <w:p>
      <w:pPr>
        <w:pStyle w:val="BodyText"/>
        <w:ind w:left="902"/>
        <w:spacing w:before="79" w:line="228" w:lineRule="auto"/>
        <w:rPr>
          <w:sz w:val="19"/>
          <w:szCs w:val="19"/>
        </w:rPr>
      </w:pPr>
      <w:r>
        <w:rPr>
          <w:sz w:val="19"/>
          <w:szCs w:val="19"/>
          <w:spacing w:val="8"/>
        </w:rPr>
        <w:t>D.有客观内容的  E.客观内容和主观形式的统一</w:t>
      </w:r>
    </w:p>
    <w:p>
      <w:pPr>
        <w:pStyle w:val="BodyText"/>
        <w:ind w:left="108"/>
        <w:spacing w:before="77" w:line="227" w:lineRule="auto"/>
        <w:rPr>
          <w:sz w:val="19"/>
          <w:szCs w:val="19"/>
        </w:rPr>
      </w:pPr>
      <w:r>
        <w:rPr>
          <w:sz w:val="19"/>
          <w:szCs w:val="19"/>
          <w:spacing w:val="7"/>
        </w:rPr>
        <w:t>6、下列各项属于实践的基本形式的有(  </w:t>
      </w:r>
      <w:r>
        <w:rPr>
          <w:sz w:val="19"/>
          <w:szCs w:val="19"/>
        </w:rPr>
        <w:t>ADE</w:t>
      </w:r>
      <w:r>
        <w:rPr>
          <w:sz w:val="19"/>
          <w:szCs w:val="19"/>
          <w:spacing w:val="7"/>
        </w:rPr>
        <w:t xml:space="preserve">            )。</w:t>
      </w:r>
    </w:p>
    <w:p>
      <w:pPr>
        <w:pStyle w:val="BodyText"/>
        <w:ind w:left="900"/>
        <w:spacing w:before="79" w:line="227" w:lineRule="auto"/>
        <w:rPr>
          <w:sz w:val="19"/>
          <w:szCs w:val="19"/>
        </w:rPr>
      </w:pPr>
      <w:r>
        <w:rPr>
          <w:sz w:val="19"/>
          <w:szCs w:val="19"/>
          <w:spacing w:val="8"/>
        </w:rPr>
        <w:t>A.生产实践  B.教育实践  C.医疗实践  D.科学实验  E.处理社</w:t>
      </w:r>
      <w:r>
        <w:rPr>
          <w:sz w:val="19"/>
          <w:szCs w:val="19"/>
          <w:spacing w:val="7"/>
        </w:rPr>
        <w:t>会关系的实践</w:t>
      </w:r>
    </w:p>
    <w:p>
      <w:pPr>
        <w:spacing w:line="227" w:lineRule="auto"/>
        <w:sectPr>
          <w:pgSz w:w="10433" w:h="14742"/>
          <w:pgMar w:top="1253" w:right="1330" w:bottom="0" w:left="1304" w:header="0" w:footer="0" w:gutter="0"/>
        </w:sectPr>
        <w:rPr>
          <w:sz w:val="19"/>
          <w:szCs w:val="19"/>
        </w:rPr>
      </w:pPr>
    </w:p>
    <w:p>
      <w:pPr>
        <w:pStyle w:val="BodyText"/>
        <w:ind w:left="10"/>
        <w:spacing w:before="107" w:line="229" w:lineRule="auto"/>
        <w:rPr>
          <w:sz w:val="19"/>
          <w:szCs w:val="19"/>
        </w:rPr>
      </w:pPr>
      <w:r>
        <w:rPr>
          <w:sz w:val="19"/>
          <w:szCs w:val="19"/>
          <w:spacing w:val="7"/>
        </w:rPr>
        <w:t>7、下列观点中属于唯物主义的是(    </w:t>
      </w:r>
      <w:r>
        <w:rPr>
          <w:sz w:val="19"/>
          <w:szCs w:val="19"/>
        </w:rPr>
        <w:t>BCE</w:t>
      </w:r>
      <w:r>
        <w:rPr>
          <w:sz w:val="19"/>
          <w:szCs w:val="19"/>
          <w:spacing w:val="7"/>
        </w:rPr>
        <w:t xml:space="preserve">        )。</w:t>
      </w:r>
    </w:p>
    <w:p>
      <w:pPr>
        <w:pStyle w:val="BodyText"/>
        <w:ind w:left="900"/>
        <w:spacing w:before="76" w:line="228" w:lineRule="auto"/>
        <w:rPr>
          <w:sz w:val="19"/>
          <w:szCs w:val="19"/>
        </w:rPr>
      </w:pPr>
      <w:r>
        <w:rPr>
          <w:sz w:val="19"/>
          <w:szCs w:val="19"/>
          <w:spacing w:val="8"/>
        </w:rPr>
        <w:t>A</w:t>
      </w:r>
      <w:r>
        <w:rPr>
          <w:sz w:val="19"/>
          <w:szCs w:val="19"/>
          <w:spacing w:val="-15"/>
        </w:rPr>
        <w:t xml:space="preserve"> </w:t>
      </w:r>
      <w:r>
        <w:rPr>
          <w:sz w:val="19"/>
          <w:szCs w:val="19"/>
          <w:spacing w:val="8"/>
        </w:rPr>
        <w:t>形存则神存，形灭则神灭  B</w:t>
      </w:r>
      <w:r>
        <w:rPr>
          <w:sz w:val="19"/>
          <w:szCs w:val="19"/>
          <w:spacing w:val="-38"/>
        </w:rPr>
        <w:t xml:space="preserve"> </w:t>
      </w:r>
      <w:r>
        <w:rPr>
          <w:sz w:val="19"/>
          <w:szCs w:val="19"/>
          <w:spacing w:val="8"/>
        </w:rPr>
        <w:t>认识不仅反映世界，而且创造世界</w:t>
      </w:r>
    </w:p>
    <w:p>
      <w:pPr>
        <w:pStyle w:val="BodyText"/>
        <w:ind w:left="904"/>
        <w:spacing w:before="77" w:line="228" w:lineRule="auto"/>
        <w:rPr>
          <w:sz w:val="19"/>
          <w:szCs w:val="19"/>
        </w:rPr>
      </w:pPr>
      <w:r>
        <w:rPr>
          <w:sz w:val="19"/>
          <w:szCs w:val="19"/>
          <w:spacing w:val="8"/>
        </w:rPr>
        <w:t>C</w:t>
      </w:r>
      <w:r>
        <w:rPr>
          <w:sz w:val="19"/>
          <w:szCs w:val="19"/>
          <w:spacing w:val="-19"/>
        </w:rPr>
        <w:t xml:space="preserve"> </w:t>
      </w:r>
      <w:r>
        <w:rPr>
          <w:sz w:val="19"/>
          <w:szCs w:val="19"/>
          <w:spacing w:val="8"/>
        </w:rPr>
        <w:t>天地合而万物生，阴阳接而万物起  D</w:t>
      </w:r>
      <w:r>
        <w:rPr>
          <w:sz w:val="19"/>
          <w:szCs w:val="19"/>
          <w:spacing w:val="-34"/>
        </w:rPr>
        <w:t xml:space="preserve"> </w:t>
      </w:r>
      <w:r>
        <w:rPr>
          <w:sz w:val="19"/>
          <w:szCs w:val="19"/>
          <w:spacing w:val="8"/>
        </w:rPr>
        <w:t>吾心便是宇宙，宇宙便是吾心</w:t>
      </w:r>
    </w:p>
    <w:p>
      <w:pPr>
        <w:pStyle w:val="BodyText"/>
        <w:ind w:left="903"/>
        <w:spacing w:before="77" w:line="228" w:lineRule="auto"/>
        <w:rPr>
          <w:sz w:val="19"/>
          <w:szCs w:val="19"/>
        </w:rPr>
      </w:pPr>
      <w:r>
        <w:rPr>
          <w:sz w:val="19"/>
          <w:szCs w:val="19"/>
          <w:spacing w:val="8"/>
        </w:rPr>
        <w:t>E</w:t>
      </w:r>
      <w:r>
        <w:rPr>
          <w:sz w:val="19"/>
          <w:szCs w:val="19"/>
          <w:spacing w:val="-24"/>
        </w:rPr>
        <w:t xml:space="preserve"> </w:t>
      </w:r>
      <w:r>
        <w:rPr>
          <w:sz w:val="19"/>
          <w:szCs w:val="19"/>
          <w:spacing w:val="8"/>
        </w:rPr>
        <w:t>经验是认识真理性的最终判断标准</w:t>
      </w:r>
    </w:p>
    <w:p>
      <w:pPr>
        <w:pStyle w:val="BodyText"/>
        <w:ind w:left="6"/>
        <w:spacing w:before="77" w:line="228" w:lineRule="auto"/>
        <w:rPr>
          <w:sz w:val="19"/>
          <w:szCs w:val="19"/>
        </w:rPr>
      </w:pPr>
      <w:r>
        <w:rPr>
          <w:sz w:val="19"/>
          <w:szCs w:val="19"/>
          <w:spacing w:val="6"/>
        </w:rPr>
        <w:t>8、人类对“物质</w:t>
      </w:r>
      <w:r>
        <w:rPr>
          <w:sz w:val="19"/>
          <w:szCs w:val="19"/>
          <w:spacing w:val="-55"/>
        </w:rPr>
        <w:t xml:space="preserve"> </w:t>
      </w:r>
      <w:r>
        <w:rPr>
          <w:sz w:val="19"/>
          <w:szCs w:val="19"/>
          <w:spacing w:val="6"/>
        </w:rPr>
        <w:t>”的认识是一个长期的探索过程：在这个过程中，对“物质</w:t>
      </w:r>
      <w:r>
        <w:rPr>
          <w:sz w:val="19"/>
          <w:szCs w:val="19"/>
          <w:spacing w:val="-66"/>
        </w:rPr>
        <w:t xml:space="preserve"> </w:t>
      </w:r>
      <w:r>
        <w:rPr>
          <w:sz w:val="19"/>
          <w:szCs w:val="19"/>
          <w:spacing w:val="6"/>
        </w:rPr>
        <w:t>”认识的深度</w:t>
      </w:r>
    </w:p>
    <w:p>
      <w:pPr>
        <w:pStyle w:val="BodyText"/>
        <w:ind w:left="107"/>
        <w:spacing w:before="77" w:line="229" w:lineRule="auto"/>
        <w:rPr>
          <w:sz w:val="19"/>
          <w:szCs w:val="19"/>
        </w:rPr>
      </w:pPr>
      <w:r>
        <w:rPr>
          <w:sz w:val="19"/>
          <w:szCs w:val="19"/>
          <w:spacing w:val="7"/>
        </w:rPr>
        <w:t>和广度主要是与(    </w:t>
      </w:r>
      <w:r>
        <w:rPr>
          <w:sz w:val="19"/>
          <w:szCs w:val="19"/>
        </w:rPr>
        <w:t>ACE</w:t>
      </w:r>
      <w:r>
        <w:rPr>
          <w:sz w:val="19"/>
          <w:szCs w:val="19"/>
          <w:spacing w:val="7"/>
        </w:rPr>
        <w:t xml:space="preserve">       </w:t>
      </w:r>
      <w:r>
        <w:rPr>
          <w:sz w:val="19"/>
          <w:szCs w:val="19"/>
          <w:spacing w:val="6"/>
        </w:rPr>
        <w:t xml:space="preserve">     )</w:t>
      </w:r>
    </w:p>
    <w:p>
      <w:pPr>
        <w:pStyle w:val="BodyText"/>
        <w:ind w:left="903" w:right="2905" w:hanging="3"/>
        <w:spacing w:before="78" w:line="293" w:lineRule="auto"/>
        <w:jc w:val="both"/>
        <w:rPr>
          <w:sz w:val="19"/>
          <w:szCs w:val="19"/>
        </w:rPr>
      </w:pPr>
      <w:r>
        <w:rPr>
          <w:sz w:val="19"/>
          <w:szCs w:val="19"/>
          <w:spacing w:val="7"/>
        </w:rPr>
        <w:t>A</w:t>
      </w:r>
      <w:r>
        <w:rPr>
          <w:sz w:val="19"/>
          <w:szCs w:val="19"/>
          <w:spacing w:val="-19"/>
        </w:rPr>
        <w:t xml:space="preserve"> </w:t>
      </w:r>
      <w:r>
        <w:rPr>
          <w:sz w:val="19"/>
          <w:szCs w:val="19"/>
          <w:spacing w:val="7"/>
        </w:rPr>
        <w:t>社会实践水平相联系  B</w:t>
      </w:r>
      <w:r>
        <w:rPr>
          <w:sz w:val="19"/>
          <w:szCs w:val="19"/>
          <w:spacing w:val="-27"/>
        </w:rPr>
        <w:t xml:space="preserve"> </w:t>
      </w:r>
      <w:r>
        <w:rPr>
          <w:sz w:val="19"/>
          <w:szCs w:val="19"/>
          <w:spacing w:val="7"/>
        </w:rPr>
        <w:t>阶级斗争形式相联系</w:t>
      </w:r>
      <w:r>
        <w:rPr>
          <w:sz w:val="19"/>
          <w:szCs w:val="19"/>
        </w:rPr>
        <w:t xml:space="preserve"> </w:t>
      </w:r>
      <w:r>
        <w:rPr>
          <w:sz w:val="19"/>
          <w:szCs w:val="19"/>
          <w:spacing w:val="8"/>
        </w:rPr>
        <w:t>C</w:t>
      </w:r>
      <w:r>
        <w:rPr>
          <w:sz w:val="19"/>
          <w:szCs w:val="19"/>
          <w:spacing w:val="-36"/>
        </w:rPr>
        <w:t xml:space="preserve"> </w:t>
      </w:r>
      <w:r>
        <w:rPr>
          <w:sz w:val="19"/>
          <w:szCs w:val="19"/>
          <w:spacing w:val="8"/>
        </w:rPr>
        <w:t>科学技术发展水平相联系  D</w:t>
      </w:r>
      <w:r>
        <w:rPr>
          <w:sz w:val="19"/>
          <w:szCs w:val="19"/>
          <w:spacing w:val="-38"/>
        </w:rPr>
        <w:t xml:space="preserve"> </w:t>
      </w:r>
      <w:r>
        <w:rPr>
          <w:sz w:val="19"/>
          <w:szCs w:val="19"/>
          <w:spacing w:val="8"/>
        </w:rPr>
        <w:t>环境优劣相联系</w:t>
      </w:r>
      <w:r>
        <w:rPr>
          <w:sz w:val="19"/>
          <w:szCs w:val="19"/>
        </w:rPr>
        <w:t xml:space="preserve"> </w:t>
      </w:r>
      <w:r>
        <w:rPr>
          <w:sz w:val="19"/>
          <w:szCs w:val="19"/>
          <w:spacing w:val="7"/>
        </w:rPr>
        <w:t>E</w:t>
      </w:r>
      <w:r>
        <w:rPr>
          <w:sz w:val="19"/>
          <w:szCs w:val="19"/>
          <w:spacing w:val="-26"/>
        </w:rPr>
        <w:t xml:space="preserve"> </w:t>
      </w:r>
      <w:r>
        <w:rPr>
          <w:sz w:val="19"/>
          <w:szCs w:val="19"/>
          <w:spacing w:val="7"/>
        </w:rPr>
        <w:t>哲学发展水平相联系</w:t>
      </w:r>
    </w:p>
    <w:p>
      <w:pPr>
        <w:pStyle w:val="BodyText"/>
        <w:ind w:left="208"/>
        <w:spacing w:before="30" w:line="227" w:lineRule="auto"/>
        <w:rPr>
          <w:sz w:val="19"/>
          <w:szCs w:val="19"/>
        </w:rPr>
      </w:pPr>
      <w:r>
        <w:rPr>
          <w:sz w:val="19"/>
          <w:szCs w:val="19"/>
          <w:spacing w:val="7"/>
        </w:rPr>
        <w:t>9、根据关于意识的起源、本质和作用的原理，应承认</w:t>
      </w:r>
      <w:r>
        <w:rPr>
          <w:sz w:val="19"/>
          <w:szCs w:val="19"/>
          <w:spacing w:val="31"/>
        </w:rPr>
        <w:t xml:space="preserve">  </w:t>
      </w:r>
      <w:r>
        <w:rPr>
          <w:sz w:val="19"/>
          <w:szCs w:val="19"/>
          <w:spacing w:val="7"/>
        </w:rPr>
        <w:t>(  </w:t>
      </w:r>
      <w:r>
        <w:rPr>
          <w:sz w:val="19"/>
          <w:szCs w:val="19"/>
        </w:rPr>
        <w:t>BCDE</w:t>
      </w:r>
      <w:r>
        <w:rPr>
          <w:sz w:val="19"/>
          <w:szCs w:val="19"/>
          <w:spacing w:val="7"/>
        </w:rPr>
        <w:t xml:space="preserve">          )</w:t>
      </w:r>
    </w:p>
    <w:p>
      <w:pPr>
        <w:pStyle w:val="BodyText"/>
        <w:ind w:left="900"/>
        <w:spacing w:before="79" w:line="228" w:lineRule="auto"/>
        <w:rPr>
          <w:sz w:val="19"/>
          <w:szCs w:val="19"/>
        </w:rPr>
      </w:pPr>
      <w:r>
        <w:rPr>
          <w:sz w:val="19"/>
          <w:szCs w:val="19"/>
          <w:spacing w:val="8"/>
        </w:rPr>
        <w:t>A</w:t>
      </w:r>
      <w:r>
        <w:rPr>
          <w:sz w:val="19"/>
          <w:szCs w:val="19"/>
          <w:spacing w:val="-16"/>
        </w:rPr>
        <w:t xml:space="preserve"> </w:t>
      </w:r>
      <w:r>
        <w:rPr>
          <w:sz w:val="19"/>
          <w:szCs w:val="19"/>
          <w:spacing w:val="8"/>
        </w:rPr>
        <w:t>意识是人脑分泌的特殊物质  B  错误的思想也是客观存在的反映</w:t>
      </w:r>
    </w:p>
    <w:p>
      <w:pPr>
        <w:pStyle w:val="BodyText"/>
        <w:ind w:left="904"/>
        <w:spacing w:before="77" w:line="228" w:lineRule="auto"/>
        <w:rPr>
          <w:sz w:val="19"/>
          <w:szCs w:val="19"/>
        </w:rPr>
      </w:pPr>
      <w:r>
        <w:rPr>
          <w:sz w:val="19"/>
          <w:szCs w:val="19"/>
          <w:spacing w:val="8"/>
        </w:rPr>
        <w:t>C</w:t>
      </w:r>
      <w:r>
        <w:rPr>
          <w:sz w:val="19"/>
          <w:szCs w:val="19"/>
          <w:spacing w:val="-19"/>
        </w:rPr>
        <w:t xml:space="preserve"> </w:t>
      </w:r>
      <w:r>
        <w:rPr>
          <w:sz w:val="19"/>
          <w:szCs w:val="19"/>
          <w:spacing w:val="8"/>
        </w:rPr>
        <w:t>一切物质都具有类似感觉的反映特性  D</w:t>
      </w:r>
      <w:r>
        <w:rPr>
          <w:sz w:val="19"/>
          <w:szCs w:val="19"/>
          <w:spacing w:val="-28"/>
        </w:rPr>
        <w:t xml:space="preserve"> </w:t>
      </w:r>
      <w:r>
        <w:rPr>
          <w:sz w:val="19"/>
          <w:szCs w:val="19"/>
          <w:spacing w:val="8"/>
        </w:rPr>
        <w:t>改造世界是意识能动性的突出表现</w:t>
      </w:r>
    </w:p>
    <w:p>
      <w:pPr>
        <w:pStyle w:val="BodyText"/>
        <w:ind w:left="903"/>
        <w:spacing w:before="77" w:line="228" w:lineRule="auto"/>
        <w:rPr>
          <w:sz w:val="19"/>
          <w:szCs w:val="19"/>
        </w:rPr>
      </w:pPr>
      <w:r>
        <w:rPr>
          <w:sz w:val="19"/>
          <w:szCs w:val="19"/>
          <w:spacing w:val="8"/>
        </w:rPr>
        <w:t>E</w:t>
      </w:r>
      <w:r>
        <w:rPr>
          <w:sz w:val="19"/>
          <w:szCs w:val="19"/>
          <w:spacing w:val="-35"/>
        </w:rPr>
        <w:t xml:space="preserve"> </w:t>
      </w:r>
      <w:r>
        <w:rPr>
          <w:sz w:val="19"/>
          <w:szCs w:val="19"/>
          <w:spacing w:val="8"/>
        </w:rPr>
        <w:t>语言是思维的物质外壳</w:t>
      </w:r>
    </w:p>
    <w:p>
      <w:pPr>
        <w:pStyle w:val="BodyText"/>
        <w:spacing w:before="78" w:line="228" w:lineRule="auto"/>
        <w:jc w:val="right"/>
        <w:rPr>
          <w:sz w:val="19"/>
          <w:szCs w:val="19"/>
        </w:rPr>
      </w:pPr>
      <w:r>
        <w:rPr>
          <w:sz w:val="19"/>
          <w:szCs w:val="19"/>
          <w:spacing w:val="4"/>
        </w:rPr>
        <w:t>10、人类与自然界的关系和动物与自然界的关系具有不同的性质，其表现有（</w:t>
      </w:r>
      <w:r>
        <w:rPr>
          <w:sz w:val="19"/>
          <w:szCs w:val="19"/>
        </w:rPr>
        <w:t>ABCE</w:t>
      </w:r>
      <w:r>
        <w:rPr>
          <w:sz w:val="19"/>
          <w:szCs w:val="19"/>
          <w:spacing w:val="4"/>
        </w:rPr>
        <w:t xml:space="preserve">    ）</w:t>
      </w:r>
    </w:p>
    <w:p>
      <w:pPr>
        <w:pStyle w:val="BodyText"/>
        <w:ind w:left="100"/>
        <w:spacing w:before="77" w:line="227" w:lineRule="auto"/>
        <w:rPr>
          <w:sz w:val="19"/>
          <w:szCs w:val="19"/>
        </w:rPr>
      </w:pPr>
      <w:r>
        <w:rPr>
          <w:sz w:val="19"/>
          <w:szCs w:val="19"/>
          <w:spacing w:val="8"/>
        </w:rPr>
        <w:t>A.动物的活动是本能的、无意识的</w:t>
      </w:r>
      <w:r>
        <w:rPr>
          <w:sz w:val="19"/>
          <w:szCs w:val="19"/>
          <w:spacing w:val="-53"/>
        </w:rPr>
        <w:t xml:space="preserve"> </w:t>
      </w:r>
      <w:r>
        <w:rPr>
          <w:sz w:val="19"/>
          <w:szCs w:val="19"/>
          <w:spacing w:val="8"/>
        </w:rPr>
        <w:t>;人的活动是有意识、有目的的</w:t>
      </w:r>
    </w:p>
    <w:p>
      <w:pPr>
        <w:pStyle w:val="BodyText"/>
        <w:ind w:left="901"/>
        <w:spacing w:before="78" w:line="228" w:lineRule="auto"/>
        <w:rPr>
          <w:sz w:val="19"/>
          <w:szCs w:val="19"/>
        </w:rPr>
      </w:pPr>
      <w:r>
        <w:rPr>
          <w:sz w:val="19"/>
          <w:szCs w:val="19"/>
          <w:spacing w:val="9"/>
        </w:rPr>
        <w:t>B.动物不能进行生产劳动，人能利用自己制造的工具从事生产活动</w:t>
      </w:r>
    </w:p>
    <w:p>
      <w:pPr>
        <w:pStyle w:val="BodyText"/>
        <w:ind w:left="904"/>
        <w:spacing w:before="78" w:line="228" w:lineRule="auto"/>
        <w:rPr>
          <w:sz w:val="19"/>
          <w:szCs w:val="19"/>
        </w:rPr>
      </w:pPr>
      <w:r>
        <w:rPr>
          <w:sz w:val="19"/>
          <w:szCs w:val="19"/>
          <w:spacing w:val="9"/>
        </w:rPr>
        <w:t>C.动物只是消极地适应自然界，人能能动地改造自然</w:t>
      </w:r>
    </w:p>
    <w:p>
      <w:pPr>
        <w:pStyle w:val="BodyText"/>
        <w:ind w:left="108" w:right="83" w:firstLine="793"/>
        <w:spacing w:before="77" w:line="289" w:lineRule="auto"/>
        <w:rPr>
          <w:sz w:val="19"/>
          <w:szCs w:val="19"/>
        </w:rPr>
      </w:pPr>
      <w:r>
        <w:rPr>
          <w:sz w:val="19"/>
          <w:szCs w:val="19"/>
          <w:spacing w:val="6"/>
        </w:rPr>
        <w:t>D.</w:t>
      </w:r>
      <w:r>
        <w:rPr>
          <w:sz w:val="19"/>
          <w:szCs w:val="19"/>
          <w:spacing w:val="-43"/>
        </w:rPr>
        <w:t xml:space="preserve"> </w:t>
      </w:r>
      <w:r>
        <w:rPr>
          <w:sz w:val="19"/>
          <w:szCs w:val="19"/>
          <w:spacing w:val="6"/>
        </w:rPr>
        <w:t>自然环境及其变化在动物发展中起决定作用，在人类社会发展中则不起决定作</w:t>
      </w:r>
      <w:r>
        <w:rPr>
          <w:sz w:val="19"/>
          <w:szCs w:val="19"/>
        </w:rPr>
        <w:t xml:space="preserve"> </w:t>
      </w:r>
      <w:r>
        <w:rPr>
          <w:sz w:val="19"/>
          <w:szCs w:val="19"/>
        </w:rPr>
        <w:t>用</w:t>
      </w:r>
    </w:p>
    <w:p>
      <w:pPr>
        <w:pStyle w:val="BodyText"/>
        <w:ind w:left="903"/>
        <w:spacing w:before="29" w:line="228" w:lineRule="auto"/>
        <w:rPr>
          <w:sz w:val="19"/>
          <w:szCs w:val="19"/>
        </w:rPr>
      </w:pPr>
      <w:r>
        <w:rPr>
          <w:sz w:val="19"/>
          <w:szCs w:val="19"/>
          <w:spacing w:val="9"/>
        </w:rPr>
        <w:t>E.动物的存在不能引起自然界的变化，人的存在能引起自然界的变化</w:t>
      </w:r>
    </w:p>
    <w:p>
      <w:pPr>
        <w:pStyle w:val="BodyText"/>
        <w:ind w:left="121"/>
        <w:spacing w:before="77" w:line="229" w:lineRule="auto"/>
        <w:rPr>
          <w:sz w:val="19"/>
          <w:szCs w:val="19"/>
        </w:rPr>
      </w:pPr>
      <w:r>
        <w:rPr>
          <w:sz w:val="19"/>
          <w:szCs w:val="19"/>
          <w:spacing w:val="7"/>
        </w:rPr>
        <w:t>11、运动和物质不可分，运动是物质的（</w:t>
      </w:r>
      <w:r>
        <w:rPr>
          <w:sz w:val="19"/>
          <w:szCs w:val="19"/>
        </w:rPr>
        <w:t>AD</w:t>
      </w:r>
      <w:r>
        <w:rPr>
          <w:sz w:val="19"/>
          <w:szCs w:val="19"/>
          <w:spacing w:val="7"/>
        </w:rPr>
        <w:t xml:space="preserve">        ）</w:t>
      </w:r>
    </w:p>
    <w:p>
      <w:pPr>
        <w:pStyle w:val="BodyText"/>
        <w:spacing w:before="77" w:line="227" w:lineRule="auto"/>
        <w:rPr>
          <w:sz w:val="19"/>
          <w:szCs w:val="19"/>
        </w:rPr>
      </w:pPr>
      <w:r>
        <w:rPr>
          <w:sz w:val="19"/>
          <w:szCs w:val="19"/>
          <w:spacing w:val="6"/>
        </w:rPr>
        <w:t>A、根本属性                                         </w:t>
      </w:r>
      <w:r>
        <w:rPr>
          <w:sz w:val="19"/>
          <w:szCs w:val="19"/>
          <w:spacing w:val="5"/>
        </w:rPr>
        <w:t xml:space="preserve">   B、主观形式</w:t>
      </w:r>
    </w:p>
    <w:p>
      <w:pPr>
        <w:pStyle w:val="BodyText"/>
        <w:ind w:left="4"/>
        <w:spacing w:before="78" w:line="228" w:lineRule="auto"/>
        <w:rPr>
          <w:sz w:val="19"/>
          <w:szCs w:val="19"/>
        </w:rPr>
      </w:pPr>
      <w:r>
        <w:rPr>
          <w:sz w:val="19"/>
          <w:szCs w:val="19"/>
          <w:spacing w:val="6"/>
        </w:rPr>
        <w:t>C、内部结构                                    </w:t>
      </w:r>
      <w:r>
        <w:rPr>
          <w:sz w:val="19"/>
          <w:szCs w:val="19"/>
          <w:spacing w:val="5"/>
        </w:rPr>
        <w:t xml:space="preserve">        D、存在方式</w:t>
      </w:r>
    </w:p>
    <w:p>
      <w:pPr>
        <w:pStyle w:val="BodyText"/>
        <w:ind w:left="3"/>
        <w:spacing w:before="78" w:line="228" w:lineRule="auto"/>
        <w:rPr>
          <w:sz w:val="19"/>
          <w:szCs w:val="19"/>
        </w:rPr>
      </w:pPr>
      <w:r>
        <w:rPr>
          <w:sz w:val="19"/>
          <w:szCs w:val="19"/>
          <w:spacing w:val="8"/>
        </w:rPr>
        <w:t>E、唯一特性</w:t>
      </w:r>
    </w:p>
    <w:p>
      <w:pPr>
        <w:pStyle w:val="BodyText"/>
        <w:ind w:left="20"/>
        <w:spacing w:before="77" w:line="228" w:lineRule="auto"/>
        <w:rPr>
          <w:sz w:val="19"/>
          <w:szCs w:val="19"/>
        </w:rPr>
      </w:pPr>
      <w:r>
        <w:rPr>
          <w:sz w:val="19"/>
          <w:szCs w:val="19"/>
          <w:spacing w:val="8"/>
        </w:rPr>
        <w:t>12、按照辩证唯物主义的物质定义，下列哪些现象属于物质现象（</w:t>
      </w:r>
      <w:r>
        <w:rPr>
          <w:sz w:val="19"/>
          <w:szCs w:val="19"/>
        </w:rPr>
        <w:t>ABE</w:t>
      </w:r>
      <w:r>
        <w:rPr>
          <w:sz w:val="19"/>
          <w:szCs w:val="19"/>
          <w:spacing w:val="8"/>
        </w:rPr>
        <w:t xml:space="preserve">        ）</w:t>
      </w:r>
    </w:p>
    <w:p>
      <w:pPr>
        <w:pStyle w:val="BodyText"/>
        <w:spacing w:before="77" w:line="228" w:lineRule="auto"/>
        <w:rPr>
          <w:sz w:val="19"/>
          <w:szCs w:val="19"/>
        </w:rPr>
      </w:pPr>
      <w:r>
        <w:rPr>
          <w:sz w:val="19"/>
          <w:szCs w:val="19"/>
          <w:spacing w:val="7"/>
        </w:rPr>
        <w:t>A、镜中花，水中月               </w:t>
      </w:r>
      <w:r>
        <w:rPr>
          <w:sz w:val="19"/>
          <w:szCs w:val="19"/>
          <w:spacing w:val="6"/>
        </w:rPr>
        <w:t xml:space="preserve">       B、阶级斗争</w:t>
      </w:r>
    </w:p>
    <w:p>
      <w:pPr>
        <w:pStyle w:val="BodyText"/>
        <w:ind w:left="4"/>
        <w:spacing w:before="78" w:line="228" w:lineRule="auto"/>
        <w:rPr>
          <w:sz w:val="19"/>
          <w:szCs w:val="19"/>
        </w:rPr>
      </w:pPr>
      <w:r>
        <w:rPr>
          <w:sz w:val="19"/>
          <w:szCs w:val="19"/>
          <w:spacing w:val="8"/>
        </w:rPr>
        <w:t>C、上层建筑中的意识形态         </w:t>
      </w:r>
      <w:r>
        <w:rPr>
          <w:sz w:val="19"/>
          <w:szCs w:val="19"/>
          <w:spacing w:val="7"/>
        </w:rPr>
        <w:t xml:space="preserve">       D、未实施的城市建设计划</w:t>
      </w:r>
    </w:p>
    <w:p>
      <w:pPr>
        <w:pStyle w:val="BodyText"/>
        <w:ind w:left="3"/>
        <w:spacing w:before="77" w:line="228" w:lineRule="auto"/>
        <w:rPr>
          <w:sz w:val="19"/>
          <w:szCs w:val="19"/>
        </w:rPr>
      </w:pPr>
      <w:r>
        <w:rPr>
          <w:sz w:val="19"/>
          <w:szCs w:val="19"/>
          <w:spacing w:val="4"/>
        </w:rPr>
        <w:t>E、</w:t>
      </w:r>
      <w:r>
        <w:rPr>
          <w:sz w:val="19"/>
          <w:szCs w:val="19"/>
          <w:spacing w:val="-41"/>
        </w:rPr>
        <w:t xml:space="preserve"> </w:t>
      </w:r>
      <w:r>
        <w:rPr>
          <w:sz w:val="19"/>
          <w:szCs w:val="19"/>
          <w:spacing w:val="4"/>
        </w:rPr>
        <w:t>日月星辰和山川河流</w:t>
      </w:r>
    </w:p>
    <w:p>
      <w:pPr>
        <w:pStyle w:val="BodyText"/>
        <w:ind w:left="20"/>
        <w:spacing w:before="78" w:line="227" w:lineRule="auto"/>
        <w:rPr>
          <w:sz w:val="19"/>
          <w:szCs w:val="19"/>
        </w:rPr>
      </w:pPr>
      <w:r>
        <w:rPr>
          <w:sz w:val="19"/>
          <w:szCs w:val="19"/>
          <w:spacing w:val="6"/>
        </w:rPr>
        <w:t>13、运动和静止的辩证关系是（</w:t>
      </w:r>
      <w:r>
        <w:rPr>
          <w:sz w:val="19"/>
          <w:szCs w:val="19"/>
          <w:spacing w:val="26"/>
        </w:rPr>
        <w:t xml:space="preserve">  </w:t>
      </w:r>
      <w:r>
        <w:rPr>
          <w:sz w:val="19"/>
          <w:szCs w:val="19"/>
        </w:rPr>
        <w:t>ABCDE</w:t>
      </w:r>
      <w:r>
        <w:rPr>
          <w:sz w:val="19"/>
          <w:szCs w:val="19"/>
          <w:spacing w:val="6"/>
        </w:rPr>
        <w:t xml:space="preserve">      ）</w:t>
      </w:r>
    </w:p>
    <w:p>
      <w:pPr>
        <w:pStyle w:val="BodyText"/>
        <w:spacing w:before="78" w:line="228" w:lineRule="auto"/>
        <w:rPr>
          <w:sz w:val="19"/>
          <w:szCs w:val="19"/>
        </w:rPr>
      </w:pPr>
      <w:r>
        <w:rPr>
          <w:sz w:val="19"/>
          <w:szCs w:val="19"/>
          <w:spacing w:val="7"/>
        </w:rPr>
        <w:t>A、总体与局部的统一                              B、包</w:t>
      </w:r>
      <w:r>
        <w:rPr>
          <w:sz w:val="19"/>
          <w:szCs w:val="19"/>
          <w:spacing w:val="6"/>
        </w:rPr>
        <w:t>含和被包含的统一</w:t>
      </w:r>
    </w:p>
    <w:p>
      <w:pPr>
        <w:pStyle w:val="BodyText"/>
        <w:ind w:left="4"/>
        <w:spacing w:before="77" w:line="228" w:lineRule="auto"/>
        <w:rPr>
          <w:sz w:val="19"/>
          <w:szCs w:val="19"/>
        </w:rPr>
      </w:pPr>
      <w:r>
        <w:rPr>
          <w:sz w:val="19"/>
          <w:szCs w:val="19"/>
          <w:spacing w:val="7"/>
        </w:rPr>
        <w:t>C、无限和有限的统一                              D、</w:t>
      </w:r>
      <w:r>
        <w:rPr>
          <w:sz w:val="19"/>
          <w:szCs w:val="19"/>
          <w:spacing w:val="6"/>
        </w:rPr>
        <w:t>无条件和有条件的统一</w:t>
      </w:r>
    </w:p>
    <w:p>
      <w:pPr>
        <w:pStyle w:val="BodyText"/>
        <w:ind w:left="3"/>
        <w:spacing w:before="77" w:line="230" w:lineRule="auto"/>
        <w:rPr>
          <w:sz w:val="19"/>
          <w:szCs w:val="19"/>
        </w:rPr>
      </w:pPr>
      <w:r>
        <w:rPr>
          <w:sz w:val="19"/>
          <w:szCs w:val="19"/>
          <w:spacing w:val="9"/>
        </w:rPr>
        <w:t>E、绝对和相对的统一</w:t>
      </w:r>
    </w:p>
    <w:p>
      <w:pPr>
        <w:pStyle w:val="BodyText"/>
        <w:ind w:left="20"/>
        <w:spacing w:before="76" w:line="228" w:lineRule="auto"/>
        <w:rPr>
          <w:sz w:val="19"/>
          <w:szCs w:val="19"/>
        </w:rPr>
      </w:pPr>
      <w:r>
        <w:rPr>
          <w:sz w:val="19"/>
          <w:szCs w:val="19"/>
          <w:spacing w:val="8"/>
        </w:rPr>
        <w:t>14、坚持运动和物质的辩证关系原理的意义在于（  </w:t>
      </w:r>
      <w:r>
        <w:rPr>
          <w:sz w:val="19"/>
          <w:szCs w:val="19"/>
        </w:rPr>
        <w:t>ABC</w:t>
      </w:r>
      <w:r>
        <w:rPr>
          <w:sz w:val="19"/>
          <w:szCs w:val="19"/>
          <w:spacing w:val="8"/>
        </w:rPr>
        <w:t xml:space="preserve">    </w:t>
      </w:r>
      <w:r>
        <w:rPr>
          <w:sz w:val="19"/>
          <w:szCs w:val="19"/>
          <w:spacing w:val="7"/>
        </w:rPr>
        <w:t xml:space="preserve">  ）</w:t>
      </w:r>
    </w:p>
    <w:p>
      <w:pPr>
        <w:pStyle w:val="BodyText"/>
        <w:spacing w:before="77" w:line="228" w:lineRule="auto"/>
        <w:rPr>
          <w:sz w:val="19"/>
          <w:szCs w:val="19"/>
        </w:rPr>
      </w:pPr>
      <w:r>
        <w:rPr>
          <w:sz w:val="19"/>
          <w:szCs w:val="19"/>
          <w:spacing w:val="9"/>
        </w:rPr>
        <w:t>A、坚持了彻底唯物论的一元论</w:t>
      </w:r>
    </w:p>
    <w:p>
      <w:pPr>
        <w:pStyle w:val="BodyText"/>
        <w:ind w:left="3" w:right="5008" w:hanging="2"/>
        <w:spacing w:before="78" w:line="288" w:lineRule="auto"/>
        <w:rPr>
          <w:sz w:val="19"/>
          <w:szCs w:val="19"/>
        </w:rPr>
      </w:pPr>
      <w:r>
        <w:rPr>
          <w:sz w:val="19"/>
          <w:szCs w:val="19"/>
          <w:spacing w:val="9"/>
        </w:rPr>
        <w:t>B、反对了旧的唯物论形而上学论</w:t>
      </w:r>
      <w:r>
        <w:rPr>
          <w:sz w:val="19"/>
          <w:szCs w:val="19"/>
          <w:spacing w:val="4"/>
        </w:rPr>
        <w:t xml:space="preserve"> </w:t>
      </w:r>
      <w:r>
        <w:rPr>
          <w:sz w:val="19"/>
          <w:szCs w:val="19"/>
          <w:spacing w:val="9"/>
        </w:rPr>
        <w:t>C、阐明了物质运动有其客观规律</w:t>
      </w:r>
    </w:p>
    <w:p>
      <w:pPr>
        <w:pStyle w:val="BodyText"/>
        <w:ind w:left="2"/>
        <w:spacing w:before="30" w:line="229" w:lineRule="auto"/>
        <w:rPr>
          <w:sz w:val="19"/>
          <w:szCs w:val="19"/>
        </w:rPr>
      </w:pPr>
      <w:r>
        <w:rPr>
          <w:sz w:val="19"/>
          <w:szCs w:val="19"/>
          <w:spacing w:val="7"/>
        </w:rPr>
        <w:t>D、反对了客观唯心主义                        E、反对了主观唯心主义</w:t>
      </w:r>
    </w:p>
    <w:p>
      <w:pPr>
        <w:pStyle w:val="BodyText"/>
        <w:ind w:left="20"/>
        <w:spacing w:before="77" w:line="227" w:lineRule="auto"/>
        <w:rPr>
          <w:sz w:val="19"/>
          <w:szCs w:val="19"/>
        </w:rPr>
      </w:pPr>
      <w:r>
        <w:rPr>
          <w:sz w:val="19"/>
          <w:szCs w:val="19"/>
          <w:spacing w:val="7"/>
        </w:rPr>
        <w:t>15、辩证唯物主义认为静止是（</w:t>
      </w:r>
      <w:r>
        <w:rPr>
          <w:sz w:val="19"/>
          <w:szCs w:val="19"/>
        </w:rPr>
        <w:t>BCDE</w:t>
      </w:r>
      <w:r>
        <w:rPr>
          <w:sz w:val="19"/>
          <w:szCs w:val="19"/>
          <w:spacing w:val="7"/>
        </w:rPr>
        <w:t xml:space="preserve">        ）</w:t>
      </w:r>
    </w:p>
    <w:p>
      <w:pPr>
        <w:pStyle w:val="BodyText"/>
        <w:spacing w:before="78" w:line="228" w:lineRule="auto"/>
        <w:rPr>
          <w:sz w:val="19"/>
          <w:szCs w:val="19"/>
        </w:rPr>
      </w:pPr>
      <w:r>
        <w:rPr>
          <w:sz w:val="19"/>
          <w:szCs w:val="19"/>
          <w:spacing w:val="7"/>
        </w:rPr>
        <w:t>A、在任何意义上都不动                      </w:t>
      </w:r>
      <w:r>
        <w:rPr>
          <w:sz w:val="19"/>
          <w:szCs w:val="19"/>
          <w:spacing w:val="6"/>
        </w:rPr>
        <w:t xml:space="preserve">                B、运动的一种特殊状</w:t>
      </w:r>
    </w:p>
    <w:p>
      <w:pPr>
        <w:spacing w:line="228" w:lineRule="auto"/>
        <w:sectPr>
          <w:pgSz w:w="10433" w:h="14742"/>
          <w:pgMar w:top="1253" w:right="1222" w:bottom="0" w:left="1304" w:header="0" w:footer="0" w:gutter="0"/>
        </w:sectPr>
        <w:rPr>
          <w:sz w:val="19"/>
          <w:szCs w:val="19"/>
        </w:rPr>
      </w:pPr>
    </w:p>
    <w:p>
      <w:pPr>
        <w:pStyle w:val="BodyText"/>
        <w:ind w:left="6"/>
        <w:spacing w:before="108" w:line="233" w:lineRule="auto"/>
        <w:rPr>
          <w:sz w:val="19"/>
          <w:szCs w:val="19"/>
        </w:rPr>
      </w:pPr>
      <w:r>
        <w:rPr>
          <w:sz w:val="19"/>
          <w:szCs w:val="19"/>
          <w:spacing w:val="1"/>
        </w:rPr>
        <w:t>态</w:t>
      </w:r>
    </w:p>
    <w:p>
      <w:pPr>
        <w:pStyle w:val="BodyText"/>
        <w:ind w:left="4"/>
        <w:spacing w:before="72" w:line="228" w:lineRule="auto"/>
        <w:rPr>
          <w:sz w:val="19"/>
          <w:szCs w:val="19"/>
        </w:rPr>
      </w:pPr>
      <w:r>
        <w:rPr>
          <w:sz w:val="19"/>
          <w:szCs w:val="19"/>
          <w:spacing w:val="7"/>
        </w:rPr>
        <w:t>C、运动过程中某种稳定形式                        D、事物仍然保持自身的性质</w:t>
      </w:r>
    </w:p>
    <w:p>
      <w:pPr>
        <w:pStyle w:val="BodyText"/>
        <w:ind w:left="3"/>
        <w:spacing w:before="77" w:line="227" w:lineRule="auto"/>
        <w:rPr>
          <w:sz w:val="19"/>
          <w:szCs w:val="19"/>
        </w:rPr>
      </w:pPr>
      <w:r>
        <w:rPr>
          <w:sz w:val="19"/>
          <w:szCs w:val="19"/>
          <w:spacing w:val="9"/>
        </w:rPr>
        <w:t>E、规定和衡量运动的尺度</w:t>
      </w:r>
    </w:p>
    <w:p>
      <w:pPr>
        <w:pStyle w:val="BodyText"/>
        <w:ind w:left="20"/>
        <w:spacing w:before="78" w:line="228" w:lineRule="auto"/>
        <w:rPr>
          <w:sz w:val="19"/>
          <w:szCs w:val="19"/>
        </w:rPr>
      </w:pPr>
      <w:r>
        <w:rPr>
          <w:sz w:val="19"/>
          <w:szCs w:val="19"/>
          <w:spacing w:val="8"/>
        </w:rPr>
        <w:t>16、按照辩证唯物主义的物质定义，下列哪些现象属于物质现象（  </w:t>
      </w:r>
      <w:r>
        <w:rPr>
          <w:sz w:val="19"/>
          <w:szCs w:val="19"/>
        </w:rPr>
        <w:t>ABC</w:t>
      </w:r>
      <w:r>
        <w:rPr>
          <w:sz w:val="19"/>
          <w:szCs w:val="19"/>
          <w:spacing w:val="8"/>
        </w:rPr>
        <w:t xml:space="preserve">      ）</w:t>
      </w:r>
    </w:p>
    <w:p>
      <w:pPr>
        <w:pStyle w:val="BodyText"/>
        <w:spacing w:before="77" w:line="228" w:lineRule="auto"/>
        <w:rPr>
          <w:sz w:val="19"/>
          <w:szCs w:val="19"/>
        </w:rPr>
      </w:pPr>
      <w:r>
        <w:rPr>
          <w:sz w:val="19"/>
          <w:szCs w:val="19"/>
          <w:spacing w:val="6"/>
        </w:rPr>
        <w:t>A、镜中花，水中月                                      B、阶级斗争</w:t>
      </w:r>
    </w:p>
    <w:p>
      <w:pPr>
        <w:pStyle w:val="BodyText"/>
        <w:ind w:left="4"/>
        <w:spacing w:before="77" w:line="228" w:lineRule="auto"/>
        <w:rPr>
          <w:sz w:val="19"/>
          <w:szCs w:val="19"/>
        </w:rPr>
      </w:pPr>
      <w:r>
        <w:rPr>
          <w:sz w:val="19"/>
          <w:szCs w:val="19"/>
          <w:spacing w:val="4"/>
        </w:rPr>
        <w:t>C、引力场                                                  </w:t>
      </w:r>
      <w:r>
        <w:rPr>
          <w:sz w:val="19"/>
          <w:szCs w:val="19"/>
          <w:spacing w:val="3"/>
        </w:rPr>
        <w:t xml:space="preserve">                 D、</w:t>
      </w:r>
    </w:p>
    <w:p>
      <w:pPr>
        <w:pStyle w:val="BodyText"/>
        <w:ind w:left="3" w:right="5800" w:firstLine="5"/>
        <w:spacing w:before="78" w:line="288" w:lineRule="auto"/>
        <w:rPr>
          <w:sz w:val="19"/>
          <w:szCs w:val="19"/>
        </w:rPr>
      </w:pPr>
      <w:r>
        <w:rPr>
          <w:sz w:val="19"/>
          <w:szCs w:val="19"/>
          <w:spacing w:val="8"/>
        </w:rPr>
        <w:t>未实施的城市建设规划</w:t>
      </w:r>
      <w:r>
        <w:rPr>
          <w:sz w:val="19"/>
          <w:szCs w:val="19"/>
          <w:spacing w:val="6"/>
        </w:rPr>
        <w:t xml:space="preserve"> </w:t>
      </w:r>
      <w:r>
        <w:rPr>
          <w:sz w:val="19"/>
          <w:szCs w:val="19"/>
          <w:spacing w:val="7"/>
        </w:rPr>
        <w:t>E、梦中树</w:t>
      </w:r>
    </w:p>
    <w:p>
      <w:pPr>
        <w:pStyle w:val="BodyText"/>
        <w:ind w:left="20"/>
        <w:spacing w:before="30" w:line="227" w:lineRule="auto"/>
        <w:rPr>
          <w:sz w:val="19"/>
          <w:szCs w:val="19"/>
        </w:rPr>
      </w:pPr>
      <w:r>
        <w:rPr>
          <w:sz w:val="19"/>
          <w:szCs w:val="19"/>
          <w:spacing w:val="7"/>
        </w:rPr>
        <w:t>17、割裂运动和静止的联系会导致（</w:t>
      </w:r>
      <w:r>
        <w:rPr>
          <w:sz w:val="19"/>
          <w:szCs w:val="19"/>
        </w:rPr>
        <w:t>ADE</w:t>
      </w:r>
      <w:r>
        <w:rPr>
          <w:sz w:val="19"/>
          <w:szCs w:val="19"/>
          <w:spacing w:val="7"/>
        </w:rPr>
        <w:t xml:space="preserve">        ）</w:t>
      </w:r>
    </w:p>
    <w:p>
      <w:pPr>
        <w:pStyle w:val="BodyText"/>
        <w:spacing w:before="78" w:line="229" w:lineRule="auto"/>
        <w:rPr>
          <w:sz w:val="19"/>
          <w:szCs w:val="19"/>
        </w:rPr>
      </w:pPr>
      <w:r>
        <w:rPr>
          <w:sz w:val="19"/>
          <w:szCs w:val="19"/>
          <w:spacing w:val="6"/>
        </w:rPr>
        <w:t>A、唯心主义                                        </w:t>
      </w:r>
      <w:r>
        <w:rPr>
          <w:sz w:val="19"/>
          <w:szCs w:val="19"/>
          <w:spacing w:val="5"/>
        </w:rPr>
        <w:t>B、不可知论</w:t>
      </w:r>
    </w:p>
    <w:p>
      <w:pPr>
        <w:pStyle w:val="BodyText"/>
        <w:ind w:left="4"/>
        <w:spacing w:before="76" w:line="229" w:lineRule="auto"/>
        <w:rPr>
          <w:sz w:val="19"/>
          <w:szCs w:val="19"/>
        </w:rPr>
      </w:pPr>
      <w:r>
        <w:rPr>
          <w:sz w:val="19"/>
          <w:szCs w:val="19"/>
          <w:spacing w:val="6"/>
        </w:rPr>
        <w:t>C、庸俗唯物论                                      D、形而上学唯物主义</w:t>
      </w:r>
    </w:p>
    <w:p>
      <w:pPr>
        <w:pStyle w:val="BodyText"/>
        <w:ind w:left="3"/>
        <w:spacing w:before="77" w:line="228" w:lineRule="auto"/>
        <w:rPr>
          <w:sz w:val="19"/>
          <w:szCs w:val="19"/>
        </w:rPr>
      </w:pPr>
      <w:r>
        <w:rPr>
          <w:sz w:val="19"/>
          <w:szCs w:val="19"/>
          <w:spacing w:val="9"/>
        </w:rPr>
        <w:t>E、相对主义的诡辩论</w:t>
      </w:r>
    </w:p>
    <w:p>
      <w:pPr>
        <w:pStyle w:val="BodyText"/>
        <w:ind w:left="20"/>
        <w:spacing w:before="78" w:line="227" w:lineRule="auto"/>
        <w:rPr>
          <w:sz w:val="19"/>
          <w:szCs w:val="19"/>
        </w:rPr>
      </w:pPr>
      <w:r>
        <w:rPr>
          <w:sz w:val="19"/>
          <w:szCs w:val="19"/>
          <w:spacing w:val="7"/>
        </w:rPr>
        <w:t>18、辩证唯物主义所说的静止是指（</w:t>
      </w:r>
      <w:r>
        <w:rPr>
          <w:sz w:val="19"/>
          <w:szCs w:val="19"/>
        </w:rPr>
        <w:t>CDE</w:t>
      </w:r>
      <w:r>
        <w:rPr>
          <w:sz w:val="19"/>
          <w:szCs w:val="19"/>
          <w:spacing w:val="7"/>
        </w:rPr>
        <w:t xml:space="preserve">        ）</w:t>
      </w:r>
    </w:p>
    <w:p>
      <w:pPr>
        <w:pStyle w:val="BodyText"/>
        <w:spacing w:before="78" w:line="227" w:lineRule="auto"/>
        <w:rPr>
          <w:sz w:val="19"/>
          <w:szCs w:val="19"/>
        </w:rPr>
      </w:pPr>
      <w:r>
        <w:rPr>
          <w:sz w:val="19"/>
          <w:szCs w:val="19"/>
          <w:spacing w:val="7"/>
        </w:rPr>
        <w:t>A、事物没有任何变化                    B、物质的根本属性</w:t>
      </w:r>
    </w:p>
    <w:p>
      <w:pPr>
        <w:pStyle w:val="BodyText"/>
        <w:ind w:left="4"/>
        <w:spacing w:before="78" w:line="229" w:lineRule="auto"/>
        <w:rPr>
          <w:sz w:val="19"/>
          <w:szCs w:val="19"/>
        </w:rPr>
      </w:pPr>
      <w:r>
        <w:rPr>
          <w:sz w:val="19"/>
          <w:szCs w:val="19"/>
          <w:spacing w:val="8"/>
        </w:rPr>
        <w:t>C、物体间的空间位置未变              </w:t>
      </w:r>
      <w:r>
        <w:rPr>
          <w:sz w:val="19"/>
          <w:szCs w:val="19"/>
          <w:spacing w:val="7"/>
        </w:rPr>
        <w:t xml:space="preserve">  D、一事物还未转化为它事物</w:t>
      </w:r>
    </w:p>
    <w:p>
      <w:pPr>
        <w:pStyle w:val="BodyText"/>
        <w:ind w:left="3"/>
        <w:spacing w:before="77" w:line="227" w:lineRule="auto"/>
        <w:rPr>
          <w:sz w:val="19"/>
          <w:szCs w:val="19"/>
        </w:rPr>
      </w:pPr>
      <w:r>
        <w:rPr>
          <w:sz w:val="19"/>
          <w:szCs w:val="19"/>
          <w:spacing w:val="9"/>
        </w:rPr>
        <w:t>E、事物还没有发生根本质变</w:t>
      </w:r>
    </w:p>
    <w:p>
      <w:pPr>
        <w:pStyle w:val="BodyText"/>
        <w:ind w:left="20"/>
        <w:spacing w:before="78" w:line="227" w:lineRule="auto"/>
        <w:rPr>
          <w:sz w:val="19"/>
          <w:szCs w:val="19"/>
        </w:rPr>
      </w:pPr>
      <w:r>
        <w:rPr>
          <w:sz w:val="19"/>
          <w:szCs w:val="19"/>
          <w:spacing w:val="6"/>
        </w:rPr>
        <w:t>19、承认对静止的意义在于它是（</w:t>
      </w:r>
      <w:r>
        <w:rPr>
          <w:sz w:val="19"/>
          <w:szCs w:val="19"/>
          <w:spacing w:val="24"/>
          <w:w w:val="101"/>
        </w:rPr>
        <w:t xml:space="preserve">  </w:t>
      </w:r>
      <w:r>
        <w:rPr>
          <w:sz w:val="19"/>
          <w:szCs w:val="19"/>
        </w:rPr>
        <w:t>ABDE</w:t>
      </w:r>
      <w:r>
        <w:rPr>
          <w:sz w:val="19"/>
          <w:szCs w:val="19"/>
          <w:spacing w:val="6"/>
        </w:rPr>
        <w:t xml:space="preserve">      ）</w:t>
      </w:r>
    </w:p>
    <w:p>
      <w:pPr>
        <w:pStyle w:val="BodyText"/>
        <w:spacing w:before="78" w:line="228" w:lineRule="auto"/>
        <w:rPr>
          <w:sz w:val="19"/>
          <w:szCs w:val="19"/>
        </w:rPr>
      </w:pPr>
      <w:r>
        <w:rPr>
          <w:sz w:val="19"/>
          <w:szCs w:val="19"/>
          <w:spacing w:val="7"/>
        </w:rPr>
        <w:t>A、理解物质多样性的条件                              B、把事物区别开来</w:t>
      </w:r>
      <w:r>
        <w:rPr>
          <w:sz w:val="19"/>
          <w:szCs w:val="19"/>
          <w:spacing w:val="6"/>
        </w:rPr>
        <w:t>的前提</w:t>
      </w:r>
    </w:p>
    <w:p>
      <w:pPr>
        <w:pStyle w:val="BodyText"/>
        <w:spacing w:before="77" w:line="228" w:lineRule="auto"/>
        <w:jc w:val="right"/>
        <w:rPr>
          <w:sz w:val="19"/>
          <w:szCs w:val="19"/>
        </w:rPr>
      </w:pPr>
      <w:r>
        <w:rPr>
          <w:sz w:val="19"/>
          <w:szCs w:val="19"/>
          <w:spacing w:val="7"/>
        </w:rPr>
        <w:t>C、认识事物的唯一途径                 </w:t>
      </w:r>
      <w:r>
        <w:rPr>
          <w:sz w:val="19"/>
          <w:szCs w:val="19"/>
          <w:spacing w:val="6"/>
        </w:rPr>
        <w:t xml:space="preserve">                     D、规定和衡量运动的</w:t>
      </w:r>
    </w:p>
    <w:p>
      <w:pPr>
        <w:pStyle w:val="BodyText"/>
        <w:ind w:left="5"/>
        <w:spacing w:before="78" w:line="227" w:lineRule="auto"/>
        <w:rPr>
          <w:sz w:val="19"/>
          <w:szCs w:val="19"/>
        </w:rPr>
      </w:pPr>
      <w:r>
        <w:rPr>
          <w:sz w:val="19"/>
          <w:szCs w:val="19"/>
          <w:spacing w:val="5"/>
        </w:rPr>
        <w:t>尺度</w:t>
      </w:r>
    </w:p>
    <w:p>
      <w:pPr>
        <w:pStyle w:val="BodyText"/>
        <w:ind w:left="3"/>
        <w:spacing w:before="79" w:line="227" w:lineRule="auto"/>
        <w:rPr>
          <w:sz w:val="19"/>
          <w:szCs w:val="19"/>
        </w:rPr>
      </w:pPr>
      <w:r>
        <w:rPr>
          <w:sz w:val="19"/>
          <w:szCs w:val="19"/>
          <w:spacing w:val="9"/>
        </w:rPr>
        <w:t>E、对事物进行科学分析的前提</w:t>
      </w:r>
    </w:p>
    <w:p>
      <w:pPr>
        <w:pStyle w:val="BodyText"/>
        <w:ind w:left="8"/>
        <w:spacing w:before="78" w:line="227" w:lineRule="auto"/>
        <w:rPr>
          <w:sz w:val="19"/>
          <w:szCs w:val="19"/>
        </w:rPr>
      </w:pPr>
      <w:r>
        <w:rPr>
          <w:sz w:val="19"/>
          <w:szCs w:val="19"/>
          <w:spacing w:val="6"/>
        </w:rPr>
        <w:t>20、辩证唯物主义静止是（</w:t>
      </w:r>
      <w:r>
        <w:rPr>
          <w:sz w:val="19"/>
          <w:szCs w:val="19"/>
          <w:spacing w:val="15"/>
        </w:rPr>
        <w:t xml:space="preserve">    </w:t>
      </w:r>
      <w:r>
        <w:rPr>
          <w:sz w:val="19"/>
          <w:szCs w:val="19"/>
        </w:rPr>
        <w:t>BCDE</w:t>
      </w:r>
      <w:r>
        <w:rPr>
          <w:sz w:val="19"/>
          <w:szCs w:val="19"/>
          <w:spacing w:val="6"/>
        </w:rPr>
        <w:t xml:space="preserve">    ）</w:t>
      </w:r>
    </w:p>
    <w:p>
      <w:pPr>
        <w:pStyle w:val="BodyText"/>
        <w:spacing w:before="78" w:line="228" w:lineRule="auto"/>
        <w:rPr>
          <w:sz w:val="19"/>
          <w:szCs w:val="19"/>
        </w:rPr>
      </w:pPr>
      <w:r>
        <w:rPr>
          <w:sz w:val="19"/>
          <w:szCs w:val="19"/>
          <w:spacing w:val="6"/>
        </w:rPr>
        <w:t>A、绝对不动                                            B、运动的一种特殊状态</w:t>
      </w:r>
    </w:p>
    <w:p>
      <w:pPr>
        <w:pStyle w:val="BodyText"/>
        <w:spacing w:before="77" w:line="228" w:lineRule="auto"/>
        <w:jc w:val="right"/>
        <w:rPr>
          <w:sz w:val="19"/>
          <w:szCs w:val="19"/>
        </w:rPr>
      </w:pPr>
      <w:r>
        <w:rPr>
          <w:sz w:val="19"/>
          <w:szCs w:val="19"/>
          <w:spacing w:val="7"/>
        </w:rPr>
        <w:t>C、运动过程中的某种稳定形式                              D、事物仍然保持</w:t>
      </w:r>
      <w:r>
        <w:rPr>
          <w:sz w:val="19"/>
          <w:szCs w:val="19"/>
          <w:spacing w:val="6"/>
        </w:rPr>
        <w:t>自身的</w:t>
      </w:r>
    </w:p>
    <w:p>
      <w:pPr>
        <w:pStyle w:val="BodyText"/>
        <w:ind w:left="8"/>
        <w:spacing w:before="77" w:line="229" w:lineRule="auto"/>
        <w:rPr>
          <w:sz w:val="19"/>
          <w:szCs w:val="19"/>
        </w:rPr>
      </w:pPr>
      <w:r>
        <w:rPr>
          <w:sz w:val="19"/>
          <w:szCs w:val="19"/>
          <w:spacing w:val="4"/>
        </w:rPr>
        <w:t>性质</w:t>
      </w:r>
    </w:p>
    <w:p>
      <w:pPr>
        <w:pStyle w:val="BodyText"/>
        <w:ind w:left="3"/>
        <w:spacing w:before="77" w:line="227" w:lineRule="auto"/>
        <w:rPr>
          <w:sz w:val="19"/>
          <w:szCs w:val="19"/>
        </w:rPr>
      </w:pPr>
      <w:r>
        <w:rPr>
          <w:sz w:val="19"/>
          <w:szCs w:val="19"/>
          <w:spacing w:val="9"/>
        </w:rPr>
        <w:t>E、规定和衡量运动的尺度</w:t>
      </w:r>
    </w:p>
    <w:p>
      <w:pPr>
        <w:pStyle w:val="BodyText"/>
        <w:ind w:left="8"/>
        <w:spacing w:before="78" w:line="229" w:lineRule="auto"/>
        <w:rPr>
          <w:sz w:val="19"/>
          <w:szCs w:val="19"/>
        </w:rPr>
      </w:pPr>
      <w:r>
        <w:rPr>
          <w:sz w:val="19"/>
          <w:szCs w:val="19"/>
          <w:spacing w:val="8"/>
        </w:rPr>
        <w:t>21、物质、运动不可分，物质是运动的（    </w:t>
      </w:r>
      <w:r>
        <w:rPr>
          <w:sz w:val="19"/>
          <w:szCs w:val="19"/>
        </w:rPr>
        <w:t>ACD</w:t>
      </w:r>
      <w:r>
        <w:rPr>
          <w:sz w:val="19"/>
          <w:szCs w:val="19"/>
          <w:spacing w:val="8"/>
        </w:rPr>
        <w:t xml:space="preserve">    ）</w:t>
      </w:r>
    </w:p>
    <w:p>
      <w:pPr>
        <w:pStyle w:val="BodyText"/>
        <w:spacing w:before="76" w:line="229" w:lineRule="auto"/>
        <w:rPr>
          <w:sz w:val="19"/>
          <w:szCs w:val="19"/>
        </w:rPr>
      </w:pPr>
      <w:r>
        <w:rPr>
          <w:sz w:val="19"/>
          <w:szCs w:val="19"/>
          <w:spacing w:val="6"/>
        </w:rPr>
        <w:t>A、担当者                                      B、形式 </w:t>
      </w:r>
      <w:r>
        <w:rPr>
          <w:sz w:val="19"/>
          <w:szCs w:val="19"/>
          <w:spacing w:val="5"/>
        </w:rPr>
        <w:t xml:space="preserve">               C、主体</w:t>
      </w:r>
    </w:p>
    <w:p>
      <w:pPr>
        <w:pStyle w:val="BodyText"/>
        <w:ind w:left="2"/>
        <w:spacing w:before="77" w:line="229" w:lineRule="auto"/>
        <w:rPr>
          <w:sz w:val="19"/>
          <w:szCs w:val="19"/>
        </w:rPr>
      </w:pPr>
      <w:r>
        <w:rPr>
          <w:sz w:val="19"/>
          <w:szCs w:val="19"/>
          <w:spacing w:val="6"/>
        </w:rPr>
        <w:t>D、实在基础                            </w:t>
      </w:r>
      <w:r>
        <w:rPr>
          <w:sz w:val="19"/>
          <w:szCs w:val="19"/>
          <w:spacing w:val="5"/>
        </w:rPr>
        <w:t xml:space="preserve">  E、源泉</w:t>
      </w:r>
    </w:p>
    <w:p>
      <w:pPr>
        <w:pStyle w:val="BodyText"/>
        <w:ind w:left="15" w:right="600" w:hanging="7"/>
        <w:spacing w:before="75" w:line="295" w:lineRule="auto"/>
        <w:rPr>
          <w:sz w:val="19"/>
          <w:szCs w:val="19"/>
        </w:rPr>
      </w:pPr>
      <w:r>
        <w:rPr>
          <w:sz w:val="19"/>
          <w:szCs w:val="19"/>
          <w:spacing w:val="9"/>
        </w:rPr>
        <w:t>22、人坐在火车上与火车一起向目的地奔驰，这件事从运动和静止的关系上表明了</w:t>
      </w:r>
      <w:r>
        <w:rPr>
          <w:sz w:val="19"/>
          <w:szCs w:val="19"/>
          <w:spacing w:val="15"/>
        </w:rPr>
        <w:t xml:space="preserve"> </w:t>
      </w:r>
      <w:r>
        <w:rPr>
          <w:sz w:val="19"/>
          <w:szCs w:val="19"/>
          <w:spacing w:val="-4"/>
        </w:rPr>
        <w:t>（</w:t>
      </w:r>
      <w:r>
        <w:rPr>
          <w:sz w:val="19"/>
          <w:szCs w:val="19"/>
          <w:spacing w:val="7"/>
        </w:rPr>
        <w:t xml:space="preserve">    </w:t>
      </w:r>
      <w:r>
        <w:rPr>
          <w:sz w:val="19"/>
          <w:szCs w:val="19"/>
          <w:spacing w:val="-4"/>
        </w:rPr>
        <w:t>C</w:t>
      </w:r>
      <w:r>
        <w:rPr>
          <w:sz w:val="19"/>
          <w:szCs w:val="19"/>
          <w:spacing w:val="5"/>
        </w:rPr>
        <w:t xml:space="preserve">    </w:t>
      </w:r>
      <w:r>
        <w:rPr>
          <w:sz w:val="19"/>
          <w:szCs w:val="19"/>
          <w:spacing w:val="-4"/>
        </w:rPr>
        <w:t>）</w:t>
      </w:r>
    </w:p>
    <w:p>
      <w:pPr>
        <w:pStyle w:val="BodyText"/>
        <w:spacing w:before="18" w:line="227" w:lineRule="auto"/>
        <w:rPr>
          <w:sz w:val="19"/>
          <w:szCs w:val="19"/>
        </w:rPr>
      </w:pPr>
      <w:r>
        <w:rPr>
          <w:sz w:val="19"/>
          <w:szCs w:val="19"/>
          <w:spacing w:val="7"/>
        </w:rPr>
        <w:t>A、一直在运动，不存在静止                        B、在坐位上根本没有运动</w:t>
      </w:r>
    </w:p>
    <w:p>
      <w:pPr>
        <w:pStyle w:val="BodyText"/>
        <w:spacing w:before="79" w:line="227" w:lineRule="auto"/>
        <w:jc w:val="right"/>
        <w:rPr>
          <w:sz w:val="19"/>
          <w:szCs w:val="19"/>
        </w:rPr>
      </w:pPr>
      <w:r>
        <w:rPr>
          <w:sz w:val="19"/>
          <w:szCs w:val="19"/>
          <w:spacing w:val="6"/>
        </w:rPr>
        <w:t>C、是“动中有静</w:t>
      </w:r>
      <w:r>
        <w:rPr>
          <w:sz w:val="19"/>
          <w:szCs w:val="19"/>
          <w:spacing w:val="-68"/>
        </w:rPr>
        <w:t xml:space="preserve"> </w:t>
      </w:r>
      <w:r>
        <w:rPr>
          <w:sz w:val="19"/>
          <w:szCs w:val="19"/>
          <w:spacing w:val="6"/>
        </w:rPr>
        <w:t>”                </w:t>
      </w:r>
      <w:r>
        <w:rPr>
          <w:sz w:val="19"/>
          <w:szCs w:val="19"/>
          <w:spacing w:val="5"/>
        </w:rPr>
        <w:t xml:space="preserve">                                    D、是“静</w:t>
      </w:r>
    </w:p>
    <w:p>
      <w:pPr>
        <w:pStyle w:val="BodyText"/>
        <w:ind w:left="24"/>
        <w:spacing w:before="78" w:line="229" w:lineRule="auto"/>
        <w:rPr>
          <w:sz w:val="19"/>
          <w:szCs w:val="19"/>
        </w:rPr>
      </w:pPr>
      <w:r>
        <w:rPr>
          <w:sz w:val="19"/>
          <w:szCs w:val="19"/>
          <w:spacing w:val="20"/>
        </w:rPr>
        <w:t>中有动</w:t>
      </w:r>
      <w:r>
        <w:rPr>
          <w:sz w:val="19"/>
          <w:szCs w:val="19"/>
          <w:spacing w:val="-69"/>
        </w:rPr>
        <w:t xml:space="preserve"> </w:t>
      </w:r>
      <w:r>
        <w:rPr>
          <w:sz w:val="19"/>
          <w:szCs w:val="19"/>
          <w:spacing w:val="20"/>
        </w:rPr>
        <w:t>”</w:t>
      </w:r>
    </w:p>
    <w:p>
      <w:pPr>
        <w:pStyle w:val="BodyText"/>
        <w:ind w:left="3"/>
        <w:spacing w:before="76" w:line="227" w:lineRule="auto"/>
        <w:rPr>
          <w:sz w:val="19"/>
          <w:szCs w:val="19"/>
        </w:rPr>
      </w:pPr>
      <w:r>
        <w:rPr>
          <w:sz w:val="19"/>
          <w:szCs w:val="19"/>
          <w:spacing w:val="9"/>
        </w:rPr>
        <w:t>E、运动和静止是混淆不清的</w:t>
      </w:r>
    </w:p>
    <w:p>
      <w:pPr>
        <w:pStyle w:val="BodyText"/>
        <w:ind w:right="3816" w:firstLine="8"/>
        <w:spacing w:before="79" w:line="288" w:lineRule="auto"/>
        <w:rPr>
          <w:sz w:val="19"/>
          <w:szCs w:val="19"/>
        </w:rPr>
      </w:pPr>
      <w:r>
        <w:rPr>
          <w:sz w:val="19"/>
          <w:szCs w:val="19"/>
          <w:spacing w:val="5"/>
        </w:rPr>
        <w:t>23、运动和静止的关系表现为（</w:t>
      </w:r>
      <w:r>
        <w:rPr>
          <w:sz w:val="19"/>
          <w:szCs w:val="19"/>
          <w:spacing w:val="17"/>
        </w:rPr>
        <w:t xml:space="preserve">    </w:t>
      </w:r>
      <w:r>
        <w:rPr>
          <w:sz w:val="19"/>
          <w:szCs w:val="19"/>
        </w:rPr>
        <w:t>BD</w:t>
      </w:r>
      <w:r>
        <w:rPr>
          <w:sz w:val="19"/>
          <w:szCs w:val="19"/>
          <w:spacing w:val="5"/>
        </w:rPr>
        <w:t xml:space="preserve">    ）</w:t>
      </w:r>
      <w:r>
        <w:rPr>
          <w:sz w:val="19"/>
          <w:szCs w:val="19"/>
          <w:spacing w:val="3"/>
        </w:rPr>
        <w:t xml:space="preserve"> </w:t>
      </w:r>
      <w:r>
        <w:rPr>
          <w:sz w:val="19"/>
          <w:szCs w:val="19"/>
          <w:spacing w:val="9"/>
        </w:rPr>
        <w:t>A、运动就是静止，静止就是运动</w:t>
      </w:r>
    </w:p>
    <w:p>
      <w:pPr>
        <w:pStyle w:val="BodyText"/>
        <w:ind w:left="3" w:right="3900" w:hanging="2"/>
        <w:spacing w:before="31" w:line="288" w:lineRule="auto"/>
        <w:rPr>
          <w:sz w:val="19"/>
          <w:szCs w:val="19"/>
        </w:rPr>
      </w:pPr>
      <w:r>
        <w:rPr>
          <w:sz w:val="19"/>
          <w:szCs w:val="19"/>
          <w:spacing w:val="9"/>
        </w:rPr>
        <w:t>B、任何事物都是绝以运动和相对静止的统一</w:t>
      </w:r>
      <w:r>
        <w:rPr>
          <w:sz w:val="19"/>
          <w:szCs w:val="19"/>
          <w:spacing w:val="10"/>
        </w:rPr>
        <w:t xml:space="preserve"> </w:t>
      </w:r>
      <w:r>
        <w:rPr>
          <w:sz w:val="19"/>
          <w:szCs w:val="19"/>
          <w:spacing w:val="9"/>
        </w:rPr>
        <w:t>C、运动和静止不同时存在于一个物体中</w:t>
      </w:r>
    </w:p>
    <w:p>
      <w:pPr>
        <w:spacing w:line="288" w:lineRule="auto"/>
        <w:sectPr>
          <w:pgSz w:w="10433" w:h="14742"/>
          <w:pgMar w:top="1253" w:right="1329" w:bottom="0" w:left="1304" w:header="0" w:footer="0" w:gutter="0"/>
        </w:sectPr>
        <w:rPr>
          <w:sz w:val="19"/>
          <w:szCs w:val="19"/>
        </w:rPr>
      </w:pPr>
    </w:p>
    <w:p>
      <w:pPr>
        <w:pStyle w:val="BodyText"/>
        <w:ind w:left="2"/>
        <w:spacing w:before="108" w:line="227" w:lineRule="auto"/>
        <w:rPr>
          <w:sz w:val="19"/>
          <w:szCs w:val="19"/>
        </w:rPr>
      </w:pPr>
      <w:r>
        <w:rPr>
          <w:sz w:val="19"/>
          <w:szCs w:val="19"/>
          <w:spacing w:val="9"/>
        </w:rPr>
        <w:t>D、静止是运动的特殊形态</w:t>
      </w:r>
    </w:p>
    <w:p>
      <w:pPr>
        <w:pStyle w:val="BodyText"/>
        <w:ind w:left="3"/>
        <w:spacing w:before="78" w:line="227" w:lineRule="auto"/>
        <w:rPr>
          <w:sz w:val="19"/>
          <w:szCs w:val="19"/>
        </w:rPr>
      </w:pPr>
      <w:r>
        <w:rPr>
          <w:sz w:val="19"/>
          <w:szCs w:val="19"/>
          <w:spacing w:val="9"/>
        </w:rPr>
        <w:t>E、运动和静止可以截然分开</w:t>
      </w:r>
    </w:p>
    <w:p>
      <w:pPr>
        <w:pStyle w:val="BodyText"/>
        <w:ind w:right="2916" w:firstLine="8"/>
        <w:spacing w:before="78" w:line="265" w:lineRule="auto"/>
        <w:rPr>
          <w:sz w:val="19"/>
          <w:szCs w:val="19"/>
        </w:rPr>
      </w:pPr>
      <w:r>
        <w:rPr>
          <w:sz w:val="19"/>
          <w:szCs w:val="19"/>
          <w:spacing w:val="8"/>
        </w:rPr>
        <w:t>24、物质和运动不可分，物质是运动的（    </w:t>
      </w:r>
      <w:r>
        <w:rPr>
          <w:sz w:val="19"/>
          <w:szCs w:val="19"/>
        </w:rPr>
        <w:t>ACD</w:t>
      </w:r>
      <w:r>
        <w:rPr>
          <w:sz w:val="19"/>
          <w:szCs w:val="19"/>
          <w:spacing w:val="6"/>
        </w:rPr>
        <w:t xml:space="preserve">    </w:t>
      </w:r>
      <w:r>
        <w:rPr>
          <w:sz w:val="19"/>
          <w:szCs w:val="19"/>
          <w:spacing w:val="8"/>
        </w:rPr>
        <w:t>）</w:t>
      </w:r>
      <w:r>
        <w:rPr>
          <w:sz w:val="19"/>
          <w:szCs w:val="19"/>
        </w:rPr>
        <w:t xml:space="preserve"> </w:t>
      </w:r>
      <w:r>
        <w:rPr>
          <w:sz w:val="19"/>
          <w:szCs w:val="19"/>
          <w:spacing w:val="7"/>
        </w:rPr>
        <w:t>A、担当者  B、形式</w:t>
      </w:r>
      <w:r>
        <w:rPr>
          <w:sz w:val="19"/>
          <w:szCs w:val="19"/>
          <w:spacing w:val="-22"/>
        </w:rPr>
        <w:t xml:space="preserve"> </w:t>
      </w:r>
      <w:r>
        <w:rPr>
          <w:sz w:val="19"/>
          <w:szCs w:val="19"/>
          <w:spacing w:val="7"/>
        </w:rPr>
        <w:t>C、主体</w:t>
      </w:r>
      <w:r>
        <w:rPr>
          <w:sz w:val="19"/>
          <w:szCs w:val="19"/>
          <w:spacing w:val="-40"/>
        </w:rPr>
        <w:t xml:space="preserve"> </w:t>
      </w:r>
      <w:r>
        <w:rPr>
          <w:sz w:val="19"/>
          <w:szCs w:val="19"/>
          <w:spacing w:val="7"/>
        </w:rPr>
        <w:t>D、基本属性</w:t>
      </w:r>
      <w:r>
        <w:rPr>
          <w:sz w:val="19"/>
          <w:szCs w:val="19"/>
          <w:spacing w:val="-37"/>
        </w:rPr>
        <w:t xml:space="preserve"> </w:t>
      </w:r>
      <w:r>
        <w:rPr>
          <w:sz w:val="19"/>
          <w:szCs w:val="19"/>
          <w:spacing w:val="7"/>
        </w:rPr>
        <w:t>E、源泉</w:t>
      </w:r>
    </w:p>
    <w:p>
      <w:pPr>
        <w:pStyle w:val="BodyText"/>
        <w:ind w:right="3816" w:firstLine="8"/>
        <w:spacing w:before="77" w:line="266" w:lineRule="auto"/>
        <w:rPr>
          <w:sz w:val="19"/>
          <w:szCs w:val="19"/>
        </w:rPr>
      </w:pPr>
      <w:r>
        <w:rPr>
          <w:sz w:val="19"/>
          <w:szCs w:val="19"/>
          <w:spacing w:val="5"/>
        </w:rPr>
        <w:t>25、世界物质统一性原理认为（</w:t>
      </w:r>
      <w:r>
        <w:rPr>
          <w:sz w:val="19"/>
          <w:szCs w:val="19"/>
          <w:spacing w:val="17"/>
        </w:rPr>
        <w:t xml:space="preserve">    </w:t>
      </w:r>
      <w:r>
        <w:rPr>
          <w:sz w:val="19"/>
          <w:szCs w:val="19"/>
        </w:rPr>
        <w:t>BD</w:t>
      </w:r>
      <w:r>
        <w:rPr>
          <w:sz w:val="19"/>
          <w:szCs w:val="19"/>
          <w:spacing w:val="5"/>
        </w:rPr>
        <w:t xml:space="preserve">    ）</w:t>
      </w:r>
      <w:r>
        <w:rPr>
          <w:sz w:val="19"/>
          <w:szCs w:val="19"/>
          <w:spacing w:val="3"/>
        </w:rPr>
        <w:t xml:space="preserve"> </w:t>
      </w:r>
      <w:r>
        <w:rPr>
          <w:sz w:val="19"/>
          <w:szCs w:val="19"/>
          <w:spacing w:val="9"/>
        </w:rPr>
        <w:t>A、世界的统一性是单纯的统一</w:t>
      </w:r>
    </w:p>
    <w:p>
      <w:pPr>
        <w:pStyle w:val="BodyText"/>
        <w:ind w:left="1" w:right="4900"/>
        <w:spacing w:before="77" w:line="293" w:lineRule="auto"/>
        <w:jc w:val="both"/>
        <w:rPr>
          <w:sz w:val="19"/>
          <w:szCs w:val="19"/>
        </w:rPr>
      </w:pPr>
      <w:r>
        <w:rPr>
          <w:sz w:val="19"/>
          <w:szCs w:val="19"/>
          <w:spacing w:val="9"/>
        </w:rPr>
        <w:t>B、世界既是多样的，又是统一的</w:t>
      </w:r>
      <w:r>
        <w:rPr>
          <w:sz w:val="19"/>
          <w:szCs w:val="19"/>
          <w:spacing w:val="4"/>
        </w:rPr>
        <w:t xml:space="preserve"> </w:t>
      </w:r>
      <w:r>
        <w:rPr>
          <w:sz w:val="19"/>
          <w:szCs w:val="19"/>
          <w:spacing w:val="9"/>
        </w:rPr>
        <w:t>C、世界的统一性在于它的本质性</w:t>
      </w:r>
      <w:r>
        <w:rPr>
          <w:sz w:val="19"/>
          <w:szCs w:val="19"/>
          <w:spacing w:val="3"/>
        </w:rPr>
        <w:t xml:space="preserve"> </w:t>
      </w:r>
      <w:r>
        <w:rPr>
          <w:sz w:val="19"/>
          <w:szCs w:val="19"/>
          <w:spacing w:val="9"/>
        </w:rPr>
        <w:t>D、世界的无限多样性统一于物质</w:t>
      </w:r>
    </w:p>
    <w:p>
      <w:pPr>
        <w:pStyle w:val="BodyText"/>
        <w:ind w:left="3"/>
        <w:spacing w:before="31" w:line="228" w:lineRule="auto"/>
        <w:rPr>
          <w:sz w:val="19"/>
          <w:szCs w:val="19"/>
        </w:rPr>
      </w:pPr>
      <w:r>
        <w:rPr>
          <w:sz w:val="19"/>
          <w:szCs w:val="19"/>
          <w:spacing w:val="9"/>
        </w:rPr>
        <w:t>E、世界统一性的基础在于它的复杂性和多样性</w:t>
      </w:r>
    </w:p>
    <w:p>
      <w:pPr>
        <w:pStyle w:val="BodyText"/>
        <w:ind w:left="8"/>
        <w:spacing w:before="78" w:line="227" w:lineRule="auto"/>
        <w:rPr>
          <w:sz w:val="19"/>
          <w:szCs w:val="19"/>
        </w:rPr>
      </w:pPr>
      <w:r>
        <w:rPr>
          <w:sz w:val="19"/>
          <w:szCs w:val="19"/>
          <w:spacing w:val="5"/>
        </w:rPr>
        <w:t>26、否认相对静止会导致（</w:t>
      </w:r>
      <w:r>
        <w:rPr>
          <w:sz w:val="19"/>
          <w:szCs w:val="19"/>
          <w:spacing w:val="15"/>
        </w:rPr>
        <w:t xml:space="preserve">    </w:t>
      </w:r>
      <w:r>
        <w:rPr>
          <w:sz w:val="19"/>
          <w:szCs w:val="19"/>
          <w:spacing w:val="5"/>
        </w:rPr>
        <w:t>D    ）</w:t>
      </w:r>
    </w:p>
    <w:p>
      <w:pPr>
        <w:pStyle w:val="BodyText"/>
        <w:spacing w:before="78" w:line="227" w:lineRule="auto"/>
        <w:rPr>
          <w:sz w:val="19"/>
          <w:szCs w:val="19"/>
        </w:rPr>
      </w:pPr>
      <w:r>
        <w:rPr>
          <w:sz w:val="19"/>
          <w:szCs w:val="19"/>
          <w:spacing w:val="6"/>
        </w:rPr>
        <w:t>A、机械论                                     </w:t>
      </w:r>
      <w:r>
        <w:rPr>
          <w:sz w:val="19"/>
          <w:szCs w:val="19"/>
          <w:spacing w:val="5"/>
        </w:rPr>
        <w:t xml:space="preserve">         B、形而上学</w:t>
      </w:r>
    </w:p>
    <w:p>
      <w:pPr>
        <w:pStyle w:val="BodyText"/>
        <w:ind w:left="4"/>
        <w:spacing w:before="78" w:line="228" w:lineRule="auto"/>
        <w:rPr>
          <w:sz w:val="19"/>
          <w:szCs w:val="19"/>
        </w:rPr>
      </w:pPr>
      <w:r>
        <w:rPr>
          <w:sz w:val="19"/>
          <w:szCs w:val="19"/>
          <w:spacing w:val="6"/>
        </w:rPr>
        <w:t>C、唯心主义                                            D、相对主义和诡辩论</w:t>
      </w:r>
    </w:p>
    <w:p>
      <w:pPr>
        <w:pStyle w:val="BodyText"/>
        <w:ind w:left="3"/>
        <w:spacing w:before="77" w:line="230" w:lineRule="auto"/>
        <w:rPr>
          <w:sz w:val="19"/>
          <w:szCs w:val="19"/>
        </w:rPr>
      </w:pPr>
      <w:r>
        <w:rPr>
          <w:sz w:val="19"/>
          <w:szCs w:val="19"/>
          <w:spacing w:val="8"/>
        </w:rPr>
        <w:t>E、绝对不变论</w:t>
      </w:r>
    </w:p>
    <w:p>
      <w:pPr>
        <w:pStyle w:val="BodyText"/>
        <w:ind w:left="8"/>
        <w:spacing w:before="76" w:line="228" w:lineRule="auto"/>
        <w:rPr>
          <w:sz w:val="19"/>
          <w:szCs w:val="19"/>
        </w:rPr>
      </w:pPr>
      <w:r>
        <w:rPr>
          <w:sz w:val="19"/>
          <w:szCs w:val="19"/>
          <w:spacing w:val="10"/>
        </w:rPr>
        <w:t>27、现代生理学把外界的具体刺激直接作用</w:t>
      </w:r>
      <w:r>
        <w:rPr>
          <w:sz w:val="19"/>
          <w:szCs w:val="19"/>
          <w:spacing w:val="9"/>
        </w:rPr>
        <w:t>于感觉器官而引起的条件的射活动叫做第一</w:t>
      </w:r>
    </w:p>
    <w:p>
      <w:pPr>
        <w:pStyle w:val="BodyText"/>
        <w:ind w:left="6"/>
        <w:spacing w:before="77" w:line="228" w:lineRule="auto"/>
        <w:rPr>
          <w:sz w:val="19"/>
          <w:szCs w:val="19"/>
        </w:rPr>
      </w:pPr>
      <w:r>
        <w:rPr>
          <w:sz w:val="19"/>
          <w:szCs w:val="19"/>
          <w:spacing w:val="4"/>
        </w:rPr>
        <w:t>信号系统，它是（</w:t>
      </w:r>
      <w:r>
        <w:rPr>
          <w:sz w:val="19"/>
          <w:szCs w:val="19"/>
          <w:spacing w:val="15"/>
        </w:rPr>
        <w:t xml:space="preserve">    </w:t>
      </w:r>
      <w:r>
        <w:rPr>
          <w:sz w:val="19"/>
          <w:szCs w:val="19"/>
          <w:spacing w:val="4"/>
        </w:rPr>
        <w:t>D    ）</w:t>
      </w:r>
    </w:p>
    <w:p>
      <w:pPr>
        <w:pStyle w:val="BodyText"/>
        <w:spacing w:before="77" w:line="228" w:lineRule="auto"/>
        <w:rPr>
          <w:sz w:val="19"/>
          <w:szCs w:val="19"/>
        </w:rPr>
      </w:pPr>
      <w:r>
        <w:rPr>
          <w:sz w:val="19"/>
          <w:szCs w:val="19"/>
          <w:spacing w:val="9"/>
        </w:rPr>
        <w:t>A、人类所独有的信号系统</w:t>
      </w:r>
    </w:p>
    <w:p>
      <w:pPr>
        <w:pStyle w:val="BodyText"/>
        <w:ind w:left="1"/>
        <w:spacing w:before="78" w:line="228" w:lineRule="auto"/>
        <w:rPr>
          <w:sz w:val="19"/>
          <w:szCs w:val="19"/>
        </w:rPr>
      </w:pPr>
      <w:r>
        <w:rPr>
          <w:sz w:val="19"/>
          <w:szCs w:val="19"/>
          <w:spacing w:val="9"/>
        </w:rPr>
        <w:t>B、人和动物所共有的信号系统</w:t>
      </w:r>
    </w:p>
    <w:p>
      <w:pPr>
        <w:pStyle w:val="BodyText"/>
        <w:ind w:left="2" w:right="3900" w:firstLine="2"/>
        <w:spacing w:before="78" w:line="288" w:lineRule="auto"/>
        <w:rPr>
          <w:sz w:val="19"/>
          <w:szCs w:val="19"/>
        </w:rPr>
      </w:pPr>
      <w:r>
        <w:rPr>
          <w:sz w:val="19"/>
          <w:szCs w:val="19"/>
          <w:spacing w:val="9"/>
        </w:rPr>
        <w:t>C、除人以外的动物所具有的唯一的信号系统</w:t>
      </w:r>
      <w:r>
        <w:rPr>
          <w:sz w:val="19"/>
          <w:szCs w:val="19"/>
          <w:spacing w:val="7"/>
        </w:rPr>
        <w:t xml:space="preserve"> </w:t>
      </w:r>
      <w:r>
        <w:rPr>
          <w:sz w:val="19"/>
          <w:szCs w:val="19"/>
          <w:spacing w:val="9"/>
        </w:rPr>
        <w:t>D、除人以外的动物所独有的信号系统</w:t>
      </w:r>
    </w:p>
    <w:p>
      <w:pPr>
        <w:pStyle w:val="BodyText"/>
        <w:ind w:left="3"/>
        <w:spacing w:before="30" w:line="228" w:lineRule="auto"/>
        <w:rPr>
          <w:sz w:val="19"/>
          <w:szCs w:val="19"/>
        </w:rPr>
      </w:pPr>
      <w:r>
        <w:rPr>
          <w:sz w:val="19"/>
          <w:szCs w:val="19"/>
          <w:spacing w:val="9"/>
        </w:rPr>
        <w:t>E、生物普遍具有的信号系统</w:t>
      </w:r>
    </w:p>
    <w:p>
      <w:pPr>
        <w:pStyle w:val="BodyText"/>
        <w:ind w:left="8"/>
        <w:spacing w:before="78" w:line="228" w:lineRule="auto"/>
        <w:rPr>
          <w:sz w:val="19"/>
          <w:szCs w:val="19"/>
        </w:rPr>
      </w:pPr>
      <w:r>
        <w:rPr>
          <w:sz w:val="19"/>
          <w:szCs w:val="19"/>
          <w:spacing w:val="8"/>
        </w:rPr>
        <w:t>26、下列哪些现象属于类似感觉的反映特性（</w:t>
      </w:r>
      <w:r>
        <w:rPr>
          <w:sz w:val="19"/>
          <w:szCs w:val="19"/>
        </w:rPr>
        <w:t>AD</w:t>
      </w:r>
      <w:r>
        <w:rPr>
          <w:sz w:val="19"/>
          <w:szCs w:val="19"/>
          <w:spacing w:val="8"/>
        </w:rPr>
        <w:t xml:space="preserve">    ）</w:t>
      </w:r>
    </w:p>
    <w:p>
      <w:pPr>
        <w:pStyle w:val="BodyText"/>
        <w:spacing w:before="77" w:line="228" w:lineRule="auto"/>
        <w:rPr>
          <w:sz w:val="19"/>
          <w:szCs w:val="19"/>
        </w:rPr>
      </w:pPr>
      <w:r>
        <w:rPr>
          <w:sz w:val="19"/>
          <w:szCs w:val="19"/>
          <w:spacing w:val="6"/>
        </w:rPr>
        <w:t>A、葵花向阳                                         </w:t>
      </w:r>
      <w:r>
        <w:rPr>
          <w:sz w:val="19"/>
          <w:szCs w:val="19"/>
          <w:spacing w:val="5"/>
        </w:rPr>
        <w:t xml:space="preserve">   B、饥餐渴饮</w:t>
      </w:r>
    </w:p>
    <w:p>
      <w:pPr>
        <w:pStyle w:val="BodyText"/>
        <w:ind w:left="4"/>
        <w:spacing w:before="77" w:line="228" w:lineRule="auto"/>
        <w:rPr>
          <w:sz w:val="19"/>
          <w:szCs w:val="19"/>
        </w:rPr>
      </w:pPr>
      <w:r>
        <w:rPr>
          <w:sz w:val="19"/>
          <w:szCs w:val="19"/>
          <w:spacing w:val="6"/>
        </w:rPr>
        <w:t>C、雄鸡报晓                                    </w:t>
      </w:r>
      <w:r>
        <w:rPr>
          <w:sz w:val="19"/>
          <w:szCs w:val="19"/>
          <w:spacing w:val="5"/>
        </w:rPr>
        <w:t xml:space="preserve">        D、岩石风化</w:t>
      </w:r>
    </w:p>
    <w:p>
      <w:pPr>
        <w:pStyle w:val="BodyText"/>
        <w:ind w:left="3"/>
        <w:spacing w:before="77" w:line="229" w:lineRule="auto"/>
        <w:rPr>
          <w:sz w:val="19"/>
          <w:szCs w:val="19"/>
        </w:rPr>
      </w:pPr>
      <w:r>
        <w:rPr>
          <w:sz w:val="19"/>
          <w:szCs w:val="19"/>
          <w:spacing w:val="8"/>
        </w:rPr>
        <w:t>E、蚂蚁搬家</w:t>
      </w:r>
    </w:p>
    <w:p>
      <w:pPr>
        <w:pStyle w:val="BodyText"/>
        <w:ind w:left="8"/>
        <w:spacing w:before="77" w:line="228" w:lineRule="auto"/>
        <w:rPr>
          <w:sz w:val="19"/>
          <w:szCs w:val="19"/>
        </w:rPr>
      </w:pPr>
      <w:r>
        <w:rPr>
          <w:sz w:val="19"/>
          <w:szCs w:val="19"/>
          <w:spacing w:val="8"/>
        </w:rPr>
        <w:t>29、“先有计划，后有工作；先有图纸，后造房子</w:t>
      </w:r>
      <w:r>
        <w:rPr>
          <w:sz w:val="19"/>
          <w:szCs w:val="19"/>
          <w:spacing w:val="-65"/>
        </w:rPr>
        <w:t xml:space="preserve"> </w:t>
      </w:r>
      <w:r>
        <w:rPr>
          <w:sz w:val="19"/>
          <w:szCs w:val="19"/>
          <w:spacing w:val="8"/>
        </w:rPr>
        <w:t>”</w:t>
      </w:r>
      <w:r>
        <w:rPr>
          <w:sz w:val="19"/>
          <w:szCs w:val="19"/>
          <w:spacing w:val="7"/>
        </w:rPr>
        <w:t>，这说明（    </w:t>
      </w:r>
      <w:r>
        <w:rPr>
          <w:sz w:val="19"/>
          <w:szCs w:val="19"/>
        </w:rPr>
        <w:t>DE</w:t>
      </w:r>
      <w:r>
        <w:rPr>
          <w:sz w:val="19"/>
          <w:szCs w:val="19"/>
          <w:spacing w:val="7"/>
        </w:rPr>
        <w:t xml:space="preserve">    ）</w:t>
      </w:r>
    </w:p>
    <w:p>
      <w:pPr>
        <w:pStyle w:val="BodyText"/>
        <w:spacing w:before="77" w:line="228" w:lineRule="auto"/>
        <w:jc w:val="right"/>
        <w:rPr>
          <w:sz w:val="19"/>
          <w:szCs w:val="19"/>
        </w:rPr>
      </w:pPr>
      <w:r>
        <w:rPr>
          <w:sz w:val="19"/>
          <w:szCs w:val="19"/>
          <w:spacing w:val="6"/>
        </w:rPr>
        <w:t>A、意识决定物质                                            B、意识第一性，物质</w:t>
      </w:r>
    </w:p>
    <w:p>
      <w:pPr>
        <w:pStyle w:val="BodyText"/>
        <w:ind w:left="6"/>
        <w:spacing w:before="78" w:line="228" w:lineRule="auto"/>
        <w:rPr>
          <w:sz w:val="19"/>
          <w:szCs w:val="19"/>
        </w:rPr>
      </w:pPr>
      <w:r>
        <w:rPr>
          <w:sz w:val="19"/>
          <w:szCs w:val="19"/>
          <w:spacing w:val="7"/>
        </w:rPr>
        <w:t>第二性</w:t>
      </w:r>
    </w:p>
    <w:p>
      <w:pPr>
        <w:pStyle w:val="BodyText"/>
        <w:ind w:left="3" w:right="1600"/>
        <w:spacing w:before="78" w:line="288" w:lineRule="auto"/>
        <w:rPr>
          <w:sz w:val="19"/>
          <w:szCs w:val="19"/>
        </w:rPr>
      </w:pPr>
      <w:r>
        <w:rPr>
          <w:sz w:val="19"/>
          <w:szCs w:val="19"/>
          <w:spacing w:val="8"/>
        </w:rPr>
        <w:t>C、房子是主观意志的产物         </w:t>
      </w:r>
      <w:r>
        <w:rPr>
          <w:sz w:val="19"/>
          <w:szCs w:val="19"/>
          <w:spacing w:val="7"/>
        </w:rPr>
        <w:t xml:space="preserve">       D、意识对物质的能动作用</w:t>
      </w:r>
      <w:r>
        <w:rPr>
          <w:sz w:val="19"/>
          <w:szCs w:val="19"/>
        </w:rPr>
        <w:t xml:space="preserve"> </w:t>
      </w:r>
      <w:r>
        <w:rPr>
          <w:sz w:val="19"/>
          <w:szCs w:val="19"/>
          <w:spacing w:val="9"/>
        </w:rPr>
        <w:t>E、人类的实践活动是有意识，有目的的活动</w:t>
      </w:r>
    </w:p>
    <w:p>
      <w:pPr>
        <w:pStyle w:val="BodyText"/>
        <w:ind w:left="10"/>
        <w:spacing w:before="30" w:line="229" w:lineRule="auto"/>
        <w:rPr>
          <w:sz w:val="19"/>
          <w:szCs w:val="19"/>
        </w:rPr>
      </w:pPr>
      <w:r>
        <w:rPr>
          <w:sz w:val="19"/>
          <w:szCs w:val="19"/>
          <w:spacing w:val="8"/>
        </w:rPr>
        <w:t>30、下列哪些活动属于人所独有的意识活动（    </w:t>
      </w:r>
      <w:r>
        <w:rPr>
          <w:sz w:val="19"/>
          <w:szCs w:val="19"/>
        </w:rPr>
        <w:t>AC</w:t>
      </w:r>
      <w:r>
        <w:rPr>
          <w:sz w:val="19"/>
          <w:szCs w:val="19"/>
          <w:spacing w:val="8"/>
        </w:rPr>
        <w:t xml:space="preserve">    ）</w:t>
      </w:r>
    </w:p>
    <w:p>
      <w:pPr>
        <w:pStyle w:val="BodyText"/>
        <w:spacing w:before="77" w:line="228" w:lineRule="auto"/>
        <w:rPr>
          <w:sz w:val="19"/>
          <w:szCs w:val="19"/>
        </w:rPr>
      </w:pPr>
      <w:r>
        <w:rPr>
          <w:sz w:val="19"/>
          <w:szCs w:val="19"/>
          <w:spacing w:val="6"/>
        </w:rPr>
        <w:t>A、三思而后行                                      B、饥饿了就要吃东西</w:t>
      </w:r>
    </w:p>
    <w:p>
      <w:pPr>
        <w:pStyle w:val="BodyText"/>
        <w:ind w:left="4"/>
        <w:spacing w:before="77" w:line="227" w:lineRule="auto"/>
        <w:rPr>
          <w:sz w:val="19"/>
          <w:szCs w:val="19"/>
        </w:rPr>
      </w:pPr>
      <w:r>
        <w:rPr>
          <w:sz w:val="19"/>
          <w:szCs w:val="19"/>
          <w:spacing w:val="7"/>
        </w:rPr>
        <w:t>C、眉头一皱计上心来                D、趋利避害的本能</w:t>
      </w:r>
    </w:p>
    <w:p>
      <w:pPr>
        <w:pStyle w:val="BodyText"/>
        <w:ind w:left="3"/>
        <w:spacing w:before="79" w:line="227" w:lineRule="auto"/>
        <w:rPr>
          <w:sz w:val="19"/>
          <w:szCs w:val="19"/>
        </w:rPr>
      </w:pPr>
      <w:r>
        <w:rPr>
          <w:sz w:val="19"/>
          <w:szCs w:val="19"/>
          <w:spacing w:val="9"/>
        </w:rPr>
        <w:t>E、肌体接触火立即缩回来</w:t>
      </w:r>
    </w:p>
    <w:p>
      <w:pPr>
        <w:pStyle w:val="BodyText"/>
        <w:ind w:left="10"/>
        <w:spacing w:before="78" w:line="228" w:lineRule="auto"/>
        <w:rPr>
          <w:sz w:val="19"/>
          <w:szCs w:val="19"/>
        </w:rPr>
      </w:pPr>
      <w:r>
        <w:rPr>
          <w:sz w:val="19"/>
          <w:szCs w:val="19"/>
          <w:spacing w:val="8"/>
        </w:rPr>
        <w:t>31、人坐有火车上与火车一起向目的地前进时，表明了（    </w:t>
      </w:r>
      <w:r>
        <w:rPr>
          <w:sz w:val="19"/>
          <w:szCs w:val="19"/>
        </w:rPr>
        <w:t>BCD</w:t>
      </w:r>
      <w:r>
        <w:rPr>
          <w:sz w:val="19"/>
          <w:szCs w:val="19"/>
          <w:spacing w:val="8"/>
        </w:rPr>
        <w:t xml:space="preserve">    ）</w:t>
      </w:r>
    </w:p>
    <w:p>
      <w:pPr>
        <w:pStyle w:val="BodyText"/>
        <w:ind w:left="1" w:right="4699" w:hanging="1"/>
        <w:spacing w:before="77" w:line="288" w:lineRule="auto"/>
        <w:rPr>
          <w:sz w:val="19"/>
          <w:szCs w:val="19"/>
        </w:rPr>
      </w:pPr>
      <w:r>
        <w:rPr>
          <w:sz w:val="19"/>
          <w:szCs w:val="19"/>
          <w:spacing w:val="9"/>
        </w:rPr>
        <w:t>A、这个人一直在运动，不存在静止</w:t>
      </w:r>
      <w:r>
        <w:rPr>
          <w:sz w:val="19"/>
          <w:szCs w:val="19"/>
          <w:spacing w:val="8"/>
        </w:rPr>
        <w:t xml:space="preserve"> </w:t>
      </w:r>
      <w:r>
        <w:rPr>
          <w:sz w:val="19"/>
          <w:szCs w:val="19"/>
          <w:spacing w:val="9"/>
        </w:rPr>
        <w:t>B、这个人是运动和静止的统一</w:t>
      </w:r>
    </w:p>
    <w:p>
      <w:pPr>
        <w:pStyle w:val="BodyText"/>
        <w:ind w:left="4"/>
        <w:spacing w:before="31" w:line="227" w:lineRule="auto"/>
        <w:rPr>
          <w:sz w:val="19"/>
          <w:szCs w:val="19"/>
        </w:rPr>
      </w:pPr>
      <w:r>
        <w:rPr>
          <w:sz w:val="19"/>
          <w:szCs w:val="19"/>
          <w:spacing w:val="9"/>
        </w:rPr>
        <w:t>C、就局部来说，这个人是静止的</w:t>
      </w:r>
    </w:p>
    <w:p>
      <w:pPr>
        <w:pStyle w:val="BodyText"/>
        <w:ind w:left="2"/>
        <w:spacing w:before="79" w:line="227" w:lineRule="auto"/>
        <w:rPr>
          <w:sz w:val="19"/>
          <w:szCs w:val="19"/>
        </w:rPr>
      </w:pPr>
      <w:r>
        <w:rPr>
          <w:sz w:val="19"/>
          <w:szCs w:val="19"/>
          <w:spacing w:val="9"/>
        </w:rPr>
        <w:t>D、这个人的静止是运动的特殊表现</w:t>
      </w:r>
    </w:p>
    <w:p>
      <w:pPr>
        <w:spacing w:line="227" w:lineRule="auto"/>
        <w:sectPr>
          <w:pgSz w:w="10433" w:h="14742"/>
          <w:pgMar w:top="1253" w:right="1330" w:bottom="0" w:left="1304" w:header="0" w:footer="0" w:gutter="0"/>
        </w:sectPr>
        <w:rPr>
          <w:sz w:val="19"/>
          <w:szCs w:val="19"/>
        </w:rPr>
      </w:pPr>
    </w:p>
    <w:p>
      <w:pPr>
        <w:pStyle w:val="BodyText"/>
        <w:ind w:left="3"/>
        <w:spacing w:before="108" w:line="227" w:lineRule="auto"/>
        <w:rPr>
          <w:sz w:val="19"/>
          <w:szCs w:val="19"/>
        </w:rPr>
      </w:pPr>
      <w:r>
        <w:rPr>
          <w:sz w:val="19"/>
          <w:szCs w:val="19"/>
          <w:spacing w:val="9"/>
        </w:rPr>
        <w:t>E、这个人的运动和静止都是绝对的</w:t>
      </w:r>
    </w:p>
    <w:p>
      <w:pPr>
        <w:pStyle w:val="BodyText"/>
        <w:ind w:right="2616" w:firstLine="10"/>
        <w:spacing w:before="78" w:line="288" w:lineRule="auto"/>
        <w:rPr>
          <w:sz w:val="19"/>
          <w:szCs w:val="19"/>
        </w:rPr>
      </w:pPr>
      <w:r>
        <w:rPr>
          <w:sz w:val="19"/>
          <w:szCs w:val="19"/>
          <w:spacing w:val="8"/>
        </w:rPr>
        <w:t>32、下列哪些说法表示了时间的一维性（    </w:t>
      </w:r>
      <w:r>
        <w:rPr>
          <w:sz w:val="19"/>
          <w:szCs w:val="19"/>
        </w:rPr>
        <w:t>ABCD</w:t>
      </w:r>
      <w:r>
        <w:rPr>
          <w:sz w:val="19"/>
          <w:szCs w:val="19"/>
          <w:spacing w:val="6"/>
        </w:rPr>
        <w:t xml:space="preserve">    </w:t>
      </w:r>
      <w:r>
        <w:rPr>
          <w:sz w:val="19"/>
          <w:szCs w:val="19"/>
          <w:spacing w:val="8"/>
        </w:rPr>
        <w:t>）</w:t>
      </w:r>
      <w:r>
        <w:rPr>
          <w:sz w:val="19"/>
          <w:szCs w:val="19"/>
          <w:spacing w:val="2"/>
        </w:rPr>
        <w:t xml:space="preserve"> </w:t>
      </w:r>
      <w:r>
        <w:rPr>
          <w:sz w:val="19"/>
          <w:szCs w:val="19"/>
          <w:spacing w:val="4"/>
        </w:rPr>
        <w:t>A、盛年不重来，一日难再晨。（陶渊明诗句）</w:t>
      </w:r>
    </w:p>
    <w:p>
      <w:pPr>
        <w:pStyle w:val="BodyText"/>
        <w:ind w:left="3" w:right="3516" w:hanging="2"/>
        <w:spacing w:before="31" w:line="288" w:lineRule="auto"/>
        <w:rPr>
          <w:sz w:val="19"/>
          <w:szCs w:val="19"/>
        </w:rPr>
      </w:pPr>
      <w:r>
        <w:rPr>
          <w:sz w:val="19"/>
          <w:szCs w:val="19"/>
          <w:spacing w:val="8"/>
        </w:rPr>
        <w:t>B、失落黄金有份量，错过光阴无处寻（谚语）</w:t>
      </w:r>
      <w:r>
        <w:rPr>
          <w:sz w:val="19"/>
          <w:szCs w:val="19"/>
          <w:spacing w:val="14"/>
        </w:rPr>
        <w:t xml:space="preserve"> </w:t>
      </w:r>
      <w:r>
        <w:rPr>
          <w:sz w:val="19"/>
          <w:szCs w:val="19"/>
          <w:spacing w:val="8"/>
        </w:rPr>
        <w:t>C、光阴好比河中水，只能流去不复回（谚语）</w:t>
      </w:r>
    </w:p>
    <w:p>
      <w:pPr>
        <w:pStyle w:val="BodyText"/>
        <w:ind w:left="3" w:right="1615" w:hanging="1"/>
        <w:spacing w:before="31" w:line="288" w:lineRule="auto"/>
        <w:rPr>
          <w:sz w:val="19"/>
          <w:szCs w:val="19"/>
        </w:rPr>
      </w:pPr>
      <w:r>
        <w:rPr>
          <w:sz w:val="19"/>
          <w:szCs w:val="19"/>
          <w:spacing w:val="6"/>
        </w:rPr>
        <w:t>D、莫说年纪小，人生容易老；莫说时候早，一去没处找。（</w:t>
      </w:r>
      <w:r>
        <w:rPr>
          <w:sz w:val="19"/>
          <w:szCs w:val="19"/>
          <w:spacing w:val="5"/>
        </w:rPr>
        <w:t>打油诗）</w:t>
      </w:r>
      <w:r>
        <w:rPr>
          <w:sz w:val="19"/>
          <w:szCs w:val="19"/>
        </w:rPr>
        <w:t xml:space="preserve"> </w:t>
      </w:r>
      <w:r>
        <w:rPr>
          <w:sz w:val="19"/>
          <w:szCs w:val="19"/>
          <w:spacing w:val="1"/>
        </w:rPr>
        <w:t>E、百事宜早不宜迟。（谚语）</w:t>
      </w:r>
    </w:p>
    <w:p>
      <w:pPr>
        <w:pStyle w:val="BodyText"/>
        <w:ind w:left="10"/>
        <w:spacing w:before="30" w:line="228" w:lineRule="auto"/>
        <w:rPr>
          <w:sz w:val="19"/>
          <w:szCs w:val="19"/>
        </w:rPr>
      </w:pPr>
      <w:r>
        <w:rPr>
          <w:sz w:val="19"/>
          <w:szCs w:val="19"/>
          <w:spacing w:val="6"/>
        </w:rPr>
        <w:t>33、辩证唯物主义认为物质是（</w:t>
      </w:r>
      <w:r>
        <w:rPr>
          <w:sz w:val="19"/>
          <w:szCs w:val="19"/>
          <w:spacing w:val="15"/>
        </w:rPr>
        <w:t xml:space="preserve">    </w:t>
      </w:r>
      <w:r>
        <w:rPr>
          <w:sz w:val="19"/>
          <w:szCs w:val="19"/>
        </w:rPr>
        <w:t>ABD</w:t>
      </w:r>
      <w:r>
        <w:rPr>
          <w:sz w:val="19"/>
          <w:szCs w:val="19"/>
          <w:spacing w:val="6"/>
        </w:rPr>
        <w:t xml:space="preserve">    ）</w:t>
      </w:r>
    </w:p>
    <w:p>
      <w:pPr>
        <w:pStyle w:val="BodyText"/>
        <w:ind w:left="1" w:right="5097" w:hanging="1"/>
        <w:spacing w:before="76" w:line="294" w:lineRule="auto"/>
        <w:jc w:val="both"/>
        <w:rPr>
          <w:sz w:val="19"/>
          <w:szCs w:val="19"/>
        </w:rPr>
      </w:pPr>
      <w:r>
        <w:rPr>
          <w:sz w:val="19"/>
          <w:szCs w:val="19"/>
          <w:spacing w:val="9"/>
        </w:rPr>
        <w:t>A、各种具体物质形态的共性</w:t>
      </w:r>
      <w:r>
        <w:rPr>
          <w:sz w:val="19"/>
          <w:szCs w:val="19"/>
          <w:spacing w:val="5"/>
        </w:rPr>
        <w:t xml:space="preserve"> </w:t>
      </w:r>
      <w:r>
        <w:rPr>
          <w:sz w:val="19"/>
          <w:szCs w:val="19"/>
          <w:spacing w:val="9"/>
        </w:rPr>
        <w:t>B、标志客观实在的哲学范畴</w:t>
      </w:r>
      <w:r>
        <w:rPr>
          <w:sz w:val="19"/>
          <w:szCs w:val="19"/>
          <w:spacing w:val="4"/>
        </w:rPr>
        <w:t xml:space="preserve"> </w:t>
      </w:r>
      <w:r>
        <w:rPr>
          <w:sz w:val="19"/>
          <w:szCs w:val="19"/>
          <w:spacing w:val="8"/>
        </w:rPr>
        <w:t>C、人们感觉的复合</w:t>
      </w:r>
    </w:p>
    <w:p>
      <w:pPr>
        <w:pStyle w:val="BodyText"/>
        <w:ind w:left="3" w:right="4099" w:hanging="1"/>
        <w:spacing w:before="30" w:line="288" w:lineRule="auto"/>
        <w:rPr>
          <w:sz w:val="19"/>
          <w:szCs w:val="19"/>
        </w:rPr>
      </w:pPr>
      <w:r>
        <w:rPr>
          <w:sz w:val="19"/>
          <w:szCs w:val="19"/>
          <w:spacing w:val="9"/>
        </w:rPr>
        <w:t>D、不依赖于我们的感觉而存的客观实在</w:t>
      </w:r>
      <w:r>
        <w:rPr>
          <w:sz w:val="19"/>
          <w:szCs w:val="19"/>
          <w:spacing w:val="6"/>
        </w:rPr>
        <w:t xml:space="preserve"> </w:t>
      </w:r>
      <w:r>
        <w:rPr>
          <w:sz w:val="19"/>
          <w:szCs w:val="19"/>
          <w:spacing w:val="9"/>
        </w:rPr>
        <w:t>E、可以看得见摸得着的事物</w:t>
      </w:r>
    </w:p>
    <w:p>
      <w:pPr>
        <w:pStyle w:val="BodyText"/>
        <w:ind w:right="2715" w:firstLine="10"/>
        <w:spacing w:before="31" w:line="288" w:lineRule="auto"/>
        <w:rPr>
          <w:sz w:val="19"/>
          <w:szCs w:val="19"/>
        </w:rPr>
      </w:pPr>
      <w:r>
        <w:rPr>
          <w:sz w:val="19"/>
          <w:szCs w:val="19"/>
          <w:spacing w:val="8"/>
        </w:rPr>
        <w:t>34、列宁的物质定义的理论意义在于（    </w:t>
      </w:r>
      <w:r>
        <w:rPr>
          <w:sz w:val="19"/>
          <w:szCs w:val="19"/>
        </w:rPr>
        <w:t>ABCDE</w:t>
      </w:r>
      <w:r>
        <w:rPr>
          <w:sz w:val="19"/>
          <w:szCs w:val="19"/>
          <w:spacing w:val="7"/>
        </w:rPr>
        <w:t xml:space="preserve">    </w:t>
      </w:r>
      <w:r>
        <w:rPr>
          <w:sz w:val="19"/>
          <w:szCs w:val="19"/>
          <w:spacing w:val="8"/>
        </w:rPr>
        <w:t>）</w:t>
      </w:r>
      <w:r>
        <w:rPr>
          <w:sz w:val="19"/>
          <w:szCs w:val="19"/>
          <w:spacing w:val="3"/>
        </w:rPr>
        <w:t xml:space="preserve"> </w:t>
      </w:r>
      <w:r>
        <w:rPr>
          <w:sz w:val="19"/>
          <w:szCs w:val="19"/>
          <w:spacing w:val="9"/>
        </w:rPr>
        <w:t>A、坚持了唯物主义的一元论</w:t>
      </w:r>
    </w:p>
    <w:p>
      <w:pPr>
        <w:pStyle w:val="BodyText"/>
        <w:ind w:left="1"/>
        <w:spacing w:before="30" w:line="229" w:lineRule="auto"/>
        <w:rPr>
          <w:sz w:val="19"/>
          <w:szCs w:val="19"/>
        </w:rPr>
      </w:pPr>
      <w:r>
        <w:rPr>
          <w:sz w:val="19"/>
          <w:szCs w:val="19"/>
          <w:spacing w:val="9"/>
        </w:rPr>
        <w:t>B、反对了唯心主义和二元论</w:t>
      </w:r>
    </w:p>
    <w:p>
      <w:pPr>
        <w:pStyle w:val="BodyText"/>
        <w:ind w:left="4"/>
        <w:spacing w:before="77" w:line="228" w:lineRule="auto"/>
        <w:rPr>
          <w:sz w:val="19"/>
          <w:szCs w:val="19"/>
        </w:rPr>
      </w:pPr>
      <w:r>
        <w:rPr>
          <w:sz w:val="19"/>
          <w:szCs w:val="19"/>
          <w:spacing w:val="9"/>
        </w:rPr>
        <w:t>C、坚持唯物主义的反映论和可知论</w:t>
      </w:r>
    </w:p>
    <w:p>
      <w:pPr>
        <w:pStyle w:val="BodyText"/>
        <w:ind w:left="3" w:right="4099" w:hanging="1"/>
        <w:spacing w:before="78" w:line="288" w:lineRule="auto"/>
        <w:rPr>
          <w:sz w:val="19"/>
          <w:szCs w:val="19"/>
        </w:rPr>
      </w:pPr>
      <w:r>
        <w:rPr>
          <w:sz w:val="19"/>
          <w:szCs w:val="19"/>
          <w:spacing w:val="9"/>
        </w:rPr>
        <w:t>D、不依赖于我们的感觉而存的客观实在</w:t>
      </w:r>
      <w:r>
        <w:rPr>
          <w:sz w:val="19"/>
          <w:szCs w:val="19"/>
          <w:spacing w:val="6"/>
        </w:rPr>
        <w:t xml:space="preserve"> </w:t>
      </w:r>
      <w:r>
        <w:rPr>
          <w:sz w:val="19"/>
          <w:szCs w:val="19"/>
          <w:spacing w:val="9"/>
        </w:rPr>
        <w:t>E、可以看得见摸得着的事物</w:t>
      </w:r>
    </w:p>
    <w:p>
      <w:pPr>
        <w:pStyle w:val="BodyText"/>
        <w:ind w:left="10"/>
        <w:spacing w:before="31" w:line="228" w:lineRule="auto"/>
        <w:rPr>
          <w:sz w:val="19"/>
          <w:szCs w:val="19"/>
        </w:rPr>
      </w:pPr>
      <w:r>
        <w:rPr>
          <w:sz w:val="19"/>
          <w:szCs w:val="19"/>
          <w:spacing w:val="8"/>
        </w:rPr>
        <w:t>35、意识的产生大体经历的决定性环节有（  </w:t>
      </w:r>
      <w:r>
        <w:rPr>
          <w:sz w:val="19"/>
          <w:szCs w:val="19"/>
        </w:rPr>
        <w:t>ABC</w:t>
      </w:r>
      <w:r>
        <w:rPr>
          <w:sz w:val="19"/>
          <w:szCs w:val="19"/>
          <w:spacing w:val="8"/>
        </w:rPr>
        <w:t xml:space="preserve">      ）</w:t>
      </w:r>
    </w:p>
    <w:p>
      <w:pPr>
        <w:pStyle w:val="BodyText"/>
        <w:spacing w:before="77" w:line="228" w:lineRule="auto"/>
        <w:rPr>
          <w:sz w:val="19"/>
          <w:szCs w:val="19"/>
        </w:rPr>
      </w:pPr>
      <w:r>
        <w:rPr>
          <w:sz w:val="19"/>
          <w:szCs w:val="19"/>
          <w:spacing w:val="7"/>
        </w:rPr>
        <w:t>A、从反应特性到刺激感应性                        B、从刺激感应性到动物心理</w:t>
      </w:r>
    </w:p>
    <w:p>
      <w:pPr>
        <w:pStyle w:val="BodyText"/>
        <w:spacing w:before="77" w:line="229" w:lineRule="auto"/>
        <w:jc w:val="right"/>
        <w:rPr>
          <w:sz w:val="19"/>
          <w:szCs w:val="19"/>
        </w:rPr>
      </w:pPr>
      <w:r>
        <w:rPr>
          <w:sz w:val="19"/>
          <w:szCs w:val="19"/>
          <w:spacing w:val="7"/>
        </w:rPr>
        <w:t>C、从动物心理到人的意识                              D、从感</w:t>
      </w:r>
      <w:r>
        <w:rPr>
          <w:sz w:val="19"/>
          <w:szCs w:val="19"/>
          <w:spacing w:val="6"/>
        </w:rPr>
        <w:t>性认识到理性认识</w:t>
      </w:r>
    </w:p>
    <w:p>
      <w:pPr>
        <w:pStyle w:val="BodyText"/>
        <w:ind w:left="3"/>
        <w:spacing w:before="77" w:line="228" w:lineRule="auto"/>
        <w:rPr>
          <w:sz w:val="19"/>
          <w:szCs w:val="19"/>
        </w:rPr>
      </w:pPr>
      <w:r>
        <w:rPr>
          <w:sz w:val="19"/>
          <w:szCs w:val="19"/>
          <w:spacing w:val="9"/>
        </w:rPr>
        <w:t>E、从思维抽象到思维具体</w:t>
      </w:r>
    </w:p>
    <w:p>
      <w:pPr>
        <w:pStyle w:val="BodyText"/>
        <w:ind w:right="415" w:firstLine="10"/>
        <w:spacing w:before="77" w:line="288" w:lineRule="auto"/>
        <w:rPr>
          <w:sz w:val="19"/>
          <w:szCs w:val="19"/>
        </w:rPr>
      </w:pPr>
      <w:r>
        <w:rPr>
          <w:sz w:val="19"/>
          <w:szCs w:val="19"/>
          <w:spacing w:val="8"/>
        </w:rPr>
        <w:t>36、下列哪些说法正确地概括了主观能动性与客观规律性的关系（</w:t>
      </w:r>
      <w:r>
        <w:rPr>
          <w:sz w:val="19"/>
          <w:szCs w:val="19"/>
        </w:rPr>
        <w:t>ACEC</w:t>
      </w:r>
      <w:r>
        <w:rPr>
          <w:sz w:val="19"/>
          <w:szCs w:val="19"/>
          <w:spacing w:val="8"/>
        </w:rPr>
        <w:t xml:space="preserve">        ）</w:t>
      </w:r>
      <w:r>
        <w:rPr>
          <w:sz w:val="19"/>
          <w:szCs w:val="19"/>
          <w:spacing w:val="17"/>
        </w:rPr>
        <w:t xml:space="preserve"> </w:t>
      </w:r>
      <w:r>
        <w:rPr>
          <w:sz w:val="19"/>
          <w:szCs w:val="19"/>
          <w:spacing w:val="9"/>
        </w:rPr>
        <w:t>A、只有在认识必然的基础上，人们才有自由的活动</w:t>
      </w:r>
    </w:p>
    <w:p>
      <w:pPr>
        <w:pStyle w:val="BodyText"/>
        <w:ind w:left="3" w:right="5097" w:hanging="2"/>
        <w:spacing w:before="32" w:line="288" w:lineRule="auto"/>
        <w:rPr>
          <w:sz w:val="19"/>
          <w:szCs w:val="19"/>
        </w:rPr>
      </w:pPr>
      <w:r>
        <w:rPr>
          <w:sz w:val="19"/>
          <w:szCs w:val="19"/>
          <w:spacing w:val="9"/>
        </w:rPr>
        <w:t>B、不怕做不到，只怕想不到</w:t>
      </w:r>
      <w:r>
        <w:rPr>
          <w:sz w:val="19"/>
          <w:szCs w:val="19"/>
          <w:spacing w:val="4"/>
        </w:rPr>
        <w:t xml:space="preserve"> </w:t>
      </w:r>
      <w:r>
        <w:rPr>
          <w:sz w:val="19"/>
          <w:szCs w:val="19"/>
          <w:spacing w:val="8"/>
        </w:rPr>
        <w:t>C、巧妇难为无米火炊</w:t>
      </w:r>
    </w:p>
    <w:p>
      <w:pPr>
        <w:pStyle w:val="BodyText"/>
        <w:ind w:left="3" w:right="4699" w:hanging="1"/>
        <w:spacing w:before="31" w:line="288" w:lineRule="auto"/>
        <w:rPr>
          <w:sz w:val="19"/>
          <w:szCs w:val="19"/>
        </w:rPr>
      </w:pPr>
      <w:r>
        <w:rPr>
          <w:sz w:val="19"/>
          <w:szCs w:val="19"/>
          <w:spacing w:val="9"/>
        </w:rPr>
        <w:t>D、有条件要上，没有条件也要上</w:t>
      </w:r>
      <w:r>
        <w:rPr>
          <w:sz w:val="19"/>
          <w:szCs w:val="19"/>
          <w:spacing w:val="3"/>
        </w:rPr>
        <w:t xml:space="preserve"> </w:t>
      </w:r>
      <w:r>
        <w:rPr>
          <w:sz w:val="19"/>
          <w:szCs w:val="19"/>
          <w:spacing w:val="9"/>
        </w:rPr>
        <w:t>E、情况明、决心大、方法对</w:t>
      </w:r>
    </w:p>
    <w:p>
      <w:pPr>
        <w:pStyle w:val="BodyText"/>
        <w:ind w:left="10"/>
        <w:spacing w:before="31" w:line="227" w:lineRule="auto"/>
        <w:rPr>
          <w:sz w:val="19"/>
          <w:szCs w:val="19"/>
        </w:rPr>
      </w:pPr>
      <w:r>
        <w:rPr>
          <w:sz w:val="19"/>
          <w:szCs w:val="19"/>
          <w:spacing w:val="9"/>
        </w:rPr>
        <w:t>37、根据关于意识的起源，本质和作用的原</w:t>
      </w:r>
      <w:r>
        <w:rPr>
          <w:sz w:val="19"/>
          <w:szCs w:val="19"/>
          <w:spacing w:val="8"/>
        </w:rPr>
        <w:t>理，应承认（  </w:t>
      </w:r>
      <w:r>
        <w:rPr>
          <w:sz w:val="19"/>
          <w:szCs w:val="19"/>
        </w:rPr>
        <w:t>BCED</w:t>
      </w:r>
      <w:r>
        <w:rPr>
          <w:sz w:val="19"/>
          <w:szCs w:val="19"/>
          <w:spacing w:val="8"/>
        </w:rPr>
        <w:t xml:space="preserve">      ）</w:t>
      </w:r>
    </w:p>
    <w:p>
      <w:pPr>
        <w:pStyle w:val="BodyText"/>
        <w:spacing w:before="78" w:line="228" w:lineRule="auto"/>
        <w:rPr>
          <w:sz w:val="19"/>
          <w:szCs w:val="19"/>
        </w:rPr>
      </w:pPr>
      <w:r>
        <w:rPr>
          <w:sz w:val="19"/>
          <w:szCs w:val="19"/>
          <w:spacing w:val="9"/>
        </w:rPr>
        <w:t>A、意识是人脑分泌的特殊的物质</w:t>
      </w:r>
    </w:p>
    <w:p>
      <w:pPr>
        <w:pStyle w:val="BodyText"/>
        <w:ind w:left="1"/>
        <w:spacing w:before="77" w:line="228" w:lineRule="auto"/>
        <w:rPr>
          <w:sz w:val="19"/>
          <w:szCs w:val="19"/>
        </w:rPr>
      </w:pPr>
      <w:r>
        <w:rPr>
          <w:sz w:val="19"/>
          <w:szCs w:val="19"/>
          <w:spacing w:val="9"/>
        </w:rPr>
        <w:t>B、错误的思想也是客观存在的反映</w:t>
      </w:r>
    </w:p>
    <w:p>
      <w:pPr>
        <w:pStyle w:val="BodyText"/>
        <w:ind w:left="2" w:right="4099" w:firstLine="2"/>
        <w:spacing w:before="79" w:line="293" w:lineRule="auto"/>
        <w:jc w:val="both"/>
        <w:rPr>
          <w:sz w:val="19"/>
          <w:szCs w:val="19"/>
        </w:rPr>
      </w:pPr>
      <w:r>
        <w:rPr>
          <w:sz w:val="19"/>
          <w:szCs w:val="19"/>
          <w:spacing w:val="9"/>
        </w:rPr>
        <w:t>C、一切物质都具有类似感觉的反映特性</w:t>
      </w:r>
      <w:r>
        <w:rPr>
          <w:sz w:val="19"/>
          <w:szCs w:val="19"/>
          <w:spacing w:val="4"/>
        </w:rPr>
        <w:t xml:space="preserve"> </w:t>
      </w:r>
      <w:r>
        <w:rPr>
          <w:sz w:val="19"/>
          <w:szCs w:val="19"/>
          <w:spacing w:val="9"/>
        </w:rPr>
        <w:t>D、改造世界是意识能动性最突出的表现</w:t>
      </w:r>
      <w:r>
        <w:rPr>
          <w:sz w:val="19"/>
          <w:szCs w:val="19"/>
          <w:spacing w:val="6"/>
        </w:rPr>
        <w:t xml:space="preserve"> </w:t>
      </w:r>
      <w:r>
        <w:rPr>
          <w:sz w:val="19"/>
          <w:szCs w:val="19"/>
          <w:spacing w:val="9"/>
        </w:rPr>
        <w:t>E、语言是思维的物质外壳</w:t>
      </w:r>
    </w:p>
    <w:p>
      <w:pPr>
        <w:pStyle w:val="BodyText"/>
        <w:ind w:left="10"/>
        <w:spacing w:before="30" w:line="229" w:lineRule="auto"/>
        <w:rPr>
          <w:sz w:val="19"/>
          <w:szCs w:val="19"/>
        </w:rPr>
      </w:pPr>
      <w:r>
        <w:rPr>
          <w:sz w:val="19"/>
          <w:szCs w:val="19"/>
          <w:spacing w:val="8"/>
        </w:rPr>
        <w:t>38、下列哪些活动属于人的意识活动（  </w:t>
      </w:r>
      <w:r>
        <w:rPr>
          <w:sz w:val="19"/>
          <w:szCs w:val="19"/>
        </w:rPr>
        <w:t>ABD</w:t>
      </w:r>
      <w:r>
        <w:rPr>
          <w:sz w:val="19"/>
          <w:szCs w:val="19"/>
          <w:spacing w:val="7"/>
        </w:rPr>
        <w:t xml:space="preserve">      </w:t>
      </w:r>
      <w:r>
        <w:rPr>
          <w:sz w:val="19"/>
          <w:szCs w:val="19"/>
          <w:spacing w:val="8"/>
        </w:rPr>
        <w:t>）</w:t>
      </w:r>
    </w:p>
    <w:p>
      <w:pPr>
        <w:pStyle w:val="BodyText"/>
        <w:spacing w:before="76" w:line="228" w:lineRule="auto"/>
        <w:rPr>
          <w:sz w:val="19"/>
          <w:szCs w:val="19"/>
        </w:rPr>
      </w:pPr>
      <w:r>
        <w:rPr>
          <w:sz w:val="19"/>
          <w:szCs w:val="19"/>
          <w:spacing w:val="6"/>
        </w:rPr>
        <w:t>A、工程师设计图纸                                      B、学生学习知识</w:t>
      </w:r>
    </w:p>
    <w:p>
      <w:pPr>
        <w:pStyle w:val="BodyText"/>
        <w:spacing w:before="78" w:line="228" w:lineRule="auto"/>
        <w:jc w:val="right"/>
        <w:rPr>
          <w:sz w:val="19"/>
          <w:szCs w:val="19"/>
        </w:rPr>
      </w:pPr>
      <w:r>
        <w:rPr>
          <w:sz w:val="19"/>
          <w:szCs w:val="19"/>
          <w:spacing w:val="6"/>
        </w:rPr>
        <w:t>C、遇到强光眨眼                                            D、作曲家创作乐曲</w:t>
      </w:r>
    </w:p>
    <w:p>
      <w:pPr>
        <w:pStyle w:val="BodyText"/>
        <w:ind w:left="3"/>
        <w:spacing w:before="77" w:line="228" w:lineRule="auto"/>
        <w:rPr>
          <w:sz w:val="19"/>
          <w:szCs w:val="19"/>
        </w:rPr>
      </w:pPr>
      <w:r>
        <w:rPr>
          <w:sz w:val="19"/>
          <w:szCs w:val="19"/>
          <w:spacing w:val="9"/>
        </w:rPr>
        <w:t>E、听到巨响把头转向刺激声源</w:t>
      </w:r>
    </w:p>
    <w:p>
      <w:pPr>
        <w:spacing w:line="228" w:lineRule="auto"/>
        <w:sectPr>
          <w:pgSz w:w="10433" w:h="14742"/>
          <w:pgMar w:top="1253" w:right="1531" w:bottom="0" w:left="1304" w:header="0" w:footer="0" w:gutter="0"/>
        </w:sectPr>
        <w:rPr>
          <w:sz w:val="19"/>
          <w:szCs w:val="19"/>
        </w:rPr>
      </w:pPr>
    </w:p>
    <w:p>
      <w:pPr>
        <w:pStyle w:val="BodyText"/>
        <w:ind w:left="10"/>
        <w:spacing w:before="108" w:line="228" w:lineRule="auto"/>
        <w:rPr>
          <w:sz w:val="19"/>
          <w:szCs w:val="19"/>
        </w:rPr>
      </w:pPr>
      <w:r>
        <w:rPr>
          <w:sz w:val="19"/>
          <w:szCs w:val="19"/>
          <w:spacing w:val="6"/>
        </w:rPr>
        <w:t>39、造成意识主观性的差异是（</w:t>
      </w:r>
      <w:r>
        <w:rPr>
          <w:sz w:val="19"/>
          <w:szCs w:val="19"/>
          <w:spacing w:val="17"/>
        </w:rPr>
        <w:t xml:space="preserve">    </w:t>
      </w:r>
      <w:r>
        <w:rPr>
          <w:sz w:val="19"/>
          <w:szCs w:val="19"/>
        </w:rPr>
        <w:t>ABCE</w:t>
      </w:r>
      <w:r>
        <w:rPr>
          <w:sz w:val="19"/>
          <w:szCs w:val="19"/>
          <w:spacing w:val="6"/>
        </w:rPr>
        <w:t xml:space="preserve">    ）</w:t>
      </w:r>
    </w:p>
    <w:p>
      <w:pPr>
        <w:pStyle w:val="BodyText"/>
        <w:spacing w:before="77" w:line="227" w:lineRule="auto"/>
        <w:rPr>
          <w:sz w:val="19"/>
          <w:szCs w:val="19"/>
        </w:rPr>
      </w:pPr>
      <w:r>
        <w:rPr>
          <w:sz w:val="19"/>
          <w:szCs w:val="19"/>
          <w:spacing w:val="7"/>
        </w:rPr>
        <w:t>A、人的先天素质的差异                      </w:t>
      </w:r>
      <w:r>
        <w:rPr>
          <w:sz w:val="19"/>
          <w:szCs w:val="19"/>
          <w:spacing w:val="6"/>
        </w:rPr>
        <w:t xml:space="preserve">                B、人所处社会环境的</w:t>
      </w:r>
    </w:p>
    <w:p>
      <w:pPr>
        <w:pStyle w:val="BodyText"/>
        <w:ind w:left="8"/>
        <w:spacing w:before="78" w:line="228" w:lineRule="auto"/>
        <w:rPr>
          <w:sz w:val="19"/>
          <w:szCs w:val="19"/>
        </w:rPr>
      </w:pPr>
      <w:r>
        <w:rPr>
          <w:sz w:val="19"/>
          <w:szCs w:val="19"/>
          <w:spacing w:val="4"/>
        </w:rPr>
        <w:t>差异</w:t>
      </w:r>
    </w:p>
    <w:p>
      <w:pPr>
        <w:pStyle w:val="BodyText"/>
        <w:ind w:left="4"/>
        <w:spacing w:before="77" w:line="228" w:lineRule="auto"/>
        <w:rPr>
          <w:sz w:val="19"/>
          <w:szCs w:val="19"/>
        </w:rPr>
      </w:pPr>
      <w:r>
        <w:rPr>
          <w:sz w:val="19"/>
          <w:szCs w:val="19"/>
          <w:spacing w:val="7"/>
        </w:rPr>
        <w:t>C、人的实践经验的差异                 </w:t>
      </w:r>
      <w:r>
        <w:rPr>
          <w:sz w:val="19"/>
          <w:szCs w:val="19"/>
          <w:spacing w:val="6"/>
        </w:rPr>
        <w:t xml:space="preserve">                     D、意识的对象的差异</w:t>
      </w:r>
    </w:p>
    <w:p>
      <w:pPr>
        <w:pStyle w:val="BodyText"/>
        <w:ind w:left="3"/>
        <w:spacing w:before="77" w:line="228" w:lineRule="auto"/>
        <w:rPr>
          <w:sz w:val="19"/>
          <w:szCs w:val="19"/>
        </w:rPr>
      </w:pPr>
      <w:r>
        <w:rPr>
          <w:sz w:val="19"/>
          <w:szCs w:val="19"/>
          <w:spacing w:val="9"/>
        </w:rPr>
        <w:t>E、人的立场世界观的差异</w:t>
      </w:r>
    </w:p>
    <w:p>
      <w:pPr>
        <w:pStyle w:val="BodyText"/>
        <w:ind w:left="5"/>
        <w:spacing w:before="77" w:line="229" w:lineRule="auto"/>
        <w:rPr>
          <w:sz w:val="19"/>
          <w:szCs w:val="19"/>
        </w:rPr>
      </w:pPr>
      <w:r>
        <w:rPr>
          <w:sz w:val="19"/>
          <w:szCs w:val="19"/>
          <w:spacing w:val="7"/>
        </w:rPr>
        <w:t>40、意识能动性的具体表现是（</w:t>
      </w:r>
      <w:r>
        <w:rPr>
          <w:sz w:val="19"/>
          <w:szCs w:val="19"/>
          <w:spacing w:val="12"/>
        </w:rPr>
        <w:t xml:space="preserve">      </w:t>
      </w:r>
      <w:r>
        <w:rPr>
          <w:sz w:val="19"/>
          <w:szCs w:val="19"/>
        </w:rPr>
        <w:t>ABCDE</w:t>
      </w:r>
      <w:r>
        <w:rPr>
          <w:sz w:val="19"/>
          <w:szCs w:val="19"/>
          <w:spacing w:val="7"/>
        </w:rPr>
        <w:t xml:space="preserve">  ）</w:t>
      </w:r>
    </w:p>
    <w:p>
      <w:pPr>
        <w:pStyle w:val="BodyText"/>
        <w:spacing w:before="76" w:line="229" w:lineRule="auto"/>
        <w:rPr>
          <w:sz w:val="19"/>
          <w:szCs w:val="19"/>
        </w:rPr>
      </w:pPr>
      <w:r>
        <w:rPr>
          <w:sz w:val="19"/>
          <w:szCs w:val="19"/>
          <w:spacing w:val="9"/>
        </w:rPr>
        <w:t>A、意识活动具有能动的目的性和计划性</w:t>
      </w:r>
    </w:p>
    <w:p>
      <w:pPr>
        <w:pStyle w:val="BodyText"/>
        <w:ind w:left="3" w:right="2390" w:hanging="2"/>
        <w:spacing w:before="76" w:line="288" w:lineRule="auto"/>
        <w:rPr>
          <w:sz w:val="19"/>
          <w:szCs w:val="19"/>
        </w:rPr>
      </w:pPr>
      <w:r>
        <w:rPr>
          <w:sz w:val="19"/>
          <w:szCs w:val="19"/>
          <w:spacing w:val="10"/>
        </w:rPr>
        <w:t>B、意识活动是个人由感性认识不断上升到</w:t>
      </w:r>
      <w:r>
        <w:rPr>
          <w:sz w:val="19"/>
          <w:szCs w:val="19"/>
          <w:spacing w:val="9"/>
        </w:rPr>
        <w:t>理性认识的能动过程</w:t>
      </w:r>
      <w:r>
        <w:rPr>
          <w:sz w:val="19"/>
          <w:szCs w:val="19"/>
        </w:rPr>
        <w:t xml:space="preserve"> </w:t>
      </w:r>
      <w:r>
        <w:rPr>
          <w:sz w:val="19"/>
          <w:szCs w:val="19"/>
          <w:spacing w:val="9"/>
        </w:rPr>
        <w:t>C、意识活动能反映事物的本质和规律</w:t>
      </w:r>
    </w:p>
    <w:p>
      <w:pPr>
        <w:pStyle w:val="BodyText"/>
        <w:ind w:left="3" w:right="3391" w:hanging="1"/>
        <w:spacing w:before="32" w:line="288" w:lineRule="auto"/>
        <w:rPr>
          <w:sz w:val="19"/>
          <w:szCs w:val="19"/>
        </w:rPr>
      </w:pPr>
      <w:r>
        <w:rPr>
          <w:sz w:val="19"/>
          <w:szCs w:val="19"/>
          <w:spacing w:val="9"/>
        </w:rPr>
        <w:t>D、意识对人体的生理活动有能动的调节和控制作用</w:t>
      </w:r>
      <w:r>
        <w:rPr>
          <w:sz w:val="19"/>
          <w:szCs w:val="19"/>
          <w:spacing w:val="12"/>
        </w:rPr>
        <w:t xml:space="preserve"> </w:t>
      </w:r>
      <w:r>
        <w:rPr>
          <w:sz w:val="19"/>
          <w:szCs w:val="19"/>
          <w:spacing w:val="9"/>
        </w:rPr>
        <w:t>E、意识活动具有通过实践改造世界的作用</w:t>
      </w:r>
    </w:p>
    <w:p>
      <w:pPr>
        <w:pStyle w:val="BodyText"/>
        <w:ind w:left="5"/>
        <w:spacing w:before="31" w:line="228" w:lineRule="auto"/>
        <w:rPr>
          <w:sz w:val="19"/>
          <w:szCs w:val="19"/>
        </w:rPr>
      </w:pPr>
      <w:r>
        <w:rPr>
          <w:sz w:val="19"/>
          <w:szCs w:val="19"/>
          <w:spacing w:val="9"/>
        </w:rPr>
        <w:t>41、根据意识能动作用的原理，下面哪些说法是正确的</w:t>
      </w:r>
      <w:r>
        <w:rPr>
          <w:sz w:val="19"/>
          <w:szCs w:val="19"/>
          <w:spacing w:val="8"/>
        </w:rPr>
        <w:t>（</w:t>
      </w:r>
      <w:r>
        <w:rPr>
          <w:sz w:val="19"/>
          <w:szCs w:val="19"/>
        </w:rPr>
        <w:t>ABCD</w:t>
      </w:r>
      <w:r>
        <w:rPr>
          <w:sz w:val="19"/>
          <w:szCs w:val="19"/>
          <w:spacing w:val="8"/>
        </w:rPr>
        <w:t xml:space="preserve">        ）</w:t>
      </w:r>
    </w:p>
    <w:p>
      <w:pPr>
        <w:pStyle w:val="BodyText"/>
        <w:spacing w:before="77" w:line="228" w:lineRule="auto"/>
        <w:rPr>
          <w:sz w:val="19"/>
          <w:szCs w:val="19"/>
        </w:rPr>
      </w:pPr>
      <w:r>
        <w:rPr>
          <w:sz w:val="19"/>
          <w:szCs w:val="19"/>
          <w:spacing w:val="6"/>
        </w:rPr>
        <w:t>A、知识就是力量                                            B、理想是前进的灯塔</w:t>
      </w:r>
    </w:p>
    <w:p>
      <w:pPr>
        <w:pStyle w:val="BodyText"/>
        <w:ind w:left="4"/>
        <w:spacing w:before="77" w:line="228" w:lineRule="auto"/>
        <w:rPr>
          <w:sz w:val="19"/>
          <w:szCs w:val="19"/>
        </w:rPr>
      </w:pPr>
      <w:r>
        <w:rPr>
          <w:sz w:val="19"/>
          <w:szCs w:val="19"/>
          <w:spacing w:val="7"/>
        </w:rPr>
        <w:t>C、志不强者智不达                </w:t>
      </w:r>
      <w:r>
        <w:rPr>
          <w:sz w:val="19"/>
          <w:szCs w:val="19"/>
          <w:spacing w:val="6"/>
        </w:rPr>
        <w:t xml:space="preserve">                      D、恒心是目的的最近道</w:t>
      </w:r>
    </w:p>
    <w:p>
      <w:pPr>
        <w:pStyle w:val="BodyText"/>
        <w:ind w:left="3"/>
        <w:spacing w:before="78" w:line="228" w:lineRule="auto"/>
        <w:rPr>
          <w:sz w:val="19"/>
          <w:szCs w:val="19"/>
        </w:rPr>
      </w:pPr>
      <w:r>
        <w:rPr>
          <w:sz w:val="19"/>
          <w:szCs w:val="19"/>
          <w:spacing w:val="9"/>
        </w:rPr>
        <w:t>E、巧妇难做无米之炊</w:t>
      </w:r>
    </w:p>
    <w:p>
      <w:pPr>
        <w:pStyle w:val="BodyText"/>
        <w:ind w:left="5"/>
        <w:spacing w:before="77" w:line="228" w:lineRule="auto"/>
        <w:rPr>
          <w:sz w:val="19"/>
          <w:szCs w:val="19"/>
        </w:rPr>
      </w:pPr>
      <w:r>
        <w:rPr>
          <w:sz w:val="19"/>
          <w:szCs w:val="19"/>
          <w:spacing w:val="7"/>
        </w:rPr>
        <w:t>42、规律的客观性表现在（</w:t>
      </w:r>
      <w:r>
        <w:rPr>
          <w:sz w:val="19"/>
          <w:szCs w:val="19"/>
          <w:spacing w:val="9"/>
        </w:rPr>
        <w:t xml:space="preserve">        </w:t>
      </w:r>
      <w:r>
        <w:rPr>
          <w:sz w:val="19"/>
          <w:szCs w:val="19"/>
        </w:rPr>
        <w:t>ACDE</w:t>
      </w:r>
      <w:r>
        <w:rPr>
          <w:sz w:val="19"/>
          <w:szCs w:val="19"/>
          <w:spacing w:val="7"/>
        </w:rPr>
        <w:t>）</w:t>
      </w:r>
    </w:p>
    <w:p>
      <w:pPr>
        <w:pStyle w:val="BodyText"/>
        <w:spacing w:before="77" w:line="229" w:lineRule="auto"/>
        <w:rPr>
          <w:sz w:val="19"/>
          <w:szCs w:val="19"/>
        </w:rPr>
      </w:pPr>
      <w:r>
        <w:rPr>
          <w:sz w:val="19"/>
          <w:szCs w:val="19"/>
          <w:spacing w:val="6"/>
        </w:rPr>
        <w:t>A、不以人的意志为转移                                                    </w:t>
      </w:r>
      <w:r>
        <w:rPr>
          <w:sz w:val="19"/>
          <w:szCs w:val="19"/>
          <w:spacing w:val="5"/>
        </w:rPr>
        <w:t>B、能</w:t>
      </w:r>
    </w:p>
    <w:p>
      <w:pPr>
        <w:pStyle w:val="BodyText"/>
        <w:ind w:left="5"/>
        <w:spacing w:before="76" w:line="229" w:lineRule="auto"/>
        <w:rPr>
          <w:sz w:val="19"/>
          <w:szCs w:val="19"/>
        </w:rPr>
      </w:pPr>
      <w:r>
        <w:rPr>
          <w:sz w:val="19"/>
          <w:szCs w:val="19"/>
          <w:spacing w:val="8"/>
        </w:rPr>
        <w:t>够在思维中实现它</w:t>
      </w:r>
    </w:p>
    <w:p>
      <w:pPr>
        <w:pStyle w:val="BodyText"/>
        <w:spacing w:before="77" w:line="228" w:lineRule="auto"/>
        <w:jc w:val="right"/>
        <w:rPr>
          <w:sz w:val="19"/>
          <w:szCs w:val="19"/>
        </w:rPr>
      </w:pPr>
      <w:r>
        <w:rPr>
          <w:sz w:val="19"/>
          <w:szCs w:val="19"/>
        </w:rPr>
        <w:t>C、不能被消灭和创造                                                             D、</w:t>
      </w:r>
    </w:p>
    <w:p>
      <w:pPr>
        <w:pStyle w:val="BodyText"/>
        <w:ind w:left="13"/>
        <w:spacing w:before="77" w:line="230" w:lineRule="auto"/>
        <w:rPr>
          <w:sz w:val="19"/>
          <w:szCs w:val="19"/>
        </w:rPr>
      </w:pPr>
      <w:r>
        <w:rPr>
          <w:sz w:val="19"/>
          <w:szCs w:val="19"/>
          <w:spacing w:val="7"/>
        </w:rPr>
        <w:t>能够认识和利用它</w:t>
      </w:r>
    </w:p>
    <w:p>
      <w:pPr>
        <w:pStyle w:val="BodyText"/>
        <w:ind w:left="3"/>
        <w:spacing w:before="76" w:line="228" w:lineRule="auto"/>
        <w:rPr>
          <w:sz w:val="19"/>
          <w:szCs w:val="19"/>
        </w:rPr>
      </w:pPr>
      <w:r>
        <w:rPr>
          <w:sz w:val="19"/>
          <w:szCs w:val="19"/>
          <w:spacing w:val="9"/>
        </w:rPr>
        <w:t>E、违背它就要受到惩罚</w:t>
      </w:r>
    </w:p>
    <w:p>
      <w:pPr>
        <w:pStyle w:val="BodyText"/>
        <w:ind w:left="5"/>
        <w:spacing w:before="77" w:line="228" w:lineRule="auto"/>
        <w:rPr>
          <w:sz w:val="19"/>
          <w:szCs w:val="19"/>
        </w:rPr>
      </w:pPr>
      <w:r>
        <w:rPr>
          <w:sz w:val="19"/>
          <w:szCs w:val="19"/>
          <w:spacing w:val="9"/>
        </w:rPr>
        <w:t>44、劳动在人类意识产生过程中起了决定的作用，这是因为（</w:t>
      </w:r>
      <w:r>
        <w:rPr>
          <w:sz w:val="19"/>
          <w:szCs w:val="19"/>
        </w:rPr>
        <w:t>ABCDE</w:t>
      </w:r>
      <w:r>
        <w:rPr>
          <w:sz w:val="19"/>
          <w:szCs w:val="19"/>
          <w:spacing w:val="9"/>
        </w:rPr>
        <w:t xml:space="preserve">     </w:t>
      </w:r>
      <w:r>
        <w:rPr>
          <w:sz w:val="19"/>
          <w:szCs w:val="19"/>
          <w:spacing w:val="8"/>
        </w:rPr>
        <w:t xml:space="preserve">   ）</w:t>
      </w:r>
    </w:p>
    <w:p>
      <w:pPr>
        <w:pStyle w:val="BodyText"/>
        <w:spacing w:before="78" w:line="227" w:lineRule="auto"/>
        <w:rPr>
          <w:sz w:val="19"/>
          <w:szCs w:val="19"/>
        </w:rPr>
      </w:pPr>
      <w:r>
        <w:rPr>
          <w:sz w:val="19"/>
          <w:szCs w:val="19"/>
          <w:spacing w:val="9"/>
        </w:rPr>
        <w:t>A、劳动使人和动物从本质上区别开来</w:t>
      </w:r>
    </w:p>
    <w:p>
      <w:pPr>
        <w:pStyle w:val="BodyText"/>
        <w:ind w:left="3" w:right="4392" w:hanging="2"/>
        <w:spacing w:before="78" w:line="288" w:lineRule="auto"/>
        <w:rPr>
          <w:sz w:val="19"/>
          <w:szCs w:val="19"/>
        </w:rPr>
      </w:pPr>
      <w:r>
        <w:rPr>
          <w:sz w:val="19"/>
          <w:szCs w:val="19"/>
          <w:spacing w:val="9"/>
        </w:rPr>
        <w:t>B、劳动为意识的产生提供了客观的需要</w:t>
      </w:r>
      <w:r>
        <w:rPr>
          <w:sz w:val="19"/>
          <w:szCs w:val="19"/>
          <w:spacing w:val="7"/>
        </w:rPr>
        <w:t xml:space="preserve"> </w:t>
      </w:r>
      <w:r>
        <w:rPr>
          <w:sz w:val="19"/>
          <w:szCs w:val="19"/>
          <w:spacing w:val="9"/>
        </w:rPr>
        <w:t>C、劳动为意识的产生提供了客观的可能</w:t>
      </w:r>
    </w:p>
    <w:p>
      <w:pPr>
        <w:pStyle w:val="BodyText"/>
        <w:ind w:left="2"/>
        <w:spacing w:before="31" w:line="228" w:lineRule="auto"/>
        <w:rPr>
          <w:sz w:val="19"/>
          <w:szCs w:val="19"/>
        </w:rPr>
      </w:pPr>
      <w:r>
        <w:rPr>
          <w:sz w:val="19"/>
          <w:szCs w:val="19"/>
          <w:spacing w:val="9"/>
        </w:rPr>
        <w:t>D、劳动使作为思维外壳的语言得以产生和发展</w:t>
      </w:r>
    </w:p>
    <w:p>
      <w:pPr>
        <w:pStyle w:val="BodyText"/>
        <w:ind w:left="3"/>
        <w:spacing w:before="77" w:line="228" w:lineRule="auto"/>
        <w:rPr>
          <w:sz w:val="19"/>
          <w:szCs w:val="19"/>
        </w:rPr>
      </w:pPr>
      <w:r>
        <w:rPr>
          <w:sz w:val="19"/>
          <w:szCs w:val="19"/>
          <w:spacing w:val="10"/>
        </w:rPr>
        <w:t>E、在劳动和语言的推动下，使意识的内容不</w:t>
      </w:r>
      <w:r>
        <w:rPr>
          <w:sz w:val="19"/>
          <w:szCs w:val="19"/>
          <w:spacing w:val="9"/>
        </w:rPr>
        <w:t>断丰富，形成愈来愈多样化</w:t>
      </w:r>
    </w:p>
    <w:p>
      <w:pPr>
        <w:pStyle w:val="BodyText"/>
        <w:ind w:left="5"/>
        <w:spacing w:before="77" w:line="229" w:lineRule="auto"/>
        <w:rPr>
          <w:sz w:val="19"/>
          <w:szCs w:val="19"/>
        </w:rPr>
      </w:pPr>
      <w:r>
        <w:rPr>
          <w:sz w:val="19"/>
          <w:szCs w:val="19"/>
          <w:spacing w:val="6"/>
        </w:rPr>
        <w:t>45、从起源上说，意识是（</w:t>
      </w:r>
      <w:r>
        <w:rPr>
          <w:sz w:val="19"/>
          <w:szCs w:val="19"/>
          <w:spacing w:val="11"/>
        </w:rPr>
        <w:t xml:space="preserve">      </w:t>
      </w:r>
      <w:r>
        <w:rPr>
          <w:sz w:val="19"/>
          <w:szCs w:val="19"/>
        </w:rPr>
        <w:t>BC</w:t>
      </w:r>
      <w:r>
        <w:rPr>
          <w:sz w:val="19"/>
          <w:szCs w:val="19"/>
          <w:spacing w:val="6"/>
        </w:rPr>
        <w:t xml:space="preserve">  ）</w:t>
      </w:r>
    </w:p>
    <w:p>
      <w:pPr>
        <w:pStyle w:val="BodyText"/>
        <w:spacing w:before="77" w:line="228" w:lineRule="auto"/>
        <w:rPr>
          <w:sz w:val="19"/>
          <w:szCs w:val="19"/>
        </w:rPr>
      </w:pPr>
      <w:r>
        <w:rPr>
          <w:sz w:val="19"/>
          <w:szCs w:val="19"/>
          <w:spacing w:val="6"/>
        </w:rPr>
        <w:t>A、理念创造出来的                                    </w:t>
      </w:r>
      <w:r>
        <w:rPr>
          <w:sz w:val="19"/>
          <w:szCs w:val="19"/>
          <w:spacing w:val="5"/>
        </w:rPr>
        <w:t xml:space="preserve">  B、</w:t>
      </w:r>
      <w:r>
        <w:rPr>
          <w:sz w:val="19"/>
          <w:szCs w:val="19"/>
          <w:spacing w:val="-48"/>
        </w:rPr>
        <w:t xml:space="preserve"> </w:t>
      </w:r>
      <w:r>
        <w:rPr>
          <w:sz w:val="19"/>
          <w:szCs w:val="19"/>
          <w:spacing w:val="5"/>
        </w:rPr>
        <w:t>自然界长期发展的产物</w:t>
      </w:r>
    </w:p>
    <w:p>
      <w:pPr>
        <w:pStyle w:val="BodyText"/>
        <w:ind w:left="4"/>
        <w:spacing w:before="78" w:line="227" w:lineRule="auto"/>
        <w:rPr>
          <w:sz w:val="19"/>
          <w:szCs w:val="19"/>
        </w:rPr>
      </w:pPr>
      <w:r>
        <w:rPr>
          <w:sz w:val="19"/>
          <w:szCs w:val="19"/>
          <w:spacing w:val="7"/>
        </w:rPr>
        <w:t>C、社会发展的产物                   </w:t>
      </w:r>
      <w:r>
        <w:rPr>
          <w:sz w:val="19"/>
          <w:szCs w:val="19"/>
          <w:spacing w:val="6"/>
        </w:rPr>
        <w:t xml:space="preserve">                   D、客观内容和主观形式的</w:t>
      </w:r>
    </w:p>
    <w:p>
      <w:pPr>
        <w:pStyle w:val="BodyText"/>
        <w:ind w:left="10"/>
        <w:spacing w:before="77" w:line="230" w:lineRule="auto"/>
        <w:rPr>
          <w:sz w:val="19"/>
          <w:szCs w:val="19"/>
        </w:rPr>
      </w:pPr>
      <w:r>
        <w:rPr>
          <w:sz w:val="19"/>
          <w:szCs w:val="19"/>
          <w:spacing w:val="3"/>
        </w:rPr>
        <w:t>统一</w:t>
      </w:r>
    </w:p>
    <w:p>
      <w:pPr>
        <w:pStyle w:val="BodyText"/>
        <w:ind w:left="3"/>
        <w:spacing w:before="76" w:line="228" w:lineRule="auto"/>
        <w:rPr>
          <w:sz w:val="19"/>
          <w:szCs w:val="19"/>
        </w:rPr>
      </w:pPr>
      <w:r>
        <w:rPr>
          <w:sz w:val="19"/>
          <w:szCs w:val="19"/>
          <w:spacing w:val="8"/>
        </w:rPr>
        <w:t>E、所有物质都有的</w:t>
      </w:r>
    </w:p>
    <w:p>
      <w:pPr>
        <w:pStyle w:val="BodyText"/>
        <w:ind w:left="5"/>
        <w:spacing w:before="78" w:line="227" w:lineRule="auto"/>
        <w:rPr>
          <w:sz w:val="19"/>
          <w:szCs w:val="19"/>
        </w:rPr>
      </w:pPr>
      <w:r>
        <w:rPr>
          <w:sz w:val="19"/>
          <w:szCs w:val="19"/>
          <w:spacing w:val="9"/>
        </w:rPr>
        <w:t>46、承认相对静止的意义在于，只有承认相对静止（  </w:t>
      </w:r>
      <w:r>
        <w:rPr>
          <w:sz w:val="19"/>
          <w:szCs w:val="19"/>
        </w:rPr>
        <w:t>ABCDE</w:t>
      </w:r>
      <w:r>
        <w:rPr>
          <w:sz w:val="19"/>
          <w:szCs w:val="19"/>
          <w:spacing w:val="8"/>
        </w:rPr>
        <w:t xml:space="preserve">      ）</w:t>
      </w:r>
    </w:p>
    <w:p>
      <w:pPr>
        <w:pStyle w:val="BodyText"/>
        <w:ind w:left="1" w:right="4190" w:hanging="1"/>
        <w:spacing w:before="78" w:line="288" w:lineRule="auto"/>
        <w:rPr>
          <w:sz w:val="19"/>
          <w:szCs w:val="19"/>
        </w:rPr>
      </w:pPr>
      <w:r>
        <w:rPr>
          <w:sz w:val="19"/>
          <w:szCs w:val="19"/>
          <w:spacing w:val="9"/>
        </w:rPr>
        <w:t>A、才能理解客观实在性是物质的唯一特性</w:t>
      </w:r>
      <w:r>
        <w:rPr>
          <w:sz w:val="19"/>
          <w:szCs w:val="19"/>
          <w:spacing w:val="11"/>
        </w:rPr>
        <w:t xml:space="preserve"> </w:t>
      </w:r>
      <w:r>
        <w:rPr>
          <w:sz w:val="19"/>
          <w:szCs w:val="19"/>
          <w:spacing w:val="9"/>
        </w:rPr>
        <w:t>B、才能理解事物的多样性，区分不同事物</w:t>
      </w:r>
    </w:p>
    <w:p>
      <w:pPr>
        <w:pStyle w:val="BodyText"/>
        <w:ind w:left="2" w:right="3590" w:firstLine="2"/>
        <w:spacing w:before="31" w:line="288" w:lineRule="auto"/>
        <w:rPr>
          <w:sz w:val="19"/>
          <w:szCs w:val="19"/>
        </w:rPr>
      </w:pPr>
      <w:r>
        <w:rPr>
          <w:sz w:val="19"/>
          <w:szCs w:val="19"/>
          <w:spacing w:val="9"/>
        </w:rPr>
        <w:t>C、才能理解事物的分化有条件和生命现象的产生</w:t>
      </w:r>
      <w:r>
        <w:rPr>
          <w:sz w:val="19"/>
          <w:szCs w:val="19"/>
          <w:spacing w:val="10"/>
        </w:rPr>
        <w:t xml:space="preserve"> </w:t>
      </w:r>
      <w:r>
        <w:rPr>
          <w:sz w:val="19"/>
          <w:szCs w:val="19"/>
          <w:spacing w:val="9"/>
        </w:rPr>
        <w:t>D、才能理解绝对运动</w:t>
      </w:r>
    </w:p>
    <w:p>
      <w:pPr>
        <w:pStyle w:val="BodyText"/>
        <w:ind w:left="3"/>
        <w:spacing w:before="31" w:line="227" w:lineRule="auto"/>
        <w:rPr>
          <w:sz w:val="19"/>
          <w:szCs w:val="19"/>
        </w:rPr>
      </w:pPr>
      <w:r>
        <w:rPr>
          <w:sz w:val="19"/>
          <w:szCs w:val="19"/>
          <w:spacing w:val="9"/>
        </w:rPr>
        <w:t>E、才能理解暂时平衡状态的可能性</w:t>
      </w:r>
    </w:p>
    <w:p>
      <w:pPr>
        <w:pStyle w:val="BodyText"/>
        <w:ind w:left="5"/>
        <w:spacing w:before="79" w:line="227" w:lineRule="auto"/>
        <w:rPr>
          <w:sz w:val="19"/>
          <w:szCs w:val="19"/>
        </w:rPr>
      </w:pPr>
      <w:r>
        <w:rPr>
          <w:sz w:val="19"/>
          <w:szCs w:val="19"/>
          <w:spacing w:val="8"/>
        </w:rPr>
        <w:t>47、科学实践观的确立揭示和有力地证明了（        </w:t>
      </w:r>
      <w:r>
        <w:rPr>
          <w:sz w:val="19"/>
          <w:szCs w:val="19"/>
        </w:rPr>
        <w:t>ABcde</w:t>
      </w:r>
      <w:r>
        <w:rPr>
          <w:sz w:val="19"/>
          <w:szCs w:val="19"/>
          <w:spacing w:val="8"/>
        </w:rPr>
        <w:t>）</w:t>
      </w:r>
    </w:p>
    <w:p>
      <w:pPr>
        <w:spacing w:line="227" w:lineRule="auto"/>
        <w:sectPr>
          <w:pgSz w:w="10433" w:h="14742"/>
          <w:pgMar w:top="1253" w:right="1238" w:bottom="0" w:left="1304" w:header="0" w:footer="0" w:gutter="0"/>
        </w:sectPr>
        <w:rPr>
          <w:sz w:val="19"/>
          <w:szCs w:val="19"/>
        </w:rPr>
      </w:pPr>
    </w:p>
    <w:p>
      <w:pPr>
        <w:pStyle w:val="BodyText"/>
        <w:ind w:left="1" w:right="3727" w:hanging="1"/>
        <w:spacing w:before="108" w:line="288" w:lineRule="auto"/>
        <w:rPr>
          <w:sz w:val="19"/>
          <w:szCs w:val="19"/>
        </w:rPr>
      </w:pPr>
      <w:r>
        <w:rPr>
          <w:sz w:val="19"/>
          <w:szCs w:val="19"/>
          <w:spacing w:val="9"/>
        </w:rPr>
        <w:t>A、劳动实践是人和人类社会产生的决定性环节</w:t>
      </w:r>
      <w:r>
        <w:rPr>
          <w:sz w:val="19"/>
          <w:szCs w:val="19"/>
          <w:spacing w:val="12"/>
        </w:rPr>
        <w:t xml:space="preserve"> </w:t>
      </w:r>
      <w:r>
        <w:rPr>
          <w:sz w:val="19"/>
          <w:szCs w:val="19"/>
          <w:spacing w:val="9"/>
        </w:rPr>
        <w:t>B、劳动为社会的产生和存在奠定了基础</w:t>
      </w:r>
    </w:p>
    <w:p>
      <w:pPr>
        <w:pStyle w:val="BodyText"/>
        <w:ind w:left="4"/>
        <w:spacing w:before="31" w:line="228" w:lineRule="auto"/>
        <w:rPr>
          <w:sz w:val="19"/>
          <w:szCs w:val="19"/>
        </w:rPr>
      </w:pPr>
      <w:r>
        <w:rPr>
          <w:sz w:val="19"/>
          <w:szCs w:val="19"/>
          <w:spacing w:val="9"/>
        </w:rPr>
        <w:t>C、物质生活资料生产的实践是一切历史的第一个前提</w:t>
      </w:r>
    </w:p>
    <w:p>
      <w:pPr>
        <w:pStyle w:val="BodyText"/>
        <w:ind w:left="3" w:right="2326" w:hanging="1"/>
        <w:spacing w:before="77" w:line="288" w:lineRule="auto"/>
        <w:rPr>
          <w:sz w:val="19"/>
          <w:szCs w:val="19"/>
        </w:rPr>
      </w:pPr>
      <w:r>
        <w:rPr>
          <w:sz w:val="19"/>
          <w:szCs w:val="19"/>
          <w:spacing w:val="9"/>
        </w:rPr>
        <w:t>D、人类社会是物质活动的结果，又是物质存在的一种特殊状态</w:t>
      </w:r>
      <w:r>
        <w:rPr>
          <w:sz w:val="19"/>
          <w:szCs w:val="19"/>
          <w:spacing w:val="18"/>
        </w:rPr>
        <w:t xml:space="preserve"> </w:t>
      </w:r>
      <w:r>
        <w:rPr>
          <w:sz w:val="19"/>
          <w:szCs w:val="19"/>
          <w:spacing w:val="9"/>
        </w:rPr>
        <w:t>E、全部社会生活在本质上是实践的</w:t>
      </w:r>
    </w:p>
    <w:p>
      <w:pPr>
        <w:pStyle w:val="BodyText"/>
        <w:ind w:left="5"/>
        <w:spacing w:before="31" w:line="228" w:lineRule="auto"/>
        <w:rPr>
          <w:sz w:val="19"/>
          <w:szCs w:val="19"/>
        </w:rPr>
      </w:pPr>
      <w:r>
        <w:rPr>
          <w:sz w:val="19"/>
          <w:szCs w:val="19"/>
          <w:spacing w:val="6"/>
        </w:rPr>
        <w:t>49、规律具有如下特点（</w:t>
      </w:r>
      <w:r>
        <w:rPr>
          <w:sz w:val="19"/>
          <w:szCs w:val="19"/>
          <w:spacing w:val="10"/>
        </w:rPr>
        <w:t xml:space="preserve">      </w:t>
      </w:r>
      <w:r>
        <w:rPr>
          <w:sz w:val="19"/>
          <w:szCs w:val="19"/>
        </w:rPr>
        <w:t>BA</w:t>
      </w:r>
      <w:r>
        <w:rPr>
          <w:sz w:val="19"/>
          <w:szCs w:val="19"/>
          <w:spacing w:val="6"/>
        </w:rPr>
        <w:t xml:space="preserve">  ）</w:t>
      </w:r>
    </w:p>
    <w:p>
      <w:pPr>
        <w:pStyle w:val="BodyText"/>
        <w:spacing w:before="77" w:line="229" w:lineRule="auto"/>
        <w:rPr>
          <w:sz w:val="19"/>
          <w:szCs w:val="19"/>
        </w:rPr>
      </w:pPr>
      <w:r>
        <w:rPr>
          <w:sz w:val="19"/>
          <w:szCs w:val="19"/>
          <w:spacing w:val="6"/>
        </w:rPr>
        <w:t>A、客观性</w:t>
      </w:r>
      <w:r>
        <w:rPr>
          <w:sz w:val="19"/>
          <w:szCs w:val="19"/>
          <w:spacing w:val="1"/>
        </w:rPr>
        <w:t xml:space="preserve">                                                </w:t>
      </w:r>
      <w:r>
        <w:rPr>
          <w:sz w:val="19"/>
          <w:szCs w:val="19"/>
        </w:rPr>
        <w:t xml:space="preserve">                     </w:t>
      </w:r>
      <w:r>
        <w:rPr>
          <w:sz w:val="19"/>
          <w:szCs w:val="19"/>
          <w:spacing w:val="6"/>
        </w:rPr>
        <w:t>B、</w:t>
      </w:r>
    </w:p>
    <w:p>
      <w:pPr>
        <w:pStyle w:val="BodyText"/>
        <w:ind w:left="6"/>
        <w:spacing w:before="76" w:line="228" w:lineRule="auto"/>
        <w:rPr>
          <w:sz w:val="19"/>
          <w:szCs w:val="19"/>
        </w:rPr>
      </w:pPr>
      <w:r>
        <w:rPr>
          <w:sz w:val="19"/>
          <w:szCs w:val="19"/>
          <w:spacing w:val="7"/>
        </w:rPr>
        <w:t>稳定性</w:t>
      </w:r>
    </w:p>
    <w:p>
      <w:pPr>
        <w:pStyle w:val="BodyText"/>
        <w:ind w:left="4"/>
        <w:spacing w:before="77" w:line="228" w:lineRule="auto"/>
        <w:rPr>
          <w:sz w:val="19"/>
          <w:szCs w:val="19"/>
        </w:rPr>
      </w:pPr>
      <w:r>
        <w:rPr>
          <w:sz w:val="19"/>
          <w:szCs w:val="19"/>
          <w:spacing w:val="4"/>
        </w:rPr>
        <w:t>C、普遍性                                                  </w:t>
      </w:r>
      <w:r>
        <w:rPr>
          <w:sz w:val="19"/>
          <w:szCs w:val="19"/>
          <w:spacing w:val="3"/>
        </w:rPr>
        <w:t xml:space="preserve">                 D、</w:t>
      </w:r>
    </w:p>
    <w:p>
      <w:pPr>
        <w:pStyle w:val="BodyText"/>
        <w:ind w:left="17"/>
        <w:spacing w:before="77" w:line="228" w:lineRule="auto"/>
        <w:rPr>
          <w:sz w:val="19"/>
          <w:szCs w:val="19"/>
        </w:rPr>
      </w:pPr>
      <w:r>
        <w:rPr>
          <w:sz w:val="19"/>
          <w:szCs w:val="19"/>
          <w:spacing w:val="3"/>
        </w:rPr>
        <w:t>随意性</w:t>
      </w:r>
    </w:p>
    <w:p>
      <w:pPr>
        <w:pStyle w:val="BodyText"/>
        <w:ind w:left="10"/>
        <w:spacing w:before="77" w:line="229" w:lineRule="auto"/>
        <w:rPr>
          <w:sz w:val="19"/>
          <w:szCs w:val="19"/>
        </w:rPr>
      </w:pPr>
      <w:r>
        <w:rPr>
          <w:sz w:val="19"/>
          <w:szCs w:val="19"/>
          <w:spacing w:val="7"/>
        </w:rPr>
        <w:t>50、下列哪些说法反映了意识的能动性（</w:t>
      </w:r>
      <w:r>
        <w:rPr>
          <w:sz w:val="19"/>
          <w:szCs w:val="19"/>
          <w:spacing w:val="22"/>
        </w:rPr>
        <w:t xml:space="preserve">  </w:t>
      </w:r>
      <w:r>
        <w:rPr>
          <w:sz w:val="19"/>
          <w:szCs w:val="19"/>
        </w:rPr>
        <w:t>BC</w:t>
      </w:r>
      <w:r>
        <w:rPr>
          <w:sz w:val="19"/>
          <w:szCs w:val="19"/>
          <w:spacing w:val="6"/>
        </w:rPr>
        <w:t xml:space="preserve">      ）</w:t>
      </w:r>
    </w:p>
    <w:p>
      <w:pPr>
        <w:pStyle w:val="BodyText"/>
        <w:spacing w:before="77" w:line="228" w:lineRule="auto"/>
        <w:rPr>
          <w:sz w:val="19"/>
          <w:szCs w:val="19"/>
        </w:rPr>
      </w:pPr>
      <w:r>
        <w:rPr>
          <w:sz w:val="19"/>
          <w:szCs w:val="19"/>
          <w:spacing w:val="9"/>
        </w:rPr>
        <w:t>A、不可以无根据地胡思乱想</w:t>
      </w:r>
    </w:p>
    <w:p>
      <w:pPr>
        <w:pStyle w:val="BodyText"/>
        <w:ind w:left="3" w:right="6727" w:hanging="2"/>
        <w:spacing w:before="78" w:line="288" w:lineRule="auto"/>
        <w:rPr>
          <w:sz w:val="19"/>
          <w:szCs w:val="19"/>
        </w:rPr>
      </w:pPr>
      <w:r>
        <w:rPr>
          <w:sz w:val="19"/>
          <w:szCs w:val="19"/>
          <w:spacing w:val="8"/>
        </w:rPr>
        <w:t>B、审时度势</w:t>
      </w:r>
      <w:r>
        <w:rPr>
          <w:sz w:val="19"/>
          <w:szCs w:val="19"/>
          <w:spacing w:val="1"/>
        </w:rPr>
        <w:t xml:space="preserve"> </w:t>
      </w:r>
      <w:r>
        <w:rPr>
          <w:sz w:val="19"/>
          <w:szCs w:val="19"/>
          <w:spacing w:val="7"/>
        </w:rPr>
        <w:t>C、运筹帷幄</w:t>
      </w:r>
    </w:p>
    <w:p>
      <w:pPr>
        <w:pStyle w:val="BodyText"/>
        <w:ind w:left="2"/>
        <w:spacing w:before="30" w:line="228" w:lineRule="auto"/>
        <w:rPr>
          <w:sz w:val="19"/>
          <w:szCs w:val="19"/>
        </w:rPr>
      </w:pPr>
      <w:r>
        <w:rPr>
          <w:sz w:val="19"/>
          <w:szCs w:val="19"/>
          <w:spacing w:val="9"/>
        </w:rPr>
        <w:t>D、巧妇难为无米火炊</w:t>
      </w:r>
    </w:p>
    <w:p>
      <w:pPr>
        <w:pStyle w:val="BodyText"/>
        <w:ind w:left="3"/>
        <w:spacing w:before="77" w:line="228" w:lineRule="auto"/>
        <w:rPr>
          <w:sz w:val="19"/>
          <w:szCs w:val="19"/>
        </w:rPr>
      </w:pPr>
      <w:r>
        <w:rPr>
          <w:sz w:val="19"/>
          <w:szCs w:val="19"/>
          <w:spacing w:val="9"/>
        </w:rPr>
        <w:t>E、根据实际情况决定工作方针</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pStyle w:val="BodyText"/>
        <w:ind w:left="8"/>
        <w:spacing w:before="102" w:line="223" w:lineRule="auto"/>
        <w:rPr>
          <w:sz w:val="31"/>
          <w:szCs w:val="31"/>
        </w:rPr>
      </w:pPr>
      <w:r>
        <w:rPr>
          <w:sz w:val="31"/>
          <w:szCs w:val="31"/>
        </w:rPr>
        <w:t>②</w:t>
      </w:r>
    </w:p>
    <w:p>
      <w:pPr>
        <w:pStyle w:val="BodyText"/>
        <w:ind w:left="495"/>
        <w:spacing w:before="133" w:line="220" w:lineRule="auto"/>
        <w:outlineLvl w:val="0"/>
        <w:rPr>
          <w:sz w:val="24"/>
          <w:szCs w:val="24"/>
        </w:rPr>
      </w:pPr>
      <w:r>
        <w:rPr>
          <w:rFonts w:ascii="Calibri" w:hAnsi="Calibri" w:eastAsia="Calibri" w:cs="Calibri"/>
          <w:sz w:val="24"/>
          <w:szCs w:val="24"/>
          <w:b/>
          <w:bCs/>
          <w:spacing w:val="-6"/>
        </w:rPr>
        <w:t>1</w:t>
      </w:r>
      <w:r>
        <w:rPr>
          <w:rFonts w:ascii="Calibri" w:hAnsi="Calibri" w:eastAsia="Calibri" w:cs="Calibri"/>
          <w:sz w:val="24"/>
          <w:szCs w:val="24"/>
          <w:b/>
          <w:bCs/>
          <w:spacing w:val="-25"/>
        </w:rPr>
        <w:t xml:space="preserve"> </w:t>
      </w:r>
      <w:r>
        <w:rPr>
          <w:sz w:val="24"/>
          <w:szCs w:val="24"/>
          <w:b/>
          <w:bCs/>
          <w:spacing w:val="-6"/>
        </w:rPr>
        <w:t>、世界观是（D</w:t>
      </w:r>
      <w:r>
        <w:rPr>
          <w:sz w:val="24"/>
          <w:szCs w:val="24"/>
          <w:spacing w:val="-6"/>
        </w:rPr>
        <w:t xml:space="preserve"> </w:t>
      </w:r>
      <w:r>
        <w:rPr>
          <w:sz w:val="24"/>
          <w:szCs w:val="24"/>
          <w:b/>
          <w:bCs/>
          <w:spacing w:val="-6"/>
        </w:rPr>
        <w:t>）</w:t>
      </w:r>
    </w:p>
    <w:p>
      <w:pPr>
        <w:pStyle w:val="BodyText"/>
        <w:ind w:left="482"/>
        <w:spacing w:before="26"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2"/>
        </w:rPr>
        <w:t xml:space="preserve"> </w:t>
      </w:r>
      <w:r>
        <w:rPr>
          <w:sz w:val="24"/>
          <w:szCs w:val="24"/>
          <w:spacing w:val="-2"/>
        </w:rPr>
        <w:t>．对社会发展的根本看法         </w:t>
      </w:r>
      <w:r>
        <w:rPr>
          <w:rFonts w:ascii="Calibri" w:hAnsi="Calibri" w:eastAsia="Calibri" w:cs="Calibri"/>
          <w:sz w:val="24"/>
          <w:szCs w:val="24"/>
          <w:spacing w:val="-2"/>
        </w:rPr>
        <w:t>B</w:t>
      </w:r>
      <w:r>
        <w:rPr>
          <w:rFonts w:ascii="Calibri" w:hAnsi="Calibri" w:eastAsia="Calibri" w:cs="Calibri"/>
          <w:sz w:val="24"/>
          <w:szCs w:val="24"/>
          <w:spacing w:val="-23"/>
        </w:rPr>
        <w:t xml:space="preserve"> </w:t>
      </w:r>
      <w:r>
        <w:rPr>
          <w:sz w:val="24"/>
          <w:szCs w:val="24"/>
          <w:spacing w:val="-2"/>
        </w:rPr>
        <w:t>．辩证思</w:t>
      </w:r>
      <w:r>
        <w:rPr>
          <w:sz w:val="24"/>
          <w:szCs w:val="24"/>
          <w:spacing w:val="-3"/>
        </w:rPr>
        <w:t>维的基本观点</w:t>
      </w:r>
    </w:p>
    <w:p>
      <w:pPr>
        <w:pStyle w:val="BodyText"/>
        <w:spacing w:before="27" w:line="219" w:lineRule="auto"/>
        <w:jc w:val="right"/>
        <w:rPr>
          <w:sz w:val="24"/>
          <w:szCs w:val="24"/>
        </w:rPr>
      </w:pPr>
      <w:r>
        <w:rPr>
          <w:rFonts w:ascii="Calibri" w:hAnsi="Calibri" w:eastAsia="Calibri" w:cs="Calibri"/>
          <w:sz w:val="24"/>
          <w:szCs w:val="24"/>
          <w:spacing w:val="-3"/>
        </w:rPr>
        <w:t>C</w:t>
      </w:r>
      <w:r>
        <w:rPr>
          <w:rFonts w:ascii="Calibri" w:hAnsi="Calibri" w:eastAsia="Calibri" w:cs="Calibri"/>
          <w:sz w:val="24"/>
          <w:szCs w:val="24"/>
          <w:spacing w:val="-7"/>
        </w:rPr>
        <w:t xml:space="preserve"> </w:t>
      </w:r>
      <w:r>
        <w:rPr>
          <w:sz w:val="24"/>
          <w:szCs w:val="24"/>
          <w:spacing w:val="-3"/>
        </w:rPr>
        <w:t>．观察和分析问题的根本方法     </w:t>
      </w:r>
      <w:r>
        <w:rPr>
          <w:rFonts w:ascii="Calibri" w:hAnsi="Calibri" w:eastAsia="Calibri" w:cs="Calibri"/>
          <w:sz w:val="24"/>
          <w:szCs w:val="24"/>
          <w:spacing w:val="-3"/>
        </w:rPr>
        <w:t>D</w:t>
      </w:r>
      <w:r>
        <w:rPr>
          <w:rFonts w:ascii="Calibri" w:hAnsi="Calibri" w:eastAsia="Calibri" w:cs="Calibri"/>
          <w:sz w:val="24"/>
          <w:szCs w:val="24"/>
          <w:spacing w:val="-22"/>
        </w:rPr>
        <w:t xml:space="preserve"> </w:t>
      </w:r>
      <w:r>
        <w:rPr>
          <w:sz w:val="24"/>
          <w:szCs w:val="24"/>
          <w:spacing w:val="-3"/>
        </w:rPr>
        <w:t>．人们对整个世界的总的看法和</w:t>
      </w:r>
    </w:p>
    <w:p>
      <w:pPr>
        <w:pStyle w:val="BodyText"/>
        <w:ind w:left="7"/>
        <w:spacing w:before="27" w:line="219" w:lineRule="auto"/>
        <w:rPr>
          <w:sz w:val="24"/>
          <w:szCs w:val="24"/>
        </w:rPr>
      </w:pPr>
      <w:r>
        <w:rPr>
          <w:sz w:val="24"/>
          <w:szCs w:val="24"/>
          <w:spacing w:val="-3"/>
        </w:rPr>
        <w:t>根本观点</w:t>
      </w:r>
    </w:p>
    <w:p>
      <w:pPr>
        <w:pStyle w:val="BodyText"/>
        <w:ind w:left="488"/>
        <w:spacing w:before="28" w:line="220" w:lineRule="auto"/>
        <w:outlineLvl w:val="0"/>
        <w:rPr>
          <w:sz w:val="24"/>
          <w:szCs w:val="24"/>
        </w:rPr>
      </w:pPr>
      <w:r>
        <w:rPr>
          <w:rFonts w:ascii="Calibri" w:hAnsi="Calibri" w:eastAsia="Calibri" w:cs="Calibri"/>
          <w:sz w:val="24"/>
          <w:szCs w:val="24"/>
          <w:b/>
          <w:bCs/>
          <w:spacing w:val="-3"/>
        </w:rPr>
        <w:t>2</w:t>
      </w:r>
      <w:r>
        <w:rPr>
          <w:rFonts w:ascii="Calibri" w:hAnsi="Calibri" w:eastAsia="Calibri" w:cs="Calibri"/>
          <w:sz w:val="24"/>
          <w:szCs w:val="24"/>
          <w:b/>
          <w:bCs/>
          <w:spacing w:val="-24"/>
        </w:rPr>
        <w:t xml:space="preserve"> </w:t>
      </w:r>
      <w:r>
        <w:rPr>
          <w:sz w:val="24"/>
          <w:szCs w:val="24"/>
          <w:b/>
          <w:bCs/>
          <w:spacing w:val="-3"/>
        </w:rPr>
        <w:t>、哲学和世界观的关系是（</w:t>
      </w:r>
      <w:r>
        <w:rPr>
          <w:rFonts w:ascii="Calibri" w:hAnsi="Calibri" w:eastAsia="Calibri" w:cs="Calibri"/>
          <w:sz w:val="24"/>
          <w:szCs w:val="24"/>
          <w:b/>
          <w:bCs/>
          <w:spacing w:val="-3"/>
        </w:rPr>
        <w:t>D  </w:t>
      </w:r>
      <w:r>
        <w:rPr>
          <w:sz w:val="24"/>
          <w:szCs w:val="24"/>
          <w:b/>
          <w:bCs/>
          <w:spacing w:val="-3"/>
        </w:rPr>
        <w:t>）</w:t>
      </w:r>
    </w:p>
    <w:p>
      <w:pPr>
        <w:pStyle w:val="BodyText"/>
        <w:ind w:left="482"/>
        <w:spacing w:before="26" w:line="220"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2"/>
        </w:rPr>
        <w:t xml:space="preserve"> </w:t>
      </w:r>
      <w:r>
        <w:rPr>
          <w:sz w:val="24"/>
          <w:szCs w:val="24"/>
          <w:spacing w:val="-2"/>
        </w:rPr>
        <w:t>．哲学是世界观的基础           </w:t>
      </w:r>
      <w:r>
        <w:rPr>
          <w:rFonts w:ascii="Calibri" w:hAnsi="Calibri" w:eastAsia="Calibri" w:cs="Calibri"/>
          <w:sz w:val="24"/>
          <w:szCs w:val="24"/>
          <w:spacing w:val="-2"/>
        </w:rPr>
        <w:t>B</w:t>
      </w:r>
      <w:r>
        <w:rPr>
          <w:rFonts w:ascii="Calibri" w:hAnsi="Calibri" w:eastAsia="Calibri" w:cs="Calibri"/>
          <w:sz w:val="24"/>
          <w:szCs w:val="24"/>
          <w:spacing w:val="-23"/>
        </w:rPr>
        <w:t xml:space="preserve"> </w:t>
      </w:r>
      <w:r>
        <w:rPr>
          <w:sz w:val="24"/>
          <w:szCs w:val="24"/>
          <w:spacing w:val="-2"/>
        </w:rPr>
        <w:t>．哲学是世界</w:t>
      </w:r>
      <w:r>
        <w:rPr>
          <w:sz w:val="24"/>
          <w:szCs w:val="24"/>
          <w:spacing w:val="-3"/>
        </w:rPr>
        <w:t>观的表现</w:t>
      </w:r>
    </w:p>
    <w:p>
      <w:pPr>
        <w:pStyle w:val="BodyText"/>
        <w:ind w:left="489"/>
        <w:spacing w:before="26" w:line="220" w:lineRule="auto"/>
        <w:rPr>
          <w:sz w:val="24"/>
          <w:szCs w:val="24"/>
        </w:rPr>
      </w:pPr>
      <w:r>
        <w:rPr>
          <w:rFonts w:ascii="Calibri" w:hAnsi="Calibri" w:eastAsia="Calibri" w:cs="Calibri"/>
          <w:sz w:val="24"/>
          <w:szCs w:val="24"/>
          <w:spacing w:val="-2"/>
        </w:rPr>
        <w:t>C</w:t>
      </w:r>
      <w:r>
        <w:rPr>
          <w:rFonts w:ascii="Calibri" w:hAnsi="Calibri" w:eastAsia="Calibri" w:cs="Calibri"/>
          <w:sz w:val="24"/>
          <w:szCs w:val="24"/>
          <w:spacing w:val="-23"/>
        </w:rPr>
        <w:t xml:space="preserve"> </w:t>
      </w:r>
      <w:r>
        <w:rPr>
          <w:sz w:val="24"/>
          <w:szCs w:val="24"/>
          <w:spacing w:val="-2"/>
        </w:rPr>
        <w:t>．哲学就是世界观               </w:t>
      </w:r>
      <w:r>
        <w:rPr>
          <w:rFonts w:ascii="Calibri" w:hAnsi="Calibri" w:eastAsia="Calibri" w:cs="Calibri"/>
          <w:sz w:val="24"/>
          <w:szCs w:val="24"/>
          <w:spacing w:val="-2"/>
        </w:rPr>
        <w:t>D</w:t>
      </w:r>
      <w:r>
        <w:rPr>
          <w:rFonts w:ascii="Calibri" w:hAnsi="Calibri" w:eastAsia="Calibri" w:cs="Calibri"/>
          <w:sz w:val="24"/>
          <w:szCs w:val="24"/>
          <w:spacing w:val="-21"/>
        </w:rPr>
        <w:t xml:space="preserve"> </w:t>
      </w:r>
      <w:r>
        <w:rPr>
          <w:sz w:val="24"/>
          <w:szCs w:val="24"/>
          <w:spacing w:val="-2"/>
        </w:rPr>
        <w:t>．哲学</w:t>
      </w:r>
      <w:r>
        <w:rPr>
          <w:sz w:val="24"/>
          <w:szCs w:val="24"/>
          <w:spacing w:val="-3"/>
        </w:rPr>
        <w:t>是世界观的学说</w:t>
      </w:r>
    </w:p>
    <w:p>
      <w:pPr>
        <w:pStyle w:val="BodyText"/>
        <w:ind w:left="488"/>
        <w:spacing w:before="26" w:line="219" w:lineRule="auto"/>
        <w:outlineLvl w:val="0"/>
        <w:rPr>
          <w:sz w:val="24"/>
          <w:szCs w:val="24"/>
        </w:rPr>
      </w:pPr>
      <w:r>
        <w:rPr>
          <w:rFonts w:ascii="Calibri" w:hAnsi="Calibri" w:eastAsia="Calibri" w:cs="Calibri"/>
          <w:sz w:val="24"/>
          <w:szCs w:val="24"/>
          <w:b/>
          <w:bCs/>
          <w:spacing w:val="-4"/>
        </w:rPr>
        <w:t>3</w:t>
      </w:r>
      <w:r>
        <w:rPr>
          <w:rFonts w:ascii="Calibri" w:hAnsi="Calibri" w:eastAsia="Calibri" w:cs="Calibri"/>
          <w:sz w:val="24"/>
          <w:szCs w:val="24"/>
          <w:b/>
          <w:bCs/>
          <w:spacing w:val="-20"/>
        </w:rPr>
        <w:t xml:space="preserve"> </w:t>
      </w:r>
      <w:r>
        <w:rPr>
          <w:sz w:val="24"/>
          <w:szCs w:val="24"/>
          <w:b/>
          <w:bCs/>
          <w:spacing w:val="-4"/>
        </w:rPr>
        <w:t>、社会历史观的基本问题是（B</w:t>
      </w:r>
      <w:r>
        <w:rPr>
          <w:sz w:val="24"/>
          <w:szCs w:val="24"/>
          <w:spacing w:val="-4"/>
        </w:rPr>
        <w:t xml:space="preserve"> </w:t>
      </w:r>
      <w:r>
        <w:rPr>
          <w:sz w:val="24"/>
          <w:szCs w:val="24"/>
          <w:b/>
          <w:bCs/>
          <w:spacing w:val="-4"/>
        </w:rPr>
        <w:t>）</w:t>
      </w:r>
    </w:p>
    <w:p>
      <w:pPr>
        <w:pStyle w:val="BodyText"/>
        <w:ind w:left="482"/>
        <w:spacing w:before="27"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5"/>
        </w:rPr>
        <w:t xml:space="preserve"> </w:t>
      </w:r>
      <w:r>
        <w:rPr>
          <w:sz w:val="24"/>
          <w:szCs w:val="24"/>
          <w:spacing w:val="-3"/>
        </w:rPr>
        <w:t>．人类社会发展的总趋势是什么的问题</w:t>
      </w:r>
    </w:p>
    <w:p>
      <w:pPr>
        <w:pStyle w:val="BodyText"/>
        <w:ind w:left="498"/>
        <w:spacing w:before="27" w:line="21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13"/>
        </w:rPr>
        <w:t xml:space="preserve"> </w:t>
      </w:r>
      <w:r>
        <w:rPr>
          <w:sz w:val="24"/>
          <w:szCs w:val="24"/>
          <w:spacing w:val="-4"/>
        </w:rPr>
        <w:t>．社会存在和社会意识的关系问题</w:t>
      </w:r>
    </w:p>
    <w:p>
      <w:pPr>
        <w:pStyle w:val="BodyText"/>
        <w:ind w:left="489"/>
        <w:spacing w:before="28"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1"/>
        </w:rPr>
        <w:t xml:space="preserve"> </w:t>
      </w:r>
      <w:r>
        <w:rPr>
          <w:sz w:val="24"/>
          <w:szCs w:val="24"/>
          <w:spacing w:val="-3"/>
        </w:rPr>
        <w:t>．人类社会发展的根本动力是什么的问题</w:t>
      </w:r>
    </w:p>
    <w:p>
      <w:pPr>
        <w:pStyle w:val="BodyText"/>
        <w:ind w:left="498"/>
        <w:spacing w:before="28"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15"/>
        </w:rPr>
        <w:t xml:space="preserve"> </w:t>
      </w:r>
      <w:r>
        <w:rPr>
          <w:sz w:val="24"/>
          <w:szCs w:val="24"/>
          <w:spacing w:val="-3"/>
        </w:rPr>
        <w:t>．物质资料生产与人口自身生产的关系问题</w:t>
      </w:r>
    </w:p>
    <w:p>
      <w:pPr>
        <w:pStyle w:val="BodyText"/>
        <w:ind w:left="482"/>
        <w:spacing w:before="26" w:line="219" w:lineRule="auto"/>
        <w:outlineLvl w:val="0"/>
        <w:rPr>
          <w:sz w:val="24"/>
          <w:szCs w:val="24"/>
        </w:rPr>
      </w:pPr>
      <w:r>
        <w:rPr>
          <w:rFonts w:ascii="Calibri" w:hAnsi="Calibri" w:eastAsia="Calibri" w:cs="Calibri"/>
          <w:sz w:val="24"/>
          <w:szCs w:val="24"/>
          <w:b/>
          <w:bCs/>
          <w:spacing w:val="-3"/>
        </w:rPr>
        <w:t>4</w:t>
      </w:r>
      <w:r>
        <w:rPr>
          <w:rFonts w:ascii="Calibri" w:hAnsi="Calibri" w:eastAsia="Calibri" w:cs="Calibri"/>
          <w:sz w:val="24"/>
          <w:szCs w:val="24"/>
          <w:b/>
          <w:bCs/>
          <w:spacing w:val="-20"/>
        </w:rPr>
        <w:t xml:space="preserve"> </w:t>
      </w:r>
      <w:r>
        <w:rPr>
          <w:sz w:val="24"/>
          <w:szCs w:val="24"/>
          <w:b/>
          <w:bCs/>
          <w:spacing w:val="-3"/>
        </w:rPr>
        <w:t>、划分历史唯物主义和历史唯心主义的根本标准是（B</w:t>
      </w:r>
      <w:r>
        <w:rPr>
          <w:sz w:val="24"/>
          <w:szCs w:val="24"/>
          <w:spacing w:val="-3"/>
        </w:rPr>
        <w:t xml:space="preserve"> </w:t>
      </w:r>
      <w:r>
        <w:rPr>
          <w:sz w:val="24"/>
          <w:szCs w:val="24"/>
          <w:b/>
          <w:bCs/>
          <w:spacing w:val="-3"/>
        </w:rPr>
        <w:t>）</w:t>
      </w:r>
    </w:p>
    <w:p>
      <w:pPr>
        <w:pStyle w:val="BodyText"/>
        <w:ind w:left="482"/>
        <w:spacing w:before="28"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19"/>
        </w:rPr>
        <w:t xml:space="preserve"> </w:t>
      </w:r>
      <w:r>
        <w:rPr>
          <w:sz w:val="24"/>
          <w:szCs w:val="24"/>
          <w:spacing w:val="-2"/>
        </w:rPr>
        <w:t>．是否承认阶级斗争是社会发展的直接动力</w:t>
      </w:r>
    </w:p>
    <w:p>
      <w:pPr>
        <w:pStyle w:val="BodyText"/>
        <w:ind w:left="498"/>
        <w:spacing w:before="27" w:line="21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13"/>
        </w:rPr>
        <w:t xml:space="preserve"> </w:t>
      </w:r>
      <w:r>
        <w:rPr>
          <w:sz w:val="24"/>
          <w:szCs w:val="24"/>
          <w:spacing w:val="-4"/>
        </w:rPr>
        <w:t>．是否承认社会存在决定社会意识</w:t>
      </w:r>
    </w:p>
    <w:p>
      <w:pPr>
        <w:pStyle w:val="BodyText"/>
        <w:ind w:left="489"/>
        <w:spacing w:before="27"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7"/>
        </w:rPr>
        <w:t xml:space="preserve"> </w:t>
      </w:r>
      <w:r>
        <w:rPr>
          <w:sz w:val="24"/>
          <w:szCs w:val="24"/>
          <w:spacing w:val="-3"/>
        </w:rPr>
        <w:t>．是否承认社会意识具有相对独立性</w:t>
      </w:r>
    </w:p>
    <w:p>
      <w:pPr>
        <w:pStyle w:val="BodyText"/>
        <w:ind w:left="498"/>
        <w:spacing w:before="27"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15"/>
        </w:rPr>
        <w:t xml:space="preserve"> </w:t>
      </w:r>
      <w:r>
        <w:rPr>
          <w:sz w:val="24"/>
          <w:szCs w:val="24"/>
          <w:spacing w:val="-3"/>
        </w:rPr>
        <w:t>．是否承认人类社会发展的总趋势是前进的</w:t>
      </w:r>
    </w:p>
    <w:p>
      <w:pPr>
        <w:spacing w:line="219" w:lineRule="auto"/>
        <w:sectPr>
          <w:pgSz w:w="10433" w:h="14742"/>
          <w:pgMar w:top="1253" w:right="1303" w:bottom="0" w:left="1304" w:header="0" w:footer="0" w:gutter="0"/>
        </w:sectPr>
        <w:rPr>
          <w:sz w:val="24"/>
          <w:szCs w:val="24"/>
        </w:rPr>
      </w:pPr>
    </w:p>
    <w:p>
      <w:pPr>
        <w:pStyle w:val="BodyText"/>
        <w:ind w:left="481"/>
        <w:spacing w:before="86" w:line="219" w:lineRule="auto"/>
        <w:outlineLvl w:val="0"/>
        <w:rPr>
          <w:sz w:val="24"/>
          <w:szCs w:val="24"/>
        </w:rPr>
      </w:pPr>
      <w:r>
        <w:rPr>
          <w:rFonts w:ascii="Calibri" w:hAnsi="Calibri" w:eastAsia="Calibri" w:cs="Calibri"/>
          <w:sz w:val="24"/>
          <w:szCs w:val="24"/>
          <w:b/>
          <w:bCs/>
          <w:spacing w:val="-5"/>
        </w:rPr>
        <w:t>5</w:t>
      </w:r>
      <w:r>
        <w:rPr>
          <w:rFonts w:ascii="Calibri" w:hAnsi="Calibri" w:eastAsia="Calibri" w:cs="Calibri"/>
          <w:sz w:val="24"/>
          <w:szCs w:val="24"/>
          <w:b/>
          <w:bCs/>
          <w:spacing w:val="-27"/>
        </w:rPr>
        <w:t xml:space="preserve"> </w:t>
      </w:r>
      <w:r>
        <w:rPr>
          <w:sz w:val="24"/>
          <w:szCs w:val="24"/>
          <w:b/>
          <w:bCs/>
          <w:spacing w:val="-5"/>
        </w:rPr>
        <w:t>、尼采哲学是（D</w:t>
      </w:r>
      <w:r>
        <w:rPr>
          <w:sz w:val="24"/>
          <w:szCs w:val="24"/>
          <w:spacing w:val="-5"/>
        </w:rPr>
        <w:t xml:space="preserve"> </w:t>
      </w:r>
      <w:r>
        <w:rPr>
          <w:sz w:val="24"/>
          <w:szCs w:val="24"/>
          <w:b/>
          <w:bCs/>
          <w:spacing w:val="-5"/>
        </w:rPr>
        <w:t>）</w:t>
      </w:r>
    </w:p>
    <w:p>
      <w:pPr>
        <w:pStyle w:val="BodyText"/>
        <w:ind w:left="474"/>
        <w:spacing w:before="27" w:line="223" w:lineRule="auto"/>
        <w:rPr>
          <w:sz w:val="24"/>
          <w:szCs w:val="24"/>
        </w:rPr>
      </w:pPr>
      <w:r>
        <w:rPr>
          <w:rFonts w:ascii="Calibri" w:hAnsi="Calibri" w:eastAsia="Calibri" w:cs="Calibri"/>
          <w:sz w:val="24"/>
          <w:szCs w:val="24"/>
          <w:spacing w:val="-9"/>
        </w:rPr>
        <w:t>A</w:t>
      </w:r>
      <w:r>
        <w:rPr>
          <w:rFonts w:ascii="Calibri" w:hAnsi="Calibri" w:eastAsia="Calibri" w:cs="Calibri"/>
          <w:sz w:val="24"/>
          <w:szCs w:val="24"/>
          <w:spacing w:val="-22"/>
        </w:rPr>
        <w:t xml:space="preserve"> </w:t>
      </w:r>
      <w:r>
        <w:rPr>
          <w:sz w:val="24"/>
          <w:szCs w:val="24"/>
          <w:spacing w:val="-9"/>
        </w:rPr>
        <w:t>．经验论</w:t>
      </w:r>
      <w:r>
        <w:rPr>
          <w:sz w:val="24"/>
          <w:szCs w:val="24"/>
          <w:spacing w:val="1"/>
        </w:rPr>
        <w:t xml:space="preserve">             </w:t>
      </w:r>
      <w:r>
        <w:rPr>
          <w:rFonts w:ascii="Calibri" w:hAnsi="Calibri" w:eastAsia="Calibri" w:cs="Calibri"/>
          <w:sz w:val="24"/>
          <w:szCs w:val="24"/>
          <w:spacing w:val="-9"/>
        </w:rPr>
        <w:t>B</w:t>
      </w:r>
      <w:r>
        <w:rPr>
          <w:rFonts w:ascii="Calibri" w:hAnsi="Calibri" w:eastAsia="Calibri" w:cs="Calibri"/>
          <w:sz w:val="24"/>
          <w:szCs w:val="24"/>
          <w:spacing w:val="-16"/>
        </w:rPr>
        <w:t xml:space="preserve"> </w:t>
      </w:r>
      <w:r>
        <w:rPr>
          <w:sz w:val="24"/>
          <w:szCs w:val="24"/>
          <w:spacing w:val="-9"/>
        </w:rPr>
        <w:t>．唯理论</w:t>
      </w:r>
    </w:p>
    <w:p>
      <w:pPr>
        <w:pStyle w:val="BodyText"/>
        <w:ind w:left="481"/>
        <w:spacing w:before="22" w:line="220" w:lineRule="auto"/>
        <w:rPr>
          <w:sz w:val="24"/>
          <w:szCs w:val="24"/>
        </w:rPr>
      </w:pPr>
      <w:r>
        <w:rPr>
          <w:rFonts w:ascii="Calibri" w:hAnsi="Calibri" w:eastAsia="Calibri" w:cs="Calibri"/>
          <w:sz w:val="24"/>
          <w:szCs w:val="24"/>
          <w:spacing w:val="-9"/>
        </w:rPr>
        <w:t>C</w:t>
      </w:r>
      <w:r>
        <w:rPr>
          <w:rFonts w:ascii="Calibri" w:hAnsi="Calibri" w:eastAsia="Calibri" w:cs="Calibri"/>
          <w:sz w:val="24"/>
          <w:szCs w:val="24"/>
          <w:spacing w:val="-21"/>
        </w:rPr>
        <w:t xml:space="preserve"> </w:t>
      </w:r>
      <w:r>
        <w:rPr>
          <w:sz w:val="24"/>
          <w:szCs w:val="24"/>
          <w:spacing w:val="-9"/>
        </w:rPr>
        <w:t>．唯实论</w:t>
      </w:r>
      <w:r>
        <w:rPr>
          <w:sz w:val="24"/>
          <w:szCs w:val="24"/>
          <w:spacing w:val="1"/>
        </w:rPr>
        <w:t xml:space="preserve">             </w:t>
      </w:r>
      <w:r>
        <w:rPr>
          <w:rFonts w:ascii="Calibri" w:hAnsi="Calibri" w:eastAsia="Calibri" w:cs="Calibri"/>
          <w:sz w:val="24"/>
          <w:szCs w:val="24"/>
          <w:spacing w:val="-9"/>
        </w:rPr>
        <w:t>D</w:t>
      </w:r>
      <w:r>
        <w:rPr>
          <w:rFonts w:ascii="Calibri" w:hAnsi="Calibri" w:eastAsia="Calibri" w:cs="Calibri"/>
          <w:sz w:val="24"/>
          <w:szCs w:val="24"/>
          <w:spacing w:val="-14"/>
        </w:rPr>
        <w:t xml:space="preserve"> </w:t>
      </w:r>
      <w:r>
        <w:rPr>
          <w:sz w:val="24"/>
          <w:szCs w:val="24"/>
          <w:spacing w:val="-9"/>
        </w:rPr>
        <w:t>．唯意志论</w:t>
      </w:r>
    </w:p>
    <w:p>
      <w:pPr>
        <w:pStyle w:val="BodyText"/>
        <w:ind w:left="480"/>
        <w:spacing w:before="26" w:line="219" w:lineRule="auto"/>
        <w:outlineLvl w:val="0"/>
        <w:rPr>
          <w:sz w:val="24"/>
          <w:szCs w:val="24"/>
        </w:rPr>
      </w:pPr>
      <w:r>
        <w:rPr>
          <w:rFonts w:ascii="Calibri" w:hAnsi="Calibri" w:eastAsia="Calibri" w:cs="Calibri"/>
          <w:sz w:val="24"/>
          <w:szCs w:val="24"/>
          <w:b/>
          <w:bCs/>
          <w:spacing w:val="-3"/>
        </w:rPr>
        <w:t>6</w:t>
      </w:r>
      <w:r>
        <w:rPr>
          <w:rFonts w:ascii="Calibri" w:hAnsi="Calibri" w:eastAsia="Calibri" w:cs="Calibri"/>
          <w:sz w:val="24"/>
          <w:szCs w:val="24"/>
          <w:b/>
          <w:bCs/>
          <w:spacing w:val="-27"/>
        </w:rPr>
        <w:t xml:space="preserve"> </w:t>
      </w:r>
      <w:r>
        <w:rPr>
          <w:sz w:val="24"/>
          <w:szCs w:val="24"/>
          <w:b/>
          <w:bCs/>
          <w:spacing w:val="-3"/>
        </w:rPr>
        <w:t>、把感觉经验当成第一性的东西，实质上是（C</w:t>
      </w:r>
      <w:r>
        <w:rPr>
          <w:sz w:val="24"/>
          <w:szCs w:val="24"/>
          <w:spacing w:val="-4"/>
        </w:rPr>
        <w:t xml:space="preserve"> </w:t>
      </w:r>
      <w:r>
        <w:rPr>
          <w:sz w:val="24"/>
          <w:szCs w:val="24"/>
          <w:b/>
          <w:bCs/>
          <w:spacing w:val="-4"/>
        </w:rPr>
        <w:t>）</w:t>
      </w:r>
    </w:p>
    <w:p>
      <w:pPr>
        <w:pStyle w:val="BodyText"/>
        <w:ind w:left="474"/>
        <w:spacing w:before="27" w:line="219" w:lineRule="auto"/>
        <w:rPr>
          <w:sz w:val="24"/>
          <w:szCs w:val="24"/>
        </w:rPr>
      </w:pPr>
      <w:r>
        <w:rPr>
          <w:rFonts w:ascii="Calibri" w:hAnsi="Calibri" w:eastAsia="Calibri" w:cs="Calibri"/>
          <w:sz w:val="24"/>
          <w:szCs w:val="24"/>
          <w:spacing w:val="-6"/>
        </w:rPr>
        <w:t>A</w:t>
      </w:r>
      <w:r>
        <w:rPr>
          <w:rFonts w:ascii="Calibri" w:hAnsi="Calibri" w:eastAsia="Calibri" w:cs="Calibri"/>
          <w:sz w:val="24"/>
          <w:szCs w:val="24"/>
          <w:spacing w:val="-16"/>
        </w:rPr>
        <w:t xml:space="preserve"> </w:t>
      </w:r>
      <w:r>
        <w:rPr>
          <w:sz w:val="24"/>
          <w:szCs w:val="24"/>
          <w:spacing w:val="-6"/>
        </w:rPr>
        <w:t>．唯物主义观点</w:t>
      </w:r>
      <w:r>
        <w:rPr>
          <w:sz w:val="24"/>
          <w:szCs w:val="24"/>
          <w:spacing w:val="2"/>
        </w:rPr>
        <w:t xml:space="preserve">       </w:t>
      </w:r>
      <w:r>
        <w:rPr>
          <w:rFonts w:ascii="Calibri" w:hAnsi="Calibri" w:eastAsia="Calibri" w:cs="Calibri"/>
          <w:sz w:val="24"/>
          <w:szCs w:val="24"/>
          <w:spacing w:val="-6"/>
        </w:rPr>
        <w:t>B</w:t>
      </w:r>
      <w:r>
        <w:rPr>
          <w:rFonts w:ascii="Calibri" w:hAnsi="Calibri" w:eastAsia="Calibri" w:cs="Calibri"/>
          <w:sz w:val="24"/>
          <w:szCs w:val="24"/>
          <w:spacing w:val="-17"/>
        </w:rPr>
        <w:t xml:space="preserve"> </w:t>
      </w:r>
      <w:r>
        <w:rPr>
          <w:sz w:val="24"/>
          <w:szCs w:val="24"/>
          <w:spacing w:val="-6"/>
        </w:rPr>
        <w:t>．实践第一观点</w:t>
      </w:r>
    </w:p>
    <w:p>
      <w:pPr>
        <w:pStyle w:val="BodyText"/>
        <w:ind w:left="481"/>
        <w:spacing w:before="27" w:line="220" w:lineRule="auto"/>
        <w:rPr>
          <w:sz w:val="24"/>
          <w:szCs w:val="24"/>
        </w:rPr>
      </w:pPr>
      <w:r>
        <w:rPr>
          <w:rFonts w:ascii="Calibri" w:hAnsi="Calibri" w:eastAsia="Calibri" w:cs="Calibri"/>
          <w:sz w:val="24"/>
          <w:szCs w:val="24"/>
          <w:spacing w:val="-6"/>
        </w:rPr>
        <w:t>C</w:t>
      </w:r>
      <w:r>
        <w:rPr>
          <w:rFonts w:ascii="Calibri" w:hAnsi="Calibri" w:eastAsia="Calibri" w:cs="Calibri"/>
          <w:sz w:val="24"/>
          <w:szCs w:val="24"/>
          <w:spacing w:val="-24"/>
        </w:rPr>
        <w:t xml:space="preserve"> </w:t>
      </w:r>
      <w:r>
        <w:rPr>
          <w:sz w:val="24"/>
          <w:szCs w:val="24"/>
          <w:spacing w:val="-6"/>
        </w:rPr>
        <w:t>．经验论的观点</w:t>
      </w:r>
      <w:r>
        <w:rPr>
          <w:sz w:val="24"/>
          <w:szCs w:val="24"/>
          <w:spacing w:val="2"/>
        </w:rPr>
        <w:t xml:space="preserve">       </w:t>
      </w:r>
      <w:r>
        <w:rPr>
          <w:rFonts w:ascii="Calibri" w:hAnsi="Calibri" w:eastAsia="Calibri" w:cs="Calibri"/>
          <w:sz w:val="24"/>
          <w:szCs w:val="24"/>
          <w:spacing w:val="-6"/>
        </w:rPr>
        <w:t>D</w:t>
      </w:r>
      <w:r>
        <w:rPr>
          <w:rFonts w:ascii="Calibri" w:hAnsi="Calibri" w:eastAsia="Calibri" w:cs="Calibri"/>
          <w:sz w:val="24"/>
          <w:szCs w:val="24"/>
          <w:spacing w:val="-15"/>
        </w:rPr>
        <w:t xml:space="preserve"> </w:t>
      </w:r>
      <w:r>
        <w:rPr>
          <w:sz w:val="24"/>
          <w:szCs w:val="24"/>
          <w:spacing w:val="-6"/>
        </w:rPr>
        <w:t>．反映论的观点</w:t>
      </w:r>
    </w:p>
    <w:p>
      <w:pPr>
        <w:pStyle w:val="BodyText"/>
        <w:spacing w:before="25" w:line="219" w:lineRule="auto"/>
        <w:outlineLvl w:val="0"/>
        <w:jc w:val="right"/>
        <w:rPr>
          <w:sz w:val="24"/>
          <w:szCs w:val="24"/>
        </w:rPr>
      </w:pPr>
      <w:r>
        <w:rPr>
          <w:rFonts w:ascii="Calibri" w:hAnsi="Calibri" w:eastAsia="Calibri" w:cs="Calibri"/>
          <w:sz w:val="24"/>
          <w:szCs w:val="24"/>
          <w:b/>
          <w:bCs/>
          <w:spacing w:val="-6"/>
        </w:rPr>
        <w:t>7</w:t>
      </w:r>
      <w:r>
        <w:rPr>
          <w:sz w:val="24"/>
          <w:szCs w:val="24"/>
          <w:b/>
          <w:bCs/>
          <w:spacing w:val="-6"/>
        </w:rPr>
        <w:t>、认为一切物质都具有在本质上跟感觉相近的反映</w:t>
      </w:r>
      <w:r>
        <w:rPr>
          <w:sz w:val="24"/>
          <w:szCs w:val="24"/>
          <w:b/>
          <w:bCs/>
          <w:spacing w:val="-7"/>
        </w:rPr>
        <w:t>的特性，这是（A</w:t>
      </w:r>
      <w:r>
        <w:rPr>
          <w:sz w:val="24"/>
          <w:szCs w:val="24"/>
          <w:spacing w:val="-7"/>
        </w:rPr>
        <w:t xml:space="preserve"> </w:t>
      </w:r>
      <w:r>
        <w:rPr>
          <w:sz w:val="24"/>
          <w:szCs w:val="24"/>
          <w:b/>
          <w:bCs/>
          <w:spacing w:val="-7"/>
        </w:rPr>
        <w:t>）</w:t>
      </w:r>
    </w:p>
    <w:p>
      <w:pPr>
        <w:pStyle w:val="BodyText"/>
        <w:ind w:left="474"/>
        <w:spacing w:before="29"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8"/>
        </w:rPr>
        <w:t xml:space="preserve"> </w:t>
      </w:r>
      <w:r>
        <w:rPr>
          <w:sz w:val="24"/>
          <w:szCs w:val="24"/>
          <w:spacing w:val="-3"/>
        </w:rPr>
        <w:t>．辩证唯物主义的观点        </w:t>
      </w:r>
      <w:r>
        <w:rPr>
          <w:rFonts w:ascii="Calibri" w:hAnsi="Calibri" w:eastAsia="Calibri" w:cs="Calibri"/>
          <w:sz w:val="24"/>
          <w:szCs w:val="24"/>
          <w:spacing w:val="-3"/>
        </w:rPr>
        <w:t>B</w:t>
      </w:r>
      <w:r>
        <w:rPr>
          <w:rFonts w:ascii="Calibri" w:hAnsi="Calibri" w:eastAsia="Calibri" w:cs="Calibri"/>
          <w:sz w:val="24"/>
          <w:szCs w:val="24"/>
          <w:spacing w:val="-23"/>
        </w:rPr>
        <w:t xml:space="preserve"> </w:t>
      </w:r>
      <w:r>
        <w:rPr>
          <w:sz w:val="24"/>
          <w:szCs w:val="24"/>
          <w:spacing w:val="-3"/>
        </w:rPr>
        <w:t>．唯心主义的观点</w:t>
      </w:r>
    </w:p>
    <w:p>
      <w:pPr>
        <w:pStyle w:val="BodyText"/>
        <w:ind w:left="481"/>
        <w:spacing w:before="27" w:line="219" w:lineRule="auto"/>
        <w:rPr>
          <w:sz w:val="24"/>
          <w:szCs w:val="24"/>
        </w:rPr>
      </w:pPr>
      <w:r>
        <w:rPr>
          <w:rFonts w:ascii="Calibri" w:hAnsi="Calibri" w:eastAsia="Calibri" w:cs="Calibri"/>
          <w:sz w:val="24"/>
          <w:szCs w:val="24"/>
          <w:spacing w:val="-6"/>
        </w:rPr>
        <w:t>C</w:t>
      </w:r>
      <w:r>
        <w:rPr>
          <w:rFonts w:ascii="Calibri" w:hAnsi="Calibri" w:eastAsia="Calibri" w:cs="Calibri"/>
          <w:sz w:val="24"/>
          <w:szCs w:val="24"/>
          <w:spacing w:val="-18"/>
        </w:rPr>
        <w:t xml:space="preserve"> </w:t>
      </w:r>
      <w:r>
        <w:rPr>
          <w:sz w:val="24"/>
          <w:szCs w:val="24"/>
          <w:spacing w:val="-6"/>
        </w:rPr>
        <w:t>．形而上学的观点</w:t>
      </w:r>
      <w:r>
        <w:rPr>
          <w:sz w:val="24"/>
          <w:szCs w:val="24"/>
          <w:spacing w:val="1"/>
        </w:rPr>
        <w:t xml:space="preserve">            </w:t>
      </w:r>
      <w:r>
        <w:rPr>
          <w:rFonts w:ascii="Calibri" w:hAnsi="Calibri" w:eastAsia="Calibri" w:cs="Calibri"/>
          <w:sz w:val="24"/>
          <w:szCs w:val="24"/>
          <w:spacing w:val="-6"/>
        </w:rPr>
        <w:t>D</w:t>
      </w:r>
      <w:r>
        <w:rPr>
          <w:rFonts w:ascii="Calibri" w:hAnsi="Calibri" w:eastAsia="Calibri" w:cs="Calibri"/>
          <w:sz w:val="24"/>
          <w:szCs w:val="24"/>
          <w:spacing w:val="-13"/>
        </w:rPr>
        <w:t xml:space="preserve"> </w:t>
      </w:r>
      <w:r>
        <w:rPr>
          <w:sz w:val="24"/>
          <w:szCs w:val="24"/>
          <w:spacing w:val="-6"/>
        </w:rPr>
        <w:t>．诡辩论的观点</w:t>
      </w:r>
    </w:p>
    <w:p>
      <w:pPr>
        <w:pStyle w:val="BodyText"/>
        <w:ind w:left="477"/>
        <w:spacing w:before="27" w:line="220" w:lineRule="auto"/>
        <w:outlineLvl w:val="0"/>
        <w:rPr>
          <w:sz w:val="24"/>
          <w:szCs w:val="24"/>
        </w:rPr>
      </w:pPr>
      <w:r>
        <w:rPr>
          <w:rFonts w:ascii="Calibri" w:hAnsi="Calibri" w:eastAsia="Calibri" w:cs="Calibri"/>
          <w:sz w:val="24"/>
          <w:szCs w:val="24"/>
          <w:b/>
          <w:bCs/>
          <w:spacing w:val="-3"/>
        </w:rPr>
        <w:t>8</w:t>
      </w:r>
      <w:r>
        <w:rPr>
          <w:rFonts w:ascii="Calibri" w:hAnsi="Calibri" w:eastAsia="Calibri" w:cs="Calibri"/>
          <w:sz w:val="24"/>
          <w:szCs w:val="24"/>
          <w:b/>
          <w:bCs/>
          <w:spacing w:val="-27"/>
        </w:rPr>
        <w:t xml:space="preserve"> </w:t>
      </w:r>
      <w:r>
        <w:rPr>
          <w:sz w:val="24"/>
          <w:szCs w:val="24"/>
          <w:b/>
          <w:bCs/>
          <w:spacing w:val="-3"/>
        </w:rPr>
        <w:t>、正确发挥意识能动作用的客观前提是（</w:t>
      </w:r>
      <w:r>
        <w:rPr>
          <w:sz w:val="24"/>
          <w:szCs w:val="24"/>
          <w:b/>
          <w:bCs/>
          <w:spacing w:val="-4"/>
        </w:rPr>
        <w:t>C</w:t>
      </w:r>
      <w:r>
        <w:rPr>
          <w:sz w:val="24"/>
          <w:szCs w:val="24"/>
          <w:spacing w:val="-4"/>
        </w:rPr>
        <w:t xml:space="preserve"> </w:t>
      </w:r>
      <w:r>
        <w:rPr>
          <w:sz w:val="24"/>
          <w:szCs w:val="24"/>
          <w:b/>
          <w:bCs/>
          <w:spacing w:val="-4"/>
        </w:rPr>
        <w:t>）</w:t>
      </w:r>
    </w:p>
    <w:p>
      <w:pPr>
        <w:pStyle w:val="BodyText"/>
        <w:ind w:left="474"/>
        <w:spacing w:before="26"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5"/>
        </w:rPr>
        <w:t xml:space="preserve"> </w:t>
      </w:r>
      <w:r>
        <w:rPr>
          <w:sz w:val="24"/>
          <w:szCs w:val="24"/>
          <w:spacing w:val="-3"/>
        </w:rPr>
        <w:t>．个人积极性的充分调动      </w:t>
      </w:r>
      <w:r>
        <w:rPr>
          <w:rFonts w:ascii="Calibri" w:hAnsi="Calibri" w:eastAsia="Calibri" w:cs="Calibri"/>
          <w:sz w:val="24"/>
          <w:szCs w:val="24"/>
          <w:spacing w:val="-3"/>
        </w:rPr>
        <w:t>B</w:t>
      </w:r>
      <w:r>
        <w:rPr>
          <w:rFonts w:ascii="Calibri" w:hAnsi="Calibri" w:eastAsia="Calibri" w:cs="Calibri"/>
          <w:sz w:val="24"/>
          <w:szCs w:val="24"/>
          <w:spacing w:val="-23"/>
        </w:rPr>
        <w:t xml:space="preserve"> </w:t>
      </w:r>
      <w:r>
        <w:rPr>
          <w:sz w:val="24"/>
          <w:szCs w:val="24"/>
          <w:spacing w:val="-3"/>
        </w:rPr>
        <w:t>．集体智慧的充分发挥</w:t>
      </w:r>
    </w:p>
    <w:p>
      <w:pPr>
        <w:pStyle w:val="BodyText"/>
        <w:ind w:left="481"/>
        <w:spacing w:before="28"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0"/>
        </w:rPr>
        <w:t xml:space="preserve"> </w:t>
      </w:r>
      <w:r>
        <w:rPr>
          <w:sz w:val="24"/>
          <w:szCs w:val="24"/>
          <w:spacing w:val="-3"/>
        </w:rPr>
        <w:t>．对客观规律的正确反映      </w:t>
      </w:r>
      <w:r>
        <w:rPr>
          <w:rFonts w:ascii="Calibri" w:hAnsi="Calibri" w:eastAsia="Calibri" w:cs="Calibri"/>
          <w:sz w:val="24"/>
          <w:szCs w:val="24"/>
          <w:spacing w:val="-3"/>
        </w:rPr>
        <w:t>D</w:t>
      </w:r>
      <w:r>
        <w:rPr>
          <w:rFonts w:ascii="Calibri" w:hAnsi="Calibri" w:eastAsia="Calibri" w:cs="Calibri"/>
          <w:sz w:val="24"/>
          <w:szCs w:val="24"/>
          <w:spacing w:val="-21"/>
        </w:rPr>
        <w:t xml:space="preserve"> </w:t>
      </w:r>
      <w:r>
        <w:rPr>
          <w:sz w:val="24"/>
          <w:szCs w:val="24"/>
          <w:spacing w:val="-3"/>
        </w:rPr>
        <w:t>．对保守思想的彻底克服</w:t>
      </w:r>
    </w:p>
    <w:p>
      <w:pPr>
        <w:pStyle w:val="BodyText"/>
        <w:ind w:left="478"/>
        <w:spacing w:before="26" w:line="220" w:lineRule="auto"/>
        <w:outlineLvl w:val="0"/>
        <w:rPr>
          <w:sz w:val="24"/>
          <w:szCs w:val="24"/>
        </w:rPr>
      </w:pPr>
      <w:r>
        <w:rPr>
          <w:rFonts w:ascii="Calibri" w:hAnsi="Calibri" w:eastAsia="Calibri" w:cs="Calibri"/>
          <w:sz w:val="24"/>
          <w:szCs w:val="24"/>
          <w:b/>
          <w:bCs/>
          <w:spacing w:val="-3"/>
        </w:rPr>
        <w:t>9</w:t>
      </w:r>
      <w:r>
        <w:rPr>
          <w:rFonts w:ascii="Calibri" w:hAnsi="Calibri" w:eastAsia="Calibri" w:cs="Calibri"/>
          <w:sz w:val="24"/>
          <w:szCs w:val="24"/>
          <w:b/>
          <w:bCs/>
          <w:spacing w:val="-28"/>
        </w:rPr>
        <w:t xml:space="preserve"> </w:t>
      </w:r>
      <w:r>
        <w:rPr>
          <w:sz w:val="24"/>
          <w:szCs w:val="24"/>
          <w:b/>
          <w:bCs/>
          <w:spacing w:val="-3"/>
        </w:rPr>
        <w:t>、唯物主义和唯心主义的对立在于</w:t>
      </w:r>
      <w:r>
        <w:rPr>
          <w:sz w:val="24"/>
          <w:szCs w:val="24"/>
          <w:spacing w:val="-3"/>
        </w:rPr>
        <w:t xml:space="preserve"> </w:t>
      </w:r>
      <w:r>
        <w:rPr>
          <w:sz w:val="24"/>
          <w:szCs w:val="24"/>
          <w:b/>
          <w:bCs/>
          <w:spacing w:val="-3"/>
        </w:rPr>
        <w:t>（B</w:t>
      </w:r>
      <w:r>
        <w:rPr>
          <w:sz w:val="24"/>
          <w:szCs w:val="24"/>
          <w:spacing w:val="-3"/>
        </w:rPr>
        <w:t xml:space="preserve"> </w:t>
      </w:r>
      <w:r>
        <w:rPr>
          <w:sz w:val="24"/>
          <w:szCs w:val="24"/>
          <w:b/>
          <w:bCs/>
          <w:spacing w:val="-3"/>
        </w:rPr>
        <w:t>）</w:t>
      </w:r>
    </w:p>
    <w:p>
      <w:pPr>
        <w:pStyle w:val="BodyText"/>
        <w:ind w:left="474"/>
        <w:spacing w:before="27"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2"/>
        </w:rPr>
        <w:t xml:space="preserve"> </w:t>
      </w:r>
      <w:r>
        <w:rPr>
          <w:sz w:val="24"/>
          <w:szCs w:val="24"/>
          <w:spacing w:val="-2"/>
        </w:rPr>
        <w:t>．是否承认世界的统一性      </w:t>
      </w:r>
      <w:r>
        <w:rPr>
          <w:rFonts w:ascii="Calibri" w:hAnsi="Calibri" w:eastAsia="Calibri" w:cs="Calibri"/>
          <w:sz w:val="24"/>
          <w:szCs w:val="24"/>
          <w:spacing w:val="-2"/>
        </w:rPr>
        <w:t>B</w:t>
      </w:r>
      <w:r>
        <w:rPr>
          <w:rFonts w:ascii="Calibri" w:hAnsi="Calibri" w:eastAsia="Calibri" w:cs="Calibri"/>
          <w:sz w:val="24"/>
          <w:szCs w:val="24"/>
          <w:spacing w:val="-23"/>
        </w:rPr>
        <w:t xml:space="preserve"> </w:t>
      </w:r>
      <w:r>
        <w:rPr>
          <w:sz w:val="24"/>
          <w:szCs w:val="24"/>
          <w:spacing w:val="-2"/>
        </w:rPr>
        <w:t>．</w:t>
      </w:r>
      <w:r>
        <w:rPr>
          <w:sz w:val="24"/>
          <w:szCs w:val="24"/>
          <w:spacing w:val="-3"/>
        </w:rPr>
        <w:t>是否承认世界的物质性</w:t>
      </w:r>
    </w:p>
    <w:p>
      <w:pPr>
        <w:pStyle w:val="BodyText"/>
        <w:ind w:left="481"/>
        <w:spacing w:before="26"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0"/>
        </w:rPr>
        <w:t xml:space="preserve"> </w:t>
      </w:r>
      <w:r>
        <w:rPr>
          <w:sz w:val="24"/>
          <w:szCs w:val="24"/>
          <w:spacing w:val="-3"/>
        </w:rPr>
        <w:t>．是否承认世界的矛盾性      </w:t>
      </w:r>
      <w:r>
        <w:rPr>
          <w:rFonts w:ascii="Calibri" w:hAnsi="Calibri" w:eastAsia="Calibri" w:cs="Calibri"/>
          <w:sz w:val="24"/>
          <w:szCs w:val="24"/>
          <w:spacing w:val="-3"/>
        </w:rPr>
        <w:t>D</w:t>
      </w:r>
      <w:r>
        <w:rPr>
          <w:rFonts w:ascii="Calibri" w:hAnsi="Calibri" w:eastAsia="Calibri" w:cs="Calibri"/>
          <w:sz w:val="24"/>
          <w:szCs w:val="24"/>
          <w:spacing w:val="-21"/>
        </w:rPr>
        <w:t xml:space="preserve"> </w:t>
      </w:r>
      <w:r>
        <w:rPr>
          <w:sz w:val="24"/>
          <w:szCs w:val="24"/>
          <w:spacing w:val="-3"/>
        </w:rPr>
        <w:t>．是否承认世界的存在性</w:t>
      </w:r>
    </w:p>
    <w:p>
      <w:pPr>
        <w:pStyle w:val="BodyText"/>
        <w:ind w:left="487"/>
        <w:spacing w:before="28" w:line="219" w:lineRule="auto"/>
        <w:outlineLvl w:val="0"/>
        <w:rPr>
          <w:sz w:val="24"/>
          <w:szCs w:val="24"/>
        </w:rPr>
      </w:pPr>
      <w:r>
        <w:rPr>
          <w:rFonts w:ascii="Calibri" w:hAnsi="Calibri" w:eastAsia="Calibri" w:cs="Calibri"/>
          <w:sz w:val="24"/>
          <w:szCs w:val="24"/>
          <w:b/>
          <w:bCs/>
          <w:spacing w:val="1"/>
        </w:rPr>
        <w:t>10</w:t>
      </w:r>
      <w:r>
        <w:rPr>
          <w:rFonts w:ascii="Calibri" w:hAnsi="Calibri" w:eastAsia="Calibri" w:cs="Calibri"/>
          <w:sz w:val="24"/>
          <w:szCs w:val="24"/>
          <w:b/>
          <w:bCs/>
          <w:spacing w:val="-8"/>
        </w:rPr>
        <w:t xml:space="preserve"> </w:t>
      </w:r>
      <w:r>
        <w:rPr>
          <w:sz w:val="24"/>
          <w:szCs w:val="24"/>
          <w:b/>
          <w:bCs/>
          <w:spacing w:val="1"/>
        </w:rPr>
        <w:t>、在马克思主义普遍原理指导下，从中国的国情出发，走自己的路</w:t>
      </w:r>
    </w:p>
    <w:p>
      <w:pPr>
        <w:pStyle w:val="BodyText"/>
        <w:spacing w:before="28" w:line="219" w:lineRule="auto"/>
        <w:rPr>
          <w:sz w:val="24"/>
          <w:szCs w:val="24"/>
        </w:rPr>
      </w:pPr>
      <w:r>
        <w:rPr>
          <w:sz w:val="24"/>
          <w:szCs w:val="24"/>
          <w:b/>
          <w:bCs/>
          <w:spacing w:val="-3"/>
        </w:rPr>
        <w:t>体现了唯物辩证法的（D</w:t>
      </w:r>
      <w:r>
        <w:rPr>
          <w:sz w:val="24"/>
          <w:szCs w:val="24"/>
          <w:spacing w:val="-3"/>
        </w:rPr>
        <w:t xml:space="preserve"> </w:t>
      </w:r>
      <w:r>
        <w:rPr>
          <w:sz w:val="24"/>
          <w:szCs w:val="24"/>
          <w:b/>
          <w:bCs/>
          <w:spacing w:val="-3"/>
        </w:rPr>
        <w:t>）</w:t>
      </w:r>
    </w:p>
    <w:p>
      <w:pPr>
        <w:pStyle w:val="BodyText"/>
        <w:ind w:left="472"/>
        <w:spacing w:before="26" w:line="219" w:lineRule="auto"/>
        <w:rPr>
          <w:sz w:val="24"/>
          <w:szCs w:val="24"/>
        </w:rPr>
      </w:pPr>
      <w:r>
        <w:rPr>
          <w:sz w:val="24"/>
          <w:szCs w:val="24"/>
          <w:spacing w:val="-3"/>
        </w:rPr>
        <w:t>A．矛盾的斗争性和同一性的辩证统一    B．主要矛盾和次要矛盾的辩</w:t>
      </w:r>
    </w:p>
    <w:p>
      <w:pPr>
        <w:pStyle w:val="BodyText"/>
        <w:spacing w:before="28" w:line="221" w:lineRule="auto"/>
        <w:rPr>
          <w:sz w:val="24"/>
          <w:szCs w:val="24"/>
        </w:rPr>
      </w:pPr>
      <w:r>
        <w:rPr>
          <w:sz w:val="24"/>
          <w:szCs w:val="24"/>
          <w:spacing w:val="1"/>
        </w:rPr>
        <w:t>证统一</w:t>
      </w:r>
    </w:p>
    <w:p>
      <w:pPr>
        <w:pStyle w:val="BodyText"/>
        <w:ind w:left="19" w:right="99" w:firstLine="463"/>
        <w:spacing w:before="24" w:line="230" w:lineRule="auto"/>
        <w:rPr>
          <w:sz w:val="24"/>
          <w:szCs w:val="24"/>
        </w:rPr>
      </w:pPr>
      <w:r>
        <w:rPr>
          <w:sz w:val="24"/>
          <w:szCs w:val="24"/>
          <w:spacing w:val="2"/>
        </w:rPr>
        <w:t>C．矛盾的主要方面和次要方面的辩证统一</w:t>
      </w:r>
      <w:r>
        <w:rPr>
          <w:sz w:val="24"/>
          <w:szCs w:val="24"/>
          <w:spacing w:val="-52"/>
        </w:rPr>
        <w:t xml:space="preserve"> </w:t>
      </w:r>
      <w:r>
        <w:rPr>
          <w:sz w:val="24"/>
          <w:szCs w:val="24"/>
          <w:spacing w:val="2"/>
        </w:rPr>
        <w:t>D．矛盾的普遍性和特殊性</w:t>
      </w:r>
      <w:r>
        <w:rPr>
          <w:sz w:val="24"/>
          <w:szCs w:val="24"/>
        </w:rPr>
        <w:t xml:space="preserve"> </w:t>
      </w:r>
      <w:r>
        <w:rPr>
          <w:sz w:val="24"/>
          <w:szCs w:val="24"/>
          <w:spacing w:val="-4"/>
        </w:rPr>
        <w:t>的辩证统一</w:t>
      </w:r>
    </w:p>
    <w:p>
      <w:pPr>
        <w:pStyle w:val="BodyText"/>
        <w:ind w:left="487"/>
        <w:spacing w:before="27" w:line="219" w:lineRule="auto"/>
        <w:outlineLvl w:val="0"/>
        <w:rPr>
          <w:sz w:val="24"/>
          <w:szCs w:val="24"/>
        </w:rPr>
      </w:pPr>
      <w:r>
        <w:rPr>
          <w:rFonts w:ascii="Calibri" w:hAnsi="Calibri" w:eastAsia="Calibri" w:cs="Calibri"/>
          <w:sz w:val="24"/>
          <w:szCs w:val="24"/>
          <w:b/>
          <w:bCs/>
          <w:spacing w:val="-3"/>
        </w:rPr>
        <w:t>11</w:t>
      </w:r>
      <w:r>
        <w:rPr>
          <w:rFonts w:ascii="Calibri" w:hAnsi="Calibri" w:eastAsia="Calibri" w:cs="Calibri"/>
          <w:sz w:val="24"/>
          <w:szCs w:val="24"/>
          <w:b/>
          <w:bCs/>
          <w:spacing w:val="-27"/>
        </w:rPr>
        <w:t xml:space="preserve"> </w:t>
      </w:r>
      <w:r>
        <w:rPr>
          <w:sz w:val="24"/>
          <w:szCs w:val="24"/>
          <w:b/>
          <w:bCs/>
          <w:spacing w:val="-3"/>
        </w:rPr>
        <w:t>、坚持联系的客观性就是坚持了联系问题上</w:t>
      </w:r>
      <w:r>
        <w:rPr>
          <w:sz w:val="24"/>
          <w:szCs w:val="24"/>
          <w:b/>
          <w:bCs/>
          <w:spacing w:val="-4"/>
        </w:rPr>
        <w:t>的（B</w:t>
      </w:r>
      <w:r>
        <w:rPr>
          <w:sz w:val="24"/>
          <w:szCs w:val="24"/>
          <w:spacing w:val="-4"/>
        </w:rPr>
        <w:t xml:space="preserve"> </w:t>
      </w:r>
      <w:r>
        <w:rPr>
          <w:sz w:val="24"/>
          <w:szCs w:val="24"/>
          <w:b/>
          <w:bCs/>
          <w:spacing w:val="-4"/>
        </w:rPr>
        <w:t>）</w:t>
      </w:r>
    </w:p>
    <w:p>
      <w:pPr>
        <w:pStyle w:val="BodyText"/>
        <w:ind w:left="474"/>
        <w:spacing w:before="27" w:line="219" w:lineRule="auto"/>
        <w:rPr>
          <w:sz w:val="24"/>
          <w:szCs w:val="24"/>
        </w:rPr>
      </w:pPr>
      <w:r>
        <w:rPr>
          <w:rFonts w:ascii="Calibri" w:hAnsi="Calibri" w:eastAsia="Calibri" w:cs="Calibri"/>
          <w:sz w:val="24"/>
          <w:szCs w:val="24"/>
          <w:spacing w:val="-6"/>
        </w:rPr>
        <w:t>A</w:t>
      </w:r>
      <w:r>
        <w:rPr>
          <w:rFonts w:ascii="Calibri" w:hAnsi="Calibri" w:eastAsia="Calibri" w:cs="Calibri"/>
          <w:sz w:val="24"/>
          <w:szCs w:val="24"/>
          <w:spacing w:val="-14"/>
        </w:rPr>
        <w:t xml:space="preserve"> </w:t>
      </w:r>
      <w:r>
        <w:rPr>
          <w:sz w:val="24"/>
          <w:szCs w:val="24"/>
          <w:spacing w:val="-6"/>
        </w:rPr>
        <w:t>．唯物论                       </w:t>
      </w:r>
      <w:r>
        <w:rPr>
          <w:rFonts w:ascii="Calibri" w:hAnsi="Calibri" w:eastAsia="Calibri" w:cs="Calibri"/>
          <w:sz w:val="24"/>
          <w:szCs w:val="24"/>
          <w:spacing w:val="-6"/>
        </w:rPr>
        <w:t>B</w:t>
      </w:r>
      <w:r>
        <w:rPr>
          <w:rFonts w:ascii="Calibri" w:hAnsi="Calibri" w:eastAsia="Calibri" w:cs="Calibri"/>
          <w:sz w:val="24"/>
          <w:szCs w:val="24"/>
          <w:spacing w:val="-23"/>
        </w:rPr>
        <w:t xml:space="preserve"> </w:t>
      </w:r>
      <w:r>
        <w:rPr>
          <w:sz w:val="24"/>
          <w:szCs w:val="24"/>
          <w:spacing w:val="-6"/>
        </w:rPr>
        <w:t>．辩证法</w:t>
      </w:r>
    </w:p>
    <w:p>
      <w:pPr>
        <w:pStyle w:val="BodyText"/>
        <w:ind w:left="481"/>
        <w:spacing w:before="27" w:line="220" w:lineRule="auto"/>
        <w:rPr>
          <w:sz w:val="24"/>
          <w:szCs w:val="24"/>
        </w:rPr>
      </w:pPr>
      <w:r>
        <w:rPr>
          <w:rFonts w:ascii="Calibri" w:hAnsi="Calibri" w:eastAsia="Calibri" w:cs="Calibri"/>
          <w:sz w:val="24"/>
          <w:szCs w:val="24"/>
          <w:spacing w:val="-8"/>
        </w:rPr>
        <w:t>C</w:t>
      </w:r>
      <w:r>
        <w:rPr>
          <w:rFonts w:ascii="Calibri" w:hAnsi="Calibri" w:eastAsia="Calibri" w:cs="Calibri"/>
          <w:sz w:val="24"/>
          <w:szCs w:val="24"/>
          <w:spacing w:val="-24"/>
        </w:rPr>
        <w:t xml:space="preserve"> </w:t>
      </w:r>
      <w:r>
        <w:rPr>
          <w:sz w:val="24"/>
          <w:szCs w:val="24"/>
          <w:spacing w:val="-8"/>
        </w:rPr>
        <w:t>．唯心主义</w:t>
      </w:r>
      <w:r>
        <w:rPr>
          <w:sz w:val="24"/>
          <w:szCs w:val="24"/>
          <w:spacing w:val="1"/>
        </w:rPr>
        <w:t xml:space="preserve">                    </w:t>
      </w:r>
      <w:r>
        <w:rPr>
          <w:rFonts w:ascii="Calibri" w:hAnsi="Calibri" w:eastAsia="Calibri" w:cs="Calibri"/>
          <w:sz w:val="24"/>
          <w:szCs w:val="24"/>
          <w:spacing w:val="-8"/>
        </w:rPr>
        <w:t>D</w:t>
      </w:r>
      <w:r>
        <w:rPr>
          <w:rFonts w:ascii="Calibri" w:hAnsi="Calibri" w:eastAsia="Calibri" w:cs="Calibri"/>
          <w:sz w:val="24"/>
          <w:szCs w:val="24"/>
          <w:spacing w:val="-21"/>
        </w:rPr>
        <w:t xml:space="preserve"> </w:t>
      </w:r>
      <w:r>
        <w:rPr>
          <w:sz w:val="24"/>
          <w:szCs w:val="24"/>
          <w:spacing w:val="-8"/>
        </w:rPr>
        <w:t>．形而上学</w:t>
      </w:r>
    </w:p>
    <w:p>
      <w:pPr>
        <w:pStyle w:val="BodyText"/>
        <w:ind w:left="487"/>
        <w:spacing w:before="26" w:line="219" w:lineRule="auto"/>
        <w:outlineLvl w:val="0"/>
        <w:rPr>
          <w:sz w:val="24"/>
          <w:szCs w:val="24"/>
        </w:rPr>
      </w:pPr>
      <w:r>
        <w:rPr>
          <w:rFonts w:ascii="Calibri" w:hAnsi="Calibri" w:eastAsia="Calibri" w:cs="Calibri"/>
          <w:sz w:val="24"/>
          <w:szCs w:val="24"/>
          <w:b/>
          <w:bCs/>
          <w:spacing w:val="-4"/>
        </w:rPr>
        <w:t>12</w:t>
      </w:r>
      <w:r>
        <w:rPr>
          <w:rFonts w:ascii="Calibri" w:hAnsi="Calibri" w:eastAsia="Calibri" w:cs="Calibri"/>
          <w:sz w:val="24"/>
          <w:szCs w:val="24"/>
          <w:b/>
          <w:bCs/>
          <w:spacing w:val="-28"/>
        </w:rPr>
        <w:t xml:space="preserve"> </w:t>
      </w:r>
      <w:r>
        <w:rPr>
          <w:sz w:val="24"/>
          <w:szCs w:val="24"/>
          <w:b/>
          <w:bCs/>
          <w:spacing w:val="-4"/>
        </w:rPr>
        <w:t>、矛盾问题的精髓是</w:t>
      </w:r>
      <w:r>
        <w:rPr>
          <w:sz w:val="24"/>
          <w:szCs w:val="24"/>
          <w:spacing w:val="-4"/>
        </w:rPr>
        <w:t xml:space="preserve"> </w:t>
      </w:r>
      <w:r>
        <w:rPr>
          <w:sz w:val="24"/>
          <w:szCs w:val="24"/>
          <w:b/>
          <w:bCs/>
          <w:spacing w:val="-4"/>
        </w:rPr>
        <w:t>（C</w:t>
      </w:r>
      <w:r>
        <w:rPr>
          <w:sz w:val="24"/>
          <w:szCs w:val="24"/>
          <w:spacing w:val="-4"/>
        </w:rPr>
        <w:t xml:space="preserve"> </w:t>
      </w:r>
      <w:r>
        <w:rPr>
          <w:sz w:val="24"/>
          <w:szCs w:val="24"/>
          <w:b/>
          <w:bCs/>
          <w:spacing w:val="-4"/>
        </w:rPr>
        <w:t>）</w:t>
      </w:r>
    </w:p>
    <w:p>
      <w:pPr>
        <w:pStyle w:val="BodyText"/>
        <w:ind w:left="474"/>
        <w:spacing w:before="27"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1"/>
        </w:rPr>
        <w:t xml:space="preserve"> </w:t>
      </w:r>
      <w:r>
        <w:rPr>
          <w:sz w:val="24"/>
          <w:szCs w:val="24"/>
          <w:spacing w:val="-3"/>
        </w:rPr>
        <w:t>．主要矛盾和次要矛盾的关系问题</w:t>
      </w:r>
    </w:p>
    <w:p>
      <w:pPr>
        <w:pStyle w:val="BodyText"/>
        <w:ind w:left="481" w:right="3473" w:firstLine="8"/>
        <w:spacing w:before="29" w:line="22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9"/>
        </w:rPr>
        <w:t xml:space="preserve"> </w:t>
      </w:r>
      <w:r>
        <w:rPr>
          <w:sz w:val="24"/>
          <w:szCs w:val="24"/>
          <w:spacing w:val="-4"/>
        </w:rPr>
        <w:t>．矛盾的同一性和斗争性的关系问题</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17"/>
        </w:rPr>
        <w:t xml:space="preserve"> </w:t>
      </w:r>
      <w:r>
        <w:rPr>
          <w:sz w:val="24"/>
          <w:szCs w:val="24"/>
          <w:spacing w:val="-3"/>
        </w:rPr>
        <w:t>．矛盾的普遍性和特殊性的关系问题</w:t>
      </w:r>
    </w:p>
    <w:p>
      <w:pPr>
        <w:pStyle w:val="BodyText"/>
        <w:ind w:left="490"/>
        <w:spacing w:before="27"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18"/>
        </w:rPr>
        <w:t xml:space="preserve"> </w:t>
      </w:r>
      <w:r>
        <w:rPr>
          <w:sz w:val="24"/>
          <w:szCs w:val="24"/>
          <w:spacing w:val="-3"/>
        </w:rPr>
        <w:t>．矛盾的主要方面和次要方面的关系问题</w:t>
      </w:r>
    </w:p>
    <w:p>
      <w:pPr>
        <w:pStyle w:val="BodyText"/>
        <w:ind w:left="487"/>
        <w:spacing w:before="28" w:line="219" w:lineRule="auto"/>
        <w:outlineLvl w:val="0"/>
        <w:rPr>
          <w:sz w:val="24"/>
          <w:szCs w:val="24"/>
        </w:rPr>
      </w:pPr>
      <w:r>
        <w:rPr>
          <w:rFonts w:ascii="Calibri" w:hAnsi="Calibri" w:eastAsia="Calibri" w:cs="Calibri"/>
          <w:sz w:val="24"/>
          <w:szCs w:val="24"/>
          <w:b/>
          <w:bCs/>
          <w:spacing w:val="-4"/>
        </w:rPr>
        <w:t>13</w:t>
      </w:r>
      <w:r>
        <w:rPr>
          <w:rFonts w:ascii="Calibri" w:hAnsi="Calibri" w:eastAsia="Calibri" w:cs="Calibri"/>
          <w:sz w:val="24"/>
          <w:szCs w:val="24"/>
          <w:b/>
          <w:bCs/>
          <w:spacing w:val="-27"/>
        </w:rPr>
        <w:t xml:space="preserve"> </w:t>
      </w:r>
      <w:r>
        <w:rPr>
          <w:sz w:val="24"/>
          <w:szCs w:val="24"/>
          <w:b/>
          <w:bCs/>
          <w:spacing w:val="-4"/>
        </w:rPr>
        <w:t>、事物发展的两种状态是（B</w:t>
      </w:r>
      <w:r>
        <w:rPr>
          <w:sz w:val="24"/>
          <w:szCs w:val="24"/>
          <w:spacing w:val="-4"/>
        </w:rPr>
        <w:t xml:space="preserve"> </w:t>
      </w:r>
      <w:r>
        <w:rPr>
          <w:sz w:val="24"/>
          <w:szCs w:val="24"/>
          <w:b/>
          <w:bCs/>
          <w:spacing w:val="-4"/>
        </w:rPr>
        <w:t>）</w:t>
      </w:r>
    </w:p>
    <w:p>
      <w:pPr>
        <w:pStyle w:val="BodyText"/>
        <w:ind w:left="474"/>
        <w:spacing w:before="27" w:line="220" w:lineRule="auto"/>
        <w:rPr>
          <w:sz w:val="24"/>
          <w:szCs w:val="24"/>
        </w:rPr>
      </w:pPr>
      <w:r>
        <w:rPr>
          <w:rFonts w:ascii="Calibri" w:hAnsi="Calibri" w:eastAsia="Calibri" w:cs="Calibri"/>
          <w:sz w:val="24"/>
          <w:szCs w:val="24"/>
          <w:spacing w:val="-7"/>
        </w:rPr>
        <w:t>A</w:t>
      </w:r>
      <w:r>
        <w:rPr>
          <w:rFonts w:ascii="Calibri" w:hAnsi="Calibri" w:eastAsia="Calibri" w:cs="Calibri"/>
          <w:sz w:val="24"/>
          <w:szCs w:val="24"/>
          <w:spacing w:val="-14"/>
        </w:rPr>
        <w:t xml:space="preserve"> </w:t>
      </w:r>
      <w:r>
        <w:rPr>
          <w:sz w:val="24"/>
          <w:szCs w:val="24"/>
          <w:spacing w:val="-7"/>
        </w:rPr>
        <w:t>．肯定和否定</w:t>
      </w:r>
      <w:r>
        <w:rPr>
          <w:sz w:val="24"/>
          <w:szCs w:val="24"/>
          <w:spacing w:val="2"/>
        </w:rPr>
        <w:t xml:space="preserve">         </w:t>
      </w:r>
      <w:r>
        <w:rPr>
          <w:rFonts w:ascii="Calibri" w:hAnsi="Calibri" w:eastAsia="Calibri" w:cs="Calibri"/>
          <w:sz w:val="24"/>
          <w:szCs w:val="24"/>
          <w:spacing w:val="-7"/>
        </w:rPr>
        <w:t>B</w:t>
      </w:r>
      <w:r>
        <w:rPr>
          <w:rFonts w:ascii="Calibri" w:hAnsi="Calibri" w:eastAsia="Calibri" w:cs="Calibri"/>
          <w:sz w:val="24"/>
          <w:szCs w:val="24"/>
          <w:spacing w:val="-21"/>
        </w:rPr>
        <w:t xml:space="preserve"> </w:t>
      </w:r>
      <w:r>
        <w:rPr>
          <w:sz w:val="24"/>
          <w:szCs w:val="24"/>
          <w:spacing w:val="-7"/>
        </w:rPr>
        <w:t>．量变和质变</w:t>
      </w:r>
    </w:p>
    <w:p>
      <w:pPr>
        <w:pStyle w:val="BodyText"/>
        <w:ind w:left="481"/>
        <w:spacing w:before="25" w:line="219" w:lineRule="auto"/>
        <w:rPr>
          <w:sz w:val="24"/>
          <w:szCs w:val="24"/>
        </w:rPr>
      </w:pPr>
      <w:r>
        <w:rPr>
          <w:rFonts w:ascii="Calibri" w:hAnsi="Calibri" w:eastAsia="Calibri" w:cs="Calibri"/>
          <w:sz w:val="24"/>
          <w:szCs w:val="24"/>
          <w:spacing w:val="-7"/>
        </w:rPr>
        <w:t>C</w:t>
      </w:r>
      <w:r>
        <w:rPr>
          <w:rFonts w:ascii="Calibri" w:hAnsi="Calibri" w:eastAsia="Calibri" w:cs="Calibri"/>
          <w:sz w:val="24"/>
          <w:szCs w:val="24"/>
          <w:spacing w:val="-22"/>
        </w:rPr>
        <w:t xml:space="preserve"> </w:t>
      </w:r>
      <w:r>
        <w:rPr>
          <w:sz w:val="24"/>
          <w:szCs w:val="24"/>
          <w:spacing w:val="-7"/>
        </w:rPr>
        <w:t>．运动和静止</w:t>
      </w:r>
      <w:r>
        <w:rPr>
          <w:sz w:val="24"/>
          <w:szCs w:val="24"/>
          <w:spacing w:val="2"/>
        </w:rPr>
        <w:t xml:space="preserve">         </w:t>
      </w:r>
      <w:r>
        <w:rPr>
          <w:rFonts w:ascii="Calibri" w:hAnsi="Calibri" w:eastAsia="Calibri" w:cs="Calibri"/>
          <w:sz w:val="24"/>
          <w:szCs w:val="24"/>
          <w:spacing w:val="-7"/>
        </w:rPr>
        <w:t>D</w:t>
      </w:r>
      <w:r>
        <w:rPr>
          <w:rFonts w:ascii="Calibri" w:hAnsi="Calibri" w:eastAsia="Calibri" w:cs="Calibri"/>
          <w:sz w:val="24"/>
          <w:szCs w:val="24"/>
          <w:spacing w:val="-19"/>
        </w:rPr>
        <w:t xml:space="preserve"> </w:t>
      </w:r>
      <w:r>
        <w:rPr>
          <w:sz w:val="24"/>
          <w:szCs w:val="24"/>
          <w:spacing w:val="-7"/>
        </w:rPr>
        <w:t>．同一和斗争</w:t>
      </w:r>
    </w:p>
    <w:p>
      <w:pPr>
        <w:pStyle w:val="BodyText"/>
        <w:ind w:left="487"/>
        <w:spacing w:before="28" w:line="219" w:lineRule="auto"/>
        <w:outlineLvl w:val="0"/>
        <w:rPr>
          <w:sz w:val="24"/>
          <w:szCs w:val="24"/>
        </w:rPr>
      </w:pPr>
      <w:r>
        <w:rPr>
          <w:rFonts w:ascii="Calibri" w:hAnsi="Calibri" w:eastAsia="Calibri" w:cs="Calibri"/>
          <w:sz w:val="24"/>
          <w:szCs w:val="24"/>
          <w:b/>
          <w:bCs/>
          <w:spacing w:val="-4"/>
        </w:rPr>
        <w:t>14</w:t>
      </w:r>
      <w:r>
        <w:rPr>
          <w:rFonts w:ascii="Calibri" w:hAnsi="Calibri" w:eastAsia="Calibri" w:cs="Calibri"/>
          <w:sz w:val="24"/>
          <w:szCs w:val="24"/>
          <w:b/>
          <w:bCs/>
          <w:spacing w:val="-14"/>
        </w:rPr>
        <w:t xml:space="preserve"> </w:t>
      </w:r>
      <w:r>
        <w:rPr>
          <w:sz w:val="24"/>
          <w:szCs w:val="24"/>
          <w:b/>
          <w:bCs/>
          <w:spacing w:val="-4"/>
        </w:rPr>
        <w:t>、区分量变和质变的根本标志，是看（A</w:t>
      </w:r>
      <w:r>
        <w:rPr>
          <w:sz w:val="24"/>
          <w:szCs w:val="24"/>
          <w:spacing w:val="-4"/>
        </w:rPr>
        <w:t xml:space="preserve"> </w:t>
      </w:r>
      <w:r>
        <w:rPr>
          <w:sz w:val="24"/>
          <w:szCs w:val="24"/>
          <w:b/>
          <w:bCs/>
          <w:spacing w:val="-4"/>
        </w:rPr>
        <w:t>）</w:t>
      </w:r>
    </w:p>
    <w:p>
      <w:pPr>
        <w:pStyle w:val="BodyText"/>
        <w:ind w:left="474"/>
        <w:spacing w:before="28" w:line="220"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8"/>
        </w:rPr>
        <w:t xml:space="preserve"> </w:t>
      </w:r>
      <w:r>
        <w:rPr>
          <w:sz w:val="24"/>
          <w:szCs w:val="24"/>
          <w:spacing w:val="3"/>
        </w:rPr>
        <w:t>．事物的变化是否突破“度</w:t>
      </w:r>
      <w:r>
        <w:rPr>
          <w:sz w:val="24"/>
          <w:szCs w:val="24"/>
          <w:spacing w:val="-88"/>
        </w:rPr>
        <w:t xml:space="preserve"> </w:t>
      </w:r>
      <w:r>
        <w:rPr>
          <w:sz w:val="24"/>
          <w:szCs w:val="24"/>
          <w:spacing w:val="3"/>
        </w:rPr>
        <w:t>”</w:t>
      </w:r>
    </w:p>
    <w:p>
      <w:pPr>
        <w:pStyle w:val="BodyText"/>
        <w:ind w:left="490"/>
        <w:spacing w:before="26"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22"/>
        </w:rPr>
        <w:t xml:space="preserve"> </w:t>
      </w:r>
      <w:r>
        <w:rPr>
          <w:sz w:val="24"/>
          <w:szCs w:val="24"/>
          <w:spacing w:val="-5"/>
        </w:rPr>
        <w:t>．事物的变化是否显著</w:t>
      </w:r>
    </w:p>
    <w:p>
      <w:pPr>
        <w:pStyle w:val="BodyText"/>
        <w:ind w:left="481"/>
        <w:spacing w:before="27" w:line="219"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20"/>
        </w:rPr>
        <w:t xml:space="preserve"> </w:t>
      </w:r>
      <w:r>
        <w:rPr>
          <w:sz w:val="24"/>
          <w:szCs w:val="24"/>
          <w:spacing w:val="-4"/>
        </w:rPr>
        <w:t>．事物是否发生数量增减</w:t>
      </w:r>
    </w:p>
    <w:p>
      <w:pPr>
        <w:pStyle w:val="BodyText"/>
        <w:ind w:left="490"/>
        <w:spacing w:before="27" w:line="219" w:lineRule="auto"/>
        <w:rPr>
          <w:sz w:val="24"/>
          <w:szCs w:val="24"/>
        </w:rPr>
      </w:pPr>
      <w:r>
        <w:rPr>
          <w:rFonts w:ascii="Calibri" w:hAnsi="Calibri" w:eastAsia="Calibri" w:cs="Calibri"/>
          <w:sz w:val="24"/>
          <w:szCs w:val="24"/>
          <w:spacing w:val="-4"/>
        </w:rPr>
        <w:t>D</w:t>
      </w:r>
      <w:r>
        <w:rPr>
          <w:rFonts w:ascii="Calibri" w:hAnsi="Calibri" w:eastAsia="Calibri" w:cs="Calibri"/>
          <w:sz w:val="24"/>
          <w:szCs w:val="24"/>
          <w:spacing w:val="-11"/>
        </w:rPr>
        <w:t xml:space="preserve"> </w:t>
      </w:r>
      <w:r>
        <w:rPr>
          <w:sz w:val="24"/>
          <w:szCs w:val="24"/>
          <w:spacing w:val="-4"/>
        </w:rPr>
        <w:t>．事物是否发生非本质属性的变化</w:t>
      </w:r>
    </w:p>
    <w:p>
      <w:pPr>
        <w:pStyle w:val="BodyText"/>
        <w:ind w:left="487"/>
        <w:spacing w:before="27" w:line="219" w:lineRule="auto"/>
        <w:outlineLvl w:val="0"/>
        <w:rPr>
          <w:sz w:val="24"/>
          <w:szCs w:val="24"/>
        </w:rPr>
      </w:pPr>
      <w:r>
        <w:rPr>
          <w:rFonts w:ascii="Calibri" w:hAnsi="Calibri" w:eastAsia="Calibri" w:cs="Calibri"/>
          <w:sz w:val="24"/>
          <w:szCs w:val="24"/>
          <w:b/>
          <w:bCs/>
          <w:spacing w:val="-5"/>
        </w:rPr>
        <w:t>15</w:t>
      </w:r>
      <w:r>
        <w:rPr>
          <w:rFonts w:ascii="Calibri" w:hAnsi="Calibri" w:eastAsia="Calibri" w:cs="Calibri"/>
          <w:sz w:val="24"/>
          <w:szCs w:val="24"/>
          <w:b/>
          <w:bCs/>
          <w:spacing w:val="-17"/>
        </w:rPr>
        <w:t xml:space="preserve"> </w:t>
      </w:r>
      <w:r>
        <w:rPr>
          <w:sz w:val="24"/>
          <w:szCs w:val="24"/>
          <w:b/>
          <w:bCs/>
          <w:spacing w:val="-5"/>
        </w:rPr>
        <w:t>、现象和本质是揭示（A</w:t>
      </w:r>
      <w:r>
        <w:rPr>
          <w:sz w:val="24"/>
          <w:szCs w:val="24"/>
          <w:spacing w:val="-5"/>
        </w:rPr>
        <w:t xml:space="preserve"> </w:t>
      </w:r>
      <w:r>
        <w:rPr>
          <w:sz w:val="24"/>
          <w:szCs w:val="24"/>
          <w:b/>
          <w:bCs/>
          <w:spacing w:val="-5"/>
        </w:rPr>
        <w:t>）</w:t>
      </w:r>
    </w:p>
    <w:p>
      <w:pPr>
        <w:pStyle w:val="BodyText"/>
        <w:ind w:left="474"/>
        <w:spacing w:before="28"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3"/>
        </w:rPr>
        <w:t xml:space="preserve"> </w:t>
      </w:r>
      <w:r>
        <w:rPr>
          <w:sz w:val="24"/>
          <w:szCs w:val="24"/>
          <w:spacing w:val="-2"/>
        </w:rPr>
        <w:t>．客观事物的外部联系和内在联系的相互关系的一对哲学范畴</w:t>
      </w:r>
    </w:p>
    <w:p>
      <w:pPr>
        <w:spacing w:line="219" w:lineRule="auto"/>
        <w:sectPr>
          <w:pgSz w:w="10433" w:h="14742"/>
          <w:pgMar w:top="1253" w:right="1206" w:bottom="0" w:left="1312" w:header="0" w:footer="0" w:gutter="0"/>
        </w:sectPr>
        <w:rPr>
          <w:sz w:val="24"/>
          <w:szCs w:val="24"/>
        </w:rPr>
      </w:pPr>
    </w:p>
    <w:p>
      <w:pPr>
        <w:pStyle w:val="BodyText"/>
        <w:ind w:left="489"/>
        <w:spacing w:before="86" w:line="21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21"/>
        </w:rPr>
        <w:t xml:space="preserve"> </w:t>
      </w:r>
      <w:r>
        <w:rPr>
          <w:sz w:val="24"/>
          <w:szCs w:val="24"/>
          <w:spacing w:val="-4"/>
        </w:rPr>
        <w:t>．真象和假象关系的一对范畴</w:t>
      </w:r>
    </w:p>
    <w:p>
      <w:pPr>
        <w:pStyle w:val="BodyText"/>
        <w:ind w:left="480"/>
        <w:spacing w:before="28" w:line="219"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．内因和外因关系的一对范畴</w:t>
      </w:r>
    </w:p>
    <w:p>
      <w:pPr>
        <w:pStyle w:val="BodyText"/>
        <w:ind w:left="489"/>
        <w:spacing w:before="26"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15"/>
        </w:rPr>
        <w:t xml:space="preserve"> </w:t>
      </w:r>
      <w:r>
        <w:rPr>
          <w:sz w:val="24"/>
          <w:szCs w:val="24"/>
          <w:spacing w:val="-3"/>
        </w:rPr>
        <w:t>．矛盾普遍性和特殊性关系的一对哲学范畴</w:t>
      </w:r>
    </w:p>
    <w:p>
      <w:pPr>
        <w:pStyle w:val="BodyText"/>
        <w:ind w:left="486"/>
        <w:spacing w:before="28" w:line="219" w:lineRule="auto"/>
        <w:outlineLvl w:val="0"/>
        <w:rPr>
          <w:sz w:val="24"/>
          <w:szCs w:val="24"/>
        </w:rPr>
      </w:pPr>
      <w:r>
        <w:rPr>
          <w:rFonts w:ascii="Calibri" w:hAnsi="Calibri" w:eastAsia="Calibri" w:cs="Calibri"/>
          <w:sz w:val="24"/>
          <w:szCs w:val="24"/>
          <w:b/>
          <w:bCs/>
          <w:spacing w:val="-4"/>
        </w:rPr>
        <w:t>16</w:t>
      </w:r>
      <w:r>
        <w:rPr>
          <w:rFonts w:ascii="Calibri" w:hAnsi="Calibri" w:eastAsia="Calibri" w:cs="Calibri"/>
          <w:sz w:val="24"/>
          <w:szCs w:val="24"/>
          <w:b/>
          <w:bCs/>
          <w:spacing w:val="-14"/>
        </w:rPr>
        <w:t xml:space="preserve"> </w:t>
      </w:r>
      <w:r>
        <w:rPr>
          <w:sz w:val="24"/>
          <w:szCs w:val="24"/>
          <w:b/>
          <w:bCs/>
          <w:spacing w:val="-4"/>
        </w:rPr>
        <w:t>、实践是认识的来源，这一观点表明（C</w:t>
      </w:r>
      <w:r>
        <w:rPr>
          <w:sz w:val="24"/>
          <w:szCs w:val="24"/>
          <w:spacing w:val="-4"/>
        </w:rPr>
        <w:t xml:space="preserve"> </w:t>
      </w:r>
      <w:r>
        <w:rPr>
          <w:sz w:val="24"/>
          <w:szCs w:val="24"/>
          <w:b/>
          <w:bCs/>
          <w:spacing w:val="-4"/>
        </w:rPr>
        <w:t>）</w:t>
      </w:r>
    </w:p>
    <w:p>
      <w:pPr>
        <w:pStyle w:val="BodyText"/>
        <w:ind w:right="23"/>
        <w:spacing w:before="26" w:line="219" w:lineRule="auto"/>
        <w:jc w:val="right"/>
        <w:rPr>
          <w:sz w:val="24"/>
          <w:szCs w:val="24"/>
        </w:rPr>
      </w:pPr>
      <w:r>
        <w:rPr>
          <w:rFonts w:ascii="Calibri" w:hAnsi="Calibri" w:eastAsia="Calibri" w:cs="Calibri"/>
          <w:sz w:val="24"/>
          <w:szCs w:val="24"/>
          <w:spacing w:val="1"/>
        </w:rPr>
        <w:t>A</w:t>
      </w:r>
      <w:r>
        <w:rPr>
          <w:rFonts w:ascii="Calibri" w:hAnsi="Calibri" w:eastAsia="Calibri" w:cs="Calibri"/>
          <w:sz w:val="24"/>
          <w:szCs w:val="24"/>
          <w:spacing w:val="-19"/>
        </w:rPr>
        <w:t xml:space="preserve"> </w:t>
      </w:r>
      <w:r>
        <w:rPr>
          <w:sz w:val="24"/>
          <w:szCs w:val="24"/>
          <w:spacing w:val="1"/>
        </w:rPr>
        <w:t>．只有通过直接经验才能获得知识    </w:t>
      </w:r>
      <w:r>
        <w:rPr>
          <w:rFonts w:ascii="Calibri" w:hAnsi="Calibri" w:eastAsia="Calibri" w:cs="Calibri"/>
          <w:sz w:val="24"/>
          <w:szCs w:val="24"/>
          <w:spacing w:val="1"/>
        </w:rPr>
        <w:t>B</w:t>
      </w:r>
      <w:r>
        <w:rPr>
          <w:rFonts w:ascii="Calibri" w:hAnsi="Calibri" w:eastAsia="Calibri" w:cs="Calibri"/>
          <w:sz w:val="24"/>
          <w:szCs w:val="24"/>
          <w:spacing w:val="-18"/>
        </w:rPr>
        <w:t xml:space="preserve"> </w:t>
      </w:r>
      <w:r>
        <w:rPr>
          <w:sz w:val="24"/>
          <w:szCs w:val="24"/>
          <w:spacing w:val="1"/>
        </w:rPr>
        <w:t>．每个人的知识都来自直接</w:t>
      </w:r>
    </w:p>
    <w:p>
      <w:pPr>
        <w:pStyle w:val="BodyText"/>
        <w:spacing w:before="28" w:line="224" w:lineRule="auto"/>
        <w:rPr>
          <w:sz w:val="24"/>
          <w:szCs w:val="24"/>
        </w:rPr>
      </w:pPr>
      <w:r>
        <w:rPr>
          <w:sz w:val="24"/>
          <w:szCs w:val="24"/>
          <w:spacing w:val="-6"/>
        </w:rPr>
        <w:t>经验</w:t>
      </w:r>
    </w:p>
    <w:p>
      <w:pPr>
        <w:pStyle w:val="BodyText"/>
        <w:ind w:right="23"/>
        <w:spacing w:before="21" w:line="219" w:lineRule="auto"/>
        <w:jc w:val="right"/>
        <w:rPr>
          <w:sz w:val="24"/>
          <w:szCs w:val="24"/>
        </w:rPr>
      </w:pPr>
      <w:r>
        <w:rPr>
          <w:rFonts w:ascii="Calibri" w:hAnsi="Calibri" w:eastAsia="Calibri" w:cs="Calibri"/>
          <w:sz w:val="24"/>
          <w:szCs w:val="24"/>
          <w:spacing w:val="1"/>
        </w:rPr>
        <w:t>C</w:t>
      </w:r>
      <w:r>
        <w:rPr>
          <w:rFonts w:ascii="Calibri" w:hAnsi="Calibri" w:eastAsia="Calibri" w:cs="Calibri"/>
          <w:sz w:val="24"/>
          <w:szCs w:val="24"/>
          <w:spacing w:val="-18"/>
        </w:rPr>
        <w:t xml:space="preserve"> </w:t>
      </w:r>
      <w:r>
        <w:rPr>
          <w:sz w:val="24"/>
          <w:szCs w:val="24"/>
          <w:spacing w:val="1"/>
        </w:rPr>
        <w:t>．一切知识归根到底来自直接经验   </w:t>
      </w:r>
      <w:r>
        <w:rPr>
          <w:sz w:val="24"/>
          <w:szCs w:val="24"/>
        </w:rPr>
        <w:t xml:space="preserve"> </w:t>
      </w:r>
      <w:r>
        <w:rPr>
          <w:rFonts w:ascii="Calibri" w:hAnsi="Calibri" w:eastAsia="Calibri" w:cs="Calibri"/>
          <w:sz w:val="24"/>
          <w:szCs w:val="24"/>
        </w:rPr>
        <w:t>D</w:t>
      </w:r>
      <w:r>
        <w:rPr>
          <w:rFonts w:ascii="Calibri" w:hAnsi="Calibri" w:eastAsia="Calibri" w:cs="Calibri"/>
          <w:sz w:val="24"/>
          <w:szCs w:val="24"/>
          <w:spacing w:val="-19"/>
        </w:rPr>
        <w:t xml:space="preserve"> </w:t>
      </w:r>
      <w:r>
        <w:rPr>
          <w:sz w:val="24"/>
          <w:szCs w:val="24"/>
        </w:rPr>
        <w:t>．学习间接经验是得不到知</w:t>
      </w:r>
    </w:p>
    <w:p>
      <w:pPr>
        <w:pStyle w:val="BodyText"/>
        <w:spacing w:before="27" w:line="222" w:lineRule="auto"/>
        <w:rPr>
          <w:sz w:val="24"/>
          <w:szCs w:val="24"/>
        </w:rPr>
      </w:pPr>
      <w:r>
        <w:rPr>
          <w:sz w:val="24"/>
          <w:szCs w:val="24"/>
          <w:spacing w:val="-6"/>
        </w:rPr>
        <w:t>识的</w:t>
      </w:r>
    </w:p>
    <w:p>
      <w:pPr>
        <w:pStyle w:val="BodyText"/>
        <w:ind w:right="4"/>
        <w:spacing w:before="23" w:line="220" w:lineRule="auto"/>
        <w:outlineLvl w:val="0"/>
        <w:jc w:val="right"/>
        <w:rPr>
          <w:sz w:val="24"/>
          <w:szCs w:val="24"/>
        </w:rPr>
      </w:pPr>
      <w:r>
        <w:rPr>
          <w:rFonts w:ascii="Calibri" w:hAnsi="Calibri" w:eastAsia="Calibri" w:cs="Calibri"/>
          <w:sz w:val="24"/>
          <w:szCs w:val="24"/>
          <w:b/>
          <w:bCs/>
          <w:spacing w:val="1"/>
        </w:rPr>
        <w:t>17</w:t>
      </w:r>
      <w:r>
        <w:rPr>
          <w:rFonts w:ascii="Calibri" w:hAnsi="Calibri" w:eastAsia="Calibri" w:cs="Calibri"/>
          <w:sz w:val="24"/>
          <w:szCs w:val="24"/>
          <w:b/>
          <w:bCs/>
          <w:spacing w:val="-20"/>
        </w:rPr>
        <w:t xml:space="preserve"> </w:t>
      </w:r>
      <w:r>
        <w:rPr>
          <w:sz w:val="24"/>
          <w:szCs w:val="24"/>
          <w:b/>
          <w:bCs/>
          <w:spacing w:val="1"/>
        </w:rPr>
        <w:t>、在感性认识和理性认识的关系上，认为只有理性认识是可靠的，</w:t>
      </w:r>
    </w:p>
    <w:p>
      <w:pPr>
        <w:pStyle w:val="BodyText"/>
        <w:spacing w:before="26" w:line="220" w:lineRule="auto"/>
        <w:rPr>
          <w:sz w:val="24"/>
          <w:szCs w:val="24"/>
        </w:rPr>
      </w:pPr>
      <w:r>
        <w:rPr>
          <w:sz w:val="24"/>
          <w:szCs w:val="24"/>
          <w:b/>
          <w:bCs/>
          <w:spacing w:val="-2"/>
        </w:rPr>
        <w:t>感性认识是不可靠的，这种观点是</w:t>
      </w:r>
      <w:r>
        <w:rPr>
          <w:sz w:val="24"/>
          <w:szCs w:val="24"/>
          <w:spacing w:val="-2"/>
        </w:rPr>
        <w:t xml:space="preserve"> </w:t>
      </w:r>
      <w:r>
        <w:rPr>
          <w:sz w:val="24"/>
          <w:szCs w:val="24"/>
          <w:b/>
          <w:bCs/>
          <w:spacing w:val="-2"/>
        </w:rPr>
        <w:t>（B</w:t>
      </w:r>
      <w:r>
        <w:rPr>
          <w:sz w:val="24"/>
          <w:szCs w:val="24"/>
          <w:spacing w:val="-2"/>
        </w:rPr>
        <w:t xml:space="preserve"> </w:t>
      </w:r>
      <w:r>
        <w:rPr>
          <w:sz w:val="24"/>
          <w:szCs w:val="24"/>
          <w:b/>
          <w:bCs/>
          <w:spacing w:val="-2"/>
        </w:rPr>
        <w:t>）</w:t>
      </w:r>
    </w:p>
    <w:p>
      <w:pPr>
        <w:pStyle w:val="BodyText"/>
        <w:ind w:left="473"/>
        <w:spacing w:before="26" w:line="221"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22"/>
        </w:rPr>
        <w:t xml:space="preserve"> </w:t>
      </w:r>
      <w:r>
        <w:rPr>
          <w:sz w:val="24"/>
          <w:szCs w:val="24"/>
          <w:spacing w:val="-5"/>
        </w:rPr>
        <w:t>．唯物论                     </w:t>
      </w:r>
      <w:r>
        <w:rPr>
          <w:sz w:val="24"/>
          <w:szCs w:val="24"/>
          <w:spacing w:val="-6"/>
        </w:rPr>
        <w:t xml:space="preserve">     </w:t>
      </w:r>
      <w:r>
        <w:rPr>
          <w:rFonts w:ascii="Calibri" w:hAnsi="Calibri" w:eastAsia="Calibri" w:cs="Calibri"/>
          <w:sz w:val="24"/>
          <w:szCs w:val="24"/>
          <w:spacing w:val="-6"/>
        </w:rPr>
        <w:t>B</w:t>
      </w:r>
      <w:r>
        <w:rPr>
          <w:rFonts w:ascii="Calibri" w:hAnsi="Calibri" w:eastAsia="Calibri" w:cs="Calibri"/>
          <w:sz w:val="24"/>
          <w:szCs w:val="24"/>
          <w:spacing w:val="-23"/>
        </w:rPr>
        <w:t xml:space="preserve"> </w:t>
      </w:r>
      <w:r>
        <w:rPr>
          <w:sz w:val="24"/>
          <w:szCs w:val="24"/>
          <w:spacing w:val="-6"/>
        </w:rPr>
        <w:t>．唯理论</w:t>
      </w:r>
    </w:p>
    <w:p>
      <w:pPr>
        <w:pStyle w:val="BodyText"/>
        <w:ind w:left="480"/>
        <w:spacing w:before="25" w:line="219" w:lineRule="auto"/>
        <w:rPr>
          <w:sz w:val="24"/>
          <w:szCs w:val="24"/>
        </w:rPr>
      </w:pPr>
      <w:r>
        <w:rPr>
          <w:rFonts w:ascii="Calibri" w:hAnsi="Calibri" w:eastAsia="Calibri" w:cs="Calibri"/>
          <w:sz w:val="24"/>
          <w:szCs w:val="24"/>
          <w:spacing w:val="-5"/>
        </w:rPr>
        <w:t>C</w:t>
      </w:r>
      <w:r>
        <w:rPr>
          <w:rFonts w:ascii="Calibri" w:hAnsi="Calibri" w:eastAsia="Calibri" w:cs="Calibri"/>
          <w:sz w:val="24"/>
          <w:szCs w:val="24"/>
          <w:spacing w:val="-23"/>
        </w:rPr>
        <w:t xml:space="preserve"> </w:t>
      </w:r>
      <w:r>
        <w:rPr>
          <w:sz w:val="24"/>
          <w:szCs w:val="24"/>
          <w:spacing w:val="-5"/>
        </w:rPr>
        <w:t>．诡辩论              </w:t>
      </w:r>
      <w:r>
        <w:rPr>
          <w:sz w:val="24"/>
          <w:szCs w:val="24"/>
          <w:spacing w:val="-6"/>
        </w:rPr>
        <w:t xml:space="preserve">            </w:t>
      </w:r>
      <w:r>
        <w:rPr>
          <w:rFonts w:ascii="Calibri" w:hAnsi="Calibri" w:eastAsia="Calibri" w:cs="Calibri"/>
          <w:sz w:val="24"/>
          <w:szCs w:val="24"/>
          <w:spacing w:val="-6"/>
        </w:rPr>
        <w:t>D</w:t>
      </w:r>
      <w:r>
        <w:rPr>
          <w:rFonts w:ascii="Calibri" w:hAnsi="Calibri" w:eastAsia="Calibri" w:cs="Calibri"/>
          <w:sz w:val="24"/>
          <w:szCs w:val="24"/>
          <w:spacing w:val="-21"/>
        </w:rPr>
        <w:t xml:space="preserve"> </w:t>
      </w:r>
      <w:r>
        <w:rPr>
          <w:sz w:val="24"/>
          <w:szCs w:val="24"/>
          <w:spacing w:val="-6"/>
        </w:rPr>
        <w:t>．经验论</w:t>
      </w:r>
    </w:p>
    <w:p>
      <w:pPr>
        <w:pStyle w:val="BodyText"/>
        <w:ind w:left="486"/>
        <w:spacing w:before="27" w:line="220" w:lineRule="auto"/>
        <w:outlineLvl w:val="0"/>
        <w:rPr>
          <w:sz w:val="24"/>
          <w:szCs w:val="24"/>
        </w:rPr>
      </w:pPr>
      <w:r>
        <w:rPr>
          <w:rFonts w:ascii="Calibri" w:hAnsi="Calibri" w:eastAsia="Calibri" w:cs="Calibri"/>
          <w:sz w:val="24"/>
          <w:szCs w:val="24"/>
          <w:b/>
          <w:bCs/>
          <w:spacing w:val="-10"/>
        </w:rPr>
        <w:t>18</w:t>
      </w:r>
      <w:r>
        <w:rPr>
          <w:rFonts w:ascii="Calibri" w:hAnsi="Calibri" w:eastAsia="Calibri" w:cs="Calibri"/>
          <w:sz w:val="24"/>
          <w:szCs w:val="24"/>
          <w:b/>
          <w:bCs/>
          <w:spacing w:val="-19"/>
        </w:rPr>
        <w:t xml:space="preserve"> </w:t>
      </w:r>
      <w:r>
        <w:rPr>
          <w:sz w:val="24"/>
          <w:szCs w:val="24"/>
          <w:b/>
          <w:bCs/>
          <w:spacing w:val="-10"/>
        </w:rPr>
        <w:t>、认为“感觉是认识的起点</w:t>
      </w:r>
      <w:r>
        <w:rPr>
          <w:sz w:val="24"/>
          <w:szCs w:val="24"/>
          <w:spacing w:val="-89"/>
        </w:rPr>
        <w:t xml:space="preserve"> </w:t>
      </w:r>
      <w:r>
        <w:rPr>
          <w:sz w:val="24"/>
          <w:szCs w:val="24"/>
          <w:b/>
          <w:bCs/>
          <w:spacing w:val="-10"/>
        </w:rPr>
        <w:t>”，这种观点（D</w:t>
      </w:r>
      <w:r>
        <w:rPr>
          <w:sz w:val="24"/>
          <w:szCs w:val="24"/>
          <w:spacing w:val="-10"/>
        </w:rPr>
        <w:t xml:space="preserve"> </w:t>
      </w:r>
      <w:r>
        <w:rPr>
          <w:sz w:val="24"/>
          <w:szCs w:val="24"/>
          <w:b/>
          <w:bCs/>
          <w:spacing w:val="-10"/>
        </w:rPr>
        <w:t>）</w:t>
      </w:r>
    </w:p>
    <w:p>
      <w:pPr>
        <w:pStyle w:val="BodyText"/>
        <w:ind w:left="473"/>
        <w:spacing w:before="26" w:line="220"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9"/>
        </w:rPr>
        <w:t xml:space="preserve"> </w:t>
      </w:r>
      <w:r>
        <w:rPr>
          <w:sz w:val="24"/>
          <w:szCs w:val="24"/>
          <w:spacing w:val="-4"/>
        </w:rPr>
        <w:t>．只是唯物主义观点</w:t>
      </w:r>
    </w:p>
    <w:p>
      <w:pPr>
        <w:pStyle w:val="BodyText"/>
        <w:ind w:left="480" w:right="5080" w:firstLine="8"/>
        <w:spacing w:before="26" w:line="230" w:lineRule="auto"/>
        <w:rPr>
          <w:sz w:val="24"/>
          <w:szCs w:val="24"/>
        </w:rPr>
      </w:pPr>
      <w:r>
        <w:rPr>
          <w:rFonts w:ascii="Calibri" w:hAnsi="Calibri" w:eastAsia="Calibri" w:cs="Calibri"/>
          <w:sz w:val="24"/>
          <w:szCs w:val="24"/>
          <w:spacing w:val="-6"/>
        </w:rPr>
        <w:t>B</w:t>
      </w:r>
      <w:r>
        <w:rPr>
          <w:rFonts w:ascii="Calibri" w:hAnsi="Calibri" w:eastAsia="Calibri" w:cs="Calibri"/>
          <w:sz w:val="24"/>
          <w:szCs w:val="24"/>
          <w:spacing w:val="-17"/>
        </w:rPr>
        <w:t xml:space="preserve"> </w:t>
      </w:r>
      <w:r>
        <w:rPr>
          <w:sz w:val="24"/>
          <w:szCs w:val="24"/>
          <w:spacing w:val="-6"/>
        </w:rPr>
        <w:t>．只是唯心主义观点</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8"/>
        </w:rPr>
        <w:t xml:space="preserve"> </w:t>
      </w:r>
      <w:r>
        <w:rPr>
          <w:sz w:val="24"/>
          <w:szCs w:val="24"/>
          <w:spacing w:val="-5"/>
        </w:rPr>
        <w:t>．只是不可知论观点</w:t>
      </w:r>
    </w:p>
    <w:p>
      <w:pPr>
        <w:pStyle w:val="BodyText"/>
        <w:ind w:left="489"/>
        <w:spacing w:before="26" w:line="220"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9"/>
        </w:rPr>
        <w:t xml:space="preserve"> </w:t>
      </w:r>
      <w:r>
        <w:rPr>
          <w:sz w:val="24"/>
          <w:szCs w:val="24"/>
          <w:spacing w:val="-3"/>
        </w:rPr>
        <w:t>．既可以是唯物主义观点也可以是唯心主义观点</w:t>
      </w:r>
    </w:p>
    <w:p>
      <w:pPr>
        <w:pStyle w:val="BodyText"/>
        <w:ind w:left="486"/>
        <w:spacing w:before="26" w:line="219" w:lineRule="auto"/>
        <w:outlineLvl w:val="0"/>
        <w:rPr>
          <w:sz w:val="24"/>
          <w:szCs w:val="24"/>
        </w:rPr>
      </w:pPr>
      <w:r>
        <w:rPr>
          <w:rFonts w:ascii="Calibri" w:hAnsi="Calibri" w:eastAsia="Calibri" w:cs="Calibri"/>
          <w:sz w:val="24"/>
          <w:szCs w:val="24"/>
          <w:b/>
          <w:bCs/>
          <w:spacing w:val="-4"/>
        </w:rPr>
        <w:t>19</w:t>
      </w:r>
      <w:r>
        <w:rPr>
          <w:rFonts w:ascii="Calibri" w:hAnsi="Calibri" w:eastAsia="Calibri" w:cs="Calibri"/>
          <w:sz w:val="24"/>
          <w:szCs w:val="24"/>
          <w:b/>
          <w:bCs/>
          <w:spacing w:val="-14"/>
        </w:rPr>
        <w:t xml:space="preserve"> </w:t>
      </w:r>
      <w:r>
        <w:rPr>
          <w:sz w:val="24"/>
          <w:szCs w:val="24"/>
          <w:b/>
          <w:bCs/>
          <w:spacing w:val="-4"/>
        </w:rPr>
        <w:t>、一个认识是否具有真理性关键在于（B</w:t>
      </w:r>
      <w:r>
        <w:rPr>
          <w:sz w:val="24"/>
          <w:szCs w:val="24"/>
          <w:spacing w:val="-4"/>
        </w:rPr>
        <w:t xml:space="preserve"> </w:t>
      </w:r>
      <w:r>
        <w:rPr>
          <w:sz w:val="24"/>
          <w:szCs w:val="24"/>
          <w:b/>
          <w:bCs/>
          <w:spacing w:val="-4"/>
        </w:rPr>
        <w:t>）</w:t>
      </w:r>
    </w:p>
    <w:p>
      <w:pPr>
        <w:pStyle w:val="BodyText"/>
        <w:ind w:left="473"/>
        <w:spacing w:before="28"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9"/>
        </w:rPr>
        <w:t xml:space="preserve"> </w:t>
      </w:r>
      <w:r>
        <w:rPr>
          <w:sz w:val="24"/>
          <w:szCs w:val="24"/>
          <w:spacing w:val="-4"/>
        </w:rPr>
        <w:t>．是否对人们都有用</w:t>
      </w:r>
    </w:p>
    <w:p>
      <w:pPr>
        <w:pStyle w:val="BodyText"/>
        <w:ind w:left="480" w:right="4120" w:firstLine="8"/>
        <w:spacing w:before="26" w:line="230"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21"/>
        </w:rPr>
        <w:t xml:space="preserve"> </w:t>
      </w:r>
      <w:r>
        <w:rPr>
          <w:sz w:val="24"/>
          <w:szCs w:val="24"/>
          <w:spacing w:val="-4"/>
        </w:rPr>
        <w:t>．是否符合客观事物的规律性</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6"/>
        </w:rPr>
        <w:t xml:space="preserve"> </w:t>
      </w:r>
      <w:r>
        <w:rPr>
          <w:sz w:val="24"/>
          <w:szCs w:val="24"/>
          <w:spacing w:val="-4"/>
        </w:rPr>
        <w:t>．是否能被大多数人所拥护</w:t>
      </w:r>
    </w:p>
    <w:p>
      <w:pPr>
        <w:pStyle w:val="BodyText"/>
        <w:ind w:left="489"/>
        <w:spacing w:before="27" w:line="219" w:lineRule="auto"/>
        <w:rPr>
          <w:sz w:val="24"/>
          <w:szCs w:val="24"/>
        </w:rPr>
      </w:pPr>
      <w:r>
        <w:rPr>
          <w:rFonts w:ascii="Calibri" w:hAnsi="Calibri" w:eastAsia="Calibri" w:cs="Calibri"/>
          <w:sz w:val="24"/>
          <w:szCs w:val="24"/>
          <w:spacing w:val="-5"/>
        </w:rPr>
        <w:t>D</w:t>
      </w:r>
      <w:r>
        <w:rPr>
          <w:rFonts w:ascii="Calibri" w:hAnsi="Calibri" w:eastAsia="Calibri" w:cs="Calibri"/>
          <w:sz w:val="24"/>
          <w:szCs w:val="24"/>
          <w:spacing w:val="-10"/>
        </w:rPr>
        <w:t xml:space="preserve"> </w:t>
      </w:r>
      <w:r>
        <w:rPr>
          <w:sz w:val="24"/>
          <w:szCs w:val="24"/>
          <w:spacing w:val="-5"/>
        </w:rPr>
        <w:t>．是否具有不证自明的性质</w:t>
      </w:r>
    </w:p>
    <w:p>
      <w:pPr>
        <w:pStyle w:val="BodyText"/>
        <w:ind w:left="360"/>
        <w:spacing w:before="26" w:line="219" w:lineRule="auto"/>
        <w:rPr>
          <w:sz w:val="24"/>
          <w:szCs w:val="24"/>
        </w:rPr>
      </w:pPr>
      <w:r>
        <w:rPr>
          <w:rFonts w:ascii="Calibri" w:hAnsi="Calibri" w:eastAsia="Calibri" w:cs="Calibri"/>
          <w:sz w:val="24"/>
          <w:szCs w:val="24"/>
          <w:b/>
          <w:bCs/>
          <w:spacing w:val="-1"/>
        </w:rPr>
        <w:t>20    </w:t>
      </w:r>
      <w:r>
        <w:rPr>
          <w:sz w:val="24"/>
          <w:szCs w:val="24"/>
          <w:b/>
          <w:bCs/>
          <w:spacing w:val="-1"/>
        </w:rPr>
        <w:t>哲学基本问题同历史观的基本问题（C</w:t>
      </w:r>
      <w:r>
        <w:rPr>
          <w:sz w:val="24"/>
          <w:szCs w:val="24"/>
          <w:spacing w:val="-1"/>
        </w:rPr>
        <w:t xml:space="preserve"> </w:t>
      </w:r>
      <w:r>
        <w:rPr>
          <w:sz w:val="24"/>
          <w:szCs w:val="24"/>
          <w:b/>
          <w:bCs/>
          <w:spacing w:val="-1"/>
        </w:rPr>
        <w:t>）</w:t>
      </w:r>
    </w:p>
    <w:p>
      <w:pPr>
        <w:pStyle w:val="BodyText"/>
        <w:ind w:left="473"/>
        <w:spacing w:before="29"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9"/>
        </w:rPr>
        <w:t xml:space="preserve"> </w:t>
      </w:r>
      <w:r>
        <w:rPr>
          <w:sz w:val="24"/>
          <w:szCs w:val="24"/>
          <w:spacing w:val="-5"/>
        </w:rPr>
        <w:t>．是同一个问题</w:t>
      </w:r>
    </w:p>
    <w:p>
      <w:pPr>
        <w:pStyle w:val="BodyText"/>
        <w:ind w:left="489"/>
        <w:spacing w:before="26" w:line="220" w:lineRule="auto"/>
        <w:rPr>
          <w:sz w:val="24"/>
          <w:szCs w:val="24"/>
        </w:rPr>
      </w:pPr>
      <w:r>
        <w:rPr>
          <w:rFonts w:ascii="Calibri" w:hAnsi="Calibri" w:eastAsia="Calibri" w:cs="Calibri"/>
          <w:sz w:val="24"/>
          <w:szCs w:val="24"/>
          <w:spacing w:val="-7"/>
        </w:rPr>
        <w:t>B</w:t>
      </w:r>
      <w:r>
        <w:rPr>
          <w:rFonts w:ascii="Calibri" w:hAnsi="Calibri" w:eastAsia="Calibri" w:cs="Calibri"/>
          <w:sz w:val="24"/>
          <w:szCs w:val="24"/>
          <w:spacing w:val="-21"/>
        </w:rPr>
        <w:t xml:space="preserve"> </w:t>
      </w:r>
      <w:r>
        <w:rPr>
          <w:sz w:val="24"/>
          <w:szCs w:val="24"/>
          <w:spacing w:val="-7"/>
        </w:rPr>
        <w:t>．没有必然联系</w:t>
      </w:r>
    </w:p>
    <w:p>
      <w:pPr>
        <w:pStyle w:val="BodyText"/>
        <w:ind w:left="480"/>
        <w:spacing w:before="26" w:line="219" w:lineRule="auto"/>
        <w:rPr>
          <w:sz w:val="24"/>
          <w:szCs w:val="24"/>
        </w:rPr>
      </w:pPr>
      <w:r>
        <w:rPr>
          <w:rFonts w:ascii="Calibri" w:hAnsi="Calibri" w:eastAsia="Calibri" w:cs="Calibri"/>
          <w:sz w:val="24"/>
          <w:szCs w:val="24"/>
          <w:spacing w:val="-2"/>
        </w:rPr>
        <w:t>C</w:t>
      </w:r>
      <w:r>
        <w:rPr>
          <w:rFonts w:ascii="Calibri" w:hAnsi="Calibri" w:eastAsia="Calibri" w:cs="Calibri"/>
          <w:sz w:val="24"/>
          <w:szCs w:val="24"/>
          <w:spacing w:val="-10"/>
        </w:rPr>
        <w:t xml:space="preserve"> </w:t>
      </w:r>
      <w:r>
        <w:rPr>
          <w:sz w:val="24"/>
          <w:szCs w:val="24"/>
          <w:spacing w:val="-2"/>
        </w:rPr>
        <w:t>．历史观的基本问题是哲学基本问题在社会历史领域的具体体现</w:t>
      </w:r>
    </w:p>
    <w:p>
      <w:pPr>
        <w:pStyle w:val="BodyText"/>
        <w:ind w:left="489"/>
        <w:spacing w:before="27"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15"/>
        </w:rPr>
        <w:t xml:space="preserve"> </w:t>
      </w:r>
      <w:r>
        <w:rPr>
          <w:sz w:val="24"/>
          <w:szCs w:val="24"/>
          <w:spacing w:val="-3"/>
        </w:rPr>
        <w:t>．哲学基本问题是历史观基本问题的具体化</w:t>
      </w:r>
    </w:p>
    <w:p>
      <w:pPr>
        <w:spacing w:line="260" w:lineRule="auto"/>
        <w:rPr>
          <w:rFonts w:ascii="Arial"/>
          <w:sz w:val="21"/>
        </w:rPr>
      </w:pPr>
      <w:r/>
    </w:p>
    <w:p>
      <w:pPr>
        <w:pStyle w:val="BodyText"/>
        <w:ind w:left="2"/>
        <w:spacing w:before="78" w:line="220" w:lineRule="auto"/>
        <w:outlineLvl w:val="1"/>
        <w:rPr>
          <w:sz w:val="24"/>
          <w:szCs w:val="24"/>
        </w:rPr>
      </w:pPr>
      <w:r>
        <w:rPr>
          <w:sz w:val="24"/>
          <w:szCs w:val="24"/>
          <w:b/>
          <w:bCs/>
          <w:color w:val="0000FF"/>
          <w:spacing w:val="-4"/>
        </w:rPr>
        <w:t>二、多项选择题</w:t>
      </w:r>
    </w:p>
    <w:p>
      <w:pPr>
        <w:pStyle w:val="BodyText"/>
        <w:spacing w:before="27" w:line="219" w:lineRule="auto"/>
        <w:outlineLvl w:val="0"/>
        <w:jc w:val="right"/>
        <w:rPr>
          <w:sz w:val="24"/>
          <w:szCs w:val="24"/>
        </w:rPr>
      </w:pPr>
      <w:r>
        <w:rPr>
          <w:rFonts w:ascii="Calibri" w:hAnsi="Calibri" w:eastAsia="Calibri" w:cs="Calibri"/>
          <w:sz w:val="24"/>
          <w:szCs w:val="24"/>
          <w:b/>
          <w:bCs/>
          <w:spacing w:val="17"/>
        </w:rPr>
        <w:t>21 </w:t>
      </w:r>
      <w:r>
        <w:rPr>
          <w:sz w:val="24"/>
          <w:szCs w:val="24"/>
          <w:b/>
          <w:bCs/>
          <w:spacing w:val="17"/>
        </w:rPr>
        <w:t>、马克思主义哲学的产生是人类认识史上的伟大变革</w:t>
      </w:r>
      <w:r>
        <w:rPr>
          <w:sz w:val="24"/>
          <w:szCs w:val="24"/>
          <w:spacing w:val="-54"/>
        </w:rPr>
        <w:t xml:space="preserve"> </w:t>
      </w:r>
      <w:r>
        <w:rPr>
          <w:sz w:val="24"/>
          <w:szCs w:val="24"/>
          <w:b/>
          <w:bCs/>
          <w:spacing w:val="17"/>
        </w:rPr>
        <w:t>，</w:t>
      </w:r>
      <w:r>
        <w:rPr>
          <w:sz w:val="24"/>
          <w:szCs w:val="24"/>
          <w:spacing w:val="-63"/>
        </w:rPr>
        <w:t xml:space="preserve"> </w:t>
      </w:r>
      <w:r>
        <w:rPr>
          <w:sz w:val="24"/>
          <w:szCs w:val="24"/>
          <w:b/>
          <w:bCs/>
          <w:spacing w:val="17"/>
        </w:rPr>
        <w:t>因为它</w:t>
      </w:r>
    </w:p>
    <w:p>
      <w:pPr>
        <w:pStyle w:val="BodyText"/>
        <w:ind w:left="41"/>
        <w:spacing w:before="27" w:line="222" w:lineRule="auto"/>
        <w:rPr>
          <w:sz w:val="24"/>
          <w:szCs w:val="24"/>
        </w:rPr>
      </w:pPr>
      <w:r>
        <w:rPr>
          <w:sz w:val="24"/>
          <w:szCs w:val="24"/>
          <w:b/>
          <w:bCs/>
          <w:spacing w:val="-13"/>
        </w:rPr>
        <w:t>(</w:t>
      </w:r>
      <w:r>
        <w:rPr>
          <w:sz w:val="24"/>
          <w:szCs w:val="24"/>
          <w:spacing w:val="1"/>
        </w:rPr>
        <w:t xml:space="preserve">   </w:t>
      </w:r>
      <w:r>
        <w:rPr>
          <w:sz w:val="24"/>
          <w:szCs w:val="24"/>
          <w:b/>
          <w:bCs/>
          <w:spacing w:val="-13"/>
        </w:rPr>
        <w:t>ABE</w:t>
      </w:r>
      <w:r>
        <w:rPr>
          <w:sz w:val="24"/>
          <w:szCs w:val="24"/>
          <w:spacing w:val="7"/>
        </w:rPr>
        <w:t xml:space="preserve">  </w:t>
      </w:r>
      <w:r>
        <w:rPr>
          <w:sz w:val="24"/>
          <w:szCs w:val="24"/>
          <w:b/>
          <w:bCs/>
          <w:spacing w:val="-13"/>
        </w:rPr>
        <w:t>)</w:t>
      </w:r>
    </w:p>
    <w:p>
      <w:pPr>
        <w:pStyle w:val="BodyText"/>
        <w:ind w:left="473"/>
        <w:spacing w:before="23"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9"/>
        </w:rPr>
        <w:t xml:space="preserve"> </w:t>
      </w:r>
      <w:r>
        <w:rPr>
          <w:sz w:val="24"/>
          <w:szCs w:val="24"/>
          <w:spacing w:val="-4"/>
        </w:rPr>
        <w:t>．结束了“科学之科学</w:t>
      </w:r>
      <w:r>
        <w:rPr>
          <w:sz w:val="24"/>
          <w:szCs w:val="24"/>
          <w:spacing w:val="-88"/>
        </w:rPr>
        <w:t xml:space="preserve"> </w:t>
      </w:r>
      <w:r>
        <w:rPr>
          <w:sz w:val="24"/>
          <w:szCs w:val="24"/>
          <w:spacing w:val="-4"/>
        </w:rPr>
        <w:t>”的哲学的时代</w:t>
      </w:r>
    </w:p>
    <w:p>
      <w:pPr>
        <w:pStyle w:val="BodyText"/>
        <w:ind w:left="480" w:right="3640" w:firstLine="8"/>
        <w:spacing w:before="27" w:line="230"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13"/>
        </w:rPr>
        <w:t xml:space="preserve"> </w:t>
      </w:r>
      <w:r>
        <w:rPr>
          <w:sz w:val="24"/>
          <w:szCs w:val="24"/>
          <w:spacing w:val="-4"/>
        </w:rPr>
        <w:t>．实现了唯物主义和辩证法的统一</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．建立了绝对真理的理论体系</w:t>
      </w:r>
    </w:p>
    <w:p>
      <w:pPr>
        <w:pStyle w:val="BodyText"/>
        <w:ind w:left="489"/>
        <w:spacing w:before="27" w:line="219" w:lineRule="auto"/>
        <w:rPr>
          <w:sz w:val="24"/>
          <w:szCs w:val="24"/>
        </w:rPr>
      </w:pPr>
      <w:r>
        <w:rPr>
          <w:rFonts w:ascii="Calibri" w:hAnsi="Calibri" w:eastAsia="Calibri" w:cs="Calibri"/>
          <w:sz w:val="24"/>
          <w:szCs w:val="24"/>
          <w:spacing w:val="-5"/>
        </w:rPr>
        <w:t>D</w:t>
      </w:r>
      <w:r>
        <w:rPr>
          <w:rFonts w:ascii="Calibri" w:hAnsi="Calibri" w:eastAsia="Calibri" w:cs="Calibri"/>
          <w:sz w:val="24"/>
          <w:szCs w:val="24"/>
          <w:spacing w:val="-20"/>
        </w:rPr>
        <w:t xml:space="preserve"> </w:t>
      </w:r>
      <w:r>
        <w:rPr>
          <w:sz w:val="24"/>
          <w:szCs w:val="24"/>
          <w:spacing w:val="-5"/>
        </w:rPr>
        <w:t>．使哲学发展到了顶峰</w:t>
      </w:r>
    </w:p>
    <w:p>
      <w:pPr>
        <w:pStyle w:val="BodyText"/>
        <w:ind w:left="489"/>
        <w:spacing w:before="27" w:line="220" w:lineRule="auto"/>
        <w:rPr>
          <w:sz w:val="24"/>
          <w:szCs w:val="24"/>
        </w:rPr>
      </w:pPr>
      <w:r>
        <w:rPr>
          <w:rFonts w:ascii="Calibri" w:hAnsi="Calibri" w:eastAsia="Calibri" w:cs="Calibri"/>
          <w:sz w:val="24"/>
          <w:szCs w:val="24"/>
          <w:spacing w:val="-4"/>
        </w:rPr>
        <w:t>E</w:t>
      </w:r>
      <w:r>
        <w:rPr>
          <w:rFonts w:ascii="Calibri" w:hAnsi="Calibri" w:eastAsia="Calibri" w:cs="Calibri"/>
          <w:sz w:val="24"/>
          <w:szCs w:val="24"/>
          <w:spacing w:val="-19"/>
        </w:rPr>
        <w:t xml:space="preserve"> </w:t>
      </w:r>
      <w:r>
        <w:rPr>
          <w:sz w:val="24"/>
          <w:szCs w:val="24"/>
          <w:spacing w:val="-4"/>
        </w:rPr>
        <w:t>．建立了唯物史观的理论体系</w:t>
      </w:r>
    </w:p>
    <w:p>
      <w:pPr>
        <w:pStyle w:val="BodyText"/>
        <w:ind w:left="480"/>
        <w:spacing w:before="26" w:line="212" w:lineRule="auto"/>
        <w:outlineLvl w:val="0"/>
        <w:rPr>
          <w:rFonts w:ascii="Calibri" w:hAnsi="Calibri" w:eastAsia="Calibri" w:cs="Calibri"/>
          <w:sz w:val="24"/>
          <w:szCs w:val="24"/>
        </w:rPr>
      </w:pPr>
      <w:r>
        <w:rPr>
          <w:rFonts w:ascii="Calibri" w:hAnsi="Calibri" w:eastAsia="Calibri" w:cs="Calibri"/>
          <w:sz w:val="24"/>
          <w:szCs w:val="24"/>
          <w:b/>
          <w:bCs/>
          <w:spacing w:val="-2"/>
        </w:rPr>
        <w:t>22</w:t>
      </w:r>
      <w:r>
        <w:rPr>
          <w:rFonts w:ascii="Calibri" w:hAnsi="Calibri" w:eastAsia="Calibri" w:cs="Calibri"/>
          <w:sz w:val="24"/>
          <w:szCs w:val="24"/>
          <w:b/>
          <w:bCs/>
          <w:spacing w:val="-27"/>
        </w:rPr>
        <w:t xml:space="preserve"> </w:t>
      </w:r>
      <w:r>
        <w:rPr>
          <w:sz w:val="24"/>
          <w:szCs w:val="24"/>
          <w:b/>
          <w:bCs/>
          <w:spacing w:val="-2"/>
        </w:rPr>
        <w:t>、唯心主义产生和存在的根源有</w:t>
      </w:r>
      <w:r>
        <w:rPr>
          <w:sz w:val="24"/>
          <w:szCs w:val="24"/>
          <w:spacing w:val="-2"/>
        </w:rPr>
        <w:t xml:space="preserve"> </w:t>
      </w:r>
      <w:r>
        <w:rPr>
          <w:rFonts w:ascii="Calibri" w:hAnsi="Calibri" w:eastAsia="Calibri" w:cs="Calibri"/>
          <w:sz w:val="24"/>
          <w:szCs w:val="24"/>
          <w:b/>
          <w:bCs/>
          <w:spacing w:val="-2"/>
        </w:rPr>
        <w:t>(       BCD        </w:t>
      </w:r>
      <w:r>
        <w:rPr>
          <w:rFonts w:ascii="Calibri" w:hAnsi="Calibri" w:eastAsia="Calibri" w:cs="Calibri"/>
          <w:sz w:val="24"/>
          <w:szCs w:val="24"/>
          <w:b/>
          <w:bCs/>
          <w:spacing w:val="-3"/>
        </w:rPr>
        <w:t xml:space="preserve"> )</w:t>
      </w:r>
    </w:p>
    <w:p>
      <w:pPr>
        <w:pStyle w:val="BodyText"/>
        <w:ind w:left="473"/>
        <w:spacing w:before="36" w:line="220"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．重视感性认识的重要性</w:t>
      </w:r>
    </w:p>
    <w:p>
      <w:pPr>
        <w:pStyle w:val="BodyText"/>
        <w:ind w:left="489"/>
        <w:spacing w:before="26" w:line="219" w:lineRule="auto"/>
        <w:rPr>
          <w:sz w:val="24"/>
          <w:szCs w:val="24"/>
        </w:rPr>
      </w:pPr>
      <w:r>
        <w:rPr>
          <w:rFonts w:ascii="Calibri" w:hAnsi="Calibri" w:eastAsia="Calibri" w:cs="Calibri"/>
          <w:sz w:val="24"/>
          <w:szCs w:val="24"/>
          <w:spacing w:val="-7"/>
        </w:rPr>
        <w:t>B</w:t>
      </w:r>
      <w:r>
        <w:rPr>
          <w:rFonts w:ascii="Calibri" w:hAnsi="Calibri" w:eastAsia="Calibri" w:cs="Calibri"/>
          <w:sz w:val="24"/>
          <w:szCs w:val="24"/>
          <w:spacing w:val="-21"/>
        </w:rPr>
        <w:t xml:space="preserve"> </w:t>
      </w:r>
      <w:r>
        <w:rPr>
          <w:sz w:val="24"/>
          <w:szCs w:val="24"/>
          <w:spacing w:val="-7"/>
        </w:rPr>
        <w:t>．社会历史根源</w:t>
      </w:r>
    </w:p>
    <w:p>
      <w:pPr>
        <w:spacing w:line="219" w:lineRule="auto"/>
        <w:sectPr>
          <w:pgSz w:w="10433" w:h="14742"/>
          <w:pgMar w:top="1253" w:right="1279" w:bottom="0" w:left="1313" w:header="0" w:footer="0" w:gutter="0"/>
        </w:sectPr>
        <w:rPr>
          <w:sz w:val="24"/>
          <w:szCs w:val="24"/>
        </w:rPr>
      </w:pPr>
    </w:p>
    <w:p>
      <w:pPr>
        <w:pStyle w:val="BodyText"/>
        <w:ind w:left="229"/>
        <w:spacing w:before="87" w:line="220" w:lineRule="auto"/>
        <w:rPr>
          <w:sz w:val="24"/>
          <w:szCs w:val="24"/>
        </w:rPr>
      </w:pPr>
      <w:r>
        <w:rPr>
          <w:rFonts w:ascii="Calibri" w:hAnsi="Calibri" w:eastAsia="Calibri" w:cs="Calibri"/>
          <w:sz w:val="24"/>
          <w:szCs w:val="24"/>
          <w:spacing w:val="-8"/>
        </w:rPr>
        <w:t>C</w:t>
      </w:r>
      <w:r>
        <w:rPr>
          <w:rFonts w:ascii="Calibri" w:hAnsi="Calibri" w:eastAsia="Calibri" w:cs="Calibri"/>
          <w:sz w:val="24"/>
          <w:szCs w:val="24"/>
          <w:spacing w:val="-20"/>
        </w:rPr>
        <w:t xml:space="preserve"> </w:t>
      </w:r>
      <w:r>
        <w:rPr>
          <w:sz w:val="24"/>
          <w:szCs w:val="24"/>
          <w:spacing w:val="-8"/>
        </w:rPr>
        <w:t>．阶级根源</w:t>
      </w:r>
    </w:p>
    <w:p>
      <w:pPr>
        <w:pStyle w:val="BodyText"/>
        <w:ind w:left="238"/>
        <w:spacing w:before="25" w:line="220" w:lineRule="auto"/>
        <w:rPr>
          <w:sz w:val="24"/>
          <w:szCs w:val="24"/>
        </w:rPr>
      </w:pPr>
      <w:r>
        <w:rPr>
          <w:rFonts w:ascii="Calibri" w:hAnsi="Calibri" w:eastAsia="Calibri" w:cs="Calibri"/>
          <w:sz w:val="24"/>
          <w:szCs w:val="24"/>
          <w:spacing w:val="-9"/>
        </w:rPr>
        <w:t>D</w:t>
      </w:r>
      <w:r>
        <w:rPr>
          <w:rFonts w:ascii="Calibri" w:hAnsi="Calibri" w:eastAsia="Calibri" w:cs="Calibri"/>
          <w:sz w:val="24"/>
          <w:szCs w:val="24"/>
          <w:spacing w:val="-21"/>
        </w:rPr>
        <w:t xml:space="preserve"> </w:t>
      </w:r>
      <w:r>
        <w:rPr>
          <w:sz w:val="24"/>
          <w:szCs w:val="24"/>
          <w:spacing w:val="-9"/>
        </w:rPr>
        <w:t>．认识根源</w:t>
      </w:r>
    </w:p>
    <w:p>
      <w:pPr>
        <w:pStyle w:val="BodyText"/>
        <w:ind w:left="238"/>
        <w:spacing w:before="25" w:line="221" w:lineRule="auto"/>
        <w:rPr>
          <w:sz w:val="24"/>
          <w:szCs w:val="24"/>
        </w:rPr>
      </w:pPr>
      <w:r>
        <w:rPr>
          <w:rFonts w:ascii="Calibri" w:hAnsi="Calibri" w:eastAsia="Calibri" w:cs="Calibri"/>
          <w:sz w:val="24"/>
          <w:szCs w:val="24"/>
          <w:spacing w:val="-5"/>
        </w:rPr>
        <w:t>E</w:t>
      </w:r>
      <w:r>
        <w:rPr>
          <w:rFonts w:ascii="Calibri" w:hAnsi="Calibri" w:eastAsia="Calibri" w:cs="Calibri"/>
          <w:sz w:val="24"/>
          <w:szCs w:val="24"/>
          <w:spacing w:val="-15"/>
        </w:rPr>
        <w:t xml:space="preserve"> </w:t>
      </w:r>
      <w:r>
        <w:rPr>
          <w:sz w:val="24"/>
          <w:szCs w:val="24"/>
          <w:spacing w:val="-5"/>
        </w:rPr>
        <w:t>．强调理性认识的重要性</w:t>
      </w:r>
    </w:p>
    <w:p>
      <w:pPr>
        <w:pStyle w:val="BodyText"/>
        <w:ind w:left="228"/>
        <w:spacing w:before="25" w:line="219" w:lineRule="auto"/>
        <w:outlineLvl w:val="0"/>
        <w:rPr>
          <w:sz w:val="24"/>
          <w:szCs w:val="24"/>
        </w:rPr>
      </w:pPr>
      <w:r>
        <w:rPr>
          <w:rFonts w:ascii="Calibri" w:hAnsi="Calibri" w:eastAsia="Calibri" w:cs="Calibri"/>
          <w:sz w:val="24"/>
          <w:szCs w:val="24"/>
          <w:b/>
          <w:bCs/>
          <w:spacing w:val="-2"/>
        </w:rPr>
        <w:t>23</w:t>
      </w:r>
      <w:r>
        <w:rPr>
          <w:rFonts w:ascii="Calibri" w:hAnsi="Calibri" w:eastAsia="Calibri" w:cs="Calibri"/>
          <w:sz w:val="24"/>
          <w:szCs w:val="24"/>
          <w:b/>
          <w:bCs/>
          <w:spacing w:val="-26"/>
        </w:rPr>
        <w:t xml:space="preserve"> </w:t>
      </w:r>
      <w:r>
        <w:rPr>
          <w:sz w:val="24"/>
          <w:szCs w:val="24"/>
          <w:b/>
          <w:bCs/>
          <w:spacing w:val="-2"/>
        </w:rPr>
        <w:t>、唯物辩证法和形而上学的对立表现在(</w:t>
      </w:r>
      <w:r>
        <w:rPr>
          <w:sz w:val="24"/>
          <w:szCs w:val="24"/>
          <w:spacing w:val="-2"/>
        </w:rPr>
        <w:t xml:space="preserve">   </w:t>
      </w:r>
      <w:r>
        <w:rPr>
          <w:sz w:val="24"/>
          <w:szCs w:val="24"/>
          <w:b/>
          <w:bCs/>
          <w:spacing w:val="-2"/>
        </w:rPr>
        <w:t>ABE</w:t>
      </w:r>
      <w:r>
        <w:rPr>
          <w:sz w:val="24"/>
          <w:szCs w:val="24"/>
          <w:spacing w:val="-2"/>
        </w:rPr>
        <w:t xml:space="preserve">    </w:t>
      </w:r>
      <w:r>
        <w:rPr>
          <w:sz w:val="24"/>
          <w:szCs w:val="24"/>
          <w:b/>
          <w:bCs/>
          <w:spacing w:val="-2"/>
        </w:rPr>
        <w:t>)</w:t>
      </w:r>
    </w:p>
    <w:p>
      <w:pPr>
        <w:pStyle w:val="BodyText"/>
        <w:ind w:left="222"/>
        <w:spacing w:before="27"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9"/>
        </w:rPr>
        <w:t xml:space="preserve"> </w:t>
      </w:r>
      <w:r>
        <w:rPr>
          <w:sz w:val="24"/>
          <w:szCs w:val="24"/>
          <w:spacing w:val="-2"/>
        </w:rPr>
        <w:t>．世界上一切事物和现象是普遍联系的还是彼此孤立的</w:t>
      </w:r>
    </w:p>
    <w:p>
      <w:pPr>
        <w:pStyle w:val="BodyText"/>
        <w:ind w:left="229" w:right="1140" w:firstLine="8"/>
        <w:spacing w:before="28" w:line="229" w:lineRule="auto"/>
        <w:rPr>
          <w:sz w:val="24"/>
          <w:szCs w:val="24"/>
        </w:rPr>
      </w:pPr>
      <w:r>
        <w:rPr>
          <w:rFonts w:ascii="Calibri" w:hAnsi="Calibri" w:eastAsia="Calibri" w:cs="Calibri"/>
          <w:sz w:val="24"/>
          <w:szCs w:val="24"/>
          <w:spacing w:val="-2"/>
        </w:rPr>
        <w:t>B</w:t>
      </w:r>
      <w:r>
        <w:rPr>
          <w:rFonts w:ascii="Calibri" w:hAnsi="Calibri" w:eastAsia="Calibri" w:cs="Calibri"/>
          <w:sz w:val="24"/>
          <w:szCs w:val="24"/>
          <w:spacing w:val="-23"/>
        </w:rPr>
        <w:t xml:space="preserve"> </w:t>
      </w:r>
      <w:r>
        <w:rPr>
          <w:sz w:val="24"/>
          <w:szCs w:val="24"/>
          <w:spacing w:val="-2"/>
        </w:rPr>
        <w:t>．世界上的一切事物和现象是发展变化的还是凝固不</w:t>
      </w:r>
      <w:r>
        <w:rPr>
          <w:sz w:val="24"/>
          <w:szCs w:val="24"/>
          <w:spacing w:val="-3"/>
        </w:rPr>
        <w:t>变的</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20"/>
        </w:rPr>
        <w:t xml:space="preserve"> </w:t>
      </w:r>
      <w:r>
        <w:rPr>
          <w:sz w:val="24"/>
          <w:szCs w:val="24"/>
          <w:spacing w:val="-3"/>
        </w:rPr>
        <w:t>．世界的本质是物质的还是精神的</w:t>
      </w:r>
    </w:p>
    <w:p>
      <w:pPr>
        <w:pStyle w:val="BodyText"/>
        <w:ind w:left="238"/>
        <w:spacing w:before="27" w:line="221"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1"/>
        </w:rPr>
        <w:t xml:space="preserve"> </w:t>
      </w:r>
      <w:r>
        <w:rPr>
          <w:sz w:val="24"/>
          <w:szCs w:val="24"/>
          <w:spacing w:val="-3"/>
        </w:rPr>
        <w:t>．世界是可以认识的还是不可以认识的</w:t>
      </w:r>
    </w:p>
    <w:p>
      <w:pPr>
        <w:pStyle w:val="BodyText"/>
        <w:ind w:left="238"/>
        <w:spacing w:before="25" w:line="219" w:lineRule="auto"/>
        <w:rPr>
          <w:sz w:val="24"/>
          <w:szCs w:val="24"/>
        </w:rPr>
      </w:pPr>
      <w:r>
        <w:rPr>
          <w:rFonts w:ascii="Calibri" w:hAnsi="Calibri" w:eastAsia="Calibri" w:cs="Calibri"/>
          <w:sz w:val="24"/>
          <w:szCs w:val="24"/>
          <w:spacing w:val="-3"/>
        </w:rPr>
        <w:t>E</w:t>
      </w:r>
      <w:r>
        <w:rPr>
          <w:rFonts w:ascii="Calibri" w:hAnsi="Calibri" w:eastAsia="Calibri" w:cs="Calibri"/>
          <w:sz w:val="24"/>
          <w:szCs w:val="24"/>
          <w:spacing w:val="-21"/>
        </w:rPr>
        <w:t xml:space="preserve"> </w:t>
      </w:r>
      <w:r>
        <w:rPr>
          <w:sz w:val="24"/>
          <w:szCs w:val="24"/>
          <w:spacing w:val="-3"/>
        </w:rPr>
        <w:t>．承认还是否认矛盾是事物发展的动力</w:t>
      </w:r>
    </w:p>
    <w:p>
      <w:pPr>
        <w:pStyle w:val="BodyText"/>
        <w:ind w:right="25"/>
        <w:spacing w:before="27" w:line="219" w:lineRule="auto"/>
        <w:outlineLvl w:val="0"/>
        <w:jc w:val="right"/>
        <w:rPr>
          <w:sz w:val="24"/>
          <w:szCs w:val="24"/>
        </w:rPr>
      </w:pPr>
      <w:r>
        <w:rPr>
          <w:rFonts w:ascii="Calibri" w:hAnsi="Calibri" w:eastAsia="Calibri" w:cs="Calibri"/>
          <w:sz w:val="24"/>
          <w:szCs w:val="24"/>
          <w:b/>
          <w:bCs/>
          <w:spacing w:val="-3"/>
        </w:rPr>
        <w:t>24</w:t>
      </w:r>
      <w:r>
        <w:rPr>
          <w:rFonts w:ascii="Calibri" w:hAnsi="Calibri" w:eastAsia="Calibri" w:cs="Calibri"/>
          <w:sz w:val="24"/>
          <w:szCs w:val="24"/>
          <w:b/>
          <w:bCs/>
          <w:spacing w:val="-15"/>
        </w:rPr>
        <w:t xml:space="preserve"> </w:t>
      </w:r>
      <w:r>
        <w:rPr>
          <w:sz w:val="24"/>
          <w:szCs w:val="24"/>
          <w:b/>
          <w:bCs/>
          <w:spacing w:val="-3"/>
        </w:rPr>
        <w:t>、矛盾的同一性和斗争性的关系包括下列哪些选项</w:t>
      </w:r>
      <w:r>
        <w:rPr>
          <w:sz w:val="24"/>
          <w:szCs w:val="24"/>
          <w:spacing w:val="-3"/>
        </w:rPr>
        <w:t xml:space="preserve">  </w:t>
      </w:r>
      <w:r>
        <w:rPr>
          <w:sz w:val="24"/>
          <w:szCs w:val="24"/>
          <w:b/>
          <w:bCs/>
          <w:spacing w:val="-3"/>
        </w:rPr>
        <w:t>(</w:t>
      </w:r>
      <w:r>
        <w:rPr>
          <w:sz w:val="24"/>
          <w:szCs w:val="24"/>
          <w:spacing w:val="1"/>
        </w:rPr>
        <w:t xml:space="preserve">   </w:t>
      </w:r>
      <w:r>
        <w:rPr>
          <w:sz w:val="24"/>
          <w:szCs w:val="24"/>
          <w:b/>
          <w:bCs/>
          <w:spacing w:val="-3"/>
        </w:rPr>
        <w:t>ABCD</w:t>
      </w:r>
      <w:r>
        <w:rPr>
          <w:sz w:val="24"/>
          <w:szCs w:val="24"/>
          <w:spacing w:val="4"/>
        </w:rPr>
        <w:t xml:space="preserve">   </w:t>
      </w:r>
      <w:r>
        <w:rPr>
          <w:sz w:val="24"/>
          <w:szCs w:val="24"/>
          <w:b/>
          <w:bCs/>
          <w:spacing w:val="-3"/>
        </w:rPr>
        <w:t>)</w:t>
      </w:r>
    </w:p>
    <w:p>
      <w:pPr>
        <w:pStyle w:val="BodyText"/>
        <w:ind w:left="222"/>
        <w:spacing w:before="29"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．斗争性是同一性的基础</w:t>
      </w:r>
    </w:p>
    <w:p>
      <w:pPr>
        <w:pStyle w:val="BodyText"/>
        <w:ind w:left="238"/>
        <w:spacing w:before="27"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7"/>
        </w:rPr>
        <w:t xml:space="preserve"> </w:t>
      </w:r>
      <w:r>
        <w:rPr>
          <w:sz w:val="24"/>
          <w:szCs w:val="24"/>
          <w:spacing w:val="-5"/>
        </w:rPr>
        <w:t>．斗争性寓于同一性之中</w:t>
      </w:r>
    </w:p>
    <w:p>
      <w:pPr>
        <w:pStyle w:val="BodyText"/>
        <w:ind w:left="237" w:right="4240" w:hanging="8"/>
        <w:spacing w:before="26" w:line="230"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6"/>
        </w:rPr>
        <w:t xml:space="preserve"> </w:t>
      </w:r>
      <w:r>
        <w:rPr>
          <w:sz w:val="24"/>
          <w:szCs w:val="24"/>
          <w:spacing w:val="-4"/>
        </w:rPr>
        <w:t>．没有斗争性就没有同一性</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0"/>
        </w:rPr>
        <w:t xml:space="preserve"> </w:t>
      </w:r>
      <w:r>
        <w:rPr>
          <w:sz w:val="24"/>
          <w:szCs w:val="24"/>
          <w:spacing w:val="-5"/>
        </w:rPr>
        <w:t>．没有同一性也没有斗争性</w:t>
      </w:r>
    </w:p>
    <w:p>
      <w:pPr>
        <w:pStyle w:val="BodyText"/>
        <w:ind w:left="238"/>
        <w:spacing w:before="27" w:line="219" w:lineRule="auto"/>
        <w:rPr>
          <w:sz w:val="24"/>
          <w:szCs w:val="24"/>
        </w:rPr>
      </w:pPr>
      <w:r>
        <w:rPr>
          <w:rFonts w:ascii="Calibri" w:hAnsi="Calibri" w:eastAsia="Calibri" w:cs="Calibri"/>
          <w:sz w:val="24"/>
          <w:szCs w:val="24"/>
          <w:spacing w:val="-4"/>
        </w:rPr>
        <w:t>E</w:t>
      </w:r>
      <w:r>
        <w:rPr>
          <w:rFonts w:ascii="Calibri" w:hAnsi="Calibri" w:eastAsia="Calibri" w:cs="Calibri"/>
          <w:sz w:val="24"/>
          <w:szCs w:val="24"/>
          <w:spacing w:val="-7"/>
        </w:rPr>
        <w:t xml:space="preserve"> </w:t>
      </w:r>
      <w:r>
        <w:rPr>
          <w:sz w:val="24"/>
          <w:szCs w:val="24"/>
          <w:spacing w:val="-4"/>
        </w:rPr>
        <w:t>．同一性是绝对的，斗争性是相对的</w:t>
      </w:r>
    </w:p>
    <w:p>
      <w:pPr>
        <w:pStyle w:val="BodyText"/>
        <w:ind w:left="228"/>
        <w:spacing w:before="26" w:line="219" w:lineRule="auto"/>
        <w:outlineLvl w:val="0"/>
        <w:rPr>
          <w:sz w:val="24"/>
          <w:szCs w:val="24"/>
        </w:rPr>
      </w:pPr>
      <w:r>
        <w:rPr>
          <w:rFonts w:ascii="Calibri" w:hAnsi="Calibri" w:eastAsia="Calibri" w:cs="Calibri"/>
          <w:sz w:val="24"/>
          <w:szCs w:val="24"/>
          <w:b/>
          <w:bCs/>
          <w:spacing w:val="-2"/>
        </w:rPr>
        <w:t>25</w:t>
      </w:r>
      <w:r>
        <w:rPr>
          <w:rFonts w:ascii="Calibri" w:hAnsi="Calibri" w:eastAsia="Calibri" w:cs="Calibri"/>
          <w:sz w:val="24"/>
          <w:szCs w:val="24"/>
          <w:b/>
          <w:bCs/>
          <w:spacing w:val="-27"/>
        </w:rPr>
        <w:t xml:space="preserve"> </w:t>
      </w:r>
      <w:r>
        <w:rPr>
          <w:sz w:val="24"/>
          <w:szCs w:val="24"/>
          <w:b/>
          <w:bCs/>
          <w:spacing w:val="-2"/>
        </w:rPr>
        <w:t>、现象和本质的统一表现在(</w:t>
      </w:r>
      <w:r>
        <w:rPr>
          <w:sz w:val="24"/>
          <w:szCs w:val="24"/>
          <w:spacing w:val="-2"/>
        </w:rPr>
        <w:t xml:space="preserve">  </w:t>
      </w:r>
      <w:r>
        <w:rPr>
          <w:sz w:val="24"/>
          <w:szCs w:val="24"/>
          <w:b/>
          <w:bCs/>
          <w:spacing w:val="-2"/>
        </w:rPr>
        <w:t>AB</w:t>
      </w:r>
      <w:r>
        <w:rPr>
          <w:sz w:val="24"/>
          <w:szCs w:val="24"/>
          <w:spacing w:val="-2"/>
        </w:rPr>
        <w:t xml:space="preserve">  </w:t>
      </w:r>
      <w:r>
        <w:rPr>
          <w:sz w:val="24"/>
          <w:szCs w:val="24"/>
          <w:spacing w:val="-3"/>
        </w:rPr>
        <w:t xml:space="preserve">  </w:t>
      </w:r>
      <w:r>
        <w:rPr>
          <w:sz w:val="24"/>
          <w:szCs w:val="24"/>
          <w:b/>
          <w:bCs/>
          <w:spacing w:val="-3"/>
        </w:rPr>
        <w:t>)</w:t>
      </w:r>
    </w:p>
    <w:p>
      <w:pPr>
        <w:pStyle w:val="BodyText"/>
        <w:ind w:left="222"/>
        <w:spacing w:before="28"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1"/>
        </w:rPr>
        <w:t xml:space="preserve"> </w:t>
      </w:r>
      <w:r>
        <w:rPr>
          <w:sz w:val="24"/>
          <w:szCs w:val="24"/>
          <w:spacing w:val="-3"/>
        </w:rPr>
        <w:t>．任何本质都要通过现象表现出来</w:t>
      </w:r>
    </w:p>
    <w:p>
      <w:pPr>
        <w:pStyle w:val="BodyText"/>
        <w:ind w:left="238"/>
        <w:spacing w:before="27"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2"/>
        </w:rPr>
        <w:t xml:space="preserve"> </w:t>
      </w:r>
      <w:r>
        <w:rPr>
          <w:sz w:val="24"/>
          <w:szCs w:val="24"/>
          <w:spacing w:val="-5"/>
        </w:rPr>
        <w:t>．任何现象都是本质的表现</w:t>
      </w:r>
    </w:p>
    <w:p>
      <w:pPr>
        <w:pStyle w:val="BodyText"/>
        <w:ind w:left="237" w:right="4022" w:hanging="8"/>
        <w:spacing w:before="27" w:line="230"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．本质能够通过感官直接感知</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0"/>
        </w:rPr>
        <w:t xml:space="preserve"> </w:t>
      </w:r>
      <w:r>
        <w:rPr>
          <w:sz w:val="24"/>
          <w:szCs w:val="24"/>
          <w:spacing w:val="-5"/>
        </w:rPr>
        <w:t>．现象只能用抽象思维把握</w:t>
      </w:r>
    </w:p>
    <w:p>
      <w:pPr>
        <w:pStyle w:val="BodyText"/>
        <w:ind w:left="238"/>
        <w:spacing w:before="26" w:line="219" w:lineRule="auto"/>
        <w:rPr>
          <w:sz w:val="24"/>
          <w:szCs w:val="24"/>
        </w:rPr>
      </w:pPr>
      <w:r>
        <w:rPr>
          <w:rFonts w:ascii="Calibri" w:hAnsi="Calibri" w:eastAsia="Calibri" w:cs="Calibri"/>
          <w:sz w:val="24"/>
          <w:szCs w:val="24"/>
          <w:spacing w:val="-3"/>
        </w:rPr>
        <w:t>E</w:t>
      </w:r>
      <w:r>
        <w:rPr>
          <w:rFonts w:ascii="Calibri" w:hAnsi="Calibri" w:eastAsia="Calibri" w:cs="Calibri"/>
          <w:sz w:val="24"/>
          <w:szCs w:val="24"/>
          <w:spacing w:val="-15"/>
        </w:rPr>
        <w:t xml:space="preserve"> </w:t>
      </w:r>
      <w:r>
        <w:rPr>
          <w:sz w:val="24"/>
          <w:szCs w:val="24"/>
          <w:spacing w:val="-3"/>
        </w:rPr>
        <w:t>．本质与必然性、规律不是同等程度的范畴</w:t>
      </w:r>
    </w:p>
    <w:p>
      <w:pPr>
        <w:pStyle w:val="BodyText"/>
        <w:ind w:left="218"/>
        <w:spacing w:before="29" w:line="219" w:lineRule="auto"/>
        <w:outlineLvl w:val="0"/>
        <w:rPr>
          <w:sz w:val="24"/>
          <w:szCs w:val="24"/>
        </w:rPr>
      </w:pPr>
      <w:r>
        <w:rPr>
          <w:rFonts w:ascii="Calibri" w:hAnsi="Calibri" w:eastAsia="Calibri" w:cs="Calibri"/>
          <w:sz w:val="24"/>
          <w:szCs w:val="24"/>
          <w:b/>
          <w:bCs/>
          <w:spacing w:val="-2"/>
        </w:rPr>
        <w:t>26</w:t>
      </w:r>
      <w:r>
        <w:rPr>
          <w:rFonts w:ascii="Calibri" w:hAnsi="Calibri" w:eastAsia="Calibri" w:cs="Calibri"/>
          <w:sz w:val="24"/>
          <w:szCs w:val="24"/>
          <w:b/>
          <w:bCs/>
          <w:spacing w:val="-29"/>
        </w:rPr>
        <w:t xml:space="preserve"> </w:t>
      </w:r>
      <w:r>
        <w:rPr>
          <w:sz w:val="24"/>
          <w:szCs w:val="24"/>
          <w:b/>
          <w:bCs/>
          <w:spacing w:val="-2"/>
        </w:rPr>
        <w:t>、内容和形式的辩证关系表现为(</w:t>
      </w:r>
      <w:r>
        <w:rPr>
          <w:sz w:val="24"/>
          <w:szCs w:val="24"/>
          <w:spacing w:val="-2"/>
        </w:rPr>
        <w:t xml:space="preserve">  </w:t>
      </w:r>
      <w:r>
        <w:rPr>
          <w:sz w:val="24"/>
          <w:szCs w:val="24"/>
          <w:b/>
          <w:bCs/>
          <w:spacing w:val="-2"/>
        </w:rPr>
        <w:t>ACDE</w:t>
      </w:r>
      <w:r>
        <w:rPr>
          <w:sz w:val="24"/>
          <w:szCs w:val="24"/>
          <w:spacing w:val="-2"/>
        </w:rPr>
        <w:t xml:space="preserve">    </w:t>
      </w:r>
      <w:r>
        <w:rPr>
          <w:sz w:val="24"/>
          <w:szCs w:val="24"/>
          <w:b/>
          <w:bCs/>
          <w:spacing w:val="-2"/>
        </w:rPr>
        <w:t>)</w:t>
      </w:r>
    </w:p>
    <w:p>
      <w:pPr>
        <w:pStyle w:val="BodyText"/>
        <w:ind w:left="162"/>
        <w:spacing w:before="27" w:line="219" w:lineRule="auto"/>
        <w:rPr>
          <w:sz w:val="24"/>
          <w:szCs w:val="24"/>
        </w:rPr>
      </w:pPr>
      <w:r>
        <w:rPr>
          <w:rFonts w:ascii="Calibri" w:hAnsi="Calibri" w:eastAsia="Calibri" w:cs="Calibri"/>
          <w:sz w:val="24"/>
          <w:szCs w:val="24"/>
          <w:spacing w:val="-1"/>
        </w:rPr>
        <w:t>A</w:t>
      </w:r>
      <w:r>
        <w:rPr>
          <w:rFonts w:ascii="Calibri" w:hAnsi="Calibri" w:eastAsia="Calibri" w:cs="Calibri"/>
          <w:sz w:val="24"/>
          <w:szCs w:val="24"/>
          <w:spacing w:val="-21"/>
        </w:rPr>
        <w:t xml:space="preserve"> </w:t>
      </w:r>
      <w:r>
        <w:rPr>
          <w:sz w:val="24"/>
          <w:szCs w:val="24"/>
          <w:spacing w:val="-1"/>
        </w:rPr>
        <w:t>．内容决定形式，有什么样的内容就要求有什么</w:t>
      </w:r>
      <w:r>
        <w:rPr>
          <w:sz w:val="24"/>
          <w:szCs w:val="24"/>
          <w:spacing w:val="-2"/>
        </w:rPr>
        <w:t>样的形式为它服务</w:t>
      </w:r>
    </w:p>
    <w:p>
      <w:pPr>
        <w:pStyle w:val="BodyText"/>
        <w:ind w:left="169" w:firstLine="8"/>
        <w:spacing w:before="28" w:line="229" w:lineRule="auto"/>
        <w:rPr>
          <w:sz w:val="24"/>
          <w:szCs w:val="24"/>
        </w:rPr>
      </w:pPr>
      <w:r>
        <w:rPr>
          <w:rFonts w:ascii="Calibri" w:hAnsi="Calibri" w:eastAsia="Calibri" w:cs="Calibri"/>
          <w:sz w:val="24"/>
          <w:szCs w:val="24"/>
          <w:spacing w:val="-2"/>
        </w:rPr>
        <w:t>B</w:t>
      </w:r>
      <w:r>
        <w:rPr>
          <w:rFonts w:ascii="Calibri" w:hAnsi="Calibri" w:eastAsia="Calibri" w:cs="Calibri"/>
          <w:sz w:val="24"/>
          <w:szCs w:val="24"/>
          <w:spacing w:val="-15"/>
        </w:rPr>
        <w:t xml:space="preserve"> </w:t>
      </w:r>
      <w:r>
        <w:rPr>
          <w:sz w:val="24"/>
          <w:szCs w:val="24"/>
          <w:spacing w:val="-2"/>
        </w:rPr>
        <w:t>．形式反作用于内容，有什么样的形式就会有什么样的内容为它服务</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20"/>
        </w:rPr>
        <w:t xml:space="preserve"> </w:t>
      </w:r>
      <w:r>
        <w:rPr>
          <w:sz w:val="24"/>
          <w:szCs w:val="24"/>
          <w:spacing w:val="-3"/>
        </w:rPr>
        <w:t>．适合内容的形式促进内容的发展</w:t>
      </w:r>
    </w:p>
    <w:p>
      <w:pPr>
        <w:pStyle w:val="BodyText"/>
        <w:ind w:left="178"/>
        <w:spacing w:before="28" w:line="219" w:lineRule="auto"/>
        <w:rPr>
          <w:sz w:val="24"/>
          <w:szCs w:val="24"/>
        </w:rPr>
      </w:pPr>
      <w:r>
        <w:rPr>
          <w:rFonts w:ascii="Calibri" w:hAnsi="Calibri" w:eastAsia="Calibri" w:cs="Calibri"/>
          <w:sz w:val="24"/>
          <w:szCs w:val="24"/>
          <w:spacing w:val="-4"/>
        </w:rPr>
        <w:t>D</w:t>
      </w:r>
      <w:r>
        <w:rPr>
          <w:rFonts w:ascii="Calibri" w:hAnsi="Calibri" w:eastAsia="Calibri" w:cs="Calibri"/>
          <w:sz w:val="24"/>
          <w:szCs w:val="24"/>
          <w:spacing w:val="-7"/>
        </w:rPr>
        <w:t xml:space="preserve"> </w:t>
      </w:r>
      <w:r>
        <w:rPr>
          <w:sz w:val="24"/>
          <w:szCs w:val="24"/>
          <w:spacing w:val="-4"/>
        </w:rPr>
        <w:t>．不适合内容的形式阻碍内容的发展</w:t>
      </w:r>
    </w:p>
    <w:p>
      <w:pPr>
        <w:pStyle w:val="BodyText"/>
        <w:ind w:left="178"/>
        <w:spacing w:before="27" w:line="219" w:lineRule="auto"/>
        <w:rPr>
          <w:sz w:val="24"/>
          <w:szCs w:val="24"/>
        </w:rPr>
      </w:pPr>
      <w:r>
        <w:rPr>
          <w:rFonts w:ascii="Calibri" w:hAnsi="Calibri" w:eastAsia="Calibri" w:cs="Calibri"/>
          <w:sz w:val="24"/>
          <w:szCs w:val="24"/>
          <w:spacing w:val="-3"/>
        </w:rPr>
        <w:t>E</w:t>
      </w:r>
      <w:r>
        <w:rPr>
          <w:rFonts w:ascii="Calibri" w:hAnsi="Calibri" w:eastAsia="Calibri" w:cs="Calibri"/>
          <w:sz w:val="24"/>
          <w:szCs w:val="24"/>
          <w:spacing w:val="-9"/>
        </w:rPr>
        <w:t xml:space="preserve"> </w:t>
      </w:r>
      <w:r>
        <w:rPr>
          <w:sz w:val="24"/>
          <w:szCs w:val="24"/>
          <w:spacing w:val="-3"/>
        </w:rPr>
        <w:t>．内容和形式在一定条件下相互过渡、相互转化</w:t>
      </w:r>
    </w:p>
    <w:p>
      <w:pPr>
        <w:pStyle w:val="BodyText"/>
        <w:ind w:left="228"/>
        <w:spacing w:before="27" w:line="219" w:lineRule="auto"/>
        <w:outlineLvl w:val="0"/>
        <w:rPr>
          <w:sz w:val="24"/>
          <w:szCs w:val="24"/>
        </w:rPr>
      </w:pPr>
      <w:r>
        <w:rPr>
          <w:rFonts w:ascii="Calibri" w:hAnsi="Calibri" w:eastAsia="Calibri" w:cs="Calibri"/>
          <w:sz w:val="24"/>
          <w:szCs w:val="24"/>
          <w:b/>
          <w:bCs/>
          <w:spacing w:val="-2"/>
        </w:rPr>
        <w:t>27</w:t>
      </w:r>
      <w:r>
        <w:rPr>
          <w:rFonts w:ascii="Calibri" w:hAnsi="Calibri" w:eastAsia="Calibri" w:cs="Calibri"/>
          <w:sz w:val="24"/>
          <w:szCs w:val="24"/>
          <w:b/>
          <w:bCs/>
          <w:spacing w:val="-28"/>
        </w:rPr>
        <w:t xml:space="preserve"> </w:t>
      </w:r>
      <w:r>
        <w:rPr>
          <w:sz w:val="24"/>
          <w:szCs w:val="24"/>
          <w:b/>
          <w:bCs/>
          <w:spacing w:val="-2"/>
        </w:rPr>
        <w:t>、感性认识和理性认识是辩证统一的，因为(</w:t>
      </w:r>
      <w:r>
        <w:rPr>
          <w:sz w:val="24"/>
          <w:szCs w:val="24"/>
          <w:spacing w:val="-2"/>
        </w:rPr>
        <w:t xml:space="preserve"> </w:t>
      </w:r>
      <w:r>
        <w:rPr>
          <w:sz w:val="24"/>
          <w:szCs w:val="24"/>
          <w:b/>
          <w:bCs/>
          <w:spacing w:val="-2"/>
        </w:rPr>
        <w:t>ABCDE</w:t>
      </w:r>
      <w:r>
        <w:rPr>
          <w:sz w:val="24"/>
          <w:szCs w:val="24"/>
          <w:spacing w:val="-2"/>
        </w:rPr>
        <w:t xml:space="preserve">     </w:t>
      </w:r>
      <w:r>
        <w:rPr>
          <w:sz w:val="24"/>
          <w:szCs w:val="24"/>
          <w:b/>
          <w:bCs/>
          <w:spacing w:val="-2"/>
        </w:rPr>
        <w:t>)</w:t>
      </w:r>
    </w:p>
    <w:p>
      <w:pPr>
        <w:pStyle w:val="BodyText"/>
        <w:ind w:left="162"/>
        <w:spacing w:before="27" w:line="220"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4"/>
        </w:rPr>
        <w:t xml:space="preserve"> </w:t>
      </w:r>
      <w:r>
        <w:rPr>
          <w:sz w:val="24"/>
          <w:szCs w:val="24"/>
          <w:spacing w:val="-3"/>
        </w:rPr>
        <w:t>．没有脱离理性的纯粹感性认识</w:t>
      </w:r>
    </w:p>
    <w:p>
      <w:pPr>
        <w:pStyle w:val="BodyText"/>
        <w:ind w:left="169" w:right="3360" w:firstLine="8"/>
        <w:spacing w:before="26" w:line="230"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9"/>
        </w:rPr>
        <w:t xml:space="preserve"> </w:t>
      </w:r>
      <w:r>
        <w:rPr>
          <w:sz w:val="24"/>
          <w:szCs w:val="24"/>
          <w:spacing w:val="-4"/>
        </w:rPr>
        <w:t>．理性认识是感性认识的升华和飞跃</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23"/>
        </w:rPr>
        <w:t xml:space="preserve"> </w:t>
      </w:r>
      <w:r>
        <w:rPr>
          <w:sz w:val="24"/>
          <w:szCs w:val="24"/>
          <w:spacing w:val="-3"/>
        </w:rPr>
        <w:t>．没有脱离感性的纯粹理性认识</w:t>
      </w:r>
    </w:p>
    <w:p>
      <w:pPr>
        <w:pStyle w:val="BodyText"/>
        <w:ind w:left="178"/>
        <w:spacing w:before="26" w:line="221" w:lineRule="auto"/>
        <w:rPr>
          <w:sz w:val="24"/>
          <w:szCs w:val="24"/>
        </w:rPr>
      </w:pPr>
      <w:r>
        <w:rPr>
          <w:rFonts w:ascii="Calibri" w:hAnsi="Calibri" w:eastAsia="Calibri" w:cs="Calibri"/>
          <w:sz w:val="24"/>
          <w:szCs w:val="24"/>
          <w:spacing w:val="-4"/>
        </w:rPr>
        <w:t>D</w:t>
      </w:r>
      <w:r>
        <w:rPr>
          <w:rFonts w:ascii="Calibri" w:hAnsi="Calibri" w:eastAsia="Calibri" w:cs="Calibri"/>
          <w:sz w:val="24"/>
          <w:szCs w:val="24"/>
          <w:spacing w:val="-19"/>
        </w:rPr>
        <w:t xml:space="preserve"> </w:t>
      </w:r>
      <w:r>
        <w:rPr>
          <w:sz w:val="24"/>
          <w:szCs w:val="24"/>
          <w:spacing w:val="-4"/>
        </w:rPr>
        <w:t>．感性认识是理性认识的基础</w:t>
      </w:r>
    </w:p>
    <w:p>
      <w:pPr>
        <w:pStyle w:val="BodyText"/>
        <w:ind w:left="178"/>
        <w:spacing w:before="25" w:line="219" w:lineRule="auto"/>
        <w:rPr>
          <w:sz w:val="24"/>
          <w:szCs w:val="24"/>
        </w:rPr>
      </w:pPr>
      <w:r>
        <w:rPr>
          <w:rFonts w:ascii="Calibri" w:hAnsi="Calibri" w:eastAsia="Calibri" w:cs="Calibri"/>
          <w:sz w:val="24"/>
          <w:szCs w:val="24"/>
          <w:spacing w:val="-3"/>
        </w:rPr>
        <w:t>E</w:t>
      </w:r>
      <w:r>
        <w:rPr>
          <w:rFonts w:ascii="Calibri" w:hAnsi="Calibri" w:eastAsia="Calibri" w:cs="Calibri"/>
          <w:sz w:val="24"/>
          <w:szCs w:val="24"/>
          <w:spacing w:val="-9"/>
        </w:rPr>
        <w:t xml:space="preserve"> </w:t>
      </w:r>
      <w:r>
        <w:rPr>
          <w:sz w:val="24"/>
          <w:szCs w:val="24"/>
          <w:spacing w:val="-3"/>
        </w:rPr>
        <w:t>．认识的真正任务是从感性认识上升到理性认识</w:t>
      </w:r>
    </w:p>
    <w:p>
      <w:pPr>
        <w:pStyle w:val="BodyText"/>
        <w:ind w:left="228"/>
        <w:spacing w:before="28" w:line="219" w:lineRule="auto"/>
        <w:outlineLvl w:val="0"/>
        <w:rPr>
          <w:sz w:val="24"/>
          <w:szCs w:val="24"/>
        </w:rPr>
      </w:pPr>
      <w:r>
        <w:rPr>
          <w:rFonts w:ascii="Calibri" w:hAnsi="Calibri" w:eastAsia="Calibri" w:cs="Calibri"/>
          <w:sz w:val="24"/>
          <w:szCs w:val="24"/>
          <w:b/>
          <w:bCs/>
          <w:spacing w:val="-2"/>
        </w:rPr>
        <w:t>28</w:t>
      </w:r>
      <w:r>
        <w:rPr>
          <w:rFonts w:ascii="Calibri" w:hAnsi="Calibri" w:eastAsia="Calibri" w:cs="Calibri"/>
          <w:sz w:val="24"/>
          <w:szCs w:val="24"/>
          <w:b/>
          <w:bCs/>
          <w:spacing w:val="-27"/>
        </w:rPr>
        <w:t xml:space="preserve"> </w:t>
      </w:r>
      <w:r>
        <w:rPr>
          <w:sz w:val="24"/>
          <w:szCs w:val="24"/>
          <w:b/>
          <w:bCs/>
          <w:spacing w:val="-2"/>
        </w:rPr>
        <w:t>、实践在认识中的决定作用表现在(</w:t>
      </w:r>
      <w:r>
        <w:rPr>
          <w:sz w:val="24"/>
          <w:szCs w:val="24"/>
          <w:spacing w:val="-2"/>
        </w:rPr>
        <w:t xml:space="preserve"> </w:t>
      </w:r>
      <w:r>
        <w:rPr>
          <w:sz w:val="24"/>
          <w:szCs w:val="24"/>
          <w:b/>
          <w:bCs/>
          <w:spacing w:val="-2"/>
        </w:rPr>
        <w:t>ABCD</w:t>
      </w:r>
      <w:r>
        <w:rPr>
          <w:sz w:val="24"/>
          <w:szCs w:val="24"/>
          <w:spacing w:val="-2"/>
        </w:rPr>
        <w:t xml:space="preserve">   </w:t>
      </w:r>
      <w:r>
        <w:rPr>
          <w:sz w:val="24"/>
          <w:szCs w:val="24"/>
          <w:spacing w:val="-3"/>
        </w:rPr>
        <w:t xml:space="preserve">  </w:t>
      </w:r>
      <w:r>
        <w:rPr>
          <w:sz w:val="24"/>
          <w:szCs w:val="24"/>
          <w:b/>
          <w:bCs/>
          <w:spacing w:val="-3"/>
        </w:rPr>
        <w:t>)</w:t>
      </w:r>
    </w:p>
    <w:p>
      <w:pPr>
        <w:pStyle w:val="BodyText"/>
        <w:ind w:left="162"/>
        <w:spacing w:before="26"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．实践是认识的基本来源</w:t>
      </w:r>
    </w:p>
    <w:p>
      <w:pPr>
        <w:pStyle w:val="BodyText"/>
        <w:ind w:left="178"/>
        <w:spacing w:before="28"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7"/>
        </w:rPr>
        <w:t xml:space="preserve"> </w:t>
      </w:r>
      <w:r>
        <w:rPr>
          <w:sz w:val="24"/>
          <w:szCs w:val="24"/>
          <w:spacing w:val="-5"/>
        </w:rPr>
        <w:t>．实践是认识发展的动力</w:t>
      </w:r>
    </w:p>
    <w:p>
      <w:pPr>
        <w:pStyle w:val="BodyText"/>
        <w:ind w:left="169"/>
        <w:spacing w:before="28" w:line="219"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．实践是认识的真理性的标准</w:t>
      </w:r>
    </w:p>
    <w:p>
      <w:pPr>
        <w:pStyle w:val="BodyText"/>
        <w:ind w:left="178"/>
        <w:spacing w:before="27" w:line="219" w:lineRule="auto"/>
        <w:rPr>
          <w:sz w:val="24"/>
          <w:szCs w:val="24"/>
        </w:rPr>
      </w:pPr>
      <w:r>
        <w:rPr>
          <w:rFonts w:ascii="Calibri" w:hAnsi="Calibri" w:eastAsia="Calibri" w:cs="Calibri"/>
          <w:sz w:val="24"/>
          <w:szCs w:val="24"/>
          <w:spacing w:val="-5"/>
        </w:rPr>
        <w:t>D</w:t>
      </w:r>
      <w:r>
        <w:rPr>
          <w:rFonts w:ascii="Calibri" w:hAnsi="Calibri" w:eastAsia="Calibri" w:cs="Calibri"/>
          <w:sz w:val="24"/>
          <w:szCs w:val="24"/>
          <w:spacing w:val="-15"/>
        </w:rPr>
        <w:t xml:space="preserve"> </w:t>
      </w:r>
      <w:r>
        <w:rPr>
          <w:sz w:val="24"/>
          <w:szCs w:val="24"/>
          <w:spacing w:val="-5"/>
        </w:rPr>
        <w:t>．实践是认识的最终目的</w:t>
      </w:r>
    </w:p>
    <w:p>
      <w:pPr>
        <w:pStyle w:val="BodyText"/>
        <w:ind w:left="178"/>
        <w:spacing w:before="26" w:line="219" w:lineRule="auto"/>
        <w:rPr>
          <w:sz w:val="24"/>
          <w:szCs w:val="24"/>
        </w:rPr>
      </w:pPr>
      <w:r>
        <w:rPr>
          <w:rFonts w:ascii="Calibri" w:hAnsi="Calibri" w:eastAsia="Calibri" w:cs="Calibri"/>
          <w:sz w:val="24"/>
          <w:szCs w:val="24"/>
          <w:spacing w:val="-4"/>
        </w:rPr>
        <w:t>E</w:t>
      </w:r>
      <w:r>
        <w:rPr>
          <w:rFonts w:ascii="Calibri" w:hAnsi="Calibri" w:eastAsia="Calibri" w:cs="Calibri"/>
          <w:sz w:val="24"/>
          <w:szCs w:val="24"/>
          <w:spacing w:val="-7"/>
        </w:rPr>
        <w:t xml:space="preserve"> </w:t>
      </w:r>
      <w:r>
        <w:rPr>
          <w:sz w:val="24"/>
          <w:szCs w:val="24"/>
          <w:spacing w:val="-4"/>
        </w:rPr>
        <w:t>．实践是人类生存和发展的基本活动</w:t>
      </w:r>
    </w:p>
    <w:p>
      <w:pPr>
        <w:spacing w:line="219" w:lineRule="auto"/>
        <w:sectPr>
          <w:pgSz w:w="10433" w:h="14742"/>
          <w:pgMar w:top="1253" w:right="1380" w:bottom="0" w:left="1564" w:header="0" w:footer="0" w:gutter="0"/>
        </w:sectPr>
        <w:rPr>
          <w:sz w:val="24"/>
          <w:szCs w:val="24"/>
        </w:rPr>
      </w:pPr>
    </w:p>
    <w:p>
      <w:pPr>
        <w:spacing w:line="318" w:lineRule="auto"/>
        <w:rPr>
          <w:rFonts w:ascii="Arial"/>
          <w:sz w:val="21"/>
        </w:rPr>
      </w:pPr>
      <w:r/>
    </w:p>
    <w:p>
      <w:pPr>
        <w:pStyle w:val="BodyText"/>
        <w:ind w:left="101"/>
        <w:spacing w:before="78" w:line="219" w:lineRule="auto"/>
        <w:outlineLvl w:val="0"/>
        <w:rPr>
          <w:sz w:val="24"/>
          <w:szCs w:val="24"/>
        </w:rPr>
      </w:pPr>
      <w:r>
        <w:rPr>
          <w:rFonts w:ascii="Calibri" w:hAnsi="Calibri" w:eastAsia="Calibri" w:cs="Calibri"/>
          <w:sz w:val="24"/>
          <w:szCs w:val="24"/>
          <w:b/>
          <w:bCs/>
          <w:spacing w:val="-2"/>
        </w:rPr>
        <w:t>29</w:t>
      </w:r>
      <w:r>
        <w:rPr>
          <w:rFonts w:ascii="Calibri" w:hAnsi="Calibri" w:eastAsia="Calibri" w:cs="Calibri"/>
          <w:sz w:val="24"/>
          <w:szCs w:val="24"/>
          <w:b/>
          <w:bCs/>
          <w:spacing w:val="-27"/>
        </w:rPr>
        <w:t xml:space="preserve"> </w:t>
      </w:r>
      <w:r>
        <w:rPr>
          <w:sz w:val="24"/>
          <w:szCs w:val="24"/>
          <w:b/>
          <w:bCs/>
          <w:spacing w:val="-2"/>
        </w:rPr>
        <w:t>、劳动在人类社会发展中的地位和作用是(</w:t>
      </w:r>
      <w:r>
        <w:rPr>
          <w:sz w:val="24"/>
          <w:szCs w:val="24"/>
          <w:spacing w:val="-2"/>
        </w:rPr>
        <w:t xml:space="preserve"> </w:t>
      </w:r>
      <w:r>
        <w:rPr>
          <w:sz w:val="24"/>
          <w:szCs w:val="24"/>
          <w:b/>
          <w:bCs/>
          <w:spacing w:val="-2"/>
        </w:rPr>
        <w:t>ABDE</w:t>
      </w:r>
      <w:r>
        <w:rPr>
          <w:sz w:val="24"/>
          <w:szCs w:val="24"/>
          <w:spacing w:val="-2"/>
        </w:rPr>
        <w:t xml:space="preserve">     </w:t>
      </w:r>
      <w:r>
        <w:rPr>
          <w:sz w:val="24"/>
          <w:szCs w:val="24"/>
          <w:b/>
          <w:bCs/>
          <w:spacing w:val="-2"/>
        </w:rPr>
        <w:t>)</w:t>
      </w:r>
    </w:p>
    <w:p>
      <w:pPr>
        <w:pStyle w:val="BodyText"/>
        <w:ind w:left="162"/>
        <w:spacing w:before="28"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．劳动是一切财富的源泉</w:t>
      </w:r>
    </w:p>
    <w:p>
      <w:pPr>
        <w:pStyle w:val="BodyText"/>
        <w:ind w:left="169" w:right="3655" w:firstLine="8"/>
        <w:spacing w:before="27" w:line="22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17"/>
        </w:rPr>
        <w:t xml:space="preserve"> </w:t>
      </w:r>
      <w:r>
        <w:rPr>
          <w:sz w:val="24"/>
          <w:szCs w:val="24"/>
          <w:spacing w:val="-4"/>
        </w:rPr>
        <w:t>．劳动是一切历史的前提和基础</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．劳动是社会活动的全部内容</w:t>
      </w:r>
    </w:p>
    <w:p>
      <w:pPr>
        <w:pStyle w:val="BodyText"/>
        <w:ind w:left="178"/>
        <w:spacing w:before="27"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1"/>
        </w:rPr>
        <w:t xml:space="preserve"> </w:t>
      </w:r>
      <w:r>
        <w:rPr>
          <w:sz w:val="24"/>
          <w:szCs w:val="24"/>
          <w:spacing w:val="-3"/>
        </w:rPr>
        <w:t>．劳动发展史是打开全部社会史的钥匙</w:t>
      </w:r>
    </w:p>
    <w:p>
      <w:pPr>
        <w:pStyle w:val="BodyText"/>
        <w:ind w:left="178"/>
        <w:spacing w:before="28" w:line="219" w:lineRule="auto"/>
        <w:rPr>
          <w:sz w:val="24"/>
          <w:szCs w:val="24"/>
        </w:rPr>
      </w:pPr>
      <w:r>
        <w:rPr>
          <w:rFonts w:ascii="Calibri" w:hAnsi="Calibri" w:eastAsia="Calibri" w:cs="Calibri"/>
          <w:sz w:val="24"/>
          <w:szCs w:val="24"/>
          <w:spacing w:val="-3"/>
        </w:rPr>
        <w:t>E </w:t>
      </w:r>
      <w:r>
        <w:rPr>
          <w:sz w:val="24"/>
          <w:szCs w:val="24"/>
          <w:spacing w:val="-3"/>
        </w:rPr>
        <w:t>．劳动是人与自然之间的物质交换和能量交换的过程</w:t>
      </w:r>
    </w:p>
    <w:p>
      <w:pPr>
        <w:pStyle w:val="BodyText"/>
        <w:ind w:left="101"/>
        <w:spacing w:before="26" w:line="219" w:lineRule="auto"/>
        <w:outlineLvl w:val="0"/>
        <w:rPr>
          <w:sz w:val="24"/>
          <w:szCs w:val="24"/>
        </w:rPr>
      </w:pPr>
      <w:r>
        <w:rPr>
          <w:rFonts w:ascii="Calibri" w:hAnsi="Calibri" w:eastAsia="Calibri" w:cs="Calibri"/>
          <w:sz w:val="24"/>
          <w:szCs w:val="24"/>
          <w:b/>
          <w:bCs/>
          <w:spacing w:val="-2"/>
        </w:rPr>
        <w:t>30</w:t>
      </w:r>
      <w:r>
        <w:rPr>
          <w:rFonts w:ascii="Calibri" w:hAnsi="Calibri" w:eastAsia="Calibri" w:cs="Calibri"/>
          <w:sz w:val="24"/>
          <w:szCs w:val="24"/>
          <w:b/>
          <w:bCs/>
          <w:spacing w:val="-27"/>
        </w:rPr>
        <w:t xml:space="preserve"> </w:t>
      </w:r>
      <w:r>
        <w:rPr>
          <w:sz w:val="24"/>
          <w:szCs w:val="24"/>
          <w:b/>
          <w:bCs/>
          <w:spacing w:val="-2"/>
        </w:rPr>
        <w:t>、社会意识相对独立性的表现是(</w:t>
      </w:r>
      <w:r>
        <w:rPr>
          <w:sz w:val="24"/>
          <w:szCs w:val="24"/>
          <w:spacing w:val="-2"/>
        </w:rPr>
        <w:t xml:space="preserve"> </w:t>
      </w:r>
      <w:r>
        <w:rPr>
          <w:sz w:val="24"/>
          <w:szCs w:val="24"/>
          <w:b/>
          <w:bCs/>
          <w:spacing w:val="-2"/>
        </w:rPr>
        <w:t>ABCDE</w:t>
      </w:r>
      <w:r>
        <w:rPr>
          <w:sz w:val="24"/>
          <w:szCs w:val="24"/>
          <w:spacing w:val="-2"/>
        </w:rPr>
        <w:t xml:space="preserve">   </w:t>
      </w:r>
      <w:r>
        <w:rPr>
          <w:sz w:val="24"/>
          <w:szCs w:val="24"/>
          <w:spacing w:val="-3"/>
        </w:rPr>
        <w:t xml:space="preserve">  </w:t>
      </w:r>
      <w:r>
        <w:rPr>
          <w:sz w:val="24"/>
          <w:szCs w:val="24"/>
          <w:b/>
          <w:bCs/>
          <w:spacing w:val="-3"/>
        </w:rPr>
        <w:t>)</w:t>
      </w:r>
    </w:p>
    <w:p>
      <w:pPr>
        <w:pStyle w:val="BodyText"/>
        <w:ind w:left="162"/>
        <w:spacing w:before="28"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5"/>
        </w:rPr>
        <w:t xml:space="preserve"> </w:t>
      </w:r>
      <w:r>
        <w:rPr>
          <w:sz w:val="24"/>
          <w:szCs w:val="24"/>
          <w:spacing w:val="-2"/>
        </w:rPr>
        <w:t>．社会意识的发展变化和社会存在发展变化的不完全同步性</w:t>
      </w:r>
    </w:p>
    <w:p>
      <w:pPr>
        <w:pStyle w:val="BodyText"/>
        <w:ind w:left="169" w:right="1495" w:firstLine="8"/>
        <w:spacing w:before="28" w:line="22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5"/>
        </w:rPr>
        <w:t xml:space="preserve"> </w:t>
      </w:r>
      <w:r>
        <w:rPr>
          <w:sz w:val="24"/>
          <w:szCs w:val="24"/>
          <w:spacing w:val="-3"/>
        </w:rPr>
        <w:t>．社会意识水平和社会经济发展水平之间的不平衡性</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．社会意识的发展具有继承性</w:t>
      </w:r>
    </w:p>
    <w:p>
      <w:pPr>
        <w:pStyle w:val="BodyText"/>
        <w:ind w:left="178"/>
        <w:spacing w:before="27"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15"/>
        </w:rPr>
        <w:t xml:space="preserve"> </w:t>
      </w:r>
      <w:r>
        <w:rPr>
          <w:sz w:val="24"/>
          <w:szCs w:val="24"/>
          <w:spacing w:val="-3"/>
        </w:rPr>
        <w:t>．各社会意识形式之间相互作用和相互影响</w:t>
      </w:r>
    </w:p>
    <w:p>
      <w:pPr>
        <w:pStyle w:val="BodyText"/>
        <w:ind w:left="178"/>
        <w:spacing w:before="28" w:line="219" w:lineRule="auto"/>
        <w:rPr>
          <w:sz w:val="24"/>
          <w:szCs w:val="24"/>
        </w:rPr>
      </w:pPr>
      <w:r>
        <w:rPr>
          <w:rFonts w:ascii="Calibri" w:hAnsi="Calibri" w:eastAsia="Calibri" w:cs="Calibri"/>
          <w:sz w:val="24"/>
          <w:szCs w:val="24"/>
          <w:spacing w:val="-3"/>
        </w:rPr>
        <w:t>E</w:t>
      </w:r>
      <w:r>
        <w:rPr>
          <w:rFonts w:ascii="Calibri" w:hAnsi="Calibri" w:eastAsia="Calibri" w:cs="Calibri"/>
          <w:sz w:val="24"/>
          <w:szCs w:val="24"/>
          <w:spacing w:val="-18"/>
        </w:rPr>
        <w:t xml:space="preserve"> </w:t>
      </w:r>
      <w:r>
        <w:rPr>
          <w:sz w:val="24"/>
          <w:szCs w:val="24"/>
          <w:spacing w:val="-3"/>
        </w:rPr>
        <w:t>．社会意识对社会存在具有能动的反作用</w:t>
      </w:r>
    </w:p>
    <w:p>
      <w:pPr>
        <w:pStyle w:val="BodyText"/>
        <w:ind w:left="218"/>
        <w:spacing w:before="28" w:line="219" w:lineRule="auto"/>
        <w:outlineLvl w:val="0"/>
        <w:rPr>
          <w:sz w:val="24"/>
          <w:szCs w:val="24"/>
        </w:rPr>
      </w:pPr>
      <w:r>
        <w:rPr>
          <w:rFonts w:ascii="Calibri" w:hAnsi="Calibri" w:eastAsia="Calibri" w:cs="Calibri"/>
          <w:sz w:val="24"/>
          <w:szCs w:val="24"/>
          <w:b/>
          <w:bCs/>
          <w:spacing w:val="-2"/>
        </w:rPr>
        <w:t>31</w:t>
      </w:r>
      <w:r>
        <w:rPr>
          <w:rFonts w:ascii="Calibri" w:hAnsi="Calibri" w:eastAsia="Calibri" w:cs="Calibri"/>
          <w:sz w:val="24"/>
          <w:szCs w:val="24"/>
          <w:b/>
          <w:bCs/>
          <w:spacing w:val="-29"/>
        </w:rPr>
        <w:t xml:space="preserve"> </w:t>
      </w:r>
      <w:r>
        <w:rPr>
          <w:sz w:val="24"/>
          <w:szCs w:val="24"/>
          <w:b/>
          <w:bCs/>
          <w:spacing w:val="-2"/>
        </w:rPr>
        <w:t>、我国现阶段阶级斗争的特点是(</w:t>
      </w:r>
      <w:r>
        <w:rPr>
          <w:sz w:val="24"/>
          <w:szCs w:val="24"/>
          <w:spacing w:val="-2"/>
        </w:rPr>
        <w:t xml:space="preserve"> </w:t>
      </w:r>
      <w:r>
        <w:rPr>
          <w:sz w:val="24"/>
          <w:szCs w:val="24"/>
          <w:b/>
          <w:bCs/>
          <w:spacing w:val="-2"/>
        </w:rPr>
        <w:t>CDE</w:t>
      </w:r>
      <w:r>
        <w:rPr>
          <w:sz w:val="24"/>
          <w:szCs w:val="24"/>
          <w:spacing w:val="-2"/>
        </w:rPr>
        <w:t xml:space="preserve">     </w:t>
      </w:r>
      <w:r>
        <w:rPr>
          <w:sz w:val="24"/>
          <w:szCs w:val="24"/>
          <w:b/>
          <w:bCs/>
          <w:spacing w:val="-2"/>
        </w:rPr>
        <w:t>)</w:t>
      </w:r>
    </w:p>
    <w:p>
      <w:pPr>
        <w:pStyle w:val="BodyText"/>
        <w:ind w:left="162"/>
        <w:spacing w:before="26"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4"/>
        </w:rPr>
        <w:t xml:space="preserve"> </w:t>
      </w:r>
      <w:r>
        <w:rPr>
          <w:sz w:val="24"/>
          <w:szCs w:val="24"/>
          <w:spacing w:val="-3"/>
        </w:rPr>
        <w:t>．阶级斗争已变成人民内部矛盾</w:t>
      </w:r>
    </w:p>
    <w:p>
      <w:pPr>
        <w:pStyle w:val="BodyText"/>
        <w:ind w:left="178"/>
        <w:spacing w:before="29"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22"/>
        </w:rPr>
        <w:t xml:space="preserve"> </w:t>
      </w:r>
      <w:r>
        <w:rPr>
          <w:sz w:val="24"/>
          <w:szCs w:val="24"/>
          <w:spacing w:val="-5"/>
        </w:rPr>
        <w:t>．阶级斗争越来越尖锐</w:t>
      </w:r>
    </w:p>
    <w:p>
      <w:pPr>
        <w:pStyle w:val="BodyText"/>
        <w:ind w:left="169"/>
        <w:spacing w:before="26"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20"/>
        </w:rPr>
        <w:t xml:space="preserve"> </w:t>
      </w:r>
      <w:r>
        <w:rPr>
          <w:sz w:val="24"/>
          <w:szCs w:val="24"/>
          <w:spacing w:val="-3"/>
        </w:rPr>
        <w:t>．阶级斗争已不是社会的主要矛盾</w:t>
      </w:r>
    </w:p>
    <w:p>
      <w:pPr>
        <w:pStyle w:val="BodyText"/>
        <w:ind w:left="178"/>
        <w:spacing w:before="28"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1"/>
        </w:rPr>
        <w:t xml:space="preserve"> </w:t>
      </w:r>
      <w:r>
        <w:rPr>
          <w:sz w:val="24"/>
          <w:szCs w:val="24"/>
          <w:spacing w:val="-3"/>
        </w:rPr>
        <w:t>．阶级斗争还将在一定范围内长期存在</w:t>
      </w:r>
    </w:p>
    <w:p>
      <w:pPr>
        <w:pStyle w:val="BodyText"/>
        <w:ind w:left="178"/>
        <w:spacing w:before="27" w:line="219" w:lineRule="auto"/>
        <w:rPr>
          <w:sz w:val="24"/>
          <w:szCs w:val="24"/>
        </w:rPr>
      </w:pPr>
      <w:r>
        <w:rPr>
          <w:rFonts w:ascii="Calibri" w:hAnsi="Calibri" w:eastAsia="Calibri" w:cs="Calibri"/>
          <w:sz w:val="24"/>
          <w:szCs w:val="24"/>
          <w:spacing w:val="-3"/>
        </w:rPr>
        <w:t>E </w:t>
      </w:r>
      <w:r>
        <w:rPr>
          <w:sz w:val="24"/>
          <w:szCs w:val="24"/>
          <w:spacing w:val="-3"/>
        </w:rPr>
        <w:t>．阶级斗争表现为人民群众同极少数敌对分子的斗争</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1013"/>
        <w:spacing w:before="154" w:line="226" w:lineRule="auto"/>
        <w:rPr>
          <w:rFonts w:ascii="SimHei" w:hAnsi="SimHei" w:eastAsia="SimHei" w:cs="SimHei"/>
          <w:sz w:val="47"/>
          <w:szCs w:val="47"/>
        </w:rPr>
      </w:pPr>
      <w:r>
        <w:rPr>
          <w:rFonts w:ascii="SimHei" w:hAnsi="SimHei" w:eastAsia="SimHei" w:cs="SimHei"/>
          <w:sz w:val="47"/>
          <w:szCs w:val="47"/>
          <w:spacing w:val="9"/>
        </w:rPr>
        <w:t>《马克思主义基本原理》</w:t>
      </w:r>
    </w:p>
    <w:p>
      <w:pPr>
        <w:spacing w:line="226" w:lineRule="auto"/>
        <w:sectPr>
          <w:pgSz w:w="10433" w:h="14742"/>
          <w:pgMar w:top="1253" w:right="1564" w:bottom="0" w:left="1564" w:header="0" w:footer="0" w:gutter="0"/>
        </w:sectPr>
        <w:rPr>
          <w:rFonts w:ascii="SimHei" w:hAnsi="SimHei" w:eastAsia="SimHei" w:cs="SimHei"/>
          <w:sz w:val="47"/>
          <w:szCs w:val="47"/>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800" w:right="2784" w:firstLine="116"/>
        <w:spacing w:before="98" w:line="371" w:lineRule="auto"/>
        <w:rPr>
          <w:rFonts w:ascii="SimHei" w:hAnsi="SimHei" w:eastAsia="SimHei" w:cs="SimHei"/>
          <w:sz w:val="30"/>
          <w:szCs w:val="30"/>
        </w:rPr>
      </w:pPr>
      <w:r>
        <w:rPr>
          <w:rFonts w:ascii="SimHei" w:hAnsi="SimHei" w:eastAsia="SimHei" w:cs="SimHei"/>
          <w:sz w:val="30"/>
          <w:szCs w:val="30"/>
          <w:spacing w:val="-4"/>
        </w:rPr>
        <w:t>哲学教研室</w:t>
      </w:r>
      <w:r>
        <w:rPr>
          <w:rFonts w:ascii="SimHei" w:hAnsi="SimHei" w:eastAsia="SimHei" w:cs="SimHei"/>
          <w:sz w:val="30"/>
          <w:szCs w:val="30"/>
          <w:spacing w:val="3"/>
        </w:rPr>
        <w:t xml:space="preserve"> </w:t>
      </w:r>
      <w:r>
        <w:rPr>
          <w:rFonts w:ascii="Calibri" w:hAnsi="Calibri" w:eastAsia="Calibri" w:cs="Calibri"/>
          <w:sz w:val="30"/>
          <w:szCs w:val="30"/>
          <w:spacing w:val="-10"/>
        </w:rPr>
        <w:t>2010</w:t>
      </w:r>
      <w:r>
        <w:rPr>
          <w:rFonts w:ascii="Calibri" w:hAnsi="Calibri" w:eastAsia="Calibri" w:cs="Calibri"/>
          <w:sz w:val="30"/>
          <w:szCs w:val="30"/>
          <w:spacing w:val="22"/>
        </w:rPr>
        <w:t xml:space="preserve"> </w:t>
      </w:r>
      <w:r>
        <w:rPr>
          <w:rFonts w:ascii="SimHei" w:hAnsi="SimHei" w:eastAsia="SimHei" w:cs="SimHei"/>
          <w:sz w:val="30"/>
          <w:szCs w:val="30"/>
          <w:spacing w:val="-10"/>
        </w:rPr>
        <w:t>年</w:t>
      </w:r>
      <w:r>
        <w:rPr>
          <w:rFonts w:ascii="SimHei" w:hAnsi="SimHei" w:eastAsia="SimHei" w:cs="SimHei"/>
          <w:sz w:val="30"/>
          <w:szCs w:val="30"/>
          <w:spacing w:val="-50"/>
        </w:rPr>
        <w:t xml:space="preserve"> </w:t>
      </w:r>
      <w:r>
        <w:rPr>
          <w:rFonts w:ascii="Calibri" w:hAnsi="Calibri" w:eastAsia="Calibri" w:cs="Calibri"/>
          <w:sz w:val="30"/>
          <w:szCs w:val="30"/>
          <w:spacing w:val="-10"/>
        </w:rPr>
        <w:t>10</w:t>
      </w:r>
      <w:r>
        <w:rPr>
          <w:rFonts w:ascii="Calibri" w:hAnsi="Calibri" w:eastAsia="Calibri" w:cs="Calibri"/>
          <w:sz w:val="30"/>
          <w:szCs w:val="30"/>
          <w:spacing w:val="27"/>
        </w:rPr>
        <w:t xml:space="preserve"> </w:t>
      </w:r>
      <w:r>
        <w:rPr>
          <w:rFonts w:ascii="SimHei" w:hAnsi="SimHei" w:eastAsia="SimHei" w:cs="SimHei"/>
          <w:sz w:val="30"/>
          <w:szCs w:val="30"/>
          <w:spacing w:val="-10"/>
        </w:rPr>
        <w:t>月</w:t>
      </w:r>
    </w:p>
    <w:p>
      <w:pPr>
        <w:spacing w:line="371" w:lineRule="auto"/>
        <w:sectPr>
          <w:pgSz w:w="10433" w:h="14742"/>
          <w:pgMar w:top="1253" w:right="1564" w:bottom="0" w:left="1564" w:header="0" w:footer="0" w:gutter="0"/>
        </w:sectPr>
        <w:rPr>
          <w:rFonts w:ascii="SimHei" w:hAnsi="SimHei" w:eastAsia="SimHei" w:cs="SimHei"/>
          <w:sz w:val="30"/>
          <w:szCs w:val="30"/>
        </w:rPr>
      </w:pP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sdt>
      <w:sdtPr>
        <w:rPr>
          <w:rFonts w:ascii="SimHei" w:hAnsi="SimHei" w:eastAsia="SimHei" w:cs="SimHei"/>
          <w:sz w:val="31"/>
          <w:szCs w:val="31"/>
        </w:rPr>
        <w:docPartObj>
          <w:docPartGallery w:val="Table of Contents"/>
          <w:docPartUnique/>
        </w:docPartObj>
      </w:sdtPr>
      <w:sdtEndPr>
        <w:rPr>
          <w:rFonts w:ascii="SimSun" w:hAnsi="SimSun" w:eastAsia="SimSun" w:cs="SimSun"/>
          <w:sz w:val="20"/>
          <w:szCs w:val="20"/>
        </w:rPr>
      </w:sdtEndPr>
      <w:sdtContent>
        <w:p>
          <w:pPr>
            <w:ind w:left="3474"/>
            <w:spacing w:before="101" w:line="227" w:lineRule="auto"/>
            <w:rPr>
              <w:rFonts w:ascii="SimHei" w:hAnsi="SimHei" w:eastAsia="SimHei" w:cs="SimHei"/>
              <w:sz w:val="31"/>
              <w:szCs w:val="31"/>
            </w:rPr>
          </w:pPr>
          <w:r>
            <w:rPr>
              <w:rFonts w:ascii="SimHei" w:hAnsi="SimHei" w:eastAsia="SimHei" w:cs="SimHei"/>
              <w:sz w:val="31"/>
              <w:szCs w:val="31"/>
              <w:spacing w:val="-22"/>
            </w:rPr>
            <w:t>目</w:t>
          </w:r>
          <w:r>
            <w:rPr>
              <w:rFonts w:ascii="SimHei" w:hAnsi="SimHei" w:eastAsia="SimHei" w:cs="SimHei"/>
              <w:sz w:val="31"/>
              <w:szCs w:val="31"/>
              <w:spacing w:val="13"/>
            </w:rPr>
            <w:t xml:space="preserve">  </w:t>
          </w:r>
          <w:r>
            <w:rPr>
              <w:rFonts w:ascii="SimHei" w:hAnsi="SimHei" w:eastAsia="SimHei" w:cs="SimHei"/>
              <w:sz w:val="31"/>
              <w:szCs w:val="31"/>
              <w:spacing w:val="-22"/>
            </w:rPr>
            <w:t>录</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pStyle w:val="BodyText"/>
            <w:ind w:left="2"/>
            <w:spacing w:before="78" w:line="220" w:lineRule="auto"/>
            <w:tabs>
              <w:tab w:val="right" w:leader="dot" w:pos="7807"/>
            </w:tabs>
            <w:rPr>
              <w:rFonts w:ascii="Calibri" w:hAnsi="Calibri" w:eastAsia="Calibri" w:cs="Calibri"/>
              <w:sz w:val="24"/>
              <w:szCs w:val="24"/>
            </w:rPr>
          </w:pPr>
          <w:bookmarkStart w:name="bookmark1" w:id="1"/>
          <w:bookmarkEnd w:id="1"/>
          <w:hyperlink w:history="true" w:anchor="bookmark1">
            <w:r>
              <w:rPr>
                <w:sz w:val="24"/>
                <w:szCs w:val="24"/>
                <w:spacing w:val="-12"/>
              </w:rPr>
              <w:t>绪</w:t>
            </w:r>
            <w:r>
              <w:rPr>
                <w:sz w:val="24"/>
                <w:szCs w:val="24"/>
                <w:spacing w:val="5"/>
              </w:rPr>
              <w:t xml:space="preserve">  </w:t>
            </w:r>
            <w:r>
              <w:rPr>
                <w:sz w:val="24"/>
                <w:szCs w:val="24"/>
                <w:spacing w:val="-12"/>
              </w:rPr>
              <w:t>论</w:t>
            </w:r>
            <w:r>
              <w:rPr>
                <w:sz w:val="24"/>
                <w:szCs w:val="24"/>
                <w:spacing w:val="-103"/>
              </w:rPr>
              <w:t xml:space="preserve"> </w:t>
            </w:r>
            <w:r>
              <w:rPr>
                <w:sz w:val="24"/>
                <w:szCs w:val="24"/>
              </w:rPr>
              <w:tab/>
            </w:r>
            <w:r>
              <w:rPr>
                <w:sz w:val="24"/>
                <w:szCs w:val="24"/>
                <w:spacing w:val="-87"/>
              </w:rPr>
              <w:t xml:space="preserve"> </w:t>
            </w:r>
            <w:r>
              <w:rPr>
                <w:rFonts w:ascii="Calibri" w:hAnsi="Calibri" w:eastAsia="Calibri" w:cs="Calibri"/>
                <w:sz w:val="24"/>
                <w:szCs w:val="24"/>
                <w:spacing w:val="-7"/>
              </w:rPr>
              <w:t>107</w:t>
            </w:r>
          </w:hyperlink>
        </w:p>
        <w:p>
          <w:pPr>
            <w:pStyle w:val="BodyText"/>
            <w:spacing w:before="181" w:line="219" w:lineRule="auto"/>
            <w:tabs>
              <w:tab w:val="right" w:leader="dot" w:pos="7807"/>
            </w:tabs>
            <w:rPr>
              <w:rFonts w:ascii="Calibri" w:hAnsi="Calibri" w:eastAsia="Calibri" w:cs="Calibri"/>
              <w:sz w:val="24"/>
              <w:szCs w:val="24"/>
            </w:rPr>
          </w:pPr>
          <w:bookmarkStart w:name="bookmark2" w:id="2"/>
          <w:bookmarkEnd w:id="2"/>
          <w:hyperlink w:history="true" w:anchor="bookmark2">
            <w:r>
              <w:rPr>
                <w:sz w:val="24"/>
                <w:szCs w:val="24"/>
                <w:spacing w:val="-1"/>
              </w:rPr>
              <w:t>第一章  世界的物质性及其发展规律</w:t>
            </w:r>
            <w:r>
              <w:rPr>
                <w:sz w:val="24"/>
                <w:szCs w:val="24"/>
                <w:spacing w:val="-97"/>
              </w:rPr>
              <w:t xml:space="preserve"> </w:t>
            </w:r>
            <w:r>
              <w:rPr>
                <w:sz w:val="24"/>
                <w:szCs w:val="24"/>
              </w:rPr>
              <w:tab/>
            </w:r>
            <w:r>
              <w:rPr>
                <w:sz w:val="24"/>
                <w:szCs w:val="24"/>
                <w:spacing w:val="-87"/>
              </w:rPr>
              <w:t xml:space="preserve"> </w:t>
            </w:r>
            <w:r>
              <w:rPr>
                <w:rFonts w:ascii="Calibri" w:hAnsi="Calibri" w:eastAsia="Calibri" w:cs="Calibri"/>
                <w:sz w:val="24"/>
                <w:szCs w:val="24"/>
                <w:spacing w:val="-7"/>
              </w:rPr>
              <w:t>109</w:t>
            </w:r>
          </w:hyperlink>
        </w:p>
        <w:p>
          <w:pPr>
            <w:pStyle w:val="BodyText"/>
            <w:spacing w:before="183" w:line="219" w:lineRule="auto"/>
            <w:tabs>
              <w:tab w:val="right" w:leader="dot" w:pos="7807"/>
            </w:tabs>
            <w:rPr>
              <w:rFonts w:ascii="Calibri" w:hAnsi="Calibri" w:eastAsia="Calibri" w:cs="Calibri"/>
              <w:sz w:val="24"/>
              <w:szCs w:val="24"/>
            </w:rPr>
          </w:pPr>
          <w:bookmarkStart w:name="bookmark3" w:id="3"/>
          <w:bookmarkEnd w:id="3"/>
          <w:hyperlink w:history="true" w:anchor="bookmark3">
            <w:r>
              <w:rPr>
                <w:sz w:val="24"/>
                <w:szCs w:val="24"/>
                <w:spacing w:val="-1"/>
              </w:rPr>
              <w:t>第二章  认识世界和改造世界</w:t>
            </w:r>
            <w:r>
              <w:rPr>
                <w:sz w:val="24"/>
                <w:szCs w:val="24"/>
                <w:spacing w:val="-100"/>
              </w:rPr>
              <w:t xml:space="preserve"> </w:t>
            </w:r>
            <w:r>
              <w:rPr>
                <w:sz w:val="24"/>
                <w:szCs w:val="24"/>
              </w:rPr>
              <w:tab/>
            </w:r>
            <w:r>
              <w:rPr>
                <w:sz w:val="24"/>
                <w:szCs w:val="24"/>
                <w:spacing w:val="-87"/>
              </w:rPr>
              <w:t xml:space="preserve"> </w:t>
            </w:r>
            <w:r>
              <w:rPr>
                <w:rFonts w:ascii="Calibri" w:hAnsi="Calibri" w:eastAsia="Calibri" w:cs="Calibri"/>
                <w:sz w:val="24"/>
                <w:szCs w:val="24"/>
                <w:spacing w:val="-7"/>
              </w:rPr>
              <w:t>117</w:t>
            </w:r>
          </w:hyperlink>
        </w:p>
        <w:p>
          <w:pPr>
            <w:pStyle w:val="BodyText"/>
            <w:spacing w:before="183" w:line="219" w:lineRule="auto"/>
            <w:tabs>
              <w:tab w:val="right" w:leader="dot" w:pos="7670"/>
            </w:tabs>
            <w:rPr/>
          </w:pPr>
          <w:bookmarkStart w:name="bookmark4" w:id="4"/>
          <w:bookmarkEnd w:id="4"/>
          <w:hyperlink w:history="true" w:anchor="bookmark4">
            <w:r>
              <w:rPr>
                <w:sz w:val="24"/>
                <w:szCs w:val="24"/>
                <w:spacing w:val="-1"/>
              </w:rPr>
              <w:t>第三章  人类社会及其发展规律</w:t>
            </w:r>
            <w:r>
              <w:rPr>
                <w:sz w:val="24"/>
                <w:szCs w:val="24"/>
                <w:spacing w:val="-99"/>
              </w:rPr>
              <w:t xml:space="preserve"> </w:t>
            </w:r>
            <w:r>
              <w:rPr>
                <w:sz w:val="24"/>
                <w:szCs w:val="24"/>
              </w:rPr>
              <w:tab/>
            </w:r>
            <w:r>
              <w:rPr>
                <w:sz w:val="24"/>
                <w:szCs w:val="24"/>
                <w:spacing w:val="-68"/>
              </w:rPr>
              <w:t xml:space="preserve"> </w:t>
            </w:r>
            <w:r>
              <w:rPr>
                <w:b/>
                <w:bCs/>
              </w:rPr>
              <w:t>错误</w:t>
            </w:r>
            <w:r>
              <w:rPr>
                <w:spacing w:val="-48"/>
              </w:rPr>
              <w:t xml:space="preserve"> </w:t>
            </w:r>
            <w:r>
              <w:rPr>
                <w:b/>
                <w:bCs/>
              </w:rPr>
              <w:t>！未定义书签。</w:t>
            </w:r>
          </w:hyperlink>
        </w:p>
        <w:p>
          <w:pPr>
            <w:pStyle w:val="BodyText"/>
            <w:spacing w:before="183" w:line="219" w:lineRule="auto"/>
            <w:tabs>
              <w:tab w:val="right" w:leader="dot" w:pos="7807"/>
            </w:tabs>
            <w:rPr>
              <w:rFonts w:ascii="Calibri" w:hAnsi="Calibri" w:eastAsia="Calibri" w:cs="Calibri"/>
              <w:sz w:val="24"/>
              <w:szCs w:val="24"/>
            </w:rPr>
          </w:pPr>
          <w:bookmarkStart w:name="bookmark5" w:id="5"/>
          <w:bookmarkEnd w:id="5"/>
          <w:hyperlink w:history="true" w:anchor="bookmark5">
            <w:r>
              <w:rPr>
                <w:sz w:val="24"/>
                <w:szCs w:val="24"/>
                <w:spacing w:val="-1"/>
              </w:rPr>
              <w:t>第四章  资本主义的形成及其本质</w:t>
            </w:r>
            <w:r>
              <w:rPr>
                <w:sz w:val="24"/>
                <w:szCs w:val="24"/>
                <w:spacing w:val="-98"/>
              </w:rPr>
              <w:t xml:space="preserve"> </w:t>
            </w:r>
            <w:r>
              <w:rPr>
                <w:sz w:val="24"/>
                <w:szCs w:val="24"/>
              </w:rPr>
              <w:tab/>
            </w:r>
            <w:r>
              <w:rPr>
                <w:sz w:val="24"/>
                <w:szCs w:val="24"/>
                <w:spacing w:val="-87"/>
              </w:rPr>
              <w:t xml:space="preserve"> </w:t>
            </w:r>
            <w:r>
              <w:rPr>
                <w:rFonts w:ascii="Calibri" w:hAnsi="Calibri" w:eastAsia="Calibri" w:cs="Calibri"/>
                <w:sz w:val="24"/>
                <w:szCs w:val="24"/>
                <w:spacing w:val="-7"/>
              </w:rPr>
              <w:t>134</w:t>
            </w:r>
          </w:hyperlink>
        </w:p>
        <w:p>
          <w:pPr>
            <w:pStyle w:val="BodyText"/>
            <w:spacing w:before="183" w:line="219" w:lineRule="auto"/>
            <w:tabs>
              <w:tab w:val="right" w:leader="dot" w:pos="7807"/>
            </w:tabs>
            <w:rPr>
              <w:rFonts w:ascii="Calibri" w:hAnsi="Calibri" w:eastAsia="Calibri" w:cs="Calibri"/>
              <w:sz w:val="24"/>
              <w:szCs w:val="24"/>
            </w:rPr>
          </w:pPr>
          <w:bookmarkStart w:name="bookmark6" w:id="6"/>
          <w:bookmarkEnd w:id="6"/>
          <w:hyperlink w:history="true" w:anchor="bookmark6">
            <w:r>
              <w:rPr>
                <w:sz w:val="24"/>
                <w:szCs w:val="24"/>
                <w:spacing w:val="-1"/>
              </w:rPr>
              <w:t>第五章  资本主义发展的历史进程</w:t>
            </w:r>
            <w:r>
              <w:rPr>
                <w:sz w:val="24"/>
                <w:szCs w:val="24"/>
                <w:spacing w:val="-98"/>
              </w:rPr>
              <w:t xml:space="preserve"> </w:t>
            </w:r>
            <w:r>
              <w:rPr>
                <w:sz w:val="24"/>
                <w:szCs w:val="24"/>
              </w:rPr>
              <w:tab/>
            </w:r>
            <w:r>
              <w:rPr>
                <w:sz w:val="24"/>
                <w:szCs w:val="24"/>
                <w:spacing w:val="-87"/>
              </w:rPr>
              <w:t xml:space="preserve"> </w:t>
            </w:r>
            <w:r>
              <w:rPr>
                <w:rFonts w:ascii="Calibri" w:hAnsi="Calibri" w:eastAsia="Calibri" w:cs="Calibri"/>
                <w:sz w:val="24"/>
                <w:szCs w:val="24"/>
                <w:spacing w:val="-7"/>
              </w:rPr>
              <w:t>143</w:t>
            </w:r>
          </w:hyperlink>
        </w:p>
        <w:p>
          <w:pPr>
            <w:pStyle w:val="BodyText"/>
            <w:spacing w:before="183" w:line="219" w:lineRule="auto"/>
            <w:tabs>
              <w:tab w:val="right" w:leader="dot" w:pos="7807"/>
            </w:tabs>
            <w:rPr>
              <w:rFonts w:ascii="Calibri" w:hAnsi="Calibri" w:eastAsia="Calibri" w:cs="Calibri"/>
              <w:sz w:val="24"/>
              <w:szCs w:val="24"/>
            </w:rPr>
          </w:pPr>
          <w:bookmarkStart w:name="bookmark7" w:id="7"/>
          <w:bookmarkEnd w:id="7"/>
          <w:hyperlink w:history="true" w:anchor="bookmark7">
            <w:r>
              <w:rPr>
                <w:sz w:val="24"/>
                <w:szCs w:val="24"/>
                <w:spacing w:val="-1"/>
              </w:rPr>
              <w:t>第六章  社会主义社会及其发展</w:t>
            </w:r>
            <w:r>
              <w:rPr>
                <w:sz w:val="24"/>
                <w:szCs w:val="24"/>
                <w:spacing w:val="-99"/>
              </w:rPr>
              <w:t xml:space="preserve"> </w:t>
            </w:r>
            <w:r>
              <w:rPr>
                <w:sz w:val="24"/>
                <w:szCs w:val="24"/>
              </w:rPr>
              <w:tab/>
            </w:r>
            <w:r>
              <w:rPr>
                <w:sz w:val="24"/>
                <w:szCs w:val="24"/>
                <w:spacing w:val="-87"/>
              </w:rPr>
              <w:t xml:space="preserve"> </w:t>
            </w:r>
            <w:r>
              <w:rPr>
                <w:rFonts w:ascii="Calibri" w:hAnsi="Calibri" w:eastAsia="Calibri" w:cs="Calibri"/>
                <w:sz w:val="24"/>
                <w:szCs w:val="24"/>
                <w:spacing w:val="-7"/>
              </w:rPr>
              <w:t>147</w:t>
            </w:r>
          </w:hyperlink>
        </w:p>
        <w:p>
          <w:pPr>
            <w:pStyle w:val="BodyText"/>
            <w:spacing w:before="183" w:line="219" w:lineRule="auto"/>
            <w:tabs>
              <w:tab w:val="right" w:leader="dot" w:pos="7807"/>
            </w:tabs>
            <w:rPr>
              <w:rFonts w:ascii="Calibri" w:hAnsi="Calibri" w:eastAsia="Calibri" w:cs="Calibri"/>
              <w:sz w:val="24"/>
              <w:szCs w:val="24"/>
            </w:rPr>
          </w:pPr>
          <w:bookmarkStart w:name="bookmark8" w:id="8"/>
          <w:bookmarkEnd w:id="8"/>
          <w:hyperlink w:history="true" w:anchor="bookmark8">
            <w:r>
              <w:rPr>
                <w:sz w:val="24"/>
                <w:szCs w:val="24"/>
                <w:spacing w:val="-1"/>
              </w:rPr>
              <w:t>第七章  共产主义是人类最崇高的社会理想</w:t>
            </w:r>
            <w:r>
              <w:rPr>
                <w:sz w:val="24"/>
                <w:szCs w:val="24"/>
                <w:spacing w:val="-94"/>
              </w:rPr>
              <w:t xml:space="preserve"> </w:t>
            </w:r>
            <w:r>
              <w:rPr>
                <w:sz w:val="24"/>
                <w:szCs w:val="24"/>
              </w:rPr>
              <w:tab/>
            </w:r>
            <w:r>
              <w:rPr>
                <w:sz w:val="24"/>
                <w:szCs w:val="24"/>
                <w:spacing w:val="-87"/>
              </w:rPr>
              <w:t xml:space="preserve"> </w:t>
            </w:r>
            <w:r>
              <w:rPr>
                <w:rFonts w:ascii="Calibri" w:hAnsi="Calibri" w:eastAsia="Calibri" w:cs="Calibri"/>
                <w:sz w:val="24"/>
                <w:szCs w:val="24"/>
                <w:spacing w:val="-7"/>
              </w:rPr>
              <w:t>151</w:t>
            </w:r>
          </w:hyperlink>
        </w:p>
        <w:p>
          <w:pPr>
            <w:pStyle w:val="BodyText"/>
            <w:ind w:left="18"/>
            <w:spacing w:before="184" w:line="218" w:lineRule="auto"/>
            <w:tabs>
              <w:tab w:val="right" w:leader="dot" w:pos="7670"/>
            </w:tabs>
            <w:rPr/>
          </w:pPr>
          <w:bookmarkStart w:name="bookmark9" w:id="9"/>
          <w:bookmarkEnd w:id="9"/>
          <w:hyperlink w:history="true" w:anchor="bookmark9">
            <w:r>
              <w:rPr>
                <w:sz w:val="24"/>
                <w:szCs w:val="24"/>
                <w:spacing w:val="-2"/>
              </w:rPr>
              <w:t>附录一：实践教学要求及调查报告或论文参考题目</w:t>
            </w:r>
            <w:r>
              <w:rPr>
                <w:sz w:val="24"/>
                <w:szCs w:val="24"/>
                <w:spacing w:val="-89"/>
              </w:rPr>
              <w:t xml:space="preserve"> </w:t>
            </w:r>
            <w:r>
              <w:rPr>
                <w:sz w:val="24"/>
                <w:szCs w:val="24"/>
              </w:rPr>
              <w:tab/>
            </w:r>
            <w:r>
              <w:rPr>
                <w:sz w:val="24"/>
                <w:szCs w:val="24"/>
                <w:spacing w:val="-70"/>
              </w:rPr>
              <w:t xml:space="preserve"> </w:t>
            </w:r>
            <w:r>
              <w:rPr>
                <w:b/>
                <w:bCs/>
                <w:spacing w:val="6"/>
              </w:rPr>
              <w:t>错误！未定义书签。</w:t>
            </w:r>
          </w:hyperlink>
        </w:p>
        <w:p>
          <w:pPr>
            <w:pStyle w:val="BodyText"/>
            <w:ind w:left="18"/>
            <w:spacing w:before="184" w:line="219" w:lineRule="auto"/>
            <w:tabs>
              <w:tab w:val="right" w:leader="dot" w:pos="7670"/>
            </w:tabs>
            <w:rPr/>
          </w:pPr>
          <w:bookmarkStart w:name="bookmark10" w:id="10"/>
          <w:bookmarkEnd w:id="10"/>
          <w:hyperlink w:history="true" w:anchor="bookmark10">
            <w:r>
              <w:rPr>
                <w:sz w:val="24"/>
                <w:szCs w:val="24"/>
                <w:spacing w:val="-3"/>
              </w:rPr>
              <w:t>附录二：练习参考答案</w:t>
            </w:r>
            <w:r>
              <w:rPr>
                <w:sz w:val="24"/>
                <w:szCs w:val="24"/>
                <w:spacing w:val="-103"/>
              </w:rPr>
              <w:t xml:space="preserve"> </w:t>
            </w:r>
            <w:r>
              <w:rPr>
                <w:sz w:val="24"/>
                <w:szCs w:val="24"/>
              </w:rPr>
              <w:tab/>
            </w:r>
            <w:r>
              <w:rPr>
                <w:sz w:val="24"/>
                <w:szCs w:val="24"/>
                <w:spacing w:val="-68"/>
              </w:rPr>
              <w:t xml:space="preserve"> </w:t>
            </w:r>
            <w:r>
              <w:rPr>
                <w:b/>
                <w:bCs/>
              </w:rPr>
              <w:t>错误</w:t>
            </w:r>
            <w:r>
              <w:rPr>
                <w:spacing w:val="-48"/>
              </w:rPr>
              <w:t xml:space="preserve"> </w:t>
            </w:r>
            <w:r>
              <w:rPr>
                <w:b/>
                <w:bCs/>
              </w:rPr>
              <w:t>！未定义书签。</w:t>
            </w:r>
          </w:hyperlink>
        </w:p>
      </w:sdtContent>
    </w:sdt>
    <w:p>
      <w:pPr>
        <w:spacing w:line="219" w:lineRule="auto"/>
        <w:sectPr>
          <w:pgSz w:w="10433" w:h="14742"/>
          <w:pgMar w:top="1253" w:right="1311" w:bottom="0" w:left="1312" w:header="0" w:footer="0" w:gutter="0"/>
        </w:sectPr>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ind w:left="3846"/>
        <w:spacing w:before="100" w:line="229" w:lineRule="auto"/>
        <w:outlineLvl w:val="0"/>
        <w:rPr>
          <w:rFonts w:ascii="SimHei" w:hAnsi="SimHei" w:eastAsia="SimHei" w:cs="SimHei"/>
          <w:sz w:val="31"/>
          <w:szCs w:val="31"/>
        </w:rPr>
      </w:pPr>
      <w:bookmarkStart w:name="bookmark11" w:id="11"/>
      <w:bookmarkEnd w:id="11"/>
      <w:bookmarkStart w:name="bookmark1" w:id="12"/>
      <w:bookmarkEnd w:id="12"/>
      <w:r>
        <w:rPr>
          <w:rFonts w:ascii="SimHei" w:hAnsi="SimHei" w:eastAsia="SimHei" w:cs="SimHei"/>
          <w:sz w:val="31"/>
          <w:szCs w:val="31"/>
          <w:spacing w:val="-2"/>
        </w:rPr>
        <w:t>绪</w:t>
      </w:r>
      <w:r>
        <w:rPr>
          <w:rFonts w:ascii="SimHei" w:hAnsi="SimHei" w:eastAsia="SimHei" w:cs="SimHei"/>
          <w:sz w:val="31"/>
          <w:szCs w:val="31"/>
          <w:spacing w:val="13"/>
        </w:rPr>
        <w:t xml:space="preserve">  </w:t>
      </w:r>
      <w:r>
        <w:rPr>
          <w:rFonts w:ascii="SimHei" w:hAnsi="SimHei" w:eastAsia="SimHei" w:cs="SimHei"/>
          <w:sz w:val="31"/>
          <w:szCs w:val="31"/>
          <w:spacing w:val="-2"/>
        </w:rPr>
        <w:t>论</w:t>
      </w:r>
    </w:p>
    <w:p>
      <w:pPr>
        <w:spacing w:line="352" w:lineRule="auto"/>
        <w:rPr>
          <w:rFonts w:ascii="Arial"/>
          <w:sz w:val="21"/>
        </w:rPr>
      </w:pPr>
      <w:r/>
    </w:p>
    <w:p>
      <w:pPr>
        <w:spacing w:line="353" w:lineRule="auto"/>
        <w:rPr>
          <w:rFonts w:ascii="Arial"/>
          <w:sz w:val="21"/>
        </w:rPr>
      </w:pPr>
      <w:r/>
    </w:p>
    <w:p>
      <w:pPr>
        <w:ind w:left="11" w:hanging="3"/>
        <w:spacing w:before="78"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3"/>
        <w:spacing w:before="184" w:line="220" w:lineRule="auto"/>
        <w:rPr>
          <w:sz w:val="22"/>
          <w:szCs w:val="22"/>
        </w:rPr>
      </w:pPr>
      <w:r>
        <w:rPr>
          <w:rFonts w:ascii="Calibri" w:hAnsi="Calibri" w:eastAsia="Calibri" w:cs="Calibri"/>
          <w:sz w:val="22"/>
          <w:szCs w:val="22"/>
          <w:spacing w:val="-4"/>
        </w:rPr>
        <w:t>1</w:t>
      </w:r>
      <w:r>
        <w:rPr>
          <w:rFonts w:ascii="Calibri" w:hAnsi="Calibri" w:eastAsia="Calibri" w:cs="Calibri"/>
          <w:sz w:val="22"/>
          <w:szCs w:val="22"/>
          <w:spacing w:val="-26"/>
        </w:rPr>
        <w:t xml:space="preserve"> </w:t>
      </w:r>
      <w:r>
        <w:rPr>
          <w:sz w:val="22"/>
          <w:szCs w:val="22"/>
          <w:spacing w:val="-4"/>
        </w:rPr>
        <w:t>、狭义的马克思主义是指</w:t>
      </w:r>
      <w:r>
        <w:rPr>
          <w:sz w:val="22"/>
          <w:szCs w:val="22"/>
          <w:spacing w:val="-12"/>
        </w:rPr>
        <w:t>：</w:t>
      </w:r>
      <w:r>
        <w:rPr>
          <w:sz w:val="22"/>
          <w:szCs w:val="22"/>
        </w:rPr>
        <w:t xml:space="preserve">                                    </w:t>
      </w:r>
      <w:r>
        <w:rPr>
          <w:sz w:val="22"/>
          <w:szCs w:val="22"/>
          <w:spacing w:val="-12"/>
        </w:rPr>
        <w:t>（</w:t>
      </w:r>
      <w:r>
        <w:rPr>
          <w:sz w:val="22"/>
          <w:szCs w:val="22"/>
          <w:spacing w:val="37"/>
        </w:rPr>
        <w:t xml:space="preserve"> </w:t>
      </w:r>
      <w:r>
        <w:rPr>
          <w:rFonts w:ascii="Calibri" w:hAnsi="Calibri" w:eastAsia="Calibri" w:cs="Calibri"/>
          <w:sz w:val="22"/>
          <w:szCs w:val="22"/>
          <w:spacing w:val="-4"/>
        </w:rPr>
        <w:t>A</w:t>
      </w:r>
      <w:r>
        <w:rPr>
          <w:rFonts w:ascii="Calibri" w:hAnsi="Calibri" w:eastAsia="Calibri" w:cs="Calibri"/>
          <w:sz w:val="22"/>
          <w:szCs w:val="22"/>
          <w:spacing w:val="5"/>
        </w:rPr>
        <w:t xml:space="preserve">      </w:t>
      </w:r>
      <w:r>
        <w:rPr>
          <w:sz w:val="22"/>
          <w:szCs w:val="22"/>
          <w:spacing w:val="-4"/>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．马克思恩格斯创立的基本理论基本观点和学说的体系</w:t>
      </w:r>
    </w:p>
    <w:p>
      <w:pPr>
        <w:pStyle w:val="BodyText"/>
        <w:ind w:left="452"/>
        <w:spacing w:before="98" w:line="221" w:lineRule="auto"/>
        <w:rPr>
          <w:sz w:val="22"/>
          <w:szCs w:val="22"/>
        </w:rPr>
      </w:pPr>
      <w:r>
        <w:rPr>
          <w:rFonts w:ascii="Calibri" w:hAnsi="Calibri" w:eastAsia="Calibri" w:cs="Calibri"/>
          <w:sz w:val="22"/>
          <w:szCs w:val="22"/>
          <w:spacing w:val="-8"/>
        </w:rPr>
        <w:t>B</w:t>
      </w:r>
      <w:r>
        <w:rPr>
          <w:rFonts w:ascii="Calibri" w:hAnsi="Calibri" w:eastAsia="Calibri" w:cs="Calibri"/>
          <w:sz w:val="22"/>
          <w:szCs w:val="22"/>
          <w:spacing w:val="-20"/>
        </w:rPr>
        <w:t xml:space="preserve"> </w:t>
      </w:r>
      <w:r>
        <w:rPr>
          <w:sz w:val="22"/>
          <w:szCs w:val="22"/>
          <w:spacing w:val="-8"/>
        </w:rPr>
        <w:t>．列宁主义</w:t>
      </w:r>
    </w:p>
    <w:p>
      <w:pPr>
        <w:pStyle w:val="BodyText"/>
        <w:ind w:left="444"/>
        <w:spacing w:before="97"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9"/>
        </w:rPr>
        <w:t xml:space="preserve"> </w:t>
      </w:r>
      <w:r>
        <w:rPr>
          <w:sz w:val="22"/>
          <w:szCs w:val="22"/>
          <w:spacing w:val="-7"/>
        </w:rPr>
        <w:t>．毛泽东思想</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2"/>
        </w:rPr>
        <w:t xml:space="preserve"> </w:t>
      </w:r>
      <w:r>
        <w:rPr>
          <w:sz w:val="22"/>
          <w:szCs w:val="22"/>
          <w:spacing w:val="-7"/>
        </w:rPr>
        <w:t>．邓小平理论</w:t>
      </w:r>
    </w:p>
    <w:p>
      <w:pPr>
        <w:pStyle w:val="BodyText"/>
        <w:ind w:left="7"/>
        <w:spacing w:before="98" w:line="220" w:lineRule="auto"/>
        <w:rPr>
          <w:sz w:val="22"/>
          <w:szCs w:val="22"/>
        </w:rPr>
      </w:pPr>
      <w:r>
        <w:rPr>
          <w:rFonts w:ascii="Calibri" w:hAnsi="Calibri" w:eastAsia="Calibri" w:cs="Calibri"/>
          <w:sz w:val="22"/>
          <w:szCs w:val="22"/>
          <w:spacing w:val="-1"/>
        </w:rPr>
        <w:t>2</w:t>
      </w:r>
      <w:r>
        <w:rPr>
          <w:rFonts w:ascii="Calibri" w:hAnsi="Calibri" w:eastAsia="Calibri" w:cs="Calibri"/>
          <w:sz w:val="22"/>
          <w:szCs w:val="22"/>
          <w:spacing w:val="-27"/>
        </w:rPr>
        <w:t xml:space="preserve"> </w:t>
      </w:r>
      <w:r>
        <w:rPr>
          <w:sz w:val="22"/>
          <w:szCs w:val="22"/>
          <w:spacing w:val="-1"/>
        </w:rPr>
        <w:t>、马克思主义产生的客观条件是</w:t>
      </w:r>
      <w:r>
        <w:rPr>
          <w:sz w:val="22"/>
          <w:szCs w:val="22"/>
          <w:spacing w:val="-17"/>
        </w:rPr>
        <w:t>：</w:t>
      </w:r>
      <w:r>
        <w:rPr>
          <w:sz w:val="22"/>
          <w:szCs w:val="22"/>
        </w:rPr>
        <w:t xml:space="preserve">                              </w:t>
      </w:r>
      <w:r>
        <w:rPr>
          <w:sz w:val="22"/>
          <w:szCs w:val="22"/>
          <w:spacing w:val="-17"/>
        </w:rPr>
        <w:t>（</w:t>
      </w:r>
      <w:r>
        <w:rPr>
          <w:sz w:val="22"/>
          <w:szCs w:val="22"/>
          <w:spacing w:val="52"/>
        </w:rPr>
        <w:t xml:space="preserve"> </w:t>
      </w:r>
      <w:r>
        <w:rPr>
          <w:rFonts w:ascii="Calibri" w:hAnsi="Calibri" w:eastAsia="Calibri" w:cs="Calibri"/>
          <w:sz w:val="22"/>
          <w:szCs w:val="22"/>
          <w:spacing w:val="-1"/>
        </w:rPr>
        <w:t>D     </w:t>
      </w:r>
      <w:r>
        <w:rPr>
          <w:rFonts w:ascii="Calibri" w:hAnsi="Calibri" w:eastAsia="Calibri" w:cs="Calibri"/>
          <w:sz w:val="22"/>
          <w:szCs w:val="22"/>
          <w:spacing w:val="-2"/>
        </w:rPr>
        <w:t xml:space="preserve"> </w:t>
      </w:r>
      <w:r>
        <w:rPr>
          <w:sz w:val="22"/>
          <w:szCs w:val="22"/>
          <w:spacing w:val="-2"/>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．无产阶级作为独立的政治力量登上历史舞台</w:t>
      </w:r>
    </w:p>
    <w:p>
      <w:pPr>
        <w:pStyle w:val="BodyText"/>
        <w:ind w:left="444" w:right="3460" w:firstLine="8"/>
        <w:spacing w:before="98" w:line="261" w:lineRule="auto"/>
        <w:rPr>
          <w:sz w:val="22"/>
          <w:szCs w:val="22"/>
        </w:rPr>
      </w:pPr>
      <w:r>
        <w:rPr>
          <w:rFonts w:ascii="Calibri" w:hAnsi="Calibri" w:eastAsia="Calibri" w:cs="Calibri"/>
          <w:sz w:val="22"/>
          <w:szCs w:val="22"/>
          <w:spacing w:val="-3"/>
        </w:rPr>
        <w:t>B </w:t>
      </w:r>
      <w:r>
        <w:rPr>
          <w:sz w:val="22"/>
          <w:szCs w:val="22"/>
          <w:spacing w:val="-3"/>
        </w:rPr>
        <w:t>．马克思恩格斯完成了世界观和阶级立场的转变</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．马克思恩格斯汲取了人类文明的优秀成果</w:t>
      </w:r>
    </w:p>
    <w:p>
      <w:pPr>
        <w:pStyle w:val="BodyText"/>
        <w:ind w:left="452"/>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．资本主义社会的相当发展和基本矛盾的显现</w:t>
      </w:r>
    </w:p>
    <w:p>
      <w:pPr>
        <w:pStyle w:val="BodyText"/>
        <w:ind w:left="5"/>
        <w:spacing w:before="99" w:line="220" w:lineRule="auto"/>
        <w:rPr>
          <w:sz w:val="22"/>
          <w:szCs w:val="22"/>
        </w:rPr>
      </w:pPr>
      <w:r>
        <w:rPr>
          <w:rFonts w:ascii="Calibri" w:hAnsi="Calibri" w:eastAsia="Calibri" w:cs="Calibri"/>
          <w:sz w:val="22"/>
          <w:szCs w:val="22"/>
          <w:spacing w:val="-1"/>
        </w:rPr>
        <w:t>3</w:t>
      </w:r>
      <w:r>
        <w:rPr>
          <w:rFonts w:ascii="Calibri" w:hAnsi="Calibri" w:eastAsia="Calibri" w:cs="Calibri"/>
          <w:sz w:val="22"/>
          <w:szCs w:val="22"/>
          <w:spacing w:val="-28"/>
        </w:rPr>
        <w:t xml:space="preserve"> </w:t>
      </w:r>
      <w:r>
        <w:rPr>
          <w:sz w:val="22"/>
          <w:szCs w:val="22"/>
          <w:spacing w:val="-1"/>
        </w:rPr>
        <w:t>、第一次工业革命的内容是</w:t>
      </w:r>
      <w:r>
        <w:rPr>
          <w:sz w:val="22"/>
          <w:szCs w:val="22"/>
          <w:spacing w:val="-16"/>
        </w:rPr>
        <w:t>：</w:t>
      </w:r>
      <w:r>
        <w:rPr>
          <w:sz w:val="22"/>
          <w:szCs w:val="22"/>
        </w:rPr>
        <w:t xml:space="preserve">                                  </w:t>
      </w:r>
      <w:r>
        <w:rPr>
          <w:sz w:val="22"/>
          <w:szCs w:val="22"/>
          <w:spacing w:val="-16"/>
        </w:rPr>
        <w:t>（</w:t>
      </w:r>
      <w:r>
        <w:rPr>
          <w:sz w:val="22"/>
          <w:szCs w:val="22"/>
          <w:spacing w:val="18"/>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．机器大工业取代工场手工业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．提高社会劳动生产率</w:t>
      </w:r>
    </w:p>
    <w:p>
      <w:pPr>
        <w:pStyle w:val="BodyText"/>
        <w:ind w:left="444"/>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．促进资本主义社会生产力的发展</w:t>
      </w:r>
    </w:p>
    <w:p>
      <w:pPr>
        <w:pStyle w:val="BodyText"/>
        <w:ind w:left="452"/>
        <w:spacing w:before="99"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1"/>
        </w:rPr>
        <w:t xml:space="preserve"> </w:t>
      </w:r>
      <w:r>
        <w:rPr>
          <w:sz w:val="22"/>
          <w:szCs w:val="22"/>
          <w:spacing w:val="-4"/>
        </w:rPr>
        <w:t>．推动资本主义进入新的阶段</w:t>
      </w:r>
    </w:p>
    <w:p>
      <w:pPr>
        <w:pStyle w:val="BodyText"/>
        <w:ind w:left="10" w:right="51" w:hanging="10"/>
        <w:spacing w:before="99" w:line="267" w:lineRule="auto"/>
        <w:rPr>
          <w:sz w:val="22"/>
          <w:szCs w:val="22"/>
        </w:rPr>
      </w:pPr>
      <w:r>
        <w:rPr>
          <w:rFonts w:ascii="Calibri" w:hAnsi="Calibri" w:eastAsia="Calibri" w:cs="Calibri"/>
          <w:sz w:val="22"/>
          <w:szCs w:val="22"/>
          <w:spacing w:val="7"/>
        </w:rPr>
        <w:t>4</w:t>
      </w:r>
      <w:r>
        <w:rPr>
          <w:rFonts w:ascii="Calibri" w:hAnsi="Calibri" w:eastAsia="Calibri" w:cs="Calibri"/>
          <w:sz w:val="22"/>
          <w:szCs w:val="22"/>
          <w:spacing w:val="-15"/>
        </w:rPr>
        <w:t xml:space="preserve"> </w:t>
      </w:r>
      <w:r>
        <w:rPr>
          <w:sz w:val="22"/>
          <w:szCs w:val="22"/>
          <w:spacing w:val="7"/>
        </w:rPr>
        <w:t>、在马克思恩格斯创立的理论体系中，被列宁称为“科学思想中</w:t>
      </w:r>
      <w:r>
        <w:rPr>
          <w:sz w:val="22"/>
          <w:szCs w:val="22"/>
          <w:spacing w:val="6"/>
        </w:rPr>
        <w:t>的最大成果</w:t>
      </w:r>
      <w:r>
        <w:rPr>
          <w:sz w:val="22"/>
          <w:szCs w:val="22"/>
          <w:spacing w:val="-71"/>
        </w:rPr>
        <w:t xml:space="preserve"> </w:t>
      </w:r>
      <w:r>
        <w:rPr>
          <w:sz w:val="22"/>
          <w:szCs w:val="22"/>
          <w:spacing w:val="6"/>
        </w:rPr>
        <w:t>”的是：</w:t>
      </w:r>
      <w:r>
        <w:rPr>
          <w:sz w:val="22"/>
          <w:szCs w:val="22"/>
        </w:rPr>
        <w:t xml:space="preserve"> </w:t>
      </w:r>
      <w:r>
        <w:rPr>
          <w:sz w:val="22"/>
          <w:szCs w:val="22"/>
          <w:spacing w:val="-6"/>
        </w:rPr>
        <w:t>（</w:t>
      </w:r>
      <w:r>
        <w:rPr>
          <w:sz w:val="22"/>
          <w:szCs w:val="22"/>
          <w:spacing w:val="1"/>
        </w:rPr>
        <w:t xml:space="preserve">  </w:t>
      </w:r>
      <w:r>
        <w:rPr>
          <w:rFonts w:ascii="Calibri" w:hAnsi="Calibri" w:eastAsia="Calibri" w:cs="Calibri"/>
          <w:sz w:val="22"/>
          <w:szCs w:val="22"/>
          <w:spacing w:val="-6"/>
        </w:rPr>
        <w:t>A</w:t>
      </w:r>
      <w:r>
        <w:rPr>
          <w:rFonts w:ascii="Calibri" w:hAnsi="Calibri" w:eastAsia="Calibri" w:cs="Calibri"/>
          <w:sz w:val="22"/>
          <w:szCs w:val="22"/>
          <w:spacing w:val="5"/>
        </w:rPr>
        <w:t xml:space="preserve">    </w:t>
      </w:r>
      <w:r>
        <w:rPr>
          <w:sz w:val="22"/>
          <w:szCs w:val="22"/>
          <w:spacing w:val="-6"/>
        </w:rPr>
        <w:t>）</w:t>
      </w:r>
    </w:p>
    <w:p>
      <w:pPr>
        <w:pStyle w:val="BodyText"/>
        <w:ind w:left="437"/>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．马克思主义哲学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．马克思主义政治经济学</w:t>
      </w:r>
    </w:p>
    <w:p>
      <w:pPr>
        <w:pStyle w:val="BodyText"/>
        <w:ind w:left="444"/>
        <w:spacing w:before="98"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．科学社会主义</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．剩余价值学说</w:t>
      </w:r>
    </w:p>
    <w:p>
      <w:pPr>
        <w:pStyle w:val="BodyText"/>
        <w:ind w:left="6719" w:right="660" w:hanging="6714"/>
        <w:spacing w:before="99" w:line="267" w:lineRule="auto"/>
        <w:rPr>
          <w:sz w:val="22"/>
          <w:szCs w:val="22"/>
        </w:rPr>
      </w:pPr>
      <w:r>
        <w:rPr>
          <w:rFonts w:ascii="Calibri" w:hAnsi="Calibri" w:eastAsia="Calibri" w:cs="Calibri"/>
          <w:sz w:val="22"/>
          <w:szCs w:val="22"/>
          <w:spacing w:val="-2"/>
        </w:rPr>
        <w:t>5</w:t>
      </w:r>
      <w:r>
        <w:rPr>
          <w:rFonts w:ascii="Calibri" w:hAnsi="Calibri" w:eastAsia="Calibri" w:cs="Calibri"/>
          <w:sz w:val="22"/>
          <w:szCs w:val="22"/>
          <w:spacing w:val="-27"/>
        </w:rPr>
        <w:t xml:space="preserve"> </w:t>
      </w:r>
      <w:r>
        <w:rPr>
          <w:sz w:val="22"/>
          <w:szCs w:val="22"/>
          <w:spacing w:val="-2"/>
        </w:rPr>
        <w:t>、早期无产阶级反对资产阶级的斗争具有自发性，导</w:t>
      </w:r>
      <w:r>
        <w:rPr>
          <w:sz w:val="22"/>
          <w:szCs w:val="22"/>
          <w:spacing w:val="-3"/>
        </w:rPr>
        <w:t>致这种自发性的根本原因是：</w:t>
      </w:r>
      <w:r>
        <w:rPr>
          <w:sz w:val="22"/>
          <w:szCs w:val="22"/>
        </w:rPr>
        <w:t xml:space="preserve"> </w:t>
      </w:r>
      <w:r>
        <w:rPr>
          <w:sz w:val="22"/>
          <w:szCs w:val="22"/>
          <w:spacing w:val="-6"/>
        </w:rPr>
        <w:t>（</w:t>
      </w:r>
      <w:r>
        <w:rPr>
          <w:sz w:val="22"/>
          <w:szCs w:val="22"/>
          <w:spacing w:val="25"/>
        </w:rPr>
        <w:t xml:space="preserve"> </w:t>
      </w:r>
      <w:r>
        <w:rPr>
          <w:rFonts w:ascii="Calibri" w:hAnsi="Calibri" w:eastAsia="Calibri" w:cs="Calibri"/>
          <w:sz w:val="22"/>
          <w:szCs w:val="22"/>
          <w:spacing w:val="-6"/>
        </w:rPr>
        <w:t>D       </w:t>
      </w:r>
      <w:r>
        <w:rPr>
          <w:sz w:val="22"/>
          <w:szCs w:val="22"/>
          <w:spacing w:val="-6"/>
        </w:rPr>
        <w:t>）</w:t>
      </w:r>
    </w:p>
    <w:p>
      <w:pPr>
        <w:pStyle w:val="BodyText"/>
        <w:ind w:left="437"/>
        <w:spacing w:before="84"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7"/>
        </w:rPr>
        <w:t xml:space="preserve"> </w:t>
      </w:r>
      <w:r>
        <w:rPr>
          <w:sz w:val="22"/>
          <w:szCs w:val="22"/>
          <w:spacing w:val="-3"/>
        </w:rPr>
        <w:t>．人工捣毁机器烧毁厂房</w:t>
      </w:r>
    </w:p>
    <w:p>
      <w:pPr>
        <w:pStyle w:val="BodyText"/>
        <w:ind w:left="452"/>
        <w:spacing w:before="99"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．工人要求改善工作条件提高待遇</w:t>
      </w:r>
    </w:p>
    <w:p>
      <w:pPr>
        <w:pStyle w:val="BodyText"/>
        <w:ind w:left="444"/>
        <w:spacing w:before="98"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．资本家剥削压迫工人日益深重和残酷</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．缺乏科学理论和无产阶级政党的领导</w:t>
      </w:r>
    </w:p>
    <w:p>
      <w:pPr>
        <w:pStyle w:val="BodyText"/>
        <w:ind w:left="6"/>
        <w:spacing w:before="99" w:line="220" w:lineRule="auto"/>
        <w:rPr>
          <w:sz w:val="22"/>
          <w:szCs w:val="22"/>
        </w:rPr>
      </w:pPr>
      <w:r>
        <w:rPr>
          <w:rFonts w:ascii="Calibri" w:hAnsi="Calibri" w:eastAsia="Calibri" w:cs="Calibri"/>
          <w:sz w:val="22"/>
          <w:szCs w:val="22"/>
          <w:spacing w:val="-1"/>
        </w:rPr>
        <w:t>6</w:t>
      </w:r>
      <w:r>
        <w:rPr>
          <w:rFonts w:ascii="Calibri" w:hAnsi="Calibri" w:eastAsia="Calibri" w:cs="Calibri"/>
          <w:sz w:val="22"/>
          <w:szCs w:val="22"/>
          <w:spacing w:val="-27"/>
        </w:rPr>
        <w:t xml:space="preserve"> </w:t>
      </w:r>
      <w:r>
        <w:rPr>
          <w:sz w:val="22"/>
          <w:szCs w:val="22"/>
          <w:spacing w:val="-1"/>
        </w:rPr>
        <w:t>、马克思主义哲学吸取的黑格尔哲学中的“合理内核</w:t>
      </w:r>
      <w:r>
        <w:rPr>
          <w:sz w:val="22"/>
          <w:szCs w:val="22"/>
          <w:spacing w:val="-81"/>
        </w:rPr>
        <w:t xml:space="preserve"> </w:t>
      </w:r>
      <w:r>
        <w:rPr>
          <w:sz w:val="22"/>
          <w:szCs w:val="22"/>
          <w:spacing w:val="-1"/>
        </w:rPr>
        <w:t>”是</w:t>
      </w:r>
      <w:r>
        <w:rPr>
          <w:sz w:val="22"/>
          <w:szCs w:val="22"/>
          <w:spacing w:val="-25"/>
        </w:rPr>
        <w:t>：</w:t>
      </w:r>
      <w:r>
        <w:rPr>
          <w:sz w:val="22"/>
          <w:szCs w:val="22"/>
          <w:spacing w:val="15"/>
        </w:rPr>
        <w:t xml:space="preserve">       </w:t>
      </w:r>
      <w:r>
        <w:rPr>
          <w:sz w:val="22"/>
          <w:szCs w:val="22"/>
          <w:spacing w:val="-25"/>
        </w:rPr>
        <w:t>（</w:t>
      </w:r>
      <w:r>
        <w:rPr>
          <w:sz w:val="22"/>
          <w:szCs w:val="22"/>
          <w:spacing w:val="55"/>
        </w:rPr>
        <w:t xml:space="preserve"> </w:t>
      </w:r>
      <w:r>
        <w:rPr>
          <w:rFonts w:ascii="Calibri" w:hAnsi="Calibri" w:eastAsia="Calibri" w:cs="Calibri"/>
          <w:sz w:val="22"/>
          <w:szCs w:val="22"/>
          <w:spacing w:val="-1"/>
        </w:rPr>
        <w:t>B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．唯物主义思想</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2"/>
        </w:rPr>
        <w:t xml:space="preserve"> </w:t>
      </w:r>
      <w:r>
        <w:rPr>
          <w:sz w:val="22"/>
          <w:szCs w:val="22"/>
          <w:spacing w:val="-6"/>
        </w:rPr>
        <w:t>．辩证法思想</w:t>
      </w:r>
    </w:p>
    <w:p>
      <w:pPr>
        <w:pStyle w:val="BodyText"/>
        <w:ind w:left="444"/>
        <w:spacing w:before="98" w:line="222"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9"/>
        </w:rPr>
        <w:t xml:space="preserve"> </w:t>
      </w:r>
      <w:r>
        <w:rPr>
          <w:sz w:val="22"/>
          <w:szCs w:val="22"/>
          <w:spacing w:val="-7"/>
        </w:rPr>
        <w:t>．可知论思想</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2"/>
        </w:rPr>
        <w:t xml:space="preserve"> </w:t>
      </w:r>
      <w:r>
        <w:rPr>
          <w:sz w:val="22"/>
          <w:szCs w:val="22"/>
          <w:spacing w:val="-7"/>
        </w:rPr>
        <w:t>．认识论思想</w:t>
      </w:r>
    </w:p>
    <w:p>
      <w:pPr>
        <w:pStyle w:val="BodyText"/>
        <w:ind w:left="5"/>
        <w:spacing w:before="96" w:line="219"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7"/>
        </w:rPr>
        <w:t xml:space="preserve"> </w:t>
      </w:r>
      <w:r>
        <w:rPr>
          <w:sz w:val="22"/>
          <w:szCs w:val="22"/>
          <w:spacing w:val="1"/>
        </w:rPr>
        <w:t>、马克思主义哲学吸取的费尔马哈哲学中的“基本内核</w:t>
      </w:r>
      <w:r>
        <w:rPr>
          <w:sz w:val="22"/>
          <w:szCs w:val="22"/>
          <w:spacing w:val="-83"/>
        </w:rPr>
        <w:t xml:space="preserve"> </w:t>
      </w:r>
      <w:r>
        <w:rPr>
          <w:sz w:val="22"/>
          <w:szCs w:val="22"/>
          <w:spacing w:val="1"/>
        </w:rPr>
        <w:t>”是</w:t>
      </w:r>
      <w:r>
        <w:rPr>
          <w:sz w:val="22"/>
          <w:szCs w:val="22"/>
          <w:spacing w:val="-28"/>
        </w:rPr>
        <w:t>：</w:t>
      </w:r>
      <w:r>
        <w:rPr>
          <w:sz w:val="22"/>
          <w:szCs w:val="22"/>
          <w:spacing w:val="21"/>
        </w:rPr>
        <w:t xml:space="preserve">     </w:t>
      </w:r>
      <w:r>
        <w:rPr>
          <w:sz w:val="22"/>
          <w:szCs w:val="22"/>
          <w:spacing w:val="-28"/>
        </w:rPr>
        <w:t>（</w:t>
      </w:r>
      <w:r>
        <w:rPr>
          <w:rFonts w:ascii="Calibri" w:hAnsi="Calibri" w:eastAsia="Calibri" w:cs="Calibri"/>
          <w:sz w:val="22"/>
          <w:szCs w:val="22"/>
          <w:spacing w:val="1"/>
        </w:rPr>
        <w:t>A        </w:t>
      </w:r>
      <w:r>
        <w:rPr>
          <w:sz w:val="22"/>
          <w:szCs w:val="22"/>
          <w:spacing w:val="1"/>
        </w:rPr>
        <w:t>）</w:t>
      </w:r>
    </w:p>
    <w:p>
      <w:pPr>
        <w:pStyle w:val="BodyText"/>
        <w:ind w:left="437"/>
        <w:spacing w:before="99"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．唯物主义思想</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2"/>
        </w:rPr>
        <w:t xml:space="preserve"> </w:t>
      </w:r>
      <w:r>
        <w:rPr>
          <w:sz w:val="22"/>
          <w:szCs w:val="22"/>
          <w:spacing w:val="-6"/>
        </w:rPr>
        <w:t>．辩证法思想</w:t>
      </w:r>
    </w:p>
    <w:p>
      <w:pPr>
        <w:pStyle w:val="BodyText"/>
        <w:ind w:left="444"/>
        <w:spacing w:before="97" w:line="222"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9"/>
        </w:rPr>
        <w:t xml:space="preserve"> </w:t>
      </w:r>
      <w:r>
        <w:rPr>
          <w:sz w:val="22"/>
          <w:szCs w:val="22"/>
          <w:spacing w:val="-7"/>
        </w:rPr>
        <w:t>．可知论思想</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2"/>
        </w:rPr>
        <w:t xml:space="preserve"> </w:t>
      </w:r>
      <w:r>
        <w:rPr>
          <w:sz w:val="22"/>
          <w:szCs w:val="22"/>
          <w:spacing w:val="-7"/>
        </w:rPr>
        <w:t>．认识论思想</w:t>
      </w:r>
    </w:p>
    <w:p>
      <w:pPr>
        <w:pStyle w:val="BodyText"/>
        <w:ind w:left="3"/>
        <w:spacing w:before="96" w:line="220" w:lineRule="auto"/>
        <w:rPr>
          <w:sz w:val="22"/>
          <w:szCs w:val="22"/>
        </w:rPr>
      </w:pPr>
      <w:r>
        <w:rPr>
          <w:rFonts w:ascii="Calibri" w:hAnsi="Calibri" w:eastAsia="Calibri" w:cs="Calibri"/>
          <w:sz w:val="22"/>
          <w:szCs w:val="22"/>
          <w:spacing w:val="-1"/>
        </w:rPr>
        <w:t>8</w:t>
      </w:r>
      <w:r>
        <w:rPr>
          <w:rFonts w:ascii="Calibri" w:hAnsi="Calibri" w:eastAsia="Calibri" w:cs="Calibri"/>
          <w:sz w:val="22"/>
          <w:szCs w:val="22"/>
          <w:spacing w:val="-27"/>
        </w:rPr>
        <w:t xml:space="preserve"> </w:t>
      </w:r>
      <w:r>
        <w:rPr>
          <w:sz w:val="22"/>
          <w:szCs w:val="22"/>
          <w:spacing w:val="-1"/>
        </w:rPr>
        <w:t>、马克思从资产阶级古典政治经济学家那里继承的最重要的思</w:t>
      </w:r>
      <w:r>
        <w:rPr>
          <w:sz w:val="22"/>
          <w:szCs w:val="22"/>
          <w:spacing w:val="-2"/>
        </w:rPr>
        <w:t>想是</w:t>
      </w:r>
      <w:r>
        <w:rPr>
          <w:sz w:val="22"/>
          <w:szCs w:val="22"/>
          <w:spacing w:val="-5"/>
        </w:rPr>
        <w:t>：（</w:t>
      </w:r>
      <w:r>
        <w:rPr>
          <w:sz w:val="22"/>
          <w:szCs w:val="22"/>
        </w:rPr>
        <w:t xml:space="preserve">    </w:t>
      </w:r>
      <w:r>
        <w:rPr>
          <w:rFonts w:ascii="Calibri" w:hAnsi="Calibri" w:eastAsia="Calibri" w:cs="Calibri"/>
          <w:sz w:val="22"/>
          <w:szCs w:val="22"/>
          <w:spacing w:val="-2"/>
        </w:rPr>
        <w:t>A</w:t>
      </w:r>
      <w:r>
        <w:rPr>
          <w:sz w:val="22"/>
          <w:szCs w:val="22"/>
          <w:spacing w:val="-2"/>
        </w:rPr>
        <w:t>）</w:t>
      </w:r>
    </w:p>
    <w:p>
      <w:pPr>
        <w:pStyle w:val="BodyText"/>
        <w:ind w:left="437"/>
        <w:spacing w:before="97"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2"/>
        </w:rPr>
        <w:t xml:space="preserve"> </w:t>
      </w:r>
      <w:r>
        <w:rPr>
          <w:sz w:val="22"/>
          <w:szCs w:val="22"/>
          <w:spacing w:val="-6"/>
        </w:rPr>
        <w:t>．劳动价值论</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．剩余价值学说</w:t>
      </w:r>
    </w:p>
    <w:p>
      <w:pPr>
        <w:pStyle w:val="BodyText"/>
        <w:ind w:left="444"/>
        <w:spacing w:before="100"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．唯物论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w:t>
      </w:r>
      <w:r>
        <w:rPr>
          <w:sz w:val="22"/>
          <w:szCs w:val="22"/>
          <w:spacing w:val="-6"/>
        </w:rPr>
        <w:t>辩证法</w:t>
      </w:r>
    </w:p>
    <w:p>
      <w:pPr>
        <w:spacing w:line="220" w:lineRule="auto"/>
        <w:sectPr>
          <w:footerReference w:type="default" r:id="rId1"/>
          <w:pgSz w:w="11920" w:h="16840"/>
          <w:pgMar w:top="710" w:right="1600" w:bottom="1104" w:left="1685"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3"/>
        <w:spacing w:before="72" w:line="219" w:lineRule="auto"/>
        <w:rPr>
          <w:sz w:val="22"/>
          <w:szCs w:val="22"/>
        </w:rPr>
      </w:pPr>
      <w:r>
        <w:rPr>
          <w:rFonts w:ascii="Calibri" w:hAnsi="Calibri" w:eastAsia="Calibri" w:cs="Calibri"/>
          <w:sz w:val="22"/>
          <w:szCs w:val="22"/>
        </w:rPr>
        <w:t>9</w:t>
      </w:r>
      <w:r>
        <w:rPr>
          <w:rFonts w:ascii="Calibri" w:hAnsi="Calibri" w:eastAsia="Calibri" w:cs="Calibri"/>
          <w:sz w:val="22"/>
          <w:szCs w:val="22"/>
          <w:spacing w:val="-27"/>
        </w:rPr>
        <w:t xml:space="preserve"> </w:t>
      </w:r>
      <w:r>
        <w:rPr>
          <w:sz w:val="22"/>
          <w:szCs w:val="22"/>
        </w:rPr>
        <w:t>、马克思主义最根本的世界观和方法论是</w:t>
      </w:r>
      <w:r>
        <w:rPr>
          <w:sz w:val="22"/>
          <w:szCs w:val="22"/>
          <w:spacing w:val="-16"/>
        </w:rPr>
        <w:t>：</w:t>
      </w:r>
      <w:r>
        <w:rPr>
          <w:sz w:val="22"/>
          <w:szCs w:val="22"/>
        </w:rPr>
        <w:t xml:space="preserve">                      </w:t>
      </w:r>
      <w:r>
        <w:rPr>
          <w:sz w:val="22"/>
          <w:szCs w:val="22"/>
          <w:spacing w:val="-16"/>
        </w:rPr>
        <w:t>（</w:t>
      </w:r>
      <w:r>
        <w:rPr>
          <w:sz w:val="22"/>
          <w:szCs w:val="22"/>
          <w:spacing w:val="37"/>
        </w:rPr>
        <w:t xml:space="preserve"> </w:t>
      </w:r>
      <w:r>
        <w:rPr>
          <w:rFonts w:ascii="Calibri" w:hAnsi="Calibri" w:eastAsia="Calibri" w:cs="Calibri"/>
          <w:sz w:val="22"/>
          <w:szCs w:val="22"/>
        </w:rPr>
        <w:t>A</w:t>
      </w:r>
      <w:r>
        <w:rPr>
          <w:rFonts w:ascii="Calibri" w:hAnsi="Calibri" w:eastAsia="Calibri" w:cs="Calibri"/>
          <w:sz w:val="22"/>
          <w:szCs w:val="22"/>
          <w:spacing w:val="-1"/>
        </w:rPr>
        <w:t xml:space="preserve">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．辩证唯物主义与历史唯物主义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．唯物主义和</w:t>
      </w:r>
      <w:r>
        <w:rPr>
          <w:sz w:val="22"/>
          <w:szCs w:val="22"/>
          <w:spacing w:val="-3"/>
        </w:rPr>
        <w:t>辩证法</w:t>
      </w:r>
    </w:p>
    <w:p>
      <w:pPr>
        <w:pStyle w:val="BodyText"/>
        <w:ind w:left="444"/>
        <w:spacing w:before="97"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4"/>
        </w:rPr>
        <w:t xml:space="preserve"> </w:t>
      </w:r>
      <w:r>
        <w:rPr>
          <w:sz w:val="22"/>
          <w:szCs w:val="22"/>
          <w:spacing w:val="-3"/>
        </w:rPr>
        <w:t>．剩余价值学说和劳动价值论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．科学社会主义</w:t>
      </w:r>
    </w:p>
    <w:p>
      <w:pPr>
        <w:pStyle w:val="BodyText"/>
        <w:ind w:left="13"/>
        <w:spacing w:before="99" w:line="220" w:lineRule="auto"/>
        <w:rPr>
          <w:sz w:val="22"/>
          <w:szCs w:val="22"/>
        </w:rPr>
      </w:pPr>
      <w:r>
        <w:rPr>
          <w:rFonts w:ascii="Calibri" w:hAnsi="Calibri" w:eastAsia="Calibri" w:cs="Calibri"/>
          <w:sz w:val="22"/>
          <w:szCs w:val="22"/>
          <w:spacing w:val="-2"/>
        </w:rPr>
        <w:t>10</w:t>
      </w:r>
      <w:r>
        <w:rPr>
          <w:rFonts w:ascii="Calibri" w:hAnsi="Calibri" w:eastAsia="Calibri" w:cs="Calibri"/>
          <w:sz w:val="22"/>
          <w:szCs w:val="22"/>
          <w:spacing w:val="-27"/>
        </w:rPr>
        <w:t xml:space="preserve"> </w:t>
      </w:r>
      <w:r>
        <w:rPr>
          <w:sz w:val="22"/>
          <w:szCs w:val="22"/>
          <w:spacing w:val="-2"/>
        </w:rPr>
        <w:t>、马克思主义最重要的理论品质是</w:t>
      </w:r>
      <w:r>
        <w:rPr>
          <w:sz w:val="22"/>
          <w:szCs w:val="22"/>
          <w:spacing w:val="-13"/>
        </w:rPr>
        <w:t>：</w:t>
      </w:r>
      <w:r>
        <w:rPr>
          <w:sz w:val="22"/>
          <w:szCs w:val="22"/>
          <w:spacing w:val="4"/>
        </w:rPr>
        <w:t xml:space="preserve">                          </w:t>
      </w:r>
      <w:r>
        <w:rPr>
          <w:sz w:val="22"/>
          <w:szCs w:val="22"/>
          <w:spacing w:val="-13"/>
        </w:rPr>
        <w:t>（</w:t>
      </w:r>
      <w:r>
        <w:rPr>
          <w:sz w:val="22"/>
          <w:szCs w:val="22"/>
          <w:spacing w:val="27"/>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．辩证唯物主义与历史唯物主义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．实现共产主</w:t>
      </w:r>
      <w:r>
        <w:rPr>
          <w:sz w:val="22"/>
          <w:szCs w:val="22"/>
          <w:spacing w:val="-3"/>
        </w:rPr>
        <w:t>义社会</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．致力于实现以劳动人民为主体的最广大人民的根本利益</w:t>
      </w:r>
    </w:p>
    <w:p>
      <w:pPr>
        <w:pStyle w:val="BodyText"/>
        <w:ind w:left="452"/>
        <w:spacing w:before="99" w:line="220" w:lineRule="auto"/>
        <w:rPr>
          <w:sz w:val="22"/>
          <w:szCs w:val="22"/>
        </w:rPr>
      </w:pPr>
      <w:r>
        <w:rPr>
          <w:rFonts w:ascii="Calibri" w:hAnsi="Calibri" w:eastAsia="Calibri" w:cs="Calibri"/>
          <w:sz w:val="22"/>
          <w:szCs w:val="22"/>
          <w:spacing w:val="-9"/>
        </w:rPr>
        <w:t>D</w:t>
      </w:r>
      <w:r>
        <w:rPr>
          <w:rFonts w:ascii="Calibri" w:hAnsi="Calibri" w:eastAsia="Calibri" w:cs="Calibri"/>
          <w:sz w:val="22"/>
          <w:szCs w:val="22"/>
          <w:spacing w:val="-3"/>
        </w:rPr>
        <w:t xml:space="preserve"> </w:t>
      </w:r>
      <w:r>
        <w:rPr>
          <w:sz w:val="22"/>
          <w:szCs w:val="22"/>
          <w:spacing w:val="-9"/>
        </w:rPr>
        <w:t>．坚持一切从实际出发，理论联系实际，实事求是，在实践中检验和发展真理</w:t>
      </w:r>
    </w:p>
    <w:p>
      <w:pPr>
        <w:pStyle w:val="BodyText"/>
        <w:ind w:left="13"/>
        <w:spacing w:before="98" w:line="219" w:lineRule="auto"/>
        <w:rPr>
          <w:sz w:val="22"/>
          <w:szCs w:val="22"/>
        </w:rPr>
      </w:pPr>
      <w:r>
        <w:rPr>
          <w:rFonts w:ascii="Calibri" w:hAnsi="Calibri" w:eastAsia="Calibri" w:cs="Calibri"/>
          <w:sz w:val="22"/>
          <w:szCs w:val="22"/>
          <w:spacing w:val="-3"/>
        </w:rPr>
        <w:t>11</w:t>
      </w:r>
      <w:r>
        <w:rPr>
          <w:rFonts w:ascii="Calibri" w:hAnsi="Calibri" w:eastAsia="Calibri" w:cs="Calibri"/>
          <w:sz w:val="22"/>
          <w:szCs w:val="22"/>
          <w:spacing w:val="-25"/>
        </w:rPr>
        <w:t xml:space="preserve"> </w:t>
      </w:r>
      <w:r>
        <w:rPr>
          <w:sz w:val="22"/>
          <w:szCs w:val="22"/>
          <w:spacing w:val="-3"/>
        </w:rPr>
        <w:t>、马克思主义最崇高的社会理想是</w:t>
      </w:r>
      <w:r>
        <w:rPr>
          <w:sz w:val="22"/>
          <w:szCs w:val="22"/>
          <w:spacing w:val="4"/>
        </w:rPr>
        <w:t xml:space="preserve">                         </w:t>
      </w:r>
      <w:r>
        <w:rPr>
          <w:sz w:val="22"/>
          <w:szCs w:val="22"/>
          <w:spacing w:val="3"/>
        </w:rPr>
        <w:t xml:space="preserve">   </w:t>
      </w:r>
      <w:r>
        <w:rPr>
          <w:sz w:val="22"/>
          <w:szCs w:val="22"/>
          <w:spacing w:val="-3"/>
        </w:rPr>
        <w:t>（</w:t>
      </w:r>
      <w:r>
        <w:rPr>
          <w:sz w:val="22"/>
          <w:szCs w:val="22"/>
          <w:spacing w:val="24"/>
        </w:rPr>
        <w:t xml:space="preserve">  </w:t>
      </w:r>
      <w:r>
        <w:rPr>
          <w:rFonts w:ascii="Calibri" w:hAnsi="Calibri" w:eastAsia="Calibri" w:cs="Calibri"/>
          <w:sz w:val="22"/>
          <w:szCs w:val="22"/>
          <w:spacing w:val="-3"/>
        </w:rPr>
        <w:t>B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．推翻资本主义社会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．实现共产主义社会</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．建立生产资料公有制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．建立无产阶级专政</w:t>
      </w:r>
    </w:p>
    <w:p>
      <w:pPr>
        <w:pStyle w:val="BodyText"/>
        <w:ind w:left="13"/>
        <w:spacing w:before="98" w:line="220" w:lineRule="auto"/>
        <w:rPr>
          <w:sz w:val="22"/>
          <w:szCs w:val="22"/>
        </w:rPr>
      </w:pPr>
      <w:r>
        <w:rPr>
          <w:rFonts w:ascii="Calibri" w:hAnsi="Calibri" w:eastAsia="Calibri" w:cs="Calibri"/>
          <w:sz w:val="22"/>
          <w:szCs w:val="22"/>
          <w:spacing w:val="-3"/>
        </w:rPr>
        <w:t>12</w:t>
      </w:r>
      <w:r>
        <w:rPr>
          <w:rFonts w:ascii="Calibri" w:hAnsi="Calibri" w:eastAsia="Calibri" w:cs="Calibri"/>
          <w:sz w:val="22"/>
          <w:szCs w:val="22"/>
          <w:spacing w:val="-25"/>
        </w:rPr>
        <w:t xml:space="preserve"> </w:t>
      </w:r>
      <w:r>
        <w:rPr>
          <w:sz w:val="22"/>
          <w:szCs w:val="22"/>
          <w:spacing w:val="-3"/>
        </w:rPr>
        <w:t>、马克思主义最鲜明的政治立场是</w:t>
      </w:r>
      <w:r>
        <w:rPr>
          <w:sz w:val="22"/>
          <w:szCs w:val="22"/>
          <w:spacing w:val="-11"/>
        </w:rPr>
        <w:t>：</w:t>
      </w:r>
      <w:r>
        <w:rPr>
          <w:sz w:val="22"/>
          <w:szCs w:val="22"/>
          <w:spacing w:val="4"/>
        </w:rPr>
        <w:t xml:space="preserve">                          </w:t>
      </w:r>
      <w:r>
        <w:rPr>
          <w:sz w:val="22"/>
          <w:szCs w:val="22"/>
          <w:spacing w:val="-11"/>
        </w:rPr>
        <w:t>（</w:t>
      </w:r>
      <w:r>
        <w:rPr>
          <w:sz w:val="22"/>
          <w:szCs w:val="22"/>
          <w:spacing w:val="18"/>
        </w:rPr>
        <w:t xml:space="preserve">   </w:t>
      </w:r>
      <w:r>
        <w:rPr>
          <w:rFonts w:ascii="Calibri" w:hAnsi="Calibri" w:eastAsia="Calibri" w:cs="Calibri"/>
          <w:sz w:val="22"/>
          <w:szCs w:val="22"/>
          <w:spacing w:val="-3"/>
        </w:rPr>
        <w:t>D  </w:t>
      </w:r>
      <w:r>
        <w:rPr>
          <w:sz w:val="22"/>
          <w:szCs w:val="22"/>
          <w:spacing w:val="-3"/>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．实现无产阶级政党执政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．于实现共产主义社会制度</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6"/>
        </w:rPr>
        <w:t xml:space="preserve"> </w:t>
      </w:r>
      <w:r>
        <w:rPr>
          <w:sz w:val="22"/>
          <w:szCs w:val="22"/>
          <w:spacing w:val="-2"/>
        </w:rPr>
        <w:t>．推翻资本主义社会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．致力于实现最广大人民的根本利益</w:t>
      </w:r>
    </w:p>
    <w:p>
      <w:pPr>
        <w:pStyle w:val="BodyText"/>
        <w:ind w:left="13"/>
        <w:spacing w:before="99" w:line="220" w:lineRule="auto"/>
        <w:rPr>
          <w:sz w:val="22"/>
          <w:szCs w:val="22"/>
        </w:rPr>
      </w:pPr>
      <w:r>
        <w:rPr>
          <w:rFonts w:ascii="Calibri" w:hAnsi="Calibri" w:eastAsia="Calibri" w:cs="Calibri"/>
          <w:sz w:val="22"/>
          <w:szCs w:val="22"/>
          <w:spacing w:val="-3"/>
        </w:rPr>
        <w:t>13</w:t>
      </w:r>
      <w:r>
        <w:rPr>
          <w:rFonts w:ascii="Calibri" w:hAnsi="Calibri" w:eastAsia="Calibri" w:cs="Calibri"/>
          <w:sz w:val="22"/>
          <w:szCs w:val="22"/>
          <w:spacing w:val="-24"/>
        </w:rPr>
        <w:t xml:space="preserve"> </w:t>
      </w:r>
      <w:r>
        <w:rPr>
          <w:sz w:val="22"/>
          <w:szCs w:val="22"/>
          <w:spacing w:val="-3"/>
        </w:rPr>
        <w:t>、马克思主义生命力的根源在于</w:t>
      </w:r>
      <w:r>
        <w:rPr>
          <w:sz w:val="22"/>
          <w:szCs w:val="22"/>
          <w:spacing w:val="-17"/>
        </w:rPr>
        <w:t>：</w:t>
      </w:r>
      <w:r>
        <w:rPr>
          <w:sz w:val="22"/>
          <w:szCs w:val="22"/>
        </w:rPr>
        <w:t xml:space="preserve">                             </w:t>
      </w:r>
      <w:r>
        <w:rPr>
          <w:sz w:val="22"/>
          <w:szCs w:val="22"/>
          <w:spacing w:val="-17"/>
        </w:rPr>
        <w:t>（</w:t>
      </w:r>
      <w:r>
        <w:rPr>
          <w:sz w:val="22"/>
          <w:szCs w:val="22"/>
          <w:spacing w:val="10"/>
        </w:rPr>
        <w:t xml:space="preserve">    </w:t>
      </w:r>
      <w:r>
        <w:rPr>
          <w:rFonts w:ascii="Calibri" w:hAnsi="Calibri" w:eastAsia="Calibri" w:cs="Calibri"/>
          <w:sz w:val="22"/>
          <w:szCs w:val="22"/>
          <w:spacing w:val="-3"/>
        </w:rPr>
        <w:t>C</w:t>
      </w:r>
      <w:r>
        <w:rPr>
          <w:sz w:val="22"/>
          <w:szCs w:val="22"/>
          <w:spacing w:val="-3"/>
        </w:rPr>
        <w:t>）</w:t>
      </w:r>
    </w:p>
    <w:p>
      <w:pPr>
        <w:pStyle w:val="BodyText"/>
        <w:ind w:left="437"/>
        <w:spacing w:before="98" w:line="219" w:lineRule="auto"/>
        <w:rPr>
          <w:sz w:val="22"/>
          <w:szCs w:val="22"/>
        </w:rPr>
      </w:pPr>
      <w:r>
        <w:rPr>
          <w:rFonts w:ascii="Calibri" w:hAnsi="Calibri" w:eastAsia="Calibri" w:cs="Calibri"/>
          <w:sz w:val="22"/>
          <w:szCs w:val="22"/>
          <w:spacing w:val="-2"/>
        </w:rPr>
        <w:t>A </w:t>
      </w:r>
      <w:r>
        <w:rPr>
          <w:sz w:val="22"/>
          <w:szCs w:val="22"/>
          <w:spacing w:val="-2"/>
        </w:rPr>
        <w:t>．唯物论与辩证法的统一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．科学性与阶级性的统一</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．以实践为基础的科学性与革命性的统一</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．以唯物史观和剩余价值学说为基础</w:t>
      </w:r>
    </w:p>
    <w:p>
      <w:pPr>
        <w:ind w:left="14" w:hanging="6"/>
        <w:spacing w:before="196"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7" w:firstLine="5"/>
        <w:spacing w:before="183" w:line="263" w:lineRule="auto"/>
        <w:rPr>
          <w:sz w:val="22"/>
          <w:szCs w:val="22"/>
        </w:rPr>
      </w:pPr>
      <w:r>
        <w:rPr>
          <w:rFonts w:ascii="Calibri" w:hAnsi="Calibri" w:eastAsia="Calibri" w:cs="Calibri"/>
          <w:sz w:val="22"/>
          <w:szCs w:val="22"/>
          <w:spacing w:val="-5"/>
        </w:rPr>
        <w:t>1</w:t>
      </w:r>
      <w:r>
        <w:rPr>
          <w:sz w:val="22"/>
          <w:szCs w:val="22"/>
          <w:spacing w:val="-5"/>
        </w:rPr>
        <w:t>、作为中国共产党和社会主义事业指导思想的马克思主义，是从广义上理解的</w:t>
      </w:r>
      <w:r>
        <w:rPr>
          <w:sz w:val="22"/>
          <w:szCs w:val="22"/>
          <w:spacing w:val="-6"/>
        </w:rPr>
        <w:t>马克思主义。</w:t>
      </w:r>
      <w:r>
        <w:rPr>
          <w:sz w:val="22"/>
          <w:szCs w:val="22"/>
        </w:rPr>
        <w:t xml:space="preserve"> </w:t>
      </w:r>
      <w:r>
        <w:rPr>
          <w:sz w:val="22"/>
          <w:szCs w:val="22"/>
          <w:spacing w:val="-1"/>
        </w:rPr>
        <w:t>它包括</w:t>
      </w:r>
      <w:r>
        <w:rPr>
          <w:sz w:val="22"/>
          <w:szCs w:val="22"/>
          <w:spacing w:val="-16"/>
        </w:rPr>
        <w:t>：</w:t>
      </w:r>
      <w:r>
        <w:rPr>
          <w:sz w:val="22"/>
          <w:szCs w:val="22"/>
        </w:rPr>
        <w:t xml:space="preserve">                                         </w:t>
      </w:r>
      <w:r>
        <w:rPr>
          <w:sz w:val="22"/>
          <w:szCs w:val="22"/>
          <w:spacing w:val="-16"/>
        </w:rPr>
        <w:t>（</w:t>
      </w:r>
      <w:r>
        <w:rPr>
          <w:sz w:val="22"/>
          <w:szCs w:val="22"/>
          <w:spacing w:val="7"/>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．马克思恩格斯创立的基本理论基本观点和学说的体系</w:t>
      </w:r>
    </w:p>
    <w:p>
      <w:pPr>
        <w:pStyle w:val="BodyText"/>
        <w:ind w:left="452"/>
        <w:spacing w:before="98" w:line="221" w:lineRule="auto"/>
        <w:rPr>
          <w:sz w:val="22"/>
          <w:szCs w:val="22"/>
        </w:rPr>
      </w:pPr>
      <w:r>
        <w:rPr>
          <w:rFonts w:ascii="Calibri" w:hAnsi="Calibri" w:eastAsia="Calibri" w:cs="Calibri"/>
          <w:sz w:val="22"/>
          <w:szCs w:val="22"/>
          <w:spacing w:val="-8"/>
        </w:rPr>
        <w:t>B</w:t>
      </w:r>
      <w:r>
        <w:rPr>
          <w:rFonts w:ascii="Calibri" w:hAnsi="Calibri" w:eastAsia="Calibri" w:cs="Calibri"/>
          <w:sz w:val="22"/>
          <w:szCs w:val="22"/>
          <w:spacing w:val="-20"/>
        </w:rPr>
        <w:t xml:space="preserve"> </w:t>
      </w:r>
      <w:r>
        <w:rPr>
          <w:sz w:val="22"/>
          <w:szCs w:val="22"/>
          <w:spacing w:val="-8"/>
        </w:rPr>
        <w:t>．列宁主义</w:t>
      </w:r>
    </w:p>
    <w:p>
      <w:pPr>
        <w:pStyle w:val="BodyText"/>
        <w:ind w:left="444"/>
        <w:spacing w:before="97"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9"/>
        </w:rPr>
        <w:t xml:space="preserve"> </w:t>
      </w:r>
      <w:r>
        <w:rPr>
          <w:sz w:val="22"/>
          <w:szCs w:val="22"/>
          <w:spacing w:val="-7"/>
        </w:rPr>
        <w:t>．毛泽东思想</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2"/>
        </w:rPr>
        <w:t xml:space="preserve"> </w:t>
      </w:r>
      <w:r>
        <w:rPr>
          <w:sz w:val="22"/>
          <w:szCs w:val="22"/>
          <w:spacing w:val="-7"/>
        </w:rPr>
        <w:t>．邓小平理论</w:t>
      </w:r>
    </w:p>
    <w:p>
      <w:pPr>
        <w:pStyle w:val="BodyText"/>
        <w:ind w:left="7"/>
        <w:spacing w:before="98" w:line="220" w:lineRule="auto"/>
        <w:rPr>
          <w:sz w:val="22"/>
          <w:szCs w:val="22"/>
        </w:rPr>
      </w:pPr>
      <w:r>
        <w:rPr>
          <w:rFonts w:ascii="Calibri" w:hAnsi="Calibri" w:eastAsia="Calibri" w:cs="Calibri"/>
          <w:sz w:val="22"/>
          <w:szCs w:val="22"/>
          <w:spacing w:val="-1"/>
        </w:rPr>
        <w:t>2</w:t>
      </w:r>
      <w:r>
        <w:rPr>
          <w:rFonts w:ascii="Calibri" w:hAnsi="Calibri" w:eastAsia="Calibri" w:cs="Calibri"/>
          <w:sz w:val="22"/>
          <w:szCs w:val="22"/>
          <w:spacing w:val="-26"/>
        </w:rPr>
        <w:t xml:space="preserve"> </w:t>
      </w:r>
      <w:r>
        <w:rPr>
          <w:sz w:val="22"/>
          <w:szCs w:val="22"/>
          <w:spacing w:val="-1"/>
        </w:rPr>
        <w:t>、马克思主义最直接的理论来源是</w:t>
      </w:r>
      <w:r>
        <w:rPr>
          <w:sz w:val="22"/>
          <w:szCs w:val="22"/>
          <w:spacing w:val="-9"/>
        </w:rPr>
        <w:t>：</w:t>
      </w:r>
      <w:r>
        <w:rPr>
          <w:sz w:val="22"/>
          <w:szCs w:val="22"/>
        </w:rPr>
        <w:t xml:space="preserve">                          </w:t>
      </w:r>
      <w:r>
        <w:rPr>
          <w:sz w:val="22"/>
          <w:szCs w:val="22"/>
          <w:spacing w:val="-9"/>
        </w:rPr>
        <w:t>（</w:t>
      </w:r>
      <w:r>
        <w:rPr>
          <w:sz w:val="22"/>
          <w:szCs w:val="22"/>
          <w:spacing w:val="12"/>
        </w:rPr>
        <w:t xml:space="preserve">   </w:t>
      </w:r>
      <w:r>
        <w:rPr>
          <w:rFonts w:ascii="Calibri" w:hAnsi="Calibri" w:eastAsia="Calibri" w:cs="Calibri"/>
          <w:sz w:val="22"/>
          <w:szCs w:val="22"/>
          <w:spacing w:val="-1"/>
        </w:rPr>
        <w:t>ABD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6"/>
        </w:rPr>
        <w:t xml:space="preserve"> </w:t>
      </w:r>
      <w:r>
        <w:rPr>
          <w:sz w:val="22"/>
          <w:szCs w:val="22"/>
          <w:spacing w:val="-5"/>
        </w:rPr>
        <w:t>．德国古典哲学</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．英国古典政治经济学</w:t>
      </w:r>
    </w:p>
    <w:p>
      <w:pPr>
        <w:pStyle w:val="BodyText"/>
        <w:ind w:left="444"/>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6"/>
        </w:rPr>
        <w:t xml:space="preserve"> </w:t>
      </w:r>
      <w:r>
        <w:rPr>
          <w:sz w:val="22"/>
          <w:szCs w:val="22"/>
          <w:spacing w:val="-5"/>
        </w:rPr>
        <w:t>．法国启蒙思想</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．英法空想社会主义</w:t>
      </w:r>
    </w:p>
    <w:p>
      <w:pPr>
        <w:pStyle w:val="BodyText"/>
        <w:ind w:left="5"/>
        <w:spacing w:before="99" w:line="220" w:lineRule="auto"/>
        <w:rPr>
          <w:sz w:val="22"/>
          <w:szCs w:val="22"/>
        </w:rPr>
      </w:pPr>
      <w:r>
        <w:rPr>
          <w:rFonts w:ascii="Calibri" w:hAnsi="Calibri" w:eastAsia="Calibri" w:cs="Calibri"/>
          <w:sz w:val="22"/>
          <w:szCs w:val="22"/>
        </w:rPr>
        <w:t>3</w:t>
      </w:r>
      <w:r>
        <w:rPr>
          <w:rFonts w:ascii="Calibri" w:hAnsi="Calibri" w:eastAsia="Calibri" w:cs="Calibri"/>
          <w:sz w:val="22"/>
          <w:szCs w:val="22"/>
          <w:spacing w:val="-26"/>
        </w:rPr>
        <w:t xml:space="preserve"> </w:t>
      </w:r>
      <w:r>
        <w:rPr>
          <w:sz w:val="22"/>
          <w:szCs w:val="22"/>
        </w:rPr>
        <w:t>、英国资产阶级古典政治经济学的主要代表人物有</w:t>
      </w:r>
      <w:r>
        <w:rPr>
          <w:sz w:val="22"/>
          <w:szCs w:val="22"/>
          <w:spacing w:val="-15"/>
        </w:rPr>
        <w:t>：</w:t>
      </w:r>
      <w:r>
        <w:rPr>
          <w:sz w:val="22"/>
          <w:szCs w:val="22"/>
        </w:rPr>
        <w:t xml:space="preserve">            </w:t>
      </w:r>
      <w:r>
        <w:rPr>
          <w:sz w:val="22"/>
          <w:szCs w:val="22"/>
          <w:spacing w:val="-15"/>
        </w:rPr>
        <w:t>（</w:t>
      </w:r>
      <w:r>
        <w:rPr>
          <w:sz w:val="22"/>
          <w:szCs w:val="22"/>
          <w:spacing w:val="17"/>
        </w:rPr>
        <w:t xml:space="preserve">  </w:t>
      </w:r>
      <w:r>
        <w:rPr>
          <w:rFonts w:ascii="Calibri" w:hAnsi="Calibri" w:eastAsia="Calibri" w:cs="Calibri"/>
          <w:sz w:val="22"/>
          <w:szCs w:val="22"/>
        </w:rPr>
        <w:t>AB        </w:t>
      </w:r>
      <w:r>
        <w:rPr>
          <w:sz w:val="22"/>
          <w:szCs w:val="22"/>
        </w:rPr>
        <w:t>）</w:t>
      </w:r>
    </w:p>
    <w:p>
      <w:pPr>
        <w:pStyle w:val="BodyText"/>
        <w:ind w:left="437"/>
        <w:spacing w:before="97" w:line="221"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．亚当</w:t>
      </w:r>
      <w:r>
        <w:rPr>
          <w:rFonts w:ascii="Calibri" w:hAnsi="Calibri" w:eastAsia="Calibri" w:cs="Calibri"/>
          <w:sz w:val="22"/>
          <w:szCs w:val="22"/>
          <w:spacing w:val="-6"/>
        </w:rPr>
        <w:t>·</w:t>
      </w:r>
      <w:r>
        <w:rPr>
          <w:sz w:val="22"/>
          <w:szCs w:val="22"/>
          <w:spacing w:val="-6"/>
        </w:rPr>
        <w:t>斯密</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．大卫</w:t>
      </w:r>
      <w:r>
        <w:rPr>
          <w:rFonts w:ascii="Calibri" w:hAnsi="Calibri" w:eastAsia="Calibri" w:cs="Calibri"/>
          <w:sz w:val="22"/>
          <w:szCs w:val="22"/>
          <w:spacing w:val="-6"/>
        </w:rPr>
        <w:t>·</w:t>
      </w:r>
      <w:r>
        <w:rPr>
          <w:sz w:val="22"/>
          <w:szCs w:val="22"/>
          <w:spacing w:val="-6"/>
        </w:rPr>
        <w:t>李嘉图</w:t>
      </w:r>
    </w:p>
    <w:p>
      <w:pPr>
        <w:pStyle w:val="BodyText"/>
        <w:ind w:left="444"/>
        <w:spacing w:before="97"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．马尔萨斯</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．西斯蒙第</w:t>
      </w:r>
    </w:p>
    <w:p>
      <w:pPr>
        <w:pStyle w:val="BodyText"/>
        <w:spacing w:before="98" w:line="220" w:lineRule="auto"/>
        <w:rPr>
          <w:sz w:val="22"/>
          <w:szCs w:val="22"/>
        </w:rPr>
      </w:pPr>
      <w:r>
        <w:rPr>
          <w:rFonts w:ascii="Calibri" w:hAnsi="Calibri" w:eastAsia="Calibri" w:cs="Calibri"/>
          <w:sz w:val="22"/>
          <w:szCs w:val="22"/>
          <w:spacing w:val="-2"/>
        </w:rPr>
        <w:t>4</w:t>
      </w:r>
      <w:r>
        <w:rPr>
          <w:rFonts w:ascii="Calibri" w:hAnsi="Calibri" w:eastAsia="Calibri" w:cs="Calibri"/>
          <w:sz w:val="22"/>
          <w:szCs w:val="22"/>
          <w:spacing w:val="-27"/>
        </w:rPr>
        <w:t xml:space="preserve"> </w:t>
      </w:r>
      <w:r>
        <w:rPr>
          <w:sz w:val="22"/>
          <w:szCs w:val="22"/>
          <w:spacing w:val="-2"/>
        </w:rPr>
        <w:t>、马克思恩格斯最重要的理论贡献是</w:t>
      </w:r>
      <w:r>
        <w:rPr>
          <w:sz w:val="22"/>
          <w:szCs w:val="22"/>
          <w:spacing w:val="-7"/>
        </w:rPr>
        <w:t>：</w:t>
      </w:r>
      <w:r>
        <w:rPr>
          <w:sz w:val="22"/>
          <w:szCs w:val="22"/>
        </w:rPr>
        <w:t xml:space="preserve">                        </w:t>
      </w:r>
      <w:r>
        <w:rPr>
          <w:sz w:val="22"/>
          <w:szCs w:val="22"/>
          <w:spacing w:val="-7"/>
        </w:rPr>
        <w:t>（</w:t>
      </w:r>
      <w:r>
        <w:rPr>
          <w:sz w:val="22"/>
          <w:szCs w:val="22"/>
          <w:spacing w:val="8"/>
        </w:rPr>
        <w:t xml:space="preserve">     </w:t>
      </w:r>
      <w:r>
        <w:rPr>
          <w:rFonts w:ascii="Calibri" w:hAnsi="Calibri" w:eastAsia="Calibri" w:cs="Calibri"/>
          <w:sz w:val="22"/>
          <w:szCs w:val="22"/>
          <w:spacing w:val="-2"/>
        </w:rPr>
        <w:t>CD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2"/>
        </w:rPr>
        <w:t xml:space="preserve"> </w:t>
      </w:r>
      <w:r>
        <w:rPr>
          <w:sz w:val="22"/>
          <w:szCs w:val="22"/>
          <w:spacing w:val="-6"/>
        </w:rPr>
        <w:t>．唯物辩证法</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．科学社会主义</w:t>
      </w:r>
    </w:p>
    <w:p>
      <w:pPr>
        <w:pStyle w:val="BodyText"/>
        <w:ind w:left="444"/>
        <w:spacing w:before="98"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1"/>
        </w:rPr>
        <w:t xml:space="preserve"> </w:t>
      </w:r>
      <w:r>
        <w:rPr>
          <w:sz w:val="22"/>
          <w:szCs w:val="22"/>
          <w:spacing w:val="-6"/>
        </w:rPr>
        <w:t>．唯物史观</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5"/>
        </w:rPr>
        <w:t xml:space="preserve"> </w:t>
      </w:r>
      <w:r>
        <w:rPr>
          <w:sz w:val="22"/>
          <w:szCs w:val="22"/>
          <w:spacing w:val="-6"/>
        </w:rPr>
        <w:t>．剩余价值学说</w:t>
      </w:r>
    </w:p>
    <w:p>
      <w:pPr>
        <w:pStyle w:val="BodyText"/>
        <w:ind w:left="5"/>
        <w:spacing w:before="100" w:line="220" w:lineRule="auto"/>
        <w:rPr>
          <w:sz w:val="22"/>
          <w:szCs w:val="22"/>
        </w:rPr>
      </w:pPr>
      <w:r>
        <w:rPr>
          <w:rFonts w:ascii="Calibri" w:hAnsi="Calibri" w:eastAsia="Calibri" w:cs="Calibri"/>
          <w:sz w:val="22"/>
          <w:szCs w:val="22"/>
          <w:spacing w:val="-2"/>
        </w:rPr>
        <w:t>5</w:t>
      </w:r>
      <w:r>
        <w:rPr>
          <w:rFonts w:ascii="Calibri" w:hAnsi="Calibri" w:eastAsia="Calibri" w:cs="Calibri"/>
          <w:sz w:val="22"/>
          <w:szCs w:val="22"/>
          <w:spacing w:val="-26"/>
        </w:rPr>
        <w:t xml:space="preserve"> </w:t>
      </w:r>
      <w:r>
        <w:rPr>
          <w:sz w:val="22"/>
          <w:szCs w:val="22"/>
          <w:spacing w:val="-2"/>
        </w:rPr>
        <w:t>、马克思主义理论体系所涵盖的领域有</w:t>
      </w:r>
      <w:r>
        <w:rPr>
          <w:sz w:val="22"/>
          <w:szCs w:val="22"/>
          <w:spacing w:val="-12"/>
        </w:rPr>
        <w:t>：</w:t>
      </w:r>
      <w:r>
        <w:rPr>
          <w:sz w:val="22"/>
          <w:szCs w:val="22"/>
        </w:rPr>
        <w:t xml:space="preserve">                      </w:t>
      </w:r>
      <w:r>
        <w:rPr>
          <w:sz w:val="22"/>
          <w:szCs w:val="22"/>
          <w:spacing w:val="-12"/>
        </w:rPr>
        <w:t>（</w:t>
      </w:r>
      <w:r>
        <w:rPr>
          <w:sz w:val="22"/>
          <w:szCs w:val="22"/>
          <w:spacing w:val="17"/>
        </w:rPr>
        <w:t xml:space="preserve">  </w:t>
      </w:r>
      <w:r>
        <w:rPr>
          <w:rFonts w:ascii="Calibri" w:hAnsi="Calibri" w:eastAsia="Calibri" w:cs="Calibri"/>
          <w:sz w:val="22"/>
          <w:szCs w:val="22"/>
          <w:spacing w:val="-2"/>
        </w:rPr>
        <w:t>ABCD</w:t>
      </w:r>
      <w:r>
        <w:rPr>
          <w:rFonts w:ascii="Calibri" w:hAnsi="Calibri" w:eastAsia="Calibri" w:cs="Calibri"/>
          <w:sz w:val="22"/>
          <w:szCs w:val="22"/>
          <w:spacing w:val="5"/>
        </w:rPr>
        <w:t xml:space="preserve">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7"/>
        </w:rPr>
        <w:t xml:space="preserve"> </w:t>
      </w:r>
      <w:r>
        <w:rPr>
          <w:sz w:val="22"/>
          <w:szCs w:val="22"/>
          <w:spacing w:val="-6"/>
        </w:rPr>
        <w:t>．政治和经济</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．文化和军事</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3"/>
        </w:rPr>
        <w:t xml:space="preserve"> </w:t>
      </w:r>
      <w:r>
        <w:rPr>
          <w:sz w:val="22"/>
          <w:szCs w:val="22"/>
          <w:spacing w:val="-5"/>
        </w:rPr>
        <w:t>．哲学和历史</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．人类社会发展与自然的关系</w:t>
      </w:r>
    </w:p>
    <w:p>
      <w:pPr>
        <w:pStyle w:val="BodyText"/>
        <w:ind w:left="6"/>
        <w:spacing w:before="99" w:line="220" w:lineRule="auto"/>
        <w:rPr>
          <w:sz w:val="22"/>
          <w:szCs w:val="22"/>
        </w:rPr>
      </w:pPr>
      <w:r>
        <w:rPr>
          <w:rFonts w:ascii="Calibri" w:hAnsi="Calibri" w:eastAsia="Calibri" w:cs="Calibri"/>
          <w:sz w:val="22"/>
          <w:szCs w:val="22"/>
        </w:rPr>
        <w:t>6</w:t>
      </w:r>
      <w:r>
        <w:rPr>
          <w:rFonts w:ascii="Calibri" w:hAnsi="Calibri" w:eastAsia="Calibri" w:cs="Calibri"/>
          <w:sz w:val="22"/>
          <w:szCs w:val="22"/>
          <w:spacing w:val="-27"/>
        </w:rPr>
        <w:t xml:space="preserve"> </w:t>
      </w:r>
      <w:r>
        <w:rPr>
          <w:sz w:val="22"/>
          <w:szCs w:val="22"/>
        </w:rPr>
        <w:t>、马克思主义理论体系的主要组成部分是</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rPr>
        <w:t>A</w:t>
      </w:r>
      <w:r>
        <w:rPr>
          <w:rFonts w:ascii="Calibri" w:hAnsi="Calibri" w:eastAsia="Calibri" w:cs="Calibri"/>
          <w:sz w:val="22"/>
          <w:szCs w:val="22"/>
          <w:spacing w:val="-1"/>
        </w:rPr>
        <w:t>BC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．马克思主义哲学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．马克思主义政治经济学</w:t>
      </w:r>
    </w:p>
    <w:p>
      <w:pPr>
        <w:pStyle w:val="BodyText"/>
        <w:ind w:left="444"/>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6"/>
        </w:rPr>
        <w:t xml:space="preserve"> </w:t>
      </w:r>
      <w:r>
        <w:rPr>
          <w:sz w:val="22"/>
          <w:szCs w:val="22"/>
          <w:spacing w:val="-5"/>
        </w:rPr>
        <w:t>．科学社会主义</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．马克思主义人类学</w:t>
      </w:r>
    </w:p>
    <w:p>
      <w:pPr>
        <w:spacing w:line="219" w:lineRule="auto"/>
        <w:sectPr>
          <w:footerReference w:type="default" r:id="rId2"/>
          <w:pgSz w:w="11920" w:h="16840"/>
          <w:pgMar w:top="710" w:right="1519" w:bottom="1104" w:left="1685"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5"/>
        <w:spacing w:before="71" w:line="220" w:lineRule="auto"/>
        <w:rPr>
          <w:sz w:val="22"/>
          <w:szCs w:val="22"/>
        </w:rPr>
      </w:pPr>
      <w:bookmarkStart w:name="bookmark12" w:id="13"/>
      <w:bookmarkEnd w:id="13"/>
      <w:r>
        <w:rPr>
          <w:rFonts w:ascii="Calibri" w:hAnsi="Calibri" w:eastAsia="Calibri" w:cs="Calibri"/>
          <w:sz w:val="22"/>
          <w:szCs w:val="22"/>
        </w:rPr>
        <w:t>7</w:t>
      </w:r>
      <w:r>
        <w:rPr>
          <w:rFonts w:ascii="Calibri" w:hAnsi="Calibri" w:eastAsia="Calibri" w:cs="Calibri"/>
          <w:sz w:val="22"/>
          <w:szCs w:val="22"/>
          <w:spacing w:val="-26"/>
        </w:rPr>
        <w:t xml:space="preserve"> </w:t>
      </w:r>
      <w:r>
        <w:rPr>
          <w:sz w:val="22"/>
          <w:szCs w:val="22"/>
        </w:rPr>
        <w:t>、标志现代无产阶级作为独立的政治力量登上历史舞台的事件有</w:t>
      </w:r>
      <w:r>
        <w:rPr>
          <w:sz w:val="22"/>
          <w:szCs w:val="22"/>
          <w:spacing w:val="-11"/>
        </w:rPr>
        <w:t>：（</w:t>
      </w:r>
      <w:r>
        <w:rPr>
          <w:sz w:val="22"/>
          <w:szCs w:val="22"/>
          <w:spacing w:val="1"/>
        </w:rPr>
        <w:t xml:space="preserve">   </w:t>
      </w:r>
      <w:r>
        <w:rPr>
          <w:rFonts w:ascii="Calibri" w:hAnsi="Calibri" w:eastAsia="Calibri" w:cs="Calibri"/>
          <w:sz w:val="22"/>
          <w:szCs w:val="22"/>
        </w:rPr>
        <w:t>ABD </w:t>
      </w:r>
      <w:r>
        <w:rPr>
          <w:rFonts w:ascii="Calibri" w:hAnsi="Calibri" w:eastAsia="Calibri" w:cs="Calibri"/>
          <w:sz w:val="22"/>
          <w:szCs w:val="22"/>
          <w:spacing w:val="-1"/>
        </w:rPr>
        <w:t xml:space="preserve">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2"/>
        </w:rPr>
        <w:t xml:space="preserve"> </w:t>
      </w:r>
      <w:r>
        <w:rPr>
          <w:sz w:val="22"/>
          <w:szCs w:val="22"/>
          <w:spacing w:val="-5"/>
        </w:rPr>
        <w:t>．法国里昂工人起义</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7"/>
        </w:rPr>
        <w:t xml:space="preserve"> </w:t>
      </w:r>
      <w:r>
        <w:rPr>
          <w:sz w:val="22"/>
          <w:szCs w:val="22"/>
          <w:spacing w:val="-5"/>
        </w:rPr>
        <w:t>．英国宪章运动</w:t>
      </w:r>
    </w:p>
    <w:p>
      <w:pPr>
        <w:pStyle w:val="BodyText"/>
        <w:ind w:left="444"/>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6"/>
        </w:rPr>
        <w:t xml:space="preserve"> </w:t>
      </w:r>
      <w:r>
        <w:rPr>
          <w:sz w:val="22"/>
          <w:szCs w:val="22"/>
          <w:spacing w:val="-5"/>
        </w:rPr>
        <w:t>．巴黎公社</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．德国西里西亚纺织工人起义</w:t>
      </w:r>
    </w:p>
    <w:p>
      <w:pPr>
        <w:pStyle w:val="BodyText"/>
        <w:ind w:left="3"/>
        <w:spacing w:before="97" w:line="220" w:lineRule="auto"/>
        <w:rPr>
          <w:sz w:val="22"/>
          <w:szCs w:val="22"/>
        </w:rPr>
      </w:pPr>
      <w:r>
        <w:rPr>
          <w:rFonts w:ascii="Calibri" w:hAnsi="Calibri" w:eastAsia="Calibri" w:cs="Calibri"/>
          <w:sz w:val="22"/>
          <w:szCs w:val="22"/>
        </w:rPr>
        <w:t>8</w:t>
      </w:r>
      <w:r>
        <w:rPr>
          <w:rFonts w:ascii="Calibri" w:hAnsi="Calibri" w:eastAsia="Calibri" w:cs="Calibri"/>
          <w:sz w:val="22"/>
          <w:szCs w:val="22"/>
          <w:spacing w:val="-26"/>
        </w:rPr>
        <w:t xml:space="preserve"> </w:t>
      </w:r>
      <w:r>
        <w:rPr>
          <w:sz w:val="22"/>
          <w:szCs w:val="22"/>
        </w:rPr>
        <w:t>、马克思主义的产生，是众多因素推动的结果。这些因素主要有</w:t>
      </w:r>
      <w:r>
        <w:rPr>
          <w:sz w:val="22"/>
          <w:szCs w:val="22"/>
          <w:spacing w:val="-11"/>
        </w:rPr>
        <w:t>：（</w:t>
      </w:r>
      <w:r>
        <w:rPr>
          <w:sz w:val="22"/>
          <w:szCs w:val="22"/>
          <w:spacing w:val="11"/>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．资本主义经济的发展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．马克思恩格斯的革命实践</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．无产阶级作为独立的政治力量登上历史舞台</w:t>
      </w:r>
    </w:p>
    <w:p>
      <w:pPr>
        <w:pStyle w:val="BodyText"/>
        <w:ind w:left="452"/>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．马克思恩格斯对人类文明成果的继承与创新</w:t>
      </w:r>
    </w:p>
    <w:p>
      <w:pPr>
        <w:spacing w:line="326" w:lineRule="auto"/>
        <w:rPr>
          <w:rFonts w:ascii="Arial"/>
          <w:sz w:val="21"/>
        </w:rPr>
      </w:pPr>
      <w:r/>
    </w:p>
    <w:p>
      <w:pPr>
        <w:spacing w:line="327" w:lineRule="auto"/>
        <w:rPr>
          <w:rFonts w:ascii="Arial"/>
          <w:sz w:val="21"/>
        </w:rPr>
      </w:pPr>
      <w:r/>
    </w:p>
    <w:p>
      <w:pPr>
        <w:ind w:left="1766"/>
        <w:spacing w:before="101" w:line="226" w:lineRule="auto"/>
        <w:outlineLvl w:val="0"/>
        <w:rPr>
          <w:rFonts w:ascii="SimHei" w:hAnsi="SimHei" w:eastAsia="SimHei" w:cs="SimHei"/>
          <w:sz w:val="31"/>
          <w:szCs w:val="31"/>
        </w:rPr>
      </w:pPr>
      <w:bookmarkStart w:name="bookmark2" w:id="14"/>
      <w:bookmarkEnd w:id="14"/>
      <w:r>
        <w:rPr>
          <w:rFonts w:ascii="SimHei" w:hAnsi="SimHei" w:eastAsia="SimHei" w:cs="SimHei"/>
          <w:sz w:val="31"/>
          <w:szCs w:val="31"/>
          <w:spacing w:val="8"/>
        </w:rPr>
        <w:t>第一章</w:t>
      </w:r>
      <w:r>
        <w:rPr>
          <w:rFonts w:ascii="SimHei" w:hAnsi="SimHei" w:eastAsia="SimHei" w:cs="SimHei"/>
          <w:sz w:val="31"/>
          <w:szCs w:val="31"/>
          <w:spacing w:val="8"/>
        </w:rPr>
        <w:t xml:space="preserve">  </w:t>
      </w:r>
      <w:r>
        <w:rPr>
          <w:rFonts w:ascii="SimHei" w:hAnsi="SimHei" w:eastAsia="SimHei" w:cs="SimHei"/>
          <w:sz w:val="31"/>
          <w:szCs w:val="31"/>
          <w:spacing w:val="8"/>
        </w:rPr>
        <w:t>世界的物质性及其发展规律</w:t>
      </w:r>
    </w:p>
    <w:p>
      <w:pPr>
        <w:spacing w:line="355" w:lineRule="auto"/>
        <w:rPr>
          <w:rFonts w:ascii="Arial"/>
          <w:sz w:val="21"/>
        </w:rPr>
      </w:pPr>
      <w:r/>
    </w:p>
    <w:p>
      <w:pPr>
        <w:spacing w:line="355" w:lineRule="auto"/>
        <w:rPr>
          <w:rFonts w:ascii="Arial"/>
          <w:sz w:val="21"/>
        </w:rPr>
      </w:pPr>
      <w:r/>
    </w:p>
    <w:p>
      <w:pPr>
        <w:ind w:left="11" w:right="2" w:hanging="3"/>
        <w:spacing w:before="78"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3"/>
        <w:spacing w:before="185" w:line="219" w:lineRule="auto"/>
        <w:rPr>
          <w:sz w:val="22"/>
          <w:szCs w:val="22"/>
        </w:rPr>
      </w:pPr>
      <w:r>
        <w:rPr>
          <w:rFonts w:ascii="Calibri" w:hAnsi="Calibri" w:eastAsia="Calibri" w:cs="Calibri"/>
          <w:sz w:val="22"/>
          <w:szCs w:val="22"/>
          <w:spacing w:val="-1"/>
        </w:rPr>
        <w:t>1</w:t>
      </w:r>
      <w:r>
        <w:rPr>
          <w:rFonts w:ascii="Calibri" w:hAnsi="Calibri" w:eastAsia="Calibri" w:cs="Calibri"/>
          <w:sz w:val="22"/>
          <w:szCs w:val="22"/>
          <w:spacing w:val="-27"/>
        </w:rPr>
        <w:t xml:space="preserve"> </w:t>
      </w:r>
      <w:r>
        <w:rPr>
          <w:sz w:val="22"/>
          <w:szCs w:val="22"/>
          <w:spacing w:val="-1"/>
        </w:rPr>
        <w:t>、在哲学史上第一次科学地对哲学基本问题作出完整概括和论证的是</w:t>
      </w:r>
      <w:r>
        <w:rPr>
          <w:sz w:val="22"/>
          <w:szCs w:val="22"/>
          <w:spacing w:val="-44"/>
          <w:w w:val="75"/>
        </w:rPr>
        <w:t>：（</w:t>
      </w:r>
      <w:r>
        <w:rPr>
          <w:sz w:val="22"/>
          <w:szCs w:val="22"/>
          <w:spacing w:val="8"/>
        </w:rPr>
        <w:t xml:space="preserve">  </w:t>
      </w:r>
      <w:r>
        <w:rPr>
          <w:rFonts w:ascii="Calibri" w:hAnsi="Calibri" w:eastAsia="Calibri" w:cs="Calibri"/>
          <w:sz w:val="22"/>
          <w:szCs w:val="22"/>
          <w:spacing w:val="-1"/>
        </w:rPr>
        <w:t>D </w:t>
      </w:r>
      <w:r>
        <w:rPr>
          <w:rFonts w:ascii="Calibri" w:hAnsi="Calibri" w:eastAsia="Calibri" w:cs="Calibri"/>
          <w:sz w:val="22"/>
          <w:szCs w:val="22"/>
          <w:spacing w:val="-2"/>
        </w:rPr>
        <w:t xml:space="preserve">   </w:t>
      </w:r>
      <w:r>
        <w:rPr>
          <w:sz w:val="22"/>
          <w:szCs w:val="22"/>
          <w:spacing w:val="-2"/>
        </w:rPr>
        <w:t>）</w:t>
      </w:r>
    </w:p>
    <w:p>
      <w:pPr>
        <w:pStyle w:val="BodyText"/>
        <w:ind w:left="437"/>
        <w:spacing w:before="99"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．黑格尔               </w:t>
      </w:r>
      <w:r>
        <w:rPr>
          <w:sz w:val="22"/>
          <w:szCs w:val="22"/>
          <w:spacing w:val="-5"/>
        </w:rPr>
        <w:t xml:space="preserve">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．费尔巴哈</w:t>
      </w:r>
    </w:p>
    <w:p>
      <w:pPr>
        <w:pStyle w:val="BodyText"/>
        <w:ind w:left="444"/>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．马克思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．恩格斯</w:t>
      </w:r>
    </w:p>
    <w:p>
      <w:pPr>
        <w:pStyle w:val="BodyText"/>
        <w:ind w:left="7"/>
        <w:spacing w:before="98" w:line="219" w:lineRule="auto"/>
        <w:rPr>
          <w:sz w:val="22"/>
          <w:szCs w:val="22"/>
        </w:rPr>
      </w:pPr>
      <w:r>
        <w:rPr>
          <w:rFonts w:ascii="Calibri" w:hAnsi="Calibri" w:eastAsia="Calibri" w:cs="Calibri"/>
          <w:sz w:val="22"/>
          <w:szCs w:val="22"/>
          <w:spacing w:val="-5"/>
        </w:rPr>
        <w:t>2</w:t>
      </w:r>
      <w:r>
        <w:rPr>
          <w:rFonts w:ascii="Calibri" w:hAnsi="Calibri" w:eastAsia="Calibri" w:cs="Calibri"/>
          <w:sz w:val="22"/>
          <w:szCs w:val="22"/>
          <w:spacing w:val="-26"/>
        </w:rPr>
        <w:t xml:space="preserve"> </w:t>
      </w:r>
      <w:r>
        <w:rPr>
          <w:sz w:val="22"/>
          <w:szCs w:val="22"/>
          <w:spacing w:val="-5"/>
        </w:rPr>
        <w:t>、哲学基本问题是</w:t>
      </w:r>
      <w:r>
        <w:rPr>
          <w:sz w:val="22"/>
          <w:szCs w:val="22"/>
          <w:spacing w:val="-13"/>
        </w:rPr>
        <w:t>：</w:t>
      </w:r>
      <w:r>
        <w:rPr>
          <w:sz w:val="22"/>
          <w:szCs w:val="22"/>
        </w:rPr>
        <w:t xml:space="preserve">                                          </w:t>
      </w:r>
      <w:r>
        <w:rPr>
          <w:sz w:val="22"/>
          <w:szCs w:val="22"/>
          <w:spacing w:val="-13"/>
        </w:rPr>
        <w:t>（</w:t>
      </w:r>
      <w:r>
        <w:rPr>
          <w:sz w:val="22"/>
          <w:szCs w:val="22"/>
          <w:spacing w:val="22"/>
        </w:rPr>
        <w:t xml:space="preserve">  </w:t>
      </w:r>
      <w:r>
        <w:rPr>
          <w:rFonts w:ascii="Calibri" w:hAnsi="Calibri" w:eastAsia="Calibri" w:cs="Calibri"/>
          <w:sz w:val="22"/>
          <w:szCs w:val="22"/>
          <w:spacing w:val="-5"/>
        </w:rPr>
        <w:t>C</w:t>
      </w:r>
      <w:r>
        <w:rPr>
          <w:rFonts w:ascii="Calibri" w:hAnsi="Calibri" w:eastAsia="Calibri" w:cs="Calibri"/>
          <w:sz w:val="22"/>
          <w:szCs w:val="22"/>
          <w:spacing w:val="5"/>
        </w:rPr>
        <w:t xml:space="preserve">    </w:t>
      </w:r>
      <w:r>
        <w:rPr>
          <w:sz w:val="22"/>
          <w:szCs w:val="22"/>
          <w:spacing w:val="-5"/>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．人与周围世界的基本联系问题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．思维和存在的问题</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．思维和存在的关系问题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．人</w:t>
      </w:r>
      <w:r>
        <w:rPr>
          <w:sz w:val="22"/>
          <w:szCs w:val="22"/>
          <w:spacing w:val="-3"/>
        </w:rPr>
        <w:t>的本质问题</w:t>
      </w:r>
    </w:p>
    <w:p>
      <w:pPr>
        <w:pStyle w:val="BodyText"/>
        <w:ind w:left="5"/>
        <w:spacing w:before="98" w:line="221" w:lineRule="auto"/>
        <w:rPr>
          <w:sz w:val="22"/>
          <w:szCs w:val="22"/>
        </w:rPr>
      </w:pPr>
      <w:r>
        <w:rPr>
          <w:rFonts w:ascii="Calibri" w:hAnsi="Calibri" w:eastAsia="Calibri" w:cs="Calibri"/>
          <w:sz w:val="22"/>
          <w:szCs w:val="22"/>
          <w:spacing w:val="-2"/>
        </w:rPr>
        <w:t>3</w:t>
      </w:r>
      <w:r>
        <w:rPr>
          <w:rFonts w:ascii="Calibri" w:hAnsi="Calibri" w:eastAsia="Calibri" w:cs="Calibri"/>
          <w:sz w:val="22"/>
          <w:szCs w:val="22"/>
          <w:spacing w:val="-27"/>
        </w:rPr>
        <w:t xml:space="preserve"> </w:t>
      </w:r>
      <w:r>
        <w:rPr>
          <w:sz w:val="22"/>
          <w:szCs w:val="22"/>
          <w:spacing w:val="-2"/>
        </w:rPr>
        <w:t>、划分唯物主义和唯心主义的标准是</w:t>
      </w:r>
      <w:r>
        <w:rPr>
          <w:sz w:val="22"/>
          <w:szCs w:val="22"/>
          <w:spacing w:val="-16"/>
        </w:rPr>
        <w:t>：</w:t>
      </w:r>
      <w:r>
        <w:rPr>
          <w:sz w:val="22"/>
          <w:szCs w:val="22"/>
          <w:spacing w:val="4"/>
        </w:rPr>
        <w:t xml:space="preserve">                         </w:t>
      </w:r>
      <w:r>
        <w:rPr>
          <w:sz w:val="22"/>
          <w:szCs w:val="22"/>
          <w:spacing w:val="-16"/>
        </w:rPr>
        <w:t>（</w:t>
      </w:r>
      <w:r>
        <w:rPr>
          <w:sz w:val="22"/>
          <w:szCs w:val="22"/>
          <w:spacing w:val="19"/>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7"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．是否承认世界的统一性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．物质与意识何者为第一性的问题</w:t>
      </w:r>
    </w:p>
    <w:p>
      <w:pPr>
        <w:pStyle w:val="BodyText"/>
        <w:ind w:left="444"/>
        <w:spacing w:before="98"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．物质与意识是否具有同一性的问题</w:t>
      </w:r>
    </w:p>
    <w:p>
      <w:pPr>
        <w:pStyle w:val="BodyText"/>
        <w:ind w:left="452"/>
        <w:spacing w:before="97"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．世界是联系发展的还是孤立静止的</w:t>
      </w:r>
    </w:p>
    <w:p>
      <w:pPr>
        <w:pStyle w:val="BodyText"/>
        <w:spacing w:before="99" w:line="220" w:lineRule="auto"/>
        <w:rPr>
          <w:sz w:val="22"/>
          <w:szCs w:val="22"/>
        </w:rPr>
      </w:pPr>
      <w:r>
        <w:rPr>
          <w:rFonts w:ascii="Calibri" w:hAnsi="Calibri" w:eastAsia="Calibri" w:cs="Calibri"/>
          <w:sz w:val="22"/>
          <w:szCs w:val="22"/>
          <w:spacing w:val="-3"/>
        </w:rPr>
        <w:t>4</w:t>
      </w:r>
      <w:r>
        <w:rPr>
          <w:rFonts w:ascii="Calibri" w:hAnsi="Calibri" w:eastAsia="Calibri" w:cs="Calibri"/>
          <w:sz w:val="22"/>
          <w:szCs w:val="22"/>
          <w:spacing w:val="-26"/>
        </w:rPr>
        <w:t xml:space="preserve"> </w:t>
      </w:r>
      <w:r>
        <w:rPr>
          <w:sz w:val="22"/>
          <w:szCs w:val="22"/>
          <w:spacing w:val="-3"/>
        </w:rPr>
        <w:t>、一切唯心主义都主张</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37"/>
        </w:rPr>
        <w:t xml:space="preserve"> </w:t>
      </w:r>
      <w:r>
        <w:rPr>
          <w:rFonts w:ascii="Calibri" w:hAnsi="Calibri" w:eastAsia="Calibri" w:cs="Calibri"/>
          <w:sz w:val="22"/>
          <w:szCs w:val="22"/>
          <w:spacing w:val="-3"/>
        </w:rPr>
        <w:t>A</w:t>
      </w:r>
      <w:r>
        <w:rPr>
          <w:rFonts w:ascii="Calibri" w:hAnsi="Calibri" w:eastAsia="Calibri" w:cs="Calibri"/>
          <w:sz w:val="22"/>
          <w:szCs w:val="22"/>
          <w:spacing w:val="5"/>
        </w:rPr>
        <w:t xml:space="preserve">      </w:t>
      </w:r>
      <w:r>
        <w:rPr>
          <w:sz w:val="22"/>
          <w:szCs w:val="22"/>
          <w:spacing w:val="-3"/>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．精神是世界的本原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．世界是“</w:t>
      </w:r>
      <w:r>
        <w:rPr>
          <w:sz w:val="22"/>
          <w:szCs w:val="22"/>
          <w:spacing w:val="-3"/>
        </w:rPr>
        <w:t>绝对精神</w:t>
      </w:r>
      <w:r>
        <w:rPr>
          <w:sz w:val="22"/>
          <w:szCs w:val="22"/>
          <w:spacing w:val="-81"/>
        </w:rPr>
        <w:t xml:space="preserve"> </w:t>
      </w:r>
      <w:r>
        <w:rPr>
          <w:sz w:val="22"/>
          <w:szCs w:val="22"/>
          <w:spacing w:val="-3"/>
        </w:rPr>
        <w:t>”的外化</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．思维依赖于存在</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．存在就是被感知</w:t>
      </w:r>
    </w:p>
    <w:p>
      <w:pPr>
        <w:pStyle w:val="BodyText"/>
        <w:ind w:left="4" w:firstLine="1"/>
        <w:spacing w:before="99" w:line="261" w:lineRule="auto"/>
        <w:rPr>
          <w:sz w:val="22"/>
          <w:szCs w:val="22"/>
        </w:rPr>
      </w:pPr>
      <w:r>
        <w:rPr>
          <w:rFonts w:ascii="Calibri" w:hAnsi="Calibri" w:eastAsia="Calibri" w:cs="Calibri"/>
          <w:sz w:val="22"/>
          <w:szCs w:val="22"/>
          <w:spacing w:val="-1"/>
        </w:rPr>
        <w:t>5</w:t>
      </w:r>
      <w:r>
        <w:rPr>
          <w:sz w:val="22"/>
          <w:szCs w:val="22"/>
          <w:spacing w:val="-1"/>
        </w:rPr>
        <w:t>、对哲学基本问题第二个方面即思维能否</w:t>
      </w:r>
      <w:r>
        <w:rPr>
          <w:sz w:val="22"/>
          <w:szCs w:val="22"/>
          <w:spacing w:val="-2"/>
        </w:rPr>
        <w:t>认识或正确认识存在、或者世界是否可知的问题</w:t>
      </w:r>
      <w:r>
        <w:rPr>
          <w:sz w:val="22"/>
          <w:szCs w:val="22"/>
        </w:rPr>
        <w:t xml:space="preserve"> </w:t>
      </w:r>
      <w:r>
        <w:rPr>
          <w:sz w:val="22"/>
          <w:szCs w:val="22"/>
        </w:rPr>
        <w:t>作不同回答，哲学上划分为</w:t>
      </w:r>
      <w:r>
        <w:rPr>
          <w:sz w:val="22"/>
          <w:szCs w:val="22"/>
          <w:spacing w:val="-15"/>
        </w:rPr>
        <w:t>：</w:t>
      </w:r>
      <w:r>
        <w:rPr>
          <w:sz w:val="22"/>
          <w:szCs w:val="22"/>
          <w:spacing w:val="4"/>
        </w:rPr>
        <w:t xml:space="preserve">                          </w:t>
      </w:r>
      <w:r>
        <w:rPr>
          <w:sz w:val="22"/>
          <w:szCs w:val="22"/>
          <w:spacing w:val="-15"/>
        </w:rPr>
        <w:t>（</w:t>
      </w:r>
      <w:r>
        <w:rPr>
          <w:sz w:val="22"/>
          <w:szCs w:val="22"/>
          <w:spacing w:val="23"/>
        </w:rPr>
        <w:t xml:space="preserve">  </w:t>
      </w:r>
      <w:r>
        <w:rPr>
          <w:rFonts w:ascii="Calibri" w:hAnsi="Calibri" w:eastAsia="Calibri" w:cs="Calibri"/>
          <w:sz w:val="22"/>
          <w:szCs w:val="22"/>
        </w:rPr>
        <w:t>C    </w:t>
      </w:r>
      <w:r>
        <w:rPr>
          <w:sz w:val="22"/>
          <w:szCs w:val="22"/>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．唯物主义和唯心主义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．反映论和先验论</w:t>
      </w:r>
    </w:p>
    <w:p>
      <w:pPr>
        <w:pStyle w:val="BodyText"/>
        <w:ind w:left="444"/>
        <w:spacing w:before="98"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．可知论和不可知论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．唯物史观和唯心史观</w:t>
      </w:r>
    </w:p>
    <w:p>
      <w:pPr>
        <w:pStyle w:val="BodyText"/>
        <w:ind w:left="9" w:right="54" w:hanging="3"/>
        <w:spacing w:before="97" w:line="267" w:lineRule="auto"/>
        <w:rPr>
          <w:sz w:val="22"/>
          <w:szCs w:val="22"/>
        </w:rPr>
      </w:pPr>
      <w:r>
        <w:rPr>
          <w:rFonts w:ascii="Calibri" w:hAnsi="Calibri" w:eastAsia="Calibri" w:cs="Calibri"/>
          <w:sz w:val="22"/>
          <w:szCs w:val="22"/>
          <w:spacing w:val="2"/>
        </w:rPr>
        <w:t>6</w:t>
      </w:r>
      <w:r>
        <w:rPr>
          <w:rFonts w:ascii="Calibri" w:hAnsi="Calibri" w:eastAsia="Calibri" w:cs="Calibri"/>
          <w:sz w:val="22"/>
          <w:szCs w:val="22"/>
          <w:spacing w:val="-23"/>
        </w:rPr>
        <w:t xml:space="preserve"> </w:t>
      </w:r>
      <w:r>
        <w:rPr>
          <w:sz w:val="22"/>
          <w:szCs w:val="22"/>
          <w:spacing w:val="2"/>
        </w:rPr>
        <w:t>、在哲学的发展过程中，存在着许多观点或学派的对立和斗争，其中最基本的斗争是：</w:t>
      </w:r>
      <w:r>
        <w:rPr>
          <w:sz w:val="22"/>
          <w:szCs w:val="22"/>
        </w:rPr>
        <w:t xml:space="preserve"> </w:t>
      </w:r>
      <w:r>
        <w:rPr>
          <w:sz w:val="22"/>
          <w:szCs w:val="22"/>
          <w:spacing w:val="-6"/>
        </w:rPr>
        <w:t>（</w:t>
      </w:r>
      <w:r>
        <w:rPr>
          <w:sz w:val="22"/>
          <w:szCs w:val="22"/>
          <w:spacing w:val="1"/>
        </w:rPr>
        <w:t xml:space="preserve">  </w:t>
      </w:r>
      <w:r>
        <w:rPr>
          <w:rFonts w:ascii="Calibri" w:hAnsi="Calibri" w:eastAsia="Calibri" w:cs="Calibri"/>
          <w:sz w:val="22"/>
          <w:szCs w:val="22"/>
          <w:spacing w:val="-6"/>
        </w:rPr>
        <w:t>A</w:t>
      </w:r>
      <w:r>
        <w:rPr>
          <w:rFonts w:ascii="Calibri" w:hAnsi="Calibri" w:eastAsia="Calibri" w:cs="Calibri"/>
          <w:sz w:val="22"/>
          <w:szCs w:val="22"/>
          <w:spacing w:val="5"/>
        </w:rPr>
        <w:t xml:space="preserve">    </w:t>
      </w:r>
      <w:r>
        <w:rPr>
          <w:sz w:val="22"/>
          <w:szCs w:val="22"/>
          <w:spacing w:val="-6"/>
        </w:rPr>
        <w:t>）</w:t>
      </w:r>
    </w:p>
    <w:p>
      <w:pPr>
        <w:pStyle w:val="BodyText"/>
        <w:ind w:left="437"/>
        <w:spacing w:before="8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．唯物主义与唯心主义的斗争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．辩证法与形而上学的斗争</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．一元论与二元论的斗争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．可知论与不可知论的斗争</w:t>
      </w:r>
    </w:p>
    <w:p>
      <w:pPr>
        <w:pStyle w:val="BodyText"/>
        <w:ind w:left="5"/>
        <w:spacing w:before="98" w:line="220"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6"/>
        </w:rPr>
        <w:t xml:space="preserve"> </w:t>
      </w:r>
      <w:r>
        <w:rPr>
          <w:sz w:val="22"/>
          <w:szCs w:val="22"/>
          <w:spacing w:val="-1"/>
        </w:rPr>
        <w:t>、列宁对辩证唯物主义物质范畴的定义是通过</w:t>
      </w:r>
      <w:r>
        <w:rPr>
          <w:sz w:val="22"/>
          <w:szCs w:val="22"/>
          <w:spacing w:val="-13"/>
        </w:rPr>
        <w:t>：</w:t>
      </w:r>
      <w:r>
        <w:rPr>
          <w:sz w:val="22"/>
          <w:szCs w:val="22"/>
        </w:rPr>
        <w:t xml:space="preserve">                  </w:t>
      </w:r>
      <w:r>
        <w:rPr>
          <w:sz w:val="22"/>
          <w:szCs w:val="22"/>
          <w:spacing w:val="-13"/>
        </w:rPr>
        <w:t>（</w:t>
      </w:r>
      <w:r>
        <w:rPr>
          <w:sz w:val="22"/>
          <w:szCs w:val="22"/>
          <w:spacing w:val="18"/>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．物质与意识的关系界定的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．个别与一般的关系界定的</w:t>
      </w:r>
    </w:p>
    <w:p>
      <w:pPr>
        <w:pStyle w:val="BodyText"/>
        <w:ind w:left="444"/>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．哲学与具体科学的关系界定的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．认识与实践的关系界定的</w:t>
      </w:r>
    </w:p>
    <w:p>
      <w:pPr>
        <w:pStyle w:val="BodyText"/>
        <w:ind w:left="3"/>
        <w:spacing w:before="99" w:line="220" w:lineRule="auto"/>
        <w:rPr>
          <w:sz w:val="22"/>
          <w:szCs w:val="22"/>
        </w:rPr>
      </w:pPr>
      <w:r>
        <w:rPr>
          <w:rFonts w:ascii="Calibri" w:hAnsi="Calibri" w:eastAsia="Calibri" w:cs="Calibri"/>
          <w:sz w:val="22"/>
          <w:szCs w:val="22"/>
          <w:spacing w:val="-3"/>
        </w:rPr>
        <w:t>8</w:t>
      </w:r>
      <w:r>
        <w:rPr>
          <w:rFonts w:ascii="Calibri" w:hAnsi="Calibri" w:eastAsia="Calibri" w:cs="Calibri"/>
          <w:sz w:val="22"/>
          <w:szCs w:val="22"/>
          <w:spacing w:val="-26"/>
        </w:rPr>
        <w:t xml:space="preserve"> </w:t>
      </w:r>
      <w:r>
        <w:rPr>
          <w:sz w:val="22"/>
          <w:szCs w:val="22"/>
          <w:spacing w:val="-3"/>
        </w:rPr>
        <w:t>、物质的唯一特性是指</w:t>
      </w:r>
      <w:r>
        <w:rPr>
          <w:sz w:val="22"/>
          <w:szCs w:val="22"/>
          <w:spacing w:val="-15"/>
        </w:rPr>
        <w:t>：</w:t>
      </w:r>
      <w:r>
        <w:rPr>
          <w:sz w:val="22"/>
          <w:szCs w:val="22"/>
          <w:spacing w:val="3"/>
        </w:rPr>
        <w:t xml:space="preserve">                                  </w:t>
      </w:r>
      <w:r>
        <w:rPr>
          <w:sz w:val="22"/>
          <w:szCs w:val="22"/>
          <w:spacing w:val="2"/>
        </w:rPr>
        <w:t xml:space="preserve">   </w:t>
      </w:r>
      <w:r>
        <w:rPr>
          <w:sz w:val="22"/>
          <w:szCs w:val="22"/>
          <w:spacing w:val="-15"/>
        </w:rPr>
        <w:t>（</w:t>
      </w:r>
      <w:r>
        <w:rPr>
          <w:sz w:val="22"/>
          <w:szCs w:val="22"/>
          <w:spacing w:val="9"/>
        </w:rPr>
        <w:t xml:space="preserve">    </w:t>
      </w:r>
      <w:r>
        <w:rPr>
          <w:rFonts w:ascii="Calibri" w:hAnsi="Calibri" w:eastAsia="Calibri" w:cs="Calibri"/>
          <w:sz w:val="22"/>
          <w:szCs w:val="22"/>
          <w:spacing w:val="-3"/>
        </w:rPr>
        <w:t>A</w:t>
      </w:r>
      <w:r>
        <w:rPr>
          <w:sz w:val="22"/>
          <w:szCs w:val="22"/>
          <w:spacing w:val="-3"/>
        </w:rPr>
        <w:t>）</w:t>
      </w:r>
    </w:p>
    <w:p>
      <w:pPr>
        <w:spacing w:line="220" w:lineRule="auto"/>
        <w:sectPr>
          <w:footerReference w:type="default" r:id="rId3"/>
          <w:pgSz w:w="11920" w:h="16840"/>
          <w:pgMar w:top="710" w:right="1597" w:bottom="1104" w:left="1685" w:header="0" w:footer="938" w:gutter="0"/>
        </w:sectPr>
        <w:rPr>
          <w:sz w:val="22"/>
          <w:szCs w:val="22"/>
        </w:rPr>
      </w:pPr>
    </w:p>
    <w:p>
      <w:pPr>
        <w:pStyle w:val="BodyText"/>
        <w:ind w:left="220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4"/>
        <w:spacing w:before="71"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8"/>
        </w:rPr>
        <w:t xml:space="preserve"> </w:t>
      </w:r>
      <w:r>
        <w:rPr>
          <w:sz w:val="22"/>
          <w:szCs w:val="22"/>
          <w:spacing w:val="-7"/>
        </w:rPr>
        <w:t>．客观实在性</w:t>
      </w:r>
      <w:r>
        <w:rPr>
          <w:sz w:val="22"/>
          <w:szCs w:val="22"/>
          <w:spacing w:val="1"/>
        </w:rPr>
        <w:t xml:space="preserve">                   </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21"/>
        </w:rPr>
        <w:t xml:space="preserve"> </w:t>
      </w:r>
      <w:r>
        <w:rPr>
          <w:sz w:val="22"/>
          <w:szCs w:val="22"/>
          <w:spacing w:val="-7"/>
        </w:rPr>
        <w:t>．多样性</w:t>
      </w:r>
    </w:p>
    <w:p>
      <w:pPr>
        <w:pStyle w:val="BodyText"/>
        <w:ind w:left="440"/>
        <w:spacing w:before="97" w:line="221"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．运动属性</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．时空属性</w:t>
      </w:r>
    </w:p>
    <w:p>
      <w:pPr>
        <w:pStyle w:val="BodyText"/>
        <w:spacing w:before="97" w:line="261" w:lineRule="auto"/>
        <w:rPr>
          <w:sz w:val="22"/>
          <w:szCs w:val="22"/>
        </w:rPr>
      </w:pPr>
      <w:r>
        <w:rPr>
          <w:rFonts w:ascii="Calibri" w:hAnsi="Calibri" w:eastAsia="Calibri" w:cs="Calibri"/>
          <w:sz w:val="22"/>
          <w:szCs w:val="22"/>
          <w:spacing w:val="-2"/>
        </w:rPr>
        <w:t>9</w:t>
      </w:r>
      <w:r>
        <w:rPr>
          <w:rFonts w:ascii="Calibri" w:hAnsi="Calibri" w:eastAsia="Calibri" w:cs="Calibri"/>
          <w:sz w:val="22"/>
          <w:szCs w:val="22"/>
          <w:spacing w:val="-27"/>
        </w:rPr>
        <w:t xml:space="preserve"> </w:t>
      </w:r>
      <w:r>
        <w:rPr>
          <w:sz w:val="22"/>
          <w:szCs w:val="22"/>
          <w:spacing w:val="-2"/>
        </w:rPr>
        <w:t>、“物体是不依赖我们思想的东西，与空间的某个部分相合或具有同样的广延。”这</w:t>
      </w:r>
      <w:r>
        <w:rPr>
          <w:sz w:val="22"/>
          <w:szCs w:val="22"/>
          <w:spacing w:val="-3"/>
        </w:rPr>
        <w:t>种物</w:t>
      </w:r>
      <w:r>
        <w:rPr>
          <w:sz w:val="22"/>
          <w:szCs w:val="22"/>
        </w:rPr>
        <w:t xml:space="preserve"> </w:t>
      </w:r>
      <w:r>
        <w:rPr>
          <w:sz w:val="22"/>
          <w:szCs w:val="22"/>
          <w:spacing w:val="-3"/>
        </w:rPr>
        <w:t>质观是</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3"/>
        </w:rPr>
        <w:t>A</w:t>
      </w:r>
      <w:r>
        <w:rPr>
          <w:rFonts w:ascii="Calibri" w:hAnsi="Calibri" w:eastAsia="Calibri" w:cs="Calibri"/>
          <w:sz w:val="22"/>
          <w:szCs w:val="22"/>
          <w:spacing w:val="5"/>
        </w:rPr>
        <w:t xml:space="preserve">  </w:t>
      </w:r>
      <w:r>
        <w:rPr>
          <w:sz w:val="22"/>
          <w:szCs w:val="22"/>
          <w:spacing w:val="-3"/>
        </w:rPr>
        <w:t>）</w:t>
      </w:r>
    </w:p>
    <w:p>
      <w:pPr>
        <w:pStyle w:val="BodyText"/>
        <w:ind w:left="434"/>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．形而上学唯物主义物质观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．辩证唯物主义物质观</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．唯心主义物质观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．朴素唯物主义物质观</w:t>
      </w:r>
    </w:p>
    <w:p>
      <w:pPr>
        <w:pStyle w:val="BodyText"/>
        <w:ind w:left="9"/>
        <w:spacing w:before="98" w:line="220" w:lineRule="auto"/>
        <w:rPr>
          <w:sz w:val="22"/>
          <w:szCs w:val="22"/>
        </w:rPr>
      </w:pPr>
      <w:r>
        <w:rPr>
          <w:rFonts w:ascii="Calibri" w:hAnsi="Calibri" w:eastAsia="Calibri" w:cs="Calibri"/>
          <w:sz w:val="22"/>
          <w:szCs w:val="22"/>
          <w:spacing w:val="-1"/>
        </w:rPr>
        <w:t>10</w:t>
      </w:r>
      <w:r>
        <w:rPr>
          <w:rFonts w:ascii="Calibri" w:hAnsi="Calibri" w:eastAsia="Calibri" w:cs="Calibri"/>
          <w:sz w:val="22"/>
          <w:szCs w:val="22"/>
          <w:spacing w:val="-27"/>
        </w:rPr>
        <w:t xml:space="preserve"> </w:t>
      </w:r>
      <w:r>
        <w:rPr>
          <w:sz w:val="22"/>
          <w:szCs w:val="22"/>
          <w:spacing w:val="-1"/>
        </w:rPr>
        <w:t>、人类意识是自然界长期发展的产物，它大致经历了以下三个</w:t>
      </w:r>
      <w:r>
        <w:rPr>
          <w:sz w:val="22"/>
          <w:szCs w:val="22"/>
          <w:spacing w:val="-2"/>
        </w:rPr>
        <w:t>决定性环节：</w:t>
      </w:r>
    </w:p>
    <w:p>
      <w:pPr>
        <w:pStyle w:val="BodyText"/>
        <w:ind w:left="6716"/>
        <w:spacing w:before="98" w:line="232" w:lineRule="auto"/>
        <w:rPr>
          <w:sz w:val="22"/>
          <w:szCs w:val="22"/>
        </w:rPr>
      </w:pPr>
      <w:r>
        <w:rPr>
          <w:sz w:val="22"/>
          <w:szCs w:val="22"/>
          <w:spacing w:val="-11"/>
        </w:rPr>
        <w:t>（</w:t>
      </w:r>
      <w:r>
        <w:rPr>
          <w:sz w:val="22"/>
          <w:szCs w:val="22"/>
          <w:spacing w:val="5"/>
        </w:rPr>
        <w:t xml:space="preserve">   </w:t>
      </w:r>
      <w:r>
        <w:rPr>
          <w:rFonts w:ascii="Calibri" w:hAnsi="Calibri" w:eastAsia="Calibri" w:cs="Calibri"/>
          <w:sz w:val="22"/>
          <w:szCs w:val="22"/>
          <w:spacing w:val="-11"/>
        </w:rPr>
        <w:t>D</w:t>
      </w:r>
      <w:r>
        <w:rPr>
          <w:rFonts w:ascii="Calibri" w:hAnsi="Calibri" w:eastAsia="Calibri" w:cs="Calibri"/>
          <w:sz w:val="22"/>
          <w:szCs w:val="22"/>
          <w:spacing w:val="5"/>
        </w:rPr>
        <w:t xml:space="preserve">  </w:t>
      </w:r>
      <w:r>
        <w:rPr>
          <w:sz w:val="22"/>
          <w:szCs w:val="22"/>
          <w:spacing w:val="-11"/>
        </w:rPr>
        <w:t>）</w:t>
      </w:r>
    </w:p>
    <w:p>
      <w:pPr>
        <w:pStyle w:val="BodyText"/>
        <w:ind w:left="434"/>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．感觉、知觉、表象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．概念、判断、推理</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．感性认识、理性认识、实践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．刺激感应性、感觉和心理、意识</w:t>
      </w:r>
    </w:p>
    <w:p>
      <w:pPr>
        <w:pStyle w:val="BodyText"/>
        <w:ind w:firstLine="9"/>
        <w:spacing w:before="98" w:line="261" w:lineRule="auto"/>
        <w:rPr>
          <w:sz w:val="22"/>
          <w:szCs w:val="22"/>
        </w:rPr>
      </w:pPr>
      <w:r>
        <w:rPr>
          <w:rFonts w:ascii="Calibri" w:hAnsi="Calibri" w:eastAsia="Calibri" w:cs="Calibri"/>
          <w:sz w:val="22"/>
          <w:szCs w:val="22"/>
        </w:rPr>
        <w:t>11</w:t>
      </w:r>
      <w:r>
        <w:rPr>
          <w:rFonts w:ascii="Calibri" w:hAnsi="Calibri" w:eastAsia="Calibri" w:cs="Calibri"/>
          <w:sz w:val="22"/>
          <w:szCs w:val="22"/>
          <w:spacing w:val="-11"/>
        </w:rPr>
        <w:t xml:space="preserve"> </w:t>
      </w:r>
      <w:r>
        <w:rPr>
          <w:sz w:val="22"/>
          <w:szCs w:val="22"/>
        </w:rPr>
        <w:t>、马克思指出：“观念的东西不外是移入人的头脑并在人的头脑中改造过的物质的东西 </w:t>
      </w:r>
      <w:r>
        <w:rPr>
          <w:sz w:val="22"/>
          <w:szCs w:val="22"/>
          <w:spacing w:val="-4"/>
        </w:rPr>
        <w:t>而已。</w:t>
      </w:r>
      <w:r>
        <w:rPr>
          <w:sz w:val="22"/>
          <w:szCs w:val="22"/>
          <w:spacing w:val="-80"/>
        </w:rPr>
        <w:t xml:space="preserve"> </w:t>
      </w:r>
      <w:r>
        <w:rPr>
          <w:sz w:val="22"/>
          <w:szCs w:val="22"/>
          <w:spacing w:val="-4"/>
        </w:rPr>
        <w:t>”这表明</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14"/>
        </w:rPr>
        <w:t xml:space="preserve">   </w:t>
      </w:r>
      <w:r>
        <w:rPr>
          <w:rFonts w:ascii="Calibri" w:hAnsi="Calibri" w:eastAsia="Calibri" w:cs="Calibri"/>
          <w:sz w:val="22"/>
          <w:szCs w:val="22"/>
          <w:spacing w:val="-4"/>
        </w:rPr>
        <w:t>C  </w:t>
      </w:r>
      <w:r>
        <w:rPr>
          <w:sz w:val="22"/>
          <w:szCs w:val="22"/>
          <w:spacing w:val="-4"/>
        </w:rPr>
        <w:t>）</w:t>
      </w:r>
    </w:p>
    <w:p>
      <w:pPr>
        <w:pStyle w:val="BodyText"/>
        <w:ind w:left="434"/>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．意识是人脑中特有的物质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．人脑是意识的源泉</w:t>
      </w:r>
    </w:p>
    <w:p>
      <w:pPr>
        <w:pStyle w:val="BodyText"/>
        <w:ind w:left="440"/>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．意识的形式是主观的内容是客观的</w:t>
      </w:r>
    </w:p>
    <w:p>
      <w:pPr>
        <w:pStyle w:val="BodyText"/>
        <w:ind w:left="448"/>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．观念的东西和物质的东西没有本质上的区别</w:t>
      </w:r>
    </w:p>
    <w:p>
      <w:pPr>
        <w:pStyle w:val="BodyText"/>
        <w:ind w:left="1" w:right="2" w:firstLine="8"/>
        <w:spacing w:before="97" w:line="282" w:lineRule="auto"/>
        <w:rPr>
          <w:sz w:val="22"/>
          <w:szCs w:val="22"/>
        </w:rPr>
      </w:pPr>
      <w:r>
        <w:rPr>
          <w:rFonts w:ascii="Calibri" w:hAnsi="Calibri" w:eastAsia="Calibri" w:cs="Calibri"/>
          <w:sz w:val="22"/>
          <w:szCs w:val="22"/>
        </w:rPr>
        <w:t>12</w:t>
      </w:r>
      <w:r>
        <w:rPr>
          <w:rFonts w:ascii="Calibri" w:hAnsi="Calibri" w:eastAsia="Calibri" w:cs="Calibri"/>
          <w:sz w:val="22"/>
          <w:szCs w:val="22"/>
          <w:spacing w:val="-13"/>
        </w:rPr>
        <w:t xml:space="preserve"> </w:t>
      </w:r>
      <w:r>
        <w:rPr>
          <w:sz w:val="22"/>
          <w:szCs w:val="22"/>
        </w:rPr>
        <w:t>、鲁迅说过：“天才们无论怎样说大话，还是不能凭空创造，描神画鬼，毫无对证，本 </w:t>
      </w:r>
      <w:r>
        <w:rPr>
          <w:sz w:val="22"/>
          <w:szCs w:val="22"/>
        </w:rPr>
        <w:t>可以专靠神思，所谓‘天马行空</w:t>
      </w:r>
      <w:r>
        <w:rPr>
          <w:sz w:val="22"/>
          <w:szCs w:val="22"/>
          <w:spacing w:val="-62"/>
        </w:rPr>
        <w:t xml:space="preserve"> </w:t>
      </w:r>
      <w:r>
        <w:rPr>
          <w:sz w:val="22"/>
          <w:szCs w:val="22"/>
        </w:rPr>
        <w:t>’地挥写了。然而他们写出来的却是三只眼、长颈子，也 </w:t>
      </w:r>
      <w:r>
        <w:rPr>
          <w:sz w:val="22"/>
          <w:szCs w:val="22"/>
        </w:rPr>
        <w:t>就是在正常的人体身上增加一只眼，拉长了颈子二三尺而已。</w:t>
      </w:r>
      <w:r>
        <w:rPr>
          <w:sz w:val="22"/>
          <w:szCs w:val="22"/>
          <w:spacing w:val="-62"/>
        </w:rPr>
        <w:t xml:space="preserve"> </w:t>
      </w:r>
      <w:r>
        <w:rPr>
          <w:sz w:val="22"/>
          <w:szCs w:val="22"/>
        </w:rPr>
        <w:t>”这段话说明，人们头脑中 </w:t>
      </w:r>
      <w:r>
        <w:rPr>
          <w:sz w:val="22"/>
          <w:szCs w:val="22"/>
          <w:spacing w:val="-2"/>
        </w:rPr>
        <w:t>的鬼神观念</w:t>
      </w:r>
      <w:r>
        <w:rPr>
          <w:sz w:val="22"/>
          <w:szCs w:val="22"/>
          <w:spacing w:val="-17"/>
        </w:rPr>
        <w:t>：</w:t>
      </w:r>
      <w:r>
        <w:rPr>
          <w:sz w:val="22"/>
          <w:szCs w:val="22"/>
          <w:spacing w:val="3"/>
        </w:rPr>
        <w:t xml:space="preserve">                                </w:t>
      </w:r>
      <w:r>
        <w:rPr>
          <w:sz w:val="22"/>
          <w:szCs w:val="22"/>
          <w:spacing w:val="-17"/>
        </w:rPr>
        <w:t>（</w:t>
      </w:r>
      <w:r>
        <w:rPr>
          <w:sz w:val="22"/>
          <w:szCs w:val="22"/>
          <w:spacing w:val="21"/>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．是头脑中主观自生的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．来自人的思维活动</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5"/>
        </w:rPr>
        <w:t xml:space="preserve"> </w:t>
      </w:r>
      <w:r>
        <w:rPr>
          <w:sz w:val="22"/>
          <w:szCs w:val="22"/>
          <w:spacing w:val="-2"/>
        </w:rPr>
        <w:t>．人脑对鬼神的反映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．归根到底来自客观物质世界</w:t>
      </w:r>
    </w:p>
    <w:p>
      <w:pPr>
        <w:pStyle w:val="BodyText"/>
        <w:ind w:left="9"/>
        <w:spacing w:before="98" w:line="220" w:lineRule="auto"/>
        <w:rPr>
          <w:sz w:val="22"/>
          <w:szCs w:val="22"/>
        </w:rPr>
      </w:pPr>
      <w:r>
        <w:rPr>
          <w:rFonts w:ascii="Calibri" w:hAnsi="Calibri" w:eastAsia="Calibri" w:cs="Calibri"/>
          <w:sz w:val="22"/>
          <w:szCs w:val="22"/>
          <w:spacing w:val="-2"/>
        </w:rPr>
        <w:t>13</w:t>
      </w:r>
      <w:r>
        <w:rPr>
          <w:rFonts w:ascii="Calibri" w:hAnsi="Calibri" w:eastAsia="Calibri" w:cs="Calibri"/>
          <w:sz w:val="22"/>
          <w:szCs w:val="22"/>
          <w:spacing w:val="-26"/>
        </w:rPr>
        <w:t xml:space="preserve"> </w:t>
      </w:r>
      <w:r>
        <w:rPr>
          <w:sz w:val="22"/>
          <w:szCs w:val="22"/>
          <w:spacing w:val="-2"/>
        </w:rPr>
        <w:t>、马克思主义认为，世界的真正统一性在于它的</w:t>
      </w:r>
      <w:r>
        <w:rPr>
          <w:sz w:val="22"/>
          <w:szCs w:val="22"/>
          <w:spacing w:val="-10"/>
        </w:rPr>
        <w:t>：</w:t>
      </w:r>
      <w:r>
        <w:rPr>
          <w:sz w:val="22"/>
          <w:szCs w:val="22"/>
          <w:spacing w:val="7"/>
        </w:rPr>
        <w:t xml:space="preserve">              </w:t>
      </w:r>
      <w:r>
        <w:rPr>
          <w:sz w:val="22"/>
          <w:szCs w:val="22"/>
          <w:spacing w:val="-10"/>
        </w:rPr>
        <w:t>（</w:t>
      </w:r>
      <w:r>
        <w:rPr>
          <w:sz w:val="22"/>
          <w:szCs w:val="22"/>
          <w:spacing w:val="17"/>
        </w:rPr>
        <w:t xml:space="preserve">   </w:t>
      </w:r>
      <w:r>
        <w:rPr>
          <w:rFonts w:ascii="Calibri" w:hAnsi="Calibri" w:eastAsia="Calibri" w:cs="Calibri"/>
          <w:sz w:val="22"/>
          <w:szCs w:val="22"/>
          <w:spacing w:val="-2"/>
        </w:rPr>
        <w:t>C  </w:t>
      </w:r>
      <w:r>
        <w:rPr>
          <w:sz w:val="22"/>
          <w:szCs w:val="22"/>
          <w:spacing w:val="-2"/>
        </w:rPr>
        <w:t>）</w:t>
      </w:r>
    </w:p>
    <w:p>
      <w:pPr>
        <w:pStyle w:val="BodyText"/>
        <w:ind w:left="434"/>
        <w:spacing w:before="98" w:line="221"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4"/>
        </w:rPr>
        <w:t xml:space="preserve"> </w:t>
      </w:r>
      <w:r>
        <w:rPr>
          <w:sz w:val="22"/>
          <w:szCs w:val="22"/>
          <w:spacing w:val="-5"/>
        </w:rPr>
        <w:t>．实践性                            </w:t>
      </w:r>
      <w:r>
        <w:rPr>
          <w:rFonts w:ascii="Calibri" w:hAnsi="Calibri" w:eastAsia="Calibri" w:cs="Calibri"/>
          <w:sz w:val="22"/>
          <w:szCs w:val="22"/>
          <w:spacing w:val="-5"/>
        </w:rPr>
        <w:t>B</w:t>
      </w:r>
      <w:r>
        <w:rPr>
          <w:rFonts w:ascii="Calibri" w:hAnsi="Calibri" w:eastAsia="Calibri" w:cs="Calibri"/>
          <w:sz w:val="22"/>
          <w:szCs w:val="22"/>
          <w:spacing w:val="-20"/>
        </w:rPr>
        <w:t xml:space="preserve"> </w:t>
      </w:r>
      <w:r>
        <w:rPr>
          <w:sz w:val="22"/>
          <w:szCs w:val="22"/>
          <w:spacing w:val="-5"/>
        </w:rPr>
        <w:t>．运动性</w:t>
      </w:r>
    </w:p>
    <w:p>
      <w:pPr>
        <w:pStyle w:val="BodyText"/>
        <w:ind w:left="440"/>
        <w:spacing w:before="96" w:line="221"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0"/>
        </w:rPr>
        <w:t xml:space="preserve"> </w:t>
      </w:r>
      <w:r>
        <w:rPr>
          <w:sz w:val="22"/>
          <w:szCs w:val="22"/>
          <w:spacing w:val="-5"/>
        </w:rPr>
        <w:t>．物质性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．客观性</w:t>
      </w:r>
    </w:p>
    <w:p>
      <w:pPr>
        <w:pStyle w:val="BodyText"/>
        <w:ind w:left="9"/>
        <w:spacing w:before="97" w:line="219" w:lineRule="auto"/>
        <w:rPr>
          <w:sz w:val="22"/>
          <w:szCs w:val="22"/>
        </w:rPr>
      </w:pPr>
      <w:r>
        <w:rPr>
          <w:rFonts w:ascii="Calibri" w:hAnsi="Calibri" w:eastAsia="Calibri" w:cs="Calibri"/>
          <w:sz w:val="22"/>
          <w:szCs w:val="22"/>
          <w:spacing w:val="-2"/>
        </w:rPr>
        <w:t>14</w:t>
      </w:r>
      <w:r>
        <w:rPr>
          <w:rFonts w:ascii="Calibri" w:hAnsi="Calibri" w:eastAsia="Calibri" w:cs="Calibri"/>
          <w:sz w:val="22"/>
          <w:szCs w:val="22"/>
          <w:spacing w:val="-24"/>
        </w:rPr>
        <w:t xml:space="preserve"> </w:t>
      </w:r>
      <w:r>
        <w:rPr>
          <w:sz w:val="22"/>
          <w:szCs w:val="22"/>
          <w:spacing w:val="-2"/>
        </w:rPr>
        <w:t>、马克思主义哲学认为世界在本质上是</w:t>
      </w:r>
      <w:r>
        <w:rPr>
          <w:sz w:val="22"/>
          <w:szCs w:val="22"/>
          <w:spacing w:val="-12"/>
        </w:rPr>
        <w:t>：</w:t>
      </w:r>
      <w:r>
        <w:rPr>
          <w:sz w:val="22"/>
          <w:szCs w:val="22"/>
        </w:rPr>
        <w:t xml:space="preserve">                       </w:t>
      </w:r>
      <w:r>
        <w:rPr>
          <w:sz w:val="22"/>
          <w:szCs w:val="22"/>
          <w:spacing w:val="-12"/>
        </w:rPr>
        <w:t>（</w:t>
      </w:r>
      <w:r>
        <w:rPr>
          <w:sz w:val="22"/>
          <w:szCs w:val="22"/>
          <w:spacing w:val="24"/>
        </w:rPr>
        <w:t xml:space="preserve">  </w:t>
      </w:r>
      <w:r>
        <w:rPr>
          <w:rFonts w:ascii="Calibri" w:hAnsi="Calibri" w:eastAsia="Calibri" w:cs="Calibri"/>
          <w:sz w:val="22"/>
          <w:szCs w:val="22"/>
          <w:spacing w:val="-2"/>
        </w:rPr>
        <w:t>B    </w:t>
      </w:r>
      <w:r>
        <w:rPr>
          <w:sz w:val="22"/>
          <w:szCs w:val="22"/>
          <w:spacing w:val="-2"/>
        </w:rPr>
        <w:t>）</w:t>
      </w:r>
    </w:p>
    <w:p>
      <w:pPr>
        <w:pStyle w:val="BodyText"/>
        <w:ind w:left="434"/>
        <w:spacing w:before="99"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．各种物质实体的总和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．多样性的物质统一</w:t>
      </w:r>
    </w:p>
    <w:p>
      <w:pPr>
        <w:pStyle w:val="BodyText"/>
        <w:ind w:left="440"/>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5"/>
        </w:rPr>
        <w:t xml:space="preserve"> </w:t>
      </w:r>
      <w:r>
        <w:rPr>
          <w:sz w:val="22"/>
          <w:szCs w:val="22"/>
          <w:spacing w:val="-2"/>
        </w:rPr>
        <w:t>．物质和精神的统一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．主体和客体的统一</w:t>
      </w:r>
    </w:p>
    <w:p>
      <w:pPr>
        <w:pStyle w:val="BodyText"/>
        <w:ind w:left="9"/>
        <w:spacing w:before="99" w:line="220" w:lineRule="auto"/>
        <w:rPr>
          <w:sz w:val="22"/>
          <w:szCs w:val="22"/>
        </w:rPr>
      </w:pPr>
      <w:r>
        <w:rPr>
          <w:rFonts w:ascii="Calibri" w:hAnsi="Calibri" w:eastAsia="Calibri" w:cs="Calibri"/>
          <w:sz w:val="22"/>
          <w:szCs w:val="22"/>
          <w:spacing w:val="-2"/>
        </w:rPr>
        <w:t>15</w:t>
      </w:r>
      <w:r>
        <w:rPr>
          <w:rFonts w:ascii="Calibri" w:hAnsi="Calibri" w:eastAsia="Calibri" w:cs="Calibri"/>
          <w:sz w:val="22"/>
          <w:szCs w:val="22"/>
          <w:spacing w:val="-26"/>
        </w:rPr>
        <w:t xml:space="preserve"> </w:t>
      </w:r>
      <w:r>
        <w:rPr>
          <w:sz w:val="22"/>
          <w:szCs w:val="22"/>
          <w:spacing w:val="-2"/>
        </w:rPr>
        <w:t>、设想不运动的物质，将导致</w:t>
      </w:r>
      <w:r>
        <w:rPr>
          <w:sz w:val="22"/>
          <w:szCs w:val="22"/>
          <w:spacing w:val="-7"/>
        </w:rPr>
        <w:t>：</w:t>
      </w:r>
      <w:r>
        <w:rPr>
          <w:sz w:val="22"/>
          <w:szCs w:val="22"/>
          <w:spacing w:val="3"/>
        </w:rPr>
        <w:t xml:space="preserve">                              </w:t>
      </w:r>
      <w:r>
        <w:rPr>
          <w:sz w:val="22"/>
          <w:szCs w:val="22"/>
          <w:spacing w:val="-7"/>
        </w:rPr>
        <w:t>（</w:t>
      </w:r>
      <w:r>
        <w:rPr>
          <w:sz w:val="22"/>
          <w:szCs w:val="22"/>
          <w:spacing w:val="26"/>
        </w:rPr>
        <w:t xml:space="preserve">  </w:t>
      </w:r>
      <w:r>
        <w:rPr>
          <w:rFonts w:ascii="Calibri" w:hAnsi="Calibri" w:eastAsia="Calibri" w:cs="Calibri"/>
          <w:sz w:val="22"/>
          <w:szCs w:val="22"/>
          <w:spacing w:val="-2"/>
        </w:rPr>
        <w:t>A    </w:t>
      </w:r>
      <w:r>
        <w:rPr>
          <w:sz w:val="22"/>
          <w:szCs w:val="22"/>
          <w:spacing w:val="-2"/>
        </w:rPr>
        <w:t>）</w:t>
      </w:r>
    </w:p>
    <w:p>
      <w:pPr>
        <w:pStyle w:val="BodyText"/>
        <w:ind w:left="434"/>
        <w:spacing w:before="98" w:line="221"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．形而上学</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．唯心主义</w:t>
      </w:r>
    </w:p>
    <w:p>
      <w:pPr>
        <w:pStyle w:val="BodyText"/>
        <w:ind w:left="440"/>
        <w:spacing w:before="96" w:line="221"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1"/>
        </w:rPr>
        <w:t xml:space="preserve"> </w:t>
      </w:r>
      <w:r>
        <w:rPr>
          <w:sz w:val="22"/>
          <w:szCs w:val="22"/>
          <w:spacing w:val="-6"/>
        </w:rPr>
        <w:t>．相对主义</w:t>
      </w:r>
      <w:r>
        <w:rPr>
          <w:sz w:val="22"/>
          <w:szCs w:val="22"/>
        </w:rPr>
        <w:t xml:space="preserve">                         </w:t>
      </w:r>
      <w:r>
        <w:rPr>
          <w:rFonts w:ascii="Calibri" w:hAnsi="Calibri" w:eastAsia="Calibri" w:cs="Calibri"/>
          <w:sz w:val="22"/>
          <w:szCs w:val="22"/>
          <w:spacing w:val="-6"/>
        </w:rPr>
        <w:t>D </w:t>
      </w:r>
      <w:r>
        <w:rPr>
          <w:sz w:val="22"/>
          <w:szCs w:val="22"/>
          <w:spacing w:val="-6"/>
        </w:rPr>
        <w:t>．庸俗唯物主义</w:t>
      </w:r>
    </w:p>
    <w:p>
      <w:pPr>
        <w:pStyle w:val="BodyText"/>
        <w:ind w:left="9"/>
        <w:spacing w:before="97" w:line="220" w:lineRule="auto"/>
        <w:rPr>
          <w:sz w:val="22"/>
          <w:szCs w:val="22"/>
        </w:rPr>
      </w:pPr>
      <w:r>
        <w:rPr>
          <w:rFonts w:ascii="Calibri" w:hAnsi="Calibri" w:eastAsia="Calibri" w:cs="Calibri"/>
          <w:sz w:val="22"/>
          <w:szCs w:val="22"/>
          <w:spacing w:val="-3"/>
        </w:rPr>
        <w:t>16</w:t>
      </w:r>
      <w:r>
        <w:rPr>
          <w:rFonts w:ascii="Calibri" w:hAnsi="Calibri" w:eastAsia="Calibri" w:cs="Calibri"/>
          <w:sz w:val="22"/>
          <w:szCs w:val="22"/>
          <w:spacing w:val="-26"/>
        </w:rPr>
        <w:t xml:space="preserve"> </w:t>
      </w:r>
      <w:r>
        <w:rPr>
          <w:sz w:val="22"/>
          <w:szCs w:val="22"/>
          <w:spacing w:val="-3"/>
        </w:rPr>
        <w:t>、设想无物质的运动，将导致</w:t>
      </w:r>
      <w:r>
        <w:rPr>
          <w:sz w:val="22"/>
          <w:szCs w:val="22"/>
          <w:spacing w:val="-12"/>
        </w:rPr>
        <w:t>：</w:t>
      </w:r>
      <w:r>
        <w:rPr>
          <w:sz w:val="22"/>
          <w:szCs w:val="22"/>
          <w:spacing w:val="3"/>
        </w:rPr>
        <w:t xml:space="preserve">                              </w:t>
      </w:r>
      <w:r>
        <w:rPr>
          <w:sz w:val="22"/>
          <w:szCs w:val="22"/>
          <w:spacing w:val="-12"/>
        </w:rPr>
        <w:t>（</w:t>
      </w:r>
      <w:r>
        <w:rPr>
          <w:sz w:val="22"/>
          <w:szCs w:val="22"/>
          <w:spacing w:val="22"/>
        </w:rPr>
        <w:t xml:space="preserve">   </w:t>
      </w:r>
      <w:r>
        <w:rPr>
          <w:rFonts w:ascii="Calibri" w:hAnsi="Calibri" w:eastAsia="Calibri" w:cs="Calibri"/>
          <w:sz w:val="22"/>
          <w:szCs w:val="22"/>
          <w:spacing w:val="-3"/>
        </w:rPr>
        <w:t>B  </w:t>
      </w:r>
      <w:r>
        <w:rPr>
          <w:sz w:val="22"/>
          <w:szCs w:val="22"/>
          <w:spacing w:val="-3"/>
        </w:rPr>
        <w:t>）</w:t>
      </w:r>
    </w:p>
    <w:p>
      <w:pPr>
        <w:pStyle w:val="BodyText"/>
        <w:ind w:left="434"/>
        <w:spacing w:before="98" w:line="221"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．形而上学</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．唯心主义</w:t>
      </w:r>
    </w:p>
    <w:p>
      <w:pPr>
        <w:pStyle w:val="BodyText"/>
        <w:ind w:left="440"/>
        <w:spacing w:before="96" w:line="221"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1"/>
        </w:rPr>
        <w:t xml:space="preserve"> </w:t>
      </w:r>
      <w:r>
        <w:rPr>
          <w:sz w:val="22"/>
          <w:szCs w:val="22"/>
          <w:spacing w:val="-6"/>
        </w:rPr>
        <w:t>．相对主义</w:t>
      </w:r>
      <w:r>
        <w:rPr>
          <w:sz w:val="22"/>
          <w:szCs w:val="22"/>
        </w:rPr>
        <w:t xml:space="preserve">                         </w:t>
      </w:r>
      <w:r>
        <w:rPr>
          <w:rFonts w:ascii="Calibri" w:hAnsi="Calibri" w:eastAsia="Calibri" w:cs="Calibri"/>
          <w:sz w:val="22"/>
          <w:szCs w:val="22"/>
          <w:spacing w:val="-6"/>
        </w:rPr>
        <w:t>D </w:t>
      </w:r>
      <w:r>
        <w:rPr>
          <w:sz w:val="22"/>
          <w:szCs w:val="22"/>
          <w:spacing w:val="-6"/>
        </w:rPr>
        <w:t>．庸俗唯物主义</w:t>
      </w:r>
    </w:p>
    <w:p>
      <w:pPr>
        <w:pStyle w:val="BodyText"/>
        <w:ind w:left="9"/>
        <w:spacing w:before="97" w:line="220" w:lineRule="auto"/>
        <w:rPr>
          <w:sz w:val="22"/>
          <w:szCs w:val="22"/>
        </w:rPr>
      </w:pPr>
      <w:r>
        <w:rPr>
          <w:rFonts w:ascii="Calibri" w:hAnsi="Calibri" w:eastAsia="Calibri" w:cs="Calibri"/>
          <w:sz w:val="22"/>
          <w:szCs w:val="22"/>
          <w:spacing w:val="-2"/>
        </w:rPr>
        <w:t>17</w:t>
      </w:r>
      <w:r>
        <w:rPr>
          <w:rFonts w:ascii="Calibri" w:hAnsi="Calibri" w:eastAsia="Calibri" w:cs="Calibri"/>
          <w:sz w:val="22"/>
          <w:szCs w:val="22"/>
          <w:spacing w:val="-26"/>
        </w:rPr>
        <w:t xml:space="preserve"> </w:t>
      </w:r>
      <w:r>
        <w:rPr>
          <w:sz w:val="22"/>
          <w:szCs w:val="22"/>
          <w:spacing w:val="-2"/>
        </w:rPr>
        <w:t>、“坐地日行八万里，巡天遥看一千河</w:t>
      </w:r>
      <w:r>
        <w:rPr>
          <w:sz w:val="22"/>
          <w:szCs w:val="22"/>
          <w:spacing w:val="-80"/>
        </w:rPr>
        <w:t xml:space="preserve"> </w:t>
      </w:r>
      <w:r>
        <w:rPr>
          <w:sz w:val="22"/>
          <w:szCs w:val="22"/>
          <w:spacing w:val="-2"/>
        </w:rPr>
        <w:t>”，这一诗句包含的哲理是</w:t>
      </w:r>
      <w:r>
        <w:rPr>
          <w:sz w:val="22"/>
          <w:szCs w:val="22"/>
          <w:spacing w:val="-14"/>
        </w:rPr>
        <w:t>：（</w:t>
      </w:r>
      <w:r>
        <w:rPr>
          <w:sz w:val="22"/>
          <w:szCs w:val="22"/>
          <w:spacing w:val="48"/>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8"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．物质运动的无限性和有限性是统一的</w:t>
      </w:r>
    </w:p>
    <w:p>
      <w:pPr>
        <w:pStyle w:val="BodyText"/>
        <w:ind w:left="448"/>
        <w:spacing w:before="96" w:line="22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．物质运动的客观性和时空的主观性是统一的</w:t>
      </w:r>
    </w:p>
    <w:p>
      <w:pPr>
        <w:pStyle w:val="BodyText"/>
        <w:ind w:left="440"/>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．时空的无限性和有限性是统一的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．运动</w:t>
      </w:r>
      <w:r>
        <w:rPr>
          <w:sz w:val="22"/>
          <w:szCs w:val="22"/>
          <w:spacing w:val="-3"/>
        </w:rPr>
        <w:t>和静止是统一的</w:t>
      </w:r>
    </w:p>
    <w:p>
      <w:pPr>
        <w:pStyle w:val="BodyText"/>
        <w:ind w:left="9"/>
        <w:spacing w:before="98" w:line="221" w:lineRule="auto"/>
        <w:rPr>
          <w:sz w:val="22"/>
          <w:szCs w:val="22"/>
        </w:rPr>
      </w:pPr>
      <w:r>
        <w:rPr>
          <w:rFonts w:ascii="Calibri" w:hAnsi="Calibri" w:eastAsia="Calibri" w:cs="Calibri"/>
          <w:sz w:val="22"/>
          <w:szCs w:val="22"/>
          <w:spacing w:val="-4"/>
        </w:rPr>
        <w:t>18</w:t>
      </w:r>
      <w:r>
        <w:rPr>
          <w:rFonts w:ascii="Calibri" w:hAnsi="Calibri" w:eastAsia="Calibri" w:cs="Calibri"/>
          <w:sz w:val="22"/>
          <w:szCs w:val="22"/>
          <w:spacing w:val="-26"/>
        </w:rPr>
        <w:t xml:space="preserve"> </w:t>
      </w:r>
      <w:r>
        <w:rPr>
          <w:sz w:val="22"/>
          <w:szCs w:val="22"/>
          <w:spacing w:val="-4"/>
        </w:rPr>
        <w:t>、“</w:t>
      </w:r>
      <w:r>
        <w:rPr>
          <w:sz w:val="22"/>
          <w:szCs w:val="22"/>
          <w:spacing w:val="-79"/>
        </w:rPr>
        <w:t xml:space="preserve"> </w:t>
      </w:r>
      <w:r>
        <w:rPr>
          <w:sz w:val="22"/>
          <w:szCs w:val="22"/>
          <w:spacing w:val="-4"/>
        </w:rPr>
        <w:t>旧唯物主义是半截子的唯物主义</w:t>
      </w:r>
      <w:r>
        <w:rPr>
          <w:sz w:val="22"/>
          <w:szCs w:val="22"/>
          <w:spacing w:val="-81"/>
        </w:rPr>
        <w:t xml:space="preserve"> </w:t>
      </w:r>
      <w:r>
        <w:rPr>
          <w:sz w:val="22"/>
          <w:szCs w:val="22"/>
          <w:spacing w:val="-4"/>
        </w:rPr>
        <w:t>”，这是指</w:t>
      </w:r>
      <w:r>
        <w:rPr>
          <w:sz w:val="22"/>
          <w:szCs w:val="22"/>
          <w:spacing w:val="-13"/>
        </w:rPr>
        <w:t>：</w:t>
      </w:r>
      <w:r>
        <w:rPr>
          <w:sz w:val="22"/>
          <w:szCs w:val="22"/>
          <w:spacing w:val="7"/>
        </w:rPr>
        <w:t xml:space="preserve">              </w:t>
      </w:r>
      <w:r>
        <w:rPr>
          <w:sz w:val="22"/>
          <w:szCs w:val="22"/>
          <w:spacing w:val="-13"/>
        </w:rPr>
        <w:t>（</w:t>
      </w:r>
      <w:r>
        <w:rPr>
          <w:sz w:val="22"/>
          <w:szCs w:val="22"/>
          <w:spacing w:val="17"/>
        </w:rPr>
        <w:t xml:space="preserve">   </w:t>
      </w:r>
      <w:r>
        <w:rPr>
          <w:rFonts w:ascii="Calibri" w:hAnsi="Calibri" w:eastAsia="Calibri" w:cs="Calibri"/>
          <w:sz w:val="22"/>
          <w:szCs w:val="22"/>
          <w:spacing w:val="-4"/>
        </w:rPr>
        <w:t>C  </w:t>
      </w:r>
      <w:r>
        <w:rPr>
          <w:sz w:val="22"/>
          <w:szCs w:val="22"/>
          <w:spacing w:val="-4"/>
        </w:rPr>
        <w:t>）</w:t>
      </w:r>
    </w:p>
    <w:p>
      <w:pPr>
        <w:pStyle w:val="BodyText"/>
        <w:ind w:left="434"/>
        <w:spacing w:before="97"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．旧唯物主义是形而上学唯物主义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．旧唯物主义是机械唯物主义</w:t>
      </w:r>
    </w:p>
    <w:p>
      <w:pPr>
        <w:spacing w:line="219" w:lineRule="auto"/>
        <w:sectPr>
          <w:footerReference w:type="default" r:id="rId4"/>
          <w:pgSz w:w="11920" w:h="16840"/>
          <w:pgMar w:top="710" w:right="1597" w:bottom="1104" w:left="1688" w:header="0" w:footer="938" w:gutter="0"/>
        </w:sectPr>
        <w:rPr>
          <w:sz w:val="22"/>
          <w:szCs w:val="22"/>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0"/>
        <w:spacing w:before="7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．旧唯物主义在社会历史观上是唯心主义</w:t>
      </w:r>
    </w:p>
    <w:p>
      <w:pPr>
        <w:pStyle w:val="BodyText"/>
        <w:ind w:left="449"/>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7"/>
        </w:rPr>
        <w:t xml:space="preserve"> </w:t>
      </w:r>
      <w:r>
        <w:rPr>
          <w:sz w:val="22"/>
          <w:szCs w:val="22"/>
          <w:spacing w:val="-3"/>
        </w:rPr>
        <w:t>．旧唯物主义割裂了运动与静止的辩证关系</w:t>
      </w:r>
    </w:p>
    <w:p>
      <w:pPr>
        <w:pStyle w:val="BodyText"/>
        <w:ind w:left="10"/>
        <w:spacing w:before="98" w:line="220" w:lineRule="auto"/>
        <w:rPr>
          <w:sz w:val="22"/>
          <w:szCs w:val="22"/>
        </w:rPr>
      </w:pPr>
      <w:r>
        <w:rPr>
          <w:rFonts w:ascii="Calibri" w:hAnsi="Calibri" w:eastAsia="Calibri" w:cs="Calibri"/>
          <w:sz w:val="22"/>
          <w:szCs w:val="22"/>
          <w:spacing w:val="-2"/>
        </w:rPr>
        <w:t>19</w:t>
      </w:r>
      <w:r>
        <w:rPr>
          <w:rFonts w:ascii="Calibri" w:hAnsi="Calibri" w:eastAsia="Calibri" w:cs="Calibri"/>
          <w:sz w:val="22"/>
          <w:szCs w:val="22"/>
          <w:spacing w:val="-27"/>
        </w:rPr>
        <w:t xml:space="preserve"> </w:t>
      </w:r>
      <w:r>
        <w:rPr>
          <w:sz w:val="22"/>
          <w:szCs w:val="22"/>
          <w:spacing w:val="-2"/>
        </w:rPr>
        <w:t>、马克思主义哲学创立之后，开始出现了</w:t>
      </w:r>
      <w:r>
        <w:rPr>
          <w:sz w:val="22"/>
          <w:szCs w:val="22"/>
          <w:spacing w:val="-10"/>
        </w:rPr>
        <w:t>：</w:t>
      </w:r>
      <w:r>
        <w:rPr>
          <w:sz w:val="22"/>
          <w:szCs w:val="22"/>
          <w:spacing w:val="5"/>
        </w:rPr>
        <w:t xml:space="preserve">                    </w:t>
      </w:r>
      <w:r>
        <w:rPr>
          <w:sz w:val="22"/>
          <w:szCs w:val="22"/>
          <w:spacing w:val="-10"/>
        </w:rPr>
        <w:t>（</w:t>
      </w:r>
      <w:r>
        <w:rPr>
          <w:sz w:val="22"/>
          <w:szCs w:val="22"/>
          <w:spacing w:val="29"/>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7" w:line="222"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．唯物论与唯心论的对立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．可知论与不可知论的对立</w:t>
      </w:r>
    </w:p>
    <w:p>
      <w:pPr>
        <w:pStyle w:val="BodyText"/>
        <w:ind w:left="440"/>
        <w:spacing w:before="96"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．辩证法与形而上学的对立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．唯物史观与唯心史观的对立</w:t>
      </w:r>
    </w:p>
    <w:p>
      <w:pPr>
        <w:pStyle w:val="BodyText"/>
        <w:ind w:right="2" w:firstLine="3"/>
        <w:spacing w:before="97" w:line="262" w:lineRule="auto"/>
        <w:rPr>
          <w:sz w:val="22"/>
          <w:szCs w:val="22"/>
        </w:rPr>
      </w:pPr>
      <w:r>
        <w:rPr>
          <w:rFonts w:ascii="Calibri" w:hAnsi="Calibri" w:eastAsia="Calibri" w:cs="Calibri"/>
          <w:sz w:val="22"/>
          <w:szCs w:val="22"/>
          <w:spacing w:val="1"/>
        </w:rPr>
        <w:t>20</w:t>
      </w:r>
      <w:r>
        <w:rPr>
          <w:rFonts w:ascii="Calibri" w:hAnsi="Calibri" w:eastAsia="Calibri" w:cs="Calibri"/>
          <w:sz w:val="22"/>
          <w:szCs w:val="22"/>
          <w:spacing w:val="-27"/>
        </w:rPr>
        <w:t xml:space="preserve"> </w:t>
      </w:r>
      <w:r>
        <w:rPr>
          <w:sz w:val="22"/>
          <w:szCs w:val="22"/>
          <w:spacing w:val="1"/>
        </w:rPr>
        <w:t>、既是自然界与人类社会分化统一的历史</w:t>
      </w:r>
      <w:r>
        <w:rPr>
          <w:sz w:val="22"/>
          <w:szCs w:val="22"/>
        </w:rPr>
        <w:t>前提，又是自然界与人类社会统一起来的现实 </w:t>
      </w:r>
      <w:r>
        <w:rPr>
          <w:sz w:val="22"/>
          <w:szCs w:val="22"/>
          <w:spacing w:val="-4"/>
        </w:rPr>
        <w:t>基础，指的是</w:t>
      </w:r>
      <w:r>
        <w:rPr>
          <w:sz w:val="22"/>
          <w:szCs w:val="22"/>
          <w:spacing w:val="-14"/>
        </w:rPr>
        <w:t>：</w:t>
      </w:r>
      <w:r>
        <w:rPr>
          <w:sz w:val="22"/>
          <w:szCs w:val="22"/>
        </w:rPr>
        <w:t xml:space="preserve">                                         </w:t>
      </w:r>
      <w:r>
        <w:rPr>
          <w:sz w:val="22"/>
          <w:szCs w:val="22"/>
          <w:spacing w:val="-14"/>
        </w:rPr>
        <w:t>（</w:t>
      </w:r>
      <w:r>
        <w:rPr>
          <w:sz w:val="22"/>
          <w:szCs w:val="22"/>
          <w:spacing w:val="25"/>
        </w:rPr>
        <w:t xml:space="preserve">  </w:t>
      </w:r>
      <w:r>
        <w:rPr>
          <w:rFonts w:ascii="Calibri" w:hAnsi="Calibri" w:eastAsia="Calibri" w:cs="Calibri"/>
          <w:sz w:val="22"/>
          <w:szCs w:val="22"/>
          <w:spacing w:val="-4"/>
        </w:rPr>
        <w:t>B</w:t>
      </w:r>
      <w:r>
        <w:rPr>
          <w:rFonts w:ascii="Calibri" w:hAnsi="Calibri" w:eastAsia="Calibri" w:cs="Calibri"/>
          <w:sz w:val="22"/>
          <w:szCs w:val="22"/>
          <w:spacing w:val="5"/>
        </w:rPr>
        <w:t xml:space="preserve">    </w:t>
      </w:r>
      <w:r>
        <w:rPr>
          <w:sz w:val="22"/>
          <w:szCs w:val="22"/>
          <w:spacing w:val="-4"/>
        </w:rPr>
        <w:t>）</w:t>
      </w:r>
    </w:p>
    <w:p>
      <w:pPr>
        <w:pStyle w:val="BodyText"/>
        <w:ind w:left="434"/>
        <w:spacing w:before="95" w:line="221" w:lineRule="auto"/>
        <w:rPr>
          <w:sz w:val="22"/>
          <w:szCs w:val="22"/>
        </w:rPr>
      </w:pPr>
      <w:r>
        <w:rPr>
          <w:rFonts w:ascii="Calibri" w:hAnsi="Calibri" w:eastAsia="Calibri" w:cs="Calibri"/>
          <w:sz w:val="22"/>
          <w:szCs w:val="22"/>
          <w:spacing w:val="-10"/>
        </w:rPr>
        <w:t>A</w:t>
      </w:r>
      <w:r>
        <w:rPr>
          <w:rFonts w:ascii="Calibri" w:hAnsi="Calibri" w:eastAsia="Calibri" w:cs="Calibri"/>
          <w:sz w:val="22"/>
          <w:szCs w:val="22"/>
          <w:spacing w:val="-21"/>
        </w:rPr>
        <w:t xml:space="preserve"> </w:t>
      </w:r>
      <w:r>
        <w:rPr>
          <w:sz w:val="22"/>
          <w:szCs w:val="22"/>
          <w:spacing w:val="-10"/>
        </w:rPr>
        <w:t>．运动</w:t>
      </w:r>
      <w:r>
        <w:rPr>
          <w:sz w:val="22"/>
          <w:szCs w:val="22"/>
          <w:spacing w:val="1"/>
        </w:rPr>
        <w:t xml:space="preserve">                   </w:t>
      </w:r>
      <w:r>
        <w:rPr>
          <w:sz w:val="22"/>
          <w:szCs w:val="22"/>
        </w:rPr>
        <w:t xml:space="preserve">         </w:t>
      </w:r>
      <w:r>
        <w:rPr>
          <w:rFonts w:ascii="Calibri" w:hAnsi="Calibri" w:eastAsia="Calibri" w:cs="Calibri"/>
          <w:sz w:val="22"/>
          <w:szCs w:val="22"/>
          <w:spacing w:val="-10"/>
        </w:rPr>
        <w:t>B</w:t>
      </w:r>
      <w:r>
        <w:rPr>
          <w:rFonts w:ascii="Calibri" w:hAnsi="Calibri" w:eastAsia="Calibri" w:cs="Calibri"/>
          <w:sz w:val="22"/>
          <w:szCs w:val="22"/>
          <w:spacing w:val="-21"/>
        </w:rPr>
        <w:t xml:space="preserve"> </w:t>
      </w:r>
      <w:r>
        <w:rPr>
          <w:sz w:val="22"/>
          <w:szCs w:val="22"/>
          <w:spacing w:val="-10"/>
        </w:rPr>
        <w:t>．实践</w:t>
      </w:r>
    </w:p>
    <w:p>
      <w:pPr>
        <w:pStyle w:val="BodyText"/>
        <w:ind w:left="440"/>
        <w:spacing w:before="98"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．精神生产</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．物质生产</w:t>
      </w:r>
    </w:p>
    <w:p>
      <w:pPr>
        <w:pStyle w:val="BodyText"/>
        <w:ind w:left="3"/>
        <w:spacing w:before="98" w:line="220" w:lineRule="auto"/>
        <w:rPr>
          <w:sz w:val="22"/>
          <w:szCs w:val="22"/>
        </w:rPr>
      </w:pPr>
      <w:r>
        <w:rPr>
          <w:rFonts w:ascii="Calibri" w:hAnsi="Calibri" w:eastAsia="Calibri" w:cs="Calibri"/>
          <w:sz w:val="22"/>
          <w:szCs w:val="22"/>
          <w:spacing w:val="-4"/>
        </w:rPr>
        <w:t>21</w:t>
      </w:r>
      <w:r>
        <w:rPr>
          <w:rFonts w:ascii="Calibri" w:hAnsi="Calibri" w:eastAsia="Calibri" w:cs="Calibri"/>
          <w:sz w:val="22"/>
          <w:szCs w:val="22"/>
          <w:spacing w:val="-27"/>
        </w:rPr>
        <w:t xml:space="preserve"> </w:t>
      </w:r>
      <w:r>
        <w:rPr>
          <w:sz w:val="22"/>
          <w:szCs w:val="22"/>
          <w:spacing w:val="-4"/>
        </w:rPr>
        <w:t>、马克思主义认为，实践是</w:t>
      </w:r>
      <w:r>
        <w:rPr>
          <w:sz w:val="22"/>
          <w:szCs w:val="22"/>
          <w:spacing w:val="-11"/>
        </w:rPr>
        <w:t>：</w:t>
      </w:r>
      <w:r>
        <w:rPr>
          <w:sz w:val="22"/>
          <w:szCs w:val="22"/>
          <w:spacing w:val="3"/>
        </w:rPr>
        <w:t xml:space="preserve">                                </w:t>
      </w:r>
      <w:r>
        <w:rPr>
          <w:sz w:val="22"/>
          <w:szCs w:val="22"/>
          <w:spacing w:val="-11"/>
        </w:rPr>
        <w:t>（</w:t>
      </w:r>
      <w:r>
        <w:rPr>
          <w:sz w:val="22"/>
          <w:szCs w:val="22"/>
          <w:spacing w:val="16"/>
        </w:rPr>
        <w:t xml:space="preserve">    </w:t>
      </w:r>
      <w:r>
        <w:rPr>
          <w:rFonts w:ascii="Calibri" w:hAnsi="Calibri" w:eastAsia="Calibri" w:cs="Calibri"/>
          <w:sz w:val="22"/>
          <w:szCs w:val="22"/>
          <w:spacing w:val="-4"/>
        </w:rPr>
        <w:t>D</w:t>
      </w:r>
      <w:r>
        <w:rPr>
          <w:sz w:val="22"/>
          <w:szCs w:val="22"/>
          <w:spacing w:val="-4"/>
        </w:rPr>
        <w:t>）</w:t>
      </w:r>
    </w:p>
    <w:p>
      <w:pPr>
        <w:pStyle w:val="BodyText"/>
        <w:ind w:left="434"/>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．人们适应外部环境的本能活动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．人们能动地认识世界的精神活动</w:t>
      </w:r>
    </w:p>
    <w:p>
      <w:pPr>
        <w:pStyle w:val="BodyText"/>
        <w:ind w:left="440"/>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1"/>
        </w:rPr>
        <w:t xml:space="preserve"> </w:t>
      </w:r>
      <w:r>
        <w:rPr>
          <w:sz w:val="22"/>
          <w:szCs w:val="22"/>
          <w:spacing w:val="-3"/>
        </w:rPr>
        <w:t>．人们社会生活中的一切自觉活动</w:t>
      </w:r>
    </w:p>
    <w:p>
      <w:pPr>
        <w:pStyle w:val="BodyText"/>
        <w:ind w:left="449"/>
        <w:spacing w:before="99"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5"/>
        </w:rPr>
        <w:t xml:space="preserve"> </w:t>
      </w:r>
      <w:r>
        <w:rPr>
          <w:sz w:val="22"/>
          <w:szCs w:val="22"/>
          <w:spacing w:val="-3"/>
        </w:rPr>
        <w:t>．人类能动地改造世界的客观物质活动</w:t>
      </w:r>
    </w:p>
    <w:p>
      <w:pPr>
        <w:pStyle w:val="BodyText"/>
        <w:ind w:left="3"/>
        <w:spacing w:before="98" w:line="219" w:lineRule="auto"/>
        <w:rPr>
          <w:sz w:val="22"/>
          <w:szCs w:val="22"/>
        </w:rPr>
      </w:pPr>
      <w:r>
        <w:rPr>
          <w:rFonts w:ascii="Calibri" w:hAnsi="Calibri" w:eastAsia="Calibri" w:cs="Calibri"/>
          <w:sz w:val="22"/>
          <w:szCs w:val="22"/>
          <w:spacing w:val="-1"/>
        </w:rPr>
        <w:t>22</w:t>
      </w:r>
      <w:r>
        <w:rPr>
          <w:rFonts w:ascii="Calibri" w:hAnsi="Calibri" w:eastAsia="Calibri" w:cs="Calibri"/>
          <w:sz w:val="22"/>
          <w:szCs w:val="22"/>
          <w:spacing w:val="-27"/>
        </w:rPr>
        <w:t xml:space="preserve"> </w:t>
      </w:r>
      <w:r>
        <w:rPr>
          <w:sz w:val="22"/>
          <w:szCs w:val="22"/>
          <w:spacing w:val="-1"/>
        </w:rPr>
        <w:t>、决定其他一切活动的最基本的实践活动是</w:t>
      </w:r>
      <w:r>
        <w:rPr>
          <w:sz w:val="22"/>
          <w:szCs w:val="22"/>
          <w:spacing w:val="-16"/>
        </w:rPr>
        <w:t>：</w:t>
      </w:r>
      <w:r>
        <w:rPr>
          <w:sz w:val="22"/>
          <w:szCs w:val="22"/>
          <w:spacing w:val="6"/>
        </w:rPr>
        <w:t xml:space="preserve">                  </w:t>
      </w:r>
      <w:r>
        <w:rPr>
          <w:sz w:val="22"/>
          <w:szCs w:val="22"/>
          <w:spacing w:val="-16"/>
        </w:rPr>
        <w:t>（</w:t>
      </w:r>
      <w:r>
        <w:rPr>
          <w:sz w:val="22"/>
          <w:szCs w:val="22"/>
          <w:spacing w:val="17"/>
        </w:rPr>
        <w:t xml:space="preserve">  </w:t>
      </w:r>
      <w:r>
        <w:rPr>
          <w:rFonts w:ascii="Calibri" w:hAnsi="Calibri" w:eastAsia="Calibri" w:cs="Calibri"/>
          <w:sz w:val="22"/>
          <w:szCs w:val="22"/>
          <w:spacing w:val="-1"/>
        </w:rPr>
        <w:t>A</w:t>
      </w:r>
      <w:r>
        <w:rPr>
          <w:rFonts w:ascii="Calibri" w:hAnsi="Calibri" w:eastAsia="Calibri" w:cs="Calibri"/>
          <w:sz w:val="22"/>
          <w:szCs w:val="22"/>
          <w:spacing w:val="-2"/>
        </w:rPr>
        <w:t xml:space="preserve">  </w:t>
      </w:r>
      <w:r>
        <w:rPr>
          <w:sz w:val="22"/>
          <w:szCs w:val="22"/>
          <w:spacing w:val="-2"/>
        </w:rPr>
        <w:t>）</w:t>
      </w:r>
    </w:p>
    <w:p>
      <w:pPr>
        <w:pStyle w:val="BodyText"/>
        <w:ind w:left="434"/>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．生产实践                        </w:t>
      </w:r>
      <w:r>
        <w:rPr>
          <w:rFonts w:ascii="Calibri" w:hAnsi="Calibri" w:eastAsia="Calibri" w:cs="Calibri"/>
          <w:sz w:val="22"/>
          <w:szCs w:val="22"/>
          <w:spacing w:val="-1"/>
        </w:rPr>
        <w:t>B</w:t>
      </w:r>
      <w:r>
        <w:rPr>
          <w:rFonts w:ascii="Calibri" w:hAnsi="Calibri" w:eastAsia="Calibri" w:cs="Calibri"/>
          <w:sz w:val="22"/>
          <w:szCs w:val="22"/>
          <w:spacing w:val="-23"/>
        </w:rPr>
        <w:t xml:space="preserve"> </w:t>
      </w:r>
      <w:r>
        <w:rPr>
          <w:sz w:val="22"/>
          <w:szCs w:val="22"/>
          <w:spacing w:val="-1"/>
        </w:rPr>
        <w:t>．</w:t>
      </w:r>
      <w:r>
        <w:rPr>
          <w:sz w:val="22"/>
          <w:szCs w:val="22"/>
          <w:spacing w:val="-2"/>
        </w:rPr>
        <w:t>处理人与人之间社会关系的实践</w:t>
      </w:r>
    </w:p>
    <w:p>
      <w:pPr>
        <w:pStyle w:val="BodyText"/>
        <w:ind w:left="440"/>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1"/>
        </w:rPr>
        <w:t xml:space="preserve"> </w:t>
      </w:r>
      <w:r>
        <w:rPr>
          <w:sz w:val="22"/>
          <w:szCs w:val="22"/>
          <w:spacing w:val="-6"/>
        </w:rPr>
        <w:t>．科学实验</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4"/>
        </w:rPr>
        <w:t xml:space="preserve"> </w:t>
      </w:r>
      <w:r>
        <w:rPr>
          <w:sz w:val="22"/>
          <w:szCs w:val="22"/>
          <w:spacing w:val="-6"/>
        </w:rPr>
        <w:t>．艺术创作活动</w:t>
      </w:r>
    </w:p>
    <w:p>
      <w:pPr>
        <w:pStyle w:val="BodyText"/>
        <w:ind w:left="1" w:firstLine="1"/>
        <w:spacing w:before="98" w:line="275" w:lineRule="auto"/>
        <w:rPr>
          <w:sz w:val="22"/>
          <w:szCs w:val="22"/>
        </w:rPr>
      </w:pPr>
      <w:r>
        <w:rPr>
          <w:rFonts w:ascii="Calibri" w:hAnsi="Calibri" w:eastAsia="Calibri" w:cs="Calibri"/>
          <w:sz w:val="22"/>
          <w:szCs w:val="22"/>
          <w:spacing w:val="1"/>
        </w:rPr>
        <w:t>23</w:t>
      </w:r>
      <w:r>
        <w:rPr>
          <w:rFonts w:ascii="Calibri" w:hAnsi="Calibri" w:eastAsia="Calibri" w:cs="Calibri"/>
          <w:sz w:val="22"/>
          <w:szCs w:val="22"/>
          <w:spacing w:val="-27"/>
        </w:rPr>
        <w:t xml:space="preserve"> </w:t>
      </w:r>
      <w:r>
        <w:rPr>
          <w:sz w:val="22"/>
          <w:szCs w:val="22"/>
          <w:spacing w:val="1"/>
        </w:rPr>
        <w:t>、“蜜蜂建筑蜂房的本领使人间的许多建筑师感</w:t>
      </w:r>
      <w:r>
        <w:rPr>
          <w:sz w:val="22"/>
          <w:szCs w:val="22"/>
        </w:rPr>
        <w:t>到惭愧。但是最蹩脚的建筑师从一开始 </w:t>
      </w:r>
      <w:r>
        <w:rPr>
          <w:sz w:val="22"/>
          <w:szCs w:val="22"/>
          <w:spacing w:val="1"/>
        </w:rPr>
        <w:t>就比最灵巧的蜜蜂高明的地方，是他在用蜂腊建筑蜂房以前，已经在自已的头脑中把它建</w:t>
      </w:r>
      <w:r>
        <w:rPr>
          <w:sz w:val="22"/>
          <w:szCs w:val="22"/>
          <w:spacing w:val="9"/>
        </w:rPr>
        <w:t xml:space="preserve"> </w:t>
      </w:r>
      <w:r>
        <w:rPr>
          <w:sz w:val="22"/>
          <w:szCs w:val="22"/>
          <w:spacing w:val="-3"/>
        </w:rPr>
        <w:t>成了。</w:t>
      </w:r>
      <w:r>
        <w:rPr>
          <w:sz w:val="22"/>
          <w:szCs w:val="22"/>
          <w:spacing w:val="-80"/>
        </w:rPr>
        <w:t xml:space="preserve"> </w:t>
      </w:r>
      <w:r>
        <w:rPr>
          <w:sz w:val="22"/>
          <w:szCs w:val="22"/>
          <w:spacing w:val="-3"/>
        </w:rPr>
        <w:t>”这句话突出地说明了实践具有</w:t>
      </w:r>
      <w:r>
        <w:rPr>
          <w:sz w:val="22"/>
          <w:szCs w:val="22"/>
          <w:spacing w:val="-9"/>
        </w:rPr>
        <w:t>：</w:t>
      </w:r>
      <w:r>
        <w:rPr>
          <w:sz w:val="22"/>
          <w:szCs w:val="22"/>
          <w:spacing w:val="9"/>
        </w:rPr>
        <w:t xml:space="preserve">            </w:t>
      </w:r>
      <w:r>
        <w:rPr>
          <w:sz w:val="22"/>
          <w:szCs w:val="22"/>
          <w:spacing w:val="-9"/>
        </w:rPr>
        <w:t>（</w:t>
      </w:r>
      <w:r>
        <w:rPr>
          <w:sz w:val="22"/>
          <w:szCs w:val="22"/>
          <w:spacing w:val="16"/>
        </w:rPr>
        <w:t xml:space="preserve">   </w:t>
      </w:r>
      <w:r>
        <w:rPr>
          <w:rFonts w:ascii="Calibri" w:hAnsi="Calibri" w:eastAsia="Calibri" w:cs="Calibri"/>
          <w:sz w:val="22"/>
          <w:szCs w:val="22"/>
          <w:spacing w:val="-3"/>
        </w:rPr>
        <w:t>B  </w:t>
      </w:r>
      <w:r>
        <w:rPr>
          <w:sz w:val="22"/>
          <w:szCs w:val="22"/>
          <w:spacing w:val="-3"/>
        </w:rPr>
        <w:t>）</w:t>
      </w:r>
    </w:p>
    <w:p>
      <w:pPr>
        <w:pStyle w:val="BodyText"/>
        <w:ind w:left="434"/>
        <w:spacing w:before="98" w:line="221"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4"/>
        </w:rPr>
        <w:t xml:space="preserve"> </w:t>
      </w:r>
      <w:r>
        <w:rPr>
          <w:sz w:val="22"/>
          <w:szCs w:val="22"/>
          <w:spacing w:val="-6"/>
        </w:rPr>
        <w:t>．客观物质性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w:t>
      </w:r>
      <w:r>
        <w:rPr>
          <w:sz w:val="22"/>
          <w:szCs w:val="22"/>
          <w:spacing w:val="-64"/>
        </w:rPr>
        <w:t xml:space="preserve"> </w:t>
      </w:r>
      <w:r>
        <w:rPr>
          <w:sz w:val="22"/>
          <w:szCs w:val="22"/>
          <w:spacing w:val="-6"/>
        </w:rPr>
        <w:t>自觉能动性</w:t>
      </w:r>
    </w:p>
    <w:p>
      <w:pPr>
        <w:pStyle w:val="BodyText"/>
        <w:ind w:left="440"/>
        <w:spacing w:before="97"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9"/>
        </w:rPr>
        <w:t xml:space="preserve"> </w:t>
      </w:r>
      <w:r>
        <w:rPr>
          <w:sz w:val="22"/>
          <w:szCs w:val="22"/>
          <w:spacing w:val="-7"/>
        </w:rPr>
        <w:t>．社会历史性</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2"/>
        </w:rPr>
        <w:t xml:space="preserve"> </w:t>
      </w:r>
      <w:r>
        <w:rPr>
          <w:sz w:val="22"/>
          <w:szCs w:val="22"/>
          <w:spacing w:val="-7"/>
        </w:rPr>
        <w:t>．直接现实性</w:t>
      </w:r>
    </w:p>
    <w:p>
      <w:pPr>
        <w:pStyle w:val="BodyText"/>
        <w:ind w:left="3"/>
        <w:spacing w:before="99" w:line="219" w:lineRule="auto"/>
        <w:rPr>
          <w:sz w:val="22"/>
          <w:szCs w:val="22"/>
        </w:rPr>
      </w:pPr>
      <w:r>
        <w:rPr>
          <w:rFonts w:ascii="Calibri" w:hAnsi="Calibri" w:eastAsia="Calibri" w:cs="Calibri"/>
          <w:sz w:val="22"/>
          <w:szCs w:val="22"/>
          <w:spacing w:val="-1"/>
        </w:rPr>
        <w:t>24</w:t>
      </w:r>
      <w:r>
        <w:rPr>
          <w:rFonts w:ascii="Calibri" w:hAnsi="Calibri" w:eastAsia="Calibri" w:cs="Calibri"/>
          <w:sz w:val="22"/>
          <w:szCs w:val="22"/>
          <w:spacing w:val="-27"/>
        </w:rPr>
        <w:t xml:space="preserve"> </w:t>
      </w:r>
      <w:r>
        <w:rPr>
          <w:sz w:val="22"/>
          <w:szCs w:val="22"/>
          <w:spacing w:val="-1"/>
        </w:rPr>
        <w:t>、马克思主义哲学与唯心主义哲学、旧唯物主义哲学的根本区别</w:t>
      </w:r>
      <w:r>
        <w:rPr>
          <w:sz w:val="22"/>
          <w:szCs w:val="22"/>
          <w:spacing w:val="-2"/>
        </w:rPr>
        <w:t>在于：</w:t>
      </w:r>
    </w:p>
    <w:p>
      <w:pPr>
        <w:pStyle w:val="BodyText"/>
        <w:ind w:left="6716"/>
        <w:spacing w:before="99" w:line="232" w:lineRule="auto"/>
        <w:rPr>
          <w:sz w:val="22"/>
          <w:szCs w:val="22"/>
        </w:rPr>
      </w:pPr>
      <w:r>
        <w:rPr>
          <w:sz w:val="22"/>
          <w:szCs w:val="22"/>
          <w:spacing w:val="-6"/>
        </w:rPr>
        <w:t>（</w:t>
      </w:r>
      <w:r>
        <w:rPr>
          <w:sz w:val="22"/>
          <w:szCs w:val="22"/>
          <w:spacing w:val="25"/>
        </w:rPr>
        <w:t xml:space="preserve"> </w:t>
      </w:r>
      <w:r>
        <w:rPr>
          <w:rFonts w:ascii="Calibri" w:hAnsi="Calibri" w:eastAsia="Calibri" w:cs="Calibri"/>
          <w:sz w:val="22"/>
          <w:szCs w:val="22"/>
          <w:spacing w:val="-6"/>
        </w:rPr>
        <w:t>D       </w:t>
      </w:r>
      <w:r>
        <w:rPr>
          <w:sz w:val="22"/>
          <w:szCs w:val="22"/>
          <w:spacing w:val="-6"/>
        </w:rPr>
        <w:t>）</w:t>
      </w:r>
    </w:p>
    <w:p>
      <w:pPr>
        <w:pStyle w:val="BodyText"/>
        <w:ind w:left="434"/>
        <w:spacing w:before="83"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．坚持人的主体地位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．坚持物质第一性、意识第二性</w:t>
      </w:r>
    </w:p>
    <w:p>
      <w:pPr>
        <w:pStyle w:val="BodyText"/>
        <w:ind w:left="440"/>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．坚持用辩证发展的观点去认识世界</w:t>
      </w:r>
    </w:p>
    <w:p>
      <w:pPr>
        <w:pStyle w:val="BodyText"/>
        <w:ind w:left="449"/>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．坚持从客观的物质实践活动去理解现实世界</w:t>
      </w:r>
    </w:p>
    <w:p>
      <w:pPr>
        <w:pStyle w:val="BodyText"/>
        <w:ind w:left="6737" w:right="917" w:hanging="6734"/>
        <w:spacing w:before="98" w:line="267" w:lineRule="auto"/>
        <w:rPr>
          <w:sz w:val="22"/>
          <w:szCs w:val="22"/>
        </w:rPr>
      </w:pPr>
      <w:r>
        <w:rPr>
          <w:rFonts w:ascii="Calibri" w:hAnsi="Calibri" w:eastAsia="Calibri" w:cs="Calibri"/>
          <w:sz w:val="22"/>
          <w:szCs w:val="22"/>
          <w:spacing w:val="-5"/>
        </w:rPr>
        <w:t>25</w:t>
      </w:r>
      <w:r>
        <w:rPr>
          <w:rFonts w:ascii="Calibri" w:hAnsi="Calibri" w:eastAsia="Calibri" w:cs="Calibri"/>
          <w:sz w:val="22"/>
          <w:szCs w:val="22"/>
          <w:spacing w:val="-21"/>
        </w:rPr>
        <w:t xml:space="preserve"> </w:t>
      </w:r>
      <w:r>
        <w:rPr>
          <w:sz w:val="22"/>
          <w:szCs w:val="22"/>
          <w:spacing w:val="-5"/>
        </w:rPr>
        <w:t>、认为“任何一个事物都和物质世界的其它事物处于普遍联系之中</w:t>
      </w:r>
      <w:r>
        <w:rPr>
          <w:sz w:val="22"/>
          <w:szCs w:val="22"/>
          <w:spacing w:val="-83"/>
        </w:rPr>
        <w:t xml:space="preserve"> </w:t>
      </w:r>
      <w:r>
        <w:rPr>
          <w:sz w:val="22"/>
          <w:szCs w:val="22"/>
          <w:spacing w:val="-5"/>
        </w:rPr>
        <w:t>”，这是：</w:t>
      </w:r>
      <w:r>
        <w:rPr>
          <w:sz w:val="22"/>
          <w:szCs w:val="22"/>
        </w:rPr>
        <w:t xml:space="preserve">  </w:t>
      </w:r>
      <w:r>
        <w:rPr>
          <w:sz w:val="22"/>
          <w:szCs w:val="22"/>
          <w:spacing w:val="-11"/>
        </w:rPr>
        <w:t>（</w:t>
      </w:r>
      <w:r>
        <w:rPr>
          <w:sz w:val="22"/>
          <w:szCs w:val="22"/>
          <w:spacing w:val="1"/>
        </w:rPr>
        <w:t xml:space="preserve">   </w:t>
      </w:r>
      <w:r>
        <w:rPr>
          <w:rFonts w:ascii="Calibri" w:hAnsi="Calibri" w:eastAsia="Calibri" w:cs="Calibri"/>
          <w:sz w:val="22"/>
          <w:szCs w:val="22"/>
          <w:spacing w:val="-11"/>
        </w:rPr>
        <w:t>A</w:t>
      </w:r>
      <w:r>
        <w:rPr>
          <w:rFonts w:ascii="Calibri" w:hAnsi="Calibri" w:eastAsia="Calibri" w:cs="Calibri"/>
          <w:sz w:val="22"/>
          <w:szCs w:val="22"/>
          <w:spacing w:val="5"/>
        </w:rPr>
        <w:t xml:space="preserve">  </w:t>
      </w:r>
      <w:r>
        <w:rPr>
          <w:sz w:val="22"/>
          <w:szCs w:val="22"/>
          <w:spacing w:val="-11"/>
        </w:rPr>
        <w:t>）</w:t>
      </w:r>
    </w:p>
    <w:p>
      <w:pPr>
        <w:pStyle w:val="BodyText"/>
        <w:ind w:left="434"/>
        <w:spacing w:before="83"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．唯物辩证法的观点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．唯心主义诡辩论的错误观点</w:t>
      </w:r>
    </w:p>
    <w:p>
      <w:pPr>
        <w:pStyle w:val="BodyText"/>
        <w:ind w:left="440"/>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．形而上学的观点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．机械唯物主义的观点</w:t>
      </w:r>
    </w:p>
    <w:p>
      <w:pPr>
        <w:pStyle w:val="BodyText"/>
        <w:ind w:left="3"/>
        <w:spacing w:before="99" w:line="220" w:lineRule="auto"/>
        <w:rPr>
          <w:sz w:val="22"/>
          <w:szCs w:val="22"/>
        </w:rPr>
      </w:pPr>
      <w:r>
        <w:rPr>
          <w:rFonts w:ascii="Calibri" w:hAnsi="Calibri" w:eastAsia="Calibri" w:cs="Calibri"/>
          <w:sz w:val="22"/>
          <w:szCs w:val="22"/>
          <w:spacing w:val="-1"/>
        </w:rPr>
        <w:t>26</w:t>
      </w:r>
      <w:r>
        <w:rPr>
          <w:rFonts w:ascii="Calibri" w:hAnsi="Calibri" w:eastAsia="Calibri" w:cs="Calibri"/>
          <w:sz w:val="22"/>
          <w:szCs w:val="22"/>
          <w:spacing w:val="-27"/>
        </w:rPr>
        <w:t xml:space="preserve"> </w:t>
      </w:r>
      <w:r>
        <w:rPr>
          <w:sz w:val="22"/>
          <w:szCs w:val="22"/>
          <w:spacing w:val="-1"/>
        </w:rPr>
        <w:t>、唯物辩证法理论体系的实质和核心指的是</w:t>
      </w:r>
      <w:r>
        <w:rPr>
          <w:sz w:val="22"/>
          <w:szCs w:val="22"/>
          <w:spacing w:val="-11"/>
        </w:rPr>
        <w:t>：</w:t>
      </w:r>
      <w:r>
        <w:rPr>
          <w:sz w:val="22"/>
          <w:szCs w:val="22"/>
          <w:spacing w:val="6"/>
        </w:rPr>
        <w:t xml:space="preserve">                  </w:t>
      </w:r>
      <w:r>
        <w:rPr>
          <w:sz w:val="22"/>
          <w:szCs w:val="22"/>
          <w:spacing w:val="-11"/>
        </w:rPr>
        <w:t>（</w:t>
      </w:r>
      <w:r>
        <w:rPr>
          <w:sz w:val="22"/>
          <w:szCs w:val="22"/>
          <w:spacing w:val="17"/>
        </w:rPr>
        <w:t xml:space="preserve">  </w:t>
      </w:r>
      <w:r>
        <w:rPr>
          <w:rFonts w:ascii="Calibri" w:hAnsi="Calibri" w:eastAsia="Calibri" w:cs="Calibri"/>
          <w:sz w:val="22"/>
          <w:szCs w:val="22"/>
          <w:spacing w:val="-1"/>
        </w:rPr>
        <w:t>A    </w:t>
      </w:r>
      <w:r>
        <w:rPr>
          <w:sz w:val="22"/>
          <w:szCs w:val="22"/>
          <w:spacing w:val="-1"/>
        </w:rPr>
        <w:t>）</w:t>
      </w:r>
    </w:p>
    <w:p>
      <w:pPr>
        <w:pStyle w:val="BodyText"/>
        <w:ind w:left="434"/>
        <w:spacing w:before="98"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9"/>
        </w:rPr>
        <w:t xml:space="preserve"> </w:t>
      </w:r>
      <w:r>
        <w:rPr>
          <w:sz w:val="22"/>
          <w:szCs w:val="22"/>
          <w:spacing w:val="-5"/>
        </w:rPr>
        <w:t>．对立统一规律</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4"/>
        </w:rPr>
        <w:t xml:space="preserve"> </w:t>
      </w:r>
      <w:r>
        <w:rPr>
          <w:sz w:val="22"/>
          <w:szCs w:val="22"/>
          <w:spacing w:val="-5"/>
        </w:rPr>
        <w:t>．质量互变规律</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．否定之否定规律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．物质与意识关系的原理</w:t>
      </w:r>
    </w:p>
    <w:p>
      <w:pPr>
        <w:pStyle w:val="BodyText"/>
        <w:ind w:left="3"/>
        <w:spacing w:before="98" w:line="219" w:lineRule="auto"/>
        <w:rPr>
          <w:sz w:val="22"/>
          <w:szCs w:val="22"/>
        </w:rPr>
      </w:pPr>
      <w:r>
        <w:rPr>
          <w:rFonts w:ascii="Calibri" w:hAnsi="Calibri" w:eastAsia="Calibri" w:cs="Calibri"/>
          <w:sz w:val="22"/>
          <w:szCs w:val="22"/>
          <w:spacing w:val="-2"/>
        </w:rPr>
        <w:t>27</w:t>
      </w:r>
      <w:r>
        <w:rPr>
          <w:rFonts w:ascii="Calibri" w:hAnsi="Calibri" w:eastAsia="Calibri" w:cs="Calibri"/>
          <w:sz w:val="22"/>
          <w:szCs w:val="22"/>
          <w:spacing w:val="-26"/>
        </w:rPr>
        <w:t xml:space="preserve"> </w:t>
      </w:r>
      <w:r>
        <w:rPr>
          <w:sz w:val="22"/>
          <w:szCs w:val="22"/>
          <w:spacing w:val="-2"/>
        </w:rPr>
        <w:t>、矛盾的两种基本属性是</w:t>
      </w:r>
      <w:r>
        <w:rPr>
          <w:sz w:val="22"/>
          <w:szCs w:val="22"/>
          <w:spacing w:val="-13"/>
        </w:rPr>
        <w:t>：</w:t>
      </w:r>
      <w:r>
        <w:rPr>
          <w:sz w:val="22"/>
          <w:szCs w:val="22"/>
          <w:spacing w:val="3"/>
        </w:rPr>
        <w:t xml:space="preserve">                                  </w:t>
      </w:r>
      <w:r>
        <w:rPr>
          <w:sz w:val="22"/>
          <w:szCs w:val="22"/>
          <w:spacing w:val="-13"/>
        </w:rPr>
        <w:t>（</w:t>
      </w:r>
      <w:r>
        <w:rPr>
          <w:sz w:val="22"/>
          <w:szCs w:val="22"/>
          <w:spacing w:val="13"/>
        </w:rPr>
        <w:t xml:space="preserve">   </w:t>
      </w:r>
      <w:r>
        <w:rPr>
          <w:rFonts w:ascii="Calibri" w:hAnsi="Calibri" w:eastAsia="Calibri" w:cs="Calibri"/>
          <w:sz w:val="22"/>
          <w:szCs w:val="22"/>
          <w:spacing w:val="-2"/>
        </w:rPr>
        <w:t>A  </w:t>
      </w:r>
      <w:r>
        <w:rPr>
          <w:sz w:val="22"/>
          <w:szCs w:val="22"/>
          <w:spacing w:val="-2"/>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．矛盾的同一性和斗争性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．矛盾的普遍性和特殊性</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．矛盾的主要方面和矛盾的次要方面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．矛盾的对抗性</w:t>
      </w:r>
      <w:r>
        <w:rPr>
          <w:sz w:val="22"/>
          <w:szCs w:val="22"/>
          <w:spacing w:val="-3"/>
        </w:rPr>
        <w:t>和非对抗性</w:t>
      </w:r>
    </w:p>
    <w:p>
      <w:pPr>
        <w:pStyle w:val="BodyText"/>
        <w:ind w:left="3"/>
        <w:spacing w:before="99" w:line="220" w:lineRule="auto"/>
        <w:rPr>
          <w:sz w:val="22"/>
          <w:szCs w:val="22"/>
        </w:rPr>
      </w:pPr>
      <w:r>
        <w:rPr>
          <w:rFonts w:ascii="Calibri" w:hAnsi="Calibri" w:eastAsia="Calibri" w:cs="Calibri"/>
          <w:sz w:val="22"/>
          <w:szCs w:val="22"/>
          <w:spacing w:val="-2"/>
        </w:rPr>
        <w:t>28</w:t>
      </w:r>
      <w:r>
        <w:rPr>
          <w:rFonts w:ascii="Calibri" w:hAnsi="Calibri" w:eastAsia="Calibri" w:cs="Calibri"/>
          <w:sz w:val="22"/>
          <w:szCs w:val="22"/>
          <w:spacing w:val="-26"/>
        </w:rPr>
        <w:t xml:space="preserve"> </w:t>
      </w:r>
      <w:r>
        <w:rPr>
          <w:sz w:val="22"/>
          <w:szCs w:val="22"/>
          <w:spacing w:val="-2"/>
        </w:rPr>
        <w:t>、唯物辩证法认为，发展的实质是</w:t>
      </w:r>
      <w:r>
        <w:rPr>
          <w:sz w:val="22"/>
          <w:szCs w:val="22"/>
          <w:spacing w:val="-10"/>
        </w:rPr>
        <w:t>：</w:t>
      </w:r>
      <w:r>
        <w:rPr>
          <w:sz w:val="22"/>
          <w:szCs w:val="22"/>
          <w:spacing w:val="4"/>
        </w:rPr>
        <w:t xml:space="preserve">                          </w:t>
      </w:r>
      <w:r>
        <w:rPr>
          <w:sz w:val="22"/>
          <w:szCs w:val="22"/>
          <w:spacing w:val="-10"/>
        </w:rPr>
        <w:t>（</w:t>
      </w:r>
      <w:r>
        <w:rPr>
          <w:sz w:val="22"/>
          <w:szCs w:val="22"/>
          <w:spacing w:val="27"/>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8"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9"/>
        </w:rPr>
        <w:t xml:space="preserve"> </w:t>
      </w:r>
      <w:r>
        <w:rPr>
          <w:sz w:val="22"/>
          <w:szCs w:val="22"/>
          <w:spacing w:val="-5"/>
        </w:rPr>
        <w:t>．事物数量的增加</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．事物的一切变化</w:t>
      </w:r>
    </w:p>
    <w:p>
      <w:pPr>
        <w:pStyle w:val="BodyText"/>
        <w:ind w:left="440"/>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5"/>
        </w:rPr>
        <w:t xml:space="preserve"> </w:t>
      </w:r>
      <w:r>
        <w:rPr>
          <w:sz w:val="22"/>
          <w:szCs w:val="22"/>
          <w:spacing w:val="-2"/>
        </w:rPr>
        <w:t>．事物的绝对运动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．新事物的产生和旧事物的灭亡</w:t>
      </w:r>
    </w:p>
    <w:p>
      <w:pPr>
        <w:spacing w:line="220" w:lineRule="auto"/>
        <w:sectPr>
          <w:footerReference w:type="default" r:id="rId5"/>
          <w:pgSz w:w="11920" w:h="16840"/>
          <w:pgMar w:top="710" w:right="1597" w:bottom="1103" w:left="1688" w:header="0" w:footer="938" w:gutter="0"/>
        </w:sectPr>
        <w:rPr>
          <w:sz w:val="22"/>
          <w:szCs w:val="22"/>
        </w:rPr>
      </w:pPr>
    </w:p>
    <w:p>
      <w:pPr>
        <w:pStyle w:val="BodyText"/>
        <w:ind w:left="220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1"/>
        <w:spacing w:before="71" w:line="220" w:lineRule="auto"/>
        <w:rPr>
          <w:sz w:val="22"/>
          <w:szCs w:val="22"/>
        </w:rPr>
      </w:pPr>
      <w:r>
        <w:rPr>
          <w:rFonts w:ascii="Calibri" w:hAnsi="Calibri" w:eastAsia="Calibri" w:cs="Calibri"/>
          <w:sz w:val="22"/>
          <w:szCs w:val="22"/>
          <w:spacing w:val="-3"/>
        </w:rPr>
        <w:t>29</w:t>
      </w:r>
      <w:r>
        <w:rPr>
          <w:rFonts w:ascii="Calibri" w:hAnsi="Calibri" w:eastAsia="Calibri" w:cs="Calibri"/>
          <w:sz w:val="22"/>
          <w:szCs w:val="22"/>
          <w:spacing w:val="-26"/>
        </w:rPr>
        <w:t xml:space="preserve"> </w:t>
      </w:r>
      <w:r>
        <w:rPr>
          <w:sz w:val="22"/>
          <w:szCs w:val="22"/>
          <w:spacing w:val="-3"/>
        </w:rPr>
        <w:t>、区分新旧事物的标志在于看新事物</w:t>
      </w:r>
      <w:r>
        <w:rPr>
          <w:sz w:val="22"/>
          <w:szCs w:val="22"/>
          <w:spacing w:val="-9"/>
        </w:rPr>
        <w:t>：</w:t>
      </w:r>
      <w:r>
        <w:rPr>
          <w:sz w:val="22"/>
          <w:szCs w:val="22"/>
          <w:spacing w:val="4"/>
        </w:rPr>
        <w:t xml:space="preserve">                        </w:t>
      </w:r>
      <w:r>
        <w:rPr>
          <w:sz w:val="22"/>
          <w:szCs w:val="22"/>
          <w:spacing w:val="-9"/>
        </w:rPr>
        <w:t>（</w:t>
      </w:r>
      <w:r>
        <w:rPr>
          <w:sz w:val="22"/>
          <w:szCs w:val="22"/>
          <w:spacing w:val="13"/>
        </w:rPr>
        <w:t xml:space="preserve">    </w:t>
      </w:r>
      <w:r>
        <w:rPr>
          <w:rFonts w:ascii="Calibri" w:hAnsi="Calibri" w:eastAsia="Calibri" w:cs="Calibri"/>
          <w:sz w:val="22"/>
          <w:szCs w:val="22"/>
          <w:spacing w:val="-3"/>
        </w:rPr>
        <w:t>C</w:t>
      </w:r>
      <w:r>
        <w:rPr>
          <w:sz w:val="22"/>
          <w:szCs w:val="22"/>
          <w:spacing w:val="-3"/>
        </w:rPr>
        <w:t>）</w:t>
      </w:r>
    </w:p>
    <w:p>
      <w:pPr>
        <w:pStyle w:val="BodyText"/>
        <w:ind w:left="431"/>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．是不是得到大多数人的承认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．是不是有新形式和新特点</w:t>
      </w:r>
    </w:p>
    <w:p>
      <w:pPr>
        <w:pStyle w:val="BodyText"/>
        <w:ind w:left="438"/>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．是不是符合事物发展规律、具有强大的生命力</w:t>
      </w:r>
    </w:p>
    <w:p>
      <w:pPr>
        <w:pStyle w:val="BodyText"/>
        <w:ind w:left="446"/>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．是不是在新的历史条件下出现的</w:t>
      </w:r>
    </w:p>
    <w:p>
      <w:pPr>
        <w:pStyle w:val="BodyText"/>
        <w:spacing w:before="98" w:line="220" w:lineRule="auto"/>
        <w:rPr>
          <w:sz w:val="22"/>
          <w:szCs w:val="22"/>
        </w:rPr>
      </w:pPr>
      <w:r>
        <w:rPr>
          <w:rFonts w:ascii="Calibri" w:hAnsi="Calibri" w:eastAsia="Calibri" w:cs="Calibri"/>
          <w:sz w:val="22"/>
          <w:szCs w:val="22"/>
          <w:spacing w:val="-2"/>
        </w:rPr>
        <w:t>30</w:t>
      </w:r>
      <w:r>
        <w:rPr>
          <w:rFonts w:ascii="Calibri" w:hAnsi="Calibri" w:eastAsia="Calibri" w:cs="Calibri"/>
          <w:sz w:val="22"/>
          <w:szCs w:val="22"/>
          <w:spacing w:val="-28"/>
        </w:rPr>
        <w:t xml:space="preserve"> </w:t>
      </w:r>
      <w:r>
        <w:rPr>
          <w:sz w:val="22"/>
          <w:szCs w:val="22"/>
          <w:spacing w:val="-2"/>
        </w:rPr>
        <w:t>、对“失败是成功之母</w:t>
      </w:r>
      <w:r>
        <w:rPr>
          <w:sz w:val="22"/>
          <w:szCs w:val="22"/>
          <w:spacing w:val="-80"/>
        </w:rPr>
        <w:t xml:space="preserve"> </w:t>
      </w:r>
      <w:r>
        <w:rPr>
          <w:sz w:val="22"/>
          <w:szCs w:val="22"/>
          <w:spacing w:val="-2"/>
        </w:rPr>
        <w:t>”的理解，正确的是</w:t>
      </w:r>
      <w:r>
        <w:rPr>
          <w:sz w:val="22"/>
          <w:szCs w:val="22"/>
          <w:spacing w:val="-9"/>
        </w:rPr>
        <w:t>：</w:t>
      </w:r>
      <w:r>
        <w:rPr>
          <w:sz w:val="22"/>
          <w:szCs w:val="22"/>
        </w:rPr>
        <w:t xml:space="preserve">                   </w:t>
      </w:r>
      <w:r>
        <w:rPr>
          <w:sz w:val="22"/>
          <w:szCs w:val="22"/>
          <w:spacing w:val="-9"/>
        </w:rPr>
        <w:t>（</w:t>
      </w:r>
      <w:r>
        <w:rPr>
          <w:sz w:val="22"/>
          <w:szCs w:val="22"/>
          <w:spacing w:val="44"/>
        </w:rPr>
        <w:t xml:space="preserve"> </w:t>
      </w:r>
      <w:r>
        <w:rPr>
          <w:rFonts w:ascii="Calibri" w:hAnsi="Calibri" w:eastAsia="Calibri" w:cs="Calibri"/>
          <w:sz w:val="22"/>
          <w:szCs w:val="22"/>
          <w:spacing w:val="-2"/>
        </w:rPr>
        <w:t>C      </w:t>
      </w:r>
      <w:r>
        <w:rPr>
          <w:sz w:val="22"/>
          <w:szCs w:val="22"/>
          <w:spacing w:val="-2"/>
        </w:rPr>
        <w:t>）</w:t>
      </w:r>
    </w:p>
    <w:p>
      <w:pPr>
        <w:pStyle w:val="BodyText"/>
        <w:ind w:left="350"/>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．失败之后一定会成功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．成功之前必然会经历失败</w:t>
      </w:r>
    </w:p>
    <w:p>
      <w:pPr>
        <w:pStyle w:val="BodyText"/>
        <w:ind w:left="356"/>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3"/>
        </w:rPr>
        <w:t xml:space="preserve"> </w:t>
      </w:r>
      <w:r>
        <w:rPr>
          <w:sz w:val="22"/>
          <w:szCs w:val="22"/>
          <w:spacing w:val="-2"/>
        </w:rPr>
        <w:t>．要从失败走向成功需要一定的条件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．失败与成</w:t>
      </w:r>
      <w:r>
        <w:rPr>
          <w:sz w:val="22"/>
          <w:szCs w:val="22"/>
          <w:spacing w:val="-3"/>
        </w:rPr>
        <w:t>功是一致的</w:t>
      </w:r>
    </w:p>
    <w:p>
      <w:pPr>
        <w:pStyle w:val="BodyText"/>
        <w:ind w:left="6714" w:right="948" w:hanging="6714"/>
        <w:spacing w:before="98" w:line="267" w:lineRule="auto"/>
        <w:rPr>
          <w:sz w:val="22"/>
          <w:szCs w:val="22"/>
        </w:rPr>
      </w:pPr>
      <w:r>
        <w:rPr>
          <w:rFonts w:ascii="Calibri" w:hAnsi="Calibri" w:eastAsia="Calibri" w:cs="Calibri"/>
          <w:sz w:val="22"/>
          <w:szCs w:val="22"/>
          <w:spacing w:val="-6"/>
        </w:rPr>
        <w:t>31</w:t>
      </w:r>
      <w:r>
        <w:rPr>
          <w:rFonts w:ascii="Calibri" w:hAnsi="Calibri" w:eastAsia="Calibri" w:cs="Calibri"/>
          <w:sz w:val="22"/>
          <w:szCs w:val="22"/>
          <w:spacing w:val="-27"/>
        </w:rPr>
        <w:t xml:space="preserve"> </w:t>
      </w:r>
      <w:r>
        <w:rPr>
          <w:sz w:val="22"/>
          <w:szCs w:val="22"/>
          <w:spacing w:val="-6"/>
        </w:rPr>
        <w:t>、人们常说要注意发挥“后发优势</w:t>
      </w:r>
      <w:r>
        <w:rPr>
          <w:sz w:val="22"/>
          <w:szCs w:val="22"/>
          <w:spacing w:val="-81"/>
        </w:rPr>
        <w:t xml:space="preserve"> </w:t>
      </w:r>
      <w:r>
        <w:rPr>
          <w:sz w:val="22"/>
          <w:szCs w:val="22"/>
          <w:spacing w:val="-6"/>
        </w:rPr>
        <w:t>”，这里的</w:t>
      </w:r>
      <w:r>
        <w:rPr>
          <w:sz w:val="22"/>
          <w:szCs w:val="22"/>
          <w:spacing w:val="-7"/>
        </w:rPr>
        <w:t>“后发</w:t>
      </w:r>
      <w:r>
        <w:rPr>
          <w:sz w:val="22"/>
          <w:szCs w:val="22"/>
          <w:spacing w:val="-84"/>
        </w:rPr>
        <w:t xml:space="preserve"> </w:t>
      </w:r>
      <w:r>
        <w:rPr>
          <w:sz w:val="22"/>
          <w:szCs w:val="22"/>
          <w:spacing w:val="-7"/>
        </w:rPr>
        <w:t>”与“优势</w:t>
      </w:r>
      <w:r>
        <w:rPr>
          <w:sz w:val="22"/>
          <w:szCs w:val="22"/>
          <w:spacing w:val="-80"/>
        </w:rPr>
        <w:t xml:space="preserve"> </w:t>
      </w:r>
      <w:r>
        <w:rPr>
          <w:sz w:val="22"/>
          <w:szCs w:val="22"/>
          <w:spacing w:val="-7"/>
        </w:rPr>
        <w:t>”的关系是：</w:t>
      </w:r>
      <w:r>
        <w:rPr>
          <w:sz w:val="22"/>
          <w:szCs w:val="22"/>
        </w:rPr>
        <w:t xml:space="preserve">  </w:t>
      </w:r>
      <w:r>
        <w:rPr>
          <w:sz w:val="22"/>
          <w:szCs w:val="22"/>
          <w:spacing w:val="-6"/>
        </w:rPr>
        <w:t>（</w:t>
      </w:r>
      <w:r>
        <w:rPr>
          <w:sz w:val="22"/>
          <w:szCs w:val="22"/>
          <w:spacing w:val="11"/>
        </w:rPr>
        <w:t xml:space="preserve"> </w:t>
      </w:r>
      <w:r>
        <w:rPr>
          <w:rFonts w:ascii="Calibri" w:hAnsi="Calibri" w:eastAsia="Calibri" w:cs="Calibri"/>
          <w:sz w:val="22"/>
          <w:szCs w:val="22"/>
          <w:spacing w:val="-6"/>
        </w:rPr>
        <w:t>C       </w:t>
      </w:r>
      <w:r>
        <w:rPr>
          <w:sz w:val="22"/>
          <w:szCs w:val="22"/>
          <w:spacing w:val="-6"/>
        </w:rPr>
        <w:t>）</w:t>
      </w:r>
    </w:p>
    <w:p>
      <w:pPr>
        <w:pStyle w:val="BodyText"/>
        <w:ind w:left="350"/>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．后发是绝对的优势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．后发都能成为优势</w:t>
      </w:r>
    </w:p>
    <w:p>
      <w:pPr>
        <w:pStyle w:val="BodyText"/>
        <w:ind w:left="35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3"/>
        </w:rPr>
        <w:t xml:space="preserve"> </w:t>
      </w:r>
      <w:r>
        <w:rPr>
          <w:sz w:val="22"/>
          <w:szCs w:val="22"/>
          <w:spacing w:val="-2"/>
        </w:rPr>
        <w:t>．在一定条件下后发才能成为优势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．后</w:t>
      </w:r>
      <w:r>
        <w:rPr>
          <w:sz w:val="22"/>
          <w:szCs w:val="22"/>
          <w:spacing w:val="-3"/>
        </w:rPr>
        <w:t>发只能是劣势</w:t>
      </w:r>
    </w:p>
    <w:p>
      <w:pPr>
        <w:pStyle w:val="BodyText"/>
        <w:spacing w:before="99" w:line="219" w:lineRule="auto"/>
        <w:rPr>
          <w:sz w:val="22"/>
          <w:szCs w:val="22"/>
        </w:rPr>
      </w:pPr>
      <w:r>
        <w:rPr>
          <w:rFonts w:ascii="Calibri" w:hAnsi="Calibri" w:eastAsia="Calibri" w:cs="Calibri"/>
          <w:sz w:val="22"/>
          <w:szCs w:val="22"/>
          <w:spacing w:val="-2"/>
        </w:rPr>
        <w:t>32</w:t>
      </w:r>
      <w:r>
        <w:rPr>
          <w:rFonts w:ascii="Calibri" w:hAnsi="Calibri" w:eastAsia="Calibri" w:cs="Calibri"/>
          <w:sz w:val="22"/>
          <w:szCs w:val="22"/>
          <w:spacing w:val="-27"/>
        </w:rPr>
        <w:t xml:space="preserve"> </w:t>
      </w:r>
      <w:r>
        <w:rPr>
          <w:sz w:val="22"/>
          <w:szCs w:val="22"/>
          <w:spacing w:val="-2"/>
        </w:rPr>
        <w:t>、唯物辩证法认为，矛盾双方在一定条件下的转化是</w:t>
      </w:r>
      <w:r>
        <w:rPr>
          <w:sz w:val="22"/>
          <w:szCs w:val="22"/>
          <w:spacing w:val="-9"/>
        </w:rPr>
        <w:t>：</w:t>
      </w:r>
      <w:r>
        <w:rPr>
          <w:sz w:val="22"/>
          <w:szCs w:val="22"/>
        </w:rPr>
        <w:t xml:space="preserve">           </w:t>
      </w:r>
      <w:r>
        <w:rPr>
          <w:sz w:val="22"/>
          <w:szCs w:val="22"/>
          <w:spacing w:val="-9"/>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1"/>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．由低级向高级转化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．向任何一个方向转化</w:t>
      </w:r>
    </w:p>
    <w:p>
      <w:pPr>
        <w:pStyle w:val="BodyText"/>
        <w:ind w:left="438"/>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．向有利于自己的方向转化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．向着自己的对立面转化</w:t>
      </w:r>
    </w:p>
    <w:p>
      <w:pPr>
        <w:pStyle w:val="BodyText"/>
        <w:spacing w:before="98" w:line="219" w:lineRule="auto"/>
        <w:rPr>
          <w:sz w:val="22"/>
          <w:szCs w:val="22"/>
        </w:rPr>
      </w:pPr>
      <w:r>
        <w:rPr>
          <w:rFonts w:ascii="Calibri" w:hAnsi="Calibri" w:eastAsia="Calibri" w:cs="Calibri"/>
          <w:sz w:val="22"/>
          <w:szCs w:val="22"/>
          <w:spacing w:val="-2"/>
        </w:rPr>
        <w:t>33</w:t>
      </w:r>
      <w:r>
        <w:rPr>
          <w:rFonts w:ascii="Calibri" w:hAnsi="Calibri" w:eastAsia="Calibri" w:cs="Calibri"/>
          <w:sz w:val="22"/>
          <w:szCs w:val="22"/>
          <w:spacing w:val="-26"/>
        </w:rPr>
        <w:t xml:space="preserve"> </w:t>
      </w:r>
      <w:r>
        <w:rPr>
          <w:sz w:val="22"/>
          <w:szCs w:val="22"/>
          <w:spacing w:val="-2"/>
        </w:rPr>
        <w:t>、下列有关矛盾的观点中，错误的观点是</w:t>
      </w:r>
      <w:r>
        <w:rPr>
          <w:sz w:val="22"/>
          <w:szCs w:val="22"/>
          <w:spacing w:val="-9"/>
        </w:rPr>
        <w:t>：</w:t>
      </w:r>
      <w:r>
        <w:rPr>
          <w:sz w:val="22"/>
          <w:szCs w:val="22"/>
          <w:spacing w:val="5"/>
        </w:rPr>
        <w:t xml:space="preserve">                    </w:t>
      </w:r>
      <w:r>
        <w:rPr>
          <w:sz w:val="22"/>
          <w:szCs w:val="22"/>
          <w:spacing w:val="-9"/>
        </w:rPr>
        <w:t>（</w:t>
      </w:r>
      <w:r>
        <w:rPr>
          <w:sz w:val="22"/>
          <w:szCs w:val="22"/>
          <w:spacing w:val="17"/>
        </w:rPr>
        <w:t xml:space="preserve">   </w:t>
      </w:r>
      <w:r>
        <w:rPr>
          <w:rFonts w:ascii="Calibri" w:hAnsi="Calibri" w:eastAsia="Calibri" w:cs="Calibri"/>
          <w:sz w:val="22"/>
          <w:szCs w:val="22"/>
          <w:spacing w:val="-2"/>
        </w:rPr>
        <w:t>C  </w:t>
      </w:r>
      <w:r>
        <w:rPr>
          <w:sz w:val="22"/>
          <w:szCs w:val="22"/>
          <w:spacing w:val="-2"/>
        </w:rPr>
        <w:t>）</w:t>
      </w:r>
    </w:p>
    <w:p>
      <w:pPr>
        <w:pStyle w:val="BodyText"/>
        <w:ind w:left="350"/>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．外因通过内因起作用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．生于忧患、死于安乐</w:t>
      </w:r>
    </w:p>
    <w:p>
      <w:pPr>
        <w:pStyle w:val="BodyText"/>
        <w:ind w:left="356"/>
        <w:spacing w:before="98"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3"/>
        </w:rPr>
        <w:t xml:space="preserve"> </w:t>
      </w:r>
      <w:r>
        <w:rPr>
          <w:sz w:val="22"/>
          <w:szCs w:val="22"/>
          <w:spacing w:val="-1"/>
        </w:rPr>
        <w:t>．矛盾斗争性的作用是造成矛盾双方力量对比</w:t>
      </w:r>
      <w:r>
        <w:rPr>
          <w:sz w:val="22"/>
          <w:szCs w:val="22"/>
          <w:spacing w:val="-2"/>
        </w:rPr>
        <w:t>发生变化的唯一原因</w:t>
      </w:r>
    </w:p>
    <w:p>
      <w:pPr>
        <w:pStyle w:val="BodyText"/>
        <w:ind w:left="365"/>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2"/>
        </w:rPr>
        <w:t xml:space="preserve"> </w:t>
      </w:r>
      <w:r>
        <w:rPr>
          <w:sz w:val="22"/>
          <w:szCs w:val="22"/>
          <w:spacing w:val="-2"/>
        </w:rPr>
        <w:t>．不同学派、不同学术观点之争是推动科学认识发展的重要动力</w:t>
      </w:r>
    </w:p>
    <w:p>
      <w:pPr>
        <w:pStyle w:val="BodyText"/>
        <w:spacing w:before="99" w:line="220" w:lineRule="auto"/>
        <w:rPr>
          <w:sz w:val="22"/>
          <w:szCs w:val="22"/>
        </w:rPr>
      </w:pPr>
      <w:r>
        <w:rPr>
          <w:rFonts w:ascii="Calibri" w:hAnsi="Calibri" w:eastAsia="Calibri" w:cs="Calibri"/>
          <w:sz w:val="22"/>
          <w:szCs w:val="22"/>
          <w:spacing w:val="-3"/>
        </w:rPr>
        <w:t>34</w:t>
      </w:r>
      <w:r>
        <w:rPr>
          <w:rFonts w:ascii="Calibri" w:hAnsi="Calibri" w:eastAsia="Calibri" w:cs="Calibri"/>
          <w:sz w:val="22"/>
          <w:szCs w:val="22"/>
          <w:spacing w:val="-27"/>
        </w:rPr>
        <w:t xml:space="preserve"> </w:t>
      </w:r>
      <w:r>
        <w:rPr>
          <w:sz w:val="22"/>
          <w:szCs w:val="22"/>
          <w:spacing w:val="-3"/>
        </w:rPr>
        <w:t>、事物发展的动力是</w:t>
      </w:r>
      <w:r>
        <w:rPr>
          <w:sz w:val="22"/>
          <w:szCs w:val="22"/>
          <w:spacing w:val="-10"/>
        </w:rPr>
        <w:t>：</w:t>
      </w:r>
      <w:r>
        <w:rPr>
          <w:sz w:val="22"/>
          <w:szCs w:val="22"/>
          <w:spacing w:val="3"/>
        </w:rPr>
        <w:t xml:space="preserve">                                 </w:t>
      </w:r>
      <w:r>
        <w:rPr>
          <w:sz w:val="22"/>
          <w:szCs w:val="22"/>
          <w:spacing w:val="2"/>
        </w:rPr>
        <w:t xml:space="preserve">     </w:t>
      </w:r>
      <w:r>
        <w:rPr>
          <w:sz w:val="22"/>
          <w:szCs w:val="22"/>
          <w:spacing w:val="-10"/>
        </w:rPr>
        <w:t>（</w:t>
      </w:r>
      <w:r>
        <w:rPr>
          <w:sz w:val="22"/>
          <w:szCs w:val="22"/>
          <w:spacing w:val="14"/>
        </w:rPr>
        <w:t xml:space="preserve">   </w:t>
      </w:r>
      <w:r>
        <w:rPr>
          <w:rFonts w:ascii="Calibri" w:hAnsi="Calibri" w:eastAsia="Calibri" w:cs="Calibri"/>
          <w:sz w:val="22"/>
          <w:szCs w:val="22"/>
          <w:spacing w:val="-3"/>
        </w:rPr>
        <w:t>C  </w:t>
      </w:r>
      <w:r>
        <w:rPr>
          <w:sz w:val="22"/>
          <w:szCs w:val="22"/>
          <w:spacing w:val="-3"/>
        </w:rPr>
        <w:t>）</w:t>
      </w:r>
    </w:p>
    <w:p>
      <w:pPr>
        <w:pStyle w:val="BodyText"/>
        <w:ind w:left="350"/>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．矛盾的同一性</w:t>
      </w:r>
      <w:r>
        <w:rPr>
          <w:sz w:val="22"/>
          <w:szCs w:val="22"/>
        </w:rPr>
        <w:t xml:space="preserve">                     </w:t>
      </w:r>
      <w:r>
        <w:rPr>
          <w:rFonts w:ascii="Calibri" w:hAnsi="Calibri" w:eastAsia="Calibri" w:cs="Calibri"/>
          <w:sz w:val="22"/>
          <w:szCs w:val="22"/>
          <w:spacing w:val="-5"/>
        </w:rPr>
        <w:t>B </w:t>
      </w:r>
      <w:r>
        <w:rPr>
          <w:sz w:val="22"/>
          <w:szCs w:val="22"/>
          <w:spacing w:val="-5"/>
        </w:rPr>
        <w:t>．矛盾的斗争性</w:t>
      </w:r>
    </w:p>
    <w:p>
      <w:pPr>
        <w:pStyle w:val="BodyText"/>
        <w:ind w:left="35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．矛盾的同一性和斗争性相结合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．矛盾的普遍性和特殊性相结合</w:t>
      </w:r>
    </w:p>
    <w:p>
      <w:pPr>
        <w:pStyle w:val="BodyText"/>
        <w:ind w:left="4" w:right="53" w:hanging="4"/>
        <w:spacing w:before="99" w:line="267" w:lineRule="auto"/>
        <w:rPr>
          <w:sz w:val="22"/>
          <w:szCs w:val="22"/>
        </w:rPr>
      </w:pPr>
      <w:r>
        <w:rPr>
          <w:rFonts w:ascii="Calibri" w:hAnsi="Calibri" w:eastAsia="Calibri" w:cs="Calibri"/>
          <w:sz w:val="22"/>
          <w:szCs w:val="22"/>
          <w:spacing w:val="-3"/>
        </w:rPr>
        <w:t>35</w:t>
      </w:r>
      <w:r>
        <w:rPr>
          <w:rFonts w:ascii="Calibri" w:hAnsi="Calibri" w:eastAsia="Calibri" w:cs="Calibri"/>
          <w:sz w:val="22"/>
          <w:szCs w:val="22"/>
          <w:spacing w:val="-27"/>
        </w:rPr>
        <w:t xml:space="preserve"> </w:t>
      </w:r>
      <w:r>
        <w:rPr>
          <w:sz w:val="22"/>
          <w:szCs w:val="22"/>
          <w:spacing w:val="-3"/>
        </w:rPr>
        <w:t>、我国现代化建设实行的“独立自主，</w:t>
      </w:r>
      <w:r>
        <w:rPr>
          <w:sz w:val="22"/>
          <w:szCs w:val="22"/>
          <w:spacing w:val="-62"/>
        </w:rPr>
        <w:t xml:space="preserve"> </w:t>
      </w:r>
      <w:r>
        <w:rPr>
          <w:sz w:val="22"/>
          <w:szCs w:val="22"/>
          <w:spacing w:val="-3"/>
        </w:rPr>
        <w:t>自力更</w:t>
      </w:r>
      <w:r>
        <w:rPr>
          <w:sz w:val="22"/>
          <w:szCs w:val="22"/>
          <w:spacing w:val="-4"/>
        </w:rPr>
        <w:t>生</w:t>
      </w:r>
      <w:r>
        <w:rPr>
          <w:sz w:val="22"/>
          <w:szCs w:val="22"/>
          <w:spacing w:val="-79"/>
        </w:rPr>
        <w:t xml:space="preserve"> </w:t>
      </w:r>
      <w:r>
        <w:rPr>
          <w:sz w:val="22"/>
          <w:szCs w:val="22"/>
          <w:spacing w:val="-4"/>
        </w:rPr>
        <w:t>”和“对外开放</w:t>
      </w:r>
      <w:r>
        <w:rPr>
          <w:sz w:val="22"/>
          <w:szCs w:val="22"/>
          <w:spacing w:val="-80"/>
        </w:rPr>
        <w:t xml:space="preserve"> </w:t>
      </w:r>
      <w:r>
        <w:rPr>
          <w:sz w:val="22"/>
          <w:szCs w:val="22"/>
          <w:spacing w:val="-4"/>
        </w:rPr>
        <w:t>”方针的理论依据是：</w:t>
      </w:r>
      <w:r>
        <w:rPr>
          <w:sz w:val="22"/>
          <w:szCs w:val="22"/>
        </w:rPr>
        <w:t xml:space="preserve"> </w:t>
      </w:r>
      <w:r>
        <w:rPr>
          <w:sz w:val="22"/>
          <w:szCs w:val="22"/>
          <w:spacing w:val="-6"/>
        </w:rPr>
        <w:t>（</w:t>
      </w:r>
      <w:r>
        <w:rPr>
          <w:sz w:val="22"/>
          <w:szCs w:val="22"/>
        </w:rPr>
        <w:t xml:space="preserve">    </w:t>
      </w:r>
      <w:r>
        <w:rPr>
          <w:rFonts w:ascii="Calibri" w:hAnsi="Calibri" w:eastAsia="Calibri" w:cs="Calibri"/>
          <w:sz w:val="22"/>
          <w:szCs w:val="22"/>
          <w:spacing w:val="-6"/>
        </w:rPr>
        <w:t>A</w:t>
      </w:r>
      <w:r>
        <w:rPr>
          <w:sz w:val="22"/>
          <w:szCs w:val="22"/>
          <w:spacing w:val="-6"/>
        </w:rPr>
        <w:t>）</w:t>
      </w:r>
    </w:p>
    <w:p>
      <w:pPr>
        <w:pStyle w:val="BodyText"/>
        <w:ind w:left="431"/>
        <w:spacing w:before="8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．内因外因辩证关系原理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．主次矛盾相互转化的原理</w:t>
      </w:r>
    </w:p>
    <w:p>
      <w:pPr>
        <w:pStyle w:val="BodyText"/>
        <w:ind w:left="438"/>
        <w:spacing w:before="98" w:line="220" w:lineRule="auto"/>
        <w:rPr>
          <w:sz w:val="22"/>
          <w:szCs w:val="22"/>
        </w:rPr>
      </w:pPr>
      <w:r>
        <w:rPr>
          <w:rFonts w:ascii="Calibri" w:hAnsi="Calibri" w:eastAsia="Calibri" w:cs="Calibri"/>
          <w:sz w:val="22"/>
          <w:szCs w:val="22"/>
          <w:spacing w:val="-6"/>
        </w:rPr>
        <w:t>C </w:t>
      </w:r>
      <w:r>
        <w:rPr>
          <w:sz w:val="22"/>
          <w:szCs w:val="22"/>
          <w:spacing w:val="-6"/>
        </w:rPr>
        <w:t>．质量互变原理</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3"/>
        </w:rPr>
        <w:t xml:space="preserve"> </w:t>
      </w:r>
      <w:r>
        <w:rPr>
          <w:sz w:val="22"/>
          <w:szCs w:val="22"/>
          <w:spacing w:val="-6"/>
        </w:rPr>
        <w:t>．辩证否定的原理</w:t>
      </w:r>
    </w:p>
    <w:p>
      <w:pPr>
        <w:pStyle w:val="BodyText"/>
        <w:ind w:right="2"/>
        <w:spacing w:before="98" w:line="261" w:lineRule="auto"/>
        <w:rPr>
          <w:sz w:val="22"/>
          <w:szCs w:val="22"/>
        </w:rPr>
      </w:pPr>
      <w:r>
        <w:rPr>
          <w:rFonts w:ascii="Calibri" w:hAnsi="Calibri" w:eastAsia="Calibri" w:cs="Calibri"/>
          <w:sz w:val="22"/>
          <w:szCs w:val="22"/>
          <w:spacing w:val="1"/>
        </w:rPr>
        <w:t>36</w:t>
      </w:r>
      <w:r>
        <w:rPr>
          <w:rFonts w:ascii="Calibri" w:hAnsi="Calibri" w:eastAsia="Calibri" w:cs="Calibri"/>
          <w:sz w:val="22"/>
          <w:szCs w:val="22"/>
          <w:spacing w:val="-27"/>
        </w:rPr>
        <w:t xml:space="preserve"> </w:t>
      </w:r>
      <w:r>
        <w:rPr>
          <w:sz w:val="22"/>
          <w:szCs w:val="22"/>
          <w:spacing w:val="1"/>
        </w:rPr>
        <w:t>、在马克思主义普遍原理指导下，从中国的基</w:t>
      </w:r>
      <w:r>
        <w:rPr>
          <w:sz w:val="22"/>
          <w:szCs w:val="22"/>
        </w:rPr>
        <w:t>本国情出发，走建设有中国特色的社会主 </w:t>
      </w:r>
      <w:r>
        <w:rPr>
          <w:sz w:val="22"/>
          <w:szCs w:val="22"/>
          <w:spacing w:val="-3"/>
        </w:rPr>
        <w:t>义道路，这体现了</w:t>
      </w:r>
      <w:r>
        <w:rPr>
          <w:sz w:val="22"/>
          <w:szCs w:val="22"/>
          <w:spacing w:val="-17"/>
        </w:rPr>
        <w:t>：</w:t>
      </w:r>
      <w:r>
        <w:rPr>
          <w:sz w:val="22"/>
          <w:szCs w:val="22"/>
        </w:rPr>
        <w:t xml:space="preserve">                                     </w:t>
      </w:r>
      <w:r>
        <w:rPr>
          <w:sz w:val="22"/>
          <w:szCs w:val="22"/>
          <w:spacing w:val="-17"/>
        </w:rPr>
        <w:t>（</w:t>
      </w:r>
      <w:r>
        <w:rPr>
          <w:sz w:val="22"/>
          <w:szCs w:val="22"/>
          <w:spacing w:val="25"/>
        </w:rPr>
        <w:t xml:space="preserve">  </w:t>
      </w: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．矛盾的同一性和斗争性的统一</w:t>
      </w:r>
    </w:p>
    <w:p>
      <w:pPr>
        <w:pStyle w:val="BodyText"/>
        <w:ind w:left="438" w:right="5001" w:firstLine="8"/>
        <w:spacing w:before="99" w:line="261"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．矛盾的普遍性和特殊性的统一</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．事物发展的量变和质变的统一</w:t>
      </w:r>
    </w:p>
    <w:p>
      <w:pPr>
        <w:pStyle w:val="BodyText"/>
        <w:ind w:left="446"/>
        <w:spacing w:before="97" w:line="221"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5"/>
        </w:rPr>
        <w:t xml:space="preserve"> </w:t>
      </w:r>
      <w:r>
        <w:rPr>
          <w:sz w:val="22"/>
          <w:szCs w:val="22"/>
          <w:spacing w:val="-3"/>
        </w:rPr>
        <w:t>．事物发展的前进性和曲折性的统一</w:t>
      </w:r>
    </w:p>
    <w:p>
      <w:pPr>
        <w:pStyle w:val="BodyText"/>
        <w:ind w:left="1" w:hanging="1"/>
        <w:spacing w:before="98" w:line="297" w:lineRule="auto"/>
        <w:rPr>
          <w:sz w:val="22"/>
          <w:szCs w:val="22"/>
        </w:rPr>
      </w:pPr>
      <w:r>
        <w:rPr>
          <w:rFonts w:ascii="Calibri" w:hAnsi="Calibri" w:eastAsia="Calibri" w:cs="Calibri"/>
          <w:sz w:val="22"/>
          <w:szCs w:val="22"/>
          <w:spacing w:val="-5"/>
        </w:rPr>
        <w:t>37</w:t>
      </w:r>
      <w:r>
        <w:rPr>
          <w:rFonts w:ascii="Calibri" w:hAnsi="Calibri" w:eastAsia="Calibri" w:cs="Calibri"/>
          <w:sz w:val="22"/>
          <w:szCs w:val="22"/>
          <w:spacing w:val="-18"/>
        </w:rPr>
        <w:t xml:space="preserve"> </w:t>
      </w:r>
      <w:r>
        <w:rPr>
          <w:sz w:val="22"/>
          <w:szCs w:val="22"/>
          <w:spacing w:val="-5"/>
        </w:rPr>
        <w:t>、黑格尔曾说：“一个志在有大成就的人，他必须如歌德所说，知道限制自己。反之，什</w:t>
      </w:r>
      <w:r>
        <w:rPr>
          <w:sz w:val="22"/>
          <w:szCs w:val="22"/>
        </w:rPr>
        <w:t xml:space="preserve"> </w:t>
      </w:r>
      <w:r>
        <w:rPr>
          <w:sz w:val="22"/>
          <w:szCs w:val="22"/>
          <w:spacing w:val="15"/>
        </w:rPr>
        <w:t>么事都想做的人</w:t>
      </w:r>
      <w:r>
        <w:rPr>
          <w:sz w:val="22"/>
          <w:szCs w:val="22"/>
          <w:spacing w:val="-44"/>
        </w:rPr>
        <w:t xml:space="preserve"> </w:t>
      </w:r>
      <w:r>
        <w:rPr>
          <w:sz w:val="22"/>
          <w:szCs w:val="22"/>
          <w:spacing w:val="15"/>
        </w:rPr>
        <w:t>，其实什么事都不能做</w:t>
      </w:r>
      <w:r>
        <w:rPr>
          <w:sz w:val="22"/>
          <w:szCs w:val="22"/>
          <w:spacing w:val="-62"/>
        </w:rPr>
        <w:t xml:space="preserve"> </w:t>
      </w:r>
      <w:r>
        <w:rPr>
          <w:sz w:val="22"/>
          <w:szCs w:val="22"/>
          <w:spacing w:val="15"/>
        </w:rPr>
        <w:t>，而终归于失败。”这段话是要告诉我们：</w:t>
      </w:r>
      <w:r>
        <w:rPr>
          <w:sz w:val="22"/>
          <w:szCs w:val="22"/>
        </w:rPr>
        <w:t xml:space="preserve"> </w:t>
      </w:r>
      <w:r>
        <w:rPr>
          <w:sz w:val="22"/>
          <w:szCs w:val="22"/>
          <w:spacing w:val="-11"/>
        </w:rPr>
        <w:t>（</w:t>
      </w:r>
      <w:r>
        <w:rPr>
          <w:sz w:val="22"/>
          <w:szCs w:val="22"/>
          <w:spacing w:val="18"/>
        </w:rPr>
        <w:t xml:space="preserve"> </w:t>
      </w:r>
      <w:r>
        <w:rPr>
          <w:rFonts w:ascii="Calibri" w:hAnsi="Calibri" w:eastAsia="Calibri" w:cs="Calibri"/>
          <w:sz w:val="22"/>
          <w:szCs w:val="22"/>
          <w:spacing w:val="-11"/>
        </w:rPr>
        <w:t>D</w:t>
      </w:r>
      <w:r>
        <w:rPr>
          <w:rFonts w:ascii="Calibri" w:hAnsi="Calibri" w:eastAsia="Calibri" w:cs="Calibri"/>
          <w:sz w:val="22"/>
          <w:szCs w:val="22"/>
          <w:spacing w:val="5"/>
        </w:rPr>
        <w:t xml:space="preserve">    </w:t>
      </w:r>
      <w:r>
        <w:rPr>
          <w:sz w:val="22"/>
          <w:szCs w:val="22"/>
          <w:spacing w:val="-11"/>
        </w:rPr>
        <w:t>）</w:t>
      </w:r>
    </w:p>
    <w:p>
      <w:pPr>
        <w:pStyle w:val="BodyText"/>
        <w:ind w:left="431"/>
        <w:spacing w:before="17"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2"/>
        </w:rPr>
        <w:t xml:space="preserve"> </w:t>
      </w:r>
      <w:r>
        <w:rPr>
          <w:sz w:val="22"/>
          <w:szCs w:val="22"/>
          <w:spacing w:val="-3"/>
        </w:rPr>
        <w:t>．要学会分清事物矛盾的性质</w:t>
      </w:r>
    </w:p>
    <w:p>
      <w:pPr>
        <w:pStyle w:val="BodyText"/>
        <w:ind w:left="446"/>
        <w:spacing w:before="99" w:line="219"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2"/>
        </w:rPr>
        <w:t xml:space="preserve"> </w:t>
      </w:r>
      <w:r>
        <w:rPr>
          <w:sz w:val="22"/>
          <w:szCs w:val="22"/>
          <w:spacing w:val="-5"/>
        </w:rPr>
        <w:t>．要不畏困难勤奋努力</w:t>
      </w:r>
    </w:p>
    <w:p>
      <w:pPr>
        <w:pStyle w:val="BodyText"/>
        <w:ind w:left="438"/>
        <w:spacing w:before="100"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．要学会解决不同矛盾用不同的方法</w:t>
      </w:r>
    </w:p>
    <w:p>
      <w:pPr>
        <w:pStyle w:val="BodyText"/>
        <w:ind w:left="446"/>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．要抓主要矛盾不要平均使用力量</w:t>
      </w:r>
    </w:p>
    <w:p>
      <w:pPr>
        <w:pStyle w:val="BodyText"/>
        <w:spacing w:before="99" w:line="219" w:lineRule="auto"/>
        <w:rPr>
          <w:sz w:val="22"/>
          <w:szCs w:val="22"/>
        </w:rPr>
      </w:pPr>
      <w:r>
        <w:rPr>
          <w:rFonts w:ascii="Calibri" w:hAnsi="Calibri" w:eastAsia="Calibri" w:cs="Calibri"/>
          <w:sz w:val="22"/>
          <w:szCs w:val="22"/>
          <w:spacing w:val="1"/>
        </w:rPr>
        <w:t>38</w:t>
      </w:r>
      <w:r>
        <w:rPr>
          <w:rFonts w:ascii="Calibri" w:hAnsi="Calibri" w:eastAsia="Calibri" w:cs="Calibri"/>
          <w:sz w:val="22"/>
          <w:szCs w:val="22"/>
          <w:spacing w:val="-27"/>
        </w:rPr>
        <w:t xml:space="preserve"> </w:t>
      </w:r>
      <w:r>
        <w:rPr>
          <w:sz w:val="22"/>
          <w:szCs w:val="22"/>
          <w:spacing w:val="1"/>
        </w:rPr>
        <w:t>、主要矛盾和非主要矛盾、矛盾的主要方面和</w:t>
      </w:r>
      <w:r>
        <w:rPr>
          <w:sz w:val="22"/>
          <w:szCs w:val="22"/>
        </w:rPr>
        <w:t>非主要方面辩证关系的原理要求我们在处</w:t>
      </w:r>
    </w:p>
    <w:p>
      <w:pPr>
        <w:spacing w:line="219" w:lineRule="auto"/>
        <w:sectPr>
          <w:footerReference w:type="default" r:id="rId6"/>
          <w:pgSz w:w="11920" w:h="16840"/>
          <w:pgMar w:top="710" w:right="1597" w:bottom="1104" w:left="1691"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6"/>
        <w:spacing w:before="72" w:line="219" w:lineRule="auto"/>
        <w:rPr>
          <w:sz w:val="22"/>
          <w:szCs w:val="22"/>
        </w:rPr>
      </w:pPr>
      <w:r>
        <w:rPr>
          <w:sz w:val="22"/>
          <w:szCs w:val="22"/>
          <w:spacing w:val="-1"/>
        </w:rPr>
        <w:t>理矛盾时要</w:t>
      </w:r>
      <w:r>
        <w:rPr>
          <w:sz w:val="22"/>
          <w:szCs w:val="22"/>
          <w:spacing w:val="-17"/>
        </w:rPr>
        <w:t>：</w:t>
      </w:r>
      <w:r>
        <w:rPr>
          <w:sz w:val="22"/>
          <w:szCs w:val="22"/>
        </w:rPr>
        <w:t xml:space="preserve">                                           </w:t>
      </w:r>
      <w:r>
        <w:rPr>
          <w:sz w:val="22"/>
          <w:szCs w:val="22"/>
          <w:spacing w:val="-17"/>
        </w:rPr>
        <w:t>（</w:t>
      </w:r>
      <w:r>
        <w:rPr>
          <w:sz w:val="22"/>
          <w:szCs w:val="22"/>
          <w:spacing w:val="14"/>
        </w:rPr>
        <w:t xml:space="preserve">   </w:t>
      </w:r>
      <w:r>
        <w:rPr>
          <w:rFonts w:ascii="Calibri" w:hAnsi="Calibri" w:eastAsia="Calibri" w:cs="Calibri"/>
          <w:sz w:val="22"/>
          <w:szCs w:val="22"/>
          <w:spacing w:val="-1"/>
        </w:rPr>
        <w:t>C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．坚持均衡论和重点论的统一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．坚持均衡论和一点论的统一</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．坚持重点论和两点论的统一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．坚持发展观</w:t>
      </w:r>
      <w:r>
        <w:rPr>
          <w:sz w:val="22"/>
          <w:szCs w:val="22"/>
          <w:spacing w:val="-3"/>
        </w:rPr>
        <w:t>点看问题</w:t>
      </w:r>
    </w:p>
    <w:p>
      <w:pPr>
        <w:pStyle w:val="BodyText"/>
        <w:ind w:left="5"/>
        <w:spacing w:before="97" w:line="220" w:lineRule="auto"/>
        <w:rPr>
          <w:sz w:val="22"/>
          <w:szCs w:val="22"/>
        </w:rPr>
      </w:pPr>
      <w:r>
        <w:rPr>
          <w:rFonts w:ascii="Calibri" w:hAnsi="Calibri" w:eastAsia="Calibri" w:cs="Calibri"/>
          <w:sz w:val="22"/>
          <w:szCs w:val="22"/>
          <w:spacing w:val="-4"/>
        </w:rPr>
        <w:t>39</w:t>
      </w:r>
      <w:r>
        <w:rPr>
          <w:rFonts w:ascii="Calibri" w:hAnsi="Calibri" w:eastAsia="Calibri" w:cs="Calibri"/>
          <w:sz w:val="22"/>
          <w:szCs w:val="22"/>
          <w:spacing w:val="-26"/>
        </w:rPr>
        <w:t xml:space="preserve"> </w:t>
      </w:r>
      <w:r>
        <w:rPr>
          <w:sz w:val="22"/>
          <w:szCs w:val="22"/>
          <w:spacing w:val="-4"/>
        </w:rPr>
        <w:t>、条件对事物发展</w:t>
      </w:r>
      <w:r>
        <w:rPr>
          <w:sz w:val="22"/>
          <w:szCs w:val="22"/>
          <w:spacing w:val="-15"/>
        </w:rPr>
        <w:t>：</w:t>
      </w:r>
      <w:r>
        <w:rPr>
          <w:sz w:val="22"/>
          <w:szCs w:val="22"/>
        </w:rPr>
        <w:t xml:space="preserve">                                         </w:t>
      </w:r>
      <w:r>
        <w:rPr>
          <w:sz w:val="22"/>
          <w:szCs w:val="22"/>
          <w:spacing w:val="-15"/>
        </w:rPr>
        <w:t>（</w:t>
      </w:r>
      <w:r>
        <w:rPr>
          <w:sz w:val="22"/>
          <w:szCs w:val="22"/>
          <w:spacing w:val="43"/>
        </w:rPr>
        <w:t xml:space="preserve"> </w:t>
      </w:r>
      <w:r>
        <w:rPr>
          <w:rFonts w:ascii="Calibri" w:hAnsi="Calibri" w:eastAsia="Calibri" w:cs="Calibri"/>
          <w:sz w:val="22"/>
          <w:szCs w:val="22"/>
          <w:spacing w:val="-4"/>
        </w:rPr>
        <w:t>C</w:t>
      </w:r>
      <w:r>
        <w:rPr>
          <w:rFonts w:ascii="Calibri" w:hAnsi="Calibri" w:eastAsia="Calibri" w:cs="Calibri"/>
          <w:sz w:val="22"/>
          <w:szCs w:val="22"/>
          <w:spacing w:val="5"/>
        </w:rPr>
        <w:t xml:space="preserve">      </w:t>
      </w:r>
      <w:r>
        <w:rPr>
          <w:sz w:val="22"/>
          <w:szCs w:val="22"/>
          <w:spacing w:val="-4"/>
        </w:rPr>
        <w:t>）</w:t>
      </w:r>
    </w:p>
    <w:p>
      <w:pPr>
        <w:pStyle w:val="BodyText"/>
        <w:ind w:left="437"/>
        <w:spacing w:before="98"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8"/>
        </w:rPr>
        <w:t xml:space="preserve"> </w:t>
      </w:r>
      <w:r>
        <w:rPr>
          <w:sz w:val="22"/>
          <w:szCs w:val="22"/>
          <w:spacing w:val="-6"/>
        </w:rPr>
        <w:t>．起决定作用</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5"/>
        </w:rPr>
        <w:t xml:space="preserve"> </w:t>
      </w:r>
      <w:r>
        <w:rPr>
          <w:sz w:val="22"/>
          <w:szCs w:val="22"/>
          <w:spacing w:val="-6"/>
        </w:rPr>
        <w:t>．不起任何作用</w:t>
      </w:r>
    </w:p>
    <w:p>
      <w:pPr>
        <w:pStyle w:val="BodyText"/>
        <w:ind w:left="444"/>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．起促进或延缓作用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．有时起作用有时不起作用</w:t>
      </w:r>
    </w:p>
    <w:p>
      <w:pPr>
        <w:pStyle w:val="BodyText"/>
        <w:spacing w:before="100" w:line="219" w:lineRule="auto"/>
        <w:rPr>
          <w:sz w:val="22"/>
          <w:szCs w:val="22"/>
        </w:rPr>
      </w:pPr>
      <w:r>
        <w:rPr>
          <w:rFonts w:ascii="Calibri" w:hAnsi="Calibri" w:eastAsia="Calibri" w:cs="Calibri"/>
          <w:sz w:val="22"/>
          <w:szCs w:val="22"/>
          <w:spacing w:val="-1"/>
        </w:rPr>
        <w:t>40</w:t>
      </w:r>
      <w:r>
        <w:rPr>
          <w:rFonts w:ascii="Calibri" w:hAnsi="Calibri" w:eastAsia="Calibri" w:cs="Calibri"/>
          <w:sz w:val="22"/>
          <w:szCs w:val="22"/>
          <w:spacing w:val="-26"/>
        </w:rPr>
        <w:t xml:space="preserve"> </w:t>
      </w:r>
      <w:r>
        <w:rPr>
          <w:sz w:val="22"/>
          <w:szCs w:val="22"/>
          <w:spacing w:val="-1"/>
        </w:rPr>
        <w:t>、区分量变和质变的根本标志是看</w:t>
      </w:r>
      <w:r>
        <w:rPr>
          <w:sz w:val="22"/>
          <w:szCs w:val="22"/>
          <w:spacing w:val="-8"/>
        </w:rPr>
        <w:t>：</w:t>
      </w:r>
      <w:r>
        <w:rPr>
          <w:sz w:val="22"/>
          <w:szCs w:val="22"/>
          <w:spacing w:val="4"/>
        </w:rPr>
        <w:t xml:space="preserve">                          </w:t>
      </w:r>
      <w:r>
        <w:rPr>
          <w:sz w:val="22"/>
          <w:szCs w:val="22"/>
          <w:spacing w:val="-8"/>
        </w:rPr>
        <w:t>（</w:t>
      </w:r>
      <w:r>
        <w:rPr>
          <w:sz w:val="22"/>
          <w:szCs w:val="22"/>
          <w:spacing w:val="49"/>
        </w:rPr>
        <w:t xml:space="preserve"> </w:t>
      </w:r>
      <w:r>
        <w:rPr>
          <w:rFonts w:ascii="Calibri" w:hAnsi="Calibri" w:eastAsia="Calibri" w:cs="Calibri"/>
          <w:sz w:val="22"/>
          <w:szCs w:val="22"/>
          <w:spacing w:val="-1"/>
        </w:rPr>
        <w:t>C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4"/>
        </w:rPr>
        <w:t xml:space="preserve"> </w:t>
      </w:r>
      <w:r>
        <w:rPr>
          <w:sz w:val="22"/>
          <w:szCs w:val="22"/>
          <w:spacing w:val="-2"/>
        </w:rPr>
        <w:t>．事物的变化是否迅速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．事物的变化是否有内在根据</w:t>
      </w:r>
    </w:p>
    <w:p>
      <w:pPr>
        <w:pStyle w:val="BodyText"/>
        <w:ind w:left="444"/>
        <w:spacing w:before="98"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．事物的变化是否超出度的范围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．事物是否发生了属性的变化</w:t>
      </w:r>
    </w:p>
    <w:p>
      <w:pPr>
        <w:pStyle w:val="BodyText"/>
        <w:ind w:left="6720" w:right="691" w:hanging="6720"/>
        <w:spacing w:before="97" w:line="267" w:lineRule="auto"/>
        <w:rPr>
          <w:sz w:val="22"/>
          <w:szCs w:val="22"/>
        </w:rPr>
      </w:pPr>
      <w:r>
        <w:rPr>
          <w:rFonts w:ascii="Calibri" w:hAnsi="Calibri" w:eastAsia="Calibri" w:cs="Calibri"/>
          <w:sz w:val="22"/>
          <w:szCs w:val="22"/>
          <w:spacing w:val="-7"/>
        </w:rPr>
        <w:t>41</w:t>
      </w:r>
      <w:r>
        <w:rPr>
          <w:rFonts w:ascii="Calibri" w:hAnsi="Calibri" w:eastAsia="Calibri" w:cs="Calibri"/>
          <w:sz w:val="22"/>
          <w:szCs w:val="22"/>
          <w:spacing w:val="-15"/>
        </w:rPr>
        <w:t xml:space="preserve"> </w:t>
      </w:r>
      <w:r>
        <w:rPr>
          <w:sz w:val="22"/>
          <w:szCs w:val="22"/>
          <w:spacing w:val="-7"/>
        </w:rPr>
        <w:t>、在实际工作中，要注意掌握分寸，防止“过</w:t>
      </w:r>
      <w:r>
        <w:rPr>
          <w:sz w:val="22"/>
          <w:szCs w:val="22"/>
          <w:spacing w:val="-84"/>
        </w:rPr>
        <w:t xml:space="preserve"> </w:t>
      </w:r>
      <w:r>
        <w:rPr>
          <w:sz w:val="22"/>
          <w:szCs w:val="22"/>
          <w:spacing w:val="-7"/>
        </w:rPr>
        <w:t>”或“不及</w:t>
      </w:r>
      <w:r>
        <w:rPr>
          <w:sz w:val="22"/>
          <w:szCs w:val="22"/>
          <w:spacing w:val="-80"/>
        </w:rPr>
        <w:t xml:space="preserve"> </w:t>
      </w:r>
      <w:r>
        <w:rPr>
          <w:sz w:val="22"/>
          <w:szCs w:val="22"/>
          <w:spacing w:val="-7"/>
        </w:rPr>
        <w:t>”，这在哲学上属于：</w:t>
      </w:r>
      <w:r>
        <w:rPr>
          <w:sz w:val="22"/>
          <w:szCs w:val="22"/>
        </w:rPr>
        <w:t xml:space="preserve"> </w:t>
      </w:r>
      <w:r>
        <w:rPr>
          <w:sz w:val="22"/>
          <w:szCs w:val="22"/>
          <w:spacing w:val="-11"/>
        </w:rPr>
        <w:t>（</w:t>
      </w:r>
      <w:r>
        <w:rPr>
          <w:sz w:val="22"/>
          <w:szCs w:val="22"/>
          <w:spacing w:val="4"/>
        </w:rPr>
        <w:t xml:space="preserve">    </w:t>
      </w:r>
      <w:r>
        <w:rPr>
          <w:rFonts w:ascii="Calibri" w:hAnsi="Calibri" w:eastAsia="Calibri" w:cs="Calibri"/>
          <w:sz w:val="22"/>
          <w:szCs w:val="22"/>
          <w:spacing w:val="-11"/>
        </w:rPr>
        <w:t>D</w:t>
      </w:r>
      <w:r>
        <w:rPr>
          <w:sz w:val="22"/>
          <w:szCs w:val="22"/>
          <w:spacing w:val="-11"/>
        </w:rPr>
        <w:t>）</w:t>
      </w:r>
    </w:p>
    <w:p>
      <w:pPr>
        <w:pStyle w:val="BodyText"/>
        <w:ind w:left="437"/>
        <w:spacing w:before="8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．抓住事物的主要矛盾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．确定事物的质</w:t>
      </w:r>
    </w:p>
    <w:p>
      <w:pPr>
        <w:pStyle w:val="BodyText"/>
        <w:ind w:left="444"/>
        <w:spacing w:before="98" w:line="221"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．认识事物的量</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2"/>
        </w:rPr>
        <w:t xml:space="preserve"> </w:t>
      </w:r>
      <w:r>
        <w:rPr>
          <w:sz w:val="22"/>
          <w:szCs w:val="22"/>
          <w:spacing w:val="-6"/>
        </w:rPr>
        <w:t>．把握事物的度</w:t>
      </w:r>
    </w:p>
    <w:p>
      <w:pPr>
        <w:pStyle w:val="BodyText"/>
        <w:spacing w:before="97" w:line="220" w:lineRule="auto"/>
        <w:rPr>
          <w:sz w:val="22"/>
          <w:szCs w:val="22"/>
        </w:rPr>
      </w:pPr>
      <w:r>
        <w:rPr>
          <w:rFonts w:ascii="Calibri" w:hAnsi="Calibri" w:eastAsia="Calibri" w:cs="Calibri"/>
          <w:sz w:val="22"/>
          <w:szCs w:val="22"/>
          <w:spacing w:val="-5"/>
        </w:rPr>
        <w:t>42</w:t>
      </w:r>
      <w:r>
        <w:rPr>
          <w:rFonts w:ascii="Calibri" w:hAnsi="Calibri" w:eastAsia="Calibri" w:cs="Calibri"/>
          <w:sz w:val="22"/>
          <w:szCs w:val="22"/>
          <w:spacing w:val="-25"/>
        </w:rPr>
        <w:t xml:space="preserve"> </w:t>
      </w:r>
      <w:r>
        <w:rPr>
          <w:sz w:val="22"/>
          <w:szCs w:val="22"/>
          <w:spacing w:val="-5"/>
        </w:rPr>
        <w:t>、“不积跬步，无以至千里；不积小流，无以成江海</w:t>
      </w:r>
      <w:r>
        <w:rPr>
          <w:sz w:val="22"/>
          <w:szCs w:val="22"/>
          <w:spacing w:val="-81"/>
        </w:rPr>
        <w:t xml:space="preserve"> </w:t>
      </w:r>
      <w:r>
        <w:rPr>
          <w:sz w:val="22"/>
          <w:szCs w:val="22"/>
          <w:spacing w:val="-5"/>
        </w:rPr>
        <w:t>”所包含的哲理是：</w:t>
      </w:r>
    </w:p>
    <w:p>
      <w:pPr>
        <w:pStyle w:val="BodyText"/>
        <w:ind w:left="6720"/>
        <w:spacing w:before="98" w:line="232" w:lineRule="auto"/>
        <w:rPr>
          <w:sz w:val="22"/>
          <w:szCs w:val="22"/>
        </w:rPr>
      </w:pPr>
      <w:r>
        <w:rPr>
          <w:sz w:val="22"/>
          <w:szCs w:val="22"/>
          <w:spacing w:val="-6"/>
        </w:rPr>
        <w:t>（</w:t>
      </w:r>
      <w:r>
        <w:rPr>
          <w:sz w:val="22"/>
          <w:szCs w:val="22"/>
        </w:rPr>
        <w:t xml:space="preserve">   </w:t>
      </w:r>
      <w:r>
        <w:rPr>
          <w:rFonts w:ascii="Calibri" w:hAnsi="Calibri" w:eastAsia="Calibri" w:cs="Calibri"/>
          <w:sz w:val="22"/>
          <w:szCs w:val="22"/>
          <w:spacing w:val="-6"/>
        </w:rPr>
        <w:t>A</w:t>
      </w:r>
      <w:r>
        <w:rPr>
          <w:rFonts w:ascii="Calibri" w:hAnsi="Calibri" w:eastAsia="Calibri" w:cs="Calibri"/>
          <w:sz w:val="22"/>
          <w:szCs w:val="22"/>
          <w:spacing w:val="6"/>
        </w:rPr>
        <w:t xml:space="preserve">  </w:t>
      </w:r>
      <w:r>
        <w:rPr>
          <w:sz w:val="22"/>
          <w:szCs w:val="22"/>
          <w:spacing w:val="-6"/>
        </w:rPr>
        <w:t>）</w:t>
      </w:r>
    </w:p>
    <w:p>
      <w:pPr>
        <w:pStyle w:val="BodyText"/>
        <w:ind w:left="437"/>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．量变是质变的必然前提和准备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．事物都是联系的</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7"/>
        </w:rPr>
        <w:t xml:space="preserve"> </w:t>
      </w:r>
      <w:r>
        <w:rPr>
          <w:sz w:val="22"/>
          <w:szCs w:val="22"/>
          <w:spacing w:val="-2"/>
        </w:rPr>
        <w:t>．事物是质和量的统一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．客观规律性和主观能动性的关系</w:t>
      </w:r>
    </w:p>
    <w:p>
      <w:pPr>
        <w:pStyle w:val="BodyText"/>
        <w:spacing w:before="98" w:line="220" w:lineRule="auto"/>
        <w:rPr>
          <w:sz w:val="22"/>
          <w:szCs w:val="22"/>
        </w:rPr>
      </w:pPr>
      <w:r>
        <w:rPr>
          <w:rFonts w:ascii="Calibri" w:hAnsi="Calibri" w:eastAsia="Calibri" w:cs="Calibri"/>
          <w:sz w:val="22"/>
          <w:szCs w:val="22"/>
          <w:spacing w:val="-9"/>
        </w:rPr>
        <w:t>43</w:t>
      </w:r>
      <w:r>
        <w:rPr>
          <w:rFonts w:ascii="Calibri" w:hAnsi="Calibri" w:eastAsia="Calibri" w:cs="Calibri"/>
          <w:sz w:val="22"/>
          <w:szCs w:val="22"/>
          <w:spacing w:val="-27"/>
        </w:rPr>
        <w:t xml:space="preserve"> </w:t>
      </w:r>
      <w:r>
        <w:rPr>
          <w:sz w:val="22"/>
          <w:szCs w:val="22"/>
          <w:spacing w:val="-9"/>
        </w:rPr>
        <w:t>、“善不积不足以成名，恶不积不足以灭身</w:t>
      </w:r>
      <w:r>
        <w:rPr>
          <w:sz w:val="22"/>
          <w:szCs w:val="22"/>
          <w:spacing w:val="-81"/>
        </w:rPr>
        <w:t xml:space="preserve"> </w:t>
      </w:r>
      <w:r>
        <w:rPr>
          <w:sz w:val="22"/>
          <w:szCs w:val="22"/>
          <w:spacing w:val="-9"/>
        </w:rPr>
        <w:t>”，是要说明的是：</w:t>
      </w:r>
      <w:r>
        <w:rPr>
          <w:sz w:val="22"/>
          <w:szCs w:val="22"/>
          <w:spacing w:val="27"/>
        </w:rPr>
        <w:t xml:space="preserve">    </w:t>
      </w:r>
      <w:r>
        <w:rPr>
          <w:sz w:val="22"/>
          <w:szCs w:val="22"/>
          <w:spacing w:val="-9"/>
        </w:rPr>
        <w:t>（</w:t>
      </w:r>
      <w:r>
        <w:rPr>
          <w:sz w:val="22"/>
          <w:szCs w:val="22"/>
          <w:spacing w:val="16"/>
        </w:rPr>
        <w:t xml:space="preserve">   </w:t>
      </w:r>
      <w:r>
        <w:rPr>
          <w:rFonts w:ascii="Calibri" w:hAnsi="Calibri" w:eastAsia="Calibri" w:cs="Calibri"/>
          <w:sz w:val="22"/>
          <w:szCs w:val="22"/>
          <w:spacing w:val="-9"/>
        </w:rPr>
        <w:t>B  </w:t>
      </w:r>
      <w:r>
        <w:rPr>
          <w:sz w:val="22"/>
          <w:szCs w:val="22"/>
          <w:spacing w:val="-9"/>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．内因和外因的关系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．量变和质变的关系</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．同一性和斗争性的关系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．肯定和否定的关系</w:t>
      </w:r>
    </w:p>
    <w:p>
      <w:pPr>
        <w:pStyle w:val="BodyText"/>
        <w:spacing w:before="98" w:line="219" w:lineRule="auto"/>
        <w:rPr>
          <w:sz w:val="22"/>
          <w:szCs w:val="22"/>
        </w:rPr>
      </w:pPr>
      <w:r>
        <w:rPr>
          <w:rFonts w:ascii="Calibri" w:hAnsi="Calibri" w:eastAsia="Calibri" w:cs="Calibri"/>
          <w:sz w:val="22"/>
          <w:szCs w:val="22"/>
          <w:spacing w:val="-1"/>
        </w:rPr>
        <w:t>44</w:t>
      </w:r>
      <w:r>
        <w:rPr>
          <w:rFonts w:ascii="Calibri" w:hAnsi="Calibri" w:eastAsia="Calibri" w:cs="Calibri"/>
          <w:sz w:val="22"/>
          <w:szCs w:val="22"/>
          <w:spacing w:val="-27"/>
        </w:rPr>
        <w:t xml:space="preserve"> </w:t>
      </w:r>
      <w:r>
        <w:rPr>
          <w:sz w:val="22"/>
          <w:szCs w:val="22"/>
          <w:spacing w:val="-1"/>
        </w:rPr>
        <w:t>、在总量没有增减的条件下，事物结构变化也会引起质变是</w:t>
      </w:r>
      <w:r>
        <w:rPr>
          <w:sz w:val="22"/>
          <w:szCs w:val="22"/>
          <w:spacing w:val="-17"/>
        </w:rPr>
        <w:t>：</w:t>
      </w:r>
      <w:r>
        <w:rPr>
          <w:sz w:val="22"/>
          <w:szCs w:val="22"/>
        </w:rPr>
        <w:t xml:space="preserve">     </w:t>
      </w:r>
      <w:r>
        <w:rPr>
          <w:sz w:val="22"/>
          <w:szCs w:val="22"/>
          <w:spacing w:val="-17"/>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9"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．形而上学观点</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．诡辩论观点</w:t>
      </w:r>
    </w:p>
    <w:p>
      <w:pPr>
        <w:pStyle w:val="BodyText"/>
        <w:ind w:left="444"/>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1"/>
        </w:rPr>
        <w:t xml:space="preserve"> </w:t>
      </w:r>
      <w:r>
        <w:rPr>
          <w:sz w:val="22"/>
          <w:szCs w:val="22"/>
          <w:spacing w:val="-5"/>
        </w:rPr>
        <w:t>．唯心主义观点</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3"/>
        </w:rPr>
        <w:t xml:space="preserve"> </w:t>
      </w:r>
      <w:r>
        <w:rPr>
          <w:sz w:val="22"/>
          <w:szCs w:val="22"/>
          <w:spacing w:val="-5"/>
        </w:rPr>
        <w:t>．唯物辩证法观点</w:t>
      </w:r>
    </w:p>
    <w:p>
      <w:pPr>
        <w:pStyle w:val="BodyText"/>
        <w:spacing w:before="99" w:line="219" w:lineRule="auto"/>
        <w:rPr>
          <w:sz w:val="22"/>
          <w:szCs w:val="22"/>
        </w:rPr>
      </w:pPr>
      <w:r>
        <w:rPr>
          <w:rFonts w:ascii="Calibri" w:hAnsi="Calibri" w:eastAsia="Calibri" w:cs="Calibri"/>
          <w:sz w:val="22"/>
          <w:szCs w:val="22"/>
          <w:spacing w:val="-2"/>
        </w:rPr>
        <w:t>45</w:t>
      </w:r>
      <w:r>
        <w:rPr>
          <w:rFonts w:ascii="Calibri" w:hAnsi="Calibri" w:eastAsia="Calibri" w:cs="Calibri"/>
          <w:sz w:val="22"/>
          <w:szCs w:val="22"/>
          <w:spacing w:val="-27"/>
        </w:rPr>
        <w:t xml:space="preserve"> </w:t>
      </w:r>
      <w:r>
        <w:rPr>
          <w:sz w:val="22"/>
          <w:szCs w:val="22"/>
          <w:spacing w:val="-2"/>
        </w:rPr>
        <w:t>、资本主义社会从自由竞争到垄断阶段的变化是</w:t>
      </w:r>
      <w:r>
        <w:rPr>
          <w:sz w:val="22"/>
          <w:szCs w:val="22"/>
          <w:spacing w:val="-10"/>
        </w:rPr>
        <w:t>：</w:t>
      </w:r>
      <w:r>
        <w:rPr>
          <w:sz w:val="22"/>
          <w:szCs w:val="22"/>
        </w:rPr>
        <w:t xml:space="preserve">               </w:t>
      </w:r>
      <w:r>
        <w:rPr>
          <w:sz w:val="22"/>
          <w:szCs w:val="22"/>
          <w:spacing w:val="-10"/>
        </w:rPr>
        <w:t>（</w:t>
      </w:r>
      <w:r>
        <w:rPr>
          <w:sz w:val="22"/>
          <w:szCs w:val="22"/>
          <w:spacing w:val="10"/>
        </w:rPr>
        <w:t xml:space="preserve">    </w:t>
      </w:r>
      <w:r>
        <w:rPr>
          <w:rFonts w:ascii="Calibri" w:hAnsi="Calibri" w:eastAsia="Calibri" w:cs="Calibri"/>
          <w:sz w:val="22"/>
          <w:szCs w:val="22"/>
          <w:spacing w:val="-2"/>
        </w:rPr>
        <w:t>C</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．根本性的质变</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．单纯的量变</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．总的量变过程中的部分质变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．质变过程中的量的扩张</w:t>
      </w:r>
    </w:p>
    <w:p>
      <w:pPr>
        <w:pStyle w:val="BodyText"/>
        <w:spacing w:before="98" w:line="220" w:lineRule="auto"/>
        <w:rPr>
          <w:sz w:val="22"/>
          <w:szCs w:val="22"/>
        </w:rPr>
      </w:pPr>
      <w:r>
        <w:rPr>
          <w:rFonts w:ascii="Calibri" w:hAnsi="Calibri" w:eastAsia="Calibri" w:cs="Calibri"/>
          <w:sz w:val="22"/>
          <w:szCs w:val="22"/>
          <w:spacing w:val="-2"/>
        </w:rPr>
        <w:t>46</w:t>
      </w:r>
      <w:r>
        <w:rPr>
          <w:rFonts w:ascii="Calibri" w:hAnsi="Calibri" w:eastAsia="Calibri" w:cs="Calibri"/>
          <w:sz w:val="22"/>
          <w:szCs w:val="22"/>
          <w:spacing w:val="-27"/>
        </w:rPr>
        <w:t xml:space="preserve"> </w:t>
      </w:r>
      <w:r>
        <w:rPr>
          <w:sz w:val="22"/>
          <w:szCs w:val="22"/>
          <w:spacing w:val="-2"/>
        </w:rPr>
        <w:t>、唯物辩证法的否定方面指的是</w:t>
      </w:r>
      <w:r>
        <w:rPr>
          <w:sz w:val="22"/>
          <w:szCs w:val="22"/>
          <w:spacing w:val="-14"/>
        </w:rPr>
        <w:t>：</w:t>
      </w:r>
      <w:r>
        <w:rPr>
          <w:sz w:val="22"/>
          <w:szCs w:val="22"/>
        </w:rPr>
        <w:t xml:space="preserve">                             </w:t>
      </w:r>
      <w:r>
        <w:rPr>
          <w:sz w:val="22"/>
          <w:szCs w:val="22"/>
          <w:spacing w:val="-14"/>
        </w:rPr>
        <w:t>（</w:t>
      </w:r>
      <w:r>
        <w:rPr>
          <w:sz w:val="22"/>
          <w:szCs w:val="22"/>
          <w:spacing w:val="16"/>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，事物中居主导地位的方面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．事物中促进其灭亡的方面</w:t>
      </w:r>
    </w:p>
    <w:p>
      <w:pPr>
        <w:pStyle w:val="BodyText"/>
        <w:ind w:left="444"/>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．事物中代表旧的方面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．事物中决定其性质的方面</w:t>
      </w:r>
    </w:p>
    <w:p>
      <w:pPr>
        <w:pStyle w:val="BodyText"/>
        <w:spacing w:before="98" w:line="220" w:lineRule="auto"/>
        <w:rPr>
          <w:sz w:val="22"/>
          <w:szCs w:val="22"/>
        </w:rPr>
      </w:pPr>
      <w:r>
        <w:rPr>
          <w:rFonts w:ascii="Calibri" w:hAnsi="Calibri" w:eastAsia="Calibri" w:cs="Calibri"/>
          <w:sz w:val="22"/>
          <w:szCs w:val="22"/>
          <w:spacing w:val="-1"/>
        </w:rPr>
        <w:t>47</w:t>
      </w:r>
      <w:r>
        <w:rPr>
          <w:rFonts w:ascii="Calibri" w:hAnsi="Calibri" w:eastAsia="Calibri" w:cs="Calibri"/>
          <w:sz w:val="22"/>
          <w:szCs w:val="22"/>
          <w:spacing w:val="-27"/>
        </w:rPr>
        <w:t xml:space="preserve"> </w:t>
      </w:r>
      <w:r>
        <w:rPr>
          <w:sz w:val="22"/>
          <w:szCs w:val="22"/>
          <w:spacing w:val="-1"/>
        </w:rPr>
        <w:t>、辩证法的否定即“扬弃”，它的含义是指</w:t>
      </w:r>
      <w:r>
        <w:rPr>
          <w:sz w:val="22"/>
          <w:szCs w:val="22"/>
          <w:spacing w:val="-15"/>
        </w:rPr>
        <w:t>：</w:t>
      </w:r>
      <w:r>
        <w:rPr>
          <w:sz w:val="22"/>
          <w:szCs w:val="22"/>
          <w:spacing w:val="6"/>
        </w:rPr>
        <w:t xml:space="preserve">                  </w:t>
      </w:r>
      <w:r>
        <w:rPr>
          <w:sz w:val="22"/>
          <w:szCs w:val="22"/>
          <w:spacing w:val="-15"/>
        </w:rPr>
        <w:t>（</w:t>
      </w:r>
      <w:r>
        <w:rPr>
          <w:sz w:val="22"/>
          <w:szCs w:val="22"/>
          <w:spacing w:val="25"/>
        </w:rPr>
        <w:t xml:space="preserve">  </w:t>
      </w:r>
      <w:r>
        <w:rPr>
          <w:rFonts w:ascii="Calibri" w:hAnsi="Calibri" w:eastAsia="Calibri" w:cs="Calibri"/>
          <w:sz w:val="22"/>
          <w:szCs w:val="22"/>
          <w:spacing w:val="-1"/>
        </w:rPr>
        <w:t>D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6"/>
        </w:rPr>
        <w:t xml:space="preserve"> </w:t>
      </w:r>
      <w:r>
        <w:rPr>
          <w:sz w:val="22"/>
          <w:szCs w:val="22"/>
          <w:spacing w:val="-3"/>
        </w:rPr>
        <w:t>．事物中好的方面和坏的方面的结合  </w:t>
      </w:r>
      <w:r>
        <w:rPr>
          <w:rFonts w:ascii="Calibri" w:hAnsi="Calibri" w:eastAsia="Calibri" w:cs="Calibri"/>
          <w:sz w:val="22"/>
          <w:szCs w:val="22"/>
          <w:spacing w:val="-3"/>
        </w:rPr>
        <w:t>B</w:t>
      </w:r>
      <w:r>
        <w:rPr>
          <w:rFonts w:ascii="Calibri" w:hAnsi="Calibri" w:eastAsia="Calibri" w:cs="Calibri"/>
          <w:sz w:val="22"/>
          <w:szCs w:val="22"/>
          <w:spacing w:val="-22"/>
        </w:rPr>
        <w:t xml:space="preserve"> </w:t>
      </w:r>
      <w:r>
        <w:rPr>
          <w:sz w:val="22"/>
          <w:szCs w:val="22"/>
          <w:spacing w:val="-3"/>
        </w:rPr>
        <w:t>．完全抛弃</w:t>
      </w:r>
    </w:p>
    <w:p>
      <w:pPr>
        <w:pStyle w:val="BodyText"/>
        <w:ind w:left="444"/>
        <w:spacing w:before="97"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8"/>
        </w:rPr>
        <w:t xml:space="preserve"> </w:t>
      </w:r>
      <w:r>
        <w:rPr>
          <w:sz w:val="22"/>
          <w:szCs w:val="22"/>
          <w:spacing w:val="-6"/>
        </w:rPr>
        <w:t>．纯粹的否定</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1"/>
        </w:rPr>
        <w:t xml:space="preserve"> </w:t>
      </w:r>
      <w:r>
        <w:rPr>
          <w:sz w:val="22"/>
          <w:szCs w:val="22"/>
          <w:spacing w:val="-6"/>
        </w:rPr>
        <w:t>．既克服又保留</w:t>
      </w:r>
    </w:p>
    <w:p>
      <w:pPr>
        <w:pStyle w:val="BodyText"/>
        <w:spacing w:before="98" w:line="220" w:lineRule="auto"/>
        <w:rPr>
          <w:sz w:val="22"/>
          <w:szCs w:val="22"/>
        </w:rPr>
      </w:pPr>
      <w:r>
        <w:rPr>
          <w:rFonts w:ascii="Calibri" w:hAnsi="Calibri" w:eastAsia="Calibri" w:cs="Calibri"/>
          <w:sz w:val="22"/>
          <w:szCs w:val="22"/>
          <w:spacing w:val="-3"/>
        </w:rPr>
        <w:t>48</w:t>
      </w:r>
      <w:r>
        <w:rPr>
          <w:rFonts w:ascii="Calibri" w:hAnsi="Calibri" w:eastAsia="Calibri" w:cs="Calibri"/>
          <w:sz w:val="22"/>
          <w:szCs w:val="22"/>
          <w:spacing w:val="-28"/>
        </w:rPr>
        <w:t xml:space="preserve"> </w:t>
      </w:r>
      <w:r>
        <w:rPr>
          <w:sz w:val="22"/>
          <w:szCs w:val="22"/>
          <w:spacing w:val="-3"/>
        </w:rPr>
        <w:t>、决定事物性质的是</w:t>
      </w:r>
      <w:r>
        <w:rPr>
          <w:sz w:val="22"/>
          <w:szCs w:val="22"/>
          <w:spacing w:val="-11"/>
        </w:rPr>
        <w:t>：</w:t>
      </w:r>
      <w:r>
        <w:rPr>
          <w:sz w:val="22"/>
          <w:szCs w:val="22"/>
          <w:spacing w:val="3"/>
        </w:rPr>
        <w:t xml:space="preserve">                                 </w:t>
      </w:r>
      <w:r>
        <w:rPr>
          <w:sz w:val="22"/>
          <w:szCs w:val="22"/>
          <w:spacing w:val="2"/>
        </w:rPr>
        <w:t xml:space="preserve">     </w:t>
      </w:r>
      <w:r>
        <w:rPr>
          <w:sz w:val="22"/>
          <w:szCs w:val="22"/>
          <w:spacing w:val="-11"/>
        </w:rPr>
        <w:t>（</w:t>
      </w:r>
      <w:r>
        <w:rPr>
          <w:sz w:val="22"/>
          <w:szCs w:val="22"/>
          <w:spacing w:val="17"/>
        </w:rPr>
        <w:t xml:space="preserve">   </w:t>
      </w:r>
      <w:r>
        <w:rPr>
          <w:rFonts w:ascii="Calibri" w:hAnsi="Calibri" w:eastAsia="Calibri" w:cs="Calibri"/>
          <w:sz w:val="22"/>
          <w:szCs w:val="22"/>
          <w:spacing w:val="-3"/>
        </w:rPr>
        <w:t>B  </w:t>
      </w:r>
      <w:r>
        <w:rPr>
          <w:sz w:val="22"/>
          <w:szCs w:val="22"/>
          <w:spacing w:val="-3"/>
        </w:rPr>
        <w:t>）</w:t>
      </w:r>
    </w:p>
    <w:p>
      <w:pPr>
        <w:pStyle w:val="BodyText"/>
        <w:ind w:left="437"/>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5"/>
        </w:rPr>
        <w:t xml:space="preserve"> </w:t>
      </w:r>
      <w:r>
        <w:rPr>
          <w:sz w:val="22"/>
          <w:szCs w:val="22"/>
          <w:spacing w:val="-5"/>
        </w:rPr>
        <w:t>．主要矛盾</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4"/>
        </w:rPr>
        <w:t xml:space="preserve"> </w:t>
      </w:r>
      <w:r>
        <w:rPr>
          <w:sz w:val="22"/>
          <w:szCs w:val="22"/>
          <w:spacing w:val="-5"/>
        </w:rPr>
        <w:t>．主要矛盾的主要方面</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2"/>
        </w:rPr>
        <w:t xml:space="preserve"> </w:t>
      </w:r>
      <w:r>
        <w:rPr>
          <w:sz w:val="22"/>
          <w:szCs w:val="22"/>
          <w:spacing w:val="-5"/>
        </w:rPr>
        <w:t>．非主要矛盾</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2"/>
        </w:rPr>
        <w:t xml:space="preserve"> </w:t>
      </w:r>
      <w:r>
        <w:rPr>
          <w:sz w:val="22"/>
          <w:szCs w:val="22"/>
          <w:spacing w:val="-5"/>
        </w:rPr>
        <w:t>．主要矛盾的非主要方面</w:t>
      </w:r>
    </w:p>
    <w:p>
      <w:pPr>
        <w:pStyle w:val="BodyText"/>
        <w:spacing w:before="99" w:line="221" w:lineRule="auto"/>
        <w:rPr>
          <w:sz w:val="22"/>
          <w:szCs w:val="22"/>
        </w:rPr>
      </w:pPr>
      <w:r>
        <w:rPr>
          <w:rFonts w:ascii="Calibri" w:hAnsi="Calibri" w:eastAsia="Calibri" w:cs="Calibri"/>
          <w:sz w:val="22"/>
          <w:szCs w:val="22"/>
          <w:spacing w:val="-1"/>
        </w:rPr>
        <w:t>49</w:t>
      </w:r>
      <w:r>
        <w:rPr>
          <w:rFonts w:ascii="Calibri" w:hAnsi="Calibri" w:eastAsia="Calibri" w:cs="Calibri"/>
          <w:sz w:val="22"/>
          <w:szCs w:val="22"/>
          <w:spacing w:val="-27"/>
        </w:rPr>
        <w:t xml:space="preserve"> </w:t>
      </w:r>
      <w:r>
        <w:rPr>
          <w:sz w:val="22"/>
          <w:szCs w:val="22"/>
          <w:spacing w:val="-1"/>
        </w:rPr>
        <w:t>、下列各项表述中，属于因果关系的有</w:t>
      </w:r>
      <w:r>
        <w:rPr>
          <w:sz w:val="22"/>
          <w:szCs w:val="22"/>
          <w:spacing w:val="-17"/>
        </w:rPr>
        <w:t>：</w:t>
      </w:r>
      <w:r>
        <w:rPr>
          <w:sz w:val="22"/>
          <w:szCs w:val="22"/>
        </w:rPr>
        <w:t xml:space="preserve">                       </w:t>
      </w:r>
      <w:r>
        <w:rPr>
          <w:sz w:val="22"/>
          <w:szCs w:val="22"/>
          <w:spacing w:val="-17"/>
        </w:rPr>
        <w:t>（</w:t>
      </w:r>
      <w:r>
        <w:rPr>
          <w:sz w:val="22"/>
          <w:szCs w:val="22"/>
          <w:spacing w:val="14"/>
        </w:rPr>
        <w:t xml:space="preserve">   </w:t>
      </w:r>
      <w:r>
        <w:rPr>
          <w:rFonts w:ascii="Calibri" w:hAnsi="Calibri" w:eastAsia="Calibri" w:cs="Calibri"/>
          <w:sz w:val="22"/>
          <w:szCs w:val="22"/>
          <w:spacing w:val="-1"/>
        </w:rPr>
        <w:t>C</w:t>
      </w:r>
      <w:r>
        <w:rPr>
          <w:rFonts w:ascii="Calibri" w:hAnsi="Calibri" w:eastAsia="Calibri" w:cs="Calibri"/>
          <w:sz w:val="22"/>
          <w:szCs w:val="22"/>
          <w:spacing w:val="-2"/>
        </w:rPr>
        <w:t xml:space="preserve">  </w:t>
      </w:r>
      <w:r>
        <w:rPr>
          <w:sz w:val="22"/>
          <w:szCs w:val="22"/>
          <w:spacing w:val="-2"/>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．千里之堤，毁于蚁穴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．神龟虽寿，犹有竟时</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．得道多助，失道寡助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．孟冬十月，北风徘徊</w:t>
      </w:r>
    </w:p>
    <w:p>
      <w:pPr>
        <w:pStyle w:val="BodyText"/>
        <w:ind w:left="5"/>
        <w:spacing w:before="97" w:line="220" w:lineRule="auto"/>
        <w:rPr>
          <w:sz w:val="22"/>
          <w:szCs w:val="22"/>
        </w:rPr>
      </w:pPr>
      <w:r>
        <w:rPr>
          <w:rFonts w:ascii="Calibri" w:hAnsi="Calibri" w:eastAsia="Calibri" w:cs="Calibri"/>
          <w:sz w:val="22"/>
          <w:szCs w:val="22"/>
          <w:spacing w:val="-9"/>
        </w:rPr>
        <w:t>50 </w:t>
      </w:r>
      <w:r>
        <w:rPr>
          <w:sz w:val="22"/>
          <w:szCs w:val="22"/>
          <w:spacing w:val="-9"/>
        </w:rPr>
        <w:t>、黑格尔说：“割下来的手只是名义上的手</w:t>
      </w:r>
      <w:r>
        <w:rPr>
          <w:sz w:val="22"/>
          <w:szCs w:val="22"/>
          <w:spacing w:val="-80"/>
        </w:rPr>
        <w:t xml:space="preserve"> </w:t>
      </w:r>
      <w:r>
        <w:rPr>
          <w:sz w:val="22"/>
          <w:szCs w:val="22"/>
          <w:spacing w:val="-9"/>
        </w:rPr>
        <w:t>”，是要说明           （   </w:t>
      </w:r>
      <w:r>
        <w:rPr>
          <w:rFonts w:ascii="Calibri" w:hAnsi="Calibri" w:eastAsia="Calibri" w:cs="Calibri"/>
          <w:sz w:val="22"/>
          <w:szCs w:val="22"/>
          <w:spacing w:val="-9"/>
        </w:rPr>
        <w:t>B     </w:t>
      </w:r>
      <w:r>
        <w:rPr>
          <w:sz w:val="22"/>
          <w:szCs w:val="22"/>
          <w:spacing w:val="-9"/>
        </w:rPr>
        <w:t>）</w:t>
      </w:r>
    </w:p>
    <w:p>
      <w:pPr>
        <w:spacing w:line="220" w:lineRule="auto"/>
        <w:sectPr>
          <w:footerReference w:type="default" r:id="rId7"/>
          <w:pgSz w:w="11920" w:h="16840"/>
          <w:pgMar w:top="710" w:right="1788" w:bottom="1104" w:left="1685" w:header="0" w:footer="938" w:gutter="0"/>
        </w:sectPr>
        <w:rPr>
          <w:sz w:val="22"/>
          <w:szCs w:val="22"/>
        </w:rPr>
      </w:pPr>
    </w:p>
    <w:p>
      <w:pPr>
        <w:pStyle w:val="BodyText"/>
        <w:ind w:left="220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2"/>
        <w:spacing w:before="71"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9"/>
        </w:rPr>
        <w:t xml:space="preserve"> </w:t>
      </w:r>
      <w:r>
        <w:rPr>
          <w:sz w:val="22"/>
          <w:szCs w:val="22"/>
          <w:spacing w:val="-5"/>
        </w:rPr>
        <w:t>．可能离不开现实</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．部分离不开整体</w:t>
      </w:r>
    </w:p>
    <w:p>
      <w:pPr>
        <w:pStyle w:val="BodyText"/>
        <w:ind w:left="438"/>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．结果离不开原因</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．现实离不开本质</w:t>
      </w:r>
    </w:p>
    <w:p>
      <w:pPr>
        <w:pStyle w:val="BodyText"/>
        <w:spacing w:before="98" w:line="220" w:lineRule="auto"/>
        <w:rPr>
          <w:sz w:val="22"/>
          <w:szCs w:val="22"/>
        </w:rPr>
      </w:pPr>
      <w:r>
        <w:rPr>
          <w:rFonts w:ascii="Calibri" w:hAnsi="Calibri" w:eastAsia="Calibri" w:cs="Calibri"/>
          <w:sz w:val="22"/>
          <w:szCs w:val="22"/>
          <w:spacing w:val="-8"/>
        </w:rPr>
        <w:t>51</w:t>
      </w:r>
      <w:r>
        <w:rPr>
          <w:rFonts w:ascii="Calibri" w:hAnsi="Calibri" w:eastAsia="Calibri" w:cs="Calibri"/>
          <w:sz w:val="22"/>
          <w:szCs w:val="22"/>
          <w:spacing w:val="-26"/>
        </w:rPr>
        <w:t xml:space="preserve"> </w:t>
      </w:r>
      <w:r>
        <w:rPr>
          <w:sz w:val="22"/>
          <w:szCs w:val="22"/>
          <w:spacing w:val="-8"/>
        </w:rPr>
        <w:t>、荀子说：“天行有常，不为尧存，不为桀亡。”说明了</w:t>
      </w:r>
      <w:r>
        <w:rPr>
          <w:sz w:val="22"/>
          <w:szCs w:val="22"/>
          <w:spacing w:val="-16"/>
        </w:rPr>
        <w:t>：</w:t>
      </w:r>
      <w:r>
        <w:rPr>
          <w:sz w:val="22"/>
          <w:szCs w:val="22"/>
          <w:spacing w:val="13"/>
        </w:rPr>
        <w:t xml:space="preserve">        </w:t>
      </w:r>
      <w:r>
        <w:rPr>
          <w:sz w:val="22"/>
          <w:szCs w:val="22"/>
          <w:spacing w:val="-16"/>
        </w:rPr>
        <w:t>（</w:t>
      </w:r>
      <w:r>
        <w:rPr>
          <w:sz w:val="22"/>
          <w:szCs w:val="22"/>
          <w:spacing w:val="13"/>
        </w:rPr>
        <w:t xml:space="preserve">   </w:t>
      </w:r>
      <w:r>
        <w:rPr>
          <w:rFonts w:ascii="Calibri" w:hAnsi="Calibri" w:eastAsia="Calibri" w:cs="Calibri"/>
          <w:sz w:val="22"/>
          <w:szCs w:val="22"/>
          <w:spacing w:val="-8"/>
        </w:rPr>
        <w:t>A  </w:t>
      </w:r>
      <w:r>
        <w:rPr>
          <w:sz w:val="22"/>
          <w:szCs w:val="22"/>
          <w:spacing w:val="-8"/>
        </w:rPr>
        <w:t>）</w:t>
      </w:r>
    </w:p>
    <w:p>
      <w:pPr>
        <w:pStyle w:val="BodyText"/>
        <w:ind w:left="432"/>
        <w:spacing w:before="97"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9"/>
        </w:rPr>
        <w:t xml:space="preserve"> </w:t>
      </w:r>
      <w:r>
        <w:rPr>
          <w:sz w:val="22"/>
          <w:szCs w:val="22"/>
          <w:spacing w:val="-5"/>
        </w:rPr>
        <w:t>．规律是客观的</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4"/>
        </w:rPr>
        <w:t xml:space="preserve"> </w:t>
      </w:r>
      <w:r>
        <w:rPr>
          <w:sz w:val="22"/>
          <w:szCs w:val="22"/>
          <w:spacing w:val="-5"/>
        </w:rPr>
        <w:t>．规律是可知的</w:t>
      </w:r>
    </w:p>
    <w:p>
      <w:pPr>
        <w:pStyle w:val="BodyText"/>
        <w:ind w:left="438"/>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．人的理性为自然立法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．人在规律面前是无所作为的</w:t>
      </w:r>
    </w:p>
    <w:p>
      <w:pPr>
        <w:pStyle w:val="BodyText"/>
        <w:spacing w:before="98" w:line="219" w:lineRule="auto"/>
        <w:rPr>
          <w:sz w:val="22"/>
          <w:szCs w:val="22"/>
        </w:rPr>
      </w:pPr>
      <w:r>
        <w:rPr>
          <w:rFonts w:ascii="Calibri" w:hAnsi="Calibri" w:eastAsia="Calibri" w:cs="Calibri"/>
          <w:sz w:val="22"/>
          <w:szCs w:val="22"/>
          <w:spacing w:val="-1"/>
        </w:rPr>
        <w:t>52</w:t>
      </w:r>
      <w:r>
        <w:rPr>
          <w:rFonts w:ascii="Calibri" w:hAnsi="Calibri" w:eastAsia="Calibri" w:cs="Calibri"/>
          <w:sz w:val="22"/>
          <w:szCs w:val="22"/>
          <w:spacing w:val="-26"/>
        </w:rPr>
        <w:t xml:space="preserve"> </w:t>
      </w:r>
      <w:r>
        <w:rPr>
          <w:sz w:val="22"/>
          <w:szCs w:val="22"/>
          <w:spacing w:val="-1"/>
        </w:rPr>
        <w:t>、社会规律与自然规律的区别在于</w:t>
      </w:r>
      <w:r>
        <w:rPr>
          <w:sz w:val="22"/>
          <w:szCs w:val="22"/>
          <w:spacing w:val="-8"/>
        </w:rPr>
        <w:t>：</w:t>
      </w:r>
      <w:r>
        <w:rPr>
          <w:sz w:val="22"/>
          <w:szCs w:val="22"/>
          <w:spacing w:val="4"/>
        </w:rPr>
        <w:t xml:space="preserve">                          </w:t>
      </w:r>
      <w:r>
        <w:rPr>
          <w:sz w:val="22"/>
          <w:szCs w:val="22"/>
          <w:spacing w:val="-8"/>
        </w:rPr>
        <w:t>（</w:t>
      </w:r>
      <w:r>
        <w:rPr>
          <w:rFonts w:ascii="Calibri" w:hAnsi="Calibri" w:eastAsia="Calibri" w:cs="Calibri"/>
          <w:sz w:val="22"/>
          <w:szCs w:val="22"/>
          <w:spacing w:val="-1"/>
        </w:rPr>
        <w:t>B</w:t>
      </w:r>
      <w:r>
        <w:rPr>
          <w:rFonts w:ascii="Calibri" w:hAnsi="Calibri" w:eastAsia="Calibri" w:cs="Calibri"/>
          <w:sz w:val="22"/>
          <w:szCs w:val="22"/>
          <w:spacing w:val="5"/>
        </w:rPr>
        <w:t xml:space="preserve">        </w:t>
      </w:r>
      <w:r>
        <w:rPr>
          <w:sz w:val="22"/>
          <w:szCs w:val="22"/>
          <w:spacing w:val="-1"/>
        </w:rPr>
        <w:t>）</w:t>
      </w:r>
    </w:p>
    <w:p>
      <w:pPr>
        <w:pStyle w:val="BodyText"/>
        <w:ind w:left="432"/>
        <w:spacing w:before="100"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4"/>
        </w:rPr>
        <w:t xml:space="preserve"> </w:t>
      </w:r>
      <w:r>
        <w:rPr>
          <w:sz w:val="22"/>
          <w:szCs w:val="22"/>
          <w:spacing w:val="-5"/>
        </w:rPr>
        <w:t>．</w:t>
      </w:r>
      <w:r>
        <w:rPr>
          <w:sz w:val="22"/>
          <w:szCs w:val="22"/>
          <w:spacing w:val="-64"/>
        </w:rPr>
        <w:t xml:space="preserve"> </w:t>
      </w:r>
      <w:r>
        <w:rPr>
          <w:sz w:val="22"/>
          <w:szCs w:val="22"/>
          <w:spacing w:val="-5"/>
        </w:rPr>
        <w:t>自然规律的客观的，社会规律是主观的</w:t>
      </w:r>
    </w:p>
    <w:p>
      <w:pPr>
        <w:pStyle w:val="BodyText"/>
        <w:ind w:left="438" w:right="881" w:firstLine="8"/>
        <w:spacing w:before="97" w:line="261" w:lineRule="auto"/>
        <w:rPr>
          <w:sz w:val="22"/>
          <w:szCs w:val="22"/>
        </w:rPr>
      </w:pPr>
      <w:r>
        <w:rPr>
          <w:rFonts w:ascii="Calibri" w:hAnsi="Calibri" w:eastAsia="Calibri" w:cs="Calibri"/>
          <w:sz w:val="22"/>
          <w:szCs w:val="22"/>
          <w:spacing w:val="-8"/>
        </w:rPr>
        <w:t>B</w:t>
      </w:r>
      <w:r>
        <w:rPr>
          <w:rFonts w:ascii="Calibri" w:hAnsi="Calibri" w:eastAsia="Calibri" w:cs="Calibri"/>
          <w:sz w:val="22"/>
          <w:szCs w:val="22"/>
          <w:spacing w:val="-21"/>
        </w:rPr>
        <w:t xml:space="preserve"> </w:t>
      </w:r>
      <w:r>
        <w:rPr>
          <w:sz w:val="22"/>
          <w:szCs w:val="22"/>
          <w:spacing w:val="-8"/>
        </w:rPr>
        <w:t>．</w:t>
      </w:r>
      <w:r>
        <w:rPr>
          <w:sz w:val="22"/>
          <w:szCs w:val="22"/>
          <w:spacing w:val="-64"/>
        </w:rPr>
        <w:t xml:space="preserve"> </w:t>
      </w:r>
      <w:r>
        <w:rPr>
          <w:sz w:val="22"/>
          <w:szCs w:val="22"/>
          <w:spacing w:val="-8"/>
        </w:rPr>
        <w:t>自然规律自发地盲目地起作用，社会规律</w:t>
      </w:r>
      <w:r>
        <w:rPr>
          <w:sz w:val="22"/>
          <w:szCs w:val="22"/>
          <w:spacing w:val="-9"/>
        </w:rPr>
        <w:t>是通过人们有意识地活动来实现的</w:t>
      </w:r>
      <w:r>
        <w:rPr>
          <w:sz w:val="22"/>
          <w:szCs w:val="22"/>
        </w:rPr>
        <w:t xml:space="preserve"> </w:t>
      </w:r>
      <w:r>
        <w:rPr>
          <w:rFonts w:ascii="Calibri" w:hAnsi="Calibri" w:eastAsia="Calibri" w:cs="Calibri"/>
          <w:sz w:val="22"/>
          <w:szCs w:val="22"/>
          <w:spacing w:val="-5"/>
        </w:rPr>
        <w:t>C</w:t>
      </w:r>
      <w:r>
        <w:rPr>
          <w:rFonts w:ascii="Calibri" w:hAnsi="Calibri" w:eastAsia="Calibri" w:cs="Calibri"/>
          <w:sz w:val="22"/>
          <w:szCs w:val="22"/>
          <w:spacing w:val="-6"/>
        </w:rPr>
        <w:t xml:space="preserve"> </w:t>
      </w:r>
      <w:r>
        <w:rPr>
          <w:sz w:val="22"/>
          <w:szCs w:val="22"/>
          <w:spacing w:val="-5"/>
        </w:rPr>
        <w:t>．</w:t>
      </w:r>
      <w:r>
        <w:rPr>
          <w:sz w:val="22"/>
          <w:szCs w:val="22"/>
          <w:spacing w:val="-64"/>
        </w:rPr>
        <w:t xml:space="preserve"> </w:t>
      </w:r>
      <w:r>
        <w:rPr>
          <w:sz w:val="22"/>
          <w:szCs w:val="22"/>
          <w:spacing w:val="-5"/>
        </w:rPr>
        <w:t>自然规律没有阶级性，社会规律有阶级性</w:t>
      </w:r>
    </w:p>
    <w:p>
      <w:pPr>
        <w:pStyle w:val="BodyText"/>
        <w:ind w:left="446"/>
        <w:spacing w:before="99" w:line="219" w:lineRule="auto"/>
        <w:rPr>
          <w:sz w:val="22"/>
          <w:szCs w:val="22"/>
        </w:rPr>
      </w:pPr>
      <w:r>
        <w:rPr>
          <w:rFonts w:ascii="Calibri" w:hAnsi="Calibri" w:eastAsia="Calibri" w:cs="Calibri"/>
          <w:sz w:val="22"/>
          <w:szCs w:val="22"/>
          <w:spacing w:val="-5"/>
        </w:rPr>
        <w:t>D</w:t>
      </w:r>
      <w:r>
        <w:rPr>
          <w:rFonts w:ascii="Calibri" w:hAnsi="Calibri" w:eastAsia="Calibri" w:cs="Calibri"/>
          <w:sz w:val="22"/>
          <w:szCs w:val="22"/>
          <w:spacing w:val="-7"/>
        </w:rPr>
        <w:t xml:space="preserve"> </w:t>
      </w:r>
      <w:r>
        <w:rPr>
          <w:sz w:val="22"/>
          <w:szCs w:val="22"/>
          <w:spacing w:val="-5"/>
        </w:rPr>
        <w:t>．</w:t>
      </w:r>
      <w:r>
        <w:rPr>
          <w:sz w:val="22"/>
          <w:szCs w:val="22"/>
          <w:spacing w:val="-65"/>
        </w:rPr>
        <w:t xml:space="preserve"> </w:t>
      </w:r>
      <w:r>
        <w:rPr>
          <w:sz w:val="22"/>
          <w:szCs w:val="22"/>
          <w:spacing w:val="-5"/>
        </w:rPr>
        <w:t>自然规律可以认识，社会规律是难以捉摸的</w:t>
      </w:r>
    </w:p>
    <w:p>
      <w:pPr>
        <w:pStyle w:val="BodyText"/>
        <w:ind w:left="20" w:right="77" w:hanging="21"/>
        <w:spacing w:before="99" w:line="261" w:lineRule="auto"/>
        <w:rPr>
          <w:sz w:val="22"/>
          <w:szCs w:val="22"/>
        </w:rPr>
      </w:pPr>
      <w:r>
        <w:rPr>
          <w:rFonts w:ascii="Calibri" w:hAnsi="Calibri" w:eastAsia="Calibri" w:cs="Calibri"/>
          <w:sz w:val="22"/>
          <w:szCs w:val="22"/>
          <w:spacing w:val="-4"/>
        </w:rPr>
        <w:t>53</w:t>
      </w:r>
      <w:r>
        <w:rPr>
          <w:sz w:val="22"/>
          <w:szCs w:val="22"/>
          <w:spacing w:val="-4"/>
        </w:rPr>
        <w:t>、“劳动过程结束时得到的结果，在这个过程开始时就已经在劳动者</w:t>
      </w:r>
      <w:r>
        <w:rPr>
          <w:sz w:val="22"/>
          <w:szCs w:val="22"/>
          <w:spacing w:val="-5"/>
        </w:rPr>
        <w:t>的表象中存在着，即</w:t>
      </w:r>
      <w:r>
        <w:rPr>
          <w:sz w:val="22"/>
          <w:szCs w:val="22"/>
        </w:rPr>
        <w:t xml:space="preserve"> </w:t>
      </w:r>
      <w:r>
        <w:rPr>
          <w:sz w:val="22"/>
          <w:szCs w:val="22"/>
          <w:spacing w:val="-7"/>
        </w:rPr>
        <w:t>已经观念地存在着。”这句话更好地说明了</w:t>
      </w:r>
      <w:r>
        <w:rPr>
          <w:sz w:val="22"/>
          <w:szCs w:val="22"/>
          <w:spacing w:val="-16"/>
        </w:rPr>
        <w:t>：</w:t>
      </w:r>
      <w:r>
        <w:rPr>
          <w:sz w:val="22"/>
          <w:szCs w:val="22"/>
          <w:spacing w:val="8"/>
        </w:rPr>
        <w:t xml:space="preserve">             </w:t>
      </w:r>
      <w:r>
        <w:rPr>
          <w:sz w:val="22"/>
          <w:szCs w:val="22"/>
          <w:spacing w:val="-16"/>
        </w:rPr>
        <w:t>（</w:t>
      </w:r>
      <w:r>
        <w:rPr>
          <w:sz w:val="22"/>
          <w:szCs w:val="22"/>
          <w:spacing w:val="10"/>
        </w:rPr>
        <w:t xml:space="preserve">    </w:t>
      </w:r>
      <w:r>
        <w:rPr>
          <w:rFonts w:ascii="Calibri" w:hAnsi="Calibri" w:eastAsia="Calibri" w:cs="Calibri"/>
          <w:sz w:val="22"/>
          <w:szCs w:val="22"/>
          <w:spacing w:val="-7"/>
        </w:rPr>
        <w:t>A</w:t>
      </w:r>
      <w:r>
        <w:rPr>
          <w:sz w:val="22"/>
          <w:szCs w:val="22"/>
          <w:spacing w:val="-7"/>
        </w:rPr>
        <w:t>）</w:t>
      </w:r>
    </w:p>
    <w:p>
      <w:pPr>
        <w:pStyle w:val="BodyText"/>
        <w:ind w:left="432"/>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．意识具有目的性和计划性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．意识决定物质</w:t>
      </w:r>
    </w:p>
    <w:p>
      <w:pPr>
        <w:pStyle w:val="BodyText"/>
        <w:ind w:left="438"/>
        <w:spacing w:before="98" w:line="221"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5"/>
        </w:rPr>
        <w:t xml:space="preserve"> </w:t>
      </w:r>
      <w:r>
        <w:rPr>
          <w:sz w:val="22"/>
          <w:szCs w:val="22"/>
          <w:spacing w:val="-4"/>
        </w:rPr>
        <w:t>．意识活动具有创造性</w:t>
      </w:r>
    </w:p>
    <w:p>
      <w:pPr>
        <w:pStyle w:val="BodyText"/>
        <w:ind w:left="446"/>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1"/>
        </w:rPr>
        <w:t xml:space="preserve"> </w:t>
      </w:r>
      <w:r>
        <w:rPr>
          <w:sz w:val="22"/>
          <w:szCs w:val="22"/>
          <w:spacing w:val="-3"/>
        </w:rPr>
        <w:t>．意识具有指导实践改造客观世界的作用</w:t>
      </w:r>
    </w:p>
    <w:p>
      <w:pPr>
        <w:pStyle w:val="BodyText"/>
        <w:spacing w:before="97" w:line="220" w:lineRule="auto"/>
        <w:rPr>
          <w:sz w:val="22"/>
          <w:szCs w:val="22"/>
        </w:rPr>
      </w:pPr>
      <w:r>
        <w:rPr>
          <w:rFonts w:ascii="Calibri" w:hAnsi="Calibri" w:eastAsia="Calibri" w:cs="Calibri"/>
          <w:sz w:val="22"/>
          <w:szCs w:val="22"/>
          <w:spacing w:val="-1"/>
        </w:rPr>
        <w:t>54</w:t>
      </w:r>
      <w:r>
        <w:rPr>
          <w:rFonts w:ascii="Calibri" w:hAnsi="Calibri" w:eastAsia="Calibri" w:cs="Calibri"/>
          <w:sz w:val="22"/>
          <w:szCs w:val="22"/>
          <w:spacing w:val="-26"/>
        </w:rPr>
        <w:t xml:space="preserve"> </w:t>
      </w:r>
      <w:r>
        <w:rPr>
          <w:sz w:val="22"/>
          <w:szCs w:val="22"/>
          <w:spacing w:val="-1"/>
        </w:rPr>
        <w:t>、承认人的观念、情绪等对人体生理活动有重要影响，这是</w:t>
      </w:r>
      <w:r>
        <w:rPr>
          <w:sz w:val="22"/>
          <w:szCs w:val="22"/>
          <w:spacing w:val="-13"/>
        </w:rPr>
        <w:t>：</w:t>
      </w:r>
      <w:r>
        <w:rPr>
          <w:sz w:val="22"/>
          <w:szCs w:val="22"/>
          <w:spacing w:val="27"/>
        </w:rPr>
        <w:t xml:space="preserve">    </w:t>
      </w:r>
      <w:r>
        <w:rPr>
          <w:sz w:val="22"/>
          <w:szCs w:val="22"/>
          <w:spacing w:val="-13"/>
        </w:rPr>
        <w:t>（</w:t>
      </w:r>
      <w:r>
        <w:rPr>
          <w:sz w:val="22"/>
          <w:szCs w:val="22"/>
          <w:spacing w:val="11"/>
        </w:rPr>
        <w:t xml:space="preserve">   </w:t>
      </w:r>
      <w:r>
        <w:rPr>
          <w:rFonts w:ascii="Calibri" w:hAnsi="Calibri" w:eastAsia="Calibri" w:cs="Calibri"/>
          <w:sz w:val="22"/>
          <w:szCs w:val="22"/>
          <w:spacing w:val="-1"/>
        </w:rPr>
        <w:t>A  </w:t>
      </w:r>
      <w:r>
        <w:rPr>
          <w:sz w:val="22"/>
          <w:szCs w:val="22"/>
          <w:spacing w:val="-1"/>
        </w:rPr>
        <w:t>）</w:t>
      </w:r>
    </w:p>
    <w:p>
      <w:pPr>
        <w:pStyle w:val="BodyText"/>
        <w:ind w:left="432"/>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．辩证唯物主义的观点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．唯意志论的观点</w:t>
      </w:r>
    </w:p>
    <w:p>
      <w:pPr>
        <w:pStyle w:val="BodyText"/>
        <w:ind w:left="438"/>
        <w:spacing w:before="98" w:line="219" w:lineRule="auto"/>
        <w:rPr>
          <w:sz w:val="22"/>
          <w:szCs w:val="22"/>
        </w:rPr>
      </w:pPr>
      <w:r>
        <w:rPr>
          <w:rFonts w:ascii="Calibri" w:hAnsi="Calibri" w:eastAsia="Calibri" w:cs="Calibri"/>
          <w:sz w:val="22"/>
          <w:szCs w:val="22"/>
          <w:spacing w:val="-6"/>
        </w:rPr>
        <w:t>C </w:t>
      </w:r>
      <w:r>
        <w:rPr>
          <w:sz w:val="22"/>
          <w:szCs w:val="22"/>
          <w:spacing w:val="-6"/>
        </w:rPr>
        <w:t>．机械论的观点</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3"/>
        </w:rPr>
        <w:t xml:space="preserve"> </w:t>
      </w:r>
      <w:r>
        <w:rPr>
          <w:sz w:val="22"/>
          <w:szCs w:val="22"/>
          <w:spacing w:val="-6"/>
        </w:rPr>
        <w:t>．唯心主义的观点</w:t>
      </w:r>
    </w:p>
    <w:p>
      <w:pPr>
        <w:pStyle w:val="BodyText"/>
        <w:spacing w:before="99" w:line="220" w:lineRule="auto"/>
        <w:rPr>
          <w:sz w:val="22"/>
          <w:szCs w:val="22"/>
        </w:rPr>
      </w:pPr>
      <w:r>
        <w:rPr>
          <w:rFonts w:ascii="Calibri" w:hAnsi="Calibri" w:eastAsia="Calibri" w:cs="Calibri"/>
          <w:sz w:val="22"/>
          <w:szCs w:val="22"/>
          <w:spacing w:val="-1"/>
        </w:rPr>
        <w:t>55</w:t>
      </w:r>
      <w:r>
        <w:rPr>
          <w:rFonts w:ascii="Calibri" w:hAnsi="Calibri" w:eastAsia="Calibri" w:cs="Calibri"/>
          <w:sz w:val="22"/>
          <w:szCs w:val="22"/>
          <w:spacing w:val="-26"/>
        </w:rPr>
        <w:t xml:space="preserve"> </w:t>
      </w:r>
      <w:r>
        <w:rPr>
          <w:sz w:val="22"/>
          <w:szCs w:val="22"/>
          <w:spacing w:val="-1"/>
        </w:rPr>
        <w:t>、对于同一事物，不同的人有不同的反映，这说明</w:t>
      </w:r>
      <w:r>
        <w:rPr>
          <w:sz w:val="22"/>
          <w:szCs w:val="22"/>
          <w:spacing w:val="-12"/>
        </w:rPr>
        <w:t>：</w:t>
      </w:r>
      <w:r>
        <w:rPr>
          <w:sz w:val="22"/>
          <w:szCs w:val="22"/>
          <w:spacing w:val="9"/>
        </w:rPr>
        <w:t xml:space="preserve">            </w:t>
      </w:r>
      <w:r>
        <w:rPr>
          <w:sz w:val="22"/>
          <w:szCs w:val="22"/>
          <w:spacing w:val="-12"/>
        </w:rPr>
        <w:t>（</w:t>
      </w:r>
      <w:r>
        <w:rPr>
          <w:sz w:val="22"/>
          <w:szCs w:val="22"/>
          <w:spacing w:val="20"/>
        </w:rPr>
        <w:t xml:space="preserve">  </w:t>
      </w:r>
      <w:r>
        <w:rPr>
          <w:rFonts w:ascii="Calibri" w:hAnsi="Calibri" w:eastAsia="Calibri" w:cs="Calibri"/>
          <w:sz w:val="22"/>
          <w:szCs w:val="22"/>
          <w:spacing w:val="-1"/>
        </w:rPr>
        <w:t>C    </w:t>
      </w:r>
      <w:r>
        <w:rPr>
          <w:sz w:val="22"/>
          <w:szCs w:val="22"/>
          <w:spacing w:val="-1"/>
        </w:rPr>
        <w:t>）</w:t>
      </w:r>
    </w:p>
    <w:p>
      <w:pPr>
        <w:pStyle w:val="BodyText"/>
        <w:ind w:left="432"/>
        <w:spacing w:before="98"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．意识是主体的自由创造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．意识不受客体影响</w:t>
      </w:r>
    </w:p>
    <w:p>
      <w:pPr>
        <w:pStyle w:val="BodyText"/>
        <w:ind w:left="438"/>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．意识受主体状况的影响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．意识的内容是主观的</w:t>
      </w:r>
    </w:p>
    <w:p>
      <w:pPr>
        <w:pStyle w:val="BodyText"/>
        <w:spacing w:before="97" w:line="220" w:lineRule="auto"/>
        <w:rPr>
          <w:sz w:val="22"/>
          <w:szCs w:val="22"/>
        </w:rPr>
      </w:pPr>
      <w:r>
        <w:rPr>
          <w:rFonts w:ascii="Calibri" w:hAnsi="Calibri" w:eastAsia="Calibri" w:cs="Calibri"/>
          <w:sz w:val="22"/>
          <w:szCs w:val="22"/>
          <w:spacing w:val="-7"/>
        </w:rPr>
        <w:t>56</w:t>
      </w:r>
      <w:r>
        <w:rPr>
          <w:rFonts w:ascii="Calibri" w:hAnsi="Calibri" w:eastAsia="Calibri" w:cs="Calibri"/>
          <w:sz w:val="22"/>
          <w:szCs w:val="22"/>
          <w:spacing w:val="-27"/>
        </w:rPr>
        <w:t xml:space="preserve"> </w:t>
      </w:r>
      <w:r>
        <w:rPr>
          <w:sz w:val="22"/>
          <w:szCs w:val="22"/>
          <w:spacing w:val="-7"/>
        </w:rPr>
        <w:t>、中国有句俗话说：“公说公有理，婆说婆有理</w:t>
      </w:r>
      <w:r>
        <w:rPr>
          <w:sz w:val="22"/>
          <w:szCs w:val="22"/>
          <w:spacing w:val="-83"/>
        </w:rPr>
        <w:t xml:space="preserve"> </w:t>
      </w:r>
      <w:r>
        <w:rPr>
          <w:sz w:val="22"/>
          <w:szCs w:val="22"/>
          <w:spacing w:val="-7"/>
        </w:rPr>
        <w:t>”。</w:t>
      </w:r>
      <w:r>
        <w:rPr>
          <w:sz w:val="22"/>
          <w:szCs w:val="22"/>
          <w:spacing w:val="-8"/>
        </w:rPr>
        <w:t>这句话说明</w:t>
      </w:r>
      <w:r>
        <w:rPr>
          <w:sz w:val="22"/>
          <w:szCs w:val="22"/>
          <w:spacing w:val="-16"/>
        </w:rPr>
        <w:t>：</w:t>
      </w:r>
      <w:r>
        <w:rPr>
          <w:sz w:val="22"/>
          <w:szCs w:val="22"/>
          <w:spacing w:val="55"/>
        </w:rPr>
        <w:t xml:space="preserve">  </w:t>
      </w:r>
      <w:r>
        <w:rPr>
          <w:sz w:val="22"/>
          <w:szCs w:val="22"/>
          <w:spacing w:val="-16"/>
        </w:rPr>
        <w:t>（</w:t>
      </w:r>
      <w:r>
        <w:rPr>
          <w:sz w:val="22"/>
          <w:szCs w:val="22"/>
          <w:spacing w:val="17"/>
        </w:rPr>
        <w:t xml:space="preserve">  </w:t>
      </w:r>
      <w:r>
        <w:rPr>
          <w:rFonts w:ascii="Calibri" w:hAnsi="Calibri" w:eastAsia="Calibri" w:cs="Calibri"/>
          <w:sz w:val="22"/>
          <w:szCs w:val="22"/>
          <w:spacing w:val="-8"/>
        </w:rPr>
        <w:t>A    </w:t>
      </w:r>
      <w:r>
        <w:rPr>
          <w:sz w:val="22"/>
          <w:szCs w:val="22"/>
          <w:spacing w:val="-8"/>
        </w:rPr>
        <w:t>）</w:t>
      </w:r>
    </w:p>
    <w:p>
      <w:pPr>
        <w:pStyle w:val="BodyText"/>
        <w:ind w:left="432"/>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4"/>
        </w:rPr>
        <w:t xml:space="preserve"> </w:t>
      </w:r>
      <w:r>
        <w:rPr>
          <w:sz w:val="22"/>
          <w:szCs w:val="22"/>
          <w:spacing w:val="-2"/>
        </w:rPr>
        <w:t>．意识具有主观性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．意识是人随意创造的</w:t>
      </w:r>
    </w:p>
    <w:p>
      <w:pPr>
        <w:pStyle w:val="BodyText"/>
        <w:ind w:left="438"/>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．意识不受认识对象的制约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．意识的内容和形式都是主观的</w:t>
      </w:r>
    </w:p>
    <w:p>
      <w:pPr>
        <w:pStyle w:val="BodyText"/>
        <w:spacing w:before="98" w:line="220" w:lineRule="auto"/>
        <w:rPr>
          <w:sz w:val="22"/>
          <w:szCs w:val="22"/>
        </w:rPr>
      </w:pPr>
      <w:r>
        <w:rPr>
          <w:rFonts w:ascii="Calibri" w:hAnsi="Calibri" w:eastAsia="Calibri" w:cs="Calibri"/>
          <w:sz w:val="22"/>
          <w:szCs w:val="22"/>
          <w:spacing w:val="-6"/>
        </w:rPr>
        <w:t>57</w:t>
      </w:r>
      <w:r>
        <w:rPr>
          <w:rFonts w:ascii="Calibri" w:hAnsi="Calibri" w:eastAsia="Calibri" w:cs="Calibri"/>
          <w:sz w:val="22"/>
          <w:szCs w:val="22"/>
          <w:spacing w:val="-27"/>
        </w:rPr>
        <w:t xml:space="preserve"> </w:t>
      </w:r>
      <w:r>
        <w:rPr>
          <w:sz w:val="22"/>
          <w:szCs w:val="22"/>
          <w:spacing w:val="-6"/>
        </w:rPr>
        <w:t>、“人有多大胆，地有多大产</w:t>
      </w:r>
      <w:r>
        <w:rPr>
          <w:sz w:val="22"/>
          <w:szCs w:val="22"/>
          <w:spacing w:val="-80"/>
        </w:rPr>
        <w:t xml:space="preserve"> </w:t>
      </w:r>
      <w:r>
        <w:rPr>
          <w:sz w:val="22"/>
          <w:szCs w:val="22"/>
          <w:spacing w:val="-6"/>
        </w:rPr>
        <w:t>”观点的错误在</w:t>
      </w:r>
      <w:r>
        <w:rPr>
          <w:sz w:val="22"/>
          <w:szCs w:val="22"/>
          <w:spacing w:val="-7"/>
        </w:rPr>
        <w:t>于</w:t>
      </w:r>
      <w:r>
        <w:rPr>
          <w:sz w:val="22"/>
          <w:szCs w:val="22"/>
          <w:spacing w:val="-16"/>
        </w:rPr>
        <w:t>：</w:t>
      </w:r>
      <w:r>
        <w:rPr>
          <w:sz w:val="22"/>
          <w:szCs w:val="22"/>
        </w:rPr>
        <w:t xml:space="preserve">                </w:t>
      </w:r>
      <w:r>
        <w:rPr>
          <w:sz w:val="22"/>
          <w:szCs w:val="22"/>
          <w:spacing w:val="-16"/>
        </w:rPr>
        <w:t>（</w:t>
      </w:r>
      <w:r>
        <w:rPr>
          <w:sz w:val="22"/>
          <w:szCs w:val="22"/>
          <w:spacing w:val="11"/>
        </w:rPr>
        <w:t xml:space="preserve">   </w:t>
      </w:r>
      <w:r>
        <w:rPr>
          <w:rFonts w:ascii="Calibri" w:hAnsi="Calibri" w:eastAsia="Calibri" w:cs="Calibri"/>
          <w:sz w:val="22"/>
          <w:szCs w:val="22"/>
          <w:spacing w:val="-7"/>
        </w:rPr>
        <w:t>A  </w:t>
      </w:r>
      <w:r>
        <w:rPr>
          <w:sz w:val="22"/>
          <w:szCs w:val="22"/>
          <w:spacing w:val="-7"/>
        </w:rPr>
        <w:t>）</w:t>
      </w:r>
    </w:p>
    <w:p>
      <w:pPr>
        <w:pStyle w:val="BodyText"/>
        <w:ind w:left="432"/>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．夸大了意识的能动性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．夸大了运动的绝对性</w:t>
      </w:r>
    </w:p>
    <w:p>
      <w:pPr>
        <w:pStyle w:val="BodyText"/>
        <w:ind w:left="438"/>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．夸大了真理的相对性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．夸大了矛盾的特殊性</w:t>
      </w:r>
    </w:p>
    <w:p>
      <w:pPr>
        <w:pStyle w:val="BodyText"/>
        <w:spacing w:before="98" w:line="221" w:lineRule="auto"/>
        <w:rPr>
          <w:sz w:val="22"/>
          <w:szCs w:val="22"/>
        </w:rPr>
      </w:pPr>
      <w:r>
        <w:rPr>
          <w:rFonts w:ascii="Calibri" w:hAnsi="Calibri" w:eastAsia="Calibri" w:cs="Calibri"/>
          <w:sz w:val="22"/>
          <w:szCs w:val="22"/>
          <w:spacing w:val="-4"/>
        </w:rPr>
        <w:t>58</w:t>
      </w:r>
      <w:r>
        <w:rPr>
          <w:rFonts w:ascii="Calibri" w:hAnsi="Calibri" w:eastAsia="Calibri" w:cs="Calibri"/>
          <w:sz w:val="22"/>
          <w:szCs w:val="22"/>
          <w:spacing w:val="-27"/>
        </w:rPr>
        <w:t xml:space="preserve"> </w:t>
      </w:r>
      <w:r>
        <w:rPr>
          <w:sz w:val="22"/>
          <w:szCs w:val="22"/>
          <w:spacing w:val="-4"/>
        </w:rPr>
        <w:t>、物质和意识关系是</w:t>
      </w:r>
      <w:r>
        <w:rPr>
          <w:sz w:val="22"/>
          <w:szCs w:val="22"/>
          <w:spacing w:val="-16"/>
        </w:rPr>
        <w:t>：</w:t>
      </w:r>
      <w:r>
        <w:rPr>
          <w:sz w:val="22"/>
          <w:szCs w:val="22"/>
          <w:spacing w:val="3"/>
        </w:rPr>
        <w:t xml:space="preserve">                                 </w:t>
      </w:r>
      <w:r>
        <w:rPr>
          <w:sz w:val="22"/>
          <w:szCs w:val="22"/>
          <w:spacing w:val="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4"/>
        </w:rPr>
        <w:t>D</w:t>
      </w:r>
      <w:r>
        <w:rPr>
          <w:sz w:val="22"/>
          <w:szCs w:val="22"/>
          <w:spacing w:val="-4"/>
        </w:rPr>
        <w:t>）</w:t>
      </w:r>
    </w:p>
    <w:p>
      <w:pPr>
        <w:pStyle w:val="BodyText"/>
        <w:ind w:left="432"/>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．物质决定意识，意识不反作用于物质</w:t>
      </w:r>
    </w:p>
    <w:p>
      <w:pPr>
        <w:pStyle w:val="BodyText"/>
        <w:ind w:left="438" w:right="4200" w:firstLine="8"/>
        <w:spacing w:before="98"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2"/>
        </w:rPr>
        <w:t xml:space="preserve"> </w:t>
      </w:r>
      <w:r>
        <w:rPr>
          <w:sz w:val="22"/>
          <w:szCs w:val="22"/>
          <w:spacing w:val="-3"/>
        </w:rPr>
        <w:t>．物质决定意识，物质对意识有能动作用</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．物质决定意识，意识也决定物质</w:t>
      </w:r>
    </w:p>
    <w:p>
      <w:pPr>
        <w:pStyle w:val="BodyText"/>
        <w:ind w:left="446"/>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．物质决定意识，意识反作用于物质</w:t>
      </w:r>
    </w:p>
    <w:p>
      <w:pPr>
        <w:pStyle w:val="BodyText"/>
        <w:spacing w:before="98" w:line="220" w:lineRule="auto"/>
        <w:rPr>
          <w:sz w:val="22"/>
          <w:szCs w:val="22"/>
        </w:rPr>
      </w:pPr>
      <w:r>
        <w:rPr>
          <w:rFonts w:ascii="Calibri" w:hAnsi="Calibri" w:eastAsia="Calibri" w:cs="Calibri"/>
          <w:sz w:val="22"/>
          <w:szCs w:val="22"/>
          <w:spacing w:val="-1"/>
        </w:rPr>
        <w:t>59</w:t>
      </w:r>
      <w:r>
        <w:rPr>
          <w:rFonts w:ascii="Calibri" w:hAnsi="Calibri" w:eastAsia="Calibri" w:cs="Calibri"/>
          <w:sz w:val="22"/>
          <w:szCs w:val="22"/>
          <w:spacing w:val="-27"/>
        </w:rPr>
        <w:t xml:space="preserve"> </w:t>
      </w:r>
      <w:r>
        <w:rPr>
          <w:sz w:val="22"/>
          <w:szCs w:val="22"/>
          <w:spacing w:val="-1"/>
        </w:rPr>
        <w:t>、正确发挥意识能动作用的最重要的前提是</w:t>
      </w:r>
      <w:r>
        <w:rPr>
          <w:sz w:val="22"/>
          <w:szCs w:val="22"/>
          <w:spacing w:val="-16"/>
        </w:rPr>
        <w:t>：</w:t>
      </w:r>
      <w:r>
        <w:rPr>
          <w:sz w:val="22"/>
          <w:szCs w:val="22"/>
          <w:spacing w:val="6"/>
        </w:rPr>
        <w:t xml:space="preserve">                  </w:t>
      </w:r>
      <w:r>
        <w:rPr>
          <w:sz w:val="22"/>
          <w:szCs w:val="22"/>
          <w:spacing w:val="-16"/>
        </w:rPr>
        <w:t>（</w:t>
      </w:r>
      <w:r>
        <w:rPr>
          <w:sz w:val="22"/>
          <w:szCs w:val="22"/>
          <w:spacing w:val="25"/>
        </w:rPr>
        <w:t xml:space="preserve">  </w:t>
      </w:r>
      <w:r>
        <w:rPr>
          <w:rFonts w:ascii="Calibri" w:hAnsi="Calibri" w:eastAsia="Calibri" w:cs="Calibri"/>
          <w:sz w:val="22"/>
          <w:szCs w:val="22"/>
          <w:spacing w:val="-1"/>
        </w:rPr>
        <w:t>D </w:t>
      </w:r>
      <w:r>
        <w:rPr>
          <w:rFonts w:ascii="Calibri" w:hAnsi="Calibri" w:eastAsia="Calibri" w:cs="Calibri"/>
          <w:sz w:val="22"/>
          <w:szCs w:val="22"/>
          <w:spacing w:val="-2"/>
        </w:rPr>
        <w:t xml:space="preserve">   </w:t>
      </w:r>
      <w:r>
        <w:rPr>
          <w:sz w:val="22"/>
          <w:szCs w:val="22"/>
          <w:spacing w:val="-2"/>
        </w:rPr>
        <w:t>）</w:t>
      </w:r>
    </w:p>
    <w:p>
      <w:pPr>
        <w:pStyle w:val="BodyText"/>
        <w:ind w:left="432"/>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．充分调动个人的积极性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．充分发挥集体智慧的作用</w:t>
      </w:r>
    </w:p>
    <w:p>
      <w:pPr>
        <w:pStyle w:val="BodyText"/>
        <w:ind w:left="438"/>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．对保守思想的彻底克服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．正确认识和尊重客观规律</w:t>
      </w:r>
    </w:p>
    <w:p>
      <w:pPr>
        <w:ind w:left="8" w:hanging="6"/>
        <w:spacing w:before="194"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7"/>
        <w:spacing w:before="184" w:line="221" w:lineRule="auto"/>
        <w:rPr>
          <w:sz w:val="22"/>
          <w:szCs w:val="22"/>
        </w:rPr>
      </w:pPr>
      <w:r>
        <w:rPr>
          <w:rFonts w:ascii="Calibri" w:hAnsi="Calibri" w:eastAsia="Calibri" w:cs="Calibri"/>
          <w:sz w:val="22"/>
          <w:szCs w:val="22"/>
          <w:spacing w:val="-4"/>
        </w:rPr>
        <w:t>1</w:t>
      </w:r>
      <w:r>
        <w:rPr>
          <w:rFonts w:ascii="Calibri" w:hAnsi="Calibri" w:eastAsia="Calibri" w:cs="Calibri"/>
          <w:sz w:val="22"/>
          <w:szCs w:val="22"/>
          <w:spacing w:val="-26"/>
        </w:rPr>
        <w:t xml:space="preserve"> </w:t>
      </w:r>
      <w:r>
        <w:rPr>
          <w:sz w:val="22"/>
          <w:szCs w:val="22"/>
          <w:spacing w:val="-4"/>
        </w:rPr>
        <w:t>、二元论的错误在于</w:t>
      </w:r>
      <w:r>
        <w:rPr>
          <w:sz w:val="22"/>
          <w:szCs w:val="22"/>
          <w:spacing w:val="-14"/>
        </w:rPr>
        <w:t>：</w:t>
      </w:r>
      <w:r>
        <w:rPr>
          <w:sz w:val="22"/>
          <w:szCs w:val="22"/>
        </w:rPr>
        <w:t xml:space="preserve">                                      </w:t>
      </w:r>
      <w:r>
        <w:rPr>
          <w:sz w:val="22"/>
          <w:szCs w:val="22"/>
          <w:spacing w:val="-14"/>
        </w:rPr>
        <w:t>（</w:t>
      </w:r>
      <w:r>
        <w:rPr>
          <w:sz w:val="22"/>
          <w:szCs w:val="22"/>
          <w:spacing w:val="12"/>
        </w:rPr>
        <w:t xml:space="preserve">   </w:t>
      </w:r>
      <w:r>
        <w:rPr>
          <w:rFonts w:ascii="Calibri" w:hAnsi="Calibri" w:eastAsia="Calibri" w:cs="Calibri"/>
          <w:sz w:val="22"/>
          <w:szCs w:val="22"/>
          <w:spacing w:val="-4"/>
        </w:rPr>
        <w:t>AD</w:t>
      </w:r>
      <w:r>
        <w:rPr>
          <w:rFonts w:ascii="Calibri" w:hAnsi="Calibri" w:eastAsia="Calibri" w:cs="Calibri"/>
          <w:sz w:val="22"/>
          <w:szCs w:val="22"/>
          <w:spacing w:val="5"/>
        </w:rPr>
        <w:t xml:space="preserve">      </w:t>
      </w:r>
      <w:r>
        <w:rPr>
          <w:sz w:val="22"/>
          <w:szCs w:val="22"/>
          <w:spacing w:val="-4"/>
        </w:rPr>
        <w:t>）</w:t>
      </w:r>
    </w:p>
    <w:p>
      <w:pPr>
        <w:pStyle w:val="BodyText"/>
        <w:ind w:left="432"/>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．把物质和精神绝对地对立起来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．把物质与运动对立起来</w:t>
      </w:r>
    </w:p>
    <w:p>
      <w:pPr>
        <w:spacing w:line="219" w:lineRule="auto"/>
        <w:sectPr>
          <w:footerReference w:type="default" r:id="rId8"/>
          <w:pgSz w:w="11920" w:h="16840"/>
          <w:pgMar w:top="710" w:right="1519" w:bottom="1103" w:left="1690"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4"/>
        <w:spacing w:before="7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．把运动与静止对立起来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．否认世界的统一性</w:t>
      </w:r>
    </w:p>
    <w:p>
      <w:pPr>
        <w:pStyle w:val="BodyText"/>
        <w:ind w:left="7"/>
        <w:spacing w:before="99" w:line="219" w:lineRule="auto"/>
        <w:rPr>
          <w:sz w:val="22"/>
          <w:szCs w:val="22"/>
        </w:rPr>
      </w:pPr>
      <w:r>
        <w:rPr>
          <w:rFonts w:ascii="Calibri" w:hAnsi="Calibri" w:eastAsia="Calibri" w:cs="Calibri"/>
          <w:sz w:val="22"/>
          <w:szCs w:val="22"/>
          <w:spacing w:val="-4"/>
        </w:rPr>
        <w:t>2</w:t>
      </w:r>
      <w:r>
        <w:rPr>
          <w:rFonts w:ascii="Calibri" w:hAnsi="Calibri" w:eastAsia="Calibri" w:cs="Calibri"/>
          <w:sz w:val="22"/>
          <w:szCs w:val="22"/>
          <w:spacing w:val="-27"/>
        </w:rPr>
        <w:t xml:space="preserve"> </w:t>
      </w:r>
      <w:r>
        <w:rPr>
          <w:sz w:val="22"/>
          <w:szCs w:val="22"/>
          <w:spacing w:val="-4"/>
        </w:rPr>
        <w:t>、意识的本质是</w:t>
      </w:r>
      <w:r>
        <w:rPr>
          <w:sz w:val="22"/>
          <w:szCs w:val="22"/>
          <w:spacing w:val="-14"/>
        </w:rPr>
        <w:t>：</w:t>
      </w:r>
      <w:r>
        <w:rPr>
          <w:sz w:val="22"/>
          <w:szCs w:val="22"/>
        </w:rPr>
        <w:t xml:space="preserve">                                          </w:t>
      </w:r>
      <w:r>
        <w:rPr>
          <w:sz w:val="22"/>
          <w:szCs w:val="22"/>
          <w:spacing w:val="-14"/>
        </w:rPr>
        <w:t>（</w:t>
      </w:r>
      <w:r>
        <w:rPr>
          <w:sz w:val="22"/>
          <w:szCs w:val="22"/>
          <w:spacing w:val="12"/>
        </w:rPr>
        <w:t xml:space="preserve">   </w:t>
      </w:r>
      <w:r>
        <w:rPr>
          <w:rFonts w:ascii="Calibri" w:hAnsi="Calibri" w:eastAsia="Calibri" w:cs="Calibri"/>
          <w:sz w:val="22"/>
          <w:szCs w:val="22"/>
          <w:spacing w:val="-4"/>
        </w:rPr>
        <w:t>AD</w:t>
      </w:r>
      <w:r>
        <w:rPr>
          <w:rFonts w:ascii="Calibri" w:hAnsi="Calibri" w:eastAsia="Calibri" w:cs="Calibri"/>
          <w:sz w:val="22"/>
          <w:szCs w:val="22"/>
          <w:spacing w:val="5"/>
        </w:rPr>
        <w:t xml:space="preserve">      </w:t>
      </w:r>
      <w:r>
        <w:rPr>
          <w:sz w:val="22"/>
          <w:szCs w:val="22"/>
          <w:spacing w:val="-4"/>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．意识是人脑的机能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．意识是社会的产物</w:t>
      </w:r>
    </w:p>
    <w:p>
      <w:pPr>
        <w:pStyle w:val="BodyText"/>
        <w:ind w:left="444"/>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．意识是物质世界长期发展的产物</w:t>
      </w:r>
    </w:p>
    <w:p>
      <w:pPr>
        <w:pStyle w:val="BodyText"/>
        <w:ind w:left="452"/>
        <w:spacing w:before="97" w:line="221"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．意识是人脑对客观物质世界的反映</w:t>
      </w:r>
    </w:p>
    <w:p>
      <w:pPr>
        <w:pStyle w:val="BodyText"/>
        <w:ind w:left="5"/>
        <w:spacing w:before="97" w:line="219" w:lineRule="auto"/>
        <w:rPr>
          <w:sz w:val="22"/>
          <w:szCs w:val="22"/>
        </w:rPr>
      </w:pPr>
      <w:r>
        <w:rPr>
          <w:rFonts w:ascii="Calibri" w:hAnsi="Calibri" w:eastAsia="Calibri" w:cs="Calibri"/>
          <w:sz w:val="22"/>
          <w:szCs w:val="22"/>
          <w:spacing w:val="-7"/>
        </w:rPr>
        <w:t>3</w:t>
      </w:r>
      <w:r>
        <w:rPr>
          <w:rFonts w:ascii="Calibri" w:hAnsi="Calibri" w:eastAsia="Calibri" w:cs="Calibri"/>
          <w:sz w:val="22"/>
          <w:szCs w:val="22"/>
          <w:spacing w:val="-27"/>
        </w:rPr>
        <w:t xml:space="preserve"> </w:t>
      </w:r>
      <w:r>
        <w:rPr>
          <w:sz w:val="22"/>
          <w:szCs w:val="22"/>
          <w:spacing w:val="-7"/>
        </w:rPr>
        <w:t>、马克思说：“社会生活在本质上是实践的。”社会生活的实践性主要表现</w:t>
      </w:r>
      <w:r>
        <w:rPr>
          <w:sz w:val="22"/>
          <w:szCs w:val="22"/>
          <w:spacing w:val="-8"/>
        </w:rPr>
        <w:t>在：</w:t>
      </w:r>
    </w:p>
    <w:p>
      <w:pPr>
        <w:pStyle w:val="BodyText"/>
        <w:ind w:left="6499"/>
        <w:spacing w:before="99" w:line="232" w:lineRule="auto"/>
        <w:rPr>
          <w:sz w:val="22"/>
          <w:szCs w:val="22"/>
        </w:rPr>
      </w:pPr>
      <w:r>
        <w:rPr>
          <w:sz w:val="22"/>
          <w:szCs w:val="22"/>
          <w:spacing w:val="-7"/>
        </w:rPr>
        <w:t>（</w:t>
      </w:r>
      <w:r>
        <w:rPr>
          <w:sz w:val="22"/>
          <w:szCs w:val="22"/>
          <w:spacing w:val="9"/>
        </w:rPr>
        <w:t xml:space="preserve">  </w:t>
      </w:r>
      <w:r>
        <w:rPr>
          <w:rFonts w:ascii="Calibri" w:hAnsi="Calibri" w:eastAsia="Calibri" w:cs="Calibri"/>
          <w:sz w:val="22"/>
          <w:szCs w:val="22"/>
          <w:spacing w:val="-7"/>
        </w:rPr>
        <w:t>BCD</w:t>
      </w:r>
      <w:r>
        <w:rPr>
          <w:rFonts w:ascii="Calibri" w:hAnsi="Calibri" w:eastAsia="Calibri" w:cs="Calibri"/>
          <w:sz w:val="22"/>
          <w:szCs w:val="22"/>
          <w:spacing w:val="5"/>
        </w:rPr>
        <w:t xml:space="preserve">      </w:t>
      </w:r>
      <w:r>
        <w:rPr>
          <w:sz w:val="22"/>
          <w:szCs w:val="22"/>
          <w:spacing w:val="-7"/>
        </w:rPr>
        <w:t>）</w:t>
      </w:r>
    </w:p>
    <w:p>
      <w:pPr>
        <w:pStyle w:val="BodyText"/>
        <w:ind w:left="437"/>
        <w:spacing w:before="8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4"/>
        </w:rPr>
        <w:t xml:space="preserve"> </w:t>
      </w:r>
      <w:r>
        <w:rPr>
          <w:sz w:val="22"/>
          <w:szCs w:val="22"/>
          <w:spacing w:val="-2"/>
        </w:rPr>
        <w:t>．实践是社会历史的主体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．实践是社会关系形成的基础</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．实践形成了社会生活的基本领域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．实践构成了社会发展的动力</w:t>
      </w:r>
    </w:p>
    <w:p>
      <w:pPr>
        <w:pStyle w:val="BodyText"/>
        <w:spacing w:before="99" w:line="220" w:lineRule="auto"/>
        <w:rPr>
          <w:sz w:val="22"/>
          <w:szCs w:val="22"/>
        </w:rPr>
      </w:pPr>
      <w:r>
        <w:rPr>
          <w:rFonts w:ascii="Calibri" w:hAnsi="Calibri" w:eastAsia="Calibri" w:cs="Calibri"/>
          <w:sz w:val="22"/>
          <w:szCs w:val="22"/>
          <w:spacing w:val="-1"/>
        </w:rPr>
        <w:t>4</w:t>
      </w:r>
      <w:r>
        <w:rPr>
          <w:rFonts w:ascii="Calibri" w:hAnsi="Calibri" w:eastAsia="Calibri" w:cs="Calibri"/>
          <w:sz w:val="22"/>
          <w:szCs w:val="22"/>
          <w:spacing w:val="-27"/>
        </w:rPr>
        <w:t xml:space="preserve"> </w:t>
      </w:r>
      <w:r>
        <w:rPr>
          <w:sz w:val="22"/>
          <w:szCs w:val="22"/>
          <w:spacing w:val="-1"/>
        </w:rPr>
        <w:t>、唯物辩证法的总特征是</w:t>
      </w:r>
      <w:r>
        <w:rPr>
          <w:sz w:val="22"/>
          <w:szCs w:val="22"/>
          <w:spacing w:val="-17"/>
        </w:rPr>
        <w:t>：</w:t>
      </w:r>
      <w:r>
        <w:rPr>
          <w:sz w:val="22"/>
          <w:szCs w:val="22"/>
        </w:rPr>
        <w:t xml:space="preserve">                                  </w:t>
      </w:r>
      <w:r>
        <w:rPr>
          <w:sz w:val="22"/>
          <w:szCs w:val="22"/>
          <w:spacing w:val="-17"/>
        </w:rPr>
        <w:t>（</w:t>
      </w:r>
      <w:r>
        <w:rPr>
          <w:sz w:val="22"/>
          <w:szCs w:val="22"/>
          <w:spacing w:val="36"/>
        </w:rPr>
        <w:t xml:space="preserve"> </w:t>
      </w:r>
      <w:r>
        <w:rPr>
          <w:rFonts w:ascii="Calibri" w:hAnsi="Calibri" w:eastAsia="Calibri" w:cs="Calibri"/>
          <w:sz w:val="22"/>
          <w:szCs w:val="22"/>
          <w:spacing w:val="-1"/>
        </w:rPr>
        <w:t>AD          </w:t>
      </w:r>
      <w:r>
        <w:rPr>
          <w:rFonts w:ascii="Calibri" w:hAnsi="Calibri" w:eastAsia="Calibri" w:cs="Calibri"/>
          <w:sz w:val="22"/>
          <w:szCs w:val="22"/>
          <w:spacing w:val="-2"/>
        </w:rPr>
        <w:t xml:space="preserve"> </w:t>
      </w:r>
      <w:r>
        <w:rPr>
          <w:sz w:val="22"/>
          <w:szCs w:val="22"/>
          <w:spacing w:val="-2"/>
        </w:rPr>
        <w:t>）</w:t>
      </w:r>
    </w:p>
    <w:p>
      <w:pPr>
        <w:pStyle w:val="BodyText"/>
        <w:ind w:left="437"/>
        <w:spacing w:before="98"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3"/>
        </w:rPr>
        <w:t xml:space="preserve"> </w:t>
      </w:r>
      <w:r>
        <w:rPr>
          <w:sz w:val="22"/>
          <w:szCs w:val="22"/>
          <w:spacing w:val="-5"/>
        </w:rPr>
        <w:t>．普遍联系                          </w:t>
      </w:r>
      <w:r>
        <w:rPr>
          <w:rFonts w:ascii="Calibri" w:hAnsi="Calibri" w:eastAsia="Calibri" w:cs="Calibri"/>
          <w:sz w:val="22"/>
          <w:szCs w:val="22"/>
          <w:spacing w:val="-5"/>
        </w:rPr>
        <w:t>B</w:t>
      </w:r>
      <w:r>
        <w:rPr>
          <w:rFonts w:ascii="Calibri" w:hAnsi="Calibri" w:eastAsia="Calibri" w:cs="Calibri"/>
          <w:sz w:val="22"/>
          <w:szCs w:val="22"/>
          <w:spacing w:val="-20"/>
        </w:rPr>
        <w:t xml:space="preserve"> </w:t>
      </w:r>
      <w:r>
        <w:rPr>
          <w:sz w:val="22"/>
          <w:szCs w:val="22"/>
          <w:spacing w:val="-5"/>
        </w:rPr>
        <w:t>．实践</w:t>
      </w:r>
    </w:p>
    <w:p>
      <w:pPr>
        <w:pStyle w:val="BodyText"/>
        <w:ind w:left="444"/>
        <w:spacing w:before="98"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16"/>
        </w:rPr>
        <w:t xml:space="preserve"> </w:t>
      </w:r>
      <w:r>
        <w:rPr>
          <w:sz w:val="22"/>
          <w:szCs w:val="22"/>
          <w:spacing w:val="-7"/>
        </w:rPr>
        <w:t>．物质第一性</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．永恒发展</w:t>
      </w:r>
    </w:p>
    <w:p>
      <w:pPr>
        <w:pStyle w:val="BodyText"/>
        <w:ind w:left="5"/>
        <w:spacing w:before="98" w:line="219" w:lineRule="auto"/>
        <w:rPr>
          <w:sz w:val="22"/>
          <w:szCs w:val="22"/>
        </w:rPr>
      </w:pPr>
      <w:r>
        <w:rPr>
          <w:rFonts w:ascii="Calibri" w:hAnsi="Calibri" w:eastAsia="Calibri" w:cs="Calibri"/>
          <w:sz w:val="22"/>
          <w:szCs w:val="22"/>
          <w:spacing w:val="-3"/>
        </w:rPr>
        <w:t>5</w:t>
      </w:r>
      <w:r>
        <w:rPr>
          <w:rFonts w:ascii="Calibri" w:hAnsi="Calibri" w:eastAsia="Calibri" w:cs="Calibri"/>
          <w:sz w:val="22"/>
          <w:szCs w:val="22"/>
          <w:spacing w:val="-27"/>
        </w:rPr>
        <w:t xml:space="preserve"> </w:t>
      </w:r>
      <w:r>
        <w:rPr>
          <w:sz w:val="22"/>
          <w:szCs w:val="22"/>
          <w:spacing w:val="-3"/>
        </w:rPr>
        <w:t>、哲学基本问题的两个方面指的是</w:t>
      </w:r>
      <w:r>
        <w:rPr>
          <w:sz w:val="22"/>
          <w:szCs w:val="22"/>
          <w:spacing w:val="-14"/>
        </w:rPr>
        <w:t>：</w:t>
      </w:r>
      <w:r>
        <w:rPr>
          <w:sz w:val="22"/>
          <w:szCs w:val="22"/>
        </w:rPr>
        <w:t xml:space="preserve">                          </w:t>
      </w:r>
      <w:r>
        <w:rPr>
          <w:sz w:val="22"/>
          <w:szCs w:val="22"/>
          <w:spacing w:val="-14"/>
        </w:rPr>
        <w:t>（</w:t>
      </w:r>
      <w:r>
        <w:rPr>
          <w:sz w:val="22"/>
          <w:szCs w:val="22"/>
          <w:spacing w:val="25"/>
        </w:rPr>
        <w:t xml:space="preserve">  </w:t>
      </w:r>
      <w:r>
        <w:rPr>
          <w:rFonts w:ascii="Calibri" w:hAnsi="Calibri" w:eastAsia="Calibri" w:cs="Calibri"/>
          <w:sz w:val="22"/>
          <w:szCs w:val="22"/>
          <w:spacing w:val="-3"/>
        </w:rPr>
        <w:t>BC</w:t>
      </w:r>
      <w:r>
        <w:rPr>
          <w:rFonts w:ascii="Calibri" w:hAnsi="Calibri" w:eastAsia="Calibri" w:cs="Calibri"/>
          <w:sz w:val="22"/>
          <w:szCs w:val="22"/>
          <w:spacing w:val="5"/>
        </w:rPr>
        <w:t xml:space="preserve">        </w:t>
      </w:r>
      <w:r>
        <w:rPr>
          <w:sz w:val="22"/>
          <w:szCs w:val="22"/>
          <w:spacing w:val="-3"/>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．世界是否联系和发展的问题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．思维与存在何者为第一性的问题</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．思维与存在是否具有同一性的问题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．是否承认思维与存在的问题</w:t>
      </w:r>
    </w:p>
    <w:p>
      <w:pPr>
        <w:pStyle w:val="BodyText"/>
        <w:ind w:left="6"/>
        <w:spacing w:before="98" w:line="219" w:lineRule="auto"/>
        <w:rPr>
          <w:sz w:val="22"/>
          <w:szCs w:val="22"/>
        </w:rPr>
      </w:pPr>
      <w:r>
        <w:rPr>
          <w:rFonts w:ascii="Calibri" w:hAnsi="Calibri" w:eastAsia="Calibri" w:cs="Calibri"/>
          <w:sz w:val="22"/>
          <w:szCs w:val="22"/>
        </w:rPr>
        <w:t>6</w:t>
      </w:r>
      <w:r>
        <w:rPr>
          <w:rFonts w:ascii="Calibri" w:hAnsi="Calibri" w:eastAsia="Calibri" w:cs="Calibri"/>
          <w:sz w:val="22"/>
          <w:szCs w:val="22"/>
          <w:spacing w:val="-26"/>
        </w:rPr>
        <w:t xml:space="preserve"> </w:t>
      </w:r>
      <w:r>
        <w:rPr>
          <w:sz w:val="22"/>
          <w:szCs w:val="22"/>
        </w:rPr>
        <w:t>、矛盾同一性在事物发展中的作用表现在</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rPr>
        <w:t>ACD </w:t>
      </w:r>
      <w:r>
        <w:rPr>
          <w:rFonts w:ascii="Calibri" w:hAnsi="Calibri" w:eastAsia="Calibri" w:cs="Calibri"/>
          <w:sz w:val="22"/>
          <w:szCs w:val="22"/>
          <w:spacing w:val="-1"/>
        </w:rPr>
        <w:t xml:space="preserve">     </w:t>
      </w:r>
      <w:r>
        <w:rPr>
          <w:sz w:val="22"/>
          <w:szCs w:val="22"/>
          <w:spacing w:val="-1"/>
        </w:rPr>
        <w:t>）</w:t>
      </w:r>
    </w:p>
    <w:p>
      <w:pPr>
        <w:pStyle w:val="BodyText"/>
        <w:ind w:left="437"/>
        <w:spacing w:before="100"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．矛盾双方在相互依存中得到发展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．调和矛盾双方的对立</w:t>
      </w:r>
    </w:p>
    <w:p>
      <w:pPr>
        <w:pStyle w:val="BodyText"/>
        <w:ind w:left="444"/>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．规定着事物转化的可能和发展的趋势</w:t>
      </w:r>
    </w:p>
    <w:p>
      <w:pPr>
        <w:pStyle w:val="BodyText"/>
        <w:ind w:left="452"/>
        <w:spacing w:before="98"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．使矛盾双方相互吸取有利于自身的因素而得到发展</w:t>
      </w:r>
    </w:p>
    <w:p>
      <w:pPr>
        <w:pStyle w:val="BodyText"/>
        <w:ind w:left="5"/>
        <w:spacing w:before="99" w:line="219" w:lineRule="auto"/>
        <w:rPr>
          <w:sz w:val="22"/>
          <w:szCs w:val="22"/>
        </w:rPr>
      </w:pPr>
      <w:r>
        <w:rPr>
          <w:rFonts w:ascii="Calibri" w:hAnsi="Calibri" w:eastAsia="Calibri" w:cs="Calibri"/>
          <w:sz w:val="22"/>
          <w:szCs w:val="22"/>
          <w:spacing w:val="-3"/>
        </w:rPr>
        <w:t>7</w:t>
      </w:r>
      <w:r>
        <w:rPr>
          <w:rFonts w:ascii="Calibri" w:hAnsi="Calibri" w:eastAsia="Calibri" w:cs="Calibri"/>
          <w:sz w:val="22"/>
          <w:szCs w:val="22"/>
          <w:spacing w:val="-26"/>
        </w:rPr>
        <w:t xml:space="preserve"> </w:t>
      </w:r>
      <w:r>
        <w:rPr>
          <w:sz w:val="22"/>
          <w:szCs w:val="22"/>
          <w:spacing w:val="-3"/>
        </w:rPr>
        <w:t>、矛盾斗争性的作用表现在</w:t>
      </w:r>
      <w:r>
        <w:rPr>
          <w:sz w:val="22"/>
          <w:szCs w:val="22"/>
          <w:spacing w:val="-12"/>
        </w:rPr>
        <w:t>：</w:t>
      </w:r>
      <w:r>
        <w:rPr>
          <w:sz w:val="22"/>
          <w:szCs w:val="22"/>
        </w:rPr>
        <w:t xml:space="preserve">                                </w:t>
      </w:r>
      <w:r>
        <w:rPr>
          <w:sz w:val="22"/>
          <w:szCs w:val="22"/>
          <w:spacing w:val="-12"/>
        </w:rPr>
        <w:t>（</w:t>
      </w:r>
      <w:r>
        <w:rPr>
          <w:sz w:val="22"/>
          <w:szCs w:val="22"/>
          <w:spacing w:val="12"/>
        </w:rPr>
        <w:t xml:space="preserve">   </w:t>
      </w:r>
      <w:r>
        <w:rPr>
          <w:rFonts w:ascii="Calibri" w:hAnsi="Calibri" w:eastAsia="Calibri" w:cs="Calibri"/>
          <w:sz w:val="22"/>
          <w:szCs w:val="22"/>
          <w:spacing w:val="-3"/>
        </w:rPr>
        <w:t>AB</w:t>
      </w:r>
      <w:r>
        <w:rPr>
          <w:rFonts w:ascii="Calibri" w:hAnsi="Calibri" w:eastAsia="Calibri" w:cs="Calibri"/>
          <w:sz w:val="22"/>
          <w:szCs w:val="22"/>
          <w:spacing w:val="5"/>
        </w:rPr>
        <w:t xml:space="preserve">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．促进矛盾双方力量的变化为矛盾转化创造条件</w:t>
      </w:r>
    </w:p>
    <w:p>
      <w:pPr>
        <w:pStyle w:val="BodyText"/>
        <w:ind w:left="444" w:right="2803"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9"/>
        </w:rPr>
        <w:t xml:space="preserve"> </w:t>
      </w:r>
      <w:r>
        <w:rPr>
          <w:sz w:val="22"/>
          <w:szCs w:val="22"/>
          <w:spacing w:val="-2"/>
        </w:rPr>
        <w:t>．促成旧的矛盾统一体的破裂和新的矛盾统一体的产生</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．使对立的双方相互联结形成矛盾统一体</w:t>
      </w:r>
    </w:p>
    <w:p>
      <w:pPr>
        <w:pStyle w:val="BodyText"/>
        <w:ind w:left="452"/>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．使矛盾双方相互吸取有利于自身的因素而得到发展</w:t>
      </w:r>
    </w:p>
    <w:p>
      <w:pPr>
        <w:pStyle w:val="BodyText"/>
        <w:ind w:left="3"/>
        <w:spacing w:before="99" w:line="220" w:lineRule="auto"/>
        <w:rPr>
          <w:sz w:val="22"/>
          <w:szCs w:val="22"/>
        </w:rPr>
      </w:pPr>
      <w:r>
        <w:rPr>
          <w:rFonts w:ascii="Calibri" w:hAnsi="Calibri" w:eastAsia="Calibri" w:cs="Calibri"/>
          <w:sz w:val="22"/>
          <w:szCs w:val="22"/>
          <w:spacing w:val="-1"/>
        </w:rPr>
        <w:t>8</w:t>
      </w:r>
      <w:r>
        <w:rPr>
          <w:rFonts w:ascii="Calibri" w:hAnsi="Calibri" w:eastAsia="Calibri" w:cs="Calibri"/>
          <w:sz w:val="22"/>
          <w:szCs w:val="22"/>
          <w:spacing w:val="-27"/>
        </w:rPr>
        <w:t xml:space="preserve"> </w:t>
      </w:r>
      <w:r>
        <w:rPr>
          <w:sz w:val="22"/>
          <w:szCs w:val="22"/>
          <w:spacing w:val="-1"/>
        </w:rPr>
        <w:t>、下列观点中，哪些是唯物主义都具有的观点</w:t>
      </w:r>
      <w:r>
        <w:rPr>
          <w:sz w:val="22"/>
          <w:szCs w:val="22"/>
          <w:spacing w:val="-11"/>
        </w:rPr>
        <w:t>：</w:t>
      </w:r>
      <w:r>
        <w:rPr>
          <w:sz w:val="22"/>
          <w:szCs w:val="22"/>
        </w:rPr>
        <w:t xml:space="preserve">                </w:t>
      </w:r>
      <w:r>
        <w:rPr>
          <w:sz w:val="22"/>
          <w:szCs w:val="22"/>
          <w:spacing w:val="-11"/>
        </w:rPr>
        <w:t>（</w:t>
      </w:r>
      <w:r>
        <w:rPr>
          <w:sz w:val="22"/>
          <w:szCs w:val="22"/>
          <w:spacing w:val="9"/>
        </w:rPr>
        <w:t xml:space="preserve">    </w:t>
      </w:r>
      <w:r>
        <w:rPr>
          <w:rFonts w:ascii="Calibri" w:hAnsi="Calibri" w:eastAsia="Calibri" w:cs="Calibri"/>
          <w:sz w:val="22"/>
          <w:szCs w:val="22"/>
          <w:spacing w:val="-1"/>
        </w:rPr>
        <w:t>ABD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．物质决定意识</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3"/>
        </w:rPr>
        <w:t xml:space="preserve"> </w:t>
      </w:r>
      <w:r>
        <w:rPr>
          <w:sz w:val="22"/>
          <w:szCs w:val="22"/>
          <w:spacing w:val="-5"/>
        </w:rPr>
        <w:t>．世界是可知的</w:t>
      </w:r>
    </w:p>
    <w:p>
      <w:pPr>
        <w:pStyle w:val="BodyText"/>
        <w:ind w:left="444"/>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．意识对物质具有反作用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．意识是主体对客体的反映</w:t>
      </w:r>
    </w:p>
    <w:p>
      <w:pPr>
        <w:pStyle w:val="BodyText"/>
        <w:ind w:left="3"/>
        <w:spacing w:before="98" w:line="219" w:lineRule="auto"/>
        <w:rPr>
          <w:sz w:val="22"/>
          <w:szCs w:val="22"/>
        </w:rPr>
      </w:pPr>
      <w:r>
        <w:rPr>
          <w:rFonts w:ascii="Calibri" w:hAnsi="Calibri" w:eastAsia="Calibri" w:cs="Calibri"/>
          <w:sz w:val="22"/>
          <w:szCs w:val="22"/>
        </w:rPr>
        <w:t>9</w:t>
      </w:r>
      <w:r>
        <w:rPr>
          <w:rFonts w:ascii="Calibri" w:hAnsi="Calibri" w:eastAsia="Calibri" w:cs="Calibri"/>
          <w:sz w:val="22"/>
          <w:szCs w:val="22"/>
          <w:spacing w:val="-26"/>
        </w:rPr>
        <w:t xml:space="preserve"> </w:t>
      </w:r>
      <w:r>
        <w:rPr>
          <w:sz w:val="22"/>
          <w:szCs w:val="22"/>
        </w:rPr>
        <w:t>、社会历史发展的客观规律性在于</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rPr>
        <w:t>AD </w:t>
      </w:r>
      <w:r>
        <w:rPr>
          <w:rFonts w:ascii="Calibri" w:hAnsi="Calibri" w:eastAsia="Calibri" w:cs="Calibri"/>
          <w:sz w:val="22"/>
          <w:szCs w:val="22"/>
          <w:spacing w:val="-1"/>
        </w:rPr>
        <w:t xml:space="preserve">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．社会发展规律不以人们的意志为转移反而决定人们的意志</w:t>
      </w:r>
      <w:r>
        <w:rPr>
          <w:sz w:val="22"/>
          <w:szCs w:val="22"/>
          <w:spacing w:val="-2"/>
        </w:rPr>
        <w:t>和愿望</w:t>
      </w:r>
    </w:p>
    <w:p>
      <w:pPr>
        <w:pStyle w:val="BodyText"/>
        <w:ind w:left="444" w:right="3021"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．任何个人的意志在社会历史发展中的作用都等于零</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．社会发展规律存在于人们的自觉活动之外</w:t>
      </w:r>
    </w:p>
    <w:p>
      <w:pPr>
        <w:pStyle w:val="BodyText"/>
        <w:ind w:left="452"/>
        <w:spacing w:before="99" w:line="219" w:lineRule="auto"/>
        <w:rPr>
          <w:sz w:val="22"/>
          <w:szCs w:val="22"/>
        </w:rPr>
      </w:pPr>
      <w:r>
        <w:rPr>
          <w:rFonts w:ascii="Calibri" w:hAnsi="Calibri" w:eastAsia="Calibri" w:cs="Calibri"/>
          <w:sz w:val="22"/>
          <w:szCs w:val="22"/>
          <w:spacing w:val="-1"/>
        </w:rPr>
        <w:t>D</w:t>
      </w:r>
      <w:r>
        <w:rPr>
          <w:rFonts w:ascii="Calibri" w:hAnsi="Calibri" w:eastAsia="Calibri" w:cs="Calibri"/>
          <w:sz w:val="22"/>
          <w:szCs w:val="22"/>
          <w:spacing w:val="-20"/>
        </w:rPr>
        <w:t xml:space="preserve"> </w:t>
      </w:r>
      <w:r>
        <w:rPr>
          <w:sz w:val="22"/>
          <w:szCs w:val="22"/>
          <w:spacing w:val="-1"/>
        </w:rPr>
        <w:t>．个人的意志只能加速或延缓社会历史发展的进程而不</w:t>
      </w:r>
      <w:r>
        <w:rPr>
          <w:sz w:val="22"/>
          <w:szCs w:val="22"/>
          <w:spacing w:val="-2"/>
        </w:rPr>
        <w:t>能改变社会发展的总趋势</w:t>
      </w:r>
    </w:p>
    <w:p>
      <w:pPr>
        <w:pStyle w:val="BodyText"/>
        <w:ind w:left="3" w:firstLine="10"/>
        <w:spacing w:before="97" w:line="275" w:lineRule="auto"/>
        <w:rPr>
          <w:sz w:val="22"/>
          <w:szCs w:val="22"/>
        </w:rPr>
      </w:pPr>
      <w:r>
        <w:rPr>
          <w:rFonts w:ascii="Calibri" w:hAnsi="Calibri" w:eastAsia="Calibri" w:cs="Calibri"/>
          <w:sz w:val="22"/>
          <w:szCs w:val="22"/>
          <w:spacing w:val="-2"/>
        </w:rPr>
        <w:t>10</w:t>
      </w:r>
      <w:r>
        <w:rPr>
          <w:rFonts w:ascii="Calibri" w:hAnsi="Calibri" w:eastAsia="Calibri" w:cs="Calibri"/>
          <w:sz w:val="22"/>
          <w:szCs w:val="22"/>
          <w:spacing w:val="-27"/>
        </w:rPr>
        <w:t xml:space="preserve"> </w:t>
      </w:r>
      <w:r>
        <w:rPr>
          <w:sz w:val="22"/>
          <w:szCs w:val="22"/>
          <w:spacing w:val="-2"/>
        </w:rPr>
        <w:t>、尽管历史上罗马教庭把哥白尼的“</w:t>
      </w:r>
      <w:r>
        <w:rPr>
          <w:sz w:val="22"/>
          <w:szCs w:val="22"/>
          <w:spacing w:val="-64"/>
        </w:rPr>
        <w:t xml:space="preserve"> </w:t>
      </w:r>
      <w:r>
        <w:rPr>
          <w:sz w:val="22"/>
          <w:szCs w:val="22"/>
          <w:spacing w:val="-2"/>
        </w:rPr>
        <w:t>日心说</w:t>
      </w:r>
      <w:r>
        <w:rPr>
          <w:sz w:val="22"/>
          <w:szCs w:val="22"/>
          <w:spacing w:val="-81"/>
        </w:rPr>
        <w:t xml:space="preserve"> </w:t>
      </w:r>
      <w:r>
        <w:rPr>
          <w:sz w:val="22"/>
          <w:szCs w:val="22"/>
          <w:spacing w:val="-2"/>
        </w:rPr>
        <w:t>”当作“异端邪说</w:t>
      </w:r>
      <w:r>
        <w:rPr>
          <w:sz w:val="22"/>
          <w:szCs w:val="22"/>
          <w:spacing w:val="-81"/>
        </w:rPr>
        <w:t xml:space="preserve"> </w:t>
      </w:r>
      <w:r>
        <w:rPr>
          <w:sz w:val="22"/>
          <w:szCs w:val="22"/>
          <w:spacing w:val="-2"/>
        </w:rPr>
        <w:t>”加以</w:t>
      </w:r>
      <w:r>
        <w:rPr>
          <w:sz w:val="22"/>
          <w:szCs w:val="22"/>
          <w:spacing w:val="-3"/>
        </w:rPr>
        <w:t>打击，毁掉哥白尼</w:t>
      </w:r>
      <w:r>
        <w:rPr>
          <w:sz w:val="22"/>
          <w:szCs w:val="22"/>
        </w:rPr>
        <w:t xml:space="preserve"> </w:t>
      </w:r>
      <w:r>
        <w:rPr>
          <w:sz w:val="22"/>
          <w:szCs w:val="22"/>
          <w:spacing w:val="1"/>
        </w:rPr>
        <w:t>的书，烧死布鲁诺，监禁伽里略，但这既不能改变地球绕太阳运转的规律，也不能阻止人</w:t>
      </w:r>
      <w:r>
        <w:rPr>
          <w:sz w:val="22"/>
          <w:szCs w:val="22"/>
          <w:spacing w:val="11"/>
        </w:rPr>
        <w:t xml:space="preserve"> </w:t>
      </w:r>
      <w:r>
        <w:rPr>
          <w:sz w:val="22"/>
          <w:szCs w:val="22"/>
          <w:spacing w:val="-11"/>
        </w:rPr>
        <w:t>们接受“</w:t>
      </w:r>
      <w:r>
        <w:rPr>
          <w:sz w:val="22"/>
          <w:szCs w:val="22"/>
          <w:spacing w:val="-62"/>
        </w:rPr>
        <w:t xml:space="preserve"> </w:t>
      </w:r>
      <w:r>
        <w:rPr>
          <w:sz w:val="22"/>
          <w:szCs w:val="22"/>
          <w:spacing w:val="-11"/>
        </w:rPr>
        <w:t>日心说</w:t>
      </w:r>
      <w:r>
        <w:rPr>
          <w:sz w:val="22"/>
          <w:szCs w:val="22"/>
          <w:spacing w:val="-81"/>
        </w:rPr>
        <w:t xml:space="preserve"> </w:t>
      </w:r>
      <w:r>
        <w:rPr>
          <w:sz w:val="22"/>
          <w:szCs w:val="22"/>
          <w:spacing w:val="-11"/>
        </w:rPr>
        <w:t>”。这些事实说明了</w:t>
      </w:r>
      <w:r>
        <w:rPr>
          <w:sz w:val="22"/>
          <w:szCs w:val="22"/>
          <w:spacing w:val="7"/>
        </w:rPr>
        <w:t xml:space="preserve">               </w:t>
      </w:r>
      <w:r>
        <w:rPr>
          <w:sz w:val="22"/>
          <w:szCs w:val="22"/>
          <w:spacing w:val="-11"/>
        </w:rPr>
        <w:t>（</w:t>
      </w:r>
      <w:r>
        <w:rPr>
          <w:sz w:val="22"/>
          <w:szCs w:val="22"/>
          <w:spacing w:val="13"/>
        </w:rPr>
        <w:t xml:space="preserve">   </w:t>
      </w:r>
      <w:r>
        <w:rPr>
          <w:rFonts w:ascii="Calibri" w:hAnsi="Calibri" w:eastAsia="Calibri" w:cs="Calibri"/>
          <w:sz w:val="22"/>
          <w:szCs w:val="22"/>
          <w:spacing w:val="-11"/>
        </w:rPr>
        <w:t>ACD</w:t>
      </w:r>
      <w:r>
        <w:rPr>
          <w:rFonts w:ascii="Calibri" w:hAnsi="Calibri" w:eastAsia="Calibri" w:cs="Calibri"/>
          <w:sz w:val="22"/>
          <w:szCs w:val="22"/>
          <w:spacing w:val="4"/>
        </w:rPr>
        <w:t xml:space="preserve">      </w:t>
      </w:r>
      <w:r>
        <w:rPr>
          <w:sz w:val="22"/>
          <w:szCs w:val="22"/>
          <w:spacing w:val="-1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．客观规律不以人的意志为转移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．人们可以随心所欲地支配规律</w:t>
      </w:r>
    </w:p>
    <w:p>
      <w:pPr>
        <w:pStyle w:val="BodyText"/>
        <w:ind w:left="444"/>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．真理中包含着不依赖于人的客观内容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．真理终究</w:t>
      </w:r>
      <w:r>
        <w:rPr>
          <w:sz w:val="22"/>
          <w:szCs w:val="22"/>
          <w:spacing w:val="-3"/>
        </w:rPr>
        <w:t>会战胜谬误</w:t>
      </w:r>
    </w:p>
    <w:p>
      <w:pPr>
        <w:pStyle w:val="BodyText"/>
        <w:ind w:left="13"/>
        <w:spacing w:before="99" w:line="219" w:lineRule="auto"/>
        <w:rPr>
          <w:sz w:val="22"/>
          <w:szCs w:val="22"/>
        </w:rPr>
      </w:pPr>
      <w:r>
        <w:rPr>
          <w:rFonts w:ascii="Calibri" w:hAnsi="Calibri" w:eastAsia="Calibri" w:cs="Calibri"/>
          <w:sz w:val="22"/>
          <w:szCs w:val="22"/>
          <w:spacing w:val="-2"/>
        </w:rPr>
        <w:t>11</w:t>
      </w:r>
      <w:r>
        <w:rPr>
          <w:rFonts w:ascii="Calibri" w:hAnsi="Calibri" w:eastAsia="Calibri" w:cs="Calibri"/>
          <w:sz w:val="22"/>
          <w:szCs w:val="22"/>
          <w:spacing w:val="-21"/>
        </w:rPr>
        <w:t xml:space="preserve"> </w:t>
      </w:r>
      <w:r>
        <w:rPr>
          <w:sz w:val="22"/>
          <w:szCs w:val="22"/>
          <w:spacing w:val="-2"/>
        </w:rPr>
        <w:t>．矛盾力量发展的不平衡性表现在</w:t>
      </w:r>
      <w:r>
        <w:rPr>
          <w:sz w:val="22"/>
          <w:szCs w:val="22"/>
          <w:spacing w:val="-9"/>
        </w:rPr>
        <w:t>：</w:t>
      </w:r>
      <w:r>
        <w:rPr>
          <w:sz w:val="22"/>
          <w:szCs w:val="22"/>
          <w:spacing w:val="4"/>
        </w:rPr>
        <w:t xml:space="preserve">                        </w:t>
      </w:r>
      <w:r>
        <w:rPr>
          <w:sz w:val="22"/>
          <w:szCs w:val="22"/>
          <w:spacing w:val="-9"/>
        </w:rPr>
        <w:t>（</w:t>
      </w:r>
      <w:r>
        <w:rPr>
          <w:sz w:val="22"/>
          <w:szCs w:val="22"/>
          <w:spacing w:val="21"/>
        </w:rPr>
        <w:t xml:space="preserve">   </w:t>
      </w:r>
      <w:r>
        <w:rPr>
          <w:rFonts w:ascii="Calibri" w:hAnsi="Calibri" w:eastAsia="Calibri" w:cs="Calibri"/>
          <w:sz w:val="22"/>
          <w:szCs w:val="22"/>
          <w:spacing w:val="-2"/>
        </w:rPr>
        <w:t>BC      </w:t>
      </w:r>
      <w:r>
        <w:rPr>
          <w:sz w:val="22"/>
          <w:szCs w:val="22"/>
          <w:spacing w:val="-2"/>
        </w:rPr>
        <w:t>）</w:t>
      </w:r>
    </w:p>
    <w:p>
      <w:pPr>
        <w:pStyle w:val="BodyText"/>
        <w:ind w:left="437"/>
        <w:spacing w:before="100"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．在复杂的矛盾体系中有对抗性矛盾和非对抗性矛盾</w:t>
      </w:r>
    </w:p>
    <w:p>
      <w:pPr>
        <w:spacing w:line="219" w:lineRule="auto"/>
        <w:sectPr>
          <w:footerReference w:type="default" r:id="rId9"/>
          <w:pgSz w:w="11920" w:h="16840"/>
          <w:pgMar w:top="710" w:right="1597" w:bottom="1103" w:left="1685" w:header="0" w:footer="938" w:gutter="0"/>
        </w:sectPr>
        <w:rPr>
          <w:sz w:val="22"/>
          <w:szCs w:val="22"/>
        </w:rPr>
      </w:pPr>
    </w:p>
    <w:p>
      <w:pPr>
        <w:pStyle w:val="BodyText"/>
        <w:ind w:left="2203"/>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5"/>
        <w:spacing w:before="72"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．在复杂的矛盾体系中有主要矛盾和非主</w:t>
      </w:r>
      <w:r>
        <w:rPr>
          <w:sz w:val="22"/>
          <w:szCs w:val="22"/>
          <w:spacing w:val="-3"/>
        </w:rPr>
        <w:t>要矛盾</w:t>
      </w:r>
    </w:p>
    <w:p>
      <w:pPr>
        <w:pStyle w:val="BodyText"/>
        <w:ind w:left="437"/>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．在一个具体矛盾中有矛盾的主要方面和非主要方面</w:t>
      </w:r>
    </w:p>
    <w:p>
      <w:pPr>
        <w:pStyle w:val="BodyText"/>
        <w:ind w:left="445"/>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．在复杂的矛盾体系中有基本矛盾和非基</w:t>
      </w:r>
      <w:r>
        <w:rPr>
          <w:sz w:val="22"/>
          <w:szCs w:val="22"/>
          <w:spacing w:val="-3"/>
        </w:rPr>
        <w:t>本矛盾</w:t>
      </w:r>
    </w:p>
    <w:p>
      <w:pPr>
        <w:pStyle w:val="BodyText"/>
        <w:ind w:left="6"/>
        <w:spacing w:before="99" w:line="219" w:lineRule="auto"/>
        <w:rPr>
          <w:sz w:val="22"/>
          <w:szCs w:val="22"/>
        </w:rPr>
      </w:pPr>
      <w:r>
        <w:rPr>
          <w:rFonts w:ascii="Calibri" w:hAnsi="Calibri" w:eastAsia="Calibri" w:cs="Calibri"/>
          <w:sz w:val="22"/>
          <w:szCs w:val="22"/>
          <w:spacing w:val="-1"/>
        </w:rPr>
        <w:t>12</w:t>
      </w:r>
      <w:r>
        <w:rPr>
          <w:rFonts w:ascii="Calibri" w:hAnsi="Calibri" w:eastAsia="Calibri" w:cs="Calibri"/>
          <w:sz w:val="22"/>
          <w:szCs w:val="22"/>
          <w:spacing w:val="-25"/>
        </w:rPr>
        <w:t xml:space="preserve"> </w:t>
      </w:r>
      <w:r>
        <w:rPr>
          <w:sz w:val="22"/>
          <w:szCs w:val="22"/>
          <w:spacing w:val="-1"/>
        </w:rPr>
        <w:t>、社会规律是人们自己的“社会行动的规律</w:t>
      </w:r>
      <w:r>
        <w:rPr>
          <w:sz w:val="22"/>
          <w:szCs w:val="22"/>
          <w:spacing w:val="-80"/>
        </w:rPr>
        <w:t xml:space="preserve"> </w:t>
      </w:r>
      <w:r>
        <w:rPr>
          <w:sz w:val="22"/>
          <w:szCs w:val="22"/>
          <w:spacing w:val="-1"/>
        </w:rPr>
        <w:t>”，这是因为</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spacing w:val="-2"/>
        </w:rPr>
        <w:t>ABD      </w:t>
      </w:r>
      <w:r>
        <w:rPr>
          <w:sz w:val="22"/>
          <w:szCs w:val="22"/>
          <w:spacing w:val="-2"/>
        </w:rPr>
        <w:t>）</w:t>
      </w:r>
    </w:p>
    <w:p>
      <w:pPr>
        <w:pStyle w:val="BodyText"/>
        <w:ind w:left="430"/>
        <w:spacing w:before="99" w:line="219" w:lineRule="auto"/>
        <w:rPr>
          <w:sz w:val="22"/>
          <w:szCs w:val="22"/>
        </w:rPr>
      </w:pPr>
      <w:r>
        <w:rPr>
          <w:rFonts w:ascii="Calibri" w:hAnsi="Calibri" w:eastAsia="Calibri" w:cs="Calibri"/>
          <w:sz w:val="22"/>
          <w:szCs w:val="22"/>
          <w:spacing w:val="-2"/>
        </w:rPr>
        <w:t>A </w:t>
      </w:r>
      <w:r>
        <w:rPr>
          <w:sz w:val="22"/>
          <w:szCs w:val="22"/>
          <w:spacing w:val="-2"/>
        </w:rPr>
        <w:t>．人是社会历史的主体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．人们自己创造自己的历史</w:t>
      </w:r>
    </w:p>
    <w:p>
      <w:pPr>
        <w:pStyle w:val="BodyText"/>
        <w:ind w:left="437"/>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．历史发展方向是由人的思想和行动决定的</w:t>
      </w:r>
    </w:p>
    <w:p>
      <w:pPr>
        <w:pStyle w:val="BodyText"/>
        <w:ind w:left="445"/>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．社会规律存在和实现于实践活动之中</w:t>
      </w:r>
    </w:p>
    <w:p>
      <w:pPr>
        <w:pStyle w:val="BodyText"/>
        <w:ind w:left="6"/>
        <w:spacing w:before="98" w:line="220" w:lineRule="auto"/>
        <w:rPr>
          <w:sz w:val="22"/>
          <w:szCs w:val="22"/>
        </w:rPr>
      </w:pPr>
      <w:r>
        <w:rPr>
          <w:rFonts w:ascii="Calibri" w:hAnsi="Calibri" w:eastAsia="Calibri" w:cs="Calibri"/>
          <w:sz w:val="22"/>
          <w:szCs w:val="22"/>
          <w:spacing w:val="-1"/>
        </w:rPr>
        <w:t>13</w:t>
      </w:r>
      <w:r>
        <w:rPr>
          <w:rFonts w:ascii="Calibri" w:hAnsi="Calibri" w:eastAsia="Calibri" w:cs="Calibri"/>
          <w:sz w:val="22"/>
          <w:szCs w:val="22"/>
          <w:spacing w:val="-25"/>
        </w:rPr>
        <w:t xml:space="preserve"> </w:t>
      </w:r>
      <w:r>
        <w:rPr>
          <w:sz w:val="22"/>
          <w:szCs w:val="22"/>
          <w:spacing w:val="-1"/>
        </w:rPr>
        <w:t>、马克思主义哲学的产生是人类认识史上的伟大变革，因为它</w:t>
      </w:r>
      <w:r>
        <w:rPr>
          <w:sz w:val="22"/>
          <w:szCs w:val="22"/>
          <w:spacing w:val="-16"/>
        </w:rPr>
        <w:t>：</w:t>
      </w:r>
      <w:r>
        <w:rPr>
          <w:sz w:val="22"/>
          <w:szCs w:val="22"/>
        </w:rPr>
        <w:t xml:space="preserve"> </w:t>
      </w:r>
      <w:r>
        <w:rPr>
          <w:sz w:val="22"/>
          <w:szCs w:val="22"/>
          <w:spacing w:val="-16"/>
        </w:rPr>
        <w:t>（</w:t>
      </w:r>
      <w:r>
        <w:rPr>
          <w:sz w:val="22"/>
          <w:szCs w:val="22"/>
          <w:spacing w:val="7"/>
        </w:rPr>
        <w:t xml:space="preserve">     </w:t>
      </w:r>
      <w:r>
        <w:rPr>
          <w:rFonts w:ascii="Calibri" w:hAnsi="Calibri" w:eastAsia="Calibri" w:cs="Calibri"/>
          <w:sz w:val="22"/>
          <w:szCs w:val="22"/>
          <w:spacing w:val="-1"/>
        </w:rPr>
        <w:t>ABD</w:t>
      </w:r>
      <w:r>
        <w:rPr>
          <w:rFonts w:ascii="Calibri" w:hAnsi="Calibri" w:eastAsia="Calibri" w:cs="Calibri"/>
          <w:sz w:val="22"/>
          <w:szCs w:val="22"/>
          <w:spacing w:val="-2"/>
        </w:rPr>
        <w:t xml:space="preserve">  </w:t>
      </w:r>
      <w:r>
        <w:rPr>
          <w:sz w:val="22"/>
          <w:szCs w:val="22"/>
          <w:spacing w:val="-2"/>
        </w:rPr>
        <w:t>）</w:t>
      </w:r>
    </w:p>
    <w:p>
      <w:pPr>
        <w:pStyle w:val="BodyText"/>
        <w:ind w:left="430"/>
        <w:spacing w:before="98"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．实现了唯物主义和辩证法的统一      </w:t>
      </w:r>
      <w:r>
        <w:rPr>
          <w:rFonts w:ascii="Calibri" w:hAnsi="Calibri" w:eastAsia="Calibri" w:cs="Calibri"/>
          <w:sz w:val="22"/>
          <w:szCs w:val="22"/>
          <w:spacing w:val="-1"/>
        </w:rPr>
        <w:t>B</w:t>
      </w:r>
      <w:r>
        <w:rPr>
          <w:rFonts w:ascii="Calibri" w:hAnsi="Calibri" w:eastAsia="Calibri" w:cs="Calibri"/>
          <w:sz w:val="22"/>
          <w:szCs w:val="22"/>
          <w:spacing w:val="-21"/>
        </w:rPr>
        <w:t xml:space="preserve"> </w:t>
      </w:r>
      <w:r>
        <w:rPr>
          <w:sz w:val="22"/>
          <w:szCs w:val="22"/>
          <w:spacing w:val="-1"/>
        </w:rPr>
        <w:t>．</w:t>
      </w:r>
      <w:r>
        <w:rPr>
          <w:sz w:val="22"/>
          <w:szCs w:val="22"/>
          <w:spacing w:val="-2"/>
        </w:rPr>
        <w:t>实现了自然观和历史观的统一</w:t>
      </w:r>
    </w:p>
    <w:p>
      <w:pPr>
        <w:pStyle w:val="BodyText"/>
        <w:ind w:left="437"/>
        <w:spacing w:before="97" w:line="220"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5"/>
        </w:rPr>
        <w:t xml:space="preserve"> </w:t>
      </w:r>
      <w:r>
        <w:rPr>
          <w:sz w:val="22"/>
          <w:szCs w:val="22"/>
          <w:spacing w:val="-4"/>
        </w:rPr>
        <w:t>．使哲学发展到了顶峰</w:t>
      </w:r>
    </w:p>
    <w:p>
      <w:pPr>
        <w:pStyle w:val="BodyText"/>
        <w:ind w:left="445"/>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8"/>
        </w:rPr>
        <w:t xml:space="preserve"> </w:t>
      </w:r>
      <w:r>
        <w:rPr>
          <w:sz w:val="22"/>
          <w:szCs w:val="22"/>
          <w:spacing w:val="-3"/>
        </w:rPr>
        <w:t>．正确地解决了哲学与各门具体科学的关系</w:t>
      </w:r>
    </w:p>
    <w:p>
      <w:pPr>
        <w:pStyle w:val="BodyText"/>
        <w:ind w:left="6"/>
        <w:spacing w:before="98" w:line="221" w:lineRule="auto"/>
        <w:rPr>
          <w:sz w:val="22"/>
          <w:szCs w:val="22"/>
        </w:rPr>
      </w:pPr>
      <w:r>
        <w:rPr>
          <w:rFonts w:ascii="Calibri" w:hAnsi="Calibri" w:eastAsia="Calibri" w:cs="Calibri"/>
          <w:sz w:val="22"/>
          <w:szCs w:val="22"/>
          <w:spacing w:val="-1"/>
        </w:rPr>
        <w:t>14</w:t>
      </w:r>
      <w:r>
        <w:rPr>
          <w:rFonts w:ascii="Calibri" w:hAnsi="Calibri" w:eastAsia="Calibri" w:cs="Calibri"/>
          <w:sz w:val="22"/>
          <w:szCs w:val="22"/>
          <w:spacing w:val="-24"/>
        </w:rPr>
        <w:t xml:space="preserve"> </w:t>
      </w:r>
      <w:r>
        <w:rPr>
          <w:sz w:val="22"/>
          <w:szCs w:val="22"/>
          <w:spacing w:val="-1"/>
        </w:rPr>
        <w:t>、下列说法中，正确体现意识能动性的有</w:t>
      </w:r>
      <w:r>
        <w:rPr>
          <w:sz w:val="22"/>
          <w:szCs w:val="22"/>
          <w:spacing w:val="-12"/>
        </w:rPr>
        <w:t>：</w:t>
      </w:r>
      <w:r>
        <w:rPr>
          <w:sz w:val="22"/>
          <w:szCs w:val="22"/>
          <w:spacing w:val="6"/>
        </w:rPr>
        <w:t xml:space="preserve">                  </w:t>
      </w:r>
      <w:r>
        <w:rPr>
          <w:sz w:val="22"/>
          <w:szCs w:val="22"/>
          <w:spacing w:val="-12"/>
        </w:rPr>
        <w:t>（</w:t>
      </w:r>
      <w:r>
        <w:rPr>
          <w:sz w:val="22"/>
          <w:szCs w:val="22"/>
          <w:spacing w:val="12"/>
        </w:rPr>
        <w:t xml:space="preserve">   </w:t>
      </w:r>
      <w:r>
        <w:rPr>
          <w:rFonts w:ascii="Calibri" w:hAnsi="Calibri" w:eastAsia="Calibri" w:cs="Calibri"/>
          <w:sz w:val="22"/>
          <w:szCs w:val="22"/>
          <w:spacing w:val="-1"/>
        </w:rPr>
        <w:t>AC      </w:t>
      </w:r>
      <w:r>
        <w:rPr>
          <w:sz w:val="22"/>
          <w:szCs w:val="22"/>
          <w:spacing w:val="-1"/>
        </w:rPr>
        <w:t>）</w:t>
      </w:r>
    </w:p>
    <w:p>
      <w:pPr>
        <w:pStyle w:val="BodyText"/>
        <w:ind w:left="430"/>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．胸有成竹，料事如神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．纸上谈兵，画饼充饥</w:t>
      </w:r>
    </w:p>
    <w:p>
      <w:pPr>
        <w:pStyle w:val="BodyText"/>
        <w:ind w:left="437"/>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．天下无难事，只怕有心人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．不怕做不到，就怕想不到</w:t>
      </w:r>
    </w:p>
    <w:p>
      <w:pPr>
        <w:pStyle w:val="BodyText"/>
        <w:ind w:left="6"/>
        <w:spacing w:before="98" w:line="220" w:lineRule="auto"/>
        <w:rPr>
          <w:sz w:val="22"/>
          <w:szCs w:val="22"/>
        </w:rPr>
      </w:pPr>
      <w:r>
        <w:rPr>
          <w:rFonts w:ascii="Calibri" w:hAnsi="Calibri" w:eastAsia="Calibri" w:cs="Calibri"/>
          <w:sz w:val="22"/>
          <w:szCs w:val="22"/>
          <w:spacing w:val="-1"/>
        </w:rPr>
        <w:t>15</w:t>
      </w:r>
      <w:r>
        <w:rPr>
          <w:rFonts w:ascii="Calibri" w:hAnsi="Calibri" w:eastAsia="Calibri" w:cs="Calibri"/>
          <w:sz w:val="22"/>
          <w:szCs w:val="22"/>
          <w:spacing w:val="-24"/>
        </w:rPr>
        <w:t xml:space="preserve"> </w:t>
      </w:r>
      <w:r>
        <w:rPr>
          <w:sz w:val="22"/>
          <w:szCs w:val="22"/>
          <w:spacing w:val="-1"/>
        </w:rPr>
        <w:t>、下列各项属于新事物优越于旧事物的原因的有</w:t>
      </w:r>
      <w:r>
        <w:rPr>
          <w:sz w:val="22"/>
          <w:szCs w:val="22"/>
          <w:spacing w:val="-17"/>
        </w:rPr>
        <w:t>：</w:t>
      </w:r>
      <w:r>
        <w:rPr>
          <w:sz w:val="22"/>
          <w:szCs w:val="22"/>
          <w:spacing w:val="9"/>
        </w:rPr>
        <w:t xml:space="preserve">            </w:t>
      </w:r>
      <w:r>
        <w:rPr>
          <w:sz w:val="22"/>
          <w:szCs w:val="22"/>
          <w:spacing w:val="-17"/>
        </w:rPr>
        <w:t>（</w:t>
      </w:r>
      <w:r>
        <w:rPr>
          <w:sz w:val="22"/>
          <w:szCs w:val="22"/>
          <w:spacing w:val="10"/>
        </w:rPr>
        <w:t xml:space="preserve">    </w:t>
      </w:r>
      <w:r>
        <w:rPr>
          <w:rFonts w:ascii="Calibri" w:hAnsi="Calibri" w:eastAsia="Calibri" w:cs="Calibri"/>
          <w:sz w:val="22"/>
          <w:szCs w:val="22"/>
          <w:spacing w:val="-1"/>
        </w:rPr>
        <w:t>CD   </w:t>
      </w:r>
      <w:r>
        <w:rPr>
          <w:rFonts w:ascii="Calibri" w:hAnsi="Calibri" w:eastAsia="Calibri" w:cs="Calibri"/>
          <w:sz w:val="22"/>
          <w:szCs w:val="22"/>
          <w:spacing w:val="-2"/>
        </w:rPr>
        <w:t xml:space="preserve"> </w:t>
      </w:r>
      <w:r>
        <w:rPr>
          <w:sz w:val="22"/>
          <w:szCs w:val="22"/>
          <w:spacing w:val="-2"/>
        </w:rPr>
        <w:t>）</w:t>
      </w:r>
    </w:p>
    <w:p>
      <w:pPr>
        <w:pStyle w:val="BodyText"/>
        <w:ind w:left="430"/>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．新事物是在新的历史条件下产生的</w:t>
      </w:r>
    </w:p>
    <w:p>
      <w:pPr>
        <w:pStyle w:val="BodyText"/>
        <w:ind w:left="445"/>
        <w:spacing w:before="98" w:line="22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6"/>
        </w:rPr>
        <w:t xml:space="preserve"> </w:t>
      </w:r>
      <w:r>
        <w:rPr>
          <w:sz w:val="22"/>
          <w:szCs w:val="22"/>
          <w:spacing w:val="-3"/>
        </w:rPr>
        <w:t>．新事物具有旧事物所没有的新形式</w:t>
      </w:r>
    </w:p>
    <w:p>
      <w:pPr>
        <w:pStyle w:val="BodyText"/>
        <w:ind w:left="437"/>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7"/>
        </w:rPr>
        <w:t xml:space="preserve"> </w:t>
      </w:r>
      <w:r>
        <w:rPr>
          <w:sz w:val="22"/>
          <w:szCs w:val="22"/>
          <w:spacing w:val="-2"/>
        </w:rPr>
        <w:t>．新事物具有新的结构和功能适应已经变化的环境和条件</w:t>
      </w:r>
    </w:p>
    <w:p>
      <w:pPr>
        <w:pStyle w:val="BodyText"/>
        <w:ind w:left="445"/>
        <w:spacing w:before="98"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4"/>
        </w:rPr>
        <w:t xml:space="preserve"> </w:t>
      </w:r>
      <w:r>
        <w:rPr>
          <w:sz w:val="22"/>
          <w:szCs w:val="22"/>
          <w:spacing w:val="-2"/>
        </w:rPr>
        <w:t>．新事物保留了旧事物中积极的因素并增添了旧事物不能容纳的新内容</w:t>
      </w:r>
    </w:p>
    <w:p>
      <w:pPr>
        <w:pStyle w:val="BodyText"/>
        <w:ind w:left="6"/>
        <w:spacing w:before="98" w:line="220" w:lineRule="auto"/>
        <w:rPr>
          <w:sz w:val="22"/>
          <w:szCs w:val="22"/>
        </w:rPr>
      </w:pPr>
      <w:r>
        <w:rPr>
          <w:rFonts w:ascii="Calibri" w:hAnsi="Calibri" w:eastAsia="Calibri" w:cs="Calibri"/>
          <w:sz w:val="22"/>
          <w:szCs w:val="22"/>
          <w:spacing w:val="-1"/>
        </w:rPr>
        <w:t>16</w:t>
      </w:r>
      <w:r>
        <w:rPr>
          <w:rFonts w:ascii="Calibri" w:hAnsi="Calibri" w:eastAsia="Calibri" w:cs="Calibri"/>
          <w:sz w:val="22"/>
          <w:szCs w:val="22"/>
          <w:spacing w:val="-24"/>
        </w:rPr>
        <w:t xml:space="preserve"> </w:t>
      </w:r>
      <w:r>
        <w:rPr>
          <w:sz w:val="22"/>
          <w:szCs w:val="22"/>
          <w:spacing w:val="-1"/>
        </w:rPr>
        <w:t>、辩证法和形而上学的对立表现在</w:t>
      </w:r>
      <w:r>
        <w:rPr>
          <w:sz w:val="22"/>
          <w:szCs w:val="22"/>
          <w:spacing w:val="-17"/>
        </w:rPr>
        <w:t>：</w:t>
      </w:r>
      <w:r>
        <w:rPr>
          <w:sz w:val="22"/>
          <w:szCs w:val="22"/>
          <w:spacing w:val="4"/>
        </w:rPr>
        <w:t xml:space="preserve">                        </w:t>
      </w:r>
      <w:r>
        <w:rPr>
          <w:sz w:val="22"/>
          <w:szCs w:val="22"/>
          <w:spacing w:val="-17"/>
        </w:rPr>
        <w:t>（</w:t>
      </w:r>
      <w:r>
        <w:rPr>
          <w:sz w:val="22"/>
          <w:szCs w:val="22"/>
          <w:spacing w:val="11"/>
        </w:rPr>
        <w:t xml:space="preserve">    </w:t>
      </w:r>
      <w:r>
        <w:rPr>
          <w:rFonts w:ascii="Calibri" w:hAnsi="Calibri" w:eastAsia="Calibri" w:cs="Calibri"/>
          <w:sz w:val="22"/>
          <w:szCs w:val="22"/>
          <w:spacing w:val="-1"/>
        </w:rPr>
        <w:t>ACD    </w:t>
      </w:r>
      <w:r>
        <w:rPr>
          <w:sz w:val="22"/>
          <w:szCs w:val="22"/>
          <w:spacing w:val="-1"/>
        </w:rPr>
        <w:t>）</w:t>
      </w:r>
    </w:p>
    <w:p>
      <w:pPr>
        <w:pStyle w:val="BodyText"/>
        <w:ind w:left="430"/>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．是否承认矛盾以及矛盾是事物发展的动力</w:t>
      </w:r>
    </w:p>
    <w:p>
      <w:pPr>
        <w:pStyle w:val="BodyText"/>
        <w:ind w:left="445"/>
        <w:spacing w:before="98"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1"/>
        </w:rPr>
        <w:t xml:space="preserve"> </w:t>
      </w:r>
      <w:r>
        <w:rPr>
          <w:sz w:val="22"/>
          <w:szCs w:val="22"/>
          <w:spacing w:val="-4"/>
        </w:rPr>
        <w:t>．是否承认世界是可以认识的</w:t>
      </w:r>
    </w:p>
    <w:p>
      <w:pPr>
        <w:pStyle w:val="BodyText"/>
        <w:ind w:left="437"/>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．是否承认世界上的事物是普遍联系的</w:t>
      </w:r>
    </w:p>
    <w:p>
      <w:pPr>
        <w:pStyle w:val="BodyText"/>
        <w:ind w:left="445"/>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．是否承认世界上的事物是运动发展的</w:t>
      </w:r>
    </w:p>
    <w:p>
      <w:pPr>
        <w:pStyle w:val="BodyText"/>
        <w:ind w:left="6"/>
        <w:spacing w:before="98" w:line="220" w:lineRule="auto"/>
        <w:rPr>
          <w:sz w:val="22"/>
          <w:szCs w:val="22"/>
        </w:rPr>
      </w:pPr>
      <w:r>
        <w:rPr>
          <w:rFonts w:ascii="Calibri" w:hAnsi="Calibri" w:eastAsia="Calibri" w:cs="Calibri"/>
          <w:sz w:val="22"/>
          <w:szCs w:val="22"/>
          <w:spacing w:val="-13"/>
        </w:rPr>
        <w:t>17</w:t>
      </w:r>
      <w:r>
        <w:rPr>
          <w:rFonts w:ascii="Calibri" w:hAnsi="Calibri" w:eastAsia="Calibri" w:cs="Calibri"/>
          <w:sz w:val="22"/>
          <w:szCs w:val="22"/>
          <w:spacing w:val="-27"/>
        </w:rPr>
        <w:t xml:space="preserve"> </w:t>
      </w:r>
      <w:r>
        <w:rPr>
          <w:sz w:val="22"/>
          <w:szCs w:val="22"/>
          <w:spacing w:val="-13"/>
        </w:rPr>
        <w:t>、“量体裁衣</w:t>
      </w:r>
      <w:r>
        <w:rPr>
          <w:sz w:val="22"/>
          <w:szCs w:val="22"/>
          <w:spacing w:val="-81"/>
        </w:rPr>
        <w:t xml:space="preserve"> </w:t>
      </w:r>
      <w:r>
        <w:rPr>
          <w:sz w:val="22"/>
          <w:szCs w:val="22"/>
          <w:spacing w:val="-13"/>
        </w:rPr>
        <w:t>”、“对症下药</w:t>
      </w:r>
      <w:r>
        <w:rPr>
          <w:sz w:val="22"/>
          <w:szCs w:val="22"/>
          <w:spacing w:val="-80"/>
        </w:rPr>
        <w:t xml:space="preserve"> </w:t>
      </w:r>
      <w:r>
        <w:rPr>
          <w:sz w:val="22"/>
          <w:szCs w:val="22"/>
          <w:spacing w:val="-13"/>
        </w:rPr>
        <w:t>”所包含的哲理是</w:t>
      </w:r>
      <w:r>
        <w:rPr>
          <w:sz w:val="22"/>
          <w:szCs w:val="22"/>
          <w:spacing w:val="-16"/>
        </w:rPr>
        <w:t>：</w:t>
      </w:r>
      <w:r>
        <w:rPr>
          <w:sz w:val="22"/>
          <w:szCs w:val="22"/>
          <w:spacing w:val="7"/>
        </w:rPr>
        <w:t xml:space="preserve">               </w:t>
      </w:r>
      <w:r>
        <w:rPr>
          <w:sz w:val="22"/>
          <w:szCs w:val="22"/>
          <w:spacing w:val="-16"/>
        </w:rPr>
        <w:t>（</w:t>
      </w:r>
      <w:r>
        <w:rPr>
          <w:sz w:val="22"/>
          <w:szCs w:val="22"/>
          <w:spacing w:val="27"/>
        </w:rPr>
        <w:t xml:space="preserve">  </w:t>
      </w:r>
      <w:r>
        <w:rPr>
          <w:rFonts w:ascii="Calibri" w:hAnsi="Calibri" w:eastAsia="Calibri" w:cs="Calibri"/>
          <w:sz w:val="22"/>
          <w:szCs w:val="22"/>
          <w:spacing w:val="-13"/>
        </w:rPr>
        <w:t>BC       </w:t>
      </w:r>
      <w:r>
        <w:rPr>
          <w:rFonts w:ascii="Calibri" w:hAnsi="Calibri" w:eastAsia="Calibri" w:cs="Calibri"/>
          <w:sz w:val="22"/>
          <w:szCs w:val="22"/>
          <w:spacing w:val="-14"/>
        </w:rPr>
        <w:t xml:space="preserve">  </w:t>
      </w:r>
      <w:r>
        <w:rPr>
          <w:sz w:val="22"/>
          <w:szCs w:val="22"/>
          <w:spacing w:val="-14"/>
        </w:rPr>
        <w:t>）</w:t>
      </w:r>
    </w:p>
    <w:p>
      <w:pPr>
        <w:pStyle w:val="BodyText"/>
        <w:ind w:left="430"/>
        <w:spacing w:before="98" w:line="219" w:lineRule="auto"/>
        <w:rPr>
          <w:sz w:val="22"/>
          <w:szCs w:val="22"/>
        </w:rPr>
      </w:pPr>
      <w:r>
        <w:rPr>
          <w:rFonts w:ascii="Calibri" w:hAnsi="Calibri" w:eastAsia="Calibri" w:cs="Calibri"/>
          <w:sz w:val="22"/>
          <w:szCs w:val="22"/>
        </w:rPr>
        <w:t>A</w:t>
      </w:r>
      <w:r>
        <w:rPr>
          <w:rFonts w:ascii="Calibri" w:hAnsi="Calibri" w:eastAsia="Calibri" w:cs="Calibri"/>
          <w:sz w:val="22"/>
          <w:szCs w:val="22"/>
          <w:spacing w:val="-4"/>
        </w:rPr>
        <w:t xml:space="preserve"> </w:t>
      </w:r>
      <w:r>
        <w:rPr>
          <w:sz w:val="22"/>
          <w:szCs w:val="22"/>
        </w:rPr>
        <w:t>．任何事物都存在着矛盾              </w:t>
      </w:r>
      <w:r>
        <w:rPr>
          <w:rFonts w:ascii="Calibri" w:hAnsi="Calibri" w:eastAsia="Calibri" w:cs="Calibri"/>
          <w:sz w:val="22"/>
          <w:szCs w:val="22"/>
        </w:rPr>
        <w:t>B</w:t>
      </w:r>
      <w:r>
        <w:rPr>
          <w:rFonts w:ascii="Calibri" w:hAnsi="Calibri" w:eastAsia="Calibri" w:cs="Calibri"/>
          <w:sz w:val="22"/>
          <w:szCs w:val="22"/>
          <w:spacing w:val="-20"/>
        </w:rPr>
        <w:t xml:space="preserve"> </w:t>
      </w:r>
      <w:r>
        <w:rPr>
          <w:sz w:val="22"/>
          <w:szCs w:val="22"/>
        </w:rPr>
        <w:t>．切忌“一刀切</w:t>
      </w:r>
      <w:r>
        <w:rPr>
          <w:sz w:val="22"/>
          <w:szCs w:val="22"/>
          <w:spacing w:val="-81"/>
        </w:rPr>
        <w:t xml:space="preserve"> </w:t>
      </w:r>
      <w:r>
        <w:rPr>
          <w:sz w:val="22"/>
          <w:szCs w:val="22"/>
        </w:rPr>
        <w:t>”</w:t>
      </w:r>
    </w:p>
    <w:p>
      <w:pPr>
        <w:pStyle w:val="BodyText"/>
        <w:ind w:left="437"/>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．不同质的矛盾用不同的方法来处理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．矛盾无处不在，无时不有</w:t>
      </w:r>
    </w:p>
    <w:p>
      <w:pPr>
        <w:pStyle w:val="BodyText"/>
        <w:ind w:left="6"/>
        <w:spacing w:before="99" w:line="220" w:lineRule="auto"/>
        <w:rPr>
          <w:sz w:val="22"/>
          <w:szCs w:val="22"/>
        </w:rPr>
      </w:pPr>
      <w:r>
        <w:rPr>
          <w:rFonts w:ascii="Calibri" w:hAnsi="Calibri" w:eastAsia="Calibri" w:cs="Calibri"/>
          <w:sz w:val="22"/>
          <w:szCs w:val="22"/>
          <w:spacing w:val="-3"/>
        </w:rPr>
        <w:t>18</w:t>
      </w:r>
      <w:r>
        <w:rPr>
          <w:rFonts w:ascii="Calibri" w:hAnsi="Calibri" w:eastAsia="Calibri" w:cs="Calibri"/>
          <w:sz w:val="22"/>
          <w:szCs w:val="22"/>
          <w:spacing w:val="-28"/>
        </w:rPr>
        <w:t xml:space="preserve"> </w:t>
      </w:r>
      <w:r>
        <w:rPr>
          <w:sz w:val="22"/>
          <w:szCs w:val="22"/>
          <w:spacing w:val="-3"/>
        </w:rPr>
        <w:t>、辩证否定观认为</w:t>
      </w:r>
      <w:r>
        <w:rPr>
          <w:sz w:val="22"/>
          <w:szCs w:val="22"/>
          <w:spacing w:val="-16"/>
        </w:rPr>
        <w:t>：</w:t>
      </w:r>
      <w:r>
        <w:rPr>
          <w:sz w:val="22"/>
          <w:szCs w:val="22"/>
          <w:spacing w:val="3"/>
        </w:rPr>
        <w:t xml:space="preserve">                                 </w:t>
      </w:r>
      <w:r>
        <w:rPr>
          <w:sz w:val="22"/>
          <w:szCs w:val="22"/>
          <w:spacing w:val="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3"/>
        </w:rPr>
        <w:t>ABCD</w:t>
      </w:r>
      <w:r>
        <w:rPr>
          <w:rFonts w:ascii="Calibri" w:hAnsi="Calibri" w:eastAsia="Calibri" w:cs="Calibri"/>
          <w:sz w:val="22"/>
          <w:szCs w:val="22"/>
          <w:spacing w:val="5"/>
        </w:rPr>
        <w:t xml:space="preserve">      </w:t>
      </w:r>
      <w:r>
        <w:rPr>
          <w:sz w:val="22"/>
          <w:szCs w:val="22"/>
          <w:spacing w:val="-3"/>
        </w:rPr>
        <w:t>）</w:t>
      </w:r>
    </w:p>
    <w:p>
      <w:pPr>
        <w:pStyle w:val="BodyText"/>
        <w:ind w:left="430"/>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．辩证否定是事物的自我否定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．辩证否定是事物发展的环节</w:t>
      </w:r>
    </w:p>
    <w:p>
      <w:pPr>
        <w:pStyle w:val="BodyText"/>
        <w:ind w:left="437"/>
        <w:spacing w:before="98"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17"/>
        </w:rPr>
        <w:t xml:space="preserve"> </w:t>
      </w:r>
      <w:r>
        <w:rPr>
          <w:sz w:val="22"/>
          <w:szCs w:val="22"/>
          <w:spacing w:val="1"/>
        </w:rPr>
        <w:t>．辩证否定是事物联系的环节          </w:t>
      </w:r>
      <w:r>
        <w:rPr>
          <w:rFonts w:ascii="Calibri" w:hAnsi="Calibri" w:eastAsia="Calibri" w:cs="Calibri"/>
          <w:sz w:val="22"/>
          <w:szCs w:val="22"/>
          <w:spacing w:val="1"/>
        </w:rPr>
        <w:t>D</w:t>
      </w:r>
      <w:r>
        <w:rPr>
          <w:rFonts w:ascii="Calibri" w:hAnsi="Calibri" w:eastAsia="Calibri" w:cs="Calibri"/>
          <w:sz w:val="22"/>
          <w:szCs w:val="22"/>
          <w:spacing w:val="-22"/>
        </w:rPr>
        <w:t xml:space="preserve"> </w:t>
      </w:r>
      <w:r>
        <w:rPr>
          <w:sz w:val="22"/>
          <w:szCs w:val="22"/>
          <w:spacing w:val="1"/>
        </w:rPr>
        <w:t>．辩证否定的实质是“扬弃”</w:t>
      </w:r>
    </w:p>
    <w:p>
      <w:pPr>
        <w:pStyle w:val="BodyText"/>
        <w:ind w:left="6"/>
        <w:spacing w:before="97" w:line="220" w:lineRule="auto"/>
        <w:rPr>
          <w:sz w:val="22"/>
          <w:szCs w:val="22"/>
        </w:rPr>
      </w:pPr>
      <w:r>
        <w:rPr>
          <w:rFonts w:ascii="Calibri" w:hAnsi="Calibri" w:eastAsia="Calibri" w:cs="Calibri"/>
          <w:sz w:val="22"/>
          <w:szCs w:val="22"/>
          <w:spacing w:val="-1"/>
        </w:rPr>
        <w:t>19</w:t>
      </w:r>
      <w:r>
        <w:rPr>
          <w:rFonts w:ascii="Calibri" w:hAnsi="Calibri" w:eastAsia="Calibri" w:cs="Calibri"/>
          <w:sz w:val="22"/>
          <w:szCs w:val="22"/>
          <w:spacing w:val="-27"/>
        </w:rPr>
        <w:t xml:space="preserve"> </w:t>
      </w:r>
      <w:r>
        <w:rPr>
          <w:sz w:val="22"/>
          <w:szCs w:val="22"/>
          <w:spacing w:val="-1"/>
        </w:rPr>
        <w:t>、下列见解中，能引导人们正确地发挥主观能动作用的有</w:t>
      </w:r>
      <w:r>
        <w:rPr>
          <w:sz w:val="22"/>
          <w:szCs w:val="22"/>
          <w:spacing w:val="-16"/>
        </w:rPr>
        <w:t>：</w:t>
      </w:r>
      <w:r>
        <w:rPr>
          <w:sz w:val="22"/>
          <w:szCs w:val="22"/>
          <w:spacing w:val="27"/>
        </w:rPr>
        <w:t xml:space="preserve">    </w:t>
      </w:r>
      <w:r>
        <w:rPr>
          <w:sz w:val="22"/>
          <w:szCs w:val="22"/>
          <w:spacing w:val="-16"/>
        </w:rPr>
        <w:t>（</w:t>
      </w:r>
      <w:r>
        <w:rPr>
          <w:sz w:val="22"/>
          <w:szCs w:val="22"/>
          <w:spacing w:val="37"/>
        </w:rPr>
        <w:t xml:space="preserve"> </w:t>
      </w:r>
      <w:r>
        <w:rPr>
          <w:rFonts w:ascii="Calibri" w:hAnsi="Calibri" w:eastAsia="Calibri" w:cs="Calibri"/>
          <w:sz w:val="22"/>
          <w:szCs w:val="22"/>
          <w:spacing w:val="-1"/>
        </w:rPr>
        <w:t>AC        </w:t>
      </w:r>
      <w:r>
        <w:rPr>
          <w:rFonts w:ascii="Calibri" w:hAnsi="Calibri" w:eastAsia="Calibri" w:cs="Calibri"/>
          <w:sz w:val="22"/>
          <w:szCs w:val="22"/>
          <w:spacing w:val="-2"/>
        </w:rPr>
        <w:t xml:space="preserve">   </w:t>
      </w:r>
      <w:r>
        <w:rPr>
          <w:sz w:val="22"/>
          <w:szCs w:val="22"/>
          <w:spacing w:val="-2"/>
        </w:rPr>
        <w:t>）</w:t>
      </w:r>
    </w:p>
    <w:p>
      <w:pPr>
        <w:pStyle w:val="BodyText"/>
        <w:ind w:left="430"/>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．根据实际情况，积极创造有利条件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．有条件要上，没有条件也要上</w:t>
      </w:r>
    </w:p>
    <w:p>
      <w:pPr>
        <w:pStyle w:val="BodyText"/>
        <w:ind w:left="437"/>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．从现实条件出发，尊重客观规律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．量体裁衣，对</w:t>
      </w:r>
      <w:r>
        <w:rPr>
          <w:sz w:val="22"/>
          <w:szCs w:val="22"/>
          <w:spacing w:val="-3"/>
        </w:rPr>
        <w:t>症下药</w:t>
      </w:r>
    </w:p>
    <w:p>
      <w:pPr>
        <w:pStyle w:val="BodyText"/>
        <w:spacing w:before="98" w:line="220" w:lineRule="auto"/>
        <w:rPr>
          <w:sz w:val="22"/>
          <w:szCs w:val="22"/>
        </w:rPr>
      </w:pPr>
      <w:r>
        <w:rPr>
          <w:rFonts w:ascii="Calibri" w:hAnsi="Calibri" w:eastAsia="Calibri" w:cs="Calibri"/>
          <w:sz w:val="22"/>
          <w:szCs w:val="22"/>
        </w:rPr>
        <w:t>20</w:t>
      </w:r>
      <w:r>
        <w:rPr>
          <w:rFonts w:ascii="Calibri" w:hAnsi="Calibri" w:eastAsia="Calibri" w:cs="Calibri"/>
          <w:sz w:val="22"/>
          <w:szCs w:val="22"/>
          <w:spacing w:val="-24"/>
        </w:rPr>
        <w:t xml:space="preserve"> </w:t>
      </w:r>
      <w:r>
        <w:rPr>
          <w:sz w:val="22"/>
          <w:szCs w:val="22"/>
        </w:rPr>
        <w:t>、判断一个事物是否是新事物的错误观点是</w:t>
      </w:r>
      <w:r>
        <w:rPr>
          <w:sz w:val="22"/>
          <w:szCs w:val="22"/>
          <w:spacing w:val="-16"/>
        </w:rPr>
        <w:t>：</w:t>
      </w:r>
      <w:r>
        <w:rPr>
          <w:sz w:val="22"/>
          <w:szCs w:val="22"/>
          <w:spacing w:val="6"/>
        </w:rPr>
        <w:t xml:space="preserve">                </w:t>
      </w:r>
      <w:r>
        <w:rPr>
          <w:sz w:val="22"/>
          <w:szCs w:val="22"/>
          <w:spacing w:val="-16"/>
        </w:rPr>
        <w:t>（</w:t>
      </w:r>
      <w:r>
        <w:rPr>
          <w:sz w:val="22"/>
          <w:szCs w:val="22"/>
          <w:spacing w:val="24"/>
        </w:rPr>
        <w:t xml:space="preserve">  </w:t>
      </w:r>
      <w:r>
        <w:rPr>
          <w:rFonts w:ascii="Calibri" w:hAnsi="Calibri" w:eastAsia="Calibri" w:cs="Calibri"/>
          <w:sz w:val="22"/>
          <w:szCs w:val="22"/>
        </w:rPr>
        <w:t>AB        </w:t>
      </w:r>
      <w:r>
        <w:rPr>
          <w:sz w:val="22"/>
          <w:szCs w:val="22"/>
        </w:rPr>
        <w:t>）</w:t>
      </w:r>
    </w:p>
    <w:p>
      <w:pPr>
        <w:pStyle w:val="BodyText"/>
        <w:ind w:left="430"/>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．根据它时间上出现的先后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．根据它的力量是否强大</w:t>
      </w:r>
    </w:p>
    <w:p>
      <w:pPr>
        <w:pStyle w:val="BodyText"/>
        <w:ind w:left="437"/>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．是否符合事物发展的必然趋势</w:t>
      </w:r>
    </w:p>
    <w:p>
      <w:pPr>
        <w:pStyle w:val="BodyText"/>
        <w:ind w:left="445"/>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8"/>
        </w:rPr>
        <w:t xml:space="preserve"> </w:t>
      </w:r>
      <w:r>
        <w:rPr>
          <w:sz w:val="22"/>
          <w:szCs w:val="22"/>
          <w:spacing w:val="-3"/>
        </w:rPr>
        <w:t>．是否具有强大的生命力和广阔的发展前途</w:t>
      </w:r>
    </w:p>
    <w:p>
      <w:pPr>
        <w:pStyle w:val="BodyText"/>
        <w:spacing w:before="98" w:line="220" w:lineRule="auto"/>
        <w:rPr>
          <w:sz w:val="22"/>
          <w:szCs w:val="22"/>
        </w:rPr>
      </w:pPr>
      <w:r>
        <w:rPr>
          <w:rFonts w:ascii="Calibri" w:hAnsi="Calibri" w:eastAsia="Calibri" w:cs="Calibri"/>
          <w:sz w:val="22"/>
          <w:szCs w:val="22"/>
        </w:rPr>
        <w:t>21</w:t>
      </w:r>
      <w:r>
        <w:rPr>
          <w:rFonts w:ascii="Calibri" w:hAnsi="Calibri" w:eastAsia="Calibri" w:cs="Calibri"/>
          <w:sz w:val="22"/>
          <w:szCs w:val="22"/>
          <w:spacing w:val="-24"/>
        </w:rPr>
        <w:t xml:space="preserve"> </w:t>
      </w:r>
      <w:r>
        <w:rPr>
          <w:sz w:val="22"/>
          <w:szCs w:val="22"/>
        </w:rPr>
        <w:t>、下列各项正确反映量变与质变的辩证关系的有</w:t>
      </w:r>
      <w:r>
        <w:rPr>
          <w:sz w:val="22"/>
          <w:szCs w:val="22"/>
          <w:spacing w:val="-17"/>
        </w:rPr>
        <w:t>：</w:t>
      </w:r>
      <w:r>
        <w:rPr>
          <w:sz w:val="22"/>
          <w:szCs w:val="22"/>
          <w:spacing w:val="9"/>
        </w:rPr>
        <w:t xml:space="preserve">            </w:t>
      </w:r>
      <w:r>
        <w:rPr>
          <w:sz w:val="22"/>
          <w:szCs w:val="22"/>
          <w:spacing w:val="-17"/>
        </w:rPr>
        <w:t>（</w:t>
      </w:r>
      <w:r>
        <w:rPr>
          <w:sz w:val="22"/>
          <w:szCs w:val="22"/>
          <w:spacing w:val="12"/>
        </w:rPr>
        <w:t xml:space="preserve">   </w:t>
      </w:r>
      <w:r>
        <w:rPr>
          <w:rFonts w:ascii="Calibri" w:hAnsi="Calibri" w:eastAsia="Calibri" w:cs="Calibri"/>
          <w:sz w:val="22"/>
          <w:szCs w:val="22"/>
        </w:rPr>
        <w:t>A</w:t>
      </w:r>
      <w:r>
        <w:rPr>
          <w:rFonts w:ascii="Calibri" w:hAnsi="Calibri" w:eastAsia="Calibri" w:cs="Calibri"/>
          <w:sz w:val="22"/>
          <w:szCs w:val="22"/>
          <w:spacing w:val="-1"/>
        </w:rPr>
        <w:t>BCD      </w:t>
      </w:r>
      <w:r>
        <w:rPr>
          <w:sz w:val="22"/>
          <w:szCs w:val="22"/>
          <w:spacing w:val="-1"/>
        </w:rPr>
        <w:t>）</w:t>
      </w:r>
    </w:p>
    <w:p>
      <w:pPr>
        <w:pStyle w:val="BodyText"/>
        <w:ind w:left="430"/>
        <w:spacing w:before="98"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．量变是质变的前提和必要准备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．质变是量变的必然结果</w:t>
      </w:r>
    </w:p>
    <w:p>
      <w:pPr>
        <w:spacing w:line="221" w:lineRule="auto"/>
        <w:sectPr>
          <w:footerReference w:type="default" r:id="rId10"/>
          <w:pgSz w:w="11920" w:h="16840"/>
          <w:pgMar w:top="710" w:right="1788" w:bottom="1104" w:left="1692"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4"/>
        <w:spacing w:before="71" w:line="220" w:lineRule="auto"/>
        <w:rPr>
          <w:sz w:val="22"/>
          <w:szCs w:val="22"/>
        </w:rPr>
      </w:pPr>
      <w:bookmarkStart w:name="bookmark13" w:id="15"/>
      <w:bookmarkEnd w:id="15"/>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．质变体现和巩固量变的成果并为新的量变开拓道路</w:t>
      </w:r>
    </w:p>
    <w:p>
      <w:pPr>
        <w:pStyle w:val="BodyText"/>
        <w:ind w:left="452"/>
        <w:spacing w:before="97" w:line="221" w:lineRule="auto"/>
        <w:rPr>
          <w:sz w:val="22"/>
          <w:szCs w:val="22"/>
        </w:rPr>
      </w:pPr>
      <w:r>
        <w:rPr>
          <w:rFonts w:ascii="Calibri" w:hAnsi="Calibri" w:eastAsia="Calibri" w:cs="Calibri"/>
          <w:sz w:val="22"/>
          <w:szCs w:val="22"/>
          <w:spacing w:val="-1"/>
        </w:rPr>
        <w:t>D</w:t>
      </w:r>
      <w:r>
        <w:rPr>
          <w:rFonts w:ascii="Calibri" w:hAnsi="Calibri" w:eastAsia="Calibri" w:cs="Calibri"/>
          <w:sz w:val="22"/>
          <w:szCs w:val="22"/>
          <w:spacing w:val="-19"/>
        </w:rPr>
        <w:t xml:space="preserve"> </w:t>
      </w:r>
      <w:r>
        <w:rPr>
          <w:sz w:val="22"/>
          <w:szCs w:val="22"/>
          <w:spacing w:val="-1"/>
        </w:rPr>
        <w:t>．量变和质变相互转化过程体现了事物发展的连续性和非连</w:t>
      </w:r>
      <w:r>
        <w:rPr>
          <w:sz w:val="22"/>
          <w:szCs w:val="22"/>
          <w:spacing w:val="-2"/>
        </w:rPr>
        <w:t>续性的统一</w:t>
      </w:r>
    </w:p>
    <w:p>
      <w:pPr>
        <w:pStyle w:val="BodyText"/>
        <w:ind w:left="7"/>
        <w:spacing w:before="96" w:line="221" w:lineRule="auto"/>
        <w:rPr>
          <w:sz w:val="22"/>
          <w:szCs w:val="22"/>
        </w:rPr>
      </w:pPr>
      <w:r>
        <w:rPr>
          <w:rFonts w:ascii="Calibri" w:hAnsi="Calibri" w:eastAsia="Calibri" w:cs="Calibri"/>
          <w:sz w:val="22"/>
          <w:szCs w:val="22"/>
        </w:rPr>
        <w:t>22</w:t>
      </w:r>
      <w:r>
        <w:rPr>
          <w:rFonts w:ascii="Calibri" w:hAnsi="Calibri" w:eastAsia="Calibri" w:cs="Calibri"/>
          <w:sz w:val="22"/>
          <w:szCs w:val="22"/>
          <w:spacing w:val="-25"/>
        </w:rPr>
        <w:t xml:space="preserve"> </w:t>
      </w:r>
      <w:r>
        <w:rPr>
          <w:sz w:val="22"/>
          <w:szCs w:val="22"/>
        </w:rPr>
        <w:t>、下列选项中，体现量变引起质变的哲学道理的有</w:t>
      </w:r>
      <w:r>
        <w:rPr>
          <w:sz w:val="22"/>
          <w:szCs w:val="22"/>
          <w:spacing w:val="-16"/>
        </w:rPr>
        <w:t>：</w:t>
      </w:r>
      <w:r>
        <w:rPr>
          <w:sz w:val="22"/>
          <w:szCs w:val="22"/>
          <w:spacing w:val="10"/>
        </w:rPr>
        <w:t xml:space="preserve">          </w:t>
      </w:r>
      <w:r>
        <w:rPr>
          <w:sz w:val="22"/>
          <w:szCs w:val="22"/>
          <w:spacing w:val="-16"/>
        </w:rPr>
        <w:t>（</w:t>
      </w:r>
      <w:r>
        <w:rPr>
          <w:sz w:val="22"/>
          <w:szCs w:val="22"/>
          <w:spacing w:val="15"/>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．九层之台，起于垒土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．千里之行，始于足下</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．长堤溃蚁穴，君子慎其微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．水滴石穿，绳锯</w:t>
      </w:r>
      <w:r>
        <w:rPr>
          <w:sz w:val="22"/>
          <w:szCs w:val="22"/>
          <w:spacing w:val="-3"/>
        </w:rPr>
        <w:t>木断</w:t>
      </w:r>
    </w:p>
    <w:p>
      <w:pPr>
        <w:pStyle w:val="BodyText"/>
        <w:ind w:left="7"/>
        <w:spacing w:before="98" w:line="219" w:lineRule="auto"/>
        <w:rPr>
          <w:sz w:val="22"/>
          <w:szCs w:val="22"/>
        </w:rPr>
      </w:pPr>
      <w:r>
        <w:rPr>
          <w:rFonts w:ascii="Calibri" w:hAnsi="Calibri" w:eastAsia="Calibri" w:cs="Calibri"/>
          <w:sz w:val="22"/>
          <w:szCs w:val="22"/>
        </w:rPr>
        <w:t>23</w:t>
      </w:r>
      <w:r>
        <w:rPr>
          <w:rFonts w:ascii="Calibri" w:hAnsi="Calibri" w:eastAsia="Calibri" w:cs="Calibri"/>
          <w:sz w:val="22"/>
          <w:szCs w:val="22"/>
          <w:spacing w:val="-27"/>
        </w:rPr>
        <w:t xml:space="preserve"> </w:t>
      </w:r>
      <w:r>
        <w:rPr>
          <w:sz w:val="22"/>
          <w:szCs w:val="22"/>
        </w:rPr>
        <w:t>、下列表述，能体现重视矛盾特殊性的有</w:t>
      </w:r>
      <w:r>
        <w:rPr>
          <w:sz w:val="22"/>
          <w:szCs w:val="22"/>
          <w:spacing w:val="-17"/>
        </w:rPr>
        <w:t>：</w:t>
      </w:r>
      <w:r>
        <w:rPr>
          <w:sz w:val="22"/>
          <w:szCs w:val="22"/>
          <w:spacing w:val="6"/>
        </w:rPr>
        <w:t xml:space="preserve">                  </w:t>
      </w:r>
      <w:r>
        <w:rPr>
          <w:sz w:val="22"/>
          <w:szCs w:val="22"/>
          <w:spacing w:val="-17"/>
        </w:rPr>
        <w:t>（</w:t>
      </w:r>
      <w:r>
        <w:rPr>
          <w:sz w:val="22"/>
          <w:szCs w:val="22"/>
          <w:spacing w:val="12"/>
        </w:rPr>
        <w:t xml:space="preserve">   </w:t>
      </w:r>
      <w:r>
        <w:rPr>
          <w:rFonts w:ascii="Calibri" w:hAnsi="Calibri" w:eastAsia="Calibri" w:cs="Calibri"/>
          <w:sz w:val="22"/>
          <w:szCs w:val="22"/>
          <w:spacing w:val="-1"/>
        </w:rPr>
        <w:t>AC      </w:t>
      </w:r>
      <w:r>
        <w:rPr>
          <w:sz w:val="22"/>
          <w:szCs w:val="22"/>
          <w:spacing w:val="-1"/>
        </w:rPr>
        <w:t>）</w:t>
      </w:r>
    </w:p>
    <w:p>
      <w:pPr>
        <w:pStyle w:val="BodyText"/>
        <w:ind w:left="437"/>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．量体裁衣，对症下药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．欲擒故纵，声东击西</w:t>
      </w:r>
    </w:p>
    <w:p>
      <w:pPr>
        <w:pStyle w:val="BodyText"/>
        <w:ind w:left="444"/>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．因时制宜，因地制宜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．乐极生悲，物极必反</w:t>
      </w:r>
    </w:p>
    <w:p>
      <w:pPr>
        <w:pStyle w:val="BodyText"/>
        <w:ind w:left="7"/>
        <w:spacing w:before="97" w:line="220" w:lineRule="auto"/>
        <w:rPr>
          <w:sz w:val="22"/>
          <w:szCs w:val="22"/>
        </w:rPr>
      </w:pPr>
      <w:r>
        <w:rPr>
          <w:rFonts w:ascii="Calibri" w:hAnsi="Calibri" w:eastAsia="Calibri" w:cs="Calibri"/>
          <w:sz w:val="22"/>
          <w:szCs w:val="22"/>
        </w:rPr>
        <w:t>24</w:t>
      </w:r>
      <w:r>
        <w:rPr>
          <w:rFonts w:ascii="Calibri" w:hAnsi="Calibri" w:eastAsia="Calibri" w:cs="Calibri"/>
          <w:sz w:val="22"/>
          <w:szCs w:val="22"/>
          <w:spacing w:val="-26"/>
        </w:rPr>
        <w:t xml:space="preserve"> </w:t>
      </w:r>
      <w:r>
        <w:rPr>
          <w:sz w:val="22"/>
          <w:szCs w:val="22"/>
        </w:rPr>
        <w:t>、唯物辩证法的实质和核心是对立统一规律，这是因为</w:t>
      </w:r>
      <w:r>
        <w:rPr>
          <w:sz w:val="22"/>
          <w:szCs w:val="22"/>
          <w:spacing w:val="-16"/>
        </w:rPr>
        <w:t>：</w:t>
      </w:r>
      <w:r>
        <w:rPr>
          <w:sz w:val="22"/>
          <w:szCs w:val="22"/>
          <w:spacing w:val="18"/>
        </w:rPr>
        <w:t xml:space="preserve">      </w:t>
      </w:r>
      <w:r>
        <w:rPr>
          <w:sz w:val="22"/>
          <w:szCs w:val="22"/>
          <w:spacing w:val="-16"/>
        </w:rPr>
        <w:t>（</w:t>
      </w:r>
      <w:r>
        <w:rPr>
          <w:sz w:val="22"/>
          <w:szCs w:val="22"/>
          <w:spacing w:val="12"/>
        </w:rPr>
        <w:t xml:space="preserve">   </w:t>
      </w:r>
      <w:r>
        <w:rPr>
          <w:rFonts w:ascii="Calibri" w:hAnsi="Calibri" w:eastAsia="Calibri" w:cs="Calibri"/>
          <w:sz w:val="22"/>
          <w:szCs w:val="22"/>
        </w:rPr>
        <w:t>A</w:t>
      </w:r>
      <w:r>
        <w:rPr>
          <w:rFonts w:ascii="Calibri" w:hAnsi="Calibri" w:eastAsia="Calibri" w:cs="Calibri"/>
          <w:sz w:val="22"/>
          <w:szCs w:val="22"/>
          <w:spacing w:val="-1"/>
        </w:rPr>
        <w:t>BCD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．对立统一规律揭示了事物联系的内容和发展的动力</w:t>
      </w:r>
    </w:p>
    <w:p>
      <w:pPr>
        <w:pStyle w:val="BodyText"/>
        <w:ind w:left="452"/>
        <w:spacing w:before="98" w:line="220"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5"/>
        </w:rPr>
        <w:t xml:space="preserve"> </w:t>
      </w:r>
      <w:r>
        <w:rPr>
          <w:sz w:val="22"/>
          <w:szCs w:val="22"/>
          <w:spacing w:val="-2"/>
        </w:rPr>
        <w:t>．对立统一规律是贯穿辩证法其他规律和范畴的中心线索</w:t>
      </w:r>
    </w:p>
    <w:p>
      <w:pPr>
        <w:pStyle w:val="BodyText"/>
        <w:ind w:left="444"/>
        <w:spacing w:before="98"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0"/>
        </w:rPr>
        <w:t xml:space="preserve"> </w:t>
      </w:r>
      <w:r>
        <w:rPr>
          <w:sz w:val="22"/>
          <w:szCs w:val="22"/>
          <w:spacing w:val="-1"/>
        </w:rPr>
        <w:t>．建立在对立统一规律基础之上的矛盾分析法</w:t>
      </w:r>
      <w:r>
        <w:rPr>
          <w:sz w:val="22"/>
          <w:szCs w:val="22"/>
          <w:spacing w:val="-2"/>
        </w:rPr>
        <w:t>是认识事物的根本方法</w:t>
      </w:r>
    </w:p>
    <w:p>
      <w:pPr>
        <w:pStyle w:val="BodyText"/>
        <w:ind w:left="452"/>
        <w:spacing w:before="99"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0"/>
        </w:rPr>
        <w:t xml:space="preserve"> </w:t>
      </w:r>
      <w:r>
        <w:rPr>
          <w:sz w:val="22"/>
          <w:szCs w:val="22"/>
          <w:spacing w:val="-2"/>
        </w:rPr>
        <w:t>．是否承认对立统一规律是辩证法和形而上学对立和斗争的焦点</w:t>
      </w:r>
    </w:p>
    <w:p>
      <w:pPr>
        <w:spacing w:line="326" w:lineRule="auto"/>
        <w:rPr>
          <w:rFonts w:ascii="Arial"/>
          <w:sz w:val="21"/>
        </w:rPr>
      </w:pPr>
      <w:r/>
    </w:p>
    <w:p>
      <w:pPr>
        <w:spacing w:line="327" w:lineRule="auto"/>
        <w:rPr>
          <w:rFonts w:ascii="Arial"/>
          <w:sz w:val="21"/>
        </w:rPr>
      </w:pPr>
      <w:r/>
    </w:p>
    <w:p>
      <w:pPr>
        <w:ind w:left="2246"/>
        <w:spacing w:before="101" w:line="226" w:lineRule="auto"/>
        <w:outlineLvl w:val="0"/>
        <w:rPr>
          <w:rFonts w:ascii="SimHei" w:hAnsi="SimHei" w:eastAsia="SimHei" w:cs="SimHei"/>
          <w:sz w:val="31"/>
          <w:szCs w:val="31"/>
        </w:rPr>
      </w:pPr>
      <w:bookmarkStart w:name="bookmark3" w:id="16"/>
      <w:bookmarkEnd w:id="16"/>
      <w:r>
        <w:rPr>
          <w:rFonts w:ascii="SimHei" w:hAnsi="SimHei" w:eastAsia="SimHei" w:cs="SimHei"/>
          <w:sz w:val="31"/>
          <w:szCs w:val="31"/>
          <w:spacing w:val="8"/>
        </w:rPr>
        <w:t>第二章</w:t>
      </w:r>
      <w:r>
        <w:rPr>
          <w:rFonts w:ascii="SimHei" w:hAnsi="SimHei" w:eastAsia="SimHei" w:cs="SimHei"/>
          <w:sz w:val="31"/>
          <w:szCs w:val="31"/>
          <w:spacing w:val="8"/>
        </w:rPr>
        <w:t xml:space="preserve">  </w:t>
      </w:r>
      <w:r>
        <w:rPr>
          <w:rFonts w:ascii="SimHei" w:hAnsi="SimHei" w:eastAsia="SimHei" w:cs="SimHei"/>
          <w:sz w:val="31"/>
          <w:szCs w:val="31"/>
          <w:spacing w:val="8"/>
        </w:rPr>
        <w:t>认识世界和改造世界</w:t>
      </w:r>
    </w:p>
    <w:p>
      <w:pPr>
        <w:spacing w:line="355" w:lineRule="auto"/>
        <w:rPr>
          <w:rFonts w:ascii="Arial"/>
          <w:sz w:val="21"/>
        </w:rPr>
      </w:pPr>
      <w:r/>
    </w:p>
    <w:p>
      <w:pPr>
        <w:spacing w:line="355" w:lineRule="auto"/>
        <w:rPr>
          <w:rFonts w:ascii="Arial"/>
          <w:sz w:val="21"/>
        </w:rPr>
      </w:pPr>
      <w:r/>
    </w:p>
    <w:p>
      <w:pPr>
        <w:ind w:left="11" w:right="2" w:hanging="3"/>
        <w:spacing w:before="78"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3"/>
        <w:spacing w:before="184" w:line="219" w:lineRule="auto"/>
        <w:rPr>
          <w:sz w:val="22"/>
          <w:szCs w:val="22"/>
        </w:rPr>
      </w:pPr>
      <w:r>
        <w:rPr>
          <w:rFonts w:ascii="Calibri" w:hAnsi="Calibri" w:eastAsia="Calibri" w:cs="Calibri"/>
          <w:sz w:val="22"/>
          <w:szCs w:val="22"/>
          <w:spacing w:val="-6"/>
        </w:rPr>
        <w:t>1</w:t>
      </w:r>
      <w:r>
        <w:rPr>
          <w:rFonts w:ascii="Calibri" w:hAnsi="Calibri" w:eastAsia="Calibri" w:cs="Calibri"/>
          <w:sz w:val="22"/>
          <w:szCs w:val="22"/>
          <w:spacing w:val="-28"/>
        </w:rPr>
        <w:t xml:space="preserve"> </w:t>
      </w:r>
      <w:r>
        <w:rPr>
          <w:sz w:val="22"/>
          <w:szCs w:val="22"/>
          <w:spacing w:val="-6"/>
        </w:rPr>
        <w:t>、认识论是研究</w:t>
      </w:r>
      <w:r>
        <w:rPr>
          <w:sz w:val="22"/>
          <w:szCs w:val="22"/>
          <w:spacing w:val="-16"/>
        </w:rPr>
        <w:t>：</w:t>
      </w:r>
      <w:r>
        <w:rPr>
          <w:sz w:val="22"/>
          <w:szCs w:val="22"/>
          <w:spacing w:val="3"/>
        </w:rPr>
        <w:t xml:space="preserve">                       </w:t>
      </w:r>
      <w:r>
        <w:rPr>
          <w:sz w:val="22"/>
          <w:szCs w:val="22"/>
          <w:spacing w:val="2"/>
        </w:rPr>
        <w:t xml:space="preserve">                    </w:t>
      </w:r>
      <w:r>
        <w:rPr>
          <w:sz w:val="22"/>
          <w:szCs w:val="22"/>
          <w:spacing w:val="-16"/>
        </w:rPr>
        <w:t>（</w:t>
      </w:r>
      <w:r>
        <w:rPr>
          <w:sz w:val="22"/>
          <w:szCs w:val="22"/>
          <w:spacing w:val="26"/>
        </w:rPr>
        <w:t xml:space="preserve">  </w:t>
      </w:r>
      <w:r>
        <w:rPr>
          <w:rFonts w:ascii="Calibri" w:hAnsi="Calibri" w:eastAsia="Calibri" w:cs="Calibri"/>
          <w:sz w:val="22"/>
          <w:szCs w:val="22"/>
          <w:spacing w:val="-6"/>
        </w:rPr>
        <w:t>D</w:t>
      </w:r>
      <w:r>
        <w:rPr>
          <w:rFonts w:ascii="Calibri" w:hAnsi="Calibri" w:eastAsia="Calibri" w:cs="Calibri"/>
          <w:sz w:val="22"/>
          <w:szCs w:val="22"/>
          <w:spacing w:val="4"/>
        </w:rPr>
        <w:t xml:space="preserve">    </w:t>
      </w:r>
      <w:r>
        <w:rPr>
          <w:sz w:val="22"/>
          <w:szCs w:val="22"/>
          <w:spacing w:val="-6"/>
        </w:rPr>
        <w:t>）</w:t>
      </w:r>
    </w:p>
    <w:p>
      <w:pPr>
        <w:pStyle w:val="BodyText"/>
        <w:ind w:left="437"/>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．世界是什么的学说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．世界是怎样的学说</w:t>
      </w:r>
    </w:p>
    <w:p>
      <w:pPr>
        <w:pStyle w:val="BodyText"/>
        <w:ind w:left="444"/>
        <w:spacing w:before="98"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．人的心理活动的理论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．人的认识的哲学理论</w:t>
      </w:r>
    </w:p>
    <w:p>
      <w:pPr>
        <w:pStyle w:val="BodyText"/>
        <w:ind w:left="7"/>
        <w:spacing w:before="97" w:line="219" w:lineRule="auto"/>
        <w:rPr>
          <w:sz w:val="22"/>
          <w:szCs w:val="22"/>
        </w:rPr>
      </w:pPr>
      <w:r>
        <w:rPr>
          <w:rFonts w:ascii="Calibri" w:hAnsi="Calibri" w:eastAsia="Calibri" w:cs="Calibri"/>
          <w:sz w:val="22"/>
          <w:szCs w:val="22"/>
          <w:spacing w:val="-2"/>
        </w:rPr>
        <w:t>2</w:t>
      </w:r>
      <w:r>
        <w:rPr>
          <w:rFonts w:ascii="Calibri" w:hAnsi="Calibri" w:eastAsia="Calibri" w:cs="Calibri"/>
          <w:sz w:val="22"/>
          <w:szCs w:val="22"/>
          <w:spacing w:val="-26"/>
        </w:rPr>
        <w:t xml:space="preserve"> </w:t>
      </w:r>
      <w:r>
        <w:rPr>
          <w:sz w:val="22"/>
          <w:szCs w:val="22"/>
          <w:spacing w:val="-2"/>
        </w:rPr>
        <w:t>、马克思主义认识论首要的和基本的观点是</w:t>
      </w:r>
      <w:r>
        <w:rPr>
          <w:sz w:val="22"/>
          <w:szCs w:val="22"/>
          <w:spacing w:val="-8"/>
        </w:rPr>
        <w:t>：</w:t>
      </w:r>
      <w:r>
        <w:rPr>
          <w:sz w:val="22"/>
          <w:szCs w:val="22"/>
          <w:spacing w:val="5"/>
        </w:rPr>
        <w:t xml:space="preserve">                   </w:t>
      </w:r>
      <w:r>
        <w:rPr>
          <w:sz w:val="22"/>
          <w:szCs w:val="22"/>
          <w:spacing w:val="-8"/>
        </w:rPr>
        <w:t>（</w:t>
      </w:r>
      <w:r>
        <w:rPr>
          <w:sz w:val="22"/>
          <w:szCs w:val="22"/>
          <w:spacing w:val="33"/>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8" w:line="221"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．唯物论的观点</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．实践的观点</w:t>
      </w:r>
    </w:p>
    <w:p>
      <w:pPr>
        <w:pStyle w:val="BodyText"/>
        <w:ind w:left="444"/>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6"/>
        </w:rPr>
        <w:t xml:space="preserve"> </w:t>
      </w:r>
      <w:r>
        <w:rPr>
          <w:sz w:val="22"/>
          <w:szCs w:val="22"/>
          <w:spacing w:val="-5"/>
        </w:rPr>
        <w:t>．辩证法的观点</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．认识是一个过程的观点</w:t>
      </w:r>
    </w:p>
    <w:p>
      <w:pPr>
        <w:pStyle w:val="BodyText"/>
        <w:ind w:left="5"/>
        <w:spacing w:before="98" w:line="219" w:lineRule="auto"/>
        <w:rPr>
          <w:sz w:val="22"/>
          <w:szCs w:val="22"/>
        </w:rPr>
      </w:pPr>
      <w:r>
        <w:rPr>
          <w:rFonts w:ascii="Calibri" w:hAnsi="Calibri" w:eastAsia="Calibri" w:cs="Calibri"/>
          <w:sz w:val="22"/>
          <w:szCs w:val="22"/>
          <w:spacing w:val="-2"/>
        </w:rPr>
        <w:t>3</w:t>
      </w:r>
      <w:r>
        <w:rPr>
          <w:rFonts w:ascii="Calibri" w:hAnsi="Calibri" w:eastAsia="Calibri" w:cs="Calibri"/>
          <w:sz w:val="22"/>
          <w:szCs w:val="22"/>
          <w:spacing w:val="-26"/>
        </w:rPr>
        <w:t xml:space="preserve"> </w:t>
      </w:r>
      <w:r>
        <w:rPr>
          <w:sz w:val="22"/>
          <w:szCs w:val="22"/>
          <w:spacing w:val="-2"/>
        </w:rPr>
        <w:t>、第一次把科学的实践观引入认识论的是</w:t>
      </w:r>
      <w:r>
        <w:rPr>
          <w:sz w:val="22"/>
          <w:szCs w:val="22"/>
          <w:spacing w:val="-11"/>
        </w:rPr>
        <w:t>：</w:t>
      </w:r>
      <w:r>
        <w:rPr>
          <w:sz w:val="22"/>
          <w:szCs w:val="22"/>
        </w:rPr>
        <w:t xml:space="preserve">                      </w:t>
      </w:r>
      <w:r>
        <w:rPr>
          <w:sz w:val="22"/>
          <w:szCs w:val="22"/>
          <w:spacing w:val="-11"/>
        </w:rPr>
        <w:t>（</w:t>
      </w:r>
      <w:r>
        <w:rPr>
          <w:sz w:val="22"/>
          <w:szCs w:val="22"/>
          <w:spacing w:val="14"/>
        </w:rPr>
        <w:t xml:space="preserve">   </w:t>
      </w:r>
      <w:r>
        <w:rPr>
          <w:rFonts w:ascii="Calibri" w:hAnsi="Calibri" w:eastAsia="Calibri" w:cs="Calibri"/>
          <w:sz w:val="22"/>
          <w:szCs w:val="22"/>
          <w:spacing w:val="-2"/>
        </w:rPr>
        <w:t>C  </w:t>
      </w:r>
      <w:r>
        <w:rPr>
          <w:sz w:val="22"/>
          <w:szCs w:val="22"/>
          <w:spacing w:val="-2"/>
        </w:rPr>
        <w:t>）</w:t>
      </w:r>
    </w:p>
    <w:p>
      <w:pPr>
        <w:pStyle w:val="BodyText"/>
        <w:ind w:left="437"/>
        <w:spacing w:before="99"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．费尔巴哈哲学</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．黑格尔哲学</w:t>
      </w:r>
    </w:p>
    <w:p>
      <w:pPr>
        <w:pStyle w:val="BodyText"/>
        <w:ind w:left="444"/>
        <w:spacing w:before="98"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5"/>
        </w:rPr>
        <w:t xml:space="preserve"> </w:t>
      </w:r>
      <w:r>
        <w:rPr>
          <w:sz w:val="22"/>
          <w:szCs w:val="22"/>
          <w:spacing w:val="-6"/>
        </w:rPr>
        <w:t>．马克思主义哲学</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．康德哲学</w:t>
      </w:r>
    </w:p>
    <w:p>
      <w:pPr>
        <w:pStyle w:val="BodyText"/>
        <w:spacing w:before="98" w:line="220" w:lineRule="auto"/>
        <w:rPr>
          <w:sz w:val="22"/>
          <w:szCs w:val="22"/>
        </w:rPr>
      </w:pPr>
      <w:r>
        <w:rPr>
          <w:rFonts w:ascii="Calibri" w:hAnsi="Calibri" w:eastAsia="Calibri" w:cs="Calibri"/>
          <w:sz w:val="22"/>
          <w:szCs w:val="22"/>
        </w:rPr>
        <w:t>4</w:t>
      </w:r>
      <w:r>
        <w:rPr>
          <w:rFonts w:ascii="Calibri" w:hAnsi="Calibri" w:eastAsia="Calibri" w:cs="Calibri"/>
          <w:sz w:val="22"/>
          <w:szCs w:val="22"/>
          <w:spacing w:val="-26"/>
        </w:rPr>
        <w:t xml:space="preserve"> </w:t>
      </w:r>
      <w:r>
        <w:rPr>
          <w:sz w:val="22"/>
          <w:szCs w:val="22"/>
        </w:rPr>
        <w:t>、马克思主义认识论是</w:t>
      </w:r>
      <w:r>
        <w:rPr>
          <w:sz w:val="22"/>
          <w:szCs w:val="22"/>
          <w:spacing w:val="-15"/>
        </w:rPr>
        <w:t>：</w:t>
      </w:r>
      <w:r>
        <w:rPr>
          <w:sz w:val="22"/>
          <w:szCs w:val="22"/>
          <w:spacing w:val="3"/>
        </w:rPr>
        <w:t xml:space="preserve">                                   </w:t>
      </w:r>
      <w:r>
        <w:rPr>
          <w:sz w:val="22"/>
          <w:szCs w:val="22"/>
          <w:spacing w:val="2"/>
        </w:rPr>
        <w:t xml:space="preserve">  </w:t>
      </w:r>
      <w:r>
        <w:rPr>
          <w:sz w:val="22"/>
          <w:szCs w:val="22"/>
          <w:spacing w:val="-15"/>
        </w:rPr>
        <w:t>（</w:t>
      </w:r>
      <w:r>
        <w:rPr>
          <w:rFonts w:ascii="Calibri" w:hAnsi="Calibri" w:eastAsia="Calibri" w:cs="Calibri"/>
          <w:sz w:val="22"/>
          <w:szCs w:val="22"/>
        </w:rPr>
        <w:t>A</w:t>
      </w:r>
      <w:r>
        <w:rPr>
          <w:rFonts w:ascii="Calibri" w:hAnsi="Calibri" w:eastAsia="Calibri" w:cs="Calibri"/>
          <w:sz w:val="22"/>
          <w:szCs w:val="22"/>
          <w:spacing w:val="5"/>
        </w:rPr>
        <w:t xml:space="preserve">        </w:t>
      </w:r>
      <w:r>
        <w:rPr>
          <w:sz w:val="22"/>
          <w:szCs w:val="22"/>
        </w:rPr>
        <w:t>）</w:t>
      </w:r>
    </w:p>
    <w:p>
      <w:pPr>
        <w:pStyle w:val="BodyText"/>
        <w:ind w:left="437"/>
        <w:spacing w:before="97" w:line="221"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．能动的反映论</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．直观的反映论</w:t>
      </w:r>
    </w:p>
    <w:p>
      <w:pPr>
        <w:pStyle w:val="BodyText"/>
        <w:ind w:left="444"/>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．经验论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．先验论</w:t>
      </w:r>
    </w:p>
    <w:p>
      <w:pPr>
        <w:pStyle w:val="BodyText"/>
        <w:ind w:left="5"/>
        <w:spacing w:before="98" w:line="221" w:lineRule="auto"/>
        <w:rPr>
          <w:sz w:val="22"/>
          <w:szCs w:val="22"/>
        </w:rPr>
      </w:pPr>
      <w:r>
        <w:rPr>
          <w:rFonts w:ascii="Calibri" w:hAnsi="Calibri" w:eastAsia="Calibri" w:cs="Calibri"/>
          <w:sz w:val="22"/>
          <w:szCs w:val="22"/>
          <w:spacing w:val="-1"/>
        </w:rPr>
        <w:t>5</w:t>
      </w:r>
      <w:r>
        <w:rPr>
          <w:rFonts w:ascii="Calibri" w:hAnsi="Calibri" w:eastAsia="Calibri" w:cs="Calibri"/>
          <w:sz w:val="22"/>
          <w:szCs w:val="22"/>
          <w:spacing w:val="-26"/>
        </w:rPr>
        <w:t xml:space="preserve"> </w:t>
      </w:r>
      <w:r>
        <w:rPr>
          <w:sz w:val="22"/>
          <w:szCs w:val="22"/>
          <w:spacing w:val="-1"/>
        </w:rPr>
        <w:t>、下列选项中正确表达了认识客体涵义的是</w:t>
      </w:r>
      <w:r>
        <w:rPr>
          <w:sz w:val="22"/>
          <w:szCs w:val="22"/>
          <w:spacing w:val="-13"/>
        </w:rPr>
        <w:t>：</w:t>
      </w:r>
      <w:r>
        <w:rPr>
          <w:sz w:val="22"/>
          <w:szCs w:val="22"/>
          <w:spacing w:val="5"/>
        </w:rPr>
        <w:t xml:space="preserve">                   </w:t>
      </w:r>
      <w:r>
        <w:rPr>
          <w:sz w:val="22"/>
          <w:szCs w:val="22"/>
          <w:spacing w:val="-13"/>
        </w:rPr>
        <w:t>（</w:t>
      </w:r>
      <w:r>
        <w:rPr>
          <w:sz w:val="22"/>
          <w:szCs w:val="22"/>
          <w:spacing w:val="25"/>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．客体是实践和认识活动所指向的对象</w:t>
      </w:r>
    </w:p>
    <w:p>
      <w:pPr>
        <w:pStyle w:val="BodyText"/>
        <w:ind w:left="452"/>
        <w:spacing w:before="98"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3"/>
        </w:rPr>
        <w:t xml:space="preserve"> </w:t>
      </w:r>
      <w:r>
        <w:rPr>
          <w:sz w:val="22"/>
          <w:szCs w:val="22"/>
          <w:spacing w:val="-4"/>
        </w:rPr>
        <w:t>．客体是主体创造出来的对象</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．客体是外部自然界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．客体是客观存在的事物</w:t>
      </w:r>
    </w:p>
    <w:p>
      <w:pPr>
        <w:pStyle w:val="BodyText"/>
        <w:ind w:left="6"/>
        <w:spacing w:before="98" w:line="261" w:lineRule="auto"/>
        <w:rPr>
          <w:sz w:val="22"/>
          <w:szCs w:val="22"/>
        </w:rPr>
      </w:pPr>
      <w:r>
        <w:rPr>
          <w:rFonts w:ascii="Calibri" w:hAnsi="Calibri" w:eastAsia="Calibri" w:cs="Calibri"/>
          <w:sz w:val="22"/>
          <w:szCs w:val="22"/>
          <w:spacing w:val="-7"/>
        </w:rPr>
        <w:t>6</w:t>
      </w:r>
      <w:r>
        <w:rPr>
          <w:sz w:val="22"/>
          <w:szCs w:val="22"/>
          <w:spacing w:val="-7"/>
        </w:rPr>
        <w:t>、“社会上一旦有技术上的需要，则这种需要会比十所大学更能把科学推向前进。”这句话</w:t>
      </w:r>
      <w:r>
        <w:rPr>
          <w:sz w:val="22"/>
          <w:szCs w:val="22"/>
          <w:spacing w:val="5"/>
        </w:rPr>
        <w:t xml:space="preserve"> </w:t>
      </w:r>
      <w:r>
        <w:rPr>
          <w:sz w:val="22"/>
          <w:szCs w:val="22"/>
          <w:spacing w:val="-1"/>
        </w:rPr>
        <w:t>最好地说明</w:t>
      </w:r>
      <w:r>
        <w:rPr>
          <w:sz w:val="22"/>
          <w:szCs w:val="22"/>
          <w:spacing w:val="-14"/>
        </w:rPr>
        <w:t>：</w:t>
      </w:r>
      <w:r>
        <w:rPr>
          <w:sz w:val="22"/>
          <w:szCs w:val="22"/>
        </w:rPr>
        <w:t xml:space="preserve">                                           </w:t>
      </w:r>
      <w:r>
        <w:rPr>
          <w:sz w:val="22"/>
          <w:szCs w:val="22"/>
          <w:spacing w:val="-14"/>
        </w:rPr>
        <w:t>（</w:t>
      </w:r>
      <w:r>
        <w:rPr>
          <w:sz w:val="22"/>
          <w:szCs w:val="22"/>
          <w:spacing w:val="11"/>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．实践产生了认识的需要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．实践为认识提供了可能</w:t>
      </w:r>
    </w:p>
    <w:p>
      <w:pPr>
        <w:spacing w:line="219" w:lineRule="auto"/>
        <w:sectPr>
          <w:footerReference w:type="default" r:id="rId11"/>
          <w:pgSz w:w="11920" w:h="16840"/>
          <w:pgMar w:top="710" w:right="1597" w:bottom="1103" w:left="1685" w:header="0" w:footer="938" w:gutter="0"/>
        </w:sectPr>
        <w:rPr>
          <w:sz w:val="22"/>
          <w:szCs w:val="22"/>
        </w:rPr>
      </w:pPr>
    </w:p>
    <w:p>
      <w:pPr>
        <w:pStyle w:val="BodyText"/>
        <w:ind w:left="220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0"/>
        <w:spacing w:before="71"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．实践使认识得以产生和发展</w:t>
      </w:r>
    </w:p>
    <w:p>
      <w:pPr>
        <w:pStyle w:val="BodyText"/>
        <w:ind w:left="448"/>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．实践是检验认识的真理性的唯一标准</w:t>
      </w:r>
    </w:p>
    <w:p>
      <w:pPr>
        <w:pStyle w:val="BodyText"/>
        <w:ind w:left="1"/>
        <w:spacing w:before="98" w:line="219" w:lineRule="auto"/>
        <w:rPr>
          <w:sz w:val="22"/>
          <w:szCs w:val="22"/>
        </w:rPr>
      </w:pPr>
      <w:r>
        <w:rPr>
          <w:rFonts w:ascii="Calibri" w:hAnsi="Calibri" w:eastAsia="Calibri" w:cs="Calibri"/>
          <w:sz w:val="22"/>
          <w:szCs w:val="22"/>
          <w:spacing w:val="-3"/>
        </w:rPr>
        <w:t>7</w:t>
      </w:r>
      <w:r>
        <w:rPr>
          <w:rFonts w:ascii="Calibri" w:hAnsi="Calibri" w:eastAsia="Calibri" w:cs="Calibri"/>
          <w:sz w:val="22"/>
          <w:szCs w:val="22"/>
          <w:spacing w:val="-28"/>
        </w:rPr>
        <w:t xml:space="preserve"> </w:t>
      </w:r>
      <w:r>
        <w:rPr>
          <w:sz w:val="22"/>
          <w:szCs w:val="22"/>
          <w:spacing w:val="-3"/>
        </w:rPr>
        <w:t>、人类认识发展的根本动力在于</w:t>
      </w:r>
      <w:r>
        <w:rPr>
          <w:sz w:val="22"/>
          <w:szCs w:val="22"/>
          <w:spacing w:val="-17"/>
        </w:rPr>
        <w:t>：</w:t>
      </w:r>
      <w:r>
        <w:rPr>
          <w:sz w:val="22"/>
          <w:szCs w:val="22"/>
        </w:rPr>
        <w:t xml:space="preserve">                              </w:t>
      </w:r>
      <w:r>
        <w:rPr>
          <w:sz w:val="22"/>
          <w:szCs w:val="22"/>
          <w:spacing w:val="-17"/>
        </w:rPr>
        <w:t>（</w:t>
      </w:r>
      <w:r>
        <w:rPr>
          <w:sz w:val="22"/>
          <w:szCs w:val="22"/>
          <w:spacing w:val="52"/>
        </w:rPr>
        <w:t xml:space="preserve"> </w:t>
      </w: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．人类需要和欲望的不断增长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．人类社会实践的不断发展</w:t>
      </w:r>
    </w:p>
    <w:p>
      <w:pPr>
        <w:pStyle w:val="BodyText"/>
        <w:ind w:left="440"/>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．人类认识器官的逐渐发达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．人类道德水平的不断提高</w:t>
      </w:r>
    </w:p>
    <w:p>
      <w:pPr>
        <w:pStyle w:val="BodyText"/>
        <w:spacing w:before="97" w:line="220" w:lineRule="auto"/>
        <w:rPr>
          <w:sz w:val="22"/>
          <w:szCs w:val="22"/>
        </w:rPr>
      </w:pPr>
      <w:r>
        <w:rPr>
          <w:rFonts w:ascii="Calibri" w:hAnsi="Calibri" w:eastAsia="Calibri" w:cs="Calibri"/>
          <w:sz w:val="22"/>
          <w:szCs w:val="22"/>
          <w:spacing w:val="-3"/>
        </w:rPr>
        <w:t>8</w:t>
      </w:r>
      <w:r>
        <w:rPr>
          <w:rFonts w:ascii="Calibri" w:hAnsi="Calibri" w:eastAsia="Calibri" w:cs="Calibri"/>
          <w:sz w:val="22"/>
          <w:szCs w:val="22"/>
          <w:spacing w:val="-26"/>
        </w:rPr>
        <w:t xml:space="preserve"> </w:t>
      </w:r>
      <w:r>
        <w:rPr>
          <w:sz w:val="22"/>
          <w:szCs w:val="22"/>
          <w:spacing w:val="-3"/>
        </w:rPr>
        <w:t>、实践是认识的唯一来源表明</w:t>
      </w:r>
      <w:r>
        <w:rPr>
          <w:sz w:val="22"/>
          <w:szCs w:val="22"/>
          <w:spacing w:val="-10"/>
        </w:rPr>
        <w:t>：</w:t>
      </w:r>
      <w:r>
        <w:rPr>
          <w:sz w:val="22"/>
          <w:szCs w:val="22"/>
          <w:spacing w:val="3"/>
        </w:rPr>
        <w:t xml:space="preserve">                               </w:t>
      </w:r>
      <w:r>
        <w:rPr>
          <w:sz w:val="22"/>
          <w:szCs w:val="22"/>
          <w:spacing w:val="-10"/>
        </w:rPr>
        <w:t>（</w:t>
      </w:r>
      <w:r>
        <w:rPr>
          <w:sz w:val="22"/>
          <w:szCs w:val="22"/>
          <w:spacing w:val="22"/>
        </w:rPr>
        <w:t xml:space="preserve">   </w:t>
      </w:r>
      <w:r>
        <w:rPr>
          <w:rFonts w:ascii="Calibri" w:hAnsi="Calibri" w:eastAsia="Calibri" w:cs="Calibri"/>
          <w:sz w:val="22"/>
          <w:szCs w:val="22"/>
          <w:spacing w:val="-3"/>
        </w:rPr>
        <w:t>D  </w:t>
      </w:r>
      <w:r>
        <w:rPr>
          <w:sz w:val="22"/>
          <w:szCs w:val="22"/>
          <w:spacing w:val="-3"/>
        </w:rPr>
        <w:t>）</w:t>
      </w:r>
    </w:p>
    <w:p>
      <w:pPr>
        <w:pStyle w:val="BodyText"/>
        <w:ind w:left="434"/>
        <w:spacing w:before="98"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7"/>
        </w:rPr>
        <w:t xml:space="preserve"> </w:t>
      </w:r>
      <w:r>
        <w:rPr>
          <w:sz w:val="22"/>
          <w:szCs w:val="22"/>
          <w:spacing w:val="-3"/>
        </w:rPr>
        <w:t>．只有直接经验来自实践</w:t>
      </w:r>
    </w:p>
    <w:p>
      <w:pPr>
        <w:pStyle w:val="BodyText"/>
        <w:ind w:left="448"/>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．只要参加实践活动就能获得正确认识</w:t>
      </w:r>
    </w:p>
    <w:p>
      <w:pPr>
        <w:pStyle w:val="BodyText"/>
        <w:ind w:left="440"/>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．一切认识都要直接参加实践活动才能获得</w:t>
      </w:r>
    </w:p>
    <w:p>
      <w:pPr>
        <w:pStyle w:val="BodyText"/>
        <w:ind w:left="448"/>
        <w:spacing w:before="99"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0"/>
        </w:rPr>
        <w:t xml:space="preserve"> </w:t>
      </w:r>
      <w:r>
        <w:rPr>
          <w:sz w:val="22"/>
          <w:szCs w:val="22"/>
          <w:spacing w:val="-3"/>
        </w:rPr>
        <w:t>．一切认识归根到底都是从实践中获得的</w:t>
      </w:r>
    </w:p>
    <w:p>
      <w:pPr>
        <w:pStyle w:val="BodyText"/>
        <w:spacing w:before="97" w:line="221" w:lineRule="auto"/>
        <w:rPr>
          <w:sz w:val="22"/>
          <w:szCs w:val="22"/>
        </w:rPr>
      </w:pPr>
      <w:r>
        <w:rPr>
          <w:rFonts w:ascii="Calibri" w:hAnsi="Calibri" w:eastAsia="Calibri" w:cs="Calibri"/>
          <w:sz w:val="22"/>
          <w:szCs w:val="22"/>
          <w:spacing w:val="-3"/>
        </w:rPr>
        <w:t>9</w:t>
      </w:r>
      <w:r>
        <w:rPr>
          <w:rFonts w:ascii="Calibri" w:hAnsi="Calibri" w:eastAsia="Calibri" w:cs="Calibri"/>
          <w:sz w:val="22"/>
          <w:szCs w:val="22"/>
          <w:spacing w:val="-27"/>
        </w:rPr>
        <w:t xml:space="preserve"> </w:t>
      </w:r>
      <w:r>
        <w:rPr>
          <w:sz w:val="22"/>
          <w:szCs w:val="22"/>
          <w:spacing w:val="-3"/>
        </w:rPr>
        <w:t>、直接经验与间接经验的关系是</w:t>
      </w:r>
      <w:r>
        <w:rPr>
          <w:sz w:val="22"/>
          <w:szCs w:val="22"/>
          <w:spacing w:val="-9"/>
        </w:rPr>
        <w:t>：</w:t>
      </w:r>
      <w:r>
        <w:rPr>
          <w:sz w:val="22"/>
          <w:szCs w:val="22"/>
        </w:rPr>
        <w:t xml:space="preserve">                              </w:t>
      </w:r>
      <w:r>
        <w:rPr>
          <w:sz w:val="22"/>
          <w:szCs w:val="22"/>
          <w:spacing w:val="-9"/>
        </w:rPr>
        <w:t>（</w:t>
      </w:r>
      <w:r>
        <w:rPr>
          <w:sz w:val="22"/>
          <w:szCs w:val="22"/>
          <w:spacing w:val="17"/>
        </w:rPr>
        <w:t xml:space="preserve">   </w:t>
      </w:r>
      <w:r>
        <w:rPr>
          <w:rFonts w:ascii="Calibri" w:hAnsi="Calibri" w:eastAsia="Calibri" w:cs="Calibri"/>
          <w:sz w:val="22"/>
          <w:szCs w:val="22"/>
          <w:spacing w:val="-3"/>
        </w:rPr>
        <w:t>D  </w:t>
      </w:r>
      <w:r>
        <w:rPr>
          <w:sz w:val="22"/>
          <w:szCs w:val="22"/>
          <w:spacing w:val="-3"/>
        </w:rPr>
        <w:t>）</w:t>
      </w:r>
    </w:p>
    <w:p>
      <w:pPr>
        <w:pStyle w:val="BodyText"/>
        <w:ind w:left="434"/>
        <w:spacing w:before="97"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．感性认识与理性认识的关系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．直观与反思的关系</w:t>
      </w:r>
    </w:p>
    <w:p>
      <w:pPr>
        <w:pStyle w:val="BodyText"/>
        <w:ind w:left="440"/>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．实践与反映的关系             </w:t>
      </w:r>
      <w:r>
        <w:rPr>
          <w:sz w:val="22"/>
          <w:szCs w:val="22"/>
          <w:spacing w:val="-3"/>
        </w:rPr>
        <w:t xml:space="preserve">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．认识的“源</w:t>
      </w:r>
      <w:r>
        <w:rPr>
          <w:sz w:val="22"/>
          <w:szCs w:val="22"/>
          <w:spacing w:val="-81"/>
        </w:rPr>
        <w:t xml:space="preserve"> </w:t>
      </w:r>
      <w:r>
        <w:rPr>
          <w:sz w:val="22"/>
          <w:szCs w:val="22"/>
          <w:spacing w:val="-3"/>
        </w:rPr>
        <w:t>”与“流”的关系</w:t>
      </w:r>
    </w:p>
    <w:p>
      <w:pPr>
        <w:pStyle w:val="BodyText"/>
        <w:ind w:left="9"/>
        <w:spacing w:before="96" w:line="221" w:lineRule="auto"/>
        <w:rPr>
          <w:sz w:val="22"/>
          <w:szCs w:val="22"/>
        </w:rPr>
      </w:pPr>
      <w:r>
        <w:rPr>
          <w:rFonts w:ascii="Calibri" w:hAnsi="Calibri" w:eastAsia="Calibri" w:cs="Calibri"/>
          <w:sz w:val="22"/>
          <w:szCs w:val="22"/>
          <w:spacing w:val="-5"/>
        </w:rPr>
        <w:t>10</w:t>
      </w:r>
      <w:r>
        <w:rPr>
          <w:rFonts w:ascii="Calibri" w:hAnsi="Calibri" w:eastAsia="Calibri" w:cs="Calibri"/>
          <w:sz w:val="22"/>
          <w:szCs w:val="22"/>
          <w:spacing w:val="-26"/>
        </w:rPr>
        <w:t xml:space="preserve"> </w:t>
      </w:r>
      <w:r>
        <w:rPr>
          <w:sz w:val="22"/>
          <w:szCs w:val="22"/>
          <w:spacing w:val="-5"/>
        </w:rPr>
        <w:t>、“从物到感觉和思想</w:t>
      </w:r>
      <w:r>
        <w:rPr>
          <w:sz w:val="22"/>
          <w:szCs w:val="22"/>
          <w:spacing w:val="-81"/>
        </w:rPr>
        <w:t xml:space="preserve"> </w:t>
      </w:r>
      <w:r>
        <w:rPr>
          <w:sz w:val="22"/>
          <w:szCs w:val="22"/>
          <w:spacing w:val="-5"/>
        </w:rPr>
        <w:t>”与“从思想和感觉到物”的对立，属于</w:t>
      </w:r>
      <w:r>
        <w:rPr>
          <w:sz w:val="22"/>
          <w:szCs w:val="22"/>
          <w:spacing w:val="-15"/>
        </w:rPr>
        <w:t>：</w:t>
      </w:r>
      <w:r>
        <w:rPr>
          <w:sz w:val="22"/>
          <w:szCs w:val="22"/>
          <w:spacing w:val="110"/>
        </w:rPr>
        <w:t xml:space="preserve"> </w:t>
      </w:r>
      <w:r>
        <w:rPr>
          <w:sz w:val="22"/>
          <w:szCs w:val="22"/>
          <w:spacing w:val="-15"/>
        </w:rPr>
        <w:t>（</w:t>
      </w:r>
      <w:r>
        <w:rPr>
          <w:sz w:val="22"/>
          <w:szCs w:val="22"/>
          <w:spacing w:val="24"/>
        </w:rPr>
        <w:t xml:space="preserve">  </w:t>
      </w:r>
      <w:r>
        <w:rPr>
          <w:rFonts w:ascii="Calibri" w:hAnsi="Calibri" w:eastAsia="Calibri" w:cs="Calibri"/>
          <w:sz w:val="22"/>
          <w:szCs w:val="22"/>
          <w:spacing w:val="-5"/>
        </w:rPr>
        <w:t>B    </w:t>
      </w:r>
      <w:r>
        <w:rPr>
          <w:sz w:val="22"/>
          <w:szCs w:val="22"/>
          <w:spacing w:val="-5"/>
        </w:rPr>
        <w:t>）</w:t>
      </w:r>
    </w:p>
    <w:p>
      <w:pPr>
        <w:pStyle w:val="BodyText"/>
        <w:ind w:left="434"/>
        <w:spacing w:before="97"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．辩证法和形而上学的对立</w:t>
      </w:r>
    </w:p>
    <w:p>
      <w:pPr>
        <w:pStyle w:val="BodyText"/>
        <w:ind w:left="440" w:right="4151" w:firstLine="8"/>
        <w:spacing w:before="99"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．唯物论和唯心论两条认识路线的对立</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．主观唯心主义和客观唯心主义的对立</w:t>
      </w:r>
    </w:p>
    <w:p>
      <w:pPr>
        <w:pStyle w:val="BodyText"/>
        <w:ind w:left="448"/>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．辩证唯物论与旧唯物论两条认识路线的对立</w:t>
      </w:r>
    </w:p>
    <w:p>
      <w:pPr>
        <w:pStyle w:val="BodyText"/>
        <w:ind w:left="9"/>
        <w:spacing w:before="98" w:line="219" w:lineRule="auto"/>
        <w:rPr>
          <w:sz w:val="22"/>
          <w:szCs w:val="22"/>
        </w:rPr>
      </w:pPr>
      <w:r>
        <w:rPr>
          <w:rFonts w:ascii="Calibri" w:hAnsi="Calibri" w:eastAsia="Calibri" w:cs="Calibri"/>
          <w:sz w:val="22"/>
          <w:szCs w:val="22"/>
          <w:spacing w:val="-2"/>
        </w:rPr>
        <w:t>11</w:t>
      </w:r>
      <w:r>
        <w:rPr>
          <w:rFonts w:ascii="Calibri" w:hAnsi="Calibri" w:eastAsia="Calibri" w:cs="Calibri"/>
          <w:sz w:val="22"/>
          <w:szCs w:val="22"/>
          <w:spacing w:val="-27"/>
        </w:rPr>
        <w:t xml:space="preserve"> </w:t>
      </w:r>
      <w:r>
        <w:rPr>
          <w:sz w:val="22"/>
          <w:szCs w:val="22"/>
          <w:spacing w:val="-2"/>
        </w:rPr>
        <w:t>、唯物主义认识论和唯心主义认识论的根本区</w:t>
      </w:r>
      <w:r>
        <w:rPr>
          <w:sz w:val="22"/>
          <w:szCs w:val="22"/>
          <w:spacing w:val="-3"/>
        </w:rPr>
        <w:t>别在于</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spacing w:val="-3"/>
        </w:rPr>
        <w:t>B</w:t>
      </w:r>
      <w:r>
        <w:rPr>
          <w:sz w:val="22"/>
          <w:szCs w:val="22"/>
          <w:spacing w:val="-3"/>
        </w:rPr>
        <w:t>）</w:t>
      </w:r>
    </w:p>
    <w:p>
      <w:pPr>
        <w:pStyle w:val="BodyText"/>
        <w:ind w:left="434"/>
        <w:spacing w:before="99"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．是否承认人有认识能力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．是否承认认识是主体对客体的反映</w:t>
      </w:r>
    </w:p>
    <w:p>
      <w:pPr>
        <w:pStyle w:val="BodyText"/>
        <w:ind w:left="440"/>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．是否承认世界是可以被认识的</w:t>
      </w:r>
    </w:p>
    <w:p>
      <w:pPr>
        <w:pStyle w:val="BodyText"/>
        <w:ind w:left="448"/>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．是否承认认识世界是为了改造世界</w:t>
      </w:r>
    </w:p>
    <w:p>
      <w:pPr>
        <w:pStyle w:val="BodyText"/>
        <w:ind w:left="9"/>
        <w:spacing w:before="97" w:line="221" w:lineRule="auto"/>
        <w:rPr>
          <w:sz w:val="22"/>
          <w:szCs w:val="22"/>
        </w:rPr>
      </w:pPr>
      <w:r>
        <w:rPr>
          <w:rFonts w:ascii="Calibri" w:hAnsi="Calibri" w:eastAsia="Calibri" w:cs="Calibri"/>
          <w:sz w:val="22"/>
          <w:szCs w:val="22"/>
          <w:spacing w:val="-1"/>
        </w:rPr>
        <w:t>12</w:t>
      </w:r>
      <w:r>
        <w:rPr>
          <w:rFonts w:ascii="Calibri" w:hAnsi="Calibri" w:eastAsia="Calibri" w:cs="Calibri"/>
          <w:sz w:val="22"/>
          <w:szCs w:val="22"/>
          <w:spacing w:val="-26"/>
        </w:rPr>
        <w:t xml:space="preserve"> </w:t>
      </w:r>
      <w:r>
        <w:rPr>
          <w:sz w:val="22"/>
          <w:szCs w:val="22"/>
          <w:spacing w:val="-1"/>
        </w:rPr>
        <w:t>、下列命题中属于唯物主义反映论观点的是</w:t>
      </w:r>
      <w:r>
        <w:rPr>
          <w:sz w:val="22"/>
          <w:szCs w:val="22"/>
          <w:spacing w:val="-16"/>
        </w:rPr>
        <w:t>：</w:t>
      </w:r>
      <w:r>
        <w:rPr>
          <w:sz w:val="22"/>
          <w:szCs w:val="22"/>
          <w:spacing w:val="6"/>
        </w:rPr>
        <w:t xml:space="preserve">                  </w:t>
      </w:r>
      <w:r>
        <w:rPr>
          <w:sz w:val="22"/>
          <w:szCs w:val="22"/>
          <w:spacing w:val="-16"/>
        </w:rPr>
        <w:t>（</w:t>
      </w:r>
      <w:r>
        <w:rPr>
          <w:sz w:val="22"/>
          <w:szCs w:val="22"/>
          <w:spacing w:val="20"/>
        </w:rPr>
        <w:t xml:space="preserve">  </w:t>
      </w:r>
      <w:r>
        <w:rPr>
          <w:rFonts w:ascii="Calibri" w:hAnsi="Calibri" w:eastAsia="Calibri" w:cs="Calibri"/>
          <w:sz w:val="22"/>
          <w:szCs w:val="22"/>
          <w:spacing w:val="-1"/>
        </w:rPr>
        <w:t>C  </w:t>
      </w:r>
      <w:r>
        <w:rPr>
          <w:rFonts w:ascii="Calibri" w:hAnsi="Calibri" w:eastAsia="Calibri" w:cs="Calibri"/>
          <w:sz w:val="22"/>
          <w:szCs w:val="22"/>
          <w:spacing w:val="-2"/>
        </w:rPr>
        <w:t xml:space="preserve">  </w:t>
      </w:r>
      <w:r>
        <w:rPr>
          <w:sz w:val="22"/>
          <w:szCs w:val="22"/>
          <w:spacing w:val="-2"/>
        </w:rPr>
        <w:t>）</w:t>
      </w:r>
    </w:p>
    <w:p>
      <w:pPr>
        <w:pStyle w:val="BodyText"/>
        <w:ind w:left="434"/>
        <w:spacing w:before="97" w:line="219"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7"/>
        </w:rPr>
        <w:t xml:space="preserve"> </w:t>
      </w:r>
      <w:r>
        <w:rPr>
          <w:sz w:val="22"/>
          <w:szCs w:val="22"/>
          <w:spacing w:val="-4"/>
        </w:rPr>
        <w:t>．</w:t>
      </w:r>
      <w:r>
        <w:rPr>
          <w:sz w:val="22"/>
          <w:szCs w:val="22"/>
          <w:spacing w:val="-65"/>
        </w:rPr>
        <w:t xml:space="preserve"> </w:t>
      </w:r>
      <w:r>
        <w:rPr>
          <w:sz w:val="22"/>
          <w:szCs w:val="22"/>
          <w:spacing w:val="-4"/>
        </w:rPr>
        <w:t>自然科学是人的主观智慧所构造出来的知识体系</w:t>
      </w:r>
    </w:p>
    <w:p>
      <w:pPr>
        <w:pStyle w:val="BodyText"/>
        <w:ind w:left="440" w:right="3601" w:firstLine="8"/>
        <w:spacing w:before="99" w:line="261" w:lineRule="auto"/>
        <w:rPr>
          <w:sz w:val="22"/>
          <w:szCs w:val="22"/>
        </w:rPr>
      </w:pPr>
      <w:r>
        <w:rPr>
          <w:rFonts w:ascii="Calibri" w:hAnsi="Calibri" w:eastAsia="Calibri" w:cs="Calibri"/>
          <w:sz w:val="22"/>
          <w:szCs w:val="22"/>
          <w:spacing w:val="1"/>
        </w:rPr>
        <w:t>B</w:t>
      </w:r>
      <w:r>
        <w:rPr>
          <w:rFonts w:ascii="Calibri" w:hAnsi="Calibri" w:eastAsia="Calibri" w:cs="Calibri"/>
          <w:sz w:val="22"/>
          <w:szCs w:val="22"/>
          <w:spacing w:val="-8"/>
        </w:rPr>
        <w:t xml:space="preserve"> </w:t>
      </w:r>
      <w:r>
        <w:rPr>
          <w:sz w:val="22"/>
          <w:szCs w:val="22"/>
          <w:spacing w:val="1"/>
        </w:rPr>
        <w:t>．认识是不朽的灵魂对“理念世界的回忆</w:t>
      </w:r>
      <w:r>
        <w:rPr>
          <w:sz w:val="22"/>
          <w:szCs w:val="22"/>
          <w:spacing w:val="-80"/>
        </w:rPr>
        <w:t xml:space="preserve"> </w:t>
      </w:r>
      <w:r>
        <w:rPr>
          <w:sz w:val="22"/>
          <w:szCs w:val="22"/>
          <w:spacing w:val="1"/>
        </w:rPr>
        <w:t>”</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．一切知识都是来自对客观世界的感觉</w:t>
      </w:r>
    </w:p>
    <w:p>
      <w:pPr>
        <w:pStyle w:val="BodyText"/>
        <w:ind w:left="448"/>
        <w:spacing w:before="98" w:line="222" w:lineRule="auto"/>
        <w:rPr>
          <w:sz w:val="22"/>
          <w:szCs w:val="22"/>
        </w:rPr>
      </w:pPr>
      <w:r>
        <w:rPr>
          <w:rFonts w:ascii="Calibri" w:hAnsi="Calibri" w:eastAsia="Calibri" w:cs="Calibri"/>
          <w:sz w:val="22"/>
          <w:szCs w:val="22"/>
          <w:spacing w:val="-5"/>
        </w:rPr>
        <w:t>D</w:t>
      </w:r>
      <w:r>
        <w:rPr>
          <w:rFonts w:ascii="Calibri" w:hAnsi="Calibri" w:eastAsia="Calibri" w:cs="Calibri"/>
          <w:sz w:val="22"/>
          <w:szCs w:val="22"/>
          <w:spacing w:val="-17"/>
        </w:rPr>
        <w:t xml:space="preserve"> </w:t>
      </w:r>
      <w:r>
        <w:rPr>
          <w:sz w:val="22"/>
          <w:szCs w:val="22"/>
          <w:spacing w:val="-5"/>
        </w:rPr>
        <w:t>．圣人是生而知之的</w:t>
      </w:r>
    </w:p>
    <w:p>
      <w:pPr>
        <w:pStyle w:val="BodyText"/>
        <w:ind w:left="9"/>
        <w:spacing w:before="95" w:line="221" w:lineRule="auto"/>
        <w:rPr>
          <w:sz w:val="22"/>
          <w:szCs w:val="22"/>
        </w:rPr>
      </w:pPr>
      <w:r>
        <w:rPr>
          <w:rFonts w:ascii="Calibri" w:hAnsi="Calibri" w:eastAsia="Calibri" w:cs="Calibri"/>
          <w:sz w:val="22"/>
          <w:szCs w:val="22"/>
          <w:spacing w:val="-2"/>
        </w:rPr>
        <w:t>13</w:t>
      </w:r>
      <w:r>
        <w:rPr>
          <w:rFonts w:ascii="Calibri" w:hAnsi="Calibri" w:eastAsia="Calibri" w:cs="Calibri"/>
          <w:sz w:val="22"/>
          <w:szCs w:val="22"/>
          <w:spacing w:val="-27"/>
        </w:rPr>
        <w:t xml:space="preserve"> </w:t>
      </w:r>
      <w:r>
        <w:rPr>
          <w:sz w:val="22"/>
          <w:szCs w:val="22"/>
          <w:spacing w:val="-2"/>
        </w:rPr>
        <w:t>、认识是主体对客体的反映，这是</w:t>
      </w:r>
      <w:r>
        <w:rPr>
          <w:sz w:val="22"/>
          <w:szCs w:val="22"/>
          <w:spacing w:val="-8"/>
        </w:rPr>
        <w:t>：</w:t>
      </w:r>
      <w:r>
        <w:rPr>
          <w:sz w:val="22"/>
          <w:szCs w:val="22"/>
          <w:spacing w:val="4"/>
        </w:rPr>
        <w:t xml:space="preserve">                          </w:t>
      </w:r>
      <w:r>
        <w:rPr>
          <w:sz w:val="22"/>
          <w:szCs w:val="22"/>
          <w:spacing w:val="-8"/>
        </w:rPr>
        <w:t>（</w:t>
      </w:r>
      <w:r>
        <w:rPr>
          <w:sz w:val="22"/>
          <w:szCs w:val="22"/>
          <w:spacing w:val="23"/>
        </w:rPr>
        <w:t xml:space="preserve">  </w:t>
      </w:r>
      <w:r>
        <w:rPr>
          <w:rFonts w:ascii="Calibri" w:hAnsi="Calibri" w:eastAsia="Calibri" w:cs="Calibri"/>
          <w:sz w:val="22"/>
          <w:szCs w:val="22"/>
          <w:spacing w:val="-2"/>
        </w:rPr>
        <w:t>C    </w:t>
      </w:r>
      <w:r>
        <w:rPr>
          <w:sz w:val="22"/>
          <w:szCs w:val="22"/>
          <w:spacing w:val="-2"/>
        </w:rPr>
        <w:t>）</w:t>
      </w:r>
    </w:p>
    <w:p>
      <w:pPr>
        <w:pStyle w:val="BodyText"/>
        <w:ind w:left="434"/>
        <w:spacing w:before="97"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．只有辩证唯物主义才承认的观点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．唯心主义的错误观点</w:t>
      </w:r>
    </w:p>
    <w:p>
      <w:pPr>
        <w:pStyle w:val="BodyText"/>
        <w:ind w:left="440"/>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．一切唯物主义都承认的观点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w:t>
      </w:r>
      <w:r>
        <w:rPr>
          <w:sz w:val="22"/>
          <w:szCs w:val="22"/>
          <w:spacing w:val="-3"/>
        </w:rPr>
        <w:t>形而上学的观点</w:t>
      </w:r>
    </w:p>
    <w:p>
      <w:pPr>
        <w:pStyle w:val="BodyText"/>
        <w:ind w:left="9"/>
        <w:spacing w:before="98" w:line="219" w:lineRule="auto"/>
        <w:rPr>
          <w:sz w:val="22"/>
          <w:szCs w:val="22"/>
        </w:rPr>
      </w:pPr>
      <w:r>
        <w:rPr>
          <w:rFonts w:ascii="Calibri" w:hAnsi="Calibri" w:eastAsia="Calibri" w:cs="Calibri"/>
          <w:sz w:val="22"/>
          <w:szCs w:val="22"/>
          <w:spacing w:val="-6"/>
        </w:rPr>
        <w:t>14</w:t>
      </w:r>
      <w:r>
        <w:rPr>
          <w:rFonts w:ascii="Calibri" w:hAnsi="Calibri" w:eastAsia="Calibri" w:cs="Calibri"/>
          <w:sz w:val="22"/>
          <w:szCs w:val="22"/>
          <w:spacing w:val="-27"/>
        </w:rPr>
        <w:t xml:space="preserve"> </w:t>
      </w:r>
      <w:r>
        <w:rPr>
          <w:sz w:val="22"/>
          <w:szCs w:val="22"/>
          <w:spacing w:val="-6"/>
        </w:rPr>
        <w:t>、认识的本质是</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24"/>
        </w:rPr>
        <w:t xml:space="preserve">  </w:t>
      </w:r>
      <w:r>
        <w:rPr>
          <w:rFonts w:ascii="Calibri" w:hAnsi="Calibri" w:eastAsia="Calibri" w:cs="Calibri"/>
          <w:sz w:val="22"/>
          <w:szCs w:val="22"/>
          <w:spacing w:val="-6"/>
        </w:rPr>
        <w:t>B</w:t>
      </w:r>
      <w:r>
        <w:rPr>
          <w:rFonts w:ascii="Calibri" w:hAnsi="Calibri" w:eastAsia="Calibri" w:cs="Calibri"/>
          <w:sz w:val="22"/>
          <w:szCs w:val="22"/>
          <w:spacing w:val="5"/>
        </w:rPr>
        <w:t xml:space="preserve">    </w:t>
      </w:r>
      <w:r>
        <w:rPr>
          <w:sz w:val="22"/>
          <w:szCs w:val="22"/>
          <w:spacing w:val="-6"/>
        </w:rPr>
        <w:t>）</w:t>
      </w:r>
    </w:p>
    <w:p>
      <w:pPr>
        <w:pStyle w:val="BodyText"/>
        <w:ind w:left="434"/>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．主体对各种认识要素的建构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．主体对客体的能动反映</w:t>
      </w:r>
    </w:p>
    <w:p>
      <w:pPr>
        <w:pStyle w:val="BodyText"/>
        <w:ind w:left="440"/>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．主体对客体本质的内省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．主体对客体信息的选择</w:t>
      </w:r>
    </w:p>
    <w:p>
      <w:pPr>
        <w:pStyle w:val="BodyText"/>
        <w:ind w:left="9"/>
        <w:spacing w:before="99" w:line="219" w:lineRule="auto"/>
        <w:rPr>
          <w:sz w:val="22"/>
          <w:szCs w:val="22"/>
        </w:rPr>
      </w:pPr>
      <w:r>
        <w:rPr>
          <w:rFonts w:ascii="Calibri" w:hAnsi="Calibri" w:eastAsia="Calibri" w:cs="Calibri"/>
          <w:sz w:val="22"/>
          <w:szCs w:val="22"/>
          <w:spacing w:val="-3"/>
        </w:rPr>
        <w:t>15</w:t>
      </w:r>
      <w:r>
        <w:rPr>
          <w:rFonts w:ascii="Calibri" w:hAnsi="Calibri" w:eastAsia="Calibri" w:cs="Calibri"/>
          <w:sz w:val="22"/>
          <w:szCs w:val="22"/>
          <w:spacing w:val="-26"/>
        </w:rPr>
        <w:t xml:space="preserve"> </w:t>
      </w:r>
      <w:r>
        <w:rPr>
          <w:sz w:val="22"/>
          <w:szCs w:val="22"/>
          <w:spacing w:val="-3"/>
        </w:rPr>
        <w:t>、反映的能动性的基本标志是</w:t>
      </w:r>
      <w:r>
        <w:rPr>
          <w:sz w:val="22"/>
          <w:szCs w:val="22"/>
          <w:spacing w:val="-8"/>
        </w:rPr>
        <w:t>：</w:t>
      </w:r>
      <w:r>
        <w:rPr>
          <w:sz w:val="22"/>
          <w:szCs w:val="22"/>
          <w:spacing w:val="3"/>
        </w:rPr>
        <w:t xml:space="preserve">                              </w:t>
      </w:r>
      <w:r>
        <w:rPr>
          <w:sz w:val="22"/>
          <w:szCs w:val="22"/>
          <w:spacing w:val="-8"/>
        </w:rPr>
        <w:t>（</w:t>
      </w:r>
      <w:r>
        <w:rPr>
          <w:sz w:val="22"/>
          <w:szCs w:val="22"/>
          <w:spacing w:val="20"/>
        </w:rPr>
        <w:t xml:space="preserve">   </w:t>
      </w:r>
      <w:r>
        <w:rPr>
          <w:rFonts w:ascii="Calibri" w:hAnsi="Calibri" w:eastAsia="Calibri" w:cs="Calibri"/>
          <w:sz w:val="22"/>
          <w:szCs w:val="22"/>
          <w:spacing w:val="-3"/>
        </w:rPr>
        <w:t>C  </w:t>
      </w:r>
      <w:r>
        <w:rPr>
          <w:sz w:val="22"/>
          <w:szCs w:val="22"/>
          <w:spacing w:val="-3"/>
        </w:rPr>
        <w:t>）</w:t>
      </w:r>
    </w:p>
    <w:p>
      <w:pPr>
        <w:pStyle w:val="BodyText"/>
        <w:ind w:left="434"/>
        <w:spacing w:before="98" w:line="222" w:lineRule="auto"/>
        <w:rPr>
          <w:sz w:val="22"/>
          <w:szCs w:val="22"/>
        </w:rPr>
      </w:pPr>
      <w:r>
        <w:rPr>
          <w:rFonts w:ascii="Calibri" w:hAnsi="Calibri" w:eastAsia="Calibri" w:cs="Calibri"/>
          <w:sz w:val="22"/>
          <w:szCs w:val="22"/>
          <w:spacing w:val="-13"/>
        </w:rPr>
        <w:t>A</w:t>
      </w:r>
      <w:r>
        <w:rPr>
          <w:rFonts w:ascii="Calibri" w:hAnsi="Calibri" w:eastAsia="Calibri" w:cs="Calibri"/>
          <w:sz w:val="22"/>
          <w:szCs w:val="22"/>
          <w:spacing w:val="-21"/>
        </w:rPr>
        <w:t xml:space="preserve"> </w:t>
      </w:r>
      <w:r>
        <w:rPr>
          <w:sz w:val="22"/>
          <w:szCs w:val="22"/>
          <w:spacing w:val="-13"/>
        </w:rPr>
        <w:t>．</w:t>
      </w:r>
      <w:r>
        <w:rPr>
          <w:sz w:val="22"/>
          <w:szCs w:val="22"/>
          <w:spacing w:val="-59"/>
        </w:rPr>
        <w:t xml:space="preserve"> </w:t>
      </w:r>
      <w:r>
        <w:rPr>
          <w:sz w:val="22"/>
          <w:szCs w:val="22"/>
          <w:spacing w:val="-13"/>
        </w:rPr>
        <w:t>目的性</w:t>
      </w:r>
      <w:r>
        <w:rPr>
          <w:sz w:val="22"/>
          <w:szCs w:val="22"/>
        </w:rPr>
        <w:t xml:space="preserve">                          </w:t>
      </w:r>
      <w:r>
        <w:rPr>
          <w:rFonts w:ascii="Calibri" w:hAnsi="Calibri" w:eastAsia="Calibri" w:cs="Calibri"/>
          <w:sz w:val="22"/>
          <w:szCs w:val="22"/>
          <w:spacing w:val="-13"/>
        </w:rPr>
        <w:t>B</w:t>
      </w:r>
      <w:r>
        <w:rPr>
          <w:rFonts w:ascii="Calibri" w:hAnsi="Calibri" w:eastAsia="Calibri" w:cs="Calibri"/>
          <w:sz w:val="22"/>
          <w:szCs w:val="22"/>
          <w:spacing w:val="-4"/>
        </w:rPr>
        <w:t xml:space="preserve"> </w:t>
      </w:r>
      <w:r>
        <w:rPr>
          <w:sz w:val="22"/>
          <w:szCs w:val="22"/>
          <w:spacing w:val="-13"/>
        </w:rPr>
        <w:t>．计划性</w:t>
      </w:r>
    </w:p>
    <w:p>
      <w:pPr>
        <w:pStyle w:val="BodyText"/>
        <w:ind w:left="440"/>
        <w:spacing w:before="97"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．创造性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．摹写性</w:t>
      </w:r>
    </w:p>
    <w:p>
      <w:pPr>
        <w:pStyle w:val="BodyText"/>
        <w:ind w:left="9"/>
        <w:spacing w:before="99" w:line="219" w:lineRule="auto"/>
        <w:rPr>
          <w:sz w:val="22"/>
          <w:szCs w:val="22"/>
        </w:rPr>
      </w:pPr>
      <w:r>
        <w:rPr>
          <w:rFonts w:ascii="Calibri" w:hAnsi="Calibri" w:eastAsia="Calibri" w:cs="Calibri"/>
          <w:sz w:val="22"/>
          <w:szCs w:val="22"/>
          <w:spacing w:val="-2"/>
        </w:rPr>
        <w:t>16</w:t>
      </w:r>
      <w:r>
        <w:rPr>
          <w:rFonts w:ascii="Calibri" w:hAnsi="Calibri" w:eastAsia="Calibri" w:cs="Calibri"/>
          <w:sz w:val="22"/>
          <w:szCs w:val="22"/>
          <w:spacing w:val="-26"/>
        </w:rPr>
        <w:t xml:space="preserve"> </w:t>
      </w:r>
      <w:r>
        <w:rPr>
          <w:sz w:val="22"/>
          <w:szCs w:val="22"/>
          <w:spacing w:val="-2"/>
        </w:rPr>
        <w:t>、感性认识和理性认识的根本区别在于</w:t>
      </w:r>
      <w:r>
        <w:rPr>
          <w:sz w:val="22"/>
          <w:szCs w:val="22"/>
          <w:spacing w:val="-11"/>
        </w:rPr>
        <w:t>：</w:t>
      </w:r>
      <w:r>
        <w:rPr>
          <w:sz w:val="22"/>
          <w:szCs w:val="22"/>
        </w:rPr>
        <w:t xml:space="preserve">                       </w:t>
      </w:r>
      <w:r>
        <w:rPr>
          <w:sz w:val="22"/>
          <w:szCs w:val="22"/>
          <w:spacing w:val="-11"/>
        </w:rPr>
        <w:t>（</w:t>
      </w:r>
      <w:r>
        <w:rPr>
          <w:sz w:val="22"/>
          <w:szCs w:val="22"/>
          <w:spacing w:val="24"/>
        </w:rPr>
        <w:t xml:space="preserve">  </w:t>
      </w:r>
      <w:r>
        <w:rPr>
          <w:rFonts w:ascii="Calibri" w:hAnsi="Calibri" w:eastAsia="Calibri" w:cs="Calibri"/>
          <w:sz w:val="22"/>
          <w:szCs w:val="22"/>
          <w:spacing w:val="-2"/>
        </w:rPr>
        <w:t>B    </w:t>
      </w:r>
      <w:r>
        <w:rPr>
          <w:sz w:val="22"/>
          <w:szCs w:val="22"/>
          <w:spacing w:val="-2"/>
        </w:rPr>
        <w:t>）</w:t>
      </w:r>
    </w:p>
    <w:p>
      <w:pPr>
        <w:pStyle w:val="BodyText"/>
        <w:ind w:left="434"/>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．感性认识是包含错误的认识，理性认识是正确的认识</w:t>
      </w:r>
    </w:p>
    <w:p>
      <w:pPr>
        <w:pStyle w:val="BodyText"/>
        <w:ind w:left="448"/>
        <w:spacing w:before="99"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8"/>
        </w:rPr>
        <w:t xml:space="preserve"> </w:t>
      </w:r>
      <w:r>
        <w:rPr>
          <w:sz w:val="22"/>
          <w:szCs w:val="22"/>
          <w:spacing w:val="-2"/>
        </w:rPr>
        <w:t>．感性认识反映事物的现象，理性认识反映事物的本质</w:t>
      </w:r>
    </w:p>
    <w:p>
      <w:pPr>
        <w:spacing w:line="219" w:lineRule="auto"/>
        <w:sectPr>
          <w:footerReference w:type="default" r:id="rId12"/>
          <w:pgSz w:w="11920" w:h="16840"/>
          <w:pgMar w:top="710" w:right="1788" w:bottom="1104" w:left="1688" w:header="0" w:footer="938" w:gutter="0"/>
        </w:sectPr>
        <w:rPr>
          <w:sz w:val="22"/>
          <w:szCs w:val="22"/>
        </w:rPr>
      </w:pPr>
    </w:p>
    <w:p>
      <w:pPr>
        <w:pStyle w:val="BodyText"/>
        <w:ind w:left="221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4"/>
        <w:spacing w:before="7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．感性认识来源于社会实践，理性认识来源于抽象思维</w:t>
      </w:r>
    </w:p>
    <w:p>
      <w:pPr>
        <w:pStyle w:val="BodyText"/>
        <w:ind w:left="453"/>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7"/>
        </w:rPr>
        <w:t xml:space="preserve"> </w:t>
      </w:r>
      <w:r>
        <w:rPr>
          <w:sz w:val="22"/>
          <w:szCs w:val="22"/>
          <w:spacing w:val="-2"/>
        </w:rPr>
        <w:t>．感性认识产生于日常生活，理性认识产生于科学实验</w:t>
      </w:r>
    </w:p>
    <w:p>
      <w:pPr>
        <w:pStyle w:val="BodyText"/>
        <w:ind w:left="14"/>
        <w:spacing w:before="99" w:line="219" w:lineRule="auto"/>
        <w:rPr>
          <w:sz w:val="22"/>
          <w:szCs w:val="22"/>
        </w:rPr>
      </w:pPr>
      <w:r>
        <w:rPr>
          <w:rFonts w:ascii="Calibri" w:hAnsi="Calibri" w:eastAsia="Calibri" w:cs="Calibri"/>
          <w:sz w:val="22"/>
          <w:szCs w:val="22"/>
          <w:spacing w:val="-2"/>
        </w:rPr>
        <w:t>17</w:t>
      </w:r>
      <w:r>
        <w:rPr>
          <w:rFonts w:ascii="Calibri" w:hAnsi="Calibri" w:eastAsia="Calibri" w:cs="Calibri"/>
          <w:sz w:val="22"/>
          <w:szCs w:val="22"/>
          <w:spacing w:val="-26"/>
        </w:rPr>
        <w:t xml:space="preserve"> </w:t>
      </w:r>
      <w:r>
        <w:rPr>
          <w:sz w:val="22"/>
          <w:szCs w:val="22"/>
          <w:spacing w:val="-2"/>
        </w:rPr>
        <w:t>、坚持理性认识依赖于感性认识，就是坚持了认识论的</w:t>
      </w:r>
      <w:r>
        <w:rPr>
          <w:sz w:val="22"/>
          <w:szCs w:val="22"/>
          <w:spacing w:val="-11"/>
        </w:rPr>
        <w:t>：</w:t>
      </w:r>
      <w:r>
        <w:rPr>
          <w:sz w:val="22"/>
          <w:szCs w:val="22"/>
        </w:rPr>
        <w:t xml:space="preserve">         </w:t>
      </w:r>
      <w:r>
        <w:rPr>
          <w:sz w:val="22"/>
          <w:szCs w:val="22"/>
          <w:spacing w:val="-11"/>
        </w:rPr>
        <w:t>（</w:t>
      </w:r>
      <w:r>
        <w:rPr>
          <w:sz w:val="22"/>
          <w:szCs w:val="22"/>
          <w:spacing w:val="16"/>
        </w:rPr>
        <w:t xml:space="preserve">   </w:t>
      </w:r>
      <w:r>
        <w:rPr>
          <w:rFonts w:ascii="Calibri" w:hAnsi="Calibri" w:eastAsia="Calibri" w:cs="Calibri"/>
          <w:sz w:val="22"/>
          <w:szCs w:val="22"/>
          <w:spacing w:val="-2"/>
        </w:rPr>
        <w:t>B  </w:t>
      </w:r>
      <w:r>
        <w:rPr>
          <w:sz w:val="22"/>
          <w:szCs w:val="22"/>
          <w:spacing w:val="-2"/>
        </w:rPr>
        <w:t>）</w:t>
      </w:r>
    </w:p>
    <w:p>
      <w:pPr>
        <w:pStyle w:val="BodyText"/>
        <w:ind w:left="438"/>
        <w:spacing w:before="98" w:line="222"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7"/>
        </w:rPr>
        <w:t xml:space="preserve"> </w:t>
      </w:r>
      <w:r>
        <w:rPr>
          <w:sz w:val="22"/>
          <w:szCs w:val="22"/>
          <w:spacing w:val="-5"/>
        </w:rPr>
        <w:t>．可知论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．唯物论</w:t>
      </w:r>
    </w:p>
    <w:p>
      <w:pPr>
        <w:pStyle w:val="BodyText"/>
        <w:ind w:left="444"/>
        <w:spacing w:before="96"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．辩证法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．唯心论</w:t>
      </w:r>
    </w:p>
    <w:p>
      <w:pPr>
        <w:pStyle w:val="BodyText"/>
        <w:ind w:left="14"/>
        <w:spacing w:before="97" w:line="220" w:lineRule="auto"/>
        <w:rPr>
          <w:sz w:val="22"/>
          <w:szCs w:val="22"/>
        </w:rPr>
      </w:pPr>
      <w:r>
        <w:rPr>
          <w:rFonts w:ascii="Calibri" w:hAnsi="Calibri" w:eastAsia="Calibri" w:cs="Calibri"/>
          <w:sz w:val="22"/>
          <w:szCs w:val="22"/>
          <w:spacing w:val="-2"/>
        </w:rPr>
        <w:t>18</w:t>
      </w:r>
      <w:r>
        <w:rPr>
          <w:rFonts w:ascii="Calibri" w:hAnsi="Calibri" w:eastAsia="Calibri" w:cs="Calibri"/>
          <w:sz w:val="22"/>
          <w:szCs w:val="22"/>
          <w:spacing w:val="-28"/>
        </w:rPr>
        <w:t xml:space="preserve"> </w:t>
      </w:r>
      <w:r>
        <w:rPr>
          <w:sz w:val="22"/>
          <w:szCs w:val="22"/>
          <w:spacing w:val="-2"/>
        </w:rPr>
        <w:t>、坚持感性认识有待于上升到理性认识，这体现了</w:t>
      </w:r>
      <w:r>
        <w:rPr>
          <w:sz w:val="22"/>
          <w:szCs w:val="22"/>
          <w:spacing w:val="-12"/>
        </w:rPr>
        <w:t>：</w:t>
      </w:r>
      <w:r>
        <w:rPr>
          <w:sz w:val="22"/>
          <w:szCs w:val="22"/>
          <w:spacing w:val="9"/>
        </w:rPr>
        <w:t xml:space="preserve">            </w:t>
      </w:r>
      <w:r>
        <w:rPr>
          <w:sz w:val="22"/>
          <w:szCs w:val="22"/>
          <w:spacing w:val="-12"/>
        </w:rPr>
        <w:t>（</w:t>
      </w:r>
      <w:r>
        <w:rPr>
          <w:sz w:val="22"/>
          <w:szCs w:val="22"/>
          <w:spacing w:val="17"/>
        </w:rPr>
        <w:t xml:space="preserve">   </w:t>
      </w:r>
      <w:r>
        <w:rPr>
          <w:rFonts w:ascii="Calibri" w:hAnsi="Calibri" w:eastAsia="Calibri" w:cs="Calibri"/>
          <w:sz w:val="22"/>
          <w:szCs w:val="22"/>
          <w:spacing w:val="-2"/>
        </w:rPr>
        <w:t>B  </w:t>
      </w:r>
      <w:r>
        <w:rPr>
          <w:sz w:val="22"/>
          <w:szCs w:val="22"/>
          <w:spacing w:val="-2"/>
        </w:rPr>
        <w:t>）</w:t>
      </w:r>
    </w:p>
    <w:p>
      <w:pPr>
        <w:pStyle w:val="BodyText"/>
        <w:ind w:left="438"/>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．认识论中的唯物论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．认识论中的辩证法</w:t>
      </w:r>
    </w:p>
    <w:p>
      <w:pPr>
        <w:pStyle w:val="BodyText"/>
        <w:ind w:left="444"/>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．认识论中的唯理论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．认识论中的经验论</w:t>
      </w:r>
    </w:p>
    <w:p>
      <w:pPr>
        <w:pStyle w:val="BodyText"/>
        <w:ind w:left="4" w:firstLine="9"/>
        <w:spacing w:before="98" w:line="261" w:lineRule="auto"/>
        <w:rPr>
          <w:sz w:val="22"/>
          <w:szCs w:val="22"/>
        </w:rPr>
      </w:pPr>
      <w:r>
        <w:rPr>
          <w:rFonts w:ascii="Calibri" w:hAnsi="Calibri" w:eastAsia="Calibri" w:cs="Calibri"/>
          <w:sz w:val="22"/>
          <w:szCs w:val="22"/>
          <w:spacing w:val="-2"/>
        </w:rPr>
        <w:t>19</w:t>
      </w:r>
      <w:r>
        <w:rPr>
          <w:sz w:val="22"/>
          <w:szCs w:val="22"/>
          <w:spacing w:val="-2"/>
        </w:rPr>
        <w:t>、对同一句格言，年轻人所理解的意义，</w:t>
      </w:r>
      <w:r>
        <w:rPr>
          <w:sz w:val="22"/>
          <w:szCs w:val="22"/>
          <w:spacing w:val="-3"/>
        </w:rPr>
        <w:t>总没有饱经风霜的老年人所理解得广泛和深刻。</w:t>
      </w:r>
      <w:r>
        <w:rPr>
          <w:sz w:val="22"/>
          <w:szCs w:val="22"/>
        </w:rPr>
        <w:t xml:space="preserve"> </w:t>
      </w:r>
      <w:r>
        <w:rPr>
          <w:sz w:val="22"/>
          <w:szCs w:val="22"/>
          <w:spacing w:val="-1"/>
        </w:rPr>
        <w:t>这一哲学观点在认识论上说明了</w:t>
      </w:r>
      <w:r>
        <w:rPr>
          <w:sz w:val="22"/>
          <w:szCs w:val="22"/>
          <w:spacing w:val="-9"/>
        </w:rPr>
        <w:t>：</w:t>
      </w:r>
      <w:r>
        <w:rPr>
          <w:sz w:val="22"/>
          <w:szCs w:val="22"/>
        </w:rPr>
        <w:t xml:space="preserve">                       </w:t>
      </w:r>
      <w:r>
        <w:rPr>
          <w:sz w:val="22"/>
          <w:szCs w:val="22"/>
          <w:spacing w:val="-9"/>
        </w:rPr>
        <w:t>（</w:t>
      </w:r>
      <w:r>
        <w:rPr>
          <w:sz w:val="22"/>
          <w:szCs w:val="22"/>
          <w:spacing w:val="11"/>
        </w:rPr>
        <w:t xml:space="preserve">   </w:t>
      </w:r>
      <w:r>
        <w:rPr>
          <w:rFonts w:ascii="Calibri" w:hAnsi="Calibri" w:eastAsia="Calibri" w:cs="Calibri"/>
          <w:sz w:val="22"/>
          <w:szCs w:val="22"/>
          <w:spacing w:val="-1"/>
        </w:rPr>
        <w:t>A  </w:t>
      </w:r>
      <w:r>
        <w:rPr>
          <w:sz w:val="22"/>
          <w:szCs w:val="22"/>
          <w:spacing w:val="-1"/>
        </w:rPr>
        <w:t>）</w:t>
      </w:r>
    </w:p>
    <w:p>
      <w:pPr>
        <w:pStyle w:val="BodyText"/>
        <w:ind w:left="438"/>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．理性认识包含感性认识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．理性认识对实践有指导作用</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．老年人的认识在一切方面都超过青年人的认识</w:t>
      </w:r>
    </w:p>
    <w:p>
      <w:pPr>
        <w:pStyle w:val="BodyText"/>
        <w:ind w:left="453"/>
        <w:spacing w:before="98" w:line="221"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．感性认识积累到一定程度就一定能上升为理性认识</w:t>
      </w:r>
    </w:p>
    <w:p>
      <w:pPr>
        <w:pStyle w:val="BodyText"/>
        <w:ind w:left="9" w:right="131" w:hanging="2"/>
        <w:spacing w:before="96" w:line="295" w:lineRule="auto"/>
        <w:rPr>
          <w:sz w:val="22"/>
          <w:szCs w:val="22"/>
        </w:rPr>
      </w:pPr>
      <w:r>
        <w:rPr>
          <w:rFonts w:ascii="Calibri" w:hAnsi="Calibri" w:eastAsia="Calibri" w:cs="Calibri"/>
          <w:sz w:val="22"/>
          <w:szCs w:val="22"/>
          <w:spacing w:val="-1"/>
        </w:rPr>
        <w:t>20</w:t>
      </w:r>
      <w:r>
        <w:rPr>
          <w:rFonts w:ascii="Calibri" w:hAnsi="Calibri" w:eastAsia="Calibri" w:cs="Calibri"/>
          <w:sz w:val="22"/>
          <w:szCs w:val="22"/>
          <w:spacing w:val="-18"/>
        </w:rPr>
        <w:t xml:space="preserve"> </w:t>
      </w:r>
      <w:r>
        <w:rPr>
          <w:sz w:val="22"/>
          <w:szCs w:val="22"/>
          <w:spacing w:val="-1"/>
        </w:rPr>
        <w:t>、过分强调理性认识的可靠性和作用，否认感性认识的重要性的观点，在哲学上属于：</w:t>
      </w:r>
      <w:r>
        <w:rPr>
          <w:sz w:val="22"/>
          <w:szCs w:val="22"/>
        </w:rPr>
        <w:t xml:space="preserve"> </w:t>
      </w:r>
      <w:r>
        <w:rPr>
          <w:sz w:val="22"/>
          <w:szCs w:val="22"/>
          <w:spacing w:val="-9"/>
        </w:rPr>
        <w:t>（</w:t>
      </w:r>
      <w:r>
        <w:rPr>
          <w:sz w:val="22"/>
          <w:szCs w:val="22"/>
          <w:spacing w:val="5"/>
        </w:rPr>
        <w:t xml:space="preserve">  </w:t>
      </w:r>
      <w:r>
        <w:rPr>
          <w:rFonts w:ascii="Calibri" w:hAnsi="Calibri" w:eastAsia="Calibri" w:cs="Calibri"/>
          <w:sz w:val="22"/>
          <w:szCs w:val="22"/>
          <w:spacing w:val="-9"/>
        </w:rPr>
        <w:t>C</w:t>
      </w:r>
      <w:r>
        <w:rPr>
          <w:rFonts w:ascii="Calibri" w:hAnsi="Calibri" w:eastAsia="Calibri" w:cs="Calibri"/>
          <w:sz w:val="22"/>
          <w:szCs w:val="22"/>
          <w:spacing w:val="5"/>
        </w:rPr>
        <w:t xml:space="preserve">    </w:t>
      </w:r>
      <w:r>
        <w:rPr>
          <w:sz w:val="22"/>
          <w:szCs w:val="22"/>
          <w:spacing w:val="-9"/>
        </w:rPr>
        <w:t>）</w:t>
      </w:r>
    </w:p>
    <w:p>
      <w:pPr>
        <w:pStyle w:val="BodyText"/>
        <w:ind w:left="438"/>
        <w:spacing w:before="18" w:line="222"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．可知论               </w:t>
      </w:r>
      <w:r>
        <w:rPr>
          <w:sz w:val="22"/>
          <w:szCs w:val="22"/>
          <w:spacing w:val="-5"/>
        </w:rPr>
        <w:t xml:space="preserve">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．不可知论</w:t>
      </w:r>
    </w:p>
    <w:p>
      <w:pPr>
        <w:pStyle w:val="BodyText"/>
        <w:ind w:left="444"/>
        <w:spacing w:before="95" w:line="224"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．唯理论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．经验论</w:t>
      </w:r>
    </w:p>
    <w:p>
      <w:pPr>
        <w:pStyle w:val="BodyText"/>
        <w:ind w:left="9" w:right="131" w:hanging="2"/>
        <w:spacing w:before="94" w:line="267" w:lineRule="auto"/>
        <w:rPr>
          <w:sz w:val="22"/>
          <w:szCs w:val="22"/>
        </w:rPr>
      </w:pPr>
      <w:r>
        <w:rPr>
          <w:rFonts w:ascii="Calibri" w:hAnsi="Calibri" w:eastAsia="Calibri" w:cs="Calibri"/>
          <w:sz w:val="22"/>
          <w:szCs w:val="22"/>
          <w:spacing w:val="-1"/>
        </w:rPr>
        <w:t>21</w:t>
      </w:r>
      <w:r>
        <w:rPr>
          <w:rFonts w:ascii="Calibri" w:hAnsi="Calibri" w:eastAsia="Calibri" w:cs="Calibri"/>
          <w:sz w:val="22"/>
          <w:szCs w:val="22"/>
          <w:spacing w:val="-18"/>
        </w:rPr>
        <w:t xml:space="preserve"> </w:t>
      </w:r>
      <w:r>
        <w:rPr>
          <w:sz w:val="22"/>
          <w:szCs w:val="22"/>
          <w:spacing w:val="-1"/>
        </w:rPr>
        <w:t>、过分强调感性认识的可靠性和作用，否认理性认识的重要性的观点，在哲学上属于：</w:t>
      </w:r>
      <w:r>
        <w:rPr>
          <w:sz w:val="22"/>
          <w:szCs w:val="22"/>
        </w:rPr>
        <w:t xml:space="preserve"> </w:t>
      </w:r>
      <w:r>
        <w:rPr>
          <w:sz w:val="22"/>
          <w:szCs w:val="22"/>
          <w:spacing w:val="-11"/>
        </w:rPr>
        <w:t>（</w:t>
      </w:r>
      <w:r>
        <w:rPr>
          <w:sz w:val="22"/>
          <w:szCs w:val="22"/>
          <w:spacing w:val="5"/>
        </w:rPr>
        <w:t xml:space="preserve">   </w:t>
      </w:r>
      <w:r>
        <w:rPr>
          <w:rFonts w:ascii="Calibri" w:hAnsi="Calibri" w:eastAsia="Calibri" w:cs="Calibri"/>
          <w:sz w:val="22"/>
          <w:szCs w:val="22"/>
          <w:spacing w:val="-11"/>
        </w:rPr>
        <w:t>B</w:t>
      </w:r>
      <w:r>
        <w:rPr>
          <w:rFonts w:ascii="Calibri" w:hAnsi="Calibri" w:eastAsia="Calibri" w:cs="Calibri"/>
          <w:sz w:val="22"/>
          <w:szCs w:val="22"/>
          <w:spacing w:val="6"/>
        </w:rPr>
        <w:t xml:space="preserve">  </w:t>
      </w:r>
      <w:r>
        <w:rPr>
          <w:sz w:val="22"/>
          <w:szCs w:val="22"/>
          <w:spacing w:val="-11"/>
        </w:rPr>
        <w:t>）</w:t>
      </w:r>
    </w:p>
    <w:p>
      <w:pPr>
        <w:pStyle w:val="BodyText"/>
        <w:ind w:left="438"/>
        <w:spacing w:before="83" w:line="224"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7"/>
        </w:rPr>
        <w:t xml:space="preserve"> </w:t>
      </w:r>
      <w:r>
        <w:rPr>
          <w:sz w:val="22"/>
          <w:szCs w:val="22"/>
          <w:spacing w:val="-5"/>
        </w:rPr>
        <w:t>．唯理论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．经验论</w:t>
      </w:r>
    </w:p>
    <w:p>
      <w:pPr>
        <w:pStyle w:val="BodyText"/>
        <w:ind w:left="444"/>
        <w:spacing w:before="93" w:line="221"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．唯物主义</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．唯心主义</w:t>
      </w:r>
    </w:p>
    <w:p>
      <w:pPr>
        <w:pStyle w:val="BodyText"/>
        <w:ind w:left="41" w:right="21" w:hanging="42"/>
        <w:spacing w:before="95" w:line="263" w:lineRule="auto"/>
        <w:rPr>
          <w:sz w:val="22"/>
          <w:szCs w:val="22"/>
        </w:rPr>
      </w:pPr>
      <w:r>
        <w:rPr>
          <w:rFonts w:ascii="Times New Roman" w:hAnsi="Times New Roman" w:eastAsia="Times New Roman" w:cs="Times New Roman"/>
          <w:sz w:val="22"/>
          <w:szCs w:val="22"/>
          <w:spacing w:val="-3"/>
        </w:rPr>
        <w:t>22</w:t>
      </w:r>
      <w:r>
        <w:rPr>
          <w:rFonts w:ascii="Times New Roman" w:hAnsi="Times New Roman" w:eastAsia="Times New Roman" w:cs="Times New Roman"/>
          <w:sz w:val="22"/>
          <w:szCs w:val="22"/>
          <w:spacing w:val="-31"/>
        </w:rPr>
        <w:t xml:space="preserve"> </w:t>
      </w:r>
      <w:r>
        <w:rPr>
          <w:sz w:val="22"/>
          <w:szCs w:val="22"/>
          <w:spacing w:val="-3"/>
        </w:rPr>
        <w:t>、有些人在工作中单纯凭自己的经验办事，轻视理论的指导作用。他们</w:t>
      </w:r>
      <w:r>
        <w:rPr>
          <w:sz w:val="22"/>
          <w:szCs w:val="22"/>
          <w:spacing w:val="-4"/>
        </w:rPr>
        <w:t>在认识论上犯了：</w:t>
      </w:r>
      <w:r>
        <w:rPr>
          <w:sz w:val="22"/>
          <w:szCs w:val="22"/>
        </w:rPr>
        <w:t xml:space="preserve"> </w:t>
      </w:r>
      <w:r>
        <w:rPr>
          <w:sz w:val="22"/>
          <w:szCs w:val="22"/>
          <w:spacing w:val="-16"/>
          <w:w w:val="99"/>
        </w:rPr>
        <w:t>(</w:t>
      </w:r>
      <w:r>
        <w:rPr>
          <w:sz w:val="22"/>
          <w:szCs w:val="22"/>
          <w:spacing w:val="1"/>
        </w:rPr>
        <w:t xml:space="preserve">  </w:t>
      </w:r>
      <w:r>
        <w:rPr>
          <w:sz w:val="22"/>
          <w:szCs w:val="22"/>
          <w:spacing w:val="-16"/>
          <w:w w:val="99"/>
        </w:rPr>
        <w:t>D</w:t>
      </w:r>
      <w:r>
        <w:rPr>
          <w:sz w:val="22"/>
          <w:szCs w:val="22"/>
          <w:spacing w:val="5"/>
        </w:rPr>
        <w:t xml:space="preserve">  </w:t>
      </w:r>
      <w:r>
        <w:rPr>
          <w:sz w:val="22"/>
          <w:szCs w:val="22"/>
          <w:spacing w:val="-16"/>
          <w:w w:val="99"/>
        </w:rPr>
        <w:t>)</w:t>
      </w:r>
    </w:p>
    <w:p>
      <w:pPr>
        <w:pStyle w:val="BodyText"/>
        <w:ind w:left="438"/>
        <w:spacing w:before="95"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．类似唯心主义的先验论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．类似唯理论的错误</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．类似客观主义的错误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．类似经验论的错误</w:t>
      </w:r>
    </w:p>
    <w:p>
      <w:pPr>
        <w:pStyle w:val="BodyText"/>
        <w:ind w:left="3" w:right="17" w:hanging="3"/>
        <w:spacing w:before="101" w:line="290" w:lineRule="auto"/>
        <w:rPr>
          <w:sz w:val="22"/>
          <w:szCs w:val="22"/>
        </w:rPr>
      </w:pPr>
      <w:r>
        <w:rPr>
          <w:rFonts w:ascii="Times New Roman" w:hAnsi="Times New Roman" w:eastAsia="Times New Roman" w:cs="Times New Roman"/>
          <w:sz w:val="22"/>
          <w:szCs w:val="22"/>
          <w:spacing w:val="1"/>
        </w:rPr>
        <w:t>23</w:t>
      </w:r>
      <w:r>
        <w:rPr>
          <w:rFonts w:ascii="Times New Roman" w:hAnsi="Times New Roman" w:eastAsia="Times New Roman" w:cs="Times New Roman"/>
          <w:sz w:val="22"/>
          <w:szCs w:val="22"/>
          <w:spacing w:val="-31"/>
        </w:rPr>
        <w:t xml:space="preserve"> </w:t>
      </w:r>
      <w:r>
        <w:rPr>
          <w:sz w:val="22"/>
          <w:szCs w:val="22"/>
          <w:spacing w:val="1"/>
        </w:rPr>
        <w:t>、霍尔巴赫认为人们对自然界的认识都起源于感觉，各种理智机</w:t>
      </w:r>
      <w:r>
        <w:rPr>
          <w:sz w:val="22"/>
          <w:szCs w:val="22"/>
        </w:rPr>
        <w:t>能都是感觉机能派生出 </w:t>
      </w:r>
      <w:r>
        <w:rPr>
          <w:sz w:val="22"/>
          <w:szCs w:val="22"/>
          <w:spacing w:val="-4"/>
        </w:rPr>
        <w:t>来的。他说：“只有物质才能对我们的感官起作用，没有感官就不可能有</w:t>
      </w:r>
      <w:r>
        <w:rPr>
          <w:sz w:val="22"/>
          <w:szCs w:val="22"/>
          <w:spacing w:val="-5"/>
        </w:rPr>
        <w:t>任何东西被我们所</w:t>
      </w:r>
      <w:r>
        <w:rPr>
          <w:sz w:val="22"/>
          <w:szCs w:val="22"/>
        </w:rPr>
        <w:t xml:space="preserve"> </w:t>
      </w:r>
      <w:r>
        <w:rPr>
          <w:sz w:val="22"/>
          <w:szCs w:val="22"/>
          <w:spacing w:val="-14"/>
        </w:rPr>
        <w:t>认识</w:t>
      </w:r>
      <w:r>
        <w:rPr>
          <w:sz w:val="22"/>
          <w:szCs w:val="22"/>
          <w:spacing w:val="-83"/>
        </w:rPr>
        <w:t xml:space="preserve"> </w:t>
      </w:r>
      <w:r>
        <w:rPr>
          <w:sz w:val="22"/>
          <w:szCs w:val="22"/>
          <w:spacing w:val="-14"/>
        </w:rPr>
        <w:t>”。“经验要求人们活动，理性要求人们思考</w:t>
      </w:r>
      <w:r>
        <w:rPr>
          <w:sz w:val="22"/>
          <w:szCs w:val="22"/>
          <w:spacing w:val="-83"/>
        </w:rPr>
        <w:t xml:space="preserve"> </w:t>
      </w:r>
      <w:r>
        <w:rPr>
          <w:sz w:val="22"/>
          <w:szCs w:val="22"/>
          <w:spacing w:val="-14"/>
        </w:rPr>
        <w:t>”。“认真思考</w:t>
      </w:r>
      <w:r>
        <w:rPr>
          <w:sz w:val="22"/>
          <w:szCs w:val="22"/>
          <w:spacing w:val="-15"/>
        </w:rPr>
        <w:t>过的经验则把我们引向理性，</w:t>
      </w:r>
      <w:r>
        <w:rPr>
          <w:sz w:val="22"/>
          <w:szCs w:val="22"/>
        </w:rPr>
        <w:t xml:space="preserve"> </w:t>
      </w:r>
      <w:r>
        <w:rPr>
          <w:sz w:val="22"/>
          <w:szCs w:val="22"/>
          <w:spacing w:val="1"/>
        </w:rPr>
        <w:t>而理性是不能欺骗我们的。……理性使我们认识事物的真正本性，推知我们期待它们发生</w:t>
      </w:r>
      <w:r>
        <w:rPr>
          <w:sz w:val="22"/>
          <w:szCs w:val="22"/>
          <w:spacing w:val="11"/>
        </w:rPr>
        <w:t xml:space="preserve"> </w:t>
      </w:r>
      <w:r>
        <w:rPr>
          <w:sz w:val="22"/>
          <w:szCs w:val="22"/>
          <w:spacing w:val="7"/>
        </w:rPr>
        <w:t>的结果。”撇开他的机械主义的缺陷，就感性认识与理性认识的关系而</w:t>
      </w:r>
      <w:r>
        <w:rPr>
          <w:sz w:val="22"/>
          <w:szCs w:val="22"/>
          <w:spacing w:val="6"/>
        </w:rPr>
        <w:t>言，其观点是：</w:t>
      </w:r>
      <w:r>
        <w:rPr>
          <w:sz w:val="22"/>
          <w:szCs w:val="22"/>
        </w:rPr>
        <w:t xml:space="preserve"> </w:t>
      </w:r>
      <w:r>
        <w:rPr>
          <w:sz w:val="22"/>
          <w:szCs w:val="22"/>
          <w:spacing w:val="-2"/>
        </w:rPr>
        <w:t>（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rPr>
        <w:t xml:space="preserve">    </w:t>
      </w:r>
      <w:r>
        <w:rPr>
          <w:sz w:val="22"/>
          <w:szCs w:val="22"/>
          <w:spacing w:val="-2"/>
        </w:rPr>
        <w:t>）</w:t>
      </w:r>
    </w:p>
    <w:p>
      <w:pPr>
        <w:pStyle w:val="BodyText"/>
        <w:ind w:left="438"/>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．唯物主义经验论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．辩证唯物主义反映论</w:t>
      </w:r>
    </w:p>
    <w:p>
      <w:pPr>
        <w:pStyle w:val="BodyText"/>
        <w:ind w:left="444"/>
        <w:spacing w:before="98" w:line="221"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．唯物主义唯理论</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．唯心主义经验论</w:t>
      </w:r>
    </w:p>
    <w:p>
      <w:pPr>
        <w:pStyle w:val="BodyText"/>
        <w:ind w:left="6" w:right="77" w:firstLine="3"/>
        <w:spacing w:before="96" w:line="275" w:lineRule="auto"/>
        <w:rPr>
          <w:sz w:val="22"/>
          <w:szCs w:val="22"/>
        </w:rPr>
      </w:pPr>
      <w:r>
        <w:rPr>
          <w:rFonts w:ascii="Calibri" w:hAnsi="Calibri" w:eastAsia="Calibri" w:cs="Calibri"/>
          <w:sz w:val="22"/>
          <w:szCs w:val="22"/>
        </w:rPr>
        <w:t>24</w:t>
      </w:r>
      <w:r>
        <w:rPr>
          <w:rFonts w:ascii="Calibri" w:hAnsi="Calibri" w:eastAsia="Calibri" w:cs="Calibri"/>
          <w:sz w:val="22"/>
          <w:szCs w:val="22"/>
          <w:spacing w:val="-9"/>
        </w:rPr>
        <w:t xml:space="preserve"> </w:t>
      </w:r>
      <w:r>
        <w:rPr>
          <w:sz w:val="22"/>
          <w:szCs w:val="22"/>
        </w:rPr>
        <w:t>、人们常常不是先掌握了全部的事实材料再进行逻辑推理，得出正确结论，而是凭借少 </w:t>
      </w:r>
      <w:r>
        <w:rPr>
          <w:sz w:val="22"/>
          <w:szCs w:val="22"/>
          <w:spacing w:val="-5"/>
        </w:rPr>
        <w:t>量的事实的启发，通过创造性联想，运用大胆的想象和“幻想</w:t>
      </w:r>
      <w:r>
        <w:rPr>
          <w:sz w:val="22"/>
          <w:szCs w:val="22"/>
          <w:spacing w:val="-80"/>
        </w:rPr>
        <w:t xml:space="preserve"> </w:t>
      </w:r>
      <w:r>
        <w:rPr>
          <w:sz w:val="22"/>
          <w:szCs w:val="22"/>
          <w:spacing w:val="-5"/>
        </w:rPr>
        <w:t>”，实现对这些复杂事物的本</w:t>
      </w:r>
      <w:r>
        <w:rPr>
          <w:sz w:val="22"/>
          <w:szCs w:val="22"/>
        </w:rPr>
        <w:t xml:space="preserve"> </w:t>
      </w:r>
      <w:r>
        <w:rPr>
          <w:sz w:val="22"/>
          <w:szCs w:val="22"/>
          <w:spacing w:val="-1"/>
        </w:rPr>
        <w:t>质、结构或规律的认识。这种观点是</w:t>
      </w:r>
      <w:r>
        <w:rPr>
          <w:sz w:val="22"/>
          <w:szCs w:val="22"/>
          <w:spacing w:val="-14"/>
        </w:rPr>
        <w:t>：</w:t>
      </w:r>
      <w:r>
        <w:rPr>
          <w:sz w:val="22"/>
          <w:szCs w:val="22"/>
          <w:spacing w:val="9"/>
        </w:rPr>
        <w:t xml:space="preserve">            </w:t>
      </w:r>
      <w:r>
        <w:rPr>
          <w:sz w:val="22"/>
          <w:szCs w:val="22"/>
          <w:spacing w:val="-14"/>
        </w:rPr>
        <w:t>（</w:t>
      </w:r>
      <w:r>
        <w:rPr>
          <w:sz w:val="22"/>
          <w:szCs w:val="22"/>
          <w:spacing w:val="17"/>
        </w:rPr>
        <w:t xml:space="preserve">   </w:t>
      </w:r>
      <w:r>
        <w:rPr>
          <w:rFonts w:ascii="Calibri" w:hAnsi="Calibri" w:eastAsia="Calibri" w:cs="Calibri"/>
          <w:sz w:val="22"/>
          <w:szCs w:val="22"/>
          <w:spacing w:val="-1"/>
        </w:rPr>
        <w:t>B  </w:t>
      </w:r>
      <w:r>
        <w:rPr>
          <w:sz w:val="22"/>
          <w:szCs w:val="22"/>
          <w:spacing w:val="-1"/>
        </w:rPr>
        <w:t>）</w:t>
      </w:r>
    </w:p>
    <w:p>
      <w:pPr>
        <w:pStyle w:val="BodyText"/>
        <w:ind w:left="438"/>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．形而上学唯物主义的观点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．辩证唯物主义的观点</w:t>
      </w:r>
    </w:p>
    <w:p>
      <w:pPr>
        <w:pStyle w:val="BodyText"/>
        <w:ind w:left="444"/>
        <w:spacing w:before="98"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1"/>
        </w:rPr>
        <w:t xml:space="preserve"> </w:t>
      </w:r>
      <w:r>
        <w:rPr>
          <w:sz w:val="22"/>
          <w:szCs w:val="22"/>
          <w:spacing w:val="-2"/>
        </w:rPr>
        <w:t>．唯心主义的观点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．唯心主义唯理论的观点</w:t>
      </w:r>
    </w:p>
    <w:p>
      <w:pPr>
        <w:pStyle w:val="BodyText"/>
        <w:ind w:left="7"/>
        <w:spacing w:before="97" w:line="219" w:lineRule="auto"/>
        <w:rPr>
          <w:sz w:val="22"/>
          <w:szCs w:val="22"/>
        </w:rPr>
      </w:pPr>
      <w:r>
        <w:rPr>
          <w:rFonts w:ascii="Calibri" w:hAnsi="Calibri" w:eastAsia="Calibri" w:cs="Calibri"/>
          <w:sz w:val="22"/>
          <w:szCs w:val="22"/>
          <w:spacing w:val="-7"/>
        </w:rPr>
        <w:t>25</w:t>
      </w:r>
      <w:r>
        <w:rPr>
          <w:rFonts w:ascii="Calibri" w:hAnsi="Calibri" w:eastAsia="Calibri" w:cs="Calibri"/>
          <w:sz w:val="22"/>
          <w:szCs w:val="22"/>
          <w:spacing w:val="-27"/>
        </w:rPr>
        <w:t xml:space="preserve"> </w:t>
      </w:r>
      <w:r>
        <w:rPr>
          <w:sz w:val="22"/>
          <w:szCs w:val="22"/>
          <w:spacing w:val="-7"/>
        </w:rPr>
        <w:t>、“在实践基础上的理论创新是社会变革的先导</w:t>
      </w:r>
      <w:r>
        <w:rPr>
          <w:sz w:val="22"/>
          <w:szCs w:val="22"/>
          <w:spacing w:val="-81"/>
        </w:rPr>
        <w:t xml:space="preserve"> </w:t>
      </w:r>
      <w:r>
        <w:rPr>
          <w:sz w:val="22"/>
          <w:szCs w:val="22"/>
          <w:spacing w:val="-7"/>
        </w:rPr>
        <w:t>”，这一命题</w:t>
      </w:r>
      <w:r>
        <w:rPr>
          <w:sz w:val="22"/>
          <w:szCs w:val="22"/>
          <w:spacing w:val="-17"/>
        </w:rPr>
        <w:t>：</w:t>
      </w:r>
      <w:r>
        <w:rPr>
          <w:sz w:val="22"/>
          <w:szCs w:val="22"/>
        </w:rPr>
        <w:t xml:space="preserve">     </w:t>
      </w:r>
      <w:r>
        <w:rPr>
          <w:sz w:val="22"/>
          <w:szCs w:val="22"/>
          <w:spacing w:val="-17"/>
        </w:rPr>
        <w:t>（</w:t>
      </w:r>
      <w:r>
        <w:rPr>
          <w:sz w:val="22"/>
          <w:szCs w:val="22"/>
          <w:spacing w:val="43"/>
        </w:rPr>
        <w:t xml:space="preserve"> </w:t>
      </w:r>
      <w:r>
        <w:rPr>
          <w:rFonts w:ascii="Calibri" w:hAnsi="Calibri" w:eastAsia="Calibri" w:cs="Calibri"/>
          <w:sz w:val="22"/>
          <w:szCs w:val="22"/>
          <w:spacing w:val="-7"/>
        </w:rPr>
        <w:t>C   </w:t>
      </w:r>
      <w:r>
        <w:rPr>
          <w:rFonts w:ascii="Calibri" w:hAnsi="Calibri" w:eastAsia="Calibri" w:cs="Calibri"/>
          <w:sz w:val="22"/>
          <w:szCs w:val="22"/>
          <w:spacing w:val="-8"/>
        </w:rPr>
        <w:t xml:space="preserve">   </w:t>
      </w:r>
      <w:r>
        <w:rPr>
          <w:sz w:val="22"/>
          <w:szCs w:val="22"/>
          <w:spacing w:val="-8"/>
        </w:rPr>
        <w:t>）</w:t>
      </w:r>
    </w:p>
    <w:p>
      <w:pPr>
        <w:spacing w:line="219" w:lineRule="auto"/>
        <w:sectPr>
          <w:footerReference w:type="default" r:id="rId13"/>
          <w:pgSz w:w="11920" w:h="16840"/>
          <w:pgMar w:top="710" w:right="1519" w:bottom="1104" w:left="1684" w:header="0" w:footer="938" w:gutter="0"/>
        </w:sectPr>
        <w:rPr>
          <w:sz w:val="22"/>
          <w:szCs w:val="22"/>
        </w:rPr>
      </w:pPr>
    </w:p>
    <w:p>
      <w:pPr>
        <w:pStyle w:val="BodyText"/>
        <w:ind w:left="220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1"/>
        <w:spacing w:before="71"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．强调了认识对实践的决定作用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．夸大了认识对实践的反作用</w:t>
      </w:r>
    </w:p>
    <w:p>
      <w:pPr>
        <w:pStyle w:val="BodyText"/>
        <w:ind w:left="438"/>
        <w:spacing w:before="97"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．强调了认识对实践的能动作用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．低估了实践对认识的决定作用</w:t>
      </w:r>
    </w:p>
    <w:p>
      <w:pPr>
        <w:pStyle w:val="BodyText"/>
        <w:ind w:left="1"/>
        <w:spacing w:before="99" w:line="220" w:lineRule="auto"/>
        <w:rPr>
          <w:sz w:val="22"/>
          <w:szCs w:val="22"/>
        </w:rPr>
      </w:pPr>
      <w:r>
        <w:rPr>
          <w:rFonts w:ascii="Calibri" w:hAnsi="Calibri" w:eastAsia="Calibri" w:cs="Calibri"/>
          <w:sz w:val="22"/>
          <w:szCs w:val="22"/>
          <w:spacing w:val="-3"/>
        </w:rPr>
        <w:t>26</w:t>
      </w:r>
      <w:r>
        <w:rPr>
          <w:rFonts w:ascii="Calibri" w:hAnsi="Calibri" w:eastAsia="Calibri" w:cs="Calibri"/>
          <w:sz w:val="22"/>
          <w:szCs w:val="22"/>
          <w:spacing w:val="-27"/>
        </w:rPr>
        <w:t xml:space="preserve"> </w:t>
      </w:r>
      <w:r>
        <w:rPr>
          <w:sz w:val="22"/>
          <w:szCs w:val="22"/>
          <w:spacing w:val="-3"/>
        </w:rPr>
        <w:t>、一个完整的认识过程是指</w:t>
      </w:r>
      <w:r>
        <w:rPr>
          <w:sz w:val="22"/>
          <w:szCs w:val="22"/>
          <w:spacing w:val="-15"/>
        </w:rPr>
        <w:t>：</w:t>
      </w:r>
      <w:r>
        <w:rPr>
          <w:sz w:val="22"/>
          <w:szCs w:val="22"/>
          <w:spacing w:val="3"/>
        </w:rPr>
        <w:t xml:space="preserve">                                </w:t>
      </w:r>
      <w:r>
        <w:rPr>
          <w:sz w:val="22"/>
          <w:szCs w:val="22"/>
          <w:spacing w:val="-15"/>
        </w:rPr>
        <w:t>（</w:t>
      </w:r>
      <w:r>
        <w:rPr>
          <w:sz w:val="22"/>
          <w:szCs w:val="22"/>
          <w:spacing w:val="57"/>
        </w:rPr>
        <w:t xml:space="preserve"> </w:t>
      </w:r>
      <w:r>
        <w:rPr>
          <w:rFonts w:ascii="Calibri" w:hAnsi="Calibri" w:eastAsia="Calibri" w:cs="Calibri"/>
          <w:sz w:val="22"/>
          <w:szCs w:val="22"/>
          <w:spacing w:val="-3"/>
        </w:rPr>
        <w:t>C</w:t>
      </w:r>
      <w:r>
        <w:rPr>
          <w:rFonts w:ascii="Calibri" w:hAnsi="Calibri" w:eastAsia="Calibri" w:cs="Calibri"/>
          <w:sz w:val="22"/>
          <w:szCs w:val="22"/>
          <w:spacing w:val="5"/>
        </w:rPr>
        <w:t xml:space="preserve">      </w:t>
      </w:r>
      <w:r>
        <w:rPr>
          <w:sz w:val="22"/>
          <w:szCs w:val="22"/>
          <w:spacing w:val="-3"/>
        </w:rPr>
        <w:t>）</w:t>
      </w:r>
    </w:p>
    <w:p>
      <w:pPr>
        <w:pStyle w:val="BodyText"/>
        <w:ind w:left="431"/>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．感觉——知觉——表象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．概念——判断——推理</w:t>
      </w:r>
    </w:p>
    <w:p>
      <w:pPr>
        <w:pStyle w:val="BodyText"/>
        <w:ind w:left="438"/>
        <w:spacing w:before="98" w:line="221"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2"/>
        </w:rPr>
        <w:t xml:space="preserve"> </w:t>
      </w:r>
      <w:r>
        <w:rPr>
          <w:sz w:val="22"/>
          <w:szCs w:val="22"/>
          <w:spacing w:val="-4"/>
        </w:rPr>
        <w:t>．实践——认识——实践</w:t>
      </w:r>
    </w:p>
    <w:p>
      <w:pPr>
        <w:pStyle w:val="BodyText"/>
        <w:ind w:left="446"/>
        <w:spacing w:before="96" w:line="222"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5"/>
        </w:rPr>
        <w:t xml:space="preserve"> </w:t>
      </w:r>
      <w:r>
        <w:rPr>
          <w:sz w:val="22"/>
          <w:szCs w:val="22"/>
          <w:spacing w:val="-3"/>
        </w:rPr>
        <w:t>．感性认识——理性认识——感性认识</w:t>
      </w:r>
    </w:p>
    <w:p>
      <w:pPr>
        <w:pStyle w:val="BodyText"/>
        <w:ind w:left="1"/>
        <w:spacing w:before="96" w:line="221" w:lineRule="auto"/>
        <w:rPr>
          <w:sz w:val="22"/>
          <w:szCs w:val="22"/>
        </w:rPr>
      </w:pPr>
      <w:r>
        <w:rPr>
          <w:rFonts w:ascii="Calibri" w:hAnsi="Calibri" w:eastAsia="Calibri" w:cs="Calibri"/>
          <w:sz w:val="22"/>
          <w:szCs w:val="22"/>
          <w:spacing w:val="-13"/>
        </w:rPr>
        <w:t>27</w:t>
      </w:r>
      <w:r>
        <w:rPr>
          <w:rFonts w:ascii="Calibri" w:hAnsi="Calibri" w:eastAsia="Calibri" w:cs="Calibri"/>
          <w:sz w:val="22"/>
          <w:szCs w:val="22"/>
          <w:spacing w:val="-26"/>
        </w:rPr>
        <w:t xml:space="preserve"> </w:t>
      </w:r>
      <w:r>
        <w:rPr>
          <w:sz w:val="22"/>
          <w:szCs w:val="22"/>
          <w:spacing w:val="-13"/>
        </w:rPr>
        <w:t>、“认识开始于感觉</w:t>
      </w:r>
      <w:r>
        <w:rPr>
          <w:sz w:val="22"/>
          <w:szCs w:val="22"/>
          <w:spacing w:val="-81"/>
        </w:rPr>
        <w:t xml:space="preserve"> </w:t>
      </w:r>
      <w:r>
        <w:rPr>
          <w:sz w:val="22"/>
          <w:szCs w:val="22"/>
          <w:spacing w:val="-13"/>
        </w:rPr>
        <w:t>”，这是</w:t>
      </w:r>
      <w:r>
        <w:rPr>
          <w:sz w:val="22"/>
          <w:szCs w:val="22"/>
          <w:spacing w:val="-16"/>
        </w:rPr>
        <w:t>：</w:t>
      </w:r>
      <w:r>
        <w:rPr>
          <w:sz w:val="22"/>
          <w:szCs w:val="22"/>
          <w:spacing w:val="3"/>
        </w:rPr>
        <w:t xml:space="preserve">                                </w:t>
      </w:r>
      <w:r>
        <w:rPr>
          <w:sz w:val="22"/>
          <w:szCs w:val="22"/>
          <w:spacing w:val="-16"/>
        </w:rPr>
        <w:t>（</w:t>
      </w:r>
      <w:r>
        <w:rPr>
          <w:sz w:val="22"/>
          <w:szCs w:val="22"/>
          <w:spacing w:val="57"/>
        </w:rPr>
        <w:t xml:space="preserve"> </w:t>
      </w:r>
      <w:r>
        <w:rPr>
          <w:rFonts w:ascii="Calibri" w:hAnsi="Calibri" w:eastAsia="Calibri" w:cs="Calibri"/>
          <w:sz w:val="22"/>
          <w:szCs w:val="22"/>
          <w:spacing w:val="-13"/>
        </w:rPr>
        <w:t>C     </w:t>
      </w:r>
      <w:r>
        <w:rPr>
          <w:rFonts w:ascii="Calibri" w:hAnsi="Calibri" w:eastAsia="Calibri" w:cs="Calibri"/>
          <w:sz w:val="22"/>
          <w:szCs w:val="22"/>
          <w:spacing w:val="-14"/>
        </w:rPr>
        <w:t xml:space="preserve">  </w:t>
      </w:r>
      <w:r>
        <w:rPr>
          <w:sz w:val="22"/>
          <w:szCs w:val="22"/>
          <w:spacing w:val="-14"/>
        </w:rPr>
        <w:t>）</w:t>
      </w:r>
    </w:p>
    <w:p>
      <w:pPr>
        <w:pStyle w:val="BodyText"/>
        <w:ind w:left="431"/>
        <w:spacing w:before="97" w:line="221"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9"/>
        </w:rPr>
        <w:t xml:space="preserve"> </w:t>
      </w:r>
      <w:r>
        <w:rPr>
          <w:sz w:val="22"/>
          <w:szCs w:val="22"/>
          <w:spacing w:val="-5"/>
        </w:rPr>
        <w:t>．唯物主义的观点</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4"/>
        </w:rPr>
        <w:t xml:space="preserve"> </w:t>
      </w:r>
      <w:r>
        <w:rPr>
          <w:sz w:val="22"/>
          <w:szCs w:val="22"/>
          <w:spacing w:val="-5"/>
        </w:rPr>
        <w:t>．唯心主义的观点</w:t>
      </w:r>
    </w:p>
    <w:p>
      <w:pPr>
        <w:pStyle w:val="BodyText"/>
        <w:ind w:left="438"/>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．唯物主义和唯心主义都承认的观点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．辩证</w:t>
      </w:r>
      <w:r>
        <w:rPr>
          <w:sz w:val="22"/>
          <w:szCs w:val="22"/>
          <w:spacing w:val="-3"/>
        </w:rPr>
        <w:t>唯物主义的观点</w:t>
      </w:r>
    </w:p>
    <w:p>
      <w:pPr>
        <w:pStyle w:val="BodyText"/>
        <w:ind w:left="1"/>
        <w:spacing w:before="98" w:line="220" w:lineRule="auto"/>
        <w:rPr>
          <w:sz w:val="22"/>
          <w:szCs w:val="22"/>
        </w:rPr>
      </w:pPr>
      <w:r>
        <w:rPr>
          <w:rFonts w:ascii="Calibri" w:hAnsi="Calibri" w:eastAsia="Calibri" w:cs="Calibri"/>
          <w:sz w:val="22"/>
          <w:szCs w:val="22"/>
          <w:spacing w:val="-1"/>
        </w:rPr>
        <w:t>28</w:t>
      </w:r>
      <w:r>
        <w:rPr>
          <w:rFonts w:ascii="Calibri" w:hAnsi="Calibri" w:eastAsia="Calibri" w:cs="Calibri"/>
          <w:sz w:val="22"/>
          <w:szCs w:val="22"/>
          <w:spacing w:val="-26"/>
        </w:rPr>
        <w:t xml:space="preserve"> </w:t>
      </w:r>
      <w:r>
        <w:rPr>
          <w:sz w:val="22"/>
          <w:szCs w:val="22"/>
          <w:spacing w:val="-1"/>
        </w:rPr>
        <w:t>、判断对某一事物的认识是否完成的标志是</w:t>
      </w:r>
      <w:r>
        <w:rPr>
          <w:sz w:val="22"/>
          <w:szCs w:val="22"/>
          <w:spacing w:val="-16"/>
        </w:rPr>
        <w:t>：</w:t>
      </w:r>
      <w:r>
        <w:rPr>
          <w:sz w:val="22"/>
          <w:szCs w:val="22"/>
          <w:spacing w:val="6"/>
        </w:rPr>
        <w:t xml:space="preserve">                  </w:t>
      </w:r>
      <w:r>
        <w:rPr>
          <w:sz w:val="22"/>
          <w:szCs w:val="22"/>
          <w:spacing w:val="-16"/>
        </w:rPr>
        <w:t>（</w:t>
      </w:r>
      <w:r>
        <w:rPr>
          <w:sz w:val="22"/>
          <w:szCs w:val="22"/>
          <w:spacing w:val="25"/>
        </w:rPr>
        <w:t xml:space="preserve">  </w:t>
      </w:r>
      <w:r>
        <w:rPr>
          <w:rFonts w:ascii="Calibri" w:hAnsi="Calibri" w:eastAsia="Calibri" w:cs="Calibri"/>
          <w:sz w:val="22"/>
          <w:szCs w:val="22"/>
          <w:spacing w:val="-2"/>
        </w:rPr>
        <w:t>D    </w:t>
      </w:r>
      <w:r>
        <w:rPr>
          <w:sz w:val="22"/>
          <w:szCs w:val="22"/>
          <w:spacing w:val="-2"/>
        </w:rPr>
        <w:t>）</w:t>
      </w:r>
    </w:p>
    <w:p>
      <w:pPr>
        <w:pStyle w:val="BodyText"/>
        <w:ind w:left="431"/>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4"/>
        </w:rPr>
        <w:t xml:space="preserve"> </w:t>
      </w:r>
      <w:r>
        <w:rPr>
          <w:sz w:val="22"/>
          <w:szCs w:val="22"/>
          <w:spacing w:val="-5"/>
        </w:rPr>
        <w:t>．</w:t>
      </w:r>
      <w:r>
        <w:rPr>
          <w:sz w:val="22"/>
          <w:szCs w:val="22"/>
          <w:spacing w:val="-64"/>
        </w:rPr>
        <w:t xml:space="preserve"> </w:t>
      </w:r>
      <w:r>
        <w:rPr>
          <w:sz w:val="22"/>
          <w:szCs w:val="22"/>
          <w:spacing w:val="-5"/>
        </w:rPr>
        <w:t>占有的感性材料是否十分丰富而又真实</w:t>
      </w:r>
    </w:p>
    <w:p>
      <w:pPr>
        <w:pStyle w:val="BodyText"/>
        <w:ind w:left="438" w:right="4508" w:firstLine="8"/>
        <w:spacing w:before="99"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8"/>
        </w:rPr>
        <w:t xml:space="preserve"> </w:t>
      </w:r>
      <w:r>
        <w:rPr>
          <w:sz w:val="22"/>
          <w:szCs w:val="22"/>
          <w:spacing w:val="-3"/>
        </w:rPr>
        <w:t>．感性认识是否已经上升到理性认识</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．对该事物的认识是否经过多次反复</w:t>
      </w:r>
    </w:p>
    <w:p>
      <w:pPr>
        <w:pStyle w:val="BodyText"/>
        <w:ind w:left="446"/>
        <w:spacing w:before="97"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5"/>
        </w:rPr>
        <w:t xml:space="preserve"> </w:t>
      </w:r>
      <w:r>
        <w:rPr>
          <w:sz w:val="22"/>
          <w:szCs w:val="22"/>
          <w:spacing w:val="-2"/>
        </w:rPr>
        <w:t>．对该事物的理论认识是否运用于实践，并取得预期效果</w:t>
      </w:r>
    </w:p>
    <w:p>
      <w:pPr>
        <w:pStyle w:val="BodyText"/>
        <w:ind w:left="1"/>
        <w:spacing w:before="98" w:line="220" w:lineRule="auto"/>
        <w:rPr>
          <w:sz w:val="22"/>
          <w:szCs w:val="22"/>
        </w:rPr>
      </w:pPr>
      <w:r>
        <w:rPr>
          <w:rFonts w:ascii="Calibri" w:hAnsi="Calibri" w:eastAsia="Calibri" w:cs="Calibri"/>
          <w:sz w:val="22"/>
          <w:szCs w:val="22"/>
          <w:spacing w:val="-3"/>
        </w:rPr>
        <w:t>29</w:t>
      </w:r>
      <w:r>
        <w:rPr>
          <w:rFonts w:ascii="Calibri" w:hAnsi="Calibri" w:eastAsia="Calibri" w:cs="Calibri"/>
          <w:sz w:val="22"/>
          <w:szCs w:val="22"/>
          <w:spacing w:val="-27"/>
        </w:rPr>
        <w:t xml:space="preserve"> </w:t>
      </w:r>
      <w:r>
        <w:rPr>
          <w:sz w:val="22"/>
          <w:szCs w:val="22"/>
          <w:spacing w:val="-3"/>
        </w:rPr>
        <w:t>、概念、判断、推理是</w:t>
      </w:r>
      <w:r>
        <w:rPr>
          <w:sz w:val="22"/>
          <w:szCs w:val="22"/>
          <w:spacing w:val="-14"/>
        </w:rPr>
        <w:t>：</w:t>
      </w:r>
      <w:r>
        <w:rPr>
          <w:sz w:val="22"/>
          <w:szCs w:val="22"/>
          <w:spacing w:val="3"/>
        </w:rPr>
        <w:t xml:space="preserve">                                    </w:t>
      </w:r>
      <w:r>
        <w:rPr>
          <w:sz w:val="22"/>
          <w:szCs w:val="22"/>
          <w:spacing w:val="-14"/>
        </w:rPr>
        <w:t>（</w:t>
      </w:r>
      <w:r>
        <w:rPr>
          <w:sz w:val="22"/>
          <w:szCs w:val="22"/>
          <w:spacing w:val="9"/>
        </w:rPr>
        <w:t xml:space="preserve">    </w:t>
      </w:r>
      <w:r>
        <w:rPr>
          <w:rFonts w:ascii="Calibri" w:hAnsi="Calibri" w:eastAsia="Calibri" w:cs="Calibri"/>
          <w:sz w:val="22"/>
          <w:szCs w:val="22"/>
          <w:spacing w:val="-3"/>
        </w:rPr>
        <w:t>A</w:t>
      </w:r>
      <w:r>
        <w:rPr>
          <w:sz w:val="22"/>
          <w:szCs w:val="22"/>
          <w:spacing w:val="-3"/>
        </w:rPr>
        <w:t>）</w:t>
      </w:r>
    </w:p>
    <w:p>
      <w:pPr>
        <w:pStyle w:val="BodyText"/>
        <w:ind w:left="431"/>
        <w:spacing w:before="98"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．理性认识的三种形式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．感性认识的三种形式</w:t>
      </w:r>
    </w:p>
    <w:p>
      <w:pPr>
        <w:pStyle w:val="BodyText"/>
        <w:ind w:left="438"/>
        <w:spacing w:before="97"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．社会心理的三种形式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．意识形态的三种形式</w:t>
      </w:r>
    </w:p>
    <w:p>
      <w:pPr>
        <w:pStyle w:val="BodyText"/>
        <w:spacing w:before="99" w:line="220" w:lineRule="auto"/>
        <w:rPr>
          <w:sz w:val="22"/>
          <w:szCs w:val="22"/>
        </w:rPr>
      </w:pPr>
      <w:r>
        <w:rPr>
          <w:rFonts w:ascii="Calibri" w:hAnsi="Calibri" w:eastAsia="Calibri" w:cs="Calibri"/>
          <w:sz w:val="22"/>
          <w:szCs w:val="22"/>
          <w:spacing w:val="-7"/>
        </w:rPr>
        <w:t>30</w:t>
      </w:r>
      <w:r>
        <w:rPr>
          <w:rFonts w:ascii="Calibri" w:hAnsi="Calibri" w:eastAsia="Calibri" w:cs="Calibri"/>
          <w:sz w:val="22"/>
          <w:szCs w:val="22"/>
          <w:spacing w:val="-27"/>
        </w:rPr>
        <w:t xml:space="preserve"> </w:t>
      </w:r>
      <w:r>
        <w:rPr>
          <w:sz w:val="22"/>
          <w:szCs w:val="22"/>
          <w:spacing w:val="-7"/>
        </w:rPr>
        <w:t>、真理是</w:t>
      </w:r>
      <w:r>
        <w:rPr>
          <w:sz w:val="22"/>
          <w:szCs w:val="22"/>
          <w:spacing w:val="-14"/>
        </w:rPr>
        <w:t>：</w:t>
      </w:r>
      <w:r>
        <w:rPr>
          <w:sz w:val="22"/>
          <w:szCs w:val="22"/>
          <w:spacing w:val="2"/>
        </w:rPr>
        <w:t xml:space="preserve">                                                </w:t>
      </w:r>
      <w:r>
        <w:rPr>
          <w:sz w:val="22"/>
          <w:szCs w:val="22"/>
          <w:spacing w:val="-14"/>
        </w:rPr>
        <w:t>（</w:t>
      </w:r>
      <w:r>
        <w:rPr>
          <w:sz w:val="22"/>
          <w:szCs w:val="22"/>
          <w:spacing w:val="31"/>
        </w:rPr>
        <w:t xml:space="preserve">  </w:t>
      </w:r>
      <w:r>
        <w:rPr>
          <w:rFonts w:ascii="Calibri" w:hAnsi="Calibri" w:eastAsia="Calibri" w:cs="Calibri"/>
          <w:sz w:val="22"/>
          <w:szCs w:val="22"/>
          <w:spacing w:val="-7"/>
        </w:rPr>
        <w:t>D</w:t>
      </w:r>
      <w:r>
        <w:rPr>
          <w:rFonts w:ascii="Calibri" w:hAnsi="Calibri" w:eastAsia="Calibri" w:cs="Calibri"/>
          <w:sz w:val="22"/>
          <w:szCs w:val="22"/>
          <w:spacing w:val="5"/>
        </w:rPr>
        <w:t xml:space="preserve">    </w:t>
      </w:r>
      <w:r>
        <w:rPr>
          <w:sz w:val="22"/>
          <w:szCs w:val="22"/>
          <w:spacing w:val="-7"/>
        </w:rPr>
        <w:t>）</w:t>
      </w:r>
    </w:p>
    <w:p>
      <w:pPr>
        <w:pStyle w:val="BodyText"/>
        <w:ind w:left="42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．被大多数人普遍认同的意见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．客观事物及其规律</w:t>
      </w:r>
    </w:p>
    <w:p>
      <w:pPr>
        <w:pStyle w:val="BodyText"/>
        <w:ind w:left="433"/>
        <w:spacing w:before="97" w:line="221"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2"/>
        </w:rPr>
        <w:t xml:space="preserve"> </w:t>
      </w:r>
      <w:r>
        <w:rPr>
          <w:sz w:val="22"/>
          <w:szCs w:val="22"/>
          <w:spacing w:val="-4"/>
        </w:rPr>
        <w:t>．人们有用的观点或理论</w:t>
      </w:r>
    </w:p>
    <w:p>
      <w:pPr>
        <w:pStyle w:val="BodyText"/>
        <w:ind w:left="441"/>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5"/>
        </w:rPr>
        <w:t xml:space="preserve"> </w:t>
      </w:r>
      <w:r>
        <w:rPr>
          <w:sz w:val="22"/>
          <w:szCs w:val="22"/>
          <w:spacing w:val="-3"/>
        </w:rPr>
        <w:t>．人们对客观事物及其规律的正确认识</w:t>
      </w:r>
    </w:p>
    <w:p>
      <w:pPr>
        <w:pStyle w:val="BodyText"/>
        <w:spacing w:before="98" w:line="220" w:lineRule="auto"/>
        <w:rPr>
          <w:sz w:val="22"/>
          <w:szCs w:val="22"/>
        </w:rPr>
      </w:pPr>
      <w:r>
        <w:rPr>
          <w:rFonts w:ascii="Calibri" w:hAnsi="Calibri" w:eastAsia="Calibri" w:cs="Calibri"/>
          <w:sz w:val="22"/>
          <w:szCs w:val="22"/>
          <w:spacing w:val="-2"/>
        </w:rPr>
        <w:t>31</w:t>
      </w:r>
      <w:r>
        <w:rPr>
          <w:rFonts w:ascii="Calibri" w:hAnsi="Calibri" w:eastAsia="Calibri" w:cs="Calibri"/>
          <w:sz w:val="22"/>
          <w:szCs w:val="22"/>
          <w:spacing w:val="-27"/>
        </w:rPr>
        <w:t xml:space="preserve"> </w:t>
      </w:r>
      <w:r>
        <w:rPr>
          <w:sz w:val="22"/>
          <w:szCs w:val="22"/>
          <w:spacing w:val="-2"/>
        </w:rPr>
        <w:t>、关于真理，正确的说法是</w:t>
      </w:r>
      <w:r>
        <w:rPr>
          <w:sz w:val="22"/>
          <w:szCs w:val="22"/>
          <w:spacing w:val="-7"/>
        </w:rPr>
        <w:t>：</w:t>
      </w:r>
      <w:r>
        <w:rPr>
          <w:sz w:val="22"/>
          <w:szCs w:val="22"/>
          <w:spacing w:val="3"/>
        </w:rPr>
        <w:t xml:space="preserve">                                </w:t>
      </w:r>
      <w:r>
        <w:rPr>
          <w:sz w:val="22"/>
          <w:szCs w:val="22"/>
          <w:spacing w:val="-7"/>
        </w:rPr>
        <w:t>（</w:t>
      </w:r>
      <w:r>
        <w:rPr>
          <w:sz w:val="22"/>
          <w:szCs w:val="22"/>
          <w:spacing w:val="27"/>
        </w:rPr>
        <w:t xml:space="preserve">  </w:t>
      </w:r>
      <w:r>
        <w:rPr>
          <w:rFonts w:ascii="Calibri" w:hAnsi="Calibri" w:eastAsia="Calibri" w:cs="Calibri"/>
          <w:sz w:val="22"/>
          <w:szCs w:val="22"/>
          <w:spacing w:val="-2"/>
        </w:rPr>
        <w:t>C    </w:t>
      </w:r>
      <w:r>
        <w:rPr>
          <w:sz w:val="22"/>
          <w:szCs w:val="22"/>
          <w:spacing w:val="-2"/>
        </w:rPr>
        <w:t>）</w:t>
      </w:r>
    </w:p>
    <w:p>
      <w:pPr>
        <w:pStyle w:val="BodyText"/>
        <w:ind w:left="42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．真理即客观事物本身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．有用就是真理</w:t>
      </w:r>
    </w:p>
    <w:p>
      <w:pPr>
        <w:pStyle w:val="BodyText"/>
        <w:ind w:left="433"/>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．真理是人们对客观事物及其规律的正确认识</w:t>
      </w:r>
    </w:p>
    <w:p>
      <w:pPr>
        <w:pStyle w:val="BodyText"/>
        <w:ind w:left="441"/>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2"/>
        </w:rPr>
        <w:t xml:space="preserve"> </w:t>
      </w:r>
      <w:r>
        <w:rPr>
          <w:sz w:val="22"/>
          <w:szCs w:val="22"/>
          <w:spacing w:val="-3"/>
        </w:rPr>
        <w:t>．绝对真理和相对真理是两种不同的真理</w:t>
      </w:r>
    </w:p>
    <w:p>
      <w:pPr>
        <w:pStyle w:val="BodyText"/>
        <w:spacing w:before="97" w:line="220" w:lineRule="auto"/>
        <w:rPr>
          <w:sz w:val="22"/>
          <w:szCs w:val="22"/>
        </w:rPr>
      </w:pPr>
      <w:r>
        <w:rPr>
          <w:rFonts w:ascii="Calibri" w:hAnsi="Calibri" w:eastAsia="Calibri" w:cs="Calibri"/>
          <w:sz w:val="22"/>
          <w:szCs w:val="22"/>
          <w:spacing w:val="-3"/>
        </w:rPr>
        <w:t>32</w:t>
      </w:r>
      <w:r>
        <w:rPr>
          <w:rFonts w:ascii="Calibri" w:hAnsi="Calibri" w:eastAsia="Calibri" w:cs="Calibri"/>
          <w:sz w:val="22"/>
          <w:szCs w:val="22"/>
          <w:spacing w:val="-27"/>
        </w:rPr>
        <w:t xml:space="preserve"> </w:t>
      </w:r>
      <w:r>
        <w:rPr>
          <w:sz w:val="22"/>
          <w:szCs w:val="22"/>
          <w:spacing w:val="-3"/>
        </w:rPr>
        <w:t>、真理的客观性决定了真理的</w:t>
      </w:r>
      <w:r>
        <w:rPr>
          <w:sz w:val="22"/>
          <w:szCs w:val="22"/>
          <w:spacing w:val="-9"/>
        </w:rPr>
        <w:t>：</w:t>
      </w:r>
      <w:r>
        <w:rPr>
          <w:sz w:val="22"/>
          <w:szCs w:val="22"/>
          <w:spacing w:val="3"/>
        </w:rPr>
        <w:t xml:space="preserve">                              </w:t>
      </w:r>
      <w:r>
        <w:rPr>
          <w:sz w:val="22"/>
          <w:szCs w:val="22"/>
          <w:spacing w:val="-9"/>
        </w:rPr>
        <w:t>（</w:t>
      </w:r>
      <w:r>
        <w:rPr>
          <w:sz w:val="22"/>
          <w:szCs w:val="22"/>
          <w:spacing w:val="13"/>
        </w:rPr>
        <w:t xml:space="preserve">    </w:t>
      </w:r>
      <w:r>
        <w:rPr>
          <w:rFonts w:ascii="Calibri" w:hAnsi="Calibri" w:eastAsia="Calibri" w:cs="Calibri"/>
          <w:sz w:val="22"/>
          <w:szCs w:val="22"/>
          <w:spacing w:val="-3"/>
        </w:rPr>
        <w:t>A</w:t>
      </w:r>
      <w:r>
        <w:rPr>
          <w:sz w:val="22"/>
          <w:szCs w:val="22"/>
          <w:spacing w:val="-3"/>
        </w:rPr>
        <w:t>）</w:t>
      </w:r>
    </w:p>
    <w:p>
      <w:pPr>
        <w:pStyle w:val="BodyText"/>
        <w:ind w:left="431"/>
        <w:spacing w:before="98" w:line="221"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7"/>
        </w:rPr>
        <w:t xml:space="preserve"> </w:t>
      </w:r>
      <w:r>
        <w:rPr>
          <w:sz w:val="22"/>
          <w:szCs w:val="22"/>
          <w:spacing w:val="-5"/>
        </w:rPr>
        <w:t>．一元性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．多元性</w:t>
      </w:r>
    </w:p>
    <w:p>
      <w:pPr>
        <w:pStyle w:val="BodyText"/>
        <w:ind w:left="438"/>
        <w:spacing w:before="96" w:line="221"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．实用性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．相对性</w:t>
      </w:r>
    </w:p>
    <w:p>
      <w:pPr>
        <w:pStyle w:val="BodyText"/>
        <w:spacing w:before="97" w:line="220" w:lineRule="auto"/>
        <w:rPr>
          <w:sz w:val="22"/>
          <w:szCs w:val="22"/>
        </w:rPr>
      </w:pPr>
      <w:r>
        <w:rPr>
          <w:rFonts w:ascii="Calibri" w:hAnsi="Calibri" w:eastAsia="Calibri" w:cs="Calibri"/>
          <w:sz w:val="22"/>
          <w:szCs w:val="22"/>
          <w:spacing w:val="-4"/>
        </w:rPr>
        <w:t>33</w:t>
      </w:r>
      <w:r>
        <w:rPr>
          <w:rFonts w:ascii="Calibri" w:hAnsi="Calibri" w:eastAsia="Calibri" w:cs="Calibri"/>
          <w:sz w:val="22"/>
          <w:szCs w:val="22"/>
          <w:spacing w:val="-28"/>
        </w:rPr>
        <w:t xml:space="preserve"> </w:t>
      </w:r>
      <w:r>
        <w:rPr>
          <w:sz w:val="22"/>
          <w:szCs w:val="22"/>
          <w:spacing w:val="-4"/>
        </w:rPr>
        <w:t>、真理的绝对性是指</w:t>
      </w:r>
      <w:r>
        <w:rPr>
          <w:sz w:val="22"/>
          <w:szCs w:val="22"/>
          <w:spacing w:val="-16"/>
        </w:rPr>
        <w:t>：</w:t>
      </w:r>
      <w:r>
        <w:rPr>
          <w:sz w:val="22"/>
          <w:szCs w:val="22"/>
          <w:spacing w:val="3"/>
        </w:rPr>
        <w:t xml:space="preserve">                                 </w:t>
      </w:r>
      <w:r>
        <w:rPr>
          <w:sz w:val="22"/>
          <w:szCs w:val="22"/>
          <w:spacing w:val="2"/>
        </w:rPr>
        <w:t xml:space="preserve">     </w:t>
      </w:r>
      <w:r>
        <w:rPr>
          <w:sz w:val="22"/>
          <w:szCs w:val="22"/>
          <w:spacing w:val="-16"/>
        </w:rPr>
        <w:t>（</w:t>
      </w:r>
      <w:r>
        <w:rPr>
          <w:sz w:val="22"/>
          <w:szCs w:val="22"/>
          <w:spacing w:val="25"/>
        </w:rPr>
        <w:t xml:space="preserve">  </w:t>
      </w:r>
      <w:r>
        <w:rPr>
          <w:rFonts w:ascii="Calibri" w:hAnsi="Calibri" w:eastAsia="Calibri" w:cs="Calibri"/>
          <w:sz w:val="22"/>
          <w:szCs w:val="22"/>
          <w:spacing w:val="-4"/>
        </w:rPr>
        <w:t>B</w:t>
      </w:r>
      <w:r>
        <w:rPr>
          <w:rFonts w:ascii="Calibri" w:hAnsi="Calibri" w:eastAsia="Calibri" w:cs="Calibri"/>
          <w:sz w:val="22"/>
          <w:szCs w:val="22"/>
          <w:spacing w:val="5"/>
        </w:rPr>
        <w:t xml:space="preserve">    </w:t>
      </w:r>
      <w:r>
        <w:rPr>
          <w:sz w:val="22"/>
          <w:szCs w:val="22"/>
          <w:spacing w:val="-4"/>
        </w:rPr>
        <w:t>）</w:t>
      </w:r>
    </w:p>
    <w:p>
      <w:pPr>
        <w:pStyle w:val="BodyText"/>
        <w:ind w:left="42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．真理不能继续发展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．真理的无条件性、无限性</w:t>
      </w:r>
    </w:p>
    <w:p>
      <w:pPr>
        <w:pStyle w:val="BodyText"/>
        <w:ind w:left="433"/>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．真理的运用不受条件限制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．真理</w:t>
      </w:r>
      <w:r>
        <w:rPr>
          <w:sz w:val="22"/>
          <w:szCs w:val="22"/>
          <w:spacing w:val="-3"/>
        </w:rPr>
        <w:t>不需要检验</w:t>
      </w:r>
    </w:p>
    <w:p>
      <w:pPr>
        <w:pStyle w:val="BodyText"/>
        <w:spacing w:before="98" w:line="219" w:lineRule="auto"/>
        <w:rPr>
          <w:sz w:val="22"/>
          <w:szCs w:val="22"/>
        </w:rPr>
      </w:pPr>
      <w:r>
        <w:rPr>
          <w:rFonts w:ascii="Calibri" w:hAnsi="Calibri" w:eastAsia="Calibri" w:cs="Calibri"/>
          <w:sz w:val="22"/>
          <w:szCs w:val="22"/>
          <w:spacing w:val="-1"/>
        </w:rPr>
        <w:t>34</w:t>
      </w:r>
      <w:r>
        <w:rPr>
          <w:rFonts w:ascii="Calibri" w:hAnsi="Calibri" w:eastAsia="Calibri" w:cs="Calibri"/>
          <w:sz w:val="22"/>
          <w:szCs w:val="22"/>
          <w:spacing w:val="-28"/>
        </w:rPr>
        <w:t xml:space="preserve"> </w:t>
      </w:r>
      <w:r>
        <w:rPr>
          <w:sz w:val="22"/>
          <w:szCs w:val="22"/>
          <w:spacing w:val="-1"/>
        </w:rPr>
        <w:t>、辩证唯物主义认识论认为真理的本性是</w:t>
      </w:r>
      <w:r>
        <w:rPr>
          <w:sz w:val="22"/>
          <w:szCs w:val="22"/>
          <w:spacing w:val="-14"/>
        </w:rPr>
        <w:t>：</w:t>
      </w:r>
      <w:r>
        <w:rPr>
          <w:sz w:val="22"/>
          <w:szCs w:val="22"/>
          <w:spacing w:val="5"/>
        </w:rPr>
        <w:t xml:space="preserve">                    </w:t>
      </w:r>
      <w:r>
        <w:rPr>
          <w:sz w:val="22"/>
          <w:szCs w:val="22"/>
          <w:spacing w:val="-14"/>
        </w:rPr>
        <w:t>（</w:t>
      </w:r>
      <w:r>
        <w:rPr>
          <w:sz w:val="22"/>
          <w:szCs w:val="22"/>
          <w:spacing w:val="25"/>
        </w:rPr>
        <w:t xml:space="preserve">  </w:t>
      </w:r>
      <w:r>
        <w:rPr>
          <w:rFonts w:ascii="Calibri" w:hAnsi="Calibri" w:eastAsia="Calibri" w:cs="Calibri"/>
          <w:sz w:val="22"/>
          <w:szCs w:val="22"/>
          <w:spacing w:val="-1"/>
        </w:rPr>
        <w:t>C    </w:t>
      </w:r>
      <w:r>
        <w:rPr>
          <w:sz w:val="22"/>
          <w:szCs w:val="22"/>
          <w:spacing w:val="-1"/>
        </w:rPr>
        <w:t>）</w:t>
      </w:r>
    </w:p>
    <w:p>
      <w:pPr>
        <w:pStyle w:val="BodyText"/>
        <w:ind w:left="431"/>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．主观的形式客观的内容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．客观的形式主观的内容</w:t>
      </w:r>
    </w:p>
    <w:p>
      <w:pPr>
        <w:pStyle w:val="BodyText"/>
        <w:ind w:left="438"/>
        <w:spacing w:before="98" w:line="220" w:lineRule="auto"/>
        <w:rPr>
          <w:sz w:val="22"/>
          <w:szCs w:val="22"/>
        </w:rPr>
      </w:pPr>
      <w:r>
        <w:rPr>
          <w:rFonts w:ascii="Calibri" w:hAnsi="Calibri" w:eastAsia="Calibri" w:cs="Calibri"/>
          <w:sz w:val="22"/>
          <w:szCs w:val="22"/>
          <w:spacing w:val="-2"/>
        </w:rPr>
        <w:t>C </w:t>
      </w:r>
      <w:r>
        <w:rPr>
          <w:sz w:val="22"/>
          <w:szCs w:val="22"/>
          <w:spacing w:val="-2"/>
        </w:rPr>
        <w:t>．主观同客观相符合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．绝对性和相对性的统一</w:t>
      </w:r>
    </w:p>
    <w:p>
      <w:pPr>
        <w:pStyle w:val="BodyText"/>
        <w:spacing w:before="98" w:line="220" w:lineRule="auto"/>
        <w:rPr>
          <w:sz w:val="22"/>
          <w:szCs w:val="22"/>
        </w:rPr>
      </w:pPr>
      <w:r>
        <w:rPr>
          <w:rFonts w:ascii="Calibri" w:hAnsi="Calibri" w:eastAsia="Calibri" w:cs="Calibri"/>
          <w:sz w:val="22"/>
          <w:szCs w:val="22"/>
          <w:spacing w:val="-8"/>
        </w:rPr>
        <w:t>35</w:t>
      </w:r>
      <w:r>
        <w:rPr>
          <w:rFonts w:ascii="Calibri" w:hAnsi="Calibri" w:eastAsia="Calibri" w:cs="Calibri"/>
          <w:sz w:val="22"/>
          <w:szCs w:val="22"/>
          <w:spacing w:val="-27"/>
        </w:rPr>
        <w:t xml:space="preserve"> </w:t>
      </w:r>
      <w:r>
        <w:rPr>
          <w:sz w:val="22"/>
          <w:szCs w:val="22"/>
          <w:spacing w:val="-8"/>
        </w:rPr>
        <w:t>、“真理是思想形式，是人类经验的组织形式</w:t>
      </w:r>
      <w:r>
        <w:rPr>
          <w:sz w:val="22"/>
          <w:szCs w:val="22"/>
          <w:spacing w:val="-80"/>
        </w:rPr>
        <w:t xml:space="preserve"> </w:t>
      </w:r>
      <w:r>
        <w:rPr>
          <w:sz w:val="22"/>
          <w:szCs w:val="22"/>
          <w:spacing w:val="-8"/>
        </w:rPr>
        <w:t>”，这是</w:t>
      </w:r>
      <w:r>
        <w:rPr>
          <w:sz w:val="22"/>
          <w:szCs w:val="22"/>
          <w:spacing w:val="-9"/>
        </w:rPr>
        <w:t>：</w:t>
      </w:r>
      <w:r>
        <w:rPr>
          <w:sz w:val="22"/>
          <w:szCs w:val="22"/>
        </w:rPr>
        <w:t xml:space="preserve">           </w:t>
      </w:r>
      <w:r>
        <w:rPr>
          <w:sz w:val="22"/>
          <w:szCs w:val="22"/>
          <w:spacing w:val="-9"/>
        </w:rPr>
        <w:t>（</w:t>
      </w:r>
      <w:r>
        <w:rPr>
          <w:sz w:val="22"/>
          <w:szCs w:val="22"/>
          <w:spacing w:val="36"/>
        </w:rPr>
        <w:t xml:space="preserve"> </w:t>
      </w:r>
      <w:r>
        <w:rPr>
          <w:rFonts w:ascii="Calibri" w:hAnsi="Calibri" w:eastAsia="Calibri" w:cs="Calibri"/>
          <w:sz w:val="22"/>
          <w:szCs w:val="22"/>
          <w:spacing w:val="-8"/>
        </w:rPr>
        <w:t>A      </w:t>
      </w:r>
      <w:r>
        <w:rPr>
          <w:sz w:val="22"/>
          <w:szCs w:val="22"/>
          <w:spacing w:val="-8"/>
        </w:rPr>
        <w:t>）</w:t>
      </w:r>
    </w:p>
    <w:p>
      <w:pPr>
        <w:pStyle w:val="BodyText"/>
        <w:ind w:left="42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．主观唯心主义真理论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．辩证唯物主义真理论</w:t>
      </w:r>
    </w:p>
    <w:p>
      <w:pPr>
        <w:pStyle w:val="BodyText"/>
        <w:ind w:left="433"/>
        <w:spacing w:before="98"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．客观真理论</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2"/>
        </w:rPr>
        <w:t xml:space="preserve"> </w:t>
      </w:r>
      <w:r>
        <w:rPr>
          <w:sz w:val="22"/>
          <w:szCs w:val="22"/>
          <w:spacing w:val="-6"/>
        </w:rPr>
        <w:t>．形而上学真理论</w:t>
      </w:r>
    </w:p>
    <w:p>
      <w:pPr>
        <w:pStyle w:val="BodyText"/>
        <w:ind w:left="4" w:hanging="4"/>
        <w:spacing w:before="97" w:line="295" w:lineRule="auto"/>
        <w:rPr>
          <w:sz w:val="22"/>
          <w:szCs w:val="22"/>
        </w:rPr>
      </w:pPr>
      <w:r>
        <w:rPr>
          <w:rFonts w:ascii="Calibri" w:hAnsi="Calibri" w:eastAsia="Calibri" w:cs="Calibri"/>
          <w:sz w:val="22"/>
          <w:szCs w:val="22"/>
          <w:spacing w:val="-1"/>
        </w:rPr>
        <w:t>36</w:t>
      </w:r>
      <w:r>
        <w:rPr>
          <w:rFonts w:ascii="Calibri" w:hAnsi="Calibri" w:eastAsia="Calibri" w:cs="Calibri"/>
          <w:sz w:val="22"/>
          <w:szCs w:val="22"/>
          <w:spacing w:val="-17"/>
        </w:rPr>
        <w:t xml:space="preserve"> </w:t>
      </w:r>
      <w:r>
        <w:rPr>
          <w:sz w:val="22"/>
          <w:szCs w:val="22"/>
          <w:spacing w:val="-1"/>
        </w:rPr>
        <w:t>、任何科学理论都不能穷尽真理，而只能在实践中不断开辟认识真理的道路。这说明：</w:t>
      </w:r>
      <w:r>
        <w:rPr>
          <w:sz w:val="22"/>
          <w:szCs w:val="22"/>
        </w:rPr>
        <w:t xml:space="preserve"> </w:t>
      </w:r>
      <w:r>
        <w:rPr>
          <w:sz w:val="22"/>
          <w:szCs w:val="22"/>
          <w:spacing w:val="-9"/>
        </w:rPr>
        <w:t>（</w:t>
      </w:r>
      <w:r>
        <w:rPr>
          <w:sz w:val="22"/>
          <w:szCs w:val="22"/>
          <w:spacing w:val="5"/>
        </w:rPr>
        <w:t xml:space="preserve">  </w:t>
      </w:r>
      <w:r>
        <w:rPr>
          <w:rFonts w:ascii="Calibri" w:hAnsi="Calibri" w:eastAsia="Calibri" w:cs="Calibri"/>
          <w:sz w:val="22"/>
          <w:szCs w:val="22"/>
          <w:spacing w:val="-9"/>
        </w:rPr>
        <w:t>C</w:t>
      </w:r>
      <w:r>
        <w:rPr>
          <w:rFonts w:ascii="Calibri" w:hAnsi="Calibri" w:eastAsia="Calibri" w:cs="Calibri"/>
          <w:sz w:val="22"/>
          <w:szCs w:val="22"/>
          <w:spacing w:val="5"/>
        </w:rPr>
        <w:t xml:space="preserve">    </w:t>
      </w:r>
      <w:r>
        <w:rPr>
          <w:sz w:val="22"/>
          <w:szCs w:val="22"/>
          <w:spacing w:val="-9"/>
        </w:rPr>
        <w:t>）</w:t>
      </w:r>
    </w:p>
    <w:p>
      <w:pPr>
        <w:spacing w:line="295" w:lineRule="auto"/>
        <w:sectPr>
          <w:footerReference w:type="default" r:id="rId14"/>
          <w:pgSz w:w="11920" w:h="16840"/>
          <w:pgMar w:top="710" w:right="1651" w:bottom="1104" w:left="1691"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4"/>
        <w:spacing w:before="71"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9"/>
        </w:rPr>
        <w:t xml:space="preserve"> </w:t>
      </w:r>
      <w:r>
        <w:rPr>
          <w:sz w:val="22"/>
          <w:szCs w:val="22"/>
          <w:spacing w:val="-5"/>
        </w:rPr>
        <w:t>．真理具有客观性</w:t>
      </w:r>
      <w:r>
        <w:rPr>
          <w:sz w:val="22"/>
          <w:szCs w:val="22"/>
        </w:rPr>
        <w:t xml:space="preserve">                  </w:t>
      </w:r>
      <w:r>
        <w:rPr>
          <w:rFonts w:ascii="Calibri" w:hAnsi="Calibri" w:eastAsia="Calibri" w:cs="Calibri"/>
          <w:sz w:val="22"/>
          <w:szCs w:val="22"/>
          <w:spacing w:val="-5"/>
        </w:rPr>
        <w:t>B </w:t>
      </w:r>
      <w:r>
        <w:rPr>
          <w:sz w:val="22"/>
          <w:szCs w:val="22"/>
          <w:spacing w:val="-5"/>
        </w:rPr>
        <w:t>．真理具有绝对性</w:t>
      </w:r>
    </w:p>
    <w:p>
      <w:pPr>
        <w:pStyle w:val="BodyText"/>
        <w:ind w:left="441"/>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．真理具有相对性</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．真理具有片面性</w:t>
      </w:r>
    </w:p>
    <w:p>
      <w:pPr>
        <w:pStyle w:val="BodyText"/>
        <w:ind w:left="7"/>
        <w:spacing w:before="97" w:line="220" w:lineRule="auto"/>
        <w:rPr>
          <w:sz w:val="22"/>
          <w:szCs w:val="22"/>
        </w:rPr>
      </w:pPr>
      <w:r>
        <w:rPr>
          <w:rFonts w:ascii="Calibri" w:hAnsi="Calibri" w:eastAsia="Calibri" w:cs="Calibri"/>
          <w:sz w:val="22"/>
          <w:szCs w:val="22"/>
          <w:spacing w:val="-4"/>
        </w:rPr>
        <w:t>37</w:t>
      </w:r>
      <w:r>
        <w:rPr>
          <w:rFonts w:ascii="Calibri" w:hAnsi="Calibri" w:eastAsia="Calibri" w:cs="Calibri"/>
          <w:sz w:val="22"/>
          <w:szCs w:val="22"/>
          <w:spacing w:val="-26"/>
        </w:rPr>
        <w:t xml:space="preserve"> </w:t>
      </w:r>
      <w:r>
        <w:rPr>
          <w:sz w:val="22"/>
          <w:szCs w:val="22"/>
          <w:spacing w:val="-4"/>
        </w:rPr>
        <w:t>、真理的相对性应理解为</w:t>
      </w:r>
      <w:r>
        <w:rPr>
          <w:sz w:val="22"/>
          <w:szCs w:val="22"/>
          <w:spacing w:val="-13"/>
        </w:rPr>
        <w:t>：</w:t>
      </w:r>
      <w:r>
        <w:rPr>
          <w:sz w:val="22"/>
          <w:szCs w:val="22"/>
        </w:rPr>
        <w:t xml:space="preserve">                                   </w:t>
      </w:r>
      <w:r>
        <w:rPr>
          <w:sz w:val="22"/>
          <w:szCs w:val="22"/>
          <w:spacing w:val="-13"/>
        </w:rPr>
        <w:t>（</w:t>
      </w:r>
      <w:r>
        <w:rPr>
          <w:sz w:val="22"/>
          <w:szCs w:val="22"/>
          <w:spacing w:val="51"/>
        </w:rPr>
        <w:t xml:space="preserve"> </w:t>
      </w:r>
      <w:r>
        <w:rPr>
          <w:rFonts w:ascii="Calibri" w:hAnsi="Calibri" w:eastAsia="Calibri" w:cs="Calibri"/>
          <w:sz w:val="22"/>
          <w:szCs w:val="22"/>
          <w:spacing w:val="-4"/>
        </w:rPr>
        <w:t>D</w:t>
      </w:r>
      <w:r>
        <w:rPr>
          <w:rFonts w:ascii="Calibri" w:hAnsi="Calibri" w:eastAsia="Calibri" w:cs="Calibri"/>
          <w:sz w:val="22"/>
          <w:szCs w:val="22"/>
          <w:spacing w:val="4"/>
        </w:rPr>
        <w:t xml:space="preserve">      </w:t>
      </w:r>
      <w:r>
        <w:rPr>
          <w:sz w:val="22"/>
          <w:szCs w:val="22"/>
          <w:spacing w:val="-4"/>
        </w:rPr>
        <w:t>）</w:t>
      </w:r>
    </w:p>
    <w:p>
      <w:pPr>
        <w:pStyle w:val="BodyText"/>
        <w:ind w:left="434"/>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．真理的内容没有确定性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．真理和谬误之间没有固定的界限</w:t>
      </w:r>
    </w:p>
    <w:p>
      <w:pPr>
        <w:pStyle w:val="BodyText"/>
        <w:ind w:left="441"/>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．没有确定的检验真理的标准</w:t>
      </w:r>
    </w:p>
    <w:p>
      <w:pPr>
        <w:pStyle w:val="BodyText"/>
        <w:ind w:left="449"/>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2"/>
        </w:rPr>
        <w:t xml:space="preserve"> </w:t>
      </w:r>
      <w:r>
        <w:rPr>
          <w:sz w:val="22"/>
          <w:szCs w:val="22"/>
          <w:spacing w:val="-3"/>
        </w:rPr>
        <w:t>．真理是主观对客观事物近似正确的反映</w:t>
      </w:r>
    </w:p>
    <w:p>
      <w:pPr>
        <w:pStyle w:val="BodyText"/>
        <w:ind w:left="6" w:right="2"/>
        <w:spacing w:before="96" w:line="275" w:lineRule="auto"/>
        <w:rPr>
          <w:sz w:val="22"/>
          <w:szCs w:val="22"/>
        </w:rPr>
      </w:pPr>
      <w:r>
        <w:rPr>
          <w:rFonts w:ascii="Calibri" w:hAnsi="Calibri" w:eastAsia="Calibri" w:cs="Calibri"/>
          <w:sz w:val="22"/>
          <w:szCs w:val="22"/>
          <w:spacing w:val="1"/>
        </w:rPr>
        <w:t>38</w:t>
      </w:r>
      <w:r>
        <w:rPr>
          <w:rFonts w:ascii="Calibri" w:hAnsi="Calibri" w:eastAsia="Calibri" w:cs="Calibri"/>
          <w:sz w:val="22"/>
          <w:szCs w:val="22"/>
          <w:spacing w:val="-27"/>
        </w:rPr>
        <w:t xml:space="preserve"> </w:t>
      </w:r>
      <w:r>
        <w:rPr>
          <w:sz w:val="22"/>
          <w:szCs w:val="22"/>
          <w:spacing w:val="1"/>
        </w:rPr>
        <w:t>、牛顿力学是科学史上的重要成果，直到今天</w:t>
      </w:r>
      <w:r>
        <w:rPr>
          <w:sz w:val="22"/>
          <w:szCs w:val="22"/>
        </w:rPr>
        <w:t>仍然在指导人们的实践。但随着科学技术 </w:t>
      </w:r>
      <w:r>
        <w:rPr>
          <w:sz w:val="22"/>
          <w:szCs w:val="22"/>
          <w:spacing w:val="1"/>
        </w:rPr>
        <w:t>的发展，出现了许多牛顿力学不能解释的新的科学事实，于是诞生了如相对论和量子力学</w:t>
      </w:r>
      <w:r>
        <w:rPr>
          <w:sz w:val="22"/>
          <w:szCs w:val="22"/>
          <w:spacing w:val="9"/>
        </w:rPr>
        <w:t xml:space="preserve"> </w:t>
      </w:r>
      <w:r>
        <w:rPr>
          <w:sz w:val="22"/>
          <w:szCs w:val="22"/>
        </w:rPr>
        <w:t>等这样的新的科学理论。这些科学发展事实说明了</w:t>
      </w:r>
      <w:r>
        <w:rPr>
          <w:sz w:val="22"/>
          <w:szCs w:val="22"/>
          <w:spacing w:val="-16"/>
        </w:rPr>
        <w:t>：</w:t>
      </w:r>
      <w:r>
        <w:rPr>
          <w:sz w:val="22"/>
          <w:szCs w:val="22"/>
          <w:spacing w:val="55"/>
        </w:rPr>
        <w:t xml:space="preserve">  </w:t>
      </w:r>
      <w:r>
        <w:rPr>
          <w:sz w:val="22"/>
          <w:szCs w:val="22"/>
          <w:spacing w:val="-16"/>
        </w:rPr>
        <w:t>（</w:t>
      </w:r>
      <w:r>
        <w:rPr>
          <w:sz w:val="22"/>
          <w:szCs w:val="22"/>
          <w:spacing w:val="11"/>
        </w:rPr>
        <w:t xml:space="preserve">   </w:t>
      </w:r>
      <w:r>
        <w:rPr>
          <w:rFonts w:ascii="Calibri" w:hAnsi="Calibri" w:eastAsia="Calibri" w:cs="Calibri"/>
          <w:sz w:val="22"/>
          <w:szCs w:val="22"/>
          <w:spacing w:val="-1"/>
        </w:rPr>
        <w:t>A  </w:t>
      </w:r>
      <w:r>
        <w:rPr>
          <w:sz w:val="22"/>
          <w:szCs w:val="22"/>
          <w:spacing w:val="-1"/>
        </w:rPr>
        <w:t>）</w:t>
      </w:r>
    </w:p>
    <w:p>
      <w:pPr>
        <w:pStyle w:val="BodyText"/>
        <w:ind w:left="439"/>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．科学真理具有相对性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．科学真理是绝对的</w:t>
      </w:r>
    </w:p>
    <w:p>
      <w:pPr>
        <w:pStyle w:val="BodyText"/>
        <w:ind w:left="44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9"/>
        </w:rPr>
        <w:t xml:space="preserve"> </w:t>
      </w:r>
      <w:r>
        <w:rPr>
          <w:sz w:val="22"/>
          <w:szCs w:val="22"/>
          <w:spacing w:val="-2"/>
        </w:rPr>
        <w:t>．人的认识能力是有限的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．科学真理是人类永远无法认识的</w:t>
      </w:r>
    </w:p>
    <w:p>
      <w:pPr>
        <w:pStyle w:val="BodyText"/>
        <w:ind w:left="6"/>
        <w:spacing w:before="99" w:line="261" w:lineRule="auto"/>
        <w:rPr>
          <w:sz w:val="22"/>
          <w:szCs w:val="22"/>
        </w:rPr>
      </w:pPr>
      <w:r>
        <w:rPr>
          <w:rFonts w:ascii="Calibri" w:hAnsi="Calibri" w:eastAsia="Calibri" w:cs="Calibri"/>
          <w:sz w:val="22"/>
          <w:szCs w:val="22"/>
          <w:spacing w:val="-4"/>
        </w:rPr>
        <w:t>39</w:t>
      </w:r>
      <w:r>
        <w:rPr>
          <w:sz w:val="22"/>
          <w:szCs w:val="22"/>
          <w:spacing w:val="-4"/>
        </w:rPr>
        <w:t>、“当一个杰出的老科学家说什么是可能的时候，他差不多总是对的</w:t>
      </w:r>
      <w:r>
        <w:rPr>
          <w:sz w:val="22"/>
          <w:szCs w:val="22"/>
          <w:spacing w:val="-5"/>
        </w:rPr>
        <w:t>；但当他说什么是不</w:t>
      </w:r>
      <w:r>
        <w:rPr>
          <w:sz w:val="22"/>
          <w:szCs w:val="22"/>
        </w:rPr>
        <w:t xml:space="preserve"> </w:t>
      </w:r>
      <w:r>
        <w:rPr>
          <w:sz w:val="22"/>
          <w:szCs w:val="22"/>
          <w:spacing w:val="-4"/>
        </w:rPr>
        <w:t>可能的时候，他差不多总是错的。”这一名言的</w:t>
      </w:r>
      <w:r>
        <w:rPr>
          <w:sz w:val="22"/>
          <w:szCs w:val="22"/>
          <w:spacing w:val="-5"/>
        </w:rPr>
        <w:t>哲学意蕴是</w:t>
      </w:r>
      <w:r>
        <w:rPr>
          <w:sz w:val="22"/>
          <w:szCs w:val="22"/>
          <w:spacing w:val="-17"/>
        </w:rPr>
        <w:t>：</w:t>
      </w:r>
      <w:r>
        <w:rPr>
          <w:sz w:val="22"/>
          <w:szCs w:val="22"/>
          <w:spacing w:val="-77"/>
        </w:rPr>
        <w:t xml:space="preserve"> </w:t>
      </w:r>
      <w:r>
        <w:rPr>
          <w:sz w:val="22"/>
          <w:szCs w:val="22"/>
          <w:spacing w:val="-17"/>
        </w:rPr>
        <w:t>（</w:t>
      </w:r>
      <w:r>
        <w:rPr>
          <w:sz w:val="22"/>
          <w:szCs w:val="22"/>
          <w:spacing w:val="16"/>
        </w:rPr>
        <w:t xml:space="preserve">   </w:t>
      </w:r>
      <w:r>
        <w:rPr>
          <w:rFonts w:ascii="Calibri" w:hAnsi="Calibri" w:eastAsia="Calibri" w:cs="Calibri"/>
          <w:sz w:val="22"/>
          <w:szCs w:val="22"/>
          <w:spacing w:val="-5"/>
        </w:rPr>
        <w:t>D  </w:t>
      </w:r>
      <w:r>
        <w:rPr>
          <w:sz w:val="22"/>
          <w:szCs w:val="22"/>
          <w:spacing w:val="-5"/>
        </w:rPr>
        <w:t>）</w:t>
      </w:r>
    </w:p>
    <w:p>
      <w:pPr>
        <w:pStyle w:val="BodyText"/>
        <w:ind w:left="439"/>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．在科学研究中，经验是不可靠的</w:t>
      </w:r>
    </w:p>
    <w:p>
      <w:pPr>
        <w:pStyle w:val="BodyText"/>
        <w:ind w:left="454"/>
        <w:spacing w:before="99"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3"/>
        </w:rPr>
        <w:t xml:space="preserve"> </w:t>
      </w:r>
      <w:r>
        <w:rPr>
          <w:sz w:val="22"/>
          <w:szCs w:val="22"/>
          <w:spacing w:val="-4"/>
        </w:rPr>
        <w:t>．事物的可能性是因人而异的</w:t>
      </w:r>
    </w:p>
    <w:p>
      <w:pPr>
        <w:pStyle w:val="BodyText"/>
        <w:ind w:left="446"/>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．世界上一切事物只有可能性，没有不可能性</w:t>
      </w:r>
    </w:p>
    <w:p>
      <w:pPr>
        <w:pStyle w:val="BodyText"/>
        <w:ind w:left="454"/>
        <w:spacing w:before="97"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5"/>
        </w:rPr>
        <w:t xml:space="preserve"> </w:t>
      </w:r>
      <w:r>
        <w:rPr>
          <w:sz w:val="22"/>
          <w:szCs w:val="22"/>
          <w:spacing w:val="-2"/>
        </w:rPr>
        <w:t>．每代人所获得的真理性认识，既有绝对性，又有相对性</w:t>
      </w:r>
    </w:p>
    <w:p>
      <w:pPr>
        <w:pStyle w:val="BodyText"/>
        <w:ind w:left="1"/>
        <w:spacing w:before="98" w:line="220" w:lineRule="auto"/>
        <w:rPr>
          <w:sz w:val="22"/>
          <w:szCs w:val="22"/>
        </w:rPr>
      </w:pPr>
      <w:r>
        <w:rPr>
          <w:rFonts w:ascii="Calibri" w:hAnsi="Calibri" w:eastAsia="Calibri" w:cs="Calibri"/>
          <w:sz w:val="22"/>
          <w:szCs w:val="22"/>
          <w:spacing w:val="-2"/>
        </w:rPr>
        <w:t>40</w:t>
      </w:r>
      <w:r>
        <w:rPr>
          <w:rFonts w:ascii="Calibri" w:hAnsi="Calibri" w:eastAsia="Calibri" w:cs="Calibri"/>
          <w:sz w:val="22"/>
          <w:szCs w:val="22"/>
          <w:spacing w:val="-27"/>
        </w:rPr>
        <w:t xml:space="preserve"> </w:t>
      </w:r>
      <w:r>
        <w:rPr>
          <w:sz w:val="22"/>
          <w:szCs w:val="22"/>
          <w:spacing w:val="-2"/>
        </w:rPr>
        <w:t>、真理与谬误之间的相互关系是</w:t>
      </w:r>
      <w:r>
        <w:rPr>
          <w:sz w:val="22"/>
          <w:szCs w:val="22"/>
          <w:spacing w:val="-10"/>
        </w:rPr>
        <w:t>：</w:t>
      </w:r>
      <w:r>
        <w:rPr>
          <w:sz w:val="22"/>
          <w:szCs w:val="22"/>
        </w:rPr>
        <w:t xml:space="preserve">                             </w:t>
      </w:r>
      <w:r>
        <w:rPr>
          <w:sz w:val="22"/>
          <w:szCs w:val="22"/>
          <w:spacing w:val="-10"/>
        </w:rPr>
        <w:t>（</w:t>
      </w:r>
      <w:r>
        <w:rPr>
          <w:sz w:val="22"/>
          <w:szCs w:val="22"/>
          <w:spacing w:val="14"/>
        </w:rPr>
        <w:t xml:space="preserve">   </w:t>
      </w:r>
      <w:r>
        <w:rPr>
          <w:rFonts w:ascii="Calibri" w:hAnsi="Calibri" w:eastAsia="Calibri" w:cs="Calibri"/>
          <w:sz w:val="22"/>
          <w:szCs w:val="22"/>
          <w:spacing w:val="-2"/>
        </w:rPr>
        <w:t>C  </w:t>
      </w:r>
      <w:r>
        <w:rPr>
          <w:sz w:val="22"/>
          <w:szCs w:val="22"/>
          <w:spacing w:val="-2"/>
        </w:rPr>
        <w:t>）</w:t>
      </w:r>
    </w:p>
    <w:p>
      <w:pPr>
        <w:pStyle w:val="BodyText"/>
        <w:ind w:left="434"/>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．在任何情况下都是绝对对立的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．没有相互转化的可能性</w:t>
      </w:r>
    </w:p>
    <w:p>
      <w:pPr>
        <w:pStyle w:val="BodyText"/>
        <w:ind w:left="441"/>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．在一定条件下可以互相转化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．两者之间没有原则区别</w:t>
      </w:r>
    </w:p>
    <w:p>
      <w:pPr>
        <w:pStyle w:val="BodyText"/>
        <w:ind w:left="1"/>
        <w:spacing w:before="98" w:line="220" w:lineRule="auto"/>
        <w:rPr>
          <w:sz w:val="22"/>
          <w:szCs w:val="22"/>
        </w:rPr>
      </w:pPr>
      <w:r>
        <w:rPr>
          <w:rFonts w:ascii="Calibri" w:hAnsi="Calibri" w:eastAsia="Calibri" w:cs="Calibri"/>
          <w:sz w:val="22"/>
          <w:szCs w:val="22"/>
          <w:spacing w:val="-3"/>
        </w:rPr>
        <w:t>41</w:t>
      </w:r>
      <w:r>
        <w:rPr>
          <w:rFonts w:ascii="Calibri" w:hAnsi="Calibri" w:eastAsia="Calibri" w:cs="Calibri"/>
          <w:sz w:val="22"/>
          <w:szCs w:val="22"/>
          <w:spacing w:val="-28"/>
        </w:rPr>
        <w:t xml:space="preserve"> </w:t>
      </w:r>
      <w:r>
        <w:rPr>
          <w:sz w:val="22"/>
          <w:szCs w:val="22"/>
          <w:spacing w:val="-3"/>
        </w:rPr>
        <w:t>、检验真理的标准只能是</w:t>
      </w:r>
      <w:r>
        <w:rPr>
          <w:sz w:val="22"/>
          <w:szCs w:val="22"/>
          <w:spacing w:val="-9"/>
        </w:rPr>
        <w:t>：</w:t>
      </w:r>
      <w:r>
        <w:rPr>
          <w:sz w:val="22"/>
          <w:szCs w:val="22"/>
        </w:rPr>
        <w:t xml:space="preserve">                                   </w:t>
      </w:r>
      <w:r>
        <w:rPr>
          <w:sz w:val="22"/>
          <w:szCs w:val="22"/>
          <w:spacing w:val="-9"/>
        </w:rPr>
        <w:t>（</w:t>
      </w:r>
      <w:r>
        <w:rPr>
          <w:sz w:val="22"/>
          <w:szCs w:val="22"/>
          <w:spacing w:val="16"/>
        </w:rPr>
        <w:t xml:space="preserve">   </w:t>
      </w:r>
      <w:r>
        <w:rPr>
          <w:rFonts w:ascii="Calibri" w:hAnsi="Calibri" w:eastAsia="Calibri" w:cs="Calibri"/>
          <w:sz w:val="22"/>
          <w:szCs w:val="22"/>
          <w:spacing w:val="-3"/>
        </w:rPr>
        <w:t>D  </w:t>
      </w:r>
      <w:r>
        <w:rPr>
          <w:sz w:val="22"/>
          <w:szCs w:val="22"/>
          <w:spacing w:val="-3"/>
        </w:rPr>
        <w:t>）</w:t>
      </w:r>
    </w:p>
    <w:p>
      <w:pPr>
        <w:pStyle w:val="BodyText"/>
        <w:ind w:left="434"/>
        <w:spacing w:before="97"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．逻辑证明</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5"/>
        </w:rPr>
        <w:t xml:space="preserve"> </w:t>
      </w:r>
      <w:r>
        <w:rPr>
          <w:sz w:val="22"/>
          <w:szCs w:val="22"/>
          <w:spacing w:val="-7"/>
        </w:rPr>
        <w:t>．客观事物</w:t>
      </w:r>
    </w:p>
    <w:p>
      <w:pPr>
        <w:pStyle w:val="BodyText"/>
        <w:ind w:left="446"/>
        <w:spacing w:before="99"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．科学理论</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．社会实践</w:t>
      </w:r>
    </w:p>
    <w:p>
      <w:pPr>
        <w:pStyle w:val="BodyText"/>
        <w:ind w:left="1"/>
        <w:spacing w:before="98" w:line="220" w:lineRule="auto"/>
        <w:rPr>
          <w:sz w:val="22"/>
          <w:szCs w:val="22"/>
        </w:rPr>
      </w:pPr>
      <w:r>
        <w:rPr>
          <w:rFonts w:ascii="Calibri" w:hAnsi="Calibri" w:eastAsia="Calibri" w:cs="Calibri"/>
          <w:sz w:val="22"/>
          <w:szCs w:val="22"/>
          <w:spacing w:val="-1"/>
        </w:rPr>
        <w:t>42</w:t>
      </w:r>
      <w:r>
        <w:rPr>
          <w:rFonts w:ascii="Calibri" w:hAnsi="Calibri" w:eastAsia="Calibri" w:cs="Calibri"/>
          <w:sz w:val="22"/>
          <w:szCs w:val="22"/>
          <w:spacing w:val="-26"/>
        </w:rPr>
        <w:t xml:space="preserve"> </w:t>
      </w:r>
      <w:r>
        <w:rPr>
          <w:sz w:val="22"/>
          <w:szCs w:val="22"/>
          <w:spacing w:val="-1"/>
        </w:rPr>
        <w:t>、实践之所以是检验真理的唯一标准是由</w:t>
      </w:r>
      <w:r>
        <w:rPr>
          <w:sz w:val="22"/>
          <w:szCs w:val="22"/>
          <w:spacing w:val="-16"/>
        </w:rPr>
        <w:t>：</w:t>
      </w:r>
      <w:r>
        <w:rPr>
          <w:sz w:val="22"/>
          <w:szCs w:val="22"/>
          <w:spacing w:val="5"/>
        </w:rPr>
        <w:t xml:space="preserve">                    </w:t>
      </w:r>
      <w:r>
        <w:rPr>
          <w:sz w:val="22"/>
          <w:szCs w:val="22"/>
          <w:spacing w:val="-16"/>
        </w:rPr>
        <w:t>（</w:t>
      </w:r>
      <w:r>
        <w:rPr>
          <w:sz w:val="22"/>
          <w:szCs w:val="22"/>
          <w:spacing w:val="29"/>
        </w:rPr>
        <w:t xml:space="preserve">  </w:t>
      </w:r>
      <w:r>
        <w:rPr>
          <w:rFonts w:ascii="Calibri" w:hAnsi="Calibri" w:eastAsia="Calibri" w:cs="Calibri"/>
          <w:sz w:val="22"/>
          <w:szCs w:val="22"/>
          <w:spacing w:val="-1"/>
        </w:rPr>
        <w:t>B    </w:t>
      </w:r>
      <w:r>
        <w:rPr>
          <w:sz w:val="22"/>
          <w:szCs w:val="22"/>
          <w:spacing w:val="-1"/>
        </w:rPr>
        <w:t>）</w:t>
      </w:r>
    </w:p>
    <w:p>
      <w:pPr>
        <w:pStyle w:val="BodyText"/>
        <w:ind w:left="434"/>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．真理的相对性和绝对性决定的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．真理的本性和实践的特点决定的</w:t>
      </w:r>
    </w:p>
    <w:p>
      <w:pPr>
        <w:pStyle w:val="BodyText"/>
        <w:ind w:left="441"/>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．实践的具体性和历史性决定的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．实践的有条件性和相对性决定的</w:t>
      </w:r>
    </w:p>
    <w:p>
      <w:pPr>
        <w:pStyle w:val="BodyText"/>
        <w:ind w:left="1"/>
        <w:spacing w:before="98" w:line="220" w:lineRule="auto"/>
        <w:rPr>
          <w:sz w:val="22"/>
          <w:szCs w:val="22"/>
        </w:rPr>
      </w:pPr>
      <w:r>
        <w:rPr>
          <w:rFonts w:ascii="Calibri" w:hAnsi="Calibri" w:eastAsia="Calibri" w:cs="Calibri"/>
          <w:sz w:val="22"/>
          <w:szCs w:val="22"/>
          <w:spacing w:val="-2"/>
        </w:rPr>
        <w:t>43</w:t>
      </w:r>
      <w:r>
        <w:rPr>
          <w:rFonts w:ascii="Calibri" w:hAnsi="Calibri" w:eastAsia="Calibri" w:cs="Calibri"/>
          <w:sz w:val="22"/>
          <w:szCs w:val="22"/>
          <w:spacing w:val="-26"/>
        </w:rPr>
        <w:t xml:space="preserve"> </w:t>
      </w:r>
      <w:r>
        <w:rPr>
          <w:sz w:val="22"/>
          <w:szCs w:val="22"/>
          <w:spacing w:val="-2"/>
        </w:rPr>
        <w:t>、逻辑证明是</w:t>
      </w:r>
      <w:r>
        <w:rPr>
          <w:sz w:val="22"/>
          <w:szCs w:val="22"/>
          <w:spacing w:val="-15"/>
        </w:rPr>
        <w:t>：</w:t>
      </w:r>
      <w:r>
        <w:rPr>
          <w:sz w:val="22"/>
          <w:szCs w:val="22"/>
          <w:spacing w:val="3"/>
        </w:rPr>
        <w:t xml:space="preserve">                     </w:t>
      </w:r>
      <w:r>
        <w:rPr>
          <w:sz w:val="22"/>
          <w:szCs w:val="22"/>
          <w:spacing w:val="2"/>
        </w:rPr>
        <w:t xml:space="preserve">                       </w:t>
      </w:r>
      <w:r>
        <w:rPr>
          <w:sz w:val="22"/>
          <w:szCs w:val="22"/>
          <w:spacing w:val="-15"/>
        </w:rPr>
        <w:t>（</w:t>
      </w:r>
      <w:r>
        <w:rPr>
          <w:sz w:val="22"/>
          <w:szCs w:val="22"/>
          <w:spacing w:val="11"/>
        </w:rPr>
        <w:t xml:space="preserve">   </w:t>
      </w:r>
      <w:r>
        <w:rPr>
          <w:rFonts w:ascii="Calibri" w:hAnsi="Calibri" w:eastAsia="Calibri" w:cs="Calibri"/>
          <w:sz w:val="22"/>
          <w:szCs w:val="22"/>
          <w:spacing w:val="-2"/>
        </w:rPr>
        <w:t>A  </w:t>
      </w:r>
      <w:r>
        <w:rPr>
          <w:sz w:val="22"/>
          <w:szCs w:val="22"/>
          <w:spacing w:val="-2"/>
        </w:rPr>
        <w:t>）</w:t>
      </w:r>
    </w:p>
    <w:p>
      <w:pPr>
        <w:pStyle w:val="BodyText"/>
        <w:ind w:left="434"/>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．实践标准的一个重要补充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．实践标准以外的又一个检验标准</w:t>
      </w:r>
    </w:p>
    <w:p>
      <w:pPr>
        <w:pStyle w:val="BodyText"/>
        <w:ind w:left="441"/>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．先于实践标准的检验真理的标准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．优于实践标准的检验真理的标准</w:t>
      </w:r>
    </w:p>
    <w:p>
      <w:pPr>
        <w:pStyle w:val="BodyText"/>
        <w:ind w:left="1"/>
        <w:spacing w:before="97" w:line="220" w:lineRule="auto"/>
        <w:rPr>
          <w:sz w:val="22"/>
          <w:szCs w:val="22"/>
        </w:rPr>
      </w:pPr>
      <w:r>
        <w:rPr>
          <w:rFonts w:ascii="Calibri" w:hAnsi="Calibri" w:eastAsia="Calibri" w:cs="Calibri"/>
          <w:sz w:val="22"/>
          <w:szCs w:val="22"/>
          <w:spacing w:val="-2"/>
        </w:rPr>
        <w:t>44</w:t>
      </w:r>
      <w:r>
        <w:rPr>
          <w:rFonts w:ascii="Calibri" w:hAnsi="Calibri" w:eastAsia="Calibri" w:cs="Calibri"/>
          <w:sz w:val="22"/>
          <w:szCs w:val="22"/>
          <w:spacing w:val="-28"/>
        </w:rPr>
        <w:t xml:space="preserve"> </w:t>
      </w:r>
      <w:r>
        <w:rPr>
          <w:sz w:val="22"/>
          <w:szCs w:val="22"/>
          <w:spacing w:val="-2"/>
        </w:rPr>
        <w:t>、绝对真理和相对真理是</w:t>
      </w:r>
      <w:r>
        <w:rPr>
          <w:sz w:val="22"/>
          <w:szCs w:val="22"/>
          <w:spacing w:val="-10"/>
        </w:rPr>
        <w:t>：</w:t>
      </w:r>
      <w:r>
        <w:rPr>
          <w:sz w:val="22"/>
          <w:szCs w:val="22"/>
        </w:rPr>
        <w:t xml:space="preserve">                                   </w:t>
      </w:r>
      <w:r>
        <w:rPr>
          <w:sz w:val="22"/>
          <w:szCs w:val="22"/>
          <w:spacing w:val="-10"/>
        </w:rPr>
        <w:t>（</w:t>
      </w:r>
      <w:r>
        <w:rPr>
          <w:sz w:val="22"/>
          <w:szCs w:val="22"/>
          <w:spacing w:val="25"/>
        </w:rPr>
        <w:t xml:space="preserve">  </w:t>
      </w:r>
      <w:r>
        <w:rPr>
          <w:rFonts w:ascii="Calibri" w:hAnsi="Calibri" w:eastAsia="Calibri" w:cs="Calibri"/>
          <w:sz w:val="22"/>
          <w:szCs w:val="22"/>
          <w:spacing w:val="-2"/>
        </w:rPr>
        <w:t>D    </w:t>
      </w:r>
      <w:r>
        <w:rPr>
          <w:sz w:val="22"/>
          <w:szCs w:val="22"/>
          <w:spacing w:val="-2"/>
        </w:rPr>
        <w:t>）</w:t>
      </w:r>
    </w:p>
    <w:p>
      <w:pPr>
        <w:pStyle w:val="BodyText"/>
        <w:ind w:left="439"/>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．两种性质不同的真理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．两种各自独立的真理</w:t>
      </w:r>
    </w:p>
    <w:p>
      <w:pPr>
        <w:pStyle w:val="BodyText"/>
        <w:ind w:left="446"/>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．真理的两个不同阶段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．客观真理的两种不同属性</w:t>
      </w:r>
    </w:p>
    <w:p>
      <w:pPr>
        <w:pStyle w:val="BodyText"/>
        <w:ind w:left="1"/>
        <w:spacing w:before="98" w:line="220" w:lineRule="auto"/>
        <w:rPr>
          <w:sz w:val="22"/>
          <w:szCs w:val="22"/>
        </w:rPr>
      </w:pPr>
      <w:r>
        <w:rPr>
          <w:rFonts w:ascii="Calibri" w:hAnsi="Calibri" w:eastAsia="Calibri" w:cs="Calibri"/>
          <w:sz w:val="22"/>
          <w:szCs w:val="22"/>
        </w:rPr>
        <w:t>45</w:t>
      </w:r>
      <w:r>
        <w:rPr>
          <w:rFonts w:ascii="Calibri" w:hAnsi="Calibri" w:eastAsia="Calibri" w:cs="Calibri"/>
          <w:sz w:val="22"/>
          <w:szCs w:val="22"/>
          <w:spacing w:val="-27"/>
        </w:rPr>
        <w:t xml:space="preserve"> </w:t>
      </w:r>
      <w:r>
        <w:rPr>
          <w:sz w:val="22"/>
          <w:szCs w:val="22"/>
        </w:rPr>
        <w:t>、任何真理都有自己适用的条件和范围，这表明</w:t>
      </w:r>
      <w:r>
        <w:rPr>
          <w:sz w:val="22"/>
          <w:szCs w:val="22"/>
          <w:spacing w:val="-1"/>
        </w:rPr>
        <w:t>真理具有</w:t>
      </w:r>
      <w:r>
        <w:rPr>
          <w:sz w:val="22"/>
          <w:szCs w:val="22"/>
          <w:spacing w:val="-16"/>
        </w:rPr>
        <w:t>：</w:t>
      </w:r>
      <w:r>
        <w:rPr>
          <w:sz w:val="22"/>
          <w:szCs w:val="22"/>
          <w:spacing w:val="18"/>
        </w:rPr>
        <w:t xml:space="preserve">      </w:t>
      </w:r>
      <w:r>
        <w:rPr>
          <w:sz w:val="22"/>
          <w:szCs w:val="22"/>
          <w:spacing w:val="-16"/>
        </w:rPr>
        <w:t>（</w:t>
      </w:r>
      <w:r>
        <w:rPr>
          <w:sz w:val="22"/>
          <w:szCs w:val="22"/>
          <w:spacing w:val="18"/>
        </w:rPr>
        <w:t xml:space="preserve">  </w:t>
      </w:r>
      <w:r>
        <w:rPr>
          <w:rFonts w:ascii="Calibri" w:hAnsi="Calibri" w:eastAsia="Calibri" w:cs="Calibri"/>
          <w:sz w:val="22"/>
          <w:szCs w:val="22"/>
          <w:spacing w:val="-1"/>
        </w:rPr>
        <w:t>A    </w:t>
      </w:r>
      <w:r>
        <w:rPr>
          <w:sz w:val="22"/>
          <w:szCs w:val="22"/>
          <w:spacing w:val="-1"/>
        </w:rPr>
        <w:t>）</w:t>
      </w:r>
    </w:p>
    <w:p>
      <w:pPr>
        <w:pStyle w:val="BodyText"/>
        <w:ind w:left="439"/>
        <w:spacing w:before="97" w:line="222"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7"/>
        </w:rPr>
        <w:t xml:space="preserve"> </w:t>
      </w:r>
      <w:r>
        <w:rPr>
          <w:sz w:val="22"/>
          <w:szCs w:val="22"/>
          <w:spacing w:val="-5"/>
        </w:rPr>
        <w:t>．相对性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．阶级性</w:t>
      </w:r>
    </w:p>
    <w:p>
      <w:pPr>
        <w:pStyle w:val="BodyText"/>
        <w:ind w:left="446"/>
        <w:spacing w:before="96" w:line="221"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．主观性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．绝对性</w:t>
      </w:r>
    </w:p>
    <w:p>
      <w:pPr>
        <w:pStyle w:val="BodyText"/>
        <w:ind w:left="1"/>
        <w:spacing w:before="96" w:line="221" w:lineRule="auto"/>
        <w:rPr>
          <w:sz w:val="22"/>
          <w:szCs w:val="22"/>
        </w:rPr>
      </w:pPr>
      <w:r>
        <w:rPr>
          <w:rFonts w:ascii="Calibri" w:hAnsi="Calibri" w:eastAsia="Calibri" w:cs="Calibri"/>
          <w:sz w:val="22"/>
          <w:szCs w:val="22"/>
          <w:spacing w:val="-1"/>
        </w:rPr>
        <w:t>46</w:t>
      </w:r>
      <w:r>
        <w:rPr>
          <w:rFonts w:ascii="Calibri" w:hAnsi="Calibri" w:eastAsia="Calibri" w:cs="Calibri"/>
          <w:sz w:val="22"/>
          <w:szCs w:val="22"/>
          <w:spacing w:val="-27"/>
        </w:rPr>
        <w:t xml:space="preserve"> </w:t>
      </w:r>
      <w:r>
        <w:rPr>
          <w:sz w:val="22"/>
          <w:szCs w:val="22"/>
          <w:spacing w:val="-1"/>
        </w:rPr>
        <w:t>、在下列成对的理论中，属于唯物主义与唯心主义对立的是</w:t>
      </w:r>
      <w:r>
        <w:rPr>
          <w:sz w:val="22"/>
          <w:szCs w:val="22"/>
          <w:spacing w:val="-17"/>
        </w:rPr>
        <w:t>：</w:t>
      </w:r>
      <w:r>
        <w:rPr>
          <w:sz w:val="22"/>
          <w:szCs w:val="22"/>
        </w:rPr>
        <w:t xml:space="preserve">     </w:t>
      </w:r>
      <w:r>
        <w:rPr>
          <w:sz w:val="22"/>
          <w:szCs w:val="22"/>
          <w:spacing w:val="-17"/>
        </w:rPr>
        <w:t>（</w:t>
      </w:r>
      <w:r>
        <w:rPr>
          <w:sz w:val="22"/>
          <w:szCs w:val="22"/>
          <w:spacing w:val="16"/>
        </w:rPr>
        <w:t xml:space="preserve">   </w:t>
      </w:r>
      <w:r>
        <w:rPr>
          <w:rFonts w:ascii="Calibri" w:hAnsi="Calibri" w:eastAsia="Calibri" w:cs="Calibri"/>
          <w:sz w:val="22"/>
          <w:szCs w:val="22"/>
          <w:spacing w:val="-1"/>
        </w:rPr>
        <w:t>B </w:t>
      </w:r>
      <w:r>
        <w:rPr>
          <w:rFonts w:ascii="Calibri" w:hAnsi="Calibri" w:eastAsia="Calibri" w:cs="Calibri"/>
          <w:sz w:val="22"/>
          <w:szCs w:val="22"/>
          <w:spacing w:val="-2"/>
        </w:rPr>
        <w:t xml:space="preserve"> </w:t>
      </w:r>
      <w:r>
        <w:rPr>
          <w:sz w:val="22"/>
          <w:szCs w:val="22"/>
          <w:spacing w:val="-2"/>
        </w:rPr>
        <w:t>）</w:t>
      </w:r>
    </w:p>
    <w:p>
      <w:pPr>
        <w:pStyle w:val="BodyText"/>
        <w:ind w:left="439"/>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．能动反映论与机械反映论的对立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．反映论与先验论的对立</w:t>
      </w:r>
    </w:p>
    <w:p>
      <w:pPr>
        <w:pStyle w:val="BodyText"/>
        <w:ind w:left="446"/>
        <w:spacing w:before="98" w:line="222"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．可知论与不可知论的对立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．唯理论与经验论的对立</w:t>
      </w:r>
    </w:p>
    <w:p>
      <w:pPr>
        <w:pStyle w:val="BodyText"/>
        <w:spacing w:before="96" w:line="220" w:lineRule="auto"/>
        <w:jc w:val="right"/>
        <w:rPr>
          <w:sz w:val="22"/>
          <w:szCs w:val="22"/>
        </w:rPr>
      </w:pPr>
      <w:r>
        <w:rPr>
          <w:rFonts w:ascii="Times New Roman" w:hAnsi="Times New Roman" w:eastAsia="Times New Roman" w:cs="Times New Roman"/>
          <w:sz w:val="22"/>
          <w:szCs w:val="22"/>
          <w:spacing w:val="-5"/>
        </w:rPr>
        <w:t>47</w:t>
      </w:r>
      <w:r>
        <w:rPr>
          <w:sz w:val="22"/>
          <w:szCs w:val="22"/>
          <w:spacing w:val="-5"/>
        </w:rPr>
        <w:t>、“从群众中来，到群众中去</w:t>
      </w:r>
      <w:r>
        <w:rPr>
          <w:sz w:val="22"/>
          <w:szCs w:val="22"/>
          <w:spacing w:val="-67"/>
        </w:rPr>
        <w:t xml:space="preserve"> </w:t>
      </w:r>
      <w:r>
        <w:rPr>
          <w:sz w:val="22"/>
          <w:szCs w:val="22"/>
          <w:spacing w:val="-5"/>
        </w:rPr>
        <w:t>”的工作方式和领导方法同辩证唯物主义认识论中的哪一个</w:t>
      </w:r>
    </w:p>
    <w:p>
      <w:pPr>
        <w:spacing w:line="220" w:lineRule="auto"/>
        <w:sectPr>
          <w:footerReference w:type="default" r:id="rId15"/>
          <w:pgSz w:w="11920" w:h="16840"/>
          <w:pgMar w:top="710" w:right="1597"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10"/>
        <w:spacing w:before="72" w:line="221" w:lineRule="auto"/>
        <w:rPr>
          <w:sz w:val="22"/>
          <w:szCs w:val="22"/>
        </w:rPr>
      </w:pPr>
      <w:r>
        <w:rPr>
          <w:sz w:val="22"/>
          <w:szCs w:val="22"/>
          <w:spacing w:val="-3"/>
        </w:rPr>
        <w:t>原理一致</w:t>
      </w:r>
      <w:r>
        <w:rPr>
          <w:sz w:val="22"/>
          <w:szCs w:val="22"/>
          <w:spacing w:val="-14"/>
        </w:rPr>
        <w:t>：</w:t>
      </w:r>
      <w:r>
        <w:rPr>
          <w:sz w:val="22"/>
          <w:szCs w:val="22"/>
          <w:spacing w:val="3"/>
        </w:rPr>
        <w:t xml:space="preserve">                         </w:t>
      </w:r>
      <w:r>
        <w:rPr>
          <w:sz w:val="22"/>
          <w:szCs w:val="22"/>
          <w:spacing w:val="2"/>
        </w:rPr>
        <w:t xml:space="preserve">                 </w:t>
      </w:r>
      <w:r>
        <w:rPr>
          <w:sz w:val="22"/>
          <w:szCs w:val="22"/>
          <w:spacing w:val="-14"/>
        </w:rPr>
        <w:t>（</w:t>
      </w:r>
      <w:r>
        <w:rPr>
          <w:sz w:val="22"/>
          <w:szCs w:val="22"/>
          <w:spacing w:val="11"/>
        </w:rPr>
        <w:t xml:space="preserve">   </w:t>
      </w:r>
      <w:r>
        <w:rPr>
          <w:sz w:val="22"/>
          <w:szCs w:val="22"/>
          <w:spacing w:val="-3"/>
        </w:rPr>
        <w:t>B ）</w:t>
      </w:r>
    </w:p>
    <w:p>
      <w:pPr>
        <w:pStyle w:val="BodyText"/>
        <w:ind w:left="439"/>
        <w:spacing w:before="96"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．从认识到实践，从实践到认识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．从实践到认识，从认识到实践</w:t>
      </w:r>
    </w:p>
    <w:p>
      <w:pPr>
        <w:pStyle w:val="BodyText"/>
        <w:ind w:left="446"/>
        <w:spacing w:before="96"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．从理性认识回到实践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．从实践回到理性认识</w:t>
      </w:r>
    </w:p>
    <w:p>
      <w:pPr>
        <w:pStyle w:val="BodyText"/>
        <w:spacing w:before="97" w:line="220" w:lineRule="auto"/>
        <w:rPr>
          <w:sz w:val="22"/>
          <w:szCs w:val="22"/>
        </w:rPr>
      </w:pPr>
      <w:r>
        <w:rPr>
          <w:rFonts w:ascii="Times New Roman" w:hAnsi="Times New Roman" w:eastAsia="Times New Roman" w:cs="Times New Roman"/>
          <w:sz w:val="22"/>
          <w:szCs w:val="22"/>
          <w:spacing w:val="-1"/>
        </w:rPr>
        <w:t>48</w:t>
      </w:r>
      <w:r>
        <w:rPr>
          <w:rFonts w:ascii="Times New Roman" w:hAnsi="Times New Roman" w:eastAsia="Times New Roman" w:cs="Times New Roman"/>
          <w:sz w:val="22"/>
          <w:szCs w:val="22"/>
          <w:spacing w:val="-31"/>
        </w:rPr>
        <w:t xml:space="preserve"> </w:t>
      </w:r>
      <w:r>
        <w:rPr>
          <w:sz w:val="22"/>
          <w:szCs w:val="22"/>
          <w:spacing w:val="-1"/>
        </w:rPr>
        <w:t>、在真理观上坚持辩证法，就必须承认</w:t>
      </w:r>
      <w:r>
        <w:rPr>
          <w:sz w:val="22"/>
          <w:szCs w:val="22"/>
          <w:spacing w:val="-17"/>
        </w:rPr>
        <w:t>：</w:t>
      </w:r>
      <w:r>
        <w:rPr>
          <w:sz w:val="22"/>
          <w:szCs w:val="22"/>
        </w:rPr>
        <w:t xml:space="preserve">                       </w:t>
      </w:r>
      <w:r>
        <w:rPr>
          <w:sz w:val="22"/>
          <w:szCs w:val="22"/>
          <w:spacing w:val="-17"/>
        </w:rPr>
        <w:t>（</w:t>
      </w:r>
      <w:r>
        <w:rPr>
          <w:sz w:val="22"/>
          <w:szCs w:val="22"/>
          <w:spacing w:val="16"/>
        </w:rPr>
        <w:t xml:space="preserve">  </w:t>
      </w:r>
      <w:r>
        <w:rPr>
          <w:sz w:val="22"/>
          <w:szCs w:val="22"/>
          <w:spacing w:val="-2"/>
        </w:rPr>
        <w:t>A  ）</w:t>
      </w:r>
    </w:p>
    <w:p>
      <w:pPr>
        <w:pStyle w:val="BodyText"/>
        <w:ind w:left="439"/>
        <w:spacing w:before="98"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．真理既是绝对的，又是相对的</w:t>
      </w:r>
    </w:p>
    <w:p>
      <w:pPr>
        <w:pStyle w:val="BodyText"/>
        <w:ind w:left="454"/>
        <w:spacing w:before="97"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．真理既是感性的，又是理性的</w:t>
      </w:r>
    </w:p>
    <w:p>
      <w:pPr>
        <w:pStyle w:val="BodyText"/>
        <w:ind w:left="446"/>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．真理的内容是客观的，形式是主观的</w:t>
      </w:r>
    </w:p>
    <w:p>
      <w:pPr>
        <w:pStyle w:val="BodyText"/>
        <w:ind w:left="454"/>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7"/>
        </w:rPr>
        <w:t xml:space="preserve"> </w:t>
      </w:r>
      <w:r>
        <w:rPr>
          <w:sz w:val="22"/>
          <w:szCs w:val="22"/>
          <w:spacing w:val="-3"/>
        </w:rPr>
        <w:t>．真理既是正确的，又包含错误因素</w:t>
      </w:r>
    </w:p>
    <w:p>
      <w:pPr>
        <w:pStyle w:val="BodyText"/>
        <w:spacing w:before="98" w:line="220" w:lineRule="auto"/>
        <w:rPr>
          <w:sz w:val="22"/>
          <w:szCs w:val="22"/>
        </w:rPr>
      </w:pPr>
      <w:r>
        <w:rPr>
          <w:rFonts w:ascii="Times New Roman" w:hAnsi="Times New Roman" w:eastAsia="Times New Roman" w:cs="Times New Roman"/>
          <w:sz w:val="22"/>
          <w:szCs w:val="22"/>
          <w:spacing w:val="-2"/>
        </w:rPr>
        <w:t>49</w:t>
      </w:r>
      <w:r>
        <w:rPr>
          <w:rFonts w:ascii="Times New Roman" w:hAnsi="Times New Roman" w:eastAsia="Times New Roman" w:cs="Times New Roman"/>
          <w:sz w:val="22"/>
          <w:szCs w:val="22"/>
          <w:spacing w:val="-30"/>
        </w:rPr>
        <w:t xml:space="preserve"> </w:t>
      </w:r>
      <w:r>
        <w:rPr>
          <w:sz w:val="22"/>
          <w:szCs w:val="22"/>
          <w:spacing w:val="-2"/>
        </w:rPr>
        <w:t>、实践是检验认识真理性的唯一标准，这个标准</w:t>
      </w:r>
      <w:r>
        <w:rPr>
          <w:sz w:val="22"/>
          <w:szCs w:val="22"/>
          <w:spacing w:val="-7"/>
        </w:rPr>
        <w:t>：</w:t>
      </w:r>
      <w:r>
        <w:rPr>
          <w:sz w:val="22"/>
          <w:szCs w:val="22"/>
          <w:spacing w:val="7"/>
        </w:rPr>
        <w:t xml:space="preserve">              </w:t>
      </w:r>
      <w:r>
        <w:rPr>
          <w:sz w:val="22"/>
          <w:szCs w:val="22"/>
          <w:spacing w:val="-7"/>
        </w:rPr>
        <w:t>（</w:t>
      </w:r>
      <w:r>
        <w:rPr>
          <w:sz w:val="22"/>
          <w:szCs w:val="22"/>
          <w:spacing w:val="16"/>
        </w:rPr>
        <w:t xml:space="preserve">   </w:t>
      </w:r>
      <w:r>
        <w:rPr>
          <w:sz w:val="22"/>
          <w:szCs w:val="22"/>
          <w:spacing w:val="-2"/>
        </w:rPr>
        <w:t>C ）</w:t>
      </w:r>
    </w:p>
    <w:p>
      <w:pPr>
        <w:pStyle w:val="BodyText"/>
        <w:ind w:left="439"/>
        <w:spacing w:before="97" w:line="221"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．是绝对确定的</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．是不确定的</w:t>
      </w:r>
    </w:p>
    <w:p>
      <w:pPr>
        <w:pStyle w:val="BodyText"/>
        <w:ind w:left="446"/>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．既是确定的又是不确定的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．既是历史的又是逻辑的</w:t>
      </w:r>
    </w:p>
    <w:p>
      <w:pPr>
        <w:pStyle w:val="BodyText"/>
        <w:ind w:left="7"/>
        <w:spacing w:before="97" w:line="220" w:lineRule="auto"/>
        <w:rPr>
          <w:sz w:val="22"/>
          <w:szCs w:val="22"/>
        </w:rPr>
      </w:pPr>
      <w:r>
        <w:rPr>
          <w:rFonts w:ascii="Times New Roman" w:hAnsi="Times New Roman" w:eastAsia="Times New Roman" w:cs="Times New Roman"/>
          <w:sz w:val="22"/>
          <w:szCs w:val="22"/>
          <w:spacing w:val="-1"/>
        </w:rPr>
        <w:t>50</w:t>
      </w:r>
      <w:r>
        <w:rPr>
          <w:rFonts w:ascii="Times New Roman" w:hAnsi="Times New Roman" w:eastAsia="Times New Roman" w:cs="Times New Roman"/>
          <w:sz w:val="22"/>
          <w:szCs w:val="22"/>
          <w:spacing w:val="-31"/>
        </w:rPr>
        <w:t xml:space="preserve"> </w:t>
      </w:r>
      <w:r>
        <w:rPr>
          <w:sz w:val="22"/>
          <w:szCs w:val="22"/>
          <w:spacing w:val="-1"/>
        </w:rPr>
        <w:t>、检验真理的实践标准之所以具有不确定性是</w:t>
      </w:r>
      <w:r>
        <w:rPr>
          <w:sz w:val="22"/>
          <w:szCs w:val="22"/>
          <w:spacing w:val="-2"/>
        </w:rPr>
        <w:t>因为</w:t>
      </w:r>
      <w:r>
        <w:rPr>
          <w:sz w:val="22"/>
          <w:szCs w:val="22"/>
          <w:spacing w:val="-16"/>
        </w:rPr>
        <w:t>：</w:t>
      </w:r>
      <w:r>
        <w:rPr>
          <w:sz w:val="22"/>
          <w:szCs w:val="22"/>
          <w:spacing w:val="9"/>
        </w:rPr>
        <w:t xml:space="preserve">            </w:t>
      </w:r>
      <w:r>
        <w:rPr>
          <w:sz w:val="22"/>
          <w:szCs w:val="22"/>
          <w:spacing w:val="-16"/>
        </w:rPr>
        <w:t>（</w:t>
      </w:r>
      <w:r>
        <w:rPr>
          <w:sz w:val="22"/>
          <w:szCs w:val="22"/>
          <w:spacing w:val="35"/>
        </w:rPr>
        <w:t xml:space="preserve"> </w:t>
      </w:r>
      <w:r>
        <w:rPr>
          <w:sz w:val="22"/>
          <w:szCs w:val="22"/>
          <w:spacing w:val="-2"/>
        </w:rPr>
        <w:t>B   ）</w:t>
      </w:r>
    </w:p>
    <w:p>
      <w:pPr>
        <w:pStyle w:val="BodyText"/>
        <w:ind w:left="439"/>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．任何实践都是有人的主观因素参与其中的活动</w:t>
      </w:r>
    </w:p>
    <w:p>
      <w:pPr>
        <w:pStyle w:val="BodyText"/>
        <w:ind w:left="446" w:right="2878"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7"/>
        </w:rPr>
        <w:t xml:space="preserve"> </w:t>
      </w:r>
      <w:r>
        <w:rPr>
          <w:sz w:val="22"/>
          <w:szCs w:val="22"/>
          <w:spacing w:val="-2"/>
        </w:rPr>
        <w:t>．作为检验真理标准的社会实践总要受历史条件的限制</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．任何实践都是客观物质活动</w:t>
      </w:r>
    </w:p>
    <w:p>
      <w:pPr>
        <w:pStyle w:val="BodyText"/>
        <w:ind w:left="454"/>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．有些认识任何实践都无法检验的</w:t>
      </w:r>
    </w:p>
    <w:p>
      <w:pPr>
        <w:pStyle w:val="BodyText"/>
        <w:ind w:left="5" w:right="75" w:firstLine="1"/>
        <w:spacing w:before="97" w:line="275" w:lineRule="auto"/>
        <w:rPr>
          <w:sz w:val="22"/>
          <w:szCs w:val="22"/>
        </w:rPr>
      </w:pPr>
      <w:r>
        <w:rPr>
          <w:rFonts w:ascii="Calibri" w:hAnsi="Calibri" w:eastAsia="Calibri" w:cs="Calibri"/>
          <w:sz w:val="22"/>
          <w:szCs w:val="22"/>
          <w:spacing w:val="-5"/>
        </w:rPr>
        <w:t>51</w:t>
      </w:r>
      <w:r>
        <w:rPr>
          <w:rFonts w:ascii="Calibri" w:hAnsi="Calibri" w:eastAsia="Calibri" w:cs="Calibri"/>
          <w:sz w:val="22"/>
          <w:szCs w:val="22"/>
          <w:spacing w:val="-15"/>
        </w:rPr>
        <w:t xml:space="preserve"> </w:t>
      </w:r>
      <w:r>
        <w:rPr>
          <w:sz w:val="22"/>
          <w:szCs w:val="22"/>
          <w:spacing w:val="-5"/>
        </w:rPr>
        <w:t>、马克思说：“人的思维是否具有客观的真理性，这不是一个理论问题，而是一个实践的</w:t>
      </w:r>
      <w:r>
        <w:rPr>
          <w:sz w:val="22"/>
          <w:szCs w:val="22"/>
        </w:rPr>
        <w:t xml:space="preserve"> </w:t>
      </w:r>
      <w:r>
        <w:rPr>
          <w:sz w:val="22"/>
          <w:szCs w:val="22"/>
        </w:rPr>
        <w:t>问题。人应该在实践中证明自己思维的真理性，即自己思维的现实性和力量，</w:t>
      </w:r>
      <w:r>
        <w:rPr>
          <w:sz w:val="22"/>
          <w:szCs w:val="22"/>
          <w:spacing w:val="-61"/>
        </w:rPr>
        <w:t xml:space="preserve"> </w:t>
      </w:r>
      <w:r>
        <w:rPr>
          <w:sz w:val="22"/>
          <w:szCs w:val="22"/>
        </w:rPr>
        <w:t>自己思维的 </w:t>
      </w:r>
      <w:r>
        <w:rPr>
          <w:sz w:val="22"/>
          <w:szCs w:val="22"/>
          <w:spacing w:val="-11"/>
        </w:rPr>
        <w:t>此岸性。”这句话表明</w:t>
      </w:r>
      <w:r>
        <w:rPr>
          <w:sz w:val="22"/>
          <w:szCs w:val="22"/>
          <w:spacing w:val="-13"/>
        </w:rPr>
        <w:t>：</w:t>
      </w:r>
      <w:r>
        <w:rPr>
          <w:sz w:val="22"/>
          <w:szCs w:val="22"/>
        </w:rPr>
        <w:t xml:space="preserve">                          </w:t>
      </w:r>
      <w:r>
        <w:rPr>
          <w:sz w:val="22"/>
          <w:szCs w:val="22"/>
          <w:spacing w:val="-13"/>
        </w:rPr>
        <w:t>（</w:t>
      </w:r>
      <w:r>
        <w:rPr>
          <w:sz w:val="22"/>
          <w:szCs w:val="22"/>
          <w:spacing w:val="18"/>
        </w:rPr>
        <w:t xml:space="preserve">  </w:t>
      </w:r>
      <w:r>
        <w:rPr>
          <w:rFonts w:ascii="Calibri" w:hAnsi="Calibri" w:eastAsia="Calibri" w:cs="Calibri"/>
          <w:sz w:val="22"/>
          <w:szCs w:val="22"/>
          <w:spacing w:val="-11"/>
        </w:rPr>
        <w:t>A</w:t>
      </w:r>
      <w:r>
        <w:rPr>
          <w:rFonts w:ascii="Calibri" w:hAnsi="Calibri" w:eastAsia="Calibri" w:cs="Calibri"/>
          <w:sz w:val="22"/>
          <w:szCs w:val="22"/>
          <w:spacing w:val="5"/>
        </w:rPr>
        <w:t xml:space="preserve">    </w:t>
      </w:r>
      <w:r>
        <w:rPr>
          <w:sz w:val="22"/>
          <w:szCs w:val="22"/>
          <w:spacing w:val="-11"/>
        </w:rPr>
        <w:t>）</w:t>
      </w:r>
    </w:p>
    <w:p>
      <w:pPr>
        <w:pStyle w:val="BodyText"/>
        <w:ind w:left="439"/>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．实践才是检验真理的唯一标准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．实践是认识发展的动力</w:t>
      </w:r>
    </w:p>
    <w:p>
      <w:pPr>
        <w:pStyle w:val="BodyText"/>
        <w:ind w:left="446"/>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．实践是认识的唯一来源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．实践产生了认识的需要</w:t>
      </w:r>
    </w:p>
    <w:p>
      <w:pPr>
        <w:pStyle w:val="BodyText"/>
        <w:ind w:left="7"/>
        <w:spacing w:before="98" w:line="219" w:lineRule="auto"/>
        <w:rPr>
          <w:sz w:val="22"/>
          <w:szCs w:val="22"/>
        </w:rPr>
      </w:pPr>
      <w:r>
        <w:rPr>
          <w:rFonts w:ascii="Calibri" w:hAnsi="Calibri" w:eastAsia="Calibri" w:cs="Calibri"/>
          <w:sz w:val="22"/>
          <w:szCs w:val="22"/>
          <w:spacing w:val="-2"/>
        </w:rPr>
        <w:t>52</w:t>
      </w:r>
      <w:r>
        <w:rPr>
          <w:rFonts w:ascii="Calibri" w:hAnsi="Calibri" w:eastAsia="Calibri" w:cs="Calibri"/>
          <w:sz w:val="22"/>
          <w:szCs w:val="22"/>
          <w:spacing w:val="-26"/>
        </w:rPr>
        <w:t xml:space="preserve"> </w:t>
      </w:r>
      <w:r>
        <w:rPr>
          <w:sz w:val="22"/>
          <w:szCs w:val="22"/>
          <w:spacing w:val="-2"/>
        </w:rPr>
        <w:t>、关于价值，正确的说法有</w:t>
      </w:r>
      <w:r>
        <w:rPr>
          <w:sz w:val="22"/>
          <w:szCs w:val="22"/>
          <w:spacing w:val="-15"/>
        </w:rPr>
        <w:t>：</w:t>
      </w:r>
      <w:r>
        <w:rPr>
          <w:sz w:val="22"/>
          <w:szCs w:val="22"/>
          <w:spacing w:val="3"/>
        </w:rPr>
        <w:t xml:space="preserve">                                </w:t>
      </w:r>
      <w:r>
        <w:rPr>
          <w:sz w:val="22"/>
          <w:szCs w:val="22"/>
          <w:spacing w:val="-15"/>
        </w:rPr>
        <w:t>（</w:t>
      </w:r>
      <w:r>
        <w:rPr>
          <w:sz w:val="22"/>
          <w:szCs w:val="22"/>
          <w:spacing w:val="18"/>
        </w:rPr>
        <w:t xml:space="preserve">   </w:t>
      </w:r>
      <w:r>
        <w:rPr>
          <w:rFonts w:ascii="Calibri" w:hAnsi="Calibri" w:eastAsia="Calibri" w:cs="Calibri"/>
          <w:sz w:val="22"/>
          <w:szCs w:val="22"/>
          <w:spacing w:val="-2"/>
        </w:rPr>
        <w:t>C  </w:t>
      </w:r>
      <w:r>
        <w:rPr>
          <w:sz w:val="22"/>
          <w:szCs w:val="22"/>
          <w:spacing w:val="-2"/>
        </w:rPr>
        <w:t>）</w:t>
      </w:r>
    </w:p>
    <w:p>
      <w:pPr>
        <w:pStyle w:val="BodyText"/>
        <w:ind w:left="439"/>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．价值是主体的需要和利益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．价值是客体的某种属性或性能</w:t>
      </w:r>
    </w:p>
    <w:p>
      <w:pPr>
        <w:pStyle w:val="BodyText"/>
        <w:ind w:left="446"/>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．价值是客体满足主体需要的意义关系</w:t>
      </w:r>
    </w:p>
    <w:p>
      <w:pPr>
        <w:pStyle w:val="BodyText"/>
        <w:ind w:left="454"/>
        <w:spacing w:before="99" w:line="219" w:lineRule="auto"/>
        <w:rPr>
          <w:sz w:val="22"/>
          <w:szCs w:val="22"/>
        </w:rPr>
      </w:pPr>
      <w:r>
        <w:rPr>
          <w:rFonts w:ascii="Calibri" w:hAnsi="Calibri" w:eastAsia="Calibri" w:cs="Calibri"/>
          <w:sz w:val="22"/>
          <w:szCs w:val="22"/>
          <w:spacing w:val="-5"/>
        </w:rPr>
        <w:t>D</w:t>
      </w:r>
      <w:r>
        <w:rPr>
          <w:rFonts w:ascii="Calibri" w:hAnsi="Calibri" w:eastAsia="Calibri" w:cs="Calibri"/>
          <w:sz w:val="22"/>
          <w:szCs w:val="22"/>
          <w:spacing w:val="-17"/>
        </w:rPr>
        <w:t xml:space="preserve"> </w:t>
      </w:r>
      <w:r>
        <w:rPr>
          <w:sz w:val="22"/>
          <w:szCs w:val="22"/>
          <w:spacing w:val="-5"/>
        </w:rPr>
        <w:t>．价值是指是否值钱</w:t>
      </w:r>
    </w:p>
    <w:p>
      <w:pPr>
        <w:pStyle w:val="BodyText"/>
        <w:ind w:left="5" w:right="80" w:firstLine="1"/>
        <w:spacing w:before="100" w:line="260" w:lineRule="auto"/>
        <w:rPr>
          <w:sz w:val="22"/>
          <w:szCs w:val="22"/>
        </w:rPr>
      </w:pPr>
      <w:r>
        <w:rPr>
          <w:rFonts w:ascii="Calibri" w:hAnsi="Calibri" w:eastAsia="Calibri" w:cs="Calibri"/>
          <w:sz w:val="22"/>
          <w:szCs w:val="22"/>
          <w:spacing w:val="1"/>
        </w:rPr>
        <w:t>53</w:t>
      </w:r>
      <w:r>
        <w:rPr>
          <w:rFonts w:ascii="Calibri" w:hAnsi="Calibri" w:eastAsia="Calibri" w:cs="Calibri"/>
          <w:sz w:val="22"/>
          <w:szCs w:val="22"/>
          <w:spacing w:val="-27"/>
        </w:rPr>
        <w:t xml:space="preserve"> </w:t>
      </w:r>
      <w:r>
        <w:rPr>
          <w:sz w:val="22"/>
          <w:szCs w:val="22"/>
          <w:spacing w:val="1"/>
        </w:rPr>
        <w:t>、药物对于健康人并没有直接的价值，而对于</w:t>
      </w:r>
      <w:r>
        <w:rPr>
          <w:sz w:val="22"/>
          <w:szCs w:val="22"/>
        </w:rPr>
        <w:t>病人则具有直接的价值，这突出地说明了 </w:t>
      </w:r>
      <w:r>
        <w:rPr>
          <w:sz w:val="22"/>
          <w:szCs w:val="22"/>
          <w:spacing w:val="-2"/>
        </w:rPr>
        <w:t>价值具有的</w:t>
      </w:r>
      <w:r>
        <w:rPr>
          <w:sz w:val="22"/>
          <w:szCs w:val="22"/>
          <w:spacing w:val="-17"/>
        </w:rPr>
        <w:t>：</w:t>
      </w:r>
      <w:r>
        <w:rPr>
          <w:sz w:val="22"/>
          <w:szCs w:val="22"/>
        </w:rPr>
        <w:t xml:space="preserve">                                           </w:t>
      </w:r>
      <w:r>
        <w:rPr>
          <w:sz w:val="22"/>
          <w:szCs w:val="22"/>
          <w:spacing w:val="-17"/>
        </w:rPr>
        <w:t>（</w:t>
      </w:r>
      <w:r>
        <w:rPr>
          <w:sz w:val="22"/>
          <w:szCs w:val="22"/>
          <w:spacing w:val="16"/>
        </w:rPr>
        <w:t xml:space="preserve">   </w:t>
      </w:r>
      <w:r>
        <w:rPr>
          <w:rFonts w:ascii="Calibri" w:hAnsi="Calibri" w:eastAsia="Calibri" w:cs="Calibri"/>
          <w:sz w:val="22"/>
          <w:szCs w:val="22"/>
          <w:spacing w:val="-2"/>
        </w:rPr>
        <w:t>B  </w:t>
      </w:r>
      <w:r>
        <w:rPr>
          <w:sz w:val="22"/>
          <w:szCs w:val="22"/>
          <w:spacing w:val="-2"/>
        </w:rPr>
        <w:t>）</w:t>
      </w:r>
    </w:p>
    <w:p>
      <w:pPr>
        <w:pStyle w:val="BodyText"/>
        <w:ind w:left="439"/>
        <w:spacing w:before="99" w:line="221"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4"/>
        </w:rPr>
        <w:t xml:space="preserve"> </w:t>
      </w:r>
      <w:r>
        <w:rPr>
          <w:sz w:val="22"/>
          <w:szCs w:val="22"/>
          <w:spacing w:val="-5"/>
        </w:rPr>
        <w:t>．客观性                            </w:t>
      </w:r>
      <w:r>
        <w:rPr>
          <w:rFonts w:ascii="Calibri" w:hAnsi="Calibri" w:eastAsia="Calibri" w:cs="Calibri"/>
          <w:sz w:val="22"/>
          <w:szCs w:val="22"/>
          <w:spacing w:val="-5"/>
        </w:rPr>
        <w:t>B</w:t>
      </w:r>
      <w:r>
        <w:rPr>
          <w:rFonts w:ascii="Calibri" w:hAnsi="Calibri" w:eastAsia="Calibri" w:cs="Calibri"/>
          <w:sz w:val="22"/>
          <w:szCs w:val="22"/>
          <w:spacing w:val="-20"/>
        </w:rPr>
        <w:t xml:space="preserve"> </w:t>
      </w:r>
      <w:r>
        <w:rPr>
          <w:sz w:val="22"/>
          <w:szCs w:val="22"/>
          <w:spacing w:val="-5"/>
        </w:rPr>
        <w:t>．主体性</w:t>
      </w:r>
    </w:p>
    <w:p>
      <w:pPr>
        <w:pStyle w:val="BodyText"/>
        <w:ind w:left="446"/>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．社会历史性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．多维性</w:t>
      </w:r>
    </w:p>
    <w:p>
      <w:pPr>
        <w:pStyle w:val="BodyText"/>
        <w:ind w:left="5" w:right="77" w:firstLine="2"/>
        <w:spacing w:before="98" w:line="261" w:lineRule="auto"/>
        <w:rPr>
          <w:sz w:val="22"/>
          <w:szCs w:val="22"/>
        </w:rPr>
      </w:pPr>
      <w:r>
        <w:rPr>
          <w:rFonts w:ascii="Calibri" w:hAnsi="Calibri" w:eastAsia="Calibri" w:cs="Calibri"/>
          <w:sz w:val="22"/>
          <w:szCs w:val="22"/>
          <w:spacing w:val="-5"/>
        </w:rPr>
        <w:t>54</w:t>
      </w:r>
      <w:r>
        <w:rPr>
          <w:rFonts w:ascii="Calibri" w:hAnsi="Calibri" w:eastAsia="Calibri" w:cs="Calibri"/>
          <w:sz w:val="22"/>
          <w:szCs w:val="22"/>
          <w:spacing w:val="-17"/>
        </w:rPr>
        <w:t xml:space="preserve"> </w:t>
      </w:r>
      <w:r>
        <w:rPr>
          <w:sz w:val="22"/>
          <w:szCs w:val="22"/>
          <w:spacing w:val="-5"/>
        </w:rPr>
        <w:t>、马克思说过：“搬运夫和哲学家之间的原始差别要比家犬和猎犬之间的差别小得多。他</w:t>
      </w:r>
      <w:r>
        <w:rPr>
          <w:sz w:val="22"/>
          <w:szCs w:val="22"/>
        </w:rPr>
        <w:t xml:space="preserve"> </w:t>
      </w:r>
      <w:r>
        <w:rPr>
          <w:sz w:val="22"/>
          <w:szCs w:val="22"/>
          <w:spacing w:val="-6"/>
        </w:rPr>
        <w:t>们之间的鸿沟是分工造成的。”这说明</w:t>
      </w:r>
      <w:r>
        <w:rPr>
          <w:sz w:val="22"/>
          <w:szCs w:val="22"/>
          <w:spacing w:val="-10"/>
        </w:rPr>
        <w:t>：</w:t>
      </w:r>
      <w:r>
        <w:rPr>
          <w:sz w:val="22"/>
          <w:szCs w:val="22"/>
        </w:rPr>
        <w:t xml:space="preserve">                  </w:t>
      </w:r>
      <w:r>
        <w:rPr>
          <w:sz w:val="22"/>
          <w:szCs w:val="22"/>
          <w:spacing w:val="-10"/>
        </w:rPr>
        <w:t>（</w:t>
      </w:r>
      <w:r>
        <w:rPr>
          <w:sz w:val="22"/>
          <w:szCs w:val="22"/>
          <w:spacing w:val="12"/>
        </w:rPr>
        <w:t xml:space="preserve">   </w:t>
      </w:r>
      <w:r>
        <w:rPr>
          <w:rFonts w:ascii="Calibri" w:hAnsi="Calibri" w:eastAsia="Calibri" w:cs="Calibri"/>
          <w:sz w:val="22"/>
          <w:szCs w:val="22"/>
          <w:spacing w:val="-6"/>
        </w:rPr>
        <w:t>A  </w:t>
      </w:r>
      <w:r>
        <w:rPr>
          <w:sz w:val="22"/>
          <w:szCs w:val="22"/>
          <w:spacing w:val="-6"/>
        </w:rPr>
        <w:t>）</w:t>
      </w:r>
    </w:p>
    <w:p>
      <w:pPr>
        <w:pStyle w:val="BodyText"/>
        <w:ind w:left="439"/>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．人的认识能力和差别主要来源于后天的实践</w:t>
      </w:r>
    </w:p>
    <w:p>
      <w:pPr>
        <w:pStyle w:val="BodyText"/>
        <w:ind w:left="446" w:right="3980" w:firstLine="8"/>
        <w:spacing w:before="98"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9"/>
        </w:rPr>
        <w:t xml:space="preserve"> </w:t>
      </w:r>
      <w:r>
        <w:rPr>
          <w:sz w:val="22"/>
          <w:szCs w:val="22"/>
          <w:spacing w:val="-3"/>
        </w:rPr>
        <w:t>．人的差别主要取决于后天的主观努力程度</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．人的地位是由其出身决定的</w:t>
      </w:r>
    </w:p>
    <w:p>
      <w:pPr>
        <w:pStyle w:val="BodyText"/>
        <w:ind w:left="454"/>
        <w:spacing w:before="98"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1"/>
        </w:rPr>
        <w:t xml:space="preserve"> </w:t>
      </w:r>
      <w:r>
        <w:rPr>
          <w:sz w:val="22"/>
          <w:szCs w:val="22"/>
          <w:spacing w:val="-4"/>
        </w:rPr>
        <w:t>．人与人之间不存在先天差异</w:t>
      </w:r>
    </w:p>
    <w:p>
      <w:pPr>
        <w:ind w:left="15" w:hanging="6"/>
        <w:spacing w:before="195"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15"/>
        <w:spacing w:before="185" w:line="219" w:lineRule="auto"/>
        <w:rPr>
          <w:sz w:val="22"/>
          <w:szCs w:val="22"/>
        </w:rPr>
      </w:pPr>
      <w:r>
        <w:rPr>
          <w:rFonts w:ascii="Calibri" w:hAnsi="Calibri" w:eastAsia="Calibri" w:cs="Calibri"/>
          <w:sz w:val="22"/>
          <w:szCs w:val="22"/>
          <w:spacing w:val="-3"/>
        </w:rPr>
        <w:t>1</w:t>
      </w:r>
      <w:r>
        <w:rPr>
          <w:rFonts w:ascii="Calibri" w:hAnsi="Calibri" w:eastAsia="Calibri" w:cs="Calibri"/>
          <w:sz w:val="22"/>
          <w:szCs w:val="22"/>
          <w:spacing w:val="-28"/>
        </w:rPr>
        <w:t xml:space="preserve"> </w:t>
      </w:r>
      <w:r>
        <w:rPr>
          <w:sz w:val="22"/>
          <w:szCs w:val="22"/>
          <w:spacing w:val="-3"/>
        </w:rPr>
        <w:t>、实践的中介系统包括</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3"/>
        </w:rPr>
        <w:t>ABD</w:t>
      </w:r>
      <w:r>
        <w:rPr>
          <w:rFonts w:ascii="Calibri" w:hAnsi="Calibri" w:eastAsia="Calibri" w:cs="Calibri"/>
          <w:sz w:val="22"/>
          <w:szCs w:val="22"/>
          <w:spacing w:val="4"/>
        </w:rPr>
        <w:t xml:space="preserve">      </w:t>
      </w:r>
      <w:r>
        <w:rPr>
          <w:sz w:val="22"/>
          <w:szCs w:val="22"/>
          <w:spacing w:val="-3"/>
        </w:rPr>
        <w:t>）</w:t>
      </w:r>
    </w:p>
    <w:p>
      <w:pPr>
        <w:pStyle w:val="BodyText"/>
        <w:ind w:left="439"/>
        <w:spacing w:before="98"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．作为人的肢体延长、体能放大的工具系统</w:t>
      </w:r>
    </w:p>
    <w:p>
      <w:pPr>
        <w:spacing w:line="221" w:lineRule="auto"/>
        <w:sectPr>
          <w:footerReference w:type="default" r:id="rId16"/>
          <w:pgSz w:w="11920" w:h="16840"/>
          <w:pgMar w:top="710" w:right="1519" w:bottom="1104" w:left="1683"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52"/>
        <w:spacing w:before="71" w:line="220"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．作为人的感官和大脑延伸、智力放大的工具</w:t>
      </w:r>
      <w:r>
        <w:rPr>
          <w:sz w:val="22"/>
          <w:szCs w:val="22"/>
          <w:spacing w:val="-3"/>
        </w:rPr>
        <w:t>系统</w:t>
      </w:r>
    </w:p>
    <w:p>
      <w:pPr>
        <w:pStyle w:val="BodyText"/>
        <w:ind w:left="444"/>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．进入主体认识和实践范围的各种物质系统</w:t>
      </w:r>
    </w:p>
    <w:p>
      <w:pPr>
        <w:pStyle w:val="BodyText"/>
        <w:ind w:left="452"/>
        <w:spacing w:before="96"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9"/>
        </w:rPr>
        <w:t xml:space="preserve"> </w:t>
      </w:r>
      <w:r>
        <w:rPr>
          <w:sz w:val="22"/>
          <w:szCs w:val="22"/>
          <w:spacing w:val="-2"/>
        </w:rPr>
        <w:t>．各种形式的工具、手段以及运用、操作这些工具的程序和方法</w:t>
      </w:r>
    </w:p>
    <w:p>
      <w:pPr>
        <w:pStyle w:val="BodyText"/>
        <w:ind w:left="7"/>
        <w:spacing w:before="98" w:line="221" w:lineRule="auto"/>
        <w:rPr>
          <w:sz w:val="22"/>
          <w:szCs w:val="22"/>
        </w:rPr>
      </w:pPr>
      <w:r>
        <w:rPr>
          <w:rFonts w:ascii="Calibri" w:hAnsi="Calibri" w:eastAsia="Calibri" w:cs="Calibri"/>
          <w:sz w:val="22"/>
          <w:szCs w:val="22"/>
          <w:spacing w:val="-2"/>
        </w:rPr>
        <w:t>2</w:t>
      </w:r>
      <w:r>
        <w:rPr>
          <w:rFonts w:ascii="Calibri" w:hAnsi="Calibri" w:eastAsia="Calibri" w:cs="Calibri"/>
          <w:sz w:val="22"/>
          <w:szCs w:val="22"/>
          <w:spacing w:val="-26"/>
        </w:rPr>
        <w:t xml:space="preserve"> </w:t>
      </w:r>
      <w:r>
        <w:rPr>
          <w:sz w:val="22"/>
          <w:szCs w:val="22"/>
          <w:spacing w:val="-2"/>
        </w:rPr>
        <w:t>、认识的主体与客体之间的关系包括</w:t>
      </w:r>
      <w:r>
        <w:rPr>
          <w:sz w:val="22"/>
          <w:szCs w:val="22"/>
          <w:spacing w:val="-15"/>
        </w:rPr>
        <w:t>：</w:t>
      </w:r>
      <w:r>
        <w:rPr>
          <w:sz w:val="22"/>
          <w:szCs w:val="22"/>
        </w:rPr>
        <w:t xml:space="preserve">                        </w:t>
      </w:r>
      <w:r>
        <w:rPr>
          <w:sz w:val="22"/>
          <w:szCs w:val="22"/>
          <w:spacing w:val="-15"/>
        </w:rPr>
        <w:t>（</w:t>
      </w:r>
      <w:r>
        <w:rPr>
          <w:sz w:val="22"/>
          <w:szCs w:val="22"/>
          <w:spacing w:val="17"/>
        </w:rPr>
        <w:t xml:space="preserve">  </w:t>
      </w:r>
      <w:r>
        <w:rPr>
          <w:rFonts w:ascii="Calibri" w:hAnsi="Calibri" w:eastAsia="Calibri" w:cs="Calibri"/>
          <w:sz w:val="22"/>
          <w:szCs w:val="22"/>
          <w:spacing w:val="-2"/>
        </w:rPr>
        <w:t>ABC</w:t>
      </w:r>
      <w:r>
        <w:rPr>
          <w:rFonts w:ascii="Calibri" w:hAnsi="Calibri" w:eastAsia="Calibri" w:cs="Calibri"/>
          <w:sz w:val="22"/>
          <w:szCs w:val="22"/>
          <w:spacing w:val="5"/>
        </w:rPr>
        <w:t xml:space="preserve">        </w:t>
      </w:r>
      <w:r>
        <w:rPr>
          <w:sz w:val="22"/>
          <w:szCs w:val="22"/>
          <w:spacing w:val="-2"/>
        </w:rPr>
        <w:t>）</w:t>
      </w:r>
    </w:p>
    <w:p>
      <w:pPr>
        <w:pStyle w:val="BodyText"/>
        <w:ind w:left="437"/>
        <w:spacing w:before="96" w:line="221"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．实践关系</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．认识关系</w:t>
      </w:r>
    </w:p>
    <w:p>
      <w:pPr>
        <w:pStyle w:val="BodyText"/>
        <w:ind w:left="444"/>
        <w:spacing w:before="97"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．价值关系</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4"/>
        </w:rPr>
        <w:t xml:space="preserve"> </w:t>
      </w:r>
      <w:r>
        <w:rPr>
          <w:sz w:val="22"/>
          <w:szCs w:val="22"/>
          <w:spacing w:val="-7"/>
        </w:rPr>
        <w:t>．主从关系</w:t>
      </w:r>
    </w:p>
    <w:p>
      <w:pPr>
        <w:pStyle w:val="BodyText"/>
        <w:ind w:left="5"/>
        <w:spacing w:before="99" w:line="221" w:lineRule="auto"/>
        <w:rPr>
          <w:sz w:val="22"/>
          <w:szCs w:val="22"/>
        </w:rPr>
      </w:pPr>
      <w:r>
        <w:rPr>
          <w:rFonts w:ascii="Calibri" w:hAnsi="Calibri" w:eastAsia="Calibri" w:cs="Calibri"/>
          <w:sz w:val="22"/>
          <w:szCs w:val="22"/>
        </w:rPr>
        <w:t>3</w:t>
      </w:r>
      <w:r>
        <w:rPr>
          <w:rFonts w:ascii="Calibri" w:hAnsi="Calibri" w:eastAsia="Calibri" w:cs="Calibri"/>
          <w:sz w:val="22"/>
          <w:szCs w:val="22"/>
          <w:spacing w:val="-27"/>
        </w:rPr>
        <w:t xml:space="preserve"> </w:t>
      </w:r>
      <w:r>
        <w:rPr>
          <w:sz w:val="22"/>
          <w:szCs w:val="22"/>
        </w:rPr>
        <w:t>、主体与客体相互作用的过程包括以下环节</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rPr>
        <w:t>AB</w:t>
      </w:r>
      <w:r>
        <w:rPr>
          <w:rFonts w:ascii="Calibri" w:hAnsi="Calibri" w:eastAsia="Calibri" w:cs="Calibri"/>
          <w:sz w:val="22"/>
          <w:szCs w:val="22"/>
          <w:spacing w:val="-1"/>
        </w:rPr>
        <w:t>C      </w:t>
      </w:r>
      <w:r>
        <w:rPr>
          <w:sz w:val="22"/>
          <w:szCs w:val="22"/>
          <w:spacing w:val="-1"/>
        </w:rPr>
        <w:t>）</w:t>
      </w:r>
    </w:p>
    <w:p>
      <w:pPr>
        <w:pStyle w:val="BodyText"/>
        <w:ind w:left="437"/>
        <w:spacing w:before="97"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．确定实践目的和实践方案</w:t>
      </w:r>
    </w:p>
    <w:p>
      <w:pPr>
        <w:pStyle w:val="BodyText"/>
        <w:ind w:left="452"/>
        <w:spacing w:before="96" w:line="22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8"/>
        </w:rPr>
        <w:t xml:space="preserve"> </w:t>
      </w:r>
      <w:r>
        <w:rPr>
          <w:sz w:val="22"/>
          <w:szCs w:val="22"/>
          <w:spacing w:val="-2"/>
        </w:rPr>
        <w:t>．通过一定的实践手段把实践方案变成实际的实践活动</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4"/>
        </w:rPr>
        <w:t xml:space="preserve"> </w:t>
      </w:r>
      <w:r>
        <w:rPr>
          <w:sz w:val="22"/>
          <w:szCs w:val="22"/>
          <w:spacing w:val="-2"/>
        </w:rPr>
        <w:t>．通过反馈和调节，使实践目的、手段和结果按一定方向运行</w:t>
      </w:r>
    </w:p>
    <w:p>
      <w:pPr>
        <w:pStyle w:val="BodyText"/>
        <w:ind w:left="452"/>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7"/>
        </w:rPr>
        <w:t xml:space="preserve"> </w:t>
      </w:r>
      <w:r>
        <w:rPr>
          <w:sz w:val="22"/>
          <w:szCs w:val="22"/>
          <w:spacing w:val="-3"/>
        </w:rPr>
        <w:t>．通过改造主观世界而支配客观世界的运行</w:t>
      </w:r>
    </w:p>
    <w:p>
      <w:pPr>
        <w:pStyle w:val="BodyText"/>
        <w:spacing w:before="98" w:line="220" w:lineRule="auto"/>
        <w:rPr>
          <w:sz w:val="22"/>
          <w:szCs w:val="22"/>
        </w:rPr>
      </w:pPr>
      <w:r>
        <w:rPr>
          <w:rFonts w:ascii="Calibri" w:hAnsi="Calibri" w:eastAsia="Calibri" w:cs="Calibri"/>
          <w:sz w:val="22"/>
          <w:szCs w:val="22"/>
          <w:spacing w:val="-1"/>
        </w:rPr>
        <w:t>4</w:t>
      </w:r>
      <w:r>
        <w:rPr>
          <w:rFonts w:ascii="Calibri" w:hAnsi="Calibri" w:eastAsia="Calibri" w:cs="Calibri"/>
          <w:sz w:val="22"/>
          <w:szCs w:val="22"/>
          <w:spacing w:val="-26"/>
        </w:rPr>
        <w:t xml:space="preserve"> </w:t>
      </w:r>
      <w:r>
        <w:rPr>
          <w:sz w:val="22"/>
          <w:szCs w:val="22"/>
          <w:spacing w:val="-1"/>
        </w:rPr>
        <w:t>、实践在认识中的决定作用表现在</w:t>
      </w:r>
      <w:r>
        <w:rPr>
          <w:sz w:val="22"/>
          <w:szCs w:val="22"/>
          <w:spacing w:val="-10"/>
        </w:rPr>
        <w:t>：</w:t>
      </w:r>
      <w:r>
        <w:rPr>
          <w:sz w:val="22"/>
          <w:szCs w:val="22"/>
        </w:rPr>
        <w:t xml:space="preserve">                          </w:t>
      </w:r>
      <w:r>
        <w:rPr>
          <w:sz w:val="22"/>
          <w:szCs w:val="22"/>
          <w:spacing w:val="-10"/>
        </w:rPr>
        <w:t>（</w:t>
      </w:r>
      <w:r>
        <w:rPr>
          <w:sz w:val="22"/>
          <w:szCs w:val="22"/>
          <w:spacing w:val="9"/>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．实践产生了认识的需要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．实践为认识提供了可能</w:t>
      </w:r>
    </w:p>
    <w:p>
      <w:pPr>
        <w:pStyle w:val="BodyText"/>
        <w:ind w:left="444"/>
        <w:spacing w:before="99"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．实践使认识得以产生和发展</w:t>
      </w:r>
    </w:p>
    <w:p>
      <w:pPr>
        <w:pStyle w:val="BodyText"/>
        <w:ind w:left="452"/>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．实践是检验认识的真理性的唯一标准</w:t>
      </w:r>
    </w:p>
    <w:p>
      <w:pPr>
        <w:pStyle w:val="BodyText"/>
        <w:ind w:left="5"/>
        <w:spacing w:before="98" w:line="220" w:lineRule="auto"/>
        <w:rPr>
          <w:sz w:val="22"/>
          <w:szCs w:val="22"/>
        </w:rPr>
      </w:pPr>
      <w:r>
        <w:rPr>
          <w:rFonts w:ascii="Calibri" w:hAnsi="Calibri" w:eastAsia="Calibri" w:cs="Calibri"/>
          <w:sz w:val="22"/>
          <w:szCs w:val="22"/>
        </w:rPr>
        <w:t>5</w:t>
      </w:r>
      <w:r>
        <w:rPr>
          <w:rFonts w:ascii="Calibri" w:hAnsi="Calibri" w:eastAsia="Calibri" w:cs="Calibri"/>
          <w:sz w:val="22"/>
          <w:szCs w:val="22"/>
          <w:spacing w:val="-26"/>
        </w:rPr>
        <w:t xml:space="preserve"> </w:t>
      </w:r>
      <w:r>
        <w:rPr>
          <w:sz w:val="22"/>
          <w:szCs w:val="22"/>
        </w:rPr>
        <w:t>、下列观点中包含实践对认识的决定作用原理的是</w:t>
      </w:r>
      <w:r>
        <w:rPr>
          <w:sz w:val="22"/>
          <w:szCs w:val="22"/>
          <w:spacing w:val="-16"/>
        </w:rPr>
        <w:t>：</w:t>
      </w:r>
      <w:r>
        <w:rPr>
          <w:sz w:val="22"/>
          <w:szCs w:val="22"/>
        </w:rPr>
        <w:t xml:space="preserve">            </w:t>
      </w:r>
      <w:r>
        <w:rPr>
          <w:sz w:val="22"/>
          <w:szCs w:val="22"/>
          <w:spacing w:val="-16"/>
        </w:rPr>
        <w:t>（</w:t>
      </w:r>
      <w:r>
        <w:rPr>
          <w:sz w:val="22"/>
          <w:szCs w:val="22"/>
          <w:spacing w:val="11"/>
        </w:rPr>
        <w:t xml:space="preserve">   </w:t>
      </w:r>
      <w:r>
        <w:rPr>
          <w:rFonts w:ascii="Calibri" w:hAnsi="Calibri" w:eastAsia="Calibri" w:cs="Calibri"/>
          <w:sz w:val="22"/>
          <w:szCs w:val="22"/>
        </w:rPr>
        <w:t>AB</w:t>
      </w:r>
      <w:r>
        <w:rPr>
          <w:rFonts w:ascii="Calibri" w:hAnsi="Calibri" w:eastAsia="Calibri" w:cs="Calibri"/>
          <w:sz w:val="22"/>
          <w:szCs w:val="22"/>
          <w:spacing w:val="-1"/>
        </w:rPr>
        <w:t>C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7"/>
        </w:rPr>
        <w:t xml:space="preserve"> </w:t>
      </w:r>
      <w:r>
        <w:rPr>
          <w:sz w:val="22"/>
          <w:szCs w:val="22"/>
          <w:spacing w:val="-3"/>
        </w:rPr>
        <w:t>．没有调查就没有发言权</w:t>
      </w:r>
    </w:p>
    <w:p>
      <w:pPr>
        <w:pStyle w:val="BodyText"/>
        <w:ind w:left="452"/>
        <w:spacing w:before="99"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．百闻不如一见，百见不如一干</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．不登高山，不知天之高也；不临深溪，不知地之厚也</w:t>
      </w:r>
    </w:p>
    <w:p>
      <w:pPr>
        <w:pStyle w:val="BodyText"/>
        <w:ind w:left="452"/>
        <w:spacing w:before="98"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9"/>
        </w:rPr>
        <w:t xml:space="preserve"> </w:t>
      </w:r>
      <w:r>
        <w:rPr>
          <w:sz w:val="22"/>
          <w:szCs w:val="22"/>
          <w:spacing w:val="-4"/>
        </w:rPr>
        <w:t>．机遇偏爱有准备的头脑</w:t>
      </w:r>
    </w:p>
    <w:p>
      <w:pPr>
        <w:pStyle w:val="BodyText"/>
        <w:ind w:left="6"/>
        <w:spacing w:before="99" w:line="220" w:lineRule="auto"/>
        <w:rPr>
          <w:sz w:val="22"/>
          <w:szCs w:val="22"/>
        </w:rPr>
      </w:pPr>
      <w:r>
        <w:rPr>
          <w:rFonts w:ascii="Calibri" w:hAnsi="Calibri" w:eastAsia="Calibri" w:cs="Calibri"/>
          <w:sz w:val="22"/>
          <w:szCs w:val="22"/>
        </w:rPr>
        <w:t>6</w:t>
      </w:r>
      <w:r>
        <w:rPr>
          <w:rFonts w:ascii="Calibri" w:hAnsi="Calibri" w:eastAsia="Calibri" w:cs="Calibri"/>
          <w:sz w:val="22"/>
          <w:szCs w:val="22"/>
          <w:spacing w:val="-27"/>
        </w:rPr>
        <w:t xml:space="preserve"> </w:t>
      </w:r>
      <w:r>
        <w:rPr>
          <w:sz w:val="22"/>
          <w:szCs w:val="22"/>
        </w:rPr>
        <w:t>、实践是认识发展的动力，主要表现在</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．实践不断给人们提出新的认识课题</w:t>
      </w:r>
    </w:p>
    <w:p>
      <w:pPr>
        <w:pStyle w:val="BodyText"/>
        <w:ind w:left="444" w:right="4371" w:firstLine="8"/>
        <w:spacing w:before="97" w:line="275"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8"/>
        </w:rPr>
        <w:t xml:space="preserve"> </w:t>
      </w:r>
      <w:r>
        <w:rPr>
          <w:sz w:val="22"/>
          <w:szCs w:val="22"/>
          <w:spacing w:val="-3"/>
        </w:rPr>
        <w:t>．实践不断为人们提供新的经验材料</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．实践不断为人们提供新的认识工具</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．实践不断提高人们的认识能力</w:t>
      </w:r>
    </w:p>
    <w:p>
      <w:pPr>
        <w:pStyle w:val="BodyText"/>
        <w:ind w:left="5"/>
        <w:spacing w:before="98" w:line="220"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8"/>
        </w:rPr>
        <w:t xml:space="preserve"> </w:t>
      </w:r>
      <w:r>
        <w:rPr>
          <w:sz w:val="22"/>
          <w:szCs w:val="22"/>
          <w:spacing w:val="-1"/>
        </w:rPr>
        <w:t>、辩证唯物主义认识论与旧唯物主义认识论的区别表现在</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1"/>
        </w:rPr>
        <w:t>BD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．是否承认认识是主观对客观世界的反映</w:t>
      </w:r>
    </w:p>
    <w:p>
      <w:pPr>
        <w:pStyle w:val="BodyText"/>
        <w:ind w:left="444" w:right="4371" w:firstLine="8"/>
        <w:spacing w:before="98"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8"/>
        </w:rPr>
        <w:t xml:space="preserve"> </w:t>
      </w:r>
      <w:r>
        <w:rPr>
          <w:sz w:val="22"/>
          <w:szCs w:val="22"/>
          <w:spacing w:val="-3"/>
        </w:rPr>
        <w:t>．是否承认认识是一个辩证发展过程</w:t>
      </w:r>
      <w:r>
        <w:rPr>
          <w:sz w:val="22"/>
          <w:szCs w:val="22"/>
        </w:rPr>
        <w:t xml:space="preserve"> </w:t>
      </w:r>
      <w:r>
        <w:rPr>
          <w:rFonts w:ascii="Calibri" w:hAnsi="Calibri" w:eastAsia="Calibri" w:cs="Calibri"/>
          <w:sz w:val="22"/>
          <w:szCs w:val="22"/>
          <w:spacing w:val="-4"/>
        </w:rPr>
        <w:t>C</w:t>
      </w:r>
      <w:r>
        <w:rPr>
          <w:rFonts w:ascii="Calibri" w:hAnsi="Calibri" w:eastAsia="Calibri" w:cs="Calibri"/>
          <w:sz w:val="22"/>
          <w:szCs w:val="22"/>
          <w:spacing w:val="-12"/>
        </w:rPr>
        <w:t xml:space="preserve"> </w:t>
      </w:r>
      <w:r>
        <w:rPr>
          <w:sz w:val="22"/>
          <w:szCs w:val="22"/>
          <w:spacing w:val="-4"/>
        </w:rPr>
        <w:t>．是否承认世界是可知的</w:t>
      </w:r>
    </w:p>
    <w:p>
      <w:pPr>
        <w:pStyle w:val="BodyText"/>
        <w:ind w:left="452"/>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．是否承认实践对认识的决定作用</w:t>
      </w:r>
    </w:p>
    <w:p>
      <w:pPr>
        <w:pStyle w:val="BodyText"/>
        <w:ind w:left="3"/>
        <w:spacing w:before="98" w:line="220" w:lineRule="auto"/>
        <w:rPr>
          <w:sz w:val="22"/>
          <w:szCs w:val="22"/>
        </w:rPr>
      </w:pPr>
      <w:r>
        <w:rPr>
          <w:rFonts w:ascii="Calibri" w:hAnsi="Calibri" w:eastAsia="Calibri" w:cs="Calibri"/>
          <w:sz w:val="22"/>
          <w:szCs w:val="22"/>
          <w:spacing w:val="-1"/>
        </w:rPr>
        <w:t>8</w:t>
      </w:r>
      <w:r>
        <w:rPr>
          <w:rFonts w:ascii="Calibri" w:hAnsi="Calibri" w:eastAsia="Calibri" w:cs="Calibri"/>
          <w:sz w:val="22"/>
          <w:szCs w:val="22"/>
          <w:spacing w:val="-26"/>
        </w:rPr>
        <w:t xml:space="preserve"> </w:t>
      </w:r>
      <w:r>
        <w:rPr>
          <w:sz w:val="22"/>
          <w:szCs w:val="22"/>
          <w:spacing w:val="-1"/>
        </w:rPr>
        <w:t>、辩证唯物主义认识论认为，能动的反映具有如下特点</w:t>
      </w:r>
      <w:r>
        <w:rPr>
          <w:sz w:val="22"/>
          <w:szCs w:val="22"/>
          <w:spacing w:val="-14"/>
        </w:rPr>
        <w:t>：</w:t>
      </w:r>
      <w:r>
        <w:rPr>
          <w:sz w:val="22"/>
          <w:szCs w:val="22"/>
        </w:rPr>
        <w:t xml:space="preserve">        </w:t>
      </w:r>
      <w:r>
        <w:rPr>
          <w:sz w:val="22"/>
          <w:szCs w:val="22"/>
          <w:spacing w:val="-14"/>
        </w:rPr>
        <w:t>（</w:t>
      </w:r>
      <w:r>
        <w:rPr>
          <w:sz w:val="22"/>
          <w:szCs w:val="22"/>
          <w:spacing w:val="35"/>
        </w:rPr>
        <w:t xml:space="preserve"> </w:t>
      </w:r>
      <w:r>
        <w:rPr>
          <w:rFonts w:ascii="Calibri" w:hAnsi="Calibri" w:eastAsia="Calibri" w:cs="Calibri"/>
          <w:sz w:val="22"/>
          <w:szCs w:val="22"/>
          <w:spacing w:val="-1"/>
        </w:rPr>
        <w:t>AB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7"/>
        </w:rPr>
        <w:t xml:space="preserve"> </w:t>
      </w:r>
      <w:r>
        <w:rPr>
          <w:sz w:val="22"/>
          <w:szCs w:val="22"/>
          <w:spacing w:val="-5"/>
        </w:rPr>
        <w:t>．摹写性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．创造性</w:t>
      </w:r>
    </w:p>
    <w:p>
      <w:pPr>
        <w:pStyle w:val="BodyText"/>
        <w:ind w:left="444"/>
        <w:spacing w:before="99"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．直观性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．被动性</w:t>
      </w:r>
    </w:p>
    <w:p>
      <w:pPr>
        <w:pStyle w:val="BodyText"/>
        <w:ind w:left="3"/>
        <w:spacing w:before="97" w:line="221" w:lineRule="auto"/>
        <w:rPr>
          <w:sz w:val="22"/>
          <w:szCs w:val="22"/>
        </w:rPr>
      </w:pPr>
      <w:r>
        <w:rPr>
          <w:rFonts w:ascii="Calibri" w:hAnsi="Calibri" w:eastAsia="Calibri" w:cs="Calibri"/>
          <w:sz w:val="22"/>
          <w:szCs w:val="22"/>
          <w:spacing w:val="-2"/>
        </w:rPr>
        <w:t>9</w:t>
      </w:r>
      <w:r>
        <w:rPr>
          <w:rFonts w:ascii="Calibri" w:hAnsi="Calibri" w:eastAsia="Calibri" w:cs="Calibri"/>
          <w:sz w:val="22"/>
          <w:szCs w:val="22"/>
          <w:spacing w:val="-27"/>
        </w:rPr>
        <w:t xml:space="preserve"> </w:t>
      </w:r>
      <w:r>
        <w:rPr>
          <w:sz w:val="22"/>
          <w:szCs w:val="22"/>
          <w:spacing w:val="-2"/>
        </w:rPr>
        <w:t>、反映的能动性具体表现在</w:t>
      </w:r>
      <w:r>
        <w:rPr>
          <w:sz w:val="22"/>
          <w:szCs w:val="22"/>
          <w:spacing w:val="-16"/>
        </w:rPr>
        <w:t>：</w:t>
      </w:r>
      <w:r>
        <w:rPr>
          <w:sz w:val="22"/>
          <w:szCs w:val="22"/>
        </w:rPr>
        <w:t xml:space="preserve">                                </w:t>
      </w:r>
      <w:r>
        <w:rPr>
          <w:sz w:val="22"/>
          <w:szCs w:val="22"/>
          <w:spacing w:val="-16"/>
        </w:rPr>
        <w:t>（</w:t>
      </w:r>
      <w:r>
        <w:rPr>
          <w:sz w:val="22"/>
          <w:szCs w:val="22"/>
          <w:spacing w:val="18"/>
        </w:rPr>
        <w:t xml:space="preserve">  </w:t>
      </w:r>
      <w:r>
        <w:rPr>
          <w:rFonts w:ascii="Calibri" w:hAnsi="Calibri" w:eastAsia="Calibri" w:cs="Calibri"/>
          <w:sz w:val="22"/>
          <w:szCs w:val="22"/>
          <w:spacing w:val="-2"/>
        </w:rPr>
        <w:t>ABCD</w:t>
      </w:r>
      <w:r>
        <w:rPr>
          <w:rFonts w:ascii="Calibri" w:hAnsi="Calibri" w:eastAsia="Calibri" w:cs="Calibri"/>
          <w:sz w:val="22"/>
          <w:szCs w:val="22"/>
          <w:spacing w:val="5"/>
        </w:rPr>
        <w:t xml:space="preserve">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．不仅能够反映事物的现象，而且能够进一步揭示事物的本质和</w:t>
      </w:r>
      <w:r>
        <w:rPr>
          <w:sz w:val="22"/>
          <w:szCs w:val="22"/>
          <w:spacing w:val="-2"/>
        </w:rPr>
        <w:t>规律</w:t>
      </w:r>
    </w:p>
    <w:p>
      <w:pPr>
        <w:pStyle w:val="BodyText"/>
        <w:ind w:left="452"/>
        <w:spacing w:before="98" w:line="220"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4"/>
        </w:rPr>
        <w:t xml:space="preserve"> </w:t>
      </w:r>
      <w:r>
        <w:rPr>
          <w:sz w:val="22"/>
          <w:szCs w:val="22"/>
          <w:spacing w:val="-2"/>
        </w:rPr>
        <w:t>．不仅能够反映事物的现在，而且能够追溯过去和预测未来</w:t>
      </w:r>
    </w:p>
    <w:p>
      <w:pPr>
        <w:pStyle w:val="BodyText"/>
        <w:ind w:left="444"/>
        <w:spacing w:before="98"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．不仅能够反映现实中的事物，而且能够塑造出现</w:t>
      </w:r>
      <w:r>
        <w:rPr>
          <w:sz w:val="22"/>
          <w:szCs w:val="22"/>
          <w:spacing w:val="-2"/>
        </w:rPr>
        <w:t>实中不存在的事物</w:t>
      </w:r>
    </w:p>
    <w:p>
      <w:pPr>
        <w:pStyle w:val="BodyText"/>
        <w:ind w:left="452"/>
        <w:spacing w:before="98" w:line="221"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0"/>
        </w:rPr>
        <w:t xml:space="preserve"> </w:t>
      </w:r>
      <w:r>
        <w:rPr>
          <w:sz w:val="22"/>
          <w:szCs w:val="22"/>
          <w:spacing w:val="-3"/>
        </w:rPr>
        <w:t>．不仅能够反映世界，而且能够创造世界</w:t>
      </w:r>
    </w:p>
    <w:p>
      <w:pPr>
        <w:pStyle w:val="BodyText"/>
        <w:ind w:left="13"/>
        <w:spacing w:before="96" w:line="221" w:lineRule="auto"/>
        <w:rPr>
          <w:sz w:val="22"/>
          <w:szCs w:val="22"/>
        </w:rPr>
      </w:pPr>
      <w:r>
        <w:rPr>
          <w:rFonts w:ascii="Calibri" w:hAnsi="Calibri" w:eastAsia="Calibri" w:cs="Calibri"/>
          <w:sz w:val="22"/>
          <w:szCs w:val="22"/>
          <w:spacing w:val="-1"/>
        </w:rPr>
        <w:t>10</w:t>
      </w:r>
      <w:r>
        <w:rPr>
          <w:rFonts w:ascii="Calibri" w:hAnsi="Calibri" w:eastAsia="Calibri" w:cs="Calibri"/>
          <w:sz w:val="22"/>
          <w:szCs w:val="22"/>
          <w:spacing w:val="-27"/>
        </w:rPr>
        <w:t xml:space="preserve"> </w:t>
      </w:r>
      <w:r>
        <w:rPr>
          <w:sz w:val="22"/>
          <w:szCs w:val="22"/>
          <w:spacing w:val="-1"/>
        </w:rPr>
        <w:t>、下列选项中属于感性认识和理性认识区别的有</w:t>
      </w:r>
      <w:r>
        <w:rPr>
          <w:sz w:val="22"/>
          <w:szCs w:val="22"/>
          <w:spacing w:val="-16"/>
        </w:rPr>
        <w:t>：</w:t>
      </w:r>
      <w:r>
        <w:rPr>
          <w:sz w:val="22"/>
          <w:szCs w:val="22"/>
          <w:spacing w:val="9"/>
        </w:rPr>
        <w:t xml:space="preserve">            </w:t>
      </w:r>
      <w:r>
        <w:rPr>
          <w:sz w:val="22"/>
          <w:szCs w:val="22"/>
          <w:spacing w:val="-16"/>
        </w:rPr>
        <w:t>（</w:t>
      </w:r>
      <w:r>
        <w:rPr>
          <w:sz w:val="22"/>
          <w:szCs w:val="22"/>
          <w:spacing w:val="37"/>
        </w:rPr>
        <w:t xml:space="preserve"> </w:t>
      </w:r>
      <w:r>
        <w:rPr>
          <w:rFonts w:ascii="Calibri" w:hAnsi="Calibri" w:eastAsia="Calibri" w:cs="Calibri"/>
          <w:sz w:val="22"/>
          <w:szCs w:val="22"/>
          <w:spacing w:val="-1"/>
        </w:rPr>
        <w:t>ABD      </w:t>
      </w:r>
      <w:r>
        <w:rPr>
          <w:rFonts w:ascii="Calibri" w:hAnsi="Calibri" w:eastAsia="Calibri" w:cs="Calibri"/>
          <w:sz w:val="22"/>
          <w:szCs w:val="22"/>
          <w:spacing w:val="-2"/>
        </w:rPr>
        <w:t xml:space="preserve">     </w:t>
      </w:r>
      <w:r>
        <w:rPr>
          <w:sz w:val="22"/>
          <w:szCs w:val="22"/>
          <w:spacing w:val="-2"/>
        </w:rPr>
        <w:t>）</w:t>
      </w:r>
    </w:p>
    <w:p>
      <w:pPr>
        <w:spacing w:line="221" w:lineRule="auto"/>
        <w:sectPr>
          <w:footerReference w:type="default" r:id="rId17"/>
          <w:pgSz w:w="11920" w:h="16840"/>
          <w:pgMar w:top="710" w:right="1788" w:bottom="1104" w:left="1685" w:header="0" w:footer="938" w:gutter="0"/>
        </w:sectPr>
        <w:rPr>
          <w:sz w:val="22"/>
          <w:szCs w:val="22"/>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5"/>
        <w:spacing w:before="72"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20"/>
        </w:rPr>
        <w:t xml:space="preserve"> </w:t>
      </w:r>
      <w:r>
        <w:rPr>
          <w:sz w:val="22"/>
          <w:szCs w:val="22"/>
          <w:spacing w:val="-6"/>
        </w:rPr>
        <w:t>．感性认识反映事物的现象和外部联系，理性认识反映事物的本质和内部联系</w:t>
      </w:r>
    </w:p>
    <w:p>
      <w:pPr>
        <w:pStyle w:val="BodyText"/>
        <w:ind w:left="441" w:right="2364"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4"/>
        </w:rPr>
        <w:t xml:space="preserve"> </w:t>
      </w:r>
      <w:r>
        <w:rPr>
          <w:sz w:val="22"/>
          <w:szCs w:val="22"/>
          <w:spacing w:val="-2"/>
        </w:rPr>
        <w:t>．感性认识反映事物的各个方面，理性认识反映事物的整体</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．感性认识包含着错误认识成份，理性认识是正确的认识</w:t>
      </w:r>
    </w:p>
    <w:p>
      <w:pPr>
        <w:pStyle w:val="BodyText"/>
        <w:ind w:left="450"/>
        <w:spacing w:before="97"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9"/>
        </w:rPr>
        <w:t xml:space="preserve"> </w:t>
      </w:r>
      <w:r>
        <w:rPr>
          <w:sz w:val="22"/>
          <w:szCs w:val="22"/>
          <w:spacing w:val="-2"/>
        </w:rPr>
        <w:t>．感性认识具有直接性和形象性，理性认识具有间接性和抽象性</w:t>
      </w:r>
    </w:p>
    <w:p>
      <w:pPr>
        <w:pStyle w:val="BodyText"/>
        <w:ind w:left="11"/>
        <w:spacing w:before="97" w:line="221" w:lineRule="auto"/>
        <w:rPr>
          <w:sz w:val="22"/>
          <w:szCs w:val="22"/>
        </w:rPr>
      </w:pPr>
      <w:r>
        <w:rPr>
          <w:rFonts w:ascii="Calibri" w:hAnsi="Calibri" w:eastAsia="Calibri" w:cs="Calibri"/>
          <w:sz w:val="22"/>
          <w:szCs w:val="22"/>
        </w:rPr>
        <w:t>11</w:t>
      </w:r>
      <w:r>
        <w:rPr>
          <w:rFonts w:ascii="Calibri" w:hAnsi="Calibri" w:eastAsia="Calibri" w:cs="Calibri"/>
          <w:sz w:val="22"/>
          <w:szCs w:val="22"/>
          <w:spacing w:val="-26"/>
        </w:rPr>
        <w:t xml:space="preserve"> </w:t>
      </w:r>
      <w:r>
        <w:rPr>
          <w:sz w:val="22"/>
          <w:szCs w:val="22"/>
        </w:rPr>
        <w:t>、下列选项中，正确表述感性认识和理</w:t>
      </w:r>
      <w:r>
        <w:rPr>
          <w:sz w:val="22"/>
          <w:szCs w:val="22"/>
          <w:spacing w:val="-1"/>
        </w:rPr>
        <w:t>性认识关系的有</w:t>
      </w:r>
      <w:r>
        <w:rPr>
          <w:sz w:val="22"/>
          <w:szCs w:val="22"/>
          <w:spacing w:val="-16"/>
        </w:rPr>
        <w:t>：</w:t>
      </w:r>
      <w:r>
        <w:rPr>
          <w:sz w:val="22"/>
          <w:szCs w:val="22"/>
          <w:spacing w:val="18"/>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1"/>
        </w:rPr>
        <w:t>ABD      </w:t>
      </w:r>
      <w:r>
        <w:rPr>
          <w:sz w:val="22"/>
          <w:szCs w:val="22"/>
          <w:spacing w:val="-1"/>
        </w:rPr>
        <w:t>）</w:t>
      </w:r>
    </w:p>
    <w:p>
      <w:pPr>
        <w:pStyle w:val="BodyText"/>
        <w:ind w:left="435"/>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．理性认识依赖于感性认识，必须以感性认识为基础</w:t>
      </w:r>
    </w:p>
    <w:p>
      <w:pPr>
        <w:pStyle w:val="BodyText"/>
        <w:ind w:left="441" w:right="4125" w:firstLine="8"/>
        <w:spacing w:before="98"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2"/>
        </w:rPr>
        <w:t xml:space="preserve"> </w:t>
      </w:r>
      <w:r>
        <w:rPr>
          <w:sz w:val="22"/>
          <w:szCs w:val="22"/>
          <w:spacing w:val="-3"/>
        </w:rPr>
        <w:t>．感性认识有待于发展和深化为理性认识</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．理性认识比感性认识真实可靠</w:t>
      </w:r>
    </w:p>
    <w:p>
      <w:pPr>
        <w:pStyle w:val="BodyText"/>
        <w:ind w:left="450"/>
        <w:spacing w:before="98" w:line="221"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7"/>
        </w:rPr>
        <w:t xml:space="preserve"> </w:t>
      </w:r>
      <w:r>
        <w:rPr>
          <w:sz w:val="22"/>
          <w:szCs w:val="22"/>
          <w:spacing w:val="-4"/>
        </w:rPr>
        <w:t>．感性认识和理性认识相互渗透</w:t>
      </w:r>
    </w:p>
    <w:p>
      <w:pPr>
        <w:pStyle w:val="BodyText"/>
        <w:ind w:left="17" w:hanging="6"/>
        <w:spacing w:before="97" w:line="288" w:lineRule="auto"/>
        <w:rPr>
          <w:sz w:val="22"/>
          <w:szCs w:val="22"/>
        </w:rPr>
      </w:pPr>
      <w:r>
        <w:rPr>
          <w:rFonts w:ascii="Calibri" w:hAnsi="Calibri" w:eastAsia="Calibri" w:cs="Calibri"/>
          <w:sz w:val="22"/>
          <w:szCs w:val="22"/>
          <w:spacing w:val="-4"/>
        </w:rPr>
        <w:t>12</w:t>
      </w:r>
      <w:r>
        <w:rPr>
          <w:sz w:val="22"/>
          <w:szCs w:val="22"/>
          <w:spacing w:val="-4"/>
        </w:rPr>
        <w:t>．“单凭观察所得的经验，是决不能充分证明必然性的。</w:t>
      </w:r>
      <w:r>
        <w:rPr>
          <w:sz w:val="22"/>
          <w:szCs w:val="22"/>
          <w:spacing w:val="-5"/>
        </w:rPr>
        <w:t>这是如此正确，以至于不能从太</w:t>
      </w:r>
      <w:r>
        <w:rPr>
          <w:sz w:val="22"/>
          <w:szCs w:val="22"/>
        </w:rPr>
        <w:t xml:space="preserve"> </w:t>
      </w:r>
      <w:r>
        <w:rPr>
          <w:sz w:val="22"/>
          <w:szCs w:val="22"/>
          <w:spacing w:val="-5"/>
        </w:rPr>
        <w:t>阳总是在早晨升起来判断它明天会再升起。”这段话的含义是：</w:t>
      </w:r>
    </w:p>
    <w:p>
      <w:pPr>
        <w:pStyle w:val="BodyText"/>
        <w:ind w:left="6496"/>
        <w:spacing w:before="34" w:line="232" w:lineRule="auto"/>
        <w:rPr>
          <w:sz w:val="22"/>
          <w:szCs w:val="22"/>
        </w:rPr>
      </w:pPr>
      <w:r>
        <w:rPr>
          <w:sz w:val="22"/>
          <w:szCs w:val="22"/>
          <w:spacing w:val="-3"/>
        </w:rPr>
        <w:t>（ </w:t>
      </w:r>
      <w:r>
        <w:rPr>
          <w:rFonts w:ascii="Calibri" w:hAnsi="Calibri" w:eastAsia="Calibri" w:cs="Calibri"/>
          <w:sz w:val="22"/>
          <w:szCs w:val="22"/>
          <w:spacing w:val="-3"/>
        </w:rPr>
        <w:t>ABD</w:t>
      </w:r>
      <w:r>
        <w:rPr>
          <w:rFonts w:ascii="Calibri" w:hAnsi="Calibri" w:eastAsia="Calibri" w:cs="Calibri"/>
          <w:sz w:val="22"/>
          <w:szCs w:val="22"/>
        </w:rPr>
        <w:t xml:space="preserve">           </w:t>
      </w:r>
      <w:r>
        <w:rPr>
          <w:sz w:val="22"/>
          <w:szCs w:val="22"/>
          <w:spacing w:val="-3"/>
        </w:rPr>
        <w:t>）</w:t>
      </w:r>
    </w:p>
    <w:p>
      <w:pPr>
        <w:pStyle w:val="BodyText"/>
        <w:ind w:left="435"/>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．感性认识有待于上升为理性认识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．感性认识具有局限性</w:t>
      </w:r>
    </w:p>
    <w:p>
      <w:pPr>
        <w:pStyle w:val="BodyText"/>
        <w:ind w:left="441"/>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．事物的必然性与感性经验毫无关系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．归纳方法具有</w:t>
      </w:r>
      <w:r>
        <w:rPr>
          <w:sz w:val="22"/>
          <w:szCs w:val="22"/>
          <w:spacing w:val="-3"/>
        </w:rPr>
        <w:t>不完满性</w:t>
      </w:r>
    </w:p>
    <w:p>
      <w:pPr>
        <w:pStyle w:val="BodyText"/>
        <w:ind w:left="9"/>
        <w:spacing w:before="98" w:line="220" w:lineRule="auto"/>
        <w:rPr>
          <w:sz w:val="22"/>
          <w:szCs w:val="22"/>
        </w:rPr>
      </w:pPr>
      <w:r>
        <w:rPr>
          <w:rFonts w:ascii="Calibri" w:hAnsi="Calibri" w:eastAsia="Calibri" w:cs="Calibri"/>
          <w:sz w:val="22"/>
          <w:szCs w:val="22"/>
          <w:spacing w:val="-1"/>
        </w:rPr>
        <w:t>*13</w:t>
      </w:r>
      <w:r>
        <w:rPr>
          <w:rFonts w:ascii="Calibri" w:hAnsi="Calibri" w:eastAsia="Calibri" w:cs="Calibri"/>
          <w:sz w:val="22"/>
          <w:szCs w:val="22"/>
          <w:spacing w:val="-30"/>
        </w:rPr>
        <w:t xml:space="preserve"> </w:t>
      </w:r>
      <w:r>
        <w:rPr>
          <w:sz w:val="22"/>
          <w:szCs w:val="22"/>
          <w:spacing w:val="-1"/>
        </w:rPr>
        <w:t>、为什么理性认识需要回到实践中去，这是因为</w:t>
      </w:r>
      <w:r>
        <w:rPr>
          <w:sz w:val="22"/>
          <w:szCs w:val="22"/>
          <w:spacing w:val="-12"/>
        </w:rPr>
        <w:t>：</w:t>
      </w:r>
      <w:r>
        <w:rPr>
          <w:sz w:val="22"/>
          <w:szCs w:val="22"/>
        </w:rPr>
        <w:t xml:space="preserve">            </w:t>
      </w:r>
      <w:r>
        <w:rPr>
          <w:sz w:val="22"/>
          <w:szCs w:val="22"/>
          <w:spacing w:val="-12"/>
        </w:rPr>
        <w:t>（</w:t>
      </w:r>
      <w:r>
        <w:rPr>
          <w:sz w:val="22"/>
          <w:szCs w:val="22"/>
          <w:spacing w:val="9"/>
        </w:rPr>
        <w:t xml:space="preserve">    </w:t>
      </w:r>
      <w:r>
        <w:rPr>
          <w:rFonts w:ascii="Calibri" w:hAnsi="Calibri" w:eastAsia="Calibri" w:cs="Calibri"/>
          <w:sz w:val="22"/>
          <w:szCs w:val="22"/>
          <w:spacing w:val="-1"/>
        </w:rPr>
        <w:t>ACD    </w:t>
      </w:r>
      <w:r>
        <w:rPr>
          <w:sz w:val="22"/>
          <w:szCs w:val="22"/>
          <w:spacing w:val="-1"/>
        </w:rPr>
        <w:t>）</w:t>
      </w:r>
    </w:p>
    <w:p>
      <w:pPr>
        <w:pStyle w:val="BodyText"/>
        <w:ind w:left="435"/>
        <w:spacing w:before="97" w:line="221"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13"/>
        </w:rPr>
        <w:t xml:space="preserve"> </w:t>
      </w:r>
      <w:r>
        <w:rPr>
          <w:sz w:val="22"/>
          <w:szCs w:val="22"/>
          <w:spacing w:val="-4"/>
        </w:rPr>
        <w:t>．实践需要理论指导</w:t>
      </w:r>
    </w:p>
    <w:p>
      <w:pPr>
        <w:pStyle w:val="BodyText"/>
        <w:ind w:left="450"/>
        <w:spacing w:before="97"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．理论可以改变事物发展的总趋势</w:t>
      </w:r>
    </w:p>
    <w:p>
      <w:pPr>
        <w:pStyle w:val="BodyText"/>
        <w:ind w:left="449" w:right="3468" w:hanging="8"/>
        <w:spacing w:before="99" w:line="288"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．理论只有回到实践中才能变成巨大的物质力量</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．理性认识只有在实践中才能得到检验和发展</w:t>
      </w:r>
    </w:p>
    <w:p>
      <w:pPr>
        <w:pStyle w:val="BodyText"/>
        <w:spacing w:before="33" w:line="220" w:lineRule="auto"/>
        <w:jc w:val="right"/>
        <w:rPr>
          <w:sz w:val="22"/>
          <w:szCs w:val="22"/>
        </w:rPr>
      </w:pPr>
      <w:r>
        <w:rPr>
          <w:rFonts w:ascii="Calibri" w:hAnsi="Calibri" w:eastAsia="Calibri" w:cs="Calibri"/>
          <w:sz w:val="22"/>
          <w:szCs w:val="22"/>
          <w:spacing w:val="-2"/>
        </w:rPr>
        <w:t>*14</w:t>
      </w:r>
      <w:r>
        <w:rPr>
          <w:sz w:val="22"/>
          <w:szCs w:val="22"/>
          <w:spacing w:val="-2"/>
        </w:rPr>
        <w:t>．人们对一个复杂事物的认识，往往不是一次完成的，而是需要经过实践、认识、再实</w:t>
      </w:r>
    </w:p>
    <w:p>
      <w:pPr>
        <w:pStyle w:val="BodyText"/>
        <w:ind w:left="6"/>
        <w:spacing w:before="98" w:line="219" w:lineRule="auto"/>
        <w:rPr>
          <w:sz w:val="22"/>
          <w:szCs w:val="22"/>
        </w:rPr>
      </w:pPr>
      <w:r>
        <w:rPr>
          <w:sz w:val="22"/>
          <w:szCs w:val="22"/>
        </w:rPr>
        <w:t>践、再认识的多次反复才能完成。这是因为</w:t>
      </w:r>
      <w:r>
        <w:rPr>
          <w:sz w:val="22"/>
          <w:szCs w:val="22"/>
          <w:spacing w:val="-10"/>
        </w:rPr>
        <w:t>：</w:t>
      </w:r>
      <w:r>
        <w:rPr>
          <w:sz w:val="22"/>
          <w:szCs w:val="22"/>
          <w:spacing w:val="11"/>
        </w:rPr>
        <w:t xml:space="preserve">          </w:t>
      </w:r>
      <w:r>
        <w:rPr>
          <w:sz w:val="22"/>
          <w:szCs w:val="22"/>
          <w:spacing w:val="-10"/>
        </w:rPr>
        <w:t>（</w:t>
      </w:r>
      <w:r>
        <w:rPr>
          <w:sz w:val="22"/>
          <w:szCs w:val="22"/>
          <w:spacing w:val="12"/>
        </w:rPr>
        <w:t xml:space="preserve">   </w:t>
      </w:r>
      <w:r>
        <w:rPr>
          <w:rFonts w:ascii="Calibri" w:hAnsi="Calibri" w:eastAsia="Calibri" w:cs="Calibri"/>
          <w:sz w:val="22"/>
          <w:szCs w:val="22"/>
        </w:rPr>
        <w:t>ABC      </w:t>
      </w:r>
      <w:r>
        <w:rPr>
          <w:sz w:val="22"/>
          <w:szCs w:val="22"/>
        </w:rPr>
        <w:t>）</w:t>
      </w:r>
    </w:p>
    <w:p>
      <w:pPr>
        <w:pStyle w:val="BodyText"/>
        <w:ind w:left="435"/>
        <w:spacing w:before="98"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．人们的认识受客观事物发展过程的限制</w:t>
      </w:r>
    </w:p>
    <w:p>
      <w:pPr>
        <w:pStyle w:val="BodyText"/>
        <w:ind w:left="441" w:right="3244" w:firstLine="8"/>
        <w:spacing w:before="96" w:line="275"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．人们的认识受主体的知识水平和认识能力的</w:t>
      </w:r>
      <w:r>
        <w:rPr>
          <w:sz w:val="22"/>
          <w:szCs w:val="22"/>
          <w:spacing w:val="-3"/>
        </w:rPr>
        <w:t>限制</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．人们的认识受到科学技术水平和认识工具的限制</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．人们一次性的认识往往是错误的认识</w:t>
      </w:r>
    </w:p>
    <w:p>
      <w:pPr>
        <w:pStyle w:val="BodyText"/>
        <w:ind w:left="11" w:right="2"/>
        <w:spacing w:before="97" w:line="261" w:lineRule="auto"/>
        <w:rPr>
          <w:sz w:val="22"/>
          <w:szCs w:val="22"/>
        </w:rPr>
      </w:pPr>
      <w:r>
        <w:rPr>
          <w:rFonts w:ascii="Calibri" w:hAnsi="Calibri" w:eastAsia="Calibri" w:cs="Calibri"/>
          <w:sz w:val="22"/>
          <w:szCs w:val="22"/>
          <w:spacing w:val="-2"/>
        </w:rPr>
        <w:t>15</w:t>
      </w:r>
      <w:r>
        <w:rPr>
          <w:sz w:val="22"/>
          <w:szCs w:val="22"/>
          <w:spacing w:val="-2"/>
        </w:rPr>
        <w:t>、科学家对</w:t>
      </w:r>
      <w:r>
        <w:rPr>
          <w:sz w:val="22"/>
          <w:szCs w:val="22"/>
          <w:spacing w:val="-36"/>
        </w:rPr>
        <w:t xml:space="preserve"> </w:t>
      </w:r>
      <w:r>
        <w:rPr>
          <w:rFonts w:ascii="Calibri" w:hAnsi="Calibri" w:eastAsia="Calibri" w:cs="Calibri"/>
          <w:sz w:val="22"/>
          <w:szCs w:val="22"/>
          <w:spacing w:val="-2"/>
        </w:rPr>
        <w:t>1994</w:t>
      </w:r>
      <w:r>
        <w:rPr>
          <w:rFonts w:ascii="Calibri" w:hAnsi="Calibri" w:eastAsia="Calibri" w:cs="Calibri"/>
          <w:sz w:val="22"/>
          <w:szCs w:val="22"/>
          <w:spacing w:val="13"/>
          <w:w w:val="101"/>
        </w:rPr>
        <w:t xml:space="preserve"> </w:t>
      </w:r>
      <w:r>
        <w:rPr>
          <w:sz w:val="22"/>
          <w:szCs w:val="22"/>
          <w:spacing w:val="-2"/>
        </w:rPr>
        <w:t>年夏发生的彗星撞击木星</w:t>
      </w:r>
      <w:r>
        <w:rPr>
          <w:sz w:val="22"/>
          <w:szCs w:val="22"/>
          <w:spacing w:val="-3"/>
        </w:rPr>
        <w:t>的天文现象进行了准确的预报和大量的观察研</w:t>
      </w:r>
      <w:r>
        <w:rPr>
          <w:sz w:val="22"/>
          <w:szCs w:val="22"/>
        </w:rPr>
        <w:t xml:space="preserve"> </w:t>
      </w:r>
      <w:r>
        <w:rPr>
          <w:sz w:val="22"/>
          <w:szCs w:val="22"/>
          <w:spacing w:val="-2"/>
        </w:rPr>
        <w:t>究，这一事实表明</w:t>
      </w:r>
      <w:r>
        <w:rPr>
          <w:sz w:val="22"/>
          <w:szCs w:val="22"/>
          <w:spacing w:val="-17"/>
        </w:rPr>
        <w:t>：</w:t>
      </w:r>
      <w:r>
        <w:rPr>
          <w:sz w:val="22"/>
          <w:szCs w:val="22"/>
          <w:spacing w:val="3"/>
        </w:rPr>
        <w:t xml:space="preserve">                                </w:t>
      </w:r>
      <w:r>
        <w:rPr>
          <w:sz w:val="22"/>
          <w:szCs w:val="22"/>
          <w:spacing w:val="-17"/>
        </w:rPr>
        <w:t>（</w:t>
      </w:r>
      <w:r>
        <w:rPr>
          <w:sz w:val="22"/>
          <w:szCs w:val="22"/>
          <w:spacing w:val="17"/>
        </w:rPr>
        <w:t xml:space="preserve">   </w:t>
      </w:r>
      <w:r>
        <w:rPr>
          <w:rFonts w:ascii="Calibri" w:hAnsi="Calibri" w:eastAsia="Calibri" w:cs="Calibri"/>
          <w:sz w:val="22"/>
          <w:szCs w:val="22"/>
          <w:spacing w:val="-2"/>
        </w:rPr>
        <w:t>ACD</w:t>
      </w:r>
      <w:r>
        <w:rPr>
          <w:rFonts w:ascii="Calibri" w:hAnsi="Calibri" w:eastAsia="Calibri" w:cs="Calibri"/>
          <w:sz w:val="22"/>
          <w:szCs w:val="22"/>
          <w:spacing w:val="5"/>
        </w:rPr>
        <w:t xml:space="preserve">      </w:t>
      </w:r>
      <w:r>
        <w:rPr>
          <w:sz w:val="22"/>
          <w:szCs w:val="22"/>
          <w:spacing w:val="-2"/>
        </w:rPr>
        <w:t>）</w:t>
      </w:r>
    </w:p>
    <w:p>
      <w:pPr>
        <w:pStyle w:val="BodyText"/>
        <w:ind w:left="435"/>
        <w:spacing w:before="99"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．世界是可以认识的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．人类已能预测一切自然现象</w:t>
      </w:r>
    </w:p>
    <w:p>
      <w:pPr>
        <w:pStyle w:val="BodyText"/>
        <w:ind w:left="441"/>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．人类对宇宙的认识正在不断深化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．人类对宇宙的认识是无止境的</w:t>
      </w:r>
    </w:p>
    <w:p>
      <w:pPr>
        <w:pStyle w:val="BodyText"/>
        <w:ind w:right="4" w:firstLine="11"/>
        <w:spacing w:before="97" w:line="275" w:lineRule="auto"/>
        <w:rPr>
          <w:sz w:val="22"/>
          <w:szCs w:val="22"/>
        </w:rPr>
      </w:pPr>
      <w:r>
        <w:rPr>
          <w:rFonts w:ascii="Calibri" w:hAnsi="Calibri" w:eastAsia="Calibri" w:cs="Calibri"/>
          <w:sz w:val="22"/>
          <w:szCs w:val="22"/>
        </w:rPr>
        <w:t>16</w:t>
      </w:r>
      <w:r>
        <w:rPr>
          <w:rFonts w:ascii="Calibri" w:hAnsi="Calibri" w:eastAsia="Calibri" w:cs="Calibri"/>
          <w:sz w:val="22"/>
          <w:szCs w:val="22"/>
          <w:spacing w:val="-27"/>
        </w:rPr>
        <w:t xml:space="preserve"> </w:t>
      </w:r>
      <w:r>
        <w:rPr>
          <w:sz w:val="22"/>
          <w:szCs w:val="22"/>
        </w:rPr>
        <w:t>、解放后，我们按照李四光的学说勘探石油，在所谓</w:t>
      </w:r>
      <w:r>
        <w:rPr>
          <w:sz w:val="22"/>
          <w:szCs w:val="22"/>
          <w:spacing w:val="-1"/>
        </w:rPr>
        <w:t>“贫油</w:t>
      </w:r>
      <w:r>
        <w:rPr>
          <w:sz w:val="22"/>
          <w:szCs w:val="22"/>
          <w:spacing w:val="-81"/>
        </w:rPr>
        <w:t xml:space="preserve"> </w:t>
      </w:r>
      <w:r>
        <w:rPr>
          <w:sz w:val="22"/>
          <w:szCs w:val="22"/>
          <w:spacing w:val="-1"/>
        </w:rPr>
        <w:t>”的中国发现了丰富的石油</w:t>
      </w:r>
      <w:r>
        <w:rPr>
          <w:sz w:val="22"/>
          <w:szCs w:val="22"/>
        </w:rPr>
        <w:t xml:space="preserve"> </w:t>
      </w:r>
      <w:r>
        <w:rPr>
          <w:sz w:val="22"/>
          <w:szCs w:val="22"/>
          <w:spacing w:val="1"/>
        </w:rPr>
        <w:t>储藏。而在人口问题上，马寅初的理论而长期未予重视，致使人口增长过快，给社会主义</w:t>
      </w:r>
      <w:r>
        <w:rPr>
          <w:sz w:val="22"/>
          <w:szCs w:val="22"/>
          <w:spacing w:val="12"/>
        </w:rPr>
        <w:t xml:space="preserve"> </w:t>
      </w:r>
      <w:r>
        <w:rPr>
          <w:sz w:val="22"/>
          <w:szCs w:val="22"/>
          <w:spacing w:val="1"/>
        </w:rPr>
        <w:t>建设事业带来很大困难，这说明</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rPr>
        <w:t>ABD</w:t>
      </w:r>
      <w:r>
        <w:rPr>
          <w:rFonts w:ascii="Calibri" w:hAnsi="Calibri" w:eastAsia="Calibri" w:cs="Calibri"/>
          <w:sz w:val="22"/>
          <w:szCs w:val="22"/>
          <w:spacing w:val="1"/>
        </w:rPr>
        <w:t xml:space="preserve">      </w:t>
      </w:r>
      <w:r>
        <w:rPr>
          <w:sz w:val="22"/>
          <w:szCs w:val="22"/>
          <w:spacing w:val="1"/>
        </w:rPr>
        <w:t>）</w:t>
      </w:r>
    </w:p>
    <w:p>
      <w:pPr>
        <w:pStyle w:val="BodyText"/>
        <w:ind w:left="435"/>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．实践是检验真理的唯一标准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．意识对物质具有能动作用</w:t>
      </w:r>
    </w:p>
    <w:p>
      <w:pPr>
        <w:pStyle w:val="BodyText"/>
        <w:ind w:left="441"/>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．科学理论是检验真理的标准</w:t>
      </w:r>
    </w:p>
    <w:p>
      <w:pPr>
        <w:pStyle w:val="BodyText"/>
        <w:ind w:left="450"/>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．用科学理论指导实践，才能使人们的行动少走弯路</w:t>
      </w:r>
    </w:p>
    <w:p>
      <w:pPr>
        <w:pStyle w:val="BodyText"/>
        <w:ind w:left="1" w:right="54" w:firstLine="9"/>
        <w:spacing w:before="97" w:line="289" w:lineRule="auto"/>
        <w:rPr>
          <w:sz w:val="22"/>
          <w:szCs w:val="22"/>
        </w:rPr>
      </w:pPr>
      <w:r>
        <w:rPr>
          <w:rFonts w:ascii="Calibri" w:hAnsi="Calibri" w:eastAsia="Calibri" w:cs="Calibri"/>
          <w:sz w:val="22"/>
          <w:szCs w:val="22"/>
          <w:spacing w:val="-1"/>
        </w:rPr>
        <w:t>17</w:t>
      </w:r>
      <w:r>
        <w:rPr>
          <w:rFonts w:ascii="Calibri" w:hAnsi="Calibri" w:eastAsia="Calibri" w:cs="Calibri"/>
          <w:sz w:val="22"/>
          <w:szCs w:val="22"/>
          <w:spacing w:val="-23"/>
        </w:rPr>
        <w:t xml:space="preserve"> </w:t>
      </w:r>
      <w:r>
        <w:rPr>
          <w:sz w:val="22"/>
          <w:szCs w:val="22"/>
          <w:spacing w:val="-1"/>
        </w:rPr>
        <w:t>、十六世纪，伽利略通过试验，证明亚里士多德关于两个不同重量的物体同时下落时，</w:t>
      </w:r>
      <w:r>
        <w:rPr>
          <w:sz w:val="22"/>
          <w:szCs w:val="22"/>
        </w:rPr>
        <w:t xml:space="preserve"> </w:t>
      </w:r>
      <w:r>
        <w:rPr>
          <w:sz w:val="22"/>
          <w:szCs w:val="22"/>
        </w:rPr>
        <w:t>重物先落地，物体下落的速度与物体重量成正比的</w:t>
      </w:r>
      <w:r>
        <w:rPr>
          <w:sz w:val="22"/>
          <w:szCs w:val="22"/>
          <w:spacing w:val="-1"/>
        </w:rPr>
        <w:t>学说是错误的，说明：</w:t>
      </w:r>
    </w:p>
    <w:p>
      <w:pPr>
        <w:pStyle w:val="BodyText"/>
        <w:ind w:left="6607"/>
        <w:spacing w:before="33" w:line="232" w:lineRule="auto"/>
        <w:rPr>
          <w:sz w:val="22"/>
          <w:szCs w:val="22"/>
        </w:rPr>
      </w:pPr>
      <w:r>
        <w:rPr>
          <w:sz w:val="22"/>
          <w:szCs w:val="22"/>
          <w:spacing w:val="-2"/>
        </w:rPr>
        <w:t>（   </w:t>
      </w:r>
      <w:r>
        <w:rPr>
          <w:rFonts w:ascii="Calibri" w:hAnsi="Calibri" w:eastAsia="Calibri" w:cs="Calibri"/>
          <w:sz w:val="22"/>
          <w:szCs w:val="22"/>
          <w:spacing w:val="-2"/>
        </w:rPr>
        <w:t>ABC</w:t>
      </w:r>
      <w:r>
        <w:rPr>
          <w:rFonts w:ascii="Calibri" w:hAnsi="Calibri" w:eastAsia="Calibri" w:cs="Calibri"/>
          <w:sz w:val="22"/>
          <w:szCs w:val="22"/>
          <w:spacing w:val="5"/>
        </w:rPr>
        <w:t xml:space="preserve">      </w:t>
      </w:r>
      <w:r>
        <w:rPr>
          <w:sz w:val="22"/>
          <w:szCs w:val="22"/>
          <w:spacing w:val="-2"/>
        </w:rPr>
        <w:t>）</w:t>
      </w:r>
    </w:p>
    <w:p>
      <w:pPr>
        <w:pStyle w:val="BodyText"/>
        <w:ind w:left="435"/>
        <w:spacing w:before="8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．实践是认识的来源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．实践是认识发展的动力</w:t>
      </w:r>
    </w:p>
    <w:p>
      <w:pPr>
        <w:spacing w:line="220" w:lineRule="auto"/>
        <w:sectPr>
          <w:footerReference w:type="default" r:id="rId18"/>
          <w:pgSz w:w="11920" w:h="16840"/>
          <w:pgMar w:top="710" w:right="1595" w:bottom="1104" w:left="1687" w:header="0" w:footer="938" w:gutter="0"/>
        </w:sectPr>
        <w:rPr>
          <w:sz w:val="22"/>
          <w:szCs w:val="22"/>
        </w:rPr>
      </w:pPr>
    </w:p>
    <w:p>
      <w:pPr>
        <w:pStyle w:val="BodyText"/>
        <w:ind w:left="220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9"/>
        <w:spacing w:before="71"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．实践是检验真理的唯一标准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．相对真理中包含着错误</w:t>
      </w:r>
    </w:p>
    <w:p>
      <w:pPr>
        <w:pStyle w:val="BodyText"/>
        <w:ind w:firstLine="8"/>
        <w:spacing w:before="97" w:line="261" w:lineRule="auto"/>
        <w:rPr>
          <w:sz w:val="22"/>
          <w:szCs w:val="22"/>
        </w:rPr>
      </w:pPr>
      <w:r>
        <w:rPr>
          <w:rFonts w:ascii="Calibri" w:hAnsi="Calibri" w:eastAsia="Calibri" w:cs="Calibri"/>
          <w:sz w:val="22"/>
          <w:szCs w:val="22"/>
          <w:spacing w:val="-4"/>
        </w:rPr>
        <w:t>18</w:t>
      </w:r>
      <w:r>
        <w:rPr>
          <w:sz w:val="22"/>
          <w:szCs w:val="22"/>
          <w:spacing w:val="-4"/>
        </w:rPr>
        <w:t>、“批判的武器当然不能代替武器的批判，物</w:t>
      </w:r>
      <w:r>
        <w:rPr>
          <w:sz w:val="22"/>
          <w:szCs w:val="22"/>
          <w:spacing w:val="-5"/>
        </w:rPr>
        <w:t>质的力量只能用物质的力量来摧毁，理论一</w:t>
      </w:r>
      <w:r>
        <w:rPr>
          <w:sz w:val="22"/>
          <w:szCs w:val="22"/>
        </w:rPr>
        <w:t xml:space="preserve"> </w:t>
      </w:r>
      <w:r>
        <w:rPr>
          <w:sz w:val="22"/>
          <w:szCs w:val="22"/>
          <w:spacing w:val="-3"/>
        </w:rPr>
        <w:t>经群众掌握，也会变成物质力量。”这一论断的哲学思想</w:t>
      </w:r>
      <w:r>
        <w:rPr>
          <w:sz w:val="22"/>
          <w:szCs w:val="22"/>
          <w:spacing w:val="-4"/>
        </w:rPr>
        <w:t>是</w:t>
      </w:r>
      <w:r>
        <w:rPr>
          <w:sz w:val="22"/>
          <w:szCs w:val="22"/>
          <w:spacing w:val="-16"/>
        </w:rPr>
        <w:t>：</w:t>
      </w:r>
      <w:r>
        <w:rPr>
          <w:sz w:val="22"/>
          <w:szCs w:val="22"/>
        </w:rPr>
        <w:t xml:space="preserve"> </w:t>
      </w:r>
      <w:r>
        <w:rPr>
          <w:sz w:val="22"/>
          <w:szCs w:val="22"/>
          <w:spacing w:val="-16"/>
        </w:rPr>
        <w:t>（</w:t>
      </w:r>
      <w:r>
        <w:rPr>
          <w:sz w:val="22"/>
          <w:szCs w:val="22"/>
          <w:spacing w:val="33"/>
        </w:rPr>
        <w:t xml:space="preserve"> </w:t>
      </w:r>
      <w:r>
        <w:rPr>
          <w:rFonts w:ascii="Calibri" w:hAnsi="Calibri" w:eastAsia="Calibri" w:cs="Calibri"/>
          <w:sz w:val="22"/>
          <w:szCs w:val="22"/>
          <w:spacing w:val="-4"/>
        </w:rPr>
        <w:t>ABD         </w:t>
      </w:r>
      <w:r>
        <w:rPr>
          <w:sz w:val="22"/>
          <w:szCs w:val="22"/>
          <w:spacing w:val="-4"/>
        </w:rPr>
        <w:t>）</w:t>
      </w:r>
    </w:p>
    <w:p>
      <w:pPr>
        <w:pStyle w:val="BodyText"/>
        <w:ind w:left="432"/>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．理论的作用可以通过实践表现出来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．理论不能代替</w:t>
      </w:r>
      <w:r>
        <w:rPr>
          <w:sz w:val="22"/>
          <w:szCs w:val="22"/>
          <w:spacing w:val="-3"/>
        </w:rPr>
        <w:t>实践</w:t>
      </w:r>
    </w:p>
    <w:p>
      <w:pPr>
        <w:pStyle w:val="BodyText"/>
        <w:ind w:left="439"/>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．理论本身就是物质的力量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．理论对实践具有指导作用</w:t>
      </w:r>
    </w:p>
    <w:p>
      <w:pPr>
        <w:pStyle w:val="BodyText"/>
        <w:ind w:left="8"/>
        <w:spacing w:before="99" w:line="219" w:lineRule="auto"/>
        <w:rPr>
          <w:sz w:val="22"/>
          <w:szCs w:val="22"/>
        </w:rPr>
      </w:pPr>
      <w:r>
        <w:rPr>
          <w:rFonts w:ascii="Calibri" w:hAnsi="Calibri" w:eastAsia="Calibri" w:cs="Calibri"/>
          <w:sz w:val="22"/>
          <w:szCs w:val="22"/>
          <w:spacing w:val="-1"/>
        </w:rPr>
        <w:t>19</w:t>
      </w:r>
      <w:r>
        <w:rPr>
          <w:rFonts w:ascii="Calibri" w:hAnsi="Calibri" w:eastAsia="Calibri" w:cs="Calibri"/>
          <w:sz w:val="22"/>
          <w:szCs w:val="22"/>
          <w:spacing w:val="-27"/>
        </w:rPr>
        <w:t xml:space="preserve"> </w:t>
      </w:r>
      <w:r>
        <w:rPr>
          <w:sz w:val="22"/>
          <w:szCs w:val="22"/>
          <w:spacing w:val="-1"/>
        </w:rPr>
        <w:t>、下列属于中国传统哲学中唯心主义知行观的有</w:t>
      </w:r>
      <w:r>
        <w:rPr>
          <w:sz w:val="22"/>
          <w:szCs w:val="22"/>
          <w:spacing w:val="-12"/>
        </w:rPr>
        <w:t>：</w:t>
      </w:r>
      <w:r>
        <w:rPr>
          <w:sz w:val="22"/>
          <w:szCs w:val="22"/>
          <w:spacing w:val="9"/>
        </w:rPr>
        <w:t xml:space="preserve">            </w:t>
      </w:r>
      <w:r>
        <w:rPr>
          <w:sz w:val="22"/>
          <w:szCs w:val="22"/>
          <w:spacing w:val="-12"/>
        </w:rPr>
        <w:t>（</w:t>
      </w:r>
      <w:r>
        <w:rPr>
          <w:sz w:val="22"/>
          <w:szCs w:val="22"/>
          <w:spacing w:val="9"/>
        </w:rPr>
        <w:t xml:space="preserve">    </w:t>
      </w:r>
      <w:r>
        <w:rPr>
          <w:rFonts w:ascii="Calibri" w:hAnsi="Calibri" w:eastAsia="Calibri" w:cs="Calibri"/>
          <w:sz w:val="22"/>
          <w:szCs w:val="22"/>
          <w:spacing w:val="-1"/>
        </w:rPr>
        <w:t>ABC    </w:t>
      </w:r>
      <w:r>
        <w:rPr>
          <w:sz w:val="22"/>
          <w:szCs w:val="22"/>
          <w:spacing w:val="-1"/>
        </w:rPr>
        <w:t>）</w:t>
      </w:r>
    </w:p>
    <w:p>
      <w:pPr>
        <w:pStyle w:val="BodyText"/>
        <w:ind w:left="432"/>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．生而知之（孔子）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．不虑而知（孟子）</w:t>
      </w:r>
    </w:p>
    <w:p>
      <w:pPr>
        <w:pStyle w:val="BodyText"/>
        <w:ind w:left="439"/>
        <w:spacing w:before="98" w:line="213" w:lineRule="auto"/>
        <w:rPr>
          <w:rFonts w:ascii="Calibri" w:hAnsi="Calibri" w:eastAsia="Calibri" w:cs="Calibri"/>
          <w:sz w:val="22"/>
          <w:szCs w:val="22"/>
        </w:rPr>
      </w:pPr>
      <w:r>
        <w:rPr>
          <w:rFonts w:ascii="Calibri" w:hAnsi="Calibri" w:eastAsia="Calibri" w:cs="Calibri"/>
          <w:sz w:val="22"/>
          <w:szCs w:val="22"/>
          <w:spacing w:val="-4"/>
        </w:rPr>
        <w:t>C</w:t>
      </w:r>
      <w:r>
        <w:rPr>
          <w:rFonts w:ascii="Calibri" w:hAnsi="Calibri" w:eastAsia="Calibri" w:cs="Calibri"/>
          <w:sz w:val="22"/>
          <w:szCs w:val="22"/>
          <w:spacing w:val="-20"/>
        </w:rPr>
        <w:t xml:space="preserve"> </w:t>
      </w:r>
      <w:r>
        <w:rPr>
          <w:sz w:val="22"/>
          <w:szCs w:val="22"/>
          <w:spacing w:val="-4"/>
        </w:rPr>
        <w:t>．不行而知（老子</w:t>
      </w:r>
      <w:r>
        <w:rPr>
          <w:rFonts w:ascii="Calibri" w:hAnsi="Calibri" w:eastAsia="Calibri" w:cs="Calibri"/>
          <w:sz w:val="22"/>
          <w:szCs w:val="22"/>
          <w:spacing w:val="-4"/>
        </w:rPr>
        <w:t>)</w:t>
      </w:r>
    </w:p>
    <w:p>
      <w:pPr>
        <w:pStyle w:val="BodyText"/>
        <w:ind w:left="447"/>
        <w:spacing w:before="107"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0"/>
        </w:rPr>
        <w:t xml:space="preserve"> </w:t>
      </w:r>
      <w:r>
        <w:rPr>
          <w:sz w:val="22"/>
          <w:szCs w:val="22"/>
          <w:spacing w:val="-2"/>
        </w:rPr>
        <w:t>．不登高山，不知天之高也，不临深溪，不知地之厚也（苟子）</w:t>
      </w:r>
    </w:p>
    <w:p>
      <w:pPr>
        <w:pStyle w:val="BodyText"/>
        <w:ind w:left="1"/>
        <w:spacing w:before="98" w:line="219" w:lineRule="auto"/>
        <w:rPr>
          <w:sz w:val="22"/>
          <w:szCs w:val="22"/>
        </w:rPr>
      </w:pPr>
      <w:r>
        <w:rPr>
          <w:rFonts w:ascii="Calibri" w:hAnsi="Calibri" w:eastAsia="Calibri" w:cs="Calibri"/>
          <w:sz w:val="22"/>
          <w:szCs w:val="22"/>
          <w:spacing w:val="-5"/>
        </w:rPr>
        <w:t>20</w:t>
      </w:r>
      <w:r>
        <w:rPr>
          <w:rFonts w:ascii="Calibri" w:hAnsi="Calibri" w:eastAsia="Calibri" w:cs="Calibri"/>
          <w:sz w:val="22"/>
          <w:szCs w:val="22"/>
          <w:spacing w:val="-27"/>
        </w:rPr>
        <w:t xml:space="preserve"> </w:t>
      </w:r>
      <w:r>
        <w:rPr>
          <w:sz w:val="22"/>
          <w:szCs w:val="22"/>
          <w:spacing w:val="-5"/>
        </w:rPr>
        <w:t>、在实际工作中应坚持“不唯书，不唯上，只唯实</w:t>
      </w:r>
      <w:r>
        <w:rPr>
          <w:sz w:val="22"/>
          <w:szCs w:val="22"/>
          <w:spacing w:val="-80"/>
        </w:rPr>
        <w:t xml:space="preserve"> </w:t>
      </w:r>
      <w:r>
        <w:rPr>
          <w:sz w:val="22"/>
          <w:szCs w:val="22"/>
          <w:spacing w:val="-5"/>
        </w:rPr>
        <w:t>”，这一思想方法表</w:t>
      </w:r>
      <w:r>
        <w:rPr>
          <w:sz w:val="22"/>
          <w:szCs w:val="22"/>
          <w:spacing w:val="-6"/>
        </w:rPr>
        <w:t>明：</w:t>
      </w:r>
    </w:p>
    <w:p>
      <w:pPr>
        <w:pStyle w:val="BodyText"/>
        <w:ind w:left="6494"/>
        <w:spacing w:before="99" w:line="232" w:lineRule="auto"/>
        <w:rPr>
          <w:sz w:val="22"/>
          <w:szCs w:val="22"/>
        </w:rPr>
      </w:pPr>
      <w:r>
        <w:rPr>
          <w:sz w:val="22"/>
          <w:szCs w:val="22"/>
          <w:spacing w:val="-5"/>
        </w:rPr>
        <w:t>（</w:t>
      </w:r>
      <w:r>
        <w:rPr>
          <w:sz w:val="22"/>
          <w:szCs w:val="22"/>
        </w:rPr>
        <w:t xml:space="preserve">     </w:t>
      </w:r>
      <w:r>
        <w:rPr>
          <w:rFonts w:ascii="Calibri" w:hAnsi="Calibri" w:eastAsia="Calibri" w:cs="Calibri"/>
          <w:sz w:val="22"/>
          <w:szCs w:val="22"/>
          <w:spacing w:val="-5"/>
        </w:rPr>
        <w:t>AB</w:t>
      </w:r>
      <w:r>
        <w:rPr>
          <w:rFonts w:ascii="Calibri" w:hAnsi="Calibri" w:eastAsia="Calibri" w:cs="Calibri"/>
          <w:sz w:val="22"/>
          <w:szCs w:val="22"/>
          <w:spacing w:val="6"/>
        </w:rPr>
        <w:t xml:space="preserve">  </w:t>
      </w:r>
      <w:r>
        <w:rPr>
          <w:sz w:val="22"/>
          <w:szCs w:val="22"/>
          <w:spacing w:val="-5"/>
        </w:rPr>
        <w:t>）</w:t>
      </w:r>
    </w:p>
    <w:p>
      <w:pPr>
        <w:pStyle w:val="BodyText"/>
        <w:ind w:left="432"/>
        <w:spacing w:before="83" w:line="221"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13"/>
        </w:rPr>
        <w:t xml:space="preserve"> </w:t>
      </w:r>
      <w:r>
        <w:rPr>
          <w:sz w:val="22"/>
          <w:szCs w:val="22"/>
          <w:spacing w:val="-4"/>
        </w:rPr>
        <w:t>．一切要从实际出发</w:t>
      </w:r>
    </w:p>
    <w:p>
      <w:pPr>
        <w:pStyle w:val="BodyText"/>
        <w:ind w:left="447"/>
        <w:spacing w:before="97"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．一切结论应产生于调查研究之后</w:t>
      </w:r>
    </w:p>
    <w:p>
      <w:pPr>
        <w:pStyle w:val="BodyText"/>
        <w:ind w:left="439"/>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．上级指示和决议可以执行，也可以不执行</w:t>
      </w:r>
    </w:p>
    <w:p>
      <w:pPr>
        <w:pStyle w:val="BodyText"/>
        <w:ind w:left="447"/>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．书本知识对实际工作是不重要的</w:t>
      </w:r>
    </w:p>
    <w:p>
      <w:pPr>
        <w:pStyle w:val="BodyText"/>
        <w:ind w:left="1"/>
        <w:spacing w:before="99" w:line="220" w:lineRule="auto"/>
        <w:rPr>
          <w:sz w:val="22"/>
          <w:szCs w:val="22"/>
        </w:rPr>
      </w:pPr>
      <w:r>
        <w:rPr>
          <w:rFonts w:ascii="Calibri" w:hAnsi="Calibri" w:eastAsia="Calibri" w:cs="Calibri"/>
          <w:sz w:val="22"/>
          <w:szCs w:val="22"/>
          <w:spacing w:val="-1"/>
        </w:rPr>
        <w:t>21</w:t>
      </w:r>
      <w:r>
        <w:rPr>
          <w:rFonts w:ascii="Calibri" w:hAnsi="Calibri" w:eastAsia="Calibri" w:cs="Calibri"/>
          <w:sz w:val="22"/>
          <w:szCs w:val="22"/>
          <w:spacing w:val="-27"/>
        </w:rPr>
        <w:t xml:space="preserve"> </w:t>
      </w:r>
      <w:r>
        <w:rPr>
          <w:sz w:val="22"/>
          <w:szCs w:val="22"/>
          <w:spacing w:val="-1"/>
        </w:rPr>
        <w:t>、真理具有客观性，真理的客观性是指</w:t>
      </w:r>
      <w:r>
        <w:rPr>
          <w:sz w:val="22"/>
          <w:szCs w:val="22"/>
          <w:spacing w:val="-17"/>
        </w:rPr>
        <w:t>：</w:t>
      </w:r>
      <w:r>
        <w:rPr>
          <w:sz w:val="22"/>
          <w:szCs w:val="22"/>
          <w:spacing w:val="5"/>
        </w:rPr>
        <w:t xml:space="preserve">                    </w:t>
      </w:r>
      <w:r>
        <w:rPr>
          <w:sz w:val="22"/>
          <w:szCs w:val="22"/>
          <w:spacing w:val="-17"/>
        </w:rPr>
        <w:t>（</w:t>
      </w:r>
      <w:r>
        <w:rPr>
          <w:sz w:val="22"/>
          <w:szCs w:val="22"/>
          <w:spacing w:val="15"/>
        </w:rPr>
        <w:t xml:space="preserve">    </w:t>
      </w:r>
      <w:r>
        <w:rPr>
          <w:rFonts w:ascii="Calibri" w:hAnsi="Calibri" w:eastAsia="Calibri" w:cs="Calibri"/>
          <w:sz w:val="22"/>
          <w:szCs w:val="22"/>
          <w:spacing w:val="-1"/>
        </w:rPr>
        <w:t>B</w:t>
      </w:r>
      <w:r>
        <w:rPr>
          <w:rFonts w:ascii="Calibri" w:hAnsi="Calibri" w:eastAsia="Calibri" w:cs="Calibri"/>
          <w:sz w:val="22"/>
          <w:szCs w:val="22"/>
          <w:spacing w:val="-2"/>
        </w:rPr>
        <w:t>D    </w:t>
      </w:r>
      <w:r>
        <w:rPr>
          <w:sz w:val="22"/>
          <w:szCs w:val="22"/>
          <w:spacing w:val="-2"/>
        </w:rPr>
        <w:t>）</w:t>
      </w:r>
    </w:p>
    <w:p>
      <w:pPr>
        <w:pStyle w:val="BodyText"/>
        <w:ind w:left="42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．真理是不依赖于意识的客观存在</w:t>
      </w:r>
    </w:p>
    <w:p>
      <w:pPr>
        <w:pStyle w:val="BodyText"/>
        <w:ind w:left="442"/>
        <w:spacing w:before="98" w:line="220"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4"/>
        </w:rPr>
        <w:t xml:space="preserve"> </w:t>
      </w:r>
      <w:r>
        <w:rPr>
          <w:sz w:val="22"/>
          <w:szCs w:val="22"/>
          <w:spacing w:val="-5"/>
        </w:rPr>
        <w:t>．真理的内容是客观的</w:t>
      </w:r>
    </w:p>
    <w:p>
      <w:pPr>
        <w:pStyle w:val="BodyText"/>
        <w:ind w:left="439"/>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．真理是不依赖于意识的客观规律</w:t>
      </w:r>
    </w:p>
    <w:p>
      <w:pPr>
        <w:pStyle w:val="BodyText"/>
        <w:ind w:left="447"/>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．真理的检验标准是客观的社会实践</w:t>
      </w:r>
    </w:p>
    <w:p>
      <w:pPr>
        <w:pStyle w:val="BodyText"/>
        <w:ind w:left="1"/>
        <w:spacing w:before="98" w:line="220" w:lineRule="auto"/>
        <w:rPr>
          <w:sz w:val="22"/>
          <w:szCs w:val="22"/>
        </w:rPr>
      </w:pPr>
      <w:r>
        <w:rPr>
          <w:rFonts w:ascii="Calibri" w:hAnsi="Calibri" w:eastAsia="Calibri" w:cs="Calibri"/>
          <w:sz w:val="22"/>
          <w:szCs w:val="22"/>
          <w:spacing w:val="-1"/>
        </w:rPr>
        <w:t>22</w:t>
      </w:r>
      <w:r>
        <w:rPr>
          <w:rFonts w:ascii="Calibri" w:hAnsi="Calibri" w:eastAsia="Calibri" w:cs="Calibri"/>
          <w:sz w:val="22"/>
          <w:szCs w:val="22"/>
          <w:spacing w:val="-27"/>
        </w:rPr>
        <w:t xml:space="preserve"> </w:t>
      </w:r>
      <w:r>
        <w:rPr>
          <w:sz w:val="22"/>
          <w:szCs w:val="22"/>
          <w:spacing w:val="-1"/>
        </w:rPr>
        <w:t>、真理具有相对性，真理的相对性是指</w:t>
      </w:r>
      <w:r>
        <w:rPr>
          <w:sz w:val="22"/>
          <w:szCs w:val="22"/>
          <w:spacing w:val="-17"/>
        </w:rPr>
        <w:t>：</w:t>
      </w:r>
      <w:r>
        <w:rPr>
          <w:sz w:val="22"/>
          <w:szCs w:val="22"/>
          <w:spacing w:val="5"/>
        </w:rPr>
        <w:t xml:space="preserve">                    </w:t>
      </w:r>
      <w:r>
        <w:rPr>
          <w:sz w:val="22"/>
          <w:szCs w:val="22"/>
          <w:spacing w:val="-17"/>
        </w:rPr>
        <w:t>（</w:t>
      </w:r>
      <w:r>
        <w:rPr>
          <w:sz w:val="22"/>
          <w:szCs w:val="22"/>
          <w:spacing w:val="15"/>
        </w:rPr>
        <w:t xml:space="preserve">    </w:t>
      </w:r>
      <w:r>
        <w:rPr>
          <w:rFonts w:ascii="Calibri" w:hAnsi="Calibri" w:eastAsia="Calibri" w:cs="Calibri"/>
          <w:sz w:val="22"/>
          <w:szCs w:val="22"/>
          <w:spacing w:val="-1"/>
        </w:rPr>
        <w:t>B</w:t>
      </w:r>
      <w:r>
        <w:rPr>
          <w:rFonts w:ascii="Calibri" w:hAnsi="Calibri" w:eastAsia="Calibri" w:cs="Calibri"/>
          <w:sz w:val="22"/>
          <w:szCs w:val="22"/>
          <w:spacing w:val="-2"/>
        </w:rPr>
        <w:t>D    </w:t>
      </w:r>
      <w:r>
        <w:rPr>
          <w:sz w:val="22"/>
          <w:szCs w:val="22"/>
          <w:spacing w:val="-2"/>
        </w:rPr>
        <w:t>）</w:t>
      </w:r>
    </w:p>
    <w:p>
      <w:pPr>
        <w:pStyle w:val="BodyText"/>
        <w:ind w:left="449"/>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．真理中都包含着错误成分，需要修正</w:t>
      </w:r>
    </w:p>
    <w:p>
      <w:pPr>
        <w:pStyle w:val="BodyText"/>
        <w:ind w:left="434" w:right="3465" w:firstLine="8"/>
        <w:spacing w:before="98" w:line="261" w:lineRule="auto"/>
        <w:rPr>
          <w:sz w:val="22"/>
          <w:szCs w:val="22"/>
        </w:rPr>
      </w:pPr>
      <w:r>
        <w:rPr>
          <w:rFonts w:ascii="Calibri" w:hAnsi="Calibri" w:eastAsia="Calibri" w:cs="Calibri"/>
          <w:sz w:val="22"/>
          <w:szCs w:val="22"/>
          <w:spacing w:val="-3"/>
        </w:rPr>
        <w:t>B </w:t>
      </w:r>
      <w:r>
        <w:rPr>
          <w:sz w:val="22"/>
          <w:szCs w:val="22"/>
          <w:spacing w:val="-3"/>
        </w:rPr>
        <w:t>．真理是对事物某些方面的正确反映，需要扩展</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．真理是抽象的，需要与实践相结合</w:t>
      </w:r>
    </w:p>
    <w:p>
      <w:pPr>
        <w:pStyle w:val="BodyText"/>
        <w:ind w:left="442"/>
        <w:spacing w:before="98"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．真理是对事物一定程度近似正确的反映，需要深化</w:t>
      </w:r>
    </w:p>
    <w:p>
      <w:pPr>
        <w:pStyle w:val="BodyText"/>
        <w:ind w:left="15" w:hanging="14"/>
        <w:spacing w:before="98" w:line="261" w:lineRule="auto"/>
        <w:rPr>
          <w:sz w:val="22"/>
          <w:szCs w:val="22"/>
        </w:rPr>
      </w:pPr>
      <w:r>
        <w:rPr>
          <w:rFonts w:ascii="Calibri" w:hAnsi="Calibri" w:eastAsia="Calibri" w:cs="Calibri"/>
          <w:sz w:val="22"/>
          <w:szCs w:val="22"/>
          <w:spacing w:val="1"/>
        </w:rPr>
        <w:t>23</w:t>
      </w:r>
      <w:r>
        <w:rPr>
          <w:rFonts w:ascii="Calibri" w:hAnsi="Calibri" w:eastAsia="Calibri" w:cs="Calibri"/>
          <w:sz w:val="22"/>
          <w:szCs w:val="22"/>
          <w:spacing w:val="-27"/>
        </w:rPr>
        <w:t xml:space="preserve"> </w:t>
      </w:r>
      <w:r>
        <w:rPr>
          <w:sz w:val="22"/>
          <w:szCs w:val="22"/>
          <w:spacing w:val="1"/>
        </w:rPr>
        <w:t>、同一棵大树，在木匠的眼中是木材，画</w:t>
      </w:r>
      <w:r>
        <w:rPr>
          <w:sz w:val="22"/>
          <w:szCs w:val="22"/>
        </w:rPr>
        <w:t>家看到的是色彩和色调，植物学家看到的是它 </w:t>
      </w:r>
      <w:r>
        <w:rPr>
          <w:sz w:val="22"/>
          <w:szCs w:val="22"/>
          <w:spacing w:val="-3"/>
        </w:rPr>
        <w:t>的形态特征，这是由于</w:t>
      </w:r>
      <w:r>
        <w:rPr>
          <w:sz w:val="22"/>
          <w:szCs w:val="22"/>
          <w:spacing w:val="-10"/>
        </w:rPr>
        <w:t>：</w:t>
      </w:r>
      <w:r>
        <w:rPr>
          <w:sz w:val="22"/>
          <w:szCs w:val="22"/>
          <w:spacing w:val="3"/>
        </w:rPr>
        <w:t xml:space="preserve">                              </w:t>
      </w:r>
      <w:r>
        <w:rPr>
          <w:sz w:val="22"/>
          <w:szCs w:val="22"/>
          <w:spacing w:val="-10"/>
        </w:rPr>
        <w:t>（</w:t>
      </w:r>
      <w:r>
        <w:rPr>
          <w:sz w:val="22"/>
          <w:szCs w:val="22"/>
          <w:spacing w:val="18"/>
        </w:rPr>
        <w:t xml:space="preserve">   </w:t>
      </w:r>
      <w:r>
        <w:rPr>
          <w:rFonts w:ascii="Calibri" w:hAnsi="Calibri" w:eastAsia="Calibri" w:cs="Calibri"/>
          <w:sz w:val="22"/>
          <w:szCs w:val="22"/>
          <w:spacing w:val="-3"/>
        </w:rPr>
        <w:t>ABD</w:t>
      </w:r>
      <w:r>
        <w:rPr>
          <w:rFonts w:ascii="Calibri" w:hAnsi="Calibri" w:eastAsia="Calibri" w:cs="Calibri"/>
          <w:sz w:val="22"/>
          <w:szCs w:val="22"/>
          <w:spacing w:val="5"/>
        </w:rPr>
        <w:t xml:space="preserve">      </w:t>
      </w:r>
      <w:r>
        <w:rPr>
          <w:sz w:val="22"/>
          <w:szCs w:val="22"/>
          <w:spacing w:val="-3"/>
        </w:rPr>
        <w:t>）</w:t>
      </w:r>
    </w:p>
    <w:p>
      <w:pPr>
        <w:pStyle w:val="BodyText"/>
        <w:ind w:left="413"/>
        <w:spacing w:before="97"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．人的感觉受理性指导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．人的认识具有能动性</w:t>
      </w:r>
    </w:p>
    <w:p>
      <w:pPr>
        <w:pStyle w:val="BodyText"/>
        <w:ind w:left="439"/>
        <w:spacing w:before="97"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．理性认识是感性认识的基础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．已有的认识影响感觉活动</w:t>
      </w:r>
    </w:p>
    <w:p>
      <w:pPr>
        <w:pStyle w:val="BodyText"/>
        <w:ind w:left="1"/>
        <w:spacing w:before="96" w:line="219" w:lineRule="auto"/>
        <w:rPr>
          <w:sz w:val="22"/>
          <w:szCs w:val="22"/>
        </w:rPr>
      </w:pPr>
      <w:r>
        <w:rPr>
          <w:rFonts w:ascii="Calibri" w:hAnsi="Calibri" w:eastAsia="Calibri" w:cs="Calibri"/>
          <w:sz w:val="22"/>
          <w:szCs w:val="22"/>
          <w:spacing w:val="-3"/>
        </w:rPr>
        <w:t>24</w:t>
      </w:r>
      <w:r>
        <w:rPr>
          <w:rFonts w:ascii="Calibri" w:hAnsi="Calibri" w:eastAsia="Calibri" w:cs="Calibri"/>
          <w:sz w:val="22"/>
          <w:szCs w:val="22"/>
          <w:spacing w:val="-26"/>
        </w:rPr>
        <w:t xml:space="preserve"> </w:t>
      </w:r>
      <w:r>
        <w:rPr>
          <w:sz w:val="22"/>
          <w:szCs w:val="22"/>
          <w:spacing w:val="-3"/>
        </w:rPr>
        <w:t>、价值具有客观性，表现在</w:t>
      </w:r>
      <w:r>
        <w:rPr>
          <w:sz w:val="22"/>
          <w:szCs w:val="22"/>
          <w:spacing w:val="-9"/>
        </w:rPr>
        <w:t>：</w:t>
      </w:r>
      <w:r>
        <w:rPr>
          <w:sz w:val="22"/>
          <w:szCs w:val="22"/>
          <w:spacing w:val="3"/>
        </w:rPr>
        <w:t xml:space="preserve">                              </w:t>
      </w:r>
      <w:r>
        <w:rPr>
          <w:sz w:val="22"/>
          <w:szCs w:val="22"/>
          <w:spacing w:val="-9"/>
        </w:rPr>
        <w:t>（</w:t>
      </w:r>
      <w:r>
        <w:rPr>
          <w:sz w:val="22"/>
          <w:szCs w:val="22"/>
          <w:spacing w:val="9"/>
        </w:rPr>
        <w:t xml:space="preserve">      </w:t>
      </w:r>
      <w:r>
        <w:rPr>
          <w:rFonts w:ascii="Calibri" w:hAnsi="Calibri" w:eastAsia="Calibri" w:cs="Calibri"/>
          <w:sz w:val="22"/>
          <w:szCs w:val="22"/>
          <w:spacing w:val="-3"/>
        </w:rPr>
        <w:t>ABD</w:t>
      </w:r>
      <w:r>
        <w:rPr>
          <w:sz w:val="22"/>
          <w:szCs w:val="22"/>
          <w:spacing w:val="-3"/>
        </w:rPr>
        <w:t>）</w:t>
      </w:r>
    </w:p>
    <w:p>
      <w:pPr>
        <w:pStyle w:val="BodyText"/>
        <w:ind w:left="432"/>
        <w:spacing w:before="100" w:line="221"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13"/>
        </w:rPr>
        <w:t xml:space="preserve"> </w:t>
      </w:r>
      <w:r>
        <w:rPr>
          <w:sz w:val="22"/>
          <w:szCs w:val="22"/>
          <w:spacing w:val="-4"/>
        </w:rPr>
        <w:t>．人的需要是客观的</w:t>
      </w:r>
    </w:p>
    <w:p>
      <w:pPr>
        <w:pStyle w:val="BodyText"/>
        <w:ind w:left="439" w:right="4339" w:firstLine="8"/>
        <w:spacing w:before="97" w:line="26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．用来满足人的需要的对象具有客观性</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．价值是客体本身所具有的</w:t>
      </w:r>
    </w:p>
    <w:p>
      <w:pPr>
        <w:pStyle w:val="BodyText"/>
        <w:ind w:left="447"/>
        <w:spacing w:before="100"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．满足人的需要的过程和结果是客观的</w:t>
      </w:r>
    </w:p>
    <w:p>
      <w:pPr>
        <w:ind w:left="5" w:hanging="3"/>
        <w:spacing w:before="195"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5"/>
        <w:spacing w:before="185" w:line="219" w:lineRule="auto"/>
        <w:rPr>
          <w:sz w:val="22"/>
          <w:szCs w:val="22"/>
        </w:rPr>
      </w:pPr>
      <w:r>
        <w:rPr>
          <w:rFonts w:ascii="Times New Roman" w:hAnsi="Times New Roman" w:eastAsia="Times New Roman" w:cs="Times New Roman"/>
          <w:sz w:val="22"/>
          <w:szCs w:val="22"/>
          <w:spacing w:val="-3"/>
        </w:rPr>
        <w:t>1</w:t>
      </w:r>
      <w:r>
        <w:rPr>
          <w:rFonts w:ascii="Times New Roman" w:hAnsi="Times New Roman" w:eastAsia="Times New Roman" w:cs="Times New Roman"/>
          <w:sz w:val="22"/>
          <w:szCs w:val="22"/>
          <w:spacing w:val="-31"/>
        </w:rPr>
        <w:t xml:space="preserve"> </w:t>
      </w:r>
      <w:r>
        <w:rPr>
          <w:sz w:val="22"/>
          <w:szCs w:val="22"/>
          <w:spacing w:val="-3"/>
        </w:rPr>
        <w:t>、社会历史观的基本问题</w:t>
      </w:r>
      <w:r>
        <w:rPr>
          <w:sz w:val="22"/>
          <w:szCs w:val="22"/>
          <w:spacing w:val="-15"/>
        </w:rPr>
        <w:t>：</w:t>
      </w:r>
      <w:r>
        <w:rPr>
          <w:sz w:val="22"/>
          <w:szCs w:val="22"/>
        </w:rPr>
        <w:t xml:space="preserve">                                    </w:t>
      </w:r>
      <w:r>
        <w:rPr>
          <w:sz w:val="22"/>
          <w:szCs w:val="22"/>
          <w:spacing w:val="-15"/>
        </w:rPr>
        <w:t>（</w:t>
      </w:r>
      <w:r>
        <w:rPr>
          <w:sz w:val="22"/>
          <w:szCs w:val="22"/>
          <w:spacing w:val="39"/>
        </w:rPr>
        <w:t xml:space="preserve"> </w:t>
      </w:r>
      <w:r>
        <w:rPr>
          <w:rFonts w:ascii="Times New Roman" w:hAnsi="Times New Roman" w:eastAsia="Times New Roman" w:cs="Times New Roman"/>
          <w:sz w:val="22"/>
          <w:szCs w:val="22"/>
          <w:spacing w:val="-3"/>
        </w:rPr>
        <w:t>C      </w:t>
      </w:r>
      <w:r>
        <w:rPr>
          <w:sz w:val="22"/>
          <w:szCs w:val="22"/>
          <w:spacing w:val="-3"/>
        </w:rPr>
        <w:t>）</w:t>
      </w:r>
    </w:p>
    <w:p>
      <w:pPr>
        <w:pStyle w:val="BodyText"/>
        <w:ind w:left="430"/>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9"/>
        </w:rPr>
        <w:t xml:space="preserve"> </w:t>
      </w:r>
      <w:r>
        <w:rPr>
          <w:sz w:val="22"/>
          <w:szCs w:val="22"/>
          <w:spacing w:val="-2"/>
        </w:rPr>
        <w:t>．生产力和生产关系的问题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．社会规律和主观意识的关系问题</w:t>
      </w:r>
    </w:p>
    <w:p>
      <w:pPr>
        <w:pStyle w:val="BodyText"/>
        <w:ind w:left="436"/>
        <w:spacing w:before="99" w:line="219" w:lineRule="auto"/>
        <w:rPr>
          <w:sz w:val="22"/>
          <w:szCs w:val="22"/>
        </w:rPr>
      </w:pP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0"/>
        </w:rPr>
        <w:t xml:space="preserve"> </w:t>
      </w:r>
      <w:r>
        <w:rPr>
          <w:sz w:val="22"/>
          <w:szCs w:val="22"/>
          <w:spacing w:val="-4"/>
        </w:rPr>
        <w:t>．社会存在和社会意识的关系问题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24"/>
        </w:rPr>
        <w:t xml:space="preserve"> </w:t>
      </w:r>
      <w:r>
        <w:rPr>
          <w:sz w:val="22"/>
          <w:szCs w:val="22"/>
          <w:spacing w:val="-4"/>
        </w:rPr>
        <w:t>．</w:t>
      </w:r>
      <w:r>
        <w:rPr>
          <w:sz w:val="22"/>
          <w:szCs w:val="22"/>
          <w:spacing w:val="-65"/>
        </w:rPr>
        <w:t xml:space="preserve"> </w:t>
      </w:r>
      <w:r>
        <w:rPr>
          <w:sz w:val="22"/>
          <w:szCs w:val="22"/>
          <w:spacing w:val="-4"/>
        </w:rPr>
        <w:t>自然和社会的关系问题</w:t>
      </w:r>
    </w:p>
    <w:p>
      <w:pPr>
        <w:spacing w:line="219" w:lineRule="auto"/>
        <w:sectPr>
          <w:footerReference w:type="default" r:id="rId19"/>
          <w:pgSz w:w="11920" w:h="16840"/>
          <w:pgMar w:top="710" w:right="1599" w:bottom="1104" w:left="1690"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1"/>
        <w:spacing w:before="72" w:line="219" w:lineRule="auto"/>
        <w:rPr>
          <w:sz w:val="22"/>
          <w:szCs w:val="22"/>
        </w:rPr>
      </w:pPr>
      <w:r>
        <w:rPr>
          <w:rFonts w:ascii="Times New Roman" w:hAnsi="Times New Roman" w:eastAsia="Times New Roman" w:cs="Times New Roman"/>
          <w:sz w:val="22"/>
          <w:szCs w:val="22"/>
          <w:spacing w:val="-1"/>
        </w:rPr>
        <w:t>2</w:t>
      </w:r>
      <w:r>
        <w:rPr>
          <w:rFonts w:ascii="Times New Roman" w:hAnsi="Times New Roman" w:eastAsia="Times New Roman" w:cs="Times New Roman"/>
          <w:sz w:val="22"/>
          <w:szCs w:val="22"/>
          <w:spacing w:val="-30"/>
        </w:rPr>
        <w:t xml:space="preserve"> </w:t>
      </w:r>
      <w:r>
        <w:rPr>
          <w:sz w:val="22"/>
          <w:szCs w:val="22"/>
          <w:spacing w:val="-1"/>
        </w:rPr>
        <w:t>、在人类社会发展中起决定作用的因素是</w:t>
      </w:r>
      <w:r>
        <w:rPr>
          <w:sz w:val="22"/>
          <w:szCs w:val="22"/>
          <w:spacing w:val="-16"/>
        </w:rPr>
        <w:t>：</w:t>
      </w:r>
      <w:r>
        <w:rPr>
          <w:sz w:val="22"/>
          <w:szCs w:val="22"/>
        </w:rPr>
        <w:t xml:space="preserve">                      </w:t>
      </w:r>
      <w:r>
        <w:rPr>
          <w:sz w:val="22"/>
          <w:szCs w:val="22"/>
          <w:spacing w:val="-16"/>
        </w:rPr>
        <w:t>（</w:t>
      </w:r>
      <w:r>
        <w:rPr>
          <w:sz w:val="22"/>
          <w:szCs w:val="22"/>
          <w:spacing w:val="16"/>
        </w:rPr>
        <w:t xml:space="preserve">  </w:t>
      </w:r>
      <w:r>
        <w:rPr>
          <w:rFonts w:ascii="Times New Roman" w:hAnsi="Times New Roman" w:eastAsia="Times New Roman" w:cs="Times New Roman"/>
          <w:sz w:val="22"/>
          <w:szCs w:val="22"/>
          <w:spacing w:val="-2"/>
        </w:rPr>
        <w:t>A    </w:t>
      </w:r>
      <w:r>
        <w:rPr>
          <w:sz w:val="22"/>
          <w:szCs w:val="22"/>
          <w:spacing w:val="-2"/>
        </w:rPr>
        <w:t>）</w:t>
      </w:r>
    </w:p>
    <w:p>
      <w:pPr>
        <w:pStyle w:val="BodyText"/>
        <w:ind w:left="437"/>
        <w:spacing w:before="98"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．生产方式</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rPr>
        <w:t xml:space="preserve"> </w:t>
      </w:r>
      <w:r>
        <w:rPr>
          <w:sz w:val="22"/>
          <w:szCs w:val="22"/>
          <w:spacing w:val="-5"/>
        </w:rPr>
        <w:t>．地理条件</w:t>
      </w:r>
    </w:p>
    <w:p>
      <w:pPr>
        <w:pStyle w:val="BodyText"/>
        <w:ind w:left="443"/>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7"/>
        </w:rPr>
        <w:t xml:space="preserve"> </w:t>
      </w:r>
      <w:r>
        <w:rPr>
          <w:sz w:val="22"/>
          <w:szCs w:val="22"/>
          <w:spacing w:val="-2"/>
        </w:rPr>
        <w:t>．先进的社会意识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．人口因素</w:t>
      </w:r>
    </w:p>
    <w:p>
      <w:pPr>
        <w:pStyle w:val="BodyText"/>
        <w:ind w:left="5"/>
        <w:spacing w:before="99" w:line="219" w:lineRule="auto"/>
        <w:rPr>
          <w:sz w:val="22"/>
          <w:szCs w:val="22"/>
        </w:rPr>
      </w:pPr>
      <w:r>
        <w:rPr>
          <w:rFonts w:ascii="Times New Roman" w:hAnsi="Times New Roman" w:eastAsia="Times New Roman" w:cs="Times New Roman"/>
          <w:sz w:val="22"/>
          <w:szCs w:val="22"/>
          <w:spacing w:val="-1"/>
        </w:rPr>
        <w:t>3</w:t>
      </w:r>
      <w:r>
        <w:rPr>
          <w:rFonts w:ascii="Times New Roman" w:hAnsi="Times New Roman" w:eastAsia="Times New Roman" w:cs="Times New Roman"/>
          <w:sz w:val="22"/>
          <w:szCs w:val="22"/>
          <w:spacing w:val="-32"/>
        </w:rPr>
        <w:t xml:space="preserve"> </w:t>
      </w:r>
      <w:r>
        <w:rPr>
          <w:sz w:val="22"/>
          <w:szCs w:val="22"/>
          <w:spacing w:val="-1"/>
        </w:rPr>
        <w:t>、生产方式指人类借以向自然界谋取物质生活资料的方式，包括</w:t>
      </w:r>
      <w:r>
        <w:rPr>
          <w:sz w:val="22"/>
          <w:szCs w:val="22"/>
          <w:spacing w:val="-17"/>
        </w:rPr>
        <w:t>：</w:t>
      </w:r>
      <w:r>
        <w:rPr>
          <w:sz w:val="22"/>
          <w:szCs w:val="22"/>
          <w:spacing w:val="1"/>
        </w:rPr>
        <w:t xml:space="preserve">  </w:t>
      </w:r>
      <w:r>
        <w:rPr>
          <w:sz w:val="22"/>
          <w:szCs w:val="22"/>
          <w:spacing w:val="-17"/>
        </w:rPr>
        <w:t>（</w:t>
      </w:r>
      <w:r>
        <w:rPr>
          <w:sz w:val="22"/>
          <w:szCs w:val="22"/>
          <w:spacing w:val="17"/>
        </w:rPr>
        <w:t xml:space="preserve">  </w:t>
      </w:r>
      <w:r>
        <w:rPr>
          <w:rFonts w:ascii="Times New Roman" w:hAnsi="Times New Roman" w:eastAsia="Times New Roman" w:cs="Times New Roman"/>
          <w:sz w:val="22"/>
          <w:szCs w:val="22"/>
          <w:spacing w:val="-1"/>
        </w:rPr>
        <w:t>D    </w:t>
      </w:r>
      <w:r>
        <w:rPr>
          <w:sz w:val="22"/>
          <w:szCs w:val="22"/>
          <w:spacing w:val="-1"/>
        </w:rPr>
        <w:t>）</w:t>
      </w:r>
    </w:p>
    <w:p>
      <w:pPr>
        <w:pStyle w:val="BodyText"/>
        <w:ind w:left="437"/>
        <w:spacing w:before="98"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3"/>
        </w:rPr>
        <w:t xml:space="preserve"> </w:t>
      </w:r>
      <w:r>
        <w:rPr>
          <w:sz w:val="22"/>
          <w:szCs w:val="22"/>
          <w:spacing w:val="-2"/>
        </w:rPr>
        <w:t>．劳动者和劳动工具两个方面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．劳动资料和劳动对象两个方面</w:t>
      </w:r>
    </w:p>
    <w:p>
      <w:pPr>
        <w:pStyle w:val="BodyText"/>
        <w:ind w:left="443"/>
        <w:spacing w:before="98"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3"/>
        </w:rPr>
        <w:t xml:space="preserve"> </w:t>
      </w:r>
      <w:r>
        <w:rPr>
          <w:sz w:val="22"/>
          <w:szCs w:val="22"/>
          <w:spacing w:val="-2"/>
        </w:rPr>
        <w:t>．生产关系和生产资料两个方面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．生产力和生产关系两个方面</w:t>
      </w:r>
    </w:p>
    <w:p>
      <w:pPr>
        <w:pStyle w:val="BodyText"/>
        <w:spacing w:before="98" w:line="219" w:lineRule="auto"/>
        <w:rPr>
          <w:sz w:val="22"/>
          <w:szCs w:val="22"/>
        </w:rPr>
      </w:pPr>
      <w:r>
        <w:rPr>
          <w:rFonts w:ascii="Times New Roman" w:hAnsi="Times New Roman" w:eastAsia="Times New Roman" w:cs="Times New Roman"/>
          <w:sz w:val="22"/>
          <w:szCs w:val="22"/>
          <w:spacing w:val="-2"/>
        </w:rPr>
        <w:t>4</w:t>
      </w:r>
      <w:r>
        <w:rPr>
          <w:rFonts w:ascii="Times New Roman" w:hAnsi="Times New Roman" w:eastAsia="Times New Roman" w:cs="Times New Roman"/>
          <w:sz w:val="22"/>
          <w:szCs w:val="22"/>
          <w:spacing w:val="-31"/>
        </w:rPr>
        <w:t xml:space="preserve"> </w:t>
      </w:r>
      <w:r>
        <w:rPr>
          <w:sz w:val="22"/>
          <w:szCs w:val="22"/>
          <w:spacing w:val="-2"/>
        </w:rPr>
        <w:t>、地理环境对社会发展的作用主要通过</w:t>
      </w:r>
      <w:r>
        <w:rPr>
          <w:sz w:val="22"/>
          <w:szCs w:val="22"/>
          <w:spacing w:val="-8"/>
        </w:rPr>
        <w:t>：</w:t>
      </w:r>
      <w:r>
        <w:rPr>
          <w:sz w:val="22"/>
          <w:szCs w:val="22"/>
        </w:rPr>
        <w:t xml:space="preserve">                        </w:t>
      </w:r>
      <w:r>
        <w:rPr>
          <w:sz w:val="22"/>
          <w:szCs w:val="22"/>
          <w:spacing w:val="-8"/>
        </w:rPr>
        <w:t>（</w:t>
      </w:r>
      <w:r>
        <w:rPr>
          <w:sz w:val="22"/>
          <w:szCs w:val="22"/>
          <w:spacing w:val="17"/>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7"/>
        <w:spacing w:before="98"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6"/>
        </w:rPr>
        <w:t xml:space="preserve"> </w:t>
      </w:r>
      <w:r>
        <w:rPr>
          <w:sz w:val="22"/>
          <w:szCs w:val="22"/>
          <w:spacing w:val="-2"/>
        </w:rPr>
        <w:t>．对人的心理素质的影响得以实现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．对人的生理结构的影响得以实现</w:t>
      </w:r>
    </w:p>
    <w:p>
      <w:pPr>
        <w:pStyle w:val="BodyText"/>
        <w:ind w:left="443"/>
        <w:spacing w:before="98"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．对民族气质的影响得以实现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．对生产过程的影响得以实现</w:t>
      </w:r>
    </w:p>
    <w:p>
      <w:pPr>
        <w:pStyle w:val="BodyText"/>
        <w:ind w:left="7"/>
        <w:spacing w:before="98" w:line="219" w:lineRule="auto"/>
        <w:rPr>
          <w:sz w:val="22"/>
          <w:szCs w:val="22"/>
        </w:rPr>
      </w:pPr>
      <w:r>
        <w:rPr>
          <w:rFonts w:ascii="Times New Roman" w:hAnsi="Times New Roman" w:eastAsia="Times New Roman" w:cs="Times New Roman"/>
          <w:sz w:val="22"/>
          <w:szCs w:val="22"/>
          <w:spacing w:val="-3"/>
        </w:rPr>
        <w:t>5</w:t>
      </w:r>
      <w:r>
        <w:rPr>
          <w:rFonts w:ascii="Times New Roman" w:hAnsi="Times New Roman" w:eastAsia="Times New Roman" w:cs="Times New Roman"/>
          <w:sz w:val="22"/>
          <w:szCs w:val="22"/>
          <w:spacing w:val="-30"/>
        </w:rPr>
        <w:t xml:space="preserve"> </w:t>
      </w:r>
      <w:r>
        <w:rPr>
          <w:sz w:val="22"/>
          <w:szCs w:val="22"/>
          <w:spacing w:val="-3"/>
        </w:rPr>
        <w:t>、人口因素在社会发展中的作用是</w:t>
      </w:r>
      <w:r>
        <w:rPr>
          <w:sz w:val="22"/>
          <w:szCs w:val="22"/>
          <w:spacing w:val="-8"/>
        </w:rPr>
        <w:t>：</w:t>
      </w:r>
      <w:r>
        <w:rPr>
          <w:sz w:val="22"/>
          <w:szCs w:val="22"/>
        </w:rPr>
        <w:t xml:space="preserve">                            </w:t>
      </w:r>
      <w:r>
        <w:rPr>
          <w:sz w:val="22"/>
          <w:szCs w:val="22"/>
          <w:spacing w:val="-8"/>
        </w:rPr>
        <w:t>（</w:t>
      </w:r>
      <w:r>
        <w:rPr>
          <w:sz w:val="22"/>
          <w:szCs w:val="22"/>
          <w:spacing w:val="13"/>
        </w:rPr>
        <w:t xml:space="preserve">   </w:t>
      </w:r>
      <w:r>
        <w:rPr>
          <w:rFonts w:ascii="Times New Roman" w:hAnsi="Times New Roman" w:eastAsia="Times New Roman" w:cs="Times New Roman"/>
          <w:sz w:val="22"/>
          <w:szCs w:val="22"/>
          <w:spacing w:val="-3"/>
        </w:rPr>
        <w:t>C  </w:t>
      </w:r>
      <w:r>
        <w:rPr>
          <w:sz w:val="22"/>
          <w:szCs w:val="22"/>
          <w:spacing w:val="-3"/>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6"/>
        </w:rPr>
        <w:t xml:space="preserve"> </w:t>
      </w:r>
      <w:r>
        <w:rPr>
          <w:sz w:val="22"/>
          <w:szCs w:val="22"/>
          <w:spacing w:val="-2"/>
        </w:rPr>
        <w:t>．决定社会制度的性质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．决定社会制度的更替</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．制约和影响社会发展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．决定国家的贫富强弱</w:t>
      </w:r>
    </w:p>
    <w:p>
      <w:pPr>
        <w:pStyle w:val="BodyText"/>
        <w:ind w:left="5"/>
        <w:spacing w:before="99" w:line="219" w:lineRule="auto"/>
        <w:rPr>
          <w:sz w:val="22"/>
          <w:szCs w:val="22"/>
        </w:rPr>
      </w:pPr>
      <w:r>
        <w:rPr>
          <w:rFonts w:ascii="Times New Roman" w:hAnsi="Times New Roman" w:eastAsia="Times New Roman" w:cs="Times New Roman"/>
          <w:sz w:val="22"/>
          <w:szCs w:val="22"/>
          <w:spacing w:val="-2"/>
        </w:rPr>
        <w:t>6</w:t>
      </w:r>
      <w:r>
        <w:rPr>
          <w:rFonts w:ascii="Times New Roman" w:hAnsi="Times New Roman" w:eastAsia="Times New Roman" w:cs="Times New Roman"/>
          <w:sz w:val="22"/>
          <w:szCs w:val="22"/>
          <w:spacing w:val="-31"/>
        </w:rPr>
        <w:t xml:space="preserve"> </w:t>
      </w:r>
      <w:r>
        <w:rPr>
          <w:sz w:val="22"/>
          <w:szCs w:val="22"/>
          <w:spacing w:val="-2"/>
        </w:rPr>
        <w:t>、人类社会存在和发展的物质基础是</w:t>
      </w:r>
      <w:r>
        <w:rPr>
          <w:sz w:val="22"/>
          <w:szCs w:val="22"/>
          <w:spacing w:val="-9"/>
        </w:rPr>
        <w:t>：</w:t>
      </w:r>
      <w:r>
        <w:rPr>
          <w:sz w:val="22"/>
          <w:szCs w:val="22"/>
          <w:spacing w:val="4"/>
        </w:rPr>
        <w:t xml:space="preserve">                         </w:t>
      </w:r>
      <w:r>
        <w:rPr>
          <w:sz w:val="22"/>
          <w:szCs w:val="22"/>
          <w:spacing w:val="-9"/>
        </w:rPr>
        <w:t>（</w:t>
      </w:r>
      <w:r>
        <w:rPr>
          <w:sz w:val="22"/>
          <w:szCs w:val="22"/>
          <w:spacing w:val="43"/>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5"/>
        </w:rPr>
        <w:t xml:space="preserve"> </w:t>
      </w:r>
      <w:r>
        <w:rPr>
          <w:sz w:val="22"/>
          <w:szCs w:val="22"/>
          <w:spacing w:val="-7"/>
        </w:rPr>
        <w:t>．社会生产</w:t>
      </w:r>
      <w:r>
        <w:rPr>
          <w:sz w:val="22"/>
          <w:szCs w:val="22"/>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23"/>
        </w:rPr>
        <w:t xml:space="preserve"> </w:t>
      </w:r>
      <w:r>
        <w:rPr>
          <w:sz w:val="22"/>
          <w:szCs w:val="22"/>
          <w:spacing w:val="-7"/>
        </w:rPr>
        <w:t>．</w:t>
      </w:r>
      <w:r>
        <w:rPr>
          <w:sz w:val="22"/>
          <w:szCs w:val="22"/>
          <w:spacing w:val="-65"/>
        </w:rPr>
        <w:t xml:space="preserve"> </w:t>
      </w:r>
      <w:r>
        <w:rPr>
          <w:sz w:val="22"/>
          <w:szCs w:val="22"/>
          <w:spacing w:val="-7"/>
        </w:rPr>
        <w:t>自然环境的物质基础</w:t>
      </w:r>
    </w:p>
    <w:p>
      <w:pPr>
        <w:pStyle w:val="BodyText"/>
        <w:ind w:left="443"/>
        <w:spacing w:before="99"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3"/>
        </w:rPr>
        <w:t xml:space="preserve"> </w:t>
      </w:r>
      <w:r>
        <w:rPr>
          <w:sz w:val="22"/>
          <w:szCs w:val="22"/>
          <w:spacing w:val="-2"/>
        </w:rPr>
        <w:t>．从事物质生产活动的人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．物质资料的生产方式</w:t>
      </w:r>
    </w:p>
    <w:p>
      <w:pPr>
        <w:pStyle w:val="BodyText"/>
        <w:ind w:left="4"/>
        <w:spacing w:before="98" w:line="219" w:lineRule="auto"/>
        <w:rPr>
          <w:sz w:val="22"/>
          <w:szCs w:val="22"/>
        </w:rPr>
      </w:pPr>
      <w:r>
        <w:rPr>
          <w:rFonts w:ascii="Times New Roman" w:hAnsi="Times New Roman" w:eastAsia="Times New Roman" w:cs="Times New Roman"/>
          <w:sz w:val="22"/>
          <w:szCs w:val="22"/>
          <w:spacing w:val="-2"/>
        </w:rPr>
        <w:t>7</w:t>
      </w:r>
      <w:r>
        <w:rPr>
          <w:rFonts w:ascii="Times New Roman" w:hAnsi="Times New Roman" w:eastAsia="Times New Roman" w:cs="Times New Roman"/>
          <w:sz w:val="22"/>
          <w:szCs w:val="22"/>
          <w:spacing w:val="-31"/>
        </w:rPr>
        <w:t xml:space="preserve"> </w:t>
      </w:r>
      <w:r>
        <w:rPr>
          <w:sz w:val="22"/>
          <w:szCs w:val="22"/>
          <w:spacing w:val="-2"/>
        </w:rPr>
        <w:t>、一切社会意识所共有的本质特征在于</w:t>
      </w:r>
      <w:r>
        <w:rPr>
          <w:sz w:val="22"/>
          <w:szCs w:val="22"/>
          <w:spacing w:val="-10"/>
        </w:rPr>
        <w:t>：</w:t>
      </w:r>
      <w:r>
        <w:rPr>
          <w:sz w:val="22"/>
          <w:szCs w:val="22"/>
        </w:rPr>
        <w:t xml:space="preserve">                        </w:t>
      </w:r>
      <w:r>
        <w:rPr>
          <w:sz w:val="22"/>
          <w:szCs w:val="22"/>
          <w:spacing w:val="-10"/>
        </w:rPr>
        <w:t>（</w:t>
      </w:r>
      <w:r>
        <w:rPr>
          <w:sz w:val="22"/>
          <w:szCs w:val="22"/>
          <w:spacing w:val="17"/>
        </w:rPr>
        <w:t xml:space="preserve">  </w:t>
      </w:r>
      <w:r>
        <w:rPr>
          <w:rFonts w:ascii="Times New Roman" w:hAnsi="Times New Roman" w:eastAsia="Times New Roman" w:cs="Times New Roman"/>
          <w:sz w:val="22"/>
          <w:szCs w:val="22"/>
          <w:spacing w:val="-2"/>
        </w:rPr>
        <w:t>B    </w:t>
      </w:r>
      <w:r>
        <w:rPr>
          <w:sz w:val="22"/>
          <w:szCs w:val="22"/>
          <w:spacing w:val="-2"/>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rPr>
        <w:t xml:space="preserve"> </w:t>
      </w:r>
      <w:r>
        <w:rPr>
          <w:sz w:val="22"/>
          <w:szCs w:val="22"/>
          <w:spacing w:val="-1"/>
        </w:rPr>
        <w:t>．它们具有阶级性           </w:t>
      </w:r>
      <w:r>
        <w:rPr>
          <w:sz w:val="22"/>
          <w:szCs w:val="22"/>
          <w:spacing w:val="-2"/>
        </w:rPr>
        <w:t xml:space="preserve">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．它们是对社会存在的反映</w:t>
      </w:r>
    </w:p>
    <w:p>
      <w:pPr>
        <w:pStyle w:val="BodyText"/>
        <w:ind w:left="443"/>
        <w:spacing w:before="99"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7"/>
        </w:rPr>
        <w:t xml:space="preserve"> </w:t>
      </w:r>
      <w:r>
        <w:rPr>
          <w:sz w:val="22"/>
          <w:szCs w:val="22"/>
          <w:spacing w:val="-2"/>
        </w:rPr>
        <w:t>．它们是上层建筑的组成部分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．一视同仁地为一切经济基础服务</w:t>
      </w:r>
    </w:p>
    <w:p>
      <w:pPr>
        <w:pStyle w:val="BodyText"/>
        <w:ind w:left="9"/>
        <w:spacing w:before="98" w:line="219" w:lineRule="auto"/>
        <w:rPr>
          <w:sz w:val="22"/>
          <w:szCs w:val="22"/>
        </w:rPr>
      </w:pPr>
      <w:r>
        <w:rPr>
          <w:rFonts w:ascii="Times New Roman" w:hAnsi="Times New Roman" w:eastAsia="Times New Roman" w:cs="Times New Roman"/>
          <w:sz w:val="22"/>
          <w:szCs w:val="22"/>
          <w:spacing w:val="-2"/>
        </w:rPr>
        <w:t>8</w:t>
      </w:r>
      <w:r>
        <w:rPr>
          <w:rFonts w:ascii="Times New Roman" w:hAnsi="Times New Roman" w:eastAsia="Times New Roman" w:cs="Times New Roman"/>
          <w:sz w:val="22"/>
          <w:szCs w:val="22"/>
          <w:spacing w:val="-31"/>
        </w:rPr>
        <w:t xml:space="preserve"> </w:t>
      </w:r>
      <w:r>
        <w:rPr>
          <w:sz w:val="22"/>
          <w:szCs w:val="22"/>
          <w:spacing w:val="-2"/>
        </w:rPr>
        <w:t>、社会意识相对独立性的最突出表现在</w:t>
      </w:r>
      <w:r>
        <w:rPr>
          <w:sz w:val="22"/>
          <w:szCs w:val="22"/>
          <w:spacing w:val="-15"/>
        </w:rPr>
        <w:t>：</w:t>
      </w:r>
      <w:r>
        <w:rPr>
          <w:sz w:val="22"/>
          <w:szCs w:val="22"/>
        </w:rPr>
        <w:t xml:space="preserve">                        </w:t>
      </w:r>
      <w:r>
        <w:rPr>
          <w:sz w:val="22"/>
          <w:szCs w:val="22"/>
          <w:spacing w:val="-15"/>
        </w:rPr>
        <w:t>（</w:t>
      </w:r>
      <w:r>
        <w:rPr>
          <w:sz w:val="22"/>
          <w:szCs w:val="22"/>
          <w:spacing w:val="19"/>
        </w:rPr>
        <w:t xml:space="preserve">  </w:t>
      </w:r>
      <w:r>
        <w:rPr>
          <w:rFonts w:ascii="Times New Roman" w:hAnsi="Times New Roman" w:eastAsia="Times New Roman" w:cs="Times New Roman"/>
          <w:sz w:val="22"/>
          <w:szCs w:val="22"/>
          <w:spacing w:val="-2"/>
        </w:rPr>
        <w:t>C    </w:t>
      </w:r>
      <w:r>
        <w:rPr>
          <w:sz w:val="22"/>
          <w:szCs w:val="22"/>
          <w:spacing w:val="-2"/>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3"/>
        </w:rPr>
        <w:t xml:space="preserve"> </w:t>
      </w:r>
      <w:r>
        <w:rPr>
          <w:sz w:val="22"/>
          <w:szCs w:val="22"/>
          <w:spacing w:val="-2"/>
        </w:rPr>
        <w:t>．与社会存在发展的不平衡性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．具有历史的继承性</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3"/>
        </w:rPr>
        <w:t xml:space="preserve"> </w:t>
      </w:r>
      <w:r>
        <w:rPr>
          <w:sz w:val="22"/>
          <w:szCs w:val="22"/>
          <w:spacing w:val="-2"/>
        </w:rPr>
        <w:t>．对社会存在具有能动的反作用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．社会意识各形式之间相互影响</w:t>
      </w:r>
    </w:p>
    <w:p>
      <w:pPr>
        <w:pStyle w:val="BodyText"/>
        <w:ind w:left="5"/>
        <w:spacing w:before="99" w:line="220" w:lineRule="auto"/>
        <w:rPr>
          <w:sz w:val="22"/>
          <w:szCs w:val="22"/>
        </w:rPr>
      </w:pPr>
      <w:r>
        <w:rPr>
          <w:rFonts w:ascii="Times New Roman" w:hAnsi="Times New Roman" w:eastAsia="Times New Roman" w:cs="Times New Roman"/>
          <w:sz w:val="22"/>
          <w:szCs w:val="22"/>
          <w:spacing w:val="-1"/>
        </w:rPr>
        <w:t>9</w:t>
      </w:r>
      <w:r>
        <w:rPr>
          <w:rFonts w:ascii="Times New Roman" w:hAnsi="Times New Roman" w:eastAsia="Times New Roman" w:cs="Times New Roman"/>
          <w:sz w:val="22"/>
          <w:szCs w:val="22"/>
          <w:spacing w:val="-30"/>
        </w:rPr>
        <w:t xml:space="preserve"> </w:t>
      </w:r>
      <w:r>
        <w:rPr>
          <w:sz w:val="22"/>
          <w:szCs w:val="22"/>
          <w:spacing w:val="-1"/>
        </w:rPr>
        <w:t>、大众心理影响经济走势，能正确解释这一现象的</w:t>
      </w:r>
      <w:r>
        <w:rPr>
          <w:sz w:val="22"/>
          <w:szCs w:val="22"/>
          <w:spacing w:val="-2"/>
        </w:rPr>
        <w:t>观点是</w:t>
      </w:r>
      <w:r>
        <w:rPr>
          <w:sz w:val="22"/>
          <w:szCs w:val="22"/>
          <w:spacing w:val="-16"/>
        </w:rPr>
        <w:t>：</w:t>
      </w:r>
      <w:r>
        <w:rPr>
          <w:sz w:val="22"/>
          <w:szCs w:val="22"/>
          <w:spacing w:val="15"/>
        </w:rPr>
        <w:t xml:space="preserve">       </w:t>
      </w:r>
      <w:r>
        <w:rPr>
          <w:sz w:val="22"/>
          <w:szCs w:val="22"/>
          <w:spacing w:val="-16"/>
        </w:rPr>
        <w:t>（</w:t>
      </w:r>
      <w:r>
        <w:rPr>
          <w:sz w:val="22"/>
          <w:szCs w:val="22"/>
          <w:spacing w:val="19"/>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7"/>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7"/>
        </w:rPr>
        <w:t xml:space="preserve"> </w:t>
      </w:r>
      <w:r>
        <w:rPr>
          <w:sz w:val="22"/>
          <w:szCs w:val="22"/>
          <w:spacing w:val="-2"/>
        </w:rPr>
        <w:t>．社会意识对社会存在具有决定作用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．社会心理可以左右社会发展发向</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．只有正确的社会意识才能影响社会发展</w:t>
      </w:r>
    </w:p>
    <w:p>
      <w:pPr>
        <w:pStyle w:val="BodyText"/>
        <w:ind w:left="439"/>
        <w:spacing w:before="99" w:line="219" w:lineRule="auto"/>
        <w:rPr>
          <w:sz w:val="22"/>
          <w:szCs w:val="22"/>
        </w:rPr>
      </w:pP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8"/>
        </w:rPr>
        <w:t xml:space="preserve"> </w:t>
      </w:r>
      <w:r>
        <w:rPr>
          <w:sz w:val="22"/>
          <w:szCs w:val="22"/>
          <w:spacing w:val="-3"/>
        </w:rPr>
        <w:t>．社会意识反作用于社会存在</w:t>
      </w:r>
    </w:p>
    <w:p>
      <w:pPr>
        <w:pStyle w:val="BodyText"/>
        <w:ind w:left="22"/>
        <w:spacing w:before="99" w:line="220" w:lineRule="auto"/>
        <w:rPr>
          <w:sz w:val="22"/>
          <w:szCs w:val="22"/>
        </w:rPr>
      </w:pPr>
      <w:r>
        <w:rPr>
          <w:rFonts w:ascii="Times New Roman" w:hAnsi="Times New Roman" w:eastAsia="Times New Roman" w:cs="Times New Roman"/>
          <w:sz w:val="22"/>
          <w:szCs w:val="22"/>
        </w:rPr>
        <w:t>10</w:t>
      </w:r>
      <w:r>
        <w:rPr>
          <w:rFonts w:ascii="Times New Roman" w:hAnsi="Times New Roman" w:eastAsia="Times New Roman" w:cs="Times New Roman"/>
          <w:sz w:val="22"/>
          <w:szCs w:val="22"/>
          <w:spacing w:val="-22"/>
        </w:rPr>
        <w:t xml:space="preserve"> </w:t>
      </w:r>
      <w:r>
        <w:rPr>
          <w:sz w:val="22"/>
          <w:szCs w:val="22"/>
        </w:rPr>
        <w:t>．列宁说：“意识到自己的奴隶地位而与之作斗争，是革命家。没有意识到自己的奴隶</w:t>
      </w:r>
    </w:p>
    <w:p>
      <w:pPr>
        <w:pStyle w:val="BodyText"/>
        <w:ind w:left="5"/>
        <w:spacing w:before="98" w:line="219" w:lineRule="auto"/>
        <w:rPr>
          <w:sz w:val="22"/>
          <w:szCs w:val="22"/>
        </w:rPr>
      </w:pPr>
      <w:r>
        <w:rPr>
          <w:sz w:val="22"/>
          <w:szCs w:val="22"/>
          <w:spacing w:val="1"/>
        </w:rPr>
        <w:t>地位而过着默默无言、浑浑噩噩、忍气吞声的奴隶生活的奴隶，是十足的奴隶。对奴隶生</w:t>
      </w:r>
    </w:p>
    <w:p>
      <w:pPr>
        <w:pStyle w:val="BodyText"/>
        <w:ind w:left="5" w:firstLine="2"/>
        <w:spacing w:before="98" w:line="289" w:lineRule="auto"/>
        <w:rPr>
          <w:sz w:val="22"/>
          <w:szCs w:val="22"/>
        </w:rPr>
      </w:pPr>
      <w:r>
        <w:rPr>
          <w:sz w:val="22"/>
          <w:szCs w:val="22"/>
          <w:spacing w:val="-1"/>
        </w:rPr>
        <w:t>活的各种好处津津乐道并对和善的好主人感</w:t>
      </w:r>
      <w:r>
        <w:rPr>
          <w:sz w:val="22"/>
          <w:szCs w:val="22"/>
          <w:spacing w:val="-2"/>
        </w:rPr>
        <w:t>激不尽以至垂涎欲滴的奴隶是奴才，无耻之徒。”</w:t>
      </w:r>
      <w:r>
        <w:rPr>
          <w:sz w:val="22"/>
          <w:szCs w:val="22"/>
        </w:rPr>
        <w:t xml:space="preserve"> </w:t>
      </w:r>
      <w:r>
        <w:rPr>
          <w:sz w:val="22"/>
          <w:szCs w:val="22"/>
          <w:spacing w:val="-1"/>
        </w:rPr>
        <w:t>这三种奴隶的思想意识之所有有如此巨大的差异，是由于：</w:t>
      </w:r>
    </w:p>
    <w:p>
      <w:pPr>
        <w:pStyle w:val="BodyText"/>
        <w:ind w:left="6721"/>
        <w:spacing w:before="32" w:line="232" w:lineRule="auto"/>
        <w:rPr>
          <w:sz w:val="22"/>
          <w:szCs w:val="22"/>
        </w:rPr>
      </w:pPr>
      <w:r>
        <w:rPr>
          <w:sz w:val="22"/>
          <w:szCs w:val="22"/>
          <w:spacing w:val="-4"/>
        </w:rPr>
        <w:t>（</w:t>
      </w:r>
      <w:r>
        <w:rPr>
          <w:sz w:val="22"/>
          <w:szCs w:val="22"/>
          <w:spacing w:val="1"/>
        </w:rPr>
        <w:t xml:space="preserve">   </w:t>
      </w:r>
      <w:r>
        <w:rPr>
          <w:rFonts w:ascii="Times New Roman" w:hAnsi="Times New Roman" w:eastAsia="Times New Roman" w:cs="Times New Roman"/>
          <w:sz w:val="22"/>
          <w:szCs w:val="22"/>
          <w:spacing w:val="-4"/>
        </w:rPr>
        <w:t>B  </w:t>
      </w:r>
      <w:r>
        <w:rPr>
          <w:sz w:val="22"/>
          <w:szCs w:val="22"/>
          <w:spacing w:val="-4"/>
        </w:rPr>
        <w:t>）</w:t>
      </w:r>
    </w:p>
    <w:p>
      <w:pPr>
        <w:pStyle w:val="BodyText"/>
        <w:ind w:left="437"/>
        <w:spacing w:before="84"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4"/>
        </w:rPr>
        <w:t xml:space="preserve"> </w:t>
      </w:r>
      <w:r>
        <w:rPr>
          <w:sz w:val="22"/>
          <w:szCs w:val="22"/>
          <w:spacing w:val="-2"/>
        </w:rPr>
        <w:t>．社会意识并不都是社会存在的反映</w:t>
      </w:r>
    </w:p>
    <w:p>
      <w:pPr>
        <w:pStyle w:val="BodyText"/>
        <w:ind w:left="439"/>
        <w:spacing w:before="99" w:line="219"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8"/>
        </w:rPr>
        <w:t xml:space="preserve"> </w:t>
      </w:r>
      <w:r>
        <w:rPr>
          <w:sz w:val="22"/>
          <w:szCs w:val="22"/>
          <w:spacing w:val="-2"/>
        </w:rPr>
        <w:t>．社会意识与社会存在的发展具有不平衡性</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0"/>
        </w:rPr>
        <w:t xml:space="preserve"> </w:t>
      </w:r>
      <w:r>
        <w:rPr>
          <w:sz w:val="22"/>
          <w:szCs w:val="22"/>
          <w:spacing w:val="-2"/>
        </w:rPr>
        <w:t>．社会意识各种形式之间相互影响及各自具有历史继承性</w:t>
      </w:r>
    </w:p>
    <w:p>
      <w:pPr>
        <w:pStyle w:val="BodyText"/>
        <w:ind w:left="439"/>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0"/>
        </w:rPr>
        <w:t xml:space="preserve"> </w:t>
      </w:r>
      <w:r>
        <w:rPr>
          <w:sz w:val="22"/>
          <w:szCs w:val="22"/>
          <w:spacing w:val="-2"/>
        </w:rPr>
        <w:t>．社会意识对社会存在具有能动的反作用</w:t>
      </w:r>
    </w:p>
    <w:p>
      <w:pPr>
        <w:pStyle w:val="BodyText"/>
        <w:ind w:left="22"/>
        <w:spacing w:before="99" w:line="219" w:lineRule="auto"/>
        <w:rPr>
          <w:sz w:val="22"/>
          <w:szCs w:val="22"/>
        </w:rPr>
      </w:pPr>
      <w:r>
        <w:rPr>
          <w:rFonts w:ascii="Times New Roman" w:hAnsi="Times New Roman" w:eastAsia="Times New Roman" w:cs="Times New Roman"/>
          <w:sz w:val="22"/>
          <w:szCs w:val="22"/>
          <w:spacing w:val="-2"/>
        </w:rPr>
        <w:t>11</w:t>
      </w:r>
      <w:r>
        <w:rPr>
          <w:rFonts w:ascii="Times New Roman" w:hAnsi="Times New Roman" w:eastAsia="Times New Roman" w:cs="Times New Roman"/>
          <w:sz w:val="22"/>
          <w:szCs w:val="22"/>
          <w:spacing w:val="-30"/>
        </w:rPr>
        <w:t xml:space="preserve"> </w:t>
      </w:r>
      <w:r>
        <w:rPr>
          <w:sz w:val="22"/>
          <w:szCs w:val="22"/>
          <w:spacing w:val="-2"/>
        </w:rPr>
        <w:t>、先进的社会意识推动社会进步的根本原因是</w:t>
      </w:r>
      <w:r>
        <w:rPr>
          <w:sz w:val="22"/>
          <w:szCs w:val="22"/>
          <w:spacing w:val="-13"/>
        </w:rPr>
        <w:t>：</w:t>
      </w:r>
      <w:r>
        <w:rPr>
          <w:sz w:val="22"/>
          <w:szCs w:val="22"/>
        </w:rPr>
        <w:t xml:space="preserve">                 </w:t>
      </w:r>
      <w:r>
        <w:rPr>
          <w:sz w:val="22"/>
          <w:szCs w:val="22"/>
          <w:spacing w:val="-13"/>
        </w:rPr>
        <w:t>（</w:t>
      </w:r>
      <w:r>
        <w:rPr>
          <w:sz w:val="22"/>
          <w:szCs w:val="22"/>
          <w:spacing w:val="34"/>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．先进的社会意识不受社会物质生活条件限制</w:t>
      </w:r>
    </w:p>
    <w:p>
      <w:pPr>
        <w:pStyle w:val="BodyText"/>
        <w:ind w:left="443" w:right="4204" w:hanging="4"/>
        <w:spacing w:before="98" w:line="261"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0"/>
        </w:rPr>
        <w:t xml:space="preserve"> </w:t>
      </w:r>
      <w:r>
        <w:rPr>
          <w:sz w:val="22"/>
          <w:szCs w:val="22"/>
          <w:spacing w:val="-2"/>
        </w:rPr>
        <w:t>．先进的社会意识在阶级社会里是超阶级的</w:t>
      </w:r>
      <w:r>
        <w:rPr>
          <w:sz w:val="22"/>
          <w:szCs w:val="22"/>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8"/>
        </w:rPr>
        <w:t xml:space="preserve"> </w:t>
      </w:r>
      <w:r>
        <w:rPr>
          <w:sz w:val="22"/>
          <w:szCs w:val="22"/>
          <w:spacing w:val="-3"/>
        </w:rPr>
        <w:t>．先进的社会意识有相对独立性</w:t>
      </w:r>
    </w:p>
    <w:p>
      <w:pPr>
        <w:pStyle w:val="BodyText"/>
        <w:ind w:left="439"/>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4"/>
        </w:rPr>
        <w:t xml:space="preserve"> </w:t>
      </w:r>
      <w:r>
        <w:rPr>
          <w:sz w:val="22"/>
          <w:szCs w:val="22"/>
          <w:spacing w:val="-2"/>
        </w:rPr>
        <w:t>．先进的社会意识正确反映了社会发展的客观要求</w:t>
      </w:r>
    </w:p>
    <w:p>
      <w:pPr>
        <w:spacing w:line="219" w:lineRule="auto"/>
        <w:sectPr>
          <w:footerReference w:type="default" r:id="rId20"/>
          <w:pgSz w:w="11920" w:h="16840"/>
          <w:pgMar w:top="710" w:right="1269" w:bottom="1104" w:left="1683" w:header="0" w:footer="938" w:gutter="0"/>
        </w:sectPr>
        <w:rPr>
          <w:sz w:val="22"/>
          <w:szCs w:val="22"/>
        </w:rPr>
      </w:pPr>
    </w:p>
    <w:p>
      <w:pPr>
        <w:pStyle w:val="BodyText"/>
        <w:ind w:left="221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21"/>
        <w:spacing w:before="71" w:line="220" w:lineRule="auto"/>
        <w:rPr>
          <w:sz w:val="22"/>
          <w:szCs w:val="22"/>
        </w:rPr>
      </w:pPr>
      <w:r>
        <w:rPr>
          <w:rFonts w:ascii="Times New Roman" w:hAnsi="Times New Roman" w:eastAsia="Times New Roman" w:cs="Times New Roman"/>
          <w:sz w:val="22"/>
          <w:szCs w:val="22"/>
          <w:spacing w:val="-3"/>
        </w:rPr>
        <w:t>12</w:t>
      </w:r>
      <w:r>
        <w:rPr>
          <w:rFonts w:ascii="Times New Roman" w:hAnsi="Times New Roman" w:eastAsia="Times New Roman" w:cs="Times New Roman"/>
          <w:sz w:val="22"/>
          <w:szCs w:val="22"/>
          <w:spacing w:val="-31"/>
        </w:rPr>
        <w:t xml:space="preserve"> </w:t>
      </w:r>
      <w:r>
        <w:rPr>
          <w:sz w:val="22"/>
          <w:szCs w:val="22"/>
          <w:spacing w:val="-3"/>
        </w:rPr>
        <w:t>、生产力范畴反映的是</w:t>
      </w:r>
      <w:r>
        <w:rPr>
          <w:sz w:val="22"/>
          <w:szCs w:val="22"/>
          <w:spacing w:val="-13"/>
        </w:rPr>
        <w:t>：</w:t>
      </w:r>
      <w:r>
        <w:rPr>
          <w:sz w:val="22"/>
          <w:szCs w:val="22"/>
        </w:rPr>
        <w:t xml:space="preserve">                                     </w:t>
      </w:r>
      <w:r>
        <w:rPr>
          <w:sz w:val="22"/>
          <w:szCs w:val="22"/>
          <w:spacing w:val="-13"/>
        </w:rPr>
        <w:t>（</w:t>
      </w:r>
      <w:r>
        <w:rPr>
          <w:sz w:val="22"/>
          <w:szCs w:val="22"/>
          <w:spacing w:val="35"/>
        </w:rPr>
        <w:t xml:space="preserve"> </w:t>
      </w:r>
      <w:r>
        <w:rPr>
          <w:rFonts w:ascii="Times New Roman" w:hAnsi="Times New Roman" w:eastAsia="Times New Roman" w:cs="Times New Roman"/>
          <w:sz w:val="22"/>
          <w:szCs w:val="22"/>
          <w:spacing w:val="-3"/>
        </w:rPr>
        <w:t>B      </w:t>
      </w:r>
      <w:r>
        <w:rPr>
          <w:sz w:val="22"/>
          <w:szCs w:val="22"/>
          <w:spacing w:val="-3"/>
        </w:rPr>
        <w:t>）</w:t>
      </w:r>
    </w:p>
    <w:p>
      <w:pPr>
        <w:pStyle w:val="BodyText"/>
        <w:ind w:left="436"/>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6"/>
        </w:rPr>
        <w:t xml:space="preserve"> </w:t>
      </w:r>
      <w:r>
        <w:rPr>
          <w:sz w:val="22"/>
          <w:szCs w:val="22"/>
          <w:spacing w:val="-2"/>
        </w:rPr>
        <w:t>．人与社会之间的关系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．人与自然之间的关系</w:t>
      </w:r>
    </w:p>
    <w:p>
      <w:pPr>
        <w:pStyle w:val="BodyText"/>
        <w:ind w:left="442"/>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9"/>
        </w:rPr>
        <w:t xml:space="preserve"> </w:t>
      </w:r>
      <w:r>
        <w:rPr>
          <w:sz w:val="22"/>
          <w:szCs w:val="22"/>
          <w:spacing w:val="-2"/>
        </w:rPr>
        <w:t>．人与人之间的社会关系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．人与劳动产品之间的关系</w:t>
      </w:r>
    </w:p>
    <w:p>
      <w:pPr>
        <w:pStyle w:val="BodyText"/>
        <w:ind w:left="21"/>
        <w:spacing w:before="99" w:line="219" w:lineRule="auto"/>
        <w:rPr>
          <w:sz w:val="22"/>
          <w:szCs w:val="22"/>
        </w:rPr>
      </w:pPr>
      <w:r>
        <w:rPr>
          <w:rFonts w:ascii="Times New Roman" w:hAnsi="Times New Roman" w:eastAsia="Times New Roman" w:cs="Times New Roman"/>
          <w:sz w:val="22"/>
          <w:szCs w:val="22"/>
          <w:spacing w:val="-3"/>
        </w:rPr>
        <w:t>13</w:t>
      </w:r>
      <w:r>
        <w:rPr>
          <w:rFonts w:ascii="Times New Roman" w:hAnsi="Times New Roman" w:eastAsia="Times New Roman" w:cs="Times New Roman"/>
          <w:sz w:val="22"/>
          <w:szCs w:val="22"/>
          <w:spacing w:val="-31"/>
        </w:rPr>
        <w:t xml:space="preserve"> </w:t>
      </w:r>
      <w:r>
        <w:rPr>
          <w:sz w:val="22"/>
          <w:szCs w:val="22"/>
          <w:spacing w:val="-3"/>
        </w:rPr>
        <w:t>、衡量生产力水平的客观尺度是</w:t>
      </w:r>
      <w:r>
        <w:rPr>
          <w:sz w:val="22"/>
          <w:szCs w:val="22"/>
          <w:spacing w:val="-9"/>
        </w:rPr>
        <w:t>：</w:t>
      </w:r>
      <w:r>
        <w:rPr>
          <w:sz w:val="22"/>
          <w:szCs w:val="22"/>
        </w:rPr>
        <w:t xml:space="preserve">                             </w:t>
      </w:r>
      <w:r>
        <w:rPr>
          <w:sz w:val="22"/>
          <w:szCs w:val="22"/>
          <w:spacing w:val="-9"/>
        </w:rPr>
        <w:t>（</w:t>
      </w:r>
      <w:r>
        <w:rPr>
          <w:sz w:val="22"/>
          <w:szCs w:val="22"/>
          <w:spacing w:val="16"/>
        </w:rPr>
        <w:t xml:space="preserve">  </w:t>
      </w:r>
      <w:r>
        <w:rPr>
          <w:rFonts w:ascii="Times New Roman" w:hAnsi="Times New Roman" w:eastAsia="Times New Roman" w:cs="Times New Roman"/>
          <w:sz w:val="22"/>
          <w:szCs w:val="22"/>
          <w:spacing w:val="-3"/>
        </w:rPr>
        <w:t>A    </w:t>
      </w:r>
      <w:r>
        <w:rPr>
          <w:sz w:val="22"/>
          <w:szCs w:val="22"/>
          <w:spacing w:val="-3"/>
        </w:rPr>
        <w:t>）</w:t>
      </w:r>
    </w:p>
    <w:p>
      <w:pPr>
        <w:pStyle w:val="BodyText"/>
        <w:ind w:left="436"/>
        <w:spacing w:before="98"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7"/>
        </w:rPr>
        <w:t xml:space="preserve"> </w:t>
      </w:r>
      <w:r>
        <w:rPr>
          <w:sz w:val="22"/>
          <w:szCs w:val="22"/>
          <w:spacing w:val="-2"/>
        </w:rPr>
        <w:t>．劳动工具的状况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．劳动者的素质</w:t>
      </w:r>
    </w:p>
    <w:p>
      <w:pPr>
        <w:pStyle w:val="BodyText"/>
        <w:ind w:left="442"/>
        <w:spacing w:before="98"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．劳动对象的广度和深度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．劳动产品的数量和质量</w:t>
      </w:r>
    </w:p>
    <w:p>
      <w:pPr>
        <w:pStyle w:val="BodyText"/>
        <w:ind w:left="3" w:firstLine="11"/>
        <w:spacing w:before="95" w:line="282" w:lineRule="auto"/>
        <w:rPr>
          <w:sz w:val="22"/>
          <w:szCs w:val="22"/>
        </w:rPr>
      </w:pPr>
      <w:r>
        <w:rPr>
          <w:rFonts w:ascii="Calibri" w:hAnsi="Calibri" w:eastAsia="Calibri" w:cs="Calibri"/>
          <w:sz w:val="22"/>
          <w:szCs w:val="22"/>
          <w:spacing w:val="-6"/>
        </w:rPr>
        <w:t>14</w:t>
      </w:r>
      <w:r>
        <w:rPr>
          <w:rFonts w:ascii="Calibri" w:hAnsi="Calibri" w:eastAsia="Calibri" w:cs="Calibri"/>
          <w:sz w:val="22"/>
          <w:szCs w:val="22"/>
          <w:spacing w:val="-16"/>
        </w:rPr>
        <w:t xml:space="preserve"> </w:t>
      </w:r>
      <w:r>
        <w:rPr>
          <w:sz w:val="22"/>
          <w:szCs w:val="22"/>
          <w:spacing w:val="-6"/>
        </w:rPr>
        <w:t>、劳动资料作为物的要素，是“死的劳动</w:t>
      </w:r>
      <w:r>
        <w:rPr>
          <w:sz w:val="22"/>
          <w:szCs w:val="22"/>
          <w:spacing w:val="-79"/>
        </w:rPr>
        <w:t xml:space="preserve"> </w:t>
      </w:r>
      <w:r>
        <w:rPr>
          <w:sz w:val="22"/>
          <w:szCs w:val="22"/>
          <w:spacing w:val="-6"/>
        </w:rPr>
        <w:t>”。“自然界没有制造出任何机器，没有制造出</w:t>
      </w:r>
      <w:r>
        <w:rPr>
          <w:sz w:val="22"/>
          <w:szCs w:val="22"/>
        </w:rPr>
        <w:t xml:space="preserve"> </w:t>
      </w:r>
      <w:r>
        <w:rPr>
          <w:sz w:val="22"/>
          <w:szCs w:val="22"/>
          <w:spacing w:val="1"/>
        </w:rPr>
        <w:t>机车、铁路、电报、走锭精纺机等等。它们是人类劳动的产物，是变成了人类意志驾驭自</w:t>
      </w:r>
      <w:r>
        <w:rPr>
          <w:sz w:val="22"/>
          <w:szCs w:val="22"/>
          <w:spacing w:val="12"/>
        </w:rPr>
        <w:t xml:space="preserve"> </w:t>
      </w:r>
      <w:r>
        <w:rPr>
          <w:sz w:val="22"/>
          <w:szCs w:val="22"/>
          <w:spacing w:val="1"/>
        </w:rPr>
        <w:t>然的器官或人类在自然界活动的器官的自然物质。它们是人类的手创造出来的人类头脑的</w:t>
      </w:r>
      <w:r>
        <w:rPr>
          <w:sz w:val="22"/>
          <w:szCs w:val="22"/>
          <w:spacing w:val="12"/>
        </w:rPr>
        <w:t xml:space="preserve"> </w:t>
      </w:r>
      <w:r>
        <w:rPr>
          <w:sz w:val="22"/>
          <w:szCs w:val="22"/>
          <w:spacing w:val="-5"/>
        </w:rPr>
        <w:t>器官；是物化的知识力量。”这些话是要说明</w:t>
      </w:r>
      <w:r>
        <w:rPr>
          <w:sz w:val="22"/>
          <w:szCs w:val="22"/>
          <w:spacing w:val="-14"/>
        </w:rPr>
        <w:t>：</w:t>
      </w:r>
      <w:r>
        <w:rPr>
          <w:sz w:val="22"/>
          <w:szCs w:val="22"/>
          <w:spacing w:val="109"/>
        </w:rPr>
        <w:t xml:space="preserve"> </w:t>
      </w:r>
      <w:r>
        <w:rPr>
          <w:sz w:val="22"/>
          <w:szCs w:val="22"/>
          <w:spacing w:val="-14"/>
        </w:rPr>
        <w:t>（</w:t>
      </w:r>
      <w:r>
        <w:rPr>
          <w:sz w:val="22"/>
          <w:szCs w:val="22"/>
          <w:spacing w:val="13"/>
        </w:rPr>
        <w:t xml:space="preserve">   </w:t>
      </w:r>
      <w:r>
        <w:rPr>
          <w:rFonts w:ascii="Calibri" w:hAnsi="Calibri" w:eastAsia="Calibri" w:cs="Calibri"/>
          <w:sz w:val="22"/>
          <w:szCs w:val="22"/>
          <w:spacing w:val="-5"/>
        </w:rPr>
        <w:t>C  </w:t>
      </w:r>
      <w:r>
        <w:rPr>
          <w:sz w:val="22"/>
          <w:szCs w:val="22"/>
          <w:spacing w:val="-5"/>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．科学技术是生产力的第一要素</w:t>
      </w:r>
    </w:p>
    <w:p>
      <w:pPr>
        <w:pStyle w:val="BodyText"/>
        <w:ind w:left="438"/>
        <w:spacing w:before="98" w:line="220"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7"/>
        </w:rPr>
        <w:t xml:space="preserve"> </w:t>
      </w:r>
      <w:r>
        <w:rPr>
          <w:sz w:val="22"/>
          <w:szCs w:val="22"/>
          <w:spacing w:val="-3"/>
        </w:rPr>
        <w:t>．劳动资料是不重要的</w:t>
      </w:r>
    </w:p>
    <w:p>
      <w:pPr>
        <w:pStyle w:val="BodyText"/>
        <w:ind w:left="442"/>
        <w:spacing w:before="98" w:line="220"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2"/>
        </w:rPr>
        <w:t xml:space="preserve"> </w:t>
      </w:r>
      <w:r>
        <w:rPr>
          <w:sz w:val="22"/>
          <w:szCs w:val="22"/>
          <w:spacing w:val="-3"/>
        </w:rPr>
        <w:t>．劳动者是生产力的第一要素</w:t>
      </w:r>
    </w:p>
    <w:p>
      <w:pPr>
        <w:pStyle w:val="BodyText"/>
        <w:ind w:left="438"/>
        <w:spacing w:before="98"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4"/>
        </w:rPr>
        <w:t xml:space="preserve"> </w:t>
      </w:r>
      <w:r>
        <w:rPr>
          <w:sz w:val="22"/>
          <w:szCs w:val="22"/>
          <w:spacing w:val="-2"/>
        </w:rPr>
        <w:t>．人工自然（如机车、铁路等）是人的意志的产物</w:t>
      </w:r>
    </w:p>
    <w:p>
      <w:pPr>
        <w:pStyle w:val="BodyText"/>
        <w:ind w:left="21"/>
        <w:spacing w:before="99" w:line="220" w:lineRule="auto"/>
        <w:rPr>
          <w:sz w:val="22"/>
          <w:szCs w:val="22"/>
        </w:rPr>
      </w:pPr>
      <w:r>
        <w:rPr>
          <w:rFonts w:ascii="Times New Roman" w:hAnsi="Times New Roman" w:eastAsia="Times New Roman" w:cs="Times New Roman"/>
          <w:sz w:val="22"/>
          <w:szCs w:val="22"/>
          <w:spacing w:val="-2"/>
        </w:rPr>
        <w:t>15</w:t>
      </w:r>
      <w:r>
        <w:rPr>
          <w:rFonts w:ascii="Times New Roman" w:hAnsi="Times New Roman" w:eastAsia="Times New Roman" w:cs="Times New Roman"/>
          <w:sz w:val="22"/>
          <w:szCs w:val="22"/>
          <w:spacing w:val="-31"/>
        </w:rPr>
        <w:t xml:space="preserve"> </w:t>
      </w:r>
      <w:r>
        <w:rPr>
          <w:sz w:val="22"/>
          <w:szCs w:val="22"/>
          <w:spacing w:val="-2"/>
        </w:rPr>
        <w:t>、先进生产力的集中体现和主要标志是</w:t>
      </w:r>
      <w:r>
        <w:rPr>
          <w:sz w:val="22"/>
          <w:szCs w:val="22"/>
          <w:spacing w:val="-17"/>
        </w:rPr>
        <w:t>：</w:t>
      </w:r>
      <w:r>
        <w:rPr>
          <w:sz w:val="22"/>
          <w:szCs w:val="22"/>
        </w:rPr>
        <w:t xml:space="preserve">                       </w:t>
      </w:r>
      <w:r>
        <w:rPr>
          <w:sz w:val="22"/>
          <w:szCs w:val="22"/>
          <w:spacing w:val="-17"/>
        </w:rPr>
        <w:t>（</w:t>
      </w:r>
      <w:r>
        <w:rPr>
          <w:sz w:val="22"/>
          <w:szCs w:val="22"/>
          <w:spacing w:val="19"/>
        </w:rPr>
        <w:t xml:space="preserve">  </w:t>
      </w:r>
      <w:r>
        <w:rPr>
          <w:rFonts w:ascii="Times New Roman" w:hAnsi="Times New Roman" w:eastAsia="Times New Roman" w:cs="Times New Roman"/>
          <w:sz w:val="22"/>
          <w:szCs w:val="22"/>
          <w:spacing w:val="-3"/>
        </w:rPr>
        <w:t>C    </w:t>
      </w:r>
      <w:r>
        <w:rPr>
          <w:sz w:val="22"/>
          <w:szCs w:val="22"/>
          <w:spacing w:val="-3"/>
        </w:rPr>
        <w:t>）</w:t>
      </w:r>
    </w:p>
    <w:p>
      <w:pPr>
        <w:pStyle w:val="BodyText"/>
        <w:ind w:left="436"/>
        <w:spacing w:before="98" w:line="220"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3"/>
        </w:rPr>
        <w:t xml:space="preserve"> </w:t>
      </w:r>
      <w:r>
        <w:rPr>
          <w:sz w:val="22"/>
          <w:szCs w:val="22"/>
          <w:spacing w:val="-6"/>
        </w:rPr>
        <w:t>．劳动者</w:t>
      </w:r>
      <w:r>
        <w:rPr>
          <w:sz w:val="22"/>
          <w:szCs w:val="22"/>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2"/>
        </w:rPr>
        <w:t xml:space="preserve"> </w:t>
      </w:r>
      <w:r>
        <w:rPr>
          <w:sz w:val="22"/>
          <w:szCs w:val="22"/>
          <w:spacing w:val="-6"/>
        </w:rPr>
        <w:t>．劳动对象</w:t>
      </w:r>
    </w:p>
    <w:p>
      <w:pPr>
        <w:pStyle w:val="BodyText"/>
        <w:ind w:left="442"/>
        <w:spacing w:before="98"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．科学技术</w:t>
      </w:r>
      <w:r>
        <w:rPr>
          <w:sz w:val="22"/>
          <w:szCs w:val="2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．管理方式</w:t>
      </w:r>
    </w:p>
    <w:p>
      <w:pPr>
        <w:pStyle w:val="BodyText"/>
        <w:ind w:left="21"/>
        <w:spacing w:before="99" w:line="219" w:lineRule="auto"/>
        <w:rPr>
          <w:sz w:val="22"/>
          <w:szCs w:val="22"/>
        </w:rPr>
      </w:pPr>
      <w:r>
        <w:rPr>
          <w:rFonts w:ascii="Times New Roman" w:hAnsi="Times New Roman" w:eastAsia="Times New Roman" w:cs="Times New Roman"/>
          <w:sz w:val="22"/>
          <w:szCs w:val="22"/>
          <w:spacing w:val="-3"/>
        </w:rPr>
        <w:t>16</w:t>
      </w:r>
      <w:r>
        <w:rPr>
          <w:rFonts w:ascii="Times New Roman" w:hAnsi="Times New Roman" w:eastAsia="Times New Roman" w:cs="Times New Roman"/>
          <w:sz w:val="22"/>
          <w:szCs w:val="22"/>
          <w:spacing w:val="-30"/>
        </w:rPr>
        <w:t xml:space="preserve"> </w:t>
      </w:r>
      <w:r>
        <w:rPr>
          <w:sz w:val="22"/>
          <w:szCs w:val="22"/>
          <w:spacing w:val="-3"/>
        </w:rPr>
        <w:t>、人类全部社会关系中最基础的关系是</w:t>
      </w:r>
      <w:r>
        <w:rPr>
          <w:sz w:val="22"/>
          <w:szCs w:val="22"/>
          <w:spacing w:val="-8"/>
        </w:rPr>
        <w:t>：</w:t>
      </w:r>
      <w:r>
        <w:rPr>
          <w:sz w:val="22"/>
          <w:szCs w:val="22"/>
        </w:rPr>
        <w:t xml:space="preserve">                       </w:t>
      </w:r>
      <w:r>
        <w:rPr>
          <w:sz w:val="22"/>
          <w:szCs w:val="22"/>
          <w:spacing w:val="-8"/>
        </w:rPr>
        <w:t>（</w:t>
      </w:r>
      <w:r>
        <w:rPr>
          <w:sz w:val="22"/>
          <w:szCs w:val="22"/>
          <w:spacing w:val="11"/>
        </w:rPr>
        <w:t xml:space="preserve">   </w:t>
      </w:r>
      <w:r>
        <w:rPr>
          <w:rFonts w:ascii="Times New Roman" w:hAnsi="Times New Roman" w:eastAsia="Times New Roman" w:cs="Times New Roman"/>
          <w:sz w:val="22"/>
          <w:szCs w:val="22"/>
          <w:spacing w:val="-3"/>
        </w:rPr>
        <w:t>A  </w:t>
      </w:r>
      <w:r>
        <w:rPr>
          <w:sz w:val="22"/>
          <w:szCs w:val="22"/>
          <w:spacing w:val="-3"/>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．生产关系</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rPr>
        <w:t xml:space="preserve"> </w:t>
      </w:r>
      <w:r>
        <w:rPr>
          <w:sz w:val="22"/>
          <w:szCs w:val="22"/>
          <w:spacing w:val="-5"/>
        </w:rPr>
        <w:t>．血缘关系</w:t>
      </w:r>
    </w:p>
    <w:p>
      <w:pPr>
        <w:pStyle w:val="BodyText"/>
        <w:ind w:left="442"/>
        <w:spacing w:before="97" w:line="221"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．政治关系</w:t>
      </w:r>
      <w:r>
        <w:rPr>
          <w:sz w:val="22"/>
          <w:szCs w:val="2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．思想关系</w:t>
      </w:r>
    </w:p>
    <w:p>
      <w:pPr>
        <w:pStyle w:val="BodyText"/>
        <w:ind w:left="21"/>
        <w:spacing w:before="97" w:line="220" w:lineRule="auto"/>
        <w:rPr>
          <w:sz w:val="22"/>
          <w:szCs w:val="22"/>
        </w:rPr>
      </w:pPr>
      <w:r>
        <w:rPr>
          <w:rFonts w:ascii="Times New Roman" w:hAnsi="Times New Roman" w:eastAsia="Times New Roman" w:cs="Times New Roman"/>
          <w:sz w:val="22"/>
          <w:szCs w:val="22"/>
          <w:spacing w:val="-2"/>
        </w:rPr>
        <w:t>17</w:t>
      </w:r>
      <w:r>
        <w:rPr>
          <w:rFonts w:ascii="Times New Roman" w:hAnsi="Times New Roman" w:eastAsia="Times New Roman" w:cs="Times New Roman"/>
          <w:sz w:val="22"/>
          <w:szCs w:val="22"/>
          <w:spacing w:val="-31"/>
        </w:rPr>
        <w:t xml:space="preserve"> </w:t>
      </w:r>
      <w:r>
        <w:rPr>
          <w:sz w:val="22"/>
          <w:szCs w:val="22"/>
          <w:spacing w:val="-2"/>
        </w:rPr>
        <w:t>、生产关系是人们在生产过程中结成的</w:t>
      </w:r>
      <w:r>
        <w:rPr>
          <w:sz w:val="22"/>
          <w:szCs w:val="22"/>
          <w:spacing w:val="-17"/>
        </w:rPr>
        <w:t>：</w:t>
      </w:r>
      <w:r>
        <w:rPr>
          <w:sz w:val="22"/>
          <w:szCs w:val="22"/>
        </w:rPr>
        <w:t xml:space="preserve">                       </w:t>
      </w:r>
      <w:r>
        <w:rPr>
          <w:sz w:val="22"/>
          <w:szCs w:val="22"/>
          <w:spacing w:val="-17"/>
        </w:rPr>
        <w:t>（</w:t>
      </w:r>
      <w:r>
        <w:rPr>
          <w:sz w:val="22"/>
          <w:szCs w:val="22"/>
          <w:spacing w:val="17"/>
        </w:rPr>
        <w:t xml:space="preserve">  </w:t>
      </w:r>
      <w:r>
        <w:rPr>
          <w:rFonts w:ascii="Times New Roman" w:hAnsi="Times New Roman" w:eastAsia="Times New Roman" w:cs="Times New Roman"/>
          <w:sz w:val="22"/>
          <w:szCs w:val="22"/>
          <w:spacing w:val="-2"/>
        </w:rPr>
        <w:t>B   </w:t>
      </w:r>
      <w:r>
        <w:rPr>
          <w:rFonts w:ascii="Times New Roman" w:hAnsi="Times New Roman" w:eastAsia="Times New Roman" w:cs="Times New Roman"/>
          <w:sz w:val="22"/>
          <w:szCs w:val="22"/>
          <w:spacing w:val="-3"/>
        </w:rPr>
        <w:t xml:space="preserve"> </w:t>
      </w:r>
      <w:r>
        <w:rPr>
          <w:sz w:val="22"/>
          <w:szCs w:val="22"/>
          <w:spacing w:val="-3"/>
        </w:rPr>
        <w:t>）</w:t>
      </w:r>
    </w:p>
    <w:p>
      <w:pPr>
        <w:pStyle w:val="BodyText"/>
        <w:ind w:left="436"/>
        <w:spacing w:before="98" w:line="221"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9"/>
        </w:rPr>
        <w:t xml:space="preserve"> </w:t>
      </w:r>
      <w:r>
        <w:rPr>
          <w:sz w:val="22"/>
          <w:szCs w:val="22"/>
          <w:spacing w:val="-2"/>
        </w:rPr>
        <w:t>．人与自然的关系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．人与人的物质利益关系</w:t>
      </w:r>
    </w:p>
    <w:p>
      <w:pPr>
        <w:pStyle w:val="BodyText"/>
        <w:ind w:left="442"/>
        <w:spacing w:before="97"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7"/>
        </w:rPr>
        <w:t xml:space="preserve"> </w:t>
      </w:r>
      <w:r>
        <w:rPr>
          <w:sz w:val="22"/>
          <w:szCs w:val="22"/>
          <w:spacing w:val="-2"/>
        </w:rPr>
        <w:t>．管理与被管理的关系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．分工协作关系</w:t>
      </w:r>
    </w:p>
    <w:p>
      <w:pPr>
        <w:pStyle w:val="BodyText"/>
        <w:ind w:left="21"/>
        <w:spacing w:before="97" w:line="220" w:lineRule="auto"/>
        <w:rPr>
          <w:sz w:val="22"/>
          <w:szCs w:val="22"/>
        </w:rPr>
      </w:pPr>
      <w:r>
        <w:rPr>
          <w:rFonts w:ascii="Times New Roman" w:hAnsi="Times New Roman" w:eastAsia="Times New Roman" w:cs="Times New Roman"/>
          <w:sz w:val="22"/>
          <w:szCs w:val="22"/>
          <w:spacing w:val="-3"/>
        </w:rPr>
        <w:t>18</w:t>
      </w:r>
      <w:r>
        <w:rPr>
          <w:rFonts w:ascii="Times New Roman" w:hAnsi="Times New Roman" w:eastAsia="Times New Roman" w:cs="Times New Roman"/>
          <w:sz w:val="22"/>
          <w:szCs w:val="22"/>
          <w:spacing w:val="-31"/>
        </w:rPr>
        <w:t xml:space="preserve"> </w:t>
      </w:r>
      <w:r>
        <w:rPr>
          <w:sz w:val="22"/>
          <w:szCs w:val="22"/>
          <w:spacing w:val="-3"/>
        </w:rPr>
        <w:t>、在生产关系中起决定作用的是</w:t>
      </w:r>
      <w:r>
        <w:rPr>
          <w:sz w:val="22"/>
          <w:szCs w:val="22"/>
          <w:spacing w:val="-12"/>
        </w:rPr>
        <w:t>：</w:t>
      </w:r>
      <w:r>
        <w:rPr>
          <w:sz w:val="22"/>
          <w:szCs w:val="22"/>
        </w:rPr>
        <w:t xml:space="preserve">                             </w:t>
      </w:r>
      <w:r>
        <w:rPr>
          <w:sz w:val="22"/>
          <w:szCs w:val="22"/>
          <w:spacing w:val="-12"/>
        </w:rPr>
        <w:t>（</w:t>
      </w:r>
      <w:r>
        <w:rPr>
          <w:sz w:val="22"/>
          <w:szCs w:val="22"/>
          <w:spacing w:val="11"/>
        </w:rPr>
        <w:t xml:space="preserve">   </w:t>
      </w:r>
      <w:r>
        <w:rPr>
          <w:rFonts w:ascii="Times New Roman" w:hAnsi="Times New Roman" w:eastAsia="Times New Roman" w:cs="Times New Roman"/>
          <w:sz w:val="22"/>
          <w:szCs w:val="22"/>
          <w:spacing w:val="-3"/>
        </w:rPr>
        <w:t>A  </w:t>
      </w:r>
      <w:r>
        <w:rPr>
          <w:sz w:val="22"/>
          <w:szCs w:val="22"/>
          <w:spacing w:val="-3"/>
        </w:rPr>
        <w:t>）</w:t>
      </w:r>
    </w:p>
    <w:p>
      <w:pPr>
        <w:pStyle w:val="BodyText"/>
        <w:ind w:left="436"/>
        <w:spacing w:before="98"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3"/>
        </w:rPr>
        <w:t xml:space="preserve"> </w:t>
      </w:r>
      <w:r>
        <w:rPr>
          <w:sz w:val="22"/>
          <w:szCs w:val="22"/>
          <w:spacing w:val="-2"/>
        </w:rPr>
        <w:t>．生产资料所有制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．产品的分配和交换</w:t>
      </w:r>
    </w:p>
    <w:p>
      <w:pPr>
        <w:pStyle w:val="BodyText"/>
        <w:ind w:left="442"/>
        <w:spacing w:before="98"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7"/>
        </w:rPr>
        <w:t xml:space="preserve"> </w:t>
      </w:r>
      <w:r>
        <w:rPr>
          <w:sz w:val="22"/>
          <w:szCs w:val="22"/>
          <w:spacing w:val="-2"/>
        </w:rPr>
        <w:t>．在生产中人与人的关系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．管理者和生产者的不同地位</w:t>
      </w:r>
    </w:p>
    <w:p>
      <w:pPr>
        <w:pStyle w:val="BodyText"/>
        <w:ind w:left="21"/>
        <w:spacing w:before="98" w:line="219" w:lineRule="auto"/>
        <w:rPr>
          <w:sz w:val="22"/>
          <w:szCs w:val="22"/>
        </w:rPr>
      </w:pPr>
      <w:r>
        <w:rPr>
          <w:rFonts w:ascii="Times New Roman" w:hAnsi="Times New Roman" w:eastAsia="Times New Roman" w:cs="Times New Roman"/>
          <w:sz w:val="22"/>
          <w:szCs w:val="22"/>
          <w:spacing w:val="-3"/>
        </w:rPr>
        <w:t>19</w:t>
      </w:r>
      <w:r>
        <w:rPr>
          <w:rFonts w:ascii="Times New Roman" w:hAnsi="Times New Roman" w:eastAsia="Times New Roman" w:cs="Times New Roman"/>
          <w:sz w:val="22"/>
          <w:szCs w:val="22"/>
          <w:spacing w:val="-31"/>
        </w:rPr>
        <w:t xml:space="preserve"> </w:t>
      </w:r>
      <w:r>
        <w:rPr>
          <w:sz w:val="22"/>
          <w:szCs w:val="22"/>
          <w:spacing w:val="-3"/>
        </w:rPr>
        <w:t>、划分生产关系类型的基本标志是</w:t>
      </w:r>
      <w:r>
        <w:rPr>
          <w:sz w:val="22"/>
          <w:szCs w:val="22"/>
          <w:spacing w:val="-14"/>
        </w:rPr>
        <w:t>：</w:t>
      </w:r>
      <w:r>
        <w:rPr>
          <w:sz w:val="22"/>
          <w:szCs w:val="22"/>
          <w:spacing w:val="4"/>
        </w:rPr>
        <w:t xml:space="preserve">                          </w:t>
      </w:r>
      <w:r>
        <w:rPr>
          <w:sz w:val="22"/>
          <w:szCs w:val="22"/>
          <w:spacing w:val="-14"/>
        </w:rPr>
        <w:t>（</w:t>
      </w:r>
      <w:r>
        <w:rPr>
          <w:sz w:val="22"/>
          <w:szCs w:val="22"/>
          <w:spacing w:val="10"/>
        </w:rPr>
        <w:t xml:space="preserve">    </w:t>
      </w:r>
      <w:r>
        <w:rPr>
          <w:rFonts w:ascii="Times New Roman" w:hAnsi="Times New Roman" w:eastAsia="Times New Roman" w:cs="Times New Roman"/>
          <w:sz w:val="22"/>
          <w:szCs w:val="22"/>
          <w:spacing w:val="-3"/>
        </w:rPr>
        <w:t>B</w:t>
      </w:r>
      <w:r>
        <w:rPr>
          <w:sz w:val="22"/>
          <w:szCs w:val="22"/>
          <w:spacing w:val="-3"/>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9"/>
        </w:rPr>
        <w:t xml:space="preserve"> </w:t>
      </w:r>
      <w:r>
        <w:rPr>
          <w:sz w:val="22"/>
          <w:szCs w:val="22"/>
          <w:spacing w:val="-2"/>
        </w:rPr>
        <w:t>．产品的分配形式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．生产资料的所有制形式</w:t>
      </w:r>
    </w:p>
    <w:p>
      <w:pPr>
        <w:pStyle w:val="BodyText"/>
        <w:ind w:left="442"/>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3"/>
        </w:rPr>
        <w:t xml:space="preserve"> </w:t>
      </w:r>
      <w:r>
        <w:rPr>
          <w:sz w:val="22"/>
          <w:szCs w:val="22"/>
          <w:spacing w:val="-2"/>
        </w:rPr>
        <w:t>．人们在生产中的地位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．生产关系与生产力的矛盾性质</w:t>
      </w:r>
    </w:p>
    <w:p>
      <w:pPr>
        <w:pStyle w:val="BodyText"/>
        <w:spacing w:before="99" w:line="219" w:lineRule="auto"/>
        <w:rPr>
          <w:sz w:val="22"/>
          <w:szCs w:val="22"/>
        </w:rPr>
      </w:pPr>
      <w:r>
        <w:rPr>
          <w:rFonts w:ascii="Times New Roman" w:hAnsi="Times New Roman" w:eastAsia="Times New Roman" w:cs="Times New Roman"/>
          <w:sz w:val="22"/>
          <w:szCs w:val="22"/>
          <w:spacing w:val="-1"/>
        </w:rPr>
        <w:t>20</w:t>
      </w:r>
      <w:r>
        <w:rPr>
          <w:rFonts w:ascii="Times New Roman" w:hAnsi="Times New Roman" w:eastAsia="Times New Roman" w:cs="Times New Roman"/>
          <w:sz w:val="22"/>
          <w:szCs w:val="22"/>
          <w:spacing w:val="-31"/>
        </w:rPr>
        <w:t xml:space="preserve"> </w:t>
      </w:r>
      <w:r>
        <w:rPr>
          <w:sz w:val="22"/>
          <w:szCs w:val="22"/>
          <w:spacing w:val="-1"/>
        </w:rPr>
        <w:t>、生产力发展的社会条件中，最基本最重要的是</w:t>
      </w:r>
      <w:r>
        <w:rPr>
          <w:sz w:val="22"/>
          <w:szCs w:val="22"/>
          <w:spacing w:val="-16"/>
        </w:rPr>
        <w:t>：</w:t>
      </w:r>
      <w:r>
        <w:rPr>
          <w:sz w:val="22"/>
          <w:szCs w:val="22"/>
          <w:spacing w:val="7"/>
        </w:rPr>
        <w:t xml:space="preserve">              </w:t>
      </w:r>
      <w:r>
        <w:rPr>
          <w:sz w:val="22"/>
          <w:szCs w:val="22"/>
          <w:spacing w:val="-16"/>
        </w:rPr>
        <w:t>（</w:t>
      </w:r>
      <w:r>
        <w:rPr>
          <w:sz w:val="22"/>
          <w:szCs w:val="22"/>
          <w:spacing w:val="23"/>
        </w:rPr>
        <w:t xml:space="preserve">  </w:t>
      </w:r>
      <w:r>
        <w:rPr>
          <w:rFonts w:ascii="Times New Roman" w:hAnsi="Times New Roman" w:eastAsia="Times New Roman" w:cs="Times New Roman"/>
          <w:sz w:val="22"/>
          <w:szCs w:val="22"/>
          <w:spacing w:val="-1"/>
        </w:rPr>
        <w:t>B  </w:t>
      </w:r>
      <w:r>
        <w:rPr>
          <w:rFonts w:ascii="Times New Roman" w:hAnsi="Times New Roman" w:eastAsia="Times New Roman" w:cs="Times New Roman"/>
          <w:sz w:val="22"/>
          <w:szCs w:val="22"/>
          <w:spacing w:val="-2"/>
        </w:rPr>
        <w:t xml:space="preserve">  </w:t>
      </w:r>
      <w:r>
        <w:rPr>
          <w:sz w:val="22"/>
          <w:szCs w:val="22"/>
          <w:spacing w:val="-2"/>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1"/>
        </w:rPr>
        <w:t xml:space="preserve"> </w:t>
      </w:r>
      <w:r>
        <w:rPr>
          <w:sz w:val="22"/>
          <w:szCs w:val="22"/>
          <w:spacing w:val="-5"/>
        </w:rPr>
        <w:t>．政治法律制度</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2"/>
        </w:rPr>
        <w:t xml:space="preserve"> </w:t>
      </w:r>
      <w:r>
        <w:rPr>
          <w:sz w:val="22"/>
          <w:szCs w:val="22"/>
          <w:spacing w:val="-5"/>
        </w:rPr>
        <w:t>．生产关系</w:t>
      </w:r>
    </w:p>
    <w:p>
      <w:pPr>
        <w:pStyle w:val="BodyText"/>
        <w:ind w:left="442"/>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2"/>
        </w:rPr>
        <w:t xml:space="preserve"> </w:t>
      </w:r>
      <w:r>
        <w:rPr>
          <w:sz w:val="22"/>
          <w:szCs w:val="22"/>
          <w:spacing w:val="-2"/>
        </w:rPr>
        <w:t>．历史文化传统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．伦理道德规范</w:t>
      </w:r>
    </w:p>
    <w:p>
      <w:pPr>
        <w:pStyle w:val="BodyText"/>
        <w:spacing w:before="99" w:line="219" w:lineRule="auto"/>
        <w:rPr>
          <w:sz w:val="22"/>
          <w:szCs w:val="22"/>
        </w:rPr>
      </w:pPr>
      <w:r>
        <w:rPr>
          <w:rFonts w:ascii="Times New Roman" w:hAnsi="Times New Roman" w:eastAsia="Times New Roman" w:cs="Times New Roman"/>
          <w:sz w:val="22"/>
          <w:szCs w:val="22"/>
          <w:spacing w:val="-2"/>
        </w:rPr>
        <w:t>21</w:t>
      </w:r>
      <w:r>
        <w:rPr>
          <w:rFonts w:ascii="Times New Roman" w:hAnsi="Times New Roman" w:eastAsia="Times New Roman" w:cs="Times New Roman"/>
          <w:sz w:val="22"/>
          <w:szCs w:val="22"/>
          <w:spacing w:val="-31"/>
        </w:rPr>
        <w:t xml:space="preserve"> </w:t>
      </w:r>
      <w:r>
        <w:rPr>
          <w:sz w:val="22"/>
          <w:szCs w:val="22"/>
          <w:spacing w:val="-2"/>
        </w:rPr>
        <w:t>、人类社会发展的一般规律是</w:t>
      </w:r>
      <w:r>
        <w:rPr>
          <w:sz w:val="22"/>
          <w:szCs w:val="22"/>
          <w:spacing w:val="-12"/>
        </w:rPr>
        <w:t>：</w:t>
      </w:r>
      <w:r>
        <w:rPr>
          <w:sz w:val="22"/>
          <w:szCs w:val="22"/>
        </w:rPr>
        <w:t xml:space="preserve">                               </w:t>
      </w:r>
      <w:r>
        <w:rPr>
          <w:sz w:val="22"/>
          <w:szCs w:val="22"/>
          <w:spacing w:val="-12"/>
        </w:rPr>
        <w:t>（</w:t>
      </w:r>
      <w:r>
        <w:rPr>
          <w:sz w:val="22"/>
          <w:szCs w:val="22"/>
          <w:spacing w:val="18"/>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0"/>
        </w:rPr>
        <w:t xml:space="preserve"> </w:t>
      </w:r>
      <w:r>
        <w:rPr>
          <w:sz w:val="22"/>
          <w:szCs w:val="22"/>
          <w:spacing w:val="-2"/>
        </w:rPr>
        <w:t>．生产方式内部的矛盾规律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．社会存在和社会意识的矛盾规律</w:t>
      </w:r>
    </w:p>
    <w:p>
      <w:pPr>
        <w:pStyle w:val="BodyText"/>
        <w:ind w:left="442"/>
        <w:spacing w:before="99" w:line="219"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5"/>
        </w:rPr>
        <w:t xml:space="preserve"> </w:t>
      </w:r>
      <w:r>
        <w:rPr>
          <w:sz w:val="22"/>
          <w:szCs w:val="22"/>
          <w:spacing w:val="-3"/>
        </w:rPr>
        <w:t>．物质生产和精神生产的矛盾规律</w:t>
      </w:r>
    </w:p>
    <w:p>
      <w:pPr>
        <w:pStyle w:val="BodyText"/>
        <w:ind w:left="438"/>
        <w:spacing w:before="99" w:line="219"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7"/>
        </w:rPr>
        <w:t xml:space="preserve"> </w:t>
      </w:r>
      <w:r>
        <w:rPr>
          <w:sz w:val="22"/>
          <w:szCs w:val="22"/>
          <w:spacing w:val="-1"/>
        </w:rPr>
        <w:t>．生产力和生产关系、经济基础和上层建筑之间的矛盾</w:t>
      </w:r>
      <w:r>
        <w:rPr>
          <w:sz w:val="22"/>
          <w:szCs w:val="22"/>
          <w:spacing w:val="-2"/>
        </w:rPr>
        <w:t>运动规律</w:t>
      </w:r>
    </w:p>
    <w:p>
      <w:pPr>
        <w:pStyle w:val="BodyText"/>
        <w:ind w:left="3" w:right="2" w:hanging="3"/>
        <w:spacing w:before="98" w:line="261" w:lineRule="auto"/>
        <w:rPr>
          <w:sz w:val="22"/>
          <w:szCs w:val="22"/>
        </w:rPr>
      </w:pPr>
      <w:r>
        <w:rPr>
          <w:rFonts w:ascii="Times New Roman" w:hAnsi="Times New Roman" w:eastAsia="Times New Roman" w:cs="Times New Roman"/>
          <w:sz w:val="22"/>
          <w:szCs w:val="22"/>
          <w:spacing w:val="1"/>
        </w:rPr>
        <w:t>22</w:t>
      </w:r>
      <w:r>
        <w:rPr>
          <w:rFonts w:ascii="Times New Roman" w:hAnsi="Times New Roman" w:eastAsia="Times New Roman" w:cs="Times New Roman"/>
          <w:sz w:val="22"/>
          <w:szCs w:val="22"/>
          <w:spacing w:val="-31"/>
        </w:rPr>
        <w:t xml:space="preserve"> </w:t>
      </w:r>
      <w:r>
        <w:rPr>
          <w:sz w:val="22"/>
          <w:szCs w:val="22"/>
          <w:spacing w:val="1"/>
        </w:rPr>
        <w:t>、我国社会主义初级阶段实行以公有制为主体、多种所有制经济</w:t>
      </w:r>
      <w:r>
        <w:rPr>
          <w:sz w:val="22"/>
          <w:szCs w:val="22"/>
        </w:rPr>
        <w:t>共同发展的基本经济制 </w:t>
      </w:r>
      <w:r>
        <w:rPr>
          <w:sz w:val="22"/>
          <w:szCs w:val="22"/>
          <w:spacing w:val="-1"/>
        </w:rPr>
        <w:t>度，促进了生产力的发展，说明实行这种制度遵循了</w:t>
      </w:r>
      <w:r>
        <w:rPr>
          <w:sz w:val="22"/>
          <w:szCs w:val="22"/>
          <w:spacing w:val="-11"/>
        </w:rPr>
        <w:t>：</w:t>
      </w:r>
      <w:r>
        <w:rPr>
          <w:sz w:val="22"/>
          <w:szCs w:val="22"/>
        </w:rPr>
        <w:t xml:space="preserve">       </w:t>
      </w:r>
      <w:r>
        <w:rPr>
          <w:sz w:val="22"/>
          <w:szCs w:val="22"/>
          <w:spacing w:val="-11"/>
        </w:rPr>
        <w:t>（</w:t>
      </w:r>
      <w:r>
        <w:rPr>
          <w:sz w:val="22"/>
          <w:szCs w:val="22"/>
          <w:spacing w:val="13"/>
        </w:rPr>
        <w:t xml:space="preserve">   </w:t>
      </w:r>
      <w:r>
        <w:rPr>
          <w:rFonts w:ascii="Times New Roman" w:hAnsi="Times New Roman" w:eastAsia="Times New Roman" w:cs="Times New Roman"/>
          <w:sz w:val="22"/>
          <w:szCs w:val="22"/>
          <w:spacing w:val="-1"/>
        </w:rPr>
        <w:t>C  </w:t>
      </w:r>
      <w:r>
        <w:rPr>
          <w:sz w:val="22"/>
          <w:szCs w:val="22"/>
          <w:spacing w:val="-1"/>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．社会存在决定社会意识的原理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．经济基础决定上层建筑的原理</w:t>
      </w:r>
    </w:p>
    <w:p>
      <w:pPr>
        <w:spacing w:line="219" w:lineRule="auto"/>
        <w:sectPr>
          <w:footerReference w:type="default" r:id="rId21"/>
          <w:pgSz w:w="11920" w:h="16840"/>
          <w:pgMar w:top="710" w:right="1597" w:bottom="1104" w:left="1684" w:header="0" w:footer="938" w:gutter="0"/>
        </w:sectPr>
        <w:rPr>
          <w:sz w:val="22"/>
          <w:szCs w:val="22"/>
        </w:rPr>
      </w:pPr>
    </w:p>
    <w:p>
      <w:pPr>
        <w:pStyle w:val="BodyText"/>
        <w:ind w:left="221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2"/>
        <w:spacing w:before="71"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．生产关系一定要适合生产力状况的规律</w:t>
      </w:r>
    </w:p>
    <w:p>
      <w:pPr>
        <w:pStyle w:val="BodyText"/>
        <w:ind w:left="438"/>
        <w:spacing w:before="97" w:line="220"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0"/>
        </w:rPr>
        <w:t xml:space="preserve"> </w:t>
      </w:r>
      <w:r>
        <w:rPr>
          <w:sz w:val="22"/>
          <w:szCs w:val="22"/>
          <w:spacing w:val="-2"/>
        </w:rPr>
        <w:t>．上层建筑一定要适合经济制度状况的规律</w:t>
      </w:r>
    </w:p>
    <w:p>
      <w:pPr>
        <w:pStyle w:val="BodyText"/>
        <w:spacing w:before="98" w:line="219" w:lineRule="auto"/>
        <w:rPr>
          <w:sz w:val="22"/>
          <w:szCs w:val="22"/>
        </w:rPr>
      </w:pPr>
      <w:r>
        <w:rPr>
          <w:rFonts w:ascii="Times New Roman" w:hAnsi="Times New Roman" w:eastAsia="Times New Roman" w:cs="Times New Roman"/>
          <w:sz w:val="22"/>
          <w:szCs w:val="22"/>
          <w:spacing w:val="-2"/>
        </w:rPr>
        <w:t>23</w:t>
      </w:r>
      <w:r>
        <w:rPr>
          <w:rFonts w:ascii="Times New Roman" w:hAnsi="Times New Roman" w:eastAsia="Times New Roman" w:cs="Times New Roman"/>
          <w:sz w:val="22"/>
          <w:szCs w:val="22"/>
          <w:spacing w:val="-31"/>
        </w:rPr>
        <w:t xml:space="preserve"> </w:t>
      </w:r>
      <w:r>
        <w:rPr>
          <w:sz w:val="22"/>
          <w:szCs w:val="22"/>
          <w:spacing w:val="-2"/>
        </w:rPr>
        <w:t>、一定社会形态的经济基础是</w:t>
      </w:r>
      <w:r>
        <w:rPr>
          <w:sz w:val="22"/>
          <w:szCs w:val="22"/>
          <w:spacing w:val="-12"/>
        </w:rPr>
        <w:t>：</w:t>
      </w:r>
      <w:r>
        <w:rPr>
          <w:sz w:val="22"/>
          <w:szCs w:val="22"/>
        </w:rPr>
        <w:t xml:space="preserve">                               </w:t>
      </w:r>
      <w:r>
        <w:rPr>
          <w:sz w:val="22"/>
          <w:szCs w:val="22"/>
          <w:spacing w:val="-12"/>
        </w:rPr>
        <w:t>（</w:t>
      </w:r>
      <w:r>
        <w:rPr>
          <w:sz w:val="22"/>
          <w:szCs w:val="22"/>
          <w:spacing w:val="18"/>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rPr>
        <w:t xml:space="preserve"> </w:t>
      </w:r>
      <w:r>
        <w:rPr>
          <w:sz w:val="22"/>
          <w:szCs w:val="22"/>
          <w:spacing w:val="-1"/>
        </w:rPr>
        <w:t>．生产力                     </w:t>
      </w:r>
      <w:r>
        <w:rPr>
          <w:sz w:val="22"/>
          <w:szCs w:val="22"/>
          <w:spacing w:val="-2"/>
        </w:rPr>
        <w:t xml:space="preserve">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．该社会的各种生产关系</w:t>
      </w:r>
    </w:p>
    <w:p>
      <w:pPr>
        <w:pStyle w:val="BodyText"/>
        <w:ind w:left="442"/>
        <w:spacing w:before="99" w:line="220" w:lineRule="auto"/>
        <w:rPr>
          <w:sz w:val="22"/>
          <w:szCs w:val="22"/>
        </w:rPr>
      </w:pP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20"/>
        </w:rPr>
        <w:t xml:space="preserve"> </w:t>
      </w:r>
      <w:r>
        <w:rPr>
          <w:sz w:val="22"/>
          <w:szCs w:val="22"/>
          <w:spacing w:val="-4"/>
        </w:rPr>
        <w:t>．政治制度和法律制度</w:t>
      </w:r>
    </w:p>
    <w:p>
      <w:pPr>
        <w:pStyle w:val="BodyText"/>
        <w:ind w:left="438"/>
        <w:spacing w:before="98" w:line="219"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7"/>
        </w:rPr>
        <w:t xml:space="preserve"> </w:t>
      </w:r>
      <w:r>
        <w:rPr>
          <w:sz w:val="22"/>
          <w:szCs w:val="22"/>
          <w:spacing w:val="-1"/>
        </w:rPr>
        <w:t>．由社会一定发展阶段的生产力所决定的</w:t>
      </w:r>
      <w:r>
        <w:rPr>
          <w:sz w:val="22"/>
          <w:szCs w:val="22"/>
          <w:spacing w:val="-2"/>
        </w:rPr>
        <w:t>生产关系的总和</w:t>
      </w:r>
    </w:p>
    <w:p>
      <w:pPr>
        <w:pStyle w:val="BodyText"/>
        <w:spacing w:before="98" w:line="220" w:lineRule="auto"/>
        <w:rPr>
          <w:sz w:val="22"/>
          <w:szCs w:val="22"/>
        </w:rPr>
      </w:pPr>
      <w:r>
        <w:rPr>
          <w:rFonts w:ascii="Times New Roman" w:hAnsi="Times New Roman" w:eastAsia="Times New Roman" w:cs="Times New Roman"/>
          <w:sz w:val="22"/>
          <w:szCs w:val="22"/>
          <w:spacing w:val="-3"/>
        </w:rPr>
        <w:t>24</w:t>
      </w:r>
      <w:r>
        <w:rPr>
          <w:rFonts w:ascii="Times New Roman" w:hAnsi="Times New Roman" w:eastAsia="Times New Roman" w:cs="Times New Roman"/>
          <w:sz w:val="22"/>
          <w:szCs w:val="22"/>
          <w:spacing w:val="-31"/>
        </w:rPr>
        <w:t xml:space="preserve"> </w:t>
      </w:r>
      <w:r>
        <w:rPr>
          <w:sz w:val="22"/>
          <w:szCs w:val="22"/>
          <w:spacing w:val="-3"/>
        </w:rPr>
        <w:t>、上层建筑是指</w:t>
      </w:r>
      <w:r>
        <w:rPr>
          <w:sz w:val="22"/>
          <w:szCs w:val="22"/>
          <w:spacing w:val="-10"/>
        </w:rPr>
        <w:t>：</w:t>
      </w:r>
      <w:r>
        <w:rPr>
          <w:sz w:val="22"/>
          <w:szCs w:val="22"/>
        </w:rPr>
        <w:t xml:space="preserve">                                           </w:t>
      </w:r>
      <w:r>
        <w:rPr>
          <w:sz w:val="22"/>
          <w:szCs w:val="22"/>
          <w:spacing w:val="-10"/>
        </w:rPr>
        <w:t>（</w:t>
      </w:r>
      <w:r>
        <w:rPr>
          <w:sz w:val="22"/>
          <w:szCs w:val="22"/>
          <w:spacing w:val="17"/>
        </w:rPr>
        <w:t xml:space="preserve">  </w:t>
      </w:r>
      <w:r>
        <w:rPr>
          <w:rFonts w:ascii="Times New Roman" w:hAnsi="Times New Roman" w:eastAsia="Times New Roman" w:cs="Times New Roman"/>
          <w:sz w:val="22"/>
          <w:szCs w:val="22"/>
          <w:spacing w:val="-3"/>
        </w:rPr>
        <w:t>D    </w:t>
      </w:r>
      <w:r>
        <w:rPr>
          <w:sz w:val="22"/>
          <w:szCs w:val="22"/>
          <w:spacing w:val="-3"/>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1"/>
        </w:rPr>
        <w:t xml:space="preserve"> </w:t>
      </w:r>
      <w:r>
        <w:rPr>
          <w:sz w:val="22"/>
          <w:szCs w:val="22"/>
          <w:spacing w:val="-2"/>
        </w:rPr>
        <w:t>．社会的经济制度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．科学技术</w:t>
      </w:r>
    </w:p>
    <w:p>
      <w:pPr>
        <w:pStyle w:val="BodyText"/>
        <w:ind w:left="442"/>
        <w:spacing w:before="99"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4"/>
        </w:rPr>
        <w:t xml:space="preserve"> </w:t>
      </w:r>
      <w:r>
        <w:rPr>
          <w:sz w:val="22"/>
          <w:szCs w:val="22"/>
          <w:spacing w:val="-5"/>
        </w:rPr>
        <w:t>．社会生产关系</w:t>
      </w:r>
    </w:p>
    <w:p>
      <w:pPr>
        <w:pStyle w:val="BodyText"/>
        <w:ind w:left="438"/>
        <w:spacing w:before="99" w:line="219"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7"/>
        </w:rPr>
        <w:t xml:space="preserve"> </w:t>
      </w:r>
      <w:r>
        <w:rPr>
          <w:sz w:val="22"/>
          <w:szCs w:val="22"/>
          <w:spacing w:val="-1"/>
        </w:rPr>
        <w:t>．建立在一定社会经济基础之上的意识形态及相应的制度、组织和和设施</w:t>
      </w:r>
    </w:p>
    <w:p>
      <w:pPr>
        <w:pStyle w:val="BodyText"/>
        <w:spacing w:before="98" w:line="220" w:lineRule="auto"/>
        <w:rPr>
          <w:sz w:val="22"/>
          <w:szCs w:val="22"/>
        </w:rPr>
      </w:pPr>
      <w:r>
        <w:rPr>
          <w:rFonts w:ascii="Times New Roman" w:hAnsi="Times New Roman" w:eastAsia="Times New Roman" w:cs="Times New Roman"/>
          <w:sz w:val="22"/>
          <w:szCs w:val="22"/>
          <w:spacing w:val="-3"/>
        </w:rPr>
        <w:t>25</w:t>
      </w:r>
      <w:r>
        <w:rPr>
          <w:rFonts w:ascii="Times New Roman" w:hAnsi="Times New Roman" w:eastAsia="Times New Roman" w:cs="Times New Roman"/>
          <w:sz w:val="22"/>
          <w:szCs w:val="22"/>
          <w:spacing w:val="-30"/>
        </w:rPr>
        <w:t xml:space="preserve"> </w:t>
      </w:r>
      <w:r>
        <w:rPr>
          <w:sz w:val="22"/>
          <w:szCs w:val="22"/>
          <w:spacing w:val="-3"/>
        </w:rPr>
        <w:t>、上层建筑的核心是</w:t>
      </w:r>
      <w:r>
        <w:rPr>
          <w:sz w:val="22"/>
          <w:szCs w:val="22"/>
          <w:spacing w:val="-12"/>
        </w:rPr>
        <w:t>：</w:t>
      </w:r>
      <w:r>
        <w:rPr>
          <w:sz w:val="22"/>
          <w:szCs w:val="22"/>
          <w:spacing w:val="3"/>
        </w:rPr>
        <w:t xml:space="preserve">                                 </w:t>
      </w:r>
      <w:r>
        <w:rPr>
          <w:sz w:val="22"/>
          <w:szCs w:val="22"/>
          <w:spacing w:val="2"/>
        </w:rPr>
        <w:t xml:space="preserve">     </w:t>
      </w:r>
      <w:r>
        <w:rPr>
          <w:sz w:val="22"/>
          <w:szCs w:val="22"/>
          <w:spacing w:val="-12"/>
        </w:rPr>
        <w:t>（</w:t>
      </w:r>
      <w:r>
        <w:rPr>
          <w:sz w:val="22"/>
          <w:szCs w:val="22"/>
          <w:spacing w:val="13"/>
        </w:rPr>
        <w:t xml:space="preserve">   </w:t>
      </w:r>
      <w:r>
        <w:rPr>
          <w:rFonts w:ascii="Times New Roman" w:hAnsi="Times New Roman" w:eastAsia="Times New Roman" w:cs="Times New Roman"/>
          <w:sz w:val="22"/>
          <w:szCs w:val="22"/>
          <w:spacing w:val="-3"/>
        </w:rPr>
        <w:t>C  </w:t>
      </w:r>
      <w:r>
        <w:rPr>
          <w:sz w:val="22"/>
          <w:szCs w:val="22"/>
          <w:spacing w:val="-3"/>
        </w:rPr>
        <w:t>）</w:t>
      </w:r>
    </w:p>
    <w:p>
      <w:pPr>
        <w:pStyle w:val="BodyText"/>
        <w:ind w:left="436"/>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．社会意识形态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．政治法律思想</w:t>
      </w:r>
    </w:p>
    <w:p>
      <w:pPr>
        <w:pStyle w:val="BodyText"/>
        <w:ind w:left="442"/>
        <w:spacing w:before="99" w:line="220" w:lineRule="auto"/>
        <w:rPr>
          <w:sz w:val="22"/>
          <w:szCs w:val="22"/>
        </w:rPr>
      </w:pP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24"/>
        </w:rPr>
        <w:t xml:space="preserve"> </w:t>
      </w:r>
      <w:r>
        <w:rPr>
          <w:sz w:val="22"/>
          <w:szCs w:val="22"/>
          <w:spacing w:val="-7"/>
        </w:rPr>
        <w:t>．国家政权</w:t>
      </w:r>
      <w:r>
        <w:rPr>
          <w:sz w:val="22"/>
          <w:szCs w:val="22"/>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3"/>
        </w:rPr>
        <w:t xml:space="preserve"> </w:t>
      </w:r>
      <w:r>
        <w:rPr>
          <w:sz w:val="22"/>
          <w:szCs w:val="22"/>
          <w:spacing w:val="-7"/>
        </w:rPr>
        <w:t>．政体</w:t>
      </w:r>
    </w:p>
    <w:p>
      <w:pPr>
        <w:pStyle w:val="BodyText"/>
        <w:spacing w:before="98" w:line="219" w:lineRule="auto"/>
        <w:rPr>
          <w:sz w:val="22"/>
          <w:szCs w:val="22"/>
        </w:rPr>
      </w:pPr>
      <w:r>
        <w:rPr>
          <w:rFonts w:ascii="Times New Roman" w:hAnsi="Times New Roman" w:eastAsia="Times New Roman" w:cs="Times New Roman"/>
          <w:sz w:val="22"/>
          <w:szCs w:val="22"/>
          <w:spacing w:val="-1"/>
        </w:rPr>
        <w:t>26</w:t>
      </w:r>
      <w:r>
        <w:rPr>
          <w:rFonts w:ascii="Times New Roman" w:hAnsi="Times New Roman" w:eastAsia="Times New Roman" w:cs="Times New Roman"/>
          <w:sz w:val="22"/>
          <w:szCs w:val="22"/>
          <w:spacing w:val="-30"/>
        </w:rPr>
        <w:t xml:space="preserve"> </w:t>
      </w:r>
      <w:r>
        <w:rPr>
          <w:sz w:val="22"/>
          <w:szCs w:val="22"/>
          <w:spacing w:val="-1"/>
        </w:rPr>
        <w:t>、下列各组社会意识形式中，完全不属于意识形态的有</w:t>
      </w:r>
      <w:r>
        <w:rPr>
          <w:sz w:val="22"/>
          <w:szCs w:val="22"/>
          <w:spacing w:val="-16"/>
        </w:rPr>
        <w:t>：</w:t>
      </w:r>
      <w:r>
        <w:rPr>
          <w:sz w:val="22"/>
          <w:szCs w:val="22"/>
          <w:spacing w:val="13"/>
        </w:rPr>
        <w:t xml:space="preserve">        </w:t>
      </w:r>
      <w:r>
        <w:rPr>
          <w:sz w:val="22"/>
          <w:szCs w:val="22"/>
          <w:spacing w:val="-16"/>
        </w:rPr>
        <w:t>（</w:t>
      </w:r>
      <w:r>
        <w:rPr>
          <w:sz w:val="22"/>
          <w:szCs w:val="22"/>
          <w:spacing w:val="13"/>
        </w:rPr>
        <w:t xml:space="preserve">   </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
        </w:rPr>
        <w:t xml:space="preserve">  </w:t>
      </w:r>
      <w:r>
        <w:rPr>
          <w:sz w:val="22"/>
          <w:szCs w:val="22"/>
          <w:spacing w:val="-2"/>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．道德、逻辑学、政治思想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．法律思想、文学、逻辑学</w:t>
      </w:r>
    </w:p>
    <w:p>
      <w:pPr>
        <w:pStyle w:val="BodyText"/>
        <w:ind w:left="442"/>
        <w:spacing w:before="98" w:line="219"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9"/>
        </w:rPr>
        <w:t xml:space="preserve"> </w:t>
      </w:r>
      <w:r>
        <w:rPr>
          <w:sz w:val="22"/>
          <w:szCs w:val="22"/>
          <w:spacing w:val="-3"/>
        </w:rPr>
        <w:t>．哲学、艺术、宗教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4"/>
        </w:rPr>
        <w:t xml:space="preserve"> </w:t>
      </w:r>
      <w:r>
        <w:rPr>
          <w:sz w:val="22"/>
          <w:szCs w:val="22"/>
          <w:spacing w:val="-3"/>
        </w:rPr>
        <w:t>．</w:t>
      </w:r>
      <w:r>
        <w:rPr>
          <w:sz w:val="22"/>
          <w:szCs w:val="22"/>
          <w:spacing w:val="-65"/>
        </w:rPr>
        <w:t xml:space="preserve"> </w:t>
      </w:r>
      <w:r>
        <w:rPr>
          <w:sz w:val="22"/>
          <w:szCs w:val="22"/>
          <w:spacing w:val="-3"/>
        </w:rPr>
        <w:t>自然科学、逻辑学、语言学</w:t>
      </w:r>
    </w:p>
    <w:p>
      <w:pPr>
        <w:pStyle w:val="BodyText"/>
        <w:spacing w:before="99" w:line="219" w:lineRule="auto"/>
        <w:rPr>
          <w:sz w:val="22"/>
          <w:szCs w:val="22"/>
        </w:rPr>
      </w:pPr>
      <w:r>
        <w:rPr>
          <w:rFonts w:ascii="Times New Roman" w:hAnsi="Times New Roman" w:eastAsia="Times New Roman" w:cs="Times New Roman"/>
          <w:sz w:val="22"/>
          <w:szCs w:val="22"/>
          <w:spacing w:val="-1"/>
        </w:rPr>
        <w:t>27</w:t>
      </w:r>
      <w:r>
        <w:rPr>
          <w:rFonts w:ascii="Times New Roman" w:hAnsi="Times New Roman" w:eastAsia="Times New Roman" w:cs="Times New Roman"/>
          <w:sz w:val="22"/>
          <w:szCs w:val="22"/>
          <w:spacing w:val="-30"/>
        </w:rPr>
        <w:t xml:space="preserve"> </w:t>
      </w:r>
      <w:r>
        <w:rPr>
          <w:sz w:val="22"/>
          <w:szCs w:val="22"/>
          <w:spacing w:val="-1"/>
        </w:rPr>
        <w:t>、上层建筑对社会发展是否起促进作用，取</w:t>
      </w:r>
      <w:r>
        <w:rPr>
          <w:sz w:val="22"/>
          <w:szCs w:val="22"/>
          <w:spacing w:val="-2"/>
        </w:rPr>
        <w:t>决于</w:t>
      </w:r>
      <w:r>
        <w:rPr>
          <w:sz w:val="22"/>
          <w:szCs w:val="22"/>
          <w:spacing w:val="-16"/>
        </w:rPr>
        <w:t>：</w:t>
      </w:r>
      <w:r>
        <w:rPr>
          <w:sz w:val="22"/>
          <w:szCs w:val="22"/>
          <w:spacing w:val="7"/>
        </w:rPr>
        <w:t xml:space="preserve">              </w:t>
      </w:r>
      <w:r>
        <w:rPr>
          <w:sz w:val="22"/>
          <w:szCs w:val="22"/>
          <w:spacing w:val="-16"/>
        </w:rPr>
        <w:t>（</w:t>
      </w:r>
      <w:r>
        <w:rPr>
          <w:sz w:val="22"/>
          <w:szCs w:val="22"/>
          <w:spacing w:val="15"/>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5"/>
        </w:rPr>
        <w:t xml:space="preserve"> </w:t>
      </w:r>
      <w:r>
        <w:rPr>
          <w:sz w:val="22"/>
          <w:szCs w:val="22"/>
          <w:spacing w:val="-3"/>
        </w:rPr>
        <w:t>．国家政权的阶级属性</w:t>
      </w:r>
    </w:p>
    <w:p>
      <w:pPr>
        <w:pStyle w:val="BodyText"/>
        <w:ind w:left="438"/>
        <w:spacing w:before="98" w:line="219"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7"/>
        </w:rPr>
        <w:t xml:space="preserve"> </w:t>
      </w:r>
      <w:r>
        <w:rPr>
          <w:sz w:val="22"/>
          <w:szCs w:val="22"/>
          <w:spacing w:val="-3"/>
        </w:rPr>
        <w:t>．社会意识形态的性质</w:t>
      </w:r>
    </w:p>
    <w:p>
      <w:pPr>
        <w:pStyle w:val="BodyText"/>
        <w:ind w:left="442"/>
        <w:spacing w:before="99"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．它是否能有效地为自己的经济基础服务</w:t>
      </w:r>
    </w:p>
    <w:p>
      <w:pPr>
        <w:pStyle w:val="BodyText"/>
        <w:ind w:left="438"/>
        <w:spacing w:before="98" w:line="220"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9"/>
        </w:rPr>
        <w:t xml:space="preserve"> </w:t>
      </w:r>
      <w:r>
        <w:rPr>
          <w:sz w:val="22"/>
          <w:szCs w:val="22"/>
          <w:spacing w:val="-2"/>
        </w:rPr>
        <w:t>．它所维护的经济基础是否适合生产力发展的客观要求</w:t>
      </w:r>
    </w:p>
    <w:p>
      <w:pPr>
        <w:pStyle w:val="BodyText"/>
        <w:spacing w:before="98" w:line="219" w:lineRule="auto"/>
        <w:rPr>
          <w:sz w:val="22"/>
          <w:szCs w:val="22"/>
        </w:rPr>
      </w:pPr>
      <w:r>
        <w:rPr>
          <w:rFonts w:ascii="Times New Roman" w:hAnsi="Times New Roman" w:eastAsia="Times New Roman" w:cs="Times New Roman"/>
          <w:sz w:val="22"/>
          <w:szCs w:val="22"/>
          <w:spacing w:val="-2"/>
        </w:rPr>
        <w:t>28</w:t>
      </w:r>
      <w:r>
        <w:rPr>
          <w:rFonts w:ascii="Times New Roman" w:hAnsi="Times New Roman" w:eastAsia="Times New Roman" w:cs="Times New Roman"/>
          <w:sz w:val="22"/>
          <w:szCs w:val="22"/>
          <w:spacing w:val="-31"/>
        </w:rPr>
        <w:t xml:space="preserve"> </w:t>
      </w:r>
      <w:r>
        <w:rPr>
          <w:sz w:val="22"/>
          <w:szCs w:val="22"/>
          <w:spacing w:val="-2"/>
        </w:rPr>
        <w:t>、资本主义政体的现状说明</w:t>
      </w:r>
      <w:r>
        <w:rPr>
          <w:sz w:val="22"/>
          <w:szCs w:val="22"/>
          <w:spacing w:val="-16"/>
        </w:rPr>
        <w:t>：</w:t>
      </w:r>
      <w:r>
        <w:rPr>
          <w:sz w:val="22"/>
          <w:szCs w:val="22"/>
          <w:spacing w:val="3"/>
        </w:rPr>
        <w:t xml:space="preserve">                                </w:t>
      </w:r>
      <w:r>
        <w:rPr>
          <w:sz w:val="22"/>
          <w:szCs w:val="22"/>
          <w:spacing w:val="-16"/>
        </w:rPr>
        <w:t>（</w:t>
      </w:r>
      <w:r>
        <w:rPr>
          <w:sz w:val="22"/>
          <w:szCs w:val="22"/>
          <w:spacing w:val="12"/>
        </w:rPr>
        <w:t xml:space="preserve">    </w:t>
      </w:r>
      <w:r>
        <w:rPr>
          <w:rFonts w:ascii="Times New Roman" w:hAnsi="Times New Roman" w:eastAsia="Times New Roman" w:cs="Times New Roman"/>
          <w:sz w:val="22"/>
          <w:szCs w:val="22"/>
          <w:spacing w:val="-2"/>
        </w:rPr>
        <w:t>D</w:t>
      </w:r>
      <w:r>
        <w:rPr>
          <w:sz w:val="22"/>
          <w:szCs w:val="22"/>
          <w:spacing w:val="-2"/>
        </w:rPr>
        <w:t>）</w:t>
      </w:r>
    </w:p>
    <w:p>
      <w:pPr>
        <w:pStyle w:val="BodyText"/>
        <w:ind w:left="436"/>
        <w:spacing w:before="98" w:line="221"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．政体和国体是没有联系的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．有何种国体就有何种政体</w:t>
      </w:r>
    </w:p>
    <w:p>
      <w:pPr>
        <w:pStyle w:val="BodyText"/>
        <w:ind w:left="442"/>
        <w:spacing w:before="97" w:line="221"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7"/>
        </w:rPr>
        <w:t xml:space="preserve"> </w:t>
      </w:r>
      <w:r>
        <w:rPr>
          <w:sz w:val="22"/>
          <w:szCs w:val="22"/>
          <w:spacing w:val="-2"/>
        </w:rPr>
        <w:t>．有何种政体就有何种国体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．政体和国体既有联系又有区别</w:t>
      </w:r>
    </w:p>
    <w:p>
      <w:pPr>
        <w:pStyle w:val="BodyText"/>
        <w:spacing w:before="97" w:line="219" w:lineRule="auto"/>
        <w:rPr>
          <w:sz w:val="22"/>
          <w:szCs w:val="22"/>
        </w:rPr>
      </w:pPr>
      <w:r>
        <w:rPr>
          <w:rFonts w:ascii="Times New Roman" w:hAnsi="Times New Roman" w:eastAsia="Times New Roman" w:cs="Times New Roman"/>
          <w:sz w:val="22"/>
          <w:szCs w:val="22"/>
          <w:spacing w:val="-3"/>
        </w:rPr>
        <w:t>29</w:t>
      </w:r>
      <w:r>
        <w:rPr>
          <w:rFonts w:ascii="Times New Roman" w:hAnsi="Times New Roman" w:eastAsia="Times New Roman" w:cs="Times New Roman"/>
          <w:sz w:val="22"/>
          <w:szCs w:val="22"/>
          <w:spacing w:val="-31"/>
        </w:rPr>
        <w:t xml:space="preserve"> </w:t>
      </w:r>
      <w:r>
        <w:rPr>
          <w:sz w:val="22"/>
          <w:szCs w:val="22"/>
          <w:spacing w:val="-3"/>
        </w:rPr>
        <w:t>、社会形态是</w:t>
      </w:r>
      <w:r>
        <w:rPr>
          <w:sz w:val="22"/>
          <w:szCs w:val="22"/>
          <w:spacing w:val="-11"/>
        </w:rPr>
        <w:t>：</w:t>
      </w:r>
      <w:r>
        <w:rPr>
          <w:sz w:val="22"/>
          <w:szCs w:val="22"/>
          <w:spacing w:val="3"/>
        </w:rPr>
        <w:t xml:space="preserve">                     </w:t>
      </w:r>
      <w:r>
        <w:rPr>
          <w:sz w:val="22"/>
          <w:szCs w:val="22"/>
          <w:spacing w:val="2"/>
        </w:rPr>
        <w:t xml:space="preserve">                       </w:t>
      </w:r>
      <w:r>
        <w:rPr>
          <w:sz w:val="22"/>
          <w:szCs w:val="22"/>
          <w:spacing w:val="-11"/>
        </w:rPr>
        <w:t>（</w:t>
      </w:r>
      <w:r>
        <w:rPr>
          <w:sz w:val="22"/>
          <w:szCs w:val="22"/>
          <w:spacing w:val="17"/>
        </w:rPr>
        <w:t xml:space="preserve">  </w:t>
      </w:r>
      <w:r>
        <w:rPr>
          <w:rFonts w:ascii="Times New Roman" w:hAnsi="Times New Roman" w:eastAsia="Times New Roman" w:cs="Times New Roman"/>
          <w:sz w:val="22"/>
          <w:szCs w:val="22"/>
          <w:spacing w:val="-3"/>
        </w:rPr>
        <w:t>D    </w:t>
      </w:r>
      <w:r>
        <w:rPr>
          <w:sz w:val="22"/>
          <w:szCs w:val="22"/>
          <w:spacing w:val="-3"/>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1"/>
        </w:rPr>
        <w:t xml:space="preserve"> </w:t>
      </w:r>
      <w:r>
        <w:rPr>
          <w:sz w:val="22"/>
          <w:szCs w:val="22"/>
          <w:spacing w:val="-2"/>
        </w:rPr>
        <w:t>．生产力和生产关系的统一</w:t>
      </w:r>
    </w:p>
    <w:p>
      <w:pPr>
        <w:pStyle w:val="BodyText"/>
        <w:ind w:left="442" w:right="5193" w:hanging="4"/>
        <w:spacing w:before="97" w:line="261"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8"/>
        </w:rPr>
        <w:t xml:space="preserve"> </w:t>
      </w:r>
      <w:r>
        <w:rPr>
          <w:sz w:val="22"/>
          <w:szCs w:val="22"/>
          <w:spacing w:val="-3"/>
        </w:rPr>
        <w:t>．社会存在和社会意识的统一</w:t>
      </w:r>
      <w:r>
        <w:rPr>
          <w:sz w:val="22"/>
          <w:szCs w:val="22"/>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2"/>
        </w:rPr>
        <w:t xml:space="preserve"> </w:t>
      </w:r>
      <w:r>
        <w:rPr>
          <w:sz w:val="22"/>
          <w:szCs w:val="22"/>
          <w:spacing w:val="-3"/>
        </w:rPr>
        <w:t>．物质世界和精神世界的统一</w:t>
      </w:r>
    </w:p>
    <w:p>
      <w:pPr>
        <w:pStyle w:val="BodyText"/>
        <w:ind w:left="438"/>
        <w:spacing w:before="99" w:line="220"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7"/>
        </w:rPr>
        <w:t xml:space="preserve"> </w:t>
      </w:r>
      <w:r>
        <w:rPr>
          <w:sz w:val="22"/>
          <w:szCs w:val="22"/>
          <w:spacing w:val="-1"/>
        </w:rPr>
        <w:t>．同生产力发展一定阶段相适应的经济基础和上层建筑</w:t>
      </w:r>
      <w:r>
        <w:rPr>
          <w:sz w:val="22"/>
          <w:szCs w:val="22"/>
          <w:spacing w:val="-2"/>
        </w:rPr>
        <w:t>的统一体</w:t>
      </w:r>
    </w:p>
    <w:p>
      <w:pPr>
        <w:pStyle w:val="BodyText"/>
        <w:ind w:left="4"/>
        <w:spacing w:before="95" w:line="282" w:lineRule="auto"/>
        <w:rPr>
          <w:sz w:val="22"/>
          <w:szCs w:val="22"/>
        </w:rPr>
      </w:pPr>
      <w:r>
        <w:rPr>
          <w:rFonts w:ascii="Times New Roman" w:hAnsi="Times New Roman" w:eastAsia="Times New Roman" w:cs="Times New Roman"/>
          <w:sz w:val="22"/>
          <w:szCs w:val="22"/>
          <w:spacing w:val="1"/>
        </w:rPr>
        <w:t>30</w:t>
      </w:r>
      <w:r>
        <w:rPr>
          <w:rFonts w:ascii="Times New Roman" w:hAnsi="Times New Roman" w:eastAsia="Times New Roman" w:cs="Times New Roman"/>
          <w:sz w:val="22"/>
          <w:szCs w:val="22"/>
          <w:spacing w:val="-31"/>
        </w:rPr>
        <w:t xml:space="preserve"> </w:t>
      </w:r>
      <w:r>
        <w:rPr>
          <w:sz w:val="22"/>
          <w:szCs w:val="22"/>
          <w:spacing w:val="1"/>
        </w:rPr>
        <w:t>、在历史发展进程中，欧洲许多国家按顺序经历了原</w:t>
      </w:r>
      <w:r>
        <w:rPr>
          <w:sz w:val="22"/>
          <w:szCs w:val="22"/>
        </w:rPr>
        <w:t>始社会、奴隶社会、封建社会和资 </w:t>
      </w:r>
      <w:r>
        <w:rPr>
          <w:sz w:val="22"/>
          <w:szCs w:val="22"/>
          <w:spacing w:val="1"/>
        </w:rPr>
        <w:t>本主义社会的发展历程。中国大部分地区由封建社会未经资本主义社会直接过渡到社会主</w:t>
      </w:r>
      <w:r>
        <w:rPr>
          <w:sz w:val="22"/>
          <w:szCs w:val="22"/>
          <w:spacing w:val="10"/>
        </w:rPr>
        <w:t xml:space="preserve"> </w:t>
      </w:r>
      <w:r>
        <w:rPr>
          <w:sz w:val="22"/>
          <w:szCs w:val="22"/>
          <w:spacing w:val="1"/>
        </w:rPr>
        <w:t>义社会，而西藏、云南等部分小数民族地区却直接由奴隶社会直接进入社会主义社会。这</w:t>
      </w:r>
      <w:r>
        <w:rPr>
          <w:sz w:val="22"/>
          <w:szCs w:val="22"/>
          <w:spacing w:val="10"/>
        </w:rPr>
        <w:t xml:space="preserve"> </w:t>
      </w:r>
      <w:r>
        <w:rPr>
          <w:sz w:val="22"/>
          <w:szCs w:val="22"/>
          <w:spacing w:val="-2"/>
        </w:rPr>
        <w:t>些情况说明了</w:t>
      </w:r>
      <w:r>
        <w:rPr>
          <w:sz w:val="22"/>
          <w:szCs w:val="22"/>
          <w:spacing w:val="-13"/>
        </w:rPr>
        <w:t>：</w:t>
      </w:r>
      <w:r>
        <w:rPr>
          <w:sz w:val="22"/>
          <w:szCs w:val="22"/>
        </w:rPr>
        <w:t xml:space="preserve">                             </w:t>
      </w:r>
      <w:r>
        <w:rPr>
          <w:sz w:val="22"/>
          <w:szCs w:val="22"/>
          <w:spacing w:val="-13"/>
        </w:rPr>
        <w:t>（</w:t>
      </w:r>
      <w:r>
        <w:rPr>
          <w:sz w:val="22"/>
          <w:szCs w:val="22"/>
          <w:spacing w:val="11"/>
        </w:rPr>
        <w:t xml:space="preserve">   </w:t>
      </w:r>
      <w:r>
        <w:rPr>
          <w:rFonts w:ascii="Times New Roman" w:hAnsi="Times New Roman" w:eastAsia="Times New Roman" w:cs="Times New Roman"/>
          <w:sz w:val="22"/>
          <w:szCs w:val="22"/>
          <w:spacing w:val="-2"/>
        </w:rPr>
        <w:t>B  </w:t>
      </w:r>
      <w:r>
        <w:rPr>
          <w:sz w:val="22"/>
          <w:szCs w:val="22"/>
          <w:spacing w:val="-2"/>
        </w:rPr>
        <w:t>）</w:t>
      </w:r>
    </w:p>
    <w:p>
      <w:pPr>
        <w:pStyle w:val="BodyText"/>
        <w:ind w:left="436"/>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6"/>
        </w:rPr>
        <w:t xml:space="preserve"> </w:t>
      </w:r>
      <w:r>
        <w:rPr>
          <w:sz w:val="22"/>
          <w:szCs w:val="22"/>
          <w:spacing w:val="-2"/>
        </w:rPr>
        <w:t>．社会历史发展道路的统一性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．社会历史发展道路的多样性</w:t>
      </w:r>
    </w:p>
    <w:p>
      <w:pPr>
        <w:pStyle w:val="BodyText"/>
        <w:ind w:left="442"/>
        <w:spacing w:before="100"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．社会历史发展道路的曲折性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．社会历史发展道路的决定性</w:t>
      </w:r>
    </w:p>
    <w:p>
      <w:pPr>
        <w:pStyle w:val="BodyText"/>
        <w:ind w:left="4"/>
        <w:spacing w:before="98" w:line="220" w:lineRule="auto"/>
        <w:rPr>
          <w:sz w:val="22"/>
          <w:szCs w:val="22"/>
        </w:rPr>
      </w:pPr>
      <w:r>
        <w:rPr>
          <w:rFonts w:ascii="Times New Roman" w:hAnsi="Times New Roman" w:eastAsia="Times New Roman" w:cs="Times New Roman"/>
          <w:sz w:val="22"/>
          <w:szCs w:val="22"/>
          <w:spacing w:val="-3"/>
        </w:rPr>
        <w:t>31</w:t>
      </w:r>
      <w:r>
        <w:rPr>
          <w:rFonts w:ascii="Times New Roman" w:hAnsi="Times New Roman" w:eastAsia="Times New Roman" w:cs="Times New Roman"/>
          <w:sz w:val="22"/>
          <w:szCs w:val="22"/>
          <w:spacing w:val="-31"/>
        </w:rPr>
        <w:t xml:space="preserve"> </w:t>
      </w:r>
      <w:r>
        <w:rPr>
          <w:sz w:val="22"/>
          <w:szCs w:val="22"/>
          <w:spacing w:val="-3"/>
        </w:rPr>
        <w:t>、阶级在实质上是一个</w:t>
      </w:r>
      <w:r>
        <w:rPr>
          <w:sz w:val="22"/>
          <w:szCs w:val="22"/>
          <w:spacing w:val="-11"/>
        </w:rPr>
        <w:t>：</w:t>
      </w:r>
      <w:r>
        <w:rPr>
          <w:sz w:val="22"/>
          <w:szCs w:val="22"/>
        </w:rPr>
        <w:t xml:space="preserve">                                     </w:t>
      </w:r>
      <w:r>
        <w:rPr>
          <w:sz w:val="22"/>
          <w:szCs w:val="22"/>
          <w:spacing w:val="-11"/>
        </w:rPr>
        <w:t>（</w:t>
      </w:r>
      <w:r>
        <w:rPr>
          <w:sz w:val="22"/>
          <w:szCs w:val="22"/>
          <w:spacing w:val="12"/>
        </w:rPr>
        <w:t xml:space="preserve">   </w:t>
      </w:r>
      <w:r>
        <w:rPr>
          <w:rFonts w:ascii="Times New Roman" w:hAnsi="Times New Roman" w:eastAsia="Times New Roman" w:cs="Times New Roman"/>
          <w:sz w:val="22"/>
          <w:szCs w:val="22"/>
          <w:spacing w:val="-3"/>
        </w:rPr>
        <w:t>B  </w:t>
      </w:r>
      <w:r>
        <w:rPr>
          <w:sz w:val="22"/>
          <w:szCs w:val="22"/>
          <w:spacing w:val="-3"/>
        </w:rPr>
        <w:t>）</w:t>
      </w:r>
    </w:p>
    <w:p>
      <w:pPr>
        <w:pStyle w:val="BodyText"/>
        <w:ind w:left="436"/>
        <w:spacing w:before="98"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．思想范畴</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rPr>
        <w:t xml:space="preserve"> </w:t>
      </w:r>
      <w:r>
        <w:rPr>
          <w:sz w:val="22"/>
          <w:szCs w:val="22"/>
          <w:spacing w:val="-5"/>
        </w:rPr>
        <w:t>．经济范畴</w:t>
      </w:r>
    </w:p>
    <w:p>
      <w:pPr>
        <w:pStyle w:val="BodyText"/>
        <w:ind w:left="442"/>
        <w:spacing w:before="98" w:line="220"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．政治范畴</w:t>
      </w:r>
      <w:r>
        <w:rPr>
          <w:sz w:val="22"/>
          <w:szCs w:val="2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．文化范畴</w:t>
      </w:r>
    </w:p>
    <w:p>
      <w:pPr>
        <w:pStyle w:val="BodyText"/>
        <w:ind w:left="4"/>
        <w:spacing w:before="98" w:line="219" w:lineRule="auto"/>
        <w:rPr>
          <w:sz w:val="22"/>
          <w:szCs w:val="22"/>
        </w:rPr>
      </w:pPr>
      <w:r>
        <w:rPr>
          <w:rFonts w:ascii="Times New Roman" w:hAnsi="Times New Roman" w:eastAsia="Times New Roman" w:cs="Times New Roman"/>
          <w:sz w:val="22"/>
          <w:szCs w:val="22"/>
          <w:spacing w:val="-2"/>
        </w:rPr>
        <w:t>32</w:t>
      </w:r>
      <w:r>
        <w:rPr>
          <w:rFonts w:ascii="Times New Roman" w:hAnsi="Times New Roman" w:eastAsia="Times New Roman" w:cs="Times New Roman"/>
          <w:sz w:val="22"/>
          <w:szCs w:val="22"/>
          <w:spacing w:val="-30"/>
        </w:rPr>
        <w:t xml:space="preserve"> </w:t>
      </w:r>
      <w:r>
        <w:rPr>
          <w:sz w:val="22"/>
          <w:szCs w:val="22"/>
          <w:spacing w:val="-2"/>
        </w:rPr>
        <w:t>、划分阶级的主要标志是各种社会集团</w:t>
      </w:r>
      <w:r>
        <w:rPr>
          <w:sz w:val="22"/>
          <w:szCs w:val="22"/>
          <w:spacing w:val="-8"/>
        </w:rPr>
        <w:t>：</w:t>
      </w:r>
      <w:r>
        <w:rPr>
          <w:sz w:val="22"/>
          <w:szCs w:val="22"/>
        </w:rPr>
        <w:t xml:space="preserve">                       </w:t>
      </w:r>
      <w:r>
        <w:rPr>
          <w:sz w:val="22"/>
          <w:szCs w:val="22"/>
          <w:spacing w:val="-8"/>
        </w:rPr>
        <w:t>（</w:t>
      </w:r>
      <w:r>
        <w:rPr>
          <w:sz w:val="22"/>
          <w:szCs w:val="22"/>
          <w:spacing w:val="35"/>
        </w:rPr>
        <w:t xml:space="preserve"> </w:t>
      </w:r>
      <w:r>
        <w:rPr>
          <w:rFonts w:ascii="Times New Roman" w:hAnsi="Times New Roman" w:eastAsia="Times New Roman" w:cs="Times New Roman"/>
          <w:sz w:val="22"/>
          <w:szCs w:val="22"/>
          <w:spacing w:val="-2"/>
        </w:rPr>
        <w:t>D      </w:t>
      </w:r>
      <w:r>
        <w:rPr>
          <w:sz w:val="22"/>
          <w:szCs w:val="22"/>
          <w:spacing w:val="-2"/>
        </w:rPr>
        <w:t>）</w:t>
      </w:r>
    </w:p>
    <w:p>
      <w:pPr>
        <w:spacing w:line="219" w:lineRule="auto"/>
        <w:sectPr>
          <w:footerReference w:type="default" r:id="rId22"/>
          <w:pgSz w:w="11920" w:h="16840"/>
          <w:pgMar w:top="710" w:right="1600" w:bottom="1104" w:left="1684" w:header="0" w:footer="938" w:gutter="0"/>
        </w:sectPr>
        <w:rPr>
          <w:sz w:val="22"/>
          <w:szCs w:val="22"/>
        </w:rPr>
      </w:pPr>
    </w:p>
    <w:p>
      <w:pPr>
        <w:pStyle w:val="BodyText"/>
        <w:ind w:left="222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7"/>
        <w:spacing w:before="71"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．在国家政权中的不同地位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．在劳动组织中的不同作用</w:t>
      </w:r>
    </w:p>
    <w:p>
      <w:pPr>
        <w:pStyle w:val="BodyText"/>
        <w:ind w:left="453"/>
        <w:spacing w:before="97"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3"/>
        </w:rPr>
        <w:t xml:space="preserve"> </w:t>
      </w:r>
      <w:r>
        <w:rPr>
          <w:sz w:val="22"/>
          <w:szCs w:val="22"/>
          <w:spacing w:val="-2"/>
        </w:rPr>
        <w:t>．取得劳动产品的不同方式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．对生产资料的不同关系</w:t>
      </w:r>
    </w:p>
    <w:p>
      <w:pPr>
        <w:pStyle w:val="BodyText"/>
        <w:ind w:left="15"/>
        <w:spacing w:before="98" w:line="219" w:lineRule="auto"/>
        <w:rPr>
          <w:sz w:val="22"/>
          <w:szCs w:val="22"/>
        </w:rPr>
      </w:pPr>
      <w:r>
        <w:rPr>
          <w:rFonts w:ascii="Times New Roman" w:hAnsi="Times New Roman" w:eastAsia="Times New Roman" w:cs="Times New Roman"/>
          <w:sz w:val="22"/>
          <w:szCs w:val="22"/>
          <w:spacing w:val="-2"/>
        </w:rPr>
        <w:t>33</w:t>
      </w:r>
      <w:r>
        <w:rPr>
          <w:rFonts w:ascii="Times New Roman" w:hAnsi="Times New Roman" w:eastAsia="Times New Roman" w:cs="Times New Roman"/>
          <w:sz w:val="22"/>
          <w:szCs w:val="22"/>
          <w:spacing w:val="-31"/>
        </w:rPr>
        <w:t xml:space="preserve"> </w:t>
      </w:r>
      <w:r>
        <w:rPr>
          <w:sz w:val="22"/>
          <w:szCs w:val="22"/>
          <w:spacing w:val="-2"/>
        </w:rPr>
        <w:t>、推动阶级社会发展的直接动力是</w:t>
      </w:r>
      <w:r>
        <w:rPr>
          <w:sz w:val="22"/>
          <w:szCs w:val="22"/>
          <w:spacing w:val="-9"/>
        </w:rPr>
        <w:t>：</w:t>
      </w:r>
      <w:r>
        <w:rPr>
          <w:sz w:val="22"/>
          <w:szCs w:val="22"/>
          <w:spacing w:val="4"/>
        </w:rPr>
        <w:t xml:space="preserve">                          </w:t>
      </w:r>
      <w:r>
        <w:rPr>
          <w:sz w:val="22"/>
          <w:szCs w:val="22"/>
          <w:spacing w:val="-9"/>
        </w:rPr>
        <w:t>（</w:t>
      </w:r>
      <w:r>
        <w:rPr>
          <w:sz w:val="22"/>
          <w:szCs w:val="22"/>
          <w:spacing w:val="40"/>
        </w:rPr>
        <w:t xml:space="preserve"> </w:t>
      </w:r>
      <w:r>
        <w:rPr>
          <w:rFonts w:ascii="Times New Roman" w:hAnsi="Times New Roman" w:eastAsia="Times New Roman" w:cs="Times New Roman"/>
          <w:sz w:val="22"/>
          <w:szCs w:val="22"/>
          <w:spacing w:val="-2"/>
        </w:rPr>
        <w:t>B      </w:t>
      </w:r>
      <w:r>
        <w:rPr>
          <w:sz w:val="22"/>
          <w:szCs w:val="22"/>
          <w:spacing w:val="-2"/>
        </w:rPr>
        <w:t>）</w:t>
      </w:r>
    </w:p>
    <w:p>
      <w:pPr>
        <w:pStyle w:val="BodyText"/>
        <w:ind w:left="447"/>
        <w:spacing w:before="99"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9"/>
        </w:rPr>
        <w:t xml:space="preserve"> </w:t>
      </w:r>
      <w:r>
        <w:rPr>
          <w:sz w:val="22"/>
          <w:szCs w:val="22"/>
          <w:spacing w:val="-5"/>
        </w:rPr>
        <w:t>．社会基本矛盾</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2"/>
        </w:rPr>
        <w:t xml:space="preserve"> </w:t>
      </w:r>
      <w:r>
        <w:rPr>
          <w:sz w:val="22"/>
          <w:szCs w:val="22"/>
          <w:spacing w:val="-5"/>
        </w:rPr>
        <w:t>．阶级斗争</w:t>
      </w:r>
    </w:p>
    <w:p>
      <w:pPr>
        <w:pStyle w:val="BodyText"/>
        <w:ind w:left="453"/>
        <w:spacing w:before="99"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．社会改革</w:t>
      </w:r>
      <w:r>
        <w:rPr>
          <w:sz w:val="22"/>
          <w:szCs w:val="2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．科学技术</w:t>
      </w:r>
    </w:p>
    <w:p>
      <w:pPr>
        <w:pStyle w:val="BodyText"/>
        <w:ind w:left="15"/>
        <w:spacing w:before="99" w:line="219" w:lineRule="auto"/>
        <w:rPr>
          <w:sz w:val="22"/>
          <w:szCs w:val="22"/>
        </w:rPr>
      </w:pPr>
      <w:r>
        <w:rPr>
          <w:rFonts w:ascii="Times New Roman" w:hAnsi="Times New Roman" w:eastAsia="Times New Roman" w:cs="Times New Roman"/>
          <w:sz w:val="22"/>
          <w:szCs w:val="22"/>
          <w:spacing w:val="-2"/>
        </w:rPr>
        <w:t>34</w:t>
      </w:r>
      <w:r>
        <w:rPr>
          <w:rFonts w:ascii="Times New Roman" w:hAnsi="Times New Roman" w:eastAsia="Times New Roman" w:cs="Times New Roman"/>
          <w:sz w:val="22"/>
          <w:szCs w:val="22"/>
          <w:spacing w:val="-31"/>
        </w:rPr>
        <w:t xml:space="preserve"> </w:t>
      </w:r>
      <w:r>
        <w:rPr>
          <w:sz w:val="22"/>
          <w:szCs w:val="22"/>
          <w:spacing w:val="-2"/>
        </w:rPr>
        <w:t>、阶级斗争对阶级社会发展的推动作用突出表现在</w:t>
      </w:r>
      <w:r>
        <w:rPr>
          <w:sz w:val="22"/>
          <w:szCs w:val="22"/>
          <w:spacing w:val="-9"/>
        </w:rPr>
        <w:t>：</w:t>
      </w:r>
      <w:r>
        <w:rPr>
          <w:sz w:val="22"/>
          <w:szCs w:val="22"/>
        </w:rPr>
        <w:t xml:space="preserve">             </w:t>
      </w:r>
      <w:r>
        <w:rPr>
          <w:sz w:val="22"/>
          <w:szCs w:val="22"/>
          <w:spacing w:val="-9"/>
        </w:rPr>
        <w:t>（</w:t>
      </w:r>
      <w:r>
        <w:rPr>
          <w:sz w:val="22"/>
          <w:szCs w:val="22"/>
          <w:spacing w:val="13"/>
        </w:rPr>
        <w:t xml:space="preserve">   </w:t>
      </w:r>
      <w:r>
        <w:rPr>
          <w:rFonts w:ascii="Times New Roman" w:hAnsi="Times New Roman" w:eastAsia="Times New Roman" w:cs="Times New Roman"/>
          <w:sz w:val="22"/>
          <w:szCs w:val="22"/>
          <w:spacing w:val="-2"/>
        </w:rPr>
        <w:t>C  </w:t>
      </w:r>
      <w:r>
        <w:rPr>
          <w:sz w:val="22"/>
          <w:szCs w:val="22"/>
          <w:spacing w:val="-2"/>
        </w:rPr>
        <w:t>）</w:t>
      </w:r>
    </w:p>
    <w:p>
      <w:pPr>
        <w:pStyle w:val="BodyText"/>
        <w:ind w:left="447"/>
        <w:spacing w:before="99"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3"/>
        </w:rPr>
        <w:t xml:space="preserve"> </w:t>
      </w:r>
      <w:r>
        <w:rPr>
          <w:sz w:val="22"/>
          <w:szCs w:val="22"/>
          <w:spacing w:val="-2"/>
        </w:rPr>
        <w:t>．生产力的发展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．生产关系的变革</w:t>
      </w:r>
    </w:p>
    <w:p>
      <w:pPr>
        <w:pStyle w:val="BodyText"/>
        <w:ind w:left="453"/>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4"/>
        </w:rPr>
        <w:t xml:space="preserve"> </w:t>
      </w:r>
      <w:r>
        <w:rPr>
          <w:sz w:val="22"/>
          <w:szCs w:val="22"/>
          <w:spacing w:val="-2"/>
        </w:rPr>
        <w:t>．社会形态的更替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．科技的进步</w:t>
      </w:r>
    </w:p>
    <w:p>
      <w:pPr>
        <w:pStyle w:val="BodyText"/>
        <w:ind w:left="15"/>
        <w:spacing w:before="99" w:line="219" w:lineRule="auto"/>
        <w:rPr>
          <w:sz w:val="22"/>
          <w:szCs w:val="22"/>
        </w:rPr>
      </w:pPr>
      <w:r>
        <w:rPr>
          <w:rFonts w:ascii="Times New Roman" w:hAnsi="Times New Roman" w:eastAsia="Times New Roman" w:cs="Times New Roman"/>
          <w:sz w:val="22"/>
          <w:szCs w:val="22"/>
          <w:spacing w:val="-3"/>
        </w:rPr>
        <w:t>35</w:t>
      </w:r>
      <w:r>
        <w:rPr>
          <w:rFonts w:ascii="Times New Roman" w:hAnsi="Times New Roman" w:eastAsia="Times New Roman" w:cs="Times New Roman"/>
          <w:sz w:val="22"/>
          <w:szCs w:val="22"/>
          <w:spacing w:val="-30"/>
        </w:rPr>
        <w:t xml:space="preserve"> </w:t>
      </w:r>
      <w:r>
        <w:rPr>
          <w:sz w:val="22"/>
          <w:szCs w:val="22"/>
          <w:spacing w:val="-3"/>
        </w:rPr>
        <w:t>、社会革命根源于</w:t>
      </w:r>
      <w:r>
        <w:rPr>
          <w:sz w:val="22"/>
          <w:szCs w:val="22"/>
          <w:spacing w:val="-11"/>
        </w:rPr>
        <w:t>：</w:t>
      </w:r>
      <w:r>
        <w:rPr>
          <w:sz w:val="22"/>
          <w:szCs w:val="22"/>
        </w:rPr>
        <w:t xml:space="preserve">                                         </w:t>
      </w:r>
      <w:r>
        <w:rPr>
          <w:sz w:val="22"/>
          <w:szCs w:val="22"/>
          <w:spacing w:val="-11"/>
        </w:rPr>
        <w:t>（</w:t>
      </w:r>
      <w:r>
        <w:rPr>
          <w:sz w:val="22"/>
          <w:szCs w:val="22"/>
          <w:spacing w:val="17"/>
        </w:rPr>
        <w:t xml:space="preserve">  </w:t>
      </w:r>
      <w:r>
        <w:rPr>
          <w:rFonts w:ascii="Times New Roman" w:hAnsi="Times New Roman" w:eastAsia="Times New Roman" w:cs="Times New Roman"/>
          <w:sz w:val="22"/>
          <w:szCs w:val="22"/>
          <w:spacing w:val="-3"/>
        </w:rPr>
        <w:t>D    </w:t>
      </w:r>
      <w:r>
        <w:rPr>
          <w:sz w:val="22"/>
          <w:szCs w:val="22"/>
          <w:spacing w:val="-3"/>
        </w:rPr>
        <w:t>）</w:t>
      </w:r>
    </w:p>
    <w:p>
      <w:pPr>
        <w:pStyle w:val="BodyText"/>
        <w:ind w:left="447"/>
        <w:spacing w:before="99"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rPr>
        <w:t xml:space="preserve"> </w:t>
      </w:r>
      <w:r>
        <w:rPr>
          <w:sz w:val="22"/>
          <w:szCs w:val="22"/>
          <w:spacing w:val="-1"/>
        </w:rPr>
        <w:t>．人口太多                  </w:t>
      </w:r>
      <w:r>
        <w:rPr>
          <w:sz w:val="22"/>
          <w:szCs w:val="22"/>
          <w:spacing w:val="-2"/>
        </w:rPr>
        <w:t xml:space="preserve">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．少数英雄人物组织暴动</w:t>
      </w:r>
    </w:p>
    <w:p>
      <w:pPr>
        <w:pStyle w:val="BodyText"/>
        <w:ind w:left="45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．先进思想和革命理论的传播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．社会基本矛盾的尖锐化</w:t>
      </w:r>
    </w:p>
    <w:p>
      <w:pPr>
        <w:pStyle w:val="BodyText"/>
        <w:ind w:left="15"/>
        <w:spacing w:before="99" w:line="219" w:lineRule="auto"/>
        <w:rPr>
          <w:sz w:val="22"/>
          <w:szCs w:val="22"/>
        </w:rPr>
      </w:pPr>
      <w:r>
        <w:rPr>
          <w:rFonts w:ascii="Times New Roman" w:hAnsi="Times New Roman" w:eastAsia="Times New Roman" w:cs="Times New Roman"/>
          <w:sz w:val="22"/>
          <w:szCs w:val="22"/>
          <w:spacing w:val="-2"/>
        </w:rPr>
        <w:t>36</w:t>
      </w:r>
      <w:r>
        <w:rPr>
          <w:rFonts w:ascii="Times New Roman" w:hAnsi="Times New Roman" w:eastAsia="Times New Roman" w:cs="Times New Roman"/>
          <w:sz w:val="22"/>
          <w:szCs w:val="22"/>
          <w:spacing w:val="-30"/>
        </w:rPr>
        <w:t xml:space="preserve"> </w:t>
      </w:r>
      <w:r>
        <w:rPr>
          <w:sz w:val="22"/>
          <w:szCs w:val="22"/>
          <w:spacing w:val="-2"/>
        </w:rPr>
        <w:t>、社会主义改革的根本目的在于</w:t>
      </w:r>
      <w:r>
        <w:rPr>
          <w:sz w:val="22"/>
          <w:szCs w:val="22"/>
          <w:spacing w:val="-15"/>
        </w:rPr>
        <w:t>：</w:t>
      </w:r>
      <w:r>
        <w:rPr>
          <w:sz w:val="22"/>
          <w:szCs w:val="22"/>
        </w:rPr>
        <w:t xml:space="preserve">                             </w:t>
      </w:r>
      <w:r>
        <w:rPr>
          <w:sz w:val="22"/>
          <w:szCs w:val="22"/>
          <w:spacing w:val="-15"/>
        </w:rPr>
        <w:t>（</w:t>
      </w:r>
      <w:r>
        <w:rPr>
          <w:sz w:val="22"/>
          <w:szCs w:val="22"/>
          <w:spacing w:val="19"/>
        </w:rPr>
        <w:t xml:space="preserve">  </w:t>
      </w:r>
      <w:r>
        <w:rPr>
          <w:rFonts w:ascii="Times New Roman" w:hAnsi="Times New Roman" w:eastAsia="Times New Roman" w:cs="Times New Roman"/>
          <w:sz w:val="22"/>
          <w:szCs w:val="22"/>
          <w:spacing w:val="-2"/>
        </w:rPr>
        <w:t>C    </w:t>
      </w:r>
      <w:r>
        <w:rPr>
          <w:sz w:val="22"/>
          <w:szCs w:val="22"/>
          <w:spacing w:val="-2"/>
        </w:rPr>
        <w:t>）</w:t>
      </w:r>
    </w:p>
    <w:p>
      <w:pPr>
        <w:pStyle w:val="BodyText"/>
        <w:ind w:left="447"/>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．改变社会主义制度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．完善社会主义制度</w:t>
      </w:r>
    </w:p>
    <w:p>
      <w:pPr>
        <w:pStyle w:val="BodyText"/>
        <w:ind w:left="45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．解放和发展生产力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．实现社会公平</w:t>
      </w:r>
    </w:p>
    <w:p>
      <w:pPr>
        <w:pStyle w:val="BodyText"/>
        <w:ind w:left="17" w:right="2" w:hanging="2"/>
        <w:spacing w:before="99" w:line="261" w:lineRule="auto"/>
        <w:rPr>
          <w:sz w:val="22"/>
          <w:szCs w:val="22"/>
        </w:rPr>
      </w:pPr>
      <w:r>
        <w:rPr>
          <w:rFonts w:ascii="Times New Roman" w:hAnsi="Times New Roman" w:eastAsia="Times New Roman" w:cs="Times New Roman"/>
          <w:sz w:val="22"/>
          <w:szCs w:val="22"/>
          <w:spacing w:val="1"/>
        </w:rPr>
        <w:t>37</w:t>
      </w:r>
      <w:r>
        <w:rPr>
          <w:rFonts w:ascii="Times New Roman" w:hAnsi="Times New Roman" w:eastAsia="Times New Roman" w:cs="Times New Roman"/>
          <w:sz w:val="22"/>
          <w:szCs w:val="22"/>
          <w:spacing w:val="-31"/>
        </w:rPr>
        <w:t xml:space="preserve"> </w:t>
      </w:r>
      <w:r>
        <w:rPr>
          <w:sz w:val="22"/>
          <w:szCs w:val="22"/>
          <w:spacing w:val="1"/>
        </w:rPr>
        <w:t>、“蒸汽、电力和自动纺织机甚至是比巴尔贝斯、拉</w:t>
      </w:r>
      <w:r>
        <w:rPr>
          <w:sz w:val="22"/>
          <w:szCs w:val="22"/>
        </w:rPr>
        <w:t>斯拜尔和布朗基诸位公民更危险万 </w:t>
      </w:r>
      <w:r>
        <w:rPr>
          <w:sz w:val="22"/>
          <w:szCs w:val="22"/>
          <w:spacing w:val="-2"/>
        </w:rPr>
        <w:t>分的革命家。</w:t>
      </w:r>
      <w:r>
        <w:rPr>
          <w:sz w:val="22"/>
          <w:szCs w:val="22"/>
          <w:spacing w:val="-79"/>
        </w:rPr>
        <w:t xml:space="preserve"> </w:t>
      </w:r>
      <w:r>
        <w:rPr>
          <w:sz w:val="22"/>
          <w:szCs w:val="22"/>
          <w:spacing w:val="-2"/>
        </w:rPr>
        <w:t>”这一论断的含义是</w:t>
      </w:r>
      <w:r>
        <w:rPr>
          <w:sz w:val="22"/>
          <w:szCs w:val="22"/>
          <w:spacing w:val="-17"/>
        </w:rPr>
        <w:t>：</w:t>
      </w:r>
      <w:r>
        <w:rPr>
          <w:sz w:val="22"/>
          <w:szCs w:val="22"/>
        </w:rPr>
        <w:t xml:space="preserve">                       </w:t>
      </w:r>
      <w:r>
        <w:rPr>
          <w:sz w:val="22"/>
          <w:szCs w:val="22"/>
          <w:spacing w:val="-17"/>
        </w:rPr>
        <w:t>（</w:t>
      </w:r>
      <w:r>
        <w:rPr>
          <w:sz w:val="22"/>
          <w:szCs w:val="22"/>
          <w:spacing w:val="16"/>
        </w:rPr>
        <w:t xml:space="preserve">  </w:t>
      </w:r>
      <w:r>
        <w:rPr>
          <w:rFonts w:ascii="Times New Roman" w:hAnsi="Times New Roman" w:eastAsia="Times New Roman" w:cs="Times New Roman"/>
          <w:sz w:val="22"/>
          <w:szCs w:val="22"/>
          <w:spacing w:val="-2"/>
        </w:rPr>
        <w:t>A    </w:t>
      </w:r>
      <w:r>
        <w:rPr>
          <w:sz w:val="22"/>
          <w:szCs w:val="22"/>
          <w:spacing w:val="-2"/>
        </w:rPr>
        <w:t>）</w:t>
      </w:r>
    </w:p>
    <w:p>
      <w:pPr>
        <w:pStyle w:val="BodyText"/>
        <w:ind w:left="447"/>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8"/>
        </w:rPr>
        <w:t xml:space="preserve"> </w:t>
      </w:r>
      <w:r>
        <w:rPr>
          <w:sz w:val="22"/>
          <w:szCs w:val="22"/>
          <w:spacing w:val="-2"/>
        </w:rPr>
        <w:t>．科学技术是历史上起推动作用的革命力量</w:t>
      </w:r>
    </w:p>
    <w:p>
      <w:pPr>
        <w:pStyle w:val="BodyText"/>
        <w:ind w:left="449"/>
        <w:spacing w:before="99" w:line="219"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0"/>
        </w:rPr>
        <w:t xml:space="preserve"> </w:t>
      </w:r>
      <w:r>
        <w:rPr>
          <w:sz w:val="22"/>
          <w:szCs w:val="22"/>
          <w:spacing w:val="-2"/>
        </w:rPr>
        <w:t>．科学技术是历史变革中的唯一决定性力量</w:t>
      </w:r>
    </w:p>
    <w:p>
      <w:pPr>
        <w:pStyle w:val="BodyText"/>
        <w:ind w:left="449" w:right="3545" w:firstLine="4"/>
        <w:spacing w:before="99" w:line="288"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4"/>
        </w:rPr>
        <w:t xml:space="preserve"> </w:t>
      </w:r>
      <w:r>
        <w:rPr>
          <w:sz w:val="22"/>
          <w:szCs w:val="22"/>
          <w:spacing w:val="2"/>
        </w:rPr>
        <w:t>．滥用科技革命的成果会对人类造成“危险</w:t>
      </w:r>
      <w:r>
        <w:rPr>
          <w:sz w:val="22"/>
          <w:szCs w:val="22"/>
          <w:spacing w:val="-81"/>
        </w:rPr>
        <w:t xml:space="preserve"> </w:t>
      </w:r>
      <w:r>
        <w:rPr>
          <w:sz w:val="22"/>
          <w:szCs w:val="22"/>
          <w:spacing w:val="2"/>
        </w:rPr>
        <w:t>”</w:t>
      </w:r>
      <w:r>
        <w:rPr>
          <w:sz w:val="22"/>
          <w:szCs w:val="22"/>
        </w:rPr>
        <w:t xml:space="preserve">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0"/>
        </w:rPr>
        <w:t xml:space="preserve"> </w:t>
      </w:r>
      <w:r>
        <w:rPr>
          <w:sz w:val="22"/>
          <w:szCs w:val="22"/>
          <w:spacing w:val="-2"/>
        </w:rPr>
        <w:t>．科学技术是一切社会变革中的自主性力量</w:t>
      </w:r>
    </w:p>
    <w:p>
      <w:pPr>
        <w:pStyle w:val="BodyText"/>
        <w:ind w:left="15"/>
        <w:spacing w:before="33" w:line="220" w:lineRule="auto"/>
        <w:rPr>
          <w:sz w:val="22"/>
          <w:szCs w:val="22"/>
        </w:rPr>
      </w:pPr>
      <w:r>
        <w:rPr>
          <w:rFonts w:ascii="Times New Roman" w:hAnsi="Times New Roman" w:eastAsia="Times New Roman" w:cs="Times New Roman"/>
          <w:sz w:val="22"/>
          <w:szCs w:val="22"/>
          <w:spacing w:val="-3"/>
        </w:rPr>
        <w:t>38</w:t>
      </w:r>
      <w:r>
        <w:rPr>
          <w:rFonts w:ascii="Times New Roman" w:hAnsi="Times New Roman" w:eastAsia="Times New Roman" w:cs="Times New Roman"/>
          <w:sz w:val="22"/>
          <w:szCs w:val="22"/>
          <w:spacing w:val="-31"/>
        </w:rPr>
        <w:t xml:space="preserve"> </w:t>
      </w:r>
      <w:r>
        <w:rPr>
          <w:sz w:val="22"/>
          <w:szCs w:val="22"/>
          <w:spacing w:val="-3"/>
        </w:rPr>
        <w:t>、人民群众既是历史的“剧中人</w:t>
      </w:r>
      <w:r>
        <w:rPr>
          <w:sz w:val="22"/>
          <w:szCs w:val="22"/>
          <w:spacing w:val="-81"/>
        </w:rPr>
        <w:t xml:space="preserve"> </w:t>
      </w:r>
      <w:r>
        <w:rPr>
          <w:sz w:val="22"/>
          <w:szCs w:val="22"/>
          <w:spacing w:val="-3"/>
        </w:rPr>
        <w:t>”，又是历史的“剧作者</w:t>
      </w:r>
      <w:r>
        <w:rPr>
          <w:sz w:val="22"/>
          <w:szCs w:val="22"/>
          <w:spacing w:val="-81"/>
        </w:rPr>
        <w:t xml:space="preserve"> </w:t>
      </w:r>
      <w:r>
        <w:rPr>
          <w:sz w:val="22"/>
          <w:szCs w:val="22"/>
          <w:spacing w:val="-3"/>
        </w:rPr>
        <w:t>”，这是</w:t>
      </w:r>
      <w:r>
        <w:rPr>
          <w:sz w:val="22"/>
          <w:szCs w:val="22"/>
          <w:spacing w:val="-55"/>
        </w:rPr>
        <w:t>：（</w:t>
      </w:r>
      <w:r>
        <w:rPr>
          <w:sz w:val="22"/>
          <w:szCs w:val="22"/>
          <w:spacing w:val="3"/>
        </w:rPr>
        <w:t xml:space="preserve">  </w:t>
      </w:r>
      <w:r>
        <w:rPr>
          <w:rFonts w:ascii="Times New Roman" w:hAnsi="Times New Roman" w:eastAsia="Times New Roman" w:cs="Times New Roman"/>
          <w:sz w:val="22"/>
          <w:szCs w:val="22"/>
          <w:spacing w:val="-3"/>
        </w:rPr>
        <w:t>C    </w:t>
      </w:r>
      <w:r>
        <w:rPr>
          <w:sz w:val="22"/>
          <w:szCs w:val="22"/>
          <w:spacing w:val="-3"/>
        </w:rPr>
        <w:t>）</w:t>
      </w:r>
    </w:p>
    <w:p>
      <w:pPr>
        <w:pStyle w:val="BodyText"/>
        <w:ind w:left="447"/>
        <w:spacing w:before="98" w:line="221"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．唯心主义的观点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．折中主义的观点</w:t>
      </w:r>
    </w:p>
    <w:p>
      <w:pPr>
        <w:pStyle w:val="BodyText"/>
        <w:ind w:left="453"/>
        <w:spacing w:before="97"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3"/>
        </w:rPr>
        <w:t xml:space="preserve"> </w:t>
      </w:r>
      <w:r>
        <w:rPr>
          <w:sz w:val="22"/>
          <w:szCs w:val="22"/>
          <w:spacing w:val="-2"/>
        </w:rPr>
        <w:t>．历史唯物主义的观点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．历史循环论的观点</w:t>
      </w:r>
    </w:p>
    <w:p>
      <w:pPr>
        <w:pStyle w:val="BodyText"/>
        <w:ind w:left="15"/>
        <w:spacing w:before="97" w:line="221" w:lineRule="auto"/>
        <w:rPr>
          <w:sz w:val="22"/>
          <w:szCs w:val="22"/>
        </w:rPr>
      </w:pPr>
      <w:r>
        <w:rPr>
          <w:rFonts w:ascii="Times New Roman" w:hAnsi="Times New Roman" w:eastAsia="Times New Roman" w:cs="Times New Roman"/>
          <w:sz w:val="22"/>
          <w:szCs w:val="22"/>
          <w:spacing w:val="-2"/>
        </w:rPr>
        <w:t>39</w:t>
      </w:r>
      <w:r>
        <w:rPr>
          <w:rFonts w:ascii="Times New Roman" w:hAnsi="Times New Roman" w:eastAsia="Times New Roman" w:cs="Times New Roman"/>
          <w:sz w:val="22"/>
          <w:szCs w:val="22"/>
          <w:spacing w:val="-31"/>
        </w:rPr>
        <w:t xml:space="preserve"> </w:t>
      </w:r>
      <w:r>
        <w:rPr>
          <w:sz w:val="22"/>
          <w:szCs w:val="22"/>
          <w:spacing w:val="-2"/>
        </w:rPr>
        <w:t>、英雄史观的理论出发点是</w:t>
      </w:r>
      <w:r>
        <w:rPr>
          <w:sz w:val="22"/>
          <w:szCs w:val="22"/>
          <w:spacing w:val="-16"/>
        </w:rPr>
        <w:t>：</w:t>
      </w:r>
      <w:r>
        <w:rPr>
          <w:sz w:val="22"/>
          <w:szCs w:val="22"/>
          <w:spacing w:val="3"/>
        </w:rPr>
        <w:t xml:space="preserve">                                </w:t>
      </w:r>
      <w:r>
        <w:rPr>
          <w:sz w:val="22"/>
          <w:szCs w:val="22"/>
          <w:spacing w:val="-16"/>
        </w:rPr>
        <w:t>（</w:t>
      </w:r>
      <w:r>
        <w:rPr>
          <w:sz w:val="22"/>
          <w:szCs w:val="22"/>
          <w:spacing w:val="26"/>
        </w:rPr>
        <w:t xml:space="preserve">  </w:t>
      </w:r>
      <w:r>
        <w:rPr>
          <w:rFonts w:ascii="Times New Roman" w:hAnsi="Times New Roman" w:eastAsia="Times New Roman" w:cs="Times New Roman"/>
          <w:sz w:val="22"/>
          <w:szCs w:val="22"/>
          <w:spacing w:val="-2"/>
        </w:rPr>
        <w:t>C    </w:t>
      </w:r>
      <w:r>
        <w:rPr>
          <w:sz w:val="22"/>
          <w:szCs w:val="22"/>
          <w:spacing w:val="-2"/>
        </w:rPr>
        <w:t>）</w:t>
      </w:r>
    </w:p>
    <w:p>
      <w:pPr>
        <w:pStyle w:val="BodyText"/>
        <w:ind w:left="447"/>
        <w:spacing w:before="97"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．社会意识对社会存在具有能动作用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．人是社会历史的主体</w:t>
      </w:r>
    </w:p>
    <w:p>
      <w:pPr>
        <w:pStyle w:val="BodyText"/>
        <w:ind w:left="45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．社会意识决定社会存在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．社会运动受偶然性支配</w:t>
      </w:r>
    </w:p>
    <w:p>
      <w:pPr>
        <w:pStyle w:val="BodyText"/>
        <w:ind w:firstLine="9"/>
        <w:spacing w:before="100" w:line="261" w:lineRule="auto"/>
        <w:rPr>
          <w:sz w:val="22"/>
          <w:szCs w:val="22"/>
        </w:rPr>
      </w:pPr>
      <w:r>
        <w:rPr>
          <w:rFonts w:ascii="Times New Roman" w:hAnsi="Times New Roman" w:eastAsia="Times New Roman" w:cs="Times New Roman"/>
          <w:sz w:val="22"/>
          <w:szCs w:val="22"/>
        </w:rPr>
        <w:t>40</w:t>
      </w:r>
      <w:r>
        <w:rPr>
          <w:rFonts w:ascii="Times New Roman" w:hAnsi="Times New Roman" w:eastAsia="Times New Roman" w:cs="Times New Roman"/>
          <w:sz w:val="22"/>
          <w:szCs w:val="22"/>
          <w:spacing w:val="-29"/>
        </w:rPr>
        <w:t xml:space="preserve"> </w:t>
      </w:r>
      <w:r>
        <w:rPr>
          <w:sz w:val="22"/>
          <w:szCs w:val="22"/>
        </w:rPr>
        <w:t>、梁启超说：“大人物心理之动进稍易其轨而全部历史可以改观</w:t>
      </w:r>
      <w:r>
        <w:rPr>
          <w:sz w:val="22"/>
          <w:szCs w:val="22"/>
          <w:spacing w:val="-78"/>
        </w:rPr>
        <w:t xml:space="preserve"> </w:t>
      </w:r>
      <w:r>
        <w:rPr>
          <w:sz w:val="22"/>
          <w:szCs w:val="22"/>
        </w:rPr>
        <w:t>”。胡适说：英雄人物 </w:t>
      </w:r>
      <w:r>
        <w:rPr>
          <w:sz w:val="22"/>
          <w:szCs w:val="22"/>
        </w:rPr>
        <w:t>“一言可以兴邦，一言可以丧邦”。这些观点是</w:t>
      </w:r>
      <w:r>
        <w:rPr>
          <w:sz w:val="22"/>
          <w:szCs w:val="22"/>
          <w:spacing w:val="-15"/>
        </w:rPr>
        <w:t>：</w:t>
      </w:r>
      <w:r>
        <w:rPr>
          <w:sz w:val="22"/>
          <w:szCs w:val="22"/>
        </w:rPr>
        <w:t xml:space="preserve">           </w:t>
      </w:r>
      <w:r>
        <w:rPr>
          <w:sz w:val="22"/>
          <w:szCs w:val="22"/>
          <w:spacing w:val="-15"/>
        </w:rPr>
        <w:t>（</w:t>
      </w:r>
      <w:r>
        <w:rPr>
          <w:sz w:val="22"/>
          <w:szCs w:val="22"/>
          <w:spacing w:val="17"/>
        </w:rPr>
        <w:t xml:space="preserve">  </w:t>
      </w:r>
      <w:r>
        <w:rPr>
          <w:rFonts w:ascii="Times New Roman" w:hAnsi="Times New Roman" w:eastAsia="Times New Roman" w:cs="Times New Roman"/>
          <w:sz w:val="22"/>
          <w:szCs w:val="22"/>
        </w:rPr>
        <w:t>B    </w:t>
      </w:r>
      <w:r>
        <w:rPr>
          <w:sz w:val="22"/>
          <w:szCs w:val="22"/>
        </w:rPr>
        <w:t>）</w:t>
      </w:r>
    </w:p>
    <w:p>
      <w:pPr>
        <w:pStyle w:val="BodyText"/>
        <w:ind w:left="447"/>
        <w:spacing w:before="97"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．群众史观</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rPr>
        <w:t xml:space="preserve"> </w:t>
      </w:r>
      <w:r>
        <w:rPr>
          <w:sz w:val="22"/>
          <w:szCs w:val="22"/>
          <w:spacing w:val="-5"/>
        </w:rPr>
        <w:t>．英雄史观</w:t>
      </w:r>
    </w:p>
    <w:p>
      <w:pPr>
        <w:pStyle w:val="BodyText"/>
        <w:ind w:left="453"/>
        <w:spacing w:before="98" w:line="219"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2"/>
        </w:rPr>
        <w:t xml:space="preserve"> </w:t>
      </w:r>
      <w:r>
        <w:rPr>
          <w:sz w:val="22"/>
          <w:szCs w:val="22"/>
          <w:spacing w:val="-3"/>
        </w:rPr>
        <w:t>．杰出人物有重大历史作用的观点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4"/>
        </w:rPr>
        <w:t xml:space="preserve"> </w:t>
      </w:r>
      <w:r>
        <w:rPr>
          <w:sz w:val="22"/>
          <w:szCs w:val="22"/>
          <w:spacing w:val="-3"/>
        </w:rPr>
        <w:t>．机械论观点</w:t>
      </w:r>
    </w:p>
    <w:p>
      <w:pPr>
        <w:pStyle w:val="BodyText"/>
        <w:ind w:left="9"/>
        <w:spacing w:before="99" w:line="219" w:lineRule="auto"/>
        <w:rPr>
          <w:sz w:val="22"/>
          <w:szCs w:val="22"/>
        </w:rPr>
      </w:pPr>
      <w:r>
        <w:rPr>
          <w:rFonts w:ascii="Times New Roman" w:hAnsi="Times New Roman" w:eastAsia="Times New Roman" w:cs="Times New Roman"/>
          <w:sz w:val="22"/>
          <w:szCs w:val="22"/>
          <w:spacing w:val="-2"/>
        </w:rPr>
        <w:t>41</w:t>
      </w:r>
      <w:r>
        <w:rPr>
          <w:rFonts w:ascii="Times New Roman" w:hAnsi="Times New Roman" w:eastAsia="Times New Roman" w:cs="Times New Roman"/>
          <w:sz w:val="22"/>
          <w:szCs w:val="22"/>
          <w:spacing w:val="-31"/>
        </w:rPr>
        <w:t xml:space="preserve"> </w:t>
      </w:r>
      <w:r>
        <w:rPr>
          <w:sz w:val="22"/>
          <w:szCs w:val="22"/>
          <w:spacing w:val="-2"/>
        </w:rPr>
        <w:t>、人类区别于动物的根本标志是</w:t>
      </w:r>
      <w:r>
        <w:rPr>
          <w:sz w:val="22"/>
          <w:szCs w:val="22"/>
          <w:spacing w:val="-9"/>
        </w:rPr>
        <w:t>：</w:t>
      </w:r>
      <w:r>
        <w:rPr>
          <w:sz w:val="22"/>
          <w:szCs w:val="22"/>
        </w:rPr>
        <w:t xml:space="preserve">                             </w:t>
      </w:r>
      <w:r>
        <w:rPr>
          <w:sz w:val="22"/>
          <w:szCs w:val="22"/>
          <w:spacing w:val="-9"/>
        </w:rPr>
        <w:t>（</w:t>
      </w:r>
      <w:r>
        <w:rPr>
          <w:sz w:val="22"/>
          <w:szCs w:val="22"/>
          <w:spacing w:val="16"/>
        </w:rPr>
        <w:t xml:space="preserve">  </w:t>
      </w:r>
      <w:r>
        <w:rPr>
          <w:rFonts w:ascii="Times New Roman" w:hAnsi="Times New Roman" w:eastAsia="Times New Roman" w:cs="Times New Roman"/>
          <w:sz w:val="22"/>
          <w:szCs w:val="22"/>
          <w:spacing w:val="-2"/>
        </w:rPr>
        <w:t>A    </w:t>
      </w:r>
      <w:r>
        <w:rPr>
          <w:sz w:val="22"/>
          <w:szCs w:val="22"/>
          <w:spacing w:val="-2"/>
        </w:rPr>
        <w:t>）</w:t>
      </w:r>
    </w:p>
    <w:p>
      <w:pPr>
        <w:pStyle w:val="BodyText"/>
        <w:ind w:left="447"/>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8"/>
        </w:rPr>
        <w:t xml:space="preserve"> </w:t>
      </w:r>
      <w:r>
        <w:rPr>
          <w:sz w:val="22"/>
          <w:szCs w:val="22"/>
          <w:spacing w:val="-2"/>
        </w:rPr>
        <w:t>．制造和使用工具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3"/>
        </w:rPr>
        <w:t xml:space="preserve"> </w:t>
      </w:r>
      <w:r>
        <w:rPr>
          <w:sz w:val="22"/>
          <w:szCs w:val="22"/>
          <w:spacing w:val="-2"/>
        </w:rPr>
        <w:t>．具有宗教信仰</w:t>
      </w:r>
    </w:p>
    <w:p>
      <w:pPr>
        <w:pStyle w:val="BodyText"/>
        <w:ind w:left="453"/>
        <w:spacing w:before="99"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．具有语言文字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．具有思想意识</w:t>
      </w:r>
    </w:p>
    <w:p>
      <w:pPr>
        <w:pStyle w:val="BodyText"/>
        <w:ind w:left="9"/>
        <w:spacing w:before="98" w:line="220" w:lineRule="auto"/>
        <w:rPr>
          <w:sz w:val="22"/>
          <w:szCs w:val="22"/>
        </w:rPr>
      </w:pPr>
      <w:r>
        <w:rPr>
          <w:rFonts w:ascii="Times New Roman" w:hAnsi="Times New Roman" w:eastAsia="Times New Roman" w:cs="Times New Roman"/>
          <w:sz w:val="22"/>
          <w:szCs w:val="22"/>
          <w:spacing w:val="-2"/>
        </w:rPr>
        <w:t>42</w:t>
      </w:r>
      <w:r>
        <w:rPr>
          <w:rFonts w:ascii="Times New Roman" w:hAnsi="Times New Roman" w:eastAsia="Times New Roman" w:cs="Times New Roman"/>
          <w:sz w:val="22"/>
          <w:szCs w:val="22"/>
          <w:spacing w:val="-31"/>
        </w:rPr>
        <w:t xml:space="preserve"> </w:t>
      </w:r>
      <w:r>
        <w:rPr>
          <w:sz w:val="22"/>
          <w:szCs w:val="22"/>
          <w:spacing w:val="-2"/>
        </w:rPr>
        <w:t>、“历史不过是追求着自己目的的人的活动而已</w:t>
      </w:r>
      <w:r>
        <w:rPr>
          <w:sz w:val="22"/>
          <w:szCs w:val="22"/>
          <w:spacing w:val="-80"/>
        </w:rPr>
        <w:t xml:space="preserve"> </w:t>
      </w:r>
      <w:r>
        <w:rPr>
          <w:sz w:val="22"/>
          <w:szCs w:val="22"/>
          <w:spacing w:val="-2"/>
        </w:rPr>
        <w:t>”，这句话表明</w:t>
      </w:r>
      <w:r>
        <w:rPr>
          <w:sz w:val="22"/>
          <w:szCs w:val="22"/>
          <w:spacing w:val="-11"/>
        </w:rPr>
        <w:t>：</w:t>
      </w:r>
      <w:r>
        <w:rPr>
          <w:sz w:val="22"/>
          <w:szCs w:val="22"/>
          <w:spacing w:val="1"/>
        </w:rPr>
        <w:t xml:space="preserve"> </w:t>
      </w:r>
      <w:r>
        <w:rPr>
          <w:sz w:val="22"/>
          <w:szCs w:val="22"/>
          <w:spacing w:val="-11"/>
        </w:rPr>
        <w:t>（</w:t>
      </w:r>
      <w:r>
        <w:rPr>
          <w:sz w:val="22"/>
          <w:szCs w:val="22"/>
          <w:spacing w:val="17"/>
        </w:rPr>
        <w:t xml:space="preserve">  </w:t>
      </w:r>
      <w:r>
        <w:rPr>
          <w:rFonts w:ascii="Times New Roman" w:hAnsi="Times New Roman" w:eastAsia="Times New Roman" w:cs="Times New Roman"/>
          <w:sz w:val="22"/>
          <w:szCs w:val="22"/>
          <w:spacing w:val="-2"/>
        </w:rPr>
        <w:t>B    </w:t>
      </w:r>
      <w:r>
        <w:rPr>
          <w:sz w:val="22"/>
          <w:szCs w:val="22"/>
          <w:spacing w:val="-2"/>
        </w:rPr>
        <w:t>）</w:t>
      </w:r>
    </w:p>
    <w:p>
      <w:pPr>
        <w:pStyle w:val="BodyText"/>
        <w:ind w:left="447"/>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7"/>
        </w:rPr>
        <w:t xml:space="preserve"> </w:t>
      </w:r>
      <w:r>
        <w:rPr>
          <w:sz w:val="22"/>
          <w:szCs w:val="22"/>
          <w:spacing w:val="-2"/>
        </w:rPr>
        <w:t>．人是研究社会历史的出发点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．人们自己创造自己的历史</w:t>
      </w:r>
    </w:p>
    <w:p>
      <w:pPr>
        <w:pStyle w:val="BodyText"/>
        <w:ind w:left="453"/>
        <w:spacing w:before="99" w:line="220"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5"/>
        </w:rPr>
        <w:t xml:space="preserve"> </w:t>
      </w:r>
      <w:r>
        <w:rPr>
          <w:sz w:val="22"/>
          <w:szCs w:val="22"/>
          <w:spacing w:val="-3"/>
        </w:rPr>
        <w:t>．历史发展的方向是人自己决定的</w:t>
      </w:r>
    </w:p>
    <w:p>
      <w:pPr>
        <w:pStyle w:val="BodyText"/>
        <w:ind w:left="449"/>
        <w:spacing w:before="98" w:line="220"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．人的自我保存和发展是历史的原动力</w:t>
      </w:r>
    </w:p>
    <w:p>
      <w:pPr>
        <w:pStyle w:val="BodyText"/>
        <w:ind w:left="9"/>
        <w:spacing w:before="98" w:line="219" w:lineRule="auto"/>
        <w:rPr>
          <w:sz w:val="22"/>
          <w:szCs w:val="22"/>
        </w:rPr>
      </w:pPr>
      <w:r>
        <w:rPr>
          <w:rFonts w:ascii="Times New Roman" w:hAnsi="Times New Roman" w:eastAsia="Times New Roman" w:cs="Times New Roman"/>
          <w:sz w:val="22"/>
          <w:szCs w:val="22"/>
          <w:spacing w:val="-1"/>
        </w:rPr>
        <w:t>43</w:t>
      </w:r>
      <w:r>
        <w:rPr>
          <w:rFonts w:ascii="Times New Roman" w:hAnsi="Times New Roman" w:eastAsia="Times New Roman" w:cs="Times New Roman"/>
          <w:sz w:val="22"/>
          <w:szCs w:val="22"/>
          <w:spacing w:val="-30"/>
        </w:rPr>
        <w:t xml:space="preserve"> </w:t>
      </w:r>
      <w:r>
        <w:rPr>
          <w:sz w:val="22"/>
          <w:szCs w:val="22"/>
          <w:spacing w:val="-1"/>
        </w:rPr>
        <w:t>、人民群众是历史的创造者，其根本原因在于人民群众</w:t>
      </w:r>
      <w:r>
        <w:rPr>
          <w:sz w:val="22"/>
          <w:szCs w:val="22"/>
          <w:spacing w:val="-16"/>
        </w:rPr>
        <w:t>：</w:t>
      </w:r>
      <w:r>
        <w:rPr>
          <w:sz w:val="22"/>
          <w:szCs w:val="22"/>
        </w:rPr>
        <w:t xml:space="preserve">         </w:t>
      </w:r>
      <w:r>
        <w:rPr>
          <w:sz w:val="22"/>
          <w:szCs w:val="22"/>
          <w:spacing w:val="-16"/>
        </w:rPr>
        <w:t>（</w:t>
      </w:r>
      <w:r>
        <w:rPr>
          <w:sz w:val="22"/>
          <w:szCs w:val="22"/>
          <w:spacing w:val="11"/>
        </w:rPr>
        <w:t xml:space="preserve">   </w:t>
      </w:r>
      <w:r>
        <w:rPr>
          <w:rFonts w:ascii="Times New Roman" w:hAnsi="Times New Roman" w:eastAsia="Times New Roman" w:cs="Times New Roman"/>
          <w:sz w:val="22"/>
          <w:szCs w:val="22"/>
          <w:spacing w:val="-1"/>
        </w:rPr>
        <w:t>B </w:t>
      </w:r>
      <w:r>
        <w:rPr>
          <w:rFonts w:ascii="Times New Roman" w:hAnsi="Times New Roman" w:eastAsia="Times New Roman" w:cs="Times New Roman"/>
          <w:sz w:val="22"/>
          <w:szCs w:val="22"/>
          <w:spacing w:val="-2"/>
        </w:rPr>
        <w:t xml:space="preserve"> </w:t>
      </w:r>
      <w:r>
        <w:rPr>
          <w:sz w:val="22"/>
          <w:szCs w:val="22"/>
          <w:spacing w:val="-2"/>
        </w:rPr>
        <w:t>）</w:t>
      </w:r>
    </w:p>
    <w:p>
      <w:pPr>
        <w:pStyle w:val="BodyText"/>
        <w:ind w:left="447"/>
        <w:spacing w:before="99" w:line="219"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2"/>
        </w:rPr>
        <w:t xml:space="preserve"> </w:t>
      </w:r>
      <w:r>
        <w:rPr>
          <w:sz w:val="22"/>
          <w:szCs w:val="22"/>
          <w:spacing w:val="-3"/>
        </w:rPr>
        <w:t>．</w:t>
      </w:r>
      <w:r>
        <w:rPr>
          <w:sz w:val="22"/>
          <w:szCs w:val="22"/>
          <w:spacing w:val="-65"/>
        </w:rPr>
        <w:t xml:space="preserve"> </w:t>
      </w:r>
      <w:r>
        <w:rPr>
          <w:sz w:val="22"/>
          <w:szCs w:val="22"/>
          <w:spacing w:val="-3"/>
        </w:rPr>
        <w:t>占人口大多数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4"/>
        </w:rPr>
        <w:t xml:space="preserve"> </w:t>
      </w:r>
      <w:r>
        <w:rPr>
          <w:sz w:val="22"/>
          <w:szCs w:val="22"/>
          <w:spacing w:val="-3"/>
        </w:rPr>
        <w:t>．是社会生产力的体现者</w:t>
      </w:r>
    </w:p>
    <w:p>
      <w:pPr>
        <w:spacing w:line="219" w:lineRule="auto"/>
        <w:sectPr>
          <w:footerReference w:type="default" r:id="rId23"/>
          <w:pgSz w:w="11920" w:h="16840"/>
          <w:pgMar w:top="710" w:right="1597" w:bottom="1104" w:left="167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3"/>
        <w:spacing w:before="71"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7"/>
        </w:rPr>
        <w:t xml:space="preserve"> </w:t>
      </w:r>
      <w:r>
        <w:rPr>
          <w:sz w:val="22"/>
          <w:szCs w:val="22"/>
          <w:spacing w:val="-2"/>
        </w:rPr>
        <w:t>．具有先进思想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4"/>
        </w:rPr>
        <w:t xml:space="preserve"> </w:t>
      </w:r>
      <w:r>
        <w:rPr>
          <w:sz w:val="22"/>
          <w:szCs w:val="22"/>
          <w:spacing w:val="-2"/>
        </w:rPr>
        <w:t>．掌握历史发展规律</w:t>
      </w:r>
    </w:p>
    <w:p>
      <w:pPr>
        <w:pStyle w:val="BodyText"/>
        <w:spacing w:before="97" w:line="220" w:lineRule="auto"/>
        <w:rPr>
          <w:sz w:val="22"/>
          <w:szCs w:val="22"/>
        </w:rPr>
      </w:pPr>
      <w:r>
        <w:rPr>
          <w:rFonts w:ascii="Times New Roman" w:hAnsi="Times New Roman" w:eastAsia="Times New Roman" w:cs="Times New Roman"/>
          <w:sz w:val="22"/>
          <w:szCs w:val="22"/>
          <w:spacing w:val="-2"/>
        </w:rPr>
        <w:t>44</w:t>
      </w:r>
      <w:r>
        <w:rPr>
          <w:rFonts w:ascii="Times New Roman" w:hAnsi="Times New Roman" w:eastAsia="Times New Roman" w:cs="Times New Roman"/>
          <w:sz w:val="22"/>
          <w:szCs w:val="22"/>
          <w:spacing w:val="-30"/>
        </w:rPr>
        <w:t xml:space="preserve"> </w:t>
      </w:r>
      <w:r>
        <w:rPr>
          <w:sz w:val="22"/>
          <w:szCs w:val="22"/>
          <w:spacing w:val="-2"/>
        </w:rPr>
        <w:t>、制约人民群众创造历史的决定性条件是</w:t>
      </w:r>
      <w:r>
        <w:rPr>
          <w:sz w:val="22"/>
          <w:szCs w:val="22"/>
          <w:spacing w:val="-7"/>
        </w:rPr>
        <w:t>：</w:t>
      </w:r>
      <w:r>
        <w:rPr>
          <w:sz w:val="22"/>
          <w:szCs w:val="22"/>
          <w:spacing w:val="5"/>
        </w:rPr>
        <w:t xml:space="preserve">                    </w:t>
      </w:r>
      <w:r>
        <w:rPr>
          <w:sz w:val="22"/>
          <w:szCs w:val="22"/>
          <w:spacing w:val="-7"/>
        </w:rPr>
        <w:t>（</w:t>
      </w:r>
      <w:r>
        <w:rPr>
          <w:sz w:val="22"/>
          <w:szCs w:val="22"/>
          <w:spacing w:val="14"/>
        </w:rPr>
        <w:t xml:space="preserve">   </w:t>
      </w:r>
      <w:r>
        <w:rPr>
          <w:rFonts w:ascii="Times New Roman" w:hAnsi="Times New Roman" w:eastAsia="Times New Roman" w:cs="Times New Roman"/>
          <w:sz w:val="22"/>
          <w:szCs w:val="22"/>
          <w:spacing w:val="-2"/>
        </w:rPr>
        <w:t>A  </w:t>
      </w:r>
      <w:r>
        <w:rPr>
          <w:sz w:val="22"/>
          <w:szCs w:val="22"/>
          <w:spacing w:val="-2"/>
        </w:rPr>
        <w:t>）</w:t>
      </w:r>
    </w:p>
    <w:p>
      <w:pPr>
        <w:pStyle w:val="BodyText"/>
        <w:ind w:left="437"/>
        <w:spacing w:before="97" w:line="220"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．经济条件</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rPr>
        <w:t xml:space="preserve"> </w:t>
      </w:r>
      <w:r>
        <w:rPr>
          <w:sz w:val="22"/>
          <w:szCs w:val="22"/>
          <w:spacing w:val="-5"/>
        </w:rPr>
        <w:t>．法律制度</w:t>
      </w:r>
    </w:p>
    <w:p>
      <w:pPr>
        <w:pStyle w:val="BodyText"/>
        <w:ind w:left="443"/>
        <w:spacing w:before="99" w:line="219"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．传统观念</w:t>
      </w:r>
      <w:r>
        <w:rPr>
          <w:sz w:val="22"/>
          <w:szCs w:val="2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．文化水平</w:t>
      </w:r>
    </w:p>
    <w:p>
      <w:pPr>
        <w:pStyle w:val="BodyText"/>
        <w:spacing w:before="99" w:line="219" w:lineRule="auto"/>
        <w:rPr>
          <w:sz w:val="22"/>
          <w:szCs w:val="22"/>
        </w:rPr>
      </w:pPr>
      <w:r>
        <w:rPr>
          <w:rFonts w:ascii="Times New Roman" w:hAnsi="Times New Roman" w:eastAsia="Times New Roman" w:cs="Times New Roman"/>
          <w:sz w:val="22"/>
          <w:szCs w:val="22"/>
          <w:spacing w:val="-1"/>
        </w:rPr>
        <w:t>45</w:t>
      </w:r>
      <w:r>
        <w:rPr>
          <w:rFonts w:ascii="Times New Roman" w:hAnsi="Times New Roman" w:eastAsia="Times New Roman" w:cs="Times New Roman"/>
          <w:sz w:val="22"/>
          <w:szCs w:val="22"/>
          <w:spacing w:val="-28"/>
        </w:rPr>
        <w:t xml:space="preserve"> </w:t>
      </w:r>
      <w:r>
        <w:rPr>
          <w:sz w:val="22"/>
          <w:szCs w:val="22"/>
          <w:spacing w:val="-1"/>
        </w:rPr>
        <w:t>、唯物史观和唯心史观在历史创造者问题上的根本分歧在于是否承认</w:t>
      </w:r>
      <w:r>
        <w:rPr>
          <w:sz w:val="22"/>
          <w:szCs w:val="22"/>
          <w:spacing w:val="-56"/>
          <w:w w:val="94"/>
        </w:rPr>
        <w:t>：（</w:t>
      </w:r>
      <w:r>
        <w:rPr>
          <w:sz w:val="22"/>
          <w:szCs w:val="22"/>
          <w:spacing w:val="1"/>
        </w:rPr>
        <w:t xml:space="preserve">  </w:t>
      </w:r>
      <w:r>
        <w:rPr>
          <w:rFonts w:ascii="Times New Roman" w:hAnsi="Times New Roman" w:eastAsia="Times New Roman" w:cs="Times New Roman"/>
          <w:sz w:val="22"/>
          <w:szCs w:val="22"/>
          <w:spacing w:val="-1"/>
        </w:rPr>
        <w:t>B  </w:t>
      </w:r>
      <w:r>
        <w:rPr>
          <w:sz w:val="22"/>
          <w:szCs w:val="22"/>
          <w:spacing w:val="-1"/>
        </w:rPr>
        <w:t>）</w:t>
      </w:r>
    </w:p>
    <w:p>
      <w:pPr>
        <w:pStyle w:val="BodyText"/>
        <w:ind w:left="437"/>
        <w:spacing w:before="98"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．普通个人在历史发展中的作用</w:t>
      </w:r>
    </w:p>
    <w:p>
      <w:pPr>
        <w:pStyle w:val="BodyText"/>
        <w:ind w:left="439"/>
        <w:spacing w:before="98" w:line="220"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3"/>
        </w:rPr>
        <w:t xml:space="preserve"> </w:t>
      </w:r>
      <w:r>
        <w:rPr>
          <w:sz w:val="22"/>
          <w:szCs w:val="22"/>
          <w:spacing w:val="-2"/>
        </w:rPr>
        <w:t>．人民群众是推动历史发展的决定力量</w:t>
      </w:r>
    </w:p>
    <w:p>
      <w:pPr>
        <w:pStyle w:val="BodyText"/>
        <w:ind w:left="443"/>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．思想动机在历史发展中的作用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．杰出人物在历史发展中的作用</w:t>
      </w:r>
    </w:p>
    <w:p>
      <w:pPr>
        <w:pStyle w:val="BodyText"/>
        <w:spacing w:before="99" w:line="219" w:lineRule="auto"/>
        <w:rPr>
          <w:sz w:val="22"/>
          <w:szCs w:val="22"/>
        </w:rPr>
      </w:pPr>
      <w:r>
        <w:rPr>
          <w:rFonts w:ascii="Times New Roman" w:hAnsi="Times New Roman" w:eastAsia="Times New Roman" w:cs="Times New Roman"/>
          <w:sz w:val="22"/>
          <w:szCs w:val="22"/>
          <w:spacing w:val="-2"/>
        </w:rPr>
        <w:t>46</w:t>
      </w:r>
      <w:r>
        <w:rPr>
          <w:rFonts w:ascii="Times New Roman" w:hAnsi="Times New Roman" w:eastAsia="Times New Roman" w:cs="Times New Roman"/>
          <w:sz w:val="22"/>
          <w:szCs w:val="22"/>
          <w:spacing w:val="-31"/>
        </w:rPr>
        <w:t xml:space="preserve"> </w:t>
      </w:r>
      <w:r>
        <w:rPr>
          <w:sz w:val="22"/>
          <w:szCs w:val="22"/>
          <w:spacing w:val="-2"/>
        </w:rPr>
        <w:t>、社会精神财富的源泉是</w:t>
      </w:r>
      <w:r>
        <w:rPr>
          <w:sz w:val="22"/>
          <w:szCs w:val="22"/>
          <w:spacing w:val="-15"/>
        </w:rPr>
        <w:t>：</w:t>
      </w:r>
      <w:r>
        <w:rPr>
          <w:sz w:val="22"/>
          <w:szCs w:val="22"/>
        </w:rPr>
        <w:t xml:space="preserve">                                   </w:t>
      </w:r>
      <w:r>
        <w:rPr>
          <w:sz w:val="22"/>
          <w:szCs w:val="22"/>
          <w:spacing w:val="-15"/>
        </w:rPr>
        <w:t>（</w:t>
      </w:r>
      <w:r>
        <w:rPr>
          <w:sz w:val="22"/>
          <w:szCs w:val="22"/>
          <w:spacing w:val="11"/>
        </w:rPr>
        <w:t xml:space="preserve">   </w:t>
      </w:r>
      <w:r>
        <w:rPr>
          <w:rFonts w:ascii="Times New Roman" w:hAnsi="Times New Roman" w:eastAsia="Times New Roman" w:cs="Times New Roman"/>
          <w:sz w:val="22"/>
          <w:szCs w:val="22"/>
          <w:spacing w:val="-2"/>
        </w:rPr>
        <w:t>D  </w:t>
      </w:r>
      <w:r>
        <w:rPr>
          <w:sz w:val="22"/>
          <w:szCs w:val="22"/>
          <w:spacing w:val="-2"/>
        </w:rPr>
        <w:t>）</w:t>
      </w:r>
    </w:p>
    <w:p>
      <w:pPr>
        <w:pStyle w:val="BodyText"/>
        <w:ind w:left="437"/>
        <w:spacing w:before="99"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9"/>
        </w:rPr>
        <w:t xml:space="preserve"> </w:t>
      </w:r>
      <w:r>
        <w:rPr>
          <w:sz w:val="22"/>
          <w:szCs w:val="22"/>
          <w:spacing w:val="-2"/>
        </w:rPr>
        <w:t>．客观的物质世界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．脑力劳动者的集体智慧</w:t>
      </w:r>
    </w:p>
    <w:p>
      <w:pPr>
        <w:pStyle w:val="BodyText"/>
        <w:ind w:left="443"/>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3"/>
        </w:rPr>
        <w:t xml:space="preserve"> </w:t>
      </w:r>
      <w:r>
        <w:rPr>
          <w:sz w:val="22"/>
          <w:szCs w:val="22"/>
          <w:spacing w:val="-2"/>
        </w:rPr>
        <w:t>．思想家们的创造性思维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．人民群众的社会实践</w:t>
      </w:r>
    </w:p>
    <w:p>
      <w:pPr>
        <w:pStyle w:val="BodyText"/>
        <w:spacing w:before="99" w:line="220" w:lineRule="auto"/>
        <w:rPr>
          <w:sz w:val="22"/>
          <w:szCs w:val="22"/>
        </w:rPr>
      </w:pPr>
      <w:r>
        <w:rPr>
          <w:rFonts w:ascii="Times New Roman" w:hAnsi="Times New Roman" w:eastAsia="Times New Roman" w:cs="Times New Roman"/>
          <w:sz w:val="22"/>
          <w:szCs w:val="22"/>
          <w:spacing w:val="-3"/>
        </w:rPr>
        <w:t>47</w:t>
      </w:r>
      <w:r>
        <w:rPr>
          <w:rFonts w:ascii="Times New Roman" w:hAnsi="Times New Roman" w:eastAsia="Times New Roman" w:cs="Times New Roman"/>
          <w:sz w:val="22"/>
          <w:szCs w:val="22"/>
          <w:spacing w:val="-30"/>
        </w:rPr>
        <w:t xml:space="preserve"> </w:t>
      </w:r>
      <w:r>
        <w:rPr>
          <w:sz w:val="22"/>
          <w:szCs w:val="22"/>
          <w:spacing w:val="-3"/>
        </w:rPr>
        <w:t>、历史发展是“合力</w:t>
      </w:r>
      <w:r>
        <w:rPr>
          <w:sz w:val="22"/>
          <w:szCs w:val="22"/>
          <w:spacing w:val="-81"/>
        </w:rPr>
        <w:t xml:space="preserve"> </w:t>
      </w:r>
      <w:r>
        <w:rPr>
          <w:sz w:val="22"/>
          <w:szCs w:val="22"/>
          <w:spacing w:val="-3"/>
        </w:rPr>
        <w:t>”作用的结果，这就是说</w:t>
      </w:r>
      <w:r>
        <w:rPr>
          <w:sz w:val="22"/>
          <w:szCs w:val="22"/>
          <w:spacing w:val="-8"/>
        </w:rPr>
        <w:t>：</w:t>
      </w:r>
      <w:r>
        <w:rPr>
          <w:sz w:val="22"/>
          <w:szCs w:val="22"/>
        </w:rPr>
        <w:t xml:space="preserve">                 </w:t>
      </w:r>
      <w:r>
        <w:rPr>
          <w:sz w:val="22"/>
          <w:szCs w:val="22"/>
          <w:spacing w:val="-8"/>
        </w:rPr>
        <w:t>（</w:t>
      </w:r>
      <w:r>
        <w:rPr>
          <w:sz w:val="22"/>
          <w:szCs w:val="22"/>
          <w:spacing w:val="11"/>
        </w:rPr>
        <w:t xml:space="preserve">   </w:t>
      </w:r>
      <w:r>
        <w:rPr>
          <w:rFonts w:ascii="Times New Roman" w:hAnsi="Times New Roman" w:eastAsia="Times New Roman" w:cs="Times New Roman"/>
          <w:sz w:val="22"/>
          <w:szCs w:val="22"/>
          <w:spacing w:val="-3"/>
        </w:rPr>
        <w:t>D  </w:t>
      </w:r>
      <w:r>
        <w:rPr>
          <w:sz w:val="22"/>
          <w:szCs w:val="22"/>
          <w:spacing w:val="-3"/>
        </w:rPr>
        <w:t>）</w:t>
      </w:r>
    </w:p>
    <w:p>
      <w:pPr>
        <w:pStyle w:val="BodyText"/>
        <w:ind w:left="437"/>
        <w:spacing w:before="98"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3"/>
        </w:rPr>
        <w:t xml:space="preserve"> </w:t>
      </w:r>
      <w:r>
        <w:rPr>
          <w:sz w:val="22"/>
          <w:szCs w:val="22"/>
          <w:spacing w:val="-2"/>
        </w:rPr>
        <w:t>．历史发展无规律可循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．历史发展是无法认识的</w:t>
      </w:r>
    </w:p>
    <w:p>
      <w:pPr>
        <w:pStyle w:val="BodyText"/>
        <w:ind w:left="443"/>
        <w:spacing w:before="98" w:line="220"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4"/>
        </w:rPr>
        <w:t xml:space="preserve"> </w:t>
      </w:r>
      <w:r>
        <w:rPr>
          <w:sz w:val="22"/>
          <w:szCs w:val="22"/>
          <w:spacing w:val="-3"/>
        </w:rPr>
        <w:t>．历史发展的因素是复杂的</w:t>
      </w:r>
    </w:p>
    <w:p>
      <w:pPr>
        <w:pStyle w:val="BodyText"/>
        <w:ind w:left="439"/>
        <w:spacing w:before="98" w:line="219" w:lineRule="auto"/>
        <w:rPr>
          <w:sz w:val="22"/>
          <w:szCs w:val="22"/>
        </w:rPr>
      </w:pP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5"/>
        </w:rPr>
        <w:t xml:space="preserve"> </w:t>
      </w:r>
      <w:r>
        <w:rPr>
          <w:sz w:val="22"/>
          <w:szCs w:val="22"/>
          <w:spacing w:val="-3"/>
        </w:rPr>
        <w:t>．社会中的每个人的意志和作用都是“合力</w:t>
      </w:r>
      <w:r>
        <w:rPr>
          <w:sz w:val="22"/>
          <w:szCs w:val="22"/>
          <w:spacing w:val="-81"/>
        </w:rPr>
        <w:t xml:space="preserve"> </w:t>
      </w:r>
      <w:r>
        <w:rPr>
          <w:sz w:val="22"/>
          <w:szCs w:val="22"/>
          <w:spacing w:val="-3"/>
        </w:rPr>
        <w:t>”的一部分</w:t>
      </w:r>
    </w:p>
    <w:p>
      <w:pPr>
        <w:pStyle w:val="BodyText"/>
        <w:spacing w:before="99" w:line="219" w:lineRule="auto"/>
        <w:rPr>
          <w:sz w:val="22"/>
          <w:szCs w:val="22"/>
        </w:rPr>
      </w:pPr>
      <w:r>
        <w:rPr>
          <w:rFonts w:ascii="Times New Roman" w:hAnsi="Times New Roman" w:eastAsia="Times New Roman" w:cs="Times New Roman"/>
          <w:sz w:val="22"/>
          <w:szCs w:val="22"/>
          <w:spacing w:val="-3"/>
        </w:rPr>
        <w:t>48</w:t>
      </w:r>
      <w:r>
        <w:rPr>
          <w:rFonts w:ascii="Times New Roman" w:hAnsi="Times New Roman" w:eastAsia="Times New Roman" w:cs="Times New Roman"/>
          <w:sz w:val="22"/>
          <w:szCs w:val="22"/>
          <w:spacing w:val="-31"/>
        </w:rPr>
        <w:t xml:space="preserve"> </w:t>
      </w:r>
      <w:r>
        <w:rPr>
          <w:sz w:val="22"/>
          <w:szCs w:val="22"/>
          <w:spacing w:val="-3"/>
        </w:rPr>
        <w:t>、人的本质决定于它的</w:t>
      </w:r>
      <w:r>
        <w:rPr>
          <w:sz w:val="22"/>
          <w:szCs w:val="22"/>
          <w:spacing w:val="-10"/>
        </w:rPr>
        <w:t>：</w:t>
      </w:r>
      <w:r>
        <w:rPr>
          <w:sz w:val="22"/>
          <w:szCs w:val="22"/>
          <w:spacing w:val="3"/>
        </w:rPr>
        <w:t xml:space="preserve">                                    </w:t>
      </w:r>
      <w:r>
        <w:rPr>
          <w:sz w:val="22"/>
          <w:szCs w:val="22"/>
          <w:spacing w:val="-10"/>
        </w:rPr>
        <w:t>（</w:t>
      </w:r>
      <w:r>
        <w:rPr>
          <w:sz w:val="22"/>
          <w:szCs w:val="22"/>
          <w:spacing w:val="9"/>
        </w:rPr>
        <w:t xml:space="preserve">    </w:t>
      </w:r>
      <w:r>
        <w:rPr>
          <w:rFonts w:ascii="Times New Roman" w:hAnsi="Times New Roman" w:eastAsia="Times New Roman" w:cs="Times New Roman"/>
          <w:sz w:val="22"/>
          <w:szCs w:val="22"/>
          <w:spacing w:val="-3"/>
        </w:rPr>
        <w:t>B</w:t>
      </w:r>
      <w:r>
        <w:rPr>
          <w:sz w:val="22"/>
          <w:szCs w:val="22"/>
          <w:spacing w:val="-3"/>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9"/>
        </w:rPr>
        <w:t xml:space="preserve"> </w:t>
      </w:r>
      <w:r>
        <w:rPr>
          <w:sz w:val="22"/>
          <w:szCs w:val="22"/>
          <w:spacing w:val="-7"/>
        </w:rPr>
        <w:t>．生物性</w:t>
      </w:r>
      <w:r>
        <w:rPr>
          <w:sz w:val="22"/>
          <w:szCs w:val="22"/>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22"/>
        </w:rPr>
        <w:t xml:space="preserve"> </w:t>
      </w:r>
      <w:r>
        <w:rPr>
          <w:sz w:val="22"/>
          <w:szCs w:val="22"/>
          <w:spacing w:val="-7"/>
        </w:rPr>
        <w:t>．社会性</w:t>
      </w:r>
    </w:p>
    <w:p>
      <w:pPr>
        <w:pStyle w:val="BodyText"/>
        <w:ind w:left="443"/>
        <w:spacing w:before="98" w:line="221" w:lineRule="auto"/>
        <w:rPr>
          <w:sz w:val="22"/>
          <w:szCs w:val="22"/>
        </w:rPr>
      </w:pPr>
      <w:r>
        <w:rPr>
          <w:rFonts w:ascii="Times New Roman" w:hAnsi="Times New Roman" w:eastAsia="Times New Roman" w:cs="Times New Roman"/>
          <w:sz w:val="22"/>
          <w:szCs w:val="22"/>
          <w:spacing w:val="-7"/>
        </w:rPr>
        <w:t>C</w:t>
      </w:r>
      <w:r>
        <w:rPr>
          <w:rFonts w:ascii="Times New Roman" w:hAnsi="Times New Roman" w:eastAsia="Times New Roman" w:cs="Times New Roman"/>
          <w:sz w:val="22"/>
          <w:szCs w:val="22"/>
          <w:spacing w:val="-25"/>
        </w:rPr>
        <w:t xml:space="preserve"> </w:t>
      </w:r>
      <w:r>
        <w:rPr>
          <w:sz w:val="22"/>
          <w:szCs w:val="22"/>
          <w:spacing w:val="-7"/>
        </w:rPr>
        <w:t>．阶级性</w:t>
      </w:r>
      <w:r>
        <w:rPr>
          <w:sz w:val="22"/>
          <w:szCs w:val="22"/>
        </w:rPr>
        <w:t xml:space="preserve">                          </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3"/>
        </w:rPr>
        <w:t xml:space="preserve"> </w:t>
      </w:r>
      <w:r>
        <w:rPr>
          <w:sz w:val="22"/>
          <w:szCs w:val="22"/>
          <w:spacing w:val="-7"/>
        </w:rPr>
        <w:t>．历史性</w:t>
      </w:r>
    </w:p>
    <w:p>
      <w:pPr>
        <w:pStyle w:val="BodyText"/>
        <w:spacing w:before="97" w:line="219" w:lineRule="auto"/>
        <w:rPr>
          <w:sz w:val="22"/>
          <w:szCs w:val="22"/>
        </w:rPr>
      </w:pPr>
      <w:r>
        <w:rPr>
          <w:rFonts w:ascii="Times New Roman" w:hAnsi="Times New Roman" w:eastAsia="Times New Roman" w:cs="Times New Roman"/>
          <w:sz w:val="22"/>
          <w:szCs w:val="22"/>
          <w:spacing w:val="-1"/>
        </w:rPr>
        <w:t>49</w:t>
      </w:r>
      <w:r>
        <w:rPr>
          <w:rFonts w:ascii="Times New Roman" w:hAnsi="Times New Roman" w:eastAsia="Times New Roman" w:cs="Times New Roman"/>
          <w:sz w:val="22"/>
          <w:szCs w:val="22"/>
          <w:spacing w:val="-27"/>
        </w:rPr>
        <w:t xml:space="preserve"> </w:t>
      </w:r>
      <w:r>
        <w:rPr>
          <w:sz w:val="22"/>
          <w:szCs w:val="22"/>
          <w:spacing w:val="-1"/>
        </w:rPr>
        <w:t>、马克思在《关于费尔巴哈的提纲》中指出，人的本质在其现实性上是：</w:t>
      </w:r>
    </w:p>
    <w:p>
      <w:pPr>
        <w:pStyle w:val="BodyText"/>
        <w:ind w:left="6721"/>
        <w:spacing w:before="99" w:line="232" w:lineRule="auto"/>
        <w:rPr>
          <w:sz w:val="22"/>
          <w:szCs w:val="22"/>
        </w:rPr>
      </w:pPr>
      <w:r>
        <w:rPr>
          <w:sz w:val="22"/>
          <w:szCs w:val="22"/>
          <w:spacing w:val="-8"/>
        </w:rPr>
        <w:t>（</w:t>
      </w:r>
      <w:r>
        <w:rPr>
          <w:sz w:val="22"/>
          <w:szCs w:val="22"/>
          <w:spacing w:val="3"/>
        </w:rPr>
        <w:t xml:space="preserve">  </w:t>
      </w:r>
      <w:r>
        <w:rPr>
          <w:rFonts w:ascii="Times New Roman" w:hAnsi="Times New Roman" w:eastAsia="Times New Roman" w:cs="Times New Roman"/>
          <w:sz w:val="22"/>
          <w:szCs w:val="22"/>
          <w:spacing w:val="-8"/>
        </w:rPr>
        <w:t>C</w:t>
      </w:r>
      <w:r>
        <w:rPr>
          <w:rFonts w:ascii="Times New Roman" w:hAnsi="Times New Roman" w:eastAsia="Times New Roman" w:cs="Times New Roman"/>
          <w:sz w:val="22"/>
          <w:szCs w:val="22"/>
        </w:rPr>
        <w:t xml:space="preserve">    </w:t>
      </w:r>
      <w:r>
        <w:rPr>
          <w:sz w:val="22"/>
          <w:szCs w:val="22"/>
          <w:spacing w:val="-8"/>
        </w:rPr>
        <w:t>）</w:t>
      </w:r>
    </w:p>
    <w:p>
      <w:pPr>
        <w:pStyle w:val="BodyText"/>
        <w:ind w:left="437"/>
        <w:spacing w:before="84" w:line="219"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7"/>
        </w:rPr>
        <w:t xml:space="preserve"> </w:t>
      </w:r>
      <w:r>
        <w:rPr>
          <w:sz w:val="22"/>
          <w:szCs w:val="22"/>
          <w:spacing w:val="-3"/>
        </w:rPr>
        <w:t>．</w:t>
      </w:r>
      <w:r>
        <w:rPr>
          <w:sz w:val="22"/>
          <w:szCs w:val="22"/>
          <w:spacing w:val="-65"/>
        </w:rPr>
        <w:t xml:space="preserve"> </w:t>
      </w:r>
      <w:r>
        <w:rPr>
          <w:sz w:val="22"/>
          <w:szCs w:val="22"/>
          <w:spacing w:val="-3"/>
        </w:rPr>
        <w:t>自然属性和社会属性的内在统一    </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4"/>
        </w:rPr>
        <w:t xml:space="preserve"> </w:t>
      </w:r>
      <w:r>
        <w:rPr>
          <w:sz w:val="22"/>
          <w:szCs w:val="22"/>
          <w:spacing w:val="-3"/>
        </w:rPr>
        <w:t>．所</w:t>
      </w:r>
      <w:r>
        <w:rPr>
          <w:sz w:val="22"/>
          <w:szCs w:val="22"/>
          <w:spacing w:val="-4"/>
        </w:rPr>
        <w:t>有人共同属性的概括</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6"/>
        </w:rPr>
        <w:t xml:space="preserve"> </w:t>
      </w:r>
      <w:r>
        <w:rPr>
          <w:sz w:val="22"/>
          <w:szCs w:val="22"/>
          <w:spacing w:val="-2"/>
        </w:rPr>
        <w:t>．一切社会关系的总和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．理性的</w:t>
      </w:r>
      <w:r>
        <w:rPr>
          <w:sz w:val="22"/>
          <w:szCs w:val="22"/>
          <w:spacing w:val="-3"/>
        </w:rPr>
        <w:t>外化</w:t>
      </w:r>
    </w:p>
    <w:p>
      <w:pPr>
        <w:pStyle w:val="BodyText"/>
        <w:ind w:left="7"/>
        <w:spacing w:before="98" w:line="221" w:lineRule="auto"/>
        <w:rPr>
          <w:sz w:val="22"/>
          <w:szCs w:val="22"/>
        </w:rPr>
      </w:pPr>
      <w:r>
        <w:rPr>
          <w:rFonts w:ascii="Times New Roman" w:hAnsi="Times New Roman" w:eastAsia="Times New Roman" w:cs="Times New Roman"/>
          <w:sz w:val="22"/>
          <w:szCs w:val="22"/>
          <w:spacing w:val="-2"/>
        </w:rPr>
        <w:t>50</w:t>
      </w:r>
      <w:r>
        <w:rPr>
          <w:rFonts w:ascii="Times New Roman" w:hAnsi="Times New Roman" w:eastAsia="Times New Roman" w:cs="Times New Roman"/>
          <w:sz w:val="22"/>
          <w:szCs w:val="22"/>
          <w:spacing w:val="-30"/>
        </w:rPr>
        <w:t xml:space="preserve"> </w:t>
      </w:r>
      <w:r>
        <w:rPr>
          <w:sz w:val="22"/>
          <w:szCs w:val="22"/>
          <w:spacing w:val="-2"/>
        </w:rPr>
        <w:t>、历史人物在历史上的作用表现为</w:t>
      </w:r>
      <w:r>
        <w:rPr>
          <w:sz w:val="22"/>
          <w:szCs w:val="22"/>
          <w:spacing w:val="-9"/>
        </w:rPr>
        <w:t>：</w:t>
      </w:r>
      <w:r>
        <w:rPr>
          <w:sz w:val="22"/>
          <w:szCs w:val="22"/>
          <w:spacing w:val="4"/>
        </w:rPr>
        <w:t xml:space="preserve">                          </w:t>
      </w:r>
      <w:r>
        <w:rPr>
          <w:sz w:val="22"/>
          <w:szCs w:val="22"/>
          <w:spacing w:val="-9"/>
        </w:rPr>
        <w:t>（</w:t>
      </w:r>
      <w:r>
        <w:rPr>
          <w:sz w:val="22"/>
          <w:szCs w:val="22"/>
          <w:spacing w:val="37"/>
        </w:rPr>
        <w:t xml:space="preserve"> </w:t>
      </w:r>
      <w:r>
        <w:rPr>
          <w:rFonts w:ascii="Times New Roman" w:hAnsi="Times New Roman" w:eastAsia="Times New Roman" w:cs="Times New Roman"/>
          <w:sz w:val="22"/>
          <w:szCs w:val="22"/>
          <w:spacing w:val="-2"/>
        </w:rPr>
        <w:t>A      </w:t>
      </w:r>
      <w:r>
        <w:rPr>
          <w:sz w:val="22"/>
          <w:szCs w:val="22"/>
          <w:spacing w:val="-2"/>
        </w:rPr>
        <w:t>）</w:t>
      </w:r>
    </w:p>
    <w:p>
      <w:pPr>
        <w:pStyle w:val="BodyText"/>
        <w:ind w:left="437"/>
        <w:spacing w:before="97"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0"/>
        </w:rPr>
        <w:t xml:space="preserve"> </w:t>
      </w:r>
      <w:r>
        <w:rPr>
          <w:sz w:val="22"/>
          <w:szCs w:val="22"/>
          <w:spacing w:val="-2"/>
        </w:rPr>
        <w:t>．加速或延缓历史发展进程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．改变历史发展的规律</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．决定历史时代的根本特点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．决定历史发展的方向</w:t>
      </w:r>
    </w:p>
    <w:p>
      <w:pPr>
        <w:pStyle w:val="BodyText"/>
        <w:ind w:left="7"/>
        <w:spacing w:before="99" w:line="219" w:lineRule="auto"/>
        <w:rPr>
          <w:sz w:val="22"/>
          <w:szCs w:val="22"/>
        </w:rPr>
      </w:pPr>
      <w:r>
        <w:rPr>
          <w:rFonts w:ascii="Times New Roman" w:hAnsi="Times New Roman" w:eastAsia="Times New Roman" w:cs="Times New Roman"/>
          <w:sz w:val="22"/>
          <w:szCs w:val="22"/>
          <w:spacing w:val="-1"/>
        </w:rPr>
        <w:t>51</w:t>
      </w:r>
      <w:r>
        <w:rPr>
          <w:rFonts w:ascii="Times New Roman" w:hAnsi="Times New Roman" w:eastAsia="Times New Roman" w:cs="Times New Roman"/>
          <w:sz w:val="22"/>
          <w:szCs w:val="22"/>
          <w:spacing w:val="-31"/>
        </w:rPr>
        <w:t xml:space="preserve"> </w:t>
      </w:r>
      <w:r>
        <w:rPr>
          <w:sz w:val="22"/>
          <w:szCs w:val="22"/>
          <w:spacing w:val="-1"/>
        </w:rPr>
        <w:t>、在个人及其意志对社会发展的作用问题上，历史唯物主义认为</w:t>
      </w:r>
      <w:r>
        <w:rPr>
          <w:sz w:val="22"/>
          <w:szCs w:val="22"/>
          <w:spacing w:val="-16"/>
        </w:rPr>
        <w:t>：</w:t>
      </w:r>
      <w:r>
        <w:rPr>
          <w:sz w:val="22"/>
          <w:szCs w:val="22"/>
        </w:rPr>
        <w:t xml:space="preserve"> </w:t>
      </w:r>
      <w:r>
        <w:rPr>
          <w:sz w:val="22"/>
          <w:szCs w:val="22"/>
          <w:spacing w:val="-16"/>
        </w:rPr>
        <w:t>（</w:t>
      </w:r>
      <w:r>
        <w:rPr>
          <w:sz w:val="22"/>
          <w:szCs w:val="22"/>
          <w:spacing w:val="10"/>
        </w:rPr>
        <w:t xml:space="preserve">   </w:t>
      </w:r>
      <w:r>
        <w:rPr>
          <w:rFonts w:ascii="Times New Roman" w:hAnsi="Times New Roman" w:eastAsia="Times New Roman" w:cs="Times New Roman"/>
          <w:sz w:val="22"/>
          <w:szCs w:val="22"/>
          <w:spacing w:val="-1"/>
        </w:rPr>
        <w:t>A </w:t>
      </w:r>
      <w:r>
        <w:rPr>
          <w:rFonts w:ascii="Times New Roman" w:hAnsi="Times New Roman" w:eastAsia="Times New Roman" w:cs="Times New Roman"/>
          <w:sz w:val="22"/>
          <w:szCs w:val="22"/>
          <w:spacing w:val="-2"/>
        </w:rPr>
        <w:t xml:space="preserve"> </w:t>
      </w:r>
      <w:r>
        <w:rPr>
          <w:sz w:val="22"/>
          <w:szCs w:val="22"/>
          <w:spacing w:val="-2"/>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6"/>
        </w:rPr>
        <w:t xml:space="preserve"> </w:t>
      </w:r>
      <w:r>
        <w:rPr>
          <w:sz w:val="22"/>
          <w:szCs w:val="22"/>
          <w:spacing w:val="-1"/>
        </w:rPr>
        <w:t>．任何人对社会发展的总结果都起着作用，因而都包含在这个总结果中</w:t>
      </w:r>
    </w:p>
    <w:p>
      <w:pPr>
        <w:pStyle w:val="BodyText"/>
        <w:ind w:left="443" w:right="3216" w:hanging="4"/>
        <w:spacing w:before="98" w:line="261"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4"/>
        </w:rPr>
        <w:t xml:space="preserve"> </w:t>
      </w:r>
      <w:r>
        <w:rPr>
          <w:sz w:val="22"/>
          <w:szCs w:val="22"/>
          <w:spacing w:val="-2"/>
        </w:rPr>
        <w:t>．任何人的意志都必然是合乎社会发展规律的意志</w:t>
      </w:r>
      <w:r>
        <w:rPr>
          <w:sz w:val="22"/>
          <w:szCs w:val="22"/>
        </w:rPr>
        <w:t xml:space="preserve">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4"/>
        </w:rPr>
        <w:t xml:space="preserve"> </w:t>
      </w:r>
      <w:r>
        <w:rPr>
          <w:sz w:val="22"/>
          <w:szCs w:val="22"/>
          <w:spacing w:val="-2"/>
        </w:rPr>
        <w:t>．任何人都不能对社会发展的进程产生影响</w:t>
      </w:r>
    </w:p>
    <w:p>
      <w:pPr>
        <w:pStyle w:val="BodyText"/>
        <w:ind w:left="439"/>
        <w:spacing w:before="99" w:line="219"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7"/>
        </w:rPr>
        <w:t xml:space="preserve"> </w:t>
      </w:r>
      <w:r>
        <w:rPr>
          <w:sz w:val="22"/>
          <w:szCs w:val="22"/>
          <w:spacing w:val="-1"/>
        </w:rPr>
        <w:t>．任何人的意志都只能受社会发展规律的支配而</w:t>
      </w:r>
      <w:r>
        <w:rPr>
          <w:sz w:val="22"/>
          <w:szCs w:val="22"/>
          <w:spacing w:val="-2"/>
        </w:rPr>
        <w:t>不能有自由</w:t>
      </w:r>
    </w:p>
    <w:p>
      <w:pPr>
        <w:pStyle w:val="BodyText"/>
        <w:ind w:left="4" w:right="2" w:firstLine="2"/>
        <w:spacing w:before="97" w:line="275" w:lineRule="auto"/>
        <w:rPr>
          <w:sz w:val="22"/>
          <w:szCs w:val="22"/>
        </w:rPr>
      </w:pPr>
      <w:r>
        <w:rPr>
          <w:rFonts w:ascii="Times New Roman" w:hAnsi="Times New Roman" w:eastAsia="Times New Roman" w:cs="Times New Roman"/>
          <w:sz w:val="22"/>
          <w:szCs w:val="22"/>
          <w:spacing w:val="1"/>
        </w:rPr>
        <w:t>52</w:t>
      </w:r>
      <w:r>
        <w:rPr>
          <w:rFonts w:ascii="Times New Roman" w:hAnsi="Times New Roman" w:eastAsia="Times New Roman" w:cs="Times New Roman"/>
          <w:sz w:val="22"/>
          <w:szCs w:val="22"/>
          <w:spacing w:val="-31"/>
        </w:rPr>
        <w:t xml:space="preserve"> </w:t>
      </w:r>
      <w:r>
        <w:rPr>
          <w:sz w:val="22"/>
          <w:szCs w:val="22"/>
          <w:spacing w:val="1"/>
        </w:rPr>
        <w:t>、马克思曾写到：“某一个地方创造出来的生产力</w:t>
      </w:r>
      <w:r>
        <w:rPr>
          <w:sz w:val="22"/>
          <w:szCs w:val="22"/>
        </w:rPr>
        <w:t>，特别是发明，在往后的发展中是否 </w:t>
      </w:r>
      <w:r>
        <w:rPr>
          <w:sz w:val="22"/>
          <w:szCs w:val="22"/>
          <w:spacing w:val="1"/>
        </w:rPr>
        <w:t>会失传，取决于交往扩展的情况。当交往只限于毗邻地区的时候，每一种发明在每一个地</w:t>
      </w:r>
      <w:r>
        <w:rPr>
          <w:sz w:val="22"/>
          <w:szCs w:val="22"/>
          <w:spacing w:val="12"/>
        </w:rPr>
        <w:t xml:space="preserve"> </w:t>
      </w:r>
      <w:r>
        <w:rPr>
          <w:sz w:val="22"/>
          <w:szCs w:val="22"/>
          <w:spacing w:val="-2"/>
        </w:rPr>
        <w:t>区都必须重新开始。</w:t>
      </w:r>
      <w:r>
        <w:rPr>
          <w:sz w:val="22"/>
          <w:szCs w:val="22"/>
          <w:spacing w:val="-79"/>
        </w:rPr>
        <w:t xml:space="preserve"> </w:t>
      </w:r>
      <w:r>
        <w:rPr>
          <w:sz w:val="22"/>
          <w:szCs w:val="22"/>
          <w:spacing w:val="-2"/>
        </w:rPr>
        <w:t>”这句话是要着重说明</w:t>
      </w:r>
      <w:r>
        <w:rPr>
          <w:sz w:val="22"/>
          <w:szCs w:val="22"/>
          <w:spacing w:val="-16"/>
        </w:rPr>
        <w:t>：</w:t>
      </w:r>
      <w:r>
        <w:rPr>
          <w:sz w:val="22"/>
          <w:szCs w:val="22"/>
          <w:spacing w:val="13"/>
        </w:rPr>
        <w:t xml:space="preserve">        </w:t>
      </w:r>
      <w:r>
        <w:rPr>
          <w:sz w:val="22"/>
          <w:szCs w:val="22"/>
          <w:spacing w:val="-16"/>
        </w:rPr>
        <w:t>（</w:t>
      </w:r>
      <w:r>
        <w:rPr>
          <w:sz w:val="22"/>
          <w:szCs w:val="22"/>
          <w:spacing w:val="14"/>
        </w:rPr>
        <w:t xml:space="preserve">   </w:t>
      </w:r>
      <w:r>
        <w:rPr>
          <w:rFonts w:ascii="Times New Roman" w:hAnsi="Times New Roman" w:eastAsia="Times New Roman" w:cs="Times New Roman"/>
          <w:sz w:val="22"/>
          <w:szCs w:val="22"/>
          <w:spacing w:val="-2"/>
        </w:rPr>
        <w:t>C  </w:t>
      </w:r>
      <w:r>
        <w:rPr>
          <w:sz w:val="22"/>
          <w:szCs w:val="22"/>
          <w:spacing w:val="-2"/>
        </w:rPr>
        <w:t>）</w:t>
      </w:r>
    </w:p>
    <w:p>
      <w:pPr>
        <w:pStyle w:val="BodyText"/>
        <w:ind w:left="437"/>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．社会交往促进社会关系的变革</w:t>
      </w:r>
    </w:p>
    <w:p>
      <w:pPr>
        <w:pStyle w:val="BodyText"/>
        <w:ind w:left="439"/>
        <w:spacing w:before="100" w:line="219"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8"/>
        </w:rPr>
        <w:t xml:space="preserve"> </w:t>
      </w:r>
      <w:r>
        <w:rPr>
          <w:sz w:val="22"/>
          <w:szCs w:val="22"/>
          <w:spacing w:val="-3"/>
        </w:rPr>
        <w:t>．社会交往促进人自身的发展</w:t>
      </w:r>
    </w:p>
    <w:p>
      <w:pPr>
        <w:pStyle w:val="BodyText"/>
        <w:ind w:left="443"/>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．社会交往是科技文化传承和发展的重要途径</w:t>
      </w:r>
    </w:p>
    <w:p>
      <w:pPr>
        <w:pStyle w:val="BodyText"/>
        <w:ind w:left="439"/>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7"/>
        </w:rPr>
        <w:t xml:space="preserve"> </w:t>
      </w:r>
      <w:r>
        <w:rPr>
          <w:sz w:val="22"/>
          <w:szCs w:val="22"/>
          <w:spacing w:val="-2"/>
        </w:rPr>
        <w:t>．社会交往的基础是社会生产活动</w:t>
      </w:r>
    </w:p>
    <w:p>
      <w:pPr>
        <w:pStyle w:val="BodyText"/>
        <w:ind w:left="29" w:hanging="22"/>
        <w:spacing w:before="99" w:line="288" w:lineRule="auto"/>
        <w:rPr>
          <w:sz w:val="22"/>
          <w:szCs w:val="22"/>
        </w:rPr>
      </w:pPr>
      <w:r>
        <w:rPr>
          <w:rFonts w:ascii="Times New Roman" w:hAnsi="Times New Roman" w:eastAsia="Times New Roman" w:cs="Times New Roman"/>
          <w:sz w:val="22"/>
          <w:szCs w:val="22"/>
          <w:spacing w:val="-3"/>
        </w:rPr>
        <w:t>53</w:t>
      </w:r>
      <w:r>
        <w:rPr>
          <w:sz w:val="22"/>
          <w:szCs w:val="22"/>
          <w:spacing w:val="-3"/>
        </w:rPr>
        <w:t>、</w:t>
      </w:r>
      <w:r>
        <w:rPr>
          <w:rFonts w:ascii="Times New Roman" w:hAnsi="Times New Roman" w:eastAsia="Times New Roman" w:cs="Times New Roman"/>
          <w:sz w:val="22"/>
          <w:szCs w:val="22"/>
          <w:spacing w:val="-3"/>
        </w:rPr>
        <w:t>20 </w:t>
      </w:r>
      <w:r>
        <w:rPr>
          <w:sz w:val="22"/>
          <w:szCs w:val="22"/>
          <w:spacing w:val="-3"/>
        </w:rPr>
        <w:t>世纪</w:t>
      </w:r>
      <w:r>
        <w:rPr>
          <w:sz w:val="22"/>
          <w:szCs w:val="22"/>
          <w:spacing w:val="-38"/>
        </w:rPr>
        <w:t xml:space="preserve"> </w:t>
      </w:r>
      <w:r>
        <w:rPr>
          <w:rFonts w:ascii="Times New Roman" w:hAnsi="Times New Roman" w:eastAsia="Times New Roman" w:cs="Times New Roman"/>
          <w:sz w:val="22"/>
          <w:szCs w:val="22"/>
          <w:spacing w:val="-3"/>
        </w:rPr>
        <w:t>50 </w:t>
      </w:r>
      <w:r>
        <w:rPr>
          <w:sz w:val="22"/>
          <w:szCs w:val="22"/>
          <w:spacing w:val="-3"/>
        </w:rPr>
        <w:t>年代，北大荒人烟稀少、一片荒凉。由于人口剧增，生产力水平低下，吃饭</w:t>
      </w:r>
      <w:r>
        <w:rPr>
          <w:sz w:val="22"/>
          <w:szCs w:val="22"/>
        </w:rPr>
        <w:t xml:space="preserve"> </w:t>
      </w:r>
      <w:r>
        <w:rPr>
          <w:sz w:val="22"/>
          <w:szCs w:val="22"/>
          <w:spacing w:val="1"/>
        </w:rPr>
        <w:t>问题成为中国面临的首要问题，于是人们不得不靠扩大耕</w:t>
      </w:r>
      <w:r>
        <w:rPr>
          <w:sz w:val="22"/>
          <w:szCs w:val="22"/>
        </w:rPr>
        <w:t>地面积增加粮食产量，经过半个</w:t>
      </w:r>
    </w:p>
    <w:p>
      <w:pPr>
        <w:spacing w:line="288" w:lineRule="auto"/>
        <w:sectPr>
          <w:footerReference w:type="default" r:id="rId24"/>
          <w:pgSz w:w="11920" w:h="16840"/>
          <w:pgMar w:top="710" w:right="1597"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11" w:right="77" w:hanging="6"/>
        <w:spacing w:before="72" w:line="297" w:lineRule="auto"/>
        <w:rPr>
          <w:sz w:val="22"/>
          <w:szCs w:val="22"/>
        </w:rPr>
      </w:pPr>
      <w:r>
        <w:rPr>
          <w:sz w:val="22"/>
          <w:szCs w:val="22"/>
          <w:spacing w:val="1"/>
        </w:rPr>
        <w:t>世纪的开垦，北大荒成了全国闻名的“北大仓</w:t>
      </w:r>
      <w:r>
        <w:rPr>
          <w:sz w:val="22"/>
          <w:szCs w:val="22"/>
          <w:spacing w:val="-81"/>
        </w:rPr>
        <w:t xml:space="preserve"> </w:t>
      </w:r>
      <w:r>
        <w:rPr>
          <w:sz w:val="22"/>
          <w:szCs w:val="22"/>
          <w:spacing w:val="1"/>
        </w:rPr>
        <w:t>”。然</w:t>
      </w:r>
      <w:r>
        <w:rPr>
          <w:sz w:val="22"/>
          <w:szCs w:val="22"/>
        </w:rPr>
        <w:t>而由于过度开垦已经造成了许多生态 </w:t>
      </w:r>
      <w:r>
        <w:rPr>
          <w:sz w:val="22"/>
          <w:szCs w:val="22"/>
          <w:spacing w:val="-12"/>
        </w:rPr>
        <w:t>问 题 。 现 在 ，</w:t>
      </w:r>
      <w:r>
        <w:rPr>
          <w:sz w:val="22"/>
          <w:szCs w:val="22"/>
          <w:spacing w:val="-8"/>
        </w:rPr>
        <w:t xml:space="preserve"> </w:t>
      </w:r>
      <w:r>
        <w:rPr>
          <w:sz w:val="22"/>
          <w:szCs w:val="22"/>
          <w:spacing w:val="-12"/>
        </w:rPr>
        <w:t>黑</w:t>
      </w:r>
      <w:r>
        <w:rPr>
          <w:sz w:val="22"/>
          <w:szCs w:val="22"/>
          <w:spacing w:val="-20"/>
        </w:rPr>
        <w:t xml:space="preserve"> </w:t>
      </w:r>
      <w:r>
        <w:rPr>
          <w:sz w:val="22"/>
          <w:szCs w:val="22"/>
          <w:spacing w:val="-12"/>
        </w:rPr>
        <w:t>龙</w:t>
      </w:r>
      <w:r>
        <w:rPr>
          <w:sz w:val="22"/>
          <w:szCs w:val="22"/>
          <w:spacing w:val="-22"/>
        </w:rPr>
        <w:t xml:space="preserve"> </w:t>
      </w:r>
      <w:r>
        <w:rPr>
          <w:sz w:val="22"/>
          <w:szCs w:val="22"/>
          <w:spacing w:val="-12"/>
        </w:rPr>
        <w:t>江</w:t>
      </w:r>
      <w:r>
        <w:rPr>
          <w:sz w:val="22"/>
          <w:szCs w:val="22"/>
          <w:spacing w:val="-21"/>
        </w:rPr>
        <w:t xml:space="preserve"> </w:t>
      </w:r>
      <w:r>
        <w:rPr>
          <w:sz w:val="22"/>
          <w:szCs w:val="22"/>
          <w:spacing w:val="-12"/>
        </w:rPr>
        <w:t>垦 区</w:t>
      </w:r>
      <w:r>
        <w:rPr>
          <w:sz w:val="22"/>
          <w:szCs w:val="22"/>
          <w:spacing w:val="-22"/>
        </w:rPr>
        <w:t xml:space="preserve"> </w:t>
      </w:r>
      <w:r>
        <w:rPr>
          <w:sz w:val="22"/>
          <w:szCs w:val="22"/>
          <w:spacing w:val="-12"/>
        </w:rPr>
        <w:t>全</w:t>
      </w:r>
      <w:r>
        <w:rPr>
          <w:sz w:val="22"/>
          <w:szCs w:val="22"/>
          <w:spacing w:val="-19"/>
        </w:rPr>
        <w:t xml:space="preserve"> </w:t>
      </w:r>
      <w:r>
        <w:rPr>
          <w:sz w:val="22"/>
          <w:szCs w:val="22"/>
          <w:spacing w:val="-12"/>
        </w:rPr>
        <w:t>面</w:t>
      </w:r>
      <w:r>
        <w:rPr>
          <w:sz w:val="22"/>
          <w:szCs w:val="22"/>
          <w:spacing w:val="-22"/>
        </w:rPr>
        <w:t xml:space="preserve"> </w:t>
      </w:r>
      <w:r>
        <w:rPr>
          <w:sz w:val="22"/>
          <w:szCs w:val="22"/>
          <w:spacing w:val="-12"/>
        </w:rPr>
        <w:t>停</w:t>
      </w:r>
      <w:r>
        <w:rPr>
          <w:sz w:val="22"/>
          <w:szCs w:val="22"/>
          <w:spacing w:val="-21"/>
        </w:rPr>
        <w:t xml:space="preserve"> </w:t>
      </w:r>
      <w:r>
        <w:rPr>
          <w:sz w:val="22"/>
          <w:szCs w:val="22"/>
          <w:spacing w:val="-12"/>
        </w:rPr>
        <w:t>止</w:t>
      </w:r>
      <w:r>
        <w:rPr>
          <w:sz w:val="22"/>
          <w:szCs w:val="22"/>
          <w:spacing w:val="-22"/>
        </w:rPr>
        <w:t xml:space="preserve"> </w:t>
      </w:r>
      <w:r>
        <w:rPr>
          <w:sz w:val="22"/>
          <w:szCs w:val="22"/>
          <w:spacing w:val="-12"/>
        </w:rPr>
        <w:t>开</w:t>
      </w:r>
      <w:r>
        <w:rPr>
          <w:sz w:val="22"/>
          <w:szCs w:val="22"/>
          <w:spacing w:val="-17"/>
        </w:rPr>
        <w:t xml:space="preserve"> </w:t>
      </w:r>
      <w:r>
        <w:rPr>
          <w:sz w:val="22"/>
          <w:szCs w:val="22"/>
          <w:spacing w:val="-12"/>
        </w:rPr>
        <w:t>荒 ，</w:t>
      </w:r>
      <w:r>
        <w:rPr>
          <w:sz w:val="22"/>
          <w:szCs w:val="22"/>
          <w:spacing w:val="-21"/>
        </w:rPr>
        <w:t xml:space="preserve"> </w:t>
      </w:r>
      <w:r>
        <w:rPr>
          <w:sz w:val="22"/>
          <w:szCs w:val="22"/>
          <w:spacing w:val="-12"/>
        </w:rPr>
        <w:t>退</w:t>
      </w:r>
      <w:r>
        <w:rPr>
          <w:sz w:val="22"/>
          <w:szCs w:val="22"/>
          <w:spacing w:val="-20"/>
        </w:rPr>
        <w:t xml:space="preserve"> </w:t>
      </w:r>
      <w:r>
        <w:rPr>
          <w:sz w:val="22"/>
          <w:szCs w:val="22"/>
          <w:spacing w:val="-12"/>
        </w:rPr>
        <w:t>耕</w:t>
      </w:r>
      <w:r>
        <w:rPr>
          <w:sz w:val="22"/>
          <w:szCs w:val="22"/>
          <w:spacing w:val="-23"/>
        </w:rPr>
        <w:t xml:space="preserve"> </w:t>
      </w:r>
      <w:r>
        <w:rPr>
          <w:sz w:val="22"/>
          <w:szCs w:val="22"/>
          <w:spacing w:val="-12"/>
        </w:rPr>
        <w:t>还</w:t>
      </w:r>
      <w:r>
        <w:rPr>
          <w:sz w:val="22"/>
          <w:szCs w:val="22"/>
          <w:spacing w:val="-30"/>
        </w:rPr>
        <w:t xml:space="preserve"> </w:t>
      </w:r>
      <w:r>
        <w:rPr>
          <w:sz w:val="22"/>
          <w:szCs w:val="22"/>
          <w:spacing w:val="-12"/>
        </w:rPr>
        <w:t>“</w:t>
      </w:r>
      <w:r>
        <w:rPr>
          <w:sz w:val="22"/>
          <w:szCs w:val="22"/>
          <w:spacing w:val="-20"/>
        </w:rPr>
        <w:t xml:space="preserve"> </w:t>
      </w:r>
      <w:r>
        <w:rPr>
          <w:sz w:val="22"/>
          <w:szCs w:val="22"/>
          <w:spacing w:val="-12"/>
        </w:rPr>
        <w:t>荒 ”</w:t>
      </w:r>
      <w:r>
        <w:rPr>
          <w:sz w:val="22"/>
          <w:szCs w:val="22"/>
          <w:spacing w:val="-29"/>
        </w:rPr>
        <w:t xml:space="preserve"> </w:t>
      </w:r>
      <w:r>
        <w:rPr>
          <w:sz w:val="22"/>
          <w:szCs w:val="22"/>
          <w:spacing w:val="-12"/>
        </w:rPr>
        <w:t>。 这</w:t>
      </w:r>
      <w:r>
        <w:rPr>
          <w:sz w:val="22"/>
          <w:szCs w:val="22"/>
          <w:spacing w:val="-17"/>
        </w:rPr>
        <w:t xml:space="preserve"> </w:t>
      </w:r>
      <w:r>
        <w:rPr>
          <w:sz w:val="22"/>
          <w:szCs w:val="22"/>
          <w:spacing w:val="-12"/>
        </w:rPr>
        <w:t>说 明 ：</w:t>
      </w:r>
      <w:r>
        <w:rPr>
          <w:sz w:val="22"/>
          <w:szCs w:val="22"/>
        </w:rPr>
        <w:t xml:space="preserve"> </w:t>
      </w:r>
      <w:r>
        <w:rPr>
          <w:sz w:val="22"/>
          <w:szCs w:val="22"/>
          <w:spacing w:val="-3"/>
        </w:rPr>
        <w:t>（</w:t>
      </w:r>
      <w:r>
        <w:rPr>
          <w:sz w:val="22"/>
          <w:szCs w:val="22"/>
        </w:rPr>
        <w:t xml:space="preserve">    </w:t>
      </w:r>
      <w:r>
        <w:rPr>
          <w:rFonts w:ascii="Times New Roman" w:hAnsi="Times New Roman" w:eastAsia="Times New Roman" w:cs="Times New Roman"/>
          <w:sz w:val="22"/>
          <w:szCs w:val="22"/>
          <w:spacing w:val="-3"/>
        </w:rPr>
        <w:t>D    </w:t>
      </w:r>
      <w:r>
        <w:rPr>
          <w:sz w:val="22"/>
          <w:szCs w:val="22"/>
          <w:spacing w:val="-3"/>
        </w:rPr>
        <w:t>）</w:t>
      </w:r>
    </w:p>
    <w:p>
      <w:pPr>
        <w:pStyle w:val="BodyText"/>
        <w:ind w:left="437"/>
        <w:spacing w:before="17"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．人与自然的和谐最终以恢复原始生态为归宿</w:t>
      </w:r>
    </w:p>
    <w:p>
      <w:pPr>
        <w:pStyle w:val="BodyText"/>
        <w:ind w:left="443" w:right="2744" w:hanging="4"/>
        <w:spacing w:before="97" w:line="261" w:lineRule="auto"/>
        <w:rPr>
          <w:sz w:val="22"/>
          <w:szCs w:val="22"/>
        </w:rPr>
      </w:pPr>
      <w:r>
        <w:rPr>
          <w:rFonts w:ascii="Times New Roman" w:hAnsi="Times New Roman" w:eastAsia="Times New Roman" w:cs="Times New Roman"/>
          <w:sz w:val="22"/>
          <w:szCs w:val="22"/>
        </w:rPr>
        <w:t>B</w:t>
      </w:r>
      <w:r>
        <w:rPr>
          <w:rFonts w:ascii="Times New Roman" w:hAnsi="Times New Roman" w:eastAsia="Times New Roman" w:cs="Times New Roman"/>
          <w:sz w:val="22"/>
          <w:szCs w:val="22"/>
          <w:spacing w:val="-22"/>
        </w:rPr>
        <w:t xml:space="preserve"> </w:t>
      </w:r>
      <w:r>
        <w:rPr>
          <w:sz w:val="22"/>
          <w:szCs w:val="22"/>
        </w:rPr>
        <w:t>．人们改造自然的一切行为都会遭到“</w:t>
      </w:r>
      <w:r>
        <w:rPr>
          <w:sz w:val="22"/>
          <w:szCs w:val="22"/>
          <w:spacing w:val="-68"/>
        </w:rPr>
        <w:t xml:space="preserve"> </w:t>
      </w:r>
      <w:r>
        <w:rPr>
          <w:sz w:val="22"/>
          <w:szCs w:val="22"/>
        </w:rPr>
        <w:t>自然界的报复</w:t>
      </w:r>
      <w:r>
        <w:rPr>
          <w:sz w:val="22"/>
          <w:szCs w:val="22"/>
          <w:spacing w:val="-80"/>
        </w:rPr>
        <w:t xml:space="preserve"> </w:t>
      </w:r>
      <w:r>
        <w:rPr>
          <w:sz w:val="22"/>
          <w:szCs w:val="22"/>
        </w:rPr>
        <w:t>”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．人在自然界面前总是处于被支配的地位</w:t>
      </w:r>
    </w:p>
    <w:p>
      <w:pPr>
        <w:pStyle w:val="BodyText"/>
        <w:ind w:left="439"/>
        <w:spacing w:before="97" w:line="221"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7"/>
        </w:rPr>
        <w:t xml:space="preserve"> </w:t>
      </w:r>
      <w:r>
        <w:rPr>
          <w:sz w:val="22"/>
          <w:szCs w:val="22"/>
          <w:spacing w:val="-2"/>
        </w:rPr>
        <w:t>．人们应合理地调节人与自然之间的物质变换</w:t>
      </w:r>
    </w:p>
    <w:p>
      <w:pPr>
        <w:ind w:left="15" w:hanging="6"/>
        <w:spacing w:before="194"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22"/>
        <w:spacing w:before="185" w:line="221" w:lineRule="auto"/>
        <w:rPr>
          <w:sz w:val="22"/>
          <w:szCs w:val="22"/>
        </w:rPr>
      </w:pPr>
      <w:r>
        <w:rPr>
          <w:rFonts w:ascii="Times New Roman" w:hAnsi="Times New Roman" w:eastAsia="Times New Roman" w:cs="Times New Roman"/>
          <w:sz w:val="22"/>
          <w:szCs w:val="22"/>
          <w:spacing w:val="-3"/>
        </w:rPr>
        <w:t>1</w:t>
      </w:r>
      <w:r>
        <w:rPr>
          <w:rFonts w:ascii="Times New Roman" w:hAnsi="Times New Roman" w:eastAsia="Times New Roman" w:cs="Times New Roman"/>
          <w:sz w:val="22"/>
          <w:szCs w:val="22"/>
          <w:spacing w:val="-30"/>
        </w:rPr>
        <w:t xml:space="preserve"> </w:t>
      </w:r>
      <w:r>
        <w:rPr>
          <w:sz w:val="22"/>
          <w:szCs w:val="22"/>
          <w:spacing w:val="-3"/>
        </w:rPr>
        <w:t>、唯心史观的局限性表现在</w:t>
      </w:r>
      <w:r>
        <w:rPr>
          <w:sz w:val="22"/>
          <w:szCs w:val="22"/>
          <w:spacing w:val="-9"/>
        </w:rPr>
        <w:t>：</w:t>
      </w:r>
      <w:r>
        <w:rPr>
          <w:sz w:val="22"/>
          <w:szCs w:val="22"/>
          <w:spacing w:val="3"/>
        </w:rPr>
        <w:t xml:space="preserve">                               </w:t>
      </w:r>
      <w:r>
        <w:rPr>
          <w:sz w:val="22"/>
          <w:szCs w:val="22"/>
          <w:spacing w:val="-9"/>
        </w:rPr>
        <w:t>（</w:t>
      </w:r>
      <w:r>
        <w:rPr>
          <w:sz w:val="22"/>
          <w:szCs w:val="22"/>
          <w:spacing w:val="16"/>
        </w:rPr>
        <w:t xml:space="preserve">   </w:t>
      </w:r>
      <w:r>
        <w:rPr>
          <w:rFonts w:ascii="Times New Roman" w:hAnsi="Times New Roman" w:eastAsia="Times New Roman" w:cs="Times New Roman"/>
          <w:sz w:val="22"/>
          <w:szCs w:val="22"/>
          <w:spacing w:val="-3"/>
        </w:rPr>
        <w:t>AB      </w:t>
      </w:r>
      <w:r>
        <w:rPr>
          <w:sz w:val="22"/>
          <w:szCs w:val="22"/>
          <w:spacing w:val="-3"/>
        </w:rPr>
        <w:t>）</w:t>
      </w:r>
    </w:p>
    <w:p>
      <w:pPr>
        <w:pStyle w:val="BodyText"/>
        <w:ind w:left="22" w:right="77" w:firstLine="415"/>
        <w:spacing w:before="97" w:line="261" w:lineRule="auto"/>
        <w:rPr>
          <w:sz w:val="22"/>
          <w:szCs w:val="22"/>
        </w:rPr>
      </w:pPr>
      <w:r>
        <w:rPr>
          <w:rFonts w:ascii="Times New Roman" w:hAnsi="Times New Roman" w:eastAsia="Times New Roman" w:cs="Times New Roman"/>
          <w:sz w:val="22"/>
          <w:szCs w:val="22"/>
          <w:spacing w:val="-3"/>
        </w:rPr>
        <w:t>A</w:t>
      </w:r>
      <w:r>
        <w:rPr>
          <w:sz w:val="22"/>
          <w:szCs w:val="22"/>
          <w:spacing w:val="-3"/>
        </w:rPr>
        <w:t>．至多是考察了人们历史活动的思想动机，没有看到精神因素背后起决定作用的物质</w:t>
      </w:r>
      <w:r>
        <w:rPr>
          <w:sz w:val="22"/>
          <w:szCs w:val="22"/>
          <w:spacing w:val="15"/>
        </w:rPr>
        <w:t xml:space="preserve"> </w:t>
      </w:r>
      <w:r>
        <w:rPr>
          <w:sz w:val="22"/>
          <w:szCs w:val="22"/>
          <w:spacing w:val="-3"/>
        </w:rPr>
        <w:t>因素及其规律的作用</w:t>
      </w:r>
    </w:p>
    <w:p>
      <w:pPr>
        <w:pStyle w:val="BodyText"/>
        <w:ind w:left="13" w:right="77" w:firstLine="425"/>
        <w:spacing w:before="98" w:line="261" w:lineRule="auto"/>
        <w:rPr>
          <w:sz w:val="22"/>
          <w:szCs w:val="22"/>
        </w:rPr>
      </w:pPr>
      <w:r>
        <w:rPr>
          <w:rFonts w:ascii="Times New Roman" w:hAnsi="Times New Roman" w:eastAsia="Times New Roman" w:cs="Times New Roman"/>
          <w:sz w:val="22"/>
          <w:szCs w:val="22"/>
          <w:spacing w:val="-2"/>
        </w:rPr>
        <w:t>B</w:t>
      </w:r>
      <w:r>
        <w:rPr>
          <w:sz w:val="22"/>
          <w:szCs w:val="22"/>
          <w:spacing w:val="-2"/>
        </w:rPr>
        <w:t>．至多是考察了杰出人物、领袖人物或其他重要历史人</w:t>
      </w:r>
      <w:r>
        <w:rPr>
          <w:sz w:val="22"/>
          <w:szCs w:val="22"/>
          <w:spacing w:val="-3"/>
        </w:rPr>
        <w:t>物在历史变迁中的作用，而没</w:t>
      </w:r>
      <w:r>
        <w:rPr>
          <w:sz w:val="22"/>
          <w:szCs w:val="22"/>
        </w:rPr>
        <w:t xml:space="preserve"> </w:t>
      </w:r>
      <w:r>
        <w:rPr>
          <w:sz w:val="22"/>
          <w:szCs w:val="22"/>
          <w:spacing w:val="-1"/>
        </w:rPr>
        <w:t>能客观地说明人民群众创造历史的活动及其意义</w:t>
      </w:r>
    </w:p>
    <w:p>
      <w:pPr>
        <w:pStyle w:val="BodyText"/>
        <w:ind w:left="443"/>
        <w:spacing w:before="98" w:line="219" w:lineRule="auto"/>
        <w:rPr>
          <w:sz w:val="22"/>
          <w:szCs w:val="22"/>
        </w:rPr>
      </w:pP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6"/>
        </w:rPr>
        <w:t xml:space="preserve"> </w:t>
      </w:r>
      <w:r>
        <w:rPr>
          <w:sz w:val="22"/>
          <w:szCs w:val="22"/>
          <w:spacing w:val="-1"/>
        </w:rPr>
        <w:t>．看到了科学技术对人类社会发展的积极作用，没有看</w:t>
      </w:r>
      <w:r>
        <w:rPr>
          <w:sz w:val="22"/>
          <w:szCs w:val="22"/>
          <w:spacing w:val="-2"/>
        </w:rPr>
        <w:t>其消极的影响</w:t>
      </w:r>
    </w:p>
    <w:p>
      <w:pPr>
        <w:pStyle w:val="BodyText"/>
        <w:ind w:left="439"/>
        <w:spacing w:before="99" w:line="219"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6"/>
        </w:rPr>
        <w:t xml:space="preserve"> </w:t>
      </w:r>
      <w:r>
        <w:rPr>
          <w:sz w:val="22"/>
          <w:szCs w:val="22"/>
          <w:spacing w:val="-1"/>
        </w:rPr>
        <w:t>．看到了创造物质财富的重要意义，而没有看到创造精神财富的积极意义</w:t>
      </w:r>
    </w:p>
    <w:p>
      <w:pPr>
        <w:pStyle w:val="BodyText"/>
        <w:ind w:left="1"/>
        <w:spacing w:before="99" w:line="219" w:lineRule="auto"/>
        <w:rPr>
          <w:sz w:val="22"/>
          <w:szCs w:val="22"/>
        </w:rPr>
      </w:pP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30"/>
        </w:rPr>
        <w:t xml:space="preserve"> </w:t>
      </w:r>
      <w:r>
        <w:rPr>
          <w:sz w:val="22"/>
          <w:szCs w:val="22"/>
          <w:spacing w:val="-3"/>
        </w:rPr>
        <w:t>、社会存在包括</w:t>
      </w:r>
      <w:r>
        <w:rPr>
          <w:sz w:val="22"/>
          <w:szCs w:val="22"/>
          <w:spacing w:val="-10"/>
        </w:rPr>
        <w:t>：</w:t>
      </w:r>
      <w:r>
        <w:rPr>
          <w:sz w:val="22"/>
          <w:szCs w:val="22"/>
        </w:rPr>
        <w:t xml:space="preserve">                                          </w:t>
      </w:r>
      <w:r>
        <w:rPr>
          <w:sz w:val="22"/>
          <w:szCs w:val="22"/>
          <w:spacing w:val="-10"/>
        </w:rPr>
        <w:t>（</w:t>
      </w:r>
      <w:r>
        <w:rPr>
          <w:sz w:val="22"/>
          <w:szCs w:val="22"/>
          <w:spacing w:val="9"/>
        </w:rPr>
        <w:t xml:space="preserve">    </w:t>
      </w:r>
      <w:r>
        <w:rPr>
          <w:rFonts w:ascii="Times New Roman" w:hAnsi="Times New Roman" w:eastAsia="Times New Roman" w:cs="Times New Roman"/>
          <w:sz w:val="22"/>
          <w:szCs w:val="22"/>
          <w:spacing w:val="-3"/>
        </w:rPr>
        <w:t>BCD    </w:t>
      </w:r>
      <w:r>
        <w:rPr>
          <w:sz w:val="22"/>
          <w:szCs w:val="22"/>
          <w:spacing w:val="-3"/>
        </w:rPr>
        <w:t>）</w:t>
      </w:r>
    </w:p>
    <w:p>
      <w:pPr>
        <w:pStyle w:val="BodyText"/>
        <w:ind w:left="437"/>
        <w:spacing w:before="98" w:line="220"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8"/>
        </w:rPr>
        <w:t xml:space="preserve"> </w:t>
      </w:r>
      <w:r>
        <w:rPr>
          <w:sz w:val="22"/>
          <w:szCs w:val="22"/>
          <w:spacing w:val="-6"/>
        </w:rPr>
        <w:t>．生产关系</w:t>
      </w:r>
      <w:r>
        <w:rPr>
          <w:sz w:val="22"/>
          <w:szCs w:val="22"/>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3"/>
        </w:rPr>
        <w:t xml:space="preserve"> </w:t>
      </w:r>
      <w:r>
        <w:rPr>
          <w:sz w:val="22"/>
          <w:szCs w:val="22"/>
          <w:spacing w:val="-6"/>
        </w:rPr>
        <w:t>．地理环境</w:t>
      </w:r>
    </w:p>
    <w:p>
      <w:pPr>
        <w:pStyle w:val="BodyText"/>
        <w:ind w:left="443"/>
        <w:spacing w:before="98" w:line="220"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7"/>
        </w:rPr>
        <w:t xml:space="preserve"> </w:t>
      </w:r>
      <w:r>
        <w:rPr>
          <w:sz w:val="22"/>
          <w:szCs w:val="22"/>
          <w:spacing w:val="-3"/>
        </w:rPr>
        <w:t>．物质生活资料的生产及生产方式    </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24"/>
        </w:rPr>
        <w:t xml:space="preserve"> </w:t>
      </w:r>
      <w:r>
        <w:rPr>
          <w:sz w:val="22"/>
          <w:szCs w:val="22"/>
          <w:spacing w:val="-3"/>
        </w:rPr>
        <w:t>．人口因素</w:t>
      </w:r>
    </w:p>
    <w:p>
      <w:pPr>
        <w:pStyle w:val="BodyText"/>
        <w:ind w:left="5"/>
        <w:spacing w:before="98" w:line="219" w:lineRule="auto"/>
        <w:rPr>
          <w:sz w:val="22"/>
          <w:szCs w:val="22"/>
        </w:rPr>
      </w:pPr>
      <w:r>
        <w:rPr>
          <w:rFonts w:ascii="Times New Roman" w:hAnsi="Times New Roman" w:eastAsia="Times New Roman" w:cs="Times New Roman"/>
          <w:sz w:val="22"/>
          <w:szCs w:val="22"/>
          <w:spacing w:val="-1"/>
        </w:rPr>
        <w:t>3</w:t>
      </w:r>
      <w:r>
        <w:rPr>
          <w:rFonts w:ascii="Times New Roman" w:hAnsi="Times New Roman" w:eastAsia="Times New Roman" w:cs="Times New Roman"/>
          <w:sz w:val="22"/>
          <w:szCs w:val="22"/>
          <w:spacing w:val="-30"/>
        </w:rPr>
        <w:t xml:space="preserve"> </w:t>
      </w:r>
      <w:r>
        <w:rPr>
          <w:sz w:val="22"/>
          <w:szCs w:val="22"/>
          <w:spacing w:val="-1"/>
        </w:rPr>
        <w:t>、生产方式是社会历史发展的决定力量，这是因为</w:t>
      </w:r>
      <w:r>
        <w:rPr>
          <w:sz w:val="22"/>
          <w:szCs w:val="22"/>
          <w:spacing w:val="-17"/>
        </w:rPr>
        <w:t>：</w:t>
      </w:r>
      <w:r>
        <w:rPr>
          <w:sz w:val="22"/>
          <w:szCs w:val="22"/>
        </w:rPr>
        <w:t xml:space="preserve">            </w:t>
      </w:r>
      <w:r>
        <w:rPr>
          <w:sz w:val="22"/>
          <w:szCs w:val="22"/>
          <w:spacing w:val="-17"/>
        </w:rPr>
        <w:t>（</w:t>
      </w:r>
      <w:r>
        <w:rPr>
          <w:sz w:val="22"/>
          <w:szCs w:val="22"/>
          <w:spacing w:val="11"/>
        </w:rPr>
        <w:t xml:space="preserve">   </w:t>
      </w:r>
      <w:r>
        <w:rPr>
          <w:rFonts w:ascii="Times New Roman" w:hAnsi="Times New Roman" w:eastAsia="Times New Roman" w:cs="Times New Roman"/>
          <w:sz w:val="22"/>
          <w:szCs w:val="22"/>
          <w:spacing w:val="-1"/>
        </w:rPr>
        <w:t>ABC     </w:t>
      </w:r>
      <w:r>
        <w:rPr>
          <w:rFonts w:ascii="Times New Roman" w:hAnsi="Times New Roman" w:eastAsia="Times New Roman" w:cs="Times New Roman"/>
          <w:sz w:val="22"/>
          <w:szCs w:val="22"/>
          <w:spacing w:val="-2"/>
        </w:rPr>
        <w:t xml:space="preserve"> </w:t>
      </w:r>
      <w:r>
        <w:rPr>
          <w:sz w:val="22"/>
          <w:szCs w:val="22"/>
          <w:spacing w:val="-2"/>
        </w:rPr>
        <w:t>）</w:t>
      </w:r>
    </w:p>
    <w:p>
      <w:pPr>
        <w:pStyle w:val="BodyText"/>
        <w:ind w:left="8" w:right="70" w:firstLine="421"/>
        <w:spacing w:before="100" w:line="261" w:lineRule="auto"/>
        <w:rPr>
          <w:sz w:val="22"/>
          <w:szCs w:val="22"/>
        </w:rPr>
      </w:pPr>
      <w:r>
        <w:rPr>
          <w:rFonts w:ascii="Times New Roman" w:hAnsi="Times New Roman" w:eastAsia="Times New Roman" w:cs="Times New Roman"/>
          <w:sz w:val="22"/>
          <w:szCs w:val="22"/>
          <w:spacing w:val="-8"/>
        </w:rPr>
        <w:t>A</w:t>
      </w:r>
      <w:r>
        <w:rPr>
          <w:sz w:val="22"/>
          <w:szCs w:val="22"/>
          <w:spacing w:val="-8"/>
        </w:rPr>
        <w:t>．物质生产活动及生产方式是人类社会赖以存在和发展的前提，是人类其他一切活动的</w:t>
      </w:r>
      <w:r>
        <w:rPr>
          <w:sz w:val="22"/>
          <w:szCs w:val="22"/>
          <w:spacing w:val="8"/>
        </w:rPr>
        <w:t xml:space="preserve"> </w:t>
      </w:r>
      <w:r>
        <w:rPr>
          <w:sz w:val="22"/>
          <w:szCs w:val="22"/>
          <w:spacing w:val="-6"/>
        </w:rPr>
        <w:t>首要前提</w:t>
      </w:r>
    </w:p>
    <w:p>
      <w:pPr>
        <w:pStyle w:val="BodyText"/>
        <w:ind w:left="8" w:right="70" w:firstLine="411"/>
        <w:spacing w:before="98" w:line="261" w:lineRule="auto"/>
        <w:rPr>
          <w:sz w:val="22"/>
          <w:szCs w:val="22"/>
        </w:rPr>
      </w:pPr>
      <w:r>
        <w:rPr>
          <w:rFonts w:ascii="Times New Roman" w:hAnsi="Times New Roman" w:eastAsia="Times New Roman" w:cs="Times New Roman"/>
          <w:sz w:val="22"/>
          <w:szCs w:val="22"/>
          <w:spacing w:val="-7"/>
        </w:rPr>
        <w:t>B</w:t>
      </w:r>
      <w:r>
        <w:rPr>
          <w:sz w:val="22"/>
          <w:szCs w:val="22"/>
          <w:spacing w:val="-7"/>
        </w:rPr>
        <w:t>．物质生产活动及生产方式决定的社会的结构、性质和面貌，制约</w:t>
      </w:r>
      <w:r>
        <w:rPr>
          <w:sz w:val="22"/>
          <w:szCs w:val="22"/>
          <w:spacing w:val="-8"/>
        </w:rPr>
        <w:t>着人们的全部社会生</w:t>
      </w:r>
      <w:r>
        <w:rPr>
          <w:sz w:val="22"/>
          <w:szCs w:val="22"/>
        </w:rPr>
        <w:t xml:space="preserve"> </w:t>
      </w:r>
      <w:r>
        <w:rPr>
          <w:sz w:val="22"/>
          <w:szCs w:val="22"/>
        </w:rPr>
        <w:t>活</w:t>
      </w:r>
    </w:p>
    <w:p>
      <w:pPr>
        <w:pStyle w:val="BodyText"/>
        <w:ind w:left="4" w:right="72" w:firstLine="420"/>
        <w:spacing w:before="96" w:line="289" w:lineRule="auto"/>
        <w:rPr>
          <w:sz w:val="22"/>
          <w:szCs w:val="22"/>
        </w:rPr>
      </w:pPr>
      <w:r>
        <w:rPr>
          <w:rFonts w:ascii="Times New Roman" w:hAnsi="Times New Roman" w:eastAsia="Times New Roman" w:cs="Times New Roman"/>
          <w:sz w:val="22"/>
          <w:szCs w:val="22"/>
          <w:spacing w:val="-7"/>
        </w:rPr>
        <w:t>C</w:t>
      </w:r>
      <w:r>
        <w:rPr>
          <w:sz w:val="22"/>
          <w:szCs w:val="22"/>
          <w:spacing w:val="-7"/>
        </w:rPr>
        <w:t>．物质生产活动及生产方式的变化发展决定整个社</w:t>
      </w:r>
      <w:r>
        <w:rPr>
          <w:sz w:val="22"/>
          <w:szCs w:val="22"/>
          <w:spacing w:val="-8"/>
        </w:rPr>
        <w:t>会历史的变化发展，决定社会形态从</w:t>
      </w:r>
      <w:r>
        <w:rPr>
          <w:sz w:val="22"/>
          <w:szCs w:val="22"/>
        </w:rPr>
        <w:t xml:space="preserve"> </w:t>
      </w:r>
      <w:r>
        <w:rPr>
          <w:sz w:val="22"/>
          <w:szCs w:val="22"/>
          <w:spacing w:val="-6"/>
        </w:rPr>
        <w:t>低级向高级的更替和发展</w:t>
      </w:r>
    </w:p>
    <w:p>
      <w:pPr>
        <w:pStyle w:val="BodyText"/>
        <w:ind w:left="420"/>
        <w:spacing w:before="33" w:line="219" w:lineRule="auto"/>
        <w:rPr>
          <w:sz w:val="22"/>
          <w:szCs w:val="22"/>
        </w:rPr>
      </w:pP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6"/>
        </w:rPr>
        <w:t xml:space="preserve"> </w:t>
      </w:r>
      <w:r>
        <w:rPr>
          <w:sz w:val="22"/>
          <w:szCs w:val="22"/>
          <w:spacing w:val="-7"/>
        </w:rPr>
        <w:t>．社会存在的发展不会受到社会意识的作用</w:t>
      </w:r>
    </w:p>
    <w:p>
      <w:pPr>
        <w:pStyle w:val="BodyText"/>
        <w:spacing w:before="99" w:line="219" w:lineRule="auto"/>
        <w:rPr>
          <w:sz w:val="22"/>
          <w:szCs w:val="22"/>
        </w:rPr>
      </w:pPr>
      <w:r>
        <w:rPr>
          <w:rFonts w:ascii="Times New Roman" w:hAnsi="Times New Roman" w:eastAsia="Times New Roman" w:cs="Times New Roman"/>
          <w:sz w:val="22"/>
          <w:szCs w:val="22"/>
          <w:spacing w:val="-1"/>
        </w:rPr>
        <w:t>4</w:t>
      </w:r>
      <w:r>
        <w:rPr>
          <w:rFonts w:ascii="Times New Roman" w:hAnsi="Times New Roman" w:eastAsia="Times New Roman" w:cs="Times New Roman"/>
          <w:sz w:val="22"/>
          <w:szCs w:val="22"/>
          <w:spacing w:val="-30"/>
        </w:rPr>
        <w:t xml:space="preserve"> </w:t>
      </w:r>
      <w:r>
        <w:rPr>
          <w:sz w:val="22"/>
          <w:szCs w:val="22"/>
          <w:spacing w:val="-1"/>
        </w:rPr>
        <w:t>、地理环境和人口因素在社会历史发展中的作用</w:t>
      </w:r>
      <w:r>
        <w:rPr>
          <w:sz w:val="22"/>
          <w:szCs w:val="22"/>
          <w:spacing w:val="-15"/>
        </w:rPr>
        <w:t>：</w:t>
      </w:r>
      <w:r>
        <w:rPr>
          <w:sz w:val="22"/>
          <w:szCs w:val="22"/>
          <w:spacing w:val="8"/>
        </w:rPr>
        <w:t xml:space="preserve">             </w:t>
      </w:r>
      <w:r>
        <w:rPr>
          <w:sz w:val="22"/>
          <w:szCs w:val="22"/>
          <w:spacing w:val="-15"/>
        </w:rPr>
        <w:t>（</w:t>
      </w:r>
      <w:r>
        <w:rPr>
          <w:sz w:val="22"/>
          <w:szCs w:val="22"/>
          <w:spacing w:val="19"/>
        </w:rPr>
        <w:t xml:space="preserve">  </w:t>
      </w:r>
      <w:r>
        <w:rPr>
          <w:rFonts w:ascii="Times New Roman" w:hAnsi="Times New Roman" w:eastAsia="Times New Roman" w:cs="Times New Roman"/>
          <w:sz w:val="22"/>
          <w:szCs w:val="22"/>
          <w:spacing w:val="-1"/>
        </w:rPr>
        <w:t>BCD        </w:t>
      </w:r>
      <w:r>
        <w:rPr>
          <w:sz w:val="22"/>
          <w:szCs w:val="22"/>
          <w:spacing w:val="-1"/>
        </w:rPr>
        <w:t>）</w:t>
      </w:r>
    </w:p>
    <w:p>
      <w:pPr>
        <w:pStyle w:val="BodyText"/>
        <w:ind w:left="418"/>
        <w:spacing w:before="99" w:line="219" w:lineRule="auto"/>
        <w:rPr>
          <w:sz w:val="22"/>
          <w:szCs w:val="22"/>
        </w:rPr>
      </w:pP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32"/>
        </w:rPr>
        <w:t xml:space="preserve"> </w:t>
      </w:r>
      <w:r>
        <w:rPr>
          <w:sz w:val="22"/>
          <w:szCs w:val="22"/>
          <w:spacing w:val="-7"/>
        </w:rPr>
        <w:t>．是社会历史发展的决定力量</w:t>
      </w:r>
      <w:r>
        <w:rPr>
          <w:sz w:val="22"/>
          <w:szCs w:val="22"/>
          <w:spacing w:val="6"/>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24"/>
        </w:rPr>
        <w:t xml:space="preserve"> </w:t>
      </w:r>
      <w:r>
        <w:rPr>
          <w:sz w:val="22"/>
          <w:szCs w:val="22"/>
          <w:spacing w:val="-7"/>
        </w:rPr>
        <w:t>．对社会发展起加速或延缓</w:t>
      </w:r>
      <w:r>
        <w:rPr>
          <w:sz w:val="22"/>
          <w:szCs w:val="22"/>
          <w:spacing w:val="-8"/>
        </w:rPr>
        <w:t>的作用</w:t>
      </w:r>
    </w:p>
    <w:p>
      <w:pPr>
        <w:pStyle w:val="BodyText"/>
        <w:ind w:left="424"/>
        <w:spacing w:before="99" w:line="219" w:lineRule="auto"/>
        <w:rPr>
          <w:sz w:val="22"/>
          <w:szCs w:val="22"/>
        </w:rPr>
      </w:pPr>
      <w:r>
        <w:rPr>
          <w:rFonts w:ascii="Times New Roman" w:hAnsi="Times New Roman" w:eastAsia="Times New Roman" w:cs="Times New Roman"/>
          <w:sz w:val="22"/>
          <w:szCs w:val="22"/>
          <w:spacing w:val="-8"/>
        </w:rPr>
        <w:t>C</w:t>
      </w:r>
      <w:r>
        <w:rPr>
          <w:rFonts w:ascii="Times New Roman" w:hAnsi="Times New Roman" w:eastAsia="Times New Roman" w:cs="Times New Roman"/>
          <w:sz w:val="22"/>
          <w:szCs w:val="22"/>
          <w:spacing w:val="-19"/>
        </w:rPr>
        <w:t xml:space="preserve"> </w:t>
      </w:r>
      <w:r>
        <w:rPr>
          <w:sz w:val="22"/>
          <w:szCs w:val="22"/>
          <w:spacing w:val="-8"/>
        </w:rPr>
        <w:t>．都不能脱离社会生产而发生作用</w:t>
      </w:r>
    </w:p>
    <w:p>
      <w:pPr>
        <w:pStyle w:val="BodyText"/>
        <w:ind w:left="420"/>
        <w:spacing w:before="99" w:line="219" w:lineRule="auto"/>
        <w:rPr>
          <w:sz w:val="22"/>
          <w:szCs w:val="22"/>
        </w:rPr>
      </w:pP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6"/>
        </w:rPr>
        <w:t xml:space="preserve"> </w:t>
      </w:r>
      <w:r>
        <w:rPr>
          <w:sz w:val="22"/>
          <w:szCs w:val="22"/>
          <w:spacing w:val="-7"/>
        </w:rPr>
        <w:t>．都不能决定社会的性质和社会形态的更替</w:t>
      </w:r>
    </w:p>
    <w:p>
      <w:pPr>
        <w:pStyle w:val="BodyText"/>
        <w:ind w:left="7"/>
        <w:spacing w:before="99" w:line="219" w:lineRule="auto"/>
        <w:rPr>
          <w:sz w:val="22"/>
          <w:szCs w:val="22"/>
        </w:rPr>
      </w:pPr>
      <w:r>
        <w:rPr>
          <w:rFonts w:ascii="Times New Roman" w:hAnsi="Times New Roman" w:eastAsia="Times New Roman" w:cs="Times New Roman"/>
          <w:sz w:val="22"/>
          <w:szCs w:val="22"/>
          <w:spacing w:val="-1"/>
        </w:rPr>
        <w:t>5</w:t>
      </w:r>
      <w:r>
        <w:rPr>
          <w:rFonts w:ascii="Times New Roman" w:hAnsi="Times New Roman" w:eastAsia="Times New Roman" w:cs="Times New Roman"/>
          <w:sz w:val="22"/>
          <w:szCs w:val="22"/>
          <w:spacing w:val="-30"/>
        </w:rPr>
        <w:t xml:space="preserve"> </w:t>
      </w:r>
      <w:r>
        <w:rPr>
          <w:sz w:val="22"/>
          <w:szCs w:val="22"/>
          <w:spacing w:val="-1"/>
        </w:rPr>
        <w:t>、正确地理解地理环境同人类社会关系原理的意义，要求我们</w:t>
      </w:r>
      <w:r>
        <w:rPr>
          <w:sz w:val="22"/>
          <w:szCs w:val="22"/>
          <w:spacing w:val="-16"/>
        </w:rPr>
        <w:t>：</w:t>
      </w:r>
      <w:r>
        <w:rPr>
          <w:sz w:val="22"/>
          <w:szCs w:val="22"/>
          <w:spacing w:val="110"/>
        </w:rPr>
        <w:t xml:space="preserve"> </w:t>
      </w:r>
      <w:r>
        <w:rPr>
          <w:sz w:val="22"/>
          <w:szCs w:val="22"/>
          <w:spacing w:val="-16"/>
        </w:rPr>
        <w:t>（</w:t>
      </w:r>
      <w:r>
        <w:rPr>
          <w:sz w:val="22"/>
          <w:szCs w:val="22"/>
          <w:spacing w:val="6"/>
        </w:rPr>
        <w:t xml:space="preserve">   </w:t>
      </w:r>
      <w:r>
        <w:rPr>
          <w:rFonts w:ascii="Times New Roman" w:hAnsi="Times New Roman" w:eastAsia="Times New Roman" w:cs="Times New Roman"/>
          <w:sz w:val="22"/>
          <w:szCs w:val="22"/>
          <w:spacing w:val="-1"/>
        </w:rPr>
        <w:t>ABD      </w:t>
      </w:r>
      <w:r>
        <w:rPr>
          <w:sz w:val="22"/>
          <w:szCs w:val="22"/>
          <w:spacing w:val="-1"/>
        </w:rPr>
        <w:t>）</w:t>
      </w:r>
    </w:p>
    <w:p>
      <w:pPr>
        <w:pStyle w:val="BodyText"/>
        <w:ind w:left="437"/>
        <w:spacing w:before="98" w:line="221"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1"/>
        </w:rPr>
        <w:t xml:space="preserve"> </w:t>
      </w:r>
      <w:r>
        <w:rPr>
          <w:sz w:val="22"/>
          <w:szCs w:val="22"/>
          <w:spacing w:val="-2"/>
        </w:rPr>
        <w:t>．合理地开发自然资源，减少资源浪费</w:t>
      </w:r>
    </w:p>
    <w:p>
      <w:pPr>
        <w:pStyle w:val="BodyText"/>
        <w:ind w:left="443" w:right="3293" w:hanging="4"/>
        <w:spacing w:before="96" w:line="261"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4"/>
        </w:rPr>
        <w:t xml:space="preserve"> </w:t>
      </w:r>
      <w:r>
        <w:rPr>
          <w:sz w:val="22"/>
          <w:szCs w:val="22"/>
          <w:spacing w:val="-2"/>
        </w:rPr>
        <w:t>．不要破坏生态平衡，要保护人和自然的协调关系</w:t>
      </w:r>
      <w:r>
        <w:rPr>
          <w:sz w:val="22"/>
          <w:szCs w:val="22"/>
        </w:rPr>
        <w:t xml:space="preserve">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．尽快地开发自然资源，以促进生产发展</w:t>
      </w:r>
    </w:p>
    <w:p>
      <w:pPr>
        <w:pStyle w:val="BodyText"/>
        <w:ind w:left="439"/>
        <w:spacing w:before="99" w:line="221"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．要保护自然生态环境，减少环境污染</w:t>
      </w:r>
    </w:p>
    <w:p>
      <w:pPr>
        <w:pStyle w:val="BodyText"/>
        <w:ind w:left="5"/>
        <w:spacing w:before="97" w:line="219" w:lineRule="auto"/>
        <w:rPr>
          <w:sz w:val="22"/>
          <w:szCs w:val="22"/>
        </w:rPr>
      </w:pPr>
      <w:r>
        <w:rPr>
          <w:rFonts w:ascii="Times New Roman" w:hAnsi="Times New Roman" w:eastAsia="Times New Roman" w:cs="Times New Roman"/>
          <w:sz w:val="22"/>
          <w:szCs w:val="22"/>
          <w:spacing w:val="-2"/>
        </w:rPr>
        <w:t>6</w:t>
      </w:r>
      <w:r>
        <w:rPr>
          <w:rFonts w:ascii="Times New Roman" w:hAnsi="Times New Roman" w:eastAsia="Times New Roman" w:cs="Times New Roman"/>
          <w:sz w:val="22"/>
          <w:szCs w:val="22"/>
          <w:spacing w:val="-30"/>
        </w:rPr>
        <w:t xml:space="preserve"> </w:t>
      </w:r>
      <w:r>
        <w:rPr>
          <w:sz w:val="22"/>
          <w:szCs w:val="22"/>
          <w:spacing w:val="-2"/>
        </w:rPr>
        <w:t>、社会意识的相对独立性表现为</w:t>
      </w:r>
      <w:r>
        <w:rPr>
          <w:sz w:val="22"/>
          <w:szCs w:val="22"/>
          <w:spacing w:val="-9"/>
        </w:rPr>
        <w:t>：</w:t>
      </w:r>
      <w:r>
        <w:rPr>
          <w:sz w:val="22"/>
          <w:szCs w:val="22"/>
        </w:rPr>
        <w:t xml:space="preserve">                            </w:t>
      </w:r>
      <w:r>
        <w:rPr>
          <w:sz w:val="22"/>
          <w:szCs w:val="22"/>
          <w:spacing w:val="-9"/>
        </w:rPr>
        <w:t>（</w:t>
      </w:r>
      <w:r>
        <w:rPr>
          <w:sz w:val="22"/>
          <w:szCs w:val="22"/>
          <w:spacing w:val="11"/>
        </w:rPr>
        <w:t xml:space="preserve">   </w:t>
      </w:r>
      <w:r>
        <w:rPr>
          <w:rFonts w:ascii="Times New Roman" w:hAnsi="Times New Roman" w:eastAsia="Times New Roman" w:cs="Times New Roman"/>
          <w:sz w:val="22"/>
          <w:szCs w:val="22"/>
          <w:spacing w:val="-2"/>
        </w:rPr>
        <w:t>ABCD      </w:t>
      </w:r>
      <w:r>
        <w:rPr>
          <w:sz w:val="22"/>
          <w:szCs w:val="22"/>
          <w:spacing w:val="-2"/>
        </w:rPr>
        <w:t>）</w:t>
      </w:r>
    </w:p>
    <w:p>
      <w:pPr>
        <w:pStyle w:val="BodyText"/>
        <w:ind w:left="437"/>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3"/>
        </w:rPr>
        <w:t xml:space="preserve"> </w:t>
      </w:r>
      <w:r>
        <w:rPr>
          <w:sz w:val="22"/>
          <w:szCs w:val="22"/>
          <w:spacing w:val="-2"/>
        </w:rPr>
        <w:t>．与社会存在发展的不同步性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4"/>
        </w:rPr>
        <w:t xml:space="preserve"> </w:t>
      </w:r>
      <w:r>
        <w:rPr>
          <w:sz w:val="22"/>
          <w:szCs w:val="22"/>
          <w:spacing w:val="-2"/>
        </w:rPr>
        <w:t>．对社会存在具有能动的反作用</w:t>
      </w:r>
    </w:p>
    <w:p>
      <w:pPr>
        <w:pStyle w:val="BodyText"/>
        <w:ind w:left="443"/>
        <w:spacing w:before="99" w:line="219"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3"/>
        </w:rPr>
        <w:t xml:space="preserve"> </w:t>
      </w:r>
      <w:r>
        <w:rPr>
          <w:sz w:val="22"/>
          <w:szCs w:val="22"/>
          <w:spacing w:val="-3"/>
        </w:rPr>
        <w:t>．社会意识各形式具有历史的继承性</w:t>
      </w:r>
    </w:p>
    <w:p>
      <w:pPr>
        <w:spacing w:line="219" w:lineRule="auto"/>
        <w:sectPr>
          <w:footerReference w:type="default" r:id="rId25"/>
          <w:pgSz w:w="11920" w:h="16840"/>
          <w:pgMar w:top="710" w:right="1519" w:bottom="1104" w:left="1683" w:header="0" w:footer="938" w:gutter="0"/>
        </w:sectPr>
        <w:rPr>
          <w:sz w:val="22"/>
          <w:szCs w:val="22"/>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5"/>
        <w:spacing w:before="72"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．社会意识各形式之间相互作用和影响</w:t>
      </w:r>
    </w:p>
    <w:p>
      <w:pPr>
        <w:pStyle w:val="BodyText"/>
        <w:ind w:left="2" w:hanging="2"/>
        <w:spacing w:before="98" w:line="261" w:lineRule="auto"/>
        <w:rPr>
          <w:sz w:val="22"/>
          <w:szCs w:val="22"/>
        </w:rPr>
      </w:pPr>
      <w:r>
        <w:rPr>
          <w:rFonts w:ascii="Times New Roman" w:hAnsi="Times New Roman" w:eastAsia="Times New Roman" w:cs="Times New Roman"/>
          <w:sz w:val="22"/>
          <w:szCs w:val="22"/>
          <w:spacing w:val="-3"/>
        </w:rPr>
        <w:t>7</w:t>
      </w:r>
      <w:r>
        <w:rPr>
          <w:sz w:val="22"/>
          <w:szCs w:val="22"/>
          <w:spacing w:val="-3"/>
        </w:rPr>
        <w:t>、</w:t>
      </w:r>
      <w:r>
        <w:rPr>
          <w:rFonts w:ascii="Times New Roman" w:hAnsi="Times New Roman" w:eastAsia="Times New Roman" w:cs="Times New Roman"/>
          <w:sz w:val="22"/>
          <w:szCs w:val="22"/>
          <w:spacing w:val="-3"/>
        </w:rPr>
        <w:t>18 </w:t>
      </w:r>
      <w:r>
        <w:rPr>
          <w:sz w:val="22"/>
          <w:szCs w:val="22"/>
          <w:spacing w:val="-3"/>
        </w:rPr>
        <w:t>世纪，经济上落后的法国在哲学上和政治思想领域方面取得的成就，超过了当时经济</w:t>
      </w:r>
      <w:r>
        <w:rPr>
          <w:sz w:val="22"/>
          <w:szCs w:val="22"/>
          <w:spacing w:val="11"/>
        </w:rPr>
        <w:t xml:space="preserve"> </w:t>
      </w:r>
      <w:r>
        <w:rPr>
          <w:sz w:val="22"/>
          <w:szCs w:val="22"/>
          <w:spacing w:val="-1"/>
        </w:rPr>
        <w:t>上先进的英国，这表明</w:t>
      </w:r>
      <w:r>
        <w:rPr>
          <w:sz w:val="22"/>
          <w:szCs w:val="22"/>
          <w:spacing w:val="-16"/>
        </w:rPr>
        <w:t>：</w:t>
      </w:r>
      <w:r>
        <w:rPr>
          <w:sz w:val="22"/>
          <w:szCs w:val="22"/>
          <w:spacing w:val="4"/>
        </w:rPr>
        <w:t xml:space="preserve">                         </w:t>
      </w:r>
      <w:r>
        <w:rPr>
          <w:sz w:val="22"/>
          <w:szCs w:val="22"/>
          <w:spacing w:val="3"/>
        </w:rPr>
        <w:t xml:space="preserve">   </w:t>
      </w:r>
      <w:r>
        <w:rPr>
          <w:sz w:val="22"/>
          <w:szCs w:val="22"/>
          <w:spacing w:val="-16"/>
        </w:rPr>
        <w:t>（</w:t>
      </w:r>
      <w:r>
        <w:rPr>
          <w:sz w:val="22"/>
          <w:szCs w:val="22"/>
          <w:spacing w:val="20"/>
        </w:rPr>
        <w:t xml:space="preserve">  </w:t>
      </w:r>
      <w:r>
        <w:rPr>
          <w:rFonts w:ascii="Times New Roman" w:hAnsi="Times New Roman" w:eastAsia="Times New Roman" w:cs="Times New Roman"/>
          <w:sz w:val="22"/>
          <w:szCs w:val="22"/>
          <w:spacing w:val="-1"/>
        </w:rPr>
        <w:t>CD        </w:t>
      </w:r>
      <w:r>
        <w:rPr>
          <w:sz w:val="22"/>
          <w:szCs w:val="22"/>
          <w:spacing w:val="-1"/>
        </w:rPr>
        <w:t>）</w:t>
      </w:r>
    </w:p>
    <w:p>
      <w:pPr>
        <w:pStyle w:val="BodyText"/>
        <w:ind w:left="433"/>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5"/>
        </w:rPr>
        <w:t xml:space="preserve"> </w:t>
      </w:r>
      <w:r>
        <w:rPr>
          <w:sz w:val="22"/>
          <w:szCs w:val="22"/>
          <w:spacing w:val="-2"/>
        </w:rPr>
        <w:t>．社会意识的发展不依赖社会经济</w:t>
      </w:r>
    </w:p>
    <w:p>
      <w:pPr>
        <w:pStyle w:val="BodyText"/>
        <w:ind w:left="439" w:right="5193" w:hanging="4"/>
        <w:spacing w:before="97" w:line="261"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8"/>
        </w:rPr>
        <w:t xml:space="preserve"> </w:t>
      </w:r>
      <w:r>
        <w:rPr>
          <w:sz w:val="22"/>
          <w:szCs w:val="22"/>
          <w:spacing w:val="-3"/>
        </w:rPr>
        <w:t>．社会存在并不决定社会意识</w:t>
      </w:r>
      <w:r>
        <w:rPr>
          <w:sz w:val="22"/>
          <w:szCs w:val="22"/>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24"/>
        </w:rPr>
        <w:t xml:space="preserve"> </w:t>
      </w:r>
      <w:r>
        <w:rPr>
          <w:sz w:val="22"/>
          <w:szCs w:val="22"/>
          <w:spacing w:val="-3"/>
        </w:rPr>
        <w:t>．社会意识具有相对独立性</w:t>
      </w:r>
    </w:p>
    <w:p>
      <w:pPr>
        <w:pStyle w:val="BodyText"/>
        <w:ind w:left="435"/>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0"/>
        </w:rPr>
        <w:t xml:space="preserve"> </w:t>
      </w:r>
      <w:r>
        <w:rPr>
          <w:sz w:val="22"/>
          <w:szCs w:val="22"/>
          <w:spacing w:val="-2"/>
        </w:rPr>
        <w:t>．社会意识和经济的发展并不是完全对应的</w:t>
      </w:r>
    </w:p>
    <w:p>
      <w:pPr>
        <w:pStyle w:val="BodyText"/>
        <w:ind w:firstLine="5"/>
        <w:spacing w:before="97" w:line="275" w:lineRule="auto"/>
        <w:rPr>
          <w:sz w:val="22"/>
          <w:szCs w:val="22"/>
        </w:rPr>
      </w:pPr>
      <w:r>
        <w:rPr>
          <w:rFonts w:ascii="Times New Roman" w:hAnsi="Times New Roman" w:eastAsia="Times New Roman" w:cs="Times New Roman"/>
          <w:sz w:val="22"/>
          <w:szCs w:val="22"/>
          <w:spacing w:val="-2"/>
        </w:rPr>
        <w:t>8</w:t>
      </w:r>
      <w:r>
        <w:rPr>
          <w:rFonts w:ascii="Times New Roman" w:hAnsi="Times New Roman" w:eastAsia="Times New Roman" w:cs="Times New Roman"/>
          <w:sz w:val="22"/>
          <w:szCs w:val="22"/>
          <w:spacing w:val="-31"/>
        </w:rPr>
        <w:t xml:space="preserve"> </w:t>
      </w:r>
      <w:r>
        <w:rPr>
          <w:sz w:val="22"/>
          <w:szCs w:val="22"/>
          <w:spacing w:val="-2"/>
        </w:rPr>
        <w:t>、马克思说：“无论哪一种社会形态，在它所能容纳的全部生产力发</w:t>
      </w:r>
      <w:r>
        <w:rPr>
          <w:sz w:val="22"/>
          <w:szCs w:val="22"/>
          <w:spacing w:val="-3"/>
        </w:rPr>
        <w:t>挥出来以前，是决不</w:t>
      </w:r>
      <w:r>
        <w:rPr>
          <w:sz w:val="22"/>
          <w:szCs w:val="22"/>
        </w:rPr>
        <w:t xml:space="preserve"> </w:t>
      </w:r>
      <w:r>
        <w:rPr>
          <w:sz w:val="22"/>
          <w:szCs w:val="22"/>
          <w:spacing w:val="1"/>
        </w:rPr>
        <w:t>会灭亡的；而新的更高的生产关系，在它存在的物质条件在旧社会的胞胎里成熟以前，是</w:t>
      </w:r>
      <w:r>
        <w:rPr>
          <w:sz w:val="22"/>
          <w:szCs w:val="22"/>
          <w:spacing w:val="12"/>
        </w:rPr>
        <w:t xml:space="preserve"> </w:t>
      </w:r>
      <w:r>
        <w:rPr>
          <w:sz w:val="22"/>
          <w:szCs w:val="22"/>
          <w:spacing w:val="-2"/>
        </w:rPr>
        <w:t>决不会出现的。</w:t>
      </w:r>
      <w:r>
        <w:rPr>
          <w:sz w:val="22"/>
          <w:szCs w:val="22"/>
          <w:spacing w:val="-79"/>
        </w:rPr>
        <w:t xml:space="preserve"> </w:t>
      </w:r>
      <w:r>
        <w:rPr>
          <w:sz w:val="22"/>
          <w:szCs w:val="22"/>
          <w:spacing w:val="-2"/>
        </w:rPr>
        <w:t>”这段话说明</w:t>
      </w:r>
      <w:r>
        <w:rPr>
          <w:sz w:val="22"/>
          <w:szCs w:val="22"/>
          <w:spacing w:val="-10"/>
        </w:rPr>
        <w:t>：</w:t>
      </w:r>
      <w:r>
        <w:rPr>
          <w:sz w:val="22"/>
          <w:szCs w:val="22"/>
          <w:spacing w:val="6"/>
        </w:rPr>
        <w:t xml:space="preserve">                  </w:t>
      </w:r>
      <w:r>
        <w:rPr>
          <w:sz w:val="22"/>
          <w:szCs w:val="22"/>
          <w:spacing w:val="-10"/>
        </w:rPr>
        <w:t>（</w:t>
      </w:r>
      <w:r>
        <w:rPr>
          <w:sz w:val="22"/>
          <w:szCs w:val="22"/>
          <w:spacing w:val="16"/>
        </w:rPr>
        <w:t xml:space="preserve">  </w:t>
      </w:r>
      <w:r>
        <w:rPr>
          <w:rFonts w:ascii="Times New Roman" w:hAnsi="Times New Roman" w:eastAsia="Times New Roman" w:cs="Times New Roman"/>
          <w:sz w:val="22"/>
          <w:szCs w:val="22"/>
          <w:spacing w:val="-2"/>
        </w:rPr>
        <w:t>ABCD        </w:t>
      </w:r>
      <w:r>
        <w:rPr>
          <w:sz w:val="22"/>
          <w:szCs w:val="22"/>
          <w:spacing w:val="-2"/>
        </w:rPr>
        <w:t>）</w:t>
      </w:r>
    </w:p>
    <w:p>
      <w:pPr>
        <w:pStyle w:val="BodyText"/>
        <w:ind w:left="433"/>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3"/>
        </w:rPr>
        <w:t xml:space="preserve"> </w:t>
      </w:r>
      <w:r>
        <w:rPr>
          <w:sz w:val="22"/>
          <w:szCs w:val="22"/>
          <w:spacing w:val="-2"/>
        </w:rPr>
        <w:t>．生产力的发展是促使社会形态更替的最终原因</w:t>
      </w:r>
    </w:p>
    <w:p>
      <w:pPr>
        <w:pStyle w:val="BodyText"/>
        <w:ind w:left="435"/>
        <w:spacing w:before="99" w:line="220"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9"/>
        </w:rPr>
        <w:t xml:space="preserve"> </w:t>
      </w:r>
      <w:r>
        <w:rPr>
          <w:sz w:val="22"/>
          <w:szCs w:val="22"/>
          <w:spacing w:val="-2"/>
        </w:rPr>
        <w:t>．一种新的生产关系的产生需要客观的物质条件的成熟</w:t>
      </w:r>
    </w:p>
    <w:p>
      <w:pPr>
        <w:pStyle w:val="BodyText"/>
        <w:ind w:left="439"/>
        <w:spacing w:before="98" w:line="219" w:lineRule="auto"/>
        <w:rPr>
          <w:sz w:val="22"/>
          <w:szCs w:val="22"/>
        </w:rPr>
      </w:pP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6"/>
        </w:rPr>
        <w:t xml:space="preserve"> </w:t>
      </w:r>
      <w:r>
        <w:rPr>
          <w:sz w:val="22"/>
          <w:szCs w:val="22"/>
          <w:spacing w:val="-1"/>
        </w:rPr>
        <w:t>．无论哪一种社会形态，当它还能够促进生产力发展时，</w:t>
      </w:r>
      <w:r>
        <w:rPr>
          <w:sz w:val="22"/>
          <w:szCs w:val="22"/>
          <w:spacing w:val="-2"/>
        </w:rPr>
        <w:t>是不会灭亡的</w:t>
      </w:r>
    </w:p>
    <w:p>
      <w:pPr>
        <w:pStyle w:val="BodyText"/>
        <w:ind w:left="435"/>
        <w:spacing w:before="99" w:line="219" w:lineRule="auto"/>
        <w:rPr>
          <w:sz w:val="22"/>
          <w:szCs w:val="22"/>
        </w:rPr>
      </w:pP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4"/>
        </w:rPr>
        <w:t xml:space="preserve"> </w:t>
      </w:r>
      <w:r>
        <w:rPr>
          <w:sz w:val="22"/>
          <w:szCs w:val="22"/>
          <w:spacing w:val="-3"/>
        </w:rPr>
        <w:t>．社会形态总是具体的、历史的</w:t>
      </w:r>
    </w:p>
    <w:p>
      <w:pPr>
        <w:pStyle w:val="BodyText"/>
        <w:ind w:left="1"/>
        <w:spacing w:before="99" w:line="219" w:lineRule="auto"/>
        <w:rPr>
          <w:sz w:val="22"/>
          <w:szCs w:val="22"/>
        </w:rPr>
      </w:pPr>
      <w:r>
        <w:rPr>
          <w:rFonts w:ascii="Times New Roman" w:hAnsi="Times New Roman" w:eastAsia="Times New Roman" w:cs="Times New Roman"/>
          <w:sz w:val="22"/>
          <w:szCs w:val="22"/>
          <w:spacing w:val="-2"/>
        </w:rPr>
        <w:t>9</w:t>
      </w:r>
      <w:r>
        <w:rPr>
          <w:rFonts w:ascii="Times New Roman" w:hAnsi="Times New Roman" w:eastAsia="Times New Roman" w:cs="Times New Roman"/>
          <w:sz w:val="22"/>
          <w:szCs w:val="22"/>
          <w:spacing w:val="-30"/>
        </w:rPr>
        <w:t xml:space="preserve"> </w:t>
      </w:r>
      <w:r>
        <w:rPr>
          <w:sz w:val="22"/>
          <w:szCs w:val="22"/>
          <w:spacing w:val="-2"/>
        </w:rPr>
        <w:t>、在下列社会现象中，属于上层建筑的有</w:t>
      </w:r>
      <w:r>
        <w:rPr>
          <w:sz w:val="22"/>
          <w:szCs w:val="22"/>
          <w:spacing w:val="-8"/>
        </w:rPr>
        <w:t>：</w:t>
      </w:r>
      <w:r>
        <w:rPr>
          <w:sz w:val="22"/>
          <w:szCs w:val="22"/>
          <w:spacing w:val="5"/>
        </w:rPr>
        <w:t xml:space="preserve">                   </w:t>
      </w:r>
      <w:r>
        <w:rPr>
          <w:sz w:val="22"/>
          <w:szCs w:val="22"/>
          <w:spacing w:val="-8"/>
        </w:rPr>
        <w:t>（</w:t>
      </w:r>
      <w:r>
        <w:rPr>
          <w:sz w:val="22"/>
          <w:szCs w:val="22"/>
          <w:spacing w:val="12"/>
        </w:rPr>
        <w:t xml:space="preserve">    </w:t>
      </w:r>
      <w:r>
        <w:rPr>
          <w:rFonts w:ascii="Times New Roman" w:hAnsi="Times New Roman" w:eastAsia="Times New Roman" w:cs="Times New Roman"/>
          <w:sz w:val="22"/>
          <w:szCs w:val="22"/>
          <w:spacing w:val="-2"/>
        </w:rPr>
        <w:t>BCD    </w:t>
      </w:r>
      <w:r>
        <w:rPr>
          <w:sz w:val="22"/>
          <w:szCs w:val="22"/>
          <w:spacing w:val="-2"/>
        </w:rPr>
        <w:t>）</w:t>
      </w:r>
    </w:p>
    <w:p>
      <w:pPr>
        <w:pStyle w:val="BodyText"/>
        <w:ind w:left="433"/>
        <w:spacing w:before="99" w:line="220"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1"/>
        </w:rPr>
        <w:t xml:space="preserve"> </w:t>
      </w:r>
      <w:r>
        <w:rPr>
          <w:sz w:val="22"/>
          <w:szCs w:val="22"/>
          <w:spacing w:val="-2"/>
        </w:rPr>
        <w:t>．生产资料所有制形式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7"/>
        </w:rPr>
        <w:t xml:space="preserve"> </w:t>
      </w:r>
      <w:r>
        <w:rPr>
          <w:sz w:val="22"/>
          <w:szCs w:val="22"/>
          <w:spacing w:val="-2"/>
        </w:rPr>
        <w:t>．政治法律制度</w:t>
      </w:r>
    </w:p>
    <w:p>
      <w:pPr>
        <w:pStyle w:val="BodyText"/>
        <w:ind w:left="439"/>
        <w:spacing w:before="98" w:line="219" w:lineRule="auto"/>
        <w:rPr>
          <w:sz w:val="22"/>
          <w:szCs w:val="22"/>
        </w:rPr>
      </w:pP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24"/>
        </w:rPr>
        <w:t xml:space="preserve"> </w:t>
      </w:r>
      <w:r>
        <w:rPr>
          <w:sz w:val="22"/>
          <w:szCs w:val="22"/>
          <w:spacing w:val="-5"/>
        </w:rPr>
        <w:t>．国家政权</w:t>
      </w:r>
      <w:r>
        <w:rPr>
          <w:sz w:val="22"/>
          <w:szCs w:val="22"/>
        </w:rPr>
        <w:t xml:space="preserve">                       </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spacing w:val="-24"/>
        </w:rPr>
        <w:t xml:space="preserve"> </w:t>
      </w:r>
      <w:r>
        <w:rPr>
          <w:sz w:val="22"/>
          <w:szCs w:val="22"/>
          <w:spacing w:val="-5"/>
        </w:rPr>
        <w:t>．社会意识形态</w:t>
      </w:r>
    </w:p>
    <w:p>
      <w:pPr>
        <w:pStyle w:val="BodyText"/>
        <w:ind w:left="18"/>
        <w:spacing w:before="98" w:line="220" w:lineRule="auto"/>
        <w:rPr>
          <w:sz w:val="22"/>
          <w:szCs w:val="22"/>
        </w:rPr>
      </w:pPr>
      <w:r>
        <w:rPr>
          <w:rFonts w:ascii="Times New Roman" w:hAnsi="Times New Roman" w:eastAsia="Times New Roman" w:cs="Times New Roman"/>
          <w:sz w:val="22"/>
          <w:szCs w:val="22"/>
          <w:spacing w:val="-2"/>
        </w:rPr>
        <w:t>10</w:t>
      </w:r>
      <w:r>
        <w:rPr>
          <w:rFonts w:ascii="Times New Roman" w:hAnsi="Times New Roman" w:eastAsia="Times New Roman" w:cs="Times New Roman"/>
          <w:sz w:val="22"/>
          <w:szCs w:val="22"/>
          <w:spacing w:val="-32"/>
        </w:rPr>
        <w:t xml:space="preserve"> </w:t>
      </w:r>
      <w:r>
        <w:rPr>
          <w:sz w:val="22"/>
          <w:szCs w:val="22"/>
          <w:spacing w:val="-2"/>
        </w:rPr>
        <w:t>、下列事物或现象中属于意识形态的有</w:t>
      </w:r>
      <w:r>
        <w:rPr>
          <w:sz w:val="22"/>
          <w:szCs w:val="22"/>
          <w:spacing w:val="-17"/>
        </w:rPr>
        <w:t>：</w:t>
      </w:r>
      <w:r>
        <w:rPr>
          <w:sz w:val="22"/>
          <w:szCs w:val="22"/>
          <w:spacing w:val="5"/>
        </w:rPr>
        <w:t xml:space="preserve">                    </w:t>
      </w:r>
      <w:r>
        <w:rPr>
          <w:sz w:val="22"/>
          <w:szCs w:val="22"/>
          <w:spacing w:val="-17"/>
        </w:rPr>
        <w:t>（</w:t>
      </w:r>
      <w:r>
        <w:rPr>
          <w:sz w:val="22"/>
          <w:szCs w:val="22"/>
          <w:spacing w:val="8"/>
        </w:rPr>
        <w:t xml:space="preserve">     </w:t>
      </w:r>
      <w:r>
        <w:rPr>
          <w:rFonts w:ascii="Times New Roman" w:hAnsi="Times New Roman" w:eastAsia="Times New Roman" w:cs="Times New Roman"/>
          <w:sz w:val="22"/>
          <w:szCs w:val="22"/>
          <w:spacing w:val="-2"/>
        </w:rPr>
        <w:t>ACD  </w:t>
      </w:r>
      <w:r>
        <w:rPr>
          <w:sz w:val="22"/>
          <w:szCs w:val="22"/>
          <w:spacing w:val="-2"/>
        </w:rPr>
        <w:t>）</w:t>
      </w:r>
    </w:p>
    <w:p>
      <w:pPr>
        <w:pStyle w:val="BodyText"/>
        <w:ind w:left="32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．费尔巴哈的哲学著作《基督教的本质》</w:t>
      </w:r>
    </w:p>
    <w:p>
      <w:pPr>
        <w:pStyle w:val="BodyText"/>
        <w:ind w:left="339"/>
        <w:spacing w:before="98" w:line="221"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4"/>
        </w:rPr>
        <w:t xml:space="preserve"> </w:t>
      </w:r>
      <w:r>
        <w:rPr>
          <w:sz w:val="22"/>
          <w:szCs w:val="22"/>
          <w:spacing w:val="-5"/>
        </w:rPr>
        <w:t>．达尔文的生物进化论</w:t>
      </w:r>
    </w:p>
    <w:p>
      <w:pPr>
        <w:pStyle w:val="BodyText"/>
        <w:ind w:left="331"/>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．邓小平法律思想</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．达芬奇艺术思想</w:t>
      </w:r>
    </w:p>
    <w:p>
      <w:pPr>
        <w:pStyle w:val="BodyText"/>
        <w:ind w:left="18"/>
        <w:spacing w:before="97" w:line="221" w:lineRule="auto"/>
        <w:rPr>
          <w:sz w:val="22"/>
          <w:szCs w:val="22"/>
        </w:rPr>
      </w:pPr>
      <w:r>
        <w:rPr>
          <w:rFonts w:ascii="Times New Roman" w:hAnsi="Times New Roman" w:eastAsia="Times New Roman" w:cs="Times New Roman"/>
          <w:sz w:val="22"/>
          <w:szCs w:val="22"/>
          <w:spacing w:val="-1"/>
        </w:rPr>
        <w:t>11</w:t>
      </w:r>
      <w:r>
        <w:rPr>
          <w:rFonts w:ascii="Times New Roman" w:hAnsi="Times New Roman" w:eastAsia="Times New Roman" w:cs="Times New Roman"/>
          <w:sz w:val="22"/>
          <w:szCs w:val="22"/>
          <w:spacing w:val="-31"/>
        </w:rPr>
        <w:t xml:space="preserve"> </w:t>
      </w:r>
      <w:r>
        <w:rPr>
          <w:sz w:val="22"/>
          <w:szCs w:val="22"/>
          <w:spacing w:val="-1"/>
        </w:rPr>
        <w:t>、关于国家，正确的说法有</w:t>
      </w:r>
      <w:r>
        <w:rPr>
          <w:sz w:val="22"/>
          <w:szCs w:val="22"/>
          <w:spacing w:val="-10"/>
        </w:rPr>
        <w:t>：</w:t>
      </w:r>
      <w:r>
        <w:rPr>
          <w:sz w:val="22"/>
          <w:szCs w:val="22"/>
          <w:spacing w:val="3"/>
        </w:rPr>
        <w:t xml:space="preserve">                              </w:t>
      </w:r>
      <w:r>
        <w:rPr>
          <w:sz w:val="22"/>
          <w:szCs w:val="22"/>
          <w:spacing w:val="-10"/>
        </w:rPr>
        <w:t>（</w:t>
      </w:r>
      <w:r>
        <w:rPr>
          <w:rFonts w:ascii="Times New Roman" w:hAnsi="Times New Roman" w:eastAsia="Times New Roman" w:cs="Times New Roman"/>
          <w:sz w:val="22"/>
          <w:szCs w:val="22"/>
          <w:spacing w:val="-1"/>
        </w:rPr>
        <w:t>ABCD            </w:t>
      </w:r>
      <w:r>
        <w:rPr>
          <w:sz w:val="22"/>
          <w:szCs w:val="22"/>
          <w:spacing w:val="-1"/>
        </w:rPr>
        <w:t>）</w:t>
      </w:r>
    </w:p>
    <w:p>
      <w:pPr>
        <w:pStyle w:val="BodyText"/>
        <w:ind w:left="433"/>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5"/>
        </w:rPr>
        <w:t xml:space="preserve"> </w:t>
      </w:r>
      <w:r>
        <w:rPr>
          <w:sz w:val="22"/>
          <w:szCs w:val="22"/>
          <w:spacing w:val="-2"/>
        </w:rPr>
        <w:t>．国家是阶级矛盾不可调和的产物</w:t>
      </w:r>
    </w:p>
    <w:p>
      <w:pPr>
        <w:pStyle w:val="BodyText"/>
        <w:ind w:left="435"/>
        <w:spacing w:before="98" w:line="220"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5"/>
        </w:rPr>
        <w:t xml:space="preserve"> </w:t>
      </w:r>
      <w:r>
        <w:rPr>
          <w:sz w:val="22"/>
          <w:szCs w:val="22"/>
          <w:spacing w:val="-2"/>
        </w:rPr>
        <w:t>．国家的实质是一个阶级统治另一个阶级的工具</w:t>
      </w:r>
    </w:p>
    <w:p>
      <w:pPr>
        <w:pStyle w:val="BodyText"/>
        <w:ind w:left="439"/>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9"/>
        </w:rPr>
        <w:t xml:space="preserve"> </w:t>
      </w:r>
      <w:r>
        <w:rPr>
          <w:sz w:val="22"/>
          <w:szCs w:val="22"/>
          <w:spacing w:val="-2"/>
        </w:rPr>
        <w:t>．国家是一种具有政治统治和社会管理职能的有组织的力量</w:t>
      </w:r>
    </w:p>
    <w:p>
      <w:pPr>
        <w:pStyle w:val="BodyText"/>
        <w:ind w:left="435"/>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．国家会随着与社会的完全统一而消亡</w:t>
      </w:r>
    </w:p>
    <w:p>
      <w:pPr>
        <w:pStyle w:val="BodyText"/>
        <w:ind w:left="18"/>
        <w:spacing w:before="99" w:line="219" w:lineRule="auto"/>
        <w:rPr>
          <w:sz w:val="22"/>
          <w:szCs w:val="22"/>
        </w:rPr>
      </w:pPr>
      <w:r>
        <w:rPr>
          <w:rFonts w:ascii="Times New Roman" w:hAnsi="Times New Roman" w:eastAsia="Times New Roman" w:cs="Times New Roman"/>
          <w:sz w:val="22"/>
          <w:szCs w:val="22"/>
          <w:spacing w:val="-2"/>
        </w:rPr>
        <w:t>12</w:t>
      </w:r>
      <w:r>
        <w:rPr>
          <w:rFonts w:ascii="Times New Roman" w:hAnsi="Times New Roman" w:eastAsia="Times New Roman" w:cs="Times New Roman"/>
          <w:sz w:val="22"/>
          <w:szCs w:val="22"/>
          <w:spacing w:val="-30"/>
        </w:rPr>
        <w:t xml:space="preserve"> </w:t>
      </w:r>
      <w:r>
        <w:rPr>
          <w:sz w:val="22"/>
          <w:szCs w:val="22"/>
          <w:spacing w:val="-2"/>
        </w:rPr>
        <w:t>、关于政治统治与社会职能的关系，正确的说法是</w:t>
      </w:r>
      <w:r>
        <w:rPr>
          <w:sz w:val="22"/>
          <w:szCs w:val="22"/>
          <w:spacing w:val="-9"/>
        </w:rPr>
        <w:t>：</w:t>
      </w:r>
      <w:r>
        <w:rPr>
          <w:sz w:val="22"/>
          <w:szCs w:val="22"/>
          <w:spacing w:val="10"/>
        </w:rPr>
        <w:t xml:space="preserve">          </w:t>
      </w:r>
      <w:r>
        <w:rPr>
          <w:sz w:val="22"/>
          <w:szCs w:val="22"/>
          <w:spacing w:val="-9"/>
        </w:rPr>
        <w:t>（</w:t>
      </w:r>
      <w:r>
        <w:rPr>
          <w:sz w:val="22"/>
          <w:szCs w:val="22"/>
          <w:spacing w:val="14"/>
        </w:rPr>
        <w:t xml:space="preserve">   </w:t>
      </w:r>
      <w:r>
        <w:rPr>
          <w:rFonts w:ascii="Times New Roman" w:hAnsi="Times New Roman" w:eastAsia="Times New Roman" w:cs="Times New Roman"/>
          <w:sz w:val="22"/>
          <w:szCs w:val="22"/>
          <w:spacing w:val="-2"/>
        </w:rPr>
        <w:t>BCD      </w:t>
      </w:r>
      <w:r>
        <w:rPr>
          <w:sz w:val="22"/>
          <w:szCs w:val="22"/>
          <w:spacing w:val="-2"/>
        </w:rPr>
        <w:t>）</w:t>
      </w:r>
    </w:p>
    <w:p>
      <w:pPr>
        <w:pStyle w:val="BodyText"/>
        <w:ind w:left="433"/>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9"/>
        </w:rPr>
        <w:t xml:space="preserve"> </w:t>
      </w:r>
      <w:r>
        <w:rPr>
          <w:sz w:val="22"/>
          <w:szCs w:val="22"/>
          <w:spacing w:val="-2"/>
        </w:rPr>
        <w:t>．政治统治与社会管理职能是完全独立的</w:t>
      </w:r>
    </w:p>
    <w:p>
      <w:pPr>
        <w:pStyle w:val="BodyText"/>
        <w:ind w:left="435"/>
        <w:spacing w:before="99" w:line="219"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6"/>
        </w:rPr>
        <w:t xml:space="preserve"> </w:t>
      </w:r>
      <w:r>
        <w:rPr>
          <w:sz w:val="22"/>
          <w:szCs w:val="22"/>
          <w:spacing w:val="-2"/>
        </w:rPr>
        <w:t>．政治统治是以执行社会职能为基础</w:t>
      </w:r>
    </w:p>
    <w:p>
      <w:pPr>
        <w:pStyle w:val="BodyText"/>
        <w:ind w:left="439"/>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3"/>
        </w:rPr>
        <w:t xml:space="preserve"> </w:t>
      </w:r>
      <w:r>
        <w:rPr>
          <w:sz w:val="22"/>
          <w:szCs w:val="22"/>
          <w:spacing w:val="-2"/>
        </w:rPr>
        <w:t>．当国家管理社会生活时并没有失去其阶级统治的性质</w:t>
      </w:r>
    </w:p>
    <w:p>
      <w:pPr>
        <w:pStyle w:val="BodyText"/>
        <w:ind w:left="435"/>
        <w:spacing w:before="99" w:line="219" w:lineRule="auto"/>
        <w:rPr>
          <w:sz w:val="22"/>
          <w:szCs w:val="22"/>
        </w:rPr>
      </w:pP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27"/>
        </w:rPr>
        <w:t xml:space="preserve"> </w:t>
      </w:r>
      <w:r>
        <w:rPr>
          <w:sz w:val="22"/>
          <w:szCs w:val="22"/>
          <w:spacing w:val="-1"/>
        </w:rPr>
        <w:t>．国家成为政治统治工具时实际已经在起着管理社会生</w:t>
      </w:r>
      <w:r>
        <w:rPr>
          <w:sz w:val="22"/>
          <w:szCs w:val="22"/>
          <w:spacing w:val="-2"/>
        </w:rPr>
        <w:t>活的作用</w:t>
      </w:r>
    </w:p>
    <w:p>
      <w:pPr>
        <w:pStyle w:val="BodyText"/>
        <w:ind w:left="18"/>
        <w:spacing w:before="98" w:line="220" w:lineRule="auto"/>
        <w:rPr>
          <w:sz w:val="22"/>
          <w:szCs w:val="22"/>
        </w:rPr>
      </w:pPr>
      <w:r>
        <w:rPr>
          <w:rFonts w:ascii="Times New Roman" w:hAnsi="Times New Roman" w:eastAsia="Times New Roman" w:cs="Times New Roman"/>
          <w:sz w:val="22"/>
          <w:szCs w:val="22"/>
          <w:spacing w:val="-2"/>
        </w:rPr>
        <w:t>13</w:t>
      </w:r>
      <w:r>
        <w:rPr>
          <w:rFonts w:ascii="Times New Roman" w:hAnsi="Times New Roman" w:eastAsia="Times New Roman" w:cs="Times New Roman"/>
          <w:sz w:val="22"/>
          <w:szCs w:val="22"/>
          <w:spacing w:val="-31"/>
        </w:rPr>
        <w:t xml:space="preserve"> </w:t>
      </w:r>
      <w:r>
        <w:rPr>
          <w:sz w:val="22"/>
          <w:szCs w:val="22"/>
          <w:spacing w:val="-2"/>
        </w:rPr>
        <w:t>、上层建筑对经济基础的能动作用表现在</w:t>
      </w:r>
      <w:r>
        <w:rPr>
          <w:sz w:val="22"/>
          <w:szCs w:val="22"/>
          <w:spacing w:val="-14"/>
        </w:rPr>
        <w:t>：</w:t>
      </w:r>
      <w:r>
        <w:rPr>
          <w:sz w:val="22"/>
          <w:szCs w:val="22"/>
          <w:spacing w:val="6"/>
        </w:rPr>
        <w:t xml:space="preserve">                  </w:t>
      </w:r>
      <w:r>
        <w:rPr>
          <w:sz w:val="22"/>
          <w:szCs w:val="22"/>
          <w:spacing w:val="-14"/>
        </w:rPr>
        <w:t>（</w:t>
      </w:r>
      <w:r>
        <w:rPr>
          <w:sz w:val="22"/>
          <w:szCs w:val="22"/>
          <w:spacing w:val="8"/>
        </w:rPr>
        <w:t xml:space="preserve">    </w:t>
      </w:r>
      <w:r>
        <w:rPr>
          <w:rFonts w:ascii="Times New Roman" w:hAnsi="Times New Roman" w:eastAsia="Times New Roman" w:cs="Times New Roman"/>
          <w:sz w:val="22"/>
          <w:szCs w:val="22"/>
          <w:spacing w:val="-2"/>
        </w:rPr>
        <w:t>ABC    </w:t>
      </w:r>
      <w:r>
        <w:rPr>
          <w:sz w:val="22"/>
          <w:szCs w:val="22"/>
          <w:spacing w:val="-2"/>
        </w:rPr>
        <w:t>）</w:t>
      </w:r>
    </w:p>
    <w:p>
      <w:pPr>
        <w:pStyle w:val="BodyText"/>
        <w:ind w:left="433"/>
        <w:spacing w:before="98" w:line="220" w:lineRule="auto"/>
        <w:rPr>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8"/>
        </w:rPr>
        <w:t xml:space="preserve"> </w:t>
      </w:r>
      <w:r>
        <w:rPr>
          <w:sz w:val="22"/>
          <w:szCs w:val="22"/>
          <w:spacing w:val="-3"/>
        </w:rPr>
        <w:t>．它为自己的经济基础服务</w:t>
      </w:r>
    </w:p>
    <w:p>
      <w:pPr>
        <w:pStyle w:val="BodyText"/>
        <w:ind w:left="435"/>
        <w:spacing w:before="98" w:line="220"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7"/>
        </w:rPr>
        <w:t xml:space="preserve"> </w:t>
      </w:r>
      <w:r>
        <w:rPr>
          <w:sz w:val="22"/>
          <w:szCs w:val="22"/>
          <w:spacing w:val="-2"/>
        </w:rPr>
        <w:t>．它要排除自己经济基础的对立物</w:t>
      </w:r>
    </w:p>
    <w:p>
      <w:pPr>
        <w:pStyle w:val="BodyText"/>
        <w:ind w:left="439"/>
        <w:spacing w:before="98"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1"/>
        </w:rPr>
        <w:t xml:space="preserve"> </w:t>
      </w:r>
      <w:r>
        <w:rPr>
          <w:sz w:val="22"/>
          <w:szCs w:val="22"/>
          <w:spacing w:val="-2"/>
        </w:rPr>
        <w:t>．它要促进自己经济基础的形成、巩固和发展</w:t>
      </w:r>
    </w:p>
    <w:p>
      <w:pPr>
        <w:pStyle w:val="BodyText"/>
        <w:ind w:left="435"/>
        <w:spacing w:before="99" w:line="220"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．它决定自己所服务的经济基础的性质</w:t>
      </w:r>
    </w:p>
    <w:p>
      <w:pPr>
        <w:pStyle w:val="BodyText"/>
        <w:ind w:left="6496" w:right="550" w:hanging="6478"/>
        <w:spacing w:before="98" w:line="267" w:lineRule="auto"/>
        <w:rPr>
          <w:sz w:val="22"/>
          <w:szCs w:val="22"/>
        </w:rPr>
      </w:pPr>
      <w:r>
        <w:rPr>
          <w:rFonts w:ascii="Times New Roman" w:hAnsi="Times New Roman" w:eastAsia="Times New Roman" w:cs="Times New Roman"/>
          <w:sz w:val="22"/>
          <w:szCs w:val="22"/>
          <w:spacing w:val="-3"/>
        </w:rPr>
        <w:t>14</w:t>
      </w:r>
      <w:r>
        <w:rPr>
          <w:rFonts w:ascii="Times New Roman" w:hAnsi="Times New Roman" w:eastAsia="Times New Roman" w:cs="Times New Roman"/>
          <w:sz w:val="22"/>
          <w:szCs w:val="22"/>
          <w:spacing w:val="-19"/>
        </w:rPr>
        <w:t xml:space="preserve"> </w:t>
      </w:r>
      <w:r>
        <w:rPr>
          <w:sz w:val="22"/>
          <w:szCs w:val="22"/>
          <w:spacing w:val="-3"/>
        </w:rPr>
        <w:t>、从社会发展的主体选择性的角度看，中国人民走上社会主义道路，其原因在于：</w:t>
      </w:r>
      <w:r>
        <w:rPr>
          <w:sz w:val="22"/>
          <w:szCs w:val="22"/>
        </w:rPr>
        <w:t xml:space="preserve"> </w:t>
      </w:r>
      <w:r>
        <w:rPr>
          <w:sz w:val="22"/>
          <w:szCs w:val="22"/>
          <w:spacing w:val="-2"/>
        </w:rPr>
        <w:t>（    </w:t>
      </w:r>
      <w:r>
        <w:rPr>
          <w:rFonts w:ascii="Times New Roman" w:hAnsi="Times New Roman" w:eastAsia="Times New Roman" w:cs="Times New Roman"/>
          <w:sz w:val="22"/>
          <w:szCs w:val="22"/>
          <w:spacing w:val="-2"/>
        </w:rPr>
        <w:t>ACD    </w:t>
      </w:r>
      <w:r>
        <w:rPr>
          <w:sz w:val="22"/>
          <w:szCs w:val="22"/>
          <w:spacing w:val="-2"/>
        </w:rPr>
        <w:t>）</w:t>
      </w:r>
    </w:p>
    <w:p>
      <w:pPr>
        <w:pStyle w:val="BodyText"/>
        <w:ind w:left="433"/>
        <w:spacing w:before="84"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9"/>
        </w:rPr>
        <w:t xml:space="preserve"> </w:t>
      </w:r>
      <w:r>
        <w:rPr>
          <w:sz w:val="22"/>
          <w:szCs w:val="22"/>
          <w:spacing w:val="-2"/>
        </w:rPr>
        <w:t>．社会主义符合中国人民根本利益的要求</w:t>
      </w:r>
    </w:p>
    <w:p>
      <w:pPr>
        <w:spacing w:line="219" w:lineRule="auto"/>
        <w:sectPr>
          <w:footerReference w:type="default" r:id="rId26"/>
          <w:pgSz w:w="11920" w:h="16840"/>
          <w:pgMar w:top="710" w:right="1599" w:bottom="1104" w:left="1687" w:header="0" w:footer="938" w:gutter="0"/>
        </w:sectPr>
        <w:rPr>
          <w:sz w:val="22"/>
          <w:szCs w:val="22"/>
        </w:rPr>
      </w:pPr>
    </w:p>
    <w:p>
      <w:pPr>
        <w:pStyle w:val="BodyText"/>
        <w:ind w:left="221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8"/>
        <w:spacing w:before="72" w:line="219"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0"/>
        </w:rPr>
        <w:t xml:space="preserve"> </w:t>
      </w:r>
      <w:r>
        <w:rPr>
          <w:sz w:val="22"/>
          <w:szCs w:val="22"/>
          <w:spacing w:val="-2"/>
        </w:rPr>
        <w:t>．在历史进程中没有多种道路可供人们选择</w:t>
      </w:r>
    </w:p>
    <w:p>
      <w:pPr>
        <w:pStyle w:val="BodyText"/>
        <w:ind w:left="442"/>
        <w:spacing w:before="99" w:line="219" w:lineRule="auto"/>
        <w:rPr>
          <w:sz w:val="22"/>
          <w:szCs w:val="22"/>
        </w:rPr>
      </w:pP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26"/>
        </w:rPr>
        <w:t xml:space="preserve"> </w:t>
      </w:r>
      <w:r>
        <w:rPr>
          <w:sz w:val="22"/>
          <w:szCs w:val="22"/>
          <w:spacing w:val="-1"/>
        </w:rPr>
        <w:t>．中国人民在国际交往中受到俄国十月社会</w:t>
      </w:r>
      <w:r>
        <w:rPr>
          <w:sz w:val="22"/>
          <w:szCs w:val="22"/>
          <w:spacing w:val="-2"/>
        </w:rPr>
        <w:t>主义革命的历史启示</w:t>
      </w:r>
    </w:p>
    <w:p>
      <w:pPr>
        <w:pStyle w:val="BodyText"/>
        <w:ind w:left="438"/>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4"/>
        </w:rPr>
        <w:t xml:space="preserve"> </w:t>
      </w:r>
      <w:r>
        <w:rPr>
          <w:sz w:val="22"/>
          <w:szCs w:val="22"/>
          <w:spacing w:val="-2"/>
        </w:rPr>
        <w:t>．中国共产党对历史必然性及本国国情的正确把握</w:t>
      </w:r>
    </w:p>
    <w:p>
      <w:pPr>
        <w:pStyle w:val="BodyText"/>
        <w:ind w:left="8" w:firstLine="12"/>
        <w:spacing w:before="98" w:line="279" w:lineRule="auto"/>
        <w:rPr>
          <w:sz w:val="22"/>
          <w:szCs w:val="22"/>
        </w:rPr>
      </w:pPr>
      <w:r>
        <w:rPr>
          <w:rFonts w:ascii="Times New Roman" w:hAnsi="Times New Roman" w:eastAsia="Times New Roman" w:cs="Times New Roman"/>
          <w:sz w:val="22"/>
          <w:szCs w:val="22"/>
        </w:rPr>
        <w:t>15</w:t>
      </w:r>
      <w:r>
        <w:rPr>
          <w:rFonts w:ascii="Times New Roman" w:hAnsi="Times New Roman" w:eastAsia="Times New Roman" w:cs="Times New Roman"/>
          <w:sz w:val="22"/>
          <w:szCs w:val="22"/>
          <w:spacing w:val="-22"/>
        </w:rPr>
        <w:t xml:space="preserve"> </w:t>
      </w:r>
      <w:r>
        <w:rPr>
          <w:sz w:val="22"/>
          <w:szCs w:val="22"/>
        </w:rPr>
        <w:t>、马克思指出：“一个社会即使探索到了本身运动的自然规律，……它还是既不能跳过 </w:t>
      </w:r>
      <w:r>
        <w:rPr>
          <w:sz w:val="22"/>
          <w:szCs w:val="22"/>
          <w:spacing w:val="14"/>
        </w:rPr>
        <w:t>也不能用法令取消自然的发展阶段</w:t>
      </w:r>
      <w:r>
        <w:rPr>
          <w:sz w:val="22"/>
          <w:szCs w:val="22"/>
          <w:spacing w:val="-58"/>
        </w:rPr>
        <w:t xml:space="preserve"> </w:t>
      </w:r>
      <w:r>
        <w:rPr>
          <w:sz w:val="22"/>
          <w:szCs w:val="22"/>
          <w:spacing w:val="14"/>
        </w:rPr>
        <w:t>。但是它能缩短和减轻分娩的痛苦</w:t>
      </w:r>
      <w:r>
        <w:rPr>
          <w:sz w:val="22"/>
          <w:szCs w:val="22"/>
          <w:spacing w:val="-61"/>
        </w:rPr>
        <w:t xml:space="preserve"> </w:t>
      </w:r>
      <w:r>
        <w:rPr>
          <w:sz w:val="22"/>
          <w:szCs w:val="22"/>
          <w:spacing w:val="14"/>
        </w:rPr>
        <w:t>。</w:t>
      </w:r>
      <w:r>
        <w:rPr>
          <w:sz w:val="22"/>
          <w:szCs w:val="22"/>
          <w:spacing w:val="-61"/>
        </w:rPr>
        <w:t xml:space="preserve"> </w:t>
      </w:r>
      <w:r>
        <w:rPr>
          <w:sz w:val="22"/>
          <w:szCs w:val="22"/>
          <w:spacing w:val="14"/>
        </w:rPr>
        <w:t>”这表明：</w:t>
      </w:r>
      <w:r>
        <w:rPr>
          <w:sz w:val="22"/>
          <w:szCs w:val="22"/>
        </w:rPr>
        <w:t xml:space="preserve"> </w:t>
      </w:r>
      <w:r>
        <w:rPr>
          <w:sz w:val="22"/>
          <w:szCs w:val="22"/>
          <w:spacing w:val="-2"/>
        </w:rPr>
        <w:t>（    </w:t>
      </w:r>
      <w:r>
        <w:rPr>
          <w:rFonts w:ascii="Times New Roman" w:hAnsi="Times New Roman" w:eastAsia="Times New Roman" w:cs="Times New Roman"/>
          <w:sz w:val="22"/>
          <w:szCs w:val="22"/>
          <w:spacing w:val="-2"/>
        </w:rPr>
        <w:t>ACD    </w:t>
      </w:r>
      <w:r>
        <w:rPr>
          <w:sz w:val="22"/>
          <w:szCs w:val="22"/>
          <w:spacing w:val="-2"/>
        </w:rPr>
        <w:t>）</w:t>
      </w:r>
    </w:p>
    <w:p>
      <w:pPr>
        <w:pStyle w:val="BodyText"/>
        <w:ind w:left="436"/>
        <w:spacing w:before="83"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5"/>
        </w:rPr>
        <w:t xml:space="preserve"> </w:t>
      </w:r>
      <w:r>
        <w:rPr>
          <w:sz w:val="22"/>
          <w:szCs w:val="22"/>
          <w:spacing w:val="-1"/>
        </w:rPr>
        <w:t>．人类社会的发展是合规律性与合目的性的统一</w:t>
      </w:r>
    </w:p>
    <w:p>
      <w:pPr>
        <w:pStyle w:val="BodyText"/>
        <w:ind w:left="442" w:right="3213" w:hanging="4"/>
        <w:spacing w:before="97" w:line="261"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14"/>
        </w:rPr>
        <w:t xml:space="preserve"> </w:t>
      </w:r>
      <w:r>
        <w:rPr>
          <w:sz w:val="22"/>
          <w:szCs w:val="22"/>
          <w:spacing w:val="-2"/>
        </w:rPr>
        <w:t>．社会发展过程与自然界演变过程一样都是自发的</w:t>
      </w:r>
      <w:r>
        <w:rPr>
          <w:sz w:val="22"/>
          <w:szCs w:val="22"/>
        </w:rPr>
        <w:t xml:space="preserve"> </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4"/>
        </w:rPr>
        <w:t xml:space="preserve"> </w:t>
      </w:r>
      <w:r>
        <w:rPr>
          <w:sz w:val="22"/>
          <w:szCs w:val="22"/>
          <w:spacing w:val="-2"/>
        </w:rPr>
        <w:t>．人的自觉选择在社会发展中具有重要作用</w:t>
      </w:r>
    </w:p>
    <w:p>
      <w:pPr>
        <w:pStyle w:val="BodyText"/>
        <w:ind w:left="438"/>
        <w:spacing w:before="98" w:line="220"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7"/>
        </w:rPr>
        <w:t xml:space="preserve"> </w:t>
      </w:r>
      <w:r>
        <w:rPr>
          <w:sz w:val="22"/>
          <w:szCs w:val="22"/>
          <w:spacing w:val="-2"/>
        </w:rPr>
        <w:t>．人类总体历史进程是不可超越的</w:t>
      </w:r>
    </w:p>
    <w:p>
      <w:pPr>
        <w:pStyle w:val="BodyText"/>
        <w:ind w:left="21"/>
        <w:spacing w:before="99" w:line="219" w:lineRule="auto"/>
        <w:rPr>
          <w:sz w:val="22"/>
          <w:szCs w:val="22"/>
        </w:rPr>
      </w:pPr>
      <w:r>
        <w:rPr>
          <w:rFonts w:ascii="Times New Roman" w:hAnsi="Times New Roman" w:eastAsia="Times New Roman" w:cs="Times New Roman"/>
          <w:sz w:val="22"/>
          <w:szCs w:val="22"/>
          <w:spacing w:val="-2"/>
        </w:rPr>
        <w:t>16</w:t>
      </w:r>
      <w:r>
        <w:rPr>
          <w:rFonts w:ascii="Times New Roman" w:hAnsi="Times New Roman" w:eastAsia="Times New Roman" w:cs="Times New Roman"/>
          <w:sz w:val="22"/>
          <w:szCs w:val="22"/>
          <w:spacing w:val="-31"/>
        </w:rPr>
        <w:t xml:space="preserve"> </w:t>
      </w:r>
      <w:r>
        <w:rPr>
          <w:sz w:val="22"/>
          <w:szCs w:val="22"/>
          <w:spacing w:val="-2"/>
        </w:rPr>
        <w:t>、构成社会发展动力系统因素的有</w:t>
      </w:r>
      <w:r>
        <w:rPr>
          <w:sz w:val="22"/>
          <w:szCs w:val="22"/>
          <w:spacing w:val="-12"/>
        </w:rPr>
        <w:t>：</w:t>
      </w:r>
      <w:r>
        <w:rPr>
          <w:sz w:val="22"/>
          <w:szCs w:val="22"/>
          <w:spacing w:val="4"/>
        </w:rPr>
        <w:t xml:space="preserve">                        </w:t>
      </w:r>
      <w:r>
        <w:rPr>
          <w:sz w:val="22"/>
          <w:szCs w:val="22"/>
          <w:spacing w:val="-12"/>
        </w:rPr>
        <w:t>（</w:t>
      </w:r>
      <w:r>
        <w:rPr>
          <w:sz w:val="22"/>
          <w:szCs w:val="22"/>
          <w:spacing w:val="17"/>
        </w:rPr>
        <w:t xml:space="preserve">  </w:t>
      </w:r>
      <w:r>
        <w:rPr>
          <w:rFonts w:ascii="Times New Roman" w:hAnsi="Times New Roman" w:eastAsia="Times New Roman" w:cs="Times New Roman"/>
          <w:sz w:val="22"/>
          <w:szCs w:val="22"/>
          <w:spacing w:val="-2"/>
        </w:rPr>
        <w:t>ABCD        </w:t>
      </w:r>
      <w:r>
        <w:rPr>
          <w:sz w:val="22"/>
          <w:szCs w:val="22"/>
          <w:spacing w:val="-2"/>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7"/>
        </w:rPr>
        <w:t xml:space="preserve"> </w:t>
      </w:r>
      <w:r>
        <w:rPr>
          <w:sz w:val="22"/>
          <w:szCs w:val="22"/>
          <w:spacing w:val="-5"/>
        </w:rPr>
        <w:t>．阶级斗争</w:t>
      </w:r>
      <w:r>
        <w:rPr>
          <w:sz w:val="22"/>
          <w:szCs w:val="22"/>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24"/>
        </w:rPr>
        <w:t xml:space="preserve"> </w:t>
      </w:r>
      <w:r>
        <w:rPr>
          <w:sz w:val="22"/>
          <w:szCs w:val="22"/>
          <w:spacing w:val="-5"/>
        </w:rPr>
        <w:t>．科学技术</w:t>
      </w:r>
    </w:p>
    <w:p>
      <w:pPr>
        <w:pStyle w:val="BodyText"/>
        <w:ind w:left="442"/>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7"/>
        </w:rPr>
        <w:t xml:space="preserve"> </w:t>
      </w:r>
      <w:r>
        <w:rPr>
          <w:sz w:val="22"/>
          <w:szCs w:val="22"/>
          <w:spacing w:val="-2"/>
        </w:rPr>
        <w:t>．社会革命和社会改革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5"/>
        </w:rPr>
        <w:t xml:space="preserve"> </w:t>
      </w:r>
      <w:r>
        <w:rPr>
          <w:sz w:val="22"/>
          <w:szCs w:val="22"/>
          <w:spacing w:val="-2"/>
        </w:rPr>
        <w:t>．社会基本矛盾</w:t>
      </w:r>
    </w:p>
    <w:p>
      <w:pPr>
        <w:pStyle w:val="BodyText"/>
        <w:ind w:left="21"/>
        <w:spacing w:before="98" w:line="220" w:lineRule="auto"/>
        <w:rPr>
          <w:sz w:val="22"/>
          <w:szCs w:val="22"/>
        </w:rPr>
      </w:pPr>
      <w:r>
        <w:rPr>
          <w:rFonts w:ascii="Times New Roman" w:hAnsi="Times New Roman" w:eastAsia="Times New Roman" w:cs="Times New Roman"/>
          <w:sz w:val="22"/>
          <w:szCs w:val="22"/>
          <w:spacing w:val="-3"/>
        </w:rPr>
        <w:t>17</w:t>
      </w:r>
      <w:r>
        <w:rPr>
          <w:rFonts w:ascii="Times New Roman" w:hAnsi="Times New Roman" w:eastAsia="Times New Roman" w:cs="Times New Roman"/>
          <w:sz w:val="22"/>
          <w:szCs w:val="22"/>
          <w:spacing w:val="-30"/>
        </w:rPr>
        <w:t xml:space="preserve"> </w:t>
      </w:r>
      <w:r>
        <w:rPr>
          <w:sz w:val="22"/>
          <w:szCs w:val="22"/>
          <w:spacing w:val="-3"/>
        </w:rPr>
        <w:t>、马克思主义认为，阶级斗争是</w:t>
      </w:r>
      <w:r>
        <w:rPr>
          <w:sz w:val="22"/>
          <w:szCs w:val="22"/>
          <w:spacing w:val="-11"/>
        </w:rPr>
        <w:t>：</w:t>
      </w:r>
      <w:r>
        <w:rPr>
          <w:sz w:val="22"/>
          <w:szCs w:val="22"/>
          <w:spacing w:val="4"/>
        </w:rPr>
        <w:t xml:space="preserve">                          </w:t>
      </w:r>
      <w:r>
        <w:rPr>
          <w:sz w:val="22"/>
          <w:szCs w:val="22"/>
          <w:spacing w:val="-11"/>
        </w:rPr>
        <w:t>（</w:t>
      </w:r>
      <w:r>
        <w:rPr>
          <w:sz w:val="22"/>
          <w:szCs w:val="22"/>
          <w:spacing w:val="8"/>
        </w:rPr>
        <w:t xml:space="preserve">     </w:t>
      </w:r>
      <w:r>
        <w:rPr>
          <w:rFonts w:ascii="Times New Roman" w:hAnsi="Times New Roman" w:eastAsia="Times New Roman" w:cs="Times New Roman"/>
          <w:sz w:val="22"/>
          <w:szCs w:val="22"/>
          <w:spacing w:val="-3"/>
        </w:rPr>
        <w:t>BCD  </w:t>
      </w:r>
      <w:r>
        <w:rPr>
          <w:sz w:val="22"/>
          <w:szCs w:val="22"/>
          <w:spacing w:val="-3"/>
        </w:rPr>
        <w:t>）</w:t>
      </w:r>
    </w:p>
    <w:p>
      <w:pPr>
        <w:pStyle w:val="BodyText"/>
        <w:ind w:left="436"/>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27"/>
        </w:rPr>
        <w:t xml:space="preserve"> </w:t>
      </w:r>
      <w:r>
        <w:rPr>
          <w:sz w:val="22"/>
          <w:szCs w:val="22"/>
          <w:spacing w:val="-2"/>
        </w:rPr>
        <w:t>．阶级对立社会发展的根本动力</w:t>
      </w:r>
    </w:p>
    <w:p>
      <w:pPr>
        <w:pStyle w:val="BodyText"/>
        <w:ind w:left="438"/>
        <w:spacing w:before="100" w:line="219"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14"/>
        </w:rPr>
        <w:t xml:space="preserve"> </w:t>
      </w:r>
      <w:r>
        <w:rPr>
          <w:sz w:val="22"/>
          <w:szCs w:val="22"/>
          <w:spacing w:val="-3"/>
        </w:rPr>
        <w:t>．阶级对立社会发展的直接动力</w:t>
      </w:r>
    </w:p>
    <w:p>
      <w:pPr>
        <w:pStyle w:val="BodyText"/>
        <w:ind w:left="442"/>
        <w:spacing w:before="99" w:line="219" w:lineRule="auto"/>
        <w:rPr>
          <w:sz w:val="22"/>
          <w:szCs w:val="22"/>
        </w:rPr>
      </w:pP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3"/>
        </w:rPr>
        <w:t xml:space="preserve"> </w:t>
      </w:r>
      <w:r>
        <w:rPr>
          <w:sz w:val="22"/>
          <w:szCs w:val="22"/>
          <w:spacing w:val="-3"/>
        </w:rPr>
        <w:t>．阶级社会新旧社会制度更替的杠杆</w:t>
      </w:r>
    </w:p>
    <w:p>
      <w:pPr>
        <w:pStyle w:val="BodyText"/>
        <w:ind w:left="438"/>
        <w:spacing w:before="98" w:line="220"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5"/>
        </w:rPr>
        <w:t xml:space="preserve"> </w:t>
      </w:r>
      <w:r>
        <w:rPr>
          <w:sz w:val="22"/>
          <w:szCs w:val="22"/>
          <w:spacing w:val="-2"/>
        </w:rPr>
        <w:t>．被统治阶级迫使统治阶级作出某些让步的手段</w:t>
      </w:r>
    </w:p>
    <w:p>
      <w:pPr>
        <w:pStyle w:val="BodyText"/>
        <w:ind w:left="21"/>
        <w:spacing w:before="98" w:line="219" w:lineRule="auto"/>
        <w:rPr>
          <w:sz w:val="22"/>
          <w:szCs w:val="22"/>
        </w:rPr>
      </w:pPr>
      <w:r>
        <w:rPr>
          <w:rFonts w:ascii="Times New Roman" w:hAnsi="Times New Roman" w:eastAsia="Times New Roman" w:cs="Times New Roman"/>
          <w:sz w:val="22"/>
          <w:szCs w:val="22"/>
          <w:spacing w:val="-2"/>
        </w:rPr>
        <w:t>18</w:t>
      </w:r>
      <w:r>
        <w:rPr>
          <w:rFonts w:ascii="Times New Roman" w:hAnsi="Times New Roman" w:eastAsia="Times New Roman" w:cs="Times New Roman"/>
          <w:sz w:val="22"/>
          <w:szCs w:val="22"/>
          <w:spacing w:val="-30"/>
        </w:rPr>
        <w:t xml:space="preserve"> </w:t>
      </w:r>
      <w:r>
        <w:rPr>
          <w:sz w:val="22"/>
          <w:szCs w:val="22"/>
          <w:spacing w:val="-2"/>
        </w:rPr>
        <w:t>、恩格斯提出的无产阶级斗争的基本形式有</w:t>
      </w:r>
      <w:r>
        <w:rPr>
          <w:sz w:val="22"/>
          <w:szCs w:val="22"/>
          <w:spacing w:val="-13"/>
        </w:rPr>
        <w:t>：</w:t>
      </w:r>
      <w:r>
        <w:rPr>
          <w:sz w:val="22"/>
          <w:szCs w:val="22"/>
          <w:spacing w:val="6"/>
        </w:rPr>
        <w:t xml:space="preserve">                </w:t>
      </w:r>
      <w:r>
        <w:rPr>
          <w:sz w:val="22"/>
          <w:szCs w:val="22"/>
          <w:spacing w:val="-13"/>
        </w:rPr>
        <w:t>（</w:t>
      </w:r>
      <w:r>
        <w:rPr>
          <w:sz w:val="22"/>
          <w:szCs w:val="22"/>
          <w:spacing w:val="8"/>
        </w:rPr>
        <w:t xml:space="preserve">    </w:t>
      </w:r>
      <w:r>
        <w:rPr>
          <w:rFonts w:ascii="Times New Roman" w:hAnsi="Times New Roman" w:eastAsia="Times New Roman" w:cs="Times New Roman"/>
          <w:sz w:val="22"/>
          <w:szCs w:val="22"/>
          <w:spacing w:val="-2"/>
        </w:rPr>
        <w:t>ACD    </w:t>
      </w:r>
      <w:r>
        <w:rPr>
          <w:sz w:val="22"/>
          <w:szCs w:val="22"/>
          <w:spacing w:val="-2"/>
        </w:rPr>
        <w:t>）</w:t>
      </w:r>
    </w:p>
    <w:p>
      <w:pPr>
        <w:pStyle w:val="BodyText"/>
        <w:ind w:left="436"/>
        <w:spacing w:before="99" w:line="220" w:lineRule="auto"/>
        <w:rPr>
          <w:sz w:val="22"/>
          <w:szCs w:val="22"/>
        </w:rPr>
      </w:pP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20"/>
        </w:rPr>
        <w:t xml:space="preserve"> </w:t>
      </w:r>
      <w:r>
        <w:rPr>
          <w:sz w:val="22"/>
          <w:szCs w:val="22"/>
          <w:spacing w:val="-6"/>
        </w:rPr>
        <w:t>．理论斗争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4"/>
        </w:rPr>
        <w:t xml:space="preserve"> </w:t>
      </w:r>
      <w:r>
        <w:rPr>
          <w:sz w:val="22"/>
          <w:szCs w:val="22"/>
          <w:spacing w:val="-6"/>
        </w:rPr>
        <w:t>．</w:t>
      </w:r>
      <w:r>
        <w:rPr>
          <w:sz w:val="22"/>
          <w:szCs w:val="22"/>
          <w:spacing w:val="-65"/>
        </w:rPr>
        <w:t xml:space="preserve"> </w:t>
      </w:r>
      <w:r>
        <w:rPr>
          <w:sz w:val="22"/>
          <w:szCs w:val="22"/>
          <w:spacing w:val="-6"/>
        </w:rPr>
        <w:t>自觉斗争</w:t>
      </w:r>
    </w:p>
    <w:p>
      <w:pPr>
        <w:pStyle w:val="BodyText"/>
        <w:ind w:left="442"/>
        <w:spacing w:before="98" w:line="220" w:lineRule="auto"/>
        <w:rPr>
          <w:sz w:val="22"/>
          <w:szCs w:val="22"/>
        </w:rPr>
      </w:pPr>
      <w:r>
        <w:rPr>
          <w:rFonts w:ascii="Times New Roman" w:hAnsi="Times New Roman" w:eastAsia="Times New Roman" w:cs="Times New Roman"/>
          <w:sz w:val="22"/>
          <w:szCs w:val="22"/>
          <w:spacing w:val="-6"/>
        </w:rPr>
        <w:t>C</w:t>
      </w:r>
      <w:r>
        <w:rPr>
          <w:rFonts w:ascii="Times New Roman" w:hAnsi="Times New Roman" w:eastAsia="Times New Roman" w:cs="Times New Roman"/>
          <w:sz w:val="22"/>
          <w:szCs w:val="22"/>
          <w:spacing w:val="-22"/>
        </w:rPr>
        <w:t xml:space="preserve"> </w:t>
      </w:r>
      <w:r>
        <w:rPr>
          <w:sz w:val="22"/>
          <w:szCs w:val="22"/>
          <w:spacing w:val="-6"/>
        </w:rPr>
        <w:t>．经济斗争</w:t>
      </w:r>
      <w:r>
        <w:rPr>
          <w:sz w:val="22"/>
          <w:szCs w:val="22"/>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23"/>
        </w:rPr>
        <w:t xml:space="preserve"> </w:t>
      </w:r>
      <w:r>
        <w:rPr>
          <w:sz w:val="22"/>
          <w:szCs w:val="22"/>
          <w:spacing w:val="-6"/>
        </w:rPr>
        <w:t>．政治斗争</w:t>
      </w:r>
    </w:p>
    <w:p>
      <w:pPr>
        <w:pStyle w:val="BodyText"/>
        <w:ind w:left="21"/>
        <w:spacing w:before="98" w:line="219" w:lineRule="auto"/>
        <w:rPr>
          <w:sz w:val="22"/>
          <w:szCs w:val="22"/>
        </w:rPr>
      </w:pPr>
      <w:r>
        <w:rPr>
          <w:rFonts w:ascii="Times New Roman" w:hAnsi="Times New Roman" w:eastAsia="Times New Roman" w:cs="Times New Roman"/>
          <w:sz w:val="22"/>
          <w:szCs w:val="22"/>
          <w:spacing w:val="-2"/>
        </w:rPr>
        <w:t>19</w:t>
      </w:r>
      <w:r>
        <w:rPr>
          <w:rFonts w:ascii="Times New Roman" w:hAnsi="Times New Roman" w:eastAsia="Times New Roman" w:cs="Times New Roman"/>
          <w:sz w:val="22"/>
          <w:szCs w:val="22"/>
          <w:spacing w:val="-31"/>
        </w:rPr>
        <w:t xml:space="preserve"> </w:t>
      </w:r>
      <w:r>
        <w:rPr>
          <w:sz w:val="22"/>
          <w:szCs w:val="22"/>
          <w:spacing w:val="-2"/>
        </w:rPr>
        <w:t>、关于社会改革，正确的说法有</w:t>
      </w:r>
      <w:r>
        <w:rPr>
          <w:sz w:val="22"/>
          <w:szCs w:val="22"/>
          <w:spacing w:val="-16"/>
        </w:rPr>
        <w:t>：</w:t>
      </w:r>
      <w:r>
        <w:rPr>
          <w:sz w:val="22"/>
          <w:szCs w:val="22"/>
          <w:spacing w:val="4"/>
        </w:rPr>
        <w:t xml:space="preserve">                          </w:t>
      </w:r>
      <w:r>
        <w:rPr>
          <w:sz w:val="22"/>
          <w:szCs w:val="22"/>
          <w:spacing w:val="-16"/>
        </w:rPr>
        <w:t>（</w:t>
      </w:r>
      <w:r>
        <w:rPr>
          <w:sz w:val="22"/>
          <w:szCs w:val="22"/>
          <w:spacing w:val="12"/>
        </w:rPr>
        <w:t xml:space="preserve">   </w:t>
      </w:r>
      <w:r>
        <w:rPr>
          <w:rFonts w:ascii="Times New Roman" w:hAnsi="Times New Roman" w:eastAsia="Times New Roman" w:cs="Times New Roman"/>
          <w:sz w:val="22"/>
          <w:szCs w:val="22"/>
          <w:spacing w:val="-2"/>
        </w:rPr>
        <w:t>ABD      </w:t>
      </w:r>
      <w:r>
        <w:rPr>
          <w:sz w:val="22"/>
          <w:szCs w:val="22"/>
          <w:spacing w:val="-2"/>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．改革是同一社会形态发展过程中的量变过程</w:t>
      </w:r>
    </w:p>
    <w:p>
      <w:pPr>
        <w:pStyle w:val="BodyText"/>
        <w:ind w:left="442" w:right="1012" w:hanging="4"/>
        <w:spacing w:before="98" w:line="261" w:lineRule="auto"/>
        <w:rPr>
          <w:sz w:val="22"/>
          <w:szCs w:val="22"/>
        </w:rPr>
      </w:pP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26"/>
        </w:rPr>
        <w:t xml:space="preserve"> </w:t>
      </w:r>
      <w:r>
        <w:rPr>
          <w:sz w:val="22"/>
          <w:szCs w:val="22"/>
          <w:spacing w:val="-1"/>
        </w:rPr>
        <w:t>．改革是统治阶级为了巩固和完善自己建立的社会制度而采取的革新举措</w:t>
      </w:r>
      <w:r>
        <w:rPr>
          <w:sz w:val="22"/>
          <w:szCs w:val="22"/>
        </w:rPr>
        <w:t xml:space="preserve"> </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18"/>
        </w:rPr>
        <w:t xml:space="preserve"> </w:t>
      </w:r>
      <w:r>
        <w:rPr>
          <w:sz w:val="22"/>
          <w:szCs w:val="22"/>
          <w:spacing w:val="-3"/>
        </w:rPr>
        <w:t>．改革只在社会主义社会里存在</w:t>
      </w:r>
    </w:p>
    <w:p>
      <w:pPr>
        <w:pStyle w:val="BodyText"/>
        <w:ind w:left="438"/>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．改革是解决社会基本矛盾的重要手段</w:t>
      </w:r>
    </w:p>
    <w:p>
      <w:pPr>
        <w:pStyle w:val="BodyText"/>
        <w:spacing w:before="99" w:line="219" w:lineRule="auto"/>
        <w:rPr>
          <w:sz w:val="22"/>
          <w:szCs w:val="22"/>
        </w:rPr>
      </w:pPr>
      <w:r>
        <w:rPr>
          <w:rFonts w:ascii="Times New Roman" w:hAnsi="Times New Roman" w:eastAsia="Times New Roman" w:cs="Times New Roman"/>
          <w:sz w:val="22"/>
          <w:szCs w:val="22"/>
          <w:spacing w:val="-1"/>
        </w:rPr>
        <w:t>20</w:t>
      </w:r>
      <w:r>
        <w:rPr>
          <w:rFonts w:ascii="Times New Roman" w:hAnsi="Times New Roman" w:eastAsia="Times New Roman" w:cs="Times New Roman"/>
          <w:sz w:val="22"/>
          <w:szCs w:val="22"/>
          <w:spacing w:val="-30"/>
        </w:rPr>
        <w:t xml:space="preserve"> </w:t>
      </w:r>
      <w:r>
        <w:rPr>
          <w:sz w:val="22"/>
          <w:szCs w:val="22"/>
          <w:spacing w:val="-1"/>
        </w:rPr>
        <w:t>、关于社会革命与社会改革的区别，下列说法正确的是</w:t>
      </w:r>
      <w:r>
        <w:rPr>
          <w:sz w:val="22"/>
          <w:szCs w:val="22"/>
          <w:spacing w:val="-15"/>
        </w:rPr>
        <w:t>：</w:t>
      </w:r>
      <w:r>
        <w:rPr>
          <w:sz w:val="22"/>
          <w:szCs w:val="22"/>
          <w:spacing w:val="18"/>
        </w:rPr>
        <w:t xml:space="preserve">      </w:t>
      </w:r>
      <w:r>
        <w:rPr>
          <w:sz w:val="22"/>
          <w:szCs w:val="22"/>
          <w:spacing w:val="-15"/>
        </w:rPr>
        <w:t>（</w:t>
      </w:r>
      <w:r>
        <w:rPr>
          <w:sz w:val="22"/>
          <w:szCs w:val="22"/>
          <w:spacing w:val="8"/>
        </w:rPr>
        <w:t xml:space="preserve">    </w:t>
      </w:r>
      <w:r>
        <w:rPr>
          <w:rFonts w:ascii="Times New Roman" w:hAnsi="Times New Roman" w:eastAsia="Times New Roman" w:cs="Times New Roman"/>
          <w:sz w:val="22"/>
          <w:szCs w:val="22"/>
          <w:spacing w:val="-1"/>
        </w:rPr>
        <w:t>AC    </w:t>
      </w:r>
      <w:r>
        <w:rPr>
          <w:sz w:val="22"/>
          <w:szCs w:val="22"/>
          <w:spacing w:val="-1"/>
        </w:rPr>
        <w:t>）</w:t>
      </w:r>
    </w:p>
    <w:p>
      <w:pPr>
        <w:pStyle w:val="BodyText"/>
        <w:ind w:left="436"/>
        <w:spacing w:before="99"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6"/>
        </w:rPr>
        <w:t xml:space="preserve"> </w:t>
      </w:r>
      <w:r>
        <w:rPr>
          <w:sz w:val="22"/>
          <w:szCs w:val="22"/>
          <w:spacing w:val="-1"/>
        </w:rPr>
        <w:t>．前者是社会发展中质的飞跃，后者是社会发展中的量变或部分质变</w:t>
      </w:r>
    </w:p>
    <w:p>
      <w:pPr>
        <w:pStyle w:val="BodyText"/>
        <w:ind w:left="438"/>
        <w:spacing w:before="99" w:line="219" w:lineRule="auto"/>
        <w:rPr>
          <w:sz w:val="22"/>
          <w:szCs w:val="22"/>
        </w:rPr>
      </w:pP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9"/>
        </w:rPr>
        <w:t xml:space="preserve"> </w:t>
      </w:r>
      <w:r>
        <w:rPr>
          <w:sz w:val="22"/>
          <w:szCs w:val="22"/>
          <w:spacing w:val="-2"/>
        </w:rPr>
        <w:t>．前者的根源是阶段斗争，后者的根源是社会基本矛盾</w:t>
      </w:r>
    </w:p>
    <w:p>
      <w:pPr>
        <w:pStyle w:val="BodyText"/>
        <w:ind w:left="438" w:right="2553" w:firstLine="4"/>
        <w:spacing w:before="99" w:line="288"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2"/>
        </w:rPr>
        <w:t xml:space="preserve"> </w:t>
      </w:r>
      <w:r>
        <w:rPr>
          <w:sz w:val="22"/>
          <w:szCs w:val="22"/>
          <w:spacing w:val="-2"/>
        </w:rPr>
        <w:t>．前者是革命阶级发动的，后者是统治阶级组织和领导的</w:t>
      </w:r>
      <w:r>
        <w:rPr>
          <w:sz w:val="22"/>
          <w:szCs w:val="22"/>
        </w:rPr>
        <w:t xml:space="preserve">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14"/>
        </w:rPr>
        <w:t xml:space="preserve"> </w:t>
      </w:r>
      <w:r>
        <w:rPr>
          <w:sz w:val="22"/>
          <w:szCs w:val="22"/>
          <w:spacing w:val="-2"/>
        </w:rPr>
        <w:t>．前者破坏生产力的发展，后者促进生产力的发展</w:t>
      </w:r>
    </w:p>
    <w:p>
      <w:pPr>
        <w:pStyle w:val="BodyText"/>
        <w:spacing w:before="33" w:line="221" w:lineRule="auto"/>
        <w:rPr>
          <w:sz w:val="22"/>
          <w:szCs w:val="22"/>
        </w:rPr>
      </w:pPr>
      <w:r>
        <w:rPr>
          <w:rFonts w:ascii="Times New Roman" w:hAnsi="Times New Roman" w:eastAsia="Times New Roman" w:cs="Times New Roman"/>
          <w:sz w:val="22"/>
          <w:szCs w:val="22"/>
          <w:spacing w:val="-1"/>
        </w:rPr>
        <w:t>21</w:t>
      </w:r>
      <w:r>
        <w:rPr>
          <w:rFonts w:ascii="Times New Roman" w:hAnsi="Times New Roman" w:eastAsia="Times New Roman" w:cs="Times New Roman"/>
          <w:sz w:val="22"/>
          <w:szCs w:val="22"/>
          <w:spacing w:val="-30"/>
        </w:rPr>
        <w:t xml:space="preserve"> </w:t>
      </w:r>
      <w:r>
        <w:rPr>
          <w:sz w:val="22"/>
          <w:szCs w:val="22"/>
          <w:spacing w:val="-1"/>
        </w:rPr>
        <w:t>、下列有关历史创造者的观点中，属于唯物史观的有</w:t>
      </w:r>
      <w:r>
        <w:rPr>
          <w:sz w:val="22"/>
          <w:szCs w:val="22"/>
          <w:spacing w:val="-14"/>
        </w:rPr>
        <w:t>：</w:t>
      </w:r>
      <w:r>
        <w:rPr>
          <w:sz w:val="22"/>
          <w:szCs w:val="22"/>
          <w:spacing w:val="13"/>
        </w:rPr>
        <w:t xml:space="preserve">        </w:t>
      </w:r>
      <w:r>
        <w:rPr>
          <w:sz w:val="22"/>
          <w:szCs w:val="22"/>
          <w:spacing w:val="-14"/>
        </w:rPr>
        <w:t>（</w:t>
      </w:r>
      <w:r>
        <w:rPr>
          <w:sz w:val="22"/>
          <w:szCs w:val="22"/>
          <w:spacing w:val="12"/>
        </w:rPr>
        <w:t xml:space="preserve">   </w:t>
      </w:r>
      <w:r>
        <w:rPr>
          <w:rFonts w:ascii="Times New Roman" w:hAnsi="Times New Roman" w:eastAsia="Times New Roman" w:cs="Times New Roman"/>
          <w:sz w:val="22"/>
          <w:szCs w:val="22"/>
          <w:spacing w:val="-1"/>
        </w:rPr>
        <w:t>ABCD      </w:t>
      </w:r>
      <w:r>
        <w:rPr>
          <w:sz w:val="22"/>
          <w:szCs w:val="22"/>
          <w:spacing w:val="-1"/>
        </w:rPr>
        <w:t>）</w:t>
      </w:r>
    </w:p>
    <w:p>
      <w:pPr>
        <w:pStyle w:val="BodyText"/>
        <w:ind w:left="436"/>
        <w:spacing w:before="97" w:line="219" w:lineRule="auto"/>
        <w:rPr>
          <w:sz w:val="22"/>
          <w:szCs w:val="22"/>
        </w:rPr>
      </w:pP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7"/>
        </w:rPr>
        <w:t xml:space="preserve"> </w:t>
      </w:r>
      <w:r>
        <w:rPr>
          <w:sz w:val="22"/>
          <w:szCs w:val="22"/>
          <w:spacing w:val="-1"/>
        </w:rPr>
        <w:t>．尊重社会发展规律与尊重人民群众历史主体地位是</w:t>
      </w:r>
      <w:r>
        <w:rPr>
          <w:sz w:val="22"/>
          <w:szCs w:val="22"/>
          <w:spacing w:val="-2"/>
        </w:rPr>
        <w:t>一致的</w:t>
      </w:r>
    </w:p>
    <w:p>
      <w:pPr>
        <w:pStyle w:val="BodyText"/>
        <w:ind w:left="438"/>
        <w:spacing w:before="99" w:line="220" w:lineRule="auto"/>
        <w:rPr>
          <w:sz w:val="22"/>
          <w:szCs w:val="22"/>
        </w:rPr>
      </w:pP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3"/>
        </w:rPr>
        <w:t xml:space="preserve"> </w:t>
      </w:r>
      <w:r>
        <w:rPr>
          <w:sz w:val="22"/>
          <w:szCs w:val="22"/>
          <w:spacing w:val="-3"/>
        </w:rPr>
        <w:t>．历史活动是群众的事业</w:t>
      </w:r>
    </w:p>
    <w:p>
      <w:pPr>
        <w:pStyle w:val="BodyText"/>
        <w:ind w:left="442"/>
        <w:spacing w:before="98" w:line="220"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4"/>
        </w:rPr>
        <w:t xml:space="preserve"> </w:t>
      </w:r>
      <w:r>
        <w:rPr>
          <w:sz w:val="22"/>
          <w:szCs w:val="22"/>
          <w:spacing w:val="-2"/>
        </w:rPr>
        <w:t>．人们自己创造自己的历史         </w:t>
      </w: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7"/>
        </w:rPr>
        <w:t xml:space="preserve"> </w:t>
      </w:r>
      <w:r>
        <w:rPr>
          <w:sz w:val="22"/>
          <w:szCs w:val="22"/>
          <w:spacing w:val="-2"/>
        </w:rPr>
        <w:t>．人们总是在既定条件下创造历史</w:t>
      </w:r>
    </w:p>
    <w:p>
      <w:pPr>
        <w:pStyle w:val="BodyText"/>
        <w:ind w:left="6500" w:right="550" w:hanging="6500"/>
        <w:spacing w:before="98" w:line="267" w:lineRule="auto"/>
        <w:rPr>
          <w:sz w:val="22"/>
          <w:szCs w:val="22"/>
        </w:rPr>
      </w:pPr>
      <w:r>
        <w:rPr>
          <w:rFonts w:ascii="Times New Roman" w:hAnsi="Times New Roman" w:eastAsia="Times New Roman" w:cs="Times New Roman"/>
          <w:sz w:val="22"/>
          <w:szCs w:val="22"/>
          <w:spacing w:val="-3"/>
        </w:rPr>
        <w:t>22</w:t>
      </w:r>
      <w:r>
        <w:rPr>
          <w:rFonts w:ascii="Times New Roman" w:hAnsi="Times New Roman" w:eastAsia="Times New Roman" w:cs="Times New Roman"/>
          <w:sz w:val="22"/>
          <w:szCs w:val="22"/>
          <w:spacing w:val="-27"/>
        </w:rPr>
        <w:t xml:space="preserve"> </w:t>
      </w:r>
      <w:r>
        <w:rPr>
          <w:sz w:val="22"/>
          <w:szCs w:val="22"/>
          <w:spacing w:val="-3"/>
        </w:rPr>
        <w:t>、马克思说，人的本质“在其现实性上，它是一切社会关系的总和</w:t>
      </w:r>
      <w:r>
        <w:rPr>
          <w:sz w:val="22"/>
          <w:szCs w:val="22"/>
          <w:spacing w:val="-80"/>
        </w:rPr>
        <w:t xml:space="preserve"> </w:t>
      </w:r>
      <w:r>
        <w:rPr>
          <w:sz w:val="22"/>
          <w:szCs w:val="22"/>
          <w:spacing w:val="-3"/>
        </w:rPr>
        <w:t>”。其内涵有：</w:t>
      </w:r>
      <w:r>
        <w:rPr>
          <w:sz w:val="22"/>
          <w:szCs w:val="22"/>
        </w:rPr>
        <w:t xml:space="preserve"> </w:t>
      </w:r>
      <w:r>
        <w:rPr>
          <w:sz w:val="22"/>
          <w:szCs w:val="22"/>
          <w:spacing w:val="-2"/>
        </w:rPr>
        <w:t>（   </w:t>
      </w:r>
      <w:r>
        <w:rPr>
          <w:rFonts w:ascii="Times New Roman" w:hAnsi="Times New Roman" w:eastAsia="Times New Roman" w:cs="Times New Roman"/>
          <w:sz w:val="22"/>
          <w:szCs w:val="22"/>
          <w:spacing w:val="-2"/>
        </w:rPr>
        <w:t>ABD      </w:t>
      </w:r>
      <w:r>
        <w:rPr>
          <w:sz w:val="22"/>
          <w:szCs w:val="22"/>
          <w:spacing w:val="-2"/>
        </w:rPr>
        <w:t>）</w:t>
      </w:r>
    </w:p>
    <w:p>
      <w:pPr>
        <w:pStyle w:val="BodyText"/>
        <w:ind w:left="436"/>
        <w:spacing w:before="84"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7"/>
        </w:rPr>
        <w:t xml:space="preserve"> </w:t>
      </w:r>
      <w:r>
        <w:rPr>
          <w:sz w:val="22"/>
          <w:szCs w:val="22"/>
          <w:spacing w:val="-2"/>
        </w:rPr>
        <w:t>．人的本质是具体的、历史的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6"/>
        </w:rPr>
        <w:t xml:space="preserve"> </w:t>
      </w:r>
      <w:r>
        <w:rPr>
          <w:sz w:val="22"/>
          <w:szCs w:val="22"/>
          <w:spacing w:val="-2"/>
        </w:rPr>
        <w:t>．人的本质在于人的社会性</w:t>
      </w:r>
    </w:p>
    <w:p>
      <w:pPr>
        <w:pStyle w:val="BodyText"/>
        <w:ind w:left="442"/>
        <w:spacing w:before="99" w:line="219" w:lineRule="auto"/>
        <w:rPr>
          <w:sz w:val="22"/>
          <w:szCs w:val="22"/>
        </w:rPr>
      </w:pP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27"/>
        </w:rPr>
        <w:t xml:space="preserve"> </w:t>
      </w:r>
      <w:r>
        <w:rPr>
          <w:sz w:val="22"/>
          <w:szCs w:val="22"/>
          <w:spacing w:val="-4"/>
        </w:rPr>
        <w:t>．人的本质是自由</w:t>
      </w:r>
    </w:p>
    <w:p>
      <w:pPr>
        <w:spacing w:line="219" w:lineRule="auto"/>
        <w:sectPr>
          <w:footerReference w:type="default" r:id="rId27"/>
          <w:pgSz w:w="11920" w:h="16840"/>
          <w:pgMar w:top="710" w:right="1599" w:bottom="1104" w:left="1684" w:header="0" w:footer="938" w:gutter="0"/>
        </w:sectPr>
        <w:rPr>
          <w:sz w:val="22"/>
          <w:szCs w:val="22"/>
        </w:rPr>
      </w:pPr>
    </w:p>
    <w:p>
      <w:pPr>
        <w:pStyle w:val="BodyText"/>
        <w:ind w:left="221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8"/>
        <w:spacing w:before="72" w:line="219" w:lineRule="auto"/>
        <w:rPr>
          <w:sz w:val="22"/>
          <w:szCs w:val="22"/>
        </w:rPr>
      </w:pPr>
      <w:bookmarkStart w:name="bookmark14" w:id="17"/>
      <w:bookmarkEnd w:id="17"/>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．人的本质形成于人的各种社会关系中</w:t>
      </w:r>
    </w:p>
    <w:p>
      <w:pPr>
        <w:pStyle w:val="BodyText"/>
        <w:spacing w:before="98" w:line="220" w:lineRule="auto"/>
        <w:rPr>
          <w:sz w:val="22"/>
          <w:szCs w:val="22"/>
        </w:rPr>
      </w:pPr>
      <w:r>
        <w:rPr>
          <w:rFonts w:ascii="Times New Roman" w:hAnsi="Times New Roman" w:eastAsia="Times New Roman" w:cs="Times New Roman"/>
          <w:sz w:val="22"/>
          <w:szCs w:val="22"/>
          <w:spacing w:val="-1"/>
        </w:rPr>
        <w:t>23</w:t>
      </w:r>
      <w:r>
        <w:rPr>
          <w:rFonts w:ascii="Times New Roman" w:hAnsi="Times New Roman" w:eastAsia="Times New Roman" w:cs="Times New Roman"/>
          <w:sz w:val="22"/>
          <w:szCs w:val="22"/>
          <w:spacing w:val="-30"/>
        </w:rPr>
        <w:t xml:space="preserve"> </w:t>
      </w:r>
      <w:r>
        <w:rPr>
          <w:sz w:val="22"/>
          <w:szCs w:val="22"/>
          <w:spacing w:val="-1"/>
        </w:rPr>
        <w:t>、人民群众是历史的创造者，具体表现在</w:t>
      </w:r>
      <w:r>
        <w:rPr>
          <w:sz w:val="22"/>
          <w:szCs w:val="22"/>
          <w:spacing w:val="-14"/>
        </w:rPr>
        <w:t>：</w:t>
      </w:r>
      <w:r>
        <w:rPr>
          <w:sz w:val="22"/>
          <w:szCs w:val="22"/>
          <w:spacing w:val="6"/>
        </w:rPr>
        <w:t xml:space="preserve">                  </w:t>
      </w:r>
      <w:r>
        <w:rPr>
          <w:sz w:val="22"/>
          <w:szCs w:val="22"/>
          <w:spacing w:val="-14"/>
        </w:rPr>
        <w:t>（</w:t>
      </w:r>
      <w:r>
        <w:rPr>
          <w:sz w:val="22"/>
          <w:szCs w:val="22"/>
          <w:spacing w:val="20"/>
        </w:rPr>
        <w:t xml:space="preserve"> </w:t>
      </w:r>
      <w:r>
        <w:rPr>
          <w:rFonts w:ascii="Times New Roman" w:hAnsi="Times New Roman" w:eastAsia="Times New Roman" w:cs="Times New Roman"/>
          <w:sz w:val="22"/>
          <w:szCs w:val="22"/>
          <w:spacing w:val="-1"/>
        </w:rPr>
        <w:t>ABD          </w:t>
      </w:r>
      <w:r>
        <w:rPr>
          <w:sz w:val="22"/>
          <w:szCs w:val="22"/>
          <w:spacing w:val="-1"/>
        </w:rPr>
        <w:t>）</w:t>
      </w:r>
    </w:p>
    <w:p>
      <w:pPr>
        <w:pStyle w:val="BodyText"/>
        <w:ind w:left="436"/>
        <w:spacing w:before="98" w:line="219" w:lineRule="auto"/>
        <w:rPr>
          <w:sz w:val="22"/>
          <w:szCs w:val="22"/>
        </w:rPr>
      </w:pP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．人民群众是物质财富的创造者     </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spacing w:val="-26"/>
        </w:rPr>
        <w:t xml:space="preserve"> </w:t>
      </w:r>
      <w:r>
        <w:rPr>
          <w:sz w:val="22"/>
          <w:szCs w:val="22"/>
          <w:spacing w:val="-2"/>
        </w:rPr>
        <w:t>．人民群众是精神财富的创造者</w:t>
      </w:r>
    </w:p>
    <w:p>
      <w:pPr>
        <w:pStyle w:val="BodyText"/>
        <w:ind w:left="442"/>
        <w:spacing w:before="99" w:line="219" w:lineRule="auto"/>
        <w:rPr>
          <w:sz w:val="22"/>
          <w:szCs w:val="22"/>
        </w:rPr>
      </w:pP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25"/>
        </w:rPr>
        <w:t xml:space="preserve"> </w:t>
      </w:r>
      <w:r>
        <w:rPr>
          <w:sz w:val="22"/>
          <w:szCs w:val="22"/>
          <w:spacing w:val="-2"/>
        </w:rPr>
        <w:t>．人民群众的各种活动都能推动社会进步</w:t>
      </w:r>
    </w:p>
    <w:p>
      <w:pPr>
        <w:pStyle w:val="BodyText"/>
        <w:ind w:left="438"/>
        <w:spacing w:before="99" w:line="219" w:lineRule="auto"/>
        <w:rPr>
          <w:sz w:val="22"/>
          <w:szCs w:val="22"/>
        </w:rPr>
      </w:pPr>
      <w:r>
        <w:rPr>
          <w:rFonts w:ascii="Times New Roman" w:hAnsi="Times New Roman" w:eastAsia="Times New Roman" w:cs="Times New Roman"/>
          <w:sz w:val="22"/>
          <w:szCs w:val="22"/>
          <w:spacing w:val="-2"/>
        </w:rPr>
        <w:t>D</w:t>
      </w:r>
      <w:r>
        <w:rPr>
          <w:rFonts w:ascii="Times New Roman" w:hAnsi="Times New Roman" w:eastAsia="Times New Roman" w:cs="Times New Roman"/>
          <w:sz w:val="22"/>
          <w:szCs w:val="22"/>
          <w:spacing w:val="-23"/>
        </w:rPr>
        <w:t xml:space="preserve"> </w:t>
      </w:r>
      <w:r>
        <w:rPr>
          <w:sz w:val="22"/>
          <w:szCs w:val="22"/>
          <w:spacing w:val="-2"/>
        </w:rPr>
        <w:t>．人民群众是实现社会变革的决定力量</w:t>
      </w:r>
    </w:p>
    <w:p>
      <w:pPr>
        <w:spacing w:line="326" w:lineRule="auto"/>
        <w:rPr>
          <w:rFonts w:ascii="Arial"/>
          <w:sz w:val="21"/>
        </w:rPr>
      </w:pPr>
      <w:r/>
    </w:p>
    <w:p>
      <w:pPr>
        <w:spacing w:line="327" w:lineRule="auto"/>
        <w:rPr>
          <w:rFonts w:ascii="Arial"/>
          <w:sz w:val="21"/>
        </w:rPr>
      </w:pPr>
      <w:r/>
    </w:p>
    <w:p>
      <w:pPr>
        <w:ind w:left="1927"/>
        <w:spacing w:before="101" w:line="227" w:lineRule="auto"/>
        <w:outlineLvl w:val="0"/>
        <w:rPr>
          <w:rFonts w:ascii="SimHei" w:hAnsi="SimHei" w:eastAsia="SimHei" w:cs="SimHei"/>
          <w:sz w:val="31"/>
          <w:szCs w:val="31"/>
        </w:rPr>
      </w:pPr>
      <w:bookmarkStart w:name="bookmark5" w:id="18"/>
      <w:bookmarkEnd w:id="18"/>
      <w:r>
        <w:rPr>
          <w:rFonts w:ascii="SimHei" w:hAnsi="SimHei" w:eastAsia="SimHei" w:cs="SimHei"/>
          <w:sz w:val="31"/>
          <w:szCs w:val="31"/>
          <w:spacing w:val="8"/>
        </w:rPr>
        <w:t>第四章</w:t>
      </w:r>
      <w:r>
        <w:rPr>
          <w:rFonts w:ascii="SimHei" w:hAnsi="SimHei" w:eastAsia="SimHei" w:cs="SimHei"/>
          <w:sz w:val="31"/>
          <w:szCs w:val="31"/>
          <w:spacing w:val="8"/>
        </w:rPr>
        <w:t xml:space="preserve">  </w:t>
      </w:r>
      <w:r>
        <w:rPr>
          <w:rFonts w:ascii="SimHei" w:hAnsi="SimHei" w:eastAsia="SimHei" w:cs="SimHei"/>
          <w:sz w:val="31"/>
          <w:szCs w:val="31"/>
          <w:spacing w:val="8"/>
        </w:rPr>
        <w:t>资本主义的形成及其本质</w:t>
      </w:r>
    </w:p>
    <w:p>
      <w:pPr>
        <w:spacing w:line="354" w:lineRule="auto"/>
        <w:rPr>
          <w:rFonts w:ascii="Arial"/>
          <w:sz w:val="21"/>
        </w:rPr>
      </w:pPr>
      <w:r/>
    </w:p>
    <w:p>
      <w:pPr>
        <w:spacing w:line="354" w:lineRule="auto"/>
        <w:rPr>
          <w:rFonts w:ascii="Arial"/>
          <w:sz w:val="21"/>
        </w:rPr>
      </w:pPr>
      <w:r/>
    </w:p>
    <w:p>
      <w:pPr>
        <w:ind w:left="11" w:hanging="3"/>
        <w:spacing w:before="78"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4"/>
        <w:spacing w:before="185" w:line="219" w:lineRule="auto"/>
        <w:rPr>
          <w:sz w:val="22"/>
          <w:szCs w:val="22"/>
        </w:rPr>
      </w:pPr>
      <w:r>
        <w:rPr>
          <w:rFonts w:ascii="Calibri" w:hAnsi="Calibri" w:eastAsia="Calibri" w:cs="Calibri"/>
          <w:sz w:val="22"/>
          <w:szCs w:val="22"/>
          <w:spacing w:val="1"/>
        </w:rPr>
        <w:t>1</w:t>
      </w:r>
      <w:r>
        <w:rPr>
          <w:rFonts w:ascii="Calibri" w:hAnsi="Calibri" w:eastAsia="Calibri" w:cs="Calibri"/>
          <w:sz w:val="22"/>
          <w:szCs w:val="22"/>
          <w:spacing w:val="-26"/>
        </w:rPr>
        <w:t xml:space="preserve"> </w:t>
      </w:r>
      <w:r>
        <w:rPr>
          <w:sz w:val="22"/>
          <w:szCs w:val="22"/>
          <w:spacing w:val="1"/>
        </w:rPr>
        <w:t>、人类社会发展至今有两种基本经济形态</w:t>
      </w:r>
      <w:r>
        <w:rPr>
          <w:sz w:val="22"/>
          <w:szCs w:val="22"/>
          <w:spacing w:val="-16"/>
        </w:rPr>
        <w:t>：</w:t>
      </w:r>
      <w:r>
        <w:rPr>
          <w:sz w:val="22"/>
          <w:szCs w:val="22"/>
        </w:rPr>
        <w:t xml:space="preserve">                      </w:t>
      </w:r>
      <w:r>
        <w:rPr>
          <w:sz w:val="22"/>
          <w:szCs w:val="22"/>
          <w:spacing w:val="-16"/>
        </w:rPr>
        <w:t>（</w:t>
      </w:r>
      <w:r>
        <w:rPr>
          <w:rFonts w:ascii="Calibri" w:hAnsi="Calibri" w:eastAsia="Calibri" w:cs="Calibri"/>
          <w:sz w:val="22"/>
          <w:szCs w:val="22"/>
          <w:spacing w:val="1"/>
        </w:rPr>
        <w:t>A        </w:t>
      </w:r>
      <w:r>
        <w:rPr>
          <w:sz w:val="22"/>
          <w:szCs w:val="22"/>
          <w:spacing w:val="1"/>
        </w:rPr>
        <w:t>）</w:t>
      </w:r>
    </w:p>
    <w:p>
      <w:pPr>
        <w:pStyle w:val="BodyText"/>
        <w:ind w:left="438"/>
        <w:spacing w:before="99"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2"/>
        </w:rPr>
        <w:t xml:space="preserve"> </w:t>
      </w:r>
      <w:r>
        <w:rPr>
          <w:sz w:val="22"/>
          <w:szCs w:val="22"/>
          <w:spacing w:val="-6"/>
        </w:rPr>
        <w:t>．</w:t>
      </w:r>
      <w:r>
        <w:rPr>
          <w:sz w:val="22"/>
          <w:szCs w:val="22"/>
          <w:spacing w:val="-65"/>
        </w:rPr>
        <w:t xml:space="preserve"> </w:t>
      </w:r>
      <w:r>
        <w:rPr>
          <w:sz w:val="22"/>
          <w:szCs w:val="22"/>
          <w:spacing w:val="-6"/>
        </w:rPr>
        <w:t>自然经济和商品经济</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17"/>
        </w:rPr>
        <w:t xml:space="preserve"> </w:t>
      </w:r>
      <w:r>
        <w:rPr>
          <w:sz w:val="22"/>
          <w:szCs w:val="22"/>
          <w:spacing w:val="-6"/>
        </w:rPr>
        <w:t>．市场经济和商品经济</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．计划经济和市场经济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．自然经济和产品经济</w:t>
      </w:r>
    </w:p>
    <w:p>
      <w:pPr>
        <w:pStyle w:val="BodyText"/>
        <w:ind w:left="7"/>
        <w:spacing w:before="97" w:line="221" w:lineRule="auto"/>
        <w:rPr>
          <w:sz w:val="22"/>
          <w:szCs w:val="22"/>
        </w:rPr>
      </w:pPr>
      <w:r>
        <w:rPr>
          <w:rFonts w:ascii="Calibri" w:hAnsi="Calibri" w:eastAsia="Calibri" w:cs="Calibri"/>
          <w:sz w:val="22"/>
          <w:szCs w:val="22"/>
          <w:spacing w:val="-8"/>
        </w:rPr>
        <w:t>2</w:t>
      </w:r>
      <w:r>
        <w:rPr>
          <w:rFonts w:ascii="Calibri" w:hAnsi="Calibri" w:eastAsia="Calibri" w:cs="Calibri"/>
          <w:sz w:val="22"/>
          <w:szCs w:val="22"/>
          <w:spacing w:val="-27"/>
        </w:rPr>
        <w:t xml:space="preserve"> </w:t>
      </w:r>
      <w:r>
        <w:rPr>
          <w:sz w:val="22"/>
          <w:szCs w:val="22"/>
          <w:spacing w:val="-8"/>
        </w:rPr>
        <w:t>、商品是</w:t>
      </w:r>
      <w:r>
        <w:rPr>
          <w:sz w:val="22"/>
          <w:szCs w:val="22"/>
          <w:spacing w:val="-15"/>
        </w:rPr>
        <w:t>：</w:t>
      </w:r>
      <w:r>
        <w:rPr>
          <w:sz w:val="22"/>
          <w:szCs w:val="22"/>
          <w:spacing w:val="2"/>
        </w:rPr>
        <w:t xml:space="preserve">                                                 </w:t>
      </w:r>
      <w:r>
        <w:rPr>
          <w:sz w:val="22"/>
          <w:szCs w:val="22"/>
          <w:spacing w:val="-15"/>
        </w:rPr>
        <w:t>（</w:t>
      </w:r>
      <w:r>
        <w:rPr>
          <w:sz w:val="22"/>
          <w:szCs w:val="22"/>
          <w:spacing w:val="15"/>
        </w:rPr>
        <w:t xml:space="preserve">    </w:t>
      </w:r>
      <w:r>
        <w:rPr>
          <w:rFonts w:ascii="Calibri" w:hAnsi="Calibri" w:eastAsia="Calibri" w:cs="Calibri"/>
          <w:sz w:val="22"/>
          <w:szCs w:val="22"/>
          <w:spacing w:val="-8"/>
        </w:rPr>
        <w:t>D</w:t>
      </w:r>
      <w:r>
        <w:rPr>
          <w:sz w:val="22"/>
          <w:szCs w:val="22"/>
          <w:spacing w:val="-8"/>
        </w:rPr>
        <w:t>）</w:t>
      </w:r>
    </w:p>
    <w:p>
      <w:pPr>
        <w:pStyle w:val="BodyText"/>
        <w:ind w:left="438"/>
        <w:spacing w:before="97" w:line="221"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9"/>
        </w:rPr>
        <w:t xml:space="preserve"> </w:t>
      </w:r>
      <w:r>
        <w:rPr>
          <w:sz w:val="22"/>
          <w:szCs w:val="22"/>
          <w:spacing w:val="-6"/>
        </w:rPr>
        <w:t>．一切物品</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5"/>
        </w:rPr>
        <w:t xml:space="preserve"> </w:t>
      </w:r>
      <w:r>
        <w:rPr>
          <w:sz w:val="22"/>
          <w:szCs w:val="22"/>
          <w:spacing w:val="-6"/>
        </w:rPr>
        <w:t>．一切有用的物品</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．用于满足人们需要的劳动产品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．用来交换的有用的劳动产品</w:t>
      </w:r>
    </w:p>
    <w:p>
      <w:pPr>
        <w:pStyle w:val="BodyText"/>
        <w:ind w:left="6"/>
        <w:spacing w:before="98" w:line="220" w:lineRule="auto"/>
        <w:rPr>
          <w:sz w:val="22"/>
          <w:szCs w:val="22"/>
        </w:rPr>
      </w:pPr>
      <w:r>
        <w:rPr>
          <w:rFonts w:ascii="Calibri" w:hAnsi="Calibri" w:eastAsia="Calibri" w:cs="Calibri"/>
          <w:sz w:val="22"/>
          <w:szCs w:val="22"/>
          <w:spacing w:val="-4"/>
        </w:rPr>
        <w:t>3</w:t>
      </w:r>
      <w:r>
        <w:rPr>
          <w:rFonts w:ascii="Calibri" w:hAnsi="Calibri" w:eastAsia="Calibri" w:cs="Calibri"/>
          <w:sz w:val="22"/>
          <w:szCs w:val="22"/>
          <w:spacing w:val="-26"/>
        </w:rPr>
        <w:t xml:space="preserve"> </w:t>
      </w:r>
      <w:r>
        <w:rPr>
          <w:sz w:val="22"/>
          <w:szCs w:val="22"/>
          <w:spacing w:val="-4"/>
        </w:rPr>
        <w:t>、商品的二因素是</w:t>
      </w:r>
      <w:r>
        <w:rPr>
          <w:sz w:val="22"/>
          <w:szCs w:val="22"/>
          <w:spacing w:val="-11"/>
        </w:rPr>
        <w:t>：</w:t>
      </w:r>
      <w:r>
        <w:rPr>
          <w:sz w:val="22"/>
          <w:szCs w:val="22"/>
          <w:spacing w:val="3"/>
        </w:rPr>
        <w:t xml:space="preserve">                          </w:t>
      </w:r>
      <w:r>
        <w:rPr>
          <w:sz w:val="22"/>
          <w:szCs w:val="22"/>
          <w:spacing w:val="2"/>
        </w:rPr>
        <w:t xml:space="preserve">               </w:t>
      </w:r>
      <w:r>
        <w:rPr>
          <w:sz w:val="22"/>
          <w:szCs w:val="22"/>
          <w:spacing w:val="-11"/>
        </w:rPr>
        <w:t>（</w:t>
      </w:r>
      <w:r>
        <w:rPr>
          <w:sz w:val="22"/>
          <w:szCs w:val="22"/>
          <w:spacing w:val="16"/>
        </w:rPr>
        <w:t xml:space="preserve">   </w:t>
      </w:r>
      <w:r>
        <w:rPr>
          <w:rFonts w:ascii="Calibri" w:hAnsi="Calibri" w:eastAsia="Calibri" w:cs="Calibri"/>
          <w:sz w:val="22"/>
          <w:szCs w:val="22"/>
          <w:spacing w:val="-4"/>
        </w:rPr>
        <w:t>B  </w:t>
      </w:r>
      <w:r>
        <w:rPr>
          <w:sz w:val="22"/>
          <w:szCs w:val="22"/>
          <w:spacing w:val="-4"/>
        </w:rPr>
        <w:t>）</w:t>
      </w:r>
    </w:p>
    <w:p>
      <w:pPr>
        <w:pStyle w:val="BodyText"/>
        <w:ind w:left="438"/>
        <w:spacing w:before="97"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．使用价值和交换价值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．使用价值和价值</w:t>
      </w:r>
    </w:p>
    <w:p>
      <w:pPr>
        <w:pStyle w:val="BodyText"/>
        <w:ind w:left="444"/>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．价值和交换价值</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．价值和价格</w:t>
      </w:r>
    </w:p>
    <w:p>
      <w:pPr>
        <w:pStyle w:val="BodyText"/>
        <w:spacing w:before="100" w:line="219" w:lineRule="auto"/>
        <w:rPr>
          <w:sz w:val="22"/>
          <w:szCs w:val="22"/>
        </w:rPr>
      </w:pPr>
      <w:r>
        <w:rPr>
          <w:rFonts w:ascii="Calibri" w:hAnsi="Calibri" w:eastAsia="Calibri" w:cs="Calibri"/>
          <w:sz w:val="22"/>
          <w:szCs w:val="22"/>
          <w:spacing w:val="-1"/>
        </w:rPr>
        <w:t>4</w:t>
      </w:r>
      <w:r>
        <w:rPr>
          <w:rFonts w:ascii="Calibri" w:hAnsi="Calibri" w:eastAsia="Calibri" w:cs="Calibri"/>
          <w:sz w:val="22"/>
          <w:szCs w:val="22"/>
          <w:spacing w:val="-26"/>
        </w:rPr>
        <w:t xml:space="preserve"> </w:t>
      </w:r>
      <w:r>
        <w:rPr>
          <w:sz w:val="22"/>
          <w:szCs w:val="22"/>
          <w:spacing w:val="-1"/>
        </w:rPr>
        <w:t>、一定社会财富的物质内容由</w:t>
      </w:r>
      <w:r>
        <w:rPr>
          <w:sz w:val="22"/>
          <w:szCs w:val="22"/>
          <w:spacing w:val="-13"/>
        </w:rPr>
        <w:t>：</w:t>
      </w:r>
      <w:r>
        <w:rPr>
          <w:sz w:val="22"/>
          <w:szCs w:val="22"/>
          <w:spacing w:val="3"/>
        </w:rPr>
        <w:t xml:space="preserve">                               </w:t>
      </w:r>
      <w:r>
        <w:rPr>
          <w:sz w:val="22"/>
          <w:szCs w:val="22"/>
          <w:spacing w:val="-13"/>
        </w:rPr>
        <w:t>（</w:t>
      </w:r>
      <w:r>
        <w:rPr>
          <w:sz w:val="22"/>
          <w:szCs w:val="22"/>
          <w:spacing w:val="26"/>
        </w:rPr>
        <w:t xml:space="preserve">  </w:t>
      </w:r>
      <w:r>
        <w:rPr>
          <w:rFonts w:ascii="Calibri" w:hAnsi="Calibri" w:eastAsia="Calibri" w:cs="Calibri"/>
          <w:sz w:val="22"/>
          <w:szCs w:val="22"/>
          <w:spacing w:val="-1"/>
        </w:rPr>
        <w:t>A    </w:t>
      </w:r>
      <w:r>
        <w:rPr>
          <w:sz w:val="22"/>
          <w:szCs w:val="22"/>
          <w:spacing w:val="-1"/>
        </w:rPr>
        <w:t>）</w:t>
      </w:r>
    </w:p>
    <w:p>
      <w:pPr>
        <w:pStyle w:val="BodyText"/>
        <w:ind w:left="438"/>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9"/>
        </w:rPr>
        <w:t xml:space="preserve"> </w:t>
      </w:r>
      <w:r>
        <w:rPr>
          <w:sz w:val="22"/>
          <w:szCs w:val="22"/>
          <w:spacing w:val="-5"/>
        </w:rPr>
        <w:t>．使用价值构成</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．交换价值构成</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．价值构成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．货币构成</w:t>
      </w:r>
    </w:p>
    <w:p>
      <w:pPr>
        <w:pStyle w:val="BodyText"/>
        <w:ind w:left="6"/>
        <w:spacing w:before="100" w:line="220" w:lineRule="auto"/>
        <w:rPr>
          <w:sz w:val="22"/>
          <w:szCs w:val="22"/>
        </w:rPr>
      </w:pPr>
      <w:r>
        <w:rPr>
          <w:rFonts w:ascii="Calibri" w:hAnsi="Calibri" w:eastAsia="Calibri" w:cs="Calibri"/>
          <w:sz w:val="22"/>
          <w:szCs w:val="22"/>
          <w:spacing w:val="-1"/>
        </w:rPr>
        <w:t>5</w:t>
      </w:r>
      <w:r>
        <w:rPr>
          <w:rFonts w:ascii="Calibri" w:hAnsi="Calibri" w:eastAsia="Calibri" w:cs="Calibri"/>
          <w:sz w:val="22"/>
          <w:szCs w:val="22"/>
          <w:spacing w:val="-27"/>
        </w:rPr>
        <w:t xml:space="preserve"> </w:t>
      </w:r>
      <w:r>
        <w:rPr>
          <w:sz w:val="22"/>
          <w:szCs w:val="22"/>
          <w:spacing w:val="-1"/>
        </w:rPr>
        <w:t>、不同的商品之所以能按一定的量的比例相交换，其原</w:t>
      </w:r>
      <w:r>
        <w:rPr>
          <w:sz w:val="22"/>
          <w:szCs w:val="22"/>
          <w:spacing w:val="-2"/>
        </w:rPr>
        <w:t>因在于它们</w:t>
      </w:r>
      <w:r>
        <w:rPr>
          <w:sz w:val="22"/>
          <w:szCs w:val="22"/>
          <w:spacing w:val="-17"/>
        </w:rPr>
        <w:t>：</w:t>
      </w:r>
      <w:r>
        <w:rPr>
          <w:sz w:val="22"/>
          <w:szCs w:val="22"/>
          <w:spacing w:val="2"/>
        </w:rPr>
        <w:t xml:space="preserve"> </w:t>
      </w:r>
      <w:r>
        <w:rPr>
          <w:sz w:val="22"/>
          <w:szCs w:val="22"/>
          <w:spacing w:val="-17"/>
        </w:rPr>
        <w:t>（</w:t>
      </w:r>
      <w:r>
        <w:rPr>
          <w:sz w:val="22"/>
          <w:szCs w:val="22"/>
          <w:spacing w:val="24"/>
        </w:rPr>
        <w:t xml:space="preserve">  </w:t>
      </w:r>
      <w:r>
        <w:rPr>
          <w:rFonts w:ascii="Calibri" w:hAnsi="Calibri" w:eastAsia="Calibri" w:cs="Calibri"/>
          <w:sz w:val="22"/>
          <w:szCs w:val="22"/>
          <w:spacing w:val="-2"/>
        </w:rPr>
        <w:t>D  </w:t>
      </w:r>
      <w:r>
        <w:rPr>
          <w:sz w:val="22"/>
          <w:szCs w:val="22"/>
          <w:spacing w:val="-2"/>
        </w:rPr>
        <w:t>）</w:t>
      </w:r>
    </w:p>
    <w:p>
      <w:pPr>
        <w:pStyle w:val="BodyText"/>
        <w:ind w:left="438"/>
        <w:spacing w:before="97"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．有不同的使用价值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．可以满足人们不同的需要</w:t>
      </w:r>
    </w:p>
    <w:p>
      <w:pPr>
        <w:pStyle w:val="BodyText"/>
        <w:ind w:left="444"/>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．都是具体劳动的产物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．都凝结了一般人类劳动</w:t>
      </w:r>
    </w:p>
    <w:p>
      <w:pPr>
        <w:pStyle w:val="BodyText"/>
        <w:ind w:left="6"/>
        <w:spacing w:before="98" w:line="219" w:lineRule="auto"/>
        <w:rPr>
          <w:sz w:val="22"/>
          <w:szCs w:val="22"/>
        </w:rPr>
      </w:pPr>
      <w:r>
        <w:rPr>
          <w:rFonts w:ascii="Calibri" w:hAnsi="Calibri" w:eastAsia="Calibri" w:cs="Calibri"/>
          <w:sz w:val="22"/>
          <w:szCs w:val="22"/>
          <w:spacing w:val="-2"/>
        </w:rPr>
        <w:t>6</w:t>
      </w:r>
      <w:r>
        <w:rPr>
          <w:rFonts w:ascii="Calibri" w:hAnsi="Calibri" w:eastAsia="Calibri" w:cs="Calibri"/>
          <w:sz w:val="22"/>
          <w:szCs w:val="22"/>
          <w:spacing w:val="-27"/>
        </w:rPr>
        <w:t xml:space="preserve"> </w:t>
      </w:r>
      <w:r>
        <w:rPr>
          <w:sz w:val="22"/>
          <w:szCs w:val="22"/>
          <w:spacing w:val="-2"/>
        </w:rPr>
        <w:t>、商品价值在本质上体现了</w:t>
      </w:r>
      <w:r>
        <w:rPr>
          <w:sz w:val="22"/>
          <w:szCs w:val="22"/>
          <w:spacing w:val="-14"/>
        </w:rPr>
        <w:t>：</w:t>
      </w:r>
      <w:r>
        <w:rPr>
          <w:sz w:val="22"/>
          <w:szCs w:val="22"/>
          <w:spacing w:val="3"/>
        </w:rPr>
        <w:t xml:space="preserve">                                 </w:t>
      </w:r>
      <w:r>
        <w:rPr>
          <w:sz w:val="22"/>
          <w:szCs w:val="22"/>
          <w:spacing w:val="-14"/>
        </w:rPr>
        <w:t>（</w:t>
      </w:r>
      <w:r>
        <w:rPr>
          <w:sz w:val="22"/>
          <w:szCs w:val="22"/>
          <w:spacing w:val="30"/>
        </w:rPr>
        <w:t xml:space="preserve">  </w:t>
      </w:r>
      <w:r>
        <w:rPr>
          <w:rFonts w:ascii="Calibri" w:hAnsi="Calibri" w:eastAsia="Calibri" w:cs="Calibri"/>
          <w:sz w:val="22"/>
          <w:szCs w:val="22"/>
          <w:spacing w:val="-2"/>
        </w:rPr>
        <w:t>D    </w:t>
      </w:r>
      <w:r>
        <w:rPr>
          <w:sz w:val="22"/>
          <w:szCs w:val="22"/>
          <w:spacing w:val="-2"/>
        </w:rPr>
        <w:t>）</w:t>
      </w:r>
    </w:p>
    <w:p>
      <w:pPr>
        <w:pStyle w:val="BodyText"/>
        <w:ind w:left="438"/>
        <w:spacing w:before="99"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6"/>
        </w:rPr>
        <w:t xml:space="preserve"> </w:t>
      </w:r>
      <w:r>
        <w:rPr>
          <w:sz w:val="22"/>
          <w:szCs w:val="22"/>
          <w:spacing w:val="-6"/>
        </w:rPr>
        <w:t>．一般人类劳动</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．抽象劳动</w:t>
      </w:r>
    </w:p>
    <w:p>
      <w:pPr>
        <w:pStyle w:val="BodyText"/>
        <w:ind w:left="444"/>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3"/>
        </w:rPr>
        <w:t xml:space="preserve"> </w:t>
      </w:r>
      <w:r>
        <w:rPr>
          <w:sz w:val="22"/>
          <w:szCs w:val="22"/>
          <w:spacing w:val="-5"/>
        </w:rPr>
        <w:t>．具体劳动</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3"/>
        </w:rPr>
        <w:t xml:space="preserve"> </w:t>
      </w:r>
      <w:r>
        <w:rPr>
          <w:sz w:val="22"/>
          <w:szCs w:val="22"/>
          <w:spacing w:val="-5"/>
        </w:rPr>
        <w:t>．生产者之间的一定的社会关系</w:t>
      </w:r>
    </w:p>
    <w:p>
      <w:pPr>
        <w:pStyle w:val="BodyText"/>
        <w:ind w:left="5"/>
        <w:spacing w:before="99" w:line="219"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6"/>
        </w:rPr>
        <w:t xml:space="preserve"> </w:t>
      </w:r>
      <w:r>
        <w:rPr>
          <w:sz w:val="22"/>
          <w:szCs w:val="22"/>
          <w:spacing w:val="-1"/>
        </w:rPr>
        <w:t>、形成商品使用价值的是生产商品的</w:t>
      </w:r>
      <w:r>
        <w:rPr>
          <w:sz w:val="22"/>
          <w:szCs w:val="22"/>
          <w:spacing w:val="-11"/>
        </w:rPr>
        <w:t>：</w:t>
      </w:r>
      <w:r>
        <w:rPr>
          <w:sz w:val="22"/>
          <w:szCs w:val="22"/>
          <w:spacing w:val="4"/>
        </w:rPr>
        <w:t xml:space="preserve">                         </w:t>
      </w:r>
      <w:r>
        <w:rPr>
          <w:sz w:val="22"/>
          <w:szCs w:val="22"/>
          <w:spacing w:val="-11"/>
        </w:rPr>
        <w:t>（</w:t>
      </w:r>
      <w:r>
        <w:rPr>
          <w:sz w:val="22"/>
          <w:szCs w:val="22"/>
          <w:spacing w:val="52"/>
        </w:rPr>
        <w:t xml:space="preserve"> </w:t>
      </w:r>
      <w:r>
        <w:rPr>
          <w:rFonts w:ascii="Calibri" w:hAnsi="Calibri" w:eastAsia="Calibri" w:cs="Calibri"/>
          <w:sz w:val="22"/>
          <w:szCs w:val="22"/>
          <w:spacing w:val="-1"/>
        </w:rPr>
        <w:t>C      </w:t>
      </w:r>
      <w:r>
        <w:rPr>
          <w:sz w:val="22"/>
          <w:szCs w:val="22"/>
          <w:spacing w:val="-1"/>
        </w:rPr>
        <w:t>）</w:t>
      </w:r>
    </w:p>
    <w:p>
      <w:pPr>
        <w:pStyle w:val="BodyText"/>
        <w:ind w:left="438"/>
        <w:spacing w:before="99" w:line="220" w:lineRule="auto"/>
        <w:rPr>
          <w:sz w:val="22"/>
          <w:szCs w:val="22"/>
        </w:rPr>
      </w:pPr>
      <w:r>
        <w:rPr>
          <w:rFonts w:ascii="Calibri" w:hAnsi="Calibri" w:eastAsia="Calibri" w:cs="Calibri"/>
          <w:sz w:val="22"/>
          <w:szCs w:val="22"/>
          <w:spacing w:val="-10"/>
        </w:rPr>
        <w:t>A</w:t>
      </w:r>
      <w:r>
        <w:rPr>
          <w:rFonts w:ascii="Calibri" w:hAnsi="Calibri" w:eastAsia="Calibri" w:cs="Calibri"/>
          <w:sz w:val="22"/>
          <w:szCs w:val="22"/>
          <w:spacing w:val="-17"/>
        </w:rPr>
        <w:t xml:space="preserve"> </w:t>
      </w:r>
      <w:r>
        <w:rPr>
          <w:sz w:val="22"/>
          <w:szCs w:val="22"/>
          <w:spacing w:val="-10"/>
        </w:rPr>
        <w:t>．劳动</w:t>
      </w:r>
      <w:r>
        <w:rPr>
          <w:sz w:val="22"/>
          <w:szCs w:val="22"/>
        </w:rPr>
        <w:t xml:space="preserve">                           </w:t>
      </w:r>
      <w:r>
        <w:rPr>
          <w:rFonts w:ascii="Calibri" w:hAnsi="Calibri" w:eastAsia="Calibri" w:cs="Calibri"/>
          <w:sz w:val="22"/>
          <w:szCs w:val="22"/>
          <w:spacing w:val="-10"/>
        </w:rPr>
        <w:t>B</w:t>
      </w:r>
      <w:r>
        <w:rPr>
          <w:rFonts w:ascii="Calibri" w:hAnsi="Calibri" w:eastAsia="Calibri" w:cs="Calibri"/>
          <w:sz w:val="22"/>
          <w:szCs w:val="22"/>
          <w:spacing w:val="-6"/>
        </w:rPr>
        <w:t xml:space="preserve"> </w:t>
      </w:r>
      <w:r>
        <w:rPr>
          <w:sz w:val="22"/>
          <w:szCs w:val="22"/>
          <w:spacing w:val="-10"/>
        </w:rPr>
        <w:t>．时间</w:t>
      </w:r>
    </w:p>
    <w:p>
      <w:pPr>
        <w:pStyle w:val="BodyText"/>
        <w:ind w:left="444"/>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．具体劳动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．抽象劳动</w:t>
      </w:r>
    </w:p>
    <w:p>
      <w:pPr>
        <w:pStyle w:val="BodyText"/>
        <w:ind w:left="4"/>
        <w:spacing w:before="97" w:line="219" w:lineRule="auto"/>
        <w:rPr>
          <w:sz w:val="22"/>
          <w:szCs w:val="22"/>
        </w:rPr>
      </w:pPr>
      <w:r>
        <w:rPr>
          <w:rFonts w:ascii="Calibri" w:hAnsi="Calibri" w:eastAsia="Calibri" w:cs="Calibri"/>
          <w:sz w:val="22"/>
          <w:szCs w:val="22"/>
          <w:spacing w:val="-2"/>
        </w:rPr>
        <w:t>8</w:t>
      </w:r>
      <w:r>
        <w:rPr>
          <w:rFonts w:ascii="Calibri" w:hAnsi="Calibri" w:eastAsia="Calibri" w:cs="Calibri"/>
          <w:sz w:val="22"/>
          <w:szCs w:val="22"/>
          <w:spacing w:val="-26"/>
        </w:rPr>
        <w:t xml:space="preserve"> </w:t>
      </w:r>
      <w:r>
        <w:rPr>
          <w:sz w:val="22"/>
          <w:szCs w:val="22"/>
          <w:spacing w:val="-2"/>
        </w:rPr>
        <w:t>、形成商品价值实体的是生产商品的</w:t>
      </w:r>
      <w:r>
        <w:rPr>
          <w:sz w:val="22"/>
          <w:szCs w:val="22"/>
          <w:spacing w:val="-16"/>
        </w:rPr>
        <w:t>：</w:t>
      </w:r>
      <w:r>
        <w:rPr>
          <w:sz w:val="22"/>
          <w:szCs w:val="22"/>
          <w:spacing w:val="4"/>
        </w:rPr>
        <w:t xml:space="preserve">                         </w:t>
      </w:r>
      <w:r>
        <w:rPr>
          <w:sz w:val="22"/>
          <w:szCs w:val="22"/>
          <w:spacing w:val="-16"/>
        </w:rPr>
        <w:t>（</w:t>
      </w:r>
      <w:r>
        <w:rPr>
          <w:sz w:val="22"/>
          <w:szCs w:val="22"/>
          <w:spacing w:val="19"/>
        </w:rPr>
        <w:t xml:space="preserve">   </w:t>
      </w:r>
      <w:r>
        <w:rPr>
          <w:rFonts w:ascii="Calibri" w:hAnsi="Calibri" w:eastAsia="Calibri" w:cs="Calibri"/>
          <w:sz w:val="22"/>
          <w:szCs w:val="22"/>
          <w:spacing w:val="-2"/>
        </w:rPr>
        <w:t>D  </w:t>
      </w:r>
      <w:r>
        <w:rPr>
          <w:sz w:val="22"/>
          <w:szCs w:val="22"/>
          <w:spacing w:val="-2"/>
        </w:rPr>
        <w:t>）</w:t>
      </w:r>
    </w:p>
    <w:p>
      <w:pPr>
        <w:pStyle w:val="BodyText"/>
        <w:ind w:left="438"/>
        <w:spacing w:before="100" w:line="220" w:lineRule="auto"/>
        <w:rPr>
          <w:sz w:val="22"/>
          <w:szCs w:val="22"/>
        </w:rPr>
      </w:pPr>
      <w:r>
        <w:rPr>
          <w:rFonts w:ascii="Calibri" w:hAnsi="Calibri" w:eastAsia="Calibri" w:cs="Calibri"/>
          <w:sz w:val="22"/>
          <w:szCs w:val="22"/>
          <w:spacing w:val="-10"/>
        </w:rPr>
        <w:t>A</w:t>
      </w:r>
      <w:r>
        <w:rPr>
          <w:rFonts w:ascii="Calibri" w:hAnsi="Calibri" w:eastAsia="Calibri" w:cs="Calibri"/>
          <w:sz w:val="22"/>
          <w:szCs w:val="22"/>
          <w:spacing w:val="-17"/>
        </w:rPr>
        <w:t xml:space="preserve"> </w:t>
      </w:r>
      <w:r>
        <w:rPr>
          <w:sz w:val="22"/>
          <w:szCs w:val="22"/>
          <w:spacing w:val="-10"/>
        </w:rPr>
        <w:t>．劳动</w:t>
      </w:r>
      <w:r>
        <w:rPr>
          <w:sz w:val="22"/>
          <w:szCs w:val="22"/>
        </w:rPr>
        <w:t xml:space="preserve">                           </w:t>
      </w:r>
      <w:r>
        <w:rPr>
          <w:rFonts w:ascii="Calibri" w:hAnsi="Calibri" w:eastAsia="Calibri" w:cs="Calibri"/>
          <w:sz w:val="22"/>
          <w:szCs w:val="22"/>
          <w:spacing w:val="-10"/>
        </w:rPr>
        <w:t>B</w:t>
      </w:r>
      <w:r>
        <w:rPr>
          <w:rFonts w:ascii="Calibri" w:hAnsi="Calibri" w:eastAsia="Calibri" w:cs="Calibri"/>
          <w:sz w:val="22"/>
          <w:szCs w:val="22"/>
          <w:spacing w:val="-6"/>
        </w:rPr>
        <w:t xml:space="preserve"> </w:t>
      </w:r>
      <w:r>
        <w:rPr>
          <w:sz w:val="22"/>
          <w:szCs w:val="22"/>
          <w:spacing w:val="-10"/>
        </w:rPr>
        <w:t>．时间</w:t>
      </w:r>
    </w:p>
    <w:p>
      <w:pPr>
        <w:pStyle w:val="BodyText"/>
        <w:ind w:left="444"/>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．具体劳动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．抽象劳动</w:t>
      </w:r>
    </w:p>
    <w:p>
      <w:pPr>
        <w:pStyle w:val="BodyText"/>
        <w:ind w:left="4"/>
        <w:spacing w:before="97" w:line="219" w:lineRule="auto"/>
        <w:rPr>
          <w:sz w:val="22"/>
          <w:szCs w:val="22"/>
        </w:rPr>
      </w:pPr>
      <w:r>
        <w:rPr>
          <w:rFonts w:ascii="Calibri" w:hAnsi="Calibri" w:eastAsia="Calibri" w:cs="Calibri"/>
          <w:sz w:val="22"/>
          <w:szCs w:val="22"/>
          <w:spacing w:val="-3"/>
        </w:rPr>
        <w:t>9</w:t>
      </w:r>
      <w:r>
        <w:rPr>
          <w:rFonts w:ascii="Calibri" w:hAnsi="Calibri" w:eastAsia="Calibri" w:cs="Calibri"/>
          <w:sz w:val="22"/>
          <w:szCs w:val="22"/>
          <w:spacing w:val="-26"/>
        </w:rPr>
        <w:t xml:space="preserve"> </w:t>
      </w:r>
      <w:r>
        <w:rPr>
          <w:sz w:val="22"/>
          <w:szCs w:val="22"/>
          <w:spacing w:val="-3"/>
        </w:rPr>
        <w:t>、形成商品价值的抽象劳动是</w:t>
      </w:r>
      <w:r>
        <w:rPr>
          <w:sz w:val="22"/>
          <w:szCs w:val="22"/>
          <w:spacing w:val="-10"/>
        </w:rPr>
        <w:t>：</w:t>
      </w:r>
      <w:r>
        <w:rPr>
          <w:sz w:val="22"/>
          <w:szCs w:val="22"/>
          <w:spacing w:val="3"/>
        </w:rPr>
        <w:t xml:space="preserve">                               </w:t>
      </w:r>
      <w:r>
        <w:rPr>
          <w:sz w:val="22"/>
          <w:szCs w:val="22"/>
          <w:spacing w:val="-10"/>
        </w:rPr>
        <w:t>（</w:t>
      </w:r>
      <w:r>
        <w:rPr>
          <w:sz w:val="22"/>
          <w:szCs w:val="22"/>
          <w:spacing w:val="22"/>
        </w:rPr>
        <w:t xml:space="preserve">   </w:t>
      </w:r>
      <w:r>
        <w:rPr>
          <w:rFonts w:ascii="Calibri" w:hAnsi="Calibri" w:eastAsia="Calibri" w:cs="Calibri"/>
          <w:sz w:val="22"/>
          <w:szCs w:val="22"/>
          <w:spacing w:val="-3"/>
        </w:rPr>
        <w:t>D  </w:t>
      </w:r>
      <w:r>
        <w:rPr>
          <w:sz w:val="22"/>
          <w:szCs w:val="22"/>
          <w:spacing w:val="-3"/>
        </w:rPr>
        <w:t>）</w:t>
      </w:r>
    </w:p>
    <w:p>
      <w:pPr>
        <w:pStyle w:val="BodyText"/>
        <w:ind w:left="438"/>
        <w:spacing w:before="100"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3"/>
        </w:rPr>
        <w:t xml:space="preserve"> </w:t>
      </w:r>
      <w:r>
        <w:rPr>
          <w:sz w:val="22"/>
          <w:szCs w:val="22"/>
          <w:spacing w:val="-5"/>
        </w:rPr>
        <w:t>．脑力劳动</w:t>
      </w:r>
      <w:r>
        <w:rPr>
          <w:sz w:val="22"/>
          <w:szCs w:val="22"/>
        </w:rPr>
        <w:t xml:space="preserve">                       </w:t>
      </w:r>
      <w:r>
        <w:rPr>
          <w:rFonts w:ascii="Calibri" w:hAnsi="Calibri" w:eastAsia="Calibri" w:cs="Calibri"/>
          <w:sz w:val="22"/>
          <w:szCs w:val="22"/>
          <w:spacing w:val="-5"/>
        </w:rPr>
        <w:t>B </w:t>
      </w:r>
      <w:r>
        <w:rPr>
          <w:sz w:val="22"/>
          <w:szCs w:val="22"/>
          <w:spacing w:val="-5"/>
        </w:rPr>
        <w:t>．各种形式不同的劳动</w:t>
      </w:r>
    </w:p>
    <w:p>
      <w:pPr>
        <w:pStyle w:val="BodyText"/>
        <w:ind w:left="444"/>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．体力劳动</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3"/>
        </w:rPr>
        <w:t xml:space="preserve"> </w:t>
      </w:r>
      <w:r>
        <w:rPr>
          <w:sz w:val="22"/>
          <w:szCs w:val="22"/>
          <w:spacing w:val="-5"/>
        </w:rPr>
        <w:t>．无差别的一般人类劳动</w:t>
      </w:r>
    </w:p>
    <w:p>
      <w:pPr>
        <w:spacing w:line="220" w:lineRule="auto"/>
        <w:sectPr>
          <w:footerReference w:type="default" r:id="rId28"/>
          <w:pgSz w:w="11920" w:h="16840"/>
          <w:pgMar w:top="710" w:right="1600" w:bottom="1104" w:left="1684" w:header="0" w:footer="938" w:gutter="0"/>
        </w:sectPr>
        <w:rPr>
          <w:sz w:val="22"/>
          <w:szCs w:val="22"/>
        </w:rPr>
      </w:pPr>
    </w:p>
    <w:p>
      <w:pPr>
        <w:pStyle w:val="BodyText"/>
        <w:ind w:left="220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9"/>
        <w:spacing w:before="72" w:line="219" w:lineRule="auto"/>
        <w:rPr>
          <w:sz w:val="22"/>
          <w:szCs w:val="22"/>
        </w:rPr>
      </w:pPr>
      <w:r>
        <w:rPr>
          <w:rFonts w:ascii="Calibri" w:hAnsi="Calibri" w:eastAsia="Calibri" w:cs="Calibri"/>
          <w:sz w:val="22"/>
          <w:szCs w:val="22"/>
          <w:spacing w:val="-1"/>
        </w:rPr>
        <w:t>10</w:t>
      </w:r>
      <w:r>
        <w:rPr>
          <w:rFonts w:ascii="Calibri" w:hAnsi="Calibri" w:eastAsia="Calibri" w:cs="Calibri"/>
          <w:sz w:val="22"/>
          <w:szCs w:val="22"/>
          <w:spacing w:val="-28"/>
        </w:rPr>
        <w:t xml:space="preserve"> </w:t>
      </w:r>
      <w:r>
        <w:rPr>
          <w:sz w:val="22"/>
          <w:szCs w:val="22"/>
          <w:spacing w:val="-1"/>
        </w:rPr>
        <w:t>、商品使用价值和价值的关系是</w:t>
      </w:r>
      <w:r>
        <w:rPr>
          <w:sz w:val="22"/>
          <w:szCs w:val="22"/>
          <w:spacing w:val="-17"/>
        </w:rPr>
        <w:t>：</w:t>
      </w:r>
      <w:r>
        <w:rPr>
          <w:sz w:val="22"/>
          <w:szCs w:val="22"/>
        </w:rPr>
        <w:t xml:space="preserve">                             </w:t>
      </w:r>
      <w:r>
        <w:rPr>
          <w:sz w:val="22"/>
          <w:szCs w:val="22"/>
          <w:spacing w:val="-17"/>
        </w:rPr>
        <w:t>（</w:t>
      </w:r>
      <w:r>
        <w:rPr>
          <w:sz w:val="22"/>
          <w:szCs w:val="22"/>
          <w:spacing w:val="17"/>
        </w:rPr>
        <w:t xml:space="preserve">  </w:t>
      </w:r>
      <w:r>
        <w:rPr>
          <w:rFonts w:ascii="Calibri" w:hAnsi="Calibri" w:eastAsia="Calibri" w:cs="Calibri"/>
          <w:sz w:val="22"/>
          <w:szCs w:val="22"/>
          <w:spacing w:val="-1"/>
        </w:rPr>
        <w:t>A    </w:t>
      </w:r>
      <w:r>
        <w:rPr>
          <w:sz w:val="22"/>
          <w:szCs w:val="22"/>
          <w:spacing w:val="-1"/>
        </w:rPr>
        <w:t>）</w:t>
      </w:r>
    </w:p>
    <w:p>
      <w:pPr>
        <w:pStyle w:val="BodyText"/>
        <w:ind w:left="433"/>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．没有使用价值的东西就不会有价值</w:t>
      </w:r>
    </w:p>
    <w:p>
      <w:pPr>
        <w:pStyle w:val="BodyText"/>
        <w:ind w:left="440" w:right="4782" w:firstLine="8"/>
        <w:spacing w:before="100" w:line="26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8"/>
        </w:rPr>
        <w:t xml:space="preserve"> </w:t>
      </w:r>
      <w:r>
        <w:rPr>
          <w:sz w:val="22"/>
          <w:szCs w:val="22"/>
          <w:spacing w:val="-3"/>
        </w:rPr>
        <w:t>．没有价值的东西就不会有使用价值</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．没有使用价值的东西也有价值</w:t>
      </w:r>
    </w:p>
    <w:p>
      <w:pPr>
        <w:pStyle w:val="BodyText"/>
        <w:ind w:left="448"/>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．有使用价值的东西就一定有价值</w:t>
      </w:r>
    </w:p>
    <w:p>
      <w:pPr>
        <w:pStyle w:val="BodyText"/>
        <w:ind w:left="2" w:right="220" w:firstLine="6"/>
        <w:spacing w:before="100" w:line="260" w:lineRule="auto"/>
        <w:rPr>
          <w:sz w:val="22"/>
          <w:szCs w:val="22"/>
        </w:rPr>
      </w:pPr>
      <w:r>
        <w:rPr>
          <w:rFonts w:ascii="Calibri" w:hAnsi="Calibri" w:eastAsia="Calibri" w:cs="Calibri"/>
          <w:sz w:val="22"/>
          <w:szCs w:val="22"/>
          <w:spacing w:val="-5"/>
        </w:rPr>
        <w:t>11</w:t>
      </w:r>
      <w:r>
        <w:rPr>
          <w:rFonts w:ascii="Calibri" w:hAnsi="Calibri" w:eastAsia="Calibri" w:cs="Calibri"/>
          <w:sz w:val="22"/>
          <w:szCs w:val="22"/>
          <w:spacing w:val="-25"/>
        </w:rPr>
        <w:t xml:space="preserve"> </w:t>
      </w:r>
      <w:r>
        <w:rPr>
          <w:sz w:val="22"/>
          <w:szCs w:val="22"/>
          <w:spacing w:val="-5"/>
        </w:rPr>
        <w:t>、马克思指出：“如果物没有用，那么其中包含的劳动也就没有用，不能算作劳动，因此</w:t>
      </w:r>
      <w:r>
        <w:rPr>
          <w:sz w:val="22"/>
          <w:szCs w:val="22"/>
        </w:rPr>
        <w:t xml:space="preserve"> </w:t>
      </w:r>
      <w:r>
        <w:rPr>
          <w:sz w:val="22"/>
          <w:szCs w:val="22"/>
          <w:spacing w:val="-8"/>
        </w:rPr>
        <w:t>不形成价值。”这段话说明</w:t>
      </w:r>
      <w:r>
        <w:rPr>
          <w:sz w:val="22"/>
          <w:szCs w:val="22"/>
          <w:spacing w:val="-10"/>
        </w:rPr>
        <w:t>：</w:t>
      </w:r>
      <w:r>
        <w:rPr>
          <w:sz w:val="22"/>
          <w:szCs w:val="22"/>
        </w:rPr>
        <w:t xml:space="preserve">                            </w:t>
      </w:r>
      <w:r>
        <w:rPr>
          <w:sz w:val="22"/>
          <w:szCs w:val="22"/>
          <w:spacing w:val="-10"/>
        </w:rPr>
        <w:t>（</w:t>
      </w:r>
      <w:r>
        <w:rPr>
          <w:sz w:val="22"/>
          <w:szCs w:val="22"/>
          <w:spacing w:val="11"/>
        </w:rPr>
        <w:t xml:space="preserve">   </w:t>
      </w:r>
      <w:r>
        <w:rPr>
          <w:rFonts w:ascii="Calibri" w:hAnsi="Calibri" w:eastAsia="Calibri" w:cs="Calibri"/>
          <w:sz w:val="22"/>
          <w:szCs w:val="22"/>
          <w:spacing w:val="-8"/>
        </w:rPr>
        <w:t>A  </w:t>
      </w:r>
      <w:r>
        <w:rPr>
          <w:sz w:val="22"/>
          <w:szCs w:val="22"/>
          <w:spacing w:val="-8"/>
        </w:rPr>
        <w:t>）</w:t>
      </w:r>
    </w:p>
    <w:p>
      <w:pPr>
        <w:pStyle w:val="BodyText"/>
        <w:ind w:left="433"/>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．价值的存在以物的有用性为前提</w:t>
      </w:r>
    </w:p>
    <w:p>
      <w:pPr>
        <w:pStyle w:val="BodyText"/>
        <w:ind w:left="448"/>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6"/>
        </w:rPr>
        <w:t xml:space="preserve"> </w:t>
      </w:r>
      <w:r>
        <w:rPr>
          <w:sz w:val="22"/>
          <w:szCs w:val="22"/>
          <w:spacing w:val="-3"/>
        </w:rPr>
        <w:t>．价值的存在与物的有用性互为前提</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．只要物是有用的，它就有价值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．物越是有用就越有价值</w:t>
      </w:r>
    </w:p>
    <w:p>
      <w:pPr>
        <w:pStyle w:val="BodyText"/>
        <w:ind w:firstLine="9"/>
        <w:spacing w:before="99" w:line="261" w:lineRule="auto"/>
        <w:rPr>
          <w:sz w:val="22"/>
          <w:szCs w:val="22"/>
        </w:rPr>
      </w:pPr>
      <w:r>
        <w:rPr>
          <w:rFonts w:ascii="Calibri" w:hAnsi="Calibri" w:eastAsia="Calibri" w:cs="Calibri"/>
          <w:sz w:val="22"/>
          <w:szCs w:val="22"/>
          <w:spacing w:val="-5"/>
        </w:rPr>
        <w:t>12</w:t>
      </w:r>
      <w:r>
        <w:rPr>
          <w:rFonts w:ascii="Calibri" w:hAnsi="Calibri" w:eastAsia="Calibri" w:cs="Calibri"/>
          <w:sz w:val="22"/>
          <w:szCs w:val="22"/>
          <w:spacing w:val="-20"/>
        </w:rPr>
        <w:t xml:space="preserve"> </w:t>
      </w:r>
      <w:r>
        <w:rPr>
          <w:sz w:val="22"/>
          <w:szCs w:val="22"/>
          <w:spacing w:val="-5"/>
        </w:rPr>
        <w:t>、马克思说：“一切商品对它们的所有者是非使用价值，对它们的非所有者是使用价值。”</w:t>
      </w:r>
      <w:r>
        <w:rPr>
          <w:sz w:val="22"/>
          <w:szCs w:val="22"/>
        </w:rPr>
        <w:t xml:space="preserve"> </w:t>
      </w:r>
      <w:r>
        <w:rPr>
          <w:sz w:val="22"/>
          <w:szCs w:val="22"/>
          <w:spacing w:val="-4"/>
        </w:rPr>
        <w:t>这句话表明</w:t>
      </w:r>
      <w:r>
        <w:rPr>
          <w:sz w:val="22"/>
          <w:szCs w:val="22"/>
          <w:spacing w:val="-17"/>
        </w:rPr>
        <w:t>：</w:t>
      </w:r>
      <w:r>
        <w:rPr>
          <w:sz w:val="22"/>
          <w:szCs w:val="22"/>
        </w:rPr>
        <w:t xml:space="preserve">                                        </w:t>
      </w:r>
      <w:r>
        <w:rPr>
          <w:sz w:val="22"/>
          <w:szCs w:val="22"/>
          <w:spacing w:val="-17"/>
        </w:rPr>
        <w:t>（</w:t>
      </w:r>
      <w:r>
        <w:rPr>
          <w:sz w:val="22"/>
          <w:szCs w:val="22"/>
          <w:spacing w:val="26"/>
        </w:rPr>
        <w:t xml:space="preserve">  </w:t>
      </w:r>
      <w:r>
        <w:rPr>
          <w:rFonts w:ascii="Calibri" w:hAnsi="Calibri" w:eastAsia="Calibri" w:cs="Calibri"/>
          <w:sz w:val="22"/>
          <w:szCs w:val="22"/>
          <w:spacing w:val="-4"/>
        </w:rPr>
        <w:t>D</w:t>
      </w:r>
      <w:r>
        <w:rPr>
          <w:rFonts w:ascii="Calibri" w:hAnsi="Calibri" w:eastAsia="Calibri" w:cs="Calibri"/>
          <w:sz w:val="22"/>
          <w:szCs w:val="22"/>
          <w:spacing w:val="5"/>
        </w:rPr>
        <w:t xml:space="preserve">    </w:t>
      </w:r>
      <w:r>
        <w:rPr>
          <w:sz w:val="22"/>
          <w:szCs w:val="22"/>
          <w:spacing w:val="-4"/>
        </w:rPr>
        <w:t>）</w:t>
      </w:r>
    </w:p>
    <w:p>
      <w:pPr>
        <w:pStyle w:val="BodyText"/>
        <w:ind w:left="414"/>
        <w:spacing w:before="97"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．有使用价值的不一定有价值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．商品不可能有使用价值又有价值</w:t>
      </w:r>
    </w:p>
    <w:p>
      <w:pPr>
        <w:pStyle w:val="BodyText"/>
        <w:ind w:left="440"/>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．商品所有者同时获得使用价值和价值</w:t>
      </w:r>
    </w:p>
    <w:p>
      <w:pPr>
        <w:pStyle w:val="BodyText"/>
        <w:ind w:left="448"/>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8"/>
        </w:rPr>
        <w:t xml:space="preserve"> </w:t>
      </w:r>
      <w:r>
        <w:rPr>
          <w:sz w:val="22"/>
          <w:szCs w:val="22"/>
          <w:spacing w:val="-3"/>
        </w:rPr>
        <w:t>．商品是使用价值和价值的对立统一</w:t>
      </w:r>
    </w:p>
    <w:p>
      <w:pPr>
        <w:pStyle w:val="BodyText"/>
        <w:ind w:left="9"/>
        <w:spacing w:before="100" w:line="220" w:lineRule="auto"/>
        <w:rPr>
          <w:sz w:val="22"/>
          <w:szCs w:val="22"/>
        </w:rPr>
      </w:pPr>
      <w:r>
        <w:rPr>
          <w:rFonts w:ascii="Calibri" w:hAnsi="Calibri" w:eastAsia="Calibri" w:cs="Calibri"/>
          <w:sz w:val="22"/>
          <w:szCs w:val="22"/>
          <w:spacing w:val="-3"/>
        </w:rPr>
        <w:t>13</w:t>
      </w:r>
      <w:r>
        <w:rPr>
          <w:rFonts w:ascii="Calibri" w:hAnsi="Calibri" w:eastAsia="Calibri" w:cs="Calibri"/>
          <w:sz w:val="22"/>
          <w:szCs w:val="22"/>
          <w:spacing w:val="-27"/>
        </w:rPr>
        <w:t xml:space="preserve"> </w:t>
      </w:r>
      <w:r>
        <w:rPr>
          <w:sz w:val="22"/>
          <w:szCs w:val="22"/>
          <w:spacing w:val="-3"/>
        </w:rPr>
        <w:t>、商品的二因素是由</w:t>
      </w:r>
      <w:r>
        <w:rPr>
          <w:sz w:val="22"/>
          <w:szCs w:val="22"/>
          <w:spacing w:val="-14"/>
        </w:rPr>
        <w:t>：</w:t>
      </w:r>
      <w:r>
        <w:rPr>
          <w:sz w:val="22"/>
          <w:szCs w:val="22"/>
          <w:spacing w:val="3"/>
        </w:rPr>
        <w:t xml:space="preserve">                                 </w:t>
      </w:r>
      <w:r>
        <w:rPr>
          <w:sz w:val="22"/>
          <w:szCs w:val="22"/>
          <w:spacing w:val="2"/>
        </w:rPr>
        <w:t xml:space="preserve">     </w:t>
      </w:r>
      <w:r>
        <w:rPr>
          <w:sz w:val="22"/>
          <w:szCs w:val="22"/>
          <w:spacing w:val="-14"/>
        </w:rPr>
        <w:t>（</w:t>
      </w:r>
      <w:r>
        <w:rPr>
          <w:sz w:val="22"/>
          <w:szCs w:val="22"/>
          <w:spacing w:val="14"/>
        </w:rPr>
        <w:t xml:space="preserve">   </w:t>
      </w:r>
      <w:r>
        <w:rPr>
          <w:rFonts w:ascii="Calibri" w:hAnsi="Calibri" w:eastAsia="Calibri" w:cs="Calibri"/>
          <w:sz w:val="22"/>
          <w:szCs w:val="22"/>
          <w:spacing w:val="-3"/>
        </w:rPr>
        <w:t>C  </w:t>
      </w:r>
      <w:r>
        <w:rPr>
          <w:sz w:val="22"/>
          <w:szCs w:val="22"/>
          <w:spacing w:val="-3"/>
        </w:rPr>
        <w:t>）</w:t>
      </w:r>
    </w:p>
    <w:p>
      <w:pPr>
        <w:pStyle w:val="BodyText"/>
        <w:ind w:left="433"/>
        <w:spacing w:before="97"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．劳动生产率决定的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．劳动时间的二重性决定的</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．生产商品的劳动二重性决定的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．劳动的复杂程度决定的</w:t>
      </w:r>
    </w:p>
    <w:p>
      <w:pPr>
        <w:pStyle w:val="BodyText"/>
        <w:ind w:left="9"/>
        <w:spacing w:before="98" w:line="220" w:lineRule="auto"/>
        <w:rPr>
          <w:sz w:val="22"/>
          <w:szCs w:val="22"/>
        </w:rPr>
      </w:pPr>
      <w:r>
        <w:rPr>
          <w:rFonts w:ascii="Calibri" w:hAnsi="Calibri" w:eastAsia="Calibri" w:cs="Calibri"/>
          <w:sz w:val="22"/>
          <w:szCs w:val="22"/>
          <w:spacing w:val="-3"/>
        </w:rPr>
        <w:t>14</w:t>
      </w:r>
      <w:r>
        <w:rPr>
          <w:rFonts w:ascii="Calibri" w:hAnsi="Calibri" w:eastAsia="Calibri" w:cs="Calibri"/>
          <w:sz w:val="22"/>
          <w:szCs w:val="22"/>
          <w:spacing w:val="-26"/>
        </w:rPr>
        <w:t xml:space="preserve"> </w:t>
      </w:r>
      <w:r>
        <w:rPr>
          <w:sz w:val="22"/>
          <w:szCs w:val="22"/>
          <w:spacing w:val="-3"/>
        </w:rPr>
        <w:t>、生产商品的劳动二重性是</w:t>
      </w:r>
      <w:r>
        <w:rPr>
          <w:sz w:val="22"/>
          <w:szCs w:val="22"/>
          <w:spacing w:val="-14"/>
        </w:rPr>
        <w:t>：</w:t>
      </w:r>
      <w:r>
        <w:rPr>
          <w:sz w:val="22"/>
          <w:szCs w:val="22"/>
          <w:spacing w:val="3"/>
        </w:rPr>
        <w:t xml:space="preserve">                                </w:t>
      </w:r>
      <w:r>
        <w:rPr>
          <w:sz w:val="22"/>
          <w:szCs w:val="22"/>
          <w:spacing w:val="-14"/>
        </w:rPr>
        <w:t>（</w:t>
      </w:r>
      <w:r>
        <w:rPr>
          <w:sz w:val="22"/>
          <w:szCs w:val="22"/>
          <w:spacing w:val="21"/>
        </w:rPr>
        <w:t xml:space="preserve">   </w:t>
      </w:r>
      <w:r>
        <w:rPr>
          <w:rFonts w:ascii="Calibri" w:hAnsi="Calibri" w:eastAsia="Calibri" w:cs="Calibri"/>
          <w:sz w:val="22"/>
          <w:szCs w:val="22"/>
          <w:spacing w:val="-3"/>
        </w:rPr>
        <w:t>B  </w:t>
      </w:r>
      <w:r>
        <w:rPr>
          <w:sz w:val="22"/>
          <w:szCs w:val="22"/>
          <w:spacing w:val="-3"/>
        </w:rPr>
        <w:t>）</w:t>
      </w:r>
    </w:p>
    <w:p>
      <w:pPr>
        <w:pStyle w:val="BodyText"/>
        <w:ind w:left="433"/>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、简单劳动和复杂劳动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．具体劳动和抽象劳动</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．必要劳动和剩余劳动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．私人劳动和社会劳动</w:t>
      </w:r>
    </w:p>
    <w:p>
      <w:pPr>
        <w:pStyle w:val="BodyText"/>
        <w:ind w:left="9"/>
        <w:spacing w:before="99" w:line="220" w:lineRule="auto"/>
        <w:rPr>
          <w:sz w:val="22"/>
          <w:szCs w:val="22"/>
        </w:rPr>
      </w:pPr>
      <w:r>
        <w:rPr>
          <w:rFonts w:ascii="Calibri" w:hAnsi="Calibri" w:eastAsia="Calibri" w:cs="Calibri"/>
          <w:sz w:val="22"/>
          <w:szCs w:val="22"/>
          <w:spacing w:val="-2"/>
        </w:rPr>
        <w:t>15</w:t>
      </w:r>
      <w:r>
        <w:rPr>
          <w:rFonts w:ascii="Calibri" w:hAnsi="Calibri" w:eastAsia="Calibri" w:cs="Calibri"/>
          <w:sz w:val="22"/>
          <w:szCs w:val="22"/>
          <w:spacing w:val="-27"/>
        </w:rPr>
        <w:t xml:space="preserve"> </w:t>
      </w:r>
      <w:r>
        <w:rPr>
          <w:sz w:val="22"/>
          <w:szCs w:val="22"/>
          <w:spacing w:val="-2"/>
        </w:rPr>
        <w:t>、具体劳动和抽象劳动是</w:t>
      </w:r>
      <w:r>
        <w:rPr>
          <w:sz w:val="22"/>
          <w:szCs w:val="22"/>
          <w:spacing w:val="-17"/>
        </w:rPr>
        <w:t>：</w:t>
      </w:r>
      <w:r>
        <w:rPr>
          <w:sz w:val="22"/>
          <w:szCs w:val="22"/>
        </w:rPr>
        <w:t xml:space="preserve">                                   </w:t>
      </w:r>
      <w:r>
        <w:rPr>
          <w:sz w:val="22"/>
          <w:szCs w:val="22"/>
          <w:spacing w:val="-17"/>
        </w:rPr>
        <w:t>（</w:t>
      </w:r>
      <w:r>
        <w:rPr>
          <w:sz w:val="22"/>
          <w:szCs w:val="22"/>
          <w:spacing w:val="24"/>
        </w:rPr>
        <w:t xml:space="preserve">  </w:t>
      </w:r>
      <w:r>
        <w:rPr>
          <w:rFonts w:ascii="Calibri" w:hAnsi="Calibri" w:eastAsia="Calibri" w:cs="Calibri"/>
          <w:sz w:val="22"/>
          <w:szCs w:val="22"/>
          <w:spacing w:val="-2"/>
        </w:rPr>
        <w:t>D    </w:t>
      </w:r>
      <w:r>
        <w:rPr>
          <w:sz w:val="22"/>
          <w:szCs w:val="22"/>
          <w:spacing w:val="-2"/>
        </w:rPr>
        <w:t>）</w:t>
      </w:r>
    </w:p>
    <w:p>
      <w:pPr>
        <w:pStyle w:val="BodyText"/>
        <w:ind w:left="433"/>
        <w:spacing w:before="98"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．两种劳动</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．两次劳动</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6"/>
        </w:rPr>
        <w:t xml:space="preserve"> </w:t>
      </w:r>
      <w:r>
        <w:rPr>
          <w:sz w:val="22"/>
          <w:szCs w:val="22"/>
          <w:spacing w:val="-2"/>
        </w:rPr>
        <w:t>．两个过程的劳动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．同一劳动过程的两个方面</w:t>
      </w:r>
    </w:p>
    <w:p>
      <w:pPr>
        <w:pStyle w:val="BodyText"/>
        <w:ind w:left="9"/>
        <w:spacing w:before="98" w:line="220" w:lineRule="auto"/>
        <w:rPr>
          <w:sz w:val="22"/>
          <w:szCs w:val="22"/>
        </w:rPr>
      </w:pPr>
      <w:r>
        <w:rPr>
          <w:rFonts w:ascii="Calibri" w:hAnsi="Calibri" w:eastAsia="Calibri" w:cs="Calibri"/>
          <w:sz w:val="22"/>
          <w:szCs w:val="22"/>
          <w:spacing w:val="-1"/>
        </w:rPr>
        <w:t>16</w:t>
      </w:r>
      <w:r>
        <w:rPr>
          <w:rFonts w:ascii="Calibri" w:hAnsi="Calibri" w:eastAsia="Calibri" w:cs="Calibri"/>
          <w:sz w:val="22"/>
          <w:szCs w:val="22"/>
          <w:spacing w:val="-27"/>
        </w:rPr>
        <w:t xml:space="preserve"> </w:t>
      </w:r>
      <w:r>
        <w:rPr>
          <w:sz w:val="22"/>
          <w:szCs w:val="22"/>
          <w:spacing w:val="-1"/>
        </w:rPr>
        <w:t>、生产商品的劳动分具体劳动和抽象劳动，</w:t>
      </w:r>
      <w:r>
        <w:rPr>
          <w:sz w:val="22"/>
          <w:szCs w:val="22"/>
          <w:spacing w:val="-2"/>
        </w:rPr>
        <w:t>其中具体劳动的作用是</w:t>
      </w:r>
      <w:r>
        <w:rPr>
          <w:sz w:val="22"/>
          <w:szCs w:val="22"/>
          <w:spacing w:val="-56"/>
        </w:rPr>
        <w:t>：（</w:t>
      </w:r>
      <w:r>
        <w:rPr>
          <w:sz w:val="22"/>
          <w:szCs w:val="22"/>
          <w:spacing w:val="6"/>
        </w:rPr>
        <w:t xml:space="preserve">   </w:t>
      </w:r>
      <w:r>
        <w:rPr>
          <w:rFonts w:ascii="Calibri" w:hAnsi="Calibri" w:eastAsia="Calibri" w:cs="Calibri"/>
          <w:sz w:val="22"/>
          <w:szCs w:val="22"/>
          <w:spacing w:val="-2"/>
        </w:rPr>
        <w:t>D  </w:t>
      </w:r>
      <w:r>
        <w:rPr>
          <w:sz w:val="22"/>
          <w:szCs w:val="22"/>
          <w:spacing w:val="-2"/>
        </w:rPr>
        <w:t>）</w:t>
      </w:r>
    </w:p>
    <w:p>
      <w:pPr>
        <w:pStyle w:val="BodyText"/>
        <w:ind w:left="433"/>
        <w:spacing w:before="97"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8"/>
        </w:rPr>
        <w:t xml:space="preserve"> </w:t>
      </w:r>
      <w:r>
        <w:rPr>
          <w:sz w:val="22"/>
          <w:szCs w:val="22"/>
          <w:spacing w:val="-6"/>
        </w:rPr>
        <w:t>．创造新价值</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4"/>
        </w:rPr>
        <w:t xml:space="preserve"> </w:t>
      </w:r>
      <w:r>
        <w:rPr>
          <w:sz w:val="22"/>
          <w:szCs w:val="22"/>
          <w:spacing w:val="-6"/>
        </w:rPr>
        <w:t>．创造剩余价值</w:t>
      </w:r>
    </w:p>
    <w:p>
      <w:pPr>
        <w:pStyle w:val="BodyText"/>
        <w:ind w:left="440"/>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9"/>
        </w:rPr>
        <w:t xml:space="preserve"> </w:t>
      </w:r>
      <w:r>
        <w:rPr>
          <w:sz w:val="22"/>
          <w:szCs w:val="22"/>
          <w:spacing w:val="-6"/>
        </w:rPr>
        <w:t>．创造必然价值</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5"/>
        </w:rPr>
        <w:t xml:space="preserve"> </w:t>
      </w:r>
      <w:r>
        <w:rPr>
          <w:sz w:val="22"/>
          <w:szCs w:val="22"/>
          <w:spacing w:val="-6"/>
        </w:rPr>
        <w:t>．创造使用价值</w:t>
      </w:r>
    </w:p>
    <w:p>
      <w:pPr>
        <w:pStyle w:val="BodyText"/>
        <w:ind w:left="9"/>
        <w:spacing w:before="99" w:line="219" w:lineRule="auto"/>
        <w:rPr>
          <w:sz w:val="22"/>
          <w:szCs w:val="22"/>
        </w:rPr>
      </w:pPr>
      <w:r>
        <w:rPr>
          <w:rFonts w:ascii="Calibri" w:hAnsi="Calibri" w:eastAsia="Calibri" w:cs="Calibri"/>
          <w:sz w:val="22"/>
          <w:szCs w:val="22"/>
          <w:spacing w:val="-5"/>
        </w:rPr>
        <w:t>17</w:t>
      </w:r>
      <w:r>
        <w:rPr>
          <w:rFonts w:ascii="Calibri" w:hAnsi="Calibri" w:eastAsia="Calibri" w:cs="Calibri"/>
          <w:sz w:val="22"/>
          <w:szCs w:val="22"/>
          <w:spacing w:val="-24"/>
        </w:rPr>
        <w:t xml:space="preserve"> </w:t>
      </w:r>
      <w:r>
        <w:rPr>
          <w:sz w:val="22"/>
          <w:szCs w:val="22"/>
          <w:spacing w:val="-5"/>
        </w:rPr>
        <w:t>、商品价值量取决于</w:t>
      </w:r>
      <w:r>
        <w:rPr>
          <w:sz w:val="22"/>
          <w:szCs w:val="22"/>
          <w:spacing w:val="-15"/>
        </w:rPr>
        <w:t>：</w:t>
      </w:r>
      <w:r>
        <w:rPr>
          <w:sz w:val="22"/>
          <w:szCs w:val="22"/>
          <w:spacing w:val="3"/>
        </w:rPr>
        <w:t xml:space="preserve">                                 </w:t>
      </w:r>
      <w:r>
        <w:rPr>
          <w:sz w:val="22"/>
          <w:szCs w:val="22"/>
          <w:spacing w:val="2"/>
        </w:rPr>
        <w:t xml:space="preserve">     </w:t>
      </w:r>
      <w:r>
        <w:rPr>
          <w:sz w:val="22"/>
          <w:szCs w:val="22"/>
          <w:spacing w:val="-15"/>
        </w:rPr>
        <w:t>（</w:t>
      </w:r>
      <w:r>
        <w:rPr>
          <w:sz w:val="22"/>
          <w:szCs w:val="22"/>
          <w:spacing w:val="25"/>
        </w:rPr>
        <w:t xml:space="preserve">  </w:t>
      </w:r>
      <w:r>
        <w:rPr>
          <w:rFonts w:ascii="Calibri" w:hAnsi="Calibri" w:eastAsia="Calibri" w:cs="Calibri"/>
          <w:sz w:val="22"/>
          <w:szCs w:val="22"/>
          <w:spacing w:val="-5"/>
        </w:rPr>
        <w:t>D</w:t>
      </w:r>
      <w:r>
        <w:rPr>
          <w:rFonts w:ascii="Calibri" w:hAnsi="Calibri" w:eastAsia="Calibri" w:cs="Calibri"/>
          <w:sz w:val="22"/>
          <w:szCs w:val="22"/>
          <w:spacing w:val="5"/>
        </w:rPr>
        <w:t xml:space="preserve">    </w:t>
      </w:r>
      <w:r>
        <w:rPr>
          <w:sz w:val="22"/>
          <w:szCs w:val="22"/>
          <w:spacing w:val="-5"/>
        </w:rPr>
        <w:t>）</w:t>
      </w:r>
    </w:p>
    <w:p>
      <w:pPr>
        <w:pStyle w:val="BodyText"/>
        <w:ind w:left="433"/>
        <w:spacing w:before="99"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21"/>
        </w:rPr>
        <w:t xml:space="preserve"> </w:t>
      </w:r>
      <w:r>
        <w:rPr>
          <w:sz w:val="22"/>
          <w:szCs w:val="22"/>
          <w:spacing w:val="-6"/>
        </w:rPr>
        <w:t>．货币量</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．使用价值的量</w:t>
      </w:r>
    </w:p>
    <w:p>
      <w:pPr>
        <w:pStyle w:val="BodyText"/>
        <w:ind w:left="440"/>
        <w:spacing w:before="99"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0"/>
        </w:rPr>
        <w:t xml:space="preserve"> </w:t>
      </w:r>
      <w:r>
        <w:rPr>
          <w:sz w:val="22"/>
          <w:szCs w:val="22"/>
          <w:spacing w:val="-5"/>
        </w:rPr>
        <w:t>．商品的有用程度</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6"/>
        </w:rPr>
        <w:t xml:space="preserve"> </w:t>
      </w:r>
      <w:r>
        <w:rPr>
          <w:sz w:val="22"/>
          <w:szCs w:val="22"/>
          <w:spacing w:val="-5"/>
        </w:rPr>
        <w:t>．生产商品的劳动量</w:t>
      </w:r>
    </w:p>
    <w:p>
      <w:pPr>
        <w:pStyle w:val="BodyText"/>
        <w:ind w:left="9"/>
        <w:spacing w:before="98" w:line="219" w:lineRule="auto"/>
        <w:rPr>
          <w:sz w:val="22"/>
          <w:szCs w:val="22"/>
        </w:rPr>
      </w:pPr>
      <w:r>
        <w:rPr>
          <w:rFonts w:ascii="Calibri" w:hAnsi="Calibri" w:eastAsia="Calibri" w:cs="Calibri"/>
          <w:sz w:val="22"/>
          <w:szCs w:val="22"/>
          <w:spacing w:val="-4"/>
        </w:rPr>
        <w:t>18</w:t>
      </w:r>
      <w:r>
        <w:rPr>
          <w:rFonts w:ascii="Calibri" w:hAnsi="Calibri" w:eastAsia="Calibri" w:cs="Calibri"/>
          <w:sz w:val="22"/>
          <w:szCs w:val="22"/>
          <w:spacing w:val="-26"/>
        </w:rPr>
        <w:t xml:space="preserve"> </w:t>
      </w:r>
      <w:r>
        <w:rPr>
          <w:sz w:val="22"/>
          <w:szCs w:val="22"/>
          <w:spacing w:val="-4"/>
        </w:rPr>
        <w:t>、商品价值量是由</w:t>
      </w:r>
      <w:r>
        <w:rPr>
          <w:sz w:val="22"/>
          <w:szCs w:val="22"/>
          <w:spacing w:val="-14"/>
        </w:rPr>
        <w:t>：</w:t>
      </w:r>
      <w:r>
        <w:rPr>
          <w:sz w:val="22"/>
          <w:szCs w:val="22"/>
        </w:rPr>
        <w:t xml:space="preserve">                                         </w:t>
      </w:r>
      <w:r>
        <w:rPr>
          <w:sz w:val="22"/>
          <w:szCs w:val="22"/>
          <w:spacing w:val="-14"/>
        </w:rPr>
        <w:t>（</w:t>
      </w:r>
      <w:r>
        <w:rPr>
          <w:sz w:val="22"/>
          <w:szCs w:val="22"/>
          <w:spacing w:val="16"/>
        </w:rPr>
        <w:t xml:space="preserve">   </w:t>
      </w:r>
      <w:r>
        <w:rPr>
          <w:rFonts w:ascii="Calibri" w:hAnsi="Calibri" w:eastAsia="Calibri" w:cs="Calibri"/>
          <w:sz w:val="22"/>
          <w:szCs w:val="22"/>
          <w:spacing w:val="-4"/>
        </w:rPr>
        <w:t>D  </w:t>
      </w:r>
      <w:r>
        <w:rPr>
          <w:sz w:val="22"/>
          <w:szCs w:val="22"/>
          <w:spacing w:val="-4"/>
        </w:rPr>
        <w:t>）</w:t>
      </w:r>
    </w:p>
    <w:p>
      <w:pPr>
        <w:pStyle w:val="BodyText"/>
        <w:ind w:left="433"/>
        <w:spacing w:before="100"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7"/>
        </w:rPr>
        <w:t xml:space="preserve"> </w:t>
      </w:r>
      <w:r>
        <w:rPr>
          <w:sz w:val="22"/>
          <w:szCs w:val="22"/>
          <w:spacing w:val="-3"/>
        </w:rPr>
        <w:t>．商品的供求状况决定的</w:t>
      </w:r>
    </w:p>
    <w:p>
      <w:pPr>
        <w:pStyle w:val="BodyText"/>
        <w:ind w:left="448"/>
        <w:spacing w:before="98"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3"/>
        </w:rPr>
        <w:t xml:space="preserve"> </w:t>
      </w:r>
      <w:r>
        <w:rPr>
          <w:sz w:val="22"/>
          <w:szCs w:val="22"/>
          <w:spacing w:val="-4"/>
        </w:rPr>
        <w:t>．生产商品的劳动时间决定的</w:t>
      </w:r>
    </w:p>
    <w:p>
      <w:pPr>
        <w:pStyle w:val="BodyText"/>
        <w:ind w:left="440"/>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．生产商品的个别劳动时间决定的</w:t>
      </w:r>
    </w:p>
    <w:p>
      <w:pPr>
        <w:pStyle w:val="BodyText"/>
        <w:ind w:left="448"/>
        <w:spacing w:before="98" w:line="219" w:lineRule="auto"/>
        <w:rPr>
          <w:sz w:val="22"/>
          <w:szCs w:val="22"/>
        </w:rPr>
      </w:pPr>
      <w:r>
        <w:rPr>
          <w:rFonts w:ascii="Calibri" w:hAnsi="Calibri" w:eastAsia="Calibri" w:cs="Calibri"/>
          <w:sz w:val="22"/>
          <w:szCs w:val="22"/>
          <w:spacing w:val="-6"/>
        </w:rPr>
        <w:t>D</w:t>
      </w:r>
      <w:r>
        <w:rPr>
          <w:rFonts w:ascii="Calibri" w:hAnsi="Calibri" w:eastAsia="Calibri" w:cs="Calibri"/>
          <w:sz w:val="22"/>
          <w:szCs w:val="22"/>
          <w:spacing w:val="-17"/>
        </w:rPr>
        <w:t xml:space="preserve"> </w:t>
      </w:r>
      <w:r>
        <w:rPr>
          <w:sz w:val="22"/>
          <w:szCs w:val="22"/>
          <w:spacing w:val="-6"/>
        </w:rPr>
        <w:t>．生产商品的社会必要劳动时间决定的</w:t>
      </w:r>
    </w:p>
    <w:p>
      <w:pPr>
        <w:pStyle w:val="BodyText"/>
        <w:ind w:left="9"/>
        <w:spacing w:before="99" w:line="219" w:lineRule="auto"/>
        <w:rPr>
          <w:sz w:val="22"/>
          <w:szCs w:val="22"/>
        </w:rPr>
      </w:pPr>
      <w:r>
        <w:rPr>
          <w:rFonts w:ascii="Calibri" w:hAnsi="Calibri" w:eastAsia="Calibri" w:cs="Calibri"/>
          <w:sz w:val="22"/>
          <w:szCs w:val="22"/>
          <w:spacing w:val="-2"/>
        </w:rPr>
        <w:t>19</w:t>
      </w:r>
      <w:r>
        <w:rPr>
          <w:rFonts w:ascii="Calibri" w:hAnsi="Calibri" w:eastAsia="Calibri" w:cs="Calibri"/>
          <w:sz w:val="22"/>
          <w:szCs w:val="22"/>
          <w:spacing w:val="-23"/>
        </w:rPr>
        <w:t xml:space="preserve"> </w:t>
      </w:r>
      <w:r>
        <w:rPr>
          <w:sz w:val="22"/>
          <w:szCs w:val="22"/>
          <w:spacing w:val="-2"/>
        </w:rPr>
        <w:t>、衡量商品价值量的劳动时间是</w:t>
      </w:r>
      <w:r>
        <w:rPr>
          <w:sz w:val="22"/>
          <w:szCs w:val="22"/>
          <w:spacing w:val="-16"/>
        </w:rPr>
        <w:t>：</w:t>
      </w:r>
      <w:r>
        <w:rPr>
          <w:sz w:val="22"/>
          <w:szCs w:val="22"/>
        </w:rPr>
        <w:t xml:space="preserve">                             </w:t>
      </w:r>
      <w:r>
        <w:rPr>
          <w:sz w:val="22"/>
          <w:szCs w:val="22"/>
          <w:spacing w:val="-16"/>
        </w:rPr>
        <w:t>（</w:t>
      </w:r>
      <w:r>
        <w:rPr>
          <w:sz w:val="22"/>
          <w:szCs w:val="22"/>
          <w:spacing w:val="24"/>
        </w:rPr>
        <w:t xml:space="preserve">  </w:t>
      </w:r>
      <w:r>
        <w:rPr>
          <w:rFonts w:ascii="Calibri" w:hAnsi="Calibri" w:eastAsia="Calibri" w:cs="Calibri"/>
          <w:sz w:val="22"/>
          <w:szCs w:val="22"/>
          <w:spacing w:val="-2"/>
        </w:rPr>
        <w:t>D    </w:t>
      </w:r>
      <w:r>
        <w:rPr>
          <w:sz w:val="22"/>
          <w:szCs w:val="22"/>
          <w:spacing w:val="-2"/>
        </w:rPr>
        <w:t>）</w:t>
      </w:r>
    </w:p>
    <w:p>
      <w:pPr>
        <w:pStyle w:val="BodyText"/>
        <w:ind w:left="433"/>
        <w:spacing w:before="99"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9"/>
        </w:rPr>
        <w:t xml:space="preserve"> </w:t>
      </w:r>
      <w:r>
        <w:rPr>
          <w:sz w:val="22"/>
          <w:szCs w:val="22"/>
          <w:spacing w:val="-5"/>
        </w:rPr>
        <w:t>．必要劳动时间</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3"/>
        </w:rPr>
        <w:t xml:space="preserve"> </w:t>
      </w:r>
      <w:r>
        <w:rPr>
          <w:sz w:val="22"/>
          <w:szCs w:val="22"/>
          <w:spacing w:val="-5"/>
        </w:rPr>
        <w:t>．剩余劳动时间</w:t>
      </w:r>
    </w:p>
    <w:p>
      <w:pPr>
        <w:pStyle w:val="BodyText"/>
        <w:ind w:left="440"/>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．个别劳动时间</w:t>
      </w:r>
      <w:r>
        <w:rPr>
          <w:sz w:val="22"/>
          <w:szCs w:val="22"/>
        </w:rPr>
        <w:t xml:space="preserve">                     </w:t>
      </w:r>
      <w:r>
        <w:rPr>
          <w:rFonts w:ascii="Calibri" w:hAnsi="Calibri" w:eastAsia="Calibri" w:cs="Calibri"/>
          <w:sz w:val="22"/>
          <w:szCs w:val="22"/>
          <w:spacing w:val="-5"/>
        </w:rPr>
        <w:t>D </w:t>
      </w:r>
      <w:r>
        <w:rPr>
          <w:sz w:val="22"/>
          <w:szCs w:val="22"/>
          <w:spacing w:val="-5"/>
        </w:rPr>
        <w:t>．社会必要劳动时间</w:t>
      </w:r>
    </w:p>
    <w:p>
      <w:pPr>
        <w:pStyle w:val="BodyText"/>
        <w:ind w:left="2"/>
        <w:spacing w:before="99" w:line="219" w:lineRule="auto"/>
        <w:rPr>
          <w:sz w:val="22"/>
          <w:szCs w:val="22"/>
        </w:rPr>
      </w:pPr>
      <w:r>
        <w:rPr>
          <w:rFonts w:ascii="Calibri" w:hAnsi="Calibri" w:eastAsia="Calibri" w:cs="Calibri"/>
          <w:sz w:val="22"/>
          <w:szCs w:val="22"/>
          <w:spacing w:val="1"/>
        </w:rPr>
        <w:t>20</w:t>
      </w:r>
      <w:r>
        <w:rPr>
          <w:rFonts w:ascii="Calibri" w:hAnsi="Calibri" w:eastAsia="Calibri" w:cs="Calibri"/>
          <w:sz w:val="22"/>
          <w:szCs w:val="22"/>
          <w:spacing w:val="-27"/>
        </w:rPr>
        <w:t xml:space="preserve"> </w:t>
      </w:r>
      <w:r>
        <w:rPr>
          <w:sz w:val="22"/>
          <w:szCs w:val="22"/>
          <w:spacing w:val="1"/>
        </w:rPr>
        <w:t>、社会必要劳动时间是在现有的社会正常生产条</w:t>
      </w:r>
      <w:r>
        <w:rPr>
          <w:sz w:val="22"/>
          <w:szCs w:val="22"/>
        </w:rPr>
        <w:t>件下，在社会平均劳动熟练程度和劳动</w:t>
      </w:r>
    </w:p>
    <w:p>
      <w:pPr>
        <w:spacing w:line="219" w:lineRule="auto"/>
        <w:sectPr>
          <w:footerReference w:type="default" r:id="rId29"/>
          <w:pgSz w:w="11920" w:h="16840"/>
          <w:pgMar w:top="710" w:right="1376" w:bottom="1104" w:left="1689" w:header="0" w:footer="938" w:gutter="0"/>
        </w:sectPr>
        <w:rPr>
          <w:sz w:val="22"/>
          <w:szCs w:val="22"/>
        </w:rPr>
      </w:pPr>
    </w:p>
    <w:p>
      <w:pPr>
        <w:pStyle w:val="BodyText"/>
        <w:ind w:left="220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2"/>
        <w:spacing w:before="72" w:line="219" w:lineRule="auto"/>
        <w:rPr>
          <w:sz w:val="22"/>
          <w:szCs w:val="22"/>
        </w:rPr>
      </w:pPr>
      <w:r>
        <w:rPr>
          <w:sz w:val="22"/>
          <w:szCs w:val="22"/>
          <w:spacing w:val="-1"/>
        </w:rPr>
        <w:t>强度下制造某种使用价值所需要的劳动时间，它是以</w:t>
      </w:r>
      <w:r>
        <w:rPr>
          <w:sz w:val="22"/>
          <w:szCs w:val="22"/>
          <w:spacing w:val="-9"/>
        </w:rPr>
        <w:t>：</w:t>
      </w:r>
      <w:r>
        <w:rPr>
          <w:sz w:val="22"/>
          <w:szCs w:val="22"/>
        </w:rPr>
        <w:t xml:space="preserve">       </w:t>
      </w:r>
      <w:r>
        <w:rPr>
          <w:sz w:val="22"/>
          <w:szCs w:val="22"/>
          <w:spacing w:val="-9"/>
        </w:rPr>
        <w:t>（</w:t>
      </w:r>
      <w:r>
        <w:rPr>
          <w:sz w:val="22"/>
          <w:szCs w:val="22"/>
          <w:spacing w:val="25"/>
        </w:rPr>
        <w:t xml:space="preserve">  </w:t>
      </w:r>
      <w:r>
        <w:rPr>
          <w:rFonts w:ascii="Calibri" w:hAnsi="Calibri" w:eastAsia="Calibri" w:cs="Calibri"/>
          <w:sz w:val="22"/>
          <w:szCs w:val="22"/>
          <w:spacing w:val="-1"/>
        </w:rPr>
        <w:t>B    </w:t>
      </w:r>
      <w:r>
        <w:rPr>
          <w:sz w:val="22"/>
          <w:szCs w:val="22"/>
          <w:spacing w:val="-1"/>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．具体劳动为尺度的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．简单劳动为尺度的</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．复杂劳动为尺度的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．个别劳动为尺度的</w:t>
      </w:r>
    </w:p>
    <w:p>
      <w:pPr>
        <w:pStyle w:val="BodyText"/>
        <w:ind w:left="1"/>
        <w:spacing w:before="98" w:line="219" w:lineRule="auto"/>
        <w:rPr>
          <w:sz w:val="22"/>
          <w:szCs w:val="22"/>
        </w:rPr>
      </w:pPr>
      <w:r>
        <w:rPr>
          <w:rFonts w:ascii="Calibri" w:hAnsi="Calibri" w:eastAsia="Calibri" w:cs="Calibri"/>
          <w:sz w:val="22"/>
          <w:szCs w:val="22"/>
          <w:spacing w:val="-1"/>
        </w:rPr>
        <w:t>21</w:t>
      </w:r>
      <w:r>
        <w:rPr>
          <w:rFonts w:ascii="Calibri" w:hAnsi="Calibri" w:eastAsia="Calibri" w:cs="Calibri"/>
          <w:sz w:val="22"/>
          <w:szCs w:val="22"/>
          <w:spacing w:val="-26"/>
        </w:rPr>
        <w:t xml:space="preserve"> </w:t>
      </w:r>
      <w:r>
        <w:rPr>
          <w:sz w:val="22"/>
          <w:szCs w:val="22"/>
          <w:spacing w:val="-1"/>
        </w:rPr>
        <w:t>、商品的价值量由生产商品的社会必要劳动时间决定，它是在</w:t>
      </w:r>
      <w:r>
        <w:rPr>
          <w:sz w:val="22"/>
          <w:szCs w:val="22"/>
          <w:spacing w:val="-8"/>
        </w:rPr>
        <w:t>：</w:t>
      </w:r>
      <w:r>
        <w:rPr>
          <w:sz w:val="22"/>
          <w:szCs w:val="22"/>
        </w:rPr>
        <w:t xml:space="preserve">   </w:t>
      </w:r>
      <w:r>
        <w:rPr>
          <w:sz w:val="22"/>
          <w:szCs w:val="22"/>
          <w:spacing w:val="-8"/>
        </w:rPr>
        <w:t>（</w:t>
      </w:r>
      <w:r>
        <w:rPr>
          <w:sz w:val="22"/>
          <w:szCs w:val="22"/>
          <w:spacing w:val="17"/>
        </w:rPr>
        <w:t xml:space="preserve">  </w:t>
      </w:r>
      <w:r>
        <w:rPr>
          <w:rFonts w:ascii="Calibri" w:hAnsi="Calibri" w:eastAsia="Calibri" w:cs="Calibri"/>
          <w:sz w:val="22"/>
          <w:szCs w:val="22"/>
          <w:spacing w:val="-1"/>
        </w:rPr>
        <w:t>A    </w:t>
      </w:r>
      <w:r>
        <w:rPr>
          <w:sz w:val="22"/>
          <w:szCs w:val="22"/>
          <w:spacing w:val="-1"/>
        </w:rPr>
        <w:t>）</w:t>
      </w:r>
    </w:p>
    <w:p>
      <w:pPr>
        <w:pStyle w:val="BodyText"/>
        <w:ind w:left="431"/>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．同类商品的生产者之间的竞争中实现的</w:t>
      </w:r>
    </w:p>
    <w:p>
      <w:pPr>
        <w:pStyle w:val="BodyText"/>
        <w:ind w:left="446"/>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1"/>
        </w:rPr>
        <w:t xml:space="preserve"> </w:t>
      </w:r>
      <w:r>
        <w:rPr>
          <w:sz w:val="22"/>
          <w:szCs w:val="22"/>
          <w:spacing w:val="-3"/>
        </w:rPr>
        <w:t>．不同商品的生产者之间的竞争中实现的</w:t>
      </w:r>
    </w:p>
    <w:p>
      <w:pPr>
        <w:pStyle w:val="BodyText"/>
        <w:ind w:left="438"/>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．商品的生产者和消费者之间的竞争中实现的</w:t>
      </w:r>
    </w:p>
    <w:p>
      <w:pPr>
        <w:pStyle w:val="BodyText"/>
        <w:ind w:left="446"/>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．商品的生产者和销售者之间的竞争中实现的</w:t>
      </w:r>
    </w:p>
    <w:p>
      <w:pPr>
        <w:pStyle w:val="BodyText"/>
        <w:ind w:left="1"/>
        <w:spacing w:before="98" w:line="220" w:lineRule="auto"/>
        <w:rPr>
          <w:sz w:val="22"/>
          <w:szCs w:val="22"/>
        </w:rPr>
      </w:pPr>
      <w:r>
        <w:rPr>
          <w:rFonts w:ascii="Calibri" w:hAnsi="Calibri" w:eastAsia="Calibri" w:cs="Calibri"/>
          <w:sz w:val="22"/>
          <w:szCs w:val="22"/>
          <w:spacing w:val="-2"/>
        </w:rPr>
        <w:t>22</w:t>
      </w:r>
      <w:r>
        <w:rPr>
          <w:rFonts w:ascii="Calibri" w:hAnsi="Calibri" w:eastAsia="Calibri" w:cs="Calibri"/>
          <w:sz w:val="22"/>
          <w:szCs w:val="22"/>
          <w:spacing w:val="-27"/>
        </w:rPr>
        <w:t xml:space="preserve"> </w:t>
      </w:r>
      <w:r>
        <w:rPr>
          <w:sz w:val="22"/>
          <w:szCs w:val="22"/>
          <w:spacing w:val="-2"/>
        </w:rPr>
        <w:t>、商品生产者要获得更多收益必须使生产商品的</w:t>
      </w:r>
      <w:r>
        <w:rPr>
          <w:sz w:val="22"/>
          <w:szCs w:val="22"/>
          <w:spacing w:val="-17"/>
        </w:rPr>
        <w:t>：</w:t>
      </w:r>
      <w:r>
        <w:rPr>
          <w:sz w:val="22"/>
          <w:szCs w:val="22"/>
          <w:spacing w:val="7"/>
        </w:rPr>
        <w:t xml:space="preserve">              </w:t>
      </w:r>
      <w:r>
        <w:rPr>
          <w:sz w:val="22"/>
          <w:szCs w:val="22"/>
          <w:spacing w:val="-17"/>
        </w:rPr>
        <w:t>（</w:t>
      </w:r>
      <w:r>
        <w:rPr>
          <w:sz w:val="22"/>
          <w:szCs w:val="22"/>
          <w:spacing w:val="15"/>
        </w:rPr>
        <w:t xml:space="preserve">    </w:t>
      </w:r>
      <w:r>
        <w:rPr>
          <w:rFonts w:ascii="Calibri" w:hAnsi="Calibri" w:eastAsia="Calibri" w:cs="Calibri"/>
          <w:sz w:val="22"/>
          <w:szCs w:val="22"/>
          <w:spacing w:val="-3"/>
        </w:rPr>
        <w:t>D</w:t>
      </w:r>
      <w:r>
        <w:rPr>
          <w:sz w:val="22"/>
          <w:szCs w:val="22"/>
          <w:spacing w:val="-3"/>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．个别劳动时间等于倍加的社会必要劳动时间</w:t>
      </w:r>
    </w:p>
    <w:p>
      <w:pPr>
        <w:pStyle w:val="BodyText"/>
        <w:ind w:left="438" w:right="4136" w:firstLine="8"/>
        <w:spacing w:before="97" w:line="275"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．个别劳动时间等于社会必要劳动时间</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．个别劳动时间大于社会必要劳动时间</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7"/>
        </w:rPr>
        <w:t xml:space="preserve"> </w:t>
      </w:r>
      <w:r>
        <w:rPr>
          <w:sz w:val="22"/>
          <w:szCs w:val="22"/>
          <w:spacing w:val="-3"/>
        </w:rPr>
        <w:t>．个别劳动时间小于社会必要劳动时间</w:t>
      </w:r>
    </w:p>
    <w:p>
      <w:pPr>
        <w:pStyle w:val="BodyText"/>
        <w:ind w:left="1"/>
        <w:spacing w:before="99" w:line="219" w:lineRule="auto"/>
        <w:rPr>
          <w:sz w:val="22"/>
          <w:szCs w:val="22"/>
        </w:rPr>
      </w:pPr>
      <w:r>
        <w:rPr>
          <w:rFonts w:ascii="Calibri" w:hAnsi="Calibri" w:eastAsia="Calibri" w:cs="Calibri"/>
          <w:sz w:val="22"/>
          <w:szCs w:val="22"/>
        </w:rPr>
        <w:t>23</w:t>
      </w:r>
      <w:r>
        <w:rPr>
          <w:rFonts w:ascii="Calibri" w:hAnsi="Calibri" w:eastAsia="Calibri" w:cs="Calibri"/>
          <w:sz w:val="22"/>
          <w:szCs w:val="22"/>
          <w:spacing w:val="-24"/>
        </w:rPr>
        <w:t xml:space="preserve"> </w:t>
      </w:r>
      <w:r>
        <w:rPr>
          <w:sz w:val="22"/>
          <w:szCs w:val="22"/>
        </w:rPr>
        <w:t>、商品经济是以交换为目的而进行生产的经济形式，它的基本规律</w:t>
      </w:r>
      <w:r>
        <w:rPr>
          <w:sz w:val="22"/>
          <w:szCs w:val="22"/>
          <w:spacing w:val="-1"/>
        </w:rPr>
        <w:t>是</w:t>
      </w:r>
      <w:r>
        <w:rPr>
          <w:sz w:val="22"/>
          <w:szCs w:val="22"/>
          <w:spacing w:val="-55"/>
        </w:rPr>
        <w:t>：（</w:t>
      </w:r>
      <w:r>
        <w:rPr>
          <w:sz w:val="22"/>
          <w:szCs w:val="22"/>
          <w:spacing w:val="2"/>
        </w:rPr>
        <w:t xml:space="preserve"> </w:t>
      </w:r>
      <w:r>
        <w:rPr>
          <w:rFonts w:ascii="Calibri" w:hAnsi="Calibri" w:eastAsia="Calibri" w:cs="Calibri"/>
          <w:sz w:val="22"/>
          <w:szCs w:val="22"/>
          <w:spacing w:val="-1"/>
        </w:rPr>
        <w:t>A      </w:t>
      </w:r>
      <w:r>
        <w:rPr>
          <w:sz w:val="22"/>
          <w:szCs w:val="22"/>
          <w:spacing w:val="-1"/>
        </w:rPr>
        <w:t>）</w:t>
      </w:r>
    </w:p>
    <w:p>
      <w:pPr>
        <w:pStyle w:val="BodyText"/>
        <w:ind w:left="431"/>
        <w:spacing w:before="98"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4"/>
        </w:rPr>
        <w:t xml:space="preserve"> </w:t>
      </w:r>
      <w:r>
        <w:rPr>
          <w:sz w:val="22"/>
          <w:szCs w:val="22"/>
          <w:spacing w:val="-6"/>
        </w:rPr>
        <w:t>．价值规律</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4"/>
        </w:rPr>
        <w:t xml:space="preserve"> </w:t>
      </w:r>
      <w:r>
        <w:rPr>
          <w:sz w:val="22"/>
          <w:szCs w:val="22"/>
          <w:spacing w:val="-6"/>
        </w:rPr>
        <w:t>．剩余价值规律</w:t>
      </w:r>
    </w:p>
    <w:p>
      <w:pPr>
        <w:pStyle w:val="BodyText"/>
        <w:ind w:left="438"/>
        <w:spacing w:before="100"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4"/>
        </w:rPr>
        <w:t xml:space="preserve"> </w:t>
      </w:r>
      <w:r>
        <w:rPr>
          <w:sz w:val="22"/>
          <w:szCs w:val="22"/>
          <w:spacing w:val="-5"/>
        </w:rPr>
        <w:t>．竞争规律</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6"/>
        </w:rPr>
        <w:t xml:space="preserve"> </w:t>
      </w:r>
      <w:r>
        <w:rPr>
          <w:sz w:val="22"/>
          <w:szCs w:val="22"/>
          <w:spacing w:val="-5"/>
        </w:rPr>
        <w:t>．生产力决定生产关系的规律</w:t>
      </w:r>
    </w:p>
    <w:p>
      <w:pPr>
        <w:pStyle w:val="BodyText"/>
        <w:ind w:left="1"/>
        <w:spacing w:before="98" w:line="219" w:lineRule="auto"/>
        <w:rPr>
          <w:sz w:val="22"/>
          <w:szCs w:val="22"/>
        </w:rPr>
      </w:pPr>
      <w:r>
        <w:rPr>
          <w:rFonts w:ascii="Calibri" w:hAnsi="Calibri" w:eastAsia="Calibri" w:cs="Calibri"/>
          <w:sz w:val="22"/>
          <w:szCs w:val="22"/>
          <w:spacing w:val="-2"/>
        </w:rPr>
        <w:t>24</w:t>
      </w:r>
      <w:r>
        <w:rPr>
          <w:rFonts w:ascii="Calibri" w:hAnsi="Calibri" w:eastAsia="Calibri" w:cs="Calibri"/>
          <w:sz w:val="22"/>
          <w:szCs w:val="22"/>
          <w:spacing w:val="-27"/>
        </w:rPr>
        <w:t xml:space="preserve"> </w:t>
      </w:r>
      <w:r>
        <w:rPr>
          <w:sz w:val="22"/>
          <w:szCs w:val="22"/>
          <w:spacing w:val="-2"/>
        </w:rPr>
        <w:t>、简单商品经济的基本矛盾是</w:t>
      </w:r>
      <w:r>
        <w:rPr>
          <w:sz w:val="22"/>
          <w:szCs w:val="22"/>
          <w:spacing w:val="-14"/>
        </w:rPr>
        <w:t>：</w:t>
      </w:r>
      <w:r>
        <w:rPr>
          <w:sz w:val="22"/>
          <w:szCs w:val="22"/>
          <w:spacing w:val="3"/>
        </w:rPr>
        <w:t xml:space="preserve">                              </w:t>
      </w:r>
      <w:r>
        <w:rPr>
          <w:sz w:val="22"/>
          <w:szCs w:val="22"/>
          <w:spacing w:val="-14"/>
        </w:rPr>
        <w:t>（</w:t>
      </w:r>
      <w:r>
        <w:rPr>
          <w:sz w:val="22"/>
          <w:szCs w:val="22"/>
          <w:spacing w:val="20"/>
        </w:rPr>
        <w:t xml:space="preserve">   </w:t>
      </w:r>
      <w:r>
        <w:rPr>
          <w:rFonts w:ascii="Calibri" w:hAnsi="Calibri" w:eastAsia="Calibri" w:cs="Calibri"/>
          <w:sz w:val="22"/>
          <w:szCs w:val="22"/>
          <w:spacing w:val="-2"/>
        </w:rPr>
        <w:t>C  </w:t>
      </w:r>
      <w:r>
        <w:rPr>
          <w:sz w:val="22"/>
          <w:szCs w:val="22"/>
          <w:spacing w:val="-2"/>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4"/>
        </w:rPr>
        <w:t xml:space="preserve"> </w:t>
      </w:r>
      <w:r>
        <w:rPr>
          <w:sz w:val="22"/>
          <w:szCs w:val="22"/>
          <w:spacing w:val="-2"/>
        </w:rPr>
        <w:t>．使用价值和价值的矛盾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．具体劳动和抽象劳动的矛盾</w:t>
      </w:r>
    </w:p>
    <w:p>
      <w:pPr>
        <w:pStyle w:val="BodyText"/>
        <w:ind w:left="438"/>
        <w:spacing w:before="100"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7"/>
        </w:rPr>
        <w:t xml:space="preserve"> </w:t>
      </w:r>
      <w:r>
        <w:rPr>
          <w:sz w:val="22"/>
          <w:szCs w:val="22"/>
          <w:spacing w:val="-3"/>
        </w:rPr>
        <w:t>．私人劳动和社会劳动的矛盾</w:t>
      </w:r>
    </w:p>
    <w:p>
      <w:pPr>
        <w:pStyle w:val="BodyText"/>
        <w:ind w:left="446"/>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8"/>
        </w:rPr>
        <w:t xml:space="preserve"> </w:t>
      </w:r>
      <w:r>
        <w:rPr>
          <w:sz w:val="22"/>
          <w:szCs w:val="22"/>
          <w:spacing w:val="-3"/>
        </w:rPr>
        <w:t>．个别劳动时间和社会必要劳动时间的矛盾</w:t>
      </w:r>
    </w:p>
    <w:p>
      <w:pPr>
        <w:pStyle w:val="BodyText"/>
        <w:ind w:left="1"/>
        <w:spacing w:before="99" w:line="219" w:lineRule="auto"/>
        <w:rPr>
          <w:sz w:val="22"/>
          <w:szCs w:val="22"/>
        </w:rPr>
      </w:pPr>
      <w:r>
        <w:rPr>
          <w:rFonts w:ascii="Calibri" w:hAnsi="Calibri" w:eastAsia="Calibri" w:cs="Calibri"/>
          <w:sz w:val="22"/>
          <w:szCs w:val="22"/>
          <w:spacing w:val="-2"/>
        </w:rPr>
        <w:t>25</w:t>
      </w:r>
      <w:r>
        <w:rPr>
          <w:rFonts w:ascii="Calibri" w:hAnsi="Calibri" w:eastAsia="Calibri" w:cs="Calibri"/>
          <w:sz w:val="22"/>
          <w:szCs w:val="22"/>
          <w:spacing w:val="-28"/>
        </w:rPr>
        <w:t xml:space="preserve"> </w:t>
      </w:r>
      <w:r>
        <w:rPr>
          <w:sz w:val="22"/>
          <w:szCs w:val="22"/>
          <w:spacing w:val="-2"/>
        </w:rPr>
        <w:t>、货币转化为资本的决定性条件是</w:t>
      </w:r>
      <w:r>
        <w:rPr>
          <w:sz w:val="22"/>
          <w:szCs w:val="22"/>
          <w:spacing w:val="-12"/>
        </w:rPr>
        <w:t>：</w:t>
      </w:r>
      <w:r>
        <w:rPr>
          <w:sz w:val="22"/>
          <w:szCs w:val="22"/>
          <w:spacing w:val="4"/>
        </w:rPr>
        <w:t xml:space="preserve">                          </w:t>
      </w:r>
      <w:r>
        <w:rPr>
          <w:sz w:val="22"/>
          <w:szCs w:val="22"/>
          <w:spacing w:val="-12"/>
        </w:rPr>
        <w:t>（</w:t>
      </w:r>
      <w:r>
        <w:rPr>
          <w:sz w:val="22"/>
          <w:szCs w:val="22"/>
          <w:spacing w:val="15"/>
        </w:rPr>
        <w:t xml:space="preserve">   </w:t>
      </w:r>
      <w:r>
        <w:rPr>
          <w:rFonts w:ascii="Calibri" w:hAnsi="Calibri" w:eastAsia="Calibri" w:cs="Calibri"/>
          <w:sz w:val="22"/>
          <w:szCs w:val="22"/>
          <w:spacing w:val="-2"/>
        </w:rPr>
        <w:t>C  </w:t>
      </w:r>
      <w:r>
        <w:rPr>
          <w:sz w:val="22"/>
          <w:szCs w:val="22"/>
          <w:spacing w:val="-2"/>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．货币是一般等价物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．生产资料可以买卖</w:t>
      </w:r>
    </w:p>
    <w:p>
      <w:pPr>
        <w:pStyle w:val="BodyText"/>
        <w:ind w:left="438"/>
        <w:spacing w:before="100"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4"/>
        </w:rPr>
        <w:t xml:space="preserve"> </w:t>
      </w:r>
      <w:r>
        <w:rPr>
          <w:sz w:val="22"/>
          <w:szCs w:val="22"/>
          <w:spacing w:val="-5"/>
        </w:rPr>
        <w:t>．劳动力成为商品</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6"/>
        </w:rPr>
        <w:t xml:space="preserve"> </w:t>
      </w:r>
      <w:r>
        <w:rPr>
          <w:sz w:val="22"/>
          <w:szCs w:val="22"/>
          <w:spacing w:val="-5"/>
        </w:rPr>
        <w:t>．资本主义市场的形成</w:t>
      </w:r>
    </w:p>
    <w:p>
      <w:pPr>
        <w:pStyle w:val="BodyText"/>
        <w:ind w:left="1"/>
        <w:spacing w:before="99" w:line="220" w:lineRule="auto"/>
        <w:rPr>
          <w:sz w:val="22"/>
          <w:szCs w:val="22"/>
        </w:rPr>
      </w:pPr>
      <w:r>
        <w:rPr>
          <w:rFonts w:ascii="Calibri" w:hAnsi="Calibri" w:eastAsia="Calibri" w:cs="Calibri"/>
          <w:sz w:val="22"/>
          <w:szCs w:val="22"/>
          <w:spacing w:val="-4"/>
        </w:rPr>
        <w:t>26</w:t>
      </w:r>
      <w:r>
        <w:rPr>
          <w:rFonts w:ascii="Calibri" w:hAnsi="Calibri" w:eastAsia="Calibri" w:cs="Calibri"/>
          <w:sz w:val="22"/>
          <w:szCs w:val="22"/>
          <w:spacing w:val="-27"/>
        </w:rPr>
        <w:t xml:space="preserve"> </w:t>
      </w:r>
      <w:r>
        <w:rPr>
          <w:sz w:val="22"/>
          <w:szCs w:val="22"/>
          <w:spacing w:val="-4"/>
        </w:rPr>
        <w:t>、劳动力成为商品是</w:t>
      </w:r>
      <w:r>
        <w:rPr>
          <w:sz w:val="22"/>
          <w:szCs w:val="22"/>
          <w:spacing w:val="-17"/>
        </w:rPr>
        <w:t>：</w:t>
      </w:r>
      <w:r>
        <w:rPr>
          <w:sz w:val="22"/>
          <w:szCs w:val="22"/>
          <w:spacing w:val="3"/>
        </w:rPr>
        <w:t xml:space="preserve">                                 </w:t>
      </w:r>
      <w:r>
        <w:rPr>
          <w:sz w:val="22"/>
          <w:szCs w:val="22"/>
          <w:spacing w:val="2"/>
        </w:rPr>
        <w:t xml:space="preserve">     </w:t>
      </w:r>
      <w:r>
        <w:rPr>
          <w:sz w:val="22"/>
          <w:szCs w:val="22"/>
          <w:spacing w:val="-17"/>
        </w:rPr>
        <w:t>（</w:t>
      </w:r>
      <w:r>
        <w:rPr>
          <w:sz w:val="22"/>
          <w:szCs w:val="22"/>
          <w:spacing w:val="52"/>
        </w:rPr>
        <w:t xml:space="preserve"> </w:t>
      </w:r>
      <w:r>
        <w:rPr>
          <w:rFonts w:ascii="Calibri" w:hAnsi="Calibri" w:eastAsia="Calibri" w:cs="Calibri"/>
          <w:sz w:val="22"/>
          <w:szCs w:val="22"/>
          <w:spacing w:val="-4"/>
        </w:rPr>
        <w:t>D</w:t>
      </w:r>
      <w:r>
        <w:rPr>
          <w:rFonts w:ascii="Calibri" w:hAnsi="Calibri" w:eastAsia="Calibri" w:cs="Calibri"/>
          <w:sz w:val="22"/>
          <w:szCs w:val="22"/>
          <w:spacing w:val="4"/>
        </w:rPr>
        <w:t xml:space="preserve">      </w:t>
      </w:r>
      <w:r>
        <w:rPr>
          <w:sz w:val="22"/>
          <w:szCs w:val="22"/>
          <w:spacing w:val="-4"/>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．一切社会共同存在的现象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．私有制社会共同存在的现象</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．商品经济社会共同存在的现象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．资本主义社会特有的现象</w:t>
      </w:r>
    </w:p>
    <w:p>
      <w:pPr>
        <w:pStyle w:val="BodyText"/>
        <w:ind w:left="1"/>
        <w:spacing w:before="98" w:line="219" w:lineRule="auto"/>
        <w:rPr>
          <w:sz w:val="22"/>
          <w:szCs w:val="22"/>
        </w:rPr>
      </w:pPr>
      <w:r>
        <w:rPr>
          <w:rFonts w:ascii="Calibri" w:hAnsi="Calibri" w:eastAsia="Calibri" w:cs="Calibri"/>
          <w:sz w:val="22"/>
          <w:szCs w:val="22"/>
          <w:spacing w:val="-2"/>
        </w:rPr>
        <w:t>27</w:t>
      </w:r>
      <w:r>
        <w:rPr>
          <w:rFonts w:ascii="Calibri" w:hAnsi="Calibri" w:eastAsia="Calibri" w:cs="Calibri"/>
          <w:sz w:val="22"/>
          <w:szCs w:val="22"/>
          <w:spacing w:val="-26"/>
        </w:rPr>
        <w:t xml:space="preserve"> </w:t>
      </w:r>
      <w:r>
        <w:rPr>
          <w:sz w:val="22"/>
          <w:szCs w:val="22"/>
          <w:spacing w:val="-2"/>
        </w:rPr>
        <w:t>、劳动力商品使用价值的特殊性表现在，它在使用过程中</w:t>
      </w:r>
      <w:r>
        <w:rPr>
          <w:sz w:val="22"/>
          <w:szCs w:val="22"/>
          <w:spacing w:val="-7"/>
        </w:rPr>
        <w:t>：</w:t>
      </w:r>
      <w:r>
        <w:rPr>
          <w:sz w:val="22"/>
          <w:szCs w:val="22"/>
          <w:spacing w:val="18"/>
        </w:rPr>
        <w:t xml:space="preserve">      </w:t>
      </w:r>
      <w:r>
        <w:rPr>
          <w:sz w:val="22"/>
          <w:szCs w:val="22"/>
          <w:spacing w:val="-7"/>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．随着使用价值的消失，价值也消失</w:t>
      </w:r>
    </w:p>
    <w:p>
      <w:pPr>
        <w:pStyle w:val="BodyText"/>
        <w:ind w:left="446"/>
        <w:spacing w:before="99" w:line="219" w:lineRule="auto"/>
        <w:rPr>
          <w:sz w:val="22"/>
          <w:szCs w:val="22"/>
        </w:rPr>
      </w:pPr>
      <w:r>
        <w:rPr>
          <w:rFonts w:ascii="Calibri" w:hAnsi="Calibri" w:eastAsia="Calibri" w:cs="Calibri"/>
          <w:sz w:val="22"/>
          <w:szCs w:val="22"/>
          <w:spacing w:val="-6"/>
        </w:rPr>
        <w:t>B</w:t>
      </w:r>
      <w:r>
        <w:rPr>
          <w:rFonts w:ascii="Calibri" w:hAnsi="Calibri" w:eastAsia="Calibri" w:cs="Calibri"/>
          <w:sz w:val="22"/>
          <w:szCs w:val="22"/>
          <w:spacing w:val="-14"/>
        </w:rPr>
        <w:t xml:space="preserve"> </w:t>
      </w:r>
      <w:r>
        <w:rPr>
          <w:sz w:val="22"/>
          <w:szCs w:val="22"/>
          <w:spacing w:val="-6"/>
        </w:rPr>
        <w:t>．能转移自身价值</w:t>
      </w:r>
    </w:p>
    <w:p>
      <w:pPr>
        <w:pStyle w:val="BodyText"/>
        <w:ind w:left="438"/>
        <w:spacing w:before="99"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．能保持自身价值            </w:t>
      </w:r>
      <w:r>
        <w:rPr>
          <w:sz w:val="22"/>
          <w:szCs w:val="22"/>
          <w:spacing w:val="-2"/>
        </w:rPr>
        <w:t xml:space="preserve">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．能创造出比自身价值更大的价值</w:t>
      </w:r>
    </w:p>
    <w:p>
      <w:pPr>
        <w:pStyle w:val="BodyText"/>
        <w:ind w:left="1"/>
        <w:spacing w:before="100" w:line="219" w:lineRule="auto"/>
        <w:rPr>
          <w:sz w:val="22"/>
          <w:szCs w:val="22"/>
        </w:rPr>
      </w:pPr>
      <w:r>
        <w:rPr>
          <w:rFonts w:ascii="Calibri" w:hAnsi="Calibri" w:eastAsia="Calibri" w:cs="Calibri"/>
          <w:sz w:val="22"/>
          <w:szCs w:val="22"/>
          <w:spacing w:val="-3"/>
        </w:rPr>
        <w:t>28</w:t>
      </w:r>
      <w:r>
        <w:rPr>
          <w:rFonts w:ascii="Calibri" w:hAnsi="Calibri" w:eastAsia="Calibri" w:cs="Calibri"/>
          <w:sz w:val="22"/>
          <w:szCs w:val="22"/>
          <w:spacing w:val="-27"/>
        </w:rPr>
        <w:t xml:space="preserve"> </w:t>
      </w:r>
      <w:r>
        <w:rPr>
          <w:sz w:val="22"/>
          <w:szCs w:val="22"/>
          <w:spacing w:val="-3"/>
        </w:rPr>
        <w:t>、资本主义生产过程是</w:t>
      </w:r>
      <w:r>
        <w:rPr>
          <w:sz w:val="22"/>
          <w:szCs w:val="22"/>
          <w:spacing w:val="-9"/>
        </w:rPr>
        <w:t>：</w:t>
      </w:r>
      <w:r>
        <w:rPr>
          <w:sz w:val="22"/>
          <w:szCs w:val="22"/>
          <w:spacing w:val="3"/>
        </w:rPr>
        <w:t xml:space="preserve">                                    </w:t>
      </w:r>
      <w:r>
        <w:rPr>
          <w:sz w:val="22"/>
          <w:szCs w:val="22"/>
          <w:spacing w:val="-9"/>
        </w:rPr>
        <w:t>（</w:t>
      </w:r>
      <w:r>
        <w:rPr>
          <w:sz w:val="22"/>
          <w:szCs w:val="22"/>
          <w:spacing w:val="14"/>
        </w:rPr>
        <w:t xml:space="preserve">   </w:t>
      </w:r>
      <w:r>
        <w:rPr>
          <w:rFonts w:ascii="Calibri" w:hAnsi="Calibri" w:eastAsia="Calibri" w:cs="Calibri"/>
          <w:sz w:val="22"/>
          <w:szCs w:val="22"/>
          <w:spacing w:val="-3"/>
        </w:rPr>
        <w:t>C  </w:t>
      </w:r>
      <w:r>
        <w:rPr>
          <w:sz w:val="22"/>
          <w:szCs w:val="22"/>
          <w:spacing w:val="-3"/>
        </w:rPr>
        <w:t>）</w:t>
      </w:r>
    </w:p>
    <w:p>
      <w:pPr>
        <w:pStyle w:val="BodyText"/>
        <w:ind w:left="431"/>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．劳动过程和使用价值生产过程的统一 </w:t>
      </w:r>
      <w:r>
        <w:rPr>
          <w:rFonts w:ascii="Calibri" w:hAnsi="Calibri" w:eastAsia="Calibri" w:cs="Calibri"/>
          <w:sz w:val="22"/>
          <w:szCs w:val="22"/>
          <w:spacing w:val="-1"/>
        </w:rPr>
        <w:t>B</w:t>
      </w:r>
      <w:r>
        <w:rPr>
          <w:rFonts w:ascii="Calibri" w:hAnsi="Calibri" w:eastAsia="Calibri" w:cs="Calibri"/>
          <w:sz w:val="22"/>
          <w:szCs w:val="22"/>
          <w:spacing w:val="-20"/>
        </w:rPr>
        <w:t xml:space="preserve"> </w:t>
      </w:r>
      <w:r>
        <w:rPr>
          <w:sz w:val="22"/>
          <w:szCs w:val="22"/>
          <w:spacing w:val="-2"/>
        </w:rPr>
        <w:t>．劳动过程和价值形成过程的统一</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3"/>
        </w:rPr>
        <w:t xml:space="preserve"> </w:t>
      </w:r>
      <w:r>
        <w:rPr>
          <w:sz w:val="22"/>
          <w:szCs w:val="22"/>
          <w:spacing w:val="-2"/>
        </w:rPr>
        <w:t>．劳动过程和价值增殖过程的统一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．价值形成和价值增殖过程的统一</w:t>
      </w:r>
    </w:p>
    <w:p>
      <w:pPr>
        <w:pStyle w:val="BodyText"/>
        <w:ind w:left="1"/>
        <w:spacing w:before="99" w:line="219" w:lineRule="auto"/>
        <w:rPr>
          <w:sz w:val="22"/>
          <w:szCs w:val="22"/>
        </w:rPr>
      </w:pPr>
      <w:r>
        <w:rPr>
          <w:rFonts w:ascii="Calibri" w:hAnsi="Calibri" w:eastAsia="Calibri" w:cs="Calibri"/>
          <w:sz w:val="22"/>
          <w:szCs w:val="22"/>
          <w:spacing w:val="-2"/>
        </w:rPr>
        <w:t>29</w:t>
      </w:r>
      <w:r>
        <w:rPr>
          <w:rFonts w:ascii="Calibri" w:hAnsi="Calibri" w:eastAsia="Calibri" w:cs="Calibri"/>
          <w:sz w:val="22"/>
          <w:szCs w:val="22"/>
          <w:spacing w:val="-26"/>
        </w:rPr>
        <w:t xml:space="preserve"> </w:t>
      </w:r>
      <w:r>
        <w:rPr>
          <w:sz w:val="22"/>
          <w:szCs w:val="22"/>
          <w:spacing w:val="-2"/>
        </w:rPr>
        <w:t>、能准确反映资本家对工人剥削程度的</w:t>
      </w:r>
      <w:r>
        <w:rPr>
          <w:sz w:val="22"/>
          <w:szCs w:val="22"/>
          <w:spacing w:val="-3"/>
        </w:rPr>
        <w:t>因素是</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spacing w:val="-3"/>
        </w:rPr>
        <w:t>D</w:t>
      </w:r>
      <w:r>
        <w:rPr>
          <w:sz w:val="22"/>
          <w:szCs w:val="22"/>
          <w:spacing w:val="-3"/>
        </w:rPr>
        <w:t>）</w:t>
      </w:r>
    </w:p>
    <w:p>
      <w:pPr>
        <w:pStyle w:val="BodyText"/>
        <w:ind w:left="431"/>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4"/>
        </w:rPr>
        <w:t xml:space="preserve"> </w:t>
      </w:r>
      <w:r>
        <w:rPr>
          <w:sz w:val="22"/>
          <w:szCs w:val="22"/>
          <w:spacing w:val="-2"/>
        </w:rPr>
        <w:t>．工人工资的高低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．工人劳动时间的长短</w:t>
      </w:r>
    </w:p>
    <w:p>
      <w:pPr>
        <w:pStyle w:val="BodyText"/>
        <w:ind w:left="438"/>
        <w:spacing w:before="97"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．工人劳动强度的大小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．剩余价值率的高低</w:t>
      </w:r>
    </w:p>
    <w:p>
      <w:pPr>
        <w:pStyle w:val="BodyText"/>
        <w:spacing w:before="99" w:line="219" w:lineRule="auto"/>
        <w:rPr>
          <w:sz w:val="22"/>
          <w:szCs w:val="22"/>
        </w:rPr>
      </w:pPr>
      <w:r>
        <w:rPr>
          <w:rFonts w:ascii="Calibri" w:hAnsi="Calibri" w:eastAsia="Calibri" w:cs="Calibri"/>
          <w:sz w:val="22"/>
          <w:szCs w:val="22"/>
          <w:spacing w:val="-3"/>
        </w:rPr>
        <w:t>30</w:t>
      </w:r>
      <w:r>
        <w:rPr>
          <w:rFonts w:ascii="Calibri" w:hAnsi="Calibri" w:eastAsia="Calibri" w:cs="Calibri"/>
          <w:sz w:val="22"/>
          <w:szCs w:val="22"/>
          <w:spacing w:val="-26"/>
        </w:rPr>
        <w:t xml:space="preserve"> </w:t>
      </w:r>
      <w:r>
        <w:rPr>
          <w:sz w:val="22"/>
          <w:szCs w:val="22"/>
          <w:spacing w:val="-3"/>
        </w:rPr>
        <w:t>、剩余价值率反映的是</w:t>
      </w:r>
      <w:r>
        <w:rPr>
          <w:sz w:val="22"/>
          <w:szCs w:val="22"/>
          <w:spacing w:val="-13"/>
        </w:rPr>
        <w:t>：</w:t>
      </w:r>
      <w:r>
        <w:rPr>
          <w:sz w:val="22"/>
          <w:szCs w:val="22"/>
          <w:spacing w:val="3"/>
        </w:rPr>
        <w:t xml:space="preserve">                                    </w:t>
      </w:r>
      <w:r>
        <w:rPr>
          <w:sz w:val="22"/>
          <w:szCs w:val="22"/>
          <w:spacing w:val="-13"/>
        </w:rPr>
        <w:t>（</w:t>
      </w:r>
      <w:r>
        <w:rPr>
          <w:sz w:val="22"/>
          <w:szCs w:val="22"/>
          <w:spacing w:val="17"/>
        </w:rPr>
        <w:t xml:space="preserve">   </w:t>
      </w:r>
      <w:r>
        <w:rPr>
          <w:rFonts w:ascii="Calibri" w:hAnsi="Calibri" w:eastAsia="Calibri" w:cs="Calibri"/>
          <w:sz w:val="22"/>
          <w:szCs w:val="22"/>
          <w:spacing w:val="-3"/>
        </w:rPr>
        <w:t>B  </w:t>
      </w:r>
      <w:r>
        <w:rPr>
          <w:sz w:val="22"/>
          <w:szCs w:val="22"/>
          <w:spacing w:val="-3"/>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．不变资本的价值增殖程度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．资本家对工人的剥削程度</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．固定资本的价值增殖程度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．预付资本的价值增殖程度</w:t>
      </w:r>
    </w:p>
    <w:p>
      <w:pPr>
        <w:spacing w:line="219" w:lineRule="auto"/>
        <w:sectPr>
          <w:footerReference w:type="default" r:id="rId30"/>
          <w:pgSz w:w="11920" w:h="16840"/>
          <w:pgMar w:top="710" w:right="1788" w:bottom="1104" w:left="1691"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5"/>
        <w:spacing w:before="72" w:line="219" w:lineRule="auto"/>
        <w:rPr>
          <w:sz w:val="22"/>
          <w:szCs w:val="22"/>
        </w:rPr>
      </w:pPr>
      <w:r>
        <w:rPr>
          <w:rFonts w:ascii="Calibri" w:hAnsi="Calibri" w:eastAsia="Calibri" w:cs="Calibri"/>
          <w:sz w:val="22"/>
          <w:szCs w:val="22"/>
          <w:spacing w:val="-3"/>
        </w:rPr>
        <w:t>31</w:t>
      </w:r>
      <w:r>
        <w:rPr>
          <w:rFonts w:ascii="Calibri" w:hAnsi="Calibri" w:eastAsia="Calibri" w:cs="Calibri"/>
          <w:sz w:val="22"/>
          <w:szCs w:val="22"/>
          <w:spacing w:val="-28"/>
        </w:rPr>
        <w:t xml:space="preserve"> </w:t>
      </w:r>
      <w:r>
        <w:rPr>
          <w:sz w:val="22"/>
          <w:szCs w:val="22"/>
          <w:spacing w:val="-3"/>
        </w:rPr>
        <w:t>、剩余价值的源泉是</w:t>
      </w:r>
      <w:r>
        <w:rPr>
          <w:sz w:val="22"/>
          <w:szCs w:val="22"/>
          <w:spacing w:val="-15"/>
        </w:rPr>
        <w:t>：</w:t>
      </w:r>
      <w:r>
        <w:rPr>
          <w:sz w:val="22"/>
          <w:szCs w:val="22"/>
          <w:spacing w:val="3"/>
        </w:rPr>
        <w:t xml:space="preserve">                                 </w:t>
      </w:r>
      <w:r>
        <w:rPr>
          <w:sz w:val="22"/>
          <w:szCs w:val="22"/>
          <w:spacing w:val="2"/>
        </w:rPr>
        <w:t xml:space="preserve">     </w:t>
      </w:r>
      <w:r>
        <w:rPr>
          <w:sz w:val="22"/>
          <w:szCs w:val="22"/>
          <w:spacing w:val="-15"/>
        </w:rPr>
        <w:t>（</w:t>
      </w:r>
      <w:r>
        <w:rPr>
          <w:sz w:val="22"/>
          <w:szCs w:val="22"/>
          <w:spacing w:val="37"/>
        </w:rPr>
        <w:t xml:space="preserve"> </w:t>
      </w:r>
      <w:r>
        <w:rPr>
          <w:rFonts w:ascii="Calibri" w:hAnsi="Calibri" w:eastAsia="Calibri" w:cs="Calibri"/>
          <w:sz w:val="22"/>
          <w:szCs w:val="22"/>
          <w:spacing w:val="-3"/>
        </w:rPr>
        <w:t>A</w:t>
      </w:r>
      <w:r>
        <w:rPr>
          <w:rFonts w:ascii="Calibri" w:hAnsi="Calibri" w:eastAsia="Calibri" w:cs="Calibri"/>
          <w:sz w:val="22"/>
          <w:szCs w:val="22"/>
          <w:spacing w:val="5"/>
        </w:rPr>
        <w:t xml:space="preserve">      </w:t>
      </w:r>
      <w:r>
        <w:rPr>
          <w:sz w:val="22"/>
          <w:szCs w:val="22"/>
          <w:spacing w:val="-3"/>
        </w:rPr>
        <w:t>）</w:t>
      </w:r>
    </w:p>
    <w:p>
      <w:pPr>
        <w:pStyle w:val="BodyText"/>
        <w:ind w:left="437"/>
        <w:spacing w:before="99"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7"/>
        </w:rPr>
        <w:t xml:space="preserve"> </w:t>
      </w:r>
      <w:r>
        <w:rPr>
          <w:sz w:val="22"/>
          <w:szCs w:val="22"/>
          <w:spacing w:val="-1"/>
        </w:rPr>
        <w:t>、雇佣工人的剩余劳动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5"/>
        </w:rPr>
        <w:t xml:space="preserve"> </w:t>
      </w:r>
      <w:r>
        <w:rPr>
          <w:sz w:val="22"/>
          <w:szCs w:val="22"/>
          <w:spacing w:val="-2"/>
        </w:rPr>
        <w:t>、雇佣工人的必要劳动</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．雇佣工人的具体劳动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．雇佣工人的抽象劳动</w:t>
      </w:r>
    </w:p>
    <w:p>
      <w:pPr>
        <w:pStyle w:val="BodyText"/>
        <w:ind w:left="5"/>
        <w:spacing w:before="98" w:line="219" w:lineRule="auto"/>
        <w:rPr>
          <w:sz w:val="22"/>
          <w:szCs w:val="22"/>
        </w:rPr>
      </w:pPr>
      <w:r>
        <w:rPr>
          <w:rFonts w:ascii="Calibri" w:hAnsi="Calibri" w:eastAsia="Calibri" w:cs="Calibri"/>
          <w:sz w:val="22"/>
          <w:szCs w:val="22"/>
          <w:spacing w:val="-2"/>
        </w:rPr>
        <w:t>32</w:t>
      </w:r>
      <w:r>
        <w:rPr>
          <w:rFonts w:ascii="Calibri" w:hAnsi="Calibri" w:eastAsia="Calibri" w:cs="Calibri"/>
          <w:sz w:val="22"/>
          <w:szCs w:val="22"/>
          <w:spacing w:val="-26"/>
        </w:rPr>
        <w:t xml:space="preserve"> </w:t>
      </w:r>
      <w:r>
        <w:rPr>
          <w:sz w:val="22"/>
          <w:szCs w:val="22"/>
          <w:spacing w:val="-2"/>
        </w:rPr>
        <w:t>、资本主义生产方式的绝对规律是</w:t>
      </w:r>
      <w:r>
        <w:rPr>
          <w:sz w:val="22"/>
          <w:szCs w:val="22"/>
          <w:spacing w:val="-9"/>
        </w:rPr>
        <w:t>：</w:t>
      </w:r>
      <w:r>
        <w:rPr>
          <w:sz w:val="22"/>
          <w:szCs w:val="22"/>
          <w:spacing w:val="4"/>
        </w:rPr>
        <w:t xml:space="preserve">                          </w:t>
      </w:r>
      <w:r>
        <w:rPr>
          <w:sz w:val="22"/>
          <w:szCs w:val="22"/>
          <w:spacing w:val="-9"/>
        </w:rPr>
        <w:t>（</w:t>
      </w:r>
      <w:r>
        <w:rPr>
          <w:sz w:val="22"/>
          <w:szCs w:val="22"/>
          <w:spacing w:val="13"/>
        </w:rPr>
        <w:t xml:space="preserve">   </w:t>
      </w:r>
      <w:r>
        <w:rPr>
          <w:rFonts w:ascii="Calibri" w:hAnsi="Calibri" w:eastAsia="Calibri" w:cs="Calibri"/>
          <w:sz w:val="22"/>
          <w:szCs w:val="22"/>
          <w:spacing w:val="-2"/>
        </w:rPr>
        <w:t>A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6"/>
        </w:rPr>
        <w:t xml:space="preserve"> </w:t>
      </w:r>
      <w:r>
        <w:rPr>
          <w:sz w:val="22"/>
          <w:szCs w:val="22"/>
          <w:spacing w:val="-6"/>
        </w:rPr>
        <w:t>．剩余价值规律</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3"/>
        </w:rPr>
        <w:t xml:space="preserve"> </w:t>
      </w:r>
      <w:r>
        <w:rPr>
          <w:sz w:val="22"/>
          <w:szCs w:val="22"/>
          <w:spacing w:val="-6"/>
        </w:rPr>
        <w:t>．价值规律</w:t>
      </w:r>
    </w:p>
    <w:p>
      <w:pPr>
        <w:pStyle w:val="BodyText"/>
        <w:ind w:left="444"/>
        <w:spacing w:before="100"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1"/>
        </w:rPr>
        <w:t xml:space="preserve"> </w:t>
      </w:r>
      <w:r>
        <w:rPr>
          <w:sz w:val="22"/>
          <w:szCs w:val="22"/>
          <w:spacing w:val="-6"/>
        </w:rPr>
        <w:t>．平均利润规律</w:t>
      </w:r>
      <w:r>
        <w:rPr>
          <w:sz w:val="22"/>
          <w:szCs w:val="22"/>
        </w:rPr>
        <w:t xml:space="preserve">                     </w:t>
      </w:r>
      <w:r>
        <w:rPr>
          <w:rFonts w:ascii="Calibri" w:hAnsi="Calibri" w:eastAsia="Calibri" w:cs="Calibri"/>
          <w:sz w:val="22"/>
          <w:szCs w:val="22"/>
          <w:spacing w:val="-6"/>
        </w:rPr>
        <w:t>D </w:t>
      </w:r>
      <w:r>
        <w:rPr>
          <w:sz w:val="22"/>
          <w:szCs w:val="22"/>
          <w:spacing w:val="-6"/>
        </w:rPr>
        <w:t>．竞争规律</w:t>
      </w:r>
    </w:p>
    <w:p>
      <w:pPr>
        <w:pStyle w:val="BodyText"/>
        <w:ind w:left="5"/>
        <w:spacing w:before="98" w:line="261" w:lineRule="auto"/>
        <w:rPr>
          <w:sz w:val="22"/>
          <w:szCs w:val="22"/>
        </w:rPr>
      </w:pPr>
      <w:r>
        <w:rPr>
          <w:rFonts w:ascii="Calibri" w:hAnsi="Calibri" w:eastAsia="Calibri" w:cs="Calibri"/>
          <w:sz w:val="22"/>
          <w:szCs w:val="22"/>
          <w:spacing w:val="-5"/>
        </w:rPr>
        <w:t>33</w:t>
      </w:r>
      <w:r>
        <w:rPr>
          <w:rFonts w:ascii="Calibri" w:hAnsi="Calibri" w:eastAsia="Calibri" w:cs="Calibri"/>
          <w:sz w:val="22"/>
          <w:szCs w:val="22"/>
          <w:spacing w:val="-18"/>
        </w:rPr>
        <w:t xml:space="preserve"> </w:t>
      </w:r>
      <w:r>
        <w:rPr>
          <w:sz w:val="22"/>
          <w:szCs w:val="22"/>
          <w:spacing w:val="-5"/>
        </w:rPr>
        <w:t>、“纺纱机是纺棉花的机器。只有在一定的关系下，它才成为资本。”可见，资本从本质</w:t>
      </w:r>
      <w:r>
        <w:rPr>
          <w:sz w:val="22"/>
          <w:szCs w:val="22"/>
        </w:rPr>
        <w:t xml:space="preserve"> </w:t>
      </w:r>
      <w:r>
        <w:rPr>
          <w:sz w:val="22"/>
          <w:szCs w:val="22"/>
          <w:spacing w:val="-6"/>
        </w:rPr>
        <w:t>上讲是</w:t>
      </w:r>
      <w:r>
        <w:rPr>
          <w:sz w:val="22"/>
          <w:szCs w:val="22"/>
          <w:spacing w:val="-16"/>
        </w:rPr>
        <w:t>：</w:t>
      </w:r>
      <w:r>
        <w:rPr>
          <w:sz w:val="22"/>
          <w:szCs w:val="22"/>
        </w:rPr>
        <w:t xml:space="preserve">                                               </w:t>
      </w:r>
      <w:r>
        <w:rPr>
          <w:sz w:val="22"/>
          <w:szCs w:val="22"/>
          <w:spacing w:val="-16"/>
        </w:rPr>
        <w:t>（</w:t>
      </w:r>
      <w:r>
        <w:rPr>
          <w:sz w:val="22"/>
          <w:szCs w:val="22"/>
          <w:spacing w:val="25"/>
        </w:rPr>
        <w:t xml:space="preserve">  </w:t>
      </w:r>
      <w:r>
        <w:rPr>
          <w:rFonts w:ascii="Calibri" w:hAnsi="Calibri" w:eastAsia="Calibri" w:cs="Calibri"/>
          <w:sz w:val="22"/>
          <w:szCs w:val="22"/>
          <w:spacing w:val="-6"/>
        </w:rPr>
        <w:t>D</w:t>
      </w:r>
      <w:r>
        <w:rPr>
          <w:rFonts w:ascii="Calibri" w:hAnsi="Calibri" w:eastAsia="Calibri" w:cs="Calibri"/>
          <w:sz w:val="22"/>
          <w:szCs w:val="22"/>
          <w:spacing w:val="5"/>
        </w:rPr>
        <w:t xml:space="preserve">    </w:t>
      </w:r>
      <w:r>
        <w:rPr>
          <w:sz w:val="22"/>
          <w:szCs w:val="22"/>
          <w:spacing w:val="-6"/>
        </w:rPr>
        <w:t>）</w:t>
      </w:r>
    </w:p>
    <w:p>
      <w:pPr>
        <w:pStyle w:val="BodyText"/>
        <w:ind w:left="437"/>
        <w:spacing w:before="98" w:line="219" w:lineRule="auto"/>
        <w:rPr>
          <w:sz w:val="22"/>
          <w:szCs w:val="22"/>
        </w:rPr>
      </w:pPr>
      <w:r>
        <w:rPr>
          <w:rFonts w:ascii="Calibri" w:hAnsi="Calibri" w:eastAsia="Calibri" w:cs="Calibri"/>
          <w:sz w:val="22"/>
          <w:szCs w:val="22"/>
          <w:spacing w:val="-10"/>
        </w:rPr>
        <w:t>A</w:t>
      </w:r>
      <w:r>
        <w:rPr>
          <w:rFonts w:ascii="Calibri" w:hAnsi="Calibri" w:eastAsia="Calibri" w:cs="Calibri"/>
          <w:sz w:val="22"/>
          <w:szCs w:val="22"/>
          <w:spacing w:val="-18"/>
        </w:rPr>
        <w:t xml:space="preserve"> </w:t>
      </w:r>
      <w:r>
        <w:rPr>
          <w:sz w:val="22"/>
          <w:szCs w:val="22"/>
          <w:spacing w:val="-10"/>
        </w:rPr>
        <w:t>．厂房</w:t>
      </w:r>
      <w:r>
        <w:rPr>
          <w:sz w:val="22"/>
          <w:szCs w:val="22"/>
        </w:rPr>
        <w:t xml:space="preserve">                             </w:t>
      </w:r>
      <w:r>
        <w:rPr>
          <w:rFonts w:ascii="Calibri" w:hAnsi="Calibri" w:eastAsia="Calibri" w:cs="Calibri"/>
          <w:sz w:val="22"/>
          <w:szCs w:val="22"/>
          <w:spacing w:val="-10"/>
        </w:rPr>
        <w:t>B</w:t>
      </w:r>
      <w:r>
        <w:rPr>
          <w:rFonts w:ascii="Calibri" w:hAnsi="Calibri" w:eastAsia="Calibri" w:cs="Calibri"/>
          <w:sz w:val="22"/>
          <w:szCs w:val="22"/>
          <w:spacing w:val="-4"/>
        </w:rPr>
        <w:t xml:space="preserve"> </w:t>
      </w:r>
      <w:r>
        <w:rPr>
          <w:sz w:val="22"/>
          <w:szCs w:val="22"/>
          <w:spacing w:val="-10"/>
        </w:rPr>
        <w:t>．机器</w:t>
      </w:r>
    </w:p>
    <w:p>
      <w:pPr>
        <w:pStyle w:val="BodyText"/>
        <w:ind w:left="444"/>
        <w:spacing w:before="99" w:line="219"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21"/>
        </w:rPr>
        <w:t xml:space="preserve"> </w:t>
      </w:r>
      <w:r>
        <w:rPr>
          <w:sz w:val="22"/>
          <w:szCs w:val="22"/>
          <w:spacing w:val="-4"/>
        </w:rPr>
        <w:t>．原材料</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5"/>
        </w:rPr>
        <w:t xml:space="preserve"> </w:t>
      </w:r>
      <w:r>
        <w:rPr>
          <w:sz w:val="22"/>
          <w:szCs w:val="22"/>
          <w:spacing w:val="-4"/>
        </w:rPr>
        <w:t>．体现在物上的资本主义生产关系</w:t>
      </w:r>
    </w:p>
    <w:p>
      <w:pPr>
        <w:pStyle w:val="BodyText"/>
        <w:ind w:left="5"/>
        <w:spacing w:before="99" w:line="219" w:lineRule="auto"/>
        <w:rPr>
          <w:sz w:val="22"/>
          <w:szCs w:val="22"/>
        </w:rPr>
      </w:pPr>
      <w:r>
        <w:rPr>
          <w:rFonts w:ascii="Calibri" w:hAnsi="Calibri" w:eastAsia="Calibri" w:cs="Calibri"/>
          <w:sz w:val="22"/>
          <w:szCs w:val="22"/>
          <w:spacing w:val="-2"/>
        </w:rPr>
        <w:t>34</w:t>
      </w:r>
      <w:r>
        <w:rPr>
          <w:rFonts w:ascii="Calibri" w:hAnsi="Calibri" w:eastAsia="Calibri" w:cs="Calibri"/>
          <w:sz w:val="22"/>
          <w:szCs w:val="22"/>
          <w:spacing w:val="-26"/>
        </w:rPr>
        <w:t xml:space="preserve"> </w:t>
      </w:r>
      <w:r>
        <w:rPr>
          <w:sz w:val="22"/>
          <w:szCs w:val="22"/>
          <w:spacing w:val="-2"/>
        </w:rPr>
        <w:t>、马克思区分不变资本和可变资本的依据是</w:t>
      </w:r>
      <w:r>
        <w:rPr>
          <w:sz w:val="22"/>
          <w:szCs w:val="22"/>
          <w:spacing w:val="-12"/>
        </w:rPr>
        <w:t>：</w:t>
      </w:r>
      <w:r>
        <w:rPr>
          <w:sz w:val="22"/>
          <w:szCs w:val="22"/>
          <w:spacing w:val="6"/>
        </w:rPr>
        <w:t xml:space="preserve">                  </w:t>
      </w:r>
      <w:r>
        <w:rPr>
          <w:sz w:val="22"/>
          <w:szCs w:val="22"/>
          <w:spacing w:val="-12"/>
        </w:rPr>
        <w:t>（</w:t>
      </w:r>
      <w:r>
        <w:rPr>
          <w:sz w:val="22"/>
          <w:szCs w:val="22"/>
          <w:spacing w:val="17"/>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．资本在价值形成过程中的不同作用</w:t>
      </w:r>
    </w:p>
    <w:p>
      <w:pPr>
        <w:pStyle w:val="BodyText"/>
        <w:ind w:left="452"/>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6"/>
        </w:rPr>
        <w:t xml:space="preserve"> </w:t>
      </w:r>
      <w:r>
        <w:rPr>
          <w:sz w:val="22"/>
          <w:szCs w:val="22"/>
          <w:spacing w:val="-3"/>
        </w:rPr>
        <w:t>．资本在剩余价值生产中的不同作用</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．资本价值转移的不同方式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．资本价值周转的不同方式</w:t>
      </w:r>
    </w:p>
    <w:p>
      <w:pPr>
        <w:pStyle w:val="BodyText"/>
        <w:ind w:left="5"/>
        <w:spacing w:before="99" w:line="219" w:lineRule="auto"/>
        <w:rPr>
          <w:sz w:val="22"/>
          <w:szCs w:val="22"/>
        </w:rPr>
      </w:pPr>
      <w:r>
        <w:rPr>
          <w:rFonts w:ascii="Calibri" w:hAnsi="Calibri" w:eastAsia="Calibri" w:cs="Calibri"/>
          <w:sz w:val="22"/>
          <w:szCs w:val="22"/>
          <w:spacing w:val="-1"/>
        </w:rPr>
        <w:t>35</w:t>
      </w:r>
      <w:r>
        <w:rPr>
          <w:rFonts w:ascii="Calibri" w:hAnsi="Calibri" w:eastAsia="Calibri" w:cs="Calibri"/>
          <w:sz w:val="22"/>
          <w:szCs w:val="22"/>
          <w:spacing w:val="-26"/>
        </w:rPr>
        <w:t xml:space="preserve"> </w:t>
      </w:r>
      <w:r>
        <w:rPr>
          <w:sz w:val="22"/>
          <w:szCs w:val="22"/>
          <w:spacing w:val="-1"/>
        </w:rPr>
        <w:t>、马克思把在剩余价值生产中以生产资料形式存在的资</w:t>
      </w:r>
      <w:r>
        <w:rPr>
          <w:sz w:val="22"/>
          <w:szCs w:val="22"/>
          <w:spacing w:val="-2"/>
        </w:rPr>
        <w:t>本称为</w:t>
      </w:r>
      <w:r>
        <w:rPr>
          <w:sz w:val="22"/>
          <w:szCs w:val="22"/>
          <w:spacing w:val="-17"/>
        </w:rPr>
        <w:t>：</w:t>
      </w:r>
      <w:r>
        <w:rPr>
          <w:sz w:val="22"/>
          <w:szCs w:val="22"/>
          <w:spacing w:val="54"/>
        </w:rPr>
        <w:t xml:space="preserve">  </w:t>
      </w:r>
      <w:r>
        <w:rPr>
          <w:sz w:val="22"/>
          <w:szCs w:val="22"/>
          <w:spacing w:val="-17"/>
        </w:rPr>
        <w:t>（</w:t>
      </w:r>
      <w:r>
        <w:rPr>
          <w:sz w:val="22"/>
          <w:szCs w:val="22"/>
          <w:spacing w:val="17"/>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100"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．预付资本</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．不变资本</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7"/>
        </w:rPr>
        <w:t xml:space="preserve"> </w:t>
      </w:r>
      <w:r>
        <w:rPr>
          <w:sz w:val="22"/>
          <w:szCs w:val="22"/>
          <w:spacing w:val="-5"/>
        </w:rPr>
        <w:t>．可变资本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．固定资本</w:t>
      </w:r>
    </w:p>
    <w:p>
      <w:pPr>
        <w:pStyle w:val="BodyText"/>
        <w:ind w:left="5"/>
        <w:spacing w:before="99" w:line="219" w:lineRule="auto"/>
        <w:rPr>
          <w:sz w:val="22"/>
          <w:szCs w:val="22"/>
        </w:rPr>
      </w:pPr>
      <w:r>
        <w:rPr>
          <w:rFonts w:ascii="Calibri" w:hAnsi="Calibri" w:eastAsia="Calibri" w:cs="Calibri"/>
          <w:sz w:val="22"/>
          <w:szCs w:val="22"/>
          <w:spacing w:val="-3"/>
        </w:rPr>
        <w:t>36</w:t>
      </w:r>
      <w:r>
        <w:rPr>
          <w:rFonts w:ascii="Calibri" w:hAnsi="Calibri" w:eastAsia="Calibri" w:cs="Calibri"/>
          <w:sz w:val="22"/>
          <w:szCs w:val="22"/>
          <w:spacing w:val="-28"/>
        </w:rPr>
        <w:t xml:space="preserve"> </w:t>
      </w:r>
      <w:r>
        <w:rPr>
          <w:sz w:val="22"/>
          <w:szCs w:val="22"/>
          <w:spacing w:val="-3"/>
        </w:rPr>
        <w:t>、用来购买劳动力的资本称为</w:t>
      </w:r>
      <w:r>
        <w:rPr>
          <w:sz w:val="22"/>
          <w:szCs w:val="22"/>
          <w:spacing w:val="-17"/>
        </w:rPr>
        <w:t>：</w:t>
      </w:r>
      <w:r>
        <w:rPr>
          <w:sz w:val="22"/>
          <w:szCs w:val="22"/>
        </w:rPr>
        <w:t xml:space="preserve">                               </w:t>
      </w:r>
      <w:r>
        <w:rPr>
          <w:sz w:val="22"/>
          <w:szCs w:val="22"/>
          <w:spacing w:val="-17"/>
        </w:rPr>
        <w:t>（</w:t>
      </w:r>
      <w:r>
        <w:rPr>
          <w:sz w:val="22"/>
          <w:szCs w:val="22"/>
          <w:spacing w:val="52"/>
        </w:rPr>
        <w:t xml:space="preserve"> </w:t>
      </w: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．不变资本</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．可变资本</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7"/>
        </w:rPr>
        <w:t xml:space="preserve"> </w:t>
      </w:r>
      <w:r>
        <w:rPr>
          <w:sz w:val="22"/>
          <w:szCs w:val="22"/>
          <w:spacing w:val="-5"/>
        </w:rPr>
        <w:t>．固定资本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．货币资本</w:t>
      </w:r>
    </w:p>
    <w:p>
      <w:pPr>
        <w:pStyle w:val="BodyText"/>
        <w:ind w:left="5"/>
        <w:spacing w:before="99" w:line="219" w:lineRule="auto"/>
        <w:rPr>
          <w:sz w:val="22"/>
          <w:szCs w:val="22"/>
        </w:rPr>
      </w:pPr>
      <w:r>
        <w:rPr>
          <w:rFonts w:ascii="Calibri" w:hAnsi="Calibri" w:eastAsia="Calibri" w:cs="Calibri"/>
          <w:sz w:val="22"/>
          <w:szCs w:val="22"/>
        </w:rPr>
        <w:t>37</w:t>
      </w:r>
      <w:r>
        <w:rPr>
          <w:rFonts w:ascii="Calibri" w:hAnsi="Calibri" w:eastAsia="Calibri" w:cs="Calibri"/>
          <w:sz w:val="22"/>
          <w:szCs w:val="22"/>
          <w:spacing w:val="-27"/>
        </w:rPr>
        <w:t xml:space="preserve"> </w:t>
      </w:r>
      <w:r>
        <w:rPr>
          <w:sz w:val="22"/>
          <w:szCs w:val="22"/>
        </w:rPr>
        <w:t>、生产成本掩盖了资本主义的剥削，是因为抹杀了</w:t>
      </w:r>
      <w:r>
        <w:rPr>
          <w:sz w:val="22"/>
          <w:szCs w:val="22"/>
          <w:spacing w:val="-16"/>
        </w:rPr>
        <w:t>：</w:t>
      </w:r>
      <w:r>
        <w:rPr>
          <w:sz w:val="22"/>
          <w:szCs w:val="22"/>
          <w:spacing w:val="9"/>
        </w:rPr>
        <w:t xml:space="preserve">            </w:t>
      </w:r>
      <w:r>
        <w:rPr>
          <w:sz w:val="22"/>
          <w:szCs w:val="22"/>
          <w:spacing w:val="-16"/>
        </w:rPr>
        <w:t>（</w:t>
      </w:r>
      <w:r>
        <w:rPr>
          <w:sz w:val="22"/>
          <w:szCs w:val="22"/>
          <w:spacing w:val="37"/>
        </w:rPr>
        <w:t xml:space="preserve"> </w:t>
      </w:r>
      <w:r>
        <w:rPr>
          <w:rFonts w:ascii="Calibri" w:hAnsi="Calibri" w:eastAsia="Calibri" w:cs="Calibri"/>
          <w:sz w:val="22"/>
          <w:szCs w:val="22"/>
        </w:rPr>
        <w:t>A</w:t>
      </w:r>
      <w:r>
        <w:rPr>
          <w:rFonts w:ascii="Calibri" w:hAnsi="Calibri" w:eastAsia="Calibri" w:cs="Calibri"/>
          <w:sz w:val="22"/>
          <w:szCs w:val="22"/>
          <w:spacing w:val="-1"/>
        </w:rPr>
        <w:t xml:space="preserve">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．不变资本和可变资本的区别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．固定资本和流动资本的区别</w:t>
      </w:r>
    </w:p>
    <w:p>
      <w:pPr>
        <w:pStyle w:val="BodyText"/>
        <w:ind w:left="444"/>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．劳动资料和劳动对象的区别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．劳动和劳动力</w:t>
      </w:r>
      <w:r>
        <w:rPr>
          <w:sz w:val="22"/>
          <w:szCs w:val="22"/>
          <w:spacing w:val="-3"/>
        </w:rPr>
        <w:t>的区别</w:t>
      </w:r>
    </w:p>
    <w:p>
      <w:pPr>
        <w:pStyle w:val="BodyText"/>
        <w:ind w:left="5"/>
        <w:spacing w:before="98" w:line="219" w:lineRule="auto"/>
        <w:rPr>
          <w:sz w:val="22"/>
          <w:szCs w:val="22"/>
        </w:rPr>
      </w:pPr>
      <w:r>
        <w:rPr>
          <w:rFonts w:ascii="Calibri" w:hAnsi="Calibri" w:eastAsia="Calibri" w:cs="Calibri"/>
          <w:sz w:val="22"/>
          <w:szCs w:val="22"/>
          <w:spacing w:val="-1"/>
        </w:rPr>
        <w:t>38</w:t>
      </w:r>
      <w:r>
        <w:rPr>
          <w:rFonts w:ascii="Calibri" w:hAnsi="Calibri" w:eastAsia="Calibri" w:cs="Calibri"/>
          <w:sz w:val="22"/>
          <w:szCs w:val="22"/>
          <w:spacing w:val="-27"/>
        </w:rPr>
        <w:t xml:space="preserve"> </w:t>
      </w:r>
      <w:r>
        <w:rPr>
          <w:sz w:val="22"/>
          <w:szCs w:val="22"/>
          <w:spacing w:val="-1"/>
        </w:rPr>
        <w:t>、以劳动力形式存在的那部分资本被称为</w:t>
      </w:r>
      <w:r>
        <w:rPr>
          <w:sz w:val="22"/>
          <w:szCs w:val="22"/>
          <w:spacing w:val="-2"/>
        </w:rPr>
        <w:t>可变资本是因为</w:t>
      </w:r>
      <w:r>
        <w:rPr>
          <w:sz w:val="22"/>
          <w:szCs w:val="22"/>
          <w:spacing w:val="-16"/>
        </w:rPr>
        <w:t>：</w:t>
      </w:r>
      <w:r>
        <w:rPr>
          <w:sz w:val="22"/>
          <w:szCs w:val="22"/>
          <w:spacing w:val="18"/>
        </w:rPr>
        <w:t xml:space="preserve">      </w:t>
      </w:r>
      <w:r>
        <w:rPr>
          <w:sz w:val="22"/>
          <w:szCs w:val="22"/>
          <w:spacing w:val="-16"/>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1"/>
        </w:rPr>
        <w:t xml:space="preserve"> </w:t>
      </w:r>
      <w:r>
        <w:rPr>
          <w:sz w:val="22"/>
          <w:szCs w:val="22"/>
          <w:spacing w:val="-3"/>
        </w:rPr>
        <w:t>．它的价值会转移到产品中去</w:t>
      </w:r>
    </w:p>
    <w:p>
      <w:pPr>
        <w:pStyle w:val="BodyText"/>
        <w:ind w:left="444" w:right="3681" w:firstLine="8"/>
        <w:spacing w:before="100" w:line="26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．它的价值不仅会发生转移，而且会自行增殖</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．劳动力仅能创造出相当于自身价值的价值</w:t>
      </w:r>
    </w:p>
    <w:p>
      <w:pPr>
        <w:pStyle w:val="BodyText"/>
        <w:ind w:left="452"/>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．劳动力不仅能创造出自身价值，还创造出剩余</w:t>
      </w:r>
      <w:r>
        <w:rPr>
          <w:sz w:val="22"/>
          <w:szCs w:val="22"/>
          <w:spacing w:val="-3"/>
        </w:rPr>
        <w:t>价值</w:t>
      </w:r>
    </w:p>
    <w:p>
      <w:pPr>
        <w:pStyle w:val="BodyText"/>
        <w:ind w:left="5"/>
        <w:spacing w:before="99" w:line="219" w:lineRule="auto"/>
        <w:rPr>
          <w:sz w:val="22"/>
          <w:szCs w:val="22"/>
        </w:rPr>
      </w:pPr>
      <w:r>
        <w:rPr>
          <w:rFonts w:ascii="Calibri" w:hAnsi="Calibri" w:eastAsia="Calibri" w:cs="Calibri"/>
          <w:sz w:val="22"/>
          <w:szCs w:val="22"/>
          <w:spacing w:val="-2"/>
        </w:rPr>
        <w:t>39</w:t>
      </w:r>
      <w:r>
        <w:rPr>
          <w:rFonts w:ascii="Calibri" w:hAnsi="Calibri" w:eastAsia="Calibri" w:cs="Calibri"/>
          <w:sz w:val="22"/>
          <w:szCs w:val="22"/>
          <w:spacing w:val="-26"/>
        </w:rPr>
        <w:t xml:space="preserve"> </w:t>
      </w:r>
      <w:r>
        <w:rPr>
          <w:sz w:val="22"/>
          <w:szCs w:val="22"/>
          <w:spacing w:val="-2"/>
        </w:rPr>
        <w:t>、生产剩余价值的两种基本方法是</w:t>
      </w:r>
      <w:r>
        <w:rPr>
          <w:sz w:val="22"/>
          <w:szCs w:val="22"/>
          <w:spacing w:val="-9"/>
        </w:rPr>
        <w:t>：</w:t>
      </w:r>
      <w:r>
        <w:rPr>
          <w:sz w:val="22"/>
          <w:szCs w:val="22"/>
          <w:spacing w:val="4"/>
        </w:rPr>
        <w:t xml:space="preserve">                          </w:t>
      </w:r>
      <w:r>
        <w:rPr>
          <w:sz w:val="22"/>
          <w:szCs w:val="22"/>
          <w:spacing w:val="-9"/>
        </w:rPr>
        <w:t>（</w:t>
      </w:r>
      <w:r>
        <w:rPr>
          <w:sz w:val="22"/>
          <w:szCs w:val="22"/>
          <w:spacing w:val="13"/>
        </w:rPr>
        <w:t xml:space="preserve">   </w:t>
      </w:r>
      <w:r>
        <w:rPr>
          <w:rFonts w:ascii="Calibri" w:hAnsi="Calibri" w:eastAsia="Calibri" w:cs="Calibri"/>
          <w:sz w:val="22"/>
          <w:szCs w:val="22"/>
          <w:spacing w:val="-2"/>
        </w:rPr>
        <w:t>A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．绝对剩余价值生产和相对剩余价值生产</w:t>
      </w:r>
    </w:p>
    <w:p>
      <w:pPr>
        <w:pStyle w:val="BodyText"/>
        <w:ind w:left="444" w:right="4106" w:firstLine="8"/>
        <w:spacing w:before="101" w:line="274"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0"/>
        </w:rPr>
        <w:t xml:space="preserve"> </w:t>
      </w:r>
      <w:r>
        <w:rPr>
          <w:sz w:val="22"/>
          <w:szCs w:val="22"/>
          <w:spacing w:val="-3"/>
        </w:rPr>
        <w:t>．绝对剩余价值生产和超额剩余价值生产</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．一般剩余价值生产和特殊剩余价值生产</w:t>
      </w:r>
      <w:r>
        <w:rPr>
          <w:sz w:val="22"/>
          <w:szCs w:val="22"/>
        </w:rPr>
        <w:t xml:space="preserve"> </w:t>
      </w:r>
      <w:r>
        <w:rPr>
          <w:rFonts w:ascii="Calibri" w:hAnsi="Calibri" w:eastAsia="Calibri" w:cs="Calibri"/>
          <w:sz w:val="22"/>
          <w:szCs w:val="22"/>
          <w:spacing w:val="-3"/>
        </w:rPr>
        <w:t>D </w:t>
      </w:r>
      <w:r>
        <w:rPr>
          <w:sz w:val="22"/>
          <w:szCs w:val="22"/>
          <w:spacing w:val="-3"/>
        </w:rPr>
        <w:t>．相对剩余价值生产和超额剩余价值生产</w:t>
      </w:r>
    </w:p>
    <w:p>
      <w:pPr>
        <w:pStyle w:val="BodyText"/>
        <w:spacing w:before="100" w:line="219" w:lineRule="auto"/>
        <w:rPr>
          <w:sz w:val="22"/>
          <w:szCs w:val="22"/>
        </w:rPr>
      </w:pPr>
      <w:r>
        <w:rPr>
          <w:rFonts w:ascii="Calibri" w:hAnsi="Calibri" w:eastAsia="Calibri" w:cs="Calibri"/>
          <w:sz w:val="22"/>
          <w:szCs w:val="22"/>
          <w:spacing w:val="-1"/>
        </w:rPr>
        <w:t>40</w:t>
      </w:r>
      <w:r>
        <w:rPr>
          <w:rFonts w:ascii="Calibri" w:hAnsi="Calibri" w:eastAsia="Calibri" w:cs="Calibri"/>
          <w:sz w:val="22"/>
          <w:szCs w:val="22"/>
          <w:spacing w:val="-27"/>
        </w:rPr>
        <w:t xml:space="preserve"> </w:t>
      </w:r>
      <w:r>
        <w:rPr>
          <w:sz w:val="22"/>
          <w:szCs w:val="22"/>
          <w:spacing w:val="-1"/>
        </w:rPr>
        <w:t>、促使资本家竞相改进技术的直接动因是</w:t>
      </w:r>
      <w:r>
        <w:rPr>
          <w:sz w:val="22"/>
          <w:szCs w:val="22"/>
          <w:spacing w:val="-15"/>
        </w:rPr>
        <w:t>：</w:t>
      </w:r>
      <w:r>
        <w:rPr>
          <w:sz w:val="22"/>
          <w:szCs w:val="22"/>
          <w:spacing w:val="5"/>
        </w:rPr>
        <w:t xml:space="preserve">                    </w:t>
      </w:r>
      <w:r>
        <w:rPr>
          <w:sz w:val="22"/>
          <w:szCs w:val="22"/>
          <w:spacing w:val="-15"/>
        </w:rPr>
        <w:t>（</w:t>
      </w:r>
      <w:r>
        <w:rPr>
          <w:sz w:val="22"/>
          <w:szCs w:val="22"/>
          <w:spacing w:val="29"/>
        </w:rPr>
        <w:t xml:space="preserve">  </w:t>
      </w:r>
      <w:r>
        <w:rPr>
          <w:rFonts w:ascii="Calibri" w:hAnsi="Calibri" w:eastAsia="Calibri" w:cs="Calibri"/>
          <w:sz w:val="22"/>
          <w:szCs w:val="22"/>
          <w:spacing w:val="-1"/>
        </w:rPr>
        <w:t>B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．降低劳动力的价值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．追逐超额剩余价值</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．获取绝对剩余价值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．获取相对剩余价值</w:t>
      </w:r>
    </w:p>
    <w:p>
      <w:pPr>
        <w:pStyle w:val="BodyText"/>
        <w:spacing w:before="99" w:line="219" w:lineRule="auto"/>
        <w:rPr>
          <w:sz w:val="22"/>
          <w:szCs w:val="22"/>
        </w:rPr>
      </w:pPr>
      <w:r>
        <w:rPr>
          <w:rFonts w:ascii="Calibri" w:hAnsi="Calibri" w:eastAsia="Calibri" w:cs="Calibri"/>
          <w:sz w:val="22"/>
          <w:szCs w:val="22"/>
          <w:spacing w:val="-2"/>
        </w:rPr>
        <w:t>41</w:t>
      </w:r>
      <w:r>
        <w:rPr>
          <w:rFonts w:ascii="Calibri" w:hAnsi="Calibri" w:eastAsia="Calibri" w:cs="Calibri"/>
          <w:sz w:val="22"/>
          <w:szCs w:val="22"/>
          <w:spacing w:val="-28"/>
        </w:rPr>
        <w:t xml:space="preserve"> </w:t>
      </w:r>
      <w:r>
        <w:rPr>
          <w:sz w:val="22"/>
          <w:szCs w:val="22"/>
          <w:spacing w:val="-2"/>
        </w:rPr>
        <w:t>、超额剩余价值是企业</w:t>
      </w:r>
      <w:r>
        <w:rPr>
          <w:sz w:val="22"/>
          <w:szCs w:val="22"/>
          <w:spacing w:val="-11"/>
        </w:rPr>
        <w:t>：</w:t>
      </w:r>
      <w:r>
        <w:rPr>
          <w:sz w:val="22"/>
          <w:szCs w:val="22"/>
        </w:rPr>
        <w:t xml:space="preserve">                                     </w:t>
      </w:r>
      <w:r>
        <w:rPr>
          <w:sz w:val="22"/>
          <w:szCs w:val="22"/>
          <w:spacing w:val="-11"/>
        </w:rPr>
        <w:t>（</w:t>
      </w:r>
      <w:r>
        <w:rPr>
          <w:sz w:val="22"/>
          <w:szCs w:val="22"/>
          <w:spacing w:val="12"/>
        </w:rPr>
        <w:t xml:space="preserve">   </w:t>
      </w:r>
      <w:r>
        <w:rPr>
          <w:rFonts w:ascii="Calibri" w:hAnsi="Calibri" w:eastAsia="Calibri" w:cs="Calibri"/>
          <w:sz w:val="22"/>
          <w:szCs w:val="22"/>
          <w:spacing w:val="-2"/>
        </w:rPr>
        <w:t>A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．商品的个别价值低于社会价值的差额</w:t>
      </w:r>
    </w:p>
    <w:p>
      <w:pPr>
        <w:pStyle w:val="BodyText"/>
        <w:ind w:left="452"/>
        <w:spacing w:before="99"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．商品的价值与生产成本的差额</w:t>
      </w:r>
    </w:p>
    <w:p>
      <w:pPr>
        <w:spacing w:line="219" w:lineRule="auto"/>
        <w:sectPr>
          <w:footerReference w:type="default" r:id="rId31"/>
          <w:pgSz w:w="11920" w:h="16840"/>
          <w:pgMar w:top="710" w:right="1597" w:bottom="1104" w:left="1685"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444"/>
        <w:spacing w:before="7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．工人必要劳动创造的全部价值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．工人剩余劳动创造的全部价值</w:t>
      </w:r>
    </w:p>
    <w:p>
      <w:pPr>
        <w:pStyle w:val="BodyText"/>
        <w:spacing w:before="99" w:line="219" w:lineRule="auto"/>
        <w:rPr>
          <w:sz w:val="22"/>
          <w:szCs w:val="22"/>
        </w:rPr>
      </w:pPr>
      <w:r>
        <w:rPr>
          <w:rFonts w:ascii="Calibri" w:hAnsi="Calibri" w:eastAsia="Calibri" w:cs="Calibri"/>
          <w:sz w:val="22"/>
          <w:szCs w:val="22"/>
          <w:spacing w:val="-1"/>
        </w:rPr>
        <w:t>42</w:t>
      </w:r>
      <w:r>
        <w:rPr>
          <w:rFonts w:ascii="Calibri" w:hAnsi="Calibri" w:eastAsia="Calibri" w:cs="Calibri"/>
          <w:sz w:val="22"/>
          <w:szCs w:val="22"/>
          <w:spacing w:val="-27"/>
        </w:rPr>
        <w:t xml:space="preserve"> </w:t>
      </w:r>
      <w:r>
        <w:rPr>
          <w:sz w:val="22"/>
          <w:szCs w:val="22"/>
          <w:spacing w:val="-1"/>
        </w:rPr>
        <w:t>、超额剩余价值的源泉是</w:t>
      </w:r>
      <w:r>
        <w:rPr>
          <w:sz w:val="22"/>
          <w:szCs w:val="22"/>
          <w:spacing w:val="-12"/>
        </w:rPr>
        <w:t>：</w:t>
      </w:r>
      <w:r>
        <w:rPr>
          <w:sz w:val="22"/>
          <w:szCs w:val="22"/>
        </w:rPr>
        <w:t xml:space="preserve">                                   </w:t>
      </w:r>
      <w:r>
        <w:rPr>
          <w:sz w:val="22"/>
          <w:szCs w:val="22"/>
          <w:spacing w:val="-12"/>
        </w:rPr>
        <w:t>（</w:t>
      </w:r>
      <w:r>
        <w:rPr>
          <w:sz w:val="22"/>
          <w:szCs w:val="22"/>
          <w:spacing w:val="17"/>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．本企业工人的剩余劳动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．本企业工人的必要劳动</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．别的企业工人的剩余劳动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w:t>
      </w:r>
      <w:r>
        <w:rPr>
          <w:sz w:val="22"/>
          <w:szCs w:val="22"/>
          <w:spacing w:val="-3"/>
        </w:rPr>
        <w:t>先进的机器设备</w:t>
      </w:r>
    </w:p>
    <w:p>
      <w:pPr>
        <w:pStyle w:val="BodyText"/>
        <w:spacing w:before="98" w:line="219" w:lineRule="auto"/>
        <w:rPr>
          <w:sz w:val="22"/>
          <w:szCs w:val="22"/>
        </w:rPr>
      </w:pPr>
      <w:r>
        <w:rPr>
          <w:rFonts w:ascii="Calibri" w:hAnsi="Calibri" w:eastAsia="Calibri" w:cs="Calibri"/>
          <w:sz w:val="22"/>
          <w:szCs w:val="22"/>
          <w:spacing w:val="-3"/>
        </w:rPr>
        <w:t>43</w:t>
      </w:r>
      <w:r>
        <w:rPr>
          <w:rFonts w:ascii="Calibri" w:hAnsi="Calibri" w:eastAsia="Calibri" w:cs="Calibri"/>
          <w:sz w:val="22"/>
          <w:szCs w:val="22"/>
          <w:spacing w:val="-27"/>
        </w:rPr>
        <w:t xml:space="preserve"> </w:t>
      </w:r>
      <w:r>
        <w:rPr>
          <w:sz w:val="22"/>
          <w:szCs w:val="22"/>
          <w:spacing w:val="-3"/>
        </w:rPr>
        <w:t>、相对剩余价值的获得是</w:t>
      </w:r>
      <w:r>
        <w:rPr>
          <w:sz w:val="22"/>
          <w:szCs w:val="22"/>
          <w:spacing w:val="-17"/>
        </w:rPr>
        <w:t>：</w:t>
      </w:r>
      <w:r>
        <w:rPr>
          <w:sz w:val="22"/>
          <w:szCs w:val="22"/>
        </w:rPr>
        <w:t xml:space="preserve">                                   </w:t>
      </w:r>
      <w:r>
        <w:rPr>
          <w:sz w:val="22"/>
          <w:szCs w:val="22"/>
          <w:spacing w:val="-17"/>
        </w:rPr>
        <w:t>（</w:t>
      </w:r>
      <w:r>
        <w:rPr>
          <w:sz w:val="22"/>
          <w:szCs w:val="22"/>
          <w:spacing w:val="51"/>
        </w:rPr>
        <w:t xml:space="preserve">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w:t>
      </w:r>
    </w:p>
    <w:p>
      <w:pPr>
        <w:pStyle w:val="BodyText"/>
        <w:ind w:left="437"/>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．个别企业提高劳动生产率的结果</w:t>
      </w:r>
    </w:p>
    <w:p>
      <w:pPr>
        <w:pStyle w:val="BodyText"/>
        <w:ind w:left="452"/>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．一个生产部门提高劳动生产率的结果</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．企业劳动生产率高于部门平均劳动生产率的结果</w:t>
      </w:r>
    </w:p>
    <w:p>
      <w:pPr>
        <w:pStyle w:val="BodyText"/>
        <w:ind w:left="452"/>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．整个社会劳动生产率提高的结果</w:t>
      </w:r>
    </w:p>
    <w:p>
      <w:pPr>
        <w:pStyle w:val="BodyText"/>
        <w:spacing w:before="98" w:line="219" w:lineRule="auto"/>
        <w:rPr>
          <w:sz w:val="22"/>
          <w:szCs w:val="22"/>
        </w:rPr>
      </w:pPr>
      <w:r>
        <w:rPr>
          <w:rFonts w:ascii="Calibri" w:hAnsi="Calibri" w:eastAsia="Calibri" w:cs="Calibri"/>
          <w:sz w:val="22"/>
          <w:szCs w:val="22"/>
          <w:spacing w:val="-2"/>
        </w:rPr>
        <w:t>44</w:t>
      </w:r>
      <w:r>
        <w:rPr>
          <w:rFonts w:ascii="Calibri" w:hAnsi="Calibri" w:eastAsia="Calibri" w:cs="Calibri"/>
          <w:sz w:val="22"/>
          <w:szCs w:val="22"/>
          <w:spacing w:val="-26"/>
        </w:rPr>
        <w:t xml:space="preserve"> </w:t>
      </w:r>
      <w:r>
        <w:rPr>
          <w:sz w:val="22"/>
          <w:szCs w:val="22"/>
          <w:spacing w:val="-2"/>
        </w:rPr>
        <w:t>、资本家普遍获得相对剩余价值是</w:t>
      </w:r>
      <w:r>
        <w:rPr>
          <w:sz w:val="22"/>
          <w:szCs w:val="22"/>
          <w:spacing w:val="-14"/>
        </w:rPr>
        <w:t>：</w:t>
      </w:r>
      <w:r>
        <w:rPr>
          <w:sz w:val="22"/>
          <w:szCs w:val="22"/>
          <w:spacing w:val="4"/>
        </w:rPr>
        <w:t xml:space="preserve">                          </w:t>
      </w:r>
      <w:r>
        <w:rPr>
          <w:sz w:val="22"/>
          <w:szCs w:val="22"/>
          <w:spacing w:val="-14"/>
        </w:rPr>
        <w:t>（</w:t>
      </w:r>
      <w:r>
        <w:rPr>
          <w:sz w:val="22"/>
          <w:szCs w:val="22"/>
          <w:spacing w:val="18"/>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．单个资本家采用先进技术降低商品个别价值的结果</w:t>
      </w:r>
    </w:p>
    <w:p>
      <w:pPr>
        <w:pStyle w:val="BodyText"/>
        <w:ind w:left="444" w:right="2361" w:firstLine="8"/>
        <w:spacing w:before="99"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4"/>
        </w:rPr>
        <w:t xml:space="preserve"> </w:t>
      </w:r>
      <w:r>
        <w:rPr>
          <w:sz w:val="22"/>
          <w:szCs w:val="22"/>
          <w:spacing w:val="-2"/>
        </w:rPr>
        <w:t>．单个资本家压低劳动力价值缩短工人必要劳动时间的结果</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．资本家延长工人劳动时间增加工人剩余劳动时间的结果</w:t>
      </w:r>
    </w:p>
    <w:p>
      <w:pPr>
        <w:pStyle w:val="BodyText"/>
        <w:ind w:left="452"/>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．各个资本家追求超额剩余价值的结果</w:t>
      </w:r>
    </w:p>
    <w:p>
      <w:pPr>
        <w:pStyle w:val="BodyText"/>
        <w:spacing w:before="99" w:line="219" w:lineRule="auto"/>
        <w:rPr>
          <w:sz w:val="22"/>
          <w:szCs w:val="22"/>
        </w:rPr>
      </w:pPr>
      <w:r>
        <w:rPr>
          <w:rFonts w:ascii="Calibri" w:hAnsi="Calibri" w:eastAsia="Calibri" w:cs="Calibri"/>
          <w:sz w:val="22"/>
          <w:szCs w:val="22"/>
          <w:spacing w:val="-1"/>
        </w:rPr>
        <w:t>45</w:t>
      </w:r>
      <w:r>
        <w:rPr>
          <w:rFonts w:ascii="Calibri" w:hAnsi="Calibri" w:eastAsia="Calibri" w:cs="Calibri"/>
          <w:sz w:val="22"/>
          <w:szCs w:val="22"/>
          <w:spacing w:val="-26"/>
        </w:rPr>
        <w:t xml:space="preserve"> </w:t>
      </w:r>
      <w:r>
        <w:rPr>
          <w:sz w:val="22"/>
          <w:szCs w:val="22"/>
          <w:spacing w:val="-1"/>
        </w:rPr>
        <w:t>、绝对剩余价值生产和相对剩余价值生产的主要区别是</w:t>
      </w:r>
      <w:r>
        <w:rPr>
          <w:sz w:val="22"/>
          <w:szCs w:val="22"/>
          <w:spacing w:val="-12"/>
        </w:rPr>
        <w:t>：</w:t>
      </w:r>
      <w:r>
        <w:rPr>
          <w:sz w:val="22"/>
          <w:szCs w:val="22"/>
          <w:spacing w:val="13"/>
        </w:rPr>
        <w:t xml:space="preserve">        </w:t>
      </w:r>
      <w:r>
        <w:rPr>
          <w:sz w:val="22"/>
          <w:szCs w:val="22"/>
          <w:spacing w:val="-12"/>
        </w:rPr>
        <w:t>（</w:t>
      </w:r>
      <w:r>
        <w:rPr>
          <w:sz w:val="22"/>
          <w:szCs w:val="22"/>
          <w:spacing w:val="13"/>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100"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．前者是靠延长工作日取得的，后者是靠提高社会劳动生产率取</w:t>
      </w:r>
      <w:r>
        <w:rPr>
          <w:sz w:val="22"/>
          <w:szCs w:val="22"/>
          <w:spacing w:val="-2"/>
        </w:rPr>
        <w:t>得的</w:t>
      </w:r>
    </w:p>
    <w:p>
      <w:pPr>
        <w:pStyle w:val="BodyText"/>
        <w:ind w:left="452"/>
        <w:spacing w:before="99"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6"/>
        </w:rPr>
        <w:t xml:space="preserve"> </w:t>
      </w:r>
      <w:r>
        <w:rPr>
          <w:sz w:val="22"/>
          <w:szCs w:val="22"/>
          <w:spacing w:val="-2"/>
        </w:rPr>
        <w:t>．前者是靠提高社会劳动生产率取得的，后者是靠延长工作日取得的</w:t>
      </w:r>
    </w:p>
    <w:p>
      <w:pPr>
        <w:pStyle w:val="BodyText"/>
        <w:ind w:left="444"/>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0"/>
        </w:rPr>
        <w:t xml:space="preserve"> </w:t>
      </w:r>
      <w:r>
        <w:rPr>
          <w:sz w:val="22"/>
          <w:szCs w:val="22"/>
          <w:spacing w:val="-6"/>
        </w:rPr>
        <w:t>．前者是靠缩短工人必要劳动时间取得的，后者是靠延长工人必要</w:t>
      </w:r>
      <w:r>
        <w:rPr>
          <w:sz w:val="22"/>
          <w:szCs w:val="22"/>
          <w:spacing w:val="-7"/>
        </w:rPr>
        <w:t>劳动时间取得的</w:t>
      </w:r>
    </w:p>
    <w:p>
      <w:pPr>
        <w:pStyle w:val="BodyText"/>
        <w:ind w:left="452"/>
        <w:spacing w:before="99"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3"/>
        </w:rPr>
        <w:t xml:space="preserve"> </w:t>
      </w:r>
      <w:r>
        <w:rPr>
          <w:sz w:val="22"/>
          <w:szCs w:val="22"/>
          <w:spacing w:val="-2"/>
        </w:rPr>
        <w:t>．前者是以技术进步为条件的，后者是以技术不变为条件的</w:t>
      </w:r>
    </w:p>
    <w:p>
      <w:pPr>
        <w:pStyle w:val="BodyText"/>
        <w:ind w:left="4" w:hanging="4"/>
        <w:spacing w:before="98" w:line="260" w:lineRule="auto"/>
        <w:rPr>
          <w:sz w:val="22"/>
          <w:szCs w:val="22"/>
        </w:rPr>
      </w:pPr>
      <w:r>
        <w:rPr>
          <w:rFonts w:ascii="Calibri" w:hAnsi="Calibri" w:eastAsia="Calibri" w:cs="Calibri"/>
          <w:sz w:val="22"/>
          <w:szCs w:val="22"/>
          <w:spacing w:val="-1"/>
        </w:rPr>
        <w:t>46</w:t>
      </w:r>
      <w:r>
        <w:rPr>
          <w:rFonts w:ascii="Calibri" w:hAnsi="Calibri" w:eastAsia="Calibri" w:cs="Calibri"/>
          <w:sz w:val="22"/>
          <w:szCs w:val="22"/>
          <w:spacing w:val="-27"/>
        </w:rPr>
        <w:t xml:space="preserve"> </w:t>
      </w:r>
      <w:r>
        <w:rPr>
          <w:sz w:val="22"/>
          <w:szCs w:val="22"/>
          <w:spacing w:val="-1"/>
        </w:rPr>
        <w:t>、假设原来工作日为</w:t>
      </w:r>
      <w:r>
        <w:rPr>
          <w:sz w:val="22"/>
          <w:szCs w:val="22"/>
          <w:spacing w:val="-44"/>
        </w:rPr>
        <w:t xml:space="preserve"> </w:t>
      </w:r>
      <w:r>
        <w:rPr>
          <w:rFonts w:ascii="Calibri" w:hAnsi="Calibri" w:eastAsia="Calibri" w:cs="Calibri"/>
          <w:sz w:val="22"/>
          <w:szCs w:val="22"/>
          <w:spacing w:val="-1"/>
        </w:rPr>
        <w:t>8</w:t>
      </w:r>
      <w:r>
        <w:rPr>
          <w:rFonts w:ascii="Calibri" w:hAnsi="Calibri" w:eastAsia="Calibri" w:cs="Calibri"/>
          <w:sz w:val="22"/>
          <w:szCs w:val="22"/>
          <w:spacing w:val="21"/>
          <w:w w:val="101"/>
        </w:rPr>
        <w:t xml:space="preserve"> </w:t>
      </w:r>
      <w:r>
        <w:rPr>
          <w:sz w:val="22"/>
          <w:szCs w:val="22"/>
          <w:spacing w:val="-1"/>
        </w:rPr>
        <w:t>小时，其中必要劳动时间为</w:t>
      </w:r>
      <w:r>
        <w:rPr>
          <w:sz w:val="22"/>
          <w:szCs w:val="22"/>
          <w:spacing w:val="-50"/>
        </w:rPr>
        <w:t xml:space="preserve"> </w:t>
      </w:r>
      <w:r>
        <w:rPr>
          <w:rFonts w:ascii="Calibri" w:hAnsi="Calibri" w:eastAsia="Calibri" w:cs="Calibri"/>
          <w:sz w:val="22"/>
          <w:szCs w:val="22"/>
          <w:spacing w:val="-1"/>
        </w:rPr>
        <w:t>4</w:t>
      </w:r>
      <w:r>
        <w:rPr>
          <w:rFonts w:ascii="Calibri" w:hAnsi="Calibri" w:eastAsia="Calibri" w:cs="Calibri"/>
          <w:sz w:val="22"/>
          <w:szCs w:val="22"/>
          <w:spacing w:val="21"/>
        </w:rPr>
        <w:t xml:space="preserve"> </w:t>
      </w:r>
      <w:r>
        <w:rPr>
          <w:sz w:val="22"/>
          <w:szCs w:val="22"/>
          <w:spacing w:val="-1"/>
        </w:rPr>
        <w:t>小时，剩余劳动时间为</w:t>
      </w:r>
      <w:r>
        <w:rPr>
          <w:sz w:val="22"/>
          <w:szCs w:val="22"/>
          <w:spacing w:val="-50"/>
        </w:rPr>
        <w:t xml:space="preserve"> </w:t>
      </w:r>
      <w:r>
        <w:rPr>
          <w:rFonts w:ascii="Calibri" w:hAnsi="Calibri" w:eastAsia="Calibri" w:cs="Calibri"/>
          <w:sz w:val="22"/>
          <w:szCs w:val="22"/>
          <w:spacing w:val="-1"/>
        </w:rPr>
        <w:t>4</w:t>
      </w:r>
      <w:r>
        <w:rPr>
          <w:rFonts w:ascii="Calibri" w:hAnsi="Calibri" w:eastAsia="Calibri" w:cs="Calibri"/>
          <w:sz w:val="22"/>
          <w:szCs w:val="22"/>
          <w:spacing w:val="21"/>
          <w:w w:val="101"/>
        </w:rPr>
        <w:t xml:space="preserve"> </w:t>
      </w:r>
      <w:r>
        <w:rPr>
          <w:sz w:val="22"/>
          <w:szCs w:val="22"/>
          <w:spacing w:val="-1"/>
        </w:rPr>
        <w:t>小</w:t>
      </w:r>
      <w:r>
        <w:rPr>
          <w:sz w:val="22"/>
          <w:szCs w:val="22"/>
          <w:spacing w:val="-2"/>
        </w:rPr>
        <w:t>时，若</w:t>
      </w:r>
      <w:r>
        <w:rPr>
          <w:sz w:val="22"/>
          <w:szCs w:val="22"/>
        </w:rPr>
        <w:t xml:space="preserve"> </w:t>
      </w:r>
      <w:r>
        <w:rPr>
          <w:sz w:val="22"/>
          <w:szCs w:val="22"/>
          <w:spacing w:val="-1"/>
        </w:rPr>
        <w:t>使劳动时间延长至</w:t>
      </w:r>
      <w:r>
        <w:rPr>
          <w:sz w:val="22"/>
          <w:szCs w:val="22"/>
          <w:spacing w:val="-39"/>
        </w:rPr>
        <w:t xml:space="preserve"> </w:t>
      </w:r>
      <w:r>
        <w:rPr>
          <w:rFonts w:ascii="Calibri" w:hAnsi="Calibri" w:eastAsia="Calibri" w:cs="Calibri"/>
          <w:sz w:val="22"/>
          <w:szCs w:val="22"/>
          <w:spacing w:val="-1"/>
        </w:rPr>
        <w:t>10</w:t>
      </w:r>
      <w:r>
        <w:rPr>
          <w:rFonts w:ascii="Calibri" w:hAnsi="Calibri" w:eastAsia="Calibri" w:cs="Calibri"/>
          <w:sz w:val="22"/>
          <w:szCs w:val="22"/>
          <w:spacing w:val="19"/>
        </w:rPr>
        <w:t xml:space="preserve"> </w:t>
      </w:r>
      <w:r>
        <w:rPr>
          <w:sz w:val="22"/>
          <w:szCs w:val="22"/>
          <w:spacing w:val="-1"/>
        </w:rPr>
        <w:t>小时，则剩余价值率就会</w:t>
      </w:r>
      <w:r>
        <w:rPr>
          <w:sz w:val="22"/>
          <w:szCs w:val="22"/>
          <w:spacing w:val="-15"/>
        </w:rPr>
        <w:t>：</w:t>
      </w:r>
      <w:r>
        <w:rPr>
          <w:sz w:val="22"/>
          <w:szCs w:val="22"/>
        </w:rPr>
        <w:t xml:space="preserve">          </w:t>
      </w:r>
      <w:r>
        <w:rPr>
          <w:sz w:val="22"/>
          <w:szCs w:val="22"/>
          <w:spacing w:val="-15"/>
        </w:rPr>
        <w:t>（</w:t>
      </w:r>
      <w:r>
        <w:rPr>
          <w:sz w:val="22"/>
          <w:szCs w:val="22"/>
          <w:spacing w:val="18"/>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9" w:line="221"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0"/>
        </w:rPr>
        <w:t xml:space="preserve"> </w:t>
      </w:r>
      <w:r>
        <w:rPr>
          <w:sz w:val="22"/>
          <w:szCs w:val="22"/>
          <w:spacing w:val="-7"/>
        </w:rPr>
        <w:t>．从</w:t>
      </w:r>
      <w:r>
        <w:rPr>
          <w:sz w:val="22"/>
          <w:szCs w:val="22"/>
          <w:spacing w:val="-38"/>
        </w:rPr>
        <w:t xml:space="preserve"> </w:t>
      </w:r>
      <w:r>
        <w:rPr>
          <w:rFonts w:ascii="Calibri" w:hAnsi="Calibri" w:eastAsia="Calibri" w:cs="Calibri"/>
          <w:sz w:val="22"/>
          <w:szCs w:val="22"/>
          <w:spacing w:val="-7"/>
        </w:rPr>
        <w:t>100%</w:t>
      </w:r>
      <w:r>
        <w:rPr>
          <w:sz w:val="22"/>
          <w:szCs w:val="22"/>
          <w:spacing w:val="-7"/>
        </w:rPr>
        <w:t>增加到</w:t>
      </w:r>
      <w:r>
        <w:rPr>
          <w:sz w:val="22"/>
          <w:szCs w:val="22"/>
          <w:spacing w:val="-37"/>
        </w:rPr>
        <w:t xml:space="preserve"> </w:t>
      </w:r>
      <w:r>
        <w:rPr>
          <w:rFonts w:ascii="Calibri" w:hAnsi="Calibri" w:eastAsia="Calibri" w:cs="Calibri"/>
          <w:sz w:val="22"/>
          <w:szCs w:val="22"/>
          <w:spacing w:val="-7"/>
        </w:rPr>
        <w:t>150</w:t>
      </w:r>
      <w:r>
        <w:rPr>
          <w:sz w:val="22"/>
          <w:szCs w:val="22"/>
          <w:spacing w:val="-7"/>
        </w:rPr>
        <w:t>％</w:t>
      </w:r>
      <w:r>
        <w:rPr>
          <w:sz w:val="22"/>
          <w:szCs w:val="22"/>
          <w:spacing w:val="1"/>
        </w:rPr>
        <w:t xml:space="preserve">              </w:t>
      </w:r>
      <w:r>
        <w:rPr>
          <w:rFonts w:ascii="Calibri" w:hAnsi="Calibri" w:eastAsia="Calibri" w:cs="Calibri"/>
          <w:sz w:val="22"/>
          <w:szCs w:val="22"/>
          <w:spacing w:val="-7"/>
        </w:rPr>
        <w:t>B</w:t>
      </w:r>
      <w:r>
        <w:rPr>
          <w:rFonts w:ascii="Calibri" w:hAnsi="Calibri" w:eastAsia="Calibri" w:cs="Calibri"/>
          <w:sz w:val="22"/>
          <w:szCs w:val="22"/>
          <w:spacing w:val="-15"/>
        </w:rPr>
        <w:t xml:space="preserve"> </w:t>
      </w:r>
      <w:r>
        <w:rPr>
          <w:sz w:val="22"/>
          <w:szCs w:val="22"/>
          <w:spacing w:val="-7"/>
        </w:rPr>
        <w:t>．不变</w:t>
      </w:r>
    </w:p>
    <w:p>
      <w:pPr>
        <w:pStyle w:val="BodyText"/>
        <w:ind w:left="444"/>
        <w:spacing w:before="97" w:line="221"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．从</w:t>
      </w:r>
      <w:r>
        <w:rPr>
          <w:sz w:val="22"/>
          <w:szCs w:val="22"/>
          <w:spacing w:val="-38"/>
        </w:rPr>
        <w:t xml:space="preserve"> </w:t>
      </w:r>
      <w:r>
        <w:rPr>
          <w:rFonts w:ascii="Calibri" w:hAnsi="Calibri" w:eastAsia="Calibri" w:cs="Calibri"/>
          <w:sz w:val="22"/>
          <w:szCs w:val="22"/>
          <w:spacing w:val="-1"/>
        </w:rPr>
        <w:t>100%</w:t>
      </w:r>
      <w:r>
        <w:rPr>
          <w:sz w:val="22"/>
          <w:szCs w:val="22"/>
          <w:spacing w:val="-1"/>
        </w:rPr>
        <w:t>增加到</w:t>
      </w:r>
      <w:r>
        <w:rPr>
          <w:sz w:val="22"/>
          <w:szCs w:val="22"/>
          <w:spacing w:val="-36"/>
        </w:rPr>
        <w:t xml:space="preserve"> </w:t>
      </w:r>
      <w:r>
        <w:rPr>
          <w:rFonts w:ascii="Calibri" w:hAnsi="Calibri" w:eastAsia="Calibri" w:cs="Calibri"/>
          <w:sz w:val="22"/>
          <w:szCs w:val="22"/>
          <w:spacing w:val="-1"/>
        </w:rPr>
        <w:t>120</w:t>
      </w:r>
      <w:r>
        <w:rPr>
          <w:sz w:val="22"/>
          <w:szCs w:val="22"/>
          <w:spacing w:val="-1"/>
        </w:rPr>
        <w:t>％              </w:t>
      </w:r>
      <w:r>
        <w:rPr>
          <w:rFonts w:ascii="Calibri" w:hAnsi="Calibri" w:eastAsia="Calibri" w:cs="Calibri"/>
          <w:sz w:val="22"/>
          <w:szCs w:val="22"/>
          <w:spacing w:val="-1"/>
        </w:rPr>
        <w:t>D</w:t>
      </w:r>
      <w:r>
        <w:rPr>
          <w:rFonts w:ascii="Calibri" w:hAnsi="Calibri" w:eastAsia="Calibri" w:cs="Calibri"/>
          <w:sz w:val="22"/>
          <w:szCs w:val="22"/>
          <w:spacing w:val="-22"/>
        </w:rPr>
        <w:t xml:space="preserve"> </w:t>
      </w:r>
      <w:r>
        <w:rPr>
          <w:sz w:val="22"/>
          <w:szCs w:val="22"/>
          <w:spacing w:val="-1"/>
        </w:rPr>
        <w:t>．从</w:t>
      </w:r>
      <w:r>
        <w:rPr>
          <w:sz w:val="22"/>
          <w:szCs w:val="22"/>
          <w:spacing w:val="-39"/>
        </w:rPr>
        <w:t xml:space="preserve"> </w:t>
      </w:r>
      <w:r>
        <w:rPr>
          <w:rFonts w:ascii="Calibri" w:hAnsi="Calibri" w:eastAsia="Calibri" w:cs="Calibri"/>
          <w:sz w:val="22"/>
          <w:szCs w:val="22"/>
          <w:spacing w:val="-1"/>
        </w:rPr>
        <w:t>100</w:t>
      </w:r>
      <w:r>
        <w:rPr>
          <w:rFonts w:ascii="Calibri" w:hAnsi="Calibri" w:eastAsia="Calibri" w:cs="Calibri"/>
          <w:sz w:val="22"/>
          <w:szCs w:val="22"/>
          <w:spacing w:val="-2"/>
        </w:rPr>
        <w:t>%</w:t>
      </w:r>
      <w:r>
        <w:rPr>
          <w:sz w:val="22"/>
          <w:szCs w:val="22"/>
          <w:spacing w:val="-2"/>
        </w:rPr>
        <w:t>增加到</w:t>
      </w:r>
      <w:r>
        <w:rPr>
          <w:sz w:val="22"/>
          <w:szCs w:val="22"/>
          <w:spacing w:val="-43"/>
        </w:rPr>
        <w:t xml:space="preserve"> </w:t>
      </w:r>
      <w:r>
        <w:rPr>
          <w:rFonts w:ascii="Calibri" w:hAnsi="Calibri" w:eastAsia="Calibri" w:cs="Calibri"/>
          <w:sz w:val="22"/>
          <w:szCs w:val="22"/>
          <w:spacing w:val="-2"/>
        </w:rPr>
        <w:t>200</w:t>
      </w:r>
      <w:r>
        <w:rPr>
          <w:sz w:val="22"/>
          <w:szCs w:val="22"/>
          <w:spacing w:val="-2"/>
        </w:rPr>
        <w:t>%</w:t>
      </w:r>
    </w:p>
    <w:p>
      <w:pPr>
        <w:pStyle w:val="BodyText"/>
        <w:ind w:left="6" w:hanging="7"/>
        <w:spacing w:before="98" w:line="260" w:lineRule="auto"/>
        <w:rPr>
          <w:sz w:val="22"/>
          <w:szCs w:val="22"/>
        </w:rPr>
      </w:pPr>
      <w:r>
        <w:rPr>
          <w:rFonts w:ascii="Calibri" w:hAnsi="Calibri" w:eastAsia="Calibri" w:cs="Calibri"/>
          <w:sz w:val="22"/>
          <w:szCs w:val="22"/>
        </w:rPr>
        <w:t>47</w:t>
      </w:r>
      <w:r>
        <w:rPr>
          <w:rFonts w:ascii="Calibri" w:hAnsi="Calibri" w:eastAsia="Calibri" w:cs="Calibri"/>
          <w:sz w:val="22"/>
          <w:szCs w:val="22"/>
          <w:spacing w:val="-27"/>
        </w:rPr>
        <w:t xml:space="preserve"> </w:t>
      </w:r>
      <w:r>
        <w:rPr>
          <w:sz w:val="22"/>
          <w:szCs w:val="22"/>
        </w:rPr>
        <w:t>、某企业工作日为</w:t>
      </w:r>
      <w:r>
        <w:rPr>
          <w:sz w:val="22"/>
          <w:szCs w:val="22"/>
          <w:spacing w:val="-43"/>
        </w:rPr>
        <w:t xml:space="preserve"> </w:t>
      </w:r>
      <w:r>
        <w:rPr>
          <w:rFonts w:ascii="Calibri" w:hAnsi="Calibri" w:eastAsia="Calibri" w:cs="Calibri"/>
          <w:sz w:val="22"/>
          <w:szCs w:val="22"/>
        </w:rPr>
        <w:t>8</w:t>
      </w:r>
      <w:r>
        <w:rPr>
          <w:rFonts w:ascii="Calibri" w:hAnsi="Calibri" w:eastAsia="Calibri" w:cs="Calibri"/>
          <w:sz w:val="22"/>
          <w:szCs w:val="22"/>
          <w:spacing w:val="21"/>
        </w:rPr>
        <w:t xml:space="preserve"> </w:t>
      </w:r>
      <w:r>
        <w:rPr>
          <w:sz w:val="22"/>
          <w:szCs w:val="22"/>
        </w:rPr>
        <w:t>小时，原来的必要</w:t>
      </w:r>
      <w:r>
        <w:rPr>
          <w:sz w:val="22"/>
          <w:szCs w:val="22"/>
          <w:spacing w:val="-1"/>
        </w:rPr>
        <w:t>劳动时间为</w:t>
      </w:r>
      <w:r>
        <w:rPr>
          <w:sz w:val="22"/>
          <w:szCs w:val="22"/>
          <w:spacing w:val="-50"/>
        </w:rPr>
        <w:t xml:space="preserve"> </w:t>
      </w:r>
      <w:r>
        <w:rPr>
          <w:rFonts w:ascii="Calibri" w:hAnsi="Calibri" w:eastAsia="Calibri" w:cs="Calibri"/>
          <w:sz w:val="22"/>
          <w:szCs w:val="22"/>
          <w:spacing w:val="-1"/>
        </w:rPr>
        <w:t>4</w:t>
      </w:r>
      <w:r>
        <w:rPr>
          <w:rFonts w:ascii="Calibri" w:hAnsi="Calibri" w:eastAsia="Calibri" w:cs="Calibri"/>
          <w:sz w:val="22"/>
          <w:szCs w:val="22"/>
          <w:spacing w:val="21"/>
        </w:rPr>
        <w:t xml:space="preserve"> </w:t>
      </w:r>
      <w:r>
        <w:rPr>
          <w:sz w:val="22"/>
          <w:szCs w:val="22"/>
          <w:spacing w:val="-1"/>
        </w:rPr>
        <w:t>小时。现在工作日长度不变，而将</w:t>
      </w:r>
      <w:r>
        <w:rPr>
          <w:sz w:val="22"/>
          <w:szCs w:val="22"/>
        </w:rPr>
        <w:t xml:space="preserve"> </w:t>
      </w:r>
      <w:r>
        <w:rPr>
          <w:sz w:val="22"/>
          <w:szCs w:val="22"/>
          <w:spacing w:val="-2"/>
        </w:rPr>
        <w:t>必要劳动时间从</w:t>
      </w:r>
      <w:r>
        <w:rPr>
          <w:sz w:val="22"/>
          <w:szCs w:val="22"/>
          <w:spacing w:val="-49"/>
        </w:rPr>
        <w:t xml:space="preserve"> </w:t>
      </w:r>
      <w:r>
        <w:rPr>
          <w:rFonts w:ascii="Calibri" w:hAnsi="Calibri" w:eastAsia="Calibri" w:cs="Calibri"/>
          <w:sz w:val="22"/>
          <w:szCs w:val="22"/>
          <w:spacing w:val="-2"/>
        </w:rPr>
        <w:t>4</w:t>
      </w:r>
      <w:r>
        <w:rPr>
          <w:rFonts w:ascii="Calibri" w:hAnsi="Calibri" w:eastAsia="Calibri" w:cs="Calibri"/>
          <w:sz w:val="22"/>
          <w:szCs w:val="22"/>
          <w:spacing w:val="19"/>
        </w:rPr>
        <w:t xml:space="preserve"> </w:t>
      </w:r>
      <w:r>
        <w:rPr>
          <w:sz w:val="22"/>
          <w:szCs w:val="22"/>
          <w:spacing w:val="-2"/>
        </w:rPr>
        <w:t>小时缩短到</w:t>
      </w:r>
      <w:r>
        <w:rPr>
          <w:sz w:val="22"/>
          <w:szCs w:val="22"/>
          <w:spacing w:val="-47"/>
        </w:rPr>
        <w:t xml:space="preserve"> </w:t>
      </w:r>
      <w:r>
        <w:rPr>
          <w:rFonts w:ascii="Calibri" w:hAnsi="Calibri" w:eastAsia="Calibri" w:cs="Calibri"/>
          <w:sz w:val="22"/>
          <w:szCs w:val="22"/>
          <w:spacing w:val="-2"/>
        </w:rPr>
        <w:t>3</w:t>
      </w:r>
      <w:r>
        <w:rPr>
          <w:rFonts w:ascii="Calibri" w:hAnsi="Calibri" w:eastAsia="Calibri" w:cs="Calibri"/>
          <w:sz w:val="22"/>
          <w:szCs w:val="22"/>
          <w:spacing w:val="21"/>
          <w:w w:val="101"/>
        </w:rPr>
        <w:t xml:space="preserve"> </w:t>
      </w:r>
      <w:r>
        <w:rPr>
          <w:sz w:val="22"/>
          <w:szCs w:val="22"/>
          <w:spacing w:val="-2"/>
        </w:rPr>
        <w:t>小时，那么</w:t>
      </w:r>
      <w:r>
        <w:rPr>
          <w:sz w:val="22"/>
          <w:szCs w:val="22"/>
          <w:spacing w:val="-3"/>
        </w:rPr>
        <w:t>企业的剩余价值率就会</w:t>
      </w:r>
      <w:r>
        <w:rPr>
          <w:sz w:val="22"/>
          <w:szCs w:val="22"/>
          <w:spacing w:val="-56"/>
        </w:rPr>
        <w:t>：（</w:t>
      </w:r>
      <w:r>
        <w:rPr>
          <w:sz w:val="22"/>
          <w:szCs w:val="22"/>
          <w:spacing w:val="6"/>
        </w:rPr>
        <w:t xml:space="preserve">   </w:t>
      </w:r>
      <w:r>
        <w:rPr>
          <w:rFonts w:ascii="Calibri" w:hAnsi="Calibri" w:eastAsia="Calibri" w:cs="Calibri"/>
          <w:sz w:val="22"/>
          <w:szCs w:val="22"/>
          <w:spacing w:val="-3"/>
        </w:rPr>
        <w:t>B</w:t>
      </w:r>
      <w:r>
        <w:rPr>
          <w:sz w:val="22"/>
          <w:szCs w:val="22"/>
          <w:spacing w:val="-3"/>
        </w:rPr>
        <w:t>）</w:t>
      </w:r>
    </w:p>
    <w:p>
      <w:pPr>
        <w:pStyle w:val="BodyText"/>
        <w:ind w:left="437"/>
        <w:spacing w:before="99" w:line="221" w:lineRule="auto"/>
        <w:rPr>
          <w:rFonts w:ascii="Calibri" w:hAnsi="Calibri" w:eastAsia="Calibri" w:cs="Calibri"/>
          <w:sz w:val="22"/>
          <w:szCs w:val="22"/>
        </w:rPr>
      </w:pPr>
      <w:r>
        <w:rPr>
          <w:rFonts w:ascii="Calibri" w:hAnsi="Calibri" w:eastAsia="Calibri" w:cs="Calibri"/>
          <w:sz w:val="22"/>
          <w:szCs w:val="22"/>
          <w:spacing w:val="-3"/>
        </w:rPr>
        <w:t>A</w:t>
      </w:r>
      <w:r>
        <w:rPr>
          <w:rFonts w:ascii="Calibri" w:hAnsi="Calibri" w:eastAsia="Calibri" w:cs="Calibri"/>
          <w:sz w:val="22"/>
          <w:szCs w:val="22"/>
          <w:spacing w:val="-10"/>
        </w:rPr>
        <w:t xml:space="preserve"> </w:t>
      </w:r>
      <w:r>
        <w:rPr>
          <w:sz w:val="22"/>
          <w:szCs w:val="22"/>
          <w:spacing w:val="-3"/>
        </w:rPr>
        <w:t>．从</w:t>
      </w:r>
      <w:r>
        <w:rPr>
          <w:sz w:val="22"/>
          <w:szCs w:val="22"/>
          <w:spacing w:val="-39"/>
        </w:rPr>
        <w:t xml:space="preserve"> </w:t>
      </w:r>
      <w:r>
        <w:rPr>
          <w:rFonts w:ascii="Calibri" w:hAnsi="Calibri" w:eastAsia="Calibri" w:cs="Calibri"/>
          <w:sz w:val="22"/>
          <w:szCs w:val="22"/>
          <w:spacing w:val="-3"/>
        </w:rPr>
        <w:t>100%</w:t>
      </w:r>
      <w:r>
        <w:rPr>
          <w:sz w:val="22"/>
          <w:szCs w:val="22"/>
          <w:spacing w:val="-3"/>
        </w:rPr>
        <w:t>增加到</w:t>
      </w:r>
      <w:r>
        <w:rPr>
          <w:sz w:val="22"/>
          <w:szCs w:val="22"/>
          <w:spacing w:val="-36"/>
        </w:rPr>
        <w:t xml:space="preserve"> </w:t>
      </w:r>
      <w:r>
        <w:rPr>
          <w:rFonts w:ascii="Calibri" w:hAnsi="Calibri" w:eastAsia="Calibri" w:cs="Calibri"/>
          <w:sz w:val="22"/>
          <w:szCs w:val="22"/>
          <w:spacing w:val="-3"/>
        </w:rPr>
        <w:t>150%                                  B</w:t>
      </w:r>
      <w:r>
        <w:rPr>
          <w:rFonts w:ascii="Calibri" w:hAnsi="Calibri" w:eastAsia="Calibri" w:cs="Calibri"/>
          <w:sz w:val="22"/>
          <w:szCs w:val="22"/>
          <w:spacing w:val="-21"/>
        </w:rPr>
        <w:t xml:space="preserve"> </w:t>
      </w:r>
      <w:r>
        <w:rPr>
          <w:sz w:val="22"/>
          <w:szCs w:val="22"/>
          <w:spacing w:val="-3"/>
        </w:rPr>
        <w:t>．从</w:t>
      </w:r>
      <w:r>
        <w:rPr>
          <w:sz w:val="22"/>
          <w:szCs w:val="22"/>
          <w:spacing w:val="-36"/>
        </w:rPr>
        <w:t xml:space="preserve"> </w:t>
      </w:r>
      <w:r>
        <w:rPr>
          <w:rFonts w:ascii="Calibri" w:hAnsi="Calibri" w:eastAsia="Calibri" w:cs="Calibri"/>
          <w:sz w:val="22"/>
          <w:szCs w:val="22"/>
          <w:spacing w:val="-3"/>
        </w:rPr>
        <w:t>100%</w:t>
      </w:r>
      <w:r>
        <w:rPr>
          <w:sz w:val="22"/>
          <w:szCs w:val="22"/>
          <w:spacing w:val="-3"/>
        </w:rPr>
        <w:t>增加到</w:t>
      </w:r>
      <w:r>
        <w:rPr>
          <w:sz w:val="22"/>
          <w:szCs w:val="22"/>
          <w:spacing w:val="-36"/>
        </w:rPr>
        <w:t xml:space="preserve"> </w:t>
      </w:r>
      <w:r>
        <w:rPr>
          <w:rFonts w:ascii="Calibri" w:hAnsi="Calibri" w:eastAsia="Calibri" w:cs="Calibri"/>
          <w:sz w:val="22"/>
          <w:szCs w:val="22"/>
          <w:spacing w:val="-3"/>
        </w:rPr>
        <w:t>167%</w:t>
      </w:r>
    </w:p>
    <w:p>
      <w:pPr>
        <w:pStyle w:val="BodyText"/>
        <w:ind w:left="444"/>
        <w:spacing w:before="97" w:line="221" w:lineRule="auto"/>
        <w:rPr>
          <w:rFonts w:ascii="Calibri" w:hAnsi="Calibri" w:eastAsia="Calibri" w:cs="Calibri"/>
          <w:sz w:val="22"/>
          <w:szCs w:val="22"/>
        </w:rPr>
      </w:pPr>
      <w:r>
        <w:rPr>
          <w:rFonts w:ascii="Calibri" w:hAnsi="Calibri" w:eastAsia="Calibri" w:cs="Calibri"/>
          <w:sz w:val="22"/>
          <w:szCs w:val="22"/>
          <w:spacing w:val="-3"/>
        </w:rPr>
        <w:t>C</w:t>
      </w:r>
      <w:r>
        <w:rPr>
          <w:rFonts w:ascii="Calibri" w:hAnsi="Calibri" w:eastAsia="Calibri" w:cs="Calibri"/>
          <w:sz w:val="22"/>
          <w:szCs w:val="22"/>
          <w:spacing w:val="-10"/>
        </w:rPr>
        <w:t xml:space="preserve"> </w:t>
      </w:r>
      <w:r>
        <w:rPr>
          <w:sz w:val="22"/>
          <w:szCs w:val="22"/>
          <w:spacing w:val="-3"/>
        </w:rPr>
        <w:t>．从</w:t>
      </w:r>
      <w:r>
        <w:rPr>
          <w:sz w:val="22"/>
          <w:szCs w:val="22"/>
          <w:spacing w:val="-39"/>
        </w:rPr>
        <w:t xml:space="preserve"> </w:t>
      </w:r>
      <w:r>
        <w:rPr>
          <w:rFonts w:ascii="Calibri" w:hAnsi="Calibri" w:eastAsia="Calibri" w:cs="Calibri"/>
          <w:sz w:val="22"/>
          <w:szCs w:val="22"/>
          <w:spacing w:val="-3"/>
        </w:rPr>
        <w:t>100%</w:t>
      </w:r>
      <w:r>
        <w:rPr>
          <w:sz w:val="22"/>
          <w:szCs w:val="22"/>
          <w:spacing w:val="-3"/>
        </w:rPr>
        <w:t>增加到</w:t>
      </w:r>
      <w:r>
        <w:rPr>
          <w:sz w:val="22"/>
          <w:szCs w:val="22"/>
          <w:spacing w:val="-36"/>
        </w:rPr>
        <w:t xml:space="preserve"> </w:t>
      </w:r>
      <w:r>
        <w:rPr>
          <w:rFonts w:ascii="Calibri" w:hAnsi="Calibri" w:eastAsia="Calibri" w:cs="Calibri"/>
          <w:sz w:val="22"/>
          <w:szCs w:val="22"/>
          <w:spacing w:val="-3"/>
        </w:rPr>
        <w:t>175%                                  D</w:t>
      </w:r>
      <w:r>
        <w:rPr>
          <w:rFonts w:ascii="Calibri" w:hAnsi="Calibri" w:eastAsia="Calibri" w:cs="Calibri"/>
          <w:sz w:val="22"/>
          <w:szCs w:val="22"/>
          <w:spacing w:val="-19"/>
        </w:rPr>
        <w:t xml:space="preserve"> </w:t>
      </w:r>
      <w:r>
        <w:rPr>
          <w:sz w:val="22"/>
          <w:szCs w:val="22"/>
          <w:spacing w:val="-3"/>
        </w:rPr>
        <w:t>．从</w:t>
      </w:r>
      <w:r>
        <w:rPr>
          <w:sz w:val="22"/>
          <w:szCs w:val="22"/>
          <w:spacing w:val="-39"/>
        </w:rPr>
        <w:t xml:space="preserve"> </w:t>
      </w:r>
      <w:r>
        <w:rPr>
          <w:rFonts w:ascii="Calibri" w:hAnsi="Calibri" w:eastAsia="Calibri" w:cs="Calibri"/>
          <w:sz w:val="22"/>
          <w:szCs w:val="22"/>
          <w:spacing w:val="-3"/>
        </w:rPr>
        <w:t>100%</w:t>
      </w:r>
      <w:r>
        <w:rPr>
          <w:sz w:val="22"/>
          <w:szCs w:val="22"/>
          <w:spacing w:val="-3"/>
        </w:rPr>
        <w:t>增加到</w:t>
      </w:r>
      <w:r>
        <w:rPr>
          <w:sz w:val="22"/>
          <w:szCs w:val="22"/>
          <w:spacing w:val="-42"/>
        </w:rPr>
        <w:t xml:space="preserve"> </w:t>
      </w:r>
      <w:r>
        <w:rPr>
          <w:rFonts w:ascii="Calibri" w:hAnsi="Calibri" w:eastAsia="Calibri" w:cs="Calibri"/>
          <w:sz w:val="22"/>
          <w:szCs w:val="22"/>
          <w:spacing w:val="-3"/>
        </w:rPr>
        <w:t>200%</w:t>
      </w:r>
    </w:p>
    <w:p>
      <w:pPr>
        <w:pStyle w:val="BodyText"/>
        <w:spacing w:before="97" w:line="219" w:lineRule="auto"/>
        <w:rPr>
          <w:sz w:val="22"/>
          <w:szCs w:val="22"/>
        </w:rPr>
      </w:pPr>
      <w:r>
        <w:rPr>
          <w:rFonts w:ascii="Calibri" w:hAnsi="Calibri" w:eastAsia="Calibri" w:cs="Calibri"/>
          <w:sz w:val="22"/>
          <w:szCs w:val="22"/>
          <w:spacing w:val="-5"/>
        </w:rPr>
        <w:t>48</w:t>
      </w:r>
      <w:r>
        <w:rPr>
          <w:rFonts w:ascii="Calibri" w:hAnsi="Calibri" w:eastAsia="Calibri" w:cs="Calibri"/>
          <w:sz w:val="22"/>
          <w:szCs w:val="22"/>
          <w:spacing w:val="-26"/>
        </w:rPr>
        <w:t xml:space="preserve"> </w:t>
      </w:r>
      <w:r>
        <w:rPr>
          <w:sz w:val="22"/>
          <w:szCs w:val="22"/>
          <w:spacing w:val="-5"/>
        </w:rPr>
        <w:t>、资本积累就是</w:t>
      </w:r>
      <w:r>
        <w:rPr>
          <w:sz w:val="22"/>
          <w:szCs w:val="22"/>
          <w:spacing w:val="-12"/>
        </w:rPr>
        <w:t>：</w:t>
      </w:r>
      <w:r>
        <w:rPr>
          <w:sz w:val="22"/>
          <w:szCs w:val="22"/>
          <w:spacing w:val="3"/>
        </w:rPr>
        <w:t xml:space="preserve">                        </w:t>
      </w:r>
      <w:r>
        <w:rPr>
          <w:sz w:val="22"/>
          <w:szCs w:val="22"/>
          <w:spacing w:val="2"/>
        </w:rPr>
        <w:t xml:space="preserve">                  </w:t>
      </w:r>
      <w:r>
        <w:rPr>
          <w:sz w:val="22"/>
          <w:szCs w:val="22"/>
          <w:spacing w:val="-12"/>
        </w:rPr>
        <w:t>（</w:t>
      </w:r>
      <w:r>
        <w:rPr>
          <w:sz w:val="22"/>
          <w:szCs w:val="22"/>
          <w:spacing w:val="5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w:t>
      </w:r>
    </w:p>
    <w:p>
      <w:pPr>
        <w:pStyle w:val="BodyText"/>
        <w:ind w:left="437"/>
        <w:spacing w:before="99"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9"/>
        </w:rPr>
        <w:t xml:space="preserve"> </w:t>
      </w:r>
      <w:r>
        <w:rPr>
          <w:sz w:val="22"/>
          <w:szCs w:val="22"/>
          <w:spacing w:val="-5"/>
        </w:rPr>
        <w:t>．投资规模的扩大</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4"/>
        </w:rPr>
        <w:t xml:space="preserve"> </w:t>
      </w:r>
      <w:r>
        <w:rPr>
          <w:sz w:val="22"/>
          <w:szCs w:val="22"/>
          <w:spacing w:val="-5"/>
        </w:rPr>
        <w:t>．生产规模的扩大</w:t>
      </w:r>
    </w:p>
    <w:p>
      <w:pPr>
        <w:pStyle w:val="BodyText"/>
        <w:ind w:left="444"/>
        <w:spacing w:before="97"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9"/>
        </w:rPr>
        <w:t xml:space="preserve"> </w:t>
      </w:r>
      <w:r>
        <w:rPr>
          <w:sz w:val="22"/>
          <w:szCs w:val="22"/>
          <w:spacing w:val="-2"/>
        </w:rPr>
        <w:t>．生产能力的提高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．把剩余价值转化为资本</w:t>
      </w:r>
    </w:p>
    <w:p>
      <w:pPr>
        <w:pStyle w:val="BodyText"/>
        <w:spacing w:before="100" w:line="219" w:lineRule="auto"/>
        <w:rPr>
          <w:sz w:val="22"/>
          <w:szCs w:val="22"/>
        </w:rPr>
      </w:pPr>
      <w:r>
        <w:rPr>
          <w:rFonts w:ascii="Calibri" w:hAnsi="Calibri" w:eastAsia="Calibri" w:cs="Calibri"/>
          <w:sz w:val="22"/>
          <w:szCs w:val="22"/>
          <w:spacing w:val="-3"/>
        </w:rPr>
        <w:t>49</w:t>
      </w:r>
      <w:r>
        <w:rPr>
          <w:rFonts w:ascii="Calibri" w:hAnsi="Calibri" w:eastAsia="Calibri" w:cs="Calibri"/>
          <w:sz w:val="22"/>
          <w:szCs w:val="22"/>
          <w:spacing w:val="-26"/>
        </w:rPr>
        <w:t xml:space="preserve"> </w:t>
      </w:r>
      <w:r>
        <w:rPr>
          <w:sz w:val="22"/>
          <w:szCs w:val="22"/>
          <w:spacing w:val="-3"/>
        </w:rPr>
        <w:t>、资本积累的源泉是</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37"/>
        </w:rPr>
        <w:t xml:space="preserve"> </w:t>
      </w:r>
      <w:r>
        <w:rPr>
          <w:rFonts w:ascii="Calibri" w:hAnsi="Calibri" w:eastAsia="Calibri" w:cs="Calibri"/>
          <w:sz w:val="22"/>
          <w:szCs w:val="22"/>
          <w:spacing w:val="-3"/>
        </w:rPr>
        <w:t>A</w:t>
      </w:r>
      <w:r>
        <w:rPr>
          <w:rFonts w:ascii="Calibri" w:hAnsi="Calibri" w:eastAsia="Calibri" w:cs="Calibri"/>
          <w:sz w:val="22"/>
          <w:szCs w:val="22"/>
          <w:spacing w:val="5"/>
        </w:rPr>
        <w:t xml:space="preserve">      </w:t>
      </w:r>
      <w:r>
        <w:rPr>
          <w:sz w:val="22"/>
          <w:szCs w:val="22"/>
          <w:spacing w:val="-3"/>
        </w:rPr>
        <w:t>）</w:t>
      </w:r>
    </w:p>
    <w:p>
      <w:pPr>
        <w:pStyle w:val="BodyText"/>
        <w:ind w:left="437"/>
        <w:spacing w:before="98"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．剩余价值</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．剩余劳动</w:t>
      </w:r>
    </w:p>
    <w:p>
      <w:pPr>
        <w:pStyle w:val="BodyText"/>
        <w:ind w:left="444"/>
        <w:spacing w:before="100"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9"/>
        </w:rPr>
        <w:t xml:space="preserve"> </w:t>
      </w:r>
      <w:r>
        <w:rPr>
          <w:sz w:val="22"/>
          <w:szCs w:val="22"/>
          <w:spacing w:val="-5"/>
        </w:rPr>
        <w:t>．社会财富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．不变资本</w:t>
      </w:r>
    </w:p>
    <w:p>
      <w:pPr>
        <w:pStyle w:val="BodyText"/>
        <w:ind w:left="5"/>
        <w:spacing w:before="99" w:line="219" w:lineRule="auto"/>
        <w:rPr>
          <w:sz w:val="22"/>
          <w:szCs w:val="22"/>
        </w:rPr>
      </w:pPr>
      <w:r>
        <w:rPr>
          <w:rFonts w:ascii="Calibri" w:hAnsi="Calibri" w:eastAsia="Calibri" w:cs="Calibri"/>
          <w:sz w:val="22"/>
          <w:szCs w:val="22"/>
          <w:spacing w:val="-2"/>
        </w:rPr>
        <w:t>50</w:t>
      </w:r>
      <w:r>
        <w:rPr>
          <w:rFonts w:ascii="Calibri" w:hAnsi="Calibri" w:eastAsia="Calibri" w:cs="Calibri"/>
          <w:sz w:val="22"/>
          <w:szCs w:val="22"/>
          <w:spacing w:val="-27"/>
        </w:rPr>
        <w:t xml:space="preserve"> </w:t>
      </w:r>
      <w:r>
        <w:rPr>
          <w:sz w:val="22"/>
          <w:szCs w:val="22"/>
          <w:spacing w:val="-2"/>
        </w:rPr>
        <w:t>、资本主义再生产的特征是</w:t>
      </w:r>
      <w:r>
        <w:rPr>
          <w:sz w:val="22"/>
          <w:szCs w:val="22"/>
          <w:spacing w:val="-11"/>
        </w:rPr>
        <w:t>：</w:t>
      </w:r>
      <w:r>
        <w:rPr>
          <w:sz w:val="22"/>
          <w:szCs w:val="22"/>
          <w:spacing w:val="3"/>
        </w:rPr>
        <w:t xml:space="preserve">                                </w:t>
      </w:r>
      <w:r>
        <w:rPr>
          <w:sz w:val="22"/>
          <w:szCs w:val="22"/>
          <w:spacing w:val="-11"/>
        </w:rPr>
        <w:t>（</w:t>
      </w:r>
      <w:r>
        <w:rPr>
          <w:sz w:val="22"/>
          <w:szCs w:val="22"/>
          <w:spacing w:val="31"/>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7"/>
        </w:rPr>
        <w:t xml:space="preserve"> </w:t>
      </w:r>
      <w:r>
        <w:rPr>
          <w:sz w:val="22"/>
          <w:szCs w:val="22"/>
          <w:spacing w:val="-6"/>
        </w:rPr>
        <w:t>．简单再生产</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2"/>
        </w:rPr>
        <w:t xml:space="preserve"> </w:t>
      </w:r>
      <w:r>
        <w:rPr>
          <w:sz w:val="22"/>
          <w:szCs w:val="22"/>
          <w:spacing w:val="-6"/>
        </w:rPr>
        <w:t>．扩大再生产</w:t>
      </w:r>
    </w:p>
    <w:p>
      <w:pPr>
        <w:pStyle w:val="BodyText"/>
        <w:ind w:left="444"/>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．简单再生产和扩大再生产同步进行</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．简单再生产和扩大再生产交替进行</w:t>
      </w:r>
    </w:p>
    <w:p>
      <w:pPr>
        <w:pStyle w:val="BodyText"/>
        <w:ind w:left="5"/>
        <w:spacing w:before="99" w:line="219" w:lineRule="auto"/>
        <w:rPr>
          <w:sz w:val="22"/>
          <w:szCs w:val="22"/>
        </w:rPr>
      </w:pPr>
      <w:r>
        <w:rPr>
          <w:rFonts w:ascii="Calibri" w:hAnsi="Calibri" w:eastAsia="Calibri" w:cs="Calibri"/>
          <w:sz w:val="22"/>
          <w:szCs w:val="22"/>
          <w:spacing w:val="-1"/>
        </w:rPr>
        <w:t>51</w:t>
      </w:r>
      <w:r>
        <w:rPr>
          <w:rFonts w:ascii="Calibri" w:hAnsi="Calibri" w:eastAsia="Calibri" w:cs="Calibri"/>
          <w:sz w:val="22"/>
          <w:szCs w:val="22"/>
          <w:spacing w:val="-27"/>
        </w:rPr>
        <w:t xml:space="preserve"> </w:t>
      </w:r>
      <w:r>
        <w:rPr>
          <w:sz w:val="22"/>
          <w:szCs w:val="22"/>
          <w:spacing w:val="-1"/>
        </w:rPr>
        <w:t>、对资本主义扩大再生产的分析，可以看出资本积累的实质是</w:t>
      </w:r>
      <w:r>
        <w:rPr>
          <w:sz w:val="22"/>
          <w:szCs w:val="22"/>
          <w:spacing w:val="-14"/>
        </w:rPr>
        <w:t>：</w:t>
      </w:r>
      <w:r>
        <w:rPr>
          <w:sz w:val="22"/>
          <w:szCs w:val="22"/>
          <w:spacing w:val="54"/>
        </w:rPr>
        <w:t xml:space="preserve">  </w:t>
      </w:r>
      <w:r>
        <w:rPr>
          <w:sz w:val="22"/>
          <w:szCs w:val="22"/>
          <w:spacing w:val="-14"/>
        </w:rPr>
        <w:t>（</w:t>
      </w:r>
      <w:r>
        <w:rPr>
          <w:sz w:val="22"/>
          <w:szCs w:val="22"/>
          <w:spacing w:val="25"/>
        </w:rPr>
        <w:t xml:space="preserve">  </w:t>
      </w:r>
      <w:r>
        <w:rPr>
          <w:rFonts w:ascii="Calibri" w:hAnsi="Calibri" w:eastAsia="Calibri" w:cs="Calibri"/>
          <w:sz w:val="22"/>
          <w:szCs w:val="22"/>
          <w:spacing w:val="-1"/>
        </w:rPr>
        <w:t>D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．资本家靠自己的劳动所得发家致富</w:t>
      </w:r>
    </w:p>
    <w:p>
      <w:pPr>
        <w:spacing w:line="219" w:lineRule="auto"/>
        <w:sectPr>
          <w:footerReference w:type="default" r:id="rId32"/>
          <w:pgSz w:w="11920" w:h="16840"/>
          <w:pgMar w:top="710" w:right="1597" w:bottom="1104" w:left="1685" w:header="0" w:footer="938" w:gutter="0"/>
        </w:sectPr>
        <w:rPr>
          <w:sz w:val="22"/>
          <w:szCs w:val="22"/>
        </w:rPr>
      </w:pPr>
    </w:p>
    <w:p>
      <w:pPr>
        <w:pStyle w:val="BodyText"/>
        <w:ind w:left="220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46"/>
        <w:spacing w:before="72"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1"/>
        </w:rPr>
        <w:t xml:space="preserve"> </w:t>
      </w:r>
      <w:r>
        <w:rPr>
          <w:sz w:val="22"/>
          <w:szCs w:val="22"/>
          <w:spacing w:val="-4"/>
        </w:rPr>
        <w:t>．资本家靠节衣缩食发家致富</w:t>
      </w:r>
    </w:p>
    <w:p>
      <w:pPr>
        <w:pStyle w:val="BodyText"/>
        <w:ind w:left="438"/>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7"/>
        </w:rPr>
        <w:t xml:space="preserve"> </w:t>
      </w:r>
      <w:r>
        <w:rPr>
          <w:sz w:val="22"/>
          <w:szCs w:val="22"/>
          <w:spacing w:val="-3"/>
        </w:rPr>
        <w:t>．资本家靠辛勤劳动发家致富</w:t>
      </w:r>
    </w:p>
    <w:p>
      <w:pPr>
        <w:pStyle w:val="BodyText"/>
        <w:ind w:left="446"/>
        <w:spacing w:before="98" w:line="219" w:lineRule="auto"/>
        <w:rPr>
          <w:sz w:val="22"/>
          <w:szCs w:val="22"/>
        </w:rPr>
      </w:pPr>
      <w:r>
        <w:rPr>
          <w:rFonts w:ascii="Calibri" w:hAnsi="Calibri" w:eastAsia="Calibri" w:cs="Calibri"/>
          <w:sz w:val="22"/>
          <w:szCs w:val="22"/>
          <w:spacing w:val="-1"/>
        </w:rPr>
        <w:t>D</w:t>
      </w:r>
      <w:r>
        <w:rPr>
          <w:rFonts w:ascii="Calibri" w:hAnsi="Calibri" w:eastAsia="Calibri" w:cs="Calibri"/>
          <w:sz w:val="22"/>
          <w:szCs w:val="22"/>
          <w:spacing w:val="-19"/>
        </w:rPr>
        <w:t xml:space="preserve"> </w:t>
      </w:r>
      <w:r>
        <w:rPr>
          <w:sz w:val="22"/>
          <w:szCs w:val="22"/>
          <w:spacing w:val="-1"/>
        </w:rPr>
        <w:t>．资本家靠把无偿占有的剩余价值转化为资本再</w:t>
      </w:r>
      <w:r>
        <w:rPr>
          <w:sz w:val="22"/>
          <w:szCs w:val="22"/>
          <w:spacing w:val="-2"/>
        </w:rPr>
        <w:t>榨取更多的剩余价值而发家致富</w:t>
      </w:r>
    </w:p>
    <w:p>
      <w:pPr>
        <w:pStyle w:val="BodyText"/>
        <w:spacing w:before="99" w:line="219" w:lineRule="auto"/>
        <w:rPr>
          <w:sz w:val="22"/>
          <w:szCs w:val="22"/>
        </w:rPr>
      </w:pPr>
      <w:r>
        <w:rPr>
          <w:rFonts w:ascii="Calibri" w:hAnsi="Calibri" w:eastAsia="Calibri" w:cs="Calibri"/>
          <w:sz w:val="22"/>
          <w:szCs w:val="22"/>
          <w:spacing w:val="-1"/>
        </w:rPr>
        <w:t>52</w:t>
      </w:r>
      <w:r>
        <w:rPr>
          <w:rFonts w:ascii="Calibri" w:hAnsi="Calibri" w:eastAsia="Calibri" w:cs="Calibri"/>
          <w:sz w:val="22"/>
          <w:szCs w:val="22"/>
          <w:spacing w:val="-27"/>
        </w:rPr>
        <w:t xml:space="preserve"> </w:t>
      </w:r>
      <w:r>
        <w:rPr>
          <w:sz w:val="22"/>
          <w:szCs w:val="22"/>
          <w:spacing w:val="-1"/>
        </w:rPr>
        <w:t>、资本主义再生产过程的实质是</w:t>
      </w:r>
      <w:r>
        <w:rPr>
          <w:sz w:val="22"/>
          <w:szCs w:val="22"/>
          <w:spacing w:val="-11"/>
        </w:rPr>
        <w:t>：</w:t>
      </w:r>
      <w:r>
        <w:rPr>
          <w:sz w:val="22"/>
          <w:szCs w:val="22"/>
        </w:rPr>
        <w:t xml:space="preserve">                             </w:t>
      </w:r>
      <w:r>
        <w:rPr>
          <w:sz w:val="22"/>
          <w:szCs w:val="22"/>
          <w:spacing w:val="-11"/>
        </w:rPr>
        <w:t>（</w:t>
      </w:r>
      <w:r>
        <w:rPr>
          <w:sz w:val="22"/>
          <w:szCs w:val="22"/>
          <w:spacing w:val="43"/>
        </w:rPr>
        <w:t xml:space="preserve"> </w:t>
      </w:r>
      <w:r>
        <w:rPr>
          <w:rFonts w:ascii="Calibri" w:hAnsi="Calibri" w:eastAsia="Calibri" w:cs="Calibri"/>
          <w:sz w:val="22"/>
          <w:szCs w:val="22"/>
          <w:spacing w:val="-1"/>
        </w:rPr>
        <w:t>C      </w:t>
      </w:r>
      <w:r>
        <w:rPr>
          <w:sz w:val="22"/>
          <w:szCs w:val="22"/>
          <w:spacing w:val="-1"/>
        </w:rPr>
        <w:t>）</w:t>
      </w:r>
    </w:p>
    <w:p>
      <w:pPr>
        <w:pStyle w:val="BodyText"/>
        <w:ind w:left="432"/>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．劳动过程和价值形成过程的统一</w:t>
      </w:r>
    </w:p>
    <w:p>
      <w:pPr>
        <w:pStyle w:val="BodyText"/>
        <w:ind w:left="446"/>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0"/>
        </w:rPr>
        <w:t xml:space="preserve"> </w:t>
      </w:r>
      <w:r>
        <w:rPr>
          <w:sz w:val="22"/>
          <w:szCs w:val="22"/>
          <w:spacing w:val="-3"/>
        </w:rPr>
        <w:t>．劳动过程和价值增殖过程的统一</w:t>
      </w:r>
    </w:p>
    <w:p>
      <w:pPr>
        <w:pStyle w:val="BodyText"/>
        <w:ind w:left="438"/>
        <w:spacing w:before="99"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0"/>
        </w:rPr>
        <w:t xml:space="preserve"> </w:t>
      </w:r>
      <w:r>
        <w:rPr>
          <w:sz w:val="22"/>
          <w:szCs w:val="22"/>
          <w:spacing w:val="-1"/>
        </w:rPr>
        <w:t>．物质资料再生产与资本主义生产关系再生</w:t>
      </w:r>
      <w:r>
        <w:rPr>
          <w:sz w:val="22"/>
          <w:szCs w:val="22"/>
          <w:spacing w:val="-2"/>
        </w:rPr>
        <w:t>产的统一</w:t>
      </w:r>
    </w:p>
    <w:p>
      <w:pPr>
        <w:pStyle w:val="BodyText"/>
        <w:ind w:left="446"/>
        <w:spacing w:before="99"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．物质资料再生产与劳动力再生产的统一</w:t>
      </w:r>
    </w:p>
    <w:p>
      <w:pPr>
        <w:pStyle w:val="BodyText"/>
        <w:spacing w:before="98" w:line="219" w:lineRule="auto"/>
        <w:rPr>
          <w:sz w:val="22"/>
          <w:szCs w:val="22"/>
        </w:rPr>
      </w:pPr>
      <w:r>
        <w:rPr>
          <w:rFonts w:ascii="Calibri" w:hAnsi="Calibri" w:eastAsia="Calibri" w:cs="Calibri"/>
          <w:sz w:val="22"/>
          <w:szCs w:val="22"/>
          <w:spacing w:val="-2"/>
        </w:rPr>
        <w:t>53</w:t>
      </w:r>
      <w:r>
        <w:rPr>
          <w:rFonts w:ascii="Calibri" w:hAnsi="Calibri" w:eastAsia="Calibri" w:cs="Calibri"/>
          <w:sz w:val="22"/>
          <w:szCs w:val="22"/>
          <w:spacing w:val="-26"/>
        </w:rPr>
        <w:t xml:space="preserve"> </w:t>
      </w:r>
      <w:r>
        <w:rPr>
          <w:sz w:val="22"/>
          <w:szCs w:val="22"/>
          <w:spacing w:val="-2"/>
        </w:rPr>
        <w:t>、资本的技术构成是指由生产技术水平决定的</w:t>
      </w:r>
      <w:r>
        <w:rPr>
          <w:sz w:val="22"/>
          <w:szCs w:val="22"/>
          <w:spacing w:val="-12"/>
        </w:rPr>
        <w:t>：</w:t>
      </w:r>
      <w:r>
        <w:rPr>
          <w:sz w:val="22"/>
          <w:szCs w:val="22"/>
        </w:rPr>
        <w:t xml:space="preserve">                 </w:t>
      </w:r>
      <w:r>
        <w:rPr>
          <w:sz w:val="22"/>
          <w:szCs w:val="22"/>
          <w:spacing w:val="-12"/>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2"/>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．固定资本和流动资本的比例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．固定资本和劳动力的比例</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．不变资本和可变资本的比例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．生产资料和劳动力的比例</w:t>
      </w:r>
    </w:p>
    <w:p>
      <w:pPr>
        <w:pStyle w:val="BodyText"/>
        <w:spacing w:before="98" w:line="219" w:lineRule="auto"/>
        <w:rPr>
          <w:sz w:val="22"/>
          <w:szCs w:val="22"/>
        </w:rPr>
      </w:pPr>
      <w:r>
        <w:rPr>
          <w:rFonts w:ascii="Calibri" w:hAnsi="Calibri" w:eastAsia="Calibri" w:cs="Calibri"/>
          <w:sz w:val="22"/>
          <w:szCs w:val="22"/>
          <w:spacing w:val="-3"/>
        </w:rPr>
        <w:t>54</w:t>
      </w:r>
      <w:r>
        <w:rPr>
          <w:rFonts w:ascii="Calibri" w:hAnsi="Calibri" w:eastAsia="Calibri" w:cs="Calibri"/>
          <w:sz w:val="22"/>
          <w:szCs w:val="22"/>
          <w:spacing w:val="-27"/>
        </w:rPr>
        <w:t xml:space="preserve"> </w:t>
      </w:r>
      <w:r>
        <w:rPr>
          <w:sz w:val="22"/>
          <w:szCs w:val="22"/>
          <w:spacing w:val="-3"/>
        </w:rPr>
        <w:t>、资本价值构成是指</w:t>
      </w:r>
      <w:r>
        <w:rPr>
          <w:sz w:val="22"/>
          <w:szCs w:val="22"/>
          <w:spacing w:val="-15"/>
        </w:rPr>
        <w:t>：</w:t>
      </w:r>
      <w:r>
        <w:rPr>
          <w:sz w:val="22"/>
          <w:szCs w:val="22"/>
          <w:spacing w:val="3"/>
        </w:rPr>
        <w:t xml:space="preserve">                                </w:t>
      </w:r>
      <w:r>
        <w:rPr>
          <w:sz w:val="22"/>
          <w:szCs w:val="22"/>
          <w:spacing w:val="2"/>
        </w:rPr>
        <w:t xml:space="preserve">      </w:t>
      </w:r>
      <w:r>
        <w:rPr>
          <w:sz w:val="22"/>
          <w:szCs w:val="22"/>
          <w:spacing w:val="-15"/>
        </w:rPr>
        <w:t>（</w:t>
      </w:r>
      <w:r>
        <w:rPr>
          <w:sz w:val="22"/>
          <w:szCs w:val="22"/>
          <w:spacing w:val="9"/>
        </w:rPr>
        <w:t xml:space="preserve">    </w:t>
      </w:r>
      <w:r>
        <w:rPr>
          <w:rFonts w:ascii="Calibri" w:hAnsi="Calibri" w:eastAsia="Calibri" w:cs="Calibri"/>
          <w:sz w:val="22"/>
          <w:szCs w:val="22"/>
          <w:spacing w:val="-3"/>
        </w:rPr>
        <w:t>A</w:t>
      </w:r>
      <w:r>
        <w:rPr>
          <w:sz w:val="22"/>
          <w:szCs w:val="22"/>
          <w:spacing w:val="-3"/>
        </w:rPr>
        <w:t>）</w:t>
      </w:r>
    </w:p>
    <w:p>
      <w:pPr>
        <w:pStyle w:val="BodyText"/>
        <w:ind w:left="432"/>
        <w:spacing w:before="100"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．不变资本与可变资本的比例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．固定资本和流动资本的比例</w:t>
      </w:r>
    </w:p>
    <w:p>
      <w:pPr>
        <w:pStyle w:val="BodyText"/>
        <w:ind w:left="438"/>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．购买原料的价值与购买劳动力价值的比例</w:t>
      </w:r>
    </w:p>
    <w:p>
      <w:pPr>
        <w:pStyle w:val="BodyText"/>
        <w:ind w:left="446"/>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．劳动力转移的生产资料价值和新创造的价值的</w:t>
      </w:r>
      <w:r>
        <w:rPr>
          <w:sz w:val="22"/>
          <w:szCs w:val="22"/>
          <w:spacing w:val="-3"/>
        </w:rPr>
        <w:t>比例</w:t>
      </w:r>
    </w:p>
    <w:p>
      <w:pPr>
        <w:pStyle w:val="BodyText"/>
        <w:spacing w:before="100" w:line="219" w:lineRule="auto"/>
        <w:rPr>
          <w:sz w:val="22"/>
          <w:szCs w:val="22"/>
        </w:rPr>
      </w:pPr>
      <w:r>
        <w:rPr>
          <w:rFonts w:ascii="Calibri" w:hAnsi="Calibri" w:eastAsia="Calibri" w:cs="Calibri"/>
          <w:sz w:val="22"/>
          <w:szCs w:val="22"/>
          <w:spacing w:val="-4"/>
        </w:rPr>
        <w:t>55</w:t>
      </w:r>
      <w:r>
        <w:rPr>
          <w:rFonts w:ascii="Calibri" w:hAnsi="Calibri" w:eastAsia="Calibri" w:cs="Calibri"/>
          <w:sz w:val="22"/>
          <w:szCs w:val="22"/>
          <w:spacing w:val="-26"/>
        </w:rPr>
        <w:t xml:space="preserve"> </w:t>
      </w:r>
      <w:r>
        <w:rPr>
          <w:sz w:val="22"/>
          <w:szCs w:val="22"/>
          <w:spacing w:val="-4"/>
        </w:rPr>
        <w:t>、资本主义基本矛盾是</w:t>
      </w:r>
      <w:r>
        <w:rPr>
          <w:sz w:val="22"/>
          <w:szCs w:val="22"/>
          <w:spacing w:val="-14"/>
        </w:rPr>
        <w:t>：</w:t>
      </w:r>
      <w:r>
        <w:rPr>
          <w:sz w:val="22"/>
          <w:szCs w:val="22"/>
          <w:spacing w:val="3"/>
        </w:rPr>
        <w:t xml:space="preserve">                                    </w:t>
      </w:r>
      <w:r>
        <w:rPr>
          <w:sz w:val="22"/>
          <w:szCs w:val="22"/>
          <w:spacing w:val="-14"/>
        </w:rPr>
        <w:t>（</w:t>
      </w:r>
      <w:r>
        <w:rPr>
          <w:sz w:val="22"/>
          <w:szCs w:val="22"/>
          <w:spacing w:val="51"/>
        </w:rPr>
        <w:t xml:space="preserve"> </w:t>
      </w:r>
      <w:r>
        <w:rPr>
          <w:rFonts w:ascii="Calibri" w:hAnsi="Calibri" w:eastAsia="Calibri" w:cs="Calibri"/>
          <w:sz w:val="22"/>
          <w:szCs w:val="22"/>
          <w:spacing w:val="-4"/>
        </w:rPr>
        <w:t>D</w:t>
      </w:r>
      <w:r>
        <w:rPr>
          <w:rFonts w:ascii="Calibri" w:hAnsi="Calibri" w:eastAsia="Calibri" w:cs="Calibri"/>
          <w:sz w:val="22"/>
          <w:szCs w:val="22"/>
          <w:spacing w:val="5"/>
        </w:rPr>
        <w:t xml:space="preserve">      </w:t>
      </w:r>
      <w:r>
        <w:rPr>
          <w:sz w:val="22"/>
          <w:szCs w:val="22"/>
          <w:spacing w:val="-4"/>
        </w:rPr>
        <w:t>）</w:t>
      </w:r>
    </w:p>
    <w:p>
      <w:pPr>
        <w:pStyle w:val="BodyText"/>
        <w:ind w:left="432"/>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．生产与需要的矛盾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．无产阶级和资产阶级的矛盾</w:t>
      </w:r>
    </w:p>
    <w:p>
      <w:pPr>
        <w:pStyle w:val="BodyText"/>
        <w:ind w:left="438"/>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．生产力和生产关系之间的矛盾</w:t>
      </w:r>
    </w:p>
    <w:p>
      <w:pPr>
        <w:pStyle w:val="BodyText"/>
        <w:ind w:left="446"/>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．生产社会化和生产资料资本主义私人占有</w:t>
      </w:r>
      <w:r>
        <w:rPr>
          <w:sz w:val="22"/>
          <w:szCs w:val="22"/>
          <w:spacing w:val="-3"/>
        </w:rPr>
        <w:t>的矛盾</w:t>
      </w:r>
    </w:p>
    <w:p>
      <w:pPr>
        <w:pStyle w:val="BodyText"/>
        <w:spacing w:before="99" w:line="219" w:lineRule="auto"/>
        <w:rPr>
          <w:sz w:val="22"/>
          <w:szCs w:val="22"/>
        </w:rPr>
      </w:pPr>
      <w:r>
        <w:rPr>
          <w:rFonts w:ascii="Calibri" w:hAnsi="Calibri" w:eastAsia="Calibri" w:cs="Calibri"/>
          <w:sz w:val="22"/>
          <w:szCs w:val="22"/>
          <w:spacing w:val="-2"/>
        </w:rPr>
        <w:t>56</w:t>
      </w:r>
      <w:r>
        <w:rPr>
          <w:rFonts w:ascii="Calibri" w:hAnsi="Calibri" w:eastAsia="Calibri" w:cs="Calibri"/>
          <w:sz w:val="22"/>
          <w:szCs w:val="22"/>
          <w:spacing w:val="-28"/>
        </w:rPr>
        <w:t xml:space="preserve"> </w:t>
      </w:r>
      <w:r>
        <w:rPr>
          <w:sz w:val="22"/>
          <w:szCs w:val="22"/>
          <w:spacing w:val="-2"/>
        </w:rPr>
        <w:t>、资本主义社会的基本矛盾是由</w:t>
      </w:r>
      <w:r>
        <w:rPr>
          <w:sz w:val="22"/>
          <w:szCs w:val="22"/>
          <w:spacing w:val="-17"/>
        </w:rPr>
        <w:t>：</w:t>
      </w:r>
      <w:r>
        <w:rPr>
          <w:sz w:val="22"/>
          <w:szCs w:val="22"/>
        </w:rPr>
        <w:t xml:space="preserve">                             </w:t>
      </w:r>
      <w:r>
        <w:rPr>
          <w:sz w:val="22"/>
          <w:szCs w:val="22"/>
          <w:spacing w:val="-17"/>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2"/>
        <w:spacing w:before="99" w:line="219"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．价值和使用价值的矛盾发展而来     </w:t>
      </w:r>
      <w:r>
        <w:rPr>
          <w:rFonts w:ascii="Calibri" w:hAnsi="Calibri" w:eastAsia="Calibri" w:cs="Calibri"/>
          <w:sz w:val="22"/>
          <w:szCs w:val="22"/>
          <w:spacing w:val="-4"/>
        </w:rPr>
        <w:t>B</w:t>
      </w:r>
      <w:r>
        <w:rPr>
          <w:rFonts w:ascii="Calibri" w:hAnsi="Calibri" w:eastAsia="Calibri" w:cs="Calibri"/>
          <w:sz w:val="22"/>
          <w:szCs w:val="22"/>
          <w:spacing w:val="-20"/>
        </w:rPr>
        <w:t xml:space="preserve"> </w:t>
      </w:r>
      <w:r>
        <w:rPr>
          <w:sz w:val="22"/>
          <w:szCs w:val="22"/>
          <w:spacing w:val="-4"/>
        </w:rPr>
        <w:t>．价值和交</w:t>
      </w:r>
      <w:r>
        <w:rPr>
          <w:sz w:val="22"/>
          <w:szCs w:val="22"/>
          <w:spacing w:val="-5"/>
        </w:rPr>
        <w:t>换价值的矛盾发展而来</w:t>
      </w:r>
    </w:p>
    <w:p>
      <w:pPr>
        <w:pStyle w:val="BodyText"/>
        <w:ind w:left="438"/>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．具体劳动和抽象劳动的矛盾发展而来</w:t>
      </w:r>
    </w:p>
    <w:p>
      <w:pPr>
        <w:pStyle w:val="BodyText"/>
        <w:ind w:left="446"/>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5"/>
        </w:rPr>
        <w:t xml:space="preserve"> </w:t>
      </w:r>
      <w:r>
        <w:rPr>
          <w:sz w:val="22"/>
          <w:szCs w:val="22"/>
          <w:spacing w:val="-3"/>
        </w:rPr>
        <w:t>．私人劳动和社会劳动的矛盾发展而来</w:t>
      </w:r>
    </w:p>
    <w:p>
      <w:pPr>
        <w:pStyle w:val="BodyText"/>
        <w:ind w:left="6"/>
        <w:spacing w:before="100" w:line="219" w:lineRule="auto"/>
        <w:rPr>
          <w:sz w:val="22"/>
          <w:szCs w:val="22"/>
        </w:rPr>
      </w:pPr>
      <w:r>
        <w:rPr>
          <w:rFonts w:ascii="Calibri" w:hAnsi="Calibri" w:eastAsia="Calibri" w:cs="Calibri"/>
          <w:sz w:val="22"/>
          <w:szCs w:val="22"/>
          <w:spacing w:val="-2"/>
        </w:rPr>
        <w:t>*57</w:t>
      </w:r>
      <w:r>
        <w:rPr>
          <w:rFonts w:ascii="Calibri" w:hAnsi="Calibri" w:eastAsia="Calibri" w:cs="Calibri"/>
          <w:sz w:val="22"/>
          <w:szCs w:val="22"/>
          <w:spacing w:val="-29"/>
        </w:rPr>
        <w:t xml:space="preserve"> </w:t>
      </w:r>
      <w:r>
        <w:rPr>
          <w:sz w:val="22"/>
          <w:szCs w:val="22"/>
          <w:spacing w:val="-2"/>
        </w:rPr>
        <w:t>、资本主义经济危机的实质是</w:t>
      </w:r>
      <w:r>
        <w:rPr>
          <w:sz w:val="22"/>
          <w:szCs w:val="22"/>
          <w:spacing w:val="-9"/>
        </w:rPr>
        <w:t>：</w:t>
      </w:r>
      <w:r>
        <w:rPr>
          <w:sz w:val="22"/>
          <w:szCs w:val="22"/>
        </w:rPr>
        <w:t xml:space="preserve">                              </w:t>
      </w:r>
      <w:r>
        <w:rPr>
          <w:sz w:val="22"/>
          <w:szCs w:val="22"/>
          <w:spacing w:val="-9"/>
        </w:rPr>
        <w:t>（</w:t>
      </w:r>
      <w:r>
        <w:rPr>
          <w:sz w:val="22"/>
          <w:szCs w:val="22"/>
          <w:spacing w:val="21"/>
        </w:rPr>
        <w:t xml:space="preserve">  </w:t>
      </w:r>
      <w:r>
        <w:rPr>
          <w:rFonts w:ascii="Calibri" w:hAnsi="Calibri" w:eastAsia="Calibri" w:cs="Calibri"/>
          <w:sz w:val="22"/>
          <w:szCs w:val="22"/>
          <w:spacing w:val="-2"/>
        </w:rPr>
        <w:t>C    </w:t>
      </w:r>
      <w:r>
        <w:rPr>
          <w:sz w:val="22"/>
          <w:szCs w:val="22"/>
          <w:spacing w:val="-2"/>
        </w:rPr>
        <w:t>）</w:t>
      </w:r>
    </w:p>
    <w:p>
      <w:pPr>
        <w:pStyle w:val="BodyText"/>
        <w:ind w:left="432"/>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．生产过剩的经济危机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．生产不足的经济危机；</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．生产相对过剩的经济危机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．生产严重短缺的经济危机</w:t>
      </w:r>
    </w:p>
    <w:p>
      <w:pPr>
        <w:pStyle w:val="BodyText"/>
        <w:ind w:left="6"/>
        <w:spacing w:before="99" w:line="219" w:lineRule="auto"/>
        <w:rPr>
          <w:sz w:val="22"/>
          <w:szCs w:val="22"/>
        </w:rPr>
      </w:pPr>
      <w:r>
        <w:rPr>
          <w:rFonts w:ascii="Calibri" w:hAnsi="Calibri" w:eastAsia="Calibri" w:cs="Calibri"/>
          <w:sz w:val="22"/>
          <w:szCs w:val="22"/>
          <w:spacing w:val="-1"/>
        </w:rPr>
        <w:t>*58</w:t>
      </w:r>
      <w:r>
        <w:rPr>
          <w:rFonts w:ascii="Calibri" w:hAnsi="Calibri" w:eastAsia="Calibri" w:cs="Calibri"/>
          <w:sz w:val="22"/>
          <w:szCs w:val="22"/>
          <w:spacing w:val="-29"/>
        </w:rPr>
        <w:t xml:space="preserve"> </w:t>
      </w:r>
      <w:r>
        <w:rPr>
          <w:sz w:val="22"/>
          <w:szCs w:val="22"/>
          <w:spacing w:val="-1"/>
        </w:rPr>
        <w:t>、资本主义经济危机是生产相对过剩的危机，这个“相对”的</w:t>
      </w:r>
      <w:r>
        <w:rPr>
          <w:sz w:val="22"/>
          <w:szCs w:val="22"/>
          <w:spacing w:val="-2"/>
        </w:rPr>
        <w:t>对象是：</w:t>
      </w:r>
    </w:p>
    <w:p>
      <w:pPr>
        <w:pStyle w:val="BodyText"/>
        <w:ind w:left="6714"/>
        <w:spacing w:before="99" w:line="232" w:lineRule="auto"/>
        <w:rPr>
          <w:sz w:val="22"/>
          <w:szCs w:val="22"/>
        </w:rPr>
      </w:pPr>
      <w:r>
        <w:rPr>
          <w:sz w:val="22"/>
          <w:szCs w:val="22"/>
          <w:spacing w:val="-6"/>
        </w:rPr>
        <w:t>（</w:t>
      </w:r>
      <w:r>
        <w:rPr>
          <w:sz w:val="22"/>
          <w:szCs w:val="22"/>
          <w:spacing w:val="25"/>
        </w:rPr>
        <w:t xml:space="preserve"> </w:t>
      </w:r>
      <w:r>
        <w:rPr>
          <w:rFonts w:ascii="Calibri" w:hAnsi="Calibri" w:eastAsia="Calibri" w:cs="Calibri"/>
          <w:sz w:val="22"/>
          <w:szCs w:val="22"/>
          <w:spacing w:val="-6"/>
        </w:rPr>
        <w:t>D       </w:t>
      </w:r>
      <w:r>
        <w:rPr>
          <w:sz w:val="22"/>
          <w:szCs w:val="22"/>
          <w:spacing w:val="-6"/>
        </w:rPr>
        <w:t>）</w:t>
      </w:r>
    </w:p>
    <w:p>
      <w:pPr>
        <w:pStyle w:val="BodyText"/>
        <w:ind w:left="432"/>
        <w:spacing w:before="8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．劳动者的实际需要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．资本家发财的需要</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．资本家生产的需要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．劳动者有支付能力的需要</w:t>
      </w:r>
    </w:p>
    <w:p>
      <w:pPr>
        <w:pStyle w:val="BodyText"/>
        <w:ind w:left="6"/>
        <w:spacing w:before="99" w:line="219" w:lineRule="auto"/>
        <w:rPr>
          <w:sz w:val="22"/>
          <w:szCs w:val="22"/>
        </w:rPr>
      </w:pPr>
      <w:r>
        <w:rPr>
          <w:rFonts w:ascii="Calibri" w:hAnsi="Calibri" w:eastAsia="Calibri" w:cs="Calibri"/>
          <w:sz w:val="22"/>
          <w:szCs w:val="22"/>
          <w:spacing w:val="-2"/>
        </w:rPr>
        <w:t>*59</w:t>
      </w:r>
      <w:r>
        <w:rPr>
          <w:rFonts w:ascii="Calibri" w:hAnsi="Calibri" w:eastAsia="Calibri" w:cs="Calibri"/>
          <w:sz w:val="22"/>
          <w:szCs w:val="22"/>
          <w:spacing w:val="-30"/>
        </w:rPr>
        <w:t xml:space="preserve"> </w:t>
      </w:r>
      <w:r>
        <w:rPr>
          <w:sz w:val="22"/>
          <w:szCs w:val="22"/>
          <w:spacing w:val="-2"/>
        </w:rPr>
        <w:t>、资本主义经济危机的根源在于</w:t>
      </w:r>
      <w:r>
        <w:rPr>
          <w:sz w:val="22"/>
          <w:szCs w:val="22"/>
          <w:spacing w:val="-7"/>
        </w:rPr>
        <w:t>：</w:t>
      </w:r>
      <w:r>
        <w:rPr>
          <w:sz w:val="22"/>
          <w:szCs w:val="22"/>
        </w:rPr>
        <w:t xml:space="preserve">                            </w:t>
      </w:r>
      <w:r>
        <w:rPr>
          <w:sz w:val="22"/>
          <w:szCs w:val="22"/>
          <w:spacing w:val="-7"/>
        </w:rPr>
        <w:t>（</w:t>
      </w:r>
      <w:r>
        <w:rPr>
          <w:sz w:val="22"/>
          <w:szCs w:val="22"/>
          <w:spacing w:val="20"/>
        </w:rPr>
        <w:t xml:space="preserve">  </w:t>
      </w:r>
      <w:r>
        <w:rPr>
          <w:rFonts w:ascii="Calibri" w:hAnsi="Calibri" w:eastAsia="Calibri" w:cs="Calibri"/>
          <w:sz w:val="22"/>
          <w:szCs w:val="22"/>
          <w:spacing w:val="-2"/>
        </w:rPr>
        <w:t>C    </w:t>
      </w:r>
      <w:r>
        <w:rPr>
          <w:sz w:val="22"/>
          <w:szCs w:val="22"/>
          <w:spacing w:val="-2"/>
        </w:rPr>
        <w:t>）</w:t>
      </w:r>
    </w:p>
    <w:p>
      <w:pPr>
        <w:pStyle w:val="BodyText"/>
        <w:ind w:left="432"/>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．货币的流通手段职能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．货币的支付手段职能</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6"/>
        </w:rPr>
        <w:t xml:space="preserve"> </w:t>
      </w:r>
      <w:r>
        <w:rPr>
          <w:sz w:val="22"/>
          <w:szCs w:val="22"/>
          <w:spacing w:val="-2"/>
        </w:rPr>
        <w:t>．资本主义基本矛盾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．人口过剩与资本过剩的矛盾</w:t>
      </w:r>
    </w:p>
    <w:p>
      <w:pPr>
        <w:ind w:left="8" w:hanging="6"/>
        <w:spacing w:before="196"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7"/>
        <w:spacing w:before="184" w:line="220" w:lineRule="auto"/>
        <w:rPr>
          <w:sz w:val="22"/>
          <w:szCs w:val="22"/>
        </w:rPr>
      </w:pPr>
      <w:r>
        <w:rPr>
          <w:rFonts w:ascii="Calibri" w:hAnsi="Calibri" w:eastAsia="Calibri" w:cs="Calibri"/>
          <w:sz w:val="22"/>
          <w:szCs w:val="22"/>
          <w:spacing w:val="-3"/>
        </w:rPr>
        <w:t>1</w:t>
      </w:r>
      <w:r>
        <w:rPr>
          <w:rFonts w:ascii="Calibri" w:hAnsi="Calibri" w:eastAsia="Calibri" w:cs="Calibri"/>
          <w:sz w:val="22"/>
          <w:szCs w:val="22"/>
          <w:spacing w:val="-27"/>
        </w:rPr>
        <w:t xml:space="preserve"> </w:t>
      </w:r>
      <w:r>
        <w:rPr>
          <w:sz w:val="22"/>
          <w:szCs w:val="22"/>
          <w:spacing w:val="-3"/>
        </w:rPr>
        <w:t>、商品经济得以产生的历史条件有</w:t>
      </w:r>
      <w:r>
        <w:rPr>
          <w:sz w:val="22"/>
          <w:szCs w:val="22"/>
          <w:spacing w:val="-9"/>
        </w:rPr>
        <w:t>：</w:t>
      </w:r>
      <w:r>
        <w:rPr>
          <w:sz w:val="22"/>
          <w:szCs w:val="22"/>
          <w:spacing w:val="4"/>
        </w:rPr>
        <w:t xml:space="preserve">                         </w:t>
      </w:r>
      <w:r>
        <w:rPr>
          <w:sz w:val="22"/>
          <w:szCs w:val="22"/>
          <w:spacing w:val="-9"/>
        </w:rPr>
        <w:t>（</w:t>
      </w:r>
      <w:r>
        <w:rPr>
          <w:sz w:val="22"/>
          <w:szCs w:val="22"/>
          <w:spacing w:val="11"/>
        </w:rPr>
        <w:t xml:space="preserve">     </w:t>
      </w:r>
      <w:r>
        <w:rPr>
          <w:rFonts w:ascii="Calibri" w:hAnsi="Calibri" w:eastAsia="Calibri" w:cs="Calibri"/>
          <w:sz w:val="22"/>
          <w:szCs w:val="22"/>
          <w:spacing w:val="-3"/>
        </w:rPr>
        <w:t>BD  </w:t>
      </w:r>
      <w:r>
        <w:rPr>
          <w:sz w:val="22"/>
          <w:szCs w:val="22"/>
          <w:spacing w:val="-3"/>
        </w:rPr>
        <w:t>）</w:t>
      </w:r>
    </w:p>
    <w:p>
      <w:pPr>
        <w:pStyle w:val="BodyText"/>
        <w:ind w:left="432"/>
        <w:spacing w:before="99" w:line="219" w:lineRule="auto"/>
        <w:rPr>
          <w:sz w:val="22"/>
          <w:szCs w:val="22"/>
        </w:rPr>
      </w:pPr>
      <w:r>
        <w:rPr>
          <w:rFonts w:ascii="Calibri" w:hAnsi="Calibri" w:eastAsia="Calibri" w:cs="Calibri"/>
          <w:sz w:val="22"/>
          <w:szCs w:val="22"/>
          <w:spacing w:val="-11"/>
        </w:rPr>
        <w:t>A</w:t>
      </w:r>
      <w:r>
        <w:rPr>
          <w:rFonts w:ascii="Calibri" w:hAnsi="Calibri" w:eastAsia="Calibri" w:cs="Calibri"/>
          <w:sz w:val="22"/>
          <w:szCs w:val="22"/>
          <w:spacing w:val="-12"/>
        </w:rPr>
        <w:t xml:space="preserve"> </w:t>
      </w:r>
      <w:r>
        <w:rPr>
          <w:sz w:val="22"/>
          <w:szCs w:val="22"/>
          <w:spacing w:val="-11"/>
        </w:rPr>
        <w:t>．</w:t>
      </w:r>
      <w:r>
        <w:rPr>
          <w:sz w:val="22"/>
          <w:szCs w:val="22"/>
          <w:spacing w:val="-65"/>
        </w:rPr>
        <w:t xml:space="preserve"> </w:t>
      </w:r>
      <w:r>
        <w:rPr>
          <w:sz w:val="22"/>
          <w:szCs w:val="22"/>
          <w:spacing w:val="-11"/>
        </w:rPr>
        <w:t>自然分工</w:t>
      </w:r>
      <w:r>
        <w:rPr>
          <w:sz w:val="22"/>
          <w:szCs w:val="22"/>
        </w:rPr>
        <w:t xml:space="preserve">                         </w:t>
      </w:r>
      <w:r>
        <w:rPr>
          <w:rFonts w:ascii="Calibri" w:hAnsi="Calibri" w:eastAsia="Calibri" w:cs="Calibri"/>
          <w:sz w:val="22"/>
          <w:szCs w:val="22"/>
          <w:spacing w:val="-11"/>
        </w:rPr>
        <w:t>B</w:t>
      </w:r>
      <w:r>
        <w:rPr>
          <w:rFonts w:ascii="Calibri" w:hAnsi="Calibri" w:eastAsia="Calibri" w:cs="Calibri"/>
          <w:sz w:val="22"/>
          <w:szCs w:val="22"/>
          <w:spacing w:val="-4"/>
        </w:rPr>
        <w:t xml:space="preserve"> </w:t>
      </w:r>
      <w:r>
        <w:rPr>
          <w:sz w:val="22"/>
          <w:szCs w:val="22"/>
          <w:spacing w:val="-11"/>
        </w:rPr>
        <w:t>．社会分工</w:t>
      </w:r>
    </w:p>
    <w:p>
      <w:pPr>
        <w:pStyle w:val="BodyText"/>
        <w:ind w:left="438"/>
        <w:spacing w:before="98"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18"/>
        </w:rPr>
        <w:t xml:space="preserve"> </w:t>
      </w:r>
      <w:r>
        <w:rPr>
          <w:sz w:val="22"/>
          <w:szCs w:val="22"/>
          <w:spacing w:val="-7"/>
        </w:rPr>
        <w:t>．交换产生</w:t>
      </w:r>
    </w:p>
    <w:p>
      <w:pPr>
        <w:pStyle w:val="BodyText"/>
        <w:ind w:left="446"/>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1"/>
        </w:rPr>
        <w:t xml:space="preserve"> </w:t>
      </w:r>
      <w:r>
        <w:rPr>
          <w:sz w:val="22"/>
          <w:szCs w:val="22"/>
          <w:spacing w:val="-3"/>
        </w:rPr>
        <w:t>．生产资料和劳动产品属于不同的所有者</w:t>
      </w:r>
    </w:p>
    <w:p>
      <w:pPr>
        <w:spacing w:line="220" w:lineRule="auto"/>
        <w:sectPr>
          <w:footerReference w:type="default" r:id="rId33"/>
          <w:pgSz w:w="11920" w:h="16840"/>
          <w:pgMar w:top="710" w:right="1519" w:bottom="1104" w:left="1690"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8"/>
        <w:spacing w:before="72" w:line="219" w:lineRule="auto"/>
        <w:rPr>
          <w:sz w:val="22"/>
          <w:szCs w:val="22"/>
        </w:rPr>
      </w:pPr>
      <w:r>
        <w:rPr>
          <w:rFonts w:ascii="Calibri" w:hAnsi="Calibri" w:eastAsia="Calibri" w:cs="Calibri"/>
          <w:sz w:val="22"/>
          <w:szCs w:val="22"/>
          <w:spacing w:val="-5"/>
        </w:rPr>
        <w:t>2</w:t>
      </w:r>
      <w:r>
        <w:rPr>
          <w:rFonts w:ascii="Calibri" w:hAnsi="Calibri" w:eastAsia="Calibri" w:cs="Calibri"/>
          <w:sz w:val="22"/>
          <w:szCs w:val="22"/>
          <w:spacing w:val="-26"/>
        </w:rPr>
        <w:t xml:space="preserve"> </w:t>
      </w:r>
      <w:r>
        <w:rPr>
          <w:sz w:val="22"/>
          <w:szCs w:val="22"/>
          <w:spacing w:val="-5"/>
        </w:rPr>
        <w:t>、</w:t>
      </w:r>
      <w:r>
        <w:rPr>
          <w:sz w:val="22"/>
          <w:szCs w:val="22"/>
          <w:spacing w:val="-65"/>
        </w:rPr>
        <w:t xml:space="preserve"> </w:t>
      </w:r>
      <w:r>
        <w:rPr>
          <w:sz w:val="22"/>
          <w:szCs w:val="22"/>
          <w:spacing w:val="-5"/>
        </w:rPr>
        <w:t>自然经济的基本特征是</w:t>
      </w:r>
      <w:r>
        <w:rPr>
          <w:sz w:val="22"/>
          <w:szCs w:val="22"/>
          <w:spacing w:val="-13"/>
        </w:rPr>
        <w:t>：</w:t>
      </w:r>
      <w:r>
        <w:rPr>
          <w:sz w:val="22"/>
          <w:szCs w:val="22"/>
        </w:rPr>
        <w:t xml:space="preserve">                                  </w:t>
      </w:r>
      <w:r>
        <w:rPr>
          <w:sz w:val="22"/>
          <w:szCs w:val="22"/>
          <w:spacing w:val="-13"/>
        </w:rPr>
        <w:t>（</w:t>
      </w:r>
      <w:r>
        <w:rPr>
          <w:sz w:val="22"/>
          <w:szCs w:val="22"/>
          <w:spacing w:val="8"/>
        </w:rPr>
        <w:t xml:space="preserve">     </w:t>
      </w:r>
      <w:r>
        <w:rPr>
          <w:rFonts w:ascii="Calibri" w:hAnsi="Calibri" w:eastAsia="Calibri" w:cs="Calibri"/>
          <w:sz w:val="22"/>
          <w:szCs w:val="22"/>
          <w:spacing w:val="-5"/>
        </w:rPr>
        <w:t>CD  </w:t>
      </w:r>
      <w:r>
        <w:rPr>
          <w:sz w:val="22"/>
          <w:szCs w:val="22"/>
          <w:spacing w:val="-5"/>
        </w:rPr>
        <w:t>）</w:t>
      </w:r>
    </w:p>
    <w:p>
      <w:pPr>
        <w:pStyle w:val="BodyText"/>
        <w:ind w:left="439"/>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．以社会分工为基础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．以商品生产为目的</w:t>
      </w:r>
    </w:p>
    <w:p>
      <w:pPr>
        <w:pStyle w:val="BodyText"/>
        <w:ind w:left="446"/>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2"/>
        </w:rPr>
        <w:t xml:space="preserve"> </w:t>
      </w:r>
      <w:r>
        <w:rPr>
          <w:sz w:val="22"/>
          <w:szCs w:val="22"/>
          <w:spacing w:val="-6"/>
        </w:rPr>
        <w:t>．</w:t>
      </w:r>
      <w:r>
        <w:rPr>
          <w:sz w:val="22"/>
          <w:szCs w:val="22"/>
          <w:spacing w:val="-64"/>
        </w:rPr>
        <w:t xml:space="preserve"> </w:t>
      </w:r>
      <w:r>
        <w:rPr>
          <w:sz w:val="22"/>
          <w:szCs w:val="22"/>
          <w:spacing w:val="-6"/>
        </w:rPr>
        <w:t>自给自足的经济</w:t>
      </w:r>
      <w:r>
        <w:rPr>
          <w:sz w:val="22"/>
          <w:szCs w:val="22"/>
        </w:rPr>
        <w:t xml:space="preserve">                   </w:t>
      </w:r>
      <w:r>
        <w:rPr>
          <w:rFonts w:ascii="Calibri" w:hAnsi="Calibri" w:eastAsia="Calibri" w:cs="Calibri"/>
          <w:sz w:val="22"/>
          <w:szCs w:val="22"/>
          <w:spacing w:val="-6"/>
        </w:rPr>
        <w:t>D </w:t>
      </w:r>
      <w:r>
        <w:rPr>
          <w:sz w:val="22"/>
          <w:szCs w:val="22"/>
          <w:spacing w:val="-6"/>
        </w:rPr>
        <w:t>．以简单再生产为特征的经济</w:t>
      </w:r>
    </w:p>
    <w:p>
      <w:pPr>
        <w:pStyle w:val="BodyText"/>
        <w:ind w:left="7"/>
        <w:spacing w:before="98" w:line="220" w:lineRule="auto"/>
        <w:rPr>
          <w:sz w:val="22"/>
          <w:szCs w:val="22"/>
        </w:rPr>
      </w:pPr>
      <w:r>
        <w:rPr>
          <w:rFonts w:ascii="Calibri" w:hAnsi="Calibri" w:eastAsia="Calibri" w:cs="Calibri"/>
          <w:sz w:val="22"/>
          <w:szCs w:val="22"/>
          <w:spacing w:val="-1"/>
        </w:rPr>
        <w:t>3</w:t>
      </w:r>
      <w:r>
        <w:rPr>
          <w:rFonts w:ascii="Calibri" w:hAnsi="Calibri" w:eastAsia="Calibri" w:cs="Calibri"/>
          <w:sz w:val="22"/>
          <w:szCs w:val="22"/>
          <w:spacing w:val="-26"/>
        </w:rPr>
        <w:t xml:space="preserve"> </w:t>
      </w:r>
      <w:r>
        <w:rPr>
          <w:sz w:val="22"/>
          <w:szCs w:val="22"/>
          <w:spacing w:val="-1"/>
        </w:rPr>
        <w:t>、商品经济作为劳动联系的一种经济形式，其特点在于</w:t>
      </w:r>
      <w:r>
        <w:rPr>
          <w:sz w:val="22"/>
          <w:szCs w:val="22"/>
          <w:spacing w:val="-11"/>
        </w:rPr>
        <w:t>：</w:t>
      </w:r>
      <w:r>
        <w:rPr>
          <w:sz w:val="22"/>
          <w:szCs w:val="22"/>
        </w:rPr>
        <w:t xml:space="preserve">        </w:t>
      </w:r>
      <w:r>
        <w:rPr>
          <w:sz w:val="22"/>
          <w:szCs w:val="22"/>
          <w:spacing w:val="-11"/>
        </w:rPr>
        <w:t>（</w:t>
      </w:r>
      <w:r>
        <w:rPr>
          <w:sz w:val="22"/>
          <w:szCs w:val="22"/>
          <w:spacing w:val="17"/>
        </w:rPr>
        <w:t xml:space="preserve">   </w:t>
      </w:r>
      <w:r>
        <w:rPr>
          <w:rFonts w:ascii="Calibri" w:hAnsi="Calibri" w:eastAsia="Calibri" w:cs="Calibri"/>
          <w:sz w:val="22"/>
          <w:szCs w:val="22"/>
          <w:spacing w:val="-1"/>
        </w:rPr>
        <w:t>BCD      </w:t>
      </w:r>
      <w:r>
        <w:rPr>
          <w:sz w:val="22"/>
          <w:szCs w:val="22"/>
          <w:spacing w:val="-1"/>
        </w:rPr>
        <w:t>）</w:t>
      </w:r>
    </w:p>
    <w:p>
      <w:pPr>
        <w:pStyle w:val="BodyText"/>
        <w:ind w:left="439"/>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．生产的直接目的是自给自足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．生产的目的是为了进行交换</w:t>
      </w:r>
    </w:p>
    <w:p>
      <w:pPr>
        <w:pStyle w:val="BodyText"/>
        <w:ind w:left="446"/>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8"/>
        </w:rPr>
        <w:t xml:space="preserve"> </w:t>
      </w:r>
      <w:r>
        <w:rPr>
          <w:sz w:val="22"/>
          <w:szCs w:val="22"/>
          <w:spacing w:val="-3"/>
        </w:rPr>
        <w:t>．劳动联系是通过商品交换而实现的</w:t>
      </w:r>
    </w:p>
    <w:p>
      <w:pPr>
        <w:pStyle w:val="BodyText"/>
        <w:ind w:left="454"/>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．以社会分工和生产专业化为基础</w:t>
      </w:r>
    </w:p>
    <w:p>
      <w:pPr>
        <w:pStyle w:val="BodyText"/>
        <w:spacing w:before="98" w:line="220" w:lineRule="auto"/>
        <w:rPr>
          <w:sz w:val="22"/>
          <w:szCs w:val="22"/>
        </w:rPr>
      </w:pPr>
      <w:r>
        <w:rPr>
          <w:rFonts w:ascii="Times New Roman" w:hAnsi="Times New Roman" w:eastAsia="Times New Roman" w:cs="Times New Roman"/>
          <w:sz w:val="22"/>
          <w:szCs w:val="22"/>
          <w:spacing w:val="-2"/>
        </w:rPr>
        <w:t>4</w:t>
      </w:r>
      <w:r>
        <w:rPr>
          <w:rFonts w:ascii="Times New Roman" w:hAnsi="Times New Roman" w:eastAsia="Times New Roman" w:cs="Times New Roman"/>
          <w:sz w:val="22"/>
          <w:szCs w:val="22"/>
          <w:spacing w:val="-30"/>
        </w:rPr>
        <w:t xml:space="preserve"> </w:t>
      </w:r>
      <w:r>
        <w:rPr>
          <w:sz w:val="22"/>
          <w:szCs w:val="22"/>
          <w:spacing w:val="-2"/>
        </w:rPr>
        <w:t>、商品所具有的特征是</w:t>
      </w:r>
      <w:r>
        <w:rPr>
          <w:sz w:val="22"/>
          <w:szCs w:val="22"/>
          <w:spacing w:val="-8"/>
        </w:rPr>
        <w:t>：</w:t>
      </w:r>
      <w:r>
        <w:rPr>
          <w:sz w:val="22"/>
          <w:szCs w:val="22"/>
        </w:rPr>
        <w:t xml:space="preserve">                                    </w:t>
      </w:r>
      <w:r>
        <w:rPr>
          <w:sz w:val="22"/>
          <w:szCs w:val="22"/>
          <w:spacing w:val="-8"/>
        </w:rPr>
        <w:t>（</w:t>
      </w:r>
      <w:r>
        <w:rPr>
          <w:sz w:val="22"/>
          <w:szCs w:val="22"/>
          <w:spacing w:val="16"/>
        </w:rPr>
        <w:t xml:space="preserve">  </w:t>
      </w:r>
      <w:r>
        <w:rPr>
          <w:rFonts w:ascii="Times New Roman" w:hAnsi="Times New Roman" w:eastAsia="Times New Roman" w:cs="Times New Roman"/>
          <w:sz w:val="22"/>
          <w:szCs w:val="22"/>
          <w:spacing w:val="-2"/>
        </w:rPr>
        <w:t>ABCD        </w:t>
      </w:r>
      <w:r>
        <w:rPr>
          <w:sz w:val="22"/>
          <w:szCs w:val="22"/>
          <w:spacing w:val="-2"/>
        </w:rPr>
        <w:t>）</w:t>
      </w:r>
    </w:p>
    <w:p>
      <w:pPr>
        <w:pStyle w:val="BodyText"/>
        <w:ind w:left="439"/>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．能满足人们某种需要的物品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．人们劳动的产品</w:t>
      </w:r>
    </w:p>
    <w:p>
      <w:pPr>
        <w:pStyle w:val="BodyText"/>
        <w:ind w:left="446"/>
        <w:spacing w:before="98"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．为满足他人或社会需要而生产的产品</w:t>
      </w:r>
    </w:p>
    <w:p>
      <w:pPr>
        <w:pStyle w:val="BodyText"/>
        <w:ind w:left="454"/>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
        </w:rPr>
        <w:t xml:space="preserve"> </w:t>
      </w:r>
      <w:r>
        <w:rPr>
          <w:sz w:val="22"/>
          <w:szCs w:val="22"/>
          <w:spacing w:val="-3"/>
        </w:rPr>
        <w:t>．通过有代价的交换方式来满足人们需要的产品</w:t>
      </w:r>
    </w:p>
    <w:p>
      <w:pPr>
        <w:pStyle w:val="BodyText"/>
        <w:ind w:left="7"/>
        <w:spacing w:before="99" w:line="220" w:lineRule="auto"/>
        <w:rPr>
          <w:sz w:val="22"/>
          <w:szCs w:val="22"/>
        </w:rPr>
      </w:pPr>
      <w:r>
        <w:rPr>
          <w:rFonts w:ascii="Calibri" w:hAnsi="Calibri" w:eastAsia="Calibri" w:cs="Calibri"/>
          <w:sz w:val="22"/>
          <w:szCs w:val="22"/>
          <w:spacing w:val="-2"/>
        </w:rPr>
        <w:t>5</w:t>
      </w:r>
      <w:r>
        <w:rPr>
          <w:rFonts w:ascii="Calibri" w:hAnsi="Calibri" w:eastAsia="Calibri" w:cs="Calibri"/>
          <w:sz w:val="22"/>
          <w:szCs w:val="22"/>
          <w:spacing w:val="-27"/>
        </w:rPr>
        <w:t xml:space="preserve"> </w:t>
      </w:r>
      <w:r>
        <w:rPr>
          <w:sz w:val="22"/>
          <w:szCs w:val="22"/>
          <w:spacing w:val="-2"/>
        </w:rPr>
        <w:t>、商品的二因素是</w:t>
      </w:r>
      <w:r>
        <w:rPr>
          <w:sz w:val="22"/>
          <w:szCs w:val="22"/>
          <w:spacing w:val="-10"/>
        </w:rPr>
        <w:t>：</w:t>
      </w:r>
      <w:r>
        <w:rPr>
          <w:sz w:val="22"/>
          <w:szCs w:val="22"/>
        </w:rPr>
        <w:t xml:space="preserve">                                        </w:t>
      </w:r>
      <w:r>
        <w:rPr>
          <w:sz w:val="22"/>
          <w:szCs w:val="22"/>
          <w:spacing w:val="-10"/>
        </w:rPr>
        <w:t>（</w:t>
      </w:r>
      <w:r>
        <w:rPr>
          <w:sz w:val="22"/>
          <w:szCs w:val="22"/>
          <w:spacing w:val="8"/>
        </w:rPr>
        <w:t xml:space="preserve">    </w:t>
      </w:r>
      <w:r>
        <w:rPr>
          <w:rFonts w:ascii="Calibri" w:hAnsi="Calibri" w:eastAsia="Calibri" w:cs="Calibri"/>
          <w:sz w:val="22"/>
          <w:szCs w:val="22"/>
          <w:spacing w:val="-2"/>
        </w:rPr>
        <w:t>AC    </w:t>
      </w:r>
      <w:r>
        <w:rPr>
          <w:sz w:val="22"/>
          <w:szCs w:val="22"/>
          <w:spacing w:val="-2"/>
        </w:rPr>
        <w:t>）</w:t>
      </w:r>
    </w:p>
    <w:p>
      <w:pPr>
        <w:pStyle w:val="BodyText"/>
        <w:ind w:left="439"/>
        <w:spacing w:before="97"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．使用价值</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．交换价值</w:t>
      </w:r>
    </w:p>
    <w:p>
      <w:pPr>
        <w:pStyle w:val="BodyText"/>
        <w:ind w:left="446"/>
        <w:spacing w:before="99" w:line="219" w:lineRule="auto"/>
        <w:rPr>
          <w:sz w:val="22"/>
          <w:szCs w:val="22"/>
        </w:rPr>
      </w:pPr>
      <w:r>
        <w:rPr>
          <w:rFonts w:ascii="Calibri" w:hAnsi="Calibri" w:eastAsia="Calibri" w:cs="Calibri"/>
          <w:sz w:val="22"/>
          <w:szCs w:val="22"/>
          <w:spacing w:val="-11"/>
        </w:rPr>
        <w:t>C</w:t>
      </w:r>
      <w:r>
        <w:rPr>
          <w:rFonts w:ascii="Calibri" w:hAnsi="Calibri" w:eastAsia="Calibri" w:cs="Calibri"/>
          <w:sz w:val="22"/>
          <w:szCs w:val="22"/>
          <w:spacing w:val="-16"/>
        </w:rPr>
        <w:t xml:space="preserve"> </w:t>
      </w:r>
      <w:r>
        <w:rPr>
          <w:sz w:val="22"/>
          <w:szCs w:val="22"/>
          <w:spacing w:val="-11"/>
        </w:rPr>
        <w:t>．价值</w:t>
      </w:r>
      <w:r>
        <w:rPr>
          <w:sz w:val="22"/>
          <w:szCs w:val="22"/>
        </w:rPr>
        <w:t xml:space="preserve">                             </w:t>
      </w:r>
      <w:r>
        <w:rPr>
          <w:rFonts w:ascii="Calibri" w:hAnsi="Calibri" w:eastAsia="Calibri" w:cs="Calibri"/>
          <w:sz w:val="22"/>
          <w:szCs w:val="22"/>
          <w:spacing w:val="-11"/>
        </w:rPr>
        <w:t>D</w:t>
      </w:r>
      <w:r>
        <w:rPr>
          <w:rFonts w:ascii="Calibri" w:hAnsi="Calibri" w:eastAsia="Calibri" w:cs="Calibri"/>
          <w:sz w:val="22"/>
          <w:szCs w:val="22"/>
          <w:spacing w:val="-6"/>
        </w:rPr>
        <w:t xml:space="preserve"> </w:t>
      </w:r>
      <w:r>
        <w:rPr>
          <w:sz w:val="22"/>
          <w:szCs w:val="22"/>
          <w:spacing w:val="-11"/>
        </w:rPr>
        <w:t>．价格</w:t>
      </w:r>
    </w:p>
    <w:p>
      <w:pPr>
        <w:pStyle w:val="BodyText"/>
        <w:ind w:left="7"/>
        <w:spacing w:before="99" w:line="219" w:lineRule="auto"/>
        <w:rPr>
          <w:sz w:val="22"/>
          <w:szCs w:val="22"/>
        </w:rPr>
      </w:pPr>
      <w:r>
        <w:rPr>
          <w:rFonts w:ascii="Calibri" w:hAnsi="Calibri" w:eastAsia="Calibri" w:cs="Calibri"/>
          <w:sz w:val="22"/>
          <w:szCs w:val="22"/>
          <w:spacing w:val="-3"/>
        </w:rPr>
        <w:t>6</w:t>
      </w:r>
      <w:r>
        <w:rPr>
          <w:rFonts w:ascii="Calibri" w:hAnsi="Calibri" w:eastAsia="Calibri" w:cs="Calibri"/>
          <w:sz w:val="22"/>
          <w:szCs w:val="22"/>
          <w:spacing w:val="-26"/>
        </w:rPr>
        <w:t xml:space="preserve"> </w:t>
      </w:r>
      <w:r>
        <w:rPr>
          <w:sz w:val="22"/>
          <w:szCs w:val="22"/>
          <w:spacing w:val="-3"/>
        </w:rPr>
        <w:t>、商品的使用价值是</w:t>
      </w:r>
      <w:r>
        <w:rPr>
          <w:sz w:val="22"/>
          <w:szCs w:val="22"/>
          <w:spacing w:val="-15"/>
        </w:rPr>
        <w:t>：</w:t>
      </w:r>
      <w:r>
        <w:rPr>
          <w:sz w:val="22"/>
          <w:szCs w:val="22"/>
        </w:rPr>
        <w:t xml:space="preserve">                                      </w:t>
      </w:r>
      <w:r>
        <w:rPr>
          <w:sz w:val="22"/>
          <w:szCs w:val="22"/>
          <w:spacing w:val="-15"/>
        </w:rPr>
        <w:t>（</w:t>
      </w:r>
      <w:r>
        <w:rPr>
          <w:sz w:val="22"/>
          <w:szCs w:val="22"/>
          <w:spacing w:val="12"/>
        </w:rPr>
        <w:t xml:space="preserve">   </w:t>
      </w:r>
      <w:r>
        <w:rPr>
          <w:rFonts w:ascii="Calibri" w:hAnsi="Calibri" w:eastAsia="Calibri" w:cs="Calibri"/>
          <w:sz w:val="22"/>
          <w:szCs w:val="22"/>
          <w:spacing w:val="-3"/>
        </w:rPr>
        <w:t>ABC</w:t>
      </w:r>
      <w:r>
        <w:rPr>
          <w:rFonts w:ascii="Calibri" w:hAnsi="Calibri" w:eastAsia="Calibri" w:cs="Calibri"/>
          <w:sz w:val="22"/>
          <w:szCs w:val="22"/>
          <w:spacing w:val="5"/>
        </w:rPr>
        <w:t xml:space="preserve">      </w:t>
      </w:r>
      <w:r>
        <w:rPr>
          <w:sz w:val="22"/>
          <w:szCs w:val="22"/>
          <w:spacing w:val="-3"/>
        </w:rPr>
        <w:t>）</w:t>
      </w:r>
    </w:p>
    <w:p>
      <w:pPr>
        <w:pStyle w:val="BodyText"/>
        <w:ind w:left="439"/>
        <w:spacing w:before="100"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．能满足人的某种需要的属性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．构成社会财富的物质内容</w:t>
      </w:r>
    </w:p>
    <w:p>
      <w:pPr>
        <w:pStyle w:val="BodyText"/>
        <w:ind w:left="44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．交换价值的物质承担者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．价值的表现形式</w:t>
      </w:r>
    </w:p>
    <w:p>
      <w:pPr>
        <w:pStyle w:val="BodyText"/>
        <w:ind w:left="7"/>
        <w:spacing w:before="99" w:line="219" w:lineRule="auto"/>
        <w:rPr>
          <w:sz w:val="22"/>
          <w:szCs w:val="22"/>
        </w:rPr>
      </w:pPr>
      <w:r>
        <w:rPr>
          <w:rFonts w:ascii="Calibri" w:hAnsi="Calibri" w:eastAsia="Calibri" w:cs="Calibri"/>
          <w:sz w:val="22"/>
          <w:szCs w:val="22"/>
          <w:spacing w:val="-3"/>
        </w:rPr>
        <w:t>7</w:t>
      </w:r>
      <w:r>
        <w:rPr>
          <w:rFonts w:ascii="Calibri" w:hAnsi="Calibri" w:eastAsia="Calibri" w:cs="Calibri"/>
          <w:sz w:val="22"/>
          <w:szCs w:val="22"/>
          <w:spacing w:val="-27"/>
        </w:rPr>
        <w:t xml:space="preserve"> </w:t>
      </w:r>
      <w:r>
        <w:rPr>
          <w:sz w:val="22"/>
          <w:szCs w:val="22"/>
          <w:spacing w:val="-3"/>
        </w:rPr>
        <w:t>、商品的价值是</w:t>
      </w:r>
      <w:r>
        <w:rPr>
          <w:sz w:val="22"/>
          <w:szCs w:val="22"/>
          <w:spacing w:val="-15"/>
        </w:rPr>
        <w:t>：</w:t>
      </w:r>
      <w:r>
        <w:rPr>
          <w:sz w:val="22"/>
          <w:szCs w:val="22"/>
        </w:rPr>
        <w:t xml:space="preserve">                                          </w:t>
      </w:r>
      <w:r>
        <w:rPr>
          <w:sz w:val="22"/>
          <w:szCs w:val="22"/>
          <w:spacing w:val="-15"/>
        </w:rPr>
        <w:t>（</w:t>
      </w:r>
      <w:r>
        <w:rPr>
          <w:sz w:val="22"/>
          <w:szCs w:val="22"/>
          <w:spacing w:val="17"/>
        </w:rPr>
        <w:t xml:space="preserve">  </w:t>
      </w:r>
      <w:r>
        <w:rPr>
          <w:rFonts w:ascii="Calibri" w:hAnsi="Calibri" w:eastAsia="Calibri" w:cs="Calibri"/>
          <w:sz w:val="22"/>
          <w:szCs w:val="22"/>
          <w:spacing w:val="-3"/>
        </w:rPr>
        <w:t>ABCD</w:t>
      </w:r>
      <w:r>
        <w:rPr>
          <w:rFonts w:ascii="Calibri" w:hAnsi="Calibri" w:eastAsia="Calibri" w:cs="Calibri"/>
          <w:sz w:val="22"/>
          <w:szCs w:val="22"/>
          <w:spacing w:val="5"/>
        </w:rPr>
        <w:t xml:space="preserve">        </w:t>
      </w:r>
      <w:r>
        <w:rPr>
          <w:sz w:val="22"/>
          <w:szCs w:val="22"/>
          <w:spacing w:val="-3"/>
        </w:rPr>
        <w:t>）</w:t>
      </w:r>
    </w:p>
    <w:p>
      <w:pPr>
        <w:pStyle w:val="BodyText"/>
        <w:ind w:left="439"/>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．凝结在商品中的无差别的一般人类劳动</w:t>
      </w:r>
    </w:p>
    <w:p>
      <w:pPr>
        <w:pStyle w:val="BodyText"/>
        <w:ind w:left="454"/>
        <w:spacing w:before="98"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．商品的社会属性，反映商品生产者之间的社会关系</w:t>
      </w:r>
    </w:p>
    <w:p>
      <w:pPr>
        <w:pStyle w:val="BodyText"/>
        <w:ind w:left="446"/>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．交换价值的基础</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6"/>
        </w:rPr>
        <w:t xml:space="preserve"> </w:t>
      </w:r>
      <w:r>
        <w:rPr>
          <w:sz w:val="22"/>
          <w:szCs w:val="22"/>
          <w:spacing w:val="-5"/>
        </w:rPr>
        <w:t>．商品的本质属性</w:t>
      </w:r>
    </w:p>
    <w:p>
      <w:pPr>
        <w:pStyle w:val="BodyText"/>
        <w:ind w:left="11" w:hanging="6"/>
        <w:spacing w:before="100" w:line="267" w:lineRule="auto"/>
        <w:rPr>
          <w:sz w:val="22"/>
          <w:szCs w:val="22"/>
        </w:rPr>
      </w:pPr>
      <w:r>
        <w:rPr>
          <w:rFonts w:ascii="Calibri" w:hAnsi="Calibri" w:eastAsia="Calibri" w:cs="Calibri"/>
          <w:sz w:val="22"/>
          <w:szCs w:val="22"/>
          <w:spacing w:val="2"/>
        </w:rPr>
        <w:t>8</w:t>
      </w:r>
      <w:r>
        <w:rPr>
          <w:rFonts w:ascii="Calibri" w:hAnsi="Calibri" w:eastAsia="Calibri" w:cs="Calibri"/>
          <w:sz w:val="22"/>
          <w:szCs w:val="22"/>
          <w:spacing w:val="-21"/>
        </w:rPr>
        <w:t xml:space="preserve"> </w:t>
      </w:r>
      <w:r>
        <w:rPr>
          <w:sz w:val="22"/>
          <w:szCs w:val="22"/>
          <w:spacing w:val="2"/>
        </w:rPr>
        <w:t>、一切商品都包含着使用价值和价值二因素，商品是使用价值和价值的统一。这表明：</w:t>
      </w:r>
      <w:r>
        <w:rPr>
          <w:sz w:val="22"/>
          <w:szCs w:val="22"/>
        </w:rPr>
        <w:t xml:space="preserve"> </w:t>
      </w:r>
      <w:r>
        <w:rPr>
          <w:sz w:val="22"/>
          <w:szCs w:val="22"/>
          <w:spacing w:val="-3"/>
        </w:rPr>
        <w:t>（ </w:t>
      </w:r>
      <w:r>
        <w:rPr>
          <w:rFonts w:ascii="Calibri" w:hAnsi="Calibri" w:eastAsia="Calibri" w:cs="Calibri"/>
          <w:sz w:val="22"/>
          <w:szCs w:val="22"/>
          <w:spacing w:val="-3"/>
        </w:rPr>
        <w:t>ABCD</w:t>
      </w:r>
      <w:r>
        <w:rPr>
          <w:rFonts w:ascii="Calibri" w:hAnsi="Calibri" w:eastAsia="Calibri" w:cs="Calibri"/>
          <w:sz w:val="22"/>
          <w:szCs w:val="22"/>
        </w:rPr>
        <w:t xml:space="preserve">           </w:t>
      </w:r>
      <w:r>
        <w:rPr>
          <w:sz w:val="22"/>
          <w:szCs w:val="22"/>
          <w:spacing w:val="-3"/>
        </w:rPr>
        <w:t>）</w:t>
      </w:r>
    </w:p>
    <w:p>
      <w:pPr>
        <w:pStyle w:val="BodyText"/>
        <w:ind w:left="439"/>
        <w:spacing w:before="8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．缺少使用价值和价值任何一方面，都不能成为商品</w:t>
      </w:r>
    </w:p>
    <w:p>
      <w:pPr>
        <w:pStyle w:val="BodyText"/>
        <w:ind w:left="454"/>
        <w:spacing w:before="99"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5"/>
        </w:rPr>
        <w:t xml:space="preserve"> </w:t>
      </w:r>
      <w:r>
        <w:rPr>
          <w:sz w:val="22"/>
          <w:szCs w:val="22"/>
          <w:spacing w:val="-4"/>
        </w:rPr>
        <w:t>．没有使用价值就没有价值</w:t>
      </w:r>
    </w:p>
    <w:p>
      <w:pPr>
        <w:pStyle w:val="BodyText"/>
        <w:ind w:left="44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．有使用价值，但不是劳动产品，也不是商品</w:t>
      </w:r>
    </w:p>
    <w:p>
      <w:pPr>
        <w:pStyle w:val="BodyText"/>
        <w:ind w:left="454"/>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4"/>
        </w:rPr>
        <w:t xml:space="preserve"> </w:t>
      </w:r>
      <w:r>
        <w:rPr>
          <w:sz w:val="22"/>
          <w:szCs w:val="22"/>
          <w:spacing w:val="-2"/>
        </w:rPr>
        <w:t>．有使用价值，也是劳动产品，但只是供生产者自己消费，也不是商品</w:t>
      </w:r>
    </w:p>
    <w:p>
      <w:pPr>
        <w:pStyle w:val="BodyText"/>
        <w:ind w:left="5"/>
        <w:spacing w:before="99" w:line="219" w:lineRule="auto"/>
        <w:rPr>
          <w:sz w:val="22"/>
          <w:szCs w:val="22"/>
        </w:rPr>
      </w:pPr>
      <w:r>
        <w:rPr>
          <w:rFonts w:ascii="Calibri" w:hAnsi="Calibri" w:eastAsia="Calibri" w:cs="Calibri"/>
          <w:sz w:val="22"/>
          <w:szCs w:val="22"/>
          <w:spacing w:val="-1"/>
        </w:rPr>
        <w:t>9</w:t>
      </w:r>
      <w:r>
        <w:rPr>
          <w:rFonts w:ascii="Calibri" w:hAnsi="Calibri" w:eastAsia="Calibri" w:cs="Calibri"/>
          <w:sz w:val="22"/>
          <w:szCs w:val="22"/>
          <w:spacing w:val="-27"/>
        </w:rPr>
        <w:t xml:space="preserve"> </w:t>
      </w:r>
      <w:r>
        <w:rPr>
          <w:sz w:val="22"/>
          <w:szCs w:val="22"/>
          <w:spacing w:val="-1"/>
        </w:rPr>
        <w:t>、商品的价值和使用价值的关系</w:t>
      </w:r>
      <w:r>
        <w:rPr>
          <w:sz w:val="22"/>
          <w:szCs w:val="22"/>
          <w:spacing w:val="-16"/>
        </w:rPr>
        <w:t>：</w:t>
      </w:r>
      <w:r>
        <w:rPr>
          <w:sz w:val="22"/>
          <w:szCs w:val="22"/>
        </w:rPr>
        <w:t xml:space="preserve">                            </w:t>
      </w:r>
      <w:r>
        <w:rPr>
          <w:sz w:val="22"/>
          <w:szCs w:val="22"/>
          <w:spacing w:val="-16"/>
        </w:rPr>
        <w:t>（</w:t>
      </w:r>
      <w:r>
        <w:rPr>
          <w:sz w:val="22"/>
          <w:szCs w:val="22"/>
          <w:spacing w:val="34"/>
        </w:rPr>
        <w:t xml:space="preserve"> </w:t>
      </w:r>
      <w:r>
        <w:rPr>
          <w:rFonts w:ascii="Calibri" w:hAnsi="Calibri" w:eastAsia="Calibri" w:cs="Calibri"/>
          <w:sz w:val="22"/>
          <w:szCs w:val="22"/>
          <w:spacing w:val="-1"/>
        </w:rPr>
        <w:t>ABCD           </w:t>
      </w:r>
      <w:r>
        <w:rPr>
          <w:sz w:val="22"/>
          <w:szCs w:val="22"/>
          <w:spacing w:val="-1"/>
        </w:rPr>
        <w:t>）</w:t>
      </w:r>
    </w:p>
    <w:p>
      <w:pPr>
        <w:pStyle w:val="BodyText"/>
        <w:ind w:left="439"/>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．任何商品必须同时具有使用价值和价值两个因素</w:t>
      </w:r>
    </w:p>
    <w:p>
      <w:pPr>
        <w:pStyle w:val="BodyText"/>
        <w:ind w:left="446" w:right="2087" w:firstLine="8"/>
        <w:spacing w:before="101"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1"/>
        </w:rPr>
        <w:t xml:space="preserve"> </w:t>
      </w:r>
      <w:r>
        <w:rPr>
          <w:sz w:val="22"/>
          <w:szCs w:val="22"/>
          <w:spacing w:val="-2"/>
        </w:rPr>
        <w:t>．要获得商品的价值，就必须放弃商品的使用价值，反之亦然</w:t>
      </w:r>
      <w:r>
        <w:rPr>
          <w:sz w:val="22"/>
          <w:szCs w:val="22"/>
        </w:rPr>
        <w:t xml:space="preserve"> </w:t>
      </w:r>
      <w:r>
        <w:rPr>
          <w:rFonts w:ascii="Calibri" w:hAnsi="Calibri" w:eastAsia="Calibri" w:cs="Calibri"/>
          <w:sz w:val="22"/>
          <w:szCs w:val="22"/>
          <w:spacing w:val="-4"/>
        </w:rPr>
        <w:t>C</w:t>
      </w:r>
      <w:r>
        <w:rPr>
          <w:rFonts w:ascii="Calibri" w:hAnsi="Calibri" w:eastAsia="Calibri" w:cs="Calibri"/>
          <w:sz w:val="22"/>
          <w:szCs w:val="22"/>
          <w:spacing w:val="-19"/>
        </w:rPr>
        <w:t xml:space="preserve"> </w:t>
      </w:r>
      <w:r>
        <w:rPr>
          <w:sz w:val="22"/>
          <w:szCs w:val="22"/>
          <w:spacing w:val="-4"/>
        </w:rPr>
        <w:t>．两者是对立统一的</w:t>
      </w:r>
    </w:p>
    <w:p>
      <w:pPr>
        <w:pStyle w:val="BodyText"/>
        <w:ind w:left="454"/>
        <w:spacing w:before="96"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6"/>
        </w:rPr>
        <w:t xml:space="preserve"> </w:t>
      </w:r>
      <w:r>
        <w:rPr>
          <w:sz w:val="22"/>
          <w:szCs w:val="22"/>
          <w:spacing w:val="-2"/>
        </w:rPr>
        <w:t>．使用价值是价值的物质承担者，价值寓于使用价值之中</w:t>
      </w:r>
    </w:p>
    <w:p>
      <w:pPr>
        <w:pStyle w:val="BodyText"/>
        <w:ind w:left="15"/>
        <w:spacing w:before="99" w:line="219" w:lineRule="auto"/>
        <w:rPr>
          <w:sz w:val="22"/>
          <w:szCs w:val="22"/>
        </w:rPr>
      </w:pPr>
      <w:r>
        <w:rPr>
          <w:rFonts w:ascii="Calibri" w:hAnsi="Calibri" w:eastAsia="Calibri" w:cs="Calibri"/>
          <w:sz w:val="22"/>
          <w:szCs w:val="22"/>
        </w:rPr>
        <w:t>10</w:t>
      </w:r>
      <w:r>
        <w:rPr>
          <w:rFonts w:ascii="Calibri" w:hAnsi="Calibri" w:eastAsia="Calibri" w:cs="Calibri"/>
          <w:sz w:val="22"/>
          <w:szCs w:val="22"/>
          <w:spacing w:val="-25"/>
        </w:rPr>
        <w:t xml:space="preserve"> </w:t>
      </w:r>
      <w:r>
        <w:rPr>
          <w:sz w:val="22"/>
          <w:szCs w:val="22"/>
        </w:rPr>
        <w:t>、使用价值、交换价值、价值三者之间的关系是</w:t>
      </w:r>
      <w:r>
        <w:rPr>
          <w:sz w:val="22"/>
          <w:szCs w:val="22"/>
          <w:spacing w:val="-17"/>
        </w:rPr>
        <w:t>：</w:t>
      </w:r>
      <w:r>
        <w:rPr>
          <w:sz w:val="22"/>
          <w:szCs w:val="22"/>
          <w:spacing w:val="9"/>
        </w:rPr>
        <w:t xml:space="preserve">            </w:t>
      </w:r>
      <w:r>
        <w:rPr>
          <w:sz w:val="22"/>
          <w:szCs w:val="22"/>
          <w:spacing w:val="-17"/>
        </w:rPr>
        <w:t>（</w:t>
      </w:r>
      <w:r>
        <w:rPr>
          <w:sz w:val="22"/>
          <w:szCs w:val="22"/>
          <w:spacing w:val="19"/>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9"/>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．使用价值是交换价值和价值的物质承担者</w:t>
      </w:r>
    </w:p>
    <w:p>
      <w:pPr>
        <w:pStyle w:val="BodyText"/>
        <w:ind w:left="454"/>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6"/>
        </w:rPr>
        <w:t xml:space="preserve"> </w:t>
      </w:r>
      <w:r>
        <w:rPr>
          <w:sz w:val="22"/>
          <w:szCs w:val="22"/>
          <w:spacing w:val="-3"/>
        </w:rPr>
        <w:t>．交换价值和价值寓于使用价值之中</w:t>
      </w:r>
    </w:p>
    <w:p>
      <w:pPr>
        <w:pStyle w:val="BodyText"/>
        <w:ind w:left="44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．价值是交换价值的基础和内容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．交换价值是价值的表现形式</w:t>
      </w:r>
    </w:p>
    <w:p>
      <w:pPr>
        <w:pStyle w:val="BodyText"/>
        <w:ind w:left="15"/>
        <w:spacing w:before="99" w:line="219" w:lineRule="auto"/>
        <w:rPr>
          <w:sz w:val="22"/>
          <w:szCs w:val="22"/>
        </w:rPr>
      </w:pPr>
      <w:r>
        <w:rPr>
          <w:rFonts w:ascii="Calibri" w:hAnsi="Calibri" w:eastAsia="Calibri" w:cs="Calibri"/>
          <w:sz w:val="22"/>
          <w:szCs w:val="22"/>
          <w:spacing w:val="-4"/>
        </w:rPr>
        <w:t>11</w:t>
      </w:r>
      <w:r>
        <w:rPr>
          <w:rFonts w:ascii="Calibri" w:hAnsi="Calibri" w:eastAsia="Calibri" w:cs="Calibri"/>
          <w:sz w:val="22"/>
          <w:szCs w:val="22"/>
          <w:spacing w:val="-23"/>
        </w:rPr>
        <w:t xml:space="preserve"> </w:t>
      </w:r>
      <w:r>
        <w:rPr>
          <w:sz w:val="22"/>
          <w:szCs w:val="22"/>
          <w:spacing w:val="-4"/>
        </w:rPr>
        <w:t>、价值和交换价值的本质联系是</w:t>
      </w:r>
      <w:r>
        <w:rPr>
          <w:sz w:val="22"/>
          <w:szCs w:val="22"/>
          <w:spacing w:val="-10"/>
        </w:rPr>
        <w:t>：</w:t>
      </w:r>
      <w:r>
        <w:rPr>
          <w:sz w:val="22"/>
          <w:szCs w:val="22"/>
          <w:spacing w:val="4"/>
        </w:rPr>
        <w:t xml:space="preserve">                          </w:t>
      </w:r>
      <w:r>
        <w:rPr>
          <w:sz w:val="22"/>
          <w:szCs w:val="22"/>
          <w:spacing w:val="-10"/>
        </w:rPr>
        <w:t>（</w:t>
      </w:r>
      <w:r>
        <w:rPr>
          <w:sz w:val="22"/>
          <w:szCs w:val="22"/>
          <w:spacing w:val="28"/>
        </w:rPr>
        <w:t xml:space="preserve">  </w:t>
      </w:r>
      <w:r>
        <w:rPr>
          <w:rFonts w:ascii="Calibri" w:hAnsi="Calibri" w:eastAsia="Calibri" w:cs="Calibri"/>
          <w:sz w:val="22"/>
          <w:szCs w:val="22"/>
          <w:spacing w:val="-4"/>
        </w:rPr>
        <w:t>BD</w:t>
      </w:r>
      <w:r>
        <w:rPr>
          <w:rFonts w:ascii="Calibri" w:hAnsi="Calibri" w:eastAsia="Calibri" w:cs="Calibri"/>
          <w:sz w:val="22"/>
          <w:szCs w:val="22"/>
          <w:spacing w:val="5"/>
        </w:rPr>
        <w:t xml:space="preserve">        </w:t>
      </w:r>
      <w:r>
        <w:rPr>
          <w:sz w:val="22"/>
          <w:szCs w:val="22"/>
          <w:spacing w:val="-4"/>
        </w:rPr>
        <w:t>）</w:t>
      </w:r>
    </w:p>
    <w:p>
      <w:pPr>
        <w:pStyle w:val="BodyText"/>
        <w:ind w:left="439"/>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．价值是交换价值的物质承担者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．价值是交换价值的基础</w:t>
      </w:r>
    </w:p>
    <w:p>
      <w:pPr>
        <w:pStyle w:val="BodyText"/>
        <w:ind w:left="446"/>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．价值是交换价值的表现形式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．交换价值是价值的表现形式</w:t>
      </w:r>
    </w:p>
    <w:p>
      <w:pPr>
        <w:spacing w:line="219" w:lineRule="auto"/>
        <w:sectPr>
          <w:footerReference w:type="default" r:id="rId34"/>
          <w:pgSz w:w="11920" w:h="16840"/>
          <w:pgMar w:top="710" w:right="1651" w:bottom="1104" w:left="1683" w:header="0" w:footer="938" w:gutter="0"/>
        </w:sectPr>
        <w:rPr>
          <w:sz w:val="22"/>
          <w:szCs w:val="22"/>
        </w:rPr>
      </w:pPr>
    </w:p>
    <w:p>
      <w:pPr>
        <w:pStyle w:val="BodyText"/>
        <w:ind w:left="2203"/>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6"/>
        <w:spacing w:before="71" w:line="220" w:lineRule="auto"/>
        <w:rPr>
          <w:sz w:val="22"/>
          <w:szCs w:val="22"/>
        </w:rPr>
      </w:pPr>
      <w:r>
        <w:rPr>
          <w:rFonts w:ascii="Calibri" w:hAnsi="Calibri" w:eastAsia="Calibri" w:cs="Calibri"/>
          <w:sz w:val="22"/>
          <w:szCs w:val="22"/>
          <w:spacing w:val="-3"/>
        </w:rPr>
        <w:t>12</w:t>
      </w:r>
      <w:r>
        <w:rPr>
          <w:rFonts w:ascii="Calibri" w:hAnsi="Calibri" w:eastAsia="Calibri" w:cs="Calibri"/>
          <w:sz w:val="22"/>
          <w:szCs w:val="22"/>
          <w:spacing w:val="-23"/>
        </w:rPr>
        <w:t xml:space="preserve"> </w:t>
      </w:r>
      <w:r>
        <w:rPr>
          <w:sz w:val="22"/>
          <w:szCs w:val="22"/>
          <w:spacing w:val="-3"/>
        </w:rPr>
        <w:t>、生产商品的劳动二重性是</w:t>
      </w:r>
      <w:r>
        <w:rPr>
          <w:sz w:val="22"/>
          <w:szCs w:val="22"/>
          <w:spacing w:val="-15"/>
        </w:rPr>
        <w:t>：</w:t>
      </w:r>
      <w:r>
        <w:rPr>
          <w:sz w:val="22"/>
          <w:szCs w:val="22"/>
          <w:spacing w:val="3"/>
        </w:rPr>
        <w:t xml:space="preserve">                              </w:t>
      </w:r>
      <w:r>
        <w:rPr>
          <w:sz w:val="22"/>
          <w:szCs w:val="22"/>
          <w:spacing w:val="-15"/>
        </w:rPr>
        <w:t>（</w:t>
      </w:r>
      <w:r>
        <w:rPr>
          <w:sz w:val="22"/>
          <w:szCs w:val="22"/>
          <w:spacing w:val="27"/>
        </w:rPr>
        <w:t xml:space="preserve">  </w:t>
      </w:r>
      <w:r>
        <w:rPr>
          <w:rFonts w:ascii="Calibri" w:hAnsi="Calibri" w:eastAsia="Calibri" w:cs="Calibri"/>
          <w:sz w:val="22"/>
          <w:szCs w:val="22"/>
          <w:spacing w:val="-3"/>
        </w:rPr>
        <w:t>AC</w:t>
      </w:r>
      <w:r>
        <w:rPr>
          <w:rFonts w:ascii="Calibri" w:hAnsi="Calibri" w:eastAsia="Calibri" w:cs="Calibri"/>
          <w:sz w:val="22"/>
          <w:szCs w:val="22"/>
          <w:spacing w:val="5"/>
        </w:rPr>
        <w:t xml:space="preserve">        </w:t>
      </w:r>
      <w:r>
        <w:rPr>
          <w:sz w:val="22"/>
          <w:szCs w:val="22"/>
          <w:spacing w:val="-3"/>
        </w:rPr>
        <w:t>）</w:t>
      </w:r>
    </w:p>
    <w:p>
      <w:pPr>
        <w:pStyle w:val="BodyText"/>
        <w:ind w:left="430"/>
        <w:spacing w:before="98"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．具体劳动</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．社会劳动</w:t>
      </w:r>
    </w:p>
    <w:p>
      <w:pPr>
        <w:pStyle w:val="BodyText"/>
        <w:ind w:left="437"/>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9"/>
        </w:rPr>
        <w:t xml:space="preserve"> </w:t>
      </w:r>
      <w:r>
        <w:rPr>
          <w:sz w:val="22"/>
          <w:szCs w:val="22"/>
          <w:spacing w:val="-5"/>
        </w:rPr>
        <w:t>．抽象劳动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．私人劳动</w:t>
      </w:r>
    </w:p>
    <w:p>
      <w:pPr>
        <w:pStyle w:val="BodyText"/>
        <w:ind w:left="6"/>
        <w:spacing w:before="97" w:line="220" w:lineRule="auto"/>
        <w:rPr>
          <w:sz w:val="22"/>
          <w:szCs w:val="22"/>
        </w:rPr>
      </w:pPr>
      <w:r>
        <w:rPr>
          <w:rFonts w:ascii="Calibri" w:hAnsi="Calibri" w:eastAsia="Calibri" w:cs="Calibri"/>
          <w:sz w:val="22"/>
          <w:szCs w:val="22"/>
          <w:spacing w:val="-2"/>
        </w:rPr>
        <w:t>13</w:t>
      </w:r>
      <w:r>
        <w:rPr>
          <w:rFonts w:ascii="Calibri" w:hAnsi="Calibri" w:eastAsia="Calibri" w:cs="Calibri"/>
          <w:sz w:val="22"/>
          <w:szCs w:val="22"/>
          <w:spacing w:val="-25"/>
        </w:rPr>
        <w:t xml:space="preserve"> </w:t>
      </w:r>
      <w:r>
        <w:rPr>
          <w:sz w:val="22"/>
          <w:szCs w:val="22"/>
          <w:spacing w:val="-2"/>
        </w:rPr>
        <w:t>、具体劳动和抽象劳动的区别是</w:t>
      </w:r>
      <w:r>
        <w:rPr>
          <w:sz w:val="22"/>
          <w:szCs w:val="22"/>
          <w:spacing w:val="-13"/>
        </w:rPr>
        <w:t>：</w:t>
      </w:r>
      <w:r>
        <w:rPr>
          <w:sz w:val="22"/>
          <w:szCs w:val="22"/>
          <w:spacing w:val="4"/>
        </w:rPr>
        <w:t xml:space="preserve">                          </w:t>
      </w:r>
      <w:r>
        <w:rPr>
          <w:sz w:val="22"/>
          <w:szCs w:val="22"/>
          <w:spacing w:val="-13"/>
        </w:rPr>
        <w:t>（</w:t>
      </w:r>
      <w:r>
        <w:rPr>
          <w:sz w:val="22"/>
          <w:szCs w:val="22"/>
          <w:spacing w:val="8"/>
        </w:rPr>
        <w:t xml:space="preserve">     </w:t>
      </w:r>
      <w:r>
        <w:rPr>
          <w:rFonts w:ascii="Calibri" w:hAnsi="Calibri" w:eastAsia="Calibri" w:cs="Calibri"/>
          <w:sz w:val="22"/>
          <w:szCs w:val="22"/>
          <w:spacing w:val="-2"/>
        </w:rPr>
        <w:t>ACD  </w:t>
      </w:r>
      <w:r>
        <w:rPr>
          <w:sz w:val="22"/>
          <w:szCs w:val="22"/>
          <w:spacing w:val="-2"/>
        </w:rPr>
        <w:t>）</w:t>
      </w:r>
    </w:p>
    <w:p>
      <w:pPr>
        <w:pStyle w:val="BodyText"/>
        <w:ind w:left="430"/>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．不同的具体劳动有质的不同，抽象劳动没有质的差别</w:t>
      </w:r>
    </w:p>
    <w:p>
      <w:pPr>
        <w:pStyle w:val="BodyText"/>
        <w:ind w:left="445"/>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．具体劳动是体力劳动，抽象劳动是脑力劳动</w:t>
      </w:r>
    </w:p>
    <w:p>
      <w:pPr>
        <w:pStyle w:val="BodyText"/>
        <w:ind w:left="437"/>
        <w:spacing w:before="98"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．具体劳动反映人与自然的关系，抽象劳动反映商品生产</w:t>
      </w:r>
      <w:r>
        <w:rPr>
          <w:sz w:val="22"/>
          <w:szCs w:val="22"/>
          <w:spacing w:val="-2"/>
        </w:rPr>
        <w:t>者的社会关系</w:t>
      </w:r>
    </w:p>
    <w:p>
      <w:pPr>
        <w:pStyle w:val="BodyText"/>
        <w:ind w:left="445"/>
        <w:spacing w:before="98"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9"/>
        </w:rPr>
        <w:t xml:space="preserve"> </w:t>
      </w:r>
      <w:r>
        <w:rPr>
          <w:sz w:val="22"/>
          <w:szCs w:val="22"/>
          <w:spacing w:val="-2"/>
        </w:rPr>
        <w:t>．具体劳动不是使用价值的唯一源泉，抽象劳动是价值的唯一源泉</w:t>
      </w:r>
    </w:p>
    <w:p>
      <w:pPr>
        <w:pStyle w:val="BodyText"/>
        <w:ind w:left="6"/>
        <w:spacing w:before="100" w:line="219" w:lineRule="auto"/>
        <w:rPr>
          <w:sz w:val="22"/>
          <w:szCs w:val="22"/>
        </w:rPr>
      </w:pPr>
      <w:r>
        <w:rPr>
          <w:rFonts w:ascii="Calibri" w:hAnsi="Calibri" w:eastAsia="Calibri" w:cs="Calibri"/>
          <w:sz w:val="22"/>
          <w:szCs w:val="22"/>
        </w:rPr>
        <w:t>14</w:t>
      </w:r>
      <w:r>
        <w:rPr>
          <w:rFonts w:ascii="Calibri" w:hAnsi="Calibri" w:eastAsia="Calibri" w:cs="Calibri"/>
          <w:sz w:val="22"/>
          <w:szCs w:val="22"/>
          <w:spacing w:val="-23"/>
        </w:rPr>
        <w:t xml:space="preserve"> </w:t>
      </w:r>
      <w:r>
        <w:rPr>
          <w:sz w:val="22"/>
          <w:szCs w:val="22"/>
        </w:rPr>
        <w:t>、商品的价值量</w:t>
      </w:r>
      <w:r>
        <w:rPr>
          <w:sz w:val="22"/>
          <w:szCs w:val="22"/>
          <w:spacing w:val="-16"/>
        </w:rPr>
        <w:t>：</w:t>
      </w:r>
      <w:r>
        <w:rPr>
          <w:sz w:val="22"/>
          <w:szCs w:val="22"/>
          <w:spacing w:val="3"/>
        </w:rPr>
        <w:t xml:space="preserve">                           </w:t>
      </w:r>
      <w:r>
        <w:rPr>
          <w:sz w:val="22"/>
          <w:szCs w:val="22"/>
          <w:spacing w:val="2"/>
        </w:rPr>
        <w:t xml:space="preserve">             </w:t>
      </w:r>
      <w:r>
        <w:rPr>
          <w:sz w:val="22"/>
          <w:szCs w:val="22"/>
          <w:spacing w:val="-16"/>
        </w:rPr>
        <w:t>（</w:t>
      </w:r>
      <w:r>
        <w:rPr>
          <w:rFonts w:ascii="Calibri" w:hAnsi="Calibri" w:eastAsia="Calibri" w:cs="Calibri"/>
          <w:sz w:val="22"/>
          <w:szCs w:val="22"/>
        </w:rPr>
        <w:t>ABCD             </w:t>
      </w:r>
      <w:r>
        <w:rPr>
          <w:sz w:val="22"/>
          <w:szCs w:val="22"/>
        </w:rPr>
        <w:t>）</w:t>
      </w:r>
    </w:p>
    <w:p>
      <w:pPr>
        <w:pStyle w:val="BodyText"/>
        <w:ind w:left="430"/>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．由体现在商品中的劳动量来计量</w:t>
      </w:r>
    </w:p>
    <w:p>
      <w:pPr>
        <w:pStyle w:val="BodyText"/>
        <w:ind w:left="445"/>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6"/>
        </w:rPr>
        <w:t xml:space="preserve"> </w:t>
      </w:r>
      <w:r>
        <w:rPr>
          <w:sz w:val="22"/>
          <w:szCs w:val="22"/>
          <w:spacing w:val="-3"/>
        </w:rPr>
        <w:t>．在同类商品生产者的竞争中实现的</w:t>
      </w:r>
    </w:p>
    <w:p>
      <w:pPr>
        <w:pStyle w:val="BodyText"/>
        <w:ind w:left="437"/>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．取决于生产商品时所耗费的社会必要劳动时间</w:t>
      </w:r>
    </w:p>
    <w:p>
      <w:pPr>
        <w:pStyle w:val="BodyText"/>
        <w:ind w:left="445"/>
        <w:spacing w:before="99"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9"/>
        </w:rPr>
        <w:t xml:space="preserve"> </w:t>
      </w:r>
      <w:r>
        <w:rPr>
          <w:sz w:val="22"/>
          <w:szCs w:val="22"/>
          <w:spacing w:val="-4"/>
        </w:rPr>
        <w:t>．随着劳动生产率的变化而变化</w:t>
      </w:r>
    </w:p>
    <w:p>
      <w:pPr>
        <w:pStyle w:val="BodyText"/>
        <w:ind w:left="6"/>
        <w:spacing w:before="97" w:line="219" w:lineRule="auto"/>
        <w:rPr>
          <w:sz w:val="22"/>
          <w:szCs w:val="22"/>
        </w:rPr>
      </w:pPr>
      <w:r>
        <w:rPr>
          <w:rFonts w:ascii="Calibri" w:hAnsi="Calibri" w:eastAsia="Calibri" w:cs="Calibri"/>
          <w:sz w:val="22"/>
          <w:szCs w:val="22"/>
          <w:spacing w:val="-3"/>
        </w:rPr>
        <w:t>15</w:t>
      </w:r>
      <w:r>
        <w:rPr>
          <w:rFonts w:ascii="Calibri" w:hAnsi="Calibri" w:eastAsia="Calibri" w:cs="Calibri"/>
          <w:sz w:val="22"/>
          <w:szCs w:val="22"/>
          <w:spacing w:val="-24"/>
        </w:rPr>
        <w:t xml:space="preserve"> </w:t>
      </w:r>
      <w:r>
        <w:rPr>
          <w:sz w:val="22"/>
          <w:szCs w:val="22"/>
          <w:spacing w:val="-3"/>
        </w:rPr>
        <w:t>、单位商品的价值量和生产这种商品的</w:t>
      </w:r>
      <w:r>
        <w:rPr>
          <w:sz w:val="22"/>
          <w:szCs w:val="22"/>
          <w:spacing w:val="-15"/>
        </w:rPr>
        <w:t>：</w:t>
      </w:r>
      <w:r>
        <w:rPr>
          <w:sz w:val="22"/>
          <w:szCs w:val="22"/>
          <w:spacing w:val="5"/>
        </w:rPr>
        <w:t xml:space="preserve">                    </w:t>
      </w:r>
      <w:r>
        <w:rPr>
          <w:sz w:val="22"/>
          <w:szCs w:val="22"/>
          <w:spacing w:val="-15"/>
        </w:rPr>
        <w:t>（</w:t>
      </w:r>
      <w:r>
        <w:rPr>
          <w:sz w:val="22"/>
          <w:szCs w:val="22"/>
          <w:spacing w:val="30"/>
        </w:rPr>
        <w:t xml:space="preserve">  </w:t>
      </w:r>
      <w:r>
        <w:rPr>
          <w:rFonts w:ascii="Calibri" w:hAnsi="Calibri" w:eastAsia="Calibri" w:cs="Calibri"/>
          <w:sz w:val="22"/>
          <w:szCs w:val="22"/>
          <w:spacing w:val="-3"/>
        </w:rPr>
        <w:t>BC</w:t>
      </w:r>
      <w:r>
        <w:rPr>
          <w:rFonts w:ascii="Calibri" w:hAnsi="Calibri" w:eastAsia="Calibri" w:cs="Calibri"/>
          <w:sz w:val="22"/>
          <w:szCs w:val="22"/>
          <w:spacing w:val="5"/>
        </w:rPr>
        <w:t xml:space="preserve">        </w:t>
      </w:r>
      <w:r>
        <w:rPr>
          <w:sz w:val="22"/>
          <w:szCs w:val="22"/>
          <w:spacing w:val="-3"/>
        </w:rPr>
        <w:t>）</w:t>
      </w:r>
    </w:p>
    <w:p>
      <w:pPr>
        <w:pStyle w:val="BodyText"/>
        <w:ind w:left="430"/>
        <w:spacing w:before="100"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．劳动生产率成正比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．社会必要劳动时间成正比</w:t>
      </w:r>
    </w:p>
    <w:p>
      <w:pPr>
        <w:pStyle w:val="BodyText"/>
        <w:ind w:left="437"/>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．劳动生产率成反比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．社会必要劳动时间成反比</w:t>
      </w:r>
    </w:p>
    <w:p>
      <w:pPr>
        <w:pStyle w:val="BodyText"/>
        <w:ind w:left="6"/>
        <w:spacing w:before="98" w:line="219" w:lineRule="auto"/>
        <w:rPr>
          <w:sz w:val="22"/>
          <w:szCs w:val="22"/>
        </w:rPr>
      </w:pPr>
      <w:r>
        <w:rPr>
          <w:rFonts w:ascii="Calibri" w:hAnsi="Calibri" w:eastAsia="Calibri" w:cs="Calibri"/>
          <w:sz w:val="22"/>
          <w:szCs w:val="22"/>
          <w:spacing w:val="-1"/>
        </w:rPr>
        <w:t>16</w:t>
      </w:r>
      <w:r>
        <w:rPr>
          <w:rFonts w:ascii="Calibri" w:hAnsi="Calibri" w:eastAsia="Calibri" w:cs="Calibri"/>
          <w:sz w:val="22"/>
          <w:szCs w:val="22"/>
          <w:spacing w:val="-24"/>
        </w:rPr>
        <w:t xml:space="preserve"> </w:t>
      </w:r>
      <w:r>
        <w:rPr>
          <w:sz w:val="22"/>
          <w:szCs w:val="22"/>
          <w:spacing w:val="-1"/>
        </w:rPr>
        <w:t>、价值规律的内容和要求是</w:t>
      </w:r>
      <w:r>
        <w:rPr>
          <w:sz w:val="22"/>
          <w:szCs w:val="22"/>
          <w:spacing w:val="-13"/>
        </w:rPr>
        <w:t>：</w:t>
      </w:r>
      <w:r>
        <w:rPr>
          <w:sz w:val="22"/>
          <w:szCs w:val="22"/>
          <w:spacing w:val="3"/>
        </w:rPr>
        <w:t xml:space="preserve">                              </w:t>
      </w:r>
      <w:r>
        <w:rPr>
          <w:sz w:val="22"/>
          <w:szCs w:val="22"/>
          <w:spacing w:val="-13"/>
        </w:rPr>
        <w:t>（</w:t>
      </w:r>
      <w:r>
        <w:rPr>
          <w:sz w:val="22"/>
          <w:szCs w:val="22"/>
          <w:spacing w:val="18"/>
        </w:rPr>
        <w:t xml:space="preserve">   </w:t>
      </w:r>
      <w:r>
        <w:rPr>
          <w:rFonts w:ascii="Calibri" w:hAnsi="Calibri" w:eastAsia="Calibri" w:cs="Calibri"/>
          <w:sz w:val="22"/>
          <w:szCs w:val="22"/>
          <w:spacing w:val="-1"/>
        </w:rPr>
        <w:t>ABCD      </w:t>
      </w:r>
      <w:r>
        <w:rPr>
          <w:sz w:val="22"/>
          <w:szCs w:val="22"/>
          <w:spacing w:val="-1"/>
        </w:rPr>
        <w:t>）</w:t>
      </w:r>
    </w:p>
    <w:p>
      <w:pPr>
        <w:pStyle w:val="BodyText"/>
        <w:ind w:left="430"/>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．商品的价值量由生产商品的社会必要劳动时间决定</w:t>
      </w:r>
    </w:p>
    <w:p>
      <w:pPr>
        <w:pStyle w:val="BodyText"/>
        <w:ind w:left="437" w:right="4590" w:firstLine="8"/>
        <w:spacing w:before="100" w:line="26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9"/>
        </w:rPr>
        <w:t xml:space="preserve"> </w:t>
      </w:r>
      <w:r>
        <w:rPr>
          <w:sz w:val="22"/>
          <w:szCs w:val="22"/>
          <w:spacing w:val="-3"/>
        </w:rPr>
        <w:t>．商品交换以商品的价值量为基础</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7"/>
        </w:rPr>
        <w:t xml:space="preserve"> </w:t>
      </w:r>
      <w:r>
        <w:rPr>
          <w:sz w:val="22"/>
          <w:szCs w:val="22"/>
          <w:spacing w:val="-3"/>
        </w:rPr>
        <w:t>．商品交换必须实行等价交换</w:t>
      </w:r>
    </w:p>
    <w:p>
      <w:pPr>
        <w:pStyle w:val="BodyText"/>
        <w:ind w:left="445"/>
        <w:spacing w:before="100"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．商品价格围绕商品价值自发波动</w:t>
      </w:r>
    </w:p>
    <w:p>
      <w:pPr>
        <w:pStyle w:val="BodyText"/>
        <w:ind w:left="6"/>
        <w:spacing w:before="99" w:line="219" w:lineRule="auto"/>
        <w:rPr>
          <w:sz w:val="22"/>
          <w:szCs w:val="22"/>
        </w:rPr>
      </w:pPr>
      <w:r>
        <w:rPr>
          <w:rFonts w:ascii="Calibri" w:hAnsi="Calibri" w:eastAsia="Calibri" w:cs="Calibri"/>
          <w:sz w:val="22"/>
          <w:szCs w:val="22"/>
          <w:spacing w:val="-1"/>
        </w:rPr>
        <w:t>17</w:t>
      </w:r>
      <w:r>
        <w:rPr>
          <w:rFonts w:ascii="Calibri" w:hAnsi="Calibri" w:eastAsia="Calibri" w:cs="Calibri"/>
          <w:sz w:val="22"/>
          <w:szCs w:val="22"/>
          <w:spacing w:val="-26"/>
        </w:rPr>
        <w:t xml:space="preserve"> </w:t>
      </w:r>
      <w:r>
        <w:rPr>
          <w:sz w:val="22"/>
          <w:szCs w:val="22"/>
          <w:spacing w:val="-1"/>
        </w:rPr>
        <w:t>、价值规律在私有制商品经济中的作用主要表现为</w:t>
      </w:r>
      <w:r>
        <w:rPr>
          <w:sz w:val="22"/>
          <w:szCs w:val="22"/>
          <w:spacing w:val="-7"/>
        </w:rPr>
        <w:t>：</w:t>
      </w:r>
      <w:r>
        <w:rPr>
          <w:sz w:val="22"/>
          <w:szCs w:val="22"/>
          <w:spacing w:val="10"/>
        </w:rPr>
        <w:t xml:space="preserve">          </w:t>
      </w:r>
      <w:r>
        <w:rPr>
          <w:sz w:val="22"/>
          <w:szCs w:val="22"/>
          <w:spacing w:val="-7"/>
        </w:rPr>
        <w:t>（</w:t>
      </w:r>
      <w:r>
        <w:rPr>
          <w:sz w:val="22"/>
          <w:szCs w:val="22"/>
          <w:spacing w:val="15"/>
        </w:rPr>
        <w:t xml:space="preserve">   </w:t>
      </w:r>
      <w:r>
        <w:rPr>
          <w:rFonts w:ascii="Calibri" w:hAnsi="Calibri" w:eastAsia="Calibri" w:cs="Calibri"/>
          <w:sz w:val="22"/>
          <w:szCs w:val="22"/>
          <w:spacing w:val="-1"/>
        </w:rPr>
        <w:t>ACD      </w:t>
      </w:r>
      <w:r>
        <w:rPr>
          <w:sz w:val="22"/>
          <w:szCs w:val="22"/>
          <w:spacing w:val="-1"/>
        </w:rPr>
        <w:t>）</w:t>
      </w:r>
    </w:p>
    <w:p>
      <w:pPr>
        <w:pStyle w:val="BodyText"/>
        <w:ind w:left="430"/>
        <w:spacing w:before="99"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4"/>
        </w:rPr>
        <w:t xml:space="preserve"> </w:t>
      </w:r>
      <w:r>
        <w:rPr>
          <w:sz w:val="22"/>
          <w:szCs w:val="22"/>
          <w:spacing w:val="-6"/>
        </w:rPr>
        <w:t>．</w:t>
      </w:r>
      <w:r>
        <w:rPr>
          <w:sz w:val="22"/>
          <w:szCs w:val="22"/>
          <w:spacing w:val="-65"/>
        </w:rPr>
        <w:t xml:space="preserve"> </w:t>
      </w:r>
      <w:r>
        <w:rPr>
          <w:sz w:val="22"/>
          <w:szCs w:val="22"/>
          <w:spacing w:val="-6"/>
        </w:rPr>
        <w:t>自发地调节社会资源的配置</w:t>
      </w:r>
    </w:p>
    <w:p>
      <w:pPr>
        <w:pStyle w:val="BodyText"/>
        <w:ind w:left="437" w:right="4811" w:firstLine="8"/>
        <w:spacing w:before="97" w:line="275" w:lineRule="auto"/>
        <w:rPr>
          <w:sz w:val="22"/>
          <w:szCs w:val="22"/>
        </w:rPr>
      </w:pPr>
      <w:r>
        <w:rPr>
          <w:rFonts w:ascii="Calibri" w:hAnsi="Calibri" w:eastAsia="Calibri" w:cs="Calibri"/>
          <w:sz w:val="22"/>
          <w:szCs w:val="22"/>
          <w:spacing w:val="-7"/>
        </w:rPr>
        <w:t>B</w:t>
      </w:r>
      <w:r>
        <w:rPr>
          <w:rFonts w:ascii="Calibri" w:hAnsi="Calibri" w:eastAsia="Calibri" w:cs="Calibri"/>
          <w:sz w:val="22"/>
          <w:szCs w:val="22"/>
          <w:spacing w:val="-8"/>
        </w:rPr>
        <w:t xml:space="preserve"> </w:t>
      </w:r>
      <w:r>
        <w:rPr>
          <w:sz w:val="22"/>
          <w:szCs w:val="22"/>
          <w:spacing w:val="-7"/>
        </w:rPr>
        <w:t>．</w:t>
      </w:r>
      <w:r>
        <w:rPr>
          <w:sz w:val="22"/>
          <w:szCs w:val="22"/>
          <w:spacing w:val="-65"/>
        </w:rPr>
        <w:t xml:space="preserve"> </w:t>
      </w:r>
      <w:r>
        <w:rPr>
          <w:sz w:val="22"/>
          <w:szCs w:val="22"/>
          <w:spacing w:val="-7"/>
        </w:rPr>
        <w:t>自觉地促进社会生产关系变革</w:t>
      </w:r>
      <w:r>
        <w:rPr>
          <w:sz w:val="22"/>
          <w:szCs w:val="22"/>
        </w:rPr>
        <w:t xml:space="preserve"> </w:t>
      </w:r>
      <w:r>
        <w:rPr>
          <w:rFonts w:ascii="Calibri" w:hAnsi="Calibri" w:eastAsia="Calibri" w:cs="Calibri"/>
          <w:sz w:val="22"/>
          <w:szCs w:val="22"/>
          <w:spacing w:val="-6"/>
        </w:rPr>
        <w:t>C</w:t>
      </w:r>
      <w:r>
        <w:rPr>
          <w:rFonts w:ascii="Calibri" w:hAnsi="Calibri" w:eastAsia="Calibri" w:cs="Calibri"/>
          <w:sz w:val="22"/>
          <w:szCs w:val="22"/>
          <w:spacing w:val="-15"/>
        </w:rPr>
        <w:t xml:space="preserve"> </w:t>
      </w:r>
      <w:r>
        <w:rPr>
          <w:sz w:val="22"/>
          <w:szCs w:val="22"/>
          <w:spacing w:val="-6"/>
        </w:rPr>
        <w:t>．</w:t>
      </w:r>
      <w:r>
        <w:rPr>
          <w:sz w:val="22"/>
          <w:szCs w:val="22"/>
          <w:spacing w:val="-65"/>
        </w:rPr>
        <w:t xml:space="preserve"> </w:t>
      </w:r>
      <w:r>
        <w:rPr>
          <w:sz w:val="22"/>
          <w:szCs w:val="22"/>
          <w:spacing w:val="-6"/>
        </w:rPr>
        <w:t>自发地刺激社会生产力的发展</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18"/>
        </w:rPr>
        <w:t xml:space="preserve"> </w:t>
      </w:r>
      <w:r>
        <w:rPr>
          <w:sz w:val="22"/>
          <w:szCs w:val="22"/>
          <w:spacing w:val="-3"/>
        </w:rPr>
        <w:t>．自发地调节社会收入的分配</w:t>
      </w:r>
    </w:p>
    <w:p>
      <w:pPr>
        <w:pStyle w:val="BodyText"/>
        <w:ind w:left="6"/>
        <w:spacing w:before="99" w:line="219" w:lineRule="auto"/>
        <w:rPr>
          <w:sz w:val="22"/>
          <w:szCs w:val="22"/>
        </w:rPr>
      </w:pPr>
      <w:r>
        <w:rPr>
          <w:rFonts w:ascii="Calibri" w:hAnsi="Calibri" w:eastAsia="Calibri" w:cs="Calibri"/>
          <w:sz w:val="22"/>
          <w:szCs w:val="22"/>
          <w:spacing w:val="-1"/>
        </w:rPr>
        <w:t>18</w:t>
      </w:r>
      <w:r>
        <w:rPr>
          <w:rFonts w:ascii="Calibri" w:hAnsi="Calibri" w:eastAsia="Calibri" w:cs="Calibri"/>
          <w:sz w:val="22"/>
          <w:szCs w:val="22"/>
          <w:spacing w:val="-27"/>
        </w:rPr>
        <w:t xml:space="preserve"> </w:t>
      </w:r>
      <w:r>
        <w:rPr>
          <w:sz w:val="22"/>
          <w:szCs w:val="22"/>
          <w:spacing w:val="-1"/>
        </w:rPr>
        <w:t>、简单商品经济的基本矛盾是私人劳动和社会劳动的矛</w:t>
      </w:r>
      <w:r>
        <w:rPr>
          <w:sz w:val="22"/>
          <w:szCs w:val="22"/>
          <w:spacing w:val="-2"/>
        </w:rPr>
        <w:t>盾。这是因为：</w:t>
      </w:r>
    </w:p>
    <w:p>
      <w:pPr>
        <w:pStyle w:val="BodyText"/>
        <w:ind w:left="6492"/>
        <w:spacing w:before="99" w:line="232" w:lineRule="auto"/>
        <w:rPr>
          <w:sz w:val="22"/>
          <w:szCs w:val="22"/>
        </w:rPr>
      </w:pPr>
      <w:r>
        <w:rPr>
          <w:sz w:val="22"/>
          <w:szCs w:val="22"/>
          <w:spacing w:val="-2"/>
        </w:rPr>
        <w:t>（   </w:t>
      </w:r>
      <w:r>
        <w:rPr>
          <w:rFonts w:ascii="Calibri" w:hAnsi="Calibri" w:eastAsia="Calibri" w:cs="Calibri"/>
          <w:sz w:val="22"/>
          <w:szCs w:val="22"/>
          <w:spacing w:val="-2"/>
        </w:rPr>
        <w:t>ABD</w:t>
      </w:r>
      <w:r>
        <w:rPr>
          <w:rFonts w:ascii="Calibri" w:hAnsi="Calibri" w:eastAsia="Calibri" w:cs="Calibri"/>
          <w:sz w:val="22"/>
          <w:szCs w:val="22"/>
          <w:spacing w:val="5"/>
        </w:rPr>
        <w:t xml:space="preserve">      </w:t>
      </w:r>
      <w:r>
        <w:rPr>
          <w:sz w:val="22"/>
          <w:szCs w:val="22"/>
          <w:spacing w:val="-2"/>
        </w:rPr>
        <w:t>）</w:t>
      </w:r>
    </w:p>
    <w:p>
      <w:pPr>
        <w:pStyle w:val="BodyText"/>
        <w:ind w:left="430"/>
        <w:spacing w:before="8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．它是商品经济其它一切矛盾的基础</w:t>
      </w:r>
    </w:p>
    <w:p>
      <w:pPr>
        <w:pStyle w:val="BodyText"/>
        <w:ind w:left="445"/>
        <w:spacing w:before="99"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1"/>
        </w:rPr>
        <w:t xml:space="preserve"> </w:t>
      </w:r>
      <w:r>
        <w:rPr>
          <w:sz w:val="22"/>
          <w:szCs w:val="22"/>
          <w:spacing w:val="-4"/>
        </w:rPr>
        <w:t>．它决定着商品生产者的命运</w:t>
      </w:r>
    </w:p>
    <w:p>
      <w:pPr>
        <w:pStyle w:val="BodyText"/>
        <w:ind w:left="437"/>
        <w:spacing w:before="97"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1"/>
        </w:rPr>
        <w:t xml:space="preserve"> </w:t>
      </w:r>
      <w:r>
        <w:rPr>
          <w:sz w:val="22"/>
          <w:szCs w:val="22"/>
          <w:spacing w:val="-3"/>
        </w:rPr>
        <w:t>．它是决定和影响价格的重要因素</w:t>
      </w:r>
    </w:p>
    <w:p>
      <w:pPr>
        <w:pStyle w:val="BodyText"/>
        <w:ind w:left="445"/>
        <w:spacing w:before="100"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1"/>
        </w:rPr>
        <w:t xml:space="preserve"> </w:t>
      </w:r>
      <w:r>
        <w:rPr>
          <w:sz w:val="22"/>
          <w:szCs w:val="22"/>
          <w:spacing w:val="-3"/>
        </w:rPr>
        <w:t>．它决定着商品经济的本质及其发展过程</w:t>
      </w:r>
    </w:p>
    <w:p>
      <w:pPr>
        <w:pStyle w:val="BodyText"/>
        <w:ind w:left="6"/>
        <w:spacing w:before="99" w:line="219" w:lineRule="auto"/>
        <w:rPr>
          <w:sz w:val="22"/>
          <w:szCs w:val="22"/>
        </w:rPr>
      </w:pPr>
      <w:r>
        <w:rPr>
          <w:rFonts w:ascii="Calibri" w:hAnsi="Calibri" w:eastAsia="Calibri" w:cs="Calibri"/>
          <w:sz w:val="22"/>
          <w:szCs w:val="22"/>
          <w:spacing w:val="-1"/>
        </w:rPr>
        <w:t>19</w:t>
      </w:r>
      <w:r>
        <w:rPr>
          <w:rFonts w:ascii="Calibri" w:hAnsi="Calibri" w:eastAsia="Calibri" w:cs="Calibri"/>
          <w:sz w:val="22"/>
          <w:szCs w:val="22"/>
          <w:spacing w:val="-26"/>
        </w:rPr>
        <w:t xml:space="preserve"> </w:t>
      </w:r>
      <w:r>
        <w:rPr>
          <w:sz w:val="22"/>
          <w:szCs w:val="22"/>
          <w:spacing w:val="-1"/>
        </w:rPr>
        <w:t>、劳动力成为商品的两个基本条件</w:t>
      </w:r>
      <w:r>
        <w:rPr>
          <w:sz w:val="22"/>
          <w:szCs w:val="22"/>
          <w:spacing w:val="-16"/>
        </w:rPr>
        <w:t>：</w:t>
      </w:r>
      <w:r>
        <w:rPr>
          <w:sz w:val="22"/>
          <w:szCs w:val="22"/>
          <w:spacing w:val="4"/>
        </w:rPr>
        <w:t xml:space="preserve">                        </w:t>
      </w:r>
      <w:r>
        <w:rPr>
          <w:sz w:val="22"/>
          <w:szCs w:val="22"/>
          <w:spacing w:val="-16"/>
        </w:rPr>
        <w:t>（</w:t>
      </w:r>
      <w:r>
        <w:rPr>
          <w:sz w:val="22"/>
          <w:szCs w:val="22"/>
          <w:spacing w:val="11"/>
        </w:rPr>
        <w:t xml:space="preserve">    </w:t>
      </w:r>
      <w:r>
        <w:rPr>
          <w:rFonts w:ascii="Calibri" w:hAnsi="Calibri" w:eastAsia="Calibri" w:cs="Calibri"/>
          <w:sz w:val="22"/>
          <w:szCs w:val="22"/>
          <w:spacing w:val="-1"/>
        </w:rPr>
        <w:t>AB    </w:t>
      </w:r>
      <w:r>
        <w:rPr>
          <w:sz w:val="22"/>
          <w:szCs w:val="22"/>
          <w:spacing w:val="-1"/>
        </w:rPr>
        <w:t>）</w:t>
      </w:r>
    </w:p>
    <w:p>
      <w:pPr>
        <w:pStyle w:val="BodyText"/>
        <w:ind w:left="430"/>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．劳动者是自由人，能把自己的劳动力当作商品支配</w:t>
      </w:r>
    </w:p>
    <w:p>
      <w:pPr>
        <w:pStyle w:val="BodyText"/>
        <w:ind w:left="437" w:right="851" w:firstLine="8"/>
        <w:spacing w:before="98" w:line="261" w:lineRule="auto"/>
        <w:rPr>
          <w:sz w:val="22"/>
          <w:szCs w:val="22"/>
        </w:rPr>
      </w:pPr>
      <w:r>
        <w:rPr>
          <w:rFonts w:ascii="Calibri" w:hAnsi="Calibri" w:eastAsia="Calibri" w:cs="Calibri"/>
          <w:sz w:val="22"/>
          <w:szCs w:val="22"/>
          <w:spacing w:val="-1"/>
        </w:rPr>
        <w:t>B</w:t>
      </w:r>
      <w:r>
        <w:rPr>
          <w:rFonts w:ascii="Calibri" w:hAnsi="Calibri" w:eastAsia="Calibri" w:cs="Calibri"/>
          <w:sz w:val="22"/>
          <w:szCs w:val="22"/>
          <w:spacing w:val="-21"/>
        </w:rPr>
        <w:t xml:space="preserve"> </w:t>
      </w:r>
      <w:r>
        <w:rPr>
          <w:sz w:val="22"/>
          <w:szCs w:val="22"/>
          <w:spacing w:val="-1"/>
        </w:rPr>
        <w:t>．劳动者没有别的商品可出卖，没有实现</w:t>
      </w:r>
      <w:r>
        <w:rPr>
          <w:sz w:val="22"/>
          <w:szCs w:val="22"/>
          <w:spacing w:val="-2"/>
        </w:rPr>
        <w:t>自己的劳动力所必需的物质条件</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．工人与资本家的关系是自由平等的关系</w:t>
      </w:r>
    </w:p>
    <w:p>
      <w:pPr>
        <w:pStyle w:val="BodyText"/>
        <w:ind w:left="445"/>
        <w:spacing w:before="99" w:line="219" w:lineRule="auto"/>
        <w:rPr>
          <w:sz w:val="22"/>
          <w:szCs w:val="22"/>
        </w:rPr>
      </w:pPr>
      <w:r>
        <w:rPr>
          <w:rFonts w:ascii="Calibri" w:hAnsi="Calibri" w:eastAsia="Calibri" w:cs="Calibri"/>
          <w:sz w:val="22"/>
          <w:szCs w:val="22"/>
          <w:spacing w:val="-5"/>
        </w:rPr>
        <w:t>D</w:t>
      </w:r>
      <w:r>
        <w:rPr>
          <w:rFonts w:ascii="Calibri" w:hAnsi="Calibri" w:eastAsia="Calibri" w:cs="Calibri"/>
          <w:sz w:val="22"/>
          <w:szCs w:val="22"/>
          <w:spacing w:val="-13"/>
        </w:rPr>
        <w:t xml:space="preserve"> </w:t>
      </w:r>
      <w:r>
        <w:rPr>
          <w:sz w:val="22"/>
          <w:szCs w:val="22"/>
          <w:spacing w:val="-5"/>
        </w:rPr>
        <w:t>．资本家占有生产资料</w:t>
      </w:r>
    </w:p>
    <w:p>
      <w:pPr>
        <w:pStyle w:val="BodyText"/>
        <w:spacing w:before="98" w:line="219" w:lineRule="auto"/>
        <w:rPr>
          <w:sz w:val="22"/>
          <w:szCs w:val="22"/>
        </w:rPr>
      </w:pPr>
      <w:r>
        <w:rPr>
          <w:rFonts w:ascii="Calibri" w:hAnsi="Calibri" w:eastAsia="Calibri" w:cs="Calibri"/>
          <w:sz w:val="22"/>
          <w:szCs w:val="22"/>
          <w:spacing w:val="-3"/>
        </w:rPr>
        <w:t>20</w:t>
      </w:r>
      <w:r>
        <w:rPr>
          <w:rFonts w:ascii="Calibri" w:hAnsi="Calibri" w:eastAsia="Calibri" w:cs="Calibri"/>
          <w:sz w:val="22"/>
          <w:szCs w:val="22"/>
          <w:spacing w:val="-25"/>
        </w:rPr>
        <w:t xml:space="preserve"> </w:t>
      </w:r>
      <w:r>
        <w:rPr>
          <w:sz w:val="22"/>
          <w:szCs w:val="22"/>
          <w:spacing w:val="-3"/>
        </w:rPr>
        <w:t>、劳动力的价值包括</w:t>
      </w:r>
      <w:r>
        <w:rPr>
          <w:sz w:val="22"/>
          <w:szCs w:val="22"/>
          <w:spacing w:val="-14"/>
        </w:rPr>
        <w:t>：</w:t>
      </w:r>
      <w:r>
        <w:rPr>
          <w:sz w:val="22"/>
          <w:szCs w:val="22"/>
          <w:spacing w:val="3"/>
        </w:rPr>
        <w:t xml:space="preserve">                                    </w:t>
      </w:r>
      <w:r>
        <w:rPr>
          <w:sz w:val="22"/>
          <w:szCs w:val="22"/>
          <w:spacing w:val="-14"/>
        </w:rPr>
        <w:t>（</w:t>
      </w:r>
      <w:r>
        <w:rPr>
          <w:sz w:val="22"/>
          <w:szCs w:val="22"/>
          <w:spacing w:val="12"/>
        </w:rPr>
        <w:t xml:space="preserve">   </w:t>
      </w:r>
      <w:r>
        <w:rPr>
          <w:rFonts w:ascii="Calibri" w:hAnsi="Calibri" w:eastAsia="Calibri" w:cs="Calibri"/>
          <w:sz w:val="22"/>
          <w:szCs w:val="22"/>
          <w:spacing w:val="-3"/>
        </w:rPr>
        <w:t>ABC</w:t>
      </w:r>
      <w:r>
        <w:rPr>
          <w:rFonts w:ascii="Calibri" w:hAnsi="Calibri" w:eastAsia="Calibri" w:cs="Calibri"/>
          <w:sz w:val="22"/>
          <w:szCs w:val="22"/>
          <w:spacing w:val="5"/>
        </w:rPr>
        <w:t xml:space="preserve">      </w:t>
      </w:r>
      <w:r>
        <w:rPr>
          <w:sz w:val="22"/>
          <w:szCs w:val="22"/>
          <w:spacing w:val="-3"/>
        </w:rPr>
        <w:t>）</w:t>
      </w:r>
    </w:p>
    <w:p>
      <w:pPr>
        <w:pStyle w:val="BodyText"/>
        <w:ind w:left="430"/>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．维护自身生存必需的生活资料的价值</w:t>
      </w:r>
    </w:p>
    <w:p>
      <w:pPr>
        <w:spacing w:line="219" w:lineRule="auto"/>
        <w:sectPr>
          <w:footerReference w:type="default" r:id="rId35"/>
          <w:pgSz w:w="11920" w:h="16840"/>
          <w:pgMar w:top="710" w:right="1788" w:bottom="1103" w:left="1692" w:header="0" w:footer="938" w:gutter="0"/>
        </w:sectPr>
        <w:rPr>
          <w:sz w:val="22"/>
          <w:szCs w:val="22"/>
        </w:rPr>
      </w:pPr>
    </w:p>
    <w:p>
      <w:pPr>
        <w:pStyle w:val="BodyText"/>
        <w:ind w:left="220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446"/>
        <w:spacing w:before="72"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6"/>
        </w:rPr>
        <w:t xml:space="preserve"> </w:t>
      </w:r>
      <w:r>
        <w:rPr>
          <w:sz w:val="22"/>
          <w:szCs w:val="22"/>
          <w:spacing w:val="-3"/>
        </w:rPr>
        <w:t>．劳动者家属必需的生活资料的价值</w:t>
      </w:r>
    </w:p>
    <w:p>
      <w:pPr>
        <w:pStyle w:val="BodyText"/>
        <w:ind w:left="446" w:right="4153" w:hanging="8"/>
        <w:spacing w:before="100" w:line="26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．劳动者接受教育和训练所支出的费用</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17"/>
        </w:rPr>
        <w:t xml:space="preserve"> </w:t>
      </w:r>
      <w:r>
        <w:rPr>
          <w:sz w:val="22"/>
          <w:szCs w:val="22"/>
          <w:spacing w:val="-3"/>
        </w:rPr>
        <w:t>．劳动者实际需要的生活资料的价值</w:t>
      </w:r>
    </w:p>
    <w:p>
      <w:pPr>
        <w:pStyle w:val="BodyText"/>
        <w:ind w:left="1"/>
        <w:spacing w:before="99" w:line="219" w:lineRule="auto"/>
        <w:rPr>
          <w:sz w:val="22"/>
          <w:szCs w:val="22"/>
        </w:rPr>
      </w:pPr>
      <w:r>
        <w:rPr>
          <w:rFonts w:ascii="Calibri" w:hAnsi="Calibri" w:eastAsia="Calibri" w:cs="Calibri"/>
          <w:sz w:val="22"/>
          <w:szCs w:val="22"/>
          <w:spacing w:val="-3"/>
        </w:rPr>
        <w:t>21</w:t>
      </w:r>
      <w:r>
        <w:rPr>
          <w:rFonts w:ascii="Calibri" w:hAnsi="Calibri" w:eastAsia="Calibri" w:cs="Calibri"/>
          <w:sz w:val="22"/>
          <w:szCs w:val="22"/>
          <w:spacing w:val="-25"/>
        </w:rPr>
        <w:t xml:space="preserve"> </w:t>
      </w:r>
      <w:r>
        <w:rPr>
          <w:sz w:val="22"/>
          <w:szCs w:val="22"/>
          <w:spacing w:val="-3"/>
        </w:rPr>
        <w:t>、资本主义生产过程</w:t>
      </w:r>
      <w:r>
        <w:rPr>
          <w:sz w:val="22"/>
          <w:szCs w:val="22"/>
          <w:spacing w:val="-14"/>
        </w:rPr>
        <w:t>：</w:t>
      </w:r>
      <w:r>
        <w:rPr>
          <w:sz w:val="22"/>
          <w:szCs w:val="22"/>
          <w:spacing w:val="3"/>
        </w:rPr>
        <w:t xml:space="preserve">                                    </w:t>
      </w:r>
      <w:r>
        <w:rPr>
          <w:sz w:val="22"/>
          <w:szCs w:val="22"/>
          <w:spacing w:val="-14"/>
        </w:rPr>
        <w:t>（</w:t>
      </w:r>
      <w:r>
        <w:rPr>
          <w:sz w:val="22"/>
          <w:szCs w:val="22"/>
          <w:spacing w:val="12"/>
        </w:rPr>
        <w:t xml:space="preserve">   </w:t>
      </w:r>
      <w:r>
        <w:rPr>
          <w:rFonts w:ascii="Calibri" w:hAnsi="Calibri" w:eastAsia="Calibri" w:cs="Calibri"/>
          <w:sz w:val="22"/>
          <w:szCs w:val="22"/>
          <w:spacing w:val="-3"/>
        </w:rPr>
        <w:t>ABC</w:t>
      </w:r>
      <w:r>
        <w:rPr>
          <w:rFonts w:ascii="Calibri" w:hAnsi="Calibri" w:eastAsia="Calibri" w:cs="Calibri"/>
          <w:sz w:val="22"/>
          <w:szCs w:val="22"/>
          <w:spacing w:val="5"/>
        </w:rPr>
        <w:t xml:space="preserve">      </w:t>
      </w:r>
      <w:r>
        <w:rPr>
          <w:sz w:val="22"/>
          <w:szCs w:val="22"/>
          <w:spacing w:val="-3"/>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．生产出新的使用价值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．转移生产资料价值</w:t>
      </w:r>
    </w:p>
    <w:p>
      <w:pPr>
        <w:pStyle w:val="BodyText"/>
        <w:ind w:left="438"/>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．再生产出劳动力价值并创造剩余价值</w:t>
      </w:r>
    </w:p>
    <w:p>
      <w:pPr>
        <w:pStyle w:val="BodyText"/>
        <w:ind w:left="446"/>
        <w:spacing w:before="99"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2"/>
        </w:rPr>
        <w:t xml:space="preserve"> </w:t>
      </w:r>
      <w:r>
        <w:rPr>
          <w:sz w:val="22"/>
          <w:szCs w:val="22"/>
          <w:spacing w:val="-4"/>
        </w:rPr>
        <w:t>．再生产出耗费的原材料价值</w:t>
      </w:r>
    </w:p>
    <w:p>
      <w:pPr>
        <w:pStyle w:val="BodyText"/>
        <w:ind w:left="1"/>
        <w:spacing w:before="99" w:line="219" w:lineRule="auto"/>
        <w:rPr>
          <w:sz w:val="22"/>
          <w:szCs w:val="22"/>
        </w:rPr>
      </w:pPr>
      <w:r>
        <w:rPr>
          <w:rFonts w:ascii="Calibri" w:hAnsi="Calibri" w:eastAsia="Calibri" w:cs="Calibri"/>
          <w:sz w:val="22"/>
          <w:szCs w:val="22"/>
          <w:spacing w:val="-2"/>
        </w:rPr>
        <w:t>22</w:t>
      </w:r>
      <w:r>
        <w:rPr>
          <w:rFonts w:ascii="Calibri" w:hAnsi="Calibri" w:eastAsia="Calibri" w:cs="Calibri"/>
          <w:sz w:val="22"/>
          <w:szCs w:val="22"/>
          <w:spacing w:val="-27"/>
        </w:rPr>
        <w:t xml:space="preserve"> </w:t>
      </w:r>
      <w:r>
        <w:rPr>
          <w:sz w:val="22"/>
          <w:szCs w:val="22"/>
          <w:spacing w:val="-2"/>
        </w:rPr>
        <w:t>、剩余价值</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37"/>
        </w:rPr>
        <w:t xml:space="preserve"> </w:t>
      </w:r>
      <w:r>
        <w:rPr>
          <w:rFonts w:ascii="Calibri" w:hAnsi="Calibri" w:eastAsia="Calibri" w:cs="Calibri"/>
          <w:sz w:val="22"/>
          <w:szCs w:val="22"/>
          <w:spacing w:val="-2"/>
        </w:rPr>
        <w:t>ACD           </w:t>
      </w:r>
      <w:r>
        <w:rPr>
          <w:sz w:val="22"/>
          <w:szCs w:val="22"/>
          <w:spacing w:val="-2"/>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．是工人在剩余劳动时间内创造的价值</w:t>
      </w:r>
    </w:p>
    <w:p>
      <w:pPr>
        <w:pStyle w:val="BodyText"/>
        <w:ind w:left="438" w:right="4151" w:firstLine="8"/>
        <w:spacing w:before="99"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．是资本家全部预付资本所带来的收益</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7"/>
        </w:rPr>
        <w:t xml:space="preserve"> </w:t>
      </w:r>
      <w:r>
        <w:rPr>
          <w:sz w:val="22"/>
          <w:szCs w:val="22"/>
          <w:spacing w:val="-3"/>
        </w:rPr>
        <w:t>．是资本主义生产的根本目的</w:t>
      </w:r>
    </w:p>
    <w:p>
      <w:pPr>
        <w:pStyle w:val="BodyText"/>
        <w:ind w:left="446"/>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．体现了资本家对工人的剥削关系</w:t>
      </w:r>
    </w:p>
    <w:p>
      <w:pPr>
        <w:pStyle w:val="BodyText"/>
        <w:ind w:left="1"/>
        <w:spacing w:before="99" w:line="219" w:lineRule="auto"/>
        <w:rPr>
          <w:sz w:val="22"/>
          <w:szCs w:val="22"/>
        </w:rPr>
      </w:pPr>
      <w:r>
        <w:rPr>
          <w:rFonts w:ascii="Calibri" w:hAnsi="Calibri" w:eastAsia="Calibri" w:cs="Calibri"/>
          <w:sz w:val="22"/>
          <w:szCs w:val="22"/>
          <w:spacing w:val="-1"/>
        </w:rPr>
        <w:t>23</w:t>
      </w:r>
      <w:r>
        <w:rPr>
          <w:rFonts w:ascii="Calibri" w:hAnsi="Calibri" w:eastAsia="Calibri" w:cs="Calibri"/>
          <w:sz w:val="22"/>
          <w:szCs w:val="22"/>
          <w:spacing w:val="-27"/>
        </w:rPr>
        <w:t xml:space="preserve"> </w:t>
      </w:r>
      <w:r>
        <w:rPr>
          <w:sz w:val="22"/>
          <w:szCs w:val="22"/>
          <w:spacing w:val="-1"/>
        </w:rPr>
        <w:t>、下列对资本的理解正确的应当是</w:t>
      </w:r>
      <w:r>
        <w:rPr>
          <w:sz w:val="22"/>
          <w:szCs w:val="22"/>
          <w:spacing w:val="-17"/>
        </w:rPr>
        <w:t>：</w:t>
      </w:r>
      <w:r>
        <w:rPr>
          <w:sz w:val="22"/>
          <w:szCs w:val="22"/>
          <w:spacing w:val="4"/>
        </w:rPr>
        <w:t xml:space="preserve">                        </w:t>
      </w:r>
      <w:r>
        <w:rPr>
          <w:sz w:val="22"/>
          <w:szCs w:val="22"/>
          <w:spacing w:val="-17"/>
        </w:rPr>
        <w:t>（</w:t>
      </w:r>
      <w:r>
        <w:rPr>
          <w:sz w:val="22"/>
          <w:szCs w:val="22"/>
          <w:spacing w:val="9"/>
        </w:rPr>
        <w:t xml:space="preserve">     </w:t>
      </w:r>
      <w:r>
        <w:rPr>
          <w:rFonts w:ascii="Calibri" w:hAnsi="Calibri" w:eastAsia="Calibri" w:cs="Calibri"/>
          <w:sz w:val="22"/>
          <w:szCs w:val="22"/>
          <w:spacing w:val="-1"/>
        </w:rPr>
        <w:t>AC</w:t>
      </w:r>
      <w:r>
        <w:rPr>
          <w:rFonts w:ascii="Calibri" w:hAnsi="Calibri" w:eastAsia="Calibri" w:cs="Calibri"/>
          <w:sz w:val="22"/>
          <w:szCs w:val="22"/>
          <w:spacing w:val="-2"/>
        </w:rPr>
        <w:t>D  </w:t>
      </w:r>
      <w:r>
        <w:rPr>
          <w:sz w:val="22"/>
          <w:szCs w:val="22"/>
          <w:spacing w:val="-2"/>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．资本是带来剩余价值的价值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．资本就是生产资料</w:t>
      </w:r>
    </w:p>
    <w:p>
      <w:pPr>
        <w:pStyle w:val="BodyText"/>
        <w:ind w:left="438"/>
        <w:spacing w:before="100"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．资本不是静止物，而是一种运动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．资本是一个历</w:t>
      </w:r>
      <w:r>
        <w:rPr>
          <w:sz w:val="22"/>
          <w:szCs w:val="22"/>
          <w:spacing w:val="-3"/>
        </w:rPr>
        <w:t>史范畴</w:t>
      </w:r>
    </w:p>
    <w:p>
      <w:pPr>
        <w:pStyle w:val="BodyText"/>
        <w:ind w:left="1"/>
        <w:spacing w:before="99" w:line="219" w:lineRule="auto"/>
        <w:rPr>
          <w:sz w:val="22"/>
          <w:szCs w:val="22"/>
        </w:rPr>
      </w:pPr>
      <w:r>
        <w:rPr>
          <w:rFonts w:ascii="Calibri" w:hAnsi="Calibri" w:eastAsia="Calibri" w:cs="Calibri"/>
          <w:sz w:val="22"/>
          <w:szCs w:val="22"/>
          <w:spacing w:val="-2"/>
        </w:rPr>
        <w:t>24</w:t>
      </w:r>
      <w:r>
        <w:rPr>
          <w:rFonts w:ascii="Calibri" w:hAnsi="Calibri" w:eastAsia="Calibri" w:cs="Calibri"/>
          <w:sz w:val="22"/>
          <w:szCs w:val="22"/>
          <w:spacing w:val="-27"/>
        </w:rPr>
        <w:t xml:space="preserve"> </w:t>
      </w:r>
      <w:r>
        <w:rPr>
          <w:sz w:val="22"/>
          <w:szCs w:val="22"/>
          <w:spacing w:val="-2"/>
        </w:rPr>
        <w:t>、可变资本是资本主义生产过程中</w:t>
      </w:r>
      <w:r>
        <w:rPr>
          <w:sz w:val="22"/>
          <w:szCs w:val="22"/>
          <w:spacing w:val="-9"/>
        </w:rPr>
        <w:t>：</w:t>
      </w:r>
      <w:r>
        <w:rPr>
          <w:sz w:val="22"/>
          <w:szCs w:val="22"/>
          <w:spacing w:val="4"/>
        </w:rPr>
        <w:t xml:space="preserve">                        </w:t>
      </w:r>
      <w:r>
        <w:rPr>
          <w:sz w:val="22"/>
          <w:szCs w:val="22"/>
          <w:spacing w:val="-9"/>
        </w:rPr>
        <w:t>（</w:t>
      </w:r>
      <w:r>
        <w:rPr>
          <w:sz w:val="22"/>
          <w:szCs w:val="22"/>
          <w:spacing w:val="15"/>
        </w:rPr>
        <w:t xml:space="preserve">    </w:t>
      </w:r>
      <w:r>
        <w:rPr>
          <w:rFonts w:ascii="Calibri" w:hAnsi="Calibri" w:eastAsia="Calibri" w:cs="Calibri"/>
          <w:sz w:val="22"/>
          <w:szCs w:val="22"/>
          <w:spacing w:val="-2"/>
        </w:rPr>
        <w:t>BC    </w:t>
      </w:r>
      <w:r>
        <w:rPr>
          <w:sz w:val="22"/>
          <w:szCs w:val="22"/>
          <w:spacing w:val="-2"/>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．价值转移到新产品中去的资本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．以劳动力形式存在的资本</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．价值发生增殖的资本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．价值量不变的资本</w:t>
      </w:r>
    </w:p>
    <w:p>
      <w:pPr>
        <w:pStyle w:val="BodyText"/>
        <w:ind w:left="1"/>
        <w:spacing w:before="100" w:line="219" w:lineRule="auto"/>
        <w:rPr>
          <w:sz w:val="22"/>
          <w:szCs w:val="22"/>
        </w:rPr>
      </w:pPr>
      <w:r>
        <w:rPr>
          <w:rFonts w:ascii="Calibri" w:hAnsi="Calibri" w:eastAsia="Calibri" w:cs="Calibri"/>
          <w:sz w:val="22"/>
          <w:szCs w:val="22"/>
          <w:spacing w:val="-2"/>
        </w:rPr>
        <w:t>25</w:t>
      </w:r>
      <w:r>
        <w:rPr>
          <w:rFonts w:ascii="Calibri" w:hAnsi="Calibri" w:eastAsia="Calibri" w:cs="Calibri"/>
          <w:sz w:val="22"/>
          <w:szCs w:val="22"/>
          <w:spacing w:val="-28"/>
        </w:rPr>
        <w:t xml:space="preserve"> </w:t>
      </w:r>
      <w:r>
        <w:rPr>
          <w:sz w:val="22"/>
          <w:szCs w:val="22"/>
          <w:spacing w:val="-2"/>
        </w:rPr>
        <w:t>、不变资本是资本主义生产过程中</w:t>
      </w:r>
      <w:r>
        <w:rPr>
          <w:sz w:val="22"/>
          <w:szCs w:val="22"/>
          <w:spacing w:val="-14"/>
        </w:rPr>
        <w:t>：</w:t>
      </w:r>
      <w:r>
        <w:rPr>
          <w:sz w:val="22"/>
          <w:szCs w:val="22"/>
          <w:spacing w:val="4"/>
        </w:rPr>
        <w:t xml:space="preserve">                        </w:t>
      </w:r>
      <w:r>
        <w:rPr>
          <w:sz w:val="22"/>
          <w:szCs w:val="22"/>
          <w:spacing w:val="-14"/>
        </w:rPr>
        <w:t>（</w:t>
      </w:r>
      <w:r>
        <w:rPr>
          <w:sz w:val="22"/>
          <w:szCs w:val="22"/>
          <w:spacing w:val="25"/>
        </w:rPr>
        <w:t xml:space="preserve">  </w:t>
      </w:r>
      <w:r>
        <w:rPr>
          <w:rFonts w:ascii="Calibri" w:hAnsi="Calibri" w:eastAsia="Calibri" w:cs="Calibri"/>
          <w:sz w:val="22"/>
          <w:szCs w:val="22"/>
          <w:spacing w:val="-2"/>
        </w:rPr>
        <w:t>ABD</w:t>
      </w:r>
      <w:r>
        <w:rPr>
          <w:rFonts w:ascii="Calibri" w:hAnsi="Calibri" w:eastAsia="Calibri" w:cs="Calibri"/>
          <w:sz w:val="22"/>
          <w:szCs w:val="22"/>
          <w:spacing w:val="5"/>
        </w:rPr>
        <w:t xml:space="preserve">        </w:t>
      </w:r>
      <w:r>
        <w:rPr>
          <w:sz w:val="22"/>
          <w:szCs w:val="22"/>
          <w:spacing w:val="-2"/>
        </w:rPr>
        <w:t>）</w:t>
      </w:r>
    </w:p>
    <w:p>
      <w:pPr>
        <w:pStyle w:val="BodyText"/>
        <w:ind w:left="431"/>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．其价值转移到新产品中去的资本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．以生产资料形式存在的资本</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．价值发生增殖的资本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．价值量不变的资本</w:t>
      </w:r>
    </w:p>
    <w:p>
      <w:pPr>
        <w:pStyle w:val="BodyText"/>
        <w:ind w:left="1"/>
        <w:spacing w:before="100" w:line="219" w:lineRule="auto"/>
        <w:rPr>
          <w:sz w:val="22"/>
          <w:szCs w:val="22"/>
        </w:rPr>
      </w:pPr>
      <w:r>
        <w:rPr>
          <w:rFonts w:ascii="Calibri" w:hAnsi="Calibri" w:eastAsia="Calibri" w:cs="Calibri"/>
          <w:sz w:val="22"/>
          <w:szCs w:val="22"/>
        </w:rPr>
        <w:t>26</w:t>
      </w:r>
      <w:r>
        <w:rPr>
          <w:rFonts w:ascii="Calibri" w:hAnsi="Calibri" w:eastAsia="Calibri" w:cs="Calibri"/>
          <w:sz w:val="22"/>
          <w:szCs w:val="22"/>
          <w:spacing w:val="-27"/>
        </w:rPr>
        <w:t xml:space="preserve"> </w:t>
      </w:r>
      <w:r>
        <w:rPr>
          <w:sz w:val="22"/>
          <w:szCs w:val="22"/>
        </w:rPr>
        <w:t>、反映资本家对工人的剥削程度的比率公式是</w:t>
      </w:r>
      <w:r>
        <w:rPr>
          <w:sz w:val="22"/>
          <w:szCs w:val="22"/>
          <w:spacing w:val="-17"/>
        </w:rPr>
        <w:t>：</w:t>
      </w:r>
      <w:r>
        <w:rPr>
          <w:sz w:val="22"/>
          <w:szCs w:val="22"/>
          <w:spacing w:val="7"/>
        </w:rPr>
        <w:t xml:space="preserve">              </w:t>
      </w:r>
      <w:r>
        <w:rPr>
          <w:sz w:val="22"/>
          <w:szCs w:val="22"/>
          <w:spacing w:val="-17"/>
        </w:rPr>
        <w:t>（</w:t>
      </w:r>
      <w:r>
        <w:rPr>
          <w:sz w:val="22"/>
          <w:szCs w:val="22"/>
          <w:spacing w:val="16"/>
        </w:rPr>
        <w:t xml:space="preserve">   </w:t>
      </w:r>
      <w:r>
        <w:rPr>
          <w:rFonts w:ascii="Calibri" w:hAnsi="Calibri" w:eastAsia="Calibri" w:cs="Calibri"/>
          <w:sz w:val="22"/>
          <w:szCs w:val="22"/>
        </w:rPr>
        <w:t>ABC</w:t>
      </w:r>
      <w:r>
        <w:rPr>
          <w:rFonts w:ascii="Calibri" w:hAnsi="Calibri" w:eastAsia="Calibri" w:cs="Calibri"/>
          <w:sz w:val="22"/>
          <w:szCs w:val="22"/>
          <w:spacing w:val="-1"/>
        </w:rPr>
        <w:t xml:space="preserve">      </w:t>
      </w:r>
      <w:r>
        <w:rPr>
          <w:sz w:val="22"/>
          <w:szCs w:val="22"/>
          <w:spacing w:val="-1"/>
        </w:rPr>
        <w:t>）</w:t>
      </w:r>
    </w:p>
    <w:p>
      <w:pPr>
        <w:pStyle w:val="BodyText"/>
        <w:ind w:left="431"/>
        <w:spacing w:before="99"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1"/>
        </w:rPr>
        <w:t xml:space="preserve"> </w:t>
      </w:r>
      <w:r>
        <w:rPr>
          <w:sz w:val="22"/>
          <w:szCs w:val="22"/>
          <w:spacing w:val="-3"/>
        </w:rPr>
        <w:t>．剩余劳动与必要劳动的比率</w:t>
      </w:r>
    </w:p>
    <w:p>
      <w:pPr>
        <w:pStyle w:val="BodyText"/>
        <w:ind w:left="446"/>
        <w:spacing w:before="97" w:line="220" w:lineRule="auto"/>
        <w:rPr>
          <w:sz w:val="22"/>
          <w:szCs w:val="22"/>
        </w:rPr>
      </w:pPr>
      <w:r>
        <w:rPr>
          <w:rFonts w:ascii="Calibri" w:hAnsi="Calibri" w:eastAsia="Calibri" w:cs="Calibri"/>
          <w:sz w:val="22"/>
          <w:szCs w:val="22"/>
          <w:spacing w:val="-6"/>
        </w:rPr>
        <w:t>B</w:t>
      </w:r>
      <w:r>
        <w:rPr>
          <w:rFonts w:ascii="Calibri" w:hAnsi="Calibri" w:eastAsia="Calibri" w:cs="Calibri"/>
          <w:sz w:val="22"/>
          <w:szCs w:val="22"/>
          <w:spacing w:val="-16"/>
        </w:rPr>
        <w:t xml:space="preserve"> </w:t>
      </w:r>
      <w:r>
        <w:rPr>
          <w:sz w:val="22"/>
          <w:szCs w:val="22"/>
          <w:spacing w:val="-6"/>
        </w:rPr>
        <w:t>．剩余劳动时间与必要劳动时间的比率</w:t>
      </w:r>
    </w:p>
    <w:p>
      <w:pPr>
        <w:pStyle w:val="BodyText"/>
        <w:ind w:left="438"/>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．剩余价值与可变资本的比率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．剩余价值与全部预付资本的比率</w:t>
      </w:r>
    </w:p>
    <w:p>
      <w:pPr>
        <w:pStyle w:val="BodyText"/>
        <w:ind w:left="1"/>
        <w:spacing w:before="99" w:line="219" w:lineRule="auto"/>
        <w:rPr>
          <w:sz w:val="22"/>
          <w:szCs w:val="22"/>
        </w:rPr>
      </w:pPr>
      <w:r>
        <w:rPr>
          <w:rFonts w:ascii="Calibri" w:hAnsi="Calibri" w:eastAsia="Calibri" w:cs="Calibri"/>
          <w:sz w:val="22"/>
          <w:szCs w:val="22"/>
          <w:spacing w:val="-1"/>
        </w:rPr>
        <w:t>27</w:t>
      </w:r>
      <w:r>
        <w:rPr>
          <w:rFonts w:ascii="Calibri" w:hAnsi="Calibri" w:eastAsia="Calibri" w:cs="Calibri"/>
          <w:sz w:val="22"/>
          <w:szCs w:val="22"/>
          <w:spacing w:val="-26"/>
        </w:rPr>
        <w:t xml:space="preserve"> </w:t>
      </w:r>
      <w:r>
        <w:rPr>
          <w:sz w:val="22"/>
          <w:szCs w:val="22"/>
          <w:spacing w:val="-1"/>
        </w:rPr>
        <w:t>、相对剩余价值生产是通过下列办法实现的</w:t>
      </w:r>
      <w:r>
        <w:rPr>
          <w:sz w:val="22"/>
          <w:szCs w:val="22"/>
          <w:spacing w:val="-10"/>
        </w:rPr>
        <w:t>：</w:t>
      </w:r>
      <w:r>
        <w:rPr>
          <w:sz w:val="22"/>
          <w:szCs w:val="22"/>
          <w:spacing w:val="6"/>
        </w:rPr>
        <w:t xml:space="preserve">                </w:t>
      </w:r>
      <w:r>
        <w:rPr>
          <w:sz w:val="22"/>
          <w:szCs w:val="22"/>
          <w:spacing w:val="-10"/>
        </w:rPr>
        <w:t>（</w:t>
      </w:r>
      <w:r>
        <w:rPr>
          <w:sz w:val="22"/>
          <w:szCs w:val="22"/>
          <w:spacing w:val="11"/>
        </w:rPr>
        <w:t xml:space="preserve">    </w:t>
      </w:r>
      <w:r>
        <w:rPr>
          <w:rFonts w:ascii="Calibri" w:hAnsi="Calibri" w:eastAsia="Calibri" w:cs="Calibri"/>
          <w:sz w:val="22"/>
          <w:szCs w:val="22"/>
          <w:spacing w:val="-1"/>
        </w:rPr>
        <w:t>ABC    </w:t>
      </w:r>
      <w:r>
        <w:rPr>
          <w:sz w:val="22"/>
          <w:szCs w:val="22"/>
          <w:spacing w:val="-1"/>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．缩短必要劳动时间，降低劳动力商品价值</w:t>
      </w:r>
    </w:p>
    <w:p>
      <w:pPr>
        <w:pStyle w:val="BodyText"/>
        <w:ind w:left="446"/>
        <w:spacing w:before="99" w:line="219"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7"/>
        </w:rPr>
        <w:t xml:space="preserve"> </w:t>
      </w:r>
      <w:r>
        <w:rPr>
          <w:sz w:val="22"/>
          <w:szCs w:val="22"/>
          <w:spacing w:val="-5"/>
        </w:rPr>
        <w:t>．降低生活资料价值</w:t>
      </w:r>
    </w:p>
    <w:p>
      <w:pPr>
        <w:pStyle w:val="BodyText"/>
        <w:ind w:left="438"/>
        <w:spacing w:before="100"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．提高全社会劳动生产率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．延长工人劳动时间</w:t>
      </w:r>
    </w:p>
    <w:p>
      <w:pPr>
        <w:pStyle w:val="BodyText"/>
        <w:ind w:left="1"/>
        <w:spacing w:before="98" w:line="219" w:lineRule="auto"/>
        <w:rPr>
          <w:sz w:val="22"/>
          <w:szCs w:val="22"/>
        </w:rPr>
      </w:pPr>
      <w:r>
        <w:rPr>
          <w:rFonts w:ascii="Calibri" w:hAnsi="Calibri" w:eastAsia="Calibri" w:cs="Calibri"/>
          <w:sz w:val="22"/>
          <w:szCs w:val="22"/>
          <w:spacing w:val="-1"/>
        </w:rPr>
        <w:t>28</w:t>
      </w:r>
      <w:r>
        <w:rPr>
          <w:rFonts w:ascii="Calibri" w:hAnsi="Calibri" w:eastAsia="Calibri" w:cs="Calibri"/>
          <w:sz w:val="22"/>
          <w:szCs w:val="22"/>
          <w:spacing w:val="-26"/>
        </w:rPr>
        <w:t xml:space="preserve"> </w:t>
      </w:r>
      <w:r>
        <w:rPr>
          <w:sz w:val="22"/>
          <w:szCs w:val="22"/>
          <w:spacing w:val="-1"/>
        </w:rPr>
        <w:t>、相对剩余价值同超额剩余价值的关系是</w:t>
      </w:r>
      <w:r>
        <w:rPr>
          <w:sz w:val="22"/>
          <w:szCs w:val="22"/>
          <w:spacing w:val="-17"/>
        </w:rPr>
        <w:t>：</w:t>
      </w:r>
      <w:r>
        <w:rPr>
          <w:sz w:val="22"/>
          <w:szCs w:val="22"/>
          <w:spacing w:val="6"/>
        </w:rPr>
        <w:t xml:space="preserve">                  </w:t>
      </w:r>
      <w:r>
        <w:rPr>
          <w:sz w:val="22"/>
          <w:szCs w:val="22"/>
          <w:spacing w:val="-17"/>
        </w:rPr>
        <w:t>（</w:t>
      </w:r>
      <w:r>
        <w:rPr>
          <w:sz w:val="22"/>
          <w:szCs w:val="22"/>
          <w:spacing w:val="37"/>
        </w:rPr>
        <w:t xml:space="preserve"> </w:t>
      </w:r>
      <w:r>
        <w:rPr>
          <w:rFonts w:ascii="Calibri" w:hAnsi="Calibri" w:eastAsia="Calibri" w:cs="Calibri"/>
          <w:sz w:val="22"/>
          <w:szCs w:val="22"/>
          <w:spacing w:val="-1"/>
        </w:rPr>
        <w:t>ABCD           </w:t>
      </w:r>
      <w:r>
        <w:rPr>
          <w:sz w:val="22"/>
          <w:szCs w:val="22"/>
          <w:spacing w:val="-1"/>
        </w:rPr>
        <w:t>）</w:t>
      </w:r>
    </w:p>
    <w:p>
      <w:pPr>
        <w:pStyle w:val="BodyText"/>
        <w:ind w:left="431"/>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．超额剩余价值生产是变相的相对剩余价值生产</w:t>
      </w:r>
    </w:p>
    <w:p>
      <w:pPr>
        <w:pStyle w:val="BodyText"/>
        <w:ind w:left="438" w:right="1731" w:firstLine="8"/>
        <w:spacing w:before="100" w:line="260"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1"/>
        </w:rPr>
        <w:t xml:space="preserve"> </w:t>
      </w:r>
      <w:r>
        <w:rPr>
          <w:sz w:val="22"/>
          <w:szCs w:val="22"/>
          <w:spacing w:val="-2"/>
        </w:rPr>
        <w:t>．超额剩余价值、相对剩余价值的产生都要求劳动生产率的提高</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3"/>
        </w:rPr>
        <w:t xml:space="preserve"> </w:t>
      </w:r>
      <w:r>
        <w:rPr>
          <w:sz w:val="22"/>
          <w:szCs w:val="22"/>
          <w:spacing w:val="-2"/>
        </w:rPr>
        <w:t>．超额剩余价值通常是暂时的，而相对剩余价值是比较持久的</w:t>
      </w:r>
    </w:p>
    <w:p>
      <w:pPr>
        <w:pStyle w:val="BodyText"/>
        <w:ind w:left="446"/>
        <w:spacing w:before="99" w:line="219" w:lineRule="auto"/>
        <w:rPr>
          <w:sz w:val="22"/>
          <w:szCs w:val="22"/>
        </w:rPr>
      </w:pPr>
      <w:r>
        <w:rPr>
          <w:rFonts w:ascii="Calibri" w:hAnsi="Calibri" w:eastAsia="Calibri" w:cs="Calibri"/>
          <w:sz w:val="22"/>
          <w:szCs w:val="22"/>
          <w:spacing w:val="-1"/>
        </w:rPr>
        <w:t>D</w:t>
      </w:r>
      <w:r>
        <w:rPr>
          <w:rFonts w:ascii="Calibri" w:hAnsi="Calibri" w:eastAsia="Calibri" w:cs="Calibri"/>
          <w:sz w:val="22"/>
          <w:szCs w:val="22"/>
          <w:spacing w:val="-19"/>
        </w:rPr>
        <w:t xml:space="preserve"> </w:t>
      </w:r>
      <w:r>
        <w:rPr>
          <w:sz w:val="22"/>
          <w:szCs w:val="22"/>
          <w:spacing w:val="-1"/>
        </w:rPr>
        <w:t>．超额剩余价值为少数资本家所获得，相对剩余</w:t>
      </w:r>
      <w:r>
        <w:rPr>
          <w:sz w:val="22"/>
          <w:szCs w:val="22"/>
          <w:spacing w:val="-2"/>
        </w:rPr>
        <w:t>价值为整个资本家阶级普遍获得</w:t>
      </w:r>
    </w:p>
    <w:p>
      <w:pPr>
        <w:pStyle w:val="BodyText"/>
        <w:ind w:left="1"/>
        <w:spacing w:before="100" w:line="219" w:lineRule="auto"/>
        <w:rPr>
          <w:sz w:val="22"/>
          <w:szCs w:val="22"/>
        </w:rPr>
      </w:pPr>
      <w:r>
        <w:rPr>
          <w:rFonts w:ascii="Calibri" w:hAnsi="Calibri" w:eastAsia="Calibri" w:cs="Calibri"/>
          <w:sz w:val="22"/>
          <w:szCs w:val="22"/>
          <w:spacing w:val="-1"/>
        </w:rPr>
        <w:t>29</w:t>
      </w:r>
      <w:r>
        <w:rPr>
          <w:rFonts w:ascii="Calibri" w:hAnsi="Calibri" w:eastAsia="Calibri" w:cs="Calibri"/>
          <w:sz w:val="22"/>
          <w:szCs w:val="22"/>
          <w:spacing w:val="-27"/>
        </w:rPr>
        <w:t xml:space="preserve"> </w:t>
      </w:r>
      <w:r>
        <w:rPr>
          <w:sz w:val="22"/>
          <w:szCs w:val="22"/>
          <w:spacing w:val="-1"/>
        </w:rPr>
        <w:t>、在资本主义制度下，社会劳动生产率的提高会导致</w:t>
      </w:r>
      <w:r>
        <w:rPr>
          <w:sz w:val="22"/>
          <w:szCs w:val="22"/>
          <w:spacing w:val="-8"/>
        </w:rPr>
        <w:t>：</w:t>
      </w:r>
      <w:r>
        <w:rPr>
          <w:sz w:val="22"/>
          <w:szCs w:val="22"/>
          <w:spacing w:val="13"/>
        </w:rPr>
        <w:t xml:space="preserve">        </w:t>
      </w:r>
      <w:r>
        <w:rPr>
          <w:sz w:val="22"/>
          <w:szCs w:val="22"/>
          <w:spacing w:val="-8"/>
        </w:rPr>
        <w:t>（</w:t>
      </w:r>
      <w:r>
        <w:rPr>
          <w:sz w:val="22"/>
          <w:szCs w:val="22"/>
          <w:spacing w:val="10"/>
        </w:rPr>
        <w:t xml:space="preserve">    </w:t>
      </w:r>
      <w:r>
        <w:rPr>
          <w:rFonts w:ascii="Calibri" w:hAnsi="Calibri" w:eastAsia="Calibri" w:cs="Calibri"/>
          <w:sz w:val="22"/>
          <w:szCs w:val="22"/>
          <w:spacing w:val="-1"/>
        </w:rPr>
        <w:t>ABCD    </w:t>
      </w:r>
      <w:r>
        <w:rPr>
          <w:sz w:val="22"/>
          <w:szCs w:val="22"/>
          <w:spacing w:val="-1"/>
        </w:rPr>
        <w:t>）</w:t>
      </w:r>
    </w:p>
    <w:p>
      <w:pPr>
        <w:pStyle w:val="BodyText"/>
        <w:ind w:left="431"/>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5"/>
        </w:rPr>
        <w:t xml:space="preserve"> </w:t>
      </w:r>
      <w:r>
        <w:rPr>
          <w:sz w:val="22"/>
          <w:szCs w:val="22"/>
          <w:spacing w:val="-5"/>
        </w:rPr>
        <w:t>．商品价值下降</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3"/>
        </w:rPr>
        <w:t xml:space="preserve"> </w:t>
      </w:r>
      <w:r>
        <w:rPr>
          <w:sz w:val="22"/>
          <w:szCs w:val="22"/>
          <w:spacing w:val="-5"/>
        </w:rPr>
        <w:t>．劳动力价值下降</w:t>
      </w:r>
    </w:p>
    <w:p>
      <w:pPr>
        <w:pStyle w:val="BodyText"/>
        <w:ind w:left="438"/>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．必要劳动时间缩短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．相对剩余价值增加</w:t>
      </w:r>
    </w:p>
    <w:p>
      <w:pPr>
        <w:pStyle w:val="BodyText"/>
        <w:spacing w:before="100" w:line="219" w:lineRule="auto"/>
        <w:rPr>
          <w:sz w:val="22"/>
          <w:szCs w:val="22"/>
        </w:rPr>
      </w:pPr>
      <w:r>
        <w:rPr>
          <w:rFonts w:ascii="Calibri" w:hAnsi="Calibri" w:eastAsia="Calibri" w:cs="Calibri"/>
          <w:sz w:val="22"/>
          <w:szCs w:val="22"/>
          <w:spacing w:val="-1"/>
        </w:rPr>
        <w:t>30</w:t>
      </w:r>
      <w:r>
        <w:rPr>
          <w:rFonts w:ascii="Calibri" w:hAnsi="Calibri" w:eastAsia="Calibri" w:cs="Calibri"/>
          <w:sz w:val="22"/>
          <w:szCs w:val="22"/>
          <w:spacing w:val="-27"/>
        </w:rPr>
        <w:t xml:space="preserve"> </w:t>
      </w:r>
      <w:r>
        <w:rPr>
          <w:sz w:val="22"/>
          <w:szCs w:val="22"/>
          <w:spacing w:val="-1"/>
        </w:rPr>
        <w:t>、二战后，发达资本主义国家工人工作日有所缩短，这表</w:t>
      </w:r>
      <w:r>
        <w:rPr>
          <w:sz w:val="22"/>
          <w:szCs w:val="22"/>
          <w:spacing w:val="-2"/>
        </w:rPr>
        <w:t>明</w:t>
      </w:r>
      <w:r>
        <w:rPr>
          <w:sz w:val="22"/>
          <w:szCs w:val="22"/>
          <w:spacing w:val="-17"/>
        </w:rPr>
        <w:t>：</w:t>
      </w:r>
      <w:r>
        <w:rPr>
          <w:sz w:val="22"/>
          <w:szCs w:val="22"/>
          <w:spacing w:val="55"/>
        </w:rPr>
        <w:t xml:space="preserve">  </w:t>
      </w:r>
      <w:r>
        <w:rPr>
          <w:sz w:val="22"/>
          <w:szCs w:val="22"/>
          <w:spacing w:val="-17"/>
        </w:rPr>
        <w:t>（</w:t>
      </w:r>
      <w:r>
        <w:rPr>
          <w:sz w:val="22"/>
          <w:szCs w:val="22"/>
          <w:spacing w:val="10"/>
        </w:rPr>
        <w:t xml:space="preserve">     </w:t>
      </w:r>
      <w:r>
        <w:rPr>
          <w:rFonts w:ascii="Calibri" w:hAnsi="Calibri" w:eastAsia="Calibri" w:cs="Calibri"/>
          <w:sz w:val="22"/>
          <w:szCs w:val="22"/>
          <w:spacing w:val="-2"/>
        </w:rPr>
        <w:t>BCD  </w:t>
      </w:r>
      <w:r>
        <w:rPr>
          <w:sz w:val="22"/>
          <w:szCs w:val="22"/>
          <w:spacing w:val="-2"/>
        </w:rPr>
        <w:t>）</w:t>
      </w:r>
    </w:p>
    <w:p>
      <w:pPr>
        <w:pStyle w:val="BodyText"/>
        <w:ind w:left="431"/>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．对工人剥削程度有所减轻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．劳动生产率明显提高</w:t>
      </w:r>
    </w:p>
    <w:p>
      <w:pPr>
        <w:spacing w:line="220" w:lineRule="auto"/>
        <w:sectPr>
          <w:footerReference w:type="default" r:id="rId36"/>
          <w:pgSz w:w="11920" w:h="16840"/>
          <w:pgMar w:top="710" w:right="1788" w:bottom="1104" w:left="1691"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444"/>
        <w:spacing w:before="7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6"/>
        </w:rPr>
        <w:t xml:space="preserve"> </w:t>
      </w:r>
      <w:r>
        <w:rPr>
          <w:sz w:val="22"/>
          <w:szCs w:val="22"/>
          <w:spacing w:val="-2"/>
        </w:rPr>
        <w:t>．必要劳动时间大为缩短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．相对剩余价值成为主要剥削形式</w:t>
      </w:r>
    </w:p>
    <w:p>
      <w:pPr>
        <w:pStyle w:val="BodyText"/>
        <w:ind w:left="5"/>
        <w:spacing w:before="99" w:line="219" w:lineRule="auto"/>
        <w:rPr>
          <w:sz w:val="22"/>
          <w:szCs w:val="22"/>
        </w:rPr>
      </w:pPr>
      <w:r>
        <w:rPr>
          <w:rFonts w:ascii="Calibri" w:hAnsi="Calibri" w:eastAsia="Calibri" w:cs="Calibri"/>
          <w:sz w:val="22"/>
          <w:szCs w:val="22"/>
          <w:spacing w:val="-1"/>
        </w:rPr>
        <w:t>31</w:t>
      </w:r>
      <w:r>
        <w:rPr>
          <w:rFonts w:ascii="Calibri" w:hAnsi="Calibri" w:eastAsia="Calibri" w:cs="Calibri"/>
          <w:sz w:val="22"/>
          <w:szCs w:val="22"/>
          <w:spacing w:val="-26"/>
        </w:rPr>
        <w:t xml:space="preserve"> </w:t>
      </w:r>
      <w:r>
        <w:rPr>
          <w:sz w:val="22"/>
          <w:szCs w:val="22"/>
          <w:spacing w:val="-1"/>
        </w:rPr>
        <w:t>、资本积累规模的大小取决于</w:t>
      </w:r>
      <w:r>
        <w:rPr>
          <w:sz w:val="22"/>
          <w:szCs w:val="22"/>
          <w:spacing w:val="-7"/>
        </w:rPr>
        <w:t>：</w:t>
      </w:r>
      <w:r>
        <w:rPr>
          <w:sz w:val="22"/>
          <w:szCs w:val="22"/>
          <w:spacing w:val="4"/>
        </w:rPr>
        <w:t xml:space="preserve">                       </w:t>
      </w:r>
      <w:r>
        <w:rPr>
          <w:sz w:val="22"/>
          <w:szCs w:val="22"/>
          <w:spacing w:val="3"/>
        </w:rPr>
        <w:t xml:space="preserve">     </w:t>
      </w:r>
      <w:r>
        <w:rPr>
          <w:sz w:val="22"/>
          <w:szCs w:val="22"/>
          <w:spacing w:val="-7"/>
        </w:rPr>
        <w:t>（</w:t>
      </w:r>
      <w:r>
        <w:rPr>
          <w:sz w:val="22"/>
          <w:szCs w:val="22"/>
          <w:spacing w:val="12"/>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．对工人的剥削程度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．资本家垫付资本的大小</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．所用资本和所费资本之间的差额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．劳动生</w:t>
      </w:r>
      <w:r>
        <w:rPr>
          <w:sz w:val="22"/>
          <w:szCs w:val="22"/>
          <w:spacing w:val="-3"/>
        </w:rPr>
        <w:t>产率的高低</w:t>
      </w:r>
    </w:p>
    <w:p>
      <w:pPr>
        <w:spacing w:line="327" w:lineRule="auto"/>
        <w:rPr>
          <w:rFonts w:ascii="Arial"/>
          <w:sz w:val="21"/>
        </w:rPr>
      </w:pPr>
      <w:r/>
    </w:p>
    <w:p>
      <w:pPr>
        <w:spacing w:line="327" w:lineRule="auto"/>
        <w:rPr>
          <w:rFonts w:ascii="Arial"/>
          <w:sz w:val="21"/>
        </w:rPr>
      </w:pPr>
      <w:r/>
    </w:p>
    <w:p>
      <w:pPr>
        <w:ind w:left="1927"/>
        <w:spacing w:before="100" w:line="226" w:lineRule="auto"/>
        <w:outlineLvl w:val="0"/>
        <w:rPr>
          <w:rFonts w:ascii="SimHei" w:hAnsi="SimHei" w:eastAsia="SimHei" w:cs="SimHei"/>
          <w:sz w:val="31"/>
          <w:szCs w:val="31"/>
        </w:rPr>
      </w:pPr>
      <w:bookmarkStart w:name="bookmark15" w:id="19"/>
      <w:bookmarkEnd w:id="19"/>
      <w:bookmarkStart w:name="bookmark6" w:id="20"/>
      <w:bookmarkEnd w:id="20"/>
      <w:r>
        <w:rPr>
          <w:rFonts w:ascii="SimHei" w:hAnsi="SimHei" w:eastAsia="SimHei" w:cs="SimHei"/>
          <w:sz w:val="31"/>
          <w:szCs w:val="31"/>
          <w:spacing w:val="8"/>
        </w:rPr>
        <w:t>第五章</w:t>
      </w:r>
      <w:r>
        <w:rPr>
          <w:rFonts w:ascii="SimHei" w:hAnsi="SimHei" w:eastAsia="SimHei" w:cs="SimHei"/>
          <w:sz w:val="31"/>
          <w:szCs w:val="31"/>
          <w:spacing w:val="8"/>
        </w:rPr>
        <w:t xml:space="preserve">  </w:t>
      </w:r>
      <w:r>
        <w:rPr>
          <w:rFonts w:ascii="SimHei" w:hAnsi="SimHei" w:eastAsia="SimHei" w:cs="SimHei"/>
          <w:sz w:val="31"/>
          <w:szCs w:val="31"/>
          <w:spacing w:val="8"/>
        </w:rPr>
        <w:t>资本主义发展的历史进程</w:t>
      </w:r>
    </w:p>
    <w:p>
      <w:pPr>
        <w:spacing w:line="355" w:lineRule="auto"/>
        <w:rPr>
          <w:rFonts w:ascii="Arial"/>
          <w:sz w:val="21"/>
        </w:rPr>
      </w:pPr>
      <w:r/>
    </w:p>
    <w:p>
      <w:pPr>
        <w:spacing w:line="355" w:lineRule="auto"/>
        <w:rPr>
          <w:rFonts w:ascii="Arial"/>
          <w:sz w:val="21"/>
        </w:rPr>
      </w:pPr>
      <w:r/>
    </w:p>
    <w:p>
      <w:pPr>
        <w:ind w:left="11" w:hanging="3"/>
        <w:spacing w:before="78"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3"/>
        <w:spacing w:before="185" w:line="219" w:lineRule="auto"/>
        <w:rPr>
          <w:sz w:val="22"/>
          <w:szCs w:val="22"/>
        </w:rPr>
      </w:pPr>
      <w:r>
        <w:rPr>
          <w:rFonts w:ascii="Calibri" w:hAnsi="Calibri" w:eastAsia="Calibri" w:cs="Calibri"/>
          <w:sz w:val="22"/>
          <w:szCs w:val="22"/>
          <w:spacing w:val="-2"/>
        </w:rPr>
        <w:t>1</w:t>
      </w:r>
      <w:r>
        <w:rPr>
          <w:rFonts w:ascii="Calibri" w:hAnsi="Calibri" w:eastAsia="Calibri" w:cs="Calibri"/>
          <w:sz w:val="22"/>
          <w:szCs w:val="22"/>
          <w:spacing w:val="-27"/>
        </w:rPr>
        <w:t xml:space="preserve"> </w:t>
      </w:r>
      <w:r>
        <w:rPr>
          <w:sz w:val="22"/>
          <w:szCs w:val="22"/>
          <w:spacing w:val="-2"/>
        </w:rPr>
        <w:t>、生产和资本集中发展到一定阶段必然</w:t>
      </w:r>
      <w:r>
        <w:rPr>
          <w:sz w:val="22"/>
          <w:szCs w:val="22"/>
          <w:spacing w:val="-13"/>
        </w:rPr>
        <w:t>：</w:t>
      </w:r>
      <w:r>
        <w:rPr>
          <w:sz w:val="22"/>
          <w:szCs w:val="22"/>
          <w:spacing w:val="4"/>
        </w:rPr>
        <w:t xml:space="preserve">                       </w:t>
      </w:r>
      <w:r>
        <w:rPr>
          <w:sz w:val="22"/>
          <w:szCs w:val="22"/>
          <w:spacing w:val="-13"/>
        </w:rPr>
        <w:t>（</w:t>
      </w:r>
      <w:r>
        <w:rPr>
          <w:sz w:val="22"/>
          <w:szCs w:val="22"/>
          <w:spacing w:val="34"/>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．加剧矛盾</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3"/>
        </w:rPr>
        <w:t xml:space="preserve"> </w:t>
      </w:r>
      <w:r>
        <w:rPr>
          <w:sz w:val="22"/>
          <w:szCs w:val="22"/>
          <w:spacing w:val="-7"/>
        </w:rPr>
        <w:t>．形成积累</w:t>
      </w:r>
    </w:p>
    <w:p>
      <w:pPr>
        <w:pStyle w:val="BodyText"/>
        <w:ind w:left="444"/>
        <w:spacing w:before="99"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．导致竞争</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5"/>
        </w:rPr>
        <w:t xml:space="preserve"> </w:t>
      </w:r>
      <w:r>
        <w:rPr>
          <w:sz w:val="22"/>
          <w:szCs w:val="22"/>
          <w:spacing w:val="-7"/>
        </w:rPr>
        <w:t>．引起垄断</w:t>
      </w:r>
    </w:p>
    <w:p>
      <w:pPr>
        <w:pStyle w:val="BodyText"/>
        <w:ind w:left="6720" w:right="879" w:hanging="6713"/>
        <w:spacing w:before="98" w:line="267" w:lineRule="auto"/>
        <w:rPr>
          <w:sz w:val="22"/>
          <w:szCs w:val="22"/>
        </w:rPr>
      </w:pPr>
      <w:r>
        <w:rPr>
          <w:rFonts w:ascii="Calibri" w:hAnsi="Calibri" w:eastAsia="Calibri" w:cs="Calibri"/>
          <w:sz w:val="22"/>
          <w:szCs w:val="22"/>
          <w:spacing w:val="-2"/>
        </w:rPr>
        <w:t>2</w:t>
      </w:r>
      <w:r>
        <w:rPr>
          <w:rFonts w:ascii="Calibri" w:hAnsi="Calibri" w:eastAsia="Calibri" w:cs="Calibri"/>
          <w:sz w:val="22"/>
          <w:szCs w:val="22"/>
          <w:spacing w:val="-27"/>
        </w:rPr>
        <w:t xml:space="preserve"> </w:t>
      </w:r>
      <w:r>
        <w:rPr>
          <w:sz w:val="22"/>
          <w:szCs w:val="22"/>
          <w:spacing w:val="-2"/>
        </w:rPr>
        <w:t>、垄断是通过一定的垄断组织形式实现的。最</w:t>
      </w:r>
      <w:r>
        <w:rPr>
          <w:sz w:val="22"/>
          <w:szCs w:val="22"/>
          <w:spacing w:val="-3"/>
        </w:rPr>
        <w:t>简单的、初级的垄断组织形式是：</w:t>
      </w:r>
      <w:r>
        <w:rPr>
          <w:sz w:val="22"/>
          <w:szCs w:val="22"/>
        </w:rPr>
        <w:t xml:space="preserve"> </w:t>
      </w:r>
      <w:r>
        <w:rPr>
          <w:sz w:val="22"/>
          <w:szCs w:val="22"/>
          <w:spacing w:val="-11"/>
        </w:rPr>
        <w:t>（</w:t>
      </w:r>
      <w:r>
        <w:rPr>
          <w:sz w:val="22"/>
          <w:szCs w:val="22"/>
          <w:spacing w:val="5"/>
        </w:rPr>
        <w:t xml:space="preserve">   </w:t>
      </w:r>
      <w:r>
        <w:rPr>
          <w:rFonts w:ascii="Calibri" w:hAnsi="Calibri" w:eastAsia="Calibri" w:cs="Calibri"/>
          <w:sz w:val="22"/>
          <w:szCs w:val="22"/>
          <w:spacing w:val="-11"/>
        </w:rPr>
        <w:t>D</w:t>
      </w:r>
      <w:r>
        <w:rPr>
          <w:rFonts w:ascii="Calibri" w:hAnsi="Calibri" w:eastAsia="Calibri" w:cs="Calibri"/>
          <w:sz w:val="22"/>
          <w:szCs w:val="22"/>
          <w:spacing w:val="5"/>
        </w:rPr>
        <w:t xml:space="preserve">  </w:t>
      </w:r>
      <w:r>
        <w:rPr>
          <w:sz w:val="22"/>
          <w:szCs w:val="22"/>
          <w:spacing w:val="-11"/>
        </w:rPr>
        <w:t>）</w:t>
      </w:r>
    </w:p>
    <w:p>
      <w:pPr>
        <w:pStyle w:val="BodyText"/>
        <w:ind w:left="437"/>
        <w:spacing w:before="83"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．卡特尔                        </w:t>
      </w:r>
      <w:r>
        <w:rPr>
          <w:rFonts w:ascii="Calibri" w:hAnsi="Calibri" w:eastAsia="Calibri" w:cs="Calibri"/>
          <w:sz w:val="22"/>
          <w:szCs w:val="22"/>
          <w:spacing w:val="-5"/>
        </w:rPr>
        <w:t>B</w:t>
      </w:r>
      <w:r>
        <w:rPr>
          <w:rFonts w:ascii="Calibri" w:hAnsi="Calibri" w:eastAsia="Calibri" w:cs="Calibri"/>
          <w:sz w:val="22"/>
          <w:szCs w:val="22"/>
          <w:spacing w:val="-20"/>
        </w:rPr>
        <w:t xml:space="preserve"> </w:t>
      </w:r>
      <w:r>
        <w:rPr>
          <w:sz w:val="22"/>
          <w:szCs w:val="22"/>
          <w:spacing w:val="-5"/>
        </w:rPr>
        <w:t>．托</w:t>
      </w:r>
      <w:r>
        <w:rPr>
          <w:sz w:val="22"/>
          <w:szCs w:val="22"/>
          <w:spacing w:val="-6"/>
        </w:rPr>
        <w:t>拉斯</w:t>
      </w:r>
    </w:p>
    <w:p>
      <w:pPr>
        <w:pStyle w:val="BodyText"/>
        <w:ind w:left="444"/>
        <w:spacing w:before="97"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．混合联合公司</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．短期价格协议</w:t>
      </w:r>
    </w:p>
    <w:p>
      <w:pPr>
        <w:pStyle w:val="BodyText"/>
        <w:ind w:left="5"/>
        <w:spacing w:before="100" w:line="219" w:lineRule="auto"/>
        <w:rPr>
          <w:sz w:val="22"/>
          <w:szCs w:val="22"/>
        </w:rPr>
      </w:pPr>
      <w:r>
        <w:rPr>
          <w:rFonts w:ascii="Calibri" w:hAnsi="Calibri" w:eastAsia="Calibri" w:cs="Calibri"/>
          <w:sz w:val="22"/>
          <w:szCs w:val="22"/>
          <w:spacing w:val="-1"/>
        </w:rPr>
        <w:t>3</w:t>
      </w:r>
      <w:r>
        <w:rPr>
          <w:rFonts w:ascii="Calibri" w:hAnsi="Calibri" w:eastAsia="Calibri" w:cs="Calibri"/>
          <w:sz w:val="22"/>
          <w:szCs w:val="22"/>
          <w:spacing w:val="-27"/>
        </w:rPr>
        <w:t xml:space="preserve"> </w:t>
      </w:r>
      <w:r>
        <w:rPr>
          <w:sz w:val="22"/>
          <w:szCs w:val="22"/>
          <w:spacing w:val="-1"/>
        </w:rPr>
        <w:t>、资本主义由自由竞争阶段进入垄断阶段，最根本的标志是</w:t>
      </w:r>
      <w:r>
        <w:rPr>
          <w:sz w:val="22"/>
          <w:szCs w:val="22"/>
          <w:spacing w:val="-10"/>
        </w:rPr>
        <w:t>：</w:t>
      </w:r>
      <w:r>
        <w:rPr>
          <w:sz w:val="22"/>
          <w:szCs w:val="22"/>
        </w:rPr>
        <w:t xml:space="preserve">      </w:t>
      </w:r>
      <w:r>
        <w:rPr>
          <w:sz w:val="22"/>
          <w:szCs w:val="22"/>
          <w:spacing w:val="-10"/>
        </w:rPr>
        <w:t>（</w:t>
      </w:r>
      <w:r>
        <w:rPr>
          <w:sz w:val="22"/>
          <w:szCs w:val="22"/>
          <w:spacing w:val="19"/>
        </w:rPr>
        <w:t xml:space="preserve">  </w:t>
      </w:r>
      <w:r>
        <w:rPr>
          <w:rFonts w:ascii="Calibri" w:hAnsi="Calibri" w:eastAsia="Calibri" w:cs="Calibri"/>
          <w:sz w:val="22"/>
          <w:szCs w:val="22"/>
          <w:spacing w:val="-1"/>
        </w:rPr>
        <w:t>A    </w:t>
      </w:r>
      <w:r>
        <w:rPr>
          <w:sz w:val="22"/>
          <w:szCs w:val="22"/>
          <w:spacing w:val="-1"/>
        </w:rPr>
        <w:t>）</w:t>
      </w:r>
    </w:p>
    <w:p>
      <w:pPr>
        <w:pStyle w:val="BodyText"/>
        <w:ind w:left="437"/>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．垄断代替自由竞争在经济生活中占统治地位</w:t>
      </w:r>
    </w:p>
    <w:p>
      <w:pPr>
        <w:pStyle w:val="BodyText"/>
        <w:ind w:left="444" w:right="3223" w:firstLine="8"/>
        <w:spacing w:before="97" w:line="275"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．资本输出代替商品输出在经济生活中占统治</w:t>
      </w:r>
      <w:r>
        <w:rPr>
          <w:sz w:val="22"/>
          <w:szCs w:val="22"/>
          <w:spacing w:val="-3"/>
        </w:rPr>
        <w:t>地位</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．银行资本代替工业资本在经济生活中占统治地位</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13"/>
        </w:rPr>
        <w:t xml:space="preserve"> </w:t>
      </w:r>
      <w:r>
        <w:rPr>
          <w:sz w:val="22"/>
          <w:szCs w:val="22"/>
          <w:spacing w:val="-2"/>
        </w:rPr>
        <w:t>．国家垄断代替私人垄断在经济生活中占统治地位</w:t>
      </w:r>
    </w:p>
    <w:p>
      <w:pPr>
        <w:pStyle w:val="BodyText"/>
        <w:spacing w:before="98" w:line="219" w:lineRule="auto"/>
        <w:rPr>
          <w:sz w:val="22"/>
          <w:szCs w:val="22"/>
        </w:rPr>
      </w:pPr>
      <w:r>
        <w:rPr>
          <w:rFonts w:ascii="Calibri" w:hAnsi="Calibri" w:eastAsia="Calibri" w:cs="Calibri"/>
          <w:sz w:val="22"/>
          <w:szCs w:val="22"/>
          <w:spacing w:val="-2"/>
        </w:rPr>
        <w:t>4</w:t>
      </w:r>
      <w:r>
        <w:rPr>
          <w:rFonts w:ascii="Calibri" w:hAnsi="Calibri" w:eastAsia="Calibri" w:cs="Calibri"/>
          <w:sz w:val="22"/>
          <w:szCs w:val="22"/>
          <w:spacing w:val="-26"/>
        </w:rPr>
        <w:t xml:space="preserve"> </w:t>
      </w:r>
      <w:r>
        <w:rPr>
          <w:sz w:val="22"/>
          <w:szCs w:val="22"/>
          <w:spacing w:val="-2"/>
        </w:rPr>
        <w:t>、在垄断资本主义的各个基本经济特征中最根本的特征是</w:t>
      </w:r>
      <w:r>
        <w:rPr>
          <w:sz w:val="22"/>
          <w:szCs w:val="22"/>
          <w:spacing w:val="-8"/>
        </w:rPr>
        <w:t>：</w:t>
      </w:r>
      <w:r>
        <w:rPr>
          <w:sz w:val="22"/>
          <w:szCs w:val="22"/>
          <w:spacing w:val="15"/>
        </w:rPr>
        <w:t xml:space="preserve">       </w:t>
      </w:r>
      <w:r>
        <w:rPr>
          <w:sz w:val="22"/>
          <w:szCs w:val="22"/>
          <w:spacing w:val="-8"/>
        </w:rPr>
        <w:t>（</w:t>
      </w:r>
      <w:r>
        <w:rPr>
          <w:sz w:val="22"/>
          <w:szCs w:val="22"/>
          <w:spacing w:val="11"/>
        </w:rPr>
        <w:t xml:space="preserve">    </w:t>
      </w:r>
      <w:r>
        <w:rPr>
          <w:rFonts w:ascii="Calibri" w:hAnsi="Calibri" w:eastAsia="Calibri" w:cs="Calibri"/>
          <w:sz w:val="22"/>
          <w:szCs w:val="22"/>
          <w:spacing w:val="-2"/>
        </w:rPr>
        <w:t>C</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．国家垄断同盟的形成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．资本输出具有重要的意义</w:t>
      </w:r>
    </w:p>
    <w:p>
      <w:pPr>
        <w:pStyle w:val="BodyText"/>
        <w:ind w:left="444"/>
        <w:spacing w:before="99"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．垄断在经济生活中占统治地位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．瓜分世界领土和形成殖民</w:t>
      </w:r>
      <w:r>
        <w:rPr>
          <w:sz w:val="22"/>
          <w:szCs w:val="22"/>
          <w:spacing w:val="-3"/>
        </w:rPr>
        <w:t>体系</w:t>
      </w:r>
    </w:p>
    <w:p>
      <w:pPr>
        <w:pStyle w:val="BodyText"/>
        <w:ind w:left="5"/>
        <w:spacing w:before="98" w:line="219" w:lineRule="auto"/>
        <w:rPr>
          <w:sz w:val="22"/>
          <w:szCs w:val="22"/>
        </w:rPr>
      </w:pPr>
      <w:r>
        <w:rPr>
          <w:rFonts w:ascii="Calibri" w:hAnsi="Calibri" w:eastAsia="Calibri" w:cs="Calibri"/>
          <w:sz w:val="22"/>
          <w:szCs w:val="22"/>
          <w:spacing w:val="-6"/>
        </w:rPr>
        <w:t>5</w:t>
      </w:r>
      <w:r>
        <w:rPr>
          <w:rFonts w:ascii="Calibri" w:hAnsi="Calibri" w:eastAsia="Calibri" w:cs="Calibri"/>
          <w:sz w:val="22"/>
          <w:szCs w:val="22"/>
          <w:spacing w:val="-26"/>
        </w:rPr>
        <w:t xml:space="preserve"> </w:t>
      </w:r>
      <w:r>
        <w:rPr>
          <w:sz w:val="22"/>
          <w:szCs w:val="22"/>
          <w:spacing w:val="-6"/>
        </w:rPr>
        <w:t>、金融资本是由</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26"/>
        </w:rPr>
        <w:t xml:space="preserve">  </w:t>
      </w:r>
      <w:r>
        <w:rPr>
          <w:rFonts w:ascii="Calibri" w:hAnsi="Calibri" w:eastAsia="Calibri" w:cs="Calibri"/>
          <w:sz w:val="22"/>
          <w:szCs w:val="22"/>
          <w:spacing w:val="-6"/>
        </w:rPr>
        <w:t>B</w:t>
      </w:r>
      <w:r>
        <w:rPr>
          <w:rFonts w:ascii="Calibri" w:hAnsi="Calibri" w:eastAsia="Calibri" w:cs="Calibri"/>
          <w:sz w:val="22"/>
          <w:szCs w:val="22"/>
          <w:spacing w:val="4"/>
        </w:rPr>
        <w:t xml:space="preserve">    </w:t>
      </w:r>
      <w:r>
        <w:rPr>
          <w:sz w:val="22"/>
          <w:szCs w:val="22"/>
          <w:spacing w:val="-6"/>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．工业资本和商业资本融合而形成的一种资本</w:t>
      </w:r>
    </w:p>
    <w:p>
      <w:pPr>
        <w:pStyle w:val="BodyText"/>
        <w:ind w:left="444" w:right="2359"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4"/>
        </w:rPr>
        <w:t xml:space="preserve"> </w:t>
      </w:r>
      <w:r>
        <w:rPr>
          <w:sz w:val="22"/>
          <w:szCs w:val="22"/>
          <w:spacing w:val="-2"/>
        </w:rPr>
        <w:t>．工业垄断资本和银行垄断资本融合而形成的一种垄断资本</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．工业资本和银行资本融合而形成的一种资本</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．银行资本和商业资本融合而形成的一种资本</w:t>
      </w:r>
    </w:p>
    <w:p>
      <w:pPr>
        <w:pStyle w:val="BodyText"/>
        <w:ind w:left="6"/>
        <w:spacing w:before="99" w:line="220" w:lineRule="auto"/>
        <w:rPr>
          <w:sz w:val="22"/>
          <w:szCs w:val="22"/>
        </w:rPr>
      </w:pPr>
      <w:r>
        <w:rPr>
          <w:rFonts w:ascii="Calibri" w:hAnsi="Calibri" w:eastAsia="Calibri" w:cs="Calibri"/>
          <w:sz w:val="22"/>
          <w:szCs w:val="22"/>
          <w:spacing w:val="-1"/>
        </w:rPr>
        <w:t>6</w:t>
      </w:r>
      <w:r>
        <w:rPr>
          <w:rFonts w:ascii="Calibri" w:hAnsi="Calibri" w:eastAsia="Calibri" w:cs="Calibri"/>
          <w:sz w:val="22"/>
          <w:szCs w:val="22"/>
          <w:spacing w:val="-27"/>
        </w:rPr>
        <w:t xml:space="preserve"> </w:t>
      </w:r>
      <w:r>
        <w:rPr>
          <w:sz w:val="22"/>
          <w:szCs w:val="22"/>
          <w:spacing w:val="-1"/>
        </w:rPr>
        <w:t>、金融寡头在经济领域中的统治主要是通过</w:t>
      </w:r>
      <w:r>
        <w:rPr>
          <w:sz w:val="22"/>
          <w:szCs w:val="22"/>
          <w:spacing w:val="-16"/>
        </w:rPr>
        <w:t>：</w:t>
      </w:r>
      <w:r>
        <w:rPr>
          <w:sz w:val="22"/>
          <w:szCs w:val="22"/>
          <w:spacing w:val="5"/>
        </w:rPr>
        <w:t xml:space="preserve">                   </w:t>
      </w:r>
      <w:r>
        <w:rPr>
          <w:sz w:val="22"/>
          <w:szCs w:val="22"/>
          <w:spacing w:val="-16"/>
        </w:rPr>
        <w:t>（</w:t>
      </w:r>
      <w:r>
        <w:rPr>
          <w:sz w:val="22"/>
          <w:szCs w:val="22"/>
          <w:spacing w:val="29"/>
        </w:rPr>
        <w:t xml:space="preserve">  </w:t>
      </w:r>
      <w:r>
        <w:rPr>
          <w:rFonts w:ascii="Calibri" w:hAnsi="Calibri" w:eastAsia="Calibri" w:cs="Calibri"/>
          <w:sz w:val="22"/>
          <w:szCs w:val="22"/>
          <w:spacing w:val="-1"/>
        </w:rPr>
        <w:t>C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．股份制实现的</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9"/>
        </w:rPr>
        <w:t xml:space="preserve"> </w:t>
      </w:r>
      <w:r>
        <w:rPr>
          <w:sz w:val="22"/>
          <w:szCs w:val="22"/>
          <w:spacing w:val="-5"/>
        </w:rPr>
        <w:t>．控股制实现的</w:t>
      </w:r>
    </w:p>
    <w:p>
      <w:pPr>
        <w:pStyle w:val="BodyText"/>
        <w:ind w:left="444"/>
        <w:spacing w:before="98" w:line="221"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．参与制实现的</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．联合制实现的</w:t>
      </w:r>
    </w:p>
    <w:p>
      <w:pPr>
        <w:pStyle w:val="BodyText"/>
        <w:ind w:left="5"/>
        <w:spacing w:before="97" w:line="219" w:lineRule="auto"/>
        <w:rPr>
          <w:sz w:val="22"/>
          <w:szCs w:val="22"/>
        </w:rPr>
      </w:pPr>
      <w:r>
        <w:rPr>
          <w:rFonts w:ascii="Calibri" w:hAnsi="Calibri" w:eastAsia="Calibri" w:cs="Calibri"/>
          <w:sz w:val="22"/>
          <w:szCs w:val="22"/>
          <w:spacing w:val="-2"/>
        </w:rPr>
        <w:t>7</w:t>
      </w:r>
      <w:r>
        <w:rPr>
          <w:rFonts w:ascii="Calibri" w:hAnsi="Calibri" w:eastAsia="Calibri" w:cs="Calibri"/>
          <w:sz w:val="22"/>
          <w:szCs w:val="22"/>
          <w:spacing w:val="-26"/>
        </w:rPr>
        <w:t xml:space="preserve"> </w:t>
      </w:r>
      <w:r>
        <w:rPr>
          <w:sz w:val="22"/>
          <w:szCs w:val="22"/>
          <w:spacing w:val="-2"/>
        </w:rPr>
        <w:t>、金融寡头控制国家机器的主要途径是</w:t>
      </w:r>
      <w:r>
        <w:rPr>
          <w:sz w:val="22"/>
          <w:szCs w:val="22"/>
          <w:spacing w:val="-16"/>
        </w:rPr>
        <w:t>：</w:t>
      </w:r>
      <w:r>
        <w:rPr>
          <w:sz w:val="22"/>
          <w:szCs w:val="22"/>
        </w:rPr>
        <w:t xml:space="preserve">                        </w:t>
      </w:r>
      <w:r>
        <w:rPr>
          <w:sz w:val="22"/>
          <w:szCs w:val="22"/>
          <w:spacing w:val="-16"/>
        </w:rPr>
        <w:t>（</w:t>
      </w:r>
      <w:r>
        <w:rPr>
          <w:sz w:val="22"/>
          <w:szCs w:val="22"/>
          <w:spacing w:val="16"/>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9" w:line="220" w:lineRule="auto"/>
        <w:rPr>
          <w:sz w:val="22"/>
          <w:szCs w:val="22"/>
        </w:rPr>
      </w:pPr>
      <w:r>
        <w:rPr>
          <w:rFonts w:ascii="Calibri" w:hAnsi="Calibri" w:eastAsia="Calibri" w:cs="Calibri"/>
          <w:sz w:val="22"/>
          <w:szCs w:val="22"/>
          <w:spacing w:val="-8"/>
        </w:rPr>
        <w:t>A</w:t>
      </w:r>
      <w:r>
        <w:rPr>
          <w:rFonts w:ascii="Calibri" w:hAnsi="Calibri" w:eastAsia="Calibri" w:cs="Calibri"/>
          <w:sz w:val="22"/>
          <w:szCs w:val="22"/>
          <w:spacing w:val="-12"/>
        </w:rPr>
        <w:t xml:space="preserve"> </w:t>
      </w:r>
      <w:r>
        <w:rPr>
          <w:sz w:val="22"/>
          <w:szCs w:val="22"/>
          <w:spacing w:val="-8"/>
        </w:rPr>
        <w:t>．参与制</w:t>
      </w:r>
      <w:r>
        <w:rPr>
          <w:sz w:val="22"/>
          <w:szCs w:val="22"/>
        </w:rPr>
        <w:t xml:space="preserve">                       </w:t>
      </w:r>
      <w:r>
        <w:rPr>
          <w:rFonts w:ascii="Calibri" w:hAnsi="Calibri" w:eastAsia="Calibri" w:cs="Calibri"/>
          <w:sz w:val="22"/>
          <w:szCs w:val="22"/>
          <w:spacing w:val="-8"/>
        </w:rPr>
        <w:t>B</w:t>
      </w:r>
      <w:r>
        <w:rPr>
          <w:rFonts w:ascii="Calibri" w:hAnsi="Calibri" w:eastAsia="Calibri" w:cs="Calibri"/>
          <w:sz w:val="22"/>
          <w:szCs w:val="22"/>
          <w:spacing w:val="-2"/>
        </w:rPr>
        <w:t xml:space="preserve"> </w:t>
      </w:r>
      <w:r>
        <w:rPr>
          <w:sz w:val="22"/>
          <w:szCs w:val="22"/>
          <w:spacing w:val="-8"/>
        </w:rPr>
        <w:t>．个人联合</w:t>
      </w:r>
    </w:p>
    <w:p>
      <w:pPr>
        <w:pStyle w:val="BodyText"/>
        <w:ind w:left="444"/>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1"/>
        </w:rPr>
        <w:t xml:space="preserve"> </w:t>
      </w:r>
      <w:r>
        <w:rPr>
          <w:sz w:val="22"/>
          <w:szCs w:val="22"/>
          <w:spacing w:val="-5"/>
        </w:rPr>
        <w:t>．股份制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．选举</w:t>
      </w:r>
      <w:r>
        <w:rPr>
          <w:sz w:val="22"/>
          <w:szCs w:val="22"/>
          <w:spacing w:val="-6"/>
        </w:rPr>
        <w:t>制度</w:t>
      </w:r>
    </w:p>
    <w:p>
      <w:pPr>
        <w:pStyle w:val="BodyText"/>
        <w:ind w:left="3"/>
        <w:spacing w:before="99" w:line="219" w:lineRule="auto"/>
        <w:rPr>
          <w:sz w:val="22"/>
          <w:szCs w:val="22"/>
        </w:rPr>
      </w:pPr>
      <w:r>
        <w:rPr>
          <w:rFonts w:ascii="Calibri" w:hAnsi="Calibri" w:eastAsia="Calibri" w:cs="Calibri"/>
          <w:sz w:val="22"/>
          <w:szCs w:val="22"/>
          <w:spacing w:val="-1"/>
        </w:rPr>
        <w:t>8</w:t>
      </w:r>
      <w:r>
        <w:rPr>
          <w:rFonts w:ascii="Calibri" w:hAnsi="Calibri" w:eastAsia="Calibri" w:cs="Calibri"/>
          <w:sz w:val="22"/>
          <w:szCs w:val="22"/>
          <w:spacing w:val="-27"/>
        </w:rPr>
        <w:t xml:space="preserve"> </w:t>
      </w:r>
      <w:r>
        <w:rPr>
          <w:sz w:val="22"/>
          <w:szCs w:val="22"/>
          <w:spacing w:val="-1"/>
        </w:rPr>
        <w:t>、垄断资本的实质在于获取</w:t>
      </w:r>
      <w:r>
        <w:rPr>
          <w:sz w:val="22"/>
          <w:szCs w:val="22"/>
          <w:spacing w:val="-9"/>
        </w:rPr>
        <w:t>：</w:t>
      </w:r>
      <w:r>
        <w:rPr>
          <w:sz w:val="22"/>
          <w:szCs w:val="22"/>
        </w:rPr>
        <w:t xml:space="preserve">                                  </w:t>
      </w:r>
      <w:r>
        <w:rPr>
          <w:sz w:val="22"/>
          <w:szCs w:val="22"/>
          <w:spacing w:val="-9"/>
        </w:rPr>
        <w:t>（</w:t>
      </w:r>
      <w:r>
        <w:rPr>
          <w:rFonts w:ascii="Calibri" w:hAnsi="Calibri" w:eastAsia="Calibri" w:cs="Calibri"/>
          <w:sz w:val="22"/>
          <w:szCs w:val="22"/>
          <w:spacing w:val="-1"/>
        </w:rPr>
        <w:t>C</w:t>
      </w:r>
      <w:r>
        <w:rPr>
          <w:rFonts w:ascii="Calibri" w:hAnsi="Calibri" w:eastAsia="Calibri" w:cs="Calibri"/>
          <w:sz w:val="22"/>
          <w:szCs w:val="22"/>
          <w:spacing w:val="5"/>
        </w:rPr>
        <w:t xml:space="preserve">        </w:t>
      </w:r>
      <w:r>
        <w:rPr>
          <w:sz w:val="22"/>
          <w:szCs w:val="22"/>
          <w:spacing w:val="-1"/>
        </w:rPr>
        <w:t>）</w:t>
      </w:r>
    </w:p>
    <w:p>
      <w:pPr>
        <w:pStyle w:val="BodyText"/>
        <w:ind w:left="437"/>
        <w:spacing w:before="99"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．垄断地位</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3"/>
        </w:rPr>
        <w:t xml:space="preserve"> </w:t>
      </w:r>
      <w:r>
        <w:rPr>
          <w:sz w:val="22"/>
          <w:szCs w:val="22"/>
          <w:spacing w:val="-7"/>
        </w:rPr>
        <w:t>．独裁身份</w:t>
      </w:r>
    </w:p>
    <w:p>
      <w:pPr>
        <w:spacing w:line="220" w:lineRule="auto"/>
        <w:sectPr>
          <w:footerReference w:type="default" r:id="rId37"/>
          <w:pgSz w:w="11920" w:h="16840"/>
          <w:pgMar w:top="710" w:right="1600" w:bottom="1104" w:left="1685" w:header="0" w:footer="938" w:gutter="0"/>
        </w:sectPr>
        <w:rPr>
          <w:sz w:val="22"/>
          <w:szCs w:val="22"/>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440"/>
        <w:spacing w:before="72"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．垄断利润</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5"/>
        </w:rPr>
        <w:t xml:space="preserve"> </w:t>
      </w:r>
      <w:r>
        <w:rPr>
          <w:sz w:val="22"/>
          <w:szCs w:val="22"/>
          <w:spacing w:val="-7"/>
        </w:rPr>
        <w:t>．垄断价格</w:t>
      </w:r>
    </w:p>
    <w:p>
      <w:pPr>
        <w:pStyle w:val="BodyText"/>
        <w:spacing w:before="99" w:line="220" w:lineRule="auto"/>
        <w:rPr>
          <w:sz w:val="22"/>
          <w:szCs w:val="22"/>
        </w:rPr>
      </w:pPr>
      <w:r>
        <w:rPr>
          <w:rFonts w:ascii="Calibri" w:hAnsi="Calibri" w:eastAsia="Calibri" w:cs="Calibri"/>
          <w:sz w:val="22"/>
          <w:szCs w:val="22"/>
          <w:spacing w:val="-6"/>
        </w:rPr>
        <w:t>9</w:t>
      </w:r>
      <w:r>
        <w:rPr>
          <w:rFonts w:ascii="Calibri" w:hAnsi="Calibri" w:eastAsia="Calibri" w:cs="Calibri"/>
          <w:sz w:val="22"/>
          <w:szCs w:val="22"/>
          <w:spacing w:val="-27"/>
        </w:rPr>
        <w:t xml:space="preserve"> </w:t>
      </w:r>
      <w:r>
        <w:rPr>
          <w:sz w:val="22"/>
          <w:szCs w:val="22"/>
          <w:spacing w:val="-6"/>
        </w:rPr>
        <w:t>、垄断利润是</w:t>
      </w:r>
      <w:r>
        <w:rPr>
          <w:sz w:val="22"/>
          <w:szCs w:val="22"/>
          <w:spacing w:val="-15"/>
        </w:rPr>
        <w:t>：</w:t>
      </w:r>
      <w:r>
        <w:rPr>
          <w:sz w:val="22"/>
          <w:szCs w:val="22"/>
        </w:rPr>
        <w:t xml:space="preserve">                                              </w:t>
      </w:r>
      <w:r>
        <w:rPr>
          <w:sz w:val="22"/>
          <w:szCs w:val="22"/>
          <w:spacing w:val="-15"/>
        </w:rPr>
        <w:t>（</w:t>
      </w:r>
      <w:r>
        <w:rPr>
          <w:sz w:val="22"/>
          <w:szCs w:val="22"/>
          <w:spacing w:val="26"/>
        </w:rPr>
        <w:t xml:space="preserve">  </w:t>
      </w:r>
      <w:r>
        <w:rPr>
          <w:rFonts w:ascii="Calibri" w:hAnsi="Calibri" w:eastAsia="Calibri" w:cs="Calibri"/>
          <w:sz w:val="22"/>
          <w:szCs w:val="22"/>
          <w:spacing w:val="-6"/>
        </w:rPr>
        <w:t>D</w:t>
      </w:r>
      <w:r>
        <w:rPr>
          <w:rFonts w:ascii="Calibri" w:hAnsi="Calibri" w:eastAsia="Calibri" w:cs="Calibri"/>
          <w:sz w:val="22"/>
          <w:szCs w:val="22"/>
          <w:spacing w:val="4"/>
        </w:rPr>
        <w:t xml:space="preserve">    </w:t>
      </w:r>
      <w:r>
        <w:rPr>
          <w:sz w:val="22"/>
          <w:szCs w:val="22"/>
          <w:spacing w:val="-6"/>
        </w:rPr>
        <w:t>）</w:t>
      </w:r>
    </w:p>
    <w:p>
      <w:pPr>
        <w:pStyle w:val="BodyText"/>
        <w:ind w:left="434"/>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．资本家获得的超额利润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．垄断组织获得的平均利润</w:t>
      </w:r>
    </w:p>
    <w:p>
      <w:pPr>
        <w:pStyle w:val="BodyText"/>
        <w:ind w:left="440"/>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．垄断组织获得的一般利润</w:t>
      </w:r>
    </w:p>
    <w:p>
      <w:pPr>
        <w:pStyle w:val="BodyText"/>
        <w:ind w:left="449"/>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7"/>
        </w:rPr>
        <w:t xml:space="preserve"> </w:t>
      </w:r>
      <w:r>
        <w:rPr>
          <w:sz w:val="22"/>
          <w:szCs w:val="22"/>
          <w:spacing w:val="-3"/>
        </w:rPr>
        <w:t>．垄断组织获得的超过平均利润的高额利润</w:t>
      </w:r>
    </w:p>
    <w:p>
      <w:pPr>
        <w:pStyle w:val="BodyText"/>
        <w:ind w:firstLine="10"/>
        <w:spacing w:before="98" w:line="260" w:lineRule="auto"/>
        <w:rPr>
          <w:sz w:val="22"/>
          <w:szCs w:val="22"/>
        </w:rPr>
      </w:pPr>
      <w:r>
        <w:rPr>
          <w:rFonts w:ascii="Calibri" w:hAnsi="Calibri" w:eastAsia="Calibri" w:cs="Calibri"/>
          <w:sz w:val="22"/>
          <w:szCs w:val="22"/>
        </w:rPr>
        <w:t>10</w:t>
      </w:r>
      <w:r>
        <w:rPr>
          <w:rFonts w:ascii="Calibri" w:hAnsi="Calibri" w:eastAsia="Calibri" w:cs="Calibri"/>
          <w:sz w:val="22"/>
          <w:szCs w:val="22"/>
          <w:spacing w:val="-13"/>
        </w:rPr>
        <w:t xml:space="preserve"> </w:t>
      </w:r>
      <w:r>
        <w:rPr>
          <w:sz w:val="22"/>
          <w:szCs w:val="22"/>
        </w:rPr>
        <w:t>、垄断价格是垄断组织凭借其垄断地位所规定的、旨在保证获取最大限度利润的市场价 </w:t>
      </w:r>
      <w:r>
        <w:rPr>
          <w:sz w:val="22"/>
          <w:szCs w:val="22"/>
        </w:rPr>
        <w:t>格。其公式是垄断价格</w:t>
      </w:r>
      <w:r>
        <w:rPr>
          <w:rFonts w:ascii="Calibri" w:hAnsi="Calibri" w:eastAsia="Calibri" w:cs="Calibri"/>
          <w:sz w:val="22"/>
          <w:szCs w:val="22"/>
        </w:rPr>
        <w:t>=</w:t>
      </w:r>
      <w:r>
        <w:rPr>
          <w:sz w:val="22"/>
          <w:szCs w:val="22"/>
          <w:spacing w:val="-13"/>
        </w:rPr>
        <w:t>：</w:t>
      </w:r>
      <w:r>
        <w:rPr>
          <w:sz w:val="22"/>
          <w:szCs w:val="22"/>
          <w:spacing w:val="3"/>
        </w:rPr>
        <w:t xml:space="preserve">                               </w:t>
      </w:r>
      <w:r>
        <w:rPr>
          <w:sz w:val="22"/>
          <w:szCs w:val="22"/>
          <w:spacing w:val="-13"/>
        </w:rPr>
        <w:t>（</w:t>
      </w:r>
      <w:r>
        <w:rPr>
          <w:sz w:val="22"/>
          <w:szCs w:val="22"/>
          <w:spacing w:val="26"/>
        </w:rPr>
        <w:t xml:space="preserve">  </w:t>
      </w:r>
      <w:r>
        <w:rPr>
          <w:rFonts w:ascii="Calibri" w:hAnsi="Calibri" w:eastAsia="Calibri" w:cs="Calibri"/>
          <w:sz w:val="22"/>
          <w:szCs w:val="22"/>
        </w:rPr>
        <w:t>A    </w:t>
      </w:r>
      <w:r>
        <w:rPr>
          <w:sz w:val="22"/>
          <w:szCs w:val="22"/>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．成本价格</w:t>
      </w:r>
      <w:r>
        <w:rPr>
          <w:rFonts w:ascii="Calibri" w:hAnsi="Calibri" w:eastAsia="Calibri" w:cs="Calibri"/>
          <w:sz w:val="22"/>
          <w:szCs w:val="22"/>
          <w:spacing w:val="-2"/>
        </w:rPr>
        <w:t>+</w:t>
      </w:r>
      <w:r>
        <w:rPr>
          <w:sz w:val="22"/>
          <w:szCs w:val="22"/>
          <w:spacing w:val="-2"/>
        </w:rPr>
        <w:t>垄断利润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．平均利润</w:t>
      </w:r>
      <w:r>
        <w:rPr>
          <w:rFonts w:ascii="Calibri" w:hAnsi="Calibri" w:eastAsia="Calibri" w:cs="Calibri"/>
          <w:sz w:val="22"/>
          <w:szCs w:val="22"/>
          <w:spacing w:val="-2"/>
        </w:rPr>
        <w:t>+</w:t>
      </w:r>
      <w:r>
        <w:rPr>
          <w:sz w:val="22"/>
          <w:szCs w:val="22"/>
          <w:spacing w:val="-2"/>
        </w:rPr>
        <w:t>垄断利润</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．市场价格</w:t>
      </w:r>
      <w:r>
        <w:rPr>
          <w:rFonts w:ascii="Calibri" w:hAnsi="Calibri" w:eastAsia="Calibri" w:cs="Calibri"/>
          <w:sz w:val="22"/>
          <w:szCs w:val="22"/>
          <w:spacing w:val="-2"/>
        </w:rPr>
        <w:t>+</w:t>
      </w:r>
      <w:r>
        <w:rPr>
          <w:sz w:val="22"/>
          <w:szCs w:val="22"/>
          <w:spacing w:val="-2"/>
        </w:rPr>
        <w:t>垄断利润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．生产价格</w:t>
      </w:r>
      <w:r>
        <w:rPr>
          <w:rFonts w:ascii="Calibri" w:hAnsi="Calibri" w:eastAsia="Calibri" w:cs="Calibri"/>
          <w:sz w:val="22"/>
          <w:szCs w:val="22"/>
          <w:spacing w:val="-2"/>
        </w:rPr>
        <w:t>+</w:t>
      </w:r>
      <w:r>
        <w:rPr>
          <w:sz w:val="22"/>
          <w:szCs w:val="22"/>
          <w:spacing w:val="-2"/>
        </w:rPr>
        <w:t>垄断</w:t>
      </w:r>
      <w:r>
        <w:rPr>
          <w:sz w:val="22"/>
          <w:szCs w:val="22"/>
          <w:spacing w:val="-3"/>
        </w:rPr>
        <w:t>利润</w:t>
      </w:r>
    </w:p>
    <w:p>
      <w:pPr>
        <w:pStyle w:val="BodyText"/>
        <w:ind w:left="10"/>
        <w:spacing w:before="99" w:line="219" w:lineRule="auto"/>
        <w:rPr>
          <w:sz w:val="22"/>
          <w:szCs w:val="22"/>
        </w:rPr>
      </w:pPr>
      <w:r>
        <w:rPr>
          <w:rFonts w:ascii="Calibri" w:hAnsi="Calibri" w:eastAsia="Calibri" w:cs="Calibri"/>
          <w:sz w:val="22"/>
          <w:szCs w:val="22"/>
          <w:spacing w:val="-7"/>
        </w:rPr>
        <w:t>11</w:t>
      </w:r>
      <w:r>
        <w:rPr>
          <w:rFonts w:ascii="Calibri" w:hAnsi="Calibri" w:eastAsia="Calibri" w:cs="Calibri"/>
          <w:sz w:val="22"/>
          <w:szCs w:val="22"/>
          <w:spacing w:val="-25"/>
        </w:rPr>
        <w:t xml:space="preserve"> </w:t>
      </w:r>
      <w:r>
        <w:rPr>
          <w:sz w:val="22"/>
          <w:szCs w:val="22"/>
          <w:spacing w:val="-7"/>
        </w:rPr>
        <w:t>、垄断价格</w:t>
      </w:r>
      <w:r>
        <w:rPr>
          <w:sz w:val="22"/>
          <w:szCs w:val="22"/>
          <w:spacing w:val="-16"/>
        </w:rPr>
        <w:t>：</w:t>
      </w:r>
      <w:r>
        <w:rPr>
          <w:sz w:val="22"/>
          <w:szCs w:val="22"/>
        </w:rPr>
        <w:t xml:space="preserve">                                               </w:t>
      </w:r>
      <w:r>
        <w:rPr>
          <w:sz w:val="22"/>
          <w:szCs w:val="22"/>
          <w:spacing w:val="-16"/>
        </w:rPr>
        <w:t>（</w:t>
      </w:r>
      <w:r>
        <w:rPr>
          <w:sz w:val="22"/>
          <w:szCs w:val="22"/>
          <w:spacing w:val="24"/>
        </w:rPr>
        <w:t xml:space="preserve">  </w:t>
      </w:r>
      <w:r>
        <w:rPr>
          <w:rFonts w:ascii="Calibri" w:hAnsi="Calibri" w:eastAsia="Calibri" w:cs="Calibri"/>
          <w:sz w:val="22"/>
          <w:szCs w:val="22"/>
          <w:spacing w:val="-7"/>
        </w:rPr>
        <w:t>B</w:t>
      </w:r>
      <w:r>
        <w:rPr>
          <w:rFonts w:ascii="Calibri" w:hAnsi="Calibri" w:eastAsia="Calibri" w:cs="Calibri"/>
          <w:sz w:val="22"/>
          <w:szCs w:val="22"/>
          <w:spacing w:val="5"/>
        </w:rPr>
        <w:t xml:space="preserve">    </w:t>
      </w:r>
      <w:r>
        <w:rPr>
          <w:sz w:val="22"/>
          <w:szCs w:val="22"/>
          <w:spacing w:val="-7"/>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．是由垄断组织自由制定的，不受商品价值的约束</w:t>
      </w:r>
    </w:p>
    <w:p>
      <w:pPr>
        <w:pStyle w:val="BodyText"/>
        <w:ind w:left="440" w:right="2800" w:firstLine="8"/>
        <w:spacing w:before="101" w:line="260"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9"/>
        </w:rPr>
        <w:t xml:space="preserve"> </w:t>
      </w:r>
      <w:r>
        <w:rPr>
          <w:sz w:val="22"/>
          <w:szCs w:val="22"/>
          <w:spacing w:val="-2"/>
        </w:rPr>
        <w:t>．虽然会长期背离商品的价值，但仍受价值规律的制约</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．受价值规律的制约，决不能高于商品的价值</w:t>
      </w:r>
    </w:p>
    <w:p>
      <w:pPr>
        <w:pStyle w:val="BodyText"/>
        <w:ind w:left="449"/>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．通常是和商品的生产价格相一致</w:t>
      </w:r>
    </w:p>
    <w:p>
      <w:pPr>
        <w:pStyle w:val="BodyText"/>
        <w:ind w:left="10"/>
        <w:spacing w:before="99" w:line="219" w:lineRule="auto"/>
        <w:rPr>
          <w:sz w:val="22"/>
          <w:szCs w:val="22"/>
        </w:rPr>
      </w:pPr>
      <w:r>
        <w:rPr>
          <w:rFonts w:ascii="Calibri" w:hAnsi="Calibri" w:eastAsia="Calibri" w:cs="Calibri"/>
          <w:sz w:val="22"/>
          <w:szCs w:val="22"/>
          <w:spacing w:val="-2"/>
        </w:rPr>
        <w:t>12</w:t>
      </w:r>
      <w:r>
        <w:rPr>
          <w:rFonts w:ascii="Calibri" w:hAnsi="Calibri" w:eastAsia="Calibri" w:cs="Calibri"/>
          <w:sz w:val="22"/>
          <w:szCs w:val="22"/>
          <w:spacing w:val="-24"/>
        </w:rPr>
        <w:t xml:space="preserve"> </w:t>
      </w:r>
      <w:r>
        <w:rPr>
          <w:sz w:val="22"/>
          <w:szCs w:val="22"/>
          <w:spacing w:val="-2"/>
        </w:rPr>
        <w:t>、商品的市场价格采取垄断价格的形式</w:t>
      </w:r>
      <w:r>
        <w:rPr>
          <w:sz w:val="22"/>
          <w:szCs w:val="22"/>
          <w:spacing w:val="-12"/>
        </w:rPr>
        <w:t>：</w:t>
      </w:r>
      <w:r>
        <w:rPr>
          <w:sz w:val="22"/>
          <w:szCs w:val="22"/>
        </w:rPr>
        <w:t xml:space="preserve">                       </w:t>
      </w:r>
      <w:r>
        <w:rPr>
          <w:sz w:val="22"/>
          <w:szCs w:val="22"/>
          <w:spacing w:val="-12"/>
        </w:rPr>
        <w:t>（</w:t>
      </w:r>
      <w:r>
        <w:rPr>
          <w:sz w:val="22"/>
          <w:szCs w:val="22"/>
          <w:spacing w:val="24"/>
        </w:rPr>
        <w:t xml:space="preserve">  </w:t>
      </w:r>
      <w:r>
        <w:rPr>
          <w:rFonts w:ascii="Calibri" w:hAnsi="Calibri" w:eastAsia="Calibri" w:cs="Calibri"/>
          <w:sz w:val="22"/>
          <w:szCs w:val="22"/>
          <w:spacing w:val="-2"/>
        </w:rPr>
        <w:t>B    </w:t>
      </w:r>
      <w:r>
        <w:rPr>
          <w:sz w:val="22"/>
          <w:szCs w:val="22"/>
          <w:spacing w:val="-2"/>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．是对价值规律的否定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．是价值规律在垄断阶段的表现形式</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．表明商品价格已不是商品价值的货币表现</w:t>
      </w:r>
    </w:p>
    <w:p>
      <w:pPr>
        <w:pStyle w:val="BodyText"/>
        <w:ind w:left="449"/>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7"/>
        </w:rPr>
        <w:t xml:space="preserve"> </w:t>
      </w:r>
      <w:r>
        <w:rPr>
          <w:sz w:val="22"/>
          <w:szCs w:val="22"/>
          <w:spacing w:val="-2"/>
        </w:rPr>
        <w:t>．表明垄断组织凭借垄断地位可以任意规定商品的价格</w:t>
      </w:r>
    </w:p>
    <w:p>
      <w:pPr>
        <w:pStyle w:val="BodyText"/>
        <w:ind w:left="10"/>
        <w:spacing w:before="99" w:line="219" w:lineRule="auto"/>
        <w:rPr>
          <w:sz w:val="22"/>
          <w:szCs w:val="22"/>
        </w:rPr>
      </w:pPr>
      <w:r>
        <w:rPr>
          <w:rFonts w:ascii="Calibri" w:hAnsi="Calibri" w:eastAsia="Calibri" w:cs="Calibri"/>
          <w:sz w:val="22"/>
          <w:szCs w:val="22"/>
          <w:spacing w:val="-2"/>
        </w:rPr>
        <w:t>13</w:t>
      </w:r>
      <w:r>
        <w:rPr>
          <w:rFonts w:ascii="Calibri" w:hAnsi="Calibri" w:eastAsia="Calibri" w:cs="Calibri"/>
          <w:sz w:val="22"/>
          <w:szCs w:val="22"/>
          <w:spacing w:val="-23"/>
        </w:rPr>
        <w:t xml:space="preserve"> </w:t>
      </w:r>
      <w:r>
        <w:rPr>
          <w:sz w:val="22"/>
          <w:szCs w:val="22"/>
          <w:spacing w:val="-2"/>
        </w:rPr>
        <w:t>、垄断价格的形成和垄断利润的产生表明</w:t>
      </w:r>
      <w:r>
        <w:rPr>
          <w:sz w:val="22"/>
          <w:szCs w:val="22"/>
          <w:spacing w:val="-11"/>
        </w:rPr>
        <w:t>：</w:t>
      </w:r>
      <w:r>
        <w:rPr>
          <w:sz w:val="22"/>
          <w:szCs w:val="22"/>
          <w:spacing w:val="5"/>
        </w:rPr>
        <w:t xml:space="preserve">                    </w:t>
      </w:r>
      <w:r>
        <w:rPr>
          <w:sz w:val="22"/>
          <w:szCs w:val="22"/>
          <w:spacing w:val="-11"/>
        </w:rPr>
        <w:t>（</w:t>
      </w:r>
      <w:r>
        <w:rPr>
          <w:sz w:val="22"/>
          <w:szCs w:val="22"/>
          <w:spacing w:val="29"/>
        </w:rPr>
        <w:t xml:space="preserve">  </w:t>
      </w:r>
      <w:r>
        <w:rPr>
          <w:rFonts w:ascii="Calibri" w:hAnsi="Calibri" w:eastAsia="Calibri" w:cs="Calibri"/>
          <w:sz w:val="22"/>
          <w:szCs w:val="22"/>
          <w:spacing w:val="-2"/>
        </w:rPr>
        <w:t>B    </w:t>
      </w:r>
      <w:r>
        <w:rPr>
          <w:sz w:val="22"/>
          <w:szCs w:val="22"/>
          <w:spacing w:val="-2"/>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．价值规律不再起作用了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．价值规律的作用形式发生了变化</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．价值规律的作用受到了限制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．价值规律的内容发生了</w:t>
      </w:r>
      <w:r>
        <w:rPr>
          <w:sz w:val="22"/>
          <w:szCs w:val="22"/>
          <w:spacing w:val="-3"/>
        </w:rPr>
        <w:t>变化</w:t>
      </w:r>
    </w:p>
    <w:p>
      <w:pPr>
        <w:pStyle w:val="BodyText"/>
        <w:ind w:left="10"/>
        <w:spacing w:before="99" w:line="219" w:lineRule="auto"/>
        <w:rPr>
          <w:sz w:val="22"/>
          <w:szCs w:val="22"/>
        </w:rPr>
      </w:pPr>
      <w:r>
        <w:rPr>
          <w:rFonts w:ascii="Calibri" w:hAnsi="Calibri" w:eastAsia="Calibri" w:cs="Calibri"/>
          <w:sz w:val="22"/>
          <w:szCs w:val="22"/>
          <w:spacing w:val="-2"/>
        </w:rPr>
        <w:t>14</w:t>
      </w:r>
      <w:r>
        <w:rPr>
          <w:rFonts w:ascii="Calibri" w:hAnsi="Calibri" w:eastAsia="Calibri" w:cs="Calibri"/>
          <w:sz w:val="22"/>
          <w:szCs w:val="22"/>
          <w:spacing w:val="-23"/>
        </w:rPr>
        <w:t xml:space="preserve"> </w:t>
      </w:r>
      <w:r>
        <w:rPr>
          <w:sz w:val="22"/>
          <w:szCs w:val="22"/>
          <w:spacing w:val="-2"/>
        </w:rPr>
        <w:t>、影响垄断价格的决定性因素是</w:t>
      </w:r>
      <w:r>
        <w:rPr>
          <w:sz w:val="22"/>
          <w:szCs w:val="22"/>
          <w:spacing w:val="-16"/>
        </w:rPr>
        <w:t>：</w:t>
      </w:r>
      <w:r>
        <w:rPr>
          <w:sz w:val="22"/>
          <w:szCs w:val="22"/>
        </w:rPr>
        <w:t xml:space="preserve">                             </w:t>
      </w:r>
      <w:r>
        <w:rPr>
          <w:sz w:val="22"/>
          <w:szCs w:val="22"/>
          <w:spacing w:val="-16"/>
        </w:rPr>
        <w:t>（</w:t>
      </w:r>
      <w:r>
        <w:rPr>
          <w:sz w:val="22"/>
          <w:szCs w:val="22"/>
          <w:spacing w:val="24"/>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9"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．商品价值</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3"/>
        </w:rPr>
        <w:t xml:space="preserve"> </w:t>
      </w:r>
      <w:r>
        <w:rPr>
          <w:sz w:val="22"/>
          <w:szCs w:val="22"/>
          <w:spacing w:val="-7"/>
        </w:rPr>
        <w:t>．货币价值</w:t>
      </w:r>
    </w:p>
    <w:p>
      <w:pPr>
        <w:pStyle w:val="BodyText"/>
        <w:ind w:left="440"/>
        <w:spacing w:before="100"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1"/>
        </w:rPr>
        <w:t xml:space="preserve"> </w:t>
      </w:r>
      <w:r>
        <w:rPr>
          <w:sz w:val="22"/>
          <w:szCs w:val="22"/>
          <w:spacing w:val="-5"/>
        </w:rPr>
        <w:t>．供求关系</w:t>
      </w:r>
      <w:r>
        <w:rPr>
          <w:sz w:val="22"/>
          <w:szCs w:val="22"/>
        </w:rPr>
        <w:t xml:space="preserve">                     </w:t>
      </w:r>
      <w:r>
        <w:rPr>
          <w:rFonts w:ascii="Calibri" w:hAnsi="Calibri" w:eastAsia="Calibri" w:cs="Calibri"/>
          <w:sz w:val="22"/>
          <w:szCs w:val="22"/>
          <w:spacing w:val="-5"/>
        </w:rPr>
        <w:t>D </w:t>
      </w:r>
      <w:r>
        <w:rPr>
          <w:sz w:val="22"/>
          <w:szCs w:val="22"/>
          <w:spacing w:val="-5"/>
        </w:rPr>
        <w:t>．垄断企业的垄断地位</w:t>
      </w:r>
    </w:p>
    <w:p>
      <w:pPr>
        <w:pStyle w:val="BodyText"/>
        <w:ind w:left="10"/>
        <w:spacing w:before="98" w:line="220" w:lineRule="auto"/>
        <w:rPr>
          <w:sz w:val="22"/>
          <w:szCs w:val="22"/>
        </w:rPr>
      </w:pPr>
      <w:r>
        <w:rPr>
          <w:rFonts w:ascii="Calibri" w:hAnsi="Calibri" w:eastAsia="Calibri" w:cs="Calibri"/>
          <w:sz w:val="22"/>
          <w:szCs w:val="22"/>
          <w:spacing w:val="-3"/>
        </w:rPr>
        <w:t>15</w:t>
      </w:r>
      <w:r>
        <w:rPr>
          <w:rFonts w:ascii="Calibri" w:hAnsi="Calibri" w:eastAsia="Calibri" w:cs="Calibri"/>
          <w:sz w:val="22"/>
          <w:szCs w:val="22"/>
          <w:spacing w:val="-24"/>
        </w:rPr>
        <w:t xml:space="preserve"> </w:t>
      </w:r>
      <w:r>
        <w:rPr>
          <w:sz w:val="22"/>
          <w:szCs w:val="22"/>
          <w:spacing w:val="-3"/>
        </w:rPr>
        <w:t>、垄断利润的主要实现途径是</w:t>
      </w:r>
      <w:r>
        <w:rPr>
          <w:sz w:val="22"/>
          <w:szCs w:val="22"/>
          <w:spacing w:val="-13"/>
        </w:rPr>
        <w:t>：</w:t>
      </w:r>
      <w:r>
        <w:rPr>
          <w:sz w:val="22"/>
          <w:szCs w:val="22"/>
          <w:spacing w:val="3"/>
        </w:rPr>
        <w:t xml:space="preserve">                              </w:t>
      </w:r>
      <w:r>
        <w:rPr>
          <w:sz w:val="22"/>
          <w:szCs w:val="22"/>
          <w:spacing w:val="-13"/>
        </w:rPr>
        <w:t>（</w:t>
      </w:r>
      <w:r>
        <w:rPr>
          <w:sz w:val="22"/>
          <w:szCs w:val="22"/>
          <w:spacing w:val="22"/>
        </w:rPr>
        <w:t xml:space="preserve">   </w:t>
      </w:r>
      <w:r>
        <w:rPr>
          <w:rFonts w:ascii="Calibri" w:hAnsi="Calibri" w:eastAsia="Calibri" w:cs="Calibri"/>
          <w:sz w:val="22"/>
          <w:szCs w:val="22"/>
          <w:spacing w:val="-3"/>
        </w:rPr>
        <w:t>B  </w:t>
      </w:r>
      <w:r>
        <w:rPr>
          <w:sz w:val="22"/>
          <w:szCs w:val="22"/>
          <w:spacing w:val="-3"/>
        </w:rPr>
        <w:t>）</w:t>
      </w:r>
    </w:p>
    <w:p>
      <w:pPr>
        <w:pStyle w:val="BodyText"/>
        <w:ind w:left="434"/>
        <w:spacing w:before="98"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．延长劳动时间</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9"/>
        </w:rPr>
        <w:t xml:space="preserve"> </w:t>
      </w:r>
      <w:r>
        <w:rPr>
          <w:sz w:val="22"/>
          <w:szCs w:val="22"/>
          <w:spacing w:val="-5"/>
        </w:rPr>
        <w:t>．制定垄断价格</w:t>
      </w:r>
    </w:p>
    <w:p>
      <w:pPr>
        <w:pStyle w:val="BodyText"/>
        <w:ind w:left="440"/>
        <w:spacing w:before="99"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1"/>
        </w:rPr>
        <w:t xml:space="preserve"> </w:t>
      </w:r>
      <w:r>
        <w:rPr>
          <w:sz w:val="22"/>
          <w:szCs w:val="22"/>
          <w:spacing w:val="-5"/>
        </w:rPr>
        <w:t>．提高劳动生产率</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0"/>
        </w:rPr>
        <w:t xml:space="preserve"> </w:t>
      </w:r>
      <w:r>
        <w:rPr>
          <w:sz w:val="22"/>
          <w:szCs w:val="22"/>
          <w:spacing w:val="-5"/>
        </w:rPr>
        <w:t>．应用先进技术</w:t>
      </w:r>
    </w:p>
    <w:p>
      <w:pPr>
        <w:pStyle w:val="BodyText"/>
        <w:ind w:left="10"/>
        <w:spacing w:before="98" w:line="219" w:lineRule="auto"/>
        <w:rPr>
          <w:sz w:val="22"/>
          <w:szCs w:val="22"/>
        </w:rPr>
      </w:pPr>
      <w:r>
        <w:rPr>
          <w:rFonts w:ascii="Calibri" w:hAnsi="Calibri" w:eastAsia="Calibri" w:cs="Calibri"/>
          <w:sz w:val="22"/>
          <w:szCs w:val="22"/>
          <w:spacing w:val="-2"/>
        </w:rPr>
        <w:t>16</w:t>
      </w:r>
      <w:r>
        <w:rPr>
          <w:rFonts w:ascii="Calibri" w:hAnsi="Calibri" w:eastAsia="Calibri" w:cs="Calibri"/>
          <w:sz w:val="22"/>
          <w:szCs w:val="22"/>
          <w:spacing w:val="-24"/>
        </w:rPr>
        <w:t xml:space="preserve"> </w:t>
      </w:r>
      <w:r>
        <w:rPr>
          <w:sz w:val="22"/>
          <w:szCs w:val="22"/>
          <w:spacing w:val="-2"/>
        </w:rPr>
        <w:t>、为了获得高额垄断利润，垄断组织在采购原材料时多采取</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spacing w:val="-3"/>
        </w:rPr>
        <w:t>B</w:t>
      </w:r>
      <w:r>
        <w:rPr>
          <w:sz w:val="22"/>
          <w:szCs w:val="22"/>
          <w:spacing w:val="-3"/>
        </w:rPr>
        <w:t>）</w:t>
      </w:r>
    </w:p>
    <w:p>
      <w:pPr>
        <w:pStyle w:val="BodyText"/>
        <w:ind w:left="434"/>
        <w:spacing w:before="99"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．垄断高价</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3"/>
        </w:rPr>
        <w:t xml:space="preserve"> </w:t>
      </w:r>
      <w:r>
        <w:rPr>
          <w:sz w:val="22"/>
          <w:szCs w:val="22"/>
          <w:spacing w:val="-7"/>
        </w:rPr>
        <w:t>．垄断低价</w:t>
      </w:r>
    </w:p>
    <w:p>
      <w:pPr>
        <w:pStyle w:val="BodyText"/>
        <w:ind w:left="440"/>
        <w:spacing w:before="99"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5"/>
        </w:rPr>
        <w:t xml:space="preserve"> </w:t>
      </w:r>
      <w:r>
        <w:rPr>
          <w:sz w:val="22"/>
          <w:szCs w:val="22"/>
          <w:spacing w:val="-7"/>
        </w:rPr>
        <w:t>．</w:t>
      </w:r>
      <w:r>
        <w:rPr>
          <w:sz w:val="22"/>
          <w:szCs w:val="22"/>
          <w:spacing w:val="-65"/>
        </w:rPr>
        <w:t xml:space="preserve"> </w:t>
      </w:r>
      <w:r>
        <w:rPr>
          <w:sz w:val="22"/>
          <w:szCs w:val="22"/>
          <w:spacing w:val="-7"/>
        </w:rPr>
        <w:t>自由价格                      </w:t>
      </w:r>
      <w:r>
        <w:rPr>
          <w:rFonts w:ascii="Calibri" w:hAnsi="Calibri" w:eastAsia="Calibri" w:cs="Calibri"/>
          <w:sz w:val="22"/>
          <w:szCs w:val="22"/>
          <w:spacing w:val="-7"/>
        </w:rPr>
        <w:t>D</w:t>
      </w:r>
      <w:r>
        <w:rPr>
          <w:rFonts w:ascii="Calibri" w:hAnsi="Calibri" w:eastAsia="Calibri" w:cs="Calibri"/>
          <w:sz w:val="22"/>
          <w:szCs w:val="22"/>
          <w:spacing w:val="-22"/>
        </w:rPr>
        <w:t xml:space="preserve"> </w:t>
      </w:r>
      <w:r>
        <w:rPr>
          <w:sz w:val="22"/>
          <w:szCs w:val="22"/>
          <w:spacing w:val="-7"/>
        </w:rPr>
        <w:t>．市场价格</w:t>
      </w:r>
    </w:p>
    <w:p>
      <w:pPr>
        <w:pStyle w:val="BodyText"/>
        <w:ind w:left="10"/>
        <w:spacing w:before="99" w:line="220" w:lineRule="auto"/>
        <w:rPr>
          <w:sz w:val="22"/>
          <w:szCs w:val="22"/>
        </w:rPr>
      </w:pPr>
      <w:r>
        <w:rPr>
          <w:rFonts w:ascii="Calibri" w:hAnsi="Calibri" w:eastAsia="Calibri" w:cs="Calibri"/>
          <w:sz w:val="22"/>
          <w:szCs w:val="22"/>
          <w:spacing w:val="-3"/>
        </w:rPr>
        <w:t>17</w:t>
      </w:r>
      <w:r>
        <w:rPr>
          <w:rFonts w:ascii="Calibri" w:hAnsi="Calibri" w:eastAsia="Calibri" w:cs="Calibri"/>
          <w:sz w:val="22"/>
          <w:szCs w:val="22"/>
          <w:spacing w:val="-24"/>
        </w:rPr>
        <w:t xml:space="preserve"> </w:t>
      </w:r>
      <w:r>
        <w:rPr>
          <w:sz w:val="22"/>
          <w:szCs w:val="22"/>
          <w:spacing w:val="-3"/>
        </w:rPr>
        <w:t>、垄断利润归根到底来源于</w:t>
      </w:r>
      <w:r>
        <w:rPr>
          <w:sz w:val="22"/>
          <w:szCs w:val="22"/>
          <w:spacing w:val="-16"/>
        </w:rPr>
        <w:t>：</w:t>
      </w:r>
      <w:r>
        <w:rPr>
          <w:sz w:val="22"/>
          <w:szCs w:val="22"/>
          <w:spacing w:val="3"/>
        </w:rPr>
        <w:t xml:space="preserve">                                </w:t>
      </w:r>
      <w:r>
        <w:rPr>
          <w:sz w:val="22"/>
          <w:szCs w:val="22"/>
          <w:spacing w:val="-16"/>
        </w:rPr>
        <w:t>（</w:t>
      </w:r>
      <w:r>
        <w:rPr>
          <w:sz w:val="22"/>
          <w:szCs w:val="22"/>
          <w:spacing w:val="21"/>
        </w:rPr>
        <w:t xml:space="preserve">   </w:t>
      </w:r>
      <w:r>
        <w:rPr>
          <w:rFonts w:ascii="Calibri" w:hAnsi="Calibri" w:eastAsia="Calibri" w:cs="Calibri"/>
          <w:sz w:val="22"/>
          <w:szCs w:val="22"/>
          <w:spacing w:val="-3"/>
        </w:rPr>
        <w:t>D  </w:t>
      </w:r>
      <w:r>
        <w:rPr>
          <w:sz w:val="22"/>
          <w:szCs w:val="22"/>
          <w:spacing w:val="-3"/>
        </w:rPr>
        <w:t>）</w:t>
      </w:r>
    </w:p>
    <w:p>
      <w:pPr>
        <w:pStyle w:val="BodyText"/>
        <w:ind w:left="434"/>
        <w:spacing w:before="97"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．垄断资本家制定的垄断价格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．垄断组织的垄断</w:t>
      </w:r>
      <w:r>
        <w:rPr>
          <w:sz w:val="22"/>
          <w:szCs w:val="22"/>
          <w:spacing w:val="-3"/>
        </w:rPr>
        <w:t>地位</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．垄断企业先进的技术设备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．工人及其他劳动者创造的剩余价值</w:t>
      </w:r>
    </w:p>
    <w:p>
      <w:pPr>
        <w:pStyle w:val="BodyText"/>
        <w:ind w:left="10"/>
        <w:spacing w:before="100" w:line="220" w:lineRule="auto"/>
        <w:rPr>
          <w:sz w:val="22"/>
          <w:szCs w:val="22"/>
        </w:rPr>
      </w:pPr>
      <w:r>
        <w:rPr>
          <w:rFonts w:ascii="Calibri" w:hAnsi="Calibri" w:eastAsia="Calibri" w:cs="Calibri"/>
          <w:sz w:val="22"/>
          <w:szCs w:val="22"/>
          <w:spacing w:val="-2"/>
        </w:rPr>
        <w:t>18</w:t>
      </w:r>
      <w:r>
        <w:rPr>
          <w:rFonts w:ascii="Calibri" w:hAnsi="Calibri" w:eastAsia="Calibri" w:cs="Calibri"/>
          <w:sz w:val="22"/>
          <w:szCs w:val="22"/>
          <w:spacing w:val="-23"/>
        </w:rPr>
        <w:t xml:space="preserve"> </w:t>
      </w:r>
      <w:r>
        <w:rPr>
          <w:sz w:val="22"/>
          <w:szCs w:val="22"/>
          <w:spacing w:val="-2"/>
        </w:rPr>
        <w:t>、早期国际垄断同盟的主要形式是</w:t>
      </w:r>
      <w:r>
        <w:rPr>
          <w:sz w:val="22"/>
          <w:szCs w:val="22"/>
          <w:spacing w:val="-10"/>
        </w:rPr>
        <w:t>：</w:t>
      </w:r>
      <w:r>
        <w:rPr>
          <w:sz w:val="22"/>
          <w:szCs w:val="22"/>
          <w:spacing w:val="4"/>
        </w:rPr>
        <w:t xml:space="preserve">                          </w:t>
      </w:r>
      <w:r>
        <w:rPr>
          <w:sz w:val="22"/>
          <w:szCs w:val="22"/>
          <w:spacing w:val="-10"/>
        </w:rPr>
        <w:t>（</w:t>
      </w:r>
      <w:r>
        <w:rPr>
          <w:sz w:val="22"/>
          <w:szCs w:val="22"/>
          <w:spacing w:val="23"/>
        </w:rPr>
        <w:t xml:space="preserve">  </w:t>
      </w:r>
      <w:r>
        <w:rPr>
          <w:rFonts w:ascii="Calibri" w:hAnsi="Calibri" w:eastAsia="Calibri" w:cs="Calibri"/>
          <w:sz w:val="22"/>
          <w:szCs w:val="22"/>
          <w:spacing w:val="-2"/>
        </w:rPr>
        <w:t>C    </w:t>
      </w:r>
      <w:r>
        <w:rPr>
          <w:sz w:val="22"/>
          <w:szCs w:val="22"/>
          <w:spacing w:val="-2"/>
        </w:rPr>
        <w:t>）</w:t>
      </w:r>
    </w:p>
    <w:p>
      <w:pPr>
        <w:pStyle w:val="BodyText"/>
        <w:ind w:left="434"/>
        <w:spacing w:before="97"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6"/>
        </w:rPr>
        <w:t xml:space="preserve"> </w:t>
      </w:r>
      <w:r>
        <w:rPr>
          <w:sz w:val="22"/>
          <w:szCs w:val="22"/>
          <w:spacing w:val="-6"/>
        </w:rPr>
        <w:t>．短期价格协议</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19"/>
        </w:rPr>
        <w:t xml:space="preserve"> </w:t>
      </w:r>
      <w:r>
        <w:rPr>
          <w:sz w:val="22"/>
          <w:szCs w:val="22"/>
          <w:spacing w:val="-6"/>
        </w:rPr>
        <w:t>．跨国公司</w:t>
      </w:r>
    </w:p>
    <w:p>
      <w:pPr>
        <w:pStyle w:val="BodyText"/>
        <w:ind w:left="440"/>
        <w:spacing w:before="100"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6"/>
        </w:rPr>
        <w:t xml:space="preserve"> </w:t>
      </w:r>
      <w:r>
        <w:rPr>
          <w:sz w:val="22"/>
          <w:szCs w:val="22"/>
          <w:spacing w:val="-2"/>
        </w:rPr>
        <w:t>．国际卡特尔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．国家垄断资本主义的国际联盟</w:t>
      </w:r>
    </w:p>
    <w:p>
      <w:pPr>
        <w:pStyle w:val="BodyText"/>
        <w:ind w:left="10"/>
        <w:spacing w:before="99" w:line="219" w:lineRule="auto"/>
        <w:rPr>
          <w:sz w:val="22"/>
          <w:szCs w:val="22"/>
        </w:rPr>
      </w:pPr>
      <w:r>
        <w:rPr>
          <w:rFonts w:ascii="Calibri" w:hAnsi="Calibri" w:eastAsia="Calibri" w:cs="Calibri"/>
          <w:sz w:val="22"/>
          <w:szCs w:val="22"/>
          <w:spacing w:val="-3"/>
        </w:rPr>
        <w:t>19</w:t>
      </w:r>
      <w:r>
        <w:rPr>
          <w:rFonts w:ascii="Calibri" w:hAnsi="Calibri" w:eastAsia="Calibri" w:cs="Calibri"/>
          <w:sz w:val="22"/>
          <w:szCs w:val="22"/>
          <w:spacing w:val="-25"/>
        </w:rPr>
        <w:t xml:space="preserve"> </w:t>
      </w:r>
      <w:r>
        <w:rPr>
          <w:sz w:val="22"/>
          <w:szCs w:val="22"/>
          <w:spacing w:val="-3"/>
        </w:rPr>
        <w:t>、垄断利润是垄断资本家主要凭借</w:t>
      </w:r>
      <w:r>
        <w:rPr>
          <w:sz w:val="22"/>
          <w:szCs w:val="22"/>
          <w:spacing w:val="4"/>
        </w:rPr>
        <w:t xml:space="preserve">                         </w:t>
      </w:r>
      <w:r>
        <w:rPr>
          <w:sz w:val="22"/>
          <w:szCs w:val="22"/>
          <w:spacing w:val="3"/>
        </w:rPr>
        <w:t xml:space="preserve">   </w:t>
      </w:r>
      <w:r>
        <w:rPr>
          <w:sz w:val="22"/>
          <w:szCs w:val="22"/>
          <w:spacing w:val="-3"/>
        </w:rPr>
        <w:t>（</w:t>
      </w:r>
      <w:r>
        <w:rPr>
          <w:sz w:val="22"/>
          <w:szCs w:val="22"/>
          <w:spacing w:val="24"/>
        </w:rPr>
        <w:t xml:space="preserve">  </w:t>
      </w:r>
      <w:r>
        <w:rPr>
          <w:rFonts w:ascii="Calibri" w:hAnsi="Calibri" w:eastAsia="Calibri" w:cs="Calibri"/>
          <w:sz w:val="22"/>
          <w:szCs w:val="22"/>
          <w:spacing w:val="-3"/>
        </w:rPr>
        <w:t>B    </w:t>
      </w:r>
      <w:r>
        <w:rPr>
          <w:sz w:val="22"/>
          <w:szCs w:val="22"/>
          <w:spacing w:val="-3"/>
        </w:rPr>
        <w:t>）</w:t>
      </w:r>
    </w:p>
    <w:p>
      <w:pPr>
        <w:pStyle w:val="BodyText"/>
        <w:ind w:left="434"/>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．改进生产技术获得的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．垄断地位获得的</w:t>
      </w:r>
    </w:p>
    <w:p>
      <w:pPr>
        <w:pStyle w:val="BodyText"/>
        <w:ind w:left="44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．扩大企业规模获得的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．增加产品品种获</w:t>
      </w:r>
      <w:r>
        <w:rPr>
          <w:sz w:val="22"/>
          <w:szCs w:val="22"/>
          <w:spacing w:val="-3"/>
        </w:rPr>
        <w:t>得的</w:t>
      </w:r>
    </w:p>
    <w:p>
      <w:pPr>
        <w:spacing w:line="220" w:lineRule="auto"/>
        <w:sectPr>
          <w:footerReference w:type="default" r:id="rId38"/>
          <w:pgSz w:w="11920" w:h="16840"/>
          <w:pgMar w:top="710" w:right="1600" w:bottom="1103" w:left="1688"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7"/>
        <w:spacing w:before="72" w:line="219" w:lineRule="auto"/>
        <w:rPr>
          <w:sz w:val="22"/>
          <w:szCs w:val="22"/>
        </w:rPr>
      </w:pPr>
      <w:r>
        <w:rPr>
          <w:rFonts w:ascii="Calibri" w:hAnsi="Calibri" w:eastAsia="Calibri" w:cs="Calibri"/>
          <w:sz w:val="22"/>
          <w:szCs w:val="22"/>
          <w:spacing w:val="-2"/>
        </w:rPr>
        <w:t>20</w:t>
      </w:r>
      <w:r>
        <w:rPr>
          <w:rFonts w:ascii="Calibri" w:hAnsi="Calibri" w:eastAsia="Calibri" w:cs="Calibri"/>
          <w:sz w:val="22"/>
          <w:szCs w:val="22"/>
          <w:spacing w:val="-27"/>
        </w:rPr>
        <w:t xml:space="preserve"> </w:t>
      </w:r>
      <w:r>
        <w:rPr>
          <w:sz w:val="22"/>
          <w:szCs w:val="22"/>
          <w:spacing w:val="-2"/>
        </w:rPr>
        <w:t>、在垄断资本主义阶段，占统治地位的资本是          </w:t>
      </w:r>
      <w:r>
        <w:rPr>
          <w:sz w:val="22"/>
          <w:szCs w:val="22"/>
          <w:spacing w:val="-3"/>
        </w:rPr>
        <w:t xml:space="preserve">         （</w:t>
      </w:r>
      <w:r>
        <w:rPr>
          <w:sz w:val="22"/>
          <w:szCs w:val="22"/>
          <w:spacing w:val="24"/>
        </w:rPr>
        <w:t xml:space="preserve">  </w:t>
      </w:r>
      <w:r>
        <w:rPr>
          <w:rFonts w:ascii="Calibri" w:hAnsi="Calibri" w:eastAsia="Calibri" w:cs="Calibri"/>
          <w:sz w:val="22"/>
          <w:szCs w:val="22"/>
          <w:spacing w:val="-3"/>
        </w:rPr>
        <w:t>D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．工业资本</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3"/>
        </w:rPr>
        <w:t xml:space="preserve"> </w:t>
      </w:r>
      <w:r>
        <w:rPr>
          <w:sz w:val="22"/>
          <w:szCs w:val="22"/>
          <w:spacing w:val="-7"/>
        </w:rPr>
        <w:t>．农业资本</w:t>
      </w:r>
    </w:p>
    <w:p>
      <w:pPr>
        <w:pStyle w:val="BodyText"/>
        <w:ind w:left="444"/>
        <w:spacing w:before="99" w:line="219"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．银行资本</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5"/>
        </w:rPr>
        <w:t xml:space="preserve"> </w:t>
      </w:r>
      <w:r>
        <w:rPr>
          <w:sz w:val="22"/>
          <w:szCs w:val="22"/>
          <w:spacing w:val="-7"/>
        </w:rPr>
        <w:t>．金融资本</w:t>
      </w:r>
    </w:p>
    <w:p>
      <w:pPr>
        <w:pStyle w:val="BodyText"/>
        <w:ind w:left="7"/>
        <w:spacing w:before="99" w:line="219" w:lineRule="auto"/>
        <w:rPr>
          <w:sz w:val="22"/>
          <w:szCs w:val="22"/>
        </w:rPr>
      </w:pPr>
      <w:r>
        <w:rPr>
          <w:rFonts w:ascii="Calibri" w:hAnsi="Calibri" w:eastAsia="Calibri" w:cs="Calibri"/>
          <w:sz w:val="22"/>
          <w:szCs w:val="22"/>
          <w:spacing w:val="-3"/>
        </w:rPr>
        <w:t>21</w:t>
      </w:r>
      <w:r>
        <w:rPr>
          <w:rFonts w:ascii="Calibri" w:hAnsi="Calibri" w:eastAsia="Calibri" w:cs="Calibri"/>
          <w:sz w:val="22"/>
          <w:szCs w:val="22"/>
          <w:spacing w:val="-23"/>
        </w:rPr>
        <w:t xml:space="preserve"> </w:t>
      </w:r>
      <w:r>
        <w:rPr>
          <w:sz w:val="22"/>
          <w:szCs w:val="22"/>
          <w:spacing w:val="-3"/>
        </w:rPr>
        <w:t>、在当今资本主义社会里，</w:t>
      </w:r>
      <w:r>
        <w:rPr>
          <w:sz w:val="22"/>
          <w:szCs w:val="22"/>
          <w:spacing w:val="-65"/>
        </w:rPr>
        <w:t xml:space="preserve"> </w:t>
      </w:r>
      <w:r>
        <w:rPr>
          <w:sz w:val="22"/>
          <w:szCs w:val="22"/>
          <w:spacing w:val="-3"/>
        </w:rPr>
        <w:t>占主导地位的资本所有制形式是</w:t>
      </w:r>
      <w:r>
        <w:rPr>
          <w:sz w:val="22"/>
          <w:szCs w:val="22"/>
          <w:spacing w:val="-15"/>
        </w:rPr>
        <w:t>：</w:t>
      </w:r>
      <w:r>
        <w:rPr>
          <w:sz w:val="22"/>
          <w:szCs w:val="22"/>
        </w:rPr>
        <w:t xml:space="preserve">     </w:t>
      </w:r>
      <w:r>
        <w:rPr>
          <w:sz w:val="22"/>
          <w:szCs w:val="22"/>
          <w:spacing w:val="-15"/>
        </w:rPr>
        <w:t>（</w:t>
      </w:r>
      <w:r>
        <w:rPr>
          <w:sz w:val="22"/>
          <w:szCs w:val="22"/>
          <w:spacing w:val="16"/>
        </w:rPr>
        <w:t xml:space="preserve">   </w:t>
      </w:r>
      <w:r>
        <w:rPr>
          <w:rFonts w:ascii="Calibri" w:hAnsi="Calibri" w:eastAsia="Calibri" w:cs="Calibri"/>
          <w:sz w:val="22"/>
          <w:szCs w:val="22"/>
          <w:spacing w:val="-3"/>
        </w:rPr>
        <w:t>D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．个体资本所有制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．私人股份资本所有制</w:t>
      </w:r>
    </w:p>
    <w:p>
      <w:pPr>
        <w:pStyle w:val="BodyText"/>
        <w:ind w:left="444"/>
        <w:spacing w:before="99"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．国家资本所有制</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0"/>
        </w:rPr>
        <w:t xml:space="preserve"> </w:t>
      </w:r>
      <w:r>
        <w:rPr>
          <w:sz w:val="22"/>
          <w:szCs w:val="22"/>
          <w:spacing w:val="-5"/>
        </w:rPr>
        <w:t>．法人资本所有制</w:t>
      </w:r>
    </w:p>
    <w:p>
      <w:pPr>
        <w:pStyle w:val="BodyText"/>
        <w:ind w:left="7"/>
        <w:spacing w:before="99" w:line="219" w:lineRule="auto"/>
        <w:rPr>
          <w:sz w:val="22"/>
          <w:szCs w:val="22"/>
        </w:rPr>
      </w:pPr>
      <w:r>
        <w:rPr>
          <w:rFonts w:ascii="Calibri" w:hAnsi="Calibri" w:eastAsia="Calibri" w:cs="Calibri"/>
          <w:sz w:val="22"/>
          <w:szCs w:val="22"/>
          <w:spacing w:val="-1"/>
        </w:rPr>
        <w:t>22</w:t>
      </w:r>
      <w:r>
        <w:rPr>
          <w:rFonts w:ascii="Calibri" w:hAnsi="Calibri" w:eastAsia="Calibri" w:cs="Calibri"/>
          <w:sz w:val="22"/>
          <w:szCs w:val="22"/>
          <w:spacing w:val="-25"/>
        </w:rPr>
        <w:t xml:space="preserve"> </w:t>
      </w:r>
      <w:r>
        <w:rPr>
          <w:sz w:val="22"/>
          <w:szCs w:val="22"/>
          <w:spacing w:val="-1"/>
        </w:rPr>
        <w:t>、在自由竞争时期占主导地位的资本输出形式是</w:t>
      </w:r>
      <w:r>
        <w:rPr>
          <w:sz w:val="22"/>
          <w:szCs w:val="22"/>
          <w:spacing w:val="-16"/>
        </w:rPr>
        <w:t>：</w:t>
      </w:r>
      <w:r>
        <w:rPr>
          <w:sz w:val="22"/>
          <w:szCs w:val="22"/>
        </w:rPr>
        <w:t xml:space="preserve">               </w:t>
      </w:r>
      <w:r>
        <w:rPr>
          <w:sz w:val="22"/>
          <w:szCs w:val="22"/>
          <w:spacing w:val="-16"/>
        </w:rPr>
        <w:t>（</w:t>
      </w:r>
      <w:r>
        <w:rPr>
          <w:sz w:val="22"/>
          <w:szCs w:val="22"/>
          <w:spacing w:val="11"/>
        </w:rPr>
        <w:t xml:space="preserve">   </w:t>
      </w:r>
      <w:r>
        <w:rPr>
          <w:rFonts w:ascii="Calibri" w:hAnsi="Calibri" w:eastAsia="Calibri" w:cs="Calibri"/>
          <w:sz w:val="22"/>
          <w:szCs w:val="22"/>
          <w:spacing w:val="-2"/>
        </w:rPr>
        <w:t>A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．商品资本输出</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9"/>
        </w:rPr>
        <w:t xml:space="preserve"> </w:t>
      </w:r>
      <w:r>
        <w:rPr>
          <w:sz w:val="22"/>
          <w:szCs w:val="22"/>
          <w:spacing w:val="-5"/>
        </w:rPr>
        <w:t>．借贷资本输出</w:t>
      </w:r>
    </w:p>
    <w:p>
      <w:pPr>
        <w:pStyle w:val="BodyText"/>
        <w:ind w:left="444"/>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．生产资本输出</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．金融资本输出</w:t>
      </w:r>
    </w:p>
    <w:p>
      <w:pPr>
        <w:pStyle w:val="BodyText"/>
        <w:ind w:left="7"/>
        <w:spacing w:before="98" w:line="220" w:lineRule="auto"/>
        <w:rPr>
          <w:sz w:val="22"/>
          <w:szCs w:val="22"/>
        </w:rPr>
      </w:pPr>
      <w:r>
        <w:rPr>
          <w:rFonts w:ascii="Calibri" w:hAnsi="Calibri" w:eastAsia="Calibri" w:cs="Calibri"/>
          <w:sz w:val="22"/>
          <w:szCs w:val="22"/>
          <w:spacing w:val="-1"/>
        </w:rPr>
        <w:t>23</w:t>
      </w:r>
      <w:r>
        <w:rPr>
          <w:rFonts w:ascii="Calibri" w:hAnsi="Calibri" w:eastAsia="Calibri" w:cs="Calibri"/>
          <w:sz w:val="22"/>
          <w:szCs w:val="22"/>
          <w:spacing w:val="-25"/>
        </w:rPr>
        <w:t xml:space="preserve"> </w:t>
      </w:r>
      <w:r>
        <w:rPr>
          <w:sz w:val="22"/>
          <w:szCs w:val="22"/>
          <w:spacing w:val="-1"/>
        </w:rPr>
        <w:t>、当代经济全球化条件下，世界经济的主体是</w:t>
      </w:r>
      <w:r>
        <w:rPr>
          <w:sz w:val="22"/>
          <w:szCs w:val="22"/>
          <w:spacing w:val="-10"/>
        </w:rPr>
        <w:t>：</w:t>
      </w:r>
      <w:r>
        <w:rPr>
          <w:sz w:val="22"/>
          <w:szCs w:val="22"/>
        </w:rPr>
        <w:t xml:space="preserve">                 </w:t>
      </w:r>
      <w:r>
        <w:rPr>
          <w:sz w:val="22"/>
          <w:szCs w:val="22"/>
          <w:spacing w:val="-10"/>
        </w:rPr>
        <w:t>（</w:t>
      </w:r>
      <w:r>
        <w:rPr>
          <w:sz w:val="22"/>
          <w:szCs w:val="22"/>
          <w:spacing w:val="43"/>
        </w:rPr>
        <w:t xml:space="preserve"> </w:t>
      </w:r>
      <w:r>
        <w:rPr>
          <w:rFonts w:ascii="Calibri" w:hAnsi="Calibri" w:eastAsia="Calibri" w:cs="Calibri"/>
          <w:sz w:val="22"/>
          <w:szCs w:val="22"/>
          <w:spacing w:val="-1"/>
        </w:rPr>
        <w:t>C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．市场经济</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3"/>
        </w:rPr>
        <w:t xml:space="preserve"> </w:t>
      </w:r>
      <w:r>
        <w:rPr>
          <w:sz w:val="22"/>
          <w:szCs w:val="22"/>
          <w:spacing w:val="-7"/>
        </w:rPr>
        <w:t>．发达国家</w:t>
      </w:r>
    </w:p>
    <w:p>
      <w:pPr>
        <w:pStyle w:val="BodyText"/>
        <w:ind w:left="444"/>
        <w:spacing w:before="97" w:line="221"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14"/>
        </w:rPr>
        <w:t xml:space="preserve"> </w:t>
      </w:r>
      <w:r>
        <w:rPr>
          <w:sz w:val="22"/>
          <w:szCs w:val="22"/>
          <w:spacing w:val="-7"/>
        </w:rPr>
        <w:t>．跨国公司</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5"/>
        </w:rPr>
        <w:t xml:space="preserve"> </w:t>
      </w:r>
      <w:r>
        <w:rPr>
          <w:sz w:val="22"/>
          <w:szCs w:val="22"/>
          <w:spacing w:val="-7"/>
        </w:rPr>
        <w:t>．发展中国家</w:t>
      </w:r>
    </w:p>
    <w:p>
      <w:pPr>
        <w:pStyle w:val="BodyText"/>
        <w:ind w:left="7"/>
        <w:spacing w:before="98" w:line="219" w:lineRule="auto"/>
        <w:rPr>
          <w:sz w:val="22"/>
          <w:szCs w:val="22"/>
        </w:rPr>
      </w:pPr>
      <w:r>
        <w:rPr>
          <w:rFonts w:ascii="Calibri" w:hAnsi="Calibri" w:eastAsia="Calibri" w:cs="Calibri"/>
          <w:sz w:val="22"/>
          <w:szCs w:val="22"/>
          <w:spacing w:val="-2"/>
        </w:rPr>
        <w:t>24</w:t>
      </w:r>
      <w:r>
        <w:rPr>
          <w:rFonts w:ascii="Calibri" w:hAnsi="Calibri" w:eastAsia="Calibri" w:cs="Calibri"/>
          <w:sz w:val="22"/>
          <w:szCs w:val="22"/>
          <w:spacing w:val="-25"/>
        </w:rPr>
        <w:t xml:space="preserve"> </w:t>
      </w:r>
      <w:r>
        <w:rPr>
          <w:sz w:val="22"/>
          <w:szCs w:val="22"/>
          <w:spacing w:val="-2"/>
        </w:rPr>
        <w:t>、战后资本主义国家出现的新变化表明</w:t>
      </w:r>
      <w:r>
        <w:rPr>
          <w:sz w:val="22"/>
          <w:szCs w:val="22"/>
          <w:spacing w:val="-9"/>
        </w:rPr>
        <w:t>：</w:t>
      </w:r>
      <w:r>
        <w:rPr>
          <w:sz w:val="22"/>
          <w:szCs w:val="22"/>
        </w:rPr>
        <w:t xml:space="preserve">                       </w:t>
      </w:r>
      <w:r>
        <w:rPr>
          <w:sz w:val="22"/>
          <w:szCs w:val="22"/>
          <w:spacing w:val="-9"/>
        </w:rPr>
        <w:t>（</w:t>
      </w:r>
      <w:r>
        <w:rPr>
          <w:sz w:val="22"/>
          <w:szCs w:val="22"/>
          <w:spacing w:val="25"/>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．资本主义制度具有优越性</w:t>
      </w:r>
    </w:p>
    <w:p>
      <w:pPr>
        <w:pStyle w:val="BodyText"/>
        <w:ind w:left="444" w:right="1340"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4"/>
        </w:rPr>
        <w:t xml:space="preserve"> </w:t>
      </w:r>
      <w:r>
        <w:rPr>
          <w:sz w:val="22"/>
          <w:szCs w:val="22"/>
          <w:spacing w:val="-2"/>
        </w:rPr>
        <w:t>．关于“资本主义必然灭亡，社会主义必然胜利”的论断是没有根据的</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．无产阶级与资产阶级之间的阶级矛盾已经消失</w:t>
      </w:r>
    </w:p>
    <w:p>
      <w:pPr>
        <w:pStyle w:val="BodyText"/>
        <w:ind w:left="452"/>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3"/>
        </w:rPr>
        <w:t xml:space="preserve"> </w:t>
      </w:r>
      <w:r>
        <w:rPr>
          <w:sz w:val="22"/>
          <w:szCs w:val="22"/>
          <w:spacing w:val="-2"/>
        </w:rPr>
        <w:t>．当代资本主义为向社会主义过渡准备了更充分的物质条件</w:t>
      </w:r>
    </w:p>
    <w:p>
      <w:pPr>
        <w:pStyle w:val="BodyText"/>
        <w:ind w:left="7"/>
        <w:spacing w:before="99" w:line="219" w:lineRule="auto"/>
        <w:rPr>
          <w:sz w:val="22"/>
          <w:szCs w:val="22"/>
        </w:rPr>
      </w:pPr>
      <w:r>
        <w:rPr>
          <w:rFonts w:ascii="Calibri" w:hAnsi="Calibri" w:eastAsia="Calibri" w:cs="Calibri"/>
          <w:sz w:val="22"/>
          <w:szCs w:val="22"/>
          <w:spacing w:val="-5"/>
        </w:rPr>
        <w:t>25</w:t>
      </w:r>
      <w:r>
        <w:rPr>
          <w:rFonts w:ascii="Calibri" w:hAnsi="Calibri" w:eastAsia="Calibri" w:cs="Calibri"/>
          <w:sz w:val="22"/>
          <w:szCs w:val="22"/>
          <w:spacing w:val="-24"/>
        </w:rPr>
        <w:t xml:space="preserve"> </w:t>
      </w:r>
      <w:r>
        <w:rPr>
          <w:sz w:val="22"/>
          <w:szCs w:val="22"/>
          <w:spacing w:val="-5"/>
        </w:rPr>
        <w:t>、“资本主义必然灭亡，社会主义必然胜利</w:t>
      </w:r>
      <w:r>
        <w:rPr>
          <w:sz w:val="22"/>
          <w:szCs w:val="22"/>
          <w:spacing w:val="-81"/>
        </w:rPr>
        <w:t xml:space="preserve"> </w:t>
      </w:r>
      <w:r>
        <w:rPr>
          <w:sz w:val="22"/>
          <w:szCs w:val="22"/>
          <w:spacing w:val="-5"/>
        </w:rPr>
        <w:t>”的主要依据是</w:t>
      </w:r>
      <w:r>
        <w:rPr>
          <w:sz w:val="22"/>
          <w:szCs w:val="22"/>
          <w:spacing w:val="-16"/>
        </w:rPr>
        <w:t>：</w:t>
      </w:r>
      <w:r>
        <w:rPr>
          <w:sz w:val="22"/>
          <w:szCs w:val="22"/>
        </w:rPr>
        <w:t xml:space="preserve">      </w:t>
      </w:r>
      <w:r>
        <w:rPr>
          <w:sz w:val="22"/>
          <w:szCs w:val="22"/>
          <w:spacing w:val="-16"/>
        </w:rPr>
        <w:t>（</w:t>
      </w:r>
      <w:r>
        <w:rPr>
          <w:sz w:val="22"/>
          <w:szCs w:val="22"/>
          <w:spacing w:val="25"/>
        </w:rPr>
        <w:t xml:space="preserve">  </w:t>
      </w:r>
      <w:r>
        <w:rPr>
          <w:rFonts w:ascii="Calibri" w:hAnsi="Calibri" w:eastAsia="Calibri" w:cs="Calibri"/>
          <w:sz w:val="22"/>
          <w:szCs w:val="22"/>
          <w:spacing w:val="-5"/>
        </w:rPr>
        <w:t>B</w:t>
      </w:r>
      <w:r>
        <w:rPr>
          <w:rFonts w:ascii="Calibri" w:hAnsi="Calibri" w:eastAsia="Calibri" w:cs="Calibri"/>
          <w:sz w:val="22"/>
          <w:szCs w:val="22"/>
          <w:spacing w:val="-6"/>
        </w:rPr>
        <w:t xml:space="preserve">    </w:t>
      </w:r>
      <w:r>
        <w:rPr>
          <w:sz w:val="22"/>
          <w:szCs w:val="22"/>
          <w:spacing w:val="-6"/>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．无产阶级与资产阶级斗争的尖锐化</w:t>
      </w:r>
    </w:p>
    <w:p>
      <w:pPr>
        <w:pStyle w:val="BodyText"/>
        <w:ind w:left="452"/>
        <w:spacing w:before="99"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4"/>
        </w:rPr>
        <w:t xml:space="preserve"> </w:t>
      </w:r>
      <w:r>
        <w:rPr>
          <w:sz w:val="22"/>
          <w:szCs w:val="22"/>
          <w:spacing w:val="-2"/>
        </w:rPr>
        <w:t>．生产社会化与资本主义私人占有生产资料的矛盾不可调和</w:t>
      </w:r>
    </w:p>
    <w:p>
      <w:pPr>
        <w:pStyle w:val="BodyText"/>
        <w:ind w:left="444"/>
        <w:spacing w:before="99" w:line="219" w:lineRule="auto"/>
        <w:rPr>
          <w:sz w:val="22"/>
          <w:szCs w:val="22"/>
        </w:rPr>
      </w:pPr>
      <w:r>
        <w:rPr>
          <w:rFonts w:ascii="Calibri" w:hAnsi="Calibri" w:eastAsia="Calibri" w:cs="Calibri"/>
          <w:sz w:val="22"/>
          <w:szCs w:val="22"/>
          <w:spacing w:val="-2"/>
        </w:rPr>
        <w:t>C </w:t>
      </w:r>
      <w:r>
        <w:rPr>
          <w:sz w:val="22"/>
          <w:szCs w:val="22"/>
          <w:spacing w:val="-2"/>
        </w:rPr>
        <w:t>．个别企业生产的有组织性和社会生产的无政府状态之间的矛盾</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．资本主义政治经济发展的不平衡</w:t>
      </w:r>
    </w:p>
    <w:p>
      <w:pPr>
        <w:ind w:left="14" w:hanging="6"/>
        <w:spacing w:before="195"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13"/>
        <w:spacing w:before="185" w:line="219" w:lineRule="auto"/>
        <w:rPr>
          <w:sz w:val="22"/>
          <w:szCs w:val="22"/>
        </w:rPr>
      </w:pPr>
      <w:r>
        <w:rPr>
          <w:rFonts w:ascii="Calibri" w:hAnsi="Calibri" w:eastAsia="Calibri" w:cs="Calibri"/>
          <w:sz w:val="22"/>
          <w:szCs w:val="22"/>
          <w:spacing w:val="-1"/>
        </w:rPr>
        <w:t>1</w:t>
      </w:r>
      <w:r>
        <w:rPr>
          <w:rFonts w:ascii="Calibri" w:hAnsi="Calibri" w:eastAsia="Calibri" w:cs="Calibri"/>
          <w:sz w:val="22"/>
          <w:szCs w:val="22"/>
          <w:spacing w:val="-26"/>
        </w:rPr>
        <w:t xml:space="preserve"> </w:t>
      </w:r>
      <w:r>
        <w:rPr>
          <w:sz w:val="22"/>
          <w:szCs w:val="22"/>
          <w:spacing w:val="-1"/>
        </w:rPr>
        <w:t>、垄断组织的形式多种多样，且不断变化，但本质是一样的，即是</w:t>
      </w:r>
      <w:r>
        <w:rPr>
          <w:sz w:val="22"/>
          <w:szCs w:val="22"/>
          <w:spacing w:val="-50"/>
        </w:rPr>
        <w:t>：（</w:t>
      </w:r>
      <w:r>
        <w:rPr>
          <w:sz w:val="22"/>
          <w:szCs w:val="22"/>
          <w:spacing w:val="1"/>
        </w:rPr>
        <w:t xml:space="preserve">   </w:t>
      </w:r>
      <w:r>
        <w:rPr>
          <w:rFonts w:ascii="Calibri" w:hAnsi="Calibri" w:eastAsia="Calibri" w:cs="Calibri"/>
          <w:sz w:val="22"/>
          <w:szCs w:val="22"/>
          <w:spacing w:val="-1"/>
        </w:rPr>
        <w:t>ABC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．通过联合实现独占和瓜分市场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．操</w:t>
      </w:r>
      <w:r>
        <w:rPr>
          <w:sz w:val="22"/>
          <w:szCs w:val="22"/>
          <w:spacing w:val="-3"/>
        </w:rPr>
        <w:t>纵垄断价格</w:t>
      </w:r>
    </w:p>
    <w:p>
      <w:pPr>
        <w:pStyle w:val="BodyText"/>
        <w:ind w:left="444"/>
        <w:spacing w:before="100"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．谋取高额垄断利润</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17"/>
        </w:rPr>
        <w:t xml:space="preserve"> </w:t>
      </w:r>
      <w:r>
        <w:rPr>
          <w:sz w:val="22"/>
          <w:szCs w:val="22"/>
          <w:spacing w:val="-5"/>
        </w:rPr>
        <w:t>．掌握国家政权</w:t>
      </w:r>
    </w:p>
    <w:p>
      <w:pPr>
        <w:pStyle w:val="BodyText"/>
        <w:ind w:left="7"/>
        <w:spacing w:before="98" w:line="220" w:lineRule="auto"/>
        <w:rPr>
          <w:sz w:val="22"/>
          <w:szCs w:val="22"/>
        </w:rPr>
      </w:pPr>
      <w:r>
        <w:rPr>
          <w:rFonts w:ascii="Calibri" w:hAnsi="Calibri" w:eastAsia="Calibri" w:cs="Calibri"/>
          <w:sz w:val="22"/>
          <w:szCs w:val="22"/>
          <w:spacing w:val="-1"/>
        </w:rPr>
        <w:t>2</w:t>
      </w:r>
      <w:r>
        <w:rPr>
          <w:rFonts w:ascii="Calibri" w:hAnsi="Calibri" w:eastAsia="Calibri" w:cs="Calibri"/>
          <w:sz w:val="22"/>
          <w:szCs w:val="22"/>
          <w:spacing w:val="-27"/>
        </w:rPr>
        <w:t xml:space="preserve"> </w:t>
      </w:r>
      <w:r>
        <w:rPr>
          <w:sz w:val="22"/>
          <w:szCs w:val="22"/>
          <w:spacing w:val="-1"/>
        </w:rPr>
        <w:t>、垄断条件下的竞争同自由竞争相比，具有一些新特点</w:t>
      </w:r>
      <w:r>
        <w:rPr>
          <w:sz w:val="22"/>
          <w:szCs w:val="22"/>
          <w:spacing w:val="-10"/>
        </w:rPr>
        <w:t>：</w:t>
      </w:r>
      <w:r>
        <w:rPr>
          <w:sz w:val="22"/>
          <w:szCs w:val="22"/>
        </w:rPr>
        <w:t xml:space="preserve">        </w:t>
      </w:r>
      <w:r>
        <w:rPr>
          <w:sz w:val="22"/>
          <w:szCs w:val="22"/>
          <w:spacing w:val="-10"/>
        </w:rPr>
        <w:t>（</w:t>
      </w:r>
      <w:r>
        <w:rPr>
          <w:sz w:val="22"/>
          <w:szCs w:val="22"/>
          <w:spacing w:val="9"/>
        </w:rPr>
        <w:t xml:space="preserve">    </w:t>
      </w:r>
      <w:r>
        <w:rPr>
          <w:rFonts w:ascii="Calibri" w:hAnsi="Calibri" w:eastAsia="Calibri" w:cs="Calibri"/>
          <w:sz w:val="22"/>
          <w:szCs w:val="22"/>
          <w:spacing w:val="-1"/>
        </w:rPr>
        <w:t>ABC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．竞争的程度更加激烈和具有更大破坏性</w:t>
      </w:r>
    </w:p>
    <w:p>
      <w:pPr>
        <w:pStyle w:val="BodyText"/>
        <w:ind w:left="452"/>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．竞争的范围扩大到国际市场及经济领域以外</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．竞争的手段更加残酷和多样化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．竞争的目的是超</w:t>
      </w:r>
      <w:r>
        <w:rPr>
          <w:sz w:val="22"/>
          <w:szCs w:val="22"/>
          <w:spacing w:val="-3"/>
        </w:rPr>
        <w:t>额利润</w:t>
      </w:r>
    </w:p>
    <w:p>
      <w:pPr>
        <w:pStyle w:val="BodyText"/>
        <w:ind w:left="5"/>
        <w:spacing w:before="98" w:line="220" w:lineRule="auto"/>
        <w:rPr>
          <w:sz w:val="22"/>
          <w:szCs w:val="22"/>
        </w:rPr>
      </w:pPr>
      <w:r>
        <w:rPr>
          <w:rFonts w:ascii="Calibri" w:hAnsi="Calibri" w:eastAsia="Calibri" w:cs="Calibri"/>
          <w:sz w:val="22"/>
          <w:szCs w:val="22"/>
          <w:spacing w:val="-1"/>
        </w:rPr>
        <w:t>3</w:t>
      </w:r>
      <w:r>
        <w:rPr>
          <w:rFonts w:ascii="Calibri" w:hAnsi="Calibri" w:eastAsia="Calibri" w:cs="Calibri"/>
          <w:sz w:val="22"/>
          <w:szCs w:val="22"/>
          <w:spacing w:val="-26"/>
        </w:rPr>
        <w:t xml:space="preserve"> </w:t>
      </w:r>
      <w:r>
        <w:rPr>
          <w:sz w:val="22"/>
          <w:szCs w:val="22"/>
          <w:spacing w:val="-1"/>
        </w:rPr>
        <w:t>、垄断并没有消除竞争，其竞争主要表现在</w:t>
      </w:r>
      <w:r>
        <w:rPr>
          <w:sz w:val="22"/>
          <w:szCs w:val="22"/>
          <w:spacing w:val="-16"/>
        </w:rPr>
        <w:t>：</w:t>
      </w:r>
      <w:r>
        <w:rPr>
          <w:sz w:val="22"/>
          <w:szCs w:val="22"/>
        </w:rPr>
        <w:t xml:space="preserve">                  </w:t>
      </w:r>
      <w:r>
        <w:rPr>
          <w:sz w:val="22"/>
          <w:szCs w:val="22"/>
          <w:spacing w:val="-16"/>
        </w:rPr>
        <w:t>（</w:t>
      </w:r>
      <w:r>
        <w:rPr>
          <w:sz w:val="22"/>
          <w:szCs w:val="22"/>
          <w:spacing w:val="6"/>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8"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．垄断组织之间的竞争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．垄断组织与非垄断企业之间的竞争</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．非垄断企业之间的竟争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．垄断组织内部的竞争</w:t>
      </w:r>
    </w:p>
    <w:p>
      <w:pPr>
        <w:pStyle w:val="BodyText"/>
        <w:spacing w:before="97" w:line="220" w:lineRule="auto"/>
        <w:rPr>
          <w:sz w:val="22"/>
          <w:szCs w:val="22"/>
        </w:rPr>
      </w:pPr>
      <w:r>
        <w:rPr>
          <w:rFonts w:ascii="Calibri" w:hAnsi="Calibri" w:eastAsia="Calibri" w:cs="Calibri"/>
          <w:sz w:val="22"/>
          <w:szCs w:val="22"/>
          <w:spacing w:val="-3"/>
        </w:rPr>
        <w:t>4</w:t>
      </w:r>
      <w:r>
        <w:rPr>
          <w:rFonts w:ascii="Calibri" w:hAnsi="Calibri" w:eastAsia="Calibri" w:cs="Calibri"/>
          <w:sz w:val="22"/>
          <w:szCs w:val="22"/>
          <w:spacing w:val="-27"/>
        </w:rPr>
        <w:t xml:space="preserve"> </w:t>
      </w:r>
      <w:r>
        <w:rPr>
          <w:sz w:val="22"/>
          <w:szCs w:val="22"/>
          <w:spacing w:val="-3"/>
        </w:rPr>
        <w:t>、垄断不能消除竞争，是因为</w:t>
      </w:r>
      <w:r>
        <w:rPr>
          <w:sz w:val="22"/>
          <w:szCs w:val="22"/>
          <w:spacing w:val="-12"/>
        </w:rPr>
        <w:t>：</w:t>
      </w:r>
      <w:r>
        <w:rPr>
          <w:sz w:val="22"/>
          <w:szCs w:val="22"/>
        </w:rPr>
        <w:t xml:space="preserve">                              </w:t>
      </w:r>
      <w:r>
        <w:rPr>
          <w:sz w:val="22"/>
          <w:szCs w:val="22"/>
          <w:spacing w:val="-12"/>
        </w:rPr>
        <w:t>（</w:t>
      </w:r>
      <w:r>
        <w:rPr>
          <w:sz w:val="22"/>
          <w:szCs w:val="22"/>
          <w:spacing w:val="25"/>
        </w:rPr>
        <w:t xml:space="preserve">  </w:t>
      </w:r>
      <w:r>
        <w:rPr>
          <w:rFonts w:ascii="Calibri" w:hAnsi="Calibri" w:eastAsia="Calibri" w:cs="Calibri"/>
          <w:sz w:val="22"/>
          <w:szCs w:val="22"/>
          <w:spacing w:val="-3"/>
        </w:rPr>
        <w:t>BCD</w:t>
      </w:r>
      <w:r>
        <w:rPr>
          <w:rFonts w:ascii="Calibri" w:hAnsi="Calibri" w:eastAsia="Calibri" w:cs="Calibri"/>
          <w:sz w:val="22"/>
          <w:szCs w:val="22"/>
          <w:spacing w:val="5"/>
        </w:rPr>
        <w:t xml:space="preserve">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7"/>
        </w:rPr>
        <w:t xml:space="preserve"> </w:t>
      </w:r>
      <w:r>
        <w:rPr>
          <w:sz w:val="22"/>
          <w:szCs w:val="22"/>
          <w:spacing w:val="-2"/>
        </w:rPr>
        <w:t>．垄断的本质就是竞争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．垄断必须通过竞争来维持</w:t>
      </w:r>
    </w:p>
    <w:p>
      <w:pPr>
        <w:pStyle w:val="BodyText"/>
        <w:ind w:left="444"/>
        <w:spacing w:before="98"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．垄断没有消除产生竞争的经济条件</w:t>
      </w:r>
    </w:p>
    <w:p>
      <w:pPr>
        <w:pStyle w:val="BodyText"/>
        <w:ind w:left="452"/>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0"/>
        </w:rPr>
        <w:t xml:space="preserve"> </w:t>
      </w:r>
      <w:r>
        <w:rPr>
          <w:sz w:val="22"/>
          <w:szCs w:val="22"/>
          <w:spacing w:val="-3"/>
        </w:rPr>
        <w:t>．任何垄断组织不可能囊括一切社会生产</w:t>
      </w:r>
    </w:p>
    <w:p>
      <w:pPr>
        <w:pStyle w:val="BodyText"/>
        <w:ind w:left="5"/>
        <w:spacing w:before="99" w:line="219" w:lineRule="auto"/>
        <w:rPr>
          <w:sz w:val="22"/>
          <w:szCs w:val="22"/>
        </w:rPr>
      </w:pPr>
      <w:r>
        <w:rPr>
          <w:rFonts w:ascii="Calibri" w:hAnsi="Calibri" w:eastAsia="Calibri" w:cs="Calibri"/>
          <w:sz w:val="22"/>
          <w:szCs w:val="22"/>
          <w:spacing w:val="-4"/>
        </w:rPr>
        <w:t>5</w:t>
      </w:r>
      <w:r>
        <w:rPr>
          <w:rFonts w:ascii="Calibri" w:hAnsi="Calibri" w:eastAsia="Calibri" w:cs="Calibri"/>
          <w:sz w:val="22"/>
          <w:szCs w:val="22"/>
          <w:spacing w:val="-26"/>
        </w:rPr>
        <w:t xml:space="preserve"> </w:t>
      </w:r>
      <w:r>
        <w:rPr>
          <w:sz w:val="22"/>
          <w:szCs w:val="22"/>
          <w:spacing w:val="-4"/>
        </w:rPr>
        <w:t>、垄断价格</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4"/>
        </w:rPr>
        <w:t>ABC</w:t>
      </w:r>
      <w:r>
        <w:rPr>
          <w:rFonts w:ascii="Calibri" w:hAnsi="Calibri" w:eastAsia="Calibri" w:cs="Calibri"/>
          <w:sz w:val="22"/>
          <w:szCs w:val="22"/>
          <w:spacing w:val="5"/>
        </w:rPr>
        <w:t xml:space="preserve">      </w:t>
      </w:r>
      <w:r>
        <w:rPr>
          <w:sz w:val="22"/>
          <w:szCs w:val="22"/>
          <w:spacing w:val="-4"/>
        </w:rPr>
        <w:t>）</w:t>
      </w:r>
    </w:p>
    <w:p>
      <w:pPr>
        <w:spacing w:line="219" w:lineRule="auto"/>
        <w:sectPr>
          <w:footerReference w:type="default" r:id="rId39"/>
          <w:pgSz w:w="11920" w:h="16840"/>
          <w:pgMar w:top="710" w:right="1519" w:bottom="1103" w:left="1685" w:header="0" w:footer="938" w:gutter="0"/>
        </w:sectPr>
        <w:rPr>
          <w:sz w:val="22"/>
          <w:szCs w:val="22"/>
        </w:rPr>
      </w:pPr>
    </w:p>
    <w:p>
      <w:pPr>
        <w:pStyle w:val="BodyText"/>
        <w:ind w:left="220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434"/>
        <w:spacing w:before="7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．是资本家凭借垄断地位所制定的   </w:t>
      </w:r>
      <w:r>
        <w:rPr>
          <w:rFonts w:ascii="Calibri" w:hAnsi="Calibri" w:eastAsia="Calibri" w:cs="Calibri"/>
          <w:sz w:val="22"/>
          <w:szCs w:val="22"/>
          <w:spacing w:val="-2"/>
        </w:rPr>
        <w:t>C</w:t>
      </w:r>
      <w:r>
        <w:rPr>
          <w:rFonts w:ascii="Calibri" w:hAnsi="Calibri" w:eastAsia="Calibri" w:cs="Calibri"/>
          <w:sz w:val="22"/>
          <w:szCs w:val="22"/>
          <w:spacing w:val="-23"/>
        </w:rPr>
        <w:t xml:space="preserve"> </w:t>
      </w:r>
      <w:r>
        <w:rPr>
          <w:sz w:val="22"/>
          <w:szCs w:val="22"/>
          <w:spacing w:val="-2"/>
        </w:rPr>
        <w:t>．有垄断高价和垄断低价</w:t>
      </w:r>
    </w:p>
    <w:p>
      <w:pPr>
        <w:pStyle w:val="BodyText"/>
        <w:ind w:left="448" w:right="4123"/>
        <w:spacing w:before="100" w:line="26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2"/>
        </w:rPr>
        <w:t xml:space="preserve"> </w:t>
      </w:r>
      <w:r>
        <w:rPr>
          <w:sz w:val="22"/>
          <w:szCs w:val="22"/>
          <w:spacing w:val="-3"/>
        </w:rPr>
        <w:t>．是垄断资本家取得垄断利润的主要手段</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7"/>
        </w:rPr>
        <w:t xml:space="preserve"> </w:t>
      </w:r>
      <w:r>
        <w:rPr>
          <w:sz w:val="22"/>
          <w:szCs w:val="22"/>
          <w:spacing w:val="-4"/>
        </w:rPr>
        <w:t>．其产生使价值规律不再起作用</w:t>
      </w:r>
    </w:p>
    <w:p>
      <w:pPr>
        <w:pStyle w:val="BodyText"/>
        <w:ind w:left="2"/>
        <w:spacing w:before="99" w:line="219" w:lineRule="auto"/>
        <w:rPr>
          <w:sz w:val="22"/>
          <w:szCs w:val="22"/>
        </w:rPr>
      </w:pPr>
      <w:r>
        <w:rPr>
          <w:rFonts w:ascii="Calibri" w:hAnsi="Calibri" w:eastAsia="Calibri" w:cs="Calibri"/>
          <w:sz w:val="22"/>
          <w:szCs w:val="22"/>
          <w:spacing w:val="-1"/>
        </w:rPr>
        <w:t>6</w:t>
      </w:r>
      <w:r>
        <w:rPr>
          <w:rFonts w:ascii="Calibri" w:hAnsi="Calibri" w:eastAsia="Calibri" w:cs="Calibri"/>
          <w:sz w:val="22"/>
          <w:szCs w:val="22"/>
          <w:spacing w:val="-26"/>
        </w:rPr>
        <w:t xml:space="preserve"> </w:t>
      </w:r>
      <w:r>
        <w:rPr>
          <w:sz w:val="22"/>
          <w:szCs w:val="22"/>
          <w:spacing w:val="-1"/>
        </w:rPr>
        <w:t>、垄断资本向世界范围扩展的基本形式有</w:t>
      </w:r>
      <w:r>
        <w:rPr>
          <w:sz w:val="22"/>
          <w:szCs w:val="22"/>
          <w:spacing w:val="-13"/>
        </w:rPr>
        <w:t>：</w:t>
      </w:r>
      <w:r>
        <w:rPr>
          <w:sz w:val="22"/>
          <w:szCs w:val="22"/>
        </w:rPr>
        <w:t xml:space="preserve">                    </w:t>
      </w:r>
      <w:r>
        <w:rPr>
          <w:sz w:val="22"/>
          <w:szCs w:val="22"/>
          <w:spacing w:val="-13"/>
        </w:rPr>
        <w:t>（</w:t>
      </w:r>
      <w:r>
        <w:rPr>
          <w:sz w:val="22"/>
          <w:szCs w:val="22"/>
          <w:spacing w:val="9"/>
        </w:rPr>
        <w:t xml:space="preserve">    </w:t>
      </w:r>
      <w:r>
        <w:rPr>
          <w:rFonts w:ascii="Calibri" w:hAnsi="Calibri" w:eastAsia="Calibri" w:cs="Calibri"/>
          <w:sz w:val="22"/>
          <w:szCs w:val="22"/>
          <w:spacing w:val="-1"/>
        </w:rPr>
        <w:t>ABC    </w:t>
      </w:r>
      <w:r>
        <w:rPr>
          <w:sz w:val="22"/>
          <w:szCs w:val="22"/>
          <w:spacing w:val="-1"/>
        </w:rPr>
        <w:t>）</w:t>
      </w:r>
    </w:p>
    <w:p>
      <w:pPr>
        <w:pStyle w:val="BodyText"/>
        <w:ind w:left="434"/>
        <w:spacing w:before="99"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．借贷资本输出</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．生产资本输出</w:t>
      </w:r>
    </w:p>
    <w:p>
      <w:pPr>
        <w:pStyle w:val="BodyText"/>
        <w:ind w:left="440"/>
        <w:spacing w:before="99" w:line="219"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．商品资本输出</w:t>
      </w:r>
      <w:r>
        <w:rPr>
          <w:sz w:val="22"/>
          <w:szCs w:val="22"/>
          <w:spacing w:val="1"/>
        </w:rPr>
        <w:t xml:space="preserve">                   </w:t>
      </w:r>
      <w:r>
        <w:rPr>
          <w:rFonts w:ascii="Calibri" w:hAnsi="Calibri" w:eastAsia="Calibri" w:cs="Calibri"/>
          <w:sz w:val="22"/>
          <w:szCs w:val="22"/>
          <w:spacing w:val="-6"/>
        </w:rPr>
        <w:t>D</w:t>
      </w:r>
      <w:r>
        <w:rPr>
          <w:rFonts w:ascii="Calibri" w:hAnsi="Calibri" w:eastAsia="Calibri" w:cs="Calibri"/>
          <w:sz w:val="22"/>
          <w:szCs w:val="22"/>
          <w:spacing w:val="-22"/>
        </w:rPr>
        <w:t xml:space="preserve"> </w:t>
      </w:r>
      <w:r>
        <w:rPr>
          <w:sz w:val="22"/>
          <w:szCs w:val="22"/>
          <w:spacing w:val="-6"/>
        </w:rPr>
        <w:t>．私人资本输出</w:t>
      </w:r>
    </w:p>
    <w:p>
      <w:pPr>
        <w:pStyle w:val="BodyText"/>
        <w:ind w:left="1"/>
        <w:spacing w:before="99" w:line="219" w:lineRule="auto"/>
        <w:rPr>
          <w:sz w:val="22"/>
          <w:szCs w:val="22"/>
        </w:rPr>
      </w:pPr>
      <w:r>
        <w:rPr>
          <w:rFonts w:ascii="Calibri" w:hAnsi="Calibri" w:eastAsia="Calibri" w:cs="Calibri"/>
          <w:sz w:val="22"/>
          <w:szCs w:val="22"/>
        </w:rPr>
        <w:t>7</w:t>
      </w:r>
      <w:r>
        <w:rPr>
          <w:rFonts w:ascii="Calibri" w:hAnsi="Calibri" w:eastAsia="Calibri" w:cs="Calibri"/>
          <w:sz w:val="22"/>
          <w:szCs w:val="22"/>
          <w:spacing w:val="-27"/>
        </w:rPr>
        <w:t xml:space="preserve"> </w:t>
      </w:r>
      <w:r>
        <w:rPr>
          <w:sz w:val="22"/>
          <w:szCs w:val="22"/>
        </w:rPr>
        <w:t>、资本主义社会发展经历的历史阶段的</w:t>
      </w:r>
      <w:r>
        <w:rPr>
          <w:sz w:val="22"/>
          <w:szCs w:val="22"/>
          <w:spacing w:val="-17"/>
        </w:rPr>
        <w:t>：</w:t>
      </w:r>
      <w:r>
        <w:rPr>
          <w:sz w:val="22"/>
          <w:szCs w:val="22"/>
        </w:rPr>
        <w:t xml:space="preserve">                      </w:t>
      </w:r>
      <w:r>
        <w:rPr>
          <w:sz w:val="22"/>
          <w:szCs w:val="22"/>
          <w:spacing w:val="-17"/>
        </w:rPr>
        <w:t>（</w:t>
      </w:r>
      <w:r>
        <w:rPr>
          <w:sz w:val="22"/>
          <w:szCs w:val="22"/>
          <w:spacing w:val="12"/>
        </w:rPr>
        <w:t xml:space="preserve">   </w:t>
      </w:r>
      <w:r>
        <w:rPr>
          <w:rFonts w:ascii="Calibri" w:hAnsi="Calibri" w:eastAsia="Calibri" w:cs="Calibri"/>
          <w:sz w:val="22"/>
          <w:szCs w:val="22"/>
        </w:rPr>
        <w:t>AB</w:t>
      </w:r>
      <w:r>
        <w:rPr>
          <w:rFonts w:ascii="Calibri" w:hAnsi="Calibri" w:eastAsia="Calibri" w:cs="Calibri"/>
          <w:sz w:val="22"/>
          <w:szCs w:val="22"/>
          <w:spacing w:val="-1"/>
        </w:rPr>
        <w:t xml:space="preserve">      </w:t>
      </w:r>
      <w:r>
        <w:rPr>
          <w:sz w:val="22"/>
          <w:szCs w:val="22"/>
          <w:spacing w:val="-1"/>
        </w:rPr>
        <w:t>）</w:t>
      </w:r>
    </w:p>
    <w:p>
      <w:pPr>
        <w:pStyle w:val="BodyText"/>
        <w:ind w:left="434"/>
        <w:spacing w:before="99"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21"/>
        </w:rPr>
        <w:t xml:space="preserve"> </w:t>
      </w:r>
      <w:r>
        <w:rPr>
          <w:sz w:val="22"/>
          <w:szCs w:val="22"/>
          <w:spacing w:val="-7"/>
        </w:rPr>
        <w:t>．</w:t>
      </w:r>
      <w:r>
        <w:rPr>
          <w:sz w:val="22"/>
          <w:szCs w:val="22"/>
          <w:spacing w:val="-65"/>
        </w:rPr>
        <w:t xml:space="preserve"> </w:t>
      </w:r>
      <w:r>
        <w:rPr>
          <w:sz w:val="22"/>
          <w:szCs w:val="22"/>
          <w:spacing w:val="-7"/>
        </w:rPr>
        <w:t>自由竞争资本主义</w:t>
      </w:r>
      <w:r>
        <w:rPr>
          <w:sz w:val="22"/>
          <w:szCs w:val="22"/>
          <w:spacing w:val="1"/>
        </w:rPr>
        <w:t xml:space="preserve">              </w:t>
      </w:r>
      <w:r>
        <w:rPr>
          <w:rFonts w:ascii="Calibri" w:hAnsi="Calibri" w:eastAsia="Calibri" w:cs="Calibri"/>
          <w:sz w:val="22"/>
          <w:szCs w:val="22"/>
          <w:spacing w:val="-7"/>
        </w:rPr>
        <w:t>B</w:t>
      </w:r>
      <w:r>
        <w:rPr>
          <w:rFonts w:ascii="Calibri" w:hAnsi="Calibri" w:eastAsia="Calibri" w:cs="Calibri"/>
          <w:sz w:val="22"/>
          <w:szCs w:val="22"/>
          <w:spacing w:val="-17"/>
        </w:rPr>
        <w:t xml:space="preserve"> </w:t>
      </w:r>
      <w:r>
        <w:rPr>
          <w:sz w:val="22"/>
          <w:szCs w:val="22"/>
          <w:spacing w:val="-7"/>
        </w:rPr>
        <w:t>．垄断资本主义</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．私人垄断资本主义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．国家垄断资本主义</w:t>
      </w:r>
    </w:p>
    <w:p>
      <w:pPr>
        <w:pStyle w:val="BodyText"/>
        <w:spacing w:before="98" w:line="220" w:lineRule="auto"/>
        <w:rPr>
          <w:sz w:val="22"/>
          <w:szCs w:val="22"/>
        </w:rPr>
      </w:pPr>
      <w:r>
        <w:rPr>
          <w:rFonts w:ascii="Calibri" w:hAnsi="Calibri" w:eastAsia="Calibri" w:cs="Calibri"/>
          <w:sz w:val="22"/>
          <w:szCs w:val="22"/>
          <w:spacing w:val="-2"/>
        </w:rPr>
        <w:t>8</w:t>
      </w:r>
      <w:r>
        <w:rPr>
          <w:rFonts w:ascii="Calibri" w:hAnsi="Calibri" w:eastAsia="Calibri" w:cs="Calibri"/>
          <w:sz w:val="22"/>
          <w:szCs w:val="22"/>
          <w:spacing w:val="-26"/>
        </w:rPr>
        <w:t xml:space="preserve"> </w:t>
      </w:r>
      <w:r>
        <w:rPr>
          <w:sz w:val="22"/>
          <w:szCs w:val="22"/>
          <w:spacing w:val="-2"/>
        </w:rPr>
        <w:t>、当代国际垄断同盟的主要形式有</w:t>
      </w:r>
      <w:r>
        <w:rPr>
          <w:sz w:val="22"/>
          <w:szCs w:val="22"/>
          <w:spacing w:val="-8"/>
        </w:rPr>
        <w:t>：</w:t>
      </w:r>
      <w:r>
        <w:rPr>
          <w:sz w:val="22"/>
          <w:szCs w:val="22"/>
        </w:rPr>
        <w:t xml:space="preserve">                          </w:t>
      </w:r>
      <w:r>
        <w:rPr>
          <w:sz w:val="22"/>
          <w:szCs w:val="22"/>
          <w:spacing w:val="-8"/>
        </w:rPr>
        <w:t>（</w:t>
      </w:r>
      <w:r>
        <w:rPr>
          <w:sz w:val="22"/>
          <w:szCs w:val="22"/>
          <w:spacing w:val="7"/>
        </w:rPr>
        <w:t xml:space="preserve">     </w:t>
      </w:r>
      <w:r>
        <w:rPr>
          <w:rFonts w:ascii="Calibri" w:hAnsi="Calibri" w:eastAsia="Calibri" w:cs="Calibri"/>
          <w:sz w:val="22"/>
          <w:szCs w:val="22"/>
          <w:spacing w:val="-2"/>
        </w:rPr>
        <w:t>AD  </w:t>
      </w:r>
      <w:r>
        <w:rPr>
          <w:sz w:val="22"/>
          <w:szCs w:val="22"/>
          <w:spacing w:val="-2"/>
        </w:rPr>
        <w:t>）</w:t>
      </w:r>
    </w:p>
    <w:p>
      <w:pPr>
        <w:pStyle w:val="BodyText"/>
        <w:ind w:left="434"/>
        <w:spacing w:before="97" w:line="222"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6"/>
        </w:rPr>
        <w:t xml:space="preserve"> </w:t>
      </w:r>
      <w:r>
        <w:rPr>
          <w:sz w:val="22"/>
          <w:szCs w:val="22"/>
          <w:spacing w:val="-6"/>
        </w:rPr>
        <w:t>．跨国公司</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5"/>
        </w:rPr>
        <w:t xml:space="preserve"> </w:t>
      </w:r>
      <w:r>
        <w:rPr>
          <w:sz w:val="22"/>
          <w:szCs w:val="22"/>
          <w:spacing w:val="-6"/>
        </w:rPr>
        <w:t>．混合联合公司</w:t>
      </w:r>
    </w:p>
    <w:p>
      <w:pPr>
        <w:pStyle w:val="BodyText"/>
        <w:ind w:left="440"/>
        <w:spacing w:before="97" w:line="220" w:lineRule="auto"/>
        <w:rPr>
          <w:sz w:val="22"/>
          <w:szCs w:val="22"/>
        </w:rPr>
      </w:pPr>
      <w:r>
        <w:rPr>
          <w:rFonts w:ascii="Calibri" w:hAnsi="Calibri" w:eastAsia="Calibri" w:cs="Calibri"/>
          <w:sz w:val="22"/>
          <w:szCs w:val="22"/>
          <w:spacing w:val="-8"/>
        </w:rPr>
        <w:t>C</w:t>
      </w:r>
      <w:r>
        <w:rPr>
          <w:rFonts w:ascii="Calibri" w:hAnsi="Calibri" w:eastAsia="Calibri" w:cs="Calibri"/>
          <w:sz w:val="22"/>
          <w:szCs w:val="22"/>
          <w:spacing w:val="-20"/>
        </w:rPr>
        <w:t xml:space="preserve"> </w:t>
      </w:r>
      <w:r>
        <w:rPr>
          <w:sz w:val="22"/>
          <w:szCs w:val="22"/>
          <w:spacing w:val="-8"/>
        </w:rPr>
        <w:t>．卡特尔</w:t>
      </w:r>
    </w:p>
    <w:p>
      <w:pPr>
        <w:pStyle w:val="BodyText"/>
        <w:ind w:left="448"/>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6"/>
        </w:rPr>
        <w:t xml:space="preserve"> </w:t>
      </w:r>
      <w:r>
        <w:rPr>
          <w:sz w:val="22"/>
          <w:szCs w:val="22"/>
          <w:spacing w:val="-3"/>
        </w:rPr>
        <w:t>．国家垄断资本主义的国际垄断联盟</w:t>
      </w:r>
    </w:p>
    <w:p>
      <w:pPr>
        <w:pStyle w:val="BodyText"/>
        <w:spacing w:before="99" w:line="219" w:lineRule="auto"/>
        <w:rPr>
          <w:sz w:val="22"/>
          <w:szCs w:val="22"/>
        </w:rPr>
      </w:pPr>
      <w:r>
        <w:rPr>
          <w:rFonts w:ascii="Calibri" w:hAnsi="Calibri" w:eastAsia="Calibri" w:cs="Calibri"/>
          <w:sz w:val="22"/>
          <w:szCs w:val="22"/>
        </w:rPr>
        <w:t>9</w:t>
      </w:r>
      <w:r>
        <w:rPr>
          <w:rFonts w:ascii="Calibri" w:hAnsi="Calibri" w:eastAsia="Calibri" w:cs="Calibri"/>
          <w:sz w:val="22"/>
          <w:szCs w:val="22"/>
          <w:spacing w:val="-27"/>
        </w:rPr>
        <w:t xml:space="preserve"> </w:t>
      </w:r>
      <w:r>
        <w:rPr>
          <w:sz w:val="22"/>
          <w:szCs w:val="22"/>
        </w:rPr>
        <w:t>、垄断资本向世界范围扩展的主要经济动因是</w:t>
      </w:r>
      <w:r>
        <w:rPr>
          <w:sz w:val="22"/>
          <w:szCs w:val="22"/>
          <w:spacing w:val="-13"/>
        </w:rPr>
        <w:t>：</w:t>
      </w:r>
      <w:r>
        <w:rPr>
          <w:sz w:val="22"/>
          <w:szCs w:val="22"/>
        </w:rPr>
        <w:t xml:space="preserve">                </w:t>
      </w:r>
      <w:r>
        <w:rPr>
          <w:sz w:val="22"/>
          <w:szCs w:val="22"/>
          <w:spacing w:val="-13"/>
        </w:rPr>
        <w:t>（</w:t>
      </w:r>
      <w:r>
        <w:rPr>
          <w:sz w:val="22"/>
          <w:szCs w:val="22"/>
          <w:spacing w:val="18"/>
        </w:rPr>
        <w:t xml:space="preserve">  </w:t>
      </w:r>
      <w:r>
        <w:rPr>
          <w:rFonts w:ascii="Calibri" w:hAnsi="Calibri" w:eastAsia="Calibri" w:cs="Calibri"/>
          <w:sz w:val="22"/>
          <w:szCs w:val="22"/>
        </w:rPr>
        <w:t>ABCD        </w:t>
      </w:r>
      <w:r>
        <w:rPr>
          <w:sz w:val="22"/>
          <w:szCs w:val="22"/>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．将国内过剩的资本输出以便在国外谋求高额利润</w:t>
      </w:r>
    </w:p>
    <w:p>
      <w:pPr>
        <w:pStyle w:val="BodyText"/>
        <w:ind w:left="440" w:right="1262" w:firstLine="8"/>
        <w:spacing w:before="99"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5"/>
        </w:rPr>
        <w:t xml:space="preserve"> </w:t>
      </w:r>
      <w:r>
        <w:rPr>
          <w:sz w:val="22"/>
          <w:szCs w:val="22"/>
          <w:spacing w:val="-2"/>
        </w:rPr>
        <w:t>．将部分非要害的技术转移到国外以取得在别国的垄断优势和垄断利润</w:t>
      </w:r>
      <w:r>
        <w:rPr>
          <w:sz w:val="22"/>
          <w:szCs w:val="22"/>
        </w:rPr>
        <w:t xml:space="preserve"> </w:t>
      </w:r>
      <w:r>
        <w:rPr>
          <w:rFonts w:ascii="Calibri" w:hAnsi="Calibri" w:eastAsia="Calibri" w:cs="Calibri"/>
          <w:sz w:val="22"/>
          <w:szCs w:val="22"/>
          <w:spacing w:val="-4"/>
        </w:rPr>
        <w:t>C</w:t>
      </w:r>
      <w:r>
        <w:rPr>
          <w:rFonts w:ascii="Calibri" w:hAnsi="Calibri" w:eastAsia="Calibri" w:cs="Calibri"/>
          <w:sz w:val="22"/>
          <w:szCs w:val="22"/>
          <w:spacing w:val="-20"/>
        </w:rPr>
        <w:t xml:space="preserve"> </w:t>
      </w:r>
      <w:r>
        <w:rPr>
          <w:sz w:val="22"/>
          <w:szCs w:val="22"/>
          <w:spacing w:val="-4"/>
        </w:rPr>
        <w:t>．争夺商品销售市场</w:t>
      </w:r>
    </w:p>
    <w:p>
      <w:pPr>
        <w:pStyle w:val="BodyText"/>
        <w:ind w:left="448"/>
        <w:spacing w:before="98"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7"/>
        </w:rPr>
        <w:t xml:space="preserve"> </w:t>
      </w:r>
      <w:r>
        <w:rPr>
          <w:sz w:val="22"/>
          <w:szCs w:val="22"/>
          <w:spacing w:val="-4"/>
        </w:rPr>
        <w:t>．确保原材料和能源的可靠来源</w:t>
      </w:r>
    </w:p>
    <w:p>
      <w:pPr>
        <w:pStyle w:val="BodyText"/>
        <w:ind w:left="9"/>
        <w:spacing w:before="98" w:line="221" w:lineRule="auto"/>
        <w:rPr>
          <w:sz w:val="22"/>
          <w:szCs w:val="22"/>
        </w:rPr>
      </w:pPr>
      <w:r>
        <w:rPr>
          <w:rFonts w:ascii="Calibri" w:hAnsi="Calibri" w:eastAsia="Calibri" w:cs="Calibri"/>
          <w:sz w:val="22"/>
          <w:szCs w:val="22"/>
          <w:spacing w:val="-3"/>
        </w:rPr>
        <w:t>10</w:t>
      </w:r>
      <w:r>
        <w:rPr>
          <w:rFonts w:ascii="Calibri" w:hAnsi="Calibri" w:eastAsia="Calibri" w:cs="Calibri"/>
          <w:sz w:val="22"/>
          <w:szCs w:val="22"/>
          <w:spacing w:val="-26"/>
        </w:rPr>
        <w:t xml:space="preserve"> </w:t>
      </w:r>
      <w:r>
        <w:rPr>
          <w:sz w:val="22"/>
          <w:szCs w:val="22"/>
          <w:spacing w:val="-3"/>
        </w:rPr>
        <w:t>、经济全球化的表现有</w:t>
      </w:r>
      <w:r>
        <w:rPr>
          <w:sz w:val="22"/>
          <w:szCs w:val="22"/>
          <w:spacing w:val="-13"/>
        </w:rPr>
        <w:t>：</w:t>
      </w:r>
      <w:r>
        <w:rPr>
          <w:sz w:val="22"/>
          <w:szCs w:val="22"/>
          <w:spacing w:val="3"/>
        </w:rPr>
        <w:t xml:space="preserve">                                  </w:t>
      </w:r>
      <w:r>
        <w:rPr>
          <w:sz w:val="22"/>
          <w:szCs w:val="22"/>
          <w:spacing w:val="-13"/>
        </w:rPr>
        <w:t>（</w:t>
      </w:r>
      <w:r>
        <w:rPr>
          <w:sz w:val="22"/>
          <w:szCs w:val="22"/>
          <w:spacing w:val="14"/>
        </w:rPr>
        <w:t xml:space="preserve">   </w:t>
      </w:r>
      <w:r>
        <w:rPr>
          <w:rFonts w:ascii="Calibri" w:hAnsi="Calibri" w:eastAsia="Calibri" w:cs="Calibri"/>
          <w:sz w:val="22"/>
          <w:szCs w:val="22"/>
          <w:spacing w:val="-3"/>
        </w:rPr>
        <w:t>ABCD</w:t>
      </w:r>
      <w:r>
        <w:rPr>
          <w:rFonts w:ascii="Calibri" w:hAnsi="Calibri" w:eastAsia="Calibri" w:cs="Calibri"/>
          <w:sz w:val="22"/>
          <w:szCs w:val="22"/>
          <w:spacing w:val="5"/>
        </w:rPr>
        <w:t xml:space="preserve">      </w:t>
      </w:r>
      <w:r>
        <w:rPr>
          <w:sz w:val="22"/>
          <w:szCs w:val="22"/>
          <w:spacing w:val="-3"/>
        </w:rPr>
        <w:t>）</w:t>
      </w:r>
    </w:p>
    <w:p>
      <w:pPr>
        <w:pStyle w:val="BodyText"/>
        <w:ind w:left="434"/>
        <w:spacing w:before="97"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．生产的全球化</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．贸易的全球化</w:t>
      </w:r>
    </w:p>
    <w:p>
      <w:pPr>
        <w:pStyle w:val="BodyText"/>
        <w:ind w:left="440"/>
        <w:spacing w:before="98" w:line="221"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6"/>
        </w:rPr>
        <w:t xml:space="preserve"> </w:t>
      </w:r>
      <w:r>
        <w:rPr>
          <w:sz w:val="22"/>
          <w:szCs w:val="22"/>
          <w:spacing w:val="-5"/>
        </w:rPr>
        <w:t>．金融的全球化</w:t>
      </w:r>
      <w:r>
        <w:rPr>
          <w:sz w:val="22"/>
          <w:szCs w:val="22"/>
          <w:spacing w:val="1"/>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．企业经营的全球化</w:t>
      </w:r>
    </w:p>
    <w:p>
      <w:pPr>
        <w:pStyle w:val="BodyText"/>
        <w:ind w:left="9"/>
        <w:spacing w:before="97" w:line="220" w:lineRule="auto"/>
        <w:rPr>
          <w:sz w:val="22"/>
          <w:szCs w:val="22"/>
        </w:rPr>
      </w:pPr>
      <w:r>
        <w:rPr>
          <w:rFonts w:ascii="Calibri" w:hAnsi="Calibri" w:eastAsia="Calibri" w:cs="Calibri"/>
          <w:sz w:val="22"/>
          <w:szCs w:val="22"/>
          <w:spacing w:val="-1"/>
        </w:rPr>
        <w:t>11</w:t>
      </w:r>
      <w:r>
        <w:rPr>
          <w:rFonts w:ascii="Calibri" w:hAnsi="Calibri" w:eastAsia="Calibri" w:cs="Calibri"/>
          <w:sz w:val="22"/>
          <w:szCs w:val="22"/>
          <w:spacing w:val="-25"/>
        </w:rPr>
        <w:t xml:space="preserve"> </w:t>
      </w:r>
      <w:r>
        <w:rPr>
          <w:sz w:val="22"/>
          <w:szCs w:val="22"/>
          <w:spacing w:val="-1"/>
        </w:rPr>
        <w:t>、导致经济全球化的迅猛发展的因素主要有</w:t>
      </w:r>
      <w:r>
        <w:rPr>
          <w:sz w:val="22"/>
          <w:szCs w:val="22"/>
          <w:spacing w:val="-14"/>
        </w:rPr>
        <w:t>：</w:t>
      </w:r>
      <w:r>
        <w:rPr>
          <w:sz w:val="22"/>
          <w:szCs w:val="22"/>
          <w:spacing w:val="6"/>
        </w:rPr>
        <w:t xml:space="preserve">                </w:t>
      </w:r>
      <w:r>
        <w:rPr>
          <w:sz w:val="22"/>
          <w:szCs w:val="22"/>
          <w:spacing w:val="-14"/>
        </w:rPr>
        <w:t>（</w:t>
      </w:r>
      <w:r>
        <w:rPr>
          <w:sz w:val="22"/>
          <w:szCs w:val="22"/>
          <w:spacing w:val="12"/>
        </w:rPr>
        <w:t xml:space="preserve">    </w:t>
      </w:r>
      <w:r>
        <w:rPr>
          <w:rFonts w:ascii="Calibri" w:hAnsi="Calibri" w:eastAsia="Calibri" w:cs="Calibri"/>
          <w:sz w:val="22"/>
          <w:szCs w:val="22"/>
          <w:spacing w:val="-1"/>
        </w:rPr>
        <w:t>ABC    </w:t>
      </w:r>
      <w:r>
        <w:rPr>
          <w:sz w:val="22"/>
          <w:szCs w:val="22"/>
          <w:spacing w:val="-1"/>
        </w:rPr>
        <w:t>）</w:t>
      </w:r>
    </w:p>
    <w:p>
      <w:pPr>
        <w:pStyle w:val="BodyText"/>
        <w:ind w:left="434"/>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．科技进步和生产力的发展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．跨国公司的发展</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．各国经济体制的变革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．资本主义</w:t>
      </w:r>
      <w:r>
        <w:rPr>
          <w:sz w:val="22"/>
          <w:szCs w:val="22"/>
          <w:spacing w:val="-3"/>
        </w:rPr>
        <w:t>的发展</w:t>
      </w:r>
    </w:p>
    <w:p>
      <w:pPr>
        <w:pStyle w:val="BodyText"/>
        <w:ind w:left="3" w:firstLine="6"/>
        <w:spacing w:before="99" w:line="261" w:lineRule="auto"/>
        <w:rPr>
          <w:sz w:val="22"/>
          <w:szCs w:val="22"/>
        </w:rPr>
      </w:pPr>
      <w:r>
        <w:rPr>
          <w:rFonts w:ascii="Calibri" w:hAnsi="Calibri" w:eastAsia="Calibri" w:cs="Calibri"/>
          <w:sz w:val="22"/>
          <w:szCs w:val="22"/>
        </w:rPr>
        <w:t>12</w:t>
      </w:r>
      <w:r>
        <w:rPr>
          <w:rFonts w:ascii="Calibri" w:hAnsi="Calibri" w:eastAsia="Calibri" w:cs="Calibri"/>
          <w:sz w:val="22"/>
          <w:szCs w:val="22"/>
          <w:spacing w:val="-11"/>
        </w:rPr>
        <w:t xml:space="preserve"> </w:t>
      </w:r>
      <w:r>
        <w:rPr>
          <w:sz w:val="22"/>
          <w:szCs w:val="22"/>
        </w:rPr>
        <w:t>、在当今资本主义社会，资本家及其代理人开始采取一些缓和劳资关系的激励制度，这 </w:t>
      </w:r>
      <w:r>
        <w:rPr>
          <w:sz w:val="22"/>
          <w:szCs w:val="22"/>
          <w:spacing w:val="-1"/>
        </w:rPr>
        <w:t>些制度主要有</w:t>
      </w:r>
      <w:r>
        <w:rPr>
          <w:sz w:val="22"/>
          <w:szCs w:val="22"/>
          <w:spacing w:val="-14"/>
        </w:rPr>
        <w:t>：</w:t>
      </w:r>
      <w:r>
        <w:rPr>
          <w:sz w:val="22"/>
          <w:szCs w:val="22"/>
          <w:spacing w:val="3"/>
        </w:rPr>
        <w:t xml:space="preserve">                                  </w:t>
      </w:r>
      <w:r>
        <w:rPr>
          <w:sz w:val="22"/>
          <w:szCs w:val="22"/>
          <w:spacing w:val="2"/>
        </w:rPr>
        <w:t xml:space="preserve">    </w:t>
      </w:r>
      <w:r>
        <w:rPr>
          <w:sz w:val="22"/>
          <w:szCs w:val="22"/>
          <w:spacing w:val="-14"/>
        </w:rPr>
        <w:t>（</w:t>
      </w:r>
      <w:r>
        <w:rPr>
          <w:sz w:val="22"/>
          <w:szCs w:val="22"/>
          <w:spacing w:val="37"/>
        </w:rPr>
        <w:t xml:space="preserve"> </w:t>
      </w:r>
      <w:r>
        <w:rPr>
          <w:rFonts w:ascii="Calibri" w:hAnsi="Calibri" w:eastAsia="Calibri" w:cs="Calibri"/>
          <w:sz w:val="22"/>
          <w:szCs w:val="22"/>
          <w:spacing w:val="-1"/>
        </w:rPr>
        <w:t>ABC           </w:t>
      </w:r>
      <w:r>
        <w:rPr>
          <w:sz w:val="22"/>
          <w:szCs w:val="22"/>
          <w:spacing w:val="-1"/>
        </w:rPr>
        <w:t>）</w:t>
      </w:r>
    </w:p>
    <w:p>
      <w:pPr>
        <w:pStyle w:val="BodyText"/>
        <w:ind w:left="434"/>
        <w:spacing w:before="97"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6"/>
        </w:rPr>
        <w:t xml:space="preserve"> </w:t>
      </w:r>
      <w:r>
        <w:rPr>
          <w:sz w:val="22"/>
          <w:szCs w:val="22"/>
          <w:spacing w:val="-6"/>
        </w:rPr>
        <w:t>．职工参与决策</w:t>
      </w:r>
      <w:r>
        <w:rPr>
          <w:sz w:val="22"/>
          <w:szCs w:val="22"/>
          <w:spacing w:val="1"/>
        </w:rPr>
        <w:t xml:space="preserve">                  </w:t>
      </w:r>
      <w:r>
        <w:rPr>
          <w:rFonts w:ascii="Calibri" w:hAnsi="Calibri" w:eastAsia="Calibri" w:cs="Calibri"/>
          <w:sz w:val="22"/>
          <w:szCs w:val="22"/>
          <w:spacing w:val="-6"/>
        </w:rPr>
        <w:t>B</w:t>
      </w:r>
      <w:r>
        <w:rPr>
          <w:rFonts w:ascii="Calibri" w:hAnsi="Calibri" w:eastAsia="Calibri" w:cs="Calibri"/>
          <w:sz w:val="22"/>
          <w:szCs w:val="22"/>
          <w:spacing w:val="-22"/>
        </w:rPr>
        <w:t xml:space="preserve"> </w:t>
      </w:r>
      <w:r>
        <w:rPr>
          <w:sz w:val="22"/>
          <w:szCs w:val="22"/>
          <w:spacing w:val="-6"/>
        </w:rPr>
        <w:t>．终身雇佣</w:t>
      </w:r>
    </w:p>
    <w:p>
      <w:pPr>
        <w:pStyle w:val="BodyText"/>
        <w:ind w:left="440"/>
        <w:spacing w:before="98"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5"/>
        </w:rPr>
        <w:t xml:space="preserve"> </w:t>
      </w:r>
      <w:r>
        <w:rPr>
          <w:sz w:val="22"/>
          <w:szCs w:val="22"/>
          <w:spacing w:val="-6"/>
        </w:rPr>
        <w:t>．职工持股</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4"/>
        </w:rPr>
        <w:t xml:space="preserve"> </w:t>
      </w:r>
      <w:r>
        <w:rPr>
          <w:sz w:val="22"/>
          <w:szCs w:val="22"/>
          <w:spacing w:val="-6"/>
        </w:rPr>
        <w:t>．福特制和泰罗制</w:t>
      </w:r>
    </w:p>
    <w:p>
      <w:pPr>
        <w:pStyle w:val="BodyText"/>
        <w:ind w:left="9"/>
        <w:spacing w:before="98" w:line="219" w:lineRule="auto"/>
        <w:rPr>
          <w:sz w:val="22"/>
          <w:szCs w:val="22"/>
        </w:rPr>
      </w:pPr>
      <w:r>
        <w:rPr>
          <w:rFonts w:ascii="Calibri" w:hAnsi="Calibri" w:eastAsia="Calibri" w:cs="Calibri"/>
          <w:sz w:val="22"/>
          <w:szCs w:val="22"/>
          <w:spacing w:val="-1"/>
        </w:rPr>
        <w:t>13</w:t>
      </w:r>
      <w:r>
        <w:rPr>
          <w:rFonts w:ascii="Calibri" w:hAnsi="Calibri" w:eastAsia="Calibri" w:cs="Calibri"/>
          <w:sz w:val="22"/>
          <w:szCs w:val="22"/>
          <w:spacing w:val="-25"/>
        </w:rPr>
        <w:t xml:space="preserve"> </w:t>
      </w:r>
      <w:r>
        <w:rPr>
          <w:sz w:val="22"/>
          <w:szCs w:val="22"/>
          <w:spacing w:val="-1"/>
        </w:rPr>
        <w:t>、当代资本主义社会在经济、政治等诸多方面发生了许多新变化</w:t>
      </w:r>
      <w:r>
        <w:rPr>
          <w:sz w:val="22"/>
          <w:szCs w:val="22"/>
          <w:spacing w:val="-2"/>
        </w:rPr>
        <w:t>，其原因在于：</w:t>
      </w:r>
    </w:p>
    <w:p>
      <w:pPr>
        <w:pStyle w:val="BodyText"/>
        <w:ind w:left="6500"/>
        <w:spacing w:before="99" w:line="232" w:lineRule="auto"/>
        <w:rPr>
          <w:sz w:val="22"/>
          <w:szCs w:val="22"/>
        </w:rPr>
      </w:pPr>
      <w:r>
        <w:rPr>
          <w:sz w:val="22"/>
          <w:szCs w:val="22"/>
          <w:spacing w:val="-2"/>
        </w:rPr>
        <w:t>（    </w:t>
      </w:r>
      <w:r>
        <w:rPr>
          <w:rFonts w:ascii="Calibri" w:hAnsi="Calibri" w:eastAsia="Calibri" w:cs="Calibri"/>
          <w:sz w:val="22"/>
          <w:szCs w:val="22"/>
          <w:spacing w:val="-2"/>
        </w:rPr>
        <w:t>ABCD</w:t>
      </w:r>
      <w:r>
        <w:rPr>
          <w:rFonts w:ascii="Calibri" w:hAnsi="Calibri" w:eastAsia="Calibri" w:cs="Calibri"/>
          <w:sz w:val="22"/>
          <w:szCs w:val="22"/>
          <w:spacing w:val="5"/>
        </w:rPr>
        <w:t xml:space="preserve">    </w:t>
      </w:r>
      <w:r>
        <w:rPr>
          <w:sz w:val="22"/>
          <w:szCs w:val="22"/>
          <w:spacing w:val="-2"/>
        </w:rPr>
        <w:t>）</w:t>
      </w:r>
    </w:p>
    <w:p>
      <w:pPr>
        <w:pStyle w:val="BodyText"/>
        <w:ind w:left="434"/>
        <w:spacing w:before="8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．当代科技革命和生产力的发展所产生的巨大推动作用</w:t>
      </w:r>
    </w:p>
    <w:p>
      <w:pPr>
        <w:pStyle w:val="BodyText"/>
        <w:ind w:left="448"/>
        <w:spacing w:before="99"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9"/>
        </w:rPr>
        <w:t xml:space="preserve"> </w:t>
      </w:r>
      <w:r>
        <w:rPr>
          <w:sz w:val="22"/>
          <w:szCs w:val="22"/>
          <w:spacing w:val="-3"/>
        </w:rPr>
        <w:t>．工人阶级争取自身权力和利益斗争的作用</w:t>
      </w:r>
    </w:p>
    <w:p>
      <w:pPr>
        <w:pStyle w:val="BodyText"/>
        <w:ind w:left="440"/>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4"/>
        </w:rPr>
        <w:t xml:space="preserve"> </w:t>
      </w:r>
      <w:r>
        <w:rPr>
          <w:sz w:val="22"/>
          <w:szCs w:val="22"/>
          <w:spacing w:val="-2"/>
        </w:rPr>
        <w:t>．社会主义制度初步显示的优越性对资本主义产生了一定影响</w:t>
      </w:r>
    </w:p>
    <w:p>
      <w:pPr>
        <w:pStyle w:val="BodyText"/>
        <w:ind w:left="448"/>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．改良主义政党对资本主义制度的改革</w:t>
      </w:r>
    </w:p>
    <w:p>
      <w:pPr>
        <w:pStyle w:val="BodyText"/>
        <w:ind w:left="9"/>
        <w:spacing w:before="99" w:line="219" w:lineRule="auto"/>
        <w:rPr>
          <w:sz w:val="22"/>
          <w:szCs w:val="22"/>
        </w:rPr>
      </w:pPr>
      <w:r>
        <w:rPr>
          <w:rFonts w:ascii="Calibri" w:hAnsi="Calibri" w:eastAsia="Calibri" w:cs="Calibri"/>
          <w:sz w:val="22"/>
          <w:szCs w:val="22"/>
          <w:spacing w:val="-1"/>
        </w:rPr>
        <w:t>14</w:t>
      </w:r>
      <w:r>
        <w:rPr>
          <w:rFonts w:ascii="Calibri" w:hAnsi="Calibri" w:eastAsia="Calibri" w:cs="Calibri"/>
          <w:sz w:val="22"/>
          <w:szCs w:val="22"/>
          <w:spacing w:val="-24"/>
        </w:rPr>
        <w:t xml:space="preserve"> </w:t>
      </w:r>
      <w:r>
        <w:rPr>
          <w:sz w:val="22"/>
          <w:szCs w:val="22"/>
          <w:spacing w:val="-1"/>
        </w:rPr>
        <w:t>、资本主义对人类文明进步作出了巨大贡献，表现在</w:t>
      </w:r>
      <w:r>
        <w:rPr>
          <w:sz w:val="22"/>
          <w:szCs w:val="22"/>
          <w:spacing w:val="-13"/>
        </w:rPr>
        <w:t>：</w:t>
      </w:r>
      <w:r>
        <w:rPr>
          <w:sz w:val="22"/>
          <w:szCs w:val="22"/>
          <w:spacing w:val="13"/>
        </w:rPr>
        <w:t xml:space="preserve">        </w:t>
      </w:r>
      <w:r>
        <w:rPr>
          <w:sz w:val="22"/>
          <w:szCs w:val="22"/>
          <w:spacing w:val="-13"/>
        </w:rPr>
        <w:t>（</w:t>
      </w:r>
      <w:r>
        <w:rPr>
          <w:sz w:val="22"/>
          <w:szCs w:val="22"/>
          <w:spacing w:val="10"/>
        </w:rPr>
        <w:t xml:space="preserve">    </w:t>
      </w:r>
      <w:r>
        <w:rPr>
          <w:rFonts w:ascii="Calibri" w:hAnsi="Calibri" w:eastAsia="Calibri" w:cs="Calibri"/>
          <w:sz w:val="22"/>
          <w:szCs w:val="22"/>
          <w:spacing w:val="-1"/>
        </w:rPr>
        <w:t>ABCD    </w:t>
      </w:r>
      <w:r>
        <w:rPr>
          <w:sz w:val="22"/>
          <w:szCs w:val="22"/>
          <w:spacing w:val="-1"/>
        </w:rPr>
        <w:t>）</w:t>
      </w:r>
    </w:p>
    <w:p>
      <w:pPr>
        <w:pStyle w:val="BodyText"/>
        <w:ind w:left="434"/>
        <w:spacing w:before="99"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2"/>
        </w:rPr>
        <w:t xml:space="preserve"> </w:t>
      </w:r>
      <w:r>
        <w:rPr>
          <w:sz w:val="22"/>
          <w:szCs w:val="22"/>
          <w:spacing w:val="-3"/>
        </w:rPr>
        <w:t>．推动了科学技术的巨大发展</w:t>
      </w:r>
    </w:p>
    <w:p>
      <w:pPr>
        <w:pStyle w:val="BodyText"/>
        <w:ind w:left="440" w:right="5001" w:firstLine="8"/>
        <w:spacing w:before="100" w:line="261"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．推动了社会生产力的巨大发展</w:t>
      </w:r>
      <w:r>
        <w:rPr>
          <w:sz w:val="22"/>
          <w:szCs w:val="22"/>
        </w:rPr>
        <w:t xml:space="preserve"> </w:t>
      </w:r>
      <w:r>
        <w:rPr>
          <w:rFonts w:ascii="Calibri" w:hAnsi="Calibri" w:eastAsia="Calibri" w:cs="Calibri"/>
          <w:sz w:val="22"/>
          <w:szCs w:val="22"/>
          <w:spacing w:val="-4"/>
        </w:rPr>
        <w:t>C</w:t>
      </w:r>
      <w:r>
        <w:rPr>
          <w:rFonts w:ascii="Calibri" w:hAnsi="Calibri" w:eastAsia="Calibri" w:cs="Calibri"/>
          <w:sz w:val="22"/>
          <w:szCs w:val="22"/>
          <w:spacing w:val="-12"/>
        </w:rPr>
        <w:t xml:space="preserve"> </w:t>
      </w:r>
      <w:r>
        <w:rPr>
          <w:sz w:val="22"/>
          <w:szCs w:val="22"/>
          <w:spacing w:val="-4"/>
        </w:rPr>
        <w:t>．推动了民主法制的建设</w:t>
      </w:r>
    </w:p>
    <w:p>
      <w:pPr>
        <w:pStyle w:val="BodyText"/>
        <w:ind w:left="448"/>
        <w:spacing w:before="97"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．为过渡到共产主义奠定了重要的基础</w:t>
      </w:r>
    </w:p>
    <w:p>
      <w:pPr>
        <w:spacing w:line="220" w:lineRule="auto"/>
        <w:sectPr>
          <w:footerReference w:type="default" r:id="rId40"/>
          <w:pgSz w:w="11920" w:h="16840"/>
          <w:pgMar w:top="710" w:right="1597" w:bottom="1104" w:left="1688"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13"/>
        <w:spacing w:before="72" w:line="219" w:lineRule="auto"/>
        <w:rPr>
          <w:sz w:val="22"/>
          <w:szCs w:val="22"/>
        </w:rPr>
      </w:pPr>
      <w:bookmarkStart w:name="bookmark16" w:id="21"/>
      <w:bookmarkEnd w:id="21"/>
      <w:r>
        <w:rPr>
          <w:rFonts w:ascii="Calibri" w:hAnsi="Calibri" w:eastAsia="Calibri" w:cs="Calibri"/>
          <w:sz w:val="22"/>
          <w:szCs w:val="22"/>
          <w:spacing w:val="-1"/>
        </w:rPr>
        <w:t>15</w:t>
      </w:r>
      <w:r>
        <w:rPr>
          <w:rFonts w:ascii="Calibri" w:hAnsi="Calibri" w:eastAsia="Calibri" w:cs="Calibri"/>
          <w:sz w:val="22"/>
          <w:szCs w:val="22"/>
          <w:spacing w:val="-23"/>
        </w:rPr>
        <w:t xml:space="preserve"> </w:t>
      </w:r>
      <w:r>
        <w:rPr>
          <w:sz w:val="22"/>
          <w:szCs w:val="22"/>
          <w:spacing w:val="-1"/>
        </w:rPr>
        <w:t>、从资本主义向社会主义过渡是一个长期的历史过程，这是因为</w:t>
      </w:r>
      <w:r>
        <w:rPr>
          <w:sz w:val="22"/>
          <w:szCs w:val="22"/>
          <w:spacing w:val="-50"/>
        </w:rPr>
        <w:t>：（</w:t>
      </w:r>
      <w:r>
        <w:rPr>
          <w:sz w:val="22"/>
          <w:szCs w:val="22"/>
        </w:rPr>
        <w:t xml:space="preserve">    </w:t>
      </w:r>
      <w:r>
        <w:rPr>
          <w:rFonts w:ascii="Calibri" w:hAnsi="Calibri" w:eastAsia="Calibri" w:cs="Calibri"/>
          <w:sz w:val="22"/>
          <w:szCs w:val="22"/>
          <w:spacing w:val="-1"/>
        </w:rPr>
        <w:t>ABC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17"/>
        </w:rPr>
        <w:t xml:space="preserve"> </w:t>
      </w:r>
      <w:r>
        <w:rPr>
          <w:sz w:val="22"/>
          <w:szCs w:val="22"/>
          <w:spacing w:val="-1"/>
        </w:rPr>
        <w:t>．任何社会形态的存在都有相对稳定性，从产生到衰亡都经过相当长的时间跨度</w:t>
      </w:r>
    </w:p>
    <w:p>
      <w:pPr>
        <w:pStyle w:val="BodyText"/>
        <w:ind w:left="26" w:firstLine="426"/>
        <w:spacing w:before="99" w:line="261" w:lineRule="auto"/>
        <w:rPr>
          <w:sz w:val="22"/>
          <w:szCs w:val="22"/>
        </w:rPr>
      </w:pPr>
      <w:r>
        <w:rPr>
          <w:rFonts w:ascii="Calibri" w:hAnsi="Calibri" w:eastAsia="Calibri" w:cs="Calibri"/>
          <w:sz w:val="22"/>
          <w:szCs w:val="22"/>
          <w:spacing w:val="-2"/>
        </w:rPr>
        <w:t>B</w:t>
      </w:r>
      <w:r>
        <w:rPr>
          <w:sz w:val="22"/>
          <w:szCs w:val="22"/>
          <w:spacing w:val="-2"/>
        </w:rPr>
        <w:t>．资本主义发展不平衡性决定了资本主义向社会主义过渡必将是一个从个别国家逐步</w:t>
      </w:r>
      <w:r>
        <w:rPr>
          <w:sz w:val="22"/>
          <w:szCs w:val="22"/>
        </w:rPr>
        <w:t xml:space="preserve"> </w:t>
      </w:r>
      <w:r>
        <w:rPr>
          <w:sz w:val="22"/>
          <w:szCs w:val="22"/>
          <w:spacing w:val="-2"/>
        </w:rPr>
        <w:t>向更多国家扩展到相当长的历史过程</w:t>
      </w:r>
    </w:p>
    <w:p>
      <w:pPr>
        <w:pStyle w:val="BodyText"/>
        <w:ind w:left="444"/>
        <w:spacing w:before="97"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6"/>
        </w:rPr>
        <w:t xml:space="preserve"> </w:t>
      </w:r>
      <w:r>
        <w:rPr>
          <w:sz w:val="22"/>
          <w:szCs w:val="22"/>
          <w:spacing w:val="-2"/>
        </w:rPr>
        <w:t>．当代资本主义的发展显示出生产关系对生产力容纳的空间</w:t>
      </w:r>
    </w:p>
    <w:p>
      <w:pPr>
        <w:pStyle w:val="BodyText"/>
        <w:ind w:left="452"/>
        <w:spacing w:before="99"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5"/>
        </w:rPr>
        <w:t xml:space="preserve"> </w:t>
      </w:r>
      <w:r>
        <w:rPr>
          <w:sz w:val="22"/>
          <w:szCs w:val="22"/>
          <w:spacing w:val="-4"/>
        </w:rPr>
        <w:t>．资本主义比社会主义优越</w:t>
      </w:r>
    </w:p>
    <w:p>
      <w:pPr>
        <w:pStyle w:val="BodyText"/>
        <w:ind w:left="13"/>
        <w:spacing w:before="99" w:line="219" w:lineRule="auto"/>
        <w:rPr>
          <w:rFonts w:ascii="Calibri" w:hAnsi="Calibri" w:eastAsia="Calibri" w:cs="Calibri"/>
          <w:sz w:val="22"/>
          <w:szCs w:val="22"/>
        </w:rPr>
      </w:pPr>
      <w:r>
        <w:rPr>
          <w:rFonts w:ascii="Calibri" w:hAnsi="Calibri" w:eastAsia="Calibri" w:cs="Calibri"/>
          <w:sz w:val="22"/>
          <w:szCs w:val="22"/>
          <w:spacing w:val="-2"/>
        </w:rPr>
        <w:t>16</w:t>
      </w:r>
      <w:r>
        <w:rPr>
          <w:rFonts w:ascii="Calibri" w:hAnsi="Calibri" w:eastAsia="Calibri" w:cs="Calibri"/>
          <w:sz w:val="22"/>
          <w:szCs w:val="22"/>
          <w:spacing w:val="-15"/>
        </w:rPr>
        <w:t xml:space="preserve"> </w:t>
      </w:r>
      <w:r>
        <w:rPr>
          <w:sz w:val="22"/>
          <w:szCs w:val="22"/>
          <w:spacing w:val="-2"/>
        </w:rPr>
        <w:t>、当代资本主义在政治制度上的新变化表现在：</w:t>
      </w:r>
      <w:r>
        <w:rPr>
          <w:rFonts w:ascii="Calibri" w:hAnsi="Calibri" w:eastAsia="Calibri" w:cs="Calibri"/>
          <w:sz w:val="22"/>
          <w:szCs w:val="22"/>
          <w:color w:val="FF0000"/>
          <w:spacing w:val="-2"/>
        </w:rPr>
        <w:t>ABCD</w:t>
      </w:r>
    </w:p>
    <w:p>
      <w:pPr>
        <w:pStyle w:val="BodyText"/>
        <w:ind w:left="437"/>
        <w:spacing w:before="99"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．国家行政机构的权限不断增强</w:t>
      </w:r>
    </w:p>
    <w:p>
      <w:pPr>
        <w:pStyle w:val="BodyText"/>
        <w:ind w:left="452"/>
        <w:spacing w:before="98" w:line="220"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4"/>
        </w:rPr>
        <w:t xml:space="preserve"> </w:t>
      </w:r>
      <w:r>
        <w:rPr>
          <w:sz w:val="22"/>
          <w:szCs w:val="22"/>
          <w:spacing w:val="-5"/>
        </w:rPr>
        <w:t>．重视并加强法制建设</w:t>
      </w:r>
    </w:p>
    <w:p>
      <w:pPr>
        <w:pStyle w:val="BodyText"/>
        <w:ind w:left="452" w:right="3465" w:hanging="8"/>
        <w:spacing w:before="97" w:line="28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．政治制度出现多元化趋势，公民权利有所扩大</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．改良主义政党在政治舞台上的影响日益扩大</w:t>
      </w:r>
    </w:p>
    <w:p>
      <w:pPr>
        <w:spacing w:line="293" w:lineRule="auto"/>
        <w:rPr>
          <w:rFonts w:ascii="Arial"/>
          <w:sz w:val="21"/>
        </w:rPr>
      </w:pPr>
      <w:r/>
    </w:p>
    <w:p>
      <w:pPr>
        <w:spacing w:line="294" w:lineRule="auto"/>
        <w:rPr>
          <w:rFonts w:ascii="Arial"/>
          <w:sz w:val="21"/>
        </w:rPr>
      </w:pPr>
      <w:r/>
    </w:p>
    <w:p>
      <w:pPr>
        <w:ind w:left="2088"/>
        <w:spacing w:before="101" w:line="226" w:lineRule="auto"/>
        <w:outlineLvl w:val="0"/>
        <w:rPr>
          <w:rFonts w:ascii="SimHei" w:hAnsi="SimHei" w:eastAsia="SimHei" w:cs="SimHei"/>
          <w:sz w:val="31"/>
          <w:szCs w:val="31"/>
        </w:rPr>
      </w:pPr>
      <w:bookmarkStart w:name="bookmark7" w:id="22"/>
      <w:bookmarkEnd w:id="22"/>
      <w:r>
        <w:rPr>
          <w:rFonts w:ascii="SimHei" w:hAnsi="SimHei" w:eastAsia="SimHei" w:cs="SimHei"/>
          <w:sz w:val="31"/>
          <w:szCs w:val="31"/>
          <w:spacing w:val="8"/>
        </w:rPr>
        <w:t>第六章</w:t>
      </w:r>
      <w:r>
        <w:rPr>
          <w:rFonts w:ascii="SimHei" w:hAnsi="SimHei" w:eastAsia="SimHei" w:cs="SimHei"/>
          <w:sz w:val="31"/>
          <w:szCs w:val="31"/>
          <w:spacing w:val="8"/>
        </w:rPr>
        <w:t xml:space="preserve">  </w:t>
      </w:r>
      <w:r>
        <w:rPr>
          <w:rFonts w:ascii="SimHei" w:hAnsi="SimHei" w:eastAsia="SimHei" w:cs="SimHei"/>
          <w:sz w:val="31"/>
          <w:szCs w:val="31"/>
          <w:spacing w:val="8"/>
        </w:rPr>
        <w:t>社会主义社会及其发展</w:t>
      </w:r>
    </w:p>
    <w:p>
      <w:pPr>
        <w:spacing w:line="355" w:lineRule="auto"/>
        <w:rPr>
          <w:rFonts w:ascii="Arial"/>
          <w:sz w:val="21"/>
        </w:rPr>
      </w:pPr>
      <w:r/>
    </w:p>
    <w:p>
      <w:pPr>
        <w:spacing w:line="355" w:lineRule="auto"/>
        <w:rPr>
          <w:rFonts w:ascii="Arial"/>
          <w:sz w:val="21"/>
        </w:rPr>
      </w:pPr>
      <w:r/>
    </w:p>
    <w:p>
      <w:pPr>
        <w:ind w:left="11" w:right="2" w:hanging="3"/>
        <w:spacing w:before="79"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3"/>
        <w:spacing w:before="184" w:line="219" w:lineRule="auto"/>
        <w:rPr>
          <w:sz w:val="22"/>
          <w:szCs w:val="22"/>
        </w:rPr>
      </w:pPr>
      <w:r>
        <w:rPr>
          <w:rFonts w:ascii="Calibri" w:hAnsi="Calibri" w:eastAsia="Calibri" w:cs="Calibri"/>
          <w:sz w:val="22"/>
          <w:szCs w:val="22"/>
          <w:spacing w:val="-2"/>
        </w:rPr>
        <w:t>1</w:t>
      </w:r>
      <w:r>
        <w:rPr>
          <w:rFonts w:ascii="Calibri" w:hAnsi="Calibri" w:eastAsia="Calibri" w:cs="Calibri"/>
          <w:sz w:val="22"/>
          <w:szCs w:val="22"/>
          <w:spacing w:val="-27"/>
        </w:rPr>
        <w:t xml:space="preserve"> </w:t>
      </w:r>
      <w:r>
        <w:rPr>
          <w:sz w:val="22"/>
          <w:szCs w:val="22"/>
          <w:spacing w:val="-2"/>
        </w:rPr>
        <w:t>、标志科学社会主义理论正式诞生的著作是</w:t>
      </w:r>
      <w:r>
        <w:rPr>
          <w:sz w:val="22"/>
          <w:szCs w:val="22"/>
          <w:spacing w:val="-16"/>
        </w:rPr>
        <w:t>：</w:t>
      </w:r>
      <w:r>
        <w:rPr>
          <w:sz w:val="22"/>
          <w:szCs w:val="22"/>
          <w:spacing w:val="5"/>
        </w:rPr>
        <w:t xml:space="preserve">                   </w:t>
      </w:r>
      <w:r>
        <w:rPr>
          <w:sz w:val="22"/>
          <w:szCs w:val="22"/>
          <w:spacing w:val="-16"/>
        </w:rPr>
        <w:t>（</w:t>
      </w:r>
      <w:r>
        <w:rPr>
          <w:sz w:val="22"/>
          <w:szCs w:val="22"/>
          <w:spacing w:val="21"/>
        </w:rPr>
        <w:t xml:space="preserve">   </w:t>
      </w:r>
      <w:r>
        <w:rPr>
          <w:rFonts w:ascii="Calibri" w:hAnsi="Calibri" w:eastAsia="Calibri" w:cs="Calibri"/>
          <w:sz w:val="22"/>
          <w:szCs w:val="22"/>
          <w:spacing w:val="-2"/>
        </w:rPr>
        <w:t>B </w:t>
      </w:r>
      <w:r>
        <w:rPr>
          <w:rFonts w:ascii="Calibri" w:hAnsi="Calibri" w:eastAsia="Calibri" w:cs="Calibri"/>
          <w:sz w:val="22"/>
          <w:szCs w:val="22"/>
          <w:spacing w:val="-3"/>
        </w:rPr>
        <w:t xml:space="preserve"> </w:t>
      </w:r>
      <w:r>
        <w:rPr>
          <w:sz w:val="22"/>
          <w:szCs w:val="22"/>
          <w:spacing w:val="-3"/>
        </w:rPr>
        <w:t>）</w:t>
      </w:r>
    </w:p>
    <w:p>
      <w:pPr>
        <w:pStyle w:val="BodyText"/>
        <w:ind w:left="308"/>
        <w:spacing w:before="99" w:line="220" w:lineRule="auto"/>
        <w:rPr>
          <w:sz w:val="22"/>
          <w:szCs w:val="22"/>
        </w:rPr>
      </w:pPr>
      <w:r>
        <w:rPr>
          <w:rFonts w:ascii="Calibri" w:hAnsi="Calibri" w:eastAsia="Calibri" w:cs="Calibri"/>
          <w:sz w:val="22"/>
          <w:szCs w:val="22"/>
          <w:spacing w:val="-16"/>
        </w:rPr>
        <w:t>A</w:t>
      </w:r>
      <w:r>
        <w:rPr>
          <w:rFonts w:ascii="Calibri" w:hAnsi="Calibri" w:eastAsia="Calibri" w:cs="Calibri"/>
          <w:sz w:val="22"/>
          <w:szCs w:val="22"/>
          <w:spacing w:val="-19"/>
        </w:rPr>
        <w:t xml:space="preserve"> </w:t>
      </w:r>
      <w:r>
        <w:rPr>
          <w:sz w:val="22"/>
          <w:szCs w:val="22"/>
          <w:spacing w:val="-16"/>
        </w:rPr>
        <w:t>．《共产主义原理》</w:t>
      </w:r>
      <w:r>
        <w:rPr>
          <w:sz w:val="22"/>
          <w:szCs w:val="22"/>
          <w:spacing w:val="1"/>
        </w:rPr>
        <w:t xml:space="preserve">                  </w:t>
      </w:r>
      <w:r>
        <w:rPr>
          <w:rFonts w:ascii="Calibri" w:hAnsi="Calibri" w:eastAsia="Calibri" w:cs="Calibri"/>
          <w:sz w:val="22"/>
          <w:szCs w:val="22"/>
          <w:spacing w:val="-16"/>
        </w:rPr>
        <w:t>B</w:t>
      </w:r>
      <w:r>
        <w:rPr>
          <w:rFonts w:ascii="Calibri" w:hAnsi="Calibri" w:eastAsia="Calibri" w:cs="Calibri"/>
          <w:sz w:val="22"/>
          <w:szCs w:val="22"/>
          <w:spacing w:val="-22"/>
        </w:rPr>
        <w:t xml:space="preserve"> </w:t>
      </w:r>
      <w:r>
        <w:rPr>
          <w:sz w:val="22"/>
          <w:szCs w:val="22"/>
          <w:spacing w:val="-16"/>
        </w:rPr>
        <w:t>．《共产党宣言》</w:t>
      </w:r>
    </w:p>
    <w:p>
      <w:pPr>
        <w:pStyle w:val="BodyText"/>
        <w:ind w:left="314"/>
        <w:spacing w:before="98" w:line="220" w:lineRule="auto"/>
        <w:rPr>
          <w:sz w:val="22"/>
          <w:szCs w:val="22"/>
        </w:rPr>
      </w:pPr>
      <w:r>
        <w:rPr>
          <w:rFonts w:ascii="Calibri" w:hAnsi="Calibri" w:eastAsia="Calibri" w:cs="Calibri"/>
          <w:sz w:val="22"/>
          <w:szCs w:val="22"/>
          <w:spacing w:val="-17"/>
        </w:rPr>
        <w:t>C</w:t>
      </w:r>
      <w:r>
        <w:rPr>
          <w:rFonts w:ascii="Calibri" w:hAnsi="Calibri" w:eastAsia="Calibri" w:cs="Calibri"/>
          <w:sz w:val="22"/>
          <w:szCs w:val="22"/>
          <w:spacing w:val="-6"/>
        </w:rPr>
        <w:t xml:space="preserve"> </w:t>
      </w:r>
      <w:r>
        <w:rPr>
          <w:sz w:val="22"/>
          <w:szCs w:val="22"/>
          <w:spacing w:val="-17"/>
        </w:rPr>
        <w:t>．《哥达纲领批判》</w:t>
      </w:r>
      <w:r>
        <w:rPr>
          <w:sz w:val="22"/>
          <w:szCs w:val="22"/>
          <w:spacing w:val="1"/>
        </w:rPr>
        <w:t xml:space="preserve">                  </w:t>
      </w:r>
      <w:r>
        <w:rPr>
          <w:rFonts w:ascii="Calibri" w:hAnsi="Calibri" w:eastAsia="Calibri" w:cs="Calibri"/>
          <w:sz w:val="22"/>
          <w:szCs w:val="22"/>
          <w:spacing w:val="-17"/>
        </w:rPr>
        <w:t>D</w:t>
      </w:r>
      <w:r>
        <w:rPr>
          <w:rFonts w:ascii="Calibri" w:hAnsi="Calibri" w:eastAsia="Calibri" w:cs="Calibri"/>
          <w:sz w:val="22"/>
          <w:szCs w:val="22"/>
          <w:spacing w:val="-21"/>
        </w:rPr>
        <w:t xml:space="preserve"> </w:t>
      </w:r>
      <w:r>
        <w:rPr>
          <w:sz w:val="22"/>
          <w:szCs w:val="22"/>
          <w:spacing w:val="-17"/>
        </w:rPr>
        <w:t>．《国家与革命》</w:t>
      </w:r>
    </w:p>
    <w:p>
      <w:pPr>
        <w:pStyle w:val="BodyText"/>
        <w:ind w:left="7"/>
        <w:spacing w:before="98" w:line="219" w:lineRule="auto"/>
        <w:rPr>
          <w:sz w:val="22"/>
          <w:szCs w:val="22"/>
        </w:rPr>
      </w:pPr>
      <w:r>
        <w:rPr>
          <w:rFonts w:ascii="Calibri" w:hAnsi="Calibri" w:eastAsia="Calibri" w:cs="Calibri"/>
          <w:sz w:val="22"/>
          <w:szCs w:val="22"/>
          <w:spacing w:val="-2"/>
        </w:rPr>
        <w:t>2</w:t>
      </w:r>
      <w:r>
        <w:rPr>
          <w:rFonts w:ascii="Calibri" w:hAnsi="Calibri" w:eastAsia="Calibri" w:cs="Calibri"/>
          <w:sz w:val="22"/>
          <w:szCs w:val="22"/>
          <w:spacing w:val="-27"/>
        </w:rPr>
        <w:t xml:space="preserve"> </w:t>
      </w:r>
      <w:r>
        <w:rPr>
          <w:sz w:val="22"/>
          <w:szCs w:val="22"/>
          <w:spacing w:val="-2"/>
        </w:rPr>
        <w:t>、科学社会主义的直接理论来源是</w:t>
      </w:r>
      <w:r>
        <w:rPr>
          <w:sz w:val="22"/>
          <w:szCs w:val="22"/>
          <w:spacing w:val="-13"/>
        </w:rPr>
        <w:t>：</w:t>
      </w:r>
      <w:r>
        <w:rPr>
          <w:sz w:val="22"/>
          <w:szCs w:val="22"/>
          <w:spacing w:val="4"/>
        </w:rPr>
        <w:t xml:space="preserve">                           </w:t>
      </w:r>
      <w:r>
        <w:rPr>
          <w:sz w:val="22"/>
          <w:szCs w:val="22"/>
          <w:spacing w:val="-13"/>
        </w:rPr>
        <w:t>（</w:t>
      </w:r>
      <w:r>
        <w:rPr>
          <w:sz w:val="22"/>
          <w:szCs w:val="22"/>
          <w:spacing w:val="13"/>
        </w:rPr>
        <w:t xml:space="preserve">   </w:t>
      </w:r>
      <w:r>
        <w:rPr>
          <w:rFonts w:ascii="Calibri" w:hAnsi="Calibri" w:eastAsia="Calibri" w:cs="Calibri"/>
          <w:sz w:val="22"/>
          <w:szCs w:val="22"/>
          <w:spacing w:val="-2"/>
        </w:rPr>
        <w:t>C  </w:t>
      </w:r>
      <w:r>
        <w:rPr>
          <w:sz w:val="22"/>
          <w:szCs w:val="22"/>
          <w:spacing w:val="-2"/>
        </w:rPr>
        <w:t>）</w:t>
      </w:r>
    </w:p>
    <w:p>
      <w:pPr>
        <w:pStyle w:val="BodyText"/>
        <w:ind w:left="308"/>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w:t>
      </w:r>
      <w:r>
        <w:rPr>
          <w:rFonts w:ascii="Calibri" w:hAnsi="Calibri" w:eastAsia="Calibri" w:cs="Calibri"/>
          <w:sz w:val="22"/>
          <w:szCs w:val="22"/>
          <w:spacing w:val="-2"/>
        </w:rPr>
        <w:t>16~17</w:t>
      </w:r>
      <w:r>
        <w:rPr>
          <w:rFonts w:ascii="Calibri" w:hAnsi="Calibri" w:eastAsia="Calibri" w:cs="Calibri"/>
          <w:sz w:val="22"/>
          <w:szCs w:val="22"/>
          <w:spacing w:val="12"/>
          <w:w w:val="101"/>
        </w:rPr>
        <w:t xml:space="preserve"> </w:t>
      </w:r>
      <w:r>
        <w:rPr>
          <w:sz w:val="22"/>
          <w:szCs w:val="22"/>
          <w:spacing w:val="-2"/>
        </w:rPr>
        <w:t>早期空想社会主义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w:t>
      </w:r>
      <w:r>
        <w:rPr>
          <w:rFonts w:ascii="Calibri" w:hAnsi="Calibri" w:eastAsia="Calibri" w:cs="Calibri"/>
          <w:sz w:val="22"/>
          <w:szCs w:val="22"/>
          <w:spacing w:val="-2"/>
        </w:rPr>
        <w:t>18</w:t>
      </w:r>
      <w:r>
        <w:rPr>
          <w:rFonts w:ascii="Calibri" w:hAnsi="Calibri" w:eastAsia="Calibri" w:cs="Calibri"/>
          <w:sz w:val="22"/>
          <w:szCs w:val="22"/>
          <w:spacing w:val="12"/>
          <w:w w:val="101"/>
        </w:rPr>
        <w:t xml:space="preserve"> </w:t>
      </w:r>
      <w:r>
        <w:rPr>
          <w:sz w:val="22"/>
          <w:szCs w:val="22"/>
          <w:spacing w:val="-2"/>
        </w:rPr>
        <w:t>世纪空想平均共产主义</w:t>
      </w:r>
    </w:p>
    <w:p>
      <w:pPr>
        <w:pStyle w:val="BodyText"/>
        <w:ind w:left="31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3"/>
        </w:rPr>
        <w:t xml:space="preserve"> </w:t>
      </w:r>
      <w:r>
        <w:rPr>
          <w:sz w:val="22"/>
          <w:szCs w:val="22"/>
          <w:spacing w:val="-2"/>
        </w:rPr>
        <w:t>．</w:t>
      </w:r>
      <w:r>
        <w:rPr>
          <w:rFonts w:ascii="Calibri" w:hAnsi="Calibri" w:eastAsia="Calibri" w:cs="Calibri"/>
          <w:sz w:val="22"/>
          <w:szCs w:val="22"/>
          <w:spacing w:val="-2"/>
        </w:rPr>
        <w:t>19</w:t>
      </w:r>
      <w:r>
        <w:rPr>
          <w:rFonts w:ascii="Calibri" w:hAnsi="Calibri" w:eastAsia="Calibri" w:cs="Calibri"/>
          <w:sz w:val="22"/>
          <w:szCs w:val="22"/>
          <w:spacing w:val="13"/>
          <w:w w:val="101"/>
        </w:rPr>
        <w:t xml:space="preserve"> </w:t>
      </w:r>
      <w:r>
        <w:rPr>
          <w:sz w:val="22"/>
          <w:szCs w:val="22"/>
          <w:spacing w:val="-2"/>
        </w:rPr>
        <w:t>世纪初期的批判空想社会主义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．唯物主义和辩证法</w:t>
      </w:r>
    </w:p>
    <w:p>
      <w:pPr>
        <w:pStyle w:val="BodyText"/>
        <w:ind w:left="5"/>
        <w:spacing w:before="99" w:line="219" w:lineRule="auto"/>
        <w:rPr>
          <w:sz w:val="22"/>
          <w:szCs w:val="22"/>
        </w:rPr>
      </w:pPr>
      <w:r>
        <w:rPr>
          <w:rFonts w:ascii="Calibri" w:hAnsi="Calibri" w:eastAsia="Calibri" w:cs="Calibri"/>
          <w:sz w:val="22"/>
          <w:szCs w:val="22"/>
          <w:spacing w:val="-2"/>
        </w:rPr>
        <w:t>3</w:t>
      </w:r>
      <w:r>
        <w:rPr>
          <w:rFonts w:ascii="Calibri" w:hAnsi="Calibri" w:eastAsia="Calibri" w:cs="Calibri"/>
          <w:sz w:val="22"/>
          <w:szCs w:val="22"/>
          <w:spacing w:val="-26"/>
        </w:rPr>
        <w:t xml:space="preserve"> </w:t>
      </w:r>
      <w:r>
        <w:rPr>
          <w:sz w:val="22"/>
          <w:szCs w:val="22"/>
          <w:spacing w:val="-2"/>
        </w:rPr>
        <w:t>、无产阶级革命的根本问题是</w:t>
      </w:r>
      <w:r>
        <w:rPr>
          <w:sz w:val="22"/>
          <w:szCs w:val="22"/>
          <w:spacing w:val="-14"/>
        </w:rPr>
        <w:t>：</w:t>
      </w:r>
      <w:r>
        <w:rPr>
          <w:sz w:val="22"/>
          <w:szCs w:val="22"/>
          <w:spacing w:val="3"/>
        </w:rPr>
        <w:t xml:space="preserve">                               </w:t>
      </w:r>
      <w:r>
        <w:rPr>
          <w:sz w:val="22"/>
          <w:szCs w:val="22"/>
          <w:spacing w:val="-14"/>
        </w:rPr>
        <w:t>（</w:t>
      </w:r>
      <w:r>
        <w:rPr>
          <w:sz w:val="22"/>
          <w:szCs w:val="22"/>
          <w:spacing w:val="34"/>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．统一战线中的领导权问题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．农民</w:t>
      </w:r>
      <w:r>
        <w:rPr>
          <w:sz w:val="22"/>
          <w:szCs w:val="22"/>
          <w:spacing w:val="-3"/>
        </w:rPr>
        <w:t>问题</w:t>
      </w:r>
    </w:p>
    <w:p>
      <w:pPr>
        <w:pStyle w:val="BodyText"/>
        <w:ind w:left="444"/>
        <w:spacing w:before="98"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1"/>
        </w:rPr>
        <w:t xml:space="preserve"> </w:t>
      </w:r>
      <w:r>
        <w:rPr>
          <w:sz w:val="22"/>
          <w:szCs w:val="22"/>
          <w:spacing w:val="-6"/>
        </w:rPr>
        <w:t>．武装斗争问题</w:t>
      </w:r>
      <w:r>
        <w:rPr>
          <w:sz w:val="22"/>
          <w:szCs w:val="22"/>
        </w:rPr>
        <w:t xml:space="preserve">                     </w:t>
      </w:r>
      <w:r>
        <w:rPr>
          <w:rFonts w:ascii="Calibri" w:hAnsi="Calibri" w:eastAsia="Calibri" w:cs="Calibri"/>
          <w:sz w:val="22"/>
          <w:szCs w:val="22"/>
          <w:spacing w:val="-6"/>
        </w:rPr>
        <w:t>D</w:t>
      </w:r>
      <w:r>
        <w:rPr>
          <w:rFonts w:ascii="Calibri" w:hAnsi="Calibri" w:eastAsia="Calibri" w:cs="Calibri"/>
          <w:sz w:val="22"/>
          <w:szCs w:val="22"/>
          <w:spacing w:val="-4"/>
        </w:rPr>
        <w:t xml:space="preserve"> </w:t>
      </w:r>
      <w:r>
        <w:rPr>
          <w:sz w:val="22"/>
          <w:szCs w:val="22"/>
          <w:spacing w:val="-6"/>
        </w:rPr>
        <w:t>．国家政权问题</w:t>
      </w:r>
    </w:p>
    <w:p>
      <w:pPr>
        <w:pStyle w:val="BodyText"/>
        <w:spacing w:before="98" w:line="219" w:lineRule="auto"/>
        <w:rPr>
          <w:sz w:val="22"/>
          <w:szCs w:val="22"/>
        </w:rPr>
      </w:pPr>
      <w:r>
        <w:rPr>
          <w:rFonts w:ascii="Calibri" w:hAnsi="Calibri" w:eastAsia="Calibri" w:cs="Calibri"/>
          <w:sz w:val="22"/>
          <w:szCs w:val="22"/>
          <w:spacing w:val="-2"/>
        </w:rPr>
        <w:t>4</w:t>
      </w:r>
      <w:r>
        <w:rPr>
          <w:rFonts w:ascii="Calibri" w:hAnsi="Calibri" w:eastAsia="Calibri" w:cs="Calibri"/>
          <w:sz w:val="22"/>
          <w:szCs w:val="22"/>
          <w:spacing w:val="-26"/>
        </w:rPr>
        <w:t xml:space="preserve"> </w:t>
      </w:r>
      <w:r>
        <w:rPr>
          <w:sz w:val="22"/>
          <w:szCs w:val="22"/>
          <w:spacing w:val="-2"/>
        </w:rPr>
        <w:t>、提出社会主义革命一国或数国首先胜利论的是</w:t>
      </w:r>
      <w:r>
        <w:rPr>
          <w:sz w:val="22"/>
          <w:szCs w:val="22"/>
          <w:spacing w:val="-9"/>
        </w:rPr>
        <w:t>：</w:t>
      </w:r>
      <w:r>
        <w:rPr>
          <w:sz w:val="22"/>
          <w:szCs w:val="22"/>
        </w:rPr>
        <w:t xml:space="preserve">                </w:t>
      </w:r>
      <w:r>
        <w:rPr>
          <w:sz w:val="22"/>
          <w:szCs w:val="22"/>
          <w:spacing w:val="-9"/>
        </w:rPr>
        <w:t>（</w:t>
      </w:r>
      <w:r>
        <w:rPr>
          <w:sz w:val="22"/>
          <w:szCs w:val="22"/>
          <w:spacing w:val="16"/>
        </w:rPr>
        <w:t xml:space="preserve">   </w:t>
      </w:r>
      <w:r>
        <w:rPr>
          <w:rFonts w:ascii="Calibri" w:hAnsi="Calibri" w:eastAsia="Calibri" w:cs="Calibri"/>
          <w:sz w:val="22"/>
          <w:szCs w:val="22"/>
          <w:spacing w:val="-2"/>
        </w:rPr>
        <w:t>B  </w:t>
      </w:r>
      <w:r>
        <w:rPr>
          <w:sz w:val="22"/>
          <w:szCs w:val="22"/>
          <w:spacing w:val="-2"/>
        </w:rPr>
        <w:t>）</w:t>
      </w:r>
    </w:p>
    <w:p>
      <w:pPr>
        <w:pStyle w:val="BodyText"/>
        <w:ind w:left="430"/>
        <w:spacing w:before="99"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21"/>
        </w:rPr>
        <w:t xml:space="preserve"> </w:t>
      </w:r>
      <w:r>
        <w:rPr>
          <w:sz w:val="22"/>
          <w:szCs w:val="22"/>
          <w:spacing w:val="-6"/>
        </w:rPr>
        <w:t>．马克思和恩格斯</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4"/>
        </w:rPr>
        <w:t xml:space="preserve"> </w:t>
      </w:r>
      <w:r>
        <w:rPr>
          <w:sz w:val="22"/>
          <w:szCs w:val="22"/>
          <w:spacing w:val="-6"/>
        </w:rPr>
        <w:t>．列宁</w:t>
      </w:r>
    </w:p>
    <w:p>
      <w:pPr>
        <w:pStyle w:val="BodyText"/>
        <w:ind w:left="437"/>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0"/>
        </w:rPr>
        <w:t xml:space="preserve"> </w:t>
      </w:r>
      <w:r>
        <w:rPr>
          <w:sz w:val="22"/>
          <w:szCs w:val="22"/>
          <w:spacing w:val="-5"/>
        </w:rPr>
        <w:t>．斯大林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．毛泽东</w:t>
      </w:r>
    </w:p>
    <w:p>
      <w:pPr>
        <w:pStyle w:val="BodyText"/>
        <w:ind w:left="5"/>
        <w:spacing w:before="99" w:line="219" w:lineRule="auto"/>
        <w:rPr>
          <w:sz w:val="22"/>
          <w:szCs w:val="22"/>
        </w:rPr>
      </w:pPr>
      <w:r>
        <w:rPr>
          <w:rFonts w:ascii="Calibri" w:hAnsi="Calibri" w:eastAsia="Calibri" w:cs="Calibri"/>
          <w:sz w:val="22"/>
          <w:szCs w:val="22"/>
          <w:spacing w:val="-2"/>
        </w:rPr>
        <w:t>5</w:t>
      </w:r>
      <w:r>
        <w:rPr>
          <w:rFonts w:ascii="Calibri" w:hAnsi="Calibri" w:eastAsia="Calibri" w:cs="Calibri"/>
          <w:sz w:val="22"/>
          <w:szCs w:val="22"/>
          <w:spacing w:val="-26"/>
        </w:rPr>
        <w:t xml:space="preserve"> </w:t>
      </w:r>
      <w:r>
        <w:rPr>
          <w:sz w:val="22"/>
          <w:szCs w:val="22"/>
          <w:spacing w:val="-2"/>
        </w:rPr>
        <w:t>、列宁得出社会主义可能在一国或数国首先取得胜利的结论依据是</w:t>
      </w:r>
      <w:r>
        <w:rPr>
          <w:sz w:val="22"/>
          <w:szCs w:val="22"/>
          <w:spacing w:val="-6"/>
        </w:rPr>
        <w:t>：（</w:t>
      </w:r>
      <w:r>
        <w:rPr>
          <w:sz w:val="22"/>
          <w:szCs w:val="22"/>
          <w:spacing w:val="4"/>
        </w:rPr>
        <w:t xml:space="preserve">    </w:t>
      </w:r>
      <w:r>
        <w:rPr>
          <w:rFonts w:ascii="Calibri" w:hAnsi="Calibri" w:eastAsia="Calibri" w:cs="Calibri"/>
          <w:sz w:val="22"/>
          <w:szCs w:val="22"/>
          <w:spacing w:val="-2"/>
        </w:rPr>
        <w:t>B</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．资本主义必然灭亡、社会主义和共产主义必</w:t>
      </w:r>
      <w:r>
        <w:rPr>
          <w:sz w:val="22"/>
          <w:szCs w:val="22"/>
          <w:spacing w:val="-2"/>
        </w:rPr>
        <w:t>然胜利的规律</w:t>
      </w:r>
    </w:p>
    <w:p>
      <w:pPr>
        <w:pStyle w:val="BodyText"/>
        <w:ind w:left="444" w:right="3021"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．帝国主义时代资本主义政治经济发展不平衡的规律</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．资本主义国家无产阶级与资产阶级斗争的规律</w:t>
      </w:r>
    </w:p>
    <w:p>
      <w:pPr>
        <w:pStyle w:val="BodyText"/>
        <w:ind w:left="452"/>
        <w:spacing w:before="98"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7"/>
        </w:rPr>
        <w:t xml:space="preserve"> </w:t>
      </w:r>
      <w:r>
        <w:rPr>
          <w:sz w:val="22"/>
          <w:szCs w:val="22"/>
          <w:spacing w:val="-3"/>
        </w:rPr>
        <w:t>．无产阶级是最先进、最革命的阶级的原理</w:t>
      </w:r>
    </w:p>
    <w:p>
      <w:pPr>
        <w:pStyle w:val="BodyText"/>
        <w:ind w:left="6"/>
        <w:spacing w:before="98" w:line="219" w:lineRule="auto"/>
        <w:rPr>
          <w:sz w:val="22"/>
          <w:szCs w:val="22"/>
        </w:rPr>
      </w:pPr>
      <w:r>
        <w:rPr>
          <w:rFonts w:ascii="Calibri" w:hAnsi="Calibri" w:eastAsia="Calibri" w:cs="Calibri"/>
          <w:sz w:val="22"/>
          <w:szCs w:val="22"/>
          <w:spacing w:val="-1"/>
        </w:rPr>
        <w:t>6</w:t>
      </w:r>
      <w:r>
        <w:rPr>
          <w:rFonts w:ascii="Calibri" w:hAnsi="Calibri" w:eastAsia="Calibri" w:cs="Calibri"/>
          <w:sz w:val="22"/>
          <w:szCs w:val="22"/>
          <w:spacing w:val="-27"/>
        </w:rPr>
        <w:t xml:space="preserve"> </w:t>
      </w:r>
      <w:r>
        <w:rPr>
          <w:sz w:val="22"/>
          <w:szCs w:val="22"/>
          <w:spacing w:val="-1"/>
        </w:rPr>
        <w:t>、社会主义各个阶段的划分最终应以</w:t>
      </w:r>
      <w:r>
        <w:rPr>
          <w:sz w:val="22"/>
          <w:szCs w:val="22"/>
          <w:spacing w:val="-8"/>
        </w:rPr>
        <w:t>：</w:t>
      </w:r>
      <w:r>
        <w:rPr>
          <w:sz w:val="22"/>
          <w:szCs w:val="22"/>
          <w:spacing w:val="4"/>
        </w:rPr>
        <w:t xml:space="preserve">                         </w:t>
      </w:r>
      <w:r>
        <w:rPr>
          <w:sz w:val="22"/>
          <w:szCs w:val="22"/>
          <w:spacing w:val="-8"/>
        </w:rPr>
        <w:t>（</w:t>
      </w:r>
      <w:r>
        <w:rPr>
          <w:sz w:val="22"/>
          <w:szCs w:val="22"/>
          <w:spacing w:val="46"/>
        </w:rPr>
        <w:t xml:space="preserve"> </w:t>
      </w:r>
      <w:r>
        <w:rPr>
          <w:rFonts w:ascii="Calibri" w:hAnsi="Calibri" w:eastAsia="Calibri" w:cs="Calibri"/>
          <w:sz w:val="22"/>
          <w:szCs w:val="22"/>
          <w:spacing w:val="-1"/>
        </w:rPr>
        <w:t>A      </w:t>
      </w:r>
      <w:r>
        <w:rPr>
          <w:sz w:val="22"/>
          <w:szCs w:val="22"/>
          <w:spacing w:val="-1"/>
        </w:rPr>
        <w:t>）</w:t>
      </w:r>
    </w:p>
    <w:p>
      <w:pPr>
        <w:pStyle w:val="BodyText"/>
        <w:ind w:left="327"/>
        <w:spacing w:before="9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．生产力的发展水平为标准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．生产关系为标准</w:t>
      </w:r>
    </w:p>
    <w:p>
      <w:pPr>
        <w:pStyle w:val="BodyText"/>
        <w:ind w:left="33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．生产资料的公有制程度为标准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．以阶级斗争为</w:t>
      </w:r>
      <w:r>
        <w:rPr>
          <w:sz w:val="22"/>
          <w:szCs w:val="22"/>
          <w:spacing w:val="-3"/>
        </w:rPr>
        <w:t>标准</w:t>
      </w:r>
    </w:p>
    <w:p>
      <w:pPr>
        <w:pStyle w:val="BodyText"/>
        <w:ind w:left="5"/>
        <w:spacing w:before="98" w:line="220"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7"/>
        </w:rPr>
        <w:t xml:space="preserve"> </w:t>
      </w:r>
      <w:r>
        <w:rPr>
          <w:sz w:val="22"/>
          <w:szCs w:val="22"/>
          <w:spacing w:val="-1"/>
        </w:rPr>
        <w:t>、无产阶级反对资产阶级的斗争中，最具决定意义的是</w:t>
      </w:r>
      <w:r>
        <w:rPr>
          <w:sz w:val="22"/>
          <w:szCs w:val="22"/>
          <w:spacing w:val="-11"/>
        </w:rPr>
        <w:t>：</w:t>
      </w:r>
      <w:r>
        <w:rPr>
          <w:sz w:val="22"/>
          <w:szCs w:val="22"/>
        </w:rPr>
        <w:t xml:space="preserve">          </w:t>
      </w:r>
      <w:r>
        <w:rPr>
          <w:sz w:val="22"/>
          <w:szCs w:val="22"/>
          <w:spacing w:val="-11"/>
        </w:rPr>
        <w:t>（</w:t>
      </w:r>
      <w:r>
        <w:rPr>
          <w:sz w:val="22"/>
          <w:szCs w:val="22"/>
          <w:spacing w:val="51"/>
        </w:rPr>
        <w:t xml:space="preserve"> </w:t>
      </w:r>
      <w:r>
        <w:rPr>
          <w:rFonts w:ascii="Calibri" w:hAnsi="Calibri" w:eastAsia="Calibri" w:cs="Calibri"/>
          <w:sz w:val="22"/>
          <w:szCs w:val="22"/>
          <w:spacing w:val="-1"/>
        </w:rPr>
        <w:t>B      </w:t>
      </w:r>
      <w:r>
        <w:rPr>
          <w:sz w:val="22"/>
          <w:szCs w:val="22"/>
          <w:spacing w:val="-1"/>
        </w:rPr>
        <w:t>）</w:t>
      </w:r>
    </w:p>
    <w:p>
      <w:pPr>
        <w:spacing w:line="220" w:lineRule="auto"/>
        <w:sectPr>
          <w:footerReference w:type="default" r:id="rId41"/>
          <w:pgSz w:w="11920" w:h="16840"/>
          <w:pgMar w:top="710" w:right="1597" w:bottom="1103" w:left="1685" w:header="0" w:footer="938" w:gutter="0"/>
        </w:sectPr>
        <w:rPr>
          <w:sz w:val="22"/>
          <w:szCs w:val="22"/>
        </w:rPr>
      </w:pPr>
    </w:p>
    <w:p>
      <w:pPr>
        <w:pStyle w:val="BodyText"/>
        <w:ind w:left="220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4"/>
        <w:spacing w:before="71"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．经济斗争</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．政治斗争</w:t>
      </w:r>
    </w:p>
    <w:p>
      <w:pPr>
        <w:pStyle w:val="BodyText"/>
        <w:ind w:left="440"/>
        <w:spacing w:before="98"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9"/>
        </w:rPr>
        <w:t xml:space="preserve"> </w:t>
      </w:r>
      <w:r>
        <w:rPr>
          <w:sz w:val="22"/>
          <w:szCs w:val="22"/>
          <w:spacing w:val="-5"/>
        </w:rPr>
        <w:t>．理论斗争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．议会斗争</w:t>
      </w:r>
    </w:p>
    <w:p>
      <w:pPr>
        <w:pStyle w:val="BodyText"/>
        <w:spacing w:before="99" w:line="219" w:lineRule="auto"/>
        <w:rPr>
          <w:sz w:val="22"/>
          <w:szCs w:val="22"/>
        </w:rPr>
      </w:pPr>
      <w:r>
        <w:rPr>
          <w:rFonts w:ascii="Calibri" w:hAnsi="Calibri" w:eastAsia="Calibri" w:cs="Calibri"/>
          <w:sz w:val="22"/>
          <w:szCs w:val="22"/>
          <w:spacing w:val="-14"/>
        </w:rPr>
        <w:t>8</w:t>
      </w:r>
      <w:r>
        <w:rPr>
          <w:rFonts w:ascii="Calibri" w:hAnsi="Calibri" w:eastAsia="Calibri" w:cs="Calibri"/>
          <w:sz w:val="22"/>
          <w:szCs w:val="22"/>
          <w:spacing w:val="-25"/>
        </w:rPr>
        <w:t xml:space="preserve"> </w:t>
      </w:r>
      <w:r>
        <w:rPr>
          <w:sz w:val="22"/>
          <w:szCs w:val="22"/>
          <w:spacing w:val="-14"/>
        </w:rPr>
        <w:t>、马克思说：“暴力是每一个孕育着新社会的旧社会的助产婆</w:t>
      </w:r>
      <w:r>
        <w:rPr>
          <w:sz w:val="22"/>
          <w:szCs w:val="22"/>
          <w:spacing w:val="-83"/>
        </w:rPr>
        <w:t xml:space="preserve"> </w:t>
      </w:r>
      <w:r>
        <w:rPr>
          <w:sz w:val="22"/>
          <w:szCs w:val="22"/>
          <w:spacing w:val="-14"/>
        </w:rPr>
        <w:t>”，这说明</w:t>
      </w:r>
      <w:r>
        <w:rPr>
          <w:sz w:val="22"/>
          <w:szCs w:val="22"/>
          <w:spacing w:val="-51"/>
          <w:w w:val="87"/>
        </w:rPr>
        <w:t>：（</w:t>
      </w:r>
      <w:r>
        <w:rPr>
          <w:sz w:val="22"/>
          <w:szCs w:val="22"/>
          <w:spacing w:val="4"/>
        </w:rPr>
        <w:t xml:space="preserve">    </w:t>
      </w:r>
      <w:r>
        <w:rPr>
          <w:rFonts w:ascii="Calibri" w:hAnsi="Calibri" w:eastAsia="Calibri" w:cs="Calibri"/>
          <w:sz w:val="22"/>
          <w:szCs w:val="22"/>
          <w:spacing w:val="-14"/>
        </w:rPr>
        <w:t>B</w:t>
      </w:r>
      <w:r>
        <w:rPr>
          <w:sz w:val="22"/>
          <w:szCs w:val="22"/>
          <w:spacing w:val="-14"/>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．暴力革命是无产阶级革命的唯一形式</w:t>
      </w:r>
    </w:p>
    <w:p>
      <w:pPr>
        <w:pStyle w:val="BodyText"/>
        <w:ind w:left="440" w:right="3491" w:firstLine="8"/>
        <w:spacing w:before="97"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．暴力革命是无产阶级革命的主要的基本形式</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8"/>
        </w:rPr>
        <w:t xml:space="preserve"> </w:t>
      </w:r>
      <w:r>
        <w:rPr>
          <w:sz w:val="22"/>
          <w:szCs w:val="22"/>
          <w:spacing w:val="-3"/>
        </w:rPr>
        <w:t>．暴力革命与和平发展可以相互取代</w:t>
      </w:r>
    </w:p>
    <w:p>
      <w:pPr>
        <w:pStyle w:val="BodyText"/>
        <w:ind w:left="448"/>
        <w:spacing w:before="99"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9"/>
        </w:rPr>
        <w:t xml:space="preserve"> </w:t>
      </w:r>
      <w:r>
        <w:rPr>
          <w:sz w:val="22"/>
          <w:szCs w:val="22"/>
          <w:spacing w:val="-4"/>
        </w:rPr>
        <w:t>．暴力革命与和平发展互相排斥</w:t>
      </w:r>
    </w:p>
    <w:p>
      <w:pPr>
        <w:pStyle w:val="BodyText"/>
        <w:spacing w:before="99" w:line="219" w:lineRule="auto"/>
        <w:rPr>
          <w:sz w:val="22"/>
          <w:szCs w:val="22"/>
        </w:rPr>
      </w:pPr>
      <w:r>
        <w:rPr>
          <w:rFonts w:ascii="Calibri" w:hAnsi="Calibri" w:eastAsia="Calibri" w:cs="Calibri"/>
          <w:sz w:val="22"/>
          <w:szCs w:val="22"/>
          <w:spacing w:val="-2"/>
        </w:rPr>
        <w:t>9</w:t>
      </w:r>
      <w:r>
        <w:rPr>
          <w:rFonts w:ascii="Calibri" w:hAnsi="Calibri" w:eastAsia="Calibri" w:cs="Calibri"/>
          <w:sz w:val="22"/>
          <w:szCs w:val="22"/>
          <w:spacing w:val="-27"/>
        </w:rPr>
        <w:t xml:space="preserve"> </w:t>
      </w:r>
      <w:r>
        <w:rPr>
          <w:sz w:val="22"/>
          <w:szCs w:val="22"/>
          <w:spacing w:val="-2"/>
        </w:rPr>
        <w:t>、社会主义的根本任务是</w:t>
      </w:r>
      <w:r>
        <w:rPr>
          <w:sz w:val="22"/>
          <w:szCs w:val="22"/>
          <w:spacing w:val="-15"/>
        </w:rPr>
        <w:t>：</w:t>
      </w:r>
      <w:r>
        <w:rPr>
          <w:sz w:val="22"/>
          <w:szCs w:val="22"/>
        </w:rPr>
        <w:t xml:space="preserve">                                    </w:t>
      </w:r>
      <w:r>
        <w:rPr>
          <w:sz w:val="22"/>
          <w:szCs w:val="22"/>
          <w:spacing w:val="-15"/>
        </w:rPr>
        <w:t>（</w:t>
      </w:r>
      <w:r>
        <w:rPr>
          <w:sz w:val="22"/>
          <w:szCs w:val="22"/>
          <w:spacing w:val="26"/>
        </w:rPr>
        <w:t xml:space="preserve">  </w:t>
      </w:r>
      <w:r>
        <w:rPr>
          <w:rFonts w:ascii="Calibri" w:hAnsi="Calibri" w:eastAsia="Calibri" w:cs="Calibri"/>
          <w:sz w:val="22"/>
          <w:szCs w:val="22"/>
          <w:spacing w:val="-2"/>
        </w:rPr>
        <w:t>D    </w:t>
      </w:r>
      <w:r>
        <w:rPr>
          <w:sz w:val="22"/>
          <w:szCs w:val="22"/>
          <w:spacing w:val="-2"/>
        </w:rPr>
        <w:t>）</w:t>
      </w:r>
    </w:p>
    <w:p>
      <w:pPr>
        <w:pStyle w:val="BodyText"/>
        <w:ind w:left="323"/>
        <w:spacing w:before="99"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6"/>
        </w:rPr>
        <w:t xml:space="preserve"> </w:t>
      </w:r>
      <w:r>
        <w:rPr>
          <w:sz w:val="22"/>
          <w:szCs w:val="22"/>
          <w:spacing w:val="-5"/>
        </w:rPr>
        <w:t>．进行阶级斗争</w:t>
      </w:r>
      <w:r>
        <w:rPr>
          <w:sz w:val="22"/>
          <w:szCs w:val="22"/>
        </w:rPr>
        <w:t xml:space="preserve">                      </w:t>
      </w:r>
      <w:r>
        <w:rPr>
          <w:rFonts w:ascii="Calibri" w:hAnsi="Calibri" w:eastAsia="Calibri" w:cs="Calibri"/>
          <w:sz w:val="22"/>
          <w:szCs w:val="22"/>
          <w:spacing w:val="-5"/>
        </w:rPr>
        <w:t>B</w:t>
      </w:r>
      <w:r>
        <w:rPr>
          <w:rFonts w:ascii="Calibri" w:hAnsi="Calibri" w:eastAsia="Calibri" w:cs="Calibri"/>
          <w:sz w:val="22"/>
          <w:szCs w:val="22"/>
          <w:spacing w:val="-3"/>
        </w:rPr>
        <w:t xml:space="preserve"> </w:t>
      </w:r>
      <w:r>
        <w:rPr>
          <w:sz w:val="22"/>
          <w:szCs w:val="22"/>
          <w:spacing w:val="-5"/>
        </w:rPr>
        <w:t>．改革生产资料所有制</w:t>
      </w:r>
    </w:p>
    <w:p>
      <w:pPr>
        <w:pStyle w:val="BodyText"/>
        <w:ind w:left="33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．进行政治体制改革、经济体制改革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．解放生产力、发展生产力</w:t>
      </w:r>
    </w:p>
    <w:p>
      <w:pPr>
        <w:pStyle w:val="BodyText"/>
        <w:ind w:left="9"/>
        <w:spacing w:before="98" w:line="219" w:lineRule="auto"/>
        <w:rPr>
          <w:sz w:val="22"/>
          <w:szCs w:val="22"/>
        </w:rPr>
      </w:pPr>
      <w:r>
        <w:rPr>
          <w:rFonts w:ascii="Calibri" w:hAnsi="Calibri" w:eastAsia="Calibri" w:cs="Calibri"/>
          <w:sz w:val="22"/>
          <w:szCs w:val="22"/>
          <w:spacing w:val="-2"/>
        </w:rPr>
        <w:t>10</w:t>
      </w:r>
      <w:r>
        <w:rPr>
          <w:rFonts w:ascii="Calibri" w:hAnsi="Calibri" w:eastAsia="Calibri" w:cs="Calibri"/>
          <w:sz w:val="22"/>
          <w:szCs w:val="22"/>
          <w:spacing w:val="-26"/>
        </w:rPr>
        <w:t xml:space="preserve"> </w:t>
      </w:r>
      <w:r>
        <w:rPr>
          <w:sz w:val="22"/>
          <w:szCs w:val="22"/>
          <w:spacing w:val="-2"/>
        </w:rPr>
        <w:t>、社会主义的根本目的在于</w:t>
      </w:r>
      <w:r>
        <w:rPr>
          <w:sz w:val="22"/>
          <w:szCs w:val="22"/>
          <w:spacing w:val="-16"/>
        </w:rPr>
        <w:t>：</w:t>
      </w:r>
      <w:r>
        <w:rPr>
          <w:sz w:val="22"/>
          <w:szCs w:val="22"/>
          <w:spacing w:val="3"/>
        </w:rPr>
        <w:t xml:space="preserve">                                </w:t>
      </w:r>
      <w:r>
        <w:rPr>
          <w:sz w:val="22"/>
          <w:szCs w:val="22"/>
          <w:spacing w:val="-16"/>
        </w:rPr>
        <w:t>（</w:t>
      </w:r>
      <w:r>
        <w:rPr>
          <w:sz w:val="22"/>
          <w:szCs w:val="22"/>
          <w:spacing w:val="16"/>
        </w:rPr>
        <w:t xml:space="preserve">   </w:t>
      </w:r>
      <w:r>
        <w:rPr>
          <w:rFonts w:ascii="Calibri" w:hAnsi="Calibri" w:eastAsia="Calibri" w:cs="Calibri"/>
          <w:sz w:val="22"/>
          <w:szCs w:val="22"/>
          <w:spacing w:val="-2"/>
        </w:rPr>
        <w:t>A  </w:t>
      </w:r>
      <w:r>
        <w:rPr>
          <w:sz w:val="22"/>
          <w:szCs w:val="22"/>
          <w:spacing w:val="-2"/>
        </w:rPr>
        <w:t>）</w:t>
      </w:r>
    </w:p>
    <w:p>
      <w:pPr>
        <w:pStyle w:val="BodyText"/>
        <w:ind w:left="323"/>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．消灭剥削、消除两极分化，最终达到共同富裕</w:t>
      </w:r>
    </w:p>
    <w:p>
      <w:pPr>
        <w:pStyle w:val="BodyText"/>
        <w:ind w:left="338"/>
        <w:spacing w:before="98" w:line="220"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8"/>
        </w:rPr>
        <w:t xml:space="preserve"> </w:t>
      </w:r>
      <w:r>
        <w:rPr>
          <w:sz w:val="22"/>
          <w:szCs w:val="22"/>
          <w:spacing w:val="-5"/>
        </w:rPr>
        <w:t>．建立无产阶级专政</w:t>
      </w:r>
    </w:p>
    <w:p>
      <w:pPr>
        <w:pStyle w:val="BodyText"/>
        <w:ind w:left="330"/>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1"/>
        </w:rPr>
        <w:t xml:space="preserve"> </w:t>
      </w:r>
      <w:r>
        <w:rPr>
          <w:sz w:val="22"/>
          <w:szCs w:val="22"/>
          <w:spacing w:val="-2"/>
        </w:rPr>
        <w:t>．巩固共产党的领导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．镇压资产阶级的反抗</w:t>
      </w:r>
    </w:p>
    <w:p>
      <w:pPr>
        <w:pStyle w:val="BodyText"/>
        <w:ind w:left="9"/>
        <w:spacing w:before="98" w:line="220" w:lineRule="auto"/>
        <w:rPr>
          <w:sz w:val="22"/>
          <w:szCs w:val="22"/>
        </w:rPr>
      </w:pPr>
      <w:r>
        <w:rPr>
          <w:rFonts w:ascii="Calibri" w:hAnsi="Calibri" w:eastAsia="Calibri" w:cs="Calibri"/>
          <w:sz w:val="22"/>
          <w:szCs w:val="22"/>
          <w:spacing w:val="-2"/>
        </w:rPr>
        <w:t>11</w:t>
      </w:r>
      <w:r>
        <w:rPr>
          <w:rFonts w:ascii="Calibri" w:hAnsi="Calibri" w:eastAsia="Calibri" w:cs="Calibri"/>
          <w:sz w:val="22"/>
          <w:szCs w:val="22"/>
          <w:spacing w:val="-26"/>
        </w:rPr>
        <w:t xml:space="preserve"> </w:t>
      </w:r>
      <w:r>
        <w:rPr>
          <w:sz w:val="22"/>
          <w:szCs w:val="22"/>
          <w:spacing w:val="-2"/>
        </w:rPr>
        <w:t>、无产阶级政党的组织原则是</w:t>
      </w:r>
      <w:r>
        <w:rPr>
          <w:sz w:val="22"/>
          <w:szCs w:val="22"/>
          <w:spacing w:val="-15"/>
        </w:rPr>
        <w:t>：</w:t>
      </w:r>
      <w:r>
        <w:rPr>
          <w:sz w:val="22"/>
          <w:szCs w:val="22"/>
          <w:spacing w:val="3"/>
        </w:rPr>
        <w:t xml:space="preserve">                              </w:t>
      </w:r>
      <w:r>
        <w:rPr>
          <w:sz w:val="22"/>
          <w:szCs w:val="22"/>
          <w:spacing w:val="-15"/>
        </w:rPr>
        <w:t>（</w:t>
      </w:r>
      <w:r>
        <w:rPr>
          <w:sz w:val="22"/>
          <w:szCs w:val="22"/>
          <w:spacing w:val="34"/>
        </w:rPr>
        <w:t xml:space="preserve">  </w:t>
      </w:r>
      <w:r>
        <w:rPr>
          <w:rFonts w:ascii="Calibri" w:hAnsi="Calibri" w:eastAsia="Calibri" w:cs="Calibri"/>
          <w:sz w:val="22"/>
          <w:szCs w:val="22"/>
          <w:spacing w:val="-2"/>
        </w:rPr>
        <w:t>D    </w:t>
      </w:r>
      <w:r>
        <w:rPr>
          <w:sz w:val="22"/>
          <w:szCs w:val="22"/>
          <w:spacing w:val="-2"/>
        </w:rPr>
        <w:t>）</w:t>
      </w:r>
    </w:p>
    <w:p>
      <w:pPr>
        <w:pStyle w:val="BodyText"/>
        <w:ind w:left="323"/>
        <w:spacing w:before="98" w:line="220"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6"/>
        </w:rPr>
        <w:t xml:space="preserve"> </w:t>
      </w:r>
      <w:r>
        <w:rPr>
          <w:sz w:val="22"/>
          <w:szCs w:val="22"/>
          <w:spacing w:val="-6"/>
        </w:rPr>
        <w:t>．集体领导</w:t>
      </w:r>
      <w:r>
        <w:rPr>
          <w:sz w:val="22"/>
          <w:szCs w:val="22"/>
        </w:rPr>
        <w:t xml:space="preserve">                          </w:t>
      </w:r>
      <w:r>
        <w:rPr>
          <w:rFonts w:ascii="Calibri" w:hAnsi="Calibri" w:eastAsia="Calibri" w:cs="Calibri"/>
          <w:sz w:val="22"/>
          <w:szCs w:val="22"/>
          <w:spacing w:val="-6"/>
        </w:rPr>
        <w:t>B</w:t>
      </w:r>
      <w:r>
        <w:rPr>
          <w:rFonts w:ascii="Calibri" w:hAnsi="Calibri" w:eastAsia="Calibri" w:cs="Calibri"/>
          <w:sz w:val="22"/>
          <w:szCs w:val="22"/>
          <w:spacing w:val="-4"/>
        </w:rPr>
        <w:t xml:space="preserve"> </w:t>
      </w:r>
      <w:r>
        <w:rPr>
          <w:sz w:val="22"/>
          <w:szCs w:val="22"/>
          <w:spacing w:val="-6"/>
        </w:rPr>
        <w:t>．理论联系实际</w:t>
      </w:r>
    </w:p>
    <w:p>
      <w:pPr>
        <w:pStyle w:val="BodyText"/>
        <w:ind w:left="330"/>
        <w:spacing w:before="98" w:line="220" w:lineRule="auto"/>
        <w:rPr>
          <w:sz w:val="22"/>
          <w:szCs w:val="22"/>
        </w:rPr>
      </w:pPr>
      <w:r>
        <w:rPr>
          <w:rFonts w:ascii="Calibri" w:hAnsi="Calibri" w:eastAsia="Calibri" w:cs="Calibri"/>
          <w:sz w:val="22"/>
          <w:szCs w:val="22"/>
          <w:spacing w:val="-7"/>
        </w:rPr>
        <w:t>C</w:t>
      </w:r>
      <w:r>
        <w:rPr>
          <w:rFonts w:ascii="Calibri" w:hAnsi="Calibri" w:eastAsia="Calibri" w:cs="Calibri"/>
          <w:sz w:val="22"/>
          <w:szCs w:val="22"/>
          <w:spacing w:val="-14"/>
        </w:rPr>
        <w:t xml:space="preserve"> </w:t>
      </w:r>
      <w:r>
        <w:rPr>
          <w:sz w:val="22"/>
          <w:szCs w:val="22"/>
          <w:spacing w:val="-7"/>
        </w:rPr>
        <w:t>．实事求是</w:t>
      </w:r>
      <w:r>
        <w:rPr>
          <w:sz w:val="22"/>
          <w:szCs w:val="22"/>
        </w:rPr>
        <w:t xml:space="preserve">                          </w:t>
      </w:r>
      <w:r>
        <w:rPr>
          <w:rFonts w:ascii="Calibri" w:hAnsi="Calibri" w:eastAsia="Calibri" w:cs="Calibri"/>
          <w:sz w:val="22"/>
          <w:szCs w:val="22"/>
          <w:spacing w:val="-7"/>
        </w:rPr>
        <w:t>D</w:t>
      </w:r>
      <w:r>
        <w:rPr>
          <w:rFonts w:ascii="Calibri" w:hAnsi="Calibri" w:eastAsia="Calibri" w:cs="Calibri"/>
          <w:sz w:val="22"/>
          <w:szCs w:val="22"/>
          <w:spacing w:val="-5"/>
        </w:rPr>
        <w:t xml:space="preserve"> </w:t>
      </w:r>
      <w:r>
        <w:rPr>
          <w:sz w:val="22"/>
          <w:szCs w:val="22"/>
          <w:spacing w:val="-7"/>
        </w:rPr>
        <w:t>．民主集中制</w:t>
      </w:r>
    </w:p>
    <w:p>
      <w:pPr>
        <w:pStyle w:val="BodyText"/>
        <w:ind w:left="9"/>
        <w:spacing w:before="98" w:line="219" w:lineRule="auto"/>
        <w:rPr>
          <w:sz w:val="22"/>
          <w:szCs w:val="22"/>
        </w:rPr>
      </w:pPr>
      <w:r>
        <w:rPr>
          <w:rFonts w:ascii="Calibri" w:hAnsi="Calibri" w:eastAsia="Calibri" w:cs="Calibri"/>
          <w:sz w:val="22"/>
          <w:szCs w:val="22"/>
          <w:spacing w:val="-3"/>
        </w:rPr>
        <w:t>12</w:t>
      </w:r>
      <w:r>
        <w:rPr>
          <w:rFonts w:ascii="Calibri" w:hAnsi="Calibri" w:eastAsia="Calibri" w:cs="Calibri"/>
          <w:sz w:val="22"/>
          <w:szCs w:val="22"/>
          <w:spacing w:val="-25"/>
        </w:rPr>
        <w:t xml:space="preserve"> </w:t>
      </w:r>
      <w:r>
        <w:rPr>
          <w:sz w:val="22"/>
          <w:szCs w:val="22"/>
          <w:spacing w:val="-3"/>
        </w:rPr>
        <w:t>、科学社会主义的核心内容是</w:t>
      </w:r>
      <w:r>
        <w:rPr>
          <w:sz w:val="22"/>
          <w:szCs w:val="22"/>
          <w:spacing w:val="-14"/>
        </w:rPr>
        <w:t>：</w:t>
      </w:r>
      <w:r>
        <w:rPr>
          <w:sz w:val="22"/>
          <w:szCs w:val="22"/>
          <w:spacing w:val="3"/>
        </w:rPr>
        <w:t xml:space="preserve">                              </w:t>
      </w:r>
      <w:r>
        <w:rPr>
          <w:sz w:val="22"/>
          <w:szCs w:val="22"/>
          <w:spacing w:val="-14"/>
        </w:rPr>
        <w:t>（</w:t>
      </w:r>
      <w:r>
        <w:rPr>
          <w:sz w:val="22"/>
          <w:szCs w:val="22"/>
          <w:spacing w:val="13"/>
        </w:rPr>
        <w:t xml:space="preserve">    </w:t>
      </w:r>
      <w:r>
        <w:rPr>
          <w:rFonts w:ascii="Calibri" w:hAnsi="Calibri" w:eastAsia="Calibri" w:cs="Calibri"/>
          <w:sz w:val="22"/>
          <w:szCs w:val="22"/>
          <w:spacing w:val="-3"/>
        </w:rPr>
        <w:t>A</w:t>
      </w:r>
      <w:r>
        <w:rPr>
          <w:sz w:val="22"/>
          <w:szCs w:val="22"/>
          <w:spacing w:val="-3"/>
        </w:rPr>
        <w:t>）</w:t>
      </w:r>
    </w:p>
    <w:p>
      <w:pPr>
        <w:pStyle w:val="BodyText"/>
        <w:ind w:left="434"/>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．无产阶级专政和社会主义民主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．唯物史观</w:t>
      </w:r>
    </w:p>
    <w:p>
      <w:pPr>
        <w:pStyle w:val="BodyText"/>
        <w:ind w:left="440"/>
        <w:spacing w:before="98"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21"/>
        </w:rPr>
        <w:t xml:space="preserve"> </w:t>
      </w:r>
      <w:r>
        <w:rPr>
          <w:sz w:val="22"/>
          <w:szCs w:val="22"/>
          <w:spacing w:val="-6"/>
        </w:rPr>
        <w:t>．无产阶级专政</w:t>
      </w:r>
      <w:r>
        <w:rPr>
          <w:sz w:val="22"/>
          <w:szCs w:val="22"/>
        </w:rPr>
        <w:t xml:space="preserve">                     </w:t>
      </w:r>
      <w:r>
        <w:rPr>
          <w:rFonts w:ascii="Calibri" w:hAnsi="Calibri" w:eastAsia="Calibri" w:cs="Calibri"/>
          <w:sz w:val="22"/>
          <w:szCs w:val="22"/>
          <w:spacing w:val="-6"/>
        </w:rPr>
        <w:t>D </w:t>
      </w:r>
      <w:r>
        <w:rPr>
          <w:sz w:val="22"/>
          <w:szCs w:val="22"/>
          <w:spacing w:val="-6"/>
        </w:rPr>
        <w:t>．国家政权</w:t>
      </w:r>
    </w:p>
    <w:p>
      <w:pPr>
        <w:pStyle w:val="BodyText"/>
        <w:ind w:left="9"/>
        <w:spacing w:before="98" w:line="221" w:lineRule="auto"/>
        <w:rPr>
          <w:sz w:val="22"/>
          <w:szCs w:val="22"/>
        </w:rPr>
      </w:pPr>
      <w:r>
        <w:rPr>
          <w:rFonts w:ascii="Calibri" w:hAnsi="Calibri" w:eastAsia="Calibri" w:cs="Calibri"/>
          <w:sz w:val="22"/>
          <w:szCs w:val="22"/>
          <w:spacing w:val="-2"/>
        </w:rPr>
        <w:t>13</w:t>
      </w:r>
      <w:r>
        <w:rPr>
          <w:rFonts w:ascii="Calibri" w:hAnsi="Calibri" w:eastAsia="Calibri" w:cs="Calibri"/>
          <w:sz w:val="22"/>
          <w:szCs w:val="22"/>
          <w:spacing w:val="-24"/>
        </w:rPr>
        <w:t xml:space="preserve"> </w:t>
      </w:r>
      <w:r>
        <w:rPr>
          <w:sz w:val="22"/>
          <w:szCs w:val="22"/>
          <w:spacing w:val="-2"/>
        </w:rPr>
        <w:t>、下列说法中，观点错误的是</w:t>
      </w:r>
      <w:r>
        <w:rPr>
          <w:sz w:val="22"/>
          <w:szCs w:val="22"/>
          <w:spacing w:val="-16"/>
        </w:rPr>
        <w:t>：</w:t>
      </w:r>
      <w:r>
        <w:rPr>
          <w:sz w:val="22"/>
          <w:szCs w:val="22"/>
          <w:spacing w:val="3"/>
        </w:rPr>
        <w:t xml:space="preserve">                              </w:t>
      </w:r>
      <w:r>
        <w:rPr>
          <w:sz w:val="22"/>
          <w:szCs w:val="22"/>
          <w:spacing w:val="-16"/>
        </w:rPr>
        <w:t>（</w:t>
      </w:r>
      <w:r>
        <w:rPr>
          <w:sz w:val="22"/>
          <w:szCs w:val="22"/>
          <w:spacing w:val="34"/>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．国际共产主义运动当今正处在低潮时期</w:t>
      </w:r>
    </w:p>
    <w:p>
      <w:pPr>
        <w:pStyle w:val="BodyText"/>
        <w:ind w:left="448"/>
        <w:spacing w:before="98"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3"/>
        </w:rPr>
        <w:t xml:space="preserve"> </w:t>
      </w:r>
      <w:r>
        <w:rPr>
          <w:sz w:val="22"/>
          <w:szCs w:val="22"/>
          <w:spacing w:val="-4"/>
        </w:rPr>
        <w:t>．社会主义必然取代资本主义</w:t>
      </w:r>
    </w:p>
    <w:p>
      <w:pPr>
        <w:pStyle w:val="BodyText"/>
        <w:ind w:left="440"/>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．社会主义取代资本主义是一个长期的曲折的过程</w:t>
      </w:r>
    </w:p>
    <w:p>
      <w:pPr>
        <w:pStyle w:val="BodyText"/>
        <w:ind w:left="448"/>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7"/>
        </w:rPr>
        <w:t xml:space="preserve"> </w:t>
      </w:r>
      <w:r>
        <w:rPr>
          <w:sz w:val="22"/>
          <w:szCs w:val="22"/>
          <w:spacing w:val="-2"/>
        </w:rPr>
        <w:t>．社会主义在若干国家的严重挫折改变了资本主义必然灭亡的命运</w:t>
      </w:r>
    </w:p>
    <w:p>
      <w:pPr>
        <w:pStyle w:val="BodyText"/>
        <w:ind w:left="9"/>
        <w:spacing w:before="99" w:line="219" w:lineRule="auto"/>
        <w:rPr>
          <w:sz w:val="22"/>
          <w:szCs w:val="22"/>
        </w:rPr>
      </w:pPr>
      <w:r>
        <w:rPr>
          <w:rFonts w:ascii="Calibri" w:hAnsi="Calibri" w:eastAsia="Calibri" w:cs="Calibri"/>
          <w:sz w:val="22"/>
          <w:szCs w:val="22"/>
          <w:spacing w:val="-2"/>
        </w:rPr>
        <w:t>14</w:t>
      </w:r>
      <w:r>
        <w:rPr>
          <w:rFonts w:ascii="Calibri" w:hAnsi="Calibri" w:eastAsia="Calibri" w:cs="Calibri"/>
          <w:sz w:val="22"/>
          <w:szCs w:val="22"/>
          <w:spacing w:val="-24"/>
        </w:rPr>
        <w:t xml:space="preserve"> </w:t>
      </w:r>
      <w:r>
        <w:rPr>
          <w:sz w:val="22"/>
          <w:szCs w:val="22"/>
          <w:spacing w:val="-2"/>
        </w:rPr>
        <w:t>、社会主义从理论到实践的飞跃，具体途径是</w:t>
      </w:r>
      <w:r>
        <w:rPr>
          <w:sz w:val="22"/>
          <w:szCs w:val="22"/>
          <w:spacing w:val="-17"/>
        </w:rPr>
        <w:t>：</w:t>
      </w:r>
      <w:r>
        <w:rPr>
          <w:sz w:val="22"/>
          <w:szCs w:val="22"/>
        </w:rPr>
        <w:t xml:space="preserve">                 </w:t>
      </w:r>
      <w:r>
        <w:rPr>
          <w:sz w:val="22"/>
          <w:szCs w:val="22"/>
          <w:spacing w:val="-17"/>
        </w:rPr>
        <w:t>（</w:t>
      </w:r>
      <w:r>
        <w:rPr>
          <w:sz w:val="22"/>
          <w:szCs w:val="22"/>
          <w:spacing w:val="16"/>
        </w:rPr>
        <w:t xml:space="preserve">   </w:t>
      </w:r>
      <w:r>
        <w:rPr>
          <w:rFonts w:ascii="Calibri" w:hAnsi="Calibri" w:eastAsia="Calibri" w:cs="Calibri"/>
          <w:sz w:val="22"/>
          <w:szCs w:val="22"/>
          <w:spacing w:val="-2"/>
        </w:rPr>
        <w:t>D  </w:t>
      </w:r>
      <w:r>
        <w:rPr>
          <w:sz w:val="22"/>
          <w:szCs w:val="22"/>
          <w:spacing w:val="-2"/>
        </w:rPr>
        <w:t>）</w:t>
      </w:r>
    </w:p>
    <w:p>
      <w:pPr>
        <w:pStyle w:val="BodyText"/>
        <w:ind w:left="434"/>
        <w:spacing w:before="99"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7"/>
        </w:rPr>
        <w:t xml:space="preserve"> </w:t>
      </w:r>
      <w:r>
        <w:rPr>
          <w:sz w:val="22"/>
          <w:szCs w:val="22"/>
          <w:spacing w:val="-3"/>
        </w:rPr>
        <w:t>．通过改革和革命实现的</w:t>
      </w:r>
    </w:p>
    <w:p>
      <w:pPr>
        <w:pStyle w:val="BodyText"/>
        <w:ind w:left="440" w:right="4151" w:firstLine="8"/>
        <w:spacing w:before="99"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．通过对人民群众的教育和灌输实现的</w:t>
      </w:r>
      <w:r>
        <w:rPr>
          <w:sz w:val="22"/>
          <w:szCs w:val="22"/>
        </w:rPr>
        <w:t xml:space="preserve"> </w:t>
      </w:r>
      <w:r>
        <w:rPr>
          <w:rFonts w:ascii="Calibri" w:hAnsi="Calibri" w:eastAsia="Calibri" w:cs="Calibri"/>
          <w:sz w:val="22"/>
          <w:szCs w:val="22"/>
          <w:spacing w:val="-10"/>
        </w:rPr>
        <w:t>C</w:t>
      </w:r>
      <w:r>
        <w:rPr>
          <w:rFonts w:ascii="Calibri" w:hAnsi="Calibri" w:eastAsia="Calibri" w:cs="Calibri"/>
          <w:sz w:val="22"/>
          <w:szCs w:val="22"/>
          <w:spacing w:val="-19"/>
        </w:rPr>
        <w:t xml:space="preserve"> </w:t>
      </w:r>
      <w:r>
        <w:rPr>
          <w:sz w:val="22"/>
          <w:szCs w:val="22"/>
          <w:spacing w:val="-10"/>
        </w:rPr>
        <w:t>．实践</w:t>
      </w:r>
    </w:p>
    <w:p>
      <w:pPr>
        <w:pStyle w:val="BodyText"/>
        <w:ind w:left="448"/>
        <w:spacing w:before="97"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6"/>
        </w:rPr>
        <w:t xml:space="preserve"> </w:t>
      </w:r>
      <w:r>
        <w:rPr>
          <w:sz w:val="22"/>
          <w:szCs w:val="22"/>
          <w:spacing w:val="-4"/>
        </w:rPr>
        <w:t>．通过无产阶级革命实现的</w:t>
      </w:r>
    </w:p>
    <w:p>
      <w:pPr>
        <w:pStyle w:val="BodyText"/>
        <w:ind w:left="9"/>
        <w:spacing w:before="97" w:line="220" w:lineRule="auto"/>
        <w:rPr>
          <w:sz w:val="22"/>
          <w:szCs w:val="22"/>
        </w:rPr>
      </w:pPr>
      <w:r>
        <w:rPr>
          <w:rFonts w:ascii="Calibri" w:hAnsi="Calibri" w:eastAsia="Calibri" w:cs="Calibri"/>
          <w:sz w:val="22"/>
          <w:szCs w:val="22"/>
          <w:spacing w:val="-1"/>
        </w:rPr>
        <w:t>15</w:t>
      </w:r>
      <w:r>
        <w:rPr>
          <w:rFonts w:ascii="Calibri" w:hAnsi="Calibri" w:eastAsia="Calibri" w:cs="Calibri"/>
          <w:sz w:val="22"/>
          <w:szCs w:val="22"/>
          <w:spacing w:val="-26"/>
        </w:rPr>
        <w:t xml:space="preserve"> </w:t>
      </w:r>
      <w:r>
        <w:rPr>
          <w:sz w:val="22"/>
          <w:szCs w:val="22"/>
          <w:spacing w:val="-1"/>
        </w:rPr>
        <w:t>、马克思、恩格斯关于共产主义第一阶段个人消费的分配的论述是</w:t>
      </w:r>
      <w:r>
        <w:rPr>
          <w:sz w:val="22"/>
          <w:szCs w:val="22"/>
          <w:spacing w:val="-49"/>
        </w:rPr>
        <w:t>：（</w:t>
      </w:r>
      <w:r>
        <w:rPr>
          <w:sz w:val="22"/>
          <w:szCs w:val="22"/>
          <w:spacing w:val="1"/>
        </w:rPr>
        <w:t xml:space="preserve">  </w:t>
      </w:r>
      <w:r>
        <w:rPr>
          <w:rFonts w:ascii="Calibri" w:hAnsi="Calibri" w:eastAsia="Calibri" w:cs="Calibri"/>
          <w:sz w:val="22"/>
          <w:szCs w:val="22"/>
          <w:spacing w:val="-1"/>
        </w:rPr>
        <w:t>A    </w:t>
      </w:r>
      <w:r>
        <w:rPr>
          <w:sz w:val="22"/>
          <w:szCs w:val="22"/>
          <w:spacing w:val="-1"/>
        </w:rPr>
        <w:t>）</w:t>
      </w:r>
    </w:p>
    <w:p>
      <w:pPr>
        <w:pStyle w:val="BodyText"/>
        <w:ind w:left="414"/>
        <w:spacing w:before="98"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8"/>
        </w:rPr>
        <w:t xml:space="preserve"> </w:t>
      </w:r>
      <w:r>
        <w:rPr>
          <w:sz w:val="22"/>
          <w:szCs w:val="22"/>
          <w:spacing w:val="-7"/>
        </w:rPr>
        <w:t>．按劳分配</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4"/>
        </w:rPr>
        <w:t xml:space="preserve"> </w:t>
      </w:r>
      <w:r>
        <w:rPr>
          <w:sz w:val="22"/>
          <w:szCs w:val="22"/>
          <w:spacing w:val="-7"/>
        </w:rPr>
        <w:t>．按需分配</w:t>
      </w:r>
    </w:p>
    <w:p>
      <w:pPr>
        <w:pStyle w:val="BodyText"/>
        <w:ind w:left="421"/>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23"/>
        </w:rPr>
        <w:t xml:space="preserve"> </w:t>
      </w:r>
      <w:r>
        <w:rPr>
          <w:sz w:val="22"/>
          <w:szCs w:val="22"/>
          <w:spacing w:val="-5"/>
        </w:rPr>
        <w:t>．投资分配</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4"/>
        </w:rPr>
        <w:t xml:space="preserve"> </w:t>
      </w:r>
      <w:r>
        <w:rPr>
          <w:sz w:val="22"/>
          <w:szCs w:val="22"/>
          <w:spacing w:val="-5"/>
        </w:rPr>
        <w:t>．按个人劳动成果分配</w:t>
      </w:r>
    </w:p>
    <w:p>
      <w:pPr>
        <w:pStyle w:val="BodyText"/>
        <w:ind w:left="6751" w:right="578" w:hanging="6742"/>
        <w:spacing w:before="98" w:line="267" w:lineRule="auto"/>
        <w:rPr>
          <w:sz w:val="22"/>
          <w:szCs w:val="22"/>
        </w:rPr>
      </w:pPr>
      <w:r>
        <w:rPr>
          <w:rFonts w:ascii="Calibri" w:hAnsi="Calibri" w:eastAsia="Calibri" w:cs="Calibri"/>
          <w:sz w:val="22"/>
          <w:szCs w:val="22"/>
          <w:spacing w:val="-9"/>
        </w:rPr>
        <w:t>16</w:t>
      </w:r>
      <w:r>
        <w:rPr>
          <w:rFonts w:ascii="Calibri" w:hAnsi="Calibri" w:eastAsia="Calibri" w:cs="Calibri"/>
          <w:sz w:val="22"/>
          <w:szCs w:val="22"/>
          <w:spacing w:val="-27"/>
        </w:rPr>
        <w:t xml:space="preserve"> </w:t>
      </w:r>
      <w:r>
        <w:rPr>
          <w:sz w:val="22"/>
          <w:szCs w:val="22"/>
          <w:spacing w:val="-9"/>
        </w:rPr>
        <w:t>、“走自己的道路，建设中国特色的社会主义</w:t>
      </w:r>
      <w:r>
        <w:rPr>
          <w:sz w:val="22"/>
          <w:szCs w:val="22"/>
          <w:spacing w:val="-80"/>
        </w:rPr>
        <w:t xml:space="preserve"> </w:t>
      </w:r>
      <w:r>
        <w:rPr>
          <w:sz w:val="22"/>
          <w:szCs w:val="22"/>
          <w:spacing w:val="-9"/>
        </w:rPr>
        <w:t>”，表明在我国的社会主义建设中：</w:t>
      </w:r>
      <w:r>
        <w:rPr>
          <w:sz w:val="22"/>
          <w:szCs w:val="22"/>
        </w:rPr>
        <w:t xml:space="preserve"> </w:t>
      </w:r>
      <w:r>
        <w:rPr>
          <w:sz w:val="22"/>
          <w:szCs w:val="22"/>
          <w:spacing w:val="-2"/>
        </w:rPr>
        <w:t>（</w:t>
      </w:r>
      <w:r>
        <w:rPr>
          <w:rFonts w:ascii="Calibri" w:hAnsi="Calibri" w:eastAsia="Calibri" w:cs="Calibri"/>
          <w:sz w:val="22"/>
          <w:szCs w:val="22"/>
          <w:spacing w:val="-2"/>
        </w:rPr>
        <w:t>A         </w:t>
      </w:r>
      <w:r>
        <w:rPr>
          <w:sz w:val="22"/>
          <w:szCs w:val="22"/>
          <w:spacing w:val="-2"/>
        </w:rPr>
        <w:t>）</w:t>
      </w:r>
    </w:p>
    <w:p>
      <w:pPr>
        <w:pStyle w:val="BodyText"/>
        <w:ind w:left="434"/>
        <w:spacing w:before="84"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．别人的经验可以借鉴，但必须根据自己的实际情况来决定自己的事情</w:t>
      </w:r>
    </w:p>
    <w:p>
      <w:pPr>
        <w:pStyle w:val="BodyText"/>
        <w:ind w:left="448"/>
        <w:spacing w:before="99" w:line="219"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2"/>
        </w:rPr>
        <w:t xml:space="preserve"> </w:t>
      </w:r>
      <w:r>
        <w:rPr>
          <w:sz w:val="22"/>
          <w:szCs w:val="22"/>
          <w:spacing w:val="-5"/>
        </w:rPr>
        <w:t>．无需借鉴别国的经验</w:t>
      </w:r>
    </w:p>
    <w:p>
      <w:pPr>
        <w:pStyle w:val="BodyText"/>
        <w:ind w:left="440"/>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．可以照搬社会主义国家的经验</w:t>
      </w:r>
    </w:p>
    <w:p>
      <w:pPr>
        <w:pStyle w:val="BodyText"/>
        <w:ind w:left="448"/>
        <w:spacing w:before="99"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9"/>
        </w:rPr>
        <w:t xml:space="preserve"> </w:t>
      </w:r>
      <w:r>
        <w:rPr>
          <w:sz w:val="22"/>
          <w:szCs w:val="22"/>
          <w:spacing w:val="-4"/>
        </w:rPr>
        <w:t>．不能借鉴资本主义国家的经验</w:t>
      </w:r>
    </w:p>
    <w:p>
      <w:pPr>
        <w:spacing w:line="219" w:lineRule="auto"/>
        <w:sectPr>
          <w:footerReference w:type="default" r:id="rId42"/>
          <w:pgSz w:w="11920" w:h="16840"/>
          <w:pgMar w:top="710" w:right="1788" w:bottom="1104" w:left="1688"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10" w:right="128" w:firstLine="3"/>
        <w:spacing w:before="72" w:line="267" w:lineRule="auto"/>
        <w:rPr>
          <w:sz w:val="22"/>
          <w:szCs w:val="22"/>
        </w:rPr>
      </w:pPr>
      <w:r>
        <w:rPr>
          <w:rFonts w:ascii="Calibri" w:hAnsi="Calibri" w:eastAsia="Calibri" w:cs="Calibri"/>
          <w:sz w:val="22"/>
          <w:szCs w:val="22"/>
          <w:spacing w:val="-1"/>
        </w:rPr>
        <w:t>17</w:t>
      </w:r>
      <w:r>
        <w:rPr>
          <w:rFonts w:ascii="Calibri" w:hAnsi="Calibri" w:eastAsia="Calibri" w:cs="Calibri"/>
          <w:sz w:val="22"/>
          <w:szCs w:val="22"/>
          <w:spacing w:val="-22"/>
        </w:rPr>
        <w:t xml:space="preserve"> </w:t>
      </w:r>
      <w:r>
        <w:rPr>
          <w:sz w:val="22"/>
          <w:szCs w:val="22"/>
          <w:spacing w:val="-1"/>
        </w:rPr>
        <w:t>、经济文化相对落后的国家可以先于资本主义国家进入社会主义，其根本原因是由于：</w:t>
      </w:r>
      <w:r>
        <w:rPr>
          <w:sz w:val="22"/>
          <w:szCs w:val="22"/>
        </w:rPr>
        <w:t xml:space="preserve"> </w:t>
      </w:r>
      <w:r>
        <w:rPr>
          <w:sz w:val="22"/>
          <w:szCs w:val="22"/>
          <w:spacing w:val="-11"/>
        </w:rPr>
        <w:t>（</w:t>
      </w:r>
      <w:r>
        <w:rPr>
          <w:sz w:val="22"/>
          <w:szCs w:val="22"/>
          <w:spacing w:val="5"/>
        </w:rPr>
        <w:t xml:space="preserve">   </w:t>
      </w:r>
      <w:r>
        <w:rPr>
          <w:rFonts w:ascii="Calibri" w:hAnsi="Calibri" w:eastAsia="Calibri" w:cs="Calibri"/>
          <w:sz w:val="22"/>
          <w:szCs w:val="22"/>
          <w:spacing w:val="-11"/>
        </w:rPr>
        <w:t>B</w:t>
      </w:r>
      <w:r>
        <w:rPr>
          <w:rFonts w:ascii="Calibri" w:hAnsi="Calibri" w:eastAsia="Calibri" w:cs="Calibri"/>
          <w:sz w:val="22"/>
          <w:szCs w:val="22"/>
          <w:spacing w:val="6"/>
        </w:rPr>
        <w:t xml:space="preserve">  </w:t>
      </w:r>
      <w:r>
        <w:rPr>
          <w:sz w:val="22"/>
          <w:szCs w:val="22"/>
          <w:spacing w:val="-11"/>
        </w:rPr>
        <w:t>）</w:t>
      </w:r>
    </w:p>
    <w:p>
      <w:pPr>
        <w:pStyle w:val="BodyText"/>
        <w:ind w:left="437"/>
        <w:spacing w:before="8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．经济文化相对落后的国家具有较高的精神文明</w:t>
      </w:r>
    </w:p>
    <w:p>
      <w:pPr>
        <w:pStyle w:val="BodyText"/>
        <w:ind w:left="452"/>
        <w:spacing w:before="98"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9"/>
        </w:rPr>
        <w:t xml:space="preserve"> </w:t>
      </w:r>
      <w:r>
        <w:rPr>
          <w:sz w:val="22"/>
          <w:szCs w:val="22"/>
          <w:spacing w:val="-3"/>
        </w:rPr>
        <w:t>．革命的客观形势和条件所决定的</w:t>
      </w:r>
    </w:p>
    <w:p>
      <w:pPr>
        <w:pStyle w:val="BodyText"/>
        <w:ind w:left="444"/>
        <w:spacing w:before="98"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．它是以高度社会化的资本主义大生产作为社会主义革命</w:t>
      </w:r>
      <w:r>
        <w:rPr>
          <w:sz w:val="22"/>
          <w:szCs w:val="22"/>
          <w:spacing w:val="-2"/>
        </w:rPr>
        <w:t>的物质前提的</w:t>
      </w:r>
    </w:p>
    <w:p>
      <w:pPr>
        <w:pStyle w:val="BodyText"/>
        <w:ind w:left="452"/>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8"/>
        </w:rPr>
        <w:t xml:space="preserve"> </w:t>
      </w:r>
      <w:r>
        <w:rPr>
          <w:sz w:val="22"/>
          <w:szCs w:val="22"/>
          <w:spacing w:val="-2"/>
        </w:rPr>
        <w:t>．社会主义生产关系可以在旧社会的内部孕育生长起来</w:t>
      </w:r>
    </w:p>
    <w:p>
      <w:pPr>
        <w:ind w:left="14" w:hanging="6"/>
        <w:spacing w:before="195"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13"/>
        <w:spacing w:before="185" w:line="219" w:lineRule="auto"/>
        <w:rPr>
          <w:sz w:val="22"/>
          <w:szCs w:val="22"/>
        </w:rPr>
      </w:pPr>
      <w:r>
        <w:rPr>
          <w:rFonts w:ascii="Calibri" w:hAnsi="Calibri" w:eastAsia="Calibri" w:cs="Calibri"/>
          <w:sz w:val="22"/>
          <w:szCs w:val="22"/>
          <w:spacing w:val="-2"/>
        </w:rPr>
        <w:t>1</w:t>
      </w:r>
      <w:r>
        <w:rPr>
          <w:rFonts w:ascii="Calibri" w:hAnsi="Calibri" w:eastAsia="Calibri" w:cs="Calibri"/>
          <w:sz w:val="22"/>
          <w:szCs w:val="22"/>
          <w:spacing w:val="-27"/>
        </w:rPr>
        <w:t xml:space="preserve"> </w:t>
      </w:r>
      <w:r>
        <w:rPr>
          <w:sz w:val="22"/>
          <w:szCs w:val="22"/>
          <w:spacing w:val="-2"/>
        </w:rPr>
        <w:t>、社会主义发展史上的两次历史性飞跃有</w:t>
      </w:r>
      <w:r>
        <w:rPr>
          <w:sz w:val="22"/>
          <w:szCs w:val="22"/>
          <w:spacing w:val="-10"/>
        </w:rPr>
        <w:t>：</w:t>
      </w:r>
      <w:r>
        <w:rPr>
          <w:sz w:val="22"/>
          <w:szCs w:val="22"/>
        </w:rPr>
        <w:t xml:space="preserve">                    </w:t>
      </w:r>
      <w:r>
        <w:rPr>
          <w:sz w:val="22"/>
          <w:szCs w:val="22"/>
          <w:spacing w:val="-10"/>
        </w:rPr>
        <w:t>（</w:t>
      </w:r>
      <w:r>
        <w:rPr>
          <w:sz w:val="22"/>
          <w:szCs w:val="22"/>
          <w:spacing w:val="7"/>
        </w:rPr>
        <w:t xml:space="preserve">     </w:t>
      </w:r>
      <w:r>
        <w:rPr>
          <w:rFonts w:ascii="Calibri" w:hAnsi="Calibri" w:eastAsia="Calibri" w:cs="Calibri"/>
          <w:sz w:val="22"/>
          <w:szCs w:val="22"/>
          <w:spacing w:val="-2"/>
        </w:rPr>
        <w:t>AB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．社会主义由空想到科学的发展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．社会主义由理论到实践</w:t>
      </w:r>
    </w:p>
    <w:p>
      <w:pPr>
        <w:pStyle w:val="BodyText"/>
        <w:ind w:left="452"/>
        <w:spacing w:before="99"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．早期空想社会主义到空想平均共产主义</w:t>
      </w:r>
      <w:r>
        <w:rPr>
          <w:sz w:val="22"/>
          <w:szCs w:val="22"/>
          <w:spacing w:val="-3"/>
        </w:rPr>
        <w:t>的发展</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．空想平均共产主义到批判的空想社会主义的发展</w:t>
      </w:r>
    </w:p>
    <w:p>
      <w:pPr>
        <w:pStyle w:val="BodyText"/>
        <w:ind w:left="7"/>
        <w:spacing w:before="99" w:line="219" w:lineRule="auto"/>
        <w:rPr>
          <w:sz w:val="22"/>
          <w:szCs w:val="22"/>
        </w:rPr>
      </w:pPr>
      <w:r>
        <w:rPr>
          <w:rFonts w:ascii="Calibri" w:hAnsi="Calibri" w:eastAsia="Calibri" w:cs="Calibri"/>
          <w:sz w:val="22"/>
          <w:szCs w:val="22"/>
        </w:rPr>
        <w:t>2</w:t>
      </w:r>
      <w:r>
        <w:rPr>
          <w:rFonts w:ascii="Calibri" w:hAnsi="Calibri" w:eastAsia="Calibri" w:cs="Calibri"/>
          <w:sz w:val="22"/>
          <w:szCs w:val="22"/>
          <w:spacing w:val="-27"/>
        </w:rPr>
        <w:t xml:space="preserve"> </w:t>
      </w:r>
      <w:r>
        <w:rPr>
          <w:sz w:val="22"/>
          <w:szCs w:val="22"/>
        </w:rPr>
        <w:t>、空想社会主义思潮所经历的历史阶段有</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spacing w:val="-1"/>
        </w:rPr>
        <w:t>ABC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w:t>
      </w:r>
      <w:r>
        <w:rPr>
          <w:rFonts w:ascii="Calibri" w:hAnsi="Calibri" w:eastAsia="Calibri" w:cs="Calibri"/>
          <w:sz w:val="22"/>
          <w:szCs w:val="22"/>
          <w:spacing w:val="-2"/>
        </w:rPr>
        <w:t>16~17</w:t>
      </w:r>
      <w:r>
        <w:rPr>
          <w:rFonts w:ascii="Calibri" w:hAnsi="Calibri" w:eastAsia="Calibri" w:cs="Calibri"/>
          <w:sz w:val="22"/>
          <w:szCs w:val="22"/>
          <w:spacing w:val="12"/>
          <w:w w:val="101"/>
        </w:rPr>
        <w:t xml:space="preserve"> </w:t>
      </w:r>
      <w:r>
        <w:rPr>
          <w:sz w:val="22"/>
          <w:szCs w:val="22"/>
          <w:spacing w:val="-2"/>
        </w:rPr>
        <w:t>世纪的早期空想社会主义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w:t>
      </w:r>
      <w:r>
        <w:rPr>
          <w:rFonts w:ascii="Calibri" w:hAnsi="Calibri" w:eastAsia="Calibri" w:cs="Calibri"/>
          <w:sz w:val="22"/>
          <w:szCs w:val="22"/>
          <w:spacing w:val="-2"/>
        </w:rPr>
        <w:t>18</w:t>
      </w:r>
      <w:r>
        <w:rPr>
          <w:rFonts w:ascii="Calibri" w:hAnsi="Calibri" w:eastAsia="Calibri" w:cs="Calibri"/>
          <w:sz w:val="22"/>
          <w:szCs w:val="22"/>
          <w:spacing w:val="13"/>
          <w:w w:val="101"/>
        </w:rPr>
        <w:t xml:space="preserve"> </w:t>
      </w:r>
      <w:r>
        <w:rPr>
          <w:sz w:val="22"/>
          <w:szCs w:val="22"/>
          <w:spacing w:val="-2"/>
        </w:rPr>
        <w:t>世纪的空想平均共产主义</w:t>
      </w:r>
    </w:p>
    <w:p>
      <w:pPr>
        <w:pStyle w:val="BodyText"/>
        <w:ind w:left="444"/>
        <w:spacing w:before="99"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5"/>
        </w:rPr>
        <w:t xml:space="preserve"> </w:t>
      </w:r>
      <w:r>
        <w:rPr>
          <w:sz w:val="22"/>
          <w:szCs w:val="22"/>
          <w:spacing w:val="-3"/>
        </w:rPr>
        <w:t>．</w:t>
      </w:r>
      <w:r>
        <w:rPr>
          <w:rFonts w:ascii="Calibri" w:hAnsi="Calibri" w:eastAsia="Calibri" w:cs="Calibri"/>
          <w:sz w:val="22"/>
          <w:szCs w:val="22"/>
          <w:spacing w:val="-3"/>
        </w:rPr>
        <w:t>19</w:t>
      </w:r>
      <w:r>
        <w:rPr>
          <w:rFonts w:ascii="Calibri" w:hAnsi="Calibri" w:eastAsia="Calibri" w:cs="Calibri"/>
          <w:sz w:val="22"/>
          <w:szCs w:val="22"/>
          <w:spacing w:val="13"/>
          <w:w w:val="101"/>
        </w:rPr>
        <w:t xml:space="preserve"> </w:t>
      </w:r>
      <w:r>
        <w:rPr>
          <w:sz w:val="22"/>
          <w:szCs w:val="22"/>
          <w:spacing w:val="-3"/>
        </w:rPr>
        <w:t>世纪初期的批判空想社会主义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．基督教社会主义</w:t>
      </w:r>
    </w:p>
    <w:p>
      <w:pPr>
        <w:pStyle w:val="BodyText"/>
        <w:ind w:left="5"/>
        <w:spacing w:before="99" w:line="219" w:lineRule="auto"/>
        <w:rPr>
          <w:sz w:val="22"/>
          <w:szCs w:val="22"/>
        </w:rPr>
      </w:pPr>
      <w:r>
        <w:rPr>
          <w:rFonts w:ascii="Calibri" w:hAnsi="Calibri" w:eastAsia="Calibri" w:cs="Calibri"/>
          <w:sz w:val="22"/>
          <w:szCs w:val="22"/>
          <w:spacing w:val="-1"/>
        </w:rPr>
        <w:t>3</w:t>
      </w:r>
      <w:r>
        <w:rPr>
          <w:rFonts w:ascii="Calibri" w:hAnsi="Calibri" w:eastAsia="Calibri" w:cs="Calibri"/>
          <w:sz w:val="22"/>
          <w:szCs w:val="22"/>
          <w:spacing w:val="-27"/>
        </w:rPr>
        <w:t xml:space="preserve"> </w:t>
      </w:r>
      <w:r>
        <w:rPr>
          <w:sz w:val="22"/>
          <w:szCs w:val="22"/>
          <w:spacing w:val="-1"/>
        </w:rPr>
        <w:t>、</w:t>
      </w:r>
      <w:r>
        <w:rPr>
          <w:rFonts w:ascii="Calibri" w:hAnsi="Calibri" w:eastAsia="Calibri" w:cs="Calibri"/>
          <w:sz w:val="22"/>
          <w:szCs w:val="22"/>
          <w:spacing w:val="-1"/>
        </w:rPr>
        <w:t>19</w:t>
      </w:r>
      <w:r>
        <w:rPr>
          <w:rFonts w:ascii="Calibri" w:hAnsi="Calibri" w:eastAsia="Calibri" w:cs="Calibri"/>
          <w:sz w:val="22"/>
          <w:szCs w:val="22"/>
          <w:spacing w:val="13"/>
        </w:rPr>
        <w:t xml:space="preserve"> </w:t>
      </w:r>
      <w:r>
        <w:rPr>
          <w:sz w:val="22"/>
          <w:szCs w:val="22"/>
          <w:spacing w:val="-1"/>
        </w:rPr>
        <w:t>世纪欧洲三大空想社会主义者是</w:t>
      </w:r>
      <w:r>
        <w:rPr>
          <w:sz w:val="22"/>
          <w:szCs w:val="22"/>
          <w:spacing w:val="-9"/>
        </w:rPr>
        <w:t>：</w:t>
      </w:r>
      <w:r>
        <w:rPr>
          <w:sz w:val="22"/>
          <w:szCs w:val="22"/>
        </w:rPr>
        <w:t xml:space="preserve">                       </w:t>
      </w:r>
      <w:r>
        <w:rPr>
          <w:sz w:val="22"/>
          <w:szCs w:val="22"/>
          <w:spacing w:val="-9"/>
        </w:rPr>
        <w:t>（</w:t>
      </w:r>
      <w:r>
        <w:rPr>
          <w:sz w:val="22"/>
          <w:szCs w:val="22"/>
          <w:spacing w:val="11"/>
        </w:rPr>
        <w:t xml:space="preserve">   </w:t>
      </w:r>
      <w:r>
        <w:rPr>
          <w:rFonts w:ascii="Calibri" w:hAnsi="Calibri" w:eastAsia="Calibri" w:cs="Calibri"/>
          <w:sz w:val="22"/>
          <w:szCs w:val="22"/>
          <w:spacing w:val="-1"/>
        </w:rPr>
        <w:t>ACD      </w:t>
      </w:r>
      <w:r>
        <w:rPr>
          <w:sz w:val="22"/>
          <w:szCs w:val="22"/>
          <w:spacing w:val="-1"/>
        </w:rPr>
        <w:t>）</w:t>
      </w:r>
    </w:p>
    <w:p>
      <w:pPr>
        <w:pStyle w:val="BodyText"/>
        <w:ind w:left="437"/>
        <w:spacing w:before="99" w:line="221"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．欧文                          </w:t>
      </w:r>
      <w:r>
        <w:rPr>
          <w:sz w:val="22"/>
          <w:szCs w:val="22"/>
          <w:spacing w:val="-5"/>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．亚当</w:t>
      </w:r>
      <w:r>
        <w:rPr>
          <w:rFonts w:ascii="Calibri" w:hAnsi="Calibri" w:eastAsia="Calibri" w:cs="Calibri"/>
          <w:sz w:val="22"/>
          <w:szCs w:val="22"/>
          <w:spacing w:val="-5"/>
        </w:rPr>
        <w:t>·</w:t>
      </w:r>
      <w:r>
        <w:rPr>
          <w:sz w:val="22"/>
          <w:szCs w:val="22"/>
          <w:spacing w:val="-5"/>
        </w:rPr>
        <w:t>斯密</w:t>
      </w:r>
    </w:p>
    <w:p>
      <w:pPr>
        <w:pStyle w:val="BodyText"/>
        <w:ind w:left="444"/>
        <w:spacing w:before="97"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5"/>
        </w:rPr>
        <w:t xml:space="preserve"> </w:t>
      </w:r>
      <w:r>
        <w:rPr>
          <w:sz w:val="22"/>
          <w:szCs w:val="22"/>
          <w:spacing w:val="-5"/>
        </w:rPr>
        <w:t>．傅里叶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．圣西门</w:t>
      </w:r>
    </w:p>
    <w:p>
      <w:pPr>
        <w:pStyle w:val="BodyText"/>
        <w:spacing w:before="97" w:line="213" w:lineRule="auto"/>
        <w:rPr>
          <w:rFonts w:ascii="Calibri" w:hAnsi="Calibri" w:eastAsia="Calibri" w:cs="Calibri"/>
          <w:sz w:val="22"/>
          <w:szCs w:val="22"/>
        </w:rPr>
      </w:pPr>
      <w:r>
        <w:rPr>
          <w:rFonts w:ascii="Calibri" w:hAnsi="Calibri" w:eastAsia="Calibri" w:cs="Calibri"/>
          <w:sz w:val="22"/>
          <w:szCs w:val="22"/>
          <w:spacing w:val="-1"/>
        </w:rPr>
        <w:t>4</w:t>
      </w:r>
      <w:r>
        <w:rPr>
          <w:rFonts w:ascii="Calibri" w:hAnsi="Calibri" w:eastAsia="Calibri" w:cs="Calibri"/>
          <w:sz w:val="22"/>
          <w:szCs w:val="22"/>
          <w:spacing w:val="-24"/>
        </w:rPr>
        <w:t xml:space="preserve"> </w:t>
      </w:r>
      <w:r>
        <w:rPr>
          <w:sz w:val="22"/>
          <w:szCs w:val="22"/>
          <w:spacing w:val="-1"/>
        </w:rPr>
        <w:t>、空想社会主义不是一个科学的思想体系，是因为：             </w:t>
      </w:r>
      <w:r>
        <w:rPr>
          <w:rFonts w:ascii="Calibri" w:hAnsi="Calibri" w:eastAsia="Calibri" w:cs="Calibri"/>
          <w:sz w:val="22"/>
          <w:szCs w:val="22"/>
          <w:spacing w:val="-1"/>
        </w:rPr>
        <w:t>(         ABCD     )</w:t>
      </w:r>
    </w:p>
    <w:p>
      <w:pPr>
        <w:pStyle w:val="BodyText"/>
        <w:ind w:left="437"/>
        <w:spacing w:before="107"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．它只是对资本主义制度进行辛辣的批判和对新</w:t>
      </w:r>
      <w:r>
        <w:rPr>
          <w:sz w:val="22"/>
          <w:szCs w:val="22"/>
          <w:spacing w:val="-2"/>
        </w:rPr>
        <w:t>社会的描绘</w:t>
      </w:r>
    </w:p>
    <w:p>
      <w:pPr>
        <w:pStyle w:val="BodyText"/>
        <w:ind w:left="444" w:right="3759" w:firstLine="8"/>
        <w:spacing w:before="97" w:line="275"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．它没有揭示出资本主义必然灭亡的经济根源</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．它没有找到埋葬资本主义所依靠的阶级力量</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．它没有找到通往理想社会的现实道路</w:t>
      </w:r>
    </w:p>
    <w:p>
      <w:pPr>
        <w:pStyle w:val="BodyText"/>
        <w:ind w:left="2" w:right="80" w:firstLine="3"/>
        <w:spacing w:before="99" w:line="261" w:lineRule="auto"/>
        <w:rPr>
          <w:sz w:val="22"/>
          <w:szCs w:val="22"/>
        </w:rPr>
      </w:pPr>
      <w:r>
        <w:rPr>
          <w:rFonts w:ascii="Calibri" w:hAnsi="Calibri" w:eastAsia="Calibri" w:cs="Calibri"/>
          <w:sz w:val="22"/>
          <w:szCs w:val="22"/>
          <w:spacing w:val="-2"/>
        </w:rPr>
        <w:t>5</w:t>
      </w:r>
      <w:r>
        <w:rPr>
          <w:rFonts w:ascii="Calibri" w:hAnsi="Calibri" w:eastAsia="Calibri" w:cs="Calibri"/>
          <w:sz w:val="22"/>
          <w:szCs w:val="22"/>
          <w:spacing w:val="-27"/>
        </w:rPr>
        <w:t xml:space="preserve"> </w:t>
      </w:r>
      <w:r>
        <w:rPr>
          <w:sz w:val="22"/>
          <w:szCs w:val="22"/>
          <w:spacing w:val="-2"/>
        </w:rPr>
        <w:t>、无产阶级革命是迄今人类历史上最广泛、最彻底、最深刻的革命，是不同</w:t>
      </w:r>
      <w:r>
        <w:rPr>
          <w:sz w:val="22"/>
          <w:szCs w:val="22"/>
          <w:spacing w:val="-3"/>
        </w:rPr>
        <w:t>于以往一切革</w:t>
      </w:r>
      <w:r>
        <w:rPr>
          <w:sz w:val="22"/>
          <w:szCs w:val="22"/>
        </w:rPr>
        <w:t xml:space="preserve"> </w:t>
      </w:r>
      <w:r>
        <w:rPr>
          <w:sz w:val="22"/>
          <w:szCs w:val="22"/>
        </w:rPr>
        <w:t>命的最新类型的革命，这是因为它</w:t>
      </w:r>
      <w:r>
        <w:rPr>
          <w:sz w:val="22"/>
          <w:szCs w:val="22"/>
          <w:spacing w:val="-16"/>
        </w:rPr>
        <w:t>：</w:t>
      </w:r>
      <w:r>
        <w:rPr>
          <w:sz w:val="22"/>
          <w:szCs w:val="22"/>
          <w:spacing w:val="6"/>
        </w:rPr>
        <w:t xml:space="preserve">                  </w:t>
      </w:r>
      <w:r>
        <w:rPr>
          <w:sz w:val="22"/>
          <w:szCs w:val="22"/>
          <w:spacing w:val="-16"/>
        </w:rPr>
        <w:t>（</w:t>
      </w:r>
      <w:r>
        <w:rPr>
          <w:sz w:val="22"/>
          <w:szCs w:val="22"/>
          <w:spacing w:val="7"/>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7"/>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4"/>
        </w:rPr>
        <w:t xml:space="preserve"> </w:t>
      </w:r>
      <w:r>
        <w:rPr>
          <w:sz w:val="22"/>
          <w:szCs w:val="22"/>
          <w:spacing w:val="-2"/>
        </w:rPr>
        <w:t>．是彻底消灭私有制、代之以生产资料公有制的革命</w:t>
      </w:r>
    </w:p>
    <w:p>
      <w:pPr>
        <w:pStyle w:val="BodyText"/>
        <w:ind w:left="444" w:right="4198" w:firstLine="8"/>
        <w:spacing w:before="98"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0"/>
        </w:rPr>
        <w:t xml:space="preserve"> </w:t>
      </w:r>
      <w:r>
        <w:rPr>
          <w:sz w:val="22"/>
          <w:szCs w:val="22"/>
          <w:spacing w:val="-3"/>
        </w:rPr>
        <w:t>．是彻底消灭一切阶级和阶级统治的革命</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．是为绝大多数人谋利益的运动</w:t>
      </w:r>
    </w:p>
    <w:p>
      <w:pPr>
        <w:pStyle w:val="BodyText"/>
        <w:ind w:left="452"/>
        <w:spacing w:before="98"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9"/>
        </w:rPr>
        <w:t xml:space="preserve"> </w:t>
      </w:r>
      <w:r>
        <w:rPr>
          <w:sz w:val="22"/>
          <w:szCs w:val="22"/>
          <w:spacing w:val="-4"/>
        </w:rPr>
        <w:t>．是不断前进的历史过程</w:t>
      </w:r>
    </w:p>
    <w:p>
      <w:pPr>
        <w:pStyle w:val="BodyText"/>
        <w:ind w:left="6"/>
        <w:spacing w:before="98" w:line="219" w:lineRule="auto"/>
        <w:rPr>
          <w:sz w:val="22"/>
          <w:szCs w:val="22"/>
        </w:rPr>
      </w:pPr>
      <w:r>
        <w:rPr>
          <w:rFonts w:ascii="Calibri" w:hAnsi="Calibri" w:eastAsia="Calibri" w:cs="Calibri"/>
          <w:sz w:val="22"/>
          <w:szCs w:val="22"/>
          <w:spacing w:val="-2"/>
        </w:rPr>
        <w:t>6</w:t>
      </w:r>
      <w:r>
        <w:rPr>
          <w:rFonts w:ascii="Calibri" w:hAnsi="Calibri" w:eastAsia="Calibri" w:cs="Calibri"/>
          <w:sz w:val="22"/>
          <w:szCs w:val="22"/>
          <w:spacing w:val="-26"/>
        </w:rPr>
        <w:t xml:space="preserve"> </w:t>
      </w:r>
      <w:r>
        <w:rPr>
          <w:sz w:val="22"/>
          <w:szCs w:val="22"/>
          <w:spacing w:val="-2"/>
        </w:rPr>
        <w:t>、马克思主义关于无产阶级革命形式的基本观点</w:t>
      </w:r>
      <w:r>
        <w:rPr>
          <w:sz w:val="22"/>
          <w:szCs w:val="22"/>
          <w:spacing w:val="-11"/>
        </w:rPr>
        <w:t>：</w:t>
      </w:r>
      <w:r>
        <w:rPr>
          <w:sz w:val="22"/>
          <w:szCs w:val="22"/>
        </w:rPr>
        <w:t xml:space="preserve">              </w:t>
      </w:r>
      <w:r>
        <w:rPr>
          <w:sz w:val="22"/>
          <w:szCs w:val="22"/>
          <w:spacing w:val="-11"/>
        </w:rPr>
        <w:t>（</w:t>
      </w:r>
      <w:r>
        <w:rPr>
          <w:sz w:val="22"/>
          <w:szCs w:val="22"/>
          <w:spacing w:val="10"/>
        </w:rPr>
        <w:t xml:space="preserve">     </w:t>
      </w:r>
      <w:r>
        <w:rPr>
          <w:rFonts w:ascii="Calibri" w:hAnsi="Calibri" w:eastAsia="Calibri" w:cs="Calibri"/>
          <w:sz w:val="22"/>
          <w:szCs w:val="22"/>
          <w:spacing w:val="-2"/>
        </w:rPr>
        <w:t>BC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．暴力革命是无产阶级革命的唯一形式</w:t>
      </w:r>
    </w:p>
    <w:p>
      <w:pPr>
        <w:pStyle w:val="BodyText"/>
        <w:ind w:left="452"/>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．无产阶级革命有暴力和和平两种形式</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．暴力革命是主要的基本形式        </w:t>
      </w: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．在任何情况下都要采取和平形式</w:t>
      </w:r>
    </w:p>
    <w:p>
      <w:pPr>
        <w:pStyle w:val="BodyText"/>
        <w:ind w:left="5"/>
        <w:spacing w:before="99" w:line="220"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7"/>
        </w:rPr>
        <w:t xml:space="preserve"> </w:t>
      </w:r>
      <w:r>
        <w:rPr>
          <w:sz w:val="22"/>
          <w:szCs w:val="22"/>
          <w:spacing w:val="-1"/>
        </w:rPr>
        <w:t>、列宁的“一国或数国首先胜利</w:t>
      </w:r>
      <w:r>
        <w:rPr>
          <w:sz w:val="22"/>
          <w:szCs w:val="22"/>
          <w:spacing w:val="-81"/>
        </w:rPr>
        <w:t xml:space="preserve"> </w:t>
      </w:r>
      <w:r>
        <w:rPr>
          <w:sz w:val="22"/>
          <w:szCs w:val="22"/>
          <w:spacing w:val="-1"/>
        </w:rPr>
        <w:t>”的理论内容是指</w:t>
      </w:r>
      <w:r>
        <w:rPr>
          <w:sz w:val="22"/>
          <w:szCs w:val="22"/>
          <w:spacing w:val="-10"/>
        </w:rPr>
        <w:t>：</w:t>
      </w:r>
      <w:r>
        <w:rPr>
          <w:sz w:val="22"/>
          <w:szCs w:val="22"/>
        </w:rPr>
        <w:t xml:space="preserve">            </w:t>
      </w:r>
      <w:r>
        <w:rPr>
          <w:sz w:val="22"/>
          <w:szCs w:val="22"/>
          <w:spacing w:val="-10"/>
        </w:rPr>
        <w:t>（</w:t>
      </w:r>
      <w:r>
        <w:rPr>
          <w:sz w:val="22"/>
          <w:szCs w:val="22"/>
          <w:spacing w:val="17"/>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．社会主义将在经济文化比较落后的国家首先取得胜利</w:t>
      </w:r>
    </w:p>
    <w:p>
      <w:pPr>
        <w:pStyle w:val="BodyText"/>
        <w:ind w:left="13" w:right="80" w:firstLine="439"/>
        <w:spacing w:before="99" w:line="261" w:lineRule="auto"/>
        <w:rPr>
          <w:sz w:val="22"/>
          <w:szCs w:val="22"/>
        </w:rPr>
      </w:pPr>
      <w:r>
        <w:rPr>
          <w:rFonts w:ascii="Calibri" w:hAnsi="Calibri" w:eastAsia="Calibri" w:cs="Calibri"/>
          <w:sz w:val="22"/>
          <w:szCs w:val="22"/>
          <w:spacing w:val="-2"/>
        </w:rPr>
        <w:t>B</w:t>
      </w:r>
      <w:r>
        <w:rPr>
          <w:sz w:val="22"/>
          <w:szCs w:val="22"/>
          <w:spacing w:val="-2"/>
        </w:rPr>
        <w:t>．社会主义将首先在一个或几个国家取得胜利，而其余的国家在一段时间内将</w:t>
      </w:r>
      <w:r>
        <w:rPr>
          <w:sz w:val="22"/>
          <w:szCs w:val="22"/>
          <w:spacing w:val="-3"/>
        </w:rPr>
        <w:t>仍然是</w:t>
      </w:r>
      <w:r>
        <w:rPr>
          <w:sz w:val="22"/>
          <w:szCs w:val="22"/>
        </w:rPr>
        <w:t xml:space="preserve"> </w:t>
      </w:r>
      <w:r>
        <w:rPr>
          <w:sz w:val="22"/>
          <w:szCs w:val="22"/>
          <w:spacing w:val="-2"/>
        </w:rPr>
        <w:t>资产阶级或资产阶级以前的国家</w:t>
      </w:r>
    </w:p>
    <w:p>
      <w:pPr>
        <w:pStyle w:val="BodyText"/>
        <w:ind w:left="444"/>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．社会主义将在资本主义统治的薄弱环节首先取得胜利</w:t>
      </w:r>
    </w:p>
    <w:p>
      <w:pPr>
        <w:pStyle w:val="BodyText"/>
        <w:ind w:left="452"/>
        <w:spacing w:before="99" w:line="219" w:lineRule="auto"/>
        <w:rPr>
          <w:sz w:val="22"/>
          <w:szCs w:val="22"/>
        </w:rPr>
      </w:pPr>
      <w:r>
        <w:rPr>
          <w:rFonts w:ascii="Calibri" w:hAnsi="Calibri" w:eastAsia="Calibri" w:cs="Calibri"/>
          <w:sz w:val="22"/>
          <w:szCs w:val="22"/>
          <w:spacing w:val="-2"/>
        </w:rPr>
        <w:t>D</w:t>
      </w:r>
      <w:r>
        <w:rPr>
          <w:sz w:val="22"/>
          <w:szCs w:val="22"/>
          <w:spacing w:val="-2"/>
        </w:rPr>
        <w:t>．帝国主义时代的无产阶级社会主义革命，将是</w:t>
      </w:r>
      <w:r>
        <w:rPr>
          <w:sz w:val="22"/>
          <w:szCs w:val="22"/>
          <w:spacing w:val="-3"/>
        </w:rPr>
        <w:t>一国或数国首先取得胜利，然后波浪</w:t>
      </w:r>
    </w:p>
    <w:p>
      <w:pPr>
        <w:spacing w:line="219" w:lineRule="auto"/>
        <w:sectPr>
          <w:footerReference w:type="default" r:id="rId43"/>
          <w:pgSz w:w="11920" w:h="16840"/>
          <w:pgMar w:top="710" w:right="1519" w:bottom="1104" w:left="1685" w:header="0" w:footer="938" w:gutter="0"/>
        </w:sectPr>
        <w:rPr>
          <w:sz w:val="22"/>
          <w:szCs w:val="22"/>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5"/>
        <w:spacing w:before="72" w:line="221" w:lineRule="auto"/>
        <w:rPr>
          <w:sz w:val="22"/>
          <w:szCs w:val="22"/>
        </w:rPr>
      </w:pPr>
      <w:r>
        <w:rPr>
          <w:sz w:val="22"/>
          <w:szCs w:val="22"/>
          <w:spacing w:val="-2"/>
        </w:rPr>
        <w:t>式地发展为全世界的胜利</w:t>
      </w:r>
    </w:p>
    <w:p>
      <w:pPr>
        <w:pStyle w:val="BodyText"/>
        <w:ind w:left="1"/>
        <w:spacing w:before="97" w:line="219" w:lineRule="auto"/>
        <w:rPr>
          <w:sz w:val="22"/>
          <w:szCs w:val="22"/>
        </w:rPr>
      </w:pPr>
      <w:r>
        <w:rPr>
          <w:rFonts w:ascii="Calibri" w:hAnsi="Calibri" w:eastAsia="Calibri" w:cs="Calibri"/>
          <w:sz w:val="22"/>
          <w:szCs w:val="22"/>
        </w:rPr>
        <w:t>8</w:t>
      </w:r>
      <w:r>
        <w:rPr>
          <w:rFonts w:ascii="Calibri" w:hAnsi="Calibri" w:eastAsia="Calibri" w:cs="Calibri"/>
          <w:sz w:val="22"/>
          <w:szCs w:val="22"/>
          <w:spacing w:val="-27"/>
        </w:rPr>
        <w:t xml:space="preserve"> </w:t>
      </w:r>
      <w:r>
        <w:rPr>
          <w:sz w:val="22"/>
          <w:szCs w:val="22"/>
        </w:rPr>
        <w:t>、列宁对社会主义特征的认识主要有</w:t>
      </w:r>
      <w:r>
        <w:rPr>
          <w:sz w:val="22"/>
          <w:szCs w:val="22"/>
          <w:spacing w:val="-16"/>
        </w:rPr>
        <w:t>：</w:t>
      </w:r>
      <w:r>
        <w:rPr>
          <w:sz w:val="22"/>
          <w:szCs w:val="22"/>
        </w:rPr>
        <w:t xml:space="preserve">                        </w:t>
      </w:r>
      <w:r>
        <w:rPr>
          <w:sz w:val="22"/>
          <w:szCs w:val="22"/>
          <w:spacing w:val="-16"/>
        </w:rPr>
        <w:t>（</w:t>
      </w:r>
      <w:r>
        <w:rPr>
          <w:sz w:val="22"/>
          <w:szCs w:val="22"/>
          <w:spacing w:val="12"/>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5"/>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．实行全民所有制经济和集体所有制合作经济</w:t>
      </w:r>
    </w:p>
    <w:p>
      <w:pPr>
        <w:pStyle w:val="BodyText"/>
        <w:ind w:left="450"/>
        <w:spacing w:before="97"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16"/>
        </w:rPr>
        <w:t xml:space="preserve"> </w:t>
      </w:r>
      <w:r>
        <w:rPr>
          <w:sz w:val="22"/>
          <w:szCs w:val="22"/>
          <w:spacing w:val="-4"/>
        </w:rPr>
        <w:t>．存在商品生产和商品交换</w:t>
      </w:r>
    </w:p>
    <w:p>
      <w:pPr>
        <w:pStyle w:val="BodyText"/>
        <w:ind w:left="441"/>
        <w:spacing w:before="98"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．具有高度发达的生产力和比资本主义更高的劳动生产率</w:t>
      </w:r>
    </w:p>
    <w:p>
      <w:pPr>
        <w:pStyle w:val="BodyText"/>
        <w:ind w:left="450"/>
        <w:spacing w:before="99"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20"/>
        </w:rPr>
        <w:t xml:space="preserve"> </w:t>
      </w:r>
      <w:r>
        <w:rPr>
          <w:sz w:val="22"/>
          <w:szCs w:val="22"/>
          <w:spacing w:val="-2"/>
        </w:rPr>
        <w:t>．建立工人阶级和劳动人民的政权及其民</w:t>
      </w:r>
      <w:r>
        <w:rPr>
          <w:sz w:val="22"/>
          <w:szCs w:val="22"/>
          <w:spacing w:val="-3"/>
        </w:rPr>
        <w:t>主制度</w:t>
      </w:r>
    </w:p>
    <w:p>
      <w:pPr>
        <w:pStyle w:val="BodyText"/>
        <w:ind w:left="1"/>
        <w:spacing w:before="98" w:line="219" w:lineRule="auto"/>
        <w:rPr>
          <w:sz w:val="22"/>
          <w:szCs w:val="22"/>
        </w:rPr>
      </w:pPr>
      <w:r>
        <w:rPr>
          <w:rFonts w:ascii="Calibri" w:hAnsi="Calibri" w:eastAsia="Calibri" w:cs="Calibri"/>
          <w:sz w:val="22"/>
          <w:szCs w:val="22"/>
          <w:spacing w:val="-1"/>
        </w:rPr>
        <w:t>9</w:t>
      </w:r>
      <w:r>
        <w:rPr>
          <w:rFonts w:ascii="Calibri" w:hAnsi="Calibri" w:eastAsia="Calibri" w:cs="Calibri"/>
          <w:sz w:val="22"/>
          <w:szCs w:val="22"/>
          <w:spacing w:val="-26"/>
        </w:rPr>
        <w:t xml:space="preserve"> </w:t>
      </w:r>
      <w:r>
        <w:rPr>
          <w:sz w:val="22"/>
          <w:szCs w:val="22"/>
          <w:spacing w:val="-1"/>
        </w:rPr>
        <w:t>、经济文化相对落后的国家建设社会主义之所以是长期的和艰巨的，是因为：</w:t>
      </w:r>
    </w:p>
    <w:p>
      <w:pPr>
        <w:pStyle w:val="BodyText"/>
        <w:ind w:left="6530"/>
        <w:spacing w:before="99" w:line="232" w:lineRule="auto"/>
        <w:rPr>
          <w:sz w:val="22"/>
          <w:szCs w:val="22"/>
        </w:rPr>
      </w:pPr>
      <w:r>
        <w:rPr>
          <w:sz w:val="22"/>
          <w:szCs w:val="22"/>
          <w:spacing w:val="-2"/>
        </w:rPr>
        <w:t>（   </w:t>
      </w:r>
      <w:r>
        <w:rPr>
          <w:rFonts w:ascii="Calibri" w:hAnsi="Calibri" w:eastAsia="Calibri" w:cs="Calibri"/>
          <w:sz w:val="22"/>
          <w:szCs w:val="22"/>
          <w:spacing w:val="-2"/>
        </w:rPr>
        <w:t>ABCD</w:t>
      </w:r>
      <w:r>
        <w:rPr>
          <w:rFonts w:ascii="Calibri" w:hAnsi="Calibri" w:eastAsia="Calibri" w:cs="Calibri"/>
          <w:sz w:val="22"/>
          <w:szCs w:val="22"/>
          <w:spacing w:val="5"/>
        </w:rPr>
        <w:t xml:space="preserve">      </w:t>
      </w:r>
      <w:r>
        <w:rPr>
          <w:sz w:val="22"/>
          <w:szCs w:val="22"/>
          <w:spacing w:val="-2"/>
        </w:rPr>
        <w:t>）</w:t>
      </w:r>
    </w:p>
    <w:p>
      <w:pPr>
        <w:pStyle w:val="BodyText"/>
        <w:ind w:left="435"/>
        <w:spacing w:before="8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．受生产力发展状况的制约，经济不发达，生产力落后</w:t>
      </w:r>
    </w:p>
    <w:p>
      <w:pPr>
        <w:pStyle w:val="BodyText"/>
        <w:ind w:left="450"/>
        <w:spacing w:before="97"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0"/>
        </w:rPr>
        <w:t xml:space="preserve"> </w:t>
      </w:r>
      <w:r>
        <w:rPr>
          <w:sz w:val="22"/>
          <w:szCs w:val="22"/>
          <w:spacing w:val="-3"/>
        </w:rPr>
        <w:t>．受经济基础和上层建筑发展状况的制约</w:t>
      </w:r>
    </w:p>
    <w:p>
      <w:pPr>
        <w:pStyle w:val="BodyText"/>
        <w:ind w:left="20" w:right="60" w:firstLine="421"/>
        <w:spacing w:before="99" w:line="288" w:lineRule="auto"/>
        <w:rPr>
          <w:sz w:val="22"/>
          <w:szCs w:val="22"/>
        </w:rPr>
      </w:pPr>
      <w:r>
        <w:rPr>
          <w:rFonts w:ascii="Calibri" w:hAnsi="Calibri" w:eastAsia="Calibri" w:cs="Calibri"/>
          <w:sz w:val="22"/>
          <w:szCs w:val="22"/>
          <w:spacing w:val="-2"/>
        </w:rPr>
        <w:t>C</w:t>
      </w:r>
      <w:r>
        <w:rPr>
          <w:sz w:val="22"/>
          <w:szCs w:val="22"/>
          <w:spacing w:val="-2"/>
        </w:rPr>
        <w:t>．受到国际环境的严峻挑战，社会主义国家从诞生之日起，就处在资本主义世界的包</w:t>
      </w:r>
      <w:r>
        <w:rPr>
          <w:sz w:val="22"/>
          <w:szCs w:val="22"/>
          <w:spacing w:val="10"/>
        </w:rPr>
        <w:t xml:space="preserve"> </w:t>
      </w:r>
      <w:r>
        <w:rPr>
          <w:sz w:val="22"/>
          <w:szCs w:val="22"/>
          <w:spacing w:val="-2"/>
        </w:rPr>
        <w:t>围之中，受到资本主义列强的遏制和扼杀</w:t>
      </w:r>
    </w:p>
    <w:p>
      <w:pPr>
        <w:pStyle w:val="BodyText"/>
        <w:ind w:left="450"/>
        <w:spacing w:before="33" w:line="219" w:lineRule="auto"/>
        <w:rPr>
          <w:sz w:val="22"/>
          <w:szCs w:val="22"/>
        </w:rPr>
      </w:pPr>
      <w:r>
        <w:rPr>
          <w:rFonts w:ascii="Calibri" w:hAnsi="Calibri" w:eastAsia="Calibri" w:cs="Calibri"/>
          <w:sz w:val="22"/>
          <w:szCs w:val="22"/>
          <w:spacing w:val="-1"/>
        </w:rPr>
        <w:t>D</w:t>
      </w:r>
      <w:r>
        <w:rPr>
          <w:rFonts w:ascii="Calibri" w:hAnsi="Calibri" w:eastAsia="Calibri" w:cs="Calibri"/>
          <w:sz w:val="22"/>
          <w:szCs w:val="22"/>
          <w:spacing w:val="-19"/>
        </w:rPr>
        <w:t xml:space="preserve"> </w:t>
      </w:r>
      <w:r>
        <w:rPr>
          <w:sz w:val="22"/>
          <w:szCs w:val="22"/>
          <w:spacing w:val="-1"/>
        </w:rPr>
        <w:t>．马克思主义执政党对社会主义发展道路</w:t>
      </w:r>
      <w:r>
        <w:rPr>
          <w:sz w:val="22"/>
          <w:szCs w:val="22"/>
          <w:spacing w:val="-2"/>
        </w:rPr>
        <w:t>和建设规律的探索是一个长期过程</w:t>
      </w:r>
    </w:p>
    <w:p>
      <w:pPr>
        <w:pStyle w:val="BodyText"/>
        <w:ind w:firstLine="11"/>
        <w:spacing w:before="98" w:line="261" w:lineRule="auto"/>
        <w:rPr>
          <w:sz w:val="22"/>
          <w:szCs w:val="22"/>
        </w:rPr>
      </w:pPr>
      <w:r>
        <w:rPr>
          <w:rFonts w:ascii="Calibri" w:hAnsi="Calibri" w:eastAsia="Calibri" w:cs="Calibri"/>
          <w:sz w:val="22"/>
          <w:szCs w:val="22"/>
          <w:spacing w:val="-3"/>
        </w:rPr>
        <w:t>10</w:t>
      </w:r>
      <w:r>
        <w:rPr>
          <w:sz w:val="22"/>
          <w:szCs w:val="22"/>
          <w:spacing w:val="-3"/>
        </w:rPr>
        <w:t>、在西方出现东欧巨变和苏联解体的历史悲剧，而在东方，中国特色社会主义异军突起，</w:t>
      </w:r>
      <w:r>
        <w:rPr>
          <w:sz w:val="22"/>
          <w:szCs w:val="22"/>
          <w:spacing w:val="3"/>
        </w:rPr>
        <w:t xml:space="preserve"> </w:t>
      </w:r>
      <w:r>
        <w:rPr>
          <w:sz w:val="22"/>
          <w:szCs w:val="22"/>
        </w:rPr>
        <w:t>表现出无限的生机与活力。怎样正确理解社会主义模式</w:t>
      </w:r>
      <w:r>
        <w:rPr>
          <w:sz w:val="22"/>
          <w:szCs w:val="22"/>
          <w:spacing w:val="-16"/>
        </w:rPr>
        <w:t>：</w:t>
      </w:r>
      <w:r>
        <w:rPr>
          <w:sz w:val="22"/>
          <w:szCs w:val="22"/>
        </w:rPr>
        <w:t xml:space="preserve"> </w:t>
      </w:r>
      <w:r>
        <w:rPr>
          <w:sz w:val="22"/>
          <w:szCs w:val="22"/>
          <w:spacing w:val="-16"/>
        </w:rPr>
        <w:t>（</w:t>
      </w:r>
      <w:r>
        <w:rPr>
          <w:sz w:val="22"/>
          <w:szCs w:val="22"/>
          <w:spacing w:val="7"/>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5"/>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．坚持社会主义，不等于坚持某种单一的社会主义模式</w:t>
      </w:r>
    </w:p>
    <w:p>
      <w:pPr>
        <w:pStyle w:val="BodyText"/>
        <w:ind w:left="450"/>
        <w:spacing w:before="99"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2"/>
        </w:rPr>
        <w:t xml:space="preserve"> </w:t>
      </w:r>
      <w:r>
        <w:rPr>
          <w:sz w:val="22"/>
          <w:szCs w:val="22"/>
          <w:spacing w:val="-2"/>
        </w:rPr>
        <w:t>．改革或抛弃某种社会主义模式，不等于改掉或抛弃社会主义</w:t>
      </w:r>
    </w:p>
    <w:p>
      <w:pPr>
        <w:pStyle w:val="BodyText"/>
        <w:ind w:left="449" w:right="1985" w:hanging="8"/>
        <w:spacing w:before="98" w:line="261" w:lineRule="auto"/>
        <w:rPr>
          <w:sz w:val="22"/>
          <w:szCs w:val="22"/>
        </w:rPr>
      </w:pPr>
      <w:r>
        <w:rPr>
          <w:rFonts w:ascii="Calibri" w:hAnsi="Calibri" w:eastAsia="Calibri" w:cs="Calibri"/>
          <w:sz w:val="22"/>
          <w:szCs w:val="22"/>
          <w:spacing w:val="-2"/>
        </w:rPr>
        <w:t>C </w:t>
      </w:r>
      <w:r>
        <w:rPr>
          <w:sz w:val="22"/>
          <w:szCs w:val="22"/>
          <w:spacing w:val="-2"/>
        </w:rPr>
        <w:t>．某种社会主义模式的失败，也不等于整个社会主义事业的失败</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．中国特色社会主义是社会主义唯一正确模式</w:t>
      </w:r>
    </w:p>
    <w:p>
      <w:pPr>
        <w:pStyle w:val="BodyText"/>
        <w:ind w:left="11"/>
        <w:spacing w:before="99" w:line="219" w:lineRule="auto"/>
        <w:rPr>
          <w:sz w:val="22"/>
          <w:szCs w:val="22"/>
        </w:rPr>
      </w:pPr>
      <w:r>
        <w:rPr>
          <w:rFonts w:ascii="Calibri" w:hAnsi="Calibri" w:eastAsia="Calibri" w:cs="Calibri"/>
          <w:sz w:val="22"/>
          <w:szCs w:val="22"/>
        </w:rPr>
        <w:t>11</w:t>
      </w:r>
      <w:r>
        <w:rPr>
          <w:rFonts w:ascii="Calibri" w:hAnsi="Calibri" w:eastAsia="Calibri" w:cs="Calibri"/>
          <w:sz w:val="22"/>
          <w:szCs w:val="22"/>
          <w:spacing w:val="-24"/>
        </w:rPr>
        <w:t xml:space="preserve"> </w:t>
      </w:r>
      <w:r>
        <w:rPr>
          <w:sz w:val="22"/>
          <w:szCs w:val="22"/>
        </w:rPr>
        <w:t>、探索适合本国国情的社会主义发展道路，无产阶级执政党应</w:t>
      </w:r>
      <w:r>
        <w:rPr>
          <w:sz w:val="22"/>
          <w:szCs w:val="22"/>
          <w:spacing w:val="-16"/>
        </w:rPr>
        <w:t>：</w:t>
      </w:r>
      <w:r>
        <w:rPr>
          <w:sz w:val="22"/>
          <w:szCs w:val="22"/>
          <w:spacing w:val="-1"/>
        </w:rPr>
        <w:t xml:space="preserve"> </w:t>
      </w:r>
      <w:r>
        <w:rPr>
          <w:sz w:val="22"/>
          <w:szCs w:val="22"/>
          <w:spacing w:val="-16"/>
        </w:rPr>
        <w:t>（</w:t>
      </w:r>
      <w:r>
        <w:rPr>
          <w:sz w:val="22"/>
          <w:szCs w:val="22"/>
          <w:spacing w:val="18"/>
        </w:rPr>
        <w:t xml:space="preserve">  </w:t>
      </w:r>
      <w:r>
        <w:rPr>
          <w:rFonts w:ascii="Calibri" w:hAnsi="Calibri" w:eastAsia="Calibri" w:cs="Calibri"/>
          <w:sz w:val="22"/>
          <w:szCs w:val="22"/>
        </w:rPr>
        <w:t>ABC  </w:t>
      </w:r>
      <w:r>
        <w:rPr>
          <w:rFonts w:ascii="Calibri" w:hAnsi="Calibri" w:eastAsia="Calibri" w:cs="Calibri"/>
          <w:sz w:val="22"/>
          <w:szCs w:val="22"/>
          <w:spacing w:val="-1"/>
        </w:rPr>
        <w:t xml:space="preserve">      </w:t>
      </w:r>
      <w:r>
        <w:rPr>
          <w:sz w:val="22"/>
          <w:szCs w:val="22"/>
          <w:spacing w:val="-1"/>
        </w:rPr>
        <w:t>）</w:t>
      </w:r>
    </w:p>
    <w:p>
      <w:pPr>
        <w:pStyle w:val="BodyText"/>
        <w:ind w:left="435"/>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．坚持马克思主义的科学态度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．必须充分吸收人类一切文明成果</w:t>
      </w:r>
    </w:p>
    <w:p>
      <w:pPr>
        <w:pStyle w:val="BodyText"/>
        <w:ind w:left="441"/>
        <w:spacing w:before="99"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6"/>
        </w:rPr>
        <w:t xml:space="preserve"> </w:t>
      </w:r>
      <w:r>
        <w:rPr>
          <w:sz w:val="22"/>
          <w:szCs w:val="22"/>
          <w:spacing w:val="1"/>
        </w:rPr>
        <w:t>．必须以当时当地的历史条件为转移，坚持“走自己的路</w:t>
      </w:r>
      <w:r>
        <w:rPr>
          <w:sz w:val="22"/>
          <w:szCs w:val="22"/>
          <w:spacing w:val="-81"/>
        </w:rPr>
        <w:t xml:space="preserve"> </w:t>
      </w:r>
      <w:r>
        <w:rPr>
          <w:sz w:val="22"/>
          <w:szCs w:val="22"/>
          <w:spacing w:val="1"/>
        </w:rPr>
        <w:t>”</w:t>
      </w:r>
    </w:p>
    <w:p>
      <w:pPr>
        <w:pStyle w:val="BodyText"/>
        <w:ind w:left="450"/>
        <w:spacing w:before="98"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7"/>
        </w:rPr>
        <w:t xml:space="preserve"> </w:t>
      </w:r>
      <w:r>
        <w:rPr>
          <w:sz w:val="22"/>
          <w:szCs w:val="22"/>
          <w:spacing w:val="-3"/>
        </w:rPr>
        <w:t>．对资本主义的东西应予坚决的排斥和抵制</w:t>
      </w:r>
    </w:p>
    <w:p>
      <w:pPr>
        <w:pStyle w:val="BodyText"/>
        <w:ind w:left="6472" w:right="611" w:hanging="6461"/>
        <w:spacing w:before="99" w:line="267" w:lineRule="auto"/>
        <w:rPr>
          <w:sz w:val="22"/>
          <w:szCs w:val="22"/>
        </w:rPr>
      </w:pPr>
      <w:r>
        <w:rPr>
          <w:rFonts w:ascii="Calibri" w:hAnsi="Calibri" w:eastAsia="Calibri" w:cs="Calibri"/>
          <w:sz w:val="22"/>
          <w:szCs w:val="22"/>
          <w:spacing w:val="-2"/>
        </w:rPr>
        <w:t>12</w:t>
      </w:r>
      <w:r>
        <w:rPr>
          <w:rFonts w:ascii="Calibri" w:hAnsi="Calibri" w:eastAsia="Calibri" w:cs="Calibri"/>
          <w:sz w:val="22"/>
          <w:szCs w:val="22"/>
          <w:spacing w:val="-27"/>
        </w:rPr>
        <w:t xml:space="preserve"> </w:t>
      </w:r>
      <w:r>
        <w:rPr>
          <w:sz w:val="22"/>
          <w:szCs w:val="22"/>
          <w:spacing w:val="-2"/>
        </w:rPr>
        <w:t>、社会主义制度在曲折中持续前进是任何</w:t>
      </w:r>
      <w:r>
        <w:rPr>
          <w:sz w:val="22"/>
          <w:szCs w:val="22"/>
          <w:spacing w:val="-3"/>
        </w:rPr>
        <w:t>力量都不能扭转的历史趋势。这是因为：</w:t>
      </w:r>
      <w:r>
        <w:rPr>
          <w:sz w:val="22"/>
          <w:szCs w:val="22"/>
        </w:rPr>
        <w:t xml:space="preserve"> </w:t>
      </w:r>
      <w:r>
        <w:rPr>
          <w:sz w:val="22"/>
          <w:szCs w:val="22"/>
          <w:spacing w:val="-2"/>
        </w:rPr>
        <w:t>（  </w:t>
      </w:r>
      <w:r>
        <w:rPr>
          <w:rFonts w:ascii="Calibri" w:hAnsi="Calibri" w:eastAsia="Calibri" w:cs="Calibri"/>
          <w:sz w:val="22"/>
          <w:szCs w:val="22"/>
          <w:spacing w:val="-2"/>
        </w:rPr>
        <w:t>ABCD         </w:t>
      </w:r>
      <w:r>
        <w:rPr>
          <w:sz w:val="22"/>
          <w:szCs w:val="22"/>
          <w:spacing w:val="-2"/>
        </w:rPr>
        <w:t>）</w:t>
      </w:r>
    </w:p>
    <w:p>
      <w:pPr>
        <w:pStyle w:val="BodyText"/>
        <w:ind w:right="60" w:firstLine="434"/>
        <w:spacing w:before="83" w:line="261" w:lineRule="auto"/>
        <w:rPr>
          <w:sz w:val="22"/>
          <w:szCs w:val="22"/>
        </w:rPr>
      </w:pPr>
      <w:r>
        <w:rPr>
          <w:rFonts w:ascii="Calibri" w:hAnsi="Calibri" w:eastAsia="Calibri" w:cs="Calibri"/>
          <w:sz w:val="22"/>
          <w:szCs w:val="22"/>
          <w:spacing w:val="-2"/>
        </w:rPr>
        <w:t>A</w:t>
      </w:r>
      <w:r>
        <w:rPr>
          <w:sz w:val="22"/>
          <w:szCs w:val="22"/>
          <w:spacing w:val="-2"/>
        </w:rPr>
        <w:t>．社会主义制度能够从根本上克服生产资料的资本主义私有制对生产力的束缚，为生</w:t>
      </w:r>
      <w:r>
        <w:rPr>
          <w:sz w:val="22"/>
          <w:szCs w:val="22"/>
          <w:spacing w:val="7"/>
        </w:rPr>
        <w:t xml:space="preserve"> </w:t>
      </w:r>
      <w:r>
        <w:rPr>
          <w:sz w:val="22"/>
          <w:szCs w:val="22"/>
          <w:spacing w:val="-1"/>
        </w:rPr>
        <w:t>产力的发展提供广阔的前景</w:t>
      </w:r>
    </w:p>
    <w:p>
      <w:pPr>
        <w:pStyle w:val="BodyText"/>
        <w:ind w:left="441" w:right="1543" w:firstLine="8"/>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7"/>
        </w:rPr>
        <w:t xml:space="preserve"> </w:t>
      </w:r>
      <w:r>
        <w:rPr>
          <w:sz w:val="22"/>
          <w:szCs w:val="22"/>
          <w:spacing w:val="-2"/>
        </w:rPr>
        <w:t>．社会主义符合广大人民的利益和愿望，能够得到人民的拥护和支持</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．社会主义能够在改革中不断实现自我完善和自我发展</w:t>
      </w:r>
    </w:p>
    <w:p>
      <w:pPr>
        <w:pStyle w:val="BodyText"/>
        <w:ind w:left="450"/>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7"/>
        </w:rPr>
        <w:t xml:space="preserve"> </w:t>
      </w:r>
      <w:r>
        <w:rPr>
          <w:sz w:val="22"/>
          <w:szCs w:val="22"/>
          <w:spacing w:val="-2"/>
        </w:rPr>
        <w:t>．社会主义符合人类社会发展规律，具有远大前途和强大的生命力</w:t>
      </w:r>
    </w:p>
    <w:p>
      <w:pPr>
        <w:pStyle w:val="BodyText"/>
        <w:ind w:left="11"/>
        <w:spacing w:before="99" w:line="219" w:lineRule="auto"/>
        <w:rPr>
          <w:sz w:val="22"/>
          <w:szCs w:val="22"/>
        </w:rPr>
      </w:pPr>
      <w:r>
        <w:rPr>
          <w:rFonts w:ascii="Calibri" w:hAnsi="Calibri" w:eastAsia="Calibri" w:cs="Calibri"/>
          <w:sz w:val="22"/>
          <w:szCs w:val="22"/>
          <w:spacing w:val="-1"/>
        </w:rPr>
        <w:t>13</w:t>
      </w:r>
      <w:r>
        <w:rPr>
          <w:rFonts w:ascii="Calibri" w:hAnsi="Calibri" w:eastAsia="Calibri" w:cs="Calibri"/>
          <w:sz w:val="22"/>
          <w:szCs w:val="22"/>
          <w:spacing w:val="-24"/>
        </w:rPr>
        <w:t xml:space="preserve"> </w:t>
      </w:r>
      <w:r>
        <w:rPr>
          <w:sz w:val="22"/>
          <w:szCs w:val="22"/>
          <w:spacing w:val="-1"/>
        </w:rPr>
        <w:t>、在实现社会主义的自我发展与完善中要</w:t>
      </w:r>
      <w:r>
        <w:rPr>
          <w:sz w:val="22"/>
          <w:szCs w:val="22"/>
          <w:spacing w:val="-10"/>
        </w:rPr>
        <w:t>：</w:t>
      </w:r>
      <w:r>
        <w:rPr>
          <w:sz w:val="22"/>
          <w:szCs w:val="22"/>
          <w:spacing w:val="6"/>
        </w:rPr>
        <w:t xml:space="preserve">                  </w:t>
      </w:r>
      <w:r>
        <w:rPr>
          <w:sz w:val="22"/>
          <w:szCs w:val="22"/>
          <w:spacing w:val="-10"/>
        </w:rPr>
        <w:t>（</w:t>
      </w:r>
      <w:r>
        <w:rPr>
          <w:sz w:val="22"/>
          <w:szCs w:val="22"/>
          <w:spacing w:val="12"/>
        </w:rPr>
        <w:t xml:space="preserve">   </w:t>
      </w:r>
      <w:r>
        <w:rPr>
          <w:rFonts w:ascii="Calibri" w:hAnsi="Calibri" w:eastAsia="Calibri" w:cs="Calibri"/>
          <w:sz w:val="22"/>
          <w:szCs w:val="22"/>
          <w:spacing w:val="-1"/>
        </w:rPr>
        <w:t>ABC      </w:t>
      </w:r>
      <w:r>
        <w:rPr>
          <w:sz w:val="22"/>
          <w:szCs w:val="22"/>
          <w:spacing w:val="-1"/>
        </w:rPr>
        <w:t>）</w:t>
      </w:r>
    </w:p>
    <w:p>
      <w:pPr>
        <w:pStyle w:val="BodyText"/>
        <w:ind w:left="435"/>
        <w:spacing w:before="98"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．以发展着的马克思主义理论为指导，坚持正</w:t>
      </w:r>
      <w:r>
        <w:rPr>
          <w:sz w:val="22"/>
          <w:szCs w:val="22"/>
          <w:spacing w:val="-2"/>
        </w:rPr>
        <w:t>确的改革方向</w:t>
      </w:r>
    </w:p>
    <w:p>
      <w:pPr>
        <w:pStyle w:val="BodyText"/>
        <w:ind w:left="450" w:right="545"/>
        <w:spacing w:before="98" w:line="261"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．选择正确的改革方式与步骤，循序渐进</w:t>
      </w: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．妥善处理改革、发展与</w:t>
      </w:r>
      <w:r>
        <w:rPr>
          <w:sz w:val="22"/>
          <w:szCs w:val="22"/>
          <w:spacing w:val="-3"/>
        </w:rPr>
        <w:t>稳定的关系</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7"/>
        </w:rPr>
        <w:t xml:space="preserve"> </w:t>
      </w:r>
      <w:r>
        <w:rPr>
          <w:sz w:val="22"/>
          <w:szCs w:val="22"/>
          <w:spacing w:val="-4"/>
        </w:rPr>
        <w:t>．完全按照发达国家的发展模式</w:t>
      </w:r>
    </w:p>
    <w:p>
      <w:pPr>
        <w:spacing w:line="261" w:lineRule="auto"/>
        <w:sectPr>
          <w:footerReference w:type="default" r:id="rId44"/>
          <w:pgSz w:w="11920" w:h="16840"/>
          <w:pgMar w:top="710" w:right="1536" w:bottom="1104" w:left="1687"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85" w:lineRule="auto"/>
        <w:rPr>
          <w:rFonts w:ascii="Arial"/>
          <w:sz w:val="21"/>
        </w:rPr>
      </w:pPr>
      <w:r/>
    </w:p>
    <w:p>
      <w:pPr>
        <w:ind w:left="1286"/>
        <w:spacing w:before="101" w:line="226" w:lineRule="auto"/>
        <w:outlineLvl w:val="0"/>
        <w:rPr>
          <w:rFonts w:ascii="SimHei" w:hAnsi="SimHei" w:eastAsia="SimHei" w:cs="SimHei"/>
          <w:sz w:val="31"/>
          <w:szCs w:val="31"/>
        </w:rPr>
      </w:pPr>
      <w:bookmarkStart w:name="bookmark17" w:id="23"/>
      <w:bookmarkEnd w:id="23"/>
      <w:bookmarkStart w:name="bookmark8" w:id="24"/>
      <w:bookmarkEnd w:id="24"/>
      <w:r>
        <w:rPr>
          <w:rFonts w:ascii="SimHei" w:hAnsi="SimHei" w:eastAsia="SimHei" w:cs="SimHei"/>
          <w:sz w:val="31"/>
          <w:szCs w:val="31"/>
          <w:spacing w:val="8"/>
        </w:rPr>
        <w:t>第七章</w:t>
      </w:r>
      <w:r>
        <w:rPr>
          <w:rFonts w:ascii="SimHei" w:hAnsi="SimHei" w:eastAsia="SimHei" w:cs="SimHei"/>
          <w:sz w:val="31"/>
          <w:szCs w:val="31"/>
          <w:spacing w:val="8"/>
        </w:rPr>
        <w:t xml:space="preserve">  </w:t>
      </w:r>
      <w:r>
        <w:rPr>
          <w:rFonts w:ascii="SimHei" w:hAnsi="SimHei" w:eastAsia="SimHei" w:cs="SimHei"/>
          <w:sz w:val="31"/>
          <w:szCs w:val="31"/>
          <w:spacing w:val="8"/>
        </w:rPr>
        <w:t>共产主义是人类最崇高的社会理想</w:t>
      </w:r>
    </w:p>
    <w:p>
      <w:pPr>
        <w:spacing w:line="355" w:lineRule="auto"/>
        <w:rPr>
          <w:rFonts w:ascii="Arial"/>
          <w:sz w:val="21"/>
        </w:rPr>
      </w:pPr>
      <w:r/>
    </w:p>
    <w:p>
      <w:pPr>
        <w:spacing w:line="355" w:lineRule="auto"/>
        <w:rPr>
          <w:rFonts w:ascii="Arial"/>
          <w:sz w:val="21"/>
        </w:rPr>
      </w:pPr>
      <w:r/>
    </w:p>
    <w:p>
      <w:pPr>
        <w:ind w:left="11" w:hanging="3"/>
        <w:spacing w:before="78" w:line="261" w:lineRule="auto"/>
        <w:rPr>
          <w:rFonts w:ascii="KaiTi" w:hAnsi="KaiTi" w:eastAsia="KaiTi" w:cs="KaiTi"/>
          <w:sz w:val="24"/>
          <w:szCs w:val="24"/>
        </w:rPr>
      </w:pPr>
      <w:r>
        <w:rPr>
          <w:rFonts w:ascii="SimHei" w:hAnsi="SimHei" w:eastAsia="SimHei" w:cs="SimHei"/>
          <w:sz w:val="24"/>
          <w:szCs w:val="24"/>
          <w:spacing w:val="-2"/>
        </w:rPr>
        <w:t>一、单项选择题</w:t>
      </w:r>
      <w:r>
        <w:rPr>
          <w:rFonts w:ascii="SimHei" w:hAnsi="SimHei" w:eastAsia="SimHei" w:cs="SimHei"/>
          <w:sz w:val="24"/>
          <w:szCs w:val="24"/>
          <w:spacing w:val="-65"/>
          <w:w w:val="91"/>
        </w:rPr>
        <w:t>：</w:t>
      </w:r>
      <w:r>
        <w:rPr>
          <w:rFonts w:ascii="KaiTi" w:hAnsi="KaiTi" w:eastAsia="KaiTi" w:cs="KaiTi"/>
          <w:sz w:val="24"/>
          <w:szCs w:val="24"/>
          <w:spacing w:val="-65"/>
          <w:w w:val="91"/>
        </w:rPr>
        <w:t>（</w:t>
      </w:r>
      <w:r>
        <w:rPr>
          <w:rFonts w:ascii="KaiTi" w:hAnsi="KaiTi" w:eastAsia="KaiTi" w:cs="KaiTi"/>
          <w:sz w:val="24"/>
          <w:szCs w:val="24"/>
          <w:spacing w:val="-2"/>
        </w:rPr>
        <w:t>下列每小题的四个选项中，有</w:t>
      </w:r>
      <w:r>
        <w:rPr>
          <w:rFonts w:ascii="KaiTi" w:hAnsi="KaiTi" w:eastAsia="KaiTi" w:cs="KaiTi"/>
          <w:sz w:val="24"/>
          <w:szCs w:val="24"/>
          <w:spacing w:val="-3"/>
        </w:rPr>
        <w:t>一项是最符合题意的，错选、多选</w:t>
      </w:r>
      <w:r>
        <w:rPr>
          <w:rFonts w:ascii="KaiTi" w:hAnsi="KaiTi" w:eastAsia="KaiTi" w:cs="KaiTi"/>
          <w:sz w:val="24"/>
          <w:szCs w:val="24"/>
          <w:spacing w:val="3"/>
        </w:rPr>
        <w:t xml:space="preserve"> </w:t>
      </w:r>
      <w:r>
        <w:rPr>
          <w:rFonts w:ascii="KaiTi" w:hAnsi="KaiTi" w:eastAsia="KaiTi" w:cs="KaiTi"/>
          <w:sz w:val="24"/>
          <w:szCs w:val="24"/>
          <w:spacing w:val="-3"/>
        </w:rPr>
        <w:t>或未选均无分）</w:t>
      </w:r>
    </w:p>
    <w:p>
      <w:pPr>
        <w:pStyle w:val="BodyText"/>
        <w:ind w:left="13"/>
        <w:spacing w:before="184" w:line="219" w:lineRule="auto"/>
        <w:rPr>
          <w:sz w:val="22"/>
          <w:szCs w:val="22"/>
        </w:rPr>
      </w:pPr>
      <w:r>
        <w:rPr>
          <w:rFonts w:ascii="Calibri" w:hAnsi="Calibri" w:eastAsia="Calibri" w:cs="Calibri"/>
          <w:sz w:val="22"/>
          <w:szCs w:val="22"/>
          <w:spacing w:val="-2"/>
        </w:rPr>
        <w:t>1</w:t>
      </w:r>
      <w:r>
        <w:rPr>
          <w:rFonts w:ascii="Calibri" w:hAnsi="Calibri" w:eastAsia="Calibri" w:cs="Calibri"/>
          <w:sz w:val="22"/>
          <w:szCs w:val="22"/>
          <w:spacing w:val="-27"/>
        </w:rPr>
        <w:t xml:space="preserve"> </w:t>
      </w:r>
      <w:r>
        <w:rPr>
          <w:sz w:val="22"/>
          <w:szCs w:val="22"/>
          <w:spacing w:val="-2"/>
        </w:rPr>
        <w:t>、正确预见未来社会的基本前提是</w:t>
      </w:r>
      <w:r>
        <w:rPr>
          <w:sz w:val="22"/>
          <w:szCs w:val="22"/>
          <w:spacing w:val="-8"/>
        </w:rPr>
        <w:t>：</w:t>
      </w:r>
      <w:r>
        <w:rPr>
          <w:sz w:val="22"/>
          <w:szCs w:val="22"/>
        </w:rPr>
        <w:t xml:space="preserve">                            </w:t>
      </w:r>
      <w:r>
        <w:rPr>
          <w:sz w:val="22"/>
          <w:szCs w:val="22"/>
          <w:spacing w:val="-8"/>
        </w:rPr>
        <w:t>（</w:t>
      </w:r>
      <w:r>
        <w:rPr>
          <w:sz w:val="22"/>
          <w:szCs w:val="22"/>
          <w:spacing w:val="18"/>
        </w:rPr>
        <w:t xml:space="preserve">  </w:t>
      </w:r>
      <w:r>
        <w:rPr>
          <w:rFonts w:ascii="Calibri" w:hAnsi="Calibri" w:eastAsia="Calibri" w:cs="Calibri"/>
          <w:sz w:val="22"/>
          <w:szCs w:val="22"/>
          <w:spacing w:val="-2"/>
        </w:rPr>
        <w:t>A    </w:t>
      </w:r>
      <w:r>
        <w:rPr>
          <w:sz w:val="22"/>
          <w:szCs w:val="22"/>
          <w:spacing w:val="-2"/>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．坚持正确的立场、观点和方法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．认真研究资本主义社会</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．揭示无产阶级的特点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．阐述无产阶级的历史使命</w:t>
      </w:r>
    </w:p>
    <w:p>
      <w:pPr>
        <w:pStyle w:val="BodyText"/>
        <w:ind w:left="7"/>
        <w:spacing w:before="98" w:line="220" w:lineRule="auto"/>
        <w:rPr>
          <w:sz w:val="22"/>
          <w:szCs w:val="22"/>
        </w:rPr>
      </w:pPr>
      <w:r>
        <w:rPr>
          <w:rFonts w:ascii="Calibri" w:hAnsi="Calibri" w:eastAsia="Calibri" w:cs="Calibri"/>
          <w:sz w:val="22"/>
          <w:szCs w:val="22"/>
          <w:spacing w:val="-2"/>
        </w:rPr>
        <w:t>2</w:t>
      </w:r>
      <w:r>
        <w:rPr>
          <w:rFonts w:ascii="Calibri" w:hAnsi="Calibri" w:eastAsia="Calibri" w:cs="Calibri"/>
          <w:sz w:val="22"/>
          <w:szCs w:val="22"/>
          <w:spacing w:val="-26"/>
        </w:rPr>
        <w:t xml:space="preserve"> </w:t>
      </w:r>
      <w:r>
        <w:rPr>
          <w:sz w:val="22"/>
          <w:szCs w:val="22"/>
          <w:spacing w:val="-2"/>
        </w:rPr>
        <w:t>、“通过批判旧世界来发现新世界</w:t>
      </w:r>
      <w:r>
        <w:rPr>
          <w:sz w:val="22"/>
          <w:szCs w:val="22"/>
          <w:spacing w:val="-83"/>
        </w:rPr>
        <w:t xml:space="preserve"> </w:t>
      </w:r>
      <w:r>
        <w:rPr>
          <w:sz w:val="22"/>
          <w:szCs w:val="22"/>
          <w:spacing w:val="-2"/>
        </w:rPr>
        <w:t>”是</w:t>
      </w:r>
      <w:r>
        <w:rPr>
          <w:sz w:val="22"/>
          <w:szCs w:val="22"/>
          <w:spacing w:val="-23"/>
        </w:rPr>
        <w:t>：</w:t>
      </w:r>
      <w:r>
        <w:rPr>
          <w:sz w:val="22"/>
          <w:szCs w:val="22"/>
          <w:spacing w:val="4"/>
        </w:rPr>
        <w:t xml:space="preserve">                       </w:t>
      </w:r>
      <w:r>
        <w:rPr>
          <w:sz w:val="22"/>
          <w:szCs w:val="22"/>
          <w:spacing w:val="-23"/>
        </w:rPr>
        <w:t>（</w:t>
      </w:r>
      <w:r>
        <w:rPr>
          <w:sz w:val="22"/>
          <w:szCs w:val="22"/>
          <w:spacing w:val="34"/>
        </w:rPr>
        <w:t xml:space="preserve">  </w:t>
      </w:r>
      <w:r>
        <w:rPr>
          <w:rFonts w:ascii="Calibri" w:hAnsi="Calibri" w:eastAsia="Calibri" w:cs="Calibri"/>
          <w:sz w:val="22"/>
          <w:szCs w:val="22"/>
          <w:spacing w:val="-2"/>
        </w:rPr>
        <w:t>B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．空想社会主义预见未来社会的方法</w:t>
      </w:r>
    </w:p>
    <w:p>
      <w:pPr>
        <w:pStyle w:val="BodyText"/>
        <w:ind w:left="452"/>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9"/>
        </w:rPr>
        <w:t xml:space="preserve"> </w:t>
      </w:r>
      <w:r>
        <w:rPr>
          <w:sz w:val="22"/>
          <w:szCs w:val="22"/>
          <w:spacing w:val="-3"/>
        </w:rPr>
        <w:t>．马克思主义预见未来社会的方法</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．唯物主义预见未来社会的方法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．唯心主义预见未来社会的方法</w:t>
      </w:r>
    </w:p>
    <w:p>
      <w:pPr>
        <w:pStyle w:val="BodyText"/>
        <w:ind w:left="5"/>
        <w:spacing w:before="99" w:line="220" w:lineRule="auto"/>
        <w:rPr>
          <w:sz w:val="22"/>
          <w:szCs w:val="22"/>
        </w:rPr>
      </w:pPr>
      <w:r>
        <w:rPr>
          <w:rFonts w:ascii="Calibri" w:hAnsi="Calibri" w:eastAsia="Calibri" w:cs="Calibri"/>
          <w:sz w:val="22"/>
          <w:szCs w:val="22"/>
          <w:spacing w:val="-5"/>
        </w:rPr>
        <w:t>3</w:t>
      </w:r>
      <w:r>
        <w:rPr>
          <w:rFonts w:ascii="Calibri" w:hAnsi="Calibri" w:eastAsia="Calibri" w:cs="Calibri"/>
          <w:sz w:val="22"/>
          <w:szCs w:val="22"/>
          <w:spacing w:val="-27"/>
        </w:rPr>
        <w:t xml:space="preserve"> </w:t>
      </w:r>
      <w:r>
        <w:rPr>
          <w:sz w:val="22"/>
          <w:szCs w:val="22"/>
          <w:spacing w:val="-5"/>
        </w:rPr>
        <w:t>、实现了人的“</w:t>
      </w:r>
      <w:r>
        <w:rPr>
          <w:sz w:val="22"/>
          <w:szCs w:val="22"/>
          <w:spacing w:val="-65"/>
        </w:rPr>
        <w:t xml:space="preserve"> </w:t>
      </w:r>
      <w:r>
        <w:rPr>
          <w:sz w:val="22"/>
          <w:szCs w:val="22"/>
          <w:spacing w:val="-5"/>
        </w:rPr>
        <w:t>自由个性</w:t>
      </w:r>
      <w:r>
        <w:rPr>
          <w:sz w:val="22"/>
          <w:szCs w:val="22"/>
          <w:spacing w:val="-81"/>
        </w:rPr>
        <w:t xml:space="preserve"> </w:t>
      </w:r>
      <w:r>
        <w:rPr>
          <w:sz w:val="22"/>
          <w:szCs w:val="22"/>
          <w:spacing w:val="-5"/>
        </w:rPr>
        <w:t>”发展的是</w:t>
      </w:r>
      <w:r>
        <w:rPr>
          <w:sz w:val="22"/>
          <w:szCs w:val="22"/>
          <w:spacing w:val="-13"/>
        </w:rPr>
        <w:t>：</w:t>
      </w:r>
      <w:r>
        <w:rPr>
          <w:sz w:val="22"/>
          <w:szCs w:val="22"/>
          <w:spacing w:val="4"/>
        </w:rPr>
        <w:t xml:space="preserve">                         </w:t>
      </w:r>
      <w:r>
        <w:rPr>
          <w:sz w:val="22"/>
          <w:szCs w:val="22"/>
          <w:spacing w:val="-13"/>
        </w:rPr>
        <w:t>（</w:t>
      </w:r>
      <w:r>
        <w:rPr>
          <w:sz w:val="22"/>
          <w:szCs w:val="22"/>
          <w:spacing w:val="30"/>
        </w:rPr>
        <w:t xml:space="preserve">  </w:t>
      </w:r>
      <w:r>
        <w:rPr>
          <w:rFonts w:ascii="Calibri" w:hAnsi="Calibri" w:eastAsia="Calibri" w:cs="Calibri"/>
          <w:sz w:val="22"/>
          <w:szCs w:val="22"/>
          <w:spacing w:val="-5"/>
        </w:rPr>
        <w:t>D    </w:t>
      </w:r>
      <w:r>
        <w:rPr>
          <w:sz w:val="22"/>
          <w:szCs w:val="22"/>
          <w:spacing w:val="-5"/>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．资本主义社会以前的人的生存状态</w:t>
      </w:r>
    </w:p>
    <w:p>
      <w:pPr>
        <w:pStyle w:val="BodyText"/>
        <w:ind w:left="444" w:right="4545" w:firstLine="8"/>
        <w:spacing w:before="97" w:line="275"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8"/>
        </w:rPr>
        <w:t xml:space="preserve"> </w:t>
      </w:r>
      <w:r>
        <w:rPr>
          <w:sz w:val="22"/>
          <w:szCs w:val="22"/>
          <w:spacing w:val="-3"/>
        </w:rPr>
        <w:t>．资本主义社会之中的人的生存状态</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．社会主义社会之中的人的生存状态</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11"/>
        </w:rPr>
        <w:t xml:space="preserve"> </w:t>
      </w:r>
      <w:r>
        <w:rPr>
          <w:sz w:val="22"/>
          <w:szCs w:val="22"/>
          <w:spacing w:val="-3"/>
        </w:rPr>
        <w:t>．共产主义社会之中的人的生存状态</w:t>
      </w:r>
    </w:p>
    <w:p>
      <w:pPr>
        <w:pStyle w:val="BodyText"/>
        <w:spacing w:before="99" w:line="220" w:lineRule="auto"/>
        <w:rPr>
          <w:sz w:val="22"/>
          <w:szCs w:val="22"/>
        </w:rPr>
      </w:pPr>
      <w:r>
        <w:rPr>
          <w:rFonts w:ascii="Calibri" w:hAnsi="Calibri" w:eastAsia="Calibri" w:cs="Calibri"/>
          <w:sz w:val="22"/>
          <w:szCs w:val="22"/>
          <w:spacing w:val="-2"/>
        </w:rPr>
        <w:t>4</w:t>
      </w:r>
      <w:r>
        <w:rPr>
          <w:rFonts w:ascii="Calibri" w:hAnsi="Calibri" w:eastAsia="Calibri" w:cs="Calibri"/>
          <w:sz w:val="22"/>
          <w:szCs w:val="22"/>
          <w:spacing w:val="-27"/>
        </w:rPr>
        <w:t xml:space="preserve"> </w:t>
      </w:r>
      <w:r>
        <w:rPr>
          <w:sz w:val="22"/>
          <w:szCs w:val="22"/>
          <w:spacing w:val="-2"/>
        </w:rPr>
        <w:t>、马克思主义认为，消灭“三大差别</w:t>
      </w:r>
      <w:r>
        <w:rPr>
          <w:sz w:val="22"/>
          <w:szCs w:val="22"/>
          <w:spacing w:val="-81"/>
        </w:rPr>
        <w:t xml:space="preserve"> </w:t>
      </w:r>
      <w:r>
        <w:rPr>
          <w:sz w:val="22"/>
          <w:szCs w:val="22"/>
          <w:spacing w:val="-2"/>
        </w:rPr>
        <w:t>”的关键在于</w:t>
      </w:r>
      <w:r>
        <w:rPr>
          <w:sz w:val="22"/>
          <w:szCs w:val="22"/>
          <w:spacing w:val="-16"/>
        </w:rPr>
        <w:t>：</w:t>
      </w:r>
      <w:r>
        <w:rPr>
          <w:sz w:val="22"/>
          <w:szCs w:val="22"/>
          <w:spacing w:val="8"/>
        </w:rPr>
        <w:t xml:space="preserve">             </w:t>
      </w:r>
      <w:r>
        <w:rPr>
          <w:sz w:val="22"/>
          <w:szCs w:val="22"/>
          <w:spacing w:val="-16"/>
        </w:rPr>
        <w:t>（</w:t>
      </w:r>
      <w:r>
        <w:rPr>
          <w:sz w:val="22"/>
          <w:szCs w:val="22"/>
          <w:spacing w:val="28"/>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．消灭工业与农业的差别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．消灭城市和乡村的差别</w:t>
      </w:r>
    </w:p>
    <w:p>
      <w:pPr>
        <w:pStyle w:val="BodyText"/>
        <w:ind w:left="444"/>
        <w:spacing w:before="98"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．消灭脑力劳动和体力劳动的差别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3"/>
        </w:rPr>
        <w:t>．消灭利益差别</w:t>
      </w:r>
    </w:p>
    <w:p>
      <w:pPr>
        <w:pStyle w:val="BodyText"/>
        <w:ind w:left="5"/>
        <w:spacing w:before="99" w:line="219" w:lineRule="auto"/>
        <w:rPr>
          <w:sz w:val="22"/>
          <w:szCs w:val="22"/>
        </w:rPr>
      </w:pPr>
      <w:r>
        <w:rPr>
          <w:rFonts w:ascii="Calibri" w:hAnsi="Calibri" w:eastAsia="Calibri" w:cs="Calibri"/>
          <w:sz w:val="22"/>
          <w:szCs w:val="22"/>
          <w:spacing w:val="-2"/>
        </w:rPr>
        <w:t>5</w:t>
      </w:r>
      <w:r>
        <w:rPr>
          <w:rFonts w:ascii="Calibri" w:hAnsi="Calibri" w:eastAsia="Calibri" w:cs="Calibri"/>
          <w:sz w:val="22"/>
          <w:szCs w:val="22"/>
          <w:spacing w:val="-27"/>
        </w:rPr>
        <w:t xml:space="preserve"> </w:t>
      </w:r>
      <w:r>
        <w:rPr>
          <w:sz w:val="22"/>
          <w:szCs w:val="22"/>
          <w:spacing w:val="-2"/>
        </w:rPr>
        <w:t>、共产主义社会个人消费品的分配方式是</w:t>
      </w:r>
      <w:r>
        <w:rPr>
          <w:sz w:val="22"/>
          <w:szCs w:val="22"/>
          <w:spacing w:val="-15"/>
        </w:rPr>
        <w:t>：</w:t>
      </w:r>
      <w:r>
        <w:rPr>
          <w:sz w:val="22"/>
          <w:szCs w:val="22"/>
        </w:rPr>
        <w:t xml:space="preserve">                      </w:t>
      </w:r>
      <w:r>
        <w:rPr>
          <w:sz w:val="22"/>
          <w:szCs w:val="22"/>
          <w:spacing w:val="-15"/>
        </w:rPr>
        <w:t>（</w:t>
      </w:r>
      <w:r>
        <w:rPr>
          <w:sz w:val="22"/>
          <w:szCs w:val="22"/>
          <w:spacing w:val="26"/>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8"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7"/>
        </w:rPr>
        <w:t xml:space="preserve"> </w:t>
      </w:r>
      <w:r>
        <w:rPr>
          <w:sz w:val="22"/>
          <w:szCs w:val="22"/>
          <w:spacing w:val="-5"/>
        </w:rPr>
        <w:t>．各尽所能，按劳分配</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9"/>
        </w:rPr>
        <w:t xml:space="preserve"> </w:t>
      </w:r>
      <w:r>
        <w:rPr>
          <w:sz w:val="22"/>
          <w:szCs w:val="22"/>
          <w:spacing w:val="-5"/>
        </w:rPr>
        <w:t>．各尽所能</w:t>
      </w:r>
    </w:p>
    <w:p>
      <w:pPr>
        <w:pStyle w:val="BodyText"/>
        <w:ind w:left="444"/>
        <w:spacing w:before="98"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9"/>
        </w:rPr>
        <w:t xml:space="preserve"> </w:t>
      </w:r>
      <w:r>
        <w:rPr>
          <w:sz w:val="22"/>
          <w:szCs w:val="22"/>
          <w:spacing w:val="-5"/>
        </w:rPr>
        <w:t>．按需分配</w:t>
      </w:r>
      <w:r>
        <w:rPr>
          <w:sz w:val="22"/>
          <w:szCs w:val="22"/>
        </w:rPr>
        <w:t xml:space="preserve">                          </w:t>
      </w:r>
      <w:r>
        <w:rPr>
          <w:rFonts w:ascii="Calibri" w:hAnsi="Calibri" w:eastAsia="Calibri" w:cs="Calibri"/>
          <w:sz w:val="22"/>
          <w:szCs w:val="22"/>
          <w:spacing w:val="-5"/>
        </w:rPr>
        <w:t>D </w:t>
      </w:r>
      <w:r>
        <w:rPr>
          <w:sz w:val="22"/>
          <w:szCs w:val="22"/>
          <w:spacing w:val="-5"/>
        </w:rPr>
        <w:t>．各尽所能，按需分配</w:t>
      </w:r>
    </w:p>
    <w:p>
      <w:pPr>
        <w:pStyle w:val="BodyText"/>
        <w:ind w:left="6"/>
        <w:spacing w:before="98" w:line="219" w:lineRule="auto"/>
        <w:rPr>
          <w:sz w:val="22"/>
          <w:szCs w:val="22"/>
        </w:rPr>
      </w:pPr>
      <w:r>
        <w:rPr>
          <w:rFonts w:ascii="Calibri" w:hAnsi="Calibri" w:eastAsia="Calibri" w:cs="Calibri"/>
          <w:sz w:val="22"/>
          <w:szCs w:val="22"/>
          <w:spacing w:val="-1"/>
        </w:rPr>
        <w:t>6</w:t>
      </w:r>
      <w:r>
        <w:rPr>
          <w:rFonts w:ascii="Calibri" w:hAnsi="Calibri" w:eastAsia="Calibri" w:cs="Calibri"/>
          <w:sz w:val="22"/>
          <w:szCs w:val="22"/>
          <w:spacing w:val="-27"/>
        </w:rPr>
        <w:t xml:space="preserve"> </w:t>
      </w:r>
      <w:r>
        <w:rPr>
          <w:sz w:val="22"/>
          <w:szCs w:val="22"/>
          <w:spacing w:val="-1"/>
        </w:rPr>
        <w:t>、在人的发展和社会发展关系问题上，马克思主义认为</w:t>
      </w:r>
      <w:r>
        <w:rPr>
          <w:sz w:val="22"/>
          <w:szCs w:val="22"/>
          <w:spacing w:val="-12"/>
        </w:rPr>
        <w:t>：</w:t>
      </w:r>
      <w:r>
        <w:rPr>
          <w:sz w:val="22"/>
          <w:szCs w:val="22"/>
        </w:rPr>
        <w:t xml:space="preserve">          </w:t>
      </w:r>
      <w:r>
        <w:rPr>
          <w:sz w:val="22"/>
          <w:szCs w:val="22"/>
          <w:spacing w:val="-12"/>
        </w:rPr>
        <w:t>（</w:t>
      </w:r>
      <w:r>
        <w:rPr>
          <w:sz w:val="22"/>
          <w:szCs w:val="22"/>
          <w:spacing w:val="51"/>
        </w:rPr>
        <w:t xml:space="preserve"> </w:t>
      </w:r>
      <w:r>
        <w:rPr>
          <w:rFonts w:ascii="Calibri" w:hAnsi="Calibri" w:eastAsia="Calibri" w:cs="Calibri"/>
          <w:sz w:val="22"/>
          <w:szCs w:val="22"/>
          <w:spacing w:val="-1"/>
        </w:rPr>
        <w:t>D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．前者是个人的理想，后者是社会的目标</w:t>
      </w:r>
    </w:p>
    <w:p>
      <w:pPr>
        <w:pStyle w:val="BodyText"/>
        <w:ind w:left="444" w:right="3679" w:firstLine="8"/>
        <w:spacing w:before="100"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．前者体现了个人价值，后者体现了社会价值</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．前者和后者是彼此独立的历史发展进程</w:t>
      </w:r>
    </w:p>
    <w:p>
      <w:pPr>
        <w:pStyle w:val="BodyText"/>
        <w:ind w:left="452"/>
        <w:spacing w:before="97" w:line="221"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2"/>
        </w:rPr>
        <w:t xml:space="preserve"> </w:t>
      </w:r>
      <w:r>
        <w:rPr>
          <w:sz w:val="22"/>
          <w:szCs w:val="22"/>
          <w:spacing w:val="-4"/>
        </w:rPr>
        <w:t>．前者和后者互为前提和基础</w:t>
      </w:r>
    </w:p>
    <w:p>
      <w:pPr>
        <w:pStyle w:val="BodyText"/>
        <w:ind w:left="5"/>
        <w:spacing w:before="97" w:line="219" w:lineRule="auto"/>
        <w:rPr>
          <w:sz w:val="22"/>
          <w:szCs w:val="22"/>
        </w:rPr>
      </w:pPr>
      <w:r>
        <w:rPr>
          <w:rFonts w:ascii="Calibri" w:hAnsi="Calibri" w:eastAsia="Calibri" w:cs="Calibri"/>
          <w:sz w:val="22"/>
          <w:szCs w:val="22"/>
          <w:spacing w:val="-1"/>
        </w:rPr>
        <w:t>7</w:t>
      </w:r>
      <w:r>
        <w:rPr>
          <w:rFonts w:ascii="Calibri" w:hAnsi="Calibri" w:eastAsia="Calibri" w:cs="Calibri"/>
          <w:sz w:val="22"/>
          <w:szCs w:val="22"/>
          <w:spacing w:val="-26"/>
        </w:rPr>
        <w:t xml:space="preserve"> </w:t>
      </w:r>
      <w:r>
        <w:rPr>
          <w:sz w:val="22"/>
          <w:szCs w:val="22"/>
          <w:spacing w:val="-1"/>
        </w:rPr>
        <w:t>、在共产主义社会，国家消亡，具体说来消亡的是</w:t>
      </w:r>
      <w:r>
        <w:rPr>
          <w:sz w:val="22"/>
          <w:szCs w:val="22"/>
          <w:spacing w:val="-16"/>
        </w:rPr>
        <w:t>：</w:t>
      </w:r>
      <w:r>
        <w:rPr>
          <w:sz w:val="22"/>
          <w:szCs w:val="22"/>
          <w:spacing w:val="8"/>
        </w:rPr>
        <w:t xml:space="preserve">             </w:t>
      </w:r>
      <w:r>
        <w:rPr>
          <w:sz w:val="22"/>
          <w:szCs w:val="22"/>
          <w:spacing w:val="-16"/>
        </w:rPr>
        <w:t>（</w:t>
      </w:r>
      <w:r>
        <w:rPr>
          <w:sz w:val="22"/>
          <w:szCs w:val="22"/>
          <w:spacing w:val="28"/>
        </w:rPr>
        <w:t xml:space="preserve">  </w:t>
      </w:r>
      <w:r>
        <w:rPr>
          <w:rFonts w:ascii="Calibri" w:hAnsi="Calibri" w:eastAsia="Calibri" w:cs="Calibri"/>
          <w:sz w:val="22"/>
          <w:szCs w:val="22"/>
          <w:spacing w:val="-2"/>
        </w:rPr>
        <w:t>D    </w:t>
      </w:r>
      <w:r>
        <w:rPr>
          <w:sz w:val="22"/>
          <w:szCs w:val="22"/>
          <w:spacing w:val="-2"/>
        </w:rPr>
        <w:t>）</w:t>
      </w:r>
    </w:p>
    <w:p>
      <w:pPr>
        <w:pStyle w:val="BodyText"/>
        <w:ind w:left="437"/>
        <w:spacing w:before="99"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17"/>
        </w:rPr>
        <w:t xml:space="preserve"> </w:t>
      </w:r>
      <w:r>
        <w:rPr>
          <w:sz w:val="22"/>
          <w:szCs w:val="22"/>
          <w:spacing w:val="-4"/>
        </w:rPr>
        <w:t>．国家的全部职能</w:t>
      </w:r>
    </w:p>
    <w:p>
      <w:pPr>
        <w:pStyle w:val="BodyText"/>
        <w:ind w:left="452"/>
        <w:spacing w:before="98" w:line="219" w:lineRule="auto"/>
        <w:rPr>
          <w:sz w:val="22"/>
          <w:szCs w:val="22"/>
        </w:rPr>
      </w:pPr>
      <w:r>
        <w:rPr>
          <w:rFonts w:ascii="Calibri" w:hAnsi="Calibri" w:eastAsia="Calibri" w:cs="Calibri"/>
          <w:sz w:val="22"/>
          <w:szCs w:val="22"/>
          <w:spacing w:val="-6"/>
        </w:rPr>
        <w:t>B</w:t>
      </w:r>
      <w:r>
        <w:rPr>
          <w:rFonts w:ascii="Calibri" w:hAnsi="Calibri" w:eastAsia="Calibri" w:cs="Calibri"/>
          <w:sz w:val="22"/>
          <w:szCs w:val="22"/>
          <w:spacing w:val="-14"/>
        </w:rPr>
        <w:t xml:space="preserve"> </w:t>
      </w:r>
      <w:r>
        <w:rPr>
          <w:sz w:val="22"/>
          <w:szCs w:val="22"/>
          <w:spacing w:val="-6"/>
        </w:rPr>
        <w:t>．国家的全部机构</w:t>
      </w:r>
    </w:p>
    <w:p>
      <w:pPr>
        <w:pStyle w:val="BodyText"/>
        <w:ind w:left="444"/>
        <w:spacing w:before="99" w:line="219"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6"/>
        </w:rPr>
        <w:t xml:space="preserve"> </w:t>
      </w:r>
      <w:r>
        <w:rPr>
          <w:sz w:val="22"/>
          <w:szCs w:val="22"/>
          <w:spacing w:val="-4"/>
        </w:rPr>
        <w:t>．国家的社会管理职能</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．政治国家即作为阶级压迫的国家机器</w:t>
      </w:r>
    </w:p>
    <w:p>
      <w:pPr>
        <w:pStyle w:val="BodyText"/>
        <w:ind w:left="3"/>
        <w:spacing w:before="98" w:line="221" w:lineRule="auto"/>
        <w:rPr>
          <w:sz w:val="22"/>
          <w:szCs w:val="22"/>
        </w:rPr>
      </w:pPr>
      <w:r>
        <w:rPr>
          <w:rFonts w:ascii="Calibri" w:hAnsi="Calibri" w:eastAsia="Calibri" w:cs="Calibri"/>
          <w:sz w:val="22"/>
          <w:szCs w:val="22"/>
          <w:spacing w:val="-3"/>
        </w:rPr>
        <w:t>8</w:t>
      </w:r>
      <w:r>
        <w:rPr>
          <w:rFonts w:ascii="Calibri" w:hAnsi="Calibri" w:eastAsia="Calibri" w:cs="Calibri"/>
          <w:sz w:val="22"/>
          <w:szCs w:val="22"/>
          <w:spacing w:val="-27"/>
        </w:rPr>
        <w:t xml:space="preserve"> </w:t>
      </w:r>
      <w:r>
        <w:rPr>
          <w:sz w:val="22"/>
          <w:szCs w:val="22"/>
          <w:spacing w:val="-3"/>
        </w:rPr>
        <w:t>、在下列观点中，正确的是</w:t>
      </w:r>
      <w:r>
        <w:rPr>
          <w:sz w:val="22"/>
          <w:szCs w:val="22"/>
          <w:spacing w:val="-12"/>
        </w:rPr>
        <w:t>：</w:t>
      </w:r>
      <w:r>
        <w:rPr>
          <w:sz w:val="22"/>
          <w:szCs w:val="22"/>
        </w:rPr>
        <w:t xml:space="preserve">                                  </w:t>
      </w:r>
      <w:r>
        <w:rPr>
          <w:sz w:val="22"/>
          <w:szCs w:val="22"/>
          <w:spacing w:val="-12"/>
        </w:rPr>
        <w:t>（</w:t>
      </w:r>
      <w:r>
        <w:rPr>
          <w:sz w:val="22"/>
          <w:szCs w:val="22"/>
          <w:spacing w:val="8"/>
        </w:rPr>
        <w:t xml:space="preserve">    </w:t>
      </w:r>
      <w:r>
        <w:rPr>
          <w:rFonts w:ascii="Calibri" w:hAnsi="Calibri" w:eastAsia="Calibri" w:cs="Calibri"/>
          <w:sz w:val="22"/>
          <w:szCs w:val="22"/>
          <w:spacing w:val="-3"/>
        </w:rPr>
        <w:t>A</w:t>
      </w:r>
      <w:r>
        <w:rPr>
          <w:sz w:val="22"/>
          <w:szCs w:val="22"/>
          <w:spacing w:val="-3"/>
        </w:rPr>
        <w:t>）</w:t>
      </w:r>
    </w:p>
    <w:p>
      <w:pPr>
        <w:pStyle w:val="BodyText"/>
        <w:ind w:left="437"/>
        <w:spacing w:before="98"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16"/>
        </w:rPr>
        <w:t xml:space="preserve"> </w:t>
      </w:r>
      <w:r>
        <w:rPr>
          <w:sz w:val="22"/>
          <w:szCs w:val="22"/>
          <w:spacing w:val="-1"/>
        </w:rPr>
        <w:t>．共产主义社会实现了社会发展与个人发展的真正统一</w:t>
      </w:r>
    </w:p>
    <w:p>
      <w:pPr>
        <w:pStyle w:val="BodyText"/>
        <w:ind w:left="452"/>
        <w:spacing w:before="99"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．共产主义社会消除了社会分工</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．共产主义社会是商品经济高度发达的社会</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6"/>
        </w:rPr>
        <w:t xml:space="preserve"> </w:t>
      </w:r>
      <w:r>
        <w:rPr>
          <w:sz w:val="22"/>
          <w:szCs w:val="22"/>
          <w:spacing w:val="-3"/>
        </w:rPr>
        <w:t>．在共产主义社会，劳动仍主要是谋生的手段</w:t>
      </w:r>
    </w:p>
    <w:p>
      <w:pPr>
        <w:pStyle w:val="BodyText"/>
        <w:ind w:left="3"/>
        <w:spacing w:before="98" w:line="220" w:lineRule="auto"/>
        <w:rPr>
          <w:sz w:val="22"/>
          <w:szCs w:val="22"/>
        </w:rPr>
      </w:pPr>
      <w:r>
        <w:rPr>
          <w:rFonts w:ascii="Calibri" w:hAnsi="Calibri" w:eastAsia="Calibri" w:cs="Calibri"/>
          <w:sz w:val="22"/>
          <w:szCs w:val="22"/>
          <w:spacing w:val="-1"/>
        </w:rPr>
        <w:t>9</w:t>
      </w:r>
      <w:r>
        <w:rPr>
          <w:rFonts w:ascii="Calibri" w:hAnsi="Calibri" w:eastAsia="Calibri" w:cs="Calibri"/>
          <w:sz w:val="22"/>
          <w:szCs w:val="22"/>
          <w:spacing w:val="-26"/>
        </w:rPr>
        <w:t xml:space="preserve"> </w:t>
      </w:r>
      <w:r>
        <w:rPr>
          <w:sz w:val="22"/>
          <w:szCs w:val="22"/>
          <w:spacing w:val="-1"/>
        </w:rPr>
        <w:t>、共产主义劳动的最大特点是</w:t>
      </w:r>
      <w:r>
        <w:rPr>
          <w:sz w:val="22"/>
          <w:szCs w:val="22"/>
          <w:spacing w:val="-15"/>
        </w:rPr>
        <w:t>：</w:t>
      </w:r>
      <w:r>
        <w:rPr>
          <w:sz w:val="22"/>
          <w:szCs w:val="22"/>
          <w:spacing w:val="3"/>
        </w:rPr>
        <w:t xml:space="preserve">                               </w:t>
      </w:r>
      <w:r>
        <w:rPr>
          <w:sz w:val="22"/>
          <w:szCs w:val="22"/>
          <w:spacing w:val="-15"/>
        </w:rPr>
        <w:t>（</w:t>
      </w:r>
      <w:r>
        <w:rPr>
          <w:sz w:val="22"/>
          <w:szCs w:val="22"/>
          <w:spacing w:val="26"/>
        </w:rPr>
        <w:t xml:space="preserve">  </w:t>
      </w:r>
      <w:r>
        <w:rPr>
          <w:rFonts w:ascii="Calibri" w:hAnsi="Calibri" w:eastAsia="Calibri" w:cs="Calibri"/>
          <w:sz w:val="22"/>
          <w:szCs w:val="22"/>
          <w:spacing w:val="-1"/>
        </w:rPr>
        <w:t>A    </w:t>
      </w:r>
      <w:r>
        <w:rPr>
          <w:sz w:val="22"/>
          <w:szCs w:val="22"/>
          <w:spacing w:val="-1"/>
        </w:rPr>
        <w:t>）</w:t>
      </w:r>
    </w:p>
    <w:p>
      <w:pPr>
        <w:spacing w:line="220" w:lineRule="auto"/>
        <w:sectPr>
          <w:footerReference w:type="default" r:id="rId45"/>
          <w:pgSz w:w="11920" w:h="16840"/>
          <w:pgMar w:top="710" w:right="1600" w:bottom="1103" w:left="1685" w:header="0" w:footer="938" w:gutter="0"/>
        </w:sectPr>
        <w:rPr>
          <w:sz w:val="22"/>
          <w:szCs w:val="22"/>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4" w:lineRule="auto"/>
        <w:rPr>
          <w:rFonts w:ascii="Arial"/>
          <w:sz w:val="21"/>
        </w:rPr>
      </w:pPr>
      <w:r/>
    </w:p>
    <w:p>
      <w:pPr>
        <w:pStyle w:val="BodyText"/>
        <w:ind w:left="437"/>
        <w:spacing w:before="71"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4"/>
        </w:rPr>
        <w:t xml:space="preserve"> </w:t>
      </w:r>
      <w:r>
        <w:rPr>
          <w:sz w:val="22"/>
          <w:szCs w:val="22"/>
          <w:spacing w:val="-5"/>
        </w:rPr>
        <w:t>．生活的第一需要</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．奴隶般地服从分工</w:t>
      </w:r>
    </w:p>
    <w:p>
      <w:pPr>
        <w:pStyle w:val="BodyText"/>
        <w:ind w:left="444"/>
        <w:spacing w:before="97"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．取得消费品的前提条件            </w:t>
      </w: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．谋生的手段</w:t>
      </w:r>
    </w:p>
    <w:p>
      <w:pPr>
        <w:pStyle w:val="BodyText"/>
        <w:ind w:left="13"/>
        <w:spacing w:before="97" w:line="221" w:lineRule="auto"/>
        <w:rPr>
          <w:sz w:val="22"/>
          <w:szCs w:val="22"/>
        </w:rPr>
      </w:pPr>
      <w:r>
        <w:rPr>
          <w:rFonts w:ascii="Calibri" w:hAnsi="Calibri" w:eastAsia="Calibri" w:cs="Calibri"/>
          <w:sz w:val="22"/>
          <w:szCs w:val="22"/>
          <w:spacing w:val="-7"/>
        </w:rPr>
        <w:t>10</w:t>
      </w:r>
      <w:r>
        <w:rPr>
          <w:rFonts w:ascii="Calibri" w:hAnsi="Calibri" w:eastAsia="Calibri" w:cs="Calibri"/>
          <w:sz w:val="22"/>
          <w:szCs w:val="22"/>
          <w:spacing w:val="-24"/>
        </w:rPr>
        <w:t xml:space="preserve"> </w:t>
      </w:r>
      <w:r>
        <w:rPr>
          <w:sz w:val="22"/>
          <w:szCs w:val="22"/>
          <w:spacing w:val="-7"/>
        </w:rPr>
        <w:t>、</w:t>
      </w:r>
      <w:r>
        <w:rPr>
          <w:sz w:val="22"/>
          <w:szCs w:val="22"/>
          <w:spacing w:val="-64"/>
        </w:rPr>
        <w:t xml:space="preserve"> </w:t>
      </w:r>
      <w:r>
        <w:rPr>
          <w:sz w:val="22"/>
          <w:szCs w:val="22"/>
          <w:spacing w:val="-7"/>
        </w:rPr>
        <w:t>自由王国是指人们</w:t>
      </w:r>
      <w:r>
        <w:rPr>
          <w:sz w:val="22"/>
          <w:szCs w:val="22"/>
          <w:spacing w:val="-13"/>
        </w:rPr>
        <w:t>：</w:t>
      </w:r>
      <w:r>
        <w:rPr>
          <w:sz w:val="22"/>
          <w:szCs w:val="22"/>
          <w:spacing w:val="3"/>
        </w:rPr>
        <w:t xml:space="preserve">                                </w:t>
      </w:r>
      <w:r>
        <w:rPr>
          <w:sz w:val="22"/>
          <w:szCs w:val="22"/>
          <w:spacing w:val="2"/>
        </w:rPr>
        <w:t xml:space="preserve">      </w:t>
      </w:r>
      <w:r>
        <w:rPr>
          <w:sz w:val="22"/>
          <w:szCs w:val="22"/>
          <w:spacing w:val="-13"/>
        </w:rPr>
        <w:t>（</w:t>
      </w:r>
      <w:r>
        <w:rPr>
          <w:sz w:val="22"/>
          <w:szCs w:val="22"/>
          <w:spacing w:val="17"/>
        </w:rPr>
        <w:t xml:space="preserve">   </w:t>
      </w:r>
      <w:r>
        <w:rPr>
          <w:rFonts w:ascii="Calibri" w:hAnsi="Calibri" w:eastAsia="Calibri" w:cs="Calibri"/>
          <w:sz w:val="22"/>
          <w:szCs w:val="22"/>
          <w:spacing w:val="-7"/>
        </w:rPr>
        <w:t>D  </w:t>
      </w:r>
      <w:r>
        <w:rPr>
          <w:sz w:val="22"/>
          <w:szCs w:val="22"/>
          <w:spacing w:val="-7"/>
        </w:rPr>
        <w:t>）</w:t>
      </w:r>
    </w:p>
    <w:p>
      <w:pPr>
        <w:pStyle w:val="BodyText"/>
        <w:ind w:left="437"/>
        <w:spacing w:before="97"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．处于绝对自由的原始社会状态</w:t>
      </w:r>
    </w:p>
    <w:p>
      <w:pPr>
        <w:pStyle w:val="BodyText"/>
        <w:ind w:left="452"/>
        <w:spacing w:before="99"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．允许自由竞争的资本主义状态</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．不再受自然规律和社会规律支配的状态</w:t>
      </w:r>
    </w:p>
    <w:p>
      <w:pPr>
        <w:pStyle w:val="BodyText"/>
        <w:ind w:left="452"/>
        <w:spacing w:before="100"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0"/>
        </w:rPr>
        <w:t xml:space="preserve"> </w:t>
      </w:r>
      <w:r>
        <w:rPr>
          <w:sz w:val="22"/>
          <w:szCs w:val="22"/>
          <w:spacing w:val="-2"/>
        </w:rPr>
        <w:t>．摆脱了自然和社会关系的奴役，成为自己社会关系主人的状态</w:t>
      </w:r>
    </w:p>
    <w:p>
      <w:pPr>
        <w:ind w:left="14" w:hanging="6"/>
        <w:spacing w:before="195" w:line="261" w:lineRule="auto"/>
        <w:rPr>
          <w:rFonts w:ascii="SimHei" w:hAnsi="SimHei" w:eastAsia="SimHei" w:cs="SimHei"/>
          <w:sz w:val="24"/>
          <w:szCs w:val="24"/>
        </w:rPr>
      </w:pPr>
      <w:r>
        <w:rPr>
          <w:rFonts w:ascii="SimHei" w:hAnsi="SimHei" w:eastAsia="SimHei" w:cs="SimHei"/>
          <w:sz w:val="24"/>
          <w:szCs w:val="24"/>
          <w:spacing w:val="-1"/>
        </w:rPr>
        <w:t>二、多项选选题</w:t>
      </w:r>
      <w:r>
        <w:rPr>
          <w:rFonts w:ascii="SimHei" w:hAnsi="SimHei" w:eastAsia="SimHei" w:cs="SimHei"/>
          <w:sz w:val="24"/>
          <w:szCs w:val="24"/>
          <w:spacing w:val="-70"/>
        </w:rPr>
        <w:t>：（</w:t>
      </w:r>
      <w:r>
        <w:rPr>
          <w:rFonts w:ascii="KaiTi" w:hAnsi="KaiTi" w:eastAsia="KaiTi" w:cs="KaiTi"/>
          <w:sz w:val="24"/>
          <w:szCs w:val="24"/>
          <w:spacing w:val="-1"/>
        </w:rPr>
        <w:t>在下列每小题的四个选项中，至少有两项是符合题意的，错选、</w:t>
      </w:r>
      <w:r>
        <w:rPr>
          <w:rFonts w:ascii="KaiTi" w:hAnsi="KaiTi" w:eastAsia="KaiTi" w:cs="KaiTi"/>
          <w:sz w:val="24"/>
          <w:szCs w:val="24"/>
        </w:rPr>
        <w:t xml:space="preserve"> </w:t>
      </w:r>
      <w:r>
        <w:rPr>
          <w:rFonts w:ascii="KaiTi" w:hAnsi="KaiTi" w:eastAsia="KaiTi" w:cs="KaiTi"/>
          <w:sz w:val="24"/>
          <w:szCs w:val="24"/>
          <w:spacing w:val="-2"/>
        </w:rPr>
        <w:t>多选、少选或未选均无分</w:t>
      </w:r>
      <w:r>
        <w:rPr>
          <w:rFonts w:ascii="SimHei" w:hAnsi="SimHei" w:eastAsia="SimHei" w:cs="SimHei"/>
          <w:sz w:val="24"/>
          <w:szCs w:val="24"/>
          <w:spacing w:val="-2"/>
        </w:rPr>
        <w:t>）</w:t>
      </w:r>
    </w:p>
    <w:p>
      <w:pPr>
        <w:pStyle w:val="BodyText"/>
        <w:ind w:left="13"/>
        <w:spacing w:before="185" w:line="220" w:lineRule="auto"/>
        <w:rPr>
          <w:sz w:val="22"/>
          <w:szCs w:val="22"/>
        </w:rPr>
      </w:pPr>
      <w:r>
        <w:rPr>
          <w:rFonts w:ascii="Calibri" w:hAnsi="Calibri" w:eastAsia="Calibri" w:cs="Calibri"/>
          <w:sz w:val="22"/>
          <w:szCs w:val="22"/>
          <w:spacing w:val="-1"/>
        </w:rPr>
        <w:t>1</w:t>
      </w:r>
      <w:r>
        <w:rPr>
          <w:rFonts w:ascii="Calibri" w:hAnsi="Calibri" w:eastAsia="Calibri" w:cs="Calibri"/>
          <w:sz w:val="22"/>
          <w:szCs w:val="22"/>
          <w:spacing w:val="-27"/>
        </w:rPr>
        <w:t xml:space="preserve"> </w:t>
      </w:r>
      <w:r>
        <w:rPr>
          <w:sz w:val="22"/>
          <w:szCs w:val="22"/>
          <w:spacing w:val="-1"/>
        </w:rPr>
        <w:t>、下列选项中属于共产主义涵义的有</w:t>
      </w:r>
      <w:r>
        <w:rPr>
          <w:sz w:val="22"/>
          <w:szCs w:val="22"/>
          <w:spacing w:val="-9"/>
        </w:rPr>
        <w:t>：</w:t>
      </w:r>
      <w:r>
        <w:rPr>
          <w:sz w:val="22"/>
          <w:szCs w:val="22"/>
        </w:rPr>
        <w:t xml:space="preserve">                        </w:t>
      </w:r>
      <w:r>
        <w:rPr>
          <w:sz w:val="22"/>
          <w:szCs w:val="22"/>
          <w:spacing w:val="-9"/>
        </w:rPr>
        <w:t>（</w:t>
      </w:r>
      <w:r>
        <w:rPr>
          <w:sz w:val="22"/>
          <w:szCs w:val="22"/>
          <w:spacing w:val="12"/>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．共产主义是一种科学理论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．共产主义是一种现实运动</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．共产主义是一种社会制度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．共产主义是一种社会理想</w:t>
      </w:r>
    </w:p>
    <w:p>
      <w:pPr>
        <w:pStyle w:val="BodyText"/>
        <w:ind w:left="7"/>
        <w:spacing w:before="99" w:line="219" w:lineRule="auto"/>
        <w:rPr>
          <w:sz w:val="22"/>
          <w:szCs w:val="22"/>
        </w:rPr>
      </w:pPr>
      <w:r>
        <w:rPr>
          <w:rFonts w:ascii="Calibri" w:hAnsi="Calibri" w:eastAsia="Calibri" w:cs="Calibri"/>
          <w:sz w:val="22"/>
          <w:szCs w:val="22"/>
        </w:rPr>
        <w:t>2</w:t>
      </w:r>
      <w:r>
        <w:rPr>
          <w:rFonts w:ascii="Calibri" w:hAnsi="Calibri" w:eastAsia="Calibri" w:cs="Calibri"/>
          <w:sz w:val="22"/>
          <w:szCs w:val="22"/>
          <w:spacing w:val="-27"/>
        </w:rPr>
        <w:t xml:space="preserve"> </w:t>
      </w:r>
      <w:r>
        <w:rPr>
          <w:sz w:val="22"/>
          <w:szCs w:val="22"/>
        </w:rPr>
        <w:t>、马克思主义经典作家预见未来社会的方法是</w:t>
      </w:r>
      <w:r>
        <w:rPr>
          <w:sz w:val="22"/>
          <w:szCs w:val="22"/>
          <w:spacing w:val="-16"/>
        </w:rPr>
        <w:t>：</w:t>
      </w:r>
      <w:r>
        <w:rPr>
          <w:sz w:val="22"/>
          <w:szCs w:val="22"/>
        </w:rPr>
        <w:t xml:space="preserve">                </w:t>
      </w:r>
      <w:r>
        <w:rPr>
          <w:sz w:val="22"/>
          <w:szCs w:val="22"/>
          <w:spacing w:val="-16"/>
        </w:rPr>
        <w:t>（</w:t>
      </w:r>
      <w:r>
        <w:rPr>
          <w:sz w:val="22"/>
          <w:szCs w:val="22"/>
          <w:spacing w:val="11"/>
        </w:rPr>
        <w:t xml:space="preserve">   </w:t>
      </w:r>
      <w:r>
        <w:rPr>
          <w:rFonts w:ascii="Calibri" w:hAnsi="Calibri" w:eastAsia="Calibri" w:cs="Calibri"/>
          <w:sz w:val="22"/>
          <w:szCs w:val="22"/>
        </w:rPr>
        <w:t>AB</w:t>
      </w:r>
      <w:r>
        <w:rPr>
          <w:rFonts w:ascii="Calibri" w:hAnsi="Calibri" w:eastAsia="Calibri" w:cs="Calibri"/>
          <w:sz w:val="22"/>
          <w:szCs w:val="22"/>
          <w:spacing w:val="-1"/>
        </w:rPr>
        <w:t>C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0"/>
        </w:rPr>
        <w:t xml:space="preserve"> </w:t>
      </w:r>
      <w:r>
        <w:rPr>
          <w:sz w:val="22"/>
          <w:szCs w:val="22"/>
          <w:spacing w:val="-1"/>
        </w:rPr>
        <w:t>．在揭示人类社会发展一般规律的基础上指明社会</w:t>
      </w:r>
      <w:r>
        <w:rPr>
          <w:sz w:val="22"/>
          <w:szCs w:val="22"/>
          <w:spacing w:val="-2"/>
        </w:rPr>
        <w:t>发展的方向</w:t>
      </w:r>
    </w:p>
    <w:p>
      <w:pPr>
        <w:pStyle w:val="BodyText"/>
        <w:ind w:left="452"/>
        <w:spacing w:before="99"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8"/>
        </w:rPr>
        <w:t xml:space="preserve"> </w:t>
      </w:r>
      <w:r>
        <w:rPr>
          <w:sz w:val="22"/>
          <w:szCs w:val="22"/>
          <w:spacing w:val="-2"/>
        </w:rPr>
        <w:t>．在剖析资本主义社会旧世界中阐发未来新世界的特点</w:t>
      </w:r>
    </w:p>
    <w:p>
      <w:pPr>
        <w:pStyle w:val="BodyText"/>
        <w:ind w:left="452" w:right="2662" w:hanging="8"/>
        <w:spacing w:before="99" w:line="26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．立足于揭示未来社会的一般特征而不作详尽的细节描绘</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11"/>
        </w:rPr>
        <w:t xml:space="preserve"> </w:t>
      </w:r>
      <w:r>
        <w:rPr>
          <w:sz w:val="22"/>
          <w:szCs w:val="22"/>
          <w:spacing w:val="-4"/>
        </w:rPr>
        <w:t>．吸取了前人优秀的思想成果</w:t>
      </w:r>
    </w:p>
    <w:p>
      <w:pPr>
        <w:pStyle w:val="BodyText"/>
        <w:ind w:left="5"/>
        <w:spacing w:before="98" w:line="219" w:lineRule="auto"/>
        <w:rPr>
          <w:sz w:val="22"/>
          <w:szCs w:val="22"/>
        </w:rPr>
      </w:pPr>
      <w:r>
        <w:rPr>
          <w:rFonts w:ascii="Calibri" w:hAnsi="Calibri" w:eastAsia="Calibri" w:cs="Calibri"/>
          <w:sz w:val="22"/>
          <w:szCs w:val="22"/>
          <w:spacing w:val="-3"/>
        </w:rPr>
        <w:t>3</w:t>
      </w:r>
      <w:r>
        <w:rPr>
          <w:rFonts w:ascii="Calibri" w:hAnsi="Calibri" w:eastAsia="Calibri" w:cs="Calibri"/>
          <w:sz w:val="22"/>
          <w:szCs w:val="22"/>
          <w:spacing w:val="-27"/>
        </w:rPr>
        <w:t xml:space="preserve"> </w:t>
      </w:r>
      <w:r>
        <w:rPr>
          <w:sz w:val="22"/>
          <w:szCs w:val="22"/>
          <w:spacing w:val="-3"/>
        </w:rPr>
        <w:t>、共产主义社会的基本特征有</w:t>
      </w:r>
      <w:r>
        <w:rPr>
          <w:sz w:val="22"/>
          <w:szCs w:val="22"/>
          <w:spacing w:val="-8"/>
        </w:rPr>
        <w:t>：</w:t>
      </w:r>
      <w:r>
        <w:rPr>
          <w:sz w:val="22"/>
          <w:szCs w:val="22"/>
        </w:rPr>
        <w:t xml:space="preserve">                              </w:t>
      </w:r>
      <w:r>
        <w:rPr>
          <w:sz w:val="22"/>
          <w:szCs w:val="22"/>
          <w:spacing w:val="-8"/>
        </w:rPr>
        <w:t>（</w:t>
      </w:r>
      <w:r>
        <w:rPr>
          <w:sz w:val="22"/>
          <w:szCs w:val="22"/>
          <w:spacing w:val="17"/>
        </w:rPr>
        <w:t xml:space="preserve">  </w:t>
      </w:r>
      <w:r>
        <w:rPr>
          <w:rFonts w:ascii="Calibri" w:hAnsi="Calibri" w:eastAsia="Calibri" w:cs="Calibri"/>
          <w:sz w:val="22"/>
          <w:szCs w:val="22"/>
          <w:spacing w:val="-3"/>
        </w:rPr>
        <w:t>ACD</w:t>
      </w:r>
      <w:r>
        <w:rPr>
          <w:rFonts w:ascii="Calibri" w:hAnsi="Calibri" w:eastAsia="Calibri" w:cs="Calibri"/>
          <w:sz w:val="22"/>
          <w:szCs w:val="22"/>
          <w:spacing w:val="5"/>
        </w:rPr>
        <w:t xml:space="preserve">        </w:t>
      </w:r>
      <w:r>
        <w:rPr>
          <w:sz w:val="22"/>
          <w:szCs w:val="22"/>
          <w:spacing w:val="-3"/>
        </w:rPr>
        <w:t>）</w:t>
      </w:r>
    </w:p>
    <w:p>
      <w:pPr>
        <w:pStyle w:val="BodyText"/>
        <w:ind w:left="437"/>
        <w:spacing w:before="99"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．社会财富极大丰富，消费品按需分配</w:t>
      </w:r>
    </w:p>
    <w:p>
      <w:pPr>
        <w:pStyle w:val="BodyText"/>
        <w:ind w:left="452"/>
        <w:spacing w:before="99"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．社会财富极大丰富，消费品按劳分配</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．社会关系高度和谐，人们的精神境界极大提高</w:t>
      </w:r>
    </w:p>
    <w:p>
      <w:pPr>
        <w:pStyle w:val="BodyText"/>
        <w:ind w:left="452"/>
        <w:spacing w:before="99"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3"/>
        </w:rPr>
        <w:t xml:space="preserve"> </w:t>
      </w:r>
      <w:r>
        <w:rPr>
          <w:sz w:val="22"/>
          <w:szCs w:val="22"/>
          <w:spacing w:val="-2"/>
        </w:rPr>
        <w:t>．每个人自由而全面的发展，人类从必然王国进入自由王国</w:t>
      </w:r>
    </w:p>
    <w:p>
      <w:pPr>
        <w:pStyle w:val="BodyText"/>
        <w:spacing w:before="98" w:line="219" w:lineRule="auto"/>
        <w:rPr>
          <w:sz w:val="22"/>
          <w:szCs w:val="22"/>
        </w:rPr>
      </w:pPr>
      <w:r>
        <w:rPr>
          <w:rFonts w:ascii="Calibri" w:hAnsi="Calibri" w:eastAsia="Calibri" w:cs="Calibri"/>
          <w:sz w:val="22"/>
          <w:szCs w:val="22"/>
          <w:spacing w:val="-2"/>
        </w:rPr>
        <w:t>4</w:t>
      </w:r>
      <w:r>
        <w:rPr>
          <w:rFonts w:ascii="Calibri" w:hAnsi="Calibri" w:eastAsia="Calibri" w:cs="Calibri"/>
          <w:sz w:val="22"/>
          <w:szCs w:val="22"/>
          <w:spacing w:val="-25"/>
        </w:rPr>
        <w:t xml:space="preserve"> </w:t>
      </w:r>
      <w:r>
        <w:rPr>
          <w:sz w:val="22"/>
          <w:szCs w:val="22"/>
          <w:spacing w:val="-2"/>
        </w:rPr>
        <w:t>、马克思和恩格斯认为在共产主义社会将要消失的“三大差别</w:t>
      </w:r>
      <w:r>
        <w:rPr>
          <w:sz w:val="22"/>
          <w:szCs w:val="22"/>
          <w:spacing w:val="-83"/>
        </w:rPr>
        <w:t xml:space="preserve"> </w:t>
      </w:r>
      <w:r>
        <w:rPr>
          <w:sz w:val="22"/>
          <w:szCs w:val="22"/>
          <w:spacing w:val="-2"/>
        </w:rPr>
        <w:t>”有</w:t>
      </w:r>
      <w:r>
        <w:rPr>
          <w:sz w:val="22"/>
          <w:szCs w:val="22"/>
          <w:spacing w:val="-54"/>
          <w:w w:val="92"/>
        </w:rPr>
        <w:t>：（</w:t>
      </w:r>
      <w:r>
        <w:rPr>
          <w:sz w:val="22"/>
          <w:szCs w:val="22"/>
          <w:spacing w:val="17"/>
        </w:rPr>
        <w:t xml:space="preserve"> </w:t>
      </w:r>
      <w:r>
        <w:rPr>
          <w:rFonts w:ascii="Calibri" w:hAnsi="Calibri" w:eastAsia="Calibri" w:cs="Calibri"/>
          <w:sz w:val="22"/>
          <w:szCs w:val="22"/>
          <w:spacing w:val="-2"/>
        </w:rPr>
        <w:t>BCD           </w:t>
      </w:r>
      <w:r>
        <w:rPr>
          <w:sz w:val="22"/>
          <w:szCs w:val="22"/>
          <w:spacing w:val="-2"/>
        </w:rPr>
        <w:t>）</w:t>
      </w:r>
    </w:p>
    <w:p>
      <w:pPr>
        <w:pStyle w:val="BodyText"/>
        <w:ind w:left="437"/>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．资产阶级和无产阶级的差别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．工业和农业的差别</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4"/>
        </w:rPr>
        <w:t xml:space="preserve"> </w:t>
      </w:r>
      <w:r>
        <w:rPr>
          <w:sz w:val="22"/>
          <w:szCs w:val="22"/>
          <w:spacing w:val="-2"/>
        </w:rPr>
        <w:t>．城市和乡村的差别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．脑力劳动和体力劳动的差别</w:t>
      </w:r>
    </w:p>
    <w:p>
      <w:pPr>
        <w:pStyle w:val="BodyText"/>
        <w:ind w:left="5"/>
        <w:spacing w:before="99" w:line="219" w:lineRule="auto"/>
        <w:rPr>
          <w:sz w:val="22"/>
          <w:szCs w:val="22"/>
        </w:rPr>
      </w:pPr>
      <w:r>
        <w:rPr>
          <w:rFonts w:ascii="Calibri" w:hAnsi="Calibri" w:eastAsia="Calibri" w:cs="Calibri"/>
          <w:sz w:val="22"/>
          <w:szCs w:val="22"/>
          <w:spacing w:val="-1"/>
        </w:rPr>
        <w:t>5</w:t>
      </w:r>
      <w:r>
        <w:rPr>
          <w:rFonts w:ascii="Calibri" w:hAnsi="Calibri" w:eastAsia="Calibri" w:cs="Calibri"/>
          <w:sz w:val="22"/>
          <w:szCs w:val="22"/>
          <w:spacing w:val="-27"/>
        </w:rPr>
        <w:t xml:space="preserve"> </w:t>
      </w:r>
      <w:r>
        <w:rPr>
          <w:sz w:val="22"/>
          <w:szCs w:val="22"/>
          <w:spacing w:val="-1"/>
        </w:rPr>
        <w:t>、共产主义是能够实现的社会理想的根据是</w:t>
      </w:r>
      <w:r>
        <w:rPr>
          <w:sz w:val="22"/>
          <w:szCs w:val="22"/>
          <w:spacing w:val="-10"/>
        </w:rPr>
        <w:t>：</w:t>
      </w:r>
      <w:r>
        <w:rPr>
          <w:sz w:val="22"/>
          <w:szCs w:val="22"/>
        </w:rPr>
        <w:t xml:space="preserve">                  </w:t>
      </w:r>
      <w:r>
        <w:rPr>
          <w:sz w:val="22"/>
          <w:szCs w:val="22"/>
          <w:spacing w:val="-10"/>
        </w:rPr>
        <w:t>（</w:t>
      </w:r>
      <w:r>
        <w:rPr>
          <w:sz w:val="22"/>
          <w:szCs w:val="22"/>
          <w:spacing w:val="9"/>
        </w:rPr>
        <w:t xml:space="preserve">    </w:t>
      </w:r>
      <w:r>
        <w:rPr>
          <w:rFonts w:ascii="Calibri" w:hAnsi="Calibri" w:eastAsia="Calibri" w:cs="Calibri"/>
          <w:sz w:val="22"/>
          <w:szCs w:val="22"/>
          <w:spacing w:val="-1"/>
        </w:rPr>
        <w:t>ABCD    </w:t>
      </w:r>
      <w:r>
        <w:rPr>
          <w:sz w:val="22"/>
          <w:szCs w:val="22"/>
          <w:spacing w:val="-1"/>
        </w:rPr>
        <w:t>）</w:t>
      </w:r>
    </w:p>
    <w:p>
      <w:pPr>
        <w:pStyle w:val="BodyText"/>
        <w:ind w:left="437"/>
        <w:spacing w:before="99"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．以人类社会发展规律为依据的</w:t>
      </w:r>
    </w:p>
    <w:p>
      <w:pPr>
        <w:pStyle w:val="BodyText"/>
        <w:ind w:left="444" w:right="3980" w:firstLine="8"/>
        <w:spacing w:before="98" w:line="26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9"/>
        </w:rPr>
        <w:t xml:space="preserve"> </w:t>
      </w:r>
      <w:r>
        <w:rPr>
          <w:sz w:val="22"/>
          <w:szCs w:val="22"/>
          <w:spacing w:val="-3"/>
        </w:rPr>
        <w:t>．以资本主义社会基本矛盾的发展为依据的</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．可以用社会主义运动的实践来证明的</w:t>
      </w:r>
    </w:p>
    <w:p>
      <w:pPr>
        <w:pStyle w:val="BodyText"/>
        <w:ind w:left="452"/>
        <w:spacing w:before="99"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8"/>
        </w:rPr>
        <w:t xml:space="preserve"> </w:t>
      </w:r>
      <w:r>
        <w:rPr>
          <w:sz w:val="22"/>
          <w:szCs w:val="22"/>
          <w:spacing w:val="-3"/>
        </w:rPr>
        <w:t>．要靠社会主义的不断完善和发展来实现的</w:t>
      </w:r>
    </w:p>
    <w:p>
      <w:pPr>
        <w:pStyle w:val="BodyText"/>
        <w:ind w:left="6"/>
        <w:spacing w:before="99" w:line="219" w:lineRule="auto"/>
        <w:rPr>
          <w:sz w:val="22"/>
          <w:szCs w:val="22"/>
        </w:rPr>
      </w:pPr>
      <w:r>
        <w:rPr>
          <w:rFonts w:ascii="Calibri" w:hAnsi="Calibri" w:eastAsia="Calibri" w:cs="Calibri"/>
          <w:sz w:val="22"/>
          <w:szCs w:val="22"/>
          <w:spacing w:val="-3"/>
        </w:rPr>
        <w:t>6</w:t>
      </w:r>
      <w:r>
        <w:rPr>
          <w:rFonts w:ascii="Calibri" w:hAnsi="Calibri" w:eastAsia="Calibri" w:cs="Calibri"/>
          <w:sz w:val="22"/>
          <w:szCs w:val="22"/>
          <w:spacing w:val="-26"/>
        </w:rPr>
        <w:t xml:space="preserve"> </w:t>
      </w:r>
      <w:r>
        <w:rPr>
          <w:sz w:val="22"/>
          <w:szCs w:val="22"/>
          <w:spacing w:val="-3"/>
        </w:rPr>
        <w:t>、作为社会历史范畴，</w:t>
      </w:r>
      <w:r>
        <w:rPr>
          <w:sz w:val="22"/>
          <w:szCs w:val="22"/>
          <w:spacing w:val="-65"/>
        </w:rPr>
        <w:t xml:space="preserve"> </w:t>
      </w:r>
      <w:r>
        <w:rPr>
          <w:sz w:val="22"/>
          <w:szCs w:val="22"/>
          <w:spacing w:val="-3"/>
        </w:rPr>
        <w:t>自由王国是指</w:t>
      </w:r>
      <w:r>
        <w:rPr>
          <w:sz w:val="22"/>
          <w:szCs w:val="22"/>
          <w:spacing w:val="-12"/>
        </w:rPr>
        <w:t>：</w:t>
      </w:r>
      <w:r>
        <w:rPr>
          <w:sz w:val="22"/>
          <w:szCs w:val="22"/>
        </w:rPr>
        <w:t xml:space="preserve">                        </w:t>
      </w:r>
      <w:r>
        <w:rPr>
          <w:sz w:val="22"/>
          <w:szCs w:val="22"/>
          <w:spacing w:val="-12"/>
        </w:rPr>
        <w:t>（</w:t>
      </w:r>
      <w:r>
        <w:rPr>
          <w:sz w:val="22"/>
          <w:szCs w:val="22"/>
          <w:spacing w:val="16"/>
        </w:rPr>
        <w:t xml:space="preserve">   </w:t>
      </w:r>
      <w:r>
        <w:rPr>
          <w:rFonts w:ascii="Calibri" w:hAnsi="Calibri" w:eastAsia="Calibri" w:cs="Calibri"/>
          <w:sz w:val="22"/>
          <w:szCs w:val="22"/>
          <w:spacing w:val="-3"/>
        </w:rPr>
        <w:t>BD      </w:t>
      </w:r>
      <w:r>
        <w:rPr>
          <w:sz w:val="22"/>
          <w:szCs w:val="22"/>
          <w:spacing w:val="-3"/>
        </w:rPr>
        <w:t>）</w:t>
      </w:r>
    </w:p>
    <w:p>
      <w:pPr>
        <w:pStyle w:val="BodyText"/>
        <w:ind w:left="437"/>
        <w:spacing w:before="98"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．人们不受任何制约的自由状态</w:t>
      </w:r>
    </w:p>
    <w:p>
      <w:pPr>
        <w:pStyle w:val="BodyText"/>
        <w:ind w:left="452"/>
        <w:spacing w:before="99" w:line="219" w:lineRule="auto"/>
        <w:rPr>
          <w:sz w:val="22"/>
          <w:szCs w:val="22"/>
        </w:rPr>
      </w:pPr>
      <w:r>
        <w:rPr>
          <w:rFonts w:ascii="Calibri" w:hAnsi="Calibri" w:eastAsia="Calibri" w:cs="Calibri"/>
          <w:sz w:val="22"/>
          <w:szCs w:val="22"/>
          <w:spacing w:val="-5"/>
        </w:rPr>
        <w:t>B</w:t>
      </w:r>
      <w:r>
        <w:rPr>
          <w:rFonts w:ascii="Calibri" w:hAnsi="Calibri" w:eastAsia="Calibri" w:cs="Calibri"/>
          <w:sz w:val="22"/>
          <w:szCs w:val="22"/>
          <w:spacing w:val="-12"/>
        </w:rPr>
        <w:t xml:space="preserve"> </w:t>
      </w:r>
      <w:r>
        <w:rPr>
          <w:sz w:val="22"/>
          <w:szCs w:val="22"/>
          <w:spacing w:val="-5"/>
        </w:rPr>
        <w:t>．共产主义的社会状态</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．人们完全认识了自然和社会历史的必然性</w:t>
      </w:r>
    </w:p>
    <w:p>
      <w:pPr>
        <w:pStyle w:val="BodyText"/>
        <w:ind w:left="452"/>
        <w:spacing w:before="99"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2"/>
        </w:rPr>
        <w:t xml:space="preserve"> </w:t>
      </w:r>
      <w:r>
        <w:rPr>
          <w:sz w:val="22"/>
          <w:szCs w:val="22"/>
          <w:spacing w:val="-2"/>
        </w:rPr>
        <w:t>．人们摆脱了盲目必然性的奴役而成为自己和社会关系的主人</w:t>
      </w:r>
    </w:p>
    <w:p>
      <w:pPr>
        <w:pStyle w:val="BodyText"/>
        <w:ind w:left="5"/>
        <w:spacing w:before="98" w:line="220" w:lineRule="auto"/>
        <w:rPr>
          <w:sz w:val="22"/>
          <w:szCs w:val="22"/>
        </w:rPr>
      </w:pPr>
      <w:r>
        <w:rPr>
          <w:rFonts w:ascii="Calibri" w:hAnsi="Calibri" w:eastAsia="Calibri" w:cs="Calibri"/>
          <w:sz w:val="22"/>
          <w:szCs w:val="22"/>
          <w:spacing w:val="-2"/>
        </w:rPr>
        <w:t>7</w:t>
      </w:r>
      <w:r>
        <w:rPr>
          <w:rFonts w:ascii="Calibri" w:hAnsi="Calibri" w:eastAsia="Calibri" w:cs="Calibri"/>
          <w:sz w:val="22"/>
          <w:szCs w:val="22"/>
          <w:spacing w:val="-26"/>
        </w:rPr>
        <w:t xml:space="preserve"> </w:t>
      </w:r>
      <w:r>
        <w:rPr>
          <w:sz w:val="22"/>
          <w:szCs w:val="22"/>
          <w:spacing w:val="-2"/>
        </w:rPr>
        <w:t>、下列选项属于人类解放含义的有</w:t>
      </w:r>
      <w:r>
        <w:rPr>
          <w:sz w:val="22"/>
          <w:szCs w:val="22"/>
          <w:spacing w:val="-7"/>
        </w:rPr>
        <w:t>：</w:t>
      </w:r>
      <w:r>
        <w:rPr>
          <w:sz w:val="22"/>
          <w:szCs w:val="22"/>
        </w:rPr>
        <w:t xml:space="preserve">                          </w:t>
      </w:r>
      <w:r>
        <w:rPr>
          <w:sz w:val="22"/>
          <w:szCs w:val="22"/>
          <w:spacing w:val="-7"/>
        </w:rPr>
        <w:t>（</w:t>
      </w:r>
      <w:r>
        <w:rPr>
          <w:sz w:val="22"/>
          <w:szCs w:val="22"/>
          <w:spacing w:val="42"/>
        </w:rPr>
        <w:t xml:space="preserve"> </w:t>
      </w:r>
      <w:r>
        <w:rPr>
          <w:rFonts w:ascii="Calibri" w:hAnsi="Calibri" w:eastAsia="Calibri" w:cs="Calibri"/>
          <w:sz w:val="22"/>
          <w:szCs w:val="22"/>
          <w:spacing w:val="-2"/>
        </w:rPr>
        <w:t>CD           </w:t>
      </w:r>
      <w:r>
        <w:rPr>
          <w:sz w:val="22"/>
          <w:szCs w:val="22"/>
          <w:spacing w:val="-2"/>
        </w:rPr>
        <w:t>）</w:t>
      </w:r>
    </w:p>
    <w:p>
      <w:pPr>
        <w:pStyle w:val="BodyText"/>
        <w:ind w:left="437"/>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．完全摆脱自然力和社会关系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．获得绝对自由</w:t>
      </w:r>
    </w:p>
    <w:p>
      <w:pPr>
        <w:pStyle w:val="BodyText"/>
        <w:ind w:left="444"/>
        <w:spacing w:before="99"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．从自然必然性奴役下解放出来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．从社会必然性奴役下解放出来</w:t>
      </w:r>
    </w:p>
    <w:p>
      <w:pPr>
        <w:pStyle w:val="BodyText"/>
        <w:ind w:left="3"/>
        <w:spacing w:before="99" w:line="221" w:lineRule="auto"/>
        <w:rPr>
          <w:sz w:val="22"/>
          <w:szCs w:val="22"/>
        </w:rPr>
      </w:pPr>
      <w:r>
        <w:rPr>
          <w:rFonts w:ascii="Calibri" w:hAnsi="Calibri" w:eastAsia="Calibri" w:cs="Calibri"/>
          <w:sz w:val="22"/>
          <w:szCs w:val="22"/>
          <w:spacing w:val="-2"/>
        </w:rPr>
        <w:t>8</w:t>
      </w:r>
      <w:r>
        <w:rPr>
          <w:rFonts w:ascii="Calibri" w:hAnsi="Calibri" w:eastAsia="Calibri" w:cs="Calibri"/>
          <w:sz w:val="22"/>
          <w:szCs w:val="22"/>
          <w:spacing w:val="-27"/>
        </w:rPr>
        <w:t xml:space="preserve"> </w:t>
      </w:r>
      <w:r>
        <w:rPr>
          <w:sz w:val="22"/>
          <w:szCs w:val="22"/>
          <w:spacing w:val="-2"/>
        </w:rPr>
        <w:t>、人的全面发展是指</w:t>
      </w:r>
      <w:r>
        <w:rPr>
          <w:sz w:val="22"/>
          <w:szCs w:val="22"/>
          <w:spacing w:val="-8"/>
        </w:rPr>
        <w:t>：</w:t>
      </w:r>
      <w:r>
        <w:rPr>
          <w:sz w:val="22"/>
          <w:szCs w:val="22"/>
        </w:rPr>
        <w:t xml:space="preserve">                                      </w:t>
      </w:r>
      <w:r>
        <w:rPr>
          <w:sz w:val="22"/>
          <w:szCs w:val="22"/>
          <w:spacing w:val="-8"/>
        </w:rPr>
        <w:t>（</w:t>
      </w:r>
      <w:r>
        <w:rPr>
          <w:sz w:val="22"/>
          <w:szCs w:val="22"/>
          <w:spacing w:val="35"/>
        </w:rPr>
        <w:t xml:space="preserve"> </w:t>
      </w:r>
      <w:r>
        <w:rPr>
          <w:rFonts w:ascii="Calibri" w:hAnsi="Calibri" w:eastAsia="Calibri" w:cs="Calibri"/>
          <w:sz w:val="22"/>
          <w:szCs w:val="22"/>
          <w:spacing w:val="-2"/>
        </w:rPr>
        <w:t>ABC           </w:t>
      </w:r>
      <w:r>
        <w:rPr>
          <w:sz w:val="22"/>
          <w:szCs w:val="22"/>
          <w:spacing w:val="-2"/>
        </w:rPr>
        <w:t>）</w:t>
      </w:r>
    </w:p>
    <w:p>
      <w:pPr>
        <w:spacing w:line="221" w:lineRule="auto"/>
        <w:sectPr>
          <w:footerReference w:type="default" r:id="rId46"/>
          <w:pgSz w:w="11920" w:h="16840"/>
          <w:pgMar w:top="710" w:right="1519" w:bottom="1104" w:left="1685"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3" w:lineRule="auto"/>
        <w:rPr>
          <w:rFonts w:ascii="Arial"/>
          <w:sz w:val="21"/>
        </w:rPr>
      </w:pPr>
      <w:r/>
    </w:p>
    <w:p>
      <w:pPr>
        <w:pStyle w:val="BodyText"/>
        <w:ind w:left="445" w:right="4613" w:hanging="6"/>
        <w:spacing w:before="72" w:line="293"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．德、智、体、美各方面都得到发展</w:t>
      </w:r>
      <w:r>
        <w:rPr>
          <w:sz w:val="22"/>
          <w:szCs w:val="22"/>
        </w:rPr>
        <w:t xml:space="preserve"> </w:t>
      </w:r>
      <w:r>
        <w:rPr>
          <w:rFonts w:ascii="Calibri" w:hAnsi="Calibri" w:eastAsia="Calibri" w:cs="Calibri"/>
          <w:sz w:val="22"/>
          <w:szCs w:val="22"/>
          <w:spacing w:val="-3"/>
        </w:rPr>
        <w:t>B</w:t>
      </w:r>
      <w:r>
        <w:rPr>
          <w:rFonts w:ascii="Calibri" w:hAnsi="Calibri" w:eastAsia="Calibri" w:cs="Calibri"/>
          <w:sz w:val="22"/>
          <w:szCs w:val="22"/>
          <w:spacing w:val="-9"/>
        </w:rPr>
        <w:t xml:space="preserve"> </w:t>
      </w:r>
      <w:r>
        <w:rPr>
          <w:sz w:val="22"/>
          <w:szCs w:val="22"/>
          <w:spacing w:val="-3"/>
        </w:rPr>
        <w:t>．人的社会联系和社会交往得到发展</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．各方面才能和工作能力得到发展</w:t>
      </w:r>
    </w:p>
    <w:p>
      <w:pPr>
        <w:pStyle w:val="BodyText"/>
        <w:ind w:left="453"/>
        <w:spacing w:before="33"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2"/>
        </w:rPr>
        <w:t xml:space="preserve"> </w:t>
      </w:r>
      <w:r>
        <w:rPr>
          <w:sz w:val="22"/>
          <w:szCs w:val="22"/>
          <w:spacing w:val="-4"/>
        </w:rPr>
        <w:t>．人的各种要求都能得到满足</w:t>
      </w:r>
    </w:p>
    <w:p>
      <w:pPr>
        <w:pStyle w:val="BodyText"/>
        <w:ind w:left="5"/>
        <w:spacing w:before="97" w:line="220" w:lineRule="auto"/>
        <w:rPr>
          <w:sz w:val="22"/>
          <w:szCs w:val="22"/>
        </w:rPr>
      </w:pPr>
      <w:r>
        <w:rPr>
          <w:rFonts w:ascii="Calibri" w:hAnsi="Calibri" w:eastAsia="Calibri" w:cs="Calibri"/>
          <w:sz w:val="22"/>
          <w:szCs w:val="22"/>
          <w:spacing w:val="-3"/>
        </w:rPr>
        <w:t>9</w:t>
      </w:r>
      <w:r>
        <w:rPr>
          <w:rFonts w:ascii="Calibri" w:hAnsi="Calibri" w:eastAsia="Calibri" w:cs="Calibri"/>
          <w:sz w:val="22"/>
          <w:szCs w:val="22"/>
          <w:spacing w:val="-26"/>
        </w:rPr>
        <w:t xml:space="preserve"> </w:t>
      </w:r>
      <w:r>
        <w:rPr>
          <w:sz w:val="22"/>
          <w:szCs w:val="22"/>
          <w:spacing w:val="-3"/>
        </w:rPr>
        <w:t>、共产主义理想是</w:t>
      </w:r>
      <w:r>
        <w:rPr>
          <w:sz w:val="22"/>
          <w:szCs w:val="22"/>
          <w:spacing w:val="-16"/>
        </w:rPr>
        <w:t>：</w:t>
      </w:r>
      <w:r>
        <w:rPr>
          <w:sz w:val="22"/>
          <w:szCs w:val="22"/>
        </w:rPr>
        <w:t xml:space="preserve">                                        </w:t>
      </w:r>
      <w:r>
        <w:rPr>
          <w:sz w:val="22"/>
          <w:szCs w:val="22"/>
          <w:spacing w:val="-16"/>
        </w:rPr>
        <w:t>（</w:t>
      </w:r>
      <w:r>
        <w:rPr>
          <w:sz w:val="22"/>
          <w:szCs w:val="22"/>
          <w:spacing w:val="11"/>
        </w:rPr>
        <w:t xml:space="preserve">   </w:t>
      </w:r>
      <w:r>
        <w:rPr>
          <w:rFonts w:ascii="Calibri" w:hAnsi="Calibri" w:eastAsia="Calibri" w:cs="Calibri"/>
          <w:sz w:val="22"/>
          <w:szCs w:val="22"/>
          <w:spacing w:val="-3"/>
        </w:rPr>
        <w:t>AC</w:t>
      </w:r>
      <w:r>
        <w:rPr>
          <w:rFonts w:ascii="Calibri" w:hAnsi="Calibri" w:eastAsia="Calibri" w:cs="Calibri"/>
          <w:sz w:val="22"/>
          <w:szCs w:val="22"/>
          <w:spacing w:val="5"/>
        </w:rPr>
        <w:t xml:space="preserve">      </w:t>
      </w:r>
      <w:r>
        <w:rPr>
          <w:sz w:val="22"/>
          <w:szCs w:val="22"/>
          <w:spacing w:val="-3"/>
        </w:rPr>
        <w:t>）</w:t>
      </w:r>
    </w:p>
    <w:p>
      <w:pPr>
        <w:pStyle w:val="BodyText"/>
        <w:ind w:left="439"/>
        <w:spacing w:before="97"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．具有客观必然性，经过努力可以实现的理想</w:t>
      </w:r>
    </w:p>
    <w:p>
      <w:pPr>
        <w:pStyle w:val="BodyText"/>
        <w:ind w:left="453"/>
        <w:spacing w:before="98"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7"/>
        </w:rPr>
        <w:t xml:space="preserve"> </w:t>
      </w:r>
      <w:r>
        <w:rPr>
          <w:sz w:val="22"/>
          <w:szCs w:val="22"/>
          <w:spacing w:val="-2"/>
        </w:rPr>
        <w:t>．具有客观必然性，无需经过努力亦可实现的社会理想</w:t>
      </w:r>
    </w:p>
    <w:p>
      <w:pPr>
        <w:pStyle w:val="BodyText"/>
        <w:ind w:left="445"/>
        <w:spacing w:before="99" w:line="219"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．以人类社会发展规律以及资本主义社会的基</w:t>
      </w:r>
      <w:r>
        <w:rPr>
          <w:sz w:val="22"/>
          <w:szCs w:val="22"/>
          <w:spacing w:val="-2"/>
        </w:rPr>
        <w:t>本矛盾发展为依据的</w:t>
      </w:r>
    </w:p>
    <w:p>
      <w:pPr>
        <w:pStyle w:val="BodyText"/>
        <w:ind w:left="453"/>
        <w:spacing w:before="99" w:line="219" w:lineRule="auto"/>
        <w:rPr>
          <w:sz w:val="22"/>
          <w:szCs w:val="22"/>
        </w:rPr>
      </w:pPr>
      <w:r>
        <w:rPr>
          <w:rFonts w:ascii="Calibri" w:hAnsi="Calibri" w:eastAsia="Calibri" w:cs="Calibri"/>
          <w:sz w:val="22"/>
          <w:szCs w:val="22"/>
          <w:spacing w:val="-5"/>
        </w:rPr>
        <w:t>D</w:t>
      </w:r>
      <w:r>
        <w:rPr>
          <w:rFonts w:ascii="Calibri" w:hAnsi="Calibri" w:eastAsia="Calibri" w:cs="Calibri"/>
          <w:sz w:val="22"/>
          <w:szCs w:val="22"/>
          <w:spacing w:val="-13"/>
        </w:rPr>
        <w:t xml:space="preserve"> </w:t>
      </w:r>
      <w:r>
        <w:rPr>
          <w:sz w:val="22"/>
          <w:szCs w:val="22"/>
          <w:spacing w:val="-5"/>
        </w:rPr>
        <w:t>．奴隶阶级的社会理想</w:t>
      </w:r>
    </w:p>
    <w:p>
      <w:pPr>
        <w:pStyle w:val="BodyText"/>
        <w:ind w:left="15"/>
        <w:spacing w:before="99" w:line="220" w:lineRule="auto"/>
        <w:rPr>
          <w:sz w:val="22"/>
          <w:szCs w:val="22"/>
        </w:rPr>
      </w:pPr>
      <w:r>
        <w:rPr>
          <w:rFonts w:ascii="Calibri" w:hAnsi="Calibri" w:eastAsia="Calibri" w:cs="Calibri"/>
          <w:sz w:val="22"/>
          <w:szCs w:val="22"/>
        </w:rPr>
        <w:t>10</w:t>
      </w:r>
      <w:r>
        <w:rPr>
          <w:rFonts w:ascii="Calibri" w:hAnsi="Calibri" w:eastAsia="Calibri" w:cs="Calibri"/>
          <w:sz w:val="22"/>
          <w:szCs w:val="22"/>
          <w:spacing w:val="-27"/>
        </w:rPr>
        <w:t xml:space="preserve"> </w:t>
      </w:r>
      <w:r>
        <w:rPr>
          <w:sz w:val="22"/>
          <w:szCs w:val="22"/>
        </w:rPr>
        <w:t>、实现共产主义是一个长期的实践过程，是因为</w:t>
      </w:r>
      <w:r>
        <w:rPr>
          <w:sz w:val="22"/>
          <w:szCs w:val="22"/>
          <w:spacing w:val="-16"/>
        </w:rPr>
        <w:t>：</w:t>
      </w:r>
      <w:r>
        <w:rPr>
          <w:sz w:val="22"/>
          <w:szCs w:val="22"/>
          <w:spacing w:val="9"/>
        </w:rPr>
        <w:t xml:space="preserve">            </w:t>
      </w:r>
      <w:r>
        <w:rPr>
          <w:sz w:val="22"/>
          <w:szCs w:val="22"/>
          <w:spacing w:val="-16"/>
        </w:rPr>
        <w:t>（</w:t>
      </w:r>
      <w:r>
        <w:rPr>
          <w:sz w:val="22"/>
          <w:szCs w:val="22"/>
          <w:spacing w:val="19"/>
        </w:rPr>
        <w:t xml:space="preserve">  </w:t>
      </w:r>
      <w:r>
        <w:rPr>
          <w:rFonts w:ascii="Calibri" w:hAnsi="Calibri" w:eastAsia="Calibri" w:cs="Calibri"/>
          <w:sz w:val="22"/>
          <w:szCs w:val="22"/>
        </w:rPr>
        <w:t>ABCD    </w:t>
      </w:r>
      <w:r>
        <w:rPr>
          <w:rFonts w:ascii="Calibri" w:hAnsi="Calibri" w:eastAsia="Calibri" w:cs="Calibri"/>
          <w:sz w:val="22"/>
          <w:szCs w:val="22"/>
          <w:spacing w:val="-1"/>
        </w:rPr>
        <w:t xml:space="preserve">    </w:t>
      </w:r>
      <w:r>
        <w:rPr>
          <w:sz w:val="22"/>
          <w:szCs w:val="22"/>
          <w:spacing w:val="-1"/>
        </w:rPr>
        <w:t>）</w:t>
      </w:r>
    </w:p>
    <w:p>
      <w:pPr>
        <w:pStyle w:val="BodyText"/>
        <w:ind w:left="439"/>
        <w:spacing w:before="98"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2"/>
        </w:rPr>
        <w:t xml:space="preserve"> </w:t>
      </w:r>
      <w:r>
        <w:rPr>
          <w:sz w:val="22"/>
          <w:szCs w:val="22"/>
          <w:spacing w:val="-1"/>
        </w:rPr>
        <w:t>、社会主义社会的充分发展和向共产主义社会过渡需要很长的历史时期</w:t>
      </w:r>
    </w:p>
    <w:p>
      <w:pPr>
        <w:pStyle w:val="BodyText"/>
        <w:ind w:left="445" w:right="881" w:firstLine="8"/>
        <w:spacing w:before="99" w:line="288" w:lineRule="auto"/>
        <w:rPr>
          <w:sz w:val="22"/>
          <w:szCs w:val="22"/>
        </w:rPr>
      </w:pPr>
      <w:r>
        <w:rPr>
          <w:rFonts w:ascii="Calibri" w:hAnsi="Calibri" w:eastAsia="Calibri" w:cs="Calibri"/>
          <w:sz w:val="22"/>
          <w:szCs w:val="22"/>
          <w:spacing w:val="-1"/>
        </w:rPr>
        <w:t>B</w:t>
      </w:r>
      <w:r>
        <w:rPr>
          <w:rFonts w:ascii="Calibri" w:hAnsi="Calibri" w:eastAsia="Calibri" w:cs="Calibri"/>
          <w:sz w:val="22"/>
          <w:szCs w:val="22"/>
          <w:spacing w:val="-25"/>
        </w:rPr>
        <w:t xml:space="preserve"> </w:t>
      </w:r>
      <w:r>
        <w:rPr>
          <w:sz w:val="22"/>
          <w:szCs w:val="22"/>
          <w:spacing w:val="-1"/>
        </w:rPr>
        <w:t>、当代资本主义的灭亡和向社会主义、共产主义的转</w:t>
      </w:r>
      <w:r>
        <w:rPr>
          <w:sz w:val="22"/>
          <w:szCs w:val="22"/>
          <w:spacing w:val="-2"/>
        </w:rPr>
        <w:t>变也是一个长期的过程</w:t>
      </w:r>
      <w:r>
        <w:rPr>
          <w:sz w:val="22"/>
          <w:szCs w:val="22"/>
        </w:rPr>
        <w:t xml:space="preserve"> </w:t>
      </w: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、资本主义必然灭亡和社会主义必然胜利的实现需要相应的客</w:t>
      </w:r>
      <w:r>
        <w:rPr>
          <w:sz w:val="22"/>
          <w:szCs w:val="22"/>
          <w:spacing w:val="-2"/>
        </w:rPr>
        <w:t>观条件</w:t>
      </w:r>
    </w:p>
    <w:p>
      <w:pPr>
        <w:pStyle w:val="BodyText"/>
        <w:ind w:left="5" w:firstLine="448"/>
        <w:spacing w:before="34" w:line="294" w:lineRule="auto"/>
        <w:jc w:val="both"/>
        <w:rPr>
          <w:sz w:val="22"/>
          <w:szCs w:val="22"/>
        </w:rPr>
      </w:pPr>
      <w:r>
        <w:rPr>
          <w:rFonts w:ascii="Calibri" w:hAnsi="Calibri" w:eastAsia="Calibri" w:cs="Calibri"/>
          <w:sz w:val="22"/>
          <w:szCs w:val="22"/>
          <w:spacing w:val="-6"/>
        </w:rPr>
        <w:t>D</w:t>
      </w:r>
      <w:r>
        <w:rPr>
          <w:sz w:val="22"/>
          <w:szCs w:val="22"/>
          <w:spacing w:val="-6"/>
        </w:rPr>
        <w:t>、无论哪一种社会形态，在它所能容纳的</w:t>
      </w:r>
      <w:r>
        <w:rPr>
          <w:sz w:val="22"/>
          <w:szCs w:val="22"/>
          <w:spacing w:val="-7"/>
        </w:rPr>
        <w:t>全部生产力发挥出来以前，是决不会灭亡的；</w:t>
      </w:r>
      <w:r>
        <w:rPr>
          <w:sz w:val="22"/>
          <w:szCs w:val="22"/>
        </w:rPr>
        <w:t xml:space="preserve"> </w:t>
      </w:r>
      <w:r>
        <w:rPr>
          <w:sz w:val="22"/>
          <w:szCs w:val="22"/>
          <w:spacing w:val="1"/>
        </w:rPr>
        <w:t>而新的更高的生产关系，在它的物质存在条件在旧社会的胎胞里成熟以前，是决不会出现</w:t>
      </w:r>
      <w:r>
        <w:rPr>
          <w:sz w:val="22"/>
          <w:szCs w:val="22"/>
          <w:spacing w:val="10"/>
        </w:rPr>
        <w:t xml:space="preserve"> </w:t>
      </w:r>
      <w:r>
        <w:rPr>
          <w:sz w:val="22"/>
          <w:szCs w:val="22"/>
        </w:rPr>
        <w:t>的</w:t>
      </w:r>
    </w:p>
    <w:p>
      <w:pPr>
        <w:pStyle w:val="BodyText"/>
        <w:ind w:left="444"/>
        <w:spacing w:before="154" w:line="103" w:lineRule="exact"/>
        <w:rPr/>
      </w:pPr>
      <w:r>
        <w:rPr>
          <w:position w:val="1"/>
        </w:rPr>
        <w:t>。</w:t>
      </w:r>
    </w:p>
    <w:p>
      <w:pPr>
        <w:spacing w:line="417" w:lineRule="auto"/>
        <w:rPr>
          <w:rFonts w:ascii="Arial"/>
          <w:sz w:val="21"/>
        </w:rPr>
      </w:pPr>
      <w:r/>
    </w:p>
    <w:p>
      <w:pPr>
        <w:pStyle w:val="BodyText"/>
        <w:ind w:left="8"/>
        <w:spacing w:before="72" w:line="219" w:lineRule="auto"/>
        <w:rPr>
          <w:sz w:val="22"/>
          <w:szCs w:val="22"/>
        </w:rPr>
      </w:pPr>
      <w:r>
        <w:rPr>
          <w:sz w:val="22"/>
          <w:szCs w:val="22"/>
          <w:b/>
          <w:bCs/>
          <w:spacing w:val="-5"/>
        </w:rPr>
        <w:t>一、单项选择题：</w:t>
      </w:r>
      <w:r>
        <w:rPr>
          <w:sz w:val="22"/>
          <w:szCs w:val="22"/>
          <w:spacing w:val="-62"/>
        </w:rPr>
        <w:t xml:space="preserve"> </w:t>
      </w:r>
      <w:r>
        <w:rPr>
          <w:sz w:val="22"/>
          <w:szCs w:val="22"/>
          <w:spacing w:val="-5"/>
        </w:rPr>
        <w:t>(本题共</w:t>
      </w:r>
      <w:r>
        <w:rPr>
          <w:sz w:val="22"/>
          <w:szCs w:val="22"/>
          <w:spacing w:val="-47"/>
        </w:rPr>
        <w:t xml:space="preserve"> </w:t>
      </w:r>
      <w:r>
        <w:rPr>
          <w:sz w:val="22"/>
          <w:szCs w:val="22"/>
          <w:spacing w:val="-5"/>
        </w:rPr>
        <w:t>40</w:t>
      </w:r>
      <w:r>
        <w:rPr>
          <w:sz w:val="22"/>
          <w:szCs w:val="22"/>
          <w:spacing w:val="-43"/>
        </w:rPr>
        <w:t xml:space="preserve"> </w:t>
      </w:r>
      <w:r>
        <w:rPr>
          <w:sz w:val="22"/>
          <w:szCs w:val="22"/>
          <w:spacing w:val="-5"/>
        </w:rPr>
        <w:t>小题，每小题</w:t>
      </w:r>
      <w:r>
        <w:rPr>
          <w:sz w:val="22"/>
          <w:szCs w:val="22"/>
          <w:spacing w:val="-30"/>
        </w:rPr>
        <w:t xml:space="preserve"> </w:t>
      </w:r>
      <w:r>
        <w:rPr>
          <w:sz w:val="22"/>
          <w:szCs w:val="22"/>
          <w:spacing w:val="-5"/>
        </w:rPr>
        <w:t>1</w:t>
      </w:r>
      <w:r>
        <w:rPr>
          <w:sz w:val="22"/>
          <w:szCs w:val="22"/>
          <w:spacing w:val="-43"/>
        </w:rPr>
        <w:t xml:space="preserve"> </w:t>
      </w:r>
      <w:r>
        <w:rPr>
          <w:sz w:val="22"/>
          <w:szCs w:val="22"/>
          <w:spacing w:val="-6"/>
        </w:rPr>
        <w:t>分，共</w:t>
      </w:r>
      <w:r>
        <w:rPr>
          <w:sz w:val="22"/>
          <w:szCs w:val="22"/>
          <w:spacing w:val="-48"/>
        </w:rPr>
        <w:t xml:space="preserve"> </w:t>
      </w:r>
      <w:r>
        <w:rPr>
          <w:sz w:val="22"/>
          <w:szCs w:val="22"/>
          <w:spacing w:val="-6"/>
        </w:rPr>
        <w:t>40</w:t>
      </w:r>
      <w:r>
        <w:rPr>
          <w:sz w:val="22"/>
          <w:szCs w:val="22"/>
          <w:spacing w:val="-46"/>
        </w:rPr>
        <w:t xml:space="preserve"> </w:t>
      </w:r>
      <w:r>
        <w:rPr>
          <w:sz w:val="22"/>
          <w:szCs w:val="22"/>
          <w:spacing w:val="-6"/>
        </w:rPr>
        <w:t>分)</w:t>
      </w:r>
    </w:p>
    <w:p>
      <w:pPr>
        <w:pStyle w:val="BodyText"/>
        <w:ind w:left="21"/>
        <w:spacing w:before="115" w:line="221" w:lineRule="auto"/>
        <w:rPr>
          <w:sz w:val="22"/>
          <w:szCs w:val="22"/>
        </w:rPr>
      </w:pPr>
      <w:r>
        <w:rPr>
          <w:sz w:val="22"/>
          <w:szCs w:val="22"/>
          <w:spacing w:val="-6"/>
        </w:rPr>
        <w:t>1、哲学是（</w:t>
      </w:r>
      <w:r>
        <w:rPr>
          <w:sz w:val="22"/>
          <w:szCs w:val="22"/>
          <w:spacing w:val="39"/>
        </w:rPr>
        <w:t xml:space="preserve"> </w:t>
      </w:r>
      <w:r>
        <w:rPr>
          <w:sz w:val="22"/>
          <w:szCs w:val="22"/>
          <w:spacing w:val="-6"/>
        </w:rPr>
        <w:t>C   ）</w:t>
      </w:r>
    </w:p>
    <w:p>
      <w:pPr>
        <w:pStyle w:val="BodyText"/>
        <w:spacing w:before="112" w:line="219" w:lineRule="auto"/>
        <w:rPr>
          <w:sz w:val="22"/>
          <w:szCs w:val="22"/>
        </w:rPr>
      </w:pPr>
      <w:r>
        <w:rPr>
          <w:rFonts w:ascii="Calibri" w:hAnsi="Calibri" w:eastAsia="Calibri" w:cs="Calibri"/>
          <w:sz w:val="22"/>
          <w:szCs w:val="22"/>
        </w:rPr>
        <w:t>A</w:t>
      </w:r>
      <w:r>
        <w:rPr>
          <w:sz w:val="22"/>
          <w:szCs w:val="22"/>
        </w:rPr>
        <w:t>.人们对各种具体事物的看法  </w:t>
      </w:r>
      <w:r>
        <w:rPr>
          <w:rFonts w:ascii="Calibri" w:hAnsi="Calibri" w:eastAsia="Calibri" w:cs="Calibri"/>
          <w:sz w:val="22"/>
          <w:szCs w:val="22"/>
        </w:rPr>
        <w:t>B</w:t>
      </w:r>
      <w:r>
        <w:rPr>
          <w:sz w:val="22"/>
          <w:szCs w:val="22"/>
        </w:rPr>
        <w:t>.科学的世界</w:t>
      </w:r>
      <w:r>
        <w:rPr>
          <w:sz w:val="22"/>
          <w:szCs w:val="22"/>
          <w:spacing w:val="-1"/>
        </w:rPr>
        <w:t>观和方法论</w:t>
      </w:r>
    </w:p>
    <w:p>
      <w:pPr>
        <w:pStyle w:val="BodyText"/>
        <w:ind w:left="6"/>
        <w:spacing w:before="113" w:line="220" w:lineRule="auto"/>
        <w:rPr>
          <w:sz w:val="22"/>
          <w:szCs w:val="22"/>
        </w:rPr>
      </w:pPr>
      <w:r>
        <w:rPr>
          <w:rFonts w:ascii="Calibri" w:hAnsi="Calibri" w:eastAsia="Calibri" w:cs="Calibri"/>
          <w:sz w:val="22"/>
          <w:szCs w:val="22"/>
        </w:rPr>
        <w:t>C</w:t>
      </w:r>
      <w:r>
        <w:rPr>
          <w:sz w:val="22"/>
          <w:szCs w:val="22"/>
        </w:rPr>
        <w:t>.理论化、系统化的世界观    </w:t>
      </w:r>
      <w:r>
        <w:rPr>
          <w:rFonts w:ascii="Calibri" w:hAnsi="Calibri" w:eastAsia="Calibri" w:cs="Calibri"/>
          <w:sz w:val="22"/>
          <w:szCs w:val="22"/>
        </w:rPr>
        <w:t>D</w:t>
      </w:r>
      <w:r>
        <w:rPr>
          <w:sz w:val="22"/>
          <w:szCs w:val="22"/>
        </w:rPr>
        <w:t>.辩</w:t>
      </w:r>
      <w:r>
        <w:rPr>
          <w:sz w:val="22"/>
          <w:szCs w:val="22"/>
          <w:spacing w:val="-1"/>
        </w:rPr>
        <w:t>证唯物主义和历史唯物主义</w:t>
      </w:r>
    </w:p>
    <w:p>
      <w:pPr>
        <w:pStyle w:val="BodyText"/>
        <w:ind w:left="7"/>
        <w:spacing w:before="112" w:line="220" w:lineRule="auto"/>
        <w:rPr>
          <w:sz w:val="22"/>
          <w:szCs w:val="22"/>
        </w:rPr>
      </w:pPr>
      <w:r>
        <w:rPr>
          <w:sz w:val="22"/>
          <w:szCs w:val="22"/>
          <w:spacing w:val="-1"/>
        </w:rPr>
        <w:t>2、哲学上的两大阵营是指（  A  ）</w:t>
      </w:r>
    </w:p>
    <w:p>
      <w:pPr>
        <w:pStyle w:val="BodyText"/>
        <w:spacing w:before="115" w:line="220" w:lineRule="auto"/>
        <w:rPr>
          <w:sz w:val="22"/>
          <w:szCs w:val="22"/>
        </w:rPr>
      </w:pPr>
      <w:r>
        <w:rPr>
          <w:rFonts w:ascii="Calibri" w:hAnsi="Calibri" w:eastAsia="Calibri" w:cs="Calibri"/>
          <w:sz w:val="22"/>
          <w:szCs w:val="22"/>
        </w:rPr>
        <w:t>A</w:t>
      </w:r>
      <w:r>
        <w:rPr>
          <w:sz w:val="22"/>
          <w:szCs w:val="22"/>
        </w:rPr>
        <w:t>.唯物主义和唯心主义  </w:t>
      </w:r>
      <w:r>
        <w:rPr>
          <w:rFonts w:ascii="Calibri" w:hAnsi="Calibri" w:eastAsia="Calibri" w:cs="Calibri"/>
          <w:sz w:val="22"/>
          <w:szCs w:val="22"/>
        </w:rPr>
        <w:t>B</w:t>
      </w:r>
      <w:r>
        <w:rPr>
          <w:sz w:val="22"/>
          <w:szCs w:val="22"/>
        </w:rPr>
        <w:t>.辩证法和</w:t>
      </w:r>
      <w:r>
        <w:rPr>
          <w:sz w:val="22"/>
          <w:szCs w:val="22"/>
          <w:spacing w:val="-1"/>
        </w:rPr>
        <w:t>形而上学</w:t>
      </w:r>
    </w:p>
    <w:p>
      <w:pPr>
        <w:pStyle w:val="BodyText"/>
        <w:ind w:left="6"/>
        <w:spacing w:before="112" w:line="221" w:lineRule="auto"/>
        <w:rPr>
          <w:sz w:val="22"/>
          <w:szCs w:val="22"/>
        </w:rPr>
      </w:pPr>
      <w:r>
        <w:rPr>
          <w:rFonts w:ascii="Calibri" w:hAnsi="Calibri" w:eastAsia="Calibri" w:cs="Calibri"/>
          <w:sz w:val="22"/>
          <w:szCs w:val="22"/>
          <w:spacing w:val="-1"/>
        </w:rPr>
        <w:t>C</w:t>
      </w:r>
      <w:r>
        <w:rPr>
          <w:sz w:val="22"/>
          <w:szCs w:val="22"/>
          <w:spacing w:val="-1"/>
        </w:rPr>
        <w:t>.一元论和二元论      </w:t>
      </w:r>
      <w:r>
        <w:rPr>
          <w:rFonts w:ascii="Calibri" w:hAnsi="Calibri" w:eastAsia="Calibri" w:cs="Calibri"/>
          <w:sz w:val="22"/>
          <w:szCs w:val="22"/>
          <w:spacing w:val="-1"/>
        </w:rPr>
        <w:t>D</w:t>
      </w:r>
      <w:r>
        <w:rPr>
          <w:sz w:val="22"/>
          <w:szCs w:val="22"/>
          <w:spacing w:val="-1"/>
        </w:rPr>
        <w:t>.可知论和不可知论</w:t>
      </w:r>
    </w:p>
    <w:p>
      <w:pPr>
        <w:pStyle w:val="BodyText"/>
        <w:ind w:left="9"/>
        <w:spacing w:before="111" w:line="219" w:lineRule="auto"/>
        <w:rPr>
          <w:sz w:val="22"/>
          <w:szCs w:val="22"/>
        </w:rPr>
      </w:pPr>
      <w:r>
        <w:rPr>
          <w:sz w:val="22"/>
          <w:szCs w:val="22"/>
        </w:rPr>
        <w:t>3、把可直接感知的某种具体实物看作是世界的本原</w:t>
      </w:r>
      <w:r>
        <w:rPr>
          <w:sz w:val="22"/>
          <w:szCs w:val="22"/>
          <w:spacing w:val="-1"/>
        </w:rPr>
        <w:t>，这种观点属于（  A  ）</w:t>
      </w:r>
    </w:p>
    <w:p>
      <w:pPr>
        <w:pStyle w:val="BodyText"/>
        <w:spacing w:before="114" w:line="220" w:lineRule="auto"/>
        <w:rPr>
          <w:sz w:val="22"/>
          <w:szCs w:val="22"/>
        </w:rPr>
      </w:pPr>
      <w:r>
        <w:rPr>
          <w:rFonts w:ascii="Calibri" w:hAnsi="Calibri" w:eastAsia="Calibri" w:cs="Calibri"/>
          <w:sz w:val="22"/>
          <w:szCs w:val="22"/>
        </w:rPr>
        <w:t>A</w:t>
      </w:r>
      <w:r>
        <w:rPr>
          <w:sz w:val="22"/>
          <w:szCs w:val="22"/>
        </w:rPr>
        <w:t>.朴素唯物主义  </w:t>
      </w:r>
      <w:r>
        <w:rPr>
          <w:rFonts w:ascii="Calibri" w:hAnsi="Calibri" w:eastAsia="Calibri" w:cs="Calibri"/>
          <w:sz w:val="22"/>
          <w:szCs w:val="22"/>
        </w:rPr>
        <w:t>B</w:t>
      </w:r>
      <w:r>
        <w:rPr>
          <w:sz w:val="22"/>
          <w:szCs w:val="22"/>
        </w:rPr>
        <w:t>.形而上学唯物主义  </w:t>
      </w:r>
      <w:r>
        <w:rPr>
          <w:rFonts w:ascii="Calibri" w:hAnsi="Calibri" w:eastAsia="Calibri" w:cs="Calibri"/>
          <w:sz w:val="22"/>
          <w:szCs w:val="22"/>
        </w:rPr>
        <w:t>C</w:t>
      </w:r>
      <w:r>
        <w:rPr>
          <w:sz w:val="22"/>
          <w:szCs w:val="22"/>
        </w:rPr>
        <w:t>.辩证唯物主义  </w:t>
      </w:r>
      <w:r>
        <w:rPr>
          <w:rFonts w:ascii="Calibri" w:hAnsi="Calibri" w:eastAsia="Calibri" w:cs="Calibri"/>
          <w:sz w:val="22"/>
          <w:szCs w:val="22"/>
        </w:rPr>
        <w:t>D</w:t>
      </w:r>
      <w:r>
        <w:rPr>
          <w:sz w:val="22"/>
          <w:szCs w:val="22"/>
        </w:rPr>
        <w:t>.庸俗唯</w:t>
      </w:r>
      <w:r>
        <w:rPr>
          <w:sz w:val="22"/>
          <w:szCs w:val="22"/>
          <w:spacing w:val="-1"/>
        </w:rPr>
        <w:t>物主义</w:t>
      </w:r>
    </w:p>
    <w:p>
      <w:pPr>
        <w:pStyle w:val="BodyText"/>
        <w:ind w:left="3"/>
        <w:spacing w:before="114" w:line="221" w:lineRule="auto"/>
        <w:rPr>
          <w:sz w:val="22"/>
          <w:szCs w:val="22"/>
        </w:rPr>
      </w:pPr>
      <w:r>
        <w:rPr>
          <w:sz w:val="22"/>
          <w:szCs w:val="22"/>
          <w:spacing w:val="-1"/>
        </w:rPr>
        <w:t>4、形而上学唯物主义物质观的错误是（   B ）</w:t>
      </w:r>
    </w:p>
    <w:p>
      <w:pPr>
        <w:pStyle w:val="BodyText"/>
        <w:spacing w:before="111" w:line="220" w:lineRule="auto"/>
        <w:rPr>
          <w:sz w:val="22"/>
          <w:szCs w:val="22"/>
        </w:rPr>
      </w:pPr>
      <w:r>
        <w:rPr>
          <w:rFonts w:ascii="Calibri" w:hAnsi="Calibri" w:eastAsia="Calibri" w:cs="Calibri"/>
          <w:sz w:val="22"/>
          <w:szCs w:val="22"/>
        </w:rPr>
        <w:t>A</w:t>
      </w:r>
      <w:r>
        <w:rPr>
          <w:sz w:val="22"/>
          <w:szCs w:val="22"/>
        </w:rPr>
        <w:t>.否认物质的客观性 </w:t>
      </w:r>
      <w:r>
        <w:rPr>
          <w:rFonts w:ascii="Calibri" w:hAnsi="Calibri" w:eastAsia="Calibri" w:cs="Calibri"/>
          <w:sz w:val="22"/>
          <w:szCs w:val="22"/>
        </w:rPr>
        <w:t>B</w:t>
      </w:r>
      <w:r>
        <w:rPr>
          <w:sz w:val="22"/>
          <w:szCs w:val="22"/>
        </w:rPr>
        <w:t>.不懂得个性和共</w:t>
      </w:r>
      <w:r>
        <w:rPr>
          <w:sz w:val="22"/>
          <w:szCs w:val="22"/>
          <w:spacing w:val="-1"/>
        </w:rPr>
        <w:t>性的辩证关系</w:t>
      </w:r>
    </w:p>
    <w:p>
      <w:pPr>
        <w:pStyle w:val="BodyText"/>
        <w:ind w:left="6"/>
        <w:spacing w:before="113" w:line="219" w:lineRule="auto"/>
        <w:rPr>
          <w:sz w:val="22"/>
          <w:szCs w:val="22"/>
        </w:rPr>
      </w:pPr>
      <w:r>
        <w:rPr>
          <w:rFonts w:ascii="Calibri" w:hAnsi="Calibri" w:eastAsia="Calibri" w:cs="Calibri"/>
          <w:sz w:val="22"/>
          <w:szCs w:val="22"/>
          <w:spacing w:val="-1"/>
        </w:rPr>
        <w:t>C</w:t>
      </w:r>
      <w:r>
        <w:rPr>
          <w:sz w:val="22"/>
          <w:szCs w:val="22"/>
          <w:spacing w:val="-1"/>
        </w:rPr>
        <w:t>.否认物质的可知性 </w:t>
      </w:r>
      <w:r>
        <w:rPr>
          <w:rFonts w:ascii="Calibri" w:hAnsi="Calibri" w:eastAsia="Calibri" w:cs="Calibri"/>
          <w:sz w:val="22"/>
          <w:szCs w:val="22"/>
          <w:spacing w:val="-1"/>
        </w:rPr>
        <w:t>D</w:t>
      </w:r>
      <w:r>
        <w:rPr>
          <w:sz w:val="22"/>
          <w:szCs w:val="22"/>
          <w:spacing w:val="-1"/>
        </w:rPr>
        <w:t>.把可直接感知的实物当作世界的本原</w:t>
      </w:r>
    </w:p>
    <w:p>
      <w:pPr>
        <w:pStyle w:val="BodyText"/>
        <w:ind w:left="9"/>
        <w:spacing w:before="113" w:line="219" w:lineRule="auto"/>
        <w:rPr>
          <w:sz w:val="22"/>
          <w:szCs w:val="22"/>
        </w:rPr>
      </w:pPr>
      <w:r>
        <w:rPr>
          <w:sz w:val="22"/>
          <w:szCs w:val="22"/>
          <w:spacing w:val="-1"/>
        </w:rPr>
        <w:t>5、二元论的根本错误是（  C  ）</w:t>
      </w:r>
    </w:p>
    <w:p>
      <w:pPr>
        <w:pStyle w:val="BodyText"/>
        <w:spacing w:before="116" w:line="219" w:lineRule="auto"/>
        <w:rPr>
          <w:sz w:val="22"/>
          <w:szCs w:val="22"/>
        </w:rPr>
      </w:pPr>
      <w:r>
        <w:rPr>
          <w:rFonts w:ascii="Calibri" w:hAnsi="Calibri" w:eastAsia="Calibri" w:cs="Calibri"/>
          <w:sz w:val="22"/>
          <w:szCs w:val="22"/>
        </w:rPr>
        <w:t>A</w:t>
      </w:r>
      <w:r>
        <w:rPr>
          <w:sz w:val="22"/>
          <w:szCs w:val="22"/>
        </w:rPr>
        <w:t>.认为精神是世界的本原  </w:t>
      </w:r>
      <w:r>
        <w:rPr>
          <w:rFonts w:ascii="Calibri" w:hAnsi="Calibri" w:eastAsia="Calibri" w:cs="Calibri"/>
          <w:sz w:val="22"/>
          <w:szCs w:val="22"/>
        </w:rPr>
        <w:t>B</w:t>
      </w:r>
      <w:r>
        <w:rPr>
          <w:sz w:val="22"/>
          <w:szCs w:val="22"/>
        </w:rPr>
        <w:t>.认为世</w:t>
      </w:r>
      <w:r>
        <w:rPr>
          <w:sz w:val="22"/>
          <w:szCs w:val="22"/>
          <w:spacing w:val="-1"/>
        </w:rPr>
        <w:t>界统一于原子</w:t>
      </w:r>
    </w:p>
    <w:p>
      <w:pPr>
        <w:pStyle w:val="BodyText"/>
        <w:ind w:left="6"/>
        <w:spacing w:before="113" w:line="221" w:lineRule="auto"/>
        <w:rPr>
          <w:sz w:val="22"/>
          <w:szCs w:val="22"/>
        </w:rPr>
      </w:pPr>
      <w:r>
        <w:rPr>
          <w:rFonts w:ascii="Calibri" w:hAnsi="Calibri" w:eastAsia="Calibri" w:cs="Calibri"/>
          <w:sz w:val="22"/>
          <w:szCs w:val="22"/>
          <w:spacing w:val="-1"/>
        </w:rPr>
        <w:t>C</w:t>
      </w:r>
      <w:r>
        <w:rPr>
          <w:sz w:val="22"/>
          <w:szCs w:val="22"/>
          <w:spacing w:val="-1"/>
        </w:rPr>
        <w:t>.否认世界的统一性      </w:t>
      </w:r>
      <w:r>
        <w:rPr>
          <w:rFonts w:ascii="Calibri" w:hAnsi="Calibri" w:eastAsia="Calibri" w:cs="Calibri"/>
          <w:sz w:val="22"/>
          <w:szCs w:val="22"/>
          <w:spacing w:val="-1"/>
        </w:rPr>
        <w:t>D</w:t>
      </w:r>
      <w:r>
        <w:rPr>
          <w:sz w:val="22"/>
          <w:szCs w:val="22"/>
          <w:spacing w:val="-1"/>
        </w:rPr>
        <w:t>.否认世界的可知性</w:t>
      </w:r>
    </w:p>
    <w:p>
      <w:pPr>
        <w:pStyle w:val="BodyText"/>
        <w:ind w:left="7" w:right="60" w:hanging="1"/>
        <w:spacing w:before="111" w:line="301" w:lineRule="auto"/>
        <w:rPr>
          <w:sz w:val="22"/>
          <w:szCs w:val="22"/>
        </w:rPr>
      </w:pPr>
      <w:r>
        <w:rPr>
          <w:sz w:val="22"/>
          <w:szCs w:val="22"/>
          <w:spacing w:val="-2"/>
        </w:rPr>
        <w:t>6、“在对现存事物的肯定的理解中同时包含着对现存事物的否定的理解，即对现存事物的</w:t>
      </w:r>
      <w:r>
        <w:rPr>
          <w:sz w:val="22"/>
          <w:szCs w:val="22"/>
          <w:spacing w:val="18"/>
        </w:rPr>
        <w:t xml:space="preserve"> </w:t>
      </w:r>
      <w:r>
        <w:rPr>
          <w:sz w:val="22"/>
          <w:szCs w:val="22"/>
          <w:spacing w:val="-4"/>
        </w:rPr>
        <w:t>必然灭亡的理解。</w:t>
      </w:r>
      <w:r>
        <w:rPr>
          <w:sz w:val="22"/>
          <w:szCs w:val="22"/>
          <w:spacing w:val="-80"/>
        </w:rPr>
        <w:t xml:space="preserve"> </w:t>
      </w:r>
      <w:r>
        <w:rPr>
          <w:sz w:val="22"/>
          <w:szCs w:val="22"/>
          <w:spacing w:val="-4"/>
        </w:rPr>
        <w:t>”这是一种（</w:t>
      </w:r>
      <w:r>
        <w:rPr>
          <w:sz w:val="22"/>
          <w:szCs w:val="22"/>
          <w:spacing w:val="31"/>
        </w:rPr>
        <w:t xml:space="preserve"> </w:t>
      </w:r>
      <w:r>
        <w:rPr>
          <w:sz w:val="22"/>
          <w:szCs w:val="22"/>
          <w:spacing w:val="-4"/>
        </w:rPr>
        <w:t>A   ）</w:t>
      </w:r>
    </w:p>
    <w:p>
      <w:pPr>
        <w:pStyle w:val="BodyText"/>
        <w:spacing w:before="34" w:line="220" w:lineRule="auto"/>
        <w:rPr>
          <w:sz w:val="22"/>
          <w:szCs w:val="22"/>
        </w:rPr>
      </w:pPr>
      <w:r>
        <w:rPr>
          <w:rFonts w:ascii="Calibri" w:hAnsi="Calibri" w:eastAsia="Calibri" w:cs="Calibri"/>
          <w:sz w:val="22"/>
          <w:szCs w:val="22"/>
        </w:rPr>
        <w:t>A</w:t>
      </w:r>
      <w:r>
        <w:rPr>
          <w:sz w:val="22"/>
          <w:szCs w:val="22"/>
        </w:rPr>
        <w:t>.唯物辩证法的观点  </w:t>
      </w:r>
      <w:r>
        <w:rPr>
          <w:rFonts w:ascii="Calibri" w:hAnsi="Calibri" w:eastAsia="Calibri" w:cs="Calibri"/>
          <w:sz w:val="22"/>
          <w:szCs w:val="22"/>
        </w:rPr>
        <w:t>B</w:t>
      </w:r>
      <w:r>
        <w:rPr>
          <w:sz w:val="22"/>
          <w:szCs w:val="22"/>
        </w:rPr>
        <w:t>.相对主义的观点  </w:t>
      </w:r>
      <w:r>
        <w:rPr>
          <w:rFonts w:ascii="Calibri" w:hAnsi="Calibri" w:eastAsia="Calibri" w:cs="Calibri"/>
          <w:sz w:val="22"/>
          <w:szCs w:val="22"/>
        </w:rPr>
        <w:t>C</w:t>
      </w:r>
      <w:r>
        <w:rPr>
          <w:sz w:val="22"/>
          <w:szCs w:val="22"/>
        </w:rPr>
        <w:t>.庸俗进化论的观点  </w:t>
      </w:r>
      <w:r>
        <w:rPr>
          <w:rFonts w:ascii="Calibri" w:hAnsi="Calibri" w:eastAsia="Calibri" w:cs="Calibri"/>
          <w:sz w:val="22"/>
          <w:szCs w:val="22"/>
        </w:rPr>
        <w:t>D</w:t>
      </w:r>
      <w:r>
        <w:rPr>
          <w:sz w:val="22"/>
          <w:szCs w:val="22"/>
        </w:rPr>
        <w:t>.激变论</w:t>
      </w:r>
      <w:r>
        <w:rPr>
          <w:sz w:val="22"/>
          <w:szCs w:val="22"/>
          <w:spacing w:val="-1"/>
        </w:rPr>
        <w:t>的观点</w:t>
      </w:r>
    </w:p>
    <w:p>
      <w:pPr>
        <w:pStyle w:val="BodyText"/>
        <w:ind w:left="10"/>
        <w:spacing w:before="113" w:line="219" w:lineRule="auto"/>
        <w:rPr>
          <w:sz w:val="22"/>
          <w:szCs w:val="22"/>
        </w:rPr>
      </w:pPr>
      <w:r>
        <w:rPr>
          <w:sz w:val="22"/>
          <w:szCs w:val="22"/>
          <w:spacing w:val="-3"/>
        </w:rPr>
        <w:t>7、矛盾的基本属性是（</w:t>
      </w:r>
      <w:r>
        <w:rPr>
          <w:sz w:val="22"/>
          <w:szCs w:val="22"/>
          <w:spacing w:val="34"/>
        </w:rPr>
        <w:t xml:space="preserve"> </w:t>
      </w:r>
      <w:r>
        <w:rPr>
          <w:sz w:val="22"/>
          <w:szCs w:val="22"/>
          <w:spacing w:val="-3"/>
        </w:rPr>
        <w:t>B   ）</w:t>
      </w:r>
    </w:p>
    <w:p>
      <w:pPr>
        <w:pStyle w:val="BodyText"/>
        <w:spacing w:before="113" w:line="220" w:lineRule="auto"/>
        <w:rPr>
          <w:sz w:val="22"/>
          <w:szCs w:val="22"/>
        </w:rPr>
      </w:pPr>
      <w:r>
        <w:rPr>
          <w:rFonts w:ascii="Calibri" w:hAnsi="Calibri" w:eastAsia="Calibri" w:cs="Calibri"/>
          <w:sz w:val="22"/>
          <w:szCs w:val="22"/>
        </w:rPr>
        <w:t>A</w:t>
      </w:r>
      <w:r>
        <w:rPr>
          <w:sz w:val="22"/>
          <w:szCs w:val="22"/>
        </w:rPr>
        <w:t>.普遍性和特殊性  </w:t>
      </w:r>
      <w:r>
        <w:rPr>
          <w:rFonts w:ascii="Calibri" w:hAnsi="Calibri" w:eastAsia="Calibri" w:cs="Calibri"/>
          <w:sz w:val="22"/>
          <w:szCs w:val="22"/>
        </w:rPr>
        <w:t>B</w:t>
      </w:r>
      <w:r>
        <w:rPr>
          <w:sz w:val="22"/>
          <w:szCs w:val="22"/>
        </w:rPr>
        <w:t>.斗争性和同一性  </w:t>
      </w:r>
      <w:r>
        <w:rPr>
          <w:rFonts w:ascii="Calibri" w:hAnsi="Calibri" w:eastAsia="Calibri" w:cs="Calibri"/>
          <w:sz w:val="22"/>
          <w:szCs w:val="22"/>
        </w:rPr>
        <w:t>C</w:t>
      </w:r>
      <w:r>
        <w:rPr>
          <w:sz w:val="22"/>
          <w:szCs w:val="22"/>
        </w:rPr>
        <w:t>.绝对性和相对性  </w:t>
      </w:r>
      <w:r>
        <w:rPr>
          <w:rFonts w:ascii="Calibri" w:hAnsi="Calibri" w:eastAsia="Calibri" w:cs="Calibri"/>
          <w:sz w:val="22"/>
          <w:szCs w:val="22"/>
        </w:rPr>
        <w:t>D</w:t>
      </w:r>
      <w:r>
        <w:rPr>
          <w:sz w:val="22"/>
          <w:szCs w:val="22"/>
        </w:rPr>
        <w:t>.变</w:t>
      </w:r>
      <w:r>
        <w:rPr>
          <w:sz w:val="22"/>
          <w:szCs w:val="22"/>
          <w:spacing w:val="-1"/>
        </w:rPr>
        <w:t>动性和稳定性</w:t>
      </w:r>
    </w:p>
    <w:p>
      <w:pPr>
        <w:spacing w:line="220" w:lineRule="auto"/>
        <w:sectPr>
          <w:footerReference w:type="default" r:id="rId47"/>
          <w:pgSz w:w="11920" w:h="16840"/>
          <w:pgMar w:top="710" w:right="153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5"/>
        <w:spacing w:before="72" w:line="220" w:lineRule="auto"/>
        <w:rPr>
          <w:sz w:val="22"/>
          <w:szCs w:val="22"/>
        </w:rPr>
      </w:pPr>
      <w:r>
        <w:rPr>
          <w:sz w:val="22"/>
          <w:szCs w:val="22"/>
          <w:spacing w:val="-2"/>
        </w:rPr>
        <w:t>8、下列说法中，说明要坚持“两点论</w:t>
      </w:r>
      <w:r>
        <w:rPr>
          <w:sz w:val="22"/>
          <w:szCs w:val="22"/>
          <w:spacing w:val="-81"/>
        </w:rPr>
        <w:t xml:space="preserve"> </w:t>
      </w:r>
      <w:r>
        <w:rPr>
          <w:sz w:val="22"/>
          <w:szCs w:val="22"/>
          <w:spacing w:val="-2"/>
        </w:rPr>
        <w:t>”、全</w:t>
      </w:r>
      <w:r>
        <w:rPr>
          <w:sz w:val="22"/>
          <w:szCs w:val="22"/>
          <w:spacing w:val="-3"/>
        </w:rPr>
        <w:t>面地看问题的是（</w:t>
      </w:r>
      <w:r>
        <w:rPr>
          <w:sz w:val="22"/>
          <w:szCs w:val="22"/>
          <w:spacing w:val="39"/>
        </w:rPr>
        <w:t xml:space="preserve"> </w:t>
      </w:r>
      <w:r>
        <w:rPr>
          <w:sz w:val="22"/>
          <w:szCs w:val="22"/>
          <w:spacing w:val="-3"/>
        </w:rPr>
        <w:t>C   ）</w:t>
      </w:r>
    </w:p>
    <w:p>
      <w:pPr>
        <w:pStyle w:val="BodyText"/>
        <w:spacing w:before="11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．高岸为谷，深谷为陵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．城门失火，殃及池鱼</w:t>
      </w:r>
    </w:p>
    <w:p>
      <w:pPr>
        <w:pStyle w:val="BodyText"/>
        <w:ind w:left="6"/>
        <w:spacing w:before="112"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．兼听则明，偏信则暗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．近朱者赤，近墨者黑</w:t>
      </w:r>
    </w:p>
    <w:p>
      <w:pPr>
        <w:pStyle w:val="BodyText"/>
        <w:ind w:left="5"/>
        <w:spacing w:before="114" w:line="220" w:lineRule="auto"/>
        <w:rPr>
          <w:sz w:val="22"/>
          <w:szCs w:val="22"/>
        </w:rPr>
      </w:pPr>
      <w:r>
        <w:rPr>
          <w:sz w:val="22"/>
          <w:szCs w:val="22"/>
        </w:rPr>
        <w:t>9、揭示事物发展是前进性和曲折性统一的</w:t>
      </w:r>
      <w:r>
        <w:rPr>
          <w:sz w:val="22"/>
          <w:szCs w:val="22"/>
          <w:spacing w:val="-1"/>
        </w:rPr>
        <w:t>规律是（    D）</w:t>
      </w:r>
    </w:p>
    <w:p>
      <w:pPr>
        <w:pStyle w:val="BodyText"/>
        <w:spacing w:before="112" w:line="220" w:lineRule="auto"/>
        <w:rPr>
          <w:sz w:val="22"/>
          <w:szCs w:val="22"/>
        </w:rPr>
      </w:pPr>
      <w:r>
        <w:rPr>
          <w:rFonts w:ascii="Calibri" w:hAnsi="Calibri" w:eastAsia="Calibri" w:cs="Calibri"/>
          <w:sz w:val="22"/>
          <w:szCs w:val="22"/>
          <w:spacing w:val="-1"/>
        </w:rPr>
        <w:t>A</w:t>
      </w:r>
      <w:r>
        <w:rPr>
          <w:sz w:val="22"/>
          <w:szCs w:val="22"/>
          <w:spacing w:val="-1"/>
        </w:rPr>
        <w:t>. 联系和发展的规律  </w:t>
      </w:r>
      <w:r>
        <w:rPr>
          <w:rFonts w:ascii="Calibri" w:hAnsi="Calibri" w:eastAsia="Calibri" w:cs="Calibri"/>
          <w:sz w:val="22"/>
          <w:szCs w:val="22"/>
          <w:spacing w:val="-1"/>
        </w:rPr>
        <w:t>B</w:t>
      </w:r>
      <w:r>
        <w:rPr>
          <w:sz w:val="22"/>
          <w:szCs w:val="22"/>
          <w:spacing w:val="-1"/>
        </w:rPr>
        <w:t>. 对立统一规律  </w:t>
      </w:r>
      <w:r>
        <w:rPr>
          <w:rFonts w:ascii="Calibri" w:hAnsi="Calibri" w:eastAsia="Calibri" w:cs="Calibri"/>
          <w:sz w:val="22"/>
          <w:szCs w:val="22"/>
          <w:spacing w:val="-1"/>
        </w:rPr>
        <w:t>C</w:t>
      </w:r>
      <w:r>
        <w:rPr>
          <w:sz w:val="22"/>
          <w:szCs w:val="22"/>
          <w:spacing w:val="-1"/>
        </w:rPr>
        <w:t>. 质量互变规律</w:t>
      </w:r>
      <w:r>
        <w:rPr>
          <w:sz w:val="22"/>
          <w:szCs w:val="22"/>
          <w:spacing w:val="11"/>
        </w:rPr>
        <w:t xml:space="preserve">  </w:t>
      </w:r>
      <w:r>
        <w:rPr>
          <w:rFonts w:ascii="Calibri" w:hAnsi="Calibri" w:eastAsia="Calibri" w:cs="Calibri"/>
          <w:sz w:val="22"/>
          <w:szCs w:val="22"/>
          <w:spacing w:val="-1"/>
        </w:rPr>
        <w:t>D</w:t>
      </w:r>
      <w:r>
        <w:rPr>
          <w:sz w:val="22"/>
          <w:szCs w:val="22"/>
          <w:spacing w:val="-1"/>
        </w:rPr>
        <w:t>.</w:t>
      </w:r>
      <w:r>
        <w:rPr>
          <w:sz w:val="22"/>
          <w:szCs w:val="22"/>
          <w:spacing w:val="15"/>
        </w:rPr>
        <w:t xml:space="preserve"> </w:t>
      </w:r>
      <w:r>
        <w:rPr>
          <w:sz w:val="22"/>
          <w:szCs w:val="22"/>
          <w:spacing w:val="-1"/>
        </w:rPr>
        <w:t>否定之否定规律</w:t>
      </w:r>
    </w:p>
    <w:p>
      <w:pPr>
        <w:pStyle w:val="BodyText"/>
        <w:ind w:left="21"/>
        <w:spacing w:before="112" w:line="219" w:lineRule="auto"/>
        <w:rPr>
          <w:sz w:val="22"/>
          <w:szCs w:val="22"/>
        </w:rPr>
      </w:pPr>
      <w:r>
        <w:rPr>
          <w:sz w:val="22"/>
          <w:szCs w:val="22"/>
          <w:spacing w:val="-1"/>
        </w:rPr>
        <w:t>10、正确发挥意识能动作用的最基本的前提是（C    ）</w:t>
      </w:r>
    </w:p>
    <w:p>
      <w:pPr>
        <w:pStyle w:val="BodyText"/>
        <w:spacing w:before="113" w:line="220" w:lineRule="auto"/>
        <w:rPr>
          <w:sz w:val="22"/>
          <w:szCs w:val="22"/>
        </w:rPr>
      </w:pPr>
      <w:r>
        <w:rPr>
          <w:rFonts w:ascii="Calibri" w:hAnsi="Calibri" w:eastAsia="Calibri" w:cs="Calibri"/>
          <w:sz w:val="22"/>
          <w:szCs w:val="22"/>
        </w:rPr>
        <w:t>A</w:t>
      </w:r>
      <w:r>
        <w:rPr>
          <w:sz w:val="22"/>
          <w:szCs w:val="22"/>
        </w:rPr>
        <w:t>.个人积极性的充分调动   </w:t>
      </w:r>
      <w:r>
        <w:rPr>
          <w:rFonts w:ascii="Calibri" w:hAnsi="Calibri" w:eastAsia="Calibri" w:cs="Calibri"/>
          <w:sz w:val="22"/>
          <w:szCs w:val="22"/>
        </w:rPr>
        <w:t>B</w:t>
      </w:r>
      <w:r>
        <w:rPr>
          <w:sz w:val="22"/>
          <w:szCs w:val="22"/>
        </w:rPr>
        <w:t>.集体智慧</w:t>
      </w:r>
      <w:r>
        <w:rPr>
          <w:sz w:val="22"/>
          <w:szCs w:val="22"/>
          <w:spacing w:val="-1"/>
        </w:rPr>
        <w:t>的充分发挥</w:t>
      </w:r>
    </w:p>
    <w:p>
      <w:pPr>
        <w:pStyle w:val="BodyText"/>
        <w:ind w:left="6"/>
        <w:spacing w:before="115" w:line="220" w:lineRule="auto"/>
        <w:rPr>
          <w:sz w:val="22"/>
          <w:szCs w:val="22"/>
        </w:rPr>
      </w:pPr>
      <w:r>
        <w:rPr>
          <w:rFonts w:ascii="Calibri" w:hAnsi="Calibri" w:eastAsia="Calibri" w:cs="Calibri"/>
          <w:sz w:val="22"/>
          <w:szCs w:val="22"/>
          <w:spacing w:val="-1"/>
        </w:rPr>
        <w:t>C</w:t>
      </w:r>
      <w:r>
        <w:rPr>
          <w:sz w:val="22"/>
          <w:szCs w:val="22"/>
          <w:spacing w:val="-1"/>
        </w:rPr>
        <w:t>.对客观规律的正确反映   </w:t>
      </w:r>
      <w:r>
        <w:rPr>
          <w:rFonts w:ascii="Calibri" w:hAnsi="Calibri" w:eastAsia="Calibri" w:cs="Calibri"/>
          <w:sz w:val="22"/>
          <w:szCs w:val="22"/>
          <w:spacing w:val="-1"/>
        </w:rPr>
        <w:t>D</w:t>
      </w:r>
      <w:r>
        <w:rPr>
          <w:sz w:val="22"/>
          <w:szCs w:val="22"/>
          <w:spacing w:val="-1"/>
        </w:rPr>
        <w:t>.对保守思想的彻底克服</w:t>
      </w:r>
    </w:p>
    <w:p>
      <w:pPr>
        <w:pStyle w:val="BodyText"/>
        <w:ind w:left="5" w:right="153" w:firstLine="15"/>
        <w:spacing w:before="111" w:line="268" w:lineRule="auto"/>
        <w:rPr>
          <w:sz w:val="22"/>
          <w:szCs w:val="22"/>
        </w:rPr>
      </w:pPr>
      <w:r>
        <w:rPr>
          <w:sz w:val="22"/>
          <w:szCs w:val="22"/>
          <w:spacing w:val="-1"/>
        </w:rPr>
        <w:t>11、人们对森林的滥砍乱伐造成水土流失，河道淤积，水源枯竭，土地荒漠化，气候恶劣</w:t>
      </w:r>
      <w:r>
        <w:rPr>
          <w:sz w:val="22"/>
          <w:szCs w:val="22"/>
          <w:spacing w:val="16"/>
        </w:rPr>
        <w:t xml:space="preserve"> </w:t>
      </w:r>
      <w:r>
        <w:rPr>
          <w:sz w:val="22"/>
          <w:szCs w:val="22"/>
          <w:spacing w:val="-1"/>
        </w:rPr>
        <w:t>化，生物物种减少。在因果联系上，这属于（  A  ）</w:t>
      </w:r>
    </w:p>
    <w:p>
      <w:pPr>
        <w:pStyle w:val="BodyText"/>
        <w:spacing w:before="111"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7"/>
        </w:rPr>
        <w:t xml:space="preserve"> </w:t>
      </w:r>
      <w:r>
        <w:rPr>
          <w:sz w:val="22"/>
          <w:szCs w:val="22"/>
          <w:spacing w:val="-5"/>
        </w:rPr>
        <w:t>．一因多果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．一果多因  </w:t>
      </w: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．多因多果</w:t>
      </w:r>
      <w:r>
        <w:rPr>
          <w:sz w:val="22"/>
          <w:szCs w:val="22"/>
          <w:spacing w:val="8"/>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．同果异因</w:t>
      </w:r>
    </w:p>
    <w:p>
      <w:pPr>
        <w:pStyle w:val="BodyText"/>
        <w:ind w:left="21"/>
        <w:spacing w:before="115" w:line="220" w:lineRule="auto"/>
        <w:rPr>
          <w:sz w:val="22"/>
          <w:szCs w:val="22"/>
        </w:rPr>
      </w:pPr>
      <w:r>
        <w:rPr>
          <w:sz w:val="22"/>
          <w:szCs w:val="22"/>
          <w:spacing w:val="-3"/>
        </w:rPr>
        <w:t>12、“存在即是过程</w:t>
      </w:r>
      <w:r>
        <w:rPr>
          <w:sz w:val="22"/>
          <w:szCs w:val="22"/>
          <w:spacing w:val="-80"/>
        </w:rPr>
        <w:t xml:space="preserve"> </w:t>
      </w:r>
      <w:r>
        <w:rPr>
          <w:sz w:val="22"/>
          <w:szCs w:val="22"/>
          <w:spacing w:val="-3"/>
        </w:rPr>
        <w:t>”是（ B   ）</w:t>
      </w:r>
    </w:p>
    <w:p>
      <w:pPr>
        <w:pStyle w:val="BodyText"/>
        <w:spacing w:before="11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．唯心主义的观点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．唯物辩证法的观点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．形而上学的观点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．主观主义的</w:t>
      </w:r>
      <w:r>
        <w:rPr>
          <w:sz w:val="22"/>
          <w:szCs w:val="22"/>
          <w:spacing w:val="-4"/>
        </w:rPr>
        <w:t>观点</w:t>
      </w:r>
    </w:p>
    <w:p>
      <w:pPr>
        <w:pStyle w:val="BodyText"/>
        <w:ind w:right="5119" w:firstLine="21"/>
        <w:spacing w:before="111" w:line="267" w:lineRule="auto"/>
        <w:rPr>
          <w:sz w:val="22"/>
          <w:szCs w:val="22"/>
        </w:rPr>
      </w:pPr>
      <w:r>
        <w:rPr>
          <w:sz w:val="22"/>
          <w:szCs w:val="22"/>
          <w:spacing w:val="-2"/>
        </w:rPr>
        <w:t>13、真象与假象的区别在于（ D   ）</w:t>
      </w:r>
      <w:r>
        <w:rPr>
          <w:sz w:val="22"/>
          <w:szCs w:val="22"/>
        </w:rPr>
        <w:t xml:space="preserve"> </w:t>
      </w:r>
      <w:r>
        <w:rPr>
          <w:rFonts w:ascii="Calibri" w:hAnsi="Calibri" w:eastAsia="Calibri" w:cs="Calibri"/>
          <w:sz w:val="22"/>
          <w:szCs w:val="22"/>
          <w:spacing w:val="-1"/>
        </w:rPr>
        <w:t>A</w:t>
      </w:r>
      <w:r>
        <w:rPr>
          <w:sz w:val="22"/>
          <w:szCs w:val="22"/>
          <w:spacing w:val="-1"/>
        </w:rPr>
        <w:t>.真象是客观的，假象是主观的</w:t>
      </w:r>
    </w:p>
    <w:p>
      <w:pPr>
        <w:pStyle w:val="BodyText"/>
        <w:ind w:left="14"/>
        <w:spacing w:before="116" w:line="219" w:lineRule="auto"/>
        <w:rPr>
          <w:sz w:val="22"/>
          <w:szCs w:val="22"/>
        </w:rPr>
      </w:pPr>
      <w:r>
        <w:rPr>
          <w:rFonts w:ascii="Calibri" w:hAnsi="Calibri" w:eastAsia="Calibri" w:cs="Calibri"/>
          <w:sz w:val="22"/>
          <w:szCs w:val="22"/>
          <w:spacing w:val="-2"/>
        </w:rPr>
        <w:t>B</w:t>
      </w:r>
      <w:r>
        <w:rPr>
          <w:sz w:val="22"/>
          <w:szCs w:val="22"/>
          <w:spacing w:val="-2"/>
        </w:rPr>
        <w:t>.真象是内在的，假象是外在的</w:t>
      </w:r>
    </w:p>
    <w:p>
      <w:pPr>
        <w:pStyle w:val="BodyText"/>
        <w:ind w:left="6"/>
        <w:spacing w:before="114" w:line="219" w:lineRule="auto"/>
        <w:rPr>
          <w:sz w:val="22"/>
          <w:szCs w:val="22"/>
        </w:rPr>
      </w:pPr>
      <w:r>
        <w:rPr>
          <w:rFonts w:ascii="Calibri" w:hAnsi="Calibri" w:eastAsia="Calibri" w:cs="Calibri"/>
          <w:sz w:val="22"/>
          <w:szCs w:val="22"/>
          <w:spacing w:val="-1"/>
        </w:rPr>
        <w:t>C</w:t>
      </w:r>
      <w:r>
        <w:rPr>
          <w:sz w:val="22"/>
          <w:szCs w:val="22"/>
          <w:spacing w:val="-1"/>
        </w:rPr>
        <w:t>.真象表现本质，假象不表现本质</w:t>
      </w:r>
    </w:p>
    <w:p>
      <w:pPr>
        <w:pStyle w:val="BodyText"/>
        <w:ind w:left="14"/>
        <w:spacing w:before="113" w:line="219" w:lineRule="auto"/>
        <w:rPr>
          <w:sz w:val="22"/>
          <w:szCs w:val="22"/>
        </w:rPr>
      </w:pPr>
      <w:r>
        <w:rPr>
          <w:rFonts w:ascii="Calibri" w:hAnsi="Calibri" w:eastAsia="Calibri" w:cs="Calibri"/>
          <w:sz w:val="22"/>
          <w:szCs w:val="22"/>
          <w:spacing w:val="-1"/>
        </w:rPr>
        <w:t>D</w:t>
      </w:r>
      <w:r>
        <w:rPr>
          <w:sz w:val="22"/>
          <w:szCs w:val="22"/>
          <w:spacing w:val="-1"/>
        </w:rPr>
        <w:t>.真象从正面直接地表现本质，假象从反面歪曲地表现本质</w:t>
      </w:r>
    </w:p>
    <w:p>
      <w:pPr>
        <w:pStyle w:val="BodyText"/>
        <w:spacing w:before="113" w:line="220" w:lineRule="auto"/>
        <w:jc w:val="right"/>
        <w:rPr>
          <w:sz w:val="22"/>
          <w:szCs w:val="22"/>
        </w:rPr>
      </w:pPr>
      <w:r>
        <w:rPr>
          <w:sz w:val="22"/>
          <w:szCs w:val="22"/>
          <w:spacing w:val="-9"/>
        </w:rPr>
        <w:t>14、在现实中还没有充分的根据，也不具备必要的条件，在目前</w:t>
      </w:r>
      <w:r>
        <w:rPr>
          <w:sz w:val="22"/>
          <w:szCs w:val="22"/>
          <w:spacing w:val="-10"/>
        </w:rPr>
        <w:t>不能实现的可能性为（ D   ）</w:t>
      </w:r>
    </w:p>
    <w:p>
      <w:pPr>
        <w:pStyle w:val="BodyText"/>
        <w:spacing w:before="115"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．较差的可能性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．微小的可能性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．现实的可能性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w:t>
      </w:r>
      <w:r>
        <w:rPr>
          <w:sz w:val="22"/>
          <w:szCs w:val="22"/>
          <w:spacing w:val="-4"/>
        </w:rPr>
        <w:t>抽象的可能性</w:t>
      </w:r>
    </w:p>
    <w:p>
      <w:pPr>
        <w:pStyle w:val="BodyText"/>
        <w:ind w:left="21"/>
        <w:spacing w:before="112" w:line="220" w:lineRule="auto"/>
        <w:rPr>
          <w:sz w:val="22"/>
          <w:szCs w:val="22"/>
        </w:rPr>
      </w:pPr>
      <w:r>
        <w:rPr>
          <w:sz w:val="22"/>
          <w:szCs w:val="22"/>
          <w:spacing w:val="-2"/>
        </w:rPr>
        <w:t>15、下列现象属于因果联系的是（ C   ）</w:t>
      </w:r>
    </w:p>
    <w:p>
      <w:pPr>
        <w:pStyle w:val="BodyText"/>
        <w:spacing w:before="112"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7"/>
        </w:rPr>
        <w:t xml:space="preserve"> </w:t>
      </w:r>
      <w:r>
        <w:rPr>
          <w:sz w:val="22"/>
          <w:szCs w:val="22"/>
          <w:spacing w:val="-5"/>
        </w:rPr>
        <w:t>．昼夜交替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．寒来暑往  </w:t>
      </w: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．磨擦生热</w:t>
      </w:r>
      <w:r>
        <w:rPr>
          <w:sz w:val="22"/>
          <w:szCs w:val="22"/>
          <w:spacing w:val="8"/>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．电闪雷鸣</w:t>
      </w:r>
    </w:p>
    <w:p>
      <w:pPr>
        <w:pStyle w:val="BodyText"/>
        <w:ind w:left="21"/>
        <w:spacing w:before="113" w:line="220" w:lineRule="auto"/>
        <w:rPr>
          <w:sz w:val="22"/>
          <w:szCs w:val="22"/>
        </w:rPr>
      </w:pPr>
      <w:r>
        <w:rPr>
          <w:sz w:val="22"/>
          <w:szCs w:val="22"/>
          <w:spacing w:val="-2"/>
        </w:rPr>
        <w:t>16、中国宋代哲学家朱熹提出“理在事先</w:t>
      </w:r>
      <w:r>
        <w:rPr>
          <w:sz w:val="22"/>
          <w:szCs w:val="22"/>
          <w:spacing w:val="-71"/>
        </w:rPr>
        <w:t xml:space="preserve"> </w:t>
      </w:r>
      <w:r>
        <w:rPr>
          <w:sz w:val="22"/>
          <w:szCs w:val="22"/>
          <w:spacing w:val="-2"/>
        </w:rPr>
        <w:t>”，这种观点属于（ B  ）</w:t>
      </w:r>
    </w:p>
    <w:p>
      <w:pPr>
        <w:pStyle w:val="BodyText"/>
        <w:spacing w:before="114" w:line="220" w:lineRule="auto"/>
        <w:rPr>
          <w:sz w:val="22"/>
          <w:szCs w:val="22"/>
        </w:rPr>
      </w:pPr>
      <w:r>
        <w:rPr>
          <w:rFonts w:ascii="Calibri" w:hAnsi="Calibri" w:eastAsia="Calibri" w:cs="Calibri"/>
          <w:sz w:val="22"/>
          <w:szCs w:val="22"/>
        </w:rPr>
        <w:t>A</w:t>
      </w:r>
      <w:r>
        <w:rPr>
          <w:sz w:val="22"/>
          <w:szCs w:val="22"/>
        </w:rPr>
        <w:t>.主观唯心主义  </w:t>
      </w:r>
      <w:r>
        <w:rPr>
          <w:rFonts w:ascii="Calibri" w:hAnsi="Calibri" w:eastAsia="Calibri" w:cs="Calibri"/>
          <w:sz w:val="22"/>
          <w:szCs w:val="22"/>
        </w:rPr>
        <w:t>B</w:t>
      </w:r>
      <w:r>
        <w:rPr>
          <w:sz w:val="22"/>
          <w:szCs w:val="22"/>
        </w:rPr>
        <w:t>.客观唯心主义  </w:t>
      </w:r>
      <w:r>
        <w:rPr>
          <w:rFonts w:ascii="Calibri" w:hAnsi="Calibri" w:eastAsia="Calibri" w:cs="Calibri"/>
          <w:sz w:val="22"/>
          <w:szCs w:val="22"/>
        </w:rPr>
        <w:t>C</w:t>
      </w:r>
      <w:r>
        <w:rPr>
          <w:sz w:val="22"/>
          <w:szCs w:val="22"/>
        </w:rPr>
        <w:t>.形而上学唯物主义  </w:t>
      </w:r>
      <w:r>
        <w:rPr>
          <w:rFonts w:ascii="Calibri" w:hAnsi="Calibri" w:eastAsia="Calibri" w:cs="Calibri"/>
          <w:sz w:val="22"/>
          <w:szCs w:val="22"/>
        </w:rPr>
        <w:t>D</w:t>
      </w:r>
      <w:r>
        <w:rPr>
          <w:sz w:val="22"/>
          <w:szCs w:val="22"/>
        </w:rPr>
        <w:t>.辩证唯</w:t>
      </w:r>
      <w:r>
        <w:rPr>
          <w:sz w:val="22"/>
          <w:szCs w:val="22"/>
          <w:spacing w:val="-1"/>
        </w:rPr>
        <w:t>物主义</w:t>
      </w:r>
    </w:p>
    <w:p>
      <w:pPr>
        <w:pStyle w:val="BodyText"/>
        <w:ind w:left="21"/>
        <w:spacing w:before="112" w:line="219" w:lineRule="auto"/>
        <w:rPr>
          <w:sz w:val="22"/>
          <w:szCs w:val="22"/>
        </w:rPr>
      </w:pPr>
      <w:r>
        <w:rPr>
          <w:sz w:val="22"/>
          <w:szCs w:val="22"/>
          <w:spacing w:val="-2"/>
        </w:rPr>
        <w:t>17、价值原则（C   ）</w:t>
      </w:r>
    </w:p>
    <w:p>
      <w:pPr>
        <w:pStyle w:val="BodyText"/>
        <w:spacing w:before="114" w:line="219" w:lineRule="auto"/>
        <w:rPr>
          <w:sz w:val="22"/>
          <w:szCs w:val="22"/>
        </w:rPr>
      </w:pPr>
      <w:r>
        <w:rPr>
          <w:rFonts w:ascii="Calibri" w:hAnsi="Calibri" w:eastAsia="Calibri" w:cs="Calibri"/>
          <w:sz w:val="22"/>
          <w:szCs w:val="22"/>
        </w:rPr>
        <w:t>A</w:t>
      </w:r>
      <w:r>
        <w:rPr>
          <w:sz w:val="22"/>
          <w:szCs w:val="22"/>
        </w:rPr>
        <w:t>.是社会活动中的统一性原则     </w:t>
      </w:r>
      <w:r>
        <w:rPr>
          <w:rFonts w:ascii="Calibri" w:hAnsi="Calibri" w:eastAsia="Calibri" w:cs="Calibri"/>
          <w:sz w:val="22"/>
          <w:szCs w:val="22"/>
          <w:spacing w:val="-1"/>
        </w:rPr>
        <w:t>B</w:t>
      </w:r>
      <w:r>
        <w:rPr>
          <w:sz w:val="22"/>
          <w:szCs w:val="22"/>
          <w:spacing w:val="-1"/>
        </w:rPr>
        <w:t>.是一元的</w:t>
      </w:r>
    </w:p>
    <w:p>
      <w:pPr>
        <w:pStyle w:val="BodyText"/>
        <w:ind w:left="6"/>
        <w:spacing w:before="114" w:line="219" w:lineRule="auto"/>
        <w:rPr>
          <w:sz w:val="22"/>
          <w:szCs w:val="22"/>
        </w:rPr>
      </w:pPr>
      <w:r>
        <w:rPr>
          <w:rFonts w:ascii="Calibri" w:hAnsi="Calibri" w:eastAsia="Calibri" w:cs="Calibri"/>
          <w:sz w:val="22"/>
          <w:szCs w:val="22"/>
        </w:rPr>
        <w:t>C</w:t>
      </w:r>
      <w:r>
        <w:rPr>
          <w:sz w:val="22"/>
          <w:szCs w:val="22"/>
        </w:rPr>
        <w:t>.是体现主体尺度的要求         </w:t>
      </w:r>
      <w:r>
        <w:rPr>
          <w:rFonts w:ascii="Calibri" w:hAnsi="Calibri" w:eastAsia="Calibri" w:cs="Calibri"/>
          <w:sz w:val="22"/>
          <w:szCs w:val="22"/>
        </w:rPr>
        <w:t>D</w:t>
      </w:r>
      <w:r>
        <w:rPr>
          <w:sz w:val="22"/>
          <w:szCs w:val="22"/>
        </w:rPr>
        <w:t>.主要表明人</w:t>
      </w:r>
      <w:r>
        <w:rPr>
          <w:sz w:val="22"/>
          <w:szCs w:val="22"/>
          <w:spacing w:val="-1"/>
        </w:rPr>
        <w:t>的活动中的客观制约性</w:t>
      </w:r>
    </w:p>
    <w:p>
      <w:pPr>
        <w:pStyle w:val="BodyText"/>
        <w:ind w:left="21"/>
        <w:spacing w:before="115" w:line="221" w:lineRule="auto"/>
        <w:rPr>
          <w:sz w:val="22"/>
          <w:szCs w:val="22"/>
        </w:rPr>
      </w:pPr>
      <w:r>
        <w:rPr>
          <w:sz w:val="22"/>
          <w:szCs w:val="22"/>
          <w:spacing w:val="-1"/>
        </w:rPr>
        <w:t>18、事物的发展既是连续的又是非连续的，这是（  A  ）</w:t>
      </w:r>
    </w:p>
    <w:p>
      <w:pPr>
        <w:pStyle w:val="BodyText"/>
        <w:spacing w:before="111"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7"/>
        </w:rPr>
        <w:t xml:space="preserve"> </w:t>
      </w:r>
      <w:r>
        <w:rPr>
          <w:sz w:val="22"/>
          <w:szCs w:val="22"/>
          <w:spacing w:val="-4"/>
        </w:rPr>
        <w:t>． 辩证法的观点  </w:t>
      </w:r>
      <w:r>
        <w:rPr>
          <w:rFonts w:ascii="Calibri" w:hAnsi="Calibri" w:eastAsia="Calibri" w:cs="Calibri"/>
          <w:sz w:val="22"/>
          <w:szCs w:val="22"/>
          <w:spacing w:val="-4"/>
        </w:rPr>
        <w:t>B</w:t>
      </w:r>
      <w:r>
        <w:rPr>
          <w:rFonts w:ascii="Calibri" w:hAnsi="Calibri" w:eastAsia="Calibri" w:cs="Calibri"/>
          <w:sz w:val="22"/>
          <w:szCs w:val="22"/>
          <w:spacing w:val="-20"/>
        </w:rPr>
        <w:t xml:space="preserve"> </w:t>
      </w:r>
      <w:r>
        <w:rPr>
          <w:sz w:val="22"/>
          <w:szCs w:val="22"/>
          <w:spacing w:val="-4"/>
        </w:rPr>
        <w:t>．形而上学的观点  </w:t>
      </w:r>
      <w:r>
        <w:rPr>
          <w:rFonts w:ascii="Calibri" w:hAnsi="Calibri" w:eastAsia="Calibri" w:cs="Calibri"/>
          <w:sz w:val="22"/>
          <w:szCs w:val="22"/>
          <w:spacing w:val="-4"/>
        </w:rPr>
        <w:t>C</w:t>
      </w:r>
      <w:r>
        <w:rPr>
          <w:rFonts w:ascii="Calibri" w:hAnsi="Calibri" w:eastAsia="Calibri" w:cs="Calibri"/>
          <w:sz w:val="22"/>
          <w:szCs w:val="22"/>
          <w:spacing w:val="-21"/>
        </w:rPr>
        <w:t xml:space="preserve"> </w:t>
      </w:r>
      <w:r>
        <w:rPr>
          <w:sz w:val="22"/>
          <w:szCs w:val="22"/>
          <w:spacing w:val="-4"/>
        </w:rPr>
        <w:t>．二元论的观点</w:t>
      </w:r>
      <w:r>
        <w:rPr>
          <w:sz w:val="22"/>
          <w:szCs w:val="22"/>
          <w:spacing w:val="8"/>
        </w:rPr>
        <w:t xml:space="preserve">  </w:t>
      </w:r>
      <w:r>
        <w:rPr>
          <w:rFonts w:ascii="Calibri" w:hAnsi="Calibri" w:eastAsia="Calibri" w:cs="Calibri"/>
          <w:sz w:val="22"/>
          <w:szCs w:val="22"/>
          <w:spacing w:val="-4"/>
        </w:rPr>
        <w:t>D</w:t>
      </w:r>
      <w:r>
        <w:rPr>
          <w:rFonts w:ascii="Calibri" w:hAnsi="Calibri" w:eastAsia="Calibri" w:cs="Calibri"/>
          <w:sz w:val="22"/>
          <w:szCs w:val="22"/>
          <w:spacing w:val="-21"/>
        </w:rPr>
        <w:t xml:space="preserve"> </w:t>
      </w:r>
      <w:r>
        <w:rPr>
          <w:sz w:val="22"/>
          <w:szCs w:val="22"/>
          <w:spacing w:val="-4"/>
        </w:rPr>
        <w:t>．诡辩论的观点</w:t>
      </w:r>
    </w:p>
    <w:p>
      <w:pPr>
        <w:pStyle w:val="BodyText"/>
        <w:ind w:left="21"/>
        <w:spacing w:before="112" w:line="220" w:lineRule="auto"/>
        <w:rPr>
          <w:sz w:val="22"/>
          <w:szCs w:val="22"/>
        </w:rPr>
      </w:pPr>
      <w:r>
        <w:rPr>
          <w:sz w:val="22"/>
          <w:szCs w:val="22"/>
          <w:spacing w:val="-1"/>
        </w:rPr>
        <w:t>19、．在经济基础中具有决定意义的是（   A</w:t>
      </w:r>
      <w:r>
        <w:rPr>
          <w:sz w:val="22"/>
          <w:szCs w:val="22"/>
          <w:spacing w:val="-2"/>
        </w:rPr>
        <w:t xml:space="preserve"> ）</w:t>
      </w:r>
    </w:p>
    <w:p>
      <w:pPr>
        <w:pStyle w:val="BodyText"/>
        <w:spacing w:before="113" w:line="220" w:lineRule="auto"/>
        <w:rPr>
          <w:sz w:val="22"/>
          <w:szCs w:val="22"/>
        </w:rPr>
      </w:pPr>
      <w:r>
        <w:rPr>
          <w:rFonts w:ascii="Calibri" w:hAnsi="Calibri" w:eastAsia="Calibri" w:cs="Calibri"/>
          <w:sz w:val="22"/>
          <w:szCs w:val="22"/>
          <w:spacing w:val="-3"/>
        </w:rPr>
        <w:t>A </w:t>
      </w:r>
      <w:r>
        <w:rPr>
          <w:sz w:val="22"/>
          <w:szCs w:val="22"/>
          <w:spacing w:val="-3"/>
        </w:rPr>
        <w:t>．生产资料所有制关系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．产品的分配关系</w:t>
      </w:r>
    </w:p>
    <w:p>
      <w:pPr>
        <w:pStyle w:val="BodyText"/>
        <w:ind w:left="6"/>
        <w:spacing w:before="114"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．产品的消费关系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．人们在生产中的地位和交换关系</w:t>
      </w:r>
    </w:p>
    <w:p>
      <w:pPr>
        <w:pStyle w:val="BodyText"/>
        <w:ind w:left="7"/>
        <w:spacing w:before="113" w:line="219" w:lineRule="auto"/>
        <w:rPr>
          <w:sz w:val="22"/>
          <w:szCs w:val="22"/>
        </w:rPr>
      </w:pPr>
      <w:r>
        <w:rPr>
          <w:sz w:val="22"/>
          <w:szCs w:val="22"/>
          <w:spacing w:val="-3"/>
        </w:rPr>
        <w:t>20、非上层建筑的社会意识形式包括（</w:t>
      </w:r>
      <w:r>
        <w:rPr>
          <w:sz w:val="22"/>
          <w:szCs w:val="22"/>
          <w:spacing w:val="26"/>
        </w:rPr>
        <w:t xml:space="preserve">  </w:t>
      </w:r>
      <w:r>
        <w:rPr>
          <w:sz w:val="22"/>
          <w:szCs w:val="22"/>
          <w:spacing w:val="-3"/>
        </w:rPr>
        <w:t>C  ）</w:t>
      </w:r>
    </w:p>
    <w:p>
      <w:pPr>
        <w:pStyle w:val="BodyText"/>
        <w:spacing w:before="113" w:line="219"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．个人心理</w:t>
      </w:r>
      <w:r>
        <w:rPr>
          <w:sz w:val="22"/>
          <w:szCs w:val="22"/>
        </w:rPr>
        <w:t xml:space="preserve">                       </w:t>
      </w:r>
      <w:r>
        <w:rPr>
          <w:rFonts w:ascii="Calibri" w:hAnsi="Calibri" w:eastAsia="Calibri" w:cs="Calibri"/>
          <w:sz w:val="22"/>
          <w:szCs w:val="22"/>
          <w:spacing w:val="-7"/>
        </w:rPr>
        <w:t>B</w:t>
      </w:r>
      <w:r>
        <w:rPr>
          <w:rFonts w:ascii="Calibri" w:hAnsi="Calibri" w:eastAsia="Calibri" w:cs="Calibri"/>
          <w:sz w:val="22"/>
          <w:szCs w:val="22"/>
          <w:spacing w:val="-5"/>
        </w:rPr>
        <w:t xml:space="preserve"> </w:t>
      </w:r>
      <w:r>
        <w:rPr>
          <w:sz w:val="22"/>
          <w:szCs w:val="22"/>
          <w:spacing w:val="-7"/>
        </w:rPr>
        <w:t>．社会心理</w:t>
      </w:r>
    </w:p>
    <w:p>
      <w:pPr>
        <w:pStyle w:val="BodyText"/>
        <w:ind w:left="6"/>
        <w:spacing w:before="114" w:line="219"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1"/>
        </w:rPr>
        <w:t xml:space="preserve"> </w:t>
      </w:r>
      <w:r>
        <w:rPr>
          <w:sz w:val="22"/>
          <w:szCs w:val="22"/>
          <w:spacing w:val="-4"/>
        </w:rPr>
        <w:t>．</w:t>
      </w:r>
      <w:r>
        <w:rPr>
          <w:sz w:val="22"/>
          <w:szCs w:val="22"/>
          <w:spacing w:val="-65"/>
        </w:rPr>
        <w:t xml:space="preserve"> </w:t>
      </w:r>
      <w:r>
        <w:rPr>
          <w:sz w:val="22"/>
          <w:szCs w:val="22"/>
          <w:spacing w:val="-4"/>
        </w:rPr>
        <w:t>自然科学、语言学和逻辑学       </w:t>
      </w:r>
      <w:r>
        <w:rPr>
          <w:rFonts w:ascii="Calibri" w:hAnsi="Calibri" w:eastAsia="Calibri" w:cs="Calibri"/>
          <w:sz w:val="22"/>
          <w:szCs w:val="22"/>
          <w:spacing w:val="-4"/>
        </w:rPr>
        <w:t>D</w:t>
      </w:r>
      <w:r>
        <w:rPr>
          <w:rFonts w:ascii="Calibri" w:hAnsi="Calibri" w:eastAsia="Calibri" w:cs="Calibri"/>
          <w:sz w:val="22"/>
          <w:szCs w:val="22"/>
          <w:spacing w:val="-21"/>
        </w:rPr>
        <w:t xml:space="preserve"> </w:t>
      </w:r>
      <w:r>
        <w:rPr>
          <w:sz w:val="22"/>
          <w:szCs w:val="22"/>
          <w:spacing w:val="-4"/>
        </w:rPr>
        <w:t>．道德、艺术和哲学</w:t>
      </w:r>
    </w:p>
    <w:p>
      <w:pPr>
        <w:pStyle w:val="BodyText"/>
        <w:ind w:left="7"/>
        <w:spacing w:before="115" w:line="220" w:lineRule="auto"/>
        <w:rPr>
          <w:sz w:val="22"/>
          <w:szCs w:val="22"/>
        </w:rPr>
      </w:pPr>
      <w:r>
        <w:rPr>
          <w:sz w:val="22"/>
          <w:szCs w:val="22"/>
        </w:rPr>
        <w:t>21、对马克思主义既要坚持，又要发展。这种正确态度的</w:t>
      </w:r>
      <w:r>
        <w:rPr>
          <w:sz w:val="22"/>
          <w:szCs w:val="22"/>
          <w:spacing w:val="-1"/>
        </w:rPr>
        <w:t>理论基础是（  C  ）</w:t>
      </w:r>
    </w:p>
    <w:p>
      <w:pPr>
        <w:pStyle w:val="BodyText"/>
        <w:spacing w:before="112" w:line="220" w:lineRule="auto"/>
        <w:rPr>
          <w:sz w:val="22"/>
          <w:szCs w:val="22"/>
        </w:rPr>
      </w:pPr>
      <w:r>
        <w:rPr>
          <w:rFonts w:ascii="Calibri" w:hAnsi="Calibri" w:eastAsia="Calibri" w:cs="Calibri"/>
          <w:sz w:val="22"/>
          <w:szCs w:val="22"/>
        </w:rPr>
        <w:t>A</w:t>
      </w:r>
      <w:r>
        <w:rPr>
          <w:sz w:val="22"/>
          <w:szCs w:val="22"/>
        </w:rPr>
        <w:t>.认识是主体对客体的能动反映的原理   </w:t>
      </w:r>
      <w:r>
        <w:rPr>
          <w:rFonts w:ascii="Calibri" w:hAnsi="Calibri" w:eastAsia="Calibri" w:cs="Calibri"/>
          <w:sz w:val="22"/>
          <w:szCs w:val="22"/>
        </w:rPr>
        <w:t>B</w:t>
      </w:r>
      <w:r>
        <w:rPr>
          <w:sz w:val="22"/>
          <w:szCs w:val="22"/>
        </w:rPr>
        <w:t>.实践是认识的来源和</w:t>
      </w:r>
      <w:r>
        <w:rPr>
          <w:sz w:val="22"/>
          <w:szCs w:val="22"/>
          <w:spacing w:val="-1"/>
        </w:rPr>
        <w:t>目的的原理</w:t>
      </w:r>
    </w:p>
    <w:p>
      <w:pPr>
        <w:pStyle w:val="BodyText"/>
        <w:ind w:left="6"/>
        <w:spacing w:before="113" w:line="219" w:lineRule="auto"/>
        <w:rPr>
          <w:sz w:val="22"/>
          <w:szCs w:val="22"/>
        </w:rPr>
      </w:pPr>
      <w:r>
        <w:rPr>
          <w:rFonts w:ascii="Calibri" w:hAnsi="Calibri" w:eastAsia="Calibri" w:cs="Calibri"/>
          <w:sz w:val="22"/>
          <w:szCs w:val="22"/>
        </w:rPr>
        <w:t>C</w:t>
      </w:r>
      <w:r>
        <w:rPr>
          <w:sz w:val="22"/>
          <w:szCs w:val="22"/>
        </w:rPr>
        <w:t>.真理是绝对性和相对性统一的原理     </w:t>
      </w:r>
      <w:r>
        <w:rPr>
          <w:rFonts w:ascii="Calibri" w:hAnsi="Calibri" w:eastAsia="Calibri" w:cs="Calibri"/>
          <w:sz w:val="22"/>
          <w:szCs w:val="22"/>
        </w:rPr>
        <w:t>D</w:t>
      </w:r>
      <w:r>
        <w:rPr>
          <w:sz w:val="22"/>
          <w:szCs w:val="22"/>
        </w:rPr>
        <w:t>.能动的反映</w:t>
      </w:r>
      <w:r>
        <w:rPr>
          <w:sz w:val="22"/>
          <w:szCs w:val="22"/>
          <w:spacing w:val="-1"/>
        </w:rPr>
        <w:t>是摹写和创造统一的原理</w:t>
      </w:r>
    </w:p>
    <w:p>
      <w:pPr>
        <w:spacing w:line="219" w:lineRule="auto"/>
        <w:sectPr>
          <w:footerReference w:type="default" r:id="rId48"/>
          <w:pgSz w:w="11920" w:h="16840"/>
          <w:pgMar w:top="710" w:right="1504"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7"/>
        <w:spacing w:before="72" w:line="219" w:lineRule="auto"/>
        <w:rPr>
          <w:sz w:val="22"/>
          <w:szCs w:val="22"/>
        </w:rPr>
      </w:pPr>
      <w:r>
        <w:rPr>
          <w:sz w:val="22"/>
          <w:szCs w:val="22"/>
          <w:spacing w:val="-1"/>
        </w:rPr>
        <w:t>22、在一定条件下，偶然性可能转化为必然性是（  B  ）</w:t>
      </w:r>
    </w:p>
    <w:p>
      <w:pPr>
        <w:pStyle w:val="BodyText"/>
        <w:spacing w:before="113"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．唯心主义的观点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．唯物辩证法的观点  </w:t>
      </w:r>
      <w:r>
        <w:rPr>
          <w:rFonts w:ascii="Calibri" w:hAnsi="Calibri" w:eastAsia="Calibri" w:cs="Calibri"/>
          <w:sz w:val="22"/>
          <w:szCs w:val="22"/>
          <w:spacing w:val="-3"/>
        </w:rPr>
        <w:t>C</w:t>
      </w:r>
      <w:r>
        <w:rPr>
          <w:rFonts w:ascii="Calibri" w:hAnsi="Calibri" w:eastAsia="Calibri" w:cs="Calibri"/>
          <w:sz w:val="22"/>
          <w:szCs w:val="22"/>
          <w:spacing w:val="-20"/>
        </w:rPr>
        <w:t xml:space="preserve"> </w:t>
      </w:r>
      <w:r>
        <w:rPr>
          <w:sz w:val="22"/>
          <w:szCs w:val="22"/>
          <w:spacing w:val="-3"/>
        </w:rPr>
        <w:t>．形而上学的观点  </w:t>
      </w: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．二元论的观点</w:t>
      </w:r>
    </w:p>
    <w:p>
      <w:pPr>
        <w:pStyle w:val="BodyText"/>
        <w:ind w:left="7"/>
        <w:spacing w:before="112" w:line="220" w:lineRule="auto"/>
        <w:rPr>
          <w:sz w:val="22"/>
          <w:szCs w:val="22"/>
        </w:rPr>
      </w:pPr>
      <w:r>
        <w:rPr>
          <w:sz w:val="22"/>
          <w:szCs w:val="22"/>
          <w:spacing w:val="-1"/>
        </w:rPr>
        <w:t>23、否定之否定仿佛是向出发点的复归，这种观点是（    B）</w:t>
      </w:r>
    </w:p>
    <w:p>
      <w:pPr>
        <w:pStyle w:val="BodyText"/>
        <w:spacing w:before="114"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 折衷主义观点  </w:t>
      </w:r>
      <w:r>
        <w:rPr>
          <w:rFonts w:ascii="Calibri" w:hAnsi="Calibri" w:eastAsia="Calibri" w:cs="Calibri"/>
          <w:sz w:val="22"/>
          <w:szCs w:val="22"/>
          <w:spacing w:val="-4"/>
        </w:rPr>
        <w:t>B</w:t>
      </w:r>
      <w:r>
        <w:rPr>
          <w:rFonts w:ascii="Calibri" w:hAnsi="Calibri" w:eastAsia="Calibri" w:cs="Calibri"/>
          <w:sz w:val="22"/>
          <w:szCs w:val="22"/>
          <w:spacing w:val="-21"/>
        </w:rPr>
        <w:t xml:space="preserve"> </w:t>
      </w:r>
      <w:r>
        <w:rPr>
          <w:sz w:val="22"/>
          <w:szCs w:val="22"/>
          <w:spacing w:val="-4"/>
        </w:rPr>
        <w:t>．辩证法观点  </w:t>
      </w:r>
      <w:r>
        <w:rPr>
          <w:rFonts w:ascii="Calibri" w:hAnsi="Calibri" w:eastAsia="Calibri" w:cs="Calibri"/>
          <w:sz w:val="22"/>
          <w:szCs w:val="22"/>
          <w:spacing w:val="-4"/>
        </w:rPr>
        <w:t>C</w:t>
      </w:r>
      <w:r>
        <w:rPr>
          <w:rFonts w:ascii="Calibri" w:hAnsi="Calibri" w:eastAsia="Calibri" w:cs="Calibri"/>
          <w:sz w:val="22"/>
          <w:szCs w:val="22"/>
          <w:spacing w:val="-20"/>
        </w:rPr>
        <w:t xml:space="preserve"> </w:t>
      </w:r>
      <w:r>
        <w:rPr>
          <w:sz w:val="22"/>
          <w:szCs w:val="22"/>
          <w:spacing w:val="-4"/>
        </w:rPr>
        <w:t>．诡辩论观点</w:t>
      </w:r>
      <w:r>
        <w:rPr>
          <w:sz w:val="22"/>
          <w:szCs w:val="22"/>
          <w:spacing w:val="9"/>
        </w:rPr>
        <w:t xml:space="preserve">  </w:t>
      </w:r>
      <w:r>
        <w:rPr>
          <w:rFonts w:ascii="Calibri" w:hAnsi="Calibri" w:eastAsia="Calibri" w:cs="Calibri"/>
          <w:sz w:val="22"/>
          <w:szCs w:val="22"/>
          <w:spacing w:val="-4"/>
        </w:rPr>
        <w:t>D</w:t>
      </w:r>
      <w:r>
        <w:rPr>
          <w:rFonts w:ascii="Calibri" w:hAnsi="Calibri" w:eastAsia="Calibri" w:cs="Calibri"/>
          <w:sz w:val="22"/>
          <w:szCs w:val="22"/>
          <w:spacing w:val="-21"/>
        </w:rPr>
        <w:t xml:space="preserve"> </w:t>
      </w:r>
      <w:r>
        <w:rPr>
          <w:sz w:val="22"/>
          <w:szCs w:val="22"/>
          <w:spacing w:val="-4"/>
        </w:rPr>
        <w:t>．形而上学观点</w:t>
      </w:r>
    </w:p>
    <w:p>
      <w:pPr>
        <w:pStyle w:val="BodyText"/>
        <w:ind w:left="10" w:right="2" w:hanging="3"/>
        <w:spacing w:before="112" w:line="273" w:lineRule="auto"/>
        <w:rPr>
          <w:sz w:val="22"/>
          <w:szCs w:val="22"/>
        </w:rPr>
      </w:pPr>
      <w:r>
        <w:rPr>
          <w:sz w:val="22"/>
          <w:szCs w:val="22"/>
        </w:rPr>
        <w:t>24、"社会一旦有技术上的需要，则这种需要会比十所大学更</w:t>
      </w:r>
      <w:r>
        <w:rPr>
          <w:sz w:val="22"/>
          <w:szCs w:val="22"/>
          <w:spacing w:val="-1"/>
        </w:rPr>
        <w:t>能把科学推向前进"。这表明</w:t>
      </w:r>
      <w:r>
        <w:rPr>
          <w:sz w:val="22"/>
          <w:szCs w:val="22"/>
        </w:rPr>
        <w:t xml:space="preserve"> </w:t>
      </w:r>
      <w:r>
        <w:rPr>
          <w:sz w:val="22"/>
          <w:szCs w:val="22"/>
          <w:spacing w:val="-5"/>
        </w:rPr>
        <w:t>（</w:t>
      </w:r>
      <w:r>
        <w:rPr>
          <w:sz w:val="22"/>
          <w:szCs w:val="22"/>
          <w:spacing w:val="1"/>
        </w:rPr>
        <w:t xml:space="preserve">   </w:t>
      </w:r>
      <w:r>
        <w:rPr>
          <w:sz w:val="22"/>
          <w:szCs w:val="22"/>
          <w:spacing w:val="-5"/>
        </w:rPr>
        <w:t>D ）</w:t>
      </w:r>
    </w:p>
    <w:p>
      <w:pPr>
        <w:pStyle w:val="BodyText"/>
        <w:spacing w:before="98" w:line="220" w:lineRule="auto"/>
        <w:rPr>
          <w:sz w:val="22"/>
          <w:szCs w:val="22"/>
        </w:rPr>
      </w:pPr>
      <w:r>
        <w:rPr>
          <w:rFonts w:ascii="Calibri" w:hAnsi="Calibri" w:eastAsia="Calibri" w:cs="Calibri"/>
          <w:sz w:val="22"/>
          <w:szCs w:val="22"/>
        </w:rPr>
        <w:t>A</w:t>
      </w:r>
      <w:r>
        <w:rPr>
          <w:sz w:val="22"/>
          <w:szCs w:val="22"/>
        </w:rPr>
        <w:t>.实践是沟通主客体关系的桥梁  </w:t>
      </w:r>
      <w:r>
        <w:rPr>
          <w:rFonts w:ascii="Calibri" w:hAnsi="Calibri" w:eastAsia="Calibri" w:cs="Calibri"/>
          <w:sz w:val="22"/>
          <w:szCs w:val="22"/>
        </w:rPr>
        <w:t>B</w:t>
      </w:r>
      <w:r>
        <w:rPr>
          <w:sz w:val="22"/>
          <w:szCs w:val="22"/>
        </w:rPr>
        <w:t>.实践是检验认识</w:t>
      </w:r>
      <w:r>
        <w:rPr>
          <w:sz w:val="22"/>
          <w:szCs w:val="22"/>
          <w:spacing w:val="-1"/>
        </w:rPr>
        <w:t>真理性的标准</w:t>
      </w:r>
    </w:p>
    <w:p>
      <w:pPr>
        <w:pStyle w:val="BodyText"/>
        <w:ind w:left="6"/>
        <w:spacing w:before="115" w:line="219" w:lineRule="auto"/>
        <w:rPr>
          <w:sz w:val="22"/>
          <w:szCs w:val="22"/>
        </w:rPr>
      </w:pPr>
      <w:r>
        <w:rPr>
          <w:rFonts w:ascii="Calibri" w:hAnsi="Calibri" w:eastAsia="Calibri" w:cs="Calibri"/>
          <w:sz w:val="22"/>
          <w:szCs w:val="22"/>
        </w:rPr>
        <w:t>C</w:t>
      </w:r>
      <w:r>
        <w:rPr>
          <w:sz w:val="22"/>
          <w:szCs w:val="22"/>
        </w:rPr>
        <w:t>.实践为认识提供物质手段      </w:t>
      </w:r>
      <w:r>
        <w:rPr>
          <w:rFonts w:ascii="Calibri" w:hAnsi="Calibri" w:eastAsia="Calibri" w:cs="Calibri"/>
          <w:sz w:val="22"/>
          <w:szCs w:val="22"/>
        </w:rPr>
        <w:t>D</w:t>
      </w:r>
      <w:r>
        <w:rPr>
          <w:sz w:val="22"/>
          <w:szCs w:val="22"/>
        </w:rPr>
        <w:t>.实践的需</w:t>
      </w:r>
      <w:r>
        <w:rPr>
          <w:sz w:val="22"/>
          <w:szCs w:val="22"/>
          <w:spacing w:val="-1"/>
        </w:rPr>
        <w:t>要是推动认识发展的动力</w:t>
      </w:r>
    </w:p>
    <w:p>
      <w:pPr>
        <w:pStyle w:val="BodyText"/>
        <w:ind w:left="7"/>
        <w:spacing w:before="113" w:line="220" w:lineRule="auto"/>
        <w:rPr>
          <w:sz w:val="22"/>
          <w:szCs w:val="22"/>
        </w:rPr>
      </w:pPr>
      <w:r>
        <w:rPr>
          <w:sz w:val="22"/>
          <w:szCs w:val="22"/>
          <w:spacing w:val="-1"/>
        </w:rPr>
        <w:t>25、反映生产力发展水平的主要标志是（  B  ）</w:t>
      </w:r>
    </w:p>
    <w:p>
      <w:pPr>
        <w:pStyle w:val="BodyText"/>
        <w:spacing w:before="112" w:line="220" w:lineRule="auto"/>
        <w:rPr>
          <w:sz w:val="22"/>
          <w:szCs w:val="22"/>
        </w:rPr>
      </w:pPr>
      <w:r>
        <w:rPr>
          <w:rFonts w:ascii="Calibri" w:hAnsi="Calibri" w:eastAsia="Calibri" w:cs="Calibri"/>
          <w:sz w:val="22"/>
          <w:szCs w:val="22"/>
        </w:rPr>
        <w:t>A</w:t>
      </w:r>
      <w:r>
        <w:rPr>
          <w:sz w:val="22"/>
          <w:szCs w:val="22"/>
        </w:rPr>
        <w:t>.劳动者的经验技能  </w:t>
      </w:r>
      <w:r>
        <w:rPr>
          <w:rFonts w:ascii="Calibri" w:hAnsi="Calibri" w:eastAsia="Calibri" w:cs="Calibri"/>
          <w:sz w:val="22"/>
          <w:szCs w:val="22"/>
        </w:rPr>
        <w:t>B</w:t>
      </w:r>
      <w:r>
        <w:rPr>
          <w:sz w:val="22"/>
          <w:szCs w:val="22"/>
        </w:rPr>
        <w:t>.生产工具的水平  </w:t>
      </w:r>
      <w:r>
        <w:rPr>
          <w:rFonts w:ascii="Calibri" w:hAnsi="Calibri" w:eastAsia="Calibri" w:cs="Calibri"/>
          <w:sz w:val="22"/>
          <w:szCs w:val="22"/>
        </w:rPr>
        <w:t>C</w:t>
      </w:r>
      <w:r>
        <w:rPr>
          <w:sz w:val="22"/>
          <w:szCs w:val="22"/>
        </w:rPr>
        <w:t>.劳动对象的质量  </w:t>
      </w:r>
      <w:r>
        <w:rPr>
          <w:rFonts w:ascii="Calibri" w:hAnsi="Calibri" w:eastAsia="Calibri" w:cs="Calibri"/>
          <w:sz w:val="22"/>
          <w:szCs w:val="22"/>
        </w:rPr>
        <w:t>D</w:t>
      </w:r>
      <w:r>
        <w:rPr>
          <w:sz w:val="22"/>
          <w:szCs w:val="22"/>
        </w:rPr>
        <w:t>.运输</w:t>
      </w:r>
      <w:r>
        <w:rPr>
          <w:sz w:val="22"/>
          <w:szCs w:val="22"/>
          <w:spacing w:val="-1"/>
        </w:rPr>
        <w:t>设备的状况</w:t>
      </w:r>
    </w:p>
    <w:p>
      <w:pPr>
        <w:pStyle w:val="BodyText"/>
        <w:ind w:left="7"/>
        <w:spacing w:before="112" w:line="220" w:lineRule="auto"/>
        <w:rPr>
          <w:sz w:val="22"/>
          <w:szCs w:val="22"/>
        </w:rPr>
      </w:pPr>
      <w:r>
        <w:rPr>
          <w:sz w:val="22"/>
          <w:szCs w:val="22"/>
          <w:spacing w:val="-1"/>
        </w:rPr>
        <w:t>26、理解全部人类历史的钥匙，应当从（B    ）</w:t>
      </w:r>
    </w:p>
    <w:p>
      <w:pPr>
        <w:pStyle w:val="BodyText"/>
        <w:ind w:left="6" w:right="2721" w:hanging="6"/>
        <w:spacing w:before="115" w:line="30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2"/>
        </w:rPr>
        <w:t xml:space="preserve"> </w:t>
      </w:r>
      <w:r>
        <w:rPr>
          <w:sz w:val="22"/>
          <w:szCs w:val="22"/>
          <w:spacing w:val="-2"/>
        </w:rPr>
        <w:t>、阶级斗争发展史中去寻找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、生产劳动发展史中去寻找</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、地理环境变迁史中去寻找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、政治制度演变史中去</w:t>
      </w:r>
      <w:r>
        <w:rPr>
          <w:sz w:val="22"/>
          <w:szCs w:val="22"/>
          <w:spacing w:val="-3"/>
        </w:rPr>
        <w:t>寻找</w:t>
      </w:r>
    </w:p>
    <w:p>
      <w:pPr>
        <w:pStyle w:val="BodyText"/>
        <w:ind w:left="7"/>
        <w:spacing w:before="31" w:line="301" w:lineRule="auto"/>
        <w:rPr>
          <w:sz w:val="22"/>
          <w:szCs w:val="22"/>
        </w:rPr>
      </w:pPr>
      <w:r>
        <w:rPr>
          <w:sz w:val="22"/>
          <w:szCs w:val="22"/>
        </w:rPr>
        <w:t>27、有人认为，地球上产生生命是纯粹偶然的，没有任何必然性，</w:t>
      </w:r>
      <w:r>
        <w:rPr>
          <w:sz w:val="22"/>
          <w:szCs w:val="22"/>
          <w:spacing w:val="-1"/>
        </w:rPr>
        <w:t>就像一个人偶然得到一</w:t>
      </w:r>
      <w:r>
        <w:rPr>
          <w:sz w:val="22"/>
          <w:szCs w:val="22"/>
        </w:rPr>
        <w:t xml:space="preserve"> </w:t>
      </w:r>
      <w:r>
        <w:rPr>
          <w:sz w:val="22"/>
          <w:szCs w:val="22"/>
          <w:spacing w:val="-3"/>
        </w:rPr>
        <w:t>笔</w:t>
      </w:r>
      <w:r>
        <w:rPr>
          <w:sz w:val="22"/>
          <w:szCs w:val="22"/>
          <w:spacing w:val="34"/>
        </w:rPr>
        <w:t xml:space="preserve"> </w:t>
      </w:r>
      <w:r>
        <w:rPr>
          <w:sz w:val="22"/>
          <w:szCs w:val="22"/>
          <w:spacing w:val="-3"/>
        </w:rPr>
        <w:t>巨款成为百万富翁一样。从哲学上看，这是一种（</w:t>
      </w:r>
      <w:r>
        <w:rPr>
          <w:sz w:val="22"/>
          <w:szCs w:val="22"/>
          <w:spacing w:val="36"/>
        </w:rPr>
        <w:t xml:space="preserve"> </w:t>
      </w:r>
      <w:r>
        <w:rPr>
          <w:sz w:val="22"/>
          <w:szCs w:val="22"/>
          <w:spacing w:val="-3"/>
        </w:rPr>
        <w:t>B   ）</w:t>
      </w:r>
    </w:p>
    <w:p>
      <w:pPr>
        <w:pStyle w:val="BodyText"/>
        <w:spacing w:before="34" w:line="220" w:lineRule="auto"/>
        <w:rPr>
          <w:sz w:val="22"/>
          <w:szCs w:val="22"/>
        </w:rPr>
      </w:pPr>
      <w:r>
        <w:rPr>
          <w:rFonts w:ascii="Calibri" w:hAnsi="Calibri" w:eastAsia="Calibri" w:cs="Calibri"/>
          <w:sz w:val="22"/>
          <w:szCs w:val="22"/>
        </w:rPr>
        <w:t>A</w:t>
      </w:r>
      <w:r>
        <w:rPr>
          <w:sz w:val="22"/>
          <w:szCs w:val="22"/>
        </w:rPr>
        <w:t>.宿命论观点  </w:t>
      </w:r>
      <w:r>
        <w:rPr>
          <w:rFonts w:ascii="Calibri" w:hAnsi="Calibri" w:eastAsia="Calibri" w:cs="Calibri"/>
          <w:sz w:val="22"/>
          <w:szCs w:val="22"/>
        </w:rPr>
        <w:t>B</w:t>
      </w:r>
      <w:r>
        <w:rPr>
          <w:sz w:val="22"/>
          <w:szCs w:val="22"/>
        </w:rPr>
        <w:t>.非决定论观点  </w:t>
      </w:r>
      <w:r>
        <w:rPr>
          <w:rFonts w:ascii="Calibri" w:hAnsi="Calibri" w:eastAsia="Calibri" w:cs="Calibri"/>
          <w:sz w:val="22"/>
          <w:szCs w:val="22"/>
        </w:rPr>
        <w:t>C</w:t>
      </w:r>
      <w:r>
        <w:rPr>
          <w:sz w:val="22"/>
          <w:szCs w:val="22"/>
        </w:rPr>
        <w:t>.庸俗唯物主义观点  </w:t>
      </w:r>
      <w:r>
        <w:rPr>
          <w:rFonts w:ascii="Calibri" w:hAnsi="Calibri" w:eastAsia="Calibri" w:cs="Calibri"/>
          <w:sz w:val="22"/>
          <w:szCs w:val="22"/>
        </w:rPr>
        <w:t>D</w:t>
      </w:r>
      <w:r>
        <w:rPr>
          <w:sz w:val="22"/>
          <w:szCs w:val="22"/>
        </w:rPr>
        <w:t>.庸俗</w:t>
      </w:r>
      <w:r>
        <w:rPr>
          <w:sz w:val="22"/>
          <w:szCs w:val="22"/>
          <w:spacing w:val="-1"/>
        </w:rPr>
        <w:t>进化论观点</w:t>
      </w:r>
    </w:p>
    <w:p>
      <w:pPr>
        <w:pStyle w:val="BodyText"/>
        <w:ind w:left="7"/>
        <w:spacing w:before="113" w:line="219" w:lineRule="auto"/>
        <w:rPr>
          <w:sz w:val="22"/>
          <w:szCs w:val="22"/>
        </w:rPr>
      </w:pPr>
      <w:r>
        <w:rPr>
          <w:sz w:val="22"/>
          <w:szCs w:val="22"/>
          <w:spacing w:val="-2"/>
        </w:rPr>
        <w:t>28、“社会生活本质上是实践</w:t>
      </w:r>
      <w:r>
        <w:rPr>
          <w:sz w:val="22"/>
          <w:szCs w:val="22"/>
          <w:spacing w:val="-70"/>
        </w:rPr>
        <w:t xml:space="preserve"> </w:t>
      </w:r>
      <w:r>
        <w:rPr>
          <w:sz w:val="22"/>
          <w:szCs w:val="22"/>
          <w:spacing w:val="-2"/>
        </w:rPr>
        <w:t>”的观点属于（   D ）</w:t>
      </w:r>
    </w:p>
    <w:p>
      <w:pPr>
        <w:pStyle w:val="BodyText"/>
        <w:spacing w:before="113" w:line="220" w:lineRule="auto"/>
        <w:rPr>
          <w:sz w:val="22"/>
          <w:szCs w:val="22"/>
        </w:rPr>
      </w:pPr>
      <w:r>
        <w:rPr>
          <w:rFonts w:ascii="Calibri" w:hAnsi="Calibri" w:eastAsia="Calibri" w:cs="Calibri"/>
          <w:sz w:val="22"/>
          <w:szCs w:val="22"/>
          <w:spacing w:val="-1"/>
        </w:rPr>
        <w:t>A</w:t>
      </w:r>
      <w:r>
        <w:rPr>
          <w:sz w:val="22"/>
          <w:szCs w:val="22"/>
          <w:spacing w:val="-1"/>
        </w:rPr>
        <w:t>.神学历史观   </w:t>
      </w:r>
      <w:r>
        <w:rPr>
          <w:rFonts w:ascii="Calibri" w:hAnsi="Calibri" w:eastAsia="Calibri" w:cs="Calibri"/>
          <w:sz w:val="22"/>
          <w:szCs w:val="22"/>
          <w:spacing w:val="-1"/>
        </w:rPr>
        <w:t>B</w:t>
      </w:r>
      <w:r>
        <w:rPr>
          <w:sz w:val="22"/>
          <w:szCs w:val="22"/>
          <w:spacing w:val="-1"/>
        </w:rPr>
        <w:t>.唯心主义历史观   </w:t>
      </w:r>
      <w:r>
        <w:rPr>
          <w:rFonts w:ascii="Calibri" w:hAnsi="Calibri" w:eastAsia="Calibri" w:cs="Calibri"/>
          <w:sz w:val="22"/>
          <w:szCs w:val="22"/>
          <w:spacing w:val="-1"/>
        </w:rPr>
        <w:t>C</w:t>
      </w:r>
      <w:r>
        <w:rPr>
          <w:sz w:val="22"/>
          <w:szCs w:val="22"/>
          <w:spacing w:val="-1"/>
        </w:rPr>
        <w:t>.</w:t>
      </w:r>
      <w:r>
        <w:rPr>
          <w:sz w:val="22"/>
          <w:szCs w:val="22"/>
          <w:spacing w:val="-65"/>
        </w:rPr>
        <w:t xml:space="preserve"> </w:t>
      </w:r>
      <w:r>
        <w:rPr>
          <w:sz w:val="22"/>
          <w:szCs w:val="22"/>
          <w:spacing w:val="-1"/>
        </w:rPr>
        <w:t>自然主义历</w:t>
      </w:r>
      <w:r>
        <w:rPr>
          <w:sz w:val="22"/>
          <w:szCs w:val="22"/>
          <w:spacing w:val="-2"/>
        </w:rPr>
        <w:t>史观   </w:t>
      </w:r>
      <w:r>
        <w:rPr>
          <w:rFonts w:ascii="Calibri" w:hAnsi="Calibri" w:eastAsia="Calibri" w:cs="Calibri"/>
          <w:sz w:val="22"/>
          <w:szCs w:val="22"/>
          <w:spacing w:val="-2"/>
        </w:rPr>
        <w:t>D</w:t>
      </w:r>
      <w:r>
        <w:rPr>
          <w:sz w:val="22"/>
          <w:szCs w:val="22"/>
          <w:spacing w:val="-2"/>
        </w:rPr>
        <w:t>.唯物史观</w:t>
      </w:r>
    </w:p>
    <w:p>
      <w:pPr>
        <w:pStyle w:val="BodyText"/>
        <w:ind w:left="7"/>
        <w:spacing w:before="112" w:line="219" w:lineRule="auto"/>
        <w:rPr>
          <w:sz w:val="22"/>
          <w:szCs w:val="22"/>
        </w:rPr>
      </w:pPr>
      <w:r>
        <w:rPr>
          <w:sz w:val="22"/>
          <w:szCs w:val="22"/>
          <w:spacing w:val="-1"/>
        </w:rPr>
        <w:t>29、两条根本对立的认识路线是（   C ）</w:t>
      </w:r>
    </w:p>
    <w:p>
      <w:pPr>
        <w:pStyle w:val="BodyText"/>
        <w:spacing w:before="116"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、可知论与不可知论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、唯物辩证法与形而上学</w:t>
      </w:r>
    </w:p>
    <w:p>
      <w:pPr>
        <w:pStyle w:val="BodyText"/>
        <w:ind w:left="6"/>
        <w:spacing w:before="112"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、唯物主义反映论与唯心主义先验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、能动革命的反映论与直观被动的反映论</w:t>
      </w:r>
    </w:p>
    <w:p>
      <w:pPr>
        <w:pStyle w:val="BodyText"/>
        <w:ind w:left="9"/>
        <w:spacing w:before="113" w:line="219" w:lineRule="auto"/>
        <w:rPr>
          <w:sz w:val="22"/>
          <w:szCs w:val="22"/>
        </w:rPr>
      </w:pPr>
      <w:r>
        <w:rPr>
          <w:sz w:val="22"/>
          <w:szCs w:val="22"/>
          <w:spacing w:val="-1"/>
        </w:rPr>
        <w:t>30、历史唯物主义认为，决定人的本质的是（  A  ）</w:t>
      </w:r>
    </w:p>
    <w:p>
      <w:pPr>
        <w:pStyle w:val="BodyText"/>
        <w:spacing w:before="11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6"/>
        </w:rPr>
        <w:t xml:space="preserve"> </w:t>
      </w:r>
      <w:r>
        <w:rPr>
          <w:sz w:val="22"/>
          <w:szCs w:val="22"/>
          <w:spacing w:val="-2"/>
        </w:rPr>
        <w:t>、人的社会属性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、人的生理结构   </w:t>
      </w:r>
      <w:r>
        <w:rPr>
          <w:rFonts w:ascii="Calibri" w:hAnsi="Calibri" w:eastAsia="Calibri" w:cs="Calibri"/>
          <w:sz w:val="22"/>
          <w:szCs w:val="22"/>
          <w:spacing w:val="-2"/>
        </w:rPr>
        <w:t>C</w:t>
      </w:r>
      <w:r>
        <w:rPr>
          <w:sz w:val="22"/>
          <w:szCs w:val="22"/>
          <w:spacing w:val="-2"/>
        </w:rPr>
        <w:t>.</w:t>
      </w:r>
      <w:r>
        <w:rPr>
          <w:sz w:val="22"/>
          <w:szCs w:val="22"/>
          <w:spacing w:val="-3"/>
        </w:rPr>
        <w:t xml:space="preserve"> 人的心理状况</w:t>
      </w:r>
      <w:r>
        <w:rPr>
          <w:sz w:val="22"/>
          <w:szCs w:val="22"/>
          <w:spacing w:val="5"/>
        </w:rPr>
        <w:t xml:space="preserve">   </w:t>
      </w:r>
      <w:r>
        <w:rPr>
          <w:rFonts w:ascii="Calibri" w:hAnsi="Calibri" w:eastAsia="Calibri" w:cs="Calibri"/>
          <w:sz w:val="22"/>
          <w:szCs w:val="22"/>
          <w:spacing w:val="-3"/>
        </w:rPr>
        <w:t>D</w:t>
      </w:r>
      <w:r>
        <w:rPr>
          <w:rFonts w:ascii="Calibri" w:hAnsi="Calibri" w:eastAsia="Calibri" w:cs="Calibri"/>
          <w:sz w:val="22"/>
          <w:szCs w:val="22"/>
          <w:spacing w:val="-25"/>
        </w:rPr>
        <w:t xml:space="preserve"> </w:t>
      </w:r>
      <w:r>
        <w:rPr>
          <w:sz w:val="22"/>
          <w:szCs w:val="22"/>
          <w:spacing w:val="-3"/>
        </w:rPr>
        <w:t>、人的自然属性</w:t>
      </w:r>
    </w:p>
    <w:p>
      <w:pPr>
        <w:pStyle w:val="BodyText"/>
        <w:ind w:left="9"/>
        <w:spacing w:before="116" w:line="219" w:lineRule="auto"/>
        <w:rPr>
          <w:sz w:val="22"/>
          <w:szCs w:val="22"/>
        </w:rPr>
      </w:pPr>
      <w:r>
        <w:rPr>
          <w:sz w:val="22"/>
          <w:szCs w:val="22"/>
          <w:spacing w:val="-1"/>
        </w:rPr>
        <w:t>31、矛盾斗争的无条件是指（D    ）</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、不需要任何条件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、能脱离斗争性而进行斗争</w:t>
      </w:r>
    </w:p>
    <w:p>
      <w:pPr>
        <w:pStyle w:val="BodyText"/>
        <w:ind w:left="6"/>
        <w:spacing w:before="112" w:line="220" w:lineRule="auto"/>
        <w:rPr>
          <w:sz w:val="22"/>
          <w:szCs w:val="22"/>
        </w:rPr>
      </w:pPr>
      <w:r>
        <w:rPr>
          <w:rFonts w:ascii="Calibri" w:hAnsi="Calibri" w:eastAsia="Calibri" w:cs="Calibri"/>
          <w:sz w:val="22"/>
          <w:szCs w:val="22"/>
          <w:spacing w:val="-3"/>
        </w:rPr>
        <w:t>C </w:t>
      </w:r>
      <w:r>
        <w:rPr>
          <w:sz w:val="22"/>
          <w:szCs w:val="22"/>
          <w:spacing w:val="-3"/>
        </w:rPr>
        <w:t>．不被任何条件所限制      </w:t>
      </w: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．能打破特定条件的限制</w:t>
      </w:r>
    </w:p>
    <w:p>
      <w:pPr>
        <w:pStyle w:val="BodyText"/>
        <w:ind w:left="9"/>
        <w:spacing w:before="113" w:line="220" w:lineRule="auto"/>
        <w:rPr>
          <w:sz w:val="22"/>
          <w:szCs w:val="22"/>
        </w:rPr>
      </w:pPr>
      <w:r>
        <w:rPr>
          <w:sz w:val="22"/>
          <w:szCs w:val="22"/>
          <w:spacing w:val="-1"/>
        </w:rPr>
        <w:t>32、一个完整的认识过程是（    C）</w:t>
      </w:r>
    </w:p>
    <w:p>
      <w:pPr>
        <w:pStyle w:val="BodyText"/>
        <w:spacing w:before="114" w:line="221" w:lineRule="auto"/>
        <w:rPr>
          <w:sz w:val="22"/>
          <w:szCs w:val="22"/>
        </w:rPr>
      </w:pPr>
      <w:r>
        <w:rPr>
          <w:rFonts w:ascii="Calibri" w:hAnsi="Calibri" w:eastAsia="Calibri" w:cs="Calibri"/>
          <w:sz w:val="22"/>
          <w:szCs w:val="22"/>
        </w:rPr>
        <w:t>A</w:t>
      </w:r>
      <w:r>
        <w:rPr>
          <w:sz w:val="22"/>
          <w:szCs w:val="22"/>
        </w:rPr>
        <w:t>.感性认识——理性认识——感性认识    </w:t>
      </w:r>
      <w:r>
        <w:rPr>
          <w:rFonts w:ascii="Calibri" w:hAnsi="Calibri" w:eastAsia="Calibri" w:cs="Calibri"/>
          <w:sz w:val="22"/>
          <w:szCs w:val="22"/>
        </w:rPr>
        <w:t>B</w:t>
      </w:r>
      <w:r>
        <w:rPr>
          <w:sz w:val="22"/>
          <w:szCs w:val="22"/>
        </w:rPr>
        <w:t>.实践——</w:t>
      </w:r>
      <w:r>
        <w:rPr>
          <w:sz w:val="22"/>
          <w:szCs w:val="22"/>
          <w:spacing w:val="-1"/>
        </w:rPr>
        <w:t>认识——实践</w:t>
      </w:r>
    </w:p>
    <w:p>
      <w:pPr>
        <w:pStyle w:val="BodyText"/>
        <w:ind w:left="6"/>
        <w:spacing w:before="111" w:line="220" w:lineRule="auto"/>
        <w:rPr>
          <w:sz w:val="22"/>
          <w:szCs w:val="22"/>
        </w:rPr>
      </w:pPr>
      <w:r>
        <w:rPr>
          <w:rFonts w:ascii="Calibri" w:hAnsi="Calibri" w:eastAsia="Calibri" w:cs="Calibri"/>
          <w:sz w:val="22"/>
          <w:szCs w:val="22"/>
        </w:rPr>
        <w:t>C</w:t>
      </w:r>
      <w:r>
        <w:rPr>
          <w:sz w:val="22"/>
          <w:szCs w:val="22"/>
        </w:rPr>
        <w:t>.感觉——知觉——表象                </w:t>
      </w:r>
      <w:r>
        <w:rPr>
          <w:rFonts w:ascii="Calibri" w:hAnsi="Calibri" w:eastAsia="Calibri" w:cs="Calibri"/>
          <w:sz w:val="22"/>
          <w:szCs w:val="22"/>
        </w:rPr>
        <w:t>D</w:t>
      </w:r>
      <w:r>
        <w:rPr>
          <w:sz w:val="22"/>
          <w:szCs w:val="22"/>
          <w:spacing w:val="-1"/>
        </w:rPr>
        <w:t>.概念——判断——推理</w:t>
      </w:r>
    </w:p>
    <w:p>
      <w:pPr>
        <w:pStyle w:val="BodyText"/>
        <w:ind w:left="9"/>
        <w:spacing w:before="112" w:line="221" w:lineRule="auto"/>
        <w:rPr>
          <w:sz w:val="22"/>
          <w:szCs w:val="22"/>
        </w:rPr>
      </w:pPr>
      <w:r>
        <w:rPr>
          <w:sz w:val="22"/>
          <w:szCs w:val="22"/>
          <w:spacing w:val="-1"/>
        </w:rPr>
        <w:t>33、直接经验与间接经验的关系是（C    ）</w:t>
      </w:r>
    </w:p>
    <w:p>
      <w:pPr>
        <w:pStyle w:val="BodyText"/>
        <w:spacing w:before="111"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．第一性和第二性的关系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．感性认识和理性认识的关系</w:t>
      </w:r>
    </w:p>
    <w:p>
      <w:pPr>
        <w:pStyle w:val="BodyText"/>
        <w:ind w:left="6"/>
        <w:spacing w:before="115"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4"/>
        </w:rPr>
        <w:t xml:space="preserve"> </w:t>
      </w:r>
      <w:r>
        <w:rPr>
          <w:sz w:val="22"/>
          <w:szCs w:val="22"/>
          <w:spacing w:val="-3"/>
        </w:rPr>
        <w:t>．认识的“源</w:t>
      </w:r>
      <w:r>
        <w:rPr>
          <w:sz w:val="22"/>
          <w:szCs w:val="22"/>
          <w:spacing w:val="-81"/>
        </w:rPr>
        <w:t xml:space="preserve"> </w:t>
      </w:r>
      <w:r>
        <w:rPr>
          <w:sz w:val="22"/>
          <w:szCs w:val="22"/>
          <w:spacing w:val="-3"/>
        </w:rPr>
        <w:t>”与“流”的关系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．唯物主义反映论与唯心主义经验论的关系</w:t>
      </w:r>
    </w:p>
    <w:p>
      <w:pPr>
        <w:pStyle w:val="BodyText"/>
        <w:ind w:left="9"/>
        <w:spacing w:before="111" w:line="219" w:lineRule="auto"/>
        <w:rPr>
          <w:sz w:val="22"/>
          <w:szCs w:val="22"/>
        </w:rPr>
      </w:pPr>
      <w:r>
        <w:rPr>
          <w:sz w:val="22"/>
          <w:szCs w:val="22"/>
          <w:spacing w:val="-3"/>
        </w:rPr>
        <w:t>34、在价值关系中要求“物趋近人</w:t>
      </w:r>
      <w:r>
        <w:rPr>
          <w:sz w:val="22"/>
          <w:szCs w:val="22"/>
          <w:spacing w:val="-81"/>
        </w:rPr>
        <w:t xml:space="preserve"> </w:t>
      </w:r>
      <w:r>
        <w:rPr>
          <w:sz w:val="22"/>
          <w:szCs w:val="22"/>
          <w:spacing w:val="-3"/>
        </w:rPr>
        <w:t>”的观点（</w:t>
      </w:r>
      <w:r>
        <w:rPr>
          <w:sz w:val="22"/>
          <w:szCs w:val="22"/>
          <w:spacing w:val="34"/>
        </w:rPr>
        <w:t xml:space="preserve"> </w:t>
      </w:r>
      <w:r>
        <w:rPr>
          <w:sz w:val="22"/>
          <w:szCs w:val="22"/>
          <w:spacing w:val="-3"/>
        </w:rPr>
        <w:t>B   ）</w:t>
      </w:r>
    </w:p>
    <w:p>
      <w:pPr>
        <w:pStyle w:val="BodyText"/>
        <w:spacing w:before="113" w:line="219" w:lineRule="auto"/>
        <w:rPr>
          <w:sz w:val="22"/>
          <w:szCs w:val="22"/>
        </w:rPr>
      </w:pPr>
      <w:r>
        <w:rPr>
          <w:rFonts w:ascii="Calibri" w:hAnsi="Calibri" w:eastAsia="Calibri" w:cs="Calibri"/>
          <w:sz w:val="22"/>
          <w:szCs w:val="22"/>
        </w:rPr>
        <w:t>A</w:t>
      </w:r>
      <w:r>
        <w:rPr>
          <w:sz w:val="22"/>
          <w:szCs w:val="22"/>
        </w:rPr>
        <w:t>.体现了价值的客观性     </w:t>
      </w:r>
      <w:r>
        <w:rPr>
          <w:rFonts w:ascii="Calibri" w:hAnsi="Calibri" w:eastAsia="Calibri" w:cs="Calibri"/>
          <w:sz w:val="22"/>
          <w:szCs w:val="22"/>
        </w:rPr>
        <w:t>B</w:t>
      </w:r>
      <w:r>
        <w:rPr>
          <w:sz w:val="22"/>
          <w:szCs w:val="22"/>
        </w:rPr>
        <w:t>.体现了价</w:t>
      </w:r>
      <w:r>
        <w:rPr>
          <w:sz w:val="22"/>
          <w:szCs w:val="22"/>
          <w:spacing w:val="-1"/>
        </w:rPr>
        <w:t>值的主体性</w:t>
      </w:r>
    </w:p>
    <w:p>
      <w:pPr>
        <w:pStyle w:val="BodyText"/>
        <w:ind w:left="6"/>
        <w:spacing w:before="113" w:line="219" w:lineRule="auto"/>
        <w:rPr>
          <w:sz w:val="22"/>
          <w:szCs w:val="22"/>
        </w:rPr>
      </w:pPr>
      <w:r>
        <w:rPr>
          <w:rFonts w:ascii="Calibri" w:hAnsi="Calibri" w:eastAsia="Calibri" w:cs="Calibri"/>
          <w:sz w:val="22"/>
          <w:szCs w:val="22"/>
          <w:spacing w:val="-1"/>
        </w:rPr>
        <w:t>C</w:t>
      </w:r>
      <w:r>
        <w:rPr>
          <w:sz w:val="22"/>
          <w:szCs w:val="22"/>
          <w:spacing w:val="-1"/>
        </w:rPr>
        <w:t>.体现了价值的多元性     </w:t>
      </w:r>
      <w:r>
        <w:rPr>
          <w:rFonts w:ascii="Calibri" w:hAnsi="Calibri" w:eastAsia="Calibri" w:cs="Calibri"/>
          <w:sz w:val="22"/>
          <w:szCs w:val="22"/>
          <w:spacing w:val="-1"/>
        </w:rPr>
        <w:t>D</w:t>
      </w:r>
      <w:r>
        <w:rPr>
          <w:sz w:val="22"/>
          <w:szCs w:val="22"/>
          <w:spacing w:val="-1"/>
        </w:rPr>
        <w:t>.体现了价值的历史性</w:t>
      </w:r>
    </w:p>
    <w:p>
      <w:pPr>
        <w:pStyle w:val="BodyText"/>
        <w:ind w:left="4" w:firstLine="4"/>
        <w:spacing w:before="116" w:line="303" w:lineRule="auto"/>
        <w:rPr>
          <w:sz w:val="22"/>
          <w:szCs w:val="22"/>
        </w:rPr>
      </w:pPr>
      <w:r>
        <w:rPr>
          <w:sz w:val="22"/>
          <w:szCs w:val="22"/>
        </w:rPr>
        <w:t>35、马克思根据人的发展状况把人类历史划分为依次更替的三</w:t>
      </w:r>
      <w:r>
        <w:rPr>
          <w:sz w:val="22"/>
          <w:szCs w:val="22"/>
          <w:spacing w:val="-1"/>
        </w:rPr>
        <w:t>大社会形态。这三大社会形</w:t>
      </w:r>
      <w:r>
        <w:rPr>
          <w:sz w:val="22"/>
          <w:szCs w:val="22"/>
        </w:rPr>
        <w:t xml:space="preserve"> </w:t>
      </w:r>
      <w:r>
        <w:rPr>
          <w:sz w:val="22"/>
          <w:szCs w:val="22"/>
          <w:spacing w:val="-2"/>
        </w:rPr>
        <w:t>态是（   C</w:t>
      </w:r>
      <w:r>
        <w:rPr>
          <w:sz w:val="22"/>
          <w:szCs w:val="22"/>
          <w:spacing w:val="6"/>
        </w:rPr>
        <w:t xml:space="preserve"> </w:t>
      </w:r>
      <w:r>
        <w:rPr>
          <w:sz w:val="22"/>
          <w:szCs w:val="22"/>
          <w:spacing w:val="-2"/>
        </w:rPr>
        <w:t>）</w:t>
      </w:r>
    </w:p>
    <w:p>
      <w:pPr>
        <w:pStyle w:val="BodyText"/>
        <w:spacing w:before="28" w:line="219" w:lineRule="auto"/>
        <w:rPr>
          <w:sz w:val="22"/>
          <w:szCs w:val="22"/>
        </w:rPr>
      </w:pPr>
      <w:r>
        <w:rPr>
          <w:rFonts w:ascii="Calibri" w:hAnsi="Calibri" w:eastAsia="Calibri" w:cs="Calibri"/>
          <w:sz w:val="22"/>
          <w:szCs w:val="22"/>
          <w:spacing w:val="-3"/>
        </w:rPr>
        <w:t>A</w:t>
      </w:r>
      <w:r>
        <w:rPr>
          <w:sz w:val="22"/>
          <w:szCs w:val="22"/>
          <w:spacing w:val="-3"/>
        </w:rPr>
        <w:t>.</w:t>
      </w:r>
      <w:r>
        <w:rPr>
          <w:sz w:val="22"/>
          <w:szCs w:val="22"/>
          <w:spacing w:val="-47"/>
        </w:rPr>
        <w:t xml:space="preserve"> </w:t>
      </w:r>
      <w:r>
        <w:rPr>
          <w:sz w:val="22"/>
          <w:szCs w:val="22"/>
          <w:spacing w:val="-3"/>
        </w:rPr>
        <w:t>自然经济社会、商品经济社会、产品经济社会</w:t>
      </w:r>
    </w:p>
    <w:p>
      <w:pPr>
        <w:spacing w:line="219" w:lineRule="auto"/>
        <w:sectPr>
          <w:footerReference w:type="default" r:id="rId49"/>
          <w:pgSz w:w="11920" w:h="16840"/>
          <w:pgMar w:top="710" w:right="1657"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14"/>
        <w:spacing w:before="72" w:line="219" w:lineRule="auto"/>
        <w:rPr>
          <w:sz w:val="22"/>
          <w:szCs w:val="22"/>
        </w:rPr>
      </w:pPr>
      <w:r>
        <w:rPr>
          <w:rFonts w:ascii="Calibri" w:hAnsi="Calibri" w:eastAsia="Calibri" w:cs="Calibri"/>
          <w:sz w:val="22"/>
          <w:szCs w:val="22"/>
          <w:spacing w:val="-1"/>
        </w:rPr>
        <w:t>B</w:t>
      </w:r>
      <w:r>
        <w:rPr>
          <w:sz w:val="22"/>
          <w:szCs w:val="22"/>
          <w:spacing w:val="-1"/>
        </w:rPr>
        <w:t>.无阶级社会、阶级社会、阶级消灭了的社会</w:t>
      </w:r>
    </w:p>
    <w:p>
      <w:pPr>
        <w:pStyle w:val="BodyText"/>
        <w:ind w:left="6"/>
        <w:spacing w:before="113" w:line="219" w:lineRule="auto"/>
        <w:rPr>
          <w:sz w:val="22"/>
          <w:szCs w:val="22"/>
        </w:rPr>
      </w:pPr>
      <w:r>
        <w:rPr>
          <w:rFonts w:ascii="Calibri" w:hAnsi="Calibri" w:eastAsia="Calibri" w:cs="Calibri"/>
          <w:sz w:val="22"/>
          <w:szCs w:val="22"/>
          <w:spacing w:val="-1"/>
        </w:rPr>
        <w:t>C</w:t>
      </w:r>
      <w:r>
        <w:rPr>
          <w:sz w:val="22"/>
          <w:szCs w:val="22"/>
          <w:spacing w:val="-1"/>
        </w:rPr>
        <w:t>.人的依赖性社会、物的依赖性社会、个人全面发展的社会</w:t>
      </w:r>
    </w:p>
    <w:p>
      <w:pPr>
        <w:pStyle w:val="BodyText"/>
        <w:ind w:left="14"/>
        <w:spacing w:before="113" w:line="219" w:lineRule="auto"/>
        <w:rPr>
          <w:sz w:val="22"/>
          <w:szCs w:val="22"/>
        </w:rPr>
      </w:pPr>
      <w:r>
        <w:rPr>
          <w:rFonts w:ascii="Calibri" w:hAnsi="Calibri" w:eastAsia="Calibri" w:cs="Calibri"/>
          <w:sz w:val="22"/>
          <w:szCs w:val="22"/>
          <w:spacing w:val="-1"/>
        </w:rPr>
        <w:t>D</w:t>
      </w:r>
      <w:r>
        <w:rPr>
          <w:sz w:val="22"/>
          <w:szCs w:val="22"/>
          <w:spacing w:val="-1"/>
        </w:rPr>
        <w:t>.原始公有制社会、私有制社会、共产主义公有制社会</w:t>
      </w:r>
    </w:p>
    <w:p>
      <w:pPr>
        <w:pStyle w:val="BodyText"/>
        <w:ind w:right="2328" w:firstLine="9"/>
        <w:spacing w:before="115" w:line="300" w:lineRule="auto"/>
        <w:rPr>
          <w:sz w:val="22"/>
          <w:szCs w:val="22"/>
        </w:rPr>
      </w:pPr>
      <w:r>
        <w:rPr>
          <w:sz w:val="22"/>
          <w:szCs w:val="22"/>
          <w:spacing w:val="-1"/>
        </w:rPr>
        <w:t>36、人在价值关系中与其他存在物的最根本的区别在于（   C ）</w:t>
      </w:r>
      <w:r>
        <w:rPr>
          <w:sz w:val="22"/>
          <w:szCs w:val="22"/>
          <w:spacing w:val="4"/>
        </w:rPr>
        <w:t xml:space="preserve"> </w:t>
      </w:r>
      <w:r>
        <w:rPr>
          <w:rFonts w:ascii="Calibri" w:hAnsi="Calibri" w:eastAsia="Calibri" w:cs="Calibri"/>
          <w:sz w:val="22"/>
          <w:szCs w:val="22"/>
        </w:rPr>
        <w:t>A</w:t>
      </w:r>
      <w:r>
        <w:rPr>
          <w:sz w:val="22"/>
          <w:szCs w:val="22"/>
        </w:rPr>
        <w:t>. 人既有自然价值又有社会价值，其他存在物只有</w:t>
      </w:r>
      <w:r>
        <w:rPr>
          <w:sz w:val="22"/>
          <w:szCs w:val="22"/>
          <w:spacing w:val="-1"/>
        </w:rPr>
        <w:t>自然价值</w:t>
      </w:r>
    </w:p>
    <w:p>
      <w:pPr>
        <w:pStyle w:val="BodyText"/>
        <w:ind w:left="14"/>
        <w:spacing w:before="33" w:line="219" w:lineRule="auto"/>
        <w:rPr>
          <w:sz w:val="22"/>
          <w:szCs w:val="22"/>
        </w:rPr>
      </w:pPr>
      <w:r>
        <w:rPr>
          <w:rFonts w:ascii="Calibri" w:hAnsi="Calibri" w:eastAsia="Calibri" w:cs="Calibri"/>
          <w:sz w:val="22"/>
          <w:szCs w:val="22"/>
          <w:spacing w:val="-1"/>
        </w:rPr>
        <w:t>B</w:t>
      </w:r>
      <w:r>
        <w:rPr>
          <w:sz w:val="22"/>
          <w:szCs w:val="22"/>
          <w:spacing w:val="-1"/>
        </w:rPr>
        <w:t>. 人既有物质价值又有精神价值，其他存在物只有物质价值</w:t>
      </w:r>
    </w:p>
    <w:p>
      <w:pPr>
        <w:pStyle w:val="BodyText"/>
        <w:ind w:left="6"/>
        <w:spacing w:before="113" w:line="219" w:lineRule="auto"/>
        <w:rPr>
          <w:sz w:val="22"/>
          <w:szCs w:val="22"/>
        </w:rPr>
      </w:pPr>
      <w:r>
        <w:rPr>
          <w:rFonts w:ascii="Calibri" w:hAnsi="Calibri" w:eastAsia="Calibri" w:cs="Calibri"/>
          <w:sz w:val="22"/>
          <w:szCs w:val="22"/>
        </w:rPr>
        <w:t>C</w:t>
      </w:r>
      <w:r>
        <w:rPr>
          <w:sz w:val="22"/>
          <w:szCs w:val="22"/>
        </w:rPr>
        <w:t>. 人既可以是价值客体又可以是价值主体，</w:t>
      </w:r>
      <w:r>
        <w:rPr>
          <w:sz w:val="22"/>
          <w:szCs w:val="22"/>
          <w:spacing w:val="-1"/>
        </w:rPr>
        <w:t>其他存在物只能是价值客体</w:t>
      </w:r>
    </w:p>
    <w:p>
      <w:pPr>
        <w:pStyle w:val="BodyText"/>
        <w:ind w:left="14"/>
        <w:spacing w:before="116" w:line="219" w:lineRule="auto"/>
        <w:rPr>
          <w:sz w:val="22"/>
          <w:szCs w:val="22"/>
        </w:rPr>
      </w:pPr>
      <w:r>
        <w:rPr>
          <w:rFonts w:ascii="Calibri" w:hAnsi="Calibri" w:eastAsia="Calibri" w:cs="Calibri"/>
          <w:sz w:val="22"/>
          <w:szCs w:val="22"/>
          <w:spacing w:val="-1"/>
        </w:rPr>
        <w:t>D</w:t>
      </w:r>
      <w:r>
        <w:rPr>
          <w:sz w:val="22"/>
          <w:szCs w:val="22"/>
          <w:spacing w:val="-1"/>
        </w:rPr>
        <w:t>. 人既有自我价值又有社会价值，其他存在物只有自我价值</w:t>
      </w:r>
    </w:p>
    <w:p>
      <w:pPr>
        <w:pStyle w:val="BodyText"/>
        <w:ind w:left="9"/>
        <w:spacing w:before="114" w:line="220" w:lineRule="auto"/>
        <w:rPr>
          <w:sz w:val="22"/>
          <w:szCs w:val="22"/>
        </w:rPr>
      </w:pPr>
      <w:r>
        <w:rPr>
          <w:sz w:val="22"/>
          <w:szCs w:val="22"/>
          <w:spacing w:val="-1"/>
        </w:rPr>
        <w:t>37、辩证法发展过程中经历的三种历史形态是（  B  ）</w:t>
      </w:r>
    </w:p>
    <w:p>
      <w:pPr>
        <w:pStyle w:val="BodyText"/>
        <w:ind w:left="6" w:right="4487" w:hanging="6"/>
        <w:spacing w:before="113" w:line="308" w:lineRule="auto"/>
        <w:jc w:val="both"/>
        <w:rPr>
          <w:sz w:val="22"/>
          <w:szCs w:val="22"/>
        </w:rPr>
      </w:pPr>
      <w:r>
        <w:rPr>
          <w:rFonts w:ascii="Calibri" w:hAnsi="Calibri" w:eastAsia="Calibri" w:cs="Calibri"/>
          <w:sz w:val="22"/>
          <w:szCs w:val="22"/>
          <w:spacing w:val="-3"/>
        </w:rPr>
        <w:t>A</w:t>
      </w:r>
      <w:r>
        <w:rPr>
          <w:sz w:val="22"/>
          <w:szCs w:val="22"/>
          <w:spacing w:val="-3"/>
        </w:rPr>
        <w:t>. 唯物辩证法、社会辩证法、</w:t>
      </w:r>
      <w:r>
        <w:rPr>
          <w:sz w:val="22"/>
          <w:szCs w:val="22"/>
          <w:spacing w:val="-53"/>
        </w:rPr>
        <w:t xml:space="preserve"> </w:t>
      </w:r>
      <w:r>
        <w:rPr>
          <w:sz w:val="22"/>
          <w:szCs w:val="22"/>
          <w:spacing w:val="-3"/>
        </w:rPr>
        <w:t>自然辩证法</w:t>
      </w:r>
      <w:r>
        <w:rPr>
          <w:sz w:val="22"/>
          <w:szCs w:val="22"/>
        </w:rPr>
        <w:t xml:space="preserve"> </w:t>
      </w:r>
      <w:r>
        <w:rPr>
          <w:rFonts w:ascii="Calibri" w:hAnsi="Calibri" w:eastAsia="Calibri" w:cs="Calibri"/>
          <w:sz w:val="22"/>
          <w:szCs w:val="22"/>
          <w:spacing w:val="-1"/>
        </w:rPr>
        <w:t>B</w:t>
      </w:r>
      <w:r>
        <w:rPr>
          <w:sz w:val="22"/>
          <w:szCs w:val="22"/>
          <w:spacing w:val="-1"/>
        </w:rPr>
        <w:t>. 朴素辩证法、唯心辩证法、唯物辩证法</w:t>
      </w:r>
      <w:r>
        <w:rPr>
          <w:sz w:val="22"/>
          <w:szCs w:val="22"/>
          <w:spacing w:val="9"/>
        </w:rPr>
        <w:t xml:space="preserve"> </w:t>
      </w:r>
      <w:r>
        <w:rPr>
          <w:rFonts w:ascii="Calibri" w:hAnsi="Calibri" w:eastAsia="Calibri" w:cs="Calibri"/>
          <w:sz w:val="22"/>
          <w:szCs w:val="22"/>
          <w:spacing w:val="-1"/>
        </w:rPr>
        <w:t>C</w:t>
      </w:r>
      <w:r>
        <w:rPr>
          <w:sz w:val="22"/>
          <w:szCs w:val="22"/>
          <w:spacing w:val="-1"/>
        </w:rPr>
        <w:t>. 唯心辩证法、系统辩证法、科学辩证法</w:t>
      </w:r>
      <w:r>
        <w:rPr>
          <w:sz w:val="22"/>
          <w:szCs w:val="22"/>
          <w:spacing w:val="9"/>
        </w:rPr>
        <w:t xml:space="preserve"> </w:t>
      </w:r>
      <w:r>
        <w:rPr>
          <w:rFonts w:ascii="Calibri" w:hAnsi="Calibri" w:eastAsia="Calibri" w:cs="Calibri"/>
          <w:sz w:val="22"/>
          <w:szCs w:val="22"/>
          <w:spacing w:val="-3"/>
        </w:rPr>
        <w:t>D</w:t>
      </w:r>
      <w:r>
        <w:rPr>
          <w:sz w:val="22"/>
          <w:szCs w:val="22"/>
          <w:spacing w:val="-3"/>
        </w:rPr>
        <w:t>.</w:t>
      </w:r>
      <w:r>
        <w:rPr>
          <w:sz w:val="22"/>
          <w:szCs w:val="22"/>
          <w:spacing w:val="47"/>
        </w:rPr>
        <w:t xml:space="preserve"> </w:t>
      </w:r>
      <w:r>
        <w:rPr>
          <w:sz w:val="22"/>
          <w:szCs w:val="22"/>
          <w:spacing w:val="-3"/>
        </w:rPr>
        <w:t>自然辩证法、历史辩证法、革命辩证法</w:t>
      </w:r>
    </w:p>
    <w:p>
      <w:pPr>
        <w:pStyle w:val="BodyText"/>
        <w:ind w:left="9"/>
        <w:spacing w:before="31" w:line="220" w:lineRule="auto"/>
        <w:rPr>
          <w:sz w:val="22"/>
          <w:szCs w:val="22"/>
        </w:rPr>
      </w:pPr>
      <w:r>
        <w:rPr>
          <w:sz w:val="22"/>
          <w:szCs w:val="22"/>
          <w:spacing w:val="-1"/>
        </w:rPr>
        <w:t>38、．物质的唯一特性是客观实在性，这里所说的“客观实在</w:t>
      </w:r>
      <w:r>
        <w:rPr>
          <w:sz w:val="22"/>
          <w:szCs w:val="22"/>
          <w:spacing w:val="-81"/>
        </w:rPr>
        <w:t xml:space="preserve"> </w:t>
      </w:r>
      <w:r>
        <w:rPr>
          <w:sz w:val="22"/>
          <w:szCs w:val="22"/>
          <w:spacing w:val="-1"/>
        </w:rPr>
        <w:t>”是指（ </w:t>
      </w:r>
      <w:r>
        <w:rPr>
          <w:sz w:val="22"/>
          <w:szCs w:val="22"/>
          <w:spacing w:val="-2"/>
        </w:rPr>
        <w:t xml:space="preserve"> C  ）</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．看得见、摸得着的实物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．物质的具体</w:t>
      </w:r>
      <w:r>
        <w:rPr>
          <w:sz w:val="22"/>
          <w:szCs w:val="22"/>
          <w:spacing w:val="-3"/>
        </w:rPr>
        <w:t>形态和结构</w:t>
      </w:r>
    </w:p>
    <w:p>
      <w:pPr>
        <w:pStyle w:val="BodyText"/>
        <w:ind w:left="6"/>
        <w:spacing w:before="114"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．不以人的意志为转移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．不能被人们所认识</w:t>
      </w:r>
    </w:p>
    <w:p>
      <w:pPr>
        <w:pStyle w:val="BodyText"/>
        <w:ind w:left="9"/>
        <w:spacing w:before="112" w:line="220" w:lineRule="auto"/>
        <w:rPr>
          <w:sz w:val="22"/>
          <w:szCs w:val="22"/>
        </w:rPr>
      </w:pPr>
      <w:r>
        <w:rPr>
          <w:sz w:val="22"/>
          <w:szCs w:val="22"/>
          <w:spacing w:val="-1"/>
        </w:rPr>
        <w:t>39、．质和事物的存在是（   B ）</w:t>
      </w:r>
    </w:p>
    <w:p>
      <w:pPr>
        <w:pStyle w:val="BodyText"/>
        <w:spacing w:before="113"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．非直接同一的  </w:t>
      </w:r>
      <w:r>
        <w:rPr>
          <w:rFonts w:ascii="Calibri" w:hAnsi="Calibri" w:eastAsia="Calibri" w:cs="Calibri"/>
          <w:sz w:val="22"/>
          <w:szCs w:val="22"/>
          <w:spacing w:val="-4"/>
        </w:rPr>
        <w:t>B</w:t>
      </w:r>
      <w:r>
        <w:rPr>
          <w:rFonts w:ascii="Calibri" w:hAnsi="Calibri" w:eastAsia="Calibri" w:cs="Calibri"/>
          <w:sz w:val="22"/>
          <w:szCs w:val="22"/>
          <w:spacing w:val="-20"/>
        </w:rPr>
        <w:t xml:space="preserve"> </w:t>
      </w:r>
      <w:r>
        <w:rPr>
          <w:sz w:val="22"/>
          <w:szCs w:val="22"/>
          <w:spacing w:val="-4"/>
        </w:rPr>
        <w:t>．直接同一的  </w:t>
      </w:r>
      <w:r>
        <w:rPr>
          <w:rFonts w:ascii="Calibri" w:hAnsi="Calibri" w:eastAsia="Calibri" w:cs="Calibri"/>
          <w:sz w:val="22"/>
          <w:szCs w:val="22"/>
          <w:spacing w:val="-4"/>
        </w:rPr>
        <w:t>C</w:t>
      </w:r>
      <w:r>
        <w:rPr>
          <w:rFonts w:ascii="Calibri" w:hAnsi="Calibri" w:eastAsia="Calibri" w:cs="Calibri"/>
          <w:sz w:val="22"/>
          <w:szCs w:val="22"/>
          <w:spacing w:val="-18"/>
        </w:rPr>
        <w:t xml:space="preserve"> </w:t>
      </w:r>
      <w:r>
        <w:rPr>
          <w:sz w:val="22"/>
          <w:szCs w:val="22"/>
          <w:spacing w:val="-4"/>
        </w:rPr>
        <w:t>．相互包含</w:t>
      </w:r>
      <w:r>
        <w:rPr>
          <w:sz w:val="22"/>
          <w:szCs w:val="22"/>
          <w:spacing w:val="-5"/>
        </w:rPr>
        <w:t>的</w:t>
      </w:r>
      <w:r>
        <w:rPr>
          <w:sz w:val="22"/>
          <w:szCs w:val="22"/>
          <w:spacing w:val="4"/>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．相互转化的</w:t>
      </w:r>
    </w:p>
    <w:p>
      <w:pPr>
        <w:pStyle w:val="BodyText"/>
        <w:ind w:left="3"/>
        <w:spacing w:before="112" w:line="221" w:lineRule="auto"/>
        <w:rPr>
          <w:sz w:val="22"/>
          <w:szCs w:val="22"/>
        </w:rPr>
      </w:pPr>
      <w:r>
        <w:rPr>
          <w:sz w:val="22"/>
          <w:szCs w:val="22"/>
          <w:spacing w:val="-1"/>
        </w:rPr>
        <w:t>40、认识是对主体的反映，这是（B    ）</w:t>
      </w:r>
    </w:p>
    <w:p>
      <w:pPr>
        <w:pStyle w:val="BodyText"/>
        <w:spacing w:before="11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．辩证唯物主义才承认的观点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 一切唯物主义都承认的</w:t>
      </w:r>
      <w:r>
        <w:rPr>
          <w:sz w:val="22"/>
          <w:szCs w:val="22"/>
          <w:spacing w:val="-3"/>
        </w:rPr>
        <w:t>观点</w:t>
      </w:r>
    </w:p>
    <w:p>
      <w:pPr>
        <w:pStyle w:val="BodyText"/>
        <w:ind w:left="6"/>
        <w:spacing w:before="113"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．某些不可知论也承认的观点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 某些唯心主义也</w:t>
      </w:r>
      <w:r>
        <w:rPr>
          <w:sz w:val="22"/>
          <w:szCs w:val="22"/>
          <w:spacing w:val="-3"/>
        </w:rPr>
        <w:t>承认的观点</w:t>
      </w:r>
    </w:p>
    <w:p>
      <w:pPr>
        <w:spacing w:line="411" w:lineRule="auto"/>
        <w:rPr>
          <w:rFonts w:ascii="Arial"/>
          <w:sz w:val="21"/>
        </w:rPr>
      </w:pPr>
      <w:r/>
    </w:p>
    <w:p>
      <w:pPr>
        <w:pStyle w:val="BodyText"/>
        <w:ind w:left="3" w:firstLine="4"/>
        <w:spacing w:before="72" w:line="303" w:lineRule="auto"/>
        <w:rPr>
          <w:sz w:val="22"/>
          <w:szCs w:val="22"/>
        </w:rPr>
      </w:pPr>
      <w:r>
        <w:rPr>
          <w:sz w:val="22"/>
          <w:szCs w:val="22"/>
          <w:b/>
          <w:bCs/>
        </w:rPr>
        <w:t>二、多项选择题</w:t>
      </w:r>
      <w:r>
        <w:rPr>
          <w:sz w:val="22"/>
          <w:szCs w:val="22"/>
          <w:b/>
          <w:bCs/>
          <w:spacing w:val="-14"/>
        </w:rPr>
        <w:t>：</w:t>
      </w:r>
      <w:r>
        <w:rPr>
          <w:sz w:val="22"/>
          <w:szCs w:val="22"/>
          <w:spacing w:val="-14"/>
        </w:rPr>
        <w:t>（</w:t>
      </w:r>
      <w:r>
        <w:rPr>
          <w:sz w:val="22"/>
          <w:szCs w:val="22"/>
        </w:rPr>
        <w:t>每小题的答案中有两个或两个以上的选项是正确的，多选、少选、错</w:t>
      </w:r>
      <w:r>
        <w:rPr>
          <w:sz w:val="22"/>
          <w:szCs w:val="22"/>
          <w:spacing w:val="1"/>
        </w:rPr>
        <w:t xml:space="preserve"> </w:t>
      </w:r>
      <w:r>
        <w:rPr>
          <w:sz w:val="22"/>
          <w:szCs w:val="22"/>
          <w:spacing w:val="-1"/>
        </w:rPr>
        <w:t>选、不选，该题都没有分。）</w:t>
      </w:r>
    </w:p>
    <w:p>
      <w:pPr>
        <w:pStyle w:val="BodyText"/>
        <w:ind w:left="21"/>
        <w:spacing w:before="30" w:line="220" w:lineRule="auto"/>
        <w:rPr>
          <w:sz w:val="22"/>
          <w:szCs w:val="22"/>
        </w:rPr>
      </w:pPr>
      <w:r>
        <w:rPr>
          <w:sz w:val="22"/>
          <w:szCs w:val="22"/>
          <w:spacing w:val="-1"/>
        </w:rPr>
        <w:t>1、辩证唯物主义的时空观认为（     ABDE   ）</w:t>
      </w:r>
    </w:p>
    <w:p>
      <w:pPr>
        <w:pStyle w:val="BodyText"/>
        <w:spacing w:before="112" w:line="220" w:lineRule="auto"/>
        <w:rPr>
          <w:sz w:val="22"/>
          <w:szCs w:val="22"/>
        </w:rPr>
      </w:pPr>
      <w:r>
        <w:rPr>
          <w:rFonts w:ascii="Calibri" w:hAnsi="Calibri" w:eastAsia="Calibri" w:cs="Calibri"/>
          <w:sz w:val="22"/>
          <w:szCs w:val="22"/>
        </w:rPr>
        <w:t>A</w:t>
      </w:r>
      <w:r>
        <w:rPr>
          <w:sz w:val="22"/>
          <w:szCs w:val="22"/>
        </w:rPr>
        <w:t>.时间、空间是物质运动的存在形式  </w:t>
      </w:r>
      <w:r>
        <w:rPr>
          <w:rFonts w:ascii="Calibri" w:hAnsi="Calibri" w:eastAsia="Calibri" w:cs="Calibri"/>
          <w:sz w:val="22"/>
          <w:szCs w:val="22"/>
        </w:rPr>
        <w:t>B</w:t>
      </w:r>
      <w:r>
        <w:rPr>
          <w:sz w:val="22"/>
          <w:szCs w:val="22"/>
        </w:rPr>
        <w:t>.时间、空间与物质运动</w:t>
      </w:r>
      <w:r>
        <w:rPr>
          <w:sz w:val="22"/>
          <w:szCs w:val="22"/>
          <w:spacing w:val="-1"/>
        </w:rPr>
        <w:t>不可分割</w:t>
      </w:r>
    </w:p>
    <w:p>
      <w:pPr>
        <w:pStyle w:val="BodyText"/>
        <w:ind w:left="6"/>
        <w:spacing w:before="113" w:line="219" w:lineRule="auto"/>
        <w:rPr>
          <w:sz w:val="22"/>
          <w:szCs w:val="22"/>
        </w:rPr>
      </w:pPr>
      <w:r>
        <w:rPr>
          <w:rFonts w:ascii="Calibri" w:hAnsi="Calibri" w:eastAsia="Calibri" w:cs="Calibri"/>
          <w:sz w:val="22"/>
          <w:szCs w:val="22"/>
        </w:rPr>
        <w:t>C</w:t>
      </w:r>
      <w:r>
        <w:rPr>
          <w:sz w:val="22"/>
          <w:szCs w:val="22"/>
        </w:rPr>
        <w:t>.时间、空间是整理感觉材料        </w:t>
      </w:r>
      <w:r>
        <w:rPr>
          <w:rFonts w:ascii="Calibri" w:hAnsi="Calibri" w:eastAsia="Calibri" w:cs="Calibri"/>
          <w:sz w:val="22"/>
          <w:szCs w:val="22"/>
        </w:rPr>
        <w:t>D</w:t>
      </w:r>
      <w:r>
        <w:rPr>
          <w:sz w:val="22"/>
          <w:szCs w:val="22"/>
        </w:rPr>
        <w:t>.时间、</w:t>
      </w:r>
      <w:r>
        <w:rPr>
          <w:sz w:val="22"/>
          <w:szCs w:val="22"/>
          <w:spacing w:val="-1"/>
        </w:rPr>
        <w:t>空间既是相对的又是绝对的</w:t>
      </w:r>
    </w:p>
    <w:p>
      <w:pPr>
        <w:pStyle w:val="BodyText"/>
        <w:ind w:left="14"/>
        <w:spacing w:before="115" w:line="221" w:lineRule="auto"/>
        <w:rPr>
          <w:sz w:val="22"/>
          <w:szCs w:val="22"/>
        </w:rPr>
      </w:pPr>
      <w:r>
        <w:rPr>
          <w:rFonts w:ascii="Calibri" w:hAnsi="Calibri" w:eastAsia="Calibri" w:cs="Calibri"/>
          <w:sz w:val="22"/>
          <w:szCs w:val="22"/>
          <w:spacing w:val="-2"/>
        </w:rPr>
        <w:t>E</w:t>
      </w:r>
      <w:r>
        <w:rPr>
          <w:sz w:val="22"/>
          <w:szCs w:val="22"/>
          <w:spacing w:val="-2"/>
        </w:rPr>
        <w:t>.时间、空间既是有限的又是无限的</w:t>
      </w:r>
    </w:p>
    <w:p>
      <w:pPr>
        <w:pStyle w:val="BodyText"/>
        <w:ind w:left="7"/>
        <w:spacing w:before="111" w:line="220" w:lineRule="auto"/>
        <w:rPr>
          <w:sz w:val="22"/>
          <w:szCs w:val="22"/>
        </w:rPr>
      </w:pPr>
      <w:r>
        <w:rPr>
          <w:sz w:val="22"/>
          <w:szCs w:val="22"/>
        </w:rPr>
        <w:t>2、辩证唯物主义物质观的重要理论意义在于它有利于</w:t>
      </w:r>
      <w:r>
        <w:rPr>
          <w:sz w:val="22"/>
          <w:szCs w:val="22"/>
          <w:spacing w:val="-1"/>
        </w:rPr>
        <w:t>（     ABD   ）</w:t>
      </w:r>
    </w:p>
    <w:p>
      <w:pPr>
        <w:pStyle w:val="BodyText"/>
        <w:spacing w:before="113" w:line="220" w:lineRule="auto"/>
        <w:rPr>
          <w:sz w:val="22"/>
          <w:szCs w:val="22"/>
        </w:rPr>
      </w:pPr>
      <w:r>
        <w:rPr>
          <w:rFonts w:ascii="Calibri" w:hAnsi="Calibri" w:eastAsia="Calibri" w:cs="Calibri"/>
          <w:sz w:val="22"/>
          <w:szCs w:val="22"/>
        </w:rPr>
        <w:t>A</w:t>
      </w:r>
      <w:r>
        <w:rPr>
          <w:sz w:val="22"/>
          <w:szCs w:val="22"/>
        </w:rPr>
        <w:t>.坚持唯物主义一元论        </w:t>
      </w:r>
      <w:r>
        <w:rPr>
          <w:rFonts w:ascii="Calibri" w:hAnsi="Calibri" w:eastAsia="Calibri" w:cs="Calibri"/>
          <w:sz w:val="22"/>
          <w:szCs w:val="22"/>
        </w:rPr>
        <w:t>B</w:t>
      </w:r>
      <w:r>
        <w:rPr>
          <w:sz w:val="22"/>
          <w:szCs w:val="22"/>
        </w:rPr>
        <w:t>.坚持物质</w:t>
      </w:r>
      <w:r>
        <w:rPr>
          <w:sz w:val="22"/>
          <w:szCs w:val="22"/>
          <w:spacing w:val="-1"/>
        </w:rPr>
        <w:t>的可知性</w:t>
      </w:r>
    </w:p>
    <w:p>
      <w:pPr>
        <w:pStyle w:val="BodyText"/>
        <w:ind w:left="6"/>
        <w:spacing w:before="112" w:line="219" w:lineRule="auto"/>
        <w:rPr>
          <w:sz w:val="22"/>
          <w:szCs w:val="22"/>
        </w:rPr>
      </w:pPr>
      <w:r>
        <w:rPr>
          <w:rFonts w:ascii="Calibri" w:hAnsi="Calibri" w:eastAsia="Calibri" w:cs="Calibri"/>
          <w:sz w:val="22"/>
          <w:szCs w:val="22"/>
        </w:rPr>
        <w:t>C</w:t>
      </w:r>
      <w:r>
        <w:rPr>
          <w:sz w:val="22"/>
          <w:szCs w:val="22"/>
        </w:rPr>
        <w:t>.坚持矛盾是事物发展的动力  </w:t>
      </w:r>
      <w:r>
        <w:rPr>
          <w:rFonts w:ascii="Calibri" w:hAnsi="Calibri" w:eastAsia="Calibri" w:cs="Calibri"/>
          <w:sz w:val="22"/>
          <w:szCs w:val="22"/>
        </w:rPr>
        <w:t>D</w:t>
      </w:r>
      <w:r>
        <w:rPr>
          <w:sz w:val="22"/>
          <w:szCs w:val="22"/>
        </w:rPr>
        <w:t>.克</w:t>
      </w:r>
      <w:r>
        <w:rPr>
          <w:sz w:val="22"/>
          <w:szCs w:val="22"/>
          <w:spacing w:val="-1"/>
        </w:rPr>
        <w:t>服形而上学物质观的局限性</w:t>
      </w:r>
    </w:p>
    <w:p>
      <w:pPr>
        <w:pStyle w:val="BodyText"/>
        <w:ind w:left="14"/>
        <w:spacing w:before="116" w:line="219" w:lineRule="auto"/>
        <w:rPr>
          <w:sz w:val="22"/>
          <w:szCs w:val="22"/>
        </w:rPr>
      </w:pPr>
      <w:r>
        <w:rPr>
          <w:rFonts w:ascii="Calibri" w:hAnsi="Calibri" w:eastAsia="Calibri" w:cs="Calibri"/>
          <w:sz w:val="22"/>
          <w:szCs w:val="22"/>
          <w:spacing w:val="-2"/>
        </w:rPr>
        <w:t>E</w:t>
      </w:r>
      <w:r>
        <w:rPr>
          <w:sz w:val="22"/>
          <w:szCs w:val="22"/>
          <w:spacing w:val="-2"/>
        </w:rPr>
        <w:t>.批判孤立静止的错误观</w:t>
      </w:r>
    </w:p>
    <w:p>
      <w:pPr>
        <w:pStyle w:val="BodyText"/>
        <w:ind w:left="9"/>
        <w:spacing w:before="113" w:line="221" w:lineRule="auto"/>
        <w:rPr>
          <w:sz w:val="22"/>
          <w:szCs w:val="22"/>
        </w:rPr>
      </w:pPr>
      <w:r>
        <w:rPr>
          <w:sz w:val="22"/>
          <w:szCs w:val="22"/>
          <w:spacing w:val="-1"/>
        </w:rPr>
        <w:t>3、属于旧唯物主义的直观反映论的有（   ABCD     ）</w:t>
      </w:r>
    </w:p>
    <w:p>
      <w:pPr>
        <w:pStyle w:val="BodyText"/>
        <w:spacing w:before="111" w:line="220" w:lineRule="auto"/>
        <w:rPr>
          <w:sz w:val="22"/>
          <w:szCs w:val="22"/>
        </w:rPr>
      </w:pPr>
      <w:r>
        <w:rPr>
          <w:rFonts w:ascii="Calibri" w:hAnsi="Calibri" w:eastAsia="Calibri" w:cs="Calibri"/>
          <w:sz w:val="22"/>
          <w:szCs w:val="22"/>
        </w:rPr>
        <w:t>A</w:t>
      </w:r>
      <w:r>
        <w:rPr>
          <w:sz w:val="22"/>
          <w:szCs w:val="22"/>
        </w:rPr>
        <w:t>.西方古代的影像说  </w:t>
      </w:r>
      <w:r>
        <w:rPr>
          <w:rFonts w:ascii="Calibri" w:hAnsi="Calibri" w:eastAsia="Calibri" w:cs="Calibri"/>
          <w:sz w:val="22"/>
          <w:szCs w:val="22"/>
        </w:rPr>
        <w:t>B</w:t>
      </w:r>
      <w:r>
        <w:rPr>
          <w:sz w:val="22"/>
          <w:szCs w:val="22"/>
        </w:rPr>
        <w:t>.西方古代的流射说  </w:t>
      </w:r>
      <w:r>
        <w:rPr>
          <w:rFonts w:ascii="Calibri" w:hAnsi="Calibri" w:eastAsia="Calibri" w:cs="Calibri"/>
          <w:sz w:val="22"/>
          <w:szCs w:val="22"/>
        </w:rPr>
        <w:t>C</w:t>
      </w:r>
      <w:r>
        <w:rPr>
          <w:sz w:val="22"/>
          <w:szCs w:val="22"/>
        </w:rPr>
        <w:t>.西方古代</w:t>
      </w:r>
      <w:r>
        <w:rPr>
          <w:sz w:val="22"/>
          <w:szCs w:val="22"/>
          <w:spacing w:val="-1"/>
        </w:rPr>
        <w:t>的蜡块说</w:t>
      </w:r>
    </w:p>
    <w:p>
      <w:pPr>
        <w:pStyle w:val="BodyText"/>
        <w:ind w:left="14"/>
        <w:spacing w:before="113" w:line="219" w:lineRule="auto"/>
        <w:rPr>
          <w:sz w:val="22"/>
          <w:szCs w:val="22"/>
        </w:rPr>
      </w:pPr>
      <w:r>
        <w:rPr>
          <w:rFonts w:ascii="Calibri" w:hAnsi="Calibri" w:eastAsia="Calibri" w:cs="Calibri"/>
          <w:sz w:val="22"/>
          <w:szCs w:val="22"/>
          <w:spacing w:val="-1"/>
        </w:rPr>
        <w:t>D</w:t>
      </w:r>
      <w:r>
        <w:rPr>
          <w:sz w:val="22"/>
          <w:szCs w:val="22"/>
          <w:spacing w:val="-1"/>
        </w:rPr>
        <w:t>.西方近代的白板说  </w:t>
      </w:r>
      <w:r>
        <w:rPr>
          <w:rFonts w:ascii="Calibri" w:hAnsi="Calibri" w:eastAsia="Calibri" w:cs="Calibri"/>
          <w:sz w:val="22"/>
          <w:szCs w:val="22"/>
          <w:spacing w:val="-1"/>
        </w:rPr>
        <w:t>E</w:t>
      </w:r>
      <w:r>
        <w:rPr>
          <w:sz w:val="22"/>
          <w:szCs w:val="22"/>
          <w:spacing w:val="-1"/>
        </w:rPr>
        <w:t>.西方古代的回忆说</w:t>
      </w:r>
    </w:p>
    <w:p>
      <w:pPr>
        <w:pStyle w:val="BodyText"/>
        <w:ind w:left="3"/>
        <w:spacing w:before="115" w:line="221" w:lineRule="auto"/>
        <w:rPr>
          <w:sz w:val="22"/>
          <w:szCs w:val="22"/>
        </w:rPr>
      </w:pPr>
      <w:r>
        <w:rPr>
          <w:sz w:val="22"/>
          <w:szCs w:val="22"/>
        </w:rPr>
        <w:t>4、属于作为人的肢体延长、体能放大的工具系统的有（   </w:t>
      </w:r>
      <w:r>
        <w:rPr>
          <w:sz w:val="22"/>
          <w:szCs w:val="22"/>
          <w:spacing w:val="-1"/>
        </w:rPr>
        <w:t xml:space="preserve"> ABC    ）</w:t>
      </w:r>
    </w:p>
    <w:p>
      <w:pPr>
        <w:pStyle w:val="BodyText"/>
        <w:spacing w:before="111" w:line="219" w:lineRule="auto"/>
        <w:rPr>
          <w:sz w:val="22"/>
          <w:szCs w:val="22"/>
        </w:rPr>
      </w:pPr>
      <w:r>
        <w:rPr>
          <w:rFonts w:ascii="Calibri" w:hAnsi="Calibri" w:eastAsia="Calibri" w:cs="Calibri"/>
          <w:sz w:val="22"/>
          <w:szCs w:val="22"/>
        </w:rPr>
        <w:t>A</w:t>
      </w:r>
      <w:r>
        <w:rPr>
          <w:sz w:val="22"/>
          <w:szCs w:val="22"/>
        </w:rPr>
        <w:t>.手工工具          </w:t>
      </w:r>
      <w:r>
        <w:rPr>
          <w:rFonts w:ascii="Calibri" w:hAnsi="Calibri" w:eastAsia="Calibri" w:cs="Calibri"/>
          <w:sz w:val="22"/>
          <w:szCs w:val="22"/>
        </w:rPr>
        <w:t>B</w:t>
      </w:r>
      <w:r>
        <w:rPr>
          <w:sz w:val="22"/>
          <w:szCs w:val="22"/>
        </w:rPr>
        <w:t>.现代的机器系统    </w:t>
      </w:r>
      <w:r>
        <w:rPr>
          <w:rFonts w:ascii="Calibri" w:hAnsi="Calibri" w:eastAsia="Calibri" w:cs="Calibri"/>
          <w:sz w:val="22"/>
          <w:szCs w:val="22"/>
        </w:rPr>
        <w:t>C</w:t>
      </w:r>
      <w:r>
        <w:rPr>
          <w:sz w:val="22"/>
          <w:szCs w:val="22"/>
        </w:rPr>
        <w:t>.现代的动力</w:t>
      </w:r>
      <w:r>
        <w:rPr>
          <w:sz w:val="22"/>
          <w:szCs w:val="22"/>
          <w:spacing w:val="-1"/>
        </w:rPr>
        <w:t>能源系统</w:t>
      </w:r>
    </w:p>
    <w:p>
      <w:pPr>
        <w:pStyle w:val="BodyText"/>
        <w:ind w:left="14"/>
        <w:spacing w:before="114" w:line="219" w:lineRule="auto"/>
        <w:rPr>
          <w:sz w:val="22"/>
          <w:szCs w:val="22"/>
        </w:rPr>
      </w:pPr>
      <w:r>
        <w:rPr>
          <w:rFonts w:ascii="Calibri" w:hAnsi="Calibri" w:eastAsia="Calibri" w:cs="Calibri"/>
          <w:sz w:val="22"/>
          <w:szCs w:val="22"/>
          <w:spacing w:val="-1"/>
        </w:rPr>
        <w:t>D</w:t>
      </w:r>
      <w:r>
        <w:rPr>
          <w:sz w:val="22"/>
          <w:szCs w:val="22"/>
          <w:spacing w:val="-1"/>
        </w:rPr>
        <w:t>.望远镜、显微镜    </w:t>
      </w:r>
      <w:r>
        <w:rPr>
          <w:rFonts w:ascii="Calibri" w:hAnsi="Calibri" w:eastAsia="Calibri" w:cs="Calibri"/>
          <w:sz w:val="22"/>
          <w:szCs w:val="22"/>
          <w:spacing w:val="-1"/>
        </w:rPr>
        <w:t>E</w:t>
      </w:r>
      <w:r>
        <w:rPr>
          <w:sz w:val="22"/>
          <w:szCs w:val="22"/>
          <w:spacing w:val="-1"/>
        </w:rPr>
        <w:t>.电子计算机</w:t>
      </w:r>
    </w:p>
    <w:p>
      <w:pPr>
        <w:spacing w:line="219" w:lineRule="auto"/>
        <w:sectPr>
          <w:footerReference w:type="default" r:id="rId50"/>
          <w:pgSz w:w="11920" w:h="16840"/>
          <w:pgMar w:top="710" w:right="1655"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9"/>
        <w:spacing w:before="72" w:line="219" w:lineRule="auto"/>
        <w:rPr>
          <w:sz w:val="22"/>
          <w:szCs w:val="22"/>
        </w:rPr>
      </w:pPr>
      <w:r>
        <w:rPr>
          <w:sz w:val="22"/>
          <w:szCs w:val="22"/>
        </w:rPr>
        <w:t>5、同一性是矛盾的基本属性之一。下列选项中，属于矛盾同一性</w:t>
      </w:r>
      <w:r>
        <w:rPr>
          <w:sz w:val="22"/>
          <w:szCs w:val="22"/>
          <w:spacing w:val="-1"/>
        </w:rPr>
        <w:t>含义的有（ CDE     ）</w:t>
      </w:r>
    </w:p>
    <w:p>
      <w:pPr>
        <w:pStyle w:val="BodyText"/>
        <w:spacing w:before="113" w:line="219" w:lineRule="auto"/>
        <w:rPr>
          <w:sz w:val="22"/>
          <w:szCs w:val="22"/>
        </w:rPr>
      </w:pPr>
      <w:r>
        <w:rPr>
          <w:rFonts w:ascii="Calibri" w:hAnsi="Calibri" w:eastAsia="Calibri" w:cs="Calibri"/>
          <w:sz w:val="22"/>
          <w:szCs w:val="22"/>
        </w:rPr>
        <w:t>A</w:t>
      </w:r>
      <w:r>
        <w:rPr>
          <w:sz w:val="22"/>
          <w:szCs w:val="22"/>
        </w:rPr>
        <w:t>.矛盾双方直接等同   </w:t>
      </w:r>
      <w:r>
        <w:rPr>
          <w:rFonts w:ascii="Calibri" w:hAnsi="Calibri" w:eastAsia="Calibri" w:cs="Calibri"/>
          <w:sz w:val="22"/>
          <w:szCs w:val="22"/>
        </w:rPr>
        <w:t>B</w:t>
      </w:r>
      <w:r>
        <w:rPr>
          <w:sz w:val="22"/>
          <w:szCs w:val="22"/>
        </w:rPr>
        <w:t>.矛盾双方</w:t>
      </w:r>
      <w:r>
        <w:rPr>
          <w:sz w:val="22"/>
          <w:szCs w:val="22"/>
          <w:spacing w:val="-1"/>
        </w:rPr>
        <w:t>相互区别</w:t>
      </w:r>
    </w:p>
    <w:p>
      <w:pPr>
        <w:pStyle w:val="BodyText"/>
        <w:ind w:left="6"/>
        <w:spacing w:before="113" w:line="219" w:lineRule="auto"/>
        <w:rPr>
          <w:sz w:val="22"/>
          <w:szCs w:val="22"/>
        </w:rPr>
      </w:pPr>
      <w:r>
        <w:rPr>
          <w:rFonts w:ascii="Calibri" w:hAnsi="Calibri" w:eastAsia="Calibri" w:cs="Calibri"/>
          <w:sz w:val="22"/>
          <w:szCs w:val="22"/>
        </w:rPr>
        <w:t>C</w:t>
      </w:r>
      <w:r>
        <w:rPr>
          <w:sz w:val="22"/>
          <w:szCs w:val="22"/>
        </w:rPr>
        <w:t>.矛盾双方相互依存   </w:t>
      </w:r>
      <w:r>
        <w:rPr>
          <w:rFonts w:ascii="Calibri" w:hAnsi="Calibri" w:eastAsia="Calibri" w:cs="Calibri"/>
          <w:sz w:val="22"/>
          <w:szCs w:val="22"/>
        </w:rPr>
        <w:t>D</w:t>
      </w:r>
      <w:r>
        <w:rPr>
          <w:sz w:val="22"/>
          <w:szCs w:val="22"/>
        </w:rPr>
        <w:t>.矛盾双方相互渗透  </w:t>
      </w:r>
      <w:r>
        <w:rPr>
          <w:sz w:val="22"/>
          <w:szCs w:val="22"/>
          <w:spacing w:val="-1"/>
        </w:rPr>
        <w:t xml:space="preserve"> </w:t>
      </w:r>
      <w:r>
        <w:rPr>
          <w:rFonts w:ascii="Calibri" w:hAnsi="Calibri" w:eastAsia="Calibri" w:cs="Calibri"/>
          <w:sz w:val="22"/>
          <w:szCs w:val="22"/>
          <w:spacing w:val="-1"/>
        </w:rPr>
        <w:t>E</w:t>
      </w:r>
      <w:r>
        <w:rPr>
          <w:sz w:val="22"/>
          <w:szCs w:val="22"/>
          <w:spacing w:val="-1"/>
        </w:rPr>
        <w:t>.矛盾双方相互转化</w:t>
      </w:r>
    </w:p>
    <w:p>
      <w:pPr>
        <w:spacing w:line="268" w:lineRule="auto"/>
        <w:rPr>
          <w:rFonts w:ascii="Arial"/>
          <w:sz w:val="21"/>
        </w:rPr>
      </w:pPr>
      <w:r/>
    </w:p>
    <w:p>
      <w:pPr>
        <w:pStyle w:val="BodyText"/>
        <w:ind w:left="3739"/>
        <w:spacing w:before="114" w:line="225" w:lineRule="auto"/>
        <w:rPr>
          <w:sz w:val="35"/>
          <w:szCs w:val="35"/>
        </w:rPr>
      </w:pPr>
      <w:r>
        <w:rPr>
          <w:rFonts w:ascii="Times New Roman" w:hAnsi="Times New Roman" w:eastAsia="Times New Roman" w:cs="Times New Roman"/>
          <w:sz w:val="35"/>
          <w:szCs w:val="35"/>
          <w:b/>
          <w:bCs/>
          <w:spacing w:val="1"/>
        </w:rPr>
        <w:t>2005</w:t>
      </w:r>
      <w:r>
        <w:rPr>
          <w:rFonts w:ascii="Times New Roman" w:hAnsi="Times New Roman" w:eastAsia="Times New Roman" w:cs="Times New Roman"/>
          <w:sz w:val="35"/>
          <w:szCs w:val="35"/>
          <w:b/>
          <w:bCs/>
          <w:spacing w:val="18"/>
        </w:rPr>
        <w:t xml:space="preserve"> </w:t>
      </w:r>
      <w:r>
        <w:rPr>
          <w:sz w:val="35"/>
          <w:szCs w:val="35"/>
          <w:b/>
          <w:bCs/>
          <w:spacing w:val="1"/>
        </w:rPr>
        <w:t>年</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8"/>
        <w:spacing w:before="72" w:line="221" w:lineRule="auto"/>
        <w:rPr>
          <w:sz w:val="22"/>
          <w:szCs w:val="22"/>
        </w:rPr>
      </w:pPr>
      <w:r>
        <w:rPr>
          <w:sz w:val="22"/>
          <w:szCs w:val="22"/>
          <w:b/>
          <w:bCs/>
          <w:spacing w:val="-4"/>
        </w:rPr>
        <w:t>一、单项选择题</w:t>
      </w:r>
    </w:p>
    <w:p>
      <w:pPr>
        <w:pStyle w:val="BodyText"/>
        <w:ind w:left="21"/>
        <w:spacing w:before="111" w:line="220" w:lineRule="auto"/>
        <w:rPr>
          <w:sz w:val="22"/>
          <w:szCs w:val="22"/>
        </w:rPr>
      </w:pPr>
      <w:r>
        <w:rPr>
          <w:sz w:val="22"/>
          <w:szCs w:val="22"/>
          <w:spacing w:val="-2"/>
        </w:rPr>
        <w:t>1、马克思主义哲学的直接理论来源是（  D）</w:t>
      </w:r>
    </w:p>
    <w:p>
      <w:pPr>
        <w:pStyle w:val="BodyText"/>
        <w:spacing w:before="115"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、古希腊朴素唯物主义哲学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、十七世纪英国唯物主义哲学</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、十八世纪法国唯物主义哲学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、十九世纪德国古典哲学</w:t>
      </w:r>
    </w:p>
    <w:p>
      <w:pPr>
        <w:pStyle w:val="BodyText"/>
        <w:ind w:left="7"/>
        <w:spacing w:before="112" w:line="220" w:lineRule="auto"/>
        <w:rPr>
          <w:sz w:val="22"/>
          <w:szCs w:val="22"/>
        </w:rPr>
      </w:pPr>
      <w:r>
        <w:rPr>
          <w:sz w:val="22"/>
          <w:szCs w:val="22"/>
          <w:spacing w:val="-2"/>
        </w:rPr>
        <w:t>2、主张“世界上除了运动着的物质之外，什么也没有</w:t>
      </w:r>
      <w:r>
        <w:rPr>
          <w:sz w:val="22"/>
          <w:szCs w:val="22"/>
          <w:spacing w:val="-81"/>
        </w:rPr>
        <w:t xml:space="preserve"> </w:t>
      </w:r>
      <w:r>
        <w:rPr>
          <w:sz w:val="22"/>
          <w:szCs w:val="22"/>
          <w:spacing w:val="-2"/>
        </w:rPr>
        <w:t>”的观点，属</w:t>
      </w:r>
      <w:r>
        <w:rPr>
          <w:sz w:val="22"/>
          <w:szCs w:val="22"/>
          <w:spacing w:val="-3"/>
        </w:rPr>
        <w:t>于（</w:t>
      </w:r>
      <w:r>
        <w:rPr>
          <w:sz w:val="22"/>
          <w:szCs w:val="22"/>
          <w:spacing w:val="33"/>
        </w:rPr>
        <w:t xml:space="preserve"> </w:t>
      </w:r>
      <w:r>
        <w:rPr>
          <w:sz w:val="22"/>
          <w:szCs w:val="22"/>
          <w:spacing w:val="-3"/>
        </w:rPr>
        <w:t>B ）</w:t>
      </w:r>
    </w:p>
    <w:p>
      <w:pPr>
        <w:pStyle w:val="BodyText"/>
        <w:spacing w:before="11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、否认人的意识存在的自然唯物主义</w:t>
      </w:r>
    </w:p>
    <w:p>
      <w:pPr>
        <w:pStyle w:val="BodyText"/>
        <w:ind w:left="6" w:right="4778" w:firstLine="8"/>
        <w:spacing w:before="114" w:line="30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4"/>
        </w:rPr>
        <w:t xml:space="preserve"> </w:t>
      </w:r>
      <w:r>
        <w:rPr>
          <w:sz w:val="22"/>
          <w:szCs w:val="22"/>
          <w:spacing w:val="-3"/>
        </w:rPr>
        <w:t>、主张世界统一于物质的辩证唯物主义</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、否认时间与空间存在的唯心主义</w:t>
      </w:r>
    </w:p>
    <w:p>
      <w:pPr>
        <w:pStyle w:val="BodyText"/>
        <w:ind w:left="14"/>
        <w:spacing w:before="33"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3"/>
        </w:rPr>
        <w:t xml:space="preserve"> </w:t>
      </w:r>
      <w:r>
        <w:rPr>
          <w:sz w:val="22"/>
          <w:szCs w:val="22"/>
          <w:spacing w:val="-3"/>
        </w:rPr>
        <w:t>、把人的意识理解成某种特殊的“精细物质</w:t>
      </w:r>
      <w:r>
        <w:rPr>
          <w:sz w:val="22"/>
          <w:szCs w:val="22"/>
          <w:spacing w:val="-81"/>
        </w:rPr>
        <w:t xml:space="preserve"> </w:t>
      </w:r>
      <w:r>
        <w:rPr>
          <w:sz w:val="22"/>
          <w:szCs w:val="22"/>
          <w:spacing w:val="-3"/>
        </w:rPr>
        <w:t>”的机械唯物主义</w:t>
      </w:r>
    </w:p>
    <w:p>
      <w:pPr>
        <w:pStyle w:val="BodyText"/>
        <w:ind w:right="1613" w:firstLine="9"/>
        <w:spacing w:before="114" w:line="302" w:lineRule="auto"/>
        <w:rPr>
          <w:sz w:val="22"/>
          <w:szCs w:val="22"/>
        </w:rPr>
      </w:pPr>
      <w:r>
        <w:rPr>
          <w:sz w:val="22"/>
          <w:szCs w:val="22"/>
          <w:spacing w:val="-1"/>
        </w:rPr>
        <w:t>3、现代西方哲学虽然流派众多，但基本上可归结为两种思潮，即（B  ）</w:t>
      </w:r>
      <w:r>
        <w:rPr>
          <w:sz w:val="22"/>
          <w:szCs w:val="22"/>
          <w:spacing w:val="6"/>
        </w:rPr>
        <w:t xml:space="preserve"> </w:t>
      </w: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、经验论和唯理论   </w:t>
      </w:r>
      <w:r>
        <w:rPr>
          <w:rFonts w:ascii="Calibri" w:hAnsi="Calibri" w:eastAsia="Calibri" w:cs="Calibri"/>
          <w:sz w:val="22"/>
          <w:szCs w:val="22"/>
          <w:spacing w:val="-3"/>
        </w:rPr>
        <w:t>B</w:t>
      </w:r>
      <w:r>
        <w:rPr>
          <w:rFonts w:ascii="Calibri" w:hAnsi="Calibri" w:eastAsia="Calibri" w:cs="Calibri"/>
          <w:sz w:val="22"/>
          <w:szCs w:val="22"/>
          <w:spacing w:val="-29"/>
        </w:rPr>
        <w:t xml:space="preserve"> </w:t>
      </w:r>
      <w:r>
        <w:rPr>
          <w:sz w:val="22"/>
          <w:szCs w:val="22"/>
          <w:spacing w:val="-3"/>
        </w:rPr>
        <w:t>、科学主义和人本主义</w:t>
      </w:r>
    </w:p>
    <w:p>
      <w:pPr>
        <w:pStyle w:val="BodyText"/>
        <w:ind w:left="6"/>
        <w:spacing w:before="30"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7"/>
        </w:rPr>
        <w:t xml:space="preserve"> </w:t>
      </w:r>
      <w:r>
        <w:rPr>
          <w:sz w:val="22"/>
          <w:szCs w:val="22"/>
          <w:spacing w:val="-3"/>
        </w:rPr>
        <w:t>、唯名论和唯实论   </w:t>
      </w:r>
      <w:r>
        <w:rPr>
          <w:rFonts w:ascii="Calibri" w:hAnsi="Calibri" w:eastAsia="Calibri" w:cs="Calibri"/>
          <w:sz w:val="22"/>
          <w:szCs w:val="22"/>
          <w:spacing w:val="-3"/>
        </w:rPr>
        <w:t>D</w:t>
      </w:r>
      <w:r>
        <w:rPr>
          <w:rFonts w:ascii="Calibri" w:hAnsi="Calibri" w:eastAsia="Calibri" w:cs="Calibri"/>
          <w:sz w:val="22"/>
          <w:szCs w:val="22"/>
          <w:spacing w:val="-27"/>
        </w:rPr>
        <w:t xml:space="preserve"> </w:t>
      </w:r>
      <w:r>
        <w:rPr>
          <w:sz w:val="22"/>
          <w:szCs w:val="22"/>
          <w:spacing w:val="-3"/>
        </w:rPr>
        <w:t>、形而上学和辩证法</w:t>
      </w:r>
    </w:p>
    <w:p>
      <w:pPr>
        <w:pStyle w:val="BodyText"/>
        <w:ind w:left="3"/>
        <w:spacing w:before="113" w:line="219" w:lineRule="auto"/>
        <w:rPr>
          <w:sz w:val="22"/>
          <w:szCs w:val="22"/>
        </w:rPr>
      </w:pPr>
      <w:r>
        <w:rPr>
          <w:sz w:val="22"/>
          <w:szCs w:val="22"/>
        </w:rPr>
        <w:t>4、唯物主义一元论同唯心主义一元论对立的根</w:t>
      </w:r>
      <w:r>
        <w:rPr>
          <w:sz w:val="22"/>
          <w:szCs w:val="22"/>
          <w:spacing w:val="-1"/>
        </w:rPr>
        <w:t>本点在于（D  ）</w:t>
      </w:r>
    </w:p>
    <w:p>
      <w:pPr>
        <w:pStyle w:val="BodyText"/>
        <w:ind w:left="6" w:right="2342" w:hanging="6"/>
        <w:spacing w:before="114" w:line="302"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、对世界构成形式的不同回答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、对世界存在状态的不同回答</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、对世界是否可知的不同回答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、对世界本原的不同回答</w:t>
      </w:r>
    </w:p>
    <w:p>
      <w:pPr>
        <w:pStyle w:val="BodyText"/>
        <w:ind w:left="9"/>
        <w:spacing w:before="31" w:line="219" w:lineRule="auto"/>
        <w:rPr>
          <w:sz w:val="22"/>
          <w:szCs w:val="22"/>
        </w:rPr>
      </w:pPr>
      <w:r>
        <w:rPr>
          <w:sz w:val="22"/>
          <w:szCs w:val="22"/>
          <w:spacing w:val="-1"/>
        </w:rPr>
        <w:t>5、马克思主义理论体系的本质特征是（  C）</w:t>
      </w:r>
    </w:p>
    <w:p>
      <w:pPr>
        <w:pStyle w:val="BodyText"/>
        <w:ind w:left="6" w:right="3216" w:hanging="6"/>
        <w:spacing w:before="114" w:line="306" w:lineRule="auto"/>
        <w:jc w:val="both"/>
        <w:rPr>
          <w:sz w:val="22"/>
          <w:szCs w:val="22"/>
        </w:rPr>
      </w:pPr>
      <w:r>
        <w:rPr>
          <w:rFonts w:ascii="Calibri" w:hAnsi="Calibri" w:eastAsia="Calibri" w:cs="Calibri"/>
          <w:sz w:val="22"/>
          <w:szCs w:val="22"/>
          <w:spacing w:val="-2"/>
        </w:rPr>
        <w:t>A</w:t>
      </w:r>
      <w:r>
        <w:rPr>
          <w:rFonts w:ascii="Calibri" w:hAnsi="Calibri" w:eastAsia="Calibri" w:cs="Calibri"/>
          <w:sz w:val="22"/>
          <w:szCs w:val="22"/>
          <w:spacing w:val="-23"/>
        </w:rPr>
        <w:t xml:space="preserve"> </w:t>
      </w:r>
      <w:r>
        <w:rPr>
          <w:sz w:val="22"/>
          <w:szCs w:val="22"/>
          <w:spacing w:val="-2"/>
        </w:rPr>
        <w:t>、阶级性和群众性的统一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、历史性和现实性的统一</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、科学性和革命性的统一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、批判性和创造性</w:t>
      </w:r>
      <w:r>
        <w:rPr>
          <w:sz w:val="22"/>
          <w:szCs w:val="22"/>
          <w:spacing w:val="-3"/>
        </w:rPr>
        <w:t>的统一</w:t>
      </w:r>
      <w:r>
        <w:rPr>
          <w:sz w:val="22"/>
          <w:szCs w:val="22"/>
        </w:rPr>
        <w:t xml:space="preserve"> </w:t>
      </w:r>
      <w:r>
        <w:rPr>
          <w:sz w:val="22"/>
          <w:szCs w:val="22"/>
          <w:spacing w:val="-1"/>
        </w:rPr>
        <w:t>6、直接经验和间接经验的关系是（ C ）</w:t>
      </w:r>
    </w:p>
    <w:p>
      <w:pPr>
        <w:pStyle w:val="BodyText"/>
        <w:spacing w:before="31"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7"/>
        </w:rPr>
        <w:t xml:space="preserve"> </w:t>
      </w:r>
      <w:r>
        <w:rPr>
          <w:sz w:val="22"/>
          <w:szCs w:val="22"/>
          <w:spacing w:val="-1"/>
        </w:rPr>
        <w:t>、第一性和第二性的关系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、感性认识和理性认识的关系</w:t>
      </w:r>
    </w:p>
    <w:p>
      <w:pPr>
        <w:pStyle w:val="BodyText"/>
        <w:ind w:left="6"/>
        <w:spacing w:before="111"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、认识的“源</w:t>
      </w:r>
      <w:r>
        <w:rPr>
          <w:sz w:val="22"/>
          <w:szCs w:val="22"/>
          <w:spacing w:val="-81"/>
        </w:rPr>
        <w:t xml:space="preserve"> </w:t>
      </w:r>
      <w:r>
        <w:rPr>
          <w:sz w:val="22"/>
          <w:szCs w:val="22"/>
          <w:spacing w:val="-2"/>
        </w:rPr>
        <w:t>”与“流”的关系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、唯物主义反映论</w:t>
      </w:r>
      <w:r>
        <w:rPr>
          <w:sz w:val="22"/>
          <w:szCs w:val="22"/>
          <w:spacing w:val="-3"/>
        </w:rPr>
        <w:t>与唯心主义经验论的关系</w:t>
      </w:r>
    </w:p>
    <w:p>
      <w:pPr>
        <w:pStyle w:val="BodyText"/>
        <w:ind w:left="6" w:firstLine="3"/>
        <w:spacing w:before="113" w:line="302" w:lineRule="auto"/>
        <w:rPr>
          <w:sz w:val="22"/>
          <w:szCs w:val="22"/>
        </w:rPr>
      </w:pPr>
      <w:r>
        <w:rPr>
          <w:sz w:val="22"/>
          <w:szCs w:val="22"/>
          <w:spacing w:val="-1"/>
        </w:rPr>
        <w:t>7、圣经记载道，上帝用尘土(即指大地泥</w:t>
      </w:r>
      <w:r>
        <w:rPr>
          <w:sz w:val="22"/>
          <w:szCs w:val="22"/>
          <w:spacing w:val="-2"/>
        </w:rPr>
        <w:t>土)造人，将生气(即指灵)吹在他的鼻孔里，“他</w:t>
      </w:r>
      <w:r>
        <w:rPr>
          <w:sz w:val="22"/>
          <w:szCs w:val="22"/>
        </w:rPr>
        <w:t xml:space="preserve"> </w:t>
      </w:r>
      <w:r>
        <w:rPr>
          <w:sz w:val="22"/>
          <w:szCs w:val="22"/>
          <w:spacing w:val="-2"/>
        </w:rPr>
        <w:t>就成了有灵的活人。</w:t>
      </w:r>
      <w:r>
        <w:rPr>
          <w:sz w:val="22"/>
          <w:szCs w:val="22"/>
          <w:spacing w:val="-64"/>
        </w:rPr>
        <w:t xml:space="preserve"> </w:t>
      </w:r>
      <w:r>
        <w:rPr>
          <w:sz w:val="22"/>
          <w:szCs w:val="22"/>
          <w:spacing w:val="-2"/>
        </w:rPr>
        <w:t>”</w:t>
      </w:r>
      <w:r>
        <w:rPr>
          <w:sz w:val="22"/>
          <w:szCs w:val="22"/>
          <w:spacing w:val="-23"/>
        </w:rPr>
        <w:t xml:space="preserve"> </w:t>
      </w:r>
      <w:r>
        <w:rPr>
          <w:sz w:val="22"/>
          <w:szCs w:val="22"/>
          <w:spacing w:val="-2"/>
        </w:rPr>
        <w:t>对这一观点，从哲学角度看下列说法正确的是（</w:t>
      </w:r>
      <w:r>
        <w:rPr>
          <w:sz w:val="22"/>
          <w:szCs w:val="22"/>
          <w:spacing w:val="33"/>
        </w:rPr>
        <w:t xml:space="preserve"> </w:t>
      </w:r>
      <w:r>
        <w:rPr>
          <w:sz w:val="22"/>
          <w:szCs w:val="22"/>
          <w:spacing w:val="-2"/>
        </w:rPr>
        <w:t>B ）</w:t>
      </w:r>
    </w:p>
    <w:p>
      <w:pPr>
        <w:pStyle w:val="BodyText"/>
        <w:spacing w:before="31"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7"/>
        </w:rPr>
        <w:t xml:space="preserve"> </w:t>
      </w:r>
      <w:r>
        <w:rPr>
          <w:sz w:val="22"/>
          <w:szCs w:val="22"/>
          <w:spacing w:val="-2"/>
        </w:rPr>
        <w:t>、准确地说明了世界的本原</w:t>
      </w:r>
    </w:p>
    <w:p>
      <w:pPr>
        <w:pStyle w:val="BodyText"/>
        <w:ind w:left="6" w:right="3900" w:firstLine="8"/>
        <w:spacing w:before="112" w:line="301"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、圣经中的“上帝造人</w:t>
      </w:r>
      <w:r>
        <w:rPr>
          <w:sz w:val="22"/>
          <w:szCs w:val="22"/>
          <w:spacing w:val="-83"/>
        </w:rPr>
        <w:t xml:space="preserve"> </w:t>
      </w:r>
      <w:r>
        <w:rPr>
          <w:sz w:val="22"/>
          <w:szCs w:val="22"/>
          <w:spacing w:val="-4"/>
        </w:rPr>
        <w:t>”是客观唯心主义的观点</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22"/>
        </w:rPr>
        <w:t xml:space="preserve"> </w:t>
      </w:r>
      <w:r>
        <w:rPr>
          <w:sz w:val="22"/>
          <w:szCs w:val="22"/>
          <w:spacing w:val="-3"/>
        </w:rPr>
        <w:t>、圣经中的“上帝造人</w:t>
      </w:r>
      <w:r>
        <w:rPr>
          <w:sz w:val="22"/>
          <w:szCs w:val="22"/>
          <w:spacing w:val="-83"/>
        </w:rPr>
        <w:t xml:space="preserve"> </w:t>
      </w:r>
      <w:r>
        <w:rPr>
          <w:sz w:val="22"/>
          <w:szCs w:val="22"/>
          <w:spacing w:val="-3"/>
        </w:rPr>
        <w:t>”是主观唯心主义的观点</w:t>
      </w:r>
    </w:p>
    <w:p>
      <w:pPr>
        <w:pStyle w:val="BodyText"/>
        <w:ind w:left="14"/>
        <w:spacing w:before="34"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9"/>
        </w:rPr>
        <w:t xml:space="preserve"> </w:t>
      </w:r>
      <w:r>
        <w:rPr>
          <w:sz w:val="22"/>
          <w:szCs w:val="22"/>
          <w:spacing w:val="-4"/>
        </w:rPr>
        <w:t>、“上帝造人</w:t>
      </w:r>
      <w:r>
        <w:rPr>
          <w:sz w:val="22"/>
          <w:szCs w:val="22"/>
          <w:spacing w:val="-83"/>
        </w:rPr>
        <w:t xml:space="preserve"> </w:t>
      </w:r>
      <w:r>
        <w:rPr>
          <w:sz w:val="22"/>
          <w:szCs w:val="22"/>
          <w:spacing w:val="-4"/>
        </w:rPr>
        <w:t>”是宗教的观点，是正确的</w:t>
      </w:r>
    </w:p>
    <w:p>
      <w:pPr>
        <w:pStyle w:val="BodyText"/>
        <w:ind w:left="4"/>
        <w:spacing w:before="113" w:line="305" w:lineRule="auto"/>
        <w:rPr>
          <w:sz w:val="22"/>
          <w:szCs w:val="22"/>
        </w:rPr>
      </w:pPr>
      <w:r>
        <w:rPr>
          <w:sz w:val="22"/>
          <w:szCs w:val="22"/>
          <w:spacing w:val="-1"/>
        </w:rPr>
        <w:t>8、黄河三门峡水利枢纽曾经是新中国引以</w:t>
      </w:r>
      <w:r>
        <w:rPr>
          <w:sz w:val="22"/>
          <w:szCs w:val="22"/>
          <w:spacing w:val="-2"/>
        </w:rPr>
        <w:t>为自豪的大型水利工程，然而由于该工程没有考</w:t>
      </w:r>
      <w:r>
        <w:rPr>
          <w:sz w:val="22"/>
          <w:szCs w:val="22"/>
        </w:rPr>
        <w:t xml:space="preserve"> </w:t>
      </w:r>
      <w:r>
        <w:rPr>
          <w:sz w:val="22"/>
          <w:szCs w:val="22"/>
        </w:rPr>
        <w:t>虑到黄河携带的大量泥沙可能会造成三门峡水库的淤塞这个问题，</w:t>
      </w:r>
      <w:r>
        <w:rPr>
          <w:sz w:val="22"/>
          <w:szCs w:val="22"/>
          <w:spacing w:val="-1"/>
        </w:rPr>
        <w:t>随着时间的推移，三门</w:t>
      </w:r>
      <w:r>
        <w:rPr>
          <w:sz w:val="22"/>
          <w:szCs w:val="22"/>
        </w:rPr>
        <w:t xml:space="preserve"> </w:t>
      </w:r>
      <w:r>
        <w:rPr>
          <w:sz w:val="22"/>
          <w:szCs w:val="22"/>
        </w:rPr>
        <w:t>峡水库泥沙日益淤积，库容不断减少，对下游人民生产和生活的威胁</w:t>
      </w:r>
      <w:r>
        <w:rPr>
          <w:sz w:val="22"/>
          <w:szCs w:val="22"/>
          <w:spacing w:val="-1"/>
        </w:rPr>
        <w:t>也越来越大。因此三</w:t>
      </w:r>
    </w:p>
    <w:p>
      <w:pPr>
        <w:spacing w:line="305" w:lineRule="auto"/>
        <w:sectPr>
          <w:footerReference w:type="default" r:id="rId51"/>
          <w:pgSz w:w="11920" w:h="16840"/>
          <w:pgMar w:top="710" w:right="1599"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3" w:lineRule="auto"/>
        <w:rPr>
          <w:rFonts w:ascii="Arial"/>
          <w:sz w:val="21"/>
        </w:rPr>
      </w:pPr>
      <w:r/>
    </w:p>
    <w:p>
      <w:pPr>
        <w:spacing w:line="244" w:lineRule="auto"/>
        <w:rPr>
          <w:rFonts w:ascii="Arial"/>
          <w:sz w:val="21"/>
        </w:rPr>
      </w:pPr>
      <w:r/>
    </w:p>
    <w:p>
      <w:pPr>
        <w:pStyle w:val="BodyText"/>
        <w:ind w:right="513" w:firstLine="29"/>
        <w:spacing w:before="72" w:line="301" w:lineRule="auto"/>
        <w:rPr>
          <w:sz w:val="22"/>
          <w:szCs w:val="22"/>
        </w:rPr>
      </w:pPr>
      <w:r>
        <w:rPr>
          <w:sz w:val="22"/>
          <w:szCs w:val="22"/>
          <w:spacing w:val="-1"/>
        </w:rPr>
        <w:t>门峡水利枢纽的建设不符合辩证唯物主义一元论的根本要求，这个</w:t>
      </w:r>
      <w:r>
        <w:rPr>
          <w:sz w:val="22"/>
          <w:szCs w:val="22"/>
          <w:spacing w:val="-2"/>
        </w:rPr>
        <w:t>根本要求是（  C）</w:t>
      </w:r>
      <w:r>
        <w:rPr>
          <w:sz w:val="22"/>
          <w:szCs w:val="22"/>
        </w:rPr>
        <w:t xml:space="preserve"> </w:t>
      </w:r>
      <w:r>
        <w:rPr>
          <w:rFonts w:ascii="Calibri" w:hAnsi="Calibri" w:eastAsia="Calibri" w:cs="Calibri"/>
          <w:sz w:val="22"/>
          <w:szCs w:val="22"/>
          <w:spacing w:val="-2"/>
        </w:rPr>
        <w:t>A</w:t>
      </w:r>
      <w:r>
        <w:rPr>
          <w:rFonts w:ascii="Calibri" w:hAnsi="Calibri" w:eastAsia="Calibri" w:cs="Calibri"/>
          <w:sz w:val="22"/>
          <w:szCs w:val="22"/>
          <w:spacing w:val="-26"/>
        </w:rPr>
        <w:t xml:space="preserve"> </w:t>
      </w:r>
      <w:r>
        <w:rPr>
          <w:sz w:val="22"/>
          <w:szCs w:val="22"/>
          <w:spacing w:val="-2"/>
        </w:rPr>
        <w:t>、世界是多样性  </w:t>
      </w:r>
      <w:r>
        <w:rPr>
          <w:rFonts w:ascii="Calibri" w:hAnsi="Calibri" w:eastAsia="Calibri" w:cs="Calibri"/>
          <w:sz w:val="22"/>
          <w:szCs w:val="22"/>
          <w:spacing w:val="-2"/>
        </w:rPr>
        <w:t>B</w:t>
      </w:r>
      <w:r>
        <w:rPr>
          <w:rFonts w:ascii="Calibri" w:hAnsi="Calibri" w:eastAsia="Calibri" w:cs="Calibri"/>
          <w:sz w:val="22"/>
          <w:szCs w:val="22"/>
          <w:spacing w:val="-25"/>
        </w:rPr>
        <w:t xml:space="preserve"> </w:t>
      </w:r>
      <w:r>
        <w:rPr>
          <w:sz w:val="22"/>
          <w:szCs w:val="22"/>
          <w:spacing w:val="-2"/>
        </w:rPr>
        <w:t>、世界是统一性  </w:t>
      </w:r>
      <w:r>
        <w:rPr>
          <w:rFonts w:ascii="Calibri" w:hAnsi="Calibri" w:eastAsia="Calibri" w:cs="Calibri"/>
          <w:sz w:val="22"/>
          <w:szCs w:val="22"/>
          <w:spacing w:val="-3"/>
        </w:rPr>
        <w:t>C</w:t>
      </w:r>
      <w:r>
        <w:rPr>
          <w:rFonts w:ascii="Calibri" w:hAnsi="Calibri" w:eastAsia="Calibri" w:cs="Calibri"/>
          <w:sz w:val="22"/>
          <w:szCs w:val="22"/>
          <w:spacing w:val="-26"/>
        </w:rPr>
        <w:t xml:space="preserve"> </w:t>
      </w:r>
      <w:r>
        <w:rPr>
          <w:sz w:val="22"/>
          <w:szCs w:val="22"/>
          <w:spacing w:val="-3"/>
        </w:rPr>
        <w:t>、一切从实际出发  </w:t>
      </w:r>
      <w:r>
        <w:rPr>
          <w:rFonts w:ascii="Calibri" w:hAnsi="Calibri" w:eastAsia="Calibri" w:cs="Calibri"/>
          <w:sz w:val="22"/>
          <w:szCs w:val="22"/>
          <w:spacing w:val="-3"/>
        </w:rPr>
        <w:t>D</w:t>
      </w:r>
      <w:r>
        <w:rPr>
          <w:rFonts w:ascii="Calibri" w:hAnsi="Calibri" w:eastAsia="Calibri" w:cs="Calibri"/>
          <w:sz w:val="22"/>
          <w:szCs w:val="22"/>
          <w:spacing w:val="-25"/>
        </w:rPr>
        <w:t xml:space="preserve"> </w:t>
      </w:r>
      <w:r>
        <w:rPr>
          <w:sz w:val="22"/>
          <w:szCs w:val="22"/>
          <w:spacing w:val="-3"/>
        </w:rPr>
        <w:t>、一切从实用出发</w:t>
      </w:r>
    </w:p>
    <w:p>
      <w:pPr>
        <w:pStyle w:val="BodyText"/>
        <w:ind w:left="5"/>
        <w:spacing w:before="32" w:line="219" w:lineRule="auto"/>
        <w:rPr>
          <w:sz w:val="22"/>
          <w:szCs w:val="22"/>
        </w:rPr>
      </w:pPr>
      <w:r>
        <w:rPr>
          <w:sz w:val="22"/>
          <w:szCs w:val="22"/>
          <w:spacing w:val="-1"/>
        </w:rPr>
        <w:t>9、哲学上的物质范畴与自然科学的物质结构</w:t>
      </w:r>
      <w:r>
        <w:rPr>
          <w:sz w:val="22"/>
          <w:szCs w:val="22"/>
          <w:spacing w:val="-2"/>
        </w:rPr>
        <w:t>理论之间的关系是（</w:t>
      </w:r>
      <w:r>
        <w:rPr>
          <w:sz w:val="22"/>
          <w:szCs w:val="22"/>
          <w:spacing w:val="33"/>
        </w:rPr>
        <w:t xml:space="preserve"> </w:t>
      </w:r>
      <w:r>
        <w:rPr>
          <w:sz w:val="22"/>
          <w:szCs w:val="22"/>
          <w:spacing w:val="-2"/>
        </w:rPr>
        <w:t>B ）</w:t>
      </w:r>
    </w:p>
    <w:p>
      <w:pPr>
        <w:pStyle w:val="BodyText"/>
        <w:spacing w:before="115"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、本原和派生的关系   </w:t>
      </w:r>
      <w:r>
        <w:rPr>
          <w:rFonts w:ascii="Calibri" w:hAnsi="Calibri" w:eastAsia="Calibri" w:cs="Calibri"/>
          <w:sz w:val="22"/>
          <w:szCs w:val="22"/>
          <w:spacing w:val="-3"/>
        </w:rPr>
        <w:t>B</w:t>
      </w:r>
      <w:r>
        <w:rPr>
          <w:rFonts w:ascii="Calibri" w:hAnsi="Calibri" w:eastAsia="Calibri" w:cs="Calibri"/>
          <w:sz w:val="22"/>
          <w:szCs w:val="22"/>
          <w:spacing w:val="-26"/>
        </w:rPr>
        <w:t xml:space="preserve"> </w:t>
      </w:r>
      <w:r>
        <w:rPr>
          <w:sz w:val="22"/>
          <w:szCs w:val="22"/>
          <w:spacing w:val="-3"/>
        </w:rPr>
        <w:t>、普遍和特殊的关系</w:t>
      </w:r>
    </w:p>
    <w:p>
      <w:pPr>
        <w:pStyle w:val="BodyText"/>
        <w:ind w:left="6"/>
        <w:spacing w:before="113"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、本质与现象的关系   </w:t>
      </w:r>
      <w:r>
        <w:rPr>
          <w:rFonts w:ascii="Calibri" w:hAnsi="Calibri" w:eastAsia="Calibri" w:cs="Calibri"/>
          <w:sz w:val="22"/>
          <w:szCs w:val="22"/>
          <w:spacing w:val="-3"/>
        </w:rPr>
        <w:t>D</w:t>
      </w:r>
      <w:r>
        <w:rPr>
          <w:rFonts w:ascii="Calibri" w:hAnsi="Calibri" w:eastAsia="Calibri" w:cs="Calibri"/>
          <w:sz w:val="22"/>
          <w:szCs w:val="22"/>
          <w:spacing w:val="-27"/>
        </w:rPr>
        <w:t xml:space="preserve"> </w:t>
      </w:r>
      <w:r>
        <w:rPr>
          <w:sz w:val="22"/>
          <w:szCs w:val="22"/>
          <w:spacing w:val="-3"/>
        </w:rPr>
        <w:t>、形式与内容的关系</w:t>
      </w:r>
    </w:p>
    <w:p>
      <w:pPr>
        <w:pStyle w:val="BodyText"/>
        <w:ind w:left="21"/>
        <w:spacing w:before="113" w:line="220" w:lineRule="auto"/>
        <w:rPr>
          <w:sz w:val="22"/>
          <w:szCs w:val="22"/>
        </w:rPr>
      </w:pPr>
      <w:r>
        <w:rPr>
          <w:sz w:val="22"/>
          <w:szCs w:val="22"/>
          <w:spacing w:val="-1"/>
        </w:rPr>
        <w:t>10、毛泽东的诗句“坐地日行八万里，隔天遥看一千河</w:t>
      </w:r>
      <w:r>
        <w:rPr>
          <w:sz w:val="22"/>
          <w:szCs w:val="22"/>
          <w:spacing w:val="-81"/>
        </w:rPr>
        <w:t xml:space="preserve"> </w:t>
      </w:r>
      <w:r>
        <w:rPr>
          <w:sz w:val="22"/>
          <w:szCs w:val="22"/>
          <w:spacing w:val="-2"/>
        </w:rPr>
        <w:t>”所包含的哲理思想是（  D）</w:t>
      </w:r>
    </w:p>
    <w:p>
      <w:pPr>
        <w:pStyle w:val="BodyText"/>
        <w:ind w:left="6" w:right="4434" w:hanging="6"/>
        <w:spacing w:before="112" w:line="308" w:lineRule="auto"/>
        <w:jc w:val="both"/>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、物质运动的客观性和时空的主观性的统一</w:t>
      </w:r>
      <w:r>
        <w:rPr>
          <w:sz w:val="22"/>
          <w:szCs w:val="22"/>
        </w:rPr>
        <w:t xml:space="preserve">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、物质运动的无限性和时空的有限性的统一</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、物质运动的多样性和静止的单一性的统一</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、物质运动的绝对性和静止的相对性的统一</w:t>
      </w:r>
    </w:p>
    <w:p>
      <w:pPr>
        <w:pStyle w:val="BodyText"/>
        <w:ind w:left="21"/>
        <w:spacing w:before="33" w:line="219" w:lineRule="auto"/>
        <w:rPr>
          <w:sz w:val="22"/>
          <w:szCs w:val="22"/>
        </w:rPr>
      </w:pPr>
      <w:r>
        <w:rPr>
          <w:sz w:val="22"/>
          <w:szCs w:val="22"/>
          <w:spacing w:val="-1"/>
        </w:rPr>
        <w:t>11、古代朴素唯物主义把世界的本原归结为（  D）</w:t>
      </w:r>
    </w:p>
    <w:p>
      <w:pPr>
        <w:pStyle w:val="BodyText"/>
        <w:spacing w:before="115"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3"/>
        </w:rPr>
        <w:t xml:space="preserve"> </w:t>
      </w:r>
      <w:r>
        <w:rPr>
          <w:sz w:val="22"/>
          <w:szCs w:val="22"/>
          <w:spacing w:val="-2"/>
        </w:rPr>
        <w:t>、客观存在的各种物体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、宇宙中存在的一切现象</w:t>
      </w:r>
    </w:p>
    <w:p>
      <w:pPr>
        <w:pStyle w:val="BodyText"/>
        <w:ind w:left="6"/>
        <w:spacing w:before="112"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、物质的具体形态和结构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、某种具体的“原初</w:t>
      </w:r>
      <w:r>
        <w:rPr>
          <w:sz w:val="22"/>
          <w:szCs w:val="22"/>
          <w:spacing w:val="1"/>
        </w:rPr>
        <w:t>物质”</w:t>
      </w:r>
    </w:p>
    <w:p>
      <w:pPr>
        <w:pStyle w:val="BodyText"/>
        <w:ind w:left="21"/>
        <w:spacing w:before="111" w:line="220" w:lineRule="auto"/>
        <w:rPr>
          <w:sz w:val="22"/>
          <w:szCs w:val="22"/>
        </w:rPr>
      </w:pPr>
      <w:r>
        <w:rPr>
          <w:sz w:val="22"/>
          <w:szCs w:val="22"/>
          <w:spacing w:val="-1"/>
        </w:rPr>
        <w:t>12、辩证唯物主义认为事物发展的规律是（ </w:t>
      </w:r>
      <w:r>
        <w:rPr>
          <w:sz w:val="22"/>
          <w:szCs w:val="22"/>
          <w:spacing w:val="-2"/>
        </w:rPr>
        <w:t xml:space="preserve"> C）</w:t>
      </w:r>
    </w:p>
    <w:p>
      <w:pPr>
        <w:pStyle w:val="BodyText"/>
        <w:ind w:left="6" w:right="2123" w:hanging="6"/>
        <w:spacing w:before="113" w:line="302"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、思维对事物本质的概括和反映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、用来整理感性材料的思维形式</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、事物内在本质的稳固联系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、事物联系和发展的基本环节</w:t>
      </w:r>
    </w:p>
    <w:p>
      <w:pPr>
        <w:pStyle w:val="BodyText"/>
        <w:ind w:left="21"/>
        <w:spacing w:before="31" w:line="220" w:lineRule="auto"/>
        <w:rPr>
          <w:sz w:val="22"/>
          <w:szCs w:val="22"/>
        </w:rPr>
      </w:pPr>
      <w:r>
        <w:rPr>
          <w:sz w:val="22"/>
          <w:szCs w:val="22"/>
          <w:spacing w:val="-1"/>
        </w:rPr>
        <w:t>13、王安石的“风定花犹落，鸟鸣山更幽”的诗句（  D）</w:t>
      </w:r>
    </w:p>
    <w:p>
      <w:pPr>
        <w:pStyle w:val="BodyText"/>
        <w:spacing w:before="112"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、否认绝对运动   </w:t>
      </w:r>
      <w:r>
        <w:rPr>
          <w:rFonts w:ascii="Calibri" w:hAnsi="Calibri" w:eastAsia="Calibri" w:cs="Calibri"/>
          <w:sz w:val="22"/>
          <w:szCs w:val="22"/>
          <w:spacing w:val="-3"/>
        </w:rPr>
        <w:t>B</w:t>
      </w:r>
      <w:r>
        <w:rPr>
          <w:rFonts w:ascii="Calibri" w:hAnsi="Calibri" w:eastAsia="Calibri" w:cs="Calibri"/>
          <w:sz w:val="22"/>
          <w:szCs w:val="22"/>
          <w:spacing w:val="-26"/>
        </w:rPr>
        <w:t xml:space="preserve"> </w:t>
      </w:r>
      <w:r>
        <w:rPr>
          <w:sz w:val="22"/>
          <w:szCs w:val="22"/>
          <w:spacing w:val="-3"/>
        </w:rPr>
        <w:t>、反映了形而上学的观点</w:t>
      </w:r>
    </w:p>
    <w:p>
      <w:pPr>
        <w:pStyle w:val="BodyText"/>
        <w:ind w:left="6"/>
        <w:spacing w:before="112"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、强调相对静止   </w:t>
      </w:r>
      <w:r>
        <w:rPr>
          <w:rFonts w:ascii="Calibri" w:hAnsi="Calibri" w:eastAsia="Calibri" w:cs="Calibri"/>
          <w:sz w:val="22"/>
          <w:szCs w:val="22"/>
          <w:spacing w:val="-3"/>
        </w:rPr>
        <w:t>D</w:t>
      </w:r>
      <w:r>
        <w:rPr>
          <w:rFonts w:ascii="Calibri" w:hAnsi="Calibri" w:eastAsia="Calibri" w:cs="Calibri"/>
          <w:sz w:val="22"/>
          <w:szCs w:val="22"/>
          <w:spacing w:val="-27"/>
        </w:rPr>
        <w:t xml:space="preserve"> </w:t>
      </w:r>
      <w:r>
        <w:rPr>
          <w:sz w:val="22"/>
          <w:szCs w:val="22"/>
          <w:spacing w:val="-3"/>
        </w:rPr>
        <w:t>、反映了辩证法的观点</w:t>
      </w:r>
    </w:p>
    <w:p>
      <w:pPr>
        <w:pStyle w:val="BodyText"/>
        <w:ind w:left="3" w:right="167" w:firstLine="17"/>
        <w:spacing w:before="116" w:line="300" w:lineRule="auto"/>
        <w:rPr>
          <w:sz w:val="22"/>
          <w:szCs w:val="22"/>
        </w:rPr>
      </w:pPr>
      <w:r>
        <w:rPr>
          <w:sz w:val="22"/>
          <w:szCs w:val="22"/>
          <w:spacing w:val="-1"/>
        </w:rPr>
        <w:t>14、鲁迅在评《三国演义》时说：“至于写人，亦颇有失，以致欲显刘备长厚而似伪，状</w:t>
      </w:r>
      <w:r>
        <w:rPr>
          <w:sz w:val="22"/>
          <w:szCs w:val="22"/>
          <w:spacing w:val="16"/>
        </w:rPr>
        <w:t xml:space="preserve"> </w:t>
      </w:r>
      <w:r>
        <w:rPr>
          <w:sz w:val="22"/>
          <w:szCs w:val="22"/>
          <w:spacing w:val="-2"/>
        </w:rPr>
        <w:t>诸葛亮之多智而近似妖。</w:t>
      </w:r>
      <w:r>
        <w:rPr>
          <w:sz w:val="22"/>
          <w:szCs w:val="22"/>
          <w:spacing w:val="-65"/>
        </w:rPr>
        <w:t xml:space="preserve"> </w:t>
      </w:r>
      <w:r>
        <w:rPr>
          <w:sz w:val="22"/>
          <w:szCs w:val="22"/>
          <w:spacing w:val="-2"/>
        </w:rPr>
        <w:t>”这一评论蕴含的哲理是（B  ）</w:t>
      </w:r>
    </w:p>
    <w:p>
      <w:pPr>
        <w:pStyle w:val="BodyText"/>
        <w:spacing w:before="33"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4"/>
        </w:rPr>
        <w:t xml:space="preserve"> </w:t>
      </w:r>
      <w:r>
        <w:rPr>
          <w:sz w:val="22"/>
          <w:szCs w:val="22"/>
          <w:spacing w:val="-2"/>
        </w:rPr>
        <w:t>、要区分事物的两重性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、要把握事物的度</w:t>
      </w:r>
    </w:p>
    <w:p>
      <w:pPr>
        <w:pStyle w:val="BodyText"/>
        <w:ind w:left="6"/>
        <w:spacing w:before="111"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、对事物既要肯定又要否定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、要把事物看作一个</w:t>
      </w:r>
      <w:r>
        <w:rPr>
          <w:sz w:val="22"/>
          <w:szCs w:val="22"/>
          <w:spacing w:val="-3"/>
        </w:rPr>
        <w:t>整体</w:t>
      </w:r>
    </w:p>
    <w:p>
      <w:pPr>
        <w:pStyle w:val="BodyText"/>
        <w:ind w:left="21"/>
        <w:spacing w:before="115" w:line="219" w:lineRule="auto"/>
        <w:rPr>
          <w:sz w:val="22"/>
          <w:szCs w:val="22"/>
        </w:rPr>
      </w:pPr>
      <w:r>
        <w:rPr>
          <w:sz w:val="22"/>
          <w:szCs w:val="22"/>
          <w:spacing w:val="-2"/>
        </w:rPr>
        <w:t>15、构成矛盾的两种基本属性是（ D ）</w:t>
      </w:r>
    </w:p>
    <w:p>
      <w:pPr>
        <w:pStyle w:val="BodyText"/>
        <w:ind w:left="6" w:right="4427" w:hanging="6"/>
        <w:spacing w:before="112" w:line="30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、普遍性和特殊性     </w:t>
      </w:r>
      <w:r>
        <w:rPr>
          <w:rFonts w:ascii="Calibri" w:hAnsi="Calibri" w:eastAsia="Calibri" w:cs="Calibri"/>
          <w:sz w:val="22"/>
          <w:szCs w:val="22"/>
          <w:spacing w:val="-3"/>
        </w:rPr>
        <w:t>B</w:t>
      </w:r>
      <w:r>
        <w:rPr>
          <w:rFonts w:ascii="Calibri" w:hAnsi="Calibri" w:eastAsia="Calibri" w:cs="Calibri"/>
          <w:sz w:val="22"/>
          <w:szCs w:val="22"/>
          <w:spacing w:val="-26"/>
        </w:rPr>
        <w:t xml:space="preserve"> </w:t>
      </w:r>
      <w:r>
        <w:rPr>
          <w:sz w:val="22"/>
          <w:szCs w:val="22"/>
          <w:spacing w:val="-3"/>
        </w:rPr>
        <w:t>、绝对性和相对性</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、对抗性和非对抗性   </w:t>
      </w:r>
      <w:r>
        <w:rPr>
          <w:rFonts w:ascii="Calibri" w:hAnsi="Calibri" w:eastAsia="Calibri" w:cs="Calibri"/>
          <w:sz w:val="22"/>
          <w:szCs w:val="22"/>
          <w:spacing w:val="-3"/>
        </w:rPr>
        <w:t>D</w:t>
      </w:r>
      <w:r>
        <w:rPr>
          <w:rFonts w:ascii="Calibri" w:hAnsi="Calibri" w:eastAsia="Calibri" w:cs="Calibri"/>
          <w:sz w:val="22"/>
          <w:szCs w:val="22"/>
          <w:spacing w:val="-27"/>
        </w:rPr>
        <w:t xml:space="preserve"> </w:t>
      </w:r>
      <w:r>
        <w:rPr>
          <w:sz w:val="22"/>
          <w:szCs w:val="22"/>
          <w:spacing w:val="-3"/>
        </w:rPr>
        <w:t>、同一性和斗争性</w:t>
      </w:r>
    </w:p>
    <w:p>
      <w:pPr>
        <w:pStyle w:val="BodyText"/>
        <w:ind w:left="21"/>
        <w:spacing w:before="33" w:line="219" w:lineRule="auto"/>
        <w:rPr>
          <w:sz w:val="22"/>
          <w:szCs w:val="22"/>
        </w:rPr>
      </w:pPr>
      <w:r>
        <w:rPr>
          <w:sz w:val="22"/>
          <w:szCs w:val="22"/>
          <w:spacing w:val="-3"/>
        </w:rPr>
        <w:t>16、“树不修不直，人不教不才”、“遇良医得生，遇庸医得死</w:t>
      </w:r>
      <w:r>
        <w:rPr>
          <w:sz w:val="22"/>
          <w:szCs w:val="22"/>
          <w:spacing w:val="-66"/>
        </w:rPr>
        <w:t xml:space="preserve"> </w:t>
      </w:r>
      <w:r>
        <w:rPr>
          <w:sz w:val="22"/>
          <w:szCs w:val="22"/>
          <w:spacing w:val="-3"/>
        </w:rPr>
        <w:t>”这说明（</w:t>
      </w:r>
      <w:r>
        <w:rPr>
          <w:sz w:val="22"/>
          <w:szCs w:val="22"/>
          <w:spacing w:val="40"/>
        </w:rPr>
        <w:t xml:space="preserve"> </w:t>
      </w:r>
      <w:r>
        <w:rPr>
          <w:sz w:val="22"/>
          <w:szCs w:val="22"/>
          <w:spacing w:val="-3"/>
        </w:rPr>
        <w:t>C ）</w:t>
      </w:r>
    </w:p>
    <w:p>
      <w:pPr>
        <w:pStyle w:val="BodyText"/>
        <w:spacing w:before="116"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7"/>
        </w:rPr>
        <w:t xml:space="preserve"> </w:t>
      </w:r>
      <w:r>
        <w:rPr>
          <w:sz w:val="22"/>
          <w:szCs w:val="22"/>
          <w:spacing w:val="-1"/>
        </w:rPr>
        <w:t>、外因是变化的根据                          </w:t>
      </w:r>
      <w:r>
        <w:rPr>
          <w:rFonts w:ascii="Calibri" w:hAnsi="Calibri" w:eastAsia="Calibri" w:cs="Calibri"/>
          <w:sz w:val="22"/>
          <w:szCs w:val="22"/>
          <w:spacing w:val="-1"/>
        </w:rPr>
        <w:t>B</w:t>
      </w:r>
      <w:r>
        <w:rPr>
          <w:rFonts w:ascii="Calibri" w:hAnsi="Calibri" w:eastAsia="Calibri" w:cs="Calibri"/>
          <w:sz w:val="22"/>
          <w:szCs w:val="22"/>
          <w:spacing w:val="-28"/>
        </w:rPr>
        <w:t xml:space="preserve"> </w:t>
      </w:r>
      <w:r>
        <w:rPr>
          <w:sz w:val="22"/>
          <w:szCs w:val="22"/>
          <w:spacing w:val="-1"/>
        </w:rPr>
        <w:t>、外因是事物变化的根本原因</w:t>
      </w:r>
    </w:p>
    <w:p>
      <w:pPr>
        <w:pStyle w:val="BodyText"/>
        <w:ind w:left="6"/>
        <w:spacing w:before="113"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、外因在一定的条件下能够改变事物发展</w:t>
      </w:r>
      <w:r>
        <w:rPr>
          <w:sz w:val="22"/>
          <w:szCs w:val="22"/>
          <w:spacing w:val="-2"/>
        </w:rPr>
        <w:t>的进程  </w:t>
      </w:r>
      <w:r>
        <w:rPr>
          <w:rFonts w:ascii="Calibri" w:hAnsi="Calibri" w:eastAsia="Calibri" w:cs="Calibri"/>
          <w:sz w:val="22"/>
          <w:szCs w:val="22"/>
          <w:spacing w:val="-2"/>
        </w:rPr>
        <w:t>D</w:t>
      </w:r>
      <w:r>
        <w:rPr>
          <w:rFonts w:ascii="Calibri" w:hAnsi="Calibri" w:eastAsia="Calibri" w:cs="Calibri"/>
          <w:sz w:val="22"/>
          <w:szCs w:val="22"/>
          <w:spacing w:val="-24"/>
        </w:rPr>
        <w:t xml:space="preserve"> </w:t>
      </w:r>
      <w:r>
        <w:rPr>
          <w:sz w:val="22"/>
          <w:szCs w:val="22"/>
          <w:spacing w:val="-2"/>
        </w:rPr>
        <w:t>、外因不一定通过内因而起作用</w:t>
      </w:r>
    </w:p>
    <w:p>
      <w:pPr>
        <w:pStyle w:val="BodyText"/>
        <w:ind w:left="5" w:firstLine="15"/>
        <w:spacing w:before="111" w:line="301" w:lineRule="auto"/>
        <w:rPr>
          <w:sz w:val="22"/>
          <w:szCs w:val="22"/>
        </w:rPr>
      </w:pPr>
      <w:r>
        <w:rPr>
          <w:sz w:val="22"/>
          <w:szCs w:val="22"/>
          <w:spacing w:val="-2"/>
        </w:rPr>
        <w:t>17、“如果事物的表现形式和事物的本质会直接合而为一的话，一切科学都成为多余的。”</w:t>
      </w:r>
      <w:r>
        <w:rPr>
          <w:sz w:val="22"/>
          <w:szCs w:val="22"/>
          <w:spacing w:val="6"/>
        </w:rPr>
        <w:t xml:space="preserve"> </w:t>
      </w:r>
      <w:r>
        <w:rPr>
          <w:sz w:val="22"/>
          <w:szCs w:val="22"/>
          <w:spacing w:val="-1"/>
        </w:rPr>
        <w:t>这句话应理解为（A  ）</w:t>
      </w:r>
    </w:p>
    <w:p>
      <w:pPr>
        <w:pStyle w:val="BodyText"/>
        <w:spacing w:before="3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、事物的现象与本质有着根本的区别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、事物的现象与本质是绝对对立的</w:t>
      </w:r>
    </w:p>
    <w:p>
      <w:pPr>
        <w:pStyle w:val="BodyText"/>
        <w:ind w:left="6"/>
        <w:spacing w:before="11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3"/>
        </w:rPr>
        <w:t xml:space="preserve"> </w:t>
      </w:r>
      <w:r>
        <w:rPr>
          <w:sz w:val="22"/>
          <w:szCs w:val="22"/>
          <w:spacing w:val="-2"/>
        </w:rPr>
        <w:t>、事物的现象与本质是相同的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、事物的现象与本质是统一的</w:t>
      </w:r>
    </w:p>
    <w:p>
      <w:pPr>
        <w:pStyle w:val="BodyText"/>
        <w:ind w:left="21"/>
        <w:spacing w:before="113" w:line="220" w:lineRule="auto"/>
        <w:rPr>
          <w:sz w:val="22"/>
          <w:szCs w:val="22"/>
        </w:rPr>
      </w:pPr>
      <w:r>
        <w:rPr>
          <w:sz w:val="22"/>
          <w:szCs w:val="22"/>
          <w:spacing w:val="-3"/>
        </w:rPr>
        <w:t>18、实践高于理论的认识，是因为实践具有（</w:t>
      </w:r>
      <w:r>
        <w:rPr>
          <w:sz w:val="22"/>
          <w:szCs w:val="22"/>
          <w:spacing w:val="46"/>
        </w:rPr>
        <w:t xml:space="preserve"> </w:t>
      </w:r>
      <w:r>
        <w:rPr>
          <w:sz w:val="22"/>
          <w:szCs w:val="22"/>
          <w:spacing w:val="-3"/>
        </w:rPr>
        <w:t>D ）</w:t>
      </w:r>
    </w:p>
    <w:p>
      <w:pPr>
        <w:pStyle w:val="BodyText"/>
        <w:spacing w:before="112"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3"/>
        </w:rPr>
        <w:t xml:space="preserve"> </w:t>
      </w:r>
      <w:r>
        <w:rPr>
          <w:sz w:val="22"/>
          <w:szCs w:val="22"/>
          <w:spacing w:val="-4"/>
        </w:rPr>
        <w:t>、普遍性   </w:t>
      </w:r>
      <w:r>
        <w:rPr>
          <w:rFonts w:ascii="Calibri" w:hAnsi="Calibri" w:eastAsia="Calibri" w:cs="Calibri"/>
          <w:sz w:val="22"/>
          <w:szCs w:val="22"/>
          <w:spacing w:val="-4"/>
        </w:rPr>
        <w:t>B</w:t>
      </w:r>
      <w:r>
        <w:rPr>
          <w:rFonts w:ascii="Calibri" w:hAnsi="Calibri" w:eastAsia="Calibri" w:cs="Calibri"/>
          <w:sz w:val="22"/>
          <w:szCs w:val="22"/>
          <w:spacing w:val="-26"/>
        </w:rPr>
        <w:t xml:space="preserve"> </w:t>
      </w:r>
      <w:r>
        <w:rPr>
          <w:sz w:val="22"/>
          <w:szCs w:val="22"/>
          <w:spacing w:val="-4"/>
        </w:rPr>
        <w:t>、绝对性   </w:t>
      </w:r>
      <w:r>
        <w:rPr>
          <w:rFonts w:ascii="Calibri" w:hAnsi="Calibri" w:eastAsia="Calibri" w:cs="Calibri"/>
          <w:sz w:val="22"/>
          <w:szCs w:val="22"/>
          <w:spacing w:val="-4"/>
        </w:rPr>
        <w:t>C</w:t>
      </w:r>
      <w:r>
        <w:rPr>
          <w:rFonts w:ascii="Calibri" w:hAnsi="Calibri" w:eastAsia="Calibri" w:cs="Calibri"/>
          <w:sz w:val="22"/>
          <w:szCs w:val="22"/>
          <w:spacing w:val="-26"/>
        </w:rPr>
        <w:t xml:space="preserve"> </w:t>
      </w:r>
      <w:r>
        <w:rPr>
          <w:sz w:val="22"/>
          <w:szCs w:val="22"/>
          <w:spacing w:val="-4"/>
        </w:rPr>
        <w:t>、客观实在性</w:t>
      </w:r>
      <w:r>
        <w:rPr>
          <w:sz w:val="22"/>
          <w:szCs w:val="22"/>
          <w:spacing w:val="5"/>
        </w:rPr>
        <w:t xml:space="preserve">   </w:t>
      </w:r>
      <w:r>
        <w:rPr>
          <w:rFonts w:ascii="Calibri" w:hAnsi="Calibri" w:eastAsia="Calibri" w:cs="Calibri"/>
          <w:sz w:val="22"/>
          <w:szCs w:val="22"/>
          <w:spacing w:val="-4"/>
        </w:rPr>
        <w:t>D</w:t>
      </w:r>
      <w:r>
        <w:rPr>
          <w:rFonts w:ascii="Calibri" w:hAnsi="Calibri" w:eastAsia="Calibri" w:cs="Calibri"/>
          <w:sz w:val="22"/>
          <w:szCs w:val="22"/>
          <w:spacing w:val="-22"/>
        </w:rPr>
        <w:t xml:space="preserve"> </w:t>
      </w:r>
      <w:r>
        <w:rPr>
          <w:sz w:val="22"/>
          <w:szCs w:val="22"/>
          <w:spacing w:val="-4"/>
        </w:rPr>
        <w:t>、直接现实性</w:t>
      </w:r>
    </w:p>
    <w:p>
      <w:pPr>
        <w:pStyle w:val="BodyText"/>
        <w:ind w:left="21"/>
        <w:spacing w:before="115" w:line="219" w:lineRule="auto"/>
        <w:rPr>
          <w:sz w:val="22"/>
          <w:szCs w:val="22"/>
        </w:rPr>
      </w:pPr>
      <w:r>
        <w:rPr>
          <w:sz w:val="22"/>
          <w:szCs w:val="22"/>
          <w:spacing w:val="-1"/>
        </w:rPr>
        <w:t>19、辩证唯物主义认为，认识的本质是（</w:t>
      </w:r>
      <w:r>
        <w:rPr>
          <w:sz w:val="22"/>
          <w:szCs w:val="22"/>
          <w:spacing w:val="-2"/>
        </w:rPr>
        <w:t xml:space="preserve"> B ）</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、主体对各种认识要素的建构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、主体通过实践对客体的能动反映</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4"/>
        </w:rPr>
        <w:t xml:space="preserve"> </w:t>
      </w:r>
      <w:r>
        <w:rPr>
          <w:sz w:val="22"/>
          <w:szCs w:val="22"/>
          <w:spacing w:val="-2"/>
        </w:rPr>
        <w:t>、主体对客体本质的内省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、主体对客体信息的选择</w:t>
      </w:r>
    </w:p>
    <w:p>
      <w:pPr>
        <w:spacing w:line="219" w:lineRule="auto"/>
        <w:sectPr>
          <w:footerReference w:type="default" r:id="rId52"/>
          <w:pgSz w:w="11920" w:h="16840"/>
          <w:pgMar w:top="710" w:right="148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7"/>
        <w:spacing w:before="72" w:line="220" w:lineRule="auto"/>
        <w:rPr>
          <w:sz w:val="22"/>
          <w:szCs w:val="22"/>
        </w:rPr>
      </w:pPr>
      <w:r>
        <w:rPr>
          <w:sz w:val="22"/>
          <w:szCs w:val="22"/>
          <w:spacing w:val="-1"/>
        </w:rPr>
        <w:t>20、人类生活的现实世界是（  A）</w:t>
      </w:r>
    </w:p>
    <w:p>
      <w:pPr>
        <w:pStyle w:val="BodyText"/>
        <w:spacing w:before="11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、人化自然和人类社会的统一体 </w:t>
      </w:r>
      <w:r>
        <w:rPr>
          <w:rFonts w:ascii="Calibri" w:hAnsi="Calibri" w:eastAsia="Calibri" w:cs="Calibri"/>
          <w:sz w:val="22"/>
          <w:szCs w:val="22"/>
          <w:spacing w:val="-2"/>
        </w:rPr>
        <w:t>B</w:t>
      </w:r>
      <w:r>
        <w:rPr>
          <w:rFonts w:ascii="Calibri" w:hAnsi="Calibri" w:eastAsia="Calibri" w:cs="Calibri"/>
          <w:sz w:val="22"/>
          <w:szCs w:val="22"/>
          <w:spacing w:val="-25"/>
        </w:rPr>
        <w:t xml:space="preserve"> </w:t>
      </w:r>
      <w:r>
        <w:rPr>
          <w:sz w:val="22"/>
          <w:szCs w:val="22"/>
          <w:spacing w:val="-2"/>
        </w:rPr>
        <w:t>、客观世界和主观世界的统一体</w:t>
      </w:r>
    </w:p>
    <w:p>
      <w:pPr>
        <w:pStyle w:val="BodyText"/>
        <w:ind w:left="6"/>
        <w:spacing w:before="113"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w:t>
      </w:r>
      <w:r>
        <w:rPr>
          <w:sz w:val="22"/>
          <w:szCs w:val="22"/>
          <w:spacing w:val="-65"/>
        </w:rPr>
        <w:t xml:space="preserve"> </w:t>
      </w:r>
      <w:r>
        <w:rPr>
          <w:sz w:val="22"/>
          <w:szCs w:val="22"/>
          <w:spacing w:val="-3"/>
        </w:rPr>
        <w:t>自在自然和人化自然的统一体 </w:t>
      </w:r>
      <w:r>
        <w:rPr>
          <w:rFonts w:ascii="Calibri" w:hAnsi="Calibri" w:eastAsia="Calibri" w:cs="Calibri"/>
          <w:sz w:val="22"/>
          <w:szCs w:val="22"/>
          <w:spacing w:val="-3"/>
        </w:rPr>
        <w:t>D</w:t>
      </w:r>
      <w:r>
        <w:rPr>
          <w:rFonts w:ascii="Calibri" w:hAnsi="Calibri" w:eastAsia="Calibri" w:cs="Calibri"/>
          <w:sz w:val="22"/>
          <w:szCs w:val="22"/>
          <w:spacing w:val="-27"/>
        </w:rPr>
        <w:t xml:space="preserve"> </w:t>
      </w:r>
      <w:r>
        <w:rPr>
          <w:sz w:val="22"/>
          <w:szCs w:val="22"/>
          <w:spacing w:val="-3"/>
        </w:rPr>
        <w:t>、人类实践活动中所形成的人类社会关系的总和</w:t>
      </w:r>
    </w:p>
    <w:p>
      <w:pPr>
        <w:pStyle w:val="BodyText"/>
        <w:ind w:left="9" w:right="57" w:hanging="2"/>
        <w:spacing w:before="116" w:line="300" w:lineRule="auto"/>
        <w:rPr>
          <w:sz w:val="22"/>
          <w:szCs w:val="22"/>
        </w:rPr>
      </w:pPr>
      <w:r>
        <w:rPr>
          <w:sz w:val="22"/>
          <w:szCs w:val="22"/>
        </w:rPr>
        <w:t>21、随着科学技术的发展，人类已经制造出诸如醋酸纤维、聚苯乙</w:t>
      </w:r>
      <w:r>
        <w:rPr>
          <w:sz w:val="22"/>
          <w:szCs w:val="22"/>
          <w:spacing w:val="-1"/>
        </w:rPr>
        <w:t>烯、合成橡胶等自然界</w:t>
      </w:r>
      <w:r>
        <w:rPr>
          <w:sz w:val="22"/>
          <w:szCs w:val="22"/>
        </w:rPr>
        <w:t xml:space="preserve"> </w:t>
      </w:r>
      <w:r>
        <w:rPr>
          <w:sz w:val="22"/>
          <w:szCs w:val="22"/>
          <w:spacing w:val="-1"/>
        </w:rPr>
        <w:t>原本不存在的化合物，其数量已达数百万种。这一情况说明（ B ）</w:t>
      </w:r>
    </w:p>
    <w:p>
      <w:pPr>
        <w:pStyle w:val="BodyText"/>
        <w:ind w:left="6" w:right="362" w:hanging="6"/>
        <w:spacing w:before="33" w:line="30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、物质世界是人类创造的    </w:t>
      </w:r>
      <w:r>
        <w:rPr>
          <w:rFonts w:ascii="Calibri" w:hAnsi="Calibri" w:eastAsia="Calibri" w:cs="Calibri"/>
          <w:sz w:val="22"/>
          <w:szCs w:val="22"/>
          <w:spacing w:val="-1"/>
        </w:rPr>
        <w:t>B</w:t>
      </w:r>
      <w:r>
        <w:rPr>
          <w:rFonts w:ascii="Calibri" w:hAnsi="Calibri" w:eastAsia="Calibri" w:cs="Calibri"/>
          <w:sz w:val="22"/>
          <w:szCs w:val="22"/>
          <w:spacing w:val="-28"/>
        </w:rPr>
        <w:t xml:space="preserve"> </w:t>
      </w:r>
      <w:r>
        <w:rPr>
          <w:sz w:val="22"/>
          <w:szCs w:val="22"/>
          <w:spacing w:val="-1"/>
        </w:rPr>
        <w:t>、人类通过实践将“</w:t>
      </w:r>
      <w:r>
        <w:rPr>
          <w:sz w:val="22"/>
          <w:szCs w:val="22"/>
          <w:spacing w:val="-66"/>
        </w:rPr>
        <w:t xml:space="preserve"> </w:t>
      </w:r>
      <w:r>
        <w:rPr>
          <w:sz w:val="22"/>
          <w:szCs w:val="22"/>
          <w:spacing w:val="-1"/>
        </w:rPr>
        <w:t>自在之物</w:t>
      </w:r>
      <w:r>
        <w:rPr>
          <w:sz w:val="22"/>
          <w:szCs w:val="22"/>
          <w:spacing w:val="-81"/>
        </w:rPr>
        <w:t xml:space="preserve"> </w:t>
      </w:r>
      <w:r>
        <w:rPr>
          <w:sz w:val="22"/>
          <w:szCs w:val="22"/>
          <w:spacing w:val="-1"/>
        </w:rPr>
        <w:t>”转化为“为我</w:t>
      </w:r>
      <w:r>
        <w:rPr>
          <w:sz w:val="22"/>
          <w:szCs w:val="22"/>
          <w:spacing w:val="-2"/>
        </w:rPr>
        <w:t>之物</w:t>
      </w:r>
      <w:r>
        <w:rPr>
          <w:sz w:val="22"/>
          <w:szCs w:val="22"/>
          <w:spacing w:val="-80"/>
        </w:rPr>
        <w:t xml:space="preserve"> </w:t>
      </w:r>
      <w:r>
        <w:rPr>
          <w:sz w:val="22"/>
          <w:szCs w:val="22"/>
          <w:spacing w:val="-2"/>
        </w:rPr>
        <w:t>”</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、物质世界依赖于人的意识而存在  </w:t>
      </w:r>
      <w:r>
        <w:rPr>
          <w:rFonts w:ascii="Calibri" w:hAnsi="Calibri" w:eastAsia="Calibri" w:cs="Calibri"/>
          <w:sz w:val="22"/>
          <w:szCs w:val="22"/>
          <w:spacing w:val="-2"/>
        </w:rPr>
        <w:t>D</w:t>
      </w:r>
      <w:r>
        <w:rPr>
          <w:rFonts w:ascii="Calibri" w:hAnsi="Calibri" w:eastAsia="Calibri" w:cs="Calibri"/>
          <w:sz w:val="22"/>
          <w:szCs w:val="22"/>
          <w:spacing w:val="-24"/>
        </w:rPr>
        <w:t xml:space="preserve"> </w:t>
      </w:r>
      <w:r>
        <w:rPr>
          <w:sz w:val="22"/>
          <w:szCs w:val="22"/>
          <w:spacing w:val="-2"/>
        </w:rPr>
        <w:t>、人造物质可以脱离天然物质而存在</w:t>
      </w:r>
    </w:p>
    <w:p>
      <w:pPr>
        <w:pStyle w:val="BodyText"/>
        <w:ind w:right="2604" w:firstLine="7"/>
        <w:spacing w:before="35" w:line="301" w:lineRule="auto"/>
        <w:rPr>
          <w:sz w:val="22"/>
          <w:szCs w:val="22"/>
        </w:rPr>
      </w:pPr>
      <w:r>
        <w:rPr>
          <w:sz w:val="22"/>
          <w:szCs w:val="22"/>
          <w:spacing w:val="-4"/>
        </w:rPr>
        <w:t>22、“从物到感觉和思想</w:t>
      </w:r>
      <w:r>
        <w:rPr>
          <w:sz w:val="22"/>
          <w:szCs w:val="22"/>
          <w:spacing w:val="-83"/>
        </w:rPr>
        <w:t xml:space="preserve"> </w:t>
      </w:r>
      <w:r>
        <w:rPr>
          <w:sz w:val="22"/>
          <w:szCs w:val="22"/>
          <w:spacing w:val="-4"/>
        </w:rPr>
        <w:t>”与“从思想和感觉到物</w:t>
      </w:r>
      <w:r>
        <w:rPr>
          <w:sz w:val="22"/>
          <w:szCs w:val="22"/>
          <w:spacing w:val="-81"/>
        </w:rPr>
        <w:t xml:space="preserve"> </w:t>
      </w:r>
      <w:r>
        <w:rPr>
          <w:sz w:val="22"/>
          <w:szCs w:val="22"/>
          <w:spacing w:val="-4"/>
        </w:rPr>
        <w:t>”是（</w:t>
      </w:r>
      <w:r>
        <w:rPr>
          <w:sz w:val="22"/>
          <w:szCs w:val="22"/>
          <w:spacing w:val="35"/>
        </w:rPr>
        <w:t xml:space="preserve"> </w:t>
      </w:r>
      <w:r>
        <w:rPr>
          <w:sz w:val="22"/>
          <w:szCs w:val="22"/>
          <w:spacing w:val="-4"/>
        </w:rPr>
        <w:t>D</w:t>
      </w:r>
      <w:r>
        <w:rPr>
          <w:sz w:val="22"/>
          <w:szCs w:val="22"/>
          <w:spacing w:val="-5"/>
        </w:rPr>
        <w:t xml:space="preserve"> ）</w:t>
      </w:r>
      <w:r>
        <w:rPr>
          <w:sz w:val="22"/>
          <w:szCs w:val="22"/>
        </w:rPr>
        <w:t xml:space="preserve"> </w:t>
      </w: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、辩证法与形而上学的对立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、可知论与不可知论的对立</w:t>
      </w:r>
    </w:p>
    <w:p>
      <w:pPr>
        <w:pStyle w:val="BodyText"/>
        <w:ind w:left="6" w:right="2666"/>
        <w:spacing w:before="31" w:line="30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、经验论与唯理论的对立    </w:t>
      </w:r>
      <w:r>
        <w:rPr>
          <w:rFonts w:ascii="Calibri" w:hAnsi="Calibri" w:eastAsia="Calibri" w:cs="Calibri"/>
          <w:sz w:val="22"/>
          <w:szCs w:val="22"/>
          <w:spacing w:val="-2"/>
        </w:rPr>
        <w:t>D</w:t>
      </w:r>
      <w:r>
        <w:rPr>
          <w:rFonts w:ascii="Calibri" w:hAnsi="Calibri" w:eastAsia="Calibri" w:cs="Calibri"/>
          <w:sz w:val="22"/>
          <w:szCs w:val="22"/>
          <w:spacing w:val="-24"/>
        </w:rPr>
        <w:t xml:space="preserve"> </w:t>
      </w:r>
      <w:r>
        <w:rPr>
          <w:sz w:val="22"/>
          <w:szCs w:val="22"/>
          <w:spacing w:val="-2"/>
        </w:rPr>
        <w:t>、唯物主义与唯心主义的对立</w:t>
      </w:r>
      <w:r>
        <w:rPr>
          <w:sz w:val="22"/>
          <w:szCs w:val="22"/>
        </w:rPr>
        <w:t xml:space="preserve"> </w:t>
      </w:r>
      <w:r>
        <w:rPr>
          <w:sz w:val="22"/>
          <w:szCs w:val="22"/>
          <w:spacing w:val="-1"/>
        </w:rPr>
        <w:t>23、真理的相对性应理解为（  D）</w:t>
      </w:r>
    </w:p>
    <w:p>
      <w:pPr>
        <w:pStyle w:val="BodyText"/>
        <w:spacing w:before="35"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、真理与谬误之间没有确定的界限  </w:t>
      </w:r>
      <w:r>
        <w:rPr>
          <w:rFonts w:ascii="Calibri" w:hAnsi="Calibri" w:eastAsia="Calibri" w:cs="Calibri"/>
          <w:sz w:val="22"/>
          <w:szCs w:val="22"/>
          <w:spacing w:val="-1"/>
        </w:rPr>
        <w:t>B</w:t>
      </w:r>
      <w:r>
        <w:rPr>
          <w:rFonts w:ascii="Calibri" w:hAnsi="Calibri" w:eastAsia="Calibri" w:cs="Calibri"/>
          <w:sz w:val="22"/>
          <w:szCs w:val="22"/>
          <w:spacing w:val="-28"/>
        </w:rPr>
        <w:t xml:space="preserve"> </w:t>
      </w:r>
      <w:r>
        <w:rPr>
          <w:sz w:val="22"/>
          <w:szCs w:val="22"/>
          <w:spacing w:val="-1"/>
        </w:rPr>
        <w:t>、对同一对象不同的</w:t>
      </w:r>
      <w:r>
        <w:rPr>
          <w:sz w:val="22"/>
          <w:szCs w:val="22"/>
          <w:spacing w:val="-2"/>
        </w:rPr>
        <w:t>乃至对立的认识都是真理</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、真理的标准是很多重            </w:t>
      </w:r>
      <w:r>
        <w:rPr>
          <w:rFonts w:ascii="Calibri" w:hAnsi="Calibri" w:eastAsia="Calibri" w:cs="Calibri"/>
          <w:sz w:val="22"/>
          <w:szCs w:val="22"/>
          <w:spacing w:val="-2"/>
        </w:rPr>
        <w:t>D</w:t>
      </w:r>
      <w:r>
        <w:rPr>
          <w:rFonts w:ascii="Calibri" w:hAnsi="Calibri" w:eastAsia="Calibri" w:cs="Calibri"/>
          <w:sz w:val="22"/>
          <w:szCs w:val="22"/>
          <w:spacing w:val="-25"/>
        </w:rPr>
        <w:t xml:space="preserve"> </w:t>
      </w:r>
      <w:r>
        <w:rPr>
          <w:sz w:val="22"/>
          <w:szCs w:val="22"/>
          <w:spacing w:val="-2"/>
        </w:rPr>
        <w:t>、真理有待扩展和深化</w:t>
      </w:r>
    </w:p>
    <w:p>
      <w:pPr>
        <w:pStyle w:val="BodyText"/>
        <w:ind w:left="7"/>
        <w:spacing w:before="112" w:line="220" w:lineRule="auto"/>
        <w:rPr>
          <w:sz w:val="22"/>
          <w:szCs w:val="22"/>
        </w:rPr>
      </w:pPr>
      <w:r>
        <w:rPr>
          <w:sz w:val="22"/>
          <w:szCs w:val="22"/>
        </w:rPr>
        <w:t>24、没有抽象的真理，真理总是具体的。这</w:t>
      </w:r>
      <w:r>
        <w:rPr>
          <w:sz w:val="22"/>
          <w:szCs w:val="22"/>
          <w:spacing w:val="-1"/>
        </w:rPr>
        <w:t>一命题的根据在于（  D）</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、真理是感性的存在，不是理性的抽象</w:t>
      </w:r>
    </w:p>
    <w:p>
      <w:pPr>
        <w:pStyle w:val="BodyText"/>
        <w:ind w:left="6" w:right="4560" w:firstLine="8"/>
        <w:spacing w:before="113" w:line="301"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2"/>
        </w:rPr>
        <w:t xml:space="preserve"> </w:t>
      </w:r>
      <w:r>
        <w:rPr>
          <w:sz w:val="22"/>
          <w:szCs w:val="22"/>
          <w:spacing w:val="-3"/>
        </w:rPr>
        <w:t>、真理的内容和形式都是客观的、实在的</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、真理是与人的具体利益相联系的</w:t>
      </w:r>
    </w:p>
    <w:p>
      <w:pPr>
        <w:pStyle w:val="BodyText"/>
        <w:ind w:left="14"/>
        <w:spacing w:before="33"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5"/>
        </w:rPr>
        <w:t xml:space="preserve"> </w:t>
      </w:r>
      <w:r>
        <w:rPr>
          <w:sz w:val="22"/>
          <w:szCs w:val="22"/>
          <w:spacing w:val="-2"/>
        </w:rPr>
        <w:t>、真理是事物多方面规定的综合、多样性的统一</w:t>
      </w:r>
    </w:p>
    <w:p>
      <w:pPr>
        <w:pStyle w:val="BodyText"/>
        <w:ind w:left="4" w:right="60" w:firstLine="2"/>
        <w:spacing w:before="113" w:line="309" w:lineRule="auto"/>
        <w:rPr>
          <w:sz w:val="22"/>
          <w:szCs w:val="22"/>
        </w:rPr>
      </w:pPr>
      <w:r>
        <w:rPr>
          <w:sz w:val="22"/>
          <w:szCs w:val="22"/>
        </w:rPr>
        <w:t>25、2002</w:t>
      </w:r>
      <w:r>
        <w:rPr>
          <w:sz w:val="22"/>
          <w:szCs w:val="22"/>
          <w:spacing w:val="-33"/>
        </w:rPr>
        <w:t xml:space="preserve"> </w:t>
      </w:r>
      <w:r>
        <w:rPr>
          <w:sz w:val="22"/>
          <w:szCs w:val="22"/>
        </w:rPr>
        <w:t>年，中国空军从俄罗斯进口了5</w:t>
      </w:r>
      <w:r>
        <w:rPr>
          <w:sz w:val="22"/>
          <w:szCs w:val="22"/>
          <w:spacing w:val="-46"/>
        </w:rPr>
        <w:t xml:space="preserve"> </w:t>
      </w:r>
      <w:r>
        <w:rPr>
          <w:sz w:val="22"/>
          <w:szCs w:val="22"/>
        </w:rPr>
        <w:t>架目前世界上最先进的战斗机之一——米格</w:t>
      </w:r>
      <w:r>
        <w:rPr>
          <w:sz w:val="22"/>
          <w:szCs w:val="22"/>
          <w:spacing w:val="-44"/>
        </w:rPr>
        <w:t xml:space="preserve"> </w:t>
      </w:r>
      <w:r>
        <w:rPr>
          <w:sz w:val="22"/>
          <w:szCs w:val="22"/>
        </w:rPr>
        <w:t>31  </w:t>
      </w:r>
      <w:r>
        <w:rPr>
          <w:sz w:val="22"/>
          <w:szCs w:val="22"/>
        </w:rPr>
        <w:t>战斗机，在试飞的过程中中国飞行员发现了这种战斗机有许多不适</w:t>
      </w:r>
      <w:r>
        <w:rPr>
          <w:sz w:val="22"/>
          <w:szCs w:val="22"/>
          <w:spacing w:val="-1"/>
        </w:rPr>
        <w:t>合中国人特点的设计。</w:t>
      </w:r>
      <w:r>
        <w:rPr>
          <w:sz w:val="22"/>
          <w:szCs w:val="22"/>
        </w:rPr>
        <w:t xml:space="preserve"> </w:t>
      </w:r>
      <w:r>
        <w:rPr>
          <w:sz w:val="22"/>
          <w:szCs w:val="22"/>
        </w:rPr>
        <w:t>于是有些专家提出停止使用这些战斗机；而另外一些专家则认为这</w:t>
      </w:r>
      <w:r>
        <w:rPr>
          <w:sz w:val="22"/>
          <w:szCs w:val="22"/>
          <w:spacing w:val="-1"/>
        </w:rPr>
        <w:t>种飞机先进，坚持要使</w:t>
      </w:r>
      <w:r>
        <w:rPr>
          <w:sz w:val="22"/>
          <w:szCs w:val="22"/>
        </w:rPr>
        <w:t xml:space="preserve"> </w:t>
      </w:r>
      <w:r>
        <w:rPr>
          <w:sz w:val="22"/>
          <w:szCs w:val="22"/>
        </w:rPr>
        <w:t>用原机型；后来中央军委决定将两者的理由进行总结，对战斗机进</w:t>
      </w:r>
      <w:r>
        <w:rPr>
          <w:sz w:val="22"/>
          <w:szCs w:val="22"/>
          <w:spacing w:val="-1"/>
        </w:rPr>
        <w:t>行了必要的改装，最终</w:t>
      </w:r>
      <w:r>
        <w:rPr>
          <w:sz w:val="22"/>
          <w:szCs w:val="22"/>
        </w:rPr>
        <w:t xml:space="preserve"> </w:t>
      </w:r>
      <w:r>
        <w:rPr>
          <w:sz w:val="22"/>
          <w:szCs w:val="22"/>
        </w:rPr>
        <w:t>被我国飞行员完全接受。中央军委这个决定反映的哲学原理</w:t>
      </w:r>
      <w:r>
        <w:rPr>
          <w:sz w:val="22"/>
          <w:szCs w:val="22"/>
          <w:spacing w:val="-1"/>
        </w:rPr>
        <w:t>的本质含义是（ D ）</w:t>
      </w:r>
    </w:p>
    <w:p>
      <w:pPr>
        <w:pStyle w:val="BodyText"/>
        <w:spacing w:before="3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、将事物中好的方面和坏的方面的结合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、对事物的纯粹否定</w:t>
      </w:r>
    </w:p>
    <w:p>
      <w:pPr>
        <w:pStyle w:val="BodyText"/>
        <w:ind w:left="6"/>
        <w:spacing w:before="113"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、对事物的纯粹肯定          </w:t>
      </w:r>
      <w:r>
        <w:rPr>
          <w:sz w:val="22"/>
          <w:szCs w:val="22"/>
          <w:spacing w:val="-2"/>
        </w:rPr>
        <w:t xml:space="preserve">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、对事物既克服又保留</w:t>
      </w:r>
    </w:p>
    <w:p>
      <w:pPr>
        <w:pStyle w:val="BodyText"/>
        <w:ind w:left="7"/>
        <w:spacing w:before="111" w:line="301" w:lineRule="auto"/>
        <w:rPr>
          <w:sz w:val="22"/>
          <w:szCs w:val="22"/>
        </w:rPr>
      </w:pPr>
      <w:r>
        <w:rPr>
          <w:sz w:val="22"/>
          <w:szCs w:val="22"/>
          <w:spacing w:val="-5"/>
        </w:rPr>
        <w:t>26、2004</w:t>
      </w:r>
      <w:r>
        <w:rPr>
          <w:sz w:val="22"/>
          <w:szCs w:val="22"/>
          <w:spacing w:val="-40"/>
        </w:rPr>
        <w:t xml:space="preserve"> </w:t>
      </w:r>
      <w:r>
        <w:rPr>
          <w:sz w:val="22"/>
          <w:szCs w:val="22"/>
          <w:spacing w:val="-5"/>
        </w:rPr>
        <w:t>年</w:t>
      </w:r>
      <w:r>
        <w:rPr>
          <w:sz w:val="22"/>
          <w:szCs w:val="22"/>
          <w:spacing w:val="-48"/>
        </w:rPr>
        <w:t xml:space="preserve"> </w:t>
      </w:r>
      <w:r>
        <w:rPr>
          <w:sz w:val="22"/>
          <w:szCs w:val="22"/>
          <w:spacing w:val="-5"/>
        </w:rPr>
        <w:t>9</w:t>
      </w:r>
      <w:r>
        <w:rPr>
          <w:sz w:val="22"/>
          <w:szCs w:val="22"/>
          <w:spacing w:val="-41"/>
        </w:rPr>
        <w:t xml:space="preserve"> </w:t>
      </w:r>
      <w:r>
        <w:rPr>
          <w:sz w:val="22"/>
          <w:szCs w:val="22"/>
          <w:spacing w:val="-5"/>
        </w:rPr>
        <w:t>月</w:t>
      </w:r>
      <w:r>
        <w:rPr>
          <w:sz w:val="22"/>
          <w:szCs w:val="22"/>
          <w:spacing w:val="-44"/>
        </w:rPr>
        <w:t xml:space="preserve"> </w:t>
      </w:r>
      <w:r>
        <w:rPr>
          <w:sz w:val="22"/>
          <w:szCs w:val="22"/>
          <w:spacing w:val="-5"/>
        </w:rPr>
        <w:t>20 日美国《财富》杂志发表封面文章称，长期以来，美国的房价一直居高</w:t>
      </w:r>
      <w:r>
        <w:rPr>
          <w:sz w:val="22"/>
          <w:szCs w:val="22"/>
        </w:rPr>
        <w:t xml:space="preserve"> </w:t>
      </w:r>
      <w:r>
        <w:rPr>
          <w:sz w:val="22"/>
          <w:szCs w:val="22"/>
          <w:spacing w:val="-2"/>
        </w:rPr>
        <w:t>不下，房地产陷入了一种“让人恐怖的</w:t>
      </w:r>
      <w:r>
        <w:rPr>
          <w:sz w:val="22"/>
          <w:szCs w:val="22"/>
          <w:spacing w:val="-83"/>
        </w:rPr>
        <w:t xml:space="preserve"> </w:t>
      </w:r>
      <w:r>
        <w:rPr>
          <w:sz w:val="22"/>
          <w:szCs w:val="22"/>
          <w:spacing w:val="-2"/>
        </w:rPr>
        <w:t>”非理性的狂</w:t>
      </w:r>
      <w:r>
        <w:rPr>
          <w:sz w:val="22"/>
          <w:szCs w:val="22"/>
          <w:spacing w:val="-3"/>
        </w:rPr>
        <w:t>热。这说明（</w:t>
      </w:r>
      <w:r>
        <w:rPr>
          <w:sz w:val="22"/>
          <w:szCs w:val="22"/>
          <w:spacing w:val="33"/>
        </w:rPr>
        <w:t xml:space="preserve"> </w:t>
      </w:r>
      <w:r>
        <w:rPr>
          <w:sz w:val="22"/>
          <w:szCs w:val="22"/>
          <w:spacing w:val="-3"/>
        </w:rPr>
        <w:t>B ）</w:t>
      </w:r>
    </w:p>
    <w:p>
      <w:pPr>
        <w:pStyle w:val="BodyText"/>
        <w:spacing w:before="35"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、非理性因素有助于提高人的认识能力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、非理性因素具有诱导作用</w:t>
      </w:r>
    </w:p>
    <w:p>
      <w:pPr>
        <w:pStyle w:val="BodyText"/>
        <w:ind w:left="6"/>
        <w:spacing w:before="112"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、非理性因素具有解释作用          </w:t>
      </w:r>
      <w:r>
        <w:rPr>
          <w:sz w:val="22"/>
          <w:szCs w:val="22"/>
          <w:spacing w:val="-2"/>
        </w:rPr>
        <w:t xml:space="preserve">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、非理性因素具有更大的可靠性</w:t>
      </w:r>
    </w:p>
    <w:p>
      <w:pPr>
        <w:pStyle w:val="BodyText"/>
        <w:ind w:left="5" w:firstLine="1"/>
        <w:spacing w:before="114" w:line="309" w:lineRule="auto"/>
        <w:rPr>
          <w:sz w:val="22"/>
          <w:szCs w:val="22"/>
        </w:rPr>
      </w:pPr>
      <w:r>
        <w:rPr>
          <w:sz w:val="22"/>
          <w:szCs w:val="22"/>
        </w:rPr>
        <w:t>27、1991</w:t>
      </w:r>
      <w:r>
        <w:rPr>
          <w:sz w:val="22"/>
          <w:szCs w:val="22"/>
          <w:spacing w:val="-45"/>
        </w:rPr>
        <w:t xml:space="preserve"> </w:t>
      </w:r>
      <w:r>
        <w:rPr>
          <w:sz w:val="22"/>
          <w:szCs w:val="22"/>
        </w:rPr>
        <w:t>年冬天，英国麻省理工学院的罗伦</w:t>
      </w:r>
      <w:r>
        <w:rPr>
          <w:sz w:val="22"/>
          <w:szCs w:val="22"/>
          <w:spacing w:val="-1"/>
        </w:rPr>
        <w:t>兹教授用计算机模拟天气预报实验时，发现了</w:t>
      </w:r>
      <w:r>
        <w:rPr>
          <w:sz w:val="22"/>
          <w:szCs w:val="22"/>
        </w:rPr>
        <w:t xml:space="preserve"> </w:t>
      </w:r>
      <w:r>
        <w:rPr>
          <w:sz w:val="22"/>
          <w:szCs w:val="22"/>
        </w:rPr>
        <w:t>一个令人惊讶的现象。他使用同台计算机和相同的计算程序，仅</w:t>
      </w:r>
      <w:r>
        <w:rPr>
          <w:sz w:val="22"/>
          <w:szCs w:val="22"/>
          <w:spacing w:val="-1"/>
        </w:rPr>
        <w:t>仅是第二次输入数据时四</w:t>
      </w:r>
      <w:r>
        <w:rPr>
          <w:sz w:val="22"/>
          <w:szCs w:val="22"/>
        </w:rPr>
        <w:t xml:space="preserve"> </w:t>
      </w:r>
      <w:r>
        <w:rPr>
          <w:sz w:val="22"/>
          <w:szCs w:val="22"/>
        </w:rPr>
        <w:t>舍五入了小数点后的一个小小数值，其结果却大相径庭。令罗伦</w:t>
      </w:r>
      <w:r>
        <w:rPr>
          <w:sz w:val="22"/>
          <w:szCs w:val="22"/>
          <w:spacing w:val="-1"/>
        </w:rPr>
        <w:t>兹教授目瞪口呆：一个是</w:t>
      </w:r>
      <w:r>
        <w:rPr>
          <w:sz w:val="22"/>
          <w:szCs w:val="22"/>
        </w:rPr>
        <w:t xml:space="preserve"> </w:t>
      </w:r>
      <w:r>
        <w:rPr>
          <w:sz w:val="22"/>
          <w:szCs w:val="22"/>
          <w:spacing w:val="-4"/>
        </w:rPr>
        <w:t>晴空万里，一个是倾盆大雨。这种细微的误差造成巨大差异的结果</w:t>
      </w:r>
      <w:r>
        <w:rPr>
          <w:sz w:val="22"/>
          <w:szCs w:val="22"/>
          <w:spacing w:val="-5"/>
        </w:rPr>
        <w:t>会反复重演，真所谓“差</w:t>
      </w:r>
      <w:r>
        <w:rPr>
          <w:sz w:val="22"/>
          <w:szCs w:val="22"/>
        </w:rPr>
        <w:t xml:space="preserve"> </w:t>
      </w:r>
      <w:r>
        <w:rPr>
          <w:sz w:val="22"/>
          <w:szCs w:val="22"/>
          <w:spacing w:val="-3"/>
        </w:rPr>
        <w:t>之毫厘，谬以千里”。这一事实表明（</w:t>
      </w:r>
      <w:r>
        <w:rPr>
          <w:sz w:val="22"/>
          <w:szCs w:val="22"/>
          <w:spacing w:val="23"/>
        </w:rPr>
        <w:t xml:space="preserve">  </w:t>
      </w:r>
      <w:r>
        <w:rPr>
          <w:sz w:val="22"/>
          <w:szCs w:val="22"/>
          <w:spacing w:val="-3"/>
        </w:rPr>
        <w:t>C）</w:t>
      </w:r>
    </w:p>
    <w:p>
      <w:pPr>
        <w:pStyle w:val="BodyText"/>
        <w:spacing w:before="3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7"/>
        </w:rPr>
        <w:t xml:space="preserve"> </w:t>
      </w:r>
      <w:r>
        <w:rPr>
          <w:sz w:val="22"/>
          <w:szCs w:val="22"/>
          <w:spacing w:val="-2"/>
        </w:rPr>
        <w:t>、真理和谬误是截然对立的</w:t>
      </w:r>
    </w:p>
    <w:p>
      <w:pPr>
        <w:pStyle w:val="BodyText"/>
        <w:ind w:left="14"/>
        <w:spacing w:before="114"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、真理和谬误的转化是无条件的</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、真理超出自己的适用范围就会转化为谬误</w:t>
      </w:r>
    </w:p>
    <w:p>
      <w:pPr>
        <w:pStyle w:val="BodyText"/>
        <w:ind w:left="14"/>
        <w:spacing w:before="113"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、真理可以转化为谬误，谬误不能转化为真理</w:t>
      </w:r>
    </w:p>
    <w:p>
      <w:pPr>
        <w:spacing w:line="220" w:lineRule="auto"/>
        <w:sectPr>
          <w:footerReference w:type="default" r:id="rId53"/>
          <w:pgSz w:w="11920" w:h="16840"/>
          <w:pgMar w:top="710" w:right="159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4" w:firstLine="2"/>
        <w:spacing w:before="72" w:line="308" w:lineRule="auto"/>
        <w:rPr>
          <w:sz w:val="22"/>
          <w:szCs w:val="22"/>
        </w:rPr>
      </w:pPr>
      <w:r>
        <w:rPr>
          <w:sz w:val="22"/>
          <w:szCs w:val="22"/>
        </w:rPr>
        <w:t>28、爱因斯坦说过：“科学对于人类事务的影响有两种方式</w:t>
      </w:r>
      <w:r>
        <w:rPr>
          <w:sz w:val="22"/>
          <w:szCs w:val="22"/>
          <w:spacing w:val="-1"/>
        </w:rPr>
        <w:t>。第一种方式是大家熟悉的，</w:t>
      </w:r>
      <w:r>
        <w:rPr>
          <w:sz w:val="22"/>
          <w:szCs w:val="22"/>
        </w:rPr>
        <w:t xml:space="preserve"> </w:t>
      </w:r>
      <w:r>
        <w:rPr>
          <w:sz w:val="22"/>
          <w:szCs w:val="22"/>
        </w:rPr>
        <w:t>科学直接地，并且在更大程度上间接地生产出完全改变了人类生活</w:t>
      </w:r>
      <w:r>
        <w:rPr>
          <w:sz w:val="22"/>
          <w:szCs w:val="22"/>
          <w:spacing w:val="-1"/>
        </w:rPr>
        <w:t>的工具。第二种方式是</w:t>
      </w:r>
      <w:r>
        <w:rPr>
          <w:sz w:val="22"/>
          <w:szCs w:val="22"/>
        </w:rPr>
        <w:t xml:space="preserve"> </w:t>
      </w:r>
      <w:r>
        <w:rPr>
          <w:sz w:val="22"/>
          <w:szCs w:val="22"/>
        </w:rPr>
        <w:t>教育性的，它作用于心灵。尽管草率看来，这种方式不大明显，但</w:t>
      </w:r>
      <w:r>
        <w:rPr>
          <w:sz w:val="22"/>
          <w:szCs w:val="22"/>
          <w:spacing w:val="-1"/>
        </w:rPr>
        <w:t>至少同第一种方式一样</w:t>
      </w:r>
      <w:r>
        <w:rPr>
          <w:sz w:val="22"/>
          <w:szCs w:val="22"/>
        </w:rPr>
        <w:t xml:space="preserve"> </w:t>
      </w:r>
      <w:r>
        <w:rPr>
          <w:sz w:val="22"/>
          <w:szCs w:val="22"/>
          <w:spacing w:val="-6"/>
        </w:rPr>
        <w:t>锐利。</w:t>
      </w:r>
      <w:r>
        <w:rPr>
          <w:sz w:val="22"/>
          <w:szCs w:val="22"/>
          <w:spacing w:val="-64"/>
        </w:rPr>
        <w:t xml:space="preserve"> </w:t>
      </w:r>
      <w:r>
        <w:rPr>
          <w:sz w:val="22"/>
          <w:szCs w:val="22"/>
          <w:spacing w:val="-6"/>
        </w:rPr>
        <w:t>”其中，“第二种方式</w:t>
      </w:r>
      <w:r>
        <w:rPr>
          <w:sz w:val="22"/>
          <w:szCs w:val="22"/>
          <w:spacing w:val="-81"/>
        </w:rPr>
        <w:t xml:space="preserve"> </w:t>
      </w:r>
      <w:r>
        <w:rPr>
          <w:sz w:val="22"/>
          <w:szCs w:val="22"/>
          <w:spacing w:val="-6"/>
        </w:rPr>
        <w:t>”指的是（</w:t>
      </w:r>
      <w:r>
        <w:rPr>
          <w:sz w:val="22"/>
          <w:szCs w:val="22"/>
          <w:spacing w:val="18"/>
        </w:rPr>
        <w:t xml:space="preserve">  </w:t>
      </w:r>
      <w:r>
        <w:rPr>
          <w:sz w:val="22"/>
          <w:szCs w:val="22"/>
          <w:spacing w:val="-6"/>
        </w:rPr>
        <w:t>B）</w:t>
      </w:r>
    </w:p>
    <w:p>
      <w:pPr>
        <w:pStyle w:val="BodyText"/>
        <w:spacing w:before="31"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、科学技术推动生产方式的变革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、科学技术推动思维方式的变革</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、科学技术推动生活方式的变革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、科学技术推动教育方式的变革</w:t>
      </w:r>
    </w:p>
    <w:p>
      <w:pPr>
        <w:pStyle w:val="BodyText"/>
        <w:ind w:left="22" w:hanging="15"/>
        <w:spacing w:before="113" w:line="303" w:lineRule="auto"/>
        <w:rPr>
          <w:sz w:val="22"/>
          <w:szCs w:val="22"/>
        </w:rPr>
      </w:pPr>
      <w:r>
        <w:rPr>
          <w:sz w:val="22"/>
          <w:szCs w:val="22"/>
        </w:rPr>
        <w:t>29、“在对现存事物的肯定的理解中同时包含着对现存事物</w:t>
      </w:r>
      <w:r>
        <w:rPr>
          <w:sz w:val="22"/>
          <w:szCs w:val="22"/>
          <w:spacing w:val="-1"/>
        </w:rPr>
        <w:t>的否定的理解，即对现存事物</w:t>
      </w:r>
      <w:r>
        <w:rPr>
          <w:sz w:val="22"/>
          <w:szCs w:val="22"/>
        </w:rPr>
        <w:t xml:space="preserve"> </w:t>
      </w:r>
      <w:r>
        <w:rPr>
          <w:sz w:val="22"/>
          <w:szCs w:val="22"/>
          <w:spacing w:val="-3"/>
        </w:rPr>
        <w:t>的必然灭亡的理解。</w:t>
      </w:r>
      <w:r>
        <w:rPr>
          <w:sz w:val="22"/>
          <w:szCs w:val="22"/>
          <w:spacing w:val="-80"/>
        </w:rPr>
        <w:t xml:space="preserve"> </w:t>
      </w:r>
      <w:r>
        <w:rPr>
          <w:sz w:val="22"/>
          <w:szCs w:val="22"/>
          <w:spacing w:val="-3"/>
        </w:rPr>
        <w:t>”这是一种（  A）</w:t>
      </w:r>
    </w:p>
    <w:p>
      <w:pPr>
        <w:pStyle w:val="BodyText"/>
        <w:spacing w:before="2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6"/>
        </w:rPr>
        <w:t xml:space="preserve"> </w:t>
      </w:r>
      <w:r>
        <w:rPr>
          <w:sz w:val="22"/>
          <w:szCs w:val="22"/>
          <w:spacing w:val="-2"/>
        </w:rPr>
        <w:t>、唯物辩证法的观点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、相对主义的观</w:t>
      </w:r>
      <w:r>
        <w:rPr>
          <w:sz w:val="22"/>
          <w:szCs w:val="22"/>
          <w:spacing w:val="-3"/>
        </w:rPr>
        <w:t>点 </w:t>
      </w:r>
      <w:r>
        <w:rPr>
          <w:rFonts w:ascii="Calibri" w:hAnsi="Calibri" w:eastAsia="Calibri" w:cs="Calibri"/>
          <w:sz w:val="22"/>
          <w:szCs w:val="22"/>
          <w:spacing w:val="-3"/>
        </w:rPr>
        <w:t>C</w:t>
      </w:r>
      <w:r>
        <w:rPr>
          <w:rFonts w:ascii="Calibri" w:hAnsi="Calibri" w:eastAsia="Calibri" w:cs="Calibri"/>
          <w:sz w:val="22"/>
          <w:szCs w:val="22"/>
          <w:spacing w:val="-23"/>
        </w:rPr>
        <w:t xml:space="preserve"> </w:t>
      </w:r>
      <w:r>
        <w:rPr>
          <w:sz w:val="22"/>
          <w:szCs w:val="22"/>
          <w:spacing w:val="-3"/>
        </w:rPr>
        <w:t>、庸俗进化论的观点 </w:t>
      </w:r>
      <w:r>
        <w:rPr>
          <w:rFonts w:ascii="Calibri" w:hAnsi="Calibri" w:eastAsia="Calibri" w:cs="Calibri"/>
          <w:sz w:val="22"/>
          <w:szCs w:val="22"/>
          <w:spacing w:val="-3"/>
        </w:rPr>
        <w:t>D</w:t>
      </w:r>
      <w:r>
        <w:rPr>
          <w:rFonts w:ascii="Calibri" w:hAnsi="Calibri" w:eastAsia="Calibri" w:cs="Calibri"/>
          <w:sz w:val="22"/>
          <w:szCs w:val="22"/>
          <w:spacing w:val="-25"/>
        </w:rPr>
        <w:t xml:space="preserve"> </w:t>
      </w:r>
      <w:r>
        <w:rPr>
          <w:sz w:val="22"/>
          <w:szCs w:val="22"/>
          <w:spacing w:val="-3"/>
        </w:rPr>
        <w:t>、激变论的观点</w:t>
      </w:r>
    </w:p>
    <w:p>
      <w:pPr>
        <w:pStyle w:val="BodyText"/>
        <w:ind w:left="9"/>
        <w:spacing w:before="112" w:line="219" w:lineRule="auto"/>
        <w:rPr>
          <w:sz w:val="22"/>
          <w:szCs w:val="22"/>
        </w:rPr>
      </w:pPr>
      <w:r>
        <w:rPr>
          <w:sz w:val="22"/>
          <w:szCs w:val="22"/>
          <w:spacing w:val="-1"/>
        </w:rPr>
        <w:t>30、制约人的行为和动机的根本条件是（  C）</w:t>
      </w:r>
    </w:p>
    <w:p>
      <w:pPr>
        <w:pStyle w:val="BodyText"/>
        <w:spacing w:before="114" w:line="219"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6"/>
        </w:rPr>
        <w:t xml:space="preserve"> </w:t>
      </w:r>
      <w:r>
        <w:rPr>
          <w:sz w:val="22"/>
          <w:szCs w:val="22"/>
          <w:spacing w:val="-4"/>
        </w:rPr>
        <w:t>、传统意识  </w:t>
      </w:r>
      <w:r>
        <w:rPr>
          <w:rFonts w:ascii="Calibri" w:hAnsi="Calibri" w:eastAsia="Calibri" w:cs="Calibri"/>
          <w:sz w:val="22"/>
          <w:szCs w:val="22"/>
          <w:spacing w:val="-4"/>
        </w:rPr>
        <w:t>B</w:t>
      </w:r>
      <w:r>
        <w:rPr>
          <w:rFonts w:ascii="Calibri" w:hAnsi="Calibri" w:eastAsia="Calibri" w:cs="Calibri"/>
          <w:sz w:val="22"/>
          <w:szCs w:val="22"/>
          <w:spacing w:val="-28"/>
        </w:rPr>
        <w:t xml:space="preserve"> </w:t>
      </w:r>
      <w:r>
        <w:rPr>
          <w:sz w:val="22"/>
          <w:szCs w:val="22"/>
          <w:spacing w:val="-4"/>
        </w:rPr>
        <w:t>、阶级关系  </w:t>
      </w:r>
      <w:r>
        <w:rPr>
          <w:rFonts w:ascii="Calibri" w:hAnsi="Calibri" w:eastAsia="Calibri" w:cs="Calibri"/>
          <w:sz w:val="22"/>
          <w:szCs w:val="22"/>
          <w:spacing w:val="-4"/>
        </w:rPr>
        <w:t>C</w:t>
      </w:r>
      <w:r>
        <w:rPr>
          <w:rFonts w:ascii="Calibri" w:hAnsi="Calibri" w:eastAsia="Calibri" w:cs="Calibri"/>
          <w:sz w:val="22"/>
          <w:szCs w:val="22"/>
          <w:spacing w:val="-23"/>
        </w:rPr>
        <w:t xml:space="preserve"> </w:t>
      </w:r>
      <w:r>
        <w:rPr>
          <w:sz w:val="22"/>
          <w:szCs w:val="22"/>
          <w:spacing w:val="-4"/>
        </w:rPr>
        <w:t>、生产方式</w:t>
      </w:r>
      <w:r>
        <w:rPr>
          <w:sz w:val="22"/>
          <w:szCs w:val="22"/>
          <w:spacing w:val="8"/>
        </w:rPr>
        <w:t xml:space="preserve">  </w:t>
      </w:r>
      <w:r>
        <w:rPr>
          <w:rFonts w:ascii="Calibri" w:hAnsi="Calibri" w:eastAsia="Calibri" w:cs="Calibri"/>
          <w:sz w:val="22"/>
          <w:szCs w:val="22"/>
          <w:spacing w:val="-4"/>
        </w:rPr>
        <w:t>D</w:t>
      </w:r>
      <w:r>
        <w:rPr>
          <w:rFonts w:ascii="Calibri" w:hAnsi="Calibri" w:eastAsia="Calibri" w:cs="Calibri"/>
          <w:sz w:val="22"/>
          <w:szCs w:val="22"/>
          <w:spacing w:val="-27"/>
        </w:rPr>
        <w:t xml:space="preserve"> </w:t>
      </w:r>
      <w:r>
        <w:rPr>
          <w:sz w:val="22"/>
          <w:szCs w:val="22"/>
          <w:spacing w:val="-4"/>
        </w:rPr>
        <w:t>、政</w:t>
      </w:r>
      <w:r>
        <w:rPr>
          <w:sz w:val="22"/>
          <w:szCs w:val="22"/>
          <w:spacing w:val="-5"/>
        </w:rPr>
        <w:t>治制度</w:t>
      </w:r>
    </w:p>
    <w:p>
      <w:pPr>
        <w:pStyle w:val="BodyText"/>
        <w:ind w:left="9"/>
        <w:spacing w:before="115" w:line="220" w:lineRule="auto"/>
        <w:rPr>
          <w:sz w:val="22"/>
          <w:szCs w:val="22"/>
        </w:rPr>
      </w:pPr>
      <w:r>
        <w:rPr>
          <w:sz w:val="22"/>
          <w:szCs w:val="22"/>
          <w:spacing w:val="-1"/>
        </w:rPr>
        <w:t>31、大众心理影响经济走势，能正确解释这一现象的观点是（ D ）</w:t>
      </w:r>
    </w:p>
    <w:p>
      <w:pPr>
        <w:pStyle w:val="BodyText"/>
        <w:spacing w:before="113"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、社会意识对社会存在具有决定作用      </w:t>
      </w:r>
      <w:r>
        <w:rPr>
          <w:rFonts w:ascii="Calibri" w:hAnsi="Calibri" w:eastAsia="Calibri" w:cs="Calibri"/>
          <w:sz w:val="22"/>
          <w:szCs w:val="22"/>
          <w:spacing w:val="-1"/>
        </w:rPr>
        <w:t>B</w:t>
      </w:r>
      <w:r>
        <w:rPr>
          <w:rFonts w:ascii="Calibri" w:hAnsi="Calibri" w:eastAsia="Calibri" w:cs="Calibri"/>
          <w:sz w:val="22"/>
          <w:szCs w:val="22"/>
          <w:spacing w:val="-28"/>
        </w:rPr>
        <w:t xml:space="preserve"> </w:t>
      </w:r>
      <w:r>
        <w:rPr>
          <w:sz w:val="22"/>
          <w:szCs w:val="22"/>
          <w:spacing w:val="-1"/>
        </w:rPr>
        <w:t>、社会心</w:t>
      </w:r>
      <w:r>
        <w:rPr>
          <w:sz w:val="22"/>
          <w:szCs w:val="22"/>
          <w:spacing w:val="-2"/>
        </w:rPr>
        <w:t>理可以左右社会发展方向</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、只有正确的社会意识才能影响社会发展  </w:t>
      </w:r>
      <w:r>
        <w:rPr>
          <w:rFonts w:ascii="Calibri" w:hAnsi="Calibri" w:eastAsia="Calibri" w:cs="Calibri"/>
          <w:sz w:val="22"/>
          <w:szCs w:val="22"/>
          <w:spacing w:val="-2"/>
        </w:rPr>
        <w:t>D</w:t>
      </w:r>
      <w:r>
        <w:rPr>
          <w:rFonts w:ascii="Calibri" w:hAnsi="Calibri" w:eastAsia="Calibri" w:cs="Calibri"/>
          <w:sz w:val="22"/>
          <w:szCs w:val="22"/>
          <w:spacing w:val="-24"/>
        </w:rPr>
        <w:t xml:space="preserve"> </w:t>
      </w:r>
      <w:r>
        <w:rPr>
          <w:sz w:val="22"/>
          <w:szCs w:val="22"/>
          <w:spacing w:val="-2"/>
        </w:rPr>
        <w:t>、社会意识反作用于社会存在</w:t>
      </w:r>
    </w:p>
    <w:p>
      <w:pPr>
        <w:pStyle w:val="BodyText"/>
        <w:ind w:left="9"/>
        <w:spacing w:before="114" w:line="219" w:lineRule="auto"/>
        <w:rPr>
          <w:sz w:val="22"/>
          <w:szCs w:val="22"/>
        </w:rPr>
      </w:pPr>
      <w:r>
        <w:rPr>
          <w:sz w:val="22"/>
          <w:szCs w:val="22"/>
          <w:spacing w:val="-1"/>
        </w:rPr>
        <w:t>32、地理环境对社会的作用和影响（  A）</w:t>
      </w:r>
    </w:p>
    <w:p>
      <w:pPr>
        <w:pStyle w:val="BodyText"/>
        <w:ind w:left="6" w:right="2827" w:hanging="6"/>
        <w:spacing w:before="115" w:line="305" w:lineRule="auto"/>
        <w:jc w:val="both"/>
        <w:rPr>
          <w:sz w:val="22"/>
          <w:szCs w:val="22"/>
        </w:rPr>
      </w:pPr>
      <w:r>
        <w:rPr>
          <w:rFonts w:ascii="Calibri" w:hAnsi="Calibri" w:eastAsia="Calibri" w:cs="Calibri"/>
          <w:sz w:val="22"/>
          <w:szCs w:val="22"/>
          <w:spacing w:val="-2"/>
        </w:rPr>
        <w:t>A</w:t>
      </w:r>
      <w:r>
        <w:rPr>
          <w:rFonts w:ascii="Calibri" w:hAnsi="Calibri" w:eastAsia="Calibri" w:cs="Calibri"/>
          <w:sz w:val="22"/>
          <w:szCs w:val="22"/>
          <w:spacing w:val="-22"/>
        </w:rPr>
        <w:t xml:space="preserve"> </w:t>
      </w:r>
      <w:r>
        <w:rPr>
          <w:sz w:val="22"/>
          <w:szCs w:val="22"/>
          <w:spacing w:val="-2"/>
        </w:rPr>
        <w:t>、通过生产发展水平表现出来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、通过社会心理表现出来</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4"/>
        </w:rPr>
        <w:t xml:space="preserve"> </w:t>
      </w:r>
      <w:r>
        <w:rPr>
          <w:sz w:val="22"/>
          <w:szCs w:val="22"/>
          <w:spacing w:val="-2"/>
        </w:rPr>
        <w:t>、通过社会制度表现出来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、通过社会革命表现出来</w:t>
      </w:r>
      <w:r>
        <w:rPr>
          <w:sz w:val="22"/>
          <w:szCs w:val="22"/>
        </w:rPr>
        <w:t xml:space="preserve"> </w:t>
      </w:r>
      <w:r>
        <w:rPr>
          <w:sz w:val="22"/>
          <w:szCs w:val="22"/>
          <w:spacing w:val="-1"/>
        </w:rPr>
        <w:t>33、社会规律与自然规律的区别是（ C ）</w:t>
      </w:r>
    </w:p>
    <w:p>
      <w:pPr>
        <w:pStyle w:val="BodyText"/>
        <w:spacing w:before="33" w:line="219"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3"/>
        </w:rPr>
        <w:t xml:space="preserve"> </w:t>
      </w:r>
      <w:r>
        <w:rPr>
          <w:sz w:val="22"/>
          <w:szCs w:val="22"/>
          <w:spacing w:val="-4"/>
        </w:rPr>
        <w:t>、</w:t>
      </w:r>
      <w:r>
        <w:rPr>
          <w:sz w:val="22"/>
          <w:szCs w:val="22"/>
          <w:spacing w:val="-64"/>
        </w:rPr>
        <w:t xml:space="preserve"> </w:t>
      </w:r>
      <w:r>
        <w:rPr>
          <w:sz w:val="22"/>
          <w:szCs w:val="22"/>
          <w:spacing w:val="-4"/>
        </w:rPr>
        <w:t>自然规律是客观的，社会规律是主观的</w:t>
      </w:r>
    </w:p>
    <w:p>
      <w:pPr>
        <w:pStyle w:val="BodyText"/>
        <w:ind w:left="14"/>
        <w:spacing w:before="116"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25"/>
        </w:rPr>
        <w:t xml:space="preserve"> </w:t>
      </w:r>
      <w:r>
        <w:rPr>
          <w:sz w:val="22"/>
          <w:szCs w:val="22"/>
          <w:spacing w:val="-4"/>
        </w:rPr>
        <w:t>、</w:t>
      </w:r>
      <w:r>
        <w:rPr>
          <w:sz w:val="22"/>
          <w:szCs w:val="22"/>
          <w:spacing w:val="-65"/>
        </w:rPr>
        <w:t xml:space="preserve"> </w:t>
      </w:r>
      <w:r>
        <w:rPr>
          <w:sz w:val="22"/>
          <w:szCs w:val="22"/>
          <w:spacing w:val="-4"/>
        </w:rPr>
        <w:t>自然规律是自然界固有的，社会规律是人造的</w:t>
      </w:r>
    </w:p>
    <w:p>
      <w:pPr>
        <w:pStyle w:val="BodyText"/>
        <w:ind w:left="14" w:right="2301" w:hanging="8"/>
        <w:spacing w:before="114" w:line="30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9"/>
        </w:rPr>
        <w:t xml:space="preserve"> </w:t>
      </w:r>
      <w:r>
        <w:rPr>
          <w:sz w:val="22"/>
          <w:szCs w:val="22"/>
          <w:spacing w:val="-3"/>
        </w:rPr>
        <w:t>、</w:t>
      </w:r>
      <w:r>
        <w:rPr>
          <w:sz w:val="22"/>
          <w:szCs w:val="22"/>
          <w:spacing w:val="-64"/>
        </w:rPr>
        <w:t xml:space="preserve"> </w:t>
      </w:r>
      <w:r>
        <w:rPr>
          <w:sz w:val="22"/>
          <w:szCs w:val="22"/>
          <w:spacing w:val="-3"/>
        </w:rPr>
        <w:t>自然规律是自发的起作用的，社会规律是通过人的活动实现的</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14"/>
        </w:rPr>
        <w:t xml:space="preserve"> </w:t>
      </w:r>
      <w:r>
        <w:rPr>
          <w:sz w:val="22"/>
          <w:szCs w:val="22"/>
          <w:spacing w:val="-4"/>
        </w:rPr>
        <w:t>、</w:t>
      </w:r>
      <w:r>
        <w:rPr>
          <w:sz w:val="22"/>
          <w:szCs w:val="22"/>
          <w:spacing w:val="-65"/>
        </w:rPr>
        <w:t xml:space="preserve"> </w:t>
      </w:r>
      <w:r>
        <w:rPr>
          <w:sz w:val="22"/>
          <w:szCs w:val="22"/>
          <w:spacing w:val="-4"/>
        </w:rPr>
        <w:t>自然规律无法废弃和改变，社会规律可以废弃和改变</w:t>
      </w:r>
    </w:p>
    <w:p>
      <w:pPr>
        <w:pStyle w:val="BodyText"/>
        <w:ind w:left="9"/>
        <w:spacing w:before="33" w:line="219" w:lineRule="auto"/>
        <w:rPr>
          <w:sz w:val="22"/>
          <w:szCs w:val="22"/>
        </w:rPr>
      </w:pPr>
      <w:r>
        <w:rPr>
          <w:sz w:val="22"/>
          <w:szCs w:val="22"/>
          <w:spacing w:val="-1"/>
        </w:rPr>
        <w:t>34、社会历史是自然历史过程是（B</w:t>
      </w:r>
      <w:r>
        <w:rPr>
          <w:sz w:val="22"/>
          <w:szCs w:val="22"/>
          <w:spacing w:val="113"/>
        </w:rPr>
        <w:t xml:space="preserve"> </w:t>
      </w:r>
      <w:r>
        <w:rPr>
          <w:sz w:val="22"/>
          <w:szCs w:val="22"/>
          <w:spacing w:val="-1"/>
        </w:rPr>
        <w:t>）</w:t>
      </w:r>
    </w:p>
    <w:p>
      <w:pPr>
        <w:pStyle w:val="BodyText"/>
        <w:spacing w:before="116"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、旧唯物主义的观点  </w:t>
      </w:r>
      <w:r>
        <w:rPr>
          <w:rFonts w:ascii="Calibri" w:hAnsi="Calibri" w:eastAsia="Calibri" w:cs="Calibri"/>
          <w:sz w:val="22"/>
          <w:szCs w:val="22"/>
          <w:spacing w:val="-3"/>
        </w:rPr>
        <w:t>B</w:t>
      </w:r>
      <w:r>
        <w:rPr>
          <w:rFonts w:ascii="Calibri" w:hAnsi="Calibri" w:eastAsia="Calibri" w:cs="Calibri"/>
          <w:sz w:val="22"/>
          <w:szCs w:val="22"/>
          <w:spacing w:val="-28"/>
        </w:rPr>
        <w:t xml:space="preserve"> </w:t>
      </w:r>
      <w:r>
        <w:rPr>
          <w:sz w:val="22"/>
          <w:szCs w:val="22"/>
          <w:spacing w:val="-3"/>
        </w:rPr>
        <w:t>、机械唯物主义的观点</w:t>
      </w:r>
    </w:p>
    <w:p>
      <w:pPr>
        <w:pStyle w:val="BodyText"/>
        <w:ind w:left="6"/>
        <w:spacing w:before="113"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3"/>
        </w:rPr>
        <w:t xml:space="preserve"> </w:t>
      </w:r>
      <w:r>
        <w:rPr>
          <w:sz w:val="22"/>
          <w:szCs w:val="22"/>
          <w:spacing w:val="-3"/>
        </w:rPr>
        <w:t>、唯心主义的观点    </w:t>
      </w:r>
      <w:r>
        <w:rPr>
          <w:rFonts w:ascii="Calibri" w:hAnsi="Calibri" w:eastAsia="Calibri" w:cs="Calibri"/>
          <w:sz w:val="22"/>
          <w:szCs w:val="22"/>
          <w:spacing w:val="-3"/>
        </w:rPr>
        <w:t>D</w:t>
      </w:r>
      <w:r>
        <w:rPr>
          <w:rFonts w:ascii="Calibri" w:hAnsi="Calibri" w:eastAsia="Calibri" w:cs="Calibri"/>
          <w:sz w:val="22"/>
          <w:szCs w:val="22"/>
          <w:spacing w:val="-25"/>
        </w:rPr>
        <w:t xml:space="preserve"> </w:t>
      </w:r>
      <w:r>
        <w:rPr>
          <w:sz w:val="22"/>
          <w:szCs w:val="22"/>
          <w:spacing w:val="-3"/>
        </w:rPr>
        <w:t>、历史唯物主义的观点</w:t>
      </w:r>
    </w:p>
    <w:p>
      <w:pPr>
        <w:pStyle w:val="BodyText"/>
        <w:ind w:left="9"/>
        <w:spacing w:before="111" w:line="220" w:lineRule="auto"/>
        <w:rPr>
          <w:sz w:val="22"/>
          <w:szCs w:val="22"/>
        </w:rPr>
      </w:pPr>
      <w:r>
        <w:rPr>
          <w:sz w:val="22"/>
          <w:szCs w:val="22"/>
          <w:spacing w:val="-1"/>
        </w:rPr>
        <w:t>35、生产关系是人们在生产过程中形成的（D</w:t>
      </w:r>
      <w:r>
        <w:rPr>
          <w:sz w:val="22"/>
          <w:szCs w:val="22"/>
          <w:spacing w:val="117"/>
        </w:rPr>
        <w:t xml:space="preserve"> </w:t>
      </w:r>
      <w:r>
        <w:rPr>
          <w:sz w:val="22"/>
          <w:szCs w:val="22"/>
          <w:spacing w:val="-1"/>
        </w:rPr>
        <w:t>）</w:t>
      </w:r>
    </w:p>
    <w:p>
      <w:pPr>
        <w:pStyle w:val="BodyText"/>
        <w:ind w:left="6" w:right="3712" w:hanging="6"/>
        <w:spacing w:before="112" w:line="303"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6"/>
        </w:rPr>
        <w:t xml:space="preserve"> </w:t>
      </w:r>
      <w:r>
        <w:rPr>
          <w:sz w:val="22"/>
          <w:szCs w:val="22"/>
          <w:spacing w:val="-2"/>
        </w:rPr>
        <w:t>、人与自然的关系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、人与人的物质利益关系</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25"/>
        </w:rPr>
        <w:t xml:space="preserve"> </w:t>
      </w:r>
      <w:r>
        <w:rPr>
          <w:sz w:val="22"/>
          <w:szCs w:val="22"/>
          <w:spacing w:val="-3"/>
        </w:rPr>
        <w:t>、管理与被管理的关  </w:t>
      </w:r>
      <w:r>
        <w:rPr>
          <w:rFonts w:ascii="Calibri" w:hAnsi="Calibri" w:eastAsia="Calibri" w:cs="Calibri"/>
          <w:sz w:val="22"/>
          <w:szCs w:val="22"/>
          <w:spacing w:val="-3"/>
        </w:rPr>
        <w:t>D</w:t>
      </w:r>
      <w:r>
        <w:rPr>
          <w:rFonts w:ascii="Calibri" w:hAnsi="Calibri" w:eastAsia="Calibri" w:cs="Calibri"/>
          <w:sz w:val="22"/>
          <w:szCs w:val="22"/>
          <w:spacing w:val="-25"/>
        </w:rPr>
        <w:t xml:space="preserve"> </w:t>
      </w:r>
      <w:r>
        <w:rPr>
          <w:sz w:val="22"/>
          <w:szCs w:val="22"/>
          <w:spacing w:val="-3"/>
        </w:rPr>
        <w:t>、分工协作关系</w:t>
      </w:r>
    </w:p>
    <w:p>
      <w:pPr>
        <w:pStyle w:val="BodyText"/>
        <w:ind w:left="9"/>
        <w:spacing w:before="30" w:line="220" w:lineRule="auto"/>
        <w:rPr>
          <w:sz w:val="22"/>
          <w:szCs w:val="22"/>
        </w:rPr>
      </w:pPr>
      <w:r>
        <w:rPr>
          <w:sz w:val="22"/>
          <w:szCs w:val="22"/>
          <w:spacing w:val="-3"/>
        </w:rPr>
        <w:t>36、生产力中最重要的要素是（</w:t>
      </w:r>
      <w:r>
        <w:rPr>
          <w:sz w:val="22"/>
          <w:szCs w:val="22"/>
          <w:spacing w:val="40"/>
        </w:rPr>
        <w:t xml:space="preserve"> </w:t>
      </w:r>
      <w:r>
        <w:rPr>
          <w:sz w:val="22"/>
          <w:szCs w:val="22"/>
          <w:spacing w:val="-3"/>
        </w:rPr>
        <w:t>C ）</w:t>
      </w:r>
    </w:p>
    <w:p>
      <w:pPr>
        <w:pStyle w:val="BodyText"/>
        <w:spacing w:before="112"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6"/>
        </w:rPr>
        <w:t xml:space="preserve"> </w:t>
      </w:r>
      <w:r>
        <w:rPr>
          <w:sz w:val="22"/>
          <w:szCs w:val="22"/>
          <w:spacing w:val="-4"/>
        </w:rPr>
        <w:t>、劳动资料  </w:t>
      </w:r>
      <w:r>
        <w:rPr>
          <w:rFonts w:ascii="Calibri" w:hAnsi="Calibri" w:eastAsia="Calibri" w:cs="Calibri"/>
          <w:sz w:val="22"/>
          <w:szCs w:val="22"/>
          <w:spacing w:val="-4"/>
        </w:rPr>
        <w:t>B</w:t>
      </w:r>
      <w:r>
        <w:rPr>
          <w:rFonts w:ascii="Calibri" w:hAnsi="Calibri" w:eastAsia="Calibri" w:cs="Calibri"/>
          <w:sz w:val="22"/>
          <w:szCs w:val="22"/>
          <w:spacing w:val="-28"/>
        </w:rPr>
        <w:t xml:space="preserve"> </w:t>
      </w:r>
      <w:r>
        <w:rPr>
          <w:sz w:val="22"/>
          <w:szCs w:val="22"/>
          <w:spacing w:val="-4"/>
        </w:rPr>
        <w:t>、劳动对象  </w:t>
      </w:r>
      <w:r>
        <w:rPr>
          <w:rFonts w:ascii="Calibri" w:hAnsi="Calibri" w:eastAsia="Calibri" w:cs="Calibri"/>
          <w:sz w:val="22"/>
          <w:szCs w:val="22"/>
          <w:spacing w:val="-4"/>
        </w:rPr>
        <w:t>C</w:t>
      </w:r>
      <w:r>
        <w:rPr>
          <w:rFonts w:ascii="Calibri" w:hAnsi="Calibri" w:eastAsia="Calibri" w:cs="Calibri"/>
          <w:sz w:val="22"/>
          <w:szCs w:val="22"/>
          <w:spacing w:val="-23"/>
        </w:rPr>
        <w:t xml:space="preserve"> </w:t>
      </w:r>
      <w:r>
        <w:rPr>
          <w:sz w:val="22"/>
          <w:szCs w:val="22"/>
          <w:spacing w:val="-4"/>
        </w:rPr>
        <w:t>、劳</w:t>
      </w:r>
      <w:r>
        <w:rPr>
          <w:sz w:val="22"/>
          <w:szCs w:val="22"/>
          <w:spacing w:val="-5"/>
        </w:rPr>
        <w:t>动者</w:t>
      </w:r>
      <w:r>
        <w:rPr>
          <w:sz w:val="22"/>
          <w:szCs w:val="22"/>
          <w:spacing w:val="8"/>
        </w:rPr>
        <w:t xml:space="preserve">  </w:t>
      </w:r>
      <w:r>
        <w:rPr>
          <w:rFonts w:ascii="Calibri" w:hAnsi="Calibri" w:eastAsia="Calibri" w:cs="Calibri"/>
          <w:sz w:val="22"/>
          <w:szCs w:val="22"/>
          <w:spacing w:val="-5"/>
        </w:rPr>
        <w:t>D</w:t>
      </w:r>
      <w:r>
        <w:rPr>
          <w:rFonts w:ascii="Calibri" w:hAnsi="Calibri" w:eastAsia="Calibri" w:cs="Calibri"/>
          <w:sz w:val="22"/>
          <w:szCs w:val="22"/>
          <w:spacing w:val="-27"/>
        </w:rPr>
        <w:t xml:space="preserve"> </w:t>
      </w:r>
      <w:r>
        <w:rPr>
          <w:sz w:val="22"/>
          <w:szCs w:val="22"/>
          <w:spacing w:val="-5"/>
        </w:rPr>
        <w:t>、劳动工具</w:t>
      </w:r>
    </w:p>
    <w:p>
      <w:pPr>
        <w:pStyle w:val="BodyText"/>
        <w:ind w:left="9"/>
        <w:spacing w:before="113" w:line="219" w:lineRule="auto"/>
        <w:rPr>
          <w:sz w:val="22"/>
          <w:szCs w:val="22"/>
        </w:rPr>
      </w:pPr>
      <w:r>
        <w:rPr>
          <w:sz w:val="22"/>
          <w:szCs w:val="22"/>
          <w:spacing w:val="-1"/>
        </w:rPr>
        <w:t>37、人类社会发展的根本规律是（ C ）</w:t>
      </w:r>
    </w:p>
    <w:p>
      <w:pPr>
        <w:pStyle w:val="BodyText"/>
        <w:spacing w:before="115"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、对立统一规律                            </w:t>
      </w:r>
      <w:r>
        <w:rPr>
          <w:rFonts w:ascii="Calibri" w:hAnsi="Calibri" w:eastAsia="Calibri" w:cs="Calibri"/>
          <w:sz w:val="22"/>
          <w:szCs w:val="22"/>
          <w:spacing w:val="-1"/>
        </w:rPr>
        <w:t>B</w:t>
      </w:r>
      <w:r>
        <w:rPr>
          <w:rFonts w:ascii="Calibri" w:hAnsi="Calibri" w:eastAsia="Calibri" w:cs="Calibri"/>
          <w:sz w:val="22"/>
          <w:szCs w:val="22"/>
          <w:spacing w:val="-28"/>
        </w:rPr>
        <w:t xml:space="preserve"> </w:t>
      </w:r>
      <w:r>
        <w:rPr>
          <w:sz w:val="22"/>
          <w:szCs w:val="22"/>
          <w:spacing w:val="-1"/>
        </w:rPr>
        <w:t>、上层建筑适合经济基础的规律</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9"/>
        </w:rPr>
        <w:t xml:space="preserve"> </w:t>
      </w:r>
      <w:r>
        <w:rPr>
          <w:sz w:val="22"/>
          <w:szCs w:val="22"/>
          <w:spacing w:val="-2"/>
        </w:rPr>
        <w:t>、生产关系一定要适合生产力发展状态的规律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、阶级斗争的规律</w:t>
      </w:r>
    </w:p>
    <w:p>
      <w:pPr>
        <w:pStyle w:val="BodyText"/>
        <w:ind w:left="9"/>
        <w:spacing w:before="112" w:line="220" w:lineRule="auto"/>
        <w:rPr>
          <w:sz w:val="22"/>
          <w:szCs w:val="22"/>
        </w:rPr>
      </w:pPr>
      <w:r>
        <w:rPr>
          <w:sz w:val="22"/>
          <w:szCs w:val="22"/>
          <w:spacing w:val="-1"/>
        </w:rPr>
        <w:t>38、阶级在实质上首先是（C</w:t>
      </w:r>
      <w:r>
        <w:rPr>
          <w:sz w:val="22"/>
          <w:szCs w:val="22"/>
          <w:spacing w:val="110"/>
        </w:rPr>
        <w:t xml:space="preserve"> </w:t>
      </w:r>
      <w:r>
        <w:rPr>
          <w:sz w:val="22"/>
          <w:szCs w:val="22"/>
          <w:spacing w:val="-1"/>
        </w:rPr>
        <w:t>）</w:t>
      </w:r>
    </w:p>
    <w:p>
      <w:pPr>
        <w:pStyle w:val="BodyText"/>
        <w:spacing w:before="113"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0"/>
        </w:rPr>
        <w:t xml:space="preserve"> </w:t>
      </w:r>
      <w:r>
        <w:rPr>
          <w:sz w:val="22"/>
          <w:szCs w:val="22"/>
          <w:spacing w:val="-4"/>
        </w:rPr>
        <w:t>、政治范畴   </w:t>
      </w:r>
      <w:r>
        <w:rPr>
          <w:rFonts w:ascii="Calibri" w:hAnsi="Calibri" w:eastAsia="Calibri" w:cs="Calibri"/>
          <w:sz w:val="22"/>
          <w:szCs w:val="22"/>
          <w:spacing w:val="-4"/>
        </w:rPr>
        <w:t>B</w:t>
      </w:r>
      <w:r>
        <w:rPr>
          <w:rFonts w:ascii="Calibri" w:hAnsi="Calibri" w:eastAsia="Calibri" w:cs="Calibri"/>
          <w:sz w:val="22"/>
          <w:szCs w:val="22"/>
          <w:spacing w:val="-28"/>
        </w:rPr>
        <w:t xml:space="preserve"> </w:t>
      </w:r>
      <w:r>
        <w:rPr>
          <w:sz w:val="22"/>
          <w:szCs w:val="22"/>
          <w:spacing w:val="-4"/>
        </w:rPr>
        <w:t>、历史范畴   </w:t>
      </w:r>
      <w:r>
        <w:rPr>
          <w:rFonts w:ascii="Calibri" w:hAnsi="Calibri" w:eastAsia="Calibri" w:cs="Calibri"/>
          <w:sz w:val="22"/>
          <w:szCs w:val="22"/>
          <w:spacing w:val="-4"/>
        </w:rPr>
        <w:t>C</w:t>
      </w:r>
      <w:r>
        <w:rPr>
          <w:rFonts w:ascii="Calibri" w:hAnsi="Calibri" w:eastAsia="Calibri" w:cs="Calibri"/>
          <w:sz w:val="22"/>
          <w:szCs w:val="22"/>
          <w:spacing w:val="-26"/>
        </w:rPr>
        <w:t xml:space="preserve"> </w:t>
      </w:r>
      <w:r>
        <w:rPr>
          <w:sz w:val="22"/>
          <w:szCs w:val="22"/>
          <w:spacing w:val="-4"/>
        </w:rPr>
        <w:t>、经济范畴</w:t>
      </w:r>
      <w:r>
        <w:rPr>
          <w:sz w:val="22"/>
          <w:szCs w:val="22"/>
          <w:spacing w:val="5"/>
        </w:rPr>
        <w:t xml:space="preserve">   </w:t>
      </w:r>
      <w:r>
        <w:rPr>
          <w:rFonts w:ascii="Calibri" w:hAnsi="Calibri" w:eastAsia="Calibri" w:cs="Calibri"/>
          <w:sz w:val="22"/>
          <w:szCs w:val="22"/>
          <w:spacing w:val="-4"/>
        </w:rPr>
        <w:t>D</w:t>
      </w:r>
      <w:r>
        <w:rPr>
          <w:rFonts w:ascii="Calibri" w:hAnsi="Calibri" w:eastAsia="Calibri" w:cs="Calibri"/>
          <w:sz w:val="22"/>
          <w:szCs w:val="22"/>
          <w:spacing w:val="-25"/>
        </w:rPr>
        <w:t xml:space="preserve"> </w:t>
      </w:r>
      <w:r>
        <w:rPr>
          <w:sz w:val="22"/>
          <w:szCs w:val="22"/>
          <w:spacing w:val="-4"/>
        </w:rPr>
        <w:t>、思想范畴</w:t>
      </w:r>
    </w:p>
    <w:p>
      <w:pPr>
        <w:pStyle w:val="BodyText"/>
        <w:ind w:right="2105" w:firstLine="9"/>
        <w:spacing w:before="115" w:line="300" w:lineRule="auto"/>
        <w:rPr>
          <w:sz w:val="22"/>
          <w:szCs w:val="22"/>
        </w:rPr>
      </w:pPr>
      <w:r>
        <w:rPr>
          <w:sz w:val="22"/>
          <w:szCs w:val="22"/>
          <w:spacing w:val="-1"/>
        </w:rPr>
        <w:t>39、在人的发展和社会发展的关系问题上，马克思主义认为（ D ）</w:t>
      </w:r>
      <w:r>
        <w:rPr>
          <w:sz w:val="22"/>
          <w:szCs w:val="22"/>
          <w:spacing w:val="2"/>
        </w:rPr>
        <w:t xml:space="preserve"> </w:t>
      </w: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、前者是个人的理想，后者是社会的目标</w:t>
      </w:r>
    </w:p>
    <w:p>
      <w:pPr>
        <w:spacing w:line="300" w:lineRule="auto"/>
        <w:sectPr>
          <w:footerReference w:type="default" r:id="rId54"/>
          <w:pgSz w:w="11920" w:h="16840"/>
          <w:pgMar w:top="710" w:right="165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3" w:lineRule="auto"/>
        <w:rPr>
          <w:rFonts w:ascii="Arial"/>
          <w:sz w:val="21"/>
        </w:rPr>
      </w:pPr>
      <w:r/>
    </w:p>
    <w:p>
      <w:pPr>
        <w:spacing w:line="244" w:lineRule="auto"/>
        <w:rPr>
          <w:rFonts w:ascii="Arial"/>
          <w:sz w:val="21"/>
        </w:rPr>
      </w:pPr>
      <w:r/>
    </w:p>
    <w:p>
      <w:pPr>
        <w:pStyle w:val="BodyText"/>
        <w:ind w:left="14"/>
        <w:spacing w:before="72"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、前者体现了个人价值，后者体现了人的社会价值</w:t>
      </w:r>
    </w:p>
    <w:p>
      <w:pPr>
        <w:pStyle w:val="BodyText"/>
        <w:ind w:left="14" w:right="5227" w:hanging="8"/>
        <w:spacing w:before="114" w:line="30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3"/>
        </w:rPr>
        <w:t xml:space="preserve"> </w:t>
      </w:r>
      <w:r>
        <w:rPr>
          <w:sz w:val="22"/>
          <w:szCs w:val="22"/>
          <w:spacing w:val="-3"/>
        </w:rPr>
        <w:t>、两者是彼此独立的历史发展过程</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26"/>
        </w:rPr>
        <w:t xml:space="preserve"> </w:t>
      </w:r>
      <w:r>
        <w:rPr>
          <w:sz w:val="22"/>
          <w:szCs w:val="22"/>
          <w:spacing w:val="-4"/>
        </w:rPr>
        <w:t>、两者互为前提和基础</w:t>
      </w:r>
    </w:p>
    <w:p>
      <w:pPr>
        <w:pStyle w:val="BodyText"/>
        <w:ind w:left="3"/>
        <w:spacing w:before="34" w:line="219" w:lineRule="auto"/>
        <w:rPr>
          <w:sz w:val="22"/>
          <w:szCs w:val="22"/>
        </w:rPr>
      </w:pPr>
      <w:r>
        <w:rPr>
          <w:sz w:val="22"/>
          <w:szCs w:val="22"/>
          <w:spacing w:val="-1"/>
        </w:rPr>
        <w:t>40、马克思主义揭示人的本质的出发点是（C</w:t>
      </w:r>
      <w:r>
        <w:rPr>
          <w:sz w:val="22"/>
          <w:szCs w:val="22"/>
          <w:spacing w:val="123"/>
        </w:rPr>
        <w:t xml:space="preserve"> </w:t>
      </w:r>
      <w:r>
        <w:rPr>
          <w:sz w:val="22"/>
          <w:szCs w:val="22"/>
          <w:spacing w:val="-1"/>
        </w:rPr>
        <w:t>）</w:t>
      </w:r>
    </w:p>
    <w:p>
      <w:pPr>
        <w:pStyle w:val="BodyText"/>
        <w:spacing w:before="113"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0"/>
        </w:rPr>
        <w:t xml:space="preserve"> </w:t>
      </w:r>
      <w:r>
        <w:rPr>
          <w:sz w:val="22"/>
          <w:szCs w:val="22"/>
          <w:spacing w:val="-3"/>
        </w:rPr>
        <w:t>、人的自身需要  </w:t>
      </w:r>
      <w:r>
        <w:rPr>
          <w:rFonts w:ascii="Calibri" w:hAnsi="Calibri" w:eastAsia="Calibri" w:cs="Calibri"/>
          <w:sz w:val="22"/>
          <w:szCs w:val="22"/>
          <w:spacing w:val="-3"/>
        </w:rPr>
        <w:t>B</w:t>
      </w:r>
      <w:r>
        <w:rPr>
          <w:rFonts w:ascii="Calibri" w:hAnsi="Calibri" w:eastAsia="Calibri" w:cs="Calibri"/>
          <w:sz w:val="22"/>
          <w:szCs w:val="22"/>
          <w:spacing w:val="-25"/>
        </w:rPr>
        <w:t xml:space="preserve"> </w:t>
      </w:r>
      <w:r>
        <w:rPr>
          <w:sz w:val="22"/>
          <w:szCs w:val="22"/>
          <w:spacing w:val="-3"/>
        </w:rPr>
        <w:t>、人类的共同利益  </w:t>
      </w:r>
      <w:r>
        <w:rPr>
          <w:rFonts w:ascii="Calibri" w:hAnsi="Calibri" w:eastAsia="Calibri" w:cs="Calibri"/>
          <w:sz w:val="22"/>
          <w:szCs w:val="22"/>
          <w:spacing w:val="-3"/>
        </w:rPr>
        <w:t>C</w:t>
      </w:r>
      <w:r>
        <w:rPr>
          <w:rFonts w:ascii="Calibri" w:hAnsi="Calibri" w:eastAsia="Calibri" w:cs="Calibri"/>
          <w:sz w:val="22"/>
          <w:szCs w:val="22"/>
          <w:spacing w:val="-26"/>
        </w:rPr>
        <w:t xml:space="preserve"> </w:t>
      </w:r>
      <w:r>
        <w:rPr>
          <w:sz w:val="22"/>
          <w:szCs w:val="22"/>
          <w:spacing w:val="-3"/>
        </w:rPr>
        <w:t>、人的社会关系  </w:t>
      </w:r>
      <w:r>
        <w:rPr>
          <w:rFonts w:ascii="Calibri" w:hAnsi="Calibri" w:eastAsia="Calibri" w:cs="Calibri"/>
          <w:sz w:val="22"/>
          <w:szCs w:val="22"/>
          <w:spacing w:val="-3"/>
        </w:rPr>
        <w:t>D</w:t>
      </w:r>
      <w:r>
        <w:rPr>
          <w:rFonts w:ascii="Calibri" w:hAnsi="Calibri" w:eastAsia="Calibri" w:cs="Calibri"/>
          <w:sz w:val="22"/>
          <w:szCs w:val="22"/>
          <w:spacing w:val="-25"/>
        </w:rPr>
        <w:t xml:space="preserve"> </w:t>
      </w:r>
      <w:r>
        <w:rPr>
          <w:sz w:val="22"/>
          <w:szCs w:val="22"/>
          <w:spacing w:val="-3"/>
        </w:rPr>
        <w:t>、人的自然属性</w:t>
      </w:r>
    </w:p>
    <w:p>
      <w:pPr>
        <w:spacing w:line="413" w:lineRule="auto"/>
        <w:rPr>
          <w:rFonts w:ascii="Arial"/>
          <w:sz w:val="21"/>
        </w:rPr>
      </w:pPr>
      <w:r/>
    </w:p>
    <w:p>
      <w:pPr>
        <w:pStyle w:val="BodyText"/>
        <w:ind w:left="8"/>
        <w:spacing w:before="71" w:line="221" w:lineRule="auto"/>
        <w:rPr>
          <w:sz w:val="22"/>
          <w:szCs w:val="22"/>
        </w:rPr>
      </w:pPr>
      <w:r>
        <w:rPr>
          <w:sz w:val="22"/>
          <w:szCs w:val="22"/>
          <w:b/>
          <w:bCs/>
          <w:spacing w:val="-4"/>
        </w:rPr>
        <w:t>二、多项选择题</w:t>
      </w:r>
    </w:p>
    <w:p>
      <w:pPr>
        <w:pStyle w:val="BodyText"/>
        <w:ind w:left="21"/>
        <w:spacing w:before="113" w:line="221" w:lineRule="auto"/>
        <w:rPr>
          <w:sz w:val="22"/>
          <w:szCs w:val="22"/>
        </w:rPr>
      </w:pPr>
      <w:r>
        <w:rPr>
          <w:sz w:val="22"/>
          <w:szCs w:val="22"/>
          <w:spacing w:val="-1"/>
        </w:rPr>
        <w:t>1、在下列命题中，属于主观唯心主义观点的是（   ABDE   ）</w:t>
      </w:r>
    </w:p>
    <w:p>
      <w:pPr>
        <w:pStyle w:val="BodyText"/>
        <w:ind w:left="13" w:right="2339" w:hanging="14"/>
        <w:spacing w:before="112" w:line="30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7"/>
        </w:rPr>
        <w:t xml:space="preserve"> </w:t>
      </w:r>
      <w:r>
        <w:rPr>
          <w:sz w:val="22"/>
          <w:szCs w:val="22"/>
          <w:spacing w:val="-2"/>
        </w:rPr>
        <w:t>、我思故我在     </w:t>
      </w:r>
      <w:r>
        <w:rPr>
          <w:rFonts w:ascii="Calibri" w:hAnsi="Calibri" w:eastAsia="Calibri" w:cs="Calibri"/>
          <w:sz w:val="22"/>
          <w:szCs w:val="22"/>
          <w:spacing w:val="-2"/>
        </w:rPr>
        <w:t>B</w:t>
      </w:r>
      <w:r>
        <w:rPr>
          <w:rFonts w:ascii="Calibri" w:hAnsi="Calibri" w:eastAsia="Calibri" w:cs="Calibri"/>
          <w:sz w:val="22"/>
          <w:szCs w:val="22"/>
          <w:spacing w:val="-25"/>
        </w:rPr>
        <w:t xml:space="preserve"> </w:t>
      </w:r>
      <w:r>
        <w:rPr>
          <w:sz w:val="22"/>
          <w:szCs w:val="22"/>
          <w:spacing w:val="-2"/>
        </w:rPr>
        <w:t>、存在就是被感知   </w:t>
      </w:r>
      <w:r>
        <w:rPr>
          <w:rFonts w:ascii="Calibri" w:hAnsi="Calibri" w:eastAsia="Calibri" w:cs="Calibri"/>
          <w:sz w:val="22"/>
          <w:szCs w:val="22"/>
          <w:spacing w:val="-3"/>
        </w:rPr>
        <w:t>C</w:t>
      </w:r>
      <w:r>
        <w:rPr>
          <w:rFonts w:ascii="Calibri" w:hAnsi="Calibri" w:eastAsia="Calibri" w:cs="Calibri"/>
          <w:sz w:val="22"/>
          <w:szCs w:val="22"/>
          <w:spacing w:val="-24"/>
        </w:rPr>
        <w:t xml:space="preserve"> </w:t>
      </w:r>
      <w:r>
        <w:rPr>
          <w:sz w:val="22"/>
          <w:szCs w:val="22"/>
          <w:spacing w:val="-3"/>
        </w:rPr>
        <w:t>、物是绝对观念的外</w:t>
      </w:r>
      <w:r>
        <w:rPr>
          <w:sz w:val="22"/>
          <w:szCs w:val="22"/>
        </w:rPr>
        <w:t xml:space="preserve"> </w:t>
      </w:r>
      <w:r>
        <w:rPr>
          <w:rFonts w:ascii="Calibri" w:hAnsi="Calibri" w:eastAsia="Calibri" w:cs="Calibri"/>
          <w:sz w:val="22"/>
          <w:szCs w:val="22"/>
          <w:spacing w:val="-3"/>
        </w:rPr>
        <w:t>D</w:t>
      </w:r>
      <w:r>
        <w:rPr>
          <w:rFonts w:ascii="Calibri" w:hAnsi="Calibri" w:eastAsia="Calibri" w:cs="Calibri"/>
          <w:sz w:val="22"/>
          <w:szCs w:val="22"/>
          <w:spacing w:val="-28"/>
        </w:rPr>
        <w:t xml:space="preserve"> </w:t>
      </w:r>
      <w:r>
        <w:rPr>
          <w:sz w:val="22"/>
          <w:szCs w:val="22"/>
          <w:spacing w:val="-3"/>
        </w:rPr>
        <w:t>、万物皆备于我   </w:t>
      </w:r>
      <w:r>
        <w:rPr>
          <w:rFonts w:ascii="Calibri" w:hAnsi="Calibri" w:eastAsia="Calibri" w:cs="Calibri"/>
          <w:sz w:val="22"/>
          <w:szCs w:val="22"/>
          <w:spacing w:val="-3"/>
        </w:rPr>
        <w:t>E</w:t>
      </w:r>
      <w:r>
        <w:rPr>
          <w:rFonts w:ascii="Calibri" w:hAnsi="Calibri" w:eastAsia="Calibri" w:cs="Calibri"/>
          <w:sz w:val="22"/>
          <w:szCs w:val="22"/>
          <w:spacing w:val="-25"/>
        </w:rPr>
        <w:t xml:space="preserve"> </w:t>
      </w:r>
      <w:r>
        <w:rPr>
          <w:sz w:val="22"/>
          <w:szCs w:val="22"/>
          <w:spacing w:val="-3"/>
        </w:rPr>
        <w:t>、人的理性为自然立法</w:t>
      </w:r>
    </w:p>
    <w:p>
      <w:pPr>
        <w:pStyle w:val="BodyText"/>
        <w:ind w:left="3" w:right="4" w:firstLine="3"/>
        <w:spacing w:before="31" w:line="303" w:lineRule="auto"/>
        <w:rPr>
          <w:sz w:val="22"/>
          <w:szCs w:val="22"/>
        </w:rPr>
      </w:pPr>
      <w:r>
        <w:rPr>
          <w:sz w:val="22"/>
          <w:szCs w:val="22"/>
          <w:spacing w:val="-2"/>
        </w:rPr>
        <w:t>2、中国古代哲学家方以智说“气凝为形，蕴发为光，窍激为声</w:t>
      </w:r>
      <w:r>
        <w:rPr>
          <w:sz w:val="22"/>
          <w:szCs w:val="22"/>
          <w:spacing w:val="-3"/>
        </w:rPr>
        <w:t>，皆气也</w:t>
      </w:r>
      <w:r>
        <w:rPr>
          <w:sz w:val="22"/>
          <w:szCs w:val="22"/>
          <w:spacing w:val="-81"/>
        </w:rPr>
        <w:t xml:space="preserve"> </w:t>
      </w:r>
      <w:r>
        <w:rPr>
          <w:sz w:val="22"/>
          <w:szCs w:val="22"/>
          <w:spacing w:val="-3"/>
        </w:rPr>
        <w:t>”。这在哲学上表</w:t>
      </w:r>
      <w:r>
        <w:rPr>
          <w:sz w:val="22"/>
          <w:szCs w:val="22"/>
        </w:rPr>
        <w:t xml:space="preserve"> </w:t>
      </w:r>
      <w:r>
        <w:rPr>
          <w:sz w:val="22"/>
          <w:szCs w:val="22"/>
          <w:spacing w:val="-1"/>
        </w:rPr>
        <w:t>达了（   BCDE   ）</w:t>
      </w:r>
    </w:p>
    <w:p>
      <w:pPr>
        <w:pStyle w:val="BodyText"/>
        <w:ind w:left="13" w:right="578" w:hanging="14"/>
        <w:spacing w:before="28" w:line="30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、多元论的思想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、万物都是物质不同的表达形式的思想   </w:t>
      </w:r>
      <w:r>
        <w:rPr>
          <w:rFonts w:ascii="Calibri" w:hAnsi="Calibri" w:eastAsia="Calibri" w:cs="Calibri"/>
          <w:sz w:val="22"/>
          <w:szCs w:val="22"/>
          <w:spacing w:val="-2"/>
        </w:rPr>
        <w:t>C</w:t>
      </w:r>
      <w:r>
        <w:rPr>
          <w:rFonts w:ascii="Calibri" w:hAnsi="Calibri" w:eastAsia="Calibri" w:cs="Calibri"/>
          <w:sz w:val="22"/>
          <w:szCs w:val="22"/>
          <w:spacing w:val="-23"/>
        </w:rPr>
        <w:t xml:space="preserve"> </w:t>
      </w:r>
      <w:r>
        <w:rPr>
          <w:sz w:val="22"/>
          <w:szCs w:val="22"/>
          <w:spacing w:val="-2"/>
        </w:rPr>
        <w:t>、朴素辩证法思想</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27"/>
        </w:rPr>
        <w:t xml:space="preserve"> </w:t>
      </w:r>
      <w:r>
        <w:rPr>
          <w:sz w:val="22"/>
          <w:szCs w:val="22"/>
          <w:spacing w:val="-2"/>
        </w:rPr>
        <w:t>、物质和运动不可分的思想   </w:t>
      </w:r>
      <w:r>
        <w:rPr>
          <w:rFonts w:ascii="Calibri" w:hAnsi="Calibri" w:eastAsia="Calibri" w:cs="Calibri"/>
          <w:sz w:val="22"/>
          <w:szCs w:val="22"/>
          <w:spacing w:val="-2"/>
        </w:rPr>
        <w:t>E</w:t>
      </w:r>
      <w:r>
        <w:rPr>
          <w:rFonts w:ascii="Calibri" w:hAnsi="Calibri" w:eastAsia="Calibri" w:cs="Calibri"/>
          <w:sz w:val="22"/>
          <w:szCs w:val="22"/>
          <w:spacing w:val="-28"/>
        </w:rPr>
        <w:t xml:space="preserve"> </w:t>
      </w:r>
      <w:r>
        <w:rPr>
          <w:sz w:val="22"/>
          <w:szCs w:val="22"/>
          <w:spacing w:val="-2"/>
        </w:rPr>
        <w:t>、物质运动形式多</w:t>
      </w:r>
      <w:r>
        <w:rPr>
          <w:sz w:val="22"/>
          <w:szCs w:val="22"/>
          <w:spacing w:val="-3"/>
        </w:rPr>
        <w:t>样性的思想</w:t>
      </w:r>
    </w:p>
    <w:p>
      <w:pPr>
        <w:pStyle w:val="BodyText"/>
        <w:ind w:left="5" w:right="4" w:firstLine="3"/>
        <w:spacing w:before="33" w:line="308" w:lineRule="auto"/>
        <w:jc w:val="both"/>
        <w:rPr>
          <w:sz w:val="22"/>
          <w:szCs w:val="22"/>
        </w:rPr>
      </w:pPr>
      <w:r>
        <w:rPr>
          <w:sz w:val="22"/>
          <w:szCs w:val="22"/>
          <w:spacing w:val="-2"/>
        </w:rPr>
        <w:t>3、《传习录》记载：“先生（指明代哲学家王阳明）游南镇，一友指岩中树问：天下无心</w:t>
      </w:r>
      <w:r>
        <w:rPr>
          <w:sz w:val="22"/>
          <w:szCs w:val="22"/>
          <w:spacing w:val="16"/>
        </w:rPr>
        <w:t xml:space="preserve"> </w:t>
      </w:r>
      <w:r>
        <w:rPr>
          <w:sz w:val="22"/>
          <w:szCs w:val="22"/>
        </w:rPr>
        <w:t>外之物，如此花树在深山中自开自落，于我心亦何相关？先生曰</w:t>
      </w:r>
      <w:r>
        <w:rPr>
          <w:sz w:val="22"/>
          <w:szCs w:val="22"/>
          <w:spacing w:val="-1"/>
        </w:rPr>
        <w:t>：你未看此花时，此花与</w:t>
      </w:r>
      <w:r>
        <w:rPr>
          <w:sz w:val="22"/>
          <w:szCs w:val="22"/>
        </w:rPr>
        <w:t xml:space="preserve"> </w:t>
      </w:r>
      <w:r>
        <w:rPr>
          <w:sz w:val="22"/>
          <w:szCs w:val="22"/>
          <w:spacing w:val="-1"/>
        </w:rPr>
        <w:t>汝心同归于寂；你来看此花时，则此花颜色一时明白起来，便知此花不在你的心外。</w:t>
      </w:r>
      <w:r>
        <w:rPr>
          <w:sz w:val="22"/>
          <w:szCs w:val="22"/>
          <w:spacing w:val="-80"/>
        </w:rPr>
        <w:t xml:space="preserve"> </w:t>
      </w:r>
      <w:r>
        <w:rPr>
          <w:sz w:val="22"/>
          <w:szCs w:val="22"/>
          <w:spacing w:val="-2"/>
        </w:rPr>
        <w:t>”王</w:t>
      </w:r>
      <w:r>
        <w:rPr>
          <w:sz w:val="22"/>
          <w:szCs w:val="22"/>
        </w:rPr>
        <w:t xml:space="preserve"> </w:t>
      </w:r>
      <w:r>
        <w:rPr>
          <w:sz w:val="22"/>
          <w:szCs w:val="22"/>
          <w:spacing w:val="-3"/>
        </w:rPr>
        <w:t>阳明这一观点的错误是（</w:t>
      </w:r>
      <w:r>
        <w:rPr>
          <w:sz w:val="22"/>
          <w:szCs w:val="22"/>
          <w:spacing w:val="23"/>
        </w:rPr>
        <w:t xml:space="preserve">  </w:t>
      </w:r>
      <w:r>
        <w:rPr>
          <w:sz w:val="22"/>
          <w:szCs w:val="22"/>
          <w:spacing w:val="-3"/>
        </w:rPr>
        <w:t>ABD    ）</w:t>
      </w:r>
    </w:p>
    <w:p>
      <w:pPr>
        <w:pStyle w:val="BodyText"/>
        <w:ind w:left="6" w:right="367" w:hanging="6"/>
        <w:spacing w:before="31" w:line="303"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、把人对花的感觉与花的存在等同起来 </w:t>
      </w:r>
      <w:r>
        <w:rPr>
          <w:rFonts w:ascii="Calibri" w:hAnsi="Calibri" w:eastAsia="Calibri" w:cs="Calibri"/>
          <w:sz w:val="22"/>
          <w:szCs w:val="22"/>
          <w:spacing w:val="-1"/>
        </w:rPr>
        <w:t>B</w:t>
      </w:r>
      <w:r>
        <w:rPr>
          <w:rFonts w:ascii="Calibri" w:hAnsi="Calibri" w:eastAsia="Calibri" w:cs="Calibri"/>
          <w:sz w:val="22"/>
          <w:szCs w:val="22"/>
          <w:spacing w:val="-26"/>
        </w:rPr>
        <w:t xml:space="preserve"> </w:t>
      </w:r>
      <w:r>
        <w:rPr>
          <w:sz w:val="22"/>
          <w:szCs w:val="22"/>
          <w:spacing w:val="-1"/>
        </w:rPr>
        <w:t>、把人对花的</w:t>
      </w:r>
      <w:r>
        <w:rPr>
          <w:sz w:val="22"/>
          <w:szCs w:val="22"/>
          <w:spacing w:val="-2"/>
        </w:rPr>
        <w:t>感觉夸大成脱离花的独立实体</w:t>
      </w:r>
      <w:r>
        <w:rPr>
          <w:sz w:val="22"/>
          <w:szCs w:val="22"/>
        </w:rPr>
        <w:t xml:space="preserve"> </w:t>
      </w: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、人对花的感觉与花的存在具有同一性 </w:t>
      </w:r>
      <w:r>
        <w:rPr>
          <w:rFonts w:ascii="Calibri" w:hAnsi="Calibri" w:eastAsia="Calibri" w:cs="Calibri"/>
          <w:sz w:val="22"/>
          <w:szCs w:val="22"/>
          <w:spacing w:val="-1"/>
        </w:rPr>
        <w:t>D</w:t>
      </w:r>
      <w:r>
        <w:rPr>
          <w:rFonts w:ascii="Calibri" w:hAnsi="Calibri" w:eastAsia="Calibri" w:cs="Calibri"/>
          <w:sz w:val="22"/>
          <w:szCs w:val="22"/>
          <w:spacing w:val="-27"/>
        </w:rPr>
        <w:t xml:space="preserve"> </w:t>
      </w:r>
      <w:r>
        <w:rPr>
          <w:sz w:val="22"/>
          <w:szCs w:val="22"/>
          <w:spacing w:val="-1"/>
        </w:rPr>
        <w:t>、主张人对花的感</w:t>
      </w:r>
      <w:r>
        <w:rPr>
          <w:sz w:val="22"/>
          <w:szCs w:val="22"/>
          <w:spacing w:val="-2"/>
        </w:rPr>
        <w:t>觉是主观与客观的统一</w:t>
      </w:r>
    </w:p>
    <w:p>
      <w:pPr>
        <w:pStyle w:val="BodyText"/>
        <w:ind w:left="14"/>
        <w:spacing w:before="29" w:line="221" w:lineRule="auto"/>
        <w:rPr>
          <w:sz w:val="22"/>
          <w:szCs w:val="22"/>
        </w:rPr>
      </w:pPr>
      <w:r>
        <w:rPr>
          <w:rFonts w:ascii="Calibri" w:hAnsi="Calibri" w:eastAsia="Calibri" w:cs="Calibri"/>
          <w:sz w:val="22"/>
          <w:szCs w:val="22"/>
          <w:spacing w:val="-3"/>
        </w:rPr>
        <w:t>E</w:t>
      </w:r>
      <w:r>
        <w:rPr>
          <w:rFonts w:ascii="Calibri" w:hAnsi="Calibri" w:eastAsia="Calibri" w:cs="Calibri"/>
          <w:sz w:val="22"/>
          <w:szCs w:val="22"/>
          <w:spacing w:val="-19"/>
        </w:rPr>
        <w:t xml:space="preserve"> </w:t>
      </w:r>
      <w:r>
        <w:rPr>
          <w:sz w:val="22"/>
          <w:szCs w:val="22"/>
          <w:spacing w:val="-3"/>
        </w:rPr>
        <w:t>、分析肯定人对花的感觉的能动性</w:t>
      </w:r>
    </w:p>
    <w:p>
      <w:pPr>
        <w:pStyle w:val="BodyText"/>
        <w:ind w:left="3" w:right="4"/>
        <w:spacing w:before="112" w:line="300" w:lineRule="auto"/>
        <w:rPr>
          <w:sz w:val="22"/>
          <w:szCs w:val="22"/>
        </w:rPr>
      </w:pPr>
      <w:r>
        <w:rPr>
          <w:sz w:val="22"/>
          <w:szCs w:val="22"/>
          <w:spacing w:val="-1"/>
        </w:rPr>
        <w:t>4、一位科学家说：“我们今天生活着的世界，</w:t>
      </w:r>
      <w:r>
        <w:rPr>
          <w:sz w:val="22"/>
          <w:szCs w:val="22"/>
          <w:spacing w:val="-2"/>
        </w:rPr>
        <w:t>与其说是自然世界，还不如说是人造或人类</w:t>
      </w:r>
      <w:r>
        <w:rPr>
          <w:sz w:val="22"/>
          <w:szCs w:val="22"/>
        </w:rPr>
        <w:t xml:space="preserve"> </w:t>
      </w:r>
      <w:r>
        <w:rPr>
          <w:sz w:val="22"/>
          <w:szCs w:val="22"/>
          <w:spacing w:val="-2"/>
        </w:rPr>
        <w:t>世界。在我们的周围几乎每样东西都刻有人的技能的痕迹。</w:t>
      </w:r>
      <w:r>
        <w:rPr>
          <w:sz w:val="22"/>
          <w:szCs w:val="22"/>
          <w:spacing w:val="-83"/>
        </w:rPr>
        <w:t xml:space="preserve"> </w:t>
      </w:r>
      <w:r>
        <w:rPr>
          <w:sz w:val="22"/>
          <w:szCs w:val="22"/>
          <w:spacing w:val="-2"/>
        </w:rPr>
        <w:t>”这段话应理解为：</w:t>
      </w:r>
      <w:r>
        <w:rPr>
          <w:sz w:val="22"/>
          <w:szCs w:val="22"/>
          <w:spacing w:val="-64"/>
        </w:rPr>
        <w:t xml:space="preserve"> </w:t>
      </w:r>
      <w:r>
        <w:rPr>
          <w:sz w:val="22"/>
          <w:szCs w:val="22"/>
          <w:spacing w:val="-2"/>
        </w:rPr>
        <w:t>(CD</w:t>
      </w:r>
      <w:r>
        <w:rPr>
          <w:sz w:val="22"/>
          <w:szCs w:val="22"/>
          <w:spacing w:val="-3"/>
        </w:rPr>
        <w:t>E)</w:t>
      </w:r>
    </w:p>
    <w:p>
      <w:pPr>
        <w:pStyle w:val="BodyText"/>
        <w:spacing w:before="36"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、人造的或人为的世界是唯一存在的世界  </w:t>
      </w:r>
      <w:r>
        <w:rPr>
          <w:rFonts w:ascii="Calibri" w:hAnsi="Calibri" w:eastAsia="Calibri" w:cs="Calibri"/>
          <w:sz w:val="22"/>
          <w:szCs w:val="22"/>
          <w:spacing w:val="-1"/>
        </w:rPr>
        <w:t>B</w:t>
      </w:r>
      <w:r>
        <w:rPr>
          <w:rFonts w:ascii="Calibri" w:hAnsi="Calibri" w:eastAsia="Calibri" w:cs="Calibri"/>
          <w:sz w:val="22"/>
          <w:szCs w:val="22"/>
          <w:spacing w:val="-28"/>
        </w:rPr>
        <w:t xml:space="preserve"> </w:t>
      </w:r>
      <w:r>
        <w:rPr>
          <w:sz w:val="22"/>
          <w:szCs w:val="22"/>
          <w:spacing w:val="-2"/>
        </w:rPr>
        <w:t>、现实世界是人类精神的创造物</w:t>
      </w:r>
    </w:p>
    <w:p>
      <w:pPr>
        <w:pStyle w:val="BodyText"/>
        <w:ind w:left="7" w:right="31" w:hanging="1"/>
        <w:spacing w:before="112" w:line="301"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26"/>
        </w:rPr>
        <w:t xml:space="preserve"> </w:t>
      </w:r>
      <w:r>
        <w:rPr>
          <w:sz w:val="22"/>
          <w:szCs w:val="22"/>
          <w:spacing w:val="-1"/>
        </w:rPr>
        <w:t>、人类世界是人的实践活动对象化的结果  </w:t>
      </w:r>
      <w:r>
        <w:rPr>
          <w:rFonts w:ascii="Calibri" w:hAnsi="Calibri" w:eastAsia="Calibri" w:cs="Calibri"/>
          <w:sz w:val="22"/>
          <w:szCs w:val="22"/>
          <w:spacing w:val="-1"/>
        </w:rPr>
        <w:t>D</w:t>
      </w:r>
      <w:r>
        <w:rPr>
          <w:rFonts w:ascii="Calibri" w:hAnsi="Calibri" w:eastAsia="Calibri" w:cs="Calibri"/>
          <w:sz w:val="22"/>
          <w:szCs w:val="22"/>
          <w:spacing w:val="-24"/>
        </w:rPr>
        <w:t xml:space="preserve"> </w:t>
      </w:r>
      <w:r>
        <w:rPr>
          <w:sz w:val="22"/>
          <w:szCs w:val="22"/>
          <w:spacing w:val="-2"/>
        </w:rPr>
        <w:t>、科学技术越来越成为人类改造世界的伟大</w:t>
      </w:r>
      <w:r>
        <w:rPr>
          <w:sz w:val="22"/>
          <w:szCs w:val="22"/>
        </w:rPr>
        <w:t xml:space="preserve"> </w:t>
      </w:r>
      <w:r>
        <w:rPr>
          <w:sz w:val="22"/>
          <w:szCs w:val="22"/>
          <w:spacing w:val="-4"/>
        </w:rPr>
        <w:t>力量     </w:t>
      </w:r>
      <w:r>
        <w:rPr>
          <w:rFonts w:ascii="Calibri" w:hAnsi="Calibri" w:eastAsia="Calibri" w:cs="Calibri"/>
          <w:sz w:val="22"/>
          <w:szCs w:val="22"/>
          <w:spacing w:val="-4"/>
        </w:rPr>
        <w:t>E</w:t>
      </w:r>
      <w:r>
        <w:rPr>
          <w:rFonts w:ascii="Calibri" w:hAnsi="Calibri" w:eastAsia="Calibri" w:cs="Calibri"/>
          <w:sz w:val="22"/>
          <w:szCs w:val="22"/>
          <w:spacing w:val="-20"/>
        </w:rPr>
        <w:t xml:space="preserve"> </w:t>
      </w:r>
      <w:r>
        <w:rPr>
          <w:sz w:val="22"/>
          <w:szCs w:val="22"/>
          <w:spacing w:val="-4"/>
        </w:rPr>
        <w:t>、</w:t>
      </w:r>
      <w:r>
        <w:rPr>
          <w:sz w:val="22"/>
          <w:szCs w:val="22"/>
          <w:spacing w:val="46"/>
        </w:rPr>
        <w:t xml:space="preserve"> </w:t>
      </w:r>
      <w:r>
        <w:rPr>
          <w:sz w:val="22"/>
          <w:szCs w:val="22"/>
          <w:spacing w:val="-4"/>
        </w:rPr>
        <w:t>自在自然日益转化为人化自然</w:t>
      </w:r>
    </w:p>
    <w:p>
      <w:pPr>
        <w:pStyle w:val="BodyText"/>
        <w:ind w:left="9"/>
        <w:spacing w:before="32" w:line="220" w:lineRule="auto"/>
        <w:rPr>
          <w:sz w:val="22"/>
          <w:szCs w:val="22"/>
        </w:rPr>
      </w:pPr>
      <w:r>
        <w:rPr>
          <w:sz w:val="22"/>
          <w:szCs w:val="22"/>
          <w:spacing w:val="-1"/>
        </w:rPr>
        <w:t>5、一种认识是不是真理，要看它（ DE     ）</w:t>
      </w:r>
    </w:p>
    <w:p>
      <w:pPr>
        <w:pStyle w:val="BodyText"/>
        <w:ind w:left="13" w:right="1240" w:hanging="14"/>
        <w:spacing w:before="114" w:line="30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3"/>
        </w:rPr>
        <w:t xml:space="preserve"> </w:t>
      </w:r>
      <w:r>
        <w:rPr>
          <w:sz w:val="22"/>
          <w:szCs w:val="22"/>
          <w:spacing w:val="-2"/>
        </w:rPr>
        <w:t>、能否满足人们的需要     </w:t>
      </w:r>
      <w:r>
        <w:rPr>
          <w:rFonts w:ascii="Calibri" w:hAnsi="Calibri" w:eastAsia="Calibri" w:cs="Calibri"/>
          <w:sz w:val="22"/>
          <w:szCs w:val="22"/>
          <w:spacing w:val="-2"/>
        </w:rPr>
        <w:t>B</w:t>
      </w:r>
      <w:r>
        <w:rPr>
          <w:rFonts w:ascii="Calibri" w:hAnsi="Calibri" w:eastAsia="Calibri" w:cs="Calibri"/>
          <w:sz w:val="22"/>
          <w:szCs w:val="22"/>
          <w:spacing w:val="-28"/>
        </w:rPr>
        <w:t xml:space="preserve"> </w:t>
      </w:r>
      <w:r>
        <w:rPr>
          <w:sz w:val="22"/>
          <w:szCs w:val="22"/>
          <w:spacing w:val="-2"/>
        </w:rPr>
        <w:t>、能否被大多数人所认可   </w:t>
      </w:r>
      <w:r>
        <w:rPr>
          <w:rFonts w:ascii="Calibri" w:hAnsi="Calibri" w:eastAsia="Calibri" w:cs="Calibri"/>
          <w:sz w:val="22"/>
          <w:szCs w:val="22"/>
          <w:spacing w:val="-2"/>
        </w:rPr>
        <w:t>C</w:t>
      </w:r>
      <w:r>
        <w:rPr>
          <w:rFonts w:ascii="Calibri" w:hAnsi="Calibri" w:eastAsia="Calibri" w:cs="Calibri"/>
          <w:sz w:val="22"/>
          <w:szCs w:val="22"/>
          <w:spacing w:val="-26"/>
        </w:rPr>
        <w:t xml:space="preserve"> </w:t>
      </w:r>
      <w:r>
        <w:rPr>
          <w:sz w:val="22"/>
          <w:szCs w:val="22"/>
          <w:spacing w:val="-2"/>
        </w:rPr>
        <w:t>、能否付诸实践</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18"/>
        </w:rPr>
        <w:t xml:space="preserve"> </w:t>
      </w:r>
      <w:r>
        <w:rPr>
          <w:sz w:val="22"/>
          <w:szCs w:val="22"/>
          <w:spacing w:val="-2"/>
        </w:rPr>
        <w:t>、能否在实践中最终获得预期的效果     </w:t>
      </w:r>
      <w:r>
        <w:rPr>
          <w:rFonts w:ascii="Calibri" w:hAnsi="Calibri" w:eastAsia="Calibri" w:cs="Calibri"/>
          <w:sz w:val="22"/>
          <w:szCs w:val="22"/>
          <w:spacing w:val="-2"/>
        </w:rPr>
        <w:t>E</w:t>
      </w:r>
      <w:r>
        <w:rPr>
          <w:rFonts w:ascii="Calibri" w:hAnsi="Calibri" w:eastAsia="Calibri" w:cs="Calibri"/>
          <w:sz w:val="22"/>
          <w:szCs w:val="22"/>
          <w:spacing w:val="-26"/>
        </w:rPr>
        <w:t xml:space="preserve"> </w:t>
      </w:r>
      <w:r>
        <w:rPr>
          <w:sz w:val="22"/>
          <w:szCs w:val="22"/>
          <w:spacing w:val="-2"/>
        </w:rPr>
        <w:t>、能否达到主观与客观的一致性</w:t>
      </w:r>
    </w:p>
    <w:p>
      <w:pPr>
        <w:pStyle w:val="BodyText"/>
        <w:ind w:left="3739"/>
        <w:spacing w:before="303" w:line="225" w:lineRule="auto"/>
        <w:rPr>
          <w:sz w:val="35"/>
          <w:szCs w:val="35"/>
        </w:rPr>
      </w:pPr>
      <w:r>
        <w:rPr>
          <w:rFonts w:ascii="Times New Roman" w:hAnsi="Times New Roman" w:eastAsia="Times New Roman" w:cs="Times New Roman"/>
          <w:sz w:val="35"/>
          <w:szCs w:val="35"/>
          <w:b/>
          <w:bCs/>
          <w:spacing w:val="1"/>
        </w:rPr>
        <w:t>2007</w:t>
      </w:r>
      <w:r>
        <w:rPr>
          <w:rFonts w:ascii="Times New Roman" w:hAnsi="Times New Roman" w:eastAsia="Times New Roman" w:cs="Times New Roman"/>
          <w:sz w:val="35"/>
          <w:szCs w:val="35"/>
          <w:b/>
          <w:bCs/>
          <w:spacing w:val="18"/>
        </w:rPr>
        <w:t xml:space="preserve"> </w:t>
      </w:r>
      <w:r>
        <w:rPr>
          <w:sz w:val="35"/>
          <w:szCs w:val="35"/>
          <w:b/>
          <w:bCs/>
          <w:spacing w:val="1"/>
        </w:rPr>
        <w:t>年</w:t>
      </w:r>
    </w:p>
    <w:p>
      <w:pPr>
        <w:spacing w:line="309" w:lineRule="auto"/>
        <w:rPr>
          <w:rFonts w:ascii="Arial"/>
          <w:sz w:val="21"/>
        </w:rPr>
      </w:pPr>
      <w:r/>
    </w:p>
    <w:p>
      <w:pPr>
        <w:spacing w:line="310" w:lineRule="auto"/>
        <w:rPr>
          <w:rFonts w:ascii="Arial"/>
          <w:sz w:val="21"/>
        </w:rPr>
      </w:pPr>
      <w:r/>
    </w:p>
    <w:p>
      <w:pPr>
        <w:spacing w:line="310" w:lineRule="auto"/>
        <w:rPr>
          <w:rFonts w:ascii="Arial"/>
          <w:sz w:val="21"/>
        </w:rPr>
      </w:pPr>
      <w:r/>
    </w:p>
    <w:p>
      <w:pPr>
        <w:pStyle w:val="BodyText"/>
        <w:ind w:left="8"/>
        <w:spacing w:before="72" w:line="221" w:lineRule="auto"/>
        <w:rPr>
          <w:sz w:val="22"/>
          <w:szCs w:val="22"/>
        </w:rPr>
      </w:pPr>
      <w:r>
        <w:rPr>
          <w:sz w:val="22"/>
          <w:szCs w:val="22"/>
          <w:b/>
          <w:bCs/>
          <w:spacing w:val="-4"/>
        </w:rPr>
        <w:t>一、单项选择题</w:t>
      </w:r>
    </w:p>
    <w:p>
      <w:pPr>
        <w:pStyle w:val="BodyText"/>
        <w:ind w:left="15"/>
        <w:spacing w:before="22" w:line="220" w:lineRule="auto"/>
        <w:rPr>
          <w:sz w:val="22"/>
          <w:szCs w:val="22"/>
        </w:rPr>
      </w:pPr>
      <w:r>
        <w:rPr>
          <w:rFonts w:ascii="Calibri" w:hAnsi="Calibri" w:eastAsia="Calibri" w:cs="Calibri"/>
          <w:sz w:val="22"/>
          <w:szCs w:val="22"/>
          <w:spacing w:val="-5"/>
        </w:rPr>
        <w:t>1</w:t>
      </w:r>
      <w:r>
        <w:rPr>
          <w:rFonts w:ascii="Calibri" w:hAnsi="Calibri" w:eastAsia="Calibri" w:cs="Calibri"/>
          <w:sz w:val="22"/>
          <w:szCs w:val="22"/>
          <w:spacing w:val="-12"/>
        </w:rPr>
        <w:t xml:space="preserve"> </w:t>
      </w:r>
      <w:r>
        <w:rPr>
          <w:sz w:val="22"/>
          <w:szCs w:val="22"/>
          <w:spacing w:val="-5"/>
        </w:rPr>
        <w:t>．一切唯心主义的共同观点是（</w:t>
      </w:r>
      <w:r>
        <w:rPr>
          <w:sz w:val="22"/>
          <w:szCs w:val="22"/>
          <w:spacing w:val="18"/>
        </w:rPr>
        <w:t xml:space="preserve">  </w:t>
      </w:r>
      <w:r>
        <w:rPr>
          <w:sz w:val="22"/>
          <w:szCs w:val="22"/>
          <w:spacing w:val="-5"/>
        </w:rPr>
        <w:t>C  ）</w:t>
      </w:r>
    </w:p>
    <w:p>
      <w:pPr>
        <w:pStyle w:val="BodyText"/>
        <w:spacing w:before="24" w:line="219" w:lineRule="auto"/>
        <w:rPr>
          <w:sz w:val="22"/>
          <w:szCs w:val="22"/>
        </w:rPr>
      </w:pPr>
      <w:r>
        <w:rPr>
          <w:rFonts w:ascii="Calibri" w:hAnsi="Calibri" w:eastAsia="Calibri" w:cs="Calibri"/>
          <w:sz w:val="22"/>
          <w:szCs w:val="22"/>
          <w:spacing w:val="-1"/>
        </w:rPr>
        <w:t>A.  </w:t>
      </w:r>
      <w:r>
        <w:rPr>
          <w:sz w:val="22"/>
          <w:szCs w:val="22"/>
          <w:spacing w:val="-1"/>
        </w:rPr>
        <w:t>都认为世界是主观精神的产物     </w:t>
      </w:r>
      <w:r>
        <w:rPr>
          <w:rFonts w:ascii="Calibri" w:hAnsi="Calibri" w:eastAsia="Calibri" w:cs="Calibri"/>
          <w:sz w:val="22"/>
          <w:szCs w:val="22"/>
          <w:spacing w:val="-1"/>
        </w:rPr>
        <w:t>B</w:t>
      </w:r>
      <w:r>
        <w:rPr>
          <w:rFonts w:ascii="Calibri" w:hAnsi="Calibri" w:eastAsia="Calibri" w:cs="Calibri"/>
          <w:sz w:val="22"/>
          <w:szCs w:val="22"/>
          <w:spacing w:val="-5"/>
        </w:rPr>
        <w:t xml:space="preserve"> </w:t>
      </w:r>
      <w:r>
        <w:rPr>
          <w:sz w:val="22"/>
          <w:szCs w:val="22"/>
          <w:spacing w:val="-1"/>
        </w:rPr>
        <w:t>．都认为世界是客观精神的产物</w:t>
      </w:r>
    </w:p>
    <w:p>
      <w:pPr>
        <w:pStyle w:val="BodyText"/>
        <w:ind w:left="6"/>
        <w:spacing w:before="25" w:line="219" w:lineRule="auto"/>
        <w:rPr>
          <w:sz w:val="22"/>
          <w:szCs w:val="22"/>
        </w:rPr>
      </w:pPr>
      <w:r>
        <w:rPr>
          <w:rFonts w:ascii="Calibri" w:hAnsi="Calibri" w:eastAsia="Calibri" w:cs="Calibri"/>
          <w:sz w:val="22"/>
          <w:szCs w:val="22"/>
        </w:rPr>
        <w:t>C.  </w:t>
      </w:r>
      <w:r>
        <w:rPr>
          <w:sz w:val="22"/>
          <w:szCs w:val="22"/>
        </w:rPr>
        <w:t>都认为精神第一性、物质第二性  </w:t>
      </w:r>
      <w:r>
        <w:rPr>
          <w:sz w:val="22"/>
          <w:szCs w:val="22"/>
          <w:spacing w:val="-1"/>
        </w:rPr>
        <w:t xml:space="preserve"> </w:t>
      </w:r>
      <w:r>
        <w:rPr>
          <w:rFonts w:ascii="Calibri" w:hAnsi="Calibri" w:eastAsia="Calibri" w:cs="Calibri"/>
          <w:sz w:val="22"/>
          <w:szCs w:val="22"/>
          <w:spacing w:val="-1"/>
        </w:rPr>
        <w:t>D.</w:t>
      </w:r>
      <w:r>
        <w:rPr>
          <w:rFonts w:ascii="Calibri" w:hAnsi="Calibri" w:eastAsia="Calibri" w:cs="Calibri"/>
          <w:sz w:val="22"/>
          <w:szCs w:val="22"/>
          <w:spacing w:val="10"/>
        </w:rPr>
        <w:t xml:space="preserve">  </w:t>
      </w:r>
      <w:r>
        <w:rPr>
          <w:sz w:val="22"/>
          <w:szCs w:val="22"/>
          <w:spacing w:val="-1"/>
        </w:rPr>
        <w:t>都认为世界是静止不变的</w:t>
      </w:r>
    </w:p>
    <w:p>
      <w:pPr>
        <w:pStyle w:val="BodyText"/>
        <w:spacing w:before="24" w:line="220" w:lineRule="auto"/>
        <w:jc w:val="right"/>
        <w:rPr>
          <w:sz w:val="22"/>
          <w:szCs w:val="22"/>
        </w:rPr>
      </w:pPr>
      <w:r>
        <w:rPr>
          <w:rFonts w:ascii="Calibri" w:hAnsi="Calibri" w:eastAsia="Calibri" w:cs="Calibri"/>
          <w:sz w:val="22"/>
          <w:szCs w:val="22"/>
          <w:spacing w:val="-2"/>
        </w:rPr>
        <w:t>2</w:t>
      </w:r>
      <w:r>
        <w:rPr>
          <w:rFonts w:ascii="Calibri" w:hAnsi="Calibri" w:eastAsia="Calibri" w:cs="Calibri"/>
          <w:sz w:val="22"/>
          <w:szCs w:val="22"/>
          <w:spacing w:val="-22"/>
        </w:rPr>
        <w:t xml:space="preserve"> </w:t>
      </w:r>
      <w:r>
        <w:rPr>
          <w:sz w:val="22"/>
          <w:szCs w:val="22"/>
          <w:spacing w:val="-2"/>
        </w:rPr>
        <w:t>．马克思、恩格斯在创立自己哲学的过程中，对待黑格尔的辩证法和费</w:t>
      </w:r>
      <w:r>
        <w:rPr>
          <w:sz w:val="22"/>
          <w:szCs w:val="22"/>
          <w:spacing w:val="-3"/>
        </w:rPr>
        <w:t>尔巴哈的唯物主义</w:t>
      </w:r>
    </w:p>
    <w:p>
      <w:pPr>
        <w:spacing w:line="220" w:lineRule="auto"/>
        <w:sectPr>
          <w:footerReference w:type="default" r:id="rId55"/>
          <w:pgSz w:w="11920" w:h="16840"/>
          <w:pgMar w:top="710" w:right="1595"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8" w:lineRule="auto"/>
        <w:rPr>
          <w:rFonts w:ascii="Arial"/>
          <w:sz w:val="21"/>
        </w:rPr>
      </w:pPr>
      <w:r/>
    </w:p>
    <w:p>
      <w:pPr>
        <w:pStyle w:val="BodyText"/>
        <w:ind w:left="3"/>
        <w:spacing w:before="71" w:line="219" w:lineRule="auto"/>
        <w:rPr>
          <w:sz w:val="22"/>
          <w:szCs w:val="22"/>
        </w:rPr>
      </w:pPr>
      <w:r>
        <w:rPr>
          <w:sz w:val="22"/>
          <w:szCs w:val="22"/>
          <w:spacing w:val="-2"/>
        </w:rPr>
        <w:t>采取了全面科学的态度。这种态度是（</w:t>
      </w:r>
      <w:r>
        <w:rPr>
          <w:sz w:val="22"/>
          <w:szCs w:val="22"/>
          <w:spacing w:val="34"/>
        </w:rPr>
        <w:t xml:space="preserve"> </w:t>
      </w:r>
      <w:r>
        <w:rPr>
          <w:sz w:val="22"/>
          <w:szCs w:val="22"/>
          <w:spacing w:val="-2"/>
        </w:rPr>
        <w:t>D   ）</w:t>
      </w:r>
    </w:p>
    <w:p>
      <w:pPr>
        <w:pStyle w:val="BodyText"/>
        <w:spacing w:before="24"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0"/>
        </w:rPr>
        <w:t xml:space="preserve"> </w:t>
      </w:r>
      <w:r>
        <w:rPr>
          <w:sz w:val="22"/>
          <w:szCs w:val="22"/>
          <w:spacing w:val="-3"/>
        </w:rPr>
        <w:t>．批判其错误观点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．吸收其合理思想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．把二者结合起来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．批判地继承</w:t>
      </w:r>
    </w:p>
    <w:p>
      <w:pPr>
        <w:pStyle w:val="BodyText"/>
        <w:ind w:left="7"/>
        <w:spacing w:before="23" w:line="219" w:lineRule="auto"/>
        <w:rPr>
          <w:sz w:val="22"/>
          <w:szCs w:val="22"/>
        </w:rPr>
      </w:pPr>
      <w:r>
        <w:rPr>
          <w:rFonts w:ascii="Calibri" w:hAnsi="Calibri" w:eastAsia="Calibri" w:cs="Calibri"/>
          <w:sz w:val="22"/>
          <w:szCs w:val="22"/>
          <w:spacing w:val="-2"/>
        </w:rPr>
        <w:t>3</w:t>
      </w:r>
      <w:r>
        <w:rPr>
          <w:rFonts w:ascii="Calibri" w:hAnsi="Calibri" w:eastAsia="Calibri" w:cs="Calibri"/>
          <w:sz w:val="22"/>
          <w:szCs w:val="22"/>
          <w:spacing w:val="-19"/>
        </w:rPr>
        <w:t xml:space="preserve"> </w:t>
      </w:r>
      <w:r>
        <w:rPr>
          <w:sz w:val="22"/>
          <w:szCs w:val="22"/>
          <w:spacing w:val="-2"/>
        </w:rPr>
        <w:t>．学习马克思主义哲学的根本方法是（  D</w:t>
      </w:r>
      <w:r>
        <w:rPr>
          <w:sz w:val="22"/>
          <w:szCs w:val="22"/>
        </w:rPr>
        <w:t xml:space="preserve">  </w:t>
      </w:r>
      <w:r>
        <w:rPr>
          <w:sz w:val="22"/>
          <w:szCs w:val="22"/>
          <w:spacing w:val="-2"/>
        </w:rPr>
        <w:t>）</w:t>
      </w:r>
    </w:p>
    <w:p>
      <w:pPr>
        <w:pStyle w:val="BodyText"/>
        <w:spacing w:before="24"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．从个别到一般的方法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．从现象到本质的方法</w:t>
      </w:r>
    </w:p>
    <w:p>
      <w:pPr>
        <w:pStyle w:val="BodyText"/>
        <w:ind w:left="6"/>
        <w:spacing w:before="24"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．逻辑推理的方法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．理论联系实际的方法</w:t>
      </w:r>
    </w:p>
    <w:p>
      <w:pPr>
        <w:pStyle w:val="BodyText"/>
        <w:ind w:left="1"/>
        <w:spacing w:before="23" w:line="221" w:lineRule="auto"/>
        <w:rPr>
          <w:sz w:val="22"/>
          <w:szCs w:val="22"/>
        </w:rPr>
      </w:pPr>
      <w:r>
        <w:rPr>
          <w:rFonts w:ascii="Calibri" w:hAnsi="Calibri" w:eastAsia="Calibri" w:cs="Calibri"/>
          <w:sz w:val="22"/>
          <w:szCs w:val="22"/>
          <w:spacing w:val="-2"/>
        </w:rPr>
        <w:t>4</w:t>
      </w:r>
      <w:r>
        <w:rPr>
          <w:rFonts w:ascii="Calibri" w:hAnsi="Calibri" w:eastAsia="Calibri" w:cs="Calibri"/>
          <w:sz w:val="22"/>
          <w:szCs w:val="22"/>
          <w:spacing w:val="-8"/>
        </w:rPr>
        <w:t xml:space="preserve"> </w:t>
      </w:r>
      <w:r>
        <w:rPr>
          <w:sz w:val="22"/>
          <w:szCs w:val="22"/>
          <w:spacing w:val="-2"/>
        </w:rPr>
        <w:t>．形而上学唯物主义物质观的错误是（B    ）</w:t>
      </w:r>
    </w:p>
    <w:p>
      <w:pPr>
        <w:pStyle w:val="BodyText"/>
        <w:spacing w:before="20"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．否认物质的客观性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．不懂得个性和共性的</w:t>
      </w:r>
      <w:r>
        <w:rPr>
          <w:sz w:val="22"/>
          <w:szCs w:val="22"/>
          <w:spacing w:val="-3"/>
        </w:rPr>
        <w:t>辩证关系</w:t>
      </w:r>
    </w:p>
    <w:p>
      <w:pPr>
        <w:pStyle w:val="BodyText"/>
        <w:ind w:left="6"/>
        <w:spacing w:before="2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．否认物质的可知性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．把可直接感知的实物当作</w:t>
      </w:r>
      <w:r>
        <w:rPr>
          <w:sz w:val="22"/>
          <w:szCs w:val="22"/>
          <w:spacing w:val="-3"/>
        </w:rPr>
        <w:t>世界的本原</w:t>
      </w:r>
    </w:p>
    <w:p>
      <w:pPr>
        <w:pStyle w:val="BodyText"/>
        <w:ind w:left="7"/>
        <w:spacing w:before="23" w:line="222" w:lineRule="auto"/>
        <w:rPr>
          <w:sz w:val="22"/>
          <w:szCs w:val="22"/>
        </w:rPr>
      </w:pPr>
      <w:r>
        <w:rPr>
          <w:rFonts w:ascii="Calibri" w:hAnsi="Calibri" w:eastAsia="Calibri" w:cs="Calibri"/>
          <w:sz w:val="22"/>
          <w:szCs w:val="22"/>
          <w:spacing w:val="-7"/>
        </w:rPr>
        <w:t>5</w:t>
      </w:r>
      <w:r>
        <w:rPr>
          <w:rFonts w:ascii="Calibri" w:hAnsi="Calibri" w:eastAsia="Calibri" w:cs="Calibri"/>
          <w:sz w:val="22"/>
          <w:szCs w:val="22"/>
          <w:spacing w:val="-20"/>
        </w:rPr>
        <w:t xml:space="preserve"> </w:t>
      </w:r>
      <w:r>
        <w:rPr>
          <w:sz w:val="22"/>
          <w:szCs w:val="22"/>
          <w:spacing w:val="-7"/>
        </w:rPr>
        <w:t>．空间是指（</w:t>
      </w:r>
      <w:r>
        <w:rPr>
          <w:sz w:val="22"/>
          <w:szCs w:val="22"/>
          <w:spacing w:val="17"/>
        </w:rPr>
        <w:t xml:space="preserve">  </w:t>
      </w:r>
      <w:r>
        <w:rPr>
          <w:sz w:val="22"/>
          <w:szCs w:val="22"/>
          <w:spacing w:val="-7"/>
        </w:rPr>
        <w:t>B  ）</w:t>
      </w:r>
    </w:p>
    <w:p>
      <w:pPr>
        <w:pStyle w:val="BodyText"/>
        <w:spacing w:before="2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5"/>
        </w:rPr>
        <w:t xml:space="preserve"> </w:t>
      </w:r>
      <w:r>
        <w:rPr>
          <w:sz w:val="22"/>
          <w:szCs w:val="22"/>
          <w:spacing w:val="-3"/>
        </w:rPr>
        <w:t>．物质运动的持续性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．物质运动的广延性</w:t>
      </w:r>
    </w:p>
    <w:p>
      <w:pPr>
        <w:pStyle w:val="BodyText"/>
        <w:ind w:left="6"/>
        <w:spacing w:before="23"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．物质运动的顺序性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．物质运动的特殊状态</w:t>
      </w:r>
    </w:p>
    <w:p>
      <w:pPr>
        <w:pStyle w:val="BodyText"/>
        <w:ind w:left="7"/>
        <w:spacing w:before="24" w:line="220" w:lineRule="auto"/>
        <w:rPr>
          <w:sz w:val="22"/>
          <w:szCs w:val="22"/>
        </w:rPr>
      </w:pPr>
      <w:r>
        <w:rPr>
          <w:rFonts w:ascii="Calibri" w:hAnsi="Calibri" w:eastAsia="Calibri" w:cs="Calibri"/>
          <w:sz w:val="22"/>
          <w:szCs w:val="22"/>
          <w:spacing w:val="-7"/>
        </w:rPr>
        <w:t>6</w:t>
      </w:r>
      <w:r>
        <w:rPr>
          <w:rFonts w:ascii="Calibri" w:hAnsi="Calibri" w:eastAsia="Calibri" w:cs="Calibri"/>
          <w:sz w:val="22"/>
          <w:szCs w:val="22"/>
          <w:spacing w:val="-12"/>
        </w:rPr>
        <w:t xml:space="preserve"> </w:t>
      </w:r>
      <w:r>
        <w:rPr>
          <w:sz w:val="22"/>
          <w:szCs w:val="22"/>
          <w:spacing w:val="-7"/>
        </w:rPr>
        <w:t>．规律是指（</w:t>
      </w:r>
      <w:r>
        <w:rPr>
          <w:sz w:val="22"/>
          <w:szCs w:val="22"/>
          <w:spacing w:val="32"/>
        </w:rPr>
        <w:t xml:space="preserve"> </w:t>
      </w:r>
      <w:r>
        <w:rPr>
          <w:sz w:val="22"/>
          <w:szCs w:val="22"/>
          <w:spacing w:val="-7"/>
        </w:rPr>
        <w:t>A   ）</w:t>
      </w:r>
    </w:p>
    <w:p>
      <w:pPr>
        <w:pStyle w:val="BodyText"/>
        <w:spacing w:before="2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．事物固有的本质的必然的联系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．事物外部表面的偶然联系</w:t>
      </w:r>
    </w:p>
    <w:p>
      <w:pPr>
        <w:pStyle w:val="BodyText"/>
        <w:ind w:left="6"/>
        <w:spacing w:before="24"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．人们按需要制定的规则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．人们改造世界的正确方法</w:t>
      </w:r>
    </w:p>
    <w:p>
      <w:pPr>
        <w:pStyle w:val="BodyText"/>
        <w:ind w:left="6"/>
        <w:spacing w:before="24" w:line="219" w:lineRule="auto"/>
        <w:rPr>
          <w:sz w:val="22"/>
          <w:szCs w:val="22"/>
        </w:rPr>
      </w:pPr>
      <w:r>
        <w:rPr>
          <w:rFonts w:ascii="Calibri" w:hAnsi="Calibri" w:eastAsia="Calibri" w:cs="Calibri"/>
          <w:sz w:val="22"/>
          <w:szCs w:val="22"/>
          <w:spacing w:val="-6"/>
        </w:rPr>
        <w:t>7</w:t>
      </w:r>
      <w:r>
        <w:rPr>
          <w:rFonts w:ascii="Calibri" w:hAnsi="Calibri" w:eastAsia="Calibri" w:cs="Calibri"/>
          <w:sz w:val="22"/>
          <w:szCs w:val="22"/>
          <w:spacing w:val="-9"/>
        </w:rPr>
        <w:t xml:space="preserve"> </w:t>
      </w:r>
      <w:r>
        <w:rPr>
          <w:sz w:val="22"/>
          <w:szCs w:val="22"/>
          <w:spacing w:val="-6"/>
        </w:rPr>
        <w:t>．二元论的根本错误是（</w:t>
      </w:r>
      <w:r>
        <w:rPr>
          <w:sz w:val="22"/>
          <w:szCs w:val="22"/>
          <w:spacing w:val="12"/>
        </w:rPr>
        <w:t xml:space="preserve">   </w:t>
      </w:r>
      <w:r>
        <w:rPr>
          <w:sz w:val="22"/>
          <w:szCs w:val="22"/>
          <w:spacing w:val="-6"/>
        </w:rPr>
        <w:t>C ）</w:t>
      </w:r>
    </w:p>
    <w:p>
      <w:pPr>
        <w:pStyle w:val="BodyText"/>
        <w:spacing w:before="22"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．认为精神是世界的本原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．认为世界统一于原子</w:t>
      </w:r>
    </w:p>
    <w:p>
      <w:pPr>
        <w:pStyle w:val="BodyText"/>
        <w:ind w:left="6"/>
        <w:spacing w:before="24"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0"/>
        </w:rPr>
        <w:t xml:space="preserve"> </w:t>
      </w:r>
      <w:r>
        <w:rPr>
          <w:sz w:val="22"/>
          <w:szCs w:val="22"/>
          <w:spacing w:val="-3"/>
        </w:rPr>
        <w:t>．否认世界的统一性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．否认世界的可知性</w:t>
      </w:r>
    </w:p>
    <w:p>
      <w:pPr>
        <w:pStyle w:val="BodyText"/>
        <w:ind w:left="5"/>
        <w:spacing w:before="22" w:line="220" w:lineRule="auto"/>
        <w:rPr>
          <w:sz w:val="22"/>
          <w:szCs w:val="22"/>
        </w:rPr>
      </w:pPr>
      <w:r>
        <w:rPr>
          <w:rFonts w:ascii="Calibri" w:hAnsi="Calibri" w:eastAsia="Calibri" w:cs="Calibri"/>
          <w:sz w:val="22"/>
          <w:szCs w:val="22"/>
          <w:spacing w:val="-5"/>
        </w:rPr>
        <w:t>8</w:t>
      </w:r>
      <w:r>
        <w:rPr>
          <w:rFonts w:ascii="Calibri" w:hAnsi="Calibri" w:eastAsia="Calibri" w:cs="Calibri"/>
          <w:sz w:val="22"/>
          <w:szCs w:val="22"/>
          <w:spacing w:val="-8"/>
        </w:rPr>
        <w:t xml:space="preserve"> </w:t>
      </w:r>
      <w:r>
        <w:rPr>
          <w:sz w:val="22"/>
          <w:szCs w:val="22"/>
          <w:spacing w:val="-5"/>
        </w:rPr>
        <w:t>．唯物辩证法的总特征是（</w:t>
      </w:r>
      <w:r>
        <w:rPr>
          <w:sz w:val="22"/>
          <w:szCs w:val="22"/>
          <w:spacing w:val="37"/>
        </w:rPr>
        <w:t xml:space="preserve"> </w:t>
      </w:r>
      <w:r>
        <w:rPr>
          <w:sz w:val="22"/>
          <w:szCs w:val="22"/>
          <w:spacing w:val="-5"/>
        </w:rPr>
        <w:t>C   ）</w:t>
      </w:r>
    </w:p>
    <w:p>
      <w:pPr>
        <w:pStyle w:val="BodyText"/>
        <w:spacing w:before="24"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2"/>
        </w:rPr>
        <w:t xml:space="preserve"> </w:t>
      </w:r>
      <w:r>
        <w:rPr>
          <w:sz w:val="22"/>
          <w:szCs w:val="22"/>
          <w:spacing w:val="-3"/>
        </w:rPr>
        <w:t>．对立统一的观点     </w:t>
      </w:r>
      <w:r>
        <w:rPr>
          <w:rFonts w:ascii="Calibri" w:hAnsi="Calibri" w:eastAsia="Calibri" w:cs="Calibri"/>
          <w:sz w:val="22"/>
          <w:szCs w:val="22"/>
          <w:spacing w:val="-3"/>
        </w:rPr>
        <w:t>B.   </w:t>
      </w:r>
      <w:r>
        <w:rPr>
          <w:sz w:val="22"/>
          <w:szCs w:val="22"/>
          <w:spacing w:val="-3"/>
        </w:rPr>
        <w:t>否定之否定的观点</w:t>
      </w:r>
    </w:p>
    <w:p>
      <w:pPr>
        <w:pStyle w:val="BodyText"/>
        <w:ind w:left="6"/>
        <w:spacing w:before="22"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．联系和发展的观点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．量变和质变的观点</w:t>
      </w:r>
    </w:p>
    <w:p>
      <w:pPr>
        <w:pStyle w:val="BodyText"/>
        <w:ind w:left="5"/>
        <w:spacing w:before="23" w:line="219" w:lineRule="auto"/>
        <w:rPr>
          <w:sz w:val="22"/>
          <w:szCs w:val="22"/>
        </w:rPr>
      </w:pPr>
      <w:r>
        <w:rPr>
          <w:rFonts w:ascii="Calibri" w:hAnsi="Calibri" w:eastAsia="Calibri" w:cs="Calibri"/>
          <w:sz w:val="22"/>
          <w:szCs w:val="22"/>
          <w:spacing w:val="-6"/>
        </w:rPr>
        <w:t>9</w:t>
      </w:r>
      <w:r>
        <w:rPr>
          <w:rFonts w:ascii="Calibri" w:hAnsi="Calibri" w:eastAsia="Calibri" w:cs="Calibri"/>
          <w:sz w:val="22"/>
          <w:szCs w:val="22"/>
          <w:spacing w:val="-11"/>
        </w:rPr>
        <w:t xml:space="preserve"> </w:t>
      </w:r>
      <w:r>
        <w:rPr>
          <w:sz w:val="22"/>
          <w:szCs w:val="22"/>
          <w:spacing w:val="-6"/>
        </w:rPr>
        <w:t>．矛盾的基本属性是（</w:t>
      </w:r>
      <w:r>
        <w:rPr>
          <w:sz w:val="22"/>
          <w:szCs w:val="22"/>
          <w:spacing w:val="11"/>
        </w:rPr>
        <w:t xml:space="preserve">   </w:t>
      </w:r>
      <w:r>
        <w:rPr>
          <w:sz w:val="22"/>
          <w:szCs w:val="22"/>
          <w:spacing w:val="-6"/>
        </w:rPr>
        <w:t>B ）</w:t>
      </w:r>
    </w:p>
    <w:p>
      <w:pPr>
        <w:pStyle w:val="BodyText"/>
        <w:spacing w:before="24"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．普遍性和特殊性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．斗争性和同一性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．绝对性和相对性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．变动性和稳定性</w:t>
      </w:r>
    </w:p>
    <w:p>
      <w:pPr>
        <w:pStyle w:val="BodyText"/>
        <w:ind w:left="3" w:right="80" w:firstLine="11"/>
        <w:spacing w:before="21" w:line="231" w:lineRule="auto"/>
        <w:rPr>
          <w:sz w:val="22"/>
          <w:szCs w:val="22"/>
        </w:rPr>
      </w:pPr>
      <w:r>
        <w:rPr>
          <w:rFonts w:ascii="Calibri" w:hAnsi="Calibri" w:eastAsia="Calibri" w:cs="Calibri"/>
          <w:sz w:val="22"/>
          <w:szCs w:val="22"/>
        </w:rPr>
        <w:t>10</w:t>
      </w:r>
      <w:r>
        <w:rPr>
          <w:rFonts w:ascii="Calibri" w:hAnsi="Calibri" w:eastAsia="Calibri" w:cs="Calibri"/>
          <w:sz w:val="22"/>
          <w:szCs w:val="22"/>
          <w:spacing w:val="-13"/>
        </w:rPr>
        <w:t xml:space="preserve"> </w:t>
      </w:r>
      <w:r>
        <w:rPr>
          <w:sz w:val="22"/>
          <w:szCs w:val="22"/>
        </w:rPr>
        <w:t>．在马克思主义普遍原理指导下，从中国的基本国情出发，走建设有中国特色社会主义 </w:t>
      </w:r>
      <w:r>
        <w:rPr>
          <w:sz w:val="22"/>
          <w:szCs w:val="22"/>
          <w:spacing w:val="-4"/>
        </w:rPr>
        <w:t>道路。这体现了（</w:t>
      </w:r>
      <w:r>
        <w:rPr>
          <w:sz w:val="22"/>
          <w:szCs w:val="22"/>
          <w:spacing w:val="19"/>
        </w:rPr>
        <w:t xml:space="preserve">  </w:t>
      </w:r>
      <w:r>
        <w:rPr>
          <w:sz w:val="22"/>
          <w:szCs w:val="22"/>
          <w:spacing w:val="-4"/>
        </w:rPr>
        <w:t>B  ）</w:t>
      </w:r>
    </w:p>
    <w:p>
      <w:pPr>
        <w:pStyle w:val="BodyText"/>
        <w:spacing w:before="21"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5"/>
        </w:rPr>
        <w:t xml:space="preserve"> </w:t>
      </w:r>
      <w:r>
        <w:rPr>
          <w:sz w:val="22"/>
          <w:szCs w:val="22"/>
          <w:spacing w:val="-2"/>
        </w:rPr>
        <w:t>．矛盾的同一性和斗争性的统一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．矛盾的普遍性和特殊性的统一</w:t>
      </w:r>
    </w:p>
    <w:p>
      <w:pPr>
        <w:pStyle w:val="BodyText"/>
        <w:ind w:left="6"/>
        <w:spacing w:before="24"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．事物发展的量变和质变的统一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．事物发展的前进性和曲折性的统一</w:t>
      </w:r>
    </w:p>
    <w:p>
      <w:pPr>
        <w:pStyle w:val="BodyText"/>
        <w:ind w:left="5" w:firstLine="9"/>
        <w:spacing w:before="23" w:line="230" w:lineRule="auto"/>
        <w:rPr>
          <w:sz w:val="22"/>
          <w:szCs w:val="22"/>
        </w:rPr>
      </w:pPr>
      <w:r>
        <w:rPr>
          <w:rFonts w:ascii="Calibri" w:hAnsi="Calibri" w:eastAsia="Calibri" w:cs="Calibri"/>
          <w:sz w:val="22"/>
          <w:szCs w:val="22"/>
          <w:spacing w:val="-2"/>
        </w:rPr>
        <w:t>11</w:t>
      </w:r>
      <w:r>
        <w:rPr>
          <w:sz w:val="22"/>
          <w:szCs w:val="22"/>
          <w:spacing w:val="-2"/>
        </w:rPr>
        <w:t>．有的哲学家认为，因果联系是由于人们</w:t>
      </w:r>
      <w:r>
        <w:rPr>
          <w:sz w:val="22"/>
          <w:szCs w:val="22"/>
          <w:spacing w:val="-3"/>
        </w:rPr>
        <w:t>多次看到两组现象先后相随而形成的心理习惯。</w:t>
      </w:r>
      <w:r>
        <w:rPr>
          <w:sz w:val="22"/>
          <w:szCs w:val="22"/>
        </w:rPr>
        <w:t xml:space="preserve"> </w:t>
      </w:r>
      <w:r>
        <w:rPr>
          <w:sz w:val="22"/>
          <w:szCs w:val="22"/>
          <w:spacing w:val="-5"/>
        </w:rPr>
        <w:t>这种观点属于（</w:t>
      </w:r>
      <w:r>
        <w:rPr>
          <w:sz w:val="22"/>
          <w:szCs w:val="22"/>
          <w:spacing w:val="13"/>
        </w:rPr>
        <w:t xml:space="preserve">   </w:t>
      </w:r>
      <w:r>
        <w:rPr>
          <w:sz w:val="22"/>
          <w:szCs w:val="22"/>
          <w:spacing w:val="-5"/>
        </w:rPr>
        <w:t>B ）</w:t>
      </w:r>
    </w:p>
    <w:p>
      <w:pPr>
        <w:pStyle w:val="BodyText"/>
        <w:spacing w:before="22"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．因果观上的唯物主义观点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．因果观上的唯</w:t>
      </w:r>
      <w:r>
        <w:rPr>
          <w:sz w:val="22"/>
          <w:szCs w:val="22"/>
          <w:spacing w:val="-3"/>
        </w:rPr>
        <w:t>心主义观点</w:t>
      </w:r>
    </w:p>
    <w:p>
      <w:pPr>
        <w:pStyle w:val="BodyText"/>
        <w:ind w:left="6"/>
        <w:spacing w:before="22" w:line="221" w:lineRule="auto"/>
        <w:rPr>
          <w:sz w:val="22"/>
          <w:szCs w:val="22"/>
        </w:rPr>
      </w:pPr>
      <w:r>
        <w:rPr>
          <w:rFonts w:ascii="Calibri" w:hAnsi="Calibri" w:eastAsia="Calibri" w:cs="Calibri"/>
          <w:sz w:val="22"/>
          <w:szCs w:val="22"/>
          <w:spacing w:val="-3"/>
        </w:rPr>
        <w:t>C </w:t>
      </w:r>
      <w:r>
        <w:rPr>
          <w:sz w:val="22"/>
          <w:szCs w:val="22"/>
          <w:spacing w:val="-3"/>
        </w:rPr>
        <w:t>．因果观上的形而上学观点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．因果观上的相对主义观点</w:t>
      </w:r>
    </w:p>
    <w:p>
      <w:pPr>
        <w:pStyle w:val="BodyText"/>
        <w:ind w:left="15"/>
        <w:spacing w:before="23" w:line="219" w:lineRule="auto"/>
        <w:rPr>
          <w:sz w:val="22"/>
          <w:szCs w:val="22"/>
        </w:rPr>
      </w:pPr>
      <w:r>
        <w:rPr>
          <w:rFonts w:ascii="Calibri" w:hAnsi="Calibri" w:eastAsia="Calibri" w:cs="Calibri"/>
          <w:sz w:val="22"/>
          <w:szCs w:val="22"/>
          <w:spacing w:val="-3"/>
        </w:rPr>
        <w:t>12</w:t>
      </w:r>
      <w:r>
        <w:rPr>
          <w:rFonts w:ascii="Calibri" w:hAnsi="Calibri" w:eastAsia="Calibri" w:cs="Calibri"/>
          <w:sz w:val="22"/>
          <w:szCs w:val="22"/>
          <w:spacing w:val="-10"/>
        </w:rPr>
        <w:t xml:space="preserve"> </w:t>
      </w:r>
      <w:r>
        <w:rPr>
          <w:sz w:val="22"/>
          <w:szCs w:val="22"/>
          <w:spacing w:val="-3"/>
        </w:rPr>
        <w:t>．真象与假象的区别在于（  D  ）</w:t>
      </w:r>
    </w:p>
    <w:p>
      <w:pPr>
        <w:pStyle w:val="BodyText"/>
        <w:spacing w:before="23"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8"/>
        </w:rPr>
        <w:t xml:space="preserve"> </w:t>
      </w:r>
      <w:r>
        <w:rPr>
          <w:sz w:val="22"/>
          <w:szCs w:val="22"/>
          <w:spacing w:val="-3"/>
        </w:rPr>
        <w:t>．真象是客观的，假象是主观的</w:t>
      </w:r>
    </w:p>
    <w:p>
      <w:pPr>
        <w:pStyle w:val="BodyText"/>
        <w:ind w:left="14"/>
        <w:spacing w:before="27" w:line="219"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．真象是内在的，假象是外在的</w:t>
      </w:r>
    </w:p>
    <w:p>
      <w:pPr>
        <w:pStyle w:val="BodyText"/>
        <w:ind w:left="6"/>
        <w:spacing w:before="22"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2"/>
        </w:rPr>
        <w:t xml:space="preserve"> </w:t>
      </w:r>
      <w:r>
        <w:rPr>
          <w:sz w:val="22"/>
          <w:szCs w:val="22"/>
          <w:spacing w:val="-3"/>
        </w:rPr>
        <w:t>．真象表现本质，假象不表现本质</w:t>
      </w:r>
    </w:p>
    <w:p>
      <w:pPr>
        <w:pStyle w:val="BodyText"/>
        <w:ind w:left="14"/>
        <w:spacing w:before="24"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5"/>
        </w:rPr>
        <w:t xml:space="preserve"> </w:t>
      </w:r>
      <w:r>
        <w:rPr>
          <w:sz w:val="22"/>
          <w:szCs w:val="22"/>
          <w:spacing w:val="-2"/>
        </w:rPr>
        <w:t>．真象从正面直接地表现本质，假象从反面歪曲地表现本质</w:t>
      </w:r>
    </w:p>
    <w:p>
      <w:pPr>
        <w:pStyle w:val="BodyText"/>
        <w:ind w:left="15"/>
        <w:spacing w:before="25" w:line="219" w:lineRule="auto"/>
        <w:rPr>
          <w:sz w:val="22"/>
          <w:szCs w:val="22"/>
        </w:rPr>
      </w:pPr>
      <w:r>
        <w:rPr>
          <w:rFonts w:ascii="Calibri" w:hAnsi="Calibri" w:eastAsia="Calibri" w:cs="Calibri"/>
          <w:sz w:val="22"/>
          <w:szCs w:val="22"/>
          <w:spacing w:val="-2"/>
        </w:rPr>
        <w:t>13</w:t>
      </w:r>
      <w:r>
        <w:rPr>
          <w:rFonts w:ascii="Calibri" w:hAnsi="Calibri" w:eastAsia="Calibri" w:cs="Calibri"/>
          <w:sz w:val="22"/>
          <w:szCs w:val="22"/>
          <w:spacing w:val="-15"/>
        </w:rPr>
        <w:t xml:space="preserve"> </w:t>
      </w:r>
      <w:r>
        <w:rPr>
          <w:sz w:val="22"/>
          <w:szCs w:val="22"/>
          <w:spacing w:val="-2"/>
        </w:rPr>
        <w:t>．下列活动中，属于最基本的实践活动的是（   C ）</w:t>
      </w:r>
    </w:p>
    <w:p>
      <w:pPr>
        <w:pStyle w:val="BodyText"/>
        <w:spacing w:before="24"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1"/>
        </w:rPr>
        <w:t xml:space="preserve"> </w:t>
      </w:r>
      <w:r>
        <w:rPr>
          <w:sz w:val="22"/>
          <w:szCs w:val="22"/>
          <w:spacing w:val="-3"/>
        </w:rPr>
        <w:t>．交通警察维持交通秩序  </w:t>
      </w:r>
      <w:r>
        <w:rPr>
          <w:rFonts w:ascii="Calibri" w:hAnsi="Calibri" w:eastAsia="Calibri" w:cs="Calibri"/>
          <w:sz w:val="22"/>
          <w:szCs w:val="22"/>
          <w:spacing w:val="-3"/>
        </w:rPr>
        <w:t>B.   </w:t>
      </w:r>
      <w:r>
        <w:rPr>
          <w:sz w:val="22"/>
          <w:szCs w:val="22"/>
          <w:spacing w:val="-3"/>
        </w:rPr>
        <w:t>医生给病人作手术</w:t>
      </w:r>
    </w:p>
    <w:p>
      <w:pPr>
        <w:pStyle w:val="BodyText"/>
        <w:ind w:left="6"/>
        <w:spacing w:before="24"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2"/>
        </w:rPr>
        <w:t xml:space="preserve"> </w:t>
      </w:r>
      <w:r>
        <w:rPr>
          <w:sz w:val="22"/>
          <w:szCs w:val="22"/>
          <w:spacing w:val="-3"/>
        </w:rPr>
        <w:t>．农民收割庄稼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．运动员参加体育比赛</w:t>
      </w:r>
    </w:p>
    <w:p>
      <w:pPr>
        <w:pStyle w:val="BodyText"/>
        <w:ind w:left="15"/>
        <w:spacing w:before="21" w:line="220" w:lineRule="auto"/>
        <w:rPr>
          <w:sz w:val="22"/>
          <w:szCs w:val="22"/>
        </w:rPr>
      </w:pPr>
      <w:r>
        <w:rPr>
          <w:rFonts w:ascii="Calibri" w:hAnsi="Calibri" w:eastAsia="Calibri" w:cs="Calibri"/>
          <w:sz w:val="22"/>
          <w:szCs w:val="22"/>
          <w:spacing w:val="-3"/>
        </w:rPr>
        <w:t>14</w:t>
      </w:r>
      <w:r>
        <w:rPr>
          <w:rFonts w:ascii="Calibri" w:hAnsi="Calibri" w:eastAsia="Calibri" w:cs="Calibri"/>
          <w:sz w:val="22"/>
          <w:szCs w:val="22"/>
          <w:spacing w:val="-6"/>
        </w:rPr>
        <w:t xml:space="preserve"> </w:t>
      </w:r>
      <w:r>
        <w:rPr>
          <w:sz w:val="22"/>
          <w:szCs w:val="22"/>
          <w:spacing w:val="-3"/>
        </w:rPr>
        <w:t>．驳斥不可知论最有力的论据是（  </w:t>
      </w: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w:t>
      </w:r>
    </w:p>
    <w:p>
      <w:pPr>
        <w:pStyle w:val="BodyText"/>
        <w:spacing w:before="26"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．物质是可以通过感觉感知的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．人可以透过现象揭示</w:t>
      </w:r>
      <w:r>
        <w:rPr>
          <w:sz w:val="22"/>
          <w:szCs w:val="22"/>
          <w:spacing w:val="-3"/>
        </w:rPr>
        <w:t>本质</w:t>
      </w:r>
    </w:p>
    <w:p>
      <w:pPr>
        <w:pStyle w:val="BodyText"/>
        <w:ind w:left="6"/>
        <w:spacing w:before="2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．感性认识可以上升为理性认识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．实践的成功可以证明人们对客体的认识是正确的</w:t>
      </w:r>
    </w:p>
    <w:p>
      <w:pPr>
        <w:pStyle w:val="BodyText"/>
        <w:ind w:left="15"/>
        <w:spacing w:before="23" w:line="220" w:lineRule="auto"/>
        <w:rPr>
          <w:sz w:val="22"/>
          <w:szCs w:val="22"/>
        </w:rPr>
      </w:pPr>
      <w:r>
        <w:rPr>
          <w:rFonts w:ascii="Calibri" w:hAnsi="Calibri" w:eastAsia="Calibri" w:cs="Calibri"/>
          <w:sz w:val="22"/>
          <w:szCs w:val="22"/>
          <w:spacing w:val="-3"/>
        </w:rPr>
        <w:t>15</w:t>
      </w:r>
      <w:r>
        <w:rPr>
          <w:rFonts w:ascii="Calibri" w:hAnsi="Calibri" w:eastAsia="Calibri" w:cs="Calibri"/>
          <w:sz w:val="22"/>
          <w:szCs w:val="22"/>
          <w:spacing w:val="-16"/>
        </w:rPr>
        <w:t xml:space="preserve"> </w:t>
      </w:r>
      <w:r>
        <w:rPr>
          <w:sz w:val="22"/>
          <w:szCs w:val="22"/>
          <w:spacing w:val="-3"/>
        </w:rPr>
        <w:t>．一个完整的认识过程是（ </w:t>
      </w:r>
      <w:r>
        <w:rPr>
          <w:rFonts w:ascii="Calibri" w:hAnsi="Calibri" w:eastAsia="Calibri" w:cs="Calibri"/>
          <w:sz w:val="22"/>
          <w:szCs w:val="22"/>
          <w:spacing w:val="-3"/>
        </w:rPr>
        <w:t>B       </w:t>
      </w:r>
      <w:r>
        <w:rPr>
          <w:sz w:val="22"/>
          <w:szCs w:val="22"/>
          <w:spacing w:val="-3"/>
        </w:rPr>
        <w:t>）</w:t>
      </w:r>
    </w:p>
    <w:p>
      <w:pPr>
        <w:pStyle w:val="BodyText"/>
        <w:spacing w:before="23"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．感性认识——理性认识——感性认识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．实践——认识——实践</w:t>
      </w:r>
    </w:p>
    <w:p>
      <w:pPr>
        <w:pStyle w:val="BodyText"/>
        <w:ind w:left="6"/>
        <w:spacing w:before="23"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．感觉——知觉——表象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．概念——判断——推理</w:t>
      </w:r>
    </w:p>
    <w:p>
      <w:pPr>
        <w:pStyle w:val="BodyText"/>
        <w:ind w:left="15"/>
        <w:spacing w:before="24" w:line="219" w:lineRule="auto"/>
        <w:rPr>
          <w:sz w:val="22"/>
          <w:szCs w:val="22"/>
        </w:rPr>
      </w:pPr>
      <w:r>
        <w:rPr>
          <w:rFonts w:ascii="Calibri" w:hAnsi="Calibri" w:eastAsia="Calibri" w:cs="Calibri"/>
          <w:sz w:val="22"/>
          <w:szCs w:val="22"/>
          <w:spacing w:val="-2"/>
        </w:rPr>
        <w:t>16</w:t>
      </w:r>
      <w:r>
        <w:rPr>
          <w:rFonts w:ascii="Calibri" w:hAnsi="Calibri" w:eastAsia="Calibri" w:cs="Calibri"/>
          <w:sz w:val="22"/>
          <w:szCs w:val="22"/>
          <w:spacing w:val="-6"/>
        </w:rPr>
        <w:t xml:space="preserve"> </w:t>
      </w:r>
      <w:r>
        <w:rPr>
          <w:sz w:val="22"/>
          <w:szCs w:val="22"/>
          <w:spacing w:val="-2"/>
        </w:rPr>
        <w:t>．感性认识和理性认识的根本区别在于（   </w:t>
      </w:r>
      <w:r>
        <w:rPr>
          <w:rFonts w:ascii="Calibri" w:hAnsi="Calibri" w:eastAsia="Calibri" w:cs="Calibri"/>
          <w:sz w:val="22"/>
          <w:szCs w:val="22"/>
          <w:spacing w:val="-2"/>
        </w:rPr>
        <w:t>C  </w:t>
      </w:r>
      <w:r>
        <w:rPr>
          <w:sz w:val="22"/>
          <w:szCs w:val="22"/>
          <w:spacing w:val="-2"/>
        </w:rPr>
        <w:t>）</w:t>
      </w:r>
    </w:p>
    <w:p>
      <w:pPr>
        <w:pStyle w:val="BodyText"/>
        <w:spacing w:before="24"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．感性认识来源于社会实践，理性认识则</w:t>
      </w:r>
      <w:r>
        <w:rPr>
          <w:sz w:val="22"/>
          <w:szCs w:val="22"/>
          <w:spacing w:val="-2"/>
        </w:rPr>
        <w:t>来源于抽象思维</w:t>
      </w:r>
    </w:p>
    <w:p>
      <w:pPr>
        <w:pStyle w:val="BodyText"/>
        <w:ind w:left="6" w:right="3099" w:firstLine="8"/>
        <w:spacing w:before="25" w:line="233"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7"/>
        </w:rPr>
        <w:t xml:space="preserve"> </w:t>
      </w:r>
      <w:r>
        <w:rPr>
          <w:sz w:val="22"/>
          <w:szCs w:val="22"/>
          <w:spacing w:val="-2"/>
        </w:rPr>
        <w:t>．感性认识产生于日常生活，理性认识则产生于科学实验</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8"/>
        </w:rPr>
        <w:t xml:space="preserve"> </w:t>
      </w:r>
      <w:r>
        <w:rPr>
          <w:sz w:val="22"/>
          <w:szCs w:val="22"/>
          <w:spacing w:val="-2"/>
        </w:rPr>
        <w:t>．感性认识反映事物的现象，理性认识则反映事物的本质</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．感性认识包含错误，理性认识则完全正确</w:t>
      </w:r>
    </w:p>
    <w:p>
      <w:pPr>
        <w:pStyle w:val="BodyText"/>
        <w:ind w:left="15"/>
        <w:spacing w:before="21" w:line="219" w:lineRule="auto"/>
        <w:rPr>
          <w:sz w:val="22"/>
          <w:szCs w:val="22"/>
        </w:rPr>
      </w:pPr>
      <w:r>
        <w:rPr>
          <w:rFonts w:ascii="Calibri" w:hAnsi="Calibri" w:eastAsia="Calibri" w:cs="Calibri"/>
          <w:sz w:val="22"/>
          <w:szCs w:val="22"/>
          <w:spacing w:val="-5"/>
        </w:rPr>
        <w:t>17</w:t>
      </w:r>
      <w:r>
        <w:rPr>
          <w:rFonts w:ascii="Calibri" w:hAnsi="Calibri" w:eastAsia="Calibri" w:cs="Calibri"/>
          <w:sz w:val="22"/>
          <w:szCs w:val="22"/>
          <w:spacing w:val="-10"/>
        </w:rPr>
        <w:t xml:space="preserve"> </w:t>
      </w:r>
      <w:r>
        <w:rPr>
          <w:sz w:val="22"/>
          <w:szCs w:val="22"/>
          <w:spacing w:val="-5"/>
        </w:rPr>
        <w:t>．马克思主义的精髓是（</w:t>
      </w:r>
      <w:r>
        <w:rPr>
          <w:sz w:val="22"/>
          <w:szCs w:val="22"/>
          <w:spacing w:val="11"/>
        </w:rPr>
        <w:t xml:space="preserve">   </w:t>
      </w:r>
      <w:r>
        <w:rPr>
          <w:rFonts w:ascii="Calibri" w:hAnsi="Calibri" w:eastAsia="Calibri" w:cs="Calibri"/>
          <w:sz w:val="22"/>
          <w:szCs w:val="22"/>
          <w:spacing w:val="-5"/>
        </w:rPr>
        <w:t>A  </w:t>
      </w:r>
      <w:r>
        <w:rPr>
          <w:sz w:val="22"/>
          <w:szCs w:val="22"/>
          <w:spacing w:val="-5"/>
        </w:rPr>
        <w:t>）</w:t>
      </w:r>
    </w:p>
    <w:p>
      <w:pPr>
        <w:spacing w:line="219" w:lineRule="auto"/>
        <w:sectPr>
          <w:footerReference w:type="default" r:id="rId56"/>
          <w:pgSz w:w="11920" w:h="16840"/>
          <w:pgMar w:top="710" w:right="151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8" w:lineRule="auto"/>
        <w:rPr>
          <w:rFonts w:ascii="Arial"/>
          <w:sz w:val="21"/>
        </w:rPr>
      </w:pPr>
      <w:r/>
    </w:p>
    <w:p>
      <w:pPr>
        <w:pStyle w:val="BodyText"/>
        <w:spacing w:before="71"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9"/>
        </w:rPr>
        <w:t xml:space="preserve"> </w:t>
      </w:r>
      <w:r>
        <w:rPr>
          <w:sz w:val="22"/>
          <w:szCs w:val="22"/>
          <w:spacing w:val="-3"/>
        </w:rPr>
        <w:t>．实事求是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．阶级斗争理论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．社会发展理论  </w:t>
      </w: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．人民群众历史作用理论</w:t>
      </w:r>
    </w:p>
    <w:p>
      <w:pPr>
        <w:pStyle w:val="BodyText"/>
        <w:ind w:left="15"/>
        <w:spacing w:before="24" w:line="219" w:lineRule="auto"/>
        <w:rPr>
          <w:sz w:val="22"/>
          <w:szCs w:val="22"/>
        </w:rPr>
      </w:pPr>
      <w:r>
        <w:rPr>
          <w:rFonts w:ascii="Calibri" w:hAnsi="Calibri" w:eastAsia="Calibri" w:cs="Calibri"/>
          <w:sz w:val="22"/>
          <w:szCs w:val="22"/>
          <w:spacing w:val="-5"/>
        </w:rPr>
        <w:t>18</w:t>
      </w:r>
      <w:r>
        <w:rPr>
          <w:rFonts w:ascii="Calibri" w:hAnsi="Calibri" w:eastAsia="Calibri" w:cs="Calibri"/>
          <w:sz w:val="22"/>
          <w:szCs w:val="22"/>
          <w:spacing w:val="-20"/>
        </w:rPr>
        <w:t xml:space="preserve"> </w:t>
      </w:r>
      <w:r>
        <w:rPr>
          <w:sz w:val="22"/>
          <w:szCs w:val="22"/>
          <w:spacing w:val="-5"/>
        </w:rPr>
        <w:t>．人与动物最根本的区别在于（</w:t>
      </w:r>
      <w:r>
        <w:rPr>
          <w:sz w:val="22"/>
          <w:szCs w:val="22"/>
          <w:spacing w:val="40"/>
        </w:rPr>
        <w:t xml:space="preserve"> </w:t>
      </w:r>
      <w:r>
        <w:rPr>
          <w:rFonts w:ascii="Calibri" w:hAnsi="Calibri" w:eastAsia="Calibri" w:cs="Calibri"/>
          <w:sz w:val="22"/>
          <w:szCs w:val="22"/>
          <w:spacing w:val="-5"/>
        </w:rPr>
        <w:t>C</w:t>
      </w:r>
      <w:r>
        <w:rPr>
          <w:rFonts w:ascii="Calibri" w:hAnsi="Calibri" w:eastAsia="Calibri" w:cs="Calibri"/>
          <w:sz w:val="22"/>
          <w:szCs w:val="22"/>
          <w:spacing w:val="5"/>
        </w:rPr>
        <w:t xml:space="preserve">      </w:t>
      </w:r>
      <w:r>
        <w:rPr>
          <w:sz w:val="22"/>
          <w:szCs w:val="22"/>
          <w:spacing w:val="-5"/>
        </w:rPr>
        <w:t>）</w:t>
      </w:r>
    </w:p>
    <w:p>
      <w:pPr>
        <w:pStyle w:val="BodyText"/>
        <w:spacing w:before="23"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．是否具有思想意识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．是</w:t>
      </w:r>
      <w:r>
        <w:rPr>
          <w:sz w:val="22"/>
          <w:szCs w:val="22"/>
          <w:spacing w:val="-3"/>
        </w:rPr>
        <w:t>否具有自然属性</w:t>
      </w:r>
    </w:p>
    <w:p>
      <w:pPr>
        <w:pStyle w:val="BodyText"/>
        <w:ind w:left="6"/>
        <w:spacing w:before="23"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3"/>
        </w:rPr>
        <w:t xml:space="preserve"> </w:t>
      </w:r>
      <w:r>
        <w:rPr>
          <w:sz w:val="22"/>
          <w:szCs w:val="22"/>
          <w:spacing w:val="-3"/>
        </w:rPr>
        <w:t>．是否能制造和使用工具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．是否具有宗教信仰</w:t>
      </w:r>
    </w:p>
    <w:p>
      <w:pPr>
        <w:pStyle w:val="BodyText"/>
        <w:ind w:left="15"/>
        <w:spacing w:before="25" w:line="219" w:lineRule="auto"/>
        <w:rPr>
          <w:sz w:val="22"/>
          <w:szCs w:val="22"/>
        </w:rPr>
      </w:pPr>
      <w:r>
        <w:rPr>
          <w:rFonts w:ascii="Calibri" w:hAnsi="Calibri" w:eastAsia="Calibri" w:cs="Calibri"/>
          <w:sz w:val="22"/>
          <w:szCs w:val="22"/>
          <w:spacing w:val="-6"/>
        </w:rPr>
        <w:t>19</w:t>
      </w:r>
      <w:r>
        <w:rPr>
          <w:rFonts w:ascii="Calibri" w:hAnsi="Calibri" w:eastAsia="Calibri" w:cs="Calibri"/>
          <w:sz w:val="22"/>
          <w:szCs w:val="22"/>
          <w:spacing w:val="-10"/>
        </w:rPr>
        <w:t xml:space="preserve"> </w:t>
      </w:r>
      <w:r>
        <w:rPr>
          <w:sz w:val="22"/>
          <w:szCs w:val="22"/>
          <w:spacing w:val="-6"/>
        </w:rPr>
        <w:t>．制约人口生产的根本因素是（</w:t>
      </w:r>
      <w:r>
        <w:rPr>
          <w:sz w:val="22"/>
          <w:szCs w:val="22"/>
          <w:spacing w:val="48"/>
        </w:rPr>
        <w:t xml:space="preserve"> </w:t>
      </w:r>
      <w:r>
        <w:rPr>
          <w:rFonts w:ascii="Calibri" w:hAnsi="Calibri" w:eastAsia="Calibri" w:cs="Calibri"/>
          <w:sz w:val="22"/>
          <w:szCs w:val="22"/>
          <w:spacing w:val="-6"/>
        </w:rPr>
        <w:t>D</w:t>
      </w:r>
      <w:r>
        <w:rPr>
          <w:rFonts w:ascii="Calibri" w:hAnsi="Calibri" w:eastAsia="Calibri" w:cs="Calibri"/>
          <w:sz w:val="22"/>
          <w:szCs w:val="22"/>
          <w:spacing w:val="5"/>
        </w:rPr>
        <w:t xml:space="preserve">      </w:t>
      </w:r>
      <w:r>
        <w:rPr>
          <w:sz w:val="22"/>
          <w:szCs w:val="22"/>
          <w:spacing w:val="-6"/>
        </w:rPr>
        <w:t>）</w:t>
      </w:r>
    </w:p>
    <w:p>
      <w:pPr>
        <w:pStyle w:val="BodyText"/>
        <w:spacing w:before="25"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7"/>
        </w:rPr>
        <w:t xml:space="preserve"> </w:t>
      </w:r>
      <w:r>
        <w:rPr>
          <w:sz w:val="22"/>
          <w:szCs w:val="22"/>
          <w:spacing w:val="-5"/>
        </w:rPr>
        <w:t>．地理环境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．风俗习惯  </w:t>
      </w: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．伦理道德</w:t>
      </w:r>
      <w:r>
        <w:rPr>
          <w:sz w:val="22"/>
          <w:szCs w:val="22"/>
          <w:spacing w:val="8"/>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．物质生产</w:t>
      </w:r>
    </w:p>
    <w:p>
      <w:pPr>
        <w:pStyle w:val="BodyText"/>
        <w:ind w:left="8"/>
        <w:spacing w:before="22" w:line="219" w:lineRule="auto"/>
        <w:rPr>
          <w:sz w:val="22"/>
          <w:szCs w:val="22"/>
        </w:rPr>
      </w:pPr>
      <w:r>
        <w:rPr>
          <w:rFonts w:ascii="Calibri" w:hAnsi="Calibri" w:eastAsia="Calibri" w:cs="Calibri"/>
          <w:sz w:val="22"/>
          <w:szCs w:val="22"/>
          <w:spacing w:val="-8"/>
        </w:rPr>
        <w:t>20</w:t>
      </w:r>
      <w:r>
        <w:rPr>
          <w:sz w:val="22"/>
          <w:szCs w:val="22"/>
          <w:spacing w:val="-8"/>
        </w:rPr>
        <w:t>．“社会形态发展是自然历史过程</w:t>
      </w:r>
      <w:r>
        <w:rPr>
          <w:sz w:val="22"/>
          <w:szCs w:val="22"/>
          <w:spacing w:val="-80"/>
        </w:rPr>
        <w:t xml:space="preserve"> </w:t>
      </w:r>
      <w:r>
        <w:rPr>
          <w:sz w:val="22"/>
          <w:szCs w:val="22"/>
          <w:spacing w:val="-8"/>
        </w:rPr>
        <w:t>”，指的是（</w:t>
      </w:r>
      <w:r>
        <w:rPr>
          <w:rFonts w:ascii="Calibri" w:hAnsi="Calibri" w:eastAsia="Calibri" w:cs="Calibri"/>
          <w:sz w:val="22"/>
          <w:szCs w:val="22"/>
          <w:spacing w:val="-8"/>
        </w:rPr>
        <w:t>C         </w:t>
      </w:r>
      <w:r>
        <w:rPr>
          <w:sz w:val="22"/>
          <w:szCs w:val="22"/>
          <w:spacing w:val="-8"/>
        </w:rPr>
        <w:t>）</w:t>
      </w:r>
    </w:p>
    <w:p>
      <w:pPr>
        <w:pStyle w:val="BodyText"/>
        <w:spacing w:before="2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．社会形态的发展与自然界的发展完全一样</w:t>
      </w:r>
    </w:p>
    <w:p>
      <w:pPr>
        <w:pStyle w:val="BodyText"/>
        <w:ind w:left="14"/>
        <w:spacing w:before="25"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8"/>
        </w:rPr>
        <w:t xml:space="preserve"> </w:t>
      </w:r>
      <w:r>
        <w:rPr>
          <w:sz w:val="22"/>
          <w:szCs w:val="22"/>
          <w:spacing w:val="-3"/>
        </w:rPr>
        <w:t>．社会形态的发展是纯粹自发的过程</w:t>
      </w:r>
    </w:p>
    <w:p>
      <w:pPr>
        <w:pStyle w:val="BodyText"/>
        <w:ind w:left="6"/>
        <w:spacing w:before="25"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．社会形态的发展是一种客观的有规律的运动过程</w:t>
      </w:r>
    </w:p>
    <w:p>
      <w:pPr>
        <w:pStyle w:val="BodyText"/>
        <w:ind w:left="14"/>
        <w:spacing w:before="24"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．社会形态的发展与主体的选择无关</w:t>
      </w:r>
    </w:p>
    <w:p>
      <w:pPr>
        <w:pStyle w:val="BodyText"/>
        <w:ind w:left="8"/>
        <w:spacing w:before="25" w:line="220" w:lineRule="auto"/>
        <w:rPr>
          <w:sz w:val="22"/>
          <w:szCs w:val="22"/>
        </w:rPr>
      </w:pPr>
      <w:r>
        <w:rPr>
          <w:rFonts w:ascii="Calibri" w:hAnsi="Calibri" w:eastAsia="Calibri" w:cs="Calibri"/>
          <w:sz w:val="22"/>
          <w:szCs w:val="22"/>
          <w:spacing w:val="-4"/>
        </w:rPr>
        <w:t>21</w:t>
      </w:r>
      <w:r>
        <w:rPr>
          <w:rFonts w:ascii="Calibri" w:hAnsi="Calibri" w:eastAsia="Calibri" w:cs="Calibri"/>
          <w:sz w:val="22"/>
          <w:szCs w:val="22"/>
          <w:spacing w:val="-11"/>
        </w:rPr>
        <w:t xml:space="preserve"> </w:t>
      </w:r>
      <w:r>
        <w:rPr>
          <w:sz w:val="22"/>
          <w:szCs w:val="22"/>
          <w:spacing w:val="-4"/>
        </w:rPr>
        <w:t>．反映生产力发展水平的主要标志是（</w:t>
      </w:r>
      <w:r>
        <w:rPr>
          <w:sz w:val="22"/>
          <w:szCs w:val="22"/>
          <w:spacing w:val="16"/>
        </w:rPr>
        <w:t xml:space="preserve">   </w:t>
      </w:r>
      <w:r>
        <w:rPr>
          <w:rFonts w:ascii="Calibri" w:hAnsi="Calibri" w:eastAsia="Calibri" w:cs="Calibri"/>
          <w:sz w:val="22"/>
          <w:szCs w:val="22"/>
          <w:spacing w:val="-4"/>
        </w:rPr>
        <w:t>B  </w:t>
      </w:r>
      <w:r>
        <w:rPr>
          <w:sz w:val="22"/>
          <w:szCs w:val="22"/>
          <w:spacing w:val="-4"/>
        </w:rPr>
        <w:t>）</w:t>
      </w:r>
    </w:p>
    <w:p>
      <w:pPr>
        <w:pStyle w:val="BodyText"/>
        <w:spacing w:before="23"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0"/>
        </w:rPr>
        <w:t xml:space="preserve"> </w:t>
      </w:r>
      <w:r>
        <w:rPr>
          <w:sz w:val="22"/>
          <w:szCs w:val="22"/>
          <w:spacing w:val="-3"/>
        </w:rPr>
        <w:t>．劳动者的经验技能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．生产工具的水平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．劳动对象的质量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．运输设备的状况</w:t>
      </w:r>
    </w:p>
    <w:p>
      <w:pPr>
        <w:pStyle w:val="BodyText"/>
        <w:ind w:left="8"/>
        <w:spacing w:before="23" w:line="221" w:lineRule="auto"/>
        <w:rPr>
          <w:sz w:val="22"/>
          <w:szCs w:val="22"/>
        </w:rPr>
      </w:pPr>
      <w:r>
        <w:rPr>
          <w:rFonts w:ascii="Calibri" w:hAnsi="Calibri" w:eastAsia="Calibri" w:cs="Calibri"/>
          <w:sz w:val="22"/>
          <w:szCs w:val="22"/>
          <w:spacing w:val="-2"/>
        </w:rPr>
        <w:t>22</w:t>
      </w:r>
      <w:r>
        <w:rPr>
          <w:rFonts w:ascii="Calibri" w:hAnsi="Calibri" w:eastAsia="Calibri" w:cs="Calibri"/>
          <w:sz w:val="22"/>
          <w:szCs w:val="22"/>
          <w:spacing w:val="-22"/>
        </w:rPr>
        <w:t xml:space="preserve"> </w:t>
      </w:r>
      <w:r>
        <w:rPr>
          <w:sz w:val="22"/>
          <w:szCs w:val="22"/>
          <w:spacing w:val="-2"/>
        </w:rPr>
        <w:t>．在下列选项中，属于非意识形态的是（ </w:t>
      </w:r>
      <w:r>
        <w:rPr>
          <w:rFonts w:ascii="Calibri" w:hAnsi="Calibri" w:eastAsia="Calibri" w:cs="Calibri"/>
          <w:sz w:val="22"/>
          <w:szCs w:val="22"/>
          <w:spacing w:val="-2"/>
        </w:rPr>
        <w:t>D       </w:t>
      </w:r>
      <w:r>
        <w:rPr>
          <w:sz w:val="22"/>
          <w:szCs w:val="22"/>
          <w:spacing w:val="-2"/>
        </w:rPr>
        <w:t>）</w:t>
      </w:r>
    </w:p>
    <w:p>
      <w:pPr>
        <w:pStyle w:val="BodyText"/>
        <w:spacing w:before="23" w:line="220" w:lineRule="auto"/>
        <w:rPr>
          <w:sz w:val="22"/>
          <w:szCs w:val="22"/>
        </w:rPr>
      </w:pPr>
      <w:r>
        <w:rPr>
          <w:rFonts w:ascii="Calibri" w:hAnsi="Calibri" w:eastAsia="Calibri" w:cs="Calibri"/>
          <w:sz w:val="22"/>
          <w:szCs w:val="22"/>
          <w:spacing w:val="-8"/>
        </w:rPr>
        <w:t>A</w:t>
      </w:r>
      <w:r>
        <w:rPr>
          <w:rFonts w:ascii="Calibri" w:hAnsi="Calibri" w:eastAsia="Calibri" w:cs="Calibri"/>
          <w:sz w:val="22"/>
          <w:szCs w:val="22"/>
          <w:spacing w:val="-19"/>
        </w:rPr>
        <w:t xml:space="preserve"> </w:t>
      </w:r>
      <w:r>
        <w:rPr>
          <w:sz w:val="22"/>
          <w:szCs w:val="22"/>
          <w:spacing w:val="-8"/>
        </w:rPr>
        <w:t>．宗教</w:t>
      </w:r>
      <w:r>
        <w:rPr>
          <w:sz w:val="22"/>
          <w:szCs w:val="22"/>
          <w:spacing w:val="5"/>
        </w:rPr>
        <w:t xml:space="preserve">   </w:t>
      </w:r>
      <w:r>
        <w:rPr>
          <w:rFonts w:ascii="Calibri" w:hAnsi="Calibri" w:eastAsia="Calibri" w:cs="Calibri"/>
          <w:sz w:val="22"/>
          <w:szCs w:val="22"/>
          <w:spacing w:val="-8"/>
        </w:rPr>
        <w:t>B</w:t>
      </w:r>
      <w:r>
        <w:rPr>
          <w:rFonts w:ascii="Calibri" w:hAnsi="Calibri" w:eastAsia="Calibri" w:cs="Calibri"/>
          <w:sz w:val="22"/>
          <w:szCs w:val="22"/>
          <w:spacing w:val="-18"/>
        </w:rPr>
        <w:t xml:space="preserve"> </w:t>
      </w:r>
      <w:r>
        <w:rPr>
          <w:sz w:val="22"/>
          <w:szCs w:val="22"/>
          <w:spacing w:val="-8"/>
        </w:rPr>
        <w:t>．艺术   </w:t>
      </w:r>
      <w:r>
        <w:rPr>
          <w:rFonts w:ascii="Calibri" w:hAnsi="Calibri" w:eastAsia="Calibri" w:cs="Calibri"/>
          <w:sz w:val="22"/>
          <w:szCs w:val="22"/>
          <w:spacing w:val="-8"/>
        </w:rPr>
        <w:t>C</w:t>
      </w:r>
      <w:r>
        <w:rPr>
          <w:rFonts w:ascii="Calibri" w:hAnsi="Calibri" w:eastAsia="Calibri" w:cs="Calibri"/>
          <w:sz w:val="22"/>
          <w:szCs w:val="22"/>
          <w:spacing w:val="-18"/>
        </w:rPr>
        <w:t xml:space="preserve"> </w:t>
      </w:r>
      <w:r>
        <w:rPr>
          <w:sz w:val="22"/>
          <w:szCs w:val="22"/>
          <w:spacing w:val="-8"/>
        </w:rPr>
        <w:t>．哲学</w:t>
      </w:r>
      <w:r>
        <w:rPr>
          <w:sz w:val="22"/>
          <w:szCs w:val="22"/>
          <w:spacing w:val="5"/>
        </w:rPr>
        <w:t xml:space="preserve">   </w:t>
      </w:r>
      <w:r>
        <w:rPr>
          <w:rFonts w:ascii="Calibri" w:hAnsi="Calibri" w:eastAsia="Calibri" w:cs="Calibri"/>
          <w:sz w:val="22"/>
          <w:szCs w:val="22"/>
          <w:spacing w:val="-8"/>
        </w:rPr>
        <w:t>D</w:t>
      </w:r>
      <w:r>
        <w:rPr>
          <w:rFonts w:ascii="Calibri" w:hAnsi="Calibri" w:eastAsia="Calibri" w:cs="Calibri"/>
          <w:sz w:val="22"/>
          <w:szCs w:val="22"/>
          <w:spacing w:val="-20"/>
        </w:rPr>
        <w:t xml:space="preserve"> </w:t>
      </w:r>
      <w:r>
        <w:rPr>
          <w:sz w:val="22"/>
          <w:szCs w:val="22"/>
          <w:spacing w:val="-8"/>
        </w:rPr>
        <w:t>．逻辑学</w:t>
      </w:r>
    </w:p>
    <w:p>
      <w:pPr>
        <w:pStyle w:val="BodyText"/>
        <w:ind w:left="8"/>
        <w:spacing w:before="21" w:line="219" w:lineRule="auto"/>
        <w:rPr>
          <w:sz w:val="22"/>
          <w:szCs w:val="22"/>
        </w:rPr>
      </w:pPr>
      <w:r>
        <w:rPr>
          <w:rFonts w:ascii="Calibri" w:hAnsi="Calibri" w:eastAsia="Calibri" w:cs="Calibri"/>
          <w:sz w:val="22"/>
          <w:szCs w:val="22"/>
          <w:spacing w:val="-1"/>
        </w:rPr>
        <w:t>23</w:t>
      </w:r>
      <w:r>
        <w:rPr>
          <w:rFonts w:ascii="Calibri" w:hAnsi="Calibri" w:eastAsia="Calibri" w:cs="Calibri"/>
          <w:sz w:val="22"/>
          <w:szCs w:val="22"/>
          <w:spacing w:val="-22"/>
        </w:rPr>
        <w:t xml:space="preserve"> </w:t>
      </w:r>
      <w:r>
        <w:rPr>
          <w:sz w:val="22"/>
          <w:szCs w:val="22"/>
          <w:spacing w:val="-1"/>
        </w:rPr>
        <w:t>．判断一种生产关系是否先进的根本标</w:t>
      </w:r>
      <w:r>
        <w:rPr>
          <w:sz w:val="22"/>
          <w:szCs w:val="22"/>
          <w:spacing w:val="-2"/>
        </w:rPr>
        <w:t>志在于它是（   </w:t>
      </w:r>
      <w:r>
        <w:rPr>
          <w:rFonts w:ascii="Calibri" w:hAnsi="Calibri" w:eastAsia="Calibri" w:cs="Calibri"/>
          <w:sz w:val="22"/>
          <w:szCs w:val="22"/>
          <w:spacing w:val="-2"/>
        </w:rPr>
        <w:t>C</w:t>
      </w:r>
      <w:r>
        <w:rPr>
          <w:rFonts w:ascii="Calibri" w:hAnsi="Calibri" w:eastAsia="Calibri" w:cs="Calibri"/>
          <w:sz w:val="22"/>
          <w:szCs w:val="22"/>
          <w:spacing w:val="4"/>
        </w:rPr>
        <w:t xml:space="preserve">  </w:t>
      </w:r>
      <w:r>
        <w:rPr>
          <w:sz w:val="22"/>
          <w:szCs w:val="22"/>
          <w:spacing w:val="-2"/>
        </w:rPr>
        <w:t>）</w:t>
      </w:r>
    </w:p>
    <w:p>
      <w:pPr>
        <w:pStyle w:val="BodyText"/>
        <w:spacing w:before="2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．生产资料公有制还是生产资料私有制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．社会化大生产还是个体小生产</w:t>
      </w:r>
    </w:p>
    <w:p>
      <w:pPr>
        <w:pStyle w:val="BodyText"/>
        <w:ind w:left="6"/>
        <w:spacing w:before="2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2"/>
        </w:rPr>
        <w:t xml:space="preserve"> </w:t>
      </w:r>
      <w:r>
        <w:rPr>
          <w:sz w:val="22"/>
          <w:szCs w:val="22"/>
          <w:spacing w:val="-2"/>
        </w:rPr>
        <w:t>．促进生产力发展还是阻碍生产力发展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．封闭的自然经济还是开放的市场经济</w:t>
      </w:r>
    </w:p>
    <w:p>
      <w:pPr>
        <w:pStyle w:val="BodyText"/>
        <w:ind w:left="8"/>
        <w:spacing w:before="25" w:line="220" w:lineRule="auto"/>
        <w:rPr>
          <w:sz w:val="22"/>
          <w:szCs w:val="22"/>
        </w:rPr>
      </w:pPr>
      <w:r>
        <w:rPr>
          <w:rFonts w:ascii="Calibri" w:hAnsi="Calibri" w:eastAsia="Calibri" w:cs="Calibri"/>
          <w:sz w:val="22"/>
          <w:szCs w:val="22"/>
          <w:spacing w:val="-1"/>
        </w:rPr>
        <w:t>24</w:t>
      </w:r>
      <w:r>
        <w:rPr>
          <w:rFonts w:ascii="Calibri" w:hAnsi="Calibri" w:eastAsia="Calibri" w:cs="Calibri"/>
          <w:sz w:val="22"/>
          <w:szCs w:val="22"/>
          <w:spacing w:val="-22"/>
        </w:rPr>
        <w:t xml:space="preserve"> </w:t>
      </w:r>
      <w:r>
        <w:rPr>
          <w:sz w:val="22"/>
          <w:szCs w:val="22"/>
          <w:spacing w:val="-1"/>
        </w:rPr>
        <w:t>．上层建筑的内容十分丰富，可以把它们划分为两个部分。这</w:t>
      </w:r>
      <w:r>
        <w:rPr>
          <w:sz w:val="22"/>
          <w:szCs w:val="22"/>
          <w:spacing w:val="-2"/>
        </w:rPr>
        <w:t>两个部分是（ </w:t>
      </w:r>
      <w:r>
        <w:rPr>
          <w:rFonts w:ascii="Calibri" w:hAnsi="Calibri" w:eastAsia="Calibri" w:cs="Calibri"/>
          <w:sz w:val="22"/>
          <w:szCs w:val="22"/>
          <w:spacing w:val="-2"/>
        </w:rPr>
        <w:t>D       </w:t>
      </w:r>
      <w:r>
        <w:rPr>
          <w:sz w:val="22"/>
          <w:szCs w:val="22"/>
          <w:spacing w:val="-2"/>
        </w:rPr>
        <w:t>）</w:t>
      </w:r>
    </w:p>
    <w:p>
      <w:pPr>
        <w:pStyle w:val="BodyText"/>
        <w:spacing w:before="23"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2"/>
        </w:rPr>
        <w:t xml:space="preserve"> </w:t>
      </w:r>
      <w:r>
        <w:rPr>
          <w:sz w:val="22"/>
          <w:szCs w:val="22"/>
          <w:spacing w:val="-3"/>
        </w:rPr>
        <w:t>．政治思想和政治制度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．法律思想和法律制度</w:t>
      </w:r>
    </w:p>
    <w:p>
      <w:pPr>
        <w:pStyle w:val="BodyText"/>
        <w:ind w:left="6"/>
        <w:spacing w:before="24"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5"/>
        </w:rPr>
        <w:t xml:space="preserve"> </w:t>
      </w:r>
      <w:r>
        <w:rPr>
          <w:sz w:val="22"/>
          <w:szCs w:val="22"/>
          <w:spacing w:val="-3"/>
        </w:rPr>
        <w:t>．立法机关和行政机关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．政治上层建筑和思想上层建筑</w:t>
      </w:r>
    </w:p>
    <w:p>
      <w:pPr>
        <w:pStyle w:val="BodyText"/>
        <w:ind w:left="8"/>
        <w:spacing w:before="24" w:line="221" w:lineRule="auto"/>
        <w:rPr>
          <w:sz w:val="22"/>
          <w:szCs w:val="22"/>
        </w:rPr>
      </w:pPr>
      <w:r>
        <w:rPr>
          <w:rFonts w:ascii="Calibri" w:hAnsi="Calibri" w:eastAsia="Calibri" w:cs="Calibri"/>
          <w:sz w:val="22"/>
          <w:szCs w:val="22"/>
          <w:spacing w:val="-3"/>
        </w:rPr>
        <w:t>25</w:t>
      </w:r>
      <w:r>
        <w:rPr>
          <w:rFonts w:ascii="Calibri" w:hAnsi="Calibri" w:eastAsia="Calibri" w:cs="Calibri"/>
          <w:sz w:val="22"/>
          <w:szCs w:val="22"/>
          <w:spacing w:val="-7"/>
        </w:rPr>
        <w:t xml:space="preserve"> </w:t>
      </w:r>
      <w:r>
        <w:rPr>
          <w:sz w:val="22"/>
          <w:szCs w:val="22"/>
          <w:spacing w:val="-3"/>
        </w:rPr>
        <w:t>．划分阶级的唯一标准是（   </w:t>
      </w: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w:t>
      </w:r>
    </w:p>
    <w:p>
      <w:pPr>
        <w:pStyle w:val="BodyText"/>
        <w:spacing w:before="20"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7"/>
        </w:rPr>
        <w:t xml:space="preserve"> </w:t>
      </w:r>
      <w:r>
        <w:rPr>
          <w:sz w:val="22"/>
          <w:szCs w:val="22"/>
          <w:spacing w:val="-5"/>
        </w:rPr>
        <w:t>．政治标准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．经济标准  </w:t>
      </w:r>
      <w:r>
        <w:rPr>
          <w:rFonts w:ascii="Calibri" w:hAnsi="Calibri" w:eastAsia="Calibri" w:cs="Calibri"/>
          <w:sz w:val="22"/>
          <w:szCs w:val="22"/>
          <w:spacing w:val="-5"/>
        </w:rPr>
        <w:t>C</w:t>
      </w:r>
      <w:r>
        <w:rPr>
          <w:rFonts w:ascii="Calibri" w:hAnsi="Calibri" w:eastAsia="Calibri" w:cs="Calibri"/>
          <w:sz w:val="22"/>
          <w:szCs w:val="22"/>
          <w:spacing w:val="-18"/>
        </w:rPr>
        <w:t xml:space="preserve"> </w:t>
      </w:r>
      <w:r>
        <w:rPr>
          <w:sz w:val="22"/>
          <w:szCs w:val="22"/>
          <w:spacing w:val="-5"/>
        </w:rPr>
        <w:t>．道德标准</w:t>
      </w:r>
      <w:r>
        <w:rPr>
          <w:sz w:val="22"/>
          <w:szCs w:val="22"/>
          <w:spacing w:val="8"/>
        </w:rPr>
        <w:t xml:space="preserve">  </w:t>
      </w:r>
      <w:r>
        <w:rPr>
          <w:rFonts w:ascii="Calibri" w:hAnsi="Calibri" w:eastAsia="Calibri" w:cs="Calibri"/>
          <w:sz w:val="22"/>
          <w:szCs w:val="22"/>
          <w:spacing w:val="-5"/>
        </w:rPr>
        <w:t>D</w:t>
      </w:r>
      <w:r>
        <w:rPr>
          <w:rFonts w:ascii="Calibri" w:hAnsi="Calibri" w:eastAsia="Calibri" w:cs="Calibri"/>
          <w:sz w:val="22"/>
          <w:szCs w:val="22"/>
          <w:spacing w:val="-21"/>
        </w:rPr>
        <w:t xml:space="preserve"> </w:t>
      </w:r>
      <w:r>
        <w:rPr>
          <w:sz w:val="22"/>
          <w:szCs w:val="22"/>
          <w:spacing w:val="-5"/>
        </w:rPr>
        <w:t>．社会标准</w:t>
      </w:r>
    </w:p>
    <w:p>
      <w:pPr>
        <w:pStyle w:val="BodyText"/>
        <w:ind w:left="8"/>
        <w:spacing w:before="27" w:line="219" w:lineRule="auto"/>
        <w:rPr>
          <w:sz w:val="22"/>
          <w:szCs w:val="22"/>
        </w:rPr>
      </w:pPr>
      <w:r>
        <w:rPr>
          <w:rFonts w:ascii="Calibri" w:hAnsi="Calibri" w:eastAsia="Calibri" w:cs="Calibri"/>
          <w:sz w:val="22"/>
          <w:szCs w:val="22"/>
          <w:spacing w:val="-3"/>
        </w:rPr>
        <w:t>26</w:t>
      </w:r>
      <w:r>
        <w:rPr>
          <w:rFonts w:ascii="Calibri" w:hAnsi="Calibri" w:eastAsia="Calibri" w:cs="Calibri"/>
          <w:sz w:val="22"/>
          <w:szCs w:val="22"/>
          <w:spacing w:val="-8"/>
        </w:rPr>
        <w:t xml:space="preserve"> </w:t>
      </w:r>
      <w:r>
        <w:rPr>
          <w:sz w:val="22"/>
          <w:szCs w:val="22"/>
          <w:spacing w:val="-3"/>
        </w:rPr>
        <w:t>．社会主义社会的改革是（  </w:t>
      </w:r>
      <w:r>
        <w:rPr>
          <w:rFonts w:ascii="Calibri" w:hAnsi="Calibri" w:eastAsia="Calibri" w:cs="Calibri"/>
          <w:sz w:val="22"/>
          <w:szCs w:val="22"/>
          <w:spacing w:val="-3"/>
        </w:rPr>
        <w:t>D</w:t>
      </w:r>
      <w:r>
        <w:rPr>
          <w:rFonts w:ascii="Calibri" w:hAnsi="Calibri" w:eastAsia="Calibri" w:cs="Calibri"/>
          <w:sz w:val="22"/>
          <w:szCs w:val="22"/>
          <w:spacing w:val="4"/>
        </w:rPr>
        <w:t xml:space="preserve">    </w:t>
      </w:r>
      <w:r>
        <w:rPr>
          <w:sz w:val="22"/>
          <w:szCs w:val="22"/>
          <w:spacing w:val="-3"/>
        </w:rPr>
        <w:t>）</w:t>
      </w:r>
    </w:p>
    <w:p>
      <w:pPr>
        <w:pStyle w:val="BodyText"/>
        <w:spacing w:before="2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．改变社会主义的基本政治制度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．改变社会主义的基本经济制度</w:t>
      </w:r>
    </w:p>
    <w:p>
      <w:pPr>
        <w:pStyle w:val="BodyText"/>
        <w:ind w:left="6"/>
        <w:spacing w:before="25"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．改变社会主义的基本文化制度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．社会主</w:t>
      </w:r>
      <w:r>
        <w:rPr>
          <w:sz w:val="22"/>
          <w:szCs w:val="22"/>
          <w:spacing w:val="-3"/>
        </w:rPr>
        <w:t>义制度的自我完善</w:t>
      </w:r>
    </w:p>
    <w:p>
      <w:pPr>
        <w:pStyle w:val="BodyText"/>
        <w:ind w:left="8"/>
        <w:spacing w:before="25" w:line="219" w:lineRule="auto"/>
        <w:rPr>
          <w:sz w:val="22"/>
          <w:szCs w:val="22"/>
        </w:rPr>
      </w:pPr>
      <w:r>
        <w:rPr>
          <w:rFonts w:ascii="Calibri" w:hAnsi="Calibri" w:eastAsia="Calibri" w:cs="Calibri"/>
          <w:sz w:val="22"/>
          <w:szCs w:val="22"/>
        </w:rPr>
        <w:t>27</w:t>
      </w:r>
      <w:r>
        <w:rPr>
          <w:rFonts w:ascii="Calibri" w:hAnsi="Calibri" w:eastAsia="Calibri" w:cs="Calibri"/>
          <w:sz w:val="22"/>
          <w:szCs w:val="22"/>
          <w:spacing w:val="-21"/>
        </w:rPr>
        <w:t xml:space="preserve"> </w:t>
      </w:r>
      <w:r>
        <w:rPr>
          <w:sz w:val="22"/>
          <w:szCs w:val="22"/>
        </w:rPr>
        <w:t>．科学的发展受多种社会因素的制约，其中最主要的因素</w:t>
      </w:r>
      <w:r>
        <w:rPr>
          <w:sz w:val="22"/>
          <w:szCs w:val="22"/>
          <w:spacing w:val="-1"/>
        </w:rPr>
        <w:t>是（ </w:t>
      </w:r>
      <w:r>
        <w:rPr>
          <w:rFonts w:ascii="Calibri" w:hAnsi="Calibri" w:eastAsia="Calibri" w:cs="Calibri"/>
          <w:sz w:val="22"/>
          <w:szCs w:val="22"/>
          <w:spacing w:val="-1"/>
        </w:rPr>
        <w:t>A      </w:t>
      </w:r>
      <w:r>
        <w:rPr>
          <w:sz w:val="22"/>
          <w:szCs w:val="22"/>
          <w:spacing w:val="-1"/>
        </w:rPr>
        <w:t>）</w:t>
      </w:r>
    </w:p>
    <w:p>
      <w:pPr>
        <w:pStyle w:val="BodyText"/>
        <w:spacing w:before="2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．物质生产发展水平的高低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．哲学指导思想的正</w:t>
      </w:r>
      <w:r>
        <w:rPr>
          <w:sz w:val="22"/>
          <w:szCs w:val="22"/>
          <w:spacing w:val="-3"/>
        </w:rPr>
        <w:t>确或错误</w:t>
      </w:r>
    </w:p>
    <w:p>
      <w:pPr>
        <w:pStyle w:val="BodyText"/>
        <w:ind w:left="6"/>
        <w:spacing w:before="23" w:line="220" w:lineRule="auto"/>
        <w:rPr>
          <w:sz w:val="22"/>
          <w:szCs w:val="22"/>
        </w:rPr>
      </w:pPr>
      <w:r>
        <w:rPr>
          <w:rFonts w:ascii="Calibri" w:hAnsi="Calibri" w:eastAsia="Calibri" w:cs="Calibri"/>
          <w:sz w:val="22"/>
          <w:szCs w:val="22"/>
          <w:spacing w:val="-3"/>
        </w:rPr>
        <w:t>C </w:t>
      </w:r>
      <w:r>
        <w:rPr>
          <w:sz w:val="22"/>
          <w:szCs w:val="22"/>
          <w:spacing w:val="-3"/>
        </w:rPr>
        <w:t>．政治上的民主或专制      </w:t>
      </w: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．意识形态的先进或落后</w:t>
      </w:r>
    </w:p>
    <w:p>
      <w:pPr>
        <w:pStyle w:val="BodyText"/>
        <w:ind w:left="8"/>
        <w:spacing w:before="24" w:line="219" w:lineRule="auto"/>
        <w:rPr>
          <w:sz w:val="22"/>
          <w:szCs w:val="22"/>
        </w:rPr>
      </w:pPr>
      <w:r>
        <w:rPr>
          <w:rFonts w:ascii="Calibri" w:hAnsi="Calibri" w:eastAsia="Calibri" w:cs="Calibri"/>
          <w:sz w:val="22"/>
          <w:szCs w:val="22"/>
          <w:spacing w:val="-2"/>
        </w:rPr>
        <w:t>28</w:t>
      </w:r>
      <w:r>
        <w:rPr>
          <w:rFonts w:ascii="Calibri" w:hAnsi="Calibri" w:eastAsia="Calibri" w:cs="Calibri"/>
          <w:sz w:val="22"/>
          <w:szCs w:val="22"/>
          <w:spacing w:val="-22"/>
        </w:rPr>
        <w:t xml:space="preserve"> </w:t>
      </w:r>
      <w:r>
        <w:rPr>
          <w:sz w:val="22"/>
          <w:szCs w:val="22"/>
          <w:spacing w:val="-2"/>
        </w:rPr>
        <w:t>．判断社会进步的最根本的标准是（</w:t>
      </w:r>
      <w:r>
        <w:rPr>
          <w:sz w:val="22"/>
          <w:szCs w:val="22"/>
          <w:spacing w:val="48"/>
        </w:rPr>
        <w:t xml:space="preserve"> </w:t>
      </w:r>
      <w:r>
        <w:rPr>
          <w:rFonts w:ascii="Calibri" w:hAnsi="Calibri" w:eastAsia="Calibri" w:cs="Calibri"/>
          <w:sz w:val="22"/>
          <w:szCs w:val="22"/>
          <w:spacing w:val="-2"/>
        </w:rPr>
        <w:t>D</w:t>
      </w:r>
      <w:r>
        <w:rPr>
          <w:rFonts w:ascii="Calibri" w:hAnsi="Calibri" w:eastAsia="Calibri" w:cs="Calibri"/>
          <w:sz w:val="22"/>
          <w:szCs w:val="22"/>
          <w:spacing w:val="-3"/>
        </w:rPr>
        <w:t xml:space="preserve">      </w:t>
      </w:r>
      <w:r>
        <w:rPr>
          <w:sz w:val="22"/>
          <w:szCs w:val="22"/>
          <w:spacing w:val="-3"/>
        </w:rPr>
        <w:t>）</w:t>
      </w:r>
    </w:p>
    <w:p>
      <w:pPr>
        <w:pStyle w:val="BodyText"/>
        <w:spacing w:before="25" w:line="219"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．社会秩序的稳定  </w:t>
      </w:r>
      <w:r>
        <w:rPr>
          <w:rFonts w:ascii="Calibri" w:hAnsi="Calibri" w:eastAsia="Calibri" w:cs="Calibri"/>
          <w:sz w:val="22"/>
          <w:szCs w:val="22"/>
          <w:spacing w:val="-4"/>
        </w:rPr>
        <w:t>B</w:t>
      </w:r>
      <w:r>
        <w:rPr>
          <w:rFonts w:ascii="Calibri" w:hAnsi="Calibri" w:eastAsia="Calibri" w:cs="Calibri"/>
          <w:sz w:val="22"/>
          <w:szCs w:val="22"/>
          <w:spacing w:val="-23"/>
        </w:rPr>
        <w:t xml:space="preserve"> </w:t>
      </w:r>
      <w:r>
        <w:rPr>
          <w:sz w:val="22"/>
          <w:szCs w:val="22"/>
          <w:spacing w:val="-4"/>
        </w:rPr>
        <w:t>．民主程度的提高  </w:t>
      </w:r>
      <w:r>
        <w:rPr>
          <w:rFonts w:ascii="Calibri" w:hAnsi="Calibri" w:eastAsia="Calibri" w:cs="Calibri"/>
          <w:sz w:val="22"/>
          <w:szCs w:val="22"/>
          <w:spacing w:val="-4"/>
        </w:rPr>
        <w:t>C</w:t>
      </w:r>
      <w:r>
        <w:rPr>
          <w:rFonts w:ascii="Calibri" w:hAnsi="Calibri" w:eastAsia="Calibri" w:cs="Calibri"/>
          <w:sz w:val="22"/>
          <w:szCs w:val="22"/>
          <w:spacing w:val="-19"/>
        </w:rPr>
        <w:t xml:space="preserve"> </w:t>
      </w:r>
      <w:r>
        <w:rPr>
          <w:sz w:val="22"/>
          <w:szCs w:val="22"/>
          <w:spacing w:val="-4"/>
        </w:rPr>
        <w:t>．</w:t>
      </w:r>
      <w:r>
        <w:rPr>
          <w:sz w:val="22"/>
          <w:szCs w:val="22"/>
          <w:spacing w:val="-65"/>
        </w:rPr>
        <w:t xml:space="preserve"> </w:t>
      </w:r>
      <w:r>
        <w:rPr>
          <w:sz w:val="22"/>
          <w:szCs w:val="22"/>
          <w:spacing w:val="-4"/>
        </w:rPr>
        <w:t>自然环境的改善  </w:t>
      </w:r>
      <w:r>
        <w:rPr>
          <w:rFonts w:ascii="Calibri" w:hAnsi="Calibri" w:eastAsia="Calibri" w:cs="Calibri"/>
          <w:sz w:val="22"/>
          <w:szCs w:val="22"/>
          <w:spacing w:val="-4"/>
        </w:rPr>
        <w:t>D</w:t>
      </w:r>
      <w:r>
        <w:rPr>
          <w:rFonts w:ascii="Calibri" w:hAnsi="Calibri" w:eastAsia="Calibri" w:cs="Calibri"/>
          <w:sz w:val="22"/>
          <w:szCs w:val="22"/>
          <w:spacing w:val="-22"/>
        </w:rPr>
        <w:t xml:space="preserve"> </w:t>
      </w:r>
      <w:r>
        <w:rPr>
          <w:sz w:val="22"/>
          <w:szCs w:val="22"/>
          <w:spacing w:val="-4"/>
        </w:rPr>
        <w:t>．生产力的发展</w:t>
      </w:r>
    </w:p>
    <w:p>
      <w:pPr>
        <w:pStyle w:val="BodyText"/>
        <w:ind w:left="10" w:hanging="2"/>
        <w:spacing w:before="22" w:line="237" w:lineRule="auto"/>
        <w:rPr>
          <w:sz w:val="22"/>
          <w:szCs w:val="22"/>
        </w:rPr>
      </w:pPr>
      <w:r>
        <w:rPr>
          <w:rFonts w:ascii="Calibri" w:hAnsi="Calibri" w:eastAsia="Calibri" w:cs="Calibri"/>
          <w:sz w:val="22"/>
          <w:szCs w:val="22"/>
          <w:spacing w:val="6"/>
        </w:rPr>
        <w:t>29</w:t>
      </w:r>
      <w:r>
        <w:rPr>
          <w:rFonts w:ascii="Calibri" w:hAnsi="Calibri" w:eastAsia="Calibri" w:cs="Calibri"/>
          <w:sz w:val="22"/>
          <w:szCs w:val="22"/>
          <w:spacing w:val="-15"/>
        </w:rPr>
        <w:t xml:space="preserve"> </w:t>
      </w:r>
      <w:r>
        <w:rPr>
          <w:sz w:val="22"/>
          <w:szCs w:val="22"/>
          <w:spacing w:val="6"/>
        </w:rPr>
        <w:t>．人的价值包括人的自我价值和社会价值两个方面。人的社会价值的大小主要</w:t>
      </w:r>
      <w:r>
        <w:rPr>
          <w:sz w:val="22"/>
          <w:szCs w:val="22"/>
          <w:spacing w:val="5"/>
        </w:rPr>
        <w:t>取决于</w:t>
      </w:r>
      <w:r>
        <w:rPr>
          <w:sz w:val="22"/>
          <w:szCs w:val="22"/>
        </w:rPr>
        <w:t xml:space="preserve"> </w:t>
      </w:r>
      <w:r>
        <w:rPr>
          <w:sz w:val="22"/>
          <w:szCs w:val="22"/>
          <w:spacing w:val="-11"/>
        </w:rPr>
        <w:t>（</w:t>
      </w:r>
      <w:r>
        <w:rPr>
          <w:sz w:val="22"/>
          <w:szCs w:val="22"/>
          <w:spacing w:val="4"/>
        </w:rPr>
        <w:t xml:space="preserve">    </w:t>
      </w:r>
      <w:r>
        <w:rPr>
          <w:rFonts w:ascii="Calibri" w:hAnsi="Calibri" w:eastAsia="Calibri" w:cs="Calibri"/>
          <w:sz w:val="22"/>
          <w:szCs w:val="22"/>
          <w:spacing w:val="-11"/>
        </w:rPr>
        <w:t>B</w:t>
      </w:r>
      <w:r>
        <w:rPr>
          <w:sz w:val="22"/>
          <w:szCs w:val="22"/>
          <w:spacing w:val="-11"/>
        </w:rPr>
        <w:t>）</w:t>
      </w:r>
    </w:p>
    <w:p>
      <w:pPr>
        <w:pStyle w:val="BodyText"/>
        <w:spacing w:before="6"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．个人所从事的职业是否重要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．个人对社</w:t>
      </w:r>
      <w:r>
        <w:rPr>
          <w:sz w:val="22"/>
          <w:szCs w:val="22"/>
          <w:spacing w:val="-3"/>
        </w:rPr>
        <w:t>会奉献的多少</w:t>
      </w:r>
    </w:p>
    <w:p>
      <w:pPr>
        <w:pStyle w:val="BodyText"/>
        <w:ind w:left="6"/>
        <w:spacing w:before="25"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．个人社会地位的高低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．个人知</w:t>
      </w:r>
      <w:r>
        <w:rPr>
          <w:sz w:val="22"/>
          <w:szCs w:val="22"/>
          <w:spacing w:val="-3"/>
        </w:rPr>
        <w:t>识和才能的多少</w:t>
      </w:r>
    </w:p>
    <w:p>
      <w:pPr>
        <w:pStyle w:val="BodyText"/>
        <w:ind w:left="7"/>
        <w:spacing w:before="24" w:line="220" w:lineRule="auto"/>
        <w:rPr>
          <w:sz w:val="22"/>
          <w:szCs w:val="22"/>
        </w:rPr>
      </w:pPr>
      <w:r>
        <w:rPr>
          <w:rFonts w:ascii="Calibri" w:hAnsi="Calibri" w:eastAsia="Calibri" w:cs="Calibri"/>
          <w:sz w:val="22"/>
          <w:szCs w:val="22"/>
        </w:rPr>
        <w:t>30</w:t>
      </w:r>
      <w:r>
        <w:rPr>
          <w:rFonts w:ascii="Calibri" w:hAnsi="Calibri" w:eastAsia="Calibri" w:cs="Calibri"/>
          <w:sz w:val="22"/>
          <w:szCs w:val="22"/>
          <w:spacing w:val="-21"/>
        </w:rPr>
        <w:t xml:space="preserve"> </w:t>
      </w:r>
      <w:r>
        <w:rPr>
          <w:sz w:val="22"/>
          <w:szCs w:val="22"/>
        </w:rPr>
        <w:t>．在自由和必然的关系问题上，马克思主</w:t>
      </w:r>
      <w:r>
        <w:rPr>
          <w:sz w:val="22"/>
          <w:szCs w:val="22"/>
          <w:spacing w:val="-1"/>
        </w:rPr>
        <w:t>义哲学认为自由是指人们（  </w:t>
      </w:r>
      <w:r>
        <w:rPr>
          <w:rFonts w:ascii="Calibri" w:hAnsi="Calibri" w:eastAsia="Calibri" w:cs="Calibri"/>
          <w:sz w:val="22"/>
          <w:szCs w:val="22"/>
          <w:spacing w:val="-1"/>
        </w:rPr>
        <w:t>C    </w:t>
      </w:r>
      <w:r>
        <w:rPr>
          <w:sz w:val="22"/>
          <w:szCs w:val="22"/>
          <w:spacing w:val="-1"/>
        </w:rPr>
        <w:t>）</w:t>
      </w:r>
    </w:p>
    <w:p>
      <w:pPr>
        <w:pStyle w:val="BodyText"/>
        <w:spacing w:before="24"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．完全按照自己的意志创造历史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．不受必然性制约的创造性活动</w:t>
      </w:r>
    </w:p>
    <w:p>
      <w:pPr>
        <w:pStyle w:val="BodyText"/>
        <w:ind w:left="6"/>
        <w:spacing w:before="2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9"/>
        </w:rPr>
        <w:t xml:space="preserve"> </w:t>
      </w:r>
      <w:r>
        <w:rPr>
          <w:sz w:val="22"/>
          <w:szCs w:val="22"/>
          <w:spacing w:val="-2"/>
        </w:rPr>
        <w:t>．对客观必然性的认识和对客观世界的改造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．按照共同拟定的计划改造自然和社会</w:t>
      </w:r>
    </w:p>
    <w:p>
      <w:pPr>
        <w:pStyle w:val="BodyText"/>
        <w:ind w:left="8"/>
        <w:spacing w:before="292" w:line="221" w:lineRule="auto"/>
        <w:rPr>
          <w:sz w:val="22"/>
          <w:szCs w:val="22"/>
        </w:rPr>
      </w:pPr>
      <w:r>
        <w:rPr>
          <w:sz w:val="22"/>
          <w:szCs w:val="22"/>
          <w:b/>
          <w:bCs/>
          <w:spacing w:val="-4"/>
        </w:rPr>
        <w:t>二、多项选择题</w:t>
      </w:r>
    </w:p>
    <w:p>
      <w:pPr>
        <w:pStyle w:val="BodyText"/>
        <w:ind w:left="7"/>
        <w:spacing w:before="21" w:line="219" w:lineRule="auto"/>
        <w:rPr>
          <w:sz w:val="22"/>
          <w:szCs w:val="22"/>
        </w:rPr>
      </w:pPr>
      <w:r>
        <w:rPr>
          <w:rFonts w:ascii="Calibri" w:hAnsi="Calibri" w:eastAsia="Calibri" w:cs="Calibri"/>
          <w:sz w:val="22"/>
          <w:szCs w:val="22"/>
          <w:spacing w:val="-1"/>
        </w:rPr>
        <w:t>31</w:t>
      </w:r>
      <w:r>
        <w:rPr>
          <w:rFonts w:ascii="Calibri" w:hAnsi="Calibri" w:eastAsia="Calibri" w:cs="Calibri"/>
          <w:sz w:val="22"/>
          <w:szCs w:val="22"/>
          <w:spacing w:val="-22"/>
        </w:rPr>
        <w:t xml:space="preserve"> </w:t>
      </w:r>
      <w:r>
        <w:rPr>
          <w:sz w:val="22"/>
          <w:szCs w:val="22"/>
          <w:spacing w:val="-1"/>
        </w:rPr>
        <w:t>．下列选项中，属于哲学基本问题内容的有（</w:t>
      </w:r>
      <w:r>
        <w:rPr>
          <w:sz w:val="22"/>
          <w:szCs w:val="22"/>
          <w:spacing w:val="-2"/>
        </w:rPr>
        <w:t xml:space="preserve">   AD   ）</w:t>
      </w:r>
    </w:p>
    <w:p>
      <w:pPr>
        <w:pStyle w:val="BodyText"/>
        <w:ind w:left="6" w:right="1466" w:hanging="6"/>
        <w:spacing w:before="24" w:line="23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．思维和存在何者为第一性的问题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．世界的本原是一个还是多个的问题</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．物质世界是否普遍联系的问题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．物质世界能否为人们认识的问题</w:t>
      </w:r>
    </w:p>
    <w:p>
      <w:pPr>
        <w:pStyle w:val="BodyText"/>
        <w:ind w:left="14"/>
        <w:spacing w:before="23" w:line="219" w:lineRule="auto"/>
        <w:rPr>
          <w:sz w:val="22"/>
          <w:szCs w:val="22"/>
        </w:rPr>
      </w:pPr>
      <w:r>
        <w:rPr>
          <w:rFonts w:ascii="Calibri" w:hAnsi="Calibri" w:eastAsia="Calibri" w:cs="Calibri"/>
          <w:sz w:val="22"/>
          <w:szCs w:val="22"/>
          <w:spacing w:val="-3"/>
        </w:rPr>
        <w:t>E</w:t>
      </w:r>
      <w:r>
        <w:rPr>
          <w:rFonts w:ascii="Calibri" w:hAnsi="Calibri" w:eastAsia="Calibri" w:cs="Calibri"/>
          <w:sz w:val="22"/>
          <w:szCs w:val="22"/>
          <w:spacing w:val="-17"/>
        </w:rPr>
        <w:t xml:space="preserve"> </w:t>
      </w:r>
      <w:r>
        <w:rPr>
          <w:sz w:val="22"/>
          <w:szCs w:val="22"/>
          <w:spacing w:val="-3"/>
        </w:rPr>
        <w:t>．运动是不是物质的根本属性的问题</w:t>
      </w:r>
    </w:p>
    <w:p>
      <w:pPr>
        <w:pStyle w:val="BodyText"/>
        <w:ind w:left="7"/>
        <w:spacing w:before="25" w:line="220" w:lineRule="auto"/>
        <w:rPr>
          <w:sz w:val="22"/>
          <w:szCs w:val="22"/>
        </w:rPr>
      </w:pPr>
      <w:r>
        <w:rPr>
          <w:rFonts w:ascii="Calibri" w:hAnsi="Calibri" w:eastAsia="Calibri" w:cs="Calibri"/>
          <w:sz w:val="22"/>
          <w:szCs w:val="22"/>
        </w:rPr>
        <w:t>32</w:t>
      </w:r>
      <w:r>
        <w:rPr>
          <w:rFonts w:ascii="Calibri" w:hAnsi="Calibri" w:eastAsia="Calibri" w:cs="Calibri"/>
          <w:sz w:val="22"/>
          <w:szCs w:val="22"/>
          <w:spacing w:val="-22"/>
        </w:rPr>
        <w:t xml:space="preserve"> </w:t>
      </w:r>
      <w:r>
        <w:rPr>
          <w:sz w:val="22"/>
          <w:szCs w:val="22"/>
        </w:rPr>
        <w:t>．辩证唯物主义物质观的重要理论意义在于它有利</w:t>
      </w:r>
      <w:r>
        <w:rPr>
          <w:sz w:val="22"/>
          <w:szCs w:val="22"/>
          <w:spacing w:val="-1"/>
        </w:rPr>
        <w:t>于（    ABD  ）</w:t>
      </w:r>
    </w:p>
    <w:p>
      <w:pPr>
        <w:pStyle w:val="BodyText"/>
        <w:spacing w:before="24" w:line="219" w:lineRule="auto"/>
        <w:rPr>
          <w:sz w:val="22"/>
          <w:szCs w:val="22"/>
        </w:rPr>
      </w:pPr>
      <w:r>
        <w:rPr>
          <w:rFonts w:ascii="Calibri" w:hAnsi="Calibri" w:eastAsia="Calibri" w:cs="Calibri"/>
          <w:sz w:val="22"/>
          <w:szCs w:val="22"/>
          <w:spacing w:val="-1"/>
        </w:rPr>
        <w:t>A.  </w:t>
      </w:r>
      <w:r>
        <w:rPr>
          <w:sz w:val="22"/>
          <w:szCs w:val="22"/>
          <w:spacing w:val="-1"/>
        </w:rPr>
        <w:t>坚持唯物主义一元论 </w:t>
      </w:r>
      <w:r>
        <w:rPr>
          <w:rFonts w:ascii="Calibri" w:hAnsi="Calibri" w:eastAsia="Calibri" w:cs="Calibri"/>
          <w:sz w:val="22"/>
          <w:szCs w:val="22"/>
          <w:spacing w:val="-1"/>
        </w:rPr>
        <w:t>B</w:t>
      </w:r>
      <w:r>
        <w:rPr>
          <w:rFonts w:ascii="Calibri" w:hAnsi="Calibri" w:eastAsia="Calibri" w:cs="Calibri"/>
          <w:sz w:val="22"/>
          <w:szCs w:val="22"/>
          <w:spacing w:val="-20"/>
        </w:rPr>
        <w:t xml:space="preserve"> </w:t>
      </w:r>
      <w:r>
        <w:rPr>
          <w:sz w:val="22"/>
          <w:szCs w:val="22"/>
          <w:spacing w:val="-1"/>
        </w:rPr>
        <w:t>．坚持物质的可知性 </w:t>
      </w:r>
      <w:r>
        <w:rPr>
          <w:rFonts w:ascii="Calibri" w:hAnsi="Calibri" w:eastAsia="Calibri" w:cs="Calibri"/>
          <w:sz w:val="22"/>
          <w:szCs w:val="22"/>
          <w:spacing w:val="-1"/>
        </w:rPr>
        <w:t>C</w:t>
      </w:r>
      <w:r>
        <w:rPr>
          <w:rFonts w:ascii="Calibri" w:hAnsi="Calibri" w:eastAsia="Calibri" w:cs="Calibri"/>
          <w:sz w:val="22"/>
          <w:szCs w:val="22"/>
          <w:spacing w:val="-21"/>
        </w:rPr>
        <w:t xml:space="preserve"> </w:t>
      </w:r>
      <w:r>
        <w:rPr>
          <w:sz w:val="22"/>
          <w:szCs w:val="22"/>
          <w:spacing w:val="-1"/>
        </w:rPr>
        <w:t>．</w:t>
      </w:r>
      <w:r>
        <w:rPr>
          <w:sz w:val="22"/>
          <w:szCs w:val="22"/>
          <w:spacing w:val="-2"/>
        </w:rPr>
        <w:t>坚持矛盾是事物发展的动力</w:t>
      </w:r>
    </w:p>
    <w:p>
      <w:pPr>
        <w:pStyle w:val="BodyText"/>
        <w:ind w:left="14"/>
        <w:spacing w:before="24"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1"/>
        </w:rPr>
        <w:t xml:space="preserve"> </w:t>
      </w:r>
      <w:r>
        <w:rPr>
          <w:sz w:val="22"/>
          <w:szCs w:val="22"/>
          <w:spacing w:val="-3"/>
        </w:rPr>
        <w:t>．克服形而上学物质观的局限性 </w:t>
      </w:r>
      <w:r>
        <w:rPr>
          <w:rFonts w:ascii="Calibri" w:hAnsi="Calibri" w:eastAsia="Calibri" w:cs="Calibri"/>
          <w:sz w:val="22"/>
          <w:szCs w:val="22"/>
          <w:spacing w:val="-3"/>
        </w:rPr>
        <w:t>E</w:t>
      </w:r>
      <w:r>
        <w:rPr>
          <w:rFonts w:ascii="Calibri" w:hAnsi="Calibri" w:eastAsia="Calibri" w:cs="Calibri"/>
          <w:sz w:val="22"/>
          <w:szCs w:val="22"/>
          <w:spacing w:val="-21"/>
        </w:rPr>
        <w:t xml:space="preserve"> </w:t>
      </w:r>
      <w:r>
        <w:rPr>
          <w:sz w:val="22"/>
          <w:szCs w:val="22"/>
          <w:spacing w:val="-3"/>
        </w:rPr>
        <w:t>．批判孤立静止的错误观点</w:t>
      </w:r>
    </w:p>
    <w:p>
      <w:pPr>
        <w:pStyle w:val="BodyText"/>
        <w:ind w:left="7"/>
        <w:spacing w:before="22" w:line="221" w:lineRule="auto"/>
        <w:rPr>
          <w:sz w:val="22"/>
          <w:szCs w:val="22"/>
        </w:rPr>
      </w:pPr>
      <w:r>
        <w:rPr>
          <w:rFonts w:ascii="Calibri" w:hAnsi="Calibri" w:eastAsia="Calibri" w:cs="Calibri"/>
          <w:sz w:val="22"/>
          <w:szCs w:val="22"/>
          <w:spacing w:val="-1"/>
        </w:rPr>
        <w:t>33</w:t>
      </w:r>
      <w:r>
        <w:rPr>
          <w:rFonts w:ascii="Calibri" w:hAnsi="Calibri" w:eastAsia="Calibri" w:cs="Calibri"/>
          <w:sz w:val="22"/>
          <w:szCs w:val="22"/>
          <w:spacing w:val="-21"/>
        </w:rPr>
        <w:t xml:space="preserve"> </w:t>
      </w:r>
      <w:r>
        <w:rPr>
          <w:sz w:val="22"/>
          <w:szCs w:val="22"/>
          <w:spacing w:val="-1"/>
        </w:rPr>
        <w:t>．下列选项中，体现量变引起质变的哲学道理的有（    A</w:t>
      </w:r>
      <w:r>
        <w:rPr>
          <w:sz w:val="22"/>
          <w:szCs w:val="22"/>
          <w:spacing w:val="-2"/>
        </w:rPr>
        <w:t>BC  ）</w:t>
      </w:r>
    </w:p>
    <w:p>
      <w:pPr>
        <w:pStyle w:val="BodyText"/>
        <w:spacing w:before="25"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．九层之台，起于垒土 </w:t>
      </w:r>
      <w:r>
        <w:rPr>
          <w:rFonts w:ascii="Calibri" w:hAnsi="Calibri" w:eastAsia="Calibri" w:cs="Calibri"/>
          <w:sz w:val="22"/>
          <w:szCs w:val="22"/>
          <w:spacing w:val="-3"/>
        </w:rPr>
        <w:t>B</w:t>
      </w:r>
      <w:r>
        <w:rPr>
          <w:rFonts w:ascii="Calibri" w:hAnsi="Calibri" w:eastAsia="Calibri" w:cs="Calibri"/>
          <w:sz w:val="22"/>
          <w:szCs w:val="22"/>
          <w:spacing w:val="-21"/>
        </w:rPr>
        <w:t xml:space="preserve"> </w:t>
      </w:r>
      <w:r>
        <w:rPr>
          <w:sz w:val="22"/>
          <w:szCs w:val="22"/>
          <w:spacing w:val="-3"/>
        </w:rPr>
        <w:t>．千里之行，始于足下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．千里之堤，溃于蚁穴</w:t>
      </w:r>
    </w:p>
    <w:p>
      <w:pPr>
        <w:pStyle w:val="BodyText"/>
        <w:ind w:left="14"/>
        <w:spacing w:before="21"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6"/>
        </w:rPr>
        <w:t xml:space="preserve"> </w:t>
      </w:r>
      <w:r>
        <w:rPr>
          <w:sz w:val="22"/>
          <w:szCs w:val="22"/>
          <w:spacing w:val="-4"/>
        </w:rPr>
        <w:t>．物极必反，相反相成 </w:t>
      </w:r>
      <w:r>
        <w:rPr>
          <w:rFonts w:ascii="Calibri" w:hAnsi="Calibri" w:eastAsia="Calibri" w:cs="Calibri"/>
          <w:sz w:val="22"/>
          <w:szCs w:val="22"/>
          <w:spacing w:val="-4"/>
        </w:rPr>
        <w:t>E</w:t>
      </w:r>
      <w:r>
        <w:rPr>
          <w:rFonts w:ascii="Calibri" w:hAnsi="Calibri" w:eastAsia="Calibri" w:cs="Calibri"/>
          <w:sz w:val="22"/>
          <w:szCs w:val="22"/>
          <w:spacing w:val="-22"/>
        </w:rPr>
        <w:t xml:space="preserve"> </w:t>
      </w:r>
      <w:r>
        <w:rPr>
          <w:sz w:val="22"/>
          <w:szCs w:val="22"/>
          <w:spacing w:val="-4"/>
        </w:rPr>
        <w:t>．因祸得福，转败为胜</w:t>
      </w:r>
    </w:p>
    <w:p>
      <w:pPr>
        <w:spacing w:line="220" w:lineRule="auto"/>
        <w:sectPr>
          <w:footerReference w:type="default" r:id="rId57"/>
          <w:pgSz w:w="11920" w:h="16840"/>
          <w:pgMar w:top="710" w:right="1597"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8" w:lineRule="auto"/>
        <w:rPr>
          <w:rFonts w:ascii="Arial"/>
          <w:sz w:val="21"/>
        </w:rPr>
      </w:pPr>
      <w:r/>
    </w:p>
    <w:p>
      <w:pPr>
        <w:pStyle w:val="BodyText"/>
        <w:ind w:left="7"/>
        <w:spacing w:before="71" w:line="219" w:lineRule="auto"/>
        <w:rPr>
          <w:sz w:val="22"/>
          <w:szCs w:val="22"/>
        </w:rPr>
      </w:pPr>
      <w:r>
        <w:rPr>
          <w:rFonts w:ascii="Calibri" w:hAnsi="Calibri" w:eastAsia="Calibri" w:cs="Calibri"/>
          <w:sz w:val="22"/>
          <w:szCs w:val="22"/>
          <w:spacing w:val="-1"/>
        </w:rPr>
        <w:t>34</w:t>
      </w:r>
      <w:r>
        <w:rPr>
          <w:rFonts w:ascii="Calibri" w:hAnsi="Calibri" w:eastAsia="Calibri" w:cs="Calibri"/>
          <w:sz w:val="22"/>
          <w:szCs w:val="22"/>
          <w:spacing w:val="-22"/>
        </w:rPr>
        <w:t xml:space="preserve"> </w:t>
      </w:r>
      <w:r>
        <w:rPr>
          <w:sz w:val="22"/>
          <w:szCs w:val="22"/>
          <w:spacing w:val="-1"/>
        </w:rPr>
        <w:t>．下列选项中，属于唯物辩证法基本规律的有（  </w:t>
      </w:r>
      <w:r>
        <w:rPr>
          <w:sz w:val="22"/>
          <w:szCs w:val="22"/>
          <w:spacing w:val="-2"/>
        </w:rPr>
        <w:t>ABD    ）</w:t>
      </w:r>
    </w:p>
    <w:p>
      <w:pPr>
        <w:pStyle w:val="BodyText"/>
        <w:spacing w:before="24"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．质量互变规律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．对立统一规律 </w:t>
      </w:r>
      <w:r>
        <w:rPr>
          <w:sz w:val="22"/>
          <w:szCs w:val="22"/>
          <w:spacing w:val="-4"/>
        </w:rPr>
        <w:t xml:space="preserve"> </w:t>
      </w:r>
      <w:r>
        <w:rPr>
          <w:rFonts w:ascii="Calibri" w:hAnsi="Calibri" w:eastAsia="Calibri" w:cs="Calibri"/>
          <w:sz w:val="22"/>
          <w:szCs w:val="22"/>
          <w:spacing w:val="-4"/>
        </w:rPr>
        <w:t>C</w:t>
      </w:r>
      <w:r>
        <w:rPr>
          <w:rFonts w:ascii="Calibri" w:hAnsi="Calibri" w:eastAsia="Calibri" w:cs="Calibri"/>
          <w:sz w:val="22"/>
          <w:szCs w:val="22"/>
          <w:spacing w:val="-21"/>
        </w:rPr>
        <w:t xml:space="preserve"> </w:t>
      </w:r>
      <w:r>
        <w:rPr>
          <w:sz w:val="22"/>
          <w:szCs w:val="22"/>
          <w:spacing w:val="-4"/>
        </w:rPr>
        <w:t>．联系发展规律</w:t>
      </w:r>
    </w:p>
    <w:p>
      <w:pPr>
        <w:pStyle w:val="BodyText"/>
        <w:ind w:left="14"/>
        <w:spacing w:before="23" w:line="220"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22"/>
        </w:rPr>
        <w:t xml:space="preserve"> </w:t>
      </w:r>
      <w:r>
        <w:rPr>
          <w:sz w:val="22"/>
          <w:szCs w:val="22"/>
          <w:spacing w:val="-4"/>
        </w:rPr>
        <w:t>．否定之否定规律  </w:t>
      </w:r>
      <w:r>
        <w:rPr>
          <w:rFonts w:ascii="Calibri" w:hAnsi="Calibri" w:eastAsia="Calibri" w:cs="Calibri"/>
          <w:sz w:val="22"/>
          <w:szCs w:val="22"/>
          <w:spacing w:val="-4"/>
        </w:rPr>
        <w:t>E</w:t>
      </w:r>
      <w:r>
        <w:rPr>
          <w:rFonts w:ascii="Calibri" w:hAnsi="Calibri" w:eastAsia="Calibri" w:cs="Calibri"/>
          <w:sz w:val="22"/>
          <w:szCs w:val="22"/>
          <w:spacing w:val="-21"/>
        </w:rPr>
        <w:t xml:space="preserve"> </w:t>
      </w:r>
      <w:r>
        <w:rPr>
          <w:sz w:val="22"/>
          <w:szCs w:val="22"/>
          <w:spacing w:val="-4"/>
        </w:rPr>
        <w:t>．因果作用规律</w:t>
      </w:r>
    </w:p>
    <w:p>
      <w:pPr>
        <w:pStyle w:val="BodyText"/>
        <w:ind w:left="7"/>
        <w:spacing w:before="23" w:line="220" w:lineRule="auto"/>
        <w:rPr>
          <w:sz w:val="22"/>
          <w:szCs w:val="22"/>
        </w:rPr>
      </w:pPr>
      <w:r>
        <w:rPr>
          <w:rFonts w:ascii="Calibri" w:hAnsi="Calibri" w:eastAsia="Calibri" w:cs="Calibri"/>
          <w:sz w:val="22"/>
          <w:szCs w:val="22"/>
          <w:spacing w:val="-1"/>
        </w:rPr>
        <w:t>35</w:t>
      </w:r>
      <w:r>
        <w:rPr>
          <w:rFonts w:ascii="Calibri" w:hAnsi="Calibri" w:eastAsia="Calibri" w:cs="Calibri"/>
          <w:sz w:val="22"/>
          <w:szCs w:val="22"/>
          <w:spacing w:val="-22"/>
        </w:rPr>
        <w:t xml:space="preserve"> </w:t>
      </w:r>
      <w:r>
        <w:rPr>
          <w:sz w:val="22"/>
          <w:szCs w:val="22"/>
          <w:spacing w:val="-1"/>
        </w:rPr>
        <w:t>．实践是认识的基础，对认识有决定作用，表现在（   ABDE </w:t>
      </w:r>
      <w:r>
        <w:rPr>
          <w:sz w:val="22"/>
          <w:szCs w:val="22"/>
          <w:spacing w:val="-2"/>
        </w:rPr>
        <w:t xml:space="preserve">  ）</w:t>
      </w:r>
    </w:p>
    <w:p>
      <w:pPr>
        <w:pStyle w:val="BodyText"/>
        <w:spacing w:before="24"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．实践是认识的来源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．实践是认识发展的动力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．实践是认识的本质</w:t>
      </w:r>
    </w:p>
    <w:p>
      <w:pPr>
        <w:pStyle w:val="BodyText"/>
        <w:ind w:left="14"/>
        <w:spacing w:before="24"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4"/>
        </w:rPr>
        <w:t xml:space="preserve"> </w:t>
      </w:r>
      <w:r>
        <w:rPr>
          <w:sz w:val="22"/>
          <w:szCs w:val="22"/>
          <w:spacing w:val="-3"/>
        </w:rPr>
        <w:t>．实践是检验认识真理性的标准 </w:t>
      </w:r>
      <w:r>
        <w:rPr>
          <w:rFonts w:ascii="Calibri" w:hAnsi="Calibri" w:eastAsia="Calibri" w:cs="Calibri"/>
          <w:sz w:val="22"/>
          <w:szCs w:val="22"/>
          <w:spacing w:val="-3"/>
        </w:rPr>
        <w:t>E</w:t>
      </w:r>
      <w:r>
        <w:rPr>
          <w:rFonts w:ascii="Calibri" w:hAnsi="Calibri" w:eastAsia="Calibri" w:cs="Calibri"/>
          <w:sz w:val="22"/>
          <w:szCs w:val="22"/>
          <w:spacing w:val="-21"/>
        </w:rPr>
        <w:t xml:space="preserve"> </w:t>
      </w:r>
      <w:r>
        <w:rPr>
          <w:sz w:val="22"/>
          <w:szCs w:val="22"/>
          <w:spacing w:val="-3"/>
        </w:rPr>
        <w:t>．实践是认识的最终目的</w:t>
      </w:r>
    </w:p>
    <w:p>
      <w:pPr>
        <w:pStyle w:val="BodyText"/>
        <w:ind w:left="7"/>
        <w:spacing w:before="21" w:line="219" w:lineRule="auto"/>
        <w:rPr>
          <w:sz w:val="22"/>
          <w:szCs w:val="22"/>
        </w:rPr>
      </w:pPr>
      <w:r>
        <w:rPr>
          <w:rFonts w:ascii="Calibri" w:hAnsi="Calibri" w:eastAsia="Calibri" w:cs="Calibri"/>
          <w:sz w:val="22"/>
          <w:szCs w:val="22"/>
          <w:spacing w:val="-1"/>
        </w:rPr>
        <w:t>36</w:t>
      </w:r>
      <w:r>
        <w:rPr>
          <w:rFonts w:ascii="Calibri" w:hAnsi="Calibri" w:eastAsia="Calibri" w:cs="Calibri"/>
          <w:sz w:val="22"/>
          <w:szCs w:val="22"/>
          <w:spacing w:val="-22"/>
        </w:rPr>
        <w:t xml:space="preserve"> </w:t>
      </w:r>
      <w:r>
        <w:rPr>
          <w:sz w:val="22"/>
          <w:szCs w:val="22"/>
          <w:spacing w:val="-1"/>
        </w:rPr>
        <w:t>．地理环境对社会发展不起决定作用，原因在于（    </w:t>
      </w:r>
      <w:r>
        <w:rPr>
          <w:sz w:val="22"/>
          <w:szCs w:val="22"/>
          <w:spacing w:val="-2"/>
        </w:rPr>
        <w:t>ABD  ）</w:t>
      </w:r>
    </w:p>
    <w:p>
      <w:pPr>
        <w:pStyle w:val="BodyText"/>
        <w:spacing w:before="2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．地理环境不能决定社会制度的性质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．地理环境不能决定社会形态的更替</w:t>
      </w:r>
    </w:p>
    <w:p>
      <w:pPr>
        <w:pStyle w:val="BodyText"/>
        <w:spacing w:before="25" w:line="219" w:lineRule="auto"/>
        <w:jc w:val="right"/>
        <w:rPr>
          <w:sz w:val="22"/>
          <w:szCs w:val="22"/>
        </w:rPr>
      </w:pPr>
      <w:r>
        <w:rPr>
          <w:rFonts w:ascii="Calibri" w:hAnsi="Calibri" w:eastAsia="Calibri" w:cs="Calibri"/>
          <w:sz w:val="22"/>
          <w:szCs w:val="22"/>
          <w:spacing w:val="7"/>
        </w:rPr>
        <w:t>C</w:t>
      </w:r>
      <w:r>
        <w:rPr>
          <w:rFonts w:ascii="Calibri" w:hAnsi="Calibri" w:eastAsia="Calibri" w:cs="Calibri"/>
          <w:sz w:val="22"/>
          <w:szCs w:val="22"/>
          <w:spacing w:val="-13"/>
        </w:rPr>
        <w:t xml:space="preserve"> </w:t>
      </w:r>
      <w:r>
        <w:rPr>
          <w:sz w:val="22"/>
          <w:szCs w:val="22"/>
          <w:spacing w:val="7"/>
        </w:rPr>
        <w:t>．地理环境不能影响生产的发展     </w:t>
      </w:r>
      <w:r>
        <w:rPr>
          <w:rFonts w:ascii="Calibri" w:hAnsi="Calibri" w:eastAsia="Calibri" w:cs="Calibri"/>
          <w:sz w:val="22"/>
          <w:szCs w:val="22"/>
          <w:spacing w:val="7"/>
        </w:rPr>
        <w:t>D</w:t>
      </w:r>
      <w:r>
        <w:rPr>
          <w:rFonts w:ascii="Calibri" w:hAnsi="Calibri" w:eastAsia="Calibri" w:cs="Calibri"/>
          <w:sz w:val="22"/>
          <w:szCs w:val="22"/>
          <w:spacing w:val="-12"/>
        </w:rPr>
        <w:t xml:space="preserve"> </w:t>
      </w:r>
      <w:r>
        <w:rPr>
          <w:sz w:val="22"/>
          <w:szCs w:val="22"/>
          <w:spacing w:val="7"/>
        </w:rPr>
        <w:t>．地理环境对社</w:t>
      </w:r>
      <w:r>
        <w:rPr>
          <w:sz w:val="22"/>
          <w:szCs w:val="22"/>
          <w:spacing w:val="6"/>
        </w:rPr>
        <w:t>会发展的作用受生产方式制约</w:t>
      </w:r>
    </w:p>
    <w:p>
      <w:pPr>
        <w:pStyle w:val="BodyText"/>
        <w:ind w:left="14"/>
        <w:spacing w:before="24" w:line="220" w:lineRule="auto"/>
        <w:rPr>
          <w:sz w:val="22"/>
          <w:szCs w:val="22"/>
        </w:rPr>
      </w:pPr>
      <w:r>
        <w:rPr>
          <w:rFonts w:ascii="Calibri" w:hAnsi="Calibri" w:eastAsia="Calibri" w:cs="Calibri"/>
          <w:sz w:val="22"/>
          <w:szCs w:val="22"/>
          <w:spacing w:val="-3"/>
        </w:rPr>
        <w:t>E</w:t>
      </w:r>
      <w:r>
        <w:rPr>
          <w:rFonts w:ascii="Calibri" w:hAnsi="Calibri" w:eastAsia="Calibri" w:cs="Calibri"/>
          <w:sz w:val="22"/>
          <w:szCs w:val="22"/>
          <w:spacing w:val="-5"/>
        </w:rPr>
        <w:t xml:space="preserve"> </w:t>
      </w:r>
      <w:r>
        <w:rPr>
          <w:sz w:val="22"/>
          <w:szCs w:val="22"/>
          <w:spacing w:val="-3"/>
        </w:rPr>
        <w:t>．地理环境不能影响人的心理特点和生理变化</w:t>
      </w:r>
    </w:p>
    <w:p>
      <w:pPr>
        <w:pStyle w:val="BodyText"/>
        <w:ind w:left="6" w:right="2"/>
        <w:spacing w:before="22" w:line="230" w:lineRule="auto"/>
        <w:rPr>
          <w:sz w:val="22"/>
          <w:szCs w:val="22"/>
        </w:rPr>
      </w:pPr>
      <w:r>
        <w:rPr>
          <w:rFonts w:ascii="Calibri" w:hAnsi="Calibri" w:eastAsia="Calibri" w:cs="Calibri"/>
          <w:sz w:val="22"/>
          <w:szCs w:val="22"/>
        </w:rPr>
        <w:t>37</w:t>
      </w:r>
      <w:r>
        <w:rPr>
          <w:rFonts w:ascii="Calibri" w:hAnsi="Calibri" w:eastAsia="Calibri" w:cs="Calibri"/>
          <w:sz w:val="22"/>
          <w:szCs w:val="22"/>
          <w:spacing w:val="-5"/>
        </w:rPr>
        <w:t xml:space="preserve"> </w:t>
      </w:r>
      <w:r>
        <w:rPr>
          <w:sz w:val="22"/>
          <w:szCs w:val="22"/>
        </w:rPr>
        <w:t>．以生产力和技术发展水平以及与此相适应的产业结构为标准划分的社会形态称为技术 </w:t>
      </w:r>
      <w:r>
        <w:rPr>
          <w:sz w:val="22"/>
          <w:szCs w:val="22"/>
        </w:rPr>
        <w:t>社会形态，下列选项中属于技术社会形态的有</w:t>
      </w:r>
      <w:r>
        <w:rPr>
          <w:sz w:val="22"/>
          <w:szCs w:val="22"/>
          <w:spacing w:val="-1"/>
        </w:rPr>
        <w:t>（   BCDE   ）</w:t>
      </w:r>
    </w:p>
    <w:p>
      <w:pPr>
        <w:pStyle w:val="BodyText"/>
        <w:spacing w:before="25"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0"/>
        </w:rPr>
        <w:t xml:space="preserve">  </w:t>
      </w:r>
      <w:r>
        <w:rPr>
          <w:sz w:val="22"/>
          <w:szCs w:val="22"/>
          <w:spacing w:val="-5"/>
        </w:rPr>
        <w:t>原始社会 </w:t>
      </w:r>
      <w:r>
        <w:rPr>
          <w:rFonts w:ascii="Calibri" w:hAnsi="Calibri" w:eastAsia="Calibri" w:cs="Calibri"/>
          <w:sz w:val="22"/>
          <w:szCs w:val="22"/>
          <w:spacing w:val="-5"/>
        </w:rPr>
        <w:t>B</w:t>
      </w:r>
      <w:r>
        <w:rPr>
          <w:rFonts w:ascii="Calibri" w:hAnsi="Calibri" w:eastAsia="Calibri" w:cs="Calibri"/>
          <w:sz w:val="22"/>
          <w:szCs w:val="22"/>
          <w:spacing w:val="-20"/>
        </w:rPr>
        <w:t xml:space="preserve"> </w:t>
      </w:r>
      <w:r>
        <w:rPr>
          <w:sz w:val="22"/>
          <w:szCs w:val="22"/>
          <w:spacing w:val="-5"/>
        </w:rPr>
        <w:t>．渔猎社会 </w:t>
      </w:r>
      <w:r>
        <w:rPr>
          <w:rFonts w:ascii="Calibri" w:hAnsi="Calibri" w:eastAsia="Calibri" w:cs="Calibri"/>
          <w:sz w:val="22"/>
          <w:szCs w:val="22"/>
          <w:spacing w:val="-5"/>
        </w:rPr>
        <w:t>C</w:t>
      </w:r>
      <w:r>
        <w:rPr>
          <w:rFonts w:ascii="Calibri" w:hAnsi="Calibri" w:eastAsia="Calibri" w:cs="Calibri"/>
          <w:sz w:val="22"/>
          <w:szCs w:val="22"/>
          <w:spacing w:val="-21"/>
        </w:rPr>
        <w:t xml:space="preserve"> </w:t>
      </w:r>
      <w:r>
        <w:rPr>
          <w:sz w:val="22"/>
          <w:szCs w:val="22"/>
          <w:spacing w:val="-5"/>
        </w:rPr>
        <w:t>．农业社会 </w:t>
      </w:r>
      <w:r>
        <w:rPr>
          <w:rFonts w:ascii="Calibri" w:hAnsi="Calibri" w:eastAsia="Calibri" w:cs="Calibri"/>
          <w:sz w:val="22"/>
          <w:szCs w:val="22"/>
          <w:spacing w:val="-5"/>
        </w:rPr>
        <w:t>D</w:t>
      </w:r>
      <w:r>
        <w:rPr>
          <w:rFonts w:ascii="Calibri" w:hAnsi="Calibri" w:eastAsia="Calibri" w:cs="Calibri"/>
          <w:sz w:val="22"/>
          <w:szCs w:val="22"/>
          <w:spacing w:val="-22"/>
        </w:rPr>
        <w:t xml:space="preserve"> </w:t>
      </w:r>
      <w:r>
        <w:rPr>
          <w:sz w:val="22"/>
          <w:szCs w:val="22"/>
          <w:spacing w:val="-5"/>
        </w:rPr>
        <w:t>．工业社会</w:t>
      </w:r>
      <w:r>
        <w:rPr>
          <w:sz w:val="22"/>
          <w:szCs w:val="22"/>
          <w:spacing w:val="17"/>
        </w:rPr>
        <w:t xml:space="preserve"> </w:t>
      </w:r>
      <w:r>
        <w:rPr>
          <w:rFonts w:ascii="Calibri" w:hAnsi="Calibri" w:eastAsia="Calibri" w:cs="Calibri"/>
          <w:sz w:val="22"/>
          <w:szCs w:val="22"/>
          <w:spacing w:val="-5"/>
        </w:rPr>
        <w:t>E</w:t>
      </w:r>
      <w:r>
        <w:rPr>
          <w:rFonts w:ascii="Calibri" w:hAnsi="Calibri" w:eastAsia="Calibri" w:cs="Calibri"/>
          <w:sz w:val="22"/>
          <w:szCs w:val="22"/>
          <w:spacing w:val="-21"/>
        </w:rPr>
        <w:t xml:space="preserve"> </w:t>
      </w:r>
      <w:r>
        <w:rPr>
          <w:sz w:val="22"/>
          <w:szCs w:val="22"/>
          <w:spacing w:val="-5"/>
        </w:rPr>
        <w:t>．信息社会</w:t>
      </w:r>
    </w:p>
    <w:p>
      <w:pPr>
        <w:pStyle w:val="BodyText"/>
        <w:ind w:left="7"/>
        <w:spacing w:before="24" w:line="219" w:lineRule="auto"/>
        <w:rPr>
          <w:sz w:val="22"/>
          <w:szCs w:val="22"/>
        </w:rPr>
      </w:pPr>
      <w:r>
        <w:rPr>
          <w:rFonts w:ascii="Calibri" w:hAnsi="Calibri" w:eastAsia="Calibri" w:cs="Calibri"/>
          <w:sz w:val="22"/>
          <w:szCs w:val="22"/>
          <w:spacing w:val="-1"/>
        </w:rPr>
        <w:t>38</w:t>
      </w:r>
      <w:r>
        <w:rPr>
          <w:rFonts w:ascii="Calibri" w:hAnsi="Calibri" w:eastAsia="Calibri" w:cs="Calibri"/>
          <w:sz w:val="22"/>
          <w:szCs w:val="22"/>
          <w:spacing w:val="-22"/>
        </w:rPr>
        <w:t xml:space="preserve"> </w:t>
      </w:r>
      <w:r>
        <w:rPr>
          <w:sz w:val="22"/>
          <w:szCs w:val="22"/>
          <w:spacing w:val="-1"/>
        </w:rPr>
        <w:t>．下列各对矛盾属于社会基本矛盾的有</w:t>
      </w:r>
      <w:r>
        <w:rPr>
          <w:sz w:val="22"/>
          <w:szCs w:val="22"/>
          <w:spacing w:val="-2"/>
        </w:rPr>
        <w:t>（   CD   ）</w:t>
      </w:r>
    </w:p>
    <w:p>
      <w:pPr>
        <w:pStyle w:val="BodyText"/>
        <w:spacing w:before="2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．个人与社会之间的矛盾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．人与自然之间的矛盾</w:t>
      </w:r>
    </w:p>
    <w:p>
      <w:pPr>
        <w:pStyle w:val="BodyText"/>
        <w:ind w:left="6"/>
        <w:spacing w:before="2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．生产力和生产关系之间的矛盾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．经济基础和上层建筑之间的</w:t>
      </w:r>
      <w:r>
        <w:rPr>
          <w:sz w:val="22"/>
          <w:szCs w:val="22"/>
          <w:spacing w:val="-3"/>
        </w:rPr>
        <w:t>矛盾</w:t>
      </w:r>
    </w:p>
    <w:p>
      <w:pPr>
        <w:pStyle w:val="BodyText"/>
        <w:ind w:left="14"/>
        <w:spacing w:before="25" w:line="219" w:lineRule="auto"/>
        <w:rPr>
          <w:sz w:val="22"/>
          <w:szCs w:val="22"/>
        </w:rPr>
      </w:pPr>
      <w:r>
        <w:rPr>
          <w:rFonts w:ascii="Calibri" w:hAnsi="Calibri" w:eastAsia="Calibri" w:cs="Calibri"/>
          <w:sz w:val="22"/>
          <w:szCs w:val="22"/>
          <w:spacing w:val="-3"/>
        </w:rPr>
        <w:t>E</w:t>
      </w:r>
      <w:r>
        <w:rPr>
          <w:rFonts w:ascii="Calibri" w:hAnsi="Calibri" w:eastAsia="Calibri" w:cs="Calibri"/>
          <w:sz w:val="22"/>
          <w:szCs w:val="22"/>
          <w:spacing w:val="-17"/>
        </w:rPr>
        <w:t xml:space="preserve"> </w:t>
      </w:r>
      <w:r>
        <w:rPr>
          <w:sz w:val="22"/>
          <w:szCs w:val="22"/>
          <w:spacing w:val="-3"/>
        </w:rPr>
        <w:t>．剥削阶级和被剥削阶级之间的矛盾</w:t>
      </w:r>
    </w:p>
    <w:p>
      <w:pPr>
        <w:pStyle w:val="BodyText"/>
        <w:ind w:left="7"/>
        <w:spacing w:before="24" w:line="221" w:lineRule="auto"/>
        <w:rPr>
          <w:sz w:val="22"/>
          <w:szCs w:val="22"/>
        </w:rPr>
      </w:pPr>
      <w:r>
        <w:rPr>
          <w:rFonts w:ascii="Calibri" w:hAnsi="Calibri" w:eastAsia="Calibri" w:cs="Calibri"/>
          <w:sz w:val="22"/>
          <w:szCs w:val="22"/>
          <w:spacing w:val="-3"/>
        </w:rPr>
        <w:t>39</w:t>
      </w:r>
      <w:r>
        <w:rPr>
          <w:rFonts w:ascii="Calibri" w:hAnsi="Calibri" w:eastAsia="Calibri" w:cs="Calibri"/>
          <w:sz w:val="22"/>
          <w:szCs w:val="22"/>
          <w:spacing w:val="-22"/>
        </w:rPr>
        <w:t xml:space="preserve"> </w:t>
      </w:r>
      <w:r>
        <w:rPr>
          <w:sz w:val="22"/>
          <w:szCs w:val="22"/>
          <w:spacing w:val="-3"/>
        </w:rPr>
        <w:t>．世界观和人生观的关系是（</w:t>
      </w:r>
      <w:r>
        <w:rPr>
          <w:sz w:val="22"/>
          <w:szCs w:val="22"/>
          <w:spacing w:val="16"/>
        </w:rPr>
        <w:t xml:space="preserve">  </w:t>
      </w:r>
      <w:r>
        <w:rPr>
          <w:sz w:val="22"/>
          <w:szCs w:val="22"/>
          <w:spacing w:val="-3"/>
        </w:rPr>
        <w:t>ADE  </w:t>
      </w:r>
      <w:r>
        <w:rPr>
          <w:sz w:val="22"/>
          <w:szCs w:val="22"/>
          <w:spacing w:val="-4"/>
        </w:rPr>
        <w:t xml:space="preserve">  ）</w:t>
      </w:r>
    </w:p>
    <w:p>
      <w:pPr>
        <w:pStyle w:val="BodyText"/>
        <w:spacing w:before="2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．世界观决定人生观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．人生观是世界观的基础</w:t>
      </w:r>
    </w:p>
    <w:p>
      <w:pPr>
        <w:pStyle w:val="BodyText"/>
        <w:ind w:left="6"/>
        <w:spacing w:before="23"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．人生观和世界观没有必然联系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．人生观对世</w:t>
      </w:r>
      <w:r>
        <w:rPr>
          <w:sz w:val="22"/>
          <w:szCs w:val="22"/>
          <w:spacing w:val="-3"/>
        </w:rPr>
        <w:t>界观有重大影响</w:t>
      </w:r>
    </w:p>
    <w:p>
      <w:pPr>
        <w:pStyle w:val="BodyText"/>
        <w:ind w:left="14"/>
        <w:spacing w:before="23" w:line="220" w:lineRule="auto"/>
        <w:rPr>
          <w:sz w:val="22"/>
          <w:szCs w:val="22"/>
        </w:rPr>
      </w:pPr>
      <w:r>
        <w:rPr>
          <w:rFonts w:ascii="Calibri" w:hAnsi="Calibri" w:eastAsia="Calibri" w:cs="Calibri"/>
          <w:sz w:val="22"/>
          <w:szCs w:val="22"/>
          <w:spacing w:val="-3"/>
        </w:rPr>
        <w:t>E</w:t>
      </w:r>
      <w:r>
        <w:rPr>
          <w:rFonts w:ascii="Calibri" w:hAnsi="Calibri" w:eastAsia="Calibri" w:cs="Calibri"/>
          <w:sz w:val="22"/>
          <w:szCs w:val="22"/>
          <w:spacing w:val="-19"/>
        </w:rPr>
        <w:t xml:space="preserve"> </w:t>
      </w:r>
      <w:r>
        <w:rPr>
          <w:sz w:val="22"/>
          <w:szCs w:val="22"/>
          <w:spacing w:val="-3"/>
        </w:rPr>
        <w:t>．人生观是世界观的重要组成部分</w:t>
      </w:r>
    </w:p>
    <w:p>
      <w:pPr>
        <w:pStyle w:val="BodyText"/>
        <w:ind w:left="1"/>
        <w:spacing w:before="24" w:line="219" w:lineRule="auto"/>
        <w:rPr>
          <w:rFonts w:ascii="Calibri" w:hAnsi="Calibri" w:eastAsia="Calibri" w:cs="Calibri"/>
          <w:sz w:val="22"/>
          <w:szCs w:val="22"/>
        </w:rPr>
      </w:pPr>
      <w:r>
        <w:rPr>
          <w:rFonts w:ascii="Calibri" w:hAnsi="Calibri" w:eastAsia="Calibri" w:cs="Calibri"/>
          <w:sz w:val="22"/>
          <w:szCs w:val="22"/>
          <w:spacing w:val="-3"/>
        </w:rPr>
        <w:t>40</w:t>
      </w:r>
      <w:r>
        <w:rPr>
          <w:sz w:val="22"/>
          <w:szCs w:val="22"/>
          <w:spacing w:val="-3"/>
        </w:rPr>
        <w:t>．社会进步的标准是综合的，而不是单一的。下列各项属于社会进步的标准的有：</w:t>
      </w:r>
      <w:r>
        <w:rPr>
          <w:rFonts w:ascii="Calibri" w:hAnsi="Calibri" w:eastAsia="Calibri" w:cs="Calibri"/>
          <w:sz w:val="22"/>
          <w:szCs w:val="22"/>
          <w:color w:val="FF0000"/>
          <w:spacing w:val="-3"/>
        </w:rPr>
        <w:t>ABCDE</w:t>
      </w:r>
    </w:p>
    <w:p>
      <w:pPr>
        <w:pStyle w:val="BodyText"/>
        <w:ind w:left="6" w:right="799" w:hanging="6"/>
        <w:spacing w:before="22" w:line="233" w:lineRule="auto"/>
        <w:jc w:val="both"/>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．先进的社会意识代替腐朽的社会意识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．生产力的发展和科学技术水平的提高</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5"/>
        </w:rPr>
        <w:t xml:space="preserve"> </w:t>
      </w:r>
      <w:r>
        <w:rPr>
          <w:sz w:val="22"/>
          <w:szCs w:val="22"/>
          <w:spacing w:val="-2"/>
        </w:rPr>
        <w:t>．先进的生产关系代替落后的生产关系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．进步的政治制度代替反动的政治制度</w:t>
      </w:r>
      <w:r>
        <w:rPr>
          <w:sz w:val="22"/>
          <w:szCs w:val="22"/>
        </w:rPr>
        <w:t xml:space="preserve"> </w:t>
      </w:r>
      <w:r>
        <w:rPr>
          <w:rFonts w:ascii="Calibri" w:hAnsi="Calibri" w:eastAsia="Calibri" w:cs="Calibri"/>
          <w:sz w:val="22"/>
          <w:szCs w:val="22"/>
          <w:spacing w:val="-5"/>
        </w:rPr>
        <w:t>E</w:t>
      </w:r>
      <w:r>
        <w:rPr>
          <w:rFonts w:ascii="Calibri" w:hAnsi="Calibri" w:eastAsia="Calibri" w:cs="Calibri"/>
          <w:sz w:val="22"/>
          <w:szCs w:val="22"/>
          <w:spacing w:val="-14"/>
        </w:rPr>
        <w:t xml:space="preserve"> </w:t>
      </w:r>
      <w:r>
        <w:rPr>
          <w:sz w:val="22"/>
          <w:szCs w:val="22"/>
          <w:spacing w:val="-5"/>
        </w:rPr>
        <w:t>．</w:t>
      </w:r>
      <w:r>
        <w:rPr>
          <w:sz w:val="22"/>
          <w:szCs w:val="22"/>
          <w:spacing w:val="-65"/>
        </w:rPr>
        <w:t xml:space="preserve"> </w:t>
      </w:r>
      <w:r>
        <w:rPr>
          <w:sz w:val="22"/>
          <w:szCs w:val="22"/>
          <w:spacing w:val="-5"/>
        </w:rPr>
        <w:t>良好的道德风尚代替腐朽的道德风尚</w:t>
      </w:r>
    </w:p>
    <w:p>
      <w:pPr>
        <w:spacing w:line="267" w:lineRule="auto"/>
        <w:rPr>
          <w:rFonts w:ascii="Arial"/>
          <w:sz w:val="21"/>
        </w:rPr>
      </w:pPr>
      <w:r/>
    </w:p>
    <w:p>
      <w:pPr>
        <w:pStyle w:val="BodyText"/>
        <w:ind w:left="3739"/>
        <w:spacing w:before="115" w:line="225" w:lineRule="auto"/>
        <w:rPr>
          <w:sz w:val="35"/>
          <w:szCs w:val="35"/>
        </w:rPr>
      </w:pPr>
      <w:r>
        <w:rPr>
          <w:rFonts w:ascii="Times New Roman" w:hAnsi="Times New Roman" w:eastAsia="Times New Roman" w:cs="Times New Roman"/>
          <w:sz w:val="35"/>
          <w:szCs w:val="35"/>
          <w:b/>
          <w:bCs/>
          <w:spacing w:val="1"/>
        </w:rPr>
        <w:t>2008</w:t>
      </w:r>
      <w:r>
        <w:rPr>
          <w:rFonts w:ascii="Times New Roman" w:hAnsi="Times New Roman" w:eastAsia="Times New Roman" w:cs="Times New Roman"/>
          <w:sz w:val="35"/>
          <w:szCs w:val="35"/>
          <w:b/>
          <w:bCs/>
          <w:spacing w:val="18"/>
        </w:rPr>
        <w:t xml:space="preserve"> </w:t>
      </w:r>
      <w:r>
        <w:rPr>
          <w:sz w:val="35"/>
          <w:szCs w:val="35"/>
          <w:b/>
          <w:bCs/>
          <w:spacing w:val="1"/>
        </w:rPr>
        <w:t>年</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8"/>
        <w:spacing w:before="72" w:line="221" w:lineRule="auto"/>
        <w:rPr>
          <w:sz w:val="22"/>
          <w:szCs w:val="22"/>
        </w:rPr>
      </w:pPr>
      <w:r>
        <w:rPr>
          <w:sz w:val="22"/>
          <w:szCs w:val="22"/>
          <w:b/>
          <w:bCs/>
          <w:spacing w:val="-4"/>
        </w:rPr>
        <w:t>一、单项选择题</w:t>
      </w:r>
    </w:p>
    <w:p>
      <w:pPr>
        <w:pStyle w:val="BodyText"/>
        <w:ind w:left="21"/>
        <w:spacing w:before="114" w:line="219" w:lineRule="auto"/>
        <w:rPr>
          <w:sz w:val="22"/>
          <w:szCs w:val="22"/>
        </w:rPr>
      </w:pPr>
      <w:r>
        <w:rPr>
          <w:sz w:val="22"/>
          <w:szCs w:val="22"/>
          <w:spacing w:val="-1"/>
        </w:rPr>
        <w:t>1．19</w:t>
      </w:r>
      <w:r>
        <w:rPr>
          <w:sz w:val="22"/>
          <w:szCs w:val="22"/>
          <w:spacing w:val="-38"/>
        </w:rPr>
        <w:t xml:space="preserve"> </w:t>
      </w:r>
      <w:r>
        <w:rPr>
          <w:sz w:val="22"/>
          <w:szCs w:val="22"/>
          <w:spacing w:val="-1"/>
        </w:rPr>
        <w:t>世纪三大空想社会主义是义科学社会主义思想来源，三大空想社会主义学者是：</w:t>
      </w:r>
      <w:r>
        <w:rPr>
          <w:sz w:val="22"/>
          <w:szCs w:val="22"/>
          <w:color w:val="FF0000"/>
          <w:spacing w:val="-1"/>
        </w:rPr>
        <w:t>D</w:t>
      </w:r>
    </w:p>
    <w:p>
      <w:pPr>
        <w:pStyle w:val="BodyText"/>
        <w:spacing w:before="113" w:line="220" w:lineRule="auto"/>
        <w:rPr>
          <w:sz w:val="22"/>
          <w:szCs w:val="22"/>
        </w:rPr>
      </w:pPr>
      <w:r>
        <w:rPr>
          <w:rFonts w:ascii="Calibri" w:hAnsi="Calibri" w:eastAsia="Calibri" w:cs="Calibri"/>
          <w:sz w:val="22"/>
          <w:szCs w:val="22"/>
        </w:rPr>
        <w:t>A</w:t>
      </w:r>
      <w:r>
        <w:rPr>
          <w:sz w:val="22"/>
          <w:szCs w:val="22"/>
        </w:rPr>
        <w:t>. 康德、黑格尔和费尔巴哈       </w:t>
      </w:r>
      <w:r>
        <w:rPr>
          <w:rFonts w:ascii="Calibri" w:hAnsi="Calibri" w:eastAsia="Calibri" w:cs="Calibri"/>
          <w:sz w:val="22"/>
          <w:szCs w:val="22"/>
        </w:rPr>
        <w:t>B</w:t>
      </w:r>
      <w:r>
        <w:rPr>
          <w:sz w:val="22"/>
          <w:szCs w:val="22"/>
        </w:rPr>
        <w:t>. 普鲁东、巴库宁</w:t>
      </w:r>
      <w:r>
        <w:rPr>
          <w:sz w:val="22"/>
          <w:szCs w:val="22"/>
          <w:spacing w:val="-1"/>
        </w:rPr>
        <w:t>和拉萨尔</w:t>
      </w:r>
    </w:p>
    <w:p>
      <w:pPr>
        <w:pStyle w:val="BodyText"/>
        <w:ind w:left="6"/>
        <w:spacing w:before="112" w:line="219" w:lineRule="auto"/>
        <w:rPr>
          <w:sz w:val="22"/>
          <w:szCs w:val="22"/>
        </w:rPr>
      </w:pPr>
      <w:r>
        <w:rPr>
          <w:rFonts w:ascii="Calibri" w:hAnsi="Calibri" w:eastAsia="Calibri" w:cs="Calibri"/>
          <w:sz w:val="22"/>
          <w:szCs w:val="22"/>
        </w:rPr>
        <w:t>C</w:t>
      </w:r>
      <w:r>
        <w:rPr>
          <w:sz w:val="22"/>
          <w:szCs w:val="22"/>
        </w:rPr>
        <w:t>. 伯恩施坦、考茨基和托洛茨基   </w:t>
      </w:r>
      <w:r>
        <w:rPr>
          <w:rFonts w:ascii="Calibri" w:hAnsi="Calibri" w:eastAsia="Calibri" w:cs="Calibri"/>
          <w:sz w:val="22"/>
          <w:szCs w:val="22"/>
          <w:spacing w:val="-1"/>
        </w:rPr>
        <w:t>D</w:t>
      </w:r>
      <w:r>
        <w:rPr>
          <w:sz w:val="22"/>
          <w:szCs w:val="22"/>
          <w:spacing w:val="-1"/>
        </w:rPr>
        <w:t>. 圣西门、傅立叶和欧文</w:t>
      </w:r>
    </w:p>
    <w:p>
      <w:pPr>
        <w:pStyle w:val="BodyText"/>
        <w:ind w:left="7"/>
        <w:spacing w:before="114" w:line="219" w:lineRule="auto"/>
        <w:rPr>
          <w:sz w:val="22"/>
          <w:szCs w:val="22"/>
        </w:rPr>
      </w:pPr>
      <w:r>
        <w:rPr>
          <w:sz w:val="22"/>
          <w:szCs w:val="22"/>
        </w:rPr>
        <w:t>2．马克思、恩格斯撰写的标志科学社会主义诞生</w:t>
      </w:r>
      <w:r>
        <w:rPr>
          <w:sz w:val="22"/>
          <w:szCs w:val="22"/>
          <w:spacing w:val="-1"/>
        </w:rPr>
        <w:t>的著作是：</w:t>
      </w:r>
      <w:r>
        <w:rPr>
          <w:sz w:val="22"/>
          <w:szCs w:val="22"/>
          <w:color w:val="FF0000"/>
          <w:spacing w:val="-1"/>
        </w:rPr>
        <w:t>C</w:t>
      </w:r>
    </w:p>
    <w:p>
      <w:pPr>
        <w:pStyle w:val="BodyText"/>
        <w:spacing w:before="116" w:line="219" w:lineRule="auto"/>
        <w:rPr>
          <w:sz w:val="22"/>
          <w:szCs w:val="22"/>
        </w:rPr>
      </w:pPr>
      <w:r>
        <w:rPr>
          <w:rFonts w:ascii="Calibri" w:hAnsi="Calibri" w:eastAsia="Calibri" w:cs="Calibri"/>
          <w:sz w:val="22"/>
          <w:szCs w:val="22"/>
        </w:rPr>
        <w:t>A</w:t>
      </w:r>
      <w:r>
        <w:rPr>
          <w:sz w:val="22"/>
          <w:szCs w:val="22"/>
        </w:rPr>
        <w:t>.《社会主义从空想到科学的发展》 </w:t>
      </w:r>
      <w:r>
        <w:rPr>
          <w:rFonts w:ascii="Calibri" w:hAnsi="Calibri" w:eastAsia="Calibri" w:cs="Calibri"/>
          <w:sz w:val="22"/>
          <w:szCs w:val="22"/>
        </w:rPr>
        <w:t>B</w:t>
      </w:r>
      <w:r>
        <w:rPr>
          <w:sz w:val="22"/>
          <w:szCs w:val="22"/>
        </w:rPr>
        <w:t>.《</w:t>
      </w:r>
      <w:r>
        <w:rPr>
          <w:sz w:val="22"/>
          <w:szCs w:val="22"/>
          <w:spacing w:val="-1"/>
        </w:rPr>
        <w:t>法兰西内战》</w:t>
      </w:r>
    </w:p>
    <w:p>
      <w:pPr>
        <w:pStyle w:val="BodyText"/>
        <w:ind w:left="6"/>
        <w:spacing w:before="113" w:line="220" w:lineRule="auto"/>
        <w:rPr>
          <w:sz w:val="22"/>
          <w:szCs w:val="22"/>
        </w:rPr>
      </w:pPr>
      <w:r>
        <w:rPr>
          <w:rFonts w:ascii="Calibri" w:hAnsi="Calibri" w:eastAsia="Calibri" w:cs="Calibri"/>
          <w:sz w:val="22"/>
          <w:szCs w:val="22"/>
        </w:rPr>
        <w:t>C</w:t>
      </w:r>
      <w:r>
        <w:rPr>
          <w:sz w:val="22"/>
          <w:szCs w:val="22"/>
        </w:rPr>
        <w:t>. 《共产党宣言》             </w:t>
      </w:r>
      <w:r>
        <w:rPr>
          <w:sz w:val="22"/>
          <w:szCs w:val="22"/>
          <w:spacing w:val="-1"/>
        </w:rPr>
        <w:t xml:space="preserve">   </w:t>
      </w:r>
      <w:r>
        <w:rPr>
          <w:rFonts w:ascii="Calibri" w:hAnsi="Calibri" w:eastAsia="Calibri" w:cs="Calibri"/>
          <w:sz w:val="22"/>
          <w:szCs w:val="22"/>
          <w:spacing w:val="-1"/>
        </w:rPr>
        <w:t>D</w:t>
      </w:r>
      <w:r>
        <w:rPr>
          <w:sz w:val="22"/>
          <w:szCs w:val="22"/>
          <w:spacing w:val="-1"/>
        </w:rPr>
        <w:t>.《共产主义原理》</w:t>
      </w:r>
    </w:p>
    <w:p>
      <w:pPr>
        <w:pStyle w:val="BodyText"/>
        <w:ind w:left="5" w:firstLine="3"/>
        <w:spacing w:before="112" w:line="301" w:lineRule="auto"/>
        <w:rPr>
          <w:sz w:val="22"/>
          <w:szCs w:val="22"/>
        </w:rPr>
      </w:pPr>
      <w:r>
        <w:rPr>
          <w:sz w:val="22"/>
          <w:szCs w:val="22"/>
          <w:spacing w:val="-2"/>
        </w:rPr>
        <w:t>3．“共产党人可以把自己的理论概括为一句话：消灭私有制。”这句明言出自下列哪部著</w:t>
      </w:r>
      <w:r>
        <w:rPr>
          <w:sz w:val="22"/>
          <w:szCs w:val="22"/>
          <w:spacing w:val="18"/>
        </w:rPr>
        <w:t xml:space="preserve"> </w:t>
      </w:r>
      <w:r>
        <w:rPr>
          <w:sz w:val="22"/>
          <w:szCs w:val="22"/>
          <w:spacing w:val="-2"/>
        </w:rPr>
        <w:t>作：</w:t>
      </w:r>
      <w:r>
        <w:rPr>
          <w:sz w:val="22"/>
          <w:szCs w:val="22"/>
          <w:color w:val="FF0000"/>
          <w:spacing w:val="-2"/>
        </w:rPr>
        <w:t>D</w:t>
      </w:r>
    </w:p>
    <w:p>
      <w:pPr>
        <w:pStyle w:val="BodyText"/>
        <w:spacing w:before="34" w:line="220" w:lineRule="auto"/>
        <w:rPr>
          <w:sz w:val="22"/>
          <w:szCs w:val="22"/>
        </w:rPr>
      </w:pPr>
      <w:r>
        <w:rPr>
          <w:rFonts w:ascii="Calibri" w:hAnsi="Calibri" w:eastAsia="Calibri" w:cs="Calibri"/>
          <w:sz w:val="22"/>
          <w:szCs w:val="22"/>
        </w:rPr>
        <w:t>A</w:t>
      </w:r>
      <w:r>
        <w:rPr>
          <w:sz w:val="22"/>
          <w:szCs w:val="22"/>
        </w:rPr>
        <w:t>.《路易.波拿巴的雾月十八日》   </w:t>
      </w:r>
      <w:r>
        <w:rPr>
          <w:rFonts w:ascii="Calibri" w:hAnsi="Calibri" w:eastAsia="Calibri" w:cs="Calibri"/>
          <w:sz w:val="22"/>
          <w:szCs w:val="22"/>
        </w:rPr>
        <w:t>B</w:t>
      </w:r>
      <w:r>
        <w:rPr>
          <w:sz w:val="22"/>
          <w:szCs w:val="22"/>
          <w:spacing w:val="-1"/>
        </w:rPr>
        <w:t>.《论权威》</w:t>
      </w:r>
    </w:p>
    <w:p>
      <w:pPr>
        <w:pStyle w:val="BodyText"/>
        <w:ind w:left="6"/>
        <w:spacing w:before="112" w:line="220" w:lineRule="auto"/>
        <w:rPr>
          <w:sz w:val="22"/>
          <w:szCs w:val="22"/>
        </w:rPr>
      </w:pPr>
      <w:r>
        <w:rPr>
          <w:rFonts w:ascii="Calibri" w:hAnsi="Calibri" w:eastAsia="Calibri" w:cs="Calibri"/>
          <w:sz w:val="22"/>
          <w:szCs w:val="22"/>
        </w:rPr>
        <w:t>C</w:t>
      </w:r>
      <w:r>
        <w:rPr>
          <w:sz w:val="22"/>
          <w:szCs w:val="22"/>
        </w:rPr>
        <w:t>. 《反杜林论》              </w:t>
      </w:r>
      <w:r>
        <w:rPr>
          <w:sz w:val="22"/>
          <w:szCs w:val="22"/>
          <w:spacing w:val="-1"/>
        </w:rPr>
        <w:t xml:space="preserve">   </w:t>
      </w:r>
      <w:r>
        <w:rPr>
          <w:rFonts w:ascii="Calibri" w:hAnsi="Calibri" w:eastAsia="Calibri" w:cs="Calibri"/>
          <w:sz w:val="22"/>
          <w:szCs w:val="22"/>
          <w:spacing w:val="-1"/>
        </w:rPr>
        <w:t>D</w:t>
      </w:r>
      <w:r>
        <w:rPr>
          <w:sz w:val="22"/>
          <w:szCs w:val="22"/>
          <w:spacing w:val="-1"/>
        </w:rPr>
        <w:t>.《共产党宣言》</w:t>
      </w:r>
    </w:p>
    <w:p>
      <w:pPr>
        <w:pStyle w:val="BodyText"/>
        <w:ind w:left="3"/>
        <w:spacing w:before="113" w:line="219" w:lineRule="auto"/>
        <w:rPr>
          <w:sz w:val="22"/>
          <w:szCs w:val="22"/>
        </w:rPr>
      </w:pPr>
      <w:r>
        <w:rPr>
          <w:sz w:val="22"/>
          <w:szCs w:val="22"/>
        </w:rPr>
        <w:t>4．首先在资本主义与社会主义之间有一个过渡时期的领袖</w:t>
      </w:r>
      <w:r>
        <w:rPr>
          <w:sz w:val="22"/>
          <w:szCs w:val="22"/>
          <w:spacing w:val="-1"/>
        </w:rPr>
        <w:t>人物是：</w:t>
      </w:r>
      <w:r>
        <w:rPr>
          <w:sz w:val="22"/>
          <w:szCs w:val="22"/>
          <w:color w:val="FF0000"/>
          <w:spacing w:val="-1"/>
        </w:rPr>
        <w:t>D</w:t>
      </w:r>
    </w:p>
    <w:p>
      <w:pPr>
        <w:pStyle w:val="BodyText"/>
        <w:spacing w:before="113" w:line="220" w:lineRule="auto"/>
        <w:rPr>
          <w:sz w:val="22"/>
          <w:szCs w:val="22"/>
        </w:rPr>
      </w:pPr>
      <w:r>
        <w:rPr>
          <w:rFonts w:ascii="Calibri" w:hAnsi="Calibri" w:eastAsia="Calibri" w:cs="Calibri"/>
          <w:sz w:val="22"/>
          <w:szCs w:val="22"/>
          <w:spacing w:val="-5"/>
        </w:rPr>
        <w:t>A</w:t>
      </w:r>
      <w:r>
        <w:rPr>
          <w:sz w:val="22"/>
          <w:szCs w:val="22"/>
          <w:spacing w:val="-5"/>
        </w:rPr>
        <w:t>. 列宁   </w:t>
      </w:r>
      <w:r>
        <w:rPr>
          <w:rFonts w:ascii="Calibri" w:hAnsi="Calibri" w:eastAsia="Calibri" w:cs="Calibri"/>
          <w:sz w:val="22"/>
          <w:szCs w:val="22"/>
          <w:spacing w:val="-5"/>
        </w:rPr>
        <w:t>B</w:t>
      </w:r>
      <w:r>
        <w:rPr>
          <w:sz w:val="22"/>
          <w:szCs w:val="22"/>
          <w:spacing w:val="-5"/>
        </w:rPr>
        <w:t>.</w:t>
      </w:r>
      <w:r>
        <w:rPr>
          <w:sz w:val="22"/>
          <w:szCs w:val="22"/>
          <w:spacing w:val="19"/>
        </w:rPr>
        <w:t xml:space="preserve"> </w:t>
      </w:r>
      <w:r>
        <w:rPr>
          <w:sz w:val="22"/>
          <w:szCs w:val="22"/>
          <w:spacing w:val="-5"/>
        </w:rPr>
        <w:t>罗莎.卢森堡</w:t>
      </w:r>
      <w:r>
        <w:rPr>
          <w:sz w:val="22"/>
          <w:szCs w:val="22"/>
          <w:spacing w:val="3"/>
        </w:rPr>
        <w:t xml:space="preserve">   </w:t>
      </w:r>
      <w:r>
        <w:rPr>
          <w:rFonts w:ascii="Calibri" w:hAnsi="Calibri" w:eastAsia="Calibri" w:cs="Calibri"/>
          <w:sz w:val="22"/>
          <w:szCs w:val="22"/>
          <w:spacing w:val="-5"/>
        </w:rPr>
        <w:t>C</w:t>
      </w:r>
      <w:r>
        <w:rPr>
          <w:sz w:val="22"/>
          <w:szCs w:val="22"/>
          <w:spacing w:val="-5"/>
        </w:rPr>
        <w:t>.卡尔.李 卜克内西</w:t>
      </w:r>
      <w:r>
        <w:rPr>
          <w:sz w:val="22"/>
          <w:szCs w:val="22"/>
          <w:spacing w:val="5"/>
        </w:rPr>
        <w:t xml:space="preserve">   </w:t>
      </w:r>
      <w:r>
        <w:rPr>
          <w:rFonts w:ascii="Calibri" w:hAnsi="Calibri" w:eastAsia="Calibri" w:cs="Calibri"/>
          <w:sz w:val="22"/>
          <w:szCs w:val="22"/>
          <w:spacing w:val="-5"/>
        </w:rPr>
        <w:t>D</w:t>
      </w:r>
      <w:r>
        <w:rPr>
          <w:sz w:val="22"/>
          <w:szCs w:val="22"/>
          <w:spacing w:val="-5"/>
        </w:rPr>
        <w:t>.马克思</w:t>
      </w:r>
    </w:p>
    <w:p>
      <w:pPr>
        <w:pStyle w:val="BodyText"/>
        <w:spacing w:before="115" w:line="219" w:lineRule="auto"/>
        <w:jc w:val="right"/>
        <w:rPr>
          <w:sz w:val="22"/>
          <w:szCs w:val="22"/>
        </w:rPr>
      </w:pPr>
      <w:r>
        <w:rPr>
          <w:sz w:val="22"/>
          <w:szCs w:val="22"/>
          <w:spacing w:val="-2"/>
        </w:rPr>
        <w:t>5．“所谓‘社会主义</w:t>
      </w:r>
      <w:r>
        <w:rPr>
          <w:sz w:val="22"/>
          <w:szCs w:val="22"/>
          <w:spacing w:val="-80"/>
        </w:rPr>
        <w:t xml:space="preserve"> </w:t>
      </w:r>
      <w:r>
        <w:rPr>
          <w:sz w:val="22"/>
          <w:szCs w:val="22"/>
          <w:spacing w:val="-2"/>
        </w:rPr>
        <w:t>’不是一成不变的东西，而应当和其他</w:t>
      </w:r>
      <w:r>
        <w:rPr>
          <w:sz w:val="22"/>
          <w:szCs w:val="22"/>
          <w:spacing w:val="-3"/>
        </w:rPr>
        <w:t>社会制度一样，把它看成是经</w:t>
      </w:r>
    </w:p>
    <w:p>
      <w:pPr>
        <w:spacing w:line="219" w:lineRule="auto"/>
        <w:sectPr>
          <w:footerReference w:type="default" r:id="rId58"/>
          <w:pgSz w:w="11920" w:h="16840"/>
          <w:pgMar w:top="710" w:right="1597"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10"/>
        <w:spacing w:before="72" w:line="219" w:lineRule="auto"/>
        <w:rPr>
          <w:sz w:val="22"/>
          <w:szCs w:val="22"/>
        </w:rPr>
      </w:pPr>
      <w:r>
        <w:rPr>
          <w:sz w:val="22"/>
          <w:szCs w:val="22"/>
          <w:spacing w:val="-2"/>
        </w:rPr>
        <w:t>常变化和改革的社会。</w:t>
      </w:r>
      <w:r>
        <w:rPr>
          <w:sz w:val="22"/>
          <w:szCs w:val="22"/>
          <w:spacing w:val="-63"/>
        </w:rPr>
        <w:t xml:space="preserve"> </w:t>
      </w:r>
      <w:r>
        <w:rPr>
          <w:sz w:val="22"/>
          <w:szCs w:val="22"/>
          <w:spacing w:val="-2"/>
        </w:rPr>
        <w:t>”这段明言出自哪一个领袖人物的著作：</w:t>
      </w:r>
      <w:r>
        <w:rPr>
          <w:sz w:val="22"/>
          <w:szCs w:val="22"/>
          <w:color w:val="FF0000"/>
          <w:spacing w:val="-2"/>
        </w:rPr>
        <w:t>B</w:t>
      </w:r>
    </w:p>
    <w:p>
      <w:pPr>
        <w:pStyle w:val="BodyText"/>
        <w:spacing w:before="113" w:line="220" w:lineRule="auto"/>
        <w:rPr>
          <w:sz w:val="22"/>
          <w:szCs w:val="22"/>
        </w:rPr>
      </w:pPr>
      <w:r>
        <w:rPr>
          <w:rFonts w:ascii="Calibri" w:hAnsi="Calibri" w:eastAsia="Calibri" w:cs="Calibri"/>
          <w:sz w:val="22"/>
          <w:szCs w:val="22"/>
          <w:spacing w:val="-6"/>
        </w:rPr>
        <w:t>A</w:t>
      </w:r>
      <w:r>
        <w:rPr>
          <w:sz w:val="22"/>
          <w:szCs w:val="22"/>
          <w:spacing w:val="-6"/>
        </w:rPr>
        <w:t>. 马克思</w:t>
      </w:r>
      <w:r>
        <w:rPr>
          <w:sz w:val="22"/>
          <w:szCs w:val="22"/>
          <w:spacing w:val="5"/>
        </w:rPr>
        <w:t xml:space="preserve">   </w:t>
      </w:r>
      <w:r>
        <w:rPr>
          <w:rFonts w:ascii="Calibri" w:hAnsi="Calibri" w:eastAsia="Calibri" w:cs="Calibri"/>
          <w:sz w:val="22"/>
          <w:szCs w:val="22"/>
          <w:spacing w:val="-6"/>
        </w:rPr>
        <w:t>B</w:t>
      </w:r>
      <w:r>
        <w:rPr>
          <w:sz w:val="22"/>
          <w:szCs w:val="22"/>
          <w:spacing w:val="-6"/>
        </w:rPr>
        <w:t>. 恩格斯</w:t>
      </w:r>
      <w:r>
        <w:rPr>
          <w:sz w:val="22"/>
          <w:szCs w:val="22"/>
          <w:spacing w:val="4"/>
        </w:rPr>
        <w:t xml:space="preserve">   </w:t>
      </w:r>
      <w:r>
        <w:rPr>
          <w:rFonts w:ascii="Calibri" w:hAnsi="Calibri" w:eastAsia="Calibri" w:cs="Calibri"/>
          <w:sz w:val="22"/>
          <w:szCs w:val="22"/>
          <w:spacing w:val="-6"/>
        </w:rPr>
        <w:t>C</w:t>
      </w:r>
      <w:r>
        <w:rPr>
          <w:sz w:val="22"/>
          <w:szCs w:val="22"/>
          <w:spacing w:val="-6"/>
        </w:rPr>
        <w:t>.</w:t>
      </w:r>
      <w:r>
        <w:rPr>
          <w:sz w:val="22"/>
          <w:szCs w:val="22"/>
          <w:spacing w:val="9"/>
        </w:rPr>
        <w:t xml:space="preserve"> </w:t>
      </w:r>
      <w:r>
        <w:rPr>
          <w:sz w:val="22"/>
          <w:szCs w:val="22"/>
          <w:spacing w:val="-6"/>
        </w:rPr>
        <w:t>威廉.李 卜克内</w:t>
      </w:r>
      <w:r>
        <w:rPr>
          <w:sz w:val="22"/>
          <w:szCs w:val="22"/>
          <w:spacing w:val="-7"/>
        </w:rPr>
        <w:t>西</w:t>
      </w:r>
      <w:r>
        <w:rPr>
          <w:sz w:val="22"/>
          <w:szCs w:val="22"/>
          <w:spacing w:val="6"/>
        </w:rPr>
        <w:t xml:space="preserve">   </w:t>
      </w:r>
      <w:r>
        <w:rPr>
          <w:rFonts w:ascii="Calibri" w:hAnsi="Calibri" w:eastAsia="Calibri" w:cs="Calibri"/>
          <w:sz w:val="22"/>
          <w:szCs w:val="22"/>
          <w:spacing w:val="-7"/>
        </w:rPr>
        <w:t>D</w:t>
      </w:r>
      <w:r>
        <w:rPr>
          <w:sz w:val="22"/>
          <w:szCs w:val="22"/>
          <w:spacing w:val="-7"/>
        </w:rPr>
        <w:t>.列宁</w:t>
      </w:r>
    </w:p>
    <w:p>
      <w:pPr>
        <w:pStyle w:val="BodyText"/>
        <w:ind w:left="6"/>
        <w:spacing w:before="112" w:line="220" w:lineRule="auto"/>
        <w:rPr>
          <w:sz w:val="22"/>
          <w:szCs w:val="22"/>
        </w:rPr>
      </w:pPr>
      <w:r>
        <w:rPr>
          <w:sz w:val="22"/>
          <w:szCs w:val="22"/>
          <w:spacing w:val="-1"/>
        </w:rPr>
        <w:t>6．无产阶级专政的阶级基础是：C</w:t>
      </w:r>
    </w:p>
    <w:p>
      <w:pPr>
        <w:pStyle w:val="BodyText"/>
        <w:spacing w:before="114" w:line="221" w:lineRule="auto"/>
        <w:rPr>
          <w:sz w:val="22"/>
          <w:szCs w:val="22"/>
        </w:rPr>
      </w:pPr>
      <w:r>
        <w:rPr>
          <w:rFonts w:ascii="Calibri" w:hAnsi="Calibri" w:eastAsia="Calibri" w:cs="Calibri"/>
          <w:sz w:val="22"/>
          <w:szCs w:val="22"/>
        </w:rPr>
        <w:t>A</w:t>
      </w:r>
      <w:r>
        <w:rPr>
          <w:sz w:val="22"/>
          <w:szCs w:val="22"/>
        </w:rPr>
        <w:t>.广泛的爱国统一战线   </w:t>
      </w:r>
      <w:r>
        <w:rPr>
          <w:rFonts w:ascii="Calibri" w:hAnsi="Calibri" w:eastAsia="Calibri" w:cs="Calibri"/>
          <w:sz w:val="22"/>
          <w:szCs w:val="22"/>
        </w:rPr>
        <w:t>B</w:t>
      </w:r>
      <w:r>
        <w:rPr>
          <w:sz w:val="22"/>
          <w:szCs w:val="22"/>
        </w:rPr>
        <w:t>.全体人民大联合   </w:t>
      </w:r>
      <w:r>
        <w:rPr>
          <w:rFonts w:ascii="Calibri" w:hAnsi="Calibri" w:eastAsia="Calibri" w:cs="Calibri"/>
          <w:sz w:val="22"/>
          <w:szCs w:val="22"/>
        </w:rPr>
        <w:t>C</w:t>
      </w:r>
      <w:r>
        <w:rPr>
          <w:sz w:val="22"/>
          <w:szCs w:val="22"/>
        </w:rPr>
        <w:t>. 工农联盟   </w:t>
      </w:r>
      <w:r>
        <w:rPr>
          <w:rFonts w:ascii="Calibri" w:hAnsi="Calibri" w:eastAsia="Calibri" w:cs="Calibri"/>
          <w:sz w:val="22"/>
          <w:szCs w:val="22"/>
        </w:rPr>
        <w:t>D</w:t>
      </w:r>
      <w:r>
        <w:rPr>
          <w:sz w:val="22"/>
          <w:szCs w:val="22"/>
          <w:spacing w:val="-1"/>
        </w:rPr>
        <w:t>.公民联盟</w:t>
      </w:r>
    </w:p>
    <w:p>
      <w:pPr>
        <w:pStyle w:val="BodyText"/>
        <w:ind w:left="10"/>
        <w:spacing w:before="111" w:line="219" w:lineRule="auto"/>
        <w:rPr>
          <w:sz w:val="22"/>
          <w:szCs w:val="22"/>
        </w:rPr>
      </w:pPr>
      <w:r>
        <w:rPr>
          <w:sz w:val="22"/>
          <w:szCs w:val="22"/>
          <w:spacing w:val="-1"/>
        </w:rPr>
        <w:t>7．中国社会主义的国体是</w:t>
      </w:r>
      <w:r>
        <w:rPr>
          <w:sz w:val="22"/>
          <w:szCs w:val="22"/>
          <w:spacing w:val="-56"/>
        </w:rPr>
        <w:t xml:space="preserve"> </w:t>
      </w:r>
      <w:r>
        <w:rPr>
          <w:sz w:val="22"/>
          <w:szCs w:val="22"/>
          <w:spacing w:val="-1"/>
        </w:rPr>
        <w:t>A</w:t>
      </w:r>
    </w:p>
    <w:p>
      <w:pPr>
        <w:pStyle w:val="BodyText"/>
        <w:spacing w:before="113" w:line="220" w:lineRule="auto"/>
        <w:rPr>
          <w:sz w:val="22"/>
          <w:szCs w:val="22"/>
        </w:rPr>
      </w:pPr>
      <w:r>
        <w:rPr>
          <w:rFonts w:ascii="Calibri" w:hAnsi="Calibri" w:eastAsia="Calibri" w:cs="Calibri"/>
          <w:sz w:val="22"/>
          <w:szCs w:val="22"/>
        </w:rPr>
        <w:t>A</w:t>
      </w:r>
      <w:r>
        <w:rPr>
          <w:sz w:val="22"/>
          <w:szCs w:val="22"/>
        </w:rPr>
        <w:t>. 人民民主专政         </w:t>
      </w:r>
      <w:r>
        <w:rPr>
          <w:rFonts w:ascii="Calibri" w:hAnsi="Calibri" w:eastAsia="Calibri" w:cs="Calibri"/>
          <w:sz w:val="22"/>
          <w:szCs w:val="22"/>
        </w:rPr>
        <w:t>B</w:t>
      </w:r>
      <w:r>
        <w:rPr>
          <w:sz w:val="22"/>
          <w:szCs w:val="22"/>
        </w:rPr>
        <w:t>.共产党领导下</w:t>
      </w:r>
      <w:r>
        <w:rPr>
          <w:sz w:val="22"/>
          <w:szCs w:val="22"/>
          <w:spacing w:val="-1"/>
        </w:rPr>
        <w:t>的多党合作制</w:t>
      </w:r>
    </w:p>
    <w:p>
      <w:pPr>
        <w:pStyle w:val="BodyText"/>
        <w:ind w:left="6"/>
        <w:spacing w:before="112" w:line="219" w:lineRule="auto"/>
        <w:rPr>
          <w:sz w:val="22"/>
          <w:szCs w:val="22"/>
        </w:rPr>
      </w:pPr>
      <w:r>
        <w:rPr>
          <w:rFonts w:ascii="Calibri" w:hAnsi="Calibri" w:eastAsia="Calibri" w:cs="Calibri"/>
          <w:sz w:val="22"/>
          <w:szCs w:val="22"/>
          <w:spacing w:val="-2"/>
        </w:rPr>
        <w:t>C</w:t>
      </w:r>
      <w:r>
        <w:rPr>
          <w:sz w:val="22"/>
          <w:szCs w:val="22"/>
          <w:spacing w:val="-2"/>
        </w:rPr>
        <w:t>.</w:t>
      </w:r>
      <w:r>
        <w:rPr>
          <w:sz w:val="22"/>
          <w:szCs w:val="22"/>
          <w:spacing w:val="34"/>
        </w:rPr>
        <w:t xml:space="preserve"> </w:t>
      </w:r>
      <w:r>
        <w:rPr>
          <w:sz w:val="22"/>
          <w:szCs w:val="22"/>
          <w:spacing w:val="-2"/>
        </w:rPr>
        <w:t>中国人民政治协商制   </w:t>
      </w:r>
      <w:r>
        <w:rPr>
          <w:rFonts w:ascii="Calibri" w:hAnsi="Calibri" w:eastAsia="Calibri" w:cs="Calibri"/>
          <w:sz w:val="22"/>
          <w:szCs w:val="22"/>
          <w:spacing w:val="-2"/>
        </w:rPr>
        <w:t>D</w:t>
      </w:r>
      <w:r>
        <w:rPr>
          <w:sz w:val="22"/>
          <w:szCs w:val="22"/>
          <w:spacing w:val="-2"/>
        </w:rPr>
        <w:t>.人民代表大会制</w:t>
      </w:r>
    </w:p>
    <w:p>
      <w:pPr>
        <w:pStyle w:val="BodyText"/>
        <w:ind w:left="5"/>
        <w:spacing w:before="116" w:line="219" w:lineRule="auto"/>
        <w:rPr>
          <w:sz w:val="22"/>
          <w:szCs w:val="22"/>
        </w:rPr>
      </w:pPr>
      <w:r>
        <w:rPr>
          <w:sz w:val="22"/>
          <w:szCs w:val="22"/>
          <w:spacing w:val="-1"/>
        </w:rPr>
        <w:t>8．中国社会主义的政体是：D</w:t>
      </w:r>
    </w:p>
    <w:p>
      <w:pPr>
        <w:pStyle w:val="BodyText"/>
        <w:spacing w:before="113" w:line="220" w:lineRule="auto"/>
        <w:rPr>
          <w:sz w:val="22"/>
          <w:szCs w:val="22"/>
        </w:rPr>
      </w:pPr>
      <w:r>
        <w:rPr>
          <w:rFonts w:ascii="Calibri" w:hAnsi="Calibri" w:eastAsia="Calibri" w:cs="Calibri"/>
          <w:sz w:val="22"/>
          <w:szCs w:val="22"/>
        </w:rPr>
        <w:t>A</w:t>
      </w:r>
      <w:r>
        <w:rPr>
          <w:sz w:val="22"/>
          <w:szCs w:val="22"/>
        </w:rPr>
        <w:t>. 共产党领导下的多党合作制   </w:t>
      </w:r>
      <w:r>
        <w:rPr>
          <w:rFonts w:ascii="Calibri" w:hAnsi="Calibri" w:eastAsia="Calibri" w:cs="Calibri"/>
          <w:sz w:val="22"/>
          <w:szCs w:val="22"/>
        </w:rPr>
        <w:t>B</w:t>
      </w:r>
      <w:r>
        <w:rPr>
          <w:sz w:val="22"/>
          <w:szCs w:val="22"/>
        </w:rPr>
        <w:t>.一个国家两种制度（</w:t>
      </w:r>
      <w:r>
        <w:rPr>
          <w:sz w:val="22"/>
          <w:szCs w:val="22"/>
          <w:spacing w:val="-1"/>
        </w:rPr>
        <w:t>即一国两制）</w:t>
      </w:r>
    </w:p>
    <w:p>
      <w:pPr>
        <w:pStyle w:val="BodyText"/>
        <w:ind w:left="6"/>
        <w:spacing w:before="113" w:line="219" w:lineRule="auto"/>
        <w:rPr>
          <w:sz w:val="22"/>
          <w:szCs w:val="22"/>
        </w:rPr>
      </w:pPr>
      <w:r>
        <w:rPr>
          <w:rFonts w:ascii="Calibri" w:hAnsi="Calibri" w:eastAsia="Calibri" w:cs="Calibri"/>
          <w:sz w:val="22"/>
          <w:szCs w:val="22"/>
          <w:spacing w:val="-1"/>
        </w:rPr>
        <w:t>C</w:t>
      </w:r>
      <w:r>
        <w:rPr>
          <w:sz w:val="22"/>
          <w:szCs w:val="22"/>
          <w:spacing w:val="-1"/>
        </w:rPr>
        <w:t>.</w:t>
      </w:r>
      <w:r>
        <w:rPr>
          <w:sz w:val="22"/>
          <w:szCs w:val="22"/>
          <w:spacing w:val="28"/>
        </w:rPr>
        <w:t xml:space="preserve"> </w:t>
      </w:r>
      <w:r>
        <w:rPr>
          <w:sz w:val="22"/>
          <w:szCs w:val="22"/>
          <w:spacing w:val="-1"/>
        </w:rPr>
        <w:t>民族区域自治制             </w:t>
      </w:r>
      <w:r>
        <w:rPr>
          <w:rFonts w:ascii="Calibri" w:hAnsi="Calibri" w:eastAsia="Calibri" w:cs="Calibri"/>
          <w:sz w:val="22"/>
          <w:szCs w:val="22"/>
          <w:spacing w:val="-2"/>
        </w:rPr>
        <w:t>D</w:t>
      </w:r>
      <w:r>
        <w:rPr>
          <w:sz w:val="22"/>
          <w:szCs w:val="22"/>
          <w:spacing w:val="-2"/>
        </w:rPr>
        <w:t>.人民代表大会制</w:t>
      </w:r>
    </w:p>
    <w:p>
      <w:pPr>
        <w:pStyle w:val="BodyText"/>
        <w:ind w:left="5"/>
        <w:spacing w:before="113" w:line="219" w:lineRule="auto"/>
        <w:rPr>
          <w:sz w:val="22"/>
          <w:szCs w:val="22"/>
        </w:rPr>
      </w:pPr>
      <w:r>
        <w:rPr>
          <w:sz w:val="22"/>
          <w:szCs w:val="22"/>
          <w:spacing w:val="-1"/>
        </w:rPr>
        <w:t>9．社会主义各个阶段的划分最终应以：C</w:t>
      </w:r>
    </w:p>
    <w:p>
      <w:pPr>
        <w:pStyle w:val="BodyText"/>
        <w:spacing w:before="116" w:line="220" w:lineRule="auto"/>
        <w:rPr>
          <w:sz w:val="22"/>
          <w:szCs w:val="22"/>
        </w:rPr>
      </w:pPr>
      <w:r>
        <w:rPr>
          <w:rFonts w:ascii="Calibri" w:hAnsi="Calibri" w:eastAsia="Calibri" w:cs="Calibri"/>
          <w:sz w:val="22"/>
          <w:szCs w:val="22"/>
        </w:rPr>
        <w:t>A</w:t>
      </w:r>
      <w:r>
        <w:rPr>
          <w:sz w:val="22"/>
          <w:szCs w:val="22"/>
        </w:rPr>
        <w:t>.生产力的发展为最终标准       </w:t>
      </w:r>
      <w:r>
        <w:rPr>
          <w:rFonts w:ascii="Calibri" w:hAnsi="Calibri" w:eastAsia="Calibri" w:cs="Calibri"/>
          <w:sz w:val="22"/>
          <w:szCs w:val="22"/>
        </w:rPr>
        <w:t>B</w:t>
      </w:r>
      <w:r>
        <w:rPr>
          <w:sz w:val="22"/>
          <w:szCs w:val="22"/>
        </w:rPr>
        <w:t>.生</w:t>
      </w:r>
      <w:r>
        <w:rPr>
          <w:sz w:val="22"/>
          <w:szCs w:val="22"/>
          <w:spacing w:val="-1"/>
        </w:rPr>
        <w:t>产关系为标准</w:t>
      </w:r>
    </w:p>
    <w:p>
      <w:pPr>
        <w:pStyle w:val="BodyText"/>
        <w:ind w:left="6"/>
        <w:spacing w:before="112" w:line="220" w:lineRule="auto"/>
        <w:rPr>
          <w:sz w:val="22"/>
          <w:szCs w:val="22"/>
        </w:rPr>
      </w:pPr>
      <w:r>
        <w:rPr>
          <w:rFonts w:ascii="Calibri" w:hAnsi="Calibri" w:eastAsia="Calibri" w:cs="Calibri"/>
          <w:sz w:val="22"/>
          <w:szCs w:val="22"/>
        </w:rPr>
        <w:t>C</w:t>
      </w:r>
      <w:r>
        <w:rPr>
          <w:sz w:val="22"/>
          <w:szCs w:val="22"/>
        </w:rPr>
        <w:t>.生产资料的公有制程度为标准   </w:t>
      </w:r>
      <w:r>
        <w:rPr>
          <w:rFonts w:ascii="Calibri" w:hAnsi="Calibri" w:eastAsia="Calibri" w:cs="Calibri"/>
          <w:sz w:val="22"/>
          <w:szCs w:val="22"/>
        </w:rPr>
        <w:t>D</w:t>
      </w:r>
      <w:r>
        <w:rPr>
          <w:sz w:val="22"/>
          <w:szCs w:val="22"/>
        </w:rPr>
        <w:t>.政</w:t>
      </w:r>
      <w:r>
        <w:rPr>
          <w:sz w:val="22"/>
          <w:szCs w:val="22"/>
          <w:spacing w:val="-1"/>
        </w:rPr>
        <w:t>治制度发展程度为标准</w:t>
      </w:r>
    </w:p>
    <w:p>
      <w:pPr>
        <w:pStyle w:val="BodyText"/>
        <w:ind w:left="21"/>
        <w:spacing w:before="113" w:line="219" w:lineRule="auto"/>
        <w:rPr>
          <w:sz w:val="22"/>
          <w:szCs w:val="22"/>
        </w:rPr>
      </w:pPr>
      <w:r>
        <w:rPr>
          <w:sz w:val="22"/>
          <w:szCs w:val="22"/>
          <w:spacing w:val="-1"/>
        </w:rPr>
        <w:t>10．社会主义政治制度的基本特征是：C</w:t>
      </w:r>
    </w:p>
    <w:p>
      <w:pPr>
        <w:pStyle w:val="BodyText"/>
        <w:spacing w:before="113" w:line="219" w:lineRule="auto"/>
        <w:rPr>
          <w:sz w:val="22"/>
          <w:szCs w:val="22"/>
        </w:rPr>
      </w:pPr>
      <w:r>
        <w:rPr>
          <w:rFonts w:ascii="Calibri" w:hAnsi="Calibri" w:eastAsia="Calibri" w:cs="Calibri"/>
          <w:sz w:val="22"/>
          <w:szCs w:val="22"/>
        </w:rPr>
        <w:t>A</w:t>
      </w:r>
      <w:r>
        <w:rPr>
          <w:sz w:val="22"/>
          <w:szCs w:val="22"/>
        </w:rPr>
        <w:t>.以社会主义公有制为主体   </w:t>
      </w:r>
      <w:r>
        <w:rPr>
          <w:rFonts w:ascii="Calibri" w:hAnsi="Calibri" w:eastAsia="Calibri" w:cs="Calibri"/>
          <w:sz w:val="22"/>
          <w:szCs w:val="22"/>
        </w:rPr>
        <w:t>B</w:t>
      </w:r>
      <w:r>
        <w:rPr>
          <w:sz w:val="22"/>
          <w:szCs w:val="22"/>
        </w:rPr>
        <w:t>.无产阶级政</w:t>
      </w:r>
      <w:r>
        <w:rPr>
          <w:sz w:val="22"/>
          <w:szCs w:val="22"/>
          <w:spacing w:val="-1"/>
        </w:rPr>
        <w:t>党的领导</w:t>
      </w:r>
    </w:p>
    <w:p>
      <w:pPr>
        <w:pStyle w:val="BodyText"/>
        <w:ind w:left="6"/>
        <w:spacing w:before="116" w:line="220" w:lineRule="auto"/>
        <w:rPr>
          <w:sz w:val="22"/>
          <w:szCs w:val="22"/>
        </w:rPr>
      </w:pPr>
      <w:r>
        <w:rPr>
          <w:rFonts w:ascii="Calibri" w:hAnsi="Calibri" w:eastAsia="Calibri" w:cs="Calibri"/>
          <w:sz w:val="22"/>
          <w:szCs w:val="22"/>
          <w:spacing w:val="-1"/>
        </w:rPr>
        <w:t>C</w:t>
      </w:r>
      <w:r>
        <w:rPr>
          <w:sz w:val="22"/>
          <w:szCs w:val="22"/>
          <w:spacing w:val="-1"/>
        </w:rPr>
        <w:t>.无产阶级专政的政权       </w:t>
      </w:r>
      <w:r>
        <w:rPr>
          <w:rFonts w:ascii="Calibri" w:hAnsi="Calibri" w:eastAsia="Calibri" w:cs="Calibri"/>
          <w:sz w:val="22"/>
          <w:szCs w:val="22"/>
          <w:spacing w:val="-1"/>
        </w:rPr>
        <w:t>D</w:t>
      </w:r>
      <w:r>
        <w:rPr>
          <w:sz w:val="22"/>
          <w:szCs w:val="22"/>
          <w:spacing w:val="-1"/>
        </w:rPr>
        <w:t>.马克思主义的指导</w:t>
      </w:r>
    </w:p>
    <w:p>
      <w:pPr>
        <w:pStyle w:val="BodyText"/>
        <w:ind w:left="5" w:firstLine="15"/>
        <w:spacing w:before="113" w:line="300" w:lineRule="auto"/>
        <w:rPr>
          <w:sz w:val="22"/>
          <w:szCs w:val="22"/>
        </w:rPr>
      </w:pPr>
      <w:r>
        <w:rPr>
          <w:sz w:val="22"/>
          <w:szCs w:val="22"/>
          <w:spacing w:val="-1"/>
        </w:rPr>
        <w:t>11．经济政治发展的不平衡是资本主义的绝对规律，由此得出结论：社会主义可能首先在</w:t>
      </w:r>
      <w:r>
        <w:rPr>
          <w:sz w:val="22"/>
          <w:szCs w:val="22"/>
          <w:spacing w:val="16"/>
        </w:rPr>
        <w:t xml:space="preserve"> </w:t>
      </w:r>
      <w:r>
        <w:rPr>
          <w:sz w:val="22"/>
          <w:szCs w:val="22"/>
        </w:rPr>
        <w:t>少数或者甚至单独一个资本主义国家内取得胜利。提出这一著</w:t>
      </w:r>
      <w:r>
        <w:rPr>
          <w:sz w:val="22"/>
          <w:szCs w:val="22"/>
          <w:spacing w:val="-1"/>
        </w:rPr>
        <w:t>名论断的是：D</w:t>
      </w:r>
    </w:p>
    <w:p>
      <w:pPr>
        <w:pStyle w:val="BodyText"/>
        <w:spacing w:before="33" w:line="220" w:lineRule="auto"/>
        <w:rPr>
          <w:sz w:val="22"/>
          <w:szCs w:val="22"/>
        </w:rPr>
      </w:pPr>
      <w:r>
        <w:rPr>
          <w:rFonts w:ascii="Calibri" w:hAnsi="Calibri" w:eastAsia="Calibri" w:cs="Calibri"/>
          <w:sz w:val="22"/>
          <w:szCs w:val="22"/>
          <w:spacing w:val="-1"/>
        </w:rPr>
        <w:t>A</w:t>
      </w:r>
      <w:r>
        <w:rPr>
          <w:sz w:val="22"/>
          <w:szCs w:val="22"/>
          <w:spacing w:val="-1"/>
        </w:rPr>
        <w:t>.马克思   </w:t>
      </w:r>
      <w:r>
        <w:rPr>
          <w:rFonts w:ascii="Calibri" w:hAnsi="Calibri" w:eastAsia="Calibri" w:cs="Calibri"/>
          <w:sz w:val="22"/>
          <w:szCs w:val="22"/>
          <w:spacing w:val="-1"/>
        </w:rPr>
        <w:t>B</w:t>
      </w:r>
      <w:r>
        <w:rPr>
          <w:sz w:val="22"/>
          <w:szCs w:val="22"/>
          <w:spacing w:val="-1"/>
        </w:rPr>
        <w:t>.恩格斯   </w:t>
      </w:r>
      <w:r>
        <w:rPr>
          <w:rFonts w:ascii="Calibri" w:hAnsi="Calibri" w:eastAsia="Calibri" w:cs="Calibri"/>
          <w:sz w:val="22"/>
          <w:szCs w:val="22"/>
          <w:spacing w:val="-1"/>
        </w:rPr>
        <w:t>C</w:t>
      </w:r>
      <w:r>
        <w:rPr>
          <w:sz w:val="22"/>
          <w:szCs w:val="22"/>
          <w:spacing w:val="-1"/>
        </w:rPr>
        <w:t>.普列汉诺夫</w:t>
      </w:r>
      <w:r>
        <w:rPr>
          <w:sz w:val="22"/>
          <w:szCs w:val="22"/>
          <w:spacing w:val="7"/>
        </w:rPr>
        <w:t xml:space="preserve">   </w:t>
      </w:r>
      <w:r>
        <w:rPr>
          <w:rFonts w:ascii="Calibri" w:hAnsi="Calibri" w:eastAsia="Calibri" w:cs="Calibri"/>
          <w:sz w:val="22"/>
          <w:szCs w:val="22"/>
          <w:spacing w:val="-1"/>
        </w:rPr>
        <w:t>D</w:t>
      </w:r>
      <w:r>
        <w:rPr>
          <w:sz w:val="22"/>
          <w:szCs w:val="22"/>
          <w:spacing w:val="-1"/>
        </w:rPr>
        <w:t>.列宁</w:t>
      </w:r>
    </w:p>
    <w:p>
      <w:pPr>
        <w:pStyle w:val="BodyText"/>
        <w:ind w:left="6" w:firstLine="14"/>
        <w:spacing w:before="114" w:line="267" w:lineRule="auto"/>
        <w:rPr>
          <w:sz w:val="22"/>
          <w:szCs w:val="22"/>
        </w:rPr>
      </w:pPr>
      <w:r>
        <w:rPr>
          <w:sz w:val="22"/>
          <w:szCs w:val="22"/>
          <w:spacing w:val="-1"/>
        </w:rPr>
        <w:t>12．为了争取稳定国际环境，停止战争，巩固苏维埃政权，在列宁的坚持下苏俄与哪个国</w:t>
      </w:r>
      <w:r>
        <w:rPr>
          <w:sz w:val="22"/>
          <w:szCs w:val="22"/>
          <w:spacing w:val="16"/>
        </w:rPr>
        <w:t xml:space="preserve"> </w:t>
      </w:r>
      <w:r>
        <w:rPr>
          <w:sz w:val="22"/>
          <w:szCs w:val="22"/>
          <w:spacing w:val="-1"/>
        </w:rPr>
        <w:t>家妥协性的《布列斯特合约》：C</w:t>
      </w:r>
    </w:p>
    <w:p>
      <w:pPr>
        <w:pStyle w:val="BodyText"/>
        <w:spacing w:before="112"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0"/>
        </w:rPr>
        <w:t xml:space="preserve"> </w:t>
      </w:r>
      <w:r>
        <w:rPr>
          <w:sz w:val="22"/>
          <w:szCs w:val="22"/>
          <w:spacing w:val="-3"/>
        </w:rPr>
        <w:t>．美国   </w:t>
      </w:r>
      <w:r>
        <w:rPr>
          <w:rFonts w:ascii="Calibri" w:hAnsi="Calibri" w:eastAsia="Calibri" w:cs="Calibri"/>
          <w:sz w:val="22"/>
          <w:szCs w:val="22"/>
          <w:spacing w:val="-3"/>
        </w:rPr>
        <w:t>B</w:t>
      </w:r>
      <w:r>
        <w:rPr>
          <w:sz w:val="22"/>
          <w:szCs w:val="22"/>
          <w:spacing w:val="-3"/>
        </w:rPr>
        <w:t>.法国</w:t>
      </w:r>
      <w:r>
        <w:rPr>
          <w:sz w:val="22"/>
          <w:szCs w:val="22"/>
          <w:spacing w:val="3"/>
        </w:rPr>
        <w:t xml:space="preserve">   </w:t>
      </w:r>
      <w:r>
        <w:rPr>
          <w:rFonts w:ascii="Calibri" w:hAnsi="Calibri" w:eastAsia="Calibri" w:cs="Calibri"/>
          <w:sz w:val="22"/>
          <w:szCs w:val="22"/>
          <w:spacing w:val="-3"/>
        </w:rPr>
        <w:t>C</w:t>
      </w:r>
      <w:r>
        <w:rPr>
          <w:sz w:val="22"/>
          <w:szCs w:val="22"/>
          <w:spacing w:val="-3"/>
        </w:rPr>
        <w:t>.德国</w:t>
      </w:r>
      <w:r>
        <w:rPr>
          <w:sz w:val="22"/>
          <w:szCs w:val="22"/>
          <w:spacing w:val="5"/>
        </w:rPr>
        <w:t xml:space="preserve">   </w:t>
      </w:r>
      <w:r>
        <w:rPr>
          <w:rFonts w:ascii="Calibri" w:hAnsi="Calibri" w:eastAsia="Calibri" w:cs="Calibri"/>
          <w:sz w:val="22"/>
          <w:szCs w:val="22"/>
          <w:spacing w:val="-3"/>
        </w:rPr>
        <w:t>D</w:t>
      </w:r>
      <w:r>
        <w:rPr>
          <w:sz w:val="22"/>
          <w:szCs w:val="22"/>
          <w:spacing w:val="-3"/>
        </w:rPr>
        <w:t>.英国</w:t>
      </w:r>
    </w:p>
    <w:p>
      <w:pPr>
        <w:pStyle w:val="BodyText"/>
        <w:ind w:left="21"/>
        <w:spacing w:before="112" w:line="219" w:lineRule="auto"/>
        <w:rPr>
          <w:sz w:val="22"/>
          <w:szCs w:val="22"/>
        </w:rPr>
      </w:pPr>
      <w:r>
        <w:rPr>
          <w:sz w:val="22"/>
          <w:szCs w:val="22"/>
          <w:spacing w:val="-2"/>
        </w:rPr>
        <w:t>13．科学社会主义的核心内容是：A</w:t>
      </w:r>
    </w:p>
    <w:p>
      <w:pPr>
        <w:pStyle w:val="BodyText"/>
        <w:spacing w:before="116"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．无产阶级专政和社会主义民主  </w:t>
      </w:r>
      <w:r>
        <w:rPr>
          <w:rFonts w:ascii="Calibri" w:hAnsi="Calibri" w:eastAsia="Calibri" w:cs="Calibri"/>
          <w:sz w:val="22"/>
          <w:szCs w:val="22"/>
          <w:spacing w:val="-2"/>
        </w:rPr>
        <w:t>B</w:t>
      </w:r>
      <w:r>
        <w:rPr>
          <w:sz w:val="22"/>
          <w:szCs w:val="22"/>
          <w:spacing w:val="-2"/>
        </w:rPr>
        <w:t>.唯物史观</w:t>
      </w:r>
    </w:p>
    <w:p>
      <w:pPr>
        <w:pStyle w:val="BodyText"/>
        <w:ind w:left="6"/>
        <w:spacing w:before="113" w:line="220"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8"/>
        </w:rPr>
        <w:t xml:space="preserve"> </w:t>
      </w:r>
      <w:r>
        <w:rPr>
          <w:sz w:val="22"/>
          <w:szCs w:val="22"/>
          <w:spacing w:val="-5"/>
        </w:rPr>
        <w:t>．无产阶级专政</w:t>
      </w:r>
      <w:r>
        <w:rPr>
          <w:sz w:val="22"/>
          <w:szCs w:val="22"/>
          <w:spacing w:val="1"/>
        </w:rPr>
        <w:t xml:space="preserve">                </w:t>
      </w:r>
      <w:r>
        <w:rPr>
          <w:rFonts w:ascii="Calibri" w:hAnsi="Calibri" w:eastAsia="Calibri" w:cs="Calibri"/>
          <w:sz w:val="22"/>
          <w:szCs w:val="22"/>
          <w:spacing w:val="-5"/>
        </w:rPr>
        <w:t>D</w:t>
      </w:r>
      <w:r>
        <w:rPr>
          <w:sz w:val="22"/>
          <w:szCs w:val="22"/>
          <w:spacing w:val="-5"/>
        </w:rPr>
        <w:t>.国家政权</w:t>
      </w:r>
    </w:p>
    <w:p>
      <w:pPr>
        <w:pStyle w:val="BodyText"/>
        <w:ind w:left="21"/>
        <w:spacing w:before="113" w:line="219" w:lineRule="auto"/>
        <w:rPr>
          <w:sz w:val="22"/>
          <w:szCs w:val="22"/>
        </w:rPr>
      </w:pPr>
      <w:r>
        <w:rPr>
          <w:sz w:val="22"/>
          <w:szCs w:val="22"/>
          <w:spacing w:val="-1"/>
        </w:rPr>
        <w:t>14．社会主义由空想发展为科学是由于创立了：D</w:t>
      </w:r>
    </w:p>
    <w:p>
      <w:pPr>
        <w:pStyle w:val="BodyText"/>
        <w:spacing w:before="11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．阶级斗争和暴力革命理论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．劳动价值论和唯物史观</w:t>
      </w:r>
    </w:p>
    <w:p>
      <w:pPr>
        <w:pStyle w:val="BodyText"/>
        <w:ind w:left="6"/>
        <w:spacing w:before="116"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．剩余价值学说和无产阶级革命理论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．剩余价值学说</w:t>
      </w:r>
      <w:r>
        <w:rPr>
          <w:sz w:val="22"/>
          <w:szCs w:val="22"/>
          <w:spacing w:val="-3"/>
        </w:rPr>
        <w:t>和唯物史观</w:t>
      </w:r>
    </w:p>
    <w:p>
      <w:pPr>
        <w:pStyle w:val="BodyText"/>
        <w:ind w:left="9" w:right="2" w:firstLine="11"/>
        <w:spacing w:before="113" w:line="267" w:lineRule="auto"/>
        <w:rPr>
          <w:sz w:val="22"/>
          <w:szCs w:val="22"/>
        </w:rPr>
      </w:pPr>
      <w:r>
        <w:rPr>
          <w:sz w:val="22"/>
          <w:szCs w:val="22"/>
          <w:spacing w:val="-1"/>
        </w:rPr>
        <w:t>15、“经济政治发展的不平衡是资本主义的绝对规律。由此就得出结论：社会主义可能首</w:t>
      </w:r>
      <w:r>
        <w:rPr>
          <w:sz w:val="22"/>
          <w:szCs w:val="22"/>
          <w:spacing w:val="14"/>
        </w:rPr>
        <w:t xml:space="preserve"> </w:t>
      </w:r>
      <w:r>
        <w:rPr>
          <w:sz w:val="22"/>
          <w:szCs w:val="22"/>
          <w:spacing w:val="-1"/>
        </w:rPr>
        <w:t>先在少数或者甚至在单独一个资本主义国家内获得胜利。</w:t>
      </w:r>
      <w:r>
        <w:rPr>
          <w:sz w:val="22"/>
          <w:szCs w:val="22"/>
          <w:spacing w:val="-79"/>
        </w:rPr>
        <w:t xml:space="preserve"> </w:t>
      </w:r>
      <w:r>
        <w:rPr>
          <w:sz w:val="22"/>
          <w:szCs w:val="22"/>
          <w:spacing w:val="-1"/>
        </w:rPr>
        <w:t>”提出这一著名论断的是：</w:t>
      </w:r>
      <w:r>
        <w:rPr>
          <w:sz w:val="22"/>
          <w:szCs w:val="22"/>
          <w:color w:val="FF0000"/>
          <w:spacing w:val="-1"/>
        </w:rPr>
        <w:t>C</w:t>
      </w:r>
    </w:p>
    <w:p>
      <w:pPr>
        <w:pStyle w:val="BodyText"/>
        <w:spacing w:before="113"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．马克思   </w:t>
      </w:r>
      <w:r>
        <w:rPr>
          <w:rFonts w:ascii="Calibri" w:hAnsi="Calibri" w:eastAsia="Calibri" w:cs="Calibri"/>
          <w:sz w:val="22"/>
          <w:szCs w:val="22"/>
          <w:spacing w:val="-7"/>
        </w:rPr>
        <w:t>B</w:t>
      </w:r>
      <w:r>
        <w:rPr>
          <w:rFonts w:ascii="Calibri" w:hAnsi="Calibri" w:eastAsia="Calibri" w:cs="Calibri"/>
          <w:sz w:val="22"/>
          <w:szCs w:val="22"/>
          <w:spacing w:val="-20"/>
        </w:rPr>
        <w:t xml:space="preserve"> </w:t>
      </w:r>
      <w:r>
        <w:rPr>
          <w:sz w:val="22"/>
          <w:szCs w:val="22"/>
          <w:spacing w:val="-7"/>
        </w:rPr>
        <w:t>．恩格斯</w:t>
      </w:r>
      <w:r>
        <w:rPr>
          <w:sz w:val="22"/>
          <w:szCs w:val="22"/>
          <w:spacing w:val="3"/>
        </w:rPr>
        <w:t xml:space="preserve">   </w:t>
      </w: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．列宁</w:t>
      </w:r>
      <w:r>
        <w:rPr>
          <w:sz w:val="22"/>
          <w:szCs w:val="22"/>
          <w:spacing w:val="5"/>
        </w:rPr>
        <w:t xml:space="preserve">   </w:t>
      </w:r>
      <w:r>
        <w:rPr>
          <w:rFonts w:ascii="Calibri" w:hAnsi="Calibri" w:eastAsia="Calibri" w:cs="Calibri"/>
          <w:sz w:val="22"/>
          <w:szCs w:val="22"/>
          <w:spacing w:val="-7"/>
        </w:rPr>
        <w:t>D</w:t>
      </w:r>
      <w:r>
        <w:rPr>
          <w:rFonts w:ascii="Calibri" w:hAnsi="Calibri" w:eastAsia="Calibri" w:cs="Calibri"/>
          <w:sz w:val="22"/>
          <w:szCs w:val="22"/>
          <w:spacing w:val="-17"/>
        </w:rPr>
        <w:t xml:space="preserve"> </w:t>
      </w:r>
      <w:r>
        <w:rPr>
          <w:sz w:val="22"/>
          <w:szCs w:val="22"/>
          <w:spacing w:val="-7"/>
        </w:rPr>
        <w:t>．斯大林</w:t>
      </w:r>
    </w:p>
    <w:p>
      <w:pPr>
        <w:pStyle w:val="BodyText"/>
        <w:ind w:left="21"/>
        <w:spacing w:before="115" w:line="219" w:lineRule="auto"/>
        <w:rPr>
          <w:sz w:val="22"/>
          <w:szCs w:val="22"/>
        </w:rPr>
      </w:pPr>
      <w:r>
        <w:rPr>
          <w:sz w:val="22"/>
          <w:szCs w:val="22"/>
          <w:spacing w:val="-1"/>
        </w:rPr>
        <w:t>16．下列哪项不是列宁关于社会主义革命和建设的理论？ C</w:t>
      </w:r>
    </w:p>
    <w:p>
      <w:pPr>
        <w:pStyle w:val="BodyText"/>
        <w:spacing w:before="11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6"/>
        </w:rPr>
        <w:t xml:space="preserve"> </w:t>
      </w:r>
      <w:r>
        <w:rPr>
          <w:sz w:val="22"/>
          <w:szCs w:val="22"/>
          <w:spacing w:val="-2"/>
        </w:rPr>
        <w:t>．资本主义经济发展不平衡的规律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．社会主义革命可能在一国、几国获得胜利</w:t>
      </w:r>
    </w:p>
    <w:p>
      <w:pPr>
        <w:pStyle w:val="BodyText"/>
        <w:ind w:left="6"/>
        <w:spacing w:before="113"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．建设具有本国特色的社会主义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．新经济政策</w:t>
      </w:r>
    </w:p>
    <w:p>
      <w:pPr>
        <w:pStyle w:val="BodyText"/>
        <w:ind w:left="21"/>
        <w:spacing w:before="114" w:line="219" w:lineRule="auto"/>
        <w:rPr>
          <w:sz w:val="22"/>
          <w:szCs w:val="22"/>
        </w:rPr>
      </w:pPr>
      <w:r>
        <w:rPr>
          <w:sz w:val="22"/>
          <w:szCs w:val="22"/>
          <w:spacing w:val="-1"/>
        </w:rPr>
        <w:t>17、在理论上第一次将共产主义社会第一阶段称为社会主义的是：C</w:t>
      </w:r>
    </w:p>
    <w:p>
      <w:pPr>
        <w:pStyle w:val="BodyText"/>
        <w:spacing w:before="115" w:line="220"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．马克思   </w:t>
      </w:r>
      <w:r>
        <w:rPr>
          <w:rFonts w:ascii="Calibri" w:hAnsi="Calibri" w:eastAsia="Calibri" w:cs="Calibri"/>
          <w:sz w:val="22"/>
          <w:szCs w:val="22"/>
          <w:spacing w:val="-7"/>
        </w:rPr>
        <w:t>B</w:t>
      </w:r>
      <w:r>
        <w:rPr>
          <w:rFonts w:ascii="Calibri" w:hAnsi="Calibri" w:eastAsia="Calibri" w:cs="Calibri"/>
          <w:sz w:val="22"/>
          <w:szCs w:val="22"/>
          <w:spacing w:val="-20"/>
        </w:rPr>
        <w:t xml:space="preserve"> </w:t>
      </w:r>
      <w:r>
        <w:rPr>
          <w:sz w:val="22"/>
          <w:szCs w:val="22"/>
          <w:spacing w:val="-7"/>
        </w:rPr>
        <w:t>．恩格斯</w:t>
      </w:r>
      <w:r>
        <w:rPr>
          <w:sz w:val="22"/>
          <w:szCs w:val="22"/>
          <w:spacing w:val="3"/>
        </w:rPr>
        <w:t xml:space="preserve">   </w:t>
      </w:r>
      <w:r>
        <w:rPr>
          <w:rFonts w:ascii="Calibri" w:hAnsi="Calibri" w:eastAsia="Calibri" w:cs="Calibri"/>
          <w:sz w:val="22"/>
          <w:szCs w:val="22"/>
          <w:spacing w:val="-7"/>
        </w:rPr>
        <w:t>C</w:t>
      </w:r>
      <w:r>
        <w:rPr>
          <w:rFonts w:ascii="Calibri" w:hAnsi="Calibri" w:eastAsia="Calibri" w:cs="Calibri"/>
          <w:sz w:val="22"/>
          <w:szCs w:val="22"/>
          <w:spacing w:val="-21"/>
        </w:rPr>
        <w:t xml:space="preserve"> </w:t>
      </w:r>
      <w:r>
        <w:rPr>
          <w:sz w:val="22"/>
          <w:szCs w:val="22"/>
          <w:spacing w:val="-7"/>
        </w:rPr>
        <w:t>．列宁</w:t>
      </w:r>
      <w:r>
        <w:rPr>
          <w:sz w:val="22"/>
          <w:szCs w:val="22"/>
          <w:spacing w:val="5"/>
        </w:rPr>
        <w:t xml:space="preserve">   </w:t>
      </w:r>
      <w:r>
        <w:rPr>
          <w:rFonts w:ascii="Calibri" w:hAnsi="Calibri" w:eastAsia="Calibri" w:cs="Calibri"/>
          <w:sz w:val="22"/>
          <w:szCs w:val="22"/>
          <w:spacing w:val="-7"/>
        </w:rPr>
        <w:t>D</w:t>
      </w:r>
      <w:r>
        <w:rPr>
          <w:rFonts w:ascii="Calibri" w:hAnsi="Calibri" w:eastAsia="Calibri" w:cs="Calibri"/>
          <w:sz w:val="22"/>
          <w:szCs w:val="22"/>
          <w:spacing w:val="-17"/>
        </w:rPr>
        <w:t xml:space="preserve"> </w:t>
      </w:r>
      <w:r>
        <w:rPr>
          <w:sz w:val="22"/>
          <w:szCs w:val="22"/>
          <w:spacing w:val="-7"/>
        </w:rPr>
        <w:t>．斯大林</w:t>
      </w:r>
    </w:p>
    <w:p>
      <w:pPr>
        <w:pStyle w:val="BodyText"/>
        <w:ind w:left="21"/>
        <w:spacing w:before="113" w:line="219" w:lineRule="auto"/>
        <w:rPr>
          <w:sz w:val="22"/>
          <w:szCs w:val="22"/>
        </w:rPr>
      </w:pPr>
      <w:r>
        <w:rPr>
          <w:sz w:val="22"/>
          <w:szCs w:val="22"/>
          <w:spacing w:val="-1"/>
        </w:rPr>
        <w:t>18.经济文化相对落后的国家可以先于资本主义国家进入社会主义，其根本原因是由于</w:t>
      </w:r>
      <w:r>
        <w:rPr>
          <w:sz w:val="22"/>
          <w:szCs w:val="22"/>
          <w:spacing w:val="-39"/>
        </w:rPr>
        <w:t xml:space="preserve"> </w:t>
      </w:r>
      <w:r>
        <w:rPr>
          <w:sz w:val="22"/>
          <w:szCs w:val="22"/>
          <w:spacing w:val="-1"/>
        </w:rPr>
        <w:t>B</w:t>
      </w:r>
    </w:p>
    <w:p>
      <w:pPr>
        <w:pStyle w:val="BodyText"/>
        <w:spacing w:before="11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．经济文化相对落后的国家具有较高的精神文明</w:t>
      </w:r>
    </w:p>
    <w:p>
      <w:pPr>
        <w:spacing w:line="219" w:lineRule="auto"/>
        <w:sectPr>
          <w:footerReference w:type="default" r:id="rId59"/>
          <w:pgSz w:w="11920" w:h="16840"/>
          <w:pgMar w:top="710" w:right="1657"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14"/>
        <w:spacing w:before="72" w:line="220" w:lineRule="auto"/>
        <w:rPr>
          <w:sz w:val="22"/>
          <w:szCs w:val="22"/>
        </w:rPr>
      </w:pPr>
      <w:r>
        <w:rPr>
          <w:rFonts w:ascii="Calibri" w:hAnsi="Calibri" w:eastAsia="Calibri" w:cs="Calibri"/>
          <w:sz w:val="22"/>
          <w:szCs w:val="22"/>
          <w:spacing w:val="-4"/>
        </w:rPr>
        <w:t>B</w:t>
      </w:r>
      <w:r>
        <w:rPr>
          <w:rFonts w:ascii="Calibri" w:hAnsi="Calibri" w:eastAsia="Calibri" w:cs="Calibri"/>
          <w:sz w:val="22"/>
          <w:szCs w:val="22"/>
          <w:spacing w:val="-8"/>
        </w:rPr>
        <w:t xml:space="preserve"> </w:t>
      </w:r>
      <w:r>
        <w:rPr>
          <w:sz w:val="22"/>
          <w:szCs w:val="22"/>
          <w:spacing w:val="-4"/>
        </w:rPr>
        <w:t>．革命的客观形势和条件决定的</w:t>
      </w:r>
    </w:p>
    <w:p>
      <w:pPr>
        <w:pStyle w:val="BodyText"/>
        <w:ind w:left="6"/>
        <w:spacing w:before="112"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．社会主义生产关系可以在旧社会的内部孕育生长起来</w:t>
      </w:r>
    </w:p>
    <w:p>
      <w:pPr>
        <w:pStyle w:val="BodyText"/>
        <w:ind w:left="14"/>
        <w:spacing w:before="113"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9"/>
        </w:rPr>
        <w:t xml:space="preserve"> </w:t>
      </w:r>
      <w:r>
        <w:rPr>
          <w:sz w:val="22"/>
          <w:szCs w:val="22"/>
          <w:spacing w:val="-4"/>
        </w:rPr>
        <w:t>．以社会化大生产作为物质前提</w:t>
      </w:r>
    </w:p>
    <w:p>
      <w:pPr>
        <w:pStyle w:val="BodyText"/>
        <w:ind w:left="21"/>
        <w:spacing w:before="115" w:line="220" w:lineRule="auto"/>
        <w:rPr>
          <w:sz w:val="22"/>
          <w:szCs w:val="22"/>
        </w:rPr>
      </w:pPr>
      <w:r>
        <w:rPr>
          <w:sz w:val="22"/>
          <w:szCs w:val="22"/>
          <w:spacing w:val="-1"/>
        </w:rPr>
        <w:t>19．下列哪项不属于苏俄新经济政策的内容？D</w:t>
      </w:r>
    </w:p>
    <w:p>
      <w:pPr>
        <w:pStyle w:val="BodyText"/>
        <w:spacing w:before="112"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．用粮食税代替余粮征集制</w:t>
      </w:r>
    </w:p>
    <w:p>
      <w:pPr>
        <w:pStyle w:val="BodyText"/>
        <w:ind w:left="14"/>
        <w:spacing w:before="114"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1"/>
        </w:rPr>
        <w:t xml:space="preserve"> </w:t>
      </w:r>
      <w:r>
        <w:rPr>
          <w:sz w:val="22"/>
          <w:szCs w:val="22"/>
          <w:spacing w:val="-3"/>
        </w:rPr>
        <w:t>．加强同资本主义国家的经济合作与交往</w:t>
      </w:r>
    </w:p>
    <w:p>
      <w:pPr>
        <w:pStyle w:val="BodyText"/>
        <w:ind w:left="14" w:right="4284" w:hanging="8"/>
        <w:spacing w:before="112" w:line="268"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．大力发展商业，建立工业和农业的结合点</w:t>
      </w:r>
      <w:r>
        <w:rPr>
          <w:sz w:val="22"/>
          <w:szCs w:val="22"/>
        </w:rPr>
        <w:t xml:space="preserve"> </w:t>
      </w:r>
      <w:r>
        <w:rPr>
          <w:rFonts w:ascii="Calibri" w:hAnsi="Calibri" w:eastAsia="Calibri" w:cs="Calibri"/>
          <w:sz w:val="22"/>
          <w:szCs w:val="22"/>
          <w:spacing w:val="-4"/>
        </w:rPr>
        <w:t>D</w:t>
      </w:r>
      <w:r>
        <w:rPr>
          <w:rFonts w:ascii="Calibri" w:hAnsi="Calibri" w:eastAsia="Calibri" w:cs="Calibri"/>
          <w:sz w:val="22"/>
          <w:szCs w:val="22"/>
          <w:spacing w:val="-17"/>
        </w:rPr>
        <w:t xml:space="preserve"> </w:t>
      </w:r>
      <w:r>
        <w:rPr>
          <w:sz w:val="22"/>
          <w:szCs w:val="22"/>
          <w:spacing w:val="-4"/>
        </w:rPr>
        <w:t>．民族资本的社会主义改造</w:t>
      </w:r>
    </w:p>
    <w:p>
      <w:pPr>
        <w:pStyle w:val="BodyText"/>
        <w:ind w:left="7"/>
        <w:spacing w:before="113" w:line="221" w:lineRule="auto"/>
        <w:rPr>
          <w:sz w:val="22"/>
          <w:szCs w:val="22"/>
        </w:rPr>
      </w:pPr>
      <w:r>
        <w:rPr>
          <w:sz w:val="22"/>
          <w:szCs w:val="22"/>
          <w:spacing w:val="-1"/>
        </w:rPr>
        <w:t>20、关于苏联解体的原因，下列说法中哪一项不确切？D</w:t>
      </w:r>
    </w:p>
    <w:p>
      <w:pPr>
        <w:pStyle w:val="BodyText"/>
        <w:spacing w:before="111"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7"/>
        </w:rPr>
        <w:t xml:space="preserve"> </w:t>
      </w:r>
      <w:r>
        <w:rPr>
          <w:sz w:val="22"/>
          <w:szCs w:val="22"/>
          <w:spacing w:val="-3"/>
        </w:rPr>
        <w:t>．西方国家推行“和平演变</w:t>
      </w:r>
      <w:r>
        <w:rPr>
          <w:sz w:val="22"/>
          <w:szCs w:val="22"/>
          <w:spacing w:val="-80"/>
        </w:rPr>
        <w:t xml:space="preserve"> </w:t>
      </w:r>
      <w:r>
        <w:rPr>
          <w:sz w:val="22"/>
          <w:szCs w:val="22"/>
          <w:spacing w:val="-3"/>
        </w:rPr>
        <w:t>”战略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．苏联体制上的弊端和政策上的错误</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．戈尔巴乔夫的错误路线和政策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．不注重发展生产力，改善人民生活水平</w:t>
      </w:r>
    </w:p>
    <w:p>
      <w:pPr>
        <w:pStyle w:val="BodyText"/>
        <w:ind w:left="7"/>
        <w:spacing w:before="115" w:line="219" w:lineRule="auto"/>
        <w:rPr>
          <w:sz w:val="22"/>
          <w:szCs w:val="22"/>
        </w:rPr>
      </w:pPr>
      <w:r>
        <w:rPr>
          <w:sz w:val="22"/>
          <w:szCs w:val="22"/>
          <w:spacing w:val="-1"/>
        </w:rPr>
        <w:t>21、社会主义的根本任务是：C</w:t>
      </w:r>
    </w:p>
    <w:p>
      <w:pPr>
        <w:pStyle w:val="BodyText"/>
        <w:spacing w:before="113"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．进行体制改革</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6"/>
        </w:rPr>
        <w:t xml:space="preserve"> </w:t>
      </w:r>
      <w:r>
        <w:rPr>
          <w:sz w:val="22"/>
          <w:szCs w:val="22"/>
          <w:spacing w:val="-5"/>
        </w:rPr>
        <w:t>．改革生产关系</w:t>
      </w:r>
    </w:p>
    <w:p>
      <w:pPr>
        <w:pStyle w:val="BodyText"/>
        <w:ind w:left="6"/>
        <w:spacing w:before="113"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．解放生产力，发展生产力  </w:t>
      </w:r>
      <w:r>
        <w:rPr>
          <w:rFonts w:ascii="Calibri" w:hAnsi="Calibri" w:eastAsia="Calibri" w:cs="Calibri"/>
          <w:sz w:val="22"/>
          <w:szCs w:val="22"/>
          <w:spacing w:val="-3"/>
        </w:rPr>
        <w:t>D</w:t>
      </w:r>
      <w:r>
        <w:rPr>
          <w:rFonts w:ascii="Calibri" w:hAnsi="Calibri" w:eastAsia="Calibri" w:cs="Calibri"/>
          <w:sz w:val="22"/>
          <w:szCs w:val="22"/>
          <w:spacing w:val="-20"/>
        </w:rPr>
        <w:t xml:space="preserve"> </w:t>
      </w:r>
      <w:r>
        <w:rPr>
          <w:sz w:val="22"/>
          <w:szCs w:val="22"/>
          <w:spacing w:val="-3"/>
        </w:rPr>
        <w:t>．进行政治革命</w:t>
      </w:r>
    </w:p>
    <w:p>
      <w:pPr>
        <w:pStyle w:val="BodyText"/>
        <w:ind w:left="7"/>
        <w:spacing w:before="112" w:line="220" w:lineRule="auto"/>
        <w:rPr>
          <w:sz w:val="22"/>
          <w:szCs w:val="22"/>
        </w:rPr>
      </w:pPr>
      <w:r>
        <w:rPr>
          <w:sz w:val="22"/>
          <w:szCs w:val="22"/>
          <w:spacing w:val="-1"/>
        </w:rPr>
        <w:t>22、无产阶级政党的组织原则是：D</w:t>
      </w:r>
    </w:p>
    <w:p>
      <w:pPr>
        <w:pStyle w:val="BodyText"/>
        <w:spacing w:before="115"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7"/>
        </w:rPr>
        <w:t xml:space="preserve"> </w:t>
      </w:r>
      <w:r>
        <w:rPr>
          <w:sz w:val="22"/>
          <w:szCs w:val="22"/>
          <w:spacing w:val="-4"/>
        </w:rPr>
        <w:t>．解放思想，实事求是  </w:t>
      </w:r>
      <w:r>
        <w:rPr>
          <w:rFonts w:ascii="Calibri" w:hAnsi="Calibri" w:eastAsia="Calibri" w:cs="Calibri"/>
          <w:sz w:val="22"/>
          <w:szCs w:val="22"/>
          <w:spacing w:val="-4"/>
        </w:rPr>
        <w:t>B</w:t>
      </w:r>
      <w:r>
        <w:rPr>
          <w:rFonts w:ascii="Calibri" w:hAnsi="Calibri" w:eastAsia="Calibri" w:cs="Calibri"/>
          <w:sz w:val="22"/>
          <w:szCs w:val="22"/>
          <w:spacing w:val="-21"/>
        </w:rPr>
        <w:t xml:space="preserve"> </w:t>
      </w:r>
      <w:r>
        <w:rPr>
          <w:sz w:val="22"/>
          <w:szCs w:val="22"/>
          <w:spacing w:val="-4"/>
        </w:rPr>
        <w:t>．集体领导</w:t>
      </w:r>
    </w:p>
    <w:p>
      <w:pPr>
        <w:pStyle w:val="BodyText"/>
        <w:ind w:left="6"/>
        <w:spacing w:before="112" w:line="220" w:lineRule="auto"/>
        <w:rPr>
          <w:sz w:val="22"/>
          <w:szCs w:val="22"/>
        </w:rPr>
      </w:pPr>
      <w:r>
        <w:rPr>
          <w:rFonts w:ascii="Calibri" w:hAnsi="Calibri" w:eastAsia="Calibri" w:cs="Calibri"/>
          <w:sz w:val="22"/>
          <w:szCs w:val="22"/>
          <w:spacing w:val="-6"/>
        </w:rPr>
        <w:t>C</w:t>
      </w:r>
      <w:r>
        <w:rPr>
          <w:rFonts w:ascii="Calibri" w:hAnsi="Calibri" w:eastAsia="Calibri" w:cs="Calibri"/>
          <w:sz w:val="22"/>
          <w:szCs w:val="22"/>
          <w:spacing w:val="-16"/>
        </w:rPr>
        <w:t xml:space="preserve"> </w:t>
      </w:r>
      <w:r>
        <w:rPr>
          <w:sz w:val="22"/>
          <w:szCs w:val="22"/>
          <w:spacing w:val="-6"/>
        </w:rPr>
        <w:t>．理论联系实际</w:t>
      </w:r>
      <w:r>
        <w:rPr>
          <w:sz w:val="22"/>
          <w:szCs w:val="22"/>
          <w:spacing w:val="2"/>
        </w:rPr>
        <w:t xml:space="preserve">        </w:t>
      </w:r>
      <w:r>
        <w:rPr>
          <w:rFonts w:ascii="Calibri" w:hAnsi="Calibri" w:eastAsia="Calibri" w:cs="Calibri"/>
          <w:sz w:val="22"/>
          <w:szCs w:val="22"/>
          <w:spacing w:val="-6"/>
        </w:rPr>
        <w:t>D</w:t>
      </w:r>
      <w:r>
        <w:rPr>
          <w:rFonts w:ascii="Calibri" w:hAnsi="Calibri" w:eastAsia="Calibri" w:cs="Calibri"/>
          <w:sz w:val="22"/>
          <w:szCs w:val="22"/>
          <w:spacing w:val="-21"/>
        </w:rPr>
        <w:t xml:space="preserve"> </w:t>
      </w:r>
      <w:r>
        <w:rPr>
          <w:sz w:val="22"/>
          <w:szCs w:val="22"/>
          <w:spacing w:val="-6"/>
        </w:rPr>
        <w:t>．民主集中制</w:t>
      </w:r>
    </w:p>
    <w:p>
      <w:pPr>
        <w:pStyle w:val="BodyText"/>
        <w:ind w:left="5" w:firstLine="1"/>
        <w:spacing w:before="110" w:line="284" w:lineRule="auto"/>
        <w:rPr>
          <w:sz w:val="22"/>
          <w:szCs w:val="22"/>
        </w:rPr>
      </w:pPr>
      <w:r>
        <w:rPr>
          <w:sz w:val="22"/>
          <w:szCs w:val="22"/>
          <w:spacing w:val="-1"/>
        </w:rPr>
        <w:t>23、从完善市场经济到提高执政能力，从制定“十一五</w:t>
      </w:r>
      <w:r>
        <w:rPr>
          <w:sz w:val="22"/>
          <w:szCs w:val="22"/>
          <w:spacing w:val="-80"/>
        </w:rPr>
        <w:t xml:space="preserve"> </w:t>
      </w:r>
      <w:r>
        <w:rPr>
          <w:sz w:val="22"/>
          <w:szCs w:val="22"/>
          <w:spacing w:val="-1"/>
        </w:rPr>
        <w:t>”规划到构建和谐社会，中国共产</w:t>
      </w:r>
      <w:r>
        <w:rPr>
          <w:sz w:val="22"/>
          <w:szCs w:val="22"/>
        </w:rPr>
        <w:t xml:space="preserve"> </w:t>
      </w:r>
      <w:r>
        <w:rPr>
          <w:sz w:val="22"/>
          <w:szCs w:val="22"/>
        </w:rPr>
        <w:t>党第十六届中央委员会从三中全会到六中全会议题的变化，折射</w:t>
      </w:r>
      <w:r>
        <w:rPr>
          <w:sz w:val="22"/>
          <w:szCs w:val="22"/>
          <w:spacing w:val="-1"/>
        </w:rPr>
        <w:t>出中国共产党治国思路之</w:t>
      </w:r>
      <w:r>
        <w:rPr>
          <w:sz w:val="22"/>
          <w:szCs w:val="22"/>
        </w:rPr>
        <w:t xml:space="preserve"> </w:t>
      </w:r>
      <w:r>
        <w:rPr>
          <w:sz w:val="22"/>
          <w:szCs w:val="22"/>
        </w:rPr>
        <w:t>核心都是为了提高人民的生活水平。这表明，</w:t>
      </w:r>
      <w:r>
        <w:rPr>
          <w:sz w:val="22"/>
          <w:szCs w:val="22"/>
          <w:spacing w:val="-1"/>
        </w:rPr>
        <w:t>中国共产党：D</w:t>
      </w:r>
    </w:p>
    <w:p>
      <w:pPr>
        <w:pStyle w:val="BodyText"/>
        <w:spacing w:before="11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．是全心全意为人民服务的政党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．以民主集中制为组织活动的原则</w:t>
      </w:r>
    </w:p>
    <w:p>
      <w:pPr>
        <w:pStyle w:val="BodyText"/>
        <w:ind w:left="6"/>
        <w:spacing w:before="113"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．执政方式的不断完善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．立党为公、执政</w:t>
      </w:r>
      <w:r>
        <w:rPr>
          <w:sz w:val="22"/>
          <w:szCs w:val="22"/>
          <w:spacing w:val="-3"/>
        </w:rPr>
        <w:t>为民</w:t>
      </w:r>
    </w:p>
    <w:p>
      <w:pPr>
        <w:pStyle w:val="BodyText"/>
        <w:ind w:left="7"/>
        <w:spacing w:before="112" w:line="220" w:lineRule="auto"/>
        <w:rPr>
          <w:sz w:val="22"/>
          <w:szCs w:val="22"/>
        </w:rPr>
      </w:pPr>
      <w:r>
        <w:rPr>
          <w:sz w:val="22"/>
          <w:szCs w:val="22"/>
          <w:spacing w:val="-1"/>
        </w:rPr>
        <w:t>24、我国的政党制度是：C</w:t>
      </w:r>
    </w:p>
    <w:p>
      <w:pPr>
        <w:pStyle w:val="BodyText"/>
        <w:spacing w:before="114" w:line="220" w:lineRule="auto"/>
        <w:rPr>
          <w:sz w:val="22"/>
          <w:szCs w:val="22"/>
        </w:rPr>
      </w:pPr>
      <w:r>
        <w:rPr>
          <w:rFonts w:ascii="Calibri" w:hAnsi="Calibri" w:eastAsia="Calibri" w:cs="Calibri"/>
          <w:sz w:val="22"/>
          <w:szCs w:val="22"/>
        </w:rPr>
        <w:t>A</w:t>
      </w:r>
      <w:r>
        <w:rPr>
          <w:sz w:val="22"/>
          <w:szCs w:val="22"/>
        </w:rPr>
        <w:t>.共产党执政的一党制                   </w:t>
      </w:r>
      <w:r>
        <w:rPr>
          <w:rFonts w:ascii="Calibri" w:hAnsi="Calibri" w:eastAsia="Calibri" w:cs="Calibri"/>
          <w:sz w:val="22"/>
          <w:szCs w:val="22"/>
        </w:rPr>
        <w:t>B</w:t>
      </w:r>
      <w:r>
        <w:rPr>
          <w:sz w:val="22"/>
          <w:szCs w:val="22"/>
        </w:rPr>
        <w:t>.共产党和民主党派共同执</w:t>
      </w:r>
      <w:r>
        <w:rPr>
          <w:sz w:val="22"/>
          <w:szCs w:val="22"/>
          <w:spacing w:val="-1"/>
        </w:rPr>
        <w:t>政的多党制</w:t>
      </w:r>
    </w:p>
    <w:p>
      <w:pPr>
        <w:pStyle w:val="BodyText"/>
        <w:ind w:left="6"/>
        <w:spacing w:before="113" w:line="220" w:lineRule="auto"/>
        <w:rPr>
          <w:sz w:val="22"/>
          <w:szCs w:val="22"/>
        </w:rPr>
      </w:pPr>
      <w:r>
        <w:rPr>
          <w:rFonts w:ascii="Calibri" w:hAnsi="Calibri" w:eastAsia="Calibri" w:cs="Calibri"/>
          <w:sz w:val="22"/>
          <w:szCs w:val="22"/>
        </w:rPr>
        <w:t>C</w:t>
      </w:r>
      <w:r>
        <w:rPr>
          <w:sz w:val="22"/>
          <w:szCs w:val="22"/>
        </w:rPr>
        <w:t>.共产党领导的多党合作和政治协商制度   </w:t>
      </w:r>
      <w:r>
        <w:rPr>
          <w:rFonts w:ascii="Calibri" w:hAnsi="Calibri" w:eastAsia="Calibri" w:cs="Calibri"/>
          <w:sz w:val="22"/>
          <w:szCs w:val="22"/>
        </w:rPr>
        <w:t>D</w:t>
      </w:r>
      <w:r>
        <w:rPr>
          <w:sz w:val="22"/>
          <w:szCs w:val="22"/>
        </w:rPr>
        <w:t>.共产党</w:t>
      </w:r>
      <w:r>
        <w:rPr>
          <w:sz w:val="22"/>
          <w:szCs w:val="22"/>
          <w:spacing w:val="-1"/>
        </w:rPr>
        <w:t>和在野党轮流执政的两党制</w:t>
      </w:r>
    </w:p>
    <w:p>
      <w:pPr>
        <w:pStyle w:val="BodyText"/>
        <w:ind w:left="7"/>
        <w:spacing w:before="112" w:line="220" w:lineRule="auto"/>
        <w:rPr>
          <w:sz w:val="22"/>
          <w:szCs w:val="22"/>
        </w:rPr>
      </w:pPr>
      <w:r>
        <w:rPr>
          <w:sz w:val="22"/>
          <w:szCs w:val="22"/>
          <w:spacing w:val="-1"/>
        </w:rPr>
        <w:t>25、民主集中制是：A</w:t>
      </w:r>
    </w:p>
    <w:p>
      <w:pPr>
        <w:pStyle w:val="BodyText"/>
        <w:spacing w:before="112" w:line="220" w:lineRule="auto"/>
        <w:rPr>
          <w:sz w:val="22"/>
          <w:szCs w:val="22"/>
        </w:rPr>
      </w:pPr>
      <w:r>
        <w:rPr>
          <w:rFonts w:ascii="Calibri" w:hAnsi="Calibri" w:eastAsia="Calibri" w:cs="Calibri"/>
          <w:sz w:val="22"/>
          <w:szCs w:val="22"/>
          <w:spacing w:val="-1"/>
        </w:rPr>
        <w:t>A</w:t>
      </w:r>
      <w:r>
        <w:rPr>
          <w:sz w:val="22"/>
          <w:szCs w:val="22"/>
          <w:spacing w:val="-1"/>
        </w:rPr>
        <w:t>.民主基础上的集中和集中指导下的民主相结合  </w:t>
      </w:r>
      <w:r>
        <w:rPr>
          <w:rFonts w:ascii="Calibri" w:hAnsi="Calibri" w:eastAsia="Calibri" w:cs="Calibri"/>
          <w:sz w:val="22"/>
          <w:szCs w:val="22"/>
          <w:spacing w:val="-1"/>
        </w:rPr>
        <w:t>B</w:t>
      </w:r>
      <w:r>
        <w:rPr>
          <w:sz w:val="22"/>
          <w:szCs w:val="22"/>
          <w:spacing w:val="-1"/>
        </w:rPr>
        <w:t>.</w:t>
      </w:r>
      <w:r>
        <w:rPr>
          <w:sz w:val="22"/>
          <w:szCs w:val="22"/>
          <w:spacing w:val="-65"/>
        </w:rPr>
        <w:t xml:space="preserve"> </w:t>
      </w:r>
      <w:r>
        <w:rPr>
          <w:sz w:val="22"/>
          <w:szCs w:val="22"/>
          <w:spacing w:val="-2"/>
        </w:rPr>
        <w:t>自上而下和自下而上相结合</w:t>
      </w:r>
    </w:p>
    <w:p>
      <w:pPr>
        <w:pStyle w:val="BodyText"/>
        <w:ind w:left="6"/>
        <w:spacing w:before="115" w:line="220" w:lineRule="auto"/>
        <w:rPr>
          <w:sz w:val="22"/>
          <w:szCs w:val="22"/>
        </w:rPr>
      </w:pPr>
      <w:r>
        <w:rPr>
          <w:rFonts w:ascii="Calibri" w:hAnsi="Calibri" w:eastAsia="Calibri" w:cs="Calibri"/>
          <w:sz w:val="22"/>
          <w:szCs w:val="22"/>
        </w:rPr>
        <w:t>C</w:t>
      </w:r>
      <w:r>
        <w:rPr>
          <w:sz w:val="22"/>
          <w:szCs w:val="22"/>
        </w:rPr>
        <w:t>.小事民主和大事集中相结合                  </w:t>
      </w:r>
      <w:r>
        <w:rPr>
          <w:rFonts w:ascii="Calibri" w:hAnsi="Calibri" w:eastAsia="Calibri" w:cs="Calibri"/>
          <w:sz w:val="22"/>
          <w:szCs w:val="22"/>
        </w:rPr>
        <w:t>D</w:t>
      </w:r>
      <w:r>
        <w:rPr>
          <w:sz w:val="22"/>
          <w:szCs w:val="22"/>
        </w:rPr>
        <w:t>.经济</w:t>
      </w:r>
      <w:r>
        <w:rPr>
          <w:sz w:val="22"/>
          <w:szCs w:val="22"/>
          <w:spacing w:val="-1"/>
        </w:rPr>
        <w:t>民主和政治集中相结合</w:t>
      </w:r>
    </w:p>
    <w:p>
      <w:pPr>
        <w:pStyle w:val="BodyText"/>
        <w:ind w:left="5" w:firstLine="1"/>
        <w:spacing w:before="113" w:line="300" w:lineRule="auto"/>
        <w:rPr>
          <w:sz w:val="22"/>
          <w:szCs w:val="22"/>
        </w:rPr>
      </w:pPr>
      <w:r>
        <w:rPr>
          <w:sz w:val="22"/>
          <w:szCs w:val="22"/>
        </w:rPr>
        <w:t>26、中国共产党能够成为中国革命和社会主义事业的领导核心，就</w:t>
      </w:r>
      <w:r>
        <w:rPr>
          <w:sz w:val="22"/>
          <w:szCs w:val="22"/>
          <w:spacing w:val="-1"/>
        </w:rPr>
        <w:t>是因为中国共产党的根</w:t>
      </w:r>
      <w:r>
        <w:rPr>
          <w:sz w:val="22"/>
          <w:szCs w:val="22"/>
        </w:rPr>
        <w:t xml:space="preserve"> </w:t>
      </w:r>
      <w:r>
        <w:rPr>
          <w:sz w:val="22"/>
          <w:szCs w:val="22"/>
        </w:rPr>
        <w:t>本宗旨与众不同。我们党同一切剥削阶级政党和其他团体的根本</w:t>
      </w:r>
      <w:r>
        <w:rPr>
          <w:sz w:val="22"/>
          <w:szCs w:val="22"/>
          <w:spacing w:val="-1"/>
        </w:rPr>
        <w:t>区别是：C</w:t>
      </w:r>
    </w:p>
    <w:p>
      <w:pPr>
        <w:pStyle w:val="BodyText"/>
        <w:spacing w:before="33" w:line="220" w:lineRule="auto"/>
        <w:rPr>
          <w:sz w:val="22"/>
          <w:szCs w:val="22"/>
        </w:rPr>
      </w:pPr>
      <w:r>
        <w:rPr>
          <w:rFonts w:ascii="Calibri" w:hAnsi="Calibri" w:eastAsia="Calibri" w:cs="Calibri"/>
          <w:sz w:val="22"/>
          <w:szCs w:val="22"/>
          <w:spacing w:val="-1"/>
        </w:rPr>
        <w:t>A</w:t>
      </w:r>
      <w:r>
        <w:rPr>
          <w:sz w:val="22"/>
          <w:szCs w:val="22"/>
          <w:spacing w:val="-1"/>
        </w:rPr>
        <w:t>.具有先进的指导理论</w:t>
      </w:r>
    </w:p>
    <w:p>
      <w:pPr>
        <w:pStyle w:val="BodyText"/>
        <w:ind w:left="14"/>
        <w:spacing w:before="115" w:line="219" w:lineRule="auto"/>
        <w:rPr>
          <w:sz w:val="22"/>
          <w:szCs w:val="22"/>
        </w:rPr>
      </w:pPr>
      <w:r>
        <w:rPr>
          <w:rFonts w:ascii="Calibri" w:hAnsi="Calibri" w:eastAsia="Calibri" w:cs="Calibri"/>
          <w:sz w:val="22"/>
          <w:szCs w:val="22"/>
          <w:spacing w:val="-1"/>
        </w:rPr>
        <w:t>B</w:t>
      </w:r>
      <w:r>
        <w:rPr>
          <w:sz w:val="22"/>
          <w:szCs w:val="22"/>
          <w:spacing w:val="-1"/>
        </w:rPr>
        <w:t>.能够坚持“与时俱进”，将马克思主要理论与本国实际相结合</w:t>
      </w:r>
    </w:p>
    <w:p>
      <w:pPr>
        <w:pStyle w:val="BodyText"/>
        <w:ind w:left="6"/>
        <w:spacing w:before="113" w:line="220" w:lineRule="auto"/>
        <w:rPr>
          <w:sz w:val="22"/>
          <w:szCs w:val="22"/>
        </w:rPr>
      </w:pPr>
      <w:r>
        <w:rPr>
          <w:rFonts w:ascii="Calibri" w:hAnsi="Calibri" w:eastAsia="Calibri" w:cs="Calibri"/>
          <w:sz w:val="22"/>
          <w:szCs w:val="22"/>
          <w:spacing w:val="-1"/>
        </w:rPr>
        <w:t>C</w:t>
      </w:r>
      <w:r>
        <w:rPr>
          <w:sz w:val="22"/>
          <w:szCs w:val="22"/>
          <w:spacing w:val="-1"/>
        </w:rPr>
        <w:t>.全心全意为人民服务，立党为公，执政为民</w:t>
      </w:r>
    </w:p>
    <w:p>
      <w:pPr>
        <w:pStyle w:val="BodyText"/>
        <w:ind w:left="14"/>
        <w:spacing w:before="112" w:line="220" w:lineRule="auto"/>
        <w:rPr>
          <w:sz w:val="22"/>
          <w:szCs w:val="22"/>
        </w:rPr>
      </w:pPr>
      <w:r>
        <w:rPr>
          <w:rFonts w:ascii="Calibri" w:hAnsi="Calibri" w:eastAsia="Calibri" w:cs="Calibri"/>
          <w:sz w:val="22"/>
          <w:szCs w:val="22"/>
          <w:spacing w:val="-2"/>
        </w:rPr>
        <w:t>D</w:t>
      </w:r>
      <w:r>
        <w:rPr>
          <w:sz w:val="22"/>
          <w:szCs w:val="22"/>
          <w:spacing w:val="-2"/>
        </w:rPr>
        <w:t>.坚持从群众中来，到群众中去</w:t>
      </w:r>
    </w:p>
    <w:p>
      <w:pPr>
        <w:pStyle w:val="BodyText"/>
        <w:ind w:left="7"/>
        <w:spacing w:before="113" w:line="219" w:lineRule="auto"/>
        <w:rPr>
          <w:sz w:val="22"/>
          <w:szCs w:val="22"/>
        </w:rPr>
      </w:pPr>
      <w:r>
        <w:rPr>
          <w:sz w:val="22"/>
          <w:szCs w:val="22"/>
          <w:spacing w:val="-1"/>
        </w:rPr>
        <w:t>27、社会主义革命和建设的领导核心是：D</w:t>
      </w:r>
    </w:p>
    <w:p>
      <w:pPr>
        <w:pStyle w:val="BodyText"/>
        <w:spacing w:before="115"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2"/>
        </w:rPr>
        <w:t xml:space="preserve"> </w:t>
      </w:r>
      <w:r>
        <w:rPr>
          <w:sz w:val="22"/>
          <w:szCs w:val="22"/>
          <w:spacing w:val="-3"/>
        </w:rPr>
        <w:t>．马克思主义理论指导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．坚持民主集中制原则</w:t>
      </w:r>
    </w:p>
    <w:p>
      <w:pPr>
        <w:pStyle w:val="BodyText"/>
        <w:ind w:left="6"/>
        <w:spacing w:before="113"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．坚持社会主义道路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．坚持马克思主义政党的领导</w:t>
      </w:r>
    </w:p>
    <w:p>
      <w:pPr>
        <w:pStyle w:val="BodyText"/>
        <w:ind w:left="7"/>
        <w:spacing w:before="113" w:line="220" w:lineRule="auto"/>
        <w:rPr>
          <w:sz w:val="22"/>
          <w:szCs w:val="22"/>
        </w:rPr>
      </w:pPr>
      <w:r>
        <w:rPr>
          <w:sz w:val="22"/>
          <w:szCs w:val="22"/>
          <w:spacing w:val="-1"/>
        </w:rPr>
        <w:t>28、马列主义关于无产阶级政党学说的核心内容是：D</w:t>
      </w:r>
    </w:p>
    <w:p>
      <w:pPr>
        <w:spacing w:line="220" w:lineRule="auto"/>
        <w:sectPr>
          <w:footerReference w:type="default" r:id="rId60"/>
          <w:pgSz w:w="11920" w:h="16840"/>
          <w:pgMar w:top="710" w:right="1657" w:bottom="1104" w:left="1683" w:header="0" w:footer="938" w:gutter="0"/>
        </w:sectPr>
        <w:rPr>
          <w:sz w:val="22"/>
          <w:szCs w:val="22"/>
        </w:rPr>
      </w:pPr>
    </w:p>
    <w:p>
      <w:pPr>
        <w:pStyle w:val="BodyText"/>
        <w:ind w:left="2214"/>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1"/>
        <w:spacing w:before="7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4"/>
        </w:rPr>
        <w:t xml:space="preserve"> </w:t>
      </w:r>
      <w:r>
        <w:rPr>
          <w:sz w:val="22"/>
          <w:szCs w:val="22"/>
          <w:spacing w:val="-3"/>
        </w:rPr>
        <w:t>．党的路线和组织原则问题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．党的战略和策略问题</w:t>
      </w:r>
    </w:p>
    <w:p>
      <w:pPr>
        <w:pStyle w:val="BodyText"/>
        <w:ind w:left="8"/>
        <w:spacing w:before="112"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7"/>
        </w:rPr>
        <w:t xml:space="preserve"> </w:t>
      </w:r>
      <w:r>
        <w:rPr>
          <w:sz w:val="22"/>
          <w:szCs w:val="22"/>
          <w:spacing w:val="-3"/>
        </w:rPr>
        <w:t>．党的性质和奋斗目标      </w:t>
      </w: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．党的领导地位和作用</w:t>
      </w:r>
    </w:p>
    <w:p>
      <w:pPr>
        <w:spacing w:line="414" w:lineRule="auto"/>
        <w:rPr>
          <w:rFonts w:ascii="Arial"/>
          <w:sz w:val="21"/>
        </w:rPr>
      </w:pPr>
      <w:r/>
    </w:p>
    <w:p>
      <w:pPr>
        <w:pStyle w:val="BodyText"/>
        <w:ind w:left="10"/>
        <w:spacing w:before="72" w:line="221" w:lineRule="auto"/>
        <w:rPr>
          <w:sz w:val="22"/>
          <w:szCs w:val="22"/>
        </w:rPr>
      </w:pPr>
      <w:r>
        <w:rPr>
          <w:sz w:val="22"/>
          <w:szCs w:val="22"/>
          <w:b/>
          <w:bCs/>
          <w:spacing w:val="-4"/>
        </w:rPr>
        <w:t>二、多项选择题</w:t>
      </w:r>
    </w:p>
    <w:p>
      <w:pPr>
        <w:pStyle w:val="BodyText"/>
        <w:ind w:left="23"/>
        <w:spacing w:before="111" w:line="219" w:lineRule="auto"/>
        <w:rPr>
          <w:sz w:val="22"/>
          <w:szCs w:val="22"/>
        </w:rPr>
      </w:pPr>
      <w:r>
        <w:rPr>
          <w:sz w:val="22"/>
          <w:szCs w:val="22"/>
          <w:spacing w:val="-1"/>
        </w:rPr>
        <w:t>1．马克思恩格斯创立的哪两大学说使社会主义实现了从空想到科学的飞跃：CD</w:t>
      </w:r>
    </w:p>
    <w:p>
      <w:pPr>
        <w:pStyle w:val="BodyText"/>
        <w:ind w:left="1"/>
        <w:spacing w:before="112" w:line="219" w:lineRule="auto"/>
        <w:rPr>
          <w:sz w:val="22"/>
          <w:szCs w:val="22"/>
        </w:rPr>
      </w:pPr>
      <w:r>
        <w:rPr>
          <w:rFonts w:ascii="Calibri" w:hAnsi="Calibri" w:eastAsia="Calibri" w:cs="Calibri"/>
          <w:sz w:val="22"/>
          <w:szCs w:val="22"/>
        </w:rPr>
        <w:t>A</w:t>
      </w:r>
      <w:r>
        <w:rPr>
          <w:sz w:val="22"/>
          <w:szCs w:val="22"/>
        </w:rPr>
        <w:t>.辩证唯物主义   </w:t>
      </w:r>
      <w:r>
        <w:rPr>
          <w:rFonts w:ascii="Calibri" w:hAnsi="Calibri" w:eastAsia="Calibri" w:cs="Calibri"/>
          <w:sz w:val="22"/>
          <w:szCs w:val="22"/>
        </w:rPr>
        <w:t>B</w:t>
      </w:r>
      <w:r>
        <w:rPr>
          <w:sz w:val="22"/>
          <w:szCs w:val="22"/>
        </w:rPr>
        <w:t>.认识论   </w:t>
      </w:r>
      <w:r>
        <w:rPr>
          <w:rFonts w:ascii="Calibri" w:hAnsi="Calibri" w:eastAsia="Calibri" w:cs="Calibri"/>
          <w:sz w:val="22"/>
          <w:szCs w:val="22"/>
        </w:rPr>
        <w:t>C</w:t>
      </w:r>
      <w:r>
        <w:rPr>
          <w:sz w:val="22"/>
          <w:szCs w:val="22"/>
        </w:rPr>
        <w:t>.唯物史观   </w:t>
      </w:r>
      <w:r>
        <w:rPr>
          <w:rFonts w:ascii="Calibri" w:hAnsi="Calibri" w:eastAsia="Calibri" w:cs="Calibri"/>
          <w:sz w:val="22"/>
          <w:szCs w:val="22"/>
        </w:rPr>
        <w:t>D</w:t>
      </w:r>
      <w:r>
        <w:rPr>
          <w:sz w:val="22"/>
          <w:szCs w:val="22"/>
        </w:rPr>
        <w:t>.剩</w:t>
      </w:r>
      <w:r>
        <w:rPr>
          <w:sz w:val="22"/>
          <w:szCs w:val="22"/>
          <w:spacing w:val="-1"/>
        </w:rPr>
        <w:t>余价值学说</w:t>
      </w:r>
    </w:p>
    <w:p>
      <w:pPr>
        <w:pStyle w:val="BodyText"/>
        <w:ind w:left="5" w:firstLine="3"/>
        <w:spacing w:before="114" w:line="302" w:lineRule="auto"/>
        <w:rPr>
          <w:sz w:val="22"/>
          <w:szCs w:val="22"/>
        </w:rPr>
      </w:pPr>
      <w:r>
        <w:rPr>
          <w:sz w:val="22"/>
          <w:szCs w:val="22"/>
          <w:spacing w:val="-3"/>
        </w:rPr>
        <w:t>2．1848</w:t>
      </w:r>
      <w:r>
        <w:rPr>
          <w:sz w:val="22"/>
          <w:szCs w:val="22"/>
          <w:spacing w:val="-48"/>
        </w:rPr>
        <w:t xml:space="preserve"> </w:t>
      </w:r>
      <w:r>
        <w:rPr>
          <w:sz w:val="22"/>
          <w:szCs w:val="22"/>
          <w:spacing w:val="-3"/>
        </w:rPr>
        <w:t>年</w:t>
      </w:r>
      <w:r>
        <w:rPr>
          <w:sz w:val="22"/>
          <w:szCs w:val="22"/>
          <w:spacing w:val="-43"/>
        </w:rPr>
        <w:t xml:space="preserve"> </w:t>
      </w:r>
      <w:r>
        <w:rPr>
          <w:sz w:val="22"/>
          <w:szCs w:val="22"/>
          <w:spacing w:val="-3"/>
        </w:rPr>
        <w:t>2</w:t>
      </w:r>
      <w:r>
        <w:rPr>
          <w:sz w:val="22"/>
          <w:szCs w:val="22"/>
          <w:spacing w:val="-44"/>
        </w:rPr>
        <w:t xml:space="preserve"> </w:t>
      </w:r>
      <w:r>
        <w:rPr>
          <w:sz w:val="22"/>
          <w:szCs w:val="22"/>
          <w:spacing w:val="-3"/>
        </w:rPr>
        <w:t>月马克思恩格斯为世界上第</w:t>
      </w:r>
      <w:r>
        <w:rPr>
          <w:sz w:val="22"/>
          <w:szCs w:val="22"/>
          <w:spacing w:val="-4"/>
        </w:rPr>
        <w:t>一个无产阶级政党所写的党纲的发表标志着科学社</w:t>
      </w:r>
      <w:r>
        <w:rPr>
          <w:sz w:val="22"/>
          <w:szCs w:val="22"/>
        </w:rPr>
        <w:t xml:space="preserve"> </w:t>
      </w:r>
      <w:r>
        <w:rPr>
          <w:sz w:val="22"/>
          <w:szCs w:val="22"/>
        </w:rPr>
        <w:t>会主义的诞生。第一个无产阶级政党的名称和党</w:t>
      </w:r>
      <w:r>
        <w:rPr>
          <w:sz w:val="22"/>
          <w:szCs w:val="22"/>
          <w:spacing w:val="-1"/>
        </w:rPr>
        <w:t>纲的名称是：BD</w:t>
      </w:r>
    </w:p>
    <w:p>
      <w:pPr>
        <w:pStyle w:val="BodyText"/>
        <w:ind w:left="1"/>
        <w:spacing w:before="31" w:line="220" w:lineRule="auto"/>
        <w:rPr>
          <w:sz w:val="22"/>
          <w:szCs w:val="22"/>
        </w:rPr>
      </w:pPr>
      <w:r>
        <w:rPr>
          <w:rFonts w:ascii="Calibri" w:hAnsi="Calibri" w:eastAsia="Calibri" w:cs="Calibri"/>
          <w:sz w:val="22"/>
          <w:szCs w:val="22"/>
        </w:rPr>
        <w:t>A</w:t>
      </w:r>
      <w:r>
        <w:rPr>
          <w:sz w:val="22"/>
          <w:szCs w:val="22"/>
        </w:rPr>
        <w:t>.正义者同盟   </w:t>
      </w:r>
      <w:r>
        <w:rPr>
          <w:rFonts w:ascii="Calibri" w:hAnsi="Calibri" w:eastAsia="Calibri" w:cs="Calibri"/>
          <w:sz w:val="22"/>
          <w:szCs w:val="22"/>
        </w:rPr>
        <w:t>B</w:t>
      </w:r>
      <w:r>
        <w:rPr>
          <w:sz w:val="22"/>
          <w:szCs w:val="22"/>
        </w:rPr>
        <w:t>.共产主义同盟   </w:t>
      </w:r>
      <w:r>
        <w:rPr>
          <w:rFonts w:ascii="Calibri" w:hAnsi="Calibri" w:eastAsia="Calibri" w:cs="Calibri"/>
          <w:sz w:val="22"/>
          <w:szCs w:val="22"/>
        </w:rPr>
        <w:t>C</w:t>
      </w:r>
      <w:r>
        <w:rPr>
          <w:sz w:val="22"/>
          <w:szCs w:val="22"/>
        </w:rPr>
        <w:t>.《共产主义原理》   </w:t>
      </w:r>
      <w:r>
        <w:rPr>
          <w:rFonts w:ascii="Calibri" w:hAnsi="Calibri" w:eastAsia="Calibri" w:cs="Calibri"/>
          <w:sz w:val="22"/>
          <w:szCs w:val="22"/>
        </w:rPr>
        <w:t>D</w:t>
      </w:r>
      <w:r>
        <w:rPr>
          <w:sz w:val="22"/>
          <w:szCs w:val="22"/>
        </w:rPr>
        <w:t>.</w:t>
      </w:r>
      <w:r>
        <w:rPr>
          <w:sz w:val="22"/>
          <w:szCs w:val="22"/>
          <w:spacing w:val="-1"/>
        </w:rPr>
        <w:t>《共产党宣言》</w:t>
      </w:r>
    </w:p>
    <w:p>
      <w:pPr>
        <w:pStyle w:val="BodyText"/>
        <w:ind w:left="11"/>
        <w:spacing w:before="113" w:line="219" w:lineRule="auto"/>
        <w:rPr>
          <w:sz w:val="22"/>
          <w:szCs w:val="22"/>
        </w:rPr>
      </w:pPr>
      <w:r>
        <w:rPr>
          <w:sz w:val="22"/>
          <w:szCs w:val="22"/>
          <w:spacing w:val="-1"/>
        </w:rPr>
        <w:t>3．列宁领导俄国对社会主义的探索可以分为哪几个时期：ACD</w:t>
      </w:r>
    </w:p>
    <w:p>
      <w:pPr>
        <w:pStyle w:val="BodyText"/>
        <w:ind w:left="4" w:right="4207" w:hanging="3"/>
        <w:spacing w:before="113" w:line="306" w:lineRule="auto"/>
        <w:jc w:val="both"/>
        <w:rPr>
          <w:sz w:val="22"/>
          <w:szCs w:val="22"/>
        </w:rPr>
      </w:pPr>
      <w:r>
        <w:rPr>
          <w:rFonts w:ascii="Calibri" w:hAnsi="Calibri" w:eastAsia="Calibri" w:cs="Calibri"/>
          <w:sz w:val="22"/>
          <w:szCs w:val="22"/>
          <w:spacing w:val="-1"/>
        </w:rPr>
        <w:t>A</w:t>
      </w:r>
      <w:r>
        <w:rPr>
          <w:sz w:val="22"/>
          <w:szCs w:val="22"/>
          <w:spacing w:val="-1"/>
        </w:rPr>
        <w:t>.巩固苏维埃政权时期    </w:t>
      </w:r>
      <w:r>
        <w:rPr>
          <w:rFonts w:ascii="Calibri" w:hAnsi="Calibri" w:eastAsia="Calibri" w:cs="Calibri"/>
          <w:sz w:val="22"/>
          <w:szCs w:val="22"/>
          <w:spacing w:val="-1"/>
        </w:rPr>
        <w:t>B</w:t>
      </w:r>
      <w:r>
        <w:rPr>
          <w:sz w:val="22"/>
          <w:szCs w:val="22"/>
          <w:spacing w:val="-1"/>
        </w:rPr>
        <w:t>.国家工业化时期</w:t>
      </w:r>
      <w:r>
        <w:rPr>
          <w:sz w:val="22"/>
          <w:szCs w:val="22"/>
          <w:spacing w:val="18"/>
        </w:rPr>
        <w:t xml:space="preserve"> </w:t>
      </w:r>
      <w:r>
        <w:rPr>
          <w:rFonts w:ascii="Calibri" w:hAnsi="Calibri" w:eastAsia="Calibri" w:cs="Calibri"/>
          <w:sz w:val="22"/>
          <w:szCs w:val="22"/>
          <w:spacing w:val="-1"/>
        </w:rPr>
        <w:t>C</w:t>
      </w:r>
      <w:r>
        <w:rPr>
          <w:sz w:val="22"/>
          <w:szCs w:val="22"/>
          <w:spacing w:val="-1"/>
        </w:rPr>
        <w:t>.战时共产主义时期      </w:t>
      </w:r>
      <w:r>
        <w:rPr>
          <w:rFonts w:ascii="Calibri" w:hAnsi="Calibri" w:eastAsia="Calibri" w:cs="Calibri"/>
          <w:sz w:val="22"/>
          <w:szCs w:val="22"/>
          <w:spacing w:val="-1"/>
        </w:rPr>
        <w:t>D</w:t>
      </w:r>
      <w:r>
        <w:rPr>
          <w:sz w:val="22"/>
          <w:szCs w:val="22"/>
          <w:spacing w:val="-1"/>
        </w:rPr>
        <w:t>.新经济政策时期</w:t>
      </w:r>
      <w:r>
        <w:rPr>
          <w:sz w:val="22"/>
          <w:szCs w:val="22"/>
          <w:spacing w:val="16"/>
        </w:rPr>
        <w:t xml:space="preserve"> </w:t>
      </w:r>
      <w:r>
        <w:rPr>
          <w:sz w:val="22"/>
          <w:szCs w:val="22"/>
          <w:spacing w:val="-1"/>
        </w:rPr>
        <w:t>4．下列哪些国家建立过社会主义？ABD</w:t>
      </w:r>
    </w:p>
    <w:p>
      <w:pPr>
        <w:pStyle w:val="BodyText"/>
        <w:ind w:left="1"/>
        <w:spacing w:before="31" w:line="220" w:lineRule="auto"/>
        <w:rPr>
          <w:sz w:val="22"/>
          <w:szCs w:val="22"/>
        </w:rPr>
      </w:pPr>
      <w:r>
        <w:rPr>
          <w:rFonts w:ascii="Calibri" w:hAnsi="Calibri" w:eastAsia="Calibri" w:cs="Calibri"/>
          <w:sz w:val="22"/>
          <w:szCs w:val="22"/>
          <w:spacing w:val="-1"/>
        </w:rPr>
        <w:t>A</w:t>
      </w:r>
      <w:r>
        <w:rPr>
          <w:sz w:val="22"/>
          <w:szCs w:val="22"/>
          <w:spacing w:val="-1"/>
        </w:rPr>
        <w:t>.德意志民主共和国   </w:t>
      </w:r>
      <w:r>
        <w:rPr>
          <w:rFonts w:ascii="Calibri" w:hAnsi="Calibri" w:eastAsia="Calibri" w:cs="Calibri"/>
          <w:sz w:val="22"/>
          <w:szCs w:val="22"/>
          <w:spacing w:val="-1"/>
        </w:rPr>
        <w:t>B</w:t>
      </w:r>
      <w:r>
        <w:rPr>
          <w:sz w:val="22"/>
          <w:szCs w:val="22"/>
          <w:spacing w:val="-1"/>
        </w:rPr>
        <w:t>.波兰   </w:t>
      </w:r>
      <w:r>
        <w:rPr>
          <w:rFonts w:ascii="Calibri" w:hAnsi="Calibri" w:eastAsia="Calibri" w:cs="Calibri"/>
          <w:sz w:val="22"/>
          <w:szCs w:val="22"/>
          <w:spacing w:val="-1"/>
        </w:rPr>
        <w:t>C</w:t>
      </w:r>
      <w:r>
        <w:rPr>
          <w:sz w:val="22"/>
          <w:szCs w:val="22"/>
          <w:spacing w:val="-1"/>
        </w:rPr>
        <w:t>.比利时</w:t>
      </w:r>
      <w:r>
        <w:rPr>
          <w:sz w:val="22"/>
          <w:szCs w:val="22"/>
          <w:spacing w:val="8"/>
        </w:rPr>
        <w:t xml:space="preserve">   </w:t>
      </w:r>
      <w:r>
        <w:rPr>
          <w:rFonts w:ascii="Calibri" w:hAnsi="Calibri" w:eastAsia="Calibri" w:cs="Calibri"/>
          <w:sz w:val="22"/>
          <w:szCs w:val="22"/>
          <w:spacing w:val="-1"/>
        </w:rPr>
        <w:t>D</w:t>
      </w:r>
      <w:r>
        <w:rPr>
          <w:sz w:val="22"/>
          <w:szCs w:val="22"/>
          <w:spacing w:val="-1"/>
        </w:rPr>
        <w:t>.南斯拉夫</w:t>
      </w:r>
    </w:p>
    <w:p>
      <w:pPr>
        <w:pStyle w:val="BodyText"/>
        <w:ind w:left="16" w:hanging="5"/>
        <w:spacing w:before="113" w:line="303" w:lineRule="auto"/>
        <w:rPr>
          <w:sz w:val="22"/>
          <w:szCs w:val="22"/>
        </w:rPr>
      </w:pPr>
      <w:r>
        <w:rPr>
          <w:sz w:val="22"/>
          <w:szCs w:val="22"/>
          <w:spacing w:val="-2"/>
        </w:rPr>
        <w:t>5．马克思在《哥达纲领批判》中提出在资本主义与社会主义之间，有一个什么时期？这一</w:t>
      </w:r>
      <w:r>
        <w:rPr>
          <w:sz w:val="22"/>
          <w:szCs w:val="22"/>
          <w:spacing w:val="16"/>
        </w:rPr>
        <w:t xml:space="preserve"> </w:t>
      </w:r>
      <w:r>
        <w:rPr>
          <w:sz w:val="22"/>
          <w:szCs w:val="22"/>
          <w:spacing w:val="-2"/>
        </w:rPr>
        <w:t>时期的国家是：CD</w:t>
      </w:r>
    </w:p>
    <w:p>
      <w:pPr>
        <w:pStyle w:val="BodyText"/>
        <w:ind w:left="1"/>
        <w:spacing w:before="29" w:line="219" w:lineRule="auto"/>
        <w:rPr>
          <w:sz w:val="22"/>
          <w:szCs w:val="22"/>
        </w:rPr>
      </w:pPr>
      <w:r>
        <w:rPr>
          <w:rFonts w:ascii="Calibri" w:hAnsi="Calibri" w:eastAsia="Calibri" w:cs="Calibri"/>
          <w:sz w:val="22"/>
          <w:szCs w:val="22"/>
          <w:spacing w:val="-1"/>
        </w:rPr>
        <w:t>A</w:t>
      </w:r>
      <w:r>
        <w:rPr>
          <w:sz w:val="22"/>
          <w:szCs w:val="22"/>
          <w:spacing w:val="-1"/>
        </w:rPr>
        <w:t>.从量变到质变的改革时期  </w:t>
      </w:r>
      <w:r>
        <w:rPr>
          <w:rFonts w:ascii="Calibri" w:hAnsi="Calibri" w:eastAsia="Calibri" w:cs="Calibri"/>
          <w:sz w:val="22"/>
          <w:szCs w:val="22"/>
          <w:spacing w:val="-1"/>
        </w:rPr>
        <w:t>B</w:t>
      </w:r>
      <w:r>
        <w:rPr>
          <w:sz w:val="22"/>
          <w:szCs w:val="22"/>
          <w:spacing w:val="-1"/>
        </w:rPr>
        <w:t>.联合政府</w:t>
      </w:r>
    </w:p>
    <w:p>
      <w:pPr>
        <w:pStyle w:val="BodyText"/>
        <w:ind w:left="8"/>
        <w:spacing w:before="113" w:line="220" w:lineRule="auto"/>
        <w:rPr>
          <w:sz w:val="22"/>
          <w:szCs w:val="22"/>
        </w:rPr>
      </w:pPr>
      <w:r>
        <w:rPr>
          <w:rFonts w:ascii="Calibri" w:hAnsi="Calibri" w:eastAsia="Calibri" w:cs="Calibri"/>
          <w:sz w:val="22"/>
          <w:szCs w:val="22"/>
        </w:rPr>
        <w:t>C</w:t>
      </w:r>
      <w:r>
        <w:rPr>
          <w:sz w:val="22"/>
          <w:szCs w:val="22"/>
        </w:rPr>
        <w:t>.过渡时期              </w:t>
      </w:r>
      <w:r>
        <w:rPr>
          <w:sz w:val="22"/>
          <w:szCs w:val="22"/>
          <w:spacing w:val="-1"/>
        </w:rPr>
        <w:t xml:space="preserve">  </w:t>
      </w:r>
      <w:r>
        <w:rPr>
          <w:rFonts w:ascii="Calibri" w:hAnsi="Calibri" w:eastAsia="Calibri" w:cs="Calibri"/>
          <w:sz w:val="22"/>
          <w:szCs w:val="22"/>
          <w:spacing w:val="-1"/>
        </w:rPr>
        <w:t>D</w:t>
      </w:r>
      <w:r>
        <w:rPr>
          <w:sz w:val="22"/>
          <w:szCs w:val="22"/>
          <w:spacing w:val="-1"/>
        </w:rPr>
        <w:t>.无产阶级专政</w:t>
      </w:r>
    </w:p>
    <w:p>
      <w:pPr>
        <w:pStyle w:val="BodyText"/>
        <w:ind w:left="8"/>
        <w:spacing w:before="113" w:line="219" w:lineRule="auto"/>
        <w:rPr>
          <w:sz w:val="22"/>
          <w:szCs w:val="22"/>
        </w:rPr>
      </w:pPr>
      <w:r>
        <w:rPr>
          <w:sz w:val="22"/>
          <w:szCs w:val="22"/>
          <w:spacing w:val="-1"/>
        </w:rPr>
        <w:t>6．空想社会主义的历史功绩是：AC</w:t>
      </w:r>
    </w:p>
    <w:p>
      <w:pPr>
        <w:pStyle w:val="BodyText"/>
        <w:ind w:left="1"/>
        <w:spacing w:before="116" w:line="219" w:lineRule="auto"/>
        <w:rPr>
          <w:sz w:val="22"/>
          <w:szCs w:val="22"/>
        </w:rPr>
      </w:pPr>
      <w:r>
        <w:rPr>
          <w:rFonts w:ascii="Calibri" w:hAnsi="Calibri" w:eastAsia="Calibri" w:cs="Calibri"/>
          <w:sz w:val="22"/>
          <w:szCs w:val="22"/>
        </w:rPr>
        <w:t>A</w:t>
      </w:r>
      <w:r>
        <w:rPr>
          <w:sz w:val="22"/>
          <w:szCs w:val="22"/>
        </w:rPr>
        <w:t>.对资本主义的弊端进行了深刻的揭露和猛</w:t>
      </w:r>
      <w:r>
        <w:rPr>
          <w:sz w:val="22"/>
          <w:szCs w:val="22"/>
          <w:spacing w:val="-1"/>
        </w:rPr>
        <w:t>烈抨击</w:t>
      </w:r>
    </w:p>
    <w:p>
      <w:pPr>
        <w:pStyle w:val="BodyText"/>
        <w:ind w:left="16"/>
        <w:spacing w:before="113" w:line="219" w:lineRule="auto"/>
        <w:rPr>
          <w:sz w:val="22"/>
          <w:szCs w:val="22"/>
        </w:rPr>
      </w:pPr>
      <w:r>
        <w:rPr>
          <w:rFonts w:ascii="Calibri" w:hAnsi="Calibri" w:eastAsia="Calibri" w:cs="Calibri"/>
          <w:sz w:val="22"/>
          <w:szCs w:val="22"/>
          <w:spacing w:val="-1"/>
        </w:rPr>
        <w:t>B</w:t>
      </w:r>
      <w:r>
        <w:rPr>
          <w:sz w:val="22"/>
          <w:szCs w:val="22"/>
          <w:spacing w:val="-1"/>
        </w:rPr>
        <w:t>.揭示了资本主义必然灭亡，社会主义必然胜利的客观规律</w:t>
      </w:r>
    </w:p>
    <w:p>
      <w:pPr>
        <w:pStyle w:val="BodyText"/>
        <w:ind w:left="8"/>
        <w:spacing w:before="113" w:line="219" w:lineRule="auto"/>
        <w:rPr>
          <w:sz w:val="22"/>
          <w:szCs w:val="22"/>
        </w:rPr>
      </w:pPr>
      <w:r>
        <w:rPr>
          <w:rFonts w:ascii="Calibri" w:hAnsi="Calibri" w:eastAsia="Calibri" w:cs="Calibri"/>
          <w:sz w:val="22"/>
          <w:szCs w:val="22"/>
          <w:spacing w:val="-1"/>
        </w:rPr>
        <w:t>C</w:t>
      </w:r>
      <w:r>
        <w:rPr>
          <w:sz w:val="22"/>
          <w:szCs w:val="22"/>
          <w:spacing w:val="-1"/>
        </w:rPr>
        <w:t>.对未来社会作出了天才设想</w:t>
      </w:r>
    </w:p>
    <w:p>
      <w:pPr>
        <w:pStyle w:val="BodyText"/>
        <w:ind w:left="16"/>
        <w:spacing w:before="114" w:line="219" w:lineRule="auto"/>
        <w:rPr>
          <w:sz w:val="22"/>
          <w:szCs w:val="22"/>
        </w:rPr>
      </w:pPr>
      <w:r>
        <w:rPr>
          <w:rFonts w:ascii="Calibri" w:hAnsi="Calibri" w:eastAsia="Calibri" w:cs="Calibri"/>
          <w:sz w:val="22"/>
          <w:szCs w:val="22"/>
          <w:spacing w:val="-2"/>
        </w:rPr>
        <w:t>D</w:t>
      </w:r>
      <w:r>
        <w:rPr>
          <w:sz w:val="22"/>
          <w:szCs w:val="22"/>
          <w:spacing w:val="-2"/>
        </w:rPr>
        <w:t>.找到了变革社会的革命力量</w:t>
      </w:r>
    </w:p>
    <w:p>
      <w:pPr>
        <w:pStyle w:val="BodyText"/>
        <w:ind w:left="12"/>
        <w:spacing w:before="116" w:line="219" w:lineRule="auto"/>
        <w:rPr>
          <w:sz w:val="22"/>
          <w:szCs w:val="22"/>
        </w:rPr>
      </w:pPr>
      <w:r>
        <w:rPr>
          <w:sz w:val="22"/>
          <w:szCs w:val="22"/>
          <w:spacing w:val="-1"/>
        </w:rPr>
        <w:t>7．社会主义发展史上的两大飞跃是：BC</w:t>
      </w:r>
    </w:p>
    <w:p>
      <w:pPr>
        <w:pStyle w:val="BodyText"/>
        <w:ind w:left="6" w:right="468" w:hanging="5"/>
        <w:spacing w:before="113" w:line="305" w:lineRule="auto"/>
        <w:jc w:val="both"/>
        <w:rPr>
          <w:sz w:val="22"/>
          <w:szCs w:val="22"/>
        </w:rPr>
      </w:pPr>
      <w:r>
        <w:rPr>
          <w:rFonts w:ascii="Calibri" w:hAnsi="Calibri" w:eastAsia="Calibri" w:cs="Calibri"/>
          <w:sz w:val="22"/>
          <w:szCs w:val="22"/>
        </w:rPr>
        <w:t>A</w:t>
      </w:r>
      <w:r>
        <w:rPr>
          <w:sz w:val="22"/>
          <w:szCs w:val="22"/>
        </w:rPr>
        <w:t>.早期空想社会主义到空想平均共产主义的发展    </w:t>
      </w:r>
      <w:r>
        <w:rPr>
          <w:rFonts w:ascii="Calibri" w:hAnsi="Calibri" w:eastAsia="Calibri" w:cs="Calibri"/>
          <w:sz w:val="22"/>
          <w:szCs w:val="22"/>
        </w:rPr>
        <w:t>B</w:t>
      </w:r>
      <w:r>
        <w:rPr>
          <w:sz w:val="22"/>
          <w:szCs w:val="22"/>
        </w:rPr>
        <w:t>.社会主义从空想到</w:t>
      </w:r>
      <w:r>
        <w:rPr>
          <w:sz w:val="22"/>
          <w:szCs w:val="22"/>
          <w:spacing w:val="-1"/>
        </w:rPr>
        <w:t>科学的发展</w:t>
      </w:r>
      <w:r>
        <w:rPr>
          <w:sz w:val="22"/>
          <w:szCs w:val="22"/>
        </w:rPr>
        <w:t xml:space="preserve"> </w:t>
      </w:r>
      <w:r>
        <w:rPr>
          <w:rFonts w:ascii="Calibri" w:hAnsi="Calibri" w:eastAsia="Calibri" w:cs="Calibri"/>
          <w:sz w:val="22"/>
          <w:szCs w:val="22"/>
        </w:rPr>
        <w:t>C</w:t>
      </w:r>
      <w:r>
        <w:rPr>
          <w:sz w:val="22"/>
          <w:szCs w:val="22"/>
        </w:rPr>
        <w:t>.社会主义由理论到实践        </w:t>
      </w:r>
      <w:r>
        <w:rPr>
          <w:rFonts w:ascii="Calibri" w:hAnsi="Calibri" w:eastAsia="Calibri" w:cs="Calibri"/>
          <w:sz w:val="22"/>
          <w:szCs w:val="22"/>
        </w:rPr>
        <w:t>D</w:t>
      </w:r>
      <w:r>
        <w:rPr>
          <w:sz w:val="22"/>
          <w:szCs w:val="22"/>
        </w:rPr>
        <w:t>.空想平均共产主义到</w:t>
      </w:r>
      <w:r>
        <w:rPr>
          <w:sz w:val="22"/>
          <w:szCs w:val="22"/>
          <w:spacing w:val="-1"/>
        </w:rPr>
        <w:t>批判的空想社会主义的发展</w:t>
      </w:r>
      <w:r>
        <w:rPr>
          <w:sz w:val="22"/>
          <w:szCs w:val="22"/>
        </w:rPr>
        <w:t xml:space="preserve"> </w:t>
      </w:r>
      <w:r>
        <w:rPr>
          <w:sz w:val="22"/>
          <w:szCs w:val="22"/>
          <w:spacing w:val="-1"/>
        </w:rPr>
        <w:t>8．空想社会主义的发展经历了哪些阶段：ABC</w:t>
      </w:r>
    </w:p>
    <w:p>
      <w:pPr>
        <w:pStyle w:val="BodyText"/>
        <w:ind w:left="1"/>
        <w:spacing w:before="35" w:line="219" w:lineRule="auto"/>
        <w:rPr>
          <w:sz w:val="22"/>
          <w:szCs w:val="22"/>
        </w:rPr>
      </w:pPr>
      <w:r>
        <w:rPr>
          <w:rFonts w:ascii="Calibri" w:hAnsi="Calibri" w:eastAsia="Calibri" w:cs="Calibri"/>
          <w:sz w:val="22"/>
          <w:szCs w:val="22"/>
          <w:spacing w:val="-1"/>
        </w:rPr>
        <w:t>A</w:t>
      </w:r>
      <w:r>
        <w:rPr>
          <w:sz w:val="22"/>
          <w:szCs w:val="22"/>
          <w:spacing w:val="-1"/>
        </w:rPr>
        <w:t>.16－17</w:t>
      </w:r>
      <w:r>
        <w:rPr>
          <w:sz w:val="22"/>
          <w:szCs w:val="22"/>
          <w:spacing w:val="-33"/>
        </w:rPr>
        <w:t xml:space="preserve"> </w:t>
      </w:r>
      <w:r>
        <w:rPr>
          <w:sz w:val="22"/>
          <w:szCs w:val="22"/>
          <w:spacing w:val="-1"/>
        </w:rPr>
        <w:t>世纪早期空想社会主义    </w:t>
      </w:r>
      <w:r>
        <w:rPr>
          <w:rFonts w:ascii="Calibri" w:hAnsi="Calibri" w:eastAsia="Calibri" w:cs="Calibri"/>
          <w:sz w:val="22"/>
          <w:szCs w:val="22"/>
          <w:spacing w:val="-1"/>
        </w:rPr>
        <w:t>B</w:t>
      </w:r>
      <w:r>
        <w:rPr>
          <w:sz w:val="22"/>
          <w:szCs w:val="22"/>
          <w:spacing w:val="-1"/>
        </w:rPr>
        <w:t>.18</w:t>
      </w:r>
      <w:r>
        <w:rPr>
          <w:sz w:val="22"/>
          <w:szCs w:val="22"/>
          <w:spacing w:val="-46"/>
        </w:rPr>
        <w:t xml:space="preserve"> </w:t>
      </w:r>
      <w:r>
        <w:rPr>
          <w:sz w:val="22"/>
          <w:szCs w:val="22"/>
          <w:spacing w:val="-1"/>
        </w:rPr>
        <w:t>世纪空想平均社会主义</w:t>
      </w:r>
    </w:p>
    <w:p>
      <w:pPr>
        <w:pStyle w:val="BodyText"/>
        <w:ind w:left="8"/>
        <w:spacing w:before="114" w:line="219" w:lineRule="auto"/>
        <w:rPr>
          <w:sz w:val="22"/>
          <w:szCs w:val="22"/>
        </w:rPr>
      </w:pPr>
      <w:r>
        <w:rPr>
          <w:rFonts w:ascii="Calibri" w:hAnsi="Calibri" w:eastAsia="Calibri" w:cs="Calibri"/>
          <w:sz w:val="22"/>
          <w:szCs w:val="22"/>
        </w:rPr>
        <w:t>C</w:t>
      </w:r>
      <w:r>
        <w:rPr>
          <w:sz w:val="22"/>
          <w:szCs w:val="22"/>
        </w:rPr>
        <w:t>.19</w:t>
      </w:r>
      <w:r>
        <w:rPr>
          <w:sz w:val="22"/>
          <w:szCs w:val="22"/>
          <w:spacing w:val="-49"/>
        </w:rPr>
        <w:t xml:space="preserve"> </w:t>
      </w:r>
      <w:r>
        <w:rPr>
          <w:sz w:val="22"/>
          <w:szCs w:val="22"/>
        </w:rPr>
        <w:t>世纪批判的空想社会主义      </w:t>
      </w:r>
      <w:r>
        <w:rPr>
          <w:rFonts w:ascii="Calibri" w:hAnsi="Calibri" w:eastAsia="Calibri" w:cs="Calibri"/>
          <w:sz w:val="22"/>
          <w:szCs w:val="22"/>
          <w:spacing w:val="-1"/>
        </w:rPr>
        <w:t>D</w:t>
      </w:r>
      <w:r>
        <w:rPr>
          <w:sz w:val="22"/>
          <w:szCs w:val="22"/>
          <w:spacing w:val="-1"/>
        </w:rPr>
        <w:t>.不成熟、不科学的空想社会主义</w:t>
      </w:r>
    </w:p>
    <w:p>
      <w:pPr>
        <w:pStyle w:val="BodyText"/>
        <w:ind w:firstLine="7"/>
        <w:spacing w:before="112" w:line="264" w:lineRule="auto"/>
        <w:rPr>
          <w:sz w:val="22"/>
          <w:szCs w:val="22"/>
        </w:rPr>
      </w:pPr>
      <w:r>
        <w:rPr>
          <w:sz w:val="22"/>
          <w:szCs w:val="22"/>
          <w:spacing w:val="-2"/>
        </w:rPr>
        <w:t>9．无产阶级革命之所以是迄今为止人类历史上最广泛、最彻底、最深刻的革命，是因为：</w:t>
      </w:r>
      <w:r>
        <w:rPr>
          <w:sz w:val="22"/>
          <w:szCs w:val="22"/>
          <w:spacing w:val="18"/>
        </w:rPr>
        <w:t xml:space="preserve"> </w:t>
      </w:r>
      <w:r>
        <w:rPr>
          <w:sz w:val="22"/>
          <w:szCs w:val="22"/>
          <w:spacing w:val="-1"/>
        </w:rPr>
        <w:t>ABD</w:t>
      </w:r>
    </w:p>
    <w:p>
      <w:pPr>
        <w:pStyle w:val="BodyText"/>
        <w:ind w:left="1"/>
        <w:spacing w:before="12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．无产阶级革命是彻底消灭一切私有制的革命</w:t>
      </w:r>
    </w:p>
    <w:p>
      <w:pPr>
        <w:pStyle w:val="BodyText"/>
        <w:ind w:left="8" w:right="3240" w:firstLine="8"/>
        <w:spacing w:before="112" w:line="267"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9"/>
        </w:rPr>
        <w:t xml:space="preserve"> </w:t>
      </w:r>
      <w:r>
        <w:rPr>
          <w:sz w:val="22"/>
          <w:szCs w:val="22"/>
          <w:spacing w:val="-2"/>
        </w:rPr>
        <w:t>．无产阶级革命是彻底消灭一切阶级和阶级统治的革命</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4"/>
        </w:rPr>
        <w:t xml:space="preserve"> </w:t>
      </w:r>
      <w:r>
        <w:rPr>
          <w:sz w:val="22"/>
          <w:szCs w:val="22"/>
          <w:spacing w:val="-2"/>
        </w:rPr>
        <w:t>．无产阶级革命是一个阶级消灭另一个阶级的革命</w:t>
      </w:r>
    </w:p>
    <w:p>
      <w:pPr>
        <w:pStyle w:val="BodyText"/>
        <w:ind w:left="16"/>
        <w:spacing w:before="113"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0"/>
        </w:rPr>
        <w:t xml:space="preserve"> </w:t>
      </w:r>
      <w:r>
        <w:rPr>
          <w:sz w:val="22"/>
          <w:szCs w:val="22"/>
          <w:spacing w:val="-3"/>
        </w:rPr>
        <w:t>．无产阶级革命是一个不断前进的历史过程</w:t>
      </w:r>
    </w:p>
    <w:p>
      <w:pPr>
        <w:pStyle w:val="BodyText"/>
        <w:ind w:left="23"/>
        <w:spacing w:before="114" w:line="219" w:lineRule="auto"/>
        <w:rPr>
          <w:sz w:val="22"/>
          <w:szCs w:val="22"/>
        </w:rPr>
      </w:pPr>
      <w:r>
        <w:rPr>
          <w:sz w:val="22"/>
          <w:szCs w:val="22"/>
          <w:spacing w:val="-2"/>
        </w:rPr>
        <w:t>10．社会主义民主是：ABCD</w:t>
      </w:r>
    </w:p>
    <w:p>
      <w:pPr>
        <w:pStyle w:val="BodyText"/>
        <w:ind w:left="7" w:right="3333" w:hanging="6"/>
        <w:spacing w:before="114" w:line="295"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3"/>
        </w:rPr>
        <w:t xml:space="preserve"> </w:t>
      </w:r>
      <w:r>
        <w:rPr>
          <w:sz w:val="22"/>
          <w:szCs w:val="22"/>
          <w:spacing w:val="-2"/>
        </w:rPr>
        <w:t>．社会主义的国家制度 </w:t>
      </w:r>
      <w:r>
        <w:rPr>
          <w:rFonts w:ascii="Calibri" w:hAnsi="Calibri" w:eastAsia="Calibri" w:cs="Calibri"/>
          <w:sz w:val="22"/>
          <w:szCs w:val="22"/>
          <w:spacing w:val="-2"/>
        </w:rPr>
        <w:t>B</w:t>
      </w:r>
      <w:r>
        <w:rPr>
          <w:sz w:val="22"/>
          <w:szCs w:val="22"/>
          <w:spacing w:val="-2"/>
        </w:rPr>
        <w:t>.人类历史上最高类型的民主</w:t>
      </w:r>
      <w:r>
        <w:rPr>
          <w:sz w:val="22"/>
          <w:szCs w:val="22"/>
        </w:rPr>
        <w:t xml:space="preserve"> </w:t>
      </w:r>
      <w:r>
        <w:rPr>
          <w:rFonts w:ascii="Calibri" w:hAnsi="Calibri" w:eastAsia="Calibri" w:cs="Calibri"/>
          <w:sz w:val="22"/>
          <w:szCs w:val="22"/>
          <w:spacing w:val="-5"/>
        </w:rPr>
        <w:t>C</w:t>
      </w:r>
      <w:r>
        <w:rPr>
          <w:rFonts w:ascii="Calibri" w:hAnsi="Calibri" w:eastAsia="Calibri" w:cs="Calibri"/>
          <w:sz w:val="22"/>
          <w:szCs w:val="22"/>
          <w:spacing w:val="-3"/>
        </w:rPr>
        <w:t xml:space="preserve"> </w:t>
      </w:r>
      <w:r>
        <w:rPr>
          <w:sz w:val="22"/>
          <w:szCs w:val="22"/>
          <w:spacing w:val="-5"/>
        </w:rPr>
        <w:t>．绝大多数人的民主   </w:t>
      </w:r>
      <w:r>
        <w:rPr>
          <w:rFonts w:ascii="Calibri" w:hAnsi="Calibri" w:eastAsia="Calibri" w:cs="Calibri"/>
          <w:sz w:val="22"/>
          <w:szCs w:val="22"/>
          <w:spacing w:val="-5"/>
        </w:rPr>
        <w:t>D</w:t>
      </w:r>
      <w:r>
        <w:rPr>
          <w:sz w:val="22"/>
          <w:szCs w:val="22"/>
          <w:spacing w:val="-5"/>
        </w:rPr>
        <w:t>.</w:t>
      </w:r>
      <w:r>
        <w:rPr>
          <w:sz w:val="22"/>
          <w:szCs w:val="22"/>
          <w:spacing w:val="-59"/>
        </w:rPr>
        <w:t xml:space="preserve"> </w:t>
      </w:r>
      <w:r>
        <w:rPr>
          <w:sz w:val="22"/>
          <w:szCs w:val="22"/>
          <w:spacing w:val="-5"/>
        </w:rPr>
        <w:t>目的和手段的统</w:t>
      </w:r>
    </w:p>
    <w:p>
      <w:pPr>
        <w:spacing w:line="295" w:lineRule="auto"/>
        <w:sectPr>
          <w:footerReference w:type="default" r:id="rId61"/>
          <w:pgSz w:w="11920" w:h="16840"/>
          <w:pgMar w:top="710" w:right="1599" w:bottom="1104" w:left="1681"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21"/>
        <w:spacing w:before="72" w:line="219" w:lineRule="auto"/>
        <w:rPr>
          <w:sz w:val="22"/>
          <w:szCs w:val="22"/>
        </w:rPr>
      </w:pPr>
      <w:r>
        <w:rPr>
          <w:sz w:val="22"/>
          <w:szCs w:val="22"/>
          <w:spacing w:val="-2"/>
        </w:rPr>
        <w:t>11、科学社会主义主要理论来源是：BCD</w:t>
      </w:r>
    </w:p>
    <w:p>
      <w:pPr>
        <w:pStyle w:val="BodyText"/>
        <w:spacing w:before="113" w:line="219" w:lineRule="auto"/>
        <w:rPr>
          <w:sz w:val="22"/>
          <w:szCs w:val="22"/>
        </w:rPr>
      </w:pPr>
      <w:r>
        <w:rPr>
          <w:rFonts w:ascii="Calibri" w:hAnsi="Calibri" w:eastAsia="Calibri" w:cs="Calibri"/>
          <w:sz w:val="22"/>
          <w:szCs w:val="22"/>
        </w:rPr>
        <w:t>A</w:t>
      </w:r>
      <w:r>
        <w:rPr>
          <w:sz w:val="22"/>
          <w:szCs w:val="22"/>
        </w:rPr>
        <w:t>.18 世纪空想社会主义者的学说  </w:t>
      </w:r>
      <w:r>
        <w:rPr>
          <w:rFonts w:ascii="Calibri" w:hAnsi="Calibri" w:eastAsia="Calibri" w:cs="Calibri"/>
          <w:sz w:val="22"/>
          <w:szCs w:val="22"/>
        </w:rPr>
        <w:t>B</w:t>
      </w:r>
      <w:r>
        <w:rPr>
          <w:sz w:val="22"/>
          <w:szCs w:val="22"/>
        </w:rPr>
        <w:t>.19</w:t>
      </w:r>
      <w:r>
        <w:rPr>
          <w:sz w:val="22"/>
          <w:szCs w:val="22"/>
          <w:spacing w:val="-46"/>
        </w:rPr>
        <w:t xml:space="preserve"> </w:t>
      </w:r>
      <w:r>
        <w:rPr>
          <w:sz w:val="22"/>
          <w:szCs w:val="22"/>
        </w:rPr>
        <w:t>世</w:t>
      </w:r>
      <w:r>
        <w:rPr>
          <w:sz w:val="22"/>
          <w:szCs w:val="22"/>
          <w:spacing w:val="-1"/>
        </w:rPr>
        <w:t>纪三大空想社会主义者的学说</w:t>
      </w:r>
    </w:p>
    <w:p>
      <w:pPr>
        <w:pStyle w:val="BodyText"/>
        <w:ind w:left="6"/>
        <w:spacing w:before="113" w:line="220" w:lineRule="auto"/>
        <w:rPr>
          <w:sz w:val="22"/>
          <w:szCs w:val="22"/>
        </w:rPr>
      </w:pPr>
      <w:r>
        <w:rPr>
          <w:rFonts w:ascii="Calibri" w:hAnsi="Calibri" w:eastAsia="Calibri" w:cs="Calibri"/>
          <w:sz w:val="22"/>
          <w:szCs w:val="22"/>
        </w:rPr>
        <w:t>C</w:t>
      </w:r>
      <w:r>
        <w:rPr>
          <w:sz w:val="22"/>
          <w:szCs w:val="22"/>
        </w:rPr>
        <w:t>.德国古典哲学                 </w:t>
      </w:r>
      <w:r>
        <w:rPr>
          <w:rFonts w:ascii="Calibri" w:hAnsi="Calibri" w:eastAsia="Calibri" w:cs="Calibri"/>
          <w:sz w:val="22"/>
          <w:szCs w:val="22"/>
        </w:rPr>
        <w:t>D</w:t>
      </w:r>
      <w:r>
        <w:rPr>
          <w:sz w:val="22"/>
          <w:szCs w:val="22"/>
          <w:spacing w:val="-1"/>
        </w:rPr>
        <w:t>.英国古典政治经济学</w:t>
      </w:r>
    </w:p>
    <w:p>
      <w:pPr>
        <w:pStyle w:val="BodyText"/>
        <w:ind w:left="8" w:right="57" w:firstLine="12"/>
        <w:spacing w:before="114" w:line="269" w:lineRule="auto"/>
        <w:rPr>
          <w:sz w:val="22"/>
          <w:szCs w:val="22"/>
        </w:rPr>
      </w:pPr>
      <w:r>
        <w:rPr>
          <w:sz w:val="22"/>
          <w:szCs w:val="22"/>
          <w:spacing w:val="-1"/>
        </w:rPr>
        <w:t>12、无产阶级之所以能承担起推翻资本主义、实现社会主义和共产主义的历史使命的原因</w:t>
      </w:r>
      <w:r>
        <w:rPr>
          <w:sz w:val="22"/>
          <w:szCs w:val="22"/>
          <w:spacing w:val="16"/>
        </w:rPr>
        <w:t xml:space="preserve"> </w:t>
      </w:r>
      <w:r>
        <w:rPr>
          <w:sz w:val="22"/>
          <w:szCs w:val="22"/>
          <w:spacing w:val="-2"/>
        </w:rPr>
        <w:t>是：ABCD</w:t>
      </w:r>
    </w:p>
    <w:p>
      <w:pPr>
        <w:pStyle w:val="BodyText"/>
        <w:spacing w:before="107"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16"/>
        </w:rPr>
        <w:t xml:space="preserve"> </w:t>
      </w:r>
      <w:r>
        <w:rPr>
          <w:sz w:val="22"/>
          <w:szCs w:val="22"/>
          <w:spacing w:val="-1"/>
        </w:rPr>
        <w:t>．无产阶级是先进的阶级              </w:t>
      </w:r>
      <w:r>
        <w:rPr>
          <w:rFonts w:ascii="Calibri" w:hAnsi="Calibri" w:eastAsia="Calibri" w:cs="Calibri"/>
          <w:sz w:val="22"/>
          <w:szCs w:val="22"/>
          <w:spacing w:val="-1"/>
        </w:rPr>
        <w:t>B</w:t>
      </w:r>
      <w:r>
        <w:rPr>
          <w:sz w:val="22"/>
          <w:szCs w:val="22"/>
          <w:spacing w:val="-1"/>
        </w:rPr>
        <w:t>.无产阶级是最革命的阶级</w:t>
      </w:r>
    </w:p>
    <w:p>
      <w:pPr>
        <w:pStyle w:val="BodyText"/>
        <w:ind w:left="6"/>
        <w:spacing w:before="113"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．无产阶级是受剥削受压迫最重的阶级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．无产阶级是最强大的</w:t>
      </w:r>
      <w:r>
        <w:rPr>
          <w:sz w:val="22"/>
          <w:szCs w:val="22"/>
          <w:spacing w:val="-3"/>
        </w:rPr>
        <w:t>阶级</w:t>
      </w:r>
    </w:p>
    <w:p>
      <w:pPr>
        <w:pStyle w:val="BodyText"/>
        <w:ind w:left="21"/>
        <w:spacing w:before="114" w:line="220" w:lineRule="auto"/>
        <w:rPr>
          <w:sz w:val="22"/>
          <w:szCs w:val="22"/>
        </w:rPr>
      </w:pPr>
      <w:r>
        <w:rPr>
          <w:sz w:val="22"/>
          <w:szCs w:val="22"/>
          <w:spacing w:val="-1"/>
        </w:rPr>
        <w:t>13、无产阶级要建立自己的政党必须具备的条件是：ABC</w:t>
      </w:r>
    </w:p>
    <w:p>
      <w:pPr>
        <w:pStyle w:val="BodyText"/>
        <w:spacing w:before="11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．有一定数量的无产阶级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．工人运动</w:t>
      </w:r>
      <w:r>
        <w:rPr>
          <w:sz w:val="22"/>
          <w:szCs w:val="22"/>
          <w:spacing w:val="-3"/>
        </w:rPr>
        <w:t>的一定发展</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．科学社会主义理论的传播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．加强各国无产阶级</w:t>
      </w:r>
      <w:r>
        <w:rPr>
          <w:sz w:val="22"/>
          <w:szCs w:val="22"/>
          <w:spacing w:val="-3"/>
        </w:rPr>
        <w:t>之间的联合</w:t>
      </w:r>
    </w:p>
    <w:p>
      <w:pPr>
        <w:pStyle w:val="BodyText"/>
        <w:ind w:left="21"/>
        <w:spacing w:before="113" w:line="219" w:lineRule="auto"/>
        <w:rPr>
          <w:sz w:val="22"/>
          <w:szCs w:val="22"/>
        </w:rPr>
      </w:pPr>
      <w:r>
        <w:rPr>
          <w:sz w:val="22"/>
          <w:szCs w:val="22"/>
          <w:spacing w:val="-1"/>
        </w:rPr>
        <w:t>14、空想社会主义不是一个科学的思想体系，是因为：ABCD</w:t>
      </w:r>
    </w:p>
    <w:p>
      <w:pPr>
        <w:pStyle w:val="BodyText"/>
        <w:ind w:left="6" w:right="4111" w:hanging="6"/>
        <w:spacing w:before="116" w:line="305"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．它只是对资本主义的罪恶进行了天才的诅咒</w:t>
      </w:r>
      <w:r>
        <w:rPr>
          <w:sz w:val="22"/>
          <w:szCs w:val="22"/>
        </w:rPr>
        <w:t xml:space="preserve"> </w:t>
      </w:r>
      <w:r>
        <w:rPr>
          <w:rFonts w:ascii="Calibri" w:hAnsi="Calibri" w:eastAsia="Calibri" w:cs="Calibri"/>
          <w:sz w:val="22"/>
          <w:szCs w:val="22"/>
          <w:spacing w:val="-2"/>
        </w:rPr>
        <w:t>B</w:t>
      </w:r>
      <w:r>
        <w:rPr>
          <w:rFonts w:ascii="Calibri" w:hAnsi="Calibri" w:eastAsia="Calibri" w:cs="Calibri"/>
          <w:sz w:val="22"/>
          <w:szCs w:val="22"/>
          <w:spacing w:val="-18"/>
        </w:rPr>
        <w:t xml:space="preserve"> </w:t>
      </w:r>
      <w:r>
        <w:rPr>
          <w:sz w:val="22"/>
          <w:szCs w:val="22"/>
          <w:spacing w:val="-2"/>
        </w:rPr>
        <w:t>．它没有揭示出资本主义必然灭亡的经济原因</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．它没有找到建设新社会所依靠的阶级力量</w:t>
      </w:r>
    </w:p>
    <w:p>
      <w:pPr>
        <w:pStyle w:val="BodyText"/>
        <w:ind w:left="14"/>
        <w:spacing w:before="33"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5"/>
        </w:rPr>
        <w:t xml:space="preserve"> </w:t>
      </w:r>
      <w:r>
        <w:rPr>
          <w:sz w:val="22"/>
          <w:szCs w:val="22"/>
          <w:spacing w:val="-3"/>
        </w:rPr>
        <w:t>．它没有找到通往理想社会的现实道路</w:t>
      </w:r>
    </w:p>
    <w:p>
      <w:pPr>
        <w:pStyle w:val="BodyText"/>
        <w:ind w:left="21"/>
        <w:spacing w:before="116" w:line="219" w:lineRule="auto"/>
        <w:rPr>
          <w:sz w:val="22"/>
          <w:szCs w:val="22"/>
        </w:rPr>
      </w:pPr>
      <w:r>
        <w:rPr>
          <w:sz w:val="22"/>
          <w:szCs w:val="22"/>
          <w:spacing w:val="-2"/>
        </w:rPr>
        <w:t>15、社会主义社会的主要特征有：ABCD</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．建立和完善生产资料公有制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．个人消</w:t>
      </w:r>
      <w:r>
        <w:rPr>
          <w:sz w:val="22"/>
          <w:szCs w:val="22"/>
          <w:spacing w:val="-3"/>
        </w:rPr>
        <w:t>费品实行“各尽所能、按劳分配</w:t>
      </w:r>
      <w:r>
        <w:rPr>
          <w:sz w:val="22"/>
          <w:szCs w:val="22"/>
          <w:spacing w:val="-81"/>
        </w:rPr>
        <w:t xml:space="preserve"> </w:t>
      </w:r>
      <w:r>
        <w:rPr>
          <w:sz w:val="22"/>
          <w:szCs w:val="22"/>
          <w:spacing w:val="-3"/>
        </w:rPr>
        <w:t>”制度</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．实行无产阶级专政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3"/>
        </w:rPr>
        <w:t>．解放和发展生产力</w:t>
      </w:r>
    </w:p>
    <w:p>
      <w:pPr>
        <w:pStyle w:val="BodyText"/>
        <w:ind w:left="21"/>
        <w:spacing w:before="113" w:line="219" w:lineRule="auto"/>
        <w:rPr>
          <w:sz w:val="22"/>
          <w:szCs w:val="22"/>
        </w:rPr>
      </w:pPr>
      <w:r>
        <w:rPr>
          <w:sz w:val="22"/>
          <w:szCs w:val="22"/>
          <w:spacing w:val="-2"/>
        </w:rPr>
        <w:t>16、邓小平关于社会主义本质的概括是：CD</w:t>
      </w:r>
    </w:p>
    <w:p>
      <w:pPr>
        <w:pStyle w:val="BodyText"/>
        <w:spacing w:before="115"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．实行以公有制为主体的多种经济形式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．坚持按劳分配的标准</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9"/>
        </w:rPr>
        <w:t xml:space="preserve"> </w:t>
      </w:r>
      <w:r>
        <w:rPr>
          <w:sz w:val="22"/>
          <w:szCs w:val="22"/>
          <w:spacing w:val="-2"/>
        </w:rPr>
        <w:t>．解放生产力、发展生产力    </w:t>
      </w:r>
      <w:r>
        <w:rPr>
          <w:rFonts w:ascii="Calibri" w:hAnsi="Calibri" w:eastAsia="Calibri" w:cs="Calibri"/>
          <w:sz w:val="22"/>
          <w:szCs w:val="22"/>
          <w:spacing w:val="-2"/>
        </w:rPr>
        <w:t>D</w:t>
      </w:r>
      <w:r>
        <w:rPr>
          <w:rFonts w:ascii="Calibri" w:hAnsi="Calibri" w:eastAsia="Calibri" w:cs="Calibri"/>
          <w:sz w:val="22"/>
          <w:szCs w:val="22"/>
          <w:spacing w:val="-24"/>
        </w:rPr>
        <w:t xml:space="preserve"> </w:t>
      </w:r>
      <w:r>
        <w:rPr>
          <w:sz w:val="22"/>
          <w:szCs w:val="22"/>
          <w:spacing w:val="-2"/>
        </w:rPr>
        <w:t>，消灭剥削、消除两极分化，最终达到共同富裕</w:t>
      </w:r>
    </w:p>
    <w:p>
      <w:pPr>
        <w:pStyle w:val="BodyText"/>
        <w:ind w:left="6" w:firstLine="14"/>
        <w:spacing w:before="113" w:line="300" w:lineRule="auto"/>
        <w:rPr>
          <w:sz w:val="22"/>
          <w:szCs w:val="22"/>
        </w:rPr>
      </w:pPr>
      <w:r>
        <w:rPr>
          <w:sz w:val="22"/>
          <w:szCs w:val="22"/>
          <w:spacing w:val="-3"/>
        </w:rPr>
        <w:t>17、从</w:t>
      </w:r>
      <w:r>
        <w:rPr>
          <w:sz w:val="22"/>
          <w:szCs w:val="22"/>
          <w:spacing w:val="-46"/>
        </w:rPr>
        <w:t xml:space="preserve"> </w:t>
      </w:r>
      <w:r>
        <w:rPr>
          <w:sz w:val="22"/>
          <w:szCs w:val="22"/>
          <w:spacing w:val="-3"/>
        </w:rPr>
        <w:t>20</w:t>
      </w:r>
      <w:r>
        <w:rPr>
          <w:sz w:val="22"/>
          <w:szCs w:val="22"/>
          <w:spacing w:val="-46"/>
        </w:rPr>
        <w:t xml:space="preserve"> </w:t>
      </w:r>
      <w:r>
        <w:rPr>
          <w:sz w:val="22"/>
          <w:szCs w:val="22"/>
          <w:spacing w:val="-3"/>
        </w:rPr>
        <w:t>世纪</w:t>
      </w:r>
      <w:r>
        <w:rPr>
          <w:sz w:val="22"/>
          <w:szCs w:val="22"/>
          <w:spacing w:val="-47"/>
        </w:rPr>
        <w:t xml:space="preserve"> </w:t>
      </w:r>
      <w:r>
        <w:rPr>
          <w:sz w:val="22"/>
          <w:szCs w:val="22"/>
          <w:spacing w:val="-3"/>
        </w:rPr>
        <w:t>60</w:t>
      </w:r>
      <w:r>
        <w:rPr>
          <w:sz w:val="22"/>
          <w:szCs w:val="22"/>
          <w:spacing w:val="-46"/>
        </w:rPr>
        <w:t xml:space="preserve"> </w:t>
      </w:r>
      <w:r>
        <w:rPr>
          <w:sz w:val="22"/>
          <w:szCs w:val="22"/>
          <w:spacing w:val="-3"/>
        </w:rPr>
        <w:t>年代开始，邓小平同志通过不断探索，在</w:t>
      </w:r>
      <w:r>
        <w:rPr>
          <w:sz w:val="22"/>
          <w:szCs w:val="22"/>
          <w:spacing w:val="-32"/>
        </w:rPr>
        <w:t xml:space="preserve"> </w:t>
      </w:r>
      <w:r>
        <w:rPr>
          <w:sz w:val="22"/>
          <w:szCs w:val="22"/>
          <w:spacing w:val="-4"/>
        </w:rPr>
        <w:t>1992</w:t>
      </w:r>
      <w:r>
        <w:rPr>
          <w:sz w:val="22"/>
          <w:szCs w:val="22"/>
          <w:spacing w:val="-45"/>
        </w:rPr>
        <w:t xml:space="preserve"> </w:t>
      </w:r>
      <w:r>
        <w:rPr>
          <w:sz w:val="22"/>
          <w:szCs w:val="22"/>
          <w:spacing w:val="-4"/>
        </w:rPr>
        <w:t>年南方谈话中，他将社会</w:t>
      </w:r>
      <w:r>
        <w:rPr>
          <w:sz w:val="22"/>
          <w:szCs w:val="22"/>
        </w:rPr>
        <w:t xml:space="preserve"> </w:t>
      </w:r>
      <w:r>
        <w:rPr>
          <w:sz w:val="22"/>
          <w:szCs w:val="22"/>
        </w:rPr>
        <w:t>主义本质概括为：“社会主义的本质，是解放生产力，发展生产力</w:t>
      </w:r>
      <w:r>
        <w:rPr>
          <w:sz w:val="22"/>
          <w:szCs w:val="22"/>
          <w:spacing w:val="-1"/>
        </w:rPr>
        <w:t>，消灭剥削，消除两极</w:t>
      </w:r>
    </w:p>
    <w:p>
      <w:pPr>
        <w:pStyle w:val="BodyText"/>
        <w:ind w:left="7"/>
        <w:spacing w:before="36" w:line="220" w:lineRule="auto"/>
        <w:rPr>
          <w:sz w:val="22"/>
          <w:szCs w:val="22"/>
        </w:rPr>
      </w:pPr>
      <w:r>
        <w:rPr>
          <w:sz w:val="22"/>
          <w:szCs w:val="22"/>
          <w:spacing w:val="-2"/>
        </w:rPr>
        <w:t>分化，最终达到共同富裕。</w:t>
      </w:r>
      <w:r>
        <w:rPr>
          <w:sz w:val="22"/>
          <w:szCs w:val="22"/>
          <w:spacing w:val="-62"/>
        </w:rPr>
        <w:t xml:space="preserve"> </w:t>
      </w:r>
      <w:r>
        <w:rPr>
          <w:sz w:val="22"/>
          <w:szCs w:val="22"/>
          <w:spacing w:val="-2"/>
        </w:rPr>
        <w:t>”这一概括的理论意义在于：ABCD</w:t>
      </w:r>
    </w:p>
    <w:p>
      <w:pPr>
        <w:pStyle w:val="BodyText"/>
        <w:spacing w:before="112" w:line="219" w:lineRule="auto"/>
        <w:rPr>
          <w:sz w:val="22"/>
          <w:szCs w:val="22"/>
        </w:rPr>
      </w:pPr>
      <w:r>
        <w:rPr>
          <w:rFonts w:ascii="Calibri" w:hAnsi="Calibri" w:eastAsia="Calibri" w:cs="Calibri"/>
          <w:sz w:val="22"/>
          <w:szCs w:val="22"/>
          <w:spacing w:val="-1"/>
        </w:rPr>
        <w:t>A</w:t>
      </w:r>
      <w:r>
        <w:rPr>
          <w:sz w:val="22"/>
          <w:szCs w:val="22"/>
          <w:spacing w:val="-1"/>
        </w:rPr>
        <w:t>.把对社会主义的认识提高到了新的水平</w:t>
      </w:r>
    </w:p>
    <w:p>
      <w:pPr>
        <w:pStyle w:val="BodyText"/>
        <w:ind w:left="6" w:right="3792" w:firstLine="8"/>
        <w:spacing w:before="113" w:line="306" w:lineRule="auto"/>
        <w:jc w:val="both"/>
        <w:rPr>
          <w:sz w:val="22"/>
          <w:szCs w:val="22"/>
        </w:rPr>
      </w:pPr>
      <w:r>
        <w:rPr>
          <w:rFonts w:ascii="Calibri" w:hAnsi="Calibri" w:eastAsia="Calibri" w:cs="Calibri"/>
          <w:sz w:val="22"/>
          <w:szCs w:val="22"/>
          <w:spacing w:val="-1"/>
        </w:rPr>
        <w:t>B</w:t>
      </w:r>
      <w:r>
        <w:rPr>
          <w:sz w:val="22"/>
          <w:szCs w:val="22"/>
          <w:spacing w:val="-1"/>
        </w:rPr>
        <w:t>.是探索建设有中国特色社会主义的重大理论成果</w:t>
      </w:r>
      <w:r>
        <w:rPr>
          <w:sz w:val="22"/>
          <w:szCs w:val="22"/>
          <w:spacing w:val="1"/>
        </w:rPr>
        <w:t xml:space="preserve"> </w:t>
      </w:r>
      <w:r>
        <w:rPr>
          <w:rFonts w:ascii="Calibri" w:hAnsi="Calibri" w:eastAsia="Calibri" w:cs="Calibri"/>
          <w:sz w:val="22"/>
          <w:szCs w:val="22"/>
          <w:spacing w:val="-1"/>
        </w:rPr>
        <w:t>C</w:t>
      </w:r>
      <w:r>
        <w:rPr>
          <w:sz w:val="22"/>
          <w:szCs w:val="22"/>
          <w:spacing w:val="-1"/>
        </w:rPr>
        <w:t>.为如何建设中国特色社会主义开辟了广阔的道路</w:t>
      </w:r>
      <w:r>
        <w:rPr>
          <w:sz w:val="22"/>
          <w:szCs w:val="22"/>
          <w:spacing w:val="12"/>
        </w:rPr>
        <w:t xml:space="preserve"> </w:t>
      </w:r>
      <w:r>
        <w:rPr>
          <w:rFonts w:ascii="Calibri" w:hAnsi="Calibri" w:eastAsia="Calibri" w:cs="Calibri"/>
          <w:sz w:val="22"/>
          <w:szCs w:val="22"/>
          <w:spacing w:val="-1"/>
        </w:rPr>
        <w:t>D</w:t>
      </w:r>
      <w:r>
        <w:rPr>
          <w:sz w:val="22"/>
          <w:szCs w:val="22"/>
          <w:spacing w:val="-1"/>
        </w:rPr>
        <w:t>.是对科学社会主义的重大理论贡献</w:t>
      </w:r>
    </w:p>
    <w:p>
      <w:pPr>
        <w:pStyle w:val="BodyText"/>
        <w:ind w:left="21"/>
        <w:spacing w:before="33" w:line="219" w:lineRule="auto"/>
        <w:rPr>
          <w:sz w:val="22"/>
          <w:szCs w:val="22"/>
        </w:rPr>
      </w:pPr>
      <w:r>
        <w:rPr>
          <w:sz w:val="22"/>
          <w:szCs w:val="22"/>
          <w:spacing w:val="-2"/>
        </w:rPr>
        <w:t>18、社会主义建设多样化的原因在于：ABD</w:t>
      </w:r>
    </w:p>
    <w:p>
      <w:pPr>
        <w:pStyle w:val="BodyText"/>
        <w:spacing w:before="113" w:line="219" w:lineRule="auto"/>
        <w:rPr>
          <w:sz w:val="22"/>
          <w:szCs w:val="22"/>
        </w:rPr>
      </w:pPr>
      <w:r>
        <w:rPr>
          <w:rFonts w:ascii="Calibri" w:hAnsi="Calibri" w:eastAsia="Calibri" w:cs="Calibri"/>
          <w:sz w:val="22"/>
          <w:szCs w:val="22"/>
        </w:rPr>
        <w:t>A</w:t>
      </w:r>
      <w:r>
        <w:rPr>
          <w:sz w:val="22"/>
          <w:szCs w:val="22"/>
        </w:rPr>
        <w:t>.政治经济文化水平不同  </w:t>
      </w:r>
      <w:r>
        <w:rPr>
          <w:rFonts w:ascii="Calibri" w:hAnsi="Calibri" w:eastAsia="Calibri" w:cs="Calibri"/>
          <w:sz w:val="22"/>
          <w:szCs w:val="22"/>
        </w:rPr>
        <w:t>B</w:t>
      </w:r>
      <w:r>
        <w:rPr>
          <w:sz w:val="22"/>
          <w:szCs w:val="22"/>
        </w:rPr>
        <w:t>.历史传统不同  </w:t>
      </w:r>
      <w:r>
        <w:rPr>
          <w:rFonts w:ascii="Calibri" w:hAnsi="Calibri" w:eastAsia="Calibri" w:cs="Calibri"/>
          <w:sz w:val="22"/>
          <w:szCs w:val="22"/>
        </w:rPr>
        <w:t>C</w:t>
      </w:r>
      <w:r>
        <w:rPr>
          <w:sz w:val="22"/>
          <w:szCs w:val="22"/>
        </w:rPr>
        <w:t>.指导思想不同  </w:t>
      </w:r>
      <w:r>
        <w:rPr>
          <w:rFonts w:ascii="Calibri" w:hAnsi="Calibri" w:eastAsia="Calibri" w:cs="Calibri"/>
          <w:sz w:val="22"/>
          <w:szCs w:val="22"/>
        </w:rPr>
        <w:t>D</w:t>
      </w:r>
      <w:r>
        <w:rPr>
          <w:sz w:val="22"/>
          <w:szCs w:val="22"/>
        </w:rPr>
        <w:t>.地域</w:t>
      </w:r>
      <w:r>
        <w:rPr>
          <w:sz w:val="22"/>
          <w:szCs w:val="22"/>
          <w:spacing w:val="-1"/>
        </w:rPr>
        <w:t>环境不同</w:t>
      </w:r>
    </w:p>
    <w:p>
      <w:pPr>
        <w:pStyle w:val="BodyText"/>
        <w:ind w:left="21"/>
        <w:spacing w:before="113" w:line="219" w:lineRule="auto"/>
        <w:rPr>
          <w:sz w:val="22"/>
          <w:szCs w:val="22"/>
        </w:rPr>
      </w:pPr>
      <w:r>
        <w:rPr>
          <w:sz w:val="22"/>
          <w:szCs w:val="22"/>
          <w:spacing w:val="-2"/>
        </w:rPr>
        <w:t>19、社会主义建设的几种主要模式是：ABD</w:t>
      </w:r>
    </w:p>
    <w:p>
      <w:pPr>
        <w:pStyle w:val="BodyText"/>
        <w:spacing w:before="116" w:line="219" w:lineRule="auto"/>
        <w:rPr>
          <w:sz w:val="22"/>
          <w:szCs w:val="22"/>
        </w:rPr>
      </w:pPr>
      <w:r>
        <w:rPr>
          <w:rFonts w:ascii="Calibri" w:hAnsi="Calibri" w:eastAsia="Calibri" w:cs="Calibri"/>
          <w:sz w:val="22"/>
          <w:szCs w:val="22"/>
        </w:rPr>
        <w:t>A</w:t>
      </w:r>
      <w:r>
        <w:rPr>
          <w:sz w:val="22"/>
          <w:szCs w:val="22"/>
        </w:rPr>
        <w:t>.苏联模式   </w:t>
      </w:r>
      <w:r>
        <w:rPr>
          <w:rFonts w:ascii="Calibri" w:hAnsi="Calibri" w:eastAsia="Calibri" w:cs="Calibri"/>
          <w:sz w:val="22"/>
          <w:szCs w:val="22"/>
        </w:rPr>
        <w:t>B</w:t>
      </w:r>
      <w:r>
        <w:rPr>
          <w:sz w:val="22"/>
          <w:szCs w:val="22"/>
        </w:rPr>
        <w:t>.南斯拉夫模式   </w:t>
      </w:r>
      <w:r>
        <w:rPr>
          <w:rFonts w:ascii="Calibri" w:hAnsi="Calibri" w:eastAsia="Calibri" w:cs="Calibri"/>
          <w:sz w:val="22"/>
          <w:szCs w:val="22"/>
        </w:rPr>
        <w:t>C</w:t>
      </w:r>
      <w:r>
        <w:rPr>
          <w:sz w:val="22"/>
          <w:szCs w:val="22"/>
        </w:rPr>
        <w:t>.匈牙利模式   </w:t>
      </w:r>
      <w:r>
        <w:rPr>
          <w:rFonts w:ascii="Calibri" w:hAnsi="Calibri" w:eastAsia="Calibri" w:cs="Calibri"/>
          <w:sz w:val="22"/>
          <w:szCs w:val="22"/>
        </w:rPr>
        <w:t>D</w:t>
      </w:r>
      <w:r>
        <w:rPr>
          <w:sz w:val="22"/>
          <w:szCs w:val="22"/>
        </w:rPr>
        <w:t>.中国特色的社会</w:t>
      </w:r>
      <w:r>
        <w:rPr>
          <w:sz w:val="22"/>
          <w:szCs w:val="22"/>
          <w:spacing w:val="-1"/>
        </w:rPr>
        <w:t>主义道路</w:t>
      </w:r>
    </w:p>
    <w:p>
      <w:pPr>
        <w:pStyle w:val="BodyText"/>
        <w:ind w:left="7"/>
        <w:spacing w:before="114" w:line="219" w:lineRule="auto"/>
        <w:rPr>
          <w:sz w:val="22"/>
          <w:szCs w:val="22"/>
        </w:rPr>
      </w:pPr>
      <w:r>
        <w:rPr>
          <w:sz w:val="22"/>
          <w:szCs w:val="22"/>
        </w:rPr>
        <w:t>20、社会主义首先在经济文化相对落后的国家</w:t>
      </w:r>
      <w:r>
        <w:rPr>
          <w:sz w:val="22"/>
          <w:szCs w:val="22"/>
          <w:spacing w:val="-1"/>
        </w:rPr>
        <w:t>取得胜利的原因：BCD</w:t>
      </w:r>
    </w:p>
    <w:p>
      <w:pPr>
        <w:pStyle w:val="BodyText"/>
        <w:spacing w:before="113" w:line="220" w:lineRule="auto"/>
        <w:rPr>
          <w:sz w:val="22"/>
          <w:szCs w:val="22"/>
        </w:rPr>
      </w:pPr>
      <w:r>
        <w:rPr>
          <w:rFonts w:ascii="Calibri" w:hAnsi="Calibri" w:eastAsia="Calibri" w:cs="Calibri"/>
          <w:sz w:val="22"/>
          <w:szCs w:val="22"/>
          <w:spacing w:val="-1"/>
        </w:rPr>
        <w:t>A</w:t>
      </w:r>
      <w:r>
        <w:rPr>
          <w:sz w:val="22"/>
          <w:szCs w:val="22"/>
          <w:spacing w:val="-1"/>
        </w:rPr>
        <w:t>.帝国主义时代历史发展的必然</w:t>
      </w:r>
    </w:p>
    <w:p>
      <w:pPr>
        <w:pStyle w:val="BodyText"/>
        <w:ind w:left="14"/>
        <w:spacing w:before="112" w:line="220" w:lineRule="auto"/>
        <w:rPr>
          <w:sz w:val="22"/>
          <w:szCs w:val="22"/>
        </w:rPr>
      </w:pPr>
      <w:r>
        <w:rPr>
          <w:rFonts w:ascii="Calibri" w:hAnsi="Calibri" w:eastAsia="Calibri" w:cs="Calibri"/>
          <w:sz w:val="22"/>
          <w:szCs w:val="22"/>
          <w:spacing w:val="-2"/>
        </w:rPr>
        <w:t>B</w:t>
      </w:r>
      <w:r>
        <w:rPr>
          <w:sz w:val="22"/>
          <w:szCs w:val="22"/>
          <w:spacing w:val="-2"/>
        </w:rPr>
        <w:t>.是由革命的客观形势和条件所决定的</w:t>
      </w:r>
    </w:p>
    <w:p>
      <w:pPr>
        <w:pStyle w:val="BodyText"/>
        <w:ind w:left="6"/>
        <w:spacing w:before="115" w:line="220" w:lineRule="auto"/>
        <w:rPr>
          <w:sz w:val="22"/>
          <w:szCs w:val="22"/>
        </w:rPr>
      </w:pPr>
      <w:r>
        <w:rPr>
          <w:rFonts w:ascii="Calibri" w:hAnsi="Calibri" w:eastAsia="Calibri" w:cs="Calibri"/>
          <w:sz w:val="22"/>
          <w:szCs w:val="22"/>
          <w:spacing w:val="-1"/>
        </w:rPr>
        <w:t>C</w:t>
      </w:r>
      <w:r>
        <w:rPr>
          <w:sz w:val="22"/>
          <w:szCs w:val="22"/>
          <w:spacing w:val="-1"/>
        </w:rPr>
        <w:t>.生产关系一定要适合生产力状况的必然表现</w:t>
      </w:r>
    </w:p>
    <w:p>
      <w:pPr>
        <w:pStyle w:val="BodyText"/>
        <w:ind w:left="14"/>
        <w:spacing w:before="112" w:line="219" w:lineRule="auto"/>
        <w:rPr>
          <w:sz w:val="22"/>
          <w:szCs w:val="22"/>
        </w:rPr>
      </w:pPr>
      <w:r>
        <w:rPr>
          <w:rFonts w:ascii="Calibri" w:hAnsi="Calibri" w:eastAsia="Calibri" w:cs="Calibri"/>
          <w:sz w:val="22"/>
          <w:szCs w:val="22"/>
          <w:spacing w:val="-2"/>
        </w:rPr>
        <w:t>D</w:t>
      </w:r>
      <w:r>
        <w:rPr>
          <w:sz w:val="22"/>
          <w:szCs w:val="22"/>
          <w:spacing w:val="-2"/>
        </w:rPr>
        <w:t>.资本主义新变化带来的必然结果</w:t>
      </w:r>
    </w:p>
    <w:p>
      <w:pPr>
        <w:pStyle w:val="BodyText"/>
        <w:ind w:left="7"/>
        <w:spacing w:before="113" w:line="220" w:lineRule="auto"/>
        <w:rPr>
          <w:sz w:val="22"/>
          <w:szCs w:val="22"/>
        </w:rPr>
      </w:pPr>
      <w:r>
        <w:rPr>
          <w:sz w:val="22"/>
          <w:szCs w:val="22"/>
          <w:spacing w:val="-1"/>
        </w:rPr>
        <w:t>21、马克思主义政党是工人阶级先锋队，因为：ABCD</w:t>
      </w:r>
    </w:p>
    <w:p>
      <w:pPr>
        <w:spacing w:line="220" w:lineRule="auto"/>
        <w:sectPr>
          <w:footerReference w:type="default" r:id="rId62"/>
          <w:pgSz w:w="11920" w:h="16840"/>
          <w:pgMar w:top="710" w:right="159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spacing w:before="72" w:line="220" w:lineRule="auto"/>
        <w:rPr>
          <w:sz w:val="22"/>
          <w:szCs w:val="22"/>
        </w:rPr>
      </w:pPr>
      <w:r>
        <w:rPr>
          <w:rFonts w:ascii="Calibri" w:hAnsi="Calibri" w:eastAsia="Calibri" w:cs="Calibri"/>
          <w:sz w:val="22"/>
          <w:szCs w:val="22"/>
        </w:rPr>
        <w:t>A</w:t>
      </w:r>
      <w:r>
        <w:rPr>
          <w:sz w:val="22"/>
          <w:szCs w:val="22"/>
        </w:rPr>
        <w:t>.马克思主义政党是由工人阶级先进分子</w:t>
      </w:r>
      <w:r>
        <w:rPr>
          <w:sz w:val="22"/>
          <w:szCs w:val="22"/>
          <w:spacing w:val="-1"/>
        </w:rPr>
        <w:t>组成的</w:t>
      </w:r>
    </w:p>
    <w:p>
      <w:pPr>
        <w:pStyle w:val="BodyText"/>
        <w:ind w:left="14"/>
        <w:spacing w:before="112" w:line="220" w:lineRule="auto"/>
        <w:rPr>
          <w:sz w:val="22"/>
          <w:szCs w:val="22"/>
        </w:rPr>
      </w:pPr>
      <w:r>
        <w:rPr>
          <w:rFonts w:ascii="Calibri" w:hAnsi="Calibri" w:eastAsia="Calibri" w:cs="Calibri"/>
          <w:sz w:val="22"/>
          <w:szCs w:val="22"/>
          <w:spacing w:val="-1"/>
        </w:rPr>
        <w:t>B</w:t>
      </w:r>
      <w:r>
        <w:rPr>
          <w:sz w:val="22"/>
          <w:szCs w:val="22"/>
          <w:spacing w:val="-1"/>
        </w:rPr>
        <w:t>.工人阶级是随着大工业的兴起而出现的一个阶级，是最先进最革命的阶级</w:t>
      </w:r>
    </w:p>
    <w:p>
      <w:pPr>
        <w:pStyle w:val="BodyText"/>
        <w:ind w:left="14" w:right="963" w:hanging="8"/>
        <w:spacing w:before="111" w:line="303" w:lineRule="auto"/>
        <w:rPr>
          <w:sz w:val="22"/>
          <w:szCs w:val="22"/>
        </w:rPr>
      </w:pPr>
      <w:r>
        <w:rPr>
          <w:rFonts w:ascii="Calibri" w:hAnsi="Calibri" w:eastAsia="Calibri" w:cs="Calibri"/>
          <w:sz w:val="22"/>
          <w:szCs w:val="22"/>
          <w:spacing w:val="-1"/>
        </w:rPr>
        <w:t>C</w:t>
      </w:r>
      <w:r>
        <w:rPr>
          <w:sz w:val="22"/>
          <w:szCs w:val="22"/>
          <w:spacing w:val="-1"/>
        </w:rPr>
        <w:t>.是唯一同资产阶级直接对立和完全对立的因而也是唯一能够革</w:t>
      </w:r>
      <w:r>
        <w:rPr>
          <w:sz w:val="22"/>
          <w:szCs w:val="22"/>
          <w:spacing w:val="-2"/>
        </w:rPr>
        <w:t>命到底的阶级。</w:t>
      </w:r>
      <w:r>
        <w:rPr>
          <w:sz w:val="22"/>
          <w:szCs w:val="22"/>
        </w:rPr>
        <w:t xml:space="preserve"> </w:t>
      </w:r>
      <w:r>
        <w:rPr>
          <w:rFonts w:ascii="Calibri" w:hAnsi="Calibri" w:eastAsia="Calibri" w:cs="Calibri"/>
          <w:sz w:val="22"/>
          <w:szCs w:val="22"/>
          <w:spacing w:val="-1"/>
        </w:rPr>
        <w:t>D</w:t>
      </w:r>
      <w:r>
        <w:rPr>
          <w:sz w:val="22"/>
          <w:szCs w:val="22"/>
          <w:spacing w:val="-1"/>
        </w:rPr>
        <w:t>.是在斗争中不断成长成熟，从自在的阶级走向自为的阶级。</w:t>
      </w:r>
    </w:p>
    <w:p>
      <w:pPr>
        <w:pStyle w:val="BodyText"/>
        <w:ind w:left="7"/>
        <w:spacing w:before="30" w:line="219" w:lineRule="auto"/>
        <w:rPr>
          <w:sz w:val="22"/>
          <w:szCs w:val="22"/>
        </w:rPr>
      </w:pPr>
      <w:r>
        <w:rPr>
          <w:sz w:val="22"/>
          <w:szCs w:val="22"/>
        </w:rPr>
        <w:t>22、经济文化相对落后的国家社会主义建设之所以是</w:t>
      </w:r>
      <w:r>
        <w:rPr>
          <w:sz w:val="22"/>
          <w:szCs w:val="22"/>
          <w:spacing w:val="-1"/>
        </w:rPr>
        <w:t>长期的和艰巨的，是因为：</w:t>
      </w:r>
    </w:p>
    <w:p>
      <w:pPr>
        <w:pStyle w:val="BodyText"/>
        <w:spacing w:before="113" w:line="220" w:lineRule="auto"/>
        <w:rPr>
          <w:sz w:val="22"/>
          <w:szCs w:val="22"/>
        </w:rPr>
      </w:pPr>
      <w:r>
        <w:rPr>
          <w:rFonts w:ascii="Calibri" w:hAnsi="Calibri" w:eastAsia="Calibri" w:cs="Calibri"/>
          <w:sz w:val="22"/>
          <w:szCs w:val="22"/>
          <w:spacing w:val="-1"/>
        </w:rPr>
        <w:t>A</w:t>
      </w:r>
      <w:r>
        <w:rPr>
          <w:sz w:val="22"/>
          <w:szCs w:val="22"/>
          <w:spacing w:val="-1"/>
        </w:rPr>
        <w:t>.生产力发展状况的制约 ABCD</w:t>
      </w:r>
    </w:p>
    <w:p>
      <w:pPr>
        <w:pStyle w:val="BodyText"/>
        <w:ind w:left="14"/>
        <w:spacing w:before="112" w:line="220" w:lineRule="auto"/>
        <w:rPr>
          <w:sz w:val="22"/>
          <w:szCs w:val="22"/>
        </w:rPr>
      </w:pPr>
      <w:r>
        <w:rPr>
          <w:rFonts w:ascii="Calibri" w:hAnsi="Calibri" w:eastAsia="Calibri" w:cs="Calibri"/>
          <w:sz w:val="22"/>
          <w:szCs w:val="22"/>
          <w:spacing w:val="-2"/>
        </w:rPr>
        <w:t>B</w:t>
      </w:r>
      <w:r>
        <w:rPr>
          <w:sz w:val="22"/>
          <w:szCs w:val="22"/>
          <w:spacing w:val="-2"/>
        </w:rPr>
        <w:t>.经济基础和上层建筑发展状况的制约</w:t>
      </w:r>
    </w:p>
    <w:p>
      <w:pPr>
        <w:pStyle w:val="BodyText"/>
        <w:ind w:left="6"/>
        <w:spacing w:before="114" w:line="221" w:lineRule="auto"/>
        <w:rPr>
          <w:sz w:val="22"/>
          <w:szCs w:val="22"/>
        </w:rPr>
      </w:pPr>
      <w:r>
        <w:rPr>
          <w:rFonts w:ascii="Calibri" w:hAnsi="Calibri" w:eastAsia="Calibri" w:cs="Calibri"/>
          <w:sz w:val="22"/>
          <w:szCs w:val="22"/>
          <w:spacing w:val="-1"/>
        </w:rPr>
        <w:t>C</w:t>
      </w:r>
      <w:r>
        <w:rPr>
          <w:sz w:val="22"/>
          <w:szCs w:val="22"/>
          <w:spacing w:val="-1"/>
        </w:rPr>
        <w:t>.国际环境的严峻挑战</w:t>
      </w:r>
    </w:p>
    <w:p>
      <w:pPr>
        <w:pStyle w:val="BodyText"/>
        <w:ind w:left="14"/>
        <w:spacing w:before="111" w:line="219" w:lineRule="auto"/>
        <w:rPr>
          <w:sz w:val="22"/>
          <w:szCs w:val="22"/>
        </w:rPr>
      </w:pPr>
      <w:r>
        <w:rPr>
          <w:rFonts w:ascii="Calibri" w:hAnsi="Calibri" w:eastAsia="Calibri" w:cs="Calibri"/>
          <w:sz w:val="22"/>
          <w:szCs w:val="22"/>
          <w:spacing w:val="-1"/>
        </w:rPr>
        <w:t>D</w:t>
      </w:r>
      <w:r>
        <w:rPr>
          <w:sz w:val="22"/>
          <w:szCs w:val="22"/>
          <w:spacing w:val="-1"/>
        </w:rPr>
        <w:t>.马克思主义执政党对社会主义发展道路的探索需要一个长期的艰苦的过程</w:t>
      </w:r>
    </w:p>
    <w:p>
      <w:pPr>
        <w:pStyle w:val="BodyText"/>
        <w:ind w:left="7"/>
        <w:spacing w:before="113" w:line="220" w:lineRule="auto"/>
        <w:rPr>
          <w:sz w:val="22"/>
          <w:szCs w:val="22"/>
        </w:rPr>
      </w:pPr>
      <w:r>
        <w:rPr>
          <w:sz w:val="22"/>
          <w:szCs w:val="22"/>
          <w:spacing w:val="-1"/>
        </w:rPr>
        <w:t>23、无产阶级政党的领导主要是：ABC</w:t>
      </w:r>
    </w:p>
    <w:p>
      <w:pPr>
        <w:pStyle w:val="BodyText"/>
        <w:spacing w:before="113" w:line="220" w:lineRule="auto"/>
        <w:rPr>
          <w:sz w:val="22"/>
          <w:szCs w:val="22"/>
        </w:rPr>
      </w:pPr>
      <w:r>
        <w:rPr>
          <w:rFonts w:ascii="Calibri" w:hAnsi="Calibri" w:eastAsia="Calibri" w:cs="Calibri"/>
          <w:sz w:val="22"/>
          <w:szCs w:val="22"/>
          <w:spacing w:val="-1"/>
        </w:rPr>
        <w:t>A</w:t>
      </w:r>
      <w:r>
        <w:rPr>
          <w:sz w:val="22"/>
          <w:szCs w:val="22"/>
          <w:spacing w:val="-1"/>
        </w:rPr>
        <w:t>.政治领导   </w:t>
      </w:r>
      <w:r>
        <w:rPr>
          <w:rFonts w:ascii="Calibri" w:hAnsi="Calibri" w:eastAsia="Calibri" w:cs="Calibri"/>
          <w:sz w:val="22"/>
          <w:szCs w:val="22"/>
          <w:spacing w:val="-1"/>
        </w:rPr>
        <w:t>B</w:t>
      </w:r>
      <w:r>
        <w:rPr>
          <w:sz w:val="22"/>
          <w:szCs w:val="22"/>
          <w:spacing w:val="-1"/>
        </w:rPr>
        <w:t>.组织领导   </w:t>
      </w:r>
      <w:r>
        <w:rPr>
          <w:rFonts w:ascii="Calibri" w:hAnsi="Calibri" w:eastAsia="Calibri" w:cs="Calibri"/>
          <w:sz w:val="22"/>
          <w:szCs w:val="22"/>
          <w:spacing w:val="-1"/>
        </w:rPr>
        <w:t>C</w:t>
      </w:r>
      <w:r>
        <w:rPr>
          <w:sz w:val="22"/>
          <w:szCs w:val="22"/>
          <w:spacing w:val="-1"/>
        </w:rPr>
        <w:t>.思想领导</w:t>
      </w:r>
      <w:r>
        <w:rPr>
          <w:sz w:val="22"/>
          <w:szCs w:val="22"/>
          <w:spacing w:val="8"/>
        </w:rPr>
        <w:t xml:space="preserve">   </w:t>
      </w:r>
      <w:r>
        <w:rPr>
          <w:rFonts w:ascii="Calibri" w:hAnsi="Calibri" w:eastAsia="Calibri" w:cs="Calibri"/>
          <w:sz w:val="22"/>
          <w:szCs w:val="22"/>
          <w:spacing w:val="-1"/>
        </w:rPr>
        <w:t>D</w:t>
      </w:r>
      <w:r>
        <w:rPr>
          <w:sz w:val="22"/>
          <w:szCs w:val="22"/>
          <w:spacing w:val="-1"/>
        </w:rPr>
        <w:t>.集体领导</w:t>
      </w:r>
    </w:p>
    <w:p>
      <w:pPr>
        <w:pStyle w:val="BodyText"/>
        <w:ind w:left="7" w:right="57"/>
        <w:spacing w:before="113" w:line="306" w:lineRule="auto"/>
        <w:jc w:val="both"/>
        <w:rPr>
          <w:sz w:val="22"/>
          <w:szCs w:val="22"/>
        </w:rPr>
      </w:pPr>
      <w:r>
        <w:rPr>
          <w:sz w:val="22"/>
          <w:szCs w:val="22"/>
        </w:rPr>
        <w:t>24、要坚持中国共产党的领导，必须加强和改进党的领导。加强和</w:t>
      </w:r>
      <w:r>
        <w:rPr>
          <w:sz w:val="22"/>
          <w:szCs w:val="22"/>
          <w:spacing w:val="-1"/>
        </w:rPr>
        <w:t>改进党的领导，一定要</w:t>
      </w:r>
      <w:r>
        <w:rPr>
          <w:sz w:val="22"/>
          <w:szCs w:val="22"/>
        </w:rPr>
        <w:t xml:space="preserve"> </w:t>
      </w:r>
      <w:r>
        <w:rPr>
          <w:sz w:val="22"/>
          <w:szCs w:val="22"/>
          <w:spacing w:val="-1"/>
        </w:rPr>
        <w:t>以科学理论作指导。“三个代表</w:t>
      </w:r>
      <w:r>
        <w:rPr>
          <w:sz w:val="22"/>
          <w:szCs w:val="22"/>
          <w:spacing w:val="-84"/>
        </w:rPr>
        <w:t xml:space="preserve"> </w:t>
      </w:r>
      <w:r>
        <w:rPr>
          <w:sz w:val="22"/>
          <w:szCs w:val="22"/>
          <w:spacing w:val="-1"/>
        </w:rPr>
        <w:t>”重要思想之所以成为加强和改进党的建设的根本指导思</w:t>
      </w:r>
      <w:r>
        <w:rPr>
          <w:sz w:val="22"/>
          <w:szCs w:val="22"/>
        </w:rPr>
        <w:t xml:space="preserve"> </w:t>
      </w:r>
      <w:r>
        <w:rPr>
          <w:sz w:val="22"/>
          <w:szCs w:val="22"/>
          <w:spacing w:val="-2"/>
        </w:rPr>
        <w:t>想，是因为：ABCD</w:t>
      </w:r>
    </w:p>
    <w:p>
      <w:pPr>
        <w:pStyle w:val="BodyText"/>
        <w:spacing w:before="31" w:line="220" w:lineRule="auto"/>
        <w:rPr>
          <w:sz w:val="22"/>
          <w:szCs w:val="22"/>
        </w:rPr>
      </w:pPr>
      <w:r>
        <w:rPr>
          <w:rFonts w:ascii="Calibri" w:hAnsi="Calibri" w:eastAsia="Calibri" w:cs="Calibri"/>
          <w:sz w:val="22"/>
          <w:szCs w:val="22"/>
          <w:spacing w:val="-1"/>
        </w:rPr>
        <w:t>A</w:t>
      </w:r>
      <w:r>
        <w:rPr>
          <w:sz w:val="22"/>
          <w:szCs w:val="22"/>
          <w:spacing w:val="-1"/>
        </w:rPr>
        <w:t>.它为如何加强和改进党的领导指明了方向</w:t>
      </w:r>
    </w:p>
    <w:p>
      <w:pPr>
        <w:pStyle w:val="BodyText"/>
        <w:ind w:left="14"/>
        <w:spacing w:before="114" w:line="219" w:lineRule="auto"/>
        <w:rPr>
          <w:sz w:val="22"/>
          <w:szCs w:val="22"/>
        </w:rPr>
      </w:pPr>
      <w:r>
        <w:rPr>
          <w:rFonts w:ascii="Calibri" w:hAnsi="Calibri" w:eastAsia="Calibri" w:cs="Calibri"/>
          <w:sz w:val="22"/>
          <w:szCs w:val="22"/>
          <w:spacing w:val="-2"/>
        </w:rPr>
        <w:t>B</w:t>
      </w:r>
      <w:r>
        <w:rPr>
          <w:sz w:val="22"/>
          <w:szCs w:val="22"/>
          <w:spacing w:val="-2"/>
        </w:rPr>
        <w:t>.它为全面建设小康社会指明了方向</w:t>
      </w:r>
    </w:p>
    <w:p>
      <w:pPr>
        <w:pStyle w:val="BodyText"/>
        <w:ind w:left="6"/>
        <w:spacing w:before="114" w:line="220" w:lineRule="auto"/>
        <w:rPr>
          <w:sz w:val="22"/>
          <w:szCs w:val="22"/>
        </w:rPr>
      </w:pPr>
      <w:r>
        <w:rPr>
          <w:rFonts w:ascii="Calibri" w:hAnsi="Calibri" w:eastAsia="Calibri" w:cs="Calibri"/>
          <w:sz w:val="22"/>
          <w:szCs w:val="22"/>
          <w:spacing w:val="-1"/>
        </w:rPr>
        <w:t>C</w:t>
      </w:r>
      <w:r>
        <w:rPr>
          <w:sz w:val="22"/>
          <w:szCs w:val="22"/>
          <w:spacing w:val="-1"/>
        </w:rPr>
        <w:t>.它为党的建设提出了新的更高要求</w:t>
      </w:r>
    </w:p>
    <w:p>
      <w:pPr>
        <w:pStyle w:val="BodyText"/>
        <w:ind w:left="14"/>
        <w:spacing w:before="112" w:line="220" w:lineRule="auto"/>
        <w:rPr>
          <w:sz w:val="22"/>
          <w:szCs w:val="22"/>
        </w:rPr>
      </w:pPr>
      <w:r>
        <w:rPr>
          <w:rFonts w:ascii="Calibri" w:hAnsi="Calibri" w:eastAsia="Calibri" w:cs="Calibri"/>
          <w:sz w:val="22"/>
          <w:szCs w:val="22"/>
          <w:spacing w:val="-1"/>
        </w:rPr>
        <w:t>D</w:t>
      </w:r>
      <w:r>
        <w:rPr>
          <w:sz w:val="22"/>
          <w:szCs w:val="22"/>
          <w:spacing w:val="-1"/>
        </w:rPr>
        <w:t>.它指出了加强和改进党的建设的衡量标准</w:t>
      </w:r>
    </w:p>
    <w:p>
      <w:pPr>
        <w:spacing w:line="267" w:lineRule="auto"/>
        <w:rPr>
          <w:rFonts w:ascii="Arial"/>
          <w:sz w:val="21"/>
        </w:rPr>
      </w:pPr>
      <w:r/>
    </w:p>
    <w:p>
      <w:pPr>
        <w:pStyle w:val="BodyText"/>
        <w:ind w:left="3739"/>
        <w:spacing w:before="114" w:line="225" w:lineRule="auto"/>
        <w:rPr>
          <w:sz w:val="35"/>
          <w:szCs w:val="35"/>
        </w:rPr>
      </w:pPr>
      <w:r>
        <w:rPr>
          <w:rFonts w:ascii="Times New Roman" w:hAnsi="Times New Roman" w:eastAsia="Times New Roman" w:cs="Times New Roman"/>
          <w:sz w:val="35"/>
          <w:szCs w:val="35"/>
          <w:b/>
          <w:bCs/>
          <w:spacing w:val="1"/>
        </w:rPr>
        <w:t>2009</w:t>
      </w:r>
      <w:r>
        <w:rPr>
          <w:rFonts w:ascii="Times New Roman" w:hAnsi="Times New Roman" w:eastAsia="Times New Roman" w:cs="Times New Roman"/>
          <w:sz w:val="35"/>
          <w:szCs w:val="35"/>
          <w:b/>
          <w:bCs/>
          <w:spacing w:val="18"/>
        </w:rPr>
        <w:t xml:space="preserve"> </w:t>
      </w:r>
      <w:r>
        <w:rPr>
          <w:sz w:val="35"/>
          <w:szCs w:val="35"/>
          <w:b/>
          <w:bCs/>
          <w:spacing w:val="1"/>
        </w:rPr>
        <w:t>年</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8"/>
        <w:spacing w:before="72" w:line="221" w:lineRule="auto"/>
        <w:rPr>
          <w:sz w:val="22"/>
          <w:szCs w:val="22"/>
        </w:rPr>
      </w:pPr>
      <w:r>
        <w:rPr>
          <w:sz w:val="22"/>
          <w:szCs w:val="22"/>
          <w:b/>
          <w:bCs/>
          <w:spacing w:val="-4"/>
        </w:rPr>
        <w:t>一、单项选择题</w:t>
      </w:r>
    </w:p>
    <w:p>
      <w:pPr>
        <w:pStyle w:val="BodyText"/>
        <w:ind w:left="3" w:right="33" w:firstLine="17"/>
        <w:spacing w:before="113" w:line="283" w:lineRule="auto"/>
        <w:rPr>
          <w:sz w:val="22"/>
          <w:szCs w:val="22"/>
        </w:rPr>
      </w:pPr>
      <w:r>
        <w:rPr>
          <w:sz w:val="22"/>
          <w:szCs w:val="22"/>
          <w:spacing w:val="-2"/>
        </w:rPr>
        <w:t>1．在</w:t>
      </w:r>
      <w:r>
        <w:rPr>
          <w:sz w:val="22"/>
          <w:szCs w:val="22"/>
          <w:spacing w:val="-46"/>
        </w:rPr>
        <w:t xml:space="preserve"> </w:t>
      </w:r>
      <w:r>
        <w:rPr>
          <w:sz w:val="22"/>
          <w:szCs w:val="22"/>
          <w:spacing w:val="-2"/>
        </w:rPr>
        <w:t>21</w:t>
      </w:r>
      <w:r>
        <w:rPr>
          <w:sz w:val="22"/>
          <w:szCs w:val="22"/>
          <w:spacing w:val="-47"/>
        </w:rPr>
        <w:t xml:space="preserve"> </w:t>
      </w:r>
      <w:r>
        <w:rPr>
          <w:sz w:val="22"/>
          <w:szCs w:val="22"/>
          <w:spacing w:val="-2"/>
        </w:rPr>
        <w:t>世纪到来的前夕，英国广播公司</w:t>
      </w:r>
      <w:r>
        <w:rPr>
          <w:sz w:val="22"/>
          <w:szCs w:val="22"/>
          <w:spacing w:val="-38"/>
        </w:rPr>
        <w:t xml:space="preserve"> </w:t>
      </w:r>
      <w:r>
        <w:rPr>
          <w:rFonts w:ascii="Calibri" w:hAnsi="Calibri" w:eastAsia="Calibri" w:cs="Calibri"/>
          <w:sz w:val="22"/>
          <w:szCs w:val="22"/>
          <w:spacing w:val="-2"/>
        </w:rPr>
        <w:t>BBC </w:t>
      </w:r>
      <w:r>
        <w:rPr>
          <w:sz w:val="22"/>
          <w:szCs w:val="22"/>
          <w:spacing w:val="-2"/>
        </w:rPr>
        <w:t>在全球范围举行过一次“千年思想家</w:t>
      </w:r>
      <w:r>
        <w:rPr>
          <w:sz w:val="22"/>
          <w:szCs w:val="22"/>
          <w:spacing w:val="-81"/>
        </w:rPr>
        <w:t xml:space="preserve"> </w:t>
      </w:r>
      <w:r>
        <w:rPr>
          <w:sz w:val="22"/>
          <w:szCs w:val="22"/>
          <w:spacing w:val="-2"/>
        </w:rPr>
        <w:t>”网上</w:t>
      </w:r>
      <w:r>
        <w:rPr>
          <w:sz w:val="22"/>
          <w:szCs w:val="22"/>
        </w:rPr>
        <w:t xml:space="preserve"> </w:t>
      </w:r>
      <w:r>
        <w:rPr>
          <w:sz w:val="22"/>
          <w:szCs w:val="22"/>
        </w:rPr>
        <w:t>评选，结果高居榜首的是马克思。马克思主义之所以至今仍受到人们</w:t>
      </w:r>
      <w:r>
        <w:rPr>
          <w:sz w:val="22"/>
          <w:szCs w:val="22"/>
          <w:spacing w:val="-1"/>
        </w:rPr>
        <w:t>的普遍关注，充满生</w:t>
      </w:r>
      <w:r>
        <w:rPr>
          <w:sz w:val="22"/>
          <w:szCs w:val="22"/>
        </w:rPr>
        <w:t xml:space="preserve"> </w:t>
      </w:r>
      <w:r>
        <w:rPr>
          <w:sz w:val="22"/>
          <w:szCs w:val="22"/>
          <w:spacing w:val="-1"/>
        </w:rPr>
        <w:t>机和活力，是因为（  D）</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．它完成了对各种客观事物的认识</w:t>
      </w:r>
    </w:p>
    <w:p>
      <w:pPr>
        <w:pStyle w:val="BodyText"/>
        <w:ind w:left="14"/>
        <w:spacing w:before="112"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1"/>
        </w:rPr>
        <w:t xml:space="preserve"> </w:t>
      </w:r>
      <w:r>
        <w:rPr>
          <w:sz w:val="22"/>
          <w:szCs w:val="22"/>
          <w:spacing w:val="-3"/>
        </w:rPr>
        <w:t>．它是检验人们各种认识是否正确的标准</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．它对人们的各种实践活动都有具体的指导作用</w:t>
      </w:r>
    </w:p>
    <w:p>
      <w:pPr>
        <w:pStyle w:val="BodyText"/>
        <w:ind w:left="7" w:right="2933" w:firstLine="7"/>
        <w:spacing w:before="114" w:line="301"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8"/>
        </w:rPr>
        <w:t xml:space="preserve"> </w:t>
      </w:r>
      <w:r>
        <w:rPr>
          <w:sz w:val="22"/>
          <w:szCs w:val="22"/>
          <w:spacing w:val="-2"/>
        </w:rPr>
        <w:t>．它正确反映了社会发展规律并具有与时俱进的理论品质</w:t>
      </w:r>
      <w:r>
        <w:rPr>
          <w:sz w:val="22"/>
          <w:szCs w:val="22"/>
        </w:rPr>
        <w:t xml:space="preserve"> </w:t>
      </w:r>
      <w:r>
        <w:rPr>
          <w:sz w:val="22"/>
          <w:szCs w:val="22"/>
          <w:spacing w:val="-1"/>
        </w:rPr>
        <w:t>2．划分唯物主义和唯心主义的标准，在于是否承认（C  ）</w:t>
      </w:r>
    </w:p>
    <w:p>
      <w:pPr>
        <w:pStyle w:val="BodyText"/>
        <w:spacing w:before="32"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．世界是统一的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．世界是可知的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．世界是物质的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w:t>
      </w:r>
      <w:r>
        <w:rPr>
          <w:sz w:val="22"/>
          <w:szCs w:val="22"/>
          <w:spacing w:val="-4"/>
        </w:rPr>
        <w:t>世界是运动的</w:t>
      </w:r>
    </w:p>
    <w:p>
      <w:pPr>
        <w:pStyle w:val="BodyText"/>
        <w:ind w:left="9"/>
        <w:spacing w:before="111" w:line="220" w:lineRule="auto"/>
        <w:rPr>
          <w:sz w:val="22"/>
          <w:szCs w:val="22"/>
        </w:rPr>
      </w:pPr>
      <w:r>
        <w:rPr>
          <w:sz w:val="22"/>
          <w:szCs w:val="22"/>
          <w:spacing w:val="-2"/>
        </w:rPr>
        <w:t>3．我国宋朝的朱熹提出“理在事先</w:t>
      </w:r>
      <w:r>
        <w:rPr>
          <w:sz w:val="22"/>
          <w:szCs w:val="22"/>
          <w:spacing w:val="-67"/>
        </w:rPr>
        <w:t xml:space="preserve"> </w:t>
      </w:r>
      <w:r>
        <w:rPr>
          <w:sz w:val="22"/>
          <w:szCs w:val="22"/>
          <w:spacing w:val="-2"/>
        </w:rPr>
        <w:t>”，这种观点属于（  B）</w:t>
      </w:r>
    </w:p>
    <w:p>
      <w:pPr>
        <w:pStyle w:val="BodyText"/>
        <w:spacing w:before="115" w:line="221"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0"/>
        </w:rPr>
        <w:t xml:space="preserve"> </w:t>
      </w:r>
      <w:r>
        <w:rPr>
          <w:sz w:val="22"/>
          <w:szCs w:val="22"/>
          <w:spacing w:val="-4"/>
        </w:rPr>
        <w:t>．主观唯心主义  </w:t>
      </w:r>
      <w:r>
        <w:rPr>
          <w:rFonts w:ascii="Calibri" w:hAnsi="Calibri" w:eastAsia="Calibri" w:cs="Calibri"/>
          <w:sz w:val="22"/>
          <w:szCs w:val="22"/>
          <w:spacing w:val="-4"/>
        </w:rPr>
        <w:t>B</w:t>
      </w:r>
      <w:r>
        <w:rPr>
          <w:rFonts w:ascii="Calibri" w:hAnsi="Calibri" w:eastAsia="Calibri" w:cs="Calibri"/>
          <w:sz w:val="22"/>
          <w:szCs w:val="22"/>
          <w:spacing w:val="-21"/>
        </w:rPr>
        <w:t xml:space="preserve"> </w:t>
      </w:r>
      <w:r>
        <w:rPr>
          <w:sz w:val="22"/>
          <w:szCs w:val="22"/>
          <w:spacing w:val="-4"/>
        </w:rPr>
        <w:t>．客观唯心主义  </w:t>
      </w:r>
      <w:r>
        <w:rPr>
          <w:rFonts w:ascii="Calibri" w:hAnsi="Calibri" w:eastAsia="Calibri" w:cs="Calibri"/>
          <w:sz w:val="22"/>
          <w:szCs w:val="22"/>
          <w:spacing w:val="-4"/>
        </w:rPr>
        <w:t>C</w:t>
      </w:r>
      <w:r>
        <w:rPr>
          <w:rFonts w:ascii="Calibri" w:hAnsi="Calibri" w:eastAsia="Calibri" w:cs="Calibri"/>
          <w:sz w:val="22"/>
          <w:szCs w:val="22"/>
          <w:spacing w:val="-20"/>
        </w:rPr>
        <w:t xml:space="preserve"> </w:t>
      </w:r>
      <w:r>
        <w:rPr>
          <w:sz w:val="22"/>
          <w:szCs w:val="22"/>
          <w:spacing w:val="-4"/>
        </w:rPr>
        <w:t>．</w:t>
      </w:r>
      <w:r>
        <w:rPr>
          <w:sz w:val="22"/>
          <w:szCs w:val="22"/>
          <w:spacing w:val="-5"/>
        </w:rPr>
        <w:t>不可知论</w:t>
      </w:r>
      <w:r>
        <w:rPr>
          <w:sz w:val="22"/>
          <w:szCs w:val="22"/>
          <w:spacing w:val="8"/>
        </w:rPr>
        <w:t xml:space="preserve">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．形而上学</w:t>
      </w:r>
    </w:p>
    <w:p>
      <w:pPr>
        <w:pStyle w:val="BodyText"/>
        <w:ind w:left="10" w:hanging="7"/>
        <w:spacing w:before="111" w:line="273" w:lineRule="auto"/>
        <w:rPr>
          <w:sz w:val="22"/>
          <w:szCs w:val="22"/>
        </w:rPr>
      </w:pPr>
      <w:r>
        <w:rPr>
          <w:sz w:val="22"/>
          <w:szCs w:val="22"/>
          <w:spacing w:val="-1"/>
        </w:rPr>
        <w:t>4．“观念的东西不外是移入人的头脑并在人的</w:t>
      </w:r>
      <w:r>
        <w:rPr>
          <w:sz w:val="22"/>
          <w:szCs w:val="22"/>
          <w:spacing w:val="-2"/>
        </w:rPr>
        <w:t>头脑中改造过的物质的东西而已”。这表明</w:t>
      </w:r>
      <w:r>
        <w:rPr>
          <w:sz w:val="22"/>
          <w:szCs w:val="22"/>
        </w:rPr>
        <w:t xml:space="preserve"> </w:t>
      </w:r>
      <w:r>
        <w:rPr>
          <w:sz w:val="22"/>
          <w:szCs w:val="22"/>
          <w:spacing w:val="-7"/>
        </w:rPr>
        <w:t>（</w:t>
      </w:r>
      <w:r>
        <w:rPr>
          <w:sz w:val="22"/>
          <w:szCs w:val="22"/>
          <w:spacing w:val="2"/>
        </w:rPr>
        <w:t xml:space="preserve">  </w:t>
      </w:r>
      <w:r>
        <w:rPr>
          <w:sz w:val="22"/>
          <w:szCs w:val="22"/>
          <w:spacing w:val="-7"/>
        </w:rPr>
        <w:t>C）</w:t>
      </w:r>
    </w:p>
    <w:p>
      <w:pPr>
        <w:pStyle w:val="BodyText"/>
        <w:spacing w:before="98"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．人脑是意识的器官和源泉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．观念和物质没有本质</w:t>
      </w:r>
      <w:r>
        <w:rPr>
          <w:sz w:val="22"/>
          <w:szCs w:val="22"/>
          <w:spacing w:val="-3"/>
        </w:rPr>
        <w:t>区别</w:t>
      </w:r>
    </w:p>
    <w:p>
      <w:pPr>
        <w:spacing w:line="219" w:lineRule="auto"/>
        <w:sectPr>
          <w:footerReference w:type="default" r:id="rId63"/>
          <w:pgSz w:w="11920" w:h="16840"/>
          <w:pgMar w:top="710" w:right="159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6"/>
        <w:spacing w:before="7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．意识是客观存在的主观映象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．意识是</w:t>
      </w:r>
      <w:r>
        <w:rPr>
          <w:sz w:val="22"/>
          <w:szCs w:val="22"/>
          <w:spacing w:val="-3"/>
        </w:rPr>
        <w:t>人脑产生的特殊物质</w:t>
      </w:r>
    </w:p>
    <w:p>
      <w:pPr>
        <w:pStyle w:val="BodyText"/>
        <w:ind w:left="9"/>
        <w:spacing w:before="112" w:line="219" w:lineRule="auto"/>
        <w:rPr>
          <w:sz w:val="22"/>
          <w:szCs w:val="22"/>
        </w:rPr>
      </w:pPr>
      <w:r>
        <w:rPr>
          <w:sz w:val="22"/>
          <w:szCs w:val="22"/>
          <w:spacing w:val="-1"/>
        </w:rPr>
        <w:t>5．只承认绝对运动，否认相对静止，就会导致（  B）</w:t>
      </w:r>
    </w:p>
    <w:p>
      <w:pPr>
        <w:pStyle w:val="BodyText"/>
        <w:spacing w:before="113"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．形而上学不变论  </w:t>
      </w:r>
      <w:r>
        <w:rPr>
          <w:rFonts w:ascii="Calibri" w:hAnsi="Calibri" w:eastAsia="Calibri" w:cs="Calibri"/>
          <w:sz w:val="22"/>
          <w:szCs w:val="22"/>
          <w:spacing w:val="-3"/>
        </w:rPr>
        <w:t>B</w:t>
      </w:r>
      <w:r>
        <w:rPr>
          <w:rFonts w:ascii="Calibri" w:hAnsi="Calibri" w:eastAsia="Calibri" w:cs="Calibri"/>
          <w:sz w:val="22"/>
          <w:szCs w:val="22"/>
          <w:spacing w:val="-22"/>
        </w:rPr>
        <w:t xml:space="preserve"> </w:t>
      </w:r>
      <w:r>
        <w:rPr>
          <w:sz w:val="22"/>
          <w:szCs w:val="22"/>
          <w:spacing w:val="-3"/>
        </w:rPr>
        <w:t>．相对主义诡辩论  </w:t>
      </w:r>
      <w:r>
        <w:rPr>
          <w:rFonts w:ascii="Calibri" w:hAnsi="Calibri" w:eastAsia="Calibri" w:cs="Calibri"/>
          <w:sz w:val="22"/>
          <w:szCs w:val="22"/>
          <w:spacing w:val="-3"/>
        </w:rPr>
        <w:t>C</w:t>
      </w:r>
      <w:r>
        <w:rPr>
          <w:rFonts w:ascii="Calibri" w:hAnsi="Calibri" w:eastAsia="Calibri" w:cs="Calibri"/>
          <w:sz w:val="22"/>
          <w:szCs w:val="22"/>
          <w:spacing w:val="-19"/>
        </w:rPr>
        <w:t xml:space="preserve"> </w:t>
      </w:r>
      <w:r>
        <w:rPr>
          <w:sz w:val="22"/>
          <w:szCs w:val="22"/>
          <w:spacing w:val="-3"/>
        </w:rPr>
        <w:t>．唯心论</w:t>
      </w:r>
      <w:r>
        <w:rPr>
          <w:sz w:val="22"/>
          <w:szCs w:val="22"/>
          <w:spacing w:val="-4"/>
        </w:rPr>
        <w:t xml:space="preserve">  </w:t>
      </w:r>
      <w:r>
        <w:rPr>
          <w:rFonts w:ascii="Calibri" w:hAnsi="Calibri" w:eastAsia="Calibri" w:cs="Calibri"/>
          <w:sz w:val="22"/>
          <w:szCs w:val="22"/>
          <w:spacing w:val="-4"/>
        </w:rPr>
        <w:t>D</w:t>
      </w:r>
      <w:r>
        <w:rPr>
          <w:rFonts w:ascii="Calibri" w:hAnsi="Calibri" w:eastAsia="Calibri" w:cs="Calibri"/>
          <w:sz w:val="22"/>
          <w:szCs w:val="22"/>
          <w:spacing w:val="-21"/>
        </w:rPr>
        <w:t xml:space="preserve"> </w:t>
      </w:r>
      <w:r>
        <w:rPr>
          <w:sz w:val="22"/>
          <w:szCs w:val="22"/>
          <w:spacing w:val="-4"/>
        </w:rPr>
        <w:t>．庸俗唯物主义</w:t>
      </w:r>
    </w:p>
    <w:p>
      <w:pPr>
        <w:pStyle w:val="BodyText"/>
        <w:ind w:left="25" w:hanging="19"/>
        <w:spacing w:before="114" w:line="267" w:lineRule="auto"/>
        <w:rPr>
          <w:sz w:val="22"/>
          <w:szCs w:val="22"/>
        </w:rPr>
      </w:pPr>
      <w:r>
        <w:rPr>
          <w:sz w:val="22"/>
          <w:szCs w:val="22"/>
          <w:spacing w:val="-2"/>
        </w:rPr>
        <w:t>6．古诗云：“王子去求仙，丹成入九天，洞中方七日，世上已千年。”这是用神话形式说</w:t>
      </w:r>
      <w:r>
        <w:rPr>
          <w:sz w:val="22"/>
          <w:szCs w:val="22"/>
          <w:spacing w:val="18"/>
        </w:rPr>
        <w:t xml:space="preserve"> </w:t>
      </w:r>
      <w:r>
        <w:rPr>
          <w:sz w:val="22"/>
          <w:szCs w:val="22"/>
          <w:spacing w:val="-9"/>
        </w:rPr>
        <w:t>明时间（</w:t>
      </w:r>
      <w:r>
        <w:rPr>
          <w:sz w:val="22"/>
          <w:szCs w:val="22"/>
          <w:spacing w:val="32"/>
        </w:rPr>
        <w:t xml:space="preserve"> </w:t>
      </w:r>
      <w:r>
        <w:rPr>
          <w:sz w:val="22"/>
          <w:szCs w:val="22"/>
          <w:spacing w:val="-9"/>
        </w:rPr>
        <w:t>A ）</w:t>
      </w:r>
    </w:p>
    <w:p>
      <w:pPr>
        <w:pStyle w:val="BodyText"/>
        <w:spacing w:before="112" w:line="221"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6"/>
        </w:rPr>
        <w:t xml:space="preserve"> </w:t>
      </w:r>
      <w:r>
        <w:rPr>
          <w:sz w:val="22"/>
          <w:szCs w:val="22"/>
          <w:spacing w:val="-5"/>
        </w:rPr>
        <w:t>．是相对的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．是客观的   </w:t>
      </w: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．是可知的</w:t>
      </w:r>
      <w:r>
        <w:rPr>
          <w:sz w:val="22"/>
          <w:szCs w:val="22"/>
          <w:spacing w:val="5"/>
        </w:rPr>
        <w:t xml:space="preserve">   </w:t>
      </w:r>
      <w:r>
        <w:rPr>
          <w:rFonts w:ascii="Calibri" w:hAnsi="Calibri" w:eastAsia="Calibri" w:cs="Calibri"/>
          <w:sz w:val="22"/>
          <w:szCs w:val="22"/>
          <w:spacing w:val="-5"/>
        </w:rPr>
        <w:t>D</w:t>
      </w:r>
      <w:r>
        <w:rPr>
          <w:rFonts w:ascii="Calibri" w:hAnsi="Calibri" w:eastAsia="Calibri" w:cs="Calibri"/>
          <w:sz w:val="22"/>
          <w:szCs w:val="22"/>
          <w:spacing w:val="-20"/>
        </w:rPr>
        <w:t xml:space="preserve"> </w:t>
      </w:r>
      <w:r>
        <w:rPr>
          <w:sz w:val="22"/>
          <w:szCs w:val="22"/>
          <w:spacing w:val="-5"/>
        </w:rPr>
        <w:t>．是有限性</w:t>
      </w:r>
    </w:p>
    <w:p>
      <w:pPr>
        <w:pStyle w:val="BodyText"/>
        <w:ind w:left="10"/>
        <w:spacing w:before="111" w:line="219" w:lineRule="auto"/>
        <w:rPr>
          <w:sz w:val="22"/>
          <w:szCs w:val="22"/>
        </w:rPr>
      </w:pPr>
      <w:r>
        <w:rPr>
          <w:sz w:val="22"/>
          <w:szCs w:val="22"/>
          <w:spacing w:val="-1"/>
        </w:rPr>
        <w:t>7．下列活动中，属于最基本的实践活动的是（B  ）</w:t>
      </w:r>
    </w:p>
    <w:p>
      <w:pPr>
        <w:pStyle w:val="BodyText"/>
        <w:spacing w:before="116"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9"/>
        </w:rPr>
        <w:t xml:space="preserve"> </w:t>
      </w:r>
      <w:r>
        <w:rPr>
          <w:sz w:val="22"/>
          <w:szCs w:val="22"/>
          <w:spacing w:val="-3"/>
        </w:rPr>
        <w:t>．歌手演唱歌曲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．农民收割水稻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．球员参加比赛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．法官审理案件</w:t>
      </w:r>
    </w:p>
    <w:p>
      <w:pPr>
        <w:pStyle w:val="BodyText"/>
        <w:ind w:left="5"/>
        <w:spacing w:before="113" w:line="267" w:lineRule="auto"/>
        <w:rPr>
          <w:sz w:val="22"/>
          <w:szCs w:val="22"/>
        </w:rPr>
      </w:pPr>
      <w:r>
        <w:rPr>
          <w:sz w:val="22"/>
          <w:szCs w:val="22"/>
          <w:spacing w:val="-1"/>
        </w:rPr>
        <w:t>8．“钉子缺，蹄铁卸；蹄铁卸，战马蹶；</w:t>
      </w:r>
      <w:r>
        <w:rPr>
          <w:sz w:val="22"/>
          <w:szCs w:val="22"/>
          <w:spacing w:val="-2"/>
        </w:rPr>
        <w:t>战马蹶，骑士绝；骑士绝，战事折；战事折，国</w:t>
      </w:r>
      <w:r>
        <w:rPr>
          <w:sz w:val="22"/>
          <w:szCs w:val="22"/>
        </w:rPr>
        <w:t xml:space="preserve"> </w:t>
      </w:r>
      <w:r>
        <w:rPr>
          <w:sz w:val="22"/>
          <w:szCs w:val="22"/>
          <w:spacing w:val="-5"/>
        </w:rPr>
        <w:t>家灭</w:t>
      </w:r>
      <w:r>
        <w:rPr>
          <w:sz w:val="22"/>
          <w:szCs w:val="22"/>
          <w:spacing w:val="-68"/>
        </w:rPr>
        <w:t xml:space="preserve"> </w:t>
      </w:r>
      <w:r>
        <w:rPr>
          <w:sz w:val="22"/>
          <w:szCs w:val="22"/>
          <w:spacing w:val="-5"/>
        </w:rPr>
        <w:t>”这首歌谣揭示的哲理是（</w:t>
      </w:r>
      <w:r>
        <w:rPr>
          <w:sz w:val="22"/>
          <w:szCs w:val="22"/>
          <w:spacing w:val="32"/>
        </w:rPr>
        <w:t xml:space="preserve"> </w:t>
      </w:r>
      <w:r>
        <w:rPr>
          <w:sz w:val="22"/>
          <w:szCs w:val="22"/>
          <w:spacing w:val="-5"/>
        </w:rPr>
        <w:t>A ）</w:t>
      </w:r>
    </w:p>
    <w:p>
      <w:pPr>
        <w:pStyle w:val="BodyText"/>
        <w:spacing w:before="11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．事物是普遍联系的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．事物是</w:t>
      </w:r>
      <w:r>
        <w:rPr>
          <w:sz w:val="22"/>
          <w:szCs w:val="22"/>
          <w:spacing w:val="-3"/>
        </w:rPr>
        <w:t>偶然性的堆积</w:t>
      </w:r>
    </w:p>
    <w:p>
      <w:pPr>
        <w:pStyle w:val="BodyText"/>
        <w:ind w:left="6"/>
        <w:spacing w:before="116"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．事物是由量变引起质变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．事物的本质通</w:t>
      </w:r>
      <w:r>
        <w:rPr>
          <w:sz w:val="22"/>
          <w:szCs w:val="22"/>
          <w:spacing w:val="-3"/>
        </w:rPr>
        <w:t>过现象表现出来</w:t>
      </w:r>
    </w:p>
    <w:p>
      <w:pPr>
        <w:pStyle w:val="BodyText"/>
        <w:ind w:left="29" w:hanging="24"/>
        <w:spacing w:before="112" w:line="268" w:lineRule="auto"/>
        <w:rPr>
          <w:sz w:val="22"/>
          <w:szCs w:val="22"/>
        </w:rPr>
      </w:pPr>
      <w:r>
        <w:rPr>
          <w:sz w:val="22"/>
          <w:szCs w:val="22"/>
          <w:spacing w:val="-1"/>
        </w:rPr>
        <w:t>9．《诗经》上说：“高岸为谷，深谷为陵</w:t>
      </w:r>
      <w:r>
        <w:rPr>
          <w:sz w:val="22"/>
          <w:szCs w:val="22"/>
          <w:spacing w:val="-2"/>
        </w:rPr>
        <w:t>”。就是说，高的堤岸可以变为深谷，深谷也可</w:t>
      </w:r>
      <w:r>
        <w:rPr>
          <w:sz w:val="22"/>
          <w:szCs w:val="22"/>
        </w:rPr>
        <w:t xml:space="preserve"> </w:t>
      </w:r>
      <w:r>
        <w:rPr>
          <w:sz w:val="22"/>
          <w:szCs w:val="22"/>
          <w:spacing w:val="-3"/>
        </w:rPr>
        <w:t>以变成丘陵。这是一种（A  ）</w:t>
      </w:r>
    </w:p>
    <w:p>
      <w:pPr>
        <w:pStyle w:val="BodyText"/>
        <w:spacing w:before="111"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6"/>
        </w:rPr>
        <w:t xml:space="preserve"> </w:t>
      </w:r>
      <w:r>
        <w:rPr>
          <w:sz w:val="22"/>
          <w:szCs w:val="22"/>
          <w:spacing w:val="-3"/>
        </w:rPr>
        <w:t>．朴素辩证法观点  </w:t>
      </w:r>
      <w:r>
        <w:rPr>
          <w:rFonts w:ascii="Calibri" w:hAnsi="Calibri" w:eastAsia="Calibri" w:cs="Calibri"/>
          <w:sz w:val="22"/>
          <w:szCs w:val="22"/>
          <w:spacing w:val="-3"/>
        </w:rPr>
        <w:t>B</w:t>
      </w:r>
      <w:r>
        <w:rPr>
          <w:rFonts w:ascii="Calibri" w:hAnsi="Calibri" w:eastAsia="Calibri" w:cs="Calibri"/>
          <w:sz w:val="22"/>
          <w:szCs w:val="22"/>
          <w:spacing w:val="-22"/>
        </w:rPr>
        <w:t xml:space="preserve"> </w:t>
      </w:r>
      <w:r>
        <w:rPr>
          <w:sz w:val="22"/>
          <w:szCs w:val="22"/>
          <w:spacing w:val="-3"/>
        </w:rPr>
        <w:t>．客观唯心主义观点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．形而上学观点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．相对主义观点</w:t>
      </w:r>
    </w:p>
    <w:p>
      <w:pPr>
        <w:pStyle w:val="BodyText"/>
        <w:ind w:left="21"/>
        <w:spacing w:before="114" w:line="221" w:lineRule="auto"/>
        <w:rPr>
          <w:sz w:val="22"/>
          <w:szCs w:val="22"/>
        </w:rPr>
      </w:pPr>
      <w:r>
        <w:rPr>
          <w:sz w:val="22"/>
          <w:szCs w:val="22"/>
          <w:spacing w:val="-4"/>
        </w:rPr>
        <w:t>10．下列变化中，属于发展的是（</w:t>
      </w:r>
      <w:r>
        <w:rPr>
          <w:sz w:val="22"/>
          <w:szCs w:val="22"/>
          <w:spacing w:val="23"/>
        </w:rPr>
        <w:t xml:space="preserve">  </w:t>
      </w:r>
      <w:r>
        <w:rPr>
          <w:sz w:val="22"/>
          <w:szCs w:val="22"/>
          <w:spacing w:val="-4"/>
        </w:rPr>
        <w:t>D）</w:t>
      </w:r>
    </w:p>
    <w:p>
      <w:pPr>
        <w:pStyle w:val="BodyText"/>
        <w:spacing w:before="11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．大雁由北方飞到南方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．封建王朝的宫廷政变</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．春夏秋冬四季的交替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．旧中国</w:t>
      </w:r>
      <w:r>
        <w:rPr>
          <w:sz w:val="22"/>
          <w:szCs w:val="22"/>
          <w:spacing w:val="-3"/>
        </w:rPr>
        <w:t>的覆灭和新中国的诞生</w:t>
      </w:r>
    </w:p>
    <w:p>
      <w:pPr>
        <w:pStyle w:val="BodyText"/>
        <w:ind w:left="21"/>
        <w:spacing w:before="112" w:line="219" w:lineRule="auto"/>
        <w:rPr>
          <w:sz w:val="22"/>
          <w:szCs w:val="22"/>
        </w:rPr>
      </w:pPr>
      <w:r>
        <w:rPr>
          <w:sz w:val="22"/>
          <w:szCs w:val="22"/>
          <w:spacing w:val="-2"/>
        </w:rPr>
        <w:t>11．矛盾的两个基本属性是（B  ）</w:t>
      </w:r>
    </w:p>
    <w:p>
      <w:pPr>
        <w:pStyle w:val="BodyText"/>
        <w:spacing w:before="116"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．普遍性和特殊性 </w:t>
      </w:r>
      <w:r>
        <w:rPr>
          <w:rFonts w:ascii="Calibri" w:hAnsi="Calibri" w:eastAsia="Calibri" w:cs="Calibri"/>
          <w:sz w:val="22"/>
          <w:szCs w:val="22"/>
          <w:spacing w:val="-3"/>
        </w:rPr>
        <w:t>B</w:t>
      </w:r>
      <w:r>
        <w:rPr>
          <w:rFonts w:ascii="Calibri" w:hAnsi="Calibri" w:eastAsia="Calibri" w:cs="Calibri"/>
          <w:sz w:val="22"/>
          <w:szCs w:val="22"/>
          <w:spacing w:val="-21"/>
        </w:rPr>
        <w:t xml:space="preserve"> </w:t>
      </w:r>
      <w:r>
        <w:rPr>
          <w:sz w:val="22"/>
          <w:szCs w:val="22"/>
          <w:spacing w:val="-3"/>
        </w:rPr>
        <w:t>．斗争性和同一性 </w:t>
      </w:r>
      <w:r>
        <w:rPr>
          <w:rFonts w:ascii="Calibri" w:hAnsi="Calibri" w:eastAsia="Calibri" w:cs="Calibri"/>
          <w:sz w:val="22"/>
          <w:szCs w:val="22"/>
          <w:spacing w:val="-3"/>
        </w:rPr>
        <w:t>C</w:t>
      </w:r>
      <w:r>
        <w:rPr>
          <w:rFonts w:ascii="Calibri" w:hAnsi="Calibri" w:eastAsia="Calibri" w:cs="Calibri"/>
          <w:sz w:val="22"/>
          <w:szCs w:val="22"/>
          <w:spacing w:val="-20"/>
        </w:rPr>
        <w:t xml:space="preserve"> </w:t>
      </w:r>
      <w:r>
        <w:rPr>
          <w:sz w:val="22"/>
          <w:szCs w:val="22"/>
          <w:spacing w:val="-3"/>
        </w:rPr>
        <w:t>．绝对性和相对性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．变动性和</w:t>
      </w:r>
      <w:r>
        <w:rPr>
          <w:sz w:val="22"/>
          <w:szCs w:val="22"/>
          <w:spacing w:val="-4"/>
        </w:rPr>
        <w:t>稳定性</w:t>
      </w:r>
    </w:p>
    <w:p>
      <w:pPr>
        <w:pStyle w:val="BodyText"/>
        <w:ind w:left="21"/>
        <w:spacing w:before="112" w:line="219" w:lineRule="auto"/>
        <w:rPr>
          <w:sz w:val="22"/>
          <w:szCs w:val="22"/>
        </w:rPr>
      </w:pPr>
      <w:r>
        <w:rPr>
          <w:sz w:val="22"/>
          <w:szCs w:val="22"/>
          <w:spacing w:val="-1"/>
        </w:rPr>
        <w:t>12．下列选项中，包含矛盾双方在一定条件下相互转化思想的是（A  ）</w:t>
      </w:r>
    </w:p>
    <w:p>
      <w:pPr>
        <w:pStyle w:val="BodyText"/>
        <w:spacing w:before="114" w:line="219" w:lineRule="auto"/>
        <w:rPr>
          <w:sz w:val="22"/>
          <w:szCs w:val="22"/>
        </w:rPr>
      </w:pPr>
      <w:r>
        <w:rPr>
          <w:rFonts w:ascii="Calibri" w:hAnsi="Calibri" w:eastAsia="Calibri" w:cs="Calibri"/>
          <w:sz w:val="22"/>
          <w:szCs w:val="22"/>
          <w:spacing w:val="-3"/>
        </w:rPr>
        <w:t>A </w:t>
      </w:r>
      <w:r>
        <w:rPr>
          <w:sz w:val="22"/>
          <w:szCs w:val="22"/>
          <w:spacing w:val="-3"/>
        </w:rPr>
        <w:t>．祸兮福所倚，福兮祸所伏   </w:t>
      </w:r>
      <w:r>
        <w:rPr>
          <w:rFonts w:ascii="Calibri" w:hAnsi="Calibri" w:eastAsia="Calibri" w:cs="Calibri"/>
          <w:sz w:val="22"/>
          <w:szCs w:val="22"/>
          <w:spacing w:val="-3"/>
        </w:rPr>
        <w:t>B</w:t>
      </w:r>
      <w:r>
        <w:rPr>
          <w:rFonts w:ascii="Calibri" w:hAnsi="Calibri" w:eastAsia="Calibri" w:cs="Calibri"/>
          <w:sz w:val="22"/>
          <w:szCs w:val="22"/>
          <w:spacing w:val="-21"/>
        </w:rPr>
        <w:t xml:space="preserve"> </w:t>
      </w:r>
      <w:r>
        <w:rPr>
          <w:sz w:val="22"/>
          <w:szCs w:val="22"/>
          <w:spacing w:val="-3"/>
        </w:rPr>
        <w:t>．知彼知己，百战不殆</w:t>
      </w:r>
    </w:p>
    <w:p>
      <w:pPr>
        <w:pStyle w:val="BodyText"/>
        <w:ind w:left="6"/>
        <w:spacing w:before="113" w:line="220" w:lineRule="auto"/>
        <w:rPr>
          <w:sz w:val="22"/>
          <w:szCs w:val="22"/>
        </w:rPr>
      </w:pPr>
      <w:r>
        <w:rPr>
          <w:rFonts w:ascii="Calibri" w:hAnsi="Calibri" w:eastAsia="Calibri" w:cs="Calibri"/>
          <w:sz w:val="22"/>
          <w:szCs w:val="22"/>
          <w:spacing w:val="-3"/>
        </w:rPr>
        <w:t>C </w:t>
      </w:r>
      <w:r>
        <w:rPr>
          <w:sz w:val="22"/>
          <w:szCs w:val="22"/>
          <w:spacing w:val="-3"/>
        </w:rPr>
        <w:t>．城门失火，殃及池鱼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．月晕而风，础润而雨</w:t>
      </w:r>
    </w:p>
    <w:p>
      <w:pPr>
        <w:pStyle w:val="BodyText"/>
        <w:ind w:left="21"/>
        <w:spacing w:before="115" w:line="219" w:lineRule="auto"/>
        <w:rPr>
          <w:sz w:val="22"/>
          <w:szCs w:val="22"/>
        </w:rPr>
      </w:pPr>
      <w:r>
        <w:rPr>
          <w:sz w:val="22"/>
          <w:szCs w:val="22"/>
          <w:spacing w:val="-2"/>
        </w:rPr>
        <w:t>13．“杯水车薪</w:t>
      </w:r>
      <w:r>
        <w:rPr>
          <w:sz w:val="22"/>
          <w:szCs w:val="22"/>
          <w:spacing w:val="-81"/>
        </w:rPr>
        <w:t xml:space="preserve"> </w:t>
      </w:r>
      <w:r>
        <w:rPr>
          <w:sz w:val="22"/>
          <w:szCs w:val="22"/>
          <w:spacing w:val="-2"/>
        </w:rPr>
        <w:t>”这一成语所蕴涵的哲理是</w:t>
      </w:r>
      <w:r>
        <w:rPr>
          <w:sz w:val="22"/>
          <w:szCs w:val="22"/>
          <w:spacing w:val="-3"/>
        </w:rPr>
        <w:t>（ D ）</w:t>
      </w:r>
    </w:p>
    <w:p>
      <w:pPr>
        <w:pStyle w:val="BodyText"/>
        <w:ind w:left="4" w:hanging="4"/>
        <w:spacing w:before="113" w:line="301" w:lineRule="auto"/>
        <w:rPr>
          <w:sz w:val="22"/>
          <w:szCs w:val="22"/>
        </w:rPr>
      </w:pPr>
      <w:r>
        <w:rPr>
          <w:rFonts w:ascii="Calibri" w:hAnsi="Calibri" w:eastAsia="Calibri" w:cs="Calibri"/>
          <w:sz w:val="22"/>
          <w:szCs w:val="22"/>
          <w:spacing w:val="-2"/>
        </w:rPr>
        <w:t>A</w:t>
      </w:r>
      <w:r>
        <w:rPr>
          <w:sz w:val="22"/>
          <w:szCs w:val="22"/>
          <w:spacing w:val="-2"/>
        </w:rPr>
        <w:t>．对事物的把握是以量的把握为基础的   </w:t>
      </w:r>
      <w:r>
        <w:rPr>
          <w:rFonts w:ascii="Calibri" w:hAnsi="Calibri" w:eastAsia="Calibri" w:cs="Calibri"/>
          <w:sz w:val="22"/>
          <w:szCs w:val="22"/>
          <w:spacing w:val="-2"/>
        </w:rPr>
        <w:t>B</w:t>
      </w:r>
      <w:r>
        <w:rPr>
          <w:sz w:val="22"/>
          <w:szCs w:val="22"/>
          <w:spacing w:val="-2"/>
        </w:rPr>
        <w:t>．对事物的把握只需把握质不需把握量 </w:t>
      </w:r>
      <w:r>
        <w:rPr>
          <w:rFonts w:ascii="Calibri" w:hAnsi="Calibri" w:eastAsia="Calibri" w:cs="Calibri"/>
          <w:sz w:val="22"/>
          <w:szCs w:val="22"/>
          <w:spacing w:val="-3"/>
        </w:rPr>
        <w:t>C</w:t>
      </w:r>
      <w:r>
        <w:rPr>
          <w:sz w:val="22"/>
          <w:szCs w:val="22"/>
          <w:spacing w:val="-3"/>
        </w:rPr>
        <w:t>．对</w:t>
      </w:r>
      <w:r>
        <w:rPr>
          <w:sz w:val="22"/>
          <w:szCs w:val="22"/>
        </w:rPr>
        <w:t xml:space="preserve"> </w:t>
      </w:r>
      <w:r>
        <w:rPr>
          <w:sz w:val="22"/>
          <w:szCs w:val="22"/>
          <w:spacing w:val="-1"/>
        </w:rPr>
        <w:t>事物的把握只需把握量不需把握质   </w:t>
      </w:r>
      <w:r>
        <w:rPr>
          <w:rFonts w:ascii="Calibri" w:hAnsi="Calibri" w:eastAsia="Calibri" w:cs="Calibri"/>
          <w:sz w:val="22"/>
          <w:szCs w:val="22"/>
          <w:spacing w:val="-1"/>
        </w:rPr>
        <w:t>D</w:t>
      </w:r>
      <w:r>
        <w:rPr>
          <w:rFonts w:ascii="Calibri" w:hAnsi="Calibri" w:eastAsia="Calibri" w:cs="Calibri"/>
          <w:sz w:val="22"/>
          <w:szCs w:val="22"/>
          <w:spacing w:val="-20"/>
        </w:rPr>
        <w:t xml:space="preserve"> </w:t>
      </w:r>
      <w:r>
        <w:rPr>
          <w:sz w:val="22"/>
          <w:szCs w:val="22"/>
          <w:spacing w:val="-1"/>
        </w:rPr>
        <w:t>．对事物的把握既需把握质又需把</w:t>
      </w:r>
      <w:r>
        <w:rPr>
          <w:sz w:val="22"/>
          <w:szCs w:val="22"/>
          <w:spacing w:val="-2"/>
        </w:rPr>
        <w:t>握量</w:t>
      </w:r>
    </w:p>
    <w:p>
      <w:pPr>
        <w:pStyle w:val="BodyText"/>
        <w:ind w:left="11" w:right="278" w:firstLine="9"/>
        <w:spacing w:before="32" w:line="274" w:lineRule="auto"/>
        <w:rPr>
          <w:sz w:val="22"/>
          <w:szCs w:val="22"/>
        </w:rPr>
      </w:pPr>
      <w:r>
        <w:rPr>
          <w:sz w:val="22"/>
          <w:szCs w:val="22"/>
          <w:spacing w:val="-1"/>
        </w:rPr>
        <w:t>14．建设社会主义先进文化，对传统文化必须批判地继承。这种态度依据的哲学道理是</w:t>
      </w:r>
      <w:r>
        <w:rPr>
          <w:sz w:val="22"/>
          <w:szCs w:val="22"/>
          <w:spacing w:val="14"/>
        </w:rPr>
        <w:t xml:space="preserve"> </w:t>
      </w:r>
      <w:r>
        <w:rPr>
          <w:sz w:val="22"/>
          <w:szCs w:val="22"/>
          <w:spacing w:val="-4"/>
        </w:rPr>
        <w:t>（  A）</w:t>
      </w:r>
    </w:p>
    <w:p>
      <w:pPr>
        <w:pStyle w:val="BodyText"/>
        <w:spacing w:before="9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6"/>
        </w:rPr>
        <w:t xml:space="preserve"> </w:t>
      </w:r>
      <w:r>
        <w:rPr>
          <w:sz w:val="22"/>
          <w:szCs w:val="22"/>
          <w:spacing w:val="-2"/>
        </w:rPr>
        <w:t>．辩证的否定的原理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．新事物必然战胜旧事物的原理</w:t>
      </w:r>
    </w:p>
    <w:p>
      <w:pPr>
        <w:pStyle w:val="BodyText"/>
        <w:ind w:left="6"/>
        <w:spacing w:before="112"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．世界是过程集合体的原理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．量变是质变的</w:t>
      </w:r>
      <w:r>
        <w:rPr>
          <w:sz w:val="22"/>
          <w:szCs w:val="22"/>
          <w:spacing w:val="-3"/>
        </w:rPr>
        <w:t>必要准备的原理</w:t>
      </w:r>
    </w:p>
    <w:p>
      <w:pPr>
        <w:pStyle w:val="BodyText"/>
        <w:ind w:left="21"/>
        <w:spacing w:before="112" w:line="219" w:lineRule="auto"/>
        <w:rPr>
          <w:sz w:val="22"/>
          <w:szCs w:val="22"/>
        </w:rPr>
      </w:pPr>
      <w:r>
        <w:rPr>
          <w:sz w:val="22"/>
          <w:szCs w:val="22"/>
          <w:spacing w:val="-1"/>
        </w:rPr>
        <w:t>15．在唯物辩证法的科学体系中，否定之否定规律揭示了（C  ）</w:t>
      </w:r>
    </w:p>
    <w:p>
      <w:pPr>
        <w:pStyle w:val="BodyText"/>
        <w:ind w:left="6" w:right="3216" w:hanging="6"/>
        <w:spacing w:before="116" w:line="305" w:lineRule="auto"/>
        <w:jc w:val="both"/>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．事物发展的动力和源泉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．事物发</w:t>
      </w:r>
      <w:r>
        <w:rPr>
          <w:sz w:val="22"/>
          <w:szCs w:val="22"/>
          <w:spacing w:val="-3"/>
        </w:rPr>
        <w:t>展的状态和形式</w:t>
      </w:r>
      <w:r>
        <w:rPr>
          <w:sz w:val="22"/>
          <w:szCs w:val="22"/>
        </w:rPr>
        <w:t xml:space="preserve"> </w:t>
      </w:r>
      <w:r>
        <w:rPr>
          <w:rFonts w:ascii="Calibri" w:hAnsi="Calibri" w:eastAsia="Calibri" w:cs="Calibri"/>
          <w:sz w:val="22"/>
          <w:szCs w:val="22"/>
          <w:spacing w:val="-3"/>
        </w:rPr>
        <w:t>C</w:t>
      </w:r>
      <w:r>
        <w:rPr>
          <w:rFonts w:ascii="Calibri" w:hAnsi="Calibri" w:eastAsia="Calibri" w:cs="Calibri"/>
          <w:sz w:val="22"/>
          <w:szCs w:val="22"/>
          <w:spacing w:val="-7"/>
        </w:rPr>
        <w:t xml:space="preserve"> </w:t>
      </w:r>
      <w:r>
        <w:rPr>
          <w:sz w:val="22"/>
          <w:szCs w:val="22"/>
          <w:spacing w:val="-3"/>
        </w:rPr>
        <w:t>．事物发展的趋势和道路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．事物发展的顺序和形式</w:t>
      </w:r>
      <w:r>
        <w:rPr>
          <w:sz w:val="22"/>
          <w:szCs w:val="22"/>
        </w:rPr>
        <w:t xml:space="preserve"> </w:t>
      </w:r>
      <w:r>
        <w:rPr>
          <w:sz w:val="22"/>
          <w:szCs w:val="22"/>
          <w:spacing w:val="-1"/>
        </w:rPr>
        <w:t>16．唯物辩证法对必然性和偶然性的认识是（  D）</w:t>
      </w:r>
    </w:p>
    <w:p>
      <w:pPr>
        <w:pStyle w:val="BodyText"/>
        <w:spacing w:before="3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．必然性意义重大，偶然性可以忽略</w:t>
      </w:r>
    </w:p>
    <w:p>
      <w:pPr>
        <w:pStyle w:val="BodyText"/>
        <w:ind w:left="6" w:right="4118" w:firstLine="8"/>
        <w:spacing w:before="115" w:line="267"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．必然性是科学的目的，偶然性是科学的敌人</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18"/>
        </w:rPr>
        <w:t xml:space="preserve"> </w:t>
      </w:r>
      <w:r>
        <w:rPr>
          <w:sz w:val="22"/>
          <w:szCs w:val="22"/>
          <w:spacing w:val="-2"/>
        </w:rPr>
        <w:t>．必然性是不可选择的，偶然性是可以选择的</w:t>
      </w:r>
    </w:p>
    <w:p>
      <w:pPr>
        <w:pStyle w:val="BodyText"/>
        <w:ind w:left="14"/>
        <w:spacing w:before="113" w:line="219"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．必然性寓于偶然性之中，偶然性为必然性开辟道路</w:t>
      </w:r>
    </w:p>
    <w:p>
      <w:pPr>
        <w:spacing w:line="219" w:lineRule="auto"/>
        <w:sectPr>
          <w:footerReference w:type="default" r:id="rId64"/>
          <w:pgSz w:w="11920" w:h="16840"/>
          <w:pgMar w:top="710" w:right="159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21"/>
        <w:spacing w:before="72" w:line="220" w:lineRule="auto"/>
        <w:rPr>
          <w:sz w:val="22"/>
          <w:szCs w:val="22"/>
        </w:rPr>
      </w:pPr>
      <w:r>
        <w:rPr>
          <w:sz w:val="22"/>
          <w:szCs w:val="22"/>
          <w:spacing w:val="-1"/>
        </w:rPr>
        <w:t>17．在人与客观规律的关系问题上，人的主观能动性表现在（C</w:t>
      </w:r>
      <w:r>
        <w:rPr>
          <w:sz w:val="22"/>
          <w:szCs w:val="22"/>
          <w:spacing w:val="113"/>
        </w:rPr>
        <w:t xml:space="preserve"> </w:t>
      </w:r>
      <w:r>
        <w:rPr>
          <w:sz w:val="22"/>
          <w:szCs w:val="22"/>
          <w:spacing w:val="-1"/>
        </w:rPr>
        <w:t>）</w:t>
      </w:r>
    </w:p>
    <w:p>
      <w:pPr>
        <w:pStyle w:val="BodyText"/>
        <w:spacing w:before="11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．人可以创造客观规律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．人可以改变客</w:t>
      </w:r>
      <w:r>
        <w:rPr>
          <w:sz w:val="22"/>
          <w:szCs w:val="22"/>
          <w:spacing w:val="-3"/>
        </w:rPr>
        <w:t>观规律</w:t>
      </w:r>
    </w:p>
    <w:p>
      <w:pPr>
        <w:pStyle w:val="BodyText"/>
        <w:ind w:left="6"/>
        <w:spacing w:before="112"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9"/>
        </w:rPr>
        <w:t xml:space="preserve"> </w:t>
      </w:r>
      <w:r>
        <w:rPr>
          <w:sz w:val="22"/>
          <w:szCs w:val="22"/>
          <w:spacing w:val="-3"/>
        </w:rPr>
        <w:t>．人可以认识和利用客观规律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．人可以消灭客观规律</w:t>
      </w:r>
    </w:p>
    <w:p>
      <w:pPr>
        <w:pStyle w:val="BodyText"/>
        <w:ind w:left="21"/>
        <w:spacing w:before="114" w:line="219" w:lineRule="auto"/>
        <w:rPr>
          <w:sz w:val="22"/>
          <w:szCs w:val="22"/>
        </w:rPr>
      </w:pPr>
      <w:r>
        <w:rPr>
          <w:sz w:val="22"/>
          <w:szCs w:val="22"/>
          <w:spacing w:val="-1"/>
        </w:rPr>
        <w:t>18．马克思主义认识论首要的和基本的观点是（  B）</w:t>
      </w:r>
    </w:p>
    <w:p>
      <w:pPr>
        <w:pStyle w:val="BodyText"/>
        <w:spacing w:before="113"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1"/>
        </w:rPr>
        <w:t xml:space="preserve"> </w:t>
      </w:r>
      <w:r>
        <w:rPr>
          <w:sz w:val="22"/>
          <w:szCs w:val="22"/>
          <w:spacing w:val="-3"/>
        </w:rPr>
        <w:t>．唯物论的观点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．实践的观点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．辩证法的观点 </w:t>
      </w: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．认识是</w:t>
      </w:r>
      <w:r>
        <w:rPr>
          <w:sz w:val="22"/>
          <w:szCs w:val="22"/>
          <w:spacing w:val="-4"/>
        </w:rPr>
        <w:t>一个过程的观点</w:t>
      </w:r>
    </w:p>
    <w:p>
      <w:pPr>
        <w:pStyle w:val="BodyText"/>
        <w:ind w:left="21"/>
        <w:spacing w:before="112" w:line="220" w:lineRule="auto"/>
        <w:rPr>
          <w:sz w:val="22"/>
          <w:szCs w:val="22"/>
        </w:rPr>
      </w:pPr>
      <w:r>
        <w:rPr>
          <w:sz w:val="22"/>
          <w:szCs w:val="22"/>
          <w:spacing w:val="-2"/>
        </w:rPr>
        <w:t>19．实践是认识的来源表明（D  ）</w:t>
      </w:r>
    </w:p>
    <w:p>
      <w:pPr>
        <w:pStyle w:val="BodyText"/>
        <w:spacing w:before="11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．只有直接经验来自实践活动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．只要参加实践活动就能获得正确认识</w:t>
      </w:r>
    </w:p>
    <w:p>
      <w:pPr>
        <w:pStyle w:val="BodyText"/>
        <w:ind w:left="6"/>
        <w:spacing w:before="115"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6"/>
        </w:rPr>
        <w:t xml:space="preserve"> </w:t>
      </w:r>
      <w:r>
        <w:rPr>
          <w:sz w:val="22"/>
          <w:szCs w:val="22"/>
          <w:spacing w:val="-2"/>
        </w:rPr>
        <w:t>．一切知识都直接来自实践活动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．一切知识归根到底都是从实践中获得的</w:t>
      </w:r>
    </w:p>
    <w:p>
      <w:pPr>
        <w:pStyle w:val="BodyText"/>
        <w:ind w:left="7"/>
        <w:spacing w:before="112" w:line="219" w:lineRule="auto"/>
        <w:rPr>
          <w:sz w:val="22"/>
          <w:szCs w:val="22"/>
        </w:rPr>
      </w:pPr>
      <w:r>
        <w:rPr>
          <w:sz w:val="22"/>
          <w:szCs w:val="22"/>
          <w:spacing w:val="-3"/>
        </w:rPr>
        <w:t>20．两条根本对立的认识路线是（</w:t>
      </w:r>
      <w:r>
        <w:rPr>
          <w:sz w:val="22"/>
          <w:szCs w:val="22"/>
          <w:spacing w:val="21"/>
        </w:rPr>
        <w:t xml:space="preserve">  </w:t>
      </w:r>
      <w:r>
        <w:rPr>
          <w:sz w:val="22"/>
          <w:szCs w:val="22"/>
          <w:spacing w:val="-3"/>
        </w:rPr>
        <w:t>B）</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8"/>
        </w:rPr>
        <w:t xml:space="preserve"> </w:t>
      </w:r>
      <w:r>
        <w:rPr>
          <w:sz w:val="22"/>
          <w:szCs w:val="22"/>
          <w:spacing w:val="-2"/>
        </w:rPr>
        <w:t>．主观唯心主义认识路线和客观唯心主义认识路线</w:t>
      </w:r>
    </w:p>
    <w:p>
      <w:pPr>
        <w:pStyle w:val="BodyText"/>
        <w:ind w:left="6" w:right="2738" w:firstLine="8"/>
        <w:spacing w:before="113" w:line="268"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14"/>
        </w:rPr>
        <w:t xml:space="preserve"> </w:t>
      </w:r>
      <w:r>
        <w:rPr>
          <w:sz w:val="22"/>
          <w:szCs w:val="22"/>
          <w:spacing w:val="-2"/>
        </w:rPr>
        <w:t>．唯物主义反映论的认识路线和唯心主义先验论的认识路线</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．可知论的认识路线和不可知论的认识路线</w:t>
      </w:r>
    </w:p>
    <w:p>
      <w:pPr>
        <w:pStyle w:val="BodyText"/>
        <w:ind w:left="14"/>
        <w:spacing w:before="112"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5"/>
        </w:rPr>
        <w:t xml:space="preserve"> </w:t>
      </w:r>
      <w:r>
        <w:rPr>
          <w:sz w:val="22"/>
          <w:szCs w:val="22"/>
          <w:spacing w:val="-2"/>
        </w:rPr>
        <w:t>．能动革命反映论的认识路线和直观被动反映论的认识路线</w:t>
      </w:r>
    </w:p>
    <w:p>
      <w:pPr>
        <w:pStyle w:val="BodyText"/>
        <w:ind w:left="5" w:firstLine="1"/>
        <w:spacing w:before="111" w:line="284" w:lineRule="auto"/>
        <w:rPr>
          <w:sz w:val="22"/>
          <w:szCs w:val="22"/>
        </w:rPr>
      </w:pPr>
      <w:r>
        <w:rPr>
          <w:sz w:val="22"/>
          <w:szCs w:val="22"/>
        </w:rPr>
        <w:t>21．我国著名科学家王选经过刻苦研究，认识不断深化，研</w:t>
      </w:r>
      <w:r>
        <w:rPr>
          <w:sz w:val="22"/>
          <w:szCs w:val="22"/>
          <w:spacing w:val="-1"/>
        </w:rPr>
        <w:t>制成功了汉字激光照排系统，</w:t>
      </w:r>
      <w:r>
        <w:rPr>
          <w:sz w:val="22"/>
          <w:szCs w:val="22"/>
        </w:rPr>
        <w:t xml:space="preserve"> </w:t>
      </w:r>
      <w:r>
        <w:rPr>
          <w:sz w:val="22"/>
          <w:szCs w:val="22"/>
        </w:rPr>
        <w:t>使汉字印刷业告别了铅与火，进入光和电的时代。王选的发明，</w:t>
      </w:r>
      <w:r>
        <w:rPr>
          <w:sz w:val="22"/>
          <w:szCs w:val="22"/>
          <w:spacing w:val="-1"/>
        </w:rPr>
        <w:t>从哲学上看，说明人的认</w:t>
      </w:r>
      <w:r>
        <w:rPr>
          <w:sz w:val="22"/>
          <w:szCs w:val="22"/>
        </w:rPr>
        <w:t xml:space="preserve"> </w:t>
      </w:r>
      <w:r>
        <w:rPr>
          <w:sz w:val="22"/>
          <w:szCs w:val="22"/>
          <w:spacing w:val="-2"/>
        </w:rPr>
        <w:t>识具有（B  ）</w:t>
      </w:r>
    </w:p>
    <w:p>
      <w:pPr>
        <w:pStyle w:val="BodyText"/>
        <w:spacing w:before="112" w:line="219" w:lineRule="auto"/>
        <w:rPr>
          <w:sz w:val="22"/>
          <w:szCs w:val="22"/>
        </w:rPr>
      </w:pPr>
      <w:r>
        <w:rPr>
          <w:rFonts w:ascii="Calibri" w:hAnsi="Calibri" w:eastAsia="Calibri" w:cs="Calibri"/>
          <w:sz w:val="22"/>
          <w:szCs w:val="22"/>
          <w:spacing w:val="-7"/>
        </w:rPr>
        <w:t>A </w:t>
      </w:r>
      <w:r>
        <w:rPr>
          <w:sz w:val="22"/>
          <w:szCs w:val="22"/>
          <w:spacing w:val="-7"/>
        </w:rPr>
        <w:t>．摹写性   </w:t>
      </w:r>
      <w:r>
        <w:rPr>
          <w:rFonts w:ascii="Calibri" w:hAnsi="Calibri" w:eastAsia="Calibri" w:cs="Calibri"/>
          <w:sz w:val="22"/>
          <w:szCs w:val="22"/>
          <w:spacing w:val="-7"/>
        </w:rPr>
        <w:t>B</w:t>
      </w:r>
      <w:r>
        <w:rPr>
          <w:rFonts w:ascii="Calibri" w:hAnsi="Calibri" w:eastAsia="Calibri" w:cs="Calibri"/>
          <w:sz w:val="22"/>
          <w:szCs w:val="22"/>
          <w:spacing w:val="-21"/>
        </w:rPr>
        <w:t xml:space="preserve"> </w:t>
      </w:r>
      <w:r>
        <w:rPr>
          <w:sz w:val="22"/>
          <w:szCs w:val="22"/>
          <w:spacing w:val="-7"/>
        </w:rPr>
        <w:t>．创造性</w:t>
      </w:r>
      <w:r>
        <w:rPr>
          <w:sz w:val="22"/>
          <w:szCs w:val="22"/>
          <w:spacing w:val="3"/>
        </w:rPr>
        <w:t xml:space="preserve">   </w:t>
      </w:r>
      <w:r>
        <w:rPr>
          <w:rFonts w:ascii="Calibri" w:hAnsi="Calibri" w:eastAsia="Calibri" w:cs="Calibri"/>
          <w:sz w:val="22"/>
          <w:szCs w:val="22"/>
          <w:spacing w:val="-7"/>
        </w:rPr>
        <w:t>C</w:t>
      </w:r>
      <w:r>
        <w:rPr>
          <w:rFonts w:ascii="Calibri" w:hAnsi="Calibri" w:eastAsia="Calibri" w:cs="Calibri"/>
          <w:sz w:val="22"/>
          <w:szCs w:val="22"/>
          <w:spacing w:val="-20"/>
        </w:rPr>
        <w:t xml:space="preserve"> </w:t>
      </w:r>
      <w:r>
        <w:rPr>
          <w:sz w:val="22"/>
          <w:szCs w:val="22"/>
          <w:spacing w:val="-7"/>
        </w:rPr>
        <w:t>．反复性</w:t>
      </w:r>
      <w:r>
        <w:rPr>
          <w:sz w:val="22"/>
          <w:szCs w:val="22"/>
          <w:spacing w:val="5"/>
        </w:rPr>
        <w:t xml:space="preserve">   </w:t>
      </w:r>
      <w:r>
        <w:rPr>
          <w:rFonts w:ascii="Calibri" w:hAnsi="Calibri" w:eastAsia="Calibri" w:cs="Calibri"/>
          <w:sz w:val="22"/>
          <w:szCs w:val="22"/>
          <w:spacing w:val="-7"/>
        </w:rPr>
        <w:t>D</w:t>
      </w:r>
      <w:r>
        <w:rPr>
          <w:rFonts w:ascii="Calibri" w:hAnsi="Calibri" w:eastAsia="Calibri" w:cs="Calibri"/>
          <w:sz w:val="22"/>
          <w:szCs w:val="22"/>
          <w:spacing w:val="-20"/>
        </w:rPr>
        <w:t xml:space="preserve"> </w:t>
      </w:r>
      <w:r>
        <w:rPr>
          <w:sz w:val="22"/>
          <w:szCs w:val="22"/>
          <w:spacing w:val="-7"/>
        </w:rPr>
        <w:t>．无限性</w:t>
      </w:r>
    </w:p>
    <w:p>
      <w:pPr>
        <w:pStyle w:val="BodyText"/>
        <w:ind w:left="7"/>
        <w:spacing w:before="113" w:line="220" w:lineRule="auto"/>
        <w:rPr>
          <w:sz w:val="22"/>
          <w:szCs w:val="22"/>
        </w:rPr>
      </w:pPr>
      <w:r>
        <w:rPr>
          <w:sz w:val="22"/>
          <w:szCs w:val="22"/>
        </w:rPr>
        <w:t>22．一个完整的认识过程需要经过两次飞跃。下列选项中属于</w:t>
      </w:r>
      <w:r>
        <w:rPr>
          <w:sz w:val="22"/>
          <w:szCs w:val="22"/>
          <w:spacing w:val="-1"/>
        </w:rPr>
        <w:t>第二次飞跃的是（  D）</w:t>
      </w:r>
    </w:p>
    <w:p>
      <w:pPr>
        <w:pStyle w:val="BodyText"/>
        <w:spacing w:before="113"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．调查研究，了解情况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．深入思考，形成理论</w:t>
      </w:r>
    </w:p>
    <w:p>
      <w:pPr>
        <w:pStyle w:val="BodyText"/>
        <w:ind w:left="6"/>
        <w:spacing w:before="115"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．精心安排，制定计划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．执行计划，付诸实践</w:t>
      </w:r>
    </w:p>
    <w:p>
      <w:pPr>
        <w:pStyle w:val="BodyText"/>
        <w:ind w:left="7"/>
        <w:spacing w:before="114" w:line="220" w:lineRule="auto"/>
        <w:rPr>
          <w:sz w:val="22"/>
          <w:szCs w:val="22"/>
        </w:rPr>
      </w:pPr>
      <w:r>
        <w:rPr>
          <w:sz w:val="22"/>
          <w:szCs w:val="22"/>
          <w:spacing w:val="-1"/>
        </w:rPr>
        <w:t>23．在真理观上坚持唯物主义，就必须承认真理具有（  A）</w:t>
      </w:r>
    </w:p>
    <w:p>
      <w:pPr>
        <w:pStyle w:val="BodyText"/>
        <w:spacing w:before="111" w:line="221" w:lineRule="auto"/>
        <w:rPr>
          <w:sz w:val="22"/>
          <w:szCs w:val="22"/>
        </w:rPr>
      </w:pPr>
      <w:r>
        <w:rPr>
          <w:rFonts w:ascii="Calibri" w:hAnsi="Calibri" w:eastAsia="Calibri" w:cs="Calibri"/>
          <w:sz w:val="22"/>
          <w:szCs w:val="22"/>
          <w:spacing w:val="-1"/>
        </w:rPr>
        <w:t>A</w:t>
      </w:r>
      <w:r>
        <w:rPr>
          <w:sz w:val="22"/>
          <w:szCs w:val="22"/>
          <w:spacing w:val="-1"/>
        </w:rPr>
        <w:t>.客观性   </w:t>
      </w:r>
      <w:r>
        <w:rPr>
          <w:rFonts w:ascii="Calibri" w:hAnsi="Calibri" w:eastAsia="Calibri" w:cs="Calibri"/>
          <w:sz w:val="22"/>
          <w:szCs w:val="22"/>
          <w:spacing w:val="-1"/>
        </w:rPr>
        <w:t>B</w:t>
      </w:r>
      <w:r>
        <w:rPr>
          <w:sz w:val="22"/>
          <w:szCs w:val="22"/>
          <w:spacing w:val="-1"/>
        </w:rPr>
        <w:t>.相对性   </w:t>
      </w:r>
      <w:r>
        <w:rPr>
          <w:rFonts w:ascii="Calibri" w:hAnsi="Calibri" w:eastAsia="Calibri" w:cs="Calibri"/>
          <w:sz w:val="22"/>
          <w:szCs w:val="22"/>
          <w:spacing w:val="-1"/>
        </w:rPr>
        <w:t>C</w:t>
      </w:r>
      <w:r>
        <w:rPr>
          <w:sz w:val="22"/>
          <w:szCs w:val="22"/>
          <w:spacing w:val="-1"/>
        </w:rPr>
        <w:t>.全面性</w:t>
      </w:r>
      <w:r>
        <w:rPr>
          <w:sz w:val="22"/>
          <w:szCs w:val="22"/>
          <w:spacing w:val="7"/>
        </w:rPr>
        <w:t xml:space="preserve">   </w:t>
      </w:r>
      <w:r>
        <w:rPr>
          <w:rFonts w:ascii="Calibri" w:hAnsi="Calibri" w:eastAsia="Calibri" w:cs="Calibri"/>
          <w:sz w:val="22"/>
          <w:szCs w:val="22"/>
          <w:spacing w:val="-1"/>
        </w:rPr>
        <w:t>D</w:t>
      </w:r>
      <w:r>
        <w:rPr>
          <w:sz w:val="22"/>
          <w:szCs w:val="22"/>
          <w:spacing w:val="-1"/>
        </w:rPr>
        <w:t>.具体性</w:t>
      </w:r>
    </w:p>
    <w:p>
      <w:pPr>
        <w:pStyle w:val="BodyText"/>
        <w:ind w:left="7"/>
        <w:spacing w:before="112" w:line="220" w:lineRule="auto"/>
        <w:rPr>
          <w:sz w:val="22"/>
          <w:szCs w:val="22"/>
        </w:rPr>
      </w:pPr>
      <w:r>
        <w:rPr>
          <w:sz w:val="22"/>
          <w:szCs w:val="22"/>
        </w:rPr>
        <w:t>24．任何真理都不是“终极真理”，真理是一个不断发展的过程</w:t>
      </w:r>
      <w:r>
        <w:rPr>
          <w:sz w:val="22"/>
          <w:szCs w:val="22"/>
          <w:spacing w:val="-1"/>
        </w:rPr>
        <w:t>。这是因为真理具有:D</w:t>
      </w:r>
    </w:p>
    <w:p>
      <w:pPr>
        <w:pStyle w:val="BodyText"/>
        <w:spacing w:before="114" w:line="221" w:lineRule="auto"/>
        <w:rPr>
          <w:sz w:val="22"/>
          <w:szCs w:val="22"/>
        </w:rPr>
      </w:pPr>
      <w:r>
        <w:rPr>
          <w:rFonts w:ascii="Calibri" w:hAnsi="Calibri" w:eastAsia="Calibri" w:cs="Calibri"/>
          <w:sz w:val="22"/>
          <w:szCs w:val="22"/>
          <w:spacing w:val="-7"/>
        </w:rPr>
        <w:t>A</w:t>
      </w:r>
      <w:r>
        <w:rPr>
          <w:rFonts w:ascii="Calibri" w:hAnsi="Calibri" w:eastAsia="Calibri" w:cs="Calibri"/>
          <w:sz w:val="22"/>
          <w:szCs w:val="22"/>
          <w:spacing w:val="-15"/>
        </w:rPr>
        <w:t xml:space="preserve"> </w:t>
      </w:r>
      <w:r>
        <w:rPr>
          <w:sz w:val="22"/>
          <w:szCs w:val="22"/>
          <w:spacing w:val="-7"/>
        </w:rPr>
        <w:t>．客观性  </w:t>
      </w:r>
      <w:r>
        <w:rPr>
          <w:rFonts w:ascii="Calibri" w:hAnsi="Calibri" w:eastAsia="Calibri" w:cs="Calibri"/>
          <w:sz w:val="22"/>
          <w:szCs w:val="22"/>
          <w:spacing w:val="-7"/>
        </w:rPr>
        <w:t>B</w:t>
      </w:r>
      <w:r>
        <w:rPr>
          <w:rFonts w:ascii="Calibri" w:hAnsi="Calibri" w:eastAsia="Calibri" w:cs="Calibri"/>
          <w:sz w:val="22"/>
          <w:szCs w:val="22"/>
          <w:spacing w:val="-20"/>
        </w:rPr>
        <w:t xml:space="preserve"> </w:t>
      </w:r>
      <w:r>
        <w:rPr>
          <w:sz w:val="22"/>
          <w:szCs w:val="22"/>
          <w:spacing w:val="-7"/>
        </w:rPr>
        <w:t>．绝对性</w:t>
      </w:r>
      <w:r>
        <w:rPr>
          <w:sz w:val="22"/>
          <w:szCs w:val="22"/>
          <w:spacing w:val="4"/>
        </w:rPr>
        <w:t xml:space="preserve">  </w:t>
      </w:r>
      <w:r>
        <w:rPr>
          <w:rFonts w:ascii="Calibri" w:hAnsi="Calibri" w:eastAsia="Calibri" w:cs="Calibri"/>
          <w:sz w:val="22"/>
          <w:szCs w:val="22"/>
          <w:spacing w:val="-7"/>
        </w:rPr>
        <w:t>C</w:t>
      </w:r>
      <w:r>
        <w:rPr>
          <w:rFonts w:ascii="Calibri" w:hAnsi="Calibri" w:eastAsia="Calibri" w:cs="Calibri"/>
          <w:sz w:val="22"/>
          <w:szCs w:val="22"/>
          <w:spacing w:val="-20"/>
        </w:rPr>
        <w:t xml:space="preserve"> </w:t>
      </w:r>
      <w:r>
        <w:rPr>
          <w:sz w:val="22"/>
          <w:szCs w:val="22"/>
          <w:spacing w:val="-7"/>
        </w:rPr>
        <w:t>．全面性</w:t>
      </w:r>
      <w:r>
        <w:rPr>
          <w:sz w:val="22"/>
          <w:szCs w:val="22"/>
          <w:spacing w:val="9"/>
        </w:rPr>
        <w:t xml:space="preserve">  </w:t>
      </w:r>
      <w:r>
        <w:rPr>
          <w:rFonts w:ascii="Calibri" w:hAnsi="Calibri" w:eastAsia="Calibri" w:cs="Calibri"/>
          <w:sz w:val="22"/>
          <w:szCs w:val="22"/>
          <w:spacing w:val="-7"/>
        </w:rPr>
        <w:t>D</w:t>
      </w:r>
      <w:r>
        <w:rPr>
          <w:rFonts w:ascii="Calibri" w:hAnsi="Calibri" w:eastAsia="Calibri" w:cs="Calibri"/>
          <w:sz w:val="22"/>
          <w:szCs w:val="22"/>
          <w:spacing w:val="-21"/>
        </w:rPr>
        <w:t xml:space="preserve"> </w:t>
      </w:r>
      <w:r>
        <w:rPr>
          <w:sz w:val="22"/>
          <w:szCs w:val="22"/>
          <w:spacing w:val="-7"/>
        </w:rPr>
        <w:t>．相对性</w:t>
      </w:r>
    </w:p>
    <w:p>
      <w:pPr>
        <w:pStyle w:val="BodyText"/>
        <w:ind w:left="4" w:firstLine="2"/>
        <w:spacing w:before="110" w:line="268" w:lineRule="auto"/>
        <w:rPr>
          <w:sz w:val="22"/>
          <w:szCs w:val="22"/>
        </w:rPr>
      </w:pPr>
      <w:r>
        <w:rPr>
          <w:sz w:val="22"/>
          <w:szCs w:val="22"/>
          <w:spacing w:val="-1"/>
        </w:rPr>
        <w:t>25．“智者千虑，必有一失；愚者千虑，必有一得</w:t>
      </w:r>
      <w:r>
        <w:rPr>
          <w:sz w:val="22"/>
          <w:szCs w:val="22"/>
          <w:spacing w:val="-81"/>
        </w:rPr>
        <w:t xml:space="preserve"> </w:t>
      </w:r>
      <w:r>
        <w:rPr>
          <w:sz w:val="22"/>
          <w:szCs w:val="22"/>
          <w:spacing w:val="-1"/>
        </w:rPr>
        <w:t>”与“吃一堑，长一智”，这两句</w:t>
      </w:r>
      <w:r>
        <w:rPr>
          <w:sz w:val="22"/>
          <w:szCs w:val="22"/>
          <w:spacing w:val="-2"/>
        </w:rPr>
        <w:t>成语</w:t>
      </w:r>
      <w:r>
        <w:rPr>
          <w:sz w:val="22"/>
          <w:szCs w:val="22"/>
        </w:rPr>
        <w:t xml:space="preserve"> </w:t>
      </w:r>
      <w:r>
        <w:rPr>
          <w:sz w:val="22"/>
          <w:szCs w:val="22"/>
          <w:spacing w:val="-4"/>
        </w:rPr>
        <w:t>所蕴涵的哲理是（</w:t>
      </w:r>
      <w:r>
        <w:rPr>
          <w:sz w:val="22"/>
          <w:szCs w:val="22"/>
          <w:spacing w:val="35"/>
        </w:rPr>
        <w:t xml:space="preserve"> </w:t>
      </w:r>
      <w:r>
        <w:rPr>
          <w:sz w:val="22"/>
          <w:szCs w:val="22"/>
          <w:spacing w:val="-4"/>
        </w:rPr>
        <w:t>D ）</w:t>
      </w:r>
    </w:p>
    <w:p>
      <w:pPr>
        <w:pStyle w:val="BodyText"/>
        <w:spacing w:before="11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．前者和后者都是指真理和谬误相互依存</w:t>
      </w:r>
    </w:p>
    <w:p>
      <w:pPr>
        <w:pStyle w:val="BodyText"/>
        <w:ind w:left="14"/>
        <w:spacing w:before="115"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1"/>
        </w:rPr>
        <w:t xml:space="preserve"> </w:t>
      </w:r>
      <w:r>
        <w:rPr>
          <w:sz w:val="22"/>
          <w:szCs w:val="22"/>
          <w:spacing w:val="-3"/>
        </w:rPr>
        <w:t>．前者和后者都是指真理和谬误相互转化</w:t>
      </w:r>
    </w:p>
    <w:p>
      <w:pPr>
        <w:pStyle w:val="BodyText"/>
        <w:ind w:left="6" w:right="2284"/>
        <w:spacing w:before="113" w:line="305" w:lineRule="auto"/>
        <w:jc w:val="both"/>
        <w:rPr>
          <w:sz w:val="22"/>
          <w:szCs w:val="22"/>
        </w:rPr>
      </w:pPr>
      <w:r>
        <w:rPr>
          <w:rFonts w:ascii="Calibri" w:hAnsi="Calibri" w:eastAsia="Calibri" w:cs="Calibri"/>
          <w:sz w:val="22"/>
          <w:szCs w:val="22"/>
          <w:spacing w:val="-2"/>
        </w:rPr>
        <w:t>C </w:t>
      </w:r>
      <w:r>
        <w:rPr>
          <w:sz w:val="22"/>
          <w:szCs w:val="22"/>
          <w:spacing w:val="-2"/>
        </w:rPr>
        <w:t>．前者是指真理与谬误相互转化，后者是指真理与谬误相互依存</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5"/>
        </w:rPr>
        <w:t xml:space="preserve"> </w:t>
      </w:r>
      <w:r>
        <w:rPr>
          <w:sz w:val="22"/>
          <w:szCs w:val="22"/>
          <w:spacing w:val="-2"/>
        </w:rPr>
        <w:t>．前者是指真理与谬误相互依存，后者是指真理与谬误相互转化</w:t>
      </w:r>
      <w:r>
        <w:rPr>
          <w:sz w:val="22"/>
          <w:szCs w:val="22"/>
        </w:rPr>
        <w:t xml:space="preserve"> </w:t>
      </w:r>
      <w:r>
        <w:rPr>
          <w:sz w:val="22"/>
          <w:szCs w:val="22"/>
          <w:spacing w:val="-1"/>
        </w:rPr>
        <w:t>26．实践之所以是检验真理的唯一标准是由（  B）</w:t>
      </w:r>
    </w:p>
    <w:p>
      <w:pPr>
        <w:pStyle w:val="BodyText"/>
        <w:ind w:left="6" w:right="1728" w:hanging="6"/>
        <w:spacing w:before="34" w:line="305" w:lineRule="auto"/>
        <w:jc w:val="both"/>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．真理的相对性和绝对性决定的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．真理的本性和实践的特点决定的</w:t>
      </w:r>
      <w:r>
        <w:rPr>
          <w:sz w:val="22"/>
          <w:szCs w:val="22"/>
        </w:rPr>
        <w:t xml:space="preserve"> </w:t>
      </w: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．实践的具体性和历史性决定的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．实践的确定性和不确定性</w:t>
      </w:r>
      <w:r>
        <w:rPr>
          <w:sz w:val="22"/>
          <w:szCs w:val="22"/>
          <w:spacing w:val="-3"/>
        </w:rPr>
        <w:t>决定的</w:t>
      </w:r>
      <w:r>
        <w:rPr>
          <w:sz w:val="22"/>
          <w:szCs w:val="22"/>
        </w:rPr>
        <w:t xml:space="preserve"> </w:t>
      </w:r>
      <w:r>
        <w:rPr>
          <w:sz w:val="22"/>
          <w:szCs w:val="22"/>
          <w:spacing w:val="-3"/>
        </w:rPr>
        <w:t>27．哲学上的“价值</w:t>
      </w:r>
      <w:r>
        <w:rPr>
          <w:sz w:val="22"/>
          <w:szCs w:val="22"/>
          <w:spacing w:val="-68"/>
        </w:rPr>
        <w:t xml:space="preserve"> </w:t>
      </w:r>
      <w:r>
        <w:rPr>
          <w:sz w:val="22"/>
          <w:szCs w:val="22"/>
          <w:spacing w:val="-3"/>
        </w:rPr>
        <w:t>”是指（  B）</w:t>
      </w:r>
    </w:p>
    <w:p>
      <w:pPr>
        <w:pStyle w:val="BodyText"/>
        <w:spacing w:before="34"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．人类脑力和体力的耗费            </w:t>
      </w:r>
      <w:r>
        <w:rPr>
          <w:rFonts w:ascii="Calibri" w:hAnsi="Calibri" w:eastAsia="Calibri" w:cs="Calibri"/>
          <w:sz w:val="22"/>
          <w:szCs w:val="22"/>
          <w:spacing w:val="-1"/>
        </w:rPr>
        <w:t>B</w:t>
      </w:r>
      <w:r>
        <w:rPr>
          <w:rFonts w:ascii="Calibri" w:hAnsi="Calibri" w:eastAsia="Calibri" w:cs="Calibri"/>
          <w:sz w:val="22"/>
          <w:szCs w:val="22"/>
          <w:spacing w:val="-20"/>
        </w:rPr>
        <w:t xml:space="preserve"> </w:t>
      </w:r>
      <w:r>
        <w:rPr>
          <w:sz w:val="22"/>
          <w:szCs w:val="22"/>
          <w:spacing w:val="-2"/>
        </w:rPr>
        <w:t>．具有特定属性的客体对于主体需要的意义</w:t>
      </w:r>
    </w:p>
    <w:p>
      <w:pPr>
        <w:pStyle w:val="BodyText"/>
        <w:ind w:left="6"/>
        <w:spacing w:before="114"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．凝结在商品中的无差别的人类劳动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w:t>
      </w:r>
      <w:r>
        <w:rPr>
          <w:sz w:val="22"/>
          <w:szCs w:val="22"/>
          <w:spacing w:val="-3"/>
        </w:rPr>
        <w:t>某种活动的经济效益</w:t>
      </w:r>
    </w:p>
    <w:p>
      <w:pPr>
        <w:pStyle w:val="BodyText"/>
        <w:ind w:left="7"/>
        <w:spacing w:before="113" w:line="220" w:lineRule="auto"/>
        <w:rPr>
          <w:sz w:val="22"/>
          <w:szCs w:val="22"/>
        </w:rPr>
      </w:pPr>
      <w:r>
        <w:rPr>
          <w:sz w:val="22"/>
          <w:szCs w:val="22"/>
          <w:spacing w:val="-1"/>
        </w:rPr>
        <w:t>28．在马克思主义产生以前，不曾有过的斗争是（ D ）</w:t>
      </w:r>
    </w:p>
    <w:p>
      <w:pPr>
        <w:pStyle w:val="BodyText"/>
        <w:spacing w:before="11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．唯物主义和唯心主义  </w:t>
      </w:r>
      <w:r>
        <w:rPr>
          <w:rFonts w:ascii="Calibri" w:hAnsi="Calibri" w:eastAsia="Calibri" w:cs="Calibri"/>
          <w:sz w:val="22"/>
          <w:szCs w:val="22"/>
          <w:spacing w:val="-3"/>
        </w:rPr>
        <w:t>B</w:t>
      </w:r>
      <w:r>
        <w:rPr>
          <w:rFonts w:ascii="Calibri" w:hAnsi="Calibri" w:eastAsia="Calibri" w:cs="Calibri"/>
          <w:sz w:val="22"/>
          <w:szCs w:val="22"/>
          <w:spacing w:val="-21"/>
        </w:rPr>
        <w:t xml:space="preserve"> </w:t>
      </w:r>
      <w:r>
        <w:rPr>
          <w:sz w:val="22"/>
          <w:szCs w:val="22"/>
          <w:spacing w:val="-3"/>
        </w:rPr>
        <w:t>．辩证法和形而上学</w:t>
      </w:r>
    </w:p>
    <w:p>
      <w:pPr>
        <w:spacing w:line="220" w:lineRule="auto"/>
        <w:sectPr>
          <w:footerReference w:type="default" r:id="rId65"/>
          <w:pgSz w:w="11920" w:h="16840"/>
          <w:pgMar w:top="710" w:right="1659"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ind w:left="6"/>
        <w:spacing w:before="71"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．可知论和不可知论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．唯物史观和唯心史观</w:t>
      </w:r>
    </w:p>
    <w:p>
      <w:pPr>
        <w:pStyle w:val="BodyText"/>
        <w:ind w:left="7"/>
        <w:spacing w:before="111" w:line="219" w:lineRule="auto"/>
        <w:rPr>
          <w:sz w:val="22"/>
          <w:szCs w:val="22"/>
        </w:rPr>
      </w:pPr>
      <w:r>
        <w:rPr>
          <w:sz w:val="22"/>
          <w:szCs w:val="22"/>
          <w:spacing w:val="-1"/>
        </w:rPr>
        <w:t>29．下列哪一原理可以解释“大众心理影响经济走势</w:t>
      </w:r>
      <w:r>
        <w:rPr>
          <w:sz w:val="22"/>
          <w:szCs w:val="22"/>
          <w:spacing w:val="-83"/>
        </w:rPr>
        <w:t xml:space="preserve"> </w:t>
      </w:r>
      <w:r>
        <w:rPr>
          <w:sz w:val="22"/>
          <w:szCs w:val="22"/>
          <w:spacing w:val="-1"/>
        </w:rPr>
        <w:t>”这一社会现</w:t>
      </w:r>
      <w:r>
        <w:rPr>
          <w:sz w:val="22"/>
          <w:szCs w:val="22"/>
          <w:spacing w:val="-2"/>
        </w:rPr>
        <w:t>象（B</w:t>
      </w:r>
      <w:r>
        <w:rPr>
          <w:sz w:val="22"/>
          <w:szCs w:val="22"/>
          <w:spacing w:val="108"/>
        </w:rPr>
        <w:t xml:space="preserve"> </w:t>
      </w:r>
      <w:r>
        <w:rPr>
          <w:sz w:val="22"/>
          <w:szCs w:val="22"/>
          <w:spacing w:val="-2"/>
        </w:rPr>
        <w:t>）</w:t>
      </w:r>
    </w:p>
    <w:p>
      <w:pPr>
        <w:pStyle w:val="BodyText"/>
        <w:spacing w:before="11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8"/>
        </w:rPr>
        <w:t xml:space="preserve"> </w:t>
      </w:r>
      <w:r>
        <w:rPr>
          <w:sz w:val="22"/>
          <w:szCs w:val="22"/>
          <w:spacing w:val="-2"/>
        </w:rPr>
        <w:t>．社会意识对社会存在具有决定作用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．社会意识反作用于社会存在</w:t>
      </w:r>
    </w:p>
    <w:p>
      <w:pPr>
        <w:pStyle w:val="BodyText"/>
        <w:ind w:left="6"/>
        <w:spacing w:before="116"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1"/>
        </w:rPr>
        <w:t xml:space="preserve"> </w:t>
      </w:r>
      <w:r>
        <w:rPr>
          <w:sz w:val="22"/>
          <w:szCs w:val="22"/>
          <w:spacing w:val="-2"/>
        </w:rPr>
        <w:t>．社会心理可以左右社会发展方向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．只有正确的社会意识才能影响社会发展</w:t>
      </w:r>
    </w:p>
    <w:p>
      <w:pPr>
        <w:pStyle w:val="BodyText"/>
        <w:ind w:left="9"/>
        <w:spacing w:before="113" w:line="220" w:lineRule="auto"/>
        <w:rPr>
          <w:sz w:val="22"/>
          <w:szCs w:val="22"/>
        </w:rPr>
      </w:pPr>
      <w:r>
        <w:rPr>
          <w:sz w:val="22"/>
          <w:szCs w:val="22"/>
          <w:spacing w:val="-1"/>
        </w:rPr>
        <w:t>30．下列概念中，反映人与人之间的经济关系的是（  C）</w:t>
      </w:r>
    </w:p>
    <w:p>
      <w:pPr>
        <w:pStyle w:val="BodyText"/>
        <w:spacing w:before="112" w:line="219" w:lineRule="auto"/>
        <w:rPr>
          <w:sz w:val="22"/>
          <w:szCs w:val="22"/>
        </w:rPr>
      </w:pPr>
      <w:r>
        <w:rPr>
          <w:rFonts w:ascii="Calibri" w:hAnsi="Calibri" w:eastAsia="Calibri" w:cs="Calibri"/>
          <w:sz w:val="22"/>
          <w:szCs w:val="22"/>
          <w:spacing w:val="-6"/>
        </w:rPr>
        <w:t>A</w:t>
      </w:r>
      <w:r>
        <w:rPr>
          <w:rFonts w:ascii="Calibri" w:hAnsi="Calibri" w:eastAsia="Calibri" w:cs="Calibri"/>
          <w:sz w:val="22"/>
          <w:szCs w:val="22"/>
          <w:spacing w:val="-10"/>
        </w:rPr>
        <w:t xml:space="preserve"> </w:t>
      </w:r>
      <w:r>
        <w:rPr>
          <w:sz w:val="22"/>
          <w:szCs w:val="22"/>
          <w:spacing w:val="-6"/>
        </w:rPr>
        <w:t>．社会存在   </w:t>
      </w:r>
      <w:r>
        <w:rPr>
          <w:rFonts w:ascii="Calibri" w:hAnsi="Calibri" w:eastAsia="Calibri" w:cs="Calibri"/>
          <w:sz w:val="22"/>
          <w:szCs w:val="22"/>
          <w:spacing w:val="-6"/>
        </w:rPr>
        <w:t>B</w:t>
      </w:r>
      <w:r>
        <w:rPr>
          <w:rFonts w:ascii="Calibri" w:hAnsi="Calibri" w:eastAsia="Calibri" w:cs="Calibri"/>
          <w:sz w:val="22"/>
          <w:szCs w:val="22"/>
          <w:spacing w:val="-23"/>
        </w:rPr>
        <w:t xml:space="preserve"> </w:t>
      </w:r>
      <w:r>
        <w:rPr>
          <w:sz w:val="22"/>
          <w:szCs w:val="22"/>
          <w:spacing w:val="-6"/>
        </w:rPr>
        <w:t>．生产力</w:t>
      </w:r>
      <w:r>
        <w:rPr>
          <w:sz w:val="22"/>
          <w:szCs w:val="22"/>
          <w:spacing w:val="3"/>
        </w:rPr>
        <w:t xml:space="preserve">   </w:t>
      </w:r>
      <w:r>
        <w:rPr>
          <w:rFonts w:ascii="Calibri" w:hAnsi="Calibri" w:eastAsia="Calibri" w:cs="Calibri"/>
          <w:sz w:val="22"/>
          <w:szCs w:val="22"/>
          <w:spacing w:val="-6"/>
        </w:rPr>
        <w:t>C</w:t>
      </w:r>
      <w:r>
        <w:rPr>
          <w:rFonts w:ascii="Calibri" w:hAnsi="Calibri" w:eastAsia="Calibri" w:cs="Calibri"/>
          <w:sz w:val="22"/>
          <w:szCs w:val="22"/>
          <w:spacing w:val="-18"/>
        </w:rPr>
        <w:t xml:space="preserve"> </w:t>
      </w:r>
      <w:r>
        <w:rPr>
          <w:sz w:val="22"/>
          <w:szCs w:val="22"/>
          <w:spacing w:val="-6"/>
        </w:rPr>
        <w:t>．生产关系</w:t>
      </w:r>
      <w:r>
        <w:rPr>
          <w:sz w:val="22"/>
          <w:szCs w:val="22"/>
          <w:spacing w:val="5"/>
        </w:rPr>
        <w:t xml:space="preserve">   </w:t>
      </w:r>
      <w:r>
        <w:rPr>
          <w:rFonts w:ascii="Calibri" w:hAnsi="Calibri" w:eastAsia="Calibri" w:cs="Calibri"/>
          <w:sz w:val="22"/>
          <w:szCs w:val="22"/>
          <w:spacing w:val="-6"/>
        </w:rPr>
        <w:t>D</w:t>
      </w:r>
      <w:r>
        <w:rPr>
          <w:rFonts w:ascii="Calibri" w:hAnsi="Calibri" w:eastAsia="Calibri" w:cs="Calibri"/>
          <w:sz w:val="22"/>
          <w:szCs w:val="22"/>
          <w:spacing w:val="-19"/>
        </w:rPr>
        <w:t xml:space="preserve"> </w:t>
      </w:r>
      <w:r>
        <w:rPr>
          <w:sz w:val="22"/>
          <w:szCs w:val="22"/>
          <w:spacing w:val="-6"/>
        </w:rPr>
        <w:t>．劳动对象</w:t>
      </w:r>
    </w:p>
    <w:p>
      <w:pPr>
        <w:pStyle w:val="BodyText"/>
        <w:ind w:left="9"/>
        <w:spacing w:before="114" w:line="219" w:lineRule="auto"/>
        <w:rPr>
          <w:sz w:val="22"/>
          <w:szCs w:val="22"/>
        </w:rPr>
      </w:pPr>
      <w:r>
        <w:rPr>
          <w:sz w:val="22"/>
          <w:szCs w:val="22"/>
          <w:spacing w:val="-1"/>
        </w:rPr>
        <w:t>31．下列各组社会意识形式中，全部属于非意识形态范围的是（ C ）</w:t>
      </w:r>
    </w:p>
    <w:p>
      <w:pPr>
        <w:pStyle w:val="BodyText"/>
        <w:spacing w:before="116"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．政治思想、语言学、道德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．技术科学、哲学、艺术</w:t>
      </w:r>
    </w:p>
    <w:p>
      <w:pPr>
        <w:pStyle w:val="BodyText"/>
        <w:ind w:left="6"/>
        <w:spacing w:before="113" w:line="219"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0"/>
        </w:rPr>
        <w:t xml:space="preserve"> </w:t>
      </w:r>
      <w:r>
        <w:rPr>
          <w:sz w:val="22"/>
          <w:szCs w:val="22"/>
          <w:spacing w:val="-4"/>
        </w:rPr>
        <w:t>．</w:t>
      </w:r>
      <w:r>
        <w:rPr>
          <w:sz w:val="22"/>
          <w:szCs w:val="22"/>
          <w:spacing w:val="-64"/>
        </w:rPr>
        <w:t xml:space="preserve"> </w:t>
      </w:r>
      <w:r>
        <w:rPr>
          <w:sz w:val="22"/>
          <w:szCs w:val="22"/>
          <w:spacing w:val="-4"/>
        </w:rPr>
        <w:t>自然科学、逻辑学、语言学    </w:t>
      </w:r>
      <w:r>
        <w:rPr>
          <w:rFonts w:ascii="Calibri" w:hAnsi="Calibri" w:eastAsia="Calibri" w:cs="Calibri"/>
          <w:sz w:val="22"/>
          <w:szCs w:val="22"/>
          <w:spacing w:val="-4"/>
        </w:rPr>
        <w:t>D</w:t>
      </w:r>
      <w:r>
        <w:rPr>
          <w:rFonts w:ascii="Calibri" w:hAnsi="Calibri" w:eastAsia="Calibri" w:cs="Calibri"/>
          <w:sz w:val="22"/>
          <w:szCs w:val="22"/>
          <w:spacing w:val="-22"/>
        </w:rPr>
        <w:t xml:space="preserve"> </w:t>
      </w:r>
      <w:r>
        <w:rPr>
          <w:sz w:val="22"/>
          <w:szCs w:val="22"/>
          <w:spacing w:val="-4"/>
        </w:rPr>
        <w:t>．法律思想、逻辑学、宗教</w:t>
      </w:r>
    </w:p>
    <w:p>
      <w:pPr>
        <w:pStyle w:val="BodyText"/>
        <w:ind w:left="9"/>
        <w:spacing w:before="113" w:line="219" w:lineRule="auto"/>
        <w:rPr>
          <w:sz w:val="22"/>
          <w:szCs w:val="22"/>
        </w:rPr>
      </w:pPr>
      <w:r>
        <w:rPr>
          <w:sz w:val="22"/>
          <w:szCs w:val="22"/>
          <w:spacing w:val="-2"/>
        </w:rPr>
        <w:t>32．五种社会形态划分所依据的标准是（</w:t>
      </w:r>
      <w:r>
        <w:rPr>
          <w:sz w:val="22"/>
          <w:szCs w:val="22"/>
          <w:spacing w:val="32"/>
        </w:rPr>
        <w:t xml:space="preserve"> </w:t>
      </w:r>
      <w:r>
        <w:rPr>
          <w:sz w:val="22"/>
          <w:szCs w:val="22"/>
          <w:spacing w:val="-3"/>
        </w:rPr>
        <w:t>A ）</w:t>
      </w:r>
    </w:p>
    <w:p>
      <w:pPr>
        <w:pStyle w:val="BodyText"/>
        <w:spacing w:before="114"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．生产关系的不同性质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．国家政权的不同性质</w:t>
      </w:r>
    </w:p>
    <w:p>
      <w:pPr>
        <w:pStyle w:val="BodyText"/>
        <w:ind w:left="6"/>
        <w:spacing w:before="114"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．意识形态的不同性质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．人的发展的不同状况</w:t>
      </w:r>
    </w:p>
    <w:p>
      <w:pPr>
        <w:pStyle w:val="BodyText"/>
        <w:ind w:left="9"/>
        <w:spacing w:before="112" w:line="219" w:lineRule="auto"/>
        <w:rPr>
          <w:sz w:val="22"/>
          <w:szCs w:val="22"/>
        </w:rPr>
      </w:pPr>
      <w:r>
        <w:rPr>
          <w:sz w:val="22"/>
          <w:szCs w:val="22"/>
        </w:rPr>
        <w:t>33．商品的使用价值和价值的矛盾作为一种内</w:t>
      </w:r>
      <w:r>
        <w:rPr>
          <w:sz w:val="22"/>
          <w:szCs w:val="22"/>
          <w:spacing w:val="-1"/>
        </w:rPr>
        <w:t>在矛盾，其外在表现是（ D ）</w:t>
      </w:r>
    </w:p>
    <w:p>
      <w:pPr>
        <w:pStyle w:val="BodyText"/>
        <w:spacing w:before="11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．商品和商品之间的对立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．具体劳动和抽象劳动之间的对立</w:t>
      </w:r>
    </w:p>
    <w:p>
      <w:pPr>
        <w:pStyle w:val="BodyText"/>
        <w:ind w:left="6"/>
        <w:spacing w:before="112"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7"/>
        </w:rPr>
        <w:t xml:space="preserve"> </w:t>
      </w:r>
      <w:r>
        <w:rPr>
          <w:sz w:val="22"/>
          <w:szCs w:val="22"/>
          <w:spacing w:val="-3"/>
        </w:rPr>
        <w:t>．资本和劳动之间的对立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．商品和货币之间的对立</w:t>
      </w:r>
    </w:p>
    <w:p>
      <w:pPr>
        <w:pStyle w:val="BodyText"/>
        <w:ind w:left="9"/>
        <w:spacing w:before="115" w:line="219" w:lineRule="auto"/>
        <w:rPr>
          <w:sz w:val="22"/>
          <w:szCs w:val="22"/>
        </w:rPr>
      </w:pPr>
      <w:r>
        <w:rPr>
          <w:sz w:val="22"/>
          <w:szCs w:val="22"/>
          <w:spacing w:val="-2"/>
        </w:rPr>
        <w:t>34．价值规律调节社会劳动在各部门的分配是通过（</w:t>
      </w:r>
      <w:r>
        <w:rPr>
          <w:sz w:val="22"/>
          <w:szCs w:val="22"/>
          <w:spacing w:val="40"/>
        </w:rPr>
        <w:t xml:space="preserve"> </w:t>
      </w:r>
      <w:r>
        <w:rPr>
          <w:sz w:val="22"/>
          <w:szCs w:val="22"/>
          <w:spacing w:val="-2"/>
        </w:rPr>
        <w:t>D ）</w:t>
      </w:r>
    </w:p>
    <w:p>
      <w:pPr>
        <w:pStyle w:val="BodyText"/>
        <w:spacing w:before="114" w:line="219" w:lineRule="auto"/>
        <w:rPr>
          <w:sz w:val="22"/>
          <w:szCs w:val="22"/>
        </w:rPr>
      </w:pPr>
      <w:r>
        <w:rPr>
          <w:rFonts w:ascii="Calibri" w:hAnsi="Calibri" w:eastAsia="Calibri" w:cs="Calibri"/>
          <w:sz w:val="22"/>
          <w:szCs w:val="22"/>
          <w:spacing w:val="-3"/>
        </w:rPr>
        <w:t>A </w:t>
      </w:r>
      <w:r>
        <w:rPr>
          <w:sz w:val="22"/>
          <w:szCs w:val="22"/>
          <w:spacing w:val="-3"/>
        </w:rPr>
        <w:t>．价格始终同价值相等实现的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．价格高于价值实现的</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．价格低于价值实现的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．价格围绕价值上下波动实现的</w:t>
      </w:r>
    </w:p>
    <w:p>
      <w:pPr>
        <w:pStyle w:val="BodyText"/>
        <w:ind w:left="9"/>
        <w:spacing w:before="114" w:line="219" w:lineRule="auto"/>
        <w:rPr>
          <w:sz w:val="22"/>
          <w:szCs w:val="22"/>
        </w:rPr>
      </w:pPr>
      <w:r>
        <w:rPr>
          <w:sz w:val="22"/>
          <w:szCs w:val="22"/>
          <w:spacing w:val="-1"/>
        </w:rPr>
        <w:t>35．根据资本不同部分在剩余价值生产中的不同作用，可以</w:t>
      </w:r>
      <w:r>
        <w:rPr>
          <w:sz w:val="22"/>
          <w:szCs w:val="22"/>
          <w:spacing w:val="-2"/>
        </w:rPr>
        <w:t>把全部资本划分为（</w:t>
      </w:r>
      <w:r>
        <w:rPr>
          <w:sz w:val="22"/>
          <w:szCs w:val="22"/>
          <w:spacing w:val="37"/>
        </w:rPr>
        <w:t xml:space="preserve"> </w:t>
      </w:r>
      <w:r>
        <w:rPr>
          <w:sz w:val="22"/>
          <w:szCs w:val="22"/>
          <w:spacing w:val="-2"/>
        </w:rPr>
        <w:t>C ）</w:t>
      </w:r>
    </w:p>
    <w:p>
      <w:pPr>
        <w:pStyle w:val="BodyText"/>
        <w:spacing w:before="116"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2"/>
        </w:rPr>
        <w:t xml:space="preserve"> </w:t>
      </w:r>
      <w:r>
        <w:rPr>
          <w:sz w:val="22"/>
          <w:szCs w:val="22"/>
          <w:spacing w:val="-3"/>
        </w:rPr>
        <w:t>．生产资本与商业资本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．职能资本与货币资本</w:t>
      </w:r>
    </w:p>
    <w:p>
      <w:pPr>
        <w:pStyle w:val="BodyText"/>
        <w:ind w:left="6"/>
        <w:spacing w:before="114"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．不变资本和可变资本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．固定资本和流动资本</w:t>
      </w:r>
    </w:p>
    <w:p>
      <w:pPr>
        <w:pStyle w:val="BodyText"/>
        <w:ind w:left="9"/>
        <w:spacing w:before="113" w:line="219" w:lineRule="auto"/>
        <w:rPr>
          <w:sz w:val="22"/>
          <w:szCs w:val="22"/>
        </w:rPr>
      </w:pPr>
      <w:r>
        <w:rPr>
          <w:sz w:val="22"/>
          <w:szCs w:val="22"/>
          <w:spacing w:val="-2"/>
        </w:rPr>
        <w:t>36．垄断资本主义取代自由竞争资本主义，表明资本主义生产关系（</w:t>
      </w:r>
      <w:r>
        <w:rPr>
          <w:sz w:val="22"/>
          <w:szCs w:val="22"/>
          <w:spacing w:val="53"/>
        </w:rPr>
        <w:t xml:space="preserve"> </w:t>
      </w:r>
      <w:r>
        <w:rPr>
          <w:sz w:val="22"/>
          <w:szCs w:val="22"/>
          <w:spacing w:val="-2"/>
        </w:rPr>
        <w:t>D ）</w:t>
      </w:r>
    </w:p>
    <w:p>
      <w:pPr>
        <w:pStyle w:val="BodyText"/>
        <w:spacing w:before="114"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9"/>
        </w:rPr>
        <w:t xml:space="preserve"> </w:t>
      </w:r>
      <w:r>
        <w:rPr>
          <w:sz w:val="22"/>
          <w:szCs w:val="22"/>
          <w:spacing w:val="-3"/>
        </w:rPr>
        <w:t>．实现了自我否定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．发生了根本变化</w:t>
      </w:r>
    </w:p>
    <w:p>
      <w:pPr>
        <w:pStyle w:val="BodyText"/>
        <w:ind w:left="6"/>
        <w:spacing w:before="115"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4"/>
        </w:rPr>
        <w:t xml:space="preserve"> </w:t>
      </w:r>
      <w:r>
        <w:rPr>
          <w:sz w:val="22"/>
          <w:szCs w:val="22"/>
          <w:spacing w:val="-3"/>
        </w:rPr>
        <w:t>．仍无任何变化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．有局部调整，但没有改变本质</w:t>
      </w:r>
    </w:p>
    <w:p>
      <w:pPr>
        <w:pStyle w:val="BodyText"/>
        <w:ind w:left="9"/>
        <w:spacing w:before="114" w:line="219" w:lineRule="auto"/>
        <w:rPr>
          <w:sz w:val="22"/>
          <w:szCs w:val="22"/>
        </w:rPr>
      </w:pPr>
      <w:r>
        <w:rPr>
          <w:sz w:val="22"/>
          <w:szCs w:val="22"/>
          <w:spacing w:val="-5"/>
        </w:rPr>
        <w:t>37．“二战</w:t>
      </w:r>
      <w:r>
        <w:rPr>
          <w:sz w:val="22"/>
          <w:szCs w:val="22"/>
          <w:spacing w:val="-74"/>
        </w:rPr>
        <w:t xml:space="preserve"> </w:t>
      </w:r>
      <w:r>
        <w:rPr>
          <w:sz w:val="22"/>
          <w:szCs w:val="22"/>
          <w:spacing w:val="-5"/>
        </w:rPr>
        <w:t>”后的经济危机（</w:t>
      </w:r>
      <w:r>
        <w:rPr>
          <w:sz w:val="22"/>
          <w:szCs w:val="22"/>
          <w:spacing w:val="34"/>
        </w:rPr>
        <w:t xml:space="preserve"> </w:t>
      </w:r>
      <w:r>
        <w:rPr>
          <w:sz w:val="22"/>
          <w:szCs w:val="22"/>
          <w:spacing w:val="-5"/>
        </w:rPr>
        <w:t>D ）</w:t>
      </w:r>
    </w:p>
    <w:p>
      <w:pPr>
        <w:pStyle w:val="BodyText"/>
        <w:spacing w:before="113"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．对社会经济的破坏性增强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．对社会经济的破坏性</w:t>
      </w:r>
      <w:r>
        <w:rPr>
          <w:sz w:val="22"/>
          <w:szCs w:val="22"/>
          <w:spacing w:val="-3"/>
        </w:rPr>
        <w:t>减弱</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．经济周期的长度增加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．危机期间失业率大幅</w:t>
      </w:r>
      <w:r>
        <w:rPr>
          <w:sz w:val="22"/>
          <w:szCs w:val="22"/>
          <w:spacing w:val="-3"/>
        </w:rPr>
        <w:t>度提高</w:t>
      </w:r>
    </w:p>
    <w:p>
      <w:pPr>
        <w:pStyle w:val="BodyText"/>
        <w:ind w:left="9"/>
        <w:spacing w:before="117" w:line="219" w:lineRule="auto"/>
        <w:rPr>
          <w:sz w:val="22"/>
          <w:szCs w:val="22"/>
        </w:rPr>
      </w:pPr>
      <w:r>
        <w:rPr>
          <w:sz w:val="22"/>
          <w:szCs w:val="22"/>
          <w:spacing w:val="-1"/>
        </w:rPr>
        <w:t>38．社会主义由空想变为科学的标志性著作是（  C）</w:t>
      </w:r>
    </w:p>
    <w:p>
      <w:pPr>
        <w:pStyle w:val="BodyText"/>
        <w:spacing w:before="113"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20"/>
        </w:rPr>
        <w:t xml:space="preserve"> </w:t>
      </w:r>
      <w:r>
        <w:rPr>
          <w:sz w:val="22"/>
          <w:szCs w:val="22"/>
          <w:spacing w:val="-3"/>
        </w:rPr>
        <w:t>．《资本论》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．《德意志意识形态》 </w:t>
      </w:r>
      <w:r>
        <w:rPr>
          <w:rFonts w:ascii="Calibri" w:hAnsi="Calibri" w:eastAsia="Calibri" w:cs="Calibri"/>
          <w:sz w:val="22"/>
          <w:szCs w:val="22"/>
          <w:spacing w:val="-3"/>
        </w:rPr>
        <w:t>C</w:t>
      </w:r>
      <w:r>
        <w:rPr>
          <w:rFonts w:ascii="Calibri" w:hAnsi="Calibri" w:eastAsia="Calibri" w:cs="Calibri"/>
          <w:sz w:val="22"/>
          <w:szCs w:val="22"/>
          <w:spacing w:val="-21"/>
        </w:rPr>
        <w:t xml:space="preserve"> </w:t>
      </w:r>
      <w:r>
        <w:rPr>
          <w:sz w:val="22"/>
          <w:szCs w:val="22"/>
          <w:spacing w:val="-3"/>
        </w:rPr>
        <w:t>．《共产党宣言》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w:t>
      </w:r>
      <w:r>
        <w:rPr>
          <w:sz w:val="22"/>
          <w:szCs w:val="22"/>
          <w:spacing w:val="-4"/>
        </w:rPr>
        <w:t>《反杜林论》</w:t>
      </w:r>
    </w:p>
    <w:p>
      <w:pPr>
        <w:pStyle w:val="BodyText"/>
        <w:ind w:left="9"/>
        <w:spacing w:before="113" w:line="219" w:lineRule="auto"/>
        <w:rPr>
          <w:sz w:val="22"/>
          <w:szCs w:val="22"/>
        </w:rPr>
      </w:pPr>
      <w:r>
        <w:rPr>
          <w:sz w:val="22"/>
          <w:szCs w:val="22"/>
          <w:spacing w:val="-3"/>
        </w:rPr>
        <w:t>39．科学社会主义的核心内容是（</w:t>
      </w:r>
      <w:r>
        <w:rPr>
          <w:sz w:val="22"/>
          <w:szCs w:val="22"/>
          <w:spacing w:val="42"/>
        </w:rPr>
        <w:t xml:space="preserve"> </w:t>
      </w:r>
      <w:r>
        <w:rPr>
          <w:sz w:val="22"/>
          <w:szCs w:val="22"/>
          <w:spacing w:val="-3"/>
        </w:rPr>
        <w:t>C ）</w:t>
      </w:r>
    </w:p>
    <w:p>
      <w:pPr>
        <w:pStyle w:val="BodyText"/>
        <w:spacing w:before="114" w:line="219"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12"/>
        </w:rPr>
        <w:t xml:space="preserve"> </w:t>
      </w:r>
      <w:r>
        <w:rPr>
          <w:sz w:val="22"/>
          <w:szCs w:val="22"/>
          <w:spacing w:val="-5"/>
        </w:rPr>
        <w:t>．建立社会主义国家</w:t>
      </w:r>
      <w:r>
        <w:rPr>
          <w:sz w:val="22"/>
          <w:szCs w:val="22"/>
          <w:spacing w:val="1"/>
        </w:rPr>
        <w:t xml:space="preserve">             </w:t>
      </w:r>
      <w:r>
        <w:rPr>
          <w:rFonts w:ascii="Calibri" w:hAnsi="Calibri" w:eastAsia="Calibri" w:cs="Calibri"/>
          <w:sz w:val="22"/>
          <w:szCs w:val="22"/>
          <w:spacing w:val="-5"/>
        </w:rPr>
        <w:t>B</w:t>
      </w:r>
      <w:r>
        <w:rPr>
          <w:rFonts w:ascii="Calibri" w:hAnsi="Calibri" w:eastAsia="Calibri" w:cs="Calibri"/>
          <w:sz w:val="22"/>
          <w:szCs w:val="22"/>
          <w:spacing w:val="-17"/>
        </w:rPr>
        <w:t xml:space="preserve"> </w:t>
      </w:r>
      <w:r>
        <w:rPr>
          <w:sz w:val="22"/>
          <w:szCs w:val="22"/>
          <w:spacing w:val="-5"/>
        </w:rPr>
        <w:t>．人民民主专政</w:t>
      </w:r>
    </w:p>
    <w:p>
      <w:pPr>
        <w:pStyle w:val="BodyText"/>
        <w:ind w:left="6"/>
        <w:spacing w:before="116"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．无产阶级专政和社会主义民主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．使社会主义从空想</w:t>
      </w:r>
      <w:r>
        <w:rPr>
          <w:sz w:val="22"/>
          <w:szCs w:val="22"/>
          <w:spacing w:val="-3"/>
        </w:rPr>
        <w:t>变成现实</w:t>
      </w:r>
    </w:p>
    <w:p>
      <w:pPr>
        <w:pStyle w:val="BodyText"/>
        <w:ind w:left="3"/>
        <w:spacing w:before="113" w:line="219" w:lineRule="auto"/>
        <w:rPr>
          <w:sz w:val="22"/>
          <w:szCs w:val="22"/>
        </w:rPr>
      </w:pPr>
      <w:r>
        <w:rPr>
          <w:sz w:val="22"/>
          <w:szCs w:val="22"/>
          <w:spacing w:val="-1"/>
        </w:rPr>
        <w:t>40．马克思主义最高的社会理想是（D</w:t>
      </w:r>
      <w:r>
        <w:rPr>
          <w:sz w:val="22"/>
          <w:szCs w:val="22"/>
          <w:spacing w:val="120"/>
        </w:rPr>
        <w:t xml:space="preserve"> </w:t>
      </w:r>
      <w:r>
        <w:rPr>
          <w:sz w:val="22"/>
          <w:szCs w:val="22"/>
          <w:spacing w:val="-1"/>
        </w:rPr>
        <w:t>）</w:t>
      </w:r>
    </w:p>
    <w:p>
      <w:pPr>
        <w:pStyle w:val="BodyText"/>
        <w:spacing w:before="11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0"/>
        </w:rPr>
        <w:t xml:space="preserve"> </w:t>
      </w:r>
      <w:r>
        <w:rPr>
          <w:sz w:val="22"/>
          <w:szCs w:val="22"/>
          <w:spacing w:val="-2"/>
        </w:rPr>
        <w:t>．全面建设小康社会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．构建社会</w:t>
      </w:r>
      <w:r>
        <w:rPr>
          <w:sz w:val="22"/>
          <w:szCs w:val="22"/>
          <w:spacing w:val="-3"/>
        </w:rPr>
        <w:t>主义和谐社会</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．建设中国特色社会主义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．实现每个人自由而全面发展的共产</w:t>
      </w:r>
      <w:r>
        <w:rPr>
          <w:sz w:val="22"/>
          <w:szCs w:val="22"/>
          <w:spacing w:val="-3"/>
        </w:rPr>
        <w:t>主义</w:t>
      </w:r>
    </w:p>
    <w:p>
      <w:pPr>
        <w:spacing w:line="415" w:lineRule="auto"/>
        <w:rPr>
          <w:rFonts w:ascii="Arial"/>
          <w:sz w:val="21"/>
        </w:rPr>
      </w:pPr>
      <w:r/>
    </w:p>
    <w:p>
      <w:pPr>
        <w:pStyle w:val="BodyText"/>
        <w:ind w:left="8"/>
        <w:spacing w:before="72" w:line="221" w:lineRule="auto"/>
        <w:rPr>
          <w:sz w:val="22"/>
          <w:szCs w:val="22"/>
        </w:rPr>
      </w:pPr>
      <w:r>
        <w:rPr>
          <w:sz w:val="22"/>
          <w:szCs w:val="22"/>
          <w:b/>
          <w:bCs/>
          <w:spacing w:val="-4"/>
        </w:rPr>
        <w:t>二、多项选择题</w:t>
      </w:r>
    </w:p>
    <w:p>
      <w:pPr>
        <w:pStyle w:val="BodyText"/>
        <w:ind w:left="3"/>
        <w:spacing w:before="111" w:line="220" w:lineRule="auto"/>
        <w:rPr>
          <w:sz w:val="22"/>
          <w:szCs w:val="22"/>
        </w:rPr>
      </w:pPr>
      <w:r>
        <w:rPr>
          <w:sz w:val="22"/>
          <w:szCs w:val="22"/>
        </w:rPr>
        <w:t>41.根据列宁的物质定义，下列属于物质的有（</w:t>
      </w:r>
      <w:r>
        <w:rPr>
          <w:sz w:val="22"/>
          <w:szCs w:val="22"/>
          <w:spacing w:val="-1"/>
        </w:rPr>
        <w:t xml:space="preserve">  AB    ）</w:t>
      </w:r>
    </w:p>
    <w:p>
      <w:pPr>
        <w:spacing w:line="220" w:lineRule="auto"/>
        <w:sectPr>
          <w:footerReference w:type="default" r:id="rId66"/>
          <w:pgSz w:w="11920" w:h="16840"/>
          <w:pgMar w:top="710" w:right="1788"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44" w:lineRule="auto"/>
        <w:rPr>
          <w:rFonts w:ascii="Arial"/>
          <w:sz w:val="21"/>
        </w:rPr>
      </w:pPr>
      <w:r/>
    </w:p>
    <w:p>
      <w:pPr>
        <w:spacing w:line="244" w:lineRule="auto"/>
        <w:rPr>
          <w:rFonts w:ascii="Arial"/>
          <w:sz w:val="21"/>
        </w:rPr>
      </w:pPr>
      <w:r/>
    </w:p>
    <w:p>
      <w:pPr>
        <w:pStyle w:val="BodyText"/>
        <w:spacing w:before="72"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3"/>
        </w:rPr>
        <w:t xml:space="preserve"> </w:t>
      </w:r>
      <w:r>
        <w:rPr>
          <w:sz w:val="22"/>
          <w:szCs w:val="22"/>
          <w:spacing w:val="-5"/>
        </w:rPr>
        <w:t>．山川河流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．引力场   </w:t>
      </w:r>
      <w:r>
        <w:rPr>
          <w:rFonts w:ascii="Calibri" w:hAnsi="Calibri" w:eastAsia="Calibri" w:cs="Calibri"/>
          <w:sz w:val="22"/>
          <w:szCs w:val="22"/>
          <w:spacing w:val="-5"/>
        </w:rPr>
        <w:t>C</w:t>
      </w:r>
      <w:r>
        <w:rPr>
          <w:rFonts w:ascii="Calibri" w:hAnsi="Calibri" w:eastAsia="Calibri" w:cs="Calibri"/>
          <w:sz w:val="22"/>
          <w:szCs w:val="22"/>
          <w:spacing w:val="-19"/>
        </w:rPr>
        <w:t xml:space="preserve"> </w:t>
      </w:r>
      <w:r>
        <w:rPr>
          <w:sz w:val="22"/>
          <w:szCs w:val="22"/>
          <w:spacing w:val="-5"/>
        </w:rPr>
        <w:t>．水中月、镜中花</w:t>
      </w:r>
      <w:r>
        <w:rPr>
          <w:sz w:val="22"/>
          <w:szCs w:val="22"/>
          <w:spacing w:val="5"/>
        </w:rPr>
        <w:t xml:space="preserve">   </w:t>
      </w:r>
      <w:r>
        <w:rPr>
          <w:rFonts w:ascii="Calibri" w:hAnsi="Calibri" w:eastAsia="Calibri" w:cs="Calibri"/>
          <w:sz w:val="22"/>
          <w:szCs w:val="22"/>
          <w:spacing w:val="-5"/>
        </w:rPr>
        <w:t>D</w:t>
      </w:r>
      <w:r>
        <w:rPr>
          <w:rFonts w:ascii="Calibri" w:hAnsi="Calibri" w:eastAsia="Calibri" w:cs="Calibri"/>
          <w:sz w:val="22"/>
          <w:szCs w:val="22"/>
          <w:spacing w:val="-19"/>
        </w:rPr>
        <w:t xml:space="preserve"> </w:t>
      </w:r>
      <w:r>
        <w:rPr>
          <w:sz w:val="22"/>
          <w:szCs w:val="22"/>
          <w:spacing w:val="-5"/>
        </w:rPr>
        <w:t>．梦中树</w:t>
      </w:r>
    </w:p>
    <w:p>
      <w:pPr>
        <w:pStyle w:val="BodyText"/>
        <w:ind w:left="3"/>
        <w:spacing w:before="112" w:line="219" w:lineRule="auto"/>
        <w:rPr>
          <w:sz w:val="22"/>
          <w:szCs w:val="22"/>
        </w:rPr>
      </w:pPr>
      <w:r>
        <w:rPr>
          <w:sz w:val="22"/>
          <w:szCs w:val="22"/>
        </w:rPr>
        <w:t>42.下列表述中，体现重视矛盾特殊性的有（</w:t>
      </w:r>
      <w:r>
        <w:rPr>
          <w:sz w:val="22"/>
          <w:szCs w:val="22"/>
          <w:spacing w:val="-1"/>
        </w:rPr>
        <w:t xml:space="preserve">   AB   ）</w:t>
      </w:r>
    </w:p>
    <w:p>
      <w:pPr>
        <w:pStyle w:val="BodyText"/>
        <w:spacing w:before="113" w:line="219"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．对症下药，量体裁衣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．因地制宜，因材施教</w:t>
      </w:r>
    </w:p>
    <w:p>
      <w:pPr>
        <w:pStyle w:val="BodyText"/>
        <w:ind w:left="6"/>
        <w:spacing w:before="115" w:line="220"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．欲擒故纵，声东击西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．物极必反，相反相成</w:t>
      </w:r>
    </w:p>
    <w:p>
      <w:pPr>
        <w:pStyle w:val="BodyText"/>
        <w:ind w:left="3" w:right="62"/>
        <w:spacing w:before="111" w:line="267" w:lineRule="auto"/>
        <w:rPr>
          <w:sz w:val="22"/>
          <w:szCs w:val="22"/>
        </w:rPr>
      </w:pPr>
      <w:r>
        <w:rPr>
          <w:sz w:val="22"/>
          <w:szCs w:val="22"/>
        </w:rPr>
        <w:t>43．“单凭观察所得的经验，是决不能充分证明必然性的。这是如此</w:t>
      </w:r>
      <w:r>
        <w:rPr>
          <w:sz w:val="22"/>
          <w:szCs w:val="22"/>
          <w:spacing w:val="-1"/>
        </w:rPr>
        <w:t>正确，以至于不能从</w:t>
      </w:r>
      <w:r>
        <w:rPr>
          <w:sz w:val="22"/>
          <w:szCs w:val="22"/>
        </w:rPr>
        <w:t xml:space="preserve"> </w:t>
      </w:r>
      <w:r>
        <w:rPr>
          <w:sz w:val="22"/>
          <w:szCs w:val="22"/>
          <w:spacing w:val="-1"/>
        </w:rPr>
        <w:t>太阳总是在早晨升起来判断它明天会再升起。</w:t>
      </w:r>
      <w:r>
        <w:rPr>
          <w:sz w:val="22"/>
          <w:szCs w:val="22"/>
          <w:spacing w:val="-80"/>
        </w:rPr>
        <w:t xml:space="preserve"> </w:t>
      </w:r>
      <w:r>
        <w:rPr>
          <w:sz w:val="22"/>
          <w:szCs w:val="22"/>
          <w:spacing w:val="-1"/>
        </w:rPr>
        <w:t>”恩格斯这段话的含义是（AB     ）</w:t>
      </w:r>
    </w:p>
    <w:p>
      <w:pPr>
        <w:pStyle w:val="BodyText"/>
        <w:spacing w:before="11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．感性认识有待于上升为理性认识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．感性认识具有局限性</w:t>
      </w:r>
    </w:p>
    <w:p>
      <w:pPr>
        <w:pStyle w:val="BodyText"/>
        <w:ind w:left="6"/>
        <w:spacing w:before="115"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．事物的必然性与感性、经验毫无关系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．归纳方法不</w:t>
      </w:r>
      <w:r>
        <w:rPr>
          <w:sz w:val="22"/>
          <w:szCs w:val="22"/>
          <w:spacing w:val="-3"/>
        </w:rPr>
        <w:t>是万能的</w:t>
      </w:r>
    </w:p>
    <w:p>
      <w:pPr>
        <w:pStyle w:val="BodyText"/>
        <w:ind w:left="3"/>
        <w:spacing w:before="112" w:line="219" w:lineRule="auto"/>
        <w:rPr>
          <w:sz w:val="22"/>
          <w:szCs w:val="22"/>
        </w:rPr>
      </w:pPr>
      <w:r>
        <w:rPr>
          <w:sz w:val="22"/>
          <w:szCs w:val="22"/>
        </w:rPr>
        <w:t>44．以下属于唯物史观基本原理的有（ </w:t>
      </w:r>
      <w:r>
        <w:rPr>
          <w:sz w:val="22"/>
          <w:szCs w:val="22"/>
          <w:spacing w:val="-1"/>
        </w:rPr>
        <w:t xml:space="preserve"> BCD    ）</w:t>
      </w:r>
    </w:p>
    <w:p>
      <w:pPr>
        <w:pStyle w:val="BodyText"/>
        <w:spacing w:before="11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2"/>
        </w:rPr>
        <w:t xml:space="preserve"> </w:t>
      </w:r>
      <w:r>
        <w:rPr>
          <w:sz w:val="22"/>
          <w:szCs w:val="22"/>
          <w:spacing w:val="-2"/>
        </w:rPr>
        <w:t>．人类社会的发展是自然历史过程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．社会基本矛盾是社会发展的根本动力</w:t>
      </w:r>
    </w:p>
    <w:p>
      <w:pPr>
        <w:pStyle w:val="BodyText"/>
        <w:ind w:left="6"/>
        <w:spacing w:before="11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．人民群众是历史的创造者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．社会存在决定社会意识，社会意识反作用于社会存在</w:t>
      </w:r>
    </w:p>
    <w:p>
      <w:pPr>
        <w:pStyle w:val="BodyText"/>
        <w:ind w:left="5" w:right="62" w:hanging="2"/>
        <w:spacing w:before="117" w:line="300" w:lineRule="auto"/>
        <w:rPr>
          <w:sz w:val="22"/>
          <w:szCs w:val="22"/>
        </w:rPr>
      </w:pPr>
      <w:r>
        <w:rPr>
          <w:sz w:val="22"/>
          <w:szCs w:val="22"/>
        </w:rPr>
        <w:t>45．恩格斯指出：“马克思一有机会就会提醒读者注意，决不要把他</w:t>
      </w:r>
      <w:r>
        <w:rPr>
          <w:sz w:val="22"/>
          <w:szCs w:val="22"/>
          <w:spacing w:val="-1"/>
        </w:rPr>
        <w:t>所说的剩余价值同利</w:t>
      </w:r>
      <w:r>
        <w:rPr>
          <w:sz w:val="22"/>
          <w:szCs w:val="22"/>
        </w:rPr>
        <w:t xml:space="preserve"> </w:t>
      </w:r>
      <w:r>
        <w:rPr>
          <w:sz w:val="22"/>
          <w:szCs w:val="22"/>
          <w:spacing w:val="-1"/>
        </w:rPr>
        <w:t>润或资本盈利相混淆。</w:t>
      </w:r>
      <w:r>
        <w:rPr>
          <w:sz w:val="22"/>
          <w:szCs w:val="22"/>
          <w:spacing w:val="-80"/>
        </w:rPr>
        <w:t xml:space="preserve"> </w:t>
      </w:r>
      <w:r>
        <w:rPr>
          <w:sz w:val="22"/>
          <w:szCs w:val="22"/>
          <w:spacing w:val="-1"/>
        </w:rPr>
        <w:t>”对这段话的正确理解应是</w:t>
      </w:r>
      <w:r>
        <w:rPr>
          <w:sz w:val="22"/>
          <w:szCs w:val="22"/>
          <w:spacing w:val="-2"/>
        </w:rPr>
        <w:t>（  AC    ）</w:t>
      </w:r>
    </w:p>
    <w:p>
      <w:pPr>
        <w:pStyle w:val="BodyText"/>
        <w:spacing w:before="3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．剩余价值与利润无本质联系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．剩余价值是利润的本质内容</w:t>
      </w:r>
    </w:p>
    <w:p>
      <w:pPr>
        <w:pStyle w:val="BodyText"/>
        <w:ind w:left="6"/>
        <w:spacing w:before="11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．利润是剩余价值的转化形式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．利润是剩余价值的一种具体</w:t>
      </w:r>
      <w:r>
        <w:rPr>
          <w:sz w:val="22"/>
          <w:szCs w:val="22"/>
          <w:spacing w:val="-3"/>
        </w:rPr>
        <w:t>形式</w:t>
      </w:r>
    </w:p>
    <w:p>
      <w:pPr>
        <w:spacing w:line="269" w:lineRule="auto"/>
        <w:rPr>
          <w:rFonts w:ascii="Arial"/>
          <w:sz w:val="21"/>
        </w:rPr>
      </w:pPr>
      <w:r/>
    </w:p>
    <w:p>
      <w:pPr>
        <w:pStyle w:val="BodyText"/>
        <w:ind w:left="3739"/>
        <w:spacing w:before="114" w:line="225" w:lineRule="auto"/>
        <w:rPr>
          <w:sz w:val="35"/>
          <w:szCs w:val="35"/>
        </w:rPr>
      </w:pPr>
      <w:r>
        <w:rPr>
          <w:rFonts w:ascii="Times New Roman" w:hAnsi="Times New Roman" w:eastAsia="Times New Roman" w:cs="Times New Roman"/>
          <w:sz w:val="35"/>
          <w:szCs w:val="35"/>
          <w:b/>
          <w:bCs/>
          <w:spacing w:val="1"/>
        </w:rPr>
        <w:t>2010</w:t>
      </w:r>
      <w:r>
        <w:rPr>
          <w:rFonts w:ascii="Times New Roman" w:hAnsi="Times New Roman" w:eastAsia="Times New Roman" w:cs="Times New Roman"/>
          <w:sz w:val="35"/>
          <w:szCs w:val="35"/>
          <w:b/>
          <w:bCs/>
          <w:spacing w:val="18"/>
        </w:rPr>
        <w:t xml:space="preserve"> </w:t>
      </w:r>
      <w:r>
        <w:rPr>
          <w:sz w:val="35"/>
          <w:szCs w:val="35"/>
          <w:b/>
          <w:bCs/>
          <w:spacing w:val="1"/>
        </w:rPr>
        <w:t>年</w:t>
      </w:r>
    </w:p>
    <w:p>
      <w:pPr>
        <w:spacing w:line="310" w:lineRule="auto"/>
        <w:rPr>
          <w:rFonts w:ascii="Arial"/>
          <w:sz w:val="21"/>
        </w:rPr>
      </w:pPr>
      <w:r/>
    </w:p>
    <w:p>
      <w:pPr>
        <w:spacing w:line="310" w:lineRule="auto"/>
        <w:rPr>
          <w:rFonts w:ascii="Arial"/>
          <w:sz w:val="21"/>
        </w:rPr>
      </w:pPr>
      <w:r/>
    </w:p>
    <w:p>
      <w:pPr>
        <w:spacing w:line="311" w:lineRule="auto"/>
        <w:rPr>
          <w:rFonts w:ascii="Arial"/>
          <w:sz w:val="21"/>
        </w:rPr>
      </w:pPr>
      <w:r/>
    </w:p>
    <w:p>
      <w:pPr>
        <w:pStyle w:val="BodyText"/>
        <w:ind w:left="8"/>
        <w:spacing w:before="72" w:line="221" w:lineRule="auto"/>
        <w:rPr>
          <w:sz w:val="22"/>
          <w:szCs w:val="22"/>
        </w:rPr>
      </w:pPr>
      <w:r>
        <w:rPr>
          <w:sz w:val="22"/>
          <w:szCs w:val="22"/>
          <w:b/>
          <w:bCs/>
          <w:spacing w:val="-4"/>
        </w:rPr>
        <w:t>一、单项选择题</w:t>
      </w:r>
    </w:p>
    <w:p>
      <w:pPr>
        <w:pStyle w:val="BodyText"/>
        <w:ind w:left="21"/>
        <w:spacing w:before="20" w:line="220" w:lineRule="auto"/>
        <w:rPr>
          <w:sz w:val="22"/>
          <w:szCs w:val="22"/>
        </w:rPr>
      </w:pPr>
      <w:r>
        <w:rPr>
          <w:sz w:val="22"/>
          <w:szCs w:val="22"/>
          <w:spacing w:val="-4"/>
        </w:rPr>
        <w:t>1、马克思主义理论丛狭义上说是（</w:t>
      </w:r>
      <w:r>
        <w:rPr>
          <w:sz w:val="22"/>
          <w:szCs w:val="22"/>
          <w:spacing w:val="24"/>
        </w:rPr>
        <w:t xml:space="preserve">  </w:t>
      </w:r>
      <w:r>
        <w:rPr>
          <w:sz w:val="22"/>
          <w:szCs w:val="22"/>
          <w:spacing w:val="-4"/>
        </w:rPr>
        <w:t>C ）</w:t>
      </w:r>
    </w:p>
    <w:p>
      <w:pPr>
        <w:pStyle w:val="BodyText"/>
        <w:ind w:left="13" w:right="3619" w:hanging="14"/>
        <w:spacing w:before="25" w:line="229" w:lineRule="auto"/>
        <w:rPr>
          <w:sz w:val="22"/>
          <w:szCs w:val="22"/>
        </w:rPr>
      </w:pPr>
      <w:r>
        <w:rPr>
          <w:rFonts w:ascii="Calibri" w:hAnsi="Calibri" w:eastAsia="Calibri" w:cs="Calibri"/>
          <w:sz w:val="22"/>
          <w:szCs w:val="22"/>
        </w:rPr>
        <w:t>A.</w:t>
      </w:r>
      <w:r>
        <w:rPr>
          <w:sz w:val="22"/>
          <w:szCs w:val="22"/>
        </w:rPr>
        <w:t>无产阶级争取自身解放和整个人类解放</w:t>
      </w:r>
      <w:r>
        <w:rPr>
          <w:sz w:val="22"/>
          <w:szCs w:val="22"/>
          <w:spacing w:val="-1"/>
        </w:rPr>
        <w:t>的学说体系</w:t>
      </w:r>
      <w:r>
        <w:rPr>
          <w:sz w:val="22"/>
          <w:szCs w:val="22"/>
        </w:rPr>
        <w:t xml:space="preserve"> </w:t>
      </w:r>
      <w:r>
        <w:rPr>
          <w:rFonts w:ascii="Calibri" w:hAnsi="Calibri" w:eastAsia="Calibri" w:cs="Calibri"/>
          <w:sz w:val="22"/>
          <w:szCs w:val="22"/>
          <w:spacing w:val="-3"/>
        </w:rPr>
        <w:t>B.</w:t>
      </w:r>
      <w:r>
        <w:rPr>
          <w:sz w:val="22"/>
          <w:szCs w:val="22"/>
          <w:spacing w:val="-3"/>
        </w:rPr>
        <w:t>关于无产阶级的斗争性质，</w:t>
      </w:r>
      <w:r>
        <w:rPr>
          <w:sz w:val="22"/>
          <w:szCs w:val="22"/>
          <w:spacing w:val="-57"/>
        </w:rPr>
        <w:t xml:space="preserve"> </w:t>
      </w:r>
      <w:r>
        <w:rPr>
          <w:sz w:val="22"/>
          <w:szCs w:val="22"/>
          <w:spacing w:val="-3"/>
        </w:rPr>
        <w:t>目的和解放条件的学说</w:t>
      </w:r>
    </w:p>
    <w:p>
      <w:pPr>
        <w:pStyle w:val="BodyText"/>
        <w:ind w:left="6"/>
        <w:spacing w:before="24" w:line="219" w:lineRule="auto"/>
        <w:rPr>
          <w:sz w:val="22"/>
          <w:szCs w:val="22"/>
        </w:rPr>
      </w:pPr>
      <w:r>
        <w:rPr>
          <w:rFonts w:ascii="Calibri" w:hAnsi="Calibri" w:eastAsia="Calibri" w:cs="Calibri"/>
          <w:sz w:val="22"/>
          <w:szCs w:val="22"/>
        </w:rPr>
        <w:t>C.</w:t>
      </w:r>
      <w:r>
        <w:rPr>
          <w:sz w:val="22"/>
          <w:szCs w:val="22"/>
        </w:rPr>
        <w:t>马克思和恩格斯创立的基本理论，基本观点和</w:t>
      </w:r>
      <w:r>
        <w:rPr>
          <w:sz w:val="22"/>
          <w:szCs w:val="22"/>
          <w:spacing w:val="-1"/>
        </w:rPr>
        <w:t>基本方法构成的科学体系</w:t>
      </w:r>
    </w:p>
    <w:p>
      <w:pPr>
        <w:pStyle w:val="BodyText"/>
        <w:ind w:left="14"/>
        <w:spacing w:before="25" w:line="219" w:lineRule="auto"/>
        <w:rPr>
          <w:sz w:val="22"/>
          <w:szCs w:val="22"/>
        </w:rPr>
      </w:pPr>
      <w:r>
        <w:rPr>
          <w:rFonts w:ascii="Calibri" w:hAnsi="Calibri" w:eastAsia="Calibri" w:cs="Calibri"/>
          <w:sz w:val="22"/>
          <w:szCs w:val="22"/>
          <w:spacing w:val="-1"/>
        </w:rPr>
        <w:t>D.</w:t>
      </w:r>
      <w:r>
        <w:rPr>
          <w:sz w:val="22"/>
          <w:szCs w:val="22"/>
          <w:spacing w:val="-1"/>
        </w:rPr>
        <w:t>关于资本主义发展和转变社会主义以及社会主义和共产主义发展的普遍规律的学说</w:t>
      </w:r>
    </w:p>
    <w:p>
      <w:pPr>
        <w:pStyle w:val="BodyText"/>
        <w:ind w:left="7"/>
        <w:spacing w:before="24" w:line="220" w:lineRule="auto"/>
        <w:rPr>
          <w:sz w:val="22"/>
          <w:szCs w:val="22"/>
        </w:rPr>
      </w:pPr>
      <w:r>
        <w:rPr>
          <w:sz w:val="22"/>
          <w:szCs w:val="22"/>
          <w:spacing w:val="-3"/>
        </w:rPr>
        <w:t>2、思维与存在的关系问题是（</w:t>
      </w:r>
      <w:r>
        <w:rPr>
          <w:sz w:val="22"/>
          <w:szCs w:val="22"/>
          <w:spacing w:val="19"/>
        </w:rPr>
        <w:t xml:space="preserve">  </w:t>
      </w:r>
      <w:r>
        <w:rPr>
          <w:sz w:val="22"/>
          <w:szCs w:val="22"/>
          <w:spacing w:val="-3"/>
        </w:rPr>
        <w:t>C ）</w:t>
      </w:r>
    </w:p>
    <w:p>
      <w:pPr>
        <w:pStyle w:val="BodyText"/>
        <w:spacing w:before="24" w:line="219" w:lineRule="auto"/>
        <w:rPr>
          <w:sz w:val="22"/>
          <w:szCs w:val="22"/>
        </w:rPr>
      </w:pPr>
      <w:r>
        <w:rPr>
          <w:rFonts w:ascii="Calibri" w:hAnsi="Calibri" w:eastAsia="Calibri" w:cs="Calibri"/>
          <w:sz w:val="22"/>
          <w:szCs w:val="22"/>
          <w:spacing w:val="-1"/>
        </w:rPr>
        <w:t>A.</w:t>
      </w:r>
      <w:r>
        <w:rPr>
          <w:sz w:val="22"/>
          <w:szCs w:val="22"/>
          <w:spacing w:val="-1"/>
        </w:rPr>
        <w:t>唯心主义哲学的基本问题     </w:t>
      </w:r>
      <w:r>
        <w:rPr>
          <w:rFonts w:ascii="Calibri" w:hAnsi="Calibri" w:eastAsia="Calibri" w:cs="Calibri"/>
          <w:sz w:val="22"/>
          <w:szCs w:val="22"/>
          <w:spacing w:val="-1"/>
        </w:rPr>
        <w:t>B.</w:t>
      </w:r>
      <w:r>
        <w:rPr>
          <w:rFonts w:ascii="Calibri" w:hAnsi="Calibri" w:eastAsia="Calibri" w:cs="Calibri"/>
          <w:sz w:val="22"/>
          <w:szCs w:val="22"/>
          <w:spacing w:val="-24"/>
        </w:rPr>
        <w:t xml:space="preserve"> </w:t>
      </w:r>
      <w:r>
        <w:rPr>
          <w:sz w:val="22"/>
          <w:szCs w:val="22"/>
          <w:spacing w:val="-1"/>
        </w:rPr>
        <w:t>唯物主义哲学的基本问题</w:t>
      </w:r>
    </w:p>
    <w:p>
      <w:pPr>
        <w:pStyle w:val="BodyText"/>
        <w:ind w:left="6"/>
        <w:spacing w:before="22" w:line="219" w:lineRule="auto"/>
        <w:rPr>
          <w:sz w:val="22"/>
          <w:szCs w:val="22"/>
        </w:rPr>
      </w:pPr>
      <w:r>
        <w:rPr>
          <w:rFonts w:ascii="Calibri" w:hAnsi="Calibri" w:eastAsia="Calibri" w:cs="Calibri"/>
          <w:sz w:val="22"/>
          <w:szCs w:val="22"/>
          <w:spacing w:val="-1"/>
        </w:rPr>
        <w:t>C.</w:t>
      </w:r>
      <w:r>
        <w:rPr>
          <w:sz w:val="22"/>
          <w:szCs w:val="22"/>
          <w:spacing w:val="-1"/>
        </w:rPr>
        <w:t>全部哲学的基本问题         </w:t>
      </w:r>
      <w:r>
        <w:rPr>
          <w:rFonts w:ascii="Calibri" w:hAnsi="Calibri" w:eastAsia="Calibri" w:cs="Calibri"/>
          <w:sz w:val="22"/>
          <w:szCs w:val="22"/>
          <w:spacing w:val="-1"/>
        </w:rPr>
        <w:t>D.</w:t>
      </w:r>
      <w:r>
        <w:rPr>
          <w:sz w:val="22"/>
          <w:szCs w:val="22"/>
          <w:spacing w:val="-1"/>
        </w:rPr>
        <w:t>一部分哲学的基本问题</w:t>
      </w:r>
    </w:p>
    <w:p>
      <w:pPr>
        <w:pStyle w:val="BodyText"/>
        <w:ind w:left="11" w:hanging="2"/>
        <w:spacing w:before="26" w:line="235" w:lineRule="auto"/>
        <w:rPr>
          <w:sz w:val="22"/>
          <w:szCs w:val="22"/>
        </w:rPr>
      </w:pPr>
      <w:r>
        <w:rPr>
          <w:sz w:val="22"/>
          <w:szCs w:val="22"/>
          <w:spacing w:val="-1"/>
        </w:rPr>
        <w:t>3、就意识的能动作用而言，"人的意识不仅</w:t>
      </w:r>
      <w:r>
        <w:rPr>
          <w:sz w:val="22"/>
          <w:szCs w:val="22"/>
          <w:spacing w:val="-2"/>
        </w:rPr>
        <w:t>反映客观世界，而且创造客观世界"，这种观点</w:t>
      </w:r>
      <w:r>
        <w:rPr>
          <w:sz w:val="22"/>
          <w:szCs w:val="22"/>
        </w:rPr>
        <w:t xml:space="preserve"> </w:t>
      </w:r>
      <w:r>
        <w:rPr>
          <w:sz w:val="22"/>
          <w:szCs w:val="22"/>
          <w:spacing w:val="-7"/>
        </w:rPr>
        <w:t>（</w:t>
      </w:r>
      <w:r>
        <w:rPr>
          <w:sz w:val="22"/>
          <w:szCs w:val="22"/>
          <w:spacing w:val="4"/>
        </w:rPr>
        <w:t xml:space="preserve"> </w:t>
      </w:r>
      <w:r>
        <w:rPr>
          <w:sz w:val="22"/>
          <w:szCs w:val="22"/>
          <w:spacing w:val="-7"/>
        </w:rPr>
        <w:t>C</w:t>
      </w:r>
      <w:r>
        <w:rPr>
          <w:sz w:val="22"/>
          <w:szCs w:val="22"/>
        </w:rPr>
        <w:t xml:space="preserve">  </w:t>
      </w:r>
      <w:r>
        <w:rPr>
          <w:sz w:val="22"/>
          <w:szCs w:val="22"/>
          <w:spacing w:val="-7"/>
        </w:rPr>
        <w:t>）</w:t>
      </w:r>
    </w:p>
    <w:p>
      <w:pPr>
        <w:pStyle w:val="BodyText"/>
        <w:spacing w:before="9" w:line="220" w:lineRule="auto"/>
        <w:rPr>
          <w:sz w:val="22"/>
          <w:szCs w:val="22"/>
        </w:rPr>
      </w:pPr>
      <w:r>
        <w:rPr>
          <w:rFonts w:ascii="Calibri" w:hAnsi="Calibri" w:eastAsia="Calibri" w:cs="Calibri"/>
          <w:sz w:val="22"/>
          <w:szCs w:val="22"/>
        </w:rPr>
        <w:t>A.</w:t>
      </w:r>
      <w:r>
        <w:rPr>
          <w:sz w:val="22"/>
          <w:szCs w:val="22"/>
        </w:rPr>
        <w:t>夸大了意识的能动作用              </w:t>
      </w:r>
      <w:r>
        <w:rPr>
          <w:rFonts w:ascii="Calibri" w:hAnsi="Calibri" w:eastAsia="Calibri" w:cs="Calibri"/>
          <w:sz w:val="22"/>
          <w:szCs w:val="22"/>
        </w:rPr>
        <w:t>B.</w:t>
      </w:r>
      <w:r>
        <w:rPr>
          <w:sz w:val="22"/>
          <w:szCs w:val="22"/>
        </w:rPr>
        <w:t>是唯意志之一的一种</w:t>
      </w:r>
      <w:r>
        <w:rPr>
          <w:sz w:val="22"/>
          <w:szCs w:val="22"/>
          <w:spacing w:val="-1"/>
        </w:rPr>
        <w:t>表现</w:t>
      </w:r>
    </w:p>
    <w:p>
      <w:pPr>
        <w:pStyle w:val="BodyText"/>
        <w:ind w:left="3" w:right="1905" w:firstLine="2"/>
        <w:spacing w:before="24" w:line="230" w:lineRule="auto"/>
        <w:rPr>
          <w:sz w:val="22"/>
          <w:szCs w:val="22"/>
        </w:rPr>
      </w:pPr>
      <w:r>
        <w:rPr>
          <w:rFonts w:ascii="Calibri" w:hAnsi="Calibri" w:eastAsia="Calibri" w:cs="Calibri"/>
          <w:sz w:val="22"/>
          <w:szCs w:val="22"/>
          <w:spacing w:val="-1"/>
        </w:rPr>
        <w:t>C.</w:t>
      </w:r>
      <w:r>
        <w:rPr>
          <w:sz w:val="22"/>
          <w:szCs w:val="22"/>
          <w:spacing w:val="-1"/>
        </w:rPr>
        <w:t>是对意识能动作用的一种正确揭示    </w:t>
      </w:r>
      <w:r>
        <w:rPr>
          <w:rFonts w:ascii="Calibri" w:hAnsi="Calibri" w:eastAsia="Calibri" w:cs="Calibri"/>
          <w:sz w:val="22"/>
          <w:szCs w:val="22"/>
          <w:spacing w:val="-1"/>
        </w:rPr>
        <w:t>D.</w:t>
      </w:r>
      <w:r>
        <w:rPr>
          <w:sz w:val="22"/>
          <w:szCs w:val="22"/>
          <w:spacing w:val="-1"/>
        </w:rPr>
        <w:t>是唯心主义哲学的一种表现</w:t>
      </w:r>
      <w:r>
        <w:rPr>
          <w:sz w:val="22"/>
          <w:szCs w:val="22"/>
          <w:spacing w:val="16"/>
        </w:rPr>
        <w:t xml:space="preserve"> </w:t>
      </w:r>
      <w:r>
        <w:rPr>
          <w:sz w:val="22"/>
          <w:szCs w:val="22"/>
          <w:spacing w:val="-6"/>
        </w:rPr>
        <w:t>4、柏拉图的“理论念</w:t>
      </w:r>
      <w:r>
        <w:rPr>
          <w:sz w:val="22"/>
          <w:szCs w:val="22"/>
          <w:spacing w:val="-78"/>
        </w:rPr>
        <w:t xml:space="preserve"> </w:t>
      </w:r>
      <w:r>
        <w:rPr>
          <w:sz w:val="22"/>
          <w:szCs w:val="22"/>
          <w:spacing w:val="-6"/>
        </w:rPr>
        <w:t>”是（</w:t>
      </w:r>
      <w:r>
        <w:rPr>
          <w:sz w:val="22"/>
          <w:szCs w:val="22"/>
          <w:spacing w:val="18"/>
        </w:rPr>
        <w:t xml:space="preserve">  </w:t>
      </w:r>
      <w:r>
        <w:rPr>
          <w:sz w:val="22"/>
          <w:szCs w:val="22"/>
          <w:spacing w:val="-6"/>
        </w:rPr>
        <w:t>C</w:t>
      </w:r>
      <w:r>
        <w:rPr>
          <w:sz w:val="22"/>
          <w:szCs w:val="22"/>
          <w:spacing w:val="33"/>
        </w:rPr>
        <w:t xml:space="preserve"> </w:t>
      </w:r>
      <w:r>
        <w:rPr>
          <w:sz w:val="22"/>
          <w:szCs w:val="22"/>
          <w:spacing w:val="-6"/>
        </w:rPr>
        <w:t>）的理论</w:t>
      </w:r>
    </w:p>
    <w:p>
      <w:pPr>
        <w:pStyle w:val="BodyText"/>
        <w:spacing w:before="23" w:line="219" w:lineRule="auto"/>
        <w:rPr>
          <w:sz w:val="22"/>
          <w:szCs w:val="22"/>
        </w:rPr>
      </w:pPr>
      <w:r>
        <w:rPr>
          <w:rFonts w:ascii="Calibri" w:hAnsi="Calibri" w:eastAsia="Calibri" w:cs="Calibri"/>
          <w:sz w:val="22"/>
          <w:szCs w:val="22"/>
        </w:rPr>
        <w:t>A.</w:t>
      </w:r>
      <w:r>
        <w:rPr>
          <w:sz w:val="22"/>
          <w:szCs w:val="22"/>
        </w:rPr>
        <w:t>朴素唯物主义   </w:t>
      </w:r>
      <w:r>
        <w:rPr>
          <w:rFonts w:ascii="Calibri" w:hAnsi="Calibri" w:eastAsia="Calibri" w:cs="Calibri"/>
          <w:sz w:val="22"/>
          <w:szCs w:val="22"/>
        </w:rPr>
        <w:t>B.</w:t>
      </w:r>
      <w:r>
        <w:rPr>
          <w:sz w:val="22"/>
          <w:szCs w:val="22"/>
        </w:rPr>
        <w:t>主观唯心主义   </w:t>
      </w:r>
      <w:r>
        <w:rPr>
          <w:rFonts w:ascii="Calibri" w:hAnsi="Calibri" w:eastAsia="Calibri" w:cs="Calibri"/>
          <w:sz w:val="22"/>
          <w:szCs w:val="22"/>
        </w:rPr>
        <w:t>C.</w:t>
      </w:r>
      <w:r>
        <w:rPr>
          <w:sz w:val="22"/>
          <w:szCs w:val="22"/>
        </w:rPr>
        <w:t>客观唯心主义  </w:t>
      </w:r>
      <w:r>
        <w:rPr>
          <w:sz w:val="22"/>
          <w:szCs w:val="22"/>
          <w:spacing w:val="-1"/>
        </w:rPr>
        <w:t xml:space="preserve"> </w:t>
      </w:r>
      <w:r>
        <w:rPr>
          <w:rFonts w:ascii="Calibri" w:hAnsi="Calibri" w:eastAsia="Calibri" w:cs="Calibri"/>
          <w:sz w:val="22"/>
          <w:szCs w:val="22"/>
          <w:spacing w:val="-1"/>
        </w:rPr>
        <w:t>D.</w:t>
      </w:r>
      <w:r>
        <w:rPr>
          <w:sz w:val="22"/>
          <w:szCs w:val="22"/>
          <w:spacing w:val="-1"/>
        </w:rPr>
        <w:t>机械唯物主义</w:t>
      </w:r>
    </w:p>
    <w:p>
      <w:pPr>
        <w:pStyle w:val="BodyText"/>
        <w:ind w:left="9"/>
        <w:spacing w:before="24" w:line="220" w:lineRule="auto"/>
        <w:rPr>
          <w:sz w:val="22"/>
          <w:szCs w:val="22"/>
        </w:rPr>
      </w:pPr>
      <w:r>
        <w:rPr>
          <w:sz w:val="22"/>
          <w:szCs w:val="22"/>
          <w:spacing w:val="-1"/>
        </w:rPr>
        <w:t>5、辩证唯物主义为事物发展的规律是（D</w:t>
      </w:r>
      <w:r>
        <w:rPr>
          <w:sz w:val="22"/>
          <w:szCs w:val="22"/>
          <w:spacing w:val="57"/>
        </w:rPr>
        <w:t xml:space="preserve">  </w:t>
      </w:r>
      <w:r>
        <w:rPr>
          <w:sz w:val="22"/>
          <w:szCs w:val="22"/>
          <w:spacing w:val="-1"/>
        </w:rPr>
        <w:t>）</w:t>
      </w:r>
    </w:p>
    <w:p>
      <w:pPr>
        <w:pStyle w:val="BodyText"/>
        <w:spacing w:before="24" w:line="219" w:lineRule="auto"/>
        <w:rPr>
          <w:sz w:val="22"/>
          <w:szCs w:val="22"/>
        </w:rPr>
      </w:pPr>
      <w:r>
        <w:rPr>
          <w:rFonts w:ascii="Calibri" w:hAnsi="Calibri" w:eastAsia="Calibri" w:cs="Calibri"/>
          <w:sz w:val="22"/>
          <w:szCs w:val="22"/>
        </w:rPr>
        <w:t>A.</w:t>
      </w:r>
      <w:r>
        <w:rPr>
          <w:sz w:val="22"/>
          <w:szCs w:val="22"/>
        </w:rPr>
        <w:t>思维对事物本质的概括和反映    </w:t>
      </w:r>
      <w:r>
        <w:rPr>
          <w:rFonts w:ascii="Calibri" w:hAnsi="Calibri" w:eastAsia="Calibri" w:cs="Calibri"/>
          <w:sz w:val="22"/>
          <w:szCs w:val="22"/>
        </w:rPr>
        <w:t>B.</w:t>
      </w:r>
      <w:r>
        <w:rPr>
          <w:sz w:val="22"/>
          <w:szCs w:val="22"/>
        </w:rPr>
        <w:t>用来整理感性材料的思维</w:t>
      </w:r>
      <w:r>
        <w:rPr>
          <w:sz w:val="22"/>
          <w:szCs w:val="22"/>
          <w:spacing w:val="-1"/>
        </w:rPr>
        <w:t>形式</w:t>
      </w:r>
    </w:p>
    <w:p>
      <w:pPr>
        <w:pStyle w:val="BodyText"/>
        <w:ind w:left="6"/>
        <w:spacing w:before="22" w:line="219" w:lineRule="auto"/>
        <w:rPr>
          <w:sz w:val="22"/>
          <w:szCs w:val="22"/>
        </w:rPr>
      </w:pPr>
      <w:r>
        <w:rPr>
          <w:rFonts w:ascii="Calibri" w:hAnsi="Calibri" w:eastAsia="Calibri" w:cs="Calibri"/>
          <w:sz w:val="22"/>
          <w:szCs w:val="22"/>
          <w:spacing w:val="-1"/>
        </w:rPr>
        <w:t>C.</w:t>
      </w:r>
      <w:r>
        <w:rPr>
          <w:sz w:val="22"/>
          <w:szCs w:val="22"/>
          <w:spacing w:val="-1"/>
        </w:rPr>
        <w:t>事物联系和发展的基本环节      </w:t>
      </w:r>
      <w:r>
        <w:rPr>
          <w:rFonts w:ascii="Calibri" w:hAnsi="Calibri" w:eastAsia="Calibri" w:cs="Calibri"/>
          <w:sz w:val="22"/>
          <w:szCs w:val="22"/>
          <w:spacing w:val="-1"/>
        </w:rPr>
        <w:t>D.</w:t>
      </w:r>
      <w:r>
        <w:rPr>
          <w:sz w:val="22"/>
          <w:szCs w:val="22"/>
          <w:spacing w:val="-1"/>
        </w:rPr>
        <w:t>事物内在的本质和稳定的联系</w:t>
      </w:r>
    </w:p>
    <w:p>
      <w:pPr>
        <w:pStyle w:val="BodyText"/>
        <w:ind w:left="6"/>
        <w:spacing w:before="27" w:line="219" w:lineRule="auto"/>
        <w:rPr>
          <w:sz w:val="22"/>
          <w:szCs w:val="22"/>
        </w:rPr>
      </w:pPr>
      <w:r>
        <w:rPr>
          <w:sz w:val="22"/>
          <w:szCs w:val="22"/>
          <w:spacing w:val="-4"/>
        </w:rPr>
        <w:t>6、“芳林新叶催陈叶，流水前波让后波</w:t>
      </w:r>
      <w:r>
        <w:rPr>
          <w:sz w:val="22"/>
          <w:szCs w:val="22"/>
          <w:spacing w:val="-80"/>
        </w:rPr>
        <w:t xml:space="preserve"> </w:t>
      </w:r>
      <w:r>
        <w:rPr>
          <w:sz w:val="22"/>
          <w:szCs w:val="22"/>
          <w:spacing w:val="-4"/>
        </w:rPr>
        <w:t>”这诗句包含的哲学道</w:t>
      </w:r>
      <w:r>
        <w:rPr>
          <w:sz w:val="22"/>
          <w:szCs w:val="22"/>
          <w:spacing w:val="-5"/>
        </w:rPr>
        <w:t>理是（ C  ）</w:t>
      </w:r>
    </w:p>
    <w:p>
      <w:pPr>
        <w:pStyle w:val="BodyText"/>
        <w:spacing w:before="23" w:line="219" w:lineRule="auto"/>
        <w:rPr>
          <w:sz w:val="22"/>
          <w:szCs w:val="22"/>
        </w:rPr>
      </w:pPr>
      <w:r>
        <w:rPr>
          <w:rFonts w:ascii="Calibri" w:hAnsi="Calibri" w:eastAsia="Calibri" w:cs="Calibri"/>
          <w:sz w:val="22"/>
          <w:szCs w:val="22"/>
        </w:rPr>
        <w:t>A.</w:t>
      </w:r>
      <w:r>
        <w:rPr>
          <w:sz w:val="22"/>
          <w:szCs w:val="22"/>
        </w:rPr>
        <w:t>矛盾是事物发展的动力          </w:t>
      </w:r>
      <w:r>
        <w:rPr>
          <w:rFonts w:ascii="Calibri" w:hAnsi="Calibri" w:eastAsia="Calibri" w:cs="Calibri"/>
          <w:sz w:val="22"/>
          <w:szCs w:val="22"/>
        </w:rPr>
        <w:t>B.</w:t>
      </w:r>
      <w:r>
        <w:rPr>
          <w:sz w:val="22"/>
          <w:szCs w:val="22"/>
        </w:rPr>
        <w:t>事物的发展是本质和现象的统一</w:t>
      </w:r>
    </w:p>
    <w:p>
      <w:pPr>
        <w:pStyle w:val="BodyText"/>
        <w:ind w:left="6"/>
        <w:spacing w:before="24" w:line="220" w:lineRule="auto"/>
        <w:rPr>
          <w:sz w:val="22"/>
          <w:szCs w:val="22"/>
        </w:rPr>
      </w:pPr>
      <w:r>
        <w:rPr>
          <w:rFonts w:ascii="Calibri" w:hAnsi="Calibri" w:eastAsia="Calibri" w:cs="Calibri"/>
          <w:sz w:val="22"/>
          <w:szCs w:val="22"/>
        </w:rPr>
        <w:t>C.</w:t>
      </w:r>
      <w:r>
        <w:rPr>
          <w:sz w:val="22"/>
          <w:szCs w:val="22"/>
        </w:rPr>
        <w:t>事物的发展是辩证否定的过程    </w:t>
      </w:r>
      <w:r>
        <w:rPr>
          <w:rFonts w:ascii="Calibri" w:hAnsi="Calibri" w:eastAsia="Calibri" w:cs="Calibri"/>
          <w:sz w:val="22"/>
          <w:szCs w:val="22"/>
        </w:rPr>
        <w:t>D.</w:t>
      </w:r>
      <w:r>
        <w:rPr>
          <w:sz w:val="22"/>
          <w:szCs w:val="22"/>
        </w:rPr>
        <w:t>事物的发展是量变和</w:t>
      </w:r>
      <w:r>
        <w:rPr>
          <w:sz w:val="22"/>
          <w:szCs w:val="22"/>
          <w:spacing w:val="-1"/>
        </w:rPr>
        <w:t>质变的统一</w:t>
      </w:r>
    </w:p>
    <w:p>
      <w:pPr>
        <w:pStyle w:val="BodyText"/>
        <w:ind w:left="10"/>
        <w:spacing w:before="23" w:line="221" w:lineRule="auto"/>
        <w:rPr>
          <w:sz w:val="22"/>
          <w:szCs w:val="22"/>
        </w:rPr>
      </w:pPr>
      <w:r>
        <w:rPr>
          <w:sz w:val="22"/>
          <w:szCs w:val="22"/>
          <w:spacing w:val="-11"/>
        </w:rPr>
        <w:t>7、“联系和发展的观点</w:t>
      </w:r>
      <w:r>
        <w:rPr>
          <w:sz w:val="22"/>
          <w:szCs w:val="22"/>
          <w:spacing w:val="-71"/>
        </w:rPr>
        <w:t xml:space="preserve"> </w:t>
      </w:r>
      <w:r>
        <w:rPr>
          <w:sz w:val="22"/>
          <w:szCs w:val="22"/>
          <w:spacing w:val="-11"/>
        </w:rPr>
        <w:t>”是（</w:t>
      </w:r>
      <w:r>
        <w:rPr>
          <w:sz w:val="22"/>
          <w:szCs w:val="22"/>
          <w:spacing w:val="34"/>
        </w:rPr>
        <w:t xml:space="preserve"> </w:t>
      </w:r>
      <w:r>
        <w:rPr>
          <w:sz w:val="22"/>
          <w:szCs w:val="22"/>
          <w:spacing w:val="-11"/>
        </w:rPr>
        <w:t>B  ）</w:t>
      </w:r>
    </w:p>
    <w:p>
      <w:pPr>
        <w:pStyle w:val="BodyText"/>
        <w:spacing w:before="23"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6"/>
        </w:rPr>
        <w:t xml:space="preserve"> </w:t>
      </w:r>
      <w:r>
        <w:rPr>
          <w:sz w:val="22"/>
          <w:szCs w:val="22"/>
          <w:spacing w:val="-1"/>
        </w:rPr>
        <w:t>唯物辩证法的实质     </w:t>
      </w:r>
      <w:r>
        <w:rPr>
          <w:rFonts w:ascii="Calibri" w:hAnsi="Calibri" w:eastAsia="Calibri" w:cs="Calibri"/>
          <w:sz w:val="22"/>
          <w:szCs w:val="22"/>
          <w:spacing w:val="-1"/>
        </w:rPr>
        <w:t>B.</w:t>
      </w:r>
      <w:r>
        <w:rPr>
          <w:sz w:val="22"/>
          <w:szCs w:val="22"/>
          <w:spacing w:val="-1"/>
        </w:rPr>
        <w:t>唯物辩证法的总特征</w:t>
      </w:r>
    </w:p>
    <w:p>
      <w:pPr>
        <w:pStyle w:val="BodyText"/>
        <w:ind w:left="6"/>
        <w:spacing w:before="23" w:line="220" w:lineRule="auto"/>
        <w:rPr>
          <w:sz w:val="22"/>
          <w:szCs w:val="22"/>
        </w:rPr>
      </w:pPr>
      <w:r>
        <w:rPr>
          <w:rFonts w:ascii="Calibri" w:hAnsi="Calibri" w:eastAsia="Calibri" w:cs="Calibri"/>
          <w:sz w:val="22"/>
          <w:szCs w:val="22"/>
          <w:spacing w:val="-1"/>
        </w:rPr>
        <w:t>C.</w:t>
      </w:r>
      <w:r>
        <w:rPr>
          <w:sz w:val="22"/>
          <w:szCs w:val="22"/>
          <w:spacing w:val="-1"/>
        </w:rPr>
        <w:t>唯物辩证法的内容     </w:t>
      </w:r>
      <w:r>
        <w:rPr>
          <w:rFonts w:ascii="Calibri" w:hAnsi="Calibri" w:eastAsia="Calibri" w:cs="Calibri"/>
          <w:sz w:val="22"/>
          <w:szCs w:val="22"/>
          <w:spacing w:val="-1"/>
        </w:rPr>
        <w:t>D.</w:t>
      </w:r>
      <w:r>
        <w:rPr>
          <w:sz w:val="22"/>
          <w:szCs w:val="22"/>
          <w:spacing w:val="-1"/>
        </w:rPr>
        <w:t>唯物辩证法的总趋势</w:t>
      </w:r>
    </w:p>
    <w:p>
      <w:pPr>
        <w:spacing w:line="220" w:lineRule="auto"/>
        <w:sectPr>
          <w:footerReference w:type="default" r:id="rId67"/>
          <w:pgSz w:w="11920" w:h="16840"/>
          <w:pgMar w:top="710" w:right="1597"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left="5"/>
        <w:spacing w:before="72" w:line="220" w:lineRule="auto"/>
        <w:rPr>
          <w:sz w:val="22"/>
          <w:szCs w:val="22"/>
        </w:rPr>
      </w:pPr>
      <w:r>
        <w:rPr>
          <w:sz w:val="22"/>
          <w:szCs w:val="22"/>
          <w:spacing w:val="-1"/>
        </w:rPr>
        <w:t>8、主观辩证法与客观辩证法的关系是（   A）</w:t>
      </w:r>
    </w:p>
    <w:p>
      <w:pPr>
        <w:pStyle w:val="BodyText"/>
        <w:spacing w:before="23" w:line="220" w:lineRule="auto"/>
        <w:rPr>
          <w:sz w:val="22"/>
          <w:szCs w:val="22"/>
        </w:rPr>
      </w:pPr>
      <w:r>
        <w:rPr>
          <w:rFonts w:ascii="Calibri" w:hAnsi="Calibri" w:eastAsia="Calibri" w:cs="Calibri"/>
          <w:sz w:val="22"/>
          <w:szCs w:val="22"/>
        </w:rPr>
        <w:t>A.</w:t>
      </w:r>
      <w:r>
        <w:rPr>
          <w:sz w:val="22"/>
          <w:szCs w:val="22"/>
        </w:rPr>
        <w:t>反映与被反映的关系   </w:t>
      </w:r>
      <w:r>
        <w:rPr>
          <w:rFonts w:ascii="Calibri" w:hAnsi="Calibri" w:eastAsia="Calibri" w:cs="Calibri"/>
          <w:sz w:val="22"/>
          <w:szCs w:val="22"/>
        </w:rPr>
        <w:t>B.</w:t>
      </w:r>
      <w:r>
        <w:rPr>
          <w:sz w:val="22"/>
          <w:szCs w:val="22"/>
        </w:rPr>
        <w:t>唯心主义与唯物主义</w:t>
      </w:r>
      <w:r>
        <w:rPr>
          <w:sz w:val="22"/>
          <w:szCs w:val="22"/>
          <w:spacing w:val="-1"/>
        </w:rPr>
        <w:t>的关系</w:t>
      </w:r>
    </w:p>
    <w:p>
      <w:pPr>
        <w:pStyle w:val="BodyText"/>
        <w:ind w:left="5" w:right="2886"/>
        <w:spacing w:before="23" w:line="230" w:lineRule="auto"/>
        <w:rPr>
          <w:sz w:val="22"/>
          <w:szCs w:val="22"/>
        </w:rPr>
      </w:pPr>
      <w:r>
        <w:rPr>
          <w:rFonts w:ascii="Calibri" w:hAnsi="Calibri" w:eastAsia="Calibri" w:cs="Calibri"/>
          <w:sz w:val="22"/>
          <w:szCs w:val="22"/>
          <w:spacing w:val="-1"/>
        </w:rPr>
        <w:t>C.</w:t>
      </w:r>
      <w:r>
        <w:rPr>
          <w:sz w:val="22"/>
          <w:szCs w:val="22"/>
          <w:spacing w:val="-1"/>
        </w:rPr>
        <w:t>抽象与具体的关系     </w:t>
      </w:r>
      <w:r>
        <w:rPr>
          <w:rFonts w:ascii="Calibri" w:hAnsi="Calibri" w:eastAsia="Calibri" w:cs="Calibri"/>
          <w:sz w:val="22"/>
          <w:szCs w:val="22"/>
          <w:spacing w:val="-1"/>
        </w:rPr>
        <w:t>D.</w:t>
      </w:r>
      <w:r>
        <w:rPr>
          <w:sz w:val="22"/>
          <w:szCs w:val="22"/>
          <w:spacing w:val="-1"/>
        </w:rPr>
        <w:t>唯心辩证法与唯物辩证法的关心</w:t>
      </w:r>
      <w:r>
        <w:rPr>
          <w:sz w:val="22"/>
          <w:szCs w:val="22"/>
          <w:spacing w:val="16"/>
        </w:rPr>
        <w:t xml:space="preserve"> </w:t>
      </w:r>
      <w:r>
        <w:rPr>
          <w:sz w:val="22"/>
          <w:szCs w:val="22"/>
          <w:spacing w:val="-1"/>
        </w:rPr>
        <w:t>9、对于同一事物，不同的人有不同的反映，这说明（  C ）</w:t>
      </w:r>
    </w:p>
    <w:p>
      <w:pPr>
        <w:pStyle w:val="BodyText"/>
        <w:spacing w:before="23" w:line="221" w:lineRule="auto"/>
        <w:rPr>
          <w:sz w:val="22"/>
          <w:szCs w:val="22"/>
        </w:rPr>
      </w:pPr>
      <w:r>
        <w:rPr>
          <w:rFonts w:ascii="Calibri" w:hAnsi="Calibri" w:eastAsia="Calibri" w:cs="Calibri"/>
          <w:sz w:val="22"/>
          <w:szCs w:val="22"/>
        </w:rPr>
        <w:t>A.</w:t>
      </w:r>
      <w:r>
        <w:rPr>
          <w:sz w:val="22"/>
          <w:szCs w:val="22"/>
        </w:rPr>
        <w:t>意识是主体的自由创造    </w:t>
      </w:r>
      <w:r>
        <w:rPr>
          <w:rFonts w:ascii="Calibri" w:hAnsi="Calibri" w:eastAsia="Calibri" w:cs="Calibri"/>
          <w:sz w:val="22"/>
          <w:szCs w:val="22"/>
        </w:rPr>
        <w:t>B.</w:t>
      </w:r>
      <w:r>
        <w:rPr>
          <w:sz w:val="22"/>
          <w:szCs w:val="22"/>
        </w:rPr>
        <w:t>意识不受客体</w:t>
      </w:r>
      <w:r>
        <w:rPr>
          <w:sz w:val="22"/>
          <w:szCs w:val="22"/>
          <w:spacing w:val="-1"/>
        </w:rPr>
        <w:t>影响</w:t>
      </w:r>
    </w:p>
    <w:p>
      <w:pPr>
        <w:pStyle w:val="BodyText"/>
        <w:ind w:left="20" w:right="3435" w:hanging="14"/>
        <w:spacing w:before="22" w:line="229" w:lineRule="auto"/>
        <w:rPr>
          <w:sz w:val="22"/>
          <w:szCs w:val="22"/>
        </w:rPr>
      </w:pPr>
      <w:r>
        <w:rPr>
          <w:rFonts w:ascii="Calibri" w:hAnsi="Calibri" w:eastAsia="Calibri" w:cs="Calibri"/>
          <w:sz w:val="22"/>
          <w:szCs w:val="22"/>
          <w:spacing w:val="-1"/>
        </w:rPr>
        <w:t>C.</w:t>
      </w:r>
      <w:r>
        <w:rPr>
          <w:sz w:val="22"/>
          <w:szCs w:val="22"/>
          <w:spacing w:val="-1"/>
        </w:rPr>
        <w:t>意识受主体状况的影响    </w:t>
      </w:r>
      <w:r>
        <w:rPr>
          <w:rFonts w:ascii="Calibri" w:hAnsi="Calibri" w:eastAsia="Calibri" w:cs="Calibri"/>
          <w:sz w:val="22"/>
          <w:szCs w:val="22"/>
          <w:spacing w:val="-1"/>
        </w:rPr>
        <w:t>D.</w:t>
      </w:r>
      <w:r>
        <w:rPr>
          <w:sz w:val="22"/>
          <w:szCs w:val="22"/>
          <w:spacing w:val="-1"/>
        </w:rPr>
        <w:t>意识的内容是主观的</w:t>
      </w:r>
      <w:r>
        <w:rPr>
          <w:sz w:val="22"/>
          <w:szCs w:val="22"/>
          <w:spacing w:val="3"/>
        </w:rPr>
        <w:t xml:space="preserve">   </w:t>
      </w:r>
      <w:r>
        <w:rPr>
          <w:sz w:val="22"/>
          <w:szCs w:val="22"/>
          <w:spacing w:val="-2"/>
        </w:rPr>
        <w:t>10、辩证思维方法从抽象上升到具体的过程是（  B ）</w:t>
      </w:r>
    </w:p>
    <w:p>
      <w:pPr>
        <w:pStyle w:val="BodyText"/>
        <w:spacing w:before="23" w:line="221" w:lineRule="auto"/>
        <w:rPr>
          <w:sz w:val="22"/>
          <w:szCs w:val="22"/>
        </w:rPr>
      </w:pPr>
      <w:r>
        <w:rPr>
          <w:rFonts w:ascii="Calibri" w:hAnsi="Calibri" w:eastAsia="Calibri" w:cs="Calibri"/>
          <w:sz w:val="22"/>
          <w:szCs w:val="22"/>
        </w:rPr>
        <w:t>A.</w:t>
      </w:r>
      <w:r>
        <w:rPr>
          <w:sz w:val="22"/>
          <w:szCs w:val="22"/>
        </w:rPr>
        <w:t>从实践到认识的过程         </w:t>
      </w:r>
      <w:r>
        <w:rPr>
          <w:rFonts w:ascii="Calibri" w:hAnsi="Calibri" w:eastAsia="Calibri" w:cs="Calibri"/>
          <w:sz w:val="22"/>
          <w:szCs w:val="22"/>
        </w:rPr>
        <w:t>B.</w:t>
      </w:r>
      <w:r>
        <w:rPr>
          <w:sz w:val="22"/>
          <w:szCs w:val="22"/>
        </w:rPr>
        <w:t>从认识到实践</w:t>
      </w:r>
      <w:r>
        <w:rPr>
          <w:sz w:val="22"/>
          <w:szCs w:val="22"/>
          <w:spacing w:val="-1"/>
        </w:rPr>
        <w:t>的过程</w:t>
      </w:r>
    </w:p>
    <w:p>
      <w:pPr>
        <w:pStyle w:val="BodyText"/>
        <w:ind w:left="6"/>
        <w:spacing w:before="22" w:line="221" w:lineRule="auto"/>
        <w:rPr>
          <w:sz w:val="22"/>
          <w:szCs w:val="22"/>
        </w:rPr>
      </w:pPr>
      <w:r>
        <w:rPr>
          <w:rFonts w:ascii="Calibri" w:hAnsi="Calibri" w:eastAsia="Calibri" w:cs="Calibri"/>
          <w:sz w:val="22"/>
          <w:szCs w:val="22"/>
          <w:spacing w:val="-1"/>
        </w:rPr>
        <w:t>C.</w:t>
      </w:r>
      <w:r>
        <w:rPr>
          <w:sz w:val="22"/>
          <w:szCs w:val="22"/>
          <w:spacing w:val="-1"/>
        </w:rPr>
        <w:t>思维生成现实的具体过程     </w:t>
      </w:r>
      <w:r>
        <w:rPr>
          <w:rFonts w:ascii="Calibri" w:hAnsi="Calibri" w:eastAsia="Calibri" w:cs="Calibri"/>
          <w:sz w:val="22"/>
          <w:szCs w:val="22"/>
          <w:spacing w:val="-1"/>
        </w:rPr>
        <w:t>D.</w:t>
      </w:r>
      <w:r>
        <w:rPr>
          <w:sz w:val="22"/>
          <w:szCs w:val="22"/>
          <w:spacing w:val="-1"/>
        </w:rPr>
        <w:t>在思维中形成“多种规定的</w:t>
      </w:r>
      <w:r>
        <w:rPr>
          <w:sz w:val="22"/>
          <w:szCs w:val="22"/>
          <w:spacing w:val="-2"/>
        </w:rPr>
        <w:t>统一</w:t>
      </w:r>
      <w:r>
        <w:rPr>
          <w:sz w:val="22"/>
          <w:szCs w:val="22"/>
          <w:spacing w:val="-81"/>
        </w:rPr>
        <w:t xml:space="preserve"> </w:t>
      </w:r>
      <w:r>
        <w:rPr>
          <w:sz w:val="22"/>
          <w:szCs w:val="22"/>
          <w:spacing w:val="-2"/>
        </w:rPr>
        <w:t>”的过程</w:t>
      </w:r>
    </w:p>
    <w:p>
      <w:pPr>
        <w:pStyle w:val="BodyText"/>
        <w:ind w:left="21"/>
        <w:spacing w:before="22" w:line="220" w:lineRule="auto"/>
        <w:rPr>
          <w:sz w:val="22"/>
          <w:szCs w:val="22"/>
        </w:rPr>
      </w:pPr>
      <w:r>
        <w:rPr>
          <w:sz w:val="22"/>
          <w:szCs w:val="22"/>
          <w:spacing w:val="-1"/>
        </w:rPr>
        <w:t>11、区分新旧事物的标志在于看他们的（B </w:t>
      </w:r>
      <w:r>
        <w:rPr>
          <w:sz w:val="22"/>
          <w:szCs w:val="22"/>
          <w:spacing w:val="-2"/>
        </w:rPr>
        <w:t xml:space="preserve">  ）</w:t>
      </w:r>
    </w:p>
    <w:p>
      <w:pPr>
        <w:pStyle w:val="BodyText"/>
        <w:spacing w:before="24" w:line="220" w:lineRule="auto"/>
        <w:rPr>
          <w:sz w:val="22"/>
          <w:szCs w:val="22"/>
        </w:rPr>
      </w:pPr>
      <w:r>
        <w:rPr>
          <w:rFonts w:ascii="Calibri" w:hAnsi="Calibri" w:eastAsia="Calibri" w:cs="Calibri"/>
          <w:sz w:val="22"/>
          <w:szCs w:val="22"/>
        </w:rPr>
        <w:t>A.</w:t>
      </w:r>
      <w:r>
        <w:rPr>
          <w:sz w:val="22"/>
          <w:szCs w:val="22"/>
        </w:rPr>
        <w:t>是不是在新的历史条件下出现的    </w:t>
      </w:r>
      <w:r>
        <w:rPr>
          <w:rFonts w:ascii="Calibri" w:hAnsi="Calibri" w:eastAsia="Calibri" w:cs="Calibri"/>
          <w:sz w:val="22"/>
          <w:szCs w:val="22"/>
        </w:rPr>
        <w:t>B.</w:t>
      </w:r>
      <w:r>
        <w:rPr>
          <w:sz w:val="22"/>
          <w:szCs w:val="22"/>
        </w:rPr>
        <w:t>是不是符合事物发展</w:t>
      </w:r>
      <w:r>
        <w:rPr>
          <w:sz w:val="22"/>
          <w:szCs w:val="22"/>
          <w:spacing w:val="-1"/>
        </w:rPr>
        <w:t>的必然性</w:t>
      </w:r>
    </w:p>
    <w:p>
      <w:pPr>
        <w:pStyle w:val="BodyText"/>
        <w:ind w:left="6"/>
        <w:spacing w:before="23" w:line="220" w:lineRule="auto"/>
        <w:rPr>
          <w:sz w:val="22"/>
          <w:szCs w:val="22"/>
        </w:rPr>
      </w:pPr>
      <w:r>
        <w:rPr>
          <w:rFonts w:ascii="Calibri" w:hAnsi="Calibri" w:eastAsia="Calibri" w:cs="Calibri"/>
          <w:sz w:val="22"/>
          <w:szCs w:val="22"/>
        </w:rPr>
        <w:t>C.</w:t>
      </w:r>
      <w:r>
        <w:rPr>
          <w:sz w:val="22"/>
          <w:szCs w:val="22"/>
        </w:rPr>
        <w:t>是不是有新形式和新特点         </w:t>
      </w:r>
      <w:r>
        <w:rPr>
          <w:sz w:val="22"/>
          <w:szCs w:val="22"/>
          <w:spacing w:val="-1"/>
        </w:rPr>
        <w:t xml:space="preserve"> </w:t>
      </w:r>
      <w:r>
        <w:rPr>
          <w:rFonts w:ascii="Calibri" w:hAnsi="Calibri" w:eastAsia="Calibri" w:cs="Calibri"/>
          <w:sz w:val="22"/>
          <w:szCs w:val="22"/>
          <w:spacing w:val="-1"/>
        </w:rPr>
        <w:t>D.</w:t>
      </w:r>
      <w:r>
        <w:rPr>
          <w:sz w:val="22"/>
          <w:szCs w:val="22"/>
          <w:spacing w:val="-1"/>
        </w:rPr>
        <w:t>是不是得到大多数人的承认</w:t>
      </w:r>
    </w:p>
    <w:p>
      <w:pPr>
        <w:pStyle w:val="BodyText"/>
        <w:ind w:left="5" w:right="110" w:firstLine="15"/>
        <w:spacing w:before="24" w:line="230" w:lineRule="auto"/>
        <w:rPr>
          <w:sz w:val="22"/>
          <w:szCs w:val="22"/>
        </w:rPr>
      </w:pPr>
      <w:r>
        <w:rPr>
          <w:sz w:val="22"/>
          <w:szCs w:val="22"/>
        </w:rPr>
        <w:t>12、有的哲学家认为，因果联系是由于人们多次看到</w:t>
      </w:r>
      <w:r>
        <w:rPr>
          <w:sz w:val="22"/>
          <w:szCs w:val="22"/>
          <w:spacing w:val="-1"/>
        </w:rPr>
        <w:t>两组现象前后相随形成的心理习惯，</w:t>
      </w:r>
      <w:r>
        <w:rPr>
          <w:sz w:val="22"/>
          <w:szCs w:val="22"/>
        </w:rPr>
        <w:t xml:space="preserve"> </w:t>
      </w:r>
      <w:r>
        <w:rPr>
          <w:sz w:val="22"/>
          <w:szCs w:val="22"/>
          <w:spacing w:val="-4"/>
        </w:rPr>
        <w:t>这种观点属于（</w:t>
      </w:r>
      <w:r>
        <w:rPr>
          <w:sz w:val="22"/>
          <w:szCs w:val="22"/>
          <w:spacing w:val="33"/>
        </w:rPr>
        <w:t xml:space="preserve"> </w:t>
      </w:r>
      <w:r>
        <w:rPr>
          <w:sz w:val="22"/>
          <w:szCs w:val="22"/>
          <w:spacing w:val="-4"/>
        </w:rPr>
        <w:t>B  ）</w:t>
      </w:r>
    </w:p>
    <w:p>
      <w:pPr>
        <w:pStyle w:val="BodyText"/>
        <w:spacing w:before="2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3"/>
        </w:rPr>
        <w:t xml:space="preserve"> </w:t>
      </w:r>
      <w:r>
        <w:rPr>
          <w:sz w:val="22"/>
          <w:szCs w:val="22"/>
          <w:spacing w:val="-2"/>
        </w:rPr>
        <w:t>唯物主义决定论          </w:t>
      </w:r>
      <w:r>
        <w:rPr>
          <w:rFonts w:ascii="Calibri" w:hAnsi="Calibri" w:eastAsia="Calibri" w:cs="Calibri"/>
          <w:sz w:val="22"/>
          <w:szCs w:val="22"/>
          <w:spacing w:val="-2"/>
        </w:rPr>
        <w:t>B.</w:t>
      </w:r>
      <w:r>
        <w:rPr>
          <w:rFonts w:ascii="Calibri" w:hAnsi="Calibri" w:eastAsia="Calibri" w:cs="Calibri"/>
          <w:sz w:val="22"/>
          <w:szCs w:val="22"/>
          <w:spacing w:val="-30"/>
        </w:rPr>
        <w:t xml:space="preserve"> </w:t>
      </w:r>
      <w:r>
        <w:rPr>
          <w:sz w:val="22"/>
          <w:szCs w:val="22"/>
          <w:spacing w:val="-2"/>
        </w:rPr>
        <w:t>唯心主义非决定论</w:t>
      </w:r>
    </w:p>
    <w:p>
      <w:pPr>
        <w:pStyle w:val="BodyText"/>
        <w:ind w:left="6"/>
        <w:spacing w:before="22" w:line="219" w:lineRule="auto"/>
        <w:rPr>
          <w:sz w:val="22"/>
          <w:szCs w:val="22"/>
        </w:rPr>
      </w:pPr>
      <w:r>
        <w:rPr>
          <w:rFonts w:ascii="Calibri" w:hAnsi="Calibri" w:eastAsia="Calibri" w:cs="Calibri"/>
          <w:sz w:val="22"/>
          <w:szCs w:val="22"/>
          <w:spacing w:val="-1"/>
        </w:rPr>
        <w:t>C.</w:t>
      </w:r>
      <w:r>
        <w:rPr>
          <w:sz w:val="22"/>
          <w:szCs w:val="22"/>
          <w:spacing w:val="-1"/>
        </w:rPr>
        <w:t>形而上学的机械决定论    </w:t>
      </w:r>
      <w:r>
        <w:rPr>
          <w:rFonts w:ascii="Calibri" w:hAnsi="Calibri" w:eastAsia="Calibri" w:cs="Calibri"/>
          <w:sz w:val="22"/>
          <w:szCs w:val="22"/>
          <w:spacing w:val="-1"/>
        </w:rPr>
        <w:t>D.</w:t>
      </w:r>
      <w:r>
        <w:rPr>
          <w:sz w:val="22"/>
          <w:szCs w:val="22"/>
          <w:spacing w:val="-1"/>
        </w:rPr>
        <w:t>相对主义诡辩论</w:t>
      </w:r>
    </w:p>
    <w:p>
      <w:pPr>
        <w:pStyle w:val="BodyText"/>
        <w:ind w:left="21"/>
        <w:spacing w:before="24" w:line="221" w:lineRule="auto"/>
        <w:rPr>
          <w:sz w:val="22"/>
          <w:szCs w:val="22"/>
        </w:rPr>
      </w:pPr>
      <w:r>
        <w:rPr>
          <w:sz w:val="22"/>
          <w:szCs w:val="22"/>
          <w:spacing w:val="-7"/>
        </w:rPr>
        <w:t>13、度是（</w:t>
      </w:r>
      <w:r>
        <w:rPr>
          <w:sz w:val="22"/>
          <w:szCs w:val="22"/>
          <w:spacing w:val="19"/>
        </w:rPr>
        <w:t xml:space="preserve">  </w:t>
      </w:r>
      <w:r>
        <w:rPr>
          <w:sz w:val="22"/>
          <w:szCs w:val="22"/>
          <w:spacing w:val="-7"/>
        </w:rPr>
        <w:t>B ）</w:t>
      </w:r>
    </w:p>
    <w:p>
      <w:pPr>
        <w:pStyle w:val="BodyText"/>
        <w:spacing w:before="22" w:line="220" w:lineRule="auto"/>
        <w:rPr>
          <w:sz w:val="22"/>
          <w:szCs w:val="22"/>
        </w:rPr>
      </w:pPr>
      <w:r>
        <w:rPr>
          <w:rFonts w:ascii="Calibri" w:hAnsi="Calibri" w:eastAsia="Calibri" w:cs="Calibri"/>
          <w:sz w:val="22"/>
          <w:szCs w:val="22"/>
        </w:rPr>
        <w:t>A.</w:t>
      </w:r>
      <w:r>
        <w:rPr>
          <w:sz w:val="22"/>
          <w:szCs w:val="22"/>
        </w:rPr>
        <w:t>事物的质量和数量的界限        </w:t>
      </w:r>
      <w:r>
        <w:rPr>
          <w:rFonts w:ascii="Calibri" w:hAnsi="Calibri" w:eastAsia="Calibri" w:cs="Calibri"/>
          <w:sz w:val="22"/>
          <w:szCs w:val="22"/>
        </w:rPr>
        <w:t>B.</w:t>
      </w:r>
      <w:r>
        <w:rPr>
          <w:sz w:val="22"/>
          <w:szCs w:val="22"/>
        </w:rPr>
        <w:t>事物保持其质的稳定性的数量</w:t>
      </w:r>
      <w:r>
        <w:rPr>
          <w:sz w:val="22"/>
          <w:szCs w:val="22"/>
          <w:spacing w:val="-1"/>
        </w:rPr>
        <w:t>界限</w:t>
      </w:r>
    </w:p>
    <w:p>
      <w:pPr>
        <w:pStyle w:val="BodyText"/>
        <w:ind w:left="6"/>
        <w:spacing w:before="24" w:line="220" w:lineRule="auto"/>
        <w:rPr>
          <w:sz w:val="22"/>
          <w:szCs w:val="22"/>
        </w:rPr>
      </w:pPr>
      <w:r>
        <w:rPr>
          <w:rFonts w:ascii="Calibri" w:hAnsi="Calibri" w:eastAsia="Calibri" w:cs="Calibri"/>
          <w:sz w:val="22"/>
          <w:szCs w:val="22"/>
          <w:spacing w:val="-1"/>
        </w:rPr>
        <w:t>C.</w:t>
      </w:r>
      <w:r>
        <w:rPr>
          <w:sz w:val="22"/>
          <w:szCs w:val="22"/>
          <w:spacing w:val="-1"/>
        </w:rPr>
        <w:t>事物保持其量的稳定性的范围    </w:t>
      </w:r>
      <w:r>
        <w:rPr>
          <w:rFonts w:ascii="Calibri" w:hAnsi="Calibri" w:eastAsia="Calibri" w:cs="Calibri"/>
          <w:sz w:val="22"/>
          <w:szCs w:val="22"/>
          <w:spacing w:val="-1"/>
        </w:rPr>
        <w:t>D.</w:t>
      </w:r>
      <w:r>
        <w:rPr>
          <w:sz w:val="22"/>
          <w:szCs w:val="22"/>
          <w:spacing w:val="-1"/>
        </w:rPr>
        <w:t>事物发生变化的关节点</w:t>
      </w:r>
    </w:p>
    <w:p>
      <w:pPr>
        <w:pStyle w:val="BodyText"/>
        <w:ind w:left="21"/>
        <w:spacing w:before="23" w:line="221" w:lineRule="auto"/>
        <w:rPr>
          <w:sz w:val="22"/>
          <w:szCs w:val="22"/>
        </w:rPr>
      </w:pPr>
      <w:r>
        <w:rPr>
          <w:sz w:val="22"/>
          <w:szCs w:val="22"/>
          <w:spacing w:val="-2"/>
        </w:rPr>
        <w:t>14、实践是指（  D ）</w:t>
      </w:r>
    </w:p>
    <w:p>
      <w:pPr>
        <w:pStyle w:val="BodyText"/>
        <w:spacing w:before="22" w:line="220" w:lineRule="auto"/>
        <w:rPr>
          <w:sz w:val="22"/>
          <w:szCs w:val="22"/>
        </w:rPr>
      </w:pPr>
      <w:r>
        <w:rPr>
          <w:rFonts w:ascii="Calibri" w:hAnsi="Calibri" w:eastAsia="Calibri" w:cs="Calibri"/>
          <w:sz w:val="22"/>
          <w:szCs w:val="22"/>
          <w:spacing w:val="-1"/>
        </w:rPr>
        <w:t>A.</w:t>
      </w:r>
      <w:r>
        <w:rPr>
          <w:sz w:val="22"/>
          <w:szCs w:val="22"/>
          <w:spacing w:val="-1"/>
        </w:rPr>
        <w:t>个人的生活活动</w:t>
      </w:r>
    </w:p>
    <w:p>
      <w:pPr>
        <w:pStyle w:val="BodyText"/>
        <w:ind w:left="14"/>
        <w:spacing w:before="24" w:line="221" w:lineRule="auto"/>
        <w:rPr>
          <w:sz w:val="22"/>
          <w:szCs w:val="22"/>
        </w:rPr>
      </w:pPr>
      <w:r>
        <w:rPr>
          <w:rFonts w:ascii="Calibri" w:hAnsi="Calibri" w:eastAsia="Calibri" w:cs="Calibri"/>
          <w:sz w:val="22"/>
          <w:szCs w:val="22"/>
          <w:spacing w:val="-2"/>
        </w:rPr>
        <w:t>B.</w:t>
      </w:r>
      <w:r>
        <w:rPr>
          <w:sz w:val="22"/>
          <w:szCs w:val="22"/>
          <w:spacing w:val="-2"/>
        </w:rPr>
        <w:t>一切有利于自己的活动</w:t>
      </w:r>
    </w:p>
    <w:p>
      <w:pPr>
        <w:pStyle w:val="BodyText"/>
        <w:ind w:left="6"/>
        <w:spacing w:before="20" w:line="220" w:lineRule="auto"/>
        <w:rPr>
          <w:sz w:val="22"/>
          <w:szCs w:val="22"/>
        </w:rPr>
      </w:pPr>
      <w:r>
        <w:rPr>
          <w:rFonts w:ascii="Calibri" w:hAnsi="Calibri" w:eastAsia="Calibri" w:cs="Calibri"/>
          <w:sz w:val="22"/>
          <w:szCs w:val="22"/>
          <w:spacing w:val="-1"/>
        </w:rPr>
        <w:t>C.</w:t>
      </w:r>
      <w:r>
        <w:rPr>
          <w:sz w:val="22"/>
          <w:szCs w:val="22"/>
          <w:spacing w:val="-1"/>
        </w:rPr>
        <w:t>人有目的的达到真理性的认识活动</w:t>
      </w:r>
    </w:p>
    <w:p>
      <w:pPr>
        <w:pStyle w:val="BodyText"/>
        <w:ind w:left="14"/>
        <w:spacing w:before="26" w:line="219" w:lineRule="auto"/>
        <w:rPr>
          <w:sz w:val="22"/>
          <w:szCs w:val="22"/>
        </w:rPr>
      </w:pPr>
      <w:r>
        <w:rPr>
          <w:rFonts w:ascii="Calibri" w:hAnsi="Calibri" w:eastAsia="Calibri" w:cs="Calibri"/>
          <w:sz w:val="22"/>
          <w:szCs w:val="22"/>
          <w:spacing w:val="-1"/>
        </w:rPr>
        <w:t>D.</w:t>
      </w:r>
      <w:r>
        <w:rPr>
          <w:sz w:val="22"/>
          <w:szCs w:val="22"/>
          <w:spacing w:val="-1"/>
        </w:rPr>
        <w:t>人们能动的改造世界和探索现实世界的社会性的客观的物质活动</w:t>
      </w:r>
    </w:p>
    <w:p>
      <w:pPr>
        <w:pStyle w:val="BodyText"/>
        <w:ind w:left="21"/>
        <w:spacing w:before="22" w:line="219" w:lineRule="auto"/>
        <w:rPr>
          <w:sz w:val="22"/>
          <w:szCs w:val="22"/>
        </w:rPr>
      </w:pPr>
      <w:r>
        <w:rPr>
          <w:sz w:val="22"/>
          <w:szCs w:val="22"/>
          <w:spacing w:val="-1"/>
        </w:rPr>
        <w:t>15、唯物主义哲学发展的三个基本历史形态是（   B）</w:t>
      </w:r>
    </w:p>
    <w:p>
      <w:pPr>
        <w:pStyle w:val="BodyText"/>
        <w:spacing w:before="24" w:line="220" w:lineRule="auto"/>
        <w:rPr>
          <w:sz w:val="22"/>
          <w:szCs w:val="22"/>
        </w:rPr>
      </w:pPr>
      <w:r>
        <w:rPr>
          <w:rFonts w:ascii="Calibri" w:hAnsi="Calibri" w:eastAsia="Calibri" w:cs="Calibri"/>
          <w:sz w:val="22"/>
          <w:szCs w:val="22"/>
        </w:rPr>
        <w:t>A.</w:t>
      </w:r>
      <w:r>
        <w:rPr>
          <w:sz w:val="22"/>
          <w:szCs w:val="22"/>
        </w:rPr>
        <w:t>形而上学唯物主义，庸俗唯物主义，辩证唯物</w:t>
      </w:r>
      <w:r>
        <w:rPr>
          <w:sz w:val="22"/>
          <w:szCs w:val="22"/>
          <w:spacing w:val="-1"/>
        </w:rPr>
        <w:t>主义</w:t>
      </w:r>
    </w:p>
    <w:p>
      <w:pPr>
        <w:pStyle w:val="BodyText"/>
        <w:ind w:left="14"/>
        <w:spacing w:before="24" w:line="220" w:lineRule="auto"/>
        <w:rPr>
          <w:sz w:val="22"/>
          <w:szCs w:val="22"/>
        </w:rPr>
      </w:pPr>
      <w:r>
        <w:rPr>
          <w:rFonts w:ascii="Calibri" w:hAnsi="Calibri" w:eastAsia="Calibri" w:cs="Calibri"/>
          <w:sz w:val="22"/>
          <w:szCs w:val="22"/>
          <w:spacing w:val="-1"/>
        </w:rPr>
        <w:t>B.</w:t>
      </w:r>
      <w:r>
        <w:rPr>
          <w:sz w:val="22"/>
          <w:szCs w:val="22"/>
          <w:spacing w:val="-1"/>
        </w:rPr>
        <w:t>古代朴素唯物主义，形而上学唯物主义，辩证唯物主义</w:t>
      </w:r>
    </w:p>
    <w:p>
      <w:pPr>
        <w:pStyle w:val="BodyText"/>
        <w:ind w:left="6"/>
        <w:spacing w:before="23" w:line="220" w:lineRule="auto"/>
        <w:rPr>
          <w:sz w:val="22"/>
          <w:szCs w:val="22"/>
        </w:rPr>
      </w:pPr>
      <w:r>
        <w:rPr>
          <w:rFonts w:ascii="Calibri" w:hAnsi="Calibri" w:eastAsia="Calibri" w:cs="Calibri"/>
          <w:sz w:val="22"/>
          <w:szCs w:val="22"/>
          <w:spacing w:val="-1"/>
        </w:rPr>
        <w:t>C.</w:t>
      </w:r>
      <w:r>
        <w:rPr>
          <w:sz w:val="22"/>
          <w:szCs w:val="22"/>
          <w:spacing w:val="-1"/>
        </w:rPr>
        <w:t>古代唯物主义，旧唯物主义，新唯物主义</w:t>
      </w:r>
    </w:p>
    <w:p>
      <w:pPr>
        <w:pStyle w:val="BodyText"/>
        <w:ind w:left="14"/>
        <w:spacing w:before="24" w:line="219" w:lineRule="auto"/>
        <w:rPr>
          <w:sz w:val="22"/>
          <w:szCs w:val="22"/>
        </w:rPr>
      </w:pPr>
      <w:r>
        <w:rPr>
          <w:rFonts w:ascii="Calibri" w:hAnsi="Calibri" w:eastAsia="Calibri" w:cs="Calibri"/>
          <w:sz w:val="22"/>
          <w:szCs w:val="22"/>
          <w:spacing w:val="-1"/>
        </w:rPr>
        <w:t>D.</w:t>
      </w:r>
      <w:r>
        <w:rPr>
          <w:sz w:val="22"/>
          <w:szCs w:val="22"/>
          <w:spacing w:val="-1"/>
        </w:rPr>
        <w:t>机械唯物主义，形而上学唯物主义，辩证唯物主义</w:t>
      </w:r>
    </w:p>
    <w:p>
      <w:pPr>
        <w:pStyle w:val="BodyText"/>
        <w:ind w:left="5" w:firstLine="15"/>
        <w:spacing w:before="24" w:line="230" w:lineRule="auto"/>
        <w:rPr>
          <w:sz w:val="22"/>
          <w:szCs w:val="22"/>
        </w:rPr>
      </w:pPr>
      <w:r>
        <w:rPr>
          <w:sz w:val="22"/>
          <w:szCs w:val="22"/>
          <w:spacing w:val="-14"/>
        </w:rPr>
        <w:t>16、“哲学把无产阶级当做自己的物质武器啊，同样，无产阶级把哲学当做自己的精神武器</w:t>
      </w:r>
      <w:r>
        <w:rPr>
          <w:sz w:val="22"/>
          <w:szCs w:val="22"/>
          <w:spacing w:val="-74"/>
        </w:rPr>
        <w:t xml:space="preserve"> </w:t>
      </w:r>
      <w:r>
        <w:rPr>
          <w:sz w:val="22"/>
          <w:szCs w:val="22"/>
          <w:spacing w:val="-14"/>
        </w:rPr>
        <w:t>”，</w:t>
      </w:r>
      <w:r>
        <w:rPr>
          <w:sz w:val="22"/>
          <w:szCs w:val="22"/>
        </w:rPr>
        <w:t xml:space="preserve"> </w:t>
      </w:r>
      <w:r>
        <w:rPr>
          <w:sz w:val="22"/>
          <w:szCs w:val="22"/>
          <w:spacing w:val="-1"/>
        </w:rPr>
        <w:t>这个论断的含义是（  A ）</w:t>
      </w:r>
    </w:p>
    <w:p>
      <w:pPr>
        <w:pStyle w:val="BodyText"/>
        <w:spacing w:before="21" w:line="220" w:lineRule="auto"/>
        <w:rPr>
          <w:sz w:val="22"/>
          <w:szCs w:val="22"/>
        </w:rPr>
      </w:pPr>
      <w:r>
        <w:rPr>
          <w:rFonts w:ascii="Calibri" w:hAnsi="Calibri" w:eastAsia="Calibri" w:cs="Calibri"/>
          <w:sz w:val="22"/>
          <w:szCs w:val="22"/>
        </w:rPr>
        <w:t>A.</w:t>
      </w:r>
      <w:r>
        <w:rPr>
          <w:sz w:val="22"/>
          <w:szCs w:val="22"/>
        </w:rPr>
        <w:t>马克思是无产阶级的世界观和方法论    </w:t>
      </w:r>
      <w:r>
        <w:rPr>
          <w:rFonts w:ascii="Calibri" w:hAnsi="Calibri" w:eastAsia="Calibri" w:cs="Calibri"/>
          <w:sz w:val="22"/>
          <w:szCs w:val="22"/>
        </w:rPr>
        <w:t>B.</w:t>
      </w:r>
      <w:r>
        <w:rPr>
          <w:sz w:val="22"/>
          <w:szCs w:val="22"/>
        </w:rPr>
        <w:t>哲学的存在方式是</w:t>
      </w:r>
      <w:r>
        <w:rPr>
          <w:sz w:val="22"/>
          <w:szCs w:val="22"/>
          <w:spacing w:val="-1"/>
        </w:rPr>
        <w:t>物质</w:t>
      </w:r>
    </w:p>
    <w:p>
      <w:pPr>
        <w:pStyle w:val="BodyText"/>
        <w:ind w:left="6"/>
        <w:spacing w:before="26" w:line="219" w:lineRule="auto"/>
        <w:rPr>
          <w:sz w:val="22"/>
          <w:szCs w:val="22"/>
        </w:rPr>
      </w:pPr>
      <w:r>
        <w:rPr>
          <w:rFonts w:ascii="Calibri" w:hAnsi="Calibri" w:eastAsia="Calibri" w:cs="Calibri"/>
          <w:sz w:val="22"/>
          <w:szCs w:val="22"/>
        </w:rPr>
        <w:t>C.</w:t>
      </w:r>
      <w:r>
        <w:rPr>
          <w:sz w:val="22"/>
          <w:szCs w:val="22"/>
        </w:rPr>
        <w:t>无产阶级的存在方式是精神     </w:t>
      </w:r>
      <w:r>
        <w:rPr>
          <w:rFonts w:ascii="Calibri" w:hAnsi="Calibri" w:eastAsia="Calibri" w:cs="Calibri"/>
          <w:sz w:val="22"/>
          <w:szCs w:val="22"/>
        </w:rPr>
        <w:t>D.</w:t>
      </w:r>
      <w:r>
        <w:rPr>
          <w:sz w:val="22"/>
          <w:szCs w:val="22"/>
        </w:rPr>
        <w:t>无产阶级</w:t>
      </w:r>
      <w:r>
        <w:rPr>
          <w:sz w:val="22"/>
          <w:szCs w:val="22"/>
          <w:spacing w:val="-1"/>
        </w:rPr>
        <w:t>掌握哲学就由自为阶级转变为自在阶级</w:t>
      </w:r>
    </w:p>
    <w:p>
      <w:pPr>
        <w:pStyle w:val="BodyText"/>
        <w:ind w:left="21"/>
        <w:spacing w:before="22" w:line="220" w:lineRule="auto"/>
        <w:rPr>
          <w:sz w:val="22"/>
          <w:szCs w:val="22"/>
        </w:rPr>
      </w:pPr>
      <w:r>
        <w:rPr>
          <w:sz w:val="22"/>
          <w:szCs w:val="22"/>
          <w:spacing w:val="-7"/>
        </w:rPr>
        <w:t>17、“坐地日行八万里，巡天遥看一千河</w:t>
      </w:r>
      <w:r>
        <w:rPr>
          <w:sz w:val="22"/>
          <w:szCs w:val="22"/>
          <w:spacing w:val="-80"/>
        </w:rPr>
        <w:t xml:space="preserve"> </w:t>
      </w:r>
      <w:r>
        <w:rPr>
          <w:sz w:val="22"/>
          <w:szCs w:val="22"/>
          <w:spacing w:val="-7"/>
        </w:rPr>
        <w:t>”，这一著名诗句包含的哲理是（D  </w:t>
      </w:r>
      <w:r>
        <w:rPr>
          <w:sz w:val="22"/>
          <w:szCs w:val="22"/>
          <w:spacing w:val="-8"/>
        </w:rPr>
        <w:t xml:space="preserve"> ）</w:t>
      </w:r>
    </w:p>
    <w:p>
      <w:pPr>
        <w:pStyle w:val="BodyText"/>
        <w:spacing w:before="23" w:line="220" w:lineRule="auto"/>
        <w:rPr>
          <w:sz w:val="22"/>
          <w:szCs w:val="22"/>
        </w:rPr>
      </w:pPr>
      <w:r>
        <w:rPr>
          <w:rFonts w:ascii="Calibri" w:hAnsi="Calibri" w:eastAsia="Calibri" w:cs="Calibri"/>
          <w:sz w:val="22"/>
          <w:szCs w:val="22"/>
        </w:rPr>
        <w:t>A.</w:t>
      </w:r>
      <w:r>
        <w:rPr>
          <w:sz w:val="22"/>
          <w:szCs w:val="22"/>
        </w:rPr>
        <w:t>物质运动的客观性和时空的主观性的辩证统一</w:t>
      </w:r>
    </w:p>
    <w:p>
      <w:pPr>
        <w:pStyle w:val="BodyText"/>
        <w:ind w:left="14"/>
        <w:spacing w:before="24" w:line="220" w:lineRule="auto"/>
        <w:rPr>
          <w:sz w:val="22"/>
          <w:szCs w:val="22"/>
        </w:rPr>
      </w:pPr>
      <w:r>
        <w:rPr>
          <w:rFonts w:ascii="Calibri" w:hAnsi="Calibri" w:eastAsia="Calibri" w:cs="Calibri"/>
          <w:sz w:val="22"/>
          <w:szCs w:val="22"/>
          <w:spacing w:val="-1"/>
        </w:rPr>
        <w:t>B.</w:t>
      </w:r>
      <w:r>
        <w:rPr>
          <w:sz w:val="22"/>
          <w:szCs w:val="22"/>
          <w:spacing w:val="-1"/>
        </w:rPr>
        <w:t>物质运动无限性和有限性辩证统一</w:t>
      </w:r>
    </w:p>
    <w:p>
      <w:pPr>
        <w:pStyle w:val="BodyText"/>
        <w:ind w:left="6"/>
        <w:spacing w:before="23" w:line="221" w:lineRule="auto"/>
        <w:rPr>
          <w:sz w:val="22"/>
          <w:szCs w:val="22"/>
        </w:rPr>
      </w:pPr>
      <w:r>
        <w:rPr>
          <w:rFonts w:ascii="Calibri" w:hAnsi="Calibri" w:eastAsia="Calibri" w:cs="Calibri"/>
          <w:sz w:val="22"/>
          <w:szCs w:val="22"/>
        </w:rPr>
        <w:t>C.</w:t>
      </w:r>
      <w:r>
        <w:rPr>
          <w:sz w:val="22"/>
          <w:szCs w:val="22"/>
        </w:rPr>
        <w:t>时空的无限性和有限性的统一</w:t>
      </w:r>
    </w:p>
    <w:p>
      <w:pPr>
        <w:pStyle w:val="BodyText"/>
        <w:ind w:left="14"/>
        <w:spacing w:before="23" w:line="219" w:lineRule="auto"/>
        <w:rPr>
          <w:sz w:val="22"/>
          <w:szCs w:val="22"/>
        </w:rPr>
      </w:pPr>
      <w:r>
        <w:rPr>
          <w:rFonts w:ascii="Calibri" w:hAnsi="Calibri" w:eastAsia="Calibri" w:cs="Calibri"/>
          <w:sz w:val="22"/>
          <w:szCs w:val="22"/>
          <w:spacing w:val="-1"/>
        </w:rPr>
        <w:t>D.</w:t>
      </w:r>
      <w:r>
        <w:rPr>
          <w:sz w:val="22"/>
          <w:szCs w:val="22"/>
          <w:spacing w:val="-1"/>
        </w:rPr>
        <w:t>运动的绝对性和静止的相对性的统一</w:t>
      </w:r>
    </w:p>
    <w:p>
      <w:pPr>
        <w:pStyle w:val="BodyText"/>
        <w:ind w:left="21"/>
        <w:spacing w:before="21" w:line="221" w:lineRule="auto"/>
        <w:rPr>
          <w:sz w:val="22"/>
          <w:szCs w:val="22"/>
        </w:rPr>
      </w:pPr>
      <w:r>
        <w:rPr>
          <w:sz w:val="22"/>
          <w:szCs w:val="22"/>
          <w:spacing w:val="-10"/>
        </w:rPr>
        <w:t>18、“旧唯物主义是半截子的唯物主义</w:t>
      </w:r>
      <w:r>
        <w:rPr>
          <w:sz w:val="22"/>
          <w:szCs w:val="22"/>
          <w:spacing w:val="-70"/>
        </w:rPr>
        <w:t xml:space="preserve"> </w:t>
      </w:r>
      <w:r>
        <w:rPr>
          <w:sz w:val="22"/>
          <w:szCs w:val="22"/>
          <w:spacing w:val="-10"/>
        </w:rPr>
        <w:t>”，</w:t>
      </w:r>
      <w:r>
        <w:rPr>
          <w:sz w:val="22"/>
          <w:szCs w:val="22"/>
          <w:spacing w:val="-39"/>
        </w:rPr>
        <w:t xml:space="preserve"> </w:t>
      </w:r>
      <w:r>
        <w:rPr>
          <w:sz w:val="22"/>
          <w:szCs w:val="22"/>
          <w:spacing w:val="-10"/>
        </w:rPr>
        <w:t>这是指（</w:t>
      </w:r>
      <w:r>
        <w:rPr>
          <w:sz w:val="22"/>
          <w:szCs w:val="22"/>
          <w:spacing w:val="33"/>
        </w:rPr>
        <w:t xml:space="preserve"> </w:t>
      </w:r>
      <w:r>
        <w:rPr>
          <w:sz w:val="22"/>
          <w:szCs w:val="22"/>
          <w:spacing w:val="-10"/>
        </w:rPr>
        <w:t>B  ）</w:t>
      </w:r>
    </w:p>
    <w:p>
      <w:pPr>
        <w:pStyle w:val="BodyText"/>
        <w:spacing w:before="25"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rPr>
        <w:t xml:space="preserve"> </w:t>
      </w:r>
      <w:r>
        <w:rPr>
          <w:sz w:val="22"/>
          <w:szCs w:val="22"/>
          <w:spacing w:val="-3"/>
        </w:rPr>
        <w:t>旧唯物主义是形而上学的唯物主义</w:t>
      </w:r>
    </w:p>
    <w:p>
      <w:pPr>
        <w:pStyle w:val="BodyText"/>
        <w:ind w:left="14"/>
        <w:spacing w:before="21" w:line="219"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11"/>
        </w:rPr>
        <w:t xml:space="preserve"> </w:t>
      </w:r>
      <w:r>
        <w:rPr>
          <w:sz w:val="22"/>
          <w:szCs w:val="22"/>
          <w:spacing w:val="-3"/>
        </w:rPr>
        <w:t>旧唯物主义在社会历史观上是唯心主义</w:t>
      </w:r>
    </w:p>
    <w:p>
      <w:pPr>
        <w:pStyle w:val="BodyText"/>
        <w:ind w:left="6"/>
        <w:spacing w:before="24"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7"/>
        </w:rPr>
        <w:t xml:space="preserve"> </w:t>
      </w:r>
      <w:r>
        <w:rPr>
          <w:sz w:val="22"/>
          <w:szCs w:val="22"/>
          <w:spacing w:val="-3"/>
        </w:rPr>
        <w:t>旧唯物主义是机械唯物主义</w:t>
      </w:r>
    </w:p>
    <w:p>
      <w:pPr>
        <w:pStyle w:val="BodyText"/>
        <w:ind w:left="14"/>
        <w:spacing w:before="25" w:line="219"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14"/>
        </w:rPr>
        <w:t xml:space="preserve"> </w:t>
      </w:r>
      <w:r>
        <w:rPr>
          <w:sz w:val="22"/>
          <w:szCs w:val="22"/>
          <w:spacing w:val="-3"/>
        </w:rPr>
        <w:t>旧唯物主义是割裂了运动与静止的辩证法</w:t>
      </w:r>
    </w:p>
    <w:p>
      <w:pPr>
        <w:pStyle w:val="BodyText"/>
        <w:ind w:left="21" w:right="58"/>
        <w:spacing w:before="23" w:line="230" w:lineRule="auto"/>
        <w:rPr>
          <w:sz w:val="22"/>
          <w:szCs w:val="22"/>
        </w:rPr>
      </w:pPr>
      <w:r>
        <w:rPr>
          <w:sz w:val="22"/>
          <w:szCs w:val="22"/>
          <w:spacing w:val="-4"/>
        </w:rPr>
        <w:t>19、“单凭观察所得的经验，是决不能充分证</w:t>
      </w:r>
      <w:r>
        <w:rPr>
          <w:sz w:val="22"/>
          <w:szCs w:val="22"/>
          <w:spacing w:val="-5"/>
        </w:rPr>
        <w:t>明必然性的。这是如此正确，以至于不能从太</w:t>
      </w:r>
      <w:r>
        <w:rPr>
          <w:sz w:val="22"/>
          <w:szCs w:val="22"/>
        </w:rPr>
        <w:t xml:space="preserve"> </w:t>
      </w:r>
      <w:r>
        <w:rPr>
          <w:sz w:val="22"/>
          <w:szCs w:val="22"/>
          <w:spacing w:val="-5"/>
        </w:rPr>
        <w:t>阳总是在早晨升起来判断它明天会再升起。”恩格斯这段话的含义是（</w:t>
      </w:r>
      <w:r>
        <w:rPr>
          <w:sz w:val="22"/>
          <w:szCs w:val="22"/>
          <w:spacing w:val="38"/>
        </w:rPr>
        <w:t xml:space="preserve"> </w:t>
      </w:r>
      <w:r>
        <w:rPr>
          <w:sz w:val="22"/>
          <w:szCs w:val="22"/>
          <w:spacing w:val="-5"/>
        </w:rPr>
        <w:t>B  ）</w:t>
      </w:r>
    </w:p>
    <w:p>
      <w:pPr>
        <w:pStyle w:val="BodyText"/>
        <w:spacing w:before="24" w:line="221" w:lineRule="auto"/>
        <w:rPr>
          <w:sz w:val="22"/>
          <w:szCs w:val="22"/>
        </w:rPr>
      </w:pPr>
      <w:r>
        <w:rPr>
          <w:rFonts w:ascii="Calibri" w:hAnsi="Calibri" w:eastAsia="Calibri" w:cs="Calibri"/>
          <w:sz w:val="22"/>
          <w:szCs w:val="22"/>
        </w:rPr>
        <w:t>A.</w:t>
      </w:r>
      <w:r>
        <w:rPr>
          <w:sz w:val="22"/>
          <w:szCs w:val="22"/>
        </w:rPr>
        <w:t>感性认识是不可靠的                   </w:t>
      </w:r>
      <w:r>
        <w:rPr>
          <w:rFonts w:ascii="Calibri" w:hAnsi="Calibri" w:eastAsia="Calibri" w:cs="Calibri"/>
          <w:sz w:val="22"/>
          <w:szCs w:val="22"/>
        </w:rPr>
        <w:t>B.</w:t>
      </w:r>
      <w:r>
        <w:rPr>
          <w:sz w:val="22"/>
          <w:szCs w:val="22"/>
        </w:rPr>
        <w:t>感性认识具</w:t>
      </w:r>
      <w:r>
        <w:rPr>
          <w:sz w:val="22"/>
          <w:szCs w:val="22"/>
          <w:spacing w:val="-1"/>
        </w:rPr>
        <w:t>有局限性</w:t>
      </w:r>
    </w:p>
    <w:p>
      <w:pPr>
        <w:pStyle w:val="BodyText"/>
        <w:ind w:left="6"/>
        <w:spacing w:before="22" w:line="221" w:lineRule="auto"/>
        <w:rPr>
          <w:sz w:val="22"/>
          <w:szCs w:val="22"/>
        </w:rPr>
      </w:pPr>
      <w:r>
        <w:rPr>
          <w:rFonts w:ascii="Calibri" w:hAnsi="Calibri" w:eastAsia="Calibri" w:cs="Calibri"/>
          <w:sz w:val="22"/>
          <w:szCs w:val="22"/>
        </w:rPr>
        <w:t>C.</w:t>
      </w:r>
      <w:r>
        <w:rPr>
          <w:sz w:val="22"/>
          <w:szCs w:val="22"/>
        </w:rPr>
        <w:t>事物的必然性与感性，经验性毫无关系   </w:t>
      </w:r>
      <w:r>
        <w:rPr>
          <w:rFonts w:ascii="Calibri" w:hAnsi="Calibri" w:eastAsia="Calibri" w:cs="Calibri"/>
          <w:sz w:val="22"/>
          <w:szCs w:val="22"/>
          <w:spacing w:val="-1"/>
        </w:rPr>
        <w:t>D.</w:t>
      </w:r>
      <w:r>
        <w:rPr>
          <w:sz w:val="22"/>
          <w:szCs w:val="22"/>
          <w:spacing w:val="-1"/>
        </w:rPr>
        <w:t>感性认识与理性认识统一于实践</w:t>
      </w:r>
    </w:p>
    <w:p>
      <w:pPr>
        <w:pStyle w:val="BodyText"/>
        <w:ind w:left="6" w:right="60"/>
        <w:spacing w:before="20" w:line="231" w:lineRule="auto"/>
        <w:rPr>
          <w:sz w:val="22"/>
          <w:szCs w:val="22"/>
        </w:rPr>
      </w:pPr>
      <w:r>
        <w:rPr>
          <w:sz w:val="22"/>
          <w:szCs w:val="22"/>
        </w:rPr>
        <w:t>20、18</w:t>
      </w:r>
      <w:r>
        <w:rPr>
          <w:sz w:val="22"/>
          <w:szCs w:val="22"/>
          <w:spacing w:val="-47"/>
        </w:rPr>
        <w:t xml:space="preserve"> </w:t>
      </w:r>
      <w:r>
        <w:rPr>
          <w:sz w:val="22"/>
          <w:szCs w:val="22"/>
        </w:rPr>
        <w:t>世纪，经济落后的国家法国在哲学上合政治思</w:t>
      </w:r>
      <w:r>
        <w:rPr>
          <w:sz w:val="22"/>
          <w:szCs w:val="22"/>
          <w:spacing w:val="-1"/>
        </w:rPr>
        <w:t>想领域方面取得的成就，超过了当时</w:t>
      </w:r>
      <w:r>
        <w:rPr>
          <w:sz w:val="22"/>
          <w:szCs w:val="22"/>
        </w:rPr>
        <w:t xml:space="preserve"> </w:t>
      </w:r>
      <w:r>
        <w:rPr>
          <w:sz w:val="22"/>
          <w:szCs w:val="22"/>
          <w:spacing w:val="-4"/>
        </w:rPr>
        <w:t>经济上先进的英国，这表明（</w:t>
      </w:r>
      <w:r>
        <w:rPr>
          <w:sz w:val="22"/>
          <w:szCs w:val="22"/>
          <w:spacing w:val="16"/>
        </w:rPr>
        <w:t xml:space="preserve">   </w:t>
      </w:r>
      <w:r>
        <w:rPr>
          <w:sz w:val="22"/>
          <w:szCs w:val="22"/>
          <w:spacing w:val="-4"/>
        </w:rPr>
        <w:t>C）</w:t>
      </w:r>
    </w:p>
    <w:p>
      <w:pPr>
        <w:pStyle w:val="BodyText"/>
        <w:spacing w:before="21" w:line="219" w:lineRule="auto"/>
        <w:rPr>
          <w:sz w:val="22"/>
          <w:szCs w:val="22"/>
        </w:rPr>
      </w:pPr>
      <w:r>
        <w:rPr>
          <w:rFonts w:ascii="Calibri" w:hAnsi="Calibri" w:eastAsia="Calibri" w:cs="Calibri"/>
          <w:sz w:val="22"/>
          <w:szCs w:val="22"/>
        </w:rPr>
        <w:t>A.</w:t>
      </w:r>
      <w:r>
        <w:rPr>
          <w:sz w:val="22"/>
          <w:szCs w:val="22"/>
        </w:rPr>
        <w:t>社会意识不依赖社会经济    </w:t>
      </w:r>
      <w:r>
        <w:rPr>
          <w:rFonts w:ascii="Calibri" w:hAnsi="Calibri" w:eastAsia="Calibri" w:cs="Calibri"/>
          <w:sz w:val="22"/>
          <w:szCs w:val="22"/>
        </w:rPr>
        <w:t>B.</w:t>
      </w:r>
      <w:r>
        <w:rPr>
          <w:sz w:val="22"/>
          <w:szCs w:val="22"/>
        </w:rPr>
        <w:t>社会意识并不决定社</w:t>
      </w:r>
      <w:r>
        <w:rPr>
          <w:sz w:val="22"/>
          <w:szCs w:val="22"/>
          <w:spacing w:val="-1"/>
        </w:rPr>
        <w:t>会存在</w:t>
      </w:r>
    </w:p>
    <w:p>
      <w:pPr>
        <w:spacing w:line="219" w:lineRule="auto"/>
        <w:sectPr>
          <w:footerReference w:type="default" r:id="rId68"/>
          <w:pgSz w:w="11920" w:h="16840"/>
          <w:pgMar w:top="710" w:right="1539"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8" w:lineRule="auto"/>
        <w:rPr>
          <w:rFonts w:ascii="Arial"/>
          <w:sz w:val="21"/>
        </w:rPr>
      </w:pPr>
      <w:r/>
    </w:p>
    <w:p>
      <w:pPr>
        <w:pStyle w:val="BodyText"/>
        <w:ind w:left="6"/>
        <w:spacing w:before="71" w:line="219" w:lineRule="auto"/>
        <w:rPr>
          <w:sz w:val="22"/>
          <w:szCs w:val="22"/>
        </w:rPr>
      </w:pPr>
      <w:r>
        <w:rPr>
          <w:rFonts w:ascii="Calibri" w:hAnsi="Calibri" w:eastAsia="Calibri" w:cs="Calibri"/>
          <w:sz w:val="22"/>
          <w:szCs w:val="22"/>
          <w:spacing w:val="-1"/>
        </w:rPr>
        <w:t>C.</w:t>
      </w:r>
      <w:r>
        <w:rPr>
          <w:sz w:val="22"/>
          <w:szCs w:val="22"/>
          <w:spacing w:val="-1"/>
        </w:rPr>
        <w:t>社会意识具有相对独立性    </w:t>
      </w:r>
      <w:r>
        <w:rPr>
          <w:rFonts w:ascii="Calibri" w:hAnsi="Calibri" w:eastAsia="Calibri" w:cs="Calibri"/>
          <w:sz w:val="22"/>
          <w:szCs w:val="22"/>
          <w:spacing w:val="-1"/>
        </w:rPr>
        <w:t>D.</w:t>
      </w:r>
      <w:r>
        <w:rPr>
          <w:sz w:val="22"/>
          <w:szCs w:val="22"/>
          <w:spacing w:val="-1"/>
        </w:rPr>
        <w:t>社会意识对经济具有反作用</w:t>
      </w:r>
    </w:p>
    <w:p>
      <w:pPr>
        <w:pStyle w:val="BodyText"/>
        <w:ind w:left="7"/>
        <w:spacing w:before="24" w:line="219" w:lineRule="auto"/>
        <w:rPr>
          <w:sz w:val="22"/>
          <w:szCs w:val="22"/>
        </w:rPr>
      </w:pPr>
      <w:r>
        <w:rPr>
          <w:sz w:val="22"/>
          <w:szCs w:val="22"/>
          <w:spacing w:val="-1"/>
        </w:rPr>
        <w:t>21、马克思对人类社会做出的最重要的理论贡献体现在（  D ）</w:t>
      </w:r>
    </w:p>
    <w:p>
      <w:pPr>
        <w:pStyle w:val="BodyText"/>
        <w:spacing w:before="23" w:line="219" w:lineRule="auto"/>
        <w:rPr>
          <w:sz w:val="22"/>
          <w:szCs w:val="22"/>
        </w:rPr>
      </w:pPr>
      <w:r>
        <w:rPr>
          <w:rFonts w:ascii="Calibri" w:hAnsi="Calibri" w:eastAsia="Calibri" w:cs="Calibri"/>
          <w:sz w:val="22"/>
          <w:szCs w:val="22"/>
          <w:spacing w:val="-1"/>
        </w:rPr>
        <w:t>A.</w:t>
      </w:r>
      <w:r>
        <w:rPr>
          <w:sz w:val="22"/>
          <w:szCs w:val="22"/>
          <w:spacing w:val="-1"/>
        </w:rPr>
        <w:t>辩证法   </w:t>
      </w:r>
      <w:r>
        <w:rPr>
          <w:rFonts w:ascii="Calibri" w:hAnsi="Calibri" w:eastAsia="Calibri" w:cs="Calibri"/>
          <w:sz w:val="22"/>
          <w:szCs w:val="22"/>
          <w:spacing w:val="-1"/>
        </w:rPr>
        <w:t>B.</w:t>
      </w:r>
      <w:r>
        <w:rPr>
          <w:sz w:val="22"/>
          <w:szCs w:val="22"/>
          <w:spacing w:val="-1"/>
        </w:rPr>
        <w:t>劳动价值论   </w:t>
      </w:r>
      <w:r>
        <w:rPr>
          <w:rFonts w:ascii="Calibri" w:hAnsi="Calibri" w:eastAsia="Calibri" w:cs="Calibri"/>
          <w:sz w:val="22"/>
          <w:szCs w:val="22"/>
          <w:spacing w:val="-1"/>
        </w:rPr>
        <w:t>C.</w:t>
      </w:r>
      <w:r>
        <w:rPr>
          <w:sz w:val="22"/>
          <w:szCs w:val="22"/>
          <w:spacing w:val="-1"/>
        </w:rPr>
        <w:t>认识论</w:t>
      </w:r>
      <w:r>
        <w:rPr>
          <w:sz w:val="22"/>
          <w:szCs w:val="22"/>
          <w:spacing w:val="8"/>
        </w:rPr>
        <w:t xml:space="preserve">   </w:t>
      </w:r>
      <w:r>
        <w:rPr>
          <w:rFonts w:ascii="Calibri" w:hAnsi="Calibri" w:eastAsia="Calibri" w:cs="Calibri"/>
          <w:sz w:val="22"/>
          <w:szCs w:val="22"/>
          <w:spacing w:val="-1"/>
        </w:rPr>
        <w:t>D.</w:t>
      </w:r>
      <w:r>
        <w:rPr>
          <w:sz w:val="22"/>
          <w:szCs w:val="22"/>
          <w:spacing w:val="-1"/>
        </w:rPr>
        <w:t>剩余价值学说</w:t>
      </w:r>
    </w:p>
    <w:p>
      <w:pPr>
        <w:pStyle w:val="BodyText"/>
        <w:ind w:left="7"/>
        <w:spacing w:before="25" w:line="221" w:lineRule="auto"/>
        <w:rPr>
          <w:sz w:val="22"/>
          <w:szCs w:val="22"/>
        </w:rPr>
      </w:pPr>
      <w:r>
        <w:rPr>
          <w:sz w:val="22"/>
          <w:szCs w:val="22"/>
          <w:spacing w:val="-1"/>
        </w:rPr>
        <w:t>22、下列选项中，体现发展的实质的是（  C ）</w:t>
      </w:r>
    </w:p>
    <w:p>
      <w:pPr>
        <w:pStyle w:val="BodyText"/>
        <w:spacing w:before="23"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2"/>
        </w:rPr>
        <w:t xml:space="preserve"> </w:t>
      </w:r>
      <w:r>
        <w:rPr>
          <w:sz w:val="22"/>
          <w:szCs w:val="22"/>
          <w:spacing w:val="-1"/>
        </w:rPr>
        <w:t>因祸得福，福祸相依      </w:t>
      </w:r>
      <w:r>
        <w:rPr>
          <w:rFonts w:ascii="Calibri" w:hAnsi="Calibri" w:eastAsia="Calibri" w:cs="Calibri"/>
          <w:sz w:val="22"/>
          <w:szCs w:val="22"/>
          <w:spacing w:val="-1"/>
        </w:rPr>
        <w:t>B.</w:t>
      </w:r>
      <w:r>
        <w:rPr>
          <w:sz w:val="22"/>
          <w:szCs w:val="22"/>
          <w:spacing w:val="-1"/>
        </w:rPr>
        <w:t>某种时尚开始</w:t>
      </w:r>
      <w:r>
        <w:rPr>
          <w:sz w:val="22"/>
          <w:szCs w:val="22"/>
          <w:spacing w:val="-2"/>
        </w:rPr>
        <w:t>流行</w:t>
      </w:r>
    </w:p>
    <w:p>
      <w:pPr>
        <w:pStyle w:val="BodyText"/>
        <w:ind w:right="4474" w:firstLine="6"/>
        <w:spacing w:before="26" w:line="232" w:lineRule="auto"/>
        <w:rPr>
          <w:sz w:val="22"/>
          <w:szCs w:val="22"/>
        </w:rPr>
      </w:pPr>
      <w:r>
        <w:rPr>
          <w:rFonts w:ascii="Calibri" w:hAnsi="Calibri" w:eastAsia="Calibri" w:cs="Calibri"/>
          <w:sz w:val="22"/>
          <w:szCs w:val="22"/>
          <w:spacing w:val="-1"/>
        </w:rPr>
        <w:t>C.</w:t>
      </w:r>
      <w:r>
        <w:rPr>
          <w:sz w:val="22"/>
          <w:szCs w:val="22"/>
          <w:spacing w:val="-1"/>
        </w:rPr>
        <w:t>培育出新优质品种        </w:t>
      </w:r>
      <w:r>
        <w:rPr>
          <w:rFonts w:ascii="Calibri" w:hAnsi="Calibri" w:eastAsia="Calibri" w:cs="Calibri"/>
          <w:sz w:val="22"/>
          <w:szCs w:val="22"/>
          <w:spacing w:val="-1"/>
        </w:rPr>
        <w:t>D.</w:t>
      </w:r>
      <w:r>
        <w:rPr>
          <w:sz w:val="22"/>
          <w:szCs w:val="22"/>
          <w:spacing w:val="-1"/>
        </w:rPr>
        <w:t>英雄造时势</w:t>
      </w:r>
      <w:r>
        <w:rPr>
          <w:sz w:val="22"/>
          <w:szCs w:val="22"/>
          <w:spacing w:val="9"/>
        </w:rPr>
        <w:t xml:space="preserve"> </w:t>
      </w:r>
      <w:r>
        <w:rPr>
          <w:sz w:val="22"/>
          <w:szCs w:val="22"/>
          <w:spacing w:val="-1"/>
        </w:rPr>
        <w:t>23、下列现象不属于引起质变的是（  B ）</w:t>
      </w:r>
      <w:r>
        <w:rPr>
          <w:sz w:val="22"/>
          <w:szCs w:val="22"/>
          <w:spacing w:val="3"/>
        </w:rPr>
        <w:t xml:space="preserve"> </w:t>
      </w:r>
      <w:r>
        <w:rPr>
          <w:rFonts w:ascii="Calibri" w:hAnsi="Calibri" w:eastAsia="Calibri" w:cs="Calibri"/>
          <w:sz w:val="22"/>
          <w:szCs w:val="22"/>
          <w:spacing w:val="-1"/>
        </w:rPr>
        <w:t>A.</w:t>
      </w:r>
      <w:r>
        <w:rPr>
          <w:sz w:val="22"/>
          <w:szCs w:val="22"/>
          <w:spacing w:val="-1"/>
        </w:rPr>
        <w:t>生产力的增长引起的生产关系的变革</w:t>
      </w:r>
    </w:p>
    <w:p>
      <w:pPr>
        <w:pStyle w:val="BodyText"/>
        <w:ind w:left="6" w:right="4943" w:firstLine="8"/>
        <w:spacing w:before="23" w:line="230" w:lineRule="auto"/>
        <w:rPr>
          <w:sz w:val="22"/>
          <w:szCs w:val="22"/>
        </w:rPr>
      </w:pPr>
      <w:r>
        <w:rPr>
          <w:rFonts w:ascii="Calibri" w:hAnsi="Calibri" w:eastAsia="Calibri" w:cs="Calibri"/>
          <w:sz w:val="22"/>
          <w:szCs w:val="22"/>
          <w:spacing w:val="-1"/>
        </w:rPr>
        <w:t>B.</w:t>
      </w:r>
      <w:r>
        <w:rPr>
          <w:sz w:val="22"/>
          <w:szCs w:val="22"/>
          <w:spacing w:val="-1"/>
        </w:rPr>
        <w:t>物体由于量的不同而区分不同的体积</w:t>
      </w:r>
      <w:r>
        <w:rPr>
          <w:sz w:val="22"/>
          <w:szCs w:val="22"/>
        </w:rPr>
        <w:t xml:space="preserve"> </w:t>
      </w:r>
      <w:r>
        <w:rPr>
          <w:rFonts w:ascii="Calibri" w:hAnsi="Calibri" w:eastAsia="Calibri" w:cs="Calibri"/>
          <w:sz w:val="22"/>
          <w:szCs w:val="22"/>
          <w:spacing w:val="-1"/>
        </w:rPr>
        <w:t>C.</w:t>
      </w:r>
      <w:r>
        <w:rPr>
          <w:sz w:val="22"/>
          <w:szCs w:val="22"/>
          <w:spacing w:val="-1"/>
        </w:rPr>
        <w:t>在一定温度下鸡蛋孵出小鸡</w:t>
      </w:r>
    </w:p>
    <w:p>
      <w:pPr>
        <w:pStyle w:val="BodyText"/>
        <w:ind w:left="14"/>
        <w:spacing w:before="23" w:line="220" w:lineRule="auto"/>
        <w:rPr>
          <w:sz w:val="22"/>
          <w:szCs w:val="22"/>
        </w:rPr>
      </w:pPr>
      <w:r>
        <w:rPr>
          <w:rFonts w:ascii="Calibri" w:hAnsi="Calibri" w:eastAsia="Calibri" w:cs="Calibri"/>
          <w:sz w:val="22"/>
          <w:szCs w:val="22"/>
          <w:spacing w:val="-3"/>
        </w:rPr>
        <w:t>D.</w:t>
      </w:r>
      <w:r>
        <w:rPr>
          <w:rFonts w:ascii="Calibri" w:hAnsi="Calibri" w:eastAsia="Calibri" w:cs="Calibri"/>
          <w:sz w:val="22"/>
          <w:szCs w:val="22"/>
          <w:spacing w:val="-8"/>
        </w:rPr>
        <w:t xml:space="preserve"> </w:t>
      </w:r>
      <w:r>
        <w:rPr>
          <w:sz w:val="22"/>
          <w:szCs w:val="22"/>
          <w:spacing w:val="-3"/>
        </w:rPr>
        <w:t>同样的元素由于结构的不同而形成不同的事物</w:t>
      </w:r>
    </w:p>
    <w:p>
      <w:pPr>
        <w:pStyle w:val="BodyText"/>
        <w:ind w:left="7"/>
        <w:spacing w:before="24" w:line="220" w:lineRule="auto"/>
        <w:rPr>
          <w:sz w:val="22"/>
          <w:szCs w:val="22"/>
        </w:rPr>
      </w:pPr>
      <w:r>
        <w:rPr>
          <w:sz w:val="22"/>
          <w:szCs w:val="22"/>
        </w:rPr>
        <w:t>24、马克思主义认识论与唯心主义认识论的区</w:t>
      </w:r>
      <w:r>
        <w:rPr>
          <w:sz w:val="22"/>
          <w:szCs w:val="22"/>
          <w:spacing w:val="-1"/>
        </w:rPr>
        <w:t>别在于是否承认（ B  ）</w:t>
      </w:r>
    </w:p>
    <w:p>
      <w:pPr>
        <w:pStyle w:val="BodyText"/>
        <w:ind w:left="6" w:right="3549" w:hanging="6"/>
        <w:spacing w:before="24" w:line="233" w:lineRule="auto"/>
        <w:jc w:val="both"/>
        <w:rPr>
          <w:sz w:val="22"/>
          <w:szCs w:val="22"/>
        </w:rPr>
      </w:pPr>
      <w:r>
        <w:rPr>
          <w:rFonts w:ascii="Calibri" w:hAnsi="Calibri" w:eastAsia="Calibri" w:cs="Calibri"/>
          <w:sz w:val="22"/>
          <w:szCs w:val="22"/>
        </w:rPr>
        <w:t>A.</w:t>
      </w:r>
      <w:r>
        <w:rPr>
          <w:sz w:val="22"/>
          <w:szCs w:val="22"/>
        </w:rPr>
        <w:t>世界的可知性           </w:t>
      </w:r>
      <w:r>
        <w:rPr>
          <w:rFonts w:ascii="Calibri" w:hAnsi="Calibri" w:eastAsia="Calibri" w:cs="Calibri"/>
          <w:sz w:val="22"/>
          <w:szCs w:val="22"/>
        </w:rPr>
        <w:t>B.</w:t>
      </w:r>
      <w:r>
        <w:rPr>
          <w:sz w:val="22"/>
          <w:szCs w:val="22"/>
        </w:rPr>
        <w:t>客观事物是认识</w:t>
      </w:r>
      <w:r>
        <w:rPr>
          <w:sz w:val="22"/>
          <w:szCs w:val="22"/>
          <w:spacing w:val="-1"/>
        </w:rPr>
        <w:t>的对象</w:t>
      </w:r>
      <w:r>
        <w:rPr>
          <w:sz w:val="22"/>
          <w:szCs w:val="22"/>
        </w:rPr>
        <w:t xml:space="preserve"> </w:t>
      </w:r>
      <w:r>
        <w:rPr>
          <w:rFonts w:ascii="Calibri" w:hAnsi="Calibri" w:eastAsia="Calibri" w:cs="Calibri"/>
          <w:sz w:val="22"/>
          <w:szCs w:val="22"/>
          <w:spacing w:val="-1"/>
        </w:rPr>
        <w:t>C.</w:t>
      </w:r>
      <w:r>
        <w:rPr>
          <w:sz w:val="22"/>
          <w:szCs w:val="22"/>
          <w:spacing w:val="-1"/>
        </w:rPr>
        <w:t>认识发展的辩证过程     </w:t>
      </w:r>
      <w:r>
        <w:rPr>
          <w:rFonts w:ascii="Calibri" w:hAnsi="Calibri" w:eastAsia="Calibri" w:cs="Calibri"/>
          <w:sz w:val="22"/>
          <w:szCs w:val="22"/>
          <w:spacing w:val="-1"/>
        </w:rPr>
        <w:t>D.</w:t>
      </w:r>
      <w:r>
        <w:rPr>
          <w:sz w:val="22"/>
          <w:szCs w:val="22"/>
          <w:spacing w:val="-1"/>
        </w:rPr>
        <w:t>认识是否经历一个过程</w:t>
      </w:r>
      <w:r>
        <w:rPr>
          <w:sz w:val="22"/>
          <w:szCs w:val="22"/>
          <w:spacing w:val="11"/>
        </w:rPr>
        <w:t xml:space="preserve"> </w:t>
      </w:r>
      <w:r>
        <w:rPr>
          <w:sz w:val="22"/>
          <w:szCs w:val="22"/>
          <w:spacing w:val="-1"/>
        </w:rPr>
        <w:t>25、直接经验和间接经验的关系是（  C ）</w:t>
      </w:r>
    </w:p>
    <w:p>
      <w:pPr>
        <w:pStyle w:val="BodyText"/>
        <w:spacing w:before="21" w:line="220" w:lineRule="auto"/>
        <w:rPr>
          <w:sz w:val="22"/>
          <w:szCs w:val="22"/>
        </w:rPr>
      </w:pPr>
      <w:r>
        <w:rPr>
          <w:rFonts w:ascii="Calibri" w:hAnsi="Calibri" w:eastAsia="Calibri" w:cs="Calibri"/>
          <w:sz w:val="22"/>
          <w:szCs w:val="22"/>
        </w:rPr>
        <w:t>A.</w:t>
      </w:r>
      <w:r>
        <w:rPr>
          <w:sz w:val="22"/>
          <w:szCs w:val="22"/>
        </w:rPr>
        <w:t>第一性和第二性的关系     </w:t>
      </w:r>
      <w:r>
        <w:rPr>
          <w:rFonts w:ascii="Calibri" w:hAnsi="Calibri" w:eastAsia="Calibri" w:cs="Calibri"/>
          <w:sz w:val="22"/>
          <w:szCs w:val="22"/>
        </w:rPr>
        <w:t>B.</w:t>
      </w:r>
      <w:r>
        <w:rPr>
          <w:sz w:val="22"/>
          <w:szCs w:val="22"/>
        </w:rPr>
        <w:t>感性认识和理性认</w:t>
      </w:r>
      <w:r>
        <w:rPr>
          <w:sz w:val="22"/>
          <w:szCs w:val="22"/>
          <w:spacing w:val="-1"/>
        </w:rPr>
        <w:t>识的关系</w:t>
      </w:r>
    </w:p>
    <w:p>
      <w:pPr>
        <w:pStyle w:val="BodyText"/>
        <w:ind w:left="6" w:right="1571"/>
        <w:spacing w:before="23" w:line="230" w:lineRule="auto"/>
        <w:rPr>
          <w:sz w:val="22"/>
          <w:szCs w:val="22"/>
        </w:rPr>
      </w:pPr>
      <w:r>
        <w:rPr>
          <w:rFonts w:ascii="Calibri" w:hAnsi="Calibri" w:eastAsia="Calibri" w:cs="Calibri"/>
          <w:sz w:val="22"/>
          <w:szCs w:val="22"/>
        </w:rPr>
        <w:t>C.</w:t>
      </w:r>
      <w:r>
        <w:rPr>
          <w:sz w:val="22"/>
          <w:szCs w:val="22"/>
        </w:rPr>
        <w:t>认识的源于流的关系       </w:t>
      </w:r>
      <w:r>
        <w:rPr>
          <w:rFonts w:ascii="Calibri" w:hAnsi="Calibri" w:eastAsia="Calibri" w:cs="Calibri"/>
          <w:sz w:val="22"/>
          <w:szCs w:val="22"/>
        </w:rPr>
        <w:t>D.</w:t>
      </w:r>
      <w:r>
        <w:rPr>
          <w:sz w:val="22"/>
          <w:szCs w:val="22"/>
          <w:spacing w:val="-1"/>
        </w:rPr>
        <w:t>唯物主义反映论与唯心主义经验论的关系</w:t>
      </w:r>
      <w:r>
        <w:rPr>
          <w:sz w:val="22"/>
          <w:szCs w:val="22"/>
        </w:rPr>
        <w:t xml:space="preserve"> </w:t>
      </w:r>
      <w:r>
        <w:rPr>
          <w:sz w:val="22"/>
          <w:szCs w:val="22"/>
        </w:rPr>
        <w:t>26、没有抽象的真理，真理总是具体的。这</w:t>
      </w:r>
      <w:r>
        <w:rPr>
          <w:sz w:val="22"/>
          <w:szCs w:val="22"/>
          <w:spacing w:val="-1"/>
        </w:rPr>
        <w:t>一命题的根据在于（D</w:t>
      </w:r>
      <w:r>
        <w:rPr>
          <w:sz w:val="22"/>
          <w:szCs w:val="22"/>
          <w:spacing w:val="54"/>
        </w:rPr>
        <w:t xml:space="preserve">  </w:t>
      </w:r>
      <w:r>
        <w:rPr>
          <w:sz w:val="22"/>
          <w:szCs w:val="22"/>
          <w:spacing w:val="-1"/>
        </w:rPr>
        <w:t>）</w:t>
      </w:r>
    </w:p>
    <w:p>
      <w:pPr>
        <w:pStyle w:val="BodyText"/>
        <w:spacing w:before="23" w:line="220" w:lineRule="auto"/>
        <w:rPr>
          <w:sz w:val="22"/>
          <w:szCs w:val="22"/>
        </w:rPr>
      </w:pPr>
      <w:r>
        <w:rPr>
          <w:rFonts w:ascii="Calibri" w:hAnsi="Calibri" w:eastAsia="Calibri" w:cs="Calibri"/>
          <w:sz w:val="22"/>
          <w:szCs w:val="22"/>
          <w:spacing w:val="-1"/>
        </w:rPr>
        <w:t>A.</w:t>
      </w:r>
      <w:r>
        <w:rPr>
          <w:sz w:val="22"/>
          <w:szCs w:val="22"/>
          <w:spacing w:val="-1"/>
        </w:rPr>
        <w:t>真理是感性的存在，不是理性的抽象</w:t>
      </w:r>
    </w:p>
    <w:p>
      <w:pPr>
        <w:pStyle w:val="BodyText"/>
        <w:ind w:left="14"/>
        <w:spacing w:before="23" w:line="220" w:lineRule="auto"/>
        <w:rPr>
          <w:sz w:val="22"/>
          <w:szCs w:val="22"/>
        </w:rPr>
      </w:pPr>
      <w:r>
        <w:rPr>
          <w:rFonts w:ascii="Calibri" w:hAnsi="Calibri" w:eastAsia="Calibri" w:cs="Calibri"/>
          <w:sz w:val="22"/>
          <w:szCs w:val="22"/>
          <w:spacing w:val="-1"/>
        </w:rPr>
        <w:t>B.</w:t>
      </w:r>
      <w:r>
        <w:rPr>
          <w:sz w:val="22"/>
          <w:szCs w:val="22"/>
          <w:spacing w:val="-1"/>
        </w:rPr>
        <w:t>真理的内容和形式是客观的，实在的</w:t>
      </w:r>
    </w:p>
    <w:p>
      <w:pPr>
        <w:pStyle w:val="BodyText"/>
        <w:ind w:left="6"/>
        <w:spacing w:before="24" w:line="220" w:lineRule="auto"/>
        <w:rPr>
          <w:sz w:val="22"/>
          <w:szCs w:val="22"/>
        </w:rPr>
      </w:pPr>
      <w:r>
        <w:rPr>
          <w:rFonts w:ascii="Calibri" w:hAnsi="Calibri" w:eastAsia="Calibri" w:cs="Calibri"/>
          <w:sz w:val="22"/>
          <w:szCs w:val="22"/>
          <w:spacing w:val="-1"/>
        </w:rPr>
        <w:t>C.</w:t>
      </w:r>
      <w:r>
        <w:rPr>
          <w:sz w:val="22"/>
          <w:szCs w:val="22"/>
          <w:spacing w:val="-1"/>
        </w:rPr>
        <w:t>真理是与人的具体利益相联系</w:t>
      </w:r>
    </w:p>
    <w:p>
      <w:pPr>
        <w:pStyle w:val="BodyText"/>
        <w:ind w:left="14"/>
        <w:spacing w:before="23" w:line="220" w:lineRule="auto"/>
        <w:rPr>
          <w:sz w:val="22"/>
          <w:szCs w:val="22"/>
        </w:rPr>
      </w:pPr>
      <w:r>
        <w:rPr>
          <w:rFonts w:ascii="Calibri" w:hAnsi="Calibri" w:eastAsia="Calibri" w:cs="Calibri"/>
          <w:sz w:val="22"/>
          <w:szCs w:val="22"/>
          <w:spacing w:val="-1"/>
        </w:rPr>
        <w:t>D.</w:t>
      </w:r>
      <w:r>
        <w:rPr>
          <w:sz w:val="22"/>
          <w:szCs w:val="22"/>
          <w:spacing w:val="-1"/>
        </w:rPr>
        <w:t>真理是事物多方面规定的综合，多样性的统一</w:t>
      </w:r>
    </w:p>
    <w:p>
      <w:pPr>
        <w:pStyle w:val="BodyText"/>
        <w:ind w:left="7"/>
        <w:spacing w:before="21" w:line="220" w:lineRule="auto"/>
        <w:rPr>
          <w:sz w:val="22"/>
          <w:szCs w:val="22"/>
        </w:rPr>
      </w:pPr>
      <w:r>
        <w:rPr>
          <w:sz w:val="22"/>
          <w:szCs w:val="22"/>
          <w:spacing w:val="-4"/>
        </w:rPr>
        <w:t>27、阶级实质上首先是（</w:t>
      </w:r>
      <w:r>
        <w:rPr>
          <w:sz w:val="22"/>
          <w:szCs w:val="22"/>
          <w:spacing w:val="24"/>
        </w:rPr>
        <w:t xml:space="preserve">  </w:t>
      </w:r>
      <w:r>
        <w:rPr>
          <w:sz w:val="22"/>
          <w:szCs w:val="22"/>
          <w:spacing w:val="-4"/>
        </w:rPr>
        <w:t>C ）</w:t>
      </w:r>
    </w:p>
    <w:p>
      <w:pPr>
        <w:pStyle w:val="BodyText"/>
        <w:spacing w:before="26" w:line="220" w:lineRule="auto"/>
        <w:rPr>
          <w:sz w:val="22"/>
          <w:szCs w:val="22"/>
        </w:rPr>
      </w:pPr>
      <w:r>
        <w:rPr>
          <w:rFonts w:ascii="Calibri" w:hAnsi="Calibri" w:eastAsia="Calibri" w:cs="Calibri"/>
          <w:sz w:val="22"/>
          <w:szCs w:val="22"/>
          <w:spacing w:val="-1"/>
        </w:rPr>
        <w:t>A.</w:t>
      </w:r>
      <w:r>
        <w:rPr>
          <w:sz w:val="22"/>
          <w:szCs w:val="22"/>
          <w:spacing w:val="-1"/>
        </w:rPr>
        <w:t>政治范畴   </w:t>
      </w:r>
      <w:r>
        <w:rPr>
          <w:rFonts w:ascii="Calibri" w:hAnsi="Calibri" w:eastAsia="Calibri" w:cs="Calibri"/>
          <w:sz w:val="22"/>
          <w:szCs w:val="22"/>
          <w:spacing w:val="-1"/>
        </w:rPr>
        <w:t>B.</w:t>
      </w:r>
      <w:r>
        <w:rPr>
          <w:sz w:val="22"/>
          <w:szCs w:val="22"/>
          <w:spacing w:val="-1"/>
        </w:rPr>
        <w:t>历史范畴   </w:t>
      </w:r>
      <w:r>
        <w:rPr>
          <w:rFonts w:ascii="Calibri" w:hAnsi="Calibri" w:eastAsia="Calibri" w:cs="Calibri"/>
          <w:sz w:val="22"/>
          <w:szCs w:val="22"/>
          <w:spacing w:val="-1"/>
        </w:rPr>
        <w:t>C.</w:t>
      </w:r>
      <w:r>
        <w:rPr>
          <w:sz w:val="22"/>
          <w:szCs w:val="22"/>
          <w:spacing w:val="-1"/>
        </w:rPr>
        <w:t>经济范畴</w:t>
      </w:r>
      <w:r>
        <w:rPr>
          <w:sz w:val="22"/>
          <w:szCs w:val="22"/>
          <w:spacing w:val="6"/>
        </w:rPr>
        <w:t xml:space="preserve">   </w:t>
      </w:r>
      <w:r>
        <w:rPr>
          <w:rFonts w:ascii="Calibri" w:hAnsi="Calibri" w:eastAsia="Calibri" w:cs="Calibri"/>
          <w:sz w:val="22"/>
          <w:szCs w:val="22"/>
          <w:spacing w:val="-1"/>
        </w:rPr>
        <w:t>D.</w:t>
      </w:r>
      <w:r>
        <w:rPr>
          <w:sz w:val="22"/>
          <w:szCs w:val="22"/>
          <w:spacing w:val="-1"/>
        </w:rPr>
        <w:t>思想范畴</w:t>
      </w:r>
    </w:p>
    <w:p>
      <w:pPr>
        <w:pStyle w:val="BodyText"/>
        <w:ind w:left="7"/>
        <w:spacing w:before="21" w:line="220" w:lineRule="auto"/>
        <w:rPr>
          <w:sz w:val="22"/>
          <w:szCs w:val="22"/>
        </w:rPr>
      </w:pPr>
      <w:r>
        <w:rPr>
          <w:sz w:val="22"/>
          <w:szCs w:val="22"/>
          <w:spacing w:val="-1"/>
        </w:rPr>
        <w:t>28、生产关系是人们在生产过程中形成的（ B  ）</w:t>
      </w:r>
    </w:p>
    <w:p>
      <w:pPr>
        <w:pStyle w:val="BodyText"/>
        <w:spacing w:before="23" w:line="221" w:lineRule="auto"/>
        <w:rPr>
          <w:sz w:val="22"/>
          <w:szCs w:val="22"/>
        </w:rPr>
      </w:pPr>
      <w:r>
        <w:rPr>
          <w:rFonts w:ascii="Calibri" w:hAnsi="Calibri" w:eastAsia="Calibri" w:cs="Calibri"/>
          <w:sz w:val="22"/>
          <w:szCs w:val="22"/>
        </w:rPr>
        <w:t>A.</w:t>
      </w:r>
      <w:r>
        <w:rPr>
          <w:sz w:val="22"/>
          <w:szCs w:val="22"/>
        </w:rPr>
        <w:t>人与自然的关系         </w:t>
      </w:r>
      <w:r>
        <w:rPr>
          <w:rFonts w:ascii="Calibri" w:hAnsi="Calibri" w:eastAsia="Calibri" w:cs="Calibri"/>
          <w:sz w:val="22"/>
          <w:szCs w:val="22"/>
        </w:rPr>
        <w:t>B.</w:t>
      </w:r>
      <w:r>
        <w:rPr>
          <w:sz w:val="22"/>
          <w:szCs w:val="22"/>
        </w:rPr>
        <w:t>人与人的物质利益的</w:t>
      </w:r>
      <w:r>
        <w:rPr>
          <w:sz w:val="22"/>
          <w:szCs w:val="22"/>
          <w:spacing w:val="-1"/>
        </w:rPr>
        <w:t>关系</w:t>
      </w:r>
    </w:p>
    <w:p>
      <w:pPr>
        <w:pStyle w:val="BodyText"/>
        <w:ind w:left="6"/>
        <w:spacing w:before="23" w:line="220" w:lineRule="auto"/>
        <w:rPr>
          <w:sz w:val="22"/>
          <w:szCs w:val="22"/>
        </w:rPr>
      </w:pPr>
      <w:r>
        <w:rPr>
          <w:rFonts w:ascii="Calibri" w:hAnsi="Calibri" w:eastAsia="Calibri" w:cs="Calibri"/>
          <w:sz w:val="22"/>
          <w:szCs w:val="22"/>
          <w:spacing w:val="-1"/>
        </w:rPr>
        <w:t>C.</w:t>
      </w:r>
      <w:r>
        <w:rPr>
          <w:sz w:val="22"/>
          <w:szCs w:val="22"/>
          <w:spacing w:val="-1"/>
        </w:rPr>
        <w:t>管理与被管理的关系     </w:t>
      </w:r>
      <w:r>
        <w:rPr>
          <w:rFonts w:ascii="Calibri" w:hAnsi="Calibri" w:eastAsia="Calibri" w:cs="Calibri"/>
          <w:sz w:val="22"/>
          <w:szCs w:val="22"/>
          <w:spacing w:val="-1"/>
        </w:rPr>
        <w:t>D.</w:t>
      </w:r>
      <w:r>
        <w:rPr>
          <w:sz w:val="22"/>
          <w:szCs w:val="22"/>
          <w:spacing w:val="-1"/>
        </w:rPr>
        <w:t>分工协作的关系</w:t>
      </w:r>
    </w:p>
    <w:p>
      <w:pPr>
        <w:pStyle w:val="BodyText"/>
        <w:ind w:left="7"/>
        <w:spacing w:before="23" w:line="220" w:lineRule="auto"/>
        <w:rPr>
          <w:sz w:val="22"/>
          <w:szCs w:val="22"/>
        </w:rPr>
      </w:pPr>
      <w:r>
        <w:rPr>
          <w:sz w:val="22"/>
          <w:szCs w:val="22"/>
        </w:rPr>
        <w:t>29、对马克思主义既要坚持又要发展。这种正确态</w:t>
      </w:r>
      <w:r>
        <w:rPr>
          <w:sz w:val="22"/>
          <w:szCs w:val="22"/>
          <w:spacing w:val="-1"/>
        </w:rPr>
        <w:t>度是理论基础是（ C  ）</w:t>
      </w:r>
    </w:p>
    <w:p>
      <w:pPr>
        <w:pStyle w:val="BodyText"/>
        <w:spacing w:before="23" w:line="221" w:lineRule="auto"/>
        <w:rPr>
          <w:sz w:val="22"/>
          <w:szCs w:val="22"/>
        </w:rPr>
      </w:pPr>
      <w:r>
        <w:rPr>
          <w:rFonts w:ascii="Calibri" w:hAnsi="Calibri" w:eastAsia="Calibri" w:cs="Calibri"/>
          <w:sz w:val="22"/>
          <w:szCs w:val="22"/>
          <w:spacing w:val="-1"/>
        </w:rPr>
        <w:t>A.</w:t>
      </w:r>
      <w:r>
        <w:rPr>
          <w:sz w:val="22"/>
          <w:szCs w:val="22"/>
          <w:spacing w:val="-1"/>
        </w:rPr>
        <w:t>认识是主体对客体的能动反映的原理</w:t>
      </w:r>
    </w:p>
    <w:p>
      <w:pPr>
        <w:pStyle w:val="BodyText"/>
        <w:ind w:left="14"/>
        <w:spacing w:before="23" w:line="220" w:lineRule="auto"/>
        <w:rPr>
          <w:sz w:val="22"/>
          <w:szCs w:val="22"/>
        </w:rPr>
      </w:pPr>
      <w:r>
        <w:rPr>
          <w:rFonts w:ascii="Calibri" w:hAnsi="Calibri" w:eastAsia="Calibri" w:cs="Calibri"/>
          <w:sz w:val="22"/>
          <w:szCs w:val="22"/>
          <w:spacing w:val="-2"/>
        </w:rPr>
        <w:t>B.</w:t>
      </w:r>
      <w:r>
        <w:rPr>
          <w:sz w:val="22"/>
          <w:szCs w:val="22"/>
          <w:spacing w:val="-2"/>
        </w:rPr>
        <w:t>实践是认识的来源和目的的原理</w:t>
      </w:r>
    </w:p>
    <w:p>
      <w:pPr>
        <w:pStyle w:val="BodyText"/>
        <w:ind w:left="6"/>
        <w:spacing w:before="23" w:line="220" w:lineRule="auto"/>
        <w:rPr>
          <w:sz w:val="22"/>
          <w:szCs w:val="22"/>
        </w:rPr>
      </w:pPr>
      <w:r>
        <w:rPr>
          <w:rFonts w:ascii="Calibri" w:hAnsi="Calibri" w:eastAsia="Calibri" w:cs="Calibri"/>
          <w:sz w:val="22"/>
          <w:szCs w:val="22"/>
          <w:spacing w:val="-1"/>
        </w:rPr>
        <w:t>C.</w:t>
      </w:r>
      <w:r>
        <w:rPr>
          <w:sz w:val="22"/>
          <w:szCs w:val="22"/>
          <w:spacing w:val="-1"/>
        </w:rPr>
        <w:t>真理是绝对性和相对性辩证统一的原理</w:t>
      </w:r>
    </w:p>
    <w:p>
      <w:pPr>
        <w:pStyle w:val="BodyText"/>
        <w:ind w:left="14"/>
        <w:spacing w:before="22" w:line="219" w:lineRule="auto"/>
        <w:rPr>
          <w:sz w:val="22"/>
          <w:szCs w:val="22"/>
        </w:rPr>
      </w:pPr>
      <w:r>
        <w:rPr>
          <w:rFonts w:ascii="Calibri" w:hAnsi="Calibri" w:eastAsia="Calibri" w:cs="Calibri"/>
          <w:sz w:val="22"/>
          <w:szCs w:val="22"/>
          <w:spacing w:val="-2"/>
        </w:rPr>
        <w:t>D.</w:t>
      </w:r>
      <w:r>
        <w:rPr>
          <w:sz w:val="22"/>
          <w:szCs w:val="22"/>
          <w:spacing w:val="-2"/>
        </w:rPr>
        <w:t>能动的反映是摹写和创造辩证统一的原理</w:t>
      </w:r>
    </w:p>
    <w:p>
      <w:pPr>
        <w:pStyle w:val="BodyText"/>
        <w:ind w:left="9"/>
        <w:spacing w:before="27" w:line="219" w:lineRule="auto"/>
        <w:rPr>
          <w:sz w:val="22"/>
          <w:szCs w:val="22"/>
        </w:rPr>
      </w:pPr>
      <w:r>
        <w:rPr>
          <w:sz w:val="22"/>
          <w:szCs w:val="22"/>
          <w:spacing w:val="-8"/>
        </w:rPr>
        <w:t>30、“偶然的东西是必然的，必然性自己规定自己为偶然</w:t>
      </w:r>
      <w:r>
        <w:rPr>
          <w:sz w:val="22"/>
          <w:szCs w:val="22"/>
          <w:spacing w:val="-9"/>
        </w:rPr>
        <w:t>性</w:t>
      </w:r>
      <w:r>
        <w:rPr>
          <w:sz w:val="22"/>
          <w:szCs w:val="22"/>
          <w:spacing w:val="-83"/>
        </w:rPr>
        <w:t xml:space="preserve"> </w:t>
      </w:r>
      <w:r>
        <w:rPr>
          <w:sz w:val="22"/>
          <w:szCs w:val="22"/>
          <w:spacing w:val="-9"/>
        </w:rPr>
        <w:t>”，这是（</w:t>
      </w:r>
      <w:r>
        <w:rPr>
          <w:sz w:val="22"/>
          <w:szCs w:val="22"/>
          <w:spacing w:val="36"/>
        </w:rPr>
        <w:t xml:space="preserve"> </w:t>
      </w:r>
      <w:r>
        <w:rPr>
          <w:sz w:val="22"/>
          <w:szCs w:val="22"/>
          <w:spacing w:val="-9"/>
        </w:rPr>
        <w:t>B  ）</w:t>
      </w:r>
    </w:p>
    <w:p>
      <w:pPr>
        <w:pStyle w:val="BodyText"/>
        <w:spacing w:before="22" w:line="220" w:lineRule="auto"/>
        <w:rPr>
          <w:sz w:val="22"/>
          <w:szCs w:val="22"/>
        </w:rPr>
      </w:pPr>
      <w:r>
        <w:rPr>
          <w:rFonts w:ascii="Calibri" w:hAnsi="Calibri" w:eastAsia="Calibri" w:cs="Calibri"/>
          <w:sz w:val="22"/>
          <w:szCs w:val="22"/>
        </w:rPr>
        <w:t>A.</w:t>
      </w:r>
      <w:r>
        <w:rPr>
          <w:sz w:val="22"/>
          <w:szCs w:val="22"/>
        </w:rPr>
        <w:t>绝对主义的观点   </w:t>
      </w:r>
      <w:r>
        <w:rPr>
          <w:rFonts w:ascii="Calibri" w:hAnsi="Calibri" w:eastAsia="Calibri" w:cs="Calibri"/>
          <w:sz w:val="22"/>
          <w:szCs w:val="22"/>
        </w:rPr>
        <w:t>B.</w:t>
      </w:r>
      <w:r>
        <w:rPr>
          <w:sz w:val="22"/>
          <w:szCs w:val="22"/>
        </w:rPr>
        <w:t>辩证法的观点   </w:t>
      </w:r>
      <w:r>
        <w:rPr>
          <w:rFonts w:ascii="Calibri" w:hAnsi="Calibri" w:eastAsia="Calibri" w:cs="Calibri"/>
          <w:sz w:val="22"/>
          <w:szCs w:val="22"/>
        </w:rPr>
        <w:t>C.</w:t>
      </w:r>
      <w:r>
        <w:rPr>
          <w:sz w:val="22"/>
          <w:szCs w:val="22"/>
        </w:rPr>
        <w:t>形而上学的观点   </w:t>
      </w:r>
      <w:r>
        <w:rPr>
          <w:rFonts w:ascii="Calibri" w:hAnsi="Calibri" w:eastAsia="Calibri" w:cs="Calibri"/>
          <w:sz w:val="22"/>
          <w:szCs w:val="22"/>
        </w:rPr>
        <w:t>D</w:t>
      </w:r>
      <w:r>
        <w:rPr>
          <w:rFonts w:ascii="Calibri" w:hAnsi="Calibri" w:eastAsia="Calibri" w:cs="Calibri"/>
          <w:sz w:val="22"/>
          <w:szCs w:val="22"/>
          <w:spacing w:val="-1"/>
        </w:rPr>
        <w:t>.</w:t>
      </w:r>
      <w:r>
        <w:rPr>
          <w:sz w:val="22"/>
          <w:szCs w:val="22"/>
          <w:spacing w:val="-1"/>
        </w:rPr>
        <w:t>相对主义的观点</w:t>
      </w:r>
    </w:p>
    <w:p>
      <w:pPr>
        <w:pStyle w:val="BodyText"/>
        <w:ind w:left="9"/>
        <w:spacing w:before="23" w:line="220" w:lineRule="auto"/>
        <w:rPr>
          <w:sz w:val="22"/>
          <w:szCs w:val="22"/>
        </w:rPr>
      </w:pPr>
      <w:r>
        <w:rPr>
          <w:sz w:val="22"/>
          <w:szCs w:val="22"/>
          <w:spacing w:val="-1"/>
        </w:rPr>
        <w:t>31、理解全部人类历史的钥匙，应当从（B</w:t>
      </w:r>
      <w:r>
        <w:rPr>
          <w:sz w:val="22"/>
          <w:szCs w:val="22"/>
          <w:spacing w:val="58"/>
        </w:rPr>
        <w:t xml:space="preserve">  </w:t>
      </w:r>
      <w:r>
        <w:rPr>
          <w:sz w:val="22"/>
          <w:szCs w:val="22"/>
          <w:spacing w:val="-1"/>
        </w:rPr>
        <w:t>）</w:t>
      </w:r>
    </w:p>
    <w:p>
      <w:pPr>
        <w:pStyle w:val="BodyText"/>
        <w:spacing w:before="24"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5"/>
        </w:rPr>
        <w:t xml:space="preserve"> </w:t>
      </w:r>
      <w:r>
        <w:rPr>
          <w:sz w:val="22"/>
          <w:szCs w:val="22"/>
          <w:spacing w:val="-1"/>
        </w:rPr>
        <w:t>阶级斗争发展中去寻找      </w:t>
      </w:r>
      <w:r>
        <w:rPr>
          <w:rFonts w:ascii="Calibri" w:hAnsi="Calibri" w:eastAsia="Calibri" w:cs="Calibri"/>
          <w:sz w:val="22"/>
          <w:szCs w:val="22"/>
          <w:spacing w:val="-1"/>
        </w:rPr>
        <w:t>B.</w:t>
      </w:r>
      <w:r>
        <w:rPr>
          <w:sz w:val="22"/>
          <w:szCs w:val="22"/>
          <w:spacing w:val="-1"/>
        </w:rPr>
        <w:t>生产劳动中去寻找</w:t>
      </w:r>
    </w:p>
    <w:p>
      <w:pPr>
        <w:pStyle w:val="BodyText"/>
        <w:ind w:left="6"/>
        <w:spacing w:before="23" w:line="221" w:lineRule="auto"/>
        <w:rPr>
          <w:sz w:val="22"/>
          <w:szCs w:val="22"/>
        </w:rPr>
      </w:pPr>
      <w:r>
        <w:rPr>
          <w:rFonts w:ascii="Calibri" w:hAnsi="Calibri" w:eastAsia="Calibri" w:cs="Calibri"/>
          <w:sz w:val="22"/>
          <w:szCs w:val="22"/>
          <w:spacing w:val="-1"/>
        </w:rPr>
        <w:t>C.</w:t>
      </w:r>
      <w:r>
        <w:rPr>
          <w:sz w:val="22"/>
          <w:szCs w:val="22"/>
          <w:spacing w:val="-1"/>
        </w:rPr>
        <w:t>地理环境变迁史中去寻找    </w:t>
      </w:r>
      <w:r>
        <w:rPr>
          <w:rFonts w:ascii="Calibri" w:hAnsi="Calibri" w:eastAsia="Calibri" w:cs="Calibri"/>
          <w:sz w:val="22"/>
          <w:szCs w:val="22"/>
          <w:spacing w:val="-1"/>
        </w:rPr>
        <w:t>D.</w:t>
      </w:r>
      <w:r>
        <w:rPr>
          <w:sz w:val="22"/>
          <w:szCs w:val="22"/>
          <w:spacing w:val="-1"/>
        </w:rPr>
        <w:t>政治制度演变史中去寻找</w:t>
      </w:r>
    </w:p>
    <w:p>
      <w:pPr>
        <w:pStyle w:val="BodyText"/>
        <w:ind w:left="4" w:firstLine="4"/>
        <w:spacing w:before="21" w:line="231" w:lineRule="auto"/>
        <w:rPr>
          <w:sz w:val="22"/>
          <w:szCs w:val="22"/>
        </w:rPr>
      </w:pPr>
      <w:r>
        <w:rPr>
          <w:sz w:val="22"/>
          <w:szCs w:val="22"/>
          <w:spacing w:val="1"/>
        </w:rPr>
        <w:t>32、马克思根据人的发展状况把人类历史划分为一次更替的三大社会形态。这三大社会形</w:t>
      </w:r>
      <w:r>
        <w:rPr>
          <w:sz w:val="22"/>
          <w:szCs w:val="22"/>
          <w:spacing w:val="5"/>
        </w:rPr>
        <w:t xml:space="preserve"> </w:t>
      </w:r>
      <w:r>
        <w:rPr>
          <w:sz w:val="22"/>
          <w:szCs w:val="22"/>
          <w:spacing w:val="-3"/>
        </w:rPr>
        <w:t>态是（</w:t>
      </w:r>
      <w:r>
        <w:rPr>
          <w:sz w:val="22"/>
          <w:szCs w:val="22"/>
          <w:spacing w:val="3"/>
        </w:rPr>
        <w:t xml:space="preserve">  </w:t>
      </w:r>
      <w:r>
        <w:rPr>
          <w:sz w:val="22"/>
          <w:szCs w:val="22"/>
          <w:spacing w:val="-3"/>
        </w:rPr>
        <w:t>C ）</w:t>
      </w:r>
    </w:p>
    <w:p>
      <w:pPr>
        <w:pStyle w:val="BodyText"/>
        <w:spacing w:before="22" w:line="219" w:lineRule="auto"/>
        <w:rPr>
          <w:sz w:val="22"/>
          <w:szCs w:val="22"/>
        </w:rPr>
      </w:pPr>
      <w:r>
        <w:rPr>
          <w:rFonts w:ascii="Calibri" w:hAnsi="Calibri" w:eastAsia="Calibri" w:cs="Calibri"/>
          <w:sz w:val="22"/>
          <w:szCs w:val="22"/>
          <w:spacing w:val="-3"/>
        </w:rPr>
        <w:t>A. </w:t>
      </w:r>
      <w:r>
        <w:rPr>
          <w:sz w:val="22"/>
          <w:szCs w:val="22"/>
          <w:spacing w:val="-3"/>
        </w:rPr>
        <w:t>自然经济社会，商品经济社会，产品经济社会</w:t>
      </w:r>
    </w:p>
    <w:p>
      <w:pPr>
        <w:pStyle w:val="BodyText"/>
        <w:ind w:left="14"/>
        <w:spacing w:before="22" w:line="219" w:lineRule="auto"/>
        <w:rPr>
          <w:sz w:val="22"/>
          <w:szCs w:val="22"/>
        </w:rPr>
      </w:pPr>
      <w:r>
        <w:rPr>
          <w:rFonts w:ascii="Calibri" w:hAnsi="Calibri" w:eastAsia="Calibri" w:cs="Calibri"/>
          <w:sz w:val="22"/>
          <w:szCs w:val="22"/>
          <w:spacing w:val="-1"/>
        </w:rPr>
        <w:t>B.</w:t>
      </w:r>
      <w:r>
        <w:rPr>
          <w:sz w:val="22"/>
          <w:szCs w:val="22"/>
          <w:spacing w:val="-1"/>
        </w:rPr>
        <w:t>无阶级社会，阶级社会，阶级消灭了的社会</w:t>
      </w:r>
    </w:p>
    <w:p>
      <w:pPr>
        <w:pStyle w:val="BodyText"/>
        <w:ind w:left="6"/>
        <w:spacing w:before="25" w:line="219" w:lineRule="auto"/>
        <w:rPr>
          <w:sz w:val="22"/>
          <w:szCs w:val="22"/>
        </w:rPr>
      </w:pPr>
      <w:r>
        <w:rPr>
          <w:rFonts w:ascii="Calibri" w:hAnsi="Calibri" w:eastAsia="Calibri" w:cs="Calibri"/>
          <w:sz w:val="22"/>
          <w:szCs w:val="22"/>
          <w:spacing w:val="-1"/>
        </w:rPr>
        <w:t>C.</w:t>
      </w:r>
      <w:r>
        <w:rPr>
          <w:sz w:val="22"/>
          <w:szCs w:val="22"/>
          <w:spacing w:val="-1"/>
        </w:rPr>
        <w:t>人的依赖性社会，物的依赖性社会，个人的全面发展社会</w:t>
      </w:r>
    </w:p>
    <w:p>
      <w:pPr>
        <w:pStyle w:val="BodyText"/>
        <w:ind w:left="14"/>
        <w:spacing w:before="25" w:line="219" w:lineRule="auto"/>
        <w:rPr>
          <w:sz w:val="22"/>
          <w:szCs w:val="22"/>
        </w:rPr>
      </w:pPr>
      <w:r>
        <w:rPr>
          <w:rFonts w:ascii="Calibri" w:hAnsi="Calibri" w:eastAsia="Calibri" w:cs="Calibri"/>
          <w:sz w:val="22"/>
          <w:szCs w:val="22"/>
          <w:spacing w:val="-1"/>
        </w:rPr>
        <w:t>D.</w:t>
      </w:r>
      <w:r>
        <w:rPr>
          <w:sz w:val="22"/>
          <w:szCs w:val="22"/>
          <w:spacing w:val="-1"/>
        </w:rPr>
        <w:t>原始公有制社会，私有制社会，共产主义公有制社会</w:t>
      </w:r>
    </w:p>
    <w:p>
      <w:pPr>
        <w:pStyle w:val="BodyText"/>
        <w:ind w:left="9"/>
        <w:spacing w:before="24" w:line="219" w:lineRule="auto"/>
        <w:rPr>
          <w:sz w:val="22"/>
          <w:szCs w:val="22"/>
        </w:rPr>
      </w:pPr>
      <w:r>
        <w:rPr>
          <w:sz w:val="22"/>
          <w:szCs w:val="22"/>
          <w:spacing w:val="-1"/>
        </w:rPr>
        <w:t>33、商品经济的基本规律是（ B  ）</w:t>
      </w:r>
    </w:p>
    <w:p>
      <w:pPr>
        <w:pStyle w:val="BodyText"/>
        <w:spacing w:before="24" w:line="219" w:lineRule="auto"/>
        <w:rPr>
          <w:sz w:val="22"/>
          <w:szCs w:val="22"/>
        </w:rPr>
      </w:pPr>
      <w:r>
        <w:rPr>
          <w:rFonts w:ascii="Calibri" w:hAnsi="Calibri" w:eastAsia="Calibri" w:cs="Calibri"/>
          <w:sz w:val="22"/>
          <w:szCs w:val="22"/>
        </w:rPr>
        <w:t>A.</w:t>
      </w:r>
      <w:r>
        <w:rPr>
          <w:sz w:val="22"/>
          <w:szCs w:val="22"/>
        </w:rPr>
        <w:t>生产关系必须适应生产力状况的规律    </w:t>
      </w:r>
      <w:r>
        <w:rPr>
          <w:rFonts w:ascii="Calibri" w:hAnsi="Calibri" w:eastAsia="Calibri" w:cs="Calibri"/>
          <w:sz w:val="22"/>
          <w:szCs w:val="22"/>
        </w:rPr>
        <w:t>B.</w:t>
      </w:r>
      <w:r>
        <w:rPr>
          <w:sz w:val="22"/>
          <w:szCs w:val="22"/>
        </w:rPr>
        <w:t>价值</w:t>
      </w:r>
      <w:r>
        <w:rPr>
          <w:sz w:val="22"/>
          <w:szCs w:val="22"/>
          <w:spacing w:val="-1"/>
        </w:rPr>
        <w:t>规律</w:t>
      </w:r>
    </w:p>
    <w:p>
      <w:pPr>
        <w:pStyle w:val="BodyText"/>
        <w:ind w:left="6"/>
        <w:spacing w:before="25" w:line="219" w:lineRule="auto"/>
        <w:rPr>
          <w:sz w:val="22"/>
          <w:szCs w:val="22"/>
        </w:rPr>
      </w:pPr>
      <w:r>
        <w:rPr>
          <w:rFonts w:ascii="Calibri" w:hAnsi="Calibri" w:eastAsia="Calibri" w:cs="Calibri"/>
          <w:sz w:val="22"/>
          <w:szCs w:val="22"/>
        </w:rPr>
        <w:t>C.</w:t>
      </w:r>
      <w:r>
        <w:rPr>
          <w:sz w:val="22"/>
          <w:szCs w:val="22"/>
        </w:rPr>
        <w:t>剩余价值规律                </w:t>
      </w:r>
      <w:r>
        <w:rPr>
          <w:sz w:val="22"/>
          <w:szCs w:val="22"/>
          <w:spacing w:val="-1"/>
        </w:rPr>
        <w:t xml:space="preserve">        </w:t>
      </w:r>
      <w:r>
        <w:rPr>
          <w:rFonts w:ascii="Calibri" w:hAnsi="Calibri" w:eastAsia="Calibri" w:cs="Calibri"/>
          <w:sz w:val="22"/>
          <w:szCs w:val="22"/>
          <w:spacing w:val="-1"/>
        </w:rPr>
        <w:t>D.</w:t>
      </w:r>
      <w:r>
        <w:rPr>
          <w:sz w:val="22"/>
          <w:szCs w:val="22"/>
          <w:spacing w:val="-1"/>
        </w:rPr>
        <w:t>货币流通规律</w:t>
      </w:r>
    </w:p>
    <w:p>
      <w:pPr>
        <w:pStyle w:val="BodyText"/>
        <w:ind w:left="9"/>
        <w:spacing w:before="25" w:line="219" w:lineRule="auto"/>
        <w:rPr>
          <w:sz w:val="22"/>
          <w:szCs w:val="22"/>
        </w:rPr>
      </w:pPr>
      <w:r>
        <w:rPr>
          <w:sz w:val="22"/>
          <w:szCs w:val="22"/>
          <w:spacing w:val="-2"/>
        </w:rPr>
        <w:t>34、资本主义造就的埋葬自身的社会力量是（</w:t>
      </w:r>
      <w:r>
        <w:rPr>
          <w:sz w:val="22"/>
          <w:szCs w:val="22"/>
          <w:spacing w:val="37"/>
        </w:rPr>
        <w:t xml:space="preserve"> </w:t>
      </w:r>
      <w:r>
        <w:rPr>
          <w:sz w:val="22"/>
          <w:szCs w:val="22"/>
          <w:spacing w:val="-2"/>
        </w:rPr>
        <w:t>A  ）</w:t>
      </w:r>
    </w:p>
    <w:p>
      <w:pPr>
        <w:pStyle w:val="BodyText"/>
        <w:spacing w:before="22" w:line="219" w:lineRule="auto"/>
        <w:rPr>
          <w:sz w:val="22"/>
          <w:szCs w:val="22"/>
        </w:rPr>
      </w:pPr>
      <w:r>
        <w:rPr>
          <w:rFonts w:ascii="Calibri" w:hAnsi="Calibri" w:eastAsia="Calibri" w:cs="Calibri"/>
          <w:sz w:val="22"/>
          <w:szCs w:val="22"/>
        </w:rPr>
        <w:t>A.</w:t>
      </w:r>
      <w:r>
        <w:rPr>
          <w:sz w:val="22"/>
          <w:szCs w:val="22"/>
        </w:rPr>
        <w:t>无产阶级   </w:t>
      </w:r>
      <w:r>
        <w:rPr>
          <w:rFonts w:ascii="Calibri" w:hAnsi="Calibri" w:eastAsia="Calibri" w:cs="Calibri"/>
          <w:sz w:val="22"/>
          <w:szCs w:val="22"/>
        </w:rPr>
        <w:t>B.</w:t>
      </w:r>
      <w:r>
        <w:rPr>
          <w:sz w:val="22"/>
          <w:szCs w:val="22"/>
        </w:rPr>
        <w:t>科学技术   </w:t>
      </w:r>
      <w:r>
        <w:rPr>
          <w:rFonts w:ascii="Calibri" w:hAnsi="Calibri" w:eastAsia="Calibri" w:cs="Calibri"/>
          <w:sz w:val="22"/>
          <w:szCs w:val="22"/>
        </w:rPr>
        <w:t>C.</w:t>
      </w:r>
      <w:r>
        <w:rPr>
          <w:sz w:val="22"/>
          <w:szCs w:val="22"/>
        </w:rPr>
        <w:t>剩余巨大的财富  </w:t>
      </w:r>
      <w:r>
        <w:rPr>
          <w:sz w:val="22"/>
          <w:szCs w:val="22"/>
          <w:spacing w:val="-1"/>
        </w:rPr>
        <w:t xml:space="preserve"> </w:t>
      </w:r>
      <w:r>
        <w:rPr>
          <w:rFonts w:ascii="Calibri" w:hAnsi="Calibri" w:eastAsia="Calibri" w:cs="Calibri"/>
          <w:sz w:val="22"/>
          <w:szCs w:val="22"/>
          <w:spacing w:val="-1"/>
        </w:rPr>
        <w:t>D.</w:t>
      </w:r>
      <w:r>
        <w:rPr>
          <w:sz w:val="22"/>
          <w:szCs w:val="22"/>
          <w:spacing w:val="-1"/>
        </w:rPr>
        <w:t>社会化的生产力</w:t>
      </w:r>
    </w:p>
    <w:p>
      <w:pPr>
        <w:pStyle w:val="BodyText"/>
        <w:ind w:left="9"/>
        <w:spacing w:before="27" w:line="219" w:lineRule="auto"/>
        <w:rPr>
          <w:sz w:val="22"/>
          <w:szCs w:val="22"/>
        </w:rPr>
      </w:pPr>
      <w:r>
        <w:rPr>
          <w:sz w:val="22"/>
          <w:szCs w:val="22"/>
          <w:spacing w:val="-1"/>
        </w:rPr>
        <w:t>35、以私有制为基础的商品经济的基本矛盾是（  D ）</w:t>
      </w:r>
    </w:p>
    <w:p>
      <w:pPr>
        <w:pStyle w:val="BodyText"/>
        <w:spacing w:before="22" w:line="219" w:lineRule="auto"/>
        <w:rPr>
          <w:sz w:val="22"/>
          <w:szCs w:val="22"/>
        </w:rPr>
      </w:pPr>
      <w:r>
        <w:rPr>
          <w:rFonts w:ascii="Calibri" w:hAnsi="Calibri" w:eastAsia="Calibri" w:cs="Calibri"/>
          <w:sz w:val="22"/>
          <w:szCs w:val="22"/>
        </w:rPr>
        <w:t>A.</w:t>
      </w:r>
      <w:r>
        <w:rPr>
          <w:sz w:val="22"/>
          <w:szCs w:val="22"/>
        </w:rPr>
        <w:t>使用价值和价值的矛盾     </w:t>
      </w:r>
      <w:r>
        <w:rPr>
          <w:rFonts w:ascii="Calibri" w:hAnsi="Calibri" w:eastAsia="Calibri" w:cs="Calibri"/>
          <w:sz w:val="22"/>
          <w:szCs w:val="22"/>
        </w:rPr>
        <w:t>B.</w:t>
      </w:r>
      <w:r>
        <w:rPr>
          <w:sz w:val="22"/>
          <w:szCs w:val="22"/>
        </w:rPr>
        <w:t>具体劳动和抽象劳</w:t>
      </w:r>
      <w:r>
        <w:rPr>
          <w:sz w:val="22"/>
          <w:szCs w:val="22"/>
          <w:spacing w:val="-1"/>
        </w:rPr>
        <w:t>动的矛盾</w:t>
      </w:r>
    </w:p>
    <w:p>
      <w:pPr>
        <w:spacing w:line="219" w:lineRule="auto"/>
        <w:sectPr>
          <w:footerReference w:type="default" r:id="rId69"/>
          <w:pgSz w:w="11920" w:h="16840"/>
          <w:pgMar w:top="710" w:right="1600"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left="6"/>
        <w:spacing w:before="71" w:line="219" w:lineRule="auto"/>
        <w:rPr>
          <w:sz w:val="22"/>
          <w:szCs w:val="22"/>
        </w:rPr>
      </w:pPr>
      <w:r>
        <w:rPr>
          <w:rFonts w:ascii="Calibri" w:hAnsi="Calibri" w:eastAsia="Calibri" w:cs="Calibri"/>
          <w:sz w:val="22"/>
          <w:szCs w:val="22"/>
          <w:spacing w:val="-1"/>
        </w:rPr>
        <w:t>C.</w:t>
      </w:r>
      <w:r>
        <w:rPr>
          <w:sz w:val="22"/>
          <w:szCs w:val="22"/>
          <w:spacing w:val="-1"/>
        </w:rPr>
        <w:t>价值和交换价值的矛盾     </w:t>
      </w:r>
      <w:r>
        <w:rPr>
          <w:rFonts w:ascii="Calibri" w:hAnsi="Calibri" w:eastAsia="Calibri" w:cs="Calibri"/>
          <w:sz w:val="22"/>
          <w:szCs w:val="22"/>
          <w:spacing w:val="-1"/>
        </w:rPr>
        <w:t>D.</w:t>
      </w:r>
      <w:r>
        <w:rPr>
          <w:sz w:val="22"/>
          <w:szCs w:val="22"/>
          <w:spacing w:val="-1"/>
        </w:rPr>
        <w:t>私人劳动和社会劳动的矛盾</w:t>
      </w:r>
    </w:p>
    <w:p>
      <w:pPr>
        <w:pStyle w:val="BodyText"/>
        <w:ind w:left="9"/>
        <w:spacing w:before="25" w:line="219" w:lineRule="auto"/>
        <w:rPr>
          <w:sz w:val="22"/>
          <w:szCs w:val="22"/>
        </w:rPr>
      </w:pPr>
      <w:r>
        <w:rPr>
          <w:sz w:val="22"/>
          <w:szCs w:val="22"/>
          <w:spacing w:val="-1"/>
        </w:rPr>
        <w:t>36、当代资本主义所发生的许多变化属于（ D  ）</w:t>
      </w:r>
    </w:p>
    <w:p>
      <w:pPr>
        <w:pStyle w:val="BodyText"/>
        <w:spacing w:before="24"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9"/>
        </w:rPr>
        <w:t xml:space="preserve"> </w:t>
      </w:r>
      <w:r>
        <w:rPr>
          <w:sz w:val="22"/>
          <w:szCs w:val="22"/>
          <w:spacing w:val="-1"/>
        </w:rPr>
        <w:t>资本主义生产方式的根本变化          </w:t>
      </w:r>
      <w:r>
        <w:rPr>
          <w:rFonts w:ascii="Calibri" w:hAnsi="Calibri" w:eastAsia="Calibri" w:cs="Calibri"/>
          <w:sz w:val="22"/>
          <w:szCs w:val="22"/>
          <w:spacing w:val="-1"/>
        </w:rPr>
        <w:t>B.</w:t>
      </w:r>
      <w:r>
        <w:rPr>
          <w:rFonts w:ascii="Calibri" w:hAnsi="Calibri" w:eastAsia="Calibri" w:cs="Calibri"/>
          <w:sz w:val="22"/>
          <w:szCs w:val="22"/>
          <w:spacing w:val="-30"/>
        </w:rPr>
        <w:t xml:space="preserve"> </w:t>
      </w:r>
      <w:r>
        <w:rPr>
          <w:sz w:val="22"/>
          <w:szCs w:val="22"/>
          <w:spacing w:val="-1"/>
        </w:rPr>
        <w:t>资本主义生产关系性质的根本改变</w:t>
      </w:r>
    </w:p>
    <w:p>
      <w:pPr>
        <w:pStyle w:val="BodyText"/>
        <w:ind w:left="6"/>
        <w:spacing w:before="24" w:line="219" w:lineRule="auto"/>
        <w:rPr>
          <w:sz w:val="22"/>
          <w:szCs w:val="22"/>
        </w:rPr>
      </w:pPr>
      <w:r>
        <w:rPr>
          <w:rFonts w:ascii="Calibri" w:hAnsi="Calibri" w:eastAsia="Calibri" w:cs="Calibri"/>
          <w:sz w:val="22"/>
          <w:szCs w:val="22"/>
        </w:rPr>
        <w:t>C.</w:t>
      </w:r>
      <w:r>
        <w:rPr>
          <w:sz w:val="22"/>
          <w:szCs w:val="22"/>
        </w:rPr>
        <w:t>资本主义总量变过程中的爆发式的质变  </w:t>
      </w:r>
      <w:r>
        <w:rPr>
          <w:rFonts w:ascii="Calibri" w:hAnsi="Calibri" w:eastAsia="Calibri" w:cs="Calibri"/>
          <w:sz w:val="22"/>
          <w:szCs w:val="22"/>
        </w:rPr>
        <w:t>D.</w:t>
      </w:r>
      <w:r>
        <w:rPr>
          <w:sz w:val="22"/>
          <w:szCs w:val="22"/>
        </w:rPr>
        <w:t>资本</w:t>
      </w:r>
      <w:r>
        <w:rPr>
          <w:sz w:val="22"/>
          <w:szCs w:val="22"/>
          <w:spacing w:val="-1"/>
        </w:rPr>
        <w:t>主义中量变过程中的阶段性部分质变</w:t>
      </w:r>
    </w:p>
    <w:p>
      <w:pPr>
        <w:pStyle w:val="BodyText"/>
        <w:ind w:left="9"/>
        <w:spacing w:before="24" w:line="219" w:lineRule="auto"/>
        <w:rPr>
          <w:sz w:val="22"/>
          <w:szCs w:val="22"/>
        </w:rPr>
      </w:pPr>
      <w:r>
        <w:rPr>
          <w:sz w:val="22"/>
          <w:szCs w:val="22"/>
        </w:rPr>
        <w:t>37、商品内在的使用价值与价值的矛盾，其</w:t>
      </w:r>
      <w:r>
        <w:rPr>
          <w:sz w:val="22"/>
          <w:szCs w:val="22"/>
          <w:spacing w:val="-1"/>
        </w:rPr>
        <w:t>完备的外在表现是（ C  ）</w:t>
      </w:r>
    </w:p>
    <w:p>
      <w:pPr>
        <w:pStyle w:val="BodyText"/>
        <w:spacing w:before="26" w:line="219" w:lineRule="auto"/>
        <w:rPr>
          <w:sz w:val="22"/>
          <w:szCs w:val="22"/>
        </w:rPr>
      </w:pPr>
      <w:r>
        <w:rPr>
          <w:rFonts w:ascii="Calibri" w:hAnsi="Calibri" w:eastAsia="Calibri" w:cs="Calibri"/>
          <w:sz w:val="22"/>
          <w:szCs w:val="22"/>
        </w:rPr>
        <w:t>A.</w:t>
      </w:r>
      <w:r>
        <w:rPr>
          <w:sz w:val="22"/>
          <w:szCs w:val="22"/>
        </w:rPr>
        <w:t>商品与商品之间的对立    </w:t>
      </w:r>
      <w:r>
        <w:rPr>
          <w:rFonts w:ascii="Calibri" w:hAnsi="Calibri" w:eastAsia="Calibri" w:cs="Calibri"/>
          <w:sz w:val="22"/>
          <w:szCs w:val="22"/>
        </w:rPr>
        <w:t>B.</w:t>
      </w:r>
      <w:r>
        <w:rPr>
          <w:sz w:val="22"/>
          <w:szCs w:val="22"/>
        </w:rPr>
        <w:t>个别劳动和社会劳动之间的</w:t>
      </w:r>
      <w:r>
        <w:rPr>
          <w:sz w:val="22"/>
          <w:szCs w:val="22"/>
          <w:spacing w:val="-1"/>
        </w:rPr>
        <w:t>对立</w:t>
      </w:r>
    </w:p>
    <w:p>
      <w:pPr>
        <w:pStyle w:val="BodyText"/>
        <w:ind w:left="6"/>
        <w:spacing w:before="22" w:line="219" w:lineRule="auto"/>
        <w:rPr>
          <w:sz w:val="22"/>
          <w:szCs w:val="22"/>
        </w:rPr>
      </w:pPr>
      <w:r>
        <w:rPr>
          <w:rFonts w:ascii="Calibri" w:hAnsi="Calibri" w:eastAsia="Calibri" w:cs="Calibri"/>
          <w:sz w:val="22"/>
          <w:szCs w:val="22"/>
          <w:spacing w:val="-1"/>
        </w:rPr>
        <w:t>C.</w:t>
      </w:r>
      <w:r>
        <w:rPr>
          <w:sz w:val="22"/>
          <w:szCs w:val="22"/>
          <w:spacing w:val="-1"/>
        </w:rPr>
        <w:t>商品与货币之间的对立    </w:t>
      </w:r>
      <w:r>
        <w:rPr>
          <w:rFonts w:ascii="Calibri" w:hAnsi="Calibri" w:eastAsia="Calibri" w:cs="Calibri"/>
          <w:sz w:val="22"/>
          <w:szCs w:val="22"/>
          <w:spacing w:val="-1"/>
        </w:rPr>
        <w:t>D.</w:t>
      </w:r>
      <w:r>
        <w:rPr>
          <w:sz w:val="22"/>
          <w:szCs w:val="22"/>
          <w:spacing w:val="-1"/>
        </w:rPr>
        <w:t>资本与雇佣劳动之间的对立</w:t>
      </w:r>
    </w:p>
    <w:p>
      <w:pPr>
        <w:pStyle w:val="BodyText"/>
        <w:ind w:left="9"/>
        <w:spacing w:before="24" w:line="220" w:lineRule="auto"/>
        <w:rPr>
          <w:sz w:val="22"/>
          <w:szCs w:val="22"/>
        </w:rPr>
      </w:pPr>
      <w:r>
        <w:rPr>
          <w:sz w:val="22"/>
          <w:szCs w:val="22"/>
          <w:spacing w:val="-1"/>
        </w:rPr>
        <w:t>38、商品生产者要获得更多的收益必须使生产商品的（D</w:t>
      </w:r>
      <w:r>
        <w:rPr>
          <w:sz w:val="22"/>
          <w:szCs w:val="22"/>
          <w:spacing w:val="61"/>
        </w:rPr>
        <w:t xml:space="preserve">  </w:t>
      </w:r>
      <w:r>
        <w:rPr>
          <w:sz w:val="22"/>
          <w:szCs w:val="22"/>
          <w:spacing w:val="-1"/>
        </w:rPr>
        <w:t>）</w:t>
      </w:r>
    </w:p>
    <w:p>
      <w:pPr>
        <w:pStyle w:val="BodyText"/>
        <w:ind w:left="6" w:right="425" w:hanging="6"/>
        <w:spacing w:before="23" w:line="230" w:lineRule="auto"/>
        <w:rPr>
          <w:sz w:val="22"/>
          <w:szCs w:val="22"/>
        </w:rPr>
      </w:pPr>
      <w:r>
        <w:rPr>
          <w:rFonts w:ascii="Calibri" w:hAnsi="Calibri" w:eastAsia="Calibri" w:cs="Calibri"/>
          <w:sz w:val="22"/>
          <w:szCs w:val="22"/>
        </w:rPr>
        <w:t>A</w:t>
      </w:r>
      <w:r>
        <w:rPr>
          <w:rFonts w:ascii="Calibri" w:hAnsi="Calibri" w:eastAsia="Calibri" w:cs="Calibri"/>
          <w:sz w:val="22"/>
          <w:szCs w:val="22"/>
          <w:spacing w:val="13"/>
          <w:w w:val="101"/>
        </w:rPr>
        <w:t xml:space="preserve"> </w:t>
      </w:r>
      <w:r>
        <w:rPr>
          <w:sz w:val="22"/>
          <w:szCs w:val="22"/>
        </w:rPr>
        <w:t>个别劳动时间等于加倍的社会必要劳动时间  </w:t>
      </w:r>
      <w:r>
        <w:rPr>
          <w:rFonts w:ascii="Calibri" w:hAnsi="Calibri" w:eastAsia="Calibri" w:cs="Calibri"/>
          <w:sz w:val="22"/>
          <w:szCs w:val="22"/>
        </w:rPr>
        <w:t>B.</w:t>
      </w:r>
      <w:r>
        <w:rPr>
          <w:sz w:val="22"/>
          <w:szCs w:val="22"/>
        </w:rPr>
        <w:t>个别劳</w:t>
      </w:r>
      <w:r>
        <w:rPr>
          <w:sz w:val="22"/>
          <w:szCs w:val="22"/>
          <w:spacing w:val="-1"/>
        </w:rPr>
        <w:t>动时间等于社会必要劳动时间</w:t>
      </w:r>
      <w:r>
        <w:rPr>
          <w:sz w:val="22"/>
          <w:szCs w:val="22"/>
        </w:rPr>
        <w:t xml:space="preserve"> </w:t>
      </w:r>
      <w:r>
        <w:rPr>
          <w:rFonts w:ascii="Calibri" w:hAnsi="Calibri" w:eastAsia="Calibri" w:cs="Calibri"/>
          <w:sz w:val="22"/>
          <w:szCs w:val="22"/>
          <w:spacing w:val="-1"/>
        </w:rPr>
        <w:t>C</w:t>
      </w:r>
      <w:r>
        <w:rPr>
          <w:rFonts w:ascii="Calibri" w:hAnsi="Calibri" w:eastAsia="Calibri" w:cs="Calibri"/>
          <w:sz w:val="22"/>
          <w:szCs w:val="22"/>
          <w:spacing w:val="31"/>
        </w:rPr>
        <w:t xml:space="preserve"> </w:t>
      </w:r>
      <w:r>
        <w:rPr>
          <w:sz w:val="22"/>
          <w:szCs w:val="22"/>
          <w:spacing w:val="-1"/>
        </w:rPr>
        <w:t>个别劳动时间大于社会必要劳动时间        </w:t>
      </w:r>
      <w:r>
        <w:rPr>
          <w:rFonts w:ascii="Calibri" w:hAnsi="Calibri" w:eastAsia="Calibri" w:cs="Calibri"/>
          <w:sz w:val="22"/>
          <w:szCs w:val="22"/>
          <w:spacing w:val="-1"/>
        </w:rPr>
        <w:t>D.</w:t>
      </w:r>
      <w:r>
        <w:rPr>
          <w:sz w:val="22"/>
          <w:szCs w:val="22"/>
          <w:spacing w:val="-1"/>
        </w:rPr>
        <w:t>个别劳动时间小于社会必要劳动时间</w:t>
      </w:r>
    </w:p>
    <w:p>
      <w:pPr>
        <w:pStyle w:val="BodyText"/>
        <w:ind w:left="9"/>
        <w:spacing w:before="24" w:line="220" w:lineRule="auto"/>
        <w:rPr>
          <w:sz w:val="22"/>
          <w:szCs w:val="22"/>
        </w:rPr>
      </w:pPr>
      <w:r>
        <w:rPr>
          <w:sz w:val="22"/>
          <w:szCs w:val="22"/>
          <w:spacing w:val="-1"/>
        </w:rPr>
        <w:t>39、资产阶级意识形态的核心是（  C ）</w:t>
      </w:r>
    </w:p>
    <w:p>
      <w:pPr>
        <w:pStyle w:val="BodyText"/>
        <w:spacing w:before="23" w:line="220" w:lineRule="auto"/>
        <w:rPr>
          <w:sz w:val="22"/>
          <w:szCs w:val="22"/>
        </w:rPr>
      </w:pPr>
      <w:r>
        <w:rPr>
          <w:rFonts w:ascii="Calibri" w:hAnsi="Calibri" w:eastAsia="Calibri" w:cs="Calibri"/>
          <w:sz w:val="22"/>
          <w:szCs w:val="22"/>
        </w:rPr>
        <w:t>A.</w:t>
      </w:r>
      <w:r>
        <w:rPr>
          <w:sz w:val="22"/>
          <w:szCs w:val="22"/>
        </w:rPr>
        <w:t>文学，艺术和宗教   </w:t>
      </w:r>
      <w:r>
        <w:rPr>
          <w:rFonts w:ascii="Calibri" w:hAnsi="Calibri" w:eastAsia="Calibri" w:cs="Calibri"/>
          <w:sz w:val="22"/>
          <w:szCs w:val="22"/>
        </w:rPr>
        <w:t>B.</w:t>
      </w:r>
      <w:r>
        <w:rPr>
          <w:sz w:val="22"/>
          <w:szCs w:val="22"/>
        </w:rPr>
        <w:t>道德，伦理   </w:t>
      </w:r>
      <w:r>
        <w:rPr>
          <w:rFonts w:ascii="Calibri" w:hAnsi="Calibri" w:eastAsia="Calibri" w:cs="Calibri"/>
          <w:sz w:val="22"/>
          <w:szCs w:val="22"/>
        </w:rPr>
        <w:t>C.</w:t>
      </w:r>
      <w:r>
        <w:rPr>
          <w:sz w:val="22"/>
          <w:szCs w:val="22"/>
        </w:rPr>
        <w:t>政治思想和法律思想  </w:t>
      </w:r>
      <w:r>
        <w:rPr>
          <w:sz w:val="22"/>
          <w:szCs w:val="22"/>
          <w:spacing w:val="-1"/>
        </w:rPr>
        <w:t xml:space="preserve"> </w:t>
      </w:r>
      <w:r>
        <w:rPr>
          <w:rFonts w:ascii="Calibri" w:hAnsi="Calibri" w:eastAsia="Calibri" w:cs="Calibri"/>
          <w:sz w:val="22"/>
          <w:szCs w:val="22"/>
          <w:spacing w:val="-1"/>
        </w:rPr>
        <w:t>D.</w:t>
      </w:r>
      <w:r>
        <w:rPr>
          <w:sz w:val="22"/>
          <w:szCs w:val="22"/>
          <w:spacing w:val="-1"/>
        </w:rPr>
        <w:t>哲学，历史</w:t>
      </w:r>
    </w:p>
    <w:p>
      <w:pPr>
        <w:pStyle w:val="BodyText"/>
        <w:ind w:left="3"/>
        <w:spacing w:before="24" w:line="219" w:lineRule="auto"/>
        <w:rPr>
          <w:sz w:val="22"/>
          <w:szCs w:val="22"/>
        </w:rPr>
      </w:pPr>
      <w:r>
        <w:rPr>
          <w:sz w:val="22"/>
          <w:szCs w:val="22"/>
          <w:spacing w:val="-1"/>
        </w:rPr>
        <w:t>40、共产主义社会的本质因素是（  C ）</w:t>
      </w:r>
    </w:p>
    <w:p>
      <w:pPr>
        <w:pStyle w:val="BodyText"/>
        <w:spacing w:before="25" w:line="219" w:lineRule="auto"/>
        <w:rPr>
          <w:sz w:val="22"/>
          <w:szCs w:val="22"/>
        </w:rPr>
      </w:pPr>
      <w:r>
        <w:rPr>
          <w:rFonts w:ascii="Calibri" w:hAnsi="Calibri" w:eastAsia="Calibri" w:cs="Calibri"/>
          <w:sz w:val="22"/>
          <w:szCs w:val="22"/>
          <w:spacing w:val="-1"/>
        </w:rPr>
        <w:t>A.</w:t>
      </w:r>
      <w:r>
        <w:rPr>
          <w:sz w:val="22"/>
          <w:szCs w:val="22"/>
          <w:spacing w:val="-1"/>
        </w:rPr>
        <w:t>实现社会单一的公有制  </w:t>
      </w:r>
      <w:r>
        <w:rPr>
          <w:rFonts w:ascii="Calibri" w:hAnsi="Calibri" w:eastAsia="Calibri" w:cs="Calibri"/>
          <w:sz w:val="22"/>
          <w:szCs w:val="22"/>
          <w:spacing w:val="-1"/>
        </w:rPr>
        <w:t>B.</w:t>
      </w:r>
      <w:r>
        <w:rPr>
          <w:sz w:val="22"/>
          <w:szCs w:val="22"/>
          <w:spacing w:val="-1"/>
        </w:rPr>
        <w:t>按需分配</w:t>
      </w:r>
    </w:p>
    <w:p>
      <w:pPr>
        <w:pStyle w:val="BodyText"/>
        <w:ind w:left="6"/>
        <w:spacing w:before="24" w:line="220" w:lineRule="auto"/>
        <w:rPr>
          <w:sz w:val="22"/>
          <w:szCs w:val="22"/>
        </w:rPr>
      </w:pPr>
      <w:r>
        <w:rPr>
          <w:rFonts w:ascii="Calibri" w:hAnsi="Calibri" w:eastAsia="Calibri" w:cs="Calibri"/>
          <w:sz w:val="22"/>
          <w:szCs w:val="22"/>
          <w:spacing w:val="-1"/>
        </w:rPr>
        <w:t>C.</w:t>
      </w:r>
      <w:r>
        <w:rPr>
          <w:sz w:val="22"/>
          <w:szCs w:val="22"/>
          <w:spacing w:val="-1"/>
        </w:rPr>
        <w:t>人的自由而全面发展    </w:t>
      </w:r>
      <w:r>
        <w:rPr>
          <w:rFonts w:ascii="Calibri" w:hAnsi="Calibri" w:eastAsia="Calibri" w:cs="Calibri"/>
          <w:sz w:val="22"/>
          <w:szCs w:val="22"/>
          <w:spacing w:val="-1"/>
        </w:rPr>
        <w:t>D.</w:t>
      </w:r>
      <w:r>
        <w:rPr>
          <w:sz w:val="22"/>
          <w:szCs w:val="22"/>
          <w:spacing w:val="-1"/>
        </w:rPr>
        <w:t>劳动生产率的极大提高</w:t>
      </w:r>
    </w:p>
    <w:p>
      <w:pPr>
        <w:pStyle w:val="BodyText"/>
        <w:ind w:left="8"/>
        <w:spacing w:before="306" w:line="221" w:lineRule="auto"/>
        <w:rPr>
          <w:sz w:val="22"/>
          <w:szCs w:val="22"/>
        </w:rPr>
      </w:pPr>
      <w:r>
        <w:rPr>
          <w:sz w:val="22"/>
          <w:szCs w:val="22"/>
          <w:b/>
          <w:bCs/>
          <w:spacing w:val="-4"/>
        </w:rPr>
        <w:t>二、多项选择题</w:t>
      </w:r>
    </w:p>
    <w:p>
      <w:pPr>
        <w:pStyle w:val="BodyText"/>
        <w:ind w:left="4" w:hanging="1"/>
        <w:spacing w:before="23" w:line="230" w:lineRule="auto"/>
        <w:rPr>
          <w:sz w:val="22"/>
          <w:szCs w:val="22"/>
        </w:rPr>
      </w:pPr>
      <w:r>
        <w:rPr>
          <w:sz w:val="22"/>
          <w:szCs w:val="22"/>
          <w:spacing w:val="-8"/>
        </w:rPr>
        <w:t>41、“物质两种存在形式离开了物质，当然都是无，都</w:t>
      </w:r>
      <w:r>
        <w:rPr>
          <w:sz w:val="22"/>
          <w:szCs w:val="22"/>
          <w:spacing w:val="-9"/>
        </w:rPr>
        <w:t>是只在我们头脑中存在的观念抽象</w:t>
      </w:r>
      <w:r>
        <w:rPr>
          <w:sz w:val="22"/>
          <w:szCs w:val="22"/>
          <w:spacing w:val="-83"/>
        </w:rPr>
        <w:t xml:space="preserve"> </w:t>
      </w:r>
      <w:r>
        <w:rPr>
          <w:sz w:val="22"/>
          <w:szCs w:val="22"/>
          <w:spacing w:val="-9"/>
        </w:rPr>
        <w:t>”，</w:t>
      </w:r>
      <w:r>
        <w:rPr>
          <w:sz w:val="22"/>
          <w:szCs w:val="22"/>
        </w:rPr>
        <w:t xml:space="preserve"> </w:t>
      </w:r>
      <w:r>
        <w:rPr>
          <w:sz w:val="22"/>
          <w:szCs w:val="22"/>
          <w:spacing w:val="-1"/>
        </w:rPr>
        <w:t>这句话说明（    BCE     ）</w:t>
      </w:r>
    </w:p>
    <w:p>
      <w:pPr>
        <w:pStyle w:val="BodyText"/>
        <w:spacing w:before="23"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9"/>
        </w:rPr>
        <w:t xml:space="preserve"> </w:t>
      </w:r>
      <w:r>
        <w:rPr>
          <w:sz w:val="22"/>
          <w:szCs w:val="22"/>
          <w:spacing w:val="-2"/>
        </w:rPr>
        <w:t>时间和空间是客观的</w:t>
      </w:r>
    </w:p>
    <w:p>
      <w:pPr>
        <w:pStyle w:val="BodyText"/>
        <w:ind w:left="14"/>
        <w:spacing w:before="22" w:line="220" w:lineRule="auto"/>
        <w:rPr>
          <w:sz w:val="22"/>
          <w:szCs w:val="22"/>
        </w:rPr>
      </w:pPr>
      <w:r>
        <w:rPr>
          <w:rFonts w:ascii="Calibri" w:hAnsi="Calibri" w:eastAsia="Calibri" w:cs="Calibri"/>
          <w:sz w:val="22"/>
          <w:szCs w:val="22"/>
          <w:spacing w:val="-2"/>
        </w:rPr>
        <w:t>B.</w:t>
      </w:r>
      <w:r>
        <w:rPr>
          <w:sz w:val="22"/>
          <w:szCs w:val="22"/>
          <w:spacing w:val="-2"/>
        </w:rPr>
        <w:t>时间和空间是物质的存在形式</w:t>
      </w:r>
    </w:p>
    <w:p>
      <w:pPr>
        <w:pStyle w:val="BodyText"/>
        <w:ind w:left="14" w:right="5187" w:hanging="8"/>
        <w:spacing w:before="24" w:line="233" w:lineRule="auto"/>
        <w:rPr>
          <w:sz w:val="22"/>
          <w:szCs w:val="22"/>
        </w:rPr>
      </w:pPr>
      <w:r>
        <w:rPr>
          <w:rFonts w:ascii="Calibri" w:hAnsi="Calibri" w:eastAsia="Calibri" w:cs="Calibri"/>
          <w:sz w:val="22"/>
          <w:szCs w:val="22"/>
          <w:spacing w:val="-1"/>
        </w:rPr>
        <w:t>C.</w:t>
      </w:r>
      <w:r>
        <w:rPr>
          <w:sz w:val="22"/>
          <w:szCs w:val="22"/>
          <w:spacing w:val="-1"/>
        </w:rPr>
        <w:t>时间和空间是绝对的，又是相对的</w:t>
      </w:r>
      <w:r>
        <w:rPr>
          <w:sz w:val="22"/>
          <w:szCs w:val="22"/>
          <w:spacing w:val="5"/>
        </w:rPr>
        <w:t xml:space="preserve"> </w:t>
      </w:r>
      <w:r>
        <w:rPr>
          <w:rFonts w:ascii="Calibri" w:hAnsi="Calibri" w:eastAsia="Calibri" w:cs="Calibri"/>
          <w:sz w:val="22"/>
          <w:szCs w:val="22"/>
          <w:spacing w:val="-2"/>
        </w:rPr>
        <w:t>D.</w:t>
      </w:r>
      <w:r>
        <w:rPr>
          <w:sz w:val="22"/>
          <w:szCs w:val="22"/>
          <w:spacing w:val="-2"/>
        </w:rPr>
        <w:t>时间和空间是有限的，又是无限的</w:t>
      </w:r>
      <w:r>
        <w:rPr>
          <w:sz w:val="22"/>
          <w:szCs w:val="22"/>
          <w:spacing w:val="8"/>
        </w:rPr>
        <w:t xml:space="preserve"> </w:t>
      </w:r>
      <w:r>
        <w:rPr>
          <w:rFonts w:ascii="Calibri" w:hAnsi="Calibri" w:eastAsia="Calibri" w:cs="Calibri"/>
          <w:sz w:val="22"/>
          <w:szCs w:val="22"/>
          <w:spacing w:val="-2"/>
        </w:rPr>
        <w:t>E</w:t>
      </w:r>
      <w:r>
        <w:rPr>
          <w:sz w:val="22"/>
          <w:szCs w:val="22"/>
          <w:spacing w:val="-2"/>
        </w:rPr>
        <w:t>.时间和空间不能离开物质单独存在</w:t>
      </w:r>
    </w:p>
    <w:p>
      <w:pPr>
        <w:pStyle w:val="BodyText"/>
        <w:ind w:left="3"/>
        <w:spacing w:before="21" w:line="219" w:lineRule="auto"/>
        <w:rPr>
          <w:sz w:val="22"/>
          <w:szCs w:val="22"/>
        </w:rPr>
      </w:pPr>
      <w:r>
        <w:rPr>
          <w:sz w:val="22"/>
          <w:szCs w:val="22"/>
          <w:spacing w:val="-5"/>
        </w:rPr>
        <w:t>42、马克思说：“社会生活在本质上是实践的。”这一命题的主要含义是（     ACDE    ）</w:t>
      </w:r>
    </w:p>
    <w:p>
      <w:pPr>
        <w:pStyle w:val="BodyText"/>
        <w:ind w:left="6" w:right="5777" w:hanging="6"/>
        <w:spacing w:before="24" w:line="233" w:lineRule="auto"/>
        <w:jc w:val="both"/>
        <w:rPr>
          <w:sz w:val="22"/>
          <w:szCs w:val="22"/>
        </w:rPr>
      </w:pPr>
      <w:r>
        <w:rPr>
          <w:rFonts w:ascii="Calibri" w:hAnsi="Calibri" w:eastAsia="Calibri" w:cs="Calibri"/>
          <w:sz w:val="22"/>
          <w:szCs w:val="22"/>
          <w:spacing w:val="-1"/>
        </w:rPr>
        <w:t>A.</w:t>
      </w:r>
      <w:r>
        <w:rPr>
          <w:sz w:val="22"/>
          <w:szCs w:val="22"/>
          <w:spacing w:val="-1"/>
        </w:rPr>
        <w:t>实践构成了社会发展的动力</w:t>
      </w:r>
      <w:r>
        <w:rPr>
          <w:sz w:val="22"/>
          <w:szCs w:val="22"/>
          <w:spacing w:val="5"/>
        </w:rPr>
        <w:t xml:space="preserve">  </w:t>
      </w:r>
      <w:r>
        <w:rPr>
          <w:rFonts w:ascii="Calibri" w:hAnsi="Calibri" w:eastAsia="Calibri" w:cs="Calibri"/>
          <w:sz w:val="22"/>
          <w:szCs w:val="22"/>
          <w:spacing w:val="7"/>
        </w:rPr>
        <w:t>B.</w:t>
      </w:r>
      <w:r>
        <w:rPr>
          <w:sz w:val="22"/>
          <w:szCs w:val="22"/>
          <w:spacing w:val="7"/>
        </w:rPr>
        <w:t>实践形成了“人话自然人”</w:t>
      </w:r>
      <w:r>
        <w:rPr>
          <w:sz w:val="22"/>
          <w:szCs w:val="22"/>
        </w:rPr>
        <w:t xml:space="preserve"> </w:t>
      </w:r>
      <w:r>
        <w:rPr>
          <w:rFonts w:ascii="Calibri" w:hAnsi="Calibri" w:eastAsia="Calibri" w:cs="Calibri"/>
          <w:sz w:val="22"/>
          <w:szCs w:val="22"/>
          <w:spacing w:val="-1"/>
        </w:rPr>
        <w:t>C.</w:t>
      </w:r>
      <w:r>
        <w:rPr>
          <w:sz w:val="22"/>
          <w:szCs w:val="22"/>
          <w:spacing w:val="-1"/>
        </w:rPr>
        <w:t>实践是社会关系形成的基础</w:t>
      </w:r>
    </w:p>
    <w:p>
      <w:pPr>
        <w:pStyle w:val="BodyText"/>
        <w:ind w:left="14"/>
        <w:spacing w:before="25" w:line="219" w:lineRule="auto"/>
        <w:rPr>
          <w:sz w:val="22"/>
          <w:szCs w:val="22"/>
        </w:rPr>
      </w:pPr>
      <w:r>
        <w:rPr>
          <w:rFonts w:ascii="Calibri" w:hAnsi="Calibri" w:eastAsia="Calibri" w:cs="Calibri"/>
          <w:sz w:val="22"/>
          <w:szCs w:val="22"/>
          <w:spacing w:val="-2"/>
        </w:rPr>
        <w:t>D.</w:t>
      </w:r>
      <w:r>
        <w:rPr>
          <w:sz w:val="22"/>
          <w:szCs w:val="22"/>
          <w:spacing w:val="-2"/>
        </w:rPr>
        <w:t>社会发展是人类的实践活动展开的过程</w:t>
      </w:r>
    </w:p>
    <w:p>
      <w:pPr>
        <w:pStyle w:val="BodyText"/>
        <w:ind w:left="14"/>
        <w:spacing w:before="24" w:line="219" w:lineRule="auto"/>
        <w:rPr>
          <w:sz w:val="22"/>
          <w:szCs w:val="22"/>
        </w:rPr>
      </w:pPr>
      <w:r>
        <w:rPr>
          <w:rFonts w:ascii="Calibri" w:hAnsi="Calibri" w:eastAsia="Calibri" w:cs="Calibri"/>
          <w:sz w:val="22"/>
          <w:szCs w:val="22"/>
          <w:spacing w:val="-1"/>
        </w:rPr>
        <w:t>E.</w:t>
      </w:r>
      <w:r>
        <w:rPr>
          <w:sz w:val="22"/>
          <w:szCs w:val="22"/>
          <w:spacing w:val="-1"/>
        </w:rPr>
        <w:t>实践形成了社会的物质生活，政治生活和精神生活</w:t>
      </w:r>
    </w:p>
    <w:p>
      <w:pPr>
        <w:pStyle w:val="BodyText"/>
        <w:ind w:left="3"/>
        <w:spacing w:before="25" w:line="219" w:lineRule="auto"/>
        <w:rPr>
          <w:sz w:val="22"/>
          <w:szCs w:val="22"/>
        </w:rPr>
      </w:pPr>
      <w:r>
        <w:rPr>
          <w:sz w:val="22"/>
          <w:szCs w:val="22"/>
          <w:spacing w:val="-4"/>
        </w:rPr>
        <w:t>43、社会规律是人们自己的“社会行动的规律</w:t>
      </w:r>
      <w:r>
        <w:rPr>
          <w:sz w:val="22"/>
          <w:szCs w:val="22"/>
          <w:spacing w:val="-65"/>
        </w:rPr>
        <w:t xml:space="preserve"> </w:t>
      </w:r>
      <w:r>
        <w:rPr>
          <w:sz w:val="22"/>
          <w:szCs w:val="22"/>
          <w:spacing w:val="-4"/>
        </w:rPr>
        <w:t>”，这是因为（ ABD        ）</w:t>
      </w:r>
    </w:p>
    <w:p>
      <w:pPr>
        <w:pStyle w:val="BodyText"/>
        <w:spacing w:before="22" w:line="219" w:lineRule="auto"/>
        <w:rPr>
          <w:sz w:val="22"/>
          <w:szCs w:val="22"/>
        </w:rPr>
      </w:pPr>
      <w:r>
        <w:rPr>
          <w:rFonts w:ascii="Calibri" w:hAnsi="Calibri" w:eastAsia="Calibri" w:cs="Calibri"/>
          <w:sz w:val="22"/>
          <w:szCs w:val="22"/>
          <w:spacing w:val="-1"/>
        </w:rPr>
        <w:t>A.</w:t>
      </w:r>
      <w:r>
        <w:rPr>
          <w:sz w:val="22"/>
          <w:szCs w:val="22"/>
          <w:spacing w:val="-1"/>
        </w:rPr>
        <w:t>人是社会历史的主体</w:t>
      </w:r>
    </w:p>
    <w:p>
      <w:pPr>
        <w:pStyle w:val="BodyText"/>
        <w:ind w:left="14"/>
        <w:spacing w:before="27" w:line="221" w:lineRule="auto"/>
        <w:rPr>
          <w:sz w:val="22"/>
          <w:szCs w:val="22"/>
        </w:rPr>
      </w:pPr>
      <w:r>
        <w:rPr>
          <w:rFonts w:ascii="Calibri" w:hAnsi="Calibri" w:eastAsia="Calibri" w:cs="Calibri"/>
          <w:sz w:val="22"/>
          <w:szCs w:val="22"/>
          <w:spacing w:val="-2"/>
        </w:rPr>
        <w:t>B.</w:t>
      </w:r>
      <w:r>
        <w:rPr>
          <w:sz w:val="22"/>
          <w:szCs w:val="22"/>
          <w:spacing w:val="-2"/>
        </w:rPr>
        <w:t>人们自己创造自己的历史</w:t>
      </w:r>
    </w:p>
    <w:p>
      <w:pPr>
        <w:pStyle w:val="BodyText"/>
        <w:ind w:left="6"/>
        <w:spacing w:before="20" w:line="220" w:lineRule="auto"/>
        <w:rPr>
          <w:sz w:val="22"/>
          <w:szCs w:val="22"/>
        </w:rPr>
      </w:pPr>
      <w:r>
        <w:rPr>
          <w:rFonts w:ascii="Calibri" w:hAnsi="Calibri" w:eastAsia="Calibri" w:cs="Calibri"/>
          <w:sz w:val="22"/>
          <w:szCs w:val="22"/>
          <w:spacing w:val="-1"/>
        </w:rPr>
        <w:t>C.</w:t>
      </w:r>
      <w:r>
        <w:rPr>
          <w:sz w:val="22"/>
          <w:szCs w:val="22"/>
          <w:spacing w:val="-1"/>
        </w:rPr>
        <w:t>历史发展的方向是由人们的思想和行动决定的</w:t>
      </w:r>
    </w:p>
    <w:p>
      <w:pPr>
        <w:pStyle w:val="BodyText"/>
        <w:ind w:left="14" w:right="4558"/>
        <w:spacing w:before="22" w:line="230" w:lineRule="auto"/>
        <w:rPr>
          <w:sz w:val="22"/>
          <w:szCs w:val="22"/>
        </w:rPr>
      </w:pPr>
      <w:r>
        <w:rPr>
          <w:rFonts w:ascii="Calibri" w:hAnsi="Calibri" w:eastAsia="Calibri" w:cs="Calibri"/>
          <w:sz w:val="22"/>
          <w:szCs w:val="22"/>
          <w:spacing w:val="-2"/>
        </w:rPr>
        <w:t>D.</w:t>
      </w:r>
      <w:r>
        <w:rPr>
          <w:sz w:val="22"/>
          <w:szCs w:val="22"/>
          <w:spacing w:val="-2"/>
        </w:rPr>
        <w:t>社会规律体现为各个人的行动形成的合力</w:t>
      </w:r>
      <w:r>
        <w:rPr>
          <w:sz w:val="22"/>
          <w:szCs w:val="22"/>
          <w:spacing w:val="14"/>
        </w:rPr>
        <w:t xml:space="preserve"> </w:t>
      </w:r>
      <w:r>
        <w:rPr>
          <w:rFonts w:ascii="Calibri" w:hAnsi="Calibri" w:eastAsia="Calibri" w:cs="Calibri"/>
          <w:sz w:val="22"/>
          <w:szCs w:val="22"/>
          <w:spacing w:val="-2"/>
        </w:rPr>
        <w:t>E.</w:t>
      </w:r>
      <w:r>
        <w:rPr>
          <w:sz w:val="22"/>
          <w:szCs w:val="22"/>
          <w:spacing w:val="-2"/>
        </w:rPr>
        <w:t>社会规律没有客观性</w:t>
      </w:r>
    </w:p>
    <w:p>
      <w:pPr>
        <w:pStyle w:val="BodyText"/>
        <w:ind w:left="3"/>
        <w:spacing w:before="24" w:line="219" w:lineRule="auto"/>
        <w:rPr>
          <w:sz w:val="22"/>
          <w:szCs w:val="22"/>
        </w:rPr>
      </w:pPr>
      <w:r>
        <w:rPr>
          <w:sz w:val="22"/>
          <w:szCs w:val="22"/>
          <w:spacing w:val="4"/>
        </w:rPr>
        <w:t>44.在新的历史条件下，与马克思所处的时代相比，深化对创造价值的劳动的认识主要有</w:t>
      </w:r>
    </w:p>
    <w:p>
      <w:pPr>
        <w:pStyle w:val="BodyText"/>
        <w:ind w:left="11"/>
        <w:spacing w:before="25" w:line="232" w:lineRule="auto"/>
        <w:rPr>
          <w:sz w:val="22"/>
          <w:szCs w:val="22"/>
        </w:rPr>
      </w:pPr>
      <w:r>
        <w:rPr>
          <w:sz w:val="22"/>
          <w:szCs w:val="22"/>
          <w:spacing w:val="-2"/>
        </w:rPr>
        <w:t>（</w:t>
      </w:r>
      <w:r>
        <w:rPr>
          <w:sz w:val="22"/>
          <w:szCs w:val="22"/>
          <w:spacing w:val="18"/>
        </w:rPr>
        <w:t xml:space="preserve">      </w:t>
      </w:r>
      <w:r>
        <w:rPr>
          <w:sz w:val="22"/>
          <w:szCs w:val="22"/>
          <w:spacing w:val="-2"/>
        </w:rPr>
        <w:t>ABD  ）</w:t>
      </w:r>
    </w:p>
    <w:p>
      <w:pPr>
        <w:pStyle w:val="BodyText"/>
        <w:spacing w:before="7" w:line="219" w:lineRule="auto"/>
        <w:rPr>
          <w:sz w:val="22"/>
          <w:szCs w:val="22"/>
        </w:rPr>
      </w:pPr>
      <w:r>
        <w:rPr>
          <w:rFonts w:ascii="Calibri" w:hAnsi="Calibri" w:eastAsia="Calibri" w:cs="Calibri"/>
          <w:sz w:val="22"/>
          <w:szCs w:val="22"/>
          <w:spacing w:val="-1"/>
        </w:rPr>
        <w:t>A.</w:t>
      </w:r>
      <w:r>
        <w:rPr>
          <w:sz w:val="22"/>
          <w:szCs w:val="22"/>
          <w:spacing w:val="-1"/>
        </w:rPr>
        <w:t>劳动的科技含量和知识量增加了</w:t>
      </w:r>
    </w:p>
    <w:p>
      <w:pPr>
        <w:pStyle w:val="BodyText"/>
        <w:ind w:left="14"/>
        <w:spacing w:before="27" w:line="219" w:lineRule="auto"/>
        <w:rPr>
          <w:sz w:val="22"/>
          <w:szCs w:val="22"/>
        </w:rPr>
      </w:pPr>
      <w:r>
        <w:rPr>
          <w:rFonts w:ascii="Calibri" w:hAnsi="Calibri" w:eastAsia="Calibri" w:cs="Calibri"/>
          <w:sz w:val="22"/>
          <w:szCs w:val="22"/>
          <w:spacing w:val="-1"/>
        </w:rPr>
        <w:t>B.</w:t>
      </w:r>
      <w:r>
        <w:rPr>
          <w:sz w:val="22"/>
          <w:szCs w:val="22"/>
          <w:spacing w:val="-1"/>
        </w:rPr>
        <w:t>科技人员和管理人员的劳动在劳动总量中的比重增加了</w:t>
      </w:r>
    </w:p>
    <w:p>
      <w:pPr>
        <w:pStyle w:val="BodyText"/>
        <w:ind w:left="6"/>
        <w:spacing w:before="22" w:line="219" w:lineRule="auto"/>
        <w:rPr>
          <w:sz w:val="22"/>
          <w:szCs w:val="22"/>
        </w:rPr>
      </w:pPr>
      <w:r>
        <w:rPr>
          <w:rFonts w:ascii="Calibri" w:hAnsi="Calibri" w:eastAsia="Calibri" w:cs="Calibri"/>
          <w:sz w:val="22"/>
          <w:szCs w:val="22"/>
          <w:spacing w:val="-1"/>
        </w:rPr>
        <w:t>C.</w:t>
      </w:r>
      <w:r>
        <w:rPr>
          <w:sz w:val="22"/>
          <w:szCs w:val="22"/>
          <w:spacing w:val="-1"/>
        </w:rPr>
        <w:t>农业劳动已成为物质生产劳动的基本形式</w:t>
      </w:r>
    </w:p>
    <w:p>
      <w:pPr>
        <w:pStyle w:val="BodyText"/>
        <w:ind w:left="14"/>
        <w:spacing w:before="25" w:line="220" w:lineRule="auto"/>
        <w:rPr>
          <w:sz w:val="22"/>
          <w:szCs w:val="22"/>
        </w:rPr>
      </w:pPr>
      <w:r>
        <w:rPr>
          <w:rFonts w:ascii="Calibri" w:hAnsi="Calibri" w:eastAsia="Calibri" w:cs="Calibri"/>
          <w:sz w:val="22"/>
          <w:szCs w:val="22"/>
          <w:spacing w:val="-2"/>
        </w:rPr>
        <w:t>D.</w:t>
      </w:r>
      <w:r>
        <w:rPr>
          <w:sz w:val="22"/>
          <w:szCs w:val="22"/>
          <w:spacing w:val="-2"/>
        </w:rPr>
        <w:t>服务性的劳动的地位和作用越来越重要</w:t>
      </w:r>
    </w:p>
    <w:p>
      <w:pPr>
        <w:pStyle w:val="BodyText"/>
        <w:ind w:left="14"/>
        <w:spacing w:before="23" w:line="220" w:lineRule="auto"/>
        <w:rPr>
          <w:sz w:val="22"/>
          <w:szCs w:val="22"/>
        </w:rPr>
      </w:pPr>
      <w:r>
        <w:rPr>
          <w:rFonts w:ascii="Calibri" w:hAnsi="Calibri" w:eastAsia="Calibri" w:cs="Calibri"/>
          <w:sz w:val="22"/>
          <w:szCs w:val="22"/>
          <w:spacing w:val="-1"/>
        </w:rPr>
        <w:t>E.</w:t>
      </w:r>
      <w:r>
        <w:rPr>
          <w:sz w:val="22"/>
          <w:szCs w:val="22"/>
          <w:spacing w:val="-1"/>
        </w:rPr>
        <w:t>在总的劳动消耗量中物化劳动的比重增加而活动的比重相对减少了</w:t>
      </w:r>
    </w:p>
    <w:p>
      <w:pPr>
        <w:pStyle w:val="BodyText"/>
        <w:ind w:left="3"/>
        <w:spacing w:before="24" w:line="219" w:lineRule="auto"/>
        <w:rPr>
          <w:sz w:val="22"/>
          <w:szCs w:val="22"/>
        </w:rPr>
      </w:pPr>
      <w:r>
        <w:rPr>
          <w:sz w:val="22"/>
          <w:szCs w:val="22"/>
        </w:rPr>
        <w:t>45、下列命题中属于揭示事物本质的有（   </w:t>
      </w:r>
      <w:r>
        <w:rPr>
          <w:sz w:val="22"/>
          <w:szCs w:val="22"/>
          <w:spacing w:val="-1"/>
        </w:rPr>
        <w:t xml:space="preserve">   DE   ）</w:t>
      </w:r>
    </w:p>
    <w:p>
      <w:pPr>
        <w:pStyle w:val="BodyText"/>
        <w:spacing w:before="24" w:line="219" w:lineRule="auto"/>
        <w:rPr>
          <w:sz w:val="22"/>
          <w:szCs w:val="22"/>
        </w:rPr>
      </w:pPr>
      <w:r>
        <w:rPr>
          <w:rFonts w:ascii="Calibri" w:hAnsi="Calibri" w:eastAsia="Calibri" w:cs="Calibri"/>
          <w:sz w:val="22"/>
          <w:szCs w:val="22"/>
          <w:spacing w:val="-1"/>
        </w:rPr>
        <w:t>A.</w:t>
      </w:r>
      <w:r>
        <w:rPr>
          <w:sz w:val="22"/>
          <w:szCs w:val="22"/>
          <w:spacing w:val="-1"/>
        </w:rPr>
        <w:t>水往低处流     </w:t>
      </w:r>
      <w:r>
        <w:rPr>
          <w:rFonts w:ascii="Calibri" w:hAnsi="Calibri" w:eastAsia="Calibri" w:cs="Calibri"/>
          <w:sz w:val="22"/>
          <w:szCs w:val="22"/>
          <w:spacing w:val="-1"/>
        </w:rPr>
        <w:t>B. </w:t>
      </w:r>
      <w:r>
        <w:rPr>
          <w:sz w:val="22"/>
          <w:szCs w:val="22"/>
          <w:spacing w:val="-1"/>
        </w:rPr>
        <w:t>日出于东</w:t>
      </w:r>
      <w:r>
        <w:rPr>
          <w:sz w:val="22"/>
          <w:szCs w:val="22"/>
          <w:spacing w:val="-2"/>
        </w:rPr>
        <w:t>落于西    </w:t>
      </w:r>
      <w:r>
        <w:rPr>
          <w:rFonts w:ascii="Calibri" w:hAnsi="Calibri" w:eastAsia="Calibri" w:cs="Calibri"/>
          <w:sz w:val="22"/>
          <w:szCs w:val="22"/>
          <w:spacing w:val="-2"/>
        </w:rPr>
        <w:t>C.</w:t>
      </w:r>
      <w:r>
        <w:rPr>
          <w:sz w:val="22"/>
          <w:szCs w:val="22"/>
          <w:spacing w:val="-2"/>
        </w:rPr>
        <w:t>人的本性是自私的</w:t>
      </w:r>
    </w:p>
    <w:p>
      <w:pPr>
        <w:pStyle w:val="BodyText"/>
        <w:ind w:left="14"/>
        <w:spacing w:before="24" w:line="221" w:lineRule="auto"/>
        <w:rPr>
          <w:sz w:val="22"/>
          <w:szCs w:val="22"/>
        </w:rPr>
      </w:pPr>
      <w:r>
        <w:rPr>
          <w:rFonts w:ascii="Calibri" w:hAnsi="Calibri" w:eastAsia="Calibri" w:cs="Calibri"/>
          <w:sz w:val="22"/>
          <w:szCs w:val="22"/>
          <w:spacing w:val="-1"/>
        </w:rPr>
        <w:t>D.</w:t>
      </w:r>
      <w:r>
        <w:rPr>
          <w:sz w:val="22"/>
          <w:szCs w:val="22"/>
          <w:spacing w:val="-1"/>
        </w:rPr>
        <w:t>意识是人脑对客观世界的反映    </w:t>
      </w:r>
      <w:r>
        <w:rPr>
          <w:rFonts w:ascii="Calibri" w:hAnsi="Calibri" w:eastAsia="Calibri" w:cs="Calibri"/>
          <w:sz w:val="22"/>
          <w:szCs w:val="22"/>
          <w:spacing w:val="-1"/>
        </w:rPr>
        <w:t>E.</w:t>
      </w:r>
      <w:r>
        <w:rPr>
          <w:sz w:val="22"/>
          <w:szCs w:val="22"/>
          <w:spacing w:val="-1"/>
        </w:rPr>
        <w:t>新生事物是不可战胜的</w:t>
      </w:r>
    </w:p>
    <w:p>
      <w:pPr>
        <w:spacing w:line="221" w:lineRule="auto"/>
        <w:sectPr>
          <w:footerReference w:type="default" r:id="rId70"/>
          <w:pgSz w:w="11920" w:h="16840"/>
          <w:pgMar w:top="710" w:right="1536"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7" w:lineRule="auto"/>
        <w:rPr>
          <w:rFonts w:ascii="Arial"/>
          <w:sz w:val="21"/>
        </w:rPr>
      </w:pPr>
      <w:r/>
    </w:p>
    <w:p>
      <w:pPr>
        <w:pStyle w:val="BodyText"/>
        <w:ind w:left="3739"/>
        <w:spacing w:before="113" w:line="225" w:lineRule="auto"/>
        <w:rPr>
          <w:sz w:val="35"/>
          <w:szCs w:val="35"/>
        </w:rPr>
      </w:pPr>
      <w:r>
        <w:rPr>
          <w:rFonts w:ascii="Times New Roman" w:hAnsi="Times New Roman" w:eastAsia="Times New Roman" w:cs="Times New Roman"/>
          <w:sz w:val="35"/>
          <w:szCs w:val="35"/>
          <w:b/>
          <w:bCs/>
          <w:spacing w:val="1"/>
        </w:rPr>
        <w:t>2014</w:t>
      </w:r>
      <w:r>
        <w:rPr>
          <w:rFonts w:ascii="Times New Roman" w:hAnsi="Times New Roman" w:eastAsia="Times New Roman" w:cs="Times New Roman"/>
          <w:sz w:val="35"/>
          <w:szCs w:val="35"/>
          <w:b/>
          <w:bCs/>
          <w:spacing w:val="18"/>
        </w:rPr>
        <w:t xml:space="preserve"> </w:t>
      </w:r>
      <w:r>
        <w:rPr>
          <w:sz w:val="35"/>
          <w:szCs w:val="35"/>
          <w:b/>
          <w:bCs/>
          <w:spacing w:val="1"/>
        </w:rPr>
        <w:t>年</w:t>
      </w:r>
    </w:p>
    <w:p>
      <w:pPr>
        <w:spacing w:line="309" w:lineRule="auto"/>
        <w:rPr>
          <w:rFonts w:ascii="Arial"/>
          <w:sz w:val="21"/>
        </w:rPr>
      </w:pPr>
      <w:r/>
    </w:p>
    <w:p>
      <w:pPr>
        <w:spacing w:line="310" w:lineRule="auto"/>
        <w:rPr>
          <w:rFonts w:ascii="Arial"/>
          <w:sz w:val="21"/>
        </w:rPr>
      </w:pPr>
      <w:r/>
    </w:p>
    <w:p>
      <w:pPr>
        <w:spacing w:line="310" w:lineRule="auto"/>
        <w:rPr>
          <w:rFonts w:ascii="Arial"/>
          <w:sz w:val="21"/>
        </w:rPr>
      </w:pPr>
      <w:r/>
    </w:p>
    <w:p>
      <w:pPr>
        <w:pStyle w:val="BodyText"/>
        <w:ind w:left="8"/>
        <w:spacing w:before="72" w:line="219" w:lineRule="auto"/>
        <w:rPr>
          <w:sz w:val="22"/>
          <w:szCs w:val="22"/>
        </w:rPr>
      </w:pPr>
      <w:r>
        <w:rPr>
          <w:sz w:val="22"/>
          <w:szCs w:val="22"/>
          <w:b/>
          <w:bCs/>
          <w:spacing w:val="-5"/>
        </w:rPr>
        <w:t>一、单项选择题：</w:t>
      </w:r>
      <w:r>
        <w:rPr>
          <w:sz w:val="22"/>
          <w:szCs w:val="22"/>
          <w:spacing w:val="-62"/>
        </w:rPr>
        <w:t xml:space="preserve"> </w:t>
      </w:r>
      <w:r>
        <w:rPr>
          <w:sz w:val="22"/>
          <w:szCs w:val="22"/>
          <w:spacing w:val="-5"/>
        </w:rPr>
        <w:t>(本题共</w:t>
      </w:r>
      <w:r>
        <w:rPr>
          <w:sz w:val="22"/>
          <w:szCs w:val="22"/>
          <w:spacing w:val="-47"/>
        </w:rPr>
        <w:t xml:space="preserve"> </w:t>
      </w:r>
      <w:r>
        <w:rPr>
          <w:sz w:val="22"/>
          <w:szCs w:val="22"/>
          <w:spacing w:val="-5"/>
        </w:rPr>
        <w:t>40</w:t>
      </w:r>
      <w:r>
        <w:rPr>
          <w:sz w:val="22"/>
          <w:szCs w:val="22"/>
          <w:spacing w:val="-43"/>
        </w:rPr>
        <w:t xml:space="preserve"> </w:t>
      </w:r>
      <w:r>
        <w:rPr>
          <w:sz w:val="22"/>
          <w:szCs w:val="22"/>
          <w:spacing w:val="-5"/>
        </w:rPr>
        <w:t>小题，每小题</w:t>
      </w:r>
      <w:r>
        <w:rPr>
          <w:sz w:val="22"/>
          <w:szCs w:val="22"/>
          <w:spacing w:val="-30"/>
        </w:rPr>
        <w:t xml:space="preserve"> </w:t>
      </w:r>
      <w:r>
        <w:rPr>
          <w:sz w:val="22"/>
          <w:szCs w:val="22"/>
          <w:spacing w:val="-5"/>
        </w:rPr>
        <w:t>1</w:t>
      </w:r>
      <w:r>
        <w:rPr>
          <w:sz w:val="22"/>
          <w:szCs w:val="22"/>
          <w:spacing w:val="-43"/>
        </w:rPr>
        <w:t xml:space="preserve"> </w:t>
      </w:r>
      <w:r>
        <w:rPr>
          <w:sz w:val="22"/>
          <w:szCs w:val="22"/>
          <w:spacing w:val="-6"/>
        </w:rPr>
        <w:t>分，共</w:t>
      </w:r>
      <w:r>
        <w:rPr>
          <w:sz w:val="22"/>
          <w:szCs w:val="22"/>
          <w:spacing w:val="-48"/>
        </w:rPr>
        <w:t xml:space="preserve"> </w:t>
      </w:r>
      <w:r>
        <w:rPr>
          <w:sz w:val="22"/>
          <w:szCs w:val="22"/>
          <w:spacing w:val="-6"/>
        </w:rPr>
        <w:t>40</w:t>
      </w:r>
      <w:r>
        <w:rPr>
          <w:sz w:val="22"/>
          <w:szCs w:val="22"/>
          <w:spacing w:val="-46"/>
        </w:rPr>
        <w:t xml:space="preserve"> </w:t>
      </w:r>
      <w:r>
        <w:rPr>
          <w:sz w:val="22"/>
          <w:szCs w:val="22"/>
          <w:spacing w:val="-6"/>
        </w:rPr>
        <w:t>分)</w:t>
      </w:r>
    </w:p>
    <w:p>
      <w:pPr>
        <w:pStyle w:val="BodyText"/>
        <w:ind w:left="26" w:hanging="5"/>
        <w:spacing w:before="23" w:line="230" w:lineRule="auto"/>
        <w:rPr>
          <w:sz w:val="22"/>
          <w:szCs w:val="22"/>
        </w:rPr>
      </w:pPr>
      <w:r>
        <w:rPr>
          <w:sz w:val="22"/>
          <w:szCs w:val="22"/>
          <w:spacing w:val="-6"/>
        </w:rPr>
        <w:t>1、认识我国改革开放和社会主义现代化建设的形势，我们要分清主流和支流，要抓住主流，</w:t>
      </w:r>
      <w:r>
        <w:rPr>
          <w:sz w:val="22"/>
          <w:szCs w:val="22"/>
          <w:spacing w:val="13"/>
        </w:rPr>
        <w:t xml:space="preserve"> </w:t>
      </w:r>
      <w:r>
        <w:rPr>
          <w:sz w:val="22"/>
          <w:szCs w:val="22"/>
          <w:spacing w:val="-2"/>
        </w:rPr>
        <w:t>同时又不忽略支流。这依据的哲学道理是（  C</w:t>
      </w:r>
      <w:r>
        <w:rPr>
          <w:sz w:val="22"/>
          <w:szCs w:val="22"/>
          <w:spacing w:val="5"/>
        </w:rPr>
        <w:t xml:space="preserve">   </w:t>
      </w:r>
      <w:r>
        <w:rPr>
          <w:sz w:val="22"/>
          <w:szCs w:val="22"/>
          <w:spacing w:val="-2"/>
        </w:rPr>
        <w:t>）</w:t>
      </w:r>
    </w:p>
    <w:p>
      <w:pPr>
        <w:pStyle w:val="BodyText"/>
        <w:ind w:left="6" w:right="425" w:hanging="6"/>
        <w:spacing w:before="23" w:line="230" w:lineRule="auto"/>
        <w:rPr>
          <w:sz w:val="22"/>
          <w:szCs w:val="22"/>
        </w:rPr>
      </w:pPr>
      <w:r>
        <w:rPr>
          <w:rFonts w:ascii="Calibri" w:hAnsi="Calibri" w:eastAsia="Calibri" w:cs="Calibri"/>
          <w:sz w:val="22"/>
          <w:szCs w:val="22"/>
        </w:rPr>
        <w:t>A</w:t>
      </w:r>
      <w:r>
        <w:rPr>
          <w:sz w:val="22"/>
          <w:szCs w:val="22"/>
        </w:rPr>
        <w:t>.矛盾的普遍性和特性辩证关系的原理       </w:t>
      </w:r>
      <w:r>
        <w:rPr>
          <w:rFonts w:ascii="Calibri" w:hAnsi="Calibri" w:eastAsia="Calibri" w:cs="Calibri"/>
          <w:sz w:val="22"/>
          <w:szCs w:val="22"/>
        </w:rPr>
        <w:t>B</w:t>
      </w:r>
      <w:r>
        <w:rPr>
          <w:sz w:val="22"/>
          <w:szCs w:val="22"/>
        </w:rPr>
        <w:t>.主要矛盾和次要矛盾辩证关</w:t>
      </w:r>
      <w:r>
        <w:rPr>
          <w:sz w:val="22"/>
          <w:szCs w:val="22"/>
          <w:spacing w:val="-1"/>
        </w:rPr>
        <w:t>系的原理</w:t>
      </w:r>
      <w:r>
        <w:rPr>
          <w:sz w:val="22"/>
          <w:szCs w:val="22"/>
        </w:rPr>
        <w:t xml:space="preserve"> </w:t>
      </w:r>
      <w:r>
        <w:rPr>
          <w:rFonts w:ascii="Calibri" w:hAnsi="Calibri" w:eastAsia="Calibri" w:cs="Calibri"/>
          <w:sz w:val="22"/>
          <w:szCs w:val="22"/>
        </w:rPr>
        <w:t>C</w:t>
      </w:r>
      <w:r>
        <w:rPr>
          <w:sz w:val="22"/>
          <w:szCs w:val="22"/>
        </w:rPr>
        <w:t>.矛盾的主要方面和次要方面辩证关系的原理 </w:t>
      </w:r>
      <w:r>
        <w:rPr>
          <w:rFonts w:ascii="Calibri" w:hAnsi="Calibri" w:eastAsia="Calibri" w:cs="Calibri"/>
          <w:sz w:val="22"/>
          <w:szCs w:val="22"/>
        </w:rPr>
        <w:t>D</w:t>
      </w:r>
      <w:r>
        <w:rPr>
          <w:sz w:val="22"/>
          <w:szCs w:val="22"/>
        </w:rPr>
        <w:t>.变化的内</w:t>
      </w:r>
      <w:r>
        <w:rPr>
          <w:sz w:val="22"/>
          <w:szCs w:val="22"/>
          <w:spacing w:val="-1"/>
        </w:rPr>
        <w:t>因和外因辩证关系的原理</w:t>
      </w:r>
    </w:p>
    <w:p>
      <w:pPr>
        <w:pStyle w:val="BodyText"/>
        <w:ind w:left="7"/>
        <w:spacing w:before="21" w:line="220" w:lineRule="auto"/>
        <w:rPr>
          <w:sz w:val="22"/>
          <w:szCs w:val="22"/>
        </w:rPr>
      </w:pPr>
      <w:r>
        <w:rPr>
          <w:sz w:val="22"/>
          <w:szCs w:val="22"/>
          <w:spacing w:val="-1"/>
        </w:rPr>
        <w:t>2、下列选项中不属于马克思主义直接理论来源的是（  B   ）</w:t>
      </w:r>
    </w:p>
    <w:p>
      <w:pPr>
        <w:pStyle w:val="BodyText"/>
        <w:spacing w:before="26" w:line="220" w:lineRule="auto"/>
        <w:rPr>
          <w:sz w:val="22"/>
          <w:szCs w:val="22"/>
        </w:rPr>
      </w:pPr>
      <w:r>
        <w:rPr>
          <w:rFonts w:ascii="Calibri" w:hAnsi="Calibri" w:eastAsia="Calibri" w:cs="Calibri"/>
          <w:sz w:val="22"/>
          <w:szCs w:val="22"/>
          <w:spacing w:val="-2"/>
        </w:rPr>
        <w:t>A</w:t>
      </w:r>
      <w:r>
        <w:rPr>
          <w:sz w:val="22"/>
          <w:szCs w:val="22"/>
          <w:spacing w:val="-2"/>
        </w:rPr>
        <w:t>. 德国古典哲学</w:t>
      </w:r>
      <w:r>
        <w:rPr>
          <w:sz w:val="22"/>
          <w:szCs w:val="22"/>
          <w:spacing w:val="2"/>
        </w:rPr>
        <w:t xml:space="preserve">            </w:t>
      </w:r>
      <w:r>
        <w:rPr>
          <w:rFonts w:ascii="Calibri" w:hAnsi="Calibri" w:eastAsia="Calibri" w:cs="Calibri"/>
          <w:sz w:val="22"/>
          <w:szCs w:val="22"/>
          <w:spacing w:val="-2"/>
        </w:rPr>
        <w:t>B</w:t>
      </w:r>
      <w:r>
        <w:rPr>
          <w:sz w:val="22"/>
          <w:szCs w:val="22"/>
          <w:spacing w:val="-2"/>
        </w:rPr>
        <w:t>. 法国启蒙思想</w:t>
      </w:r>
    </w:p>
    <w:p>
      <w:pPr>
        <w:pStyle w:val="BodyText"/>
        <w:ind w:left="6"/>
        <w:spacing w:before="21" w:line="219" w:lineRule="auto"/>
        <w:rPr>
          <w:sz w:val="22"/>
          <w:szCs w:val="22"/>
        </w:rPr>
      </w:pPr>
      <w:r>
        <w:rPr>
          <w:rFonts w:ascii="Calibri" w:hAnsi="Calibri" w:eastAsia="Calibri" w:cs="Calibri"/>
          <w:sz w:val="22"/>
          <w:szCs w:val="22"/>
        </w:rPr>
        <w:t>C</w:t>
      </w:r>
      <w:r>
        <w:rPr>
          <w:sz w:val="22"/>
          <w:szCs w:val="22"/>
        </w:rPr>
        <w:t>. 英国古典经济学          </w:t>
      </w:r>
      <w:r>
        <w:rPr>
          <w:rFonts w:ascii="Calibri" w:hAnsi="Calibri" w:eastAsia="Calibri" w:cs="Calibri"/>
          <w:sz w:val="22"/>
          <w:szCs w:val="22"/>
        </w:rPr>
        <w:t>D</w:t>
      </w:r>
      <w:r>
        <w:rPr>
          <w:sz w:val="22"/>
          <w:szCs w:val="22"/>
        </w:rPr>
        <w:t>. </w:t>
      </w:r>
      <w:r>
        <w:rPr>
          <w:sz w:val="22"/>
          <w:szCs w:val="22"/>
          <w:spacing w:val="-1"/>
        </w:rPr>
        <w:t>英法两国空想社会主义学说</w:t>
      </w:r>
    </w:p>
    <w:p>
      <w:pPr>
        <w:pStyle w:val="BodyText"/>
        <w:ind w:left="9"/>
        <w:spacing w:before="24" w:line="220" w:lineRule="auto"/>
        <w:rPr>
          <w:sz w:val="22"/>
          <w:szCs w:val="22"/>
        </w:rPr>
      </w:pPr>
      <w:r>
        <w:rPr>
          <w:sz w:val="22"/>
          <w:szCs w:val="22"/>
          <w:spacing w:val="-5"/>
        </w:rPr>
        <w:t>3、生产方式是（</w:t>
      </w:r>
      <w:r>
        <w:rPr>
          <w:sz w:val="22"/>
          <w:szCs w:val="22"/>
          <w:spacing w:val="10"/>
        </w:rPr>
        <w:t xml:space="preserve">    </w:t>
      </w:r>
      <w:r>
        <w:rPr>
          <w:sz w:val="22"/>
          <w:szCs w:val="22"/>
          <w:spacing w:val="-5"/>
        </w:rPr>
        <w:t>D ）</w:t>
      </w:r>
    </w:p>
    <w:p>
      <w:pPr>
        <w:pStyle w:val="BodyText"/>
        <w:spacing w:before="24" w:line="219" w:lineRule="auto"/>
        <w:rPr>
          <w:sz w:val="22"/>
          <w:szCs w:val="22"/>
        </w:rPr>
      </w:pPr>
      <w:r>
        <w:rPr>
          <w:rFonts w:ascii="Calibri" w:hAnsi="Calibri" w:eastAsia="Calibri" w:cs="Calibri"/>
          <w:sz w:val="22"/>
          <w:szCs w:val="22"/>
        </w:rPr>
        <w:t>A</w:t>
      </w:r>
      <w:r>
        <w:rPr>
          <w:sz w:val="22"/>
          <w:szCs w:val="22"/>
        </w:rPr>
        <w:t>. 地理环境和人口因素的统一     </w:t>
      </w:r>
      <w:r>
        <w:rPr>
          <w:rFonts w:ascii="Calibri" w:hAnsi="Calibri" w:eastAsia="Calibri" w:cs="Calibri"/>
          <w:sz w:val="22"/>
          <w:szCs w:val="22"/>
        </w:rPr>
        <w:t>B</w:t>
      </w:r>
      <w:r>
        <w:rPr>
          <w:sz w:val="22"/>
          <w:szCs w:val="22"/>
        </w:rPr>
        <w:t>. 社会存在和社会意识的统一</w:t>
      </w:r>
    </w:p>
    <w:p>
      <w:pPr>
        <w:pStyle w:val="BodyText"/>
        <w:ind w:left="6"/>
        <w:spacing w:before="25" w:line="220" w:lineRule="auto"/>
        <w:rPr>
          <w:sz w:val="22"/>
          <w:szCs w:val="22"/>
        </w:rPr>
      </w:pPr>
      <w:r>
        <w:rPr>
          <w:rFonts w:ascii="Calibri" w:hAnsi="Calibri" w:eastAsia="Calibri" w:cs="Calibri"/>
          <w:sz w:val="22"/>
          <w:szCs w:val="22"/>
        </w:rPr>
        <w:t>C</w:t>
      </w:r>
      <w:r>
        <w:rPr>
          <w:sz w:val="22"/>
          <w:szCs w:val="22"/>
        </w:rPr>
        <w:t>. 经济基础和上层建筑的统一     </w:t>
      </w:r>
      <w:r>
        <w:rPr>
          <w:rFonts w:ascii="Calibri" w:hAnsi="Calibri" w:eastAsia="Calibri" w:cs="Calibri"/>
          <w:sz w:val="22"/>
          <w:szCs w:val="22"/>
        </w:rPr>
        <w:t>D</w:t>
      </w:r>
      <w:r>
        <w:rPr>
          <w:sz w:val="22"/>
          <w:szCs w:val="22"/>
        </w:rPr>
        <w:t>. 生产力和生产关系的统一</w:t>
      </w:r>
    </w:p>
    <w:p>
      <w:pPr>
        <w:pStyle w:val="BodyText"/>
        <w:ind w:left="3"/>
        <w:spacing w:before="23" w:line="220" w:lineRule="auto"/>
        <w:rPr>
          <w:sz w:val="22"/>
          <w:szCs w:val="22"/>
        </w:rPr>
      </w:pPr>
      <w:r>
        <w:rPr>
          <w:sz w:val="22"/>
          <w:szCs w:val="22"/>
          <w:spacing w:val="-3"/>
        </w:rPr>
        <w:t>4、下列现象属于因果关系的是（</w:t>
      </w:r>
      <w:r>
        <w:rPr>
          <w:sz w:val="22"/>
          <w:szCs w:val="22"/>
          <w:spacing w:val="25"/>
        </w:rPr>
        <w:t xml:space="preserve">  </w:t>
      </w:r>
      <w:r>
        <w:rPr>
          <w:sz w:val="22"/>
          <w:szCs w:val="22"/>
          <w:spacing w:val="-3"/>
        </w:rPr>
        <w:t>C   ）</w:t>
      </w:r>
    </w:p>
    <w:p>
      <w:pPr>
        <w:pStyle w:val="BodyText"/>
        <w:spacing w:before="23"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21"/>
        </w:rPr>
        <w:t xml:space="preserve"> </w:t>
      </w:r>
      <w:r>
        <w:rPr>
          <w:sz w:val="22"/>
          <w:szCs w:val="22"/>
          <w:spacing w:val="-5"/>
        </w:rPr>
        <w:t>．昼夜交替    </w:t>
      </w:r>
      <w:r>
        <w:rPr>
          <w:rFonts w:ascii="Calibri" w:hAnsi="Calibri" w:eastAsia="Calibri" w:cs="Calibri"/>
          <w:sz w:val="22"/>
          <w:szCs w:val="22"/>
          <w:spacing w:val="-5"/>
        </w:rPr>
        <w:t>B</w:t>
      </w:r>
      <w:r>
        <w:rPr>
          <w:rFonts w:ascii="Calibri" w:hAnsi="Calibri" w:eastAsia="Calibri" w:cs="Calibri"/>
          <w:sz w:val="22"/>
          <w:szCs w:val="22"/>
          <w:spacing w:val="-22"/>
        </w:rPr>
        <w:t xml:space="preserve"> </w:t>
      </w:r>
      <w:r>
        <w:rPr>
          <w:sz w:val="22"/>
          <w:szCs w:val="22"/>
          <w:spacing w:val="-5"/>
        </w:rPr>
        <w:t>．寒来暑往</w:t>
      </w:r>
      <w:r>
        <w:rPr>
          <w:sz w:val="22"/>
          <w:szCs w:val="22"/>
          <w:spacing w:val="2"/>
        </w:rPr>
        <w:t xml:space="preserve">    </w:t>
      </w: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．磨擦生热</w:t>
      </w:r>
      <w:r>
        <w:rPr>
          <w:sz w:val="22"/>
          <w:szCs w:val="22"/>
          <w:spacing w:val="3"/>
        </w:rPr>
        <w:t xml:space="preserve">     </w:t>
      </w:r>
      <w:r>
        <w:rPr>
          <w:rFonts w:ascii="Calibri" w:hAnsi="Calibri" w:eastAsia="Calibri" w:cs="Calibri"/>
          <w:sz w:val="22"/>
          <w:szCs w:val="22"/>
          <w:spacing w:val="-5"/>
        </w:rPr>
        <w:t>D</w:t>
      </w:r>
      <w:r>
        <w:rPr>
          <w:rFonts w:ascii="Calibri" w:hAnsi="Calibri" w:eastAsia="Calibri" w:cs="Calibri"/>
          <w:sz w:val="22"/>
          <w:szCs w:val="22"/>
          <w:spacing w:val="-18"/>
        </w:rPr>
        <w:t xml:space="preserve"> </w:t>
      </w:r>
      <w:r>
        <w:rPr>
          <w:sz w:val="22"/>
          <w:szCs w:val="22"/>
          <w:spacing w:val="-5"/>
        </w:rPr>
        <w:t>．</w:t>
      </w:r>
      <w:r>
        <w:rPr>
          <w:sz w:val="22"/>
          <w:szCs w:val="22"/>
          <w:spacing w:val="-6"/>
        </w:rPr>
        <w:t>电闪雷鸣</w:t>
      </w:r>
    </w:p>
    <w:p>
      <w:pPr>
        <w:pStyle w:val="BodyText"/>
        <w:ind w:left="9"/>
        <w:spacing w:before="24" w:line="219" w:lineRule="auto"/>
        <w:rPr>
          <w:sz w:val="22"/>
          <w:szCs w:val="22"/>
        </w:rPr>
      </w:pPr>
      <w:r>
        <w:rPr>
          <w:sz w:val="22"/>
          <w:szCs w:val="22"/>
          <w:spacing w:val="-2"/>
        </w:rPr>
        <w:t>5、正确发挥意识能动作用的最基本的前提是（</w:t>
      </w:r>
      <w:r>
        <w:rPr>
          <w:sz w:val="22"/>
          <w:szCs w:val="22"/>
          <w:spacing w:val="39"/>
        </w:rPr>
        <w:t xml:space="preserve"> </w:t>
      </w:r>
      <w:r>
        <w:rPr>
          <w:sz w:val="22"/>
          <w:szCs w:val="22"/>
          <w:spacing w:val="-2"/>
        </w:rPr>
        <w:t>A    ）</w:t>
      </w:r>
    </w:p>
    <w:p>
      <w:pPr>
        <w:pStyle w:val="BodyText"/>
        <w:spacing w:before="22"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．对客观规律的正确反映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．集体</w:t>
      </w:r>
      <w:r>
        <w:rPr>
          <w:sz w:val="22"/>
          <w:szCs w:val="22"/>
          <w:spacing w:val="-3"/>
        </w:rPr>
        <w:t>智慧的充分发挥</w:t>
      </w:r>
    </w:p>
    <w:p>
      <w:pPr>
        <w:pStyle w:val="BodyText"/>
        <w:ind w:left="6"/>
        <w:spacing w:before="26"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．主观积极性的充分调动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．对各</w:t>
      </w:r>
      <w:r>
        <w:rPr>
          <w:sz w:val="22"/>
          <w:szCs w:val="22"/>
          <w:spacing w:val="-3"/>
        </w:rPr>
        <w:t>保守思想的彻底克服</w:t>
      </w:r>
    </w:p>
    <w:p>
      <w:pPr>
        <w:pStyle w:val="BodyText"/>
        <w:ind w:left="6"/>
        <w:spacing w:before="21" w:line="220" w:lineRule="auto"/>
        <w:rPr>
          <w:sz w:val="22"/>
          <w:szCs w:val="22"/>
        </w:rPr>
      </w:pPr>
      <w:r>
        <w:rPr>
          <w:sz w:val="22"/>
          <w:szCs w:val="22"/>
          <w:spacing w:val="-3"/>
        </w:rPr>
        <w:t>6、对立统一规律揭示了（</w:t>
      </w:r>
      <w:r>
        <w:rPr>
          <w:sz w:val="22"/>
          <w:szCs w:val="22"/>
          <w:spacing w:val="42"/>
        </w:rPr>
        <w:t xml:space="preserve"> </w:t>
      </w:r>
      <w:r>
        <w:rPr>
          <w:sz w:val="22"/>
          <w:szCs w:val="22"/>
          <w:spacing w:val="-3"/>
        </w:rPr>
        <w:t>B    ）</w:t>
      </w:r>
    </w:p>
    <w:p>
      <w:pPr>
        <w:pStyle w:val="BodyText"/>
        <w:spacing w:before="2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．事物发展变化的程度和趋势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．事物发展变化的动力和源泉</w:t>
      </w:r>
    </w:p>
    <w:p>
      <w:pPr>
        <w:pStyle w:val="BodyText"/>
        <w:ind w:left="6"/>
        <w:spacing w:before="24"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．事物发展变化的状态和形式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．事物发展变化的</w:t>
      </w:r>
      <w:r>
        <w:rPr>
          <w:sz w:val="22"/>
          <w:szCs w:val="22"/>
          <w:spacing w:val="-3"/>
        </w:rPr>
        <w:t>方向和道路</w:t>
      </w:r>
    </w:p>
    <w:p>
      <w:pPr>
        <w:pStyle w:val="BodyText"/>
        <w:ind w:left="11" w:right="63" w:hanging="1"/>
        <w:spacing w:before="23" w:line="236" w:lineRule="auto"/>
        <w:rPr>
          <w:sz w:val="22"/>
          <w:szCs w:val="22"/>
        </w:rPr>
      </w:pPr>
      <w:r>
        <w:rPr>
          <w:sz w:val="22"/>
          <w:szCs w:val="22"/>
          <w:spacing w:val="4"/>
        </w:rPr>
        <w:t>7、“观念的东西不外是移入人的头脑并在人的头脑中改造过的物质的东西而已。”表明</w:t>
      </w:r>
      <w:r>
        <w:rPr>
          <w:sz w:val="22"/>
          <w:szCs w:val="22"/>
        </w:rPr>
        <w:t xml:space="preserve"> </w:t>
      </w:r>
      <w:r>
        <w:rPr>
          <w:sz w:val="22"/>
          <w:szCs w:val="22"/>
          <w:spacing w:val="-5"/>
        </w:rPr>
        <w:t>（</w:t>
      </w:r>
      <w:r>
        <w:rPr>
          <w:sz w:val="22"/>
          <w:szCs w:val="22"/>
          <w:spacing w:val="1"/>
        </w:rPr>
        <w:t xml:space="preserve">    </w:t>
      </w:r>
      <w:r>
        <w:rPr>
          <w:sz w:val="22"/>
          <w:szCs w:val="22"/>
          <w:spacing w:val="-5"/>
        </w:rPr>
        <w:t>B ）</w:t>
      </w:r>
    </w:p>
    <w:p>
      <w:pPr>
        <w:pStyle w:val="BodyText"/>
        <w:spacing w:before="7"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．意识是人脑中特有的物质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．意识是客观存在的主观映象</w:t>
      </w:r>
    </w:p>
    <w:p>
      <w:pPr>
        <w:pStyle w:val="BodyText"/>
        <w:ind w:left="6"/>
        <w:spacing w:before="26"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．观念的东西和物质的东西没有本质区别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．人脑是意识的源泉</w:t>
      </w:r>
    </w:p>
    <w:p>
      <w:pPr>
        <w:pStyle w:val="BodyText"/>
        <w:ind w:left="5"/>
        <w:spacing w:before="22" w:line="220" w:lineRule="auto"/>
        <w:rPr>
          <w:sz w:val="22"/>
          <w:szCs w:val="22"/>
        </w:rPr>
      </w:pPr>
      <w:r>
        <w:rPr>
          <w:sz w:val="22"/>
          <w:szCs w:val="22"/>
        </w:rPr>
        <w:t>8、下列各项中，正确表述认识客体的含义</w:t>
      </w:r>
      <w:r>
        <w:rPr>
          <w:sz w:val="22"/>
          <w:szCs w:val="22"/>
          <w:spacing w:val="-1"/>
        </w:rPr>
        <w:t>的是（ C    ）</w:t>
      </w:r>
    </w:p>
    <w:p>
      <w:pPr>
        <w:pStyle w:val="BodyText"/>
        <w:spacing w:before="23"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18"/>
        </w:rPr>
        <w:t xml:space="preserve"> </w:t>
      </w:r>
      <w:r>
        <w:rPr>
          <w:sz w:val="22"/>
          <w:szCs w:val="22"/>
          <w:spacing w:val="-1"/>
        </w:rPr>
        <w:t>．认识的客体是主体创造出来的对象     </w:t>
      </w:r>
      <w:r>
        <w:rPr>
          <w:rFonts w:ascii="Calibri" w:hAnsi="Calibri" w:eastAsia="Calibri" w:cs="Calibri"/>
          <w:sz w:val="22"/>
          <w:szCs w:val="22"/>
          <w:spacing w:val="-1"/>
        </w:rPr>
        <w:t>B</w:t>
      </w:r>
      <w:r>
        <w:rPr>
          <w:sz w:val="22"/>
          <w:szCs w:val="22"/>
          <w:spacing w:val="-1"/>
        </w:rPr>
        <w:t>. 认识的客体是外部自然界</w:t>
      </w:r>
    </w:p>
    <w:p>
      <w:pPr>
        <w:pStyle w:val="BodyText"/>
        <w:ind w:left="6"/>
        <w:spacing w:before="23" w:line="220" w:lineRule="auto"/>
        <w:rPr>
          <w:sz w:val="22"/>
          <w:szCs w:val="22"/>
        </w:rPr>
      </w:pPr>
      <w:r>
        <w:rPr>
          <w:rFonts w:ascii="Calibri" w:hAnsi="Calibri" w:eastAsia="Calibri" w:cs="Calibri"/>
          <w:sz w:val="22"/>
          <w:szCs w:val="22"/>
        </w:rPr>
        <w:t>C</w:t>
      </w:r>
      <w:r>
        <w:rPr>
          <w:sz w:val="22"/>
          <w:szCs w:val="22"/>
        </w:rPr>
        <w:t>. 认识的客体是主体实践和认识的对象   </w:t>
      </w:r>
      <w:r>
        <w:rPr>
          <w:rFonts w:ascii="Calibri" w:hAnsi="Calibri" w:eastAsia="Calibri" w:cs="Calibri"/>
          <w:sz w:val="22"/>
          <w:szCs w:val="22"/>
        </w:rPr>
        <w:t>D</w:t>
      </w:r>
      <w:r>
        <w:rPr>
          <w:sz w:val="22"/>
          <w:szCs w:val="22"/>
        </w:rPr>
        <w:t>. </w:t>
      </w:r>
      <w:r>
        <w:rPr>
          <w:sz w:val="22"/>
          <w:szCs w:val="22"/>
          <w:spacing w:val="-1"/>
        </w:rPr>
        <w:t>认识的客体是客观存在的事物</w:t>
      </w:r>
    </w:p>
    <w:p>
      <w:pPr>
        <w:pStyle w:val="BodyText"/>
        <w:ind w:left="5" w:right="55"/>
        <w:spacing w:before="23" w:line="230" w:lineRule="auto"/>
        <w:rPr>
          <w:sz w:val="22"/>
          <w:szCs w:val="22"/>
        </w:rPr>
      </w:pPr>
      <w:r>
        <w:rPr>
          <w:sz w:val="22"/>
          <w:szCs w:val="22"/>
          <w:spacing w:val="-7"/>
        </w:rPr>
        <w:t>9、《坛经》记载：“时有风吹幡动，一僧曰风动，一僧曰幡动，议论不已。惠能进曰：不是</w:t>
      </w:r>
      <w:r>
        <w:rPr>
          <w:sz w:val="22"/>
          <w:szCs w:val="22"/>
          <w:spacing w:val="13"/>
        </w:rPr>
        <w:t xml:space="preserve"> </w:t>
      </w:r>
      <w:r>
        <w:rPr>
          <w:sz w:val="22"/>
          <w:szCs w:val="22"/>
          <w:spacing w:val="-3"/>
        </w:rPr>
        <w:t>风动，不是幡动，仁者心动。”这段话表明惠能关于运动的基本观点是（ D</w:t>
      </w:r>
      <w:r>
        <w:rPr>
          <w:sz w:val="22"/>
          <w:szCs w:val="22"/>
          <w:spacing w:val="-4"/>
        </w:rPr>
        <w:t xml:space="preserve">    ）</w:t>
      </w:r>
    </w:p>
    <w:p>
      <w:pPr>
        <w:pStyle w:val="BodyText"/>
        <w:spacing w:before="24"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．运动是物质的根本属性         </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．运动和物质是不可分割的</w:t>
      </w:r>
    </w:p>
    <w:p>
      <w:pPr>
        <w:pStyle w:val="BodyText"/>
        <w:ind w:left="6"/>
        <w:spacing w:before="25"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．精神运动和物质运动是不可分割的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．精神是运动</w:t>
      </w:r>
      <w:r>
        <w:rPr>
          <w:sz w:val="22"/>
          <w:szCs w:val="22"/>
          <w:spacing w:val="-3"/>
        </w:rPr>
        <w:t>的主体</w:t>
      </w:r>
    </w:p>
    <w:p>
      <w:pPr>
        <w:pStyle w:val="BodyText"/>
        <w:ind w:left="21"/>
        <w:spacing w:before="22" w:line="219" w:lineRule="auto"/>
        <w:rPr>
          <w:sz w:val="22"/>
          <w:szCs w:val="22"/>
        </w:rPr>
      </w:pPr>
      <w:r>
        <w:rPr>
          <w:sz w:val="22"/>
          <w:szCs w:val="22"/>
          <w:spacing w:val="-3"/>
        </w:rPr>
        <w:t>10、阶级斗争是阶级社会发展的（</w:t>
      </w:r>
      <w:r>
        <w:rPr>
          <w:sz w:val="22"/>
          <w:szCs w:val="22"/>
          <w:spacing w:val="11"/>
        </w:rPr>
        <w:t xml:space="preserve">   </w:t>
      </w:r>
      <w:r>
        <w:rPr>
          <w:sz w:val="22"/>
          <w:szCs w:val="22"/>
          <w:spacing w:val="-3"/>
        </w:rPr>
        <w:t>C  ）</w:t>
      </w:r>
    </w:p>
    <w:p>
      <w:pPr>
        <w:pStyle w:val="BodyText"/>
        <w:spacing w:before="27" w:line="219" w:lineRule="auto"/>
        <w:rPr>
          <w:sz w:val="22"/>
          <w:szCs w:val="22"/>
        </w:rPr>
      </w:pPr>
      <w:r>
        <w:rPr>
          <w:rFonts w:ascii="Calibri" w:hAnsi="Calibri" w:eastAsia="Calibri" w:cs="Calibri"/>
          <w:sz w:val="22"/>
          <w:szCs w:val="22"/>
          <w:spacing w:val="-2"/>
        </w:rPr>
        <w:t>A</w:t>
      </w:r>
      <w:r>
        <w:rPr>
          <w:sz w:val="22"/>
          <w:szCs w:val="22"/>
          <w:spacing w:val="-2"/>
        </w:rPr>
        <w:t>. 基本动力      </w:t>
      </w:r>
      <w:r>
        <w:rPr>
          <w:rFonts w:ascii="Calibri" w:hAnsi="Calibri" w:eastAsia="Calibri" w:cs="Calibri"/>
          <w:sz w:val="22"/>
          <w:szCs w:val="22"/>
          <w:spacing w:val="-2"/>
        </w:rPr>
        <w:t>B</w:t>
      </w:r>
      <w:r>
        <w:rPr>
          <w:sz w:val="22"/>
          <w:szCs w:val="22"/>
          <w:spacing w:val="-2"/>
        </w:rPr>
        <w:t>.</w:t>
      </w:r>
      <w:r>
        <w:rPr>
          <w:sz w:val="22"/>
          <w:szCs w:val="22"/>
          <w:spacing w:val="9"/>
        </w:rPr>
        <w:t xml:space="preserve"> </w:t>
      </w:r>
      <w:r>
        <w:rPr>
          <w:sz w:val="22"/>
          <w:szCs w:val="22"/>
          <w:spacing w:val="-2"/>
        </w:rPr>
        <w:t>最终动力</w:t>
      </w:r>
      <w:r>
        <w:rPr>
          <w:sz w:val="22"/>
          <w:szCs w:val="22"/>
          <w:spacing w:val="2"/>
        </w:rPr>
        <w:t xml:space="preserve">     </w:t>
      </w:r>
      <w:r>
        <w:rPr>
          <w:rFonts w:ascii="Calibri" w:hAnsi="Calibri" w:eastAsia="Calibri" w:cs="Calibri"/>
          <w:sz w:val="22"/>
          <w:szCs w:val="22"/>
          <w:spacing w:val="-2"/>
        </w:rPr>
        <w:t>C</w:t>
      </w:r>
      <w:r>
        <w:rPr>
          <w:sz w:val="22"/>
          <w:szCs w:val="22"/>
          <w:spacing w:val="-2"/>
        </w:rPr>
        <w:t>.</w:t>
      </w:r>
      <w:r>
        <w:rPr>
          <w:sz w:val="22"/>
          <w:szCs w:val="22"/>
          <w:spacing w:val="11"/>
        </w:rPr>
        <w:t xml:space="preserve"> </w:t>
      </w:r>
      <w:r>
        <w:rPr>
          <w:sz w:val="22"/>
          <w:szCs w:val="22"/>
          <w:spacing w:val="-2"/>
        </w:rPr>
        <w:t>直</w:t>
      </w:r>
      <w:r>
        <w:rPr>
          <w:sz w:val="22"/>
          <w:szCs w:val="22"/>
          <w:spacing w:val="-3"/>
        </w:rPr>
        <w:t>接动力</w:t>
      </w:r>
      <w:r>
        <w:rPr>
          <w:sz w:val="22"/>
          <w:szCs w:val="22"/>
          <w:spacing w:val="3"/>
        </w:rPr>
        <w:t xml:space="preserve">     </w:t>
      </w:r>
      <w:r>
        <w:rPr>
          <w:rFonts w:ascii="Calibri" w:hAnsi="Calibri" w:eastAsia="Calibri" w:cs="Calibri"/>
          <w:sz w:val="22"/>
          <w:szCs w:val="22"/>
          <w:spacing w:val="-3"/>
        </w:rPr>
        <w:t>D</w:t>
      </w:r>
      <w:r>
        <w:rPr>
          <w:sz w:val="22"/>
          <w:szCs w:val="22"/>
          <w:spacing w:val="-3"/>
        </w:rPr>
        <w:t>.</w:t>
      </w:r>
      <w:r>
        <w:rPr>
          <w:sz w:val="22"/>
          <w:szCs w:val="22"/>
          <w:spacing w:val="21"/>
        </w:rPr>
        <w:t xml:space="preserve"> </w:t>
      </w:r>
      <w:r>
        <w:rPr>
          <w:sz w:val="22"/>
          <w:szCs w:val="22"/>
          <w:spacing w:val="-3"/>
        </w:rPr>
        <w:t>唯一动力</w:t>
      </w:r>
    </w:p>
    <w:p>
      <w:pPr>
        <w:pStyle w:val="BodyText"/>
        <w:ind w:left="21"/>
        <w:spacing w:before="22" w:line="220" w:lineRule="auto"/>
        <w:rPr>
          <w:sz w:val="22"/>
          <w:szCs w:val="22"/>
        </w:rPr>
      </w:pPr>
      <w:r>
        <w:rPr>
          <w:sz w:val="22"/>
          <w:szCs w:val="22"/>
          <w:spacing w:val="-5"/>
        </w:rPr>
        <w:t>11、生产方式包括</w:t>
      </w:r>
      <w:r>
        <w:rPr>
          <w:sz w:val="22"/>
          <w:szCs w:val="22"/>
          <w:spacing w:val="45"/>
        </w:rPr>
        <w:t xml:space="preserve"> </w:t>
      </w:r>
      <w:r>
        <w:rPr>
          <w:sz w:val="22"/>
          <w:szCs w:val="22"/>
          <w:spacing w:val="-5"/>
        </w:rPr>
        <w:t>(  C</w:t>
      </w:r>
      <w:r>
        <w:rPr>
          <w:sz w:val="22"/>
          <w:szCs w:val="22"/>
          <w:spacing w:val="2"/>
        </w:rPr>
        <w:t xml:space="preserve">   </w:t>
      </w:r>
      <w:r>
        <w:rPr>
          <w:sz w:val="22"/>
          <w:szCs w:val="22"/>
          <w:spacing w:val="-5"/>
        </w:rPr>
        <w:t>)</w:t>
      </w:r>
    </w:p>
    <w:p>
      <w:pPr>
        <w:pStyle w:val="BodyText"/>
        <w:spacing w:before="24" w:line="220"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3"/>
        </w:rPr>
        <w:t xml:space="preserve"> </w:t>
      </w:r>
      <w:r>
        <w:rPr>
          <w:sz w:val="22"/>
          <w:szCs w:val="22"/>
          <w:spacing w:val="-1"/>
        </w:rPr>
        <w:t>劳动者和劳动工具两个方面      </w:t>
      </w:r>
      <w:r>
        <w:rPr>
          <w:rFonts w:ascii="Calibri" w:hAnsi="Calibri" w:eastAsia="Calibri" w:cs="Calibri"/>
          <w:sz w:val="22"/>
          <w:szCs w:val="22"/>
          <w:spacing w:val="-1"/>
        </w:rPr>
        <w:t>B</w:t>
      </w:r>
      <w:r>
        <w:rPr>
          <w:rFonts w:ascii="Calibri" w:hAnsi="Calibri" w:eastAsia="Calibri" w:cs="Calibri"/>
          <w:sz w:val="22"/>
          <w:szCs w:val="22"/>
          <w:spacing w:val="14"/>
          <w:w w:val="101"/>
        </w:rPr>
        <w:t xml:space="preserve"> </w:t>
      </w:r>
      <w:r>
        <w:rPr>
          <w:sz w:val="22"/>
          <w:szCs w:val="22"/>
          <w:spacing w:val="-1"/>
        </w:rPr>
        <w:t>理环境和人口因素两个方面</w:t>
      </w:r>
    </w:p>
    <w:p>
      <w:pPr>
        <w:pStyle w:val="BodyText"/>
        <w:ind w:left="6"/>
        <w:spacing w:before="23" w:line="220" w:lineRule="auto"/>
        <w:rPr>
          <w:sz w:val="22"/>
          <w:szCs w:val="22"/>
        </w:rPr>
      </w:pPr>
      <w:r>
        <w:rPr>
          <w:rFonts w:ascii="Calibri" w:hAnsi="Calibri" w:eastAsia="Calibri" w:cs="Calibri"/>
          <w:sz w:val="22"/>
          <w:szCs w:val="22"/>
          <w:spacing w:val="-1"/>
        </w:rPr>
        <w:t>C</w:t>
      </w:r>
      <w:r>
        <w:rPr>
          <w:rFonts w:ascii="Calibri" w:hAnsi="Calibri" w:eastAsia="Calibri" w:cs="Calibri"/>
          <w:sz w:val="22"/>
          <w:szCs w:val="22"/>
          <w:spacing w:val="18"/>
        </w:rPr>
        <w:t xml:space="preserve"> </w:t>
      </w:r>
      <w:r>
        <w:rPr>
          <w:sz w:val="22"/>
          <w:szCs w:val="22"/>
          <w:spacing w:val="-1"/>
        </w:rPr>
        <w:t>生产力和生产关系两个方面      </w:t>
      </w:r>
      <w:r>
        <w:rPr>
          <w:rFonts w:ascii="Calibri" w:hAnsi="Calibri" w:eastAsia="Calibri" w:cs="Calibri"/>
          <w:sz w:val="22"/>
          <w:szCs w:val="22"/>
          <w:spacing w:val="-1"/>
        </w:rPr>
        <w:t>C</w:t>
      </w:r>
      <w:r>
        <w:rPr>
          <w:rFonts w:ascii="Calibri" w:hAnsi="Calibri" w:eastAsia="Calibri" w:cs="Calibri"/>
          <w:sz w:val="22"/>
          <w:szCs w:val="22"/>
          <w:spacing w:val="13"/>
          <w:w w:val="101"/>
        </w:rPr>
        <w:t xml:space="preserve"> </w:t>
      </w:r>
      <w:r>
        <w:rPr>
          <w:sz w:val="22"/>
          <w:szCs w:val="22"/>
          <w:spacing w:val="-1"/>
        </w:rPr>
        <w:t>经济基础和上层建筑两个方面</w:t>
      </w:r>
    </w:p>
    <w:p>
      <w:pPr>
        <w:pStyle w:val="BodyText"/>
        <w:ind w:left="11" w:right="63" w:firstLine="9"/>
        <w:spacing w:before="23" w:line="236" w:lineRule="auto"/>
        <w:rPr>
          <w:sz w:val="22"/>
          <w:szCs w:val="22"/>
        </w:rPr>
      </w:pPr>
      <w:r>
        <w:rPr>
          <w:sz w:val="22"/>
          <w:szCs w:val="22"/>
        </w:rPr>
        <w:t>12、“社会一旦有技术上的需要，则这种需要会比十所大学更能把科学推向前进</w:t>
      </w:r>
      <w:r>
        <w:rPr>
          <w:sz w:val="22"/>
          <w:szCs w:val="22"/>
          <w:spacing w:val="-76"/>
        </w:rPr>
        <w:t xml:space="preserve"> </w:t>
      </w:r>
      <w:r>
        <w:rPr>
          <w:sz w:val="22"/>
          <w:szCs w:val="22"/>
        </w:rPr>
        <w:t>”这表明 </w:t>
      </w:r>
      <w:r>
        <w:rPr>
          <w:sz w:val="22"/>
          <w:szCs w:val="22"/>
          <w:spacing w:val="-7"/>
        </w:rPr>
        <w:t>（</w:t>
      </w:r>
      <w:r>
        <w:rPr>
          <w:sz w:val="22"/>
          <w:szCs w:val="22"/>
          <w:spacing w:val="4"/>
        </w:rPr>
        <w:t xml:space="preserve"> </w:t>
      </w:r>
      <w:r>
        <w:rPr>
          <w:sz w:val="22"/>
          <w:szCs w:val="22"/>
          <w:spacing w:val="-7"/>
        </w:rPr>
        <w:t>D</w:t>
      </w:r>
      <w:r>
        <w:rPr>
          <w:sz w:val="22"/>
          <w:szCs w:val="22"/>
        </w:rPr>
        <w:t xml:space="preserve">    </w:t>
      </w:r>
      <w:r>
        <w:rPr>
          <w:sz w:val="22"/>
          <w:szCs w:val="22"/>
          <w:spacing w:val="-7"/>
        </w:rPr>
        <w:t>）</w:t>
      </w:r>
    </w:p>
    <w:p>
      <w:pPr>
        <w:pStyle w:val="BodyText"/>
        <w:spacing w:before="9"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．实践是沟通主客体的桥梁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．实践是检验认识真理性的标准</w:t>
      </w:r>
    </w:p>
    <w:p>
      <w:pPr>
        <w:pStyle w:val="BodyText"/>
        <w:ind w:left="6"/>
        <w:spacing w:before="2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．实践为认识提供物质手段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．实践的需要是推动认识发展的动力</w:t>
      </w:r>
    </w:p>
    <w:p>
      <w:pPr>
        <w:pStyle w:val="BodyText"/>
        <w:ind w:left="21"/>
        <w:spacing w:before="22" w:line="220" w:lineRule="auto"/>
        <w:rPr>
          <w:sz w:val="22"/>
          <w:szCs w:val="22"/>
        </w:rPr>
      </w:pPr>
      <w:r>
        <w:rPr>
          <w:sz w:val="22"/>
          <w:szCs w:val="22"/>
          <w:spacing w:val="-3"/>
        </w:rPr>
        <w:t>13、唯物辩证法的实质与核心是（</w:t>
      </w:r>
      <w:r>
        <w:rPr>
          <w:sz w:val="22"/>
          <w:szCs w:val="22"/>
          <w:spacing w:val="18"/>
        </w:rPr>
        <w:t xml:space="preserve">  </w:t>
      </w:r>
      <w:r>
        <w:rPr>
          <w:sz w:val="22"/>
          <w:szCs w:val="22"/>
          <w:spacing w:val="-3"/>
        </w:rPr>
        <w:t>A   ）</w:t>
      </w:r>
    </w:p>
    <w:p>
      <w:pPr>
        <w:pStyle w:val="BodyText"/>
        <w:spacing w:before="23" w:line="220" w:lineRule="auto"/>
        <w:rPr>
          <w:sz w:val="22"/>
          <w:szCs w:val="22"/>
        </w:rPr>
      </w:pPr>
      <w:r>
        <w:rPr>
          <w:rFonts w:ascii="Calibri" w:hAnsi="Calibri" w:eastAsia="Calibri" w:cs="Calibri"/>
          <w:sz w:val="22"/>
          <w:szCs w:val="22"/>
        </w:rPr>
        <w:t>A</w:t>
      </w:r>
      <w:r>
        <w:rPr>
          <w:sz w:val="22"/>
          <w:szCs w:val="22"/>
        </w:rPr>
        <w:t>. 对立统一规律             </w:t>
      </w:r>
      <w:r>
        <w:rPr>
          <w:rFonts w:ascii="Calibri" w:hAnsi="Calibri" w:eastAsia="Calibri" w:cs="Calibri"/>
          <w:sz w:val="22"/>
          <w:szCs w:val="22"/>
        </w:rPr>
        <w:t>B</w:t>
      </w:r>
      <w:r>
        <w:rPr>
          <w:sz w:val="22"/>
          <w:szCs w:val="22"/>
        </w:rPr>
        <w:t>.否定</w:t>
      </w:r>
      <w:r>
        <w:rPr>
          <w:sz w:val="22"/>
          <w:szCs w:val="22"/>
          <w:spacing w:val="-1"/>
        </w:rPr>
        <w:t>之否定规律</w:t>
      </w:r>
    </w:p>
    <w:p>
      <w:pPr>
        <w:pStyle w:val="BodyText"/>
        <w:ind w:left="6"/>
        <w:spacing w:before="24" w:line="220" w:lineRule="auto"/>
        <w:rPr>
          <w:sz w:val="22"/>
          <w:szCs w:val="22"/>
        </w:rPr>
      </w:pPr>
      <w:r>
        <w:rPr>
          <w:rFonts w:ascii="Calibri" w:hAnsi="Calibri" w:eastAsia="Calibri" w:cs="Calibri"/>
          <w:sz w:val="22"/>
          <w:szCs w:val="22"/>
          <w:spacing w:val="-2"/>
        </w:rPr>
        <w:t>C</w:t>
      </w:r>
      <w:r>
        <w:rPr>
          <w:sz w:val="22"/>
          <w:szCs w:val="22"/>
          <w:spacing w:val="-2"/>
        </w:rPr>
        <w:t>.</w:t>
      </w:r>
      <w:r>
        <w:rPr>
          <w:sz w:val="22"/>
          <w:szCs w:val="22"/>
          <w:spacing w:val="36"/>
        </w:rPr>
        <w:t xml:space="preserve"> </w:t>
      </w:r>
      <w:r>
        <w:rPr>
          <w:sz w:val="22"/>
          <w:szCs w:val="22"/>
          <w:spacing w:val="-2"/>
        </w:rPr>
        <w:t>内容和形式相互作用规律   </w:t>
      </w:r>
      <w:r>
        <w:rPr>
          <w:rFonts w:ascii="Calibri" w:hAnsi="Calibri" w:eastAsia="Calibri" w:cs="Calibri"/>
          <w:sz w:val="22"/>
          <w:szCs w:val="22"/>
          <w:spacing w:val="-2"/>
        </w:rPr>
        <w:t>D</w:t>
      </w:r>
      <w:r>
        <w:rPr>
          <w:sz w:val="22"/>
          <w:szCs w:val="22"/>
          <w:spacing w:val="-2"/>
        </w:rPr>
        <w:t>.质量互变规律</w:t>
      </w:r>
    </w:p>
    <w:p>
      <w:pPr>
        <w:pStyle w:val="BodyText"/>
        <w:ind w:left="21"/>
        <w:spacing w:before="23" w:line="220" w:lineRule="auto"/>
        <w:rPr>
          <w:sz w:val="22"/>
          <w:szCs w:val="22"/>
        </w:rPr>
      </w:pPr>
      <w:r>
        <w:rPr>
          <w:sz w:val="22"/>
          <w:szCs w:val="22"/>
          <w:spacing w:val="-13"/>
        </w:rPr>
        <w:t>14、“只见树木，不见森林</w:t>
      </w:r>
      <w:r>
        <w:rPr>
          <w:sz w:val="22"/>
          <w:szCs w:val="22"/>
          <w:spacing w:val="-80"/>
        </w:rPr>
        <w:t xml:space="preserve"> </w:t>
      </w:r>
      <w:r>
        <w:rPr>
          <w:sz w:val="22"/>
          <w:szCs w:val="22"/>
          <w:spacing w:val="-13"/>
        </w:rPr>
        <w:t>”、“一叶障目</w:t>
      </w:r>
      <w:r>
        <w:rPr>
          <w:sz w:val="22"/>
          <w:szCs w:val="22"/>
          <w:spacing w:val="-14"/>
        </w:rPr>
        <w:t>，不见泰山</w:t>
      </w:r>
      <w:r>
        <w:rPr>
          <w:sz w:val="22"/>
          <w:szCs w:val="22"/>
          <w:spacing w:val="-81"/>
        </w:rPr>
        <w:t xml:space="preserve"> </w:t>
      </w:r>
      <w:r>
        <w:rPr>
          <w:sz w:val="22"/>
          <w:szCs w:val="22"/>
          <w:spacing w:val="-14"/>
        </w:rPr>
        <w:t>”，这是一种（  D   ）</w:t>
      </w:r>
    </w:p>
    <w:p>
      <w:pPr>
        <w:pStyle w:val="BodyText"/>
        <w:spacing w:before="23"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．不可知论的观点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．相对主义的观点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．庸俗主义的观点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．形而上学的观点</w:t>
      </w:r>
    </w:p>
    <w:p>
      <w:pPr>
        <w:spacing w:line="221" w:lineRule="auto"/>
        <w:sectPr>
          <w:footerReference w:type="default" r:id="rId71"/>
          <w:pgSz w:w="11920" w:h="16840"/>
          <w:pgMar w:top="710" w:right="1536" w:bottom="1103"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left="21"/>
        <w:spacing w:before="71" w:line="219" w:lineRule="auto"/>
        <w:rPr>
          <w:sz w:val="22"/>
          <w:szCs w:val="22"/>
        </w:rPr>
      </w:pPr>
      <w:r>
        <w:rPr>
          <w:sz w:val="22"/>
          <w:szCs w:val="22"/>
          <w:spacing w:val="-1"/>
        </w:rPr>
        <w:t>15、资本主义经济危机爆发的直接原因是（C     ）</w:t>
      </w:r>
    </w:p>
    <w:p>
      <w:pPr>
        <w:pStyle w:val="BodyText"/>
        <w:spacing w:before="2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9"/>
        </w:rPr>
        <w:t xml:space="preserve"> </w:t>
      </w:r>
      <w:r>
        <w:rPr>
          <w:sz w:val="22"/>
          <w:szCs w:val="22"/>
          <w:spacing w:val="-2"/>
        </w:rPr>
        <w:t>．生产社会化与资本主义私人占有制之间的矛盾</w:t>
      </w:r>
    </w:p>
    <w:p>
      <w:pPr>
        <w:pStyle w:val="BodyText"/>
        <w:ind w:left="14"/>
        <w:spacing w:before="24" w:line="219" w:lineRule="auto"/>
        <w:rPr>
          <w:sz w:val="22"/>
          <w:szCs w:val="22"/>
        </w:rPr>
      </w:pP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．企业内部组织性与社会生产无政府状态之间的矛盾</w:t>
      </w:r>
    </w:p>
    <w:p>
      <w:pPr>
        <w:pStyle w:val="BodyText"/>
        <w:ind w:left="14" w:right="2352" w:hanging="8"/>
        <w:spacing w:before="25" w:line="233" w:lineRule="auto"/>
        <w:jc w:val="both"/>
        <w:rPr>
          <w:sz w:val="22"/>
          <w:szCs w:val="22"/>
        </w:rPr>
      </w:pPr>
      <w:r>
        <w:rPr>
          <w:rFonts w:ascii="Calibri" w:hAnsi="Calibri" w:eastAsia="Calibri" w:cs="Calibri"/>
          <w:sz w:val="22"/>
          <w:szCs w:val="22"/>
          <w:spacing w:val="-2"/>
        </w:rPr>
        <w:t>C </w:t>
      </w:r>
      <w:r>
        <w:rPr>
          <w:sz w:val="22"/>
          <w:szCs w:val="22"/>
          <w:spacing w:val="-2"/>
        </w:rPr>
        <w:t>．生产无限扩大的趋势与劳动者有支付能力需求相对缩小的矛盾</w:t>
      </w:r>
      <w:r>
        <w:rPr>
          <w:sz w:val="22"/>
          <w:szCs w:val="22"/>
        </w:rPr>
        <w:t xml:space="preserve"> </w:t>
      </w:r>
      <w:r>
        <w:rPr>
          <w:rFonts w:ascii="Calibri" w:hAnsi="Calibri" w:eastAsia="Calibri" w:cs="Calibri"/>
          <w:sz w:val="22"/>
          <w:szCs w:val="22"/>
          <w:spacing w:val="-2"/>
        </w:rPr>
        <w:t>D</w:t>
      </w:r>
      <w:r>
        <w:rPr>
          <w:rFonts w:ascii="Calibri" w:hAnsi="Calibri" w:eastAsia="Calibri" w:cs="Calibri"/>
          <w:sz w:val="22"/>
          <w:szCs w:val="22"/>
          <w:spacing w:val="-12"/>
        </w:rPr>
        <w:t xml:space="preserve"> </w:t>
      </w:r>
      <w:r>
        <w:rPr>
          <w:sz w:val="22"/>
          <w:szCs w:val="22"/>
          <w:spacing w:val="-2"/>
        </w:rPr>
        <w:t>．生产劳动的直接私人劳动性质与间接社会劳动性质之间的矛盾</w:t>
      </w:r>
      <w:r>
        <w:rPr>
          <w:sz w:val="22"/>
          <w:szCs w:val="22"/>
        </w:rPr>
        <w:t xml:space="preserve"> </w:t>
      </w:r>
      <w:r>
        <w:rPr>
          <w:sz w:val="22"/>
          <w:szCs w:val="22"/>
          <w:spacing w:val="-1"/>
        </w:rPr>
        <w:t>16、辩证法和形而上学在真理观上的对立表现在（ A    ）</w:t>
      </w:r>
    </w:p>
    <w:p>
      <w:pPr>
        <w:pStyle w:val="BodyText"/>
        <w:spacing w:before="21" w:line="220" w:lineRule="auto"/>
        <w:rPr>
          <w:sz w:val="22"/>
          <w:szCs w:val="22"/>
        </w:rPr>
      </w:pPr>
      <w:r>
        <w:rPr>
          <w:rFonts w:ascii="Calibri" w:hAnsi="Calibri" w:eastAsia="Calibri" w:cs="Calibri"/>
          <w:sz w:val="22"/>
          <w:szCs w:val="22"/>
        </w:rPr>
        <w:t>A</w:t>
      </w:r>
      <w:r>
        <w:rPr>
          <w:sz w:val="22"/>
          <w:szCs w:val="22"/>
        </w:rPr>
        <w:t>. 前者认为真理是发展的，后者认为真理是</w:t>
      </w:r>
      <w:r>
        <w:rPr>
          <w:sz w:val="22"/>
          <w:szCs w:val="22"/>
          <w:spacing w:val="-1"/>
        </w:rPr>
        <w:t>不发展的</w:t>
      </w:r>
    </w:p>
    <w:p>
      <w:pPr>
        <w:pStyle w:val="BodyText"/>
        <w:ind w:left="6" w:right="2808" w:firstLine="8"/>
        <w:spacing w:before="23" w:line="230" w:lineRule="auto"/>
        <w:rPr>
          <w:sz w:val="22"/>
          <w:szCs w:val="22"/>
        </w:rPr>
      </w:pPr>
      <w:r>
        <w:rPr>
          <w:rFonts w:ascii="Calibri" w:hAnsi="Calibri" w:eastAsia="Calibri" w:cs="Calibri"/>
          <w:sz w:val="22"/>
          <w:szCs w:val="22"/>
          <w:spacing w:val="-1"/>
        </w:rPr>
        <w:t>B</w:t>
      </w:r>
      <w:r>
        <w:rPr>
          <w:sz w:val="22"/>
          <w:szCs w:val="22"/>
          <w:spacing w:val="-1"/>
        </w:rPr>
        <w:t>. 前者认为真理中包含着错误，后者认为真理是绝对正确的</w:t>
      </w:r>
      <w:r>
        <w:rPr>
          <w:sz w:val="22"/>
          <w:szCs w:val="22"/>
          <w:spacing w:val="8"/>
        </w:rPr>
        <w:t xml:space="preserve"> </w:t>
      </w:r>
      <w:r>
        <w:rPr>
          <w:rFonts w:ascii="Calibri" w:hAnsi="Calibri" w:eastAsia="Calibri" w:cs="Calibri"/>
          <w:sz w:val="22"/>
          <w:szCs w:val="22"/>
          <w:spacing w:val="-1"/>
        </w:rPr>
        <w:t>C</w:t>
      </w:r>
      <w:r>
        <w:rPr>
          <w:sz w:val="22"/>
          <w:szCs w:val="22"/>
          <w:spacing w:val="-1"/>
        </w:rPr>
        <w:t>. 前者认为真理具有客观性，后者认为真理是纯粹主观的</w:t>
      </w:r>
    </w:p>
    <w:p>
      <w:pPr>
        <w:pStyle w:val="BodyText"/>
        <w:ind w:left="14"/>
        <w:spacing w:before="23" w:line="220" w:lineRule="auto"/>
        <w:rPr>
          <w:sz w:val="22"/>
          <w:szCs w:val="22"/>
        </w:rPr>
      </w:pPr>
      <w:r>
        <w:rPr>
          <w:rFonts w:ascii="Calibri" w:hAnsi="Calibri" w:eastAsia="Calibri" w:cs="Calibri"/>
          <w:sz w:val="22"/>
          <w:szCs w:val="22"/>
          <w:spacing w:val="-1"/>
        </w:rPr>
        <w:t>D</w:t>
      </w:r>
      <w:r>
        <w:rPr>
          <w:sz w:val="22"/>
          <w:szCs w:val="22"/>
          <w:spacing w:val="-1"/>
        </w:rPr>
        <w:t>. 前者认为真理来源于客观世界，后者认为真理来源于先验原则</w:t>
      </w:r>
    </w:p>
    <w:p>
      <w:pPr>
        <w:pStyle w:val="BodyText"/>
        <w:ind w:left="21"/>
        <w:spacing w:before="24" w:line="219" w:lineRule="auto"/>
        <w:rPr>
          <w:sz w:val="22"/>
          <w:szCs w:val="22"/>
        </w:rPr>
      </w:pPr>
      <w:r>
        <w:rPr>
          <w:sz w:val="22"/>
          <w:szCs w:val="22"/>
          <w:spacing w:val="-2"/>
        </w:rPr>
        <w:t>17、古代朴素唯物主义把世界的本原归结为</w:t>
      </w:r>
      <w:r>
        <w:rPr>
          <w:sz w:val="22"/>
          <w:szCs w:val="22"/>
          <w:spacing w:val="-3"/>
        </w:rPr>
        <w:t>（</w:t>
      </w:r>
      <w:r>
        <w:rPr>
          <w:sz w:val="22"/>
          <w:szCs w:val="22"/>
          <w:spacing w:val="34"/>
        </w:rPr>
        <w:t xml:space="preserve"> </w:t>
      </w:r>
      <w:r>
        <w:rPr>
          <w:sz w:val="22"/>
          <w:szCs w:val="22"/>
          <w:spacing w:val="-3"/>
        </w:rPr>
        <w:t>D    ）</w:t>
      </w:r>
    </w:p>
    <w:p>
      <w:pPr>
        <w:pStyle w:val="BodyText"/>
        <w:spacing w:before="24" w:line="220" w:lineRule="auto"/>
        <w:rPr>
          <w:sz w:val="22"/>
          <w:szCs w:val="22"/>
        </w:rPr>
      </w:pPr>
      <w:r>
        <w:rPr>
          <w:rFonts w:ascii="Calibri" w:hAnsi="Calibri" w:eastAsia="Calibri" w:cs="Calibri"/>
          <w:sz w:val="22"/>
          <w:szCs w:val="22"/>
          <w:spacing w:val="-1"/>
        </w:rPr>
        <w:t>A</w:t>
      </w:r>
      <w:r>
        <w:rPr>
          <w:sz w:val="22"/>
          <w:szCs w:val="22"/>
          <w:spacing w:val="-1"/>
        </w:rPr>
        <w:t>. 客观存在的各种物体          </w:t>
      </w:r>
      <w:r>
        <w:rPr>
          <w:rFonts w:ascii="Calibri" w:hAnsi="Calibri" w:eastAsia="Calibri" w:cs="Calibri"/>
          <w:sz w:val="22"/>
          <w:szCs w:val="22"/>
          <w:spacing w:val="-1"/>
        </w:rPr>
        <w:t>B</w:t>
      </w:r>
      <w:r>
        <w:rPr>
          <w:sz w:val="22"/>
          <w:szCs w:val="22"/>
          <w:spacing w:val="-1"/>
        </w:rPr>
        <w:t>.</w:t>
      </w:r>
      <w:r>
        <w:rPr>
          <w:sz w:val="22"/>
          <w:szCs w:val="22"/>
          <w:spacing w:val="28"/>
        </w:rPr>
        <w:t xml:space="preserve"> </w:t>
      </w:r>
      <w:r>
        <w:rPr>
          <w:sz w:val="22"/>
          <w:szCs w:val="22"/>
          <w:spacing w:val="-1"/>
        </w:rPr>
        <w:t>宇宙中存在的一切现象</w:t>
      </w:r>
    </w:p>
    <w:p>
      <w:pPr>
        <w:pStyle w:val="BodyText"/>
        <w:ind w:left="6"/>
        <w:spacing w:before="23" w:line="221" w:lineRule="auto"/>
        <w:rPr>
          <w:sz w:val="22"/>
          <w:szCs w:val="22"/>
        </w:rPr>
      </w:pPr>
      <w:r>
        <w:rPr>
          <w:rFonts w:ascii="Calibri" w:hAnsi="Calibri" w:eastAsia="Calibri" w:cs="Calibri"/>
          <w:sz w:val="22"/>
          <w:szCs w:val="22"/>
          <w:spacing w:val="3"/>
        </w:rPr>
        <w:t>C</w:t>
      </w:r>
      <w:r>
        <w:rPr>
          <w:sz w:val="22"/>
          <w:szCs w:val="22"/>
          <w:spacing w:val="3"/>
        </w:rPr>
        <w:t>. 物质的具体形态和结构        </w:t>
      </w:r>
      <w:r>
        <w:rPr>
          <w:rFonts w:ascii="Calibri" w:hAnsi="Calibri" w:eastAsia="Calibri" w:cs="Calibri"/>
          <w:sz w:val="22"/>
          <w:szCs w:val="22"/>
          <w:spacing w:val="3"/>
        </w:rPr>
        <w:t>D</w:t>
      </w:r>
      <w:r>
        <w:rPr>
          <w:sz w:val="22"/>
          <w:szCs w:val="22"/>
          <w:spacing w:val="3"/>
        </w:rPr>
        <w:t>. 某种具体</w:t>
      </w:r>
      <w:r>
        <w:rPr>
          <w:sz w:val="22"/>
          <w:szCs w:val="22"/>
          <w:spacing w:val="2"/>
        </w:rPr>
        <w:t>的“原初物质”</w:t>
      </w:r>
    </w:p>
    <w:p>
      <w:pPr>
        <w:pStyle w:val="BodyText"/>
        <w:ind w:left="11" w:right="7" w:firstLine="9"/>
        <w:spacing w:before="23" w:line="236" w:lineRule="auto"/>
        <w:rPr>
          <w:sz w:val="22"/>
          <w:szCs w:val="22"/>
        </w:rPr>
      </w:pPr>
      <w:r>
        <w:rPr>
          <w:sz w:val="22"/>
          <w:szCs w:val="22"/>
          <w:spacing w:val="1"/>
        </w:rPr>
        <w:t>18、古代哲学家荀子说：“天行有常，不为尧存，不为桀亡。”这句话体现</w:t>
      </w:r>
      <w:r>
        <w:rPr>
          <w:sz w:val="22"/>
          <w:szCs w:val="22"/>
        </w:rPr>
        <w:t>的哲学道理是 </w:t>
      </w:r>
      <w:r>
        <w:rPr>
          <w:sz w:val="22"/>
          <w:szCs w:val="22"/>
          <w:spacing w:val="-7"/>
        </w:rPr>
        <w:t>（</w:t>
      </w:r>
      <w:r>
        <w:rPr>
          <w:sz w:val="22"/>
          <w:szCs w:val="22"/>
          <w:spacing w:val="1"/>
        </w:rPr>
        <w:t xml:space="preserve">   </w:t>
      </w:r>
      <w:r>
        <w:rPr>
          <w:sz w:val="22"/>
          <w:szCs w:val="22"/>
          <w:spacing w:val="-7"/>
        </w:rPr>
        <w:t>D</w:t>
      </w:r>
      <w:r>
        <w:rPr>
          <w:sz w:val="22"/>
          <w:szCs w:val="22"/>
          <w:spacing w:val="1"/>
        </w:rPr>
        <w:t xml:space="preserve">  </w:t>
      </w:r>
      <w:r>
        <w:rPr>
          <w:sz w:val="22"/>
          <w:szCs w:val="22"/>
          <w:spacing w:val="-7"/>
        </w:rPr>
        <w:t>）</w:t>
      </w:r>
    </w:p>
    <w:p>
      <w:pPr>
        <w:pStyle w:val="BodyText"/>
        <w:spacing w:before="6" w:line="220" w:lineRule="auto"/>
        <w:rPr>
          <w:sz w:val="22"/>
          <w:szCs w:val="22"/>
        </w:rPr>
      </w:pPr>
      <w:r>
        <w:rPr>
          <w:rFonts w:ascii="Calibri" w:hAnsi="Calibri" w:eastAsia="Calibri" w:cs="Calibri"/>
          <w:sz w:val="22"/>
          <w:szCs w:val="22"/>
        </w:rPr>
        <w:t>A</w:t>
      </w:r>
      <w:r>
        <w:rPr>
          <w:sz w:val="22"/>
          <w:szCs w:val="22"/>
        </w:rPr>
        <w:t>. 物质运动规律具有普遍性       </w:t>
      </w:r>
      <w:r>
        <w:rPr>
          <w:rFonts w:ascii="Calibri" w:hAnsi="Calibri" w:eastAsia="Calibri" w:cs="Calibri"/>
          <w:sz w:val="22"/>
          <w:szCs w:val="22"/>
        </w:rPr>
        <w:t>B</w:t>
      </w:r>
      <w:r>
        <w:rPr>
          <w:sz w:val="22"/>
          <w:szCs w:val="22"/>
        </w:rPr>
        <w:t>. 物质运动规律具</w:t>
      </w:r>
      <w:r>
        <w:rPr>
          <w:sz w:val="22"/>
          <w:szCs w:val="22"/>
          <w:spacing w:val="-1"/>
        </w:rPr>
        <w:t>有重复性</w:t>
      </w:r>
    </w:p>
    <w:p>
      <w:pPr>
        <w:pStyle w:val="BodyText"/>
        <w:ind w:left="6"/>
        <w:spacing w:before="24" w:line="220" w:lineRule="auto"/>
        <w:rPr>
          <w:sz w:val="22"/>
          <w:szCs w:val="22"/>
        </w:rPr>
      </w:pPr>
      <w:r>
        <w:rPr>
          <w:rFonts w:ascii="Calibri" w:hAnsi="Calibri" w:eastAsia="Calibri" w:cs="Calibri"/>
          <w:sz w:val="22"/>
          <w:szCs w:val="22"/>
        </w:rPr>
        <w:t>C</w:t>
      </w:r>
      <w:r>
        <w:rPr>
          <w:sz w:val="22"/>
          <w:szCs w:val="22"/>
        </w:rPr>
        <w:t>. 物质运动规律具有稳定性       </w:t>
      </w:r>
      <w:r>
        <w:rPr>
          <w:rFonts w:ascii="Calibri" w:hAnsi="Calibri" w:eastAsia="Calibri" w:cs="Calibri"/>
          <w:sz w:val="22"/>
          <w:szCs w:val="22"/>
        </w:rPr>
        <w:t>D</w:t>
      </w:r>
      <w:r>
        <w:rPr>
          <w:sz w:val="22"/>
          <w:szCs w:val="22"/>
        </w:rPr>
        <w:t>.</w:t>
      </w:r>
      <w:r>
        <w:rPr>
          <w:sz w:val="22"/>
          <w:szCs w:val="22"/>
          <w:spacing w:val="-1"/>
        </w:rPr>
        <w:t xml:space="preserve"> 物质运动规律具有客观性</w:t>
      </w:r>
    </w:p>
    <w:p>
      <w:pPr>
        <w:pStyle w:val="BodyText"/>
        <w:ind w:left="21"/>
        <w:spacing w:before="23" w:line="219" w:lineRule="auto"/>
        <w:rPr>
          <w:sz w:val="22"/>
          <w:szCs w:val="22"/>
        </w:rPr>
      </w:pPr>
      <w:r>
        <w:rPr>
          <w:sz w:val="22"/>
          <w:szCs w:val="22"/>
          <w:spacing w:val="-4"/>
        </w:rPr>
        <w:t>19、决定商品价值量的是（</w:t>
      </w:r>
      <w:r>
        <w:rPr>
          <w:sz w:val="22"/>
          <w:szCs w:val="22"/>
          <w:spacing w:val="9"/>
        </w:rPr>
        <w:t xml:space="preserve">    </w:t>
      </w:r>
      <w:r>
        <w:rPr>
          <w:sz w:val="22"/>
          <w:szCs w:val="22"/>
          <w:spacing w:val="-4"/>
        </w:rPr>
        <w:t>A ）</w:t>
      </w:r>
    </w:p>
    <w:p>
      <w:pPr>
        <w:pStyle w:val="BodyText"/>
        <w:spacing w:before="25" w:line="219" w:lineRule="auto"/>
        <w:rPr>
          <w:sz w:val="22"/>
          <w:szCs w:val="22"/>
        </w:rPr>
      </w:pPr>
      <w:r>
        <w:rPr>
          <w:rFonts w:ascii="Calibri" w:hAnsi="Calibri" w:eastAsia="Calibri" w:cs="Calibri"/>
          <w:sz w:val="22"/>
          <w:szCs w:val="22"/>
          <w:spacing w:val="-1"/>
        </w:rPr>
        <w:t>A</w:t>
      </w:r>
      <w:r>
        <w:rPr>
          <w:sz w:val="22"/>
          <w:szCs w:val="22"/>
          <w:spacing w:val="-1"/>
        </w:rPr>
        <w:t>. 社会必要劳动时间   </w:t>
      </w:r>
      <w:r>
        <w:rPr>
          <w:rFonts w:ascii="Calibri" w:hAnsi="Calibri" w:eastAsia="Calibri" w:cs="Calibri"/>
          <w:sz w:val="22"/>
          <w:szCs w:val="22"/>
          <w:spacing w:val="-1"/>
        </w:rPr>
        <w:t>B</w:t>
      </w:r>
      <w:r>
        <w:rPr>
          <w:sz w:val="22"/>
          <w:szCs w:val="22"/>
          <w:spacing w:val="-1"/>
        </w:rPr>
        <w:t>. 最多劳动时间   </w:t>
      </w:r>
      <w:r>
        <w:rPr>
          <w:rFonts w:ascii="Calibri" w:hAnsi="Calibri" w:eastAsia="Calibri" w:cs="Calibri"/>
          <w:sz w:val="22"/>
          <w:szCs w:val="22"/>
          <w:spacing w:val="-1"/>
        </w:rPr>
        <w:t>C</w:t>
      </w:r>
      <w:r>
        <w:rPr>
          <w:sz w:val="22"/>
          <w:szCs w:val="22"/>
          <w:spacing w:val="-1"/>
        </w:rPr>
        <w:t>. 个别劳动时间</w:t>
      </w:r>
      <w:r>
        <w:rPr>
          <w:sz w:val="22"/>
          <w:szCs w:val="22"/>
          <w:spacing w:val="9"/>
        </w:rPr>
        <w:t xml:space="preserve">   </w:t>
      </w:r>
      <w:r>
        <w:rPr>
          <w:rFonts w:ascii="Calibri" w:hAnsi="Calibri" w:eastAsia="Calibri" w:cs="Calibri"/>
          <w:sz w:val="22"/>
          <w:szCs w:val="22"/>
          <w:spacing w:val="-1"/>
        </w:rPr>
        <w:t>D</w:t>
      </w:r>
      <w:r>
        <w:rPr>
          <w:sz w:val="22"/>
          <w:szCs w:val="22"/>
          <w:spacing w:val="-1"/>
        </w:rPr>
        <w:t>.</w:t>
      </w:r>
      <w:r>
        <w:rPr>
          <w:sz w:val="22"/>
          <w:szCs w:val="22"/>
          <w:spacing w:val="11"/>
        </w:rPr>
        <w:t xml:space="preserve"> </w:t>
      </w:r>
      <w:r>
        <w:rPr>
          <w:sz w:val="22"/>
          <w:szCs w:val="22"/>
          <w:spacing w:val="-1"/>
        </w:rPr>
        <w:t>最少劳动时间</w:t>
      </w:r>
    </w:p>
    <w:p>
      <w:pPr>
        <w:pStyle w:val="BodyText"/>
        <w:ind w:left="7"/>
        <w:spacing w:before="24" w:line="220" w:lineRule="auto"/>
        <w:rPr>
          <w:sz w:val="22"/>
          <w:szCs w:val="22"/>
        </w:rPr>
      </w:pPr>
      <w:r>
        <w:rPr>
          <w:sz w:val="22"/>
          <w:szCs w:val="22"/>
          <w:spacing w:val="-3"/>
        </w:rPr>
        <w:t>20、马克思的两个伟大理论发现是 （</w:t>
      </w:r>
      <w:r>
        <w:rPr>
          <w:sz w:val="22"/>
          <w:szCs w:val="22"/>
          <w:spacing w:val="12"/>
        </w:rPr>
        <w:t xml:space="preserve">    </w:t>
      </w:r>
      <w:r>
        <w:rPr>
          <w:sz w:val="22"/>
          <w:szCs w:val="22"/>
          <w:spacing w:val="-3"/>
        </w:rPr>
        <w:t>C ）</w:t>
      </w:r>
    </w:p>
    <w:p>
      <w:pPr>
        <w:pStyle w:val="BodyText"/>
        <w:spacing w:before="24" w:line="220" w:lineRule="auto"/>
        <w:rPr>
          <w:sz w:val="22"/>
          <w:szCs w:val="22"/>
        </w:rPr>
      </w:pPr>
      <w:r>
        <w:rPr>
          <w:rFonts w:ascii="Calibri" w:hAnsi="Calibri" w:eastAsia="Calibri" w:cs="Calibri"/>
          <w:sz w:val="22"/>
          <w:szCs w:val="22"/>
        </w:rPr>
        <w:t>A</w:t>
      </w:r>
      <w:r>
        <w:rPr>
          <w:sz w:val="22"/>
          <w:szCs w:val="22"/>
        </w:rPr>
        <w:t>. 辩证唯物主义和历史唯物主义    </w:t>
      </w:r>
      <w:r>
        <w:rPr>
          <w:rFonts w:ascii="Calibri" w:hAnsi="Calibri" w:eastAsia="Calibri" w:cs="Calibri"/>
          <w:sz w:val="22"/>
          <w:szCs w:val="22"/>
        </w:rPr>
        <w:t>B</w:t>
      </w:r>
      <w:r>
        <w:rPr>
          <w:sz w:val="22"/>
          <w:szCs w:val="22"/>
        </w:rPr>
        <w:t>. 阶级斗争和无产阶</w:t>
      </w:r>
      <w:r>
        <w:rPr>
          <w:sz w:val="22"/>
          <w:szCs w:val="22"/>
          <w:spacing w:val="-1"/>
        </w:rPr>
        <w:t>级专政学说</w:t>
      </w:r>
    </w:p>
    <w:p>
      <w:pPr>
        <w:pStyle w:val="BodyText"/>
        <w:ind w:left="6"/>
        <w:spacing w:before="23" w:line="219" w:lineRule="auto"/>
        <w:rPr>
          <w:sz w:val="22"/>
          <w:szCs w:val="22"/>
        </w:rPr>
      </w:pPr>
      <w:r>
        <w:rPr>
          <w:rFonts w:ascii="Calibri" w:hAnsi="Calibri" w:eastAsia="Calibri" w:cs="Calibri"/>
          <w:sz w:val="22"/>
          <w:szCs w:val="22"/>
        </w:rPr>
        <w:t>C</w:t>
      </w:r>
      <w:r>
        <w:rPr>
          <w:sz w:val="22"/>
          <w:szCs w:val="22"/>
        </w:rPr>
        <w:t>. 唯物史观和剩余价值学说        </w:t>
      </w:r>
      <w:r>
        <w:rPr>
          <w:rFonts w:ascii="Calibri" w:hAnsi="Calibri" w:eastAsia="Calibri" w:cs="Calibri"/>
          <w:sz w:val="22"/>
          <w:szCs w:val="22"/>
          <w:spacing w:val="-1"/>
        </w:rPr>
        <w:t>D</w:t>
      </w:r>
      <w:r>
        <w:rPr>
          <w:sz w:val="22"/>
          <w:szCs w:val="22"/>
          <w:spacing w:val="-1"/>
        </w:rPr>
        <w:t>. 社会主义和共产主义</w:t>
      </w:r>
    </w:p>
    <w:p>
      <w:pPr>
        <w:pStyle w:val="BodyText"/>
        <w:ind w:left="7" w:right="7"/>
        <w:spacing w:before="22" w:line="233" w:lineRule="auto"/>
        <w:rPr>
          <w:sz w:val="22"/>
          <w:szCs w:val="22"/>
        </w:rPr>
      </w:pPr>
      <w:r>
        <w:rPr>
          <w:sz w:val="22"/>
          <w:szCs w:val="22"/>
          <w:spacing w:val="-4"/>
        </w:rPr>
        <w:t>21、庄子说：“方生方死，方死方生；方可方不可，方不可方可。”这</w:t>
      </w:r>
      <w:r>
        <w:rPr>
          <w:sz w:val="22"/>
          <w:szCs w:val="22"/>
          <w:spacing w:val="-5"/>
        </w:rPr>
        <w:t>个命题表现的哲学思</w:t>
      </w:r>
      <w:r>
        <w:rPr>
          <w:sz w:val="22"/>
          <w:szCs w:val="22"/>
        </w:rPr>
        <w:t xml:space="preserve"> </w:t>
      </w:r>
      <w:r>
        <w:rPr>
          <w:sz w:val="22"/>
          <w:szCs w:val="22"/>
          <w:spacing w:val="-3"/>
        </w:rPr>
        <w:t>想是（</w:t>
      </w:r>
      <w:r>
        <w:rPr>
          <w:sz w:val="22"/>
          <w:szCs w:val="22"/>
          <w:spacing w:val="2"/>
        </w:rPr>
        <w:t xml:space="preserve">   </w:t>
      </w:r>
      <w:r>
        <w:rPr>
          <w:sz w:val="22"/>
          <w:szCs w:val="22"/>
          <w:spacing w:val="-3"/>
        </w:rPr>
        <w:t>C  ）</w:t>
      </w:r>
    </w:p>
    <w:p>
      <w:pPr>
        <w:pStyle w:val="BodyText"/>
        <w:spacing w:before="16" w:line="220" w:lineRule="auto"/>
        <w:rPr>
          <w:sz w:val="22"/>
          <w:szCs w:val="22"/>
        </w:rPr>
      </w:pPr>
      <w:r>
        <w:rPr>
          <w:rFonts w:ascii="Calibri" w:hAnsi="Calibri" w:eastAsia="Calibri" w:cs="Calibri"/>
          <w:sz w:val="22"/>
          <w:szCs w:val="22"/>
        </w:rPr>
        <w:t>A</w:t>
      </w:r>
      <w:r>
        <w:rPr>
          <w:sz w:val="22"/>
          <w:szCs w:val="22"/>
        </w:rPr>
        <w:t>. 承认事物是变化的               </w:t>
      </w:r>
      <w:r>
        <w:rPr>
          <w:rFonts w:ascii="Calibri" w:hAnsi="Calibri" w:eastAsia="Calibri" w:cs="Calibri"/>
          <w:sz w:val="22"/>
          <w:szCs w:val="22"/>
        </w:rPr>
        <w:t>B</w:t>
      </w:r>
      <w:r>
        <w:rPr>
          <w:sz w:val="22"/>
          <w:szCs w:val="22"/>
        </w:rPr>
        <w:t>. 承认事物的变化是灵</w:t>
      </w:r>
      <w:r>
        <w:rPr>
          <w:sz w:val="22"/>
          <w:szCs w:val="22"/>
          <w:spacing w:val="-1"/>
        </w:rPr>
        <w:t>活多样的</w:t>
      </w:r>
    </w:p>
    <w:p>
      <w:pPr>
        <w:pStyle w:val="BodyText"/>
        <w:ind w:left="6"/>
        <w:spacing w:before="24" w:line="219" w:lineRule="auto"/>
        <w:rPr>
          <w:sz w:val="22"/>
          <w:szCs w:val="22"/>
        </w:rPr>
      </w:pPr>
      <w:r>
        <w:rPr>
          <w:rFonts w:ascii="Calibri" w:hAnsi="Calibri" w:eastAsia="Calibri" w:cs="Calibri"/>
          <w:sz w:val="22"/>
          <w:szCs w:val="22"/>
        </w:rPr>
        <w:t>C</w:t>
      </w:r>
      <w:r>
        <w:rPr>
          <w:sz w:val="22"/>
          <w:szCs w:val="22"/>
        </w:rPr>
        <w:t>. 否认相对静止的相对主义观点   </w:t>
      </w:r>
      <w:r>
        <w:rPr>
          <w:sz w:val="22"/>
          <w:szCs w:val="22"/>
          <w:spacing w:val="-1"/>
        </w:rPr>
        <w:t xml:space="preserve">  </w:t>
      </w:r>
      <w:r>
        <w:rPr>
          <w:rFonts w:ascii="Calibri" w:hAnsi="Calibri" w:eastAsia="Calibri" w:cs="Calibri"/>
          <w:sz w:val="22"/>
          <w:szCs w:val="22"/>
          <w:spacing w:val="-1"/>
        </w:rPr>
        <w:t>D</w:t>
      </w:r>
      <w:r>
        <w:rPr>
          <w:sz w:val="22"/>
          <w:szCs w:val="22"/>
          <w:spacing w:val="-1"/>
        </w:rPr>
        <w:t>. 辩证法的运动观</w:t>
      </w:r>
    </w:p>
    <w:p>
      <w:pPr>
        <w:pStyle w:val="BodyText"/>
        <w:ind w:left="7"/>
        <w:spacing w:before="24" w:line="220" w:lineRule="auto"/>
        <w:rPr>
          <w:sz w:val="22"/>
          <w:szCs w:val="22"/>
        </w:rPr>
      </w:pPr>
      <w:r>
        <w:rPr>
          <w:sz w:val="22"/>
          <w:szCs w:val="22"/>
        </w:rPr>
        <w:t>22、马克思主义哲学区别于一切旧哲学的最主要最显</w:t>
      </w:r>
      <w:r>
        <w:rPr>
          <w:sz w:val="22"/>
          <w:szCs w:val="22"/>
          <w:spacing w:val="-1"/>
        </w:rPr>
        <w:t>著的特征是（   C  ）</w:t>
      </w:r>
    </w:p>
    <w:p>
      <w:pPr>
        <w:pStyle w:val="BodyText"/>
        <w:spacing w:before="24" w:line="219" w:lineRule="auto"/>
        <w:rPr>
          <w:sz w:val="22"/>
          <w:szCs w:val="22"/>
        </w:rPr>
      </w:pPr>
      <w:r>
        <w:rPr>
          <w:rFonts w:ascii="Calibri" w:hAnsi="Calibri" w:eastAsia="Calibri" w:cs="Calibri"/>
          <w:sz w:val="22"/>
          <w:szCs w:val="22"/>
          <w:spacing w:val="-5"/>
        </w:rPr>
        <w:t>A</w:t>
      </w:r>
      <w:r>
        <w:rPr>
          <w:sz w:val="22"/>
          <w:szCs w:val="22"/>
          <w:spacing w:val="-5"/>
        </w:rPr>
        <w:t>.．阶级性      </w:t>
      </w:r>
      <w:r>
        <w:rPr>
          <w:rFonts w:ascii="Calibri" w:hAnsi="Calibri" w:eastAsia="Calibri" w:cs="Calibri"/>
          <w:sz w:val="22"/>
          <w:szCs w:val="22"/>
          <w:spacing w:val="-5"/>
        </w:rPr>
        <w:t>B </w:t>
      </w:r>
      <w:r>
        <w:rPr>
          <w:sz w:val="22"/>
          <w:szCs w:val="22"/>
          <w:spacing w:val="-5"/>
        </w:rPr>
        <w:t>．革命性</w:t>
      </w:r>
      <w:r>
        <w:rPr>
          <w:sz w:val="22"/>
          <w:szCs w:val="22"/>
          <w:spacing w:val="2"/>
        </w:rPr>
        <w:t xml:space="preserve">     </w:t>
      </w: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．实践性</w:t>
      </w:r>
      <w:r>
        <w:rPr>
          <w:sz w:val="22"/>
          <w:szCs w:val="22"/>
          <w:spacing w:val="2"/>
        </w:rPr>
        <w:t xml:space="preserve">       </w:t>
      </w:r>
      <w:r>
        <w:rPr>
          <w:rFonts w:ascii="Calibri" w:hAnsi="Calibri" w:eastAsia="Calibri" w:cs="Calibri"/>
          <w:sz w:val="22"/>
          <w:szCs w:val="22"/>
          <w:spacing w:val="-5"/>
        </w:rPr>
        <w:t>D</w:t>
      </w:r>
      <w:r>
        <w:rPr>
          <w:rFonts w:ascii="Calibri" w:hAnsi="Calibri" w:eastAsia="Calibri" w:cs="Calibri"/>
          <w:sz w:val="22"/>
          <w:szCs w:val="22"/>
          <w:spacing w:val="-18"/>
        </w:rPr>
        <w:t xml:space="preserve"> </w:t>
      </w:r>
      <w:r>
        <w:rPr>
          <w:sz w:val="22"/>
          <w:szCs w:val="22"/>
          <w:spacing w:val="-5"/>
        </w:rPr>
        <w:t>．科学性</w:t>
      </w:r>
    </w:p>
    <w:p>
      <w:pPr>
        <w:pStyle w:val="BodyText"/>
        <w:ind w:left="7"/>
        <w:spacing w:before="25" w:line="219" w:lineRule="auto"/>
        <w:rPr>
          <w:sz w:val="22"/>
          <w:szCs w:val="22"/>
        </w:rPr>
      </w:pPr>
      <w:r>
        <w:rPr>
          <w:sz w:val="22"/>
          <w:szCs w:val="22"/>
          <w:spacing w:val="-6"/>
        </w:rPr>
        <w:t>23、“科学技术是第一生产力</w:t>
      </w:r>
      <w:r>
        <w:rPr>
          <w:sz w:val="22"/>
          <w:szCs w:val="22"/>
          <w:spacing w:val="-81"/>
        </w:rPr>
        <w:t xml:space="preserve"> </w:t>
      </w:r>
      <w:r>
        <w:rPr>
          <w:sz w:val="22"/>
          <w:szCs w:val="22"/>
          <w:spacing w:val="-6"/>
        </w:rPr>
        <w:t>”表明（   C</w:t>
      </w:r>
      <w:r>
        <w:rPr>
          <w:sz w:val="22"/>
          <w:szCs w:val="22"/>
          <w:spacing w:val="-7"/>
        </w:rPr>
        <w:t xml:space="preserve">  ）</w:t>
      </w:r>
    </w:p>
    <w:p>
      <w:pPr>
        <w:pStyle w:val="BodyText"/>
        <w:spacing w:before="2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9"/>
        </w:rPr>
        <w:t xml:space="preserve"> </w:t>
      </w:r>
      <w:r>
        <w:rPr>
          <w:sz w:val="22"/>
          <w:szCs w:val="22"/>
          <w:spacing w:val="-2"/>
        </w:rPr>
        <w:t>．它是生产力的独立要素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2"/>
        </w:rPr>
        <w:t>．它是现实的直接的生产力</w:t>
      </w:r>
    </w:p>
    <w:p>
      <w:pPr>
        <w:pStyle w:val="BodyText"/>
        <w:ind w:left="6"/>
        <w:spacing w:before="24"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．它渗透到生产力的各要素中可以转化为现实的生产力</w:t>
      </w:r>
    </w:p>
    <w:p>
      <w:pPr>
        <w:pStyle w:val="BodyText"/>
        <w:ind w:left="14"/>
        <w:spacing w:before="21" w:line="219" w:lineRule="auto"/>
        <w:rPr>
          <w:sz w:val="22"/>
          <w:szCs w:val="22"/>
        </w:rPr>
      </w:pPr>
      <w:r>
        <w:rPr>
          <w:rFonts w:ascii="Calibri" w:hAnsi="Calibri" w:eastAsia="Calibri" w:cs="Calibri"/>
          <w:sz w:val="22"/>
          <w:szCs w:val="22"/>
          <w:spacing w:val="-4"/>
        </w:rPr>
        <w:t>D</w:t>
      </w:r>
      <w:r>
        <w:rPr>
          <w:rFonts w:ascii="Calibri" w:hAnsi="Calibri" w:eastAsia="Calibri" w:cs="Calibri"/>
          <w:sz w:val="22"/>
          <w:szCs w:val="22"/>
          <w:spacing w:val="-14"/>
        </w:rPr>
        <w:t xml:space="preserve"> </w:t>
      </w:r>
      <w:r>
        <w:rPr>
          <w:sz w:val="22"/>
          <w:szCs w:val="22"/>
          <w:spacing w:val="-4"/>
        </w:rPr>
        <w:t>．离开科学技术就没有生产力</w:t>
      </w:r>
    </w:p>
    <w:p>
      <w:pPr>
        <w:pStyle w:val="BodyText"/>
        <w:ind w:left="7"/>
        <w:spacing w:before="27" w:line="219" w:lineRule="auto"/>
        <w:rPr>
          <w:sz w:val="22"/>
          <w:szCs w:val="22"/>
        </w:rPr>
      </w:pPr>
      <w:r>
        <w:rPr>
          <w:sz w:val="22"/>
          <w:szCs w:val="22"/>
          <w:spacing w:val="-3"/>
        </w:rPr>
        <w:t>24、区分社会制度性质的根本标准是（</w:t>
      </w:r>
      <w:r>
        <w:rPr>
          <w:sz w:val="22"/>
          <w:szCs w:val="22"/>
          <w:spacing w:val="17"/>
        </w:rPr>
        <w:t xml:space="preserve">   </w:t>
      </w:r>
      <w:r>
        <w:rPr>
          <w:sz w:val="22"/>
          <w:szCs w:val="22"/>
          <w:spacing w:val="-3"/>
        </w:rPr>
        <w:t>C  ）</w:t>
      </w:r>
    </w:p>
    <w:p>
      <w:pPr>
        <w:pStyle w:val="BodyText"/>
        <w:spacing w:before="2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5"/>
        </w:rPr>
        <w:t xml:space="preserve"> </w:t>
      </w:r>
      <w:r>
        <w:rPr>
          <w:sz w:val="22"/>
          <w:szCs w:val="22"/>
          <w:spacing w:val="-2"/>
        </w:rPr>
        <w:t>．生产力的发展水平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．科学技术的发展速度</w:t>
      </w:r>
    </w:p>
    <w:p>
      <w:pPr>
        <w:pStyle w:val="BodyText"/>
        <w:ind w:left="6"/>
        <w:spacing w:before="24" w:line="220" w:lineRule="auto"/>
        <w:rPr>
          <w:sz w:val="22"/>
          <w:szCs w:val="22"/>
        </w:rPr>
      </w:pPr>
      <w:r>
        <w:rPr>
          <w:rFonts w:ascii="Calibri" w:hAnsi="Calibri" w:eastAsia="Calibri" w:cs="Calibri"/>
          <w:sz w:val="22"/>
          <w:szCs w:val="22"/>
          <w:spacing w:val="-4"/>
        </w:rPr>
        <w:t>C</w:t>
      </w:r>
      <w:r>
        <w:rPr>
          <w:rFonts w:ascii="Calibri" w:hAnsi="Calibri" w:eastAsia="Calibri" w:cs="Calibri"/>
          <w:sz w:val="22"/>
          <w:szCs w:val="22"/>
          <w:spacing w:val="-18"/>
        </w:rPr>
        <w:t xml:space="preserve"> </w:t>
      </w:r>
      <w:r>
        <w:rPr>
          <w:sz w:val="22"/>
          <w:szCs w:val="22"/>
          <w:spacing w:val="-4"/>
        </w:rPr>
        <w:t>．</w:t>
      </w:r>
      <w:r>
        <w:rPr>
          <w:sz w:val="22"/>
          <w:szCs w:val="22"/>
          <w:spacing w:val="-65"/>
        </w:rPr>
        <w:t xml:space="preserve"> </w:t>
      </w:r>
      <w:r>
        <w:rPr>
          <w:sz w:val="22"/>
          <w:szCs w:val="22"/>
          <w:spacing w:val="-4"/>
        </w:rPr>
        <w:t>占统治地位的生产关系的性质   </w:t>
      </w:r>
      <w:r>
        <w:rPr>
          <w:rFonts w:ascii="Calibri" w:hAnsi="Calibri" w:eastAsia="Calibri" w:cs="Calibri"/>
          <w:sz w:val="22"/>
          <w:szCs w:val="22"/>
          <w:spacing w:val="-4"/>
        </w:rPr>
        <w:t>D</w:t>
      </w:r>
      <w:r>
        <w:rPr>
          <w:rFonts w:ascii="Calibri" w:hAnsi="Calibri" w:eastAsia="Calibri" w:cs="Calibri"/>
          <w:sz w:val="22"/>
          <w:szCs w:val="22"/>
          <w:spacing w:val="-22"/>
        </w:rPr>
        <w:t xml:space="preserve"> </w:t>
      </w:r>
      <w:r>
        <w:rPr>
          <w:sz w:val="22"/>
          <w:szCs w:val="22"/>
          <w:spacing w:val="-4"/>
        </w:rPr>
        <w:t>．国家政权的构成形式</w:t>
      </w:r>
    </w:p>
    <w:p>
      <w:pPr>
        <w:pStyle w:val="BodyText"/>
        <w:ind w:left="3" w:firstLine="3"/>
        <w:spacing w:before="23" w:line="230" w:lineRule="auto"/>
        <w:rPr>
          <w:sz w:val="22"/>
          <w:szCs w:val="22"/>
        </w:rPr>
      </w:pPr>
      <w:r>
        <w:rPr>
          <w:sz w:val="22"/>
          <w:szCs w:val="22"/>
          <w:spacing w:val="-4"/>
        </w:rPr>
        <w:t>25、鲁迅在评《三国演义》时说：“至于写人，亦颇有失，以致欲显刘备之长厚而似伪，状</w:t>
      </w:r>
      <w:r>
        <w:rPr>
          <w:sz w:val="22"/>
          <w:szCs w:val="22"/>
        </w:rPr>
        <w:t xml:space="preserve"> </w:t>
      </w:r>
      <w:r>
        <w:rPr>
          <w:sz w:val="22"/>
          <w:szCs w:val="22"/>
          <w:spacing w:val="-4"/>
        </w:rPr>
        <w:t>诸葛之多智而近妖。”这一评述所蕴含的哲理是（ B  </w:t>
      </w:r>
      <w:r>
        <w:rPr>
          <w:sz w:val="22"/>
          <w:szCs w:val="22"/>
          <w:spacing w:val="-5"/>
        </w:rPr>
        <w:t xml:space="preserve">  ）</w:t>
      </w:r>
    </w:p>
    <w:p>
      <w:pPr>
        <w:pStyle w:val="BodyText"/>
        <w:spacing w:before="24" w:line="221"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5"/>
        </w:rPr>
        <w:t xml:space="preserve"> </w:t>
      </w:r>
      <w:r>
        <w:rPr>
          <w:sz w:val="22"/>
          <w:szCs w:val="22"/>
          <w:spacing w:val="-3"/>
        </w:rPr>
        <w:t>．要善于把握事物的度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．要善于把握事物的质</w:t>
      </w:r>
    </w:p>
    <w:p>
      <w:pPr>
        <w:pStyle w:val="BodyText"/>
        <w:ind w:left="6"/>
        <w:spacing w:before="19" w:line="221"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4"/>
        </w:rPr>
        <w:t xml:space="preserve"> </w:t>
      </w:r>
      <w:r>
        <w:rPr>
          <w:sz w:val="22"/>
          <w:szCs w:val="22"/>
          <w:spacing w:val="-3"/>
        </w:rPr>
        <w:t>．要善于把握事物的量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．要善于把握事物的二重性</w:t>
      </w:r>
    </w:p>
    <w:p>
      <w:pPr>
        <w:pStyle w:val="BodyText"/>
        <w:ind w:left="4" w:right="2" w:firstLine="2"/>
        <w:spacing w:before="25" w:line="229" w:lineRule="auto"/>
        <w:rPr>
          <w:sz w:val="22"/>
          <w:szCs w:val="22"/>
        </w:rPr>
      </w:pPr>
      <w:r>
        <w:rPr>
          <w:sz w:val="22"/>
          <w:szCs w:val="22"/>
          <w:spacing w:val="-4"/>
        </w:rPr>
        <w:t>26、有这样一首童谣：“钉子缺，蹄铁卸，战马蹶；战马蹶，骑士绝；骑士绝，战</w:t>
      </w:r>
      <w:r>
        <w:rPr>
          <w:sz w:val="22"/>
          <w:szCs w:val="22"/>
          <w:spacing w:val="-5"/>
        </w:rPr>
        <w:t>事折；战</w:t>
      </w:r>
      <w:r>
        <w:rPr>
          <w:sz w:val="22"/>
          <w:szCs w:val="22"/>
        </w:rPr>
        <w:t xml:space="preserve"> </w:t>
      </w:r>
      <w:r>
        <w:rPr>
          <w:sz w:val="22"/>
          <w:szCs w:val="22"/>
          <w:spacing w:val="-4"/>
        </w:rPr>
        <w:t>事折，国家灭。”这首童谣包含的哲学原理是(   A  )</w:t>
      </w:r>
    </w:p>
    <w:p>
      <w:pPr>
        <w:pStyle w:val="BodyText"/>
        <w:spacing w:before="23"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．事物是普遍联系的          </w:t>
      </w:r>
      <w:r>
        <w:rPr>
          <w:rFonts w:ascii="Calibri" w:hAnsi="Calibri" w:eastAsia="Calibri" w:cs="Calibri"/>
          <w:sz w:val="22"/>
          <w:szCs w:val="22"/>
          <w:spacing w:val="-2"/>
        </w:rPr>
        <w:t>B</w:t>
      </w:r>
      <w:r>
        <w:rPr>
          <w:rFonts w:ascii="Calibri" w:hAnsi="Calibri" w:eastAsia="Calibri" w:cs="Calibri"/>
          <w:sz w:val="22"/>
          <w:szCs w:val="22"/>
          <w:spacing w:val="-20"/>
        </w:rPr>
        <w:t xml:space="preserve"> </w:t>
      </w:r>
      <w:r>
        <w:rPr>
          <w:sz w:val="22"/>
          <w:szCs w:val="22"/>
          <w:spacing w:val="-3"/>
        </w:rPr>
        <w:t>．事物是变化的</w:t>
      </w:r>
    </w:p>
    <w:p>
      <w:pPr>
        <w:pStyle w:val="BodyText"/>
        <w:ind w:left="6"/>
        <w:spacing w:before="24"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6"/>
        </w:rPr>
        <w:t xml:space="preserve"> </w:t>
      </w:r>
      <w:r>
        <w:rPr>
          <w:sz w:val="22"/>
          <w:szCs w:val="22"/>
          <w:spacing w:val="-3"/>
        </w:rPr>
        <w:t>．事物的现象是本质的表现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．事物的量变引起质变</w:t>
      </w:r>
    </w:p>
    <w:p>
      <w:pPr>
        <w:pStyle w:val="BodyText"/>
        <w:ind w:left="4" w:right="7" w:firstLine="2"/>
        <w:spacing w:before="24" w:line="230" w:lineRule="auto"/>
        <w:rPr>
          <w:sz w:val="22"/>
          <w:szCs w:val="22"/>
        </w:rPr>
      </w:pPr>
      <w:r>
        <w:rPr>
          <w:sz w:val="22"/>
          <w:szCs w:val="22"/>
          <w:spacing w:val="-4"/>
        </w:rPr>
        <w:t>27、科学家尼葛庞蒂说：“预测未来的最好办法就是把它创造出来。”</w:t>
      </w:r>
      <w:r>
        <w:rPr>
          <w:sz w:val="22"/>
          <w:szCs w:val="22"/>
          <w:spacing w:val="-5"/>
        </w:rPr>
        <w:t>从认识和实践的关系</w:t>
      </w:r>
      <w:r>
        <w:rPr>
          <w:sz w:val="22"/>
          <w:szCs w:val="22"/>
        </w:rPr>
        <w:t xml:space="preserve"> </w:t>
      </w:r>
      <w:r>
        <w:rPr>
          <w:sz w:val="22"/>
          <w:szCs w:val="22"/>
          <w:spacing w:val="-3"/>
        </w:rPr>
        <w:t>看，这句话对我们的启示是（</w:t>
      </w:r>
      <w:r>
        <w:rPr>
          <w:sz w:val="22"/>
          <w:szCs w:val="22"/>
          <w:spacing w:val="22"/>
        </w:rPr>
        <w:t xml:space="preserve">  </w:t>
      </w:r>
      <w:r>
        <w:rPr>
          <w:sz w:val="22"/>
          <w:szCs w:val="22"/>
          <w:spacing w:val="-3"/>
        </w:rPr>
        <w:t>C   ）</w:t>
      </w:r>
    </w:p>
    <w:p>
      <w:pPr>
        <w:pStyle w:val="BodyText"/>
        <w:spacing w:before="23" w:line="221" w:lineRule="auto"/>
        <w:rPr>
          <w:sz w:val="22"/>
          <w:szCs w:val="22"/>
        </w:rPr>
      </w:pPr>
      <w:r>
        <w:rPr>
          <w:rFonts w:ascii="Calibri" w:hAnsi="Calibri" w:eastAsia="Calibri" w:cs="Calibri"/>
          <w:sz w:val="22"/>
          <w:szCs w:val="22"/>
          <w:spacing w:val="-1"/>
        </w:rPr>
        <w:t>A</w:t>
      </w:r>
      <w:r>
        <w:rPr>
          <w:sz w:val="22"/>
          <w:szCs w:val="22"/>
          <w:spacing w:val="-1"/>
        </w:rPr>
        <w:t>.认识总是滞后于实践</w:t>
      </w:r>
    </w:p>
    <w:p>
      <w:pPr>
        <w:pStyle w:val="BodyText"/>
        <w:ind w:left="14"/>
        <w:spacing w:before="23" w:line="220" w:lineRule="auto"/>
        <w:rPr>
          <w:sz w:val="22"/>
          <w:szCs w:val="22"/>
        </w:rPr>
      </w:pPr>
      <w:r>
        <w:rPr>
          <w:rFonts w:ascii="Calibri" w:hAnsi="Calibri" w:eastAsia="Calibri" w:cs="Calibri"/>
          <w:sz w:val="22"/>
          <w:szCs w:val="22"/>
          <w:spacing w:val="-2"/>
        </w:rPr>
        <w:t>B</w:t>
      </w:r>
      <w:r>
        <w:rPr>
          <w:sz w:val="22"/>
          <w:szCs w:val="22"/>
          <w:spacing w:val="-2"/>
        </w:rPr>
        <w:t>.实践和认识互为先导</w:t>
      </w:r>
    </w:p>
    <w:p>
      <w:pPr>
        <w:pStyle w:val="BodyText"/>
        <w:ind w:left="6"/>
        <w:spacing w:before="21" w:line="220" w:lineRule="auto"/>
        <w:rPr>
          <w:sz w:val="22"/>
          <w:szCs w:val="22"/>
        </w:rPr>
      </w:pPr>
      <w:r>
        <w:rPr>
          <w:rFonts w:ascii="Calibri" w:hAnsi="Calibri" w:eastAsia="Calibri" w:cs="Calibri"/>
          <w:sz w:val="22"/>
          <w:szCs w:val="22"/>
        </w:rPr>
        <w:t>C</w:t>
      </w:r>
      <w:r>
        <w:rPr>
          <w:sz w:val="22"/>
          <w:szCs w:val="22"/>
        </w:rPr>
        <w:t>.实践高于(理论的)认识，因为它不仅具有普遍性的品格，而且</w:t>
      </w:r>
      <w:r>
        <w:rPr>
          <w:sz w:val="22"/>
          <w:szCs w:val="22"/>
          <w:spacing w:val="-1"/>
        </w:rPr>
        <w:t>具有直接现实性的品格</w:t>
      </w:r>
    </w:p>
    <w:p>
      <w:pPr>
        <w:pStyle w:val="BodyText"/>
        <w:ind w:left="14"/>
        <w:spacing w:before="25" w:line="221" w:lineRule="auto"/>
        <w:rPr>
          <w:sz w:val="22"/>
          <w:szCs w:val="22"/>
        </w:rPr>
      </w:pPr>
      <w:r>
        <w:rPr>
          <w:rFonts w:ascii="Calibri" w:hAnsi="Calibri" w:eastAsia="Calibri" w:cs="Calibri"/>
          <w:sz w:val="22"/>
          <w:szCs w:val="22"/>
          <w:spacing w:val="-2"/>
        </w:rPr>
        <w:t>D</w:t>
      </w:r>
      <w:r>
        <w:rPr>
          <w:sz w:val="22"/>
          <w:szCs w:val="22"/>
          <w:spacing w:val="-2"/>
        </w:rPr>
        <w:t>.实践与认识是合一的</w:t>
      </w:r>
    </w:p>
    <w:p>
      <w:pPr>
        <w:pStyle w:val="BodyText"/>
        <w:ind w:left="7"/>
        <w:spacing w:before="20" w:line="220" w:lineRule="auto"/>
        <w:rPr>
          <w:sz w:val="22"/>
          <w:szCs w:val="22"/>
        </w:rPr>
      </w:pPr>
      <w:r>
        <w:rPr>
          <w:sz w:val="22"/>
          <w:szCs w:val="22"/>
          <w:spacing w:val="-2"/>
        </w:rPr>
        <w:t>28、唯物辩证法的否定之否定规律揭示了事物发展的（</w:t>
      </w:r>
      <w:r>
        <w:rPr>
          <w:sz w:val="22"/>
          <w:szCs w:val="22"/>
          <w:spacing w:val="49"/>
        </w:rPr>
        <w:t xml:space="preserve"> </w:t>
      </w:r>
      <w:r>
        <w:rPr>
          <w:sz w:val="22"/>
          <w:szCs w:val="22"/>
          <w:spacing w:val="-2"/>
        </w:rPr>
        <w:t>A    ）</w:t>
      </w:r>
    </w:p>
    <w:p>
      <w:pPr>
        <w:spacing w:line="220" w:lineRule="auto"/>
        <w:sectPr>
          <w:footerReference w:type="default" r:id="rId72"/>
          <w:pgSz w:w="11920" w:h="16840"/>
          <w:pgMar w:top="710" w:right="1592"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spacing w:before="72" w:line="220" w:lineRule="auto"/>
        <w:rPr>
          <w:sz w:val="22"/>
          <w:szCs w:val="22"/>
        </w:rPr>
      </w:pPr>
      <w:r>
        <w:rPr>
          <w:rFonts w:ascii="Calibri" w:hAnsi="Calibri" w:eastAsia="Calibri" w:cs="Calibri"/>
          <w:sz w:val="22"/>
          <w:szCs w:val="22"/>
          <w:spacing w:val="-4"/>
        </w:rPr>
        <w:t>A</w:t>
      </w:r>
      <w:r>
        <w:rPr>
          <w:rFonts w:ascii="Calibri" w:hAnsi="Calibri" w:eastAsia="Calibri" w:cs="Calibri"/>
          <w:sz w:val="22"/>
          <w:szCs w:val="22"/>
          <w:spacing w:val="-21"/>
        </w:rPr>
        <w:t xml:space="preserve"> </w:t>
      </w:r>
      <w:r>
        <w:rPr>
          <w:sz w:val="22"/>
          <w:szCs w:val="22"/>
          <w:spacing w:val="-4"/>
        </w:rPr>
        <w:t>．方向和道路   </w:t>
      </w:r>
      <w:r>
        <w:rPr>
          <w:rFonts w:ascii="Calibri" w:hAnsi="Calibri" w:eastAsia="Calibri" w:cs="Calibri"/>
          <w:sz w:val="22"/>
          <w:szCs w:val="22"/>
          <w:spacing w:val="-4"/>
        </w:rPr>
        <w:t>B</w:t>
      </w:r>
      <w:r>
        <w:rPr>
          <w:rFonts w:ascii="Calibri" w:hAnsi="Calibri" w:eastAsia="Calibri" w:cs="Calibri"/>
          <w:sz w:val="22"/>
          <w:szCs w:val="22"/>
          <w:spacing w:val="-20"/>
        </w:rPr>
        <w:t xml:space="preserve"> </w:t>
      </w:r>
      <w:r>
        <w:rPr>
          <w:sz w:val="22"/>
          <w:szCs w:val="22"/>
          <w:spacing w:val="-4"/>
        </w:rPr>
        <w:t>．形式和状态   </w:t>
      </w:r>
      <w:r>
        <w:rPr>
          <w:rFonts w:ascii="Calibri" w:hAnsi="Calibri" w:eastAsia="Calibri" w:cs="Calibri"/>
          <w:sz w:val="22"/>
          <w:szCs w:val="22"/>
          <w:spacing w:val="-4"/>
        </w:rPr>
        <w:t>C</w:t>
      </w:r>
      <w:r>
        <w:rPr>
          <w:rFonts w:ascii="Calibri" w:hAnsi="Calibri" w:eastAsia="Calibri" w:cs="Calibri"/>
          <w:sz w:val="22"/>
          <w:szCs w:val="22"/>
          <w:spacing w:val="-18"/>
        </w:rPr>
        <w:t xml:space="preserve"> </w:t>
      </w:r>
      <w:r>
        <w:rPr>
          <w:sz w:val="22"/>
          <w:szCs w:val="22"/>
          <w:spacing w:val="-4"/>
        </w:rPr>
        <w:t>．结构和功能</w:t>
      </w:r>
      <w:r>
        <w:rPr>
          <w:sz w:val="22"/>
          <w:szCs w:val="22"/>
          <w:spacing w:val="5"/>
        </w:rPr>
        <w:t xml:space="preserve">   </w:t>
      </w:r>
      <w:r>
        <w:rPr>
          <w:rFonts w:ascii="Calibri" w:hAnsi="Calibri" w:eastAsia="Calibri" w:cs="Calibri"/>
          <w:sz w:val="22"/>
          <w:szCs w:val="22"/>
          <w:spacing w:val="-4"/>
        </w:rPr>
        <w:t>D</w:t>
      </w:r>
      <w:r>
        <w:rPr>
          <w:rFonts w:ascii="Calibri" w:hAnsi="Calibri" w:eastAsia="Calibri" w:cs="Calibri"/>
          <w:sz w:val="22"/>
          <w:szCs w:val="22"/>
          <w:spacing w:val="-20"/>
        </w:rPr>
        <w:t xml:space="preserve"> </w:t>
      </w:r>
      <w:r>
        <w:rPr>
          <w:sz w:val="22"/>
          <w:szCs w:val="22"/>
          <w:spacing w:val="-4"/>
        </w:rPr>
        <w:t>．源</w:t>
      </w:r>
      <w:r>
        <w:rPr>
          <w:sz w:val="22"/>
          <w:szCs w:val="22"/>
          <w:spacing w:val="-5"/>
        </w:rPr>
        <w:t>泉和动力</w:t>
      </w:r>
    </w:p>
    <w:p>
      <w:pPr>
        <w:pStyle w:val="BodyText"/>
        <w:ind w:left="7"/>
        <w:spacing w:before="23" w:line="220" w:lineRule="auto"/>
        <w:rPr>
          <w:sz w:val="22"/>
          <w:szCs w:val="22"/>
        </w:rPr>
      </w:pPr>
      <w:r>
        <w:rPr>
          <w:sz w:val="22"/>
          <w:szCs w:val="22"/>
          <w:spacing w:val="-3"/>
        </w:rPr>
        <w:t>29、具体劳动和抽象劳动（</w:t>
      </w:r>
      <w:r>
        <w:rPr>
          <w:sz w:val="22"/>
          <w:szCs w:val="22"/>
          <w:spacing w:val="8"/>
        </w:rPr>
        <w:t xml:space="preserve">    </w:t>
      </w:r>
      <w:r>
        <w:rPr>
          <w:sz w:val="22"/>
          <w:szCs w:val="22"/>
          <w:spacing w:val="-3"/>
        </w:rPr>
        <w:t>C ）</w:t>
      </w:r>
    </w:p>
    <w:p>
      <w:pPr>
        <w:pStyle w:val="BodyText"/>
        <w:spacing w:before="23" w:line="221" w:lineRule="auto"/>
        <w:rPr>
          <w:sz w:val="22"/>
          <w:szCs w:val="22"/>
        </w:rPr>
      </w:pPr>
      <w:r>
        <w:rPr>
          <w:rFonts w:ascii="Calibri" w:hAnsi="Calibri" w:eastAsia="Calibri" w:cs="Calibri"/>
          <w:sz w:val="22"/>
          <w:szCs w:val="22"/>
        </w:rPr>
        <w:t>A</w:t>
      </w:r>
      <w:r>
        <w:rPr>
          <w:sz w:val="22"/>
          <w:szCs w:val="22"/>
        </w:rPr>
        <w:t>. 在时间上是相互分离的         </w:t>
      </w:r>
      <w:r>
        <w:rPr>
          <w:rFonts w:ascii="Calibri" w:hAnsi="Calibri" w:eastAsia="Calibri" w:cs="Calibri"/>
          <w:sz w:val="22"/>
          <w:szCs w:val="22"/>
        </w:rPr>
        <w:t>B</w:t>
      </w:r>
      <w:r>
        <w:rPr>
          <w:sz w:val="22"/>
          <w:szCs w:val="22"/>
        </w:rPr>
        <w:t>. 在空间是相</w:t>
      </w:r>
      <w:r>
        <w:rPr>
          <w:sz w:val="22"/>
          <w:szCs w:val="22"/>
          <w:spacing w:val="-1"/>
        </w:rPr>
        <w:t>互分离的</w:t>
      </w:r>
    </w:p>
    <w:p>
      <w:pPr>
        <w:pStyle w:val="BodyText"/>
        <w:ind w:left="6"/>
        <w:spacing w:before="22" w:line="220" w:lineRule="auto"/>
        <w:rPr>
          <w:sz w:val="22"/>
          <w:szCs w:val="22"/>
        </w:rPr>
      </w:pPr>
      <w:r>
        <w:rPr>
          <w:rFonts w:ascii="Calibri" w:hAnsi="Calibri" w:eastAsia="Calibri" w:cs="Calibri"/>
          <w:sz w:val="22"/>
          <w:szCs w:val="22"/>
        </w:rPr>
        <w:t>C</w:t>
      </w:r>
      <w:r>
        <w:rPr>
          <w:sz w:val="22"/>
          <w:szCs w:val="22"/>
        </w:rPr>
        <w:t>. 是同一劳动过程的两个方面     </w:t>
      </w:r>
      <w:r>
        <w:rPr>
          <w:rFonts w:ascii="Calibri" w:hAnsi="Calibri" w:eastAsia="Calibri" w:cs="Calibri"/>
          <w:sz w:val="22"/>
          <w:szCs w:val="22"/>
          <w:spacing w:val="-1"/>
        </w:rPr>
        <w:t>D</w:t>
      </w:r>
      <w:r>
        <w:rPr>
          <w:sz w:val="22"/>
          <w:szCs w:val="22"/>
          <w:spacing w:val="-1"/>
        </w:rPr>
        <w:t>. 是先后进行的两次劳动</w:t>
      </w:r>
    </w:p>
    <w:p>
      <w:pPr>
        <w:pStyle w:val="BodyText"/>
        <w:ind w:left="8"/>
        <w:spacing w:before="23" w:line="230" w:lineRule="auto"/>
        <w:rPr>
          <w:sz w:val="22"/>
          <w:szCs w:val="22"/>
        </w:rPr>
      </w:pPr>
      <w:r>
        <w:rPr>
          <w:sz w:val="22"/>
          <w:szCs w:val="22"/>
          <w:spacing w:val="-4"/>
        </w:rPr>
        <w:t>30、有的哲学家说：“在大风扬起的尘土漩涡中，没有任何一粒尘土</w:t>
      </w:r>
      <w:r>
        <w:rPr>
          <w:sz w:val="22"/>
          <w:szCs w:val="22"/>
          <w:spacing w:val="-5"/>
        </w:rPr>
        <w:t>的分布是偶然的。”这</w:t>
      </w:r>
      <w:r>
        <w:rPr>
          <w:sz w:val="22"/>
          <w:szCs w:val="22"/>
        </w:rPr>
        <w:t xml:space="preserve"> </w:t>
      </w:r>
      <w:r>
        <w:rPr>
          <w:sz w:val="22"/>
          <w:szCs w:val="22"/>
          <w:spacing w:val="-7"/>
        </w:rPr>
        <w:t>是一种（</w:t>
      </w:r>
      <w:r>
        <w:rPr>
          <w:sz w:val="22"/>
          <w:szCs w:val="22"/>
          <w:spacing w:val="9"/>
        </w:rPr>
        <w:t xml:space="preserve">    </w:t>
      </w:r>
      <w:r>
        <w:rPr>
          <w:sz w:val="22"/>
          <w:szCs w:val="22"/>
          <w:spacing w:val="-7"/>
        </w:rPr>
        <w:t>D ）</w:t>
      </w:r>
    </w:p>
    <w:p>
      <w:pPr>
        <w:pStyle w:val="BodyText"/>
        <w:spacing w:before="21"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．庸俗唯物主义的观点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．唯心主义非决定论的观点</w:t>
      </w:r>
    </w:p>
    <w:p>
      <w:pPr>
        <w:pStyle w:val="BodyText"/>
        <w:ind w:left="6"/>
        <w:spacing w:before="2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．辩证唯物主义决定论的观点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．形而上学机械决</w:t>
      </w:r>
      <w:r>
        <w:rPr>
          <w:sz w:val="22"/>
          <w:szCs w:val="22"/>
          <w:spacing w:val="-3"/>
        </w:rPr>
        <w:t>定论的观点</w:t>
      </w:r>
    </w:p>
    <w:p>
      <w:pPr>
        <w:pStyle w:val="BodyText"/>
        <w:ind w:left="11" w:hanging="2"/>
        <w:spacing w:before="25" w:line="236" w:lineRule="auto"/>
        <w:rPr>
          <w:sz w:val="22"/>
          <w:szCs w:val="22"/>
        </w:rPr>
      </w:pPr>
      <w:r>
        <w:rPr>
          <w:sz w:val="22"/>
          <w:szCs w:val="22"/>
          <w:spacing w:val="1"/>
        </w:rPr>
        <w:t>31、马克思主义揭示了社会发展的客观规律，为无产阶级的革命斗争指明了方向。这说明</w:t>
      </w:r>
      <w:r>
        <w:rPr>
          <w:sz w:val="22"/>
          <w:szCs w:val="22"/>
          <w:spacing w:val="5"/>
        </w:rPr>
        <w:t xml:space="preserve"> </w:t>
      </w:r>
      <w:r>
        <w:rPr>
          <w:sz w:val="22"/>
          <w:szCs w:val="22"/>
          <w:spacing w:val="-7"/>
        </w:rPr>
        <w:t>（</w:t>
      </w:r>
      <w:r>
        <w:rPr>
          <w:sz w:val="22"/>
          <w:szCs w:val="22"/>
          <w:spacing w:val="4"/>
        </w:rPr>
        <w:t xml:space="preserve"> </w:t>
      </w:r>
      <w:r>
        <w:rPr>
          <w:sz w:val="22"/>
          <w:szCs w:val="22"/>
          <w:spacing w:val="-7"/>
        </w:rPr>
        <w:t>C</w:t>
      </w:r>
      <w:r>
        <w:rPr>
          <w:sz w:val="22"/>
          <w:szCs w:val="22"/>
        </w:rPr>
        <w:t xml:space="preserve">    </w:t>
      </w:r>
      <w:r>
        <w:rPr>
          <w:sz w:val="22"/>
          <w:szCs w:val="22"/>
          <w:spacing w:val="-7"/>
        </w:rPr>
        <w:t>）</w:t>
      </w:r>
    </w:p>
    <w:p>
      <w:pPr>
        <w:pStyle w:val="BodyText"/>
        <w:spacing w:before="8"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0"/>
        </w:rPr>
        <w:t xml:space="preserve"> </w:t>
      </w:r>
      <w:r>
        <w:rPr>
          <w:sz w:val="22"/>
          <w:szCs w:val="22"/>
          <w:spacing w:val="-2"/>
        </w:rPr>
        <w:t>．实践是认识发展的动力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．实践是检验真理的唯—标准</w:t>
      </w:r>
    </w:p>
    <w:p>
      <w:pPr>
        <w:pStyle w:val="BodyText"/>
        <w:ind w:left="6"/>
        <w:spacing w:before="24"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．科学理论对实践具有指导作用     </w:t>
      </w:r>
      <w:r>
        <w:rPr>
          <w:rFonts w:ascii="Calibri" w:hAnsi="Calibri" w:eastAsia="Calibri" w:cs="Calibri"/>
          <w:sz w:val="22"/>
          <w:szCs w:val="22"/>
          <w:spacing w:val="-2"/>
        </w:rPr>
        <w:t>D</w:t>
      </w:r>
      <w:r>
        <w:rPr>
          <w:rFonts w:ascii="Calibri" w:hAnsi="Calibri" w:eastAsia="Calibri" w:cs="Calibri"/>
          <w:sz w:val="22"/>
          <w:szCs w:val="22"/>
          <w:spacing w:val="-21"/>
        </w:rPr>
        <w:t xml:space="preserve"> </w:t>
      </w:r>
      <w:r>
        <w:rPr>
          <w:sz w:val="22"/>
          <w:szCs w:val="22"/>
          <w:spacing w:val="-2"/>
        </w:rPr>
        <w:t>．科学理论对实践具有决定作用</w:t>
      </w:r>
    </w:p>
    <w:p>
      <w:pPr>
        <w:pStyle w:val="BodyText"/>
        <w:ind w:left="9"/>
        <w:spacing w:before="24" w:line="220" w:lineRule="auto"/>
        <w:rPr>
          <w:sz w:val="22"/>
          <w:szCs w:val="22"/>
        </w:rPr>
      </w:pPr>
      <w:r>
        <w:rPr>
          <w:sz w:val="22"/>
          <w:szCs w:val="22"/>
          <w:spacing w:val="-1"/>
        </w:rPr>
        <w:t>32、阶级首先是一个（   B  ）</w:t>
      </w:r>
    </w:p>
    <w:p>
      <w:pPr>
        <w:pStyle w:val="BodyText"/>
        <w:spacing w:before="24" w:line="220" w:lineRule="auto"/>
        <w:rPr>
          <w:sz w:val="22"/>
          <w:szCs w:val="22"/>
        </w:rPr>
      </w:pPr>
      <w:r>
        <w:rPr>
          <w:rFonts w:ascii="Calibri" w:hAnsi="Calibri" w:eastAsia="Calibri" w:cs="Calibri"/>
          <w:sz w:val="22"/>
          <w:szCs w:val="22"/>
          <w:spacing w:val="-5"/>
        </w:rPr>
        <w:t>A</w:t>
      </w:r>
      <w:r>
        <w:rPr>
          <w:rFonts w:ascii="Calibri" w:hAnsi="Calibri" w:eastAsia="Calibri" w:cs="Calibri"/>
          <w:sz w:val="22"/>
          <w:szCs w:val="22"/>
          <w:spacing w:val="-6"/>
        </w:rPr>
        <w:t xml:space="preserve"> </w:t>
      </w:r>
      <w:r>
        <w:rPr>
          <w:sz w:val="22"/>
          <w:szCs w:val="22"/>
          <w:spacing w:val="-5"/>
        </w:rPr>
        <w:t>．政治范畴   </w:t>
      </w:r>
      <w:r>
        <w:rPr>
          <w:rFonts w:ascii="Calibri" w:hAnsi="Calibri" w:eastAsia="Calibri" w:cs="Calibri"/>
          <w:sz w:val="22"/>
          <w:szCs w:val="22"/>
          <w:spacing w:val="-5"/>
        </w:rPr>
        <w:t>B</w:t>
      </w:r>
      <w:r>
        <w:rPr>
          <w:rFonts w:ascii="Calibri" w:hAnsi="Calibri" w:eastAsia="Calibri" w:cs="Calibri"/>
          <w:sz w:val="22"/>
          <w:szCs w:val="22"/>
          <w:spacing w:val="-23"/>
        </w:rPr>
        <w:t xml:space="preserve"> </w:t>
      </w:r>
      <w:r>
        <w:rPr>
          <w:sz w:val="22"/>
          <w:szCs w:val="22"/>
          <w:spacing w:val="-5"/>
        </w:rPr>
        <w:t>．经济范畴   </w:t>
      </w:r>
      <w:r>
        <w:rPr>
          <w:rFonts w:ascii="Calibri" w:hAnsi="Calibri" w:eastAsia="Calibri" w:cs="Calibri"/>
          <w:sz w:val="22"/>
          <w:szCs w:val="22"/>
          <w:spacing w:val="-5"/>
        </w:rPr>
        <w:t>C</w:t>
      </w:r>
      <w:r>
        <w:rPr>
          <w:rFonts w:ascii="Calibri" w:hAnsi="Calibri" w:eastAsia="Calibri" w:cs="Calibri"/>
          <w:sz w:val="22"/>
          <w:szCs w:val="22"/>
          <w:spacing w:val="-20"/>
        </w:rPr>
        <w:t xml:space="preserve"> </w:t>
      </w:r>
      <w:r>
        <w:rPr>
          <w:sz w:val="22"/>
          <w:szCs w:val="22"/>
          <w:spacing w:val="-5"/>
        </w:rPr>
        <w:t>．思想范畴</w:t>
      </w:r>
      <w:r>
        <w:rPr>
          <w:sz w:val="22"/>
          <w:szCs w:val="22"/>
          <w:spacing w:val="5"/>
        </w:rPr>
        <w:t xml:space="preserve">   </w:t>
      </w:r>
      <w:r>
        <w:rPr>
          <w:rFonts w:ascii="Calibri" w:hAnsi="Calibri" w:eastAsia="Calibri" w:cs="Calibri"/>
          <w:sz w:val="22"/>
          <w:szCs w:val="22"/>
          <w:spacing w:val="-5"/>
        </w:rPr>
        <w:t>D</w:t>
      </w:r>
      <w:r>
        <w:rPr>
          <w:rFonts w:ascii="Calibri" w:hAnsi="Calibri" w:eastAsia="Calibri" w:cs="Calibri"/>
          <w:sz w:val="22"/>
          <w:szCs w:val="22"/>
          <w:spacing w:val="-20"/>
        </w:rPr>
        <w:t xml:space="preserve"> </w:t>
      </w:r>
      <w:r>
        <w:rPr>
          <w:sz w:val="22"/>
          <w:szCs w:val="22"/>
          <w:spacing w:val="-5"/>
        </w:rPr>
        <w:t>．法权范畴</w:t>
      </w:r>
    </w:p>
    <w:p>
      <w:pPr>
        <w:pStyle w:val="BodyText"/>
        <w:ind w:left="9"/>
        <w:spacing w:before="23" w:line="220" w:lineRule="auto"/>
        <w:rPr>
          <w:sz w:val="22"/>
          <w:szCs w:val="22"/>
        </w:rPr>
      </w:pPr>
      <w:r>
        <w:rPr>
          <w:sz w:val="22"/>
          <w:szCs w:val="22"/>
          <w:spacing w:val="-1"/>
        </w:rPr>
        <w:t>33、马克思主义生命力的根源在于（A     ）</w:t>
      </w:r>
    </w:p>
    <w:p>
      <w:pPr>
        <w:pStyle w:val="BodyText"/>
        <w:spacing w:before="22"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2"/>
        </w:rPr>
        <w:t xml:space="preserve"> </w:t>
      </w:r>
      <w:r>
        <w:rPr>
          <w:sz w:val="22"/>
          <w:szCs w:val="22"/>
          <w:spacing w:val="-2"/>
        </w:rPr>
        <w:t>、以实践为基础的科学性与革命性的统一   </w:t>
      </w:r>
      <w:r>
        <w:rPr>
          <w:rFonts w:ascii="Calibri" w:hAnsi="Calibri" w:eastAsia="Calibri" w:cs="Calibri"/>
          <w:sz w:val="22"/>
          <w:szCs w:val="22"/>
          <w:spacing w:val="-2"/>
        </w:rPr>
        <w:t>B</w:t>
      </w:r>
      <w:r>
        <w:rPr>
          <w:rFonts w:ascii="Calibri" w:hAnsi="Calibri" w:eastAsia="Calibri" w:cs="Calibri"/>
          <w:sz w:val="22"/>
          <w:szCs w:val="22"/>
          <w:spacing w:val="-26"/>
        </w:rPr>
        <w:t xml:space="preserve"> </w:t>
      </w:r>
      <w:r>
        <w:rPr>
          <w:sz w:val="22"/>
          <w:szCs w:val="22"/>
          <w:spacing w:val="-2"/>
        </w:rPr>
        <w:t>、与时俱进</w:t>
      </w:r>
    </w:p>
    <w:p>
      <w:pPr>
        <w:pStyle w:val="BodyText"/>
        <w:ind w:left="6"/>
        <w:spacing w:before="24" w:line="219" w:lineRule="auto"/>
        <w:rPr>
          <w:sz w:val="22"/>
          <w:szCs w:val="22"/>
        </w:rPr>
      </w:pPr>
      <w:r>
        <w:rPr>
          <w:rFonts w:ascii="Calibri" w:hAnsi="Calibri" w:eastAsia="Calibri" w:cs="Calibri"/>
          <w:sz w:val="22"/>
          <w:szCs w:val="22"/>
          <w:spacing w:val="-5"/>
        </w:rPr>
        <w:t>C</w:t>
      </w:r>
      <w:r>
        <w:rPr>
          <w:rFonts w:ascii="Calibri" w:hAnsi="Calibri" w:eastAsia="Calibri" w:cs="Calibri"/>
          <w:sz w:val="22"/>
          <w:szCs w:val="22"/>
          <w:spacing w:val="-16"/>
        </w:rPr>
        <w:t xml:space="preserve"> </w:t>
      </w:r>
      <w:r>
        <w:rPr>
          <w:sz w:val="22"/>
          <w:szCs w:val="22"/>
          <w:spacing w:val="-5"/>
        </w:rPr>
        <w:t>、科学性与阶级性的统一</w:t>
      </w:r>
      <w:r>
        <w:rPr>
          <w:sz w:val="22"/>
          <w:szCs w:val="22"/>
        </w:rPr>
        <w:t xml:space="preserve">                 </w:t>
      </w:r>
      <w:r>
        <w:rPr>
          <w:rFonts w:ascii="Calibri" w:hAnsi="Calibri" w:eastAsia="Calibri" w:cs="Calibri"/>
          <w:sz w:val="22"/>
          <w:szCs w:val="22"/>
          <w:spacing w:val="-5"/>
        </w:rPr>
        <w:t>D</w:t>
      </w:r>
      <w:r>
        <w:rPr>
          <w:rFonts w:ascii="Calibri" w:hAnsi="Calibri" w:eastAsia="Calibri" w:cs="Calibri"/>
          <w:sz w:val="22"/>
          <w:szCs w:val="22"/>
          <w:spacing w:val="-11"/>
        </w:rPr>
        <w:t xml:space="preserve"> </w:t>
      </w:r>
      <w:r>
        <w:rPr>
          <w:sz w:val="22"/>
          <w:szCs w:val="22"/>
          <w:spacing w:val="-5"/>
        </w:rPr>
        <w:t>、科学性</w:t>
      </w:r>
    </w:p>
    <w:p>
      <w:pPr>
        <w:pStyle w:val="BodyText"/>
        <w:ind w:left="9"/>
        <w:spacing w:before="25" w:line="219" w:lineRule="auto"/>
        <w:rPr>
          <w:sz w:val="22"/>
          <w:szCs w:val="22"/>
        </w:rPr>
      </w:pPr>
      <w:r>
        <w:rPr>
          <w:sz w:val="22"/>
          <w:szCs w:val="22"/>
          <w:spacing w:val="-1"/>
        </w:rPr>
        <w:t>34、社会主义革命和建设的领导核心是（    C ）</w:t>
      </w:r>
    </w:p>
    <w:p>
      <w:pPr>
        <w:pStyle w:val="BodyText"/>
        <w:spacing w:before="24" w:line="220"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21"/>
        </w:rPr>
        <w:t xml:space="preserve"> </w:t>
      </w:r>
      <w:r>
        <w:rPr>
          <w:sz w:val="22"/>
          <w:szCs w:val="22"/>
          <w:spacing w:val="-2"/>
        </w:rPr>
        <w:t>．工人阶级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．工人阶级和全体劳</w:t>
      </w:r>
      <w:r>
        <w:rPr>
          <w:sz w:val="22"/>
          <w:szCs w:val="22"/>
          <w:spacing w:val="-3"/>
        </w:rPr>
        <w:t>动人民</w:t>
      </w:r>
    </w:p>
    <w:p>
      <w:pPr>
        <w:pStyle w:val="BodyText"/>
        <w:ind w:left="6"/>
        <w:spacing w:before="24"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9"/>
        </w:rPr>
        <w:t xml:space="preserve"> </w:t>
      </w:r>
      <w:r>
        <w:rPr>
          <w:sz w:val="22"/>
          <w:szCs w:val="22"/>
          <w:spacing w:val="-3"/>
        </w:rPr>
        <w:t>．马克思主义政党    </w:t>
      </w:r>
      <w:r>
        <w:rPr>
          <w:rFonts w:ascii="Calibri" w:hAnsi="Calibri" w:eastAsia="Calibri" w:cs="Calibri"/>
          <w:sz w:val="22"/>
          <w:szCs w:val="22"/>
          <w:spacing w:val="-3"/>
        </w:rPr>
        <w:t>D</w:t>
      </w:r>
      <w:r>
        <w:rPr>
          <w:rFonts w:ascii="Calibri" w:hAnsi="Calibri" w:eastAsia="Calibri" w:cs="Calibri"/>
          <w:sz w:val="22"/>
          <w:szCs w:val="22"/>
          <w:spacing w:val="-19"/>
        </w:rPr>
        <w:t xml:space="preserve"> </w:t>
      </w:r>
      <w:r>
        <w:rPr>
          <w:sz w:val="22"/>
          <w:szCs w:val="22"/>
          <w:spacing w:val="-3"/>
        </w:rPr>
        <w:t>．社会主义国家的政府</w:t>
      </w:r>
    </w:p>
    <w:p>
      <w:pPr>
        <w:pStyle w:val="BodyText"/>
        <w:ind w:left="6" w:firstLine="2"/>
        <w:spacing w:before="23" w:line="230" w:lineRule="auto"/>
        <w:rPr>
          <w:sz w:val="22"/>
          <w:szCs w:val="22"/>
        </w:rPr>
      </w:pPr>
      <w:r>
        <w:rPr>
          <w:sz w:val="22"/>
          <w:szCs w:val="22"/>
        </w:rPr>
        <w:t>35、我国在社会主义现代化建设中，坚持独立自主、</w:t>
      </w:r>
      <w:r>
        <w:rPr>
          <w:sz w:val="22"/>
          <w:szCs w:val="22"/>
          <w:spacing w:val="-65"/>
        </w:rPr>
        <w:t xml:space="preserve"> </w:t>
      </w:r>
      <w:r>
        <w:rPr>
          <w:sz w:val="22"/>
          <w:szCs w:val="22"/>
        </w:rPr>
        <w:t>自力更生和对外开放的方针。它的理 </w:t>
      </w:r>
      <w:r>
        <w:rPr>
          <w:sz w:val="22"/>
          <w:szCs w:val="22"/>
          <w:spacing w:val="-5"/>
        </w:rPr>
        <w:t>论依据是（</w:t>
      </w:r>
      <w:r>
        <w:rPr>
          <w:sz w:val="22"/>
          <w:szCs w:val="22"/>
          <w:spacing w:val="43"/>
        </w:rPr>
        <w:t xml:space="preserve"> </w:t>
      </w:r>
      <w:r>
        <w:rPr>
          <w:sz w:val="22"/>
          <w:szCs w:val="22"/>
          <w:spacing w:val="-5"/>
        </w:rPr>
        <w:t>B    ）</w:t>
      </w:r>
    </w:p>
    <w:p>
      <w:pPr>
        <w:pStyle w:val="BodyText"/>
        <w:spacing w:before="22" w:line="219" w:lineRule="auto"/>
        <w:rPr>
          <w:sz w:val="22"/>
          <w:szCs w:val="22"/>
        </w:rPr>
      </w:pPr>
      <w:r>
        <w:rPr>
          <w:rFonts w:ascii="Calibri" w:hAnsi="Calibri" w:eastAsia="Calibri" w:cs="Calibri"/>
          <w:sz w:val="22"/>
          <w:szCs w:val="22"/>
          <w:spacing w:val="-1"/>
        </w:rPr>
        <w:t>A</w:t>
      </w:r>
      <w:r>
        <w:rPr>
          <w:rFonts w:ascii="Calibri" w:hAnsi="Calibri" w:eastAsia="Calibri" w:cs="Calibri"/>
          <w:sz w:val="22"/>
          <w:szCs w:val="22"/>
          <w:spacing w:val="-21"/>
        </w:rPr>
        <w:t xml:space="preserve"> </w:t>
      </w:r>
      <w:r>
        <w:rPr>
          <w:sz w:val="22"/>
          <w:szCs w:val="22"/>
          <w:spacing w:val="-1"/>
        </w:rPr>
        <w:t>．矛盾的同一性和斗争性辩证关系的原理</w:t>
      </w:r>
      <w:r>
        <w:rPr>
          <w:sz w:val="22"/>
          <w:szCs w:val="22"/>
          <w:spacing w:val="-2"/>
        </w:rPr>
        <w:t xml:space="preserve">  </w:t>
      </w:r>
      <w:r>
        <w:rPr>
          <w:rFonts w:ascii="Calibri" w:hAnsi="Calibri" w:eastAsia="Calibri" w:cs="Calibri"/>
          <w:sz w:val="22"/>
          <w:szCs w:val="22"/>
          <w:spacing w:val="-2"/>
        </w:rPr>
        <w:t>B</w:t>
      </w:r>
      <w:r>
        <w:rPr>
          <w:rFonts w:ascii="Calibri" w:hAnsi="Calibri" w:eastAsia="Calibri" w:cs="Calibri"/>
          <w:sz w:val="22"/>
          <w:szCs w:val="22"/>
          <w:spacing w:val="-22"/>
        </w:rPr>
        <w:t xml:space="preserve"> </w:t>
      </w:r>
      <w:r>
        <w:rPr>
          <w:sz w:val="22"/>
          <w:szCs w:val="22"/>
          <w:spacing w:val="-2"/>
        </w:rPr>
        <w:t>．事物发展的内因和外因辩证关系的原理</w:t>
      </w:r>
    </w:p>
    <w:p>
      <w:pPr>
        <w:pStyle w:val="BodyText"/>
        <w:ind w:left="6"/>
        <w:spacing w:before="27"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0"/>
        </w:rPr>
        <w:t xml:space="preserve"> </w:t>
      </w:r>
      <w:r>
        <w:rPr>
          <w:sz w:val="22"/>
          <w:szCs w:val="22"/>
          <w:spacing w:val="-2"/>
        </w:rPr>
        <w:t>．矛盾的普遍性和特殊性辩证关系的原理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．事物发展的量变和质变辩证关系的原理</w:t>
      </w:r>
    </w:p>
    <w:p>
      <w:pPr>
        <w:pStyle w:val="BodyText"/>
        <w:ind w:left="9"/>
        <w:spacing w:before="22" w:line="220" w:lineRule="auto"/>
        <w:rPr>
          <w:sz w:val="22"/>
          <w:szCs w:val="22"/>
        </w:rPr>
      </w:pPr>
      <w:r>
        <w:rPr>
          <w:sz w:val="22"/>
          <w:szCs w:val="22"/>
        </w:rPr>
        <w:t>36、一个完整的认识过程需要经过两次飞跃，下列各项属于第二</w:t>
      </w:r>
      <w:r>
        <w:rPr>
          <w:sz w:val="22"/>
          <w:szCs w:val="22"/>
          <w:spacing w:val="-1"/>
        </w:rPr>
        <w:t>次飞跃的是（    B ）</w:t>
      </w:r>
    </w:p>
    <w:p>
      <w:pPr>
        <w:pStyle w:val="BodyText"/>
        <w:spacing w:before="24"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9"/>
        </w:rPr>
        <w:t xml:space="preserve"> </w:t>
      </w:r>
      <w:r>
        <w:rPr>
          <w:sz w:val="22"/>
          <w:szCs w:val="22"/>
          <w:spacing w:val="-3"/>
        </w:rPr>
        <w:t>．执行计划，付诸实践   </w:t>
      </w:r>
      <w:r>
        <w:rPr>
          <w:rFonts w:ascii="Calibri" w:hAnsi="Calibri" w:eastAsia="Calibri" w:cs="Calibri"/>
          <w:sz w:val="22"/>
          <w:szCs w:val="22"/>
          <w:spacing w:val="-3"/>
        </w:rPr>
        <w:t>B</w:t>
      </w:r>
      <w:r>
        <w:rPr>
          <w:rFonts w:ascii="Calibri" w:hAnsi="Calibri" w:eastAsia="Calibri" w:cs="Calibri"/>
          <w:sz w:val="22"/>
          <w:szCs w:val="22"/>
          <w:spacing w:val="-20"/>
        </w:rPr>
        <w:t xml:space="preserve"> </w:t>
      </w:r>
      <w:r>
        <w:rPr>
          <w:sz w:val="22"/>
          <w:szCs w:val="22"/>
          <w:spacing w:val="-3"/>
        </w:rPr>
        <w:t>．深入思考，形成理论</w:t>
      </w:r>
    </w:p>
    <w:p>
      <w:pPr>
        <w:pStyle w:val="BodyText"/>
        <w:ind w:left="6"/>
        <w:spacing w:before="23" w:line="219" w:lineRule="auto"/>
        <w:rPr>
          <w:sz w:val="22"/>
          <w:szCs w:val="22"/>
        </w:rPr>
      </w:pPr>
      <w:r>
        <w:rPr>
          <w:rFonts w:ascii="Calibri" w:hAnsi="Calibri" w:eastAsia="Calibri" w:cs="Calibri"/>
          <w:sz w:val="22"/>
          <w:szCs w:val="22"/>
          <w:spacing w:val="-3"/>
        </w:rPr>
        <w:t>C</w:t>
      </w:r>
      <w:r>
        <w:rPr>
          <w:rFonts w:ascii="Calibri" w:hAnsi="Calibri" w:eastAsia="Calibri" w:cs="Calibri"/>
          <w:sz w:val="22"/>
          <w:szCs w:val="22"/>
          <w:spacing w:val="-15"/>
        </w:rPr>
        <w:t xml:space="preserve"> </w:t>
      </w:r>
      <w:r>
        <w:rPr>
          <w:sz w:val="22"/>
          <w:szCs w:val="22"/>
          <w:spacing w:val="-3"/>
        </w:rPr>
        <w:t>．调查研究，了解情况   </w:t>
      </w:r>
      <w:r>
        <w:rPr>
          <w:rFonts w:ascii="Calibri" w:hAnsi="Calibri" w:eastAsia="Calibri" w:cs="Calibri"/>
          <w:sz w:val="22"/>
          <w:szCs w:val="22"/>
          <w:spacing w:val="-3"/>
        </w:rPr>
        <w:t>D</w:t>
      </w:r>
      <w:r>
        <w:rPr>
          <w:rFonts w:ascii="Calibri" w:hAnsi="Calibri" w:eastAsia="Calibri" w:cs="Calibri"/>
          <w:sz w:val="22"/>
          <w:szCs w:val="22"/>
          <w:spacing w:val="-21"/>
        </w:rPr>
        <w:t xml:space="preserve"> </w:t>
      </w:r>
      <w:r>
        <w:rPr>
          <w:sz w:val="22"/>
          <w:szCs w:val="22"/>
          <w:spacing w:val="-3"/>
        </w:rPr>
        <w:t>．精神安排，制定方案</w:t>
      </w:r>
    </w:p>
    <w:p>
      <w:pPr>
        <w:pStyle w:val="BodyText"/>
        <w:ind w:left="9"/>
        <w:spacing w:before="25" w:line="219" w:lineRule="auto"/>
        <w:rPr>
          <w:sz w:val="22"/>
          <w:szCs w:val="22"/>
        </w:rPr>
      </w:pPr>
      <w:r>
        <w:rPr>
          <w:sz w:val="22"/>
          <w:szCs w:val="22"/>
        </w:rPr>
        <w:t>37、从资本主义向社会主义过渡时期无产阶级专</w:t>
      </w:r>
      <w:r>
        <w:rPr>
          <w:sz w:val="22"/>
          <w:szCs w:val="22"/>
          <w:spacing w:val="-1"/>
        </w:rPr>
        <w:t>政的首要任务是（  A   ）</w:t>
      </w:r>
    </w:p>
    <w:p>
      <w:pPr>
        <w:pStyle w:val="BodyText"/>
        <w:spacing w:before="25"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4"/>
        </w:rPr>
        <w:t xml:space="preserve"> </w:t>
      </w:r>
      <w:r>
        <w:rPr>
          <w:sz w:val="22"/>
          <w:szCs w:val="22"/>
          <w:spacing w:val="-2"/>
        </w:rPr>
        <w:t>．进行社会主义革命，夺取政权   </w:t>
      </w:r>
      <w:r>
        <w:rPr>
          <w:rFonts w:ascii="Calibri" w:hAnsi="Calibri" w:eastAsia="Calibri" w:cs="Calibri"/>
          <w:sz w:val="22"/>
          <w:szCs w:val="22"/>
          <w:spacing w:val="-2"/>
        </w:rPr>
        <w:t>B</w:t>
      </w:r>
      <w:r>
        <w:rPr>
          <w:rFonts w:ascii="Calibri" w:hAnsi="Calibri" w:eastAsia="Calibri" w:cs="Calibri"/>
          <w:sz w:val="22"/>
          <w:szCs w:val="22"/>
          <w:spacing w:val="-23"/>
        </w:rPr>
        <w:t xml:space="preserve"> </w:t>
      </w:r>
      <w:r>
        <w:rPr>
          <w:sz w:val="22"/>
          <w:szCs w:val="22"/>
          <w:spacing w:val="-2"/>
        </w:rPr>
        <w:t>．无产阶级使自己上升为统治阶级</w:t>
      </w:r>
    </w:p>
    <w:p>
      <w:pPr>
        <w:pStyle w:val="BodyText"/>
        <w:ind w:left="6"/>
        <w:spacing w:before="24" w:line="220"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．以经济建设为中心发展生产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3"/>
        </w:rPr>
        <w:t>．完成剥夺者的任务</w:t>
      </w:r>
    </w:p>
    <w:p>
      <w:pPr>
        <w:pStyle w:val="BodyText"/>
        <w:ind w:left="11" w:hanging="2"/>
        <w:spacing w:before="23" w:line="235" w:lineRule="auto"/>
        <w:rPr>
          <w:sz w:val="22"/>
          <w:szCs w:val="22"/>
        </w:rPr>
      </w:pPr>
      <w:r>
        <w:rPr>
          <w:sz w:val="22"/>
          <w:szCs w:val="22"/>
          <w:spacing w:val="12"/>
        </w:rPr>
        <w:t>38、任何科学理论都不能穷尽真理，只能在实践中</w:t>
      </w:r>
      <w:r>
        <w:rPr>
          <w:sz w:val="22"/>
          <w:szCs w:val="22"/>
          <w:spacing w:val="11"/>
        </w:rPr>
        <w:t>不断开辟认识真理的道路</w:t>
      </w:r>
      <w:r>
        <w:rPr>
          <w:sz w:val="22"/>
          <w:szCs w:val="22"/>
          <w:spacing w:val="-66"/>
        </w:rPr>
        <w:t xml:space="preserve"> </w:t>
      </w:r>
      <w:r>
        <w:rPr>
          <w:sz w:val="22"/>
          <w:szCs w:val="22"/>
          <w:spacing w:val="11"/>
        </w:rPr>
        <w:t>。这说明</w:t>
      </w:r>
      <w:r>
        <w:rPr>
          <w:sz w:val="22"/>
          <w:szCs w:val="22"/>
        </w:rPr>
        <w:t xml:space="preserve"> </w:t>
      </w:r>
      <w:r>
        <w:rPr>
          <w:sz w:val="22"/>
          <w:szCs w:val="22"/>
          <w:spacing w:val="-7"/>
        </w:rPr>
        <w:t>（</w:t>
      </w:r>
      <w:r>
        <w:rPr>
          <w:sz w:val="22"/>
          <w:szCs w:val="22"/>
          <w:spacing w:val="2"/>
        </w:rPr>
        <w:t xml:space="preserve">  </w:t>
      </w:r>
      <w:r>
        <w:rPr>
          <w:sz w:val="22"/>
          <w:szCs w:val="22"/>
          <w:spacing w:val="-7"/>
        </w:rPr>
        <w:t>C</w:t>
      </w:r>
      <w:r>
        <w:rPr>
          <w:sz w:val="22"/>
          <w:szCs w:val="22"/>
        </w:rPr>
        <w:t xml:space="preserve">   </w:t>
      </w:r>
      <w:r>
        <w:rPr>
          <w:sz w:val="22"/>
          <w:szCs w:val="22"/>
          <w:spacing w:val="-7"/>
        </w:rPr>
        <w:t>）</w:t>
      </w:r>
    </w:p>
    <w:p>
      <w:pPr>
        <w:pStyle w:val="BodyText"/>
        <w:spacing w:before="12"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14"/>
        </w:rPr>
        <w:t xml:space="preserve"> </w:t>
      </w:r>
      <w:r>
        <w:rPr>
          <w:sz w:val="22"/>
          <w:szCs w:val="22"/>
          <w:spacing w:val="-3"/>
        </w:rPr>
        <w:t>．真理具有客观性  </w:t>
      </w:r>
      <w:r>
        <w:rPr>
          <w:rFonts w:ascii="Calibri" w:hAnsi="Calibri" w:eastAsia="Calibri" w:cs="Calibri"/>
          <w:sz w:val="22"/>
          <w:szCs w:val="22"/>
          <w:spacing w:val="-3"/>
        </w:rPr>
        <w:t>B</w:t>
      </w:r>
      <w:r>
        <w:rPr>
          <w:rFonts w:ascii="Calibri" w:hAnsi="Calibri" w:eastAsia="Calibri" w:cs="Calibri"/>
          <w:sz w:val="22"/>
          <w:szCs w:val="22"/>
          <w:spacing w:val="-23"/>
        </w:rPr>
        <w:t xml:space="preserve"> </w:t>
      </w:r>
      <w:r>
        <w:rPr>
          <w:sz w:val="22"/>
          <w:szCs w:val="22"/>
          <w:spacing w:val="-3"/>
        </w:rPr>
        <w:t>．真理具有绝对性  </w:t>
      </w:r>
      <w:r>
        <w:rPr>
          <w:rFonts w:ascii="Calibri" w:hAnsi="Calibri" w:eastAsia="Calibri" w:cs="Calibri"/>
          <w:sz w:val="22"/>
          <w:szCs w:val="22"/>
          <w:spacing w:val="-3"/>
        </w:rPr>
        <w:t>C</w:t>
      </w:r>
      <w:r>
        <w:rPr>
          <w:rFonts w:ascii="Calibri" w:hAnsi="Calibri" w:eastAsia="Calibri" w:cs="Calibri"/>
          <w:sz w:val="22"/>
          <w:szCs w:val="22"/>
          <w:spacing w:val="-18"/>
        </w:rPr>
        <w:t xml:space="preserve"> </w:t>
      </w:r>
      <w:r>
        <w:rPr>
          <w:sz w:val="22"/>
          <w:szCs w:val="22"/>
          <w:spacing w:val="-3"/>
        </w:rPr>
        <w:t>．真理具有相对性  </w:t>
      </w:r>
      <w:r>
        <w:rPr>
          <w:rFonts w:ascii="Calibri" w:hAnsi="Calibri" w:eastAsia="Calibri" w:cs="Calibri"/>
          <w:sz w:val="22"/>
          <w:szCs w:val="22"/>
          <w:spacing w:val="-3"/>
        </w:rPr>
        <w:t>D</w:t>
      </w:r>
      <w:r>
        <w:rPr>
          <w:rFonts w:ascii="Calibri" w:hAnsi="Calibri" w:eastAsia="Calibri" w:cs="Calibri"/>
          <w:sz w:val="22"/>
          <w:szCs w:val="22"/>
          <w:spacing w:val="-22"/>
        </w:rPr>
        <w:t xml:space="preserve"> </w:t>
      </w:r>
      <w:r>
        <w:rPr>
          <w:sz w:val="22"/>
          <w:szCs w:val="22"/>
          <w:spacing w:val="-3"/>
        </w:rPr>
        <w:t>．真理具有全面性</w:t>
      </w:r>
    </w:p>
    <w:p>
      <w:pPr>
        <w:pStyle w:val="BodyText"/>
        <w:ind w:left="9"/>
        <w:spacing w:before="21" w:line="219" w:lineRule="auto"/>
        <w:rPr>
          <w:sz w:val="22"/>
          <w:szCs w:val="22"/>
        </w:rPr>
      </w:pPr>
      <w:r>
        <w:rPr>
          <w:sz w:val="22"/>
          <w:szCs w:val="22"/>
          <w:spacing w:val="-3"/>
        </w:rPr>
        <w:t>39、资本循环的三种职能形式是（</w:t>
      </w:r>
      <w:r>
        <w:rPr>
          <w:sz w:val="22"/>
          <w:szCs w:val="22"/>
          <w:spacing w:val="52"/>
        </w:rPr>
        <w:t xml:space="preserve"> </w:t>
      </w:r>
      <w:r>
        <w:rPr>
          <w:sz w:val="22"/>
          <w:szCs w:val="22"/>
          <w:spacing w:val="-3"/>
        </w:rPr>
        <w:t>B    ）</w:t>
      </w:r>
    </w:p>
    <w:p>
      <w:pPr>
        <w:pStyle w:val="BodyText"/>
        <w:spacing w:before="24" w:line="219"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1"/>
        </w:rPr>
        <w:t xml:space="preserve"> </w:t>
      </w:r>
      <w:r>
        <w:rPr>
          <w:sz w:val="22"/>
          <w:szCs w:val="22"/>
          <w:spacing w:val="-2"/>
        </w:rPr>
        <w:t>．产业资本、商业资本、借贷资本    </w:t>
      </w:r>
      <w:r>
        <w:rPr>
          <w:rFonts w:ascii="Calibri" w:hAnsi="Calibri" w:eastAsia="Calibri" w:cs="Calibri"/>
          <w:sz w:val="22"/>
          <w:szCs w:val="22"/>
          <w:spacing w:val="-2"/>
        </w:rPr>
        <w:t>B</w:t>
      </w:r>
      <w:r>
        <w:rPr>
          <w:rFonts w:ascii="Calibri" w:hAnsi="Calibri" w:eastAsia="Calibri" w:cs="Calibri"/>
          <w:sz w:val="22"/>
          <w:szCs w:val="22"/>
          <w:spacing w:val="-21"/>
        </w:rPr>
        <w:t xml:space="preserve"> </w:t>
      </w:r>
      <w:r>
        <w:rPr>
          <w:sz w:val="22"/>
          <w:szCs w:val="22"/>
          <w:spacing w:val="-2"/>
        </w:rPr>
        <w:t>．固定资本、流动资本、生产资本</w:t>
      </w:r>
    </w:p>
    <w:p>
      <w:pPr>
        <w:pStyle w:val="BodyText"/>
        <w:ind w:left="6"/>
        <w:spacing w:before="25"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17"/>
        </w:rPr>
        <w:t xml:space="preserve"> </w:t>
      </w:r>
      <w:r>
        <w:rPr>
          <w:sz w:val="22"/>
          <w:szCs w:val="22"/>
          <w:spacing w:val="-2"/>
        </w:rPr>
        <w:t>．货币资本、生产资本、商品资本    </w:t>
      </w:r>
      <w:r>
        <w:rPr>
          <w:rFonts w:ascii="Calibri" w:hAnsi="Calibri" w:eastAsia="Calibri" w:cs="Calibri"/>
          <w:sz w:val="22"/>
          <w:szCs w:val="22"/>
          <w:spacing w:val="-2"/>
        </w:rPr>
        <w:t>D</w:t>
      </w:r>
      <w:r>
        <w:rPr>
          <w:rFonts w:ascii="Calibri" w:hAnsi="Calibri" w:eastAsia="Calibri" w:cs="Calibri"/>
          <w:sz w:val="22"/>
          <w:szCs w:val="22"/>
          <w:spacing w:val="-22"/>
        </w:rPr>
        <w:t xml:space="preserve"> </w:t>
      </w:r>
      <w:r>
        <w:rPr>
          <w:sz w:val="22"/>
          <w:szCs w:val="22"/>
          <w:spacing w:val="-2"/>
        </w:rPr>
        <w:t>．不变资本、可变资本、流通资本</w:t>
      </w:r>
    </w:p>
    <w:p>
      <w:pPr>
        <w:pStyle w:val="BodyText"/>
        <w:ind w:left="10" w:hanging="7"/>
        <w:spacing w:before="24" w:line="236" w:lineRule="auto"/>
        <w:rPr>
          <w:sz w:val="22"/>
          <w:szCs w:val="22"/>
        </w:rPr>
      </w:pPr>
      <w:r>
        <w:rPr>
          <w:sz w:val="22"/>
          <w:szCs w:val="22"/>
          <w:spacing w:val="6"/>
        </w:rPr>
        <w:t>40、“革命是解放生产力，改革也是解放生产力</w:t>
      </w:r>
      <w:r>
        <w:rPr>
          <w:sz w:val="22"/>
          <w:szCs w:val="22"/>
          <w:spacing w:val="-69"/>
        </w:rPr>
        <w:t xml:space="preserve"> </w:t>
      </w:r>
      <w:r>
        <w:rPr>
          <w:sz w:val="22"/>
          <w:szCs w:val="22"/>
          <w:spacing w:val="6"/>
        </w:rPr>
        <w:t>”。这一论断表明社会改革与</w:t>
      </w:r>
      <w:r>
        <w:rPr>
          <w:sz w:val="22"/>
          <w:szCs w:val="22"/>
          <w:spacing w:val="5"/>
        </w:rPr>
        <w:t>社会革命</w:t>
      </w:r>
      <w:r>
        <w:rPr>
          <w:sz w:val="22"/>
          <w:szCs w:val="22"/>
        </w:rPr>
        <w:t xml:space="preserve"> </w:t>
      </w:r>
      <w:r>
        <w:rPr>
          <w:sz w:val="22"/>
          <w:szCs w:val="22"/>
          <w:spacing w:val="-4"/>
        </w:rPr>
        <w:t>（  A</w:t>
      </w:r>
      <w:r>
        <w:rPr>
          <w:sz w:val="22"/>
          <w:szCs w:val="22"/>
          <w:spacing w:val="1"/>
        </w:rPr>
        <w:t xml:space="preserve">   </w:t>
      </w:r>
      <w:r>
        <w:rPr>
          <w:sz w:val="22"/>
          <w:szCs w:val="22"/>
          <w:spacing w:val="-4"/>
        </w:rPr>
        <w:t>）</w:t>
      </w:r>
    </w:p>
    <w:p>
      <w:pPr>
        <w:pStyle w:val="BodyText"/>
        <w:spacing w:before="7" w:line="219" w:lineRule="auto"/>
        <w:rPr>
          <w:sz w:val="22"/>
          <w:szCs w:val="22"/>
        </w:rPr>
      </w:pPr>
      <w:r>
        <w:rPr>
          <w:rFonts w:ascii="Calibri" w:hAnsi="Calibri" w:eastAsia="Calibri" w:cs="Calibri"/>
          <w:sz w:val="22"/>
          <w:szCs w:val="22"/>
        </w:rPr>
        <w:t>A</w:t>
      </w:r>
      <w:r>
        <w:rPr>
          <w:sz w:val="22"/>
          <w:szCs w:val="22"/>
        </w:rPr>
        <w:t>.都以夺取国家政权为目的    </w:t>
      </w:r>
      <w:r>
        <w:rPr>
          <w:rFonts w:ascii="Calibri" w:hAnsi="Calibri" w:eastAsia="Calibri" w:cs="Calibri"/>
          <w:sz w:val="22"/>
          <w:szCs w:val="22"/>
        </w:rPr>
        <w:t>B</w:t>
      </w:r>
      <w:r>
        <w:rPr>
          <w:sz w:val="22"/>
          <w:szCs w:val="22"/>
        </w:rPr>
        <w:t>.都不改变社会制度</w:t>
      </w:r>
      <w:r>
        <w:rPr>
          <w:sz w:val="22"/>
          <w:szCs w:val="22"/>
          <w:spacing w:val="-1"/>
        </w:rPr>
        <w:t>的根本性质</w:t>
      </w:r>
    </w:p>
    <w:p>
      <w:pPr>
        <w:pStyle w:val="BodyText"/>
        <w:ind w:left="6"/>
        <w:spacing w:before="27" w:line="219" w:lineRule="auto"/>
        <w:rPr>
          <w:sz w:val="22"/>
          <w:szCs w:val="22"/>
        </w:rPr>
      </w:pPr>
      <w:r>
        <w:rPr>
          <w:rFonts w:ascii="Calibri" w:hAnsi="Calibri" w:eastAsia="Calibri" w:cs="Calibri"/>
          <w:sz w:val="22"/>
          <w:szCs w:val="22"/>
          <w:spacing w:val="-1"/>
        </w:rPr>
        <w:t>C</w:t>
      </w:r>
      <w:r>
        <w:rPr>
          <w:sz w:val="22"/>
          <w:szCs w:val="22"/>
          <w:spacing w:val="-1"/>
        </w:rPr>
        <w:t>.都是要解决社会基本矛盾</w:t>
      </w:r>
      <w:r>
        <w:rPr>
          <w:sz w:val="22"/>
          <w:szCs w:val="22"/>
          <w:spacing w:val="30"/>
        </w:rPr>
        <w:t xml:space="preserve">   </w:t>
      </w:r>
      <w:r>
        <w:rPr>
          <w:rFonts w:ascii="Calibri" w:hAnsi="Calibri" w:eastAsia="Calibri" w:cs="Calibri"/>
          <w:sz w:val="22"/>
          <w:szCs w:val="22"/>
          <w:spacing w:val="-1"/>
        </w:rPr>
        <w:t>D</w:t>
      </w:r>
      <w:r>
        <w:rPr>
          <w:sz w:val="22"/>
          <w:szCs w:val="22"/>
          <w:spacing w:val="-1"/>
        </w:rPr>
        <w:t>.都不需要采取暴力冲突的形式</w:t>
      </w:r>
    </w:p>
    <w:p>
      <w:pPr>
        <w:pStyle w:val="BodyText"/>
        <w:ind w:left="8"/>
        <w:spacing w:before="308" w:line="219" w:lineRule="auto"/>
        <w:rPr>
          <w:sz w:val="22"/>
          <w:szCs w:val="22"/>
        </w:rPr>
      </w:pPr>
      <w:r>
        <w:rPr>
          <w:sz w:val="22"/>
          <w:szCs w:val="22"/>
          <w:b/>
          <w:bCs/>
          <w:spacing w:val="-3"/>
        </w:rPr>
        <w:t>二、多项选择题</w:t>
      </w:r>
      <w:r>
        <w:rPr>
          <w:sz w:val="22"/>
          <w:szCs w:val="22"/>
          <w:b/>
          <w:bCs/>
          <w:spacing w:val="-54"/>
          <w:w w:val="92"/>
        </w:rPr>
        <w:t>：</w:t>
      </w:r>
      <w:r>
        <w:rPr>
          <w:sz w:val="22"/>
          <w:szCs w:val="22"/>
          <w:spacing w:val="-54"/>
          <w:w w:val="92"/>
        </w:rPr>
        <w:t>（</w:t>
      </w:r>
      <w:r>
        <w:rPr>
          <w:sz w:val="22"/>
          <w:szCs w:val="22"/>
          <w:spacing w:val="-3"/>
        </w:rPr>
        <w:t>本题共</w:t>
      </w:r>
      <w:r>
        <w:rPr>
          <w:sz w:val="22"/>
          <w:szCs w:val="22"/>
          <w:spacing w:val="-42"/>
        </w:rPr>
        <w:t xml:space="preserve"> </w:t>
      </w:r>
      <w:r>
        <w:rPr>
          <w:sz w:val="22"/>
          <w:szCs w:val="22"/>
          <w:spacing w:val="-3"/>
        </w:rPr>
        <w:t>5</w:t>
      </w:r>
      <w:r>
        <w:rPr>
          <w:sz w:val="22"/>
          <w:szCs w:val="22"/>
          <w:spacing w:val="-43"/>
        </w:rPr>
        <w:t xml:space="preserve"> </w:t>
      </w:r>
      <w:r>
        <w:rPr>
          <w:sz w:val="22"/>
          <w:szCs w:val="22"/>
          <w:spacing w:val="-3"/>
        </w:rPr>
        <w:t>小题，每小题</w:t>
      </w:r>
      <w:r>
        <w:rPr>
          <w:sz w:val="22"/>
          <w:szCs w:val="22"/>
          <w:spacing w:val="-43"/>
        </w:rPr>
        <w:t xml:space="preserve"> </w:t>
      </w:r>
      <w:r>
        <w:rPr>
          <w:sz w:val="22"/>
          <w:szCs w:val="22"/>
          <w:spacing w:val="-3"/>
        </w:rPr>
        <w:t>2</w:t>
      </w:r>
      <w:r>
        <w:rPr>
          <w:sz w:val="22"/>
          <w:szCs w:val="22"/>
          <w:spacing w:val="-44"/>
        </w:rPr>
        <w:t xml:space="preserve"> </w:t>
      </w:r>
      <w:r>
        <w:rPr>
          <w:sz w:val="22"/>
          <w:szCs w:val="22"/>
          <w:spacing w:val="-3"/>
        </w:rPr>
        <w:t>分，共</w:t>
      </w:r>
      <w:r>
        <w:rPr>
          <w:sz w:val="22"/>
          <w:szCs w:val="22"/>
          <w:spacing w:val="-30"/>
        </w:rPr>
        <w:t xml:space="preserve"> </w:t>
      </w:r>
      <w:r>
        <w:rPr>
          <w:sz w:val="22"/>
          <w:szCs w:val="22"/>
          <w:spacing w:val="-3"/>
        </w:rPr>
        <w:t>10</w:t>
      </w:r>
      <w:r>
        <w:rPr>
          <w:sz w:val="22"/>
          <w:szCs w:val="22"/>
          <w:spacing w:val="-46"/>
        </w:rPr>
        <w:t xml:space="preserve"> </w:t>
      </w:r>
      <w:r>
        <w:rPr>
          <w:sz w:val="22"/>
          <w:szCs w:val="22"/>
          <w:spacing w:val="-3"/>
        </w:rPr>
        <w:t>分）</w:t>
      </w:r>
    </w:p>
    <w:p>
      <w:pPr>
        <w:pStyle w:val="BodyText"/>
        <w:ind w:left="3"/>
        <w:spacing w:before="25" w:line="219" w:lineRule="auto"/>
        <w:rPr>
          <w:sz w:val="22"/>
          <w:szCs w:val="22"/>
        </w:rPr>
      </w:pPr>
      <w:r>
        <w:rPr>
          <w:sz w:val="22"/>
          <w:szCs w:val="22"/>
        </w:rPr>
        <w:t>41、哲学基本问题主要包括（     </w:t>
      </w:r>
      <w:r>
        <w:rPr>
          <w:sz w:val="22"/>
          <w:szCs w:val="22"/>
          <w:spacing w:val="-1"/>
        </w:rPr>
        <w:t>AC     ）</w:t>
      </w:r>
    </w:p>
    <w:p>
      <w:pPr>
        <w:pStyle w:val="BodyText"/>
        <w:spacing w:before="24" w:line="220" w:lineRule="auto"/>
        <w:rPr>
          <w:sz w:val="22"/>
          <w:szCs w:val="22"/>
        </w:rPr>
      </w:pPr>
      <w:r>
        <w:rPr>
          <w:rFonts w:ascii="Calibri" w:hAnsi="Calibri" w:eastAsia="Calibri" w:cs="Calibri"/>
          <w:sz w:val="22"/>
          <w:szCs w:val="22"/>
        </w:rPr>
        <w:t>A</w:t>
      </w:r>
      <w:r>
        <w:rPr>
          <w:sz w:val="22"/>
          <w:szCs w:val="22"/>
        </w:rPr>
        <w:t>. 思维和存在何者为第一性的问题     </w:t>
      </w:r>
      <w:r>
        <w:rPr>
          <w:rFonts w:ascii="Calibri" w:hAnsi="Calibri" w:eastAsia="Calibri" w:cs="Calibri"/>
          <w:sz w:val="22"/>
          <w:szCs w:val="22"/>
        </w:rPr>
        <w:t>B</w:t>
      </w:r>
      <w:r>
        <w:rPr>
          <w:sz w:val="22"/>
          <w:szCs w:val="22"/>
        </w:rPr>
        <w:t>. 世界是如</w:t>
      </w:r>
      <w:r>
        <w:rPr>
          <w:sz w:val="22"/>
          <w:szCs w:val="22"/>
          <w:spacing w:val="-1"/>
        </w:rPr>
        <w:t>何发展的问题</w:t>
      </w:r>
    </w:p>
    <w:p>
      <w:pPr>
        <w:pStyle w:val="BodyText"/>
        <w:ind w:left="6"/>
        <w:spacing w:before="24" w:line="219" w:lineRule="auto"/>
        <w:rPr>
          <w:sz w:val="22"/>
          <w:szCs w:val="22"/>
        </w:rPr>
      </w:pPr>
      <w:r>
        <w:rPr>
          <w:rFonts w:ascii="Calibri" w:hAnsi="Calibri" w:eastAsia="Calibri" w:cs="Calibri"/>
          <w:sz w:val="22"/>
          <w:szCs w:val="22"/>
        </w:rPr>
        <w:t>C</w:t>
      </w:r>
      <w:r>
        <w:rPr>
          <w:sz w:val="22"/>
          <w:szCs w:val="22"/>
        </w:rPr>
        <w:t>. 思维和存在是否具有同一性的问题   </w:t>
      </w:r>
      <w:r>
        <w:rPr>
          <w:rFonts w:ascii="Calibri" w:hAnsi="Calibri" w:eastAsia="Calibri" w:cs="Calibri"/>
          <w:sz w:val="22"/>
          <w:szCs w:val="22"/>
        </w:rPr>
        <w:t>D</w:t>
      </w:r>
      <w:r>
        <w:rPr>
          <w:sz w:val="22"/>
          <w:szCs w:val="22"/>
        </w:rPr>
        <w:t>. 世界的本质</w:t>
      </w:r>
      <w:r>
        <w:rPr>
          <w:sz w:val="22"/>
          <w:szCs w:val="22"/>
          <w:spacing w:val="-1"/>
        </w:rPr>
        <w:t>是一个还是多个的问题</w:t>
      </w:r>
    </w:p>
    <w:p>
      <w:pPr>
        <w:pStyle w:val="BodyText"/>
        <w:ind w:left="3"/>
        <w:spacing w:before="24" w:line="220" w:lineRule="auto"/>
        <w:rPr>
          <w:sz w:val="22"/>
          <w:szCs w:val="22"/>
        </w:rPr>
      </w:pPr>
      <w:r>
        <w:rPr>
          <w:sz w:val="22"/>
          <w:szCs w:val="22"/>
        </w:rPr>
        <w:t>42、辩证唯物主义认识论认为（      </w:t>
      </w:r>
      <w:r>
        <w:rPr>
          <w:sz w:val="22"/>
          <w:szCs w:val="22"/>
          <w:spacing w:val="-1"/>
        </w:rPr>
        <w:t>ABCD    ）</w:t>
      </w:r>
    </w:p>
    <w:p>
      <w:pPr>
        <w:pStyle w:val="BodyText"/>
        <w:spacing w:before="23" w:line="221" w:lineRule="auto"/>
        <w:rPr>
          <w:sz w:val="22"/>
          <w:szCs w:val="22"/>
        </w:rPr>
      </w:pPr>
      <w:r>
        <w:rPr>
          <w:rFonts w:ascii="Calibri" w:hAnsi="Calibri" w:eastAsia="Calibri" w:cs="Calibri"/>
          <w:sz w:val="22"/>
          <w:szCs w:val="22"/>
        </w:rPr>
        <w:t>A</w:t>
      </w:r>
      <w:r>
        <w:rPr>
          <w:sz w:val="22"/>
          <w:szCs w:val="22"/>
        </w:rPr>
        <w:t>. 认识是对客观世界的反映     </w:t>
      </w:r>
      <w:r>
        <w:rPr>
          <w:rFonts w:ascii="Calibri" w:hAnsi="Calibri" w:eastAsia="Calibri" w:cs="Calibri"/>
          <w:sz w:val="22"/>
          <w:szCs w:val="22"/>
        </w:rPr>
        <w:t>B</w:t>
      </w:r>
      <w:r>
        <w:rPr>
          <w:sz w:val="22"/>
          <w:szCs w:val="22"/>
        </w:rPr>
        <w:t>. 世界是</w:t>
      </w:r>
      <w:r>
        <w:rPr>
          <w:sz w:val="22"/>
          <w:szCs w:val="22"/>
          <w:spacing w:val="-1"/>
        </w:rPr>
        <w:t>可以认识的</w:t>
      </w:r>
    </w:p>
    <w:p>
      <w:pPr>
        <w:pStyle w:val="BodyText"/>
        <w:ind w:left="6"/>
        <w:spacing w:before="20" w:line="220" w:lineRule="auto"/>
        <w:rPr>
          <w:sz w:val="22"/>
          <w:szCs w:val="22"/>
        </w:rPr>
      </w:pPr>
      <w:r>
        <w:rPr>
          <w:rFonts w:ascii="Calibri" w:hAnsi="Calibri" w:eastAsia="Calibri" w:cs="Calibri"/>
          <w:sz w:val="22"/>
          <w:szCs w:val="22"/>
        </w:rPr>
        <w:t>C</w:t>
      </w:r>
      <w:r>
        <w:rPr>
          <w:sz w:val="22"/>
          <w:szCs w:val="22"/>
        </w:rPr>
        <w:t>. 认识的基础是实践           </w:t>
      </w:r>
      <w:r>
        <w:rPr>
          <w:rFonts w:ascii="Calibri" w:hAnsi="Calibri" w:eastAsia="Calibri" w:cs="Calibri"/>
          <w:sz w:val="22"/>
          <w:szCs w:val="22"/>
        </w:rPr>
        <w:t>D</w:t>
      </w:r>
      <w:r>
        <w:rPr>
          <w:sz w:val="22"/>
          <w:szCs w:val="22"/>
        </w:rPr>
        <w:t>. 认识是思维</w:t>
      </w:r>
      <w:r>
        <w:rPr>
          <w:sz w:val="22"/>
          <w:szCs w:val="22"/>
          <w:spacing w:val="-1"/>
        </w:rPr>
        <w:t>对存在的无止境的接近</w:t>
      </w:r>
    </w:p>
    <w:p>
      <w:pPr>
        <w:pStyle w:val="BodyText"/>
        <w:ind w:left="3"/>
        <w:spacing w:before="26" w:line="219" w:lineRule="auto"/>
        <w:rPr>
          <w:sz w:val="22"/>
          <w:szCs w:val="22"/>
        </w:rPr>
      </w:pPr>
      <w:r>
        <w:rPr>
          <w:sz w:val="22"/>
          <w:szCs w:val="22"/>
          <w:spacing w:val="-2"/>
        </w:rPr>
        <w:t>43、实践的中介系统包括（</w:t>
      </w:r>
      <w:r>
        <w:rPr>
          <w:sz w:val="22"/>
          <w:szCs w:val="22"/>
          <w:spacing w:val="5"/>
        </w:rPr>
        <w:t xml:space="preserve">      </w:t>
      </w:r>
      <w:r>
        <w:rPr>
          <w:sz w:val="22"/>
          <w:szCs w:val="22"/>
          <w:spacing w:val="-2"/>
        </w:rPr>
        <w:t>AB    ）</w:t>
      </w:r>
    </w:p>
    <w:p>
      <w:pPr>
        <w:pStyle w:val="BodyText"/>
        <w:spacing w:before="22" w:line="221" w:lineRule="auto"/>
        <w:rPr>
          <w:sz w:val="22"/>
          <w:szCs w:val="22"/>
        </w:rPr>
      </w:pPr>
      <w:r>
        <w:rPr>
          <w:rFonts w:ascii="Calibri" w:hAnsi="Calibri" w:eastAsia="Calibri" w:cs="Calibri"/>
          <w:sz w:val="22"/>
          <w:szCs w:val="22"/>
          <w:spacing w:val="-2"/>
        </w:rPr>
        <w:t>A</w:t>
      </w:r>
      <w:r>
        <w:rPr>
          <w:rFonts w:ascii="Calibri" w:hAnsi="Calibri" w:eastAsia="Calibri" w:cs="Calibri"/>
          <w:sz w:val="22"/>
          <w:szCs w:val="22"/>
          <w:spacing w:val="-17"/>
        </w:rPr>
        <w:t xml:space="preserve"> </w:t>
      </w:r>
      <w:r>
        <w:rPr>
          <w:sz w:val="22"/>
          <w:szCs w:val="22"/>
          <w:spacing w:val="-2"/>
        </w:rPr>
        <w:t>．人的肢体延长、体能放大的工具系统</w:t>
      </w:r>
    </w:p>
    <w:p>
      <w:pPr>
        <w:spacing w:line="221" w:lineRule="auto"/>
        <w:sectPr>
          <w:footerReference w:type="default" r:id="rId73"/>
          <w:pgSz w:w="11920" w:h="16840"/>
          <w:pgMar w:top="710" w:right="1599" w:bottom="1104" w:left="1683" w:header="0" w:footer="938" w:gutter="0"/>
        </w:sectPr>
        <w:rPr>
          <w:sz w:val="22"/>
          <w:szCs w:val="22"/>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left="14"/>
        <w:spacing w:before="72" w:line="220" w:lineRule="auto"/>
        <w:rPr>
          <w:sz w:val="22"/>
          <w:szCs w:val="22"/>
        </w:rPr>
      </w:pPr>
      <w:r>
        <w:rPr>
          <w:rFonts w:ascii="Calibri" w:hAnsi="Calibri" w:eastAsia="Calibri" w:cs="Calibri"/>
          <w:sz w:val="22"/>
          <w:szCs w:val="22"/>
          <w:spacing w:val="-3"/>
        </w:rPr>
        <w:t>B</w:t>
      </w:r>
      <w:r>
        <w:rPr>
          <w:rFonts w:ascii="Calibri" w:hAnsi="Calibri" w:eastAsia="Calibri" w:cs="Calibri"/>
          <w:sz w:val="22"/>
          <w:szCs w:val="22"/>
          <w:spacing w:val="-5"/>
        </w:rPr>
        <w:t xml:space="preserve"> </w:t>
      </w:r>
      <w:r>
        <w:rPr>
          <w:sz w:val="22"/>
          <w:szCs w:val="22"/>
          <w:spacing w:val="-3"/>
        </w:rPr>
        <w:t>．人的感官和大脑延伸、智力放大的工具系统</w:t>
      </w:r>
    </w:p>
    <w:p>
      <w:pPr>
        <w:pStyle w:val="BodyText"/>
        <w:ind w:left="6"/>
        <w:spacing w:before="23" w:line="221"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0"/>
        </w:rPr>
        <w:t xml:space="preserve"> </w:t>
      </w:r>
      <w:r>
        <w:rPr>
          <w:sz w:val="22"/>
          <w:szCs w:val="22"/>
          <w:spacing w:val="-2"/>
        </w:rPr>
        <w:t>．进人主体认识和实践范围的各种物质系统</w:t>
      </w:r>
    </w:p>
    <w:p>
      <w:pPr>
        <w:pStyle w:val="BodyText"/>
        <w:ind w:left="14"/>
        <w:spacing w:before="22" w:line="220" w:lineRule="auto"/>
        <w:rPr>
          <w:sz w:val="22"/>
          <w:szCs w:val="22"/>
        </w:rPr>
      </w:pPr>
      <w:r>
        <w:rPr>
          <w:rFonts w:ascii="Calibri" w:hAnsi="Calibri" w:eastAsia="Calibri" w:cs="Calibri"/>
          <w:sz w:val="22"/>
          <w:szCs w:val="22"/>
          <w:spacing w:val="-2"/>
        </w:rPr>
        <w:t>D</w:t>
      </w:r>
      <w:r>
        <w:rPr>
          <w:rFonts w:ascii="Calibri" w:hAnsi="Calibri" w:eastAsia="Calibri" w:cs="Calibri"/>
          <w:sz w:val="22"/>
          <w:szCs w:val="22"/>
          <w:spacing w:val="-18"/>
        </w:rPr>
        <w:t xml:space="preserve"> </w:t>
      </w:r>
      <w:r>
        <w:rPr>
          <w:sz w:val="22"/>
          <w:szCs w:val="22"/>
          <w:spacing w:val="-2"/>
        </w:rPr>
        <w:t>．在思维中把对象的某种属性、因素抽取出来的逻辑方法</w:t>
      </w:r>
    </w:p>
    <w:p>
      <w:pPr>
        <w:pStyle w:val="BodyText"/>
        <w:spacing w:before="23" w:line="219" w:lineRule="auto"/>
        <w:jc w:val="right"/>
        <w:rPr>
          <w:sz w:val="22"/>
          <w:szCs w:val="22"/>
        </w:rPr>
      </w:pPr>
      <w:r>
        <w:rPr>
          <w:sz w:val="22"/>
          <w:szCs w:val="22"/>
          <w:spacing w:val="7"/>
        </w:rPr>
        <w:t>44、马克思主义认为，人的本质在其现实性上是一切社会关系的总和。这表明人的本质</w:t>
      </w:r>
    </w:p>
    <w:p>
      <w:pPr>
        <w:pStyle w:val="BodyText"/>
        <w:ind w:left="11"/>
        <w:spacing w:before="25" w:line="232" w:lineRule="auto"/>
        <w:rPr>
          <w:sz w:val="22"/>
          <w:szCs w:val="22"/>
        </w:rPr>
      </w:pPr>
      <w:r>
        <w:rPr>
          <w:sz w:val="22"/>
          <w:szCs w:val="22"/>
          <w:spacing w:val="-2"/>
        </w:rPr>
        <w:t>（   ABC</w:t>
      </w:r>
      <w:r>
        <w:rPr>
          <w:sz w:val="22"/>
          <w:szCs w:val="22"/>
          <w:spacing w:val="18"/>
        </w:rPr>
        <w:t xml:space="preserve">      </w:t>
      </w:r>
      <w:r>
        <w:rPr>
          <w:sz w:val="22"/>
          <w:szCs w:val="22"/>
          <w:spacing w:val="-2"/>
        </w:rPr>
        <w:t>）</w:t>
      </w:r>
    </w:p>
    <w:p>
      <w:pPr>
        <w:pStyle w:val="BodyText"/>
        <w:spacing w:before="8" w:line="220" w:lineRule="auto"/>
        <w:rPr>
          <w:sz w:val="22"/>
          <w:szCs w:val="22"/>
        </w:rPr>
      </w:pPr>
      <w:r>
        <w:rPr>
          <w:rFonts w:ascii="Calibri" w:hAnsi="Calibri" w:eastAsia="Calibri" w:cs="Calibri"/>
          <w:sz w:val="22"/>
          <w:szCs w:val="22"/>
        </w:rPr>
        <w:t>A</w:t>
      </w:r>
      <w:r>
        <w:rPr>
          <w:sz w:val="22"/>
          <w:szCs w:val="22"/>
        </w:rPr>
        <w:t>.是后天的，不是先天的   </w:t>
      </w:r>
      <w:r>
        <w:rPr>
          <w:rFonts w:ascii="Calibri" w:hAnsi="Calibri" w:eastAsia="Calibri" w:cs="Calibri"/>
          <w:sz w:val="22"/>
          <w:szCs w:val="22"/>
        </w:rPr>
        <w:t>B</w:t>
      </w:r>
      <w:r>
        <w:rPr>
          <w:sz w:val="22"/>
          <w:szCs w:val="22"/>
        </w:rPr>
        <w:t>.是具体的</w:t>
      </w:r>
      <w:r>
        <w:rPr>
          <w:sz w:val="22"/>
          <w:szCs w:val="22"/>
          <w:spacing w:val="-1"/>
        </w:rPr>
        <w:t>，不是抽象的</w:t>
      </w:r>
    </w:p>
    <w:p>
      <w:pPr>
        <w:pStyle w:val="BodyText"/>
        <w:ind w:left="6"/>
        <w:spacing w:before="21" w:line="221" w:lineRule="auto"/>
        <w:rPr>
          <w:sz w:val="22"/>
          <w:szCs w:val="22"/>
        </w:rPr>
      </w:pPr>
      <w:r>
        <w:rPr>
          <w:rFonts w:ascii="Calibri" w:hAnsi="Calibri" w:eastAsia="Calibri" w:cs="Calibri"/>
          <w:sz w:val="22"/>
          <w:szCs w:val="22"/>
          <w:spacing w:val="-1"/>
        </w:rPr>
        <w:t>C</w:t>
      </w:r>
      <w:r>
        <w:rPr>
          <w:sz w:val="22"/>
          <w:szCs w:val="22"/>
          <w:spacing w:val="-1"/>
        </w:rPr>
        <w:t>.是变化的，不是不变的   </w:t>
      </w:r>
      <w:r>
        <w:rPr>
          <w:rFonts w:ascii="Calibri" w:hAnsi="Calibri" w:eastAsia="Calibri" w:cs="Calibri"/>
          <w:sz w:val="22"/>
          <w:szCs w:val="22"/>
          <w:spacing w:val="-1"/>
        </w:rPr>
        <w:t>D</w:t>
      </w:r>
      <w:r>
        <w:rPr>
          <w:sz w:val="22"/>
          <w:szCs w:val="22"/>
          <w:spacing w:val="-1"/>
        </w:rPr>
        <w:t>.是主观的，不是客观的</w:t>
      </w:r>
    </w:p>
    <w:p>
      <w:pPr>
        <w:pStyle w:val="BodyText"/>
        <w:ind w:left="5" w:right="2" w:hanging="2"/>
        <w:spacing w:before="21" w:line="230" w:lineRule="auto"/>
        <w:rPr>
          <w:sz w:val="22"/>
          <w:szCs w:val="22"/>
        </w:rPr>
      </w:pPr>
      <w:r>
        <w:rPr>
          <w:sz w:val="22"/>
          <w:szCs w:val="22"/>
          <w:spacing w:val="-4"/>
        </w:rPr>
        <w:t>45、“批判的武器当然不能代替武器的批判，物质的力量只能用物质的力量来摧</w:t>
      </w:r>
      <w:r>
        <w:rPr>
          <w:sz w:val="22"/>
          <w:szCs w:val="22"/>
          <w:spacing w:val="-5"/>
        </w:rPr>
        <w:t>毁，理论一</w:t>
      </w:r>
      <w:r>
        <w:rPr>
          <w:sz w:val="22"/>
          <w:szCs w:val="22"/>
        </w:rPr>
        <w:t xml:space="preserve"> </w:t>
      </w:r>
      <w:r>
        <w:rPr>
          <w:sz w:val="22"/>
          <w:szCs w:val="22"/>
          <w:spacing w:val="-3"/>
        </w:rPr>
        <w:t>经群众掌握，也会变成物质力量。”这一论断的哲学思想是（   ABD       ）</w:t>
      </w:r>
    </w:p>
    <w:p>
      <w:pPr>
        <w:pStyle w:val="BodyText"/>
        <w:spacing w:before="25" w:line="220" w:lineRule="auto"/>
        <w:rPr>
          <w:sz w:val="22"/>
          <w:szCs w:val="22"/>
        </w:rPr>
      </w:pPr>
      <w:r>
        <w:rPr>
          <w:rFonts w:ascii="Calibri" w:hAnsi="Calibri" w:eastAsia="Calibri" w:cs="Calibri"/>
          <w:sz w:val="22"/>
          <w:szCs w:val="22"/>
          <w:spacing w:val="-3"/>
        </w:rPr>
        <w:t>A</w:t>
      </w:r>
      <w:r>
        <w:rPr>
          <w:rFonts w:ascii="Calibri" w:hAnsi="Calibri" w:eastAsia="Calibri" w:cs="Calibri"/>
          <w:sz w:val="22"/>
          <w:szCs w:val="22"/>
          <w:spacing w:val="-7"/>
        </w:rPr>
        <w:t xml:space="preserve"> </w:t>
      </w:r>
      <w:r>
        <w:rPr>
          <w:sz w:val="22"/>
          <w:szCs w:val="22"/>
          <w:spacing w:val="-3"/>
        </w:rPr>
        <w:t>．理论对实践具有指导作用  </w:t>
      </w:r>
      <w:r>
        <w:rPr>
          <w:rFonts w:ascii="Calibri" w:hAnsi="Calibri" w:eastAsia="Calibri" w:cs="Calibri"/>
          <w:sz w:val="22"/>
          <w:szCs w:val="22"/>
          <w:spacing w:val="-3"/>
        </w:rPr>
        <w:t>B</w:t>
      </w:r>
      <w:r>
        <w:rPr>
          <w:rFonts w:ascii="Calibri" w:hAnsi="Calibri" w:eastAsia="Calibri" w:cs="Calibri"/>
          <w:sz w:val="22"/>
          <w:szCs w:val="22"/>
          <w:spacing w:val="-22"/>
        </w:rPr>
        <w:t xml:space="preserve"> </w:t>
      </w:r>
      <w:r>
        <w:rPr>
          <w:sz w:val="22"/>
          <w:szCs w:val="22"/>
          <w:spacing w:val="-3"/>
        </w:rPr>
        <w:t>．理论不能代替实践</w:t>
      </w:r>
    </w:p>
    <w:p>
      <w:pPr>
        <w:pStyle w:val="BodyText"/>
        <w:ind w:left="6"/>
        <w:spacing w:before="23" w:line="219" w:lineRule="auto"/>
        <w:rPr>
          <w:sz w:val="22"/>
          <w:szCs w:val="22"/>
        </w:rPr>
      </w:pPr>
      <w:r>
        <w:rPr>
          <w:rFonts w:ascii="Calibri" w:hAnsi="Calibri" w:eastAsia="Calibri" w:cs="Calibri"/>
          <w:sz w:val="22"/>
          <w:szCs w:val="22"/>
          <w:spacing w:val="-2"/>
        </w:rPr>
        <w:t>C</w:t>
      </w:r>
      <w:r>
        <w:rPr>
          <w:rFonts w:ascii="Calibri" w:hAnsi="Calibri" w:eastAsia="Calibri" w:cs="Calibri"/>
          <w:sz w:val="22"/>
          <w:szCs w:val="22"/>
          <w:spacing w:val="-21"/>
        </w:rPr>
        <w:t xml:space="preserve"> </w:t>
      </w:r>
      <w:r>
        <w:rPr>
          <w:sz w:val="22"/>
          <w:szCs w:val="22"/>
          <w:spacing w:val="-2"/>
        </w:rPr>
        <w:t>．理论本身就是物质的力量  </w:t>
      </w:r>
      <w:r>
        <w:rPr>
          <w:rFonts w:ascii="Calibri" w:hAnsi="Calibri" w:eastAsia="Calibri" w:cs="Calibri"/>
          <w:sz w:val="22"/>
          <w:szCs w:val="22"/>
          <w:spacing w:val="-2"/>
        </w:rPr>
        <w:t>D</w:t>
      </w:r>
      <w:r>
        <w:rPr>
          <w:rFonts w:ascii="Calibri" w:hAnsi="Calibri" w:eastAsia="Calibri" w:cs="Calibri"/>
          <w:sz w:val="22"/>
          <w:szCs w:val="22"/>
          <w:spacing w:val="-19"/>
        </w:rPr>
        <w:t xml:space="preserve"> </w:t>
      </w:r>
      <w:r>
        <w:rPr>
          <w:sz w:val="22"/>
          <w:szCs w:val="22"/>
          <w:spacing w:val="-2"/>
        </w:rPr>
        <w:t>．理论的作用可以通过</w:t>
      </w:r>
      <w:r>
        <w:rPr>
          <w:sz w:val="22"/>
          <w:szCs w:val="22"/>
          <w:spacing w:val="-3"/>
        </w:rPr>
        <w:t>实践表现出来</w:t>
      </w:r>
    </w:p>
    <w:p>
      <w:pPr>
        <w:ind w:left="3692"/>
        <w:spacing w:before="313" w:line="223" w:lineRule="auto"/>
        <w:rPr>
          <w:rFonts w:ascii="SimHei" w:hAnsi="SimHei" w:eastAsia="SimHei" w:cs="SimHei"/>
          <w:sz w:val="24"/>
          <w:szCs w:val="24"/>
        </w:rPr>
      </w:pPr>
      <w:r>
        <w:rPr>
          <w:rFonts w:ascii="SimHei" w:hAnsi="SimHei" w:eastAsia="SimHei" w:cs="SimHei"/>
          <w:sz w:val="24"/>
          <w:szCs w:val="24"/>
          <w:b/>
          <w:bCs/>
          <w:spacing w:val="-5"/>
        </w:rPr>
        <w:t>2004</w:t>
      </w:r>
      <w:r>
        <w:rPr>
          <w:rFonts w:ascii="SimHei" w:hAnsi="SimHei" w:eastAsia="SimHei" w:cs="SimHei"/>
          <w:sz w:val="24"/>
          <w:szCs w:val="24"/>
          <w:spacing w:val="-44"/>
        </w:rPr>
        <w:t xml:space="preserve"> </w:t>
      </w:r>
      <w:r>
        <w:rPr>
          <w:rFonts w:ascii="SimHei" w:hAnsi="SimHei" w:eastAsia="SimHei" w:cs="SimHei"/>
          <w:sz w:val="24"/>
          <w:szCs w:val="24"/>
          <w:b/>
          <w:bCs/>
          <w:spacing w:val="-5"/>
        </w:rPr>
        <w:t>年答案</w:t>
      </w:r>
    </w:p>
    <w:p>
      <w:pPr>
        <w:ind w:left="9"/>
        <w:spacing w:before="22"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17"/>
        <w:spacing w:before="87" w:line="221" w:lineRule="auto"/>
        <w:rPr>
          <w:rFonts w:ascii="Calibri" w:hAnsi="Calibri" w:eastAsia="Calibri" w:cs="Calibri"/>
          <w:sz w:val="24"/>
          <w:szCs w:val="24"/>
        </w:rPr>
      </w:pPr>
      <w:r>
        <w:rPr>
          <w:rFonts w:ascii="SimHei" w:hAnsi="SimHei" w:eastAsia="SimHei" w:cs="SimHei"/>
          <w:sz w:val="24"/>
          <w:szCs w:val="24"/>
          <w:spacing w:val="-6"/>
        </w:rPr>
        <w:t>1</w:t>
      </w:r>
      <w:r>
        <w:rPr>
          <w:sz w:val="24"/>
          <w:szCs w:val="24"/>
          <w:spacing w:val="-6"/>
        </w:rPr>
        <w:t>-</w:t>
      </w:r>
      <w:r>
        <w:rPr>
          <w:rFonts w:ascii="SimHei" w:hAnsi="SimHei" w:eastAsia="SimHei" w:cs="SimHei"/>
          <w:sz w:val="24"/>
          <w:szCs w:val="24"/>
          <w:spacing w:val="-6"/>
        </w:rPr>
        <w:t>10</w:t>
      </w:r>
      <w:r>
        <w:rPr>
          <w:rFonts w:ascii="SimHei" w:hAnsi="SimHei" w:eastAsia="SimHei" w:cs="SimHei"/>
          <w:sz w:val="24"/>
          <w:szCs w:val="24"/>
          <w:spacing w:val="-6"/>
        </w:rPr>
        <w:t xml:space="preserve">  </w:t>
      </w:r>
      <w:r>
        <w:rPr>
          <w:rFonts w:ascii="Calibri" w:hAnsi="Calibri" w:eastAsia="Calibri" w:cs="Calibri"/>
          <w:sz w:val="24"/>
          <w:szCs w:val="24"/>
          <w:b/>
          <w:bCs/>
          <w:spacing w:val="-6"/>
        </w:rPr>
        <w:t>C</w:t>
      </w:r>
      <w:r>
        <w:rPr>
          <w:rFonts w:ascii="Calibri" w:hAnsi="Calibri" w:eastAsia="Calibri" w:cs="Calibri"/>
          <w:sz w:val="24"/>
          <w:szCs w:val="24"/>
          <w:b/>
          <w:bCs/>
          <w:spacing w:val="7"/>
        </w:rPr>
        <w:t xml:space="preserve">  </w:t>
      </w:r>
      <w:r>
        <w:rPr>
          <w:rFonts w:ascii="Calibri" w:hAnsi="Calibri" w:eastAsia="Calibri" w:cs="Calibri"/>
          <w:sz w:val="24"/>
          <w:szCs w:val="24"/>
          <w:b/>
          <w:bCs/>
          <w:spacing w:val="-6"/>
        </w:rPr>
        <w:t>A</w:t>
      </w:r>
      <w:r>
        <w:rPr>
          <w:rFonts w:ascii="Calibri" w:hAnsi="Calibri" w:eastAsia="Calibri" w:cs="Calibri"/>
          <w:sz w:val="24"/>
          <w:szCs w:val="24"/>
          <w:b/>
          <w:bCs/>
          <w:spacing w:val="6"/>
        </w:rPr>
        <w:t xml:space="preserve">  </w:t>
      </w:r>
      <w:r>
        <w:rPr>
          <w:rFonts w:ascii="Calibri" w:hAnsi="Calibri" w:eastAsia="Calibri" w:cs="Calibri"/>
          <w:sz w:val="24"/>
          <w:szCs w:val="24"/>
          <w:b/>
          <w:bCs/>
          <w:spacing w:val="-6"/>
        </w:rPr>
        <w:t>A   B</w:t>
      </w:r>
      <w:r>
        <w:rPr>
          <w:rFonts w:ascii="Calibri" w:hAnsi="Calibri" w:eastAsia="Calibri" w:cs="Calibri"/>
          <w:sz w:val="24"/>
          <w:szCs w:val="24"/>
          <w:b/>
          <w:bCs/>
          <w:spacing w:val="11"/>
        </w:rPr>
        <w:t xml:space="preserve">  </w:t>
      </w:r>
      <w:r>
        <w:rPr>
          <w:rFonts w:ascii="Calibri" w:hAnsi="Calibri" w:eastAsia="Calibri" w:cs="Calibri"/>
          <w:sz w:val="24"/>
          <w:szCs w:val="24"/>
          <w:b/>
          <w:bCs/>
          <w:spacing w:val="-6"/>
        </w:rPr>
        <w:t>C   </w:t>
      </w:r>
      <w:r>
        <w:rPr>
          <w:sz w:val="24"/>
          <w:szCs w:val="24"/>
          <w:spacing w:val="-6"/>
        </w:rPr>
        <w:t>；</w:t>
      </w:r>
      <w:r>
        <w:rPr>
          <w:rFonts w:ascii="Calibri" w:hAnsi="Calibri" w:eastAsia="Calibri" w:cs="Calibri"/>
          <w:sz w:val="24"/>
          <w:szCs w:val="24"/>
          <w:b/>
          <w:bCs/>
          <w:spacing w:val="-6"/>
        </w:rPr>
        <w:t>A</w:t>
      </w:r>
      <w:r>
        <w:rPr>
          <w:rFonts w:ascii="Calibri" w:hAnsi="Calibri" w:eastAsia="Calibri" w:cs="Calibri"/>
          <w:sz w:val="24"/>
          <w:szCs w:val="24"/>
          <w:b/>
          <w:bCs/>
          <w:spacing w:val="13"/>
        </w:rPr>
        <w:t xml:space="preserve">  </w:t>
      </w:r>
      <w:r>
        <w:rPr>
          <w:rFonts w:ascii="Calibri" w:hAnsi="Calibri" w:eastAsia="Calibri" w:cs="Calibri"/>
          <w:sz w:val="24"/>
          <w:szCs w:val="24"/>
          <w:b/>
          <w:bCs/>
          <w:spacing w:val="-6"/>
        </w:rPr>
        <w:t>B</w:t>
      </w:r>
      <w:r>
        <w:rPr>
          <w:rFonts w:ascii="Calibri" w:hAnsi="Calibri" w:eastAsia="Calibri" w:cs="Calibri"/>
          <w:sz w:val="24"/>
          <w:szCs w:val="24"/>
          <w:b/>
          <w:bCs/>
          <w:spacing w:val="12"/>
        </w:rPr>
        <w:t xml:space="preserve">  </w:t>
      </w:r>
      <w:r>
        <w:rPr>
          <w:rFonts w:ascii="Calibri" w:hAnsi="Calibri" w:eastAsia="Calibri" w:cs="Calibri"/>
          <w:sz w:val="24"/>
          <w:szCs w:val="24"/>
          <w:b/>
          <w:bCs/>
          <w:spacing w:val="-6"/>
        </w:rPr>
        <w:t>C</w:t>
      </w:r>
      <w:r>
        <w:rPr>
          <w:rFonts w:ascii="Calibri" w:hAnsi="Calibri" w:eastAsia="Calibri" w:cs="Calibri"/>
          <w:sz w:val="24"/>
          <w:szCs w:val="24"/>
          <w:b/>
          <w:bCs/>
          <w:spacing w:val="13"/>
        </w:rPr>
        <w:t xml:space="preserve">  </w:t>
      </w:r>
      <w:r>
        <w:rPr>
          <w:rFonts w:ascii="Calibri" w:hAnsi="Calibri" w:eastAsia="Calibri" w:cs="Calibri"/>
          <w:sz w:val="24"/>
          <w:szCs w:val="24"/>
          <w:b/>
          <w:bCs/>
          <w:spacing w:val="-6"/>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6"/>
        </w:rPr>
        <w:t>C   </w:t>
      </w:r>
      <w:r>
        <w:rPr>
          <w:rFonts w:ascii="Calibri" w:hAnsi="Calibri" w:eastAsia="Calibri" w:cs="Calibri"/>
          <w:sz w:val="24"/>
          <w:szCs w:val="24"/>
          <w:b/>
          <w:bCs/>
          <w:spacing w:val="-7"/>
        </w:rPr>
        <w:t xml:space="preserve">  </w:t>
      </w:r>
      <w:r>
        <w:rPr>
          <w:rFonts w:ascii="SimHei" w:hAnsi="SimHei" w:eastAsia="SimHei" w:cs="SimHei"/>
          <w:sz w:val="24"/>
          <w:szCs w:val="24"/>
          <w:spacing w:val="-7"/>
        </w:rPr>
        <w:t>11</w:t>
      </w:r>
      <w:r>
        <w:rPr>
          <w:sz w:val="24"/>
          <w:szCs w:val="24"/>
          <w:spacing w:val="-7"/>
        </w:rPr>
        <w:t>-</w:t>
      </w:r>
      <w:r>
        <w:rPr>
          <w:rFonts w:ascii="SimHei" w:hAnsi="SimHei" w:eastAsia="SimHei" w:cs="SimHei"/>
          <w:sz w:val="24"/>
          <w:szCs w:val="24"/>
          <w:spacing w:val="-7"/>
        </w:rPr>
        <w:t>20</w:t>
      </w:r>
      <w:r>
        <w:rPr>
          <w:rFonts w:ascii="SimHei" w:hAnsi="SimHei" w:eastAsia="SimHei" w:cs="SimHei"/>
          <w:sz w:val="24"/>
          <w:szCs w:val="24"/>
          <w:spacing w:val="-7"/>
        </w:rPr>
        <w:t xml:space="preserve"> </w:t>
      </w:r>
      <w:r>
        <w:rPr>
          <w:rFonts w:ascii="Calibri" w:hAnsi="Calibri" w:eastAsia="Calibri" w:cs="Calibri"/>
          <w:sz w:val="24"/>
          <w:szCs w:val="24"/>
          <w:b/>
          <w:bCs/>
          <w:spacing w:val="-7"/>
        </w:rPr>
        <w:t>A   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w:t>
      </w:r>
      <w:r>
        <w:rPr>
          <w:sz w:val="24"/>
          <w:szCs w:val="24"/>
          <w:spacing w:val="-7"/>
        </w:rPr>
        <w:t>；</w:t>
      </w:r>
      <w:r>
        <w:rPr>
          <w:rFonts w:ascii="Calibri" w:hAnsi="Calibri" w:eastAsia="Calibri" w:cs="Calibri"/>
          <w:sz w:val="24"/>
          <w:szCs w:val="24"/>
          <w:b/>
          <w:bCs/>
          <w:spacing w:val="-7"/>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A</w:t>
      </w:r>
      <w:r>
        <w:rPr>
          <w:rFonts w:ascii="Calibri" w:hAnsi="Calibri" w:eastAsia="Calibri" w:cs="Calibri"/>
          <w:sz w:val="24"/>
          <w:szCs w:val="24"/>
          <w:b/>
          <w:bCs/>
          <w:spacing w:val="8"/>
        </w:rPr>
        <w:t xml:space="preserve">  </w:t>
      </w:r>
      <w:r>
        <w:rPr>
          <w:rFonts w:ascii="Calibri" w:hAnsi="Calibri" w:eastAsia="Calibri" w:cs="Calibri"/>
          <w:sz w:val="24"/>
          <w:szCs w:val="24"/>
          <w:b/>
          <w:bCs/>
          <w:spacing w:val="-7"/>
        </w:rPr>
        <w:t>A   C</w:t>
      </w:r>
    </w:p>
    <w:p>
      <w:pPr>
        <w:pStyle w:val="BodyText"/>
        <w:ind w:left="3"/>
        <w:spacing w:before="87" w:line="221" w:lineRule="auto"/>
        <w:rPr>
          <w:rFonts w:ascii="Calibri" w:hAnsi="Calibri" w:eastAsia="Calibri" w:cs="Calibri"/>
          <w:sz w:val="24"/>
          <w:szCs w:val="24"/>
        </w:rPr>
      </w:pPr>
      <w:r>
        <w:rPr>
          <w:rFonts w:ascii="SimHei" w:hAnsi="SimHei" w:eastAsia="SimHei" w:cs="SimHei"/>
          <w:sz w:val="24"/>
          <w:szCs w:val="24"/>
          <w:spacing w:val="-7"/>
        </w:rPr>
        <w:t>21</w:t>
      </w:r>
      <w:r>
        <w:rPr>
          <w:sz w:val="24"/>
          <w:szCs w:val="24"/>
          <w:spacing w:val="-7"/>
        </w:rPr>
        <w:t>-</w:t>
      </w:r>
      <w:r>
        <w:rPr>
          <w:rFonts w:ascii="SimHei" w:hAnsi="SimHei" w:eastAsia="SimHei" w:cs="SimHei"/>
          <w:sz w:val="24"/>
          <w:szCs w:val="24"/>
          <w:spacing w:val="-7"/>
        </w:rPr>
        <w:t>30</w:t>
      </w:r>
      <w:r>
        <w:rPr>
          <w:rFonts w:ascii="SimHei" w:hAnsi="SimHei" w:eastAsia="SimHei" w:cs="SimHei"/>
          <w:sz w:val="24"/>
          <w:szCs w:val="24"/>
          <w:spacing w:val="-7"/>
        </w:rPr>
        <w:t xml:space="preserve"> </w:t>
      </w:r>
      <w:r>
        <w:rPr>
          <w:rFonts w:ascii="Calibri" w:hAnsi="Calibri" w:eastAsia="Calibri" w:cs="Calibri"/>
          <w:sz w:val="24"/>
          <w:szCs w:val="24"/>
          <w:b/>
          <w:bCs/>
          <w:spacing w:val="-7"/>
        </w:rPr>
        <w:t>C   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   </w:t>
      </w:r>
      <w:r>
        <w:rPr>
          <w:sz w:val="24"/>
          <w:szCs w:val="24"/>
          <w:spacing w:val="-7"/>
        </w:rPr>
        <w:t>；</w:t>
      </w:r>
      <w:r>
        <w:rPr>
          <w:rFonts w:ascii="Calibri" w:hAnsi="Calibri" w:eastAsia="Calibri" w:cs="Calibri"/>
          <w:sz w:val="24"/>
          <w:szCs w:val="24"/>
          <w:b/>
          <w:bCs/>
          <w:spacing w:val="-7"/>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A     </w:t>
      </w:r>
      <w:r>
        <w:rPr>
          <w:rFonts w:ascii="SimHei" w:hAnsi="SimHei" w:eastAsia="SimHei" w:cs="SimHei"/>
          <w:sz w:val="24"/>
          <w:szCs w:val="24"/>
          <w:spacing w:val="-7"/>
        </w:rPr>
        <w:t>31</w:t>
      </w:r>
      <w:r>
        <w:rPr>
          <w:sz w:val="24"/>
          <w:szCs w:val="24"/>
          <w:spacing w:val="-7"/>
        </w:rPr>
        <w:t>-</w:t>
      </w:r>
      <w:r>
        <w:rPr>
          <w:rFonts w:ascii="SimHei" w:hAnsi="SimHei" w:eastAsia="SimHei" w:cs="SimHei"/>
          <w:sz w:val="24"/>
          <w:szCs w:val="24"/>
          <w:spacing w:val="-7"/>
        </w:rPr>
        <w:t>40</w:t>
      </w:r>
      <w:r>
        <w:rPr>
          <w:rFonts w:ascii="SimHei" w:hAnsi="SimHei" w:eastAsia="SimHei" w:cs="SimHei"/>
          <w:sz w:val="24"/>
          <w:szCs w:val="24"/>
          <w:spacing w:val="-7"/>
        </w:rPr>
        <w:t xml:space="preserve"> </w:t>
      </w:r>
      <w:r>
        <w:rPr>
          <w:rFonts w:ascii="Calibri" w:hAnsi="Calibri" w:eastAsia="Calibri" w:cs="Calibri"/>
          <w:sz w:val="24"/>
          <w:szCs w:val="24"/>
          <w:b/>
          <w:bCs/>
          <w:spacing w:val="-7"/>
        </w:rPr>
        <w:t>D   C   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   </w:t>
      </w:r>
      <w:r>
        <w:rPr>
          <w:sz w:val="24"/>
          <w:szCs w:val="24"/>
          <w:spacing w:val="-8"/>
        </w:rPr>
        <w:t>；</w:t>
      </w:r>
      <w:r>
        <w:rPr>
          <w:rFonts w:ascii="Calibri" w:hAnsi="Calibri" w:eastAsia="Calibri" w:cs="Calibri"/>
          <w:sz w:val="24"/>
          <w:szCs w:val="24"/>
          <w:b/>
          <w:bCs/>
          <w:spacing w:val="-8"/>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3"/>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5"/>
        </w:rPr>
        <w:t xml:space="preserve">  </w:t>
      </w:r>
      <w:r>
        <w:rPr>
          <w:rFonts w:ascii="Calibri" w:hAnsi="Calibri" w:eastAsia="Calibri" w:cs="Calibri"/>
          <w:sz w:val="24"/>
          <w:szCs w:val="24"/>
          <w:b/>
          <w:bCs/>
          <w:spacing w:val="-8"/>
        </w:rPr>
        <w:t>B</w:t>
      </w:r>
    </w:p>
    <w:p>
      <w:pPr>
        <w:ind w:left="9"/>
        <w:spacing w:before="88" w:line="222" w:lineRule="auto"/>
        <w:rPr>
          <w:rFonts w:ascii="SimHei" w:hAnsi="SimHei" w:eastAsia="SimHei" w:cs="SimHei"/>
          <w:sz w:val="24"/>
          <w:szCs w:val="24"/>
        </w:rPr>
      </w:pPr>
      <w:r>
        <w:rPr>
          <w:rFonts w:ascii="SimHei" w:hAnsi="SimHei" w:eastAsia="SimHei" w:cs="SimHei"/>
          <w:sz w:val="24"/>
          <w:szCs w:val="24"/>
          <w:spacing w:val="-3"/>
        </w:rPr>
        <w:t>二、多选题</w:t>
      </w:r>
    </w:p>
    <w:p>
      <w:pPr>
        <w:pStyle w:val="BodyText"/>
        <w:ind w:left="17"/>
        <w:spacing w:before="121" w:line="185" w:lineRule="auto"/>
        <w:rPr>
          <w:rFonts w:ascii="Calibri" w:hAnsi="Calibri" w:eastAsia="Calibri" w:cs="Calibri"/>
          <w:sz w:val="24"/>
          <w:szCs w:val="24"/>
        </w:rPr>
      </w:pPr>
      <w:r>
        <w:rPr>
          <w:rFonts w:ascii="SimHei" w:hAnsi="SimHei" w:eastAsia="SimHei" w:cs="SimHei"/>
          <w:sz w:val="24"/>
          <w:szCs w:val="24"/>
          <w:spacing w:val="-1"/>
        </w:rPr>
        <w:t>1</w:t>
      </w:r>
      <w:r>
        <w:rPr>
          <w:sz w:val="24"/>
          <w:szCs w:val="24"/>
          <w:spacing w:val="-1"/>
        </w:rPr>
        <w:t>.</w:t>
      </w:r>
      <w:r>
        <w:rPr>
          <w:rFonts w:ascii="Calibri" w:hAnsi="Calibri" w:eastAsia="Calibri" w:cs="Calibri"/>
          <w:sz w:val="24"/>
          <w:szCs w:val="24"/>
          <w:b/>
          <w:bCs/>
          <w:spacing w:val="-1"/>
        </w:rPr>
        <w:t>ABDE  </w:t>
      </w:r>
      <w:r>
        <w:rPr>
          <w:rFonts w:ascii="SimHei" w:hAnsi="SimHei" w:eastAsia="SimHei" w:cs="SimHei"/>
          <w:sz w:val="24"/>
          <w:szCs w:val="24"/>
          <w:spacing w:val="-1"/>
        </w:rPr>
        <w:t>2</w:t>
      </w:r>
      <w:r>
        <w:rPr>
          <w:sz w:val="24"/>
          <w:szCs w:val="24"/>
          <w:spacing w:val="-1"/>
        </w:rPr>
        <w:t>.</w:t>
      </w:r>
      <w:r>
        <w:rPr>
          <w:rFonts w:ascii="Calibri" w:hAnsi="Calibri" w:eastAsia="Calibri" w:cs="Calibri"/>
          <w:sz w:val="24"/>
          <w:szCs w:val="24"/>
          <w:b/>
          <w:bCs/>
          <w:spacing w:val="-1"/>
        </w:rPr>
        <w:t>ABD</w:t>
      </w:r>
      <w:r>
        <w:rPr>
          <w:rFonts w:ascii="Calibri" w:hAnsi="Calibri" w:eastAsia="Calibri" w:cs="Calibri"/>
          <w:sz w:val="24"/>
          <w:szCs w:val="24"/>
          <w:b/>
          <w:bCs/>
          <w:spacing w:val="18"/>
          <w:w w:val="101"/>
        </w:rPr>
        <w:t xml:space="preserve">  </w:t>
      </w:r>
      <w:r>
        <w:rPr>
          <w:rFonts w:ascii="SimHei" w:hAnsi="SimHei" w:eastAsia="SimHei" w:cs="SimHei"/>
          <w:sz w:val="24"/>
          <w:szCs w:val="24"/>
          <w:spacing w:val="-1"/>
        </w:rPr>
        <w:t>3</w:t>
      </w:r>
      <w:r>
        <w:rPr>
          <w:sz w:val="24"/>
          <w:szCs w:val="24"/>
          <w:spacing w:val="-1"/>
        </w:rPr>
        <w:t>.</w:t>
      </w:r>
      <w:r>
        <w:rPr>
          <w:rFonts w:ascii="Calibri" w:hAnsi="Calibri" w:eastAsia="Calibri" w:cs="Calibri"/>
          <w:sz w:val="24"/>
          <w:szCs w:val="24"/>
          <w:b/>
          <w:bCs/>
          <w:spacing w:val="-1"/>
        </w:rPr>
        <w:t>ABCD  </w:t>
      </w:r>
      <w:r>
        <w:rPr>
          <w:rFonts w:ascii="SimHei" w:hAnsi="SimHei" w:eastAsia="SimHei" w:cs="SimHei"/>
          <w:sz w:val="24"/>
          <w:szCs w:val="24"/>
          <w:spacing w:val="-1"/>
        </w:rPr>
        <w:t>4</w:t>
      </w:r>
      <w:r>
        <w:rPr>
          <w:sz w:val="24"/>
          <w:szCs w:val="24"/>
          <w:spacing w:val="-1"/>
        </w:rPr>
        <w:t>.</w:t>
      </w:r>
      <w:r>
        <w:rPr>
          <w:rFonts w:ascii="Calibri" w:hAnsi="Calibri" w:eastAsia="Calibri" w:cs="Calibri"/>
          <w:sz w:val="24"/>
          <w:szCs w:val="24"/>
          <w:b/>
          <w:bCs/>
          <w:spacing w:val="-1"/>
        </w:rPr>
        <w:t>ABC</w:t>
      </w:r>
      <w:r>
        <w:rPr>
          <w:rFonts w:ascii="Calibri" w:hAnsi="Calibri" w:eastAsia="Calibri" w:cs="Calibri"/>
          <w:sz w:val="24"/>
          <w:szCs w:val="24"/>
          <w:b/>
          <w:bCs/>
          <w:spacing w:val="8"/>
        </w:rPr>
        <w:t xml:space="preserve">  </w:t>
      </w:r>
      <w:r>
        <w:rPr>
          <w:rFonts w:ascii="SimHei" w:hAnsi="SimHei" w:eastAsia="SimHei" w:cs="SimHei"/>
          <w:sz w:val="24"/>
          <w:szCs w:val="24"/>
          <w:spacing w:val="-1"/>
        </w:rPr>
        <w:t>5</w:t>
      </w:r>
      <w:r>
        <w:rPr>
          <w:sz w:val="24"/>
          <w:szCs w:val="24"/>
          <w:spacing w:val="-1"/>
        </w:rPr>
        <w:t>.</w:t>
      </w:r>
      <w:r>
        <w:rPr>
          <w:rFonts w:ascii="Calibri" w:hAnsi="Calibri" w:eastAsia="Calibri" w:cs="Calibri"/>
          <w:sz w:val="24"/>
          <w:szCs w:val="24"/>
          <w:b/>
          <w:bCs/>
          <w:spacing w:val="-1"/>
        </w:rPr>
        <w:t>CDE</w:t>
      </w:r>
    </w:p>
    <w:p>
      <w:pPr>
        <w:spacing w:line="266" w:lineRule="auto"/>
        <w:rPr>
          <w:rFonts w:ascii="Arial"/>
          <w:sz w:val="21"/>
        </w:rPr>
      </w:pPr>
      <w:r/>
    </w:p>
    <w:p>
      <w:pPr>
        <w:ind w:left="3692"/>
        <w:spacing w:before="79" w:line="223" w:lineRule="auto"/>
        <w:rPr>
          <w:rFonts w:ascii="SimHei" w:hAnsi="SimHei" w:eastAsia="SimHei" w:cs="SimHei"/>
          <w:sz w:val="24"/>
          <w:szCs w:val="24"/>
        </w:rPr>
      </w:pPr>
      <w:r>
        <w:rPr>
          <w:rFonts w:ascii="SimHei" w:hAnsi="SimHei" w:eastAsia="SimHei" w:cs="SimHei"/>
          <w:sz w:val="24"/>
          <w:szCs w:val="24"/>
          <w:b/>
          <w:bCs/>
          <w:spacing w:val="-5"/>
        </w:rPr>
        <w:t>2005</w:t>
      </w:r>
      <w:r>
        <w:rPr>
          <w:rFonts w:ascii="SimHei" w:hAnsi="SimHei" w:eastAsia="SimHei" w:cs="SimHei"/>
          <w:sz w:val="24"/>
          <w:szCs w:val="24"/>
          <w:spacing w:val="-47"/>
        </w:rPr>
        <w:t xml:space="preserve"> </w:t>
      </w:r>
      <w:r>
        <w:rPr>
          <w:rFonts w:ascii="SimHei" w:hAnsi="SimHei" w:eastAsia="SimHei" w:cs="SimHei"/>
          <w:sz w:val="24"/>
          <w:szCs w:val="24"/>
          <w:b/>
          <w:bCs/>
          <w:spacing w:val="-5"/>
        </w:rPr>
        <w:t>年答案</w:t>
      </w:r>
    </w:p>
    <w:p>
      <w:pPr>
        <w:ind w:left="9"/>
        <w:spacing w:before="85"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3" w:right="1532" w:firstLine="14"/>
        <w:spacing w:before="88" w:line="280" w:lineRule="auto"/>
        <w:jc w:val="both"/>
        <w:rPr>
          <w:rFonts w:ascii="SimHei" w:hAnsi="SimHei" w:eastAsia="SimHei" w:cs="SimHei"/>
          <w:sz w:val="24"/>
          <w:szCs w:val="24"/>
        </w:rPr>
      </w:pPr>
      <w:r>
        <w:rPr>
          <w:rFonts w:ascii="SimHei" w:hAnsi="SimHei" w:eastAsia="SimHei" w:cs="SimHei"/>
          <w:sz w:val="24"/>
          <w:szCs w:val="24"/>
          <w:spacing w:val="-7"/>
        </w:rPr>
        <w:t>1</w:t>
      </w:r>
      <w:r>
        <w:rPr>
          <w:sz w:val="24"/>
          <w:szCs w:val="24"/>
          <w:spacing w:val="-7"/>
        </w:rPr>
        <w:t>-</w:t>
      </w:r>
      <w:r>
        <w:rPr>
          <w:rFonts w:ascii="SimHei" w:hAnsi="SimHei" w:eastAsia="SimHei" w:cs="SimHei"/>
          <w:sz w:val="24"/>
          <w:szCs w:val="24"/>
          <w:spacing w:val="-7"/>
        </w:rPr>
        <w:t>10</w:t>
      </w:r>
      <w:r>
        <w:rPr>
          <w:rFonts w:ascii="SimHei" w:hAnsi="SimHei" w:eastAsia="SimHei" w:cs="SimHei"/>
          <w:sz w:val="24"/>
          <w:szCs w:val="24"/>
          <w:spacing w:val="-7"/>
        </w:rPr>
        <w:t xml:space="preserve">  </w:t>
      </w:r>
      <w:r>
        <w:rPr>
          <w:rFonts w:ascii="Calibri" w:hAnsi="Calibri" w:eastAsia="Calibri" w:cs="Calibri"/>
          <w:sz w:val="24"/>
          <w:szCs w:val="24"/>
          <w:b/>
          <w:bCs/>
          <w:spacing w:val="-7"/>
        </w:rPr>
        <w:t>D   B   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w:t>
      </w:r>
      <w:r>
        <w:rPr>
          <w:rFonts w:ascii="Calibri" w:hAnsi="Calibri" w:eastAsia="Calibri" w:cs="Calibri"/>
          <w:sz w:val="24"/>
          <w:szCs w:val="24"/>
          <w:b/>
          <w:bCs/>
          <w:spacing w:val="-8"/>
        </w:rPr>
        <w:t xml:space="preserve"> </w:t>
      </w:r>
      <w:r>
        <w:rPr>
          <w:sz w:val="24"/>
          <w:szCs w:val="24"/>
          <w:spacing w:val="-8"/>
        </w:rPr>
        <w:t>；</w:t>
      </w:r>
      <w:r>
        <w:rPr>
          <w:rFonts w:ascii="Calibri" w:hAnsi="Calibri" w:eastAsia="Calibri" w:cs="Calibri"/>
          <w:sz w:val="24"/>
          <w:szCs w:val="24"/>
          <w:b/>
          <w:bCs/>
          <w:spacing w:val="-8"/>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     </w:t>
      </w:r>
      <w:r>
        <w:rPr>
          <w:rFonts w:ascii="SimHei" w:hAnsi="SimHei" w:eastAsia="SimHei" w:cs="SimHei"/>
          <w:sz w:val="24"/>
          <w:szCs w:val="24"/>
          <w:spacing w:val="-8"/>
        </w:rPr>
        <w:t>11</w:t>
      </w:r>
      <w:r>
        <w:rPr>
          <w:sz w:val="24"/>
          <w:szCs w:val="24"/>
          <w:spacing w:val="-8"/>
        </w:rPr>
        <w:t>-</w:t>
      </w:r>
      <w:r>
        <w:rPr>
          <w:rFonts w:ascii="SimHei" w:hAnsi="SimHei" w:eastAsia="SimHei" w:cs="SimHei"/>
          <w:sz w:val="24"/>
          <w:szCs w:val="24"/>
          <w:spacing w:val="-8"/>
        </w:rPr>
        <w:t>20</w:t>
      </w:r>
      <w:r>
        <w:rPr>
          <w:rFonts w:ascii="SimHei" w:hAnsi="SimHei" w:eastAsia="SimHei" w:cs="SimHei"/>
          <w:sz w:val="24"/>
          <w:szCs w:val="24"/>
          <w:spacing w:val="17"/>
        </w:rPr>
        <w:t xml:space="preserve"> </w:t>
      </w:r>
      <w:r>
        <w:rPr>
          <w:rFonts w:ascii="Calibri" w:hAnsi="Calibri" w:eastAsia="Calibri" w:cs="Calibri"/>
          <w:sz w:val="24"/>
          <w:szCs w:val="24"/>
          <w:b/>
          <w:bCs/>
          <w:spacing w:val="-8"/>
        </w:rPr>
        <w:t>D   C</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   </w:t>
      </w:r>
      <w:r>
        <w:rPr>
          <w:sz w:val="24"/>
          <w:szCs w:val="24"/>
          <w:spacing w:val="-8"/>
        </w:rPr>
        <w:t>；</w:t>
      </w:r>
      <w:r>
        <w:rPr>
          <w:rFonts w:ascii="Calibri" w:hAnsi="Calibri" w:eastAsia="Calibri" w:cs="Calibri"/>
          <w:sz w:val="24"/>
          <w:szCs w:val="24"/>
          <w:b/>
          <w:bCs/>
          <w:spacing w:val="-8"/>
        </w:rPr>
        <w:t>C  A   D   B  A</w:t>
      </w:r>
      <w:r>
        <w:rPr>
          <w:rFonts w:ascii="Calibri" w:hAnsi="Calibri" w:eastAsia="Calibri" w:cs="Calibri"/>
          <w:sz w:val="24"/>
          <w:szCs w:val="24"/>
          <w:b/>
          <w:bCs/>
        </w:rPr>
        <w:t xml:space="preserve"> </w:t>
      </w:r>
      <w:r>
        <w:rPr>
          <w:rFonts w:ascii="SimHei" w:hAnsi="SimHei" w:eastAsia="SimHei" w:cs="SimHei"/>
          <w:sz w:val="24"/>
          <w:szCs w:val="24"/>
          <w:spacing w:val="-7"/>
        </w:rPr>
        <w:t>21</w:t>
      </w:r>
      <w:r>
        <w:rPr>
          <w:sz w:val="24"/>
          <w:szCs w:val="24"/>
          <w:spacing w:val="-7"/>
        </w:rPr>
        <w:t>-</w:t>
      </w:r>
      <w:r>
        <w:rPr>
          <w:rFonts w:ascii="SimHei" w:hAnsi="SimHei" w:eastAsia="SimHei" w:cs="SimHei"/>
          <w:sz w:val="24"/>
          <w:szCs w:val="24"/>
          <w:spacing w:val="-7"/>
        </w:rPr>
        <w:t>30</w:t>
      </w:r>
      <w:r>
        <w:rPr>
          <w:rFonts w:ascii="SimHei" w:hAnsi="SimHei" w:eastAsia="SimHei" w:cs="SimHei"/>
          <w:sz w:val="24"/>
          <w:szCs w:val="24"/>
          <w:spacing w:val="-7"/>
        </w:rPr>
        <w:t xml:space="preserve"> </w:t>
      </w:r>
      <w:r>
        <w:rPr>
          <w:rFonts w:ascii="Calibri" w:hAnsi="Calibri" w:eastAsia="Calibri" w:cs="Calibri"/>
          <w:sz w:val="24"/>
          <w:szCs w:val="24"/>
          <w:b/>
          <w:bCs/>
          <w:spacing w:val="-7"/>
        </w:rPr>
        <w:t>B   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   </w:t>
      </w:r>
      <w:r>
        <w:rPr>
          <w:sz w:val="24"/>
          <w:szCs w:val="24"/>
          <w:spacing w:val="-7"/>
        </w:rPr>
        <w:t>；</w:t>
      </w:r>
      <w:r>
        <w:rPr>
          <w:rFonts w:ascii="Calibri" w:hAnsi="Calibri" w:eastAsia="Calibri" w:cs="Calibri"/>
          <w:sz w:val="24"/>
          <w:szCs w:val="24"/>
          <w:b/>
          <w:bCs/>
          <w:spacing w:val="-7"/>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B  A   C     </w:t>
      </w:r>
      <w:r>
        <w:rPr>
          <w:rFonts w:ascii="SimHei" w:hAnsi="SimHei" w:eastAsia="SimHei" w:cs="SimHei"/>
          <w:sz w:val="24"/>
          <w:szCs w:val="24"/>
          <w:spacing w:val="-7"/>
        </w:rPr>
        <w:t>31</w:t>
      </w:r>
      <w:r>
        <w:rPr>
          <w:sz w:val="24"/>
          <w:szCs w:val="24"/>
          <w:spacing w:val="-7"/>
        </w:rPr>
        <w:t>-</w:t>
      </w:r>
      <w:r>
        <w:rPr>
          <w:rFonts w:ascii="SimHei" w:hAnsi="SimHei" w:eastAsia="SimHei" w:cs="SimHei"/>
          <w:sz w:val="24"/>
          <w:szCs w:val="24"/>
          <w:spacing w:val="-7"/>
        </w:rPr>
        <w:t>40</w:t>
      </w:r>
      <w:r>
        <w:rPr>
          <w:rFonts w:ascii="SimHei" w:hAnsi="SimHei" w:eastAsia="SimHei" w:cs="SimHei"/>
          <w:sz w:val="24"/>
          <w:szCs w:val="24"/>
          <w:spacing w:val="-7"/>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7"/>
        </w:rPr>
        <w:t xml:space="preserve">  </w:t>
      </w:r>
      <w:r>
        <w:rPr>
          <w:rFonts w:ascii="Calibri" w:hAnsi="Calibri" w:eastAsia="Calibri" w:cs="Calibri"/>
          <w:sz w:val="24"/>
          <w:szCs w:val="24"/>
          <w:b/>
          <w:bCs/>
          <w:spacing w:val="-7"/>
        </w:rPr>
        <w:t>A   C</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 </w:t>
      </w:r>
      <w:r>
        <w:rPr>
          <w:rFonts w:ascii="Calibri" w:hAnsi="Calibri" w:eastAsia="Calibri" w:cs="Calibri"/>
          <w:sz w:val="24"/>
          <w:szCs w:val="24"/>
          <w:b/>
          <w:bCs/>
          <w:spacing w:val="-8"/>
        </w:rPr>
        <w:t xml:space="preserve">  </w:t>
      </w:r>
      <w:r>
        <w:rPr>
          <w:sz w:val="24"/>
          <w:szCs w:val="24"/>
          <w:spacing w:val="-8"/>
        </w:rPr>
        <w:t>；</w:t>
      </w:r>
      <w:r>
        <w:rPr>
          <w:rFonts w:ascii="Calibri" w:hAnsi="Calibri" w:eastAsia="Calibri" w:cs="Calibri"/>
          <w:sz w:val="24"/>
          <w:szCs w:val="24"/>
          <w:b/>
          <w:bCs/>
          <w:spacing w:val="-8"/>
        </w:rPr>
        <w:t>C</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1"/>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
        </w:rPr>
        <w:t xml:space="preserve"> </w:t>
      </w:r>
      <w:r>
        <w:rPr>
          <w:rFonts w:ascii="SimHei" w:hAnsi="SimHei" w:eastAsia="SimHei" w:cs="SimHei"/>
          <w:sz w:val="24"/>
          <w:szCs w:val="24"/>
          <w:spacing w:val="-2"/>
        </w:rPr>
        <w:t>二、多选题</w:t>
      </w:r>
    </w:p>
    <w:p>
      <w:pPr>
        <w:pStyle w:val="BodyText"/>
        <w:ind w:left="17"/>
        <w:spacing w:before="66" w:line="185" w:lineRule="auto"/>
        <w:rPr>
          <w:rFonts w:ascii="Calibri" w:hAnsi="Calibri" w:eastAsia="Calibri" w:cs="Calibri"/>
          <w:sz w:val="24"/>
          <w:szCs w:val="24"/>
        </w:rPr>
      </w:pPr>
      <w:r>
        <w:rPr>
          <w:rFonts w:ascii="SimHei" w:hAnsi="SimHei" w:eastAsia="SimHei" w:cs="SimHei"/>
          <w:sz w:val="24"/>
          <w:szCs w:val="24"/>
          <w:spacing w:val="-1"/>
        </w:rPr>
        <w:t>1</w:t>
      </w:r>
      <w:r>
        <w:rPr>
          <w:sz w:val="24"/>
          <w:szCs w:val="24"/>
          <w:spacing w:val="-1"/>
        </w:rPr>
        <w:t>.</w:t>
      </w:r>
      <w:r>
        <w:rPr>
          <w:rFonts w:ascii="Calibri" w:hAnsi="Calibri" w:eastAsia="Calibri" w:cs="Calibri"/>
          <w:sz w:val="24"/>
          <w:szCs w:val="24"/>
          <w:b/>
          <w:bCs/>
          <w:spacing w:val="-1"/>
        </w:rPr>
        <w:t>ABDE  </w:t>
      </w:r>
      <w:r>
        <w:rPr>
          <w:rFonts w:ascii="SimHei" w:hAnsi="SimHei" w:eastAsia="SimHei" w:cs="SimHei"/>
          <w:sz w:val="24"/>
          <w:szCs w:val="24"/>
          <w:spacing w:val="-1"/>
        </w:rPr>
        <w:t>2</w:t>
      </w:r>
      <w:r>
        <w:rPr>
          <w:sz w:val="24"/>
          <w:szCs w:val="24"/>
          <w:spacing w:val="-1"/>
        </w:rPr>
        <w:t>.</w:t>
      </w:r>
      <w:r>
        <w:rPr>
          <w:rFonts w:ascii="Calibri" w:hAnsi="Calibri" w:eastAsia="Calibri" w:cs="Calibri"/>
          <w:sz w:val="24"/>
          <w:szCs w:val="24"/>
          <w:b/>
          <w:bCs/>
          <w:spacing w:val="-1"/>
        </w:rPr>
        <w:t>BCDE</w:t>
      </w:r>
      <w:r>
        <w:rPr>
          <w:rFonts w:ascii="Calibri" w:hAnsi="Calibri" w:eastAsia="Calibri" w:cs="Calibri"/>
          <w:sz w:val="24"/>
          <w:szCs w:val="24"/>
          <w:b/>
          <w:bCs/>
          <w:spacing w:val="10"/>
        </w:rPr>
        <w:t xml:space="preserve">  </w:t>
      </w:r>
      <w:r>
        <w:rPr>
          <w:rFonts w:ascii="SimHei" w:hAnsi="SimHei" w:eastAsia="SimHei" w:cs="SimHei"/>
          <w:sz w:val="24"/>
          <w:szCs w:val="24"/>
          <w:spacing w:val="-1"/>
        </w:rPr>
        <w:t>3</w:t>
      </w:r>
      <w:r>
        <w:rPr>
          <w:sz w:val="24"/>
          <w:szCs w:val="24"/>
          <w:spacing w:val="-1"/>
        </w:rPr>
        <w:t>.</w:t>
      </w:r>
      <w:r>
        <w:rPr>
          <w:rFonts w:ascii="Calibri" w:hAnsi="Calibri" w:eastAsia="Calibri" w:cs="Calibri"/>
          <w:sz w:val="24"/>
          <w:szCs w:val="24"/>
          <w:b/>
          <w:bCs/>
          <w:spacing w:val="-1"/>
        </w:rPr>
        <w:t>ABD</w:t>
      </w:r>
      <w:r>
        <w:rPr>
          <w:rFonts w:ascii="Calibri" w:hAnsi="Calibri" w:eastAsia="Calibri" w:cs="Calibri"/>
          <w:sz w:val="24"/>
          <w:szCs w:val="24"/>
          <w:b/>
          <w:bCs/>
          <w:spacing w:val="7"/>
        </w:rPr>
        <w:t xml:space="preserve">  </w:t>
      </w:r>
      <w:r>
        <w:rPr>
          <w:rFonts w:ascii="SimHei" w:hAnsi="SimHei" w:eastAsia="SimHei" w:cs="SimHei"/>
          <w:sz w:val="24"/>
          <w:szCs w:val="24"/>
          <w:spacing w:val="-1"/>
        </w:rPr>
        <w:t>4</w:t>
      </w:r>
      <w:r>
        <w:rPr>
          <w:sz w:val="24"/>
          <w:szCs w:val="24"/>
          <w:spacing w:val="-1"/>
        </w:rPr>
        <w:t>.</w:t>
      </w:r>
      <w:r>
        <w:rPr>
          <w:rFonts w:ascii="Calibri" w:hAnsi="Calibri" w:eastAsia="Calibri" w:cs="Calibri"/>
          <w:sz w:val="24"/>
          <w:szCs w:val="24"/>
          <w:b/>
          <w:bCs/>
          <w:spacing w:val="-1"/>
        </w:rPr>
        <w:t>CDE</w:t>
      </w:r>
      <w:r>
        <w:rPr>
          <w:rFonts w:ascii="Calibri" w:hAnsi="Calibri" w:eastAsia="Calibri" w:cs="Calibri"/>
          <w:sz w:val="24"/>
          <w:szCs w:val="24"/>
          <w:b/>
          <w:bCs/>
          <w:spacing w:val="8"/>
        </w:rPr>
        <w:t xml:space="preserve">  </w:t>
      </w:r>
      <w:r>
        <w:rPr>
          <w:rFonts w:ascii="SimHei" w:hAnsi="SimHei" w:eastAsia="SimHei" w:cs="SimHei"/>
          <w:sz w:val="24"/>
          <w:szCs w:val="24"/>
          <w:spacing w:val="-1"/>
        </w:rPr>
        <w:t>5</w:t>
      </w:r>
      <w:r>
        <w:rPr>
          <w:sz w:val="24"/>
          <w:szCs w:val="24"/>
          <w:spacing w:val="-1"/>
        </w:rPr>
        <w:t>.</w:t>
      </w:r>
      <w:r>
        <w:rPr>
          <w:rFonts w:ascii="Calibri" w:hAnsi="Calibri" w:eastAsia="Calibri" w:cs="Calibri"/>
          <w:sz w:val="24"/>
          <w:szCs w:val="24"/>
          <w:b/>
          <w:bCs/>
          <w:spacing w:val="-1"/>
        </w:rPr>
        <w:t>DE</w:t>
      </w:r>
    </w:p>
    <w:p>
      <w:pPr>
        <w:spacing w:line="330" w:lineRule="auto"/>
        <w:rPr>
          <w:rFonts w:ascii="Arial"/>
          <w:sz w:val="21"/>
        </w:rPr>
      </w:pPr>
      <w:r/>
    </w:p>
    <w:p>
      <w:pPr>
        <w:ind w:left="3692"/>
        <w:spacing w:before="79" w:line="223" w:lineRule="auto"/>
        <w:rPr>
          <w:rFonts w:ascii="SimHei" w:hAnsi="SimHei" w:eastAsia="SimHei" w:cs="SimHei"/>
          <w:sz w:val="24"/>
          <w:szCs w:val="24"/>
        </w:rPr>
      </w:pPr>
      <w:r>
        <w:rPr>
          <w:rFonts w:ascii="SimHei" w:hAnsi="SimHei" w:eastAsia="SimHei" w:cs="SimHei"/>
          <w:sz w:val="24"/>
          <w:szCs w:val="24"/>
          <w:b/>
          <w:bCs/>
          <w:spacing w:val="-5"/>
        </w:rPr>
        <w:t>2007</w:t>
      </w:r>
      <w:r>
        <w:rPr>
          <w:rFonts w:ascii="SimHei" w:hAnsi="SimHei" w:eastAsia="SimHei" w:cs="SimHei"/>
          <w:sz w:val="24"/>
          <w:szCs w:val="24"/>
          <w:spacing w:val="-47"/>
        </w:rPr>
        <w:t xml:space="preserve"> </w:t>
      </w:r>
      <w:r>
        <w:rPr>
          <w:rFonts w:ascii="SimHei" w:hAnsi="SimHei" w:eastAsia="SimHei" w:cs="SimHei"/>
          <w:sz w:val="24"/>
          <w:szCs w:val="24"/>
          <w:b/>
          <w:bCs/>
          <w:spacing w:val="-5"/>
        </w:rPr>
        <w:t>年答案</w:t>
      </w:r>
    </w:p>
    <w:p>
      <w:pPr>
        <w:ind w:left="9"/>
        <w:spacing w:before="87"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3" w:right="1589" w:firstLine="14"/>
        <w:spacing w:before="85" w:line="276" w:lineRule="auto"/>
        <w:rPr>
          <w:rFonts w:ascii="Calibri" w:hAnsi="Calibri" w:eastAsia="Calibri" w:cs="Calibri"/>
          <w:sz w:val="24"/>
          <w:szCs w:val="24"/>
        </w:rPr>
      </w:pPr>
      <w:r>
        <w:rPr>
          <w:rFonts w:ascii="SimHei" w:hAnsi="SimHei" w:eastAsia="SimHei" w:cs="SimHei"/>
          <w:sz w:val="24"/>
          <w:szCs w:val="24"/>
          <w:spacing w:val="-8"/>
        </w:rPr>
        <w:t>1</w:t>
      </w:r>
      <w:r>
        <w:rPr>
          <w:sz w:val="24"/>
          <w:szCs w:val="24"/>
          <w:spacing w:val="-8"/>
        </w:rPr>
        <w:t>-</w:t>
      </w:r>
      <w:r>
        <w:rPr>
          <w:rFonts w:ascii="SimHei" w:hAnsi="SimHei" w:eastAsia="SimHei" w:cs="SimHei"/>
          <w:sz w:val="24"/>
          <w:szCs w:val="24"/>
          <w:spacing w:val="-8"/>
        </w:rPr>
        <w:t>10</w:t>
      </w:r>
      <w:r>
        <w:rPr>
          <w:rFonts w:ascii="SimHei" w:hAnsi="SimHei" w:eastAsia="SimHei" w:cs="SimHei"/>
          <w:sz w:val="24"/>
          <w:szCs w:val="24"/>
          <w:spacing w:val="-8"/>
        </w:rPr>
        <w:t xml:space="preserve">  </w:t>
      </w:r>
      <w:r>
        <w:rPr>
          <w:rFonts w:ascii="Calibri" w:hAnsi="Calibri" w:eastAsia="Calibri" w:cs="Calibri"/>
          <w:sz w:val="24"/>
          <w:szCs w:val="24"/>
          <w:b/>
          <w:bCs/>
          <w:spacing w:val="-8"/>
        </w:rPr>
        <w:t>C   D   D</w:t>
      </w:r>
      <w:r>
        <w:rPr>
          <w:rFonts w:ascii="Calibri" w:hAnsi="Calibri" w:eastAsia="Calibri" w:cs="Calibri"/>
          <w:sz w:val="24"/>
          <w:szCs w:val="24"/>
          <w:b/>
          <w:bCs/>
          <w:spacing w:val="19"/>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   </w:t>
      </w:r>
      <w:r>
        <w:rPr>
          <w:sz w:val="24"/>
          <w:szCs w:val="24"/>
          <w:spacing w:val="-8"/>
        </w:rPr>
        <w:t>；</w:t>
      </w:r>
      <w:r>
        <w:rPr>
          <w:rFonts w:ascii="Calibri" w:hAnsi="Calibri" w:eastAsia="Calibri" w:cs="Calibri"/>
          <w:sz w:val="24"/>
          <w:szCs w:val="24"/>
          <w:b/>
          <w:bCs/>
          <w:spacing w:val="-8"/>
        </w:rPr>
        <w:t>A</w:t>
      </w:r>
      <w:r>
        <w:rPr>
          <w:rFonts w:ascii="Calibri" w:hAnsi="Calibri" w:eastAsia="Calibri" w:cs="Calibri"/>
          <w:sz w:val="24"/>
          <w:szCs w:val="24"/>
          <w:b/>
          <w:bCs/>
          <w:spacing w:val="9"/>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1"/>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5"/>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     </w:t>
      </w:r>
      <w:r>
        <w:rPr>
          <w:rFonts w:ascii="SimHei" w:hAnsi="SimHei" w:eastAsia="SimHei" w:cs="SimHei"/>
          <w:sz w:val="24"/>
          <w:szCs w:val="24"/>
          <w:spacing w:val="-8"/>
        </w:rPr>
        <w:t>11</w:t>
      </w:r>
      <w:r>
        <w:rPr>
          <w:sz w:val="24"/>
          <w:szCs w:val="24"/>
          <w:spacing w:val="-8"/>
        </w:rPr>
        <w:t>-</w:t>
      </w:r>
      <w:r>
        <w:rPr>
          <w:rFonts w:ascii="SimHei" w:hAnsi="SimHei" w:eastAsia="SimHei" w:cs="SimHei"/>
          <w:sz w:val="24"/>
          <w:szCs w:val="24"/>
          <w:spacing w:val="-8"/>
        </w:rPr>
        <w:t>20</w:t>
      </w:r>
      <w:r>
        <w:rPr>
          <w:rFonts w:ascii="SimHei" w:hAnsi="SimHei" w:eastAsia="SimHei" w:cs="SimHei"/>
          <w:sz w:val="24"/>
          <w:szCs w:val="24"/>
          <w:spacing w:val="-8"/>
        </w:rPr>
        <w:t xml:space="preserve"> </w:t>
      </w:r>
      <w:r>
        <w:rPr>
          <w:rFonts w:ascii="Calibri" w:hAnsi="Calibri" w:eastAsia="Calibri" w:cs="Calibri"/>
          <w:sz w:val="24"/>
          <w:szCs w:val="24"/>
          <w:b/>
          <w:bCs/>
          <w:spacing w:val="-8"/>
        </w:rPr>
        <w:t>B   D   C</w:t>
      </w:r>
      <w:r>
        <w:rPr>
          <w:rFonts w:ascii="Calibri" w:hAnsi="Calibri" w:eastAsia="Calibri" w:cs="Calibri"/>
          <w:sz w:val="24"/>
          <w:szCs w:val="24"/>
          <w:b/>
          <w:bCs/>
          <w:spacing w:val="15"/>
          <w:w w:val="101"/>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   </w:t>
      </w:r>
      <w:r>
        <w:rPr>
          <w:sz w:val="24"/>
          <w:szCs w:val="24"/>
          <w:spacing w:val="-8"/>
        </w:rPr>
        <w:t>；</w:t>
      </w:r>
      <w:r>
        <w:rPr>
          <w:rFonts w:ascii="Calibri" w:hAnsi="Calibri" w:eastAsia="Calibri" w:cs="Calibri"/>
          <w:sz w:val="24"/>
          <w:szCs w:val="24"/>
          <w:b/>
          <w:bCs/>
          <w:spacing w:val="-8"/>
        </w:rPr>
        <w:t>C  A   C   D</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
        </w:rPr>
        <w:t xml:space="preserve"> </w:t>
      </w:r>
      <w:r>
        <w:rPr>
          <w:rFonts w:ascii="SimHei" w:hAnsi="SimHei" w:eastAsia="SimHei" w:cs="SimHei"/>
          <w:sz w:val="24"/>
          <w:szCs w:val="24"/>
          <w:spacing w:val="-10"/>
        </w:rPr>
        <w:t>21</w:t>
      </w:r>
      <w:r>
        <w:rPr>
          <w:sz w:val="24"/>
          <w:szCs w:val="24"/>
          <w:spacing w:val="-10"/>
        </w:rPr>
        <w:t>-</w:t>
      </w:r>
      <w:r>
        <w:rPr>
          <w:rFonts w:ascii="SimHei" w:hAnsi="SimHei" w:eastAsia="SimHei" w:cs="SimHei"/>
          <w:sz w:val="24"/>
          <w:szCs w:val="24"/>
          <w:spacing w:val="-10"/>
        </w:rPr>
        <w:t>30</w:t>
      </w:r>
      <w:r>
        <w:rPr>
          <w:rFonts w:ascii="SimHei" w:hAnsi="SimHei" w:eastAsia="SimHei" w:cs="SimHei"/>
          <w:sz w:val="24"/>
          <w:szCs w:val="24"/>
          <w:spacing w:val="25"/>
        </w:rPr>
        <w:t xml:space="preserve"> </w:t>
      </w:r>
      <w:r>
        <w:rPr>
          <w:rFonts w:ascii="Calibri" w:hAnsi="Calibri" w:eastAsia="Calibri" w:cs="Calibri"/>
          <w:sz w:val="24"/>
          <w:szCs w:val="24"/>
          <w:b/>
          <w:bCs/>
          <w:spacing w:val="-10"/>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10"/>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10"/>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10"/>
        </w:rPr>
        <w:t>D</w:t>
      </w:r>
      <w:r>
        <w:rPr>
          <w:rFonts w:ascii="Calibri" w:hAnsi="Calibri" w:eastAsia="Calibri" w:cs="Calibri"/>
          <w:sz w:val="24"/>
          <w:szCs w:val="24"/>
          <w:b/>
          <w:bCs/>
          <w:spacing w:val="15"/>
          <w:w w:val="101"/>
        </w:rPr>
        <w:t xml:space="preserve">  </w:t>
      </w:r>
      <w:r>
        <w:rPr>
          <w:rFonts w:ascii="Calibri" w:hAnsi="Calibri" w:eastAsia="Calibri" w:cs="Calibri"/>
          <w:sz w:val="24"/>
          <w:szCs w:val="24"/>
          <w:b/>
          <w:bCs/>
          <w:spacing w:val="-10"/>
        </w:rPr>
        <w:t>B</w:t>
      </w:r>
      <w:r>
        <w:rPr>
          <w:rFonts w:ascii="Calibri" w:hAnsi="Calibri" w:eastAsia="Calibri" w:cs="Calibri"/>
          <w:sz w:val="24"/>
          <w:szCs w:val="24"/>
          <w:b/>
          <w:bCs/>
          <w:spacing w:val="20"/>
          <w:w w:val="101"/>
        </w:rPr>
        <w:t xml:space="preserve">  </w:t>
      </w:r>
      <w:r>
        <w:rPr>
          <w:sz w:val="24"/>
          <w:szCs w:val="24"/>
          <w:spacing w:val="-10"/>
        </w:rPr>
        <w:t>；</w:t>
      </w:r>
      <w:r>
        <w:rPr>
          <w:rFonts w:ascii="Calibri" w:hAnsi="Calibri" w:eastAsia="Calibri" w:cs="Calibri"/>
          <w:sz w:val="24"/>
          <w:szCs w:val="24"/>
          <w:b/>
          <w:bCs/>
          <w:spacing w:val="-10"/>
        </w:rPr>
        <w:t>D</w:t>
      </w:r>
      <w:r>
        <w:rPr>
          <w:rFonts w:ascii="Calibri" w:hAnsi="Calibri" w:eastAsia="Calibri" w:cs="Calibri"/>
          <w:sz w:val="24"/>
          <w:szCs w:val="24"/>
          <w:b/>
          <w:bCs/>
          <w:spacing w:val="7"/>
        </w:rPr>
        <w:t xml:space="preserve">  </w:t>
      </w:r>
      <w:r>
        <w:rPr>
          <w:rFonts w:ascii="Calibri" w:hAnsi="Calibri" w:eastAsia="Calibri" w:cs="Calibri"/>
          <w:sz w:val="24"/>
          <w:szCs w:val="24"/>
          <w:b/>
          <w:bCs/>
          <w:spacing w:val="-10"/>
        </w:rPr>
        <w:t>A</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10"/>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10"/>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10"/>
        </w:rPr>
        <w:t>C</w:t>
      </w:r>
    </w:p>
    <w:p>
      <w:pPr>
        <w:ind w:left="9"/>
        <w:spacing w:before="33" w:line="222" w:lineRule="auto"/>
        <w:rPr>
          <w:rFonts w:ascii="SimHei" w:hAnsi="SimHei" w:eastAsia="SimHei" w:cs="SimHei"/>
          <w:sz w:val="24"/>
          <w:szCs w:val="24"/>
        </w:rPr>
      </w:pPr>
      <w:r>
        <w:rPr>
          <w:rFonts w:ascii="SimHei" w:hAnsi="SimHei" w:eastAsia="SimHei" w:cs="SimHei"/>
          <w:sz w:val="24"/>
          <w:szCs w:val="24"/>
          <w:spacing w:val="-3"/>
        </w:rPr>
        <w:t>二、多选题</w:t>
      </w:r>
    </w:p>
    <w:p>
      <w:pPr>
        <w:pStyle w:val="BodyText"/>
        <w:ind w:left="5"/>
        <w:spacing w:before="122" w:line="185" w:lineRule="auto"/>
        <w:rPr>
          <w:rFonts w:ascii="Calibri" w:hAnsi="Calibri" w:eastAsia="Calibri" w:cs="Calibri"/>
          <w:sz w:val="24"/>
          <w:szCs w:val="24"/>
        </w:rPr>
      </w:pPr>
      <w:r>
        <w:rPr>
          <w:rFonts w:ascii="SimHei" w:hAnsi="SimHei" w:eastAsia="SimHei" w:cs="SimHei"/>
          <w:sz w:val="24"/>
          <w:szCs w:val="24"/>
          <w:spacing w:val="-1"/>
        </w:rPr>
        <w:t>31</w:t>
      </w:r>
      <w:r>
        <w:rPr>
          <w:sz w:val="24"/>
          <w:szCs w:val="24"/>
          <w:spacing w:val="-1"/>
        </w:rPr>
        <w:t>.</w:t>
      </w:r>
      <w:r>
        <w:rPr>
          <w:rFonts w:ascii="Calibri" w:hAnsi="Calibri" w:eastAsia="Calibri" w:cs="Calibri"/>
          <w:sz w:val="24"/>
          <w:szCs w:val="24"/>
          <w:b/>
          <w:bCs/>
          <w:spacing w:val="-1"/>
        </w:rPr>
        <w:t>AD</w:t>
      </w:r>
      <w:r>
        <w:rPr>
          <w:rFonts w:ascii="Calibri" w:hAnsi="Calibri" w:eastAsia="Calibri" w:cs="Calibri"/>
          <w:sz w:val="24"/>
          <w:szCs w:val="24"/>
          <w:b/>
          <w:bCs/>
          <w:spacing w:val="20"/>
        </w:rPr>
        <w:t xml:space="preserve"> </w:t>
      </w:r>
      <w:r>
        <w:rPr>
          <w:rFonts w:ascii="SimHei" w:hAnsi="SimHei" w:eastAsia="SimHei" w:cs="SimHei"/>
          <w:sz w:val="24"/>
          <w:szCs w:val="24"/>
          <w:spacing w:val="-1"/>
        </w:rPr>
        <w:t>32</w:t>
      </w:r>
      <w:r>
        <w:rPr>
          <w:sz w:val="24"/>
          <w:szCs w:val="24"/>
          <w:spacing w:val="-1"/>
        </w:rPr>
        <w:t>.</w:t>
      </w:r>
      <w:r>
        <w:rPr>
          <w:rFonts w:ascii="Calibri" w:hAnsi="Calibri" w:eastAsia="Calibri" w:cs="Calibri"/>
          <w:sz w:val="24"/>
          <w:szCs w:val="24"/>
          <w:b/>
          <w:bCs/>
          <w:spacing w:val="-1"/>
        </w:rPr>
        <w:t>ABD</w:t>
      </w:r>
      <w:r>
        <w:rPr>
          <w:rFonts w:ascii="Calibri" w:hAnsi="Calibri" w:eastAsia="Calibri" w:cs="Calibri"/>
          <w:sz w:val="24"/>
          <w:szCs w:val="24"/>
          <w:b/>
          <w:bCs/>
          <w:spacing w:val="20"/>
        </w:rPr>
        <w:t xml:space="preserve"> </w:t>
      </w:r>
      <w:r>
        <w:rPr>
          <w:rFonts w:ascii="SimHei" w:hAnsi="SimHei" w:eastAsia="SimHei" w:cs="SimHei"/>
          <w:sz w:val="24"/>
          <w:szCs w:val="24"/>
          <w:spacing w:val="-1"/>
        </w:rPr>
        <w:t>33</w:t>
      </w:r>
      <w:r>
        <w:rPr>
          <w:sz w:val="24"/>
          <w:szCs w:val="24"/>
          <w:spacing w:val="-1"/>
        </w:rPr>
        <w:t>.</w:t>
      </w:r>
      <w:r>
        <w:rPr>
          <w:rFonts w:ascii="Calibri" w:hAnsi="Calibri" w:eastAsia="Calibri" w:cs="Calibri"/>
          <w:sz w:val="24"/>
          <w:szCs w:val="24"/>
          <w:b/>
          <w:bCs/>
          <w:spacing w:val="-1"/>
        </w:rPr>
        <w:t>ABC</w:t>
      </w:r>
      <w:r>
        <w:rPr>
          <w:rFonts w:ascii="Calibri" w:hAnsi="Calibri" w:eastAsia="Calibri" w:cs="Calibri"/>
          <w:sz w:val="24"/>
          <w:szCs w:val="24"/>
          <w:b/>
          <w:bCs/>
          <w:spacing w:val="20"/>
          <w:w w:val="101"/>
        </w:rPr>
        <w:t xml:space="preserve"> </w:t>
      </w:r>
      <w:r>
        <w:rPr>
          <w:rFonts w:ascii="SimHei" w:hAnsi="SimHei" w:eastAsia="SimHei" w:cs="SimHei"/>
          <w:sz w:val="24"/>
          <w:szCs w:val="24"/>
          <w:spacing w:val="-1"/>
        </w:rPr>
        <w:t>34</w:t>
      </w:r>
      <w:r>
        <w:rPr>
          <w:sz w:val="24"/>
          <w:szCs w:val="24"/>
          <w:spacing w:val="-1"/>
        </w:rPr>
        <w:t>.</w:t>
      </w:r>
      <w:r>
        <w:rPr>
          <w:rFonts w:ascii="Calibri" w:hAnsi="Calibri" w:eastAsia="Calibri" w:cs="Calibri"/>
          <w:sz w:val="24"/>
          <w:szCs w:val="24"/>
          <w:b/>
          <w:bCs/>
          <w:spacing w:val="-1"/>
        </w:rPr>
        <w:t>ABD</w:t>
      </w:r>
      <w:r>
        <w:rPr>
          <w:rFonts w:ascii="Calibri" w:hAnsi="Calibri" w:eastAsia="Calibri" w:cs="Calibri"/>
          <w:sz w:val="24"/>
          <w:szCs w:val="24"/>
          <w:b/>
          <w:bCs/>
          <w:spacing w:val="22"/>
        </w:rPr>
        <w:t xml:space="preserve"> </w:t>
      </w:r>
      <w:r>
        <w:rPr>
          <w:rFonts w:ascii="SimHei" w:hAnsi="SimHei" w:eastAsia="SimHei" w:cs="SimHei"/>
          <w:sz w:val="24"/>
          <w:szCs w:val="24"/>
          <w:spacing w:val="-1"/>
        </w:rPr>
        <w:t>35</w:t>
      </w:r>
      <w:r>
        <w:rPr>
          <w:sz w:val="24"/>
          <w:szCs w:val="24"/>
          <w:spacing w:val="-1"/>
        </w:rPr>
        <w:t>.</w:t>
      </w:r>
      <w:r>
        <w:rPr>
          <w:rFonts w:ascii="Calibri" w:hAnsi="Calibri" w:eastAsia="Calibri" w:cs="Calibri"/>
          <w:sz w:val="24"/>
          <w:szCs w:val="24"/>
          <w:b/>
          <w:bCs/>
          <w:spacing w:val="-1"/>
        </w:rPr>
        <w:t>ABDE</w:t>
      </w:r>
      <w:r>
        <w:rPr>
          <w:rFonts w:ascii="Calibri" w:hAnsi="Calibri" w:eastAsia="Calibri" w:cs="Calibri"/>
          <w:sz w:val="24"/>
          <w:szCs w:val="24"/>
          <w:b/>
          <w:bCs/>
          <w:spacing w:val="20"/>
          <w:w w:val="101"/>
        </w:rPr>
        <w:t xml:space="preserve"> </w:t>
      </w:r>
      <w:r>
        <w:rPr>
          <w:rFonts w:ascii="SimHei" w:hAnsi="SimHei" w:eastAsia="SimHei" w:cs="SimHei"/>
          <w:sz w:val="24"/>
          <w:szCs w:val="24"/>
          <w:spacing w:val="-1"/>
        </w:rPr>
        <w:t>36</w:t>
      </w:r>
      <w:r>
        <w:rPr>
          <w:sz w:val="24"/>
          <w:szCs w:val="24"/>
          <w:spacing w:val="-1"/>
        </w:rPr>
        <w:t>.</w:t>
      </w:r>
      <w:r>
        <w:rPr>
          <w:rFonts w:ascii="Calibri" w:hAnsi="Calibri" w:eastAsia="Calibri" w:cs="Calibri"/>
          <w:sz w:val="24"/>
          <w:szCs w:val="24"/>
          <w:b/>
          <w:bCs/>
          <w:spacing w:val="-1"/>
        </w:rPr>
        <w:t>ABD</w:t>
      </w:r>
      <w:r>
        <w:rPr>
          <w:rFonts w:ascii="Calibri" w:hAnsi="Calibri" w:eastAsia="Calibri" w:cs="Calibri"/>
          <w:sz w:val="24"/>
          <w:szCs w:val="24"/>
          <w:b/>
          <w:bCs/>
          <w:spacing w:val="20"/>
        </w:rPr>
        <w:t xml:space="preserve"> </w:t>
      </w:r>
      <w:r>
        <w:rPr>
          <w:rFonts w:ascii="SimHei" w:hAnsi="SimHei" w:eastAsia="SimHei" w:cs="SimHei"/>
          <w:sz w:val="24"/>
          <w:szCs w:val="24"/>
          <w:spacing w:val="-1"/>
        </w:rPr>
        <w:t>37</w:t>
      </w:r>
      <w:r>
        <w:rPr>
          <w:sz w:val="24"/>
          <w:szCs w:val="24"/>
          <w:spacing w:val="-1"/>
        </w:rPr>
        <w:t>.</w:t>
      </w:r>
      <w:r>
        <w:rPr>
          <w:rFonts w:ascii="Calibri" w:hAnsi="Calibri" w:eastAsia="Calibri" w:cs="Calibri"/>
          <w:sz w:val="24"/>
          <w:szCs w:val="24"/>
          <w:b/>
          <w:bCs/>
          <w:spacing w:val="-1"/>
        </w:rPr>
        <w:t>BC</w:t>
      </w:r>
      <w:r>
        <w:rPr>
          <w:rFonts w:ascii="Calibri" w:hAnsi="Calibri" w:eastAsia="Calibri" w:cs="Calibri"/>
          <w:sz w:val="24"/>
          <w:szCs w:val="24"/>
          <w:b/>
          <w:bCs/>
          <w:spacing w:val="-2"/>
        </w:rPr>
        <w:t>DE</w:t>
      </w:r>
      <w:r>
        <w:rPr>
          <w:rFonts w:ascii="Calibri" w:hAnsi="Calibri" w:eastAsia="Calibri" w:cs="Calibri"/>
          <w:sz w:val="24"/>
          <w:szCs w:val="24"/>
          <w:b/>
          <w:bCs/>
          <w:spacing w:val="23"/>
        </w:rPr>
        <w:t xml:space="preserve"> </w:t>
      </w:r>
      <w:r>
        <w:rPr>
          <w:rFonts w:ascii="SimHei" w:hAnsi="SimHei" w:eastAsia="SimHei" w:cs="SimHei"/>
          <w:sz w:val="24"/>
          <w:szCs w:val="24"/>
          <w:spacing w:val="-2"/>
        </w:rPr>
        <w:t>38</w:t>
      </w:r>
      <w:r>
        <w:rPr>
          <w:sz w:val="24"/>
          <w:szCs w:val="24"/>
          <w:spacing w:val="-2"/>
        </w:rPr>
        <w:t>.</w:t>
      </w:r>
      <w:r>
        <w:rPr>
          <w:rFonts w:ascii="Calibri" w:hAnsi="Calibri" w:eastAsia="Calibri" w:cs="Calibri"/>
          <w:sz w:val="24"/>
          <w:szCs w:val="24"/>
          <w:b/>
          <w:bCs/>
          <w:spacing w:val="-2"/>
        </w:rPr>
        <w:t>CD</w:t>
      </w:r>
      <w:r>
        <w:rPr>
          <w:rFonts w:ascii="Calibri" w:hAnsi="Calibri" w:eastAsia="Calibri" w:cs="Calibri"/>
          <w:sz w:val="24"/>
          <w:szCs w:val="24"/>
          <w:b/>
          <w:bCs/>
          <w:spacing w:val="20"/>
        </w:rPr>
        <w:t xml:space="preserve"> </w:t>
      </w:r>
      <w:r>
        <w:rPr>
          <w:rFonts w:ascii="SimHei" w:hAnsi="SimHei" w:eastAsia="SimHei" w:cs="SimHei"/>
          <w:sz w:val="24"/>
          <w:szCs w:val="24"/>
          <w:spacing w:val="-2"/>
        </w:rPr>
        <w:t>39</w:t>
      </w:r>
      <w:r>
        <w:rPr>
          <w:sz w:val="24"/>
          <w:szCs w:val="24"/>
          <w:spacing w:val="-2"/>
        </w:rPr>
        <w:t>.</w:t>
      </w:r>
      <w:r>
        <w:rPr>
          <w:rFonts w:ascii="Calibri" w:hAnsi="Calibri" w:eastAsia="Calibri" w:cs="Calibri"/>
          <w:sz w:val="24"/>
          <w:szCs w:val="24"/>
          <w:b/>
          <w:bCs/>
          <w:spacing w:val="-2"/>
        </w:rPr>
        <w:t>ADE</w:t>
      </w:r>
      <w:r>
        <w:rPr>
          <w:rFonts w:ascii="Calibri" w:hAnsi="Calibri" w:eastAsia="Calibri" w:cs="Calibri"/>
          <w:sz w:val="24"/>
          <w:szCs w:val="24"/>
          <w:b/>
          <w:bCs/>
          <w:spacing w:val="14"/>
        </w:rPr>
        <w:t xml:space="preserve"> </w:t>
      </w:r>
      <w:r>
        <w:rPr>
          <w:rFonts w:ascii="SimHei" w:hAnsi="SimHei" w:eastAsia="SimHei" w:cs="SimHei"/>
          <w:sz w:val="24"/>
          <w:szCs w:val="24"/>
          <w:spacing w:val="-2"/>
        </w:rPr>
        <w:t>40</w:t>
      </w:r>
      <w:r>
        <w:rPr>
          <w:sz w:val="24"/>
          <w:szCs w:val="24"/>
          <w:spacing w:val="-2"/>
        </w:rPr>
        <w:t>.</w:t>
      </w:r>
      <w:r>
        <w:rPr>
          <w:rFonts w:ascii="Calibri" w:hAnsi="Calibri" w:eastAsia="Calibri" w:cs="Calibri"/>
          <w:sz w:val="24"/>
          <w:szCs w:val="24"/>
          <w:b/>
          <w:bCs/>
          <w:spacing w:val="-2"/>
        </w:rPr>
        <w:t>ABCDE</w:t>
      </w:r>
    </w:p>
    <w:p>
      <w:pPr>
        <w:spacing w:line="266" w:lineRule="auto"/>
        <w:rPr>
          <w:rFonts w:ascii="Arial"/>
          <w:sz w:val="21"/>
        </w:rPr>
      </w:pPr>
      <w:r/>
    </w:p>
    <w:p>
      <w:pPr>
        <w:ind w:left="3692"/>
        <w:spacing w:before="78" w:line="223" w:lineRule="auto"/>
        <w:rPr>
          <w:rFonts w:ascii="SimHei" w:hAnsi="SimHei" w:eastAsia="SimHei" w:cs="SimHei"/>
          <w:sz w:val="24"/>
          <w:szCs w:val="24"/>
        </w:rPr>
      </w:pPr>
      <w:r>
        <w:rPr>
          <w:rFonts w:ascii="SimHei" w:hAnsi="SimHei" w:eastAsia="SimHei" w:cs="SimHei"/>
          <w:sz w:val="24"/>
          <w:szCs w:val="24"/>
          <w:b/>
          <w:bCs/>
          <w:spacing w:val="-5"/>
        </w:rPr>
        <w:t>2008</w:t>
      </w:r>
      <w:r>
        <w:rPr>
          <w:rFonts w:ascii="SimHei" w:hAnsi="SimHei" w:eastAsia="SimHei" w:cs="SimHei"/>
          <w:sz w:val="24"/>
          <w:szCs w:val="24"/>
          <w:spacing w:val="-47"/>
        </w:rPr>
        <w:t xml:space="preserve"> </w:t>
      </w:r>
      <w:r>
        <w:rPr>
          <w:rFonts w:ascii="SimHei" w:hAnsi="SimHei" w:eastAsia="SimHei" w:cs="SimHei"/>
          <w:sz w:val="24"/>
          <w:szCs w:val="24"/>
          <w:b/>
          <w:bCs/>
          <w:spacing w:val="-5"/>
        </w:rPr>
        <w:t>年答案</w:t>
      </w:r>
    </w:p>
    <w:p>
      <w:pPr>
        <w:ind w:left="9"/>
        <w:spacing w:before="85"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17"/>
        <w:spacing w:before="88" w:line="221" w:lineRule="auto"/>
        <w:rPr>
          <w:rFonts w:ascii="Calibri" w:hAnsi="Calibri" w:eastAsia="Calibri" w:cs="Calibri"/>
          <w:sz w:val="24"/>
          <w:szCs w:val="24"/>
        </w:rPr>
      </w:pPr>
      <w:r>
        <w:rPr>
          <w:rFonts w:ascii="SimHei" w:hAnsi="SimHei" w:eastAsia="SimHei" w:cs="SimHei"/>
          <w:sz w:val="24"/>
          <w:szCs w:val="24"/>
          <w:spacing w:val="-7"/>
        </w:rPr>
        <w:t>1</w:t>
      </w:r>
      <w:r>
        <w:rPr>
          <w:sz w:val="24"/>
          <w:szCs w:val="24"/>
          <w:spacing w:val="-7"/>
        </w:rPr>
        <w:t>-</w:t>
      </w:r>
      <w:r>
        <w:rPr>
          <w:rFonts w:ascii="SimHei" w:hAnsi="SimHei" w:eastAsia="SimHei" w:cs="SimHei"/>
          <w:sz w:val="24"/>
          <w:szCs w:val="24"/>
          <w:spacing w:val="-7"/>
        </w:rPr>
        <w:t>10</w:t>
      </w:r>
      <w:r>
        <w:rPr>
          <w:rFonts w:ascii="SimHei" w:hAnsi="SimHei" w:eastAsia="SimHei" w:cs="SimHei"/>
          <w:sz w:val="24"/>
          <w:szCs w:val="24"/>
          <w:spacing w:val="-7"/>
        </w:rPr>
        <w:t xml:space="preserve">  </w:t>
      </w:r>
      <w:r>
        <w:rPr>
          <w:rFonts w:ascii="Calibri" w:hAnsi="Calibri" w:eastAsia="Calibri" w:cs="Calibri"/>
          <w:sz w:val="24"/>
          <w:szCs w:val="24"/>
          <w:b/>
          <w:bCs/>
          <w:spacing w:val="-7"/>
        </w:rPr>
        <w:t>D   C</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   </w:t>
      </w:r>
      <w:r>
        <w:rPr>
          <w:sz w:val="24"/>
          <w:szCs w:val="24"/>
          <w:spacing w:val="-7"/>
        </w:rPr>
        <w:t>；</w:t>
      </w:r>
      <w:r>
        <w:rPr>
          <w:rFonts w:ascii="Calibri" w:hAnsi="Calibri" w:eastAsia="Calibri" w:cs="Calibri"/>
          <w:sz w:val="24"/>
          <w:szCs w:val="24"/>
          <w:b/>
          <w:bCs/>
          <w:spacing w:val="-7"/>
        </w:rPr>
        <w:t>C  A   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9"/>
        </w:rPr>
        <w:t xml:space="preserve">  </w:t>
      </w:r>
      <w:r>
        <w:rPr>
          <w:rFonts w:ascii="Calibri" w:hAnsi="Calibri" w:eastAsia="Calibri" w:cs="Calibri"/>
          <w:sz w:val="24"/>
          <w:szCs w:val="24"/>
          <w:b/>
          <w:bCs/>
          <w:spacing w:val="-7"/>
        </w:rPr>
        <w:t>C     </w:t>
      </w:r>
      <w:r>
        <w:rPr>
          <w:rFonts w:ascii="SimHei" w:hAnsi="SimHei" w:eastAsia="SimHei" w:cs="SimHei"/>
          <w:sz w:val="24"/>
          <w:szCs w:val="24"/>
          <w:spacing w:val="-7"/>
        </w:rPr>
        <w:t>11</w:t>
      </w:r>
      <w:r>
        <w:rPr>
          <w:sz w:val="24"/>
          <w:szCs w:val="24"/>
          <w:spacing w:val="-7"/>
        </w:rPr>
        <w:t>-</w:t>
      </w:r>
      <w:r>
        <w:rPr>
          <w:rFonts w:ascii="SimHei" w:hAnsi="SimHei" w:eastAsia="SimHei" w:cs="SimHei"/>
          <w:sz w:val="24"/>
          <w:szCs w:val="24"/>
          <w:spacing w:val="-7"/>
        </w:rPr>
        <w:t>20</w:t>
      </w:r>
      <w:r>
        <w:rPr>
          <w:rFonts w:ascii="SimHei" w:hAnsi="SimHei" w:eastAsia="SimHei" w:cs="SimHei"/>
          <w:sz w:val="24"/>
          <w:szCs w:val="24"/>
          <w:spacing w:val="18"/>
        </w:rPr>
        <w:t xml:space="preserve"> </w:t>
      </w:r>
      <w:r>
        <w:rPr>
          <w:rFonts w:ascii="Calibri" w:hAnsi="Calibri" w:eastAsia="Calibri" w:cs="Calibri"/>
          <w:sz w:val="24"/>
          <w:szCs w:val="24"/>
          <w:b/>
          <w:bCs/>
          <w:spacing w:val="-7"/>
        </w:rPr>
        <w:t>D   C  A   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w:t>
      </w:r>
      <w:r>
        <w:rPr>
          <w:sz w:val="24"/>
          <w:szCs w:val="24"/>
          <w:spacing w:val="-7"/>
        </w:rPr>
        <w:t>；</w:t>
      </w:r>
      <w:r>
        <w:rPr>
          <w:rFonts w:ascii="Calibri" w:hAnsi="Calibri" w:eastAsia="Calibri" w:cs="Calibri"/>
          <w:sz w:val="24"/>
          <w:szCs w:val="24"/>
          <w:b/>
          <w:bCs/>
          <w:spacing w:val="-8"/>
        </w:rPr>
        <w:t>C</w:t>
      </w:r>
      <w:r>
        <w:rPr>
          <w:rFonts w:ascii="Calibri" w:hAnsi="Calibri" w:eastAsia="Calibri" w:cs="Calibri"/>
          <w:sz w:val="24"/>
          <w:szCs w:val="24"/>
          <w:b/>
          <w:bCs/>
          <w:spacing w:val="11"/>
        </w:rPr>
        <w:t xml:space="preserve">  </w:t>
      </w:r>
      <w:r>
        <w:rPr>
          <w:rFonts w:ascii="Calibri" w:hAnsi="Calibri" w:eastAsia="Calibri" w:cs="Calibri"/>
          <w:sz w:val="24"/>
          <w:szCs w:val="24"/>
          <w:b/>
          <w:bCs/>
          <w:spacing w:val="-8"/>
        </w:rPr>
        <w:t>C   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w:t>
      </w:r>
    </w:p>
    <w:p>
      <w:pPr>
        <w:pStyle w:val="BodyText"/>
        <w:ind w:left="3"/>
        <w:spacing w:before="87" w:line="221" w:lineRule="auto"/>
        <w:rPr>
          <w:rFonts w:ascii="Calibri" w:hAnsi="Calibri" w:eastAsia="Calibri" w:cs="Calibri"/>
          <w:sz w:val="24"/>
          <w:szCs w:val="24"/>
        </w:rPr>
      </w:pPr>
      <w:r>
        <w:rPr>
          <w:rFonts w:ascii="SimHei" w:hAnsi="SimHei" w:eastAsia="SimHei" w:cs="SimHei"/>
          <w:sz w:val="24"/>
          <w:szCs w:val="24"/>
          <w:spacing w:val="-7"/>
        </w:rPr>
        <w:t>21</w:t>
      </w:r>
      <w:r>
        <w:rPr>
          <w:sz w:val="24"/>
          <w:szCs w:val="24"/>
          <w:spacing w:val="-7"/>
        </w:rPr>
        <w:t>-</w:t>
      </w:r>
      <w:r>
        <w:rPr>
          <w:rFonts w:ascii="SimHei" w:hAnsi="SimHei" w:eastAsia="SimHei" w:cs="SimHei"/>
          <w:sz w:val="24"/>
          <w:szCs w:val="24"/>
          <w:spacing w:val="-7"/>
        </w:rPr>
        <w:t>28</w:t>
      </w:r>
      <w:r>
        <w:rPr>
          <w:rFonts w:ascii="SimHei" w:hAnsi="SimHei" w:eastAsia="SimHei" w:cs="SimHei"/>
          <w:sz w:val="24"/>
          <w:szCs w:val="24"/>
          <w:spacing w:val="-7"/>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9"/>
          <w:w w:val="101"/>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7"/>
        </w:rPr>
        <w:t xml:space="preserve">  </w:t>
      </w:r>
      <w:r>
        <w:rPr>
          <w:rFonts w:ascii="Calibri" w:hAnsi="Calibri" w:eastAsia="Calibri" w:cs="Calibri"/>
          <w:sz w:val="24"/>
          <w:szCs w:val="24"/>
          <w:b/>
          <w:bCs/>
          <w:spacing w:val="-7"/>
        </w:rPr>
        <w:t>A   </w:t>
      </w:r>
      <w:r>
        <w:rPr>
          <w:sz w:val="24"/>
          <w:szCs w:val="24"/>
          <w:spacing w:val="-7"/>
        </w:rPr>
        <w:t>；</w:t>
      </w:r>
      <w:r>
        <w:rPr>
          <w:rFonts w:ascii="Calibri" w:hAnsi="Calibri" w:eastAsia="Calibri" w:cs="Calibri"/>
          <w:sz w:val="24"/>
          <w:szCs w:val="24"/>
          <w:b/>
          <w:bCs/>
          <w:spacing w:val="-7"/>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w:t>
      </w:r>
    </w:p>
    <w:p>
      <w:pPr>
        <w:ind w:left="9"/>
        <w:spacing w:before="86" w:line="222" w:lineRule="auto"/>
        <w:rPr>
          <w:rFonts w:ascii="SimHei" w:hAnsi="SimHei" w:eastAsia="SimHei" w:cs="SimHei"/>
          <w:sz w:val="24"/>
          <w:szCs w:val="24"/>
        </w:rPr>
      </w:pPr>
      <w:r>
        <w:rPr>
          <w:rFonts w:ascii="SimHei" w:hAnsi="SimHei" w:eastAsia="SimHei" w:cs="SimHei"/>
          <w:sz w:val="24"/>
          <w:szCs w:val="24"/>
          <w:spacing w:val="-3"/>
        </w:rPr>
        <w:t>二、多选题</w:t>
      </w:r>
    </w:p>
    <w:p>
      <w:pPr>
        <w:pStyle w:val="BodyText"/>
        <w:ind w:left="3" w:right="2" w:firstLine="14"/>
        <w:spacing w:before="123" w:line="291" w:lineRule="auto"/>
        <w:rPr>
          <w:rFonts w:ascii="Calibri" w:hAnsi="Calibri" w:eastAsia="Calibri" w:cs="Calibri"/>
          <w:sz w:val="24"/>
          <w:szCs w:val="24"/>
        </w:rPr>
      </w:pPr>
      <w:r>
        <w:rPr>
          <w:rFonts w:ascii="SimHei" w:hAnsi="SimHei" w:eastAsia="SimHei" w:cs="SimHei"/>
          <w:sz w:val="24"/>
          <w:szCs w:val="24"/>
          <w:spacing w:val="-2"/>
        </w:rPr>
        <w:t>1</w:t>
      </w:r>
      <w:r>
        <w:rPr>
          <w:sz w:val="24"/>
          <w:szCs w:val="24"/>
          <w:spacing w:val="-2"/>
        </w:rPr>
        <w:t>.</w:t>
      </w:r>
      <w:r>
        <w:rPr>
          <w:rFonts w:ascii="Calibri" w:hAnsi="Calibri" w:eastAsia="Calibri" w:cs="Calibri"/>
          <w:sz w:val="24"/>
          <w:szCs w:val="24"/>
          <w:b/>
          <w:bCs/>
          <w:spacing w:val="-2"/>
        </w:rPr>
        <w:t>CD</w:t>
      </w:r>
      <w:r>
        <w:rPr>
          <w:rFonts w:ascii="Calibri" w:hAnsi="Calibri" w:eastAsia="Calibri" w:cs="Calibri"/>
          <w:sz w:val="24"/>
          <w:szCs w:val="24"/>
          <w:b/>
          <w:bCs/>
          <w:spacing w:val="25"/>
          <w:w w:val="101"/>
        </w:rPr>
        <w:t xml:space="preserve"> </w:t>
      </w:r>
      <w:r>
        <w:rPr>
          <w:rFonts w:ascii="SimHei" w:hAnsi="SimHei" w:eastAsia="SimHei" w:cs="SimHei"/>
          <w:sz w:val="24"/>
          <w:szCs w:val="24"/>
          <w:spacing w:val="-2"/>
        </w:rPr>
        <w:t>2</w:t>
      </w:r>
      <w:r>
        <w:rPr>
          <w:sz w:val="24"/>
          <w:szCs w:val="24"/>
          <w:spacing w:val="-2"/>
        </w:rPr>
        <w:t>.</w:t>
      </w:r>
      <w:r>
        <w:rPr>
          <w:rFonts w:ascii="Calibri" w:hAnsi="Calibri" w:eastAsia="Calibri" w:cs="Calibri"/>
          <w:sz w:val="24"/>
          <w:szCs w:val="24"/>
          <w:b/>
          <w:bCs/>
          <w:spacing w:val="-2"/>
        </w:rPr>
        <w:t>BD</w:t>
      </w:r>
      <w:r>
        <w:rPr>
          <w:rFonts w:ascii="Calibri" w:hAnsi="Calibri" w:eastAsia="Calibri" w:cs="Calibri"/>
          <w:sz w:val="24"/>
          <w:szCs w:val="24"/>
          <w:b/>
          <w:bCs/>
          <w:spacing w:val="27"/>
        </w:rPr>
        <w:t xml:space="preserve"> </w:t>
      </w:r>
      <w:r>
        <w:rPr>
          <w:rFonts w:ascii="SimHei" w:hAnsi="SimHei" w:eastAsia="SimHei" w:cs="SimHei"/>
          <w:sz w:val="24"/>
          <w:szCs w:val="24"/>
          <w:spacing w:val="-2"/>
        </w:rPr>
        <w:t>3</w:t>
      </w:r>
      <w:r>
        <w:rPr>
          <w:sz w:val="24"/>
          <w:szCs w:val="24"/>
          <w:spacing w:val="-2"/>
        </w:rPr>
        <w:t>.</w:t>
      </w:r>
      <w:r>
        <w:rPr>
          <w:rFonts w:ascii="Calibri" w:hAnsi="Calibri" w:eastAsia="Calibri" w:cs="Calibri"/>
          <w:sz w:val="24"/>
          <w:szCs w:val="24"/>
          <w:b/>
          <w:bCs/>
          <w:spacing w:val="-2"/>
        </w:rPr>
        <w:t>ACD</w:t>
      </w:r>
      <w:r>
        <w:rPr>
          <w:rFonts w:ascii="Calibri" w:hAnsi="Calibri" w:eastAsia="Calibri" w:cs="Calibri"/>
          <w:sz w:val="24"/>
          <w:szCs w:val="24"/>
          <w:b/>
          <w:bCs/>
          <w:spacing w:val="20"/>
          <w:w w:val="101"/>
        </w:rPr>
        <w:t xml:space="preserve"> </w:t>
      </w:r>
      <w:r>
        <w:rPr>
          <w:rFonts w:ascii="SimHei" w:hAnsi="SimHei" w:eastAsia="SimHei" w:cs="SimHei"/>
          <w:sz w:val="24"/>
          <w:szCs w:val="24"/>
          <w:spacing w:val="-2"/>
        </w:rPr>
        <w:t>4</w:t>
      </w:r>
      <w:r>
        <w:rPr>
          <w:sz w:val="24"/>
          <w:szCs w:val="24"/>
          <w:spacing w:val="-2"/>
        </w:rPr>
        <w:t>.</w:t>
      </w:r>
      <w:r>
        <w:rPr>
          <w:rFonts w:ascii="Calibri" w:hAnsi="Calibri" w:eastAsia="Calibri" w:cs="Calibri"/>
          <w:sz w:val="24"/>
          <w:szCs w:val="24"/>
          <w:b/>
          <w:bCs/>
          <w:spacing w:val="-2"/>
        </w:rPr>
        <w:t>ABD</w:t>
      </w:r>
      <w:r>
        <w:rPr>
          <w:rFonts w:ascii="Calibri" w:hAnsi="Calibri" w:eastAsia="Calibri" w:cs="Calibri"/>
          <w:sz w:val="24"/>
          <w:szCs w:val="24"/>
          <w:b/>
          <w:bCs/>
          <w:spacing w:val="21"/>
          <w:w w:val="101"/>
        </w:rPr>
        <w:t xml:space="preserve"> </w:t>
      </w:r>
      <w:r>
        <w:rPr>
          <w:rFonts w:ascii="SimHei" w:hAnsi="SimHei" w:eastAsia="SimHei" w:cs="SimHei"/>
          <w:sz w:val="24"/>
          <w:szCs w:val="24"/>
          <w:spacing w:val="-2"/>
        </w:rPr>
        <w:t>5</w:t>
      </w:r>
      <w:r>
        <w:rPr>
          <w:sz w:val="24"/>
          <w:szCs w:val="24"/>
          <w:spacing w:val="-2"/>
        </w:rPr>
        <w:t>.</w:t>
      </w:r>
      <w:r>
        <w:rPr>
          <w:rFonts w:ascii="Calibri" w:hAnsi="Calibri" w:eastAsia="Calibri" w:cs="Calibri"/>
          <w:sz w:val="24"/>
          <w:szCs w:val="24"/>
          <w:b/>
          <w:bCs/>
          <w:spacing w:val="-2"/>
        </w:rPr>
        <w:t>CD</w:t>
      </w:r>
      <w:r>
        <w:rPr>
          <w:rFonts w:ascii="Calibri" w:hAnsi="Calibri" w:eastAsia="Calibri" w:cs="Calibri"/>
          <w:sz w:val="24"/>
          <w:szCs w:val="24"/>
          <w:b/>
          <w:bCs/>
          <w:spacing w:val="29"/>
        </w:rPr>
        <w:t xml:space="preserve"> </w:t>
      </w:r>
      <w:r>
        <w:rPr>
          <w:rFonts w:ascii="SimHei" w:hAnsi="SimHei" w:eastAsia="SimHei" w:cs="SimHei"/>
          <w:sz w:val="24"/>
          <w:szCs w:val="24"/>
          <w:spacing w:val="-2"/>
        </w:rPr>
        <w:t>6</w:t>
      </w:r>
      <w:r>
        <w:rPr>
          <w:sz w:val="24"/>
          <w:szCs w:val="24"/>
          <w:spacing w:val="-2"/>
        </w:rPr>
        <w:t>.</w:t>
      </w:r>
      <w:r>
        <w:rPr>
          <w:rFonts w:ascii="Calibri" w:hAnsi="Calibri" w:eastAsia="Calibri" w:cs="Calibri"/>
          <w:sz w:val="24"/>
          <w:szCs w:val="24"/>
          <w:b/>
          <w:bCs/>
          <w:spacing w:val="-2"/>
        </w:rPr>
        <w:t>AC</w:t>
      </w:r>
      <w:r>
        <w:rPr>
          <w:rFonts w:ascii="Calibri" w:hAnsi="Calibri" w:eastAsia="Calibri" w:cs="Calibri"/>
          <w:sz w:val="24"/>
          <w:szCs w:val="24"/>
          <w:b/>
          <w:bCs/>
          <w:spacing w:val="25"/>
          <w:w w:val="101"/>
        </w:rPr>
        <w:t xml:space="preserve"> </w:t>
      </w:r>
      <w:r>
        <w:rPr>
          <w:rFonts w:ascii="SimHei" w:hAnsi="SimHei" w:eastAsia="SimHei" w:cs="SimHei"/>
          <w:sz w:val="24"/>
          <w:szCs w:val="24"/>
          <w:spacing w:val="-2"/>
        </w:rPr>
        <w:t>7</w:t>
      </w:r>
      <w:r>
        <w:rPr>
          <w:sz w:val="24"/>
          <w:szCs w:val="24"/>
          <w:spacing w:val="-2"/>
        </w:rPr>
        <w:t>.</w:t>
      </w:r>
      <w:r>
        <w:rPr>
          <w:rFonts w:ascii="Calibri" w:hAnsi="Calibri" w:eastAsia="Calibri" w:cs="Calibri"/>
          <w:sz w:val="24"/>
          <w:szCs w:val="24"/>
          <w:b/>
          <w:bCs/>
          <w:spacing w:val="-2"/>
        </w:rPr>
        <w:t>BC</w:t>
      </w:r>
      <w:r>
        <w:rPr>
          <w:rFonts w:ascii="Calibri" w:hAnsi="Calibri" w:eastAsia="Calibri" w:cs="Calibri"/>
          <w:sz w:val="24"/>
          <w:szCs w:val="24"/>
          <w:b/>
          <w:bCs/>
          <w:spacing w:val="27"/>
        </w:rPr>
        <w:t xml:space="preserve"> </w:t>
      </w:r>
      <w:r>
        <w:rPr>
          <w:rFonts w:ascii="SimHei" w:hAnsi="SimHei" w:eastAsia="SimHei" w:cs="SimHei"/>
          <w:sz w:val="24"/>
          <w:szCs w:val="24"/>
          <w:spacing w:val="-2"/>
        </w:rPr>
        <w:t>8</w:t>
      </w:r>
      <w:r>
        <w:rPr>
          <w:sz w:val="24"/>
          <w:szCs w:val="24"/>
          <w:spacing w:val="-2"/>
        </w:rPr>
        <w:t>.</w:t>
      </w:r>
      <w:r>
        <w:rPr>
          <w:rFonts w:ascii="Calibri" w:hAnsi="Calibri" w:eastAsia="Calibri" w:cs="Calibri"/>
          <w:sz w:val="24"/>
          <w:szCs w:val="24"/>
          <w:b/>
          <w:bCs/>
          <w:spacing w:val="-2"/>
        </w:rPr>
        <w:t>ABC</w:t>
      </w:r>
      <w:r>
        <w:rPr>
          <w:rFonts w:ascii="Calibri" w:hAnsi="Calibri" w:eastAsia="Calibri" w:cs="Calibri"/>
          <w:sz w:val="24"/>
          <w:szCs w:val="24"/>
          <w:b/>
          <w:bCs/>
          <w:spacing w:val="21"/>
        </w:rPr>
        <w:t xml:space="preserve"> </w:t>
      </w:r>
      <w:r>
        <w:rPr>
          <w:rFonts w:ascii="SimHei" w:hAnsi="SimHei" w:eastAsia="SimHei" w:cs="SimHei"/>
          <w:sz w:val="24"/>
          <w:szCs w:val="24"/>
          <w:spacing w:val="-2"/>
        </w:rPr>
        <w:t>9</w:t>
      </w:r>
      <w:r>
        <w:rPr>
          <w:sz w:val="24"/>
          <w:szCs w:val="24"/>
          <w:spacing w:val="-2"/>
        </w:rPr>
        <w:t>.</w:t>
      </w:r>
      <w:r>
        <w:rPr>
          <w:rFonts w:ascii="Calibri" w:hAnsi="Calibri" w:eastAsia="Calibri" w:cs="Calibri"/>
          <w:sz w:val="24"/>
          <w:szCs w:val="24"/>
          <w:b/>
          <w:bCs/>
          <w:spacing w:val="-2"/>
        </w:rPr>
        <w:t>ABD</w:t>
      </w:r>
      <w:r>
        <w:rPr>
          <w:rFonts w:ascii="Calibri" w:hAnsi="Calibri" w:eastAsia="Calibri" w:cs="Calibri"/>
          <w:sz w:val="24"/>
          <w:szCs w:val="24"/>
          <w:b/>
          <w:bCs/>
          <w:spacing w:val="39"/>
        </w:rPr>
        <w:t xml:space="preserve"> </w:t>
      </w:r>
      <w:r>
        <w:rPr>
          <w:rFonts w:ascii="SimHei" w:hAnsi="SimHei" w:eastAsia="SimHei" w:cs="SimHei"/>
          <w:sz w:val="24"/>
          <w:szCs w:val="24"/>
          <w:spacing w:val="-2"/>
        </w:rPr>
        <w:t>10</w:t>
      </w:r>
      <w:r>
        <w:rPr>
          <w:sz w:val="24"/>
          <w:szCs w:val="24"/>
          <w:spacing w:val="-2"/>
        </w:rPr>
        <w:t>.</w:t>
      </w:r>
      <w:r>
        <w:rPr>
          <w:rFonts w:ascii="Calibri" w:hAnsi="Calibri" w:eastAsia="Calibri" w:cs="Calibri"/>
          <w:sz w:val="24"/>
          <w:szCs w:val="24"/>
          <w:b/>
          <w:bCs/>
          <w:spacing w:val="-2"/>
        </w:rPr>
        <w:t>ABC</w:t>
      </w:r>
      <w:r>
        <w:rPr>
          <w:rFonts w:ascii="Calibri" w:hAnsi="Calibri" w:eastAsia="Calibri" w:cs="Calibri"/>
          <w:sz w:val="24"/>
          <w:szCs w:val="24"/>
          <w:b/>
          <w:bCs/>
          <w:spacing w:val="-3"/>
        </w:rPr>
        <w:t>D</w:t>
      </w:r>
      <w:r>
        <w:rPr>
          <w:rFonts w:ascii="Calibri" w:hAnsi="Calibri" w:eastAsia="Calibri" w:cs="Calibri"/>
          <w:sz w:val="24"/>
          <w:szCs w:val="24"/>
          <w:b/>
          <w:bCs/>
          <w:spacing w:val="39"/>
          <w:w w:val="101"/>
        </w:rPr>
        <w:t xml:space="preserve"> </w:t>
      </w:r>
      <w:r>
        <w:rPr>
          <w:rFonts w:ascii="SimHei" w:hAnsi="SimHei" w:eastAsia="SimHei" w:cs="SimHei"/>
          <w:sz w:val="24"/>
          <w:szCs w:val="24"/>
          <w:spacing w:val="-3"/>
        </w:rPr>
        <w:t>11</w:t>
      </w:r>
      <w:r>
        <w:rPr>
          <w:sz w:val="24"/>
          <w:szCs w:val="24"/>
          <w:spacing w:val="-3"/>
        </w:rPr>
        <w:t>.</w:t>
      </w:r>
      <w:r>
        <w:rPr>
          <w:rFonts w:ascii="Calibri" w:hAnsi="Calibri" w:eastAsia="Calibri" w:cs="Calibri"/>
          <w:sz w:val="24"/>
          <w:szCs w:val="24"/>
          <w:b/>
          <w:bCs/>
          <w:spacing w:val="-3"/>
        </w:rPr>
        <w:t>BCD</w:t>
      </w:r>
      <w:r>
        <w:rPr>
          <w:rFonts w:ascii="Calibri" w:hAnsi="Calibri" w:eastAsia="Calibri" w:cs="Calibri"/>
          <w:sz w:val="24"/>
          <w:szCs w:val="24"/>
          <w:b/>
          <w:bCs/>
          <w:spacing w:val="39"/>
          <w:w w:val="101"/>
        </w:rPr>
        <w:t xml:space="preserve"> </w:t>
      </w:r>
      <w:r>
        <w:rPr>
          <w:rFonts w:ascii="SimHei" w:hAnsi="SimHei" w:eastAsia="SimHei" w:cs="SimHei"/>
          <w:sz w:val="24"/>
          <w:szCs w:val="24"/>
          <w:spacing w:val="-3"/>
        </w:rPr>
        <w:t>12</w:t>
      </w:r>
      <w:r>
        <w:rPr>
          <w:sz w:val="24"/>
          <w:szCs w:val="24"/>
          <w:spacing w:val="-3"/>
        </w:rPr>
        <w:t>.</w:t>
      </w:r>
      <w:r>
        <w:rPr>
          <w:rFonts w:ascii="Calibri" w:hAnsi="Calibri" w:eastAsia="Calibri" w:cs="Calibri"/>
          <w:sz w:val="24"/>
          <w:szCs w:val="24"/>
          <w:b/>
          <w:bCs/>
          <w:spacing w:val="-3"/>
        </w:rPr>
        <w:t>ABCD</w:t>
      </w:r>
      <w:r>
        <w:rPr>
          <w:rFonts w:ascii="Calibri" w:hAnsi="Calibri" w:eastAsia="Calibri" w:cs="Calibri"/>
          <w:sz w:val="24"/>
          <w:szCs w:val="24"/>
          <w:b/>
          <w:bCs/>
        </w:rPr>
        <w:t xml:space="preserve"> </w:t>
      </w:r>
      <w:r>
        <w:rPr>
          <w:rFonts w:ascii="SimHei" w:hAnsi="SimHei" w:eastAsia="SimHei" w:cs="SimHei"/>
          <w:sz w:val="24"/>
          <w:szCs w:val="24"/>
          <w:spacing w:val="-2"/>
        </w:rPr>
        <w:t>13</w:t>
      </w:r>
      <w:r>
        <w:rPr>
          <w:sz w:val="24"/>
          <w:szCs w:val="24"/>
          <w:spacing w:val="-2"/>
        </w:rPr>
        <w:t>.</w:t>
      </w:r>
      <w:r>
        <w:rPr>
          <w:rFonts w:ascii="Calibri" w:hAnsi="Calibri" w:eastAsia="Calibri" w:cs="Calibri"/>
          <w:sz w:val="24"/>
          <w:szCs w:val="24"/>
          <w:b/>
          <w:bCs/>
          <w:spacing w:val="-2"/>
        </w:rPr>
        <w:t>ABC</w:t>
      </w:r>
      <w:r>
        <w:rPr>
          <w:rFonts w:ascii="Calibri" w:hAnsi="Calibri" w:eastAsia="Calibri" w:cs="Calibri"/>
          <w:sz w:val="24"/>
          <w:szCs w:val="24"/>
          <w:b/>
          <w:bCs/>
          <w:spacing w:val="17"/>
        </w:rPr>
        <w:t xml:space="preserve">  </w:t>
      </w:r>
      <w:r>
        <w:rPr>
          <w:rFonts w:ascii="SimHei" w:hAnsi="SimHei" w:eastAsia="SimHei" w:cs="SimHei"/>
          <w:sz w:val="24"/>
          <w:szCs w:val="24"/>
          <w:spacing w:val="-2"/>
        </w:rPr>
        <w:t>14</w:t>
      </w:r>
      <w:r>
        <w:rPr>
          <w:sz w:val="24"/>
          <w:szCs w:val="24"/>
          <w:spacing w:val="-2"/>
        </w:rPr>
        <w:t>.</w:t>
      </w:r>
      <w:r>
        <w:rPr>
          <w:rFonts w:ascii="Calibri" w:hAnsi="Calibri" w:eastAsia="Calibri" w:cs="Calibri"/>
          <w:sz w:val="24"/>
          <w:szCs w:val="24"/>
          <w:b/>
          <w:bCs/>
          <w:spacing w:val="-2"/>
        </w:rPr>
        <w:t>ABCD</w:t>
      </w:r>
      <w:r>
        <w:rPr>
          <w:rFonts w:ascii="Calibri" w:hAnsi="Calibri" w:eastAsia="Calibri" w:cs="Calibri"/>
          <w:sz w:val="24"/>
          <w:szCs w:val="24"/>
          <w:b/>
          <w:bCs/>
          <w:spacing w:val="15"/>
        </w:rPr>
        <w:t xml:space="preserve">  </w:t>
      </w:r>
      <w:r>
        <w:rPr>
          <w:rFonts w:ascii="SimHei" w:hAnsi="SimHei" w:eastAsia="SimHei" w:cs="SimHei"/>
          <w:sz w:val="24"/>
          <w:szCs w:val="24"/>
          <w:spacing w:val="-2"/>
        </w:rPr>
        <w:t>15</w:t>
      </w:r>
      <w:r>
        <w:rPr>
          <w:sz w:val="24"/>
          <w:szCs w:val="24"/>
          <w:spacing w:val="-2"/>
        </w:rPr>
        <w:t>.</w:t>
      </w:r>
      <w:r>
        <w:rPr>
          <w:rFonts w:ascii="Calibri" w:hAnsi="Calibri" w:eastAsia="Calibri" w:cs="Calibri"/>
          <w:sz w:val="24"/>
          <w:szCs w:val="24"/>
          <w:b/>
          <w:bCs/>
          <w:spacing w:val="-2"/>
        </w:rPr>
        <w:t>ABCD</w:t>
      </w:r>
      <w:r>
        <w:rPr>
          <w:rFonts w:ascii="Calibri" w:hAnsi="Calibri" w:eastAsia="Calibri" w:cs="Calibri"/>
          <w:sz w:val="24"/>
          <w:szCs w:val="24"/>
          <w:b/>
          <w:bCs/>
          <w:spacing w:val="16"/>
          <w:w w:val="101"/>
        </w:rPr>
        <w:t xml:space="preserve">  </w:t>
      </w:r>
      <w:r>
        <w:rPr>
          <w:rFonts w:ascii="SimHei" w:hAnsi="SimHei" w:eastAsia="SimHei" w:cs="SimHei"/>
          <w:sz w:val="24"/>
          <w:szCs w:val="24"/>
          <w:spacing w:val="-2"/>
        </w:rPr>
        <w:t>16</w:t>
      </w:r>
      <w:r>
        <w:rPr>
          <w:sz w:val="24"/>
          <w:szCs w:val="24"/>
          <w:spacing w:val="-2"/>
        </w:rPr>
        <w:t>.</w:t>
      </w:r>
      <w:r>
        <w:rPr>
          <w:rFonts w:ascii="Calibri" w:hAnsi="Calibri" w:eastAsia="Calibri" w:cs="Calibri"/>
          <w:sz w:val="24"/>
          <w:szCs w:val="24"/>
          <w:b/>
          <w:bCs/>
          <w:spacing w:val="-2"/>
        </w:rPr>
        <w:t>CD</w:t>
      </w:r>
      <w:r>
        <w:rPr>
          <w:rFonts w:ascii="Calibri" w:hAnsi="Calibri" w:eastAsia="Calibri" w:cs="Calibri"/>
          <w:sz w:val="24"/>
          <w:szCs w:val="24"/>
          <w:b/>
          <w:bCs/>
          <w:spacing w:val="16"/>
          <w:w w:val="101"/>
        </w:rPr>
        <w:t xml:space="preserve">  </w:t>
      </w:r>
      <w:r>
        <w:rPr>
          <w:rFonts w:ascii="SimHei" w:hAnsi="SimHei" w:eastAsia="SimHei" w:cs="SimHei"/>
          <w:sz w:val="24"/>
          <w:szCs w:val="24"/>
          <w:spacing w:val="-2"/>
        </w:rPr>
        <w:t>17</w:t>
      </w:r>
      <w:r>
        <w:rPr>
          <w:sz w:val="24"/>
          <w:szCs w:val="24"/>
          <w:spacing w:val="-2"/>
        </w:rPr>
        <w:t>.</w:t>
      </w:r>
      <w:r>
        <w:rPr>
          <w:rFonts w:ascii="Calibri" w:hAnsi="Calibri" w:eastAsia="Calibri" w:cs="Calibri"/>
          <w:sz w:val="24"/>
          <w:szCs w:val="24"/>
          <w:b/>
          <w:bCs/>
          <w:spacing w:val="-2"/>
        </w:rPr>
        <w:t>ABCD</w:t>
      </w:r>
      <w:r>
        <w:rPr>
          <w:rFonts w:ascii="Calibri" w:hAnsi="Calibri" w:eastAsia="Calibri" w:cs="Calibri"/>
          <w:sz w:val="24"/>
          <w:szCs w:val="24"/>
          <w:b/>
          <w:bCs/>
          <w:spacing w:val="15"/>
          <w:w w:val="101"/>
        </w:rPr>
        <w:t xml:space="preserve">  </w:t>
      </w:r>
      <w:r>
        <w:rPr>
          <w:rFonts w:ascii="SimHei" w:hAnsi="SimHei" w:eastAsia="SimHei" w:cs="SimHei"/>
          <w:sz w:val="24"/>
          <w:szCs w:val="24"/>
          <w:spacing w:val="-2"/>
        </w:rPr>
        <w:t>18</w:t>
      </w:r>
      <w:r>
        <w:rPr>
          <w:sz w:val="24"/>
          <w:szCs w:val="24"/>
          <w:spacing w:val="-2"/>
        </w:rPr>
        <w:t>.</w:t>
      </w:r>
      <w:r>
        <w:rPr>
          <w:rFonts w:ascii="Calibri" w:hAnsi="Calibri" w:eastAsia="Calibri" w:cs="Calibri"/>
          <w:sz w:val="24"/>
          <w:szCs w:val="24"/>
          <w:b/>
          <w:bCs/>
          <w:spacing w:val="-2"/>
        </w:rPr>
        <w:t>ABD</w:t>
      </w:r>
      <w:r>
        <w:rPr>
          <w:rFonts w:ascii="Calibri" w:hAnsi="Calibri" w:eastAsia="Calibri" w:cs="Calibri"/>
          <w:sz w:val="24"/>
          <w:szCs w:val="24"/>
          <w:b/>
          <w:bCs/>
          <w:spacing w:val="16"/>
          <w:w w:val="101"/>
        </w:rPr>
        <w:t xml:space="preserve">  </w:t>
      </w:r>
      <w:r>
        <w:rPr>
          <w:rFonts w:ascii="SimHei" w:hAnsi="SimHei" w:eastAsia="SimHei" w:cs="SimHei"/>
          <w:sz w:val="24"/>
          <w:szCs w:val="24"/>
          <w:spacing w:val="-2"/>
        </w:rPr>
        <w:t>19</w:t>
      </w:r>
      <w:r>
        <w:rPr>
          <w:sz w:val="24"/>
          <w:szCs w:val="24"/>
          <w:spacing w:val="-2"/>
        </w:rPr>
        <w:t>.</w:t>
      </w:r>
      <w:r>
        <w:rPr>
          <w:rFonts w:ascii="Calibri" w:hAnsi="Calibri" w:eastAsia="Calibri" w:cs="Calibri"/>
          <w:sz w:val="24"/>
          <w:szCs w:val="24"/>
          <w:b/>
          <w:bCs/>
          <w:spacing w:val="-2"/>
        </w:rPr>
        <w:t>ABD  </w:t>
      </w:r>
      <w:r>
        <w:rPr>
          <w:rFonts w:ascii="SimHei" w:hAnsi="SimHei" w:eastAsia="SimHei" w:cs="SimHei"/>
          <w:sz w:val="24"/>
          <w:szCs w:val="24"/>
          <w:spacing w:val="-2"/>
        </w:rPr>
        <w:t>20</w:t>
      </w:r>
      <w:r>
        <w:rPr>
          <w:sz w:val="24"/>
          <w:szCs w:val="24"/>
          <w:spacing w:val="-2"/>
        </w:rPr>
        <w:t>. </w:t>
      </w:r>
      <w:r>
        <w:rPr>
          <w:rFonts w:ascii="Calibri" w:hAnsi="Calibri" w:eastAsia="Calibri" w:cs="Calibri"/>
          <w:sz w:val="24"/>
          <w:szCs w:val="24"/>
          <w:b/>
          <w:bCs/>
          <w:spacing w:val="-2"/>
        </w:rPr>
        <w:t>B</w:t>
      </w:r>
      <w:r>
        <w:rPr>
          <w:rFonts w:ascii="Calibri" w:hAnsi="Calibri" w:eastAsia="Calibri" w:cs="Calibri"/>
          <w:sz w:val="24"/>
          <w:szCs w:val="24"/>
          <w:b/>
          <w:bCs/>
          <w:spacing w:val="-3"/>
        </w:rPr>
        <w:t>CD</w:t>
      </w:r>
      <w:r>
        <w:rPr>
          <w:rFonts w:ascii="Calibri" w:hAnsi="Calibri" w:eastAsia="Calibri" w:cs="Calibri"/>
          <w:sz w:val="24"/>
          <w:szCs w:val="24"/>
          <w:b/>
          <w:bCs/>
          <w:spacing w:val="9"/>
        </w:rPr>
        <w:t xml:space="preserve">  </w:t>
      </w:r>
      <w:r>
        <w:rPr>
          <w:rFonts w:ascii="SimHei" w:hAnsi="SimHei" w:eastAsia="SimHei" w:cs="SimHei"/>
          <w:sz w:val="24"/>
          <w:szCs w:val="24"/>
          <w:spacing w:val="-3"/>
        </w:rPr>
        <w:t>21</w:t>
      </w:r>
      <w:r>
        <w:rPr>
          <w:sz w:val="24"/>
          <w:szCs w:val="24"/>
          <w:spacing w:val="-3"/>
        </w:rPr>
        <w:t>.</w:t>
      </w:r>
      <w:r>
        <w:rPr>
          <w:rFonts w:ascii="Calibri" w:hAnsi="Calibri" w:eastAsia="Calibri" w:cs="Calibri"/>
          <w:sz w:val="24"/>
          <w:szCs w:val="24"/>
          <w:b/>
          <w:bCs/>
          <w:spacing w:val="-3"/>
        </w:rPr>
        <w:t>ABCD</w:t>
      </w:r>
      <w:r>
        <w:rPr>
          <w:rFonts w:ascii="Calibri" w:hAnsi="Calibri" w:eastAsia="Calibri" w:cs="Calibri"/>
          <w:sz w:val="24"/>
          <w:szCs w:val="24"/>
          <w:b/>
          <w:bCs/>
        </w:rPr>
        <w:t xml:space="preserve">   </w:t>
      </w:r>
      <w:r>
        <w:rPr>
          <w:rFonts w:ascii="SimHei" w:hAnsi="SimHei" w:eastAsia="SimHei" w:cs="SimHei"/>
          <w:sz w:val="24"/>
          <w:szCs w:val="24"/>
          <w:spacing w:val="-1"/>
        </w:rPr>
        <w:t>22</w:t>
      </w:r>
      <w:r>
        <w:rPr>
          <w:sz w:val="24"/>
          <w:szCs w:val="24"/>
          <w:spacing w:val="-1"/>
        </w:rPr>
        <w:t>.</w:t>
      </w:r>
      <w:r>
        <w:rPr>
          <w:rFonts w:ascii="Calibri" w:hAnsi="Calibri" w:eastAsia="Calibri" w:cs="Calibri"/>
          <w:sz w:val="24"/>
          <w:szCs w:val="24"/>
          <w:b/>
          <w:bCs/>
          <w:spacing w:val="-1"/>
        </w:rPr>
        <w:t>ABCD  </w:t>
      </w:r>
      <w:r>
        <w:rPr>
          <w:rFonts w:ascii="SimHei" w:hAnsi="SimHei" w:eastAsia="SimHei" w:cs="SimHei"/>
          <w:sz w:val="24"/>
          <w:szCs w:val="24"/>
          <w:spacing w:val="-1"/>
        </w:rPr>
        <w:t>23</w:t>
      </w:r>
      <w:r>
        <w:rPr>
          <w:sz w:val="24"/>
          <w:szCs w:val="24"/>
          <w:spacing w:val="-1"/>
        </w:rPr>
        <w:t>.</w:t>
      </w:r>
      <w:r>
        <w:rPr>
          <w:rFonts w:ascii="Calibri" w:hAnsi="Calibri" w:eastAsia="Calibri" w:cs="Calibri"/>
          <w:sz w:val="24"/>
          <w:szCs w:val="24"/>
          <w:b/>
          <w:bCs/>
          <w:spacing w:val="-1"/>
        </w:rPr>
        <w:t>ABC</w:t>
      </w:r>
      <w:r>
        <w:rPr>
          <w:rFonts w:ascii="Calibri" w:hAnsi="Calibri" w:eastAsia="Calibri" w:cs="Calibri"/>
          <w:sz w:val="24"/>
          <w:szCs w:val="24"/>
          <w:b/>
          <w:bCs/>
          <w:spacing w:val="18"/>
        </w:rPr>
        <w:t xml:space="preserve">  </w:t>
      </w:r>
      <w:r>
        <w:rPr>
          <w:rFonts w:ascii="SimHei" w:hAnsi="SimHei" w:eastAsia="SimHei" w:cs="SimHei"/>
          <w:sz w:val="24"/>
          <w:szCs w:val="24"/>
          <w:spacing w:val="-1"/>
        </w:rPr>
        <w:t>24</w:t>
      </w:r>
      <w:r>
        <w:rPr>
          <w:sz w:val="24"/>
          <w:szCs w:val="24"/>
          <w:spacing w:val="-1"/>
        </w:rPr>
        <w:t>.</w:t>
      </w:r>
      <w:r>
        <w:rPr>
          <w:rFonts w:ascii="Calibri" w:hAnsi="Calibri" w:eastAsia="Calibri" w:cs="Calibri"/>
          <w:sz w:val="24"/>
          <w:szCs w:val="24"/>
          <w:b/>
          <w:bCs/>
          <w:spacing w:val="-1"/>
        </w:rPr>
        <w:t>ABCD</w:t>
      </w:r>
    </w:p>
    <w:p>
      <w:pPr>
        <w:spacing w:line="291" w:lineRule="auto"/>
        <w:sectPr>
          <w:footerReference w:type="default" r:id="rId74"/>
          <w:pgSz w:w="11920" w:h="16840"/>
          <w:pgMar w:top="710" w:right="1597" w:bottom="1104" w:left="1683" w:header="0" w:footer="938" w:gutter="0"/>
        </w:sectPr>
        <w:rPr>
          <w:rFonts w:ascii="Calibri" w:hAnsi="Calibri" w:eastAsia="Calibri" w:cs="Calibri"/>
          <w:sz w:val="24"/>
          <w:szCs w:val="24"/>
        </w:rPr>
      </w:pPr>
    </w:p>
    <w:p>
      <w:pPr>
        <w:pStyle w:val="BodyText"/>
        <w:ind w:left="2212"/>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ind w:left="3693"/>
        <w:spacing w:before="78" w:line="223" w:lineRule="auto"/>
        <w:rPr>
          <w:rFonts w:ascii="SimHei" w:hAnsi="SimHei" w:eastAsia="SimHei" w:cs="SimHei"/>
          <w:sz w:val="24"/>
          <w:szCs w:val="24"/>
        </w:rPr>
      </w:pPr>
      <w:r>
        <w:rPr>
          <w:rFonts w:ascii="SimHei" w:hAnsi="SimHei" w:eastAsia="SimHei" w:cs="SimHei"/>
          <w:sz w:val="24"/>
          <w:szCs w:val="24"/>
          <w:b/>
          <w:bCs/>
          <w:spacing w:val="-5"/>
        </w:rPr>
        <w:t>2009</w:t>
      </w:r>
      <w:r>
        <w:rPr>
          <w:rFonts w:ascii="SimHei" w:hAnsi="SimHei" w:eastAsia="SimHei" w:cs="SimHei"/>
          <w:sz w:val="24"/>
          <w:szCs w:val="24"/>
          <w:spacing w:val="-47"/>
        </w:rPr>
        <w:t xml:space="preserve"> </w:t>
      </w:r>
      <w:r>
        <w:rPr>
          <w:rFonts w:ascii="SimHei" w:hAnsi="SimHei" w:eastAsia="SimHei" w:cs="SimHei"/>
          <w:sz w:val="24"/>
          <w:szCs w:val="24"/>
          <w:b/>
          <w:bCs/>
          <w:spacing w:val="-5"/>
        </w:rPr>
        <w:t>年答案</w:t>
      </w:r>
    </w:p>
    <w:p>
      <w:pPr>
        <w:ind w:left="10"/>
        <w:spacing w:before="84"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18"/>
        <w:spacing w:before="86" w:line="221" w:lineRule="auto"/>
        <w:rPr>
          <w:rFonts w:ascii="Calibri" w:hAnsi="Calibri" w:eastAsia="Calibri" w:cs="Calibri"/>
          <w:sz w:val="24"/>
          <w:szCs w:val="24"/>
        </w:rPr>
      </w:pPr>
      <w:r>
        <w:rPr>
          <w:rFonts w:ascii="SimHei" w:hAnsi="SimHei" w:eastAsia="SimHei" w:cs="SimHei"/>
          <w:sz w:val="24"/>
          <w:szCs w:val="24"/>
          <w:spacing w:val="-7"/>
        </w:rPr>
        <w:t>1</w:t>
      </w:r>
      <w:r>
        <w:rPr>
          <w:sz w:val="24"/>
          <w:szCs w:val="24"/>
          <w:spacing w:val="-7"/>
        </w:rPr>
        <w:t>-</w:t>
      </w:r>
      <w:r>
        <w:rPr>
          <w:rFonts w:ascii="SimHei" w:hAnsi="SimHei" w:eastAsia="SimHei" w:cs="SimHei"/>
          <w:sz w:val="24"/>
          <w:szCs w:val="24"/>
          <w:spacing w:val="-7"/>
        </w:rPr>
        <w:t>10</w:t>
      </w:r>
      <w:r>
        <w:rPr>
          <w:rFonts w:ascii="SimHei" w:hAnsi="SimHei" w:eastAsia="SimHei" w:cs="SimHei"/>
          <w:sz w:val="24"/>
          <w:szCs w:val="24"/>
          <w:spacing w:val="-7"/>
        </w:rPr>
        <w:t xml:space="preserve">  </w:t>
      </w:r>
      <w:r>
        <w:rPr>
          <w:rFonts w:ascii="Calibri" w:hAnsi="Calibri" w:eastAsia="Calibri" w:cs="Calibri"/>
          <w:sz w:val="24"/>
          <w:szCs w:val="24"/>
          <w:b/>
          <w:bCs/>
          <w:spacing w:val="-7"/>
        </w:rPr>
        <w:t>D   C</w:t>
      </w:r>
      <w:r>
        <w:rPr>
          <w:rFonts w:ascii="Calibri" w:hAnsi="Calibri" w:eastAsia="Calibri" w:cs="Calibri"/>
          <w:sz w:val="24"/>
          <w:szCs w:val="24"/>
          <w:b/>
          <w:bCs/>
          <w:spacing w:val="19"/>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B   </w:t>
      </w:r>
      <w:r>
        <w:rPr>
          <w:sz w:val="24"/>
          <w:szCs w:val="24"/>
          <w:spacing w:val="-7"/>
        </w:rPr>
        <w:t>；</w:t>
      </w:r>
      <w:r>
        <w:rPr>
          <w:rFonts w:ascii="Calibri" w:hAnsi="Calibri" w:eastAsia="Calibri" w:cs="Calibri"/>
          <w:sz w:val="24"/>
          <w:szCs w:val="24"/>
          <w:b/>
          <w:bCs/>
          <w:spacing w:val="-7"/>
        </w:rPr>
        <w:t>A</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B  A</w:t>
      </w:r>
      <w:r>
        <w:rPr>
          <w:rFonts w:ascii="Calibri" w:hAnsi="Calibri" w:eastAsia="Calibri" w:cs="Calibri"/>
          <w:sz w:val="24"/>
          <w:szCs w:val="24"/>
          <w:b/>
          <w:bCs/>
          <w:spacing w:val="8"/>
        </w:rPr>
        <w:t xml:space="preserve">  </w:t>
      </w:r>
      <w:r>
        <w:rPr>
          <w:rFonts w:ascii="Calibri" w:hAnsi="Calibri" w:eastAsia="Calibri" w:cs="Calibri"/>
          <w:sz w:val="24"/>
          <w:szCs w:val="24"/>
          <w:b/>
          <w:bCs/>
          <w:spacing w:val="-7"/>
        </w:rPr>
        <w:t>A   D     </w:t>
      </w:r>
      <w:r>
        <w:rPr>
          <w:rFonts w:ascii="SimHei" w:hAnsi="SimHei" w:eastAsia="SimHei" w:cs="SimHei"/>
          <w:sz w:val="24"/>
          <w:szCs w:val="24"/>
          <w:spacing w:val="-7"/>
        </w:rPr>
        <w:t>11</w:t>
      </w:r>
      <w:r>
        <w:rPr>
          <w:sz w:val="24"/>
          <w:szCs w:val="24"/>
          <w:spacing w:val="-7"/>
        </w:rPr>
        <w:t>-</w:t>
      </w:r>
      <w:r>
        <w:rPr>
          <w:rFonts w:ascii="SimHei" w:hAnsi="SimHei" w:eastAsia="SimHei" w:cs="SimHei"/>
          <w:sz w:val="24"/>
          <w:szCs w:val="24"/>
          <w:spacing w:val="-7"/>
        </w:rPr>
        <w:t>20</w:t>
      </w:r>
      <w:r>
        <w:rPr>
          <w:rFonts w:ascii="SimHei" w:hAnsi="SimHei" w:eastAsia="SimHei" w:cs="SimHei"/>
          <w:sz w:val="24"/>
          <w:szCs w:val="24"/>
          <w:spacing w:val="16"/>
        </w:rPr>
        <w:t xml:space="preserve"> </w:t>
      </w:r>
      <w:r>
        <w:rPr>
          <w:rFonts w:ascii="Calibri" w:hAnsi="Calibri" w:eastAsia="Calibri" w:cs="Calibri"/>
          <w:sz w:val="24"/>
          <w:szCs w:val="24"/>
          <w:b/>
          <w:bCs/>
          <w:spacing w:val="-7"/>
        </w:rPr>
        <w:t>B  A   D</w:t>
      </w:r>
      <w:r>
        <w:rPr>
          <w:rFonts w:ascii="Calibri" w:hAnsi="Calibri" w:eastAsia="Calibri" w:cs="Calibri"/>
          <w:sz w:val="24"/>
          <w:szCs w:val="24"/>
          <w:b/>
          <w:bCs/>
          <w:spacing w:val="7"/>
        </w:rPr>
        <w:t xml:space="preserve">  </w:t>
      </w:r>
      <w:r>
        <w:rPr>
          <w:rFonts w:ascii="Calibri" w:hAnsi="Calibri" w:eastAsia="Calibri" w:cs="Calibri"/>
          <w:sz w:val="24"/>
          <w:szCs w:val="24"/>
          <w:b/>
          <w:bCs/>
          <w:spacing w:val="-7"/>
        </w:rPr>
        <w:t>A   C   </w:t>
      </w:r>
      <w:r>
        <w:rPr>
          <w:sz w:val="24"/>
          <w:szCs w:val="24"/>
          <w:spacing w:val="-7"/>
        </w:rPr>
        <w:t>；</w:t>
      </w:r>
      <w:r>
        <w:rPr>
          <w:rFonts w:ascii="Calibri" w:hAnsi="Calibri" w:eastAsia="Calibri" w:cs="Calibri"/>
          <w:sz w:val="24"/>
          <w:szCs w:val="24"/>
          <w:b/>
          <w:bCs/>
          <w:spacing w:val="-7"/>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B</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w:t>
      </w:r>
    </w:p>
    <w:p>
      <w:pPr>
        <w:pStyle w:val="BodyText"/>
        <w:ind w:left="4"/>
        <w:spacing w:before="87" w:line="221" w:lineRule="auto"/>
        <w:rPr>
          <w:rFonts w:ascii="Calibri" w:hAnsi="Calibri" w:eastAsia="Calibri" w:cs="Calibri"/>
          <w:sz w:val="24"/>
          <w:szCs w:val="24"/>
        </w:rPr>
      </w:pPr>
      <w:r>
        <w:rPr>
          <w:rFonts w:ascii="SimHei" w:hAnsi="SimHei" w:eastAsia="SimHei" w:cs="SimHei"/>
          <w:sz w:val="24"/>
          <w:szCs w:val="24"/>
          <w:spacing w:val="-6"/>
        </w:rPr>
        <w:t>21</w:t>
      </w:r>
      <w:r>
        <w:rPr>
          <w:sz w:val="24"/>
          <w:szCs w:val="24"/>
          <w:spacing w:val="-6"/>
        </w:rPr>
        <w:t>-</w:t>
      </w:r>
      <w:r>
        <w:rPr>
          <w:rFonts w:ascii="SimHei" w:hAnsi="SimHei" w:eastAsia="SimHei" w:cs="SimHei"/>
          <w:sz w:val="24"/>
          <w:szCs w:val="24"/>
          <w:spacing w:val="-6"/>
        </w:rPr>
        <w:t>30</w:t>
      </w:r>
      <w:r>
        <w:rPr>
          <w:rFonts w:ascii="SimHei" w:hAnsi="SimHei" w:eastAsia="SimHei" w:cs="SimHei"/>
          <w:sz w:val="24"/>
          <w:szCs w:val="24"/>
          <w:spacing w:val="-6"/>
        </w:rPr>
        <w:t xml:space="preserve"> </w:t>
      </w:r>
      <w:r>
        <w:rPr>
          <w:rFonts w:ascii="Calibri" w:hAnsi="Calibri" w:eastAsia="Calibri" w:cs="Calibri"/>
          <w:sz w:val="24"/>
          <w:szCs w:val="24"/>
          <w:b/>
          <w:bCs/>
          <w:spacing w:val="-6"/>
        </w:rPr>
        <w:t>B   D  A   D   D   </w:t>
      </w:r>
      <w:r>
        <w:rPr>
          <w:sz w:val="24"/>
          <w:szCs w:val="24"/>
          <w:spacing w:val="-6"/>
        </w:rPr>
        <w:t>；</w:t>
      </w:r>
      <w:r>
        <w:rPr>
          <w:rFonts w:ascii="Calibri" w:hAnsi="Calibri" w:eastAsia="Calibri" w:cs="Calibri"/>
          <w:sz w:val="24"/>
          <w:szCs w:val="24"/>
          <w:b/>
          <w:bCs/>
          <w:spacing w:val="-6"/>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6"/>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6"/>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6"/>
        </w:rPr>
        <w:t>B</w:t>
      </w:r>
      <w:r>
        <w:rPr>
          <w:rFonts w:ascii="Calibri" w:hAnsi="Calibri" w:eastAsia="Calibri" w:cs="Calibri"/>
          <w:sz w:val="24"/>
          <w:szCs w:val="24"/>
          <w:b/>
          <w:bCs/>
          <w:spacing w:val="11"/>
        </w:rPr>
        <w:t xml:space="preserve">  </w:t>
      </w:r>
      <w:r>
        <w:rPr>
          <w:rFonts w:ascii="Calibri" w:hAnsi="Calibri" w:eastAsia="Calibri" w:cs="Calibri"/>
          <w:sz w:val="24"/>
          <w:szCs w:val="24"/>
          <w:b/>
          <w:bCs/>
          <w:spacing w:val="-6"/>
        </w:rPr>
        <w:t>C</w:t>
      </w:r>
      <w:r>
        <w:rPr>
          <w:rFonts w:ascii="Calibri" w:hAnsi="Calibri" w:eastAsia="Calibri" w:cs="Calibri"/>
          <w:sz w:val="24"/>
          <w:szCs w:val="24"/>
          <w:b/>
          <w:bCs/>
          <w:spacing w:val="-7"/>
        </w:rPr>
        <w:t xml:space="preserve">    </w:t>
      </w:r>
      <w:r>
        <w:rPr>
          <w:rFonts w:ascii="SimHei" w:hAnsi="SimHei" w:eastAsia="SimHei" w:cs="SimHei"/>
          <w:sz w:val="24"/>
          <w:szCs w:val="24"/>
          <w:spacing w:val="-7"/>
        </w:rPr>
        <w:t>31</w:t>
      </w:r>
      <w:r>
        <w:rPr>
          <w:sz w:val="24"/>
          <w:szCs w:val="24"/>
          <w:spacing w:val="-7"/>
        </w:rPr>
        <w:t>-</w:t>
      </w:r>
      <w:r>
        <w:rPr>
          <w:rFonts w:ascii="SimHei" w:hAnsi="SimHei" w:eastAsia="SimHei" w:cs="SimHei"/>
          <w:sz w:val="24"/>
          <w:szCs w:val="24"/>
          <w:spacing w:val="-7"/>
        </w:rPr>
        <w:t>40</w:t>
      </w:r>
      <w:r>
        <w:rPr>
          <w:rFonts w:ascii="SimHei" w:hAnsi="SimHei" w:eastAsia="SimHei" w:cs="SimHei"/>
          <w:sz w:val="24"/>
          <w:szCs w:val="24"/>
          <w:spacing w:val="11"/>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7"/>
        </w:rPr>
        <w:t xml:space="preserve">  </w:t>
      </w:r>
      <w:r>
        <w:rPr>
          <w:rFonts w:ascii="Calibri" w:hAnsi="Calibri" w:eastAsia="Calibri" w:cs="Calibri"/>
          <w:sz w:val="24"/>
          <w:szCs w:val="24"/>
          <w:b/>
          <w:bCs/>
          <w:spacing w:val="-7"/>
        </w:rPr>
        <w:t>A   D   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w:t>
      </w:r>
      <w:r>
        <w:rPr>
          <w:sz w:val="24"/>
          <w:szCs w:val="24"/>
          <w:spacing w:val="-7"/>
        </w:rPr>
        <w:t>；</w:t>
      </w:r>
      <w:r>
        <w:rPr>
          <w:rFonts w:ascii="Calibri" w:hAnsi="Calibri" w:eastAsia="Calibri" w:cs="Calibri"/>
          <w:sz w:val="24"/>
          <w:szCs w:val="24"/>
          <w:b/>
          <w:bCs/>
          <w:spacing w:val="-7"/>
        </w:rPr>
        <w:t>D   D</w:t>
      </w:r>
      <w:r>
        <w:rPr>
          <w:rFonts w:ascii="Calibri" w:hAnsi="Calibri" w:eastAsia="Calibri" w:cs="Calibri"/>
          <w:sz w:val="24"/>
          <w:szCs w:val="24"/>
          <w:b/>
          <w:bCs/>
          <w:spacing w:val="11"/>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7"/>
        </w:rPr>
        <w:t>D</w:t>
      </w:r>
    </w:p>
    <w:p>
      <w:pPr>
        <w:ind w:left="10"/>
        <w:spacing w:before="88" w:line="222" w:lineRule="auto"/>
        <w:rPr>
          <w:rFonts w:ascii="SimHei" w:hAnsi="SimHei" w:eastAsia="SimHei" w:cs="SimHei"/>
          <w:sz w:val="24"/>
          <w:szCs w:val="24"/>
        </w:rPr>
      </w:pPr>
      <w:r>
        <w:rPr>
          <w:rFonts w:ascii="SimHei" w:hAnsi="SimHei" w:eastAsia="SimHei" w:cs="SimHei"/>
          <w:sz w:val="24"/>
          <w:szCs w:val="24"/>
          <w:spacing w:val="-3"/>
        </w:rPr>
        <w:t>二、多选题</w:t>
      </w:r>
    </w:p>
    <w:p>
      <w:pPr>
        <w:pStyle w:val="BodyText"/>
        <w:spacing w:before="121" w:line="185" w:lineRule="auto"/>
        <w:rPr>
          <w:rFonts w:ascii="Calibri" w:hAnsi="Calibri" w:eastAsia="Calibri" w:cs="Calibri"/>
          <w:sz w:val="24"/>
          <w:szCs w:val="24"/>
        </w:rPr>
      </w:pPr>
      <w:r>
        <w:rPr>
          <w:rFonts w:ascii="SimHei" w:hAnsi="SimHei" w:eastAsia="SimHei" w:cs="SimHei"/>
          <w:sz w:val="24"/>
          <w:szCs w:val="24"/>
        </w:rPr>
        <w:t>41</w:t>
      </w:r>
      <w:r>
        <w:rPr>
          <w:sz w:val="24"/>
          <w:szCs w:val="24"/>
        </w:rPr>
        <w:t>.</w:t>
      </w:r>
      <w:r>
        <w:rPr>
          <w:rFonts w:ascii="Calibri" w:hAnsi="Calibri" w:eastAsia="Calibri" w:cs="Calibri"/>
          <w:sz w:val="24"/>
          <w:szCs w:val="24"/>
          <w:b/>
          <w:bCs/>
        </w:rPr>
        <w:t>AB  </w:t>
      </w:r>
      <w:r>
        <w:rPr>
          <w:rFonts w:ascii="SimHei" w:hAnsi="SimHei" w:eastAsia="SimHei" w:cs="SimHei"/>
          <w:sz w:val="24"/>
          <w:szCs w:val="24"/>
        </w:rPr>
        <w:t>42</w:t>
      </w:r>
      <w:r>
        <w:rPr>
          <w:sz w:val="24"/>
          <w:szCs w:val="24"/>
        </w:rPr>
        <w:t>.</w:t>
      </w:r>
      <w:r>
        <w:rPr>
          <w:rFonts w:ascii="Calibri" w:hAnsi="Calibri" w:eastAsia="Calibri" w:cs="Calibri"/>
          <w:sz w:val="24"/>
          <w:szCs w:val="24"/>
          <w:b/>
          <w:bCs/>
        </w:rPr>
        <w:t>AB  </w:t>
      </w:r>
      <w:r>
        <w:rPr>
          <w:rFonts w:ascii="SimHei" w:hAnsi="SimHei" w:eastAsia="SimHei" w:cs="SimHei"/>
          <w:sz w:val="24"/>
          <w:szCs w:val="24"/>
        </w:rPr>
        <w:t>43</w:t>
      </w:r>
      <w:r>
        <w:rPr>
          <w:sz w:val="24"/>
          <w:szCs w:val="24"/>
        </w:rPr>
        <w:t>.</w:t>
      </w:r>
      <w:r>
        <w:rPr>
          <w:rFonts w:ascii="Calibri" w:hAnsi="Calibri" w:eastAsia="Calibri" w:cs="Calibri"/>
          <w:sz w:val="24"/>
          <w:szCs w:val="24"/>
          <w:b/>
          <w:bCs/>
        </w:rPr>
        <w:t>AB</w:t>
      </w:r>
      <w:r>
        <w:rPr>
          <w:rFonts w:ascii="Calibri" w:hAnsi="Calibri" w:eastAsia="Calibri" w:cs="Calibri"/>
          <w:sz w:val="24"/>
          <w:szCs w:val="24"/>
          <w:b/>
          <w:bCs/>
          <w:spacing w:val="14"/>
        </w:rPr>
        <w:t xml:space="preserve">  </w:t>
      </w:r>
      <w:r>
        <w:rPr>
          <w:rFonts w:ascii="SimHei" w:hAnsi="SimHei" w:eastAsia="SimHei" w:cs="SimHei"/>
          <w:sz w:val="24"/>
          <w:szCs w:val="24"/>
        </w:rPr>
        <w:t>44</w:t>
      </w:r>
      <w:r>
        <w:rPr>
          <w:sz w:val="24"/>
          <w:szCs w:val="24"/>
        </w:rPr>
        <w:t>.</w:t>
      </w:r>
      <w:r>
        <w:rPr>
          <w:rFonts w:ascii="Calibri" w:hAnsi="Calibri" w:eastAsia="Calibri" w:cs="Calibri"/>
          <w:sz w:val="24"/>
          <w:szCs w:val="24"/>
          <w:b/>
          <w:bCs/>
        </w:rPr>
        <w:t>BCD</w:t>
      </w:r>
      <w:r>
        <w:rPr>
          <w:rFonts w:ascii="Calibri" w:hAnsi="Calibri" w:eastAsia="Calibri" w:cs="Calibri"/>
          <w:sz w:val="24"/>
          <w:szCs w:val="24"/>
          <w:b/>
          <w:bCs/>
          <w:spacing w:val="7"/>
        </w:rPr>
        <w:t xml:space="preserve">  </w:t>
      </w:r>
      <w:r>
        <w:rPr>
          <w:rFonts w:ascii="SimHei" w:hAnsi="SimHei" w:eastAsia="SimHei" w:cs="SimHei"/>
          <w:sz w:val="24"/>
          <w:szCs w:val="24"/>
        </w:rPr>
        <w:t>45</w:t>
      </w:r>
      <w:r>
        <w:rPr>
          <w:sz w:val="24"/>
          <w:szCs w:val="24"/>
        </w:rPr>
        <w:t>.</w:t>
      </w:r>
      <w:r>
        <w:rPr>
          <w:rFonts w:ascii="Calibri" w:hAnsi="Calibri" w:eastAsia="Calibri" w:cs="Calibri"/>
          <w:sz w:val="24"/>
          <w:szCs w:val="24"/>
          <w:b/>
          <w:bCs/>
        </w:rPr>
        <w:t>AC</w:t>
      </w:r>
    </w:p>
    <w:p>
      <w:pPr>
        <w:spacing w:line="266" w:lineRule="auto"/>
        <w:rPr>
          <w:rFonts w:ascii="Arial"/>
          <w:sz w:val="21"/>
        </w:rPr>
      </w:pPr>
      <w:r/>
    </w:p>
    <w:p>
      <w:pPr>
        <w:ind w:left="3693"/>
        <w:spacing w:before="79" w:line="223" w:lineRule="auto"/>
        <w:rPr>
          <w:rFonts w:ascii="SimHei" w:hAnsi="SimHei" w:eastAsia="SimHei" w:cs="SimHei"/>
          <w:sz w:val="24"/>
          <w:szCs w:val="24"/>
        </w:rPr>
      </w:pPr>
      <w:r>
        <w:rPr>
          <w:rFonts w:ascii="SimHei" w:hAnsi="SimHei" w:eastAsia="SimHei" w:cs="SimHei"/>
          <w:sz w:val="24"/>
          <w:szCs w:val="24"/>
          <w:b/>
          <w:bCs/>
          <w:spacing w:val="-5"/>
        </w:rPr>
        <w:t>2010</w:t>
      </w:r>
      <w:r>
        <w:rPr>
          <w:rFonts w:ascii="SimHei" w:hAnsi="SimHei" w:eastAsia="SimHei" w:cs="SimHei"/>
          <w:sz w:val="24"/>
          <w:szCs w:val="24"/>
          <w:spacing w:val="-47"/>
        </w:rPr>
        <w:t xml:space="preserve"> </w:t>
      </w:r>
      <w:r>
        <w:rPr>
          <w:rFonts w:ascii="SimHei" w:hAnsi="SimHei" w:eastAsia="SimHei" w:cs="SimHei"/>
          <w:sz w:val="24"/>
          <w:szCs w:val="24"/>
          <w:b/>
          <w:bCs/>
          <w:spacing w:val="-5"/>
        </w:rPr>
        <w:t>年答案</w:t>
      </w:r>
    </w:p>
    <w:p>
      <w:pPr>
        <w:ind w:left="10"/>
        <w:spacing w:before="85"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18"/>
        <w:spacing w:before="23" w:line="221" w:lineRule="auto"/>
        <w:rPr>
          <w:rFonts w:ascii="Calibri" w:hAnsi="Calibri" w:eastAsia="Calibri" w:cs="Calibri"/>
          <w:sz w:val="24"/>
          <w:szCs w:val="24"/>
        </w:rPr>
      </w:pPr>
      <w:r>
        <w:rPr>
          <w:rFonts w:ascii="SimHei" w:hAnsi="SimHei" w:eastAsia="SimHei" w:cs="SimHei"/>
          <w:sz w:val="24"/>
          <w:szCs w:val="24"/>
          <w:spacing w:val="-7"/>
        </w:rPr>
        <w:t>1</w:t>
      </w:r>
      <w:r>
        <w:rPr>
          <w:sz w:val="24"/>
          <w:szCs w:val="24"/>
          <w:spacing w:val="-7"/>
        </w:rPr>
        <w:t>-</w:t>
      </w:r>
      <w:r>
        <w:rPr>
          <w:rFonts w:ascii="SimHei" w:hAnsi="SimHei" w:eastAsia="SimHei" w:cs="SimHei"/>
          <w:sz w:val="24"/>
          <w:szCs w:val="24"/>
          <w:spacing w:val="-7"/>
        </w:rPr>
        <w:t>10</w:t>
      </w:r>
      <w:r>
        <w:rPr>
          <w:rFonts w:ascii="SimHei" w:hAnsi="SimHei" w:eastAsia="SimHei" w:cs="SimHei"/>
          <w:sz w:val="24"/>
          <w:szCs w:val="24"/>
          <w:spacing w:val="-7"/>
        </w:rPr>
        <w:t xml:space="preserve">  </w:t>
      </w:r>
      <w:r>
        <w:rPr>
          <w:rFonts w:ascii="Calibri" w:hAnsi="Calibri" w:eastAsia="Calibri" w:cs="Calibri"/>
          <w:sz w:val="24"/>
          <w:szCs w:val="24"/>
          <w:b/>
          <w:bCs/>
          <w:spacing w:val="-7"/>
        </w:rPr>
        <w:t>C   C</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1"/>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   </w:t>
      </w:r>
      <w:r>
        <w:rPr>
          <w:sz w:val="24"/>
          <w:szCs w:val="24"/>
          <w:spacing w:val="-7"/>
        </w:rPr>
        <w:t>；</w:t>
      </w:r>
      <w:r>
        <w:rPr>
          <w:rFonts w:ascii="Calibri" w:hAnsi="Calibri" w:eastAsia="Calibri" w:cs="Calibri"/>
          <w:sz w:val="24"/>
          <w:szCs w:val="24"/>
          <w:b/>
          <w:bCs/>
          <w:spacing w:val="-7"/>
        </w:rPr>
        <w:t>C</w:t>
      </w:r>
      <w:r>
        <w:rPr>
          <w:rFonts w:ascii="Calibri" w:hAnsi="Calibri" w:eastAsia="Calibri" w:cs="Calibri"/>
          <w:sz w:val="24"/>
          <w:szCs w:val="24"/>
          <w:b/>
          <w:bCs/>
          <w:spacing w:val="15"/>
          <w:w w:val="101"/>
        </w:rPr>
        <w:t xml:space="preserve">  </w:t>
      </w:r>
      <w:r>
        <w:rPr>
          <w:rFonts w:ascii="Calibri" w:hAnsi="Calibri" w:eastAsia="Calibri" w:cs="Calibri"/>
          <w:sz w:val="24"/>
          <w:szCs w:val="24"/>
          <w:b/>
          <w:bCs/>
          <w:spacing w:val="-7"/>
        </w:rPr>
        <w:t>B  </w:t>
      </w:r>
      <w:r>
        <w:rPr>
          <w:rFonts w:ascii="Calibri" w:hAnsi="Calibri" w:eastAsia="Calibri" w:cs="Calibri"/>
          <w:sz w:val="24"/>
          <w:szCs w:val="24"/>
          <w:b/>
          <w:bCs/>
          <w:spacing w:val="-8"/>
        </w:rPr>
        <w:t>A   C</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     </w:t>
      </w:r>
      <w:r>
        <w:rPr>
          <w:rFonts w:ascii="SimHei" w:hAnsi="SimHei" w:eastAsia="SimHei" w:cs="SimHei"/>
          <w:sz w:val="24"/>
          <w:szCs w:val="24"/>
          <w:spacing w:val="-8"/>
        </w:rPr>
        <w:t>11</w:t>
      </w:r>
      <w:r>
        <w:rPr>
          <w:sz w:val="24"/>
          <w:szCs w:val="24"/>
          <w:spacing w:val="-8"/>
        </w:rPr>
        <w:t>-</w:t>
      </w:r>
      <w:r>
        <w:rPr>
          <w:rFonts w:ascii="SimHei" w:hAnsi="SimHei" w:eastAsia="SimHei" w:cs="SimHei"/>
          <w:sz w:val="24"/>
          <w:szCs w:val="24"/>
          <w:spacing w:val="-8"/>
        </w:rPr>
        <w:t>20</w:t>
      </w:r>
      <w:r>
        <w:rPr>
          <w:rFonts w:ascii="SimHei" w:hAnsi="SimHei" w:eastAsia="SimHei" w:cs="SimHei"/>
          <w:sz w:val="24"/>
          <w:szCs w:val="24"/>
          <w:spacing w:val="-8"/>
        </w:rPr>
        <w:t xml:space="preserve"> </w:t>
      </w:r>
      <w:r>
        <w:rPr>
          <w:rFonts w:ascii="Calibri" w:hAnsi="Calibri" w:eastAsia="Calibri" w:cs="Calibri"/>
          <w:sz w:val="24"/>
          <w:szCs w:val="24"/>
          <w:b/>
          <w:bCs/>
          <w:spacing w:val="-8"/>
        </w:rPr>
        <w:t>B   B   B   D</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   </w:t>
      </w:r>
      <w:r>
        <w:rPr>
          <w:sz w:val="24"/>
          <w:szCs w:val="24"/>
          <w:spacing w:val="-8"/>
        </w:rPr>
        <w:t>；</w:t>
      </w:r>
      <w:r>
        <w:rPr>
          <w:rFonts w:ascii="Calibri" w:hAnsi="Calibri" w:eastAsia="Calibri" w:cs="Calibri"/>
          <w:sz w:val="24"/>
          <w:szCs w:val="24"/>
          <w:b/>
          <w:bCs/>
          <w:spacing w:val="-8"/>
        </w:rPr>
        <w:t>A   D</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B</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p>
    <w:p>
      <w:pPr>
        <w:pStyle w:val="BodyText"/>
        <w:ind w:left="4"/>
        <w:spacing w:before="25" w:line="221" w:lineRule="auto"/>
        <w:rPr>
          <w:rFonts w:ascii="Calibri" w:hAnsi="Calibri" w:eastAsia="Calibri" w:cs="Calibri"/>
          <w:sz w:val="24"/>
          <w:szCs w:val="24"/>
        </w:rPr>
      </w:pPr>
      <w:r>
        <w:rPr>
          <w:rFonts w:ascii="SimHei" w:hAnsi="SimHei" w:eastAsia="SimHei" w:cs="SimHei"/>
          <w:sz w:val="24"/>
          <w:szCs w:val="24"/>
          <w:spacing w:val="-7"/>
        </w:rPr>
        <w:t>21</w:t>
      </w:r>
      <w:r>
        <w:rPr>
          <w:sz w:val="24"/>
          <w:szCs w:val="24"/>
          <w:spacing w:val="-7"/>
        </w:rPr>
        <w:t>-</w:t>
      </w:r>
      <w:r>
        <w:rPr>
          <w:rFonts w:ascii="SimHei" w:hAnsi="SimHei" w:eastAsia="SimHei" w:cs="SimHei"/>
          <w:sz w:val="24"/>
          <w:szCs w:val="24"/>
          <w:spacing w:val="-7"/>
        </w:rPr>
        <w:t>30</w:t>
      </w:r>
      <w:r>
        <w:rPr>
          <w:rFonts w:ascii="SimHei" w:hAnsi="SimHei" w:eastAsia="SimHei" w:cs="SimHei"/>
          <w:sz w:val="24"/>
          <w:szCs w:val="24"/>
          <w:spacing w:val="-7"/>
        </w:rPr>
        <w:t xml:space="preserve"> </w:t>
      </w:r>
      <w:r>
        <w:rPr>
          <w:rFonts w:ascii="Calibri" w:hAnsi="Calibri" w:eastAsia="Calibri" w:cs="Calibri"/>
          <w:sz w:val="24"/>
          <w:szCs w:val="24"/>
          <w:b/>
          <w:bCs/>
          <w:spacing w:val="-7"/>
        </w:rPr>
        <w:t>D   C</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11"/>
        </w:rPr>
        <w:t xml:space="preserve">  </w:t>
      </w:r>
      <w:r>
        <w:rPr>
          <w:rFonts w:ascii="Calibri" w:hAnsi="Calibri" w:eastAsia="Calibri" w:cs="Calibri"/>
          <w:sz w:val="24"/>
          <w:szCs w:val="24"/>
          <w:b/>
          <w:bCs/>
          <w:spacing w:val="-7"/>
        </w:rPr>
        <w:t>C   </w:t>
      </w:r>
      <w:r>
        <w:rPr>
          <w:sz w:val="24"/>
          <w:szCs w:val="24"/>
          <w:spacing w:val="-7"/>
        </w:rPr>
        <w:t>；</w:t>
      </w:r>
      <w:r>
        <w:rPr>
          <w:rFonts w:ascii="Calibri" w:hAnsi="Calibri" w:eastAsia="Calibri" w:cs="Calibri"/>
          <w:sz w:val="24"/>
          <w:szCs w:val="24"/>
          <w:b/>
          <w:bCs/>
          <w:spacing w:val="-7"/>
        </w:rPr>
        <w:t>D</w:t>
      </w:r>
      <w:r>
        <w:rPr>
          <w:rFonts w:ascii="Calibri" w:hAnsi="Calibri" w:eastAsia="Calibri" w:cs="Calibri"/>
          <w:sz w:val="24"/>
          <w:szCs w:val="24"/>
          <w:b/>
          <w:bCs/>
          <w:spacing w:val="11"/>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12"/>
        </w:rPr>
        <w:t xml:space="preserve">  </w:t>
      </w:r>
      <w:r>
        <w:rPr>
          <w:rFonts w:ascii="Calibri" w:hAnsi="Calibri" w:eastAsia="Calibri" w:cs="Calibri"/>
          <w:sz w:val="24"/>
          <w:szCs w:val="24"/>
          <w:b/>
          <w:bCs/>
          <w:spacing w:val="-7"/>
        </w:rPr>
        <w:t>C</w:t>
      </w:r>
      <w:r>
        <w:rPr>
          <w:rFonts w:ascii="Calibri" w:hAnsi="Calibri" w:eastAsia="Calibri" w:cs="Calibri"/>
          <w:sz w:val="24"/>
          <w:szCs w:val="24"/>
          <w:b/>
          <w:bCs/>
          <w:spacing w:val="12"/>
        </w:rPr>
        <w:t xml:space="preserve">  </w:t>
      </w:r>
      <w:r>
        <w:rPr>
          <w:rFonts w:ascii="Calibri" w:hAnsi="Calibri" w:eastAsia="Calibri" w:cs="Calibri"/>
          <w:sz w:val="24"/>
          <w:szCs w:val="24"/>
          <w:b/>
          <w:bCs/>
          <w:spacing w:val="-7"/>
        </w:rPr>
        <w:t>B</w:t>
      </w:r>
      <w:r>
        <w:rPr>
          <w:rFonts w:ascii="Calibri" w:hAnsi="Calibri" w:eastAsia="Calibri" w:cs="Calibri"/>
          <w:sz w:val="24"/>
          <w:szCs w:val="24"/>
          <w:b/>
          <w:bCs/>
          <w:spacing w:val="9"/>
        </w:rPr>
        <w:t xml:space="preserve">    </w:t>
      </w:r>
      <w:r>
        <w:rPr>
          <w:rFonts w:ascii="SimHei" w:hAnsi="SimHei" w:eastAsia="SimHei" w:cs="SimHei"/>
          <w:sz w:val="24"/>
          <w:szCs w:val="24"/>
          <w:spacing w:val="-7"/>
        </w:rPr>
        <w:t>31</w:t>
      </w:r>
      <w:r>
        <w:rPr>
          <w:sz w:val="24"/>
          <w:szCs w:val="24"/>
          <w:spacing w:val="-7"/>
        </w:rPr>
        <w:t>-</w:t>
      </w:r>
      <w:r>
        <w:rPr>
          <w:rFonts w:ascii="SimHei" w:hAnsi="SimHei" w:eastAsia="SimHei" w:cs="SimHei"/>
          <w:sz w:val="24"/>
          <w:szCs w:val="24"/>
          <w:spacing w:val="-7"/>
        </w:rPr>
        <w:t>40</w:t>
      </w:r>
      <w:r>
        <w:rPr>
          <w:rFonts w:ascii="SimHei" w:hAnsi="SimHei" w:eastAsia="SimHei" w:cs="SimHei"/>
          <w:sz w:val="24"/>
          <w:szCs w:val="24"/>
          <w:spacing w:val="-7"/>
        </w:rPr>
        <w:t xml:space="preserve"> </w:t>
      </w:r>
      <w:r>
        <w:rPr>
          <w:rFonts w:ascii="Calibri" w:hAnsi="Calibri" w:eastAsia="Calibri" w:cs="Calibri"/>
          <w:sz w:val="24"/>
          <w:szCs w:val="24"/>
          <w:b/>
          <w:bCs/>
          <w:spacing w:val="-7"/>
        </w:rPr>
        <w:t>B   C</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B  A   </w:t>
      </w:r>
      <w:r>
        <w:rPr>
          <w:rFonts w:ascii="Calibri" w:hAnsi="Calibri" w:eastAsia="Calibri" w:cs="Calibri"/>
          <w:sz w:val="24"/>
          <w:szCs w:val="24"/>
          <w:b/>
          <w:bCs/>
          <w:spacing w:val="-8"/>
        </w:rPr>
        <w:t>D   </w:t>
      </w:r>
      <w:r>
        <w:rPr>
          <w:sz w:val="24"/>
          <w:szCs w:val="24"/>
          <w:spacing w:val="-8"/>
        </w:rPr>
        <w:t>；</w:t>
      </w:r>
      <w:r>
        <w:rPr>
          <w:rFonts w:ascii="Calibri" w:hAnsi="Calibri" w:eastAsia="Calibri" w:cs="Calibri"/>
          <w:sz w:val="24"/>
          <w:szCs w:val="24"/>
          <w:b/>
          <w:bCs/>
          <w:spacing w:val="-8"/>
        </w:rPr>
        <w:t>D</w:t>
      </w:r>
      <w:r>
        <w:rPr>
          <w:rFonts w:ascii="Calibri" w:hAnsi="Calibri" w:eastAsia="Calibri" w:cs="Calibri"/>
          <w:sz w:val="24"/>
          <w:szCs w:val="24"/>
          <w:b/>
          <w:bCs/>
          <w:spacing w:val="12"/>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4"/>
        </w:rPr>
        <w:t xml:space="preserve">  </w:t>
      </w:r>
      <w:r>
        <w:rPr>
          <w:rFonts w:ascii="Calibri" w:hAnsi="Calibri" w:eastAsia="Calibri" w:cs="Calibri"/>
          <w:sz w:val="24"/>
          <w:szCs w:val="24"/>
          <w:b/>
          <w:bCs/>
          <w:spacing w:val="-8"/>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8"/>
        </w:rPr>
        <w:t>C</w:t>
      </w:r>
      <w:r>
        <w:rPr>
          <w:rFonts w:ascii="Calibri" w:hAnsi="Calibri" w:eastAsia="Calibri" w:cs="Calibri"/>
          <w:sz w:val="24"/>
          <w:szCs w:val="24"/>
          <w:b/>
          <w:bCs/>
          <w:spacing w:val="11"/>
        </w:rPr>
        <w:t xml:space="preserve">  </w:t>
      </w:r>
      <w:r>
        <w:rPr>
          <w:rFonts w:ascii="Calibri" w:hAnsi="Calibri" w:eastAsia="Calibri" w:cs="Calibri"/>
          <w:sz w:val="24"/>
          <w:szCs w:val="24"/>
          <w:b/>
          <w:bCs/>
          <w:spacing w:val="-8"/>
        </w:rPr>
        <w:t>C</w:t>
      </w:r>
    </w:p>
    <w:p>
      <w:pPr>
        <w:ind w:left="10"/>
        <w:spacing w:before="86" w:line="222" w:lineRule="auto"/>
        <w:rPr>
          <w:rFonts w:ascii="SimHei" w:hAnsi="SimHei" w:eastAsia="SimHei" w:cs="SimHei"/>
          <w:sz w:val="24"/>
          <w:szCs w:val="24"/>
        </w:rPr>
      </w:pPr>
      <w:r>
        <w:rPr>
          <w:rFonts w:ascii="SimHei" w:hAnsi="SimHei" w:eastAsia="SimHei" w:cs="SimHei"/>
          <w:sz w:val="24"/>
          <w:szCs w:val="24"/>
          <w:spacing w:val="-3"/>
        </w:rPr>
        <w:t>二、多选题</w:t>
      </w:r>
    </w:p>
    <w:p>
      <w:pPr>
        <w:pStyle w:val="BodyText"/>
        <w:spacing w:before="59" w:line="185" w:lineRule="auto"/>
        <w:rPr>
          <w:rFonts w:ascii="Calibri" w:hAnsi="Calibri" w:eastAsia="Calibri" w:cs="Calibri"/>
          <w:sz w:val="24"/>
          <w:szCs w:val="24"/>
        </w:rPr>
      </w:pPr>
      <w:r>
        <w:rPr>
          <w:rFonts w:ascii="SimHei" w:hAnsi="SimHei" w:eastAsia="SimHei" w:cs="SimHei"/>
          <w:sz w:val="24"/>
          <w:szCs w:val="24"/>
        </w:rPr>
        <w:t>41</w:t>
      </w:r>
      <w:r>
        <w:rPr>
          <w:sz w:val="24"/>
          <w:szCs w:val="24"/>
        </w:rPr>
        <w:t>.</w:t>
      </w:r>
      <w:r>
        <w:rPr>
          <w:rFonts w:ascii="Calibri" w:hAnsi="Calibri" w:eastAsia="Calibri" w:cs="Calibri"/>
          <w:sz w:val="24"/>
          <w:szCs w:val="24"/>
          <w:b/>
          <w:bCs/>
        </w:rPr>
        <w:t>BCE  </w:t>
      </w:r>
      <w:r>
        <w:rPr>
          <w:rFonts w:ascii="SimHei" w:hAnsi="SimHei" w:eastAsia="SimHei" w:cs="SimHei"/>
          <w:sz w:val="24"/>
          <w:szCs w:val="24"/>
        </w:rPr>
        <w:t>42</w:t>
      </w:r>
      <w:r>
        <w:rPr>
          <w:sz w:val="24"/>
          <w:szCs w:val="24"/>
        </w:rPr>
        <w:t>.</w:t>
      </w:r>
      <w:r>
        <w:rPr>
          <w:rFonts w:ascii="Calibri" w:hAnsi="Calibri" w:eastAsia="Calibri" w:cs="Calibri"/>
          <w:sz w:val="24"/>
          <w:szCs w:val="24"/>
          <w:b/>
          <w:bCs/>
        </w:rPr>
        <w:t>ACDE  </w:t>
      </w:r>
      <w:r>
        <w:rPr>
          <w:rFonts w:ascii="SimHei" w:hAnsi="SimHei" w:eastAsia="SimHei" w:cs="SimHei"/>
          <w:sz w:val="24"/>
          <w:szCs w:val="24"/>
        </w:rPr>
        <w:t>43</w:t>
      </w:r>
      <w:r>
        <w:rPr>
          <w:sz w:val="24"/>
          <w:szCs w:val="24"/>
        </w:rPr>
        <w:t>.</w:t>
      </w:r>
      <w:r>
        <w:rPr>
          <w:rFonts w:ascii="Calibri" w:hAnsi="Calibri" w:eastAsia="Calibri" w:cs="Calibri"/>
          <w:sz w:val="24"/>
          <w:szCs w:val="24"/>
          <w:b/>
          <w:bCs/>
        </w:rPr>
        <w:t>ABD</w:t>
      </w:r>
      <w:r>
        <w:rPr>
          <w:rFonts w:ascii="Calibri" w:hAnsi="Calibri" w:eastAsia="Calibri" w:cs="Calibri"/>
          <w:sz w:val="24"/>
          <w:szCs w:val="24"/>
          <w:b/>
          <w:bCs/>
          <w:spacing w:val="13"/>
        </w:rPr>
        <w:t xml:space="preserve">  </w:t>
      </w:r>
      <w:r>
        <w:rPr>
          <w:rFonts w:ascii="SimHei" w:hAnsi="SimHei" w:eastAsia="SimHei" w:cs="SimHei"/>
          <w:sz w:val="24"/>
          <w:szCs w:val="24"/>
        </w:rPr>
        <w:t>44</w:t>
      </w:r>
      <w:r>
        <w:rPr>
          <w:sz w:val="24"/>
          <w:szCs w:val="24"/>
        </w:rPr>
        <w:t>.</w:t>
      </w:r>
      <w:r>
        <w:rPr>
          <w:rFonts w:ascii="Calibri" w:hAnsi="Calibri" w:eastAsia="Calibri" w:cs="Calibri"/>
          <w:sz w:val="24"/>
          <w:szCs w:val="24"/>
          <w:b/>
          <w:bCs/>
        </w:rPr>
        <w:t>ABD</w:t>
      </w:r>
      <w:r>
        <w:rPr>
          <w:rFonts w:ascii="Calibri" w:hAnsi="Calibri" w:eastAsia="Calibri" w:cs="Calibri"/>
          <w:sz w:val="24"/>
          <w:szCs w:val="24"/>
          <w:b/>
          <w:bCs/>
          <w:spacing w:val="7"/>
        </w:rPr>
        <w:t xml:space="preserve">  </w:t>
      </w:r>
      <w:r>
        <w:rPr>
          <w:rFonts w:ascii="SimHei" w:hAnsi="SimHei" w:eastAsia="SimHei" w:cs="SimHei"/>
          <w:sz w:val="24"/>
          <w:szCs w:val="24"/>
        </w:rPr>
        <w:t>45</w:t>
      </w:r>
      <w:r>
        <w:rPr>
          <w:sz w:val="24"/>
          <w:szCs w:val="24"/>
        </w:rPr>
        <w:t>.</w:t>
      </w:r>
      <w:r>
        <w:rPr>
          <w:rFonts w:ascii="Calibri" w:hAnsi="Calibri" w:eastAsia="Calibri" w:cs="Calibri"/>
          <w:sz w:val="24"/>
          <w:szCs w:val="24"/>
          <w:b/>
          <w:bCs/>
        </w:rPr>
        <w:t>DE</w:t>
      </w:r>
    </w:p>
    <w:p>
      <w:pPr>
        <w:spacing w:line="266" w:lineRule="auto"/>
        <w:rPr>
          <w:rFonts w:ascii="Arial"/>
          <w:sz w:val="21"/>
        </w:rPr>
      </w:pPr>
      <w:r/>
    </w:p>
    <w:p>
      <w:pPr>
        <w:ind w:left="3693"/>
        <w:spacing w:before="78" w:line="223" w:lineRule="auto"/>
        <w:rPr>
          <w:rFonts w:ascii="SimHei" w:hAnsi="SimHei" w:eastAsia="SimHei" w:cs="SimHei"/>
          <w:sz w:val="24"/>
          <w:szCs w:val="24"/>
        </w:rPr>
      </w:pPr>
      <w:r>
        <w:rPr>
          <w:rFonts w:ascii="SimHei" w:hAnsi="SimHei" w:eastAsia="SimHei" w:cs="SimHei"/>
          <w:sz w:val="24"/>
          <w:szCs w:val="24"/>
          <w:b/>
          <w:bCs/>
          <w:spacing w:val="-5"/>
        </w:rPr>
        <w:t>2014</w:t>
      </w:r>
      <w:r>
        <w:rPr>
          <w:rFonts w:ascii="SimHei" w:hAnsi="SimHei" w:eastAsia="SimHei" w:cs="SimHei"/>
          <w:sz w:val="24"/>
          <w:szCs w:val="24"/>
          <w:spacing w:val="-47"/>
        </w:rPr>
        <w:t xml:space="preserve"> </w:t>
      </w:r>
      <w:r>
        <w:rPr>
          <w:rFonts w:ascii="SimHei" w:hAnsi="SimHei" w:eastAsia="SimHei" w:cs="SimHei"/>
          <w:sz w:val="24"/>
          <w:szCs w:val="24"/>
          <w:b/>
          <w:bCs/>
          <w:spacing w:val="-5"/>
        </w:rPr>
        <w:t>年答案</w:t>
      </w:r>
    </w:p>
    <w:p>
      <w:pPr>
        <w:ind w:left="10"/>
        <w:spacing w:before="88" w:line="222" w:lineRule="auto"/>
        <w:rPr>
          <w:rFonts w:ascii="SimHei" w:hAnsi="SimHei" w:eastAsia="SimHei" w:cs="SimHei"/>
          <w:sz w:val="24"/>
          <w:szCs w:val="24"/>
        </w:rPr>
      </w:pPr>
      <w:r>
        <w:rPr>
          <w:rFonts w:ascii="SimHei" w:hAnsi="SimHei" w:eastAsia="SimHei" w:cs="SimHei"/>
          <w:sz w:val="24"/>
          <w:szCs w:val="24"/>
          <w:spacing w:val="-3"/>
        </w:rPr>
        <w:t>一、单选题</w:t>
      </w:r>
    </w:p>
    <w:p>
      <w:pPr>
        <w:pStyle w:val="BodyText"/>
        <w:ind w:left="4" w:right="1597" w:firstLine="14"/>
        <w:spacing w:before="20" w:line="256" w:lineRule="auto"/>
        <w:jc w:val="both"/>
        <w:rPr>
          <w:rFonts w:ascii="SimHei" w:hAnsi="SimHei" w:eastAsia="SimHei" w:cs="SimHei"/>
          <w:sz w:val="24"/>
          <w:szCs w:val="24"/>
        </w:rPr>
      </w:pPr>
      <w:r>
        <w:rPr>
          <w:rFonts w:ascii="SimHei" w:hAnsi="SimHei" w:eastAsia="SimHei" w:cs="SimHei"/>
          <w:sz w:val="24"/>
          <w:szCs w:val="24"/>
          <w:spacing w:val="-6"/>
        </w:rPr>
        <w:t>1</w:t>
      </w:r>
      <w:r>
        <w:rPr>
          <w:sz w:val="24"/>
          <w:szCs w:val="24"/>
          <w:spacing w:val="-6"/>
        </w:rPr>
        <w:t>-</w:t>
      </w:r>
      <w:r>
        <w:rPr>
          <w:rFonts w:ascii="SimHei" w:hAnsi="SimHei" w:eastAsia="SimHei" w:cs="SimHei"/>
          <w:sz w:val="24"/>
          <w:szCs w:val="24"/>
          <w:spacing w:val="-6"/>
        </w:rPr>
        <w:t>10</w:t>
      </w:r>
      <w:r>
        <w:rPr>
          <w:rFonts w:ascii="SimHei" w:hAnsi="SimHei" w:eastAsia="SimHei" w:cs="SimHei"/>
          <w:sz w:val="24"/>
          <w:szCs w:val="24"/>
          <w:spacing w:val="-6"/>
        </w:rPr>
        <w:t xml:space="preserve">  </w:t>
      </w:r>
      <w:r>
        <w:rPr>
          <w:rFonts w:ascii="Calibri" w:hAnsi="Calibri" w:eastAsia="Calibri" w:cs="Calibri"/>
          <w:sz w:val="24"/>
          <w:szCs w:val="24"/>
          <w:b/>
          <w:bCs/>
          <w:spacing w:val="-6"/>
        </w:rPr>
        <w:t>C   B</w:t>
      </w:r>
      <w:r>
        <w:rPr>
          <w:rFonts w:ascii="Calibri" w:hAnsi="Calibri" w:eastAsia="Calibri" w:cs="Calibri"/>
          <w:sz w:val="24"/>
          <w:szCs w:val="24"/>
          <w:b/>
          <w:bCs/>
          <w:spacing w:val="14"/>
        </w:rPr>
        <w:t xml:space="preserve">  </w:t>
      </w:r>
      <w:r>
        <w:rPr>
          <w:rFonts w:ascii="Calibri" w:hAnsi="Calibri" w:eastAsia="Calibri" w:cs="Calibri"/>
          <w:sz w:val="24"/>
          <w:szCs w:val="24"/>
          <w:b/>
          <w:bCs/>
          <w:spacing w:val="-6"/>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6"/>
        </w:rPr>
        <w:t>C  A   </w:t>
      </w:r>
      <w:r>
        <w:rPr>
          <w:sz w:val="24"/>
          <w:szCs w:val="24"/>
          <w:spacing w:val="-6"/>
        </w:rPr>
        <w:t>；</w:t>
      </w:r>
      <w:r>
        <w:rPr>
          <w:rFonts w:ascii="Calibri" w:hAnsi="Calibri" w:eastAsia="Calibri" w:cs="Calibri"/>
          <w:sz w:val="24"/>
          <w:szCs w:val="24"/>
          <w:b/>
          <w:bCs/>
          <w:spacing w:val="-6"/>
        </w:rPr>
        <w:t>B</w:t>
      </w:r>
      <w:r>
        <w:rPr>
          <w:rFonts w:ascii="Calibri" w:hAnsi="Calibri" w:eastAsia="Calibri" w:cs="Calibri"/>
          <w:sz w:val="24"/>
          <w:szCs w:val="24"/>
          <w:b/>
          <w:bCs/>
          <w:spacing w:val="-7"/>
        </w:rPr>
        <w:t xml:space="preserve">   B   C</w:t>
      </w:r>
      <w:r>
        <w:rPr>
          <w:rFonts w:ascii="Calibri" w:hAnsi="Calibri" w:eastAsia="Calibri" w:cs="Calibri"/>
          <w:sz w:val="24"/>
          <w:szCs w:val="24"/>
          <w:b/>
          <w:bCs/>
          <w:spacing w:val="15"/>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0"/>
        </w:rPr>
        <w:t xml:space="preserve">  </w:t>
      </w:r>
      <w:r>
        <w:rPr>
          <w:rFonts w:ascii="Calibri" w:hAnsi="Calibri" w:eastAsia="Calibri" w:cs="Calibri"/>
          <w:sz w:val="24"/>
          <w:szCs w:val="24"/>
          <w:b/>
          <w:bCs/>
          <w:spacing w:val="-7"/>
        </w:rPr>
        <w:t>C     </w:t>
      </w:r>
      <w:r>
        <w:rPr>
          <w:rFonts w:ascii="SimHei" w:hAnsi="SimHei" w:eastAsia="SimHei" w:cs="SimHei"/>
          <w:sz w:val="24"/>
          <w:szCs w:val="24"/>
          <w:spacing w:val="-7"/>
        </w:rPr>
        <w:t>11</w:t>
      </w:r>
      <w:r>
        <w:rPr>
          <w:sz w:val="24"/>
          <w:szCs w:val="24"/>
          <w:spacing w:val="-7"/>
        </w:rPr>
        <w:t>-</w:t>
      </w:r>
      <w:r>
        <w:rPr>
          <w:rFonts w:ascii="SimHei" w:hAnsi="SimHei" w:eastAsia="SimHei" w:cs="SimHei"/>
          <w:sz w:val="24"/>
          <w:szCs w:val="24"/>
          <w:spacing w:val="-7"/>
        </w:rPr>
        <w:t>20</w:t>
      </w:r>
      <w:r>
        <w:rPr>
          <w:rFonts w:ascii="SimHei" w:hAnsi="SimHei" w:eastAsia="SimHei" w:cs="SimHei"/>
          <w:sz w:val="24"/>
          <w:szCs w:val="24"/>
          <w:spacing w:val="-7"/>
        </w:rPr>
        <w:t xml:space="preserve"> </w:t>
      </w:r>
      <w:r>
        <w:rPr>
          <w:rFonts w:ascii="Calibri" w:hAnsi="Calibri" w:eastAsia="Calibri" w:cs="Calibri"/>
          <w:sz w:val="24"/>
          <w:szCs w:val="24"/>
          <w:b/>
          <w:bCs/>
          <w:spacing w:val="-7"/>
        </w:rPr>
        <w:t>C   D  A   D   C   </w:t>
      </w:r>
      <w:r>
        <w:rPr>
          <w:sz w:val="24"/>
          <w:szCs w:val="24"/>
          <w:spacing w:val="-7"/>
        </w:rPr>
        <w:t>；</w:t>
      </w:r>
      <w:r>
        <w:rPr>
          <w:rFonts w:ascii="Calibri" w:hAnsi="Calibri" w:eastAsia="Calibri" w:cs="Calibri"/>
          <w:sz w:val="24"/>
          <w:szCs w:val="24"/>
          <w:b/>
          <w:bCs/>
          <w:spacing w:val="-7"/>
        </w:rPr>
        <w:t>A</w:t>
      </w:r>
      <w:r>
        <w:rPr>
          <w:rFonts w:ascii="Calibri" w:hAnsi="Calibri" w:eastAsia="Calibri" w:cs="Calibri"/>
          <w:sz w:val="24"/>
          <w:szCs w:val="24"/>
          <w:b/>
          <w:bCs/>
          <w:spacing w:val="15"/>
        </w:rPr>
        <w:t xml:space="preserve">  </w:t>
      </w:r>
      <w:r>
        <w:rPr>
          <w:rFonts w:ascii="Calibri" w:hAnsi="Calibri" w:eastAsia="Calibri" w:cs="Calibri"/>
          <w:sz w:val="24"/>
          <w:szCs w:val="24"/>
          <w:b/>
          <w:bCs/>
          <w:spacing w:val="-7"/>
        </w:rPr>
        <w:t>D</w:t>
      </w:r>
      <w:r>
        <w:rPr>
          <w:rFonts w:ascii="Calibri" w:hAnsi="Calibri" w:eastAsia="Calibri" w:cs="Calibri"/>
          <w:sz w:val="24"/>
          <w:szCs w:val="24"/>
          <w:b/>
          <w:bCs/>
          <w:spacing w:val="14"/>
        </w:rPr>
        <w:t xml:space="preserve">  </w:t>
      </w:r>
      <w:r>
        <w:rPr>
          <w:rFonts w:ascii="Calibri" w:hAnsi="Calibri" w:eastAsia="Calibri" w:cs="Calibri"/>
          <w:sz w:val="24"/>
          <w:szCs w:val="24"/>
          <w:b/>
          <w:bCs/>
          <w:spacing w:val="-7"/>
        </w:rPr>
        <w:t>D  A   C</w:t>
      </w:r>
      <w:r>
        <w:rPr>
          <w:rFonts w:ascii="Calibri" w:hAnsi="Calibri" w:eastAsia="Calibri" w:cs="Calibri"/>
          <w:sz w:val="24"/>
          <w:szCs w:val="24"/>
          <w:b/>
          <w:bCs/>
        </w:rPr>
        <w:t xml:space="preserve"> </w:t>
      </w:r>
      <w:r>
        <w:rPr>
          <w:rFonts w:ascii="SimHei" w:hAnsi="SimHei" w:eastAsia="SimHei" w:cs="SimHei"/>
          <w:sz w:val="24"/>
          <w:szCs w:val="24"/>
          <w:spacing w:val="-5"/>
        </w:rPr>
        <w:t>21</w:t>
      </w:r>
      <w:r>
        <w:rPr>
          <w:sz w:val="24"/>
          <w:szCs w:val="24"/>
          <w:spacing w:val="-5"/>
        </w:rPr>
        <w:t>-</w:t>
      </w:r>
      <w:r>
        <w:rPr>
          <w:rFonts w:ascii="SimHei" w:hAnsi="SimHei" w:eastAsia="SimHei" w:cs="SimHei"/>
          <w:sz w:val="24"/>
          <w:szCs w:val="24"/>
          <w:spacing w:val="-5"/>
        </w:rPr>
        <w:t>30</w:t>
      </w:r>
      <w:r>
        <w:rPr>
          <w:rFonts w:ascii="SimHei" w:hAnsi="SimHei" w:eastAsia="SimHei" w:cs="SimHei"/>
          <w:sz w:val="24"/>
          <w:szCs w:val="24"/>
          <w:spacing w:val="-5"/>
        </w:rPr>
        <w:t xml:space="preserve"> </w:t>
      </w:r>
      <w:r>
        <w:rPr>
          <w:rFonts w:ascii="Calibri" w:hAnsi="Calibri" w:eastAsia="Calibri" w:cs="Calibri"/>
          <w:sz w:val="24"/>
          <w:szCs w:val="24"/>
          <w:b/>
          <w:bCs/>
          <w:spacing w:val="-5"/>
        </w:rPr>
        <w:t>C</w:t>
      </w:r>
      <w:r>
        <w:rPr>
          <w:rFonts w:ascii="Calibri" w:hAnsi="Calibri" w:eastAsia="Calibri" w:cs="Calibri"/>
          <w:sz w:val="24"/>
          <w:szCs w:val="24"/>
          <w:b/>
          <w:bCs/>
          <w:spacing w:val="10"/>
        </w:rPr>
        <w:t xml:space="preserve">  </w:t>
      </w:r>
      <w:r>
        <w:rPr>
          <w:rFonts w:ascii="Calibri" w:hAnsi="Calibri" w:eastAsia="Calibri" w:cs="Calibri"/>
          <w:sz w:val="24"/>
          <w:szCs w:val="24"/>
          <w:b/>
          <w:bCs/>
          <w:spacing w:val="-5"/>
        </w:rPr>
        <w:t>C</w:t>
      </w:r>
      <w:r>
        <w:rPr>
          <w:rFonts w:ascii="Calibri" w:hAnsi="Calibri" w:eastAsia="Calibri" w:cs="Calibri"/>
          <w:sz w:val="24"/>
          <w:szCs w:val="24"/>
          <w:b/>
          <w:bCs/>
          <w:spacing w:val="11"/>
        </w:rPr>
        <w:t xml:space="preserve">  </w:t>
      </w:r>
      <w:r>
        <w:rPr>
          <w:rFonts w:ascii="Calibri" w:hAnsi="Calibri" w:eastAsia="Calibri" w:cs="Calibri"/>
          <w:sz w:val="24"/>
          <w:szCs w:val="24"/>
          <w:b/>
          <w:bCs/>
          <w:spacing w:val="-5"/>
        </w:rPr>
        <w:t>C</w:t>
      </w:r>
      <w:r>
        <w:rPr>
          <w:rFonts w:ascii="Calibri" w:hAnsi="Calibri" w:eastAsia="Calibri" w:cs="Calibri"/>
          <w:sz w:val="24"/>
          <w:szCs w:val="24"/>
          <w:b/>
          <w:bCs/>
          <w:spacing w:val="10"/>
        </w:rPr>
        <w:t xml:space="preserve">  </w:t>
      </w:r>
      <w:r>
        <w:rPr>
          <w:rFonts w:ascii="Calibri" w:hAnsi="Calibri" w:eastAsia="Calibri" w:cs="Calibri"/>
          <w:sz w:val="24"/>
          <w:szCs w:val="24"/>
          <w:b/>
          <w:bCs/>
          <w:spacing w:val="-5"/>
        </w:rPr>
        <w:t>C</w:t>
      </w:r>
      <w:r>
        <w:rPr>
          <w:rFonts w:ascii="Calibri" w:hAnsi="Calibri" w:eastAsia="Calibri" w:cs="Calibri"/>
          <w:sz w:val="24"/>
          <w:szCs w:val="24"/>
          <w:b/>
          <w:bCs/>
          <w:spacing w:val="14"/>
          <w:w w:val="101"/>
        </w:rPr>
        <w:t xml:space="preserve">  </w:t>
      </w:r>
      <w:r>
        <w:rPr>
          <w:rFonts w:ascii="Calibri" w:hAnsi="Calibri" w:eastAsia="Calibri" w:cs="Calibri"/>
          <w:sz w:val="24"/>
          <w:szCs w:val="24"/>
          <w:b/>
          <w:bCs/>
          <w:spacing w:val="-5"/>
        </w:rPr>
        <w:t>B   </w:t>
      </w:r>
      <w:r>
        <w:rPr>
          <w:sz w:val="24"/>
          <w:szCs w:val="24"/>
          <w:spacing w:val="-5"/>
        </w:rPr>
        <w:t>；</w:t>
      </w:r>
      <w:r>
        <w:rPr>
          <w:rFonts w:ascii="Calibri" w:hAnsi="Calibri" w:eastAsia="Calibri" w:cs="Calibri"/>
          <w:sz w:val="24"/>
          <w:szCs w:val="24"/>
          <w:b/>
          <w:bCs/>
          <w:spacing w:val="-5"/>
        </w:rPr>
        <w:t>A  C</w:t>
      </w:r>
      <w:r>
        <w:rPr>
          <w:rFonts w:ascii="Calibri" w:hAnsi="Calibri" w:eastAsia="Calibri" w:cs="Calibri"/>
          <w:sz w:val="24"/>
          <w:szCs w:val="24"/>
          <w:b/>
          <w:bCs/>
          <w:spacing w:val="7"/>
        </w:rPr>
        <w:t xml:space="preserve">  </w:t>
      </w:r>
      <w:r>
        <w:rPr>
          <w:rFonts w:ascii="Calibri" w:hAnsi="Calibri" w:eastAsia="Calibri" w:cs="Calibri"/>
          <w:sz w:val="24"/>
          <w:szCs w:val="24"/>
          <w:b/>
          <w:bCs/>
          <w:spacing w:val="-5"/>
        </w:rPr>
        <w:t>A   C   D</w:t>
      </w:r>
      <w:r>
        <w:rPr>
          <w:rFonts w:ascii="Calibri" w:hAnsi="Calibri" w:eastAsia="Calibri" w:cs="Calibri"/>
          <w:sz w:val="24"/>
          <w:szCs w:val="24"/>
          <w:b/>
          <w:bCs/>
          <w:spacing w:val="8"/>
        </w:rPr>
        <w:t xml:space="preserve">    </w:t>
      </w:r>
      <w:r>
        <w:rPr>
          <w:rFonts w:ascii="SimHei" w:hAnsi="SimHei" w:eastAsia="SimHei" w:cs="SimHei"/>
          <w:sz w:val="24"/>
          <w:szCs w:val="24"/>
          <w:spacing w:val="-5"/>
        </w:rPr>
        <w:t>31</w:t>
      </w:r>
      <w:r>
        <w:rPr>
          <w:sz w:val="24"/>
          <w:szCs w:val="24"/>
          <w:spacing w:val="-6"/>
        </w:rPr>
        <w:t>-</w:t>
      </w:r>
      <w:r>
        <w:rPr>
          <w:rFonts w:ascii="SimHei" w:hAnsi="SimHei" w:eastAsia="SimHei" w:cs="SimHei"/>
          <w:sz w:val="24"/>
          <w:szCs w:val="24"/>
          <w:spacing w:val="-6"/>
        </w:rPr>
        <w:t>40</w:t>
      </w:r>
      <w:r>
        <w:rPr>
          <w:rFonts w:ascii="SimHei" w:hAnsi="SimHei" w:eastAsia="SimHei" w:cs="SimHei"/>
          <w:sz w:val="24"/>
          <w:szCs w:val="24"/>
          <w:spacing w:val="-6"/>
        </w:rPr>
        <w:t xml:space="preserve"> </w:t>
      </w:r>
      <w:r>
        <w:rPr>
          <w:rFonts w:ascii="Calibri" w:hAnsi="Calibri" w:eastAsia="Calibri" w:cs="Calibri"/>
          <w:sz w:val="24"/>
          <w:szCs w:val="24"/>
          <w:b/>
          <w:bCs/>
          <w:spacing w:val="-6"/>
        </w:rPr>
        <w:t>C   B  A   C</w:t>
      </w:r>
      <w:r>
        <w:rPr>
          <w:rFonts w:ascii="Calibri" w:hAnsi="Calibri" w:eastAsia="Calibri" w:cs="Calibri"/>
          <w:sz w:val="24"/>
          <w:szCs w:val="24"/>
          <w:b/>
          <w:bCs/>
          <w:spacing w:val="15"/>
          <w:w w:val="101"/>
        </w:rPr>
        <w:t xml:space="preserve">  </w:t>
      </w:r>
      <w:r>
        <w:rPr>
          <w:rFonts w:ascii="Calibri" w:hAnsi="Calibri" w:eastAsia="Calibri" w:cs="Calibri"/>
          <w:sz w:val="24"/>
          <w:szCs w:val="24"/>
          <w:b/>
          <w:bCs/>
          <w:spacing w:val="-6"/>
        </w:rPr>
        <w:t>B</w:t>
      </w:r>
      <w:r>
        <w:rPr>
          <w:rFonts w:ascii="Calibri" w:hAnsi="Calibri" w:eastAsia="Calibri" w:cs="Calibri"/>
          <w:sz w:val="24"/>
          <w:szCs w:val="24"/>
          <w:b/>
          <w:bCs/>
          <w:spacing w:val="21"/>
        </w:rPr>
        <w:t xml:space="preserve">  </w:t>
      </w:r>
      <w:r>
        <w:rPr>
          <w:sz w:val="24"/>
          <w:szCs w:val="24"/>
          <w:spacing w:val="-6"/>
        </w:rPr>
        <w:t>；</w:t>
      </w:r>
      <w:r>
        <w:rPr>
          <w:rFonts w:ascii="Calibri" w:hAnsi="Calibri" w:eastAsia="Calibri" w:cs="Calibri"/>
          <w:sz w:val="24"/>
          <w:szCs w:val="24"/>
          <w:b/>
          <w:bCs/>
          <w:spacing w:val="-6"/>
        </w:rPr>
        <w:t>B  A</w:t>
      </w:r>
      <w:r>
        <w:rPr>
          <w:rFonts w:ascii="Calibri" w:hAnsi="Calibri" w:eastAsia="Calibri" w:cs="Calibri"/>
          <w:sz w:val="24"/>
          <w:szCs w:val="24"/>
          <w:b/>
          <w:bCs/>
          <w:spacing w:val="11"/>
        </w:rPr>
        <w:t xml:space="preserve">  </w:t>
      </w:r>
      <w:r>
        <w:rPr>
          <w:rFonts w:ascii="Calibri" w:hAnsi="Calibri" w:eastAsia="Calibri" w:cs="Calibri"/>
          <w:sz w:val="24"/>
          <w:szCs w:val="24"/>
          <w:b/>
          <w:bCs/>
          <w:spacing w:val="-6"/>
        </w:rPr>
        <w:t>C   B  A</w:t>
      </w:r>
      <w:r>
        <w:rPr>
          <w:rFonts w:ascii="Calibri" w:hAnsi="Calibri" w:eastAsia="Calibri" w:cs="Calibri"/>
          <w:sz w:val="24"/>
          <w:szCs w:val="24"/>
          <w:b/>
          <w:bCs/>
        </w:rPr>
        <w:t xml:space="preserve">   </w:t>
      </w:r>
      <w:r>
        <w:rPr>
          <w:rFonts w:ascii="SimHei" w:hAnsi="SimHei" w:eastAsia="SimHei" w:cs="SimHei"/>
          <w:sz w:val="24"/>
          <w:szCs w:val="24"/>
          <w:spacing w:val="-2"/>
        </w:rPr>
        <w:t>二、多选题</w:t>
      </w:r>
    </w:p>
    <w:p>
      <w:pPr>
        <w:pStyle w:val="BodyText"/>
        <w:spacing w:before="35" w:line="185" w:lineRule="auto"/>
        <w:rPr>
          <w:rFonts w:ascii="Calibri" w:hAnsi="Calibri" w:eastAsia="Calibri" w:cs="Calibri"/>
          <w:sz w:val="24"/>
          <w:szCs w:val="24"/>
        </w:rPr>
      </w:pPr>
      <w:r>
        <w:rPr>
          <w:rFonts w:ascii="SimHei" w:hAnsi="SimHei" w:eastAsia="SimHei" w:cs="SimHei"/>
          <w:sz w:val="24"/>
          <w:szCs w:val="24"/>
        </w:rPr>
        <w:t>41</w:t>
      </w:r>
      <w:r>
        <w:rPr>
          <w:sz w:val="24"/>
          <w:szCs w:val="24"/>
        </w:rPr>
        <w:t>.</w:t>
      </w:r>
      <w:r>
        <w:rPr>
          <w:rFonts w:ascii="Calibri" w:hAnsi="Calibri" w:eastAsia="Calibri" w:cs="Calibri"/>
          <w:sz w:val="24"/>
          <w:szCs w:val="24"/>
          <w:b/>
          <w:bCs/>
        </w:rPr>
        <w:t>AC  </w:t>
      </w:r>
      <w:r>
        <w:rPr>
          <w:rFonts w:ascii="SimHei" w:hAnsi="SimHei" w:eastAsia="SimHei" w:cs="SimHei"/>
          <w:sz w:val="24"/>
          <w:szCs w:val="24"/>
        </w:rPr>
        <w:t>42</w:t>
      </w:r>
      <w:r>
        <w:rPr>
          <w:sz w:val="24"/>
          <w:szCs w:val="24"/>
        </w:rPr>
        <w:t>.</w:t>
      </w:r>
      <w:r>
        <w:rPr>
          <w:rFonts w:ascii="Calibri" w:hAnsi="Calibri" w:eastAsia="Calibri" w:cs="Calibri"/>
          <w:sz w:val="24"/>
          <w:szCs w:val="24"/>
          <w:b/>
          <w:bCs/>
        </w:rPr>
        <w:t>ABCD  </w:t>
      </w:r>
      <w:r>
        <w:rPr>
          <w:rFonts w:ascii="SimHei" w:hAnsi="SimHei" w:eastAsia="SimHei" w:cs="SimHei"/>
          <w:sz w:val="24"/>
          <w:szCs w:val="24"/>
        </w:rPr>
        <w:t>43</w:t>
      </w:r>
      <w:r>
        <w:rPr>
          <w:sz w:val="24"/>
          <w:szCs w:val="24"/>
        </w:rPr>
        <w:t>.</w:t>
      </w:r>
      <w:r>
        <w:rPr>
          <w:rFonts w:ascii="Calibri" w:hAnsi="Calibri" w:eastAsia="Calibri" w:cs="Calibri"/>
          <w:sz w:val="24"/>
          <w:szCs w:val="24"/>
          <w:b/>
          <w:bCs/>
        </w:rPr>
        <w:t>AB</w:t>
      </w:r>
      <w:r>
        <w:rPr>
          <w:rFonts w:ascii="Calibri" w:hAnsi="Calibri" w:eastAsia="Calibri" w:cs="Calibri"/>
          <w:sz w:val="24"/>
          <w:szCs w:val="24"/>
          <w:b/>
          <w:bCs/>
          <w:spacing w:val="13"/>
          <w:w w:val="101"/>
        </w:rPr>
        <w:t xml:space="preserve">  </w:t>
      </w:r>
      <w:r>
        <w:rPr>
          <w:rFonts w:ascii="SimHei" w:hAnsi="SimHei" w:eastAsia="SimHei" w:cs="SimHei"/>
          <w:sz w:val="24"/>
          <w:szCs w:val="24"/>
        </w:rPr>
        <w:t>44</w:t>
      </w:r>
      <w:r>
        <w:rPr>
          <w:sz w:val="24"/>
          <w:szCs w:val="24"/>
        </w:rPr>
        <w:t>.</w:t>
      </w:r>
      <w:r>
        <w:rPr>
          <w:rFonts w:ascii="Calibri" w:hAnsi="Calibri" w:eastAsia="Calibri" w:cs="Calibri"/>
          <w:sz w:val="24"/>
          <w:szCs w:val="24"/>
          <w:b/>
          <w:bCs/>
        </w:rPr>
        <w:t>ABC</w:t>
      </w:r>
      <w:r>
        <w:rPr>
          <w:rFonts w:ascii="Calibri" w:hAnsi="Calibri" w:eastAsia="Calibri" w:cs="Calibri"/>
          <w:sz w:val="24"/>
          <w:szCs w:val="24"/>
          <w:b/>
          <w:bCs/>
          <w:spacing w:val="7"/>
        </w:rPr>
        <w:t xml:space="preserve">  </w:t>
      </w:r>
      <w:r>
        <w:rPr>
          <w:rFonts w:ascii="SimHei" w:hAnsi="SimHei" w:eastAsia="SimHei" w:cs="SimHei"/>
          <w:sz w:val="24"/>
          <w:szCs w:val="24"/>
        </w:rPr>
        <w:t>45</w:t>
      </w:r>
      <w:r>
        <w:rPr>
          <w:sz w:val="24"/>
          <w:szCs w:val="24"/>
        </w:rPr>
        <w:t>.</w:t>
      </w:r>
      <w:r>
        <w:rPr>
          <w:rFonts w:ascii="Calibri" w:hAnsi="Calibri" w:eastAsia="Calibri" w:cs="Calibri"/>
          <w:sz w:val="24"/>
          <w:szCs w:val="24"/>
          <w:b/>
          <w:bCs/>
        </w:rPr>
        <w:t>ABD</w:t>
      </w:r>
    </w:p>
    <w:p>
      <w:pPr>
        <w:spacing w:line="299" w:lineRule="auto"/>
        <w:rPr>
          <w:rFonts w:ascii="Arial"/>
          <w:sz w:val="21"/>
        </w:rPr>
      </w:pPr>
      <w: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ind w:left="1515"/>
        <w:spacing w:before="91" w:line="222" w:lineRule="auto"/>
        <w:rPr>
          <w:rFonts w:ascii="SimHei" w:hAnsi="SimHei" w:eastAsia="SimHei" w:cs="SimHei"/>
          <w:sz w:val="28"/>
          <w:szCs w:val="28"/>
        </w:rPr>
      </w:pPr>
      <w:r>
        <w:rPr>
          <w:rFonts w:ascii="SimHei" w:hAnsi="SimHei" w:eastAsia="SimHei" w:cs="SimHei"/>
          <w:sz w:val="28"/>
          <w:szCs w:val="28"/>
        </w:rPr>
        <w:t>《马克思主义基本原理概论》教学基本知识点</w:t>
      </w:r>
    </w:p>
    <w:p>
      <w:pPr>
        <w:spacing w:line="288" w:lineRule="auto"/>
        <w:rPr>
          <w:rFonts w:ascii="Arial"/>
          <w:sz w:val="21"/>
        </w:rPr>
      </w:pPr>
      <w:r/>
    </w:p>
    <w:p>
      <w:pPr>
        <w:spacing w:line="288" w:lineRule="auto"/>
        <w:rPr>
          <w:rFonts w:ascii="Arial"/>
          <w:sz w:val="21"/>
        </w:rPr>
      </w:pPr>
      <w:r/>
    </w:p>
    <w:p>
      <w:pPr>
        <w:pStyle w:val="BodyText"/>
        <w:ind w:left="440"/>
        <w:spacing w:before="65" w:line="228" w:lineRule="auto"/>
        <w:rPr/>
      </w:pPr>
      <w:r>
        <w:rPr>
          <w:spacing w:val="5"/>
        </w:rPr>
        <w:t>1.1</w:t>
      </w:r>
      <w:r>
        <w:rPr>
          <w:spacing w:val="-35"/>
        </w:rPr>
        <w:t xml:space="preserve"> </w:t>
      </w:r>
      <w:r>
        <w:rPr>
          <w:spacing w:val="5"/>
        </w:rPr>
        <w:t>什么是马克思主义</w:t>
      </w:r>
    </w:p>
    <w:p>
      <w:pPr>
        <w:pStyle w:val="BodyText"/>
        <w:ind w:left="6" w:firstLine="424"/>
        <w:spacing w:before="216" w:line="417" w:lineRule="auto"/>
        <w:rPr/>
      </w:pPr>
      <w:r>
        <w:rPr>
          <w:spacing w:val="7"/>
        </w:rPr>
        <w:t>马克思主义是由马克思和恩格斯创立并为后继者所不断发展的科学理论体</w:t>
      </w:r>
      <w:r>
        <w:rPr>
          <w:spacing w:val="6"/>
        </w:rPr>
        <w:t>系，是关于自然、</w:t>
      </w:r>
      <w:r>
        <w:rPr/>
        <w:t xml:space="preserve"> </w:t>
      </w:r>
      <w:r>
        <w:rPr>
          <w:spacing w:val="10"/>
        </w:rPr>
        <w:t>社会和人类思维发展一般规律的学说，是关于社会主义必然代替资本主义、最终实现共产主义</w:t>
      </w:r>
      <w:r>
        <w:rPr>
          <w:spacing w:val="16"/>
        </w:rPr>
        <w:t xml:space="preserve"> </w:t>
      </w:r>
      <w:r>
        <w:rPr>
          <w:spacing w:val="10"/>
        </w:rPr>
        <w:t>的学说，是关于无产阶级解放、全人类解放和每个人自由而全面发展的学说，是指引人民创造</w:t>
      </w:r>
      <w:r>
        <w:rPr>
          <w:spacing w:val="16"/>
        </w:rPr>
        <w:t xml:space="preserve"> </w:t>
      </w:r>
      <w:r>
        <w:rPr>
          <w:spacing w:val="7"/>
        </w:rPr>
        <w:t>美好生活的行动指南。</w:t>
      </w:r>
    </w:p>
    <w:p>
      <w:pPr>
        <w:pStyle w:val="BodyText"/>
        <w:ind w:left="440"/>
        <w:spacing w:before="32" w:line="227" w:lineRule="auto"/>
        <w:rPr/>
      </w:pPr>
      <w:r>
        <w:rPr>
          <w:spacing w:val="8"/>
        </w:rPr>
        <w:t>1.2</w:t>
      </w:r>
      <w:r>
        <w:rPr>
          <w:spacing w:val="-21"/>
        </w:rPr>
        <w:t xml:space="preserve"> </w:t>
      </w:r>
      <w:r>
        <w:rPr>
          <w:spacing w:val="8"/>
        </w:rPr>
        <w:t>马克思主义哲学、马克思主义政治经济学和科学社会主义是其三个基本组成部分。</w:t>
      </w:r>
    </w:p>
    <w:p>
      <w:pPr>
        <w:pStyle w:val="BodyText"/>
        <w:ind w:left="440"/>
        <w:spacing w:before="213" w:line="228" w:lineRule="auto"/>
        <w:rPr/>
      </w:pPr>
      <w:r>
        <w:rPr>
          <w:spacing w:val="6"/>
        </w:rPr>
        <w:t>1.3</w:t>
      </w:r>
      <w:r>
        <w:rPr>
          <w:spacing w:val="-34"/>
        </w:rPr>
        <w:t xml:space="preserve"> </w:t>
      </w:r>
      <w:r>
        <w:rPr>
          <w:spacing w:val="6"/>
        </w:rPr>
        <w:t>马克思主义产生于</w:t>
      </w:r>
      <w:r>
        <w:rPr>
          <w:spacing w:val="-21"/>
        </w:rPr>
        <w:t xml:space="preserve"> </w:t>
      </w:r>
      <w:r>
        <w:rPr>
          <w:spacing w:val="6"/>
        </w:rPr>
        <w:t>19</w:t>
      </w:r>
      <w:r>
        <w:rPr>
          <w:spacing w:val="-40"/>
        </w:rPr>
        <w:t xml:space="preserve"> </w:t>
      </w:r>
      <w:r>
        <w:rPr>
          <w:spacing w:val="6"/>
        </w:rPr>
        <w:t>世纪</w:t>
      </w:r>
      <w:r>
        <w:rPr>
          <w:spacing w:val="-38"/>
        </w:rPr>
        <w:t xml:space="preserve"> </w:t>
      </w:r>
      <w:r>
        <w:rPr>
          <w:spacing w:val="6"/>
        </w:rPr>
        <w:t>40</w:t>
      </w:r>
      <w:r>
        <w:rPr>
          <w:spacing w:val="-39"/>
        </w:rPr>
        <w:t xml:space="preserve"> </w:t>
      </w:r>
      <w:r>
        <w:rPr>
          <w:spacing w:val="6"/>
        </w:rPr>
        <w:t>年代，创</w:t>
      </w:r>
      <w:r>
        <w:rPr>
          <w:spacing w:val="5"/>
        </w:rPr>
        <w:t>始人是马克思和恩格斯。</w:t>
      </w:r>
    </w:p>
    <w:p>
      <w:pPr>
        <w:pStyle w:val="BodyText"/>
        <w:ind w:left="440"/>
        <w:spacing w:before="214" w:line="227" w:lineRule="auto"/>
        <w:rPr/>
      </w:pPr>
      <w:r>
        <w:rPr>
          <w:spacing w:val="8"/>
        </w:rPr>
        <w:t>1.4</w:t>
      </w:r>
      <w:r>
        <w:rPr>
          <w:spacing w:val="-34"/>
        </w:rPr>
        <w:t xml:space="preserve"> </w:t>
      </w:r>
      <w:r>
        <w:rPr>
          <w:spacing w:val="8"/>
        </w:rPr>
        <w:t>马克思主义的产生具有深刻的社会根源、阶级基础和思想</w:t>
      </w:r>
      <w:r>
        <w:rPr>
          <w:spacing w:val="7"/>
        </w:rPr>
        <w:t>渊源。</w:t>
      </w:r>
    </w:p>
    <w:p>
      <w:pPr>
        <w:pStyle w:val="BodyText"/>
        <w:ind w:left="7" w:right="68" w:firstLine="432"/>
        <w:spacing w:before="214" w:line="326" w:lineRule="auto"/>
        <w:rPr/>
      </w:pPr>
      <w:r>
        <w:rPr>
          <w:spacing w:val="9"/>
        </w:rPr>
        <w:t>1.5 19</w:t>
      </w:r>
      <w:r>
        <w:rPr>
          <w:spacing w:val="-25"/>
        </w:rPr>
        <w:t xml:space="preserve"> </w:t>
      </w:r>
      <w:r>
        <w:rPr>
          <w:spacing w:val="9"/>
        </w:rPr>
        <w:t>世纪</w:t>
      </w:r>
      <w:r>
        <w:rPr>
          <w:spacing w:val="-30"/>
        </w:rPr>
        <w:t xml:space="preserve"> </w:t>
      </w:r>
      <w:r>
        <w:rPr>
          <w:spacing w:val="9"/>
        </w:rPr>
        <w:t>30—40</w:t>
      </w:r>
      <w:r>
        <w:rPr>
          <w:spacing w:val="-37"/>
        </w:rPr>
        <w:t xml:space="preserve"> </w:t>
      </w:r>
      <w:r>
        <w:rPr>
          <w:spacing w:val="9"/>
        </w:rPr>
        <w:t>年代的三大工人运动是法国里昂工人起义、英国宪章运动和德国的西</w:t>
      </w:r>
      <w:r>
        <w:rPr/>
        <w:t xml:space="preserve"> </w:t>
      </w:r>
      <w:r>
        <w:rPr>
          <w:spacing w:val="7"/>
        </w:rPr>
        <w:t>里西亚纺织工人起义。</w:t>
      </w:r>
    </w:p>
    <w:p>
      <w:pPr>
        <w:pStyle w:val="BodyText"/>
        <w:ind w:left="440"/>
        <w:spacing w:before="213" w:line="228" w:lineRule="auto"/>
        <w:rPr/>
      </w:pPr>
      <w:r>
        <w:rPr>
          <w:spacing w:val="10"/>
        </w:rPr>
        <w:t>1.6 马克思主义的直接理论来源：德国古典哲学</w:t>
      </w:r>
      <w:r>
        <w:rPr>
          <w:spacing w:val="9"/>
        </w:rPr>
        <w:t>、英国古典政治经济学、英法两国的空想</w:t>
      </w:r>
    </w:p>
    <w:p>
      <w:pPr>
        <w:spacing w:line="228" w:lineRule="auto"/>
        <w:sectPr>
          <w:footerReference w:type="default" r:id="rId75"/>
          <w:pgSz w:w="11920" w:h="16840"/>
          <w:pgMar w:top="710" w:right="1531" w:bottom="1104" w:left="1682"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2"/>
        <w:spacing w:before="65" w:line="227" w:lineRule="auto"/>
        <w:rPr/>
      </w:pPr>
      <w:r>
        <w:rPr>
          <w:spacing w:val="5"/>
        </w:rPr>
        <w:t>社会主义。</w:t>
      </w:r>
    </w:p>
    <w:p>
      <w:pPr>
        <w:pStyle w:val="BodyText"/>
        <w:ind w:left="3" w:right="54" w:firstLine="432"/>
        <w:spacing w:before="215" w:line="326" w:lineRule="auto"/>
        <w:rPr/>
      </w:pPr>
      <w:r>
        <w:rPr>
          <w:spacing w:val="8"/>
        </w:rPr>
        <w:t>1.7 19</w:t>
      </w:r>
      <w:r>
        <w:rPr>
          <w:spacing w:val="-38"/>
        </w:rPr>
        <w:t xml:space="preserve"> </w:t>
      </w:r>
      <w:r>
        <w:rPr>
          <w:spacing w:val="8"/>
        </w:rPr>
        <w:t>世纪的三大科学发现：细胞学说、能量守恒与转化定律、生物进化论，为马</w:t>
      </w:r>
      <w:r>
        <w:rPr>
          <w:spacing w:val="7"/>
        </w:rPr>
        <w:t>克思主</w:t>
      </w:r>
      <w:r>
        <w:rPr/>
        <w:t xml:space="preserve"> </w:t>
      </w:r>
      <w:r>
        <w:rPr>
          <w:spacing w:val="8"/>
        </w:rPr>
        <w:t>义的产生提供了自然科学前提。</w:t>
      </w:r>
    </w:p>
    <w:p>
      <w:pPr>
        <w:pStyle w:val="BodyText"/>
        <w:ind w:left="436"/>
        <w:spacing w:before="212" w:line="228" w:lineRule="auto"/>
        <w:rPr/>
      </w:pPr>
      <w:r>
        <w:rPr>
          <w:spacing w:val="3"/>
        </w:rPr>
        <w:t>1.8</w:t>
      </w:r>
      <w:r>
        <w:rPr>
          <w:spacing w:val="35"/>
        </w:rPr>
        <w:t xml:space="preserve"> </w:t>
      </w:r>
      <w:r>
        <w:rPr>
          <w:spacing w:val="3"/>
        </w:rPr>
        <w:t>1848</w:t>
      </w:r>
      <w:r>
        <w:rPr>
          <w:spacing w:val="-39"/>
        </w:rPr>
        <w:t xml:space="preserve"> </w:t>
      </w:r>
      <w:r>
        <w:rPr>
          <w:spacing w:val="3"/>
        </w:rPr>
        <w:t>年</w:t>
      </w:r>
      <w:r>
        <w:rPr>
          <w:spacing w:val="-37"/>
        </w:rPr>
        <w:t xml:space="preserve"> </w:t>
      </w:r>
      <w:r>
        <w:rPr>
          <w:spacing w:val="3"/>
        </w:rPr>
        <w:t>2</w:t>
      </w:r>
      <w:r>
        <w:rPr>
          <w:spacing w:val="-33"/>
        </w:rPr>
        <w:t xml:space="preserve"> </w:t>
      </w:r>
      <w:r>
        <w:rPr>
          <w:spacing w:val="3"/>
        </w:rPr>
        <w:t>月，《共产党宣言》发表，标志着马克思主义的公开问世。</w:t>
      </w:r>
    </w:p>
    <w:p>
      <w:pPr>
        <w:pStyle w:val="BodyText"/>
        <w:ind w:left="436"/>
        <w:spacing w:before="214" w:line="226" w:lineRule="auto"/>
        <w:rPr/>
      </w:pPr>
      <w:r>
        <w:rPr>
          <w:spacing w:val="7"/>
        </w:rPr>
        <w:t>1.9</w:t>
      </w:r>
      <w:r>
        <w:rPr>
          <w:spacing w:val="-16"/>
        </w:rPr>
        <w:t xml:space="preserve"> </w:t>
      </w:r>
      <w:r>
        <w:rPr>
          <w:spacing w:val="7"/>
        </w:rPr>
        <w:t>唯物史观和剩余价值学说是马克思一生的两个伟大发现。</w:t>
      </w:r>
    </w:p>
    <w:p>
      <w:pPr>
        <w:pStyle w:val="BodyText"/>
        <w:ind w:right="57" w:firstLine="436"/>
        <w:spacing w:before="215" w:line="359" w:lineRule="auto"/>
        <w:rPr/>
      </w:pPr>
      <w:r>
        <w:rPr>
          <w:spacing w:val="10"/>
        </w:rPr>
        <w:t>1.10 1917</w:t>
      </w:r>
      <w:r>
        <w:rPr>
          <w:spacing w:val="-38"/>
        </w:rPr>
        <w:t xml:space="preserve"> </w:t>
      </w:r>
      <w:r>
        <w:rPr>
          <w:spacing w:val="10"/>
        </w:rPr>
        <w:t>年，列宁和布尔什维克党领导俄国工人阶级和革命人民夺取了十月社会主义革</w:t>
      </w:r>
      <w:r>
        <w:rPr/>
        <w:t xml:space="preserve"> </w:t>
      </w:r>
      <w:r>
        <w:rPr>
          <w:spacing w:val="11"/>
        </w:rPr>
        <w:t>命的胜利，建成第一个社会主义国家，使社</w:t>
      </w:r>
      <w:r>
        <w:rPr>
          <w:spacing w:val="10"/>
        </w:rPr>
        <w:t>会主义从理想开始变为现实，从而开创了世界历史</w:t>
      </w:r>
      <w:r>
        <w:rPr/>
        <w:t xml:space="preserve"> </w:t>
      </w:r>
      <w:r>
        <w:rPr>
          <w:spacing w:val="6"/>
        </w:rPr>
        <w:t>的新纪元。</w:t>
      </w:r>
    </w:p>
    <w:p>
      <w:pPr>
        <w:pStyle w:val="BodyText"/>
        <w:ind w:left="3" w:right="56" w:firstLine="432"/>
        <w:spacing w:before="213" w:line="359" w:lineRule="auto"/>
        <w:rPr/>
      </w:pPr>
      <w:r>
        <w:rPr>
          <w:spacing w:val="8"/>
        </w:rPr>
        <w:t>1.11</w:t>
      </w:r>
      <w:r>
        <w:rPr>
          <w:spacing w:val="-26"/>
        </w:rPr>
        <w:t xml:space="preserve"> </w:t>
      </w:r>
      <w:r>
        <w:rPr>
          <w:spacing w:val="8"/>
        </w:rPr>
        <w:t>习近平新时代中国特色社会主义思想是马克思主义中国化最新理</w:t>
      </w:r>
      <w:r>
        <w:rPr>
          <w:spacing w:val="7"/>
        </w:rPr>
        <w:t>论成果，是党和人民</w:t>
      </w:r>
      <w:r>
        <w:rPr/>
        <w:t xml:space="preserve"> </w:t>
      </w:r>
      <w:r>
        <w:rPr>
          <w:spacing w:val="10"/>
        </w:rPr>
        <w:t>实践经验和集体智慧的结晶，是中国特色社会主义理论体系的重要组成部分，是全党全国人民</w:t>
      </w:r>
      <w:r>
        <w:rPr>
          <w:spacing w:val="15"/>
        </w:rPr>
        <w:t xml:space="preserve"> </w:t>
      </w:r>
      <w:r>
        <w:rPr>
          <w:spacing w:val="8"/>
        </w:rPr>
        <w:t>为实现中华民族伟大复兴而奋斗的行动指南。</w:t>
      </w:r>
    </w:p>
    <w:p>
      <w:pPr>
        <w:pStyle w:val="BodyText"/>
        <w:ind w:left="436"/>
        <w:spacing w:before="214" w:line="227" w:lineRule="auto"/>
        <w:rPr/>
      </w:pPr>
      <w:r>
        <w:rPr>
          <w:spacing w:val="8"/>
        </w:rPr>
        <w:t>1.12</w:t>
      </w:r>
      <w:r>
        <w:rPr>
          <w:spacing w:val="-34"/>
        </w:rPr>
        <w:t xml:space="preserve"> </w:t>
      </w:r>
      <w:r>
        <w:rPr>
          <w:spacing w:val="8"/>
        </w:rPr>
        <w:t>马克思主义具有鲜明的科学性、革命性、实践性、人民性和发展</w:t>
      </w:r>
      <w:r>
        <w:rPr>
          <w:spacing w:val="7"/>
        </w:rPr>
        <w:t>性。</w:t>
      </w:r>
    </w:p>
    <w:p>
      <w:pPr>
        <w:pStyle w:val="BodyText"/>
        <w:ind w:left="5" w:firstLine="418"/>
        <w:spacing w:before="213" w:line="326" w:lineRule="auto"/>
        <w:rPr/>
      </w:pPr>
      <w:r>
        <w:rPr>
          <w:spacing w:val="7"/>
        </w:rPr>
        <w:t>2.1</w:t>
      </w:r>
      <w:r>
        <w:rPr>
          <w:spacing w:val="-24"/>
        </w:rPr>
        <w:t xml:space="preserve"> </w:t>
      </w:r>
      <w:r>
        <w:rPr>
          <w:spacing w:val="7"/>
        </w:rPr>
        <w:t>哲学是系统化、理论化的世界观，是对自然知识、社会知识和思维知识的概括和总结，</w:t>
      </w:r>
      <w:r>
        <w:rPr/>
        <w:t xml:space="preserve"> </w:t>
      </w:r>
      <w:r>
        <w:rPr>
          <w:spacing w:val="9"/>
        </w:rPr>
        <w:t>它提供了对于世界以及人与世界关系的全面而深刻的思考。</w:t>
      </w:r>
    </w:p>
    <w:p>
      <w:pPr>
        <w:pStyle w:val="BodyText"/>
        <w:ind w:left="423"/>
        <w:spacing w:before="215" w:line="227" w:lineRule="auto"/>
        <w:rPr/>
      </w:pPr>
      <w:r>
        <w:rPr>
          <w:spacing w:val="9"/>
        </w:rPr>
        <w:t>2.2</w:t>
      </w:r>
      <w:r>
        <w:rPr>
          <w:spacing w:val="-41"/>
        </w:rPr>
        <w:t xml:space="preserve"> </w:t>
      </w:r>
      <w:r>
        <w:rPr>
          <w:spacing w:val="9"/>
        </w:rPr>
        <w:t>存在和思维的关系问题又称为物质和精神的关系问题，构成了全部哲学</w:t>
      </w:r>
      <w:r>
        <w:rPr>
          <w:spacing w:val="8"/>
        </w:rPr>
        <w:t>的基本问题。</w:t>
      </w:r>
    </w:p>
    <w:p>
      <w:pPr>
        <w:pStyle w:val="BodyText"/>
        <w:ind w:firstLine="423"/>
        <w:spacing w:before="210" w:line="376" w:lineRule="auto"/>
        <w:rPr/>
      </w:pPr>
      <w:r>
        <w:rPr>
          <w:spacing w:val="7"/>
        </w:rPr>
        <w:t>2.3</w:t>
      </w:r>
      <w:r>
        <w:rPr>
          <w:spacing w:val="-24"/>
        </w:rPr>
        <w:t xml:space="preserve"> </w:t>
      </w:r>
      <w:r>
        <w:rPr>
          <w:spacing w:val="7"/>
        </w:rPr>
        <w:t>存在和思维的关系问题包括两个方面的内容：其一，存在和思维究竟谁是世界的本原，</w:t>
      </w:r>
      <w:r>
        <w:rPr/>
        <w:t xml:space="preserve"> </w:t>
      </w:r>
      <w:r>
        <w:rPr>
          <w:spacing w:val="11"/>
        </w:rPr>
        <w:t>即物质和精神何者是第一性、何者是第二性</w:t>
      </w:r>
      <w:r>
        <w:rPr>
          <w:spacing w:val="10"/>
        </w:rPr>
        <w:t>的问题。对这一问题的不同回答，构成了划分唯物</w:t>
      </w:r>
      <w:r>
        <w:rPr/>
        <w:t xml:space="preserve"> </w:t>
      </w:r>
      <w:r>
        <w:rPr>
          <w:spacing w:val="11"/>
        </w:rPr>
        <w:t>主义和唯心主义的标准。其二，存在和思维有没有同一性，即思维能否正确认识存在的</w:t>
      </w:r>
      <w:r>
        <w:rPr>
          <w:spacing w:val="10"/>
        </w:rPr>
        <w:t>问题。</w:t>
      </w:r>
      <w:r>
        <w:rPr/>
        <w:t xml:space="preserve"> </w:t>
      </w:r>
      <w:r>
        <w:rPr>
          <w:spacing w:val="9"/>
        </w:rPr>
        <w:t>对这一问题的不同回答，构成了划分可知论和不可知论的标准。</w:t>
      </w:r>
    </w:p>
    <w:p>
      <w:pPr>
        <w:pStyle w:val="BodyText"/>
        <w:ind w:right="56" w:firstLine="422"/>
        <w:spacing w:before="213" w:line="411" w:lineRule="auto"/>
        <w:rPr/>
      </w:pPr>
      <w:r>
        <w:rPr>
          <w:spacing w:val="8"/>
        </w:rPr>
        <w:t>2.4“物质是标志客观实在的哲学范畴，</w:t>
      </w:r>
      <w:r>
        <w:rPr>
          <w:spacing w:val="7"/>
        </w:rPr>
        <w:t>这种客观实在是人通过感觉感知的，它不依赖于我</w:t>
      </w:r>
      <w:r>
        <w:rPr/>
        <w:t xml:space="preserve"> </w:t>
      </w:r>
      <w:r>
        <w:rPr>
          <w:spacing w:val="9"/>
        </w:rPr>
        <w:t>们的感觉而存在，为我们的感觉所复写、摄影、反映。”</w:t>
      </w:r>
    </w:p>
    <w:p>
      <w:pPr>
        <w:pStyle w:val="BodyText"/>
        <w:ind w:left="423"/>
        <w:spacing w:before="29" w:line="228" w:lineRule="auto"/>
        <w:rPr/>
      </w:pPr>
      <w:r>
        <w:rPr>
          <w:spacing w:val="7"/>
        </w:rPr>
        <w:t>2.5</w:t>
      </w:r>
      <w:r>
        <w:rPr>
          <w:spacing w:val="-33"/>
        </w:rPr>
        <w:t xml:space="preserve"> </w:t>
      </w:r>
      <w:r>
        <w:rPr>
          <w:spacing w:val="7"/>
        </w:rPr>
        <w:t>物质的共同特性——客观实在性。</w:t>
      </w:r>
    </w:p>
    <w:p>
      <w:pPr>
        <w:pStyle w:val="BodyText"/>
        <w:ind w:left="2" w:right="54" w:firstLine="420"/>
        <w:spacing w:before="216" w:line="375" w:lineRule="auto"/>
        <w:rPr/>
      </w:pPr>
      <w:r>
        <w:rPr>
          <w:spacing w:val="11"/>
        </w:rPr>
        <w:t>2.6</w:t>
      </w:r>
      <w:r>
        <w:rPr>
          <w:spacing w:val="-32"/>
        </w:rPr>
        <w:t xml:space="preserve"> </w:t>
      </w:r>
      <w:r>
        <w:rPr>
          <w:spacing w:val="11"/>
        </w:rPr>
        <w:t>马克思主义的物质范畴理论具有丰富而深刻的理论意义：第一，坚持了唯物主义一元</w:t>
      </w:r>
      <w:r>
        <w:rPr/>
        <w:t xml:space="preserve"> </w:t>
      </w:r>
      <w:r>
        <w:rPr>
          <w:spacing w:val="10"/>
        </w:rPr>
        <w:t>论，同唯心主义一元论和二元论划清了界限。第二，坚持了能动的反映论和可知论，批判了不</w:t>
      </w:r>
      <w:r>
        <w:rPr>
          <w:spacing w:val="16"/>
        </w:rPr>
        <w:t xml:space="preserve"> </w:t>
      </w:r>
      <w:r>
        <w:rPr>
          <w:spacing w:val="10"/>
        </w:rPr>
        <w:t>可知论。第三，体现了唯物论和辩证法的统一，克服了形而上学唯物主义的缺陷。第四，体现</w:t>
      </w:r>
      <w:r>
        <w:rPr>
          <w:spacing w:val="16"/>
        </w:rPr>
        <w:t xml:space="preserve"> </w:t>
      </w:r>
      <w:r>
        <w:rPr>
          <w:spacing w:val="9"/>
        </w:rPr>
        <w:t>了唯物主义自然观与唯物主义历史观的统一，为彻底的唯物主义奠定了理论基础。</w:t>
      </w:r>
    </w:p>
    <w:p>
      <w:pPr>
        <w:pStyle w:val="BodyText"/>
        <w:ind w:left="423"/>
        <w:spacing w:before="214" w:line="227" w:lineRule="auto"/>
        <w:rPr/>
      </w:pPr>
      <w:r>
        <w:rPr>
          <w:spacing w:val="6"/>
        </w:rPr>
        <w:t>2.7</w:t>
      </w:r>
      <w:r>
        <w:rPr>
          <w:spacing w:val="-31"/>
        </w:rPr>
        <w:t xml:space="preserve"> </w:t>
      </w:r>
      <w:r>
        <w:rPr>
          <w:spacing w:val="6"/>
        </w:rPr>
        <w:t>物质的根本属性是运动。</w:t>
      </w:r>
    </w:p>
    <w:p>
      <w:pPr>
        <w:pStyle w:val="BodyText"/>
        <w:ind w:left="423"/>
        <w:spacing w:before="212" w:line="228" w:lineRule="auto"/>
        <w:rPr/>
      </w:pPr>
      <w:r>
        <w:rPr>
          <w:spacing w:val="8"/>
        </w:rPr>
        <w:t>2.8</w:t>
      </w:r>
      <w:r>
        <w:rPr>
          <w:spacing w:val="-31"/>
        </w:rPr>
        <w:t xml:space="preserve"> </w:t>
      </w:r>
      <w:r>
        <w:rPr>
          <w:spacing w:val="8"/>
        </w:rPr>
        <w:t>运动是标志一切事物和现象的变化及其过程的哲学范畴。</w:t>
      </w:r>
    </w:p>
    <w:p>
      <w:pPr>
        <w:pStyle w:val="BodyText"/>
        <w:ind w:left="1" w:right="54" w:firstLine="421"/>
        <w:spacing w:before="213" w:line="327" w:lineRule="auto"/>
        <w:rPr/>
      </w:pPr>
      <w:r>
        <w:rPr>
          <w:spacing w:val="11"/>
        </w:rPr>
        <w:t>2.9</w:t>
      </w:r>
      <w:r>
        <w:rPr>
          <w:spacing w:val="-32"/>
        </w:rPr>
        <w:t xml:space="preserve"> </w:t>
      </w:r>
      <w:r>
        <w:rPr>
          <w:spacing w:val="11"/>
        </w:rPr>
        <w:t>物质和运动是不可分割的，运动是物质的运动，物质是运动着的物质，离开物质的运</w:t>
      </w:r>
      <w:r>
        <w:rPr/>
        <w:t xml:space="preserve"> </w:t>
      </w:r>
      <w:r>
        <w:rPr>
          <w:spacing w:val="8"/>
        </w:rPr>
        <w:t>动和离开运动的物质都是不可想象的。</w:t>
      </w:r>
    </w:p>
    <w:p>
      <w:pPr>
        <w:pStyle w:val="BodyText"/>
        <w:ind w:left="423"/>
        <w:spacing w:before="212" w:line="225" w:lineRule="auto"/>
        <w:rPr/>
      </w:pPr>
      <w:r>
        <w:rPr>
          <w:spacing w:val="11"/>
        </w:rPr>
        <w:t>2.10</w:t>
      </w:r>
      <w:r>
        <w:rPr>
          <w:spacing w:val="-40"/>
        </w:rPr>
        <w:t xml:space="preserve"> </w:t>
      </w:r>
      <w:r>
        <w:rPr>
          <w:spacing w:val="11"/>
        </w:rPr>
        <w:t>相对静止是物质运动在一定条件下的稳定状态,具体包括两种状态：空间的相</w:t>
      </w:r>
      <w:r>
        <w:rPr>
          <w:spacing w:val="10"/>
        </w:rPr>
        <w:t>对位置</w:t>
      </w:r>
    </w:p>
    <w:p>
      <w:pPr>
        <w:spacing w:line="225" w:lineRule="auto"/>
        <w:sectPr>
          <w:footerReference w:type="default" r:id="rId76"/>
          <w:pgSz w:w="11920" w:h="16840"/>
          <w:pgMar w:top="710" w:right="1545" w:bottom="1104" w:left="1687"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7"/>
        <w:spacing w:before="65" w:line="227" w:lineRule="auto"/>
        <w:rPr/>
      </w:pPr>
      <w:r>
        <w:rPr>
          <w:spacing w:val="8"/>
        </w:rPr>
        <w:t>暂时不变和事物的根本性质暂时不变。</w:t>
      </w:r>
    </w:p>
    <w:p>
      <w:pPr>
        <w:pStyle w:val="BodyText"/>
        <w:ind w:right="52" w:firstLine="422"/>
        <w:spacing w:before="215" w:line="326" w:lineRule="auto"/>
        <w:rPr/>
      </w:pPr>
      <w:r>
        <w:rPr>
          <w:spacing w:val="3"/>
        </w:rPr>
        <w:t>2.11</w:t>
      </w:r>
      <w:r>
        <w:rPr>
          <w:spacing w:val="-40"/>
        </w:rPr>
        <w:t xml:space="preserve"> </w:t>
      </w:r>
      <w:r>
        <w:rPr>
          <w:spacing w:val="3"/>
        </w:rPr>
        <w:t>运动和静止相互依赖、相互渗透、相互包含，“动中有静、静中有动</w:t>
      </w:r>
      <w:r>
        <w:rPr>
          <w:spacing w:val="-73"/>
        </w:rPr>
        <w:t xml:space="preserve"> </w:t>
      </w:r>
      <w:r>
        <w:rPr>
          <w:spacing w:val="3"/>
        </w:rPr>
        <w:t>”。无条件</w:t>
      </w:r>
      <w:r>
        <w:rPr>
          <w:spacing w:val="2"/>
        </w:rPr>
        <w:t>的绝对</w:t>
      </w:r>
      <w:r>
        <w:rPr/>
        <w:t xml:space="preserve"> </w:t>
      </w:r>
      <w:r>
        <w:rPr>
          <w:spacing w:val="9"/>
        </w:rPr>
        <w:t>运动和有条件的相对静止构成了对立统一的关系。</w:t>
      </w:r>
    </w:p>
    <w:p>
      <w:pPr>
        <w:pStyle w:val="BodyText"/>
        <w:ind w:left="423"/>
        <w:spacing w:before="212" w:line="228" w:lineRule="auto"/>
        <w:rPr/>
      </w:pPr>
      <w:r>
        <w:rPr>
          <w:spacing w:val="9"/>
        </w:rPr>
        <w:t>2.12</w:t>
      </w:r>
      <w:r>
        <w:rPr>
          <w:spacing w:val="-31"/>
        </w:rPr>
        <w:t xml:space="preserve"> </w:t>
      </w:r>
      <w:r>
        <w:rPr>
          <w:spacing w:val="9"/>
        </w:rPr>
        <w:t>时间是指物质运动的持续性、顺序性</w:t>
      </w:r>
      <w:r>
        <w:rPr>
          <w:spacing w:val="8"/>
        </w:rPr>
        <w:t>，特点是一维性，即时间的流逝一去不复返。</w:t>
      </w:r>
    </w:p>
    <w:p>
      <w:pPr>
        <w:pStyle w:val="BodyText"/>
        <w:ind w:left="17" w:right="52" w:firstLine="405"/>
        <w:spacing w:before="213" w:line="327" w:lineRule="auto"/>
        <w:rPr/>
      </w:pPr>
      <w:r>
        <w:rPr>
          <w:spacing w:val="8"/>
        </w:rPr>
        <w:t>2.13</w:t>
      </w:r>
      <w:r>
        <w:rPr>
          <w:spacing w:val="-18"/>
        </w:rPr>
        <w:t xml:space="preserve"> </w:t>
      </w:r>
      <w:r>
        <w:rPr>
          <w:spacing w:val="8"/>
        </w:rPr>
        <w:t>空间是指物质运动的广延性、伸张性，特点是三维性，即空间具有长、宽、高三方面</w:t>
      </w:r>
      <w:r>
        <w:rPr/>
        <w:t xml:space="preserve"> </w:t>
      </w:r>
      <w:r>
        <w:rPr>
          <w:spacing w:val="2"/>
        </w:rPr>
        <w:t>的规定性。</w:t>
      </w:r>
    </w:p>
    <w:p>
      <w:pPr>
        <w:pStyle w:val="BodyText"/>
        <w:ind w:left="17" w:right="54" w:firstLine="406"/>
        <w:spacing w:before="211" w:line="327" w:lineRule="auto"/>
        <w:rPr/>
      </w:pPr>
      <w:r>
        <w:rPr>
          <w:spacing w:val="8"/>
        </w:rPr>
        <w:t>2.14</w:t>
      </w:r>
      <w:r>
        <w:rPr>
          <w:spacing w:val="-41"/>
        </w:rPr>
        <w:t xml:space="preserve"> </w:t>
      </w:r>
      <w:r>
        <w:rPr>
          <w:spacing w:val="8"/>
        </w:rPr>
        <w:t>物质运动总是在一定的时间和空间中进行的，没有离开物质运动的“</w:t>
      </w:r>
      <w:r>
        <w:rPr>
          <w:spacing w:val="7"/>
        </w:rPr>
        <w:t>纯粹</w:t>
      </w:r>
      <w:r>
        <w:rPr>
          <w:spacing w:val="-72"/>
        </w:rPr>
        <w:t xml:space="preserve"> </w:t>
      </w:r>
      <w:r>
        <w:rPr>
          <w:spacing w:val="7"/>
        </w:rPr>
        <w:t>”时间和空</w:t>
      </w:r>
      <w:r>
        <w:rPr/>
        <w:t xml:space="preserve"> </w:t>
      </w:r>
      <w:r>
        <w:rPr>
          <w:spacing w:val="8"/>
        </w:rPr>
        <w:t>间，也没有离开时间和空间的物质运动。</w:t>
      </w:r>
    </w:p>
    <w:p>
      <w:pPr>
        <w:pStyle w:val="BodyText"/>
        <w:ind w:left="423"/>
        <w:spacing w:before="213" w:line="227" w:lineRule="auto"/>
        <w:rPr/>
      </w:pPr>
      <w:r>
        <w:rPr>
          <w:spacing w:val="8"/>
        </w:rPr>
        <w:t>2.15</w:t>
      </w:r>
      <w:r>
        <w:rPr>
          <w:spacing w:val="-36"/>
        </w:rPr>
        <w:t xml:space="preserve"> </w:t>
      </w:r>
      <w:r>
        <w:rPr>
          <w:spacing w:val="8"/>
        </w:rPr>
        <w:t>实践是自然存在与社会存在区分和</w:t>
      </w:r>
      <w:r>
        <w:rPr>
          <w:spacing w:val="7"/>
        </w:rPr>
        <w:t>统一的基础。</w:t>
      </w:r>
    </w:p>
    <w:p>
      <w:pPr>
        <w:pStyle w:val="BodyText"/>
        <w:ind w:right="54" w:firstLine="422"/>
        <w:spacing w:before="213" w:line="359" w:lineRule="auto"/>
        <w:rPr/>
      </w:pPr>
      <w:r>
        <w:rPr>
          <w:spacing w:val="8"/>
        </w:rPr>
        <w:t>2.16</w:t>
      </w:r>
      <w:r>
        <w:rPr>
          <w:spacing w:val="-20"/>
        </w:rPr>
        <w:t xml:space="preserve"> </w:t>
      </w:r>
      <w:r>
        <w:rPr>
          <w:spacing w:val="8"/>
        </w:rPr>
        <w:t>从实践出发理解社会生活的本质，要把握以下两个大的方面：一方面，实践是使物质</w:t>
      </w:r>
      <w:r>
        <w:rPr/>
        <w:t xml:space="preserve"> </w:t>
      </w:r>
      <w:r>
        <w:rPr>
          <w:spacing w:val="10"/>
        </w:rPr>
        <w:t>世界分化为自然界与人类社会的历史前提，又是使自然界与人类社会统一起来的现实基础。另</w:t>
      </w:r>
      <w:r>
        <w:rPr>
          <w:spacing w:val="18"/>
        </w:rPr>
        <w:t xml:space="preserve"> </w:t>
      </w:r>
      <w:r>
        <w:rPr>
          <w:spacing w:val="9"/>
        </w:rPr>
        <w:t>一方面，实践是人类社会的基础，是理解和解释一切社会现象的钥匙。</w:t>
      </w:r>
    </w:p>
    <w:p>
      <w:pPr>
        <w:pStyle w:val="BodyText"/>
        <w:ind w:right="54" w:firstLine="422"/>
        <w:spacing w:before="215" w:line="375" w:lineRule="auto"/>
        <w:rPr/>
      </w:pPr>
      <w:r>
        <w:rPr>
          <w:spacing w:val="9"/>
        </w:rPr>
        <w:t>2.17</w:t>
      </w:r>
      <w:r>
        <w:rPr>
          <w:spacing w:val="-39"/>
        </w:rPr>
        <w:t xml:space="preserve"> </w:t>
      </w:r>
      <w:r>
        <w:rPr>
          <w:spacing w:val="9"/>
        </w:rPr>
        <w:t>社会生活的实践性主要体现在：实</w:t>
      </w:r>
      <w:r>
        <w:rPr>
          <w:spacing w:val="8"/>
        </w:rPr>
        <w:t>践是社会关系形成的基础，实践以浓缩的形式包含</w:t>
      </w:r>
      <w:r>
        <w:rPr/>
        <w:t xml:space="preserve"> </w:t>
      </w:r>
      <w:r>
        <w:rPr>
          <w:spacing w:val="10"/>
        </w:rPr>
        <w:t>着全部社会关系，成为社会关系的发源地；实践形成了社会生活的基本领域，即社会的物质生</w:t>
      </w:r>
      <w:r>
        <w:rPr>
          <w:spacing w:val="18"/>
        </w:rPr>
        <w:t xml:space="preserve"> </w:t>
      </w:r>
      <w:r>
        <w:rPr>
          <w:spacing w:val="10"/>
        </w:rPr>
        <w:t>活、政治生活和精神生活领域；实践构成了社会发展的动力，改造社会的实践推动着社会历史</w:t>
      </w:r>
      <w:r>
        <w:rPr>
          <w:spacing w:val="18"/>
        </w:rPr>
        <w:t xml:space="preserve"> </w:t>
      </w:r>
      <w:r>
        <w:rPr>
          <w:spacing w:val="7"/>
        </w:rPr>
        <w:t>的变迁和进步。</w:t>
      </w:r>
    </w:p>
    <w:p>
      <w:pPr>
        <w:pStyle w:val="BodyText"/>
        <w:ind w:left="3" w:firstLine="420"/>
        <w:spacing w:before="215" w:line="385" w:lineRule="auto"/>
        <w:rPr/>
      </w:pPr>
      <w:r>
        <w:rPr>
          <w:spacing w:val="9"/>
        </w:rPr>
        <w:t>2.18</w:t>
      </w:r>
      <w:r>
        <w:rPr>
          <w:spacing w:val="-40"/>
        </w:rPr>
        <w:t xml:space="preserve"> </w:t>
      </w:r>
      <w:r>
        <w:rPr>
          <w:spacing w:val="9"/>
        </w:rPr>
        <w:t>物质决定意识：从意识起源来看，意</w:t>
      </w:r>
      <w:r>
        <w:rPr>
          <w:spacing w:val="8"/>
        </w:rPr>
        <w:t>识是自然界长期发展的产物，它的形成和发展经</w:t>
      </w:r>
      <w:r>
        <w:rPr/>
        <w:t xml:space="preserve"> </w:t>
      </w:r>
      <w:r>
        <w:rPr>
          <w:spacing w:val="10"/>
        </w:rPr>
        <w:t>历了三个阶段，即由一切物质所具有的反应特性到低等生物的刺激感应性，再到高等动物的感</w:t>
      </w:r>
      <w:r>
        <w:rPr>
          <w:spacing w:val="15"/>
        </w:rPr>
        <w:t xml:space="preserve"> </w:t>
      </w:r>
      <w:r>
        <w:rPr>
          <w:spacing w:val="10"/>
        </w:rPr>
        <w:t>觉和心理，最终发展为人类的意识。意识不仅是自然界长期发展的产物，而且是社会历史发展</w:t>
      </w:r>
      <w:r>
        <w:rPr>
          <w:spacing w:val="15"/>
        </w:rPr>
        <w:t xml:space="preserve"> </w:t>
      </w:r>
      <w:r>
        <w:rPr>
          <w:spacing w:val="7"/>
        </w:rPr>
        <w:t>的产物。社会实践，特别是劳动，在意识的产生和发展中起着决定性的</w:t>
      </w:r>
      <w:r>
        <w:rPr>
          <w:spacing w:val="6"/>
        </w:rPr>
        <w:t>作用。从意识的本质看，</w:t>
      </w:r>
      <w:r>
        <w:rPr/>
        <w:t xml:space="preserve"> </w:t>
      </w:r>
      <w:r>
        <w:rPr>
          <w:spacing w:val="9"/>
        </w:rPr>
        <w:t>意识是人脑的机能和属性，是客观世界的主观映</w:t>
      </w:r>
      <w:r>
        <w:rPr>
          <w:spacing w:val="8"/>
        </w:rPr>
        <w:t>象。</w:t>
      </w:r>
    </w:p>
    <w:p>
      <w:pPr>
        <w:pStyle w:val="BodyText"/>
        <w:ind w:left="2" w:right="54" w:firstLine="420"/>
        <w:spacing w:before="212" w:line="360" w:lineRule="auto"/>
        <w:rPr/>
      </w:pPr>
      <w:r>
        <w:rPr>
          <w:spacing w:val="8"/>
        </w:rPr>
        <w:t>2.19</w:t>
      </w:r>
      <w:r>
        <w:rPr>
          <w:spacing w:val="-20"/>
        </w:rPr>
        <w:t xml:space="preserve"> </w:t>
      </w:r>
      <w:r>
        <w:rPr>
          <w:spacing w:val="8"/>
        </w:rPr>
        <w:t>意识的能动作用主要表现在：第一，意识活动具有目的性和计划性。第二，意识活动</w:t>
      </w:r>
      <w:r>
        <w:rPr/>
        <w:t xml:space="preserve"> </w:t>
      </w:r>
      <w:r>
        <w:rPr>
          <w:spacing w:val="10"/>
        </w:rPr>
        <w:t>具有创造性。第三，意识具有指导实践改造客观世界的作用。第四，意识具有调控人的行为和</w:t>
      </w:r>
      <w:r>
        <w:rPr>
          <w:spacing w:val="16"/>
        </w:rPr>
        <w:t xml:space="preserve"> </w:t>
      </w:r>
      <w:r>
        <w:rPr>
          <w:spacing w:val="7"/>
        </w:rPr>
        <w:t>生理活动的作用。</w:t>
      </w:r>
    </w:p>
    <w:p>
      <w:pPr>
        <w:pStyle w:val="BodyText"/>
        <w:ind w:left="1" w:right="54" w:firstLine="421"/>
        <w:spacing w:before="211" w:line="326" w:lineRule="auto"/>
        <w:rPr/>
      </w:pPr>
      <w:r>
        <w:rPr>
          <w:spacing w:val="9"/>
        </w:rPr>
        <w:t>2.20</w:t>
      </w:r>
      <w:r>
        <w:rPr>
          <w:spacing w:val="-39"/>
        </w:rPr>
        <w:t xml:space="preserve"> </w:t>
      </w:r>
      <w:r>
        <w:rPr>
          <w:spacing w:val="9"/>
        </w:rPr>
        <w:t>主观能动性和客观规律性的统一：</w:t>
      </w:r>
      <w:r>
        <w:rPr>
          <w:spacing w:val="8"/>
        </w:rPr>
        <w:t>一方面，尊重客观规律是正确发挥主观能动性的前</w:t>
      </w:r>
      <w:r>
        <w:rPr/>
        <w:t xml:space="preserve"> </w:t>
      </w:r>
      <w:r>
        <w:rPr>
          <w:spacing w:val="9"/>
        </w:rPr>
        <w:t>提。另一方面，只有充分发挥主观能动性，才能正确认识和利用客观规律。</w:t>
      </w:r>
    </w:p>
    <w:p>
      <w:pPr>
        <w:pStyle w:val="BodyText"/>
        <w:ind w:right="57" w:firstLine="425"/>
        <w:spacing w:before="216" w:line="414" w:lineRule="auto"/>
        <w:rPr/>
      </w:pPr>
      <w:r>
        <w:rPr>
          <w:spacing w:val="10"/>
        </w:rPr>
        <w:t>正确发挥人的主观能动性的前提和条件：第一，从实际出发是正确发挥人的主观能动性的</w:t>
      </w:r>
      <w:r>
        <w:rPr>
          <w:spacing w:val="14"/>
        </w:rPr>
        <w:t xml:space="preserve"> </w:t>
      </w:r>
      <w:r>
        <w:rPr>
          <w:spacing w:val="11"/>
        </w:rPr>
        <w:t>前提。第二，实践是正确发挥人的主观能动</w:t>
      </w:r>
      <w:r>
        <w:rPr>
          <w:spacing w:val="10"/>
        </w:rPr>
        <w:t>性的基本途径。第三，正确发挥人的主观能动性，</w:t>
      </w:r>
      <w:r>
        <w:rPr/>
        <w:t xml:space="preserve"> </w:t>
      </w:r>
      <w:r>
        <w:rPr>
          <w:spacing w:val="8"/>
        </w:rPr>
        <w:t>还需要依赖于一定的物质条件和物质手段。</w:t>
      </w:r>
    </w:p>
    <w:p>
      <w:pPr>
        <w:pStyle w:val="BodyText"/>
        <w:ind w:left="423"/>
        <w:spacing w:before="33" w:line="227" w:lineRule="auto"/>
        <w:rPr/>
      </w:pPr>
      <w:r>
        <w:rPr>
          <w:spacing w:val="7"/>
        </w:rPr>
        <w:t>2.21</w:t>
      </w:r>
      <w:r>
        <w:rPr>
          <w:spacing w:val="-29"/>
        </w:rPr>
        <w:t xml:space="preserve"> </w:t>
      </w:r>
      <w:r>
        <w:rPr>
          <w:spacing w:val="7"/>
        </w:rPr>
        <w:t>物质是世界的本原，世界统一于物质。</w:t>
      </w:r>
    </w:p>
    <w:p>
      <w:pPr>
        <w:pStyle w:val="BodyText"/>
        <w:ind w:left="423"/>
        <w:spacing w:before="213" w:line="227" w:lineRule="auto"/>
        <w:rPr/>
      </w:pPr>
      <w:r>
        <w:rPr>
          <w:spacing w:val="9"/>
        </w:rPr>
        <w:t>2.22</w:t>
      </w:r>
      <w:r>
        <w:rPr>
          <w:spacing w:val="-39"/>
        </w:rPr>
        <w:t xml:space="preserve"> </w:t>
      </w:r>
      <w:r>
        <w:rPr>
          <w:spacing w:val="9"/>
        </w:rPr>
        <w:t>人类社会的物质性主要表现在：第</w:t>
      </w:r>
      <w:r>
        <w:rPr>
          <w:spacing w:val="8"/>
        </w:rPr>
        <w:t>一，人类社会是物质世界的组成部分。第二，人类</w:t>
      </w:r>
    </w:p>
    <w:p>
      <w:pPr>
        <w:spacing w:line="227" w:lineRule="auto"/>
        <w:sectPr>
          <w:footerReference w:type="default" r:id="rId77"/>
          <w:pgSz w:w="11920" w:h="16840"/>
          <w:pgMar w:top="710" w:right="1545" w:bottom="1104" w:left="1687"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80" w:lineRule="auto"/>
        <w:rPr>
          <w:rFonts w:ascii="Arial"/>
          <w:sz w:val="21"/>
        </w:rPr>
      </w:pPr>
      <w:r/>
    </w:p>
    <w:p>
      <w:pPr>
        <w:spacing w:line="280" w:lineRule="auto"/>
        <w:rPr>
          <w:rFonts w:ascii="Arial"/>
          <w:sz w:val="21"/>
        </w:rPr>
      </w:pPr>
      <w:r/>
    </w:p>
    <w:p>
      <w:pPr>
        <w:pStyle w:val="BodyText"/>
        <w:ind w:left="3" w:right="71"/>
        <w:spacing w:before="65" w:line="411" w:lineRule="auto"/>
        <w:rPr/>
      </w:pPr>
      <w:r>
        <w:rPr>
          <w:spacing w:val="10"/>
        </w:rPr>
        <w:t>获取生活资料的活动是物质性的活动。第三，人类社会存在和发展的基础是物质资料的生产方</w:t>
      </w:r>
      <w:r>
        <w:rPr>
          <w:spacing w:val="14"/>
        </w:rPr>
        <w:t xml:space="preserve"> </w:t>
      </w:r>
      <w:r>
        <w:rPr>
          <w:spacing w:val="-2"/>
        </w:rPr>
        <w:t>式。</w:t>
      </w:r>
    </w:p>
    <w:p>
      <w:pPr>
        <w:pStyle w:val="BodyText"/>
        <w:ind w:left="422"/>
        <w:spacing w:before="29" w:line="228" w:lineRule="auto"/>
        <w:rPr/>
      </w:pPr>
      <w:r>
        <w:rPr>
          <w:spacing w:val="8"/>
        </w:rPr>
        <w:t>2.23</w:t>
      </w:r>
      <w:r>
        <w:rPr>
          <w:spacing w:val="-38"/>
        </w:rPr>
        <w:t xml:space="preserve"> </w:t>
      </w:r>
      <w:r>
        <w:rPr>
          <w:spacing w:val="8"/>
        </w:rPr>
        <w:t>联系和发展的观点是唯物辩证法的总观点和总特征。</w:t>
      </w:r>
    </w:p>
    <w:p>
      <w:pPr>
        <w:pStyle w:val="BodyText"/>
        <w:ind w:left="422"/>
        <w:spacing w:before="211" w:line="228" w:lineRule="auto"/>
        <w:rPr/>
      </w:pPr>
      <w:r>
        <w:rPr>
          <w:spacing w:val="9"/>
        </w:rPr>
        <w:t>2.24</w:t>
      </w:r>
      <w:r>
        <w:rPr>
          <w:spacing w:val="-40"/>
        </w:rPr>
        <w:t xml:space="preserve"> </w:t>
      </w:r>
      <w:r>
        <w:rPr>
          <w:spacing w:val="9"/>
        </w:rPr>
        <w:t>联系是指事物内部各要素之间和事物之间相互影响、相互</w:t>
      </w:r>
      <w:r>
        <w:rPr>
          <w:spacing w:val="8"/>
        </w:rPr>
        <w:t>制约、相互作用的关系。</w:t>
      </w:r>
    </w:p>
    <w:p>
      <w:pPr>
        <w:pStyle w:val="BodyText"/>
        <w:ind w:left="4" w:right="68" w:firstLine="418"/>
        <w:spacing w:before="213" w:line="327" w:lineRule="auto"/>
        <w:rPr/>
      </w:pPr>
      <w:r>
        <w:rPr>
          <w:spacing w:val="9"/>
        </w:rPr>
        <w:t>2.25</w:t>
      </w:r>
      <w:r>
        <w:rPr>
          <w:spacing w:val="-40"/>
        </w:rPr>
        <w:t xml:space="preserve"> </w:t>
      </w:r>
      <w:r>
        <w:rPr>
          <w:spacing w:val="9"/>
        </w:rPr>
        <w:t>联系具有一系列特点：首先，联系具</w:t>
      </w:r>
      <w:r>
        <w:rPr>
          <w:spacing w:val="8"/>
        </w:rPr>
        <w:t>有客观性。其次，联系具有普遍性。再次，联系</w:t>
      </w:r>
      <w:r>
        <w:rPr/>
        <w:t xml:space="preserve"> </w:t>
      </w:r>
      <w:r>
        <w:rPr>
          <w:spacing w:val="8"/>
        </w:rPr>
        <w:t>具有多样性。最后，联系具有条件性。</w:t>
      </w:r>
    </w:p>
    <w:p>
      <w:pPr>
        <w:pStyle w:val="BodyText"/>
        <w:ind w:right="68" w:firstLine="422"/>
        <w:spacing w:before="212" w:line="360" w:lineRule="auto"/>
        <w:rPr/>
      </w:pPr>
      <w:r>
        <w:rPr>
          <w:spacing w:val="9"/>
        </w:rPr>
        <w:t>2.26</w:t>
      </w:r>
      <w:r>
        <w:rPr>
          <w:spacing w:val="-39"/>
        </w:rPr>
        <w:t xml:space="preserve"> </w:t>
      </w:r>
      <w:r>
        <w:rPr>
          <w:spacing w:val="9"/>
        </w:rPr>
        <w:t>联系的普遍性有三层含义。其一，</w:t>
      </w:r>
      <w:r>
        <w:rPr>
          <w:spacing w:val="8"/>
        </w:rPr>
        <w:t>任何事物内部的不同部分和要素之间都是相互联系</w:t>
      </w:r>
      <w:r>
        <w:rPr/>
        <w:t xml:space="preserve"> </w:t>
      </w:r>
      <w:r>
        <w:rPr>
          <w:spacing w:val="10"/>
        </w:rPr>
        <w:t>的。其二，任何事物都不能孤立存在，都同其他事物处于一定的联系之中。其三，整个世界是</w:t>
      </w:r>
      <w:r>
        <w:rPr>
          <w:spacing w:val="18"/>
        </w:rPr>
        <w:t xml:space="preserve"> </w:t>
      </w:r>
      <w:r>
        <w:rPr>
          <w:spacing w:val="8"/>
        </w:rPr>
        <w:t>相互联系的统一整体。</w:t>
      </w:r>
    </w:p>
    <w:p>
      <w:pPr>
        <w:pStyle w:val="BodyText"/>
        <w:ind w:right="68" w:firstLine="422"/>
        <w:spacing w:before="211" w:line="359" w:lineRule="auto"/>
        <w:rPr/>
      </w:pPr>
      <w:r>
        <w:rPr>
          <w:spacing w:val="9"/>
        </w:rPr>
        <w:t>2.27</w:t>
      </w:r>
      <w:r>
        <w:rPr>
          <w:spacing w:val="-39"/>
        </w:rPr>
        <w:t xml:space="preserve"> </w:t>
      </w:r>
      <w:r>
        <w:rPr>
          <w:spacing w:val="9"/>
        </w:rPr>
        <w:t>条件是对事物存在和发展发生作用</w:t>
      </w:r>
      <w:r>
        <w:rPr>
          <w:spacing w:val="8"/>
        </w:rPr>
        <w:t>的诸要素的总和。其一，条件对事物发展和人的活</w:t>
      </w:r>
      <w:r>
        <w:rPr/>
        <w:t xml:space="preserve"> </w:t>
      </w:r>
      <w:r>
        <w:rPr>
          <w:spacing w:val="10"/>
        </w:rPr>
        <w:t>动具有支持或制约作用。有利条件支持和促进事物的发展和人的活动，不利条件制约和阻碍事</w:t>
      </w:r>
      <w:r>
        <w:rPr>
          <w:spacing w:val="18"/>
        </w:rPr>
        <w:t xml:space="preserve"> </w:t>
      </w:r>
      <w:r>
        <w:rPr>
          <w:spacing w:val="9"/>
        </w:rPr>
        <w:t>物的发展和人的活动。其二，条件是可以改变的。其三，改变和创造条件不是任意的。</w:t>
      </w:r>
    </w:p>
    <w:p>
      <w:pPr>
        <w:pStyle w:val="BodyText"/>
        <w:ind w:left="422"/>
        <w:spacing w:before="212" w:line="228" w:lineRule="auto"/>
        <w:rPr/>
      </w:pPr>
      <w:r>
        <w:rPr>
          <w:spacing w:val="9"/>
        </w:rPr>
        <w:t>2.28</w:t>
      </w:r>
      <w:r>
        <w:rPr>
          <w:spacing w:val="-37"/>
        </w:rPr>
        <w:t xml:space="preserve"> </w:t>
      </w:r>
      <w:r>
        <w:rPr>
          <w:spacing w:val="9"/>
        </w:rPr>
        <w:t>发展是前进的、上升的运动，发展</w:t>
      </w:r>
      <w:r>
        <w:rPr>
          <w:spacing w:val="8"/>
        </w:rPr>
        <w:t>的实质是新事物的产生和旧事物的灭亡。</w:t>
      </w:r>
    </w:p>
    <w:p>
      <w:pPr>
        <w:pStyle w:val="BodyText"/>
        <w:ind w:left="35" w:right="81" w:firstLine="386"/>
        <w:spacing w:before="213" w:line="327" w:lineRule="auto"/>
        <w:rPr/>
      </w:pPr>
      <w:r>
        <w:rPr>
          <w:spacing w:val="8"/>
        </w:rPr>
        <w:t>2.29</w:t>
      </w:r>
      <w:r>
        <w:rPr>
          <w:spacing w:val="-33"/>
        </w:rPr>
        <w:t xml:space="preserve"> </w:t>
      </w:r>
      <w:r>
        <w:rPr>
          <w:spacing w:val="8"/>
        </w:rPr>
        <w:t>新事物是指合乎历史前进方向、具有远大前途的东西，旧事物是指丧失历史必然性、</w:t>
      </w:r>
      <w:r>
        <w:rPr/>
        <w:t xml:space="preserve"> </w:t>
      </w:r>
      <w:r>
        <w:rPr>
          <w:spacing w:val="3"/>
        </w:rPr>
        <w:t>日趋灭亡的东西。</w:t>
      </w:r>
    </w:p>
    <w:p>
      <w:pPr>
        <w:pStyle w:val="BodyText"/>
        <w:ind w:firstLine="422"/>
        <w:spacing w:before="215" w:line="396" w:lineRule="auto"/>
        <w:rPr/>
      </w:pPr>
      <w:r>
        <w:rPr>
          <w:spacing w:val="9"/>
        </w:rPr>
        <w:t>2.30</w:t>
      </w:r>
      <w:r>
        <w:rPr>
          <w:spacing w:val="-40"/>
        </w:rPr>
        <w:t xml:space="preserve"> </w:t>
      </w:r>
      <w:r>
        <w:rPr>
          <w:spacing w:val="9"/>
        </w:rPr>
        <w:t>新事物是不可战胜的：第一，就新事</w:t>
      </w:r>
      <w:r>
        <w:rPr>
          <w:spacing w:val="8"/>
        </w:rPr>
        <w:t>物与环境的关系而言，新事物之所以新，是因为</w:t>
      </w:r>
      <w:r>
        <w:rPr/>
        <w:t xml:space="preserve"> </w:t>
      </w:r>
      <w:r>
        <w:rPr>
          <w:spacing w:val="9"/>
        </w:rPr>
        <w:t>有新的要素、结构和功能，它适应已经变化了的环境和条件；</w:t>
      </w:r>
      <w:r>
        <w:rPr>
          <w:spacing w:val="-41"/>
        </w:rPr>
        <w:t xml:space="preserve"> </w:t>
      </w:r>
      <w:r>
        <w:rPr>
          <w:spacing w:val="9"/>
        </w:rPr>
        <w:t>旧事物之所以旧，是因为它的各</w:t>
      </w:r>
      <w:r>
        <w:rPr/>
        <w:t xml:space="preserve"> </w:t>
      </w:r>
      <w:r>
        <w:rPr>
          <w:spacing w:val="10"/>
        </w:rPr>
        <w:t>种要素和功能已经不适应环境和客观条件的变化，走向灭亡就成为不可避免的。第二，就新事</w:t>
      </w:r>
      <w:r>
        <w:rPr>
          <w:spacing w:val="18"/>
        </w:rPr>
        <w:t xml:space="preserve"> </w:t>
      </w:r>
      <w:r>
        <w:rPr>
          <w:spacing w:val="10"/>
        </w:rPr>
        <w:t>物与旧事物的关系而言，新事物是在旧事物的“母体</w:t>
      </w:r>
      <w:r>
        <w:rPr>
          <w:spacing w:val="-70"/>
        </w:rPr>
        <w:t xml:space="preserve"> </w:t>
      </w:r>
      <w:r>
        <w:rPr>
          <w:spacing w:val="10"/>
        </w:rPr>
        <w:t>”中孕育成熟</w:t>
      </w:r>
      <w:r>
        <w:rPr>
          <w:spacing w:val="9"/>
        </w:rPr>
        <w:t>的，它既否定了旧事物中消</w:t>
      </w:r>
      <w:r>
        <w:rPr/>
        <w:t xml:space="preserve"> </w:t>
      </w:r>
      <w:r>
        <w:rPr>
          <w:spacing w:val="10"/>
        </w:rPr>
        <w:t>极腐朽的东西，又保留了旧事物中合理的、适应新条件的因素，并添加了旧事物所不能容纳的</w:t>
      </w:r>
      <w:r>
        <w:rPr>
          <w:spacing w:val="18"/>
        </w:rPr>
        <w:t xml:space="preserve"> </w:t>
      </w:r>
      <w:r>
        <w:rPr>
          <w:spacing w:val="10"/>
        </w:rPr>
        <w:t>新内容。第三，在社会历史领域，新事物是社会上先进的、富有创造力的人们创造性活动的产</w:t>
      </w:r>
      <w:r>
        <w:rPr>
          <w:spacing w:val="18"/>
        </w:rPr>
        <w:t xml:space="preserve"> </w:t>
      </w:r>
      <w:r>
        <w:rPr>
          <w:spacing w:val="7"/>
        </w:rPr>
        <w:t>物，它从根本上符合人民群众的利益和要求，能够得到人民群众的拥护，因而必然战胜旧事物。</w:t>
      </w:r>
    </w:p>
    <w:p>
      <w:pPr>
        <w:pStyle w:val="BodyText"/>
        <w:ind w:left="4" w:right="66" w:firstLine="418"/>
        <w:spacing w:before="215" w:line="327" w:lineRule="auto"/>
        <w:rPr/>
      </w:pPr>
      <w:r>
        <w:rPr>
          <w:spacing w:val="9"/>
        </w:rPr>
        <w:t>2.31</w:t>
      </w:r>
      <w:r>
        <w:rPr>
          <w:spacing w:val="-40"/>
        </w:rPr>
        <w:t xml:space="preserve"> </w:t>
      </w:r>
      <w:r>
        <w:rPr>
          <w:spacing w:val="9"/>
        </w:rPr>
        <w:t>联系和发展的基本环节：内容与形式、本</w:t>
      </w:r>
      <w:r>
        <w:rPr>
          <w:spacing w:val="8"/>
        </w:rPr>
        <w:t>质与现象、原因与结果、必然与偶然、现实</w:t>
      </w:r>
      <w:r>
        <w:rPr/>
        <w:t xml:space="preserve"> </w:t>
      </w:r>
      <w:r>
        <w:rPr>
          <w:spacing w:val="4"/>
        </w:rPr>
        <w:t>与可能。</w:t>
      </w:r>
    </w:p>
    <w:p>
      <w:pPr>
        <w:pStyle w:val="BodyText"/>
        <w:ind w:left="4" w:right="70" w:firstLine="418"/>
        <w:spacing w:before="211" w:line="327" w:lineRule="auto"/>
        <w:rPr/>
      </w:pPr>
      <w:r>
        <w:rPr>
          <w:spacing w:val="8"/>
        </w:rPr>
        <w:t>2.32</w:t>
      </w:r>
      <w:r>
        <w:rPr>
          <w:spacing w:val="-16"/>
        </w:rPr>
        <w:t xml:space="preserve"> </w:t>
      </w:r>
      <w:r>
        <w:rPr>
          <w:spacing w:val="8"/>
        </w:rPr>
        <w:t>内容指构成事物的一切要素的总和，形式指把诸要素统一起来的结构</w:t>
      </w:r>
      <w:r>
        <w:rPr>
          <w:spacing w:val="7"/>
        </w:rPr>
        <w:t>或表现内容的方</w:t>
      </w:r>
      <w:r>
        <w:rPr/>
        <w:t xml:space="preserve"> </w:t>
      </w:r>
      <w:r>
        <w:rPr>
          <w:spacing w:val="-2"/>
        </w:rPr>
        <w:t>式。</w:t>
      </w:r>
    </w:p>
    <w:p>
      <w:pPr>
        <w:pStyle w:val="BodyText"/>
        <w:ind w:right="68" w:firstLine="421"/>
        <w:spacing w:before="213" w:line="325" w:lineRule="auto"/>
        <w:rPr/>
      </w:pPr>
      <w:r>
        <w:rPr>
          <w:spacing w:val="9"/>
        </w:rPr>
        <w:t>2.33</w:t>
      </w:r>
      <w:r>
        <w:rPr>
          <w:spacing w:val="-41"/>
        </w:rPr>
        <w:t xml:space="preserve"> </w:t>
      </w:r>
      <w:r>
        <w:rPr>
          <w:spacing w:val="9"/>
        </w:rPr>
        <w:t>任何事物都是内容与形式的统一。一方</w:t>
      </w:r>
      <w:r>
        <w:rPr>
          <w:spacing w:val="8"/>
        </w:rPr>
        <w:t>面，内容是事物存在的基础，对形式具有决定</w:t>
      </w:r>
      <w:r>
        <w:rPr/>
        <w:t xml:space="preserve"> </w:t>
      </w:r>
      <w:r>
        <w:rPr>
          <w:spacing w:val="8"/>
        </w:rPr>
        <w:t>作用。另一方面，形式对内容具有反作用。</w:t>
      </w:r>
    </w:p>
    <w:p>
      <w:pPr>
        <w:pStyle w:val="BodyText"/>
        <w:ind w:left="4" w:right="68" w:firstLine="418"/>
        <w:spacing w:before="215" w:line="326" w:lineRule="auto"/>
        <w:rPr/>
      </w:pPr>
      <w:r>
        <w:rPr>
          <w:spacing w:val="9"/>
        </w:rPr>
        <w:t>2.34</w:t>
      </w:r>
      <w:r>
        <w:rPr>
          <w:spacing w:val="-39"/>
        </w:rPr>
        <w:t xml:space="preserve"> </w:t>
      </w:r>
      <w:r>
        <w:rPr>
          <w:spacing w:val="9"/>
        </w:rPr>
        <w:t>本质是事物的根本性质，是构成事</w:t>
      </w:r>
      <w:r>
        <w:rPr>
          <w:spacing w:val="8"/>
        </w:rPr>
        <w:t>物的诸要素之间的内在联系。现象是事物的外部联</w:t>
      </w:r>
      <w:r>
        <w:rPr/>
        <w:t xml:space="preserve"> </w:t>
      </w:r>
      <w:r>
        <w:rPr>
          <w:spacing w:val="9"/>
        </w:rPr>
        <w:t>系和表面特征，是事物本质的外在表现。现象可以区分为真象和假象。</w:t>
      </w:r>
    </w:p>
    <w:p>
      <w:pPr>
        <w:pStyle w:val="BodyText"/>
        <w:ind w:left="422"/>
        <w:spacing w:before="212" w:line="227" w:lineRule="auto"/>
        <w:rPr/>
      </w:pPr>
      <w:r>
        <w:rPr>
          <w:spacing w:val="9"/>
        </w:rPr>
        <w:t>2.35</w:t>
      </w:r>
      <w:r>
        <w:rPr>
          <w:spacing w:val="-40"/>
        </w:rPr>
        <w:t xml:space="preserve"> </w:t>
      </w:r>
      <w:r>
        <w:rPr>
          <w:spacing w:val="9"/>
        </w:rPr>
        <w:t>本质与现象是相互区别的。本质是一</w:t>
      </w:r>
      <w:r>
        <w:rPr>
          <w:spacing w:val="8"/>
        </w:rPr>
        <w:t>般的、普遍的，现象是个别的、具体的；本质是</w:t>
      </w:r>
    </w:p>
    <w:p>
      <w:pPr>
        <w:spacing w:line="227" w:lineRule="auto"/>
        <w:sectPr>
          <w:footerReference w:type="default" r:id="rId78"/>
          <w:pgSz w:w="11920" w:h="16840"/>
          <w:pgMar w:top="710" w:right="1531" w:bottom="1104" w:left="1688"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6" w:right="71" w:hanging="7"/>
        <w:spacing w:before="65" w:line="411" w:lineRule="auto"/>
        <w:rPr/>
      </w:pPr>
      <w:r>
        <w:rPr>
          <w:spacing w:val="10"/>
        </w:rPr>
        <w:t>相对稳定的，现象是多变易逝的；本质深藏于事物的内部，只有通过理性思维才能把握，而现</w:t>
      </w:r>
      <w:r>
        <w:rPr>
          <w:spacing w:val="18"/>
        </w:rPr>
        <w:t xml:space="preserve"> </w:t>
      </w:r>
      <w:r>
        <w:rPr>
          <w:spacing w:val="8"/>
        </w:rPr>
        <w:t>象则是表面、外显的，可以直接为人的感官所感知。</w:t>
      </w:r>
    </w:p>
    <w:p>
      <w:pPr>
        <w:pStyle w:val="BodyText"/>
        <w:ind w:left="1" w:right="71" w:firstLine="419"/>
        <w:spacing w:before="32" w:line="414" w:lineRule="auto"/>
        <w:rPr/>
      </w:pPr>
      <w:r>
        <w:rPr>
          <w:spacing w:val="10"/>
        </w:rPr>
        <w:t>本质与现象又是相互依存的。本质决定现象，本质总是通过一定的现象表现自己的存在；</w:t>
      </w:r>
      <w:r>
        <w:rPr>
          <w:spacing w:val="8"/>
        </w:rPr>
        <w:t xml:space="preserve"> </w:t>
      </w:r>
      <w:r>
        <w:rPr>
          <w:spacing w:val="10"/>
        </w:rPr>
        <w:t>现象表现本质，现象的存在和变化归根到底依赖于本质。本质与现象的相互依存表明：不表现</w:t>
      </w:r>
      <w:r>
        <w:rPr>
          <w:spacing w:val="16"/>
        </w:rPr>
        <w:t xml:space="preserve"> </w:t>
      </w:r>
      <w:r>
        <w:rPr>
          <w:spacing w:val="9"/>
        </w:rPr>
        <w:t>为现象的本质和不表现本质的现象都是不存在的。</w:t>
      </w:r>
    </w:p>
    <w:p>
      <w:pPr>
        <w:pStyle w:val="BodyText"/>
        <w:ind w:left="422"/>
        <w:spacing w:before="33" w:line="228" w:lineRule="auto"/>
        <w:rPr/>
      </w:pPr>
      <w:r>
        <w:rPr>
          <w:spacing w:val="8"/>
        </w:rPr>
        <w:t>2.36</w:t>
      </w:r>
      <w:r>
        <w:rPr>
          <w:spacing w:val="-23"/>
        </w:rPr>
        <w:t xml:space="preserve"> </w:t>
      </w:r>
      <w:r>
        <w:rPr>
          <w:spacing w:val="8"/>
        </w:rPr>
        <w:t>引起某种现象的现象就是原因，被某种现象所引起的现象就是结果。</w:t>
      </w:r>
    </w:p>
    <w:p>
      <w:pPr>
        <w:pStyle w:val="BodyText"/>
        <w:ind w:left="1" w:right="13" w:firstLine="420"/>
        <w:spacing w:before="210" w:line="386" w:lineRule="auto"/>
        <w:rPr/>
      </w:pPr>
      <w:r>
        <w:rPr>
          <w:spacing w:val="5"/>
        </w:rPr>
        <w:t>2.37</w:t>
      </w:r>
      <w:r>
        <w:rPr>
          <w:spacing w:val="-35"/>
        </w:rPr>
        <w:t xml:space="preserve"> </w:t>
      </w:r>
      <w:r>
        <w:rPr>
          <w:spacing w:val="5"/>
        </w:rPr>
        <w:t>原因与结果是相互区别的。在一个具体的因果联系中，原因</w:t>
      </w:r>
      <w:r>
        <w:rPr>
          <w:spacing w:val="4"/>
        </w:rPr>
        <w:t>就是原因，结果就是结果，</w:t>
      </w:r>
      <w:r>
        <w:rPr/>
        <w:t xml:space="preserve"> </w:t>
      </w:r>
      <w:r>
        <w:rPr>
          <w:spacing w:val="10"/>
        </w:rPr>
        <w:t>原因在前，结果在后，二者不能混淆和颠倒。原因与结果是相互依存和相互转化的。在事物因</w:t>
      </w:r>
      <w:r>
        <w:rPr>
          <w:spacing w:val="16"/>
        </w:rPr>
        <w:t xml:space="preserve"> </w:t>
      </w:r>
      <w:r>
        <w:rPr>
          <w:spacing w:val="5"/>
        </w:rPr>
        <w:t>果联系的长链中，任何原因都必然引起一定的结果，没有“无果之因</w:t>
      </w:r>
      <w:r>
        <w:rPr>
          <w:spacing w:val="-72"/>
        </w:rPr>
        <w:t xml:space="preserve"> </w:t>
      </w:r>
      <w:r>
        <w:rPr>
          <w:spacing w:val="5"/>
        </w:rPr>
        <w:t>”；任</w:t>
      </w:r>
      <w:r>
        <w:rPr>
          <w:spacing w:val="4"/>
        </w:rPr>
        <w:t>何结果都是由一定的</w:t>
      </w:r>
      <w:r>
        <w:rPr/>
        <w:t xml:space="preserve"> </w:t>
      </w:r>
      <w:r>
        <w:rPr>
          <w:spacing w:val="5"/>
        </w:rPr>
        <w:t>原因引起的，没有“无因之果</w:t>
      </w:r>
      <w:r>
        <w:rPr>
          <w:spacing w:val="-70"/>
        </w:rPr>
        <w:t xml:space="preserve"> </w:t>
      </w:r>
      <w:r>
        <w:rPr>
          <w:spacing w:val="5"/>
        </w:rPr>
        <w:t>”；一种现象在一种联系中是原因</w:t>
      </w:r>
      <w:r>
        <w:rPr>
          <w:spacing w:val="4"/>
        </w:rPr>
        <w:t>，在另一种联系中则是结果，反</w:t>
      </w:r>
      <w:r>
        <w:rPr/>
        <w:t xml:space="preserve"> </w:t>
      </w:r>
      <w:r>
        <w:rPr>
          <w:spacing w:val="4"/>
        </w:rPr>
        <w:t>之亦然。</w:t>
      </w:r>
    </w:p>
    <w:p>
      <w:pPr>
        <w:pStyle w:val="BodyText"/>
        <w:ind w:left="2" w:right="68" w:firstLine="420"/>
        <w:spacing w:before="213" w:line="325" w:lineRule="auto"/>
        <w:rPr/>
      </w:pPr>
      <w:r>
        <w:rPr>
          <w:spacing w:val="8"/>
        </w:rPr>
        <w:t>2.38</w:t>
      </w:r>
      <w:r>
        <w:rPr>
          <w:spacing w:val="-20"/>
        </w:rPr>
        <w:t xml:space="preserve"> </w:t>
      </w:r>
      <w:r>
        <w:rPr>
          <w:spacing w:val="8"/>
        </w:rPr>
        <w:t>必然是指事物联系与发展中确定不移的趋势，在一定条件下具有不可避免性。偶然是</w:t>
      </w:r>
      <w:r>
        <w:rPr/>
        <w:t xml:space="preserve"> </w:t>
      </w:r>
      <w:r>
        <w:rPr>
          <w:spacing w:val="8"/>
        </w:rPr>
        <w:t>指事物联系与发展中不确定的趋势。</w:t>
      </w:r>
    </w:p>
    <w:p>
      <w:pPr>
        <w:pStyle w:val="BodyText"/>
        <w:ind w:right="68" w:firstLine="421"/>
        <w:spacing w:before="215" w:line="375" w:lineRule="auto"/>
        <w:rPr/>
      </w:pPr>
      <w:r>
        <w:rPr>
          <w:spacing w:val="8"/>
        </w:rPr>
        <w:t>2.39</w:t>
      </w:r>
      <w:r>
        <w:rPr>
          <w:spacing w:val="-20"/>
        </w:rPr>
        <w:t xml:space="preserve"> </w:t>
      </w:r>
      <w:r>
        <w:rPr>
          <w:spacing w:val="8"/>
        </w:rPr>
        <w:t>必然与偶然相互依存。一方面，没有脱离偶然的必然。现实事物的发展，不通过偶然</w:t>
      </w:r>
      <w:r>
        <w:rPr/>
        <w:t xml:space="preserve"> </w:t>
      </w:r>
      <w:r>
        <w:rPr>
          <w:spacing w:val="10"/>
        </w:rPr>
        <w:t>而只表现为纯粹必然的情况是不存在的。必然总是伴随着偶然，必然要通过偶然表现出来，并</w:t>
      </w:r>
      <w:r>
        <w:rPr>
          <w:spacing w:val="17"/>
        </w:rPr>
        <w:t xml:space="preserve"> </w:t>
      </w:r>
      <w:r>
        <w:rPr>
          <w:spacing w:val="10"/>
        </w:rPr>
        <w:t>为自己开辟道路。另一方面，没有脱离必然的偶然。在似乎是偶然起支配作用的地方，实际上</w:t>
      </w:r>
      <w:r>
        <w:rPr>
          <w:spacing w:val="17"/>
        </w:rPr>
        <w:t xml:space="preserve"> </w:t>
      </w:r>
      <w:r>
        <w:rPr>
          <w:spacing w:val="9"/>
        </w:rPr>
        <w:t>是必然起着决定性作用，并制约着偶然的作用形式及其变化。</w:t>
      </w:r>
    </w:p>
    <w:p>
      <w:pPr>
        <w:pStyle w:val="BodyText"/>
        <w:ind w:left="3" w:right="71" w:firstLine="420"/>
        <w:spacing w:before="214" w:line="415" w:lineRule="auto"/>
        <w:jc w:val="both"/>
        <w:rPr/>
      </w:pPr>
      <w:r>
        <w:rPr>
          <w:spacing w:val="10"/>
        </w:rPr>
        <w:t>必然与偶然相互转化。相对于某一过程来说是必然的东西，对另一过程就可能成为偶然的</w:t>
      </w:r>
      <w:r>
        <w:rPr>
          <w:spacing w:val="14"/>
        </w:rPr>
        <w:t xml:space="preserve"> </w:t>
      </w:r>
      <w:r>
        <w:rPr>
          <w:spacing w:val="10"/>
        </w:rPr>
        <w:t>东西，反之亦然。在事物的产生、发展和衰亡的过程中，包含有必然性因素和偶然性因素的相</w:t>
      </w:r>
      <w:r>
        <w:rPr>
          <w:spacing w:val="14"/>
        </w:rPr>
        <w:t xml:space="preserve"> </w:t>
      </w:r>
      <w:r>
        <w:rPr>
          <w:spacing w:val="4"/>
        </w:rPr>
        <w:t>互转化。</w:t>
      </w:r>
    </w:p>
    <w:p>
      <w:pPr>
        <w:pStyle w:val="BodyText"/>
        <w:ind w:left="1" w:right="68" w:firstLine="420"/>
        <w:spacing w:before="33" w:line="325" w:lineRule="auto"/>
        <w:rPr/>
      </w:pPr>
      <w:r>
        <w:rPr>
          <w:spacing w:val="9"/>
        </w:rPr>
        <w:t>2.40</w:t>
      </w:r>
      <w:r>
        <w:rPr>
          <w:spacing w:val="-39"/>
        </w:rPr>
        <w:t xml:space="preserve"> </w:t>
      </w:r>
      <w:r>
        <w:rPr>
          <w:spacing w:val="9"/>
        </w:rPr>
        <w:t>现实是指相互联系着的实际存在的</w:t>
      </w:r>
      <w:r>
        <w:rPr>
          <w:spacing w:val="8"/>
        </w:rPr>
        <w:t>事物的综合。可能是指包含在事物中、预示事物发</w:t>
      </w:r>
      <w:r>
        <w:rPr/>
        <w:t xml:space="preserve"> </w:t>
      </w:r>
      <w:r>
        <w:rPr>
          <w:spacing w:val="8"/>
        </w:rPr>
        <w:t>展前途的种种趋势，是潜在的尚未实现的东西。</w:t>
      </w:r>
    </w:p>
    <w:p>
      <w:pPr>
        <w:pStyle w:val="BodyText"/>
        <w:ind w:right="13" w:firstLine="421"/>
        <w:spacing w:before="213" w:line="327" w:lineRule="auto"/>
        <w:rPr/>
      </w:pPr>
      <w:r>
        <w:rPr>
          <w:spacing w:val="5"/>
        </w:rPr>
        <w:t>2.41</w:t>
      </w:r>
      <w:r>
        <w:rPr>
          <w:spacing w:val="-38"/>
        </w:rPr>
        <w:t xml:space="preserve"> </w:t>
      </w:r>
      <w:r>
        <w:rPr>
          <w:spacing w:val="5"/>
        </w:rPr>
        <w:t>现实与可能相互区别。可能不等于现实，现实已经不是可能。现实</w:t>
      </w:r>
      <w:r>
        <w:rPr>
          <w:spacing w:val="4"/>
        </w:rPr>
        <w:t>是当下的客观存在，</w:t>
      </w:r>
      <w:r>
        <w:rPr/>
        <w:t xml:space="preserve"> </w:t>
      </w:r>
      <w:r>
        <w:rPr>
          <w:spacing w:val="9"/>
        </w:rPr>
        <w:t>标志着事物的当前状况；可能是事物潜在的趋势，标志着事物的发展方向。</w:t>
      </w:r>
    </w:p>
    <w:p>
      <w:pPr>
        <w:pStyle w:val="BodyText"/>
        <w:ind w:left="3" w:firstLine="418"/>
        <w:spacing w:before="211" w:line="416" w:lineRule="auto"/>
        <w:jc w:val="both"/>
        <w:rPr/>
      </w:pPr>
      <w:r>
        <w:rPr>
          <w:spacing w:val="10"/>
        </w:rPr>
        <w:t>现实与可能相互转化。一方面，现实蕴藏着未来的发展方向，会不断产生出新的可能；另</w:t>
      </w:r>
      <w:r>
        <w:rPr>
          <w:spacing w:val="16"/>
        </w:rPr>
        <w:t xml:space="preserve"> </w:t>
      </w:r>
      <w:r>
        <w:rPr>
          <w:spacing w:val="7"/>
        </w:rPr>
        <w:t>一方面，可能包含着发展成为现实的因素和根据，一旦主客观条件成熟，可能就会转化为现实。</w:t>
      </w:r>
      <w:r>
        <w:rPr>
          <w:spacing w:val="2"/>
        </w:rPr>
        <w:t xml:space="preserve"> </w:t>
      </w:r>
      <w:r>
        <w:rPr>
          <w:spacing w:val="8"/>
        </w:rPr>
        <w:t>发展就是现实与可能相互转化的过程。</w:t>
      </w:r>
    </w:p>
    <w:p>
      <w:pPr>
        <w:pStyle w:val="BodyText"/>
        <w:ind w:left="422"/>
        <w:spacing w:before="28" w:line="227" w:lineRule="auto"/>
        <w:rPr/>
      </w:pPr>
      <w:r>
        <w:rPr>
          <w:spacing w:val="9"/>
        </w:rPr>
        <w:t>2.42</w:t>
      </w:r>
      <w:r>
        <w:rPr>
          <w:spacing w:val="-40"/>
        </w:rPr>
        <w:t xml:space="preserve"> </w:t>
      </w:r>
      <w:r>
        <w:rPr>
          <w:spacing w:val="9"/>
        </w:rPr>
        <w:t>规律就是事物联系和发展过程中所固有</w:t>
      </w:r>
      <w:r>
        <w:rPr>
          <w:spacing w:val="8"/>
        </w:rPr>
        <w:t>的本质的、必然的、稳定的联系。</w:t>
      </w:r>
    </w:p>
    <w:p>
      <w:pPr>
        <w:pStyle w:val="BodyText"/>
        <w:ind w:left="422"/>
        <w:spacing w:before="215" w:line="227" w:lineRule="auto"/>
        <w:rPr/>
      </w:pPr>
      <w:r>
        <w:rPr>
          <w:spacing w:val="9"/>
        </w:rPr>
        <w:t>2.43</w:t>
      </w:r>
      <w:r>
        <w:rPr>
          <w:spacing w:val="-32"/>
        </w:rPr>
        <w:t xml:space="preserve"> </w:t>
      </w:r>
      <w:r>
        <w:rPr>
          <w:spacing w:val="9"/>
        </w:rPr>
        <w:t>唯物辩证法的基本规律主要有：对立统</w:t>
      </w:r>
      <w:r>
        <w:rPr>
          <w:spacing w:val="8"/>
        </w:rPr>
        <w:t>一规律、量变质变规律、否定之否定规律。</w:t>
      </w:r>
    </w:p>
    <w:p>
      <w:pPr>
        <w:pStyle w:val="BodyText"/>
        <w:ind w:left="25" w:right="68" w:firstLine="397"/>
        <w:spacing w:before="215" w:line="325" w:lineRule="auto"/>
        <w:rPr/>
      </w:pPr>
      <w:r>
        <w:rPr>
          <w:spacing w:val="9"/>
        </w:rPr>
        <w:t>2.44</w:t>
      </w:r>
      <w:r>
        <w:rPr>
          <w:spacing w:val="-41"/>
        </w:rPr>
        <w:t xml:space="preserve"> </w:t>
      </w:r>
      <w:r>
        <w:rPr>
          <w:spacing w:val="9"/>
        </w:rPr>
        <w:t>对立统一规律是唯物辩证法的实质和核</w:t>
      </w:r>
      <w:r>
        <w:rPr>
          <w:spacing w:val="8"/>
        </w:rPr>
        <w:t>心。对立统一规律揭示了事物普遍联系的根本</w:t>
      </w:r>
      <w:r>
        <w:rPr/>
        <w:t xml:space="preserve"> </w:t>
      </w:r>
      <w:r>
        <w:rPr>
          <w:spacing w:val="10"/>
        </w:rPr>
        <w:t>内容和变化发展的内在动力，从根本上回答了事物为什么会发展的问题；对</w:t>
      </w:r>
      <w:r>
        <w:rPr>
          <w:spacing w:val="9"/>
        </w:rPr>
        <w:t>立统一规律是贯穿</w:t>
      </w:r>
    </w:p>
    <w:p>
      <w:pPr>
        <w:spacing w:line="325" w:lineRule="auto"/>
        <w:sectPr>
          <w:footerReference w:type="default" r:id="rId79"/>
          <w:pgSz w:w="11920" w:h="16840"/>
          <w:pgMar w:top="710" w:right="1531" w:bottom="1104" w:left="1688"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80" w:lineRule="auto"/>
        <w:rPr>
          <w:rFonts w:ascii="Arial"/>
          <w:sz w:val="21"/>
        </w:rPr>
      </w:pPr>
      <w:r/>
    </w:p>
    <w:p>
      <w:pPr>
        <w:spacing w:line="280" w:lineRule="auto"/>
        <w:rPr>
          <w:rFonts w:ascii="Arial"/>
          <w:sz w:val="21"/>
        </w:rPr>
      </w:pPr>
      <w:r/>
    </w:p>
    <w:p>
      <w:pPr>
        <w:pStyle w:val="BodyText"/>
        <w:ind w:left="8" w:right="73" w:hanging="8"/>
        <w:spacing w:before="65" w:line="410" w:lineRule="auto"/>
        <w:rPr/>
      </w:pPr>
      <w:r>
        <w:rPr>
          <w:spacing w:val="10"/>
        </w:rPr>
        <w:t>量变质变规律、否定之否定规律以及唯物辩证法基本范畴的中心线索，也是理解这些规律和范</w:t>
      </w:r>
      <w:r>
        <w:rPr>
          <w:spacing w:val="18"/>
        </w:rPr>
        <w:t xml:space="preserve"> </w:t>
      </w:r>
      <w:r>
        <w:rPr>
          <w:spacing w:val="6"/>
        </w:rPr>
        <w:t>畴的“钥匙</w:t>
      </w:r>
      <w:r>
        <w:rPr>
          <w:spacing w:val="-70"/>
        </w:rPr>
        <w:t xml:space="preserve"> </w:t>
      </w:r>
      <w:r>
        <w:rPr>
          <w:spacing w:val="6"/>
        </w:rPr>
        <w:t>”；对立统一规律提供了人们认识世界和改造世界的根本方法——矛盾分析方</w:t>
      </w:r>
      <w:r>
        <w:rPr>
          <w:spacing w:val="5"/>
        </w:rPr>
        <w:t>法。</w:t>
      </w:r>
    </w:p>
    <w:p>
      <w:pPr>
        <w:pStyle w:val="BodyText"/>
        <w:ind w:left="423"/>
        <w:spacing w:before="32" w:line="227" w:lineRule="auto"/>
        <w:rPr/>
      </w:pPr>
      <w:r>
        <w:rPr>
          <w:spacing w:val="8"/>
        </w:rPr>
        <w:t>2.45</w:t>
      </w:r>
      <w:r>
        <w:rPr>
          <w:spacing w:val="-31"/>
        </w:rPr>
        <w:t xml:space="preserve"> </w:t>
      </w:r>
      <w:r>
        <w:rPr>
          <w:spacing w:val="8"/>
        </w:rPr>
        <w:t>矛盾是反映事物内部和事物之间对立统一关系的哲学范畴。</w:t>
      </w:r>
    </w:p>
    <w:p>
      <w:pPr>
        <w:pStyle w:val="BodyText"/>
        <w:ind w:left="423"/>
        <w:spacing w:before="212" w:line="227" w:lineRule="auto"/>
        <w:rPr/>
      </w:pPr>
      <w:r>
        <w:rPr>
          <w:spacing w:val="9"/>
        </w:rPr>
        <w:t>2.46</w:t>
      </w:r>
      <w:r>
        <w:rPr>
          <w:spacing w:val="-39"/>
        </w:rPr>
        <w:t xml:space="preserve"> </w:t>
      </w:r>
      <w:r>
        <w:rPr>
          <w:spacing w:val="9"/>
        </w:rPr>
        <w:t>矛盾的两种基本属性。矛盾的对立属性又称斗争性，矛</w:t>
      </w:r>
      <w:r>
        <w:rPr>
          <w:spacing w:val="8"/>
        </w:rPr>
        <w:t>盾的统一属性又称同一性。</w:t>
      </w:r>
    </w:p>
    <w:p>
      <w:pPr>
        <w:pStyle w:val="BodyText"/>
        <w:ind w:left="1" w:right="73" w:firstLine="421"/>
        <w:spacing w:before="214" w:line="359" w:lineRule="auto"/>
        <w:rPr/>
      </w:pPr>
      <w:r>
        <w:rPr>
          <w:spacing w:val="8"/>
        </w:rPr>
        <w:t>2.47</w:t>
      </w:r>
      <w:r>
        <w:rPr>
          <w:spacing w:val="-23"/>
        </w:rPr>
        <w:t xml:space="preserve"> </w:t>
      </w:r>
      <w:r>
        <w:rPr>
          <w:spacing w:val="8"/>
        </w:rPr>
        <w:t>矛盾的同一性是指矛盾双方相互依存、相互贯通的性质和趋势，有两个方面的含义：</w:t>
      </w:r>
      <w:r>
        <w:rPr/>
        <w:t xml:space="preserve"> </w:t>
      </w:r>
      <w:r>
        <w:rPr>
          <w:spacing w:val="10"/>
        </w:rPr>
        <w:t>一是矛盾着的对立面相互依存，互为存在的前提，并共处于一个统一体中；二是矛盾着的对立</w:t>
      </w:r>
      <w:r>
        <w:rPr>
          <w:spacing w:val="17"/>
        </w:rPr>
        <w:t xml:space="preserve"> </w:t>
      </w:r>
      <w:r>
        <w:rPr>
          <w:spacing w:val="8"/>
        </w:rPr>
        <w:t>面相互贯通，在一定条件下可以相互转化。</w:t>
      </w:r>
    </w:p>
    <w:p>
      <w:pPr>
        <w:pStyle w:val="BodyText"/>
        <w:ind w:left="423"/>
        <w:spacing w:before="214" w:line="227" w:lineRule="auto"/>
        <w:rPr/>
      </w:pPr>
      <w:r>
        <w:rPr>
          <w:spacing w:val="8"/>
        </w:rPr>
        <w:t>2.48</w:t>
      </w:r>
      <w:r>
        <w:rPr>
          <w:spacing w:val="-23"/>
        </w:rPr>
        <w:t xml:space="preserve"> </w:t>
      </w:r>
      <w:r>
        <w:rPr>
          <w:spacing w:val="8"/>
        </w:rPr>
        <w:t>矛盾的斗争性是矛盾着的对立面相互排斥、相互分离的性质和趋势。</w:t>
      </w:r>
    </w:p>
    <w:p>
      <w:pPr>
        <w:pStyle w:val="BodyText"/>
        <w:ind w:left="423"/>
        <w:spacing w:before="215" w:line="227" w:lineRule="auto"/>
        <w:rPr/>
      </w:pPr>
      <w:r>
        <w:rPr>
          <w:spacing w:val="8"/>
        </w:rPr>
        <w:t>2.49</w:t>
      </w:r>
      <w:r>
        <w:rPr>
          <w:spacing w:val="-23"/>
        </w:rPr>
        <w:t xml:space="preserve"> </w:t>
      </w:r>
      <w:r>
        <w:rPr>
          <w:spacing w:val="8"/>
        </w:rPr>
        <w:t>矛盾的斗争形式可以分为对抗性矛盾和非对抗性矛盾两种基本形式。</w:t>
      </w:r>
    </w:p>
    <w:p>
      <w:pPr>
        <w:pStyle w:val="BodyText"/>
        <w:ind w:right="70" w:firstLine="422"/>
        <w:spacing w:before="213" w:line="375" w:lineRule="auto"/>
        <w:rPr/>
      </w:pPr>
      <w:r>
        <w:rPr>
          <w:spacing w:val="9"/>
        </w:rPr>
        <w:t>2.50</w:t>
      </w:r>
      <w:r>
        <w:rPr>
          <w:spacing w:val="-39"/>
        </w:rPr>
        <w:t xml:space="preserve"> </w:t>
      </w:r>
      <w:r>
        <w:rPr>
          <w:spacing w:val="9"/>
        </w:rPr>
        <w:t>矛盾的同一性和斗争性的关系：矛</w:t>
      </w:r>
      <w:r>
        <w:rPr>
          <w:spacing w:val="8"/>
        </w:rPr>
        <w:t>盾的同一性和斗争性相互联结、相辅相成。没有斗</w:t>
      </w:r>
      <w:r>
        <w:rPr/>
        <w:t xml:space="preserve"> </w:t>
      </w:r>
      <w:r>
        <w:rPr>
          <w:spacing w:val="10"/>
        </w:rPr>
        <w:t>争性就没有同一性，没有同一性也没有斗争性，斗争性寓于同一性之中，同一性通过斗争性来</w:t>
      </w:r>
      <w:r>
        <w:rPr>
          <w:spacing w:val="18"/>
        </w:rPr>
        <w:t xml:space="preserve"> </w:t>
      </w:r>
      <w:r>
        <w:rPr>
          <w:spacing w:val="10"/>
        </w:rPr>
        <w:t>体现。矛盾的同一性是有条件的、相对的，矛盾的斗争性是无条件的、绝对的。矛盾的同一性</w:t>
      </w:r>
      <w:r>
        <w:rPr>
          <w:spacing w:val="18"/>
        </w:rPr>
        <w:t xml:space="preserve"> </w:t>
      </w:r>
      <w:r>
        <w:rPr>
          <w:spacing w:val="9"/>
        </w:rPr>
        <w:t>和斗争性相结合，构成了事物的矛盾运动，推动着事物的变化发展。</w:t>
      </w:r>
    </w:p>
    <w:p>
      <w:pPr>
        <w:pStyle w:val="BodyText"/>
        <w:ind w:right="73" w:firstLine="423"/>
        <w:spacing w:before="217" w:line="375" w:lineRule="auto"/>
        <w:rPr/>
      </w:pPr>
      <w:r>
        <w:rPr>
          <w:spacing w:val="8"/>
        </w:rPr>
        <w:t>2.51</w:t>
      </w:r>
      <w:r>
        <w:rPr>
          <w:spacing w:val="-23"/>
        </w:rPr>
        <w:t xml:space="preserve"> </w:t>
      </w:r>
      <w:r>
        <w:rPr>
          <w:spacing w:val="8"/>
        </w:rPr>
        <w:t>矛盾的同一性在事物发展中的作用表现在：第一，同一性是事物存在和发展的前提，</w:t>
      </w:r>
      <w:r>
        <w:rPr/>
        <w:t xml:space="preserve"> </w:t>
      </w:r>
      <w:r>
        <w:rPr>
          <w:spacing w:val="11"/>
        </w:rPr>
        <w:t>在矛盾双方中，一方的发展以另一方的发展</w:t>
      </w:r>
      <w:r>
        <w:rPr>
          <w:spacing w:val="10"/>
        </w:rPr>
        <w:t>为条件，发展是在矛盾统一体中的发展。第二，同</w:t>
      </w:r>
      <w:r>
        <w:rPr/>
        <w:t xml:space="preserve"> </w:t>
      </w:r>
      <w:r>
        <w:rPr>
          <w:spacing w:val="11"/>
        </w:rPr>
        <w:t>一性使矛盾双方相互吸取有利于自身的因素</w:t>
      </w:r>
      <w:r>
        <w:rPr>
          <w:spacing w:val="10"/>
        </w:rPr>
        <w:t>，在相互作用中各自得到发展。第三，同一性规定</w:t>
      </w:r>
      <w:r>
        <w:rPr/>
        <w:t xml:space="preserve"> </w:t>
      </w:r>
      <w:r>
        <w:rPr>
          <w:spacing w:val="8"/>
        </w:rPr>
        <w:t>着事物转化的可能和发展的趋势。</w:t>
      </w:r>
    </w:p>
    <w:p>
      <w:pPr>
        <w:pStyle w:val="BodyText"/>
        <w:ind w:left="5" w:right="73" w:firstLine="417"/>
        <w:spacing w:before="215" w:line="358" w:lineRule="auto"/>
        <w:rPr/>
      </w:pPr>
      <w:r>
        <w:rPr>
          <w:spacing w:val="11"/>
        </w:rPr>
        <w:t>2.52</w:t>
      </w:r>
      <w:r>
        <w:rPr>
          <w:spacing w:val="-39"/>
        </w:rPr>
        <w:t xml:space="preserve"> </w:t>
      </w:r>
      <w:r>
        <w:rPr>
          <w:spacing w:val="11"/>
        </w:rPr>
        <w:t>矛盾的斗争性在事物发展中的作用表现在:第一，矛盾双方的斗争促</w:t>
      </w:r>
      <w:r>
        <w:rPr>
          <w:spacing w:val="10"/>
        </w:rPr>
        <w:t>进矛盾双方力量</w:t>
      </w:r>
      <w:r>
        <w:rPr/>
        <w:t xml:space="preserve"> </w:t>
      </w:r>
      <w:r>
        <w:rPr>
          <w:spacing w:val="10"/>
        </w:rPr>
        <w:t>的变化，为对立面的转化、事物的质变创造条件。第二，矛盾双方的斗争是一种矛盾统一体向</w:t>
      </w:r>
      <w:r>
        <w:rPr>
          <w:spacing w:val="13"/>
        </w:rPr>
        <w:t xml:space="preserve"> </w:t>
      </w:r>
      <w:r>
        <w:rPr>
          <w:spacing w:val="8"/>
        </w:rPr>
        <w:t>另一种矛盾统一体过渡的决定力量。</w:t>
      </w:r>
    </w:p>
    <w:p>
      <w:pPr>
        <w:pStyle w:val="BodyText"/>
        <w:ind w:left="1" w:firstLine="421"/>
        <w:spacing w:before="217" w:line="358" w:lineRule="auto"/>
        <w:rPr/>
      </w:pPr>
      <w:r>
        <w:rPr>
          <w:spacing w:val="5"/>
        </w:rPr>
        <w:t>2.53</w:t>
      </w:r>
      <w:r>
        <w:rPr>
          <w:spacing w:val="-31"/>
        </w:rPr>
        <w:t xml:space="preserve"> </w:t>
      </w:r>
      <w:r>
        <w:rPr>
          <w:spacing w:val="5"/>
        </w:rPr>
        <w:t>和谐是矛盾的一种特殊表现形式，体现着矛盾双方的相互依存、相互促进、共同发展，</w:t>
      </w:r>
      <w:r>
        <w:rPr/>
        <w:t xml:space="preserve"> </w:t>
      </w:r>
      <w:r>
        <w:rPr>
          <w:spacing w:val="7"/>
        </w:rPr>
        <w:t>和谐并不意味着矛盾的绝对同一。和谐是相对的、有条件的，只有在矛盾双方处于平衡、协调、 </w:t>
      </w:r>
      <w:r>
        <w:rPr>
          <w:spacing w:val="8"/>
        </w:rPr>
        <w:t>合作的情况下，事物才展现出和谐状态。</w:t>
      </w:r>
    </w:p>
    <w:p>
      <w:pPr>
        <w:pStyle w:val="BodyText"/>
        <w:ind w:right="70" w:firstLine="422"/>
        <w:spacing w:before="215" w:line="325" w:lineRule="auto"/>
        <w:rPr/>
      </w:pPr>
      <w:r>
        <w:rPr>
          <w:spacing w:val="9"/>
        </w:rPr>
        <w:t>2.54</w:t>
      </w:r>
      <w:r>
        <w:rPr>
          <w:spacing w:val="-39"/>
        </w:rPr>
        <w:t xml:space="preserve"> </w:t>
      </w:r>
      <w:r>
        <w:rPr>
          <w:spacing w:val="9"/>
        </w:rPr>
        <w:t>矛盾的普遍性是指矛盾存在于一切</w:t>
      </w:r>
      <w:r>
        <w:rPr>
          <w:spacing w:val="8"/>
        </w:rPr>
        <w:t>事物中，存在于一切事物发展过程的始终，旧的矛</w:t>
      </w:r>
      <w:r>
        <w:rPr/>
        <w:t xml:space="preserve"> </w:t>
      </w:r>
      <w:r>
        <w:rPr>
          <w:spacing w:val="9"/>
        </w:rPr>
        <w:t>盾解决了，新的矛盾又产生，事物始终在矛盾中运动。</w:t>
      </w:r>
    </w:p>
    <w:p>
      <w:pPr>
        <w:pStyle w:val="BodyText"/>
        <w:ind w:left="3" w:right="73" w:firstLine="420"/>
        <w:spacing w:before="215" w:line="326" w:lineRule="auto"/>
        <w:rPr/>
      </w:pPr>
      <w:r>
        <w:rPr>
          <w:spacing w:val="8"/>
        </w:rPr>
        <w:t>2.55</w:t>
      </w:r>
      <w:r>
        <w:rPr>
          <w:spacing w:val="-22"/>
        </w:rPr>
        <w:t xml:space="preserve"> </w:t>
      </w:r>
      <w:r>
        <w:rPr>
          <w:spacing w:val="8"/>
        </w:rPr>
        <w:t>矛盾的特殊性是指各个具体事物的矛盾、每一个矛盾的各个方面在发展的不同阶段上</w:t>
      </w:r>
      <w:r>
        <w:rPr/>
        <w:t xml:space="preserve"> </w:t>
      </w:r>
      <w:r>
        <w:rPr>
          <w:spacing w:val="9"/>
        </w:rPr>
        <w:t>各有其特点。矛盾的特殊性决定了事物的不同性</w:t>
      </w:r>
      <w:r>
        <w:rPr>
          <w:spacing w:val="8"/>
        </w:rPr>
        <w:t>质。</w:t>
      </w:r>
    </w:p>
    <w:p>
      <w:pPr>
        <w:pStyle w:val="BodyText"/>
        <w:ind w:right="70" w:firstLine="422"/>
        <w:spacing w:before="213" w:line="326" w:lineRule="auto"/>
        <w:rPr/>
      </w:pPr>
      <w:r>
        <w:rPr>
          <w:spacing w:val="9"/>
        </w:rPr>
        <w:t>2.56</w:t>
      </w:r>
      <w:r>
        <w:rPr>
          <w:spacing w:val="-39"/>
        </w:rPr>
        <w:t xml:space="preserve"> </w:t>
      </w:r>
      <w:r>
        <w:rPr>
          <w:spacing w:val="9"/>
        </w:rPr>
        <w:t>主要矛盾是矛盾体系中处于支配地</w:t>
      </w:r>
      <w:r>
        <w:rPr>
          <w:spacing w:val="8"/>
        </w:rPr>
        <w:t>位、对事物发展起决定作用的矛盾。次要矛盾是矛</w:t>
      </w:r>
      <w:r>
        <w:rPr/>
        <w:t xml:space="preserve"> </w:t>
      </w:r>
      <w:r>
        <w:rPr>
          <w:spacing w:val="9"/>
        </w:rPr>
        <w:t>盾体系中处于从属地位、对事物的发展起次要作用的矛盾。</w:t>
      </w:r>
    </w:p>
    <w:p>
      <w:pPr>
        <w:pStyle w:val="BodyText"/>
        <w:ind w:right="70" w:firstLine="422"/>
        <w:spacing w:before="215" w:line="325" w:lineRule="auto"/>
        <w:rPr/>
      </w:pPr>
      <w:r>
        <w:rPr>
          <w:spacing w:val="9"/>
        </w:rPr>
        <w:t>2.57</w:t>
      </w:r>
      <w:r>
        <w:rPr>
          <w:spacing w:val="-41"/>
        </w:rPr>
        <w:t xml:space="preserve"> </w:t>
      </w:r>
      <w:r>
        <w:rPr>
          <w:spacing w:val="9"/>
        </w:rPr>
        <w:t>在每一对矛盾中，有一方处于支配地位</w:t>
      </w:r>
      <w:r>
        <w:rPr>
          <w:spacing w:val="8"/>
        </w:rPr>
        <w:t>，起着主导作用，这是矛盾的主要方面，处于</w:t>
      </w:r>
      <w:r>
        <w:rPr/>
        <w:t xml:space="preserve"> </w:t>
      </w:r>
      <w:r>
        <w:rPr>
          <w:spacing w:val="8"/>
        </w:rPr>
        <w:t>被支配一方的则是矛盾的次要方面。</w:t>
      </w:r>
    </w:p>
    <w:p>
      <w:pPr>
        <w:spacing w:line="325" w:lineRule="auto"/>
        <w:sectPr>
          <w:footerReference w:type="default" r:id="rId80"/>
          <w:pgSz w:w="11920" w:h="16840"/>
          <w:pgMar w:top="710" w:right="1529" w:bottom="1104" w:left="1687"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423"/>
        <w:spacing w:before="65" w:line="227" w:lineRule="auto"/>
        <w:rPr/>
      </w:pPr>
      <w:r>
        <w:rPr>
          <w:spacing w:val="8"/>
        </w:rPr>
        <w:t>2.58</w:t>
      </w:r>
      <w:r>
        <w:rPr>
          <w:spacing w:val="-41"/>
        </w:rPr>
        <w:t xml:space="preserve"> </w:t>
      </w:r>
      <w:r>
        <w:rPr>
          <w:spacing w:val="8"/>
        </w:rPr>
        <w:t>事物的性质是由主要矛盾的主要方面所规定的。</w:t>
      </w:r>
    </w:p>
    <w:p>
      <w:pPr>
        <w:pStyle w:val="BodyText"/>
        <w:ind w:left="2" w:right="83" w:firstLine="420"/>
        <w:spacing w:before="213" w:line="327" w:lineRule="auto"/>
        <w:rPr/>
      </w:pPr>
      <w:r>
        <w:rPr>
          <w:spacing w:val="8"/>
        </w:rPr>
        <w:t>2.59</w:t>
      </w:r>
      <w:r>
        <w:rPr>
          <w:spacing w:val="-40"/>
        </w:rPr>
        <w:t xml:space="preserve"> </w:t>
      </w:r>
      <w:r>
        <w:rPr>
          <w:spacing w:val="8"/>
        </w:rPr>
        <w:t>把主要矛盾和次要矛盾、矛盾的主要方面和次要方面的辩证关系</w:t>
      </w:r>
      <w:r>
        <w:rPr>
          <w:spacing w:val="7"/>
        </w:rPr>
        <w:t>运用到实际工作中，</w:t>
      </w:r>
      <w:r>
        <w:rPr/>
        <w:t xml:space="preserve"> </w:t>
      </w:r>
      <w:r>
        <w:rPr>
          <w:spacing w:val="6"/>
        </w:rPr>
        <w:t>就是要坚持“两点论</w:t>
      </w:r>
      <w:r>
        <w:rPr>
          <w:spacing w:val="-70"/>
        </w:rPr>
        <w:t xml:space="preserve"> </w:t>
      </w:r>
      <w:r>
        <w:rPr>
          <w:spacing w:val="6"/>
        </w:rPr>
        <w:t>”和“重点论</w:t>
      </w:r>
      <w:r>
        <w:rPr>
          <w:spacing w:val="-72"/>
        </w:rPr>
        <w:t xml:space="preserve"> </w:t>
      </w:r>
      <w:r>
        <w:rPr>
          <w:spacing w:val="6"/>
        </w:rPr>
        <w:t>”的统一。</w:t>
      </w:r>
    </w:p>
    <w:p>
      <w:pPr>
        <w:pStyle w:val="BodyText"/>
        <w:ind w:firstLine="423"/>
        <w:spacing w:before="213" w:line="375" w:lineRule="auto"/>
        <w:rPr/>
      </w:pPr>
      <w:r>
        <w:rPr>
          <w:spacing w:val="9"/>
        </w:rPr>
        <w:t>2.60</w:t>
      </w:r>
      <w:r>
        <w:rPr>
          <w:spacing w:val="-39"/>
        </w:rPr>
        <w:t xml:space="preserve"> </w:t>
      </w:r>
      <w:r>
        <w:rPr>
          <w:spacing w:val="9"/>
        </w:rPr>
        <w:t>矛盾的普遍性和特殊性是辩证统一</w:t>
      </w:r>
      <w:r>
        <w:rPr>
          <w:spacing w:val="8"/>
        </w:rPr>
        <w:t>的关系：首先，二者相互区别：矛盾的普遍性即矛</w:t>
      </w:r>
      <w:r>
        <w:rPr/>
        <w:t xml:space="preserve"> </w:t>
      </w:r>
      <w:r>
        <w:rPr>
          <w:spacing w:val="11"/>
        </w:rPr>
        <w:t>盾的共性，矛盾的特殊性即矛盾的个性。矛</w:t>
      </w:r>
      <w:r>
        <w:rPr>
          <w:spacing w:val="10"/>
        </w:rPr>
        <w:t>盾的共性是无条件的、绝对的，矛盾的个性是有条</w:t>
      </w:r>
      <w:r>
        <w:rPr/>
        <w:t xml:space="preserve"> </w:t>
      </w:r>
      <w:r>
        <w:rPr>
          <w:spacing w:val="7"/>
        </w:rPr>
        <w:t>件的、相对的。其次，二者相互联系：任何现实存在的事物的矛盾都是共性和</w:t>
      </w:r>
      <w:r>
        <w:rPr>
          <w:spacing w:val="6"/>
        </w:rPr>
        <w:t>个性的有机统一，</w:t>
      </w:r>
      <w:r>
        <w:rPr/>
        <w:t xml:space="preserve"> </w:t>
      </w:r>
      <w:r>
        <w:rPr>
          <w:spacing w:val="9"/>
        </w:rPr>
        <w:t>共性寓于个性之中，没有离开个性的共性，也没有离开共性的个性。</w:t>
      </w:r>
    </w:p>
    <w:p>
      <w:pPr>
        <w:pStyle w:val="BodyText"/>
        <w:ind w:left="423"/>
        <w:spacing w:before="214" w:line="227" w:lineRule="auto"/>
        <w:rPr/>
      </w:pPr>
      <w:r>
        <w:rPr>
          <w:spacing w:val="8"/>
        </w:rPr>
        <w:t>2.61</w:t>
      </w:r>
      <w:r>
        <w:rPr>
          <w:spacing w:val="-22"/>
        </w:rPr>
        <w:t xml:space="preserve"> </w:t>
      </w:r>
      <w:r>
        <w:rPr>
          <w:spacing w:val="8"/>
        </w:rPr>
        <w:t>矛盾的共性和个性、绝对和相对的道理，是关于事物矛盾问题的精髓。</w:t>
      </w:r>
    </w:p>
    <w:p>
      <w:pPr>
        <w:pStyle w:val="BodyText"/>
        <w:ind w:right="54" w:firstLine="422"/>
        <w:spacing w:before="214" w:line="359" w:lineRule="auto"/>
        <w:rPr/>
      </w:pPr>
      <w:r>
        <w:rPr>
          <w:spacing w:val="9"/>
        </w:rPr>
        <w:t>2.62</w:t>
      </w:r>
      <w:r>
        <w:rPr>
          <w:spacing w:val="-39"/>
        </w:rPr>
        <w:t xml:space="preserve"> </w:t>
      </w:r>
      <w:r>
        <w:rPr>
          <w:spacing w:val="9"/>
        </w:rPr>
        <w:t>质是一事物区别于其他事物的内在</w:t>
      </w:r>
      <w:r>
        <w:rPr>
          <w:spacing w:val="8"/>
        </w:rPr>
        <w:t>规定性，量是事物的规模、程度、速度等可以用数</w:t>
      </w:r>
      <w:r>
        <w:rPr/>
        <w:t xml:space="preserve"> </w:t>
      </w:r>
      <w:r>
        <w:rPr>
          <w:spacing w:val="10"/>
        </w:rPr>
        <w:t>量关系表示的规定性。度是保持事物质的稳定性的数量界限，即事物的限度、幅度和范围，度</w:t>
      </w:r>
      <w:r>
        <w:rPr>
          <w:spacing w:val="18"/>
        </w:rPr>
        <w:t xml:space="preserve"> </w:t>
      </w:r>
      <w:r>
        <w:rPr>
          <w:spacing w:val="8"/>
        </w:rPr>
        <w:t>的两端叫关节点或临界点。</w:t>
      </w:r>
    </w:p>
    <w:p>
      <w:pPr>
        <w:pStyle w:val="BodyText"/>
        <w:ind w:left="4" w:right="54" w:firstLine="419"/>
        <w:spacing w:before="215" w:line="325" w:lineRule="auto"/>
        <w:rPr/>
      </w:pPr>
      <w:r>
        <w:rPr>
          <w:spacing w:val="9"/>
        </w:rPr>
        <w:t>2.63</w:t>
      </w:r>
      <w:r>
        <w:rPr>
          <w:spacing w:val="-40"/>
        </w:rPr>
        <w:t xml:space="preserve"> </w:t>
      </w:r>
      <w:r>
        <w:rPr>
          <w:spacing w:val="9"/>
        </w:rPr>
        <w:t>量变是事物数量的增减和组成要素排</w:t>
      </w:r>
      <w:r>
        <w:rPr>
          <w:spacing w:val="8"/>
        </w:rPr>
        <w:t>列次序的变动，是保持事物的质的相对稳定性的</w:t>
      </w:r>
      <w:r>
        <w:rPr/>
        <w:t xml:space="preserve"> </w:t>
      </w:r>
      <w:r>
        <w:rPr>
          <w:spacing w:val="9"/>
        </w:rPr>
        <w:t>不显著变化，体现了事物发展渐进过程的连续</w:t>
      </w:r>
      <w:r>
        <w:rPr>
          <w:spacing w:val="8"/>
        </w:rPr>
        <w:t>性。</w:t>
      </w:r>
    </w:p>
    <w:p>
      <w:pPr>
        <w:pStyle w:val="BodyText"/>
        <w:ind w:left="2" w:right="56" w:firstLine="420"/>
        <w:spacing w:before="213" w:line="327" w:lineRule="auto"/>
        <w:rPr/>
      </w:pPr>
      <w:r>
        <w:rPr>
          <w:spacing w:val="11"/>
        </w:rPr>
        <w:t>2.64</w:t>
      </w:r>
      <w:r>
        <w:rPr>
          <w:spacing w:val="-39"/>
        </w:rPr>
        <w:t xml:space="preserve"> </w:t>
      </w:r>
      <w:r>
        <w:rPr>
          <w:spacing w:val="11"/>
        </w:rPr>
        <w:t>质变是事物性质的根本变化，是事物由一种质态向另一种质态的飞跃,</w:t>
      </w:r>
      <w:r>
        <w:rPr>
          <w:spacing w:val="10"/>
        </w:rPr>
        <w:t>体现了事物发</w:t>
      </w:r>
      <w:r>
        <w:rPr/>
        <w:t xml:space="preserve"> </w:t>
      </w:r>
      <w:r>
        <w:rPr>
          <w:spacing w:val="8"/>
        </w:rPr>
        <w:t>展渐进过程和连续性的中断。</w:t>
      </w:r>
    </w:p>
    <w:p>
      <w:pPr>
        <w:pStyle w:val="BodyText"/>
        <w:ind w:left="1" w:right="54" w:firstLine="421"/>
        <w:spacing w:before="213" w:line="359" w:lineRule="auto"/>
        <w:rPr/>
      </w:pPr>
      <w:r>
        <w:rPr>
          <w:spacing w:val="9"/>
        </w:rPr>
        <w:t>2.65</w:t>
      </w:r>
      <w:r>
        <w:rPr>
          <w:spacing w:val="-40"/>
        </w:rPr>
        <w:t xml:space="preserve"> </w:t>
      </w:r>
      <w:r>
        <w:rPr>
          <w:spacing w:val="9"/>
        </w:rPr>
        <w:t>量变和质变的辩证关系是：第一，量</w:t>
      </w:r>
      <w:r>
        <w:rPr>
          <w:spacing w:val="8"/>
        </w:rPr>
        <w:t>变是质变的必要准备。第二，质变是量变的必然</w:t>
      </w:r>
      <w:r>
        <w:rPr/>
        <w:t xml:space="preserve"> </w:t>
      </w:r>
      <w:r>
        <w:rPr>
          <w:spacing w:val="10"/>
        </w:rPr>
        <w:t>结果。第三，量变和质变是相互渗透的。一方面，在总的量变过程中有阶段性和局部性的部分</w:t>
      </w:r>
      <w:r>
        <w:rPr>
          <w:spacing w:val="17"/>
        </w:rPr>
        <w:t xml:space="preserve"> </w:t>
      </w:r>
      <w:r>
        <w:rPr>
          <w:spacing w:val="9"/>
        </w:rPr>
        <w:t>质变；另一方面，在质变过程中也有旧质在量上的收缩和新质在量上的扩张。</w:t>
      </w:r>
    </w:p>
    <w:p>
      <w:pPr>
        <w:pStyle w:val="BodyText"/>
        <w:ind w:left="423"/>
        <w:spacing w:before="212" w:line="227" w:lineRule="auto"/>
        <w:rPr/>
      </w:pPr>
      <w:r>
        <w:rPr>
          <w:spacing w:val="9"/>
        </w:rPr>
        <w:t>2.66</w:t>
      </w:r>
      <w:r>
        <w:rPr>
          <w:spacing w:val="-40"/>
        </w:rPr>
        <w:t xml:space="preserve"> </w:t>
      </w:r>
      <w:r>
        <w:rPr>
          <w:spacing w:val="9"/>
        </w:rPr>
        <w:t>肯定因素是维持现存事物存在的因素，否定因素</w:t>
      </w:r>
      <w:r>
        <w:rPr>
          <w:spacing w:val="8"/>
        </w:rPr>
        <w:t>是促使现存事物灭亡的因素。</w:t>
      </w:r>
    </w:p>
    <w:p>
      <w:pPr>
        <w:pStyle w:val="BodyText"/>
        <w:ind w:left="2" w:right="54" w:firstLine="420"/>
        <w:spacing w:before="217" w:line="385" w:lineRule="auto"/>
        <w:rPr/>
      </w:pPr>
      <w:r>
        <w:rPr>
          <w:spacing w:val="9"/>
        </w:rPr>
        <w:t>2.67</w:t>
      </w:r>
      <w:r>
        <w:rPr>
          <w:spacing w:val="-39"/>
        </w:rPr>
        <w:t xml:space="preserve"> </w:t>
      </w:r>
      <w:r>
        <w:rPr>
          <w:spacing w:val="9"/>
        </w:rPr>
        <w:t>辩证否定观的基本内容是：第一，</w:t>
      </w:r>
      <w:r>
        <w:rPr>
          <w:spacing w:val="8"/>
        </w:rPr>
        <w:t>否定是事物的自我否定，是事物内部矛盾运动的结</w:t>
      </w:r>
      <w:r>
        <w:rPr/>
        <w:t xml:space="preserve"> </w:t>
      </w:r>
      <w:r>
        <w:rPr>
          <w:spacing w:val="10"/>
        </w:rPr>
        <w:t>果。第二，否定是事物发展的环节，是旧事物向新事物的转变，是从旧质到新质的飞跃。只有</w:t>
      </w:r>
      <w:r>
        <w:rPr>
          <w:spacing w:val="16"/>
        </w:rPr>
        <w:t xml:space="preserve"> </w:t>
      </w:r>
      <w:r>
        <w:rPr>
          <w:spacing w:val="9"/>
        </w:rPr>
        <w:t>经过否定，</w:t>
      </w:r>
      <w:r>
        <w:rPr>
          <w:spacing w:val="-43"/>
        </w:rPr>
        <w:t xml:space="preserve"> </w:t>
      </w:r>
      <w:r>
        <w:rPr>
          <w:spacing w:val="9"/>
        </w:rPr>
        <w:t>旧事物才能向新事物转变。第三，否定是新旧事物联系的环节，新事物孕育产生于</w:t>
      </w:r>
      <w:r>
        <w:rPr/>
        <w:t xml:space="preserve"> </w:t>
      </w:r>
      <w:r>
        <w:rPr>
          <w:spacing w:val="5"/>
        </w:rPr>
        <w:t>旧事物，新旧事物是通过否定环节联系起来的。第四，辩证否定</w:t>
      </w:r>
      <w:r>
        <w:rPr>
          <w:spacing w:val="4"/>
        </w:rPr>
        <w:t>的实质是“扬弃</w:t>
      </w:r>
      <w:r>
        <w:rPr>
          <w:spacing w:val="-70"/>
        </w:rPr>
        <w:t xml:space="preserve"> </w:t>
      </w:r>
      <w:r>
        <w:rPr>
          <w:spacing w:val="4"/>
        </w:rPr>
        <w:t>”，即新事物对</w:t>
      </w:r>
      <w:r>
        <w:rPr/>
        <w:t xml:space="preserve"> </w:t>
      </w:r>
      <w:r>
        <w:rPr>
          <w:spacing w:val="9"/>
        </w:rPr>
        <w:t>旧事物既批判又继承，既克服其消极因素又保留其积极因素。</w:t>
      </w:r>
    </w:p>
    <w:p>
      <w:pPr>
        <w:pStyle w:val="BodyText"/>
        <w:ind w:left="423"/>
        <w:spacing w:before="212" w:line="228" w:lineRule="auto"/>
        <w:rPr/>
      </w:pPr>
      <w:r>
        <w:rPr>
          <w:spacing w:val="8"/>
        </w:rPr>
        <w:t>2.68</w:t>
      </w:r>
      <w:r>
        <w:rPr>
          <w:spacing w:val="-30"/>
        </w:rPr>
        <w:t xml:space="preserve"> </w:t>
      </w:r>
      <w:r>
        <w:rPr>
          <w:spacing w:val="8"/>
        </w:rPr>
        <w:t>事物的辩证发展过程经过肯定一否定一否定之否定三个阶段。</w:t>
      </w:r>
    </w:p>
    <w:p>
      <w:pPr>
        <w:pStyle w:val="BodyText"/>
        <w:ind w:left="423"/>
        <w:spacing w:before="214" w:line="228" w:lineRule="auto"/>
        <w:rPr/>
      </w:pPr>
      <w:r>
        <w:rPr>
          <w:spacing w:val="8"/>
        </w:rPr>
        <w:t>2.69</w:t>
      </w:r>
      <w:r>
        <w:rPr>
          <w:spacing w:val="-31"/>
        </w:rPr>
        <w:t xml:space="preserve"> </w:t>
      </w:r>
      <w:r>
        <w:rPr>
          <w:spacing w:val="8"/>
        </w:rPr>
        <w:t>否定之否定规律揭示了事物发展的前进性与曲折性的统一。</w:t>
      </w:r>
    </w:p>
    <w:p>
      <w:pPr>
        <w:pStyle w:val="BodyText"/>
        <w:ind w:left="425"/>
        <w:spacing w:before="214" w:line="227" w:lineRule="auto"/>
        <w:rPr/>
      </w:pPr>
      <w:r>
        <w:rPr>
          <w:spacing w:val="8"/>
        </w:rPr>
        <w:t>3.1</w:t>
      </w:r>
      <w:r>
        <w:rPr>
          <w:spacing w:val="-36"/>
        </w:rPr>
        <w:t xml:space="preserve"> </w:t>
      </w:r>
      <w:r>
        <w:rPr>
          <w:spacing w:val="8"/>
        </w:rPr>
        <w:t>实践是人类能动地改造世界的社会性的物质活</w:t>
      </w:r>
      <w:r>
        <w:rPr>
          <w:spacing w:val="7"/>
        </w:rPr>
        <w:t>动。</w:t>
      </w:r>
    </w:p>
    <w:p>
      <w:pPr>
        <w:pStyle w:val="BodyText"/>
        <w:ind w:left="425"/>
        <w:spacing w:before="212" w:line="227" w:lineRule="auto"/>
        <w:rPr/>
      </w:pPr>
      <w:r>
        <w:rPr>
          <w:spacing w:val="7"/>
        </w:rPr>
        <w:t>3.2</w:t>
      </w:r>
      <w:r>
        <w:rPr>
          <w:spacing w:val="-35"/>
        </w:rPr>
        <w:t xml:space="preserve"> </w:t>
      </w:r>
      <w:r>
        <w:rPr>
          <w:spacing w:val="7"/>
        </w:rPr>
        <w:t>实践具有直接现实性、</w:t>
      </w:r>
      <w:r>
        <w:rPr>
          <w:spacing w:val="-50"/>
        </w:rPr>
        <w:t xml:space="preserve"> </w:t>
      </w:r>
      <w:r>
        <w:rPr>
          <w:spacing w:val="7"/>
        </w:rPr>
        <w:t>自觉能动性和社会</w:t>
      </w:r>
      <w:r>
        <w:rPr>
          <w:spacing w:val="6"/>
        </w:rPr>
        <w:t>历史性三个基本特征。</w:t>
      </w:r>
    </w:p>
    <w:p>
      <w:pPr>
        <w:pStyle w:val="BodyText"/>
        <w:ind w:left="425"/>
        <w:spacing w:before="215" w:line="227" w:lineRule="auto"/>
        <w:rPr/>
      </w:pPr>
      <w:r>
        <w:rPr>
          <w:spacing w:val="8"/>
        </w:rPr>
        <w:t>3.3</w:t>
      </w:r>
      <w:r>
        <w:rPr>
          <w:spacing w:val="-36"/>
        </w:rPr>
        <w:t xml:space="preserve"> </w:t>
      </w:r>
      <w:r>
        <w:rPr>
          <w:spacing w:val="8"/>
        </w:rPr>
        <w:t>实践的三个基本要素：实践的主体、客体和中</w:t>
      </w:r>
      <w:r>
        <w:rPr>
          <w:spacing w:val="7"/>
        </w:rPr>
        <w:t>介。</w:t>
      </w:r>
    </w:p>
    <w:p>
      <w:pPr>
        <w:pStyle w:val="BodyText"/>
        <w:ind w:left="1" w:right="57" w:firstLine="424"/>
        <w:spacing w:before="214" w:line="368" w:lineRule="auto"/>
        <w:rPr/>
      </w:pPr>
      <w:r>
        <w:rPr>
          <w:spacing w:val="10"/>
        </w:rPr>
        <w:t>实践主体是指具有一定的主体能力、从事现实社会实践活动的人，有个体主体、群体主体</w:t>
      </w:r>
      <w:r>
        <w:rPr>
          <w:spacing w:val="13"/>
        </w:rPr>
        <w:t xml:space="preserve"> </w:t>
      </w:r>
      <w:r>
        <w:rPr>
          <w:spacing w:val="10"/>
        </w:rPr>
        <w:t>和人类主体三种基本形态。实践客体是指实践活动所指向的对象。实践中介是指各种形式的工</w:t>
      </w:r>
    </w:p>
    <w:p>
      <w:pPr>
        <w:spacing w:line="368" w:lineRule="auto"/>
        <w:sectPr>
          <w:footerReference w:type="default" r:id="rId81"/>
          <w:pgSz w:w="11920" w:h="16840"/>
          <w:pgMar w:top="710" w:right="1545" w:bottom="1104" w:left="1687"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5"/>
        <w:spacing w:before="65" w:line="228" w:lineRule="auto"/>
        <w:rPr/>
      </w:pPr>
      <w:r>
        <w:rPr>
          <w:spacing w:val="9"/>
        </w:rPr>
        <w:t>具、手段以及运用、操作这些工具、手段的程序和方法。</w:t>
      </w:r>
    </w:p>
    <w:p>
      <w:pPr>
        <w:pStyle w:val="BodyText"/>
        <w:ind w:left="425"/>
        <w:spacing w:before="214" w:line="226" w:lineRule="auto"/>
        <w:rPr/>
      </w:pPr>
      <w:r>
        <w:rPr>
          <w:spacing w:val="8"/>
        </w:rPr>
        <w:t>3.4</w:t>
      </w:r>
      <w:r>
        <w:rPr>
          <w:spacing w:val="-18"/>
        </w:rPr>
        <w:t xml:space="preserve"> </w:t>
      </w:r>
      <w:r>
        <w:rPr>
          <w:spacing w:val="8"/>
        </w:rPr>
        <w:t>实践的主体和客体相互作用的关系包括实践关系、认识关系和价值关系。</w:t>
      </w:r>
    </w:p>
    <w:p>
      <w:pPr>
        <w:pStyle w:val="BodyText"/>
        <w:ind w:right="71" w:firstLine="425"/>
        <w:spacing w:before="214" w:line="375" w:lineRule="auto"/>
        <w:rPr/>
      </w:pPr>
      <w:r>
        <w:rPr>
          <w:spacing w:val="11"/>
        </w:rPr>
        <w:t>3.5</w:t>
      </w:r>
      <w:r>
        <w:rPr>
          <w:spacing w:val="-32"/>
        </w:rPr>
        <w:t xml:space="preserve"> </w:t>
      </w:r>
      <w:r>
        <w:rPr>
          <w:spacing w:val="11"/>
        </w:rPr>
        <w:t>实践的三种基本类型：一是物质生产实践。物质生产实践是人类最基本的实</w:t>
      </w:r>
      <w:r>
        <w:rPr>
          <w:spacing w:val="10"/>
        </w:rPr>
        <w:t>践活动，</w:t>
      </w:r>
      <w:r>
        <w:rPr/>
        <w:t xml:space="preserve"> </w:t>
      </w:r>
      <w:r>
        <w:rPr>
          <w:spacing w:val="11"/>
        </w:rPr>
        <w:t>它解决人与自然的矛盾；二是社会政治实践</w:t>
      </w:r>
      <w:r>
        <w:rPr>
          <w:spacing w:val="10"/>
        </w:rPr>
        <w:t>。社会政治实践是形成各种社会关系的实践活动，</w:t>
      </w:r>
      <w:r>
        <w:rPr/>
        <w:t xml:space="preserve"> </w:t>
      </w:r>
      <w:r>
        <w:rPr>
          <w:spacing w:val="11"/>
        </w:rPr>
        <w:t>表现为人们之间的社会交往和政治活动；三</w:t>
      </w:r>
      <w:r>
        <w:rPr>
          <w:spacing w:val="10"/>
        </w:rPr>
        <w:t>是科学文化实践。科学文化实践是创造精神文化产</w:t>
      </w:r>
      <w:r>
        <w:rPr/>
        <w:t xml:space="preserve"> </w:t>
      </w:r>
      <w:r>
        <w:rPr>
          <w:spacing w:val="9"/>
        </w:rPr>
        <w:t>品的实践活动，它有各种不同的形式,其中重要的形式有科学、艺术、教育等。</w:t>
      </w:r>
    </w:p>
    <w:p>
      <w:pPr>
        <w:pStyle w:val="BodyText"/>
        <w:ind w:left="2" w:right="68" w:firstLine="423"/>
        <w:spacing w:before="215" w:line="326" w:lineRule="auto"/>
        <w:rPr/>
      </w:pPr>
      <w:r>
        <w:rPr>
          <w:spacing w:val="11"/>
        </w:rPr>
        <w:t>3.6</w:t>
      </w:r>
      <w:r>
        <w:rPr>
          <w:spacing w:val="-33"/>
        </w:rPr>
        <w:t xml:space="preserve"> </w:t>
      </w:r>
      <w:r>
        <w:rPr>
          <w:spacing w:val="11"/>
        </w:rPr>
        <w:t>实践在认识活动中的决定作用：第一，实践是认识的来源。第二，实践是认识发展的</w:t>
      </w:r>
      <w:r>
        <w:rPr/>
        <w:t xml:space="preserve"> </w:t>
      </w:r>
      <w:r>
        <w:rPr>
          <w:spacing w:val="9"/>
        </w:rPr>
        <w:t>动力。第三，实践是认识的目的。第四，实践是检验认识真理性的唯一标准。</w:t>
      </w:r>
    </w:p>
    <w:p>
      <w:pPr>
        <w:pStyle w:val="BodyText"/>
        <w:ind w:left="425"/>
        <w:spacing w:before="214" w:line="227" w:lineRule="auto"/>
        <w:rPr/>
      </w:pPr>
      <w:r>
        <w:rPr>
          <w:spacing w:val="9"/>
        </w:rPr>
        <w:t>3.7</w:t>
      </w:r>
      <w:r>
        <w:rPr>
          <w:spacing w:val="-40"/>
        </w:rPr>
        <w:t xml:space="preserve"> </w:t>
      </w:r>
      <w:r>
        <w:rPr>
          <w:spacing w:val="9"/>
        </w:rPr>
        <w:t>认识的本质：辩证唯物主义认为认识的本质是主体在实践基础上</w:t>
      </w:r>
      <w:r>
        <w:rPr>
          <w:spacing w:val="8"/>
        </w:rPr>
        <w:t>对客体的能动反映。</w:t>
      </w:r>
    </w:p>
    <w:p>
      <w:pPr>
        <w:pStyle w:val="BodyText"/>
        <w:ind w:left="1" w:right="68" w:firstLine="424"/>
        <w:spacing w:before="214" w:line="326" w:lineRule="auto"/>
        <w:rPr/>
      </w:pPr>
      <w:r>
        <w:rPr>
          <w:spacing w:val="11"/>
        </w:rPr>
        <w:t>3.8</w:t>
      </w:r>
      <w:r>
        <w:rPr>
          <w:spacing w:val="-34"/>
        </w:rPr>
        <w:t xml:space="preserve"> </w:t>
      </w:r>
      <w:r>
        <w:rPr>
          <w:spacing w:val="11"/>
        </w:rPr>
        <w:t>辩证唯物主义认识论具有两个突出的特点：一是把实践的观点引人认识论。二是把辩</w:t>
      </w:r>
      <w:r>
        <w:rPr/>
        <w:t xml:space="preserve"> </w:t>
      </w:r>
      <w:r>
        <w:rPr>
          <w:spacing w:val="8"/>
        </w:rPr>
        <w:t>证法应用于反映论考察认识的发展过程。</w:t>
      </w:r>
    </w:p>
    <w:p>
      <w:pPr>
        <w:pStyle w:val="BodyText"/>
        <w:ind w:left="4" w:right="68" w:firstLine="421"/>
        <w:spacing w:before="213" w:line="359" w:lineRule="auto"/>
        <w:rPr/>
      </w:pPr>
      <w:r>
        <w:rPr>
          <w:spacing w:val="10"/>
        </w:rPr>
        <w:t>3.9</w:t>
      </w:r>
      <w:r>
        <w:rPr>
          <w:spacing w:val="-36"/>
        </w:rPr>
        <w:t xml:space="preserve"> </w:t>
      </w:r>
      <w:r>
        <w:rPr>
          <w:spacing w:val="10"/>
        </w:rPr>
        <w:t>感性认识是人们在实践基础上，</w:t>
      </w:r>
      <w:r>
        <w:rPr>
          <w:spacing w:val="-58"/>
        </w:rPr>
        <w:t xml:space="preserve"> </w:t>
      </w:r>
      <w:r>
        <w:rPr>
          <w:spacing w:val="10"/>
        </w:rPr>
        <w:t>由感觉器官直接感受到的关于事物的现象、事物的外</w:t>
      </w:r>
      <w:r>
        <w:rPr/>
        <w:t xml:space="preserve"> </w:t>
      </w:r>
      <w:r>
        <w:rPr>
          <w:spacing w:val="10"/>
        </w:rPr>
        <w:t>部联系、事物的各个方面的认识。它包括感觉、知觉和表象三种形式。直接性是感性认识的突</w:t>
      </w:r>
      <w:r>
        <w:rPr>
          <w:spacing w:val="15"/>
        </w:rPr>
        <w:t xml:space="preserve"> </w:t>
      </w:r>
      <w:r>
        <w:rPr>
          <w:spacing w:val="4"/>
        </w:rPr>
        <w:t>出特点。</w:t>
      </w:r>
    </w:p>
    <w:p>
      <w:pPr>
        <w:pStyle w:val="BodyText"/>
        <w:ind w:left="5" w:firstLine="420"/>
        <w:spacing w:before="213" w:line="359" w:lineRule="auto"/>
        <w:rPr/>
      </w:pPr>
      <w:r>
        <w:rPr>
          <w:spacing w:val="8"/>
        </w:rPr>
        <w:t>3.10</w:t>
      </w:r>
      <w:r>
        <w:rPr>
          <w:spacing w:val="-22"/>
        </w:rPr>
        <w:t xml:space="preserve"> </w:t>
      </w:r>
      <w:r>
        <w:rPr>
          <w:spacing w:val="8"/>
        </w:rPr>
        <w:t>理性认识是指人们借助抽象思维，在概括整理大量感性材料的基础上，达到关于事物</w:t>
      </w:r>
      <w:r>
        <w:rPr/>
        <w:t xml:space="preserve"> </w:t>
      </w:r>
      <w:r>
        <w:rPr>
          <w:spacing w:val="7"/>
        </w:rPr>
        <w:t>的本质、全体、内部联系和事物自身规律性的认识。理性认识包括概念、判断、推理三种形式。</w:t>
      </w:r>
      <w:r>
        <w:rPr>
          <w:spacing w:val="1"/>
        </w:rPr>
        <w:t xml:space="preserve"> </w:t>
      </w:r>
      <w:r>
        <w:rPr>
          <w:spacing w:val="8"/>
        </w:rPr>
        <w:t>具有抽象性和间接性的特点。</w:t>
      </w:r>
    </w:p>
    <w:p>
      <w:pPr>
        <w:pStyle w:val="BodyText"/>
        <w:ind w:left="4" w:right="97" w:firstLine="421"/>
        <w:spacing w:before="215" w:line="325" w:lineRule="auto"/>
        <w:rPr/>
      </w:pPr>
      <w:r>
        <w:rPr>
          <w:spacing w:val="8"/>
        </w:rPr>
        <w:t>3.11</w:t>
      </w:r>
      <w:r>
        <w:rPr>
          <w:spacing w:val="-39"/>
        </w:rPr>
        <w:t xml:space="preserve"> </w:t>
      </w:r>
      <w:r>
        <w:rPr>
          <w:spacing w:val="8"/>
        </w:rPr>
        <w:t>感性认识和理性认识的关系：第一，感性认识有待于发展</w:t>
      </w:r>
      <w:r>
        <w:rPr>
          <w:spacing w:val="7"/>
        </w:rPr>
        <w:t>和深化为理性认识。第二，</w:t>
      </w:r>
      <w:r>
        <w:rPr/>
        <w:t xml:space="preserve"> </w:t>
      </w:r>
      <w:r>
        <w:rPr>
          <w:spacing w:val="9"/>
        </w:rPr>
        <w:t>理性认识依赖于感性认识。第三，感性认识和理性认识相互渗透、相互包含。</w:t>
      </w:r>
    </w:p>
    <w:p>
      <w:pPr>
        <w:pStyle w:val="BodyText"/>
        <w:ind w:right="68" w:firstLine="425"/>
        <w:spacing w:before="214" w:line="376" w:lineRule="auto"/>
        <w:rPr/>
      </w:pPr>
      <w:r>
        <w:rPr>
          <w:spacing w:val="8"/>
        </w:rPr>
        <w:t>3.12</w:t>
      </w:r>
      <w:r>
        <w:rPr>
          <w:spacing w:val="-22"/>
        </w:rPr>
        <w:t xml:space="preserve"> </w:t>
      </w:r>
      <w:r>
        <w:rPr>
          <w:spacing w:val="8"/>
        </w:rPr>
        <w:t>从感性认识上升到理性认识必须具备两个基本条件：第一，投身实践，深入调查，获</w:t>
      </w:r>
      <w:r>
        <w:rPr/>
        <w:t xml:space="preserve"> </w:t>
      </w:r>
      <w:r>
        <w:rPr>
          <w:spacing w:val="11"/>
        </w:rPr>
        <w:t>取十分丰富和合乎实际的感性材料。第二，必须经</w:t>
      </w:r>
      <w:r>
        <w:rPr>
          <w:spacing w:val="10"/>
        </w:rPr>
        <w:t>过思考的作用，运用理论思维和科学抽象，</w:t>
      </w:r>
      <w:r>
        <w:rPr/>
        <w:t xml:space="preserve"> </w:t>
      </w:r>
      <w:r>
        <w:rPr>
          <w:spacing w:val="8"/>
        </w:rPr>
        <w:t>将丰富的感性材料加以去粗取精、去伪存真、</w:t>
      </w:r>
      <w:r>
        <w:rPr>
          <w:spacing w:val="-40"/>
        </w:rPr>
        <w:t xml:space="preserve"> </w:t>
      </w:r>
      <w:r>
        <w:rPr>
          <w:spacing w:val="8"/>
        </w:rPr>
        <w:t>由此及彼、</w:t>
      </w:r>
      <w:r>
        <w:rPr>
          <w:spacing w:val="-59"/>
        </w:rPr>
        <w:t xml:space="preserve"> </w:t>
      </w:r>
      <w:r>
        <w:rPr>
          <w:spacing w:val="8"/>
        </w:rPr>
        <w:t>由表及里的改造制作，形成概念和理</w:t>
      </w:r>
      <w:r>
        <w:rPr/>
        <w:t xml:space="preserve"> </w:t>
      </w:r>
      <w:r>
        <w:rPr>
          <w:spacing w:val="6"/>
        </w:rPr>
        <w:t>论的系统。</w:t>
      </w:r>
    </w:p>
    <w:p>
      <w:pPr>
        <w:pStyle w:val="BodyText"/>
        <w:ind w:left="1" w:right="68" w:firstLine="424"/>
        <w:spacing w:before="211" w:line="359" w:lineRule="auto"/>
        <w:rPr/>
      </w:pPr>
      <w:r>
        <w:rPr>
          <w:spacing w:val="8"/>
        </w:rPr>
        <w:t>3.13</w:t>
      </w:r>
      <w:r>
        <w:rPr>
          <w:spacing w:val="-22"/>
        </w:rPr>
        <w:t xml:space="preserve"> </w:t>
      </w:r>
      <w:r>
        <w:rPr>
          <w:spacing w:val="8"/>
        </w:rPr>
        <w:t>从认识到实践的飞跃的必要性和重要性：第一，认识世界的目的是为了改造世界，认</w:t>
      </w:r>
      <w:r>
        <w:rPr/>
        <w:t xml:space="preserve"> </w:t>
      </w:r>
      <w:r>
        <w:rPr>
          <w:spacing w:val="10"/>
        </w:rPr>
        <w:t>识只有回到实践中去，才能达到改造世界的目的。第二，认识只有回到实践中，认识才能得到</w:t>
      </w:r>
      <w:r>
        <w:rPr>
          <w:spacing w:val="18"/>
        </w:rPr>
        <w:t xml:space="preserve"> </w:t>
      </w:r>
      <w:r>
        <w:rPr>
          <w:spacing w:val="6"/>
        </w:rPr>
        <w:t>检验和发展。</w:t>
      </w:r>
    </w:p>
    <w:p>
      <w:pPr>
        <w:pStyle w:val="BodyText"/>
        <w:ind w:left="4" w:right="68" w:firstLine="421"/>
        <w:spacing w:before="214" w:line="325" w:lineRule="auto"/>
        <w:rPr/>
      </w:pPr>
      <w:r>
        <w:rPr>
          <w:spacing w:val="8"/>
        </w:rPr>
        <w:t>3.14</w:t>
      </w:r>
      <w:r>
        <w:rPr>
          <w:spacing w:val="-22"/>
        </w:rPr>
        <w:t xml:space="preserve"> </w:t>
      </w:r>
      <w:r>
        <w:rPr>
          <w:spacing w:val="8"/>
        </w:rPr>
        <w:t>真理是标志主观与客观相符合的哲学范畴，是对客观事物及其规律的正确反映。客观</w:t>
      </w:r>
      <w:r>
        <w:rPr/>
        <w:t xml:space="preserve"> </w:t>
      </w:r>
      <w:r>
        <w:rPr>
          <w:spacing w:val="7"/>
        </w:rPr>
        <w:t>性是真理的本质属性。</w:t>
      </w:r>
    </w:p>
    <w:p>
      <w:pPr>
        <w:pStyle w:val="BodyText"/>
        <w:ind w:left="9" w:right="70" w:firstLine="416"/>
        <w:spacing w:before="214" w:line="327" w:lineRule="auto"/>
        <w:rPr/>
      </w:pPr>
      <w:r>
        <w:rPr>
          <w:spacing w:val="8"/>
        </w:rPr>
        <w:t>3.15</w:t>
      </w:r>
      <w:r>
        <w:rPr>
          <w:spacing w:val="-24"/>
        </w:rPr>
        <w:t xml:space="preserve"> </w:t>
      </w:r>
      <w:r>
        <w:rPr>
          <w:spacing w:val="8"/>
        </w:rPr>
        <w:t>真理的一元性是指在同一条件下对于特定的认识客体的真理性认识只有一个，而不可</w:t>
      </w:r>
      <w:r>
        <w:rPr/>
        <w:t xml:space="preserve"> </w:t>
      </w:r>
      <w:r>
        <w:rPr>
          <w:spacing w:val="4"/>
        </w:rPr>
        <w:t>能有多个。</w:t>
      </w:r>
    </w:p>
    <w:p>
      <w:pPr>
        <w:pStyle w:val="BodyText"/>
        <w:ind w:left="425"/>
        <w:spacing w:before="212" w:line="228" w:lineRule="auto"/>
        <w:rPr/>
      </w:pPr>
      <w:r>
        <w:rPr>
          <w:spacing w:val="8"/>
        </w:rPr>
        <w:t>3.16</w:t>
      </w:r>
      <w:r>
        <w:rPr>
          <w:spacing w:val="-22"/>
        </w:rPr>
        <w:t xml:space="preserve"> </w:t>
      </w:r>
      <w:r>
        <w:rPr>
          <w:spacing w:val="8"/>
        </w:rPr>
        <w:t>真理的绝对性是指真理主客观统一的确定性和发展的无限性。一是指任何真理都标志</w:t>
      </w:r>
    </w:p>
    <w:p>
      <w:pPr>
        <w:spacing w:line="228" w:lineRule="auto"/>
        <w:sectPr>
          <w:footerReference w:type="default" r:id="rId82"/>
          <w:pgSz w:w="11920" w:h="16840"/>
          <w:pgMar w:top="710" w:right="1531" w:bottom="1104" w:left="1686"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79" w:lineRule="auto"/>
        <w:rPr>
          <w:rFonts w:ascii="Arial"/>
          <w:sz w:val="21"/>
        </w:rPr>
      </w:pPr>
      <w:r/>
    </w:p>
    <w:p>
      <w:pPr>
        <w:pStyle w:val="BodyText"/>
        <w:ind w:left="1" w:hanging="1"/>
        <w:spacing w:before="65" w:line="416" w:lineRule="auto"/>
        <w:jc w:val="both"/>
        <w:rPr/>
      </w:pPr>
      <w:r>
        <w:rPr>
          <w:spacing w:val="7"/>
        </w:rPr>
        <w:t>着主观与客观之间的符合，都包含着不依赖于人和人的意识的客观内容,都同谬误有原则的界限。</w:t>
      </w:r>
      <w:r>
        <w:rPr>
          <w:spacing w:val="3"/>
        </w:rPr>
        <w:t xml:space="preserve"> </w:t>
      </w:r>
      <w:r>
        <w:rPr>
          <w:spacing w:val="10"/>
        </w:rPr>
        <w:t>二是人类认识按其本性来说，能够正确认识无限发展着的物质世界，认识每前进一步，都是对</w:t>
      </w:r>
      <w:r>
        <w:rPr>
          <w:spacing w:val="8"/>
        </w:rPr>
        <w:t xml:space="preserve">  </w:t>
      </w:r>
      <w:r>
        <w:rPr>
          <w:spacing w:val="9"/>
        </w:rPr>
        <w:t>无限发展着的物质世界的接近，这一点也是绝对的、无条件的。</w:t>
      </w:r>
    </w:p>
    <w:p>
      <w:pPr>
        <w:pStyle w:val="BodyText"/>
        <w:ind w:right="176" w:firstLine="424"/>
        <w:spacing w:before="26" w:line="386" w:lineRule="auto"/>
        <w:rPr/>
      </w:pPr>
      <w:r>
        <w:rPr>
          <w:spacing w:val="9"/>
        </w:rPr>
        <w:t>3.17</w:t>
      </w:r>
      <w:r>
        <w:rPr>
          <w:spacing w:val="-59"/>
        </w:rPr>
        <w:t xml:space="preserve"> </w:t>
      </w:r>
      <w:r>
        <w:rPr>
          <w:spacing w:val="9"/>
        </w:rPr>
        <w:t>真理的相对性是指人们在一定条件下对客观事物及其本质和发展规律的</w:t>
      </w:r>
      <w:r>
        <w:rPr>
          <w:spacing w:val="8"/>
        </w:rPr>
        <w:t>正确认识总是</w:t>
      </w:r>
      <w:r>
        <w:rPr/>
        <w:t xml:space="preserve"> </w:t>
      </w:r>
      <w:r>
        <w:rPr>
          <w:spacing w:val="10"/>
        </w:rPr>
        <w:t>有限度的、不完善的。一是从客观世界的整体来看，任何真理都只是对客观世界的某一阶段、</w:t>
      </w:r>
      <w:r>
        <w:rPr>
          <w:spacing w:val="18"/>
        </w:rPr>
        <w:t xml:space="preserve"> </w:t>
      </w:r>
      <w:r>
        <w:rPr>
          <w:spacing w:val="10"/>
        </w:rPr>
        <w:t>某一部分的正确认识，人类已经达到的认识的广度总是有限度的。二是就特定事物而言，任何</w:t>
      </w:r>
      <w:r>
        <w:rPr>
          <w:spacing w:val="18"/>
        </w:rPr>
        <w:t xml:space="preserve"> </w:t>
      </w:r>
      <w:r>
        <w:rPr>
          <w:spacing w:val="10"/>
        </w:rPr>
        <w:t>真理都只是对客观对象一定方面、一定层次和一定程度的正确认识，认识反映事物的深度是有</w:t>
      </w:r>
      <w:r>
        <w:rPr>
          <w:spacing w:val="18"/>
        </w:rPr>
        <w:t xml:space="preserve"> </w:t>
      </w:r>
      <w:r>
        <w:rPr>
          <w:spacing w:val="8"/>
        </w:rPr>
        <w:t>限度的，或是近似性的。</w:t>
      </w:r>
    </w:p>
    <w:p>
      <w:pPr>
        <w:pStyle w:val="BodyText"/>
        <w:ind w:left="2" w:right="203" w:firstLine="421"/>
        <w:spacing w:before="214" w:line="325" w:lineRule="auto"/>
        <w:rPr/>
      </w:pPr>
      <w:r>
        <w:rPr>
          <w:spacing w:val="8"/>
        </w:rPr>
        <w:t>3.18</w:t>
      </w:r>
      <w:r>
        <w:rPr>
          <w:spacing w:val="-38"/>
        </w:rPr>
        <w:t xml:space="preserve"> </w:t>
      </w:r>
      <w:r>
        <w:rPr>
          <w:spacing w:val="8"/>
        </w:rPr>
        <w:t>真理的绝对性和相对性的关系：其一，二者相互依存。</w:t>
      </w:r>
      <w:r>
        <w:rPr>
          <w:spacing w:val="7"/>
        </w:rPr>
        <w:t>其二，二者相互包含。其三，</w:t>
      </w:r>
      <w:r>
        <w:rPr/>
        <w:t xml:space="preserve"> </w:t>
      </w:r>
      <w:r>
        <w:rPr>
          <w:spacing w:val="9"/>
        </w:rPr>
        <w:t>真理永远处在由相对向绝对的转化和发展中，这是真理发展的规律。</w:t>
      </w:r>
    </w:p>
    <w:p>
      <w:pPr>
        <w:pStyle w:val="BodyText"/>
        <w:ind w:left="17" w:right="176" w:firstLine="407"/>
        <w:spacing w:before="214" w:line="326" w:lineRule="auto"/>
        <w:rPr/>
      </w:pPr>
      <w:r>
        <w:rPr>
          <w:spacing w:val="8"/>
        </w:rPr>
        <w:t>3.19</w:t>
      </w:r>
      <w:r>
        <w:rPr>
          <w:spacing w:val="-24"/>
        </w:rPr>
        <w:t xml:space="preserve"> </w:t>
      </w:r>
      <w:r>
        <w:rPr>
          <w:spacing w:val="8"/>
        </w:rPr>
        <w:t>真理的绝对性与相对性根源于人认识世界的能力的无限性与有限性、绝对性与相对性</w:t>
      </w:r>
      <w:r>
        <w:rPr/>
        <w:t xml:space="preserve"> </w:t>
      </w:r>
      <w:r>
        <w:rPr/>
        <w:t>的矛盾。</w:t>
      </w:r>
    </w:p>
    <w:p>
      <w:pPr>
        <w:pStyle w:val="BodyText"/>
        <w:ind w:left="2" w:right="174" w:firstLine="421"/>
        <w:spacing w:before="212" w:line="327" w:lineRule="auto"/>
        <w:rPr/>
      </w:pPr>
      <w:r>
        <w:rPr>
          <w:spacing w:val="9"/>
        </w:rPr>
        <w:t>3.20</w:t>
      </w:r>
      <w:r>
        <w:rPr>
          <w:spacing w:val="-41"/>
        </w:rPr>
        <w:t xml:space="preserve"> </w:t>
      </w:r>
      <w:r>
        <w:rPr>
          <w:spacing w:val="9"/>
        </w:rPr>
        <w:t>所谓谬误，是同客观事物及其发展</w:t>
      </w:r>
      <w:r>
        <w:rPr>
          <w:spacing w:val="8"/>
        </w:rPr>
        <w:t>规律相违背的认识，是对客观事物及其发展规律的</w:t>
      </w:r>
      <w:r>
        <w:rPr/>
        <w:t xml:space="preserve"> </w:t>
      </w:r>
      <w:r>
        <w:rPr>
          <w:spacing w:val="5"/>
        </w:rPr>
        <w:t>歪曲反映。</w:t>
      </w:r>
    </w:p>
    <w:p>
      <w:pPr>
        <w:pStyle w:val="BodyText"/>
        <w:ind w:left="17" w:right="174" w:firstLine="407"/>
        <w:spacing w:before="215" w:line="325" w:lineRule="auto"/>
        <w:rPr/>
      </w:pPr>
      <w:r>
        <w:rPr>
          <w:spacing w:val="8"/>
        </w:rPr>
        <w:t>3.21</w:t>
      </w:r>
      <w:r>
        <w:rPr>
          <w:spacing w:val="-22"/>
        </w:rPr>
        <w:t xml:space="preserve"> </w:t>
      </w:r>
      <w:r>
        <w:rPr>
          <w:spacing w:val="8"/>
        </w:rPr>
        <w:t>真理和谬误的关系：第一，真理与谬误相互对立。第二，真理与谬误的对立又是相对</w:t>
      </w:r>
      <w:r>
        <w:rPr/>
        <w:t xml:space="preserve"> </w:t>
      </w:r>
      <w:r>
        <w:rPr>
          <w:spacing w:val="7"/>
        </w:rPr>
        <w:t>的，它们在一定条件下能够相互转化。</w:t>
      </w:r>
    </w:p>
    <w:p>
      <w:pPr>
        <w:pStyle w:val="BodyText"/>
        <w:ind w:left="424"/>
        <w:spacing w:before="214" w:line="227" w:lineRule="auto"/>
        <w:rPr/>
      </w:pPr>
      <w:r>
        <w:rPr>
          <w:spacing w:val="8"/>
        </w:rPr>
        <w:t>3.22</w:t>
      </w:r>
      <w:r>
        <w:rPr>
          <w:spacing w:val="-23"/>
        </w:rPr>
        <w:t xml:space="preserve"> </w:t>
      </w:r>
      <w:r>
        <w:rPr>
          <w:spacing w:val="8"/>
        </w:rPr>
        <w:t>实践是检验真理的唯一标准。这是由真理的本性和实践的特点决定的。</w:t>
      </w:r>
    </w:p>
    <w:p>
      <w:pPr>
        <w:pStyle w:val="BodyText"/>
        <w:ind w:left="3" w:right="173" w:firstLine="420"/>
        <w:spacing w:before="215" w:line="325" w:lineRule="auto"/>
        <w:rPr/>
      </w:pPr>
      <w:r>
        <w:rPr>
          <w:spacing w:val="11"/>
        </w:rPr>
        <w:t>3.23</w:t>
      </w:r>
      <w:r>
        <w:rPr>
          <w:spacing w:val="-41"/>
        </w:rPr>
        <w:t xml:space="preserve"> </w:t>
      </w:r>
      <w:r>
        <w:rPr>
          <w:spacing w:val="11"/>
        </w:rPr>
        <w:t>所谓逻辑证明，是指运用已知的正确概念和判断，通过一定的推理,从理论</w:t>
      </w:r>
      <w:r>
        <w:rPr>
          <w:spacing w:val="10"/>
        </w:rPr>
        <w:t>上确定另</w:t>
      </w:r>
      <w:r>
        <w:rPr/>
        <w:t xml:space="preserve"> </w:t>
      </w:r>
      <w:r>
        <w:rPr>
          <w:spacing w:val="9"/>
        </w:rPr>
        <w:t>一个判断的正确性的逻辑方法。逻辑证明可以起到重要的补充作用。</w:t>
      </w:r>
    </w:p>
    <w:p>
      <w:pPr>
        <w:pStyle w:val="BodyText"/>
        <w:ind w:left="2" w:right="173" w:firstLine="421"/>
        <w:spacing w:before="214" w:line="359" w:lineRule="auto"/>
        <w:rPr/>
      </w:pPr>
      <w:r>
        <w:rPr>
          <w:spacing w:val="8"/>
        </w:rPr>
        <w:t>3.24</w:t>
      </w:r>
      <w:r>
        <w:rPr>
          <w:spacing w:val="-22"/>
        </w:rPr>
        <w:t xml:space="preserve"> </w:t>
      </w:r>
      <w:r>
        <w:rPr>
          <w:spacing w:val="8"/>
        </w:rPr>
        <w:t>实践标准的确定性即绝对性，是指实践作为检验真理标准的唯一性、归根到底性、最</w:t>
      </w:r>
      <w:r>
        <w:rPr/>
        <w:t xml:space="preserve"> </w:t>
      </w:r>
      <w:r>
        <w:rPr>
          <w:spacing w:val="10"/>
        </w:rPr>
        <w:t>终性，离开实践，再也没有其他公正合理的标准。实践标准的不确定性即相对性，是指实践作</w:t>
      </w:r>
      <w:r>
        <w:rPr>
          <w:spacing w:val="15"/>
        </w:rPr>
        <w:t xml:space="preserve"> </w:t>
      </w:r>
      <w:r>
        <w:rPr>
          <w:spacing w:val="8"/>
        </w:rPr>
        <w:t>为检验真理标准的条件性。</w:t>
      </w:r>
    </w:p>
    <w:p>
      <w:pPr>
        <w:pStyle w:val="BodyText"/>
        <w:ind w:right="173" w:firstLine="423"/>
        <w:spacing w:before="214" w:line="326" w:lineRule="auto"/>
        <w:rPr/>
      </w:pPr>
      <w:r>
        <w:rPr>
          <w:spacing w:val="8"/>
        </w:rPr>
        <w:t>3.25</w:t>
      </w:r>
      <w:r>
        <w:rPr>
          <w:spacing w:val="-22"/>
        </w:rPr>
        <w:t xml:space="preserve"> </w:t>
      </w:r>
      <w:r>
        <w:rPr>
          <w:spacing w:val="8"/>
        </w:rPr>
        <w:t>价值是指在实践基础上形成的主体和客体之间的意义关系，是客体对个人、群体乃至</w:t>
      </w:r>
      <w:r>
        <w:rPr/>
        <w:t xml:space="preserve"> </w:t>
      </w:r>
      <w:r>
        <w:rPr>
          <w:spacing w:val="8"/>
        </w:rPr>
        <w:t>整个社会的生活和活动所具有的积极意义。</w:t>
      </w:r>
    </w:p>
    <w:p>
      <w:pPr>
        <w:pStyle w:val="BodyText"/>
        <w:ind w:left="424"/>
        <w:spacing w:before="213" w:line="226" w:lineRule="auto"/>
        <w:rPr/>
      </w:pPr>
      <w:r>
        <w:rPr>
          <w:spacing w:val="8"/>
        </w:rPr>
        <w:t>3.26</w:t>
      </w:r>
      <w:r>
        <w:rPr>
          <w:spacing w:val="-32"/>
        </w:rPr>
        <w:t xml:space="preserve"> </w:t>
      </w:r>
      <w:r>
        <w:rPr>
          <w:spacing w:val="8"/>
        </w:rPr>
        <w:t>价值的基本特性：主体性、客观性、多维性和社会历史性。</w:t>
      </w:r>
    </w:p>
    <w:p>
      <w:pPr>
        <w:pStyle w:val="BodyText"/>
        <w:ind w:right="176" w:firstLine="424"/>
        <w:spacing w:before="217" w:line="358" w:lineRule="auto"/>
        <w:rPr/>
      </w:pPr>
      <w:r>
        <w:rPr>
          <w:spacing w:val="8"/>
        </w:rPr>
        <w:t>3.27</w:t>
      </w:r>
      <w:r>
        <w:rPr>
          <w:spacing w:val="-24"/>
        </w:rPr>
        <w:t xml:space="preserve"> </w:t>
      </w:r>
      <w:r>
        <w:rPr>
          <w:spacing w:val="8"/>
        </w:rPr>
        <w:t>价值评价是主体对客体的价值以及价值大小所作的评判或判断，也被称作价值判断。</w:t>
      </w:r>
      <w:r>
        <w:rPr/>
        <w:t xml:space="preserve"> </w:t>
      </w:r>
      <w:r>
        <w:rPr>
          <w:spacing w:val="10"/>
        </w:rPr>
        <w:t>价值评价的基本特点：第一，评价以主客体的价值关系为认识对象。第二，评价结果与评价主</w:t>
      </w:r>
      <w:r>
        <w:rPr>
          <w:spacing w:val="18"/>
        </w:rPr>
        <w:t xml:space="preserve"> </w:t>
      </w:r>
      <w:r>
        <w:rPr>
          <w:spacing w:val="9"/>
        </w:rPr>
        <w:t>体直接相关。第三，评价结果的正确与否依赖于对客体状况和主体需要的认识。</w:t>
      </w:r>
    </w:p>
    <w:p>
      <w:pPr>
        <w:pStyle w:val="BodyText"/>
        <w:ind w:left="17" w:right="176" w:firstLine="407"/>
        <w:spacing w:before="215" w:line="327" w:lineRule="auto"/>
        <w:rPr/>
      </w:pPr>
      <w:r>
        <w:rPr>
          <w:spacing w:val="8"/>
        </w:rPr>
        <w:t>3.28</w:t>
      </w:r>
      <w:r>
        <w:rPr>
          <w:spacing w:val="-24"/>
        </w:rPr>
        <w:t xml:space="preserve"> </w:t>
      </w:r>
      <w:r>
        <w:rPr>
          <w:spacing w:val="8"/>
        </w:rPr>
        <w:t>价值观是人们关于价值本质的认识以及对人和事物的评价标准、评价原则和评价方法</w:t>
      </w:r>
      <w:r>
        <w:rPr/>
        <w:t xml:space="preserve"> </w:t>
      </w:r>
      <w:r>
        <w:rPr>
          <w:spacing w:val="4"/>
        </w:rPr>
        <w:t>的观点的体系。</w:t>
      </w:r>
    </w:p>
    <w:p>
      <w:pPr>
        <w:pStyle w:val="BodyText"/>
        <w:ind w:left="424"/>
        <w:spacing w:before="211" w:line="227" w:lineRule="auto"/>
        <w:rPr/>
      </w:pPr>
      <w:r>
        <w:rPr>
          <w:spacing w:val="8"/>
        </w:rPr>
        <w:t>3.29</w:t>
      </w:r>
      <w:r>
        <w:rPr>
          <w:spacing w:val="-17"/>
        </w:rPr>
        <w:t xml:space="preserve"> </w:t>
      </w:r>
      <w:r>
        <w:rPr>
          <w:spacing w:val="8"/>
        </w:rPr>
        <w:t>实践的真理尺度是指在实践中人们必须遵循正确反映客观事物本质和规律的真理。实</w:t>
      </w:r>
    </w:p>
    <w:p>
      <w:pPr>
        <w:spacing w:line="227" w:lineRule="auto"/>
        <w:sectPr>
          <w:footerReference w:type="default" r:id="rId83"/>
          <w:pgSz w:w="11920" w:h="16840"/>
          <w:pgMar w:top="710" w:right="1425" w:bottom="1104" w:left="1688"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80" w:lineRule="auto"/>
        <w:rPr>
          <w:rFonts w:ascii="Arial"/>
          <w:sz w:val="21"/>
        </w:rPr>
      </w:pPr>
      <w:r/>
    </w:p>
    <w:p>
      <w:pPr>
        <w:spacing w:line="280" w:lineRule="auto"/>
        <w:rPr>
          <w:rFonts w:ascii="Arial"/>
          <w:sz w:val="21"/>
        </w:rPr>
      </w:pPr>
      <w:r/>
    </w:p>
    <w:p>
      <w:pPr>
        <w:pStyle w:val="BodyText"/>
        <w:ind w:left="5"/>
        <w:spacing w:before="65" w:line="226" w:lineRule="auto"/>
        <w:rPr/>
      </w:pPr>
      <w:r>
        <w:rPr>
          <w:spacing w:val="9"/>
        </w:rPr>
        <w:t>践的价值尺度是指在实践中人们都是按照自己的尺度和需要去认识世界和改造世界。</w:t>
      </w:r>
    </w:p>
    <w:p>
      <w:pPr>
        <w:pStyle w:val="BodyText"/>
        <w:ind w:left="35" w:right="70" w:firstLine="389"/>
        <w:spacing w:before="216" w:line="326" w:lineRule="auto"/>
        <w:rPr/>
      </w:pPr>
      <w:r>
        <w:rPr>
          <w:spacing w:val="8"/>
        </w:rPr>
        <w:t>3.30</w:t>
      </w:r>
      <w:r>
        <w:rPr>
          <w:spacing w:val="-22"/>
        </w:rPr>
        <w:t xml:space="preserve"> </w:t>
      </w:r>
      <w:r>
        <w:rPr>
          <w:spacing w:val="8"/>
        </w:rPr>
        <w:t>真理与价值的辩证统一关系：一方面，价值尺度必须以真理为前提。另一方面，人类</w:t>
      </w:r>
      <w:r>
        <w:rPr/>
        <w:t xml:space="preserve"> </w:t>
      </w:r>
      <w:r>
        <w:rPr>
          <w:spacing w:val="7"/>
        </w:rPr>
        <w:t>自身需要的内在尺度，推动着人们不断发现新的真理。</w:t>
      </w:r>
    </w:p>
    <w:p>
      <w:pPr>
        <w:pStyle w:val="BodyText"/>
        <w:ind w:left="420"/>
        <w:spacing w:before="212" w:line="227" w:lineRule="auto"/>
        <w:rPr/>
      </w:pPr>
      <w:r>
        <w:rPr>
          <w:spacing w:val="8"/>
        </w:rPr>
        <w:t>4.1</w:t>
      </w:r>
      <w:r>
        <w:rPr>
          <w:spacing w:val="-24"/>
        </w:rPr>
        <w:t xml:space="preserve"> </w:t>
      </w:r>
      <w:r>
        <w:rPr>
          <w:spacing w:val="8"/>
        </w:rPr>
        <w:t>社会存在与社会意识的关系问题，是社会历史观的基本问题。</w:t>
      </w:r>
    </w:p>
    <w:p>
      <w:pPr>
        <w:pStyle w:val="BodyText"/>
        <w:ind w:left="2" w:right="105" w:firstLine="417"/>
        <w:spacing w:before="213" w:line="327" w:lineRule="auto"/>
        <w:rPr/>
      </w:pPr>
      <w:r>
        <w:rPr>
          <w:spacing w:val="10"/>
        </w:rPr>
        <w:t>4.2</w:t>
      </w:r>
      <w:r>
        <w:rPr>
          <w:spacing w:val="-24"/>
        </w:rPr>
        <w:t xml:space="preserve"> </w:t>
      </w:r>
      <w:r>
        <w:rPr>
          <w:spacing w:val="10"/>
        </w:rPr>
        <w:t>社会存在也称社会物质生活条件，是社会生活的物质方面，主要包括自然地理环境、</w:t>
      </w:r>
      <w:r>
        <w:rPr/>
        <w:t xml:space="preserve"> </w:t>
      </w:r>
      <w:r>
        <w:rPr>
          <w:spacing w:val="8"/>
        </w:rPr>
        <w:t>人口因素和物质生产方式。</w:t>
      </w:r>
    </w:p>
    <w:p>
      <w:pPr>
        <w:pStyle w:val="BodyText"/>
        <w:ind w:right="71" w:firstLine="420"/>
        <w:spacing w:before="211" w:line="392" w:lineRule="auto"/>
        <w:rPr/>
      </w:pPr>
      <w:r>
        <w:rPr>
          <w:spacing w:val="11"/>
        </w:rPr>
        <w:t>4.3</w:t>
      </w:r>
      <w:r>
        <w:rPr>
          <w:spacing w:val="-29"/>
        </w:rPr>
        <w:t xml:space="preserve"> </w:t>
      </w:r>
      <w:r>
        <w:rPr>
          <w:spacing w:val="11"/>
        </w:rPr>
        <w:t>物质生产方式是指人们为获取物质生活资料而进行的生产活动的方式，它是生产力和</w:t>
      </w:r>
      <w:r>
        <w:rPr/>
        <w:t xml:space="preserve"> </w:t>
      </w:r>
      <w:r>
        <w:rPr>
          <w:spacing w:val="11"/>
        </w:rPr>
        <w:t>生产关系的统一体。物质生产方式是社会存</w:t>
      </w:r>
      <w:r>
        <w:rPr>
          <w:spacing w:val="10"/>
        </w:rPr>
        <w:t>在和发展的基础及决定力量。首先，物质生产活动</w:t>
      </w:r>
      <w:r>
        <w:rPr/>
        <w:t xml:space="preserve"> </w:t>
      </w:r>
      <w:r>
        <w:rPr>
          <w:spacing w:val="11"/>
        </w:rPr>
        <w:t>及生产方式是人类社会赖以存在和发展的基</w:t>
      </w:r>
      <w:r>
        <w:rPr>
          <w:spacing w:val="10"/>
        </w:rPr>
        <w:t>础，是人类其他一切活动的首要前提。其次，物质</w:t>
      </w:r>
      <w:r>
        <w:rPr/>
        <w:t xml:space="preserve"> </w:t>
      </w:r>
      <w:r>
        <w:rPr>
          <w:spacing w:val="11"/>
        </w:rPr>
        <w:t>生产活动及生产方式决定着社会的结构、性</w:t>
      </w:r>
      <w:r>
        <w:rPr>
          <w:spacing w:val="10"/>
        </w:rPr>
        <w:t>质和面貌，制约着人们的经济生活、政治生活和精</w:t>
      </w:r>
      <w:r>
        <w:rPr/>
        <w:t xml:space="preserve"> </w:t>
      </w:r>
      <w:r>
        <w:rPr>
          <w:spacing w:val="11"/>
        </w:rPr>
        <w:t>神生活等全部社会生活。最后，物质生产活</w:t>
      </w:r>
      <w:r>
        <w:rPr>
          <w:spacing w:val="10"/>
        </w:rPr>
        <w:t>动及生产方式的变化发展决定整个社会历史的变化</w:t>
      </w:r>
      <w:r>
        <w:rPr/>
        <w:t xml:space="preserve"> </w:t>
      </w:r>
      <w:r>
        <w:rPr>
          <w:spacing w:val="9"/>
        </w:rPr>
        <w:t>发展，决定社会形态从低级向高级的更替和发展。</w:t>
      </w:r>
    </w:p>
    <w:p>
      <w:pPr>
        <w:pStyle w:val="BodyText"/>
        <w:ind w:left="6" w:right="71" w:firstLine="413"/>
        <w:spacing w:before="213" w:line="326" w:lineRule="auto"/>
        <w:rPr/>
      </w:pPr>
      <w:r>
        <w:rPr>
          <w:spacing w:val="11"/>
        </w:rPr>
        <w:t>4.4</w:t>
      </w:r>
      <w:r>
        <w:rPr>
          <w:spacing w:val="-29"/>
        </w:rPr>
        <w:t xml:space="preserve"> </w:t>
      </w:r>
      <w:r>
        <w:rPr>
          <w:spacing w:val="11"/>
        </w:rPr>
        <w:t>社会意识是社会生活的精神方面，是社会存在的反映。社会意识分为个体意识和群体</w:t>
      </w:r>
      <w:r>
        <w:rPr/>
        <w:t xml:space="preserve"> </w:t>
      </w:r>
      <w:r>
        <w:rPr>
          <w:spacing w:val="9"/>
        </w:rPr>
        <w:t>意识、社会心理和社会意识形式、意识形态和非意识形态。</w:t>
      </w:r>
    </w:p>
    <w:p>
      <w:pPr>
        <w:pStyle w:val="BodyText"/>
        <w:ind w:left="12" w:right="71" w:firstLine="407"/>
        <w:spacing w:before="215" w:line="325" w:lineRule="auto"/>
        <w:rPr/>
      </w:pPr>
      <w:r>
        <w:rPr>
          <w:spacing w:val="11"/>
        </w:rPr>
        <w:t>4.5</w:t>
      </w:r>
      <w:r>
        <w:rPr>
          <w:spacing w:val="-29"/>
        </w:rPr>
        <w:t xml:space="preserve"> </w:t>
      </w:r>
      <w:r>
        <w:rPr>
          <w:spacing w:val="11"/>
        </w:rPr>
        <w:t>社会存在和社会意识的辩证关系：社会存在决定社会意识，社会意识是社会存在的反</w:t>
      </w:r>
      <w:r>
        <w:rPr/>
        <w:t xml:space="preserve"> </w:t>
      </w:r>
      <w:r>
        <w:rPr>
          <w:spacing w:val="7"/>
        </w:rPr>
        <w:t>映，并反作用于社会存在。</w:t>
      </w:r>
    </w:p>
    <w:p>
      <w:pPr>
        <w:pStyle w:val="BodyText"/>
        <w:ind w:right="71" w:firstLine="420"/>
        <w:spacing w:before="212" w:line="392" w:lineRule="auto"/>
        <w:rPr/>
      </w:pPr>
      <w:r>
        <w:rPr>
          <w:spacing w:val="11"/>
        </w:rPr>
        <w:t>4.6</w:t>
      </w:r>
      <w:r>
        <w:rPr>
          <w:spacing w:val="-29"/>
        </w:rPr>
        <w:t xml:space="preserve"> </w:t>
      </w:r>
      <w:r>
        <w:rPr>
          <w:spacing w:val="11"/>
        </w:rPr>
        <w:t>社会意识的相对独立性是指，社会意识在从根本上受到社会存在决定的同时，还具有</w:t>
      </w:r>
      <w:r>
        <w:rPr/>
        <w:t xml:space="preserve"> </w:t>
      </w:r>
      <w:r>
        <w:rPr>
          <w:spacing w:val="11"/>
        </w:rPr>
        <w:t>自己特有的发展形式和规律。主要表现在：</w:t>
      </w:r>
      <w:r>
        <w:rPr>
          <w:spacing w:val="10"/>
        </w:rPr>
        <w:t>一是社会意识与社会存在发展的不完全同步性和不</w:t>
      </w:r>
      <w:r>
        <w:rPr/>
        <w:t xml:space="preserve"> </w:t>
      </w:r>
      <w:r>
        <w:rPr>
          <w:spacing w:val="11"/>
        </w:rPr>
        <w:t>平衡性；二是社会意识内部各种形式之间的</w:t>
      </w:r>
      <w:r>
        <w:rPr>
          <w:spacing w:val="10"/>
        </w:rPr>
        <w:t>相互影响及各自具有的历史继承性；三是社会意识</w:t>
      </w:r>
      <w:r>
        <w:rPr/>
        <w:t xml:space="preserve"> </w:t>
      </w:r>
      <w:r>
        <w:rPr>
          <w:spacing w:val="11"/>
        </w:rPr>
        <w:t>对社会存在能动的反作用。这是社会意识相</w:t>
      </w:r>
      <w:r>
        <w:rPr>
          <w:spacing w:val="10"/>
        </w:rPr>
        <w:t>对独立性的突出表现。先进的社会意识反映了社会</w:t>
      </w:r>
      <w:r>
        <w:rPr/>
        <w:t xml:space="preserve"> </w:t>
      </w:r>
      <w:r>
        <w:rPr>
          <w:spacing w:val="11"/>
        </w:rPr>
        <w:t>发展的趋势和要求，对社会发展起着积极的</w:t>
      </w:r>
      <w:r>
        <w:rPr>
          <w:spacing w:val="10"/>
        </w:rPr>
        <w:t>促进作用；落后的社会意识不符合社会发展的趋势</w:t>
      </w:r>
      <w:r>
        <w:rPr/>
        <w:t xml:space="preserve"> </w:t>
      </w:r>
      <w:r>
        <w:rPr>
          <w:spacing w:val="8"/>
        </w:rPr>
        <w:t>和要求，对社会发展起着消极的阻碍作用。</w:t>
      </w:r>
    </w:p>
    <w:p>
      <w:pPr>
        <w:pStyle w:val="BodyText"/>
        <w:ind w:left="2" w:right="105" w:firstLine="417"/>
        <w:spacing w:before="215" w:line="326" w:lineRule="auto"/>
        <w:rPr/>
      </w:pPr>
      <w:r>
        <w:rPr>
          <w:spacing w:val="10"/>
        </w:rPr>
        <w:t>4.7</w:t>
      </w:r>
      <w:r>
        <w:rPr>
          <w:spacing w:val="-24"/>
        </w:rPr>
        <w:t xml:space="preserve"> </w:t>
      </w:r>
      <w:r>
        <w:rPr>
          <w:spacing w:val="10"/>
        </w:rPr>
        <w:t>生产力是人类在生产实践中形成的改造和影响自然以使其适合社会需要的物质力量。</w:t>
      </w:r>
      <w:r>
        <w:rPr/>
        <w:t xml:space="preserve"> </w:t>
      </w:r>
      <w:r>
        <w:rPr>
          <w:spacing w:val="8"/>
        </w:rPr>
        <w:t>生产力具有客观现实性和社会历史性。</w:t>
      </w:r>
    </w:p>
    <w:p>
      <w:pPr>
        <w:pStyle w:val="BodyText"/>
        <w:ind w:firstLine="419"/>
        <w:spacing w:before="213" w:line="326" w:lineRule="auto"/>
        <w:rPr/>
      </w:pPr>
      <w:r>
        <w:rPr>
          <w:spacing w:val="8"/>
        </w:rPr>
        <w:t>4.8</w:t>
      </w:r>
      <w:r>
        <w:rPr>
          <w:spacing w:val="-39"/>
        </w:rPr>
        <w:t xml:space="preserve"> </w:t>
      </w:r>
      <w:r>
        <w:rPr>
          <w:spacing w:val="8"/>
        </w:rPr>
        <w:t>生产力的基本要素包括：一是劳动资料，也称劳动手段。二是劳动对象</w:t>
      </w:r>
      <w:r>
        <w:rPr>
          <w:spacing w:val="7"/>
        </w:rPr>
        <w:t>。三是劳动者。</w:t>
      </w:r>
      <w:r>
        <w:rPr/>
        <w:t xml:space="preserve"> </w:t>
      </w:r>
      <w:r>
        <w:rPr>
          <w:spacing w:val="8"/>
        </w:rPr>
        <w:t>科学技术是生产力中的重要因素。</w:t>
      </w:r>
    </w:p>
    <w:p>
      <w:pPr>
        <w:pStyle w:val="BodyText"/>
        <w:ind w:right="71" w:firstLine="419"/>
        <w:spacing w:before="216" w:line="358" w:lineRule="auto"/>
        <w:rPr/>
      </w:pPr>
      <w:r>
        <w:rPr>
          <w:spacing w:val="11"/>
        </w:rPr>
        <w:t>4.9</w:t>
      </w:r>
      <w:r>
        <w:rPr>
          <w:spacing w:val="-29"/>
        </w:rPr>
        <w:t xml:space="preserve"> </w:t>
      </w:r>
      <w:r>
        <w:rPr>
          <w:spacing w:val="11"/>
        </w:rPr>
        <w:t>生产关系是人们在物质生产过程中形成的不以人的意志为转移的经济关系。生产关系</w:t>
      </w:r>
      <w:r>
        <w:rPr/>
        <w:t xml:space="preserve"> </w:t>
      </w:r>
      <w:r>
        <w:rPr>
          <w:spacing w:val="10"/>
        </w:rPr>
        <w:t>包括生产资料所有制关系、生产中人与人的关系和产品分配关系。在生产关系中，生产资料所</w:t>
      </w:r>
      <w:r>
        <w:rPr>
          <w:spacing w:val="18"/>
        </w:rPr>
        <w:t xml:space="preserve"> </w:t>
      </w:r>
      <w:r>
        <w:rPr>
          <w:spacing w:val="9"/>
        </w:rPr>
        <w:t>有制关系是最基本的，它是区分不同生产方式、判定社会经济结构性质的客观依据。</w:t>
      </w:r>
    </w:p>
    <w:p>
      <w:pPr>
        <w:pStyle w:val="BodyText"/>
        <w:ind w:left="4" w:right="20" w:firstLine="415"/>
        <w:spacing w:before="216" w:line="325" w:lineRule="auto"/>
        <w:rPr/>
      </w:pPr>
      <w:r>
        <w:rPr>
          <w:spacing w:val="9"/>
        </w:rPr>
        <w:t>4.10</w:t>
      </w:r>
      <w:r>
        <w:rPr>
          <w:spacing w:val="-39"/>
        </w:rPr>
        <w:t xml:space="preserve"> </w:t>
      </w:r>
      <w:r>
        <w:rPr>
          <w:spacing w:val="9"/>
        </w:rPr>
        <w:t>生产力与生产关系的相互关系是：生产力</w:t>
      </w:r>
      <w:r>
        <w:rPr>
          <w:spacing w:val="8"/>
        </w:rPr>
        <w:t>决定生产关系，其一，生产力状况决定生产</w:t>
      </w:r>
      <w:r>
        <w:rPr/>
        <w:t xml:space="preserve"> </w:t>
      </w:r>
      <w:r>
        <w:rPr>
          <w:spacing w:val="7"/>
        </w:rPr>
        <w:t>关系的性质；其二，生产力的发展决定生产关系的变化。生</w:t>
      </w:r>
      <w:r>
        <w:rPr>
          <w:spacing w:val="6"/>
        </w:rPr>
        <w:t>产关系对生产力具有能动的反作用：</w:t>
      </w:r>
    </w:p>
    <w:p>
      <w:pPr>
        <w:spacing w:line="325" w:lineRule="auto"/>
        <w:sectPr>
          <w:footerReference w:type="default" r:id="rId84"/>
          <w:pgSz w:w="11920" w:h="16840"/>
          <w:pgMar w:top="710" w:right="1529" w:bottom="1104" w:left="1687"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80" w:lineRule="auto"/>
        <w:rPr>
          <w:rFonts w:ascii="Arial"/>
          <w:sz w:val="21"/>
        </w:rPr>
      </w:pPr>
      <w:r/>
    </w:p>
    <w:p>
      <w:pPr>
        <w:spacing w:line="280" w:lineRule="auto"/>
        <w:rPr>
          <w:rFonts w:ascii="Arial"/>
          <w:sz w:val="21"/>
        </w:rPr>
      </w:pPr>
      <w:r/>
    </w:p>
    <w:p>
      <w:pPr>
        <w:pStyle w:val="BodyText"/>
        <w:ind w:right="73" w:firstLine="13"/>
        <w:spacing w:before="65" w:line="410" w:lineRule="auto"/>
        <w:rPr/>
      </w:pPr>
      <w:r>
        <w:rPr>
          <w:spacing w:val="10"/>
        </w:rPr>
        <w:t>当生产关系适合生产力发展的客观要求时，对生产力的发展起推动作用；当生产关系不适合生</w:t>
      </w:r>
      <w:r>
        <w:rPr>
          <w:spacing w:val="5"/>
        </w:rPr>
        <w:t xml:space="preserve"> </w:t>
      </w:r>
      <w:r>
        <w:rPr>
          <w:spacing w:val="9"/>
        </w:rPr>
        <w:t>产力发展的客观要求时，就会阻碍生产力的发展。</w:t>
      </w:r>
    </w:p>
    <w:p>
      <w:pPr>
        <w:pStyle w:val="BodyText"/>
        <w:ind w:left="420"/>
        <w:spacing w:before="32" w:line="228" w:lineRule="auto"/>
        <w:rPr/>
      </w:pPr>
      <w:r>
        <w:rPr>
          <w:spacing w:val="7"/>
        </w:rPr>
        <w:t>4.11</w:t>
      </w:r>
      <w:r>
        <w:rPr>
          <w:spacing w:val="-21"/>
        </w:rPr>
        <w:t xml:space="preserve"> </w:t>
      </w:r>
      <w:r>
        <w:rPr>
          <w:spacing w:val="7"/>
        </w:rPr>
        <w:t>生产关系一定要适合生产力状况的规律。</w:t>
      </w:r>
    </w:p>
    <w:p>
      <w:pPr>
        <w:pStyle w:val="BodyText"/>
        <w:ind w:left="420"/>
        <w:spacing w:before="211" w:line="227" w:lineRule="auto"/>
        <w:rPr/>
      </w:pPr>
      <w:r>
        <w:rPr>
          <w:spacing w:val="9"/>
        </w:rPr>
        <w:t>4.12</w:t>
      </w:r>
      <w:r>
        <w:rPr>
          <w:spacing w:val="-38"/>
        </w:rPr>
        <w:t xml:space="preserve"> </w:t>
      </w:r>
      <w:r>
        <w:rPr>
          <w:spacing w:val="9"/>
        </w:rPr>
        <w:t>经济基础是指由社会一定发展阶段的</w:t>
      </w:r>
      <w:r>
        <w:rPr>
          <w:spacing w:val="8"/>
        </w:rPr>
        <w:t>生产力所决定的生产关系的总和。</w:t>
      </w:r>
    </w:p>
    <w:p>
      <w:pPr>
        <w:pStyle w:val="BodyText"/>
        <w:ind w:left="2" w:right="73" w:firstLine="417"/>
        <w:spacing w:before="214" w:line="359" w:lineRule="auto"/>
        <w:rPr/>
      </w:pPr>
      <w:r>
        <w:rPr>
          <w:spacing w:val="9"/>
        </w:rPr>
        <w:t>4.13</w:t>
      </w:r>
      <w:r>
        <w:rPr>
          <w:spacing w:val="-38"/>
        </w:rPr>
        <w:t xml:space="preserve"> </w:t>
      </w:r>
      <w:r>
        <w:rPr>
          <w:spacing w:val="9"/>
        </w:rPr>
        <w:t>上层建筑是建立在一定经济基础之</w:t>
      </w:r>
      <w:r>
        <w:rPr>
          <w:spacing w:val="8"/>
        </w:rPr>
        <w:t>上的意识形态以及与之相应的制度、组织和设施。</w:t>
      </w:r>
      <w:r>
        <w:rPr/>
        <w:t xml:space="preserve"> </w:t>
      </w:r>
      <w:r>
        <w:rPr>
          <w:spacing w:val="10"/>
        </w:rPr>
        <w:t>上层建筑由意识形态以及政治法律制度及设施和政治组织两部分构成。在整个上层建筑中，政</w:t>
      </w:r>
      <w:r>
        <w:rPr>
          <w:spacing w:val="16"/>
        </w:rPr>
        <w:t xml:space="preserve"> </w:t>
      </w:r>
      <w:r>
        <w:rPr>
          <w:spacing w:val="8"/>
        </w:rPr>
        <w:t>治上层建筑居主导地位，国家政权是核心。</w:t>
      </w:r>
    </w:p>
    <w:p>
      <w:pPr>
        <w:pStyle w:val="BodyText"/>
        <w:ind w:left="1" w:right="70" w:firstLine="418"/>
        <w:spacing w:before="214" w:line="326" w:lineRule="auto"/>
        <w:rPr/>
      </w:pPr>
      <w:r>
        <w:rPr>
          <w:spacing w:val="9"/>
        </w:rPr>
        <w:t>4.14</w:t>
      </w:r>
      <w:r>
        <w:rPr>
          <w:spacing w:val="-39"/>
        </w:rPr>
        <w:t xml:space="preserve"> </w:t>
      </w:r>
      <w:r>
        <w:rPr>
          <w:spacing w:val="9"/>
        </w:rPr>
        <w:t>经济基础与上层建筑的辩证关系：经济基</w:t>
      </w:r>
      <w:r>
        <w:rPr>
          <w:spacing w:val="8"/>
        </w:rPr>
        <w:t>础决定上层建筑，上层建筑对经济基础具有</w:t>
      </w:r>
      <w:r>
        <w:rPr/>
        <w:t xml:space="preserve"> </w:t>
      </w:r>
      <w:r>
        <w:rPr>
          <w:spacing w:val="9"/>
        </w:rPr>
        <w:t>反作用：上层建筑为自己的经济基础的形成和巩固服务，确立或维护其在社会中的统治地位。</w:t>
      </w:r>
    </w:p>
    <w:p>
      <w:pPr>
        <w:pStyle w:val="BodyText"/>
        <w:ind w:left="420"/>
        <w:spacing w:before="212" w:line="228" w:lineRule="auto"/>
        <w:rPr/>
      </w:pPr>
      <w:r>
        <w:rPr>
          <w:spacing w:val="8"/>
        </w:rPr>
        <w:t>4.15</w:t>
      </w:r>
      <w:r>
        <w:rPr>
          <w:spacing w:val="-38"/>
        </w:rPr>
        <w:t xml:space="preserve"> </w:t>
      </w:r>
      <w:r>
        <w:rPr>
          <w:spacing w:val="8"/>
        </w:rPr>
        <w:t>上层建筑一定要适合经济基础状况</w:t>
      </w:r>
      <w:r>
        <w:rPr>
          <w:spacing w:val="7"/>
        </w:rPr>
        <w:t>的规律。</w:t>
      </w:r>
    </w:p>
    <w:p>
      <w:pPr>
        <w:pStyle w:val="BodyText"/>
        <w:ind w:right="70" w:firstLine="419"/>
        <w:spacing w:before="215" w:line="326" w:lineRule="auto"/>
        <w:rPr/>
      </w:pPr>
      <w:r>
        <w:rPr>
          <w:spacing w:val="9"/>
        </w:rPr>
        <w:t>4.16</w:t>
      </w:r>
      <w:r>
        <w:rPr>
          <w:spacing w:val="-39"/>
        </w:rPr>
        <w:t xml:space="preserve"> </w:t>
      </w:r>
      <w:r>
        <w:rPr>
          <w:spacing w:val="9"/>
        </w:rPr>
        <w:t>社会形态是同生产力发展一定阶段相适应</w:t>
      </w:r>
      <w:r>
        <w:rPr>
          <w:spacing w:val="8"/>
        </w:rPr>
        <w:t>的经济基础与上层建筑的统一体。社会形态</w:t>
      </w:r>
      <w:r>
        <w:rPr/>
        <w:t xml:space="preserve"> </w:t>
      </w:r>
      <w:r>
        <w:rPr>
          <w:spacing w:val="9"/>
        </w:rPr>
        <w:t>包括社会的经济形态、政治形态和意识形态。</w:t>
      </w:r>
    </w:p>
    <w:p>
      <w:pPr>
        <w:pStyle w:val="BodyText"/>
        <w:ind w:right="73" w:firstLine="420"/>
        <w:spacing w:before="213" w:line="359" w:lineRule="auto"/>
        <w:rPr/>
      </w:pPr>
      <w:r>
        <w:rPr>
          <w:spacing w:val="9"/>
        </w:rPr>
        <w:t>4.17</w:t>
      </w:r>
      <w:r>
        <w:rPr>
          <w:spacing w:val="-39"/>
        </w:rPr>
        <w:t xml:space="preserve"> </w:t>
      </w:r>
      <w:r>
        <w:rPr>
          <w:spacing w:val="9"/>
        </w:rPr>
        <w:t>依据生产关系的不同性质，社会历史</w:t>
      </w:r>
      <w:r>
        <w:rPr>
          <w:spacing w:val="8"/>
        </w:rPr>
        <w:t>可划分为五种社会形态：原始社会、奴隶社会、</w:t>
      </w:r>
      <w:r>
        <w:rPr/>
        <w:t xml:space="preserve"> </w:t>
      </w:r>
      <w:r>
        <w:rPr>
          <w:spacing w:val="6"/>
        </w:rPr>
        <w:t>封建社会、资本主义社会和共产主义社会（</w:t>
      </w:r>
      <w:r>
        <w:rPr>
          <w:spacing w:val="5"/>
        </w:rPr>
        <w:t>其第一阶段是社会主义社会）。这五种社会形态的依</w:t>
      </w:r>
      <w:r>
        <w:rPr/>
        <w:t xml:space="preserve"> </w:t>
      </w:r>
      <w:r>
        <w:rPr>
          <w:spacing w:val="9"/>
        </w:rPr>
        <w:t>次更替，是社会历史运动的一般过程和一般规律，表现了社会形态更替的统一性。</w:t>
      </w:r>
    </w:p>
    <w:p>
      <w:pPr>
        <w:pStyle w:val="BodyText"/>
        <w:ind w:right="2" w:firstLine="419"/>
        <w:spacing w:before="213" w:line="375" w:lineRule="auto"/>
        <w:rPr/>
      </w:pPr>
      <w:r>
        <w:rPr>
          <w:spacing w:val="9"/>
        </w:rPr>
        <w:t>4.18</w:t>
      </w:r>
      <w:r>
        <w:rPr>
          <w:spacing w:val="-39"/>
        </w:rPr>
        <w:t xml:space="preserve"> </w:t>
      </w:r>
      <w:r>
        <w:rPr>
          <w:spacing w:val="9"/>
        </w:rPr>
        <w:t>社会基本矛盾是历史发展的根本动力，它</w:t>
      </w:r>
      <w:r>
        <w:rPr>
          <w:spacing w:val="8"/>
        </w:rPr>
        <w:t>在历史发展中的作用主要表现在：首先，生</w:t>
      </w:r>
      <w:r>
        <w:rPr/>
        <w:t xml:space="preserve"> </w:t>
      </w:r>
      <w:r>
        <w:rPr>
          <w:spacing w:val="7"/>
        </w:rPr>
        <w:t>产力是社会基本矛盾运动中最基本的动力因素，是人类社会发展和进步的最终决定力量。其次，</w:t>
      </w:r>
      <w:r>
        <w:rPr>
          <w:spacing w:val="5"/>
        </w:rPr>
        <w:t xml:space="preserve"> </w:t>
      </w:r>
      <w:r>
        <w:rPr>
          <w:spacing w:val="11"/>
        </w:rPr>
        <w:t>社会基本矛盾特别是生产力和生产关系的矛盾，决定着社会中其他矛盾的存在</w:t>
      </w:r>
      <w:r>
        <w:rPr>
          <w:spacing w:val="10"/>
        </w:rPr>
        <w:t>和发展。最后，</w:t>
      </w:r>
      <w:r>
        <w:rPr/>
        <w:t xml:space="preserve"> </w:t>
      </w:r>
      <w:r>
        <w:rPr>
          <w:spacing w:val="7"/>
        </w:rPr>
        <w:t>社会基本矛盾具有不同的表现形式和解决方式，并从根本上影响和促进社会形态的变化和发展。</w:t>
      </w:r>
    </w:p>
    <w:p>
      <w:pPr>
        <w:pStyle w:val="BodyText"/>
        <w:ind w:left="420"/>
        <w:spacing w:before="215" w:line="227" w:lineRule="auto"/>
        <w:rPr/>
      </w:pPr>
      <w:r>
        <w:rPr>
          <w:spacing w:val="9"/>
        </w:rPr>
        <w:t>4.19</w:t>
      </w:r>
      <w:r>
        <w:rPr>
          <w:spacing w:val="-31"/>
        </w:rPr>
        <w:t xml:space="preserve"> </w:t>
      </w:r>
      <w:r>
        <w:rPr>
          <w:spacing w:val="9"/>
        </w:rPr>
        <w:t>阶级斗争是社会基本矛盾在阶级社会</w:t>
      </w:r>
      <w:r>
        <w:rPr>
          <w:spacing w:val="8"/>
        </w:rPr>
        <w:t>中的表现，是阶级社会发展的直接动力。</w:t>
      </w:r>
    </w:p>
    <w:p>
      <w:pPr>
        <w:pStyle w:val="BodyText"/>
        <w:ind w:firstLine="420"/>
        <w:spacing w:before="217" w:line="358" w:lineRule="auto"/>
        <w:rPr/>
      </w:pPr>
      <w:r>
        <w:rPr>
          <w:spacing w:val="9"/>
        </w:rPr>
        <w:t>4.20</w:t>
      </w:r>
      <w:r>
        <w:rPr>
          <w:spacing w:val="-39"/>
        </w:rPr>
        <w:t xml:space="preserve"> </w:t>
      </w:r>
      <w:r>
        <w:rPr>
          <w:spacing w:val="9"/>
        </w:rPr>
        <w:t>社会革命有广义和狭义之分。广义的社会</w:t>
      </w:r>
      <w:r>
        <w:rPr>
          <w:spacing w:val="8"/>
        </w:rPr>
        <w:t>革命是指在社会基本矛盾运动基础上的社会</w:t>
      </w:r>
      <w:r>
        <w:rPr/>
        <w:t xml:space="preserve"> </w:t>
      </w:r>
      <w:r>
        <w:rPr>
          <w:spacing w:val="7"/>
        </w:rPr>
        <w:t>生活的全面变革，包括人与自然的关系、人与人的社会关系、思维方式、思想观念的重大变革。</w:t>
      </w:r>
      <w:r>
        <w:rPr>
          <w:spacing w:val="8"/>
        </w:rPr>
        <w:t xml:space="preserve"> </w:t>
      </w:r>
      <w:r>
        <w:rPr>
          <w:spacing w:val="9"/>
        </w:rPr>
        <w:t>狭义的社会革命主要是指社会形态的变更，即新的社会形态取代旧的社会形态。</w:t>
      </w:r>
    </w:p>
    <w:p>
      <w:pPr>
        <w:pStyle w:val="BodyText"/>
        <w:ind w:left="4" w:right="73" w:firstLine="415"/>
        <w:spacing w:before="216" w:line="325" w:lineRule="auto"/>
        <w:rPr/>
      </w:pPr>
      <w:r>
        <w:rPr>
          <w:spacing w:val="8"/>
        </w:rPr>
        <w:t>4.21</w:t>
      </w:r>
      <w:r>
        <w:rPr>
          <w:spacing w:val="-19"/>
        </w:rPr>
        <w:t xml:space="preserve"> </w:t>
      </w:r>
      <w:r>
        <w:rPr>
          <w:spacing w:val="8"/>
        </w:rPr>
        <w:t>改革是同一种社会形态发展过程中的量变和部分质变，是推动社会发展的又一重要动</w:t>
      </w:r>
      <w:r>
        <w:rPr/>
        <w:t xml:space="preserve"> </w:t>
      </w:r>
      <w:r>
        <w:rPr>
          <w:spacing w:val="-2"/>
        </w:rPr>
        <w:t>力。</w:t>
      </w:r>
    </w:p>
    <w:p>
      <w:pPr>
        <w:pStyle w:val="BodyText"/>
        <w:ind w:left="1" w:right="70" w:firstLine="418"/>
        <w:spacing w:before="213" w:line="327" w:lineRule="auto"/>
        <w:rPr/>
      </w:pPr>
      <w:r>
        <w:rPr>
          <w:spacing w:val="9"/>
        </w:rPr>
        <w:t>4.22</w:t>
      </w:r>
      <w:r>
        <w:rPr>
          <w:spacing w:val="-41"/>
        </w:rPr>
        <w:t xml:space="preserve"> </w:t>
      </w:r>
      <w:r>
        <w:rPr>
          <w:spacing w:val="9"/>
        </w:rPr>
        <w:t>科学技术作为先进生产力的重要标志，对于推</w:t>
      </w:r>
      <w:r>
        <w:rPr>
          <w:spacing w:val="8"/>
        </w:rPr>
        <w:t>动社会发展有着非常重要的作用。科学</w:t>
      </w:r>
      <w:r>
        <w:rPr/>
        <w:t xml:space="preserve"> </w:t>
      </w:r>
      <w:r>
        <w:rPr>
          <w:spacing w:val="7"/>
        </w:rPr>
        <w:t>技术是一把双刃剑。</w:t>
      </w:r>
    </w:p>
    <w:p>
      <w:pPr>
        <w:pStyle w:val="BodyText"/>
        <w:ind w:left="2" w:right="16" w:firstLine="417"/>
        <w:spacing w:before="213" w:line="359" w:lineRule="auto"/>
        <w:rPr/>
      </w:pPr>
      <w:r>
        <w:rPr>
          <w:spacing w:val="5"/>
        </w:rPr>
        <w:t>4.23</w:t>
      </w:r>
      <w:r>
        <w:rPr>
          <w:spacing w:val="-39"/>
        </w:rPr>
        <w:t xml:space="preserve"> </w:t>
      </w:r>
      <w:r>
        <w:rPr>
          <w:spacing w:val="5"/>
        </w:rPr>
        <w:t>人民群众是社会历史的主体，是历史的创造者。人民群众是一个历史范畴。</w:t>
      </w:r>
      <w:r>
        <w:rPr>
          <w:spacing w:val="4"/>
        </w:rPr>
        <w:t>从质上看，</w:t>
      </w:r>
      <w:r>
        <w:rPr/>
        <w:t xml:space="preserve"> </w:t>
      </w:r>
      <w:r>
        <w:rPr>
          <w:spacing w:val="10"/>
        </w:rPr>
        <w:t>人民群众是指一切对社会历史发展起推动作用的人；从量上看，人民群众是指社会人口中的绝</w:t>
      </w:r>
      <w:r>
        <w:rPr>
          <w:spacing w:val="16"/>
        </w:rPr>
        <w:t xml:space="preserve"> </w:t>
      </w:r>
      <w:r>
        <w:rPr>
          <w:spacing w:val="4"/>
        </w:rPr>
        <w:t>大多数。</w:t>
      </w:r>
    </w:p>
    <w:p>
      <w:pPr>
        <w:pStyle w:val="BodyText"/>
        <w:ind w:left="420"/>
        <w:spacing w:before="212" w:line="227" w:lineRule="auto"/>
        <w:rPr/>
      </w:pPr>
      <w:r>
        <w:rPr>
          <w:spacing w:val="9"/>
        </w:rPr>
        <w:t>4.24</w:t>
      </w:r>
      <w:r>
        <w:rPr>
          <w:spacing w:val="-39"/>
        </w:rPr>
        <w:t xml:space="preserve"> </w:t>
      </w:r>
      <w:r>
        <w:rPr>
          <w:spacing w:val="9"/>
        </w:rPr>
        <w:t>人民群众的历史作用：人民群众是社会物</w:t>
      </w:r>
      <w:r>
        <w:rPr>
          <w:spacing w:val="8"/>
        </w:rPr>
        <w:t>质财富的创造者；人民群众是社会精神财富</w:t>
      </w:r>
    </w:p>
    <w:p>
      <w:pPr>
        <w:spacing w:line="227" w:lineRule="auto"/>
        <w:sectPr>
          <w:footerReference w:type="default" r:id="rId85"/>
          <w:pgSz w:w="11920" w:h="16840"/>
          <w:pgMar w:top="710" w:right="1529" w:bottom="1104" w:left="1687"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17"/>
        <w:spacing w:before="65" w:line="227" w:lineRule="auto"/>
        <w:rPr/>
      </w:pPr>
      <w:r>
        <w:rPr>
          <w:spacing w:val="8"/>
        </w:rPr>
        <w:t>的创造者；人民群众是社会变革的决定力量。</w:t>
      </w:r>
    </w:p>
    <w:p>
      <w:pPr>
        <w:pStyle w:val="BodyText"/>
        <w:ind w:left="3" w:right="54" w:firstLine="416"/>
        <w:spacing w:before="216" w:line="358" w:lineRule="auto"/>
        <w:rPr/>
      </w:pPr>
      <w:r>
        <w:rPr>
          <w:spacing w:val="8"/>
        </w:rPr>
        <w:t>4.25</w:t>
      </w:r>
      <w:r>
        <w:rPr>
          <w:spacing w:val="-17"/>
        </w:rPr>
        <w:t xml:space="preserve"> </w:t>
      </w:r>
      <w:r>
        <w:rPr>
          <w:spacing w:val="8"/>
        </w:rPr>
        <w:t>马克思主义群众观点的主要内容包括：坚信人民群众自己解放自己的观点，全心全意</w:t>
      </w:r>
      <w:r>
        <w:rPr/>
        <w:t xml:space="preserve"> </w:t>
      </w:r>
      <w:r>
        <w:rPr>
          <w:spacing w:val="10"/>
        </w:rPr>
        <w:t>为人民服务的观点，一切向人民群众负责的观点，虚心向群众学习的观点。群众路线即一切为</w:t>
      </w:r>
      <w:r>
        <w:rPr>
          <w:spacing w:val="15"/>
        </w:rPr>
        <w:t xml:space="preserve"> </w:t>
      </w:r>
      <w:r>
        <w:rPr>
          <w:spacing w:val="9"/>
        </w:rPr>
        <w:t>了群众，一切依靠群众，从群众中来，到群众中</w:t>
      </w:r>
      <w:r>
        <w:rPr>
          <w:spacing w:val="8"/>
        </w:rPr>
        <w:t>去。</w:t>
      </w:r>
    </w:p>
    <w:p>
      <w:pPr>
        <w:pStyle w:val="BodyText"/>
        <w:ind w:right="54" w:firstLine="420"/>
        <w:spacing w:before="215" w:line="327" w:lineRule="auto"/>
        <w:rPr/>
      </w:pPr>
      <w:r>
        <w:rPr>
          <w:spacing w:val="9"/>
        </w:rPr>
        <w:t>4.26</w:t>
      </w:r>
      <w:r>
        <w:rPr>
          <w:spacing w:val="-38"/>
        </w:rPr>
        <w:t xml:space="preserve"> </w:t>
      </w:r>
      <w:r>
        <w:rPr>
          <w:spacing w:val="9"/>
        </w:rPr>
        <w:t>历史人物是一定历史事件的主要倡导者</w:t>
      </w:r>
      <w:r>
        <w:rPr>
          <w:spacing w:val="8"/>
        </w:rPr>
        <w:t>、组织领导者或思想理论、科学文化的重要代</w:t>
      </w:r>
      <w:r>
        <w:rPr/>
        <w:t xml:space="preserve"> </w:t>
      </w:r>
      <w:r>
        <w:rPr>
          <w:spacing w:val="5"/>
        </w:rPr>
        <w:t>表人物。</w:t>
      </w:r>
    </w:p>
    <w:p>
      <w:pPr>
        <w:pStyle w:val="BodyText"/>
        <w:ind w:left="420"/>
        <w:spacing w:before="210" w:line="226" w:lineRule="auto"/>
        <w:rPr/>
      </w:pPr>
      <w:r>
        <w:rPr>
          <w:spacing w:val="8"/>
        </w:rPr>
        <w:t>4.27</w:t>
      </w:r>
      <w:r>
        <w:rPr>
          <w:spacing w:val="-30"/>
        </w:rPr>
        <w:t xml:space="preserve"> </w:t>
      </w:r>
      <w:r>
        <w:rPr>
          <w:spacing w:val="8"/>
        </w:rPr>
        <w:t>评价历史人物时应该坚持历史分析方法和阶级分析方法。</w:t>
      </w:r>
    </w:p>
    <w:p>
      <w:pPr>
        <w:pStyle w:val="BodyText"/>
        <w:ind w:left="4" w:right="54" w:firstLine="420"/>
        <w:spacing w:before="216" w:line="327" w:lineRule="auto"/>
        <w:rPr/>
      </w:pPr>
      <w:r>
        <w:rPr>
          <w:spacing w:val="11"/>
        </w:rPr>
        <w:t>5.1</w:t>
      </w:r>
      <w:r>
        <w:rPr>
          <w:spacing w:val="-34"/>
        </w:rPr>
        <w:t xml:space="preserve"> </w:t>
      </w:r>
      <w:r>
        <w:rPr>
          <w:spacing w:val="11"/>
        </w:rPr>
        <w:t>商品经济产生的历史条件有两个：一是存在社会分工，二是生产资料和劳动产品属于</w:t>
      </w:r>
      <w:r>
        <w:rPr/>
        <w:t xml:space="preserve"> </w:t>
      </w:r>
      <w:r>
        <w:rPr>
          <w:spacing w:val="6"/>
        </w:rPr>
        <w:t>不同的所有者。</w:t>
      </w:r>
    </w:p>
    <w:p>
      <w:pPr>
        <w:pStyle w:val="BodyText"/>
        <w:ind w:left="425"/>
        <w:spacing w:before="211" w:line="226" w:lineRule="auto"/>
        <w:rPr/>
      </w:pPr>
      <w:r>
        <w:rPr>
          <w:spacing w:val="9"/>
        </w:rPr>
        <w:t>5.2</w:t>
      </w:r>
      <w:r>
        <w:rPr>
          <w:spacing w:val="-36"/>
        </w:rPr>
        <w:t xml:space="preserve"> </w:t>
      </w:r>
      <w:r>
        <w:rPr>
          <w:spacing w:val="9"/>
        </w:rPr>
        <w:t>商品是用来交换、能满足人的某种需要的劳动产品，具</w:t>
      </w:r>
      <w:r>
        <w:rPr>
          <w:spacing w:val="8"/>
        </w:rPr>
        <w:t>有使用价值和价值两个因素。</w:t>
      </w:r>
    </w:p>
    <w:p>
      <w:pPr>
        <w:pStyle w:val="BodyText"/>
        <w:ind w:left="4" w:firstLine="420"/>
        <w:spacing w:before="215" w:line="326" w:lineRule="auto"/>
        <w:rPr/>
      </w:pPr>
      <w:r>
        <w:rPr>
          <w:spacing w:val="7"/>
        </w:rPr>
        <w:t>5.3</w:t>
      </w:r>
      <w:r>
        <w:rPr>
          <w:spacing w:val="-26"/>
        </w:rPr>
        <w:t xml:space="preserve"> </w:t>
      </w:r>
      <w:r>
        <w:rPr>
          <w:spacing w:val="7"/>
        </w:rPr>
        <w:t>使用价值是指商品能满足人的某种需要的有用性，反映的是人与自然之间的物质关系，</w:t>
      </w:r>
      <w:r>
        <w:rPr/>
        <w:t xml:space="preserve"> </w:t>
      </w:r>
      <w:r>
        <w:rPr>
          <w:spacing w:val="9"/>
        </w:rPr>
        <w:t>是商品的自然属性，是一切劳动产品所共有的属性。使用价值构成社会财富的物质内容。</w:t>
      </w:r>
    </w:p>
    <w:p>
      <w:pPr>
        <w:pStyle w:val="BodyText"/>
        <w:ind w:left="17" w:right="54" w:firstLine="407"/>
        <w:spacing w:before="214" w:line="326" w:lineRule="auto"/>
        <w:rPr/>
      </w:pPr>
      <w:r>
        <w:rPr>
          <w:spacing w:val="11"/>
        </w:rPr>
        <w:t>5.4</w:t>
      </w:r>
      <w:r>
        <w:rPr>
          <w:spacing w:val="-34"/>
        </w:rPr>
        <w:t xml:space="preserve"> </w:t>
      </w:r>
      <w:r>
        <w:rPr>
          <w:spacing w:val="11"/>
        </w:rPr>
        <w:t>价值是凝结在商品中的无差别的一般人类劳动，即人的脑力和体力的耗费。价值是商</w:t>
      </w:r>
      <w:r>
        <w:rPr/>
        <w:t xml:space="preserve"> </w:t>
      </w:r>
      <w:r>
        <w:rPr>
          <w:spacing w:val="6"/>
        </w:rPr>
        <w:t>品所特有的社会属性。</w:t>
      </w:r>
    </w:p>
    <w:p>
      <w:pPr>
        <w:pStyle w:val="BodyText"/>
        <w:ind w:right="56" w:firstLine="424"/>
        <w:spacing w:before="215" w:line="375" w:lineRule="auto"/>
        <w:rPr/>
      </w:pPr>
      <w:r>
        <w:rPr>
          <w:spacing w:val="8"/>
        </w:rPr>
        <w:t>5.5</w:t>
      </w:r>
      <w:r>
        <w:rPr>
          <w:spacing w:val="-24"/>
        </w:rPr>
        <w:t xml:space="preserve"> </w:t>
      </w:r>
      <w:r>
        <w:rPr>
          <w:spacing w:val="8"/>
        </w:rPr>
        <w:t>商品的使用价值和价值之间是对立统一的关系。其对立性表现在:商品的使用价值和价</w:t>
      </w:r>
      <w:r>
        <w:rPr/>
        <w:t xml:space="preserve"> </w:t>
      </w:r>
      <w:r>
        <w:rPr>
          <w:spacing w:val="10"/>
        </w:rPr>
        <w:t>值是相互排斥的，二者不可兼得。要获得商品的价值，就必须放弃商品的使用价值；要得到商</w:t>
      </w:r>
      <w:r>
        <w:rPr>
          <w:spacing w:val="18"/>
        </w:rPr>
        <w:t xml:space="preserve"> </w:t>
      </w:r>
      <w:r>
        <w:rPr>
          <w:spacing w:val="10"/>
        </w:rPr>
        <w:t>品的使用价值，就不能得到商品的价值。其统一性表现在：作为商品，必须同时具有使用价值</w:t>
      </w:r>
      <w:r>
        <w:rPr>
          <w:spacing w:val="18"/>
        </w:rPr>
        <w:t xml:space="preserve"> </w:t>
      </w:r>
      <w:r>
        <w:rPr>
          <w:spacing w:val="9"/>
        </w:rPr>
        <w:t>和价值两个因素。使用价值是价值的物质承担者，价值寓于使用价值之中。</w:t>
      </w:r>
    </w:p>
    <w:p>
      <w:pPr>
        <w:pStyle w:val="BodyText"/>
        <w:ind w:left="1" w:right="54" w:firstLine="423"/>
        <w:spacing w:before="213" w:line="359" w:lineRule="auto"/>
        <w:rPr/>
      </w:pPr>
      <w:r>
        <w:rPr>
          <w:spacing w:val="11"/>
        </w:rPr>
        <w:t>5.6</w:t>
      </w:r>
      <w:r>
        <w:rPr>
          <w:spacing w:val="-34"/>
        </w:rPr>
        <w:t xml:space="preserve"> </w:t>
      </w:r>
      <w:r>
        <w:rPr>
          <w:spacing w:val="11"/>
        </w:rPr>
        <w:t>具体劳动是指生产一定使用价值的具体形式的劳动。抽象劳动是指撇开一切具体形式</w:t>
      </w:r>
      <w:r>
        <w:rPr/>
        <w:t xml:space="preserve"> </w:t>
      </w:r>
      <w:r>
        <w:rPr>
          <w:spacing w:val="10"/>
        </w:rPr>
        <w:t>的、无差别的一般人类劳动，即人的脑力和体力的耗费。生产商品的具体劳动创造商品的使用</w:t>
      </w:r>
      <w:r>
        <w:rPr>
          <w:spacing w:val="17"/>
        </w:rPr>
        <w:t xml:space="preserve"> </w:t>
      </w:r>
      <w:r>
        <w:rPr>
          <w:spacing w:val="8"/>
        </w:rPr>
        <w:t>价值，抽象劳动形成商品的价值。</w:t>
      </w:r>
    </w:p>
    <w:p>
      <w:pPr>
        <w:pStyle w:val="BodyText"/>
        <w:ind w:right="54" w:firstLine="425"/>
        <w:spacing w:before="215" w:line="385" w:lineRule="auto"/>
        <w:rPr/>
      </w:pPr>
      <w:r>
        <w:rPr>
          <w:spacing w:val="11"/>
        </w:rPr>
        <w:t>5.7</w:t>
      </w:r>
      <w:r>
        <w:rPr>
          <w:spacing w:val="-34"/>
        </w:rPr>
        <w:t xml:space="preserve"> </w:t>
      </w:r>
      <w:r>
        <w:rPr>
          <w:spacing w:val="11"/>
        </w:rPr>
        <w:t>具体劳动和抽象劳动也是对立统一的关系。一方面，具体劳动和抽象劳动不是各自独</w:t>
      </w:r>
      <w:r>
        <w:rPr/>
        <w:t xml:space="preserve"> </w:t>
      </w:r>
      <w:r>
        <w:rPr>
          <w:spacing w:val="11"/>
        </w:rPr>
        <w:t>立存在的两种劳动或两次劳动，它们在时间</w:t>
      </w:r>
      <w:r>
        <w:rPr>
          <w:spacing w:val="10"/>
        </w:rPr>
        <w:t>上和空间上是统一的，是商品生产者的同一劳动过</w:t>
      </w:r>
      <w:r>
        <w:rPr/>
        <w:t xml:space="preserve"> </w:t>
      </w:r>
      <w:r>
        <w:rPr>
          <w:spacing w:val="11"/>
        </w:rPr>
        <w:t>程不可分割的两个方面；另一方面，具体劳</w:t>
      </w:r>
      <w:r>
        <w:rPr>
          <w:spacing w:val="10"/>
        </w:rPr>
        <w:t>动与抽象劳动又分别反映劳动的不同属性，具体劳</w:t>
      </w:r>
      <w:r>
        <w:rPr/>
        <w:t xml:space="preserve"> </w:t>
      </w:r>
      <w:r>
        <w:rPr>
          <w:spacing w:val="11"/>
        </w:rPr>
        <w:t>动所反映的是人与自然的关系，是劳动的自</w:t>
      </w:r>
      <w:r>
        <w:rPr>
          <w:spacing w:val="10"/>
        </w:rPr>
        <w:t>然属性，而抽象劳动所反映的是商品生产者的社会</w:t>
      </w:r>
      <w:r>
        <w:rPr/>
        <w:t xml:space="preserve"> </w:t>
      </w:r>
      <w:r>
        <w:rPr>
          <w:spacing w:val="8"/>
        </w:rPr>
        <w:t>关系，是劳动的社会属性。</w:t>
      </w:r>
    </w:p>
    <w:p>
      <w:pPr>
        <w:pStyle w:val="BodyText"/>
        <w:ind w:right="57" w:firstLine="424"/>
        <w:spacing w:before="214" w:line="325" w:lineRule="auto"/>
        <w:rPr/>
      </w:pPr>
      <w:r>
        <w:rPr>
          <w:spacing w:val="6"/>
        </w:rPr>
        <w:t>5.8</w:t>
      </w:r>
      <w:r>
        <w:rPr>
          <w:spacing w:val="-34"/>
        </w:rPr>
        <w:t xml:space="preserve"> </w:t>
      </w:r>
      <w:r>
        <w:rPr>
          <w:spacing w:val="6"/>
        </w:rPr>
        <w:t>决定商品价值量的是社会必要劳动时间。“社会必要劳动时间是在现</w:t>
      </w:r>
      <w:r>
        <w:rPr>
          <w:spacing w:val="5"/>
        </w:rPr>
        <w:t>有的社会正常的生</w:t>
      </w:r>
      <w:r>
        <w:rPr/>
        <w:t xml:space="preserve"> </w:t>
      </w:r>
      <w:r>
        <w:rPr>
          <w:spacing w:val="10"/>
        </w:rPr>
        <w:t>产条件下，在社会平均的劳动熟练程度和劳动强度下制造</w:t>
      </w:r>
      <w:r>
        <w:rPr>
          <w:spacing w:val="9"/>
        </w:rPr>
        <w:t>某种使用价值所需要的劳动时间。”</w:t>
      </w:r>
    </w:p>
    <w:p>
      <w:pPr>
        <w:pStyle w:val="BodyText"/>
        <w:ind w:right="54" w:firstLine="425"/>
        <w:spacing w:before="216" w:line="358" w:lineRule="auto"/>
        <w:rPr/>
      </w:pPr>
      <w:r>
        <w:rPr>
          <w:spacing w:val="11"/>
        </w:rPr>
        <w:t>5.9</w:t>
      </w:r>
      <w:r>
        <w:rPr>
          <w:spacing w:val="-34"/>
        </w:rPr>
        <w:t xml:space="preserve"> </w:t>
      </w:r>
      <w:r>
        <w:rPr>
          <w:spacing w:val="11"/>
        </w:rPr>
        <w:t>生产商品所需要的社会必要劳动时间随着劳动生产率的变化而变化。劳动生产率水平</w:t>
      </w:r>
      <w:r>
        <w:rPr/>
        <w:t xml:space="preserve"> </w:t>
      </w:r>
      <w:r>
        <w:rPr>
          <w:spacing w:val="11"/>
        </w:rPr>
        <w:t>越高，单位时间内生产的商品数量越多，生</w:t>
      </w:r>
      <w:r>
        <w:rPr>
          <w:spacing w:val="10"/>
        </w:rPr>
        <w:t>产每件商品所需要的社会必要劳动时间就越少，单</w:t>
      </w:r>
      <w:r>
        <w:rPr/>
        <w:t xml:space="preserve"> </w:t>
      </w:r>
      <w:r>
        <w:rPr>
          <w:spacing w:val="11"/>
        </w:rPr>
        <w:t>位商品的价值量就越小，反之就越大。商品</w:t>
      </w:r>
      <w:r>
        <w:rPr>
          <w:spacing w:val="10"/>
        </w:rPr>
        <w:t>的价值量与生产商品所耗费的劳动时间成正比，与</w:t>
      </w:r>
    </w:p>
    <w:p>
      <w:pPr>
        <w:spacing w:line="358" w:lineRule="auto"/>
        <w:sectPr>
          <w:footerReference w:type="default" r:id="rId86"/>
          <w:pgSz w:w="11920" w:h="16840"/>
          <w:pgMar w:top="710" w:right="1545" w:bottom="1104" w:left="1687"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5"/>
        <w:spacing w:before="65" w:line="228" w:lineRule="auto"/>
        <w:rPr/>
      </w:pPr>
      <w:r>
        <w:rPr>
          <w:spacing w:val="7"/>
        </w:rPr>
        <w:t>劳动生产率成反比。</w:t>
      </w:r>
    </w:p>
    <w:p>
      <w:pPr>
        <w:pStyle w:val="BodyText"/>
        <w:ind w:right="70" w:firstLine="423"/>
        <w:spacing w:before="214" w:line="358" w:lineRule="auto"/>
        <w:rPr/>
      </w:pPr>
      <w:r>
        <w:rPr>
          <w:spacing w:val="8"/>
        </w:rPr>
        <w:t>5.10</w:t>
      </w:r>
      <w:r>
        <w:rPr>
          <w:spacing w:val="-24"/>
        </w:rPr>
        <w:t xml:space="preserve"> </w:t>
      </w:r>
      <w:r>
        <w:rPr>
          <w:spacing w:val="8"/>
        </w:rPr>
        <w:t>简单劳动是指不需要经过专门训练和培养的一般劳动者都能从事的劳动。复杂劳动是</w:t>
      </w:r>
      <w:r>
        <w:rPr/>
        <w:t xml:space="preserve"> </w:t>
      </w:r>
      <w:r>
        <w:rPr>
          <w:spacing w:val="10"/>
        </w:rPr>
        <w:t>指需要经过专门训练和培养，具有一定文化知识和技术专长的劳动者所从事的劳动。形成商品</w:t>
      </w:r>
      <w:r>
        <w:rPr>
          <w:spacing w:val="17"/>
        </w:rPr>
        <w:t xml:space="preserve"> </w:t>
      </w:r>
      <w:r>
        <w:rPr>
          <w:spacing w:val="9"/>
        </w:rPr>
        <w:t>价值量的劳动是以简单劳动为尺度的。复杂劳动等于自乘的或多倍的简单劳动。</w:t>
      </w:r>
    </w:p>
    <w:p>
      <w:pPr>
        <w:pStyle w:val="BodyText"/>
        <w:ind w:left="424"/>
        <w:spacing w:before="215" w:line="226" w:lineRule="auto"/>
        <w:rPr/>
      </w:pPr>
      <w:r>
        <w:rPr>
          <w:spacing w:val="8"/>
        </w:rPr>
        <w:t>5.11</w:t>
      </w:r>
      <w:r>
        <w:rPr>
          <w:spacing w:val="-31"/>
        </w:rPr>
        <w:t xml:space="preserve"> </w:t>
      </w:r>
      <w:r>
        <w:rPr>
          <w:spacing w:val="8"/>
        </w:rPr>
        <w:t>货币是在长期交换过程中形成的固定充当一般等价物的商品。</w:t>
      </w:r>
    </w:p>
    <w:p>
      <w:pPr>
        <w:pStyle w:val="BodyText"/>
        <w:ind w:right="68" w:firstLine="423"/>
        <w:spacing w:before="216" w:line="325" w:lineRule="auto"/>
        <w:rPr/>
      </w:pPr>
      <w:r>
        <w:rPr>
          <w:spacing w:val="8"/>
        </w:rPr>
        <w:t>5.12</w:t>
      </w:r>
      <w:r>
        <w:rPr>
          <w:spacing w:val="-22"/>
        </w:rPr>
        <w:t xml:space="preserve"> </w:t>
      </w:r>
      <w:r>
        <w:rPr>
          <w:spacing w:val="8"/>
        </w:rPr>
        <w:t>商品价值形式的发展经历了四个阶段，即简单的或偶然的价值形式、总和的或扩大的</w:t>
      </w:r>
      <w:r>
        <w:rPr/>
        <w:t xml:space="preserve"> </w:t>
      </w:r>
      <w:r>
        <w:rPr>
          <w:spacing w:val="8"/>
        </w:rPr>
        <w:t>价值形式、一般价值形式以及货币形式。</w:t>
      </w:r>
    </w:p>
    <w:p>
      <w:pPr>
        <w:pStyle w:val="BodyText"/>
        <w:spacing w:before="215" w:line="226" w:lineRule="auto"/>
        <w:jc w:val="right"/>
        <w:rPr/>
      </w:pPr>
      <w:r>
        <w:rPr>
          <w:spacing w:val="5"/>
        </w:rPr>
        <w:t>5.13</w:t>
      </w:r>
      <w:r>
        <w:rPr>
          <w:spacing w:val="-35"/>
        </w:rPr>
        <w:t xml:space="preserve"> </w:t>
      </w:r>
      <w:r>
        <w:rPr>
          <w:spacing w:val="5"/>
        </w:rPr>
        <w:t>货币具有五种基本的职能，即价值尺度、流通手段、贮藏手段、支付手段和世界货币。</w:t>
      </w:r>
    </w:p>
    <w:p>
      <w:pPr>
        <w:pStyle w:val="BodyText"/>
        <w:ind w:right="68" w:firstLine="424"/>
        <w:spacing w:before="217" w:line="358" w:lineRule="auto"/>
        <w:rPr/>
      </w:pPr>
      <w:r>
        <w:rPr>
          <w:spacing w:val="8"/>
        </w:rPr>
        <w:t>5.14</w:t>
      </w:r>
      <w:r>
        <w:rPr>
          <w:spacing w:val="-22"/>
        </w:rPr>
        <w:t xml:space="preserve"> </w:t>
      </w:r>
      <w:r>
        <w:rPr>
          <w:spacing w:val="8"/>
        </w:rPr>
        <w:t>价值规律的内容：商品的价值量由生产商品的社会必要劳动时间决定，商品交换以价</w:t>
      </w:r>
      <w:r>
        <w:rPr/>
        <w:t xml:space="preserve"> </w:t>
      </w:r>
      <w:r>
        <w:rPr>
          <w:spacing w:val="10"/>
        </w:rPr>
        <w:t>值量为基础，按照等价交换的原则进行。在商品经济中，价值规律的表现形式是，商品的价格</w:t>
      </w:r>
      <w:r>
        <w:rPr>
          <w:spacing w:val="18"/>
        </w:rPr>
        <w:t xml:space="preserve"> </w:t>
      </w:r>
      <w:r>
        <w:rPr>
          <w:spacing w:val="8"/>
        </w:rPr>
        <w:t>围绕商品的价值自发波动。</w:t>
      </w:r>
    </w:p>
    <w:p>
      <w:pPr>
        <w:pStyle w:val="BodyText"/>
        <w:ind w:left="17" w:right="70" w:firstLine="407"/>
        <w:spacing w:before="216" w:line="325" w:lineRule="auto"/>
        <w:rPr/>
      </w:pPr>
      <w:r>
        <w:rPr>
          <w:spacing w:val="8"/>
        </w:rPr>
        <w:t>5.15</w:t>
      </w:r>
      <w:r>
        <w:rPr>
          <w:spacing w:val="-24"/>
        </w:rPr>
        <w:t xml:space="preserve"> </w:t>
      </w:r>
      <w:r>
        <w:rPr>
          <w:spacing w:val="8"/>
        </w:rPr>
        <w:t>价值规律的作用表现在：第一，自发地调节生产资料和劳动力在社会各生产部门之间</w:t>
      </w:r>
      <w:r>
        <w:rPr/>
        <w:t xml:space="preserve"> </w:t>
      </w:r>
      <w:r>
        <w:rPr>
          <w:spacing w:val="6"/>
        </w:rPr>
        <w:t>的分配比例。第二，</w:t>
      </w:r>
      <w:r>
        <w:rPr>
          <w:spacing w:val="-34"/>
        </w:rPr>
        <w:t xml:space="preserve"> </w:t>
      </w:r>
      <w:r>
        <w:rPr>
          <w:spacing w:val="6"/>
        </w:rPr>
        <w:t>自发地刺激社会生产力的发展。第三，</w:t>
      </w:r>
      <w:r>
        <w:rPr>
          <w:spacing w:val="-49"/>
        </w:rPr>
        <w:t xml:space="preserve"> </w:t>
      </w:r>
      <w:r>
        <w:rPr>
          <w:spacing w:val="6"/>
        </w:rPr>
        <w:t>自发地调节社会收入的分配。</w:t>
      </w:r>
    </w:p>
    <w:p>
      <w:pPr>
        <w:pStyle w:val="BodyText"/>
        <w:ind w:right="68" w:firstLine="424"/>
        <w:spacing w:before="214" w:line="327" w:lineRule="auto"/>
        <w:rPr/>
      </w:pPr>
      <w:r>
        <w:rPr>
          <w:spacing w:val="8"/>
        </w:rPr>
        <w:t>5.16</w:t>
      </w:r>
      <w:r>
        <w:rPr>
          <w:spacing w:val="-22"/>
        </w:rPr>
        <w:t xml:space="preserve"> </w:t>
      </w:r>
      <w:r>
        <w:rPr>
          <w:spacing w:val="8"/>
        </w:rPr>
        <w:t>价值规律的消极后果。其一，导致社会资源浪费。其二，阻碍技术的进步。其三，导</w:t>
      </w:r>
      <w:r>
        <w:rPr/>
        <w:t xml:space="preserve"> </w:t>
      </w:r>
      <w:r>
        <w:rPr>
          <w:spacing w:val="7"/>
        </w:rPr>
        <w:t>致收入两极分化。</w:t>
      </w:r>
    </w:p>
    <w:p>
      <w:pPr>
        <w:pStyle w:val="BodyText"/>
        <w:ind w:left="1" w:right="68" w:firstLine="422"/>
        <w:spacing w:before="212" w:line="375" w:lineRule="auto"/>
        <w:rPr/>
      </w:pPr>
      <w:r>
        <w:rPr>
          <w:spacing w:val="8"/>
        </w:rPr>
        <w:t>5.17</w:t>
      </w:r>
      <w:r>
        <w:rPr>
          <w:spacing w:val="-17"/>
        </w:rPr>
        <w:t xml:space="preserve"> </w:t>
      </w:r>
      <w:r>
        <w:rPr>
          <w:spacing w:val="8"/>
        </w:rPr>
        <w:t>以私有制为基础的商品经济的基本矛盾是私人劳动和社会劳动的矛盾。这</w:t>
      </w:r>
      <w:r>
        <w:rPr>
          <w:spacing w:val="7"/>
        </w:rPr>
        <w:t>一矛盾贯穿</w:t>
      </w:r>
      <w:r>
        <w:rPr/>
        <w:t xml:space="preserve"> </w:t>
      </w:r>
      <w:r>
        <w:rPr>
          <w:spacing w:val="10"/>
        </w:rPr>
        <w:t>商品经济发展过程的始终，决定着商品经济的各种内在矛盾及其发展趋势：首先，私人劳动和</w:t>
      </w:r>
      <w:r>
        <w:rPr>
          <w:spacing w:val="16"/>
        </w:rPr>
        <w:t xml:space="preserve"> </w:t>
      </w:r>
      <w:r>
        <w:rPr>
          <w:spacing w:val="10"/>
        </w:rPr>
        <w:t>社会劳动的矛盾决定着商品经济的本质及发展过程。其次，私人劳动和社会劳动的矛盾是商品</w:t>
      </w:r>
      <w:r>
        <w:rPr>
          <w:spacing w:val="16"/>
        </w:rPr>
        <w:t xml:space="preserve"> </w:t>
      </w:r>
      <w:r>
        <w:rPr>
          <w:spacing w:val="9"/>
        </w:rPr>
        <w:t>经济其他一切矛盾的基础。最后，私人劳动和社会劳动的矛盾决定着商品生产者的命运。</w:t>
      </w:r>
    </w:p>
    <w:p>
      <w:pPr>
        <w:pStyle w:val="BodyText"/>
        <w:ind w:left="1" w:right="68" w:firstLine="422"/>
        <w:spacing w:before="215" w:line="375" w:lineRule="auto"/>
        <w:rPr/>
      </w:pPr>
      <w:r>
        <w:rPr>
          <w:spacing w:val="8"/>
        </w:rPr>
        <w:t>5.18</w:t>
      </w:r>
      <w:r>
        <w:rPr>
          <w:spacing w:val="-22"/>
        </w:rPr>
        <w:t xml:space="preserve"> </w:t>
      </w:r>
      <w:r>
        <w:rPr>
          <w:spacing w:val="8"/>
        </w:rPr>
        <w:t>马克思劳动价值论的理论和实践意义：第一，马克思劳动价值论扬弃了英国古典政治</w:t>
      </w:r>
      <w:r>
        <w:rPr/>
        <w:t xml:space="preserve"> </w:t>
      </w:r>
      <w:r>
        <w:rPr>
          <w:spacing w:val="10"/>
        </w:rPr>
        <w:t>经济学的观点，为剩余价值论的创立奠定了基础。第二，马克思劳动价值论揭示了私有制条件</w:t>
      </w:r>
      <w:r>
        <w:rPr>
          <w:spacing w:val="16"/>
        </w:rPr>
        <w:t xml:space="preserve"> </w:t>
      </w:r>
      <w:r>
        <w:rPr>
          <w:spacing w:val="10"/>
        </w:rPr>
        <w:t>下商品经济的基本矛盾，为从物与物的关系背后揭示人与人的关系提供了理论依据。第三，马</w:t>
      </w:r>
      <w:r>
        <w:rPr>
          <w:spacing w:val="16"/>
        </w:rPr>
        <w:t xml:space="preserve"> </w:t>
      </w:r>
      <w:r>
        <w:rPr>
          <w:spacing w:val="9"/>
        </w:rPr>
        <w:t>克思劳动价值论揭示了商品经济的一般规律，对理解社会主义市场经济具有指导意义。</w:t>
      </w:r>
    </w:p>
    <w:p>
      <w:pPr>
        <w:pStyle w:val="BodyText"/>
        <w:ind w:right="68" w:firstLine="424"/>
        <w:spacing w:before="217" w:line="358" w:lineRule="auto"/>
        <w:rPr/>
      </w:pPr>
      <w:r>
        <w:rPr>
          <w:spacing w:val="9"/>
        </w:rPr>
        <w:t>5.19</w:t>
      </w:r>
      <w:r>
        <w:rPr>
          <w:spacing w:val="-41"/>
        </w:rPr>
        <w:t xml:space="preserve"> </w:t>
      </w:r>
      <w:r>
        <w:rPr>
          <w:spacing w:val="9"/>
        </w:rPr>
        <w:t>深化对马克思劳动价值论的认识：</w:t>
      </w:r>
      <w:r>
        <w:rPr>
          <w:spacing w:val="8"/>
        </w:rPr>
        <w:t>第一，深化对创造价值的劳动的认识，对生产性劳</w:t>
      </w:r>
      <w:r>
        <w:rPr/>
        <w:t xml:space="preserve"> </w:t>
      </w:r>
      <w:r>
        <w:rPr>
          <w:spacing w:val="10"/>
        </w:rPr>
        <w:t>动作出新的界定。第二，深化对科技人员、经营管理人员在社会生产和价值创造中所起作用的</w:t>
      </w:r>
      <w:r>
        <w:rPr>
          <w:spacing w:val="18"/>
        </w:rPr>
        <w:t xml:space="preserve"> </w:t>
      </w:r>
      <w:r>
        <w:rPr>
          <w:spacing w:val="9"/>
        </w:rPr>
        <w:t>认识。第三，深化对价值创造与价值分配关系的认识。</w:t>
      </w:r>
    </w:p>
    <w:p>
      <w:pPr>
        <w:pStyle w:val="BodyText"/>
        <w:ind w:right="68" w:firstLine="423"/>
        <w:spacing w:before="216" w:line="325" w:lineRule="auto"/>
        <w:rPr/>
      </w:pPr>
      <w:r>
        <w:rPr>
          <w:spacing w:val="8"/>
        </w:rPr>
        <w:t>5.20</w:t>
      </w:r>
      <w:r>
        <w:rPr>
          <w:spacing w:val="-22"/>
        </w:rPr>
        <w:t xml:space="preserve"> </w:t>
      </w:r>
      <w:r>
        <w:rPr>
          <w:spacing w:val="8"/>
        </w:rPr>
        <w:t>资本主义产生的途径有两个：一是从小商品经济分化出来，二是从商人和高利贷者转</w:t>
      </w:r>
      <w:r>
        <w:rPr/>
        <w:t xml:space="preserve"> </w:t>
      </w:r>
      <w:r>
        <w:rPr>
          <w:spacing w:val="4"/>
        </w:rPr>
        <w:t>化而来。</w:t>
      </w:r>
    </w:p>
    <w:p>
      <w:pPr>
        <w:pStyle w:val="BodyText"/>
        <w:ind w:left="424"/>
        <w:spacing w:before="214" w:line="228" w:lineRule="auto"/>
        <w:rPr/>
      </w:pPr>
      <w:r>
        <w:rPr>
          <w:spacing w:val="8"/>
        </w:rPr>
        <w:t>5.21</w:t>
      </w:r>
      <w:r>
        <w:rPr>
          <w:spacing w:val="-36"/>
        </w:rPr>
        <w:t xml:space="preserve"> </w:t>
      </w:r>
      <w:r>
        <w:rPr>
          <w:spacing w:val="8"/>
        </w:rPr>
        <w:t>劳动力是指人的劳动能力，是人的脑力和体力的总和。</w:t>
      </w:r>
    </w:p>
    <w:p>
      <w:pPr>
        <w:pStyle w:val="BodyText"/>
        <w:ind w:left="34" w:right="68" w:firstLine="389"/>
        <w:spacing w:before="215" w:line="325" w:lineRule="auto"/>
        <w:rPr/>
      </w:pPr>
      <w:r>
        <w:rPr>
          <w:spacing w:val="8"/>
        </w:rPr>
        <w:t>5.22</w:t>
      </w:r>
      <w:r>
        <w:rPr>
          <w:spacing w:val="-22"/>
        </w:rPr>
        <w:t xml:space="preserve"> </w:t>
      </w:r>
      <w:r>
        <w:rPr>
          <w:spacing w:val="8"/>
        </w:rPr>
        <w:t>劳动力成为商品的两个基本条件：其一，劳动者是自由人，能够把自己的劳动力当作</w:t>
      </w:r>
      <w:r>
        <w:rPr/>
        <w:t xml:space="preserve"> </w:t>
      </w:r>
      <w:r>
        <w:rPr>
          <w:spacing w:val="8"/>
        </w:rPr>
        <w:t>自己的商品来支配；其二，劳动者没有别的商品可以出卖，</w:t>
      </w:r>
      <w:r>
        <w:rPr>
          <w:spacing w:val="-35"/>
        </w:rPr>
        <w:t xml:space="preserve"> </w:t>
      </w:r>
      <w:r>
        <w:rPr>
          <w:spacing w:val="8"/>
        </w:rPr>
        <w:t>自由得一无所有，没有任何实现自</w:t>
      </w:r>
    </w:p>
    <w:p>
      <w:pPr>
        <w:spacing w:line="325" w:lineRule="auto"/>
        <w:sectPr>
          <w:footerReference w:type="default" r:id="rId87"/>
          <w:pgSz w:w="11920" w:h="16840"/>
          <w:pgMar w:top="710" w:right="1531" w:bottom="1104" w:left="1688"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79" w:lineRule="auto"/>
        <w:rPr>
          <w:rFonts w:ascii="Arial"/>
          <w:sz w:val="21"/>
        </w:rPr>
      </w:pPr>
      <w:r/>
    </w:p>
    <w:p>
      <w:pPr>
        <w:spacing w:line="280" w:lineRule="auto"/>
        <w:rPr>
          <w:rFonts w:ascii="Arial"/>
          <w:sz w:val="21"/>
        </w:rPr>
      </w:pPr>
      <w:r/>
    </w:p>
    <w:p>
      <w:pPr>
        <w:pStyle w:val="BodyText"/>
        <w:ind w:left="21"/>
        <w:spacing w:before="65" w:line="228" w:lineRule="auto"/>
        <w:rPr/>
      </w:pPr>
      <w:r>
        <w:rPr>
          <w:spacing w:val="7"/>
        </w:rPr>
        <w:t>己的劳动力所必需的物质条件。</w:t>
      </w:r>
    </w:p>
    <w:p>
      <w:pPr>
        <w:pStyle w:val="BodyText"/>
        <w:ind w:firstLine="423"/>
        <w:spacing w:before="214" w:line="375" w:lineRule="auto"/>
        <w:rPr/>
      </w:pPr>
      <w:r>
        <w:rPr>
          <w:spacing w:val="9"/>
        </w:rPr>
        <w:t>5.23</w:t>
      </w:r>
      <w:r>
        <w:rPr>
          <w:spacing w:val="-31"/>
        </w:rPr>
        <w:t xml:space="preserve"> </w:t>
      </w:r>
      <w:r>
        <w:rPr>
          <w:spacing w:val="9"/>
        </w:rPr>
        <w:t>劳动力的价值包括三个部分</w:t>
      </w:r>
      <w:r>
        <w:rPr>
          <w:spacing w:val="-44"/>
          <w:w w:val="82"/>
        </w:rPr>
        <w:t>：（</w:t>
      </w:r>
      <w:r>
        <w:rPr>
          <w:spacing w:val="9"/>
        </w:rPr>
        <w:t>1）维持劳动者本人</w:t>
      </w:r>
      <w:r>
        <w:rPr>
          <w:spacing w:val="8"/>
        </w:rPr>
        <w:t>生存所必需的生活资料的价值</w:t>
      </w:r>
      <w:r>
        <w:rPr>
          <w:spacing w:val="-44"/>
          <w:w w:val="82"/>
        </w:rPr>
        <w:t>；（</w:t>
      </w:r>
      <w:r>
        <w:rPr>
          <w:spacing w:val="8"/>
        </w:rPr>
        <w:t>2）</w:t>
      </w:r>
      <w:r>
        <w:rPr/>
        <w:t xml:space="preserve"> </w:t>
      </w:r>
      <w:r>
        <w:rPr>
          <w:spacing w:val="12"/>
        </w:rPr>
        <w:t>维持劳动者家属的生存所必需的生活资料的价值</w:t>
      </w:r>
      <w:r>
        <w:rPr>
          <w:spacing w:val="-53"/>
          <w:w w:val="98"/>
        </w:rPr>
        <w:t>；（</w:t>
      </w:r>
      <w:r>
        <w:rPr>
          <w:spacing w:val="12"/>
        </w:rPr>
        <w:t>3</w:t>
      </w:r>
      <w:r>
        <w:rPr>
          <w:spacing w:val="11"/>
        </w:rPr>
        <w:t>）劳动者接受教育和训练所支出的费用。</w:t>
      </w:r>
      <w:r>
        <w:rPr>
          <w:spacing w:val="1"/>
        </w:rPr>
        <w:t xml:space="preserve"> </w:t>
      </w:r>
      <w:r>
        <w:rPr>
          <w:spacing w:val="10"/>
        </w:rPr>
        <w:t>劳动力商品的使用价值的特点就是它的使用价值是价值的源泉，它在消费过程中能够创造新的</w:t>
      </w:r>
      <w:r>
        <w:rPr>
          <w:spacing w:val="8"/>
        </w:rPr>
        <w:t xml:space="preserve">  </w:t>
      </w:r>
      <w:r>
        <w:rPr>
          <w:spacing w:val="9"/>
        </w:rPr>
        <w:t>价值，而且这个新的价值比劳动力本身的价值更大。</w:t>
      </w:r>
    </w:p>
    <w:p>
      <w:pPr>
        <w:pStyle w:val="BodyText"/>
        <w:ind w:left="17" w:right="87" w:firstLine="407"/>
        <w:spacing w:before="215" w:line="325" w:lineRule="auto"/>
        <w:rPr/>
      </w:pPr>
      <w:r>
        <w:rPr>
          <w:spacing w:val="8"/>
        </w:rPr>
        <w:t>5.24</w:t>
      </w:r>
      <w:r>
        <w:rPr>
          <w:spacing w:val="-22"/>
        </w:rPr>
        <w:t xml:space="preserve"> </w:t>
      </w:r>
      <w:r>
        <w:rPr>
          <w:spacing w:val="8"/>
        </w:rPr>
        <w:t>资本是能够带来剩余价值的价值。剩余价值是雇佣工人所创造的并被资本家无偿占有</w:t>
      </w:r>
      <w:r>
        <w:rPr/>
        <w:t xml:space="preserve"> </w:t>
      </w:r>
      <w:r>
        <w:rPr>
          <w:spacing w:val="9"/>
        </w:rPr>
        <w:t>的超过劳动力价值的那部分价值。雇佣劳动者的剩余劳动是剩余价值的唯一源</w:t>
      </w:r>
      <w:r>
        <w:rPr>
          <w:spacing w:val="8"/>
        </w:rPr>
        <w:t>泉。</w:t>
      </w:r>
    </w:p>
    <w:p>
      <w:pPr>
        <w:pStyle w:val="BodyText"/>
        <w:ind w:left="424"/>
        <w:spacing w:before="215" w:line="227" w:lineRule="auto"/>
        <w:rPr/>
      </w:pPr>
      <w:r>
        <w:rPr>
          <w:spacing w:val="9"/>
        </w:rPr>
        <w:t>5.25</w:t>
      </w:r>
      <w:r>
        <w:rPr>
          <w:spacing w:val="-36"/>
        </w:rPr>
        <w:t xml:space="preserve"> </w:t>
      </w:r>
      <w:r>
        <w:rPr>
          <w:spacing w:val="9"/>
        </w:rPr>
        <w:t>不变资本是以生产资料形态存在的资本。可变资</w:t>
      </w:r>
      <w:r>
        <w:rPr>
          <w:spacing w:val="8"/>
        </w:rPr>
        <w:t>本是用来购买劳动力的那部分资本。</w:t>
      </w:r>
    </w:p>
    <w:p>
      <w:pPr>
        <w:pStyle w:val="BodyText"/>
        <w:ind w:left="1882" w:right="6208" w:hanging="1458"/>
        <w:spacing w:before="214" w:line="328" w:lineRule="auto"/>
        <w:rPr/>
      </w:pPr>
      <w:r>
        <w:rPr>
          <w:spacing w:val="2"/>
        </w:rPr>
        <w:t>5.26</w:t>
      </w:r>
      <w:r>
        <w:rPr>
          <w:spacing w:val="-39"/>
        </w:rPr>
        <w:t xml:space="preserve"> </w:t>
      </w:r>
      <w:r>
        <w:rPr>
          <w:spacing w:val="2"/>
        </w:rPr>
        <w:t>剩余价值率公式：</w:t>
      </w:r>
      <w:r>
        <w:rPr/>
        <w:t xml:space="preserve"> </w:t>
      </w:r>
      <w:r>
        <w:rPr>
          <w:spacing w:val="4"/>
        </w:rPr>
        <w:t>m'=m/v</w:t>
      </w:r>
    </w:p>
    <w:p>
      <w:pPr>
        <w:pStyle w:val="BodyText"/>
        <w:ind w:left="1883"/>
        <w:spacing w:before="209" w:line="228" w:lineRule="auto"/>
        <w:rPr/>
      </w:pPr>
      <w:r>
        <w:rPr>
          <w:spacing w:val="7"/>
        </w:rPr>
        <w:t>m'=剩余劳动/必要劳动</w:t>
      </w:r>
    </w:p>
    <w:p>
      <w:pPr>
        <w:pStyle w:val="BodyText"/>
        <w:ind w:left="1883"/>
        <w:spacing w:before="213" w:line="228" w:lineRule="auto"/>
        <w:rPr/>
      </w:pPr>
      <w:r>
        <w:rPr>
          <w:spacing w:val="8"/>
        </w:rPr>
        <w:t>m'=剩余劳动时间/必要劳动时间</w:t>
      </w:r>
    </w:p>
    <w:p>
      <w:pPr>
        <w:pStyle w:val="BodyText"/>
        <w:ind w:left="424"/>
        <w:spacing w:before="212" w:line="226" w:lineRule="auto"/>
        <w:rPr/>
      </w:pPr>
      <w:r>
        <w:rPr>
          <w:spacing w:val="9"/>
        </w:rPr>
        <w:t>5.27</w:t>
      </w:r>
      <w:r>
        <w:rPr>
          <w:spacing w:val="-40"/>
        </w:rPr>
        <w:t xml:space="preserve"> </w:t>
      </w:r>
      <w:r>
        <w:rPr>
          <w:spacing w:val="9"/>
        </w:rPr>
        <w:t>剩余价值生产的基本方法有两种，即绝对剩余价值的生</w:t>
      </w:r>
      <w:r>
        <w:rPr>
          <w:spacing w:val="8"/>
        </w:rPr>
        <w:t>产和相对剩余价值的生产。</w:t>
      </w:r>
    </w:p>
    <w:p>
      <w:pPr>
        <w:pStyle w:val="BodyText"/>
        <w:ind w:left="5" w:right="89" w:firstLine="419"/>
        <w:spacing w:before="216" w:line="326" w:lineRule="auto"/>
        <w:rPr/>
      </w:pPr>
      <w:r>
        <w:rPr>
          <w:spacing w:val="8"/>
        </w:rPr>
        <w:t>5.28</w:t>
      </w:r>
      <w:r>
        <w:rPr>
          <w:spacing w:val="-24"/>
        </w:rPr>
        <w:t xml:space="preserve"> </w:t>
      </w:r>
      <w:r>
        <w:rPr>
          <w:spacing w:val="8"/>
        </w:rPr>
        <w:t>绝对剩余价值是指在必要劳动时间不变的条件下，由于延长工作日的长度和提高劳动</w:t>
      </w:r>
      <w:r>
        <w:rPr/>
        <w:t xml:space="preserve"> </w:t>
      </w:r>
      <w:r>
        <w:rPr>
          <w:spacing w:val="7"/>
        </w:rPr>
        <w:t>强度而生产的剩余价值。</w:t>
      </w:r>
    </w:p>
    <w:p>
      <w:pPr>
        <w:pStyle w:val="BodyText"/>
        <w:ind w:right="87" w:firstLine="423"/>
        <w:spacing w:before="213" w:line="326" w:lineRule="auto"/>
        <w:rPr/>
      </w:pPr>
      <w:r>
        <w:rPr>
          <w:spacing w:val="9"/>
        </w:rPr>
        <w:t>5.29</w:t>
      </w:r>
      <w:r>
        <w:rPr>
          <w:spacing w:val="-41"/>
        </w:rPr>
        <w:t xml:space="preserve"> </w:t>
      </w:r>
      <w:r>
        <w:rPr>
          <w:spacing w:val="9"/>
        </w:rPr>
        <w:t>相对剩余价值是指在工作日长度不</w:t>
      </w:r>
      <w:r>
        <w:rPr>
          <w:spacing w:val="8"/>
        </w:rPr>
        <w:t>变的条件下，通过缩短必要劳动时间而相对延长剩</w:t>
      </w:r>
      <w:r>
        <w:rPr/>
        <w:t xml:space="preserve"> </w:t>
      </w:r>
      <w:r>
        <w:rPr>
          <w:spacing w:val="9"/>
        </w:rPr>
        <w:t>余劳动时间所生产的剩余价值。缩短必要劳动时间是通过全社会劳动生产率的提高实现的。</w:t>
      </w:r>
    </w:p>
    <w:p>
      <w:pPr>
        <w:pStyle w:val="BodyText"/>
        <w:ind w:left="424"/>
        <w:spacing w:before="216" w:line="226" w:lineRule="auto"/>
        <w:rPr/>
      </w:pPr>
      <w:r>
        <w:rPr>
          <w:spacing w:val="8"/>
        </w:rPr>
        <w:t>5.30</w:t>
      </w:r>
      <w:r>
        <w:rPr>
          <w:spacing w:val="-23"/>
        </w:rPr>
        <w:t xml:space="preserve"> </w:t>
      </w:r>
      <w:r>
        <w:rPr>
          <w:spacing w:val="8"/>
        </w:rPr>
        <w:t>把剩余价值转化为资本，或者说，剩余价值的资本化，就是资本积累。</w:t>
      </w:r>
    </w:p>
    <w:p>
      <w:pPr>
        <w:pStyle w:val="BodyText"/>
        <w:ind w:right="90" w:firstLine="423"/>
        <w:spacing w:before="214" w:line="359" w:lineRule="auto"/>
        <w:rPr/>
      </w:pPr>
      <w:r>
        <w:rPr>
          <w:spacing w:val="8"/>
        </w:rPr>
        <w:t>5.31</w:t>
      </w:r>
      <w:r>
        <w:rPr>
          <w:spacing w:val="-24"/>
        </w:rPr>
        <w:t xml:space="preserve"> </w:t>
      </w:r>
      <w:r>
        <w:rPr>
          <w:spacing w:val="8"/>
        </w:rPr>
        <w:t>资本家如果将剩余价值完全用于个人消费，则生产就在原有规模的基础上重复进行，</w:t>
      </w:r>
      <w:r>
        <w:rPr/>
        <w:t xml:space="preserve"> </w:t>
      </w:r>
      <w:r>
        <w:rPr>
          <w:spacing w:val="10"/>
        </w:rPr>
        <w:t>这叫资本主义简单再生产。资本家将剩余价值一部分转化为资本，用以购买追加的生产资料和</w:t>
      </w:r>
      <w:r>
        <w:rPr>
          <w:spacing w:val="17"/>
        </w:rPr>
        <w:t xml:space="preserve"> </w:t>
      </w:r>
      <w:r>
        <w:rPr>
          <w:spacing w:val="9"/>
        </w:rPr>
        <w:t>劳动力，使生产在扩大的规模上重复进行，这就是资本主义扩大再生产。</w:t>
      </w:r>
    </w:p>
    <w:p>
      <w:pPr>
        <w:pStyle w:val="BodyText"/>
        <w:ind w:left="17" w:right="89" w:firstLine="407"/>
        <w:spacing w:before="212" w:line="326" w:lineRule="auto"/>
        <w:rPr/>
      </w:pPr>
      <w:r>
        <w:rPr>
          <w:spacing w:val="8"/>
        </w:rPr>
        <w:t>5.32</w:t>
      </w:r>
      <w:r>
        <w:rPr>
          <w:spacing w:val="-24"/>
        </w:rPr>
        <w:t xml:space="preserve"> </w:t>
      </w:r>
      <w:r>
        <w:rPr>
          <w:spacing w:val="8"/>
        </w:rPr>
        <w:t>资本积累的本质，就是资本家不断地利用无偿占有的工人创造的剩余价值来扩大自己</w:t>
      </w:r>
      <w:r>
        <w:rPr/>
        <w:t xml:space="preserve"> </w:t>
      </w:r>
      <w:r>
        <w:rPr>
          <w:spacing w:val="8"/>
        </w:rPr>
        <w:t>的资本规模，进一步扩大和加强对工人的剥削和统治。</w:t>
      </w:r>
    </w:p>
    <w:p>
      <w:pPr>
        <w:pStyle w:val="BodyText"/>
        <w:ind w:right="87" w:firstLine="423"/>
        <w:spacing w:before="215" w:line="325" w:lineRule="auto"/>
        <w:rPr/>
      </w:pPr>
      <w:r>
        <w:rPr>
          <w:spacing w:val="8"/>
        </w:rPr>
        <w:t>5.33</w:t>
      </w:r>
      <w:r>
        <w:rPr>
          <w:spacing w:val="-22"/>
        </w:rPr>
        <w:t xml:space="preserve"> </w:t>
      </w:r>
      <w:r>
        <w:rPr>
          <w:spacing w:val="8"/>
        </w:rPr>
        <w:t>资本积累规模的大小取决于资本家对工人的剥削程度、劳动生产率的高低、所用资本</w:t>
      </w:r>
      <w:r>
        <w:rPr/>
        <w:t xml:space="preserve"> </w:t>
      </w:r>
      <w:r>
        <w:rPr>
          <w:spacing w:val="9"/>
        </w:rPr>
        <w:t>和所费资本之间的差额以及资本家垫付资本的大小。</w:t>
      </w:r>
    </w:p>
    <w:p>
      <w:pPr>
        <w:pStyle w:val="BodyText"/>
        <w:ind w:right="116" w:firstLine="424"/>
        <w:spacing w:before="216" w:line="326" w:lineRule="auto"/>
        <w:rPr/>
      </w:pPr>
      <w:r>
        <w:rPr>
          <w:spacing w:val="7"/>
        </w:rPr>
        <w:t>5.34</w:t>
      </w:r>
      <w:r>
        <w:rPr>
          <w:spacing w:val="-10"/>
        </w:rPr>
        <w:t xml:space="preserve"> </w:t>
      </w:r>
      <w:r>
        <w:rPr>
          <w:spacing w:val="7"/>
        </w:rPr>
        <w:t>由资本的技术构成决定并反映技术构成变化的资本价值构成，叫作资本的有机构成，</w:t>
      </w:r>
      <w:r>
        <w:rPr/>
        <w:t xml:space="preserve"> </w:t>
      </w:r>
      <w:r>
        <w:rPr>
          <w:spacing w:val="8"/>
        </w:rPr>
        <w:t>通常用</w:t>
      </w:r>
      <w:r>
        <w:rPr>
          <w:spacing w:val="-20"/>
        </w:rPr>
        <w:t xml:space="preserve"> </w:t>
      </w:r>
      <w:r>
        <w:rPr>
          <w:spacing w:val="8"/>
        </w:rPr>
        <w:t>c:v</w:t>
      </w:r>
      <w:r>
        <w:rPr>
          <w:spacing w:val="-39"/>
        </w:rPr>
        <w:t xml:space="preserve"> </w:t>
      </w:r>
      <w:r>
        <w:rPr>
          <w:spacing w:val="8"/>
        </w:rPr>
        <w:t>来表示，其中C</w:t>
      </w:r>
      <w:r>
        <w:rPr>
          <w:spacing w:val="-36"/>
        </w:rPr>
        <w:t xml:space="preserve"> </w:t>
      </w:r>
      <w:r>
        <w:rPr>
          <w:spacing w:val="8"/>
        </w:rPr>
        <w:t>为不变资本，v</w:t>
      </w:r>
      <w:r>
        <w:rPr>
          <w:spacing w:val="-38"/>
        </w:rPr>
        <w:t xml:space="preserve"> </w:t>
      </w:r>
      <w:r>
        <w:rPr>
          <w:spacing w:val="8"/>
        </w:rPr>
        <w:t>为可变资本。</w:t>
      </w:r>
    </w:p>
    <w:p>
      <w:pPr>
        <w:pStyle w:val="BodyText"/>
        <w:ind w:left="424"/>
        <w:spacing w:before="212" w:line="227" w:lineRule="auto"/>
        <w:rPr/>
      </w:pPr>
      <w:r>
        <w:rPr>
          <w:spacing w:val="8"/>
        </w:rPr>
        <w:t>5.35</w:t>
      </w:r>
      <w:r>
        <w:rPr>
          <w:spacing w:val="-31"/>
        </w:rPr>
        <w:t xml:space="preserve"> </w:t>
      </w:r>
      <w:r>
        <w:rPr>
          <w:spacing w:val="8"/>
        </w:rPr>
        <w:t>资本集中是指个别资本通过结合而</w:t>
      </w:r>
      <w:r>
        <w:rPr>
          <w:spacing w:val="7"/>
        </w:rPr>
        <w:t>形成较大的资本。</w:t>
      </w:r>
    </w:p>
    <w:p>
      <w:pPr>
        <w:pStyle w:val="BodyText"/>
        <w:ind w:right="87" w:firstLine="424"/>
        <w:spacing w:before="215" w:line="326" w:lineRule="auto"/>
        <w:rPr/>
      </w:pPr>
      <w:r>
        <w:rPr>
          <w:spacing w:val="9"/>
        </w:rPr>
        <w:t>5.36</w:t>
      </w:r>
      <w:r>
        <w:rPr>
          <w:spacing w:val="-41"/>
        </w:rPr>
        <w:t xml:space="preserve"> </w:t>
      </w:r>
      <w:r>
        <w:rPr>
          <w:spacing w:val="9"/>
        </w:rPr>
        <w:t>所谓相对过剩人口，就是劳动力供</w:t>
      </w:r>
      <w:r>
        <w:rPr>
          <w:spacing w:val="8"/>
        </w:rPr>
        <w:t>给超过了资本对它的需要。相对过剩人口基本上有</w:t>
      </w:r>
      <w:r>
        <w:rPr/>
        <w:t xml:space="preserve"> </w:t>
      </w:r>
      <w:r>
        <w:rPr>
          <w:spacing w:val="10"/>
        </w:rPr>
        <w:t>三种形式：第一种是流动的过剩人口，第二</w:t>
      </w:r>
      <w:r>
        <w:rPr>
          <w:spacing w:val="9"/>
        </w:rPr>
        <w:t>种是潜伏的过剩人口，第三种是停滞的过剩人口。</w:t>
      </w:r>
    </w:p>
    <w:p>
      <w:pPr>
        <w:pStyle w:val="BodyText"/>
        <w:spacing w:before="213" w:line="227" w:lineRule="auto"/>
        <w:jc w:val="right"/>
        <w:rPr/>
      </w:pPr>
      <w:r>
        <w:rPr>
          <w:spacing w:val="5"/>
        </w:rPr>
        <w:t>5.37</w:t>
      </w:r>
      <w:r>
        <w:rPr>
          <w:spacing w:val="-32"/>
        </w:rPr>
        <w:t xml:space="preserve"> </w:t>
      </w:r>
      <w:r>
        <w:rPr>
          <w:spacing w:val="5"/>
        </w:rPr>
        <w:t>资本循环是资本从一种形式出发，经过一系列形式的变化，又回到原来出发点的运动。</w:t>
      </w:r>
    </w:p>
    <w:p>
      <w:pPr>
        <w:spacing w:line="227" w:lineRule="auto"/>
        <w:sectPr>
          <w:footerReference w:type="default" r:id="rId88"/>
          <w:pgSz w:w="11920" w:h="16840"/>
          <w:pgMar w:top="710" w:right="1512" w:bottom="1104" w:left="1688"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80" w:lineRule="auto"/>
        <w:rPr>
          <w:rFonts w:ascii="Arial"/>
          <w:sz w:val="21"/>
        </w:rPr>
      </w:pPr>
      <w:r/>
    </w:p>
    <w:p>
      <w:pPr>
        <w:spacing w:line="281" w:lineRule="auto"/>
        <w:rPr>
          <w:rFonts w:ascii="Arial"/>
          <w:sz w:val="21"/>
        </w:rPr>
      </w:pPr>
      <w:r/>
    </w:p>
    <w:p>
      <w:pPr>
        <w:pStyle w:val="BodyText"/>
        <w:spacing w:before="65" w:line="419" w:lineRule="auto"/>
        <w:rPr/>
      </w:pPr>
      <w:r>
        <w:rPr>
          <w:spacing w:val="7"/>
        </w:rPr>
        <w:t>产业资本在循环过程中要经历三个不同的阶段，执行三种不同的职能。第一</w:t>
      </w:r>
      <w:r>
        <w:rPr>
          <w:spacing w:val="6"/>
        </w:rPr>
        <w:t>个阶段是购买阶段，</w:t>
      </w:r>
      <w:r>
        <w:rPr/>
        <w:t xml:space="preserve"> </w:t>
      </w:r>
      <w:r>
        <w:rPr>
          <w:spacing w:val="7"/>
        </w:rPr>
        <w:t>即生产资料与劳动力的购买阶段。产业资本执行的是货币资本的职能。第二</w:t>
      </w:r>
      <w:r>
        <w:rPr>
          <w:spacing w:val="6"/>
        </w:rPr>
        <w:t>个阶段是生产阶段，</w:t>
      </w:r>
      <w:r>
        <w:rPr/>
        <w:t xml:space="preserve"> </w:t>
      </w:r>
      <w:r>
        <w:rPr>
          <w:spacing w:val="11"/>
        </w:rPr>
        <w:t>即生产资料与劳动力按比例结合在一起从事资本主义生产的阶段。执行的是生产资本</w:t>
      </w:r>
      <w:r>
        <w:rPr>
          <w:spacing w:val="10"/>
        </w:rPr>
        <w:t>的职能。</w:t>
      </w:r>
      <w:r>
        <w:rPr/>
        <w:t xml:space="preserve"> </w:t>
      </w:r>
      <w:r>
        <w:rPr>
          <w:spacing w:val="10"/>
        </w:rPr>
        <w:t>第三个阶段是售卖阶段，即商品资本向货币资本的转化阶段。产业资本所执行的是商品资本的</w:t>
      </w:r>
      <w:r>
        <w:rPr>
          <w:spacing w:val="18"/>
        </w:rPr>
        <w:t xml:space="preserve"> </w:t>
      </w:r>
      <w:r>
        <w:rPr>
          <w:spacing w:val="3"/>
        </w:rPr>
        <w:t>职能。</w:t>
      </w:r>
    </w:p>
    <w:p>
      <w:pPr>
        <w:pStyle w:val="BodyText"/>
        <w:ind w:left="7" w:right="54" w:firstLine="417"/>
        <w:spacing w:before="30" w:line="325" w:lineRule="auto"/>
        <w:rPr/>
      </w:pPr>
      <w:r>
        <w:rPr>
          <w:spacing w:val="9"/>
        </w:rPr>
        <w:t>5.38</w:t>
      </w:r>
      <w:r>
        <w:rPr>
          <w:spacing w:val="-41"/>
        </w:rPr>
        <w:t xml:space="preserve"> </w:t>
      </w:r>
      <w:r>
        <w:rPr>
          <w:spacing w:val="9"/>
        </w:rPr>
        <w:t>产业资本的运动，必须具备两个基</w:t>
      </w:r>
      <w:r>
        <w:rPr>
          <w:spacing w:val="8"/>
        </w:rPr>
        <w:t>本前提条件：一是产业资本的三种职能形式必须在</w:t>
      </w:r>
      <w:r>
        <w:rPr/>
        <w:t xml:space="preserve"> </w:t>
      </w:r>
      <w:r>
        <w:rPr>
          <w:spacing w:val="9"/>
        </w:rPr>
        <w:t>空间上并存；二是产业资本的三种职能形式必须在时间上继起。</w:t>
      </w:r>
    </w:p>
    <w:p>
      <w:pPr>
        <w:pStyle w:val="BodyText"/>
        <w:ind w:left="4" w:right="54" w:firstLine="420"/>
        <w:spacing w:before="215" w:line="326" w:lineRule="auto"/>
        <w:rPr/>
      </w:pPr>
      <w:r>
        <w:rPr>
          <w:spacing w:val="8"/>
        </w:rPr>
        <w:t>5.39</w:t>
      </w:r>
      <w:r>
        <w:rPr>
          <w:spacing w:val="-22"/>
        </w:rPr>
        <w:t xml:space="preserve"> </w:t>
      </w:r>
      <w:r>
        <w:rPr>
          <w:spacing w:val="8"/>
        </w:rPr>
        <w:t>资本的周而复始、不断反复着的资本循环，就叫作资本的周转。影响资本周转快慢的</w:t>
      </w:r>
      <w:r>
        <w:rPr/>
        <w:t xml:space="preserve"> </w:t>
      </w:r>
      <w:r>
        <w:rPr>
          <w:spacing w:val="9"/>
        </w:rPr>
        <w:t>关键因素有两个：一是资本周转的时间，二是生产资本的固定资本和流动资本的构成。</w:t>
      </w:r>
    </w:p>
    <w:p>
      <w:pPr>
        <w:pStyle w:val="BodyText"/>
        <w:ind w:right="54" w:firstLine="424"/>
        <w:spacing w:before="214" w:line="375" w:lineRule="auto"/>
        <w:rPr/>
      </w:pPr>
      <w:r>
        <w:rPr>
          <w:spacing w:val="8"/>
        </w:rPr>
        <w:t>5.40</w:t>
      </w:r>
      <w:r>
        <w:rPr>
          <w:spacing w:val="-22"/>
        </w:rPr>
        <w:t xml:space="preserve"> </w:t>
      </w:r>
      <w:r>
        <w:rPr>
          <w:spacing w:val="8"/>
        </w:rPr>
        <w:t>社会生产是连续不断地进行的，这种连续不断重复的生产就是再生产。社会再生产的</w:t>
      </w:r>
      <w:r>
        <w:rPr/>
        <w:t xml:space="preserve"> </w:t>
      </w:r>
      <w:r>
        <w:rPr>
          <w:spacing w:val="10"/>
        </w:rPr>
        <w:t>核心问题是社会总产品的实现问题，即社会总产品的价值补偿和实物补偿问题。社会总产品在</w:t>
      </w:r>
      <w:r>
        <w:rPr>
          <w:spacing w:val="18"/>
        </w:rPr>
        <w:t xml:space="preserve"> </w:t>
      </w:r>
      <w:r>
        <w:rPr>
          <w:spacing w:val="10"/>
        </w:rPr>
        <w:t>实物上得到替换，在价值上实现补偿，客观上就要求两大部类内部各个产业部门之间和两大部</w:t>
      </w:r>
      <w:r>
        <w:rPr>
          <w:spacing w:val="18"/>
        </w:rPr>
        <w:t xml:space="preserve"> </w:t>
      </w:r>
      <w:r>
        <w:rPr>
          <w:spacing w:val="8"/>
        </w:rPr>
        <w:t>类之间保持一定的比例关系。</w:t>
      </w:r>
    </w:p>
    <w:p>
      <w:pPr>
        <w:pStyle w:val="BodyText"/>
        <w:ind w:left="2" w:right="54" w:firstLine="422"/>
        <w:spacing w:before="213" w:line="327" w:lineRule="auto"/>
        <w:rPr/>
      </w:pPr>
      <w:r>
        <w:rPr>
          <w:spacing w:val="8"/>
        </w:rPr>
        <w:t>5.41</w:t>
      </w:r>
      <w:r>
        <w:rPr>
          <w:spacing w:val="-22"/>
        </w:rPr>
        <w:t xml:space="preserve"> </w:t>
      </w:r>
      <w:r>
        <w:rPr>
          <w:spacing w:val="8"/>
        </w:rPr>
        <w:t>工人的工资是劳动力的价值或价格，这是资本主义工资的本质。资本主义工资的形式</w:t>
      </w:r>
      <w:r>
        <w:rPr/>
        <w:t xml:space="preserve"> </w:t>
      </w:r>
      <w:r>
        <w:rPr>
          <w:spacing w:val="8"/>
        </w:rPr>
        <w:t>主要有两种，即计时工资和计件工资。</w:t>
      </w:r>
    </w:p>
    <w:p>
      <w:pPr>
        <w:pStyle w:val="BodyText"/>
        <w:ind w:left="425"/>
        <w:spacing w:before="212" w:line="226" w:lineRule="auto"/>
        <w:rPr/>
      </w:pPr>
      <w:r>
        <w:rPr>
          <w:spacing w:val="8"/>
        </w:rPr>
        <w:t>5.42</w:t>
      </w:r>
      <w:r>
        <w:rPr>
          <w:spacing w:val="-23"/>
        </w:rPr>
        <w:t xml:space="preserve"> </w:t>
      </w:r>
      <w:r>
        <w:rPr>
          <w:spacing w:val="8"/>
        </w:rPr>
        <w:t>把剩余价值看作全部垫付资本的产物或增加额，便取得了利润的形态。</w:t>
      </w:r>
    </w:p>
    <w:p>
      <w:pPr>
        <w:pStyle w:val="BodyText"/>
        <w:ind w:firstLine="425"/>
        <w:spacing w:before="217" w:line="385" w:lineRule="auto"/>
        <w:rPr/>
      </w:pPr>
      <w:r>
        <w:rPr>
          <w:spacing w:val="5"/>
        </w:rPr>
        <w:t>5.43</w:t>
      </w:r>
      <w:r>
        <w:rPr>
          <w:spacing w:val="-40"/>
        </w:rPr>
        <w:t xml:space="preserve"> </w:t>
      </w:r>
      <w:r>
        <w:rPr>
          <w:spacing w:val="5"/>
        </w:rPr>
        <w:t>剩余价值理论的意义：第一，剩余价值理论深刻揭露了资本主义生</w:t>
      </w:r>
      <w:r>
        <w:rPr>
          <w:spacing w:val="4"/>
        </w:rPr>
        <w:t>产关系的剥削本质，</w:t>
      </w:r>
      <w:r>
        <w:rPr/>
        <w:t xml:space="preserve"> </w:t>
      </w:r>
      <w:r>
        <w:rPr>
          <w:spacing w:val="11"/>
        </w:rPr>
        <w:t>阐明了资产阶级与无产阶级之间阶级斗争的</w:t>
      </w:r>
      <w:r>
        <w:rPr>
          <w:spacing w:val="10"/>
        </w:rPr>
        <w:t>经济根源，指出了无产阶级革命的历史必然性；第</w:t>
      </w:r>
      <w:r>
        <w:rPr/>
        <w:t xml:space="preserve"> </w:t>
      </w:r>
      <w:r>
        <w:rPr>
          <w:spacing w:val="11"/>
        </w:rPr>
        <w:t>二，剩余价值理论是马克思主义经济理论的</w:t>
      </w:r>
      <w:r>
        <w:rPr>
          <w:spacing w:val="10"/>
        </w:rPr>
        <w:t>基石，是无产阶级反对资产阶级、揭示资本主义制</w:t>
      </w:r>
      <w:r>
        <w:rPr/>
        <w:t xml:space="preserve"> </w:t>
      </w:r>
      <w:r>
        <w:rPr>
          <w:spacing w:val="11"/>
        </w:rPr>
        <w:t>度剥削本质的锐利武器；第三，剩余价值理</w:t>
      </w:r>
      <w:r>
        <w:rPr>
          <w:spacing w:val="10"/>
        </w:rPr>
        <w:t>论揭示资本主义经济特殊规律的同时，也揭示了商</w:t>
      </w:r>
      <w:r>
        <w:rPr/>
        <w:t xml:space="preserve"> </w:t>
      </w:r>
      <w:r>
        <w:rPr>
          <w:spacing w:val="9"/>
        </w:rPr>
        <w:t>品经济和社会化生产的一般规律，对社会主义市场经济建设具有重要的指导意义。</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2076"/>
        <w:spacing w:before="101" w:line="226" w:lineRule="auto"/>
        <w:rPr>
          <w:rFonts w:ascii="SimHei" w:hAnsi="SimHei" w:eastAsia="SimHei" w:cs="SimHei"/>
          <w:sz w:val="31"/>
          <w:szCs w:val="31"/>
        </w:rPr>
      </w:pPr>
      <w:r>
        <w:rPr>
          <w:rFonts w:ascii="SimHei" w:hAnsi="SimHei" w:eastAsia="SimHei" w:cs="SimHei"/>
          <w:sz w:val="31"/>
          <w:szCs w:val="31"/>
          <w:spacing w:val="9"/>
        </w:rPr>
        <w:t>《马克思主义基本原理概论》知识点</w:t>
      </w:r>
    </w:p>
    <w:p>
      <w:pPr>
        <w:spacing w:line="255" w:lineRule="auto"/>
        <w:rPr>
          <w:rFonts w:ascii="Arial"/>
          <w:sz w:val="21"/>
        </w:rPr>
      </w:pPr>
      <w:r/>
    </w:p>
    <w:p>
      <w:pPr>
        <w:pStyle w:val="BodyText"/>
        <w:ind w:left="484"/>
        <w:spacing w:before="79" w:line="219" w:lineRule="auto"/>
        <w:rPr>
          <w:sz w:val="24"/>
          <w:szCs w:val="24"/>
        </w:rPr>
      </w:pPr>
      <w:r>
        <w:rPr>
          <w:sz w:val="24"/>
          <w:szCs w:val="24"/>
          <w:b/>
          <w:bCs/>
          <w:spacing w:val="-2"/>
        </w:rPr>
        <w:t>绪论</w:t>
      </w:r>
      <w:r>
        <w:rPr>
          <w:sz w:val="24"/>
          <w:szCs w:val="24"/>
          <w:spacing w:val="-2"/>
        </w:rPr>
        <w:t xml:space="preserve">   </w:t>
      </w:r>
      <w:r>
        <w:rPr>
          <w:sz w:val="24"/>
          <w:szCs w:val="24"/>
          <w:b/>
          <w:bCs/>
          <w:spacing w:val="-2"/>
        </w:rPr>
        <w:t>马克思主义是关于无产阶级和人类解放的科学</w:t>
      </w:r>
    </w:p>
    <w:p>
      <w:pPr>
        <w:pStyle w:val="BodyText"/>
        <w:ind w:left="2" w:right="54" w:firstLine="497"/>
        <w:spacing w:before="27" w:line="234" w:lineRule="auto"/>
        <w:jc w:val="both"/>
        <w:rPr>
          <w:sz w:val="24"/>
          <w:szCs w:val="24"/>
        </w:rPr>
      </w:pPr>
      <w:r>
        <w:rPr>
          <w:sz w:val="24"/>
          <w:szCs w:val="24"/>
          <w:spacing w:val="-4"/>
        </w:rPr>
        <w:t>1、什么是马克思主义：从狭义上说，马克思主义即马克思</w:t>
      </w:r>
      <w:r>
        <w:rPr>
          <w:sz w:val="24"/>
          <w:szCs w:val="24"/>
          <w:spacing w:val="-5"/>
        </w:rPr>
        <w:t>恩格斯创立的基本理</w:t>
      </w:r>
      <w:r>
        <w:rPr>
          <w:sz w:val="24"/>
          <w:szCs w:val="24"/>
        </w:rPr>
        <w:t xml:space="preserve"> </w:t>
      </w:r>
      <w:r>
        <w:rPr>
          <w:sz w:val="24"/>
          <w:szCs w:val="24"/>
        </w:rPr>
        <w:t>论、基本观点和学说的体系。从广义上说，马克思主义不</w:t>
      </w:r>
      <w:r>
        <w:rPr>
          <w:sz w:val="24"/>
          <w:szCs w:val="24"/>
          <w:spacing w:val="-1"/>
        </w:rPr>
        <w:t>仅指马克思恩格斯创立的</w:t>
      </w:r>
      <w:r>
        <w:rPr>
          <w:sz w:val="24"/>
          <w:szCs w:val="24"/>
        </w:rPr>
        <w:t xml:space="preserve"> </w:t>
      </w:r>
      <w:r>
        <w:rPr>
          <w:sz w:val="24"/>
          <w:szCs w:val="24"/>
        </w:rPr>
        <w:t>基本理论、基本观点和学说的体系，也包括继承者对它的</w:t>
      </w:r>
      <w:r>
        <w:rPr>
          <w:sz w:val="24"/>
          <w:szCs w:val="24"/>
          <w:spacing w:val="-1"/>
        </w:rPr>
        <w:t>发展，即在实践中不断发</w:t>
      </w:r>
      <w:r>
        <w:rPr>
          <w:sz w:val="24"/>
          <w:szCs w:val="24"/>
        </w:rPr>
        <w:t xml:space="preserve"> </w:t>
      </w:r>
      <w:r>
        <w:rPr>
          <w:sz w:val="24"/>
          <w:szCs w:val="24"/>
          <w:spacing w:val="-2"/>
        </w:rPr>
        <w:t>展着的马克思主义。</w:t>
      </w:r>
    </w:p>
    <w:p>
      <w:pPr>
        <w:pStyle w:val="BodyText"/>
        <w:ind w:left="1" w:right="54" w:firstLine="483"/>
        <w:spacing w:before="28" w:line="232" w:lineRule="auto"/>
        <w:jc w:val="both"/>
        <w:rPr>
          <w:sz w:val="24"/>
          <w:szCs w:val="24"/>
        </w:rPr>
      </w:pPr>
      <w:r>
        <w:rPr>
          <w:sz w:val="24"/>
          <w:szCs w:val="24"/>
          <w:spacing w:val="-4"/>
        </w:rPr>
        <w:t>2、马克思主义的三个来源和三个组成部分：德国古典哲学、英国古典政治经济</w:t>
      </w:r>
      <w:r>
        <w:rPr>
          <w:sz w:val="24"/>
          <w:szCs w:val="24"/>
          <w:spacing w:val="6"/>
        </w:rPr>
        <w:t xml:space="preserve"> </w:t>
      </w:r>
      <w:r>
        <w:rPr>
          <w:sz w:val="24"/>
          <w:szCs w:val="24"/>
        </w:rPr>
        <w:t>学和法国英国的空想社会主义；马克思主义哲学、马克思主</w:t>
      </w:r>
      <w:r>
        <w:rPr>
          <w:sz w:val="24"/>
          <w:szCs w:val="24"/>
          <w:spacing w:val="-1"/>
        </w:rPr>
        <w:t>义政治经济学和科学社</w:t>
      </w:r>
      <w:r>
        <w:rPr>
          <w:sz w:val="24"/>
          <w:szCs w:val="24"/>
        </w:rPr>
        <w:t xml:space="preserve"> </w:t>
      </w:r>
      <w:r>
        <w:rPr>
          <w:sz w:val="24"/>
          <w:szCs w:val="24"/>
          <w:spacing w:val="-1"/>
        </w:rPr>
        <w:t>会主义，是马克思主义理论体系不可分割的三个主要组成部分。</w:t>
      </w:r>
    </w:p>
    <w:p>
      <w:pPr>
        <w:spacing w:line="232" w:lineRule="auto"/>
        <w:sectPr>
          <w:footerReference w:type="default" r:id="rId89"/>
          <w:pgSz w:w="11920" w:h="16840"/>
          <w:pgMar w:top="710" w:right="1545" w:bottom="1104" w:left="1687"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pStyle w:val="BodyText"/>
        <w:ind w:left="485"/>
        <w:spacing w:before="78" w:line="219" w:lineRule="auto"/>
        <w:rPr>
          <w:sz w:val="24"/>
          <w:szCs w:val="24"/>
        </w:rPr>
      </w:pPr>
      <w:r>
        <w:rPr>
          <w:sz w:val="24"/>
          <w:szCs w:val="24"/>
          <w:spacing w:val="-1"/>
        </w:rPr>
        <w:t>3、马克思主义的产生和发展的历史必然性：</w:t>
      </w:r>
    </w:p>
    <w:p>
      <w:pPr>
        <w:pStyle w:val="BodyText"/>
        <w:ind w:left="484"/>
        <w:spacing w:before="23" w:line="219" w:lineRule="auto"/>
        <w:rPr>
          <w:sz w:val="24"/>
          <w:szCs w:val="24"/>
        </w:rPr>
      </w:pPr>
      <w:r>
        <w:rPr>
          <w:sz w:val="24"/>
          <w:szCs w:val="24"/>
          <w:spacing w:val="-1"/>
        </w:rPr>
        <w:t>首先，资本主义经济的发展为马克思主义产生提供了经济、社会历史条件。</w:t>
      </w:r>
    </w:p>
    <w:p>
      <w:pPr>
        <w:pStyle w:val="BodyText"/>
        <w:ind w:left="20" w:right="235" w:firstLine="461"/>
        <w:spacing w:before="28" w:line="229" w:lineRule="auto"/>
        <w:rPr>
          <w:sz w:val="24"/>
          <w:szCs w:val="24"/>
        </w:rPr>
      </w:pPr>
      <w:r>
        <w:rPr>
          <w:sz w:val="24"/>
          <w:szCs w:val="24"/>
        </w:rPr>
        <w:t>其次，无产阶级反对资产阶级的斗争日趋激化，对</w:t>
      </w:r>
      <w:r>
        <w:rPr>
          <w:sz w:val="24"/>
          <w:szCs w:val="24"/>
          <w:spacing w:val="-1"/>
        </w:rPr>
        <w:t>科学理论的指导提出了强烈</w:t>
      </w:r>
      <w:r>
        <w:rPr>
          <w:sz w:val="24"/>
          <w:szCs w:val="24"/>
        </w:rPr>
        <w:t xml:space="preserve"> </w:t>
      </w:r>
      <w:r>
        <w:rPr>
          <w:sz w:val="24"/>
          <w:szCs w:val="24"/>
          <w:spacing w:val="-8"/>
        </w:rPr>
        <w:t>的需求。</w:t>
      </w:r>
    </w:p>
    <w:p>
      <w:pPr>
        <w:pStyle w:val="BodyText"/>
        <w:ind w:left="480"/>
        <w:spacing w:before="25" w:line="219" w:lineRule="auto"/>
        <w:rPr>
          <w:sz w:val="24"/>
          <w:szCs w:val="24"/>
        </w:rPr>
      </w:pPr>
      <w:r>
        <w:rPr>
          <w:sz w:val="24"/>
          <w:szCs w:val="24"/>
          <w:spacing w:val="-2"/>
        </w:rPr>
        <w:t>第三，</w:t>
      </w:r>
      <w:r>
        <w:rPr>
          <w:sz w:val="24"/>
          <w:szCs w:val="24"/>
          <w:spacing w:val="-67"/>
        </w:rPr>
        <w:t xml:space="preserve"> </w:t>
      </w:r>
      <w:r>
        <w:rPr>
          <w:sz w:val="24"/>
          <w:szCs w:val="24"/>
          <w:spacing w:val="-2"/>
        </w:rPr>
        <w:t>自然科学和社会科学的发展为马克思主义的产生奠定了科学前提。</w:t>
      </w:r>
    </w:p>
    <w:p>
      <w:pPr>
        <w:pStyle w:val="BodyText"/>
        <w:ind w:left="485"/>
        <w:spacing w:before="29" w:line="219" w:lineRule="auto"/>
        <w:rPr>
          <w:sz w:val="24"/>
          <w:szCs w:val="24"/>
        </w:rPr>
      </w:pPr>
      <w:r>
        <w:rPr>
          <w:sz w:val="24"/>
          <w:szCs w:val="24"/>
          <w:spacing w:val="-2"/>
        </w:rPr>
        <w:t>5、马克思主义的特征：</w:t>
      </w:r>
    </w:p>
    <w:p>
      <w:pPr>
        <w:pStyle w:val="BodyText"/>
        <w:ind w:left="481"/>
        <w:spacing w:before="26" w:line="219" w:lineRule="auto"/>
        <w:rPr>
          <w:sz w:val="24"/>
          <w:szCs w:val="24"/>
        </w:rPr>
      </w:pPr>
      <w:r>
        <w:rPr>
          <w:sz w:val="24"/>
          <w:szCs w:val="24"/>
        </w:rPr>
        <w:t>辩证唯物主义与历史唯物主义是马克思主义</w:t>
      </w:r>
      <w:r>
        <w:rPr>
          <w:sz w:val="24"/>
          <w:szCs w:val="24"/>
          <w:spacing w:val="-1"/>
        </w:rPr>
        <w:t>最根本的世界观和方法论；</w:t>
      </w:r>
    </w:p>
    <w:p>
      <w:pPr>
        <w:pStyle w:val="BodyText"/>
        <w:ind w:right="235" w:firstLine="480"/>
        <w:spacing w:before="26" w:line="230" w:lineRule="auto"/>
        <w:rPr>
          <w:sz w:val="24"/>
          <w:szCs w:val="24"/>
        </w:rPr>
      </w:pPr>
      <w:r>
        <w:rPr>
          <w:sz w:val="24"/>
          <w:szCs w:val="24"/>
        </w:rPr>
        <w:t>致力于实现以劳动人民为主体的最广大人民的根本利</w:t>
      </w:r>
      <w:r>
        <w:rPr>
          <w:sz w:val="24"/>
          <w:szCs w:val="24"/>
          <w:spacing w:val="-1"/>
        </w:rPr>
        <w:t>益是马克思主义最鲜明的</w:t>
      </w:r>
      <w:r>
        <w:rPr>
          <w:sz w:val="24"/>
          <w:szCs w:val="24"/>
        </w:rPr>
        <w:t xml:space="preserve"> </w:t>
      </w:r>
      <w:r>
        <w:rPr>
          <w:sz w:val="24"/>
          <w:szCs w:val="24"/>
          <w:spacing w:val="-2"/>
        </w:rPr>
        <w:t>政治立场；</w:t>
      </w:r>
    </w:p>
    <w:p>
      <w:pPr>
        <w:pStyle w:val="BodyText"/>
        <w:ind w:left="3" w:right="235" w:firstLine="480"/>
        <w:spacing w:before="25" w:line="229" w:lineRule="auto"/>
        <w:rPr>
          <w:sz w:val="24"/>
          <w:szCs w:val="24"/>
        </w:rPr>
      </w:pPr>
      <w:r>
        <w:rPr>
          <w:sz w:val="24"/>
          <w:szCs w:val="24"/>
        </w:rPr>
        <w:t>坚持一切从实际出发，理论联系实际，实事</w:t>
      </w:r>
      <w:r>
        <w:rPr>
          <w:sz w:val="24"/>
          <w:szCs w:val="24"/>
          <w:spacing w:val="-1"/>
        </w:rPr>
        <w:t>求是，在实践中检验真理和发展真</w:t>
      </w:r>
      <w:r>
        <w:rPr>
          <w:sz w:val="24"/>
          <w:szCs w:val="24"/>
        </w:rPr>
        <w:t xml:space="preserve"> </w:t>
      </w:r>
      <w:r>
        <w:rPr>
          <w:sz w:val="24"/>
          <w:szCs w:val="24"/>
          <w:spacing w:val="-1"/>
        </w:rPr>
        <w:t>理，是马克思主义最重要的理论品质；</w:t>
      </w:r>
    </w:p>
    <w:p>
      <w:pPr>
        <w:pStyle w:val="BodyText"/>
        <w:ind w:right="235" w:firstLine="485"/>
        <w:spacing w:before="27" w:line="229" w:lineRule="auto"/>
        <w:rPr>
          <w:sz w:val="24"/>
          <w:szCs w:val="24"/>
        </w:rPr>
      </w:pPr>
      <w:r>
        <w:rPr>
          <w:sz w:val="24"/>
          <w:szCs w:val="24"/>
          <w:spacing w:val="-1"/>
        </w:rPr>
        <w:t>实现物质财富极大丰富、人民精神境界极大提高、每个人自由而全面发展的共</w:t>
      </w:r>
      <w:r>
        <w:rPr>
          <w:sz w:val="24"/>
          <w:szCs w:val="24"/>
          <w:spacing w:val="17"/>
        </w:rPr>
        <w:t xml:space="preserve"> </w:t>
      </w:r>
      <w:r>
        <w:rPr>
          <w:sz w:val="24"/>
          <w:szCs w:val="24"/>
          <w:spacing w:val="-1"/>
        </w:rPr>
        <w:t>产主义社会是马克思主义最崇高的社会理想。</w:t>
      </w:r>
    </w:p>
    <w:p>
      <w:pPr>
        <w:spacing w:line="257" w:lineRule="auto"/>
        <w:rPr>
          <w:rFonts w:ascii="Arial"/>
          <w:sz w:val="21"/>
        </w:rPr>
      </w:pPr>
      <w:r/>
    </w:p>
    <w:p>
      <w:pPr>
        <w:pStyle w:val="BodyText"/>
        <w:ind w:left="480"/>
        <w:spacing w:before="79" w:line="219" w:lineRule="auto"/>
        <w:rPr>
          <w:sz w:val="24"/>
          <w:szCs w:val="24"/>
        </w:rPr>
      </w:pPr>
      <w:r>
        <w:rPr>
          <w:sz w:val="24"/>
          <w:szCs w:val="24"/>
          <w:b/>
          <w:bCs/>
          <w:spacing w:val="-3"/>
        </w:rPr>
        <w:t>第一章</w:t>
      </w:r>
      <w:r>
        <w:rPr>
          <w:sz w:val="24"/>
          <w:szCs w:val="24"/>
          <w:spacing w:val="-3"/>
        </w:rPr>
        <w:t xml:space="preserve">  </w:t>
      </w:r>
      <w:r>
        <w:rPr>
          <w:sz w:val="24"/>
          <w:szCs w:val="24"/>
          <w:b/>
          <w:bCs/>
          <w:spacing w:val="-3"/>
        </w:rPr>
        <w:t>世界的物质性及其发展规律</w:t>
      </w:r>
    </w:p>
    <w:p>
      <w:pPr>
        <w:pStyle w:val="BodyText"/>
        <w:ind w:left="498"/>
        <w:spacing w:before="28" w:line="219" w:lineRule="auto"/>
        <w:rPr>
          <w:sz w:val="24"/>
          <w:szCs w:val="24"/>
        </w:rPr>
      </w:pPr>
      <w:r>
        <w:rPr>
          <w:sz w:val="24"/>
          <w:szCs w:val="24"/>
          <w:spacing w:val="-1"/>
        </w:rPr>
        <w:t>1、什么是哲学：哲学是系统化、理论化的世界观，又是方法论。</w:t>
      </w:r>
    </w:p>
    <w:p>
      <w:pPr>
        <w:pStyle w:val="BodyText"/>
        <w:ind w:left="1" w:right="176" w:firstLine="481"/>
        <w:spacing w:before="29" w:line="232" w:lineRule="auto"/>
        <w:rPr>
          <w:sz w:val="24"/>
          <w:szCs w:val="24"/>
        </w:rPr>
      </w:pPr>
      <w:r>
        <w:rPr>
          <w:sz w:val="24"/>
          <w:szCs w:val="24"/>
          <w:spacing w:val="-4"/>
        </w:rPr>
        <w:t>2、哲学基本问题及其内容：哲学基本问题是思维和存在的关系问题。哲学基本</w:t>
      </w:r>
      <w:r>
        <w:rPr>
          <w:sz w:val="24"/>
          <w:szCs w:val="24"/>
          <w:spacing w:val="6"/>
        </w:rPr>
        <w:t xml:space="preserve"> </w:t>
      </w:r>
      <w:r>
        <w:rPr>
          <w:sz w:val="24"/>
          <w:szCs w:val="24"/>
          <w:spacing w:val="-5"/>
        </w:rPr>
        <w:t>问题包括两个方面的内容：其一，物质和精神何者是第一性、何者</w:t>
      </w:r>
      <w:r>
        <w:rPr>
          <w:sz w:val="24"/>
          <w:szCs w:val="24"/>
          <w:spacing w:val="-6"/>
        </w:rPr>
        <w:t>是第二性的问题；</w:t>
      </w:r>
      <w:r>
        <w:rPr>
          <w:sz w:val="24"/>
          <w:szCs w:val="24"/>
        </w:rPr>
        <w:t xml:space="preserve"> </w:t>
      </w:r>
      <w:r>
        <w:rPr>
          <w:sz w:val="24"/>
          <w:szCs w:val="24"/>
          <w:spacing w:val="-1"/>
        </w:rPr>
        <w:t>其二，思维能否认识或正确认识存在的问题。</w:t>
      </w:r>
    </w:p>
    <w:p>
      <w:pPr>
        <w:pStyle w:val="BodyText"/>
        <w:ind w:left="4" w:right="173" w:firstLine="480"/>
        <w:spacing w:before="25" w:line="233" w:lineRule="auto"/>
        <w:rPr>
          <w:sz w:val="24"/>
          <w:szCs w:val="24"/>
        </w:rPr>
      </w:pPr>
      <w:r>
        <w:rPr>
          <w:sz w:val="24"/>
          <w:szCs w:val="24"/>
          <w:spacing w:val="-9"/>
        </w:rPr>
        <w:t>3、唯物主义与唯心主义：唯物主义把世界的本原归结为物质，主张物质第一性，</w:t>
      </w:r>
      <w:r>
        <w:rPr>
          <w:sz w:val="24"/>
          <w:szCs w:val="24"/>
          <w:spacing w:val="10"/>
        </w:rPr>
        <w:t xml:space="preserve"> </w:t>
      </w:r>
      <w:r>
        <w:rPr>
          <w:sz w:val="24"/>
          <w:szCs w:val="24"/>
        </w:rPr>
        <w:t>意识第二性，意识是物质的产物；唯心主义把世</w:t>
      </w:r>
      <w:r>
        <w:rPr>
          <w:sz w:val="24"/>
          <w:szCs w:val="24"/>
          <w:spacing w:val="-1"/>
        </w:rPr>
        <w:t>界的本原归结为精神，主张意识第</w:t>
      </w:r>
      <w:r>
        <w:rPr>
          <w:sz w:val="24"/>
          <w:szCs w:val="24"/>
        </w:rPr>
        <w:t xml:space="preserve"> </w:t>
      </w:r>
      <w:r>
        <w:rPr>
          <w:sz w:val="24"/>
          <w:szCs w:val="24"/>
          <w:spacing w:val="-1"/>
        </w:rPr>
        <w:t>一性，物质第二性，物质是意识的产物。</w:t>
      </w:r>
    </w:p>
    <w:p>
      <w:pPr>
        <w:pStyle w:val="BodyText"/>
        <w:ind w:left="1" w:right="235" w:firstLine="483"/>
        <w:spacing w:before="28" w:line="228" w:lineRule="auto"/>
        <w:rPr>
          <w:sz w:val="24"/>
          <w:szCs w:val="24"/>
        </w:rPr>
      </w:pPr>
      <w:r>
        <w:rPr>
          <w:sz w:val="24"/>
          <w:szCs w:val="24"/>
          <w:spacing w:val="-4"/>
        </w:rPr>
        <w:t>5、社会历史观的基本问题：社会存在与社会意识的关系问题是社会历史观的基</w:t>
      </w:r>
      <w:r>
        <w:rPr>
          <w:sz w:val="24"/>
          <w:szCs w:val="24"/>
          <w:spacing w:val="4"/>
        </w:rPr>
        <w:t xml:space="preserve"> </w:t>
      </w:r>
      <w:r>
        <w:rPr>
          <w:sz w:val="24"/>
          <w:szCs w:val="24"/>
          <w:spacing w:val="-3"/>
        </w:rPr>
        <w:t>本问题。</w:t>
      </w:r>
    </w:p>
    <w:p>
      <w:pPr>
        <w:pStyle w:val="BodyText"/>
        <w:ind w:right="235" w:firstLine="483"/>
        <w:spacing w:before="28" w:line="229" w:lineRule="auto"/>
        <w:rPr>
          <w:sz w:val="24"/>
          <w:szCs w:val="24"/>
        </w:rPr>
      </w:pPr>
      <w:r>
        <w:rPr>
          <w:sz w:val="24"/>
          <w:szCs w:val="24"/>
        </w:rPr>
        <w:t>历史唯物主义认为社会存在决定社会意识，历</w:t>
      </w:r>
      <w:r>
        <w:rPr>
          <w:sz w:val="24"/>
          <w:szCs w:val="24"/>
          <w:spacing w:val="-1"/>
        </w:rPr>
        <w:t>史唯心主义认为社会意识决定社</w:t>
      </w:r>
      <w:r>
        <w:rPr>
          <w:sz w:val="24"/>
          <w:szCs w:val="24"/>
        </w:rPr>
        <w:t xml:space="preserve"> </w:t>
      </w:r>
      <w:r>
        <w:rPr>
          <w:sz w:val="24"/>
          <w:szCs w:val="24"/>
          <w:spacing w:val="-3"/>
        </w:rPr>
        <w:t>会存在。</w:t>
      </w:r>
    </w:p>
    <w:p>
      <w:pPr>
        <w:pStyle w:val="BodyText"/>
        <w:ind w:left="1" w:firstLine="484"/>
        <w:spacing w:before="26" w:line="229" w:lineRule="auto"/>
        <w:rPr>
          <w:sz w:val="24"/>
          <w:szCs w:val="24"/>
        </w:rPr>
      </w:pPr>
      <w:r>
        <w:rPr>
          <w:sz w:val="24"/>
          <w:szCs w:val="24"/>
          <w:spacing w:val="-4"/>
        </w:rPr>
        <w:t>7、列宁的物质概念：“物质是标志客观实在的哲学范畴，这种客观实在是人通</w:t>
      </w:r>
      <w:r>
        <w:rPr>
          <w:sz w:val="24"/>
          <w:szCs w:val="24"/>
          <w:spacing w:val="1"/>
        </w:rPr>
        <w:t xml:space="preserve">   </w:t>
      </w:r>
      <w:r>
        <w:rPr>
          <w:sz w:val="24"/>
          <w:szCs w:val="24"/>
          <w:spacing w:val="-7"/>
        </w:rPr>
        <w:t>过感觉感知的，它不依赖于我们的感觉而存在，为我们的感觉所复写、摄影、反映。”</w:t>
      </w:r>
    </w:p>
    <w:p>
      <w:pPr>
        <w:pStyle w:val="BodyText"/>
        <w:ind w:left="481"/>
        <w:spacing w:before="29" w:line="219" w:lineRule="auto"/>
        <w:rPr>
          <w:sz w:val="24"/>
          <w:szCs w:val="24"/>
        </w:rPr>
      </w:pPr>
      <w:r>
        <w:rPr>
          <w:sz w:val="24"/>
          <w:szCs w:val="24"/>
          <w:spacing w:val="-1"/>
        </w:rPr>
        <w:t>8、物质的唯一特性：客观实在性。</w:t>
      </w:r>
    </w:p>
    <w:p>
      <w:pPr>
        <w:pStyle w:val="BodyText"/>
        <w:ind w:left="481"/>
        <w:spacing w:before="26" w:line="219" w:lineRule="auto"/>
        <w:rPr>
          <w:sz w:val="24"/>
          <w:szCs w:val="24"/>
        </w:rPr>
      </w:pPr>
      <w:r>
        <w:rPr>
          <w:sz w:val="24"/>
          <w:szCs w:val="24"/>
        </w:rPr>
        <w:t>9、意识的起源：意识是物质世界长期发展的</w:t>
      </w:r>
      <w:r>
        <w:rPr>
          <w:sz w:val="24"/>
          <w:szCs w:val="24"/>
          <w:spacing w:val="-1"/>
        </w:rPr>
        <w:t>产物，是社会历史的产物。</w:t>
      </w:r>
    </w:p>
    <w:p>
      <w:pPr>
        <w:pStyle w:val="BodyText"/>
        <w:ind w:left="498"/>
        <w:spacing w:before="25" w:line="219" w:lineRule="auto"/>
        <w:rPr>
          <w:sz w:val="24"/>
          <w:szCs w:val="24"/>
        </w:rPr>
      </w:pPr>
      <w:r>
        <w:rPr>
          <w:sz w:val="24"/>
          <w:szCs w:val="24"/>
          <w:spacing w:val="-1"/>
        </w:rPr>
        <w:t>10、意识的本质：人脑的机能和属性，是物质世界的主观映象。</w:t>
      </w:r>
    </w:p>
    <w:p>
      <w:pPr>
        <w:pStyle w:val="BodyText"/>
        <w:ind w:left="498"/>
        <w:spacing w:before="28" w:line="219" w:lineRule="auto"/>
        <w:rPr>
          <w:sz w:val="24"/>
          <w:szCs w:val="24"/>
        </w:rPr>
      </w:pPr>
      <w:r>
        <w:rPr>
          <w:sz w:val="24"/>
          <w:szCs w:val="24"/>
          <w:spacing w:val="-1"/>
        </w:rPr>
        <w:t>11、运动：运动是标志一切事物和现象的变化及其过程的哲学范畴。</w:t>
      </w:r>
    </w:p>
    <w:p>
      <w:pPr>
        <w:pStyle w:val="BodyText"/>
        <w:ind w:right="235" w:firstLine="498"/>
        <w:spacing w:before="28" w:line="235" w:lineRule="auto"/>
        <w:rPr>
          <w:sz w:val="24"/>
          <w:szCs w:val="24"/>
        </w:rPr>
      </w:pPr>
      <w:r>
        <w:rPr>
          <w:sz w:val="24"/>
          <w:szCs w:val="24"/>
          <w:spacing w:val="-1"/>
        </w:rPr>
        <w:t>12、物质与运动的关系：物质和运动是不可分割的，一方面，运动是物质的存</w:t>
      </w:r>
      <w:r>
        <w:rPr>
          <w:sz w:val="24"/>
          <w:szCs w:val="24"/>
          <w:spacing w:val="6"/>
        </w:rPr>
        <w:t xml:space="preserve"> </w:t>
      </w:r>
      <w:r>
        <w:rPr>
          <w:sz w:val="24"/>
          <w:szCs w:val="24"/>
        </w:rPr>
        <w:t>在方式和根本属性，物质是运动着的物质，脱离运动的物质</w:t>
      </w:r>
      <w:r>
        <w:rPr>
          <w:sz w:val="24"/>
          <w:szCs w:val="24"/>
          <w:spacing w:val="-1"/>
        </w:rPr>
        <w:t>是不存在的，设想不运</w:t>
      </w:r>
      <w:r>
        <w:rPr>
          <w:sz w:val="24"/>
          <w:szCs w:val="24"/>
        </w:rPr>
        <w:t xml:space="preserve"> </w:t>
      </w:r>
      <w:r>
        <w:rPr>
          <w:sz w:val="24"/>
          <w:szCs w:val="24"/>
        </w:rPr>
        <w:t>动的物质，将导致形而上学。另一方面，物质是一切运动变</w:t>
      </w:r>
      <w:r>
        <w:rPr>
          <w:sz w:val="24"/>
          <w:szCs w:val="24"/>
          <w:spacing w:val="-1"/>
        </w:rPr>
        <w:t>化和发展过程的实在基</w:t>
      </w:r>
      <w:r>
        <w:rPr>
          <w:sz w:val="24"/>
          <w:szCs w:val="24"/>
        </w:rPr>
        <w:t xml:space="preserve"> </w:t>
      </w:r>
      <w:r>
        <w:rPr>
          <w:sz w:val="24"/>
          <w:szCs w:val="24"/>
        </w:rPr>
        <w:t>础和承担者，世界上没有离开物质的运动，任何形式的运动</w:t>
      </w:r>
      <w:r>
        <w:rPr>
          <w:sz w:val="24"/>
          <w:szCs w:val="24"/>
          <w:spacing w:val="-1"/>
        </w:rPr>
        <w:t>，都有它的物质主体，</w:t>
      </w:r>
      <w:r>
        <w:rPr>
          <w:sz w:val="24"/>
          <w:szCs w:val="24"/>
        </w:rPr>
        <w:t xml:space="preserve"> </w:t>
      </w:r>
      <w:r>
        <w:rPr>
          <w:sz w:val="24"/>
          <w:szCs w:val="24"/>
          <w:spacing w:val="-1"/>
        </w:rPr>
        <w:t>设想无物质的运动，将导致唯心主义。</w:t>
      </w:r>
    </w:p>
    <w:p>
      <w:pPr>
        <w:pStyle w:val="BodyText"/>
        <w:ind w:left="1" w:right="235" w:firstLine="496"/>
        <w:spacing w:before="26" w:line="230" w:lineRule="auto"/>
        <w:rPr>
          <w:sz w:val="24"/>
          <w:szCs w:val="24"/>
        </w:rPr>
      </w:pPr>
      <w:r>
        <w:rPr>
          <w:sz w:val="24"/>
          <w:szCs w:val="24"/>
          <w:spacing w:val="-1"/>
        </w:rPr>
        <w:t>13、静止：静止是物质运动在一定条件下的稳定状态，包括空间位置和根本性</w:t>
      </w:r>
      <w:r>
        <w:rPr>
          <w:sz w:val="24"/>
          <w:szCs w:val="24"/>
          <w:spacing w:val="6"/>
        </w:rPr>
        <w:t xml:space="preserve"> </w:t>
      </w:r>
      <w:r>
        <w:rPr>
          <w:sz w:val="24"/>
          <w:szCs w:val="24"/>
          <w:spacing w:val="-1"/>
        </w:rPr>
        <w:t>质暂时未变这样两种运动的特殊状态。</w:t>
      </w:r>
    </w:p>
    <w:p>
      <w:pPr>
        <w:pStyle w:val="BodyText"/>
        <w:ind w:left="498"/>
        <w:spacing w:before="24" w:line="219" w:lineRule="auto"/>
        <w:rPr>
          <w:sz w:val="24"/>
          <w:szCs w:val="24"/>
        </w:rPr>
      </w:pPr>
      <w:r>
        <w:rPr>
          <w:sz w:val="24"/>
          <w:szCs w:val="24"/>
          <w:spacing w:val="-2"/>
        </w:rPr>
        <w:t>15、社会的物质性的主要表现：</w:t>
      </w:r>
    </w:p>
    <w:p>
      <w:pPr>
        <w:pStyle w:val="BodyText"/>
        <w:ind w:left="480"/>
        <w:spacing w:before="27" w:line="219" w:lineRule="auto"/>
        <w:rPr>
          <w:sz w:val="24"/>
          <w:szCs w:val="24"/>
        </w:rPr>
      </w:pPr>
      <w:r>
        <w:rPr>
          <w:sz w:val="24"/>
          <w:szCs w:val="24"/>
          <w:spacing w:val="-1"/>
        </w:rPr>
        <w:t>第一，人类社会依赖于自然界，是整个物质世界的组成部分。</w:t>
      </w:r>
    </w:p>
    <w:p>
      <w:pPr>
        <w:pStyle w:val="BodyText"/>
        <w:ind w:left="3" w:right="293" w:firstLine="477"/>
        <w:spacing w:before="27" w:line="229" w:lineRule="auto"/>
        <w:rPr>
          <w:sz w:val="24"/>
          <w:szCs w:val="24"/>
        </w:rPr>
      </w:pPr>
      <w:r>
        <w:rPr>
          <w:sz w:val="24"/>
          <w:szCs w:val="24"/>
          <w:spacing w:val="-2"/>
        </w:rPr>
        <w:t>第二，人们谋取物质生活资料的实践活动是以物质力量改造物质力量的活动，</w:t>
      </w:r>
      <w:r>
        <w:rPr>
          <w:sz w:val="24"/>
          <w:szCs w:val="24"/>
        </w:rPr>
        <w:t xml:space="preserve"> </w:t>
      </w:r>
      <w:r>
        <w:rPr>
          <w:sz w:val="24"/>
          <w:szCs w:val="24"/>
          <w:spacing w:val="-2"/>
        </w:rPr>
        <w:t>仍然是物质性的活动。</w:t>
      </w:r>
    </w:p>
    <w:p>
      <w:pPr>
        <w:pStyle w:val="BodyText"/>
        <w:ind w:right="235" w:firstLine="480"/>
        <w:spacing w:before="28" w:line="229" w:lineRule="auto"/>
        <w:rPr>
          <w:sz w:val="24"/>
          <w:szCs w:val="24"/>
        </w:rPr>
      </w:pPr>
      <w:r>
        <w:rPr>
          <w:sz w:val="24"/>
          <w:szCs w:val="24"/>
        </w:rPr>
        <w:t>第三，物质资料的生产方式是人类社会存在和发展的</w:t>
      </w:r>
      <w:r>
        <w:rPr>
          <w:sz w:val="24"/>
          <w:szCs w:val="24"/>
          <w:spacing w:val="-1"/>
        </w:rPr>
        <w:t>基础，集中体现着人类社</w:t>
      </w:r>
      <w:r>
        <w:rPr>
          <w:sz w:val="24"/>
          <w:szCs w:val="24"/>
        </w:rPr>
        <w:t xml:space="preserve"> </w:t>
      </w:r>
      <w:r>
        <w:rPr>
          <w:sz w:val="24"/>
          <w:szCs w:val="24"/>
          <w:spacing w:val="-2"/>
        </w:rPr>
        <w:t>会的物质性。</w:t>
      </w:r>
    </w:p>
    <w:p>
      <w:pPr>
        <w:spacing w:line="229" w:lineRule="auto"/>
        <w:sectPr>
          <w:footerReference w:type="default" r:id="rId90"/>
          <w:pgSz w:w="11920" w:h="16840"/>
          <w:pgMar w:top="710" w:right="1365"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pStyle w:val="BodyText"/>
        <w:ind w:left="498"/>
        <w:spacing w:before="78" w:line="220" w:lineRule="auto"/>
        <w:rPr>
          <w:sz w:val="24"/>
          <w:szCs w:val="24"/>
        </w:rPr>
      </w:pPr>
      <w:r>
        <w:rPr>
          <w:sz w:val="24"/>
          <w:szCs w:val="24"/>
          <w:spacing w:val="-2"/>
        </w:rPr>
        <w:t>16、世界的统一性：世界统一于物质。</w:t>
      </w:r>
    </w:p>
    <w:p>
      <w:pPr>
        <w:pStyle w:val="BodyText"/>
        <w:ind w:left="10" w:right="80" w:firstLine="488"/>
        <w:spacing w:before="22" w:line="230" w:lineRule="auto"/>
        <w:rPr>
          <w:sz w:val="24"/>
          <w:szCs w:val="24"/>
        </w:rPr>
      </w:pPr>
      <w:r>
        <w:rPr>
          <w:sz w:val="24"/>
          <w:szCs w:val="24"/>
          <w:spacing w:val="-1"/>
        </w:rPr>
        <w:t>17、实践的概念：实践是人类能动地改造世界的客观物质性活动。实践是人类</w:t>
      </w:r>
      <w:r>
        <w:rPr>
          <w:sz w:val="24"/>
          <w:szCs w:val="24"/>
          <w:spacing w:val="6"/>
        </w:rPr>
        <w:t xml:space="preserve"> </w:t>
      </w:r>
      <w:r>
        <w:rPr>
          <w:sz w:val="24"/>
          <w:szCs w:val="24"/>
          <w:spacing w:val="-2"/>
        </w:rPr>
        <w:t>能动地改造世界的客观物质性活动。</w:t>
      </w:r>
    </w:p>
    <w:p>
      <w:pPr>
        <w:pStyle w:val="BodyText"/>
        <w:ind w:left="498"/>
        <w:spacing w:before="23" w:line="219" w:lineRule="auto"/>
        <w:rPr>
          <w:sz w:val="24"/>
          <w:szCs w:val="24"/>
        </w:rPr>
      </w:pPr>
      <w:r>
        <w:rPr>
          <w:sz w:val="24"/>
          <w:szCs w:val="24"/>
          <w:spacing w:val="-3"/>
        </w:rPr>
        <w:t>18、实践的特征：物质性、</w:t>
      </w:r>
      <w:r>
        <w:rPr>
          <w:sz w:val="24"/>
          <w:szCs w:val="24"/>
          <w:spacing w:val="-72"/>
        </w:rPr>
        <w:t xml:space="preserve"> </w:t>
      </w:r>
      <w:r>
        <w:rPr>
          <w:sz w:val="24"/>
          <w:szCs w:val="24"/>
          <w:spacing w:val="-3"/>
        </w:rPr>
        <w:t>自觉能动性和</w:t>
      </w:r>
      <w:r>
        <w:rPr>
          <w:sz w:val="24"/>
          <w:szCs w:val="24"/>
          <w:spacing w:val="-4"/>
        </w:rPr>
        <w:t>社会历史性</w:t>
      </w:r>
    </w:p>
    <w:p>
      <w:pPr>
        <w:pStyle w:val="BodyText"/>
        <w:ind w:left="498"/>
        <w:spacing w:before="28" w:line="219" w:lineRule="auto"/>
        <w:rPr>
          <w:sz w:val="24"/>
          <w:szCs w:val="24"/>
        </w:rPr>
      </w:pPr>
      <w:r>
        <w:rPr>
          <w:sz w:val="24"/>
          <w:szCs w:val="24"/>
          <w:spacing w:val="-1"/>
        </w:rPr>
        <w:t>19、实践的基本形式：物质生产劳动实践、处理社会关系的实践和科学实验。</w:t>
      </w:r>
    </w:p>
    <w:p>
      <w:pPr>
        <w:pStyle w:val="BodyText"/>
        <w:ind w:left="2" w:right="80" w:firstLine="480"/>
        <w:spacing w:before="28" w:line="229" w:lineRule="auto"/>
        <w:rPr>
          <w:sz w:val="24"/>
          <w:szCs w:val="24"/>
        </w:rPr>
      </w:pPr>
      <w:r>
        <w:rPr>
          <w:sz w:val="24"/>
          <w:szCs w:val="24"/>
        </w:rPr>
        <w:t>20、实践是人的存在方式：首先，实践是人所</w:t>
      </w:r>
      <w:r>
        <w:rPr>
          <w:sz w:val="24"/>
          <w:szCs w:val="24"/>
          <w:spacing w:val="-1"/>
        </w:rPr>
        <w:t>独有的活动。其次，实践集中表</w:t>
      </w:r>
      <w:r>
        <w:rPr>
          <w:sz w:val="24"/>
          <w:szCs w:val="24"/>
        </w:rPr>
        <w:t xml:space="preserve"> </w:t>
      </w:r>
      <w:r>
        <w:rPr>
          <w:sz w:val="24"/>
          <w:szCs w:val="24"/>
        </w:rPr>
        <w:t>现了人的本质的社会性。最后，实践对物质</w:t>
      </w:r>
      <w:r>
        <w:rPr>
          <w:sz w:val="24"/>
          <w:szCs w:val="24"/>
          <w:spacing w:val="-1"/>
        </w:rPr>
        <w:t>世界的改造是对象性的活动。</w:t>
      </w:r>
    </w:p>
    <w:p>
      <w:pPr>
        <w:pStyle w:val="BodyText"/>
        <w:ind w:left="2" w:right="80" w:firstLine="480"/>
        <w:spacing w:before="26" w:line="229" w:lineRule="auto"/>
        <w:rPr>
          <w:sz w:val="24"/>
          <w:szCs w:val="24"/>
        </w:rPr>
      </w:pPr>
      <w:r>
        <w:rPr>
          <w:sz w:val="24"/>
          <w:szCs w:val="24"/>
          <w:spacing w:val="-2"/>
        </w:rPr>
        <w:t>21</w:t>
      </w:r>
      <w:r>
        <w:rPr>
          <w:sz w:val="24"/>
          <w:szCs w:val="24"/>
          <w:spacing w:val="-49"/>
        </w:rPr>
        <w:t xml:space="preserve"> </w:t>
      </w:r>
      <w:r>
        <w:rPr>
          <w:sz w:val="24"/>
          <w:szCs w:val="24"/>
          <w:spacing w:val="-2"/>
        </w:rPr>
        <w:t>社会生活的本质是实践：第一，实践是社</w:t>
      </w:r>
      <w:r>
        <w:rPr>
          <w:sz w:val="24"/>
          <w:szCs w:val="24"/>
          <w:spacing w:val="-3"/>
        </w:rPr>
        <w:t>会关系形成的基础。第二，实践形</w:t>
      </w:r>
      <w:r>
        <w:rPr>
          <w:sz w:val="24"/>
          <w:szCs w:val="24"/>
        </w:rPr>
        <w:t xml:space="preserve"> </w:t>
      </w:r>
      <w:r>
        <w:rPr>
          <w:sz w:val="24"/>
          <w:szCs w:val="24"/>
          <w:spacing w:val="-1"/>
        </w:rPr>
        <w:t>成了社会生活的基本领域。第三，实践构成了社会发展的动力。</w:t>
      </w:r>
    </w:p>
    <w:p>
      <w:pPr>
        <w:pStyle w:val="BodyText"/>
        <w:ind w:left="483"/>
        <w:spacing w:before="29" w:line="219" w:lineRule="auto"/>
        <w:rPr>
          <w:sz w:val="24"/>
          <w:szCs w:val="24"/>
        </w:rPr>
      </w:pPr>
      <w:r>
        <w:rPr>
          <w:sz w:val="24"/>
          <w:szCs w:val="24"/>
          <w:spacing w:val="-1"/>
        </w:rPr>
        <w:t>22、唯物辩证法的总特征：普遍联系和无限发展</w:t>
      </w:r>
    </w:p>
    <w:p>
      <w:pPr>
        <w:pStyle w:val="BodyText"/>
        <w:ind w:left="6" w:right="80" w:firstLine="477"/>
        <w:spacing w:before="24" w:line="230" w:lineRule="auto"/>
        <w:rPr>
          <w:sz w:val="24"/>
          <w:szCs w:val="24"/>
        </w:rPr>
      </w:pPr>
      <w:r>
        <w:rPr>
          <w:sz w:val="24"/>
          <w:szCs w:val="24"/>
        </w:rPr>
        <w:t>23、联系的概念：联系是指事物内部各要素之</w:t>
      </w:r>
      <w:r>
        <w:rPr>
          <w:sz w:val="24"/>
          <w:szCs w:val="24"/>
          <w:spacing w:val="-1"/>
        </w:rPr>
        <w:t>间和事物之间相互影响、相互制</w:t>
      </w:r>
      <w:r>
        <w:rPr>
          <w:sz w:val="24"/>
          <w:szCs w:val="24"/>
        </w:rPr>
        <w:t xml:space="preserve"> </w:t>
      </w:r>
      <w:r>
        <w:rPr>
          <w:sz w:val="24"/>
          <w:szCs w:val="24"/>
          <w:spacing w:val="-2"/>
        </w:rPr>
        <w:t>约和相互作用的关系。</w:t>
      </w:r>
    </w:p>
    <w:p>
      <w:pPr>
        <w:pStyle w:val="BodyText"/>
        <w:ind w:left="483"/>
        <w:spacing w:before="26" w:line="219" w:lineRule="auto"/>
        <w:rPr>
          <w:sz w:val="24"/>
          <w:szCs w:val="24"/>
        </w:rPr>
      </w:pPr>
      <w:r>
        <w:rPr>
          <w:sz w:val="24"/>
          <w:szCs w:val="24"/>
          <w:spacing w:val="-1"/>
        </w:rPr>
        <w:t>24、联系的特点：客观性、普遍性、多样性。</w:t>
      </w:r>
    </w:p>
    <w:p>
      <w:pPr>
        <w:pStyle w:val="BodyText"/>
        <w:ind w:left="483"/>
        <w:spacing w:before="28" w:line="219" w:lineRule="auto"/>
        <w:rPr>
          <w:sz w:val="24"/>
          <w:szCs w:val="24"/>
        </w:rPr>
      </w:pPr>
      <w:r>
        <w:rPr>
          <w:sz w:val="24"/>
          <w:szCs w:val="24"/>
          <w:spacing w:val="-1"/>
        </w:rPr>
        <w:t>25、发展的概念：前进的上升的运动</w:t>
      </w:r>
    </w:p>
    <w:p>
      <w:pPr>
        <w:pStyle w:val="BodyText"/>
        <w:ind w:left="483"/>
        <w:spacing w:before="25" w:line="219" w:lineRule="auto"/>
        <w:rPr>
          <w:sz w:val="24"/>
          <w:szCs w:val="24"/>
        </w:rPr>
      </w:pPr>
      <w:r>
        <w:rPr>
          <w:sz w:val="24"/>
          <w:szCs w:val="24"/>
          <w:spacing w:val="-1"/>
        </w:rPr>
        <w:t>26、发展的实质：新事物的产生和旧事物的灭亡</w:t>
      </w:r>
    </w:p>
    <w:p>
      <w:pPr>
        <w:pStyle w:val="BodyText"/>
        <w:ind w:left="483"/>
        <w:spacing w:before="27" w:line="219" w:lineRule="auto"/>
        <w:rPr>
          <w:sz w:val="24"/>
          <w:szCs w:val="24"/>
        </w:rPr>
      </w:pPr>
      <w:r>
        <w:rPr>
          <w:sz w:val="24"/>
          <w:szCs w:val="24"/>
          <w:spacing w:val="-1"/>
        </w:rPr>
        <w:t>27、新事物：合乎历史前进方向、具有远大前途的东西</w:t>
      </w:r>
    </w:p>
    <w:p>
      <w:pPr>
        <w:pStyle w:val="BodyText"/>
        <w:ind w:left="483"/>
        <w:spacing w:before="27" w:line="219" w:lineRule="auto"/>
        <w:rPr>
          <w:sz w:val="24"/>
          <w:szCs w:val="24"/>
        </w:rPr>
      </w:pPr>
      <w:r>
        <w:rPr>
          <w:sz w:val="24"/>
          <w:szCs w:val="24"/>
          <w:spacing w:val="-3"/>
        </w:rPr>
        <w:t>28、旧事物：指丧失历史必然性、</w:t>
      </w:r>
      <w:r>
        <w:rPr>
          <w:sz w:val="24"/>
          <w:szCs w:val="24"/>
          <w:spacing w:val="-62"/>
        </w:rPr>
        <w:t xml:space="preserve"> </w:t>
      </w:r>
      <w:r>
        <w:rPr>
          <w:sz w:val="24"/>
          <w:szCs w:val="24"/>
          <w:spacing w:val="-3"/>
        </w:rPr>
        <w:t>日趋灭亡的东西。</w:t>
      </w:r>
    </w:p>
    <w:p>
      <w:pPr>
        <w:pStyle w:val="BodyText"/>
        <w:ind w:right="80" w:firstLine="482"/>
        <w:spacing w:before="21" w:line="236" w:lineRule="auto"/>
        <w:rPr>
          <w:sz w:val="24"/>
          <w:szCs w:val="24"/>
        </w:rPr>
      </w:pPr>
      <w:r>
        <w:rPr>
          <w:sz w:val="24"/>
          <w:szCs w:val="24"/>
        </w:rPr>
        <w:t>29、新生事物是不可战胜的：第一，新事物有</w:t>
      </w:r>
      <w:r>
        <w:rPr>
          <w:sz w:val="24"/>
          <w:szCs w:val="24"/>
          <w:spacing w:val="-1"/>
        </w:rPr>
        <w:t>新的结构和功能，它适应已经变</w:t>
      </w:r>
      <w:r>
        <w:rPr>
          <w:sz w:val="24"/>
          <w:szCs w:val="24"/>
        </w:rPr>
        <w:t xml:space="preserve"> </w:t>
      </w:r>
      <w:r>
        <w:rPr>
          <w:sz w:val="24"/>
          <w:szCs w:val="24"/>
        </w:rPr>
        <w:t>化了的环境和条件。第二，新事物既否定了旧事物中消极</w:t>
      </w:r>
      <w:r>
        <w:rPr>
          <w:sz w:val="24"/>
          <w:szCs w:val="24"/>
          <w:spacing w:val="-1"/>
        </w:rPr>
        <w:t>腐朽的东西，又保留了旧</w:t>
      </w:r>
      <w:r>
        <w:rPr>
          <w:sz w:val="24"/>
          <w:szCs w:val="24"/>
        </w:rPr>
        <w:t xml:space="preserve"> </w:t>
      </w:r>
      <w:r>
        <w:rPr>
          <w:sz w:val="24"/>
          <w:szCs w:val="24"/>
        </w:rPr>
        <w:t>事物中合理的、仍然适合新的条件的因素，并添加了旧事</w:t>
      </w:r>
      <w:r>
        <w:rPr>
          <w:sz w:val="24"/>
          <w:szCs w:val="24"/>
          <w:spacing w:val="-1"/>
        </w:rPr>
        <w:t>物所不能容纳的新内容，</w:t>
      </w:r>
      <w:r>
        <w:rPr>
          <w:sz w:val="24"/>
          <w:szCs w:val="24"/>
        </w:rPr>
        <w:t xml:space="preserve"> </w:t>
      </w:r>
      <w:r>
        <w:rPr>
          <w:sz w:val="24"/>
          <w:szCs w:val="24"/>
        </w:rPr>
        <w:t>具有强大生命力。第三，在社会历史领域内，新事物符合</w:t>
      </w:r>
      <w:r>
        <w:rPr>
          <w:sz w:val="24"/>
          <w:szCs w:val="24"/>
          <w:spacing w:val="-1"/>
        </w:rPr>
        <w:t>人民群众的利益和要求，</w:t>
      </w:r>
      <w:r>
        <w:rPr>
          <w:sz w:val="24"/>
          <w:szCs w:val="24"/>
        </w:rPr>
        <w:t xml:space="preserve"> </w:t>
      </w:r>
      <w:r>
        <w:rPr>
          <w:sz w:val="24"/>
          <w:szCs w:val="24"/>
          <w:spacing w:val="-1"/>
        </w:rPr>
        <w:t>能够得到人民群众的拥护。</w:t>
      </w:r>
    </w:p>
    <w:p>
      <w:pPr>
        <w:pStyle w:val="BodyText"/>
        <w:ind w:left="485"/>
        <w:spacing w:before="28" w:line="219" w:lineRule="auto"/>
        <w:rPr>
          <w:sz w:val="24"/>
          <w:szCs w:val="24"/>
        </w:rPr>
      </w:pPr>
      <w:r>
        <w:rPr>
          <w:sz w:val="24"/>
          <w:szCs w:val="24"/>
          <w:spacing w:val="-1"/>
        </w:rPr>
        <w:t>30、唯物辩证法体系的实质和核心：对立统一规律</w:t>
      </w:r>
    </w:p>
    <w:p>
      <w:pPr>
        <w:pStyle w:val="BodyText"/>
        <w:ind w:left="485"/>
        <w:spacing w:before="24" w:line="219" w:lineRule="auto"/>
        <w:rPr>
          <w:sz w:val="24"/>
          <w:szCs w:val="24"/>
        </w:rPr>
      </w:pPr>
      <w:r>
        <w:rPr>
          <w:sz w:val="24"/>
          <w:szCs w:val="24"/>
          <w:spacing w:val="-1"/>
        </w:rPr>
        <w:t>31、矛盾：反映事物内部和事物之间对立统一关系的哲学范畴。</w:t>
      </w:r>
    </w:p>
    <w:p>
      <w:pPr>
        <w:pStyle w:val="BodyText"/>
        <w:ind w:left="485"/>
        <w:spacing w:before="27" w:line="219" w:lineRule="auto"/>
        <w:rPr>
          <w:sz w:val="24"/>
          <w:szCs w:val="24"/>
        </w:rPr>
      </w:pPr>
      <w:r>
        <w:rPr>
          <w:sz w:val="24"/>
          <w:szCs w:val="24"/>
          <w:spacing w:val="-1"/>
        </w:rPr>
        <w:t>32、矛盾的基本属性：斗争性、同一性</w:t>
      </w:r>
    </w:p>
    <w:p>
      <w:pPr>
        <w:pStyle w:val="BodyText"/>
        <w:ind w:left="1" w:right="80" w:firstLine="483"/>
        <w:spacing w:before="29" w:line="232" w:lineRule="auto"/>
        <w:rPr>
          <w:sz w:val="24"/>
          <w:szCs w:val="24"/>
        </w:rPr>
      </w:pPr>
      <w:r>
        <w:rPr>
          <w:sz w:val="24"/>
          <w:szCs w:val="24"/>
        </w:rPr>
        <w:t>33、矛盾的同一性：矛盾双方相互依存、</w:t>
      </w:r>
      <w:r>
        <w:rPr>
          <w:sz w:val="24"/>
          <w:szCs w:val="24"/>
          <w:spacing w:val="-1"/>
        </w:rPr>
        <w:t>相互贯通的性质和趋势。它有两个方</w:t>
      </w:r>
      <w:r>
        <w:rPr>
          <w:sz w:val="24"/>
          <w:szCs w:val="24"/>
        </w:rPr>
        <w:t xml:space="preserve"> </w:t>
      </w:r>
      <w:r>
        <w:rPr>
          <w:sz w:val="24"/>
          <w:szCs w:val="24"/>
        </w:rPr>
        <w:t>面的含义：一是矛盾着的对立面相互依存，互为存在的</w:t>
      </w:r>
      <w:r>
        <w:rPr>
          <w:sz w:val="24"/>
          <w:szCs w:val="24"/>
          <w:spacing w:val="-1"/>
        </w:rPr>
        <w:t>前提，并共处于一个统一体</w:t>
      </w:r>
      <w:r>
        <w:rPr>
          <w:sz w:val="24"/>
          <w:szCs w:val="24"/>
        </w:rPr>
        <w:t xml:space="preserve"> </w:t>
      </w:r>
      <w:r>
        <w:rPr>
          <w:sz w:val="24"/>
          <w:szCs w:val="24"/>
          <w:spacing w:val="-2"/>
        </w:rPr>
        <w:t>中</w:t>
      </w:r>
      <w:r>
        <w:rPr>
          <w:sz w:val="24"/>
          <w:szCs w:val="24"/>
          <w:spacing w:val="46"/>
        </w:rPr>
        <w:t xml:space="preserve"> </w:t>
      </w:r>
      <w:r>
        <w:rPr>
          <w:sz w:val="24"/>
          <w:szCs w:val="24"/>
          <w:spacing w:val="-2"/>
        </w:rPr>
        <w:t>；二是矛盾着的对立面之间相互贯通，在一定条件下相互转化。</w:t>
      </w:r>
    </w:p>
    <w:p>
      <w:pPr>
        <w:pStyle w:val="BodyText"/>
        <w:ind w:left="485"/>
        <w:spacing w:before="27" w:line="219" w:lineRule="auto"/>
        <w:rPr>
          <w:sz w:val="24"/>
          <w:szCs w:val="24"/>
        </w:rPr>
      </w:pPr>
      <w:r>
        <w:rPr>
          <w:sz w:val="24"/>
          <w:szCs w:val="24"/>
        </w:rPr>
        <w:t>34、矛盾的斗争性：矛盾着的对立面之间</w:t>
      </w:r>
      <w:r>
        <w:rPr>
          <w:sz w:val="24"/>
          <w:szCs w:val="24"/>
          <w:spacing w:val="-1"/>
        </w:rPr>
        <w:t>相互排斥、相互分离的性质和趋势。</w:t>
      </w:r>
    </w:p>
    <w:p>
      <w:pPr>
        <w:pStyle w:val="BodyText"/>
        <w:ind w:left="20" w:right="80" w:firstLine="465"/>
        <w:spacing w:before="29" w:line="228" w:lineRule="auto"/>
        <w:rPr>
          <w:sz w:val="24"/>
          <w:szCs w:val="24"/>
        </w:rPr>
      </w:pPr>
      <w:r>
        <w:rPr>
          <w:sz w:val="24"/>
          <w:szCs w:val="24"/>
        </w:rPr>
        <w:t>35、同一性和斗争性的关系：在事物的矛</w:t>
      </w:r>
      <w:r>
        <w:rPr>
          <w:sz w:val="24"/>
          <w:szCs w:val="24"/>
          <w:spacing w:val="-1"/>
        </w:rPr>
        <w:t>盾中，矛盾的斗争性是无条件的绝对</w:t>
      </w:r>
      <w:r>
        <w:rPr>
          <w:sz w:val="24"/>
          <w:szCs w:val="24"/>
        </w:rPr>
        <w:t xml:space="preserve"> </w:t>
      </w:r>
      <w:r>
        <w:rPr>
          <w:sz w:val="24"/>
          <w:szCs w:val="24"/>
          <w:spacing w:val="-2"/>
        </w:rPr>
        <w:t>的，矛盾的同一性是有条件的相对的。</w:t>
      </w:r>
    </w:p>
    <w:p>
      <w:pPr>
        <w:pStyle w:val="BodyText"/>
        <w:ind w:left="4" w:right="80" w:firstLine="478"/>
        <w:spacing w:before="27" w:line="230" w:lineRule="auto"/>
        <w:rPr>
          <w:sz w:val="24"/>
          <w:szCs w:val="24"/>
        </w:rPr>
      </w:pPr>
      <w:r>
        <w:rPr>
          <w:sz w:val="24"/>
          <w:szCs w:val="24"/>
        </w:rPr>
        <w:t>矛盾的同一性和矛盾的斗争性是相互联结、相辅</w:t>
      </w:r>
      <w:r>
        <w:rPr>
          <w:sz w:val="24"/>
          <w:szCs w:val="24"/>
          <w:spacing w:val="-1"/>
        </w:rPr>
        <w:t>相成的，没有斗争性就没有同</w:t>
      </w:r>
      <w:r>
        <w:rPr>
          <w:sz w:val="24"/>
          <w:szCs w:val="24"/>
        </w:rPr>
        <w:t xml:space="preserve"> </w:t>
      </w:r>
      <w:r>
        <w:rPr>
          <w:sz w:val="24"/>
          <w:szCs w:val="24"/>
          <w:spacing w:val="-1"/>
        </w:rPr>
        <w:t>一性，斗争性寓于同一性之中，没有同一性也没有斗争性。</w:t>
      </w:r>
    </w:p>
    <w:p>
      <w:pPr>
        <w:pStyle w:val="BodyText"/>
        <w:spacing w:before="24" w:line="219" w:lineRule="auto"/>
        <w:jc w:val="right"/>
        <w:rPr>
          <w:sz w:val="24"/>
          <w:szCs w:val="24"/>
        </w:rPr>
      </w:pPr>
      <w:r>
        <w:rPr>
          <w:sz w:val="24"/>
          <w:szCs w:val="24"/>
          <w:spacing w:val="-5"/>
        </w:rPr>
        <w:t>36、矛盾的普遍性：矛盾存在于一切事物中，存在于一切事物发展过程的始终。</w:t>
      </w:r>
    </w:p>
    <w:p>
      <w:pPr>
        <w:pStyle w:val="BodyText"/>
        <w:ind w:right="80" w:firstLine="484"/>
        <w:spacing w:before="25" w:line="235" w:lineRule="auto"/>
        <w:rPr>
          <w:sz w:val="24"/>
          <w:szCs w:val="24"/>
        </w:rPr>
      </w:pPr>
      <w:r>
        <w:rPr>
          <w:sz w:val="24"/>
          <w:szCs w:val="24"/>
        </w:rPr>
        <w:t>37、矛盾的特殊性：不同事物的矛盾又是</w:t>
      </w:r>
      <w:r>
        <w:rPr>
          <w:sz w:val="24"/>
          <w:szCs w:val="24"/>
          <w:spacing w:val="-1"/>
        </w:rPr>
        <w:t>具体的、特殊的。有三种情形：一是</w:t>
      </w:r>
      <w:r>
        <w:rPr>
          <w:sz w:val="24"/>
          <w:szCs w:val="24"/>
        </w:rPr>
        <w:t xml:space="preserve"> </w:t>
      </w:r>
      <w:r>
        <w:rPr>
          <w:sz w:val="24"/>
          <w:szCs w:val="24"/>
        </w:rPr>
        <w:t>不同事物的矛盾各有其特点；二是同一事物的矛盾在不同</w:t>
      </w:r>
      <w:r>
        <w:rPr>
          <w:sz w:val="24"/>
          <w:szCs w:val="24"/>
          <w:spacing w:val="-1"/>
        </w:rPr>
        <w:t>发展过程和发展阶段各有</w:t>
      </w:r>
      <w:r>
        <w:rPr>
          <w:sz w:val="24"/>
          <w:szCs w:val="24"/>
        </w:rPr>
        <w:t xml:space="preserve"> </w:t>
      </w:r>
      <w:r>
        <w:rPr>
          <w:sz w:val="24"/>
          <w:szCs w:val="24"/>
        </w:rPr>
        <w:t>不同特点；三是构成事物的诸多矛盾以及每一矛盾的不同</w:t>
      </w:r>
      <w:r>
        <w:rPr>
          <w:sz w:val="24"/>
          <w:szCs w:val="24"/>
          <w:spacing w:val="-1"/>
        </w:rPr>
        <w:t>方面各有不同的性质、地</w:t>
      </w:r>
      <w:r>
        <w:rPr>
          <w:sz w:val="24"/>
          <w:szCs w:val="24"/>
        </w:rPr>
        <w:t xml:space="preserve"> </w:t>
      </w:r>
      <w:r>
        <w:rPr>
          <w:sz w:val="24"/>
          <w:szCs w:val="24"/>
          <w:spacing w:val="-2"/>
        </w:rPr>
        <w:t>位和作用。</w:t>
      </w:r>
    </w:p>
    <w:p>
      <w:pPr>
        <w:pStyle w:val="BodyText"/>
        <w:ind w:left="1" w:right="80" w:firstLine="483"/>
        <w:spacing w:before="27" w:line="228" w:lineRule="auto"/>
        <w:rPr>
          <w:sz w:val="24"/>
          <w:szCs w:val="24"/>
        </w:rPr>
      </w:pPr>
      <w:r>
        <w:rPr>
          <w:sz w:val="24"/>
          <w:szCs w:val="24"/>
        </w:rPr>
        <w:t>38、主要矛盾、次要矛盾：主要矛盾是矛</w:t>
      </w:r>
      <w:r>
        <w:rPr>
          <w:sz w:val="24"/>
          <w:szCs w:val="24"/>
          <w:spacing w:val="-1"/>
        </w:rPr>
        <w:t>盾体系中处于支配地位，对事物发展</w:t>
      </w:r>
      <w:r>
        <w:rPr>
          <w:sz w:val="24"/>
          <w:szCs w:val="24"/>
        </w:rPr>
        <w:t xml:space="preserve"> </w:t>
      </w:r>
      <w:r>
        <w:rPr>
          <w:sz w:val="24"/>
          <w:szCs w:val="24"/>
          <w:spacing w:val="-1"/>
        </w:rPr>
        <w:t>起决定作用的矛盾。次要矛盾是处于服从地位的矛盾。</w:t>
      </w:r>
    </w:p>
    <w:p>
      <w:pPr>
        <w:pStyle w:val="BodyText"/>
        <w:ind w:left="485"/>
        <w:spacing w:before="28" w:line="219" w:lineRule="auto"/>
        <w:rPr>
          <w:sz w:val="24"/>
          <w:szCs w:val="24"/>
        </w:rPr>
      </w:pPr>
      <w:r>
        <w:rPr>
          <w:sz w:val="24"/>
          <w:szCs w:val="24"/>
          <w:spacing w:val="-1"/>
        </w:rPr>
        <w:t>39、矛盾的性质是由矛盾的主要方面决定的。</w:t>
      </w:r>
    </w:p>
    <w:p>
      <w:pPr>
        <w:pStyle w:val="BodyText"/>
        <w:ind w:right="80" w:firstLine="480"/>
        <w:spacing w:before="29" w:line="234" w:lineRule="auto"/>
        <w:rPr>
          <w:sz w:val="24"/>
          <w:szCs w:val="24"/>
        </w:rPr>
      </w:pPr>
      <w:r>
        <w:rPr>
          <w:sz w:val="24"/>
          <w:szCs w:val="24"/>
        </w:rPr>
        <w:t>40、矛盾普遍性与矛盾特殊性的关系：矛盾的普遍性即</w:t>
      </w:r>
      <w:r>
        <w:rPr>
          <w:sz w:val="24"/>
          <w:szCs w:val="24"/>
          <w:spacing w:val="-1"/>
        </w:rPr>
        <w:t>矛盾的共性，矛盾的特</w:t>
      </w:r>
      <w:r>
        <w:rPr>
          <w:sz w:val="24"/>
          <w:szCs w:val="24"/>
        </w:rPr>
        <w:t xml:space="preserve"> </w:t>
      </w:r>
      <w:r>
        <w:rPr>
          <w:sz w:val="24"/>
          <w:szCs w:val="24"/>
        </w:rPr>
        <w:t>殊性即矛盾的个性。矛盾的共性是无条件的、绝对的，矛盾</w:t>
      </w:r>
      <w:r>
        <w:rPr>
          <w:sz w:val="24"/>
          <w:szCs w:val="24"/>
          <w:spacing w:val="-1"/>
        </w:rPr>
        <w:t>的个性是有条件的、相</w:t>
      </w:r>
      <w:r>
        <w:rPr>
          <w:sz w:val="24"/>
          <w:szCs w:val="24"/>
        </w:rPr>
        <w:t xml:space="preserve"> </w:t>
      </w:r>
      <w:r>
        <w:rPr>
          <w:sz w:val="24"/>
          <w:szCs w:val="24"/>
        </w:rPr>
        <w:t>对的。任何现实存在的事物都是共性和个性的有机统一，共</w:t>
      </w:r>
      <w:r>
        <w:rPr>
          <w:sz w:val="24"/>
          <w:szCs w:val="24"/>
          <w:spacing w:val="-1"/>
        </w:rPr>
        <w:t>性寓于个性之中，没有</w:t>
      </w:r>
      <w:r>
        <w:rPr>
          <w:sz w:val="24"/>
          <w:szCs w:val="24"/>
        </w:rPr>
        <w:t xml:space="preserve"> </w:t>
      </w:r>
      <w:r>
        <w:rPr>
          <w:sz w:val="24"/>
          <w:szCs w:val="24"/>
          <w:spacing w:val="-1"/>
        </w:rPr>
        <w:t>离开个性的共性，也没有离开共性的个性。</w:t>
      </w:r>
    </w:p>
    <w:p>
      <w:pPr>
        <w:spacing w:line="234" w:lineRule="auto"/>
        <w:sectPr>
          <w:footerReference w:type="default" r:id="rId91"/>
          <w:pgSz w:w="11920" w:h="16840"/>
          <w:pgMar w:top="710" w:right="1519"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pStyle w:val="BodyText"/>
        <w:ind w:left="480"/>
        <w:spacing w:before="78" w:line="219" w:lineRule="auto"/>
        <w:rPr>
          <w:sz w:val="24"/>
          <w:szCs w:val="24"/>
        </w:rPr>
      </w:pPr>
      <w:r>
        <w:rPr>
          <w:sz w:val="24"/>
          <w:szCs w:val="24"/>
          <w:spacing w:val="-1"/>
        </w:rPr>
        <w:t>41、质：一事物区别于其他事物的内在规定性。</w:t>
      </w:r>
    </w:p>
    <w:p>
      <w:pPr>
        <w:pStyle w:val="BodyText"/>
        <w:ind w:left="480"/>
        <w:spacing w:before="24" w:line="219" w:lineRule="auto"/>
        <w:rPr>
          <w:sz w:val="24"/>
          <w:szCs w:val="24"/>
        </w:rPr>
      </w:pPr>
      <w:r>
        <w:rPr>
          <w:sz w:val="24"/>
          <w:szCs w:val="24"/>
        </w:rPr>
        <w:t>42、量：事物的规模、程度、速度等可以用数</w:t>
      </w:r>
      <w:r>
        <w:rPr>
          <w:sz w:val="24"/>
          <w:szCs w:val="24"/>
          <w:spacing w:val="-1"/>
        </w:rPr>
        <w:t>量关系表示的规定性。</w:t>
      </w:r>
    </w:p>
    <w:p>
      <w:pPr>
        <w:pStyle w:val="BodyText"/>
        <w:ind w:left="1" w:right="80" w:firstLine="478"/>
        <w:spacing w:before="26" w:line="229" w:lineRule="auto"/>
        <w:rPr>
          <w:sz w:val="24"/>
          <w:szCs w:val="24"/>
        </w:rPr>
      </w:pPr>
      <w:r>
        <w:rPr>
          <w:sz w:val="24"/>
          <w:szCs w:val="24"/>
        </w:rPr>
        <w:t>43、度：保持事物质的稳定性的数量界限，即事物的限</w:t>
      </w:r>
      <w:r>
        <w:rPr>
          <w:sz w:val="24"/>
          <w:szCs w:val="24"/>
          <w:spacing w:val="-1"/>
        </w:rPr>
        <w:t>度、幅度和范围。度的</w:t>
      </w:r>
      <w:r>
        <w:rPr>
          <w:sz w:val="24"/>
          <w:szCs w:val="24"/>
        </w:rPr>
        <w:t xml:space="preserve"> </w:t>
      </w:r>
      <w:r>
        <w:rPr>
          <w:sz w:val="24"/>
          <w:szCs w:val="24"/>
          <w:spacing w:val="-1"/>
        </w:rPr>
        <w:t>两端叫关节点或临界点。</w:t>
      </w:r>
    </w:p>
    <w:p>
      <w:pPr>
        <w:pStyle w:val="BodyText"/>
        <w:ind w:left="6" w:right="80" w:firstLine="473"/>
        <w:spacing w:before="26" w:line="230" w:lineRule="auto"/>
        <w:rPr>
          <w:sz w:val="24"/>
          <w:szCs w:val="24"/>
        </w:rPr>
      </w:pPr>
      <w:r>
        <w:rPr>
          <w:sz w:val="24"/>
          <w:szCs w:val="24"/>
        </w:rPr>
        <w:t>44、量变：事物数量的增减和次序的变动，是保持事物</w:t>
      </w:r>
      <w:r>
        <w:rPr>
          <w:sz w:val="24"/>
          <w:szCs w:val="24"/>
          <w:spacing w:val="-1"/>
        </w:rPr>
        <w:t>的质的相对稳定性的不</w:t>
      </w:r>
      <w:r>
        <w:rPr>
          <w:sz w:val="24"/>
          <w:szCs w:val="24"/>
        </w:rPr>
        <w:t xml:space="preserve"> </w:t>
      </w:r>
      <w:r>
        <w:rPr>
          <w:sz w:val="24"/>
          <w:szCs w:val="24"/>
          <w:spacing w:val="-1"/>
        </w:rPr>
        <w:t>显著变化，体现了事物渐进过程的连续性。</w:t>
      </w:r>
    </w:p>
    <w:p>
      <w:pPr>
        <w:pStyle w:val="BodyText"/>
        <w:ind w:left="2" w:right="80" w:firstLine="477"/>
        <w:spacing w:before="26" w:line="229" w:lineRule="auto"/>
        <w:rPr>
          <w:sz w:val="24"/>
          <w:szCs w:val="24"/>
        </w:rPr>
      </w:pPr>
      <w:r>
        <w:rPr>
          <w:sz w:val="24"/>
          <w:szCs w:val="24"/>
        </w:rPr>
        <w:t>45、质变：事物性质的根本变化，是事物由一种质态向</w:t>
      </w:r>
      <w:r>
        <w:rPr>
          <w:sz w:val="24"/>
          <w:szCs w:val="24"/>
          <w:spacing w:val="-1"/>
        </w:rPr>
        <w:t>另一种质态的飞跃，体</w:t>
      </w:r>
      <w:r>
        <w:rPr>
          <w:sz w:val="24"/>
          <w:szCs w:val="24"/>
        </w:rPr>
        <w:t xml:space="preserve"> </w:t>
      </w:r>
      <w:r>
        <w:rPr>
          <w:sz w:val="24"/>
          <w:szCs w:val="24"/>
          <w:spacing w:val="-1"/>
        </w:rPr>
        <w:t>现了事物渐进过程和连续性的中断。</w:t>
      </w:r>
    </w:p>
    <w:p>
      <w:pPr>
        <w:pStyle w:val="BodyText"/>
        <w:ind w:right="80" w:firstLine="479"/>
        <w:spacing w:before="25" w:line="235" w:lineRule="auto"/>
        <w:rPr>
          <w:sz w:val="24"/>
          <w:szCs w:val="24"/>
        </w:rPr>
      </w:pPr>
      <w:r>
        <w:rPr>
          <w:sz w:val="24"/>
          <w:szCs w:val="24"/>
        </w:rPr>
        <w:t>46、量变和质变的辩证关系：第一，量变是质变的必要</w:t>
      </w:r>
      <w:r>
        <w:rPr>
          <w:sz w:val="24"/>
          <w:szCs w:val="24"/>
          <w:spacing w:val="-1"/>
        </w:rPr>
        <w:t>准备。第二，质变是量</w:t>
      </w:r>
      <w:r>
        <w:rPr>
          <w:sz w:val="24"/>
          <w:szCs w:val="24"/>
        </w:rPr>
        <w:t xml:space="preserve"> </w:t>
      </w:r>
      <w:r>
        <w:rPr>
          <w:sz w:val="24"/>
          <w:szCs w:val="24"/>
        </w:rPr>
        <w:t>变的必然结果。第三，量变和质变相互渗透。一方面，在</w:t>
      </w:r>
      <w:r>
        <w:rPr>
          <w:sz w:val="24"/>
          <w:szCs w:val="24"/>
          <w:spacing w:val="-1"/>
        </w:rPr>
        <w:t>总的量变过程中有阶段性</w:t>
      </w:r>
      <w:r>
        <w:rPr>
          <w:sz w:val="24"/>
          <w:szCs w:val="24"/>
        </w:rPr>
        <w:t xml:space="preserve"> </w:t>
      </w:r>
      <w:r>
        <w:rPr>
          <w:sz w:val="24"/>
          <w:szCs w:val="24"/>
        </w:rPr>
        <w:t>和局部性的部分质变；另一方面，在质变过程中也有旧质</w:t>
      </w:r>
      <w:r>
        <w:rPr>
          <w:sz w:val="24"/>
          <w:szCs w:val="24"/>
          <w:spacing w:val="-1"/>
        </w:rPr>
        <w:t>在量上的收缩和新质在量</w:t>
      </w:r>
      <w:r>
        <w:rPr>
          <w:sz w:val="24"/>
          <w:szCs w:val="24"/>
        </w:rPr>
        <w:t xml:space="preserve"> </w:t>
      </w:r>
      <w:r>
        <w:rPr>
          <w:sz w:val="24"/>
          <w:szCs w:val="24"/>
          <w:spacing w:val="-2"/>
        </w:rPr>
        <w:t>上的扩张。</w:t>
      </w:r>
    </w:p>
    <w:p>
      <w:pPr>
        <w:pStyle w:val="BodyText"/>
        <w:ind w:right="80" w:firstLine="479"/>
        <w:spacing w:before="28" w:line="232" w:lineRule="auto"/>
        <w:rPr>
          <w:sz w:val="24"/>
          <w:szCs w:val="24"/>
        </w:rPr>
      </w:pPr>
      <w:r>
        <w:rPr>
          <w:sz w:val="24"/>
          <w:szCs w:val="24"/>
        </w:rPr>
        <w:t>47、辩证否定观的基本内容：第一，否定是事物的自我</w:t>
      </w:r>
      <w:r>
        <w:rPr>
          <w:sz w:val="24"/>
          <w:szCs w:val="24"/>
          <w:spacing w:val="-1"/>
        </w:rPr>
        <w:t>否定，是事物内部矛盾</w:t>
      </w:r>
      <w:r>
        <w:rPr>
          <w:sz w:val="24"/>
          <w:szCs w:val="24"/>
        </w:rPr>
        <w:t xml:space="preserve"> </w:t>
      </w:r>
      <w:r>
        <w:rPr>
          <w:sz w:val="24"/>
          <w:szCs w:val="24"/>
        </w:rPr>
        <w:t>运动的结果。第二，否定是事物发展的环节。第三，否定</w:t>
      </w:r>
      <w:r>
        <w:rPr>
          <w:sz w:val="24"/>
          <w:szCs w:val="24"/>
          <w:spacing w:val="-1"/>
        </w:rPr>
        <w:t>是新旧事物联系的环节。</w:t>
      </w:r>
      <w:r>
        <w:rPr>
          <w:sz w:val="24"/>
          <w:szCs w:val="24"/>
        </w:rPr>
        <w:t xml:space="preserve"> </w:t>
      </w:r>
      <w:r>
        <w:rPr>
          <w:sz w:val="24"/>
          <w:szCs w:val="24"/>
          <w:spacing w:val="-3"/>
        </w:rPr>
        <w:t>第四，辩证否定的实质是“扬弃</w:t>
      </w:r>
      <w:r>
        <w:rPr>
          <w:sz w:val="24"/>
          <w:szCs w:val="24"/>
          <w:spacing w:val="-83"/>
        </w:rPr>
        <w:t xml:space="preserve"> </w:t>
      </w:r>
      <w:r>
        <w:rPr>
          <w:sz w:val="24"/>
          <w:szCs w:val="24"/>
          <w:spacing w:val="-3"/>
        </w:rPr>
        <w:t>”。</w:t>
      </w:r>
    </w:p>
    <w:p>
      <w:pPr>
        <w:pStyle w:val="BodyText"/>
        <w:ind w:firstLine="480"/>
        <w:spacing w:before="28" w:line="232" w:lineRule="auto"/>
        <w:rPr>
          <w:sz w:val="24"/>
          <w:szCs w:val="24"/>
        </w:rPr>
      </w:pPr>
      <w:r>
        <w:rPr>
          <w:sz w:val="24"/>
          <w:szCs w:val="24"/>
          <w:spacing w:val="-5"/>
        </w:rPr>
        <w:t>48、事物发展是前进性与曲折性的统一：前进性体现在：每一次否定都是质变，</w:t>
      </w:r>
      <w:r>
        <w:rPr>
          <w:sz w:val="24"/>
          <w:szCs w:val="24"/>
          <w:spacing w:val="10"/>
        </w:rPr>
        <w:t xml:space="preserve"> </w:t>
      </w:r>
      <w:r>
        <w:rPr>
          <w:sz w:val="24"/>
          <w:szCs w:val="24"/>
        </w:rPr>
        <w:t>都把事物推到新阶段；每一周期都是开放的，不存在不被否</w:t>
      </w:r>
      <w:r>
        <w:rPr>
          <w:sz w:val="24"/>
          <w:szCs w:val="24"/>
          <w:spacing w:val="-1"/>
        </w:rPr>
        <w:t>定的终点。曲折性体现</w:t>
      </w:r>
      <w:r>
        <w:rPr>
          <w:sz w:val="24"/>
          <w:szCs w:val="24"/>
        </w:rPr>
        <w:t xml:space="preserve"> </w:t>
      </w:r>
      <w:r>
        <w:rPr>
          <w:sz w:val="24"/>
          <w:szCs w:val="24"/>
          <w:spacing w:val="-5"/>
        </w:rPr>
        <w:t>在回复性上，其中有暂时的停顿或倒退，但是经过曲折终将为事物的发展开辟道路。</w:t>
      </w:r>
    </w:p>
    <w:p>
      <w:pPr>
        <w:pStyle w:val="BodyText"/>
        <w:ind w:left="480"/>
        <w:spacing w:before="27" w:line="219" w:lineRule="auto"/>
        <w:rPr>
          <w:sz w:val="24"/>
          <w:szCs w:val="24"/>
        </w:rPr>
      </w:pPr>
      <w:r>
        <w:rPr>
          <w:sz w:val="24"/>
          <w:szCs w:val="24"/>
          <w:spacing w:val="-1"/>
        </w:rPr>
        <w:t>49、规律：事物运动发展中的本质的、必然的、稳定的联系。</w:t>
      </w:r>
    </w:p>
    <w:p>
      <w:pPr>
        <w:pStyle w:val="BodyText"/>
        <w:ind w:left="485"/>
        <w:spacing w:before="26" w:line="219" w:lineRule="auto"/>
        <w:rPr>
          <w:sz w:val="24"/>
          <w:szCs w:val="24"/>
        </w:rPr>
      </w:pPr>
      <w:r>
        <w:rPr>
          <w:sz w:val="24"/>
          <w:szCs w:val="24"/>
          <w:spacing w:val="-2"/>
        </w:rPr>
        <w:t>50、规律的特点：客观性</w:t>
      </w:r>
    </w:p>
    <w:p>
      <w:pPr>
        <w:pStyle w:val="BodyText"/>
        <w:ind w:firstLine="484"/>
        <w:spacing w:before="24" w:line="235" w:lineRule="auto"/>
        <w:rPr>
          <w:sz w:val="24"/>
          <w:szCs w:val="24"/>
        </w:rPr>
      </w:pPr>
      <w:r>
        <w:rPr>
          <w:sz w:val="24"/>
          <w:szCs w:val="24"/>
        </w:rPr>
        <w:t>51、意识的能动作用及其表现：意识的能</w:t>
      </w:r>
      <w:r>
        <w:rPr>
          <w:sz w:val="24"/>
          <w:szCs w:val="24"/>
          <w:spacing w:val="-1"/>
        </w:rPr>
        <w:t>动作用是人的意识所特有的积极反映</w:t>
      </w:r>
      <w:r>
        <w:rPr>
          <w:sz w:val="24"/>
          <w:szCs w:val="24"/>
        </w:rPr>
        <w:t xml:space="preserve"> </w:t>
      </w:r>
      <w:r>
        <w:rPr>
          <w:sz w:val="24"/>
          <w:szCs w:val="24"/>
          <w:spacing w:val="-5"/>
        </w:rPr>
        <w:t>世界与改造世界的能力和活动。表现：第一，意识是能动的，具有目的性和计划性。</w:t>
      </w:r>
      <w:r>
        <w:rPr>
          <w:sz w:val="24"/>
          <w:szCs w:val="24"/>
          <w:spacing w:val="14"/>
        </w:rPr>
        <w:t xml:space="preserve"> </w:t>
      </w:r>
      <w:r>
        <w:rPr>
          <w:sz w:val="24"/>
          <w:szCs w:val="24"/>
          <w:spacing w:val="-5"/>
        </w:rPr>
        <w:t>第二，意识活动具有创造性。第三，意识具有指导实践改造客观世界的作用。第四，</w:t>
      </w:r>
      <w:r>
        <w:rPr>
          <w:sz w:val="24"/>
          <w:szCs w:val="24"/>
          <w:spacing w:val="14"/>
        </w:rPr>
        <w:t xml:space="preserve"> </w:t>
      </w:r>
      <w:r>
        <w:rPr>
          <w:sz w:val="24"/>
          <w:szCs w:val="24"/>
          <w:spacing w:val="-1"/>
        </w:rPr>
        <w:t>意识还具有指导、控制人的行为和生理活动的作用。</w:t>
      </w:r>
    </w:p>
    <w:p>
      <w:pPr>
        <w:pStyle w:val="BodyText"/>
        <w:ind w:left="4" w:right="80" w:firstLine="480"/>
        <w:spacing w:before="25" w:line="233" w:lineRule="auto"/>
        <w:rPr>
          <w:sz w:val="24"/>
          <w:szCs w:val="24"/>
        </w:rPr>
      </w:pPr>
      <w:r>
        <w:rPr>
          <w:sz w:val="24"/>
          <w:szCs w:val="24"/>
        </w:rPr>
        <w:t>52、主观能动性与客观规律性关系：首先</w:t>
      </w:r>
      <w:r>
        <w:rPr>
          <w:sz w:val="24"/>
          <w:szCs w:val="24"/>
          <w:spacing w:val="-1"/>
        </w:rPr>
        <w:t>，必须尊重客观规律。发挥人的主观</w:t>
      </w:r>
      <w:r>
        <w:rPr>
          <w:sz w:val="24"/>
          <w:szCs w:val="24"/>
        </w:rPr>
        <w:t xml:space="preserve"> </w:t>
      </w:r>
      <w:r>
        <w:rPr>
          <w:sz w:val="24"/>
          <w:szCs w:val="24"/>
          <w:spacing w:val="-4"/>
        </w:rPr>
        <w:t>能动性必须以承认规律的客观性为前提 。其次，在尊重客观规律的基础上，要充分</w:t>
      </w:r>
      <w:r>
        <w:rPr>
          <w:sz w:val="24"/>
          <w:szCs w:val="24"/>
          <w:spacing w:val="13"/>
        </w:rPr>
        <w:t xml:space="preserve"> </w:t>
      </w:r>
      <w:r>
        <w:rPr>
          <w:sz w:val="24"/>
          <w:szCs w:val="24"/>
          <w:spacing w:val="-2"/>
        </w:rPr>
        <w:t>发挥主观能动性。</w:t>
      </w:r>
    </w:p>
    <w:p>
      <w:pPr>
        <w:spacing w:line="257" w:lineRule="auto"/>
        <w:rPr>
          <w:rFonts w:ascii="Arial"/>
          <w:sz w:val="21"/>
        </w:rPr>
      </w:pPr>
      <w:r/>
    </w:p>
    <w:p>
      <w:pPr>
        <w:pStyle w:val="BodyText"/>
        <w:ind w:left="480"/>
        <w:spacing w:before="79" w:line="219" w:lineRule="auto"/>
        <w:rPr>
          <w:sz w:val="24"/>
          <w:szCs w:val="24"/>
        </w:rPr>
      </w:pPr>
      <w:r>
        <w:rPr>
          <w:sz w:val="24"/>
          <w:szCs w:val="24"/>
          <w:b/>
          <w:bCs/>
          <w:spacing w:val="-3"/>
        </w:rPr>
        <w:t>第二章</w:t>
      </w:r>
      <w:r>
        <w:rPr>
          <w:sz w:val="24"/>
          <w:szCs w:val="24"/>
          <w:spacing w:val="-3"/>
        </w:rPr>
        <w:t xml:space="preserve">  </w:t>
      </w:r>
      <w:r>
        <w:rPr>
          <w:sz w:val="24"/>
          <w:szCs w:val="24"/>
          <w:b/>
          <w:bCs/>
          <w:spacing w:val="-3"/>
        </w:rPr>
        <w:t>认识世界和改造世界</w:t>
      </w:r>
    </w:p>
    <w:p>
      <w:pPr>
        <w:pStyle w:val="BodyText"/>
        <w:ind w:left="498"/>
        <w:spacing w:before="27" w:line="219" w:lineRule="auto"/>
        <w:rPr>
          <w:sz w:val="24"/>
          <w:szCs w:val="24"/>
        </w:rPr>
      </w:pPr>
      <w:r>
        <w:rPr>
          <w:sz w:val="24"/>
          <w:szCs w:val="24"/>
          <w:spacing w:val="-1"/>
        </w:rPr>
        <w:t>1、实践观点是马克思主义认识论的首要的和基本的</w:t>
      </w:r>
      <w:r>
        <w:rPr>
          <w:sz w:val="24"/>
          <w:szCs w:val="24"/>
          <w:spacing w:val="-2"/>
        </w:rPr>
        <w:t>观点。</w:t>
      </w:r>
    </w:p>
    <w:p>
      <w:pPr>
        <w:pStyle w:val="BodyText"/>
        <w:ind w:left="483"/>
        <w:spacing w:before="25" w:line="219" w:lineRule="auto"/>
        <w:rPr>
          <w:sz w:val="24"/>
          <w:szCs w:val="24"/>
        </w:rPr>
      </w:pPr>
      <w:r>
        <w:rPr>
          <w:sz w:val="24"/>
          <w:szCs w:val="24"/>
          <w:spacing w:val="-1"/>
        </w:rPr>
        <w:t>2、实践的主体：指具有思维能力、从事社会实践和认识活动的人。</w:t>
      </w:r>
    </w:p>
    <w:p>
      <w:pPr>
        <w:pStyle w:val="BodyText"/>
        <w:ind w:left="485"/>
        <w:spacing w:before="28" w:line="219" w:lineRule="auto"/>
        <w:rPr>
          <w:sz w:val="24"/>
          <w:szCs w:val="24"/>
        </w:rPr>
      </w:pPr>
      <w:r>
        <w:rPr>
          <w:sz w:val="24"/>
          <w:szCs w:val="24"/>
          <w:spacing w:val="-1"/>
        </w:rPr>
        <w:t>3、实践的客体：实践和认识活动所指向的对象。</w:t>
      </w:r>
    </w:p>
    <w:p>
      <w:pPr>
        <w:pStyle w:val="BodyText"/>
        <w:ind w:left="2" w:right="80" w:firstLine="477"/>
        <w:spacing w:before="26" w:line="233" w:lineRule="auto"/>
        <w:rPr>
          <w:sz w:val="24"/>
          <w:szCs w:val="24"/>
        </w:rPr>
      </w:pPr>
      <w:r>
        <w:rPr>
          <w:sz w:val="24"/>
          <w:szCs w:val="24"/>
          <w:spacing w:val="-4"/>
        </w:rPr>
        <w:t>4、实践在认识中的决定作用：第一，实践产生了认识的需要。第二，实践为认</w:t>
      </w:r>
      <w:r>
        <w:rPr>
          <w:sz w:val="24"/>
          <w:szCs w:val="24"/>
          <w:spacing w:val="10"/>
        </w:rPr>
        <w:t xml:space="preserve"> </w:t>
      </w:r>
      <w:r>
        <w:rPr>
          <w:sz w:val="24"/>
          <w:szCs w:val="24"/>
        </w:rPr>
        <w:t>识提供了可能。第三，实践使认识得以产生和发展。</w:t>
      </w:r>
      <w:r>
        <w:rPr>
          <w:sz w:val="24"/>
          <w:szCs w:val="24"/>
          <w:spacing w:val="-1"/>
        </w:rPr>
        <w:t>第四，实践是检验认识的真理</w:t>
      </w:r>
      <w:r>
        <w:rPr>
          <w:sz w:val="24"/>
          <w:szCs w:val="24"/>
        </w:rPr>
        <w:t xml:space="preserve"> </w:t>
      </w:r>
      <w:r>
        <w:rPr>
          <w:sz w:val="24"/>
          <w:szCs w:val="24"/>
          <w:spacing w:val="-2"/>
        </w:rPr>
        <w:t>性的唯一标准。</w:t>
      </w:r>
    </w:p>
    <w:p>
      <w:pPr>
        <w:pStyle w:val="BodyText"/>
        <w:ind w:left="485"/>
        <w:spacing w:before="23" w:line="219" w:lineRule="auto"/>
        <w:rPr>
          <w:sz w:val="24"/>
          <w:szCs w:val="24"/>
        </w:rPr>
      </w:pPr>
      <w:r>
        <w:rPr>
          <w:sz w:val="24"/>
          <w:szCs w:val="24"/>
          <w:spacing w:val="-1"/>
        </w:rPr>
        <w:t>5、认识的本质：主体在实践基础上对客体的能动反映。</w:t>
      </w:r>
    </w:p>
    <w:p>
      <w:pPr>
        <w:pStyle w:val="BodyText"/>
        <w:ind w:firstLine="481"/>
        <w:spacing w:before="29" w:line="233" w:lineRule="auto"/>
        <w:rPr>
          <w:sz w:val="24"/>
          <w:szCs w:val="24"/>
        </w:rPr>
      </w:pPr>
      <w:r>
        <w:rPr>
          <w:sz w:val="24"/>
          <w:szCs w:val="24"/>
          <w:spacing w:val="-2"/>
        </w:rPr>
        <w:t>6、感性认识的概念、形式、特点：由感觉器官直接感受到的关于事物的现象、</w:t>
      </w:r>
      <w:r>
        <w:rPr>
          <w:sz w:val="24"/>
          <w:szCs w:val="24"/>
          <w:spacing w:val="17"/>
        </w:rPr>
        <w:t xml:space="preserve"> </w:t>
      </w:r>
      <w:r>
        <w:rPr>
          <w:sz w:val="24"/>
          <w:szCs w:val="24"/>
        </w:rPr>
        <w:t>事物的外部联系、事物的各个方面的认识；包括感觉、知</w:t>
      </w:r>
      <w:r>
        <w:rPr>
          <w:sz w:val="24"/>
          <w:szCs w:val="24"/>
          <w:spacing w:val="-1"/>
        </w:rPr>
        <w:t>觉和表象三种形式。感性</w:t>
      </w:r>
      <w:r>
        <w:rPr>
          <w:sz w:val="24"/>
          <w:szCs w:val="24"/>
        </w:rPr>
        <w:t xml:space="preserve"> </w:t>
      </w:r>
      <w:r>
        <w:rPr>
          <w:sz w:val="24"/>
          <w:szCs w:val="24"/>
          <w:spacing w:val="-1"/>
        </w:rPr>
        <w:t>认识是认识的初级阶段，直接性是其突出的特点。</w:t>
      </w:r>
    </w:p>
    <w:p>
      <w:pPr>
        <w:pStyle w:val="BodyText"/>
        <w:ind w:left="3" w:right="18" w:firstLine="482"/>
        <w:spacing w:before="26" w:line="234" w:lineRule="auto"/>
        <w:rPr>
          <w:sz w:val="24"/>
          <w:szCs w:val="24"/>
        </w:rPr>
      </w:pPr>
      <w:r>
        <w:rPr>
          <w:sz w:val="24"/>
          <w:szCs w:val="24"/>
          <w:spacing w:val="-4"/>
        </w:rPr>
        <w:t>7、理性认识的概念、形式、特点：理性认识是指人们借助抽象思维，在概括整</w:t>
      </w:r>
      <w:r>
        <w:rPr>
          <w:sz w:val="24"/>
          <w:szCs w:val="24"/>
          <w:spacing w:val="3"/>
        </w:rPr>
        <w:t xml:space="preserve"> </w:t>
      </w:r>
      <w:r>
        <w:rPr>
          <w:sz w:val="24"/>
          <w:szCs w:val="24"/>
        </w:rPr>
        <w:t>理大量感性材料的基础上，达到关于事物的本质、</w:t>
      </w:r>
      <w:r>
        <w:rPr>
          <w:sz w:val="24"/>
          <w:szCs w:val="24"/>
          <w:spacing w:val="-1"/>
        </w:rPr>
        <w:t>全体、内部联系和事物自身规律</w:t>
      </w:r>
      <w:r>
        <w:rPr>
          <w:sz w:val="24"/>
          <w:szCs w:val="24"/>
        </w:rPr>
        <w:t xml:space="preserve"> </w:t>
      </w:r>
      <w:r>
        <w:rPr>
          <w:sz w:val="24"/>
          <w:szCs w:val="24"/>
          <w:spacing w:val="-5"/>
        </w:rPr>
        <w:t>性的认识。理性认识包括概念、判断、推理三种形式。理性认识是认</w:t>
      </w:r>
      <w:r>
        <w:rPr>
          <w:sz w:val="24"/>
          <w:szCs w:val="24"/>
          <w:spacing w:val="-6"/>
        </w:rPr>
        <w:t>识的高级阶段，</w:t>
      </w:r>
      <w:r>
        <w:rPr>
          <w:sz w:val="24"/>
          <w:szCs w:val="24"/>
        </w:rPr>
        <w:t xml:space="preserve"> </w:t>
      </w:r>
      <w:r>
        <w:rPr>
          <w:sz w:val="24"/>
          <w:szCs w:val="24"/>
          <w:spacing w:val="-1"/>
        </w:rPr>
        <w:t>具有抽象性、间接性的特点。</w:t>
      </w:r>
    </w:p>
    <w:p>
      <w:pPr>
        <w:pStyle w:val="BodyText"/>
        <w:ind w:left="2" w:right="80" w:firstLine="479"/>
        <w:spacing w:before="26" w:line="230" w:lineRule="auto"/>
        <w:rPr>
          <w:sz w:val="24"/>
          <w:szCs w:val="24"/>
        </w:rPr>
      </w:pPr>
      <w:r>
        <w:rPr>
          <w:sz w:val="24"/>
          <w:szCs w:val="24"/>
          <w:spacing w:val="-4"/>
        </w:rPr>
        <w:t>8、感性认识和理性认识的辩证联系：首先，理性认识依赖于感性认识，理性认</w:t>
      </w:r>
      <w:r>
        <w:rPr>
          <w:sz w:val="24"/>
          <w:szCs w:val="24"/>
          <w:spacing w:val="8"/>
        </w:rPr>
        <w:t xml:space="preserve"> </w:t>
      </w:r>
      <w:r>
        <w:rPr>
          <w:sz w:val="24"/>
          <w:szCs w:val="24"/>
        </w:rPr>
        <w:t>识必须以感性认识为基础。其次，感性认识有待于发</w:t>
      </w:r>
      <w:r>
        <w:rPr>
          <w:sz w:val="24"/>
          <w:szCs w:val="24"/>
          <w:spacing w:val="-1"/>
        </w:rPr>
        <w:t>展和深化为理性认识。最后，</w:t>
      </w:r>
    </w:p>
    <w:p>
      <w:pPr>
        <w:spacing w:line="230" w:lineRule="auto"/>
        <w:sectPr>
          <w:footerReference w:type="default" r:id="rId92"/>
          <w:pgSz w:w="11920" w:h="16840"/>
          <w:pgMar w:top="710" w:right="1519"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pStyle w:val="BodyText"/>
        <w:spacing w:before="78" w:line="219" w:lineRule="auto"/>
        <w:jc w:val="right"/>
        <w:rPr>
          <w:sz w:val="24"/>
          <w:szCs w:val="24"/>
        </w:rPr>
      </w:pPr>
      <w:r>
        <w:rPr>
          <w:sz w:val="24"/>
          <w:szCs w:val="24"/>
          <w:spacing w:val="-5"/>
        </w:rPr>
        <w:t>感性认识和理性认识相互渗透，相互包含。感性认识和理性认识统一的基础是实践。</w:t>
      </w:r>
    </w:p>
    <w:p>
      <w:pPr>
        <w:pStyle w:val="BodyText"/>
        <w:ind w:right="80" w:firstLine="480"/>
        <w:spacing w:before="23" w:line="233" w:lineRule="auto"/>
        <w:rPr>
          <w:sz w:val="24"/>
          <w:szCs w:val="24"/>
        </w:rPr>
      </w:pPr>
      <w:r>
        <w:rPr>
          <w:sz w:val="24"/>
          <w:szCs w:val="24"/>
          <w:spacing w:val="-4"/>
        </w:rPr>
        <w:t>9、从感性认识向理性认识的过渡的条件：第一，勇于实践，深入调查，获取十</w:t>
      </w:r>
      <w:r>
        <w:rPr>
          <w:sz w:val="24"/>
          <w:szCs w:val="24"/>
          <w:spacing w:val="8"/>
        </w:rPr>
        <w:t xml:space="preserve"> </w:t>
      </w:r>
      <w:r>
        <w:rPr>
          <w:sz w:val="24"/>
          <w:szCs w:val="24"/>
        </w:rPr>
        <w:t>分丰富和合乎实际的感性材料。第二，必须经过理性思考</w:t>
      </w:r>
      <w:r>
        <w:rPr>
          <w:sz w:val="24"/>
          <w:szCs w:val="24"/>
          <w:spacing w:val="-1"/>
        </w:rPr>
        <w:t>的作用，将丰富的感性材</w:t>
      </w:r>
      <w:r>
        <w:rPr>
          <w:sz w:val="24"/>
          <w:szCs w:val="24"/>
        </w:rPr>
        <w:t xml:space="preserve"> </w:t>
      </w:r>
      <w:r>
        <w:rPr>
          <w:sz w:val="24"/>
          <w:szCs w:val="24"/>
          <w:spacing w:val="-2"/>
        </w:rPr>
        <w:t>料加以思维加工。</w:t>
      </w:r>
    </w:p>
    <w:p>
      <w:pPr>
        <w:pStyle w:val="BodyText"/>
        <w:ind w:firstLine="498"/>
        <w:spacing w:before="25" w:line="233" w:lineRule="auto"/>
        <w:rPr>
          <w:sz w:val="24"/>
          <w:szCs w:val="24"/>
        </w:rPr>
      </w:pPr>
      <w:r>
        <w:rPr>
          <w:sz w:val="24"/>
          <w:szCs w:val="24"/>
        </w:rPr>
        <w:t>10、从认识回到实践的必要性：一、理论只有回到实践中去，为群众所掌握， </w:t>
      </w:r>
      <w:r>
        <w:rPr>
          <w:sz w:val="24"/>
          <w:szCs w:val="24"/>
          <w:spacing w:val="-5"/>
        </w:rPr>
        <w:t>才会变成巨大的物质力量，真正实现对客观世界的改造，显示出理论的作用来。二、</w:t>
      </w:r>
      <w:r>
        <w:rPr>
          <w:sz w:val="24"/>
          <w:szCs w:val="24"/>
          <w:spacing w:val="15"/>
        </w:rPr>
        <w:t xml:space="preserve"> </w:t>
      </w:r>
      <w:r>
        <w:rPr>
          <w:sz w:val="24"/>
          <w:szCs w:val="24"/>
          <w:spacing w:val="-1"/>
        </w:rPr>
        <w:t>理性认识只有回到实践中去，才能得到检验和发展。</w:t>
      </w:r>
    </w:p>
    <w:p>
      <w:pPr>
        <w:pStyle w:val="BodyText"/>
        <w:ind w:left="1" w:right="80" w:firstLine="496"/>
        <w:spacing w:before="24" w:line="236" w:lineRule="auto"/>
        <w:rPr>
          <w:sz w:val="24"/>
          <w:szCs w:val="24"/>
        </w:rPr>
      </w:pPr>
      <w:r>
        <w:rPr>
          <w:sz w:val="24"/>
          <w:szCs w:val="24"/>
          <w:spacing w:val="-1"/>
        </w:rPr>
        <w:t>11、理论向实践飞跃的条件：第一，必须从实际出发，坚持一般理论和具体实</w:t>
      </w:r>
      <w:r>
        <w:rPr>
          <w:sz w:val="24"/>
          <w:szCs w:val="24"/>
          <w:spacing w:val="6"/>
        </w:rPr>
        <w:t xml:space="preserve"> </w:t>
      </w:r>
      <w:r>
        <w:rPr>
          <w:sz w:val="24"/>
          <w:szCs w:val="24"/>
        </w:rPr>
        <w:t>践相结合的原则。第二，理论要回到实践中去，需要经</w:t>
      </w:r>
      <w:r>
        <w:rPr>
          <w:sz w:val="24"/>
          <w:szCs w:val="24"/>
          <w:spacing w:val="-1"/>
        </w:rPr>
        <w:t>过一定的中介环节。第三，</w:t>
      </w:r>
      <w:r>
        <w:rPr>
          <w:sz w:val="24"/>
          <w:szCs w:val="24"/>
        </w:rPr>
        <w:t xml:space="preserve"> </w:t>
      </w:r>
      <w:r>
        <w:rPr>
          <w:sz w:val="24"/>
          <w:szCs w:val="24"/>
        </w:rPr>
        <w:t>理论要回到实践中去，还必须为群众所掌握。第四，要</w:t>
      </w:r>
      <w:r>
        <w:rPr>
          <w:sz w:val="24"/>
          <w:szCs w:val="24"/>
          <w:spacing w:val="-1"/>
        </w:rPr>
        <w:t>有正确的实践方法即工作方</w:t>
      </w:r>
      <w:r>
        <w:rPr>
          <w:sz w:val="24"/>
          <w:szCs w:val="24"/>
        </w:rPr>
        <w:t xml:space="preserve"> </w:t>
      </w:r>
      <w:r>
        <w:rPr>
          <w:sz w:val="24"/>
          <w:szCs w:val="24"/>
          <w:spacing w:val="-6"/>
        </w:rPr>
        <w:t>法。</w:t>
      </w:r>
    </w:p>
    <w:p>
      <w:pPr>
        <w:pStyle w:val="BodyText"/>
        <w:ind w:left="1" w:right="80" w:firstLine="496"/>
        <w:spacing w:before="19" w:line="233" w:lineRule="auto"/>
        <w:rPr>
          <w:sz w:val="24"/>
          <w:szCs w:val="24"/>
        </w:rPr>
      </w:pPr>
      <w:r>
        <w:rPr>
          <w:sz w:val="24"/>
          <w:szCs w:val="24"/>
          <w:spacing w:val="-1"/>
        </w:rPr>
        <w:t>12、认识过程反复性和无限性的原因：第一，人们对事物的认识受主客观条件</w:t>
      </w:r>
      <w:r>
        <w:rPr>
          <w:sz w:val="24"/>
          <w:szCs w:val="24"/>
          <w:spacing w:val="6"/>
        </w:rPr>
        <w:t xml:space="preserve"> </w:t>
      </w:r>
      <w:r>
        <w:rPr>
          <w:sz w:val="24"/>
          <w:szCs w:val="24"/>
        </w:rPr>
        <w:t>的限制，往往不是一次完成的。第二，物质世界及其发</w:t>
      </w:r>
      <w:r>
        <w:rPr>
          <w:sz w:val="24"/>
          <w:szCs w:val="24"/>
          <w:spacing w:val="-1"/>
        </w:rPr>
        <w:t>展是无限的，人们的认识运</w:t>
      </w:r>
      <w:r>
        <w:rPr>
          <w:sz w:val="24"/>
          <w:szCs w:val="24"/>
        </w:rPr>
        <w:t xml:space="preserve"> </w:t>
      </w:r>
      <w:r>
        <w:rPr>
          <w:sz w:val="24"/>
          <w:szCs w:val="24"/>
          <w:spacing w:val="-2"/>
        </w:rPr>
        <w:t>动永远不会完成。</w:t>
      </w:r>
    </w:p>
    <w:p>
      <w:pPr>
        <w:pStyle w:val="BodyText"/>
        <w:ind w:left="498"/>
        <w:spacing w:before="26" w:line="219" w:lineRule="auto"/>
        <w:rPr>
          <w:sz w:val="24"/>
          <w:szCs w:val="24"/>
        </w:rPr>
      </w:pPr>
      <w:r>
        <w:rPr>
          <w:sz w:val="24"/>
          <w:szCs w:val="24"/>
          <w:spacing w:val="-1"/>
        </w:rPr>
        <w:t>13、真理：真理是人们对于客观事物及其规律的正确认</w:t>
      </w:r>
      <w:r>
        <w:rPr>
          <w:sz w:val="24"/>
          <w:szCs w:val="24"/>
          <w:spacing w:val="-2"/>
        </w:rPr>
        <w:t>识。</w:t>
      </w:r>
    </w:p>
    <w:p>
      <w:pPr>
        <w:pStyle w:val="BodyText"/>
        <w:ind w:left="2" w:right="80" w:firstLine="495"/>
        <w:spacing w:before="27" w:line="230" w:lineRule="auto"/>
        <w:rPr>
          <w:sz w:val="24"/>
          <w:szCs w:val="24"/>
        </w:rPr>
      </w:pPr>
      <w:r>
        <w:rPr>
          <w:sz w:val="24"/>
          <w:szCs w:val="24"/>
          <w:spacing w:val="-1"/>
        </w:rPr>
        <w:t>14、真理的客观性：首先，真理的内容是客观的；其次，检验真理的标准也是</w:t>
      </w:r>
      <w:r>
        <w:rPr>
          <w:sz w:val="24"/>
          <w:szCs w:val="24"/>
          <w:spacing w:val="6"/>
        </w:rPr>
        <w:t xml:space="preserve"> </w:t>
      </w:r>
      <w:r>
        <w:rPr>
          <w:sz w:val="24"/>
          <w:szCs w:val="24"/>
          <w:spacing w:val="-3"/>
        </w:rPr>
        <w:t>客观的。</w:t>
      </w:r>
    </w:p>
    <w:p>
      <w:pPr>
        <w:pStyle w:val="BodyText"/>
        <w:ind w:left="5" w:right="18" w:firstLine="492"/>
        <w:spacing w:before="23" w:line="230" w:lineRule="auto"/>
        <w:rPr>
          <w:sz w:val="24"/>
          <w:szCs w:val="24"/>
        </w:rPr>
      </w:pPr>
      <w:r>
        <w:rPr>
          <w:sz w:val="24"/>
          <w:szCs w:val="24"/>
          <w:spacing w:val="-6"/>
        </w:rPr>
        <w:t>15、真理一元性：真理的一元性是指对于特定的认识客体来说，真理只有一个，</w:t>
      </w:r>
      <w:r>
        <w:rPr>
          <w:sz w:val="24"/>
          <w:szCs w:val="24"/>
          <w:spacing w:val="9"/>
        </w:rPr>
        <w:t xml:space="preserve"> </w:t>
      </w:r>
      <w:r>
        <w:rPr>
          <w:sz w:val="24"/>
          <w:szCs w:val="24"/>
          <w:spacing w:val="-1"/>
        </w:rPr>
        <w:t>它不因主体认识的差别和变化而改变。</w:t>
      </w:r>
    </w:p>
    <w:p>
      <w:pPr>
        <w:pStyle w:val="BodyText"/>
        <w:ind w:left="2" w:firstLine="495"/>
        <w:spacing w:before="24" w:line="230" w:lineRule="auto"/>
        <w:rPr>
          <w:sz w:val="24"/>
          <w:szCs w:val="24"/>
        </w:rPr>
      </w:pPr>
      <w:r>
        <w:rPr>
          <w:sz w:val="24"/>
          <w:szCs w:val="24"/>
          <w:spacing w:val="-5"/>
        </w:rPr>
        <w:t>16、真理的绝对性：真理的绝对性即具有绝对性的真理，是指</w:t>
      </w:r>
      <w:r>
        <w:rPr>
          <w:sz w:val="24"/>
          <w:szCs w:val="24"/>
          <w:spacing w:val="-6"/>
        </w:rPr>
        <w:t>真理的无条件性、</w:t>
      </w:r>
      <w:r>
        <w:rPr>
          <w:sz w:val="24"/>
          <w:szCs w:val="24"/>
        </w:rPr>
        <w:t xml:space="preserve"> </w:t>
      </w:r>
      <w:r>
        <w:rPr>
          <w:sz w:val="24"/>
          <w:szCs w:val="24"/>
          <w:spacing w:val="-3"/>
        </w:rPr>
        <w:t>无限性。</w:t>
      </w:r>
    </w:p>
    <w:p>
      <w:pPr>
        <w:pStyle w:val="BodyText"/>
        <w:ind w:left="3" w:right="80" w:firstLine="480"/>
        <w:spacing w:before="28" w:line="234" w:lineRule="auto"/>
        <w:jc w:val="both"/>
        <w:rPr>
          <w:sz w:val="24"/>
          <w:szCs w:val="24"/>
        </w:rPr>
      </w:pPr>
      <w:r>
        <w:rPr>
          <w:sz w:val="24"/>
          <w:szCs w:val="24"/>
        </w:rPr>
        <w:t>首先，任何真理都必然包含着同客观对象相</w:t>
      </w:r>
      <w:r>
        <w:rPr>
          <w:sz w:val="24"/>
          <w:szCs w:val="24"/>
          <w:spacing w:val="-1"/>
        </w:rPr>
        <w:t>符合的客观内容，都同谬误有原则</w:t>
      </w:r>
      <w:r>
        <w:rPr>
          <w:sz w:val="24"/>
          <w:szCs w:val="24"/>
        </w:rPr>
        <w:t xml:space="preserve"> </w:t>
      </w:r>
      <w:r>
        <w:rPr>
          <w:sz w:val="24"/>
          <w:szCs w:val="24"/>
        </w:rPr>
        <w:t>的界限，都不能被推翻。否则，就不成其为真理，</w:t>
      </w:r>
      <w:r>
        <w:rPr>
          <w:sz w:val="24"/>
          <w:szCs w:val="24"/>
          <w:spacing w:val="-1"/>
        </w:rPr>
        <w:t>这一点是绝对的、无条件的。其</w:t>
      </w:r>
      <w:r>
        <w:rPr>
          <w:sz w:val="24"/>
          <w:szCs w:val="24"/>
        </w:rPr>
        <w:t xml:space="preserve"> </w:t>
      </w:r>
      <w:r>
        <w:rPr>
          <w:sz w:val="24"/>
          <w:szCs w:val="24"/>
        </w:rPr>
        <w:t>次，人类认识按其本性来说，能够正确认识无限发</w:t>
      </w:r>
      <w:r>
        <w:rPr>
          <w:sz w:val="24"/>
          <w:szCs w:val="24"/>
          <w:spacing w:val="-1"/>
        </w:rPr>
        <w:t>展着的物质世界，认识每前进一</w:t>
      </w:r>
      <w:r>
        <w:rPr>
          <w:sz w:val="24"/>
          <w:szCs w:val="24"/>
        </w:rPr>
        <w:t xml:space="preserve"> </w:t>
      </w:r>
      <w:r>
        <w:rPr>
          <w:sz w:val="24"/>
          <w:szCs w:val="24"/>
        </w:rPr>
        <w:t>步，都是对无限发展着的物质世界的接近，</w:t>
      </w:r>
      <w:r>
        <w:rPr>
          <w:sz w:val="24"/>
          <w:szCs w:val="24"/>
          <w:spacing w:val="-1"/>
        </w:rPr>
        <w:t>这一点也是绝对的、无条件的。</w:t>
      </w:r>
    </w:p>
    <w:p>
      <w:pPr>
        <w:pStyle w:val="BodyText"/>
        <w:ind w:left="1" w:firstLine="496"/>
        <w:spacing w:before="27" w:line="229" w:lineRule="auto"/>
        <w:rPr>
          <w:sz w:val="24"/>
          <w:szCs w:val="24"/>
        </w:rPr>
      </w:pPr>
      <w:r>
        <w:rPr>
          <w:sz w:val="24"/>
          <w:szCs w:val="24"/>
          <w:spacing w:val="-5"/>
        </w:rPr>
        <w:t>17、真理的相对性：真理的相对性即具有相对性的真理，是指</w:t>
      </w:r>
      <w:r>
        <w:rPr>
          <w:sz w:val="24"/>
          <w:szCs w:val="24"/>
          <w:spacing w:val="-6"/>
        </w:rPr>
        <w:t>真理的有条件性、</w:t>
      </w:r>
      <w:r>
        <w:rPr>
          <w:sz w:val="24"/>
          <w:szCs w:val="24"/>
        </w:rPr>
        <w:t xml:space="preserve"> </w:t>
      </w:r>
      <w:r>
        <w:rPr>
          <w:sz w:val="24"/>
          <w:szCs w:val="24"/>
          <w:spacing w:val="-3"/>
        </w:rPr>
        <w:t>有限性。</w:t>
      </w:r>
    </w:p>
    <w:p>
      <w:pPr>
        <w:pStyle w:val="BodyText"/>
        <w:ind w:right="80" w:firstLine="483"/>
        <w:spacing w:before="25" w:line="230" w:lineRule="auto"/>
        <w:rPr>
          <w:sz w:val="24"/>
          <w:szCs w:val="24"/>
        </w:rPr>
      </w:pPr>
      <w:r>
        <w:rPr>
          <w:sz w:val="24"/>
          <w:szCs w:val="24"/>
        </w:rPr>
        <w:t>首先，真理所反映的对象是有条件的、有限</w:t>
      </w:r>
      <w:r>
        <w:rPr>
          <w:sz w:val="24"/>
          <w:szCs w:val="24"/>
          <w:spacing w:val="-1"/>
        </w:rPr>
        <w:t>的。其次，真理反映客观对象的正</w:t>
      </w:r>
      <w:r>
        <w:rPr>
          <w:sz w:val="24"/>
          <w:szCs w:val="24"/>
        </w:rPr>
        <w:t xml:space="preserve"> </w:t>
      </w:r>
      <w:r>
        <w:rPr>
          <w:sz w:val="24"/>
          <w:szCs w:val="24"/>
          <w:spacing w:val="-1"/>
        </w:rPr>
        <w:t>确程度也是有条件的、有限的。</w:t>
      </w:r>
    </w:p>
    <w:p>
      <w:pPr>
        <w:pStyle w:val="BodyText"/>
        <w:ind w:right="80" w:firstLine="498"/>
        <w:spacing w:before="29" w:line="236" w:lineRule="auto"/>
        <w:rPr>
          <w:sz w:val="24"/>
          <w:szCs w:val="24"/>
        </w:rPr>
      </w:pPr>
      <w:r>
        <w:rPr>
          <w:sz w:val="24"/>
          <w:szCs w:val="24"/>
          <w:spacing w:val="-1"/>
        </w:rPr>
        <w:t>18、真理的绝对性和相对性的关系：第一，具有绝对性的真理和具有相对性的</w:t>
      </w:r>
      <w:r>
        <w:rPr>
          <w:sz w:val="24"/>
          <w:szCs w:val="24"/>
          <w:spacing w:val="6"/>
        </w:rPr>
        <w:t xml:space="preserve"> </w:t>
      </w:r>
      <w:r>
        <w:rPr>
          <w:sz w:val="24"/>
          <w:szCs w:val="24"/>
        </w:rPr>
        <w:t>真理是相互渗透和相互包含的。一方面，相对之中有绝对，</w:t>
      </w:r>
      <w:r>
        <w:rPr>
          <w:sz w:val="24"/>
          <w:szCs w:val="24"/>
          <w:spacing w:val="-1"/>
        </w:rPr>
        <w:t>绝对寓于相对之中；真</w:t>
      </w:r>
      <w:r>
        <w:rPr>
          <w:sz w:val="24"/>
          <w:szCs w:val="24"/>
        </w:rPr>
        <w:t xml:space="preserve"> </w:t>
      </w:r>
      <w:r>
        <w:rPr>
          <w:sz w:val="24"/>
          <w:szCs w:val="24"/>
        </w:rPr>
        <w:t>理的相对性之中，也包含着绝对性的颗粒。另一方面，绝对</w:t>
      </w:r>
      <w:r>
        <w:rPr>
          <w:sz w:val="24"/>
          <w:szCs w:val="24"/>
          <w:spacing w:val="-1"/>
        </w:rPr>
        <w:t>之中有相对，真理的绝</w:t>
      </w:r>
      <w:r>
        <w:rPr>
          <w:sz w:val="24"/>
          <w:szCs w:val="24"/>
        </w:rPr>
        <w:t xml:space="preserve"> </w:t>
      </w:r>
      <w:r>
        <w:rPr>
          <w:sz w:val="24"/>
          <w:szCs w:val="24"/>
        </w:rPr>
        <w:t>对性通过相对性表现出来，无数具有相对性的真理之总和构</w:t>
      </w:r>
      <w:r>
        <w:rPr>
          <w:sz w:val="24"/>
          <w:szCs w:val="24"/>
          <w:spacing w:val="-1"/>
        </w:rPr>
        <w:t>成具有绝对性的真理。</w:t>
      </w:r>
      <w:r>
        <w:rPr>
          <w:sz w:val="24"/>
          <w:szCs w:val="24"/>
        </w:rPr>
        <w:t xml:space="preserve"> </w:t>
      </w:r>
      <w:r>
        <w:rPr>
          <w:sz w:val="24"/>
          <w:szCs w:val="24"/>
        </w:rPr>
        <w:t>第二，具有相对性的真理和具有绝对性的真理又是辩证转化</w:t>
      </w:r>
      <w:r>
        <w:rPr>
          <w:sz w:val="24"/>
          <w:szCs w:val="24"/>
          <w:spacing w:val="-1"/>
        </w:rPr>
        <w:t>的。任何真理性的认识</w:t>
      </w:r>
      <w:r>
        <w:rPr>
          <w:sz w:val="24"/>
          <w:szCs w:val="24"/>
        </w:rPr>
        <w:t xml:space="preserve"> </w:t>
      </w:r>
      <w:r>
        <w:rPr>
          <w:sz w:val="24"/>
          <w:szCs w:val="24"/>
        </w:rPr>
        <w:t>都是由相对性真理向绝对性真理转化过程中的一个环节。真</w:t>
      </w:r>
      <w:r>
        <w:rPr>
          <w:sz w:val="24"/>
          <w:szCs w:val="24"/>
          <w:spacing w:val="-1"/>
        </w:rPr>
        <w:t>理永远处在由相对向绝</w:t>
      </w:r>
      <w:r>
        <w:rPr>
          <w:sz w:val="24"/>
          <w:szCs w:val="24"/>
        </w:rPr>
        <w:t xml:space="preserve"> </w:t>
      </w:r>
      <w:r>
        <w:rPr>
          <w:sz w:val="24"/>
          <w:szCs w:val="24"/>
          <w:spacing w:val="-1"/>
        </w:rPr>
        <w:t>对的转化和发展中，这是真理发展的规律。</w:t>
      </w:r>
    </w:p>
    <w:p>
      <w:pPr>
        <w:pStyle w:val="BodyText"/>
        <w:ind w:right="80" w:firstLine="497"/>
        <w:spacing w:before="29" w:line="236" w:lineRule="auto"/>
        <w:rPr>
          <w:sz w:val="24"/>
          <w:szCs w:val="24"/>
        </w:rPr>
      </w:pPr>
      <w:r>
        <w:rPr>
          <w:sz w:val="24"/>
          <w:szCs w:val="24"/>
          <w:spacing w:val="-1"/>
        </w:rPr>
        <w:t>19、实践是检验真理的唯一标准：实践之所以能够作为真理的检验标准，这是</w:t>
      </w:r>
      <w:r>
        <w:rPr>
          <w:sz w:val="24"/>
          <w:szCs w:val="24"/>
          <w:spacing w:val="6"/>
        </w:rPr>
        <w:t xml:space="preserve"> </w:t>
      </w:r>
      <w:r>
        <w:rPr>
          <w:sz w:val="24"/>
          <w:szCs w:val="24"/>
        </w:rPr>
        <w:t>由真理的本性和实践的特点决定的。首先，从真理的本性</w:t>
      </w:r>
      <w:r>
        <w:rPr>
          <w:sz w:val="24"/>
          <w:szCs w:val="24"/>
          <w:spacing w:val="-1"/>
        </w:rPr>
        <w:t>看，真理是人们对客观事</w:t>
      </w:r>
      <w:r>
        <w:rPr>
          <w:sz w:val="24"/>
          <w:szCs w:val="24"/>
        </w:rPr>
        <w:t xml:space="preserve"> </w:t>
      </w:r>
      <w:r>
        <w:rPr>
          <w:sz w:val="24"/>
          <w:szCs w:val="24"/>
        </w:rPr>
        <w:t>物及其发展规律的正确反映，它的本性在于主观和客观相</w:t>
      </w:r>
      <w:r>
        <w:rPr>
          <w:sz w:val="24"/>
          <w:szCs w:val="24"/>
          <w:spacing w:val="-1"/>
        </w:rPr>
        <w:t>符合。所谓检验真理，就</w:t>
      </w:r>
      <w:r>
        <w:rPr>
          <w:sz w:val="24"/>
          <w:szCs w:val="24"/>
        </w:rPr>
        <w:t xml:space="preserve"> </w:t>
      </w:r>
      <w:r>
        <w:rPr>
          <w:sz w:val="24"/>
          <w:szCs w:val="24"/>
        </w:rPr>
        <w:t>是检验人的主观认识同客观实际是否相符合以及符合的程</w:t>
      </w:r>
      <w:r>
        <w:rPr>
          <w:sz w:val="24"/>
          <w:szCs w:val="24"/>
          <w:spacing w:val="-1"/>
        </w:rPr>
        <w:t>度。其次，从实践的特点</w:t>
      </w:r>
      <w:r>
        <w:rPr>
          <w:sz w:val="24"/>
          <w:szCs w:val="24"/>
        </w:rPr>
        <w:t xml:space="preserve"> </w:t>
      </w:r>
      <w:r>
        <w:rPr>
          <w:sz w:val="24"/>
          <w:szCs w:val="24"/>
        </w:rPr>
        <w:t>看，实践是人们改造世界的客观的物质性活动，具有直接</w:t>
      </w:r>
      <w:r>
        <w:rPr>
          <w:sz w:val="24"/>
          <w:szCs w:val="24"/>
          <w:spacing w:val="-1"/>
        </w:rPr>
        <w:t>现实性的特点，人们遵循</w:t>
      </w:r>
      <w:r>
        <w:rPr>
          <w:sz w:val="24"/>
          <w:szCs w:val="24"/>
        </w:rPr>
        <w:t xml:space="preserve"> </w:t>
      </w:r>
      <w:r>
        <w:rPr>
          <w:sz w:val="24"/>
          <w:szCs w:val="24"/>
        </w:rPr>
        <w:t>着一定的认识去实践，就可以引出现实的结果，把主观</w:t>
      </w:r>
      <w:r>
        <w:rPr>
          <w:sz w:val="24"/>
          <w:szCs w:val="24"/>
          <w:spacing w:val="-1"/>
        </w:rPr>
        <w:t>的东西变为客观的东西。</w:t>
      </w:r>
    </w:p>
    <w:p>
      <w:pPr>
        <w:pStyle w:val="BodyText"/>
        <w:ind w:left="3" w:right="18" w:firstLine="480"/>
        <w:spacing w:before="25" w:line="233" w:lineRule="auto"/>
        <w:rPr>
          <w:sz w:val="24"/>
          <w:szCs w:val="24"/>
        </w:rPr>
      </w:pPr>
      <w:r>
        <w:rPr>
          <w:sz w:val="24"/>
          <w:szCs w:val="24"/>
        </w:rPr>
        <w:t>20、实践标准的确定性与不确定性：实践标准</w:t>
      </w:r>
      <w:r>
        <w:rPr>
          <w:sz w:val="24"/>
          <w:szCs w:val="24"/>
          <w:spacing w:val="-1"/>
        </w:rPr>
        <w:t>的确定性是指实践作为检验认识</w:t>
      </w:r>
      <w:r>
        <w:rPr>
          <w:sz w:val="24"/>
          <w:szCs w:val="24"/>
        </w:rPr>
        <w:t xml:space="preserve"> </w:t>
      </w:r>
      <w:r>
        <w:rPr>
          <w:sz w:val="24"/>
          <w:szCs w:val="24"/>
        </w:rPr>
        <w:t>真理性的标准的唯一性。即离开了实践，再也没有</w:t>
      </w:r>
      <w:r>
        <w:rPr>
          <w:sz w:val="24"/>
          <w:szCs w:val="24"/>
          <w:spacing w:val="-1"/>
        </w:rPr>
        <w:t>另外的标准。实践标准的不确定</w:t>
      </w:r>
      <w:r>
        <w:rPr>
          <w:sz w:val="24"/>
          <w:szCs w:val="24"/>
        </w:rPr>
        <w:t xml:space="preserve"> </w:t>
      </w:r>
      <w:r>
        <w:rPr>
          <w:sz w:val="24"/>
          <w:szCs w:val="24"/>
          <w:spacing w:val="-5"/>
        </w:rPr>
        <w:t>性是指实践对认识真理性的检验的条件性。即任何实践都受到一定具</w:t>
      </w:r>
      <w:r>
        <w:rPr>
          <w:sz w:val="24"/>
          <w:szCs w:val="24"/>
          <w:spacing w:val="-6"/>
        </w:rPr>
        <w:t>体条件的制约，</w:t>
      </w:r>
    </w:p>
    <w:p>
      <w:pPr>
        <w:spacing w:line="233" w:lineRule="auto"/>
        <w:sectPr>
          <w:footerReference w:type="default" r:id="rId93"/>
          <w:pgSz w:w="11920" w:h="16840"/>
          <w:pgMar w:top="710" w:right="1519"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pStyle w:val="BodyText"/>
        <w:ind w:left="19"/>
        <w:spacing w:before="78" w:line="219" w:lineRule="auto"/>
        <w:rPr>
          <w:sz w:val="24"/>
          <w:szCs w:val="24"/>
        </w:rPr>
      </w:pPr>
      <w:r>
        <w:rPr>
          <w:sz w:val="24"/>
          <w:szCs w:val="24"/>
          <w:spacing w:val="-3"/>
        </w:rPr>
        <w:t>因而都具有一定的局限。</w:t>
      </w:r>
    </w:p>
    <w:p>
      <w:pPr>
        <w:pStyle w:val="BodyText"/>
        <w:ind w:left="483"/>
        <w:spacing w:before="24" w:line="218" w:lineRule="auto"/>
        <w:rPr>
          <w:sz w:val="24"/>
          <w:szCs w:val="24"/>
        </w:rPr>
      </w:pPr>
      <w:r>
        <w:rPr>
          <w:sz w:val="24"/>
          <w:szCs w:val="24"/>
          <w:spacing w:val="-1"/>
        </w:rPr>
        <w:t>21、人们的实践的尺度：真理尺度、价值尺度</w:t>
      </w:r>
    </w:p>
    <w:p>
      <w:pPr>
        <w:pStyle w:val="BodyText"/>
        <w:ind w:left="483"/>
        <w:spacing w:before="28" w:line="218" w:lineRule="auto"/>
        <w:rPr>
          <w:sz w:val="24"/>
          <w:szCs w:val="24"/>
        </w:rPr>
      </w:pPr>
      <w:r>
        <w:rPr>
          <w:sz w:val="24"/>
          <w:szCs w:val="24"/>
          <w:spacing w:val="-1"/>
        </w:rPr>
        <w:t>22、价值：指具有特定属性的客体对于主体需要的意义。</w:t>
      </w:r>
    </w:p>
    <w:p>
      <w:pPr>
        <w:pStyle w:val="BodyText"/>
        <w:ind w:left="483"/>
        <w:spacing w:before="26" w:line="218" w:lineRule="auto"/>
        <w:rPr>
          <w:sz w:val="24"/>
          <w:szCs w:val="24"/>
        </w:rPr>
      </w:pPr>
      <w:r>
        <w:rPr>
          <w:sz w:val="24"/>
          <w:szCs w:val="24"/>
          <w:spacing w:val="-1"/>
        </w:rPr>
        <w:t>23、价值的特性：客观性、主体性、社会历史性、多维性</w:t>
      </w:r>
    </w:p>
    <w:p>
      <w:pPr>
        <w:pStyle w:val="BodyText"/>
        <w:ind w:left="3" w:firstLine="480"/>
        <w:spacing w:before="27" w:line="233" w:lineRule="auto"/>
        <w:rPr>
          <w:sz w:val="24"/>
          <w:szCs w:val="24"/>
        </w:rPr>
      </w:pPr>
      <w:r>
        <w:rPr>
          <w:sz w:val="24"/>
          <w:szCs w:val="24"/>
        </w:rPr>
        <w:t>24、真理和价值的关系：首先，成功的实践必</w:t>
      </w:r>
      <w:r>
        <w:rPr>
          <w:sz w:val="24"/>
          <w:szCs w:val="24"/>
          <w:spacing w:val="-1"/>
        </w:rPr>
        <w:t>然是以真理和价值的辩证统一为</w:t>
      </w:r>
      <w:r>
        <w:rPr>
          <w:sz w:val="24"/>
          <w:szCs w:val="24"/>
        </w:rPr>
        <w:t xml:space="preserve"> </w:t>
      </w:r>
      <w:r>
        <w:rPr>
          <w:sz w:val="24"/>
          <w:szCs w:val="24"/>
          <w:spacing w:val="-5"/>
        </w:rPr>
        <w:t>前提的。其次，价值的形成和实现以坚持真理为前提，而真理又必然是具有价值的。</w:t>
      </w:r>
      <w:r>
        <w:rPr>
          <w:sz w:val="24"/>
          <w:szCs w:val="24"/>
          <w:spacing w:val="11"/>
        </w:rPr>
        <w:t xml:space="preserve"> </w:t>
      </w:r>
      <w:r>
        <w:rPr>
          <w:sz w:val="24"/>
          <w:szCs w:val="24"/>
        </w:rPr>
        <w:t>最后，真理和价值在实践和认识活动中是相互</w:t>
      </w:r>
      <w:r>
        <w:rPr>
          <w:sz w:val="24"/>
          <w:szCs w:val="24"/>
          <w:spacing w:val="-1"/>
        </w:rPr>
        <w:t>制约、相互引导、相互促进的。</w:t>
      </w:r>
    </w:p>
    <w:p>
      <w:pPr>
        <w:pStyle w:val="BodyText"/>
        <w:ind w:left="483"/>
        <w:spacing w:before="26" w:line="219" w:lineRule="auto"/>
        <w:rPr>
          <w:sz w:val="24"/>
          <w:szCs w:val="24"/>
        </w:rPr>
      </w:pPr>
      <w:r>
        <w:rPr>
          <w:sz w:val="24"/>
          <w:szCs w:val="24"/>
          <w:spacing w:val="-1"/>
        </w:rPr>
        <w:t>25、坚持科学精神与人文精神的统一。</w:t>
      </w:r>
    </w:p>
    <w:p>
      <w:pPr>
        <w:spacing w:line="259" w:lineRule="auto"/>
        <w:rPr>
          <w:rFonts w:ascii="Arial"/>
          <w:sz w:val="21"/>
        </w:rPr>
      </w:pPr>
      <w:r/>
    </w:p>
    <w:p>
      <w:pPr>
        <w:pStyle w:val="BodyText"/>
        <w:ind w:left="480"/>
        <w:spacing w:before="79" w:line="219" w:lineRule="auto"/>
        <w:rPr>
          <w:sz w:val="24"/>
          <w:szCs w:val="24"/>
        </w:rPr>
      </w:pPr>
      <w:r>
        <w:rPr>
          <w:sz w:val="24"/>
          <w:szCs w:val="24"/>
          <w:b/>
          <w:bCs/>
          <w:spacing w:val="-3"/>
        </w:rPr>
        <w:t>第三章</w:t>
      </w:r>
      <w:r>
        <w:rPr>
          <w:sz w:val="24"/>
          <w:szCs w:val="24"/>
          <w:spacing w:val="-3"/>
        </w:rPr>
        <w:t xml:space="preserve">  </w:t>
      </w:r>
      <w:r>
        <w:rPr>
          <w:sz w:val="24"/>
          <w:szCs w:val="24"/>
          <w:b/>
          <w:bCs/>
          <w:spacing w:val="-3"/>
        </w:rPr>
        <w:t>人类社会及其发展规律</w:t>
      </w:r>
    </w:p>
    <w:p>
      <w:pPr>
        <w:pStyle w:val="BodyText"/>
        <w:ind w:left="4" w:right="80" w:firstLine="493"/>
        <w:spacing w:before="24" w:line="230" w:lineRule="auto"/>
        <w:rPr>
          <w:sz w:val="24"/>
          <w:szCs w:val="24"/>
        </w:rPr>
      </w:pPr>
      <w:r>
        <w:rPr>
          <w:sz w:val="24"/>
          <w:szCs w:val="24"/>
          <w:spacing w:val="-4"/>
        </w:rPr>
        <w:t>1、社会存在：社会存在也称社会物质生活条件，是社会生</w:t>
      </w:r>
      <w:r>
        <w:rPr>
          <w:sz w:val="24"/>
          <w:szCs w:val="24"/>
          <w:spacing w:val="-5"/>
        </w:rPr>
        <w:t>活的物质方面，主要</w:t>
      </w:r>
      <w:r>
        <w:rPr>
          <w:sz w:val="24"/>
          <w:szCs w:val="24"/>
        </w:rPr>
        <w:t xml:space="preserve"> </w:t>
      </w:r>
      <w:r>
        <w:rPr>
          <w:sz w:val="24"/>
          <w:szCs w:val="24"/>
          <w:spacing w:val="-1"/>
        </w:rPr>
        <w:t>是指物质生活资料的生产及生产方式，也包括地理环境和人口因素。</w:t>
      </w:r>
    </w:p>
    <w:p>
      <w:pPr>
        <w:pStyle w:val="BodyText"/>
        <w:ind w:left="483"/>
        <w:spacing w:before="27" w:line="219" w:lineRule="auto"/>
        <w:rPr>
          <w:sz w:val="24"/>
          <w:szCs w:val="24"/>
        </w:rPr>
      </w:pPr>
      <w:r>
        <w:rPr>
          <w:sz w:val="24"/>
          <w:szCs w:val="24"/>
          <w:spacing w:val="-1"/>
        </w:rPr>
        <w:t>2、生产方式是社会历史发展的决定力量</w:t>
      </w:r>
    </w:p>
    <w:p>
      <w:pPr>
        <w:pStyle w:val="BodyText"/>
        <w:ind w:right="80" w:firstLine="484"/>
        <w:spacing w:before="28" w:line="235" w:lineRule="auto"/>
        <w:rPr>
          <w:sz w:val="24"/>
          <w:szCs w:val="24"/>
        </w:rPr>
      </w:pPr>
      <w:r>
        <w:rPr>
          <w:sz w:val="24"/>
          <w:szCs w:val="24"/>
        </w:rPr>
        <w:t>首先，物质生产及生产方式是人类社会赖以</w:t>
      </w:r>
      <w:r>
        <w:rPr>
          <w:sz w:val="24"/>
          <w:szCs w:val="24"/>
          <w:spacing w:val="-1"/>
        </w:rPr>
        <w:t>存在和发展的基础，是人类其他一</w:t>
      </w:r>
      <w:r>
        <w:rPr>
          <w:sz w:val="24"/>
          <w:szCs w:val="24"/>
        </w:rPr>
        <w:t xml:space="preserve"> </w:t>
      </w:r>
      <w:r>
        <w:rPr>
          <w:sz w:val="24"/>
          <w:szCs w:val="24"/>
        </w:rPr>
        <w:t>切活动的首要前提。其次，物质生产及生产方式决定着社会</w:t>
      </w:r>
      <w:r>
        <w:rPr>
          <w:sz w:val="24"/>
          <w:szCs w:val="24"/>
          <w:spacing w:val="-1"/>
        </w:rPr>
        <w:t>的结构、性质和面貌，</w:t>
      </w:r>
      <w:r>
        <w:rPr>
          <w:sz w:val="24"/>
          <w:szCs w:val="24"/>
        </w:rPr>
        <w:t xml:space="preserve"> </w:t>
      </w:r>
      <w:r>
        <w:rPr>
          <w:sz w:val="24"/>
          <w:szCs w:val="24"/>
        </w:rPr>
        <w:t>制约着人们的经济生活、政治生活和精神生活等全部社会生</w:t>
      </w:r>
      <w:r>
        <w:rPr>
          <w:sz w:val="24"/>
          <w:szCs w:val="24"/>
          <w:spacing w:val="-1"/>
        </w:rPr>
        <w:t>活。最后，物质生产及</w:t>
      </w:r>
      <w:r>
        <w:rPr>
          <w:sz w:val="24"/>
          <w:szCs w:val="24"/>
        </w:rPr>
        <w:t xml:space="preserve"> </w:t>
      </w:r>
      <w:r>
        <w:rPr>
          <w:sz w:val="24"/>
          <w:szCs w:val="24"/>
        </w:rPr>
        <w:t>生产方式的变化发展决定整个社会历史的变化发展，决定社</w:t>
      </w:r>
      <w:r>
        <w:rPr>
          <w:sz w:val="24"/>
          <w:szCs w:val="24"/>
          <w:spacing w:val="-1"/>
        </w:rPr>
        <w:t>会形态从低级向高级的</w:t>
      </w:r>
      <w:r>
        <w:rPr>
          <w:sz w:val="24"/>
          <w:szCs w:val="24"/>
        </w:rPr>
        <w:t xml:space="preserve"> </w:t>
      </w:r>
      <w:r>
        <w:rPr>
          <w:sz w:val="24"/>
          <w:szCs w:val="24"/>
          <w:spacing w:val="-2"/>
        </w:rPr>
        <w:t>更替和发展。</w:t>
      </w:r>
    </w:p>
    <w:p>
      <w:pPr>
        <w:pStyle w:val="BodyText"/>
        <w:ind w:left="485"/>
        <w:spacing w:before="27" w:line="219" w:lineRule="auto"/>
        <w:rPr>
          <w:sz w:val="24"/>
          <w:szCs w:val="24"/>
        </w:rPr>
      </w:pPr>
      <w:r>
        <w:rPr>
          <w:sz w:val="24"/>
          <w:szCs w:val="24"/>
          <w:spacing w:val="-1"/>
        </w:rPr>
        <w:t>3、社会意识：社会意识是社会生活的精神方面，是社会存在的反映。</w:t>
      </w:r>
    </w:p>
    <w:p>
      <w:pPr>
        <w:pStyle w:val="BodyText"/>
        <w:ind w:left="2" w:right="80" w:firstLine="477"/>
        <w:spacing w:before="24" w:line="230" w:lineRule="auto"/>
        <w:rPr>
          <w:sz w:val="24"/>
          <w:szCs w:val="24"/>
        </w:rPr>
      </w:pPr>
      <w:r>
        <w:rPr>
          <w:sz w:val="24"/>
          <w:szCs w:val="24"/>
          <w:spacing w:val="-4"/>
        </w:rPr>
        <w:t>4、社会意识的结构：个人意识和群体意识、社会心理和社会意识形式以及作为</w:t>
      </w:r>
      <w:r>
        <w:rPr>
          <w:sz w:val="24"/>
          <w:szCs w:val="24"/>
          <w:spacing w:val="10"/>
        </w:rPr>
        <w:t xml:space="preserve"> </w:t>
      </w:r>
      <w:r>
        <w:rPr>
          <w:sz w:val="24"/>
          <w:szCs w:val="24"/>
          <w:spacing w:val="-1"/>
        </w:rPr>
        <w:t>上层建筑的意识形式和非上层建筑的意识形式。</w:t>
      </w:r>
    </w:p>
    <w:p>
      <w:pPr>
        <w:pStyle w:val="BodyText"/>
        <w:ind w:left="8" w:right="80" w:firstLine="477"/>
        <w:spacing w:before="28" w:line="229" w:lineRule="auto"/>
        <w:rPr>
          <w:sz w:val="24"/>
          <w:szCs w:val="24"/>
        </w:rPr>
      </w:pPr>
      <w:r>
        <w:rPr>
          <w:sz w:val="24"/>
          <w:szCs w:val="24"/>
          <w:spacing w:val="-4"/>
        </w:rPr>
        <w:t>5、社会存在和社会意识的关系：社会存在和社会意识是辩证统一的。社会存在</w:t>
      </w:r>
      <w:r>
        <w:rPr>
          <w:sz w:val="24"/>
          <w:szCs w:val="24"/>
          <w:spacing w:val="4"/>
        </w:rPr>
        <w:t xml:space="preserve"> </w:t>
      </w:r>
      <w:r>
        <w:rPr>
          <w:sz w:val="24"/>
          <w:szCs w:val="24"/>
          <w:spacing w:val="-1"/>
        </w:rPr>
        <w:t>决定社会意识，社会意识是社会存在的反映，并反作用于社会存在。</w:t>
      </w:r>
    </w:p>
    <w:p>
      <w:pPr>
        <w:pStyle w:val="BodyText"/>
        <w:ind w:left="482"/>
        <w:spacing w:before="25" w:line="219" w:lineRule="auto"/>
        <w:rPr>
          <w:sz w:val="24"/>
          <w:szCs w:val="24"/>
        </w:rPr>
      </w:pPr>
      <w:r>
        <w:rPr>
          <w:sz w:val="24"/>
          <w:szCs w:val="24"/>
          <w:spacing w:val="-1"/>
        </w:rPr>
        <w:t>6、社会意识的相对独立性</w:t>
      </w:r>
    </w:p>
    <w:p>
      <w:pPr>
        <w:pStyle w:val="BodyText"/>
        <w:ind w:left="5" w:firstLine="479"/>
        <w:spacing w:before="25" w:line="235" w:lineRule="auto"/>
        <w:jc w:val="both"/>
        <w:rPr>
          <w:sz w:val="24"/>
          <w:szCs w:val="24"/>
        </w:rPr>
      </w:pPr>
      <w:r>
        <w:rPr>
          <w:sz w:val="24"/>
          <w:szCs w:val="24"/>
        </w:rPr>
        <w:t>首先，社会意识与社会存在发展的不平衡性</w:t>
      </w:r>
      <w:r>
        <w:rPr>
          <w:sz w:val="24"/>
          <w:szCs w:val="24"/>
          <w:spacing w:val="-1"/>
        </w:rPr>
        <w:t>。其次，社会意识内部各种形式之</w:t>
      </w:r>
      <w:r>
        <w:rPr>
          <w:sz w:val="24"/>
          <w:szCs w:val="24"/>
        </w:rPr>
        <w:t xml:space="preserve"> </w:t>
      </w:r>
      <w:r>
        <w:rPr>
          <w:sz w:val="24"/>
          <w:szCs w:val="24"/>
          <w:spacing w:val="-5"/>
        </w:rPr>
        <w:t>间相互影响且各具有其历史的继承性。最后，社会意识对社会存在的能动的反作用。</w:t>
      </w:r>
      <w:r>
        <w:rPr>
          <w:sz w:val="24"/>
          <w:szCs w:val="24"/>
          <w:spacing w:val="10"/>
        </w:rPr>
        <w:t xml:space="preserve"> </w:t>
      </w:r>
      <w:r>
        <w:rPr>
          <w:sz w:val="24"/>
          <w:szCs w:val="24"/>
        </w:rPr>
        <w:t>先进的社会意识对社会发展起着积极的促进作</w:t>
      </w:r>
      <w:r>
        <w:rPr>
          <w:sz w:val="24"/>
          <w:szCs w:val="24"/>
          <w:spacing w:val="-1"/>
        </w:rPr>
        <w:t>用；落后的社会意识对社会发展起着</w:t>
      </w:r>
      <w:r>
        <w:rPr>
          <w:sz w:val="24"/>
          <w:szCs w:val="24"/>
        </w:rPr>
        <w:t xml:space="preserve"> </w:t>
      </w:r>
      <w:r>
        <w:rPr>
          <w:sz w:val="24"/>
          <w:szCs w:val="24"/>
          <w:spacing w:val="-3"/>
        </w:rPr>
        <w:t>阻碍的作用。</w:t>
      </w:r>
    </w:p>
    <w:p>
      <w:pPr>
        <w:pStyle w:val="BodyText"/>
        <w:ind w:left="14" w:right="80" w:firstLine="472"/>
        <w:spacing w:before="26" w:line="230" w:lineRule="auto"/>
        <w:rPr>
          <w:sz w:val="24"/>
          <w:szCs w:val="24"/>
        </w:rPr>
      </w:pPr>
      <w:r>
        <w:rPr>
          <w:sz w:val="24"/>
          <w:szCs w:val="24"/>
          <w:spacing w:val="-4"/>
        </w:rPr>
        <w:t>7、生产力：生产力是人类在生产实践中形成的改造和影响自然以使其适合社会</w:t>
      </w:r>
      <w:r>
        <w:rPr>
          <w:sz w:val="24"/>
          <w:szCs w:val="24"/>
          <w:spacing w:val="3"/>
        </w:rPr>
        <w:t xml:space="preserve"> </w:t>
      </w:r>
      <w:r>
        <w:rPr>
          <w:sz w:val="24"/>
          <w:szCs w:val="24"/>
          <w:spacing w:val="-3"/>
        </w:rPr>
        <w:t>需要的物质力量。</w:t>
      </w:r>
    </w:p>
    <w:p>
      <w:pPr>
        <w:pStyle w:val="BodyText"/>
        <w:ind w:left="481"/>
        <w:spacing w:before="23" w:line="219" w:lineRule="auto"/>
        <w:rPr>
          <w:sz w:val="24"/>
          <w:szCs w:val="24"/>
        </w:rPr>
      </w:pPr>
      <w:r>
        <w:rPr>
          <w:sz w:val="24"/>
          <w:szCs w:val="24"/>
          <w:spacing w:val="-1"/>
        </w:rPr>
        <w:t>8、生产力的特点：客观现实性和社会历史性。</w:t>
      </w:r>
    </w:p>
    <w:p>
      <w:pPr>
        <w:pStyle w:val="BodyText"/>
        <w:ind w:right="80" w:firstLine="480"/>
        <w:spacing w:before="28" w:line="235" w:lineRule="auto"/>
        <w:rPr>
          <w:sz w:val="24"/>
          <w:szCs w:val="24"/>
        </w:rPr>
      </w:pPr>
      <w:r>
        <w:rPr>
          <w:sz w:val="24"/>
          <w:szCs w:val="24"/>
          <w:spacing w:val="-4"/>
        </w:rPr>
        <w:t>9、生产力的基本要素：一是劳动资料，也称劳动手段。它是人们在劳动过程中</w:t>
      </w:r>
      <w:r>
        <w:rPr>
          <w:sz w:val="24"/>
          <w:szCs w:val="24"/>
          <w:spacing w:val="8"/>
        </w:rPr>
        <w:t xml:space="preserve"> </w:t>
      </w:r>
      <w:r>
        <w:rPr>
          <w:sz w:val="24"/>
          <w:szCs w:val="24"/>
        </w:rPr>
        <w:t>所运用的物质资料或物质条件，其中最重要的是生产工具</w:t>
      </w:r>
      <w:r>
        <w:rPr>
          <w:sz w:val="24"/>
          <w:szCs w:val="24"/>
          <w:spacing w:val="-1"/>
        </w:rPr>
        <w:t>。二是劳动对象。一切自</w:t>
      </w:r>
      <w:r>
        <w:rPr>
          <w:sz w:val="24"/>
          <w:szCs w:val="24"/>
        </w:rPr>
        <w:t xml:space="preserve"> </w:t>
      </w:r>
      <w:r>
        <w:rPr>
          <w:sz w:val="24"/>
          <w:szCs w:val="24"/>
        </w:rPr>
        <w:t>然物质都是可能的劳动对象，其中引入生产过程的部分则</w:t>
      </w:r>
      <w:r>
        <w:rPr>
          <w:sz w:val="24"/>
          <w:szCs w:val="24"/>
          <w:spacing w:val="-1"/>
        </w:rPr>
        <w:t>是现实的劳动对象。三是</w:t>
      </w:r>
      <w:r>
        <w:rPr>
          <w:sz w:val="24"/>
          <w:szCs w:val="24"/>
        </w:rPr>
        <w:t xml:space="preserve"> </w:t>
      </w:r>
      <w:r>
        <w:rPr>
          <w:sz w:val="24"/>
          <w:szCs w:val="24"/>
        </w:rPr>
        <w:t>劳动者。劳动者是具有一定生产经验、劳动技能和知识，</w:t>
      </w:r>
      <w:r>
        <w:rPr>
          <w:sz w:val="24"/>
          <w:szCs w:val="24"/>
          <w:spacing w:val="-1"/>
        </w:rPr>
        <w:t>能够运用一定劳动资料作</w:t>
      </w:r>
      <w:r>
        <w:rPr>
          <w:sz w:val="24"/>
          <w:szCs w:val="24"/>
        </w:rPr>
        <w:t xml:space="preserve"> </w:t>
      </w:r>
      <w:r>
        <w:rPr>
          <w:sz w:val="24"/>
          <w:szCs w:val="24"/>
        </w:rPr>
        <w:t>用于劳动对象、从事生产实践活动的人。生产</w:t>
      </w:r>
      <w:r>
        <w:rPr>
          <w:sz w:val="24"/>
          <w:szCs w:val="24"/>
          <w:spacing w:val="-1"/>
        </w:rPr>
        <w:t>力中还包含着科学技术。</w:t>
      </w:r>
    </w:p>
    <w:p>
      <w:pPr>
        <w:pStyle w:val="BodyText"/>
        <w:ind w:left="20" w:right="80" w:firstLine="478"/>
        <w:spacing w:before="28" w:line="230" w:lineRule="auto"/>
        <w:rPr>
          <w:sz w:val="24"/>
          <w:szCs w:val="24"/>
        </w:rPr>
      </w:pPr>
      <w:r>
        <w:rPr>
          <w:sz w:val="24"/>
          <w:szCs w:val="24"/>
          <w:spacing w:val="-1"/>
        </w:rPr>
        <w:t>10、生产关系：生产关系是人们在物质生产过程中形成的不以人的意志为转移</w:t>
      </w:r>
      <w:r>
        <w:rPr>
          <w:sz w:val="24"/>
          <w:szCs w:val="24"/>
          <w:spacing w:val="6"/>
        </w:rPr>
        <w:t xml:space="preserve"> </w:t>
      </w:r>
      <w:r>
        <w:rPr>
          <w:sz w:val="24"/>
          <w:szCs w:val="24"/>
          <w:spacing w:val="-5"/>
        </w:rPr>
        <w:t>的经济关系。</w:t>
      </w:r>
    </w:p>
    <w:p>
      <w:pPr>
        <w:pStyle w:val="BodyText"/>
        <w:ind w:left="4" w:right="80" w:firstLine="493"/>
        <w:spacing w:before="26" w:line="229" w:lineRule="auto"/>
        <w:rPr>
          <w:sz w:val="24"/>
          <w:szCs w:val="24"/>
        </w:rPr>
      </w:pPr>
      <w:r>
        <w:rPr>
          <w:sz w:val="24"/>
          <w:szCs w:val="24"/>
          <w:spacing w:val="-1"/>
        </w:rPr>
        <w:t>11、生产关系的内容：生产资料所有制关系、生产中人与人的关系和产品分配</w:t>
      </w:r>
      <w:r>
        <w:rPr>
          <w:sz w:val="24"/>
          <w:szCs w:val="24"/>
          <w:spacing w:val="6"/>
        </w:rPr>
        <w:t xml:space="preserve"> </w:t>
      </w:r>
      <w:r>
        <w:rPr>
          <w:sz w:val="24"/>
          <w:szCs w:val="24"/>
          <w:spacing w:val="-5"/>
        </w:rPr>
        <w:t>关系。</w:t>
      </w:r>
    </w:p>
    <w:p>
      <w:pPr>
        <w:pStyle w:val="BodyText"/>
        <w:ind w:left="5" w:firstLine="492"/>
        <w:spacing w:before="27" w:line="229" w:lineRule="auto"/>
        <w:rPr>
          <w:sz w:val="24"/>
          <w:szCs w:val="24"/>
        </w:rPr>
      </w:pPr>
      <w:r>
        <w:rPr>
          <w:sz w:val="24"/>
          <w:szCs w:val="24"/>
          <w:spacing w:val="-5"/>
        </w:rPr>
        <w:t>12、在生产关系中，生产资料的所有制关系是最基本的、具有</w:t>
      </w:r>
      <w:r>
        <w:rPr>
          <w:sz w:val="24"/>
          <w:szCs w:val="24"/>
          <w:spacing w:val="-6"/>
        </w:rPr>
        <w:t>决定意义的方面。</w:t>
      </w:r>
      <w:r>
        <w:rPr>
          <w:sz w:val="24"/>
          <w:szCs w:val="24"/>
        </w:rPr>
        <w:t xml:space="preserve"> </w:t>
      </w:r>
      <w:r>
        <w:rPr>
          <w:sz w:val="24"/>
          <w:szCs w:val="24"/>
          <w:spacing w:val="-1"/>
        </w:rPr>
        <w:t>它是区分不同生产方式、判定社会经济结构性质的客观依据。</w:t>
      </w:r>
    </w:p>
    <w:p>
      <w:pPr>
        <w:pStyle w:val="BodyText"/>
        <w:ind w:left="2" w:right="80" w:firstLine="495"/>
        <w:spacing w:before="26" w:line="233" w:lineRule="auto"/>
        <w:rPr>
          <w:sz w:val="24"/>
          <w:szCs w:val="24"/>
        </w:rPr>
      </w:pPr>
      <w:r>
        <w:rPr>
          <w:sz w:val="24"/>
          <w:szCs w:val="24"/>
          <w:spacing w:val="-1"/>
        </w:rPr>
        <w:t>13、生产力与生产关系的关系：第一，生产力决定生产关系。首先，生产力状</w:t>
      </w:r>
      <w:r>
        <w:rPr>
          <w:sz w:val="24"/>
          <w:szCs w:val="24"/>
          <w:spacing w:val="6"/>
        </w:rPr>
        <w:t xml:space="preserve"> </w:t>
      </w:r>
      <w:r>
        <w:rPr>
          <w:sz w:val="24"/>
          <w:szCs w:val="24"/>
        </w:rPr>
        <w:t>况决定生产关系的性质。其次，生产力的发展决定生</w:t>
      </w:r>
      <w:r>
        <w:rPr>
          <w:sz w:val="24"/>
          <w:szCs w:val="24"/>
          <w:spacing w:val="-1"/>
        </w:rPr>
        <w:t>产关系的变革。第二，生产关</w:t>
      </w:r>
      <w:r>
        <w:rPr>
          <w:sz w:val="24"/>
          <w:szCs w:val="24"/>
        </w:rPr>
        <w:t xml:space="preserve"> </w:t>
      </w:r>
      <w:r>
        <w:rPr>
          <w:sz w:val="24"/>
          <w:szCs w:val="24"/>
        </w:rPr>
        <w:t>系对生产力具有能动的反作用。主要表现为两种情形</w:t>
      </w:r>
      <w:r>
        <w:rPr>
          <w:sz w:val="24"/>
          <w:szCs w:val="24"/>
          <w:spacing w:val="-1"/>
        </w:rPr>
        <w:t>：当生产关系适合生产力发展</w:t>
      </w:r>
    </w:p>
    <w:p>
      <w:pPr>
        <w:spacing w:line="233" w:lineRule="auto"/>
        <w:sectPr>
          <w:footerReference w:type="default" r:id="rId94"/>
          <w:pgSz w:w="11920" w:h="16840"/>
          <w:pgMar w:top="710" w:right="1519"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right="80" w:firstLine="19"/>
        <w:spacing w:before="78" w:line="228" w:lineRule="auto"/>
        <w:rPr>
          <w:sz w:val="24"/>
          <w:szCs w:val="24"/>
        </w:rPr>
      </w:pPr>
      <w:r>
        <w:rPr>
          <w:sz w:val="24"/>
          <w:szCs w:val="24"/>
          <w:spacing w:val="-1"/>
        </w:rPr>
        <w:t>的客观要求时，它对生产力的发展起推动作用；当生产关系不适合生产力发展的客</w:t>
      </w:r>
      <w:r>
        <w:rPr>
          <w:sz w:val="24"/>
          <w:szCs w:val="24"/>
          <w:spacing w:val="5"/>
        </w:rPr>
        <w:t xml:space="preserve"> </w:t>
      </w:r>
      <w:r>
        <w:rPr>
          <w:sz w:val="24"/>
          <w:szCs w:val="24"/>
          <w:spacing w:val="-1"/>
        </w:rPr>
        <w:t>观要求时，它就会阻碍生产力的发展。</w:t>
      </w:r>
    </w:p>
    <w:p>
      <w:pPr>
        <w:pStyle w:val="BodyText"/>
        <w:ind w:left="498"/>
        <w:spacing w:before="28" w:line="219" w:lineRule="auto"/>
        <w:rPr>
          <w:sz w:val="24"/>
          <w:szCs w:val="24"/>
        </w:rPr>
      </w:pPr>
      <w:r>
        <w:rPr>
          <w:sz w:val="24"/>
          <w:szCs w:val="24"/>
          <w:spacing w:val="-2"/>
        </w:rPr>
        <w:t>14、生产关系一定要适合生产力状况的规律</w:t>
      </w:r>
    </w:p>
    <w:p>
      <w:pPr>
        <w:pStyle w:val="BodyText"/>
        <w:ind w:right="21" w:firstLine="483"/>
        <w:spacing w:before="25" w:line="236" w:lineRule="auto"/>
        <w:rPr>
          <w:sz w:val="24"/>
          <w:szCs w:val="24"/>
        </w:rPr>
      </w:pPr>
      <w:r>
        <w:rPr>
          <w:sz w:val="24"/>
          <w:szCs w:val="24"/>
          <w:spacing w:val="-6"/>
        </w:rPr>
        <w:t>一方面，生产力的状况决定一定的生产关系的产生及其变化发展的方向和形式；</w:t>
      </w:r>
      <w:r>
        <w:rPr>
          <w:sz w:val="24"/>
          <w:szCs w:val="24"/>
          <w:spacing w:val="14"/>
        </w:rPr>
        <w:t xml:space="preserve"> </w:t>
      </w:r>
      <w:r>
        <w:rPr>
          <w:sz w:val="24"/>
          <w:szCs w:val="24"/>
        </w:rPr>
        <w:t>另一方面，生产关系反作用于生产力，当生产关系适合生</w:t>
      </w:r>
      <w:r>
        <w:rPr>
          <w:sz w:val="24"/>
          <w:szCs w:val="24"/>
          <w:spacing w:val="-1"/>
        </w:rPr>
        <w:t>产力的状况时对生产力发</w:t>
      </w:r>
      <w:r>
        <w:rPr>
          <w:sz w:val="24"/>
          <w:szCs w:val="24"/>
        </w:rPr>
        <w:t xml:space="preserve"> </w:t>
      </w:r>
      <w:r>
        <w:rPr>
          <w:sz w:val="24"/>
          <w:szCs w:val="24"/>
        </w:rPr>
        <w:t>展起着促进作用，反之将起着阻碍作用。生产关系对于生</w:t>
      </w:r>
      <w:r>
        <w:rPr>
          <w:sz w:val="24"/>
          <w:szCs w:val="24"/>
          <w:spacing w:val="-1"/>
        </w:rPr>
        <w:t>产力总是从基本相适合到</w:t>
      </w:r>
      <w:r>
        <w:rPr>
          <w:sz w:val="24"/>
          <w:szCs w:val="24"/>
        </w:rPr>
        <w:t xml:space="preserve"> </w:t>
      </w:r>
      <w:r>
        <w:rPr>
          <w:sz w:val="24"/>
          <w:szCs w:val="24"/>
        </w:rPr>
        <w:t>基本不相适合，再到基本相适合；与此相适应，生产关系</w:t>
      </w:r>
      <w:r>
        <w:rPr>
          <w:sz w:val="24"/>
          <w:szCs w:val="24"/>
          <w:spacing w:val="-1"/>
        </w:rPr>
        <w:t>也总是从相对稳定到新旧</w:t>
      </w:r>
      <w:r>
        <w:rPr>
          <w:sz w:val="24"/>
          <w:szCs w:val="24"/>
        </w:rPr>
        <w:t xml:space="preserve"> </w:t>
      </w:r>
      <w:r>
        <w:rPr>
          <w:sz w:val="24"/>
          <w:szCs w:val="24"/>
        </w:rPr>
        <w:t>更替，再到相对稳定。生产力和生产关系的这种矛盾运动</w:t>
      </w:r>
      <w:r>
        <w:rPr>
          <w:sz w:val="24"/>
          <w:szCs w:val="24"/>
          <w:spacing w:val="-1"/>
        </w:rPr>
        <w:t>循环往复、不断推动社会</w:t>
      </w:r>
      <w:r>
        <w:rPr>
          <w:sz w:val="24"/>
          <w:szCs w:val="24"/>
        </w:rPr>
        <w:t xml:space="preserve"> </w:t>
      </w:r>
      <w:r>
        <w:rPr>
          <w:sz w:val="24"/>
          <w:szCs w:val="24"/>
          <w:spacing w:val="-1"/>
        </w:rPr>
        <w:t>生产发展，进而推动整个社会逐步走向高级阶段。</w:t>
      </w:r>
    </w:p>
    <w:p>
      <w:pPr>
        <w:pStyle w:val="BodyText"/>
        <w:ind w:left="20" w:right="80" w:firstLine="478"/>
        <w:spacing w:before="28" w:line="230" w:lineRule="auto"/>
        <w:rPr>
          <w:sz w:val="24"/>
          <w:szCs w:val="24"/>
        </w:rPr>
      </w:pPr>
      <w:r>
        <w:rPr>
          <w:sz w:val="24"/>
          <w:szCs w:val="24"/>
          <w:spacing w:val="-1"/>
        </w:rPr>
        <w:t>15、经济基础：经济基础是指由社会一定发展阶段的生产力所决定的生产关系</w:t>
      </w:r>
      <w:r>
        <w:rPr>
          <w:sz w:val="24"/>
          <w:szCs w:val="24"/>
          <w:spacing w:val="6"/>
        </w:rPr>
        <w:t xml:space="preserve"> </w:t>
      </w:r>
      <w:r>
        <w:rPr>
          <w:sz w:val="24"/>
          <w:szCs w:val="24"/>
          <w:spacing w:val="-8"/>
        </w:rPr>
        <w:t>的总和。</w:t>
      </w:r>
    </w:p>
    <w:p>
      <w:pPr>
        <w:pStyle w:val="BodyText"/>
        <w:ind w:right="80" w:firstLine="498"/>
        <w:spacing w:before="23" w:line="230" w:lineRule="auto"/>
        <w:rPr>
          <w:sz w:val="24"/>
          <w:szCs w:val="24"/>
        </w:rPr>
      </w:pPr>
      <w:r>
        <w:rPr>
          <w:sz w:val="24"/>
          <w:szCs w:val="24"/>
          <w:spacing w:val="-1"/>
        </w:rPr>
        <w:t>16、上层建筑：上层建筑是建立在一定经济基础之上的意识形态以及相应的制</w:t>
      </w:r>
      <w:r>
        <w:rPr>
          <w:sz w:val="24"/>
          <w:szCs w:val="24"/>
          <w:spacing w:val="6"/>
        </w:rPr>
        <w:t xml:space="preserve"> </w:t>
      </w:r>
      <w:r>
        <w:rPr>
          <w:sz w:val="24"/>
          <w:szCs w:val="24"/>
          <w:spacing w:val="-2"/>
        </w:rPr>
        <w:t>度、组织和设施。</w:t>
      </w:r>
    </w:p>
    <w:p>
      <w:pPr>
        <w:pStyle w:val="BodyText"/>
        <w:ind w:firstLine="497"/>
        <w:spacing w:before="28" w:line="235" w:lineRule="auto"/>
        <w:rPr>
          <w:sz w:val="24"/>
          <w:szCs w:val="24"/>
        </w:rPr>
      </w:pPr>
      <w:r>
        <w:rPr>
          <w:sz w:val="24"/>
          <w:szCs w:val="24"/>
          <w:spacing w:val="-1"/>
        </w:rPr>
        <w:t>17、上层建筑由意识形态和政治法律制度及设施、政治组织等两部分构成。意</w:t>
      </w:r>
      <w:r>
        <w:rPr>
          <w:sz w:val="24"/>
          <w:szCs w:val="24"/>
          <w:spacing w:val="6"/>
        </w:rPr>
        <w:t xml:space="preserve"> </w:t>
      </w:r>
      <w:r>
        <w:rPr>
          <w:sz w:val="24"/>
          <w:szCs w:val="24"/>
        </w:rPr>
        <w:t>识形态又称为观念上层建筑，包括政治法律思想、道德、</w:t>
      </w:r>
      <w:r>
        <w:rPr>
          <w:sz w:val="24"/>
          <w:szCs w:val="24"/>
          <w:spacing w:val="-1"/>
        </w:rPr>
        <w:t>艺术、宗教、哲学等思想</w:t>
      </w:r>
      <w:r>
        <w:rPr>
          <w:sz w:val="24"/>
          <w:szCs w:val="24"/>
        </w:rPr>
        <w:t xml:space="preserve"> </w:t>
      </w:r>
      <w:r>
        <w:rPr>
          <w:sz w:val="24"/>
          <w:szCs w:val="24"/>
          <w:spacing w:val="-5"/>
        </w:rPr>
        <w:t>观点。政治法律制度及设施和政治组织又称为政治上层建筑，包括：国家政治制度、</w:t>
      </w:r>
      <w:r>
        <w:rPr>
          <w:sz w:val="24"/>
          <w:szCs w:val="24"/>
          <w:spacing w:val="14"/>
        </w:rPr>
        <w:t xml:space="preserve"> </w:t>
      </w:r>
      <w:r>
        <w:rPr>
          <w:sz w:val="24"/>
          <w:szCs w:val="24"/>
        </w:rPr>
        <w:t>立法司法制度和行政制度；国家政权机构、政党、军队、</w:t>
      </w:r>
      <w:r>
        <w:rPr>
          <w:sz w:val="24"/>
          <w:szCs w:val="24"/>
          <w:spacing w:val="-1"/>
        </w:rPr>
        <w:t>警察、法庭、监狱等政治</w:t>
      </w:r>
      <w:r>
        <w:rPr>
          <w:sz w:val="24"/>
          <w:szCs w:val="24"/>
        </w:rPr>
        <w:t xml:space="preserve"> </w:t>
      </w:r>
      <w:r>
        <w:rPr>
          <w:sz w:val="24"/>
          <w:szCs w:val="24"/>
          <w:spacing w:val="-2"/>
        </w:rPr>
        <w:t>组织形态和设施。</w:t>
      </w:r>
    </w:p>
    <w:p>
      <w:pPr>
        <w:pStyle w:val="BodyText"/>
        <w:ind w:left="2" w:right="80" w:firstLine="495"/>
        <w:spacing w:before="23" w:line="233" w:lineRule="auto"/>
        <w:rPr>
          <w:sz w:val="24"/>
          <w:szCs w:val="24"/>
        </w:rPr>
      </w:pPr>
      <w:r>
        <w:rPr>
          <w:sz w:val="24"/>
          <w:szCs w:val="24"/>
          <w:spacing w:val="-1"/>
        </w:rPr>
        <w:t>18、观念上层建筑和政治上层建筑的关系：首先，政治上层建筑是在一定意识</w:t>
      </w:r>
      <w:r>
        <w:rPr>
          <w:sz w:val="24"/>
          <w:szCs w:val="24"/>
          <w:spacing w:val="6"/>
        </w:rPr>
        <w:t xml:space="preserve"> </w:t>
      </w:r>
      <w:r>
        <w:rPr>
          <w:sz w:val="24"/>
          <w:szCs w:val="24"/>
        </w:rPr>
        <w:t>形态指导下建立起来的，是统治阶级意志的体现。其</w:t>
      </w:r>
      <w:r>
        <w:rPr>
          <w:sz w:val="24"/>
          <w:szCs w:val="24"/>
          <w:spacing w:val="-1"/>
        </w:rPr>
        <w:t>次，政治上层建筑一旦形成，</w:t>
      </w:r>
      <w:r>
        <w:rPr>
          <w:sz w:val="24"/>
          <w:szCs w:val="24"/>
        </w:rPr>
        <w:t xml:space="preserve"> </w:t>
      </w:r>
      <w:r>
        <w:rPr>
          <w:sz w:val="24"/>
          <w:szCs w:val="24"/>
          <w:spacing w:val="-1"/>
        </w:rPr>
        <w:t>就成为一种现实的力量，影响并制约着人们的思想理论观点。</w:t>
      </w:r>
    </w:p>
    <w:p>
      <w:pPr>
        <w:pStyle w:val="BodyText"/>
        <w:ind w:right="18" w:firstLine="483"/>
        <w:spacing w:before="26" w:line="236" w:lineRule="auto"/>
        <w:rPr>
          <w:sz w:val="24"/>
          <w:szCs w:val="24"/>
        </w:rPr>
      </w:pPr>
      <w:r>
        <w:rPr>
          <w:sz w:val="24"/>
          <w:szCs w:val="24"/>
        </w:rPr>
        <w:t>20、经济基础和上层建筑的关系：经济基础决</w:t>
      </w:r>
      <w:r>
        <w:rPr>
          <w:sz w:val="24"/>
          <w:szCs w:val="24"/>
          <w:spacing w:val="-1"/>
        </w:rPr>
        <w:t>定上层建筑的产生。经济基础是</w:t>
      </w:r>
      <w:r>
        <w:rPr>
          <w:sz w:val="24"/>
          <w:szCs w:val="24"/>
        </w:rPr>
        <w:t xml:space="preserve"> </w:t>
      </w:r>
      <w:r>
        <w:rPr>
          <w:sz w:val="24"/>
          <w:szCs w:val="24"/>
        </w:rPr>
        <w:t>上层建筑赖以产生、存在和发展的物质基础，上层建筑是经</w:t>
      </w:r>
      <w:r>
        <w:rPr>
          <w:sz w:val="24"/>
          <w:szCs w:val="24"/>
          <w:spacing w:val="-1"/>
        </w:rPr>
        <w:t>济基础得以确立统治地</w:t>
      </w:r>
      <w:r>
        <w:rPr>
          <w:sz w:val="24"/>
          <w:szCs w:val="24"/>
        </w:rPr>
        <w:t xml:space="preserve"> </w:t>
      </w:r>
      <w:r>
        <w:rPr>
          <w:sz w:val="24"/>
          <w:szCs w:val="24"/>
          <w:spacing w:val="-5"/>
        </w:rPr>
        <w:t>位并巩固和发展不可缺少的政治、思想条件。经济基础的性质决定上层建筑的</w:t>
      </w:r>
      <w:r>
        <w:rPr>
          <w:sz w:val="24"/>
          <w:szCs w:val="24"/>
          <w:spacing w:val="-6"/>
        </w:rPr>
        <w:t>性质，</w:t>
      </w:r>
      <w:r>
        <w:rPr>
          <w:sz w:val="24"/>
          <w:szCs w:val="24"/>
        </w:rPr>
        <w:t xml:space="preserve"> </w:t>
      </w:r>
      <w:r>
        <w:rPr>
          <w:sz w:val="24"/>
          <w:szCs w:val="24"/>
        </w:rPr>
        <w:t>有什么样的经济基础就有什么样的上层建筑。经济基础的变</w:t>
      </w:r>
      <w:r>
        <w:rPr>
          <w:sz w:val="24"/>
          <w:szCs w:val="24"/>
          <w:spacing w:val="-1"/>
        </w:rPr>
        <w:t>更必然引起上层建筑的</w:t>
      </w:r>
      <w:r>
        <w:rPr>
          <w:sz w:val="24"/>
          <w:szCs w:val="24"/>
        </w:rPr>
        <w:t xml:space="preserve"> </w:t>
      </w:r>
      <w:r>
        <w:rPr>
          <w:sz w:val="24"/>
          <w:szCs w:val="24"/>
        </w:rPr>
        <w:t>变革，并决定着其变革的方向。上层建筑对经济基础具有能</w:t>
      </w:r>
      <w:r>
        <w:rPr>
          <w:sz w:val="24"/>
          <w:szCs w:val="24"/>
          <w:spacing w:val="-1"/>
        </w:rPr>
        <w:t>动的反作用。集中表现</w:t>
      </w:r>
      <w:r>
        <w:rPr>
          <w:sz w:val="24"/>
          <w:szCs w:val="24"/>
        </w:rPr>
        <w:t xml:space="preserve"> </w:t>
      </w:r>
      <w:r>
        <w:rPr>
          <w:sz w:val="24"/>
          <w:szCs w:val="24"/>
        </w:rPr>
        <w:t>在：为自己的经济基础的形成和巩固服务，确立或维护其</w:t>
      </w:r>
      <w:r>
        <w:rPr>
          <w:sz w:val="24"/>
          <w:szCs w:val="24"/>
          <w:spacing w:val="-1"/>
        </w:rPr>
        <w:t>在社会中的统治地位。</w:t>
      </w:r>
    </w:p>
    <w:p>
      <w:pPr>
        <w:pStyle w:val="BodyText"/>
        <w:ind w:left="6" w:right="80" w:firstLine="477"/>
        <w:spacing w:before="27" w:line="230" w:lineRule="auto"/>
        <w:rPr>
          <w:sz w:val="24"/>
          <w:szCs w:val="24"/>
        </w:rPr>
      </w:pPr>
      <w:r>
        <w:rPr>
          <w:sz w:val="24"/>
          <w:szCs w:val="24"/>
        </w:rPr>
        <w:t>21、社会形态：社会形态是关于社会运动的具</w:t>
      </w:r>
      <w:r>
        <w:rPr>
          <w:sz w:val="24"/>
          <w:szCs w:val="24"/>
          <w:spacing w:val="-1"/>
        </w:rPr>
        <w:t>体形式、发展阶段和不同质态的</w:t>
      </w:r>
      <w:r>
        <w:rPr>
          <w:sz w:val="24"/>
          <w:szCs w:val="24"/>
        </w:rPr>
        <w:t xml:space="preserve"> </w:t>
      </w:r>
      <w:r>
        <w:rPr>
          <w:sz w:val="24"/>
          <w:szCs w:val="24"/>
          <w:spacing w:val="-1"/>
        </w:rPr>
        <w:t>范畴，是同生产力发展一定阶段相适应的经济基础与上层建筑的统一体。</w:t>
      </w:r>
    </w:p>
    <w:p>
      <w:pPr>
        <w:pStyle w:val="BodyText"/>
        <w:ind w:left="483"/>
        <w:spacing w:before="26" w:line="219" w:lineRule="auto"/>
        <w:rPr>
          <w:sz w:val="24"/>
          <w:szCs w:val="24"/>
        </w:rPr>
      </w:pPr>
      <w:r>
        <w:rPr>
          <w:sz w:val="24"/>
          <w:szCs w:val="24"/>
          <w:spacing w:val="-1"/>
        </w:rPr>
        <w:t>22、人类历史发展经历的五种社会形态</w:t>
      </w:r>
    </w:p>
    <w:p>
      <w:pPr>
        <w:pStyle w:val="BodyText"/>
        <w:ind w:left="11" w:right="80" w:firstLine="475"/>
        <w:spacing w:before="26" w:line="229" w:lineRule="auto"/>
        <w:rPr>
          <w:sz w:val="24"/>
          <w:szCs w:val="24"/>
        </w:rPr>
      </w:pPr>
      <w:r>
        <w:rPr>
          <w:sz w:val="24"/>
          <w:szCs w:val="24"/>
          <w:spacing w:val="-1"/>
        </w:rPr>
        <w:t>原始社会、奴隶制社会、封建制社会、资本主义社会和共产主义社会（其第一</w:t>
      </w:r>
      <w:r>
        <w:rPr>
          <w:sz w:val="24"/>
          <w:szCs w:val="24"/>
          <w:spacing w:val="17"/>
        </w:rPr>
        <w:t xml:space="preserve"> </w:t>
      </w:r>
      <w:r>
        <w:rPr>
          <w:sz w:val="24"/>
          <w:szCs w:val="24"/>
          <w:spacing w:val="-10"/>
        </w:rPr>
        <w:t>阶段是社会主义社会）。</w:t>
      </w:r>
    </w:p>
    <w:p>
      <w:pPr>
        <w:pStyle w:val="BodyText"/>
        <w:ind w:left="483"/>
        <w:spacing w:before="28" w:line="219" w:lineRule="auto"/>
        <w:rPr>
          <w:sz w:val="24"/>
          <w:szCs w:val="24"/>
        </w:rPr>
      </w:pPr>
      <w:r>
        <w:rPr>
          <w:sz w:val="24"/>
          <w:szCs w:val="24"/>
          <w:spacing w:val="-1"/>
        </w:rPr>
        <w:t>23、社会基本矛盾是社会发展的根本动力</w:t>
      </w:r>
    </w:p>
    <w:p>
      <w:pPr>
        <w:pStyle w:val="BodyText"/>
        <w:ind w:left="2" w:right="80" w:firstLine="481"/>
        <w:spacing w:before="26" w:line="234" w:lineRule="auto"/>
        <w:rPr>
          <w:sz w:val="24"/>
          <w:szCs w:val="24"/>
        </w:rPr>
      </w:pPr>
      <w:r>
        <w:rPr>
          <w:sz w:val="24"/>
          <w:szCs w:val="24"/>
        </w:rPr>
        <w:t>首先，生产力是社会基本矛盾运动中最基本</w:t>
      </w:r>
      <w:r>
        <w:rPr>
          <w:sz w:val="24"/>
          <w:szCs w:val="24"/>
          <w:spacing w:val="-1"/>
        </w:rPr>
        <w:t>的动力因素，是人类社会发展和进</w:t>
      </w:r>
      <w:r>
        <w:rPr>
          <w:sz w:val="24"/>
          <w:szCs w:val="24"/>
        </w:rPr>
        <w:t xml:space="preserve"> </w:t>
      </w:r>
      <w:r>
        <w:rPr>
          <w:sz w:val="24"/>
          <w:szCs w:val="24"/>
        </w:rPr>
        <w:t>步的最终决定力量。其次，社会基本矛盾特别是生产</w:t>
      </w:r>
      <w:r>
        <w:rPr>
          <w:sz w:val="24"/>
          <w:szCs w:val="24"/>
          <w:spacing w:val="-1"/>
        </w:rPr>
        <w:t>力和生产关系的矛盾，决定着</w:t>
      </w:r>
      <w:r>
        <w:rPr>
          <w:sz w:val="24"/>
          <w:szCs w:val="24"/>
        </w:rPr>
        <w:t xml:space="preserve"> </w:t>
      </w:r>
      <w:r>
        <w:rPr>
          <w:sz w:val="24"/>
          <w:szCs w:val="24"/>
        </w:rPr>
        <w:t>社会中其他矛盾的存在和发展。再次，社会基本矛盾</w:t>
      </w:r>
      <w:r>
        <w:rPr>
          <w:sz w:val="24"/>
          <w:szCs w:val="24"/>
          <w:spacing w:val="-1"/>
        </w:rPr>
        <w:t>具有不同的表现形式和解决方</w:t>
      </w:r>
      <w:r>
        <w:rPr>
          <w:sz w:val="24"/>
          <w:szCs w:val="24"/>
        </w:rPr>
        <w:t xml:space="preserve"> </w:t>
      </w:r>
      <w:r>
        <w:rPr>
          <w:sz w:val="24"/>
          <w:szCs w:val="24"/>
          <w:spacing w:val="-1"/>
        </w:rPr>
        <w:t>式，并从根本上影响和促进社会形态的变化和发展。</w:t>
      </w:r>
    </w:p>
    <w:p>
      <w:pPr>
        <w:pStyle w:val="BodyText"/>
        <w:ind w:left="483"/>
        <w:spacing w:before="27" w:line="219" w:lineRule="auto"/>
        <w:rPr>
          <w:sz w:val="24"/>
          <w:szCs w:val="24"/>
        </w:rPr>
      </w:pPr>
      <w:r>
        <w:rPr>
          <w:sz w:val="24"/>
          <w:szCs w:val="24"/>
        </w:rPr>
        <w:t>25、人民群众：人民群众是指一切对社会历</w:t>
      </w:r>
      <w:r>
        <w:rPr>
          <w:sz w:val="24"/>
          <w:szCs w:val="24"/>
          <w:spacing w:val="-1"/>
        </w:rPr>
        <w:t>史发展起推动作用的社会群体。</w:t>
      </w:r>
    </w:p>
    <w:p>
      <w:pPr>
        <w:pStyle w:val="BodyText"/>
        <w:ind w:left="4" w:right="80" w:firstLine="479"/>
        <w:spacing w:before="29" w:line="228" w:lineRule="auto"/>
        <w:rPr>
          <w:sz w:val="24"/>
          <w:szCs w:val="24"/>
        </w:rPr>
      </w:pPr>
      <w:r>
        <w:rPr>
          <w:sz w:val="24"/>
          <w:szCs w:val="24"/>
        </w:rPr>
        <w:t>26、人民群众创造历史的作用：人民群众是社</w:t>
      </w:r>
      <w:r>
        <w:rPr>
          <w:sz w:val="24"/>
          <w:szCs w:val="24"/>
          <w:spacing w:val="-1"/>
        </w:rPr>
        <w:t>会物质财富的创造者。人民群众</w:t>
      </w:r>
      <w:r>
        <w:rPr>
          <w:sz w:val="24"/>
          <w:szCs w:val="24"/>
        </w:rPr>
        <w:t xml:space="preserve"> </w:t>
      </w:r>
      <w:r>
        <w:rPr>
          <w:sz w:val="24"/>
          <w:szCs w:val="24"/>
          <w:spacing w:val="-1"/>
        </w:rPr>
        <w:t>是社会精神财富的创造者。人民群众是社会变革的决定力量。</w:t>
      </w:r>
    </w:p>
    <w:p>
      <w:pPr>
        <w:spacing w:line="259" w:lineRule="auto"/>
        <w:rPr>
          <w:rFonts w:ascii="Arial"/>
          <w:sz w:val="21"/>
        </w:rPr>
      </w:pPr>
      <w:r/>
    </w:p>
    <w:p>
      <w:pPr>
        <w:pStyle w:val="BodyText"/>
        <w:ind w:left="480"/>
        <w:spacing w:before="79" w:line="219" w:lineRule="auto"/>
        <w:rPr>
          <w:sz w:val="24"/>
          <w:szCs w:val="24"/>
        </w:rPr>
      </w:pPr>
      <w:r>
        <w:rPr>
          <w:sz w:val="24"/>
          <w:szCs w:val="24"/>
          <w:b/>
          <w:bCs/>
          <w:spacing w:val="-3"/>
        </w:rPr>
        <w:t>第四章</w:t>
      </w:r>
      <w:r>
        <w:rPr>
          <w:sz w:val="24"/>
          <w:szCs w:val="24"/>
          <w:spacing w:val="-3"/>
        </w:rPr>
        <w:t xml:space="preserve">  </w:t>
      </w:r>
      <w:r>
        <w:rPr>
          <w:sz w:val="24"/>
          <w:szCs w:val="24"/>
          <w:b/>
          <w:bCs/>
          <w:spacing w:val="-3"/>
        </w:rPr>
        <w:t>资本主义的形成及其本质</w:t>
      </w:r>
    </w:p>
    <w:p>
      <w:pPr>
        <w:pStyle w:val="BodyText"/>
        <w:ind w:left="7" w:right="80" w:firstLine="491"/>
        <w:spacing w:before="24" w:line="230" w:lineRule="auto"/>
        <w:rPr>
          <w:sz w:val="24"/>
          <w:szCs w:val="24"/>
        </w:rPr>
      </w:pPr>
      <w:r>
        <w:rPr>
          <w:sz w:val="24"/>
          <w:szCs w:val="24"/>
          <w:spacing w:val="-4"/>
        </w:rPr>
        <w:t>1、资本主义生产关系产生的途径：一是从小商品经济分化</w:t>
      </w:r>
      <w:r>
        <w:rPr>
          <w:sz w:val="24"/>
          <w:szCs w:val="24"/>
          <w:spacing w:val="-5"/>
        </w:rPr>
        <w:t>出来；二是从商人和</w:t>
      </w:r>
      <w:r>
        <w:rPr>
          <w:sz w:val="24"/>
          <w:szCs w:val="24"/>
        </w:rPr>
        <w:t xml:space="preserve"> </w:t>
      </w:r>
      <w:r>
        <w:rPr>
          <w:sz w:val="24"/>
          <w:szCs w:val="24"/>
          <w:spacing w:val="-2"/>
        </w:rPr>
        <w:t>高利贷者转化而成。</w:t>
      </w:r>
    </w:p>
    <w:p>
      <w:pPr>
        <w:pStyle w:val="BodyText"/>
        <w:ind w:left="483"/>
        <w:spacing w:before="27" w:line="219" w:lineRule="auto"/>
        <w:rPr>
          <w:sz w:val="24"/>
          <w:szCs w:val="24"/>
        </w:rPr>
      </w:pPr>
      <w:r>
        <w:rPr>
          <w:sz w:val="24"/>
          <w:szCs w:val="24"/>
          <w:spacing w:val="-4"/>
        </w:rPr>
        <w:t>2、资本的原始积累：所谓资本原始积累，就是生产者与生产资料相分离，货币</w:t>
      </w:r>
    </w:p>
    <w:p>
      <w:pPr>
        <w:spacing w:line="219" w:lineRule="auto"/>
        <w:sectPr>
          <w:footerReference w:type="default" r:id="rId95"/>
          <w:pgSz w:w="11920" w:h="16840"/>
          <w:pgMar w:top="710" w:right="1519"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5" w:lineRule="auto"/>
        <w:rPr>
          <w:rFonts w:ascii="Arial"/>
          <w:sz w:val="21"/>
        </w:rPr>
      </w:pPr>
      <w:r/>
    </w:p>
    <w:p>
      <w:pPr>
        <w:pStyle w:val="BodyText"/>
        <w:ind w:left="11"/>
        <w:spacing w:before="78" w:line="219" w:lineRule="auto"/>
        <w:rPr>
          <w:sz w:val="24"/>
          <w:szCs w:val="24"/>
        </w:rPr>
      </w:pPr>
      <w:r>
        <w:rPr>
          <w:sz w:val="24"/>
          <w:szCs w:val="24"/>
          <w:spacing w:val="-2"/>
        </w:rPr>
        <w:t>资本迅速集中于少数人手中的历史过程。</w:t>
      </w:r>
    </w:p>
    <w:p>
      <w:pPr>
        <w:pStyle w:val="BodyText"/>
        <w:ind w:right="80" w:firstLine="481"/>
        <w:spacing w:before="26" w:line="229" w:lineRule="auto"/>
        <w:rPr>
          <w:sz w:val="24"/>
          <w:szCs w:val="24"/>
        </w:rPr>
      </w:pPr>
      <w:r>
        <w:rPr>
          <w:sz w:val="24"/>
          <w:szCs w:val="24"/>
        </w:rPr>
        <w:t>用暴力手段剥夺农民的土地，是资本原始积累过</w:t>
      </w:r>
      <w:r>
        <w:rPr>
          <w:sz w:val="24"/>
          <w:szCs w:val="24"/>
          <w:spacing w:val="-1"/>
        </w:rPr>
        <w:t>程的基础。利用国家政权的力</w:t>
      </w:r>
      <w:r>
        <w:rPr>
          <w:sz w:val="24"/>
          <w:szCs w:val="24"/>
        </w:rPr>
        <w:t xml:space="preserve"> </w:t>
      </w:r>
      <w:r>
        <w:rPr>
          <w:sz w:val="24"/>
          <w:szCs w:val="24"/>
          <w:spacing w:val="-1"/>
        </w:rPr>
        <w:t>量进行残酷的殖民掠夺是资本原始积累的又一个重要方式。</w:t>
      </w:r>
    </w:p>
    <w:p>
      <w:pPr>
        <w:pStyle w:val="BodyText"/>
        <w:ind w:left="485"/>
        <w:spacing w:before="25" w:line="219" w:lineRule="auto"/>
        <w:rPr>
          <w:sz w:val="24"/>
          <w:szCs w:val="24"/>
        </w:rPr>
      </w:pPr>
      <w:r>
        <w:rPr>
          <w:sz w:val="24"/>
          <w:szCs w:val="24"/>
          <w:spacing w:val="-1"/>
        </w:rPr>
        <w:t>3、商品：商品是用来交换的能满足人们某种需要的劳动产品。</w:t>
      </w:r>
    </w:p>
    <w:p>
      <w:pPr>
        <w:pStyle w:val="BodyText"/>
        <w:ind w:left="480"/>
        <w:spacing w:before="27" w:line="218" w:lineRule="auto"/>
        <w:rPr>
          <w:sz w:val="24"/>
          <w:szCs w:val="24"/>
        </w:rPr>
      </w:pPr>
      <w:r>
        <w:rPr>
          <w:sz w:val="24"/>
          <w:szCs w:val="24"/>
          <w:spacing w:val="-1"/>
        </w:rPr>
        <w:t>4、商品的二因素：使用价值和价值</w:t>
      </w:r>
    </w:p>
    <w:p>
      <w:pPr>
        <w:pStyle w:val="BodyText"/>
        <w:ind w:left="1" w:right="18" w:firstLine="483"/>
        <w:spacing w:before="29" w:line="232" w:lineRule="auto"/>
        <w:rPr>
          <w:sz w:val="24"/>
          <w:szCs w:val="24"/>
        </w:rPr>
      </w:pPr>
      <w:r>
        <w:rPr>
          <w:sz w:val="24"/>
          <w:szCs w:val="24"/>
          <w:spacing w:val="-9"/>
        </w:rPr>
        <w:t>5、使用价值：使用价值是指商品能满足人们某种需要的属性，即商品的有用性，</w:t>
      </w:r>
      <w:r>
        <w:rPr>
          <w:sz w:val="24"/>
          <w:szCs w:val="24"/>
          <w:spacing w:val="10"/>
        </w:rPr>
        <w:t xml:space="preserve"> </w:t>
      </w:r>
      <w:r>
        <w:rPr>
          <w:sz w:val="24"/>
          <w:szCs w:val="24"/>
        </w:rPr>
        <w:t>反映的是人与自然之间的物质关系，是商品的自然属性</w:t>
      </w:r>
      <w:r>
        <w:rPr>
          <w:sz w:val="24"/>
          <w:szCs w:val="24"/>
          <w:spacing w:val="-1"/>
        </w:rPr>
        <w:t>，是一切劳动产品所共有的</w:t>
      </w:r>
      <w:r>
        <w:rPr>
          <w:sz w:val="24"/>
          <w:szCs w:val="24"/>
        </w:rPr>
        <w:t xml:space="preserve"> </w:t>
      </w:r>
      <w:r>
        <w:rPr>
          <w:sz w:val="24"/>
          <w:szCs w:val="24"/>
          <w:spacing w:val="-1"/>
        </w:rPr>
        <w:t>属性。使用价值构成社会财富的物质内容。</w:t>
      </w:r>
    </w:p>
    <w:p>
      <w:pPr>
        <w:pStyle w:val="BodyText"/>
        <w:ind w:left="1" w:right="80" w:firstLine="480"/>
        <w:spacing w:before="28" w:line="229" w:lineRule="auto"/>
        <w:rPr>
          <w:sz w:val="24"/>
          <w:szCs w:val="24"/>
        </w:rPr>
      </w:pPr>
      <w:r>
        <w:rPr>
          <w:sz w:val="24"/>
          <w:szCs w:val="24"/>
          <w:spacing w:val="-4"/>
        </w:rPr>
        <w:t>6、价值：价值是凝结在商品中的无差别的一般人类劳动，即人类脑力和体力的</w:t>
      </w:r>
      <w:r>
        <w:rPr>
          <w:sz w:val="24"/>
          <w:szCs w:val="24"/>
          <w:spacing w:val="7"/>
        </w:rPr>
        <w:t xml:space="preserve"> </w:t>
      </w:r>
      <w:r>
        <w:rPr>
          <w:sz w:val="24"/>
          <w:szCs w:val="24"/>
          <w:spacing w:val="-1"/>
        </w:rPr>
        <w:t>耗费。价值是商品所特有的社会属性。</w:t>
      </w:r>
    </w:p>
    <w:p>
      <w:pPr>
        <w:pStyle w:val="BodyText"/>
        <w:ind w:left="486"/>
        <w:spacing w:before="26" w:line="218" w:lineRule="auto"/>
        <w:rPr>
          <w:sz w:val="24"/>
          <w:szCs w:val="24"/>
        </w:rPr>
      </w:pPr>
      <w:r>
        <w:rPr>
          <w:sz w:val="24"/>
          <w:szCs w:val="24"/>
          <w:spacing w:val="-1"/>
        </w:rPr>
        <w:t>7、商品的价值和使用价值的关系：</w:t>
      </w:r>
    </w:p>
    <w:p>
      <w:pPr>
        <w:pStyle w:val="BodyText"/>
        <w:ind w:left="480"/>
        <w:spacing w:before="29" w:line="218" w:lineRule="auto"/>
        <w:rPr>
          <w:sz w:val="24"/>
          <w:szCs w:val="24"/>
        </w:rPr>
      </w:pPr>
      <w:r>
        <w:rPr>
          <w:sz w:val="24"/>
          <w:szCs w:val="24"/>
          <w:spacing w:val="-1"/>
        </w:rPr>
        <w:t>对立：商品的使用价值和价值是相互排斥的，二者不可兼得。</w:t>
      </w:r>
    </w:p>
    <w:p>
      <w:pPr>
        <w:pStyle w:val="BodyText"/>
        <w:ind w:right="80" w:firstLine="485"/>
        <w:spacing w:before="29" w:line="229" w:lineRule="auto"/>
        <w:rPr>
          <w:sz w:val="24"/>
          <w:szCs w:val="24"/>
        </w:rPr>
      </w:pPr>
      <w:r>
        <w:rPr>
          <w:sz w:val="24"/>
          <w:szCs w:val="24"/>
          <w:spacing w:val="-1"/>
        </w:rPr>
        <w:t>统一：作为商品，必须同时具有使用价值和价值两个因素。使用价值是价值的</w:t>
      </w:r>
      <w:r>
        <w:rPr>
          <w:sz w:val="24"/>
          <w:szCs w:val="24"/>
          <w:spacing w:val="17"/>
        </w:rPr>
        <w:t xml:space="preserve"> </w:t>
      </w:r>
      <w:r>
        <w:rPr>
          <w:sz w:val="24"/>
          <w:szCs w:val="24"/>
          <w:spacing w:val="-1"/>
        </w:rPr>
        <w:t>物质承担者，价值寓于使用价值之中。</w:t>
      </w:r>
    </w:p>
    <w:p>
      <w:pPr>
        <w:pStyle w:val="BodyText"/>
        <w:ind w:left="481"/>
        <w:spacing w:before="26" w:line="219" w:lineRule="auto"/>
        <w:rPr>
          <w:sz w:val="24"/>
          <w:szCs w:val="24"/>
        </w:rPr>
      </w:pPr>
      <w:r>
        <w:rPr>
          <w:sz w:val="24"/>
          <w:szCs w:val="24"/>
          <w:spacing w:val="-1"/>
        </w:rPr>
        <w:t>8、具体劳动和抽象劳动：</w:t>
      </w:r>
    </w:p>
    <w:p>
      <w:pPr>
        <w:pStyle w:val="BodyText"/>
        <w:ind w:left="485"/>
        <w:spacing w:before="27" w:line="218" w:lineRule="auto"/>
        <w:rPr>
          <w:sz w:val="24"/>
          <w:szCs w:val="24"/>
        </w:rPr>
      </w:pPr>
      <w:r>
        <w:rPr>
          <w:sz w:val="24"/>
          <w:szCs w:val="24"/>
          <w:spacing w:val="-1"/>
        </w:rPr>
        <w:t>具体劳动是指生产一定使用价值的具体形式的劳动。</w:t>
      </w:r>
    </w:p>
    <w:p>
      <w:pPr>
        <w:pStyle w:val="BodyText"/>
        <w:ind w:left="4" w:right="80" w:firstLine="475"/>
        <w:spacing w:before="28" w:line="229" w:lineRule="auto"/>
        <w:rPr>
          <w:sz w:val="24"/>
          <w:szCs w:val="24"/>
        </w:rPr>
      </w:pPr>
      <w:r>
        <w:rPr>
          <w:sz w:val="24"/>
          <w:szCs w:val="24"/>
        </w:rPr>
        <w:t>抽象劳动是指撇开一切具体形式的、无差别的一般人类</w:t>
      </w:r>
      <w:r>
        <w:rPr>
          <w:sz w:val="24"/>
          <w:szCs w:val="24"/>
          <w:spacing w:val="-1"/>
        </w:rPr>
        <w:t>劳动，即人的体力和脑</w:t>
      </w:r>
      <w:r>
        <w:rPr>
          <w:sz w:val="24"/>
          <w:szCs w:val="24"/>
        </w:rPr>
        <w:t xml:space="preserve"> </w:t>
      </w:r>
      <w:r>
        <w:rPr>
          <w:sz w:val="24"/>
          <w:szCs w:val="24"/>
          <w:spacing w:val="-4"/>
        </w:rPr>
        <w:t>力消耗。</w:t>
      </w:r>
    </w:p>
    <w:p>
      <w:pPr>
        <w:pStyle w:val="BodyText"/>
        <w:spacing w:before="27" w:line="218" w:lineRule="auto"/>
        <w:jc w:val="right"/>
        <w:rPr>
          <w:sz w:val="24"/>
          <w:szCs w:val="24"/>
        </w:rPr>
      </w:pPr>
      <w:r>
        <w:rPr>
          <w:sz w:val="24"/>
          <w:szCs w:val="24"/>
          <w:spacing w:val="-2"/>
        </w:rPr>
        <w:t>9、生产商品的具体劳动形成商品的使用价值，抽象劳动形成商品的价值实体。</w:t>
      </w:r>
    </w:p>
    <w:p>
      <w:pPr>
        <w:pStyle w:val="BodyText"/>
        <w:ind w:right="80" w:firstLine="498"/>
        <w:spacing w:before="29" w:line="235" w:lineRule="auto"/>
        <w:rPr>
          <w:sz w:val="24"/>
          <w:szCs w:val="24"/>
        </w:rPr>
      </w:pPr>
      <w:r>
        <w:rPr>
          <w:sz w:val="24"/>
          <w:szCs w:val="24"/>
          <w:spacing w:val="-1"/>
        </w:rPr>
        <w:t>10、具体劳动和抽象劳动的关系：一方面，具体劳动和抽象劳动不是各自独立</w:t>
      </w:r>
      <w:r>
        <w:rPr>
          <w:sz w:val="24"/>
          <w:szCs w:val="24"/>
          <w:spacing w:val="6"/>
        </w:rPr>
        <w:t xml:space="preserve"> </w:t>
      </w:r>
      <w:r>
        <w:rPr>
          <w:sz w:val="24"/>
          <w:szCs w:val="24"/>
        </w:rPr>
        <w:t>存在的两种劳动或两次劳动，它们在时间上和空间上是统一</w:t>
      </w:r>
      <w:r>
        <w:rPr>
          <w:sz w:val="24"/>
          <w:szCs w:val="24"/>
          <w:spacing w:val="-1"/>
        </w:rPr>
        <w:t>的，是商品生产者的同</w:t>
      </w:r>
      <w:r>
        <w:rPr>
          <w:sz w:val="24"/>
          <w:szCs w:val="24"/>
        </w:rPr>
        <w:t xml:space="preserve"> </w:t>
      </w:r>
      <w:r>
        <w:rPr>
          <w:sz w:val="24"/>
          <w:szCs w:val="24"/>
        </w:rPr>
        <w:t>一劳动过程的不可分割的两个方面；另一方面，具体劳动所</w:t>
      </w:r>
      <w:r>
        <w:rPr>
          <w:sz w:val="24"/>
          <w:szCs w:val="24"/>
          <w:spacing w:val="-1"/>
        </w:rPr>
        <w:t>反映的是人与自然的关</w:t>
      </w:r>
      <w:r>
        <w:rPr>
          <w:sz w:val="24"/>
          <w:szCs w:val="24"/>
        </w:rPr>
        <w:t xml:space="preserve"> </w:t>
      </w:r>
      <w:r>
        <w:rPr>
          <w:sz w:val="24"/>
          <w:szCs w:val="24"/>
        </w:rPr>
        <w:t>系，它是劳动的自然属性，而抽象劳动所反映的是商品生产</w:t>
      </w:r>
      <w:r>
        <w:rPr>
          <w:sz w:val="24"/>
          <w:szCs w:val="24"/>
          <w:spacing w:val="-1"/>
        </w:rPr>
        <w:t>者的社会关系，它是劳</w:t>
      </w:r>
      <w:r>
        <w:rPr>
          <w:sz w:val="24"/>
          <w:szCs w:val="24"/>
        </w:rPr>
        <w:t xml:space="preserve"> </w:t>
      </w:r>
      <w:r>
        <w:rPr>
          <w:sz w:val="24"/>
          <w:szCs w:val="24"/>
          <w:spacing w:val="-2"/>
        </w:rPr>
        <w:t>动的社会属性。</w:t>
      </w:r>
    </w:p>
    <w:p>
      <w:pPr>
        <w:pStyle w:val="BodyText"/>
        <w:ind w:right="18" w:firstLine="498"/>
        <w:spacing w:before="27" w:line="229" w:lineRule="auto"/>
        <w:rPr>
          <w:sz w:val="24"/>
          <w:szCs w:val="24"/>
        </w:rPr>
      </w:pPr>
      <w:r>
        <w:rPr>
          <w:sz w:val="24"/>
          <w:szCs w:val="24"/>
          <w:spacing w:val="-12"/>
        </w:rPr>
        <w:t>11、社会必要劳动时间。“社会必要劳动时间是在现有的社会正常的生产条</w:t>
      </w:r>
      <w:r>
        <w:rPr>
          <w:sz w:val="24"/>
          <w:szCs w:val="24"/>
          <w:spacing w:val="-13"/>
        </w:rPr>
        <w:t>件下，</w:t>
      </w:r>
      <w:r>
        <w:rPr>
          <w:sz w:val="24"/>
          <w:szCs w:val="24"/>
        </w:rPr>
        <w:t xml:space="preserve"> </w:t>
      </w:r>
      <w:r>
        <w:rPr>
          <w:sz w:val="24"/>
          <w:szCs w:val="24"/>
        </w:rPr>
        <w:t>在社会平均的劳动熟练程度和劳动强度下制造某种使用价值</w:t>
      </w:r>
      <w:r>
        <w:rPr>
          <w:sz w:val="24"/>
          <w:szCs w:val="24"/>
          <w:spacing w:val="-1"/>
        </w:rPr>
        <w:t>所需要的劳动时间。”</w:t>
      </w:r>
    </w:p>
    <w:p>
      <w:pPr>
        <w:pStyle w:val="BodyText"/>
        <w:ind w:left="1" w:right="80" w:firstLine="496"/>
        <w:spacing w:before="27" w:line="233" w:lineRule="auto"/>
        <w:rPr>
          <w:sz w:val="24"/>
          <w:szCs w:val="24"/>
        </w:rPr>
      </w:pPr>
      <w:r>
        <w:rPr>
          <w:sz w:val="24"/>
          <w:szCs w:val="24"/>
          <w:spacing w:val="-1"/>
        </w:rPr>
        <w:t>12、简单劳动与复杂劳动：简单劳动是指不需要经过专门训练和培养的一般劳</w:t>
      </w:r>
      <w:r>
        <w:rPr>
          <w:sz w:val="24"/>
          <w:szCs w:val="24"/>
          <w:spacing w:val="6"/>
        </w:rPr>
        <w:t xml:space="preserve"> </w:t>
      </w:r>
      <w:r>
        <w:rPr>
          <w:sz w:val="24"/>
          <w:szCs w:val="24"/>
        </w:rPr>
        <w:t>动者都能从事的劳动。复杂劳动是指需要经过专门训练</w:t>
      </w:r>
      <w:r>
        <w:rPr>
          <w:sz w:val="24"/>
          <w:szCs w:val="24"/>
          <w:spacing w:val="-1"/>
        </w:rPr>
        <w:t>和培养，具有一定文化知识</w:t>
      </w:r>
      <w:r>
        <w:rPr>
          <w:sz w:val="24"/>
          <w:szCs w:val="24"/>
        </w:rPr>
        <w:t xml:space="preserve"> </w:t>
      </w:r>
      <w:r>
        <w:rPr>
          <w:sz w:val="24"/>
          <w:szCs w:val="24"/>
          <w:spacing w:val="-1"/>
        </w:rPr>
        <w:t>和技术专长的劳动者所从事的劳动。</w:t>
      </w:r>
    </w:p>
    <w:p>
      <w:pPr>
        <w:pStyle w:val="BodyText"/>
        <w:ind w:left="20" w:right="80" w:firstLine="478"/>
        <w:spacing w:before="27" w:line="228" w:lineRule="auto"/>
        <w:rPr>
          <w:sz w:val="24"/>
          <w:szCs w:val="24"/>
        </w:rPr>
      </w:pPr>
      <w:r>
        <w:rPr>
          <w:sz w:val="24"/>
          <w:szCs w:val="24"/>
          <w:spacing w:val="-1"/>
        </w:rPr>
        <w:t>13、价值规律的内容：商品的价值量由生产商品的社会必要劳动时间决定，商</w:t>
      </w:r>
      <w:r>
        <w:rPr>
          <w:sz w:val="24"/>
          <w:szCs w:val="24"/>
          <w:spacing w:val="6"/>
        </w:rPr>
        <w:t xml:space="preserve"> </w:t>
      </w:r>
      <w:r>
        <w:rPr>
          <w:sz w:val="24"/>
          <w:szCs w:val="24"/>
          <w:spacing w:val="-2"/>
        </w:rPr>
        <w:t>品交换以价值量为基础，按照等价交换的原则进行。</w:t>
      </w:r>
    </w:p>
    <w:p>
      <w:pPr>
        <w:pStyle w:val="BodyText"/>
        <w:ind w:left="498"/>
        <w:spacing w:before="29" w:line="218" w:lineRule="auto"/>
        <w:rPr>
          <w:sz w:val="24"/>
          <w:szCs w:val="24"/>
        </w:rPr>
      </w:pPr>
      <w:r>
        <w:rPr>
          <w:sz w:val="24"/>
          <w:szCs w:val="24"/>
          <w:spacing w:val="-1"/>
        </w:rPr>
        <w:t>14、价值规律的表现：商品的价格围绕商品的价值自发波动。</w:t>
      </w:r>
    </w:p>
    <w:p>
      <w:pPr>
        <w:pStyle w:val="BodyText"/>
        <w:ind w:right="80" w:firstLine="498"/>
        <w:spacing w:before="27" w:line="233" w:lineRule="auto"/>
        <w:rPr>
          <w:sz w:val="24"/>
          <w:szCs w:val="24"/>
        </w:rPr>
      </w:pPr>
      <w:r>
        <w:rPr>
          <w:sz w:val="24"/>
          <w:szCs w:val="24"/>
          <w:spacing w:val="-2"/>
        </w:rPr>
        <w:t>15、价值规律的作用：第一，</w:t>
      </w:r>
      <w:r>
        <w:rPr>
          <w:sz w:val="24"/>
          <w:szCs w:val="24"/>
          <w:spacing w:val="-72"/>
        </w:rPr>
        <w:t xml:space="preserve"> </w:t>
      </w:r>
      <w:r>
        <w:rPr>
          <w:sz w:val="24"/>
          <w:szCs w:val="24"/>
          <w:spacing w:val="-2"/>
        </w:rPr>
        <w:t>自发地调节生产资料和劳动力在</w:t>
      </w:r>
      <w:r>
        <w:rPr>
          <w:sz w:val="24"/>
          <w:szCs w:val="24"/>
          <w:spacing w:val="-3"/>
        </w:rPr>
        <w:t>社会各生产部门</w:t>
      </w:r>
      <w:r>
        <w:rPr>
          <w:sz w:val="24"/>
          <w:szCs w:val="24"/>
        </w:rPr>
        <w:t xml:space="preserve"> </w:t>
      </w:r>
      <w:r>
        <w:rPr>
          <w:sz w:val="24"/>
          <w:szCs w:val="24"/>
          <w:spacing w:val="-3"/>
        </w:rPr>
        <w:t>之间的分配比例。第二，</w:t>
      </w:r>
      <w:r>
        <w:rPr>
          <w:sz w:val="24"/>
          <w:szCs w:val="24"/>
          <w:spacing w:val="-71"/>
        </w:rPr>
        <w:t xml:space="preserve"> </w:t>
      </w:r>
      <w:r>
        <w:rPr>
          <w:sz w:val="24"/>
          <w:szCs w:val="24"/>
          <w:spacing w:val="-3"/>
        </w:rPr>
        <w:t>自发地刺激社会生产力的发展。第三，</w:t>
      </w:r>
      <w:r>
        <w:rPr>
          <w:sz w:val="24"/>
          <w:szCs w:val="24"/>
          <w:spacing w:val="-71"/>
        </w:rPr>
        <w:t xml:space="preserve"> </w:t>
      </w:r>
      <w:r>
        <w:rPr>
          <w:sz w:val="24"/>
          <w:szCs w:val="24"/>
          <w:spacing w:val="-3"/>
        </w:rPr>
        <w:t>自发地调节社会收</w:t>
      </w:r>
      <w:r>
        <w:rPr>
          <w:sz w:val="24"/>
          <w:szCs w:val="24"/>
        </w:rPr>
        <w:t xml:space="preserve"> </w:t>
      </w:r>
      <w:r>
        <w:rPr>
          <w:sz w:val="24"/>
          <w:szCs w:val="24"/>
          <w:spacing w:val="-2"/>
        </w:rPr>
        <w:t>入的分配。</w:t>
      </w:r>
    </w:p>
    <w:p>
      <w:pPr>
        <w:pStyle w:val="BodyText"/>
        <w:ind w:left="1" w:firstLine="496"/>
        <w:spacing w:before="23" w:line="233" w:lineRule="auto"/>
        <w:rPr>
          <w:sz w:val="24"/>
          <w:szCs w:val="24"/>
        </w:rPr>
      </w:pPr>
      <w:r>
        <w:rPr>
          <w:sz w:val="24"/>
          <w:szCs w:val="24"/>
          <w:spacing w:val="-5"/>
        </w:rPr>
        <w:t>16、价值规律调节的消极后果：其一，可能导致垄断的发生，</w:t>
      </w:r>
      <w:r>
        <w:rPr>
          <w:sz w:val="24"/>
          <w:szCs w:val="24"/>
          <w:spacing w:val="-6"/>
        </w:rPr>
        <w:t>阻碍技术的进步。</w:t>
      </w:r>
      <w:r>
        <w:rPr>
          <w:sz w:val="24"/>
          <w:szCs w:val="24"/>
        </w:rPr>
        <w:t xml:space="preserve"> </w:t>
      </w:r>
      <w:r>
        <w:rPr>
          <w:sz w:val="24"/>
          <w:szCs w:val="24"/>
        </w:rPr>
        <w:t>其二，可能引起商品生产者的两极分化。其三，价值规</w:t>
      </w:r>
      <w:r>
        <w:rPr>
          <w:sz w:val="24"/>
          <w:szCs w:val="24"/>
          <w:spacing w:val="-1"/>
        </w:rPr>
        <w:t>律自发调节可能出现比例失</w:t>
      </w:r>
      <w:r>
        <w:rPr>
          <w:sz w:val="24"/>
          <w:szCs w:val="24"/>
        </w:rPr>
        <w:t xml:space="preserve"> </w:t>
      </w:r>
      <w:r>
        <w:rPr>
          <w:sz w:val="24"/>
          <w:szCs w:val="24"/>
          <w:spacing w:val="-1"/>
        </w:rPr>
        <w:t>调的状况，造成社会资源的浪费。</w:t>
      </w:r>
    </w:p>
    <w:p>
      <w:pPr>
        <w:pStyle w:val="BodyText"/>
        <w:ind w:left="498"/>
        <w:spacing w:before="28" w:line="218" w:lineRule="auto"/>
        <w:rPr>
          <w:sz w:val="24"/>
          <w:szCs w:val="24"/>
        </w:rPr>
      </w:pPr>
      <w:r>
        <w:rPr>
          <w:sz w:val="24"/>
          <w:szCs w:val="24"/>
          <w:spacing w:val="-1"/>
        </w:rPr>
        <w:t>17、货币：货币是在长期交换过程中形成的固定充当一般等价物的商品。</w:t>
      </w:r>
    </w:p>
    <w:p>
      <w:pPr>
        <w:pStyle w:val="BodyText"/>
        <w:ind w:left="3" w:right="80" w:firstLine="494"/>
        <w:spacing w:before="26" w:line="229" w:lineRule="auto"/>
        <w:rPr>
          <w:sz w:val="24"/>
          <w:szCs w:val="24"/>
        </w:rPr>
      </w:pPr>
      <w:r>
        <w:rPr>
          <w:sz w:val="24"/>
          <w:szCs w:val="24"/>
          <w:spacing w:val="-1"/>
        </w:rPr>
        <w:t>18、商品价值形式的发展的四个阶段：简单的或偶然的价值形式，总和的或扩</w:t>
      </w:r>
      <w:r>
        <w:rPr>
          <w:sz w:val="24"/>
          <w:szCs w:val="24"/>
          <w:spacing w:val="6"/>
        </w:rPr>
        <w:t xml:space="preserve"> </w:t>
      </w:r>
      <w:r>
        <w:rPr>
          <w:sz w:val="24"/>
          <w:szCs w:val="24"/>
          <w:spacing w:val="-1"/>
        </w:rPr>
        <w:t>大的价值形式，一般价值形式和货币形式。</w:t>
      </w:r>
    </w:p>
    <w:p>
      <w:pPr>
        <w:pStyle w:val="BodyText"/>
        <w:ind w:right="80" w:firstLine="497"/>
        <w:spacing w:before="30" w:line="228" w:lineRule="auto"/>
        <w:rPr>
          <w:sz w:val="24"/>
          <w:szCs w:val="24"/>
        </w:rPr>
      </w:pPr>
      <w:r>
        <w:rPr>
          <w:sz w:val="24"/>
          <w:szCs w:val="24"/>
          <w:spacing w:val="-1"/>
        </w:rPr>
        <w:t>19、货币的基本职能：五种基本职能：价值尺度、流通手段、贮藏手段、支付</w:t>
      </w:r>
      <w:r>
        <w:rPr>
          <w:sz w:val="24"/>
          <w:szCs w:val="24"/>
          <w:spacing w:val="6"/>
        </w:rPr>
        <w:t xml:space="preserve"> </w:t>
      </w:r>
      <w:r>
        <w:rPr>
          <w:sz w:val="24"/>
          <w:szCs w:val="24"/>
          <w:spacing w:val="-2"/>
        </w:rPr>
        <w:t>手段和世界货币。</w:t>
      </w:r>
    </w:p>
    <w:p>
      <w:pPr>
        <w:pStyle w:val="BodyText"/>
        <w:ind w:left="483"/>
        <w:spacing w:before="28" w:line="229" w:lineRule="auto"/>
        <w:rPr>
          <w:sz w:val="24"/>
          <w:szCs w:val="24"/>
        </w:rPr>
      </w:pPr>
      <w:r>
        <w:rPr>
          <w:sz w:val="24"/>
          <w:szCs w:val="24"/>
          <w:spacing w:val="-5"/>
        </w:rPr>
        <w:t>20、私有制基础上商品经济的基本矛盾及其根据：私人劳动和社会劳动的矛盾。</w:t>
      </w:r>
      <w:r>
        <w:rPr>
          <w:sz w:val="24"/>
          <w:szCs w:val="24"/>
          <w:spacing w:val="6"/>
        </w:rPr>
        <w:t xml:space="preserve"> </w:t>
      </w:r>
      <w:r>
        <w:rPr>
          <w:sz w:val="24"/>
          <w:szCs w:val="24"/>
          <w:spacing w:val="-5"/>
        </w:rPr>
        <w:t>首先，私人劳动和社会劳动的矛盾决定着商品经济</w:t>
      </w:r>
      <w:r>
        <w:rPr>
          <w:sz w:val="24"/>
          <w:szCs w:val="24"/>
          <w:spacing w:val="-6"/>
        </w:rPr>
        <w:t>的本质及其发展过程。其次，</w:t>
      </w:r>
    </w:p>
    <w:p>
      <w:pPr>
        <w:spacing w:line="229" w:lineRule="auto"/>
        <w:sectPr>
          <w:footerReference w:type="default" r:id="rId96"/>
          <w:pgSz w:w="11920" w:h="16840"/>
          <w:pgMar w:top="710" w:right="1519"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left="1" w:right="99"/>
        <w:spacing w:before="78" w:line="228" w:lineRule="auto"/>
        <w:rPr>
          <w:sz w:val="24"/>
          <w:szCs w:val="24"/>
        </w:rPr>
      </w:pPr>
      <w:r>
        <w:rPr>
          <w:sz w:val="24"/>
          <w:szCs w:val="24"/>
        </w:rPr>
        <w:t>私人劳动和社会劳动的矛盾，是商品经济的其他一切矛</w:t>
      </w:r>
      <w:r>
        <w:rPr>
          <w:sz w:val="24"/>
          <w:szCs w:val="24"/>
          <w:spacing w:val="-1"/>
        </w:rPr>
        <w:t>盾的基础。最后，私人劳动</w:t>
      </w:r>
      <w:r>
        <w:rPr>
          <w:sz w:val="24"/>
          <w:szCs w:val="24"/>
        </w:rPr>
        <w:t xml:space="preserve"> </w:t>
      </w:r>
      <w:r>
        <w:rPr>
          <w:sz w:val="24"/>
          <w:szCs w:val="24"/>
          <w:spacing w:val="-1"/>
        </w:rPr>
        <w:t>和社会劳动的矛盾决定着商品生产者的命运。</w:t>
      </w:r>
    </w:p>
    <w:p>
      <w:pPr>
        <w:pStyle w:val="BodyText"/>
        <w:ind w:left="2" w:right="99" w:firstLine="480"/>
        <w:spacing w:before="28" w:line="232" w:lineRule="auto"/>
        <w:rPr>
          <w:sz w:val="24"/>
          <w:szCs w:val="24"/>
        </w:rPr>
      </w:pPr>
      <w:r>
        <w:rPr>
          <w:sz w:val="24"/>
          <w:szCs w:val="24"/>
        </w:rPr>
        <w:t>21、马克思劳动价值论的意义：第一，马克思</w:t>
      </w:r>
      <w:r>
        <w:rPr>
          <w:sz w:val="24"/>
          <w:szCs w:val="24"/>
          <w:spacing w:val="-1"/>
        </w:rPr>
        <w:t>劳动价值论扬弃了英国古典政治</w:t>
      </w:r>
      <w:r>
        <w:rPr>
          <w:sz w:val="24"/>
          <w:szCs w:val="24"/>
        </w:rPr>
        <w:t xml:space="preserve"> </w:t>
      </w:r>
      <w:r>
        <w:rPr>
          <w:sz w:val="24"/>
          <w:szCs w:val="24"/>
        </w:rPr>
        <w:t>经济学的观点，为剩余价值论的创立奠定了基础。第</w:t>
      </w:r>
      <w:r>
        <w:rPr>
          <w:sz w:val="24"/>
          <w:szCs w:val="24"/>
          <w:spacing w:val="-1"/>
        </w:rPr>
        <w:t>二，马克思劳动价值论揭示了</w:t>
      </w:r>
      <w:r>
        <w:rPr>
          <w:sz w:val="24"/>
          <w:szCs w:val="24"/>
        </w:rPr>
        <w:t xml:space="preserve"> </w:t>
      </w:r>
      <w:r>
        <w:rPr>
          <w:sz w:val="24"/>
          <w:szCs w:val="24"/>
          <w:spacing w:val="-1"/>
        </w:rPr>
        <w:t>商品经济的一般规律，为社会主义市场经济发展提供了理论指导。</w:t>
      </w:r>
    </w:p>
    <w:p>
      <w:pPr>
        <w:pStyle w:val="BodyText"/>
        <w:ind w:left="483"/>
        <w:spacing w:before="28" w:line="219" w:lineRule="auto"/>
        <w:rPr>
          <w:sz w:val="24"/>
          <w:szCs w:val="24"/>
        </w:rPr>
      </w:pPr>
      <w:r>
        <w:rPr>
          <w:sz w:val="24"/>
          <w:szCs w:val="24"/>
          <w:spacing w:val="-1"/>
        </w:rPr>
        <w:t>22、劳动力：劳动力是指人的劳动能力，是人的体力和脑力的总和。</w:t>
      </w:r>
    </w:p>
    <w:p>
      <w:pPr>
        <w:pStyle w:val="BodyText"/>
        <w:ind w:left="1" w:right="99" w:firstLine="481"/>
        <w:spacing w:before="28" w:line="234" w:lineRule="auto"/>
        <w:rPr>
          <w:sz w:val="24"/>
          <w:szCs w:val="24"/>
        </w:rPr>
      </w:pPr>
      <w:r>
        <w:rPr>
          <w:sz w:val="24"/>
          <w:szCs w:val="24"/>
        </w:rPr>
        <w:t>23、劳动力成为商品的基本条件：劳动力成为</w:t>
      </w:r>
      <w:r>
        <w:rPr>
          <w:sz w:val="24"/>
          <w:szCs w:val="24"/>
          <w:spacing w:val="-1"/>
        </w:rPr>
        <w:t>商品，要具备两个基本条件：第</w:t>
      </w:r>
      <w:r>
        <w:rPr>
          <w:sz w:val="24"/>
          <w:szCs w:val="24"/>
        </w:rPr>
        <w:t xml:space="preserve"> </w:t>
      </w:r>
      <w:r>
        <w:rPr>
          <w:sz w:val="24"/>
          <w:szCs w:val="24"/>
        </w:rPr>
        <w:t>一，劳动者是自由人，能够把自己的劳动力当作自己的</w:t>
      </w:r>
      <w:r>
        <w:rPr>
          <w:sz w:val="24"/>
          <w:szCs w:val="24"/>
          <w:spacing w:val="-1"/>
        </w:rPr>
        <w:t>商品来支配；第二，劳动者</w:t>
      </w:r>
      <w:r>
        <w:rPr>
          <w:sz w:val="24"/>
          <w:szCs w:val="24"/>
        </w:rPr>
        <w:t xml:space="preserve"> </w:t>
      </w:r>
      <w:r>
        <w:rPr>
          <w:sz w:val="24"/>
          <w:szCs w:val="24"/>
          <w:spacing w:val="-2"/>
        </w:rPr>
        <w:t>没有别的商品可以出卖，</w:t>
      </w:r>
      <w:r>
        <w:rPr>
          <w:sz w:val="24"/>
          <w:szCs w:val="24"/>
          <w:spacing w:val="-60"/>
        </w:rPr>
        <w:t xml:space="preserve"> </w:t>
      </w:r>
      <w:r>
        <w:rPr>
          <w:sz w:val="24"/>
          <w:szCs w:val="24"/>
          <w:spacing w:val="-2"/>
        </w:rPr>
        <w:t>自由得一无所有，没有任何实现自己的劳动力所必需的物</w:t>
      </w:r>
      <w:r>
        <w:rPr>
          <w:sz w:val="24"/>
          <w:szCs w:val="24"/>
        </w:rPr>
        <w:t xml:space="preserve"> </w:t>
      </w:r>
      <w:r>
        <w:rPr>
          <w:sz w:val="24"/>
          <w:szCs w:val="24"/>
          <w:spacing w:val="-3"/>
        </w:rPr>
        <w:t>质条件。</w:t>
      </w:r>
    </w:p>
    <w:p>
      <w:pPr>
        <w:pStyle w:val="BodyText"/>
        <w:ind w:left="483"/>
        <w:spacing w:before="25" w:line="218" w:lineRule="auto"/>
        <w:rPr>
          <w:sz w:val="24"/>
          <w:szCs w:val="24"/>
        </w:rPr>
      </w:pPr>
      <w:r>
        <w:rPr>
          <w:sz w:val="24"/>
          <w:szCs w:val="24"/>
          <w:spacing w:val="-2"/>
        </w:rPr>
        <w:t>24、劳动力商品的价值</w:t>
      </w:r>
    </w:p>
    <w:p>
      <w:pPr>
        <w:pStyle w:val="BodyText"/>
        <w:ind w:firstLine="485"/>
        <w:spacing w:before="26" w:line="235" w:lineRule="auto"/>
        <w:jc w:val="both"/>
        <w:rPr>
          <w:sz w:val="24"/>
          <w:szCs w:val="24"/>
        </w:rPr>
      </w:pPr>
      <w:r>
        <w:rPr>
          <w:sz w:val="24"/>
          <w:szCs w:val="24"/>
          <w:spacing w:val="-1"/>
        </w:rPr>
        <w:t>劳动力的价值，是由生产、发展、维持和延续劳动力所必需的生活必需品的价</w:t>
      </w:r>
      <w:r>
        <w:rPr>
          <w:sz w:val="24"/>
          <w:szCs w:val="24"/>
          <w:spacing w:val="17"/>
        </w:rPr>
        <w:t xml:space="preserve"> </w:t>
      </w:r>
      <w:r>
        <w:rPr>
          <w:sz w:val="24"/>
          <w:szCs w:val="24"/>
          <w:spacing w:val="-1"/>
        </w:rPr>
        <w:t>值决定的。包括三个部分</w:t>
      </w:r>
      <w:r>
        <w:rPr>
          <w:sz w:val="24"/>
          <w:szCs w:val="24"/>
          <w:spacing w:val="-55"/>
          <w:w w:val="85"/>
        </w:rPr>
        <w:t>：（</w:t>
      </w:r>
      <w:r>
        <w:rPr>
          <w:sz w:val="24"/>
          <w:szCs w:val="24"/>
          <w:spacing w:val="-1"/>
        </w:rPr>
        <w:t>1）维持劳动者本人生存所必需的生活资料的价值</w:t>
      </w:r>
      <w:r>
        <w:rPr>
          <w:sz w:val="24"/>
          <w:szCs w:val="24"/>
          <w:spacing w:val="-55"/>
          <w:w w:val="85"/>
        </w:rPr>
        <w:t>；（</w:t>
      </w:r>
      <w:r>
        <w:rPr>
          <w:sz w:val="24"/>
          <w:szCs w:val="24"/>
          <w:spacing w:val="-1"/>
        </w:rPr>
        <w:t>2）</w:t>
      </w:r>
      <w:r>
        <w:rPr>
          <w:sz w:val="24"/>
          <w:szCs w:val="24"/>
          <w:spacing w:val="7"/>
        </w:rPr>
        <w:t xml:space="preserve"> </w:t>
      </w:r>
      <w:r>
        <w:rPr>
          <w:sz w:val="24"/>
          <w:szCs w:val="24"/>
          <w:spacing w:val="1"/>
        </w:rPr>
        <w:t>为维持劳动者家属的生存所必需的生活资料的价值</w:t>
      </w:r>
      <w:r>
        <w:rPr>
          <w:sz w:val="24"/>
          <w:szCs w:val="24"/>
          <w:spacing w:val="-59"/>
          <w:w w:val="92"/>
        </w:rPr>
        <w:t>；（</w:t>
      </w:r>
      <w:r>
        <w:rPr>
          <w:sz w:val="24"/>
          <w:szCs w:val="24"/>
          <w:spacing w:val="1"/>
        </w:rPr>
        <w:t>3）</w:t>
      </w:r>
      <w:r>
        <w:rPr>
          <w:sz w:val="24"/>
          <w:szCs w:val="24"/>
        </w:rPr>
        <w:t>劳动者接受教育和训练所</w:t>
      </w:r>
      <w:r>
        <w:rPr>
          <w:sz w:val="24"/>
          <w:szCs w:val="24"/>
          <w:spacing w:val="2"/>
        </w:rPr>
        <w:t xml:space="preserve"> </w:t>
      </w:r>
      <w:r>
        <w:rPr>
          <w:sz w:val="24"/>
          <w:szCs w:val="24"/>
          <w:spacing w:val="-2"/>
        </w:rPr>
        <w:t>支出的费用。</w:t>
      </w:r>
    </w:p>
    <w:p>
      <w:pPr>
        <w:pStyle w:val="BodyText"/>
        <w:ind w:left="23" w:right="99" w:firstLine="460"/>
        <w:spacing w:before="26" w:line="229" w:lineRule="auto"/>
        <w:rPr>
          <w:sz w:val="24"/>
          <w:szCs w:val="24"/>
        </w:rPr>
      </w:pPr>
      <w:r>
        <w:rPr>
          <w:sz w:val="24"/>
          <w:szCs w:val="24"/>
        </w:rPr>
        <w:t>25、劳动力使用价值的特点：劳动力的使用价</w:t>
      </w:r>
      <w:r>
        <w:rPr>
          <w:sz w:val="24"/>
          <w:szCs w:val="24"/>
          <w:spacing w:val="-1"/>
        </w:rPr>
        <w:t>值是价值的源泉，它在消费过程</w:t>
      </w:r>
      <w:r>
        <w:rPr>
          <w:sz w:val="24"/>
          <w:szCs w:val="24"/>
        </w:rPr>
        <w:t xml:space="preserve"> </w:t>
      </w:r>
      <w:r>
        <w:rPr>
          <w:sz w:val="24"/>
          <w:szCs w:val="24"/>
          <w:spacing w:val="-1"/>
        </w:rPr>
        <w:t>中能够创造新的价值，而且这个新的价值比劳动力本身的价值</w:t>
      </w:r>
      <w:r>
        <w:rPr>
          <w:sz w:val="24"/>
          <w:szCs w:val="24"/>
          <w:spacing w:val="-2"/>
        </w:rPr>
        <w:t>更大。</w:t>
      </w:r>
    </w:p>
    <w:p>
      <w:pPr>
        <w:pStyle w:val="BodyText"/>
        <w:ind w:left="483"/>
        <w:spacing w:before="26" w:line="218" w:lineRule="auto"/>
        <w:rPr>
          <w:sz w:val="24"/>
          <w:szCs w:val="24"/>
        </w:rPr>
      </w:pPr>
      <w:r>
        <w:rPr>
          <w:sz w:val="24"/>
          <w:szCs w:val="24"/>
          <w:spacing w:val="-1"/>
        </w:rPr>
        <w:t>27、资本：资本是可以带来剩余价值的价值。</w:t>
      </w:r>
    </w:p>
    <w:p>
      <w:pPr>
        <w:pStyle w:val="BodyText"/>
        <w:ind w:left="4" w:right="99" w:firstLine="479"/>
        <w:spacing w:before="30" w:line="228" w:lineRule="auto"/>
        <w:rPr>
          <w:sz w:val="24"/>
          <w:szCs w:val="24"/>
        </w:rPr>
      </w:pPr>
      <w:r>
        <w:rPr>
          <w:sz w:val="24"/>
          <w:szCs w:val="24"/>
        </w:rPr>
        <w:t>28、不变资本与可变资本：不变资本是以生产</w:t>
      </w:r>
      <w:r>
        <w:rPr>
          <w:sz w:val="24"/>
          <w:szCs w:val="24"/>
          <w:spacing w:val="-1"/>
        </w:rPr>
        <w:t>资料形态存在的资本。可变资本</w:t>
      </w:r>
      <w:r>
        <w:rPr>
          <w:sz w:val="24"/>
          <w:szCs w:val="24"/>
        </w:rPr>
        <w:t xml:space="preserve"> </w:t>
      </w:r>
      <w:r>
        <w:rPr>
          <w:sz w:val="24"/>
          <w:szCs w:val="24"/>
          <w:spacing w:val="-1"/>
        </w:rPr>
        <w:t>是用来购买劳动力的那部分资本。</w:t>
      </w:r>
    </w:p>
    <w:p>
      <w:pPr>
        <w:pStyle w:val="BodyText"/>
        <w:ind w:left="483"/>
        <w:spacing w:before="28" w:line="218" w:lineRule="auto"/>
        <w:rPr>
          <w:sz w:val="24"/>
          <w:szCs w:val="24"/>
        </w:rPr>
      </w:pPr>
      <w:r>
        <w:rPr>
          <w:sz w:val="24"/>
          <w:szCs w:val="24"/>
          <w:spacing w:val="-1"/>
        </w:rPr>
        <w:t>29、剩余价值产生的唯一源泉：雇佣劳动者的剩余劳动</w:t>
      </w:r>
    </w:p>
    <w:p>
      <w:pPr>
        <w:pStyle w:val="BodyText"/>
        <w:ind w:right="99" w:firstLine="485"/>
        <w:spacing w:before="30" w:line="232" w:lineRule="auto"/>
        <w:rPr>
          <w:sz w:val="24"/>
          <w:szCs w:val="24"/>
        </w:rPr>
      </w:pPr>
      <w:r>
        <w:rPr>
          <w:sz w:val="24"/>
          <w:szCs w:val="24"/>
        </w:rPr>
        <w:t>30、剩余价值率：剩余价值和可变资本的比值，公式</w:t>
      </w:r>
      <w:r>
        <w:rPr>
          <w:sz w:val="24"/>
          <w:szCs w:val="24"/>
          <w:spacing w:val="-1"/>
        </w:rPr>
        <w:t>：m  =m/v（m  为剩余价</w:t>
      </w:r>
      <w:r>
        <w:rPr>
          <w:sz w:val="24"/>
          <w:szCs w:val="24"/>
        </w:rPr>
        <w:t xml:space="preserve"> </w:t>
      </w:r>
      <w:r>
        <w:rPr>
          <w:sz w:val="24"/>
          <w:szCs w:val="24"/>
          <w:spacing w:val="-3"/>
        </w:rPr>
        <w:t>值率，m</w:t>
      </w:r>
      <w:r>
        <w:rPr>
          <w:sz w:val="24"/>
          <w:szCs w:val="24"/>
          <w:spacing w:val="-48"/>
        </w:rPr>
        <w:t xml:space="preserve"> </w:t>
      </w:r>
      <w:r>
        <w:rPr>
          <w:sz w:val="24"/>
          <w:szCs w:val="24"/>
          <w:spacing w:val="-3"/>
        </w:rPr>
        <w:t>为剩余价值，v</w:t>
      </w:r>
      <w:r>
        <w:rPr>
          <w:sz w:val="24"/>
          <w:szCs w:val="24"/>
          <w:spacing w:val="-48"/>
        </w:rPr>
        <w:t xml:space="preserve"> </w:t>
      </w:r>
      <w:r>
        <w:rPr>
          <w:sz w:val="24"/>
          <w:szCs w:val="24"/>
          <w:spacing w:val="-3"/>
        </w:rPr>
        <w:t>为可变资本）</w:t>
      </w:r>
      <w:r>
        <w:rPr>
          <w:sz w:val="24"/>
          <w:szCs w:val="24"/>
          <w:spacing w:val="16"/>
        </w:rPr>
        <w:t xml:space="preserve">     </w:t>
      </w:r>
      <w:r>
        <w:rPr>
          <w:sz w:val="24"/>
          <w:szCs w:val="24"/>
          <w:spacing w:val="-3"/>
        </w:rPr>
        <w:t>m  =剩余劳动/必要劳动=剩</w:t>
      </w:r>
      <w:r>
        <w:rPr>
          <w:sz w:val="24"/>
          <w:szCs w:val="24"/>
          <w:spacing w:val="-4"/>
        </w:rPr>
        <w:t>余劳动时间</w:t>
      </w:r>
      <w:r>
        <w:rPr>
          <w:sz w:val="24"/>
          <w:szCs w:val="24"/>
          <w:spacing w:val="2"/>
        </w:rPr>
        <w:t xml:space="preserve"> </w:t>
      </w:r>
      <w:r>
        <w:rPr>
          <w:sz w:val="24"/>
          <w:szCs w:val="24"/>
          <w:spacing w:val="-2"/>
        </w:rPr>
        <w:t>/必要劳动时间</w:t>
      </w:r>
    </w:p>
    <w:p>
      <w:pPr>
        <w:pStyle w:val="BodyText"/>
        <w:ind w:right="99" w:firstLine="484"/>
        <w:spacing w:before="26" w:line="230" w:lineRule="auto"/>
        <w:rPr>
          <w:sz w:val="24"/>
          <w:szCs w:val="24"/>
        </w:rPr>
      </w:pPr>
      <w:r>
        <w:rPr>
          <w:sz w:val="24"/>
          <w:szCs w:val="24"/>
        </w:rPr>
        <w:t>31、生产剩余价值的两种基本方法：绝对</w:t>
      </w:r>
      <w:r>
        <w:rPr>
          <w:sz w:val="24"/>
          <w:szCs w:val="24"/>
          <w:spacing w:val="-1"/>
        </w:rPr>
        <w:t>剩余价值的生产和相对剩余价值的生</w:t>
      </w:r>
      <w:r>
        <w:rPr>
          <w:sz w:val="24"/>
          <w:szCs w:val="24"/>
        </w:rPr>
        <w:t xml:space="preserve"> </w:t>
      </w:r>
      <w:r>
        <w:rPr>
          <w:sz w:val="24"/>
          <w:szCs w:val="24"/>
          <w:spacing w:val="-5"/>
        </w:rPr>
        <w:t>产。</w:t>
      </w:r>
    </w:p>
    <w:p>
      <w:pPr>
        <w:pStyle w:val="BodyText"/>
        <w:ind w:left="6" w:right="99" w:firstLine="479"/>
        <w:spacing w:before="25" w:line="229" w:lineRule="auto"/>
        <w:rPr>
          <w:sz w:val="24"/>
          <w:szCs w:val="24"/>
        </w:rPr>
      </w:pPr>
      <w:r>
        <w:rPr>
          <w:sz w:val="24"/>
          <w:szCs w:val="24"/>
          <w:spacing w:val="-3"/>
        </w:rPr>
        <w:t>32</w:t>
      </w:r>
      <w:r>
        <w:rPr>
          <w:sz w:val="24"/>
          <w:szCs w:val="24"/>
          <w:spacing w:val="-31"/>
        </w:rPr>
        <w:t xml:space="preserve"> </w:t>
      </w:r>
      <w:r>
        <w:rPr>
          <w:sz w:val="24"/>
          <w:szCs w:val="24"/>
          <w:spacing w:val="-3"/>
        </w:rPr>
        <w:t>绝对剩余价值：绝对剩余价值是指在必要劳动时间不变的条件下，由于延长</w:t>
      </w:r>
      <w:r>
        <w:rPr>
          <w:sz w:val="24"/>
          <w:szCs w:val="24"/>
        </w:rPr>
        <w:t xml:space="preserve"> </w:t>
      </w:r>
      <w:r>
        <w:rPr>
          <w:sz w:val="24"/>
          <w:szCs w:val="24"/>
          <w:spacing w:val="-2"/>
        </w:rPr>
        <w:t>劳动日的长度而生产的剩余价值。</w:t>
      </w:r>
    </w:p>
    <w:p>
      <w:pPr>
        <w:pStyle w:val="BodyText"/>
        <w:ind w:left="4" w:right="99" w:firstLine="480"/>
        <w:spacing w:before="28" w:line="229" w:lineRule="auto"/>
        <w:rPr>
          <w:sz w:val="24"/>
          <w:szCs w:val="24"/>
        </w:rPr>
      </w:pPr>
      <w:r>
        <w:rPr>
          <w:sz w:val="24"/>
          <w:szCs w:val="24"/>
        </w:rPr>
        <w:t>33、相对剩余价值：相对剩余价值是指在</w:t>
      </w:r>
      <w:r>
        <w:rPr>
          <w:sz w:val="24"/>
          <w:szCs w:val="24"/>
          <w:spacing w:val="-1"/>
        </w:rPr>
        <w:t>工作日长度不变的条件下，通过缩短</w:t>
      </w:r>
      <w:r>
        <w:rPr>
          <w:sz w:val="24"/>
          <w:szCs w:val="24"/>
        </w:rPr>
        <w:t xml:space="preserve"> </w:t>
      </w:r>
      <w:r>
        <w:rPr>
          <w:sz w:val="24"/>
          <w:szCs w:val="24"/>
          <w:spacing w:val="-1"/>
        </w:rPr>
        <w:t>必要劳动时间而相对延长剩余劳动时间生产的剩余价值。</w:t>
      </w:r>
    </w:p>
    <w:p>
      <w:pPr>
        <w:pStyle w:val="BodyText"/>
        <w:ind w:right="99" w:firstLine="484"/>
        <w:spacing w:before="26" w:line="229" w:lineRule="auto"/>
        <w:rPr>
          <w:sz w:val="24"/>
          <w:szCs w:val="24"/>
        </w:rPr>
      </w:pPr>
      <w:r>
        <w:rPr>
          <w:sz w:val="24"/>
          <w:szCs w:val="24"/>
        </w:rPr>
        <w:t>34、超额剩余价值：超额剩余价值，是指</w:t>
      </w:r>
      <w:r>
        <w:rPr>
          <w:sz w:val="24"/>
          <w:szCs w:val="24"/>
          <w:spacing w:val="-1"/>
        </w:rPr>
        <w:t>企业由于提高劳动生产率而使商品的</w:t>
      </w:r>
      <w:r>
        <w:rPr>
          <w:sz w:val="24"/>
          <w:szCs w:val="24"/>
        </w:rPr>
        <w:t xml:space="preserve"> </w:t>
      </w:r>
      <w:r>
        <w:rPr>
          <w:sz w:val="24"/>
          <w:szCs w:val="24"/>
          <w:spacing w:val="-1"/>
        </w:rPr>
        <w:t>个别价值低于社会价值的差额。</w:t>
      </w:r>
    </w:p>
    <w:p>
      <w:pPr>
        <w:pStyle w:val="BodyText"/>
        <w:ind w:left="1" w:right="99" w:firstLine="483"/>
        <w:spacing w:before="30" w:line="228" w:lineRule="auto"/>
        <w:rPr>
          <w:sz w:val="24"/>
          <w:szCs w:val="24"/>
        </w:rPr>
      </w:pPr>
      <w:r>
        <w:rPr>
          <w:sz w:val="24"/>
          <w:szCs w:val="24"/>
        </w:rPr>
        <w:t>35、资本积累：把剩余价值转化为资本，</w:t>
      </w:r>
      <w:r>
        <w:rPr>
          <w:sz w:val="24"/>
          <w:szCs w:val="24"/>
          <w:spacing w:val="-1"/>
        </w:rPr>
        <w:t>或者说，剩余价值的资本化，就是资</w:t>
      </w:r>
      <w:r>
        <w:rPr>
          <w:sz w:val="24"/>
          <w:szCs w:val="24"/>
        </w:rPr>
        <w:t xml:space="preserve"> </w:t>
      </w:r>
      <w:r>
        <w:rPr>
          <w:sz w:val="24"/>
          <w:szCs w:val="24"/>
          <w:spacing w:val="-3"/>
        </w:rPr>
        <w:t>本积累。</w:t>
      </w:r>
    </w:p>
    <w:p>
      <w:pPr>
        <w:pStyle w:val="BodyText"/>
        <w:ind w:left="485"/>
        <w:spacing w:before="27" w:line="219" w:lineRule="auto"/>
        <w:rPr>
          <w:sz w:val="24"/>
          <w:szCs w:val="24"/>
        </w:rPr>
      </w:pPr>
      <w:r>
        <w:rPr>
          <w:sz w:val="24"/>
          <w:szCs w:val="24"/>
          <w:spacing w:val="-2"/>
        </w:rPr>
        <w:t>36、资本主义简单再生产</w:t>
      </w:r>
    </w:p>
    <w:p>
      <w:pPr>
        <w:pStyle w:val="BodyText"/>
        <w:ind w:left="1" w:right="37" w:firstLine="479"/>
        <w:spacing w:before="25" w:line="233" w:lineRule="auto"/>
        <w:jc w:val="both"/>
        <w:rPr>
          <w:sz w:val="24"/>
          <w:szCs w:val="24"/>
        </w:rPr>
      </w:pPr>
      <w:r>
        <w:rPr>
          <w:sz w:val="24"/>
          <w:szCs w:val="24"/>
        </w:rPr>
        <w:t>剩余价值完全用于资本家个人消费，生产就在原有规</w:t>
      </w:r>
      <w:r>
        <w:rPr>
          <w:sz w:val="24"/>
          <w:szCs w:val="24"/>
          <w:spacing w:val="-1"/>
        </w:rPr>
        <w:t>模的基础上重复进行，这</w:t>
      </w:r>
      <w:r>
        <w:rPr>
          <w:sz w:val="24"/>
          <w:szCs w:val="24"/>
        </w:rPr>
        <w:t xml:space="preserve"> </w:t>
      </w:r>
      <w:r>
        <w:rPr>
          <w:sz w:val="24"/>
          <w:szCs w:val="24"/>
          <w:spacing w:val="-5"/>
        </w:rPr>
        <w:t>叫资本主义简单再生产。资本主义简单再生产，不仅生产商品，不仅生产</w:t>
      </w:r>
      <w:r>
        <w:rPr>
          <w:sz w:val="24"/>
          <w:szCs w:val="24"/>
          <w:spacing w:val="-6"/>
        </w:rPr>
        <w:t>剩余价值，</w:t>
      </w:r>
      <w:r>
        <w:rPr>
          <w:sz w:val="24"/>
          <w:szCs w:val="24"/>
        </w:rPr>
        <w:t xml:space="preserve"> </w:t>
      </w:r>
      <w:r>
        <w:rPr>
          <w:sz w:val="24"/>
          <w:szCs w:val="24"/>
        </w:rPr>
        <w:t>而且还生产和再生产资本关系本身：一方面是资本</w:t>
      </w:r>
      <w:r>
        <w:rPr>
          <w:sz w:val="24"/>
          <w:szCs w:val="24"/>
          <w:spacing w:val="-1"/>
        </w:rPr>
        <w:t>家，另一方面是雇佣工人。</w:t>
      </w:r>
    </w:p>
    <w:p>
      <w:pPr>
        <w:pStyle w:val="BodyText"/>
        <w:ind w:left="485"/>
        <w:spacing w:before="28" w:line="219" w:lineRule="auto"/>
        <w:rPr>
          <w:sz w:val="24"/>
          <w:szCs w:val="24"/>
        </w:rPr>
      </w:pPr>
      <w:r>
        <w:rPr>
          <w:sz w:val="24"/>
          <w:szCs w:val="24"/>
          <w:spacing w:val="-2"/>
        </w:rPr>
        <w:t>37、资本主义扩大再生产</w:t>
      </w:r>
    </w:p>
    <w:p>
      <w:pPr>
        <w:pStyle w:val="BodyText"/>
        <w:ind w:right="99" w:firstLine="480"/>
        <w:spacing w:before="25" w:line="233" w:lineRule="auto"/>
        <w:rPr>
          <w:sz w:val="24"/>
          <w:szCs w:val="24"/>
        </w:rPr>
      </w:pPr>
      <w:r>
        <w:rPr>
          <w:sz w:val="24"/>
          <w:szCs w:val="24"/>
        </w:rPr>
        <w:t>剩余价值并不完全用于资本家个人消费，而是将一部</w:t>
      </w:r>
      <w:r>
        <w:rPr>
          <w:sz w:val="24"/>
          <w:szCs w:val="24"/>
          <w:spacing w:val="-1"/>
        </w:rPr>
        <w:t>分转化为资本，用以购买</w:t>
      </w:r>
      <w:r>
        <w:rPr>
          <w:sz w:val="24"/>
          <w:szCs w:val="24"/>
        </w:rPr>
        <w:t xml:space="preserve"> </w:t>
      </w:r>
      <w:r>
        <w:rPr>
          <w:sz w:val="24"/>
          <w:szCs w:val="24"/>
        </w:rPr>
        <w:t>追加的生产资料和劳动力，使生产在扩大的规模上重复进</w:t>
      </w:r>
      <w:r>
        <w:rPr>
          <w:sz w:val="24"/>
          <w:szCs w:val="24"/>
          <w:spacing w:val="-1"/>
        </w:rPr>
        <w:t>行，这就是资本主义的扩</w:t>
      </w:r>
      <w:r>
        <w:rPr>
          <w:sz w:val="24"/>
          <w:szCs w:val="24"/>
        </w:rPr>
        <w:t xml:space="preserve"> </w:t>
      </w:r>
      <w:r>
        <w:rPr>
          <w:sz w:val="24"/>
          <w:szCs w:val="24"/>
          <w:spacing w:val="-2"/>
        </w:rPr>
        <w:t>大再生产。</w:t>
      </w:r>
    </w:p>
    <w:p>
      <w:pPr>
        <w:pStyle w:val="BodyText"/>
        <w:ind w:left="485"/>
        <w:spacing w:before="24" w:line="219" w:lineRule="auto"/>
        <w:rPr>
          <w:sz w:val="24"/>
          <w:szCs w:val="24"/>
        </w:rPr>
      </w:pPr>
      <w:r>
        <w:rPr>
          <w:sz w:val="24"/>
          <w:szCs w:val="24"/>
          <w:spacing w:val="-1"/>
        </w:rPr>
        <w:t>38、影响资本积累规模大小的因素</w:t>
      </w:r>
    </w:p>
    <w:p>
      <w:pPr>
        <w:pStyle w:val="BodyText"/>
        <w:ind w:left="11" w:right="99" w:firstLine="468"/>
        <w:spacing w:before="29" w:line="229" w:lineRule="auto"/>
        <w:rPr>
          <w:sz w:val="24"/>
          <w:szCs w:val="24"/>
        </w:rPr>
      </w:pPr>
      <w:r>
        <w:rPr>
          <w:sz w:val="24"/>
          <w:szCs w:val="24"/>
        </w:rPr>
        <w:t>对工人的剥削程度(剩余价值率的大小)，劳动生产率的</w:t>
      </w:r>
      <w:r>
        <w:rPr>
          <w:sz w:val="24"/>
          <w:szCs w:val="24"/>
          <w:spacing w:val="-1"/>
        </w:rPr>
        <w:t>高低，所用资本和所费</w:t>
      </w:r>
      <w:r>
        <w:rPr>
          <w:sz w:val="24"/>
          <w:szCs w:val="24"/>
        </w:rPr>
        <w:t xml:space="preserve"> </w:t>
      </w:r>
      <w:r>
        <w:rPr>
          <w:sz w:val="24"/>
          <w:szCs w:val="24"/>
          <w:spacing w:val="-1"/>
        </w:rPr>
        <w:t>资本之间的差额(资本周转速度)，资本家预付资本量的大小</w:t>
      </w:r>
    </w:p>
    <w:p>
      <w:pPr>
        <w:spacing w:line="229" w:lineRule="auto"/>
        <w:sectPr>
          <w:footerReference w:type="default" r:id="rId97"/>
          <w:pgSz w:w="11920" w:h="16840"/>
          <w:pgMar w:top="710" w:right="1500" w:bottom="1104" w:left="1688" w:header="0" w:footer="938" w:gutter="0"/>
        </w:sectPr>
        <w:rPr>
          <w:sz w:val="24"/>
          <w:szCs w:val="24"/>
        </w:rPr>
      </w:pPr>
    </w:p>
    <w:p>
      <w:pPr>
        <w:pStyle w:val="BodyText"/>
        <w:ind w:left="220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5" w:lineRule="auto"/>
        <w:rPr>
          <w:rFonts w:ascii="Arial"/>
          <w:sz w:val="21"/>
        </w:rPr>
      </w:pPr>
      <w:r/>
    </w:p>
    <w:p>
      <w:pPr>
        <w:pStyle w:val="BodyText"/>
        <w:ind w:left="484"/>
        <w:spacing w:before="78" w:line="219" w:lineRule="auto"/>
        <w:rPr>
          <w:sz w:val="24"/>
          <w:szCs w:val="24"/>
        </w:rPr>
      </w:pPr>
      <w:r>
        <w:rPr>
          <w:sz w:val="24"/>
          <w:szCs w:val="24"/>
          <w:spacing w:val="-2"/>
        </w:rPr>
        <w:t>39、资本有机构成</w:t>
      </w:r>
    </w:p>
    <w:p>
      <w:pPr>
        <w:pStyle w:val="BodyText"/>
        <w:ind w:left="2" w:right="61" w:firstLine="506"/>
        <w:spacing w:before="25" w:line="230" w:lineRule="auto"/>
        <w:rPr>
          <w:sz w:val="24"/>
          <w:szCs w:val="24"/>
        </w:rPr>
      </w:pPr>
      <w:r>
        <w:rPr>
          <w:sz w:val="24"/>
          <w:szCs w:val="24"/>
          <w:spacing w:val="-1"/>
        </w:rPr>
        <w:t>由资本的技术构成决定并反映技术构成变化的资本价值构成，叫</w:t>
      </w:r>
      <w:r>
        <w:rPr>
          <w:sz w:val="24"/>
          <w:szCs w:val="24"/>
          <w:spacing w:val="-2"/>
        </w:rPr>
        <w:t>做资本的有机</w:t>
      </w:r>
      <w:r>
        <w:rPr>
          <w:sz w:val="24"/>
          <w:szCs w:val="24"/>
        </w:rPr>
        <w:t xml:space="preserve"> </w:t>
      </w:r>
      <w:r>
        <w:rPr>
          <w:sz w:val="24"/>
          <w:szCs w:val="24"/>
          <w:spacing w:val="-30"/>
        </w:rPr>
        <w:t>构成。（c</w:t>
      </w:r>
      <w:r>
        <w:rPr>
          <w:sz w:val="24"/>
          <w:szCs w:val="24"/>
          <w:spacing w:val="-14"/>
        </w:rPr>
        <w:t xml:space="preserve"> </w:t>
      </w:r>
      <w:r>
        <w:rPr>
          <w:sz w:val="24"/>
          <w:szCs w:val="24"/>
          <w:spacing w:val="-30"/>
        </w:rPr>
        <w:t>∶v）</w:t>
      </w:r>
    </w:p>
    <w:p>
      <w:pPr>
        <w:pStyle w:val="BodyText"/>
        <w:ind w:right="61" w:firstLine="478"/>
        <w:spacing w:before="23" w:line="231" w:lineRule="auto"/>
        <w:rPr>
          <w:sz w:val="24"/>
          <w:szCs w:val="24"/>
        </w:rPr>
      </w:pPr>
      <w:r>
        <w:rPr>
          <w:sz w:val="24"/>
          <w:szCs w:val="24"/>
        </w:rPr>
        <w:t>40、相对过剩人口：所谓相对过剩人口，就是劳动力供</w:t>
      </w:r>
      <w:r>
        <w:rPr>
          <w:sz w:val="24"/>
          <w:szCs w:val="24"/>
          <w:spacing w:val="-1"/>
        </w:rPr>
        <w:t>给超过了资本对它的需</w:t>
      </w:r>
      <w:r>
        <w:rPr>
          <w:sz w:val="24"/>
          <w:szCs w:val="24"/>
        </w:rPr>
        <w:t xml:space="preserve"> </w:t>
      </w:r>
      <w:r>
        <w:rPr>
          <w:sz w:val="24"/>
          <w:szCs w:val="24"/>
          <w:spacing w:val="-6"/>
        </w:rPr>
        <w:t>要。</w:t>
      </w:r>
    </w:p>
    <w:p>
      <w:pPr>
        <w:pStyle w:val="BodyText"/>
        <w:ind w:left="479"/>
        <w:spacing w:before="23" w:line="219" w:lineRule="auto"/>
        <w:rPr>
          <w:sz w:val="24"/>
          <w:szCs w:val="24"/>
        </w:rPr>
      </w:pPr>
      <w:r>
        <w:rPr>
          <w:sz w:val="24"/>
          <w:szCs w:val="24"/>
          <w:spacing w:val="-1"/>
        </w:rPr>
        <w:t>41、相对过剩人口的基本形式</w:t>
      </w:r>
    </w:p>
    <w:p>
      <w:pPr>
        <w:pStyle w:val="BodyText"/>
        <w:ind w:right="61" w:firstLine="480"/>
        <w:spacing w:before="27" w:line="229" w:lineRule="auto"/>
        <w:rPr>
          <w:sz w:val="24"/>
          <w:szCs w:val="24"/>
        </w:rPr>
      </w:pPr>
      <w:r>
        <w:rPr>
          <w:sz w:val="24"/>
          <w:szCs w:val="24"/>
        </w:rPr>
        <w:t>第一种形式是流动的过剩人口；第二种是潜伏的过剩</w:t>
      </w:r>
      <w:r>
        <w:rPr>
          <w:sz w:val="24"/>
          <w:szCs w:val="24"/>
          <w:spacing w:val="-1"/>
        </w:rPr>
        <w:t>人口；第三种是停滞的过</w:t>
      </w:r>
      <w:r>
        <w:rPr>
          <w:sz w:val="24"/>
          <w:szCs w:val="24"/>
        </w:rPr>
        <w:t xml:space="preserve"> </w:t>
      </w:r>
      <w:r>
        <w:rPr>
          <w:sz w:val="24"/>
          <w:szCs w:val="24"/>
          <w:spacing w:val="-3"/>
        </w:rPr>
        <w:t>剩人口。</w:t>
      </w:r>
    </w:p>
    <w:p>
      <w:pPr>
        <w:pStyle w:val="BodyText"/>
        <w:ind w:left="23" w:right="61" w:firstLine="455"/>
        <w:spacing w:before="26" w:line="230" w:lineRule="auto"/>
        <w:rPr>
          <w:sz w:val="24"/>
          <w:szCs w:val="24"/>
        </w:rPr>
      </w:pPr>
      <w:r>
        <w:rPr>
          <w:sz w:val="24"/>
          <w:szCs w:val="24"/>
        </w:rPr>
        <w:t>42、资本循环：资本循环是资本从一种形式出发，经过</w:t>
      </w:r>
      <w:r>
        <w:rPr>
          <w:sz w:val="24"/>
          <w:szCs w:val="24"/>
          <w:spacing w:val="-1"/>
        </w:rPr>
        <w:t>一系列形式的变化，又</w:t>
      </w:r>
      <w:r>
        <w:rPr>
          <w:sz w:val="24"/>
          <w:szCs w:val="24"/>
        </w:rPr>
        <w:t xml:space="preserve"> </w:t>
      </w:r>
      <w:r>
        <w:rPr>
          <w:sz w:val="24"/>
          <w:szCs w:val="24"/>
          <w:spacing w:val="-3"/>
        </w:rPr>
        <w:t>回到原来出发点的运动。</w:t>
      </w:r>
    </w:p>
    <w:p>
      <w:pPr>
        <w:pStyle w:val="BodyText"/>
        <w:ind w:left="479"/>
        <w:spacing w:before="24" w:line="219" w:lineRule="auto"/>
        <w:rPr>
          <w:sz w:val="24"/>
          <w:szCs w:val="24"/>
        </w:rPr>
      </w:pPr>
      <w:r>
        <w:rPr>
          <w:sz w:val="24"/>
          <w:szCs w:val="24"/>
          <w:spacing w:val="-1"/>
        </w:rPr>
        <w:t>43、产业资本循环的三个阶段和三种不同的职能</w:t>
      </w:r>
    </w:p>
    <w:p>
      <w:pPr>
        <w:pStyle w:val="BodyText"/>
        <w:ind w:left="10" w:right="61" w:firstLine="469"/>
        <w:spacing w:before="29" w:line="229" w:lineRule="auto"/>
        <w:rPr>
          <w:sz w:val="24"/>
          <w:szCs w:val="24"/>
        </w:rPr>
      </w:pPr>
      <w:r>
        <w:rPr>
          <w:sz w:val="24"/>
          <w:szCs w:val="24"/>
        </w:rPr>
        <w:t>第一个阶段是购买阶段，即生产资料与劳动力的购买</w:t>
      </w:r>
      <w:r>
        <w:rPr>
          <w:sz w:val="24"/>
          <w:szCs w:val="24"/>
          <w:spacing w:val="-1"/>
        </w:rPr>
        <w:t>阶段。在这一阶段，产业</w:t>
      </w:r>
      <w:r>
        <w:rPr>
          <w:sz w:val="24"/>
          <w:szCs w:val="24"/>
        </w:rPr>
        <w:t xml:space="preserve"> </w:t>
      </w:r>
      <w:r>
        <w:rPr>
          <w:sz w:val="24"/>
          <w:szCs w:val="24"/>
          <w:spacing w:val="-2"/>
        </w:rPr>
        <w:t>资本执行的是货币资本的职能。</w:t>
      </w:r>
    </w:p>
    <w:p>
      <w:pPr>
        <w:pStyle w:val="BodyText"/>
        <w:ind w:right="61" w:firstLine="479"/>
        <w:spacing w:before="28" w:line="232" w:lineRule="auto"/>
        <w:jc w:val="both"/>
        <w:rPr>
          <w:sz w:val="24"/>
          <w:szCs w:val="24"/>
        </w:rPr>
      </w:pPr>
      <w:r>
        <w:rPr>
          <w:sz w:val="24"/>
          <w:szCs w:val="24"/>
        </w:rPr>
        <w:t>第二个阶段是生产阶段，即生产资料与劳动力按比例</w:t>
      </w:r>
      <w:r>
        <w:rPr>
          <w:sz w:val="24"/>
          <w:szCs w:val="24"/>
          <w:spacing w:val="-1"/>
        </w:rPr>
        <w:t>结合在一起从事资本主义</w:t>
      </w:r>
      <w:r>
        <w:rPr>
          <w:sz w:val="24"/>
          <w:szCs w:val="24"/>
        </w:rPr>
        <w:t xml:space="preserve"> </w:t>
      </w:r>
      <w:r>
        <w:rPr>
          <w:sz w:val="24"/>
          <w:szCs w:val="24"/>
        </w:rPr>
        <w:t>生产的阶段，在这个阶段上，生产资料与劳动者相结合</w:t>
      </w:r>
      <w:r>
        <w:rPr>
          <w:sz w:val="24"/>
          <w:szCs w:val="24"/>
          <w:spacing w:val="-1"/>
        </w:rPr>
        <w:t>生产物质财富并使生产资本</w:t>
      </w:r>
      <w:r>
        <w:rPr>
          <w:sz w:val="24"/>
          <w:szCs w:val="24"/>
        </w:rPr>
        <w:t xml:space="preserve"> </w:t>
      </w:r>
      <w:r>
        <w:rPr>
          <w:sz w:val="24"/>
          <w:szCs w:val="24"/>
          <w:spacing w:val="-1"/>
        </w:rPr>
        <w:t>得以增殖，执行的是生产资本的职能。</w:t>
      </w:r>
    </w:p>
    <w:p>
      <w:pPr>
        <w:pStyle w:val="BodyText"/>
        <w:ind w:right="61" w:firstLine="479"/>
        <w:spacing w:before="29" w:line="228" w:lineRule="auto"/>
        <w:rPr>
          <w:sz w:val="24"/>
          <w:szCs w:val="24"/>
        </w:rPr>
      </w:pPr>
      <w:r>
        <w:rPr>
          <w:sz w:val="24"/>
          <w:szCs w:val="24"/>
        </w:rPr>
        <w:t>第三个阶段是售卖阶段，即商品资本向货币资本的转</w:t>
      </w:r>
      <w:r>
        <w:rPr>
          <w:sz w:val="24"/>
          <w:szCs w:val="24"/>
          <w:spacing w:val="-1"/>
        </w:rPr>
        <w:t>化阶段。在此阶段产业资</w:t>
      </w:r>
      <w:r>
        <w:rPr>
          <w:sz w:val="24"/>
          <w:szCs w:val="24"/>
        </w:rPr>
        <w:t xml:space="preserve"> </w:t>
      </w:r>
      <w:r>
        <w:rPr>
          <w:sz w:val="24"/>
          <w:szCs w:val="24"/>
          <w:spacing w:val="-1"/>
        </w:rPr>
        <w:t>本所执行的是商品资本的职能。</w:t>
      </w:r>
    </w:p>
    <w:p>
      <w:pPr>
        <w:pStyle w:val="BodyText"/>
        <w:ind w:left="7" w:right="61" w:firstLine="471"/>
        <w:spacing w:before="29" w:line="228" w:lineRule="auto"/>
        <w:rPr>
          <w:sz w:val="24"/>
          <w:szCs w:val="24"/>
        </w:rPr>
      </w:pPr>
      <w:r>
        <w:rPr>
          <w:sz w:val="24"/>
          <w:szCs w:val="24"/>
        </w:rPr>
        <w:t>44、产业资本循环的两个基本前提条件：一是产业资本</w:t>
      </w:r>
      <w:r>
        <w:rPr>
          <w:sz w:val="24"/>
          <w:szCs w:val="24"/>
          <w:spacing w:val="-1"/>
        </w:rPr>
        <w:t>的三种职能形式必须在</w:t>
      </w:r>
      <w:r>
        <w:rPr>
          <w:sz w:val="24"/>
          <w:szCs w:val="24"/>
        </w:rPr>
        <w:t xml:space="preserve"> </w:t>
      </w:r>
      <w:r>
        <w:rPr>
          <w:sz w:val="24"/>
          <w:szCs w:val="24"/>
          <w:spacing w:val="-1"/>
        </w:rPr>
        <w:t>空间上同时并存，二是产业资本的三种职能形式必须在时间上继起。</w:t>
      </w:r>
    </w:p>
    <w:p>
      <w:pPr>
        <w:pStyle w:val="BodyText"/>
        <w:ind w:left="479"/>
        <w:spacing w:before="27" w:line="219" w:lineRule="auto"/>
        <w:rPr>
          <w:sz w:val="24"/>
          <w:szCs w:val="24"/>
        </w:rPr>
      </w:pPr>
      <w:r>
        <w:rPr>
          <w:sz w:val="24"/>
          <w:szCs w:val="24"/>
        </w:rPr>
        <w:t>45、资本周转：周而复始、不断反复着的资本循环</w:t>
      </w:r>
      <w:r>
        <w:rPr>
          <w:sz w:val="24"/>
          <w:szCs w:val="24"/>
          <w:spacing w:val="-1"/>
        </w:rPr>
        <w:t>，就叫做资本的周转。</w:t>
      </w:r>
    </w:p>
    <w:p>
      <w:pPr>
        <w:pStyle w:val="BodyText"/>
        <w:ind w:left="2" w:right="61" w:firstLine="476"/>
        <w:spacing w:before="28" w:line="230" w:lineRule="auto"/>
        <w:rPr>
          <w:sz w:val="24"/>
          <w:szCs w:val="24"/>
        </w:rPr>
      </w:pPr>
      <w:r>
        <w:rPr>
          <w:sz w:val="24"/>
          <w:szCs w:val="24"/>
        </w:rPr>
        <w:t>46、影响资本周转的因素：一是资本周转的时间，二是</w:t>
      </w:r>
      <w:r>
        <w:rPr>
          <w:sz w:val="24"/>
          <w:szCs w:val="24"/>
          <w:spacing w:val="-1"/>
        </w:rPr>
        <w:t>固定资本和流动资本的</w:t>
      </w:r>
      <w:r>
        <w:rPr>
          <w:sz w:val="24"/>
          <w:szCs w:val="24"/>
        </w:rPr>
        <w:t xml:space="preserve"> </w:t>
      </w:r>
      <w:r>
        <w:rPr>
          <w:sz w:val="24"/>
          <w:szCs w:val="24"/>
          <w:spacing w:val="-5"/>
        </w:rPr>
        <w:t>构成。</w:t>
      </w:r>
    </w:p>
    <w:p>
      <w:pPr>
        <w:pStyle w:val="BodyText"/>
        <w:ind w:left="479"/>
        <w:spacing w:before="23" w:line="219" w:lineRule="auto"/>
        <w:rPr>
          <w:sz w:val="24"/>
          <w:szCs w:val="24"/>
        </w:rPr>
      </w:pPr>
      <w:r>
        <w:rPr>
          <w:sz w:val="24"/>
          <w:szCs w:val="24"/>
          <w:spacing w:val="-1"/>
        </w:rPr>
        <w:t>47、社会再生产的核心问题</w:t>
      </w:r>
    </w:p>
    <w:p>
      <w:pPr>
        <w:pStyle w:val="BodyText"/>
        <w:ind w:left="481"/>
        <w:spacing w:before="28" w:line="218" w:lineRule="auto"/>
        <w:rPr>
          <w:sz w:val="24"/>
          <w:szCs w:val="24"/>
        </w:rPr>
      </w:pPr>
      <w:r>
        <w:rPr>
          <w:sz w:val="24"/>
          <w:szCs w:val="24"/>
          <w:spacing w:val="-1"/>
        </w:rPr>
        <w:t>社会总产品的实现问题，即社会总产品的价值补偿和实物补偿问题。</w:t>
      </w:r>
    </w:p>
    <w:p>
      <w:pPr>
        <w:pStyle w:val="BodyText"/>
        <w:ind w:left="6" w:right="61" w:firstLine="473"/>
        <w:spacing w:before="29" w:line="230" w:lineRule="auto"/>
        <w:rPr>
          <w:sz w:val="24"/>
          <w:szCs w:val="24"/>
        </w:rPr>
      </w:pPr>
      <w:r>
        <w:rPr>
          <w:sz w:val="24"/>
          <w:szCs w:val="24"/>
        </w:rPr>
        <w:t>所谓社会总产品就是社会在一定时期（通常为一年）</w:t>
      </w:r>
      <w:r>
        <w:rPr>
          <w:sz w:val="24"/>
          <w:szCs w:val="24"/>
          <w:spacing w:val="-1"/>
        </w:rPr>
        <w:t>所生产的全部物质资料的</w:t>
      </w:r>
      <w:r>
        <w:rPr>
          <w:sz w:val="24"/>
          <w:szCs w:val="24"/>
        </w:rPr>
        <w:t xml:space="preserve"> </w:t>
      </w:r>
      <w:r>
        <w:rPr>
          <w:sz w:val="24"/>
          <w:szCs w:val="24"/>
          <w:spacing w:val="-6"/>
        </w:rPr>
        <w:t>总和。</w:t>
      </w:r>
    </w:p>
    <w:p>
      <w:pPr>
        <w:pStyle w:val="BodyText"/>
        <w:ind w:left="19" w:right="61" w:firstLine="462"/>
        <w:spacing w:before="22" w:line="233" w:lineRule="auto"/>
        <w:jc w:val="both"/>
        <w:rPr>
          <w:sz w:val="24"/>
          <w:szCs w:val="24"/>
        </w:rPr>
      </w:pPr>
      <w:r>
        <w:rPr>
          <w:sz w:val="24"/>
          <w:szCs w:val="24"/>
        </w:rPr>
        <w:t>社会总产品在价值形态上又叫社会总价值，它划</w:t>
      </w:r>
      <w:r>
        <w:rPr>
          <w:sz w:val="24"/>
          <w:szCs w:val="24"/>
          <w:spacing w:val="-1"/>
        </w:rPr>
        <w:t>分为包括在产品中的生产资料</w:t>
      </w:r>
      <w:r>
        <w:rPr>
          <w:sz w:val="24"/>
          <w:szCs w:val="24"/>
        </w:rPr>
        <w:t xml:space="preserve"> </w:t>
      </w:r>
      <w:r>
        <w:rPr>
          <w:sz w:val="24"/>
          <w:szCs w:val="24"/>
          <w:spacing w:val="-4"/>
        </w:rPr>
        <w:t>的转移价值（c）和凝结在产品中的由工人必要劳</w:t>
      </w:r>
      <w:r>
        <w:rPr>
          <w:sz w:val="24"/>
          <w:szCs w:val="24"/>
          <w:spacing w:val="-5"/>
        </w:rPr>
        <w:t>动创造的价值（v</w:t>
      </w:r>
      <w:r>
        <w:rPr>
          <w:sz w:val="24"/>
          <w:szCs w:val="24"/>
          <w:spacing w:val="-57"/>
        </w:rPr>
        <w:t>），</w:t>
      </w:r>
      <w:r>
        <w:rPr>
          <w:sz w:val="24"/>
          <w:szCs w:val="24"/>
          <w:spacing w:val="-5"/>
        </w:rPr>
        <w:t>以及凝结在产</w:t>
      </w:r>
      <w:r>
        <w:rPr>
          <w:sz w:val="24"/>
          <w:szCs w:val="24"/>
          <w:spacing w:val="1"/>
        </w:rPr>
        <w:t xml:space="preserve"> </w:t>
      </w:r>
      <w:r>
        <w:rPr>
          <w:sz w:val="24"/>
          <w:szCs w:val="24"/>
          <w:spacing w:val="-5"/>
        </w:rPr>
        <w:t>品中的由工人在剩余劳动时间里创造的价值（</w:t>
      </w:r>
      <w:r>
        <w:rPr>
          <w:sz w:val="24"/>
          <w:szCs w:val="24"/>
          <w:spacing w:val="-6"/>
        </w:rPr>
        <w:t>m）。</w:t>
      </w:r>
    </w:p>
    <w:p>
      <w:pPr>
        <w:pStyle w:val="BodyText"/>
        <w:ind w:firstLine="480"/>
        <w:spacing w:before="28" w:line="234" w:lineRule="auto"/>
        <w:jc w:val="both"/>
        <w:rPr>
          <w:sz w:val="24"/>
          <w:szCs w:val="24"/>
        </w:rPr>
      </w:pPr>
      <w:r>
        <w:rPr>
          <w:sz w:val="24"/>
          <w:szCs w:val="24"/>
        </w:rPr>
        <w:t>社会总产品在物质形态上区分为生产性消费的生</w:t>
      </w:r>
      <w:r>
        <w:rPr>
          <w:sz w:val="24"/>
          <w:szCs w:val="24"/>
          <w:spacing w:val="-1"/>
        </w:rPr>
        <w:t>产资料和用于生活消费的消费</w:t>
      </w:r>
      <w:r>
        <w:rPr>
          <w:sz w:val="24"/>
          <w:szCs w:val="24"/>
        </w:rPr>
        <w:t xml:space="preserve"> </w:t>
      </w:r>
      <w:r>
        <w:rPr>
          <w:sz w:val="24"/>
          <w:szCs w:val="24"/>
          <w:spacing w:val="-6"/>
        </w:rPr>
        <w:t>资料。相应地，社会生产可以划分为两大部类，第一部类 ( Ⅰ</w:t>
      </w:r>
      <w:r>
        <w:rPr>
          <w:sz w:val="24"/>
          <w:szCs w:val="24"/>
          <w:spacing w:val="-78"/>
        </w:rPr>
        <w:t xml:space="preserve"> </w:t>
      </w:r>
      <w:r>
        <w:rPr>
          <w:sz w:val="24"/>
          <w:szCs w:val="24"/>
          <w:spacing w:val="-6"/>
        </w:rPr>
        <w:t>)</w:t>
      </w:r>
      <w:r>
        <w:rPr>
          <w:sz w:val="24"/>
          <w:szCs w:val="24"/>
          <w:spacing w:val="54"/>
        </w:rPr>
        <w:t xml:space="preserve"> </w:t>
      </w:r>
      <w:r>
        <w:rPr>
          <w:sz w:val="24"/>
          <w:szCs w:val="24"/>
          <w:spacing w:val="-6"/>
        </w:rPr>
        <w:t>由生产生产资料的</w:t>
      </w:r>
      <w:r>
        <w:rPr>
          <w:sz w:val="24"/>
          <w:szCs w:val="24"/>
        </w:rPr>
        <w:t xml:space="preserve"> </w:t>
      </w:r>
      <w:r>
        <w:rPr>
          <w:sz w:val="24"/>
          <w:szCs w:val="24"/>
          <w:spacing w:val="-9"/>
        </w:rPr>
        <w:t>部门所构成，其产品进入生产领域；第二部类 (</w:t>
      </w:r>
      <w:r>
        <w:rPr>
          <w:sz w:val="24"/>
          <w:szCs w:val="24"/>
          <w:spacing w:val="-29"/>
        </w:rPr>
        <w:t xml:space="preserve"> </w:t>
      </w:r>
      <w:r>
        <w:rPr>
          <w:sz w:val="24"/>
          <w:szCs w:val="24"/>
          <w:spacing w:val="-9"/>
        </w:rPr>
        <w:t>Ⅱ</w:t>
      </w:r>
      <w:r>
        <w:rPr>
          <w:sz w:val="24"/>
          <w:szCs w:val="24"/>
          <w:spacing w:val="-85"/>
        </w:rPr>
        <w:t xml:space="preserve"> </w:t>
      </w:r>
      <w:r>
        <w:rPr>
          <w:sz w:val="24"/>
          <w:szCs w:val="24"/>
          <w:spacing w:val="-9"/>
        </w:rPr>
        <w:t>)</w:t>
      </w:r>
      <w:r>
        <w:rPr>
          <w:sz w:val="24"/>
          <w:szCs w:val="24"/>
          <w:spacing w:val="26"/>
        </w:rPr>
        <w:t xml:space="preserve"> </w:t>
      </w:r>
      <w:r>
        <w:rPr>
          <w:sz w:val="24"/>
          <w:szCs w:val="24"/>
          <w:spacing w:val="-9"/>
        </w:rPr>
        <w:t>由生产消费资料的部门所构成，</w:t>
      </w:r>
      <w:r>
        <w:rPr>
          <w:sz w:val="24"/>
          <w:szCs w:val="24"/>
        </w:rPr>
        <w:t xml:space="preserve"> </w:t>
      </w:r>
      <w:r>
        <w:rPr>
          <w:sz w:val="24"/>
          <w:szCs w:val="24"/>
          <w:spacing w:val="-1"/>
        </w:rPr>
        <w:t>其产品进入生活消费领域。</w:t>
      </w:r>
    </w:p>
    <w:p>
      <w:pPr>
        <w:pStyle w:val="BodyText"/>
        <w:ind w:right="61" w:firstLine="478"/>
        <w:spacing w:before="25" w:line="233" w:lineRule="auto"/>
        <w:rPr>
          <w:sz w:val="24"/>
          <w:szCs w:val="24"/>
        </w:rPr>
      </w:pPr>
      <w:r>
        <w:rPr>
          <w:sz w:val="24"/>
          <w:szCs w:val="24"/>
        </w:rPr>
        <w:t>48、资本主义工资及其形式：在资本主义制度下，工人</w:t>
      </w:r>
      <w:r>
        <w:rPr>
          <w:sz w:val="24"/>
          <w:szCs w:val="24"/>
          <w:spacing w:val="-1"/>
        </w:rPr>
        <w:t>的工资是劳动力的价值</w:t>
      </w:r>
      <w:r>
        <w:rPr>
          <w:sz w:val="24"/>
          <w:szCs w:val="24"/>
        </w:rPr>
        <w:t xml:space="preserve"> </w:t>
      </w:r>
      <w:r>
        <w:rPr>
          <w:sz w:val="24"/>
          <w:szCs w:val="24"/>
        </w:rPr>
        <w:t>或价格，这是资本主义工资的本质。资本主义工资的形</w:t>
      </w:r>
      <w:r>
        <w:rPr>
          <w:sz w:val="24"/>
          <w:szCs w:val="24"/>
          <w:spacing w:val="-1"/>
        </w:rPr>
        <w:t>式主要有两种，即计时工资</w:t>
      </w:r>
      <w:r>
        <w:rPr>
          <w:sz w:val="24"/>
          <w:szCs w:val="24"/>
        </w:rPr>
        <w:t xml:space="preserve"> </w:t>
      </w:r>
      <w:r>
        <w:rPr>
          <w:sz w:val="24"/>
          <w:szCs w:val="24"/>
          <w:spacing w:val="-2"/>
        </w:rPr>
        <w:t>和计件工资。</w:t>
      </w:r>
    </w:p>
    <w:p>
      <w:pPr>
        <w:pStyle w:val="BodyText"/>
        <w:ind w:right="61" w:firstLine="478"/>
        <w:spacing w:before="27" w:line="230" w:lineRule="auto"/>
        <w:rPr>
          <w:sz w:val="24"/>
          <w:szCs w:val="24"/>
        </w:rPr>
      </w:pPr>
      <w:r>
        <w:rPr>
          <w:sz w:val="24"/>
          <w:szCs w:val="24"/>
        </w:rPr>
        <w:t>49、利润：把剩余价值看作全部垫付资本的产物或增加</w:t>
      </w:r>
      <w:r>
        <w:rPr>
          <w:sz w:val="24"/>
          <w:szCs w:val="24"/>
          <w:spacing w:val="-1"/>
        </w:rPr>
        <w:t>额，剩余价值便取得了</w:t>
      </w:r>
      <w:r>
        <w:rPr>
          <w:sz w:val="24"/>
          <w:szCs w:val="24"/>
        </w:rPr>
        <w:t xml:space="preserve"> </w:t>
      </w:r>
      <w:r>
        <w:rPr>
          <w:sz w:val="24"/>
          <w:szCs w:val="24"/>
          <w:spacing w:val="-2"/>
        </w:rPr>
        <w:t>利润的形态。</w:t>
      </w:r>
    </w:p>
    <w:p>
      <w:pPr>
        <w:pStyle w:val="BodyText"/>
        <w:ind w:right="120" w:firstLine="483"/>
        <w:spacing w:before="24" w:line="229" w:lineRule="auto"/>
        <w:rPr>
          <w:sz w:val="24"/>
          <w:szCs w:val="24"/>
        </w:rPr>
      </w:pPr>
      <w:r>
        <w:rPr>
          <w:sz w:val="24"/>
          <w:szCs w:val="24"/>
          <w:spacing w:val="-2"/>
        </w:rPr>
        <w:t>50、剩余价值的分割：产业资本家得到产业利润，商业资本家得到商</w:t>
      </w:r>
      <w:r>
        <w:rPr>
          <w:sz w:val="24"/>
          <w:szCs w:val="24"/>
          <w:spacing w:val="-3"/>
        </w:rPr>
        <w:t>业利润，</w:t>
      </w:r>
      <w:r>
        <w:rPr>
          <w:sz w:val="24"/>
          <w:szCs w:val="24"/>
        </w:rPr>
        <w:t xml:space="preserve"> </w:t>
      </w:r>
      <w:r>
        <w:rPr>
          <w:sz w:val="24"/>
          <w:szCs w:val="24"/>
          <w:spacing w:val="-1"/>
        </w:rPr>
        <w:t>银行资本家得到银行利润，土地所有者得到地租</w:t>
      </w:r>
    </w:p>
    <w:p>
      <w:pPr>
        <w:pStyle w:val="BodyText"/>
        <w:ind w:left="484"/>
        <w:spacing w:before="28" w:line="218" w:lineRule="auto"/>
        <w:rPr>
          <w:sz w:val="24"/>
          <w:szCs w:val="24"/>
        </w:rPr>
      </w:pPr>
      <w:r>
        <w:rPr>
          <w:sz w:val="24"/>
          <w:szCs w:val="24"/>
          <w:spacing w:val="-1"/>
        </w:rPr>
        <w:t>51、马克思剩余价值理论的意义</w:t>
      </w:r>
    </w:p>
    <w:p>
      <w:pPr>
        <w:pStyle w:val="BodyText"/>
        <w:ind w:left="10" w:right="61" w:firstLine="469"/>
        <w:spacing w:before="25" w:line="230" w:lineRule="auto"/>
        <w:rPr>
          <w:sz w:val="24"/>
          <w:szCs w:val="24"/>
        </w:rPr>
      </w:pPr>
      <w:r>
        <w:rPr>
          <w:sz w:val="24"/>
          <w:szCs w:val="24"/>
        </w:rPr>
        <w:t>剩余价值论深刻揭露了资本主义生产关系的剥削本质</w:t>
      </w:r>
      <w:r>
        <w:rPr>
          <w:sz w:val="24"/>
          <w:szCs w:val="24"/>
          <w:spacing w:val="-1"/>
        </w:rPr>
        <w:t>，阐明了资产阶级与无产</w:t>
      </w:r>
      <w:r>
        <w:rPr>
          <w:sz w:val="24"/>
          <w:szCs w:val="24"/>
        </w:rPr>
        <w:t xml:space="preserve"> </w:t>
      </w:r>
      <w:r>
        <w:rPr>
          <w:sz w:val="24"/>
          <w:szCs w:val="24"/>
          <w:spacing w:val="-1"/>
        </w:rPr>
        <w:t>阶级之间阶级斗争的经济根源，指出了无产阶级革命的历史必然性。</w:t>
      </w:r>
    </w:p>
    <w:p>
      <w:pPr>
        <w:pStyle w:val="BodyText"/>
        <w:ind w:left="480"/>
        <w:spacing w:before="27" w:line="218" w:lineRule="auto"/>
        <w:rPr>
          <w:sz w:val="24"/>
          <w:szCs w:val="24"/>
        </w:rPr>
      </w:pPr>
      <w:r>
        <w:rPr>
          <w:sz w:val="24"/>
          <w:szCs w:val="24"/>
        </w:rPr>
        <w:t>剩余价值论是马克思主义经济理论的基石，是无产阶</w:t>
      </w:r>
      <w:r>
        <w:rPr>
          <w:sz w:val="24"/>
          <w:szCs w:val="24"/>
          <w:spacing w:val="-1"/>
        </w:rPr>
        <w:t>级反对资产阶级、揭示资</w:t>
      </w:r>
    </w:p>
    <w:p>
      <w:pPr>
        <w:spacing w:line="218" w:lineRule="auto"/>
        <w:sectPr>
          <w:footerReference w:type="default" r:id="rId98"/>
          <w:pgSz w:w="11920" w:h="16840"/>
          <w:pgMar w:top="710" w:right="1538" w:bottom="1104" w:left="1689" w:header="0" w:footer="938" w:gutter="0"/>
        </w:sectPr>
        <w:rPr>
          <w:sz w:val="24"/>
          <w:szCs w:val="24"/>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7" w:lineRule="auto"/>
        <w:rPr>
          <w:rFonts w:ascii="Arial"/>
          <w:sz w:val="21"/>
        </w:rPr>
      </w:pPr>
      <w:r/>
    </w:p>
    <w:p>
      <w:pPr>
        <w:pStyle w:val="BodyText"/>
        <w:ind w:left="5" w:hanging="2"/>
        <w:spacing w:before="78" w:line="228" w:lineRule="auto"/>
        <w:rPr>
          <w:sz w:val="24"/>
          <w:szCs w:val="24"/>
        </w:rPr>
      </w:pPr>
      <w:r>
        <w:rPr>
          <w:sz w:val="24"/>
          <w:szCs w:val="24"/>
        </w:rPr>
        <w:t>本主义制度剥削本质的锐利武器。由于唯物史观和剩余</w:t>
      </w:r>
      <w:r>
        <w:rPr>
          <w:sz w:val="24"/>
          <w:szCs w:val="24"/>
          <w:spacing w:val="-1"/>
        </w:rPr>
        <w:t>价值的发现，社会主义由空</w:t>
      </w:r>
      <w:r>
        <w:rPr>
          <w:sz w:val="24"/>
          <w:szCs w:val="24"/>
        </w:rPr>
        <w:t xml:space="preserve"> </w:t>
      </w:r>
      <w:r>
        <w:rPr>
          <w:sz w:val="24"/>
          <w:szCs w:val="24"/>
          <w:spacing w:val="-3"/>
        </w:rPr>
        <w:t>想变为科学。</w:t>
      </w:r>
    </w:p>
    <w:p>
      <w:pPr>
        <w:pStyle w:val="BodyText"/>
        <w:ind w:left="1" w:firstLine="488"/>
        <w:spacing w:before="26" w:line="233" w:lineRule="auto"/>
        <w:jc w:val="both"/>
        <w:rPr>
          <w:sz w:val="24"/>
          <w:szCs w:val="24"/>
        </w:rPr>
      </w:pPr>
      <w:r>
        <w:rPr>
          <w:sz w:val="24"/>
          <w:szCs w:val="24"/>
          <w:spacing w:val="-1"/>
        </w:rPr>
        <w:t>马克思在分析剩余价值的生产、积累、流通以及分配过程，揭示资本主义经济</w:t>
      </w:r>
      <w:r>
        <w:rPr>
          <w:sz w:val="24"/>
          <w:szCs w:val="24"/>
          <w:spacing w:val="16"/>
        </w:rPr>
        <w:t xml:space="preserve"> </w:t>
      </w:r>
      <w:r>
        <w:rPr>
          <w:sz w:val="24"/>
          <w:szCs w:val="24"/>
        </w:rPr>
        <w:t>特殊规律的同时，也揭示了商品经济和社会化生产的一般规</w:t>
      </w:r>
      <w:r>
        <w:rPr>
          <w:sz w:val="24"/>
          <w:szCs w:val="24"/>
          <w:spacing w:val="-1"/>
        </w:rPr>
        <w:t>律，对发展社会主义市</w:t>
      </w:r>
      <w:r>
        <w:rPr>
          <w:sz w:val="24"/>
          <w:szCs w:val="24"/>
        </w:rPr>
        <w:t xml:space="preserve"> </w:t>
      </w:r>
      <w:r>
        <w:rPr>
          <w:sz w:val="24"/>
          <w:szCs w:val="24"/>
          <w:spacing w:val="-1"/>
        </w:rPr>
        <w:t>场经济也具有重大指导意义。</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5"/>
        <w:spacing w:before="65" w:line="228" w:lineRule="auto"/>
        <w:rPr/>
      </w:pPr>
      <w:r>
        <w:rPr>
          <w:spacing w:val="7"/>
        </w:rPr>
        <w:t>一、什么是马克思主义？</w:t>
      </w:r>
    </w:p>
    <w:p>
      <w:pPr>
        <w:pStyle w:val="BodyText"/>
        <w:ind w:left="4" w:right="2" w:firstLine="3"/>
        <w:spacing w:before="26" w:line="239" w:lineRule="auto"/>
        <w:rPr/>
      </w:pPr>
      <w:r>
        <w:rPr>
          <w:spacing w:val="10"/>
        </w:rPr>
        <w:t>马克思主义是无产阶级的科学世界观和方法论，是关于自然、社会和思维发展的普遍规律的学</w:t>
      </w:r>
      <w:r>
        <w:rPr>
          <w:spacing w:val="11"/>
        </w:rPr>
        <w:t xml:space="preserve"> </w:t>
      </w:r>
      <w:r>
        <w:rPr>
          <w:spacing w:val="9"/>
        </w:rPr>
        <w:t>说，是关于资本主义发展和转变为社会主义以及社会主义和共产主义发展的普遍规律的学说。</w:t>
      </w:r>
    </w:p>
    <w:p>
      <w:pPr>
        <w:pStyle w:val="BodyText"/>
        <w:ind w:left="5"/>
        <w:spacing w:before="284" w:line="228" w:lineRule="auto"/>
        <w:rPr/>
      </w:pPr>
      <w:r>
        <w:rPr>
          <w:spacing w:val="9"/>
        </w:rPr>
        <w:t>二、马克思主义理论体系不可分割的三个主要组成部分：</w:t>
      </w:r>
    </w:p>
    <w:p>
      <w:pPr>
        <w:pStyle w:val="BodyText"/>
        <w:ind w:left="428"/>
        <w:spacing w:before="25" w:line="227" w:lineRule="auto"/>
        <w:rPr/>
      </w:pPr>
      <w:r>
        <w:rPr>
          <w:spacing w:val="9"/>
        </w:rPr>
        <w:t>马克思主义哲学，马克思主义政治经济学，科学社会主义</w:t>
      </w:r>
    </w:p>
    <w:p>
      <w:pPr>
        <w:pStyle w:val="BodyText"/>
        <w:ind w:left="1"/>
        <w:spacing w:before="282" w:line="228" w:lineRule="auto"/>
        <w:rPr/>
      </w:pPr>
      <w:r>
        <w:rPr>
          <w:spacing w:val="8"/>
        </w:rPr>
        <w:t>三、马克思主义产生的历史必然性：</w:t>
      </w:r>
    </w:p>
    <w:p>
      <w:pPr>
        <w:pStyle w:val="BodyText"/>
        <w:ind w:left="1" w:right="2" w:firstLine="3"/>
        <w:spacing w:before="28" w:line="243" w:lineRule="auto"/>
        <w:jc w:val="both"/>
        <w:rPr/>
      </w:pPr>
      <w:r>
        <w:rPr>
          <w:spacing w:val="10"/>
        </w:rPr>
        <w:t>首先，资本主义经济的发展为马克思主义的产生提供了经济、社会历史条件。资本主义固有矛</w:t>
      </w:r>
      <w:r>
        <w:rPr>
          <w:spacing w:val="14"/>
        </w:rPr>
        <w:t xml:space="preserve"> </w:t>
      </w:r>
      <w:r>
        <w:rPr>
          <w:spacing w:val="10"/>
        </w:rPr>
        <w:t>盾的发展，预示着未来社会革命的性质和历史发展的方向，这为马克思主义的产生提供了经济</w:t>
      </w:r>
      <w:r>
        <w:rPr>
          <w:spacing w:val="18"/>
        </w:rPr>
        <w:t xml:space="preserve"> </w:t>
      </w:r>
      <w:r>
        <w:rPr>
          <w:spacing w:val="7"/>
        </w:rPr>
        <w:t>社会的条件和基础。</w:t>
      </w:r>
    </w:p>
    <w:p>
      <w:pPr>
        <w:pStyle w:val="BodyText"/>
        <w:ind w:right="2" w:firstLine="1"/>
        <w:spacing w:before="283" w:line="245" w:lineRule="auto"/>
        <w:jc w:val="both"/>
        <w:rPr/>
      </w:pPr>
      <w:r>
        <w:rPr>
          <w:spacing w:val="10"/>
        </w:rPr>
        <w:t>其次，无产阶级反对资产阶级的斗争是它产生的阶级基础，无产阶级反对资产阶级的斗争日趋</w:t>
      </w:r>
      <w:r>
        <w:rPr>
          <w:spacing w:val="17"/>
        </w:rPr>
        <w:t xml:space="preserve"> </w:t>
      </w:r>
      <w:r>
        <w:rPr>
          <w:spacing w:val="11"/>
        </w:rPr>
        <w:t>激化，对科学理论的指导提出了强烈的需要</w:t>
      </w:r>
      <w:r>
        <w:rPr>
          <w:spacing w:val="10"/>
        </w:rPr>
        <w:t>，这就成为了马克思主义产生的阶级基础和实践基</w:t>
      </w:r>
      <w:r>
        <w:rPr/>
        <w:t xml:space="preserve"> </w:t>
      </w:r>
      <w:r>
        <w:rPr/>
        <w:t>础。</w:t>
      </w:r>
    </w:p>
    <w:p>
      <w:pPr>
        <w:pStyle w:val="BodyText"/>
        <w:ind w:left="2" w:right="2" w:firstLine="5"/>
        <w:spacing w:before="276"/>
        <w:rPr/>
      </w:pPr>
      <w:r>
        <w:rPr>
          <w:spacing w:val="10"/>
        </w:rPr>
        <w:t>马克思恩格斯的生平事业和无产阶级革命斗争所具有的紧密联系，是他们创立马克思主义的重</w:t>
      </w:r>
      <w:r>
        <w:rPr>
          <w:spacing w:val="11"/>
        </w:rPr>
        <w:t xml:space="preserve"> </w:t>
      </w:r>
      <w:r>
        <w:rPr>
          <w:spacing w:val="4"/>
        </w:rPr>
        <w:t>要条件。</w:t>
      </w:r>
    </w:p>
    <w:p>
      <w:pPr>
        <w:pStyle w:val="BodyText"/>
        <w:ind w:left="2" w:right="2" w:firstLine="5"/>
        <w:spacing w:before="25" w:line="243" w:lineRule="auto"/>
        <w:jc w:val="both"/>
        <w:rPr/>
      </w:pPr>
      <w:r>
        <w:rPr>
          <w:spacing w:val="10"/>
        </w:rPr>
        <w:t>马克思主义是在吸收几千年来人类思想和文化发展中的优秀成果，尤其是在批判的继承、吸收</w:t>
      </w:r>
      <w:r>
        <w:rPr>
          <w:spacing w:val="11"/>
        </w:rPr>
        <w:t xml:space="preserve"> </w:t>
      </w:r>
      <w:r>
        <w:rPr>
          <w:spacing w:val="10"/>
        </w:rPr>
        <w:t>德国古典哲学、英国古典政治经济学和法国、英国的空想社会主义合理成分的基础上，在深刻</w:t>
      </w:r>
      <w:r>
        <w:rPr>
          <w:spacing w:val="17"/>
        </w:rPr>
        <w:t xml:space="preserve"> </w:t>
      </w:r>
      <w:r>
        <w:rPr>
          <w:spacing w:val="9"/>
        </w:rPr>
        <w:t>分析资本主义社会的发展趋势和科学总结工人阶级的在实践基础上创立和发展起来的。</w:t>
      </w:r>
    </w:p>
    <w:p>
      <w:pPr>
        <w:pStyle w:val="BodyText"/>
        <w:ind w:left="21"/>
        <w:spacing w:before="282" w:line="227" w:lineRule="auto"/>
        <w:rPr/>
      </w:pPr>
      <w:r>
        <w:rPr>
          <w:spacing w:val="8"/>
        </w:rPr>
        <w:t>四、如何理解马克思主义是科学性与革命性的统一？</w:t>
      </w:r>
    </w:p>
    <w:p>
      <w:pPr>
        <w:pStyle w:val="BodyText"/>
        <w:ind w:left="5"/>
        <w:spacing w:before="28" w:line="227" w:lineRule="auto"/>
        <w:rPr/>
      </w:pPr>
      <w:r>
        <w:rPr>
          <w:spacing w:val="9"/>
        </w:rPr>
        <w:t>首先，辩证唯物主义和历史唯物主义是马克思最根本的世界观和方法论。</w:t>
      </w:r>
    </w:p>
    <w:p>
      <w:pPr>
        <w:pStyle w:val="BodyText"/>
        <w:ind w:left="2" w:right="2"/>
        <w:spacing w:before="25"/>
        <w:rPr/>
      </w:pPr>
      <w:r>
        <w:rPr>
          <w:spacing w:val="10"/>
        </w:rPr>
        <w:t>其次，马克思主义政党的一切理论和奋斗都应致力于实现以劳动人民为主体的最广大人民的根</w:t>
      </w:r>
      <w:r>
        <w:rPr>
          <w:spacing w:val="17"/>
        </w:rPr>
        <w:t xml:space="preserve"> </w:t>
      </w:r>
      <w:r>
        <w:rPr>
          <w:spacing w:val="8"/>
        </w:rPr>
        <w:t>本利益，这是马克思主义最鲜明的政治立场。</w:t>
      </w:r>
    </w:p>
    <w:p>
      <w:pPr>
        <w:pStyle w:val="BodyText"/>
        <w:ind w:left="6" w:right="2" w:hanging="3"/>
        <w:spacing w:before="27" w:line="239" w:lineRule="auto"/>
        <w:rPr/>
      </w:pPr>
      <w:r>
        <w:rPr>
          <w:spacing w:val="10"/>
        </w:rPr>
        <w:t>再次，坚持一切从实际出发，理论联系实际，实事求是，在实践中检验真理和发展真理，是马</w:t>
      </w:r>
      <w:r>
        <w:rPr>
          <w:spacing w:val="16"/>
        </w:rPr>
        <w:t xml:space="preserve"> </w:t>
      </w:r>
      <w:r>
        <w:rPr>
          <w:spacing w:val="8"/>
        </w:rPr>
        <w:t>克思主义最重要的理论品质。</w:t>
      </w:r>
    </w:p>
    <w:p>
      <w:pPr>
        <w:pStyle w:val="BodyText"/>
        <w:ind w:right="2" w:firstLine="3"/>
        <w:spacing w:before="24"/>
        <w:rPr/>
      </w:pPr>
      <w:r>
        <w:rPr>
          <w:spacing w:val="10"/>
        </w:rPr>
        <w:t>最后，实现物质财富极大丰富，人民精神境界极大提高，每个人自由而全面发展的共产主义社</w:t>
      </w:r>
      <w:r>
        <w:rPr>
          <w:spacing w:val="15"/>
        </w:rPr>
        <w:t xml:space="preserve"> </w:t>
      </w:r>
      <w:r>
        <w:rPr>
          <w:spacing w:val="8"/>
        </w:rPr>
        <w:t>会，这是马克思主义最崇高的社会理想。</w:t>
      </w:r>
    </w:p>
    <w:p>
      <w:pPr>
        <w:pStyle w:val="BodyText"/>
        <w:ind w:left="210"/>
        <w:spacing w:before="282" w:line="227" w:lineRule="auto"/>
        <w:rPr/>
      </w:pPr>
      <w:r>
        <w:rPr>
          <w:spacing w:val="8"/>
        </w:rPr>
        <w:t>第一章  世界的物质性及其发展规律</w:t>
      </w:r>
    </w:p>
    <w:p>
      <w:pPr>
        <w:pStyle w:val="BodyText"/>
        <w:ind w:left="5"/>
        <w:spacing w:before="282" w:line="227" w:lineRule="auto"/>
        <w:rPr/>
      </w:pPr>
      <w:r>
        <w:rPr>
          <w:spacing w:val="7"/>
        </w:rPr>
        <w:t>一、哲学的基本问题：</w:t>
      </w:r>
    </w:p>
    <w:p>
      <w:pPr>
        <w:pStyle w:val="BodyText"/>
        <w:ind w:left="5" w:right="2" w:firstLine="415"/>
        <w:spacing w:before="28" w:line="239" w:lineRule="auto"/>
        <w:rPr/>
      </w:pPr>
      <w:r>
        <w:rPr>
          <w:spacing w:val="11"/>
        </w:rPr>
        <w:t>①意识和物质、精神和自然界，究竟谁是世</w:t>
      </w:r>
      <w:r>
        <w:rPr>
          <w:spacing w:val="10"/>
        </w:rPr>
        <w:t>界的本源，即物质和精神何者是第一性、何者</w:t>
      </w:r>
      <w:r>
        <w:rPr/>
        <w:t xml:space="preserve"> </w:t>
      </w:r>
      <w:r>
        <w:rPr>
          <w:spacing w:val="7"/>
        </w:rPr>
        <w:t>是第二性的问题；</w:t>
      </w:r>
    </w:p>
    <w:p>
      <w:pPr>
        <w:pStyle w:val="BodyText"/>
        <w:spacing w:before="28" w:line="225" w:lineRule="auto"/>
        <w:rPr/>
      </w:pPr>
      <w:r>
        <w:rPr>
          <w:spacing w:val="8"/>
        </w:rPr>
        <w:t>②思维能否认识或正确认识存在的问题。</w:t>
      </w:r>
    </w:p>
    <w:p>
      <w:pPr>
        <w:pStyle w:val="BodyText"/>
        <w:ind w:left="5"/>
        <w:spacing w:before="283" w:line="227" w:lineRule="auto"/>
        <w:rPr/>
      </w:pPr>
      <w:r>
        <w:rPr>
          <w:spacing w:val="9"/>
        </w:rPr>
        <w:t>二、哲学史上的基本派别：唯物主义和唯心主</w:t>
      </w:r>
      <w:r>
        <w:rPr>
          <w:spacing w:val="8"/>
        </w:rPr>
        <w:t>义。</w:t>
      </w:r>
    </w:p>
    <w:p>
      <w:pPr>
        <w:spacing w:line="227" w:lineRule="auto"/>
        <w:sectPr>
          <w:footerReference w:type="default" r:id="rId99"/>
          <w:pgSz w:w="11920" w:h="16840"/>
          <w:pgMar w:top="710" w:right="1600" w:bottom="1104" w:left="1686"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8" w:lineRule="auto"/>
        <w:rPr>
          <w:rFonts w:ascii="Arial"/>
          <w:sz w:val="21"/>
        </w:rPr>
      </w:pPr>
      <w:r/>
    </w:p>
    <w:p>
      <w:pPr>
        <w:spacing w:line="329" w:lineRule="auto"/>
        <w:rPr>
          <w:rFonts w:ascii="Arial"/>
          <w:sz w:val="21"/>
        </w:rPr>
      </w:pPr>
      <w:r/>
    </w:p>
    <w:p>
      <w:pPr>
        <w:pStyle w:val="BodyText"/>
        <w:ind w:left="1"/>
        <w:spacing w:before="65" w:line="228" w:lineRule="auto"/>
        <w:rPr/>
      </w:pPr>
      <w:r>
        <w:rPr>
          <w:spacing w:val="9"/>
        </w:rPr>
        <w:t>三、马克思主义哲学的物质观及其现代意义。</w:t>
      </w:r>
    </w:p>
    <w:p>
      <w:pPr>
        <w:pStyle w:val="BodyText"/>
        <w:ind w:left="18" w:right="2" w:firstLine="408"/>
        <w:spacing w:before="25" w:line="237" w:lineRule="auto"/>
        <w:rPr>
          <w:rFonts w:ascii="Calibri" w:hAnsi="Calibri" w:eastAsia="Calibri" w:cs="Calibri"/>
        </w:rPr>
      </w:pPr>
      <w:r>
        <w:rPr>
          <w:rFonts w:ascii="Calibri" w:hAnsi="Calibri" w:eastAsia="Calibri" w:cs="Calibri"/>
          <w:spacing w:val="9"/>
        </w:rPr>
        <w:t>(</w:t>
      </w:r>
      <w:r>
        <w:rPr>
          <w:spacing w:val="9"/>
        </w:rPr>
        <w:t>运动是物质的存在形式，是物质的根本属性。物质是</w:t>
      </w:r>
      <w:r>
        <w:rPr>
          <w:spacing w:val="8"/>
        </w:rPr>
        <w:t>运动的承担者，世界上不存在不运动</w:t>
      </w:r>
      <w:r>
        <w:rPr/>
        <w:t xml:space="preserve"> </w:t>
      </w:r>
      <w:r>
        <w:rPr>
          <w:spacing w:val="7"/>
        </w:rPr>
        <w:t>的物质，也不存在无物质的运动</w:t>
      </w:r>
      <w:r>
        <w:rPr>
          <w:rFonts w:ascii="Calibri" w:hAnsi="Calibri" w:eastAsia="Calibri" w:cs="Calibri"/>
          <w:spacing w:val="7"/>
        </w:rPr>
        <w:t>)</w:t>
      </w:r>
    </w:p>
    <w:p>
      <w:pPr>
        <w:pStyle w:val="BodyText"/>
        <w:ind w:left="5" w:right="5" w:hanging="4"/>
        <w:spacing w:before="32" w:line="239" w:lineRule="auto"/>
        <w:rPr/>
      </w:pPr>
      <w:r>
        <w:rPr>
          <w:spacing w:val="10"/>
        </w:rPr>
        <w:t>⑴物质是标志客观实在的哲学范畴，这种客观实在是人通过感觉感知的，它不依赖于我们的感</w:t>
      </w:r>
      <w:r>
        <w:rPr>
          <w:spacing w:val="18"/>
        </w:rPr>
        <w:t xml:space="preserve"> </w:t>
      </w:r>
      <w:r>
        <w:rPr>
          <w:spacing w:val="9"/>
        </w:rPr>
        <w:t>觉而存在，通过我们的感觉所复写、摄影和</w:t>
      </w:r>
      <w:r>
        <w:rPr>
          <w:spacing w:val="8"/>
        </w:rPr>
        <w:t>反映；</w:t>
      </w:r>
    </w:p>
    <w:p>
      <w:pPr>
        <w:pStyle w:val="BodyText"/>
        <w:ind w:left="12" w:right="5" w:hanging="11"/>
        <w:spacing w:before="27" w:line="239" w:lineRule="auto"/>
        <w:rPr/>
      </w:pPr>
      <w:r>
        <w:rPr>
          <w:spacing w:val="10"/>
        </w:rPr>
        <w:t>⑵物质是世界唯一的本源，物质第一性，意识第二性，意识是物质的产物，是物质世界的主观</w:t>
      </w:r>
      <w:r>
        <w:rPr>
          <w:spacing w:val="18"/>
        </w:rPr>
        <w:t xml:space="preserve"> </w:t>
      </w:r>
      <w:r>
        <w:rPr>
          <w:spacing w:val="-1"/>
        </w:rPr>
        <w:t>映像；</w:t>
      </w:r>
    </w:p>
    <w:p>
      <w:pPr>
        <w:pStyle w:val="BodyText"/>
        <w:ind w:left="1" w:right="2189"/>
        <w:spacing w:before="27" w:line="239" w:lineRule="auto"/>
        <w:rPr/>
      </w:pPr>
      <w:r>
        <w:rPr>
          <w:spacing w:val="8"/>
        </w:rPr>
        <w:t>⑶物质世界时联系的，发展的，发展的根本原因在于事物的</w:t>
      </w:r>
      <w:r>
        <w:rPr>
          <w:spacing w:val="7"/>
        </w:rPr>
        <w:t>内部矛盾；</w:t>
      </w:r>
      <w:r>
        <w:rPr/>
        <w:t xml:space="preserve"> </w:t>
      </w:r>
      <w:r>
        <w:rPr>
          <w:spacing w:val="8"/>
        </w:rPr>
        <w:t>⑷时间与空间是物质运动的存在形式；</w:t>
      </w:r>
    </w:p>
    <w:p>
      <w:pPr>
        <w:pStyle w:val="BodyText"/>
        <w:ind w:left="1"/>
        <w:spacing w:before="26" w:line="227" w:lineRule="auto"/>
        <w:rPr/>
      </w:pPr>
      <w:r>
        <w:rPr>
          <w:spacing w:val="9"/>
        </w:rPr>
        <w:t>⑸不仅自然界是物质的，人类社会也具有物质性，世界的真正统一在于它的物质性。</w:t>
      </w:r>
    </w:p>
    <w:p>
      <w:pPr>
        <w:pStyle w:val="BodyText"/>
        <w:ind w:left="8"/>
        <w:spacing w:before="282" w:line="228" w:lineRule="auto"/>
        <w:rPr/>
      </w:pPr>
      <w:r>
        <w:rPr>
          <w:spacing w:val="8"/>
        </w:rPr>
        <w:t>马克思主义的物质观具有丰富而深刻的理论意义：</w:t>
      </w:r>
    </w:p>
    <w:p>
      <w:pPr>
        <w:pStyle w:val="BodyText"/>
        <w:spacing w:before="25" w:line="225" w:lineRule="auto"/>
        <w:rPr/>
      </w:pPr>
      <w:r>
        <w:rPr>
          <w:spacing w:val="9"/>
        </w:rPr>
        <w:t>①坚持了物质的客观实在原则，坚持了唯物主义一元论，同唯心主义一元论划清了界限；</w:t>
      </w:r>
    </w:p>
    <w:p>
      <w:pPr>
        <w:pStyle w:val="BodyText"/>
        <w:spacing w:before="30" w:line="225" w:lineRule="auto"/>
        <w:rPr/>
      </w:pPr>
      <w:r>
        <w:rPr>
          <w:spacing w:val="9"/>
        </w:rPr>
        <w:t>②坚持了能动的反映论和可知论，有力的批判了不可知论；</w:t>
      </w:r>
    </w:p>
    <w:p>
      <w:pPr>
        <w:pStyle w:val="BodyText"/>
        <w:ind w:left="4" w:right="5" w:hanging="4"/>
        <w:spacing w:before="30" w:line="239" w:lineRule="auto"/>
        <w:rPr/>
      </w:pPr>
      <w:r>
        <w:rPr>
          <w:spacing w:val="11"/>
        </w:rPr>
        <w:t>③体现了唯物论和辩证法的统一、唯物主义</w:t>
      </w:r>
      <w:r>
        <w:rPr>
          <w:spacing w:val="10"/>
        </w:rPr>
        <w:t>自然观与唯物主义历史观的统一，为彻底的唯物主</w:t>
      </w:r>
      <w:r>
        <w:rPr/>
        <w:t xml:space="preserve"> </w:t>
      </w:r>
      <w:r>
        <w:rPr>
          <w:spacing w:val="7"/>
        </w:rPr>
        <w:t>义奠定了理论基础。</w:t>
      </w:r>
    </w:p>
    <w:p>
      <w:pPr>
        <w:pStyle w:val="BodyText"/>
        <w:ind w:left="21"/>
        <w:spacing w:before="281" w:line="227" w:lineRule="auto"/>
        <w:rPr/>
      </w:pPr>
      <w:r>
        <w:rPr>
          <w:spacing w:val="7"/>
        </w:rPr>
        <w:t>四、社会的物质性主要表现在：</w:t>
      </w:r>
    </w:p>
    <w:p>
      <w:pPr>
        <w:pStyle w:val="BodyText"/>
        <w:spacing w:before="28" w:line="225" w:lineRule="auto"/>
        <w:rPr/>
      </w:pPr>
      <w:r>
        <w:rPr>
          <w:spacing w:val="9"/>
        </w:rPr>
        <w:t>①人类社会依赖于自然界，是整个物质世界的组成部分；</w:t>
      </w:r>
    </w:p>
    <w:p>
      <w:pPr>
        <w:pStyle w:val="BodyText"/>
        <w:ind w:left="5" w:right="5" w:hanging="5"/>
        <w:spacing w:before="27"/>
        <w:rPr/>
      </w:pPr>
      <w:r>
        <w:rPr>
          <w:spacing w:val="11"/>
        </w:rPr>
        <w:t>②人们谋取物质生活资料的实践活动虽然有</w:t>
      </w:r>
      <w:r>
        <w:rPr>
          <w:spacing w:val="10"/>
        </w:rPr>
        <w:t>意识做指导，但仍然是以物质力量改造物质力量的</w:t>
      </w:r>
      <w:r>
        <w:rPr/>
        <w:t xml:space="preserve"> </w:t>
      </w:r>
      <w:r>
        <w:rPr>
          <w:spacing w:val="8"/>
        </w:rPr>
        <w:t>活动，仍然是物质性的活动；</w:t>
      </w:r>
    </w:p>
    <w:p>
      <w:pPr>
        <w:pStyle w:val="BodyText"/>
        <w:spacing w:before="25" w:line="225" w:lineRule="auto"/>
        <w:rPr/>
      </w:pPr>
      <w:r>
        <w:rPr>
          <w:spacing w:val="9"/>
        </w:rPr>
        <w:t>③物质资料的生产方式是人类社会存在和发展的基础，集中体现着人类社会的物质性。</w:t>
      </w:r>
    </w:p>
    <w:p>
      <w:pPr>
        <w:pStyle w:val="BodyText"/>
        <w:ind w:left="5"/>
        <w:spacing w:before="284" w:line="227" w:lineRule="auto"/>
        <w:rPr/>
      </w:pPr>
      <w:r>
        <w:rPr>
          <w:spacing w:val="8"/>
        </w:rPr>
        <w:t>五、社会生活本质上是实践的：</w:t>
      </w:r>
    </w:p>
    <w:p>
      <w:pPr>
        <w:pStyle w:val="BodyText"/>
        <w:ind w:left="6"/>
        <w:spacing w:before="27" w:line="237" w:lineRule="auto"/>
        <w:rPr>
          <w:rFonts w:ascii="Calibri" w:hAnsi="Calibri" w:eastAsia="Calibri" w:cs="Calibri"/>
        </w:rPr>
      </w:pPr>
      <w:r>
        <w:rPr>
          <w:rFonts w:ascii="Calibri" w:hAnsi="Calibri" w:eastAsia="Calibri" w:cs="Calibri"/>
          <w:spacing w:val="9"/>
        </w:rPr>
        <w:t>(</w:t>
      </w:r>
      <w:r>
        <w:rPr>
          <w:spacing w:val="9"/>
        </w:rPr>
        <w:t>实践的基本特征是客观性、能动性和社会历史性。其基本形式是生产</w:t>
      </w:r>
      <w:r>
        <w:rPr>
          <w:spacing w:val="8"/>
        </w:rPr>
        <w:t>实践、处理社会关系的实</w:t>
      </w:r>
      <w:r>
        <w:rPr/>
        <w:t xml:space="preserve"> </w:t>
      </w:r>
      <w:r>
        <w:rPr>
          <w:spacing w:val="7"/>
        </w:rPr>
        <w:t>践和科学实验</w:t>
      </w:r>
      <w:r>
        <w:rPr>
          <w:rFonts w:ascii="Calibri" w:hAnsi="Calibri" w:eastAsia="Calibri" w:cs="Calibri"/>
          <w:spacing w:val="7"/>
        </w:rPr>
        <w:t>)</w:t>
      </w:r>
    </w:p>
    <w:p>
      <w:pPr>
        <w:pStyle w:val="BodyText"/>
        <w:ind w:left="6" w:right="5"/>
        <w:spacing w:before="31" w:line="239" w:lineRule="auto"/>
        <w:rPr/>
      </w:pPr>
      <w:r>
        <w:rPr>
          <w:spacing w:val="10"/>
        </w:rPr>
        <w:t>实践是人类能动地改造客观世界的物质活动，是人类社会的基础，一切社会现象只有在社会实</w:t>
      </w:r>
      <w:r>
        <w:rPr>
          <w:spacing w:val="13"/>
        </w:rPr>
        <w:t xml:space="preserve"> </w:t>
      </w:r>
      <w:r>
        <w:rPr>
          <w:spacing w:val="9"/>
        </w:rPr>
        <w:t>践中才能找到最后的根源，才能得到最终的科学说</w:t>
      </w:r>
      <w:r>
        <w:rPr>
          <w:spacing w:val="8"/>
        </w:rPr>
        <w:t>明。</w:t>
      </w:r>
    </w:p>
    <w:p>
      <w:pPr>
        <w:pStyle w:val="BodyText"/>
        <w:spacing w:before="29" w:line="225" w:lineRule="auto"/>
        <w:rPr/>
      </w:pPr>
      <w:r>
        <w:rPr>
          <w:spacing w:val="8"/>
        </w:rPr>
        <w:t>①实践是社会关系形成的基础；</w:t>
      </w:r>
    </w:p>
    <w:p>
      <w:pPr>
        <w:pStyle w:val="BodyText"/>
        <w:spacing w:before="27" w:line="225" w:lineRule="auto"/>
        <w:rPr/>
      </w:pPr>
      <w:r>
        <w:rPr>
          <w:spacing w:val="8"/>
        </w:rPr>
        <w:t>②实践形成了社会生活的基本领域；</w:t>
      </w:r>
    </w:p>
    <w:p>
      <w:pPr>
        <w:pStyle w:val="BodyText"/>
        <w:spacing w:before="30" w:line="225" w:lineRule="auto"/>
        <w:rPr/>
      </w:pPr>
      <w:r>
        <w:rPr>
          <w:spacing w:val="10"/>
        </w:rPr>
        <w:t>③实践构成了社会发展的动力，总之，全部</w:t>
      </w:r>
      <w:r>
        <w:rPr>
          <w:spacing w:val="9"/>
        </w:rPr>
        <w:t>社会生活在本质上是实践的</w:t>
      </w:r>
    </w:p>
    <w:p>
      <w:pPr>
        <w:pStyle w:val="BodyText"/>
        <w:ind w:left="3"/>
        <w:spacing w:before="284" w:line="228" w:lineRule="auto"/>
        <w:rPr/>
      </w:pPr>
      <w:r>
        <w:rPr>
          <w:spacing w:val="9"/>
        </w:rPr>
        <w:t>六、意识的能动作用及其重要性</w:t>
      </w:r>
    </w:p>
    <w:p>
      <w:pPr>
        <w:pStyle w:val="BodyText"/>
        <w:ind w:left="1" w:right="2" w:firstLine="5"/>
        <w:spacing w:before="23" w:line="247" w:lineRule="auto"/>
        <w:jc w:val="both"/>
        <w:rPr/>
      </w:pPr>
      <w:r>
        <w:rPr>
          <w:spacing w:val="10"/>
        </w:rPr>
        <w:t>意识的能动作用是人的意识所特有的积极反映世界与改造世界的能力和活动，主要表现在：①</w:t>
      </w:r>
      <w:r>
        <w:rPr>
          <w:spacing w:val="13"/>
        </w:rPr>
        <w:t xml:space="preserve"> </w:t>
      </w:r>
      <w:r>
        <w:rPr>
          <w:spacing w:val="10"/>
        </w:rPr>
        <w:t>意识是能动的，具有目的性和计划性；②意识活动具有创造性；③意识具有指导实践改造客观</w:t>
      </w:r>
      <w:r>
        <w:rPr>
          <w:spacing w:val="18"/>
        </w:rPr>
        <w:t xml:space="preserve"> </w:t>
      </w:r>
      <w:r>
        <w:rPr>
          <w:spacing w:val="11"/>
        </w:rPr>
        <w:t>世界的作用；④意识还具有指导、控制人的行</w:t>
      </w:r>
      <w:r>
        <w:rPr>
          <w:spacing w:val="10"/>
        </w:rPr>
        <w:t>为和生理活动的作用，是人之所以区别于物的特</w:t>
      </w:r>
      <w:r>
        <w:rPr/>
        <w:t xml:space="preserve"> </w:t>
      </w:r>
      <w:r>
        <w:rPr/>
        <w:t>点。</w:t>
      </w:r>
    </w:p>
    <w:p>
      <w:pPr>
        <w:pStyle w:val="BodyText"/>
        <w:ind w:left="1" w:right="5" w:firstLine="5"/>
        <w:spacing w:before="278" w:line="243" w:lineRule="auto"/>
        <w:jc w:val="both"/>
        <w:rPr/>
      </w:pPr>
      <w:r>
        <w:rPr>
          <w:spacing w:val="10"/>
        </w:rPr>
        <w:t>总之，意识是物质的产物，是物质世界在人脑中的主观映像，这是物质、意识关系问题上的唯</w:t>
      </w:r>
      <w:r>
        <w:rPr>
          <w:spacing w:val="12"/>
        </w:rPr>
        <w:t xml:space="preserve"> </w:t>
      </w:r>
      <w:r>
        <w:rPr>
          <w:spacing w:val="10"/>
        </w:rPr>
        <w:t>物主义。意识对物质有能动的反作用，这是物质、意识关系问题上的辩证法。而无论是物质决</w:t>
      </w:r>
      <w:r>
        <w:rPr>
          <w:spacing w:val="18"/>
        </w:rPr>
        <w:t xml:space="preserve"> </w:t>
      </w:r>
      <w:r>
        <w:rPr>
          <w:spacing w:val="9"/>
        </w:rPr>
        <w:t>定意识还是意识反作用于物质，都离不开社会实践，只能在实践中发生，在实践中实现。</w:t>
      </w:r>
    </w:p>
    <w:p>
      <w:pPr>
        <w:pStyle w:val="BodyText"/>
        <w:ind w:left="3"/>
        <w:spacing w:before="27" w:line="228" w:lineRule="auto"/>
        <w:rPr/>
      </w:pPr>
      <w:r>
        <w:rPr>
          <w:spacing w:val="6"/>
        </w:rPr>
        <w:t>添加</w:t>
      </w:r>
      <w:r>
        <w:rPr>
          <w:spacing w:val="-32"/>
        </w:rPr>
        <w:t xml:space="preserve"> </w:t>
      </w:r>
      <w:r>
        <w:rPr>
          <w:rFonts w:ascii="Calibri" w:hAnsi="Calibri" w:eastAsia="Calibri" w:cs="Calibri"/>
        </w:rPr>
        <w:t>QQ</w:t>
      </w:r>
      <w:r>
        <w:rPr>
          <w:spacing w:val="6"/>
        </w:rPr>
        <w:t>：</w:t>
      </w:r>
      <w:r>
        <w:rPr>
          <w:rFonts w:ascii="Calibri" w:hAnsi="Calibri" w:eastAsia="Calibri" w:cs="Calibri"/>
          <w:spacing w:val="6"/>
        </w:rPr>
        <w:t>767754619</w:t>
      </w:r>
      <w:r>
        <w:rPr>
          <w:rFonts w:ascii="Calibri" w:hAnsi="Calibri" w:eastAsia="Calibri" w:cs="Calibri"/>
          <w:spacing w:val="14"/>
        </w:rPr>
        <w:t xml:space="preserve">  </w:t>
      </w:r>
      <w:r>
        <w:rPr>
          <w:spacing w:val="6"/>
        </w:rPr>
        <w:t>大学四年 与您相伴！</w:t>
      </w:r>
    </w:p>
    <w:p>
      <w:pPr>
        <w:pStyle w:val="BodyText"/>
        <w:spacing w:before="24" w:line="228" w:lineRule="auto"/>
        <w:rPr/>
      </w:pPr>
      <w:r>
        <w:rPr>
          <w:spacing w:val="9"/>
        </w:rPr>
        <w:t>七、意识与物质的辩证关系及其意义</w:t>
      </w:r>
    </w:p>
    <w:p>
      <w:pPr>
        <w:pStyle w:val="BodyText"/>
        <w:spacing w:before="28" w:line="225" w:lineRule="auto"/>
        <w:rPr/>
      </w:pPr>
      <w:r>
        <w:rPr>
          <w:spacing w:val="7"/>
        </w:rPr>
        <w:t>①意识决定于物质。</w:t>
      </w:r>
    </w:p>
    <w:p>
      <w:pPr>
        <w:pStyle w:val="BodyText"/>
        <w:spacing w:before="27" w:line="225" w:lineRule="auto"/>
        <w:rPr/>
      </w:pPr>
      <w:r>
        <w:rPr>
          <w:spacing w:val="9"/>
        </w:rPr>
        <w:t>②意识反作用于物质，即意识具有能动性。</w:t>
      </w:r>
    </w:p>
    <w:p>
      <w:pPr>
        <w:pStyle w:val="BodyText"/>
        <w:ind w:left="1" w:right="5" w:firstLine="5"/>
        <w:spacing w:before="28" w:line="243" w:lineRule="auto"/>
        <w:jc w:val="both"/>
        <w:rPr/>
      </w:pPr>
      <w:r>
        <w:rPr>
          <w:spacing w:val="10"/>
        </w:rPr>
        <w:t>意识与物质的辩证关系原理具有重要的意义。第一，意识决定于物质，它要求我们坚持世界的</w:t>
      </w:r>
      <w:r>
        <w:rPr>
          <w:spacing w:val="12"/>
        </w:rPr>
        <w:t xml:space="preserve"> </w:t>
      </w:r>
      <w:r>
        <w:rPr>
          <w:spacing w:val="10"/>
        </w:rPr>
        <w:t>物质统一性原理，一切从实际出发。第二，意识的能动性要求我们，在尊重客观规律的基础上</w:t>
      </w:r>
      <w:r>
        <w:rPr>
          <w:spacing w:val="18"/>
        </w:rPr>
        <w:t xml:space="preserve"> </w:t>
      </w:r>
      <w:r>
        <w:rPr>
          <w:spacing w:val="10"/>
        </w:rPr>
        <w:t>要充分发挥人的主观能动性，在坚持求实的</w:t>
      </w:r>
      <w:r>
        <w:rPr>
          <w:spacing w:val="9"/>
        </w:rPr>
        <w:t>科学精神的同时，要有高度的革命和工作热情。</w:t>
      </w:r>
    </w:p>
    <w:p>
      <w:pPr>
        <w:pStyle w:val="BodyText"/>
        <w:ind w:left="5"/>
        <w:spacing w:before="27" w:line="228" w:lineRule="auto"/>
        <w:rPr/>
      </w:pPr>
      <w:r>
        <w:rPr>
          <w:spacing w:val="7"/>
        </w:rPr>
        <w:t>八、联系的特点：</w:t>
      </w:r>
    </w:p>
    <w:p>
      <w:pPr>
        <w:pStyle w:val="BodyText"/>
        <w:ind w:left="5" w:right="5" w:firstLine="6"/>
        <w:spacing w:before="28" w:line="239" w:lineRule="auto"/>
        <w:rPr/>
      </w:pPr>
      <w:r>
        <w:rPr>
          <w:rFonts w:ascii="Calibri" w:hAnsi="Calibri" w:eastAsia="Calibri" w:cs="Calibri"/>
          <w:spacing w:val="7"/>
        </w:rPr>
        <w:t>1</w:t>
      </w:r>
      <w:r>
        <w:rPr>
          <w:rFonts w:ascii="Calibri" w:hAnsi="Calibri" w:eastAsia="Calibri" w:cs="Calibri"/>
          <w:spacing w:val="-20"/>
        </w:rPr>
        <w:t xml:space="preserve"> </w:t>
      </w:r>
      <w:r>
        <w:rPr>
          <w:spacing w:val="7"/>
        </w:rPr>
        <w:t>、（内部要素及相互之间的关系）联系是指事物内部诸要素之间以及事物之间的相互影响</w:t>
      </w:r>
      <w:r>
        <w:rPr>
          <w:spacing w:val="6"/>
        </w:rPr>
        <w:t>、相</w:t>
      </w:r>
      <w:r>
        <w:rPr/>
        <w:t xml:space="preserve"> </w:t>
      </w:r>
      <w:r>
        <w:rPr>
          <w:spacing w:val="7"/>
        </w:rPr>
        <w:t>互作用和相互制约。</w:t>
      </w:r>
    </w:p>
    <w:p>
      <w:pPr>
        <w:spacing w:line="239" w:lineRule="auto"/>
        <w:sectPr>
          <w:footerReference w:type="default" r:id="rId100"/>
          <w:pgSz w:w="11920" w:h="16840"/>
          <w:pgMar w:top="710" w:right="1597" w:bottom="1104" w:left="1686" w:header="0" w:footer="938" w:gutter="0"/>
        </w:sectPr>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2" w:right="68" w:hanging="16"/>
        <w:spacing w:before="65" w:line="239" w:lineRule="auto"/>
        <w:rPr/>
      </w:pPr>
      <w:r>
        <w:rPr>
          <w:rFonts w:ascii="Calibri" w:hAnsi="Calibri" w:eastAsia="Calibri" w:cs="Calibri"/>
          <w:spacing w:val="9"/>
        </w:rPr>
        <w:t>2</w:t>
      </w:r>
      <w:r>
        <w:rPr>
          <w:rFonts w:ascii="Calibri" w:hAnsi="Calibri" w:eastAsia="Calibri" w:cs="Calibri"/>
          <w:spacing w:val="-22"/>
        </w:rPr>
        <w:t xml:space="preserve"> </w:t>
      </w:r>
      <w:r>
        <w:rPr>
          <w:spacing w:val="9"/>
        </w:rPr>
        <w:t>、</w:t>
      </w:r>
      <w:r>
        <w:rPr>
          <w:rFonts w:ascii="Calibri" w:hAnsi="Calibri" w:eastAsia="Calibri" w:cs="Calibri"/>
          <w:spacing w:val="9"/>
        </w:rPr>
        <w:t>(</w:t>
      </w:r>
      <w:r>
        <w:rPr>
          <w:spacing w:val="9"/>
        </w:rPr>
        <w:t>客观性</w:t>
      </w:r>
      <w:r>
        <w:rPr>
          <w:rFonts w:ascii="Calibri" w:hAnsi="Calibri" w:eastAsia="Calibri" w:cs="Calibri"/>
          <w:spacing w:val="9"/>
        </w:rPr>
        <w:t>)</w:t>
      </w:r>
      <w:r>
        <w:rPr>
          <w:spacing w:val="9"/>
        </w:rPr>
        <w:t>联系是客观的，凡真实的联系都是事物本身所固有的，人们可以从事</w:t>
      </w:r>
      <w:r>
        <w:rPr>
          <w:spacing w:val="8"/>
        </w:rPr>
        <w:t>物的固有联系</w:t>
      </w:r>
      <w:r>
        <w:rPr/>
        <w:t xml:space="preserve"> </w:t>
      </w:r>
      <w:r>
        <w:rPr>
          <w:spacing w:val="9"/>
        </w:rPr>
        <w:t>中把握事物，但决不能用臆想的联系代替真实的联系，</w:t>
      </w:r>
      <w:r>
        <w:rPr>
          <w:spacing w:val="8"/>
        </w:rPr>
        <w:t>否则将陷入诡辩论。</w:t>
      </w:r>
    </w:p>
    <w:p>
      <w:pPr>
        <w:pStyle w:val="BodyText"/>
        <w:ind w:left="4" w:right="68" w:firstLine="1"/>
        <w:spacing w:before="24"/>
        <w:rPr/>
      </w:pPr>
      <w:r>
        <w:rPr>
          <w:rFonts w:ascii="Calibri" w:hAnsi="Calibri" w:eastAsia="Calibri" w:cs="Calibri"/>
          <w:spacing w:val="9"/>
        </w:rPr>
        <w:t>3</w:t>
      </w:r>
      <w:r>
        <w:rPr>
          <w:rFonts w:ascii="Calibri" w:hAnsi="Calibri" w:eastAsia="Calibri" w:cs="Calibri"/>
          <w:spacing w:val="-23"/>
        </w:rPr>
        <w:t xml:space="preserve"> </w:t>
      </w:r>
      <w:r>
        <w:rPr>
          <w:spacing w:val="9"/>
        </w:rPr>
        <w:t>、</w:t>
      </w:r>
      <w:r>
        <w:rPr>
          <w:rFonts w:ascii="Calibri" w:hAnsi="Calibri" w:eastAsia="Calibri" w:cs="Calibri"/>
          <w:spacing w:val="9"/>
        </w:rPr>
        <w:t>(</w:t>
      </w:r>
      <w:r>
        <w:rPr>
          <w:spacing w:val="9"/>
        </w:rPr>
        <w:t>普遍性</w:t>
      </w:r>
      <w:r>
        <w:rPr>
          <w:rFonts w:ascii="Calibri" w:hAnsi="Calibri" w:eastAsia="Calibri" w:cs="Calibri"/>
          <w:spacing w:val="9"/>
        </w:rPr>
        <w:t>)</w:t>
      </w:r>
      <w:r>
        <w:rPr>
          <w:spacing w:val="9"/>
        </w:rPr>
        <w:t>联系是普遍的，任何事物内部和外部都处在相互联系之中，世界是相互联</w:t>
      </w:r>
      <w:r>
        <w:rPr>
          <w:spacing w:val="8"/>
        </w:rPr>
        <w:t>系的统一</w:t>
      </w:r>
      <w:r>
        <w:rPr/>
        <w:t xml:space="preserve"> </w:t>
      </w:r>
      <w:r>
        <w:rPr>
          <w:spacing w:val="9"/>
        </w:rPr>
        <w:t>整体，每一事物都是世界普遍联系中的一个环节并通过它体现出联系的普遍性。</w:t>
      </w:r>
    </w:p>
    <w:p>
      <w:pPr>
        <w:pStyle w:val="BodyText"/>
        <w:spacing w:before="27" w:line="220" w:lineRule="auto"/>
        <w:rPr/>
      </w:pPr>
      <w:r>
        <w:rPr>
          <w:rFonts w:ascii="Calibri" w:hAnsi="Calibri" w:eastAsia="Calibri" w:cs="Calibri"/>
          <w:spacing w:val="7"/>
        </w:rPr>
        <w:t>4</w:t>
      </w:r>
      <w:r>
        <w:rPr>
          <w:rFonts w:ascii="Calibri" w:hAnsi="Calibri" w:eastAsia="Calibri" w:cs="Calibri"/>
          <w:spacing w:val="-12"/>
        </w:rPr>
        <w:t xml:space="preserve"> </w:t>
      </w:r>
      <w:r>
        <w:rPr>
          <w:spacing w:val="7"/>
        </w:rPr>
        <w:t>、</w:t>
      </w:r>
      <w:r>
        <w:rPr>
          <w:rFonts w:ascii="Calibri" w:hAnsi="Calibri" w:eastAsia="Calibri" w:cs="Calibri"/>
          <w:spacing w:val="7"/>
        </w:rPr>
        <w:t>(</w:t>
      </w:r>
      <w:r>
        <w:rPr>
          <w:spacing w:val="7"/>
        </w:rPr>
        <w:t>多样性</w:t>
      </w:r>
      <w:r>
        <w:rPr>
          <w:rFonts w:ascii="Calibri" w:hAnsi="Calibri" w:eastAsia="Calibri" w:cs="Calibri"/>
          <w:spacing w:val="7"/>
        </w:rPr>
        <w:t>)</w:t>
      </w:r>
      <w:r>
        <w:rPr>
          <w:spacing w:val="7"/>
        </w:rPr>
        <w:t>联系在内容上和形式上是多种多样的。</w:t>
      </w:r>
    </w:p>
    <w:p>
      <w:pPr>
        <w:pStyle w:val="BodyText"/>
        <w:ind w:left="8"/>
        <w:spacing w:before="289" w:line="228" w:lineRule="auto"/>
        <w:rPr/>
      </w:pPr>
      <w:r>
        <w:rPr>
          <w:spacing w:val="8"/>
        </w:rPr>
        <w:t>九、唯物辩证法的三大规律：</w:t>
      </w:r>
    </w:p>
    <w:p>
      <w:pPr>
        <w:pStyle w:val="BodyText"/>
        <w:ind w:left="422"/>
        <w:spacing w:before="24" w:line="228" w:lineRule="auto"/>
        <w:rPr/>
      </w:pPr>
      <w:r>
        <w:rPr>
          <w:spacing w:val="9"/>
        </w:rPr>
        <w:t>对立统一规律，量变质变规律，否定之否定规律。</w:t>
      </w:r>
    </w:p>
    <w:p>
      <w:pPr>
        <w:pStyle w:val="BodyText"/>
        <w:ind w:left="4"/>
        <w:spacing w:before="284" w:line="228" w:lineRule="auto"/>
        <w:rPr/>
      </w:pPr>
      <w:r>
        <w:rPr>
          <w:spacing w:val="9"/>
        </w:rPr>
        <w:t>十、对立统一规律是唯物辩证法的实质和核</w:t>
      </w:r>
      <w:r>
        <w:rPr>
          <w:spacing w:val="8"/>
        </w:rPr>
        <w:t>心。</w:t>
      </w:r>
    </w:p>
    <w:p>
      <w:pPr>
        <w:pStyle w:val="BodyText"/>
        <w:ind w:left="4" w:right="71"/>
        <w:spacing w:before="26" w:line="244" w:lineRule="auto"/>
        <w:rPr/>
      </w:pPr>
      <w:r>
        <w:rPr>
          <w:spacing w:val="10"/>
        </w:rPr>
        <w:t>其一，对立统一规律揭示了事物普遍联系的实质和内容，揭示了事物发展的内在动力和源泉。</w:t>
      </w:r>
      <w:r>
        <w:rPr>
          <w:spacing w:val="8"/>
        </w:rPr>
        <w:t xml:space="preserve"> </w:t>
      </w:r>
      <w:r>
        <w:rPr>
          <w:spacing w:val="10"/>
        </w:rPr>
        <w:t>其二，对立统一规律是贯穿唯物辩证法的中心线索，是把握和理解唯物辩证法其他规律和范畴</w:t>
      </w:r>
      <w:r>
        <w:rPr>
          <w:spacing w:val="17"/>
        </w:rPr>
        <w:t xml:space="preserve"> </w:t>
      </w:r>
      <w:r>
        <w:rPr>
          <w:spacing w:val="4"/>
        </w:rPr>
        <w:t>的钥匙。</w:t>
      </w:r>
    </w:p>
    <w:p>
      <w:pPr>
        <w:pStyle w:val="BodyText"/>
        <w:ind w:left="4"/>
        <w:spacing w:before="21" w:line="227" w:lineRule="auto"/>
        <w:rPr/>
      </w:pPr>
      <w:r>
        <w:rPr>
          <w:spacing w:val="9"/>
        </w:rPr>
        <w:t>其三，矛盾分析法是认识和改造世界的根本方法。</w:t>
      </w:r>
    </w:p>
    <w:p>
      <w:pPr>
        <w:pStyle w:val="BodyText"/>
        <w:ind w:left="3" w:right="71"/>
        <w:spacing w:before="27"/>
        <w:rPr/>
      </w:pPr>
      <w:r>
        <w:rPr>
          <w:spacing w:val="10"/>
        </w:rPr>
        <w:t>其四，承认不承认对立统一规律以及矛盾是事物发展的动力，是唯物辩证法与形而上学对立的</w:t>
      </w:r>
      <w:r>
        <w:rPr>
          <w:spacing w:val="17"/>
        </w:rPr>
        <w:t xml:space="preserve"> </w:t>
      </w:r>
      <w:r>
        <w:rPr>
          <w:spacing w:val="7"/>
        </w:rPr>
        <w:t>焦点和根本分歧。</w:t>
      </w:r>
    </w:p>
    <w:p>
      <w:pPr>
        <w:pStyle w:val="BodyText"/>
        <w:ind w:left="4"/>
        <w:spacing w:before="282" w:line="227" w:lineRule="auto"/>
        <w:rPr/>
      </w:pPr>
      <w:r>
        <w:rPr>
          <w:spacing w:val="9"/>
        </w:rPr>
        <w:t>十一、论述矛盾的同一性和斗争性的辩证关</w:t>
      </w:r>
      <w:r>
        <w:rPr>
          <w:spacing w:val="8"/>
        </w:rPr>
        <w:t>系。</w:t>
      </w:r>
    </w:p>
    <w:p>
      <w:pPr>
        <w:pStyle w:val="BodyText"/>
        <w:ind w:left="530"/>
        <w:spacing w:before="26" w:line="227" w:lineRule="auto"/>
        <w:rPr/>
      </w:pPr>
      <w:r>
        <w:rPr>
          <w:spacing w:val="9"/>
        </w:rPr>
        <w:t>矛盾具有两种基本属性，即同一性和斗争性，它们之间存在着对立统一的辩证关系。</w:t>
      </w:r>
    </w:p>
    <w:p>
      <w:pPr>
        <w:pStyle w:val="BodyText"/>
        <w:ind w:left="6" w:right="71"/>
        <w:spacing w:before="281" w:line="244" w:lineRule="auto"/>
        <w:jc w:val="both"/>
        <w:rPr/>
      </w:pPr>
      <w:r>
        <w:rPr>
          <w:spacing w:val="10"/>
        </w:rPr>
        <w:t>它们的对立表现在：同一性是指矛盾双方相互联结、相互依存与相互渗透、相互贯通。斗争性</w:t>
      </w:r>
      <w:r>
        <w:rPr>
          <w:spacing w:val="14"/>
        </w:rPr>
        <w:t xml:space="preserve"> </w:t>
      </w:r>
      <w:r>
        <w:rPr>
          <w:spacing w:val="10"/>
        </w:rPr>
        <w:t>是指矛盾双方相互排斥、相互否定、相互对立。同一性是有条件的、相对的，斗争性是无条件</w:t>
      </w:r>
      <w:r>
        <w:rPr>
          <w:spacing w:val="14"/>
        </w:rPr>
        <w:t xml:space="preserve"> </w:t>
      </w:r>
      <w:r>
        <w:rPr>
          <w:spacing w:val="8"/>
        </w:rPr>
        <w:t>的、绝对的。二者是有区别的。</w:t>
      </w:r>
    </w:p>
    <w:p>
      <w:pPr>
        <w:pStyle w:val="BodyText"/>
        <w:ind w:left="3" w:firstLine="4"/>
        <w:spacing w:before="281" w:line="243" w:lineRule="auto"/>
        <w:jc w:val="both"/>
        <w:rPr/>
      </w:pPr>
      <w:r>
        <w:rPr>
          <w:spacing w:val="10"/>
        </w:rPr>
        <w:t>它们的统一表现在：一方面，同一性离不开斗争性。矛盾双方的同一不是完全的等同，而是包</w:t>
      </w:r>
      <w:r>
        <w:rPr>
          <w:spacing w:val="14"/>
        </w:rPr>
        <w:t xml:space="preserve"> </w:t>
      </w:r>
      <w:r>
        <w:rPr>
          <w:spacing w:val="10"/>
        </w:rPr>
        <w:t>含差异和对立的同一。另一方面，斗争性也离不开同一性。矛盾的斗争性是相互联系的矛盾双</w:t>
      </w:r>
      <w:r>
        <w:rPr>
          <w:spacing w:val="18"/>
        </w:rPr>
        <w:t xml:space="preserve"> </w:t>
      </w:r>
      <w:r>
        <w:rPr>
          <w:spacing w:val="7"/>
        </w:rPr>
        <w:t>方的差别、对立与排斥，缺乏联系的两个方面构不成矛盾。矛盾双方是相互依存，相互贯通的。</w:t>
      </w:r>
    </w:p>
    <w:p>
      <w:pPr>
        <w:pStyle w:val="BodyText"/>
        <w:ind w:left="3" w:right="71" w:firstLine="1"/>
        <w:spacing w:before="286" w:line="245" w:lineRule="auto"/>
        <w:jc w:val="both"/>
        <w:rPr/>
      </w:pPr>
      <w:r>
        <w:rPr>
          <w:spacing w:val="10"/>
        </w:rPr>
        <w:t>矛盾的同一性和斗争性的辩证关系原理对实践具有重要的指导意义。一是要懂得斗争性贯穿矛</w:t>
      </w:r>
      <w:r>
        <w:rPr>
          <w:spacing w:val="16"/>
        </w:rPr>
        <w:t xml:space="preserve"> </w:t>
      </w:r>
      <w:r>
        <w:rPr>
          <w:spacing w:val="10"/>
        </w:rPr>
        <w:t>盾始终，是绝对的。同一性是指事物的静止和稳定，是相对的。二是要看到二者的联系和不可</w:t>
      </w:r>
      <w:r>
        <w:rPr>
          <w:spacing w:val="18"/>
        </w:rPr>
        <w:t xml:space="preserve"> </w:t>
      </w:r>
      <w:r>
        <w:rPr>
          <w:spacing w:val="10"/>
        </w:rPr>
        <w:t>分离，在对立中把握同一，在同一中把握对立。要正确处理好社会主义与资本主义的关系，在</w:t>
      </w:r>
      <w:r>
        <w:rPr>
          <w:spacing w:val="18"/>
        </w:rPr>
        <w:t xml:space="preserve"> </w:t>
      </w:r>
      <w:r>
        <w:rPr>
          <w:spacing w:val="9"/>
        </w:rPr>
        <w:t>四个现代化建设中把保持稳定和寻求发展结合起来。</w:t>
      </w:r>
    </w:p>
    <w:p>
      <w:pPr>
        <w:pStyle w:val="BodyText"/>
        <w:ind w:left="4"/>
        <w:spacing w:before="283" w:line="228" w:lineRule="auto"/>
        <w:rPr/>
      </w:pPr>
      <w:r>
        <w:rPr>
          <w:spacing w:val="9"/>
        </w:rPr>
        <w:t>十二、发展的永恒性和普遍性</w:t>
      </w:r>
    </w:p>
    <w:p>
      <w:pPr>
        <w:pStyle w:val="BodyText"/>
        <w:ind w:left="6"/>
        <w:spacing w:before="25" w:line="227" w:lineRule="auto"/>
        <w:rPr/>
      </w:pPr>
      <w:r>
        <w:rPr>
          <w:spacing w:val="9"/>
        </w:rPr>
        <w:t>发展的实质是新事物的产生和旧事物的灭亡，本质是创新</w:t>
      </w:r>
    </w:p>
    <w:p>
      <w:pPr>
        <w:pStyle w:val="BodyText"/>
        <w:ind w:left="4" w:right="63"/>
        <w:spacing w:before="27" w:line="243" w:lineRule="auto"/>
        <w:jc w:val="both"/>
        <w:rPr/>
      </w:pPr>
      <w:r>
        <w:rPr>
          <w:rFonts w:ascii="Calibri" w:hAnsi="Calibri" w:eastAsia="Calibri" w:cs="Calibri"/>
          <w:spacing w:val="7"/>
        </w:rPr>
        <w:t>a</w:t>
      </w:r>
      <w:r>
        <w:rPr>
          <w:rFonts w:ascii="Calibri" w:hAnsi="Calibri" w:eastAsia="Calibri" w:cs="Calibri"/>
          <w:spacing w:val="-21"/>
        </w:rPr>
        <w:t xml:space="preserve"> </w:t>
      </w:r>
      <w:r>
        <w:rPr>
          <w:spacing w:val="7"/>
        </w:rPr>
        <w:t>、世界上没有永恒存在的事物；</w:t>
      </w:r>
      <w:r>
        <w:rPr>
          <w:rFonts w:ascii="Calibri" w:hAnsi="Calibri" w:eastAsia="Calibri" w:cs="Calibri"/>
          <w:spacing w:val="7"/>
        </w:rPr>
        <w:t>b</w:t>
      </w:r>
      <w:r>
        <w:rPr>
          <w:rFonts w:ascii="Calibri" w:hAnsi="Calibri" w:eastAsia="Calibri" w:cs="Calibri"/>
          <w:spacing w:val="-22"/>
        </w:rPr>
        <w:t xml:space="preserve"> </w:t>
      </w:r>
      <w:r>
        <w:rPr>
          <w:spacing w:val="7"/>
        </w:rPr>
        <w:t>、一切事</w:t>
      </w:r>
      <w:r>
        <w:rPr>
          <w:spacing w:val="6"/>
        </w:rPr>
        <w:t>物都是运动、变化、发展的；</w:t>
      </w:r>
      <w:r>
        <w:rPr>
          <w:rFonts w:ascii="Calibri" w:hAnsi="Calibri" w:eastAsia="Calibri" w:cs="Calibri"/>
          <w:spacing w:val="6"/>
        </w:rPr>
        <w:t>c</w:t>
      </w:r>
      <w:r>
        <w:rPr>
          <w:rFonts w:ascii="Calibri" w:hAnsi="Calibri" w:eastAsia="Calibri" w:cs="Calibri"/>
          <w:spacing w:val="-22"/>
        </w:rPr>
        <w:t xml:space="preserve"> </w:t>
      </w:r>
      <w:r>
        <w:rPr>
          <w:spacing w:val="6"/>
        </w:rPr>
        <w:t>、一切事物都有其产</w:t>
      </w:r>
      <w:r>
        <w:rPr/>
        <w:t xml:space="preserve"> </w:t>
      </w:r>
      <w:r>
        <w:rPr>
          <w:spacing w:val="9"/>
        </w:rPr>
        <w:t>生、发展和转化为其他事物的历史；</w:t>
      </w:r>
      <w:r>
        <w:rPr>
          <w:rFonts w:ascii="Calibri" w:hAnsi="Calibri" w:eastAsia="Calibri" w:cs="Calibri"/>
          <w:spacing w:val="9"/>
        </w:rPr>
        <w:t>d</w:t>
      </w:r>
      <w:r>
        <w:rPr>
          <w:rFonts w:ascii="Calibri" w:hAnsi="Calibri" w:eastAsia="Calibri" w:cs="Calibri"/>
          <w:spacing w:val="-22"/>
        </w:rPr>
        <w:t xml:space="preserve"> </w:t>
      </w:r>
      <w:r>
        <w:rPr>
          <w:spacing w:val="9"/>
        </w:rPr>
        <w:t>、一切事物都有它的过去、现在和未来；</w:t>
      </w:r>
      <w:r>
        <w:rPr>
          <w:rFonts w:ascii="Calibri" w:hAnsi="Calibri" w:eastAsia="Calibri" w:cs="Calibri"/>
          <w:spacing w:val="9"/>
        </w:rPr>
        <w:t>e</w:t>
      </w:r>
      <w:r>
        <w:rPr>
          <w:rFonts w:ascii="Calibri" w:hAnsi="Calibri" w:eastAsia="Calibri" w:cs="Calibri"/>
          <w:spacing w:val="-21"/>
        </w:rPr>
        <w:t xml:space="preserve"> </w:t>
      </w:r>
      <w:r>
        <w:rPr>
          <w:spacing w:val="9"/>
        </w:rPr>
        <w:t>、因此世界是</w:t>
      </w:r>
      <w:r>
        <w:rPr/>
        <w:t xml:space="preserve"> </w:t>
      </w:r>
      <w:r>
        <w:rPr>
          <w:spacing w:val="8"/>
        </w:rPr>
        <w:t>过程的集合体，而不是具体事物的集合体。</w:t>
      </w:r>
    </w:p>
    <w:p>
      <w:pPr>
        <w:pStyle w:val="BodyText"/>
        <w:ind w:left="4"/>
        <w:spacing w:before="284" w:line="228" w:lineRule="auto"/>
        <w:rPr/>
      </w:pPr>
      <w:r>
        <w:rPr>
          <w:spacing w:val="9"/>
        </w:rPr>
        <w:t>十三、新生事物是不可战胜</w:t>
      </w:r>
    </w:p>
    <w:p>
      <w:pPr>
        <w:pStyle w:val="BodyText"/>
        <w:ind w:left="4" w:right="2968" w:firstLine="525"/>
        <w:spacing w:before="23"/>
        <w:rPr/>
      </w:pPr>
      <w:r>
        <w:rPr>
          <w:spacing w:val="8"/>
        </w:rPr>
        <w:t>新生事物是指合乎历史前进方向、具有远大前途的事物。</w:t>
      </w:r>
      <w:r>
        <w:rPr>
          <w:spacing w:val="4"/>
        </w:rPr>
        <w:t xml:space="preserve"> </w:t>
      </w:r>
      <w:r>
        <w:rPr>
          <w:spacing w:val="9"/>
        </w:rPr>
        <w:t>新生事物之所以是不可战胜是由事物发展的辩证本性决定的。</w:t>
      </w:r>
    </w:p>
    <w:p>
      <w:pPr>
        <w:pStyle w:val="BodyText"/>
        <w:ind w:left="4" w:right="71" w:firstLine="2"/>
        <w:spacing w:before="26"/>
        <w:rPr/>
      </w:pPr>
      <w:r>
        <w:rPr>
          <w:spacing w:val="10"/>
        </w:rPr>
        <w:t>一是事物自身内在的否定性为新生事物的出现和产生提供了根据和动力源泉，它适应了已经变</w:t>
      </w:r>
      <w:r>
        <w:rPr>
          <w:spacing w:val="14"/>
        </w:rPr>
        <w:t xml:space="preserve"> </w:t>
      </w:r>
      <w:r>
        <w:rPr>
          <w:spacing w:val="7"/>
        </w:rPr>
        <w:t>化的环境和条件。</w:t>
      </w:r>
    </w:p>
    <w:p>
      <w:pPr>
        <w:pStyle w:val="BodyText"/>
        <w:ind w:left="4" w:right="71" w:firstLine="2"/>
        <w:spacing w:before="25"/>
        <w:rPr/>
      </w:pPr>
      <w:r>
        <w:rPr>
          <w:spacing w:val="10"/>
        </w:rPr>
        <w:t>二是新事物优越于旧事物，即它克服了旧事物中消极的、腐朽的东西，吸收了旧事物的积极的</w:t>
      </w:r>
      <w:r>
        <w:rPr>
          <w:spacing w:val="14"/>
        </w:rPr>
        <w:t xml:space="preserve"> </w:t>
      </w:r>
      <w:r>
        <w:rPr>
          <w:spacing w:val="9"/>
        </w:rPr>
        <w:t>合理的因素，增添了旧事物所不能容纳的新内容。</w:t>
      </w:r>
    </w:p>
    <w:p>
      <w:pPr>
        <w:pStyle w:val="BodyText"/>
        <w:ind w:left="3"/>
        <w:spacing w:before="24" w:line="227" w:lineRule="auto"/>
        <w:rPr/>
      </w:pPr>
      <w:r>
        <w:rPr>
          <w:spacing w:val="10"/>
        </w:rPr>
        <w:t>三是在社会领域新生事物符合人民群众的根</w:t>
      </w:r>
      <w:r>
        <w:rPr>
          <w:spacing w:val="9"/>
        </w:rPr>
        <w:t>本利益和要求，能得到人民群众的拥护和支持。</w:t>
      </w:r>
    </w:p>
    <w:p>
      <w:pPr>
        <w:pStyle w:val="BodyText"/>
        <w:ind w:left="4"/>
        <w:spacing w:before="282" w:line="227" w:lineRule="auto"/>
        <w:rPr/>
      </w:pPr>
      <w:r>
        <w:rPr>
          <w:spacing w:val="9"/>
        </w:rPr>
        <w:t>十三、辩证否定观的基本内容</w:t>
      </w:r>
    </w:p>
    <w:p>
      <w:pPr>
        <w:pStyle w:val="BodyText"/>
        <w:ind w:left="915"/>
        <w:spacing w:before="28" w:line="227" w:lineRule="auto"/>
        <w:rPr/>
      </w:pPr>
      <w:r>
        <w:rPr>
          <w:spacing w:val="6"/>
        </w:rPr>
        <w:t>· 否定是事物的自我否定，是事物内部矛盾运动的结果。</w:t>
      </w:r>
    </w:p>
    <w:p>
      <w:pPr>
        <w:pStyle w:val="BodyText"/>
        <w:ind w:left="915"/>
        <w:spacing w:before="28" w:line="227" w:lineRule="auto"/>
        <w:rPr/>
      </w:pPr>
      <w:r>
        <w:rPr>
          <w:spacing w:val="6"/>
        </w:rPr>
        <w:t>· 否定是事物发展的环节。只有经过否定，</w:t>
      </w:r>
      <w:r>
        <w:rPr>
          <w:spacing w:val="-59"/>
        </w:rPr>
        <w:t xml:space="preserve"> </w:t>
      </w:r>
      <w:r>
        <w:rPr>
          <w:spacing w:val="6"/>
        </w:rPr>
        <w:t>旧</w:t>
      </w:r>
      <w:r>
        <w:rPr>
          <w:spacing w:val="5"/>
        </w:rPr>
        <w:t>事物才能向新事物转变。</w:t>
      </w:r>
    </w:p>
    <w:p>
      <w:pPr>
        <w:pStyle w:val="BodyText"/>
        <w:ind w:left="915"/>
        <w:spacing w:before="25" w:line="228" w:lineRule="auto"/>
        <w:rPr/>
      </w:pPr>
      <w:r>
        <w:rPr>
          <w:spacing w:val="6"/>
        </w:rPr>
        <w:t>· 否定是新旧事物联系的环节，新事物孕育产生于旧事物</w:t>
      </w:r>
      <w:r>
        <w:rPr>
          <w:spacing w:val="5"/>
        </w:rPr>
        <w:t>，新事物是通过否定环节联</w:t>
      </w:r>
    </w:p>
    <w:p>
      <w:pPr>
        <w:spacing w:line="228" w:lineRule="auto"/>
        <w:sectPr>
          <w:footerReference w:type="default" r:id="rId101"/>
          <w:pgSz w:w="11920" w:h="16840"/>
          <w:pgMar w:top="710" w:right="1531" w:bottom="1104" w:left="1684"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4"/>
        <w:spacing w:before="65" w:line="228" w:lineRule="auto"/>
        <w:rPr/>
      </w:pPr>
      <w:r>
        <w:rPr>
          <w:spacing w:val="5"/>
        </w:rPr>
        <w:t>系起来的。</w:t>
      </w:r>
    </w:p>
    <w:p>
      <w:pPr>
        <w:pStyle w:val="BodyText"/>
        <w:ind w:right="73" w:firstLine="911"/>
        <w:spacing w:before="24" w:line="239" w:lineRule="auto"/>
        <w:rPr/>
      </w:pPr>
      <w:r>
        <w:rPr>
          <w:spacing w:val="5"/>
        </w:rPr>
        <w:t>· 辩证否定的实质是“扬弃</w:t>
      </w:r>
      <w:r>
        <w:rPr>
          <w:spacing w:val="-70"/>
        </w:rPr>
        <w:t xml:space="preserve"> </w:t>
      </w:r>
      <w:r>
        <w:rPr>
          <w:spacing w:val="5"/>
        </w:rPr>
        <w:t>”，即新事物对旧事物既批判又继承，既克服其</w:t>
      </w:r>
      <w:r>
        <w:rPr>
          <w:spacing w:val="4"/>
        </w:rPr>
        <w:t>消极因素</w:t>
      </w:r>
      <w:r>
        <w:rPr/>
        <w:t xml:space="preserve"> </w:t>
      </w:r>
      <w:r>
        <w:rPr>
          <w:spacing w:val="7"/>
        </w:rPr>
        <w:t>有保留其积极因素。</w:t>
      </w:r>
    </w:p>
    <w:p>
      <w:pPr>
        <w:pStyle w:val="BodyText"/>
        <w:spacing w:before="283" w:line="227" w:lineRule="auto"/>
        <w:rPr/>
      </w:pPr>
      <w:r>
        <w:rPr>
          <w:spacing w:val="9"/>
        </w:rPr>
        <w:t>十四、矛盾的普遍性和特殊性的辩证关系</w:t>
      </w:r>
    </w:p>
    <w:p>
      <w:pPr>
        <w:pStyle w:val="BodyText"/>
        <w:ind w:right="18" w:firstLine="316"/>
        <w:spacing w:before="24" w:line="244" w:lineRule="auto"/>
        <w:jc w:val="both"/>
        <w:rPr/>
      </w:pPr>
      <w:r>
        <w:rPr>
          <w:spacing w:val="4"/>
        </w:rPr>
        <w:t>矛盾的普遍性既矛盾的共性，矛盾的特殊性既矛盾的个性。矛盾的共性是无条件的、绝对的，</w:t>
      </w:r>
      <w:r>
        <w:rPr>
          <w:spacing w:val="3"/>
        </w:rPr>
        <w:t xml:space="preserve"> </w:t>
      </w:r>
      <w:r>
        <w:rPr>
          <w:spacing w:val="10"/>
        </w:rPr>
        <w:t>矛盾的个性是有条件的、相对的。任何现实存在的事物都是共性和个性的有机统一，共性寓于</w:t>
      </w:r>
      <w:r>
        <w:rPr>
          <w:spacing w:val="18"/>
        </w:rPr>
        <w:t xml:space="preserve"> </w:t>
      </w:r>
      <w:r>
        <w:rPr>
          <w:spacing w:val="9"/>
        </w:rPr>
        <w:t>个性之中，没有离开个性的共性，也没有离开共性的个性。</w:t>
      </w:r>
    </w:p>
    <w:p>
      <w:pPr>
        <w:pStyle w:val="BodyText"/>
        <w:ind w:left="207"/>
        <w:spacing w:before="26" w:line="228" w:lineRule="auto"/>
        <w:rPr/>
      </w:pPr>
      <w:r>
        <w:rPr>
          <w:spacing w:val="9"/>
        </w:rPr>
        <w:t>普遍和特殊是相对的，在一定条件下可以相互转化。</w:t>
      </w:r>
    </w:p>
    <w:p>
      <w:pPr>
        <w:pStyle w:val="BodyText"/>
        <w:spacing w:before="281" w:line="227" w:lineRule="auto"/>
        <w:rPr/>
      </w:pPr>
      <w:r>
        <w:rPr>
          <w:spacing w:val="9"/>
        </w:rPr>
        <w:t>十五、如何理解矛盾的两种基本属性在事物发展中的作用。</w:t>
      </w:r>
    </w:p>
    <w:p>
      <w:pPr>
        <w:pStyle w:val="BodyText"/>
        <w:ind w:left="1" w:right="73" w:firstLine="227"/>
        <w:spacing w:before="25" w:line="243" w:lineRule="auto"/>
        <w:jc w:val="both"/>
        <w:rPr/>
      </w:pPr>
      <w:r>
        <w:rPr>
          <w:spacing w:val="10"/>
        </w:rPr>
        <w:t>同一性在事物发展中的作用主要表现在：①同一性是事物存在和发展的前提，在矛盾双方中</w:t>
      </w:r>
      <w:r>
        <w:rPr/>
        <w:t xml:space="preserve"> </w:t>
      </w:r>
      <w:r>
        <w:rPr>
          <w:spacing w:val="10"/>
        </w:rPr>
        <w:t>一方的发展以另一方的发展为条件。②同一性使矛盾双方相互吸取有利于自身的因，在相互作</w:t>
      </w:r>
      <w:r>
        <w:rPr>
          <w:spacing w:val="16"/>
        </w:rPr>
        <w:t xml:space="preserve"> </w:t>
      </w:r>
      <w:r>
        <w:rPr>
          <w:spacing w:val="9"/>
        </w:rPr>
        <w:t>用各自素而得到发展。③同一性规定了事物转化的可能和发展的趋势。</w:t>
      </w:r>
    </w:p>
    <w:p>
      <w:pPr>
        <w:pStyle w:val="BodyText"/>
        <w:ind w:left="3" w:right="70" w:firstLine="207"/>
        <w:spacing w:before="30" w:line="243" w:lineRule="auto"/>
        <w:jc w:val="both"/>
        <w:rPr/>
      </w:pPr>
      <w:r>
        <w:rPr>
          <w:spacing w:val="10"/>
        </w:rPr>
        <w:t>矛盾的斗争性在事物发展中的作用：①矛盾双方的斗争促进矛盾双方力量的变化，造成双方</w:t>
      </w:r>
      <w:r>
        <w:rPr>
          <w:spacing w:val="17"/>
        </w:rPr>
        <w:t xml:space="preserve"> </w:t>
      </w:r>
      <w:r>
        <w:rPr>
          <w:spacing w:val="10"/>
        </w:rPr>
        <w:t>力量发展的不平衡，为对立面的转化、事物的质变创造条件。②矛盾双方的斗争，是一种矛盾</w:t>
      </w:r>
      <w:r>
        <w:rPr>
          <w:spacing w:val="17"/>
        </w:rPr>
        <w:t xml:space="preserve"> </w:t>
      </w:r>
      <w:r>
        <w:rPr>
          <w:spacing w:val="9"/>
        </w:rPr>
        <w:t>统一体向另一种矛盾统一体过渡的决定力量，促使旧事物发展为新事物。</w:t>
      </w:r>
    </w:p>
    <w:p>
      <w:pPr>
        <w:pStyle w:val="BodyText"/>
        <w:ind w:right="73" w:firstLine="106"/>
        <w:spacing w:before="25"/>
        <w:rPr/>
      </w:pPr>
      <w:r>
        <w:rPr>
          <w:spacing w:val="8"/>
        </w:rPr>
        <w:t>矛盾的同一性和斗争性在事物的发展过程中都起作用，但不能孤立地起作用，</w:t>
      </w:r>
      <w:r>
        <w:rPr>
          <w:spacing w:val="7"/>
        </w:rPr>
        <w:t>只有二者结合起</w:t>
      </w:r>
      <w:r>
        <w:rPr/>
        <w:t xml:space="preserve"> </w:t>
      </w:r>
      <w:r>
        <w:rPr>
          <w:spacing w:val="8"/>
        </w:rPr>
        <w:t>来才能成为事物发展的动力。</w:t>
      </w:r>
    </w:p>
    <w:p>
      <w:pPr>
        <w:pStyle w:val="BodyText"/>
        <w:spacing w:before="283" w:line="228" w:lineRule="auto"/>
        <w:rPr/>
      </w:pPr>
      <w:r>
        <w:rPr>
          <w:spacing w:val="9"/>
        </w:rPr>
        <w:t>十六、量变和质变的相互转化</w:t>
      </w:r>
    </w:p>
    <w:p>
      <w:pPr>
        <w:pStyle w:val="BodyText"/>
        <w:ind w:left="106"/>
        <w:spacing w:before="26" w:line="228" w:lineRule="auto"/>
        <w:rPr/>
      </w:pPr>
      <w:r>
        <w:rPr>
          <w:spacing w:val="7"/>
        </w:rPr>
        <w:t>质、量、度</w:t>
      </w:r>
    </w:p>
    <w:p>
      <w:pPr>
        <w:pStyle w:val="BodyText"/>
        <w:ind w:left="628"/>
        <w:spacing w:before="24" w:line="228" w:lineRule="auto"/>
        <w:rPr/>
      </w:pPr>
      <w:r>
        <w:rPr>
          <w:spacing w:val="9"/>
        </w:rPr>
        <w:t>⑴质是一事物成为它自身并区别于他事物的规定性。质和事物存在是直接同一的。</w:t>
      </w:r>
    </w:p>
    <w:p>
      <w:pPr>
        <w:pStyle w:val="BodyText"/>
        <w:ind w:left="1" w:right="73" w:firstLine="627"/>
        <w:spacing w:before="25"/>
        <w:rPr/>
      </w:pPr>
      <w:r>
        <w:rPr>
          <w:spacing w:val="11"/>
        </w:rPr>
        <w:t>⑵量是事物存在和发展的规模、程度、速度</w:t>
      </w:r>
      <w:r>
        <w:rPr>
          <w:spacing w:val="10"/>
        </w:rPr>
        <w:t>以及它的构成成分在空间的排列组合等可以</w:t>
      </w:r>
      <w:r>
        <w:rPr/>
        <w:t xml:space="preserve"> </w:t>
      </w:r>
      <w:r>
        <w:rPr>
          <w:spacing w:val="9"/>
        </w:rPr>
        <w:t>用数量表示的规定性。量和事物存在不是直接同一的。</w:t>
      </w:r>
    </w:p>
    <w:p>
      <w:pPr>
        <w:pStyle w:val="BodyText"/>
        <w:ind w:left="208" w:right="1817" w:firstLine="420"/>
        <w:spacing w:before="24"/>
        <w:rPr/>
      </w:pPr>
      <w:r>
        <w:rPr>
          <w:spacing w:val="8"/>
        </w:rPr>
        <w:t>⑶度是事物保持自己质的量的范围、幅度和限度。要掌握适度原则。</w:t>
      </w:r>
      <w:r>
        <w:rPr>
          <w:spacing w:val="16"/>
        </w:rPr>
        <w:t xml:space="preserve"> </w:t>
      </w:r>
      <w:r>
        <w:rPr>
          <w:spacing w:val="8"/>
        </w:rPr>
        <w:t>量变和质变的辩证关系：</w:t>
      </w:r>
    </w:p>
    <w:p>
      <w:pPr>
        <w:pStyle w:val="BodyText"/>
        <w:ind w:left="700"/>
        <w:spacing w:before="28" w:line="228" w:lineRule="auto"/>
        <w:rPr/>
      </w:pPr>
      <w:r>
        <w:rPr>
          <w:spacing w:val="2"/>
        </w:rPr>
        <w:t>· 量变是质变的必要准备；</w:t>
      </w:r>
    </w:p>
    <w:p>
      <w:pPr>
        <w:pStyle w:val="BodyText"/>
        <w:ind w:left="700"/>
        <w:spacing w:before="24" w:line="228" w:lineRule="auto"/>
        <w:rPr/>
      </w:pPr>
      <w:r>
        <w:rPr>
          <w:spacing w:val="2"/>
        </w:rPr>
        <w:t>· 质变是量变的必然结果；</w:t>
      </w:r>
    </w:p>
    <w:p>
      <w:pPr>
        <w:pStyle w:val="BodyText"/>
        <w:ind w:left="700"/>
        <w:spacing w:before="24" w:line="228" w:lineRule="auto"/>
        <w:rPr/>
      </w:pPr>
      <w:r>
        <w:rPr>
          <w:spacing w:val="3"/>
        </w:rPr>
        <w:t>· 量变和质变是相互渗透的。</w:t>
      </w:r>
    </w:p>
    <w:p>
      <w:pPr>
        <w:pStyle w:val="BodyText"/>
        <w:ind w:left="17" w:right="73" w:firstLine="717"/>
        <w:spacing w:before="26"/>
        <w:rPr/>
      </w:pPr>
      <w:r>
        <w:rPr>
          <w:spacing w:val="8"/>
        </w:rPr>
        <w:t>量变和质变是相互依存、相互贯通的，质量互变规律体现了事物</w:t>
      </w:r>
      <w:r>
        <w:rPr>
          <w:spacing w:val="7"/>
        </w:rPr>
        <w:t>发展的间进行和飞跃性</w:t>
      </w:r>
      <w:r>
        <w:rPr/>
        <w:t xml:space="preserve"> </w:t>
      </w:r>
      <w:r>
        <w:rPr/>
        <w:t>的统一。</w:t>
      </w:r>
    </w:p>
    <w:p>
      <w:pPr>
        <w:pStyle w:val="BodyText"/>
        <w:spacing w:before="282" w:line="228" w:lineRule="auto"/>
        <w:rPr/>
      </w:pPr>
      <w:r>
        <w:rPr>
          <w:spacing w:val="9"/>
        </w:rPr>
        <w:t>十七、否定之否定规律揭示了事物发展的前进性与曲折性的统一。</w:t>
      </w:r>
    </w:p>
    <w:p>
      <w:pPr>
        <w:pStyle w:val="BodyText"/>
        <w:ind w:right="73" w:firstLine="3"/>
        <w:spacing w:before="24"/>
        <w:rPr/>
      </w:pPr>
      <w:r>
        <w:rPr>
          <w:spacing w:val="10"/>
        </w:rPr>
        <w:t>前进行体现在，每一次否定都是质变，都把事物推到新阶段；每一周期都是开放的，不存在不</w:t>
      </w:r>
      <w:r>
        <w:rPr>
          <w:spacing w:val="14"/>
        </w:rPr>
        <w:t xml:space="preserve"> </w:t>
      </w:r>
      <w:r>
        <w:rPr>
          <w:spacing w:val="7"/>
        </w:rPr>
        <w:t>被否定的终点。</w:t>
      </w:r>
    </w:p>
    <w:p>
      <w:pPr>
        <w:pStyle w:val="BodyText"/>
        <w:ind w:firstLine="23"/>
        <w:spacing w:before="25" w:line="239" w:lineRule="auto"/>
        <w:rPr/>
      </w:pPr>
      <w:r>
        <w:rPr>
          <w:spacing w:val="7"/>
        </w:rPr>
        <w:t>曲折性体现在回复性上，其中有暂时的停顿或倒退，但是</w:t>
      </w:r>
      <w:r>
        <w:rPr>
          <w:spacing w:val="6"/>
        </w:rPr>
        <w:t>经过曲折终将为事物的发展开辟道路。</w:t>
      </w:r>
      <w:r>
        <w:rPr/>
        <w:t xml:space="preserve"> </w:t>
      </w:r>
      <w:r>
        <w:rPr>
          <w:spacing w:val="9"/>
        </w:rPr>
        <w:t>这表明事物的发展不是直线式前进的而是螺旋式上升的。</w:t>
      </w:r>
    </w:p>
    <w:p>
      <w:pPr>
        <w:pStyle w:val="BodyText"/>
        <w:spacing w:before="27" w:line="228" w:lineRule="auto"/>
        <w:rPr/>
      </w:pPr>
      <w:r>
        <w:rPr>
          <w:spacing w:val="9"/>
        </w:rPr>
        <w:t>十八、如何把握主观能动性与客观规律性的辩证关系</w:t>
      </w:r>
    </w:p>
    <w:p>
      <w:pPr>
        <w:pStyle w:val="BodyText"/>
        <w:ind w:right="68" w:firstLine="425"/>
        <w:spacing w:before="27" w:line="246" w:lineRule="auto"/>
        <w:jc w:val="both"/>
        <w:rPr/>
      </w:pPr>
      <w:r>
        <w:rPr>
          <w:rFonts w:ascii="Calibri" w:hAnsi="Calibri" w:eastAsia="Calibri" w:cs="Calibri"/>
          <w:spacing w:val="9"/>
        </w:rPr>
        <w:t>(</w:t>
      </w:r>
      <w:r>
        <w:rPr>
          <w:spacing w:val="9"/>
        </w:rPr>
        <w:t>客观规律性是事物内部所固有的、本质的、稳定的联系，它</w:t>
      </w:r>
      <w:r>
        <w:rPr>
          <w:spacing w:val="8"/>
        </w:rPr>
        <w:t>的存在和作用不以人的主观意</w:t>
      </w:r>
      <w:r>
        <w:rPr/>
        <w:t xml:space="preserve"> </w:t>
      </w:r>
      <w:r>
        <w:rPr>
          <w:spacing w:val="9"/>
        </w:rPr>
        <w:t>志为转移；主观能动性是指人们在实践的基础上能动地认识世界和改造世</w:t>
      </w:r>
      <w:r>
        <w:rPr>
          <w:spacing w:val="8"/>
        </w:rPr>
        <w:t>界的实践能力和作用</w:t>
      </w:r>
      <w:r>
        <w:rPr>
          <w:rFonts w:ascii="Calibri" w:hAnsi="Calibri" w:eastAsia="Calibri" w:cs="Calibri"/>
          <w:spacing w:val="8"/>
        </w:rPr>
        <w:t>)</w:t>
      </w:r>
      <w:r>
        <w:rPr>
          <w:rFonts w:ascii="Calibri" w:hAnsi="Calibri" w:eastAsia="Calibri" w:cs="Calibri"/>
        </w:rPr>
        <w:t xml:space="preserve"> </w:t>
      </w:r>
      <w:r>
        <w:rPr>
          <w:spacing w:val="10"/>
        </w:rPr>
        <w:t>首先，必须遵循客观规律。其次，在尊重客观规律的基础上，要充分发挥主观能动性。尊重客</w:t>
      </w:r>
      <w:r>
        <w:rPr>
          <w:spacing w:val="18"/>
        </w:rPr>
        <w:t xml:space="preserve"> </w:t>
      </w:r>
      <w:r>
        <w:rPr>
          <w:spacing w:val="10"/>
        </w:rPr>
        <w:t>观规律和发挥主观能动性是一个辩证统一的过程，只有尊重客观规律，才能正确发挥主观能动</w:t>
      </w:r>
      <w:r>
        <w:rPr>
          <w:spacing w:val="18"/>
        </w:rPr>
        <w:t xml:space="preserve"> </w:t>
      </w:r>
      <w:r>
        <w:rPr>
          <w:spacing w:val="9"/>
        </w:rPr>
        <w:t>性；只有充分发挥主观能动性，才能更好地遵循客观规律。</w:t>
      </w:r>
    </w:p>
    <w:p>
      <w:pPr>
        <w:pStyle w:val="BodyText"/>
        <w:ind w:left="3"/>
        <w:spacing w:before="28" w:line="228" w:lineRule="auto"/>
        <w:rPr/>
      </w:pPr>
      <w:r>
        <w:rPr>
          <w:spacing w:val="8"/>
        </w:rPr>
        <w:t>如何正确发挥主观能动作用：</w:t>
      </w:r>
    </w:p>
    <w:p>
      <w:pPr>
        <w:pStyle w:val="BodyText"/>
        <w:ind w:right="3708" w:firstLine="2"/>
        <w:spacing w:before="23"/>
        <w:rPr/>
      </w:pPr>
      <w:r>
        <w:rPr>
          <w:spacing w:val="8"/>
        </w:rPr>
        <w:t>首先，从实际出发，努力认识和把握事物的发展规</w:t>
      </w:r>
      <w:r>
        <w:rPr>
          <w:spacing w:val="7"/>
        </w:rPr>
        <w:t>律。</w:t>
      </w:r>
      <w:r>
        <w:rPr/>
        <w:t xml:space="preserve"> </w:t>
      </w:r>
      <w:r>
        <w:rPr>
          <w:spacing w:val="9"/>
        </w:rPr>
        <w:t>其次，实践是发挥人的主观能动作用的基本途径。</w:t>
      </w:r>
    </w:p>
    <w:p>
      <w:pPr>
        <w:pStyle w:val="BodyText"/>
        <w:ind w:left="2"/>
        <w:spacing w:before="26" w:line="227" w:lineRule="auto"/>
        <w:rPr/>
      </w:pPr>
      <w:r>
        <w:rPr>
          <w:spacing w:val="9"/>
        </w:rPr>
        <w:t>最后，主观能动作用的发挥，还依赖于一定的物质条件和物质手段。</w:t>
      </w:r>
    </w:p>
    <w:p>
      <w:pPr>
        <w:pStyle w:val="BodyText"/>
        <w:spacing w:before="27" w:line="227" w:lineRule="auto"/>
        <w:rPr/>
      </w:pPr>
      <w:r>
        <w:rPr>
          <w:spacing w:val="6"/>
        </w:rPr>
        <w:t>十九、</w:t>
      </w:r>
      <w:r>
        <w:rPr>
          <w:spacing w:val="-41"/>
        </w:rPr>
        <w:t xml:space="preserve"> </w:t>
      </w:r>
      <w:r>
        <w:rPr>
          <w:spacing w:val="6"/>
        </w:rPr>
        <w:t>自然规律与社会规律的联系与区别</w:t>
      </w:r>
    </w:p>
    <w:p>
      <w:pPr>
        <w:pStyle w:val="BodyText"/>
        <w:spacing w:before="26" w:line="227" w:lineRule="auto"/>
        <w:rPr/>
      </w:pPr>
      <w:r>
        <w:rPr>
          <w:spacing w:val="7"/>
        </w:rPr>
        <w:t>联系：</w:t>
      </w:r>
      <w:r>
        <w:rPr>
          <w:spacing w:val="-29"/>
        </w:rPr>
        <w:t xml:space="preserve"> </w:t>
      </w:r>
      <w:r>
        <w:rPr>
          <w:spacing w:val="7"/>
        </w:rPr>
        <w:t>自然规律和社会规律都具有不以人的意志为转移的客观性</w:t>
      </w:r>
    </w:p>
    <w:p>
      <w:pPr>
        <w:pStyle w:val="BodyText"/>
        <w:ind w:left="20" w:right="73" w:hanging="5"/>
        <w:spacing w:before="28" w:line="239" w:lineRule="auto"/>
        <w:rPr/>
      </w:pPr>
      <w:r>
        <w:rPr>
          <w:spacing w:val="9"/>
        </w:rPr>
        <w:t>区别：</w:t>
      </w:r>
      <w:r>
        <w:rPr>
          <w:spacing w:val="-47"/>
        </w:rPr>
        <w:t xml:space="preserve"> </w:t>
      </w:r>
      <w:r>
        <w:rPr>
          <w:spacing w:val="9"/>
        </w:rPr>
        <w:t>自然规律是作为一种盲目的无意识的力量起作用，社会规律则是</w:t>
      </w:r>
      <w:r>
        <w:rPr>
          <w:spacing w:val="8"/>
        </w:rPr>
        <w:t>通过抱有一定目的和意</w:t>
      </w:r>
      <w:r>
        <w:rPr/>
        <w:t xml:space="preserve"> </w:t>
      </w:r>
      <w:r>
        <w:rPr>
          <w:spacing w:val="7"/>
        </w:rPr>
        <w:t>图的人的有意识的活动实现的。</w:t>
      </w:r>
    </w:p>
    <w:p>
      <w:pPr>
        <w:spacing w:line="239" w:lineRule="auto"/>
        <w:sectPr>
          <w:footerReference w:type="default" r:id="rId102"/>
          <w:pgSz w:w="11920" w:h="16840"/>
          <w:pgMar w:top="710" w:right="1529" w:bottom="1104" w:left="1688"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8" w:lineRule="auto"/>
        <w:rPr>
          <w:rFonts w:ascii="Arial"/>
          <w:sz w:val="21"/>
        </w:rPr>
      </w:pPr>
      <w:r/>
    </w:p>
    <w:p>
      <w:pPr>
        <w:spacing w:line="329" w:lineRule="auto"/>
        <w:rPr>
          <w:rFonts w:ascii="Arial"/>
          <w:sz w:val="21"/>
        </w:rPr>
      </w:pPr>
      <w:r/>
    </w:p>
    <w:p>
      <w:pPr>
        <w:pStyle w:val="BodyText"/>
        <w:spacing w:before="65" w:line="227" w:lineRule="auto"/>
        <w:rPr/>
      </w:pPr>
      <w:r>
        <w:rPr>
          <w:spacing w:val="8"/>
        </w:rPr>
        <w:t>第二章  认识的本质及其发展规律</w:t>
      </w:r>
    </w:p>
    <w:p>
      <w:pPr>
        <w:pStyle w:val="BodyText"/>
        <w:ind w:left="4"/>
        <w:spacing w:before="284" w:line="227" w:lineRule="auto"/>
        <w:rPr/>
      </w:pPr>
      <w:r>
        <w:rPr>
          <w:spacing w:val="9"/>
        </w:rPr>
        <w:t>一、实践的观点是马克思主义认识论的首要和基本的观点。</w:t>
      </w:r>
    </w:p>
    <w:p>
      <w:pPr>
        <w:pStyle w:val="BodyText"/>
        <w:ind w:right="3652" w:firstLine="3"/>
        <w:spacing w:before="25"/>
        <w:rPr/>
      </w:pPr>
      <w:r>
        <w:rPr>
          <w:spacing w:val="7"/>
        </w:rPr>
        <w:t>二、实践是认识的基础，它对认识的决定作用表现在：</w:t>
      </w:r>
      <w:r>
        <w:rPr>
          <w:spacing w:val="4"/>
        </w:rPr>
        <w:t xml:space="preserve"> </w:t>
      </w:r>
      <w:r>
        <w:rPr>
          <w:spacing w:val="8"/>
        </w:rPr>
        <w:t>第一，实践产生了认识的需要。</w:t>
      </w:r>
    </w:p>
    <w:p>
      <w:pPr>
        <w:pStyle w:val="BodyText"/>
        <w:spacing w:before="24" w:line="227" w:lineRule="auto"/>
        <w:rPr/>
      </w:pPr>
      <w:r>
        <w:rPr>
          <w:spacing w:val="8"/>
        </w:rPr>
        <w:t>第二，实践为认识提供了可能。</w:t>
      </w:r>
    </w:p>
    <w:p>
      <w:pPr>
        <w:pStyle w:val="BodyText"/>
        <w:spacing w:before="28" w:line="228" w:lineRule="auto"/>
        <w:rPr/>
      </w:pPr>
      <w:r>
        <w:rPr>
          <w:spacing w:val="8"/>
        </w:rPr>
        <w:t>第三，实践使认识得以产生和发展。</w:t>
      </w:r>
    </w:p>
    <w:p>
      <w:pPr>
        <w:pStyle w:val="BodyText"/>
        <w:spacing w:before="24" w:line="228" w:lineRule="auto"/>
        <w:rPr/>
      </w:pPr>
      <w:r>
        <w:rPr>
          <w:spacing w:val="9"/>
        </w:rPr>
        <w:t>第四，实践是检验认识的真理性的唯一标准。</w:t>
      </w:r>
    </w:p>
    <w:p>
      <w:pPr>
        <w:pStyle w:val="BodyText"/>
        <w:ind w:left="426"/>
        <w:spacing w:before="26" w:line="228" w:lineRule="auto"/>
        <w:rPr/>
      </w:pPr>
      <w:r>
        <w:rPr>
          <w:spacing w:val="9"/>
        </w:rPr>
        <w:t>总之，人的认识是从实践产生，为实践服务，随实践发展，并受实践检验的。</w:t>
      </w:r>
    </w:p>
    <w:p>
      <w:pPr>
        <w:pStyle w:val="BodyText"/>
        <w:spacing w:before="281" w:line="228" w:lineRule="auto"/>
        <w:rPr/>
      </w:pPr>
      <w:r>
        <w:rPr>
          <w:spacing w:val="9"/>
        </w:rPr>
        <w:t>三、感性认识和理性认识及其辩证关系</w:t>
      </w:r>
    </w:p>
    <w:p>
      <w:pPr>
        <w:pStyle w:val="BodyText"/>
        <w:ind w:left="20" w:hanging="19"/>
        <w:spacing w:before="25"/>
        <w:rPr/>
      </w:pPr>
      <w:r>
        <w:rPr>
          <w:spacing w:val="10"/>
        </w:rPr>
        <w:t>感性认识和理性认识的辩证关系是对立统一的。它们的对立表现在，两者是认识过程的两个不</w:t>
      </w:r>
      <w:r>
        <w:rPr>
          <w:spacing w:val="17"/>
        </w:rPr>
        <w:t xml:space="preserve"> </w:t>
      </w:r>
      <w:r>
        <w:rPr>
          <w:spacing w:val="10"/>
        </w:rPr>
        <w:t>同阶段，感性认识是认识的初级阶段，理性认识是认识的高级阶段</w:t>
      </w:r>
      <w:r>
        <w:rPr>
          <w:spacing w:val="9"/>
        </w:rPr>
        <w:t>，两者对事物的反映程度、</w:t>
      </w:r>
    </w:p>
    <w:p>
      <w:pPr>
        <w:pStyle w:val="BodyText"/>
        <w:ind w:left="4" w:right="4683" w:hanging="4"/>
        <w:spacing w:before="25"/>
        <w:rPr/>
      </w:pPr>
      <w:r>
        <w:rPr>
          <w:spacing w:val="7"/>
        </w:rPr>
        <w:t>特点、形式是不同的，二者有着质的区别。</w:t>
      </w:r>
      <w:r>
        <w:rPr>
          <w:spacing w:val="11"/>
        </w:rPr>
        <w:t xml:space="preserve"> </w:t>
      </w:r>
      <w:r>
        <w:rPr>
          <w:spacing w:val="7"/>
        </w:rPr>
        <w:t>它们的辩证联系表现在：</w:t>
      </w:r>
    </w:p>
    <w:p>
      <w:pPr>
        <w:pStyle w:val="BodyText"/>
        <w:ind w:right="274"/>
        <w:spacing w:before="25"/>
        <w:rPr/>
      </w:pPr>
      <w:r>
        <w:rPr>
          <w:spacing w:val="9"/>
        </w:rPr>
        <w:t>第一，理性认识依赖于感性认识，理性认识必须以感性认识为基础，这是认</w:t>
      </w:r>
      <w:r>
        <w:rPr>
          <w:spacing w:val="8"/>
        </w:rPr>
        <w:t>识论的唯物论。</w:t>
      </w:r>
      <w:r>
        <w:rPr/>
        <w:t xml:space="preserve"> </w:t>
      </w:r>
      <w:r>
        <w:rPr>
          <w:spacing w:val="9"/>
        </w:rPr>
        <w:t>第二，感性认识有待于发展和深化为理性认识，这是认识论中的辩证法。</w:t>
      </w:r>
    </w:p>
    <w:p>
      <w:pPr>
        <w:pStyle w:val="BodyText"/>
        <w:spacing w:before="24" w:line="228" w:lineRule="auto"/>
        <w:rPr/>
      </w:pPr>
      <w:r>
        <w:rPr>
          <w:spacing w:val="9"/>
        </w:rPr>
        <w:t>第三，感性认识和理性认识相互渗透。两者统一的基础是实践。</w:t>
      </w:r>
    </w:p>
    <w:p>
      <w:pPr>
        <w:pStyle w:val="BodyText"/>
        <w:ind w:left="2"/>
        <w:spacing w:before="27" w:line="244" w:lineRule="auto"/>
        <w:rPr/>
      </w:pPr>
      <w:r>
        <w:rPr>
          <w:spacing w:val="10"/>
        </w:rPr>
        <w:t>割裂感性认识和理性认识的辨证关系，会导致经验论和唯理论的错误。经验论忽视理性认识，</w:t>
      </w:r>
      <w:r>
        <w:rPr>
          <w:spacing w:val="16"/>
        </w:rPr>
        <w:t xml:space="preserve"> </w:t>
      </w:r>
      <w:r>
        <w:rPr>
          <w:spacing w:val="10"/>
        </w:rPr>
        <w:t>唯理论则轻视感性认识。实际工作中的经验主义和教条主义分别犯了类似经验论和唯理论的错</w:t>
      </w:r>
      <w:r>
        <w:rPr>
          <w:spacing w:val="15"/>
        </w:rPr>
        <w:t xml:space="preserve"> </w:t>
      </w:r>
      <w:r>
        <w:rPr>
          <w:spacing w:val="-1"/>
        </w:rPr>
        <w:t>误。</w:t>
      </w:r>
    </w:p>
    <w:p>
      <w:pPr>
        <w:pStyle w:val="BodyText"/>
        <w:ind w:left="20"/>
        <w:spacing w:before="280" w:line="228" w:lineRule="auto"/>
        <w:rPr/>
      </w:pPr>
      <w:r>
        <w:rPr>
          <w:spacing w:val="7"/>
        </w:rPr>
        <w:t>四、认识过程的反复性和无限性</w:t>
      </w:r>
    </w:p>
    <w:p>
      <w:pPr>
        <w:pStyle w:val="BodyText"/>
        <w:spacing w:before="24" w:line="228" w:lineRule="auto"/>
        <w:rPr/>
      </w:pPr>
      <w:r>
        <w:rPr>
          <w:spacing w:val="8"/>
        </w:rPr>
        <w:t>第一，人们对事物的认识，</w:t>
      </w:r>
      <w:r>
        <w:rPr>
          <w:spacing w:val="-57"/>
        </w:rPr>
        <w:t xml:space="preserve"> </w:t>
      </w:r>
      <w:r>
        <w:rPr>
          <w:spacing w:val="8"/>
        </w:rPr>
        <w:t>由于主观条件的限制，往往不是一次完成的。</w:t>
      </w:r>
    </w:p>
    <w:p>
      <w:pPr>
        <w:pStyle w:val="BodyText"/>
        <w:ind w:left="17" w:hanging="17"/>
        <w:spacing w:before="27" w:line="239" w:lineRule="auto"/>
        <w:rPr/>
      </w:pPr>
      <w:r>
        <w:rPr>
          <w:spacing w:val="10"/>
        </w:rPr>
        <w:t>第二，人的认识的人物，在于不断地克服主观和客观、认识和实践之间的矛盾，求得他们之间</w:t>
      </w:r>
      <w:r>
        <w:rPr>
          <w:spacing w:val="18"/>
        </w:rPr>
        <w:t xml:space="preserve"> </w:t>
      </w:r>
      <w:r>
        <w:rPr>
          <w:spacing w:val="1"/>
        </w:rPr>
        <w:t>的具体的历史的统一，而不是企图去发现所谓的“永恒真理</w:t>
      </w:r>
      <w:r>
        <w:rPr>
          <w:spacing w:val="-63"/>
        </w:rPr>
        <w:t xml:space="preserve"> </w:t>
      </w:r>
      <w:r>
        <w:rPr>
          <w:spacing w:val="1"/>
        </w:rPr>
        <w:t>”、“终极真理</w:t>
      </w:r>
      <w:r>
        <w:rPr>
          <w:spacing w:val="-70"/>
        </w:rPr>
        <w:t xml:space="preserve"> </w:t>
      </w:r>
      <w:r>
        <w:rPr>
          <w:spacing w:val="1"/>
        </w:rPr>
        <w:t>”。</w:t>
      </w:r>
    </w:p>
    <w:p>
      <w:pPr>
        <w:pStyle w:val="BodyText"/>
        <w:ind w:left="4"/>
        <w:spacing w:before="283" w:line="228" w:lineRule="auto"/>
        <w:rPr/>
      </w:pPr>
      <w:r>
        <w:rPr>
          <w:spacing w:val="8"/>
        </w:rPr>
        <w:t>五、真理及其客观性</w:t>
      </w:r>
    </w:p>
    <w:p>
      <w:pPr>
        <w:pStyle w:val="BodyText"/>
        <w:ind w:left="3" w:right="903"/>
        <w:spacing w:before="24"/>
        <w:rPr/>
      </w:pPr>
      <w:r>
        <w:rPr>
          <w:spacing w:val="9"/>
        </w:rPr>
        <w:t>真理是人们对客观事物及其规律的正确认识，是标志主观同</w:t>
      </w:r>
      <w:r>
        <w:rPr>
          <w:spacing w:val="8"/>
        </w:rPr>
        <w:t>客观相符合的哲学范畴。</w:t>
      </w:r>
      <w:r>
        <w:rPr/>
        <w:t xml:space="preserve"> </w:t>
      </w:r>
      <w:r>
        <w:rPr>
          <w:spacing w:val="8"/>
        </w:rPr>
        <w:t>真理具有客观性，凡是真理都是客观真理。</w:t>
      </w:r>
    </w:p>
    <w:p>
      <w:pPr>
        <w:pStyle w:val="BodyText"/>
        <w:ind w:left="4"/>
        <w:spacing w:before="25" w:line="227" w:lineRule="auto"/>
        <w:rPr/>
      </w:pPr>
      <w:r>
        <w:rPr>
          <w:spacing w:val="9"/>
        </w:rPr>
        <w:t>首先，真理的内容是客观的。其次，检验真理的标准是客观的社会实践。</w:t>
      </w:r>
    </w:p>
    <w:p>
      <w:pPr>
        <w:pStyle w:val="BodyText"/>
        <w:ind w:firstLine="2"/>
        <w:spacing w:before="28" w:line="239" w:lineRule="auto"/>
        <w:rPr/>
      </w:pPr>
      <w:r>
        <w:rPr>
          <w:spacing w:val="10"/>
        </w:rPr>
        <w:t>真理的客观性决定了真理的一元性。真理的一元性是指对于特定的认识客体来说，真理只有一</w:t>
      </w:r>
      <w:r>
        <w:rPr>
          <w:spacing w:val="15"/>
        </w:rPr>
        <w:t xml:space="preserve"> </w:t>
      </w:r>
      <w:r>
        <w:rPr>
          <w:spacing w:val="8"/>
        </w:rPr>
        <w:t>个，它不因主体认识的差别和变化而改变。</w:t>
      </w:r>
    </w:p>
    <w:p>
      <w:pPr>
        <w:pStyle w:val="BodyText"/>
        <w:ind w:left="2"/>
        <w:spacing w:before="281" w:line="228" w:lineRule="auto"/>
        <w:rPr/>
      </w:pPr>
      <w:r>
        <w:rPr>
          <w:spacing w:val="9"/>
        </w:rPr>
        <w:t>六、实践是检验真理的唯一标准</w:t>
      </w:r>
    </w:p>
    <w:p>
      <w:pPr>
        <w:pStyle w:val="BodyText"/>
        <w:ind w:left="5"/>
        <w:spacing w:before="27" w:line="227" w:lineRule="auto"/>
        <w:rPr/>
      </w:pPr>
      <w:r>
        <w:rPr>
          <w:spacing w:val="9"/>
        </w:rPr>
        <w:t>实践之所以是检验真理的唯一标准，是由真理的本性和实践的特点所决定的。</w:t>
      </w:r>
    </w:p>
    <w:p>
      <w:pPr>
        <w:pStyle w:val="BodyText"/>
        <w:ind w:left="1" w:firstLine="2"/>
        <w:spacing w:before="26"/>
        <w:rPr/>
      </w:pPr>
      <w:r>
        <w:rPr>
          <w:spacing w:val="10"/>
        </w:rPr>
        <w:t>首先，从真理的本性看，真理是人们对客观事物及其发展规律的正确反映，它的本性在于主观</w:t>
      </w:r>
      <w:r>
        <w:rPr>
          <w:spacing w:val="14"/>
        </w:rPr>
        <w:t xml:space="preserve"> </w:t>
      </w:r>
      <w:r>
        <w:rPr>
          <w:spacing w:val="6"/>
        </w:rPr>
        <w:t>和客观相符合。</w:t>
      </w:r>
    </w:p>
    <w:p>
      <w:pPr>
        <w:pStyle w:val="BodyText"/>
        <w:ind w:left="1" w:right="51"/>
        <w:spacing w:before="24"/>
        <w:rPr/>
      </w:pPr>
      <w:r>
        <w:rPr>
          <w:spacing w:val="9"/>
        </w:rPr>
        <w:t>其次，从实践的特点看，实践是人们改造世界的客观的物质性活动，具有直接现实性的特点，</w:t>
      </w:r>
      <w:r>
        <w:rPr>
          <w:spacing w:val="7"/>
        </w:rPr>
        <w:t xml:space="preserve"> </w:t>
      </w:r>
      <w:r>
        <w:rPr>
          <w:spacing w:val="8"/>
        </w:rPr>
        <w:t>这是它作为检验真理标准的主要根据。</w:t>
      </w:r>
    </w:p>
    <w:p>
      <w:pPr>
        <w:pStyle w:val="BodyText"/>
        <w:ind w:left="17" w:hanging="17"/>
        <w:spacing w:before="25"/>
        <w:rPr/>
      </w:pPr>
      <w:r>
        <w:rPr>
          <w:spacing w:val="11"/>
        </w:rPr>
        <w:t>逻辑证明可以起到补充作用，但不能取代实</w:t>
      </w:r>
      <w:r>
        <w:rPr>
          <w:spacing w:val="10"/>
        </w:rPr>
        <w:t>践作为检验真理的唯一标准，因为真理是符合逻辑</w:t>
      </w:r>
      <w:r>
        <w:rPr/>
        <w:t xml:space="preserve"> </w:t>
      </w:r>
      <w:r>
        <w:rPr>
          <w:spacing w:val="7"/>
        </w:rPr>
        <w:t>的，但符合逻辑的不一定是真理。</w:t>
      </w:r>
    </w:p>
    <w:p>
      <w:pPr>
        <w:pStyle w:val="BodyText"/>
        <w:spacing w:before="282" w:line="228" w:lineRule="auto"/>
        <w:rPr/>
      </w:pPr>
      <w:r>
        <w:rPr>
          <w:spacing w:val="9"/>
        </w:rPr>
        <w:t>七、实践标准的确定性（绝对性）和不确定性（相对性）</w:t>
      </w:r>
    </w:p>
    <w:p>
      <w:pPr>
        <w:pStyle w:val="BodyText"/>
        <w:ind w:left="17" w:hanging="12"/>
        <w:spacing w:before="24"/>
        <w:rPr/>
      </w:pPr>
      <w:r>
        <w:rPr>
          <w:spacing w:val="10"/>
        </w:rPr>
        <w:t>实践标准的确定性是指：第一，实践是检验真理的唯一标准，此外再没有别的标准，这是确定</w:t>
      </w:r>
      <w:r>
        <w:rPr>
          <w:spacing w:val="13"/>
        </w:rPr>
        <w:t xml:space="preserve"> </w:t>
      </w:r>
      <w:r>
        <w:rPr>
          <w:spacing w:val="9"/>
        </w:rPr>
        <w:t>的、绝对的。第二，实践最终一定能鉴别出认识的真理性，这也是绝对的、不变</w:t>
      </w:r>
      <w:r>
        <w:rPr>
          <w:spacing w:val="8"/>
        </w:rPr>
        <w:t>的。</w:t>
      </w:r>
    </w:p>
    <w:p>
      <w:pPr>
        <w:pStyle w:val="BodyText"/>
        <w:ind w:firstLine="5"/>
        <w:spacing w:before="23" w:line="246" w:lineRule="auto"/>
        <w:jc w:val="both"/>
        <w:rPr/>
      </w:pPr>
      <w:r>
        <w:rPr>
          <w:spacing w:val="10"/>
        </w:rPr>
        <w:t>实践标准的不确定性是指：第一，任何实践都受到一定具体条件的制约，因为都具有一定的局</w:t>
      </w:r>
      <w:r>
        <w:rPr>
          <w:spacing w:val="13"/>
        </w:rPr>
        <w:t xml:space="preserve"> </w:t>
      </w:r>
      <w:r>
        <w:rPr>
          <w:spacing w:val="10"/>
        </w:rPr>
        <w:t>限性，不可能对现有的一切认识都作出确定的检验。第二，实践检验不是一次完成的，它是一</w:t>
      </w:r>
      <w:r>
        <w:rPr>
          <w:spacing w:val="18"/>
        </w:rPr>
        <w:t xml:space="preserve"> </w:t>
      </w:r>
      <w:r>
        <w:rPr>
          <w:spacing w:val="10"/>
        </w:rPr>
        <w:t>个不断运动发展的过程。即使已经过实践证实的真理也只是相对的近似的正确，实践检验和证</w:t>
      </w:r>
      <w:r>
        <w:rPr>
          <w:spacing w:val="18"/>
        </w:rPr>
        <w:t xml:space="preserve"> </w:t>
      </w:r>
      <w:r>
        <w:rPr>
          <w:spacing w:val="8"/>
        </w:rPr>
        <w:t>明真理的过程永远不会完结。</w:t>
      </w:r>
    </w:p>
    <w:p>
      <w:pPr>
        <w:spacing w:line="246" w:lineRule="auto"/>
        <w:sectPr>
          <w:footerReference w:type="default" r:id="rId103"/>
          <w:pgSz w:w="11920" w:h="16840"/>
          <w:pgMar w:top="710" w:right="1602" w:bottom="1104" w:left="1687"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5"/>
        <w:spacing w:before="65" w:line="228" w:lineRule="auto"/>
        <w:rPr/>
      </w:pPr>
      <w:r>
        <w:rPr>
          <w:spacing w:val="9"/>
        </w:rPr>
        <w:t>八、论述绝对真理与相对真理的辩证关系</w:t>
      </w:r>
    </w:p>
    <w:p>
      <w:pPr>
        <w:pStyle w:val="BodyText"/>
        <w:ind w:left="1" w:firstLine="2"/>
        <w:spacing w:before="22" w:line="244" w:lineRule="auto"/>
        <w:jc w:val="both"/>
        <w:rPr/>
      </w:pPr>
      <w:r>
        <w:rPr>
          <w:spacing w:val="7"/>
        </w:rPr>
        <w:t>真理的绝对性有两个方面的含义：首先，任何真理都必然包含着同客观</w:t>
      </w:r>
      <w:r>
        <w:rPr>
          <w:spacing w:val="6"/>
        </w:rPr>
        <w:t>对象向符合的客观内容，</w:t>
      </w:r>
      <w:r>
        <w:rPr/>
        <w:t xml:space="preserve"> </w:t>
      </w:r>
      <w:r>
        <w:rPr>
          <w:spacing w:val="10"/>
        </w:rPr>
        <w:t>都不能被推翻，这是一点是绝对的、无条件的。其次，认识每前进一步，都是对无限发展着的</w:t>
      </w:r>
      <w:r>
        <w:rPr>
          <w:spacing w:val="18"/>
        </w:rPr>
        <w:t xml:space="preserve"> </w:t>
      </w:r>
      <w:r>
        <w:rPr>
          <w:spacing w:val="9"/>
        </w:rPr>
        <w:t>物质世界的接近，这一点也是绝对的、无条件的。</w:t>
      </w:r>
    </w:p>
    <w:p>
      <w:pPr>
        <w:pStyle w:val="BodyText"/>
        <w:ind w:right="57" w:firstLine="3"/>
        <w:spacing w:before="25" w:line="244" w:lineRule="auto"/>
        <w:jc w:val="both"/>
        <w:rPr/>
      </w:pPr>
      <w:r>
        <w:rPr>
          <w:spacing w:val="10"/>
        </w:rPr>
        <w:t>真理的相对性有两个含义：首先，从广度上看，任何真理只能是对客观世界某一部分的某些方</w:t>
      </w:r>
      <w:r>
        <w:rPr>
          <w:spacing w:val="15"/>
        </w:rPr>
        <w:t xml:space="preserve"> </w:t>
      </w:r>
      <w:r>
        <w:rPr>
          <w:spacing w:val="11"/>
        </w:rPr>
        <w:t>面的正确认识。其次，从深度上看，任何真</w:t>
      </w:r>
      <w:r>
        <w:rPr>
          <w:spacing w:val="10"/>
        </w:rPr>
        <w:t>理都只是对客观世界某一部分一定程度一定层次近</w:t>
      </w:r>
      <w:r>
        <w:rPr/>
        <w:t xml:space="preserve"> </w:t>
      </w:r>
      <w:r>
        <w:rPr>
          <w:spacing w:val="9"/>
        </w:rPr>
        <w:t>似正确的反应，这是它具有的条件性、有限性。</w:t>
      </w:r>
    </w:p>
    <w:p>
      <w:pPr>
        <w:pStyle w:val="BodyText"/>
        <w:ind w:right="57" w:firstLine="4"/>
        <w:spacing w:before="24" w:line="239" w:lineRule="auto"/>
        <w:rPr/>
      </w:pPr>
      <w:r>
        <w:rPr>
          <w:spacing w:val="10"/>
        </w:rPr>
        <w:t>关系：第一，真理的绝对性和相对性相互依存。第二，真理的绝对性和相对性相互包含相互渗</w:t>
      </w:r>
      <w:r>
        <w:rPr>
          <w:spacing w:val="14"/>
        </w:rPr>
        <w:t xml:space="preserve"> </w:t>
      </w:r>
      <w:r>
        <w:rPr>
          <w:spacing w:val="8"/>
        </w:rPr>
        <w:t>透。第三，相对真理向绝对真理转化。</w:t>
      </w:r>
    </w:p>
    <w:p>
      <w:pPr>
        <w:pStyle w:val="BodyText"/>
        <w:ind w:left="6"/>
        <w:spacing w:before="285" w:line="228" w:lineRule="auto"/>
        <w:rPr/>
      </w:pPr>
      <w:r>
        <w:rPr>
          <w:spacing w:val="9"/>
        </w:rPr>
        <w:t>九、主观和客观、认识与实践是具体的历史的统一</w:t>
      </w:r>
    </w:p>
    <w:p>
      <w:pPr>
        <w:pStyle w:val="BodyText"/>
        <w:ind w:left="1" w:right="57"/>
        <w:spacing w:before="20" w:line="249" w:lineRule="auto"/>
        <w:rPr/>
      </w:pPr>
      <w:r>
        <w:rPr>
          <w:spacing w:val="10"/>
        </w:rPr>
        <w:t>这个统一应当是具体的、历史的。所谓具体的，即主观认识要同一定时间、地点、条件下的客</w:t>
      </w:r>
      <w:r>
        <w:rPr>
          <w:spacing w:val="17"/>
        </w:rPr>
        <w:t xml:space="preserve"> </w:t>
      </w:r>
      <w:r>
        <w:rPr>
          <w:spacing w:val="9"/>
        </w:rPr>
        <w:t>观实践下相符合；所谓历史的，即主观认识要同特定历史发展阶段的客观实践相适应。</w:t>
      </w:r>
      <w:r>
        <w:rPr>
          <w:spacing w:val="-41"/>
        </w:rPr>
        <w:t xml:space="preserve"> </w:t>
      </w:r>
      <w:r>
        <w:rPr>
          <w:spacing w:val="9"/>
        </w:rPr>
        <w:t>由于客</w:t>
      </w:r>
      <w:r>
        <w:rPr/>
        <w:t xml:space="preserve"> </w:t>
      </w:r>
      <w:r>
        <w:rPr>
          <w:spacing w:val="10"/>
        </w:rPr>
        <w:t>观实践是具体的、历史的、所以，主观认识也应当是具体的、历史的。当事物的具体过程已经</w:t>
      </w:r>
      <w:r>
        <w:rPr>
          <w:spacing w:val="18"/>
        </w:rPr>
        <w:t xml:space="preserve"> </w:t>
      </w:r>
      <w:r>
        <w:rPr>
          <w:spacing w:val="10"/>
        </w:rPr>
        <w:t>向前推移，转变到另一个具体过程的时候，主观认识就应当随之而转变。如果主观认识仍然停</w:t>
      </w:r>
      <w:r>
        <w:rPr>
          <w:spacing w:val="18"/>
        </w:rPr>
        <w:t xml:space="preserve"> </w:t>
      </w:r>
      <w:r>
        <w:rPr>
          <w:spacing w:val="10"/>
        </w:rPr>
        <w:t>留在原来的阶段上，这就脱离了客观实践的具体、历史的特点，思想落后与实际，就容易犯保</w:t>
      </w:r>
      <w:r>
        <w:rPr>
          <w:spacing w:val="18"/>
        </w:rPr>
        <w:t xml:space="preserve"> </w:t>
      </w:r>
      <w:r>
        <w:rPr>
          <w:spacing w:val="10"/>
        </w:rPr>
        <w:t>守的错误。当事物的具体过程尚未结束，原有的矛盾尚未得到充分的暴露和展开，向另一个具</w:t>
      </w:r>
      <w:r>
        <w:rPr>
          <w:spacing w:val="18"/>
        </w:rPr>
        <w:t xml:space="preserve"> </w:t>
      </w:r>
      <w:r>
        <w:rPr>
          <w:spacing w:val="10"/>
        </w:rPr>
        <w:t>体过程推移、转变的条件还不具备的时候，如果人们硬要把将来可能做的事情勉强拿到现在来</w:t>
      </w:r>
      <w:r>
        <w:rPr>
          <w:spacing w:val="18"/>
        </w:rPr>
        <w:t xml:space="preserve"> </w:t>
      </w:r>
      <w:r>
        <w:rPr>
          <w:spacing w:val="10"/>
        </w:rPr>
        <w:t>做，企图超越阶段，这同样是脱离了客观实</w:t>
      </w:r>
      <w:r>
        <w:rPr>
          <w:spacing w:val="9"/>
        </w:rPr>
        <w:t>践的具体的、历史的特点，就容易犯冒进的错误。</w:t>
      </w:r>
    </w:p>
    <w:p>
      <w:pPr>
        <w:pStyle w:val="BodyText"/>
        <w:ind w:left="2"/>
        <w:spacing w:before="282" w:line="220" w:lineRule="auto"/>
        <w:rPr>
          <w:rFonts w:ascii="Calibri" w:hAnsi="Calibri" w:eastAsia="Calibri" w:cs="Calibri"/>
        </w:rPr>
      </w:pPr>
      <w:r>
        <w:rPr>
          <w:spacing w:val="8"/>
        </w:rPr>
        <w:t>十、价值的特性：客观性、主体性、社会历史性和多维性</w:t>
      </w:r>
      <w:r>
        <w:rPr>
          <w:rFonts w:ascii="Calibri" w:hAnsi="Calibri" w:eastAsia="Calibri" w:cs="Calibri"/>
          <w:spacing w:val="8"/>
        </w:rPr>
        <w:t>(P80)</w:t>
      </w:r>
    </w:p>
    <w:p>
      <w:pPr>
        <w:pStyle w:val="BodyText"/>
        <w:ind w:left="4" w:right="2169" w:hanging="2"/>
        <w:spacing w:before="290" w:line="238" w:lineRule="auto"/>
        <w:rPr/>
      </w:pPr>
      <w:r>
        <w:rPr>
          <w:spacing w:val="6"/>
        </w:rPr>
        <w:t>十二、如何理解价值和真理</w:t>
      </w:r>
      <w:r>
        <w:rPr>
          <w:rFonts w:ascii="Calibri" w:hAnsi="Calibri" w:eastAsia="Calibri" w:cs="Calibri"/>
          <w:spacing w:val="6"/>
        </w:rPr>
        <w:t>(</w:t>
      </w:r>
      <w:r>
        <w:rPr>
          <w:spacing w:val="6"/>
        </w:rPr>
        <w:t>科学精神与人文精神</w:t>
      </w:r>
      <w:r>
        <w:rPr>
          <w:rFonts w:ascii="Calibri" w:hAnsi="Calibri" w:eastAsia="Calibri" w:cs="Calibri"/>
          <w:spacing w:val="6"/>
        </w:rPr>
        <w:t>)</w:t>
      </w:r>
      <w:r>
        <w:rPr>
          <w:spacing w:val="6"/>
        </w:rPr>
        <w:t>在实践中的</w:t>
      </w:r>
      <w:r>
        <w:rPr>
          <w:spacing w:val="5"/>
        </w:rPr>
        <w:t>辩证统一？</w:t>
      </w:r>
      <w:r>
        <w:rPr/>
        <w:t xml:space="preserve"> </w:t>
      </w:r>
      <w:r>
        <w:rPr>
          <w:spacing w:val="9"/>
        </w:rPr>
        <w:t>首先，成功的实践必然是以真理和价值的辩证统一为前提的。</w:t>
      </w:r>
    </w:p>
    <w:p>
      <w:pPr>
        <w:pStyle w:val="BodyText"/>
        <w:ind w:left="2"/>
        <w:spacing w:before="29" w:line="226" w:lineRule="auto"/>
        <w:rPr/>
      </w:pPr>
      <w:r>
        <w:rPr>
          <w:spacing w:val="9"/>
        </w:rPr>
        <w:t>其次，价值的形成和实现以坚持真理为前提，而真理又必然是具有价值的。</w:t>
      </w:r>
    </w:p>
    <w:p>
      <w:pPr>
        <w:pStyle w:val="BodyText"/>
        <w:ind w:left="4"/>
        <w:spacing w:before="26" w:line="226" w:lineRule="auto"/>
        <w:rPr/>
      </w:pPr>
      <w:r>
        <w:rPr>
          <w:spacing w:val="9"/>
        </w:rPr>
        <w:t>最后，真理和价值在实践和认识活动中是相互制约、相互引导、相互促进的。</w:t>
      </w:r>
    </w:p>
    <w:p>
      <w:pPr>
        <w:pStyle w:val="BodyText"/>
        <w:ind w:left="1" w:right="54" w:firstLine="425"/>
        <w:spacing w:before="29" w:line="241" w:lineRule="auto"/>
        <w:jc w:val="both"/>
        <w:rPr>
          <w:rFonts w:ascii="Calibri" w:hAnsi="Calibri" w:eastAsia="Calibri" w:cs="Calibri"/>
        </w:rPr>
      </w:pPr>
      <w:r>
        <w:rPr>
          <w:rFonts w:ascii="Calibri" w:hAnsi="Calibri" w:eastAsia="Calibri" w:cs="Calibri"/>
          <w:spacing w:val="9"/>
        </w:rPr>
        <w:t>(</w:t>
      </w:r>
      <w:r>
        <w:rPr>
          <w:spacing w:val="9"/>
        </w:rPr>
        <w:t>坚持真理尺度和价值尺度的辩证统一，要求我们在实</w:t>
      </w:r>
      <w:r>
        <w:rPr>
          <w:spacing w:val="8"/>
        </w:rPr>
        <w:t>践中必须坚持和弘扬科学精神和人文</w:t>
      </w:r>
      <w:r>
        <w:rPr/>
        <w:t xml:space="preserve"> </w:t>
      </w:r>
      <w:r>
        <w:rPr>
          <w:spacing w:val="10"/>
        </w:rPr>
        <w:t>精神。科学精神要求我们必须坚持以科学的实事求是精神去认识和改造世界；人文精神要求把</w:t>
      </w:r>
      <w:r>
        <w:rPr>
          <w:spacing w:val="18"/>
        </w:rPr>
        <w:t xml:space="preserve"> </w:t>
      </w:r>
      <w:r>
        <w:rPr>
          <w:spacing w:val="8"/>
        </w:rPr>
        <w:t>人民的利益和人的发展看作是一切认识和实践活动的出发点贯彻“</w:t>
      </w:r>
      <w:r>
        <w:rPr>
          <w:spacing w:val="-68"/>
        </w:rPr>
        <w:t xml:space="preserve"> </w:t>
      </w:r>
      <w:r>
        <w:rPr>
          <w:spacing w:val="8"/>
        </w:rPr>
        <w:t>以人为本</w:t>
      </w:r>
      <w:r>
        <w:rPr>
          <w:spacing w:val="-70"/>
        </w:rPr>
        <w:t xml:space="preserve"> </w:t>
      </w:r>
      <w:r>
        <w:rPr>
          <w:spacing w:val="8"/>
        </w:rPr>
        <w:t>”</w:t>
      </w:r>
      <w:r>
        <w:rPr>
          <w:spacing w:val="7"/>
        </w:rPr>
        <w:t>的原则</w:t>
      </w:r>
      <w:r>
        <w:rPr>
          <w:rFonts w:ascii="Calibri" w:hAnsi="Calibri" w:eastAsia="Calibri" w:cs="Calibri"/>
          <w:spacing w:val="7"/>
        </w:rPr>
        <w:t>)</w:t>
      </w:r>
    </w:p>
    <w:p>
      <w:pPr>
        <w:pStyle w:val="BodyText"/>
        <w:ind w:left="2"/>
        <w:spacing w:before="289" w:line="226" w:lineRule="auto"/>
        <w:rPr/>
      </w:pPr>
      <w:r>
        <w:rPr>
          <w:spacing w:val="9"/>
        </w:rPr>
        <w:t>十三、当代大学生面向未来应如何树立正确的价值观？</w:t>
      </w:r>
    </w:p>
    <w:p>
      <w:pPr>
        <w:pStyle w:val="BodyText"/>
        <w:ind w:left="18" w:right="57" w:hanging="17"/>
        <w:spacing w:before="28" w:line="239" w:lineRule="auto"/>
        <w:rPr/>
      </w:pPr>
      <w:r>
        <w:rPr>
          <w:spacing w:val="10"/>
        </w:rPr>
        <w:t>应树立为中国特色社会主义和共产主义奋斗的社会政治理想、为人民服务的人生观、社会主义</w:t>
      </w:r>
      <w:r>
        <w:rPr>
          <w:spacing w:val="18"/>
        </w:rPr>
        <w:t xml:space="preserve"> </w:t>
      </w:r>
      <w:r>
        <w:rPr>
          <w:spacing w:val="9"/>
        </w:rPr>
        <w:t>的耻辱观、崇尚科学追求真理的科学馆、真善美相统一的积极健康的</w:t>
      </w:r>
      <w:r>
        <w:rPr>
          <w:spacing w:val="8"/>
        </w:rPr>
        <w:t>审美观。</w:t>
      </w:r>
    </w:p>
    <w:p>
      <w:pPr>
        <w:pStyle w:val="BodyText"/>
        <w:ind w:left="2"/>
        <w:spacing w:before="282" w:line="223" w:lineRule="auto"/>
        <w:rPr/>
      </w:pPr>
      <w:r>
        <w:rPr>
          <w:spacing w:val="8"/>
        </w:rPr>
        <w:t>十四、实现由理论向实践的飞跃，条件是</w:t>
      </w:r>
      <w:r>
        <w:rPr>
          <w:rFonts w:ascii="Calibri" w:hAnsi="Calibri" w:eastAsia="Calibri" w:cs="Calibri"/>
          <w:spacing w:val="8"/>
        </w:rPr>
        <w:t>(P7</w:t>
      </w:r>
      <w:r>
        <w:rPr>
          <w:rFonts w:ascii="Calibri" w:hAnsi="Calibri" w:eastAsia="Calibri" w:cs="Calibri"/>
          <w:spacing w:val="7"/>
        </w:rPr>
        <w:t>0)</w:t>
      </w:r>
      <w:r>
        <w:rPr>
          <w:spacing w:val="7"/>
        </w:rPr>
        <w:t>？</w:t>
      </w:r>
    </w:p>
    <w:p>
      <w:pPr>
        <w:pStyle w:val="BodyText"/>
        <w:spacing w:before="33" w:line="225" w:lineRule="auto"/>
        <w:rPr/>
      </w:pPr>
      <w:r>
        <w:rPr>
          <w:spacing w:val="8"/>
        </w:rPr>
        <w:t>①必须从实际出发</w:t>
      </w:r>
    </w:p>
    <w:p>
      <w:pPr>
        <w:pStyle w:val="BodyText"/>
        <w:spacing w:before="27" w:line="225" w:lineRule="auto"/>
        <w:rPr/>
      </w:pPr>
      <w:r>
        <w:rPr>
          <w:spacing w:val="9"/>
        </w:rPr>
        <w:t>②理论要回到实践中去，需要经过一定的中介环节</w:t>
      </w:r>
    </w:p>
    <w:p>
      <w:pPr>
        <w:pStyle w:val="BodyText"/>
        <w:spacing w:before="30" w:line="225" w:lineRule="auto"/>
        <w:rPr/>
      </w:pPr>
      <w:r>
        <w:rPr>
          <w:spacing w:val="9"/>
        </w:rPr>
        <w:t>③理论要回到实践中去，还必须为群众所掌握</w:t>
      </w:r>
    </w:p>
    <w:p>
      <w:pPr>
        <w:pStyle w:val="BodyText"/>
        <w:spacing w:before="30" w:line="225" w:lineRule="auto"/>
        <w:rPr/>
      </w:pPr>
      <w:r>
        <w:rPr>
          <w:spacing w:val="9"/>
        </w:rPr>
        <w:t>④要有正确的实践方法即工作方法</w:t>
      </w:r>
    </w:p>
    <w:p>
      <w:pPr>
        <w:pStyle w:val="BodyText"/>
        <w:ind w:left="2"/>
        <w:spacing w:before="283" w:line="228" w:lineRule="auto"/>
        <w:rPr/>
      </w:pPr>
      <w:r>
        <w:rPr>
          <w:spacing w:val="9"/>
        </w:rPr>
        <w:t>十五、真理与谬误的对立统一</w:t>
      </w:r>
    </w:p>
    <w:p>
      <w:pPr>
        <w:pStyle w:val="BodyText"/>
        <w:ind w:right="57" w:firstLine="3"/>
        <w:spacing w:before="25"/>
        <w:rPr/>
      </w:pPr>
      <w:r>
        <w:rPr>
          <w:spacing w:val="10"/>
        </w:rPr>
        <w:t>真理与谬误相比较而存在，相斗争而发展，这也是真理发展的规律。真理与谬误的根本区别就</w:t>
      </w:r>
      <w:r>
        <w:rPr>
          <w:spacing w:val="15"/>
        </w:rPr>
        <w:t xml:space="preserve"> </w:t>
      </w:r>
      <w:r>
        <w:rPr>
          <w:spacing w:val="9"/>
        </w:rPr>
        <w:t>在于主观是否与客观符合。符合就是真理，不符合的就是谬误。</w:t>
      </w:r>
    </w:p>
    <w:p>
      <w:pPr>
        <w:pStyle w:val="BodyText"/>
        <w:ind w:right="57" w:firstLine="4"/>
        <w:spacing w:before="25" w:line="245" w:lineRule="auto"/>
        <w:jc w:val="both"/>
        <w:rPr/>
      </w:pPr>
      <w:r>
        <w:rPr>
          <w:spacing w:val="10"/>
        </w:rPr>
        <w:t>真理与谬误是对立统一的。首先，真理与谬误是对立的，又是相联系的。真理就是真理，谬误</w:t>
      </w:r>
      <w:r>
        <w:rPr>
          <w:spacing w:val="15"/>
        </w:rPr>
        <w:t xml:space="preserve"> </w:t>
      </w:r>
      <w:r>
        <w:rPr>
          <w:spacing w:val="11"/>
        </w:rPr>
        <w:t>就是谬误，两者不可混淆。其次，真理的发</w:t>
      </w:r>
      <w:r>
        <w:rPr>
          <w:spacing w:val="10"/>
        </w:rPr>
        <w:t>展也是通过与谬误的斗争来实现的，真理的每一个</w:t>
      </w:r>
      <w:r>
        <w:rPr/>
        <w:t xml:space="preserve"> </w:t>
      </w:r>
      <w:r>
        <w:rPr>
          <w:spacing w:val="11"/>
        </w:rPr>
        <w:t>进步都意味着谬误被真理取代。最后，真理</w:t>
      </w:r>
      <w:r>
        <w:rPr>
          <w:spacing w:val="10"/>
        </w:rPr>
        <w:t>和谬误在一定条件下可以相互转换。任何真理都是</w:t>
      </w:r>
      <w:r>
        <w:rPr/>
        <w:t xml:space="preserve"> </w:t>
      </w:r>
      <w:r>
        <w:rPr>
          <w:spacing w:val="9"/>
        </w:rPr>
        <w:t>在一定范围内的，若超出了范围，真理就会变成了谬误！</w:t>
      </w:r>
    </w:p>
    <w:p>
      <w:pPr>
        <w:pStyle w:val="BodyText"/>
        <w:ind w:left="1"/>
        <w:spacing w:before="284" w:line="227" w:lineRule="auto"/>
        <w:rPr/>
      </w:pPr>
      <w:r>
        <w:rPr>
          <w:spacing w:val="8"/>
        </w:rPr>
        <w:t>第三章 人类社会及其发展规律</w:t>
      </w:r>
    </w:p>
    <w:p>
      <w:pPr>
        <w:pStyle w:val="BodyText"/>
        <w:ind w:left="5"/>
        <w:spacing w:before="282" w:line="227" w:lineRule="auto"/>
        <w:rPr/>
      </w:pPr>
      <w:r>
        <w:rPr>
          <w:spacing w:val="8"/>
        </w:rPr>
        <w:t>一、社会历史观的基本问题</w:t>
      </w:r>
    </w:p>
    <w:p>
      <w:pPr>
        <w:pStyle w:val="BodyText"/>
        <w:ind w:left="3"/>
        <w:spacing w:before="28" w:line="227" w:lineRule="auto"/>
        <w:rPr/>
      </w:pPr>
      <w:r>
        <w:rPr>
          <w:spacing w:val="9"/>
        </w:rPr>
        <w:t>社会存在与社会的意识的关系问题，是社会历史观的基本问题</w:t>
      </w:r>
    </w:p>
    <w:p>
      <w:pPr>
        <w:spacing w:line="227" w:lineRule="auto"/>
        <w:sectPr>
          <w:footerReference w:type="default" r:id="rId104"/>
          <w:pgSz w:w="11920" w:h="16840"/>
          <w:pgMar w:top="710" w:right="1545" w:bottom="1104" w:left="1686"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9" w:lineRule="auto"/>
        <w:rPr>
          <w:rFonts w:ascii="Arial"/>
          <w:sz w:val="21"/>
        </w:rPr>
      </w:pPr>
      <w:r/>
    </w:p>
    <w:p>
      <w:pPr>
        <w:spacing w:line="329" w:lineRule="auto"/>
        <w:rPr>
          <w:rFonts w:ascii="Arial"/>
          <w:sz w:val="21"/>
        </w:rPr>
      </w:pPr>
      <w:r/>
    </w:p>
    <w:p>
      <w:pPr>
        <w:pStyle w:val="BodyText"/>
        <w:ind w:left="4"/>
        <w:spacing w:before="65" w:line="228" w:lineRule="auto"/>
        <w:rPr/>
      </w:pPr>
      <w:r>
        <w:rPr>
          <w:spacing w:val="8"/>
        </w:rPr>
        <w:t>二、唯心史观的主要缺陷</w:t>
      </w:r>
    </w:p>
    <w:p>
      <w:pPr>
        <w:pStyle w:val="BodyText"/>
        <w:ind w:firstLine="1"/>
        <w:spacing w:before="27" w:line="243" w:lineRule="auto"/>
        <w:jc w:val="both"/>
        <w:rPr/>
      </w:pPr>
      <w:r>
        <w:rPr>
          <w:spacing w:val="10"/>
        </w:rPr>
        <w:t>至多考察了人们活动的思想动机，而没有进一步考究思想动机背后的物质动因和经济根源，因</w:t>
      </w:r>
      <w:r>
        <w:rPr>
          <w:spacing w:val="16"/>
        </w:rPr>
        <w:t xml:space="preserve"> </w:t>
      </w:r>
      <w:r>
        <w:rPr>
          <w:spacing w:val="10"/>
        </w:rPr>
        <w:t>而从社会意识决定社会存在的前提出发，把社会历史看成精神发展史，根本否认社会历史的客</w:t>
      </w:r>
      <w:r>
        <w:rPr>
          <w:spacing w:val="18"/>
        </w:rPr>
        <w:t xml:space="preserve"> </w:t>
      </w:r>
      <w:r>
        <w:rPr>
          <w:spacing w:val="9"/>
        </w:rPr>
        <w:t>观规律，根本否认人民群众在社会历史发展中的决定作用。</w:t>
      </w:r>
    </w:p>
    <w:p>
      <w:pPr>
        <w:pStyle w:val="BodyText"/>
        <w:spacing w:before="282" w:line="227" w:lineRule="auto"/>
        <w:rPr/>
      </w:pPr>
      <w:r>
        <w:rPr>
          <w:spacing w:val="9"/>
        </w:rPr>
        <w:t>三、社会存在与社会意识辩证关系</w:t>
      </w:r>
    </w:p>
    <w:p>
      <w:pPr>
        <w:pStyle w:val="BodyText"/>
        <w:ind w:left="1"/>
        <w:spacing w:before="27" w:line="239" w:lineRule="auto"/>
        <w:rPr/>
      </w:pPr>
      <w:r>
        <w:rPr>
          <w:spacing w:val="10"/>
        </w:rPr>
        <w:t>社会存在是社会生活的物质方面，主要是指物质生活资料的生产和生产方式，也包括地理环境</w:t>
      </w:r>
      <w:r>
        <w:rPr>
          <w:spacing w:val="16"/>
        </w:rPr>
        <w:t xml:space="preserve"> </w:t>
      </w:r>
      <w:r>
        <w:rPr>
          <w:spacing w:val="6"/>
        </w:rPr>
        <w:t>和人口因素。</w:t>
      </w:r>
    </w:p>
    <w:p>
      <w:pPr>
        <w:pStyle w:val="BodyText"/>
        <w:ind w:left="2"/>
        <w:spacing w:before="26" w:line="227" w:lineRule="auto"/>
        <w:rPr/>
      </w:pPr>
      <w:r>
        <w:rPr>
          <w:spacing w:val="9"/>
        </w:rPr>
        <w:t>社会意识是社会生活的精神方面，是社会存在的反映。</w:t>
      </w:r>
    </w:p>
    <w:p>
      <w:pPr>
        <w:pStyle w:val="BodyText"/>
        <w:ind w:left="1"/>
        <w:spacing w:before="25" w:line="239" w:lineRule="auto"/>
        <w:rPr/>
      </w:pPr>
      <w:r>
        <w:rPr>
          <w:spacing w:val="10"/>
        </w:rPr>
        <w:t>社会存在和社会意识是辩证统一的，社会存在决定社会意识，社会意识是社会存在的反映，并</w:t>
      </w:r>
      <w:r>
        <w:rPr>
          <w:spacing w:val="16"/>
        </w:rPr>
        <w:t xml:space="preserve"> </w:t>
      </w:r>
      <w:r>
        <w:rPr>
          <w:spacing w:val="7"/>
        </w:rPr>
        <w:t>反作用于社会存在。</w:t>
      </w:r>
    </w:p>
    <w:p>
      <w:pPr>
        <w:pStyle w:val="BodyText"/>
        <w:ind w:left="20"/>
        <w:spacing w:before="284" w:line="227" w:lineRule="auto"/>
        <w:rPr/>
      </w:pPr>
      <w:r>
        <w:rPr>
          <w:spacing w:val="6"/>
        </w:rPr>
        <w:t>四、社会意识的特点</w:t>
      </w:r>
    </w:p>
    <w:p>
      <w:pPr>
        <w:pStyle w:val="BodyText"/>
        <w:ind w:left="2" w:firstLine="1"/>
        <w:spacing w:before="26" w:line="243" w:lineRule="auto"/>
        <w:jc w:val="both"/>
        <w:rPr/>
      </w:pPr>
      <w:r>
        <w:rPr>
          <w:spacing w:val="10"/>
        </w:rPr>
        <w:t>首先，社会意识是社会存在的反映。这是社会意识的突出和本质特点，正是这一特点，表现了</w:t>
      </w:r>
      <w:r>
        <w:rPr>
          <w:spacing w:val="14"/>
        </w:rPr>
        <w:t xml:space="preserve"> </w:t>
      </w:r>
      <w:r>
        <w:rPr>
          <w:spacing w:val="10"/>
        </w:rPr>
        <w:t>社会意识对社会存在的依赖性，它决定于社会存在。就是说，它根源于社会存在，当社会存在</w:t>
      </w:r>
      <w:r>
        <w:rPr>
          <w:spacing w:val="16"/>
        </w:rPr>
        <w:t xml:space="preserve"> </w:t>
      </w:r>
      <w:r>
        <w:rPr>
          <w:spacing w:val="9"/>
        </w:rPr>
        <w:t>发展变化了，社会意识或快或慢地也将发生变化。</w:t>
      </w:r>
    </w:p>
    <w:p>
      <w:pPr>
        <w:pStyle w:val="BodyText"/>
        <w:spacing w:before="29" w:line="239" w:lineRule="auto"/>
        <w:rPr/>
      </w:pPr>
      <w:r>
        <w:rPr>
          <w:spacing w:val="10"/>
        </w:rPr>
        <w:t>其次，社会意识对社会存在具有能动的反作用，即社会意识具有相对独立性。社会意识的相对</w:t>
      </w:r>
      <w:r>
        <w:rPr>
          <w:spacing w:val="17"/>
        </w:rPr>
        <w:t xml:space="preserve"> </w:t>
      </w:r>
      <w:r>
        <w:rPr>
          <w:spacing w:val="7"/>
        </w:rPr>
        <w:t>独立性有以下表现：</w:t>
      </w:r>
    </w:p>
    <w:p>
      <w:pPr>
        <w:pStyle w:val="BodyText"/>
        <w:ind w:left="2" w:hanging="2"/>
        <w:spacing w:before="27" w:line="239" w:lineRule="auto"/>
        <w:rPr/>
      </w:pPr>
      <w:r>
        <w:rPr>
          <w:spacing w:val="10"/>
        </w:rPr>
        <w:t>⑴社会意识与社会存在发展具有不平衡性。经济发展水平低，社会意识某些领域可能发展得很</w:t>
      </w:r>
      <w:r>
        <w:rPr>
          <w:spacing w:val="18"/>
        </w:rPr>
        <w:t xml:space="preserve"> </w:t>
      </w:r>
      <w:r>
        <w:rPr>
          <w:spacing w:val="-1"/>
        </w:rPr>
        <w:t>快。</w:t>
      </w:r>
    </w:p>
    <w:p>
      <w:pPr>
        <w:pStyle w:val="BodyText"/>
        <w:spacing w:before="26" w:line="227" w:lineRule="auto"/>
        <w:rPr/>
      </w:pPr>
      <w:r>
        <w:rPr>
          <w:spacing w:val="9"/>
        </w:rPr>
        <w:t>⑵社会意识内部各种形式之间存在相互影响并各自具有历史继承性。</w:t>
      </w:r>
    </w:p>
    <w:p>
      <w:pPr>
        <w:pStyle w:val="BodyText"/>
        <w:spacing w:before="24" w:line="244" w:lineRule="auto"/>
        <w:jc w:val="both"/>
        <w:rPr/>
      </w:pPr>
      <w:r>
        <w:rPr>
          <w:spacing w:val="10"/>
        </w:rPr>
        <w:t>⑶社会意识对社会存在具有能动地反作用，这是社会意识相对独立性的突出表现。先进的、正</w:t>
      </w:r>
      <w:r>
        <w:rPr>
          <w:spacing w:val="18"/>
        </w:rPr>
        <w:t xml:space="preserve"> </w:t>
      </w:r>
      <w:r>
        <w:rPr>
          <w:spacing w:val="11"/>
        </w:rPr>
        <w:t>确的社会意识对社会存在的发展起推动作用</w:t>
      </w:r>
      <w:r>
        <w:rPr>
          <w:spacing w:val="10"/>
        </w:rPr>
        <w:t>；落后的、错误的社会意识对社会存在的发展起阻</w:t>
      </w:r>
      <w:r>
        <w:rPr/>
        <w:t xml:space="preserve"> </w:t>
      </w:r>
      <w:r>
        <w:rPr>
          <w:spacing w:val="5"/>
        </w:rPr>
        <w:t>碍作用。</w:t>
      </w:r>
    </w:p>
    <w:p>
      <w:pPr>
        <w:pStyle w:val="BodyText"/>
        <w:ind w:left="4"/>
        <w:spacing w:before="281" w:line="227" w:lineRule="auto"/>
        <w:rPr/>
      </w:pPr>
      <w:r>
        <w:rPr>
          <w:spacing w:val="9"/>
        </w:rPr>
        <w:t>五、人类社会发展的基本规律</w:t>
      </w:r>
    </w:p>
    <w:p>
      <w:pPr>
        <w:pStyle w:val="BodyText"/>
        <w:ind w:left="2"/>
        <w:spacing w:before="28" w:line="227" w:lineRule="auto"/>
        <w:rPr/>
      </w:pPr>
      <w:r>
        <w:rPr>
          <w:spacing w:val="9"/>
        </w:rPr>
        <w:t>生产力与生产关系矛盾运动的规律，是人类社会发展的基本规律</w:t>
      </w:r>
    </w:p>
    <w:p>
      <w:pPr>
        <w:pStyle w:val="BodyText"/>
        <w:ind w:left="2"/>
        <w:spacing w:before="25" w:line="227" w:lineRule="auto"/>
        <w:rPr/>
      </w:pPr>
      <w:r>
        <w:rPr>
          <w:spacing w:val="9"/>
        </w:rPr>
        <w:t>经济基础与上层建筑矛盾运动的规律，是人类社会发展的另一个基本规律</w:t>
      </w:r>
    </w:p>
    <w:p>
      <w:pPr>
        <w:pStyle w:val="BodyText"/>
        <w:ind w:left="2"/>
        <w:spacing w:before="284" w:line="227" w:lineRule="auto"/>
        <w:rPr/>
      </w:pPr>
      <w:r>
        <w:rPr>
          <w:spacing w:val="9"/>
        </w:rPr>
        <w:t>六、什么是生产力，生产力的基本要素</w:t>
      </w:r>
    </w:p>
    <w:p>
      <w:pPr>
        <w:pStyle w:val="BodyText"/>
        <w:ind w:right="274" w:firstLine="421"/>
        <w:spacing w:before="25" w:line="237" w:lineRule="auto"/>
        <w:rPr/>
      </w:pPr>
      <w:r>
        <w:rPr>
          <w:spacing w:val="9"/>
        </w:rPr>
        <w:t>生产力是人类在生产实践中形成的改造和影响自然以及使其适</w:t>
      </w:r>
      <w:r>
        <w:rPr>
          <w:spacing w:val="8"/>
        </w:rPr>
        <w:t>合社会需要的物质力量。</w:t>
      </w:r>
      <w:r>
        <w:rPr/>
        <w:t xml:space="preserve"> </w:t>
      </w:r>
      <w:r>
        <w:rPr>
          <w:spacing w:val="8"/>
        </w:rPr>
        <w:t>基本要素有：劳动资料</w:t>
      </w:r>
      <w:r>
        <w:rPr>
          <w:rFonts w:ascii="Calibri" w:hAnsi="Calibri" w:eastAsia="Calibri" w:cs="Calibri"/>
          <w:spacing w:val="8"/>
        </w:rPr>
        <w:t>(</w:t>
      </w:r>
      <w:r>
        <w:rPr>
          <w:spacing w:val="8"/>
        </w:rPr>
        <w:t>劳动手段</w:t>
      </w:r>
      <w:r>
        <w:rPr>
          <w:rFonts w:ascii="Calibri" w:hAnsi="Calibri" w:eastAsia="Calibri" w:cs="Calibri"/>
          <w:spacing w:val="8"/>
        </w:rPr>
        <w:t>)</w:t>
      </w:r>
      <w:r>
        <w:rPr>
          <w:rFonts w:ascii="Calibri" w:hAnsi="Calibri" w:eastAsia="Calibri" w:cs="Calibri"/>
          <w:spacing w:val="-20"/>
        </w:rPr>
        <w:t xml:space="preserve"> </w:t>
      </w:r>
      <w:r>
        <w:rPr>
          <w:spacing w:val="8"/>
        </w:rPr>
        <w:t>、劳动对象、劳动者</w:t>
      </w:r>
    </w:p>
    <w:p>
      <w:pPr>
        <w:pStyle w:val="BodyText"/>
        <w:spacing w:before="289" w:line="227" w:lineRule="auto"/>
        <w:rPr/>
      </w:pPr>
      <w:r>
        <w:rPr>
          <w:spacing w:val="9"/>
        </w:rPr>
        <w:t>七、生产力与生产关系矛盾运动的规律</w:t>
      </w:r>
    </w:p>
    <w:p>
      <w:pPr>
        <w:pStyle w:val="BodyText"/>
        <w:ind w:left="3" w:hanging="1"/>
        <w:spacing w:before="25"/>
        <w:rPr/>
      </w:pPr>
      <w:r>
        <w:rPr>
          <w:spacing w:val="10"/>
        </w:rPr>
        <w:t>生产力决定生产关系，生产关系反作用于生产力。这种矛盾运动循环往复、不断推动社会生产</w:t>
      </w:r>
      <w:r>
        <w:rPr>
          <w:spacing w:val="16"/>
        </w:rPr>
        <w:t xml:space="preserve"> </w:t>
      </w:r>
      <w:r>
        <w:rPr>
          <w:spacing w:val="8"/>
        </w:rPr>
        <w:t>发展，进而推动整个社会逐步走向高级阶段。</w:t>
      </w:r>
    </w:p>
    <w:p>
      <w:pPr>
        <w:pStyle w:val="BodyText"/>
        <w:ind w:left="1" w:firstLine="4"/>
        <w:spacing w:before="24"/>
        <w:rPr/>
      </w:pPr>
      <w:r>
        <w:rPr>
          <w:spacing w:val="10"/>
        </w:rPr>
        <w:t>意义：①它是无产阶级政党制定路线、方针、政策的理论依据；②是我们改革开放以来进行经</w:t>
      </w:r>
      <w:r>
        <w:rPr>
          <w:spacing w:val="12"/>
        </w:rPr>
        <w:t xml:space="preserve"> </w:t>
      </w:r>
      <w:r>
        <w:rPr>
          <w:spacing w:val="8"/>
        </w:rPr>
        <w:t>济体制改革的理论依据。</w:t>
      </w:r>
    </w:p>
    <w:p>
      <w:pPr>
        <w:pStyle w:val="BodyText"/>
        <w:ind w:left="4"/>
        <w:spacing w:before="25" w:line="223" w:lineRule="auto"/>
        <w:rPr/>
      </w:pPr>
      <w:r>
        <w:rPr>
          <w:spacing w:val="8"/>
        </w:rPr>
        <w:t>八、什么是上层建筑</w:t>
      </w:r>
      <w:r>
        <w:rPr>
          <w:rFonts w:ascii="Calibri" w:hAnsi="Calibri" w:eastAsia="Calibri" w:cs="Calibri"/>
          <w:spacing w:val="8"/>
        </w:rPr>
        <w:t>(</w:t>
      </w:r>
      <w:r>
        <w:rPr>
          <w:spacing w:val="8"/>
        </w:rPr>
        <w:t>政治上层建筑占主导地位</w:t>
      </w:r>
      <w:r>
        <w:rPr>
          <w:rFonts w:ascii="Calibri" w:hAnsi="Calibri" w:eastAsia="Calibri" w:cs="Calibri"/>
          <w:spacing w:val="8"/>
        </w:rPr>
        <w:t>)</w:t>
      </w:r>
      <w:r>
        <w:rPr>
          <w:spacing w:val="8"/>
        </w:rPr>
        <w:t>？</w:t>
      </w:r>
    </w:p>
    <w:p>
      <w:pPr>
        <w:pStyle w:val="BodyText"/>
        <w:ind w:left="2"/>
        <w:spacing w:before="32" w:line="228" w:lineRule="auto"/>
        <w:rPr/>
      </w:pPr>
      <w:r>
        <w:rPr>
          <w:spacing w:val="9"/>
        </w:rPr>
        <w:t>上层建筑是建立在一定经济基础之上的意识形态以及相应的制度、组织和设施。</w:t>
      </w:r>
    </w:p>
    <w:p>
      <w:pPr>
        <w:pStyle w:val="BodyText"/>
        <w:ind w:left="5"/>
        <w:spacing w:before="281" w:line="228" w:lineRule="auto"/>
        <w:rPr/>
      </w:pPr>
      <w:r>
        <w:rPr>
          <w:spacing w:val="9"/>
        </w:rPr>
        <w:t>九、经济基础与上层建筑是辩证统一的</w:t>
      </w:r>
    </w:p>
    <w:p>
      <w:pPr>
        <w:pStyle w:val="BodyText"/>
        <w:ind w:left="2"/>
        <w:spacing w:before="25" w:line="228" w:lineRule="auto"/>
        <w:rPr/>
      </w:pPr>
      <w:r>
        <w:rPr>
          <w:spacing w:val="9"/>
        </w:rPr>
        <w:t>经济基础决定上层建筑，上层建筑对经济基础具有反作用。</w:t>
      </w:r>
    </w:p>
    <w:p>
      <w:pPr>
        <w:pStyle w:val="BodyText"/>
        <w:spacing w:before="26" w:line="239" w:lineRule="auto"/>
        <w:rPr/>
      </w:pPr>
      <w:r>
        <w:rPr>
          <w:spacing w:val="10"/>
        </w:rPr>
        <w:t>这一规律的实践意义：它为无产阶级政党制定路线、方针、政策，为我国当前正在进行的政治</w:t>
      </w:r>
      <w:r>
        <w:rPr>
          <w:spacing w:val="17"/>
        </w:rPr>
        <w:t xml:space="preserve"> </w:t>
      </w:r>
      <w:r>
        <w:rPr>
          <w:spacing w:val="8"/>
        </w:rPr>
        <w:t>体制改革提供了理论依据。</w:t>
      </w:r>
    </w:p>
    <w:p>
      <w:pPr>
        <w:pStyle w:val="BodyText"/>
        <w:ind w:left="1"/>
        <w:spacing w:before="284" w:line="227" w:lineRule="auto"/>
        <w:rPr/>
      </w:pPr>
      <w:r>
        <w:rPr>
          <w:spacing w:val="9"/>
        </w:rPr>
        <w:t>十、社会的基本矛盾和主要矛盾</w:t>
      </w:r>
    </w:p>
    <w:p>
      <w:pPr>
        <w:pStyle w:val="BodyText"/>
        <w:ind w:left="1"/>
        <w:spacing w:before="25" w:line="239" w:lineRule="auto"/>
        <w:rPr/>
      </w:pPr>
      <w:r>
        <w:rPr>
          <w:spacing w:val="10"/>
        </w:rPr>
        <w:t>生产力和生产关系、经济基础和上层建筑的矛盾是社会基本矛盾；人民群众日益增长的物质文</w:t>
      </w:r>
      <w:r>
        <w:rPr>
          <w:spacing w:val="16"/>
        </w:rPr>
        <w:t xml:space="preserve"> </w:t>
      </w:r>
      <w:r>
        <w:rPr>
          <w:spacing w:val="9"/>
        </w:rPr>
        <w:t>化需要同落后的社会生产之间的矛盾是社会主要矛盾。</w:t>
      </w:r>
    </w:p>
    <w:p>
      <w:pPr>
        <w:pStyle w:val="BodyText"/>
        <w:ind w:left="1"/>
        <w:spacing w:before="284" w:line="227" w:lineRule="auto"/>
        <w:rPr/>
      </w:pPr>
      <w:r>
        <w:rPr>
          <w:spacing w:val="8"/>
        </w:rPr>
        <w:t>十一、社会发展的动力</w:t>
      </w:r>
    </w:p>
    <w:p>
      <w:pPr>
        <w:spacing w:line="227" w:lineRule="auto"/>
        <w:sectPr>
          <w:footerReference w:type="default" r:id="rId105"/>
          <w:pgSz w:w="11920" w:h="16840"/>
          <w:pgMar w:top="710" w:right="1602" w:bottom="1104" w:left="1687"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4"/>
        <w:spacing w:before="65" w:line="227" w:lineRule="auto"/>
        <w:rPr/>
      </w:pPr>
      <w:r>
        <w:rPr>
          <w:spacing w:val="9"/>
        </w:rPr>
        <w:t>构成社会发展的动力因素有很多，主要表现为以下几个方面：</w:t>
      </w:r>
    </w:p>
    <w:p>
      <w:pPr>
        <w:pStyle w:val="BodyText"/>
        <w:ind w:left="4" w:right="71" w:hanging="3"/>
        <w:spacing w:before="25" w:line="239" w:lineRule="auto"/>
        <w:rPr/>
      </w:pPr>
      <w:r>
        <w:rPr>
          <w:spacing w:val="10"/>
        </w:rPr>
        <w:t>第一，社会基本矛盾，即生产力与生产关系、经济基础与生产关系的矛盾是社会发展的根本动</w:t>
      </w:r>
      <w:r>
        <w:rPr>
          <w:spacing w:val="18"/>
        </w:rPr>
        <w:t xml:space="preserve"> </w:t>
      </w:r>
      <w:r>
        <w:rPr>
          <w:spacing w:val="-2"/>
        </w:rPr>
        <w:t>力。</w:t>
      </w:r>
    </w:p>
    <w:p>
      <w:pPr>
        <w:pStyle w:val="BodyText"/>
        <w:ind w:left="1"/>
        <w:spacing w:before="26" w:line="227" w:lineRule="auto"/>
        <w:rPr/>
      </w:pPr>
      <w:r>
        <w:rPr>
          <w:spacing w:val="8"/>
        </w:rPr>
        <w:t>第二，生产力是社会发展的最终决定力量。</w:t>
      </w:r>
    </w:p>
    <w:p>
      <w:pPr>
        <w:pStyle w:val="BodyText"/>
        <w:ind w:left="1"/>
        <w:spacing w:before="28" w:line="227" w:lineRule="auto"/>
        <w:rPr/>
      </w:pPr>
      <w:r>
        <w:rPr>
          <w:spacing w:val="9"/>
        </w:rPr>
        <w:t>第三，阶级斗争是阶级社会发展的直接动力。</w:t>
      </w:r>
    </w:p>
    <w:p>
      <w:pPr>
        <w:pStyle w:val="BodyText"/>
        <w:ind w:left="1"/>
        <w:spacing w:before="25" w:line="227" w:lineRule="auto"/>
        <w:rPr/>
      </w:pPr>
      <w:r>
        <w:rPr>
          <w:spacing w:val="9"/>
        </w:rPr>
        <w:t>第四，科学技术是推动经济和社会发展的强大杠杆。</w:t>
      </w:r>
    </w:p>
    <w:p>
      <w:pPr>
        <w:pStyle w:val="BodyText"/>
        <w:ind w:left="1"/>
        <w:spacing w:before="28" w:line="227" w:lineRule="auto"/>
        <w:rPr/>
      </w:pPr>
      <w:r>
        <w:rPr>
          <w:spacing w:val="9"/>
        </w:rPr>
        <w:t>第五，革命是社会发展，特别是社会形态更替的重要动力。</w:t>
      </w:r>
    </w:p>
    <w:p>
      <w:pPr>
        <w:pStyle w:val="BodyText"/>
        <w:ind w:left="73" w:right="4125" w:firstLine="348"/>
        <w:spacing w:before="24" w:line="239" w:lineRule="auto"/>
        <w:rPr/>
      </w:pPr>
      <w:r>
        <w:rPr>
          <w:spacing w:val="7"/>
        </w:rPr>
        <w:t>第六，改革是推动社会发展的又一重要动力。</w:t>
      </w:r>
      <w:r>
        <w:rPr>
          <w:spacing w:val="13"/>
        </w:rPr>
        <w:t xml:space="preserve"> </w:t>
      </w:r>
      <w:r>
        <w:rPr>
          <w:spacing w:val="4"/>
        </w:rPr>
        <w:t>· 人民群众是社会发展的决定力量。</w:t>
      </w:r>
    </w:p>
    <w:p>
      <w:pPr>
        <w:pStyle w:val="BodyText"/>
        <w:ind w:left="2"/>
        <w:spacing w:before="284" w:line="228" w:lineRule="auto"/>
        <w:rPr/>
      </w:pPr>
      <w:r>
        <w:rPr>
          <w:spacing w:val="9"/>
        </w:rPr>
        <w:t>十二、人民群众是历史的创造者及其意义</w:t>
      </w:r>
    </w:p>
    <w:p>
      <w:pPr>
        <w:pStyle w:val="BodyText"/>
        <w:ind w:left="3" w:right="2654"/>
        <w:spacing w:before="25"/>
        <w:rPr/>
      </w:pPr>
      <w:r>
        <w:rPr>
          <w:spacing w:val="8"/>
        </w:rPr>
        <w:t>人民群众是指对社会历史发展起推动作用的社会人口中的大多数。</w:t>
      </w:r>
      <w:r>
        <w:rPr>
          <w:spacing w:val="11"/>
        </w:rPr>
        <w:t xml:space="preserve"> </w:t>
      </w:r>
      <w:r>
        <w:rPr>
          <w:spacing w:val="8"/>
        </w:rPr>
        <w:t>人民群众对历史起决定作用的主要表现：</w:t>
      </w:r>
    </w:p>
    <w:p>
      <w:pPr>
        <w:pStyle w:val="BodyText"/>
        <w:spacing w:before="25" w:line="225" w:lineRule="auto"/>
        <w:rPr/>
      </w:pPr>
      <w:r>
        <w:rPr>
          <w:spacing w:val="8"/>
        </w:rPr>
        <w:t>①人民群众是社会物质财富的创造者。</w:t>
      </w:r>
    </w:p>
    <w:p>
      <w:pPr>
        <w:pStyle w:val="BodyText"/>
        <w:spacing w:before="28" w:line="225" w:lineRule="auto"/>
        <w:rPr/>
      </w:pPr>
      <w:r>
        <w:rPr>
          <w:spacing w:val="8"/>
        </w:rPr>
        <w:t>②人民群众是社会精神财富的创造者。</w:t>
      </w:r>
    </w:p>
    <w:p>
      <w:pPr>
        <w:pStyle w:val="BodyText"/>
        <w:spacing w:before="30" w:line="225" w:lineRule="auto"/>
        <w:rPr/>
      </w:pPr>
      <w:r>
        <w:rPr>
          <w:spacing w:val="9"/>
        </w:rPr>
        <w:t>③人民群众是变革社会制度、推动社会进步的决定力量。</w:t>
      </w:r>
    </w:p>
    <w:p>
      <w:pPr>
        <w:pStyle w:val="BodyText"/>
        <w:ind w:left="3" w:right="71" w:hanging="2"/>
        <w:spacing w:before="29" w:line="239" w:lineRule="auto"/>
        <w:rPr/>
      </w:pPr>
      <w:r>
        <w:rPr>
          <w:spacing w:val="10"/>
        </w:rPr>
        <w:t>根据人民群众是历史的创造者原理，无产阶级政党必须代表广大人民群众的根本利益，在实际</w:t>
      </w:r>
      <w:r>
        <w:rPr>
          <w:spacing w:val="18"/>
        </w:rPr>
        <w:t xml:space="preserve"> </w:t>
      </w:r>
      <w:r>
        <w:rPr>
          <w:spacing w:val="8"/>
        </w:rPr>
        <w:t>工作中必须贯彻执行群众观点和群众路线。</w:t>
      </w:r>
    </w:p>
    <w:p>
      <w:pPr>
        <w:pStyle w:val="BodyText"/>
        <w:ind w:left="1" w:right="71"/>
        <w:spacing w:before="27" w:line="239" w:lineRule="auto"/>
        <w:rPr/>
      </w:pPr>
      <w:r>
        <w:rPr>
          <w:spacing w:val="10"/>
        </w:rPr>
        <w:t>群众观点是指：坚信人民群众自己解放自己的观点，全心全意为人民服务的观点，一切向人民</w:t>
      </w:r>
      <w:r>
        <w:rPr>
          <w:spacing w:val="18"/>
        </w:rPr>
        <w:t xml:space="preserve"> </w:t>
      </w:r>
      <w:r>
        <w:rPr>
          <w:spacing w:val="7"/>
        </w:rPr>
        <w:t>群众负责的观点，</w:t>
      </w:r>
      <w:r>
        <w:rPr>
          <w:spacing w:val="-53"/>
        </w:rPr>
        <w:t xml:space="preserve"> </w:t>
      </w:r>
      <w:r>
        <w:rPr>
          <w:spacing w:val="7"/>
        </w:rPr>
        <w:t>以及虚心向人民群众学习的观点。</w:t>
      </w:r>
    </w:p>
    <w:p>
      <w:pPr>
        <w:pStyle w:val="BodyText"/>
        <w:ind w:left="1" w:right="71"/>
        <w:spacing w:before="24"/>
        <w:rPr/>
      </w:pPr>
      <w:r>
        <w:rPr>
          <w:spacing w:val="10"/>
        </w:rPr>
        <w:t>群众路线是指：一切为了群众，一切依靠群众，从群众中来，到群众中去。是无产阶级政党的</w:t>
      </w:r>
      <w:r>
        <w:rPr>
          <w:spacing w:val="18"/>
        </w:rPr>
        <w:t xml:space="preserve"> </w:t>
      </w:r>
      <w:r>
        <w:rPr>
          <w:spacing w:val="5"/>
        </w:rPr>
        <w:t>根本路线。</w:t>
      </w:r>
    </w:p>
    <w:p>
      <w:pPr>
        <w:pStyle w:val="BodyText"/>
        <w:ind w:left="1"/>
        <w:spacing w:before="282" w:line="227" w:lineRule="auto"/>
        <w:rPr/>
      </w:pPr>
      <w:r>
        <w:rPr>
          <w:spacing w:val="9"/>
        </w:rPr>
        <w:t>第四章 资本主义的形成及其本质</w:t>
      </w:r>
    </w:p>
    <w:p>
      <w:pPr>
        <w:pStyle w:val="BodyText"/>
        <w:ind w:left="5"/>
        <w:spacing w:before="28" w:line="227" w:lineRule="auto"/>
        <w:rPr/>
      </w:pPr>
      <w:r>
        <w:rPr>
          <w:spacing w:val="8"/>
        </w:rPr>
        <w:t>一、资本的原始积累的两个途径：</w:t>
      </w:r>
    </w:p>
    <w:p>
      <w:pPr>
        <w:pStyle w:val="BodyText"/>
        <w:ind w:left="1"/>
        <w:spacing w:before="25" w:line="227" w:lineRule="auto"/>
        <w:rPr/>
      </w:pPr>
      <w:r>
        <w:rPr>
          <w:spacing w:val="9"/>
        </w:rPr>
        <w:t>⑴用暴力手段剥夺农民的土地；⑵用暴力手段掠夺货币财富</w:t>
      </w:r>
    </w:p>
    <w:p>
      <w:pPr>
        <w:pStyle w:val="BodyText"/>
        <w:ind w:left="5"/>
        <w:spacing w:before="285" w:line="228" w:lineRule="auto"/>
        <w:rPr/>
      </w:pPr>
      <w:r>
        <w:rPr>
          <w:spacing w:val="7"/>
        </w:rPr>
        <w:t>二、商品经济</w:t>
      </w:r>
    </w:p>
    <w:p>
      <w:pPr>
        <w:pStyle w:val="BodyText"/>
        <w:ind w:left="5"/>
        <w:spacing w:before="23" w:line="228" w:lineRule="auto"/>
        <w:rPr/>
      </w:pPr>
      <w:r>
        <w:rPr>
          <w:spacing w:val="9"/>
        </w:rPr>
        <w:t>商品经济是以交换为目的而进行生产的经济形式，产生条件有两个：</w:t>
      </w:r>
    </w:p>
    <w:p>
      <w:pPr>
        <w:pStyle w:val="BodyText"/>
        <w:spacing w:before="25" w:line="223" w:lineRule="auto"/>
        <w:rPr/>
      </w:pPr>
      <w:r>
        <w:rPr>
          <w:spacing w:val="7"/>
        </w:rPr>
        <w:t>①社会分工的出现</w:t>
      </w:r>
      <w:r>
        <w:rPr>
          <w:rFonts w:ascii="Calibri" w:hAnsi="Calibri" w:eastAsia="Calibri" w:cs="Calibri"/>
          <w:spacing w:val="7"/>
        </w:rPr>
        <w:t>(</w:t>
      </w:r>
      <w:r>
        <w:rPr>
          <w:spacing w:val="7"/>
        </w:rPr>
        <w:t>前提条件</w:t>
      </w:r>
      <w:r>
        <w:rPr>
          <w:rFonts w:ascii="Calibri" w:hAnsi="Calibri" w:eastAsia="Calibri" w:cs="Calibri"/>
          <w:spacing w:val="7"/>
        </w:rPr>
        <w:t>)</w:t>
      </w:r>
      <w:r>
        <w:rPr>
          <w:spacing w:val="7"/>
        </w:rPr>
        <w:t>；</w:t>
      </w:r>
    </w:p>
    <w:p>
      <w:pPr>
        <w:pStyle w:val="BodyText"/>
        <w:spacing w:before="33" w:line="220" w:lineRule="auto"/>
        <w:rPr/>
      </w:pPr>
      <w:r>
        <w:rPr>
          <w:spacing w:val="8"/>
        </w:rPr>
        <w:t>②生产资料和劳动产品属于不同的所有者</w:t>
      </w:r>
      <w:r>
        <w:rPr>
          <w:rFonts w:ascii="Calibri" w:hAnsi="Calibri" w:eastAsia="Calibri" w:cs="Calibri"/>
          <w:spacing w:val="8"/>
        </w:rPr>
        <w:t>(</w:t>
      </w:r>
      <w:r>
        <w:rPr>
          <w:spacing w:val="8"/>
        </w:rPr>
        <w:t>决定条件</w:t>
      </w:r>
      <w:r>
        <w:rPr>
          <w:rFonts w:ascii="Calibri" w:hAnsi="Calibri" w:eastAsia="Calibri" w:cs="Calibri"/>
          <w:spacing w:val="8"/>
        </w:rPr>
        <w:t>)</w:t>
      </w:r>
      <w:r>
        <w:rPr>
          <w:spacing w:val="8"/>
        </w:rPr>
        <w:t>。</w:t>
      </w:r>
    </w:p>
    <w:p>
      <w:pPr>
        <w:pStyle w:val="BodyText"/>
        <w:ind w:left="1"/>
        <w:spacing w:before="288" w:line="228" w:lineRule="auto"/>
        <w:rPr/>
      </w:pPr>
      <w:r>
        <w:rPr>
          <w:spacing w:val="8"/>
        </w:rPr>
        <w:t>三、商品的二因素</w:t>
      </w:r>
    </w:p>
    <w:p>
      <w:pPr>
        <w:pStyle w:val="BodyText"/>
        <w:ind w:left="1" w:right="71" w:firstLine="4"/>
        <w:spacing w:before="28" w:line="238" w:lineRule="auto"/>
        <w:rPr/>
      </w:pPr>
      <w:r>
        <w:rPr>
          <w:spacing w:val="10"/>
        </w:rPr>
        <w:t>商品时用来交换的能满足人们某种需要的劳动产品，具有实用价值和价值两个因素，是使用价</w:t>
      </w:r>
      <w:r>
        <w:rPr>
          <w:spacing w:val="14"/>
        </w:rPr>
        <w:t xml:space="preserve"> </w:t>
      </w:r>
      <w:r>
        <w:rPr>
          <w:spacing w:val="8"/>
        </w:rPr>
        <w:t>值和价值的矛盾统一体。</w:t>
      </w:r>
    </w:p>
    <w:p>
      <w:pPr>
        <w:pStyle w:val="BodyText"/>
        <w:ind w:left="2"/>
        <w:spacing w:before="29" w:line="238" w:lineRule="auto"/>
        <w:rPr/>
      </w:pPr>
      <w:r>
        <w:rPr>
          <w:spacing w:val="7"/>
        </w:rPr>
        <w:t>使用价值是商品能满足人们某种需要的属性，是商品的自然属性，它构成社会财富的物质内容。</w:t>
      </w:r>
      <w:r>
        <w:rPr>
          <w:spacing w:val="4"/>
        </w:rPr>
        <w:t xml:space="preserve"> </w:t>
      </w:r>
      <w:r>
        <w:rPr>
          <w:spacing w:val="9"/>
        </w:rPr>
        <w:t>价值是凝结在商品中的无差别的一般人类劳动，是商品所特有的社会属性。</w:t>
      </w:r>
    </w:p>
    <w:p>
      <w:pPr>
        <w:pStyle w:val="BodyText"/>
        <w:ind w:left="2"/>
        <w:spacing w:before="26" w:line="226" w:lineRule="auto"/>
        <w:rPr/>
      </w:pPr>
      <w:r>
        <w:rPr>
          <w:spacing w:val="9"/>
        </w:rPr>
        <w:t>使用价值是价值的物质承担者，价值寓于使用价值之中。</w:t>
      </w:r>
    </w:p>
    <w:p>
      <w:pPr>
        <w:pStyle w:val="BodyText"/>
        <w:ind w:left="21"/>
        <w:spacing w:before="285" w:line="228" w:lineRule="auto"/>
        <w:rPr/>
      </w:pPr>
      <w:r>
        <w:rPr>
          <w:spacing w:val="6"/>
        </w:rPr>
        <w:t>四、劳动的二重性</w:t>
      </w:r>
    </w:p>
    <w:p>
      <w:pPr>
        <w:pStyle w:val="BodyText"/>
        <w:ind w:left="3"/>
        <w:spacing w:before="25" w:line="228" w:lineRule="auto"/>
        <w:rPr/>
      </w:pPr>
      <w:r>
        <w:rPr>
          <w:spacing w:val="9"/>
        </w:rPr>
        <w:t>生产商品的劳动可以区分为具体劳动和抽象劳动。</w:t>
      </w:r>
    </w:p>
    <w:p>
      <w:pPr>
        <w:pStyle w:val="BodyText"/>
        <w:ind w:left="4" w:right="71" w:firstLine="1"/>
        <w:spacing w:before="26" w:line="239" w:lineRule="auto"/>
        <w:rPr/>
      </w:pPr>
      <w:r>
        <w:rPr>
          <w:spacing w:val="10"/>
        </w:rPr>
        <w:t>具体劳动是指生产一定使用价值的具体形式的劳动；抽象劳动是指撇开一切具体形式的、无差</w:t>
      </w:r>
      <w:r>
        <w:rPr>
          <w:spacing w:val="14"/>
        </w:rPr>
        <w:t xml:space="preserve"> </w:t>
      </w:r>
      <w:r>
        <w:rPr>
          <w:spacing w:val="8"/>
        </w:rPr>
        <w:t>别的一般人类劳动，即人的体力和脑力消耗。</w:t>
      </w:r>
    </w:p>
    <w:p>
      <w:pPr>
        <w:pStyle w:val="BodyText"/>
        <w:ind w:left="17" w:right="71" w:hanging="12"/>
        <w:spacing w:before="27" w:line="239" w:lineRule="auto"/>
        <w:rPr/>
      </w:pPr>
      <w:r>
        <w:rPr>
          <w:spacing w:val="10"/>
        </w:rPr>
        <w:t>具体劳动形成商品的使用价值，抽象劳动形成商品的价值实体。劳动的二重性决定了商品的二</w:t>
      </w:r>
      <w:r>
        <w:rPr>
          <w:spacing w:val="14"/>
        </w:rPr>
        <w:t xml:space="preserve"> </w:t>
      </w:r>
      <w:r>
        <w:rPr>
          <w:spacing w:val="-3"/>
        </w:rPr>
        <w:t>因素。</w:t>
      </w:r>
    </w:p>
    <w:p>
      <w:pPr>
        <w:pStyle w:val="BodyText"/>
        <w:ind w:left="5"/>
        <w:spacing w:before="27" w:line="228" w:lineRule="auto"/>
        <w:rPr/>
      </w:pPr>
      <w:r>
        <w:rPr>
          <w:spacing w:val="8"/>
        </w:rPr>
        <w:t>具体劳动和抽象劳动是对立统一的：</w:t>
      </w:r>
    </w:p>
    <w:p>
      <w:pPr>
        <w:pStyle w:val="BodyText"/>
        <w:ind w:left="3" w:right="71" w:firstLine="1"/>
        <w:spacing w:before="26" w:line="243" w:lineRule="auto"/>
        <w:jc w:val="both"/>
        <w:rPr/>
      </w:pPr>
      <w:r>
        <w:rPr>
          <w:spacing w:val="10"/>
        </w:rPr>
        <w:t>一方面，具体劳动和抽象劳动在时间上和空间上是统一的，是商品生产者的同一劳动过程的不</w:t>
      </w:r>
      <w:r>
        <w:rPr>
          <w:spacing w:val="14"/>
        </w:rPr>
        <w:t xml:space="preserve"> </w:t>
      </w:r>
      <w:r>
        <w:rPr>
          <w:spacing w:val="10"/>
        </w:rPr>
        <w:t>可分割的两方面；另一方面，具体劳动所反映的是人与自然的关系，是劳动的自然属性，抽象</w:t>
      </w:r>
      <w:r>
        <w:rPr>
          <w:spacing w:val="16"/>
        </w:rPr>
        <w:t xml:space="preserve"> </w:t>
      </w:r>
      <w:r>
        <w:rPr>
          <w:spacing w:val="9"/>
        </w:rPr>
        <w:t>劳动所反映的是商品生产者的社会关系，是劳动的社会属性。</w:t>
      </w:r>
    </w:p>
    <w:p>
      <w:pPr>
        <w:pStyle w:val="BodyText"/>
        <w:ind w:left="5"/>
        <w:spacing w:before="284" w:line="226" w:lineRule="auto"/>
        <w:rPr/>
      </w:pPr>
      <w:r>
        <w:rPr>
          <w:spacing w:val="7"/>
        </w:rPr>
        <w:t>五、价值规律</w:t>
      </w:r>
    </w:p>
    <w:p>
      <w:pPr>
        <w:pStyle w:val="BodyText"/>
        <w:ind w:left="2"/>
        <w:spacing w:before="27" w:line="226" w:lineRule="auto"/>
        <w:rPr/>
      </w:pPr>
      <w:r>
        <w:rPr>
          <w:spacing w:val="7"/>
        </w:rPr>
        <w:t>价值规律的基本内容：</w:t>
      </w:r>
    </w:p>
    <w:p>
      <w:pPr>
        <w:spacing w:line="226" w:lineRule="auto"/>
        <w:sectPr>
          <w:footerReference w:type="default" r:id="rId106"/>
          <w:pgSz w:w="11920" w:h="16840"/>
          <w:pgMar w:top="710" w:right="1531" w:bottom="1104" w:left="1686"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5" w:lineRule="auto"/>
        <w:rPr>
          <w:rFonts w:ascii="Arial"/>
          <w:sz w:val="21"/>
        </w:rPr>
      </w:pPr>
      <w:r/>
    </w:p>
    <w:p>
      <w:pPr>
        <w:pStyle w:val="BodyText"/>
        <w:spacing w:before="65" w:line="225" w:lineRule="auto"/>
        <w:rPr/>
      </w:pPr>
      <w:r>
        <w:rPr>
          <w:spacing w:val="9"/>
        </w:rPr>
        <w:t>①商品的价值量是由生产这种商品的社会必要劳动时间决定的。</w:t>
      </w:r>
    </w:p>
    <w:p>
      <w:pPr>
        <w:pStyle w:val="BodyText"/>
        <w:ind w:left="2" w:right="3214" w:hanging="2"/>
        <w:spacing w:before="27" w:line="238" w:lineRule="auto"/>
        <w:rPr/>
      </w:pPr>
      <w:r>
        <w:rPr>
          <w:spacing w:val="8"/>
        </w:rPr>
        <w:t>②商品交换要以价值量为基础，按照等价交换的原则进行。</w:t>
      </w:r>
      <w:r>
        <w:rPr>
          <w:spacing w:val="7"/>
        </w:rPr>
        <w:t xml:space="preserve"> </w:t>
      </w:r>
      <w:r>
        <w:rPr>
          <w:spacing w:val="7"/>
        </w:rPr>
        <w:t>价值规律的表现形式：</w:t>
      </w:r>
    </w:p>
    <w:p>
      <w:pPr>
        <w:pStyle w:val="BodyText"/>
        <w:ind w:left="2" w:right="4683" w:firstLine="423"/>
        <w:spacing w:before="29" w:line="239" w:lineRule="auto"/>
        <w:rPr/>
      </w:pPr>
      <w:r>
        <w:rPr>
          <w:spacing w:val="7"/>
        </w:rPr>
        <w:t>商品的价格围绕商品的价值自发波动。</w:t>
      </w:r>
      <w:r>
        <w:rPr>
          <w:spacing w:val="1"/>
        </w:rPr>
        <w:t xml:space="preserve"> </w:t>
      </w:r>
      <w:r>
        <w:rPr>
          <w:spacing w:val="8"/>
        </w:rPr>
        <w:t>价值规律的作用表现在：</w:t>
      </w:r>
    </w:p>
    <w:p>
      <w:pPr>
        <w:pStyle w:val="BodyText"/>
        <w:ind w:left="73" w:right="2269"/>
        <w:spacing w:before="25"/>
        <w:rPr/>
      </w:pPr>
      <w:r>
        <w:rPr>
          <w:spacing w:val="5"/>
        </w:rPr>
        <w:t>·</w:t>
      </w:r>
      <w:r>
        <w:rPr>
          <w:spacing w:val="48"/>
        </w:rPr>
        <w:t xml:space="preserve"> </w:t>
      </w:r>
      <w:r>
        <w:rPr>
          <w:spacing w:val="5"/>
        </w:rPr>
        <w:t>自发地调节生产资料和劳动力在社会各生</w:t>
      </w:r>
      <w:r>
        <w:rPr>
          <w:spacing w:val="4"/>
        </w:rPr>
        <w:t>产部门之间的分配比例。</w:t>
      </w:r>
      <w:r>
        <w:rPr/>
        <w:t xml:space="preserve"> </w:t>
      </w:r>
      <w:r>
        <w:rPr>
          <w:spacing w:val="1"/>
        </w:rPr>
        <w:t>·</w:t>
      </w:r>
      <w:r>
        <w:rPr>
          <w:spacing w:val="47"/>
        </w:rPr>
        <w:t xml:space="preserve"> </w:t>
      </w:r>
      <w:r>
        <w:rPr>
          <w:spacing w:val="1"/>
        </w:rPr>
        <w:t>自发地刺激社会生产力的发展。</w:t>
      </w:r>
    </w:p>
    <w:p>
      <w:pPr>
        <w:pStyle w:val="BodyText"/>
        <w:ind w:left="73"/>
        <w:spacing w:before="25" w:line="227" w:lineRule="auto"/>
        <w:rPr/>
      </w:pPr>
      <w:r>
        <w:rPr/>
        <w:t>·</w:t>
      </w:r>
      <w:r>
        <w:rPr>
          <w:spacing w:val="51"/>
        </w:rPr>
        <w:t xml:space="preserve"> </w:t>
      </w:r>
      <w:r>
        <w:rPr/>
        <w:t>自发地调节社会收入的分配。</w:t>
      </w:r>
    </w:p>
    <w:p>
      <w:pPr>
        <w:pStyle w:val="BodyText"/>
        <w:ind w:left="3"/>
        <w:spacing w:before="282" w:line="227" w:lineRule="auto"/>
        <w:rPr/>
      </w:pPr>
      <w:r>
        <w:rPr>
          <w:spacing w:val="6"/>
        </w:rPr>
        <w:t>六、货币</w:t>
      </w:r>
    </w:p>
    <w:p>
      <w:pPr>
        <w:pStyle w:val="BodyText"/>
        <w:ind w:left="2" w:right="1132" w:firstLine="4"/>
        <w:spacing w:before="29" w:line="235" w:lineRule="auto"/>
        <w:rPr/>
      </w:pPr>
      <w:r>
        <w:rPr>
          <w:spacing w:val="8"/>
        </w:rPr>
        <w:t>货币是在长期交换过程中形成的固定充当一般等价物的商品，具有五种基本职能：</w:t>
      </w:r>
      <w:r>
        <w:rPr>
          <w:spacing w:val="2"/>
        </w:rPr>
        <w:t xml:space="preserve"> </w:t>
      </w:r>
      <w:r>
        <w:rPr>
          <w:spacing w:val="8"/>
        </w:rPr>
        <w:t>价值尺度，流通手段</w:t>
      </w:r>
      <w:r>
        <w:rPr>
          <w:rFonts w:ascii="Calibri" w:hAnsi="Calibri" w:eastAsia="Calibri" w:cs="Calibri"/>
          <w:spacing w:val="8"/>
        </w:rPr>
        <w:t>(</w:t>
      </w:r>
      <w:r>
        <w:rPr>
          <w:spacing w:val="8"/>
        </w:rPr>
        <w:t>两个基本职能</w:t>
      </w:r>
      <w:r>
        <w:rPr>
          <w:rFonts w:ascii="Calibri" w:hAnsi="Calibri" w:eastAsia="Calibri" w:cs="Calibri"/>
          <w:spacing w:val="8"/>
        </w:rPr>
        <w:t>)</w:t>
      </w:r>
      <w:r>
        <w:rPr>
          <w:rFonts w:ascii="Calibri" w:hAnsi="Calibri" w:eastAsia="Calibri" w:cs="Calibri"/>
          <w:spacing w:val="-16"/>
        </w:rPr>
        <w:t xml:space="preserve"> </w:t>
      </w:r>
      <w:r>
        <w:rPr>
          <w:spacing w:val="8"/>
        </w:rPr>
        <w:t>，贮藏手段，支付手段和世界货币。</w:t>
      </w:r>
    </w:p>
    <w:p>
      <w:pPr>
        <w:pStyle w:val="BodyText"/>
        <w:ind w:left="4" w:right="2759" w:hanging="4"/>
        <w:spacing w:before="288"/>
        <w:rPr/>
      </w:pPr>
      <w:r>
        <w:rPr>
          <w:spacing w:val="9"/>
        </w:rPr>
        <w:t>七、私人劳动和社会劳动的矛盾构成私有制商品经济的基本矛盾</w:t>
      </w:r>
      <w:r>
        <w:rPr>
          <w:spacing w:val="17"/>
        </w:rPr>
        <w:t xml:space="preserve"> </w:t>
      </w:r>
      <w:r>
        <w:rPr>
          <w:spacing w:val="9"/>
        </w:rPr>
        <w:t>首先，它决定着商品经济的本质及其发展过程</w:t>
      </w:r>
    </w:p>
    <w:p>
      <w:pPr>
        <w:pStyle w:val="BodyText"/>
        <w:ind w:left="3" w:right="4859" w:hanging="1"/>
        <w:spacing w:before="28" w:line="239" w:lineRule="auto"/>
        <w:rPr/>
      </w:pPr>
      <w:r>
        <w:rPr>
          <w:spacing w:val="9"/>
        </w:rPr>
        <w:t>其次，是商品经济的其他一切矛盾的基础</w:t>
      </w:r>
      <w:r>
        <w:rPr>
          <w:spacing w:val="5"/>
        </w:rPr>
        <w:t xml:space="preserve"> </w:t>
      </w:r>
      <w:r>
        <w:rPr>
          <w:spacing w:val="9"/>
        </w:rPr>
        <w:t>最后，它决定着商品生产者的命运</w:t>
      </w:r>
    </w:p>
    <w:p>
      <w:pPr>
        <w:pStyle w:val="BodyText"/>
        <w:ind w:left="5"/>
        <w:spacing w:before="282" w:line="227" w:lineRule="auto"/>
        <w:rPr/>
      </w:pPr>
      <w:r>
        <w:rPr>
          <w:spacing w:val="8"/>
        </w:rPr>
        <w:t>八、资本主义的基本矛盾和经济危机：</w:t>
      </w:r>
    </w:p>
    <w:p>
      <w:pPr>
        <w:pStyle w:val="BodyText"/>
        <w:ind w:left="1" w:firstLine="25"/>
        <w:spacing w:before="27" w:line="245" w:lineRule="auto"/>
        <w:rPr/>
      </w:pPr>
      <w:r>
        <w:rPr>
          <w:spacing w:val="10"/>
        </w:rPr>
        <w:t>由商品经济的基本矛盾发展而来，即生产资料的资本主</w:t>
      </w:r>
      <w:r>
        <w:rPr>
          <w:spacing w:val="9"/>
        </w:rPr>
        <w:t>义私人占有和生产社会化之间的矛盾。</w:t>
      </w:r>
      <w:r>
        <w:rPr/>
        <w:t xml:space="preserve"> </w:t>
      </w:r>
      <w:r>
        <w:rPr>
          <w:spacing w:val="10"/>
        </w:rPr>
        <w:t>资本主义发展到一定阶段，就会发生以生产过剩为基本特征的经济危机。资本主义经济危机爆</w:t>
      </w:r>
      <w:r>
        <w:rPr>
          <w:spacing w:val="18"/>
        </w:rPr>
        <w:t xml:space="preserve"> </w:t>
      </w:r>
      <w:r>
        <w:rPr>
          <w:spacing w:val="10"/>
        </w:rPr>
        <w:t>发的根本原因是资本主义的基本矛盾。资本主义经济危机具有周期性，这是由资本主义基本矛</w:t>
      </w:r>
      <w:r>
        <w:rPr>
          <w:spacing w:val="18"/>
        </w:rPr>
        <w:t xml:space="preserve"> </w:t>
      </w:r>
      <w:r>
        <w:rPr>
          <w:spacing w:val="8"/>
        </w:rPr>
        <w:t>盾运动的阶段性决定的。</w:t>
      </w:r>
    </w:p>
    <w:p>
      <w:pPr>
        <w:pStyle w:val="BodyText"/>
        <w:ind w:left="10"/>
        <w:spacing w:before="26" w:line="223" w:lineRule="auto"/>
        <w:rPr/>
      </w:pPr>
      <w:r>
        <w:rPr>
          <w:spacing w:val="8"/>
        </w:rPr>
        <w:t>资本主义在生产的周期包括四个阶段：危机</w:t>
      </w:r>
      <w:r>
        <w:rPr>
          <w:rFonts w:ascii="Calibri" w:hAnsi="Calibri" w:eastAsia="Calibri" w:cs="Calibri"/>
          <w:spacing w:val="8"/>
        </w:rPr>
        <w:t>(</w:t>
      </w:r>
      <w:r>
        <w:rPr>
          <w:spacing w:val="8"/>
        </w:rPr>
        <w:t>必经阶段</w:t>
      </w:r>
      <w:r>
        <w:rPr>
          <w:rFonts w:ascii="Calibri" w:hAnsi="Calibri" w:eastAsia="Calibri" w:cs="Calibri"/>
          <w:spacing w:val="8"/>
        </w:rPr>
        <w:t>)</w:t>
      </w:r>
      <w:r>
        <w:rPr>
          <w:rFonts w:ascii="Calibri" w:hAnsi="Calibri" w:eastAsia="Calibri" w:cs="Calibri"/>
          <w:spacing w:val="-12"/>
        </w:rPr>
        <w:t xml:space="preserve"> </w:t>
      </w:r>
      <w:r>
        <w:rPr>
          <w:spacing w:val="8"/>
        </w:rPr>
        <w:t>、萧条、复苏和高涨</w:t>
      </w:r>
    </w:p>
    <w:p>
      <w:pPr>
        <w:pStyle w:val="BodyText"/>
        <w:ind w:left="6"/>
        <w:spacing w:before="288" w:line="228" w:lineRule="auto"/>
        <w:rPr/>
      </w:pPr>
      <w:r>
        <w:rPr>
          <w:spacing w:val="7"/>
        </w:rPr>
        <w:t>九、劳动力商品</w:t>
      </w:r>
    </w:p>
    <w:p>
      <w:pPr>
        <w:pStyle w:val="BodyText"/>
        <w:ind w:left="6" w:right="5279"/>
        <w:spacing w:before="24"/>
        <w:rPr/>
      </w:pPr>
      <w:r>
        <w:rPr>
          <w:spacing w:val="9"/>
        </w:rPr>
        <w:t>劳动力商品的使用价值是价值的源泉</w:t>
      </w:r>
      <w:r>
        <w:rPr/>
        <w:t xml:space="preserve"> </w:t>
      </w:r>
      <w:r>
        <w:rPr>
          <w:spacing w:val="8"/>
        </w:rPr>
        <w:t>劳动力成为商品的基本条件：</w:t>
      </w:r>
    </w:p>
    <w:p>
      <w:pPr>
        <w:pStyle w:val="BodyText"/>
        <w:ind w:left="1"/>
        <w:spacing w:before="25" w:line="228" w:lineRule="auto"/>
        <w:rPr/>
      </w:pPr>
      <w:r>
        <w:rPr>
          <w:spacing w:val="9"/>
        </w:rPr>
        <w:t>第一、劳动者是自由人，能够把自己的劳动力当做自己的商品来支配；</w:t>
      </w:r>
    </w:p>
    <w:p>
      <w:pPr>
        <w:pStyle w:val="BodyText"/>
        <w:ind w:left="1"/>
        <w:spacing w:before="27" w:line="228" w:lineRule="auto"/>
        <w:rPr/>
      </w:pPr>
      <w:r>
        <w:rPr>
          <w:spacing w:val="9"/>
        </w:rPr>
        <w:t>第二、劳动者自由的一无所有，没有任何实现自己的劳动力所必需的物质条件。</w:t>
      </w:r>
    </w:p>
    <w:p>
      <w:pPr>
        <w:pStyle w:val="BodyText"/>
        <w:ind w:left="1" w:firstLine="5"/>
        <w:spacing w:before="25"/>
        <w:rPr/>
      </w:pPr>
      <w:r>
        <w:rPr>
          <w:spacing w:val="10"/>
        </w:rPr>
        <w:t>劳动力的价值，是由生产、发展、维持和延续劳动力所必需的生活必需品的价值决定的。它包</w:t>
      </w:r>
      <w:r>
        <w:rPr>
          <w:spacing w:val="13"/>
        </w:rPr>
        <w:t xml:space="preserve"> </w:t>
      </w:r>
      <w:r>
        <w:rPr>
          <w:spacing w:val="6"/>
        </w:rPr>
        <w:t>括三个部分：</w:t>
      </w:r>
    </w:p>
    <w:p>
      <w:pPr>
        <w:pStyle w:val="BodyText"/>
        <w:ind w:left="5" w:right="1534"/>
        <w:spacing w:before="25" w:line="239" w:lineRule="auto"/>
        <w:rPr/>
      </w:pPr>
      <w:r>
        <w:rPr>
          <w:spacing w:val="8"/>
        </w:rPr>
        <w:t>一是维持劳动者自身生存所必需的生活资料的价值，用以再生产他的劳动力。</w:t>
      </w:r>
      <w:r>
        <w:rPr>
          <w:spacing w:val="18"/>
        </w:rPr>
        <w:t xml:space="preserve"> </w:t>
      </w:r>
      <w:r>
        <w:rPr>
          <w:spacing w:val="9"/>
        </w:rPr>
        <w:t>二是劳动者家属的生存必需的生活资料的价值，用以延续劳动力的供给。</w:t>
      </w:r>
    </w:p>
    <w:p>
      <w:pPr>
        <w:pStyle w:val="BodyText"/>
        <w:ind w:left="1"/>
        <w:spacing w:before="26" w:line="227" w:lineRule="auto"/>
        <w:rPr/>
      </w:pPr>
      <w:r>
        <w:rPr>
          <w:spacing w:val="10"/>
        </w:rPr>
        <w:t>三是劳动者接受教育和训练所支出的费用，</w:t>
      </w:r>
      <w:r>
        <w:rPr>
          <w:spacing w:val="9"/>
        </w:rPr>
        <w:t>用以培训适合资本主义再生产所需要的劳动力。</w:t>
      </w:r>
    </w:p>
    <w:p>
      <w:pPr>
        <w:pStyle w:val="BodyText"/>
        <w:ind w:left="2"/>
        <w:spacing w:before="282" w:line="227" w:lineRule="auto"/>
        <w:rPr/>
      </w:pPr>
      <w:r>
        <w:rPr>
          <w:spacing w:val="9"/>
        </w:rPr>
        <w:t>十、资本主义所有制的本质</w:t>
      </w:r>
    </w:p>
    <w:p>
      <w:pPr>
        <w:pStyle w:val="BodyText"/>
        <w:ind w:left="18" w:hanging="8"/>
        <w:spacing w:before="29" w:line="239" w:lineRule="auto"/>
        <w:rPr/>
      </w:pPr>
      <w:r>
        <w:rPr>
          <w:spacing w:val="9"/>
        </w:rPr>
        <w:t>资本家凭借对生产资料的战友，在等价交换原则的掩盖下，雇佣工人从事劳动，</w:t>
      </w:r>
      <w:r>
        <w:rPr>
          <w:spacing w:val="-50"/>
        </w:rPr>
        <w:t xml:space="preserve"> </w:t>
      </w:r>
      <w:r>
        <w:rPr>
          <w:spacing w:val="9"/>
        </w:rPr>
        <w:t>占有雇佣工人</w:t>
      </w:r>
      <w:r>
        <w:rPr/>
        <w:t xml:space="preserve"> </w:t>
      </w:r>
      <w:r>
        <w:rPr>
          <w:spacing w:val="8"/>
        </w:rPr>
        <w:t>的剩余价值，这就是资本主义所有制的实质。</w:t>
      </w:r>
    </w:p>
    <w:p>
      <w:pPr>
        <w:pStyle w:val="BodyText"/>
        <w:ind w:left="2"/>
        <w:spacing w:before="283" w:line="227" w:lineRule="auto"/>
        <w:rPr/>
      </w:pPr>
      <w:r>
        <w:rPr>
          <w:spacing w:val="9"/>
        </w:rPr>
        <w:t>十一、资本可分为：不变资本和可变资本</w:t>
      </w:r>
    </w:p>
    <w:p>
      <w:pPr>
        <w:pStyle w:val="BodyText"/>
        <w:ind w:left="5"/>
        <w:spacing w:before="26" w:line="239" w:lineRule="auto"/>
        <w:rPr/>
      </w:pPr>
      <w:r>
        <w:rPr>
          <w:spacing w:val="10"/>
        </w:rPr>
        <w:t>不变资本是以生产资料形态存在的资本；可变资本是用来购买劳动力的那部分资本。剩余价值</w:t>
      </w:r>
      <w:r>
        <w:rPr>
          <w:spacing w:val="14"/>
        </w:rPr>
        <w:t xml:space="preserve"> </w:t>
      </w:r>
      <w:r>
        <w:rPr>
          <w:spacing w:val="9"/>
        </w:rPr>
        <w:t>是由可变资本创造的，工人的剩余劳动是剩余价值的唯一源泉。</w:t>
      </w:r>
    </w:p>
    <w:p>
      <w:pPr>
        <w:pStyle w:val="BodyText"/>
        <w:ind w:left="2"/>
        <w:spacing w:before="283" w:line="227" w:lineRule="auto"/>
        <w:rPr/>
      </w:pPr>
      <w:r>
        <w:rPr>
          <w:spacing w:val="9"/>
        </w:rPr>
        <w:t>十二、资本家提高剥削的两种基本方法</w:t>
      </w:r>
    </w:p>
    <w:p>
      <w:pPr>
        <w:pStyle w:val="BodyText"/>
        <w:ind w:left="3" w:right="51"/>
        <w:spacing w:before="26" w:line="239" w:lineRule="auto"/>
        <w:rPr/>
      </w:pPr>
      <w:r>
        <w:rPr>
          <w:spacing w:val="8"/>
        </w:rPr>
        <w:t>绝对剩余价值是指在必要劳动时间不变的条件下，</w:t>
      </w:r>
      <w:r>
        <w:rPr>
          <w:spacing w:val="-53"/>
        </w:rPr>
        <w:t xml:space="preserve"> </w:t>
      </w:r>
      <w:r>
        <w:rPr>
          <w:spacing w:val="8"/>
        </w:rPr>
        <w:t>由于延长工作日的长度而生产的剩余价值，</w:t>
      </w:r>
      <w:r>
        <w:rPr/>
        <w:t xml:space="preserve"> </w:t>
      </w:r>
      <w:r>
        <w:rPr>
          <w:spacing w:val="8"/>
        </w:rPr>
        <w:t>或者是提高劳动强度而生产的剩余价值。</w:t>
      </w:r>
    </w:p>
    <w:p>
      <w:pPr>
        <w:pStyle w:val="BodyText"/>
        <w:ind w:left="17" w:hanging="16"/>
        <w:spacing w:before="27" w:line="239" w:lineRule="auto"/>
        <w:rPr/>
      </w:pPr>
      <w:r>
        <w:rPr>
          <w:spacing w:val="10"/>
        </w:rPr>
        <w:t>相对剩余价值是指在工作日长度不变的条件下，通过缩短必要劳动时间而相对延长剩余劳动时</w:t>
      </w:r>
      <w:r>
        <w:rPr>
          <w:spacing w:val="18"/>
        </w:rPr>
        <w:t xml:space="preserve"> </w:t>
      </w:r>
      <w:r>
        <w:rPr>
          <w:spacing w:val="5"/>
        </w:rPr>
        <w:t>间生产的剩余价值。</w:t>
      </w:r>
    </w:p>
    <w:p>
      <w:pPr>
        <w:pStyle w:val="BodyText"/>
        <w:ind w:left="2"/>
        <w:spacing w:before="283" w:line="227" w:lineRule="auto"/>
        <w:rPr/>
      </w:pPr>
      <w:r>
        <w:rPr>
          <w:spacing w:val="8"/>
        </w:rPr>
        <w:t>十三、资本积累</w:t>
      </w:r>
    </w:p>
    <w:p>
      <w:pPr>
        <w:pStyle w:val="BodyText"/>
        <w:ind w:left="1"/>
        <w:spacing w:before="28" w:line="226" w:lineRule="auto"/>
        <w:rPr/>
      </w:pPr>
      <w:r>
        <w:rPr>
          <w:spacing w:val="9"/>
        </w:rPr>
        <w:t>把剩余价值转化为资本，或者说，剩余价值的资本化，就是资本积累。</w:t>
      </w:r>
    </w:p>
    <w:p>
      <w:pPr>
        <w:spacing w:line="226" w:lineRule="auto"/>
        <w:sectPr>
          <w:footerReference w:type="default" r:id="rId107"/>
          <w:pgSz w:w="11920" w:h="16840"/>
          <w:pgMar w:top="710" w:right="1602" w:bottom="1104" w:left="1686"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35" w:right="71" w:hanging="25"/>
        <w:spacing w:before="65" w:line="239" w:lineRule="auto"/>
        <w:rPr/>
      </w:pPr>
      <w:r>
        <w:rPr>
          <w:spacing w:val="10"/>
        </w:rPr>
        <w:t>资本积累的源泉是剩余价值，本质是资本家不断地利用无偿占有的工人创造的剩余价值来扩大</w:t>
      </w:r>
      <w:r>
        <w:rPr>
          <w:spacing w:val="9"/>
        </w:rPr>
        <w:t xml:space="preserve"> </w:t>
      </w:r>
      <w:r>
        <w:rPr>
          <w:spacing w:val="8"/>
        </w:rPr>
        <w:t>自己的资本规模，进一步扩大和加强对工人</w:t>
      </w:r>
      <w:r>
        <w:rPr>
          <w:spacing w:val="7"/>
        </w:rPr>
        <w:t>的剥削统治。</w:t>
      </w:r>
    </w:p>
    <w:p>
      <w:pPr>
        <w:pStyle w:val="BodyText"/>
        <w:spacing w:before="25" w:line="227" w:lineRule="auto"/>
        <w:jc w:val="right"/>
        <w:rPr/>
      </w:pPr>
      <w:r>
        <w:rPr>
          <w:spacing w:val="7"/>
        </w:rPr>
        <w:t>资本积累不但是社会财富占有两极分化的重要原因，而结实资本主义社会失业现象产生</w:t>
      </w:r>
      <w:r>
        <w:rPr>
          <w:spacing w:val="6"/>
        </w:rPr>
        <w:t>的根源。</w:t>
      </w:r>
    </w:p>
    <w:p>
      <w:pPr>
        <w:pStyle w:val="BodyText"/>
        <w:ind w:left="2"/>
        <w:spacing w:before="284" w:line="227" w:lineRule="auto"/>
        <w:rPr/>
      </w:pPr>
      <w:r>
        <w:rPr>
          <w:spacing w:val="8"/>
        </w:rPr>
        <w:t>十四、资本主义政治</w:t>
      </w:r>
    </w:p>
    <w:p>
      <w:pPr>
        <w:pStyle w:val="BodyText"/>
        <w:ind w:left="8"/>
        <w:spacing w:before="25" w:line="227" w:lineRule="auto"/>
        <w:rPr/>
      </w:pPr>
      <w:r>
        <w:rPr>
          <w:spacing w:val="8"/>
        </w:rPr>
        <w:t>△资本主义国家的职能和本质</w:t>
      </w:r>
    </w:p>
    <w:p>
      <w:pPr>
        <w:pStyle w:val="BodyText"/>
        <w:ind w:left="420"/>
        <w:spacing w:before="27" w:line="227" w:lineRule="auto"/>
        <w:rPr/>
      </w:pPr>
      <w:r>
        <w:rPr>
          <w:spacing w:val="9"/>
        </w:rPr>
        <w:t>对内职能：政治统治和社会管理</w:t>
      </w:r>
    </w:p>
    <w:p>
      <w:pPr>
        <w:pStyle w:val="BodyText"/>
        <w:ind w:left="420"/>
        <w:spacing w:before="25" w:line="228" w:lineRule="auto"/>
        <w:rPr/>
      </w:pPr>
      <w:r>
        <w:rPr>
          <w:spacing w:val="9"/>
        </w:rPr>
        <w:t>对外职能：国家交往和维护国家安全和利益。</w:t>
      </w:r>
    </w:p>
    <w:p>
      <w:pPr>
        <w:pStyle w:val="BodyText"/>
        <w:ind w:left="420"/>
        <w:spacing w:before="26" w:line="228" w:lineRule="auto"/>
        <w:rPr/>
      </w:pPr>
      <w:r>
        <w:rPr>
          <w:spacing w:val="9"/>
        </w:rPr>
        <w:t>对外职能是对内职能的延伸，服务于其政治统治。</w:t>
      </w:r>
    </w:p>
    <w:p>
      <w:pPr>
        <w:pStyle w:val="BodyText"/>
        <w:ind w:left="422"/>
        <w:spacing w:before="25" w:line="227" w:lineRule="auto"/>
        <w:rPr/>
      </w:pPr>
      <w:r>
        <w:rPr>
          <w:spacing w:val="9"/>
        </w:rPr>
        <w:t>本质：资本主义国家是资产阶级进行阶级统治和压迫的工具。</w:t>
      </w:r>
    </w:p>
    <w:p>
      <w:pPr>
        <w:pStyle w:val="BodyText"/>
        <w:ind w:left="8"/>
        <w:spacing w:before="28" w:line="227" w:lineRule="auto"/>
        <w:rPr/>
      </w:pPr>
      <w:r>
        <w:rPr>
          <w:spacing w:val="8"/>
        </w:rPr>
        <w:t>△资本主义政治制度及其本质</w:t>
      </w:r>
    </w:p>
    <w:p>
      <w:pPr>
        <w:pStyle w:val="BodyText"/>
        <w:ind w:left="430" w:right="765"/>
        <w:spacing w:before="24"/>
        <w:rPr/>
      </w:pPr>
      <w:r>
        <w:rPr>
          <w:spacing w:val="9"/>
        </w:rPr>
        <w:t>资本主义民主制度：在不触动资本主义基本制度条件下，保障公民的权利和自由</w:t>
      </w:r>
      <w:r>
        <w:rPr>
          <w:spacing w:val="7"/>
        </w:rPr>
        <w:t xml:space="preserve">  </w:t>
      </w:r>
      <w:r>
        <w:rPr>
          <w:spacing w:val="8"/>
        </w:rPr>
        <w:t>资本主义法制——宪政：私有制原则；主权在民原则；分权制衡原则；人权原则。</w:t>
      </w:r>
    </w:p>
    <w:p>
      <w:pPr>
        <w:pStyle w:val="BodyText"/>
        <w:ind w:left="430" w:right="4299"/>
        <w:spacing w:before="25" w:line="239" w:lineRule="auto"/>
        <w:rPr/>
      </w:pPr>
      <w:r>
        <w:rPr>
          <w:spacing w:val="9"/>
        </w:rPr>
        <w:t>资本主义国家政体：分权制衡原则及其机构</w:t>
      </w:r>
      <w:r>
        <w:rPr/>
        <w:t xml:space="preserve"> </w:t>
      </w:r>
      <w:r>
        <w:rPr>
          <w:spacing w:val="8"/>
        </w:rPr>
        <w:t>资本主义选举制度：普选与竞选</w:t>
      </w:r>
    </w:p>
    <w:p>
      <w:pPr>
        <w:pStyle w:val="BodyText"/>
        <w:ind w:left="430"/>
        <w:spacing w:before="28" w:line="227" w:lineRule="auto"/>
        <w:rPr/>
      </w:pPr>
      <w:r>
        <w:rPr>
          <w:spacing w:val="8"/>
        </w:rPr>
        <w:t>资本主义政党制度：一党制；两党制；多党制。</w:t>
      </w:r>
    </w:p>
    <w:p>
      <w:pPr>
        <w:pStyle w:val="BodyText"/>
        <w:ind w:left="7" w:right="71" w:firstLine="423"/>
        <w:spacing w:before="27" w:line="239" w:lineRule="auto"/>
        <w:rPr/>
      </w:pPr>
      <w:r>
        <w:rPr>
          <w:spacing w:val="10"/>
        </w:rPr>
        <w:t>资本主义政治制度的历史进步性：战胜封建主义，促进社会进步；人民群众有了更多的人</w:t>
      </w:r>
      <w:r>
        <w:rPr>
          <w:spacing w:val="9"/>
        </w:rPr>
        <w:t xml:space="preserve"> </w:t>
      </w:r>
      <w:r>
        <w:rPr>
          <w:spacing w:val="9"/>
        </w:rPr>
        <w:t>身和社会政治自由；积累了相当丰富的政治统治和社会管理经验。</w:t>
      </w:r>
    </w:p>
    <w:p>
      <w:pPr>
        <w:pStyle w:val="BodyText"/>
        <w:ind w:left="3"/>
        <w:spacing w:before="27" w:line="228" w:lineRule="auto"/>
        <w:rPr/>
      </w:pPr>
      <w:r>
        <w:rPr>
          <w:spacing w:val="6"/>
        </w:rPr>
        <w:t>添加</w:t>
      </w:r>
      <w:r>
        <w:rPr>
          <w:spacing w:val="-32"/>
        </w:rPr>
        <w:t xml:space="preserve"> </w:t>
      </w:r>
      <w:r>
        <w:rPr>
          <w:rFonts w:ascii="Calibri" w:hAnsi="Calibri" w:eastAsia="Calibri" w:cs="Calibri"/>
        </w:rPr>
        <w:t>QQ</w:t>
      </w:r>
      <w:r>
        <w:rPr>
          <w:spacing w:val="6"/>
        </w:rPr>
        <w:t>：</w:t>
      </w:r>
      <w:r>
        <w:rPr>
          <w:rFonts w:ascii="Calibri" w:hAnsi="Calibri" w:eastAsia="Calibri" w:cs="Calibri"/>
          <w:spacing w:val="6"/>
        </w:rPr>
        <w:t>767754619</w:t>
      </w:r>
      <w:r>
        <w:rPr>
          <w:rFonts w:ascii="Calibri" w:hAnsi="Calibri" w:eastAsia="Calibri" w:cs="Calibri"/>
          <w:spacing w:val="14"/>
        </w:rPr>
        <w:t xml:space="preserve">  </w:t>
      </w:r>
      <w:r>
        <w:rPr>
          <w:spacing w:val="6"/>
        </w:rPr>
        <w:t>大学四年 与您相伴！</w:t>
      </w:r>
    </w:p>
    <w:p>
      <w:pPr>
        <w:pStyle w:val="BodyText"/>
        <w:ind w:right="71" w:firstLine="9"/>
        <w:spacing w:before="24" w:line="244" w:lineRule="auto"/>
        <w:jc w:val="both"/>
        <w:rPr/>
      </w:pPr>
      <w:r>
        <w:rPr>
          <w:spacing w:val="10"/>
        </w:rPr>
        <w:t>资本主义政治制度的历史和阶级局限性：金钱操纵下的民主，资产阶级精英统治下的民主；法</w:t>
      </w:r>
      <w:r>
        <w:rPr>
          <w:spacing w:val="9"/>
        </w:rPr>
        <w:t xml:space="preserve"> </w:t>
      </w:r>
      <w:r>
        <w:rPr>
          <w:spacing w:val="11"/>
        </w:rPr>
        <w:t>律名义上的平等掩盖着事实上的不平等；资</w:t>
      </w:r>
      <w:r>
        <w:rPr>
          <w:spacing w:val="10"/>
        </w:rPr>
        <w:t>本主义国家的政党制度是一种维护资产阶级统治的</w:t>
      </w:r>
      <w:r>
        <w:rPr/>
        <w:t xml:space="preserve"> </w:t>
      </w:r>
      <w:r>
        <w:rPr>
          <w:spacing w:val="6"/>
        </w:rPr>
        <w:t>政治制度。</w:t>
      </w:r>
    </w:p>
    <w:p>
      <w:pPr>
        <w:pStyle w:val="BodyText"/>
        <w:ind w:left="2"/>
        <w:spacing w:before="280" w:line="227" w:lineRule="auto"/>
        <w:rPr/>
      </w:pPr>
      <w:r>
        <w:rPr>
          <w:spacing w:val="9"/>
        </w:rPr>
        <w:t>十五、资本主义意识形态的本质</w:t>
      </w:r>
    </w:p>
    <w:p>
      <w:pPr>
        <w:pStyle w:val="BodyText"/>
        <w:ind w:left="1" w:right="2445"/>
        <w:spacing w:before="28" w:line="239" w:lineRule="auto"/>
        <w:rPr/>
      </w:pPr>
      <w:r>
        <w:rPr>
          <w:spacing w:val="8"/>
        </w:rPr>
        <w:t>⑴它是资本主义条件下的观念上层建筑，为资本主义经济基础服务。</w:t>
      </w:r>
      <w:r>
        <w:rPr>
          <w:spacing w:val="13"/>
        </w:rPr>
        <w:t xml:space="preserve"> </w:t>
      </w:r>
      <w:r>
        <w:rPr>
          <w:spacing w:val="9"/>
        </w:rPr>
        <w:t>⑵它是资产阶级的阶级意识的集中体现</w:t>
      </w:r>
    </w:p>
    <w:p>
      <w:pPr>
        <w:pStyle w:val="BodyText"/>
        <w:ind w:left="1"/>
        <w:spacing w:before="284" w:line="227" w:lineRule="auto"/>
        <w:rPr/>
      </w:pPr>
      <w:r>
        <w:rPr>
          <w:spacing w:val="8"/>
        </w:rPr>
        <w:t>第五章  资本主义的发展进程</w:t>
      </w:r>
    </w:p>
    <w:p>
      <w:pPr>
        <w:pStyle w:val="BodyText"/>
        <w:ind w:left="5"/>
        <w:spacing w:before="25" w:line="228" w:lineRule="auto"/>
        <w:rPr/>
      </w:pPr>
      <w:r>
        <w:rPr>
          <w:spacing w:val="8"/>
        </w:rPr>
        <w:t>一、垄断的产生</w:t>
      </w:r>
    </w:p>
    <w:p>
      <w:pPr>
        <w:pStyle w:val="BodyText"/>
        <w:ind w:left="5" w:right="71" w:hanging="3"/>
        <w:spacing w:before="25" w:line="239" w:lineRule="auto"/>
        <w:rPr/>
      </w:pPr>
      <w:r>
        <w:rPr>
          <w:spacing w:val="10"/>
        </w:rPr>
        <w:t>垄断是指少数资本主义大企业，为了获得高额利润，通过相互协议或联合，对一个或几个部门</w:t>
      </w:r>
      <w:r>
        <w:rPr>
          <w:spacing w:val="17"/>
        </w:rPr>
        <w:t xml:space="preserve"> </w:t>
      </w:r>
      <w:r>
        <w:rPr>
          <w:spacing w:val="8"/>
        </w:rPr>
        <w:t>商品的生产、销售和价格进行操纵和控制。</w:t>
      </w:r>
    </w:p>
    <w:p>
      <w:pPr>
        <w:pStyle w:val="BodyText"/>
        <w:ind w:left="2" w:right="6014"/>
        <w:spacing w:before="27"/>
        <w:rPr/>
      </w:pPr>
      <w:r>
        <w:rPr>
          <w:spacing w:val="6"/>
        </w:rPr>
        <w:t>垄断是通过垄断组织实现的。 </w:t>
      </w:r>
      <w:r>
        <w:rPr>
          <w:spacing w:val="7"/>
        </w:rPr>
        <w:t>垄断产生的原因：</w:t>
      </w:r>
    </w:p>
    <w:p>
      <w:pPr>
        <w:pStyle w:val="BodyText"/>
        <w:ind w:left="1" w:right="345"/>
        <w:spacing w:before="24"/>
        <w:rPr/>
      </w:pPr>
      <w:r>
        <w:rPr>
          <w:spacing w:val="8"/>
        </w:rPr>
        <w:t>㈠当生产集中发展到相当高的程度，极少数企业就会联合起来实行垄断，</w:t>
      </w:r>
      <w:r>
        <w:rPr>
          <w:spacing w:val="-60"/>
        </w:rPr>
        <w:t xml:space="preserve"> </w:t>
      </w:r>
      <w:r>
        <w:rPr>
          <w:spacing w:val="8"/>
        </w:rPr>
        <w:t>以</w:t>
      </w:r>
      <w:r>
        <w:rPr>
          <w:spacing w:val="7"/>
        </w:rPr>
        <w:t>获得高额利润。</w:t>
      </w:r>
      <w:r>
        <w:rPr/>
        <w:t xml:space="preserve"> </w:t>
      </w:r>
      <w:r>
        <w:rPr>
          <w:spacing w:val="9"/>
        </w:rPr>
        <w:t>㈡企业规模巨大，形成竞争的限制，也会产生垄断。</w:t>
      </w:r>
    </w:p>
    <w:p>
      <w:pPr>
        <w:pStyle w:val="BodyText"/>
        <w:ind w:left="1" w:right="122"/>
        <w:spacing w:before="25"/>
        <w:rPr/>
      </w:pPr>
      <w:r>
        <w:rPr>
          <w:spacing w:val="9"/>
        </w:rPr>
        <w:t>㈢激烈的竞争给竞争各方带来的损失越来越严重，为了避免两败俱伤，企业之间会达成妥协，</w:t>
      </w:r>
      <w:r>
        <w:rPr>
          <w:spacing w:val="8"/>
        </w:rPr>
        <w:t xml:space="preserve"> </w:t>
      </w:r>
      <w:r>
        <w:rPr>
          <w:spacing w:val="7"/>
        </w:rPr>
        <w:t>联合起来，实行垄断。</w:t>
      </w:r>
    </w:p>
    <w:p>
      <w:pPr>
        <w:pStyle w:val="BodyText"/>
        <w:ind w:left="5"/>
        <w:spacing w:before="281" w:line="228" w:lineRule="auto"/>
        <w:rPr/>
      </w:pPr>
      <w:r>
        <w:rPr>
          <w:spacing w:val="8"/>
        </w:rPr>
        <w:t>二、垄断条件下竞争的特点</w:t>
      </w:r>
    </w:p>
    <w:p>
      <w:pPr>
        <w:pStyle w:val="BodyText"/>
        <w:ind w:left="2"/>
        <w:spacing w:before="27" w:line="228" w:lineRule="auto"/>
        <w:rPr/>
      </w:pPr>
      <w:r>
        <w:rPr>
          <w:spacing w:val="9"/>
        </w:rPr>
        <w:t>垄断是在自由竞争中形成的，但垄断不能消除竞争，反而使竞争更加复杂和剧烈，这是因为：</w:t>
      </w:r>
    </w:p>
    <w:p>
      <w:pPr>
        <w:pStyle w:val="BodyText"/>
        <w:spacing w:before="25" w:line="225" w:lineRule="auto"/>
        <w:rPr/>
      </w:pPr>
      <w:r>
        <w:rPr>
          <w:spacing w:val="8"/>
        </w:rPr>
        <w:t>①垄断没有消除产生竞争的经济条件。</w:t>
      </w:r>
    </w:p>
    <w:p>
      <w:pPr>
        <w:pStyle w:val="BodyText"/>
        <w:spacing w:before="30" w:line="225" w:lineRule="auto"/>
        <w:rPr/>
      </w:pPr>
      <w:r>
        <w:rPr>
          <w:spacing w:val="8"/>
        </w:rPr>
        <w:t>②垄断必须通过竞争来维持。</w:t>
      </w:r>
    </w:p>
    <w:p>
      <w:pPr>
        <w:pStyle w:val="BodyText"/>
        <w:spacing w:before="27" w:line="225" w:lineRule="auto"/>
        <w:rPr/>
      </w:pPr>
      <w:r>
        <w:rPr>
          <w:spacing w:val="10"/>
        </w:rPr>
        <w:t>③社会生产是复杂多样的，任何垄断组织不</w:t>
      </w:r>
      <w:r>
        <w:rPr>
          <w:spacing w:val="9"/>
        </w:rPr>
        <w:t>可能不可能吧包罗万象的社会生产都包下来。</w:t>
      </w:r>
    </w:p>
    <w:p>
      <w:pPr>
        <w:pStyle w:val="BodyText"/>
        <w:ind w:left="17" w:right="122" w:firstLine="420"/>
        <w:spacing w:before="27"/>
        <w:rPr/>
      </w:pPr>
      <w:r>
        <w:rPr>
          <w:spacing w:val="9"/>
        </w:rPr>
        <w:t>因此，在垄断统治的条件下，既存在着非垄断企业之间的自由竞</w:t>
      </w:r>
      <w:r>
        <w:rPr>
          <w:spacing w:val="8"/>
        </w:rPr>
        <w:t>争，也存在着垄断竞争，</w:t>
      </w:r>
      <w:r>
        <w:rPr/>
        <w:t xml:space="preserve"> </w:t>
      </w:r>
      <w:r>
        <w:rPr>
          <w:spacing w:val="9"/>
        </w:rPr>
        <w:t>即垄断组织之间的竞争、垄断组织内部的竞争、以及垄断组织与局外企业之间的竞争。</w:t>
      </w:r>
    </w:p>
    <w:p>
      <w:pPr>
        <w:pStyle w:val="BodyText"/>
        <w:ind w:left="1" w:right="71"/>
        <w:spacing w:before="26"/>
        <w:rPr/>
      </w:pPr>
      <w:r>
        <w:rPr>
          <w:spacing w:val="10"/>
        </w:rPr>
        <w:t>垄断条件下的竞争与自由竞争时期相比，不仅规模大、时间长、手段残酷、程度更加激烈，而</w:t>
      </w:r>
      <w:r>
        <w:rPr>
          <w:spacing w:val="17"/>
        </w:rPr>
        <w:t xml:space="preserve"> </w:t>
      </w:r>
      <w:r>
        <w:rPr>
          <w:spacing w:val="8"/>
        </w:rPr>
        <w:t>且具有更大的破坏性。</w:t>
      </w:r>
    </w:p>
    <w:p>
      <w:pPr>
        <w:pStyle w:val="BodyText"/>
        <w:ind w:left="1"/>
        <w:spacing w:before="280" w:line="227" w:lineRule="auto"/>
        <w:rPr/>
      </w:pPr>
      <w:r>
        <w:rPr>
          <w:spacing w:val="9"/>
        </w:rPr>
        <w:t>三、金融资本与金融寡头</w:t>
      </w:r>
    </w:p>
    <w:p>
      <w:pPr>
        <w:pStyle w:val="BodyText"/>
        <w:ind w:left="3"/>
        <w:spacing w:before="26" w:line="227" w:lineRule="auto"/>
        <w:rPr/>
      </w:pPr>
      <w:r>
        <w:rPr>
          <w:spacing w:val="9"/>
        </w:rPr>
        <w:t>金融资本是由工业垄断资本和银行垄断资本融合在一起而形成的一种垄断资本。</w:t>
      </w:r>
    </w:p>
    <w:p>
      <w:pPr>
        <w:pStyle w:val="BodyText"/>
        <w:ind w:left="20" w:right="71" w:hanging="17"/>
        <w:spacing w:before="28"/>
        <w:rPr/>
      </w:pPr>
      <w:r>
        <w:rPr>
          <w:spacing w:val="10"/>
        </w:rPr>
        <w:t>金融寡头是指操纵国民经济命脉，并在实际上控制国家政权的少数垄断资本家或垄断资本家集</w:t>
      </w:r>
      <w:r>
        <w:rPr>
          <w:spacing w:val="16"/>
        </w:rPr>
        <w:t xml:space="preserve"> </w:t>
      </w:r>
      <w:r>
        <w:rPr>
          <w:spacing w:val="6"/>
        </w:rPr>
        <w:t>团，是国家事实上的统治者。</w:t>
      </w:r>
    </w:p>
    <w:p>
      <w:pPr>
        <w:sectPr>
          <w:footerReference w:type="default" r:id="rId108"/>
          <w:pgSz w:w="11920" w:h="16840"/>
          <w:pgMar w:top="710" w:right="1531" w:bottom="1104" w:left="1686"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
        <w:spacing w:before="65" w:line="239" w:lineRule="auto"/>
        <w:rPr/>
      </w:pPr>
      <w:r>
        <w:rPr>
          <w:spacing w:val="5"/>
        </w:rPr>
        <w:t>金融寡头在经济领域的统治是通过“参与制</w:t>
      </w:r>
      <w:r>
        <w:rPr>
          <w:spacing w:val="-73"/>
        </w:rPr>
        <w:t xml:space="preserve"> </w:t>
      </w:r>
      <w:r>
        <w:rPr>
          <w:spacing w:val="5"/>
        </w:rPr>
        <w:t>”实现的；对国家机器的控</w:t>
      </w:r>
      <w:r>
        <w:rPr>
          <w:spacing w:val="4"/>
        </w:rPr>
        <w:t>制，是通过同政府的“个</w:t>
      </w:r>
      <w:r>
        <w:rPr/>
        <w:t xml:space="preserve"> </w:t>
      </w:r>
      <w:r>
        <w:rPr>
          <w:spacing w:val="4"/>
        </w:rPr>
        <w:t>人联合</w:t>
      </w:r>
      <w:r>
        <w:rPr>
          <w:spacing w:val="-70"/>
        </w:rPr>
        <w:t xml:space="preserve"> </w:t>
      </w:r>
      <w:r>
        <w:rPr>
          <w:spacing w:val="4"/>
        </w:rPr>
        <w:t>”来实现的。</w:t>
      </w:r>
    </w:p>
    <w:p>
      <w:pPr>
        <w:pStyle w:val="BodyText"/>
        <w:ind w:left="20"/>
        <w:spacing w:before="284" w:line="226" w:lineRule="auto"/>
        <w:rPr/>
      </w:pPr>
      <w:r>
        <w:rPr>
          <w:spacing w:val="7"/>
        </w:rPr>
        <w:t>四、垄断利润和垄断价格</w:t>
      </w:r>
    </w:p>
    <w:p>
      <w:pPr>
        <w:pStyle w:val="BodyText"/>
        <w:ind w:left="1"/>
        <w:spacing w:before="26" w:line="239" w:lineRule="auto"/>
        <w:rPr/>
      </w:pPr>
      <w:r>
        <w:rPr>
          <w:spacing w:val="10"/>
        </w:rPr>
        <w:t>垄断利润是垄断资本家凭借其在社会生产和流通中的垄断地位而获得的超过平均利润的高额利</w:t>
      </w:r>
      <w:r>
        <w:rPr>
          <w:spacing w:val="17"/>
        </w:rPr>
        <w:t xml:space="preserve"> </w:t>
      </w:r>
      <w:r>
        <w:rPr>
          <w:spacing w:val="-1"/>
        </w:rPr>
        <w:t>润。</w:t>
      </w:r>
    </w:p>
    <w:p>
      <w:pPr>
        <w:pStyle w:val="BodyText"/>
        <w:ind w:left="1"/>
        <w:spacing w:before="27" w:line="238" w:lineRule="auto"/>
        <w:rPr/>
      </w:pPr>
      <w:r>
        <w:rPr>
          <w:spacing w:val="9"/>
        </w:rPr>
        <w:t>垄断价格是垄断组织在销售或购买商品时，凭借其垄断地位规定的、</w:t>
      </w:r>
      <w:r>
        <w:rPr>
          <w:spacing w:val="-42"/>
        </w:rPr>
        <w:t xml:space="preserve"> </w:t>
      </w:r>
      <w:r>
        <w:rPr>
          <w:spacing w:val="9"/>
        </w:rPr>
        <w:t>旨在保证获取最大限度利</w:t>
      </w:r>
      <w:r>
        <w:rPr/>
        <w:t xml:space="preserve"> </w:t>
      </w:r>
      <w:r>
        <w:rPr>
          <w:spacing w:val="9"/>
        </w:rPr>
        <w:t>润的市场价格。垄断价格的产生没有否定价值规律。</w:t>
      </w:r>
    </w:p>
    <w:p>
      <w:pPr>
        <w:pStyle w:val="BodyText"/>
        <w:ind w:left="4"/>
        <w:spacing w:before="285" w:line="227" w:lineRule="auto"/>
        <w:rPr/>
      </w:pPr>
      <w:r>
        <w:rPr>
          <w:spacing w:val="9"/>
        </w:rPr>
        <w:t>五、垄断资本在世界范围内的扩展</w:t>
      </w:r>
    </w:p>
    <w:p>
      <w:pPr>
        <w:pStyle w:val="BodyText"/>
        <w:ind w:right="53"/>
        <w:spacing w:before="24" w:line="239" w:lineRule="auto"/>
        <w:rPr/>
      </w:pPr>
      <w:r>
        <w:rPr>
          <w:spacing w:val="9"/>
        </w:rPr>
        <w:t>垄断资本世界扩展的经济动因：过剩资本输出谋求高额利润；非要害技术转移谋求高额利润；</w:t>
      </w:r>
      <w:r>
        <w:rPr>
          <w:spacing w:val="4"/>
        </w:rPr>
        <w:t xml:space="preserve"> </w:t>
      </w:r>
      <w:r>
        <w:rPr>
          <w:spacing w:val="8"/>
        </w:rPr>
        <w:t>确保原材料和能源的可靠来源。</w:t>
      </w:r>
    </w:p>
    <w:p>
      <w:pPr>
        <w:pStyle w:val="BodyText"/>
        <w:ind w:left="421"/>
        <w:spacing w:before="28" w:line="227" w:lineRule="auto"/>
        <w:rPr/>
      </w:pPr>
      <w:r>
        <w:rPr>
          <w:spacing w:val="9"/>
        </w:rPr>
        <w:t>垄断资本向世界扩展即资本输出的三种形式和来源：</w:t>
      </w:r>
    </w:p>
    <w:p>
      <w:pPr>
        <w:pStyle w:val="BodyText"/>
        <w:ind w:left="420"/>
        <w:spacing w:before="25" w:line="227" w:lineRule="auto"/>
        <w:rPr/>
      </w:pPr>
      <w:r>
        <w:rPr>
          <w:spacing w:val="9"/>
        </w:rPr>
        <w:t>⑴资本输出三种形式：借贷资本输出；生产资本输出；商品资本输出</w:t>
      </w:r>
    </w:p>
    <w:p>
      <w:pPr>
        <w:pStyle w:val="BodyText"/>
        <w:ind w:left="1" w:firstLine="419"/>
        <w:spacing w:before="28"/>
        <w:rPr/>
      </w:pPr>
      <w:r>
        <w:rPr>
          <w:spacing w:val="10"/>
        </w:rPr>
        <w:t>⑵输出资本的来源：私人资本输出；国家资本输出——服务于私人垄断资本，维护世界资</w:t>
      </w:r>
      <w:r>
        <w:rPr>
          <w:spacing w:val="18"/>
        </w:rPr>
        <w:t xml:space="preserve"> </w:t>
      </w:r>
      <w:r>
        <w:rPr>
          <w:spacing w:val="7"/>
        </w:rPr>
        <w:t>本主义制度</w:t>
      </w:r>
    </w:p>
    <w:p>
      <w:pPr>
        <w:pStyle w:val="BodyText"/>
        <w:ind w:left="7"/>
        <w:spacing w:before="25" w:line="228" w:lineRule="auto"/>
        <w:rPr/>
      </w:pPr>
      <w:r>
        <w:rPr>
          <w:spacing w:val="8"/>
        </w:rPr>
        <w:t>△国际垄断同盟及其形式和作用：</w:t>
      </w:r>
    </w:p>
    <w:p>
      <w:pPr>
        <w:pStyle w:val="BodyText"/>
        <w:ind w:left="2" w:right="1709" w:firstLine="427"/>
        <w:spacing w:before="24" w:line="241" w:lineRule="auto"/>
        <w:rPr/>
      </w:pPr>
      <w:r>
        <w:rPr>
          <w:spacing w:val="9"/>
        </w:rPr>
        <w:t>资本主义国家垄断组织订立协议建立国际垄断资本联盟即国际垄断同盟</w:t>
      </w:r>
      <w:r>
        <w:rPr>
          <w:spacing w:val="11"/>
        </w:rPr>
        <w:t xml:space="preserve"> </w:t>
      </w:r>
      <w:r>
        <w:rPr>
          <w:spacing w:val="9"/>
        </w:rPr>
        <w:t>主要形式：跨国公司和国际联盟</w:t>
      </w:r>
    </w:p>
    <w:p>
      <w:pPr>
        <w:pStyle w:val="BodyText"/>
        <w:ind w:left="5"/>
        <w:spacing w:before="22" w:line="228" w:lineRule="auto"/>
        <w:rPr/>
      </w:pPr>
      <w:r>
        <w:rPr>
          <w:spacing w:val="9"/>
        </w:rPr>
        <w:t>实质：维护资产阶级利益，为其攫取高额垄断利润服</w:t>
      </w:r>
      <w:r>
        <w:rPr>
          <w:spacing w:val="8"/>
        </w:rPr>
        <w:t>务。</w:t>
      </w:r>
    </w:p>
    <w:p>
      <w:pPr>
        <w:pStyle w:val="BodyText"/>
        <w:ind w:left="2"/>
        <w:spacing w:before="285" w:line="228" w:lineRule="auto"/>
        <w:rPr/>
      </w:pPr>
      <w:r>
        <w:rPr>
          <w:spacing w:val="8"/>
        </w:rPr>
        <w:t>六、经济全球化</w:t>
      </w:r>
    </w:p>
    <w:p>
      <w:pPr>
        <w:pStyle w:val="BodyText"/>
        <w:ind w:left="15" w:hanging="15"/>
        <w:spacing w:before="24" w:line="243" w:lineRule="auto"/>
        <w:jc w:val="both"/>
        <w:rPr/>
      </w:pPr>
      <w:r>
        <w:rPr>
          <w:spacing w:val="10"/>
        </w:rPr>
        <w:t>所谓经济全球化：是指在生产不断发展、科技加速进步、社会分工和国际分工不断深化、生产</w:t>
      </w:r>
      <w:r>
        <w:rPr>
          <w:spacing w:val="18"/>
        </w:rPr>
        <w:t xml:space="preserve"> </w:t>
      </w:r>
      <w:r>
        <w:rPr>
          <w:spacing w:val="10"/>
        </w:rPr>
        <w:t>的社会化和国际化程度不断提高的情况下，世界各国、各地区的经济活动越来越超出一国和地</w:t>
      </w:r>
      <w:r>
        <w:rPr>
          <w:spacing w:val="2"/>
        </w:rPr>
        <w:t xml:space="preserve"> </w:t>
      </w:r>
      <w:r>
        <w:rPr>
          <w:spacing w:val="8"/>
        </w:rPr>
        <w:t>区的范围而相互联系相互依赖的一体化过程。</w:t>
      </w:r>
    </w:p>
    <w:p>
      <w:pPr>
        <w:pStyle w:val="BodyText"/>
        <w:ind w:left="2"/>
        <w:spacing w:before="25" w:line="228" w:lineRule="auto"/>
        <w:rPr/>
      </w:pPr>
      <w:r>
        <w:rPr>
          <w:spacing w:val="9"/>
        </w:rPr>
        <w:t>经济全球化的表现：生产的全球化；贸易的全球化；金融的全球化；企业经营的全球化。</w:t>
      </w:r>
    </w:p>
    <w:p>
      <w:pPr>
        <w:pStyle w:val="BodyText"/>
        <w:ind w:left="7"/>
        <w:spacing w:before="28" w:line="228" w:lineRule="auto"/>
        <w:rPr/>
      </w:pPr>
      <w:r>
        <w:rPr>
          <w:spacing w:val="7"/>
        </w:rPr>
        <w:t>△经济全球化的后果</w:t>
      </w:r>
    </w:p>
    <w:p>
      <w:pPr>
        <w:pStyle w:val="BodyText"/>
        <w:spacing w:before="26" w:line="227" w:lineRule="auto"/>
        <w:rPr/>
      </w:pPr>
      <w:r>
        <w:rPr>
          <w:spacing w:val="9"/>
        </w:rPr>
        <w:t>⑴发达资本主义国家是经济全球化的主要受益者</w:t>
      </w:r>
    </w:p>
    <w:p>
      <w:pPr>
        <w:pStyle w:val="BodyText"/>
        <w:spacing w:before="27" w:line="246" w:lineRule="auto"/>
        <w:rPr/>
      </w:pPr>
      <w:r>
        <w:rPr>
          <w:spacing w:val="10"/>
        </w:rPr>
        <w:t>⑵对发展中国家的经济影响：部分地缩短与发达国家距离；使劳动力资源优势得以充分发挥；</w:t>
      </w:r>
      <w:r>
        <w:rPr>
          <w:spacing w:val="7"/>
        </w:rPr>
        <w:t xml:space="preserve"> </w:t>
      </w:r>
      <w:r>
        <w:rPr>
          <w:spacing w:val="10"/>
        </w:rPr>
        <w:t>以对外贸易带动本国经济发展；可组建大型跨国公司，积极参与国际竞争，以获取更大利益。</w:t>
      </w:r>
      <w:r>
        <w:rPr>
          <w:spacing w:val="9"/>
        </w:rPr>
        <w:t xml:space="preserve"> </w:t>
      </w:r>
      <w:r>
        <w:rPr>
          <w:spacing w:val="10"/>
        </w:rPr>
        <w:t>⑶经济全球化的消极后果：发达国家与发展中国家差距扩大；片面强调经济增长，忽视社会进</w:t>
      </w:r>
      <w:r>
        <w:rPr>
          <w:spacing w:val="18"/>
        </w:rPr>
        <w:t xml:space="preserve"> </w:t>
      </w:r>
      <w:r>
        <w:rPr>
          <w:spacing w:val="10"/>
        </w:rPr>
        <w:t>步和环境保护；许多国家和国际社会面临治理危机；各国经济联系愈益增强，但是国际经济协</w:t>
      </w:r>
      <w:r>
        <w:rPr>
          <w:spacing w:val="18"/>
        </w:rPr>
        <w:t xml:space="preserve"> </w:t>
      </w:r>
      <w:r>
        <w:rPr>
          <w:spacing w:val="9"/>
        </w:rPr>
        <w:t>调机制没有建立起来，爆发全球性经济危机的风险不断增大。</w:t>
      </w:r>
    </w:p>
    <w:p>
      <w:pPr>
        <w:pStyle w:val="BodyText"/>
        <w:spacing w:before="283" w:line="227" w:lineRule="auto"/>
        <w:rPr/>
      </w:pPr>
      <w:r>
        <w:rPr>
          <w:spacing w:val="9"/>
        </w:rPr>
        <w:t>七、资本主义新变化的本质</w:t>
      </w:r>
    </w:p>
    <w:p>
      <w:pPr>
        <w:pStyle w:val="BodyText"/>
        <w:ind w:left="4" w:firstLine="9"/>
        <w:spacing w:before="26" w:line="243" w:lineRule="auto"/>
        <w:jc w:val="both"/>
        <w:rPr/>
      </w:pPr>
      <w:r>
        <w:rPr>
          <w:spacing w:val="10"/>
        </w:rPr>
        <w:t>当代资本主义的新变化，是人类社会基本规律和资本主义特殊规律的必然结果，不可否认其历</w:t>
      </w:r>
      <w:r>
        <w:rPr>
          <w:spacing w:val="5"/>
        </w:rPr>
        <w:t xml:space="preserve"> </w:t>
      </w:r>
      <w:r>
        <w:rPr>
          <w:spacing w:val="10"/>
        </w:rPr>
        <w:t>史进步性；这些变化是在资本主义制度框架内的变化，是资本主义生产关系的自我调整，它并</w:t>
      </w:r>
      <w:r>
        <w:rPr>
          <w:spacing w:val="14"/>
        </w:rPr>
        <w:t xml:space="preserve"> </w:t>
      </w:r>
      <w:r>
        <w:rPr>
          <w:spacing w:val="9"/>
        </w:rPr>
        <w:t>没有、也不可能改变资本主义生产关系的实质。这是因为：</w:t>
      </w:r>
    </w:p>
    <w:p>
      <w:pPr>
        <w:pStyle w:val="BodyText"/>
        <w:ind w:left="3" w:hanging="3"/>
        <w:spacing w:before="28"/>
        <w:rPr/>
      </w:pPr>
      <w:r>
        <w:rPr>
          <w:spacing w:val="10"/>
        </w:rPr>
        <w:t>⑴没有改变资本主义私有制的经济基础；⑵没有改变资本主义剥削的实质；⑶没有改变工人阶</w:t>
      </w:r>
      <w:r>
        <w:rPr>
          <w:spacing w:val="18"/>
        </w:rPr>
        <w:t xml:space="preserve"> </w:t>
      </w:r>
      <w:r>
        <w:rPr>
          <w:spacing w:val="9"/>
        </w:rPr>
        <w:t>级受雇佣的阶级地位；⑷没有改变资本主义的基本矛盾。</w:t>
      </w:r>
    </w:p>
    <w:p>
      <w:pPr>
        <w:pStyle w:val="BodyText"/>
        <w:spacing w:before="282" w:line="227" w:lineRule="auto"/>
        <w:rPr/>
      </w:pPr>
      <w:r>
        <w:rPr>
          <w:spacing w:val="8"/>
        </w:rPr>
        <w:t>第六章  社会主义社会及其发展</w:t>
      </w:r>
    </w:p>
    <w:p>
      <w:pPr>
        <w:pStyle w:val="BodyText"/>
        <w:ind w:left="4"/>
        <w:spacing w:before="282" w:line="227" w:lineRule="auto"/>
        <w:rPr/>
      </w:pPr>
      <w:r>
        <w:rPr>
          <w:spacing w:val="8"/>
        </w:rPr>
        <w:t>一、科学社会主义</w:t>
      </w:r>
    </w:p>
    <w:p>
      <w:pPr>
        <w:pStyle w:val="BodyText"/>
        <w:ind w:left="1"/>
        <w:spacing w:before="28" w:line="226" w:lineRule="auto"/>
        <w:rPr/>
      </w:pPr>
      <w:r>
        <w:rPr>
          <w:spacing w:val="9"/>
        </w:rPr>
        <w:t>两大基石：唯物史观和剩余价值学说</w:t>
      </w:r>
    </w:p>
    <w:p>
      <w:pPr>
        <w:pStyle w:val="BodyText"/>
        <w:ind w:left="423"/>
        <w:spacing w:before="26" w:line="227" w:lineRule="auto"/>
        <w:rPr/>
      </w:pPr>
      <w:r>
        <w:rPr>
          <w:spacing w:val="9"/>
        </w:rPr>
        <w:t>核心内容：无产阶级专政和社会主义民主</w:t>
      </w:r>
    </w:p>
    <w:p>
      <w:pPr>
        <w:pStyle w:val="BodyText"/>
        <w:ind w:left="4"/>
        <w:spacing w:before="282" w:line="228" w:lineRule="auto"/>
        <w:rPr/>
      </w:pPr>
      <w:r>
        <w:rPr>
          <w:spacing w:val="8"/>
        </w:rPr>
        <w:t>二、马克思主义政党</w:t>
      </w:r>
    </w:p>
    <w:p>
      <w:pPr>
        <w:pStyle w:val="BodyText"/>
        <w:ind w:left="2" w:firstLine="4"/>
        <w:spacing w:before="26" w:line="239" w:lineRule="auto"/>
        <w:rPr/>
      </w:pPr>
      <w:r>
        <w:rPr>
          <w:spacing w:val="10"/>
        </w:rPr>
        <w:t>马克思主义政党是新型的革命政党，是科学社会主义与工人运动相结合的产物，它产生的两个</w:t>
      </w:r>
      <w:r>
        <w:rPr>
          <w:spacing w:val="11"/>
        </w:rPr>
        <w:t xml:space="preserve"> </w:t>
      </w:r>
      <w:r>
        <w:rPr>
          <w:spacing w:val="9"/>
        </w:rPr>
        <w:t>条件是：工人运动的发展和科学社会主义理论的传播 。</w:t>
      </w:r>
    </w:p>
    <w:p>
      <w:pPr>
        <w:pStyle w:val="BodyText"/>
        <w:ind w:left="1" w:right="4591" w:firstLine="5"/>
        <w:spacing w:before="27" w:line="239" w:lineRule="auto"/>
        <w:rPr/>
      </w:pPr>
      <w:r>
        <w:rPr>
          <w:spacing w:val="7"/>
        </w:rPr>
        <w:t>△马克思主义政党是工人阶级的先锋队</w:t>
      </w:r>
      <w:r>
        <w:rPr>
          <w:spacing w:val="-24"/>
        </w:rPr>
        <w:t xml:space="preserve"> </w:t>
      </w:r>
      <w:r>
        <w:rPr>
          <w:rFonts w:ascii="Calibri" w:hAnsi="Calibri" w:eastAsia="Calibri" w:cs="Calibri"/>
          <w:spacing w:val="7"/>
        </w:rPr>
        <w:t>P243</w:t>
      </w:r>
      <w:r>
        <w:rPr>
          <w:rFonts w:ascii="Calibri" w:hAnsi="Calibri" w:eastAsia="Calibri" w:cs="Calibri"/>
        </w:rPr>
        <w:t xml:space="preserve"> </w:t>
      </w:r>
      <w:r>
        <w:rPr>
          <w:spacing w:val="8"/>
        </w:rPr>
        <w:t>这是由工人阶级本身的先进性所决定：</w:t>
      </w:r>
    </w:p>
    <w:p>
      <w:pPr>
        <w:spacing w:line="239" w:lineRule="auto"/>
        <w:sectPr>
          <w:footerReference w:type="default" r:id="rId109"/>
          <w:pgSz w:w="11920" w:h="16840"/>
          <w:pgMar w:top="710" w:right="1602" w:bottom="1104" w:left="1687" w:header="0" w:footer="938" w:gutter="0"/>
        </w:sectPr>
        <w:rPr/>
      </w:pPr>
    </w:p>
    <w:p>
      <w:pPr>
        <w:pStyle w:val="BodyText"/>
        <w:ind w:left="2209"/>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5" w:lineRule="auto"/>
        <w:rPr>
          <w:rFonts w:ascii="Arial"/>
          <w:sz w:val="21"/>
        </w:rPr>
      </w:pPr>
      <w:r/>
    </w:p>
    <w:p>
      <w:pPr>
        <w:pStyle w:val="BodyText"/>
        <w:spacing w:before="65" w:line="225" w:lineRule="auto"/>
        <w:rPr/>
      </w:pPr>
      <w:r>
        <w:rPr>
          <w:spacing w:val="10"/>
        </w:rPr>
        <w:t>①社会化大生产的产物，先进生产力的代表，故最具</w:t>
      </w:r>
      <w:r>
        <w:rPr>
          <w:spacing w:val="9"/>
        </w:rPr>
        <w:t>有组织纪律性，最大公无私</w:t>
      </w:r>
    </w:p>
    <w:p>
      <w:pPr>
        <w:pStyle w:val="BodyText"/>
        <w:ind w:left="17" w:hanging="17"/>
        <w:spacing w:before="26" w:line="239" w:lineRule="auto"/>
        <w:rPr/>
      </w:pPr>
      <w:r>
        <w:rPr>
          <w:spacing w:val="7"/>
        </w:rPr>
        <w:t>②资本主义条件下，唯一被完全剥夺生产资料的阶级，唯一与资产阶级直接和完</w:t>
      </w:r>
      <w:r>
        <w:rPr>
          <w:spacing w:val="6"/>
        </w:rPr>
        <w:t>全对立的阶级，</w:t>
      </w:r>
      <w:r>
        <w:rPr/>
        <w:t xml:space="preserve"> </w:t>
      </w:r>
      <w:r>
        <w:rPr>
          <w:spacing w:val="7"/>
        </w:rPr>
        <w:t>因而具有最彻底的革命性</w:t>
      </w:r>
    </w:p>
    <w:p>
      <w:pPr>
        <w:pStyle w:val="BodyText"/>
        <w:spacing w:before="27" w:line="225" w:lineRule="auto"/>
        <w:rPr/>
      </w:pPr>
      <w:r>
        <w:rPr>
          <w:spacing w:val="8"/>
        </w:rPr>
        <w:t>③在斗争中不断成熟的阶级。</w:t>
      </w:r>
    </w:p>
    <w:p>
      <w:pPr>
        <w:pStyle w:val="BodyText"/>
        <w:ind w:left="1"/>
        <w:spacing w:before="29" w:line="227" w:lineRule="auto"/>
        <w:rPr/>
      </w:pPr>
      <w:r>
        <w:rPr>
          <w:spacing w:val="9"/>
        </w:rPr>
        <w:t>三、无产阶级革命与社会主义制度的建立</w:t>
      </w:r>
    </w:p>
    <w:p>
      <w:pPr>
        <w:pStyle w:val="BodyText"/>
        <w:ind w:left="3"/>
        <w:spacing w:before="25" w:line="228" w:lineRule="auto"/>
        <w:rPr/>
      </w:pPr>
      <w:r>
        <w:rPr>
          <w:spacing w:val="9"/>
        </w:rPr>
        <w:t>无产阶级革命是迄今人类历史上最广泛、最彻底、最深刻的革命：</w:t>
      </w:r>
    </w:p>
    <w:p>
      <w:pPr>
        <w:pStyle w:val="BodyText"/>
        <w:spacing w:before="28" w:line="225" w:lineRule="auto"/>
        <w:rPr/>
      </w:pPr>
      <w:r>
        <w:rPr>
          <w:spacing w:val="9"/>
        </w:rPr>
        <w:t>①彻底消灭一切私有制、代之以生产资料公有制；</w:t>
      </w:r>
    </w:p>
    <w:p>
      <w:pPr>
        <w:pStyle w:val="BodyText"/>
        <w:spacing w:before="27" w:line="225" w:lineRule="auto"/>
        <w:rPr/>
      </w:pPr>
      <w:r>
        <w:rPr>
          <w:spacing w:val="8"/>
        </w:rPr>
        <w:t>②彻底消灭一切阶级和阶级统治；</w:t>
      </w:r>
    </w:p>
    <w:p>
      <w:pPr>
        <w:pStyle w:val="BodyText"/>
        <w:spacing w:before="27" w:line="225" w:lineRule="auto"/>
        <w:rPr/>
      </w:pPr>
      <w:r>
        <w:rPr>
          <w:spacing w:val="8"/>
        </w:rPr>
        <w:t>③为绝大多数人谋利益的运动；</w:t>
      </w:r>
    </w:p>
    <w:p>
      <w:pPr>
        <w:pStyle w:val="BodyText"/>
        <w:spacing w:before="30" w:line="225" w:lineRule="auto"/>
        <w:rPr/>
      </w:pPr>
      <w:r>
        <w:rPr>
          <w:spacing w:val="8"/>
        </w:rPr>
        <w:t>④是不断前进的历史过程。</w:t>
      </w:r>
    </w:p>
    <w:p>
      <w:pPr>
        <w:pStyle w:val="BodyText"/>
        <w:ind w:left="3"/>
        <w:spacing w:before="27" w:line="227" w:lineRule="auto"/>
        <w:rPr/>
      </w:pPr>
      <w:r>
        <w:rPr>
          <w:spacing w:val="8"/>
        </w:rPr>
        <w:t>无产阶级革命的两种形式：暴力与和平。</w:t>
      </w:r>
    </w:p>
    <w:p>
      <w:pPr>
        <w:pStyle w:val="BodyText"/>
        <w:ind w:left="21"/>
        <w:spacing w:before="28" w:line="227" w:lineRule="auto"/>
        <w:rPr/>
      </w:pPr>
      <w:r>
        <w:rPr>
          <w:spacing w:val="6"/>
        </w:rPr>
        <w:t>四、社会主义基本特征</w:t>
      </w:r>
    </w:p>
    <w:p>
      <w:pPr>
        <w:pStyle w:val="BodyText"/>
        <w:ind w:left="1" w:right="1401"/>
        <w:spacing w:before="24" w:line="244" w:lineRule="auto"/>
        <w:jc w:val="both"/>
        <w:rPr/>
      </w:pPr>
      <w:r>
        <w:rPr>
          <w:spacing w:val="8"/>
        </w:rPr>
        <w:t>⑴解放和发展生产力，创造高度发达的生产力和比资本主义更高的劳动生产率；</w:t>
      </w:r>
      <w:r>
        <w:rPr>
          <w:spacing w:val="3"/>
        </w:rPr>
        <w:t xml:space="preserve"> </w:t>
      </w:r>
      <w:r>
        <w:rPr>
          <w:spacing w:val="8"/>
        </w:rPr>
        <w:t>⑵建立和完善生产资料公有制，逐步消灭剥削、消除两极分化，达到共同富裕；</w:t>
      </w:r>
      <w:r>
        <w:rPr>
          <w:spacing w:val="3"/>
        </w:rPr>
        <w:t xml:space="preserve"> </w:t>
      </w:r>
      <w:r>
        <w:rPr>
          <w:spacing w:val="8"/>
        </w:rPr>
        <w:t>⑶对个人消费品实行“各尽所能、按劳分配</w:t>
      </w:r>
      <w:r>
        <w:rPr>
          <w:spacing w:val="-73"/>
        </w:rPr>
        <w:t xml:space="preserve"> </w:t>
      </w:r>
      <w:r>
        <w:rPr>
          <w:spacing w:val="8"/>
        </w:rPr>
        <w:t>”的制度；</w:t>
      </w:r>
    </w:p>
    <w:p>
      <w:pPr>
        <w:pStyle w:val="BodyText"/>
        <w:ind w:left="21" w:right="57" w:hanging="20"/>
        <w:spacing w:before="26" w:line="239" w:lineRule="auto"/>
        <w:rPr/>
      </w:pPr>
      <w:r>
        <w:rPr>
          <w:spacing w:val="10"/>
        </w:rPr>
        <w:t>⑷在马克思主义政党领导下，建立工人阶级和劳动人民的政权即无产阶级专政，发展社会主义</w:t>
      </w:r>
      <w:r>
        <w:rPr>
          <w:spacing w:val="18"/>
        </w:rPr>
        <w:t xml:space="preserve"> </w:t>
      </w:r>
      <w:r>
        <w:rPr>
          <w:spacing w:val="7"/>
        </w:rPr>
        <w:t>民主，建设社会主义政治文明；</w:t>
      </w:r>
    </w:p>
    <w:p>
      <w:pPr>
        <w:pStyle w:val="BodyText"/>
        <w:ind w:left="1" w:right="1821"/>
        <w:spacing w:before="27" w:line="239" w:lineRule="auto"/>
        <w:rPr/>
      </w:pPr>
      <w:r>
        <w:rPr>
          <w:spacing w:val="8"/>
        </w:rPr>
        <w:t>⑸以马克思主义为指导，大力发展社会主义文化，建设社会主义精神文明；</w:t>
      </w:r>
      <w:r>
        <w:rPr/>
        <w:t xml:space="preserve"> </w:t>
      </w:r>
      <w:r>
        <w:rPr>
          <w:spacing w:val="8"/>
        </w:rPr>
        <w:t>⑹以人为本，构建和谐社会。</w:t>
      </w:r>
    </w:p>
    <w:p>
      <w:pPr>
        <w:spacing w:line="470" w:lineRule="auto"/>
        <w:rPr>
          <w:rFonts w:ascii="Arial"/>
          <w:sz w:val="21"/>
        </w:rPr>
      </w:pPr>
      <w:r/>
    </w:p>
    <w:p>
      <w:pPr>
        <w:pStyle w:val="BodyText"/>
        <w:ind w:left="1"/>
        <w:spacing w:before="66" w:line="227" w:lineRule="auto"/>
        <w:rPr/>
      </w:pPr>
      <w:r>
        <w:rPr>
          <w:spacing w:val="9"/>
        </w:rPr>
        <w:t>第七章 共产主义是人类最崇高的社会理想</w:t>
      </w:r>
    </w:p>
    <w:p>
      <w:pPr>
        <w:pStyle w:val="BodyText"/>
        <w:ind w:left="5"/>
        <w:spacing w:before="27" w:line="227" w:lineRule="auto"/>
        <w:rPr/>
      </w:pPr>
      <w:r>
        <w:rPr>
          <w:spacing w:val="9"/>
        </w:rPr>
        <w:t>一、共产主义社会的基本特征</w:t>
      </w:r>
    </w:p>
    <w:p>
      <w:pPr>
        <w:pStyle w:val="BodyText"/>
        <w:ind w:right="1189"/>
        <w:spacing w:before="26"/>
        <w:rPr/>
      </w:pPr>
      <w:r>
        <w:rPr>
          <w:spacing w:val="8"/>
        </w:rPr>
        <w:t>共产主义社会是人类历史上最合理、最进步、最美好的社会制度。这主要表现在： </w:t>
      </w:r>
      <w:r>
        <w:rPr>
          <w:spacing w:val="8"/>
        </w:rPr>
        <w:t>㈠物质财富极大丰富，消费资料按需分配；</w:t>
      </w:r>
    </w:p>
    <w:p>
      <w:pPr>
        <w:pStyle w:val="BodyText"/>
        <w:ind w:left="1"/>
        <w:spacing w:before="25" w:line="227" w:lineRule="auto"/>
        <w:rPr/>
      </w:pPr>
      <w:r>
        <w:rPr>
          <w:spacing w:val="9"/>
        </w:rPr>
        <w:t>㈡社会关系高度和谐，人们精神境界极大提高；</w:t>
      </w:r>
    </w:p>
    <w:p>
      <w:pPr>
        <w:pStyle w:val="BodyText"/>
        <w:ind w:left="18" w:right="54" w:hanging="17"/>
        <w:spacing w:before="24" w:line="238" w:lineRule="auto"/>
        <w:rPr/>
      </w:pPr>
      <w:r>
        <w:rPr>
          <w:spacing w:val="8"/>
        </w:rPr>
        <w:t>㈢每个人自由而全面的发展，人类从必然王国向自由王国的飞跃</w:t>
      </w:r>
      <w:r>
        <w:rPr>
          <w:rFonts w:ascii="Calibri" w:hAnsi="Calibri" w:eastAsia="Calibri" w:cs="Calibri"/>
          <w:spacing w:val="8"/>
        </w:rPr>
        <w:t>(</w:t>
      </w:r>
      <w:r>
        <w:rPr>
          <w:spacing w:val="8"/>
        </w:rPr>
        <w:t>“必然王国</w:t>
      </w:r>
      <w:r>
        <w:rPr>
          <w:spacing w:val="-66"/>
        </w:rPr>
        <w:t xml:space="preserve"> </w:t>
      </w:r>
      <w:r>
        <w:rPr>
          <w:spacing w:val="8"/>
        </w:rPr>
        <w:t>”是指人受物支配</w:t>
      </w:r>
      <w:r>
        <w:rPr/>
        <w:t xml:space="preserve"> </w:t>
      </w:r>
      <w:r>
        <w:rPr>
          <w:spacing w:val="2"/>
        </w:rPr>
        <w:t>的社会状态，“自由王国</w:t>
      </w:r>
      <w:r>
        <w:rPr>
          <w:spacing w:val="-58"/>
        </w:rPr>
        <w:t xml:space="preserve"> </w:t>
      </w:r>
      <w:r>
        <w:rPr>
          <w:spacing w:val="2"/>
        </w:rPr>
        <w:t>”是人支配物的社会状态</w:t>
      </w:r>
      <w:r>
        <w:rPr>
          <w:rFonts w:ascii="Calibri" w:hAnsi="Calibri" w:eastAsia="Calibri" w:cs="Calibri"/>
          <w:spacing w:val="2"/>
        </w:rPr>
        <w:t>)</w:t>
      </w:r>
      <w:r>
        <w:rPr>
          <w:spacing w:val="2"/>
        </w:rPr>
        <w:t>；</w:t>
      </w:r>
    </w:p>
    <w:p>
      <w:pPr>
        <w:pStyle w:val="BodyText"/>
        <w:ind w:left="5"/>
        <w:spacing w:before="32" w:line="227" w:lineRule="auto"/>
        <w:rPr/>
      </w:pPr>
      <w:r>
        <w:rPr>
          <w:spacing w:val="9"/>
        </w:rPr>
        <w:t>二、当代大学生应如何积极投身中国特色社会主义事业</w:t>
      </w:r>
    </w:p>
    <w:p>
      <w:pPr>
        <w:pStyle w:val="BodyText"/>
        <w:ind w:left="5"/>
        <w:spacing w:before="25" w:line="228" w:lineRule="auto"/>
        <w:rPr/>
      </w:pPr>
      <w:r>
        <w:rPr>
          <w:spacing w:val="9"/>
        </w:rPr>
        <w:t>首先，要树立共产主义远大理想，坚定共产主义必胜的信念</w:t>
      </w:r>
    </w:p>
    <w:p>
      <w:pPr>
        <w:pStyle w:val="BodyText"/>
        <w:ind w:left="2"/>
        <w:spacing w:before="27" w:line="227" w:lineRule="auto"/>
        <w:rPr/>
      </w:pPr>
      <w:r>
        <w:rPr>
          <w:spacing w:val="9"/>
        </w:rPr>
        <w:t>然后，要在建设中国特色社会主义事业中从我做起，从现在做起</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36" w:right="54" w:hanging="17"/>
        <w:spacing w:before="154" w:line="236" w:lineRule="auto"/>
        <w:rPr>
          <w:sz w:val="47"/>
          <w:szCs w:val="47"/>
        </w:rPr>
      </w:pPr>
      <w:r>
        <w:rPr>
          <w:sz w:val="47"/>
          <w:szCs w:val="47"/>
          <w:spacing w:val="8"/>
        </w:rPr>
        <w:t>《马克思主义基本原理概论》课主要知识</w:t>
      </w:r>
      <w:r>
        <w:rPr>
          <w:sz w:val="47"/>
          <w:szCs w:val="47"/>
          <w:spacing w:val="9"/>
        </w:rPr>
        <w:t xml:space="preserve"> </w:t>
      </w:r>
      <w:r>
        <w:rPr>
          <w:sz w:val="47"/>
          <w:szCs w:val="47"/>
        </w:rPr>
        <w:t>点</w:t>
      </w:r>
    </w:p>
    <w:p>
      <w:pPr>
        <w:spacing w:line="236" w:lineRule="auto"/>
        <w:sectPr>
          <w:footerReference w:type="default" r:id="rId110"/>
          <w:pgSz w:w="11920" w:h="16840"/>
          <w:pgMar w:top="710" w:right="1545" w:bottom="1104" w:left="1686" w:header="0" w:footer="938" w:gutter="0"/>
        </w:sectPr>
        <w:rPr>
          <w:sz w:val="47"/>
          <w:szCs w:val="47"/>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3"/>
        <w:spacing w:before="65" w:line="227" w:lineRule="auto"/>
        <w:rPr/>
      </w:pPr>
      <w:r>
        <w:rPr>
          <w:spacing w:val="9"/>
        </w:rPr>
        <w:t>绪论：马克思主义是关于无产阶级和人类解放的科学</w:t>
      </w:r>
    </w:p>
    <w:p>
      <w:pPr>
        <w:pStyle w:val="BodyText"/>
        <w:ind w:left="10"/>
        <w:spacing w:before="24" w:line="228" w:lineRule="auto"/>
        <w:rPr/>
      </w:pPr>
      <w:r>
        <w:rPr>
          <w:rFonts w:ascii="Calibri" w:hAnsi="Calibri" w:eastAsia="Calibri" w:cs="Calibri"/>
          <w:spacing w:val="6"/>
        </w:rPr>
        <w:t>1.</w:t>
      </w:r>
      <w:r>
        <w:rPr>
          <w:rFonts w:ascii="Calibri" w:hAnsi="Calibri" w:eastAsia="Calibri" w:cs="Calibri"/>
          <w:spacing w:val="23"/>
          <w:w w:val="101"/>
        </w:rPr>
        <w:t xml:space="preserve"> </w:t>
      </w:r>
      <w:r>
        <w:rPr>
          <w:spacing w:val="6"/>
        </w:rPr>
        <w:t>如何从广义上理解马克思主义？</w:t>
      </w:r>
    </w:p>
    <w:p>
      <w:pPr>
        <w:pStyle w:val="BodyText"/>
        <w:ind w:left="2" w:right="7" w:hanging="2"/>
        <w:spacing w:before="24" w:line="238" w:lineRule="auto"/>
        <w:rPr>
          <w:rFonts w:ascii="Calibri" w:hAnsi="Calibri" w:eastAsia="Calibri" w:cs="Calibri"/>
        </w:rPr>
      </w:pPr>
      <w:r>
        <w:rPr>
          <w:spacing w:val="9"/>
        </w:rPr>
        <w:t>答</w:t>
      </w:r>
      <w:r>
        <w:rPr>
          <w:rFonts w:ascii="Calibri" w:hAnsi="Calibri" w:eastAsia="Calibri" w:cs="Calibri"/>
          <w:spacing w:val="9"/>
        </w:rPr>
        <w:t>:</w:t>
      </w:r>
      <w:r>
        <w:rPr>
          <w:spacing w:val="9"/>
        </w:rPr>
        <w:t>马克思主义是由马克思</w:t>
      </w:r>
      <w:r>
        <w:rPr>
          <w:rFonts w:ascii="Calibri" w:hAnsi="Calibri" w:eastAsia="Calibri" w:cs="Calibri"/>
          <w:spacing w:val="9"/>
        </w:rPr>
        <w:t>,</w:t>
      </w:r>
      <w:r>
        <w:rPr>
          <w:spacing w:val="9"/>
        </w:rPr>
        <w:t>恩格斯创立的</w:t>
      </w:r>
      <w:r>
        <w:rPr>
          <w:rFonts w:ascii="Calibri" w:hAnsi="Calibri" w:eastAsia="Calibri" w:cs="Calibri"/>
          <w:spacing w:val="9"/>
        </w:rPr>
        <w:t>,</w:t>
      </w:r>
      <w:r>
        <w:rPr>
          <w:spacing w:val="9"/>
        </w:rPr>
        <w:t>为他们的后继者所发展的</w:t>
      </w:r>
      <w:r>
        <w:rPr>
          <w:rFonts w:ascii="Calibri" w:hAnsi="Calibri" w:eastAsia="Calibri" w:cs="Calibri"/>
          <w:spacing w:val="9"/>
        </w:rPr>
        <w:t>,</w:t>
      </w:r>
      <w:r>
        <w:rPr>
          <w:rFonts w:ascii="Calibri" w:hAnsi="Calibri" w:eastAsia="Calibri" w:cs="Calibri"/>
          <w:spacing w:val="-12"/>
        </w:rPr>
        <w:t xml:space="preserve"> </w:t>
      </w:r>
      <w:r>
        <w:rPr>
          <w:spacing w:val="9"/>
        </w:rPr>
        <w:t>以反对资本主义建</w:t>
      </w:r>
      <w:r>
        <w:rPr>
          <w:spacing w:val="8"/>
        </w:rPr>
        <w:t>设社会主</w:t>
      </w:r>
      <w:r>
        <w:rPr/>
        <w:t xml:space="preserve"> </w:t>
      </w:r>
      <w:r>
        <w:rPr>
          <w:spacing w:val="10"/>
        </w:rPr>
        <w:t>义和实现共产主义为目标的科学理论体系</w:t>
      </w:r>
      <w:r>
        <w:rPr>
          <w:rFonts w:ascii="Calibri" w:hAnsi="Calibri" w:eastAsia="Calibri" w:cs="Calibri"/>
          <w:spacing w:val="10"/>
        </w:rPr>
        <w:t>,</w:t>
      </w:r>
      <w:r>
        <w:rPr>
          <w:spacing w:val="10"/>
        </w:rPr>
        <w:t>是</w:t>
      </w:r>
      <w:r>
        <w:rPr>
          <w:spacing w:val="9"/>
        </w:rPr>
        <w:t>关于无产阶级和人类解放的科学</w:t>
      </w:r>
      <w:r>
        <w:rPr>
          <w:rFonts w:ascii="Calibri" w:hAnsi="Calibri" w:eastAsia="Calibri" w:cs="Calibri"/>
          <w:spacing w:val="9"/>
        </w:rPr>
        <w:t>.</w:t>
      </w:r>
    </w:p>
    <w:p>
      <w:pPr>
        <w:pStyle w:val="BodyText"/>
        <w:ind w:left="109"/>
        <w:spacing w:before="32" w:line="228" w:lineRule="auto"/>
        <w:rPr/>
      </w:pPr>
      <w:r>
        <w:rPr>
          <w:rFonts w:ascii="Calibri" w:hAnsi="Calibri" w:eastAsia="Calibri" w:cs="Calibri"/>
          <w:spacing w:val="7"/>
        </w:rPr>
        <w:t>2.</w:t>
      </w:r>
      <w:r>
        <w:rPr>
          <w:spacing w:val="7"/>
        </w:rPr>
        <w:t>马克思主义产生的理论来源。</w:t>
      </w:r>
    </w:p>
    <w:p>
      <w:pPr>
        <w:pStyle w:val="BodyText"/>
        <w:ind w:left="2" w:right="200" w:hanging="2"/>
        <w:spacing w:before="24"/>
        <w:rPr/>
      </w:pPr>
      <w:r>
        <w:rPr>
          <w:spacing w:val="5"/>
        </w:rPr>
        <w:t>答</w:t>
      </w:r>
      <w:r>
        <w:rPr>
          <w:rFonts w:ascii="Calibri" w:hAnsi="Calibri" w:eastAsia="Calibri" w:cs="Calibri"/>
          <w:spacing w:val="5"/>
        </w:rPr>
        <w:t>:</w:t>
      </w:r>
      <w:r>
        <w:rPr>
          <w:spacing w:val="5"/>
        </w:rPr>
        <w:t>德国古典哲学</w:t>
      </w:r>
      <w:r>
        <w:rPr>
          <w:rFonts w:ascii="Calibri" w:hAnsi="Calibri" w:eastAsia="Calibri" w:cs="Calibri"/>
          <w:spacing w:val="5"/>
        </w:rPr>
        <w:t>,</w:t>
      </w:r>
      <w:r>
        <w:rPr>
          <w:spacing w:val="5"/>
        </w:rPr>
        <w:t>英国古典政治经济学</w:t>
      </w:r>
      <w:r>
        <w:rPr>
          <w:rFonts w:ascii="Calibri" w:hAnsi="Calibri" w:eastAsia="Calibri" w:cs="Calibri"/>
          <w:spacing w:val="5"/>
        </w:rPr>
        <w:t>(</w:t>
      </w:r>
      <w:r>
        <w:rPr>
          <w:spacing w:val="5"/>
        </w:rPr>
        <w:t>直接来源</w:t>
      </w:r>
      <w:r>
        <w:rPr>
          <w:rFonts w:ascii="Calibri" w:hAnsi="Calibri" w:eastAsia="Calibri" w:cs="Calibri"/>
          <w:spacing w:val="4"/>
        </w:rPr>
        <w:t>),</w:t>
      </w:r>
      <w:r>
        <w:rPr>
          <w:spacing w:val="4"/>
        </w:rPr>
        <w:t>法国和英国的空想社会主义（第</w:t>
      </w:r>
      <w:r>
        <w:rPr>
          <w:spacing w:val="-36"/>
        </w:rPr>
        <w:t xml:space="preserve"> </w:t>
      </w:r>
      <w:r>
        <w:rPr>
          <w:rFonts w:ascii="Calibri" w:hAnsi="Calibri" w:eastAsia="Calibri" w:cs="Calibri"/>
          <w:spacing w:val="4"/>
        </w:rPr>
        <w:t>8</w:t>
      </w:r>
      <w:r>
        <w:rPr>
          <w:rFonts w:ascii="Calibri" w:hAnsi="Calibri" w:eastAsia="Calibri" w:cs="Calibri"/>
          <w:spacing w:val="-20"/>
        </w:rPr>
        <w:t xml:space="preserve"> </w:t>
      </w:r>
      <w:r>
        <w:rPr>
          <w:spacing w:val="4"/>
        </w:rPr>
        <w:t>，</w:t>
      </w:r>
      <w:r>
        <w:rPr>
          <w:rFonts w:ascii="Calibri" w:hAnsi="Calibri" w:eastAsia="Calibri" w:cs="Calibri"/>
          <w:spacing w:val="4"/>
        </w:rPr>
        <w:t>9</w:t>
      </w:r>
      <w:r>
        <w:rPr>
          <w:rFonts w:ascii="Calibri" w:hAnsi="Calibri" w:eastAsia="Calibri" w:cs="Calibri"/>
          <w:spacing w:val="20"/>
          <w:w w:val="101"/>
        </w:rPr>
        <w:t xml:space="preserve"> </w:t>
      </w:r>
      <w:r>
        <w:rPr>
          <w:spacing w:val="4"/>
        </w:rPr>
        <w:t>页）。</w:t>
      </w:r>
      <w:r>
        <w:rPr/>
        <w:t xml:space="preserve"> </w:t>
      </w:r>
      <w:r>
        <w:rPr>
          <w:rFonts w:ascii="Calibri" w:hAnsi="Calibri" w:eastAsia="Calibri" w:cs="Calibri"/>
          <w:spacing w:val="7"/>
        </w:rPr>
        <w:t>3.</w:t>
      </w:r>
      <w:r>
        <w:rPr>
          <w:spacing w:val="7"/>
        </w:rPr>
        <w:t>马克思主义的特征</w:t>
      </w:r>
    </w:p>
    <w:p>
      <w:pPr>
        <w:pStyle w:val="BodyText"/>
        <w:spacing w:before="23" w:line="244" w:lineRule="auto"/>
        <w:jc w:val="both"/>
        <w:rPr/>
      </w:pPr>
      <w:r>
        <w:rPr>
          <w:spacing w:val="13"/>
        </w:rPr>
        <w:t>答</w:t>
      </w:r>
      <w:r>
        <w:rPr>
          <w:rFonts w:ascii="Calibri" w:hAnsi="Calibri" w:eastAsia="Calibri" w:cs="Calibri"/>
          <w:spacing w:val="13"/>
        </w:rPr>
        <w:t>:</w:t>
      </w:r>
      <w:r>
        <w:rPr>
          <w:spacing w:val="13"/>
        </w:rPr>
        <w:t>马克思主义强大生命力的根源在于它的以实践为基础的科学性与革命性的统一</w:t>
      </w:r>
      <w:r>
        <w:rPr>
          <w:rFonts w:ascii="Calibri" w:hAnsi="Calibri" w:eastAsia="Calibri" w:cs="Calibri"/>
          <w:spacing w:val="13"/>
        </w:rPr>
        <w:t>.   </w:t>
      </w:r>
      <w:r>
        <w:rPr>
          <w:spacing w:val="13"/>
        </w:rPr>
        <w:t>马克思主</w:t>
      </w:r>
      <w:r>
        <w:rPr>
          <w:spacing w:val="16"/>
        </w:rPr>
        <w:t xml:space="preserve"> </w:t>
      </w:r>
      <w:r>
        <w:rPr>
          <w:spacing w:val="5"/>
        </w:rPr>
        <w:t>义具有科学性</w:t>
      </w:r>
      <w:r>
        <w:rPr>
          <w:rFonts w:ascii="Calibri" w:hAnsi="Calibri" w:eastAsia="Calibri" w:cs="Calibri"/>
          <w:spacing w:val="5"/>
        </w:rPr>
        <w:t>(14</w:t>
      </w:r>
      <w:r>
        <w:rPr>
          <w:rFonts w:ascii="Calibri" w:hAnsi="Calibri" w:eastAsia="Calibri" w:cs="Calibri"/>
          <w:spacing w:val="24"/>
        </w:rPr>
        <w:t xml:space="preserve"> </w:t>
      </w:r>
      <w:r>
        <w:rPr>
          <w:spacing w:val="5"/>
        </w:rPr>
        <w:t>页，第二段</w:t>
      </w:r>
      <w:r>
        <w:rPr>
          <w:rFonts w:ascii="Calibri" w:hAnsi="Calibri" w:eastAsia="Calibri" w:cs="Calibri"/>
          <w:spacing w:val="5"/>
        </w:rPr>
        <w:t>)</w:t>
      </w:r>
      <w:r>
        <w:rPr>
          <w:rFonts w:ascii="Calibri" w:hAnsi="Calibri" w:eastAsia="Calibri" w:cs="Calibri"/>
          <w:spacing w:val="-19"/>
        </w:rPr>
        <w:t xml:space="preserve"> </w:t>
      </w:r>
      <w:r>
        <w:rPr>
          <w:spacing w:val="5"/>
        </w:rPr>
        <w:t>，</w:t>
      </w:r>
      <w:r>
        <w:rPr>
          <w:spacing w:val="-47"/>
        </w:rPr>
        <w:t xml:space="preserve"> </w:t>
      </w:r>
      <w:r>
        <w:rPr>
          <w:spacing w:val="5"/>
        </w:rPr>
        <w:t>马克思主义具有革命性（</w:t>
      </w:r>
      <w:r>
        <w:rPr>
          <w:rFonts w:ascii="Calibri" w:hAnsi="Calibri" w:eastAsia="Calibri" w:cs="Calibri"/>
          <w:spacing w:val="5"/>
        </w:rPr>
        <w:t>14</w:t>
      </w:r>
      <w:r>
        <w:rPr>
          <w:rFonts w:ascii="Calibri" w:hAnsi="Calibri" w:eastAsia="Calibri" w:cs="Calibri"/>
          <w:spacing w:val="23"/>
        </w:rPr>
        <w:t xml:space="preserve"> </w:t>
      </w:r>
      <w:r>
        <w:rPr>
          <w:spacing w:val="5"/>
        </w:rPr>
        <w:t>页，第三段</w:t>
      </w:r>
      <w:r>
        <w:rPr>
          <w:spacing w:val="-37"/>
        </w:rPr>
        <w:t>），</w:t>
      </w:r>
      <w:r>
        <w:rPr>
          <w:spacing w:val="55"/>
        </w:rPr>
        <w:t xml:space="preserve"> </w:t>
      </w:r>
      <w:r>
        <w:rPr>
          <w:spacing w:val="5"/>
        </w:rPr>
        <w:t>马克思主义科学性</w:t>
      </w:r>
      <w:r>
        <w:rPr/>
        <w:t xml:space="preserve"> </w:t>
      </w:r>
      <w:r>
        <w:rPr>
          <w:spacing w:val="3"/>
        </w:rPr>
        <w:t>和革命性的统一（</w:t>
      </w:r>
      <w:r>
        <w:rPr>
          <w:rFonts w:ascii="Calibri" w:hAnsi="Calibri" w:eastAsia="Calibri" w:cs="Calibri"/>
          <w:spacing w:val="3"/>
        </w:rPr>
        <w:t>14</w:t>
      </w:r>
      <w:r>
        <w:rPr>
          <w:rFonts w:ascii="Calibri" w:hAnsi="Calibri" w:eastAsia="Calibri" w:cs="Calibri"/>
          <w:spacing w:val="20"/>
          <w:w w:val="101"/>
        </w:rPr>
        <w:t xml:space="preserve"> </w:t>
      </w:r>
      <w:r>
        <w:rPr>
          <w:spacing w:val="3"/>
        </w:rPr>
        <w:t>页，第四段）。</w:t>
      </w:r>
    </w:p>
    <w:p>
      <w:pPr>
        <w:pStyle w:val="BodyText"/>
        <w:spacing w:before="25" w:line="227" w:lineRule="auto"/>
        <w:rPr/>
      </w:pPr>
      <w:r>
        <w:rPr>
          <w:spacing w:val="9"/>
        </w:rPr>
        <w:t>第一章：世界的物质性及其发展规律</w:t>
      </w:r>
      <w:r>
        <w:rPr>
          <w:spacing w:val="-42"/>
        </w:rPr>
        <w:t xml:space="preserve"> </w:t>
      </w:r>
      <w:r>
        <w:rPr>
          <w:spacing w:val="9"/>
        </w:rPr>
        <w:t>第一节</w:t>
      </w:r>
      <w:r>
        <w:rPr>
          <w:spacing w:val="-44"/>
        </w:rPr>
        <w:t xml:space="preserve"> </w:t>
      </w:r>
      <w:r>
        <w:rPr>
          <w:spacing w:val="9"/>
        </w:rPr>
        <w:t>物质世</w:t>
      </w:r>
      <w:r>
        <w:rPr>
          <w:spacing w:val="8"/>
        </w:rPr>
        <w:t>界和实践</w:t>
      </w:r>
    </w:p>
    <w:p>
      <w:pPr>
        <w:pStyle w:val="BodyText"/>
        <w:ind w:left="10"/>
        <w:spacing w:before="28" w:line="227" w:lineRule="auto"/>
        <w:rPr/>
      </w:pPr>
      <w:r>
        <w:rPr>
          <w:rFonts w:ascii="Calibri" w:hAnsi="Calibri" w:eastAsia="Calibri" w:cs="Calibri"/>
          <w:spacing w:val="6"/>
        </w:rPr>
        <w:t>1.</w:t>
      </w:r>
      <w:r>
        <w:rPr>
          <w:rFonts w:ascii="Calibri" w:hAnsi="Calibri" w:eastAsia="Calibri" w:cs="Calibri"/>
          <w:spacing w:val="15"/>
          <w:w w:val="101"/>
        </w:rPr>
        <w:t xml:space="preserve"> </w:t>
      </w:r>
      <w:r>
        <w:rPr>
          <w:spacing w:val="6"/>
        </w:rPr>
        <w:t>如何理解哲学的基本问题？</w:t>
      </w:r>
    </w:p>
    <w:p>
      <w:pPr>
        <w:pStyle w:val="BodyText"/>
        <w:ind w:left="2" w:right="4" w:firstLine="103"/>
        <w:spacing w:before="24" w:line="246" w:lineRule="auto"/>
        <w:rPr/>
      </w:pPr>
      <w:r>
        <w:rPr>
          <w:spacing w:val="8"/>
        </w:rPr>
        <w:t>答：哲学的基本问题就是思维与存在的关系问题，包括两个方面的内容：其一，物质和</w:t>
      </w:r>
      <w:r>
        <w:rPr>
          <w:spacing w:val="7"/>
        </w:rPr>
        <w:t>精神何</w:t>
      </w:r>
      <w:r>
        <w:rPr/>
        <w:t xml:space="preserve"> </w:t>
      </w:r>
      <w:r>
        <w:rPr>
          <w:spacing w:val="7"/>
        </w:rPr>
        <w:t>者是第一性何者是第二性的问题；其二，思维能否认识或正确认识存在的问题。（第</w:t>
      </w:r>
      <w:r>
        <w:rPr>
          <w:spacing w:val="-34"/>
        </w:rPr>
        <w:t xml:space="preserve"> </w:t>
      </w:r>
      <w:r>
        <w:rPr>
          <w:rFonts w:ascii="Calibri" w:hAnsi="Calibri" w:eastAsia="Calibri" w:cs="Calibri"/>
          <w:spacing w:val="7"/>
        </w:rPr>
        <w:t>29</w:t>
      </w:r>
      <w:r>
        <w:rPr>
          <w:rFonts w:ascii="Calibri" w:hAnsi="Calibri" w:eastAsia="Calibri" w:cs="Calibri"/>
          <w:spacing w:val="21"/>
        </w:rPr>
        <w:t xml:space="preserve"> </w:t>
      </w:r>
      <w:r>
        <w:rPr>
          <w:spacing w:val="7"/>
        </w:rPr>
        <w:t>页，第</w:t>
      </w:r>
      <w:r>
        <w:rPr/>
        <w:t xml:space="preserve"> </w:t>
      </w:r>
      <w:r>
        <w:rPr>
          <w:spacing w:val="10"/>
        </w:rPr>
        <w:t>二段）其理论意义为：划分唯物主义和唯心主义的标准，划分可知论和不可知论的标准。（第</w:t>
      </w:r>
      <w:r>
        <w:rPr>
          <w:spacing w:val="16"/>
        </w:rPr>
        <w:t xml:space="preserve"> </w:t>
      </w:r>
      <w:r>
        <w:rPr>
          <w:rFonts w:ascii="Calibri" w:hAnsi="Calibri" w:eastAsia="Calibri" w:cs="Calibri"/>
          <w:spacing w:val="4"/>
        </w:rPr>
        <w:t>29</w:t>
      </w:r>
      <w:r>
        <w:rPr>
          <w:rFonts w:ascii="Calibri" w:hAnsi="Calibri" w:eastAsia="Calibri" w:cs="Calibri"/>
          <w:spacing w:val="26"/>
          <w:w w:val="102"/>
        </w:rPr>
        <w:t xml:space="preserve"> </w:t>
      </w:r>
      <w:r>
        <w:rPr>
          <w:spacing w:val="4"/>
        </w:rPr>
        <w:t>页，最后一段）</w:t>
      </w:r>
    </w:p>
    <w:p>
      <w:pPr>
        <w:pStyle w:val="BodyText"/>
        <w:ind w:left="4"/>
        <w:spacing w:before="24" w:line="228" w:lineRule="auto"/>
        <w:rPr/>
      </w:pPr>
      <w:r>
        <w:rPr>
          <w:rFonts w:ascii="Calibri" w:hAnsi="Calibri" w:eastAsia="Calibri" w:cs="Calibri"/>
          <w:spacing w:val="6"/>
        </w:rPr>
        <w:t>2.</w:t>
      </w:r>
      <w:r>
        <w:rPr>
          <w:rFonts w:ascii="Calibri" w:hAnsi="Calibri" w:eastAsia="Calibri" w:cs="Calibri"/>
          <w:spacing w:val="16"/>
        </w:rPr>
        <w:t xml:space="preserve"> </w:t>
      </w:r>
      <w:r>
        <w:rPr>
          <w:spacing w:val="6"/>
        </w:rPr>
        <w:t>列宁的物质概念是什么？</w:t>
      </w:r>
    </w:p>
    <w:p>
      <w:pPr>
        <w:pStyle w:val="BodyText"/>
        <w:ind w:left="1" w:right="5" w:firstLine="152"/>
        <w:spacing w:before="28" w:line="241" w:lineRule="auto"/>
        <w:jc w:val="both"/>
        <w:rPr/>
      </w:pPr>
      <w:r>
        <w:rPr>
          <w:spacing w:val="10"/>
        </w:rPr>
        <w:t>答：物质是标志客观实在的哲学范畴，这种客观实在是人通过感觉感知的</w:t>
      </w:r>
      <w:r>
        <w:rPr>
          <w:rFonts w:ascii="Calibri" w:hAnsi="Calibri" w:eastAsia="Calibri" w:cs="Calibri"/>
          <w:spacing w:val="10"/>
        </w:rPr>
        <w:t>,</w:t>
      </w:r>
      <w:r>
        <w:rPr>
          <w:spacing w:val="10"/>
        </w:rPr>
        <w:t>它不依赖于我们的</w:t>
      </w:r>
      <w:r>
        <w:rPr>
          <w:spacing w:val="15"/>
        </w:rPr>
        <w:t xml:space="preserve"> </w:t>
      </w:r>
      <w:r>
        <w:rPr>
          <w:spacing w:val="10"/>
        </w:rPr>
        <w:t>感觉而存在</w:t>
      </w:r>
      <w:r>
        <w:rPr>
          <w:rFonts w:ascii="Calibri" w:hAnsi="Calibri" w:eastAsia="Calibri" w:cs="Calibri"/>
          <w:spacing w:val="10"/>
        </w:rPr>
        <w:t>,</w:t>
      </w:r>
      <w:r>
        <w:rPr>
          <w:spacing w:val="10"/>
        </w:rPr>
        <w:t>为我们的感觉所复写</w:t>
      </w:r>
      <w:r>
        <w:rPr>
          <w:rFonts w:ascii="Calibri" w:hAnsi="Calibri" w:eastAsia="Calibri" w:cs="Calibri"/>
          <w:spacing w:val="10"/>
        </w:rPr>
        <w:t>,,</w:t>
      </w:r>
      <w:r>
        <w:rPr>
          <w:spacing w:val="10"/>
        </w:rPr>
        <w:t>摄影</w:t>
      </w:r>
      <w:r>
        <w:rPr>
          <w:rFonts w:ascii="Calibri" w:hAnsi="Calibri" w:eastAsia="Calibri" w:cs="Calibri"/>
          <w:spacing w:val="10"/>
        </w:rPr>
        <w:t>.</w:t>
      </w:r>
      <w:r>
        <w:rPr>
          <w:spacing w:val="10"/>
        </w:rPr>
        <w:t>反映体现了辩证唯物主义物质</w:t>
      </w:r>
      <w:r>
        <w:rPr>
          <w:spacing w:val="9"/>
        </w:rPr>
        <w:t>观的内容，唯物主义的基</w:t>
      </w:r>
      <w:r>
        <w:rPr/>
        <w:t xml:space="preserve"> </w:t>
      </w:r>
      <w:r>
        <w:rPr>
          <w:spacing w:val="3"/>
        </w:rPr>
        <w:t>本立场</w:t>
      </w:r>
      <w:r>
        <w:rPr>
          <w:rFonts w:ascii="Calibri" w:hAnsi="Calibri" w:eastAsia="Calibri" w:cs="Calibri"/>
          <w:spacing w:val="3"/>
        </w:rPr>
        <w:t>(</w:t>
      </w:r>
      <w:r>
        <w:rPr>
          <w:spacing w:val="3"/>
        </w:rPr>
        <w:t>物质第一性</w:t>
      </w:r>
      <w:r>
        <w:rPr>
          <w:rFonts w:ascii="Calibri" w:hAnsi="Calibri" w:eastAsia="Calibri" w:cs="Calibri"/>
          <w:spacing w:val="3"/>
        </w:rPr>
        <w:t>,</w:t>
      </w:r>
      <w:r>
        <w:rPr>
          <w:spacing w:val="3"/>
        </w:rPr>
        <w:t>意识第二性</w:t>
      </w:r>
      <w:r>
        <w:rPr>
          <w:rFonts w:ascii="Calibri" w:hAnsi="Calibri" w:eastAsia="Calibri" w:cs="Calibri"/>
          <w:spacing w:val="3"/>
        </w:rPr>
        <w:t>)</w:t>
      </w:r>
      <w:r>
        <w:rPr>
          <w:spacing w:val="3"/>
        </w:rPr>
        <w:t>（</w:t>
      </w:r>
      <w:r>
        <w:rPr>
          <w:rFonts w:ascii="Calibri" w:hAnsi="Calibri" w:eastAsia="Calibri" w:cs="Calibri"/>
          <w:spacing w:val="3"/>
        </w:rPr>
        <w:t>31</w:t>
      </w:r>
      <w:r>
        <w:rPr>
          <w:rFonts w:ascii="Calibri" w:hAnsi="Calibri" w:eastAsia="Calibri" w:cs="Calibri"/>
          <w:spacing w:val="34"/>
        </w:rPr>
        <w:t xml:space="preserve"> </w:t>
      </w:r>
      <w:r>
        <w:rPr>
          <w:spacing w:val="3"/>
        </w:rPr>
        <w:t>页）。</w:t>
      </w:r>
    </w:p>
    <w:p>
      <w:pPr>
        <w:pStyle w:val="BodyText"/>
        <w:ind w:left="51"/>
        <w:spacing w:before="32" w:line="227" w:lineRule="auto"/>
        <w:rPr/>
      </w:pPr>
      <w:r>
        <w:rPr>
          <w:rFonts w:ascii="Calibri" w:hAnsi="Calibri" w:eastAsia="Calibri" w:cs="Calibri"/>
          <w:spacing w:val="7"/>
        </w:rPr>
        <w:t>3.</w:t>
      </w:r>
      <w:r>
        <w:rPr>
          <w:rFonts w:ascii="Calibri" w:hAnsi="Calibri" w:eastAsia="Calibri" w:cs="Calibri"/>
          <w:spacing w:val="16"/>
          <w:w w:val="101"/>
        </w:rPr>
        <w:t xml:space="preserve"> </w:t>
      </w:r>
      <w:r>
        <w:rPr>
          <w:spacing w:val="7"/>
        </w:rPr>
        <w:t>如何理解运动与静止的辩证关系？</w:t>
      </w:r>
    </w:p>
    <w:p>
      <w:pPr>
        <w:pStyle w:val="BodyText"/>
        <w:ind w:right="4"/>
        <w:spacing w:before="28" w:line="241" w:lineRule="auto"/>
        <w:jc w:val="both"/>
        <w:rPr>
          <w:rFonts w:ascii="Calibri" w:hAnsi="Calibri" w:eastAsia="Calibri" w:cs="Calibri"/>
        </w:rPr>
      </w:pPr>
      <w:r>
        <w:rPr>
          <w:spacing w:val="13"/>
        </w:rPr>
        <w:t>答</w:t>
      </w:r>
      <w:r>
        <w:rPr>
          <w:rFonts w:ascii="Calibri" w:hAnsi="Calibri" w:eastAsia="Calibri" w:cs="Calibri"/>
          <w:spacing w:val="13"/>
        </w:rPr>
        <w:t>:</w:t>
      </w:r>
      <w:r>
        <w:rPr>
          <w:spacing w:val="13"/>
        </w:rPr>
        <w:t>运动的绝对性体现了物质运动的变动性和无</w:t>
      </w:r>
      <w:r>
        <w:rPr>
          <w:spacing w:val="12"/>
        </w:rPr>
        <w:t>条件性</w:t>
      </w:r>
      <w:r>
        <w:rPr>
          <w:rFonts w:ascii="Calibri" w:hAnsi="Calibri" w:eastAsia="Calibri" w:cs="Calibri"/>
          <w:spacing w:val="12"/>
        </w:rPr>
        <w:t>,</w:t>
      </w:r>
      <w:r>
        <w:rPr>
          <w:spacing w:val="12"/>
        </w:rPr>
        <w:t>静止的相对性体现了物质运动的稳定性</w:t>
      </w:r>
      <w:r>
        <w:rPr/>
        <w:t xml:space="preserve"> </w:t>
      </w:r>
      <w:r>
        <w:rPr>
          <w:spacing w:val="12"/>
        </w:rPr>
        <w:t>和有条件性</w:t>
      </w:r>
      <w:r>
        <w:rPr>
          <w:rFonts w:ascii="Calibri" w:hAnsi="Calibri" w:eastAsia="Calibri" w:cs="Calibri"/>
          <w:spacing w:val="12"/>
        </w:rPr>
        <w:t>.   </w:t>
      </w:r>
      <w:r>
        <w:rPr>
          <w:spacing w:val="12"/>
        </w:rPr>
        <w:t>运动和静止相互依赖相互渗透相互包含</w:t>
      </w:r>
      <w:r>
        <w:rPr>
          <w:rFonts w:ascii="Calibri" w:hAnsi="Calibri" w:eastAsia="Calibri" w:cs="Calibri"/>
          <w:spacing w:val="12"/>
        </w:rPr>
        <w:t>,</w:t>
      </w:r>
      <w:r>
        <w:rPr>
          <w:spacing w:val="12"/>
        </w:rPr>
        <w:t>动中有静静中有动</w:t>
      </w:r>
      <w:r>
        <w:rPr>
          <w:rFonts w:ascii="Calibri" w:hAnsi="Calibri" w:eastAsia="Calibri" w:cs="Calibri"/>
          <w:spacing w:val="12"/>
        </w:rPr>
        <w:t>.</w:t>
      </w:r>
      <w:r>
        <w:rPr>
          <w:spacing w:val="12"/>
        </w:rPr>
        <w:t>无条件的绝对运动和</w:t>
      </w:r>
      <w:r>
        <w:rPr>
          <w:spacing w:val="3"/>
        </w:rPr>
        <w:t xml:space="preserve"> </w:t>
      </w:r>
      <w:r>
        <w:rPr>
          <w:spacing w:val="8"/>
        </w:rPr>
        <w:t>有条件的相对静止构成了事物的矛盾运动。</w:t>
      </w:r>
      <w:r>
        <w:rPr>
          <w:spacing w:val="-38"/>
        </w:rPr>
        <w:t xml:space="preserve"> </w:t>
      </w:r>
      <w:r>
        <w:rPr>
          <w:spacing w:val="8"/>
        </w:rPr>
        <w:t>静止是运动的特殊状态</w:t>
      </w:r>
      <w:r>
        <w:rPr>
          <w:rFonts w:ascii="Calibri" w:hAnsi="Calibri" w:eastAsia="Calibri" w:cs="Calibri"/>
          <w:spacing w:val="8"/>
        </w:rPr>
        <w:t>.(33</w:t>
      </w:r>
      <w:r>
        <w:rPr>
          <w:rFonts w:ascii="Calibri" w:hAnsi="Calibri" w:eastAsia="Calibri" w:cs="Calibri"/>
          <w:spacing w:val="23"/>
          <w:w w:val="101"/>
        </w:rPr>
        <w:t xml:space="preserve"> </w:t>
      </w:r>
      <w:r>
        <w:rPr>
          <w:spacing w:val="8"/>
        </w:rPr>
        <w:t>页</w:t>
      </w:r>
      <w:r>
        <w:rPr>
          <w:rFonts w:ascii="Calibri" w:hAnsi="Calibri" w:eastAsia="Calibri" w:cs="Calibri"/>
          <w:spacing w:val="8"/>
        </w:rPr>
        <w:t>,</w:t>
      </w:r>
      <w:r>
        <w:rPr>
          <w:spacing w:val="8"/>
        </w:rPr>
        <w:t>第</w:t>
      </w:r>
      <w:r>
        <w:rPr>
          <w:spacing w:val="7"/>
        </w:rPr>
        <w:t>二段</w:t>
      </w:r>
      <w:r>
        <w:rPr>
          <w:rFonts w:ascii="Calibri" w:hAnsi="Calibri" w:eastAsia="Calibri" w:cs="Calibri"/>
          <w:spacing w:val="7"/>
        </w:rPr>
        <w:t>)</w:t>
      </w:r>
    </w:p>
    <w:p>
      <w:pPr>
        <w:pStyle w:val="BodyText"/>
        <w:ind w:left="45"/>
        <w:spacing w:before="32" w:line="228" w:lineRule="auto"/>
        <w:rPr/>
      </w:pPr>
      <w:r>
        <w:rPr>
          <w:rFonts w:ascii="Calibri" w:hAnsi="Calibri" w:eastAsia="Calibri" w:cs="Calibri"/>
          <w:spacing w:val="7"/>
        </w:rPr>
        <w:t>4.</w:t>
      </w:r>
      <w:r>
        <w:rPr>
          <w:rFonts w:ascii="Calibri" w:hAnsi="Calibri" w:eastAsia="Calibri" w:cs="Calibri"/>
          <w:spacing w:val="20"/>
        </w:rPr>
        <w:t xml:space="preserve"> </w:t>
      </w:r>
      <w:r>
        <w:rPr>
          <w:spacing w:val="7"/>
        </w:rPr>
        <w:t>马克思主义的活的灵魂是什么？</w:t>
      </w:r>
    </w:p>
    <w:p>
      <w:pPr>
        <w:pStyle w:val="BodyText"/>
        <w:spacing w:before="24" w:line="228" w:lineRule="auto"/>
        <w:rPr/>
      </w:pPr>
      <w:r>
        <w:rPr>
          <w:spacing w:val="5"/>
        </w:rPr>
        <w:t>答</w:t>
      </w:r>
      <w:r>
        <w:rPr>
          <w:rFonts w:ascii="Calibri" w:hAnsi="Calibri" w:eastAsia="Calibri" w:cs="Calibri"/>
          <w:spacing w:val="5"/>
        </w:rPr>
        <w:t>:</w:t>
      </w:r>
      <w:r>
        <w:rPr>
          <w:spacing w:val="5"/>
        </w:rPr>
        <w:t>一切以时间、地点、条件为转移，具体问题具体分析。（</w:t>
      </w:r>
      <w:r>
        <w:rPr>
          <w:rFonts w:ascii="Calibri" w:hAnsi="Calibri" w:eastAsia="Calibri" w:cs="Calibri"/>
          <w:spacing w:val="5"/>
        </w:rPr>
        <w:t>33</w:t>
      </w:r>
      <w:r>
        <w:rPr>
          <w:rFonts w:ascii="Calibri" w:hAnsi="Calibri" w:eastAsia="Calibri" w:cs="Calibri"/>
          <w:spacing w:val="33"/>
        </w:rPr>
        <w:t xml:space="preserve"> </w:t>
      </w:r>
      <w:r>
        <w:rPr>
          <w:spacing w:val="5"/>
        </w:rPr>
        <w:t>页第三段）</w:t>
      </w:r>
    </w:p>
    <w:p>
      <w:pPr>
        <w:pStyle w:val="BodyText"/>
        <w:ind w:left="2"/>
        <w:spacing w:before="27" w:line="227" w:lineRule="auto"/>
        <w:rPr/>
      </w:pPr>
      <w:r>
        <w:rPr>
          <w:rFonts w:ascii="Calibri" w:hAnsi="Calibri" w:eastAsia="Calibri" w:cs="Calibri"/>
          <w:spacing w:val="7"/>
        </w:rPr>
        <w:t>5.</w:t>
      </w:r>
      <w:r>
        <w:rPr>
          <w:rFonts w:ascii="Calibri" w:hAnsi="Calibri" w:eastAsia="Calibri" w:cs="Calibri"/>
          <w:spacing w:val="15"/>
        </w:rPr>
        <w:t xml:space="preserve"> </w:t>
      </w:r>
      <w:r>
        <w:rPr>
          <w:spacing w:val="7"/>
        </w:rPr>
        <w:t>简要说明实践活动的基本特征？</w:t>
      </w:r>
    </w:p>
    <w:p>
      <w:pPr>
        <w:pStyle w:val="BodyText"/>
        <w:ind w:left="17" w:right="7" w:hanging="17"/>
        <w:spacing w:before="27" w:line="239" w:lineRule="auto"/>
        <w:rPr/>
      </w:pPr>
      <w:r>
        <w:rPr>
          <w:spacing w:val="7"/>
        </w:rPr>
        <w:t>答</w:t>
      </w:r>
      <w:r>
        <w:rPr>
          <w:rFonts w:ascii="Calibri" w:hAnsi="Calibri" w:eastAsia="Calibri" w:cs="Calibri"/>
          <w:spacing w:val="7"/>
        </w:rPr>
        <w:t>:</w:t>
      </w:r>
      <w:r>
        <w:rPr>
          <w:spacing w:val="7"/>
        </w:rPr>
        <w:t>（</w:t>
      </w:r>
      <w:r>
        <w:rPr>
          <w:rFonts w:ascii="Calibri" w:hAnsi="Calibri" w:eastAsia="Calibri" w:cs="Calibri"/>
          <w:spacing w:val="7"/>
        </w:rPr>
        <w:t>1</w:t>
      </w:r>
      <w:r>
        <w:rPr>
          <w:spacing w:val="7"/>
        </w:rPr>
        <w:t>）</w:t>
      </w:r>
      <w:r>
        <w:rPr>
          <w:rFonts w:ascii="Calibri" w:hAnsi="Calibri" w:eastAsia="Calibri" w:cs="Calibri"/>
          <w:spacing w:val="7"/>
        </w:rPr>
        <w:t>.</w:t>
      </w:r>
      <w:r>
        <w:rPr>
          <w:spacing w:val="7"/>
        </w:rPr>
        <w:t>实践是物质性的活动，具有直接现实性。（</w:t>
      </w:r>
      <w:r>
        <w:rPr>
          <w:rFonts w:ascii="Calibri" w:hAnsi="Calibri" w:eastAsia="Calibri" w:cs="Calibri"/>
          <w:spacing w:val="7"/>
        </w:rPr>
        <w:t>2</w:t>
      </w:r>
      <w:r>
        <w:rPr>
          <w:spacing w:val="7"/>
        </w:rPr>
        <w:t>）实践是人类有意识的活动，体现了自觉</w:t>
      </w:r>
      <w:r>
        <w:rPr>
          <w:spacing w:val="13"/>
        </w:rPr>
        <w:t xml:space="preserve"> </w:t>
      </w:r>
      <w:r>
        <w:rPr>
          <w:spacing w:val="2"/>
        </w:rPr>
        <w:t>的能动性。（</w:t>
      </w:r>
      <w:r>
        <w:rPr>
          <w:rFonts w:ascii="Calibri" w:hAnsi="Calibri" w:eastAsia="Calibri" w:cs="Calibri"/>
          <w:spacing w:val="2"/>
        </w:rPr>
        <w:t>3</w:t>
      </w:r>
      <w:r>
        <w:rPr>
          <w:spacing w:val="2"/>
        </w:rPr>
        <w:t>）实践是社会的、历史的活动，具有社会历史性的特点。（</w:t>
      </w:r>
      <w:r>
        <w:rPr>
          <w:rFonts w:ascii="Calibri" w:hAnsi="Calibri" w:eastAsia="Calibri" w:cs="Calibri"/>
          <w:spacing w:val="2"/>
        </w:rPr>
        <w:t>35</w:t>
      </w:r>
      <w:r>
        <w:rPr>
          <w:rFonts w:ascii="Calibri" w:hAnsi="Calibri" w:eastAsia="Calibri" w:cs="Calibri"/>
          <w:spacing w:val="-12"/>
        </w:rPr>
        <w:t xml:space="preserve"> </w:t>
      </w:r>
      <w:r>
        <w:rPr>
          <w:spacing w:val="2"/>
        </w:rPr>
        <w:t>，</w:t>
      </w:r>
      <w:r>
        <w:rPr>
          <w:rFonts w:ascii="Calibri" w:hAnsi="Calibri" w:eastAsia="Calibri" w:cs="Calibri"/>
          <w:spacing w:val="2"/>
        </w:rPr>
        <w:t>36</w:t>
      </w:r>
      <w:r>
        <w:rPr>
          <w:rFonts w:ascii="Calibri" w:hAnsi="Calibri" w:eastAsia="Calibri" w:cs="Calibri"/>
          <w:spacing w:val="20"/>
          <w:w w:val="101"/>
        </w:rPr>
        <w:t xml:space="preserve"> </w:t>
      </w:r>
      <w:r>
        <w:rPr>
          <w:spacing w:val="2"/>
        </w:rPr>
        <w:t>页）</w:t>
      </w:r>
    </w:p>
    <w:p>
      <w:pPr>
        <w:pStyle w:val="BodyText"/>
        <w:ind w:left="3"/>
        <w:spacing w:before="25" w:line="227" w:lineRule="auto"/>
        <w:rPr/>
      </w:pPr>
      <w:r>
        <w:rPr>
          <w:rFonts w:ascii="Calibri" w:hAnsi="Calibri" w:eastAsia="Calibri" w:cs="Calibri"/>
          <w:spacing w:val="7"/>
        </w:rPr>
        <w:t>6.</w:t>
      </w:r>
      <w:r>
        <w:rPr>
          <w:rFonts w:ascii="Calibri" w:hAnsi="Calibri" w:eastAsia="Calibri" w:cs="Calibri"/>
          <w:spacing w:val="16"/>
        </w:rPr>
        <w:t xml:space="preserve"> </w:t>
      </w:r>
      <w:r>
        <w:rPr>
          <w:spacing w:val="7"/>
        </w:rPr>
        <w:t>如何把握“从实践出发理解社会生活的本质</w:t>
      </w:r>
      <w:r>
        <w:rPr>
          <w:spacing w:val="-70"/>
        </w:rPr>
        <w:t xml:space="preserve"> </w:t>
      </w:r>
      <w:r>
        <w:rPr>
          <w:spacing w:val="7"/>
        </w:rPr>
        <w:t>”这一观点？</w:t>
      </w:r>
    </w:p>
    <w:p>
      <w:pPr>
        <w:pStyle w:val="BodyText"/>
        <w:ind w:right="4"/>
        <w:spacing w:before="28" w:line="241" w:lineRule="auto"/>
        <w:jc w:val="both"/>
        <w:rPr>
          <w:rFonts w:ascii="Calibri" w:hAnsi="Calibri" w:eastAsia="Calibri" w:cs="Calibri"/>
        </w:rPr>
      </w:pPr>
      <w:r>
        <w:rPr>
          <w:spacing w:val="11"/>
        </w:rPr>
        <w:t>答</w:t>
      </w:r>
      <w:r>
        <w:rPr>
          <w:rFonts w:ascii="Calibri" w:hAnsi="Calibri" w:eastAsia="Calibri" w:cs="Calibri"/>
          <w:spacing w:val="11"/>
        </w:rPr>
        <w:t>:</w:t>
      </w:r>
      <w:r>
        <w:rPr>
          <w:spacing w:val="11"/>
        </w:rPr>
        <w:t>一是</w:t>
      </w:r>
      <w:r>
        <w:rPr>
          <w:rFonts w:ascii="Calibri" w:hAnsi="Calibri" w:eastAsia="Calibri" w:cs="Calibri"/>
          <w:spacing w:val="11"/>
        </w:rPr>
        <w:t>,</w:t>
      </w:r>
      <w:r>
        <w:rPr>
          <w:spacing w:val="11"/>
        </w:rPr>
        <w:t>实践是使物质世界分化为自然界与人类社会的历史前提</w:t>
      </w:r>
      <w:r>
        <w:rPr>
          <w:rFonts w:ascii="Calibri" w:hAnsi="Calibri" w:eastAsia="Calibri" w:cs="Calibri"/>
          <w:spacing w:val="11"/>
        </w:rPr>
        <w:t>,</w:t>
      </w:r>
      <w:r>
        <w:rPr>
          <w:spacing w:val="11"/>
        </w:rPr>
        <w:t>又是使自然界与人类社会统一</w:t>
      </w:r>
      <w:r>
        <w:rPr>
          <w:spacing w:val="4"/>
        </w:rPr>
        <w:t xml:space="preserve"> </w:t>
      </w:r>
      <w:r>
        <w:rPr>
          <w:spacing w:val="12"/>
        </w:rPr>
        <w:t>起来的现实基础</w:t>
      </w:r>
      <w:r>
        <w:rPr>
          <w:rFonts w:ascii="Calibri" w:hAnsi="Calibri" w:eastAsia="Calibri" w:cs="Calibri"/>
          <w:spacing w:val="12"/>
        </w:rPr>
        <w:t>.   </w:t>
      </w:r>
      <w:r>
        <w:rPr>
          <w:spacing w:val="12"/>
        </w:rPr>
        <w:t>二是</w:t>
      </w:r>
      <w:r>
        <w:rPr>
          <w:rFonts w:ascii="Calibri" w:hAnsi="Calibri" w:eastAsia="Calibri" w:cs="Calibri"/>
          <w:spacing w:val="12"/>
        </w:rPr>
        <w:t>,</w:t>
      </w:r>
      <w:r>
        <w:rPr>
          <w:rFonts w:ascii="Calibri" w:hAnsi="Calibri" w:eastAsia="Calibri" w:cs="Calibri"/>
          <w:spacing w:val="-27"/>
        </w:rPr>
        <w:t xml:space="preserve"> </w:t>
      </w:r>
      <w:r>
        <w:rPr>
          <w:spacing w:val="12"/>
        </w:rPr>
        <w:t>实践是人类社会的基础</w:t>
      </w:r>
      <w:r>
        <w:rPr>
          <w:rFonts w:ascii="Calibri" w:hAnsi="Calibri" w:eastAsia="Calibri" w:cs="Calibri"/>
          <w:spacing w:val="12"/>
        </w:rPr>
        <w:t>,</w:t>
      </w:r>
      <w:r>
        <w:rPr>
          <w:spacing w:val="12"/>
        </w:rPr>
        <w:t>一切社会现</w:t>
      </w:r>
      <w:r>
        <w:rPr>
          <w:spacing w:val="11"/>
        </w:rPr>
        <w:t>象只有在社会实践中才能找到最后</w:t>
      </w:r>
      <w:r>
        <w:rPr/>
        <w:t xml:space="preserve"> </w:t>
      </w:r>
      <w:r>
        <w:rPr>
          <w:spacing w:val="7"/>
        </w:rPr>
        <w:t>的根源，才能得到最终的科学说明。</w:t>
      </w:r>
      <w:r>
        <w:rPr>
          <w:rFonts w:ascii="Calibri" w:hAnsi="Calibri" w:eastAsia="Calibri" w:cs="Calibri"/>
          <w:spacing w:val="7"/>
        </w:rPr>
        <w:t>(37</w:t>
      </w:r>
      <w:r>
        <w:rPr>
          <w:rFonts w:ascii="Calibri" w:hAnsi="Calibri" w:eastAsia="Calibri" w:cs="Calibri"/>
          <w:spacing w:val="37"/>
        </w:rPr>
        <w:t xml:space="preserve"> </w:t>
      </w:r>
      <w:r>
        <w:rPr>
          <w:spacing w:val="7"/>
        </w:rPr>
        <w:t>页</w:t>
      </w:r>
      <w:r>
        <w:rPr>
          <w:rFonts w:ascii="Calibri" w:hAnsi="Calibri" w:eastAsia="Calibri" w:cs="Calibri"/>
          <w:spacing w:val="7"/>
        </w:rPr>
        <w:t>)</w:t>
      </w:r>
    </w:p>
    <w:p>
      <w:pPr>
        <w:pStyle w:val="BodyText"/>
        <w:spacing w:before="289" w:line="228" w:lineRule="auto"/>
        <w:rPr/>
      </w:pPr>
      <w:r>
        <w:rPr>
          <w:spacing w:val="8"/>
        </w:rPr>
        <w:t>第二节</w:t>
      </w:r>
      <w:r>
        <w:rPr>
          <w:spacing w:val="-39"/>
        </w:rPr>
        <w:t xml:space="preserve"> </w:t>
      </w:r>
      <w:r>
        <w:rPr>
          <w:spacing w:val="8"/>
        </w:rPr>
        <w:t>事物的普遍联系与发展</w:t>
      </w:r>
    </w:p>
    <w:p>
      <w:pPr>
        <w:pStyle w:val="BodyText"/>
        <w:ind w:left="10"/>
        <w:spacing w:before="27" w:line="227" w:lineRule="auto"/>
        <w:rPr/>
      </w:pPr>
      <w:r>
        <w:rPr>
          <w:rFonts w:ascii="Calibri" w:hAnsi="Calibri" w:eastAsia="Calibri" w:cs="Calibri"/>
          <w:spacing w:val="5"/>
        </w:rPr>
        <w:t>1.</w:t>
      </w:r>
      <w:r>
        <w:rPr>
          <w:rFonts w:ascii="Calibri" w:hAnsi="Calibri" w:eastAsia="Calibri" w:cs="Calibri"/>
          <w:spacing w:val="19"/>
          <w:w w:val="101"/>
        </w:rPr>
        <w:t xml:space="preserve"> </w:t>
      </w:r>
      <w:r>
        <w:rPr>
          <w:spacing w:val="5"/>
        </w:rPr>
        <w:t>简要说明联系的特点？</w:t>
      </w:r>
    </w:p>
    <w:p>
      <w:pPr>
        <w:pStyle w:val="BodyText"/>
        <w:ind w:right="4"/>
        <w:spacing w:before="28" w:line="248" w:lineRule="auto"/>
        <w:rPr/>
      </w:pPr>
      <w:r>
        <w:rPr>
          <w:spacing w:val="13"/>
        </w:rPr>
        <w:t>答</w:t>
      </w:r>
      <w:r>
        <w:rPr>
          <w:rFonts w:ascii="Calibri" w:hAnsi="Calibri" w:eastAsia="Calibri" w:cs="Calibri"/>
          <w:spacing w:val="13"/>
        </w:rPr>
        <w:t>:</w:t>
      </w:r>
      <w:r>
        <w:rPr>
          <w:spacing w:val="13"/>
        </w:rPr>
        <w:t>首先</w:t>
      </w:r>
      <w:r>
        <w:rPr>
          <w:rFonts w:ascii="Calibri" w:hAnsi="Calibri" w:eastAsia="Calibri" w:cs="Calibri"/>
          <w:spacing w:val="13"/>
        </w:rPr>
        <w:t>,</w:t>
      </w:r>
      <w:r>
        <w:rPr>
          <w:spacing w:val="13"/>
        </w:rPr>
        <w:t>联系具有客观性</w:t>
      </w:r>
      <w:r>
        <w:rPr>
          <w:rFonts w:ascii="Calibri" w:hAnsi="Calibri" w:eastAsia="Calibri" w:cs="Calibri"/>
          <w:spacing w:val="13"/>
        </w:rPr>
        <w:t>.</w:t>
      </w:r>
      <w:r>
        <w:rPr>
          <w:spacing w:val="13"/>
        </w:rPr>
        <w:t>坚持联系的客观性</w:t>
      </w:r>
      <w:r>
        <w:rPr>
          <w:rFonts w:ascii="Calibri" w:hAnsi="Calibri" w:eastAsia="Calibri" w:cs="Calibri"/>
          <w:spacing w:val="13"/>
        </w:rPr>
        <w:t>,</w:t>
      </w:r>
      <w:r>
        <w:rPr>
          <w:spacing w:val="13"/>
        </w:rPr>
        <w:t>就是要求我们从客观事物本身固有的联系出发</w:t>
      </w:r>
      <w:r>
        <w:rPr>
          <w:rFonts w:ascii="Calibri" w:hAnsi="Calibri" w:eastAsia="Calibri" w:cs="Calibri"/>
          <w:spacing w:val="13"/>
        </w:rPr>
        <w:t>,</w:t>
      </w:r>
      <w:r>
        <w:rPr>
          <w:spacing w:val="13"/>
        </w:rPr>
        <w:t>这</w:t>
      </w:r>
      <w:r>
        <w:rPr>
          <w:spacing w:val="5"/>
        </w:rPr>
        <w:t xml:space="preserve"> </w:t>
      </w:r>
      <w:r>
        <w:rPr>
          <w:spacing w:val="11"/>
        </w:rPr>
        <w:t>是唯物辩证法同唯心辩证法</w:t>
      </w:r>
      <w:r>
        <w:rPr>
          <w:rFonts w:ascii="Calibri" w:hAnsi="Calibri" w:eastAsia="Calibri" w:cs="Calibri"/>
          <w:spacing w:val="11"/>
        </w:rPr>
        <w:t>,</w:t>
      </w:r>
      <w:r>
        <w:rPr>
          <w:spacing w:val="11"/>
        </w:rPr>
        <w:t>诡辩论的重要区别所在</w:t>
      </w:r>
      <w:r>
        <w:rPr>
          <w:rFonts w:ascii="Calibri" w:hAnsi="Calibri" w:eastAsia="Calibri" w:cs="Calibri"/>
          <w:spacing w:val="11"/>
        </w:rPr>
        <w:t>,</w:t>
      </w:r>
      <w:r>
        <w:rPr>
          <w:spacing w:val="11"/>
        </w:rPr>
        <w:t>坚持联系的客观性</w:t>
      </w:r>
      <w:r>
        <w:rPr>
          <w:rFonts w:ascii="Calibri" w:hAnsi="Calibri" w:eastAsia="Calibri" w:cs="Calibri"/>
          <w:spacing w:val="11"/>
        </w:rPr>
        <w:t>,</w:t>
      </w:r>
      <w:r>
        <w:rPr>
          <w:spacing w:val="11"/>
        </w:rPr>
        <w:t>就是在联系的观点上坚</w:t>
      </w:r>
      <w:r>
        <w:rPr>
          <w:spacing w:val="8"/>
        </w:rPr>
        <w:t xml:space="preserve"> </w:t>
      </w:r>
      <w:r>
        <w:rPr>
          <w:spacing w:val="11"/>
        </w:rPr>
        <w:t>持了唯物论</w:t>
      </w:r>
      <w:r>
        <w:rPr>
          <w:rFonts w:ascii="Calibri" w:hAnsi="Calibri" w:eastAsia="Calibri" w:cs="Calibri"/>
          <w:spacing w:val="11"/>
        </w:rPr>
        <w:t>.   </w:t>
      </w:r>
      <w:r>
        <w:rPr>
          <w:spacing w:val="11"/>
        </w:rPr>
        <w:t>其次</w:t>
      </w:r>
      <w:r>
        <w:rPr>
          <w:rFonts w:ascii="Calibri" w:hAnsi="Calibri" w:eastAsia="Calibri" w:cs="Calibri"/>
          <w:spacing w:val="11"/>
        </w:rPr>
        <w:t>,</w:t>
      </w:r>
      <w:r>
        <w:rPr>
          <w:spacing w:val="11"/>
        </w:rPr>
        <w:t>联系具有普遍性</w:t>
      </w:r>
      <w:r>
        <w:rPr>
          <w:rFonts w:ascii="Calibri" w:hAnsi="Calibri" w:eastAsia="Calibri" w:cs="Calibri"/>
          <w:spacing w:val="11"/>
        </w:rPr>
        <w:t>.</w:t>
      </w:r>
      <w:r>
        <w:rPr>
          <w:spacing w:val="11"/>
        </w:rPr>
        <w:t>实践作为人的生命活动和社会存</w:t>
      </w:r>
      <w:r>
        <w:rPr>
          <w:spacing w:val="10"/>
        </w:rPr>
        <w:t>在的形式</w:t>
      </w:r>
      <w:r>
        <w:rPr>
          <w:rFonts w:ascii="Calibri" w:hAnsi="Calibri" w:eastAsia="Calibri" w:cs="Calibri"/>
          <w:spacing w:val="10"/>
        </w:rPr>
        <w:t>,</w:t>
      </w:r>
      <w:r>
        <w:rPr>
          <w:spacing w:val="10"/>
        </w:rPr>
        <w:t>实质上是人类所</w:t>
      </w:r>
      <w:r>
        <w:rPr/>
        <w:t xml:space="preserve"> </w:t>
      </w:r>
      <w:r>
        <w:rPr>
          <w:spacing w:val="10"/>
        </w:rPr>
        <w:t>特有的联系形式</w:t>
      </w:r>
      <w:r>
        <w:rPr>
          <w:rFonts w:ascii="Calibri" w:hAnsi="Calibri" w:eastAsia="Calibri" w:cs="Calibri"/>
          <w:spacing w:val="10"/>
        </w:rPr>
        <w:t>,</w:t>
      </w:r>
      <w:r>
        <w:rPr>
          <w:rFonts w:ascii="Calibri" w:hAnsi="Calibri" w:eastAsia="Calibri" w:cs="Calibri"/>
          <w:spacing w:val="-11"/>
        </w:rPr>
        <w:t xml:space="preserve"> </w:t>
      </w:r>
      <w:r>
        <w:rPr>
          <w:spacing w:val="10"/>
        </w:rPr>
        <w:t>即人类社会与自然界</w:t>
      </w:r>
      <w:r>
        <w:rPr>
          <w:rFonts w:ascii="Calibri" w:hAnsi="Calibri" w:eastAsia="Calibri" w:cs="Calibri"/>
          <w:spacing w:val="10"/>
        </w:rPr>
        <w:t>,</w:t>
      </w:r>
      <w:r>
        <w:rPr>
          <w:spacing w:val="10"/>
        </w:rPr>
        <w:t>社会中人与人一切现实联系的基本方式和途径</w:t>
      </w:r>
      <w:r>
        <w:rPr>
          <w:rFonts w:ascii="Calibri" w:hAnsi="Calibri" w:eastAsia="Calibri" w:cs="Calibri"/>
          <w:spacing w:val="10"/>
        </w:rPr>
        <w:t>.   </w:t>
      </w:r>
      <w:r>
        <w:rPr>
          <w:spacing w:val="10"/>
        </w:rPr>
        <w:t>最后</w:t>
      </w:r>
      <w:r>
        <w:rPr>
          <w:rFonts w:ascii="Calibri" w:hAnsi="Calibri" w:eastAsia="Calibri" w:cs="Calibri"/>
          <w:spacing w:val="10"/>
        </w:rPr>
        <w:t>,</w:t>
      </w:r>
      <w:r>
        <w:rPr>
          <w:spacing w:val="10"/>
        </w:rPr>
        <w:t>联</w:t>
      </w:r>
      <w:r>
        <w:rPr/>
        <w:t xml:space="preserve"> </w:t>
      </w:r>
      <w:r>
        <w:rPr>
          <w:spacing w:val="10"/>
        </w:rPr>
        <w:t>系具有多样性，事物是多样的，事物的联系也是多样的。事物联系的主要方式有：直接联系与</w:t>
      </w:r>
      <w:r>
        <w:rPr>
          <w:spacing w:val="18"/>
        </w:rPr>
        <w:t xml:space="preserve"> </w:t>
      </w:r>
      <w:r>
        <w:rPr>
          <w:spacing w:val="8"/>
        </w:rPr>
        <w:t>间接联系，</w:t>
      </w:r>
      <w:r>
        <w:rPr>
          <w:spacing w:val="-49"/>
        </w:rPr>
        <w:t xml:space="preserve"> </w:t>
      </w:r>
      <w:r>
        <w:rPr>
          <w:spacing w:val="8"/>
        </w:rPr>
        <w:t>内部联系与外部联系，本质联系与非本质联系，必然联系与偶然联系等。（</w:t>
      </w:r>
      <w:r>
        <w:rPr>
          <w:rFonts w:ascii="Calibri" w:hAnsi="Calibri" w:eastAsia="Calibri" w:cs="Calibri"/>
          <w:spacing w:val="8"/>
        </w:rPr>
        <w:t>44</w:t>
      </w:r>
      <w:r>
        <w:rPr>
          <w:rFonts w:ascii="Calibri" w:hAnsi="Calibri" w:eastAsia="Calibri" w:cs="Calibri"/>
          <w:spacing w:val="-15"/>
        </w:rPr>
        <w:t xml:space="preserve"> </w:t>
      </w:r>
      <w:r>
        <w:rPr>
          <w:spacing w:val="8"/>
        </w:rPr>
        <w:t>，</w:t>
      </w:r>
      <w:r>
        <w:rPr>
          <w:rFonts w:ascii="Calibri" w:hAnsi="Calibri" w:eastAsia="Calibri" w:cs="Calibri"/>
          <w:spacing w:val="8"/>
        </w:rPr>
        <w:t>45</w:t>
      </w:r>
      <w:r>
        <w:rPr>
          <w:rFonts w:ascii="Calibri" w:hAnsi="Calibri" w:eastAsia="Calibri" w:cs="Calibri"/>
        </w:rPr>
        <w:t xml:space="preserve"> </w:t>
      </w:r>
      <w:r>
        <w:rPr/>
        <w:t>页）</w:t>
      </w:r>
    </w:p>
    <w:p>
      <w:pPr>
        <w:pStyle w:val="BodyText"/>
        <w:ind w:left="52"/>
        <w:spacing w:before="22" w:line="228" w:lineRule="auto"/>
        <w:rPr/>
      </w:pPr>
      <w:r>
        <w:rPr>
          <w:rFonts w:ascii="Calibri" w:hAnsi="Calibri" w:eastAsia="Calibri" w:cs="Calibri"/>
          <w:spacing w:val="5"/>
        </w:rPr>
        <w:t>2.</w:t>
      </w:r>
      <w:r>
        <w:rPr>
          <w:rFonts w:ascii="Calibri" w:hAnsi="Calibri" w:eastAsia="Calibri" w:cs="Calibri"/>
          <w:spacing w:val="19"/>
        </w:rPr>
        <w:t xml:space="preserve"> </w:t>
      </w:r>
      <w:r>
        <w:rPr>
          <w:spacing w:val="5"/>
        </w:rPr>
        <w:t>发展的实质是什么？</w:t>
      </w:r>
    </w:p>
    <w:p>
      <w:pPr>
        <w:pStyle w:val="BodyText"/>
        <w:ind w:right="7"/>
        <w:spacing w:before="27" w:line="239" w:lineRule="auto"/>
        <w:rPr/>
      </w:pPr>
      <w:r>
        <w:rPr>
          <w:spacing w:val="11"/>
        </w:rPr>
        <w:t>答</w:t>
      </w:r>
      <w:r>
        <w:rPr>
          <w:rFonts w:ascii="Calibri" w:hAnsi="Calibri" w:eastAsia="Calibri" w:cs="Calibri"/>
          <w:spacing w:val="11"/>
        </w:rPr>
        <w:t>:</w:t>
      </w:r>
      <w:r>
        <w:rPr>
          <w:spacing w:val="11"/>
        </w:rPr>
        <w:t>实质是新事物的产生和旧事物的灭亡</w:t>
      </w:r>
      <w:r>
        <w:rPr>
          <w:rFonts w:ascii="Calibri" w:hAnsi="Calibri" w:eastAsia="Calibri" w:cs="Calibri"/>
          <w:spacing w:val="11"/>
        </w:rPr>
        <w:t>.</w:t>
      </w:r>
      <w:r>
        <w:rPr>
          <w:rFonts w:ascii="Calibri" w:hAnsi="Calibri" w:eastAsia="Calibri" w:cs="Calibri"/>
          <w:spacing w:val="-21"/>
        </w:rPr>
        <w:t xml:space="preserve"> </w:t>
      </w:r>
      <w:r>
        <w:rPr>
          <w:spacing w:val="11"/>
        </w:rPr>
        <w:t>区</w:t>
      </w:r>
      <w:r>
        <w:rPr>
          <w:spacing w:val="10"/>
        </w:rPr>
        <w:t>分新旧事物的标志是</w:t>
      </w:r>
      <w:r>
        <w:rPr>
          <w:rFonts w:ascii="Calibri" w:hAnsi="Calibri" w:eastAsia="Calibri" w:cs="Calibri"/>
          <w:spacing w:val="10"/>
        </w:rPr>
        <w:t>,</w:t>
      </w:r>
      <w:r>
        <w:rPr>
          <w:spacing w:val="10"/>
        </w:rPr>
        <w:t>是否符合事物发展的客观规律</w:t>
      </w:r>
      <w:r>
        <w:rPr/>
        <w:t xml:space="preserve"> </w:t>
      </w:r>
      <w:r>
        <w:rPr>
          <w:spacing w:val="5"/>
        </w:rPr>
        <w:t>和趋势</w:t>
      </w:r>
      <w:r>
        <w:rPr>
          <w:rFonts w:ascii="Calibri" w:hAnsi="Calibri" w:eastAsia="Calibri" w:cs="Calibri"/>
          <w:spacing w:val="5"/>
        </w:rPr>
        <w:t>.</w:t>
      </w:r>
      <w:r>
        <w:rPr>
          <w:spacing w:val="5"/>
        </w:rPr>
        <w:t>（</w:t>
      </w:r>
      <w:r>
        <w:rPr>
          <w:rFonts w:ascii="Calibri" w:hAnsi="Calibri" w:eastAsia="Calibri" w:cs="Calibri"/>
          <w:spacing w:val="5"/>
        </w:rPr>
        <w:t>46</w:t>
      </w:r>
      <w:r>
        <w:rPr>
          <w:rFonts w:ascii="Calibri" w:hAnsi="Calibri" w:eastAsia="Calibri" w:cs="Calibri"/>
          <w:spacing w:val="26"/>
        </w:rPr>
        <w:t xml:space="preserve"> </w:t>
      </w:r>
      <w:r>
        <w:rPr>
          <w:spacing w:val="5"/>
        </w:rPr>
        <w:t>页第一段）</w:t>
      </w:r>
    </w:p>
    <w:p>
      <w:pPr>
        <w:pStyle w:val="BodyText"/>
        <w:ind w:left="3"/>
        <w:spacing w:before="27" w:line="227" w:lineRule="auto"/>
        <w:rPr/>
      </w:pPr>
      <w:r>
        <w:rPr>
          <w:rFonts w:ascii="Calibri" w:hAnsi="Calibri" w:eastAsia="Calibri" w:cs="Calibri"/>
          <w:spacing w:val="7"/>
        </w:rPr>
        <w:t>3.</w:t>
      </w:r>
      <w:r>
        <w:rPr>
          <w:rFonts w:ascii="Calibri" w:hAnsi="Calibri" w:eastAsia="Calibri" w:cs="Calibri"/>
          <w:spacing w:val="16"/>
          <w:w w:val="101"/>
        </w:rPr>
        <w:t xml:space="preserve"> </w:t>
      </w:r>
      <w:r>
        <w:rPr>
          <w:spacing w:val="7"/>
        </w:rPr>
        <w:t>如何理解矛盾的同一性和斗争性？</w:t>
      </w:r>
    </w:p>
    <w:p>
      <w:pPr>
        <w:pStyle w:val="BodyText"/>
        <w:ind w:left="1" w:right="4" w:hanging="1"/>
        <w:spacing w:before="23" w:line="247" w:lineRule="auto"/>
        <w:rPr/>
      </w:pPr>
      <w:r>
        <w:rPr>
          <w:spacing w:val="11"/>
        </w:rPr>
        <w:t>初步学会运用矛盾分析法分析当前社会问题</w:t>
      </w:r>
      <w:r>
        <w:rPr>
          <w:spacing w:val="10"/>
        </w:rPr>
        <w:t>（和谐问题、群体事件、暴力执法、贪污腐败、个</w:t>
      </w:r>
      <w:r>
        <w:rPr/>
        <w:t xml:space="preserve"> </w:t>
      </w:r>
      <w:r>
        <w:rPr>
          <w:spacing w:val="8"/>
        </w:rPr>
        <w:t>别极端暴力行为等）。</w:t>
      </w:r>
      <w:r>
        <w:rPr>
          <w:spacing w:val="74"/>
        </w:rPr>
        <w:t xml:space="preserve"> </w:t>
      </w:r>
      <w:r>
        <w:rPr>
          <w:spacing w:val="8"/>
        </w:rPr>
        <w:t>答</w:t>
      </w:r>
      <w:r>
        <w:rPr>
          <w:rFonts w:ascii="Calibri" w:hAnsi="Calibri" w:eastAsia="Calibri" w:cs="Calibri"/>
          <w:spacing w:val="8"/>
        </w:rPr>
        <w:t>:</w:t>
      </w:r>
      <w:r>
        <w:rPr>
          <w:spacing w:val="8"/>
        </w:rPr>
        <w:t>矛盾是反映事物内部和事物之间</w:t>
      </w:r>
      <w:r>
        <w:rPr>
          <w:spacing w:val="7"/>
        </w:rPr>
        <w:t>对立统一关系的哲学范畴</w:t>
      </w:r>
      <w:r>
        <w:rPr>
          <w:rFonts w:ascii="Calibri" w:hAnsi="Calibri" w:eastAsia="Calibri" w:cs="Calibri"/>
          <w:spacing w:val="7"/>
        </w:rPr>
        <w:t>,</w:t>
      </w:r>
      <w:r>
        <w:rPr>
          <w:rFonts w:ascii="Calibri" w:hAnsi="Calibri" w:eastAsia="Calibri" w:cs="Calibri"/>
          <w:spacing w:val="-13"/>
        </w:rPr>
        <w:t xml:space="preserve"> </w:t>
      </w:r>
      <w:r>
        <w:rPr>
          <w:spacing w:val="7"/>
        </w:rPr>
        <w:t>同一性和</w:t>
      </w:r>
      <w:r>
        <w:rPr/>
        <w:t xml:space="preserve"> </w:t>
      </w:r>
      <w:r>
        <w:rPr>
          <w:spacing w:val="10"/>
        </w:rPr>
        <w:t>斗争性分别体现了矛盾的两种基本属性</w:t>
      </w:r>
      <w:r>
        <w:rPr>
          <w:rFonts w:ascii="Calibri" w:hAnsi="Calibri" w:eastAsia="Calibri" w:cs="Calibri"/>
          <w:spacing w:val="10"/>
        </w:rPr>
        <w:t>.   </w:t>
      </w:r>
      <w:r>
        <w:rPr>
          <w:spacing w:val="10"/>
        </w:rPr>
        <w:t>矛盾的同一性是指矛盾双方相互依存相互贯通的性质</w:t>
      </w:r>
      <w:r>
        <w:rPr>
          <w:spacing w:val="3"/>
        </w:rPr>
        <w:t xml:space="preserve"> </w:t>
      </w:r>
      <w:r>
        <w:rPr>
          <w:spacing w:val="14"/>
        </w:rPr>
        <w:t>和趋势</w:t>
      </w:r>
      <w:r>
        <w:rPr>
          <w:rFonts w:ascii="Calibri" w:hAnsi="Calibri" w:eastAsia="Calibri" w:cs="Calibri"/>
          <w:spacing w:val="14"/>
        </w:rPr>
        <w:t>.   </w:t>
      </w:r>
      <w:r>
        <w:rPr>
          <w:spacing w:val="14"/>
        </w:rPr>
        <w:t>矛盾的斗争性是指矛盾着的对立</w:t>
      </w:r>
      <w:r>
        <w:rPr>
          <w:spacing w:val="13"/>
        </w:rPr>
        <w:t>面之间相互排斥相互分离的性质和趋势</w:t>
      </w:r>
      <w:r>
        <w:rPr>
          <w:rFonts w:ascii="Calibri" w:hAnsi="Calibri" w:eastAsia="Calibri" w:cs="Calibri"/>
          <w:spacing w:val="13"/>
        </w:rPr>
        <w:t>.</w:t>
      </w:r>
      <w:r>
        <w:rPr>
          <w:spacing w:val="13"/>
        </w:rPr>
        <w:t>它们在事物</w:t>
      </w:r>
      <w:r>
        <w:rPr/>
        <w:t xml:space="preserve"> </w:t>
      </w:r>
      <w:r>
        <w:rPr>
          <w:spacing w:val="10"/>
        </w:rPr>
        <w:t>发展中都有重要作用</w:t>
      </w:r>
      <w:r>
        <w:rPr>
          <w:rFonts w:ascii="Calibri" w:hAnsi="Calibri" w:eastAsia="Calibri" w:cs="Calibri"/>
          <w:spacing w:val="10"/>
        </w:rPr>
        <w:t>.   </w:t>
      </w:r>
      <w:r>
        <w:rPr>
          <w:spacing w:val="10"/>
        </w:rPr>
        <w:t>矛盾的同一性和矛盾的斗争性是相互联结，相辅相成的。无条件的绝对</w:t>
      </w:r>
    </w:p>
    <w:p>
      <w:pPr>
        <w:spacing w:line="247" w:lineRule="auto"/>
        <w:sectPr>
          <w:footerReference w:type="default" r:id="rId111"/>
          <w:pgSz w:w="11920" w:h="16840"/>
          <w:pgMar w:top="710" w:right="1595" w:bottom="1104" w:left="1687" w:header="0" w:footer="938" w:gutter="0"/>
        </w:sectPr>
        <w:rPr/>
      </w:pPr>
    </w:p>
    <w:p>
      <w:pPr>
        <w:pStyle w:val="BodyText"/>
        <w:ind w:left="2208"/>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17"/>
        <w:spacing w:before="65" w:line="227" w:lineRule="auto"/>
        <w:rPr/>
      </w:pPr>
      <w:r>
        <w:rPr>
          <w:spacing w:val="4"/>
        </w:rPr>
        <w:t>的斗争有条件的相对的同一性相结合，构成事物的矛盾运动。（</w:t>
      </w:r>
      <w:r>
        <w:rPr>
          <w:rFonts w:ascii="Calibri" w:hAnsi="Calibri" w:eastAsia="Calibri" w:cs="Calibri"/>
          <w:spacing w:val="4"/>
        </w:rPr>
        <w:t>47</w:t>
      </w:r>
      <w:r>
        <w:rPr>
          <w:rFonts w:ascii="Calibri" w:hAnsi="Calibri" w:eastAsia="Calibri" w:cs="Calibri"/>
          <w:spacing w:val="-13"/>
        </w:rPr>
        <w:t xml:space="preserve"> </w:t>
      </w:r>
      <w:r>
        <w:rPr>
          <w:spacing w:val="4"/>
        </w:rPr>
        <w:t>，</w:t>
      </w:r>
      <w:r>
        <w:rPr>
          <w:rFonts w:ascii="Calibri" w:hAnsi="Calibri" w:eastAsia="Calibri" w:cs="Calibri"/>
          <w:spacing w:val="4"/>
        </w:rPr>
        <w:t>48</w:t>
      </w:r>
      <w:r>
        <w:rPr>
          <w:rFonts w:ascii="Calibri" w:hAnsi="Calibri" w:eastAsia="Calibri" w:cs="Calibri"/>
          <w:spacing w:val="22"/>
          <w:w w:val="102"/>
        </w:rPr>
        <w:t xml:space="preserve"> </w:t>
      </w:r>
      <w:r>
        <w:rPr>
          <w:spacing w:val="4"/>
        </w:rPr>
        <w:t>页）</w:t>
      </w:r>
    </w:p>
    <w:p>
      <w:pPr>
        <w:pStyle w:val="BodyText"/>
        <w:ind w:left="45"/>
        <w:spacing w:before="25" w:line="227" w:lineRule="auto"/>
        <w:rPr/>
      </w:pPr>
      <w:r>
        <w:rPr>
          <w:rFonts w:ascii="Calibri" w:hAnsi="Calibri" w:eastAsia="Calibri" w:cs="Calibri"/>
          <w:spacing w:val="7"/>
        </w:rPr>
        <w:t>4.</w:t>
      </w:r>
      <w:r>
        <w:rPr>
          <w:rFonts w:ascii="Calibri" w:hAnsi="Calibri" w:eastAsia="Calibri" w:cs="Calibri"/>
          <w:spacing w:val="22"/>
        </w:rPr>
        <w:t xml:space="preserve"> </w:t>
      </w:r>
      <w:r>
        <w:rPr>
          <w:spacing w:val="7"/>
        </w:rPr>
        <w:t>简要说明量变和质变的辩证关系？</w:t>
      </w:r>
    </w:p>
    <w:p>
      <w:pPr>
        <w:pStyle w:val="BodyText"/>
        <w:ind w:right="52" w:firstLine="105"/>
        <w:spacing w:before="25" w:line="244" w:lineRule="auto"/>
        <w:jc w:val="both"/>
        <w:rPr>
          <w:rFonts w:ascii="Calibri" w:hAnsi="Calibri" w:eastAsia="Calibri" w:cs="Calibri"/>
        </w:rPr>
      </w:pPr>
      <w:r>
        <w:rPr>
          <w:spacing w:val="13"/>
        </w:rPr>
        <w:t>答</w:t>
      </w:r>
      <w:r>
        <w:rPr>
          <w:rFonts w:ascii="Calibri" w:hAnsi="Calibri" w:eastAsia="Calibri" w:cs="Calibri"/>
          <w:spacing w:val="13"/>
        </w:rPr>
        <w:t>:</w:t>
      </w:r>
      <w:r>
        <w:rPr>
          <w:spacing w:val="13"/>
        </w:rPr>
        <w:t>第一</w:t>
      </w:r>
      <w:r>
        <w:rPr>
          <w:rFonts w:ascii="Calibri" w:hAnsi="Calibri" w:eastAsia="Calibri" w:cs="Calibri"/>
          <w:spacing w:val="13"/>
        </w:rPr>
        <w:t>,</w:t>
      </w:r>
      <w:r>
        <w:rPr>
          <w:spacing w:val="13"/>
        </w:rPr>
        <w:t>量变是质变的必要准备</w:t>
      </w:r>
      <w:r>
        <w:rPr>
          <w:rFonts w:ascii="Calibri" w:hAnsi="Calibri" w:eastAsia="Calibri" w:cs="Calibri"/>
          <w:spacing w:val="13"/>
        </w:rPr>
        <w:t>.</w:t>
      </w:r>
      <w:r>
        <w:rPr>
          <w:spacing w:val="13"/>
        </w:rPr>
        <w:t>第二</w:t>
      </w:r>
      <w:r>
        <w:rPr>
          <w:rFonts w:ascii="Calibri" w:hAnsi="Calibri" w:eastAsia="Calibri" w:cs="Calibri"/>
          <w:spacing w:val="13"/>
        </w:rPr>
        <w:t>,</w:t>
      </w:r>
      <w:r>
        <w:rPr>
          <w:spacing w:val="13"/>
        </w:rPr>
        <w:t>质变是量变的必然结果</w:t>
      </w:r>
      <w:r>
        <w:rPr>
          <w:rFonts w:ascii="Calibri" w:hAnsi="Calibri" w:eastAsia="Calibri" w:cs="Calibri"/>
          <w:spacing w:val="13"/>
        </w:rPr>
        <w:t>.</w:t>
      </w:r>
      <w:r>
        <w:rPr>
          <w:spacing w:val="12"/>
        </w:rPr>
        <w:t>第三</w:t>
      </w:r>
      <w:r>
        <w:rPr>
          <w:rFonts w:ascii="Calibri" w:hAnsi="Calibri" w:eastAsia="Calibri" w:cs="Calibri"/>
          <w:spacing w:val="12"/>
        </w:rPr>
        <w:t>,</w:t>
      </w:r>
      <w:r>
        <w:rPr>
          <w:spacing w:val="12"/>
        </w:rPr>
        <w:t>量变和质变是相互渗透的</w:t>
      </w:r>
      <w:r>
        <w:rPr>
          <w:rFonts w:ascii="Calibri" w:hAnsi="Calibri" w:eastAsia="Calibri" w:cs="Calibri"/>
          <w:spacing w:val="12"/>
        </w:rPr>
        <w:t>.</w:t>
      </w:r>
      <w:r>
        <w:rPr>
          <w:rFonts w:ascii="Calibri" w:hAnsi="Calibri" w:eastAsia="Calibri" w:cs="Calibri"/>
        </w:rPr>
        <w:t xml:space="preserve"> </w:t>
      </w:r>
      <w:r>
        <w:rPr>
          <w:spacing w:val="10"/>
        </w:rPr>
        <w:t>量变和质变是相互依存相互贯通的</w:t>
      </w:r>
      <w:r>
        <w:rPr>
          <w:rFonts w:ascii="Calibri" w:hAnsi="Calibri" w:eastAsia="Calibri" w:cs="Calibri"/>
          <w:spacing w:val="10"/>
        </w:rPr>
        <w:t>,</w:t>
      </w:r>
      <w:r>
        <w:rPr>
          <w:spacing w:val="10"/>
        </w:rPr>
        <w:t>量变引起质变</w:t>
      </w:r>
      <w:r>
        <w:rPr>
          <w:rFonts w:ascii="Calibri" w:hAnsi="Calibri" w:eastAsia="Calibri" w:cs="Calibri"/>
          <w:spacing w:val="10"/>
        </w:rPr>
        <w:t>,</w:t>
      </w:r>
      <w:r>
        <w:rPr>
          <w:spacing w:val="10"/>
        </w:rPr>
        <w:t>在新质的基础上</w:t>
      </w:r>
      <w:r>
        <w:rPr>
          <w:rFonts w:ascii="Calibri" w:hAnsi="Calibri" w:eastAsia="Calibri" w:cs="Calibri"/>
          <w:spacing w:val="10"/>
        </w:rPr>
        <w:t>,</w:t>
      </w:r>
      <w:r>
        <w:rPr>
          <w:spacing w:val="10"/>
        </w:rPr>
        <w:t>事物又开</w:t>
      </w:r>
      <w:r>
        <w:rPr>
          <w:spacing w:val="9"/>
        </w:rPr>
        <w:t>始新的量变</w:t>
      </w:r>
      <w:r>
        <w:rPr>
          <w:rFonts w:ascii="Calibri" w:hAnsi="Calibri" w:eastAsia="Calibri" w:cs="Calibri"/>
          <w:spacing w:val="9"/>
        </w:rPr>
        <w:t>,</w:t>
      </w:r>
      <w:r>
        <w:rPr>
          <w:spacing w:val="9"/>
        </w:rPr>
        <w:t>如此交</w:t>
      </w:r>
      <w:r>
        <w:rPr/>
        <w:t xml:space="preserve"> </w:t>
      </w:r>
      <w:r>
        <w:rPr>
          <w:spacing w:val="17"/>
        </w:rPr>
        <w:t>替循环</w:t>
      </w:r>
      <w:r>
        <w:rPr>
          <w:rFonts w:ascii="Calibri" w:hAnsi="Calibri" w:eastAsia="Calibri" w:cs="Calibri"/>
          <w:spacing w:val="17"/>
        </w:rPr>
        <w:t>,</w:t>
      </w:r>
      <w:r>
        <w:rPr>
          <w:rFonts w:ascii="Calibri" w:hAnsi="Calibri" w:eastAsia="Calibri" w:cs="Calibri"/>
          <w:spacing w:val="-22"/>
        </w:rPr>
        <w:t xml:space="preserve"> </w:t>
      </w:r>
      <w:r>
        <w:rPr>
          <w:spacing w:val="17"/>
        </w:rPr>
        <w:t>形成事物质量互变的规律性</w:t>
      </w:r>
      <w:r>
        <w:rPr>
          <w:rFonts w:ascii="Calibri" w:hAnsi="Calibri" w:eastAsia="Calibri" w:cs="Calibri"/>
          <w:spacing w:val="17"/>
        </w:rPr>
        <w:t>,</w:t>
      </w:r>
      <w:r>
        <w:rPr>
          <w:rFonts w:ascii="Calibri" w:hAnsi="Calibri" w:eastAsia="Calibri" w:cs="Calibri"/>
          <w:spacing w:val="-26"/>
        </w:rPr>
        <w:t xml:space="preserve"> </w:t>
      </w:r>
      <w:r>
        <w:rPr>
          <w:spacing w:val="17"/>
        </w:rPr>
        <w:t>体现了事物发展的渐进性和飞跃</w:t>
      </w:r>
      <w:r>
        <w:rPr>
          <w:spacing w:val="16"/>
        </w:rPr>
        <w:t>性的统一</w:t>
      </w:r>
      <w:r>
        <w:rPr>
          <w:rFonts w:ascii="Calibri" w:hAnsi="Calibri" w:eastAsia="Calibri" w:cs="Calibri"/>
          <w:spacing w:val="16"/>
        </w:rPr>
        <w:t>.</w:t>
      </w:r>
      <w:r>
        <w:rPr>
          <w:spacing w:val="16"/>
        </w:rPr>
        <w:t>（</w:t>
      </w:r>
      <w:r>
        <w:rPr>
          <w:spacing w:val="-46"/>
        </w:rPr>
        <w:t xml:space="preserve"> </w:t>
      </w:r>
      <w:r>
        <w:rPr>
          <w:rFonts w:ascii="Calibri" w:hAnsi="Calibri" w:eastAsia="Calibri" w:cs="Calibri"/>
          <w:spacing w:val="16"/>
        </w:rPr>
        <w:t>51</w:t>
      </w:r>
      <w:r>
        <w:rPr>
          <w:rFonts w:ascii="Calibri" w:hAnsi="Calibri" w:eastAsia="Calibri" w:cs="Calibri"/>
          <w:spacing w:val="33"/>
        </w:rPr>
        <w:t xml:space="preserve"> </w:t>
      </w:r>
      <w:r>
        <w:rPr>
          <w:spacing w:val="16"/>
        </w:rPr>
        <w:t>页第三</w:t>
      </w:r>
      <w:r>
        <w:rPr/>
        <w:t xml:space="preserve"> </w:t>
      </w:r>
      <w:r>
        <w:rPr>
          <w:spacing w:val="8"/>
        </w:rPr>
        <w:t>段）</w:t>
      </w:r>
      <w:r>
        <w:rPr>
          <w:spacing w:val="101"/>
        </w:rPr>
        <w:t xml:space="preserve"> </w:t>
      </w:r>
      <w:r>
        <w:rPr>
          <w:spacing w:val="8"/>
        </w:rPr>
        <w:t>区分质变和量变的根本标志</w:t>
      </w:r>
      <w:r>
        <w:rPr>
          <w:rFonts w:ascii="Calibri" w:hAnsi="Calibri" w:eastAsia="Calibri" w:cs="Calibri"/>
          <w:spacing w:val="8"/>
        </w:rPr>
        <w:t>,</w:t>
      </w:r>
      <w:r>
        <w:rPr>
          <w:spacing w:val="8"/>
        </w:rPr>
        <w:t>在于事物的变化是否超出度的范围</w:t>
      </w:r>
      <w:r>
        <w:rPr>
          <w:rFonts w:ascii="Calibri" w:hAnsi="Calibri" w:eastAsia="Calibri" w:cs="Calibri"/>
          <w:spacing w:val="8"/>
        </w:rPr>
        <w:t>.</w:t>
      </w:r>
    </w:p>
    <w:p>
      <w:pPr>
        <w:pStyle w:val="BodyText"/>
        <w:spacing w:before="288" w:line="228" w:lineRule="auto"/>
        <w:rPr/>
      </w:pPr>
      <w:r>
        <w:rPr>
          <w:spacing w:val="8"/>
        </w:rPr>
        <w:t>第三节</w:t>
      </w:r>
      <w:r>
        <w:rPr>
          <w:spacing w:val="-35"/>
        </w:rPr>
        <w:t xml:space="preserve"> </w:t>
      </w:r>
      <w:r>
        <w:rPr>
          <w:spacing w:val="8"/>
        </w:rPr>
        <w:t>客观规律性体与主观能动性</w:t>
      </w:r>
    </w:p>
    <w:p>
      <w:pPr>
        <w:pStyle w:val="BodyText"/>
        <w:ind w:left="24" w:right="52" w:firstLine="91"/>
        <w:spacing w:before="27"/>
        <w:rPr/>
      </w:pPr>
      <w:r>
        <w:rPr>
          <w:rFonts w:ascii="Calibri" w:hAnsi="Calibri" w:eastAsia="Calibri" w:cs="Calibri"/>
          <w:spacing w:val="9"/>
        </w:rPr>
        <w:t>1.</w:t>
      </w:r>
      <w:r>
        <w:rPr>
          <w:spacing w:val="9"/>
        </w:rPr>
        <w:t>根据主观能动性与客观规律性的辩证统一原理，人们要正</w:t>
      </w:r>
      <w:r>
        <w:rPr>
          <w:spacing w:val="8"/>
        </w:rPr>
        <w:t>确发挥主观能动性，需要注意哪些</w:t>
      </w:r>
      <w:r>
        <w:rPr/>
        <w:t xml:space="preserve"> </w:t>
      </w:r>
      <w:r>
        <w:rPr>
          <w:spacing w:val="-5"/>
        </w:rPr>
        <w:t>问题？</w:t>
      </w:r>
    </w:p>
    <w:p>
      <w:pPr>
        <w:pStyle w:val="BodyText"/>
        <w:ind w:left="1" w:right="54" w:hanging="1"/>
        <w:spacing w:before="24" w:line="239" w:lineRule="auto"/>
        <w:rPr/>
      </w:pPr>
      <w:r>
        <w:rPr>
          <w:spacing w:val="10"/>
        </w:rPr>
        <w:t>答：第一，从实际出发，努力认识和把握事物的发展规律。第二，实践是发挥人的主观能动作</w:t>
      </w:r>
      <w:r>
        <w:rPr>
          <w:spacing w:val="18"/>
        </w:rPr>
        <w:t xml:space="preserve"> </w:t>
      </w:r>
      <w:r>
        <w:rPr>
          <w:spacing w:val="9"/>
        </w:rPr>
        <w:t>用的基本途径。第三，主观能动作用的发挥，还依赖于一定的物质条件和物质手段。</w:t>
      </w:r>
    </w:p>
    <w:p>
      <w:pPr>
        <w:pStyle w:val="BodyText"/>
        <w:spacing w:before="28" w:line="227" w:lineRule="auto"/>
        <w:rPr/>
      </w:pPr>
      <w:r>
        <w:rPr>
          <w:spacing w:val="8"/>
        </w:rPr>
        <w:t>第二章：认识世界和改造世界</w:t>
      </w:r>
      <w:r>
        <w:rPr>
          <w:spacing w:val="-26"/>
        </w:rPr>
        <w:t xml:space="preserve"> </w:t>
      </w:r>
      <w:r>
        <w:rPr>
          <w:spacing w:val="8"/>
        </w:rPr>
        <w:t>第一节</w:t>
      </w:r>
      <w:r>
        <w:rPr>
          <w:spacing w:val="-44"/>
        </w:rPr>
        <w:t xml:space="preserve"> </w:t>
      </w:r>
      <w:r>
        <w:rPr>
          <w:spacing w:val="8"/>
        </w:rPr>
        <w:t>认识的本质及规律</w:t>
      </w:r>
    </w:p>
    <w:p>
      <w:pPr>
        <w:pStyle w:val="BodyText"/>
        <w:ind w:left="10"/>
        <w:spacing w:before="25" w:line="227" w:lineRule="auto"/>
        <w:rPr/>
      </w:pPr>
      <w:r>
        <w:rPr>
          <w:rFonts w:ascii="Calibri" w:hAnsi="Calibri" w:eastAsia="Calibri" w:cs="Calibri"/>
          <w:spacing w:val="8"/>
        </w:rPr>
        <w:t>1.</w:t>
      </w:r>
      <w:r>
        <w:rPr>
          <w:spacing w:val="8"/>
        </w:rPr>
        <w:t>在认识的本质问题上，存在着哪两条根本对立的认识路线？</w:t>
      </w:r>
    </w:p>
    <w:p>
      <w:pPr>
        <w:pStyle w:val="BodyText"/>
        <w:ind w:left="2" w:right="54" w:hanging="2"/>
        <w:spacing w:before="26"/>
        <w:rPr/>
      </w:pPr>
      <w:r>
        <w:rPr>
          <w:spacing w:val="10"/>
        </w:rPr>
        <w:t>答：一条是坚持从物到感觉和思想的唯物主义路线，另一条是从思想和感觉到物的唯心主义路</w:t>
      </w:r>
      <w:r>
        <w:rPr>
          <w:spacing w:val="18"/>
        </w:rPr>
        <w:t xml:space="preserve"> </w:t>
      </w:r>
      <w:r>
        <w:rPr>
          <w:spacing w:val="-12"/>
        </w:rPr>
        <w:t>线。（</w:t>
      </w:r>
      <w:r>
        <w:rPr>
          <w:rFonts w:ascii="Calibri" w:hAnsi="Calibri" w:eastAsia="Calibri" w:cs="Calibri"/>
          <w:spacing w:val="-12"/>
        </w:rPr>
        <w:t>67</w:t>
      </w:r>
      <w:r>
        <w:rPr>
          <w:rFonts w:ascii="Calibri" w:hAnsi="Calibri" w:eastAsia="Calibri" w:cs="Calibri"/>
          <w:spacing w:val="22"/>
          <w:w w:val="102"/>
        </w:rPr>
        <w:t xml:space="preserve"> </w:t>
      </w:r>
      <w:r>
        <w:rPr>
          <w:spacing w:val="-12"/>
        </w:rPr>
        <w:t>页）</w:t>
      </w:r>
    </w:p>
    <w:p>
      <w:pPr>
        <w:pStyle w:val="BodyText"/>
        <w:ind w:left="4"/>
        <w:spacing w:before="27" w:line="228" w:lineRule="auto"/>
        <w:rPr/>
      </w:pPr>
      <w:r>
        <w:rPr>
          <w:rFonts w:ascii="Calibri" w:hAnsi="Calibri" w:eastAsia="Calibri" w:cs="Calibri"/>
          <w:spacing w:val="5"/>
        </w:rPr>
        <w:t>2.</w:t>
      </w:r>
      <w:r>
        <w:rPr>
          <w:rFonts w:ascii="Calibri" w:hAnsi="Calibri" w:eastAsia="Calibri" w:cs="Calibri"/>
          <w:spacing w:val="-9"/>
        </w:rPr>
        <w:t xml:space="preserve"> </w:t>
      </w:r>
      <w:r>
        <w:rPr>
          <w:spacing w:val="5"/>
        </w:rPr>
        <w:t>旧唯物主义认识论及其缺陷。</w:t>
      </w:r>
    </w:p>
    <w:p>
      <w:pPr>
        <w:pStyle w:val="BodyText"/>
        <w:ind w:right="52"/>
        <w:spacing w:before="22" w:line="244" w:lineRule="auto"/>
        <w:rPr/>
      </w:pPr>
      <w:r>
        <w:rPr>
          <w:spacing w:val="8"/>
        </w:rPr>
        <w:t>答：旧唯物主义的认识论即形而上学唯物主义认识论</w:t>
      </w:r>
      <w:r>
        <w:rPr>
          <w:rFonts w:ascii="Calibri" w:hAnsi="Calibri" w:eastAsia="Calibri" w:cs="Calibri"/>
          <w:spacing w:val="8"/>
        </w:rPr>
        <w:t>,</w:t>
      </w:r>
      <w:r>
        <w:rPr>
          <w:spacing w:val="8"/>
        </w:rPr>
        <w:t>把人的</w:t>
      </w:r>
      <w:r>
        <w:rPr>
          <w:spacing w:val="7"/>
        </w:rPr>
        <w:t>认识看成是消极地</w:t>
      </w:r>
      <w:r>
        <w:rPr>
          <w:rFonts w:ascii="Calibri" w:hAnsi="Calibri" w:eastAsia="Calibri" w:cs="Calibri"/>
          <w:spacing w:val="7"/>
        </w:rPr>
        <w:t>,</w:t>
      </w:r>
      <w:r>
        <w:rPr>
          <w:spacing w:val="7"/>
        </w:rPr>
        <w:t>被动地反映和接</w:t>
      </w:r>
      <w:r>
        <w:rPr/>
        <w:t xml:space="preserve"> </w:t>
      </w:r>
      <w:r>
        <w:rPr>
          <w:spacing w:val="8"/>
        </w:rPr>
        <w:t>受外界对象</w:t>
      </w:r>
      <w:r>
        <w:rPr>
          <w:rFonts w:ascii="Calibri" w:hAnsi="Calibri" w:eastAsia="Calibri" w:cs="Calibri"/>
          <w:spacing w:val="8"/>
        </w:rPr>
        <w:t>.</w:t>
      </w:r>
      <w:r>
        <w:rPr>
          <w:spacing w:val="8"/>
        </w:rPr>
        <w:t>其缺陷</w:t>
      </w:r>
      <w:r>
        <w:rPr>
          <w:rFonts w:ascii="Calibri" w:hAnsi="Calibri" w:eastAsia="Calibri" w:cs="Calibri"/>
          <w:spacing w:val="8"/>
        </w:rPr>
        <w:t>:</w:t>
      </w:r>
      <w:r>
        <w:rPr>
          <w:spacing w:val="8"/>
        </w:rPr>
        <w:t>一是离开实践考察认识问题，因而不</w:t>
      </w:r>
      <w:r>
        <w:rPr>
          <w:spacing w:val="7"/>
        </w:rPr>
        <w:t>了解实践对认识的决定作用。二是不了</w:t>
      </w:r>
      <w:r>
        <w:rPr/>
        <w:t xml:space="preserve"> </w:t>
      </w:r>
      <w:r>
        <w:rPr>
          <w:spacing w:val="11"/>
        </w:rPr>
        <w:t>解认识的辩证性质，离开辩证法来考察认识</w:t>
      </w:r>
      <w:r>
        <w:rPr>
          <w:spacing w:val="10"/>
        </w:rPr>
        <w:t>问题，不能把认识看做是一个不断发展的过程，而</w:t>
      </w:r>
    </w:p>
    <w:p>
      <w:pPr>
        <w:pStyle w:val="BodyText"/>
        <w:ind w:left="2" w:right="468" w:hanging="2"/>
        <w:spacing w:before="24"/>
        <w:rPr/>
      </w:pPr>
      <w:r>
        <w:rPr>
          <w:spacing w:val="7"/>
        </w:rPr>
        <w:t>认为认识是一次性完成的。（这种直观的消极被动的反映论是</w:t>
      </w:r>
      <w:r>
        <w:rPr>
          <w:spacing w:val="6"/>
        </w:rPr>
        <w:t>不科学的</w:t>
      </w:r>
      <w:r>
        <w:rPr>
          <w:spacing w:val="-58"/>
        </w:rPr>
        <w:t>）（</w:t>
      </w:r>
      <w:r>
        <w:rPr>
          <w:rFonts w:ascii="Calibri" w:hAnsi="Calibri" w:eastAsia="Calibri" w:cs="Calibri"/>
          <w:spacing w:val="6"/>
        </w:rPr>
        <w:t>67</w:t>
      </w:r>
      <w:r>
        <w:rPr>
          <w:rFonts w:ascii="Calibri" w:hAnsi="Calibri" w:eastAsia="Calibri" w:cs="Calibri"/>
          <w:spacing w:val="21"/>
        </w:rPr>
        <w:t xml:space="preserve"> </w:t>
      </w:r>
      <w:r>
        <w:rPr>
          <w:spacing w:val="6"/>
        </w:rPr>
        <w:t>页最后一段）</w:t>
      </w:r>
      <w:r>
        <w:rPr/>
        <w:t xml:space="preserve"> </w:t>
      </w:r>
      <w:r>
        <w:rPr>
          <w:rFonts w:ascii="Calibri" w:hAnsi="Calibri" w:eastAsia="Calibri" w:cs="Calibri"/>
          <w:spacing w:val="7"/>
        </w:rPr>
        <w:t>3.</w:t>
      </w:r>
      <w:r>
        <w:rPr>
          <w:spacing w:val="7"/>
        </w:rPr>
        <w:t>认识运动的基本规律是什么？</w:t>
      </w:r>
    </w:p>
    <w:p>
      <w:pPr>
        <w:pStyle w:val="BodyText"/>
        <w:ind w:left="3" w:right="54" w:firstLine="153"/>
        <w:spacing w:before="26"/>
        <w:rPr/>
      </w:pPr>
      <w:r>
        <w:rPr>
          <w:spacing w:val="12"/>
        </w:rPr>
        <w:t>答：从实践到认识，再从认识到实践，如此实践认识再实践再认识。循环</w:t>
      </w:r>
      <w:r>
        <w:rPr>
          <w:spacing w:val="11"/>
        </w:rPr>
        <w:t>往复以至无穷，一</w:t>
      </w:r>
      <w:r>
        <w:rPr/>
        <w:t xml:space="preserve"> </w:t>
      </w:r>
      <w:r>
        <w:rPr>
          <w:spacing w:val="-1"/>
        </w:rPr>
        <w:t>步步的深化和提高。（</w:t>
      </w:r>
      <w:r>
        <w:rPr>
          <w:rFonts w:ascii="Calibri" w:hAnsi="Calibri" w:eastAsia="Calibri" w:cs="Calibri"/>
          <w:spacing w:val="-1"/>
        </w:rPr>
        <w:t>72</w:t>
      </w:r>
      <w:r>
        <w:rPr>
          <w:rFonts w:ascii="Calibri" w:hAnsi="Calibri" w:eastAsia="Calibri" w:cs="Calibri"/>
          <w:spacing w:val="24"/>
        </w:rPr>
        <w:t xml:space="preserve"> </w:t>
      </w:r>
      <w:r>
        <w:rPr>
          <w:spacing w:val="-1"/>
        </w:rPr>
        <w:t>页）</w:t>
      </w:r>
    </w:p>
    <w:p>
      <w:pPr>
        <w:pStyle w:val="BodyText"/>
        <w:ind w:left="103"/>
        <w:spacing w:before="24" w:line="228" w:lineRule="auto"/>
        <w:rPr/>
      </w:pPr>
      <w:r>
        <w:rPr>
          <w:rFonts w:ascii="Calibri" w:hAnsi="Calibri" w:eastAsia="Calibri" w:cs="Calibri"/>
          <w:spacing w:val="8"/>
        </w:rPr>
        <w:t>4.</w:t>
      </w:r>
      <w:r>
        <w:rPr>
          <w:spacing w:val="8"/>
        </w:rPr>
        <w:t>如何理解感性认识和理性认识的辩证关系？</w:t>
      </w:r>
    </w:p>
    <w:p>
      <w:pPr>
        <w:pStyle w:val="BodyText"/>
        <w:ind w:left="1" w:hanging="1"/>
        <w:spacing w:before="26" w:line="244" w:lineRule="auto"/>
        <w:jc w:val="both"/>
        <w:rPr/>
      </w:pPr>
      <w:r>
        <w:rPr>
          <w:spacing w:val="10"/>
        </w:rPr>
        <w:t>答：第一理性认识依赖于感性认识，理性认识必须以为基础感性认识。第二，感性认识有待于</w:t>
      </w:r>
      <w:r>
        <w:rPr>
          <w:spacing w:val="18"/>
        </w:rPr>
        <w:t xml:space="preserve"> </w:t>
      </w:r>
      <w:r>
        <w:rPr>
          <w:spacing w:val="7"/>
        </w:rPr>
        <w:t>发展和深化为理性认识。第三，感性认识和理性认识相互渗透相互</w:t>
      </w:r>
      <w:r>
        <w:rPr>
          <w:spacing w:val="6"/>
        </w:rPr>
        <w:t>包含，二者的区分是相对的，</w:t>
      </w:r>
      <w:r>
        <w:rPr/>
        <w:t xml:space="preserve"> </w:t>
      </w:r>
      <w:r>
        <w:rPr>
          <w:spacing w:val="8"/>
        </w:rPr>
        <w:t>人们不应当也不可能把它们截然分开。</w:t>
      </w:r>
    </w:p>
    <w:p>
      <w:pPr>
        <w:pStyle w:val="BodyText"/>
        <w:ind w:left="2"/>
        <w:spacing w:before="24" w:line="228" w:lineRule="auto"/>
        <w:rPr/>
      </w:pPr>
      <w:r>
        <w:rPr>
          <w:rFonts w:ascii="Calibri" w:hAnsi="Calibri" w:eastAsia="Calibri" w:cs="Calibri"/>
          <w:spacing w:val="7"/>
        </w:rPr>
        <w:t>5.</w:t>
      </w:r>
      <w:r>
        <w:rPr>
          <w:rFonts w:ascii="Calibri" w:hAnsi="Calibri" w:eastAsia="Calibri" w:cs="Calibri"/>
          <w:spacing w:val="28"/>
          <w:w w:val="101"/>
        </w:rPr>
        <w:t xml:space="preserve"> </w:t>
      </w:r>
      <w:r>
        <w:rPr>
          <w:spacing w:val="7"/>
        </w:rPr>
        <w:t>实现由理论向实践的飞跃应具备哪些条件？</w:t>
      </w:r>
    </w:p>
    <w:p>
      <w:pPr>
        <w:pStyle w:val="BodyText"/>
        <w:ind w:left="1" w:right="54" w:hanging="1"/>
        <w:spacing w:before="25" w:line="244" w:lineRule="auto"/>
        <w:jc w:val="both"/>
        <w:rPr/>
      </w:pPr>
      <w:r>
        <w:rPr>
          <w:spacing w:val="10"/>
        </w:rPr>
        <w:t>答：第一，必须从实际出发，坚持一般理论和具体实践相结合的原则。第二，理论要回到实践</w:t>
      </w:r>
      <w:r>
        <w:rPr>
          <w:spacing w:val="18"/>
        </w:rPr>
        <w:t xml:space="preserve"> </w:t>
      </w:r>
      <w:r>
        <w:rPr>
          <w:spacing w:val="10"/>
        </w:rPr>
        <w:t>中去，需要经过一定的中介环节，包括形成实践理念制定实践方案运用实践手段等。第三，理</w:t>
      </w:r>
      <w:r>
        <w:rPr>
          <w:spacing w:val="16"/>
        </w:rPr>
        <w:t xml:space="preserve"> </w:t>
      </w:r>
      <w:r>
        <w:rPr>
          <w:spacing w:val="9"/>
        </w:rPr>
        <w:t>论要回到实践中去，必须为群众所掌握。第四，要有正确的实践方法即工作方法。</w:t>
      </w:r>
    </w:p>
    <w:p>
      <w:pPr>
        <w:pStyle w:val="BodyText"/>
        <w:ind w:left="3"/>
        <w:spacing w:before="24" w:line="228" w:lineRule="auto"/>
        <w:rPr/>
      </w:pPr>
      <w:r>
        <w:rPr>
          <w:rFonts w:ascii="Calibri" w:hAnsi="Calibri" w:eastAsia="Calibri" w:cs="Calibri"/>
          <w:spacing w:val="7"/>
        </w:rPr>
        <w:t>6. </w:t>
      </w:r>
      <w:r>
        <w:rPr>
          <w:spacing w:val="7"/>
        </w:rPr>
        <w:t>认识发展的总过程是什么？</w:t>
      </w:r>
    </w:p>
    <w:p>
      <w:pPr>
        <w:pStyle w:val="BodyText"/>
        <w:ind w:left="2" w:right="54" w:hanging="2"/>
        <w:spacing w:before="27" w:line="239" w:lineRule="auto"/>
        <w:rPr/>
      </w:pPr>
      <w:r>
        <w:rPr>
          <w:spacing w:val="10"/>
        </w:rPr>
        <w:t>答：从实践到认识，再从认识到实践，如此实践认识再实践再认识。循环往复以至无穷，一步</w:t>
      </w:r>
      <w:r>
        <w:rPr>
          <w:spacing w:val="18"/>
        </w:rPr>
        <w:t xml:space="preserve"> </w:t>
      </w:r>
      <w:r>
        <w:rPr>
          <w:spacing w:val="7"/>
        </w:rPr>
        <w:t>步的深化和提高。</w:t>
      </w:r>
    </w:p>
    <w:p>
      <w:pPr>
        <w:pStyle w:val="BodyText"/>
        <w:spacing w:before="282" w:line="226" w:lineRule="auto"/>
        <w:rPr/>
      </w:pPr>
      <w:r>
        <w:rPr>
          <w:spacing w:val="7"/>
        </w:rPr>
        <w:t>第二节</w:t>
      </w:r>
      <w:r>
        <w:rPr>
          <w:spacing w:val="-40"/>
        </w:rPr>
        <w:t xml:space="preserve"> </w:t>
      </w:r>
      <w:r>
        <w:rPr>
          <w:spacing w:val="7"/>
        </w:rPr>
        <w:t>真理与价值</w:t>
      </w:r>
    </w:p>
    <w:p>
      <w:pPr>
        <w:pStyle w:val="BodyText"/>
        <w:ind w:left="10"/>
        <w:spacing w:before="28" w:line="228" w:lineRule="auto"/>
        <w:rPr>
          <w:rFonts w:ascii="Calibri" w:hAnsi="Calibri" w:eastAsia="Calibri" w:cs="Calibri"/>
        </w:rPr>
      </w:pPr>
      <w:r>
        <w:rPr>
          <w:rFonts w:ascii="Calibri" w:hAnsi="Calibri" w:eastAsia="Calibri" w:cs="Calibri"/>
          <w:spacing w:val="6"/>
        </w:rPr>
        <w:t>1.</w:t>
      </w:r>
      <w:r>
        <w:rPr>
          <w:rFonts w:ascii="Calibri" w:hAnsi="Calibri" w:eastAsia="Calibri" w:cs="Calibri"/>
          <w:spacing w:val="16"/>
          <w:w w:val="101"/>
        </w:rPr>
        <w:t xml:space="preserve"> </w:t>
      </w:r>
      <w:r>
        <w:rPr>
          <w:spacing w:val="6"/>
        </w:rPr>
        <w:t>如何理解真理的一元性</w:t>
      </w:r>
      <w:r>
        <w:rPr>
          <w:rFonts w:ascii="Calibri" w:hAnsi="Calibri" w:eastAsia="Calibri" w:cs="Calibri"/>
          <w:spacing w:val="6"/>
        </w:rPr>
        <w:t>?</w:t>
      </w:r>
    </w:p>
    <w:p>
      <w:pPr>
        <w:pStyle w:val="BodyText"/>
        <w:ind w:right="54"/>
        <w:spacing w:before="25" w:line="243" w:lineRule="auto"/>
        <w:jc w:val="both"/>
        <w:rPr/>
      </w:pPr>
      <w:r>
        <w:rPr>
          <w:spacing w:val="10"/>
        </w:rPr>
        <w:t>答：真理的一元性是指对于特定的认识客体来说，真理只有一个，它不因主体认识的差别和变</w:t>
      </w:r>
      <w:r>
        <w:rPr>
          <w:spacing w:val="18"/>
        </w:rPr>
        <w:t xml:space="preserve"> </w:t>
      </w:r>
      <w:r>
        <w:rPr>
          <w:spacing w:val="10"/>
        </w:rPr>
        <w:t>化而改变。在任何情况下，对于特定实践活动中的特定的认识对象来说，只能有一种认识与特</w:t>
      </w:r>
      <w:r>
        <w:rPr>
          <w:spacing w:val="17"/>
        </w:rPr>
        <w:t xml:space="preserve"> </w:t>
      </w:r>
      <w:r>
        <w:rPr>
          <w:spacing w:val="9"/>
        </w:rPr>
        <w:t>定的认识客体的状态本质和规律相一致的，这种认识就是真理。</w:t>
      </w:r>
    </w:p>
    <w:p>
      <w:pPr>
        <w:pStyle w:val="BodyText"/>
        <w:ind w:left="4"/>
        <w:spacing w:before="28" w:line="228" w:lineRule="auto"/>
        <w:rPr/>
      </w:pPr>
      <w:r>
        <w:rPr>
          <w:rFonts w:ascii="Calibri" w:hAnsi="Calibri" w:eastAsia="Calibri" w:cs="Calibri"/>
          <w:spacing w:val="7"/>
        </w:rPr>
        <w:t>2. </w:t>
      </w:r>
      <w:r>
        <w:rPr>
          <w:spacing w:val="7"/>
        </w:rPr>
        <w:t>为什么说真理与谬误既对立又统一？</w:t>
      </w:r>
    </w:p>
    <w:p>
      <w:pPr>
        <w:pStyle w:val="BodyText"/>
        <w:ind w:right="54"/>
        <w:spacing w:before="25"/>
        <w:rPr/>
      </w:pPr>
      <w:r>
        <w:rPr>
          <w:spacing w:val="10"/>
        </w:rPr>
        <w:t>答：第一，真理与谬误是对立的。第二，真理与谬误是相互联系的。第三，真理的发展也是通</w:t>
      </w:r>
      <w:r>
        <w:rPr>
          <w:spacing w:val="18"/>
        </w:rPr>
        <w:t xml:space="preserve"> </w:t>
      </w:r>
      <w:r>
        <w:rPr>
          <w:spacing w:val="9"/>
        </w:rPr>
        <w:t>过与谬误的斗争来实现的。第四，真理与谬误在一定条件下相互转化。</w:t>
      </w:r>
    </w:p>
    <w:p>
      <w:pPr>
        <w:pStyle w:val="BodyText"/>
        <w:ind w:left="3"/>
        <w:spacing w:before="24" w:line="228" w:lineRule="auto"/>
        <w:rPr/>
      </w:pPr>
      <w:r>
        <w:rPr>
          <w:rFonts w:ascii="Calibri" w:hAnsi="Calibri" w:eastAsia="Calibri" w:cs="Calibri"/>
          <w:spacing w:val="9"/>
        </w:rPr>
        <w:t>3. </w:t>
      </w:r>
      <w:r>
        <w:rPr>
          <w:spacing w:val="9"/>
        </w:rPr>
        <w:t>为什么说实践是检验真理的唯一标准</w:t>
      </w:r>
      <w:r>
        <w:rPr/>
        <w:t>？（</w:t>
      </w:r>
      <w:r>
        <w:rPr>
          <w:spacing w:val="9"/>
        </w:rPr>
        <w:t>坚持唯物论）</w:t>
      </w:r>
    </w:p>
    <w:p>
      <w:pPr>
        <w:pStyle w:val="BodyText"/>
        <w:ind w:right="52"/>
        <w:spacing w:before="25" w:line="244" w:lineRule="auto"/>
        <w:jc w:val="both"/>
        <w:rPr/>
      </w:pPr>
      <w:r>
        <w:rPr>
          <w:spacing w:val="10"/>
        </w:rPr>
        <w:t>答：第一，从真理的本性看，真理是人们对客观事物及其发展规律的正确反映，它的本性在于</w:t>
      </w:r>
      <w:r>
        <w:rPr>
          <w:spacing w:val="18"/>
        </w:rPr>
        <w:t xml:space="preserve"> </w:t>
      </w:r>
      <w:r>
        <w:rPr>
          <w:spacing w:val="6"/>
        </w:rPr>
        <w:t>主观喝客观相符合。第二，从实践的特点看，</w:t>
      </w:r>
      <w:r>
        <w:rPr>
          <w:spacing w:val="5"/>
        </w:rPr>
        <w:t>实践是人们改造世界的客观的物质性活动。（辩证</w:t>
      </w:r>
      <w:r>
        <w:rPr/>
        <w:t xml:space="preserve"> </w:t>
      </w:r>
      <w:r>
        <w:rPr>
          <w:spacing w:val="9"/>
        </w:rPr>
        <w:t>法是实践作为检验认识真理性的标准的确定性与不确定性）</w:t>
      </w:r>
    </w:p>
    <w:p>
      <w:pPr>
        <w:pStyle w:val="BodyText"/>
        <w:ind w:left="103"/>
        <w:spacing w:before="25" w:line="226" w:lineRule="auto"/>
        <w:rPr/>
      </w:pPr>
      <w:r>
        <w:rPr>
          <w:rFonts w:ascii="Calibri" w:hAnsi="Calibri" w:eastAsia="Calibri" w:cs="Calibri"/>
          <w:spacing w:val="8"/>
        </w:rPr>
        <w:t>4.</w:t>
      </w:r>
      <w:r>
        <w:rPr>
          <w:rFonts w:ascii="Calibri" w:hAnsi="Calibri" w:eastAsia="Calibri" w:cs="Calibri"/>
          <w:spacing w:val="15"/>
        </w:rPr>
        <w:t xml:space="preserve"> </w:t>
      </w:r>
      <w:r>
        <w:rPr>
          <w:spacing w:val="8"/>
        </w:rPr>
        <w:t>如何做到真理与价值在实践中的辩证统</w:t>
      </w:r>
      <w:r>
        <w:rPr>
          <w:spacing w:val="7"/>
        </w:rPr>
        <w:t>一？</w:t>
      </w:r>
    </w:p>
    <w:p>
      <w:pPr>
        <w:pStyle w:val="BodyText"/>
        <w:ind w:right="54"/>
        <w:spacing w:before="26" w:line="244" w:lineRule="auto"/>
        <w:rPr/>
      </w:pPr>
      <w:r>
        <w:rPr>
          <w:spacing w:val="10"/>
        </w:rPr>
        <w:t>答：要求我们在实践中必须坚持和弘扬科学精神和人文精神。科学精神一是要求我们必须坚持</w:t>
      </w:r>
      <w:r>
        <w:rPr>
          <w:spacing w:val="18"/>
        </w:rPr>
        <w:t xml:space="preserve"> </w:t>
      </w:r>
      <w:r>
        <w:rPr>
          <w:spacing w:val="10"/>
        </w:rPr>
        <w:t>以实事求是精神去认识世界和改造世界，在认识和实践活动中，必须如实地准确地按照客观事</w:t>
      </w:r>
      <w:r>
        <w:rPr>
          <w:spacing w:val="18"/>
        </w:rPr>
        <w:t xml:space="preserve"> </w:t>
      </w:r>
      <w:r>
        <w:rPr>
          <w:spacing w:val="10"/>
        </w:rPr>
        <w:t>物的本来面目去揭示其本质和规律，把追求真实反对虚假看做是进行科学认识和实践活动的基</w:t>
      </w:r>
    </w:p>
    <w:p>
      <w:pPr>
        <w:spacing w:line="244" w:lineRule="auto"/>
        <w:sectPr>
          <w:footerReference w:type="default" r:id="rId112"/>
          <w:pgSz w:w="11920" w:h="16840"/>
          <w:pgMar w:top="710" w:right="1547" w:bottom="1104" w:left="1687" w:header="0" w:footer="938" w:gutter="0"/>
        </w:sectPr>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7" w:lineRule="auto"/>
        <w:rPr>
          <w:rFonts w:ascii="Arial"/>
          <w:sz w:val="21"/>
        </w:rPr>
      </w:pPr>
      <w:r/>
    </w:p>
    <w:p>
      <w:pPr>
        <w:pStyle w:val="BodyText"/>
        <w:ind w:left="2" w:right="2" w:firstLine="1"/>
        <w:spacing w:before="65" w:line="247" w:lineRule="auto"/>
        <w:jc w:val="both"/>
        <w:rPr>
          <w:rFonts w:ascii="Calibri" w:hAnsi="Calibri" w:eastAsia="Calibri" w:cs="Calibri"/>
        </w:rPr>
      </w:pPr>
      <w:r>
        <w:rPr>
          <w:spacing w:val="10"/>
        </w:rPr>
        <w:t>本品格。二是要求我们必须崇尚理性思维，以清晰的严谨的合乎逻辑的思想从事科学认识和理</w:t>
      </w:r>
      <w:r>
        <w:rPr>
          <w:spacing w:val="17"/>
        </w:rPr>
        <w:t xml:space="preserve"> </w:t>
      </w:r>
      <w:r>
        <w:rPr>
          <w:spacing w:val="11"/>
        </w:rPr>
        <w:t>论创造，进一步指导实践活动。人文精神一</w:t>
      </w:r>
      <w:r>
        <w:rPr>
          <w:spacing w:val="10"/>
        </w:rPr>
        <w:t>是要求把人民的利益和人民的发展看作是一切认识</w:t>
      </w:r>
      <w:r>
        <w:rPr/>
        <w:t xml:space="preserve"> </w:t>
      </w:r>
      <w:r>
        <w:rPr>
          <w:spacing w:val="8"/>
        </w:rPr>
        <w:t>和实践活动的出发点，贯彻以人为本的原则</w:t>
      </w:r>
      <w:r>
        <w:rPr>
          <w:rFonts w:ascii="Calibri" w:hAnsi="Calibri" w:eastAsia="Calibri" w:cs="Calibri"/>
          <w:spacing w:val="8"/>
        </w:rPr>
        <w:t>,</w:t>
      </w:r>
      <w:r>
        <w:rPr>
          <w:spacing w:val="8"/>
        </w:rPr>
        <w:t>从人民群众的利益</w:t>
      </w:r>
      <w:r>
        <w:rPr>
          <w:spacing w:val="7"/>
        </w:rPr>
        <w:t>和发展要求出发</w:t>
      </w:r>
      <w:r>
        <w:rPr>
          <w:rFonts w:ascii="Calibri" w:hAnsi="Calibri" w:eastAsia="Calibri" w:cs="Calibri"/>
          <w:spacing w:val="7"/>
        </w:rPr>
        <w:t>,</w:t>
      </w:r>
      <w:r>
        <w:rPr>
          <w:spacing w:val="7"/>
        </w:rPr>
        <w:t>把美好的追求作</w:t>
      </w:r>
      <w:r>
        <w:rPr/>
        <w:t xml:space="preserve"> </w:t>
      </w:r>
      <w:r>
        <w:rPr>
          <w:spacing w:val="14"/>
        </w:rPr>
        <w:t>为认识和实践活动的重要目标</w:t>
      </w:r>
      <w:r>
        <w:rPr>
          <w:rFonts w:ascii="Calibri" w:hAnsi="Calibri" w:eastAsia="Calibri" w:cs="Calibri"/>
          <w:spacing w:val="14"/>
        </w:rPr>
        <w:t>,</w:t>
      </w:r>
      <w:r>
        <w:rPr>
          <w:spacing w:val="14"/>
        </w:rPr>
        <w:t>坚持既崇尚理性又调动情感意志等非理性因素和精神体验来展</w:t>
      </w:r>
      <w:r>
        <w:rPr>
          <w:spacing w:val="7"/>
        </w:rPr>
        <w:t xml:space="preserve"> </w:t>
      </w:r>
      <w:r>
        <w:rPr>
          <w:spacing w:val="14"/>
        </w:rPr>
        <w:t>示和表现人的本质和人的追求</w:t>
      </w:r>
      <w:r>
        <w:rPr>
          <w:rFonts w:ascii="Calibri" w:hAnsi="Calibri" w:eastAsia="Calibri" w:cs="Calibri"/>
          <w:spacing w:val="14"/>
        </w:rPr>
        <w:t>.</w:t>
      </w:r>
      <w:r>
        <w:rPr>
          <w:rFonts w:ascii="Calibri" w:hAnsi="Calibri" w:eastAsia="Calibri" w:cs="Calibri"/>
          <w:spacing w:val="-26"/>
        </w:rPr>
        <w:t xml:space="preserve"> </w:t>
      </w:r>
      <w:r>
        <w:rPr>
          <w:spacing w:val="14"/>
        </w:rPr>
        <w:t>二是要求人们时刻以符合人民的利</w:t>
      </w:r>
      <w:r>
        <w:rPr>
          <w:spacing w:val="13"/>
        </w:rPr>
        <w:t>益和发展要求的价值标准审</w:t>
      </w:r>
      <w:r>
        <w:rPr/>
        <w:t xml:space="preserve"> </w:t>
      </w:r>
      <w:r>
        <w:rPr>
          <w:spacing w:val="9"/>
        </w:rPr>
        <w:t>视一切思想和行动的合理性</w:t>
      </w:r>
      <w:r>
        <w:rPr>
          <w:rFonts w:ascii="Calibri" w:hAnsi="Calibri" w:eastAsia="Calibri" w:cs="Calibri"/>
          <w:spacing w:val="9"/>
        </w:rPr>
        <w:t>.</w:t>
      </w:r>
    </w:p>
    <w:p>
      <w:pPr>
        <w:pStyle w:val="BodyText"/>
        <w:ind w:left="3"/>
        <w:spacing w:before="280" w:line="228" w:lineRule="auto"/>
        <w:rPr/>
      </w:pPr>
      <w:r>
        <w:rPr>
          <w:spacing w:val="8"/>
        </w:rPr>
        <w:t>第三节</w:t>
      </w:r>
      <w:r>
        <w:rPr>
          <w:spacing w:val="-41"/>
        </w:rPr>
        <w:t xml:space="preserve"> </w:t>
      </w:r>
      <w:r>
        <w:rPr>
          <w:spacing w:val="8"/>
        </w:rPr>
        <w:t>认识与实践的统一</w:t>
      </w:r>
    </w:p>
    <w:p>
      <w:pPr>
        <w:pStyle w:val="BodyText"/>
        <w:ind w:left="12"/>
        <w:spacing w:before="26" w:line="227" w:lineRule="auto"/>
        <w:rPr/>
      </w:pPr>
      <w:r>
        <w:rPr>
          <w:rFonts w:ascii="Calibri" w:hAnsi="Calibri" w:eastAsia="Calibri" w:cs="Calibri"/>
          <w:spacing w:val="7"/>
        </w:rPr>
        <w:t>1.</w:t>
      </w:r>
      <w:r>
        <w:rPr>
          <w:rFonts w:ascii="Calibri" w:hAnsi="Calibri" w:eastAsia="Calibri" w:cs="Calibri"/>
          <w:spacing w:val="31"/>
        </w:rPr>
        <w:t xml:space="preserve"> </w:t>
      </w:r>
      <w:r>
        <w:rPr>
          <w:spacing w:val="7"/>
        </w:rPr>
        <w:t>马克思主义认识论的根本要求和具体体现是什么？</w:t>
      </w:r>
    </w:p>
    <w:p>
      <w:pPr>
        <w:pStyle w:val="BodyText"/>
        <w:ind w:left="3"/>
        <w:spacing w:before="25" w:line="223" w:lineRule="auto"/>
        <w:rPr>
          <w:rFonts w:ascii="Calibri" w:hAnsi="Calibri" w:eastAsia="Calibri" w:cs="Calibri"/>
        </w:rPr>
      </w:pPr>
      <w:r>
        <w:rPr>
          <w:spacing w:val="9"/>
        </w:rPr>
        <w:t>答</w:t>
      </w:r>
      <w:r>
        <w:rPr>
          <w:rFonts w:ascii="Calibri" w:hAnsi="Calibri" w:eastAsia="Calibri" w:cs="Calibri"/>
          <w:spacing w:val="9"/>
        </w:rPr>
        <w:t>:</w:t>
      </w:r>
      <w:r>
        <w:rPr>
          <w:spacing w:val="9"/>
        </w:rPr>
        <w:t>一切从实际出发</w:t>
      </w:r>
      <w:r>
        <w:rPr>
          <w:rFonts w:ascii="Calibri" w:hAnsi="Calibri" w:eastAsia="Calibri" w:cs="Calibri"/>
          <w:spacing w:val="9"/>
        </w:rPr>
        <w:t>,</w:t>
      </w:r>
      <w:r>
        <w:rPr>
          <w:spacing w:val="9"/>
        </w:rPr>
        <w:t>就是要把客观存在的事物作为观察和处理问题的根本出发点</w:t>
      </w:r>
      <w:r>
        <w:rPr>
          <w:rFonts w:ascii="Calibri" w:hAnsi="Calibri" w:eastAsia="Calibri" w:cs="Calibri"/>
          <w:spacing w:val="9"/>
        </w:rPr>
        <w:t>.</w:t>
      </w:r>
    </w:p>
    <w:p>
      <w:pPr>
        <w:pStyle w:val="BodyText"/>
        <w:ind w:left="3"/>
        <w:spacing w:before="32" w:line="227" w:lineRule="auto"/>
        <w:rPr/>
      </w:pPr>
      <w:r>
        <w:rPr>
          <w:spacing w:val="9"/>
        </w:rPr>
        <w:t>第三章：人类社会及其发展规律</w:t>
      </w:r>
    </w:p>
    <w:p>
      <w:pPr>
        <w:pStyle w:val="BodyText"/>
        <w:ind w:left="12" w:right="5448" w:hanging="9"/>
        <w:spacing w:before="26"/>
        <w:rPr/>
      </w:pPr>
      <w:r>
        <w:rPr>
          <w:spacing w:val="8"/>
        </w:rPr>
        <w:t>第一节</w:t>
      </w:r>
      <w:r>
        <w:rPr>
          <w:spacing w:val="-35"/>
        </w:rPr>
        <w:t xml:space="preserve"> </w:t>
      </w:r>
      <w:r>
        <w:rPr>
          <w:spacing w:val="8"/>
        </w:rPr>
        <w:t>社会基本矛盾及其运动规律</w:t>
      </w:r>
      <w:r>
        <w:rPr/>
        <w:t xml:space="preserve"> </w:t>
      </w:r>
      <w:r>
        <w:rPr>
          <w:rFonts w:ascii="Calibri" w:hAnsi="Calibri" w:eastAsia="Calibri" w:cs="Calibri"/>
          <w:spacing w:val="5"/>
        </w:rPr>
        <w:t>1.</w:t>
      </w:r>
      <w:r>
        <w:rPr>
          <w:rFonts w:ascii="Calibri" w:hAnsi="Calibri" w:eastAsia="Calibri" w:cs="Calibri"/>
          <w:spacing w:val="33"/>
        </w:rPr>
        <w:t xml:space="preserve"> </w:t>
      </w:r>
      <w:r>
        <w:rPr>
          <w:spacing w:val="5"/>
        </w:rPr>
        <w:t>唯心史观的主要缺陷是什么？</w:t>
      </w:r>
    </w:p>
    <w:p>
      <w:pPr>
        <w:pStyle w:val="BodyText"/>
        <w:ind w:left="3" w:right="4"/>
        <w:spacing w:before="24" w:line="242" w:lineRule="auto"/>
        <w:jc w:val="both"/>
        <w:rPr>
          <w:rFonts w:ascii="Calibri" w:hAnsi="Calibri" w:eastAsia="Calibri" w:cs="Calibri"/>
        </w:rPr>
      </w:pPr>
      <w:r>
        <w:rPr>
          <w:spacing w:val="11"/>
        </w:rPr>
        <w:t>答</w:t>
      </w:r>
      <w:r>
        <w:rPr>
          <w:rFonts w:ascii="Calibri" w:hAnsi="Calibri" w:eastAsia="Calibri" w:cs="Calibri"/>
          <w:spacing w:val="11"/>
        </w:rPr>
        <w:t>:</w:t>
      </w:r>
      <w:r>
        <w:rPr>
          <w:spacing w:val="11"/>
        </w:rPr>
        <w:t>至多考察了人们活动的思想动机</w:t>
      </w:r>
      <w:r>
        <w:rPr>
          <w:rFonts w:ascii="Calibri" w:hAnsi="Calibri" w:eastAsia="Calibri" w:cs="Calibri"/>
          <w:spacing w:val="11"/>
        </w:rPr>
        <w:t>,</w:t>
      </w:r>
      <w:r>
        <w:rPr>
          <w:spacing w:val="11"/>
        </w:rPr>
        <w:t>而没有</w:t>
      </w:r>
      <w:r>
        <w:rPr>
          <w:spacing w:val="10"/>
        </w:rPr>
        <w:t>进一步考究思想动机背后的物质动因和经济根源</w:t>
      </w:r>
      <w:r>
        <w:rPr>
          <w:rFonts w:ascii="Calibri" w:hAnsi="Calibri" w:eastAsia="Calibri" w:cs="Calibri"/>
          <w:spacing w:val="10"/>
        </w:rPr>
        <w:t>,</w:t>
      </w:r>
      <w:r>
        <w:rPr>
          <w:rFonts w:ascii="Calibri" w:hAnsi="Calibri" w:eastAsia="Calibri" w:cs="Calibri"/>
          <w:spacing w:val="-20"/>
        </w:rPr>
        <w:t xml:space="preserve"> </w:t>
      </w:r>
      <w:r>
        <w:rPr>
          <w:spacing w:val="10"/>
        </w:rPr>
        <w:t>因</w:t>
      </w:r>
      <w:r>
        <w:rPr/>
        <w:t xml:space="preserve"> </w:t>
      </w:r>
      <w:r>
        <w:rPr>
          <w:spacing w:val="13"/>
        </w:rPr>
        <w:t>而从社会意识决定社会存在的前提出发</w:t>
      </w:r>
      <w:r>
        <w:rPr>
          <w:rFonts w:ascii="Calibri" w:hAnsi="Calibri" w:eastAsia="Calibri" w:cs="Calibri"/>
          <w:spacing w:val="13"/>
        </w:rPr>
        <w:t>,</w:t>
      </w:r>
      <w:r>
        <w:rPr>
          <w:spacing w:val="13"/>
        </w:rPr>
        <w:t>把社会历史看</w:t>
      </w:r>
      <w:r>
        <w:rPr>
          <w:spacing w:val="12"/>
        </w:rPr>
        <w:t>成是精神发展史</w:t>
      </w:r>
      <w:r>
        <w:rPr>
          <w:rFonts w:ascii="Calibri" w:hAnsi="Calibri" w:eastAsia="Calibri" w:cs="Calibri"/>
          <w:spacing w:val="12"/>
        </w:rPr>
        <w:t>,</w:t>
      </w:r>
      <w:r>
        <w:rPr>
          <w:spacing w:val="12"/>
        </w:rPr>
        <w:t>根本否认社会历史的客</w:t>
      </w:r>
      <w:r>
        <w:rPr/>
        <w:t xml:space="preserve"> </w:t>
      </w:r>
      <w:r>
        <w:rPr>
          <w:spacing w:val="9"/>
        </w:rPr>
        <w:t>观规律</w:t>
      </w:r>
      <w:r>
        <w:rPr>
          <w:rFonts w:ascii="Calibri" w:hAnsi="Calibri" w:eastAsia="Calibri" w:cs="Calibri"/>
          <w:spacing w:val="9"/>
        </w:rPr>
        <w:t>,</w:t>
      </w:r>
      <w:r>
        <w:rPr>
          <w:spacing w:val="9"/>
        </w:rPr>
        <w:t>根本否认人民群众在社会历史发展中的决定作用</w:t>
      </w:r>
      <w:r>
        <w:rPr>
          <w:rFonts w:ascii="Calibri" w:hAnsi="Calibri" w:eastAsia="Calibri" w:cs="Calibri"/>
          <w:spacing w:val="9"/>
        </w:rPr>
        <w:t>.</w:t>
      </w:r>
    </w:p>
    <w:p>
      <w:pPr>
        <w:pStyle w:val="BodyText"/>
        <w:ind w:left="6"/>
        <w:spacing w:before="32" w:line="227" w:lineRule="auto"/>
        <w:rPr/>
      </w:pPr>
      <w:r>
        <w:rPr>
          <w:rFonts w:ascii="Calibri" w:hAnsi="Calibri" w:eastAsia="Calibri" w:cs="Calibri"/>
          <w:spacing w:val="7"/>
        </w:rPr>
        <w:t>2.</w:t>
      </w:r>
      <w:r>
        <w:rPr>
          <w:rFonts w:ascii="Calibri" w:hAnsi="Calibri" w:eastAsia="Calibri" w:cs="Calibri"/>
          <w:spacing w:val="15"/>
        </w:rPr>
        <w:t xml:space="preserve"> </w:t>
      </w:r>
      <w:r>
        <w:rPr>
          <w:spacing w:val="7"/>
        </w:rPr>
        <w:t>如何理解社会意识的相对独立性？</w:t>
      </w:r>
    </w:p>
    <w:p>
      <w:pPr>
        <w:pStyle w:val="BodyText"/>
        <w:ind w:left="19" w:right="2" w:hanging="16"/>
        <w:spacing w:before="24" w:line="237" w:lineRule="auto"/>
        <w:rPr>
          <w:rFonts w:ascii="Calibri" w:hAnsi="Calibri" w:eastAsia="Calibri" w:cs="Calibri"/>
        </w:rPr>
      </w:pPr>
      <w:r>
        <w:rPr>
          <w:spacing w:val="11"/>
        </w:rPr>
        <w:t>答</w:t>
      </w:r>
      <w:r>
        <w:rPr>
          <w:rFonts w:ascii="Calibri" w:hAnsi="Calibri" w:eastAsia="Calibri" w:cs="Calibri"/>
          <w:spacing w:val="11"/>
        </w:rPr>
        <w:t>:</w:t>
      </w:r>
      <w:r>
        <w:rPr>
          <w:spacing w:val="11"/>
        </w:rPr>
        <w:t>第一</w:t>
      </w:r>
      <w:r>
        <w:rPr>
          <w:rFonts w:ascii="Calibri" w:hAnsi="Calibri" w:eastAsia="Calibri" w:cs="Calibri"/>
          <w:spacing w:val="11"/>
        </w:rPr>
        <w:t>,</w:t>
      </w:r>
      <w:r>
        <w:rPr>
          <w:spacing w:val="11"/>
        </w:rPr>
        <w:t>社会意识与社会存在发展的不完全同步性和不平衡性</w:t>
      </w:r>
      <w:r>
        <w:rPr>
          <w:rFonts w:ascii="Calibri" w:hAnsi="Calibri" w:eastAsia="Calibri" w:cs="Calibri"/>
          <w:spacing w:val="11"/>
        </w:rPr>
        <w:t>.  </w:t>
      </w:r>
      <w:r>
        <w:rPr>
          <w:rFonts w:ascii="Calibri" w:hAnsi="Calibri" w:eastAsia="Calibri" w:cs="Calibri"/>
          <w:spacing w:val="10"/>
        </w:rPr>
        <w:t xml:space="preserve"> </w:t>
      </w:r>
      <w:r>
        <w:rPr>
          <w:spacing w:val="10"/>
        </w:rPr>
        <w:t>第二</w:t>
      </w:r>
      <w:r>
        <w:rPr>
          <w:rFonts w:ascii="Calibri" w:hAnsi="Calibri" w:eastAsia="Calibri" w:cs="Calibri"/>
          <w:spacing w:val="10"/>
        </w:rPr>
        <w:t>,</w:t>
      </w:r>
      <w:r>
        <w:rPr>
          <w:spacing w:val="10"/>
        </w:rPr>
        <w:t>社会意识内部各种形式之</w:t>
      </w:r>
      <w:r>
        <w:rPr/>
        <w:t xml:space="preserve"> </w:t>
      </w:r>
      <w:r>
        <w:rPr>
          <w:spacing w:val="9"/>
        </w:rPr>
        <w:t>间的相互影响及各自具有的历史继承性</w:t>
      </w:r>
      <w:r>
        <w:rPr>
          <w:rFonts w:ascii="Calibri" w:hAnsi="Calibri" w:eastAsia="Calibri" w:cs="Calibri"/>
          <w:spacing w:val="9"/>
        </w:rPr>
        <w:t>. </w:t>
      </w:r>
      <w:r>
        <w:rPr>
          <w:spacing w:val="9"/>
        </w:rPr>
        <w:t>第三</w:t>
      </w:r>
      <w:r>
        <w:rPr>
          <w:rFonts w:ascii="Calibri" w:hAnsi="Calibri" w:eastAsia="Calibri" w:cs="Calibri"/>
          <w:spacing w:val="9"/>
        </w:rPr>
        <w:t>,</w:t>
      </w:r>
      <w:r>
        <w:rPr>
          <w:spacing w:val="9"/>
        </w:rPr>
        <w:t>社会意识对社会存在的能动</w:t>
      </w:r>
      <w:r>
        <w:rPr>
          <w:spacing w:val="8"/>
        </w:rPr>
        <w:t>的反作用</w:t>
      </w:r>
      <w:r>
        <w:rPr>
          <w:rFonts w:ascii="Calibri" w:hAnsi="Calibri" w:eastAsia="Calibri" w:cs="Calibri"/>
          <w:spacing w:val="8"/>
        </w:rPr>
        <w:t>.</w:t>
      </w:r>
    </w:p>
    <w:p>
      <w:pPr>
        <w:pStyle w:val="BodyText"/>
        <w:ind w:left="5"/>
        <w:spacing w:before="33" w:line="227" w:lineRule="auto"/>
        <w:rPr/>
      </w:pPr>
      <w:r>
        <w:rPr>
          <w:rFonts w:ascii="Calibri" w:hAnsi="Calibri" w:eastAsia="Calibri" w:cs="Calibri"/>
          <w:spacing w:val="9"/>
        </w:rPr>
        <w:t>3. </w:t>
      </w:r>
      <w:r>
        <w:rPr>
          <w:spacing w:val="9"/>
        </w:rPr>
        <w:t>生产力与生产关系矛盾运动规律在内容上和</w:t>
      </w:r>
      <w:r>
        <w:rPr>
          <w:spacing w:val="8"/>
        </w:rPr>
        <w:t>过程上各有怎样的表现？</w:t>
      </w:r>
    </w:p>
    <w:p>
      <w:pPr>
        <w:pStyle w:val="BodyText"/>
        <w:ind w:left="1" w:firstLine="1"/>
        <w:spacing w:before="23" w:line="247" w:lineRule="auto"/>
        <w:rPr>
          <w:rFonts w:ascii="Calibri" w:hAnsi="Calibri" w:eastAsia="Calibri" w:cs="Calibri"/>
        </w:rPr>
      </w:pPr>
      <w:r>
        <w:rPr>
          <w:spacing w:val="9"/>
        </w:rPr>
        <w:t>答</w:t>
      </w:r>
      <w:r>
        <w:rPr>
          <w:rFonts w:ascii="Calibri" w:hAnsi="Calibri" w:eastAsia="Calibri" w:cs="Calibri"/>
          <w:spacing w:val="9"/>
        </w:rPr>
        <w:t>:</w:t>
      </w:r>
      <w:r>
        <w:rPr>
          <w:spacing w:val="9"/>
        </w:rPr>
        <w:t>在内容上</w:t>
      </w:r>
      <w:r>
        <w:rPr>
          <w:rFonts w:ascii="Calibri" w:hAnsi="Calibri" w:eastAsia="Calibri" w:cs="Calibri"/>
          <w:spacing w:val="9"/>
        </w:rPr>
        <w:t>:</w:t>
      </w:r>
      <w:r>
        <w:rPr>
          <w:spacing w:val="9"/>
        </w:rPr>
        <w:t>第一</w:t>
      </w:r>
      <w:r>
        <w:rPr>
          <w:rFonts w:ascii="Calibri" w:hAnsi="Calibri" w:eastAsia="Calibri" w:cs="Calibri"/>
          <w:spacing w:val="9"/>
        </w:rPr>
        <w:t>,</w:t>
      </w:r>
      <w:r>
        <w:rPr>
          <w:spacing w:val="9"/>
        </w:rPr>
        <w:t>生产力的状况决定一定的生产关系的产生及其变化发展的方向和形式</w:t>
      </w:r>
      <w:r>
        <w:rPr>
          <w:rFonts w:ascii="Calibri" w:hAnsi="Calibri" w:eastAsia="Calibri" w:cs="Calibri"/>
          <w:spacing w:val="9"/>
        </w:rPr>
        <w:t>.   </w:t>
      </w:r>
      <w:r>
        <w:rPr>
          <w:spacing w:val="9"/>
        </w:rPr>
        <w:t>第二</w:t>
      </w:r>
      <w:r>
        <w:rPr>
          <w:rFonts w:ascii="Calibri" w:hAnsi="Calibri" w:eastAsia="Calibri" w:cs="Calibri"/>
          <w:spacing w:val="9"/>
        </w:rPr>
        <w:t>,</w:t>
      </w:r>
      <w:r>
        <w:rPr>
          <w:rFonts w:ascii="Calibri" w:hAnsi="Calibri" w:eastAsia="Calibri" w:cs="Calibri"/>
          <w:spacing w:val="16"/>
          <w:w w:val="101"/>
        </w:rPr>
        <w:t xml:space="preserve"> </w:t>
      </w:r>
      <w:r>
        <w:rPr>
          <w:spacing w:val="12"/>
        </w:rPr>
        <w:t>生产关系反作用于生产力</w:t>
      </w:r>
      <w:r>
        <w:rPr>
          <w:rFonts w:ascii="Calibri" w:hAnsi="Calibri" w:eastAsia="Calibri" w:cs="Calibri"/>
          <w:spacing w:val="12"/>
        </w:rPr>
        <w:t>,</w:t>
      </w:r>
      <w:r>
        <w:rPr>
          <w:rFonts w:ascii="Calibri" w:hAnsi="Calibri" w:eastAsia="Calibri" w:cs="Calibri"/>
          <w:spacing w:val="-17"/>
        </w:rPr>
        <w:t xml:space="preserve"> </w:t>
      </w:r>
      <w:r>
        <w:rPr>
          <w:spacing w:val="12"/>
        </w:rPr>
        <w:t>当生产关系适合生产力的状况时对生产力的发展起着促进作用</w:t>
      </w:r>
      <w:r>
        <w:rPr>
          <w:rFonts w:ascii="Calibri" w:hAnsi="Calibri" w:eastAsia="Calibri" w:cs="Calibri"/>
          <w:spacing w:val="12"/>
        </w:rPr>
        <w:t>,</w:t>
      </w:r>
      <w:r>
        <w:rPr>
          <w:spacing w:val="12"/>
        </w:rPr>
        <w:t>反之</w:t>
      </w:r>
      <w:r>
        <w:rPr/>
        <w:t xml:space="preserve"> </w:t>
      </w:r>
      <w:r>
        <w:rPr>
          <w:spacing w:val="13"/>
        </w:rPr>
        <w:t>将起着阻碍作用</w:t>
      </w:r>
      <w:r>
        <w:rPr>
          <w:rFonts w:ascii="Calibri" w:hAnsi="Calibri" w:eastAsia="Calibri" w:cs="Calibri"/>
          <w:spacing w:val="13"/>
        </w:rPr>
        <w:t>.       </w:t>
      </w:r>
      <w:r>
        <w:rPr>
          <w:spacing w:val="13"/>
        </w:rPr>
        <w:t>在过程上</w:t>
      </w:r>
      <w:r>
        <w:rPr>
          <w:rFonts w:ascii="Calibri" w:hAnsi="Calibri" w:eastAsia="Calibri" w:cs="Calibri"/>
          <w:spacing w:val="13"/>
        </w:rPr>
        <w:t>:</w:t>
      </w:r>
      <w:r>
        <w:rPr>
          <w:spacing w:val="13"/>
        </w:rPr>
        <w:t>这一规律表现为生产关系对于生产力总是从基本适合到基本不</w:t>
      </w:r>
      <w:r>
        <w:rPr>
          <w:spacing w:val="1"/>
        </w:rPr>
        <w:t xml:space="preserve"> </w:t>
      </w:r>
      <w:r>
        <w:rPr>
          <w:spacing w:val="10"/>
        </w:rPr>
        <w:t>相适合</w:t>
      </w:r>
      <w:r>
        <w:rPr>
          <w:rFonts w:ascii="Calibri" w:hAnsi="Calibri" w:eastAsia="Calibri" w:cs="Calibri"/>
          <w:spacing w:val="10"/>
        </w:rPr>
        <w:t>,</w:t>
      </w:r>
      <w:r>
        <w:rPr>
          <w:spacing w:val="10"/>
        </w:rPr>
        <w:t>再到新的基础上的基本相适合</w:t>
      </w:r>
      <w:r>
        <w:rPr>
          <w:rFonts w:ascii="Calibri" w:hAnsi="Calibri" w:eastAsia="Calibri" w:cs="Calibri"/>
          <w:spacing w:val="10"/>
        </w:rPr>
        <w:t>;</w:t>
      </w:r>
      <w:r>
        <w:rPr>
          <w:spacing w:val="10"/>
        </w:rPr>
        <w:t>与此相适应</w:t>
      </w:r>
      <w:r>
        <w:rPr>
          <w:rFonts w:ascii="Calibri" w:hAnsi="Calibri" w:eastAsia="Calibri" w:cs="Calibri"/>
          <w:spacing w:val="10"/>
        </w:rPr>
        <w:t>,</w:t>
      </w:r>
      <w:r>
        <w:rPr>
          <w:spacing w:val="10"/>
        </w:rPr>
        <w:t>生产关系也总是从相</w:t>
      </w:r>
      <w:r>
        <w:rPr>
          <w:spacing w:val="9"/>
        </w:rPr>
        <w:t>对稳定到新旧更替</w:t>
      </w:r>
      <w:r>
        <w:rPr>
          <w:rFonts w:ascii="Calibri" w:hAnsi="Calibri" w:eastAsia="Calibri" w:cs="Calibri"/>
          <w:spacing w:val="9"/>
        </w:rPr>
        <w:t>,</w:t>
      </w:r>
      <w:r>
        <w:rPr>
          <w:spacing w:val="9"/>
        </w:rPr>
        <w:t>再到</w:t>
      </w:r>
      <w:r>
        <w:rPr/>
        <w:t xml:space="preserve"> </w:t>
      </w:r>
      <w:r>
        <w:rPr>
          <w:spacing w:val="9"/>
        </w:rPr>
        <w:t>相对稳定</w:t>
      </w:r>
      <w:r>
        <w:rPr>
          <w:rFonts w:ascii="Calibri" w:hAnsi="Calibri" w:eastAsia="Calibri" w:cs="Calibri"/>
          <w:spacing w:val="9"/>
        </w:rPr>
        <w:t>.</w:t>
      </w:r>
    </w:p>
    <w:p>
      <w:pPr>
        <w:pStyle w:val="BodyText"/>
        <w:ind w:left="5" w:right="5" w:hanging="5"/>
        <w:spacing w:before="28" w:line="238" w:lineRule="auto"/>
        <w:rPr/>
      </w:pPr>
      <w:r>
        <w:rPr>
          <w:rFonts w:ascii="Calibri" w:hAnsi="Calibri" w:eastAsia="Calibri" w:cs="Calibri"/>
          <w:spacing w:val="11"/>
        </w:rPr>
        <w:t>4. </w:t>
      </w:r>
      <w:r>
        <w:rPr>
          <w:spacing w:val="11"/>
        </w:rPr>
        <w:t>运用经济基础与上层建筑相互作用的矛盾运动规律分析当代中国面</w:t>
      </w:r>
      <w:r>
        <w:rPr>
          <w:spacing w:val="10"/>
        </w:rPr>
        <w:t>临的相关问题</w:t>
      </w:r>
      <w:r>
        <w:rPr>
          <w:spacing w:val="-4"/>
        </w:rPr>
        <w:t>？（</w:t>
      </w:r>
      <w:r>
        <w:rPr>
          <w:spacing w:val="10"/>
        </w:rPr>
        <w:t>如，构</w:t>
      </w:r>
      <w:r>
        <w:rPr/>
        <w:t xml:space="preserve"> </w:t>
      </w:r>
      <w:r>
        <w:rPr>
          <w:spacing w:val="9"/>
        </w:rPr>
        <w:t>筑社会主义核心价值体系、建设民主政治、精神文明、法治社会等）</w:t>
      </w:r>
    </w:p>
    <w:p>
      <w:pPr>
        <w:pStyle w:val="BodyText"/>
        <w:ind w:left="2" w:right="2"/>
        <w:spacing w:before="29" w:line="247" w:lineRule="auto"/>
        <w:jc w:val="both"/>
        <w:rPr>
          <w:rFonts w:ascii="Calibri" w:hAnsi="Calibri" w:eastAsia="Calibri" w:cs="Calibri"/>
        </w:rPr>
      </w:pPr>
      <w:r>
        <w:rPr>
          <w:spacing w:val="11"/>
        </w:rPr>
        <w:t>答</w:t>
      </w:r>
      <w:r>
        <w:rPr>
          <w:rFonts w:ascii="Calibri" w:hAnsi="Calibri" w:eastAsia="Calibri" w:cs="Calibri"/>
          <w:spacing w:val="11"/>
        </w:rPr>
        <w:t>:</w:t>
      </w:r>
      <w:r>
        <w:rPr>
          <w:spacing w:val="11"/>
        </w:rPr>
        <w:t>在当代中国</w:t>
      </w:r>
      <w:r>
        <w:rPr>
          <w:rFonts w:ascii="Calibri" w:hAnsi="Calibri" w:eastAsia="Calibri" w:cs="Calibri"/>
          <w:spacing w:val="11"/>
        </w:rPr>
        <w:t>,</w:t>
      </w:r>
      <w:r>
        <w:rPr>
          <w:spacing w:val="11"/>
        </w:rPr>
        <w:t>深入理解上层建筑一定要适合经济基础状况的规律</w:t>
      </w:r>
      <w:r>
        <w:rPr>
          <w:rFonts w:ascii="Calibri" w:hAnsi="Calibri" w:eastAsia="Calibri" w:cs="Calibri"/>
          <w:spacing w:val="11"/>
        </w:rPr>
        <w:t>,</w:t>
      </w:r>
      <w:r>
        <w:rPr>
          <w:spacing w:val="11"/>
        </w:rPr>
        <w:t>必须正确把握经济基础与上</w:t>
      </w:r>
      <w:r>
        <w:rPr>
          <w:spacing w:val="4"/>
        </w:rPr>
        <w:t xml:space="preserve"> </w:t>
      </w:r>
      <w:r>
        <w:rPr>
          <w:spacing w:val="10"/>
        </w:rPr>
        <w:t>层建筑矛盾运动过程中的利益关系</w:t>
      </w:r>
      <w:r>
        <w:rPr>
          <w:rFonts w:ascii="Calibri" w:hAnsi="Calibri" w:eastAsia="Calibri" w:cs="Calibri"/>
          <w:spacing w:val="10"/>
        </w:rPr>
        <w:t>,</w:t>
      </w:r>
      <w:r>
        <w:rPr>
          <w:spacing w:val="10"/>
        </w:rPr>
        <w:t>并在深化经济体制改革</w:t>
      </w:r>
      <w:r>
        <w:rPr>
          <w:rFonts w:ascii="Calibri" w:hAnsi="Calibri" w:eastAsia="Calibri" w:cs="Calibri"/>
          <w:spacing w:val="10"/>
        </w:rPr>
        <w:t>,</w:t>
      </w:r>
      <w:r>
        <w:rPr>
          <w:spacing w:val="10"/>
        </w:rPr>
        <w:t>完善社会主义经济基础</w:t>
      </w:r>
      <w:r>
        <w:rPr>
          <w:rFonts w:ascii="Calibri" w:hAnsi="Calibri" w:eastAsia="Calibri" w:cs="Calibri"/>
          <w:spacing w:val="10"/>
        </w:rPr>
        <w:t>,</w:t>
      </w:r>
      <w:r>
        <w:rPr>
          <w:rFonts w:ascii="Calibri" w:hAnsi="Calibri" w:eastAsia="Calibri" w:cs="Calibri"/>
          <w:spacing w:val="6"/>
        </w:rPr>
        <w:t xml:space="preserve"> </w:t>
      </w:r>
      <w:r>
        <w:rPr>
          <w:spacing w:val="10"/>
        </w:rPr>
        <w:t>以促进生产</w:t>
      </w:r>
      <w:r>
        <w:rPr/>
        <w:t xml:space="preserve"> </w:t>
      </w:r>
      <w:r>
        <w:rPr>
          <w:spacing w:val="11"/>
        </w:rPr>
        <w:t>力发展的同时</w:t>
      </w:r>
      <w:r>
        <w:rPr>
          <w:rFonts w:ascii="Calibri" w:hAnsi="Calibri" w:eastAsia="Calibri" w:cs="Calibri"/>
          <w:spacing w:val="11"/>
        </w:rPr>
        <w:t>,</w:t>
      </w:r>
      <w:r>
        <w:rPr>
          <w:spacing w:val="11"/>
        </w:rPr>
        <w:t>加快上层建筑领域的改革</w:t>
      </w:r>
      <w:r>
        <w:rPr>
          <w:rFonts w:ascii="Calibri" w:hAnsi="Calibri" w:eastAsia="Calibri" w:cs="Calibri"/>
          <w:spacing w:val="11"/>
        </w:rPr>
        <w:t>.</w:t>
      </w:r>
      <w:r>
        <w:rPr>
          <w:spacing w:val="11"/>
        </w:rPr>
        <w:t>生产关系的实质是人们的物质利益关系</w:t>
      </w:r>
      <w:r>
        <w:rPr>
          <w:rFonts w:ascii="Calibri" w:hAnsi="Calibri" w:eastAsia="Calibri" w:cs="Calibri"/>
          <w:spacing w:val="11"/>
        </w:rPr>
        <w:t>.</w:t>
      </w:r>
      <w:r>
        <w:rPr>
          <w:spacing w:val="11"/>
        </w:rPr>
        <w:t>在社会主义条</w:t>
      </w:r>
      <w:r>
        <w:rPr>
          <w:spacing w:val="7"/>
        </w:rPr>
        <w:t xml:space="preserve"> </w:t>
      </w:r>
      <w:r>
        <w:rPr>
          <w:spacing w:val="11"/>
        </w:rPr>
        <w:t>件下</w:t>
      </w:r>
      <w:r>
        <w:rPr>
          <w:rFonts w:ascii="Calibri" w:hAnsi="Calibri" w:eastAsia="Calibri" w:cs="Calibri"/>
          <w:spacing w:val="11"/>
        </w:rPr>
        <w:t>,</w:t>
      </w:r>
      <w:r>
        <w:rPr>
          <w:spacing w:val="11"/>
        </w:rPr>
        <w:t>上层建筑对经济基础的保护</w:t>
      </w:r>
      <w:r>
        <w:rPr>
          <w:rFonts w:ascii="Calibri" w:hAnsi="Calibri" w:eastAsia="Calibri" w:cs="Calibri"/>
          <w:spacing w:val="11"/>
        </w:rPr>
        <w:t>,</w:t>
      </w:r>
      <w:r>
        <w:rPr>
          <w:spacing w:val="11"/>
        </w:rPr>
        <w:t>从根本利益上说就是为了保障最广大人民群众的物质利益</w:t>
      </w:r>
      <w:r>
        <w:rPr>
          <w:rFonts w:ascii="Calibri" w:hAnsi="Calibri" w:eastAsia="Calibri" w:cs="Calibri"/>
          <w:spacing w:val="11"/>
        </w:rPr>
        <w:t>.</w:t>
      </w:r>
      <w:r>
        <w:rPr>
          <w:spacing w:val="11"/>
        </w:rPr>
        <w:t>所</w:t>
      </w:r>
      <w:r>
        <w:rPr>
          <w:spacing w:val="6"/>
        </w:rPr>
        <w:t xml:space="preserve"> </w:t>
      </w:r>
      <w:r>
        <w:rPr>
          <w:spacing w:val="11"/>
        </w:rPr>
        <w:t>以</w:t>
      </w:r>
      <w:r>
        <w:rPr>
          <w:rFonts w:ascii="Calibri" w:hAnsi="Calibri" w:eastAsia="Calibri" w:cs="Calibri"/>
          <w:spacing w:val="11"/>
        </w:rPr>
        <w:t>,</w:t>
      </w:r>
      <w:r>
        <w:rPr>
          <w:spacing w:val="11"/>
        </w:rPr>
        <w:t>要坚持中国特色社会主义政治发展道路</w:t>
      </w:r>
      <w:r>
        <w:rPr>
          <w:rFonts w:ascii="Calibri" w:hAnsi="Calibri" w:eastAsia="Calibri" w:cs="Calibri"/>
          <w:spacing w:val="11"/>
        </w:rPr>
        <w:t>,</w:t>
      </w:r>
      <w:r>
        <w:rPr>
          <w:spacing w:val="11"/>
        </w:rPr>
        <w:t>积极稳妥地推进上层建筑领域的改革和发展</w:t>
      </w:r>
      <w:r>
        <w:rPr>
          <w:rFonts w:ascii="Calibri" w:hAnsi="Calibri" w:eastAsia="Calibri" w:cs="Calibri"/>
          <w:spacing w:val="11"/>
        </w:rPr>
        <w:t>,</w:t>
      </w:r>
      <w:r>
        <w:rPr>
          <w:spacing w:val="11"/>
        </w:rPr>
        <w:t>加快建</w:t>
      </w:r>
      <w:r>
        <w:rPr>
          <w:spacing w:val="9"/>
        </w:rPr>
        <w:t xml:space="preserve"> </w:t>
      </w:r>
      <w:r>
        <w:rPr>
          <w:spacing w:val="13"/>
        </w:rPr>
        <w:t>设社会主义法治国家</w:t>
      </w:r>
      <w:r>
        <w:rPr>
          <w:rFonts w:ascii="Calibri" w:hAnsi="Calibri" w:eastAsia="Calibri" w:cs="Calibri"/>
          <w:spacing w:val="13"/>
        </w:rPr>
        <w:t>,</w:t>
      </w:r>
      <w:r>
        <w:rPr>
          <w:spacing w:val="13"/>
        </w:rPr>
        <w:t>推进社会主义民主政治制度化规范化程序</w:t>
      </w:r>
      <w:r>
        <w:rPr>
          <w:spacing w:val="12"/>
        </w:rPr>
        <w:t>化</w:t>
      </w:r>
      <w:r>
        <w:rPr>
          <w:rFonts w:ascii="Calibri" w:hAnsi="Calibri" w:eastAsia="Calibri" w:cs="Calibri"/>
          <w:spacing w:val="12"/>
        </w:rPr>
        <w:t>,</w:t>
      </w:r>
      <w:r>
        <w:rPr>
          <w:spacing w:val="12"/>
        </w:rPr>
        <w:t>推进社会主义政治制度自我</w:t>
      </w:r>
      <w:r>
        <w:rPr/>
        <w:t xml:space="preserve"> </w:t>
      </w:r>
      <w:r>
        <w:rPr>
          <w:spacing w:val="9"/>
        </w:rPr>
        <w:t>完善和发展</w:t>
      </w:r>
      <w:r>
        <w:rPr>
          <w:rFonts w:ascii="Calibri" w:hAnsi="Calibri" w:eastAsia="Calibri" w:cs="Calibri"/>
          <w:spacing w:val="9"/>
        </w:rPr>
        <w:t>,</w:t>
      </w:r>
      <w:r>
        <w:rPr>
          <w:spacing w:val="9"/>
        </w:rPr>
        <w:t>使人民群众不断获得切实的经济政治文化利益</w:t>
      </w:r>
      <w:r>
        <w:rPr>
          <w:rFonts w:ascii="Calibri" w:hAnsi="Calibri" w:eastAsia="Calibri" w:cs="Calibri"/>
          <w:spacing w:val="9"/>
        </w:rPr>
        <w:t>.</w:t>
      </w:r>
    </w:p>
    <w:p>
      <w:pPr>
        <w:pStyle w:val="BodyText"/>
        <w:ind w:left="3"/>
        <w:spacing w:before="289" w:line="227" w:lineRule="auto"/>
        <w:rPr/>
      </w:pPr>
      <w:r>
        <w:rPr>
          <w:spacing w:val="8"/>
        </w:rPr>
        <w:t>第二节</w:t>
      </w:r>
      <w:r>
        <w:rPr>
          <w:spacing w:val="-40"/>
        </w:rPr>
        <w:t xml:space="preserve"> </w:t>
      </w:r>
      <w:r>
        <w:rPr>
          <w:spacing w:val="8"/>
        </w:rPr>
        <w:t>社会历史发展的动力</w:t>
      </w:r>
    </w:p>
    <w:p>
      <w:pPr>
        <w:pStyle w:val="BodyText"/>
        <w:ind w:left="12"/>
        <w:spacing w:before="25" w:line="227" w:lineRule="auto"/>
        <w:rPr/>
      </w:pPr>
      <w:r>
        <w:rPr>
          <w:rFonts w:ascii="Calibri" w:hAnsi="Calibri" w:eastAsia="Calibri" w:cs="Calibri"/>
          <w:spacing w:val="8"/>
        </w:rPr>
        <w:t>1. </w:t>
      </w:r>
      <w:r>
        <w:rPr>
          <w:spacing w:val="8"/>
        </w:rPr>
        <w:t>为什么说社会基本矛盾是社会发展的根</w:t>
      </w:r>
      <w:r>
        <w:rPr>
          <w:spacing w:val="7"/>
        </w:rPr>
        <w:t>本动力？</w:t>
      </w:r>
    </w:p>
    <w:p>
      <w:pPr>
        <w:pStyle w:val="BodyText"/>
        <w:ind w:left="3"/>
        <w:spacing w:before="28" w:line="245" w:lineRule="auto"/>
        <w:rPr>
          <w:rFonts w:ascii="Calibri" w:hAnsi="Calibri" w:eastAsia="Calibri" w:cs="Calibri"/>
        </w:rPr>
      </w:pPr>
      <w:r>
        <w:rPr>
          <w:spacing w:val="11"/>
        </w:rPr>
        <w:t>答</w:t>
      </w:r>
      <w:r>
        <w:rPr>
          <w:rFonts w:ascii="Calibri" w:hAnsi="Calibri" w:eastAsia="Calibri" w:cs="Calibri"/>
          <w:spacing w:val="11"/>
        </w:rPr>
        <w:t>:</w:t>
      </w:r>
      <w:r>
        <w:rPr>
          <w:spacing w:val="11"/>
        </w:rPr>
        <w:t>第一</w:t>
      </w:r>
      <w:r>
        <w:rPr>
          <w:rFonts w:ascii="Calibri" w:hAnsi="Calibri" w:eastAsia="Calibri" w:cs="Calibri"/>
          <w:spacing w:val="11"/>
        </w:rPr>
        <w:t>,</w:t>
      </w:r>
      <w:r>
        <w:rPr>
          <w:spacing w:val="11"/>
        </w:rPr>
        <w:t>生产力是社会基本矛盾运动中最基本的动力因素</w:t>
      </w:r>
      <w:r>
        <w:rPr>
          <w:rFonts w:ascii="Calibri" w:hAnsi="Calibri" w:eastAsia="Calibri" w:cs="Calibri"/>
          <w:spacing w:val="11"/>
        </w:rPr>
        <w:t>,</w:t>
      </w:r>
      <w:r>
        <w:rPr>
          <w:spacing w:val="11"/>
        </w:rPr>
        <w:t>是人类社会发展和进步的最终决定力</w:t>
      </w:r>
      <w:r>
        <w:rPr>
          <w:spacing w:val="2"/>
        </w:rPr>
        <w:t xml:space="preserve"> </w:t>
      </w:r>
      <w:r>
        <w:rPr>
          <w:spacing w:val="12"/>
        </w:rPr>
        <w:t>量</w:t>
      </w:r>
      <w:r>
        <w:rPr>
          <w:rFonts w:ascii="Calibri" w:hAnsi="Calibri" w:eastAsia="Calibri" w:cs="Calibri"/>
          <w:spacing w:val="12"/>
        </w:rPr>
        <w:t>.      </w:t>
      </w:r>
      <w:r>
        <w:rPr>
          <w:spacing w:val="12"/>
        </w:rPr>
        <w:t>第二</w:t>
      </w:r>
      <w:r>
        <w:rPr>
          <w:rFonts w:ascii="Calibri" w:hAnsi="Calibri" w:eastAsia="Calibri" w:cs="Calibri"/>
          <w:spacing w:val="12"/>
        </w:rPr>
        <w:t>,</w:t>
      </w:r>
      <w:r>
        <w:rPr>
          <w:spacing w:val="12"/>
        </w:rPr>
        <w:t>社会基本矛盾特别是生产力和生产关系的矛盾</w:t>
      </w:r>
      <w:r>
        <w:rPr>
          <w:rFonts w:ascii="Calibri" w:hAnsi="Calibri" w:eastAsia="Calibri" w:cs="Calibri"/>
          <w:spacing w:val="12"/>
        </w:rPr>
        <w:t>,</w:t>
      </w:r>
      <w:r>
        <w:rPr>
          <w:spacing w:val="12"/>
        </w:rPr>
        <w:t>是</w:t>
      </w:r>
      <w:r>
        <w:rPr>
          <w:spacing w:val="11"/>
        </w:rPr>
        <w:t>一切历史冲突的根源</w:t>
      </w:r>
      <w:r>
        <w:rPr>
          <w:rFonts w:ascii="Calibri" w:hAnsi="Calibri" w:eastAsia="Calibri" w:cs="Calibri"/>
          <w:spacing w:val="11"/>
        </w:rPr>
        <w:t>,</w:t>
      </w:r>
      <w:r>
        <w:rPr>
          <w:spacing w:val="11"/>
        </w:rPr>
        <w:t>决定着社会</w:t>
      </w:r>
      <w:r>
        <w:rPr/>
        <w:t xml:space="preserve"> </w:t>
      </w:r>
      <w:r>
        <w:rPr>
          <w:spacing w:val="13"/>
        </w:rPr>
        <w:t>中其他矛盾的存在和发展</w:t>
      </w:r>
      <w:r>
        <w:rPr>
          <w:rFonts w:ascii="Calibri" w:hAnsi="Calibri" w:eastAsia="Calibri" w:cs="Calibri"/>
          <w:spacing w:val="13"/>
        </w:rPr>
        <w:t>.      </w:t>
      </w:r>
      <w:r>
        <w:rPr>
          <w:spacing w:val="13"/>
        </w:rPr>
        <w:t>第三</w:t>
      </w:r>
      <w:r>
        <w:rPr>
          <w:rFonts w:ascii="Calibri" w:hAnsi="Calibri" w:eastAsia="Calibri" w:cs="Calibri"/>
          <w:spacing w:val="13"/>
        </w:rPr>
        <w:t>,</w:t>
      </w:r>
      <w:r>
        <w:rPr>
          <w:spacing w:val="13"/>
        </w:rPr>
        <w:t>社会基本矛盾具有不同的表现形式和解决方式</w:t>
      </w:r>
      <w:r>
        <w:rPr>
          <w:rFonts w:ascii="Calibri" w:hAnsi="Calibri" w:eastAsia="Calibri" w:cs="Calibri"/>
          <w:spacing w:val="13"/>
        </w:rPr>
        <w:t>,</w:t>
      </w:r>
      <w:r>
        <w:rPr>
          <w:spacing w:val="13"/>
        </w:rPr>
        <w:t>并从根</w:t>
      </w:r>
      <w:r>
        <w:rPr>
          <w:spacing w:val="12"/>
        </w:rPr>
        <w:t>本上</w:t>
      </w:r>
      <w:r>
        <w:rPr/>
        <w:t xml:space="preserve"> </w:t>
      </w:r>
      <w:r>
        <w:rPr>
          <w:spacing w:val="9"/>
        </w:rPr>
        <w:t>影响和促进社会形态的变化和发展</w:t>
      </w:r>
      <w:r>
        <w:rPr>
          <w:rFonts w:ascii="Calibri" w:hAnsi="Calibri" w:eastAsia="Calibri" w:cs="Calibri"/>
          <w:spacing w:val="9"/>
        </w:rPr>
        <w:t>.</w:t>
      </w:r>
    </w:p>
    <w:p>
      <w:pPr>
        <w:pStyle w:val="BodyText"/>
        <w:ind w:left="6"/>
        <w:spacing w:before="28" w:line="227" w:lineRule="auto"/>
        <w:rPr>
          <w:rFonts w:ascii="Calibri" w:hAnsi="Calibri" w:eastAsia="Calibri" w:cs="Calibri"/>
        </w:rPr>
      </w:pPr>
      <w:r>
        <w:rPr>
          <w:rFonts w:ascii="Calibri" w:hAnsi="Calibri" w:eastAsia="Calibri" w:cs="Calibri"/>
          <w:spacing w:val="7"/>
        </w:rPr>
        <w:t>2.</w:t>
      </w:r>
      <w:r>
        <w:rPr>
          <w:rFonts w:ascii="Calibri" w:hAnsi="Calibri" w:eastAsia="Calibri" w:cs="Calibri"/>
          <w:spacing w:val="23"/>
          <w:w w:val="101"/>
        </w:rPr>
        <w:t xml:space="preserve"> </w:t>
      </w:r>
      <w:r>
        <w:rPr>
          <w:spacing w:val="7"/>
        </w:rPr>
        <w:t>如何理解改革在社会发展中的作用</w:t>
      </w:r>
      <w:r>
        <w:rPr>
          <w:rFonts w:ascii="Calibri" w:hAnsi="Calibri" w:eastAsia="Calibri" w:cs="Calibri"/>
          <w:spacing w:val="7"/>
        </w:rPr>
        <w:t>?</w:t>
      </w:r>
    </w:p>
    <w:p>
      <w:pPr>
        <w:pStyle w:val="BodyText"/>
        <w:ind w:left="3" w:right="2"/>
        <w:spacing w:before="24" w:line="237" w:lineRule="auto"/>
        <w:rPr>
          <w:rFonts w:ascii="Calibri" w:hAnsi="Calibri" w:eastAsia="Calibri" w:cs="Calibri"/>
        </w:rPr>
      </w:pPr>
      <w:r>
        <w:rPr>
          <w:spacing w:val="13"/>
        </w:rPr>
        <w:t>答</w:t>
      </w:r>
      <w:r>
        <w:rPr>
          <w:rFonts w:ascii="Calibri" w:hAnsi="Calibri" w:eastAsia="Calibri" w:cs="Calibri"/>
          <w:spacing w:val="13"/>
        </w:rPr>
        <w:t>:</w:t>
      </w:r>
      <w:r>
        <w:rPr>
          <w:spacing w:val="13"/>
        </w:rPr>
        <w:t>在一定程度上解决社会基本矛盾</w:t>
      </w:r>
      <w:r>
        <w:rPr>
          <w:rFonts w:ascii="Calibri" w:hAnsi="Calibri" w:eastAsia="Calibri" w:cs="Calibri"/>
          <w:spacing w:val="13"/>
        </w:rPr>
        <w:t>,</w:t>
      </w:r>
      <w:r>
        <w:rPr>
          <w:spacing w:val="13"/>
        </w:rPr>
        <w:t>促进生产力发展</w:t>
      </w:r>
      <w:r>
        <w:rPr>
          <w:rFonts w:ascii="Calibri" w:hAnsi="Calibri" w:eastAsia="Calibri" w:cs="Calibri"/>
          <w:spacing w:val="13"/>
        </w:rPr>
        <w:t>,</w:t>
      </w:r>
      <w:r>
        <w:rPr>
          <w:spacing w:val="13"/>
        </w:rPr>
        <w:t>推动社会进步的有效途径和手段</w:t>
      </w:r>
      <w:r>
        <w:rPr>
          <w:rFonts w:ascii="Calibri" w:hAnsi="Calibri" w:eastAsia="Calibri" w:cs="Calibri"/>
          <w:spacing w:val="13"/>
        </w:rPr>
        <w:t>.</w:t>
      </w:r>
      <w:r>
        <w:rPr>
          <w:rFonts w:ascii="Calibri" w:hAnsi="Calibri" w:eastAsia="Calibri" w:cs="Calibri"/>
          <w:spacing w:val="23"/>
        </w:rPr>
        <w:t xml:space="preserve"> </w:t>
      </w:r>
      <w:r>
        <w:rPr>
          <w:spacing w:val="13"/>
        </w:rPr>
        <w:t>可以促</w:t>
      </w:r>
      <w:r>
        <w:rPr/>
        <w:t xml:space="preserve"> </w:t>
      </w:r>
      <w:r>
        <w:rPr>
          <w:spacing w:val="9"/>
        </w:rPr>
        <w:t>使新生的社会制度得以巩固</w:t>
      </w:r>
      <w:r>
        <w:rPr>
          <w:rFonts w:ascii="Calibri" w:hAnsi="Calibri" w:eastAsia="Calibri" w:cs="Calibri"/>
          <w:spacing w:val="9"/>
        </w:rPr>
        <w:t>,</w:t>
      </w:r>
      <w:r>
        <w:rPr>
          <w:spacing w:val="9"/>
        </w:rPr>
        <w:t>有利于提高精神文明水平</w:t>
      </w:r>
      <w:r>
        <w:rPr>
          <w:rFonts w:ascii="Calibri" w:hAnsi="Calibri" w:eastAsia="Calibri" w:cs="Calibri"/>
          <w:spacing w:val="9"/>
        </w:rPr>
        <w:t>.</w:t>
      </w:r>
    </w:p>
    <w:p>
      <w:pPr>
        <w:pStyle w:val="BodyText"/>
        <w:ind w:left="5"/>
        <w:spacing w:before="32" w:line="227" w:lineRule="auto"/>
        <w:rPr/>
      </w:pPr>
      <w:r>
        <w:rPr>
          <w:rFonts w:ascii="Calibri" w:hAnsi="Calibri" w:eastAsia="Calibri" w:cs="Calibri"/>
          <w:spacing w:val="7"/>
        </w:rPr>
        <w:t>3.</w:t>
      </w:r>
      <w:r>
        <w:rPr>
          <w:rFonts w:ascii="Calibri" w:hAnsi="Calibri" w:eastAsia="Calibri" w:cs="Calibri"/>
          <w:spacing w:val="22"/>
          <w:w w:val="101"/>
        </w:rPr>
        <w:t xml:space="preserve"> </w:t>
      </w:r>
      <w:r>
        <w:rPr>
          <w:spacing w:val="7"/>
        </w:rPr>
        <w:t>如何理解科学技术社会作用的两重性？</w:t>
      </w:r>
    </w:p>
    <w:p>
      <w:pPr>
        <w:pStyle w:val="BodyText"/>
        <w:ind w:left="3" w:right="2"/>
        <w:spacing w:before="28" w:line="241" w:lineRule="auto"/>
        <w:jc w:val="both"/>
        <w:rPr>
          <w:rFonts w:ascii="Calibri" w:hAnsi="Calibri" w:eastAsia="Calibri" w:cs="Calibri"/>
        </w:rPr>
      </w:pPr>
      <w:r>
        <w:rPr>
          <w:spacing w:val="13"/>
        </w:rPr>
        <w:t>答</w:t>
      </w:r>
      <w:r>
        <w:rPr>
          <w:rFonts w:ascii="Calibri" w:hAnsi="Calibri" w:eastAsia="Calibri" w:cs="Calibri"/>
          <w:spacing w:val="13"/>
        </w:rPr>
        <w:t>:</w:t>
      </w:r>
      <w:r>
        <w:rPr>
          <w:spacing w:val="13"/>
        </w:rPr>
        <w:t>科学技术的发展标志着人类改造自然能力的</w:t>
      </w:r>
      <w:r>
        <w:rPr>
          <w:spacing w:val="12"/>
        </w:rPr>
        <w:t>增强</w:t>
      </w:r>
      <w:r>
        <w:rPr>
          <w:rFonts w:ascii="Calibri" w:hAnsi="Calibri" w:eastAsia="Calibri" w:cs="Calibri"/>
          <w:spacing w:val="12"/>
        </w:rPr>
        <w:t>,</w:t>
      </w:r>
      <w:r>
        <w:rPr>
          <w:spacing w:val="12"/>
        </w:rPr>
        <w:t>意味着能够更多滴创造出人们所需的物质</w:t>
      </w:r>
      <w:r>
        <w:rPr/>
        <w:t xml:space="preserve"> </w:t>
      </w:r>
      <w:r>
        <w:rPr>
          <w:spacing w:val="11"/>
        </w:rPr>
        <w:t>财富</w:t>
      </w:r>
      <w:r>
        <w:rPr>
          <w:rFonts w:ascii="Calibri" w:hAnsi="Calibri" w:eastAsia="Calibri" w:cs="Calibri"/>
          <w:spacing w:val="11"/>
        </w:rPr>
        <w:t>,</w:t>
      </w:r>
      <w:r>
        <w:rPr>
          <w:spacing w:val="11"/>
        </w:rPr>
        <w:t>对社会发展起着极为积极的作用</w:t>
      </w:r>
      <w:r>
        <w:rPr>
          <w:rFonts w:ascii="Calibri" w:hAnsi="Calibri" w:eastAsia="Calibri" w:cs="Calibri"/>
          <w:spacing w:val="11"/>
        </w:rPr>
        <w:t>.</w:t>
      </w:r>
      <w:r>
        <w:rPr>
          <w:spacing w:val="11"/>
        </w:rPr>
        <w:t>但科学技术在造福人类的同时</w:t>
      </w:r>
      <w:r>
        <w:rPr>
          <w:rFonts w:ascii="Calibri" w:hAnsi="Calibri" w:eastAsia="Calibri" w:cs="Calibri"/>
          <w:spacing w:val="11"/>
        </w:rPr>
        <w:t>,</w:t>
      </w:r>
      <w:r>
        <w:rPr>
          <w:spacing w:val="11"/>
        </w:rPr>
        <w:t>全球问题日益引起人们的</w:t>
      </w:r>
      <w:r>
        <w:rPr>
          <w:spacing w:val="6"/>
        </w:rPr>
        <w:t xml:space="preserve"> </w:t>
      </w:r>
      <w:r>
        <w:rPr>
          <w:spacing w:val="9"/>
        </w:rPr>
        <w:t>关注</w:t>
      </w:r>
      <w:r>
        <w:rPr>
          <w:rFonts w:ascii="Calibri" w:hAnsi="Calibri" w:eastAsia="Calibri" w:cs="Calibri"/>
          <w:spacing w:val="9"/>
        </w:rPr>
        <w:t>.</w:t>
      </w:r>
      <w:r>
        <w:rPr>
          <w:spacing w:val="9"/>
        </w:rPr>
        <w:t>人口增长过快</w:t>
      </w:r>
      <w:r>
        <w:rPr>
          <w:rFonts w:ascii="Calibri" w:hAnsi="Calibri" w:eastAsia="Calibri" w:cs="Calibri"/>
          <w:spacing w:val="9"/>
        </w:rPr>
        <w:t>,</w:t>
      </w:r>
      <w:r>
        <w:rPr>
          <w:spacing w:val="9"/>
        </w:rPr>
        <w:t>粮食短缺</w:t>
      </w:r>
      <w:r>
        <w:rPr>
          <w:rFonts w:ascii="Calibri" w:hAnsi="Calibri" w:eastAsia="Calibri" w:cs="Calibri"/>
          <w:spacing w:val="9"/>
        </w:rPr>
        <w:t>,</w:t>
      </w:r>
      <w:r>
        <w:rPr>
          <w:spacing w:val="9"/>
        </w:rPr>
        <w:t>能源和资源枯竭</w:t>
      </w:r>
      <w:r>
        <w:rPr>
          <w:rFonts w:ascii="Calibri" w:hAnsi="Calibri" w:eastAsia="Calibri" w:cs="Calibri"/>
          <w:spacing w:val="9"/>
        </w:rPr>
        <w:t>,</w:t>
      </w:r>
      <w:r>
        <w:rPr>
          <w:spacing w:val="9"/>
        </w:rPr>
        <w:t>环境污染和生态破坏等问题日益突出</w:t>
      </w:r>
      <w:r>
        <w:rPr>
          <w:rFonts w:ascii="Calibri" w:hAnsi="Calibri" w:eastAsia="Calibri" w:cs="Calibri"/>
          <w:spacing w:val="9"/>
        </w:rPr>
        <w:t>.</w:t>
      </w:r>
    </w:p>
    <w:p>
      <w:pPr>
        <w:pStyle w:val="BodyText"/>
        <w:ind w:left="3"/>
        <w:spacing w:before="289" w:line="228" w:lineRule="auto"/>
        <w:rPr/>
      </w:pPr>
      <w:r>
        <w:rPr>
          <w:spacing w:val="8"/>
        </w:rPr>
        <w:t>第三节</w:t>
      </w:r>
      <w:r>
        <w:rPr>
          <w:spacing w:val="-32"/>
        </w:rPr>
        <w:t xml:space="preserve"> </w:t>
      </w:r>
      <w:r>
        <w:rPr>
          <w:spacing w:val="8"/>
        </w:rPr>
        <w:t>人民群众在历史发展中的作用</w:t>
      </w:r>
    </w:p>
    <w:p>
      <w:pPr>
        <w:pStyle w:val="BodyText"/>
        <w:ind w:left="12"/>
        <w:spacing w:before="27" w:line="228" w:lineRule="auto"/>
        <w:rPr/>
      </w:pPr>
      <w:r>
        <w:rPr>
          <w:rFonts w:ascii="Calibri" w:hAnsi="Calibri" w:eastAsia="Calibri" w:cs="Calibri"/>
          <w:spacing w:val="7"/>
        </w:rPr>
        <w:t>1.</w:t>
      </w:r>
      <w:r>
        <w:rPr>
          <w:rFonts w:ascii="Calibri" w:hAnsi="Calibri" w:eastAsia="Calibri" w:cs="Calibri"/>
          <w:spacing w:val="37"/>
        </w:rPr>
        <w:t xml:space="preserve"> </w:t>
      </w:r>
      <w:r>
        <w:rPr>
          <w:spacing w:val="7"/>
        </w:rPr>
        <w:t>唯物史观在考察历史创造者问题时坚持了怎样的原则？</w:t>
      </w:r>
    </w:p>
    <w:p>
      <w:pPr>
        <w:pStyle w:val="BodyText"/>
        <w:spacing w:before="25" w:line="220" w:lineRule="auto"/>
        <w:jc w:val="right"/>
        <w:rPr/>
      </w:pPr>
      <w:r>
        <w:rPr>
          <w:spacing w:val="11"/>
        </w:rPr>
        <w:t>答</w:t>
      </w:r>
      <w:r>
        <w:rPr>
          <w:rFonts w:ascii="Calibri" w:hAnsi="Calibri" w:eastAsia="Calibri" w:cs="Calibri"/>
          <w:spacing w:val="11"/>
        </w:rPr>
        <w:t>:</w:t>
      </w:r>
      <w:r>
        <w:rPr>
          <w:spacing w:val="11"/>
        </w:rPr>
        <w:t>第一</w:t>
      </w:r>
      <w:r>
        <w:rPr>
          <w:rFonts w:ascii="Calibri" w:hAnsi="Calibri" w:eastAsia="Calibri" w:cs="Calibri"/>
          <w:spacing w:val="11"/>
        </w:rPr>
        <w:t>,</w:t>
      </w:r>
      <w:r>
        <w:rPr>
          <w:rFonts w:ascii="Calibri" w:hAnsi="Calibri" w:eastAsia="Calibri" w:cs="Calibri"/>
          <w:spacing w:val="-23"/>
        </w:rPr>
        <w:t xml:space="preserve"> </w:t>
      </w:r>
      <w:r>
        <w:rPr>
          <w:spacing w:val="11"/>
        </w:rPr>
        <w:t>唯物史观立足于整体的社会历史过程来探究历史创造者问题</w:t>
      </w:r>
      <w:r>
        <w:rPr>
          <w:rFonts w:ascii="Calibri" w:hAnsi="Calibri" w:eastAsia="Calibri" w:cs="Calibri"/>
          <w:spacing w:val="11"/>
        </w:rPr>
        <w:t>.   </w:t>
      </w:r>
      <w:r>
        <w:rPr>
          <w:rFonts w:ascii="Calibri" w:hAnsi="Calibri" w:eastAsia="Calibri" w:cs="Calibri"/>
          <w:spacing w:val="10"/>
        </w:rPr>
        <w:t xml:space="preserve">   </w:t>
      </w:r>
      <w:r>
        <w:rPr>
          <w:spacing w:val="10"/>
        </w:rPr>
        <w:t>第二</w:t>
      </w:r>
      <w:r>
        <w:rPr>
          <w:rFonts w:ascii="Calibri" w:hAnsi="Calibri" w:eastAsia="Calibri" w:cs="Calibri"/>
          <w:spacing w:val="10"/>
        </w:rPr>
        <w:t>,</w:t>
      </w:r>
      <w:r>
        <w:rPr>
          <w:rFonts w:ascii="Calibri" w:hAnsi="Calibri" w:eastAsia="Calibri" w:cs="Calibri"/>
          <w:spacing w:val="-25"/>
        </w:rPr>
        <w:t xml:space="preserve"> </w:t>
      </w:r>
      <w:r>
        <w:rPr>
          <w:spacing w:val="10"/>
        </w:rPr>
        <w:t>唯物史观从社会</w:t>
      </w:r>
    </w:p>
    <w:p>
      <w:pPr>
        <w:spacing w:line="220" w:lineRule="auto"/>
        <w:sectPr>
          <w:footerReference w:type="default" r:id="rId113"/>
          <w:pgSz w:w="11920" w:h="16840"/>
          <w:pgMar w:top="710" w:right="1597" w:bottom="1104" w:left="1684" w:header="0" w:footer="938" w:gutter="0"/>
        </w:sectPr>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5" w:lineRule="auto"/>
        <w:rPr>
          <w:rFonts w:ascii="Arial"/>
          <w:sz w:val="21"/>
        </w:rPr>
      </w:pPr>
      <w:r/>
    </w:p>
    <w:p>
      <w:pPr>
        <w:pStyle w:val="BodyText"/>
        <w:ind w:left="5"/>
        <w:spacing w:before="65" w:line="220" w:lineRule="auto"/>
        <w:rPr/>
      </w:pPr>
      <w:r>
        <w:rPr>
          <w:spacing w:val="10"/>
        </w:rPr>
        <w:t>历史发展的必然性入手来考察和说明历史创造者及其活动</w:t>
      </w:r>
      <w:r>
        <w:rPr>
          <w:rFonts w:ascii="Calibri" w:hAnsi="Calibri" w:eastAsia="Calibri" w:cs="Calibri"/>
          <w:spacing w:val="10"/>
        </w:rPr>
        <w:t>.      </w:t>
      </w:r>
      <w:r>
        <w:rPr>
          <w:spacing w:val="10"/>
        </w:rPr>
        <w:t>第</w:t>
      </w:r>
      <w:r>
        <w:rPr>
          <w:spacing w:val="9"/>
        </w:rPr>
        <w:t>三</w:t>
      </w:r>
      <w:r>
        <w:rPr>
          <w:rFonts w:ascii="Calibri" w:hAnsi="Calibri" w:eastAsia="Calibri" w:cs="Calibri"/>
          <w:spacing w:val="9"/>
        </w:rPr>
        <w:t>,</w:t>
      </w:r>
      <w:r>
        <w:rPr>
          <w:spacing w:val="9"/>
        </w:rPr>
        <w:t>唯物史观从人与历史关系的</w:t>
      </w:r>
    </w:p>
    <w:p>
      <w:pPr>
        <w:pStyle w:val="BodyText"/>
        <w:ind w:left="6"/>
        <w:spacing w:before="31" w:line="228" w:lineRule="auto"/>
        <w:rPr>
          <w:rFonts w:ascii="Calibri" w:hAnsi="Calibri" w:eastAsia="Calibri" w:cs="Calibri"/>
        </w:rPr>
      </w:pPr>
      <w:r>
        <w:rPr>
          <w:spacing w:val="9"/>
        </w:rPr>
        <w:t>不同层次上考察人们历史活动的作用及其性质</w:t>
      </w:r>
      <w:r>
        <w:rPr>
          <w:rFonts w:ascii="Calibri" w:hAnsi="Calibri" w:eastAsia="Calibri" w:cs="Calibri"/>
          <w:spacing w:val="9"/>
        </w:rPr>
        <w:t>.</w:t>
      </w:r>
    </w:p>
    <w:p>
      <w:pPr>
        <w:pStyle w:val="BodyText"/>
        <w:ind w:left="6"/>
        <w:spacing w:before="24" w:line="228" w:lineRule="auto"/>
        <w:rPr/>
      </w:pPr>
      <w:r>
        <w:rPr>
          <w:rFonts w:ascii="Calibri" w:hAnsi="Calibri" w:eastAsia="Calibri" w:cs="Calibri"/>
          <w:spacing w:val="9"/>
        </w:rPr>
        <w:t>2. </w:t>
      </w:r>
      <w:r>
        <w:rPr>
          <w:spacing w:val="9"/>
        </w:rPr>
        <w:t>无产阶级政党的群众观点和群众路线的理论</w:t>
      </w:r>
      <w:r>
        <w:rPr>
          <w:spacing w:val="8"/>
        </w:rPr>
        <w:t>基础、具体内容各是什么？</w:t>
      </w:r>
    </w:p>
    <w:p>
      <w:pPr>
        <w:pStyle w:val="BodyText"/>
        <w:ind w:left="20" w:hanging="17"/>
        <w:spacing w:before="27" w:line="241" w:lineRule="auto"/>
        <w:jc w:val="both"/>
        <w:rPr>
          <w:rFonts w:ascii="Calibri" w:hAnsi="Calibri" w:eastAsia="Calibri" w:cs="Calibri"/>
        </w:rPr>
      </w:pPr>
      <w:r>
        <w:rPr>
          <w:spacing w:val="12"/>
        </w:rPr>
        <w:t>答</w:t>
      </w:r>
      <w:r>
        <w:rPr>
          <w:rFonts w:ascii="Calibri" w:hAnsi="Calibri" w:eastAsia="Calibri" w:cs="Calibri"/>
          <w:spacing w:val="12"/>
        </w:rPr>
        <w:t>:</w:t>
      </w:r>
      <w:r>
        <w:rPr>
          <w:spacing w:val="12"/>
        </w:rPr>
        <w:t>理论基础</w:t>
      </w:r>
      <w:r>
        <w:rPr>
          <w:rFonts w:ascii="Calibri" w:hAnsi="Calibri" w:eastAsia="Calibri" w:cs="Calibri"/>
          <w:spacing w:val="12"/>
        </w:rPr>
        <w:t>:</w:t>
      </w:r>
      <w:r>
        <w:rPr>
          <w:spacing w:val="12"/>
        </w:rPr>
        <w:t>唯物史观关于人民群众是历史创造者</w:t>
      </w:r>
      <w:r>
        <w:rPr>
          <w:spacing w:val="11"/>
        </w:rPr>
        <w:t>的原理</w:t>
      </w:r>
      <w:r>
        <w:rPr>
          <w:rFonts w:ascii="Calibri" w:hAnsi="Calibri" w:eastAsia="Calibri" w:cs="Calibri"/>
          <w:spacing w:val="11"/>
        </w:rPr>
        <w:t>.      </w:t>
      </w:r>
      <w:r>
        <w:rPr>
          <w:spacing w:val="11"/>
        </w:rPr>
        <w:t>群众观点</w:t>
      </w:r>
      <w:r>
        <w:rPr>
          <w:rFonts w:ascii="Calibri" w:hAnsi="Calibri" w:eastAsia="Calibri" w:cs="Calibri"/>
          <w:spacing w:val="11"/>
        </w:rPr>
        <w:t>:</w:t>
      </w:r>
      <w:r>
        <w:rPr>
          <w:spacing w:val="11"/>
        </w:rPr>
        <w:t>坚信人们群众自己解放</w:t>
      </w:r>
      <w:r>
        <w:rPr/>
        <w:t xml:space="preserve"> </w:t>
      </w:r>
      <w:r>
        <w:rPr>
          <w:spacing w:val="10"/>
        </w:rPr>
        <w:t>自己的观点</w:t>
      </w:r>
      <w:r>
        <w:rPr>
          <w:rFonts w:ascii="Calibri" w:hAnsi="Calibri" w:eastAsia="Calibri" w:cs="Calibri"/>
          <w:spacing w:val="10"/>
        </w:rPr>
        <w:t>,</w:t>
      </w:r>
      <w:r>
        <w:rPr>
          <w:spacing w:val="10"/>
        </w:rPr>
        <w:t>全心全意为人民服务的观点</w:t>
      </w:r>
      <w:r>
        <w:rPr>
          <w:rFonts w:ascii="Calibri" w:hAnsi="Calibri" w:eastAsia="Calibri" w:cs="Calibri"/>
          <w:spacing w:val="10"/>
        </w:rPr>
        <w:t>,</w:t>
      </w:r>
      <w:r>
        <w:rPr>
          <w:spacing w:val="10"/>
        </w:rPr>
        <w:t>一切向人民群众负责的观点</w:t>
      </w:r>
      <w:r>
        <w:rPr>
          <w:rFonts w:ascii="Calibri" w:hAnsi="Calibri" w:eastAsia="Calibri" w:cs="Calibri"/>
          <w:spacing w:val="10"/>
        </w:rPr>
        <w:t>,</w:t>
      </w:r>
      <w:r>
        <w:rPr>
          <w:rFonts w:ascii="Calibri" w:hAnsi="Calibri" w:eastAsia="Calibri" w:cs="Calibri"/>
          <w:spacing w:val="-11"/>
        </w:rPr>
        <w:t xml:space="preserve"> </w:t>
      </w:r>
      <w:r>
        <w:rPr>
          <w:spacing w:val="10"/>
        </w:rPr>
        <w:t>以及虚心向人民群众学习</w:t>
      </w:r>
      <w:r>
        <w:rPr/>
        <w:t xml:space="preserve"> </w:t>
      </w:r>
      <w:r>
        <w:rPr>
          <w:spacing w:val="8"/>
        </w:rPr>
        <w:t>的观点</w:t>
      </w:r>
      <w:r>
        <w:rPr>
          <w:rFonts w:ascii="Calibri" w:hAnsi="Calibri" w:eastAsia="Calibri" w:cs="Calibri"/>
          <w:spacing w:val="8"/>
        </w:rPr>
        <w:t>.      </w:t>
      </w:r>
      <w:r>
        <w:rPr>
          <w:spacing w:val="8"/>
        </w:rPr>
        <w:t>群众路线</w:t>
      </w:r>
      <w:r>
        <w:rPr>
          <w:rFonts w:ascii="Calibri" w:hAnsi="Calibri" w:eastAsia="Calibri" w:cs="Calibri"/>
          <w:spacing w:val="8"/>
        </w:rPr>
        <w:t>:</w:t>
      </w:r>
      <w:r>
        <w:rPr>
          <w:spacing w:val="8"/>
        </w:rPr>
        <w:t>一切为了群众</w:t>
      </w:r>
      <w:r>
        <w:rPr>
          <w:rFonts w:ascii="Calibri" w:hAnsi="Calibri" w:eastAsia="Calibri" w:cs="Calibri"/>
          <w:spacing w:val="8"/>
        </w:rPr>
        <w:t>,</w:t>
      </w:r>
      <w:r>
        <w:rPr>
          <w:spacing w:val="8"/>
        </w:rPr>
        <w:t>一切依靠群众</w:t>
      </w:r>
      <w:r>
        <w:rPr>
          <w:rFonts w:ascii="Calibri" w:hAnsi="Calibri" w:eastAsia="Calibri" w:cs="Calibri"/>
          <w:spacing w:val="8"/>
        </w:rPr>
        <w:t>,</w:t>
      </w:r>
      <w:r>
        <w:rPr>
          <w:spacing w:val="8"/>
        </w:rPr>
        <w:t>从群</w:t>
      </w:r>
      <w:r>
        <w:rPr>
          <w:spacing w:val="7"/>
        </w:rPr>
        <w:t>众中来到群众中去</w:t>
      </w:r>
      <w:r>
        <w:rPr>
          <w:rFonts w:ascii="Calibri" w:hAnsi="Calibri" w:eastAsia="Calibri" w:cs="Calibri"/>
          <w:spacing w:val="7"/>
        </w:rPr>
        <w:t>.</w:t>
      </w:r>
    </w:p>
    <w:p>
      <w:pPr>
        <w:pStyle w:val="BodyText"/>
        <w:ind w:left="3"/>
        <w:spacing w:before="289" w:line="227" w:lineRule="auto"/>
        <w:rPr/>
      </w:pPr>
      <w:r>
        <w:rPr>
          <w:spacing w:val="9"/>
        </w:rPr>
        <w:t>第四章：资本主义的形成及其本质</w:t>
      </w:r>
    </w:p>
    <w:p>
      <w:pPr>
        <w:pStyle w:val="BodyText"/>
        <w:ind w:left="3"/>
        <w:spacing w:before="28" w:line="227" w:lineRule="auto"/>
        <w:rPr/>
      </w:pPr>
      <w:r>
        <w:rPr>
          <w:spacing w:val="9"/>
        </w:rPr>
        <w:t>第一节</w:t>
      </w:r>
      <w:r>
        <w:rPr>
          <w:spacing w:val="-35"/>
        </w:rPr>
        <w:t xml:space="preserve"> </w:t>
      </w:r>
      <w:r>
        <w:rPr>
          <w:spacing w:val="9"/>
        </w:rPr>
        <w:t>资本主义的形成及以私有制为基础的商品经济</w:t>
      </w:r>
      <w:r>
        <w:rPr>
          <w:spacing w:val="8"/>
        </w:rPr>
        <w:t>的矛盾</w:t>
      </w:r>
    </w:p>
    <w:p>
      <w:pPr>
        <w:pStyle w:val="BodyText"/>
        <w:ind w:left="12"/>
        <w:spacing w:before="25" w:line="227" w:lineRule="auto"/>
        <w:rPr/>
      </w:pPr>
      <w:r>
        <w:rPr>
          <w:rFonts w:ascii="Calibri" w:hAnsi="Calibri" w:eastAsia="Calibri" w:cs="Calibri"/>
          <w:spacing w:val="5"/>
        </w:rPr>
        <w:t>1.</w:t>
      </w:r>
      <w:r>
        <w:rPr>
          <w:rFonts w:ascii="Calibri" w:hAnsi="Calibri" w:eastAsia="Calibri" w:cs="Calibri"/>
          <w:spacing w:val="29"/>
          <w:w w:val="101"/>
        </w:rPr>
        <w:t xml:space="preserve"> </w:t>
      </w:r>
      <w:r>
        <w:rPr>
          <w:spacing w:val="5"/>
        </w:rPr>
        <w:t>资本原始积累的主要途径。</w:t>
      </w:r>
    </w:p>
    <w:p>
      <w:pPr>
        <w:pStyle w:val="BodyText"/>
        <w:ind w:left="3"/>
        <w:spacing w:before="28" w:line="220" w:lineRule="auto"/>
        <w:rPr>
          <w:rFonts w:ascii="Calibri" w:hAnsi="Calibri" w:eastAsia="Calibri" w:cs="Calibri"/>
        </w:rPr>
      </w:pPr>
      <w:r>
        <w:rPr>
          <w:spacing w:val="9"/>
        </w:rPr>
        <w:t>答</w:t>
      </w:r>
      <w:r>
        <w:rPr>
          <w:rFonts w:ascii="Calibri" w:hAnsi="Calibri" w:eastAsia="Calibri" w:cs="Calibri"/>
          <w:spacing w:val="9"/>
        </w:rPr>
        <w:t>:</w:t>
      </w:r>
      <w:r>
        <w:rPr>
          <w:spacing w:val="9"/>
        </w:rPr>
        <w:t>一是用暴力手段剥夺农民的土地</w:t>
      </w:r>
      <w:r>
        <w:rPr>
          <w:rFonts w:ascii="Calibri" w:hAnsi="Calibri" w:eastAsia="Calibri" w:cs="Calibri"/>
          <w:spacing w:val="9"/>
        </w:rPr>
        <w:t>,</w:t>
      </w:r>
      <w:r>
        <w:rPr>
          <w:spacing w:val="9"/>
        </w:rPr>
        <w:t>二是用暴力手段掠夺货币财富</w:t>
      </w:r>
      <w:r>
        <w:rPr>
          <w:rFonts w:ascii="Calibri" w:hAnsi="Calibri" w:eastAsia="Calibri" w:cs="Calibri"/>
          <w:spacing w:val="9"/>
        </w:rPr>
        <w:t>.</w:t>
      </w:r>
    </w:p>
    <w:p>
      <w:pPr>
        <w:pStyle w:val="BodyText"/>
        <w:ind w:left="6"/>
        <w:spacing w:before="32" w:line="228" w:lineRule="auto"/>
        <w:rPr/>
      </w:pPr>
      <w:r>
        <w:rPr>
          <w:rFonts w:ascii="Calibri" w:hAnsi="Calibri" w:eastAsia="Calibri" w:cs="Calibri"/>
          <w:spacing w:val="6"/>
        </w:rPr>
        <w:t>2.</w:t>
      </w:r>
      <w:r>
        <w:rPr>
          <w:rFonts w:ascii="Calibri" w:hAnsi="Calibri" w:eastAsia="Calibri" w:cs="Calibri"/>
          <w:spacing w:val="21"/>
          <w:w w:val="101"/>
        </w:rPr>
        <w:t xml:space="preserve"> </w:t>
      </w:r>
      <w:r>
        <w:rPr>
          <w:spacing w:val="6"/>
        </w:rPr>
        <w:t>商品二因素与劳动二重性。</w:t>
      </w:r>
    </w:p>
    <w:p>
      <w:pPr>
        <w:pStyle w:val="BodyText"/>
        <w:ind w:left="3"/>
        <w:spacing w:before="27" w:line="226" w:lineRule="auto"/>
        <w:rPr>
          <w:rFonts w:ascii="Calibri" w:hAnsi="Calibri" w:eastAsia="Calibri" w:cs="Calibri"/>
        </w:rPr>
      </w:pPr>
      <w:r>
        <w:rPr>
          <w:spacing w:val="8"/>
        </w:rPr>
        <w:t>答</w:t>
      </w:r>
      <w:r>
        <w:rPr>
          <w:rFonts w:ascii="Calibri" w:hAnsi="Calibri" w:eastAsia="Calibri" w:cs="Calibri"/>
          <w:spacing w:val="8"/>
        </w:rPr>
        <w:t>:</w:t>
      </w:r>
      <w:r>
        <w:rPr>
          <w:spacing w:val="8"/>
        </w:rPr>
        <w:t>商品二因素</w:t>
      </w:r>
      <w:r>
        <w:rPr>
          <w:rFonts w:ascii="Calibri" w:hAnsi="Calibri" w:eastAsia="Calibri" w:cs="Calibri"/>
          <w:spacing w:val="8"/>
        </w:rPr>
        <w:t>:</w:t>
      </w:r>
      <w:r>
        <w:rPr>
          <w:spacing w:val="8"/>
        </w:rPr>
        <w:t>商品的价值和使用价值</w:t>
      </w:r>
      <w:r>
        <w:rPr>
          <w:rFonts w:ascii="Calibri" w:hAnsi="Calibri" w:eastAsia="Calibri" w:cs="Calibri"/>
          <w:spacing w:val="8"/>
        </w:rPr>
        <w:t>.    </w:t>
      </w:r>
      <w:r>
        <w:rPr>
          <w:spacing w:val="8"/>
        </w:rPr>
        <w:t>劳动二重性</w:t>
      </w:r>
      <w:r>
        <w:rPr>
          <w:rFonts w:ascii="Calibri" w:hAnsi="Calibri" w:eastAsia="Calibri" w:cs="Calibri"/>
          <w:spacing w:val="8"/>
        </w:rPr>
        <w:t>:</w:t>
      </w:r>
      <w:r>
        <w:rPr>
          <w:spacing w:val="8"/>
        </w:rPr>
        <w:t>具体劳动和抽象劳动</w:t>
      </w:r>
      <w:r>
        <w:rPr>
          <w:rFonts w:ascii="Calibri" w:hAnsi="Calibri" w:eastAsia="Calibri" w:cs="Calibri"/>
          <w:spacing w:val="8"/>
        </w:rPr>
        <w:t>.</w:t>
      </w:r>
    </w:p>
    <w:p>
      <w:pPr>
        <w:pStyle w:val="BodyText"/>
        <w:ind w:left="53"/>
        <w:spacing w:before="27" w:line="227" w:lineRule="auto"/>
        <w:rPr/>
      </w:pPr>
      <w:r>
        <w:rPr>
          <w:rFonts w:ascii="Calibri" w:hAnsi="Calibri" w:eastAsia="Calibri" w:cs="Calibri"/>
          <w:spacing w:val="5"/>
        </w:rPr>
        <w:t>3.</w:t>
      </w:r>
      <w:r>
        <w:rPr>
          <w:rFonts w:ascii="Calibri" w:hAnsi="Calibri" w:eastAsia="Calibri" w:cs="Calibri"/>
          <w:spacing w:val="16"/>
          <w:w w:val="101"/>
        </w:rPr>
        <w:t xml:space="preserve"> </w:t>
      </w:r>
      <w:r>
        <w:rPr>
          <w:spacing w:val="5"/>
        </w:rPr>
        <w:t>货币的基本职能。</w:t>
      </w:r>
    </w:p>
    <w:p>
      <w:pPr>
        <w:pStyle w:val="BodyText"/>
        <w:ind w:left="3"/>
        <w:spacing w:before="24"/>
        <w:rPr>
          <w:rFonts w:ascii="Calibri" w:hAnsi="Calibri" w:eastAsia="Calibri" w:cs="Calibri"/>
        </w:rPr>
      </w:pPr>
      <w:r>
        <w:rPr>
          <w:spacing w:val="8"/>
        </w:rPr>
        <w:t>答</w:t>
      </w:r>
      <w:r>
        <w:rPr>
          <w:rFonts w:ascii="Calibri" w:hAnsi="Calibri" w:eastAsia="Calibri" w:cs="Calibri"/>
          <w:spacing w:val="8"/>
        </w:rPr>
        <w:t>:</w:t>
      </w:r>
      <w:r>
        <w:rPr>
          <w:spacing w:val="8"/>
        </w:rPr>
        <w:t>价值尺度</w:t>
      </w:r>
      <w:r>
        <w:rPr>
          <w:rFonts w:ascii="Calibri" w:hAnsi="Calibri" w:eastAsia="Calibri" w:cs="Calibri"/>
          <w:spacing w:val="8"/>
        </w:rPr>
        <w:t>,</w:t>
      </w:r>
      <w:r>
        <w:rPr>
          <w:spacing w:val="8"/>
        </w:rPr>
        <w:t>流通手段</w:t>
      </w:r>
      <w:r>
        <w:rPr>
          <w:rFonts w:ascii="Calibri" w:hAnsi="Calibri" w:eastAsia="Calibri" w:cs="Calibri"/>
          <w:spacing w:val="8"/>
        </w:rPr>
        <w:t>,</w:t>
      </w:r>
      <w:r>
        <w:rPr>
          <w:spacing w:val="8"/>
        </w:rPr>
        <w:t>贮藏手段</w:t>
      </w:r>
      <w:r>
        <w:rPr>
          <w:rFonts w:ascii="Calibri" w:hAnsi="Calibri" w:eastAsia="Calibri" w:cs="Calibri"/>
          <w:spacing w:val="8"/>
        </w:rPr>
        <w:t>,</w:t>
      </w:r>
      <w:r>
        <w:rPr>
          <w:spacing w:val="8"/>
        </w:rPr>
        <w:t>支付手段</w:t>
      </w:r>
      <w:r>
        <w:rPr>
          <w:rFonts w:ascii="Calibri" w:hAnsi="Calibri" w:eastAsia="Calibri" w:cs="Calibri"/>
          <w:spacing w:val="8"/>
        </w:rPr>
        <w:t>,</w:t>
      </w:r>
      <w:r>
        <w:rPr>
          <w:spacing w:val="8"/>
        </w:rPr>
        <w:t>世界货币</w:t>
      </w:r>
      <w:r>
        <w:rPr>
          <w:rFonts w:ascii="Calibri" w:hAnsi="Calibri" w:eastAsia="Calibri" w:cs="Calibri"/>
          <w:spacing w:val="8"/>
        </w:rPr>
        <w:t>. 4. </w:t>
      </w:r>
      <w:r>
        <w:rPr>
          <w:spacing w:val="8"/>
        </w:rPr>
        <w:t>私有制基础上商品经济的基本矛盾</w:t>
      </w:r>
      <w:r>
        <w:rPr>
          <w:spacing w:val="7"/>
        </w:rPr>
        <w:t>。</w:t>
      </w:r>
      <w:r>
        <w:rPr>
          <w:spacing w:val="-55"/>
        </w:rPr>
        <w:t xml:space="preserve"> </w:t>
      </w:r>
      <w:r>
        <w:rPr>
          <w:spacing w:val="7"/>
        </w:rPr>
        <w:t>答</w:t>
      </w:r>
      <w:r>
        <w:rPr>
          <w:rFonts w:ascii="Calibri" w:hAnsi="Calibri" w:eastAsia="Calibri" w:cs="Calibri"/>
          <w:spacing w:val="7"/>
        </w:rPr>
        <w:t>:</w:t>
      </w:r>
      <w:r>
        <w:rPr>
          <w:rFonts w:ascii="Calibri" w:hAnsi="Calibri" w:eastAsia="Calibri" w:cs="Calibri"/>
        </w:rPr>
        <w:t xml:space="preserve"> </w:t>
      </w:r>
      <w:r>
        <w:rPr>
          <w:spacing w:val="9"/>
        </w:rPr>
        <w:t>私人劳动和社会劳动之间的矛盾</w:t>
      </w:r>
      <w:r>
        <w:rPr>
          <w:rFonts w:ascii="Calibri" w:hAnsi="Calibri" w:eastAsia="Calibri" w:cs="Calibri"/>
          <w:spacing w:val="9"/>
        </w:rPr>
        <w:t>.</w:t>
      </w:r>
    </w:p>
    <w:p>
      <w:pPr>
        <w:pStyle w:val="BodyText"/>
        <w:ind w:left="3"/>
        <w:spacing w:before="282" w:line="227" w:lineRule="auto"/>
        <w:rPr/>
      </w:pPr>
      <w:r>
        <w:rPr>
          <w:spacing w:val="8"/>
        </w:rPr>
        <w:t>第二节</w:t>
      </w:r>
      <w:r>
        <w:rPr>
          <w:spacing w:val="-36"/>
        </w:rPr>
        <w:t xml:space="preserve"> </w:t>
      </w:r>
      <w:r>
        <w:rPr>
          <w:spacing w:val="8"/>
        </w:rPr>
        <w:t>资本主义经济制度的本质</w:t>
      </w:r>
    </w:p>
    <w:p>
      <w:pPr>
        <w:pStyle w:val="BodyText"/>
        <w:ind w:left="12"/>
        <w:spacing w:before="28" w:line="228" w:lineRule="auto"/>
        <w:rPr/>
      </w:pPr>
      <w:r>
        <w:rPr>
          <w:rFonts w:ascii="Calibri" w:hAnsi="Calibri" w:eastAsia="Calibri" w:cs="Calibri"/>
          <w:spacing w:val="4"/>
        </w:rPr>
        <w:t>1.</w:t>
      </w:r>
      <w:r>
        <w:rPr>
          <w:rFonts w:ascii="Calibri" w:hAnsi="Calibri" w:eastAsia="Calibri" w:cs="Calibri"/>
          <w:spacing w:val="24"/>
        </w:rPr>
        <w:t xml:space="preserve"> </w:t>
      </w:r>
      <w:r>
        <w:rPr>
          <w:spacing w:val="4"/>
        </w:rPr>
        <w:t>劳动力商品的特点。</w:t>
      </w:r>
    </w:p>
    <w:p>
      <w:pPr>
        <w:pStyle w:val="BodyText"/>
        <w:ind w:left="3"/>
        <w:spacing w:before="25" w:line="226" w:lineRule="auto"/>
        <w:rPr>
          <w:rFonts w:ascii="Calibri" w:hAnsi="Calibri" w:eastAsia="Calibri" w:cs="Calibri"/>
        </w:rPr>
      </w:pPr>
      <w:r>
        <w:rPr>
          <w:spacing w:val="9"/>
        </w:rPr>
        <w:t>答</w:t>
      </w:r>
      <w:r>
        <w:rPr>
          <w:rFonts w:ascii="Calibri" w:hAnsi="Calibri" w:eastAsia="Calibri" w:cs="Calibri"/>
          <w:spacing w:val="9"/>
        </w:rPr>
        <w:t>:</w:t>
      </w:r>
      <w:r>
        <w:rPr>
          <w:spacing w:val="9"/>
        </w:rPr>
        <w:t>劳动力商品能够创造比自身价值大的价值的特点</w:t>
      </w:r>
      <w:r>
        <w:rPr>
          <w:rFonts w:ascii="Calibri" w:hAnsi="Calibri" w:eastAsia="Calibri" w:cs="Calibri"/>
          <w:spacing w:val="9"/>
        </w:rPr>
        <w:t>.</w:t>
      </w:r>
    </w:p>
    <w:p>
      <w:pPr>
        <w:pStyle w:val="BodyText"/>
        <w:ind w:left="6"/>
        <w:spacing w:before="28" w:line="227" w:lineRule="auto"/>
        <w:rPr/>
      </w:pPr>
      <w:r>
        <w:rPr>
          <w:rFonts w:ascii="Calibri" w:hAnsi="Calibri" w:eastAsia="Calibri" w:cs="Calibri"/>
          <w:spacing w:val="6"/>
        </w:rPr>
        <w:t>2.</w:t>
      </w:r>
      <w:r>
        <w:rPr>
          <w:rFonts w:ascii="Calibri" w:hAnsi="Calibri" w:eastAsia="Calibri" w:cs="Calibri"/>
          <w:spacing w:val="14"/>
        </w:rPr>
        <w:t xml:space="preserve"> </w:t>
      </w:r>
      <w:r>
        <w:rPr>
          <w:spacing w:val="6"/>
        </w:rPr>
        <w:t>不变资本与可变资本。</w:t>
      </w:r>
    </w:p>
    <w:p>
      <w:pPr>
        <w:pStyle w:val="BodyText"/>
        <w:ind w:left="8" w:hanging="5"/>
        <w:spacing w:before="25"/>
        <w:rPr>
          <w:rFonts w:ascii="Calibri" w:hAnsi="Calibri" w:eastAsia="Calibri" w:cs="Calibri"/>
        </w:rPr>
      </w:pPr>
      <w:r>
        <w:rPr>
          <w:spacing w:val="10"/>
        </w:rPr>
        <w:t>答</w:t>
      </w:r>
      <w:r>
        <w:rPr>
          <w:rFonts w:ascii="Calibri" w:hAnsi="Calibri" w:eastAsia="Calibri" w:cs="Calibri"/>
          <w:spacing w:val="10"/>
        </w:rPr>
        <w:t>:</w:t>
      </w:r>
      <w:r>
        <w:rPr>
          <w:spacing w:val="10"/>
        </w:rPr>
        <w:t>不变资本是以生产资料形态存在的资本</w:t>
      </w:r>
      <w:r>
        <w:rPr>
          <w:rFonts w:ascii="Calibri" w:hAnsi="Calibri" w:eastAsia="Calibri" w:cs="Calibri"/>
          <w:spacing w:val="10"/>
        </w:rPr>
        <w:t>,</w:t>
      </w:r>
      <w:r>
        <w:rPr>
          <w:spacing w:val="10"/>
        </w:rPr>
        <w:t>如原材料和</w:t>
      </w:r>
      <w:r>
        <w:rPr>
          <w:spacing w:val="9"/>
        </w:rPr>
        <w:t>燃料</w:t>
      </w:r>
      <w:r>
        <w:rPr>
          <w:rFonts w:ascii="Calibri" w:hAnsi="Calibri" w:eastAsia="Calibri" w:cs="Calibri"/>
          <w:spacing w:val="9"/>
        </w:rPr>
        <w:t>,</w:t>
      </w:r>
      <w:r>
        <w:rPr>
          <w:spacing w:val="9"/>
        </w:rPr>
        <w:t>机器和厂房</w:t>
      </w:r>
      <w:r>
        <w:rPr>
          <w:rFonts w:ascii="Calibri" w:hAnsi="Calibri" w:eastAsia="Calibri" w:cs="Calibri"/>
          <w:spacing w:val="9"/>
        </w:rPr>
        <w:t>.    </w:t>
      </w:r>
      <w:r>
        <w:rPr>
          <w:spacing w:val="9"/>
        </w:rPr>
        <w:t>可变资本是用来购买</w:t>
      </w:r>
      <w:r>
        <w:rPr/>
        <w:t xml:space="preserve"> </w:t>
      </w:r>
      <w:r>
        <w:rPr>
          <w:spacing w:val="9"/>
        </w:rPr>
        <w:t>劳动力的那部分资本</w:t>
      </w:r>
      <w:r>
        <w:rPr>
          <w:rFonts w:ascii="Calibri" w:hAnsi="Calibri" w:eastAsia="Calibri" w:cs="Calibri"/>
          <w:spacing w:val="9"/>
        </w:rPr>
        <w:t>.</w:t>
      </w:r>
    </w:p>
    <w:p>
      <w:pPr>
        <w:pStyle w:val="BodyText"/>
        <w:ind w:left="53"/>
        <w:spacing w:before="25" w:line="226" w:lineRule="auto"/>
        <w:rPr/>
      </w:pPr>
      <w:r>
        <w:rPr>
          <w:rFonts w:ascii="Calibri" w:hAnsi="Calibri" w:eastAsia="Calibri" w:cs="Calibri"/>
          <w:spacing w:val="7"/>
        </w:rPr>
        <w:t>3. </w:t>
      </w:r>
      <w:r>
        <w:rPr>
          <w:spacing w:val="7"/>
        </w:rPr>
        <w:t>生产剩余价值的基本方法。</w:t>
      </w:r>
    </w:p>
    <w:p>
      <w:pPr>
        <w:pStyle w:val="BodyText"/>
        <w:ind w:left="3" w:right="2"/>
        <w:spacing w:before="30" w:line="242" w:lineRule="auto"/>
        <w:jc w:val="both"/>
        <w:rPr>
          <w:rFonts w:ascii="Calibri" w:hAnsi="Calibri" w:eastAsia="Calibri" w:cs="Calibri"/>
        </w:rPr>
      </w:pPr>
      <w:r>
        <w:rPr>
          <w:spacing w:val="11"/>
        </w:rPr>
        <w:t>答</w:t>
      </w:r>
      <w:r>
        <w:rPr>
          <w:rFonts w:ascii="Calibri" w:hAnsi="Calibri" w:eastAsia="Calibri" w:cs="Calibri"/>
          <w:spacing w:val="11"/>
        </w:rPr>
        <w:t>:</w:t>
      </w:r>
      <w:r>
        <w:rPr>
          <w:spacing w:val="11"/>
        </w:rPr>
        <w:t>绝对剩余价值</w:t>
      </w:r>
      <w:r>
        <w:rPr>
          <w:rFonts w:ascii="Calibri" w:hAnsi="Calibri" w:eastAsia="Calibri" w:cs="Calibri"/>
          <w:spacing w:val="11"/>
        </w:rPr>
        <w:t>:</w:t>
      </w:r>
      <w:r>
        <w:rPr>
          <w:spacing w:val="11"/>
        </w:rPr>
        <w:t>在必要劳动时间不变的条件下</w:t>
      </w:r>
      <w:r>
        <w:rPr>
          <w:rFonts w:ascii="Calibri" w:hAnsi="Calibri" w:eastAsia="Calibri" w:cs="Calibri"/>
          <w:spacing w:val="11"/>
        </w:rPr>
        <w:t>,</w:t>
      </w:r>
      <w:r>
        <w:rPr>
          <w:spacing w:val="11"/>
        </w:rPr>
        <w:t>延长工作日的长度和提高劳动强度而而产生剩</w:t>
      </w:r>
      <w:r>
        <w:rPr/>
        <w:t xml:space="preserve"> </w:t>
      </w:r>
      <w:r>
        <w:rPr>
          <w:spacing w:val="13"/>
        </w:rPr>
        <w:t>余价值</w:t>
      </w:r>
      <w:r>
        <w:rPr>
          <w:rFonts w:ascii="Calibri" w:hAnsi="Calibri" w:eastAsia="Calibri" w:cs="Calibri"/>
          <w:spacing w:val="13"/>
        </w:rPr>
        <w:t>.      </w:t>
      </w:r>
      <w:r>
        <w:rPr>
          <w:spacing w:val="13"/>
        </w:rPr>
        <w:t>相对剩余价值</w:t>
      </w:r>
      <w:r>
        <w:rPr>
          <w:rFonts w:ascii="Calibri" w:hAnsi="Calibri" w:eastAsia="Calibri" w:cs="Calibri"/>
          <w:spacing w:val="13"/>
        </w:rPr>
        <w:t>:</w:t>
      </w:r>
      <w:r>
        <w:rPr>
          <w:spacing w:val="13"/>
        </w:rPr>
        <w:t>在工作日长度不变的条件下</w:t>
      </w:r>
      <w:r>
        <w:rPr>
          <w:rFonts w:ascii="Calibri" w:hAnsi="Calibri" w:eastAsia="Calibri" w:cs="Calibri"/>
          <w:spacing w:val="13"/>
        </w:rPr>
        <w:t>,</w:t>
      </w:r>
      <w:r>
        <w:rPr>
          <w:spacing w:val="13"/>
        </w:rPr>
        <w:t>缩短必要劳动时间而相</w:t>
      </w:r>
      <w:r>
        <w:rPr>
          <w:spacing w:val="12"/>
        </w:rPr>
        <w:t>对延长剩余劳动</w:t>
      </w:r>
      <w:r>
        <w:rPr/>
        <w:t xml:space="preserve"> </w:t>
      </w:r>
      <w:r>
        <w:rPr>
          <w:spacing w:val="9"/>
        </w:rPr>
        <w:t>时间产生剩余价值</w:t>
      </w:r>
      <w:r>
        <w:rPr>
          <w:rFonts w:ascii="Calibri" w:hAnsi="Calibri" w:eastAsia="Calibri" w:cs="Calibri"/>
          <w:spacing w:val="9"/>
        </w:rPr>
        <w:t>.</w:t>
      </w:r>
    </w:p>
    <w:p>
      <w:pPr>
        <w:pStyle w:val="BodyText"/>
        <w:ind w:left="48"/>
        <w:spacing w:before="28" w:line="227" w:lineRule="auto"/>
        <w:rPr/>
      </w:pPr>
      <w:r>
        <w:rPr>
          <w:rFonts w:ascii="Calibri" w:hAnsi="Calibri" w:eastAsia="Calibri" w:cs="Calibri"/>
          <w:spacing w:val="5"/>
        </w:rPr>
        <w:t>4.</w:t>
      </w:r>
      <w:r>
        <w:rPr>
          <w:rFonts w:ascii="Calibri" w:hAnsi="Calibri" w:eastAsia="Calibri" w:cs="Calibri"/>
          <w:spacing w:val="22"/>
          <w:w w:val="101"/>
        </w:rPr>
        <w:t xml:space="preserve"> </w:t>
      </w:r>
      <w:r>
        <w:rPr>
          <w:spacing w:val="5"/>
        </w:rPr>
        <w:t>资本的有机构成。</w:t>
      </w:r>
    </w:p>
    <w:p>
      <w:pPr>
        <w:pStyle w:val="BodyText"/>
        <w:ind w:left="3"/>
        <w:spacing w:before="28" w:line="226" w:lineRule="auto"/>
        <w:rPr>
          <w:rFonts w:ascii="Calibri" w:hAnsi="Calibri" w:eastAsia="Calibri" w:cs="Calibri"/>
        </w:rPr>
      </w:pPr>
      <w:r>
        <w:rPr>
          <w:spacing w:val="9"/>
        </w:rPr>
        <w:t>答</w:t>
      </w:r>
      <w:r>
        <w:rPr>
          <w:rFonts w:ascii="Calibri" w:hAnsi="Calibri" w:eastAsia="Calibri" w:cs="Calibri"/>
          <w:spacing w:val="9"/>
        </w:rPr>
        <w:t>:</w:t>
      </w:r>
      <w:r>
        <w:rPr>
          <w:spacing w:val="9"/>
        </w:rPr>
        <w:t>指由资本的技术构成决定并反映技术构成</w:t>
      </w:r>
      <w:r>
        <w:rPr>
          <w:spacing w:val="8"/>
        </w:rPr>
        <w:t>变化的资本价值构成</w:t>
      </w:r>
      <w:r>
        <w:rPr>
          <w:rFonts w:ascii="Calibri" w:hAnsi="Calibri" w:eastAsia="Calibri" w:cs="Calibri"/>
          <w:spacing w:val="8"/>
        </w:rPr>
        <w:t>.c:v</w:t>
      </w:r>
    </w:p>
    <w:p>
      <w:pPr>
        <w:pStyle w:val="BodyText"/>
        <w:ind w:left="5"/>
        <w:spacing w:before="26" w:line="227" w:lineRule="auto"/>
        <w:rPr/>
      </w:pPr>
      <w:r>
        <w:rPr>
          <w:rFonts w:ascii="Calibri" w:hAnsi="Calibri" w:eastAsia="Calibri" w:cs="Calibri"/>
          <w:spacing w:val="5"/>
        </w:rPr>
        <w:t>5.</w:t>
      </w:r>
      <w:r>
        <w:rPr>
          <w:rFonts w:ascii="Calibri" w:hAnsi="Calibri" w:eastAsia="Calibri" w:cs="Calibri"/>
          <w:spacing w:val="27"/>
        </w:rPr>
        <w:t xml:space="preserve"> </w:t>
      </w:r>
      <w:r>
        <w:rPr>
          <w:spacing w:val="5"/>
        </w:rPr>
        <w:t>资本主义工资的本质。</w:t>
      </w:r>
    </w:p>
    <w:p>
      <w:pPr>
        <w:pStyle w:val="BodyText"/>
        <w:ind w:left="3"/>
        <w:spacing w:before="28" w:line="226" w:lineRule="auto"/>
        <w:rPr/>
      </w:pPr>
      <w:r>
        <w:rPr>
          <w:spacing w:val="9"/>
        </w:rPr>
        <w:t>答：在资本主义制度下，工人的工资是劳动力的价值或价格。</w:t>
      </w:r>
    </w:p>
    <w:p>
      <w:pPr>
        <w:pStyle w:val="BodyText"/>
        <w:ind w:left="6"/>
        <w:spacing w:before="27" w:line="227" w:lineRule="auto"/>
        <w:rPr/>
      </w:pPr>
      <w:r>
        <w:rPr>
          <w:rFonts w:ascii="Calibri" w:hAnsi="Calibri" w:eastAsia="Calibri" w:cs="Calibri"/>
          <w:spacing w:val="5"/>
        </w:rPr>
        <w:t>6.</w:t>
      </w:r>
      <w:r>
        <w:rPr>
          <w:rFonts w:ascii="Calibri" w:hAnsi="Calibri" w:eastAsia="Calibri" w:cs="Calibri"/>
          <w:spacing w:val="20"/>
        </w:rPr>
        <w:t xml:space="preserve"> </w:t>
      </w:r>
      <w:r>
        <w:rPr>
          <w:spacing w:val="5"/>
        </w:rPr>
        <w:t>资本主义基本矛盾。</w:t>
      </w:r>
    </w:p>
    <w:p>
      <w:pPr>
        <w:pStyle w:val="BodyText"/>
        <w:ind w:left="3"/>
        <w:spacing w:before="27" w:line="227" w:lineRule="auto"/>
        <w:rPr/>
      </w:pPr>
      <w:r>
        <w:rPr>
          <w:spacing w:val="9"/>
        </w:rPr>
        <w:t>答：生产资料资本主义私人占有和生产社会化之间的矛盾。</w:t>
      </w:r>
    </w:p>
    <w:p>
      <w:pPr>
        <w:pStyle w:val="BodyText"/>
        <w:ind w:left="3"/>
        <w:spacing w:before="282" w:line="227" w:lineRule="auto"/>
        <w:rPr/>
      </w:pPr>
      <w:r>
        <w:rPr>
          <w:spacing w:val="9"/>
        </w:rPr>
        <w:t>第五章：资本主义发展的历史进程</w:t>
      </w:r>
    </w:p>
    <w:p>
      <w:pPr>
        <w:pStyle w:val="BodyText"/>
        <w:ind w:left="3"/>
        <w:spacing w:before="26" w:line="227" w:lineRule="auto"/>
        <w:rPr/>
      </w:pPr>
      <w:r>
        <w:rPr>
          <w:spacing w:val="8"/>
        </w:rPr>
        <w:t>第一节</w:t>
      </w:r>
      <w:r>
        <w:rPr>
          <w:spacing w:val="-27"/>
        </w:rPr>
        <w:t xml:space="preserve"> </w:t>
      </w:r>
      <w:r>
        <w:rPr>
          <w:spacing w:val="8"/>
        </w:rPr>
        <w:t>从自由竞争资本主义到垄断资本主义</w:t>
      </w:r>
    </w:p>
    <w:p>
      <w:pPr>
        <w:pStyle w:val="BodyText"/>
        <w:ind w:left="12"/>
        <w:spacing w:before="27" w:line="228" w:lineRule="auto"/>
        <w:rPr/>
      </w:pPr>
      <w:r>
        <w:rPr>
          <w:rFonts w:ascii="Calibri" w:hAnsi="Calibri" w:eastAsia="Calibri" w:cs="Calibri"/>
          <w:spacing w:val="5"/>
        </w:rPr>
        <w:t>1.</w:t>
      </w:r>
      <w:r>
        <w:rPr>
          <w:rFonts w:ascii="Calibri" w:hAnsi="Calibri" w:eastAsia="Calibri" w:cs="Calibri"/>
          <w:spacing w:val="23"/>
        </w:rPr>
        <w:t xml:space="preserve"> </w:t>
      </w:r>
      <w:r>
        <w:rPr>
          <w:spacing w:val="5"/>
        </w:rPr>
        <w:t>常见的垄断组织有哪些？</w:t>
      </w:r>
    </w:p>
    <w:p>
      <w:pPr>
        <w:pStyle w:val="BodyText"/>
        <w:ind w:left="3"/>
        <w:spacing w:before="24" w:line="227" w:lineRule="auto"/>
        <w:rPr/>
      </w:pPr>
      <w:r>
        <w:rPr>
          <w:spacing w:val="8"/>
        </w:rPr>
        <w:t>答：卡特尔，辛迪加，托拉斯，康采恩。</w:t>
      </w:r>
    </w:p>
    <w:p>
      <w:pPr>
        <w:pStyle w:val="BodyText"/>
        <w:ind w:left="54"/>
        <w:spacing w:before="28" w:line="228" w:lineRule="auto"/>
        <w:rPr/>
      </w:pPr>
      <w:r>
        <w:rPr>
          <w:rFonts w:ascii="Calibri" w:hAnsi="Calibri" w:eastAsia="Calibri" w:cs="Calibri"/>
          <w:spacing w:val="6"/>
        </w:rPr>
        <w:t>2. </w:t>
      </w:r>
      <w:r>
        <w:rPr>
          <w:spacing w:val="6"/>
        </w:rPr>
        <w:t>垄断条件下竞争的特点。</w:t>
      </w:r>
    </w:p>
    <w:p>
      <w:pPr>
        <w:pStyle w:val="BodyText"/>
        <w:ind w:left="3" w:right="2"/>
        <w:spacing w:before="28" w:line="248" w:lineRule="auto"/>
        <w:rPr/>
      </w:pPr>
      <w:r>
        <w:rPr>
          <w:spacing w:val="9"/>
        </w:rPr>
        <w:t>答：在竞争目的上，</w:t>
      </w:r>
      <w:r>
        <w:rPr>
          <w:spacing w:val="-41"/>
        </w:rPr>
        <w:t xml:space="preserve"> </w:t>
      </w:r>
      <w:r>
        <w:rPr>
          <w:spacing w:val="9"/>
        </w:rPr>
        <w:t>自由竞争主要是获得更多的利润或超额利润，不断被扩大资本的积累，而</w:t>
      </w:r>
      <w:r>
        <w:rPr/>
        <w:t xml:space="preserve"> </w:t>
      </w:r>
      <w:r>
        <w:rPr>
          <w:spacing w:val="11"/>
        </w:rPr>
        <w:t>垄断竞争则是获取高额垄断利润，并不断巩固和扩大自己的垄断不地位和统治权力。</w:t>
      </w:r>
      <w:r>
        <w:rPr>
          <w:spacing w:val="90"/>
        </w:rPr>
        <w:t xml:space="preserve"> </w:t>
      </w:r>
      <w:r>
        <w:rPr>
          <w:spacing w:val="11"/>
        </w:rPr>
        <w:t>在竞争</w:t>
      </w:r>
      <w:r>
        <w:rPr/>
        <w:t xml:space="preserve"> </w:t>
      </w:r>
      <w:r>
        <w:rPr>
          <w:spacing w:val="9"/>
        </w:rPr>
        <w:t>的手段上，</w:t>
      </w:r>
      <w:r>
        <w:rPr>
          <w:spacing w:val="-42"/>
        </w:rPr>
        <w:t xml:space="preserve"> </w:t>
      </w:r>
      <w:r>
        <w:rPr>
          <w:spacing w:val="9"/>
        </w:rPr>
        <w:t>自由竞争主要运用经济手段，如通过改进技术提高劳动生产率降低产品成本等，以</w:t>
      </w:r>
      <w:r>
        <w:rPr/>
        <w:t xml:space="preserve"> </w:t>
      </w:r>
      <w:r>
        <w:rPr>
          <w:spacing w:val="10"/>
        </w:rPr>
        <w:t>战胜对手，而垄断组织的竞争，除了采取各种形式的经济手段外，还采取非经济的手段，是竞</w:t>
      </w:r>
      <w:r>
        <w:rPr>
          <w:spacing w:val="17"/>
        </w:rPr>
        <w:t xml:space="preserve"> </w:t>
      </w:r>
      <w:r>
        <w:rPr>
          <w:spacing w:val="10"/>
        </w:rPr>
        <w:t>争变得更加复杂更加激烈。</w:t>
      </w:r>
      <w:r>
        <w:rPr>
          <w:spacing w:val="78"/>
        </w:rPr>
        <w:t xml:space="preserve"> </w:t>
      </w:r>
      <w:r>
        <w:rPr>
          <w:spacing w:val="10"/>
        </w:rPr>
        <w:t>在竞争的范围上，</w:t>
      </w:r>
      <w:r>
        <w:rPr>
          <w:spacing w:val="-49"/>
        </w:rPr>
        <w:t xml:space="preserve"> </w:t>
      </w:r>
      <w:r>
        <w:rPr>
          <w:spacing w:val="10"/>
        </w:rPr>
        <w:t>自由竞争时期，竞争主要是在经济领域，而且</w:t>
      </w:r>
      <w:r>
        <w:rPr/>
        <w:t xml:space="preserve"> </w:t>
      </w:r>
      <w:r>
        <w:rPr>
          <w:spacing w:val="10"/>
        </w:rPr>
        <w:t>主要是在国内市场上进行的，而在垄断时期，国际市场上的竞争越来越激烈，不仅经济领域的</w:t>
      </w:r>
      <w:r>
        <w:rPr>
          <w:spacing w:val="17"/>
        </w:rPr>
        <w:t xml:space="preserve"> </w:t>
      </w:r>
      <w:r>
        <w:rPr>
          <w:spacing w:val="11"/>
        </w:rPr>
        <w:t>竞争多种多样，而且还扩大到经济领域以外进行竞争。</w:t>
      </w:r>
      <w:r>
        <w:rPr>
          <w:spacing w:val="90"/>
        </w:rPr>
        <w:t xml:space="preserve"> </w:t>
      </w:r>
      <w:r>
        <w:rPr>
          <w:spacing w:val="11"/>
        </w:rPr>
        <w:t>总之，垄断条件下的竞争，规模大，</w:t>
      </w:r>
      <w:r>
        <w:rPr/>
        <w:t xml:space="preserve"> </w:t>
      </w:r>
      <w:r>
        <w:rPr>
          <w:spacing w:val="9"/>
        </w:rPr>
        <w:t>时间长，手段残酷，程度更加激烈，具有更大的破坏性。</w:t>
      </w:r>
    </w:p>
    <w:p>
      <w:pPr>
        <w:pStyle w:val="BodyText"/>
        <w:ind w:left="5"/>
        <w:spacing w:before="26" w:line="227" w:lineRule="auto"/>
        <w:rPr/>
      </w:pPr>
      <w:r>
        <w:rPr>
          <w:rFonts w:ascii="Calibri" w:hAnsi="Calibri" w:eastAsia="Calibri" w:cs="Calibri"/>
          <w:spacing w:val="6"/>
        </w:rPr>
        <w:t>3.</w:t>
      </w:r>
      <w:r>
        <w:rPr>
          <w:rFonts w:ascii="Calibri" w:hAnsi="Calibri" w:eastAsia="Calibri" w:cs="Calibri"/>
          <w:spacing w:val="31"/>
          <w:w w:val="101"/>
        </w:rPr>
        <w:t xml:space="preserve"> </w:t>
      </w:r>
      <w:r>
        <w:rPr>
          <w:spacing w:val="6"/>
        </w:rPr>
        <w:t>国家垄断资本主义的主要形式。</w:t>
      </w:r>
    </w:p>
    <w:p>
      <w:pPr>
        <w:pStyle w:val="BodyText"/>
        <w:ind w:left="23" w:hanging="20"/>
        <w:spacing w:before="25"/>
        <w:rPr/>
      </w:pPr>
      <w:r>
        <w:rPr>
          <w:spacing w:val="8"/>
        </w:rPr>
        <w:t>答：第一种是国家所有并直接经营的企业。</w:t>
      </w:r>
      <w:r>
        <w:rPr>
          <w:spacing w:val="62"/>
        </w:rPr>
        <w:t xml:space="preserve"> </w:t>
      </w:r>
      <w:r>
        <w:rPr>
          <w:spacing w:val="8"/>
        </w:rPr>
        <w:t>第二种是国家与私人共有，合营企业。</w:t>
      </w:r>
      <w:r>
        <w:rPr>
          <w:spacing w:val="51"/>
        </w:rPr>
        <w:t xml:space="preserve"> </w:t>
      </w:r>
      <w:r>
        <w:rPr>
          <w:spacing w:val="8"/>
        </w:rPr>
        <w:t>第三种是</w:t>
      </w:r>
      <w:r>
        <w:rPr/>
        <w:t xml:space="preserve"> </w:t>
      </w:r>
      <w:r>
        <w:rPr>
          <w:spacing w:val="8"/>
        </w:rPr>
        <w:t>国家通过多种形式参与私人垄断资本的再生产过程。</w:t>
      </w:r>
      <w:r>
        <w:rPr>
          <w:spacing w:val="-20"/>
        </w:rPr>
        <w:t xml:space="preserve"> </w:t>
      </w:r>
      <w:r>
        <w:rPr>
          <w:spacing w:val="8"/>
        </w:rPr>
        <w:t>第四种是宏观调节和微观规制。</w:t>
      </w:r>
    </w:p>
    <w:p>
      <w:pPr>
        <w:pStyle w:val="BodyText"/>
        <w:spacing w:before="28" w:line="227" w:lineRule="auto"/>
        <w:rPr/>
      </w:pPr>
      <w:r>
        <w:rPr>
          <w:rFonts w:ascii="Calibri" w:hAnsi="Calibri" w:eastAsia="Calibri" w:cs="Calibri"/>
          <w:spacing w:val="8"/>
        </w:rPr>
        <w:t>4. </w:t>
      </w:r>
      <w:r>
        <w:rPr>
          <w:spacing w:val="8"/>
        </w:rPr>
        <w:t>垄断资本向世界范围扩展的基本形式。</w:t>
      </w:r>
    </w:p>
    <w:p>
      <w:pPr>
        <w:pStyle w:val="BodyText"/>
        <w:ind w:left="3"/>
        <w:spacing w:before="25" w:line="227" w:lineRule="auto"/>
        <w:rPr/>
      </w:pPr>
      <w:r>
        <w:rPr>
          <w:spacing w:val="8"/>
        </w:rPr>
        <w:t>答：第一种是借贷资本输出。</w:t>
      </w:r>
      <w:r>
        <w:rPr>
          <w:spacing w:val="85"/>
        </w:rPr>
        <w:t xml:space="preserve"> </w:t>
      </w:r>
      <w:r>
        <w:rPr>
          <w:spacing w:val="8"/>
        </w:rPr>
        <w:t>第二种是生产资本输出。</w:t>
      </w:r>
      <w:r>
        <w:rPr>
          <w:spacing w:val="-38"/>
        </w:rPr>
        <w:t xml:space="preserve"> </w:t>
      </w:r>
      <w:r>
        <w:rPr>
          <w:spacing w:val="8"/>
        </w:rPr>
        <w:t>第三种是商品资本输出。</w:t>
      </w:r>
    </w:p>
    <w:p>
      <w:pPr>
        <w:spacing w:line="227" w:lineRule="auto"/>
        <w:sectPr>
          <w:footerReference w:type="default" r:id="rId114"/>
          <w:pgSz w:w="11920" w:h="16840"/>
          <w:pgMar w:top="710" w:right="1597" w:bottom="1104" w:left="1684" w:header="0" w:footer="938" w:gutter="0"/>
        </w:sectPr>
        <w:rPr/>
      </w:pPr>
    </w:p>
    <w:p>
      <w:pPr>
        <w:pStyle w:val="BodyText"/>
        <w:ind w:left="2210"/>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8" w:lineRule="auto"/>
        <w:rPr>
          <w:rFonts w:ascii="Arial"/>
          <w:sz w:val="21"/>
        </w:rPr>
      </w:pPr>
      <w:r/>
    </w:p>
    <w:p>
      <w:pPr>
        <w:spacing w:line="329" w:lineRule="auto"/>
        <w:rPr>
          <w:rFonts w:ascii="Arial"/>
          <w:sz w:val="21"/>
        </w:rPr>
      </w:pPr>
      <w:r/>
    </w:p>
    <w:p>
      <w:pPr>
        <w:pStyle w:val="BodyText"/>
        <w:ind w:left="154"/>
        <w:spacing w:before="65" w:line="227" w:lineRule="auto"/>
        <w:rPr/>
      </w:pPr>
      <w:r>
        <w:rPr>
          <w:spacing w:val="7"/>
        </w:rPr>
        <w:t>第二节</w:t>
      </w:r>
      <w:r>
        <w:rPr>
          <w:spacing w:val="-26"/>
        </w:rPr>
        <w:t xml:space="preserve"> </w:t>
      </w:r>
      <w:r>
        <w:rPr>
          <w:spacing w:val="7"/>
        </w:rPr>
        <w:t>当代资本主义的新变化</w:t>
      </w:r>
    </w:p>
    <w:p>
      <w:pPr>
        <w:pStyle w:val="BodyText"/>
        <w:ind w:left="12"/>
        <w:spacing w:before="27" w:line="227" w:lineRule="auto"/>
        <w:rPr/>
      </w:pPr>
      <w:r>
        <w:rPr>
          <w:rFonts w:ascii="Calibri" w:hAnsi="Calibri" w:eastAsia="Calibri" w:cs="Calibri"/>
          <w:spacing w:val="6"/>
        </w:rPr>
        <w:t>1.</w:t>
      </w:r>
      <w:r>
        <w:rPr>
          <w:rFonts w:ascii="Calibri" w:hAnsi="Calibri" w:eastAsia="Calibri" w:cs="Calibri"/>
          <w:spacing w:val="39"/>
        </w:rPr>
        <w:t xml:space="preserve"> </w:t>
      </w:r>
      <w:r>
        <w:rPr>
          <w:spacing w:val="6"/>
        </w:rPr>
        <w:t>当代资本主义经济政治存在哪些新变化？</w:t>
      </w:r>
    </w:p>
    <w:p>
      <w:pPr>
        <w:pStyle w:val="BodyText"/>
        <w:ind w:left="3"/>
        <w:spacing w:before="29" w:line="246" w:lineRule="auto"/>
        <w:rPr/>
      </w:pPr>
      <w:r>
        <w:rPr>
          <w:spacing w:val="7"/>
        </w:rPr>
        <w:t>答：第一是生产资料所有制的变化：资本主义初期，个体资本所有制占主导地位的所有制形式。 </w:t>
      </w:r>
      <w:r>
        <w:rPr>
          <w:rFonts w:ascii="Calibri" w:hAnsi="Calibri" w:eastAsia="Calibri" w:cs="Calibri"/>
          <w:spacing w:val="7"/>
        </w:rPr>
        <w:t>19</w:t>
      </w:r>
      <w:r>
        <w:rPr>
          <w:rFonts w:ascii="Calibri" w:hAnsi="Calibri" w:eastAsia="Calibri" w:cs="Calibri"/>
          <w:spacing w:val="22"/>
          <w:w w:val="101"/>
        </w:rPr>
        <w:t xml:space="preserve"> </w:t>
      </w:r>
      <w:r>
        <w:rPr>
          <w:spacing w:val="7"/>
        </w:rPr>
        <w:t>世纪末</w:t>
      </w:r>
      <w:r>
        <w:rPr>
          <w:spacing w:val="-34"/>
        </w:rPr>
        <w:t xml:space="preserve"> </w:t>
      </w:r>
      <w:r>
        <w:rPr>
          <w:rFonts w:ascii="Calibri" w:hAnsi="Calibri" w:eastAsia="Calibri" w:cs="Calibri"/>
          <w:spacing w:val="7"/>
        </w:rPr>
        <w:t>20</w:t>
      </w:r>
      <w:r>
        <w:rPr>
          <w:rFonts w:ascii="Calibri" w:hAnsi="Calibri" w:eastAsia="Calibri" w:cs="Calibri"/>
          <w:spacing w:val="16"/>
          <w:w w:val="101"/>
        </w:rPr>
        <w:t xml:space="preserve"> </w:t>
      </w:r>
      <w:r>
        <w:rPr>
          <w:spacing w:val="7"/>
        </w:rPr>
        <w:t>世纪初，私人股份资本所有制取代个体资本所有制成为占主导地位的所有制形式。</w:t>
      </w:r>
      <w:r>
        <w:rPr/>
        <w:t xml:space="preserve"> </w:t>
      </w:r>
      <w:r>
        <w:rPr>
          <w:spacing w:val="11"/>
        </w:rPr>
        <w:t>第二次世界大战后，法人资本所有制居主导地位的资本所有制形式。</w:t>
      </w:r>
      <w:r>
        <w:rPr>
          <w:spacing w:val="90"/>
        </w:rPr>
        <w:t xml:space="preserve"> </w:t>
      </w:r>
      <w:r>
        <w:rPr>
          <w:spacing w:val="11"/>
        </w:rPr>
        <w:t>第二是劳资关系和分配</w:t>
      </w:r>
      <w:r>
        <w:rPr/>
        <w:t xml:space="preserve"> </w:t>
      </w:r>
      <w:r>
        <w:rPr>
          <w:spacing w:val="18"/>
        </w:rPr>
        <w:t>关系的变化</w:t>
      </w:r>
      <w:r>
        <w:rPr>
          <w:rFonts w:ascii="Calibri" w:hAnsi="Calibri" w:eastAsia="Calibri" w:cs="Calibri"/>
          <w:spacing w:val="18"/>
        </w:rPr>
        <w:t>.</w:t>
      </w:r>
      <w:r>
        <w:rPr>
          <w:rFonts w:ascii="Calibri" w:hAnsi="Calibri" w:eastAsia="Calibri" w:cs="Calibri"/>
          <w:spacing w:val="34"/>
          <w:w w:val="101"/>
        </w:rPr>
        <w:t xml:space="preserve"> </w:t>
      </w:r>
      <w:r>
        <w:rPr>
          <w:spacing w:val="18"/>
        </w:rPr>
        <w:t>第三是社会阶层阶级结构的变化。</w:t>
      </w:r>
      <w:r>
        <w:rPr>
          <w:spacing w:val="98"/>
        </w:rPr>
        <w:t xml:space="preserve"> </w:t>
      </w:r>
      <w:r>
        <w:rPr>
          <w:spacing w:val="18"/>
        </w:rPr>
        <w:t>第四是经济调节机制和经济危机形态的变</w:t>
      </w:r>
      <w:r>
        <w:rPr/>
        <w:t xml:space="preserve"> </w:t>
      </w:r>
      <w:r>
        <w:rPr>
          <w:spacing w:val="7"/>
        </w:rPr>
        <w:t>化。</w:t>
      </w:r>
      <w:r>
        <w:rPr>
          <w:spacing w:val="-35"/>
        </w:rPr>
        <w:t xml:space="preserve"> </w:t>
      </w:r>
      <w:r>
        <w:rPr>
          <w:spacing w:val="7"/>
        </w:rPr>
        <w:t>第五是政治制度的变化。</w:t>
      </w:r>
    </w:p>
    <w:p>
      <w:pPr>
        <w:pStyle w:val="BodyText"/>
        <w:ind w:left="6"/>
        <w:spacing w:before="26" w:line="227" w:lineRule="auto"/>
        <w:rPr/>
      </w:pPr>
      <w:r>
        <w:rPr>
          <w:rFonts w:ascii="Calibri" w:hAnsi="Calibri" w:eastAsia="Calibri" w:cs="Calibri"/>
          <w:spacing w:val="6"/>
        </w:rPr>
        <w:t>2.</w:t>
      </w:r>
      <w:r>
        <w:rPr>
          <w:rFonts w:ascii="Calibri" w:hAnsi="Calibri" w:eastAsia="Calibri" w:cs="Calibri"/>
          <w:spacing w:val="24"/>
        </w:rPr>
        <w:t xml:space="preserve"> </w:t>
      </w:r>
      <w:r>
        <w:rPr>
          <w:spacing w:val="6"/>
        </w:rPr>
        <w:t>当代资本主义新变化的实质。</w:t>
      </w:r>
    </w:p>
    <w:p>
      <w:pPr>
        <w:pStyle w:val="BodyText"/>
        <w:ind w:left="3" w:right="71"/>
        <w:spacing w:before="27" w:line="243" w:lineRule="auto"/>
        <w:jc w:val="both"/>
        <w:rPr/>
      </w:pPr>
      <w:r>
        <w:rPr>
          <w:spacing w:val="10"/>
        </w:rPr>
        <w:t>答：第一，当代资本主义发生的变化从根本上说是人类社会发展一般规律和资本主义经济规律</w:t>
      </w:r>
      <w:r>
        <w:rPr>
          <w:spacing w:val="18"/>
        </w:rPr>
        <w:t xml:space="preserve"> </w:t>
      </w:r>
      <w:r>
        <w:rPr>
          <w:spacing w:val="10"/>
        </w:rPr>
        <w:t>作用的结果。  第二，当代资本主义发生的变化是在资本主义制度基本框架内的变化，并不意</w:t>
      </w:r>
      <w:r>
        <w:rPr>
          <w:spacing w:val="9"/>
        </w:rPr>
        <w:t xml:space="preserve"> </w:t>
      </w:r>
      <w:r>
        <w:rPr>
          <w:spacing w:val="9"/>
        </w:rPr>
        <w:t>味着资本主义生产关系的根本性质发生了变</w:t>
      </w:r>
      <w:r>
        <w:rPr>
          <w:spacing w:val="8"/>
        </w:rPr>
        <w:t>化。</w:t>
      </w:r>
    </w:p>
    <w:p>
      <w:pPr>
        <w:pStyle w:val="BodyText"/>
        <w:ind w:left="3"/>
        <w:spacing w:before="282" w:line="227" w:lineRule="auto"/>
        <w:rPr/>
      </w:pPr>
      <w:r>
        <w:rPr>
          <w:spacing w:val="8"/>
        </w:rPr>
        <w:t>第三节</w:t>
      </w:r>
      <w:r>
        <w:rPr>
          <w:spacing w:val="-31"/>
        </w:rPr>
        <w:t xml:space="preserve"> </w:t>
      </w:r>
      <w:r>
        <w:rPr>
          <w:spacing w:val="8"/>
        </w:rPr>
        <w:t>资本主义的历史地位和发展趋势</w:t>
      </w:r>
    </w:p>
    <w:p>
      <w:pPr>
        <w:pStyle w:val="BodyText"/>
        <w:ind w:left="118"/>
        <w:spacing w:before="27" w:line="227" w:lineRule="auto"/>
        <w:rPr/>
      </w:pPr>
      <w:r>
        <w:rPr>
          <w:rFonts w:ascii="Calibri" w:hAnsi="Calibri" w:eastAsia="Calibri" w:cs="Calibri"/>
          <w:spacing w:val="7"/>
        </w:rPr>
        <w:t>1.</w:t>
      </w:r>
      <w:r>
        <w:rPr>
          <w:rFonts w:ascii="Calibri" w:hAnsi="Calibri" w:eastAsia="Calibri" w:cs="Calibri"/>
          <w:spacing w:val="21"/>
        </w:rPr>
        <w:t xml:space="preserve"> </w:t>
      </w:r>
      <w:r>
        <w:rPr>
          <w:spacing w:val="7"/>
        </w:rPr>
        <w:t>资本主义为社会主义所代替的历史必然性。</w:t>
      </w:r>
    </w:p>
    <w:p>
      <w:pPr>
        <w:pStyle w:val="BodyText"/>
        <w:ind w:left="3" w:right="70"/>
        <w:spacing w:before="26" w:line="248" w:lineRule="auto"/>
        <w:jc w:val="both"/>
        <w:rPr/>
      </w:pPr>
      <w:r>
        <w:rPr>
          <w:spacing w:val="10"/>
        </w:rPr>
        <w:t>答：资本主义的内在矛盾决定了资本主义必然被社会主</w:t>
      </w:r>
      <w:r>
        <w:rPr>
          <w:spacing w:val="9"/>
        </w:rPr>
        <w:t>义所替代。</w:t>
      </w:r>
      <w:r>
        <w:rPr>
          <w:spacing w:val="70"/>
        </w:rPr>
        <w:t xml:space="preserve"> </w:t>
      </w:r>
      <w:r>
        <w:rPr>
          <w:spacing w:val="9"/>
        </w:rPr>
        <w:t>第一，</w:t>
      </w:r>
      <w:r>
        <w:rPr>
          <w:spacing w:val="-26"/>
        </w:rPr>
        <w:t xml:space="preserve"> </w:t>
      </w:r>
      <w:r>
        <w:rPr>
          <w:spacing w:val="9"/>
        </w:rPr>
        <w:t>资本主义基本矛盾</w:t>
      </w:r>
      <w:r>
        <w:rPr/>
        <w:t xml:space="preserve"> </w:t>
      </w:r>
      <w:r>
        <w:rPr>
          <w:spacing w:val="10"/>
        </w:rPr>
        <w:t>包含着现代的一切冲突的萌芽。</w:t>
      </w:r>
      <w:r>
        <w:rPr>
          <w:spacing w:val="70"/>
        </w:rPr>
        <w:t xml:space="preserve"> </w:t>
      </w:r>
      <w:r>
        <w:rPr>
          <w:spacing w:val="10"/>
        </w:rPr>
        <w:t>第二，</w:t>
      </w:r>
      <w:r>
        <w:rPr>
          <w:spacing w:val="-26"/>
        </w:rPr>
        <w:t xml:space="preserve"> </w:t>
      </w:r>
      <w:r>
        <w:rPr>
          <w:spacing w:val="10"/>
        </w:rPr>
        <w:t>资本积累推动资本主</w:t>
      </w:r>
      <w:r>
        <w:rPr>
          <w:spacing w:val="9"/>
        </w:rPr>
        <w:t>义基本矛盾不断激化并最终否定</w:t>
      </w:r>
      <w:r>
        <w:rPr/>
        <w:t xml:space="preserve"> </w:t>
      </w:r>
      <w:r>
        <w:rPr>
          <w:spacing w:val="11"/>
        </w:rPr>
        <w:t>资本主义自 身。</w:t>
      </w:r>
      <w:r>
        <w:rPr>
          <w:spacing w:val="79"/>
        </w:rPr>
        <w:t xml:space="preserve"> </w:t>
      </w:r>
      <w:r>
        <w:rPr>
          <w:spacing w:val="11"/>
        </w:rPr>
        <w:t>第三， 国家垄断资本主义是资本社会化的更高形式，将成为社会主义的前</w:t>
      </w:r>
      <w:r>
        <w:rPr/>
        <w:t xml:space="preserve"> </w:t>
      </w:r>
      <w:r>
        <w:rPr>
          <w:spacing w:val="10"/>
        </w:rPr>
        <w:t>奏。</w:t>
      </w:r>
      <w:r>
        <w:rPr>
          <w:spacing w:val="89"/>
        </w:rPr>
        <w:t xml:space="preserve"> </w:t>
      </w:r>
      <w:r>
        <w:rPr>
          <w:spacing w:val="10"/>
        </w:rPr>
        <w:t>第四，</w:t>
      </w:r>
      <w:r>
        <w:rPr>
          <w:spacing w:val="-23"/>
        </w:rPr>
        <w:t xml:space="preserve"> </w:t>
      </w:r>
      <w:r>
        <w:rPr>
          <w:spacing w:val="10"/>
        </w:rPr>
        <w:t>资本主义社会存在着资产阶级和无产阶级两大阶级。</w:t>
      </w:r>
      <w:r>
        <w:rPr>
          <w:spacing w:val="74"/>
        </w:rPr>
        <w:t xml:space="preserve"> </w:t>
      </w:r>
      <w:r>
        <w:rPr>
          <w:spacing w:val="10"/>
        </w:rPr>
        <w:t>第六章：社会主义社会及</w:t>
      </w:r>
      <w:r>
        <w:rPr/>
        <w:t xml:space="preserve"> </w:t>
      </w:r>
      <w:r>
        <w:rPr>
          <w:spacing w:val="9"/>
        </w:rPr>
        <w:t>其发展</w:t>
      </w:r>
      <w:r>
        <w:rPr>
          <w:spacing w:val="-42"/>
        </w:rPr>
        <w:t xml:space="preserve"> </w:t>
      </w:r>
      <w:r>
        <w:rPr>
          <w:spacing w:val="9"/>
        </w:rPr>
        <w:t>第一节</w:t>
      </w:r>
      <w:r>
        <w:rPr>
          <w:spacing w:val="-38"/>
        </w:rPr>
        <w:t xml:space="preserve"> </w:t>
      </w:r>
      <w:r>
        <w:rPr>
          <w:spacing w:val="9"/>
        </w:rPr>
        <w:t>社会主义制度的建立</w:t>
      </w:r>
      <w:r>
        <w:rPr>
          <w:spacing w:val="74"/>
        </w:rPr>
        <w:t xml:space="preserve"> </w:t>
      </w:r>
      <w:r>
        <w:rPr>
          <w:rFonts w:ascii="Calibri" w:hAnsi="Calibri" w:eastAsia="Calibri" w:cs="Calibri"/>
          <w:spacing w:val="9"/>
        </w:rPr>
        <w:t>1.</w:t>
      </w:r>
      <w:r>
        <w:rPr>
          <w:rFonts w:ascii="Calibri" w:hAnsi="Calibri" w:eastAsia="Calibri" w:cs="Calibri"/>
          <w:spacing w:val="20"/>
          <w:w w:val="101"/>
        </w:rPr>
        <w:t xml:space="preserve"> </w:t>
      </w:r>
      <w:r>
        <w:rPr>
          <w:spacing w:val="9"/>
        </w:rPr>
        <w:t>空想社会主义的主要缺</w:t>
      </w:r>
      <w:r>
        <w:rPr>
          <w:spacing w:val="8"/>
        </w:rPr>
        <w:t>陷。</w:t>
      </w:r>
      <w:r>
        <w:rPr>
          <w:spacing w:val="72"/>
        </w:rPr>
        <w:t xml:space="preserve"> </w:t>
      </w:r>
      <w:r>
        <w:rPr>
          <w:spacing w:val="8"/>
        </w:rPr>
        <w:t>答：第一，未能揭示资本</w:t>
      </w:r>
      <w:r>
        <w:rPr/>
        <w:t xml:space="preserve"> </w:t>
      </w:r>
      <w:r>
        <w:rPr>
          <w:spacing w:val="10"/>
        </w:rPr>
        <w:t>主义必然灭亡的经济根源。</w:t>
      </w:r>
      <w:r>
        <w:rPr>
          <w:spacing w:val="70"/>
        </w:rPr>
        <w:t xml:space="preserve"> </w:t>
      </w:r>
      <w:r>
        <w:rPr>
          <w:spacing w:val="10"/>
        </w:rPr>
        <w:t>第二，看不到埋葬资本主义的力量。</w:t>
      </w:r>
      <w:r>
        <w:rPr>
          <w:spacing w:val="-36"/>
        </w:rPr>
        <w:t xml:space="preserve"> </w:t>
      </w:r>
      <w:r>
        <w:rPr>
          <w:spacing w:val="10"/>
        </w:rPr>
        <w:t>第三，找不到通往</w:t>
      </w:r>
      <w:r>
        <w:rPr>
          <w:spacing w:val="9"/>
        </w:rPr>
        <w:t>理想社会</w:t>
      </w:r>
      <w:r>
        <w:rPr/>
        <w:t xml:space="preserve"> </w:t>
      </w:r>
      <w:r>
        <w:rPr>
          <w:spacing w:val="6"/>
        </w:rPr>
        <w:t>的现实道路。</w:t>
      </w:r>
    </w:p>
    <w:p>
      <w:pPr>
        <w:pStyle w:val="BodyText"/>
        <w:ind w:left="54"/>
        <w:spacing w:before="27" w:line="227" w:lineRule="auto"/>
        <w:rPr/>
      </w:pPr>
      <w:r>
        <w:rPr>
          <w:rFonts w:ascii="Calibri" w:hAnsi="Calibri" w:eastAsia="Calibri" w:cs="Calibri"/>
          <w:spacing w:val="7"/>
        </w:rPr>
        <w:t>2. </w:t>
      </w:r>
      <w:r>
        <w:rPr>
          <w:spacing w:val="7"/>
        </w:rPr>
        <w:t>科学社会主义理论确立的标志。</w:t>
      </w:r>
    </w:p>
    <w:p>
      <w:pPr>
        <w:pStyle w:val="BodyText"/>
        <w:ind w:left="3"/>
        <w:spacing w:before="25" w:line="228" w:lineRule="auto"/>
        <w:rPr/>
      </w:pPr>
      <w:r>
        <w:rPr>
          <w:spacing w:val="7"/>
        </w:rPr>
        <w:t>答：</w:t>
      </w:r>
      <w:r>
        <w:rPr>
          <w:rFonts w:ascii="Calibri" w:hAnsi="Calibri" w:eastAsia="Calibri" w:cs="Calibri"/>
          <w:spacing w:val="7"/>
        </w:rPr>
        <w:t>1848</w:t>
      </w:r>
      <w:r>
        <w:rPr>
          <w:rFonts w:ascii="Calibri" w:hAnsi="Calibri" w:eastAsia="Calibri" w:cs="Calibri"/>
          <w:spacing w:val="26"/>
          <w:w w:val="102"/>
        </w:rPr>
        <w:t xml:space="preserve"> </w:t>
      </w:r>
      <w:r>
        <w:rPr>
          <w:spacing w:val="7"/>
        </w:rPr>
        <w:t>年</w:t>
      </w:r>
      <w:r>
        <w:rPr>
          <w:spacing w:val="-36"/>
        </w:rPr>
        <w:t xml:space="preserve"> </w:t>
      </w:r>
      <w:r>
        <w:rPr>
          <w:rFonts w:ascii="Calibri" w:hAnsi="Calibri" w:eastAsia="Calibri" w:cs="Calibri"/>
          <w:spacing w:val="7"/>
        </w:rPr>
        <w:t>2</w:t>
      </w:r>
      <w:r>
        <w:rPr>
          <w:rFonts w:ascii="Calibri" w:hAnsi="Calibri" w:eastAsia="Calibri" w:cs="Calibri"/>
          <w:spacing w:val="23"/>
        </w:rPr>
        <w:t xml:space="preserve"> </w:t>
      </w:r>
      <w:r>
        <w:rPr>
          <w:spacing w:val="7"/>
        </w:rPr>
        <w:t>月，马克思和恩格斯撰写的《共产党宣言》的发表。</w:t>
      </w:r>
    </w:p>
    <w:p>
      <w:pPr>
        <w:pStyle w:val="BodyText"/>
        <w:ind w:left="5"/>
        <w:spacing w:before="27" w:line="227" w:lineRule="auto"/>
        <w:rPr/>
      </w:pPr>
      <w:r>
        <w:rPr>
          <w:rFonts w:ascii="Calibri" w:hAnsi="Calibri" w:eastAsia="Calibri" w:cs="Calibri"/>
          <w:spacing w:val="8"/>
        </w:rPr>
        <w:t>3.</w:t>
      </w:r>
      <w:r>
        <w:rPr>
          <w:rFonts w:ascii="Calibri" w:hAnsi="Calibri" w:eastAsia="Calibri" w:cs="Calibri"/>
          <w:spacing w:val="30"/>
          <w:w w:val="101"/>
        </w:rPr>
        <w:t xml:space="preserve"> </w:t>
      </w:r>
      <w:r>
        <w:rPr>
          <w:spacing w:val="8"/>
        </w:rPr>
        <w:t>列宁领导的苏维埃俄国对社会主义道路的探索大体经历了哪些时期？</w:t>
      </w:r>
    </w:p>
    <w:p>
      <w:pPr>
        <w:pStyle w:val="BodyText"/>
        <w:ind w:left="2" w:right="73"/>
        <w:spacing w:before="25" w:line="239" w:lineRule="auto"/>
        <w:rPr/>
      </w:pPr>
      <w:r>
        <w:rPr>
          <w:spacing w:val="9"/>
        </w:rPr>
        <w:t>答：进一步巩固苏维埃政权时期，外国武装干涉和国内战争时期即战时共产主义时期，</w:t>
      </w:r>
      <w:r>
        <w:rPr>
          <w:spacing w:val="-41"/>
        </w:rPr>
        <w:t xml:space="preserve"> </w:t>
      </w:r>
      <w:r>
        <w:rPr>
          <w:spacing w:val="9"/>
        </w:rPr>
        <w:t>由战时</w:t>
      </w:r>
      <w:r>
        <w:rPr/>
        <w:t xml:space="preserve"> </w:t>
      </w:r>
      <w:r>
        <w:rPr>
          <w:spacing w:val="8"/>
        </w:rPr>
        <w:t>共产主义转变为新经济政策时期。</w:t>
      </w:r>
    </w:p>
    <w:p>
      <w:pPr>
        <w:pStyle w:val="BodyText"/>
        <w:spacing w:before="27" w:line="227" w:lineRule="auto"/>
        <w:rPr/>
      </w:pPr>
      <w:r>
        <w:rPr>
          <w:rFonts w:ascii="Calibri" w:hAnsi="Calibri" w:eastAsia="Calibri" w:cs="Calibri"/>
          <w:spacing w:val="8"/>
        </w:rPr>
        <w:t>4. </w:t>
      </w:r>
      <w:r>
        <w:rPr>
          <w:spacing w:val="8"/>
        </w:rPr>
        <w:t>为什么说社会主义民主是新型的民主？</w:t>
      </w:r>
    </w:p>
    <w:p>
      <w:pPr>
        <w:pStyle w:val="BodyText"/>
        <w:ind w:left="5" w:right="70" w:hanging="2"/>
        <w:spacing w:before="29" w:line="243" w:lineRule="auto"/>
        <w:jc w:val="both"/>
        <w:rPr/>
      </w:pPr>
      <w:r>
        <w:rPr>
          <w:spacing w:val="10"/>
        </w:rPr>
        <w:t>答：社会主义民主是绝大多数人的民主，它的本质和核心是人民当家作主。</w:t>
      </w:r>
      <w:r>
        <w:rPr>
          <w:spacing w:val="70"/>
        </w:rPr>
        <w:t xml:space="preserve"> </w:t>
      </w:r>
      <w:r>
        <w:rPr>
          <w:spacing w:val="10"/>
        </w:rPr>
        <w:t>第</w:t>
      </w:r>
      <w:r>
        <w:rPr>
          <w:spacing w:val="9"/>
        </w:rPr>
        <w:t>一，</w:t>
      </w:r>
      <w:r>
        <w:rPr>
          <w:spacing w:val="-33"/>
        </w:rPr>
        <w:t xml:space="preserve"> </w:t>
      </w:r>
      <w:r>
        <w:rPr>
          <w:spacing w:val="9"/>
        </w:rPr>
        <w:t>社会主义</w:t>
      </w:r>
      <w:r>
        <w:rPr/>
        <w:t xml:space="preserve"> </w:t>
      </w:r>
      <w:r>
        <w:rPr>
          <w:spacing w:val="9"/>
        </w:rPr>
        <w:t>民主首先是社会主义的国家制度。</w:t>
      </w:r>
      <w:r>
        <w:rPr>
          <w:spacing w:val="-32"/>
        </w:rPr>
        <w:t xml:space="preserve"> </w:t>
      </w:r>
      <w:r>
        <w:rPr>
          <w:spacing w:val="9"/>
        </w:rPr>
        <w:t>第二，</w:t>
      </w:r>
      <w:r>
        <w:rPr>
          <w:spacing w:val="-31"/>
        </w:rPr>
        <w:t xml:space="preserve"> </w:t>
      </w:r>
      <w:r>
        <w:rPr>
          <w:spacing w:val="9"/>
        </w:rPr>
        <w:t>社会主义民主是目的和手段的统一。</w:t>
      </w:r>
      <w:r>
        <w:rPr>
          <w:spacing w:val="-36"/>
        </w:rPr>
        <w:t xml:space="preserve"> </w:t>
      </w:r>
      <w:r>
        <w:rPr>
          <w:spacing w:val="9"/>
        </w:rPr>
        <w:t>第三，</w:t>
      </w:r>
      <w:r>
        <w:rPr>
          <w:spacing w:val="-33"/>
        </w:rPr>
        <w:t xml:space="preserve"> </w:t>
      </w:r>
      <w:r>
        <w:rPr>
          <w:spacing w:val="9"/>
        </w:rPr>
        <w:t>社会主</w:t>
      </w:r>
      <w:r>
        <w:rPr/>
        <w:t xml:space="preserve"> </w:t>
      </w:r>
      <w:r>
        <w:rPr>
          <w:spacing w:val="9"/>
        </w:rPr>
        <w:t>义民主与资本主义民主之间存在着一定的历史联</w:t>
      </w:r>
      <w:r>
        <w:rPr>
          <w:spacing w:val="8"/>
        </w:rPr>
        <w:t>系。</w:t>
      </w:r>
    </w:p>
    <w:p>
      <w:pPr>
        <w:pStyle w:val="BodyText"/>
        <w:ind w:left="3"/>
        <w:spacing w:before="282" w:line="227" w:lineRule="auto"/>
        <w:rPr/>
      </w:pPr>
      <w:r>
        <w:rPr>
          <w:spacing w:val="8"/>
        </w:rPr>
        <w:t>第二节</w:t>
      </w:r>
      <w:r>
        <w:rPr>
          <w:spacing w:val="-32"/>
        </w:rPr>
        <w:t xml:space="preserve"> </w:t>
      </w:r>
      <w:r>
        <w:rPr>
          <w:spacing w:val="8"/>
        </w:rPr>
        <w:t>社会主义在实践中发展和完善</w:t>
      </w:r>
    </w:p>
    <w:p>
      <w:pPr>
        <w:pStyle w:val="BodyText"/>
        <w:ind w:left="12"/>
        <w:spacing w:before="25" w:line="227" w:lineRule="auto"/>
        <w:rPr/>
      </w:pPr>
      <w:r>
        <w:rPr>
          <w:rFonts w:ascii="Calibri" w:hAnsi="Calibri" w:eastAsia="Calibri" w:cs="Calibri"/>
          <w:spacing w:val="6"/>
        </w:rPr>
        <w:t>1. </w:t>
      </w:r>
      <w:r>
        <w:rPr>
          <w:spacing w:val="6"/>
        </w:rPr>
        <w:t>社会主义的基本特征是什么？</w:t>
      </w:r>
    </w:p>
    <w:p>
      <w:pPr>
        <w:pStyle w:val="BodyText"/>
        <w:ind w:left="5" w:right="73" w:hanging="2"/>
        <w:spacing w:before="26" w:line="244" w:lineRule="auto"/>
        <w:jc w:val="both"/>
        <w:rPr/>
      </w:pPr>
      <w:r>
        <w:rPr>
          <w:spacing w:val="10"/>
        </w:rPr>
        <w:t>答：生产资料归全社会所有；根据社会的需要，有计划地调节生产；在对社会总产品做了各项</w:t>
      </w:r>
      <w:r>
        <w:rPr>
          <w:spacing w:val="18"/>
        </w:rPr>
        <w:t xml:space="preserve"> </w:t>
      </w:r>
      <w:r>
        <w:rPr>
          <w:spacing w:val="10"/>
        </w:rPr>
        <w:t>扣除之后，对个人消费品实行按劳分配；没有商品生产，没有货币交换；没有阶级对立和阶级</w:t>
      </w:r>
      <w:r>
        <w:rPr>
          <w:spacing w:val="15"/>
        </w:rPr>
        <w:t xml:space="preserve"> </w:t>
      </w:r>
      <w:r>
        <w:rPr>
          <w:spacing w:val="8"/>
        </w:rPr>
        <w:t>差别，国家正在消亡但尚未完全消亡。</w:t>
      </w:r>
    </w:p>
    <w:p>
      <w:pPr>
        <w:pStyle w:val="BodyText"/>
        <w:ind w:left="6"/>
        <w:spacing w:before="25" w:line="227" w:lineRule="auto"/>
        <w:rPr/>
      </w:pPr>
      <w:r>
        <w:rPr>
          <w:rFonts w:ascii="Calibri" w:hAnsi="Calibri" w:eastAsia="Calibri" w:cs="Calibri"/>
          <w:spacing w:val="8"/>
        </w:rPr>
        <w:t>2. </w:t>
      </w:r>
      <w:r>
        <w:rPr>
          <w:spacing w:val="8"/>
        </w:rPr>
        <w:t>为什么说社会主义的发展道路不是单一性的，而是多样性的？</w:t>
      </w:r>
    </w:p>
    <w:p>
      <w:pPr>
        <w:pStyle w:val="BodyText"/>
        <w:ind w:left="3" w:right="70"/>
        <w:spacing w:before="28" w:line="241" w:lineRule="auto"/>
        <w:jc w:val="both"/>
        <w:rPr>
          <w:rFonts w:ascii="Calibri" w:hAnsi="Calibri" w:eastAsia="Calibri" w:cs="Calibri"/>
        </w:rPr>
      </w:pPr>
      <w:r>
        <w:rPr>
          <w:spacing w:val="10"/>
        </w:rPr>
        <w:t>答：第一，各个国家的生产力发展状况和社会发展阶段决定了社会主义发展道路具有不同的特</w:t>
      </w:r>
      <w:r>
        <w:rPr>
          <w:spacing w:val="18"/>
        </w:rPr>
        <w:t xml:space="preserve"> </w:t>
      </w:r>
      <w:r>
        <w:rPr>
          <w:spacing w:val="8"/>
        </w:rPr>
        <w:t>点。</w:t>
      </w:r>
      <w:r>
        <w:rPr>
          <w:spacing w:val="65"/>
        </w:rPr>
        <w:t xml:space="preserve"> </w:t>
      </w:r>
      <w:r>
        <w:rPr>
          <w:spacing w:val="8"/>
        </w:rPr>
        <w:t>第二，历史文化传统的差异性是造成不同国家社会主义发展道路多样性的重要条件。</w:t>
      </w:r>
      <w:r>
        <w:rPr>
          <w:spacing w:val="46"/>
        </w:rPr>
        <w:t xml:space="preserve"> </w:t>
      </w:r>
      <w:r>
        <w:rPr>
          <w:spacing w:val="8"/>
        </w:rPr>
        <w:t>第</w:t>
      </w:r>
      <w:r>
        <w:rPr/>
        <w:t xml:space="preserve"> </w:t>
      </w:r>
      <w:r>
        <w:rPr>
          <w:spacing w:val="10"/>
        </w:rPr>
        <w:t>三，时代和实践的不断发展</w:t>
      </w:r>
      <w:r>
        <w:rPr>
          <w:rFonts w:ascii="Calibri" w:hAnsi="Calibri" w:eastAsia="Calibri" w:cs="Calibri"/>
          <w:spacing w:val="10"/>
        </w:rPr>
        <w:t>,</w:t>
      </w:r>
      <w:r>
        <w:rPr>
          <w:spacing w:val="10"/>
        </w:rPr>
        <w:t>是造成社会主义发</w:t>
      </w:r>
      <w:r>
        <w:rPr>
          <w:spacing w:val="9"/>
        </w:rPr>
        <w:t>展道路多样性的现实原因</w:t>
      </w:r>
      <w:r>
        <w:rPr>
          <w:rFonts w:ascii="Calibri" w:hAnsi="Calibri" w:eastAsia="Calibri" w:cs="Calibri"/>
          <w:spacing w:val="9"/>
        </w:rPr>
        <w:t>.</w:t>
      </w:r>
    </w:p>
    <w:p>
      <w:pPr>
        <w:pStyle w:val="BodyText"/>
        <w:ind w:left="5"/>
        <w:spacing w:before="32" w:line="227" w:lineRule="auto"/>
        <w:rPr/>
      </w:pPr>
      <w:r>
        <w:rPr>
          <w:rFonts w:ascii="Calibri" w:hAnsi="Calibri" w:eastAsia="Calibri" w:cs="Calibri"/>
          <w:spacing w:val="6"/>
        </w:rPr>
        <w:t>3. </w:t>
      </w:r>
      <w:r>
        <w:rPr>
          <w:spacing w:val="6"/>
        </w:rPr>
        <w:t>社会主义如何进行改革？</w:t>
      </w:r>
    </w:p>
    <w:p>
      <w:pPr>
        <w:pStyle w:val="BodyText"/>
        <w:ind w:left="3"/>
        <w:spacing w:before="29" w:line="220" w:lineRule="auto"/>
        <w:rPr/>
      </w:pPr>
      <w:r>
        <w:rPr>
          <w:spacing w:val="9"/>
        </w:rPr>
        <w:t>答</w:t>
      </w:r>
      <w:r>
        <w:rPr>
          <w:rFonts w:ascii="Calibri" w:hAnsi="Calibri" w:eastAsia="Calibri" w:cs="Calibri"/>
          <w:spacing w:val="9"/>
        </w:rPr>
        <w:t>:</w:t>
      </w:r>
      <w:r>
        <w:rPr>
          <w:spacing w:val="9"/>
        </w:rPr>
        <w:t>第一</w:t>
      </w:r>
      <w:r>
        <w:rPr>
          <w:rFonts w:ascii="Calibri" w:hAnsi="Calibri" w:eastAsia="Calibri" w:cs="Calibri"/>
          <w:spacing w:val="9"/>
        </w:rPr>
        <w:t>,</w:t>
      </w:r>
      <w:r>
        <w:rPr>
          <w:spacing w:val="9"/>
        </w:rPr>
        <w:t>要坚持正确的理论指导</w:t>
      </w:r>
      <w:r>
        <w:rPr>
          <w:rFonts w:ascii="Calibri" w:hAnsi="Calibri" w:eastAsia="Calibri" w:cs="Calibri"/>
          <w:spacing w:val="9"/>
        </w:rPr>
        <w:t>.    </w:t>
      </w:r>
      <w:r>
        <w:rPr>
          <w:spacing w:val="9"/>
        </w:rPr>
        <w:t>第二</w:t>
      </w:r>
      <w:r>
        <w:rPr>
          <w:rFonts w:ascii="Calibri" w:hAnsi="Calibri" w:eastAsia="Calibri" w:cs="Calibri"/>
          <w:spacing w:val="9"/>
        </w:rPr>
        <w:t>,</w:t>
      </w:r>
      <w:r>
        <w:rPr>
          <w:spacing w:val="9"/>
        </w:rPr>
        <w:t>要坚持改革的正确方向</w:t>
      </w:r>
      <w:r>
        <w:rPr>
          <w:rFonts w:ascii="Calibri" w:hAnsi="Calibri" w:eastAsia="Calibri" w:cs="Calibri"/>
          <w:spacing w:val="9"/>
        </w:rPr>
        <w:t>.      </w:t>
      </w:r>
      <w:r>
        <w:rPr>
          <w:spacing w:val="9"/>
        </w:rPr>
        <w:t>第三</w:t>
      </w:r>
      <w:r>
        <w:rPr>
          <w:rFonts w:ascii="Calibri" w:hAnsi="Calibri" w:eastAsia="Calibri" w:cs="Calibri"/>
          <w:spacing w:val="9"/>
        </w:rPr>
        <w:t>,</w:t>
      </w:r>
      <w:r>
        <w:rPr>
          <w:spacing w:val="9"/>
        </w:rPr>
        <w:t>要选择正确的改革方式</w:t>
      </w:r>
    </w:p>
    <w:p>
      <w:pPr>
        <w:pStyle w:val="BodyText"/>
        <w:ind w:left="4"/>
        <w:spacing w:before="32" w:line="220" w:lineRule="auto"/>
        <w:rPr>
          <w:rFonts w:ascii="Calibri" w:hAnsi="Calibri" w:eastAsia="Calibri" w:cs="Calibri"/>
        </w:rPr>
      </w:pPr>
      <w:r>
        <w:rPr>
          <w:spacing w:val="8"/>
        </w:rPr>
        <w:t>和步骤</w:t>
      </w:r>
      <w:r>
        <w:rPr>
          <w:rFonts w:ascii="Calibri" w:hAnsi="Calibri" w:eastAsia="Calibri" w:cs="Calibri"/>
          <w:spacing w:val="8"/>
        </w:rPr>
        <w:t>.    </w:t>
      </w:r>
      <w:r>
        <w:rPr>
          <w:spacing w:val="8"/>
        </w:rPr>
        <w:t>第四</w:t>
      </w:r>
      <w:r>
        <w:rPr>
          <w:rFonts w:ascii="Calibri" w:hAnsi="Calibri" w:eastAsia="Calibri" w:cs="Calibri"/>
          <w:spacing w:val="8"/>
        </w:rPr>
        <w:t>,</w:t>
      </w:r>
      <w:r>
        <w:rPr>
          <w:spacing w:val="8"/>
        </w:rPr>
        <w:t>要妥善处理改革发展与稳定的关系</w:t>
      </w:r>
      <w:r>
        <w:rPr>
          <w:rFonts w:ascii="Calibri" w:hAnsi="Calibri" w:eastAsia="Calibri" w:cs="Calibri"/>
          <w:spacing w:val="8"/>
        </w:rPr>
        <w:t>.</w:t>
      </w:r>
    </w:p>
    <w:p>
      <w:pPr>
        <w:pStyle w:val="BodyText"/>
        <w:ind w:left="3"/>
        <w:spacing w:before="289" w:line="227" w:lineRule="auto"/>
        <w:rPr/>
      </w:pPr>
      <w:r>
        <w:rPr>
          <w:spacing w:val="9"/>
        </w:rPr>
        <w:t>第三节</w:t>
      </w:r>
      <w:r>
        <w:rPr>
          <w:spacing w:val="-38"/>
        </w:rPr>
        <w:t xml:space="preserve"> </w:t>
      </w:r>
      <w:r>
        <w:rPr>
          <w:spacing w:val="9"/>
        </w:rPr>
        <w:t>马克思主义政党在社会主义事业中的地位和</w:t>
      </w:r>
      <w:r>
        <w:rPr>
          <w:spacing w:val="8"/>
        </w:rPr>
        <w:t>作用</w:t>
      </w:r>
    </w:p>
    <w:p>
      <w:pPr>
        <w:pStyle w:val="BodyText"/>
        <w:ind w:left="12"/>
        <w:spacing w:before="28" w:line="228" w:lineRule="auto"/>
        <w:rPr/>
      </w:pPr>
      <w:r>
        <w:rPr>
          <w:rFonts w:ascii="Calibri" w:hAnsi="Calibri" w:eastAsia="Calibri" w:cs="Calibri"/>
          <w:spacing w:val="7"/>
        </w:rPr>
        <w:t>1.</w:t>
      </w:r>
      <w:r>
        <w:rPr>
          <w:rFonts w:ascii="Calibri" w:hAnsi="Calibri" w:eastAsia="Calibri" w:cs="Calibri"/>
          <w:spacing w:val="25"/>
        </w:rPr>
        <w:t xml:space="preserve"> </w:t>
      </w:r>
      <w:r>
        <w:rPr>
          <w:spacing w:val="7"/>
        </w:rPr>
        <w:t>如何理解坚持和改善马克思主义政党的领导？</w:t>
      </w:r>
    </w:p>
    <w:p>
      <w:pPr>
        <w:pStyle w:val="BodyText"/>
        <w:ind w:left="3" w:right="70"/>
        <w:spacing w:before="24" w:line="242" w:lineRule="auto"/>
        <w:jc w:val="both"/>
        <w:rPr>
          <w:rFonts w:ascii="Calibri" w:hAnsi="Calibri" w:eastAsia="Calibri" w:cs="Calibri"/>
        </w:rPr>
      </w:pPr>
      <w:r>
        <w:rPr>
          <w:spacing w:val="11"/>
        </w:rPr>
        <w:t>答</w:t>
      </w:r>
      <w:r>
        <w:rPr>
          <w:rFonts w:ascii="Calibri" w:hAnsi="Calibri" w:eastAsia="Calibri" w:cs="Calibri"/>
          <w:spacing w:val="11"/>
        </w:rPr>
        <w:t>:</w:t>
      </w:r>
      <w:r>
        <w:rPr>
          <w:spacing w:val="11"/>
        </w:rPr>
        <w:t>马克思主义政党的领导是实现工人阶级历史使命的根本保证</w:t>
      </w:r>
      <w:r>
        <w:rPr>
          <w:rFonts w:ascii="Calibri" w:hAnsi="Calibri" w:eastAsia="Calibri" w:cs="Calibri"/>
          <w:spacing w:val="11"/>
        </w:rPr>
        <w:t>.</w:t>
      </w:r>
      <w:r>
        <w:rPr>
          <w:spacing w:val="11"/>
        </w:rPr>
        <w:t>为了胜利地推进社会主义事业</w:t>
      </w:r>
      <w:r>
        <w:rPr>
          <w:rFonts w:ascii="Calibri" w:hAnsi="Calibri" w:eastAsia="Calibri" w:cs="Calibri"/>
          <w:spacing w:val="11"/>
        </w:rPr>
        <w:t>,</w:t>
      </w:r>
      <w:r>
        <w:rPr>
          <w:rFonts w:ascii="Calibri" w:hAnsi="Calibri" w:eastAsia="Calibri" w:cs="Calibri"/>
          <w:spacing w:val="3"/>
        </w:rPr>
        <w:t xml:space="preserve"> </w:t>
      </w:r>
      <w:r>
        <w:rPr>
          <w:spacing w:val="12"/>
        </w:rPr>
        <w:t>必须始终坚持和不断改善党的领导</w:t>
      </w:r>
      <w:r>
        <w:rPr>
          <w:rFonts w:ascii="Calibri" w:hAnsi="Calibri" w:eastAsia="Calibri" w:cs="Calibri"/>
          <w:spacing w:val="12"/>
        </w:rPr>
        <w:t>.   </w:t>
      </w:r>
      <w:r>
        <w:rPr>
          <w:spacing w:val="12"/>
        </w:rPr>
        <w:t>坚持党的领导是社会主义民主政治的首要内容</w:t>
      </w:r>
      <w:r>
        <w:rPr>
          <w:rFonts w:ascii="Calibri" w:hAnsi="Calibri" w:eastAsia="Calibri" w:cs="Calibri"/>
          <w:spacing w:val="12"/>
        </w:rPr>
        <w:t>.</w:t>
      </w:r>
      <w:r>
        <w:rPr>
          <w:rFonts w:ascii="Calibri" w:hAnsi="Calibri" w:eastAsia="Calibri" w:cs="Calibri"/>
          <w:spacing w:val="21"/>
        </w:rPr>
        <w:t xml:space="preserve"> </w:t>
      </w:r>
      <w:r>
        <w:rPr>
          <w:spacing w:val="12"/>
        </w:rPr>
        <w:t>坚持党的</w:t>
      </w:r>
      <w:r>
        <w:rPr/>
        <w:t xml:space="preserve"> </w:t>
      </w:r>
      <w:r>
        <w:rPr>
          <w:spacing w:val="9"/>
        </w:rPr>
        <w:t>领导必须改善党的领导</w:t>
      </w:r>
      <w:r>
        <w:rPr>
          <w:spacing w:val="-64"/>
        </w:rPr>
        <w:t xml:space="preserve"> </w:t>
      </w:r>
      <w:r>
        <w:rPr>
          <w:spacing w:val="9"/>
        </w:rPr>
        <w:t>’</w:t>
      </w:r>
      <w:r>
        <w:rPr>
          <w:spacing w:val="42"/>
        </w:rPr>
        <w:t xml:space="preserve"> </w:t>
      </w:r>
      <w:r>
        <w:rPr>
          <w:spacing w:val="9"/>
        </w:rPr>
        <w:t>加强和改善党的领导</w:t>
      </w:r>
      <w:r>
        <w:rPr>
          <w:rFonts w:ascii="Calibri" w:hAnsi="Calibri" w:eastAsia="Calibri" w:cs="Calibri"/>
          <w:spacing w:val="9"/>
        </w:rPr>
        <w:t>,</w:t>
      </w:r>
      <w:r>
        <w:rPr>
          <w:spacing w:val="9"/>
        </w:rPr>
        <w:t>必须加强马克思主义政党的先进性建设</w:t>
      </w:r>
      <w:r>
        <w:rPr>
          <w:rFonts w:ascii="Calibri" w:hAnsi="Calibri" w:eastAsia="Calibri" w:cs="Calibri"/>
          <w:spacing w:val="9"/>
        </w:rPr>
        <w:t>.</w:t>
      </w:r>
    </w:p>
    <w:p>
      <w:pPr>
        <w:pStyle w:val="BodyText"/>
        <w:ind w:left="12" w:right="4724" w:hanging="9"/>
        <w:spacing w:before="32" w:line="239" w:lineRule="auto"/>
        <w:rPr/>
      </w:pPr>
      <w:r>
        <w:rPr>
          <w:spacing w:val="9"/>
        </w:rPr>
        <w:t>第七章：共产主义是人类最崇高的社会理想</w:t>
      </w:r>
      <w:r>
        <w:rPr>
          <w:spacing w:val="6"/>
        </w:rPr>
        <w:t xml:space="preserve"> </w:t>
      </w:r>
      <w:r>
        <w:rPr>
          <w:rFonts w:ascii="Calibri" w:hAnsi="Calibri" w:eastAsia="Calibri" w:cs="Calibri"/>
          <w:spacing w:val="7"/>
        </w:rPr>
        <w:t>1.</w:t>
      </w:r>
      <w:r>
        <w:rPr>
          <w:spacing w:val="7"/>
        </w:rPr>
        <w:t>共产主义社会的基本特征是什么？</w:t>
      </w:r>
    </w:p>
    <w:p>
      <w:pPr>
        <w:spacing w:line="239" w:lineRule="auto"/>
        <w:sectPr>
          <w:footerReference w:type="default" r:id="rId115"/>
          <w:pgSz w:w="11920" w:h="16840"/>
          <w:pgMar w:top="710" w:right="1529" w:bottom="1104" w:left="1684" w:header="0" w:footer="938" w:gutter="0"/>
        </w:sectPr>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5" w:lineRule="auto"/>
        <w:rPr>
          <w:rFonts w:ascii="Arial"/>
          <w:sz w:val="21"/>
        </w:rPr>
      </w:pPr>
      <w:r/>
    </w:p>
    <w:p>
      <w:pPr>
        <w:pStyle w:val="BodyText"/>
        <w:spacing w:before="65" w:line="220" w:lineRule="auto"/>
        <w:jc w:val="right"/>
        <w:rPr/>
      </w:pPr>
      <w:r>
        <w:rPr>
          <w:spacing w:val="8"/>
        </w:rPr>
        <w:t>答</w:t>
      </w:r>
      <w:r>
        <w:rPr>
          <w:rFonts w:ascii="Calibri" w:hAnsi="Calibri" w:eastAsia="Calibri" w:cs="Calibri"/>
          <w:spacing w:val="8"/>
        </w:rPr>
        <w:t>:</w:t>
      </w:r>
      <w:r>
        <w:rPr>
          <w:spacing w:val="8"/>
        </w:rPr>
        <w:t>物质财富极大丰富</w:t>
      </w:r>
      <w:r>
        <w:rPr>
          <w:rFonts w:ascii="Calibri" w:hAnsi="Calibri" w:eastAsia="Calibri" w:cs="Calibri"/>
          <w:spacing w:val="8"/>
        </w:rPr>
        <w:t>,</w:t>
      </w:r>
      <w:r>
        <w:rPr>
          <w:spacing w:val="8"/>
        </w:rPr>
        <w:t>消费资料按需分配</w:t>
      </w:r>
      <w:r>
        <w:rPr>
          <w:rFonts w:ascii="Calibri" w:hAnsi="Calibri" w:eastAsia="Calibri" w:cs="Calibri"/>
          <w:spacing w:val="8"/>
        </w:rPr>
        <w:t>.    </w:t>
      </w:r>
      <w:r>
        <w:rPr>
          <w:spacing w:val="8"/>
        </w:rPr>
        <w:t>社会关系高度和谐</w:t>
      </w:r>
      <w:r>
        <w:rPr>
          <w:rFonts w:ascii="Calibri" w:hAnsi="Calibri" w:eastAsia="Calibri" w:cs="Calibri"/>
          <w:spacing w:val="8"/>
        </w:rPr>
        <w:t>,</w:t>
      </w:r>
      <w:r>
        <w:rPr>
          <w:spacing w:val="8"/>
        </w:rPr>
        <w:t>人们精神境界极大提高</w:t>
      </w:r>
      <w:r>
        <w:rPr>
          <w:rFonts w:ascii="Calibri" w:hAnsi="Calibri" w:eastAsia="Calibri" w:cs="Calibri"/>
          <w:spacing w:val="8"/>
        </w:rPr>
        <w:t>.      </w:t>
      </w:r>
      <w:r>
        <w:rPr>
          <w:spacing w:val="8"/>
        </w:rPr>
        <w:t>每个</w:t>
      </w:r>
    </w:p>
    <w:p>
      <w:pPr>
        <w:pStyle w:val="BodyText"/>
        <w:ind w:left="1"/>
        <w:spacing w:before="32" w:line="223" w:lineRule="auto"/>
        <w:rPr>
          <w:rFonts w:ascii="Calibri" w:hAnsi="Calibri" w:eastAsia="Calibri" w:cs="Calibri"/>
        </w:rPr>
      </w:pPr>
      <w:r>
        <w:rPr>
          <w:spacing w:val="9"/>
        </w:rPr>
        <w:t>人自由而全面的发展</w:t>
      </w:r>
      <w:r>
        <w:rPr>
          <w:rFonts w:ascii="Calibri" w:hAnsi="Calibri" w:eastAsia="Calibri" w:cs="Calibri"/>
          <w:spacing w:val="9"/>
        </w:rPr>
        <w:t>,</w:t>
      </w:r>
      <w:r>
        <w:rPr>
          <w:spacing w:val="9"/>
        </w:rPr>
        <w:t>人类从必然王国向自由王国的飞跃</w:t>
      </w:r>
      <w:r>
        <w:rPr>
          <w:rFonts w:ascii="Calibri" w:hAnsi="Calibri" w:eastAsia="Calibri" w:cs="Calibri"/>
          <w:spacing w:val="9"/>
        </w:rPr>
        <w:t>.</w:t>
      </w:r>
    </w:p>
    <w:p>
      <w:pPr>
        <w:pStyle w:val="BodyText"/>
        <w:ind w:left="3"/>
        <w:spacing w:before="29" w:line="227" w:lineRule="auto"/>
        <w:rPr/>
      </w:pPr>
      <w:r>
        <w:rPr>
          <w:rFonts w:ascii="Calibri" w:hAnsi="Calibri" w:eastAsia="Calibri" w:cs="Calibri"/>
          <w:spacing w:val="6"/>
        </w:rPr>
        <w:t>2.</w:t>
      </w:r>
      <w:r>
        <w:rPr>
          <w:rFonts w:ascii="Calibri" w:hAnsi="Calibri" w:eastAsia="Calibri" w:cs="Calibri"/>
          <w:spacing w:val="14"/>
          <w:w w:val="102"/>
        </w:rPr>
        <w:t xml:space="preserve"> </w:t>
      </w:r>
      <w:r>
        <w:rPr>
          <w:spacing w:val="6"/>
        </w:rPr>
        <w:t>如何正确理解“两个必然</w:t>
      </w:r>
      <w:r>
        <w:rPr>
          <w:spacing w:val="-70"/>
        </w:rPr>
        <w:t xml:space="preserve"> </w:t>
      </w:r>
      <w:r>
        <w:rPr>
          <w:spacing w:val="6"/>
        </w:rPr>
        <w:t>”和“两个决不会</w:t>
      </w:r>
      <w:r>
        <w:rPr>
          <w:spacing w:val="-73"/>
        </w:rPr>
        <w:t xml:space="preserve"> </w:t>
      </w:r>
      <w:r>
        <w:rPr>
          <w:spacing w:val="6"/>
        </w:rPr>
        <w:t>”的</w:t>
      </w:r>
      <w:r>
        <w:rPr>
          <w:spacing w:val="5"/>
        </w:rPr>
        <w:t>关系？</w:t>
      </w:r>
    </w:p>
    <w:p>
      <w:pPr>
        <w:pStyle w:val="BodyText"/>
        <w:ind w:right="4"/>
        <w:spacing w:before="27" w:line="244" w:lineRule="auto"/>
        <w:rPr>
          <w:rFonts w:ascii="Calibri" w:hAnsi="Calibri" w:eastAsia="Calibri" w:cs="Calibri"/>
        </w:rPr>
      </w:pPr>
      <w:r>
        <w:rPr>
          <w:spacing w:val="11"/>
        </w:rPr>
        <w:t>答</w:t>
      </w:r>
      <w:r>
        <w:rPr>
          <w:rFonts w:ascii="Calibri" w:hAnsi="Calibri" w:eastAsia="Calibri" w:cs="Calibri"/>
          <w:spacing w:val="11"/>
        </w:rPr>
        <w:t>:(</w:t>
      </w:r>
      <w:r>
        <w:rPr>
          <w:spacing w:val="11"/>
        </w:rPr>
        <w:t>个人认为应该先解释意思</w:t>
      </w:r>
      <w:r>
        <w:rPr>
          <w:rFonts w:ascii="Calibri" w:hAnsi="Calibri" w:eastAsia="Calibri" w:cs="Calibri"/>
          <w:spacing w:val="11"/>
        </w:rPr>
        <w:t>)</w:t>
      </w:r>
      <w:r>
        <w:rPr>
          <w:spacing w:val="11"/>
        </w:rPr>
        <w:t>两个必然和两个决不会</w:t>
      </w:r>
      <w:r>
        <w:rPr>
          <w:spacing w:val="10"/>
        </w:rPr>
        <w:t>是对资本主义灭亡和共产主义胜利必然性</w:t>
      </w:r>
      <w:r>
        <w:rPr/>
        <w:t xml:space="preserve"> </w:t>
      </w:r>
      <w:r>
        <w:rPr>
          <w:spacing w:val="14"/>
        </w:rPr>
        <w:t>以及这种必然性实现的时间和条件的全面论述</w:t>
      </w:r>
      <w:r>
        <w:rPr>
          <w:rFonts w:ascii="Calibri" w:hAnsi="Calibri" w:eastAsia="Calibri" w:cs="Calibri"/>
          <w:spacing w:val="14"/>
        </w:rPr>
        <w:t>.</w:t>
      </w:r>
      <w:r>
        <w:rPr>
          <w:spacing w:val="14"/>
        </w:rPr>
        <w:t>前者讲的是资本主义灭亡和共产主义胜利的客</w:t>
      </w:r>
      <w:r>
        <w:rPr>
          <w:spacing w:val="6"/>
        </w:rPr>
        <w:t xml:space="preserve"> </w:t>
      </w:r>
      <w:r>
        <w:rPr>
          <w:spacing w:val="10"/>
        </w:rPr>
        <w:t>观必然性</w:t>
      </w:r>
      <w:r>
        <w:rPr>
          <w:rFonts w:ascii="Calibri" w:hAnsi="Calibri" w:eastAsia="Calibri" w:cs="Calibri"/>
          <w:spacing w:val="10"/>
        </w:rPr>
        <w:t>,</w:t>
      </w:r>
      <w:r>
        <w:rPr>
          <w:spacing w:val="10"/>
        </w:rPr>
        <w:t>是根本的方面</w:t>
      </w:r>
      <w:r>
        <w:rPr>
          <w:rFonts w:ascii="Calibri" w:hAnsi="Calibri" w:eastAsia="Calibri" w:cs="Calibri"/>
          <w:spacing w:val="10"/>
        </w:rPr>
        <w:t>;</w:t>
      </w:r>
      <w:r>
        <w:rPr>
          <w:spacing w:val="10"/>
        </w:rPr>
        <w:t>而后者讲的是这种必然性实现的时间和条件</w:t>
      </w:r>
      <w:r>
        <w:rPr>
          <w:rFonts w:ascii="Calibri" w:hAnsi="Calibri" w:eastAsia="Calibri" w:cs="Calibri"/>
          <w:spacing w:val="9"/>
        </w:rPr>
        <w:t>,</w:t>
      </w:r>
      <w:r>
        <w:rPr>
          <w:spacing w:val="9"/>
        </w:rPr>
        <w:t>它告诫我们</w:t>
      </w:r>
      <w:r>
        <w:rPr>
          <w:rFonts w:ascii="Calibri" w:hAnsi="Calibri" w:eastAsia="Calibri" w:cs="Calibri"/>
          <w:spacing w:val="9"/>
        </w:rPr>
        <w:t>,</w:t>
      </w:r>
      <w:r>
        <w:rPr>
          <w:spacing w:val="9"/>
        </w:rPr>
        <w:t>两个必然的实</w:t>
      </w:r>
      <w:r>
        <w:rPr/>
        <w:t xml:space="preserve"> </w:t>
      </w:r>
      <w:r>
        <w:rPr>
          <w:spacing w:val="9"/>
        </w:rPr>
        <w:t>现需要相应的客观条件</w:t>
      </w:r>
      <w:r>
        <w:rPr>
          <w:rFonts w:ascii="Calibri" w:hAnsi="Calibri" w:eastAsia="Calibri" w:cs="Calibri"/>
          <w:spacing w:val="9"/>
        </w:rPr>
        <w:t>,</w:t>
      </w:r>
      <w:r>
        <w:rPr>
          <w:spacing w:val="9"/>
        </w:rPr>
        <w:t>而在这个条件具备之前决不会成为现实</w:t>
      </w:r>
      <w:r>
        <w:rPr>
          <w:rFonts w:ascii="Calibri" w:hAnsi="Calibri" w:eastAsia="Calibri" w:cs="Calibri"/>
          <w:spacing w:val="9"/>
        </w:rPr>
        <w:t>.</w:t>
      </w:r>
    </w:p>
    <w:p>
      <w:pPr>
        <w:spacing w:line="315" w:lineRule="auto"/>
        <w:rPr>
          <w:rFonts w:ascii="Arial"/>
          <w:sz w:val="21"/>
        </w:rPr>
      </w:pPr>
      <w:r/>
    </w:p>
    <w:p>
      <w:pPr>
        <w:spacing w:line="315" w:lineRule="auto"/>
        <w:rPr>
          <w:rFonts w:ascii="Arial"/>
          <w:sz w:val="21"/>
        </w:rPr>
      </w:pPr>
      <w:r/>
    </w:p>
    <w:p>
      <w:pPr>
        <w:spacing w:line="316" w:lineRule="auto"/>
        <w:rPr>
          <w:rFonts w:ascii="Arial"/>
          <w:sz w:val="21"/>
        </w:rPr>
      </w:pPr>
      <w:r/>
    </w:p>
    <w:p>
      <w:pPr>
        <w:pStyle w:val="BodyText"/>
        <w:ind w:left="4042"/>
        <w:spacing w:before="91" w:line="221" w:lineRule="auto"/>
        <w:rPr>
          <w:sz w:val="28"/>
          <w:szCs w:val="28"/>
        </w:rPr>
      </w:pPr>
      <w:r>
        <w:rPr>
          <w:shd w:val="clear" w:fill="C0C0C0"/>
          <w:sz w:val="28"/>
          <w:szCs w:val="28"/>
          <w:b/>
          <w:bCs/>
          <w:spacing w:val="-9"/>
        </w:rPr>
        <w:t>绪论</w:t>
      </w:r>
    </w:p>
    <w:p>
      <w:pPr>
        <w:pStyle w:val="BodyText"/>
        <w:ind w:left="120" w:right="64" w:firstLine="18"/>
        <w:spacing w:before="315" w:line="238" w:lineRule="auto"/>
        <w:jc w:val="both"/>
        <w:rPr>
          <w:sz w:val="24"/>
          <w:szCs w:val="24"/>
        </w:rPr>
      </w:pPr>
      <w:r>
        <w:rPr>
          <w:sz w:val="24"/>
          <w:szCs w:val="24"/>
          <w:spacing w:val="1"/>
        </w:rPr>
        <w:t>1、结合我们的学习谈谈马克思主义产生的历史必然性及在当代的适用</w:t>
      </w:r>
      <w:r>
        <w:rPr>
          <w:sz w:val="24"/>
          <w:szCs w:val="24"/>
        </w:rPr>
        <w:t>性？ 答： </w:t>
      </w:r>
      <w:r>
        <w:rPr>
          <w:sz w:val="24"/>
          <w:szCs w:val="24"/>
          <w:spacing w:val="-8"/>
        </w:rPr>
        <w:t>一、历史必然性：1、工业革命和世界市场的形成，</w:t>
      </w:r>
      <w:r>
        <w:rPr>
          <w:sz w:val="24"/>
          <w:szCs w:val="24"/>
          <w:spacing w:val="-9"/>
        </w:rPr>
        <w:t>促进资本主义经济高速发展并产</w:t>
      </w:r>
      <w:r>
        <w:rPr>
          <w:sz w:val="24"/>
          <w:szCs w:val="24"/>
        </w:rPr>
        <w:t xml:space="preserve"> </w:t>
      </w:r>
      <w:r>
        <w:rPr>
          <w:sz w:val="24"/>
          <w:szCs w:val="24"/>
          <w:spacing w:val="-1"/>
        </w:rPr>
        <w:t>生生产过剩的危机，</w:t>
      </w:r>
      <w:r>
        <w:rPr>
          <w:sz w:val="24"/>
          <w:szCs w:val="24"/>
          <w:spacing w:val="-31"/>
        </w:rPr>
        <w:t xml:space="preserve"> </w:t>
      </w:r>
      <w:r>
        <w:rPr>
          <w:sz w:val="24"/>
          <w:szCs w:val="24"/>
          <w:spacing w:val="-1"/>
        </w:rPr>
        <w:t>暴露了资本主义社会生产社会化同生产资料私人占有之</w:t>
      </w:r>
      <w:r>
        <w:rPr>
          <w:sz w:val="24"/>
          <w:szCs w:val="24"/>
          <w:spacing w:val="-2"/>
        </w:rPr>
        <w:t xml:space="preserve">  间</w:t>
      </w:r>
      <w:r>
        <w:rPr>
          <w:sz w:val="24"/>
          <w:szCs w:val="24"/>
        </w:rPr>
        <w:t xml:space="preserve"> </w:t>
      </w:r>
      <w:r>
        <w:rPr>
          <w:sz w:val="24"/>
          <w:szCs w:val="24"/>
          <w:spacing w:val="-2"/>
        </w:rPr>
        <w:t>这一不可克服的矛盾，预示着未来社会革命的性 质和历史发展的方向，为马克思</w:t>
      </w:r>
      <w:r>
        <w:rPr>
          <w:sz w:val="24"/>
          <w:szCs w:val="24"/>
          <w:spacing w:val="2"/>
        </w:rPr>
        <w:t xml:space="preserve"> </w:t>
      </w:r>
      <w:r>
        <w:rPr>
          <w:sz w:val="24"/>
          <w:szCs w:val="24"/>
          <w:spacing w:val="-7"/>
        </w:rPr>
        <w:t>主义的产生提供了经济、社会历史条件。2、无产阶级反对资产阶级的斗争</w:t>
      </w:r>
      <w:r>
        <w:rPr>
          <w:sz w:val="24"/>
          <w:szCs w:val="24"/>
          <w:spacing w:val="62"/>
        </w:rPr>
        <w:t xml:space="preserve"> </w:t>
      </w:r>
      <w:r>
        <w:rPr>
          <w:sz w:val="24"/>
          <w:szCs w:val="24"/>
          <w:spacing w:val="-7"/>
        </w:rPr>
        <w:t>日趋激</w:t>
      </w:r>
      <w:r>
        <w:rPr>
          <w:sz w:val="24"/>
          <w:szCs w:val="24"/>
        </w:rPr>
        <w:t xml:space="preserve"> </w:t>
      </w:r>
      <w:r>
        <w:rPr>
          <w:sz w:val="24"/>
          <w:szCs w:val="24"/>
          <w:spacing w:val="1"/>
        </w:rPr>
        <w:t>化，对科学理论的指导提出了强烈需求，这就成为马克思主义产生的阶级基础和</w:t>
      </w:r>
      <w:r>
        <w:rPr>
          <w:sz w:val="24"/>
          <w:szCs w:val="24"/>
          <w:spacing w:val="15"/>
        </w:rPr>
        <w:t xml:space="preserve"> </w:t>
      </w:r>
      <w:r>
        <w:rPr>
          <w:sz w:val="24"/>
          <w:szCs w:val="24"/>
          <w:spacing w:val="-5"/>
        </w:rPr>
        <w:t>实践基础。3、十 九世纪自然科学一系列重大成就、特别是细胞学说、</w:t>
      </w:r>
      <w:r>
        <w:rPr>
          <w:sz w:val="24"/>
          <w:szCs w:val="24"/>
          <w:spacing w:val="-6"/>
        </w:rPr>
        <w:t>生物进化论</w:t>
      </w:r>
      <w:r>
        <w:rPr>
          <w:sz w:val="24"/>
          <w:szCs w:val="24"/>
        </w:rPr>
        <w:t xml:space="preserve"> </w:t>
      </w:r>
      <w:r>
        <w:rPr>
          <w:sz w:val="24"/>
          <w:szCs w:val="24"/>
          <w:spacing w:val="-2"/>
        </w:rPr>
        <w:t>和  能量守恒与转化定律对自然规律的揭示 及对新的世界观的需要，为马克思主</w:t>
      </w:r>
      <w:r>
        <w:rPr>
          <w:sz w:val="24"/>
          <w:szCs w:val="24"/>
          <w:spacing w:val="4"/>
        </w:rPr>
        <w:t xml:space="preserve"> </w:t>
      </w:r>
      <w:r>
        <w:rPr>
          <w:sz w:val="24"/>
          <w:szCs w:val="24"/>
          <w:spacing w:val="-5"/>
        </w:rPr>
        <w:t>义的创立提供了科学基础。二、当代适用性：1、马克思主义理论作为 </w:t>
      </w:r>
      <w:r>
        <w:rPr>
          <w:sz w:val="24"/>
          <w:szCs w:val="24"/>
          <w:spacing w:val="-6"/>
        </w:rPr>
        <w:t>一种具有开</w:t>
      </w:r>
      <w:r>
        <w:rPr>
          <w:sz w:val="24"/>
          <w:szCs w:val="24"/>
        </w:rPr>
        <w:t xml:space="preserve"> </w:t>
      </w:r>
      <w:r>
        <w:rPr>
          <w:sz w:val="24"/>
          <w:szCs w:val="24"/>
          <w:spacing w:val="-5"/>
        </w:rPr>
        <w:t>放性和</w:t>
      </w:r>
      <w:r>
        <w:rPr>
          <w:sz w:val="24"/>
          <w:szCs w:val="24"/>
          <w:spacing w:val="110"/>
        </w:rPr>
        <w:t xml:space="preserve"> </w:t>
      </w:r>
      <w:r>
        <w:rPr>
          <w:sz w:val="24"/>
          <w:szCs w:val="24"/>
          <w:spacing w:val="-5"/>
        </w:rPr>
        <w:t>创新性的理论体系，是一个一脉相承而又与时俱进的历史进程</w:t>
      </w:r>
      <w:r>
        <w:rPr>
          <w:sz w:val="24"/>
          <w:szCs w:val="24"/>
          <w:spacing w:val="-6"/>
        </w:rPr>
        <w:t>。马克思主</w:t>
      </w:r>
      <w:r>
        <w:rPr>
          <w:sz w:val="24"/>
          <w:szCs w:val="24"/>
        </w:rPr>
        <w:t xml:space="preserve"> </w:t>
      </w:r>
      <w:r>
        <w:rPr>
          <w:sz w:val="24"/>
          <w:szCs w:val="24"/>
          <w:spacing w:val="-2"/>
        </w:rPr>
        <w:t>义基本原理与 具体实际的结合，使马克思主义始终站在人类智慧的高峰，成为时</w:t>
      </w:r>
      <w:r>
        <w:rPr>
          <w:sz w:val="24"/>
          <w:szCs w:val="24"/>
          <w:spacing w:val="2"/>
        </w:rPr>
        <w:t xml:space="preserve"> </w:t>
      </w:r>
      <w:r>
        <w:rPr>
          <w:sz w:val="24"/>
          <w:szCs w:val="24"/>
          <w:spacing w:val="-3"/>
        </w:rPr>
        <w:t>代的旗帜，</w:t>
      </w:r>
      <w:r>
        <w:rPr>
          <w:sz w:val="24"/>
          <w:szCs w:val="24"/>
          <w:spacing w:val="46"/>
        </w:rPr>
        <w:t xml:space="preserve"> </w:t>
      </w:r>
      <w:r>
        <w:rPr>
          <w:sz w:val="24"/>
          <w:szCs w:val="24"/>
          <w:spacing w:val="-3"/>
        </w:rPr>
        <w:t>指引人们在实践中不断开辟 认识真理的道路。2、</w:t>
      </w:r>
      <w:r>
        <w:rPr>
          <w:sz w:val="24"/>
          <w:szCs w:val="24"/>
          <w:spacing w:val="-4"/>
        </w:rPr>
        <w:t>马克思主义的科学</w:t>
      </w:r>
      <w:r>
        <w:rPr>
          <w:sz w:val="24"/>
          <w:szCs w:val="24"/>
        </w:rPr>
        <w:t xml:space="preserve"> </w:t>
      </w:r>
      <w:r>
        <w:rPr>
          <w:sz w:val="24"/>
          <w:szCs w:val="24"/>
          <w:spacing w:val="1"/>
        </w:rPr>
        <w:t>世界观与方法论，致力于实现以 5 劳动人民为主体的最广大人民的 根本利益的</w:t>
      </w:r>
      <w:r>
        <w:rPr>
          <w:sz w:val="24"/>
          <w:szCs w:val="24"/>
          <w:spacing w:val="11"/>
        </w:rPr>
        <w:t xml:space="preserve"> </w:t>
      </w:r>
      <w:r>
        <w:rPr>
          <w:sz w:val="24"/>
          <w:szCs w:val="24"/>
          <w:spacing w:val="-5"/>
        </w:rPr>
        <w:t>政治立场，坚持一切</w:t>
      </w:r>
      <w:r>
        <w:rPr>
          <w:sz w:val="24"/>
          <w:szCs w:val="24"/>
          <w:spacing w:val="113"/>
        </w:rPr>
        <w:t xml:space="preserve"> </w:t>
      </w:r>
      <w:r>
        <w:rPr>
          <w:sz w:val="24"/>
          <w:szCs w:val="24"/>
          <w:spacing w:val="-5"/>
        </w:rPr>
        <w:t>从实际出发、理论联系实际、实事求是、</w:t>
      </w:r>
      <w:r>
        <w:rPr>
          <w:sz w:val="24"/>
          <w:szCs w:val="24"/>
          <w:spacing w:val="-6"/>
        </w:rPr>
        <w:t>与时俱进的理论品</w:t>
      </w:r>
      <w:r>
        <w:rPr>
          <w:sz w:val="24"/>
          <w:szCs w:val="24"/>
        </w:rPr>
        <w:t xml:space="preserve"> </w:t>
      </w:r>
      <w:r>
        <w:rPr>
          <w:sz w:val="24"/>
          <w:szCs w:val="24"/>
          <w:spacing w:val="-2"/>
        </w:rPr>
        <w:t>质，实现物质 财富极大丰富、人民精神境界极大提高、每个人自由而全面发展的</w:t>
      </w:r>
      <w:r>
        <w:rPr>
          <w:sz w:val="24"/>
          <w:szCs w:val="24"/>
        </w:rPr>
        <w:t xml:space="preserve"> </w:t>
      </w:r>
      <w:r>
        <w:rPr>
          <w:sz w:val="24"/>
          <w:szCs w:val="24"/>
          <w:spacing w:val="-2"/>
        </w:rPr>
        <w:t>共产主义的崇高理想，至</w:t>
      </w:r>
      <w:r>
        <w:rPr>
          <w:sz w:val="24"/>
          <w:szCs w:val="24"/>
          <w:spacing w:val="120"/>
        </w:rPr>
        <w:t xml:space="preserve"> </w:t>
      </w:r>
      <w:r>
        <w:rPr>
          <w:sz w:val="24"/>
          <w:szCs w:val="24"/>
          <w:spacing w:val="-2"/>
        </w:rPr>
        <w:t>今仍是指导全 世界无产阶级和进步人民努力奋斗的武</w:t>
      </w:r>
      <w:r>
        <w:rPr>
          <w:sz w:val="24"/>
          <w:szCs w:val="24"/>
        </w:rPr>
        <w:t xml:space="preserve"> </w:t>
      </w:r>
      <w:r>
        <w:rPr>
          <w:sz w:val="24"/>
          <w:szCs w:val="24"/>
          <w:spacing w:val="-6"/>
        </w:rPr>
        <w:t>器强大思想。3、马克思主义关于解决资本主义社会</w:t>
      </w:r>
      <w:r>
        <w:rPr>
          <w:sz w:val="24"/>
          <w:szCs w:val="24"/>
          <w:spacing w:val="-7"/>
        </w:rPr>
        <w:t>的矛盾、全球化</w:t>
      </w:r>
      <w:r>
        <w:rPr>
          <w:sz w:val="24"/>
          <w:szCs w:val="24"/>
          <w:spacing w:val="39"/>
        </w:rPr>
        <w:t xml:space="preserve"> </w:t>
      </w:r>
      <w:r>
        <w:rPr>
          <w:sz w:val="24"/>
          <w:szCs w:val="24"/>
          <w:spacing w:val="-7"/>
        </w:rPr>
        <w:t>问题、国际市</w:t>
      </w:r>
      <w:r>
        <w:rPr>
          <w:sz w:val="24"/>
          <w:szCs w:val="24"/>
        </w:rPr>
        <w:t xml:space="preserve"> </w:t>
      </w:r>
      <w:r>
        <w:rPr>
          <w:sz w:val="24"/>
          <w:szCs w:val="24"/>
          <w:spacing w:val="-5"/>
        </w:rPr>
        <w:t>场、经济周期和经济决定上层</w:t>
      </w:r>
      <w:r>
        <w:rPr>
          <w:sz w:val="24"/>
          <w:szCs w:val="24"/>
          <w:spacing w:val="113"/>
        </w:rPr>
        <w:t xml:space="preserve"> </w:t>
      </w:r>
      <w:r>
        <w:rPr>
          <w:sz w:val="24"/>
          <w:szCs w:val="24"/>
          <w:spacing w:val="-5"/>
        </w:rPr>
        <w:t>建筑等许多具有前瞻性的论述，</w:t>
      </w:r>
      <w:r>
        <w:rPr>
          <w:sz w:val="24"/>
          <w:szCs w:val="24"/>
          <w:spacing w:val="-6"/>
        </w:rPr>
        <w:t>不断地为现实社会</w:t>
      </w:r>
      <w:r>
        <w:rPr>
          <w:sz w:val="24"/>
          <w:szCs w:val="24"/>
        </w:rPr>
        <w:t xml:space="preserve"> </w:t>
      </w:r>
      <w:r>
        <w:rPr>
          <w:sz w:val="24"/>
          <w:szCs w:val="24"/>
          <w:spacing w:val="-2"/>
        </w:rPr>
        <w:t>所证实，并 继续影响着当代许多社会科学家，对当今的社会革命与社会改革仍然</w:t>
      </w:r>
      <w:r>
        <w:rPr>
          <w:sz w:val="24"/>
          <w:szCs w:val="24"/>
        </w:rPr>
        <w:t xml:space="preserve"> </w:t>
      </w:r>
      <w:r>
        <w:rPr>
          <w:sz w:val="24"/>
          <w:szCs w:val="24"/>
          <w:spacing w:val="-1"/>
        </w:rPr>
        <w:t>具有巨大的现实指导意义和深远的</w:t>
      </w:r>
      <w:r>
        <w:rPr>
          <w:sz w:val="24"/>
          <w:szCs w:val="24"/>
          <w:spacing w:val="113"/>
        </w:rPr>
        <w:t xml:space="preserve"> </w:t>
      </w:r>
      <w:r>
        <w:rPr>
          <w:sz w:val="24"/>
          <w:szCs w:val="24"/>
          <w:spacing w:val="-1"/>
        </w:rPr>
        <w:t>历 史影响。</w:t>
      </w:r>
    </w:p>
    <w:p>
      <w:pPr>
        <w:pStyle w:val="BodyText"/>
        <w:ind w:left="120" w:right="182" w:firstLine="3"/>
        <w:spacing w:before="24" w:line="237" w:lineRule="auto"/>
        <w:rPr>
          <w:sz w:val="24"/>
          <w:szCs w:val="24"/>
        </w:rPr>
      </w:pPr>
      <w:r>
        <w:rPr>
          <w:sz w:val="24"/>
          <w:szCs w:val="24"/>
          <w:spacing w:val="-2"/>
        </w:rPr>
        <w:t>2、如何理解马克思主义是科学性与革命性的统一？ 答：首先，辩证唯物主义和</w:t>
      </w:r>
      <w:r>
        <w:rPr>
          <w:sz w:val="24"/>
          <w:szCs w:val="24"/>
          <w:spacing w:val="1"/>
        </w:rPr>
        <w:t xml:space="preserve"> </w:t>
      </w:r>
      <w:r>
        <w:rPr>
          <w:sz w:val="24"/>
          <w:szCs w:val="24"/>
          <w:spacing w:val="1"/>
        </w:rPr>
        <w:t>历史唯物主义是马克思主义最根本的世界观和方法论。 其次，马克思主义政党</w:t>
      </w:r>
      <w:r>
        <w:rPr>
          <w:sz w:val="24"/>
          <w:szCs w:val="24"/>
          <w:spacing w:val="17"/>
        </w:rPr>
        <w:t xml:space="preserve"> </w:t>
      </w:r>
      <w:r>
        <w:rPr>
          <w:sz w:val="24"/>
          <w:szCs w:val="24"/>
          <w:spacing w:val="-2"/>
        </w:rPr>
        <w:t>的一切理论和奋斗都应致力于实现以劳动人民为主体的最广大人民的根本利益，</w:t>
      </w:r>
      <w:r>
        <w:rPr>
          <w:sz w:val="24"/>
          <w:szCs w:val="24"/>
          <w:spacing w:val="3"/>
        </w:rPr>
        <w:t xml:space="preserve"> </w:t>
      </w:r>
      <w:r>
        <w:rPr>
          <w:sz w:val="24"/>
          <w:szCs w:val="24"/>
          <w:spacing w:val="1"/>
        </w:rPr>
        <w:t>这 是马克思主义最鲜明的政治立场。 再次</w:t>
      </w:r>
      <w:r>
        <w:rPr>
          <w:sz w:val="24"/>
          <w:szCs w:val="24"/>
          <w:spacing w:val="-51"/>
        </w:rPr>
        <w:t>，，</w:t>
      </w:r>
      <w:r>
        <w:rPr>
          <w:sz w:val="24"/>
          <w:szCs w:val="24"/>
          <w:spacing w:val="1"/>
        </w:rPr>
        <w:t>坚持一切从实际出发，理论</w:t>
      </w:r>
      <w:r>
        <w:rPr>
          <w:sz w:val="24"/>
          <w:szCs w:val="24"/>
        </w:rPr>
        <w:t>联系 </w:t>
      </w:r>
      <w:r>
        <w:rPr>
          <w:sz w:val="24"/>
          <w:szCs w:val="24"/>
          <w:spacing w:val="1"/>
        </w:rPr>
        <w:t>实际，实事求是，在实践中检验真理和发展真理，是马克思主义 最重要的理论</w:t>
      </w:r>
      <w:r>
        <w:rPr>
          <w:sz w:val="24"/>
          <w:szCs w:val="24"/>
          <w:spacing w:val="17"/>
        </w:rPr>
        <w:t xml:space="preserve"> </w:t>
      </w:r>
      <w:r>
        <w:rPr>
          <w:sz w:val="24"/>
          <w:szCs w:val="24"/>
          <w:spacing w:val="1"/>
        </w:rPr>
        <w:t>品质。 最后，共产主义社会是人类有史以来最美好、最进步的社会。实现物质</w:t>
      </w:r>
      <w:r>
        <w:rPr>
          <w:sz w:val="24"/>
          <w:szCs w:val="24"/>
          <w:spacing w:val="17"/>
        </w:rPr>
        <w:t xml:space="preserve"> </w:t>
      </w:r>
      <w:r>
        <w:rPr>
          <w:sz w:val="24"/>
          <w:szCs w:val="24"/>
          <w:spacing w:val="1"/>
        </w:rPr>
        <w:t>财富极大丰富、人民精神境界极大 提高、每个人自由而全面发展的共产主义社</w:t>
      </w:r>
      <w:r>
        <w:rPr>
          <w:sz w:val="24"/>
          <w:szCs w:val="24"/>
          <w:spacing w:val="17"/>
        </w:rPr>
        <w:t xml:space="preserve"> </w:t>
      </w:r>
      <w:r>
        <w:rPr>
          <w:sz w:val="24"/>
          <w:szCs w:val="24"/>
          <w:spacing w:val="-1"/>
        </w:rPr>
        <w:t>会，这是马克思主义最崇高的社会理想。</w:t>
      </w:r>
    </w:p>
    <w:p>
      <w:pPr>
        <w:pStyle w:val="BodyText"/>
        <w:ind w:left="120" w:right="5" w:firstLine="5"/>
        <w:spacing w:before="29" w:line="236" w:lineRule="auto"/>
        <w:rPr>
          <w:sz w:val="24"/>
          <w:szCs w:val="24"/>
        </w:rPr>
      </w:pPr>
      <w:r>
        <w:rPr>
          <w:sz w:val="24"/>
          <w:szCs w:val="24"/>
          <w:spacing w:val="-9"/>
        </w:rPr>
        <w:t>3、结合上述材料，谈谈我们对待马克思主义应有的科学态度，怎样才能把坚持和发</w:t>
      </w:r>
      <w:r>
        <w:rPr>
          <w:sz w:val="24"/>
          <w:szCs w:val="24"/>
          <w:spacing w:val="15"/>
        </w:rPr>
        <w:t xml:space="preserve"> </w:t>
      </w:r>
      <w:r>
        <w:rPr>
          <w:sz w:val="24"/>
          <w:szCs w:val="24"/>
        </w:rPr>
        <w:t>展马克思主义统一起来。 答：坚持一切从实际出发，理</w:t>
      </w:r>
      <w:r>
        <w:rPr>
          <w:sz w:val="24"/>
          <w:szCs w:val="24"/>
          <w:spacing w:val="-1"/>
        </w:rPr>
        <w:t>论联系实际，实事求是，</w:t>
      </w:r>
      <w:r>
        <w:rPr>
          <w:sz w:val="24"/>
          <w:szCs w:val="24"/>
        </w:rPr>
        <w:t xml:space="preserve"> </w:t>
      </w:r>
      <w:r>
        <w:rPr>
          <w:sz w:val="24"/>
          <w:szCs w:val="24"/>
          <w:spacing w:val="-2"/>
        </w:rPr>
        <w:t>在实践中检验真理和发展真理，是马克思主义最重 要的理论品质。这种与时俱进</w:t>
      </w:r>
      <w:r>
        <w:rPr>
          <w:sz w:val="24"/>
          <w:szCs w:val="24"/>
        </w:rPr>
        <w:t xml:space="preserve"> </w:t>
      </w:r>
      <w:r>
        <w:rPr>
          <w:sz w:val="24"/>
          <w:szCs w:val="24"/>
          <w:spacing w:val="-3"/>
        </w:rPr>
        <w:t>的理论品质，是 150 多年来马克思主义始终保持蓬</w:t>
      </w:r>
      <w:r>
        <w:rPr>
          <w:sz w:val="24"/>
          <w:szCs w:val="24"/>
          <w:spacing w:val="-4"/>
        </w:rPr>
        <w:t>勃生命力的关键所在。 首先，</w:t>
      </w:r>
      <w:r>
        <w:rPr>
          <w:sz w:val="24"/>
          <w:szCs w:val="24"/>
        </w:rPr>
        <w:t xml:space="preserve"> </w:t>
      </w:r>
      <w:r>
        <w:rPr>
          <w:sz w:val="24"/>
          <w:szCs w:val="24"/>
          <w:spacing w:val="1"/>
        </w:rPr>
        <w:t>这种品质是马克思主义理论本质的反映。马克思主义理论的本质属性，在于它的</w:t>
      </w:r>
      <w:r>
        <w:rPr>
          <w:sz w:val="24"/>
          <w:szCs w:val="24"/>
          <w:spacing w:val="12"/>
        </w:rPr>
        <w:t xml:space="preserve"> </w:t>
      </w:r>
      <w:r>
        <w:rPr>
          <w:sz w:val="24"/>
          <w:szCs w:val="24"/>
          <w:spacing w:val="-2"/>
        </w:rPr>
        <w:t>彻底的科学性、坚 定的革命性和自觉的实践性，而彻底的科学性是最根本的。彻</w:t>
      </w:r>
    </w:p>
    <w:p>
      <w:pPr>
        <w:spacing w:line="236" w:lineRule="auto"/>
        <w:sectPr>
          <w:footerReference w:type="default" r:id="rId116"/>
          <w:pgSz w:w="11920" w:h="16840"/>
          <w:pgMar w:top="710" w:right="1595" w:bottom="1104" w:left="1688" w:header="0" w:footer="938" w:gutter="0"/>
        </w:sectPr>
        <w:rPr>
          <w:sz w:val="24"/>
          <w:szCs w:val="24"/>
        </w:rPr>
      </w:pPr>
    </w:p>
    <w:p>
      <w:pPr>
        <w:pStyle w:val="BodyText"/>
        <w:ind w:left="22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2" w:lineRule="auto"/>
        <w:rPr>
          <w:rFonts w:ascii="Arial"/>
          <w:sz w:val="21"/>
        </w:rPr>
      </w:pPr>
      <w:r/>
    </w:p>
    <w:p>
      <w:pPr>
        <w:pStyle w:val="BodyText"/>
        <w:ind w:left="121" w:right="259" w:hanging="2"/>
        <w:spacing w:before="78" w:line="237" w:lineRule="auto"/>
        <w:jc w:val="both"/>
        <w:rPr>
          <w:sz w:val="24"/>
          <w:szCs w:val="24"/>
        </w:rPr>
      </w:pPr>
      <w:r>
        <w:rPr>
          <w:sz w:val="24"/>
          <w:szCs w:val="24"/>
          <w:spacing w:val="-2"/>
        </w:rPr>
        <w:t>底的科学性是与理论的与时俱进紧密联系在 一起的。在一定意义上说，理论上的</w:t>
      </w:r>
      <w:r>
        <w:rPr>
          <w:sz w:val="24"/>
          <w:szCs w:val="24"/>
        </w:rPr>
        <w:t xml:space="preserve"> </w:t>
      </w:r>
      <w:r>
        <w:rPr>
          <w:sz w:val="24"/>
          <w:szCs w:val="24"/>
          <w:spacing w:val="-2"/>
        </w:rPr>
        <w:t>与时俱进正是科学性的必然要求。 其次，这种品质是人类认识发展规律的</w:t>
      </w:r>
      <w:r>
        <w:rPr>
          <w:sz w:val="24"/>
          <w:szCs w:val="24"/>
          <w:spacing w:val="-3"/>
        </w:rPr>
        <w:t>具体体</w:t>
      </w:r>
      <w:r>
        <w:rPr>
          <w:sz w:val="24"/>
          <w:szCs w:val="24"/>
        </w:rPr>
        <w:t xml:space="preserve"> </w:t>
      </w:r>
      <w:r>
        <w:rPr>
          <w:sz w:val="24"/>
          <w:szCs w:val="24"/>
          <w:spacing w:val="-2"/>
        </w:rPr>
        <w:t>现。坚持一切从实际出发，实事求是，在实践中检验和发展 真理，这是人</w:t>
      </w:r>
      <w:r>
        <w:rPr>
          <w:sz w:val="24"/>
          <w:szCs w:val="24"/>
          <w:spacing w:val="-3"/>
        </w:rPr>
        <w:t>类认识</w:t>
      </w:r>
      <w:r>
        <w:rPr>
          <w:sz w:val="24"/>
          <w:szCs w:val="24"/>
        </w:rPr>
        <w:t xml:space="preserve"> </w:t>
      </w:r>
      <w:r>
        <w:rPr>
          <w:sz w:val="24"/>
          <w:szCs w:val="24"/>
          <w:spacing w:val="1"/>
        </w:rPr>
        <w:t>发展规律的基本要求。从这个意义上讲，与时俱进就要把握规律性。马克思主义</w:t>
      </w:r>
      <w:r>
        <w:rPr>
          <w:sz w:val="24"/>
          <w:szCs w:val="24"/>
          <w:spacing w:val="10"/>
        </w:rPr>
        <w:t xml:space="preserve"> </w:t>
      </w:r>
      <w:r>
        <w:rPr>
          <w:sz w:val="24"/>
          <w:szCs w:val="24"/>
          <w:spacing w:val="-2"/>
        </w:rPr>
        <w:t>经典 作家从不认为他们的理论是一成不变的，而总是要求根据实践的发展</w:t>
      </w:r>
      <w:r>
        <w:rPr>
          <w:sz w:val="24"/>
          <w:szCs w:val="24"/>
          <w:spacing w:val="-3"/>
        </w:rPr>
        <w:t>和时代</w:t>
      </w:r>
      <w:r>
        <w:rPr>
          <w:sz w:val="24"/>
          <w:szCs w:val="24"/>
        </w:rPr>
        <w:t xml:space="preserve"> </w:t>
      </w:r>
      <w:r>
        <w:rPr>
          <w:sz w:val="24"/>
          <w:szCs w:val="24"/>
          <w:spacing w:val="-2"/>
        </w:rPr>
        <w:t>的变化丰富发展他们的学说。 马克思主义理论诞生后，马克思恩格斯一直</w:t>
      </w:r>
      <w:r>
        <w:rPr>
          <w:sz w:val="24"/>
          <w:szCs w:val="24"/>
          <w:spacing w:val="-3"/>
        </w:rPr>
        <w:t>都是着</w:t>
      </w:r>
      <w:r>
        <w:rPr>
          <w:sz w:val="24"/>
          <w:szCs w:val="24"/>
        </w:rPr>
        <w:t xml:space="preserve"> </w:t>
      </w:r>
      <w:r>
        <w:rPr>
          <w:sz w:val="24"/>
          <w:szCs w:val="24"/>
          <w:spacing w:val="-4"/>
        </w:rPr>
        <w:t>眼实际，着眼历史条件的变化，以实事求是的科学态度 对待自己创立的</w:t>
      </w:r>
      <w:r>
        <w:rPr>
          <w:sz w:val="24"/>
          <w:szCs w:val="24"/>
          <w:spacing w:val="-5"/>
        </w:rPr>
        <w:t>理论。</w:t>
      </w:r>
      <w:r>
        <w:rPr>
          <w:sz w:val="24"/>
          <w:szCs w:val="24"/>
          <w:spacing w:val="-47"/>
        </w:rPr>
        <w:t xml:space="preserve"> </w:t>
      </w:r>
      <w:r>
        <w:rPr>
          <w:sz w:val="24"/>
          <w:szCs w:val="24"/>
          <w:spacing w:val="-5"/>
        </w:rPr>
        <w:t>最</w:t>
      </w:r>
      <w:r>
        <w:rPr>
          <w:sz w:val="24"/>
          <w:szCs w:val="24"/>
        </w:rPr>
        <w:t xml:space="preserve"> </w:t>
      </w:r>
      <w:r>
        <w:rPr>
          <w:sz w:val="24"/>
          <w:szCs w:val="24"/>
          <w:spacing w:val="1"/>
        </w:rPr>
        <w:t>后，这种品质是理论创新的内在要求。创新就要不断解放思想、实事求是、与时</w:t>
      </w:r>
      <w:r>
        <w:rPr>
          <w:sz w:val="24"/>
          <w:szCs w:val="24"/>
          <w:spacing w:val="10"/>
        </w:rPr>
        <w:t xml:space="preserve"> </w:t>
      </w:r>
      <w:r>
        <w:rPr>
          <w:sz w:val="24"/>
          <w:szCs w:val="24"/>
          <w:spacing w:val="-2"/>
        </w:rPr>
        <w:t>俱进。实践没有止境， 认识和创新也没有止境。我们要突破前人，后人也</w:t>
      </w:r>
      <w:r>
        <w:rPr>
          <w:sz w:val="24"/>
          <w:szCs w:val="24"/>
          <w:spacing w:val="-3"/>
        </w:rPr>
        <w:t>必然会</w:t>
      </w:r>
      <w:r>
        <w:rPr>
          <w:sz w:val="24"/>
          <w:szCs w:val="24"/>
        </w:rPr>
        <w:t xml:space="preserve"> </w:t>
      </w:r>
      <w:r>
        <w:rPr>
          <w:sz w:val="24"/>
          <w:szCs w:val="24"/>
          <w:spacing w:val="-2"/>
        </w:rPr>
        <w:t>突破我们。马克思主义的发展，也是一个不断总 结实践的新经验，借鉴当</w:t>
      </w:r>
      <w:r>
        <w:rPr>
          <w:sz w:val="24"/>
          <w:szCs w:val="24"/>
          <w:spacing w:val="-3"/>
        </w:rPr>
        <w:t>代人类</w:t>
      </w:r>
      <w:r>
        <w:rPr>
          <w:sz w:val="24"/>
          <w:szCs w:val="24"/>
        </w:rPr>
        <w:t xml:space="preserve"> </w:t>
      </w:r>
      <w:r>
        <w:rPr>
          <w:sz w:val="24"/>
          <w:szCs w:val="24"/>
          <w:spacing w:val="-1"/>
        </w:rPr>
        <w:t>文明的有益成果，在理论上不断扩展新视野，作出新概括的过程。</w:t>
      </w:r>
    </w:p>
    <w:p>
      <w:pPr>
        <w:spacing w:line="252" w:lineRule="auto"/>
        <w:rPr>
          <w:rFonts w:ascii="Arial"/>
          <w:sz w:val="21"/>
        </w:rPr>
      </w:pPr>
      <w:r/>
    </w:p>
    <w:p>
      <w:pPr>
        <w:pStyle w:val="BodyText"/>
        <w:ind w:left="3957"/>
        <w:spacing w:before="91" w:line="219" w:lineRule="auto"/>
        <w:rPr>
          <w:sz w:val="28"/>
          <w:szCs w:val="28"/>
        </w:rPr>
      </w:pPr>
      <w:r>
        <w:rPr>
          <w:shd w:val="clear" w:fill="C0C0C0"/>
          <w:sz w:val="28"/>
          <w:szCs w:val="28"/>
          <w:b/>
          <w:bCs/>
          <w:spacing w:val="-5"/>
        </w:rPr>
        <w:t>第一章</w:t>
      </w:r>
    </w:p>
    <w:p>
      <w:pPr>
        <w:spacing w:line="309" w:lineRule="auto"/>
        <w:rPr>
          <w:rFonts w:ascii="Arial"/>
          <w:sz w:val="21"/>
        </w:rPr>
      </w:pPr>
      <w:r/>
    </w:p>
    <w:p>
      <w:pPr>
        <w:pStyle w:val="BodyText"/>
        <w:ind w:left="120" w:right="176" w:firstLine="17"/>
        <w:spacing w:before="78" w:line="235" w:lineRule="auto"/>
        <w:jc w:val="both"/>
        <w:rPr>
          <w:sz w:val="24"/>
          <w:szCs w:val="24"/>
        </w:rPr>
      </w:pPr>
      <w:r>
        <w:rPr>
          <w:sz w:val="24"/>
          <w:szCs w:val="24"/>
          <w:spacing w:val="-2"/>
        </w:rPr>
        <w:t>1、如何理解马克思主义物质观及其现代意义？ </w:t>
      </w:r>
      <w:r>
        <w:rPr>
          <w:sz w:val="24"/>
          <w:szCs w:val="24"/>
          <w:spacing w:val="-3"/>
        </w:rPr>
        <w:t>答：一、如何理解物质观：1、马</w:t>
      </w:r>
      <w:r>
        <w:rPr>
          <w:sz w:val="24"/>
          <w:szCs w:val="24"/>
        </w:rPr>
        <w:t xml:space="preserve"> </w:t>
      </w:r>
      <w:r>
        <w:rPr>
          <w:sz w:val="24"/>
          <w:szCs w:val="24"/>
          <w:spacing w:val="-6"/>
        </w:rPr>
        <w:t>克思主义认为，物质是标志着客观实在的哲学范畴，它的唯一特</w:t>
      </w:r>
      <w:r>
        <w:rPr>
          <w:sz w:val="24"/>
          <w:szCs w:val="24"/>
          <w:spacing w:val="-7"/>
        </w:rPr>
        <w:t>性是客观 实在性。</w:t>
      </w:r>
      <w:r>
        <w:rPr>
          <w:sz w:val="24"/>
          <w:szCs w:val="24"/>
        </w:rPr>
        <w:t xml:space="preserve"> </w:t>
      </w:r>
      <w:r>
        <w:rPr>
          <w:sz w:val="24"/>
          <w:szCs w:val="24"/>
          <w:spacing w:val="-6"/>
        </w:rPr>
        <w:t>它不依赖于人的感觉而存在，通过人的感觉为人</w:t>
      </w:r>
      <w:r>
        <w:rPr>
          <w:sz w:val="24"/>
          <w:szCs w:val="24"/>
          <w:spacing w:val="110"/>
        </w:rPr>
        <w:t xml:space="preserve"> </w:t>
      </w:r>
      <w:r>
        <w:rPr>
          <w:sz w:val="24"/>
          <w:szCs w:val="24"/>
          <w:spacing w:val="-6"/>
        </w:rPr>
        <w:t>所感知、复写、摄影和</w:t>
      </w:r>
      <w:r>
        <w:rPr>
          <w:sz w:val="24"/>
          <w:szCs w:val="24"/>
          <w:spacing w:val="-7"/>
        </w:rPr>
        <w:t>反映。2、</w:t>
      </w:r>
      <w:r>
        <w:rPr>
          <w:sz w:val="24"/>
          <w:szCs w:val="24"/>
        </w:rPr>
        <w:t xml:space="preserve"> </w:t>
      </w:r>
      <w:r>
        <w:rPr>
          <w:sz w:val="24"/>
          <w:szCs w:val="24"/>
          <w:spacing w:val="-8"/>
        </w:rPr>
        <w:t>物质是世界唯 一的本源，物质第一性，意识第二</w:t>
      </w:r>
      <w:r>
        <w:rPr>
          <w:sz w:val="24"/>
          <w:szCs w:val="24"/>
          <w:spacing w:val="-9"/>
        </w:rPr>
        <w:t>性，意识是物质的产物，是物质世</w:t>
      </w:r>
      <w:r>
        <w:rPr>
          <w:sz w:val="24"/>
          <w:szCs w:val="24"/>
        </w:rPr>
        <w:t xml:space="preserve"> </w:t>
      </w:r>
      <w:r>
        <w:rPr>
          <w:sz w:val="24"/>
          <w:szCs w:val="24"/>
          <w:spacing w:val="-7"/>
        </w:rPr>
        <w:t>界的主观映象。3、物质世界是联系的，</w:t>
      </w:r>
    </w:p>
    <w:p>
      <w:pPr>
        <w:pStyle w:val="BodyText"/>
        <w:ind w:right="159" w:firstLine="4"/>
        <w:spacing w:before="47" w:line="238" w:lineRule="auto"/>
        <w:jc w:val="both"/>
        <w:rPr>
          <w:sz w:val="24"/>
          <w:szCs w:val="24"/>
        </w:rPr>
      </w:pPr>
      <w:r>
        <w:rPr>
          <w:sz w:val="24"/>
          <w:szCs w:val="24"/>
          <w:spacing w:val="-5"/>
        </w:rPr>
        <w:t>发展  的，发展的根本原因在于事物的内部矛盾。4、时间与空间是</w:t>
      </w:r>
      <w:r>
        <w:rPr>
          <w:sz w:val="24"/>
          <w:szCs w:val="24"/>
          <w:spacing w:val="-6"/>
        </w:rPr>
        <w:t>物质运动的存在</w:t>
      </w:r>
      <w:r>
        <w:rPr>
          <w:sz w:val="24"/>
          <w:szCs w:val="24"/>
        </w:rPr>
        <w:t xml:space="preserve"> </w:t>
      </w:r>
      <w:r>
        <w:rPr>
          <w:sz w:val="24"/>
          <w:szCs w:val="24"/>
          <w:spacing w:val="-2"/>
        </w:rPr>
        <w:t>形式。5、不仅自然界是 物质的，人类社会也具有物质性，世界的真正统一性在于</w:t>
      </w:r>
      <w:r>
        <w:rPr>
          <w:sz w:val="24"/>
          <w:szCs w:val="24"/>
        </w:rPr>
        <w:t xml:space="preserve">  </w:t>
      </w:r>
      <w:r>
        <w:rPr>
          <w:sz w:val="24"/>
          <w:szCs w:val="24"/>
          <w:spacing w:val="-5"/>
        </w:rPr>
        <w:t>它的</w:t>
      </w:r>
      <w:r>
        <w:rPr>
          <w:sz w:val="24"/>
          <w:szCs w:val="24"/>
          <w:spacing w:val="110"/>
        </w:rPr>
        <w:t xml:space="preserve"> </w:t>
      </w:r>
      <w:r>
        <w:rPr>
          <w:sz w:val="24"/>
          <w:szCs w:val="24"/>
          <w:spacing w:val="-5"/>
        </w:rPr>
        <w:t>物质性。二、马克思主义物质观至今都具有 丰富而深刻的理论指导意义。它</w:t>
      </w:r>
      <w:r>
        <w:rPr>
          <w:sz w:val="24"/>
          <w:szCs w:val="24"/>
        </w:rPr>
        <w:t xml:space="preserve"> </w:t>
      </w:r>
      <w:r>
        <w:rPr>
          <w:sz w:val="24"/>
          <w:szCs w:val="24"/>
          <w:spacing w:val="1"/>
        </w:rPr>
        <w:t>坚持了物质的客观实在性原则和唯物主义一元论，同唯心主义一元论和二 元论划</w:t>
      </w:r>
      <w:r>
        <w:rPr>
          <w:sz w:val="24"/>
          <w:szCs w:val="24"/>
          <w:spacing w:val="4"/>
        </w:rPr>
        <w:t xml:space="preserve">  </w:t>
      </w:r>
      <w:r>
        <w:rPr>
          <w:sz w:val="24"/>
          <w:szCs w:val="24"/>
          <w:spacing w:val="-8"/>
        </w:rPr>
        <w:t>清了界  限；坚持了能动的反映论和可知论，有力地批判了不可知</w:t>
      </w:r>
      <w:r>
        <w:rPr>
          <w:sz w:val="24"/>
          <w:szCs w:val="24"/>
          <w:spacing w:val="-9"/>
        </w:rPr>
        <w:t>论；体现了唯物论</w:t>
      </w:r>
      <w:r>
        <w:rPr>
          <w:sz w:val="24"/>
          <w:szCs w:val="24"/>
        </w:rPr>
        <w:t xml:space="preserve"> </w:t>
      </w:r>
      <w:r>
        <w:rPr>
          <w:sz w:val="24"/>
          <w:szCs w:val="24"/>
          <w:spacing w:val="-4"/>
        </w:rPr>
        <w:t>和辩证法的统一、</w:t>
      </w:r>
      <w:r>
        <w:rPr>
          <w:sz w:val="24"/>
          <w:szCs w:val="24"/>
          <w:spacing w:val="-48"/>
        </w:rPr>
        <w:t xml:space="preserve"> </w:t>
      </w:r>
      <w:r>
        <w:rPr>
          <w:sz w:val="24"/>
          <w:szCs w:val="24"/>
          <w:spacing w:val="-4"/>
        </w:rPr>
        <w:t>唯物主义自然观与唯物主义历史观的统一，为彻底的唯物主义奠</w:t>
      </w:r>
      <w:r>
        <w:rPr>
          <w:sz w:val="24"/>
          <w:szCs w:val="24"/>
        </w:rPr>
        <w:t xml:space="preserve"> </w:t>
      </w:r>
      <w:r>
        <w:rPr>
          <w:sz w:val="24"/>
          <w:szCs w:val="24"/>
          <w:spacing w:val="-5"/>
        </w:rPr>
        <w:t>定了理</w:t>
      </w:r>
      <w:r>
        <w:rPr>
          <w:sz w:val="24"/>
          <w:szCs w:val="24"/>
          <w:spacing w:val="112"/>
        </w:rPr>
        <w:t xml:space="preserve"> </w:t>
      </w:r>
      <w:r>
        <w:rPr>
          <w:sz w:val="24"/>
          <w:szCs w:val="24"/>
          <w:spacing w:val="-5"/>
        </w:rPr>
        <w:t>论基础。世界的物质统一性是马克 思主义哲学的基石。我们通过</w:t>
      </w:r>
      <w:r>
        <w:rPr>
          <w:sz w:val="24"/>
          <w:szCs w:val="24"/>
          <w:spacing w:val="-6"/>
        </w:rPr>
        <w:t>实践改造</w:t>
      </w:r>
      <w:r>
        <w:rPr>
          <w:sz w:val="24"/>
          <w:szCs w:val="24"/>
        </w:rPr>
        <w:t xml:space="preserve"> </w:t>
      </w:r>
      <w:r>
        <w:rPr>
          <w:sz w:val="24"/>
          <w:szCs w:val="24"/>
          <w:spacing w:val="1"/>
        </w:rPr>
        <w:t>客观物质世界，就要充分认识是物质是世界的本原，人的实践活动 依赖于客观物</w:t>
      </w:r>
      <w:r>
        <w:rPr>
          <w:sz w:val="24"/>
          <w:szCs w:val="24"/>
          <w:spacing w:val="4"/>
        </w:rPr>
        <w:t xml:space="preserve">  </w:t>
      </w:r>
      <w:r>
        <w:rPr>
          <w:sz w:val="24"/>
          <w:szCs w:val="24"/>
          <w:spacing w:val="-2"/>
        </w:rPr>
        <w:t>质世界，而</w:t>
      </w:r>
      <w:r>
        <w:rPr>
          <w:sz w:val="24"/>
          <w:szCs w:val="24"/>
          <w:spacing w:val="118"/>
        </w:rPr>
        <w:t xml:space="preserve"> </w:t>
      </w:r>
      <w:r>
        <w:rPr>
          <w:sz w:val="24"/>
          <w:szCs w:val="24"/>
          <w:spacing w:val="-2"/>
        </w:rPr>
        <w:t>客观世界的规律性更制约着人的实践活动。就要在马克思主义物质观</w:t>
      </w:r>
      <w:r>
        <w:rPr>
          <w:sz w:val="24"/>
          <w:szCs w:val="24"/>
        </w:rPr>
        <w:t xml:space="preserve"> </w:t>
      </w:r>
      <w:r>
        <w:rPr>
          <w:sz w:val="24"/>
          <w:szCs w:val="24"/>
          <w:spacing w:val="-5"/>
        </w:rPr>
        <w:t>指导下，正 确认识和利用客观实际的发展规律，一切从实际出发，</w:t>
      </w:r>
      <w:r>
        <w:rPr>
          <w:sz w:val="24"/>
          <w:szCs w:val="24"/>
          <w:spacing w:val="-6"/>
        </w:rPr>
        <w:t>更好地认识和改</w:t>
      </w:r>
      <w:r>
        <w:rPr>
          <w:sz w:val="24"/>
          <w:szCs w:val="24"/>
        </w:rPr>
        <w:t xml:space="preserve"> </w:t>
      </w:r>
      <w:r>
        <w:rPr>
          <w:sz w:val="24"/>
          <w:szCs w:val="24"/>
          <w:spacing w:val="-7"/>
        </w:rPr>
        <w:t>造客观物质世  界，以取得社会主义 实</w:t>
      </w:r>
      <w:r>
        <w:rPr>
          <w:sz w:val="24"/>
          <w:szCs w:val="24"/>
          <w:spacing w:val="-8"/>
        </w:rPr>
        <w:t>践和各项事业的胜利。（教材 P26-27、P29）</w:t>
      </w:r>
    </w:p>
    <w:p>
      <w:pPr>
        <w:pStyle w:val="BodyText"/>
        <w:ind w:left="120" w:right="352" w:firstLine="2"/>
        <w:spacing w:before="27" w:line="237" w:lineRule="auto"/>
        <w:rPr>
          <w:sz w:val="24"/>
          <w:szCs w:val="24"/>
        </w:rPr>
      </w:pPr>
      <w:r>
        <w:rPr>
          <w:sz w:val="24"/>
          <w:szCs w:val="24"/>
          <w:spacing w:val="1"/>
        </w:rPr>
        <w:t>2 如何理解全部社会生活在本质上是实践的。 答：这一观点是正确的。从实践</w:t>
      </w:r>
      <w:r>
        <w:rPr>
          <w:sz w:val="24"/>
          <w:szCs w:val="24"/>
          <w:spacing w:val="13"/>
        </w:rPr>
        <w:t xml:space="preserve"> </w:t>
      </w:r>
      <w:r>
        <w:rPr>
          <w:sz w:val="24"/>
          <w:szCs w:val="24"/>
          <w:spacing w:val="1"/>
        </w:rPr>
        <w:t>出发去理解社会生活的本质，是马克思主义世界观的重要组成部分。 在马克思</w:t>
      </w:r>
      <w:r>
        <w:rPr>
          <w:sz w:val="24"/>
          <w:szCs w:val="24"/>
          <w:spacing w:val="14"/>
        </w:rPr>
        <w:t xml:space="preserve"> </w:t>
      </w:r>
      <w:r>
        <w:rPr>
          <w:sz w:val="24"/>
          <w:szCs w:val="24"/>
          <w:spacing w:val="-2"/>
        </w:rPr>
        <w:t>主义看来，全部社会生活在本质上是实践的：首先，构成社会的人是从事实践活</w:t>
      </w:r>
      <w:r>
        <w:rPr>
          <w:sz w:val="24"/>
          <w:szCs w:val="24"/>
          <w:spacing w:val="2"/>
        </w:rPr>
        <w:t xml:space="preserve"> </w:t>
      </w:r>
      <w:r>
        <w:rPr>
          <w:sz w:val="24"/>
          <w:szCs w:val="24"/>
          <w:spacing w:val="1"/>
        </w:rPr>
        <w:t>动的人，推动社 会运动的力量是千百万人的社会实践活动；其次，社会生活的</w:t>
      </w:r>
      <w:r>
        <w:rPr>
          <w:sz w:val="24"/>
          <w:szCs w:val="24"/>
          <w:spacing w:val="16"/>
        </w:rPr>
        <w:t xml:space="preserve"> </w:t>
      </w:r>
      <w:r>
        <w:rPr>
          <w:sz w:val="24"/>
          <w:szCs w:val="24"/>
          <w:spacing w:val="2"/>
        </w:rPr>
        <w:t>全部内容就是不断进行的社会实践；再次， 实践既是人的自觉能动性的表现，</w:t>
      </w:r>
      <w:r>
        <w:rPr>
          <w:sz w:val="24"/>
          <w:szCs w:val="24"/>
          <w:spacing w:val="3"/>
        </w:rPr>
        <w:t xml:space="preserve"> </w:t>
      </w:r>
      <w:r>
        <w:rPr>
          <w:sz w:val="24"/>
          <w:szCs w:val="24"/>
          <w:spacing w:val="2"/>
        </w:rPr>
        <w:t>也是人的自觉能动性的根源，是人的生命表现和本质特性。因此，“全 部社会</w:t>
      </w:r>
      <w:r>
        <w:rPr>
          <w:sz w:val="24"/>
          <w:szCs w:val="24"/>
          <w:spacing w:val="3"/>
        </w:rPr>
        <w:t xml:space="preserve"> </w:t>
      </w:r>
      <w:r>
        <w:rPr>
          <w:sz w:val="24"/>
          <w:szCs w:val="24"/>
          <w:spacing w:val="4"/>
        </w:rPr>
        <w:t>生活在本质上是实践的</w:t>
      </w:r>
      <w:r>
        <w:rPr>
          <w:sz w:val="24"/>
          <w:szCs w:val="24"/>
          <w:spacing w:val="-80"/>
        </w:rPr>
        <w:t xml:space="preserve"> </w:t>
      </w:r>
      <w:r>
        <w:rPr>
          <w:sz w:val="24"/>
          <w:szCs w:val="24"/>
          <w:spacing w:val="4"/>
        </w:rPr>
        <w:t>”。</w:t>
      </w:r>
    </w:p>
    <w:p>
      <w:pPr>
        <w:pStyle w:val="BodyText"/>
        <w:ind w:left="119" w:right="183" w:firstLine="6"/>
        <w:spacing w:before="27" w:line="235" w:lineRule="auto"/>
        <w:rPr>
          <w:sz w:val="24"/>
          <w:szCs w:val="24"/>
        </w:rPr>
      </w:pPr>
      <w:r>
        <w:rPr>
          <w:sz w:val="24"/>
          <w:szCs w:val="24"/>
          <w:spacing w:val="1"/>
        </w:rPr>
        <w:t>3、国际经验表明，当一个国家和地区人均 </w:t>
      </w:r>
      <w:r>
        <w:rPr>
          <w:sz w:val="24"/>
          <w:szCs w:val="24"/>
        </w:rPr>
        <w:t>GDP</w:t>
      </w:r>
      <w:r>
        <w:rPr>
          <w:sz w:val="24"/>
          <w:szCs w:val="24"/>
          <w:spacing w:val="1"/>
        </w:rPr>
        <w:t xml:space="preserve"> 进入 1000 美元到 3000 美元的 </w:t>
      </w:r>
      <w:r>
        <w:rPr>
          <w:sz w:val="24"/>
          <w:szCs w:val="24"/>
          <w:spacing w:val="-6"/>
        </w:rPr>
        <w:t>时期，既是黄金发展期，又 是矛盾突显期，处理得好</w:t>
      </w:r>
      <w:r>
        <w:rPr>
          <w:sz w:val="24"/>
          <w:szCs w:val="24"/>
          <w:spacing w:val="-7"/>
        </w:rPr>
        <w:t>，就能顺利发展，处理不好，</w:t>
      </w:r>
      <w:r>
        <w:rPr>
          <w:sz w:val="24"/>
          <w:szCs w:val="24"/>
        </w:rPr>
        <w:t xml:space="preserve"> </w:t>
      </w:r>
      <w:r>
        <w:rPr>
          <w:sz w:val="24"/>
          <w:szCs w:val="24"/>
          <w:spacing w:val="-2"/>
        </w:rPr>
        <w:t>将对经济社会产生不利影响。我国已进入这一时期， 请用唯物辩证法的观点对这</w:t>
      </w:r>
      <w:r>
        <w:rPr>
          <w:sz w:val="24"/>
          <w:szCs w:val="24"/>
          <w:spacing w:val="3"/>
        </w:rPr>
        <w:t xml:space="preserve"> </w:t>
      </w:r>
      <w:r>
        <w:rPr>
          <w:sz w:val="24"/>
          <w:szCs w:val="24"/>
          <w:spacing w:val="-10"/>
        </w:rPr>
        <w:t>一问题加以分析。（见下题）</w:t>
      </w:r>
    </w:p>
    <w:p>
      <w:pPr>
        <w:pStyle w:val="BodyText"/>
        <w:ind w:left="119"/>
        <w:spacing w:before="25" w:line="235" w:lineRule="auto"/>
        <w:rPr>
          <w:sz w:val="24"/>
          <w:szCs w:val="24"/>
        </w:rPr>
      </w:pPr>
      <w:r>
        <w:rPr>
          <w:sz w:val="24"/>
          <w:szCs w:val="24"/>
          <w:spacing w:val="-15"/>
        </w:rPr>
        <w:t>4、《中共中央关于制定国民经济和社会发展第十一个五年规划的建议》中提出：“发</w:t>
      </w:r>
      <w:r>
        <w:rPr>
          <w:sz w:val="24"/>
          <w:szCs w:val="24"/>
          <w:spacing w:val="6"/>
        </w:rPr>
        <w:t xml:space="preserve">   </w:t>
      </w:r>
      <w:r>
        <w:rPr>
          <w:sz w:val="24"/>
          <w:szCs w:val="24"/>
          <w:spacing w:val="5"/>
        </w:rPr>
        <w:t>展必须是科学的发展， 要坚持以人为本，转变发展观念，创新发展模式，提高</w:t>
      </w:r>
      <w:r>
        <w:rPr>
          <w:sz w:val="24"/>
          <w:szCs w:val="24"/>
          <w:spacing w:val="4"/>
        </w:rPr>
        <w:t xml:space="preserve">   </w:t>
      </w:r>
      <w:r>
        <w:rPr>
          <w:sz w:val="24"/>
          <w:szCs w:val="24"/>
          <w:spacing w:val="-9"/>
        </w:rPr>
        <w:t>发展质量，落实‘五个统筹</w:t>
      </w:r>
      <w:r>
        <w:rPr>
          <w:sz w:val="24"/>
          <w:szCs w:val="24"/>
          <w:spacing w:val="-70"/>
        </w:rPr>
        <w:t xml:space="preserve"> </w:t>
      </w:r>
      <w:r>
        <w:rPr>
          <w:sz w:val="24"/>
          <w:szCs w:val="24"/>
          <w:spacing w:val="-9"/>
        </w:rPr>
        <w:t>’，把经济社会切实转 入全面协调可持续发展的轨道。”</w:t>
      </w:r>
      <w:r>
        <w:rPr>
          <w:sz w:val="24"/>
          <w:szCs w:val="24"/>
        </w:rPr>
        <w:t xml:space="preserve"> </w:t>
      </w:r>
      <w:r>
        <w:rPr>
          <w:sz w:val="24"/>
          <w:szCs w:val="24"/>
        </w:rPr>
        <w:t>请谈谈你对这段话的理解。 答：一、对立统</w:t>
      </w:r>
      <w:r>
        <w:rPr>
          <w:sz w:val="24"/>
          <w:szCs w:val="24"/>
          <w:spacing w:val="-1"/>
        </w:rPr>
        <w:t>一规律是任何事物发展的根本规律。</w:t>
      </w:r>
    </w:p>
    <w:p>
      <w:pPr>
        <w:spacing w:line="235" w:lineRule="auto"/>
        <w:sectPr>
          <w:footerReference w:type="default" r:id="rId117"/>
          <w:pgSz w:w="11920" w:h="16840"/>
          <w:pgMar w:top="710" w:right="1403" w:bottom="1104" w:left="16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0" w:right="78"/>
        <w:spacing w:before="78" w:line="237" w:lineRule="auto"/>
        <w:jc w:val="both"/>
        <w:rPr>
          <w:sz w:val="24"/>
          <w:szCs w:val="24"/>
        </w:rPr>
      </w:pPr>
      <w:r>
        <w:rPr>
          <w:sz w:val="24"/>
          <w:szCs w:val="24"/>
          <w:spacing w:val="-2"/>
        </w:rPr>
        <w:t>在我国社会主义社会初级阶段，存在着两对社会矛盾， 一是社会的基本矛盾，即</w:t>
      </w:r>
      <w:r>
        <w:rPr>
          <w:sz w:val="24"/>
          <w:szCs w:val="24"/>
          <w:spacing w:val="2"/>
        </w:rPr>
        <w:t xml:space="preserve"> </w:t>
      </w:r>
      <w:r>
        <w:rPr>
          <w:sz w:val="24"/>
          <w:szCs w:val="24"/>
          <w:spacing w:val="-5"/>
        </w:rPr>
        <w:t>生产力与生产关系、经济基础与</w:t>
      </w:r>
      <w:r>
        <w:rPr>
          <w:sz w:val="24"/>
          <w:szCs w:val="24"/>
          <w:spacing w:val="112"/>
        </w:rPr>
        <w:t xml:space="preserve"> </w:t>
      </w:r>
      <w:r>
        <w:rPr>
          <w:sz w:val="24"/>
          <w:szCs w:val="24"/>
          <w:spacing w:val="-5"/>
        </w:rPr>
        <w:t>上层建筑之间的矛盾；二是社</w:t>
      </w:r>
      <w:r>
        <w:rPr>
          <w:sz w:val="24"/>
          <w:szCs w:val="24"/>
          <w:spacing w:val="-6"/>
        </w:rPr>
        <w:t>会的主要矛盾，即</w:t>
      </w:r>
      <w:r>
        <w:rPr>
          <w:sz w:val="24"/>
          <w:szCs w:val="24"/>
        </w:rPr>
        <w:t xml:space="preserve"> </w:t>
      </w:r>
      <w:r>
        <w:rPr>
          <w:sz w:val="24"/>
          <w:szCs w:val="24"/>
          <w:spacing w:val="1"/>
        </w:rPr>
        <w:t>人民群众日益增长的物质文化需要同落后的社会生产之间的矛盾。这些矛盾解决</w:t>
      </w:r>
      <w:r>
        <w:rPr>
          <w:sz w:val="24"/>
          <w:szCs w:val="24"/>
          <w:spacing w:val="14"/>
        </w:rPr>
        <w:t xml:space="preserve"> </w:t>
      </w:r>
      <w:r>
        <w:rPr>
          <w:sz w:val="24"/>
          <w:szCs w:val="24"/>
          <w:spacing w:val="-3"/>
        </w:rPr>
        <w:t>得好，就能促进经济社会</w:t>
      </w:r>
      <w:r>
        <w:rPr>
          <w:sz w:val="24"/>
          <w:szCs w:val="24"/>
          <w:spacing w:val="39"/>
        </w:rPr>
        <w:t xml:space="preserve"> </w:t>
      </w:r>
      <w:r>
        <w:rPr>
          <w:sz w:val="24"/>
          <w:szCs w:val="24"/>
          <w:spacing w:val="-3"/>
        </w:rPr>
        <w:t>的良性发</w:t>
      </w:r>
      <w:r>
        <w:rPr>
          <w:sz w:val="24"/>
          <w:szCs w:val="24"/>
          <w:spacing w:val="112"/>
        </w:rPr>
        <w:t xml:space="preserve"> </w:t>
      </w:r>
      <w:r>
        <w:rPr>
          <w:sz w:val="24"/>
          <w:szCs w:val="24"/>
          <w:spacing w:val="-3"/>
        </w:rPr>
        <w:t>展；解决得不好，就会极大地影响经济社会</w:t>
      </w:r>
      <w:r>
        <w:rPr>
          <w:sz w:val="24"/>
          <w:szCs w:val="24"/>
        </w:rPr>
        <w:t xml:space="preserve"> </w:t>
      </w:r>
      <w:r>
        <w:rPr>
          <w:sz w:val="24"/>
          <w:szCs w:val="24"/>
          <w:spacing w:val="-2"/>
        </w:rPr>
        <w:t>的发展。建设社会主义，必须努力克服生产关系中不 适合生产力发展的部分，上</w:t>
      </w:r>
      <w:r>
        <w:rPr>
          <w:sz w:val="24"/>
          <w:szCs w:val="24"/>
        </w:rPr>
        <w:t xml:space="preserve"> </w:t>
      </w:r>
      <w:r>
        <w:rPr>
          <w:sz w:val="24"/>
          <w:szCs w:val="24"/>
          <w:spacing w:val="-8"/>
        </w:rPr>
        <w:t>层建筑中不适合社会主义经济基础的部  分，大力发展生产力，不断</w:t>
      </w:r>
      <w:r>
        <w:rPr>
          <w:sz w:val="24"/>
          <w:szCs w:val="24"/>
          <w:spacing w:val="-9"/>
        </w:rPr>
        <w:t>加大经济社 会</w:t>
      </w:r>
      <w:r>
        <w:rPr>
          <w:sz w:val="24"/>
          <w:szCs w:val="24"/>
        </w:rPr>
        <w:t xml:space="preserve"> </w:t>
      </w:r>
      <w:r>
        <w:rPr>
          <w:sz w:val="24"/>
          <w:szCs w:val="24"/>
          <w:spacing w:val="-1"/>
        </w:rPr>
        <w:t>发展的步伐，以最大限度地满足广大人民群众的物质文化需要。</w:t>
      </w:r>
    </w:p>
    <w:p>
      <w:pPr>
        <w:pStyle w:val="BodyText"/>
        <w:ind w:left="21" w:right="107" w:firstLine="3"/>
        <w:spacing w:before="23" w:line="238" w:lineRule="auto"/>
        <w:rPr>
          <w:sz w:val="24"/>
          <w:szCs w:val="24"/>
        </w:rPr>
      </w:pPr>
      <w:r>
        <w:rPr>
          <w:sz w:val="24"/>
          <w:szCs w:val="24"/>
          <w:spacing w:val="-1"/>
        </w:rPr>
        <w:t>二、人均 GDP 进入 1000-3000 美元时期，一方面  生产力和人民群众的物</w:t>
      </w:r>
      <w:r>
        <w:rPr>
          <w:sz w:val="24"/>
          <w:szCs w:val="24"/>
          <w:spacing w:val="-2"/>
        </w:rPr>
        <w:t>质文</w:t>
      </w:r>
      <w:r>
        <w:rPr>
          <w:sz w:val="24"/>
          <w:szCs w:val="24"/>
        </w:rPr>
        <w:t xml:space="preserve"> </w:t>
      </w:r>
      <w:r>
        <w:rPr>
          <w:sz w:val="24"/>
          <w:szCs w:val="24"/>
          <w:spacing w:val="-3"/>
        </w:rPr>
        <w:t>化生活水平普遍有了较大提 高，这自然有利于激发广大人民群众的生产积极性，</w:t>
      </w:r>
      <w:r>
        <w:rPr>
          <w:sz w:val="24"/>
          <w:szCs w:val="24"/>
          <w:spacing w:val="7"/>
        </w:rPr>
        <w:t xml:space="preserve"> </w:t>
      </w:r>
      <w:r>
        <w:rPr>
          <w:sz w:val="24"/>
          <w:szCs w:val="24"/>
          <w:spacing w:val="-4"/>
        </w:rPr>
        <w:t>有利于经济社会的向前发展，所以是社会主义事业的</w:t>
      </w:r>
      <w:r>
        <w:rPr>
          <w:sz w:val="24"/>
          <w:szCs w:val="24"/>
          <w:spacing w:val="-5"/>
        </w:rPr>
        <w:t xml:space="preserve"> 黄金  发展期。另一方面由</w:t>
      </w:r>
      <w:r>
        <w:rPr>
          <w:sz w:val="24"/>
          <w:szCs w:val="24"/>
        </w:rPr>
        <w:t xml:space="preserve"> </w:t>
      </w:r>
      <w:r>
        <w:rPr>
          <w:sz w:val="24"/>
          <w:szCs w:val="24"/>
          <w:spacing w:val="-1"/>
        </w:rPr>
        <w:t>于历史原因与现实的差异，所有制形式与分配方式的差异等，各</w:t>
      </w:r>
      <w:r>
        <w:rPr>
          <w:sz w:val="24"/>
          <w:szCs w:val="24"/>
          <w:spacing w:val="-2"/>
        </w:rPr>
        <w:t>地区各民族经济</w:t>
      </w:r>
      <w:r>
        <w:rPr>
          <w:sz w:val="24"/>
          <w:szCs w:val="24"/>
        </w:rPr>
        <w:t xml:space="preserve"> </w:t>
      </w:r>
      <w:r>
        <w:rPr>
          <w:sz w:val="24"/>
          <w:szCs w:val="24"/>
          <w:spacing w:val="-1"/>
        </w:rPr>
        <w:t>文化发展相对处于不平衡状态，各经济实体中人民群众的收入水</w:t>
      </w:r>
      <w:r>
        <w:rPr>
          <w:sz w:val="24"/>
          <w:szCs w:val="24"/>
          <w:spacing w:val="111"/>
        </w:rPr>
        <w:t xml:space="preserve"> </w:t>
      </w:r>
      <w:r>
        <w:rPr>
          <w:sz w:val="24"/>
          <w:szCs w:val="24"/>
          <w:spacing w:val="-1"/>
        </w:rPr>
        <w:t>平也出现</w:t>
      </w:r>
      <w:r>
        <w:rPr>
          <w:sz w:val="24"/>
          <w:szCs w:val="24"/>
          <w:spacing w:val="-2"/>
        </w:rPr>
        <w:t>了逐</w:t>
      </w:r>
      <w:r>
        <w:rPr>
          <w:sz w:val="24"/>
          <w:szCs w:val="24"/>
        </w:rPr>
        <w:t xml:space="preserve"> </w:t>
      </w:r>
      <w:r>
        <w:rPr>
          <w:sz w:val="24"/>
          <w:szCs w:val="24"/>
          <w:spacing w:val="-5"/>
        </w:rPr>
        <w:t>渐拉大差距的趋势，甚至引 发局部贫富不均的现象。这必然要影响一部分人的生</w:t>
      </w:r>
      <w:r>
        <w:rPr>
          <w:sz w:val="24"/>
          <w:szCs w:val="24"/>
          <w:spacing w:val="18"/>
        </w:rPr>
        <w:t xml:space="preserve"> </w:t>
      </w:r>
      <w:r>
        <w:rPr>
          <w:sz w:val="24"/>
          <w:szCs w:val="24"/>
          <w:spacing w:val="2"/>
        </w:rPr>
        <w:t>产积极性，成为各类社会矛盾的突显期，从而对生产 力和社会经济发展  产生</w:t>
      </w:r>
      <w:r>
        <w:rPr>
          <w:sz w:val="24"/>
          <w:szCs w:val="24"/>
          <w:spacing w:val="4"/>
        </w:rPr>
        <w:t xml:space="preserve"> </w:t>
      </w:r>
      <w:r>
        <w:rPr>
          <w:sz w:val="24"/>
          <w:szCs w:val="24"/>
          <w:spacing w:val="-2"/>
        </w:rPr>
        <w:t>不良影响。</w:t>
      </w:r>
    </w:p>
    <w:p>
      <w:pPr>
        <w:pStyle w:val="BodyText"/>
        <w:ind w:left="21" w:right="169"/>
        <w:spacing w:before="24" w:line="237" w:lineRule="auto"/>
        <w:rPr>
          <w:sz w:val="24"/>
          <w:szCs w:val="24"/>
        </w:rPr>
      </w:pPr>
      <w:r>
        <w:rPr>
          <w:sz w:val="24"/>
          <w:szCs w:val="24"/>
          <w:spacing w:val="2"/>
        </w:rPr>
        <w:t>三、鉴于我国经济社会发展已经进入人均 </w:t>
      </w:r>
      <w:r>
        <w:rPr>
          <w:sz w:val="24"/>
          <w:szCs w:val="24"/>
        </w:rPr>
        <w:t>GDP</w:t>
      </w:r>
      <w:r>
        <w:rPr>
          <w:sz w:val="24"/>
          <w:szCs w:val="24"/>
          <w:spacing w:val="2"/>
        </w:rPr>
        <w:t>1000 美元到 3000 美元的时期，</w:t>
      </w:r>
      <w:r>
        <w:rPr>
          <w:sz w:val="24"/>
          <w:szCs w:val="24"/>
        </w:rPr>
        <w:t xml:space="preserve"> </w:t>
      </w:r>
      <w:r>
        <w:rPr>
          <w:sz w:val="24"/>
          <w:szCs w:val="24"/>
          <w:spacing w:val="-4"/>
        </w:rPr>
        <w:t>我们要以马克思主义社会基 本矛盾与主要矛盾的</w:t>
      </w:r>
      <w:r>
        <w:rPr>
          <w:sz w:val="24"/>
          <w:szCs w:val="24"/>
          <w:spacing w:val="-5"/>
        </w:rPr>
        <w:t>基本原理为指  导，高度关注经</w:t>
      </w:r>
      <w:r>
        <w:rPr>
          <w:sz w:val="24"/>
          <w:szCs w:val="24"/>
        </w:rPr>
        <w:t xml:space="preserve"> </w:t>
      </w:r>
      <w:r>
        <w:rPr>
          <w:sz w:val="24"/>
          <w:szCs w:val="24"/>
          <w:spacing w:val="-5"/>
        </w:rPr>
        <w:t>济社会发展中可能出现的各种情况，转变发展观念，坚 持以人为本，不断创新发</w:t>
      </w:r>
      <w:r>
        <w:rPr>
          <w:sz w:val="24"/>
          <w:szCs w:val="24"/>
          <w:spacing w:val="17"/>
        </w:rPr>
        <w:t xml:space="preserve"> </w:t>
      </w:r>
      <w:r>
        <w:rPr>
          <w:sz w:val="24"/>
          <w:szCs w:val="24"/>
          <w:spacing w:val="-1"/>
        </w:rPr>
        <w:t>展模式，在发展生产的基础上，调整经济、社会政策，兼顾社</w:t>
      </w:r>
      <w:r>
        <w:rPr>
          <w:sz w:val="24"/>
          <w:szCs w:val="24"/>
          <w:spacing w:val="-2"/>
        </w:rPr>
        <w:t>会公平  公正，缩</w:t>
      </w:r>
      <w:r>
        <w:rPr>
          <w:sz w:val="24"/>
          <w:szCs w:val="24"/>
        </w:rPr>
        <w:t xml:space="preserve"> </w:t>
      </w:r>
      <w:r>
        <w:rPr>
          <w:sz w:val="24"/>
          <w:szCs w:val="24"/>
          <w:spacing w:val="2"/>
        </w:rPr>
        <w:t>小 贫富差距，关注社会弱势群体，正确地处理各类社会矛盾，调动一切积极因</w:t>
      </w:r>
      <w:r>
        <w:rPr>
          <w:sz w:val="24"/>
          <w:szCs w:val="24"/>
          <w:spacing w:val="7"/>
        </w:rPr>
        <w:t xml:space="preserve"> </w:t>
      </w:r>
      <w:r>
        <w:rPr>
          <w:sz w:val="24"/>
          <w:szCs w:val="24"/>
          <w:spacing w:val="2"/>
        </w:rPr>
        <w:t>素，搞中国特色的社会主义。 我们就能不断提高发展质量，将我国的经济社会</w:t>
      </w:r>
      <w:r>
        <w:rPr>
          <w:sz w:val="24"/>
          <w:szCs w:val="24"/>
          <w:spacing w:val="7"/>
        </w:rPr>
        <w:t xml:space="preserve"> </w:t>
      </w:r>
      <w:r>
        <w:rPr>
          <w:sz w:val="24"/>
          <w:szCs w:val="24"/>
          <w:spacing w:val="-1"/>
        </w:rPr>
        <w:t>转入全面协调可持续发展的轨道。</w:t>
      </w:r>
    </w:p>
    <w:p>
      <w:pPr>
        <w:pStyle w:val="BodyText"/>
        <w:ind w:left="21" w:firstLine="4"/>
        <w:spacing w:before="25" w:line="235" w:lineRule="auto"/>
        <w:rPr>
          <w:sz w:val="24"/>
          <w:szCs w:val="24"/>
        </w:rPr>
      </w:pPr>
      <w:r>
        <w:rPr>
          <w:sz w:val="24"/>
          <w:szCs w:val="24"/>
          <w:spacing w:val="-2"/>
        </w:rPr>
        <w:t>5、试论矛盾的普遍性和特殊性关系的原理及其对建设有中国特色社</w:t>
      </w:r>
      <w:r>
        <w:rPr>
          <w:sz w:val="24"/>
          <w:szCs w:val="24"/>
          <w:spacing w:val="-3"/>
        </w:rPr>
        <w:t>会主义的重要</w:t>
      </w:r>
      <w:r>
        <w:rPr>
          <w:sz w:val="24"/>
          <w:szCs w:val="24"/>
        </w:rPr>
        <w:t xml:space="preserve"> </w:t>
      </w:r>
      <w:r>
        <w:rPr>
          <w:sz w:val="24"/>
          <w:szCs w:val="24"/>
          <w:spacing w:val="-2"/>
        </w:rPr>
        <w:t>意义。 答：矛盾的普遍性是指事事有矛盾、时时有矛盾，矛盾的特殊性是指各种</w:t>
      </w:r>
      <w:r>
        <w:rPr>
          <w:sz w:val="24"/>
          <w:szCs w:val="24"/>
        </w:rPr>
        <w:t xml:space="preserve"> </w:t>
      </w:r>
      <w:r>
        <w:rPr>
          <w:sz w:val="24"/>
          <w:szCs w:val="24"/>
          <w:spacing w:val="-3"/>
        </w:rPr>
        <w:t>事物的矛盾都各有其特点或个性。矛盾的普遍性与特殊性的关系，是共</w:t>
      </w:r>
      <w:r>
        <w:rPr>
          <w:sz w:val="24"/>
          <w:szCs w:val="24"/>
          <w:spacing w:val="-4"/>
        </w:rPr>
        <w:t>性与个性、</w:t>
      </w:r>
      <w:r>
        <w:rPr>
          <w:sz w:val="24"/>
          <w:szCs w:val="24"/>
        </w:rPr>
        <w:t xml:space="preserve"> </w:t>
      </w:r>
      <w:r>
        <w:rPr>
          <w:sz w:val="24"/>
          <w:szCs w:val="24"/>
        </w:rPr>
        <w:t>绝对与相对的关系，是关于事物矛盾问题的精髓。具体说</w:t>
      </w:r>
      <w:r>
        <w:rPr>
          <w:sz w:val="24"/>
          <w:szCs w:val="24"/>
          <w:spacing w:val="-1"/>
        </w:rPr>
        <w:t xml:space="preserve"> 它们之间的关系包括：</w:t>
      </w:r>
    </w:p>
    <w:p>
      <w:pPr>
        <w:pStyle w:val="BodyText"/>
        <w:ind w:left="20" w:right="19"/>
        <w:spacing w:before="24" w:line="238" w:lineRule="auto"/>
        <w:rPr>
          <w:sz w:val="24"/>
          <w:szCs w:val="24"/>
        </w:rPr>
      </w:pPr>
      <w:r>
        <w:rPr>
          <w:sz w:val="24"/>
          <w:szCs w:val="24"/>
          <w:spacing w:val="1"/>
        </w:rPr>
        <w:t>①两者是相互联系的，共性寓于个性之中，个性是共性的表现；②两者是相互区</w:t>
      </w:r>
      <w:r>
        <w:rPr>
          <w:sz w:val="24"/>
          <w:szCs w:val="24"/>
          <w:spacing w:val="13"/>
        </w:rPr>
        <w:t xml:space="preserve"> </w:t>
      </w:r>
      <w:r>
        <w:rPr>
          <w:sz w:val="24"/>
          <w:szCs w:val="24"/>
          <w:spacing w:val="-3"/>
        </w:rPr>
        <w:t>别</w:t>
      </w:r>
      <w:r>
        <w:rPr>
          <w:sz w:val="24"/>
          <w:szCs w:val="24"/>
          <w:spacing w:val="33"/>
        </w:rPr>
        <w:t xml:space="preserve"> </w:t>
      </w:r>
      <w:r>
        <w:rPr>
          <w:sz w:val="24"/>
          <w:szCs w:val="24"/>
          <w:spacing w:val="-3"/>
        </w:rPr>
        <w:t>的，共性只是概括了个性中的共同本质，而不是包括个性的全部内容；③两者</w:t>
      </w:r>
      <w:r>
        <w:rPr>
          <w:sz w:val="24"/>
          <w:szCs w:val="24"/>
        </w:rPr>
        <w:t xml:space="preserve"> </w:t>
      </w:r>
      <w:r>
        <w:rPr>
          <w:sz w:val="24"/>
          <w:szCs w:val="24"/>
          <w:spacing w:val="-7"/>
        </w:rPr>
        <w:t>在一定条件下相互转化，一 定场合为共性的东西，另一场合就可能是个性的东西，</w:t>
      </w:r>
      <w:r>
        <w:rPr>
          <w:sz w:val="24"/>
          <w:szCs w:val="24"/>
          <w:spacing w:val="8"/>
        </w:rPr>
        <w:t xml:space="preserve"> </w:t>
      </w:r>
      <w:r>
        <w:rPr>
          <w:sz w:val="24"/>
          <w:szCs w:val="24"/>
          <w:spacing w:val="1"/>
        </w:rPr>
        <w:t>反之亦然。矛盾普遍性和特殊性辩证关系的原理，对建设有中国特色社会主义具</w:t>
      </w:r>
      <w:r>
        <w:rPr>
          <w:sz w:val="24"/>
          <w:szCs w:val="24"/>
          <w:spacing w:val="12"/>
        </w:rPr>
        <w:t xml:space="preserve"> </w:t>
      </w:r>
      <w:r>
        <w:rPr>
          <w:sz w:val="24"/>
          <w:szCs w:val="24"/>
        </w:rPr>
        <w:t>有重要的现实指导意义。我国的社会 主义建设，要以马</w:t>
      </w:r>
      <w:r>
        <w:rPr>
          <w:sz w:val="24"/>
          <w:szCs w:val="24"/>
          <w:spacing w:val="-1"/>
        </w:rPr>
        <w:t>列主义普遍真理为指导，</w:t>
      </w:r>
      <w:r>
        <w:rPr>
          <w:sz w:val="24"/>
          <w:szCs w:val="24"/>
        </w:rPr>
        <w:t xml:space="preserve"> </w:t>
      </w:r>
      <w:r>
        <w:rPr>
          <w:sz w:val="24"/>
          <w:szCs w:val="24"/>
          <w:spacing w:val="-2"/>
        </w:rPr>
        <w:t>坚持社会主义道路和方向；同时又要从我国特殊的国情出发， 去探索有自己特色</w:t>
      </w:r>
      <w:r>
        <w:rPr>
          <w:sz w:val="24"/>
          <w:szCs w:val="24"/>
        </w:rPr>
        <w:t xml:space="preserve"> </w:t>
      </w:r>
      <w:r>
        <w:rPr>
          <w:sz w:val="24"/>
          <w:szCs w:val="24"/>
          <w:spacing w:val="1"/>
        </w:rPr>
        <w:t>的建设和发展道路。在这里，社会主义是普遍性、共性，中国特色是特殊性、个</w:t>
      </w:r>
      <w:r>
        <w:rPr>
          <w:sz w:val="24"/>
          <w:szCs w:val="24"/>
          <w:spacing w:val="12"/>
        </w:rPr>
        <w:t xml:space="preserve"> </w:t>
      </w:r>
      <w:r>
        <w:rPr>
          <w:sz w:val="24"/>
          <w:szCs w:val="24"/>
          <w:spacing w:val="-2"/>
        </w:rPr>
        <w:t>性，建 设有中国特色社会主义，就是要把个性与共性有机地结合起来，走自己的</w:t>
      </w:r>
      <w:r>
        <w:rPr>
          <w:sz w:val="24"/>
          <w:szCs w:val="24"/>
        </w:rPr>
        <w:t xml:space="preserve"> </w:t>
      </w:r>
      <w:r>
        <w:rPr>
          <w:sz w:val="24"/>
          <w:szCs w:val="24"/>
          <w:spacing w:val="-5"/>
        </w:rPr>
        <w:t>路。</w:t>
      </w:r>
    </w:p>
    <w:p>
      <w:pPr>
        <w:pStyle w:val="BodyText"/>
        <w:ind w:left="20" w:firstLine="2"/>
        <w:spacing w:before="26" w:line="238" w:lineRule="auto"/>
        <w:rPr>
          <w:sz w:val="24"/>
          <w:szCs w:val="24"/>
        </w:rPr>
      </w:pPr>
      <w:r>
        <w:rPr>
          <w:sz w:val="24"/>
          <w:szCs w:val="24"/>
        </w:rPr>
        <w:t>6、为什么说唯物辩证法是认识世界和改造世界的根本方法？ 答：唯物辩证法是  </w:t>
      </w:r>
      <w:r>
        <w:rPr>
          <w:sz w:val="24"/>
          <w:szCs w:val="24"/>
          <w:spacing w:val="-3"/>
        </w:rPr>
        <w:t>认识世界和改造世界的根本方法,体现在以下几点: 第一，唯物辩</w:t>
      </w:r>
      <w:r>
        <w:rPr>
          <w:sz w:val="24"/>
          <w:szCs w:val="24"/>
          <w:spacing w:val="-4"/>
        </w:rPr>
        <w:t>证法是对整个物</w:t>
      </w:r>
      <w:r>
        <w:rPr>
          <w:sz w:val="24"/>
          <w:szCs w:val="24"/>
        </w:rPr>
        <w:t xml:space="preserve">  </w:t>
      </w:r>
      <w:r>
        <w:rPr>
          <w:sz w:val="24"/>
          <w:szCs w:val="24"/>
          <w:spacing w:val="-3"/>
        </w:rPr>
        <w:t>质世界的本质属性的高度概括，它要解决的问题是世界怎么样；</w:t>
      </w:r>
      <w:r>
        <w:rPr>
          <w:sz w:val="24"/>
          <w:szCs w:val="24"/>
          <w:spacing w:val="-13"/>
        </w:rPr>
        <w:t xml:space="preserve"> </w:t>
      </w:r>
      <w:r>
        <w:rPr>
          <w:sz w:val="24"/>
          <w:szCs w:val="24"/>
          <w:spacing w:val="-3"/>
        </w:rPr>
        <w:t>第二，唯物辩证</w:t>
      </w:r>
      <w:r>
        <w:rPr>
          <w:sz w:val="24"/>
          <w:szCs w:val="24"/>
        </w:rPr>
        <w:t xml:space="preserve">  </w:t>
      </w:r>
      <w:r>
        <w:rPr>
          <w:sz w:val="24"/>
          <w:szCs w:val="24"/>
          <w:spacing w:val="3"/>
        </w:rPr>
        <w:t>法认为,万事万无都处于普遍联系和永恒发展中,联系具有客观性,普遍性和条件</w:t>
      </w:r>
      <w:r>
        <w:rPr>
          <w:sz w:val="24"/>
          <w:szCs w:val="24"/>
          <w:spacing w:val="7"/>
        </w:rPr>
        <w:t xml:space="preserve">  </w:t>
      </w:r>
      <w:r>
        <w:rPr>
          <w:sz w:val="24"/>
          <w:szCs w:val="24"/>
          <w:spacing w:val="-2"/>
        </w:rPr>
        <w:t>性,孤立和静 止的事物是不存在的,要求我们要用联系和发展的眼光</w:t>
      </w:r>
      <w:r>
        <w:rPr>
          <w:sz w:val="24"/>
          <w:szCs w:val="24"/>
          <w:spacing w:val="-3"/>
        </w:rPr>
        <w:t>看题；</w:t>
      </w:r>
      <w:r>
        <w:rPr>
          <w:sz w:val="24"/>
          <w:szCs w:val="24"/>
          <w:spacing w:val="-32"/>
        </w:rPr>
        <w:t xml:space="preserve"> </w:t>
      </w:r>
      <w:r>
        <w:rPr>
          <w:sz w:val="24"/>
          <w:szCs w:val="24"/>
          <w:spacing w:val="-3"/>
        </w:rPr>
        <w:t>第三，</w:t>
      </w:r>
      <w:r>
        <w:rPr>
          <w:sz w:val="24"/>
          <w:szCs w:val="24"/>
        </w:rPr>
        <w:t xml:space="preserve"> </w:t>
      </w:r>
      <w:r>
        <w:rPr>
          <w:sz w:val="24"/>
          <w:szCs w:val="24"/>
        </w:rPr>
        <w:t>唯物辩证法认为整个世界是一个矛盾是世界,万事万物都包含着矛盾,不包含着矛</w:t>
      </w:r>
      <w:r>
        <w:rPr>
          <w:sz w:val="24"/>
          <w:szCs w:val="24"/>
          <w:spacing w:val="2"/>
        </w:rPr>
        <w:t xml:space="preserve">  </w:t>
      </w:r>
      <w:r>
        <w:rPr>
          <w:sz w:val="24"/>
          <w:szCs w:val="24"/>
          <w:spacing w:val="-3"/>
        </w:rPr>
        <w:t>盾的事物是不存在的, 认识矛盾就是发现问题,解决矛盾就是处理</w:t>
      </w:r>
      <w:r>
        <w:rPr>
          <w:sz w:val="24"/>
          <w:szCs w:val="24"/>
          <w:spacing w:val="-4"/>
        </w:rPr>
        <w:t>问题。要求我们</w:t>
      </w:r>
      <w:r>
        <w:rPr>
          <w:sz w:val="24"/>
          <w:szCs w:val="24"/>
        </w:rPr>
        <w:t xml:space="preserve">  </w:t>
      </w:r>
      <w:r>
        <w:rPr>
          <w:sz w:val="24"/>
          <w:szCs w:val="24"/>
          <w:spacing w:val="-3"/>
        </w:rPr>
        <w:t>在学习和生活中要敢于承认矛盾，发现矛盾和处 理矛盾。</w:t>
      </w:r>
      <w:r>
        <w:rPr>
          <w:sz w:val="24"/>
          <w:szCs w:val="24"/>
          <w:spacing w:val="-4"/>
        </w:rPr>
        <w:t>这样，才能推动事物的</w:t>
      </w:r>
      <w:r>
        <w:rPr>
          <w:sz w:val="24"/>
          <w:szCs w:val="24"/>
        </w:rPr>
        <w:t xml:space="preserve">  </w:t>
      </w:r>
      <w:r>
        <w:rPr>
          <w:sz w:val="24"/>
          <w:szCs w:val="24"/>
        </w:rPr>
        <w:t>发展； 第四，唯物辩证法认为，整个世界总体上都是有低级向高级不断的发展，</w:t>
      </w:r>
      <w:r>
        <w:rPr>
          <w:sz w:val="24"/>
          <w:szCs w:val="24"/>
          <w:spacing w:val="8"/>
        </w:rPr>
        <w:t xml:space="preserve"> </w:t>
      </w:r>
      <w:r>
        <w:rPr>
          <w:sz w:val="24"/>
          <w:szCs w:val="24"/>
          <w:spacing w:val="-4"/>
        </w:rPr>
        <w:t>它的发展是由量的不断积累，超</w:t>
      </w:r>
      <w:r>
        <w:rPr>
          <w:sz w:val="24"/>
          <w:szCs w:val="24"/>
          <w:spacing w:val="30"/>
        </w:rPr>
        <w:t xml:space="preserve"> </w:t>
      </w:r>
      <w:r>
        <w:rPr>
          <w:sz w:val="24"/>
          <w:szCs w:val="24"/>
          <w:spacing w:val="-4"/>
        </w:rPr>
        <w:t>出度的范围，达到质的飞跃。</w:t>
      </w:r>
      <w:r>
        <w:rPr>
          <w:sz w:val="24"/>
          <w:szCs w:val="24"/>
          <w:spacing w:val="-5"/>
        </w:rPr>
        <w:t>这要求我们在学习</w:t>
      </w:r>
    </w:p>
    <w:p>
      <w:pPr>
        <w:spacing w:line="238" w:lineRule="auto"/>
        <w:sectPr>
          <w:footerReference w:type="default" r:id="rId118"/>
          <w:pgSz w:w="11920" w:h="16840"/>
          <w:pgMar w:top="710" w:right="1581"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2" w:lineRule="auto"/>
        <w:rPr>
          <w:rFonts w:ascii="Arial"/>
          <w:sz w:val="21"/>
        </w:rPr>
      </w:pPr>
      <w:r/>
    </w:p>
    <w:p>
      <w:pPr>
        <w:pStyle w:val="BodyText"/>
        <w:ind w:left="22"/>
        <w:spacing w:before="78" w:line="236" w:lineRule="auto"/>
        <w:jc w:val="both"/>
        <w:rPr>
          <w:sz w:val="24"/>
          <w:szCs w:val="24"/>
        </w:rPr>
      </w:pPr>
      <w:r>
        <w:rPr>
          <w:sz w:val="24"/>
          <w:szCs w:val="24"/>
          <w:spacing w:val="-3"/>
        </w:rPr>
        <w:t>和生和中要重视量的积累，以便突破质的飞跃；</w:t>
      </w:r>
      <w:r>
        <w:rPr>
          <w:sz w:val="24"/>
          <w:szCs w:val="24"/>
          <w:spacing w:val="-15"/>
        </w:rPr>
        <w:t xml:space="preserve"> </w:t>
      </w:r>
      <w:r>
        <w:rPr>
          <w:sz w:val="24"/>
          <w:szCs w:val="24"/>
          <w:spacing w:val="-3"/>
        </w:rPr>
        <w:t>第五，唯物辩证法是认识世界和</w:t>
      </w:r>
      <w:r>
        <w:rPr>
          <w:sz w:val="24"/>
          <w:szCs w:val="24"/>
        </w:rPr>
        <w:t xml:space="preserve"> </w:t>
      </w:r>
      <w:r>
        <w:rPr>
          <w:sz w:val="24"/>
          <w:szCs w:val="24"/>
          <w:spacing w:val="-8"/>
        </w:rPr>
        <w:t>改造世界的根本方法，我们在认识问题和处理问题时，要以唯物辩证法作 思想导。</w:t>
      </w:r>
      <w:r>
        <w:rPr>
          <w:sz w:val="24"/>
          <w:szCs w:val="24"/>
          <w:spacing w:val="16"/>
        </w:rPr>
        <w:t xml:space="preserve"> </w:t>
      </w:r>
      <w:r>
        <w:rPr>
          <w:sz w:val="24"/>
          <w:szCs w:val="24"/>
          <w:spacing w:val="1"/>
        </w:rPr>
        <w:t>7、如何把握主观能动性和客观规律的辨证关系 一、概念 客观规律是指事物运</w:t>
      </w:r>
      <w:r>
        <w:rPr>
          <w:sz w:val="24"/>
          <w:szCs w:val="24"/>
          <w:spacing w:val="7"/>
        </w:rPr>
        <w:t xml:space="preserve">  </w:t>
      </w:r>
      <w:r>
        <w:rPr>
          <w:sz w:val="24"/>
          <w:szCs w:val="24"/>
          <w:spacing w:val="-2"/>
        </w:rPr>
        <w:t>动过程中本身所固有的本质的联系和必然的趋势。主观能动性是指人们能动地认</w:t>
      </w:r>
      <w:r>
        <w:rPr>
          <w:sz w:val="24"/>
          <w:szCs w:val="24"/>
        </w:rPr>
        <w:t xml:space="preserve">  </w:t>
      </w:r>
      <w:r>
        <w:rPr>
          <w:sz w:val="24"/>
          <w:szCs w:val="24"/>
          <w:spacing w:val="-1"/>
        </w:rPr>
        <w:t>识世 界和能动地改造世界的实践能力和作用。</w:t>
      </w:r>
    </w:p>
    <w:p>
      <w:pPr>
        <w:pStyle w:val="BodyText"/>
        <w:ind w:left="25"/>
        <w:spacing w:before="27" w:line="219" w:lineRule="auto"/>
        <w:rPr>
          <w:sz w:val="24"/>
          <w:szCs w:val="24"/>
        </w:rPr>
      </w:pPr>
      <w:r>
        <w:rPr>
          <w:sz w:val="24"/>
          <w:szCs w:val="24"/>
          <w:spacing w:val="-3"/>
        </w:rPr>
        <w:t>二、辩证关系</w:t>
      </w:r>
    </w:p>
    <w:p>
      <w:pPr>
        <w:pStyle w:val="BodyText"/>
        <w:ind w:left="21" w:right="58" w:firstLine="17"/>
        <w:spacing w:before="6" w:line="232" w:lineRule="auto"/>
        <w:rPr>
          <w:sz w:val="24"/>
          <w:szCs w:val="24"/>
        </w:rPr>
      </w:pPr>
      <w:r>
        <w:rPr>
          <w:sz w:val="24"/>
          <w:szCs w:val="24"/>
          <w:spacing w:val="-3"/>
        </w:rPr>
        <w:t>1、尊重客观规律是发挥主观能动性的前提和基础，只有尊重客观</w:t>
      </w:r>
      <w:r>
        <w:rPr>
          <w:sz w:val="24"/>
          <w:szCs w:val="24"/>
          <w:spacing w:val="-4"/>
        </w:rPr>
        <w:t>规律，才能更好</w:t>
      </w:r>
      <w:r>
        <w:rPr>
          <w:sz w:val="24"/>
          <w:szCs w:val="24"/>
        </w:rPr>
        <w:t xml:space="preserve"> </w:t>
      </w:r>
      <w:r>
        <w:rPr>
          <w:sz w:val="24"/>
          <w:szCs w:val="24"/>
          <w:spacing w:val="-3"/>
        </w:rPr>
        <w:t>地发挥人的主观能动性。 人们对客观规律认识愈深刻、全面，主观能动性愈充分</w:t>
      </w:r>
      <w:r>
        <w:rPr>
          <w:sz w:val="24"/>
          <w:szCs w:val="24"/>
          <w:spacing w:val="11"/>
        </w:rPr>
        <w:t xml:space="preserve"> </w:t>
      </w:r>
      <w:r>
        <w:rPr>
          <w:sz w:val="24"/>
          <w:szCs w:val="24"/>
          <w:spacing w:val="-1"/>
        </w:rPr>
        <w:t>地发挥。如果违背客观规律，就会受到它的惩罚。</w:t>
      </w:r>
    </w:p>
    <w:p>
      <w:pPr>
        <w:pStyle w:val="BodyText"/>
        <w:ind w:left="23" w:right="121"/>
        <w:spacing w:before="29" w:line="232" w:lineRule="auto"/>
        <w:rPr>
          <w:sz w:val="24"/>
          <w:szCs w:val="24"/>
        </w:rPr>
      </w:pPr>
      <w:r>
        <w:rPr>
          <w:sz w:val="24"/>
          <w:szCs w:val="24"/>
          <w:spacing w:val="-5"/>
        </w:rPr>
        <w:t>2、发挥人的主观能动性是认识、掌握和利用客观规律的必要条件，因为客观规律</w:t>
      </w:r>
      <w:r>
        <w:rPr>
          <w:sz w:val="24"/>
          <w:szCs w:val="24"/>
          <w:spacing w:val="15"/>
        </w:rPr>
        <w:t xml:space="preserve"> </w:t>
      </w:r>
      <w:r>
        <w:rPr>
          <w:sz w:val="24"/>
          <w:szCs w:val="24"/>
          <w:spacing w:val="-5"/>
        </w:rPr>
        <w:t>是隐藏在事物内部的。要 正确地认识必须通过实践，依靠主观能动性的发挥，利</w:t>
      </w:r>
      <w:r>
        <w:rPr>
          <w:sz w:val="24"/>
          <w:szCs w:val="24"/>
          <w:spacing w:val="18"/>
        </w:rPr>
        <w:t xml:space="preserve"> </w:t>
      </w:r>
      <w:r>
        <w:rPr>
          <w:sz w:val="24"/>
          <w:szCs w:val="24"/>
          <w:spacing w:val="-2"/>
        </w:rPr>
        <w:t>用客观规律改造世界。</w:t>
      </w:r>
    </w:p>
    <w:p>
      <w:pPr>
        <w:pStyle w:val="BodyText"/>
        <w:ind w:left="21" w:right="123" w:firstLine="4"/>
        <w:spacing w:before="28" w:line="228" w:lineRule="auto"/>
        <w:rPr>
          <w:sz w:val="24"/>
          <w:szCs w:val="24"/>
        </w:rPr>
      </w:pPr>
      <w:r>
        <w:rPr>
          <w:sz w:val="24"/>
          <w:szCs w:val="24"/>
          <w:spacing w:val="-5"/>
        </w:rPr>
        <w:t>3、尊重客观规律和发挥人的主观能动性是相辅相成的，辩证统一的。既要尊重客</w:t>
      </w:r>
      <w:r>
        <w:rPr>
          <w:sz w:val="24"/>
          <w:szCs w:val="24"/>
          <w:spacing w:val="13"/>
        </w:rPr>
        <w:t xml:space="preserve"> </w:t>
      </w:r>
      <w:r>
        <w:rPr>
          <w:sz w:val="24"/>
          <w:szCs w:val="24"/>
          <w:spacing w:val="-1"/>
        </w:rPr>
        <w:t>观规律，又要发挥人的主 观能动性，把坚持唯物论和辩证</w:t>
      </w:r>
      <w:r>
        <w:rPr>
          <w:sz w:val="24"/>
          <w:szCs w:val="24"/>
          <w:spacing w:val="-2"/>
        </w:rPr>
        <w:t>法有机统一起来。</w:t>
      </w:r>
    </w:p>
    <w:p>
      <w:pPr>
        <w:pStyle w:val="BodyText"/>
        <w:ind w:left="21"/>
        <w:spacing w:before="28" w:line="220" w:lineRule="auto"/>
        <w:rPr>
          <w:sz w:val="24"/>
          <w:szCs w:val="24"/>
        </w:rPr>
      </w:pPr>
      <w:r>
        <w:rPr>
          <w:sz w:val="24"/>
          <w:szCs w:val="24"/>
          <w:spacing w:val="-3"/>
        </w:rPr>
        <w:t>三、意义</w:t>
      </w:r>
    </w:p>
    <w:p>
      <w:pPr>
        <w:pStyle w:val="BodyText"/>
        <w:ind w:left="20" w:right="8" w:firstLine="18"/>
        <w:spacing w:before="21" w:line="237" w:lineRule="auto"/>
        <w:rPr>
          <w:sz w:val="24"/>
          <w:szCs w:val="24"/>
        </w:rPr>
      </w:pPr>
      <w:r>
        <w:rPr>
          <w:sz w:val="24"/>
          <w:szCs w:val="24"/>
          <w:spacing w:val="-3"/>
        </w:rPr>
        <w:t>1、主观能动性和客观规律性辩证关系的原理是我们反对唯心论，形而上学，反对</w:t>
      </w:r>
      <w:r>
        <w:rPr>
          <w:sz w:val="24"/>
          <w:szCs w:val="24"/>
          <w:spacing w:val="17"/>
        </w:rPr>
        <w:t xml:space="preserve"> </w:t>
      </w:r>
      <w:r>
        <w:rPr>
          <w:sz w:val="24"/>
          <w:szCs w:val="24"/>
          <w:spacing w:val="44"/>
        </w:rPr>
        <w:t>“右</w:t>
      </w:r>
      <w:r>
        <w:rPr>
          <w:sz w:val="24"/>
          <w:szCs w:val="24"/>
          <w:spacing w:val="-78"/>
        </w:rPr>
        <w:t xml:space="preserve"> </w:t>
      </w:r>
      <w:r>
        <w:rPr>
          <w:sz w:val="24"/>
          <w:szCs w:val="24"/>
          <w:spacing w:val="44"/>
        </w:rPr>
        <w:t>”的和</w:t>
      </w:r>
      <w:r>
        <w:rPr>
          <w:sz w:val="24"/>
          <w:szCs w:val="24"/>
          <w:spacing w:val="-65"/>
        </w:rPr>
        <w:t xml:space="preserve"> </w:t>
      </w:r>
      <w:r>
        <w:rPr>
          <w:sz w:val="24"/>
          <w:szCs w:val="24"/>
          <w:spacing w:val="44"/>
        </w:rPr>
        <w:t>“左</w:t>
      </w:r>
      <w:r>
        <w:rPr>
          <w:sz w:val="24"/>
          <w:szCs w:val="24"/>
          <w:spacing w:val="-78"/>
        </w:rPr>
        <w:t xml:space="preserve"> </w:t>
      </w:r>
      <w:r>
        <w:rPr>
          <w:sz w:val="24"/>
          <w:szCs w:val="24"/>
          <w:spacing w:val="44"/>
        </w:rPr>
        <w:t>”的错误</w:t>
      </w:r>
      <w:r>
        <w:rPr>
          <w:sz w:val="24"/>
          <w:szCs w:val="24"/>
          <w:spacing w:val="51"/>
        </w:rPr>
        <w:t xml:space="preserve"> </w:t>
      </w:r>
      <w:r>
        <w:rPr>
          <w:sz w:val="24"/>
          <w:szCs w:val="24"/>
          <w:spacing w:val="-12"/>
        </w:rPr>
        <w:t>思想的武器，否认客观规律性，夸大人的主观能动</w:t>
      </w:r>
      <w:r>
        <w:rPr>
          <w:sz w:val="24"/>
          <w:szCs w:val="24"/>
        </w:rPr>
        <w:t xml:space="preserve"> </w:t>
      </w:r>
      <w:r>
        <w:rPr>
          <w:sz w:val="24"/>
          <w:szCs w:val="24"/>
          <w:spacing w:val="-2"/>
        </w:rPr>
        <w:t>性，就会陷入形而上学的泥坑，其表现为“精神万能论</w:t>
      </w:r>
      <w:r>
        <w:rPr>
          <w:sz w:val="24"/>
          <w:szCs w:val="24"/>
          <w:spacing w:val="-72"/>
        </w:rPr>
        <w:t xml:space="preserve"> </w:t>
      </w:r>
      <w:r>
        <w:rPr>
          <w:sz w:val="24"/>
          <w:szCs w:val="24"/>
          <w:spacing w:val="-2"/>
        </w:rPr>
        <w:t>”，</w:t>
      </w:r>
      <w:r>
        <w:rPr>
          <w:sz w:val="24"/>
          <w:szCs w:val="24"/>
          <w:spacing w:val="-41"/>
        </w:rPr>
        <w:t xml:space="preserve"> </w:t>
      </w:r>
      <w:r>
        <w:rPr>
          <w:sz w:val="24"/>
          <w:szCs w:val="24"/>
          <w:spacing w:val="-2"/>
        </w:rPr>
        <w:t>在革命和建设中往往</w:t>
      </w:r>
      <w:r>
        <w:rPr>
          <w:sz w:val="24"/>
          <w:szCs w:val="24"/>
        </w:rPr>
        <w:t xml:space="preserve"> </w:t>
      </w:r>
      <w:r>
        <w:rPr>
          <w:sz w:val="24"/>
          <w:szCs w:val="24"/>
          <w:spacing w:val="1"/>
        </w:rPr>
        <w:t>会导致超越历史发展的阶段。在政治上会犯冒险盲动的“左</w:t>
      </w:r>
      <w:r>
        <w:rPr>
          <w:sz w:val="24"/>
          <w:szCs w:val="24"/>
          <w:spacing w:val="-81"/>
        </w:rPr>
        <w:t xml:space="preserve"> </w:t>
      </w:r>
      <w:r>
        <w:rPr>
          <w:sz w:val="24"/>
          <w:szCs w:val="24"/>
          <w:spacing w:val="1"/>
        </w:rPr>
        <w:t>”的错误。夸大尊重</w:t>
      </w:r>
      <w:r>
        <w:rPr>
          <w:sz w:val="24"/>
          <w:szCs w:val="24"/>
        </w:rPr>
        <w:t xml:space="preserve"> </w:t>
      </w:r>
      <w:r>
        <w:rPr>
          <w:sz w:val="24"/>
          <w:szCs w:val="24"/>
          <w:spacing w:val="-2"/>
        </w:rPr>
        <w:t>客观 规律性，否认人的主观能动性，就会陷入形而上学机械论的错误。其表现为</w:t>
      </w:r>
      <w:r>
        <w:rPr>
          <w:sz w:val="24"/>
          <w:szCs w:val="24"/>
          <w:spacing w:val="5"/>
        </w:rPr>
        <w:t xml:space="preserve"> </w:t>
      </w:r>
      <w:r>
        <w:rPr>
          <w:sz w:val="24"/>
          <w:szCs w:val="24"/>
          <w:spacing w:val="4"/>
        </w:rPr>
        <w:t>“宿命论</w:t>
      </w:r>
      <w:r>
        <w:rPr>
          <w:sz w:val="24"/>
          <w:szCs w:val="24"/>
          <w:spacing w:val="-78"/>
        </w:rPr>
        <w:t xml:space="preserve"> </w:t>
      </w:r>
      <w:r>
        <w:rPr>
          <w:sz w:val="24"/>
          <w:szCs w:val="24"/>
          <w:spacing w:val="4"/>
        </w:rPr>
        <w:t>”，在革命和建设中， 往往会导致落后于历史发展的阶段，在政治上</w:t>
      </w:r>
      <w:r>
        <w:rPr>
          <w:sz w:val="24"/>
          <w:szCs w:val="24"/>
        </w:rPr>
        <w:t xml:space="preserve"> </w:t>
      </w:r>
      <w:r>
        <w:rPr>
          <w:sz w:val="24"/>
          <w:szCs w:val="24"/>
          <w:spacing w:val="2"/>
        </w:rPr>
        <w:t>开历史的倒车，犯“右</w:t>
      </w:r>
      <w:r>
        <w:rPr>
          <w:sz w:val="24"/>
          <w:szCs w:val="24"/>
          <w:spacing w:val="-78"/>
        </w:rPr>
        <w:t xml:space="preserve"> </w:t>
      </w:r>
      <w:r>
        <w:rPr>
          <w:sz w:val="24"/>
          <w:szCs w:val="24"/>
          <w:spacing w:val="2"/>
        </w:rPr>
        <w:t>”的错误。</w:t>
      </w:r>
    </w:p>
    <w:p>
      <w:pPr>
        <w:pStyle w:val="BodyText"/>
        <w:ind w:left="20" w:right="123" w:firstLine="3"/>
        <w:spacing w:before="30" w:line="235" w:lineRule="auto"/>
        <w:jc w:val="both"/>
        <w:rPr>
          <w:sz w:val="24"/>
          <w:szCs w:val="24"/>
        </w:rPr>
      </w:pPr>
      <w:r>
        <w:rPr>
          <w:sz w:val="24"/>
          <w:szCs w:val="24"/>
          <w:spacing w:val="-5"/>
        </w:rPr>
        <w:t>2、在社会主义四化建设中，必须尊重社会主义建设的客观规律，从实际出发，实</w:t>
      </w:r>
      <w:r>
        <w:rPr>
          <w:sz w:val="24"/>
          <w:szCs w:val="24"/>
          <w:spacing w:val="15"/>
        </w:rPr>
        <w:t xml:space="preserve"> </w:t>
      </w:r>
      <w:r>
        <w:rPr>
          <w:sz w:val="24"/>
          <w:szCs w:val="24"/>
          <w:spacing w:val="2"/>
        </w:rPr>
        <w:t>事求是，同时必须充分发 挥广大人民群众的积极性、创造性，把革命热情和科</w:t>
      </w:r>
      <w:r>
        <w:rPr>
          <w:sz w:val="24"/>
          <w:szCs w:val="24"/>
          <w:spacing w:val="6"/>
        </w:rPr>
        <w:t xml:space="preserve"> </w:t>
      </w:r>
      <w:r>
        <w:rPr>
          <w:sz w:val="24"/>
          <w:szCs w:val="24"/>
          <w:spacing w:val="2"/>
        </w:rPr>
        <w:t>学态度结合起来，才能开创新的局面，加速我国四化 建设。既要反对不尊重社</w:t>
      </w:r>
      <w:r>
        <w:rPr>
          <w:sz w:val="24"/>
          <w:szCs w:val="24"/>
          <w:spacing w:val="9"/>
        </w:rPr>
        <w:t xml:space="preserve"> </w:t>
      </w:r>
      <w:r>
        <w:rPr>
          <w:sz w:val="24"/>
          <w:szCs w:val="24"/>
          <w:spacing w:val="-1"/>
        </w:rPr>
        <w:t>会主义建设发展规律的唯心主义、精神万能论，又要反对拜倒在规</w:t>
      </w:r>
      <w:r>
        <w:rPr>
          <w:sz w:val="24"/>
          <w:szCs w:val="24"/>
          <w:spacing w:val="-2"/>
        </w:rPr>
        <w:t>律面前，否认</w:t>
      </w:r>
      <w:r>
        <w:rPr>
          <w:sz w:val="24"/>
          <w:szCs w:val="24"/>
        </w:rPr>
        <w:t xml:space="preserve"> </w:t>
      </w:r>
      <w:r>
        <w:rPr>
          <w:sz w:val="24"/>
          <w:szCs w:val="24"/>
          <w:spacing w:val="-1"/>
        </w:rPr>
        <w:t>发挥人民群众主动性、创造性的机械论，才能搞好四化建设</w:t>
      </w:r>
    </w:p>
    <w:p>
      <w:pPr>
        <w:spacing w:line="250" w:lineRule="auto"/>
        <w:rPr>
          <w:rFonts w:ascii="Arial"/>
          <w:sz w:val="21"/>
        </w:rPr>
      </w:pPr>
      <w:r/>
    </w:p>
    <w:p>
      <w:pPr>
        <w:pStyle w:val="BodyText"/>
        <w:ind w:left="4340"/>
        <w:spacing w:before="91" w:line="219" w:lineRule="auto"/>
        <w:rPr>
          <w:sz w:val="28"/>
          <w:szCs w:val="28"/>
        </w:rPr>
      </w:pPr>
      <w:r>
        <w:rPr>
          <w:shd w:val="clear" w:fill="C0C0C0"/>
          <w:sz w:val="28"/>
          <w:szCs w:val="28"/>
          <w:b/>
          <w:bCs/>
          <w:spacing w:val="-5"/>
        </w:rPr>
        <w:t>第二章</w:t>
      </w:r>
    </w:p>
    <w:p>
      <w:pPr>
        <w:spacing w:line="307" w:lineRule="auto"/>
        <w:rPr>
          <w:rFonts w:ascii="Arial"/>
          <w:sz w:val="21"/>
        </w:rPr>
      </w:pPr>
      <w:r/>
    </w:p>
    <w:p>
      <w:pPr>
        <w:pStyle w:val="BodyText"/>
        <w:ind w:left="21" w:right="34" w:firstLine="17"/>
        <w:spacing w:before="79" w:line="233" w:lineRule="auto"/>
        <w:rPr>
          <w:sz w:val="24"/>
          <w:szCs w:val="24"/>
        </w:rPr>
      </w:pPr>
      <w:r>
        <w:rPr>
          <w:sz w:val="24"/>
          <w:szCs w:val="24"/>
          <w:spacing w:val="-3"/>
        </w:rPr>
        <w:t>1、蚂蚁能看见我们看不见的光线，但我们能证明蚂蚁看见而我们看不见的东西，</w:t>
      </w:r>
      <w:r>
        <w:rPr>
          <w:sz w:val="24"/>
          <w:szCs w:val="24"/>
          <w:spacing w:val="17"/>
        </w:rPr>
        <w:t xml:space="preserve"> </w:t>
      </w:r>
      <w:r>
        <w:rPr>
          <w:sz w:val="24"/>
          <w:szCs w:val="24"/>
          <w:spacing w:val="-2"/>
        </w:rPr>
        <w:t>且这种证明只能以人眼睛 所造成的知觉为基础，这说明人眼的特殊构造不是人的</w:t>
      </w:r>
      <w:r>
        <w:rPr>
          <w:sz w:val="24"/>
          <w:szCs w:val="24"/>
        </w:rPr>
        <w:t xml:space="preserve"> </w:t>
      </w:r>
      <w:r>
        <w:rPr>
          <w:sz w:val="24"/>
          <w:szCs w:val="24"/>
          <w:spacing w:val="-4"/>
        </w:rPr>
        <w:t>认识的绝对界限。据此说明实践对认识的决定作用。</w:t>
      </w:r>
    </w:p>
    <w:p>
      <w:pPr>
        <w:pStyle w:val="BodyText"/>
        <w:ind w:left="21" w:right="88" w:firstLine="11"/>
        <w:spacing w:before="23" w:line="237" w:lineRule="auto"/>
        <w:rPr>
          <w:sz w:val="24"/>
          <w:szCs w:val="24"/>
        </w:rPr>
      </w:pPr>
      <w:r>
        <w:rPr>
          <w:sz w:val="24"/>
          <w:szCs w:val="24"/>
          <w:spacing w:val="1"/>
        </w:rPr>
        <w:t>（56） 答:1、任何动物只能依靠本能去接触外部世界，而人类却可以通过实践</w:t>
      </w:r>
      <w:r>
        <w:rPr>
          <w:sz w:val="24"/>
          <w:szCs w:val="24"/>
        </w:rPr>
        <w:t xml:space="preserve"> </w:t>
      </w:r>
      <w:r>
        <w:rPr>
          <w:sz w:val="24"/>
          <w:szCs w:val="24"/>
          <w:spacing w:val="-7"/>
        </w:rPr>
        <w:t>了解并根据自身的需要去能动地改 造世界。2、蚂蚁能看见人类所看不见的光线，</w:t>
      </w:r>
      <w:r>
        <w:rPr>
          <w:sz w:val="24"/>
          <w:szCs w:val="24"/>
          <w:spacing w:val="12"/>
        </w:rPr>
        <w:t xml:space="preserve"> </w:t>
      </w:r>
      <w:r>
        <w:rPr>
          <w:sz w:val="24"/>
          <w:szCs w:val="24"/>
          <w:spacing w:val="-3"/>
        </w:rPr>
        <w:t>这是蚂蚁</w:t>
      </w:r>
      <w:r>
        <w:rPr>
          <w:sz w:val="24"/>
          <w:szCs w:val="24"/>
          <w:spacing w:val="110"/>
        </w:rPr>
        <w:t xml:space="preserve"> </w:t>
      </w:r>
      <w:r>
        <w:rPr>
          <w:sz w:val="24"/>
          <w:szCs w:val="24"/>
          <w:spacing w:val="-3"/>
        </w:rPr>
        <w:t>所具有的本能。从人类的本能来看，眼睛所</w:t>
      </w:r>
      <w:r>
        <w:rPr>
          <w:sz w:val="24"/>
          <w:szCs w:val="24"/>
          <w:spacing w:val="-4"/>
        </w:rPr>
        <w:t>能看 到的东西虽然有限，</w:t>
      </w:r>
      <w:r>
        <w:rPr>
          <w:sz w:val="24"/>
          <w:szCs w:val="24"/>
        </w:rPr>
        <w:t xml:space="preserve"> </w:t>
      </w:r>
      <w:r>
        <w:rPr>
          <w:sz w:val="24"/>
          <w:szCs w:val="24"/>
          <w:spacing w:val="-2"/>
        </w:rPr>
        <w:t>甚至连蚂蚁也不如；但人类可以在改造世界的科学活动中，创造出世界上本来并</w:t>
      </w:r>
      <w:r>
        <w:rPr>
          <w:sz w:val="24"/>
          <w:szCs w:val="24"/>
          <w:spacing w:val="2"/>
        </w:rPr>
        <w:t xml:space="preserve"> </w:t>
      </w:r>
      <w:r>
        <w:rPr>
          <w:sz w:val="24"/>
          <w:szCs w:val="24"/>
          <w:spacing w:val="-2"/>
        </w:rPr>
        <w:t>不存在的太空探</w:t>
      </w:r>
      <w:r>
        <w:rPr>
          <w:sz w:val="24"/>
          <w:szCs w:val="24"/>
          <w:spacing w:val="119"/>
        </w:rPr>
        <w:t xml:space="preserve"> </w:t>
      </w:r>
      <w:r>
        <w:rPr>
          <w:sz w:val="24"/>
          <w:szCs w:val="24"/>
          <w:spacing w:val="-2"/>
        </w:rPr>
        <w:t>测仪、高能加速器、显微镜等科学仪器，大大地拓展人类的视</w:t>
      </w:r>
      <w:r>
        <w:rPr>
          <w:sz w:val="24"/>
          <w:szCs w:val="24"/>
        </w:rPr>
        <w:t xml:space="preserve"> </w:t>
      </w:r>
      <w:r>
        <w:rPr>
          <w:sz w:val="24"/>
          <w:szCs w:val="24"/>
          <w:spacing w:val="-2"/>
        </w:rPr>
        <w:t>野，看到人的视力所看不到的极 远或极其微小的东西。3、以上事实证明了人眼</w:t>
      </w:r>
      <w:r>
        <w:rPr>
          <w:sz w:val="24"/>
          <w:szCs w:val="24"/>
          <w:spacing w:val="4"/>
        </w:rPr>
        <w:t xml:space="preserve"> </w:t>
      </w:r>
      <w:r>
        <w:rPr>
          <w:sz w:val="24"/>
          <w:szCs w:val="24"/>
          <w:spacing w:val="2"/>
        </w:rPr>
        <w:t>的特殊构造不是人的认</w:t>
      </w:r>
      <w:r>
        <w:rPr>
          <w:sz w:val="24"/>
          <w:szCs w:val="24"/>
          <w:spacing w:val="116"/>
        </w:rPr>
        <w:t xml:space="preserve"> </w:t>
      </w:r>
      <w:r>
        <w:rPr>
          <w:sz w:val="24"/>
          <w:szCs w:val="24"/>
          <w:spacing w:val="2"/>
        </w:rPr>
        <w:t>识的绝对界限，人类对客</w:t>
      </w:r>
      <w:r>
        <w:rPr>
          <w:sz w:val="24"/>
          <w:szCs w:val="24"/>
          <w:spacing w:val="1"/>
        </w:rPr>
        <w:t>观物质世 界的认识，其主要</w:t>
      </w:r>
      <w:r>
        <w:rPr>
          <w:sz w:val="24"/>
          <w:szCs w:val="24"/>
        </w:rPr>
        <w:t xml:space="preserve"> </w:t>
      </w:r>
      <w:r>
        <w:rPr>
          <w:sz w:val="24"/>
          <w:szCs w:val="24"/>
          <w:spacing w:val="-1"/>
        </w:rPr>
        <w:t>来源不是人类的自然本能，而是人类的实践。</w:t>
      </w:r>
    </w:p>
    <w:p>
      <w:pPr>
        <w:pStyle w:val="BodyText"/>
        <w:ind w:left="20" w:right="91" w:firstLine="3"/>
        <w:spacing w:before="33" w:line="235" w:lineRule="auto"/>
        <w:rPr>
          <w:sz w:val="24"/>
          <w:szCs w:val="24"/>
        </w:rPr>
      </w:pPr>
      <w:r>
        <w:rPr>
          <w:sz w:val="24"/>
          <w:szCs w:val="24"/>
          <w:spacing w:val="-5"/>
        </w:rPr>
        <w:t>2、互联网既可用来传播先进文化与观念，也可用来散布文化垃圾。运用实践和认</w:t>
      </w:r>
      <w:r>
        <w:rPr>
          <w:sz w:val="24"/>
          <w:szCs w:val="24"/>
          <w:spacing w:val="15"/>
        </w:rPr>
        <w:t xml:space="preserve"> </w:t>
      </w:r>
      <w:r>
        <w:rPr>
          <w:sz w:val="24"/>
          <w:szCs w:val="24"/>
          <w:spacing w:val="2"/>
        </w:rPr>
        <w:t>识相互关系的原理，分析 互联网对人们思想观念发生了哪些影响？当代大学生</w:t>
      </w:r>
      <w:r>
        <w:rPr>
          <w:sz w:val="24"/>
          <w:szCs w:val="24"/>
          <w:spacing w:val="11"/>
        </w:rPr>
        <w:t xml:space="preserve"> </w:t>
      </w:r>
      <w:r>
        <w:rPr>
          <w:sz w:val="24"/>
          <w:szCs w:val="24"/>
          <w:spacing w:val="-1"/>
        </w:rPr>
        <w:t>对互联网的发展应树立怎样的价值观？ 答：1、实践在人的认识的形</w:t>
      </w:r>
      <w:r>
        <w:rPr>
          <w:sz w:val="24"/>
          <w:szCs w:val="24"/>
          <w:spacing w:val="-2"/>
        </w:rPr>
        <w:t>成中具有决</w:t>
      </w:r>
      <w:r>
        <w:rPr>
          <w:sz w:val="24"/>
          <w:szCs w:val="24"/>
        </w:rPr>
        <w:t xml:space="preserve"> </w:t>
      </w:r>
      <w:r>
        <w:rPr>
          <w:sz w:val="24"/>
          <w:szCs w:val="24"/>
          <w:spacing w:val="-4"/>
        </w:rPr>
        <w:t>定作用。实践产生了认识的需要，为认识提供了可能，使认识得以 产生和发展。</w:t>
      </w:r>
    </w:p>
    <w:p>
      <w:pPr>
        <w:spacing w:line="235" w:lineRule="auto"/>
        <w:sectPr>
          <w:footerReference w:type="default" r:id="rId119"/>
          <w:pgSz w:w="11920" w:h="16840"/>
          <w:pgMar w:top="710" w:right="1627"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6" w:lineRule="auto"/>
        <w:rPr>
          <w:rFonts w:ascii="Arial"/>
          <w:sz w:val="21"/>
        </w:rPr>
      </w:pPr>
      <w:r/>
    </w:p>
    <w:p>
      <w:pPr>
        <w:pStyle w:val="BodyText"/>
        <w:ind w:left="21" w:right="165" w:firstLine="2"/>
        <w:spacing w:before="79" w:line="238" w:lineRule="auto"/>
        <w:rPr>
          <w:sz w:val="24"/>
          <w:szCs w:val="24"/>
        </w:rPr>
      </w:pPr>
      <w:r>
        <w:rPr>
          <w:sz w:val="24"/>
          <w:szCs w:val="24"/>
          <w:spacing w:val="2"/>
        </w:rPr>
        <w:t>2、互联网作为一种现代化的传播工具，打</w:t>
      </w:r>
      <w:r>
        <w:rPr>
          <w:sz w:val="24"/>
          <w:szCs w:val="24"/>
          <w:spacing w:val="127"/>
        </w:rPr>
        <w:t xml:space="preserve"> </w:t>
      </w:r>
      <w:r>
        <w:rPr>
          <w:sz w:val="24"/>
          <w:szCs w:val="24"/>
          <w:spacing w:val="2"/>
        </w:rPr>
        <w:t>破了地域、民族、国别等界限，大</w:t>
      </w:r>
      <w:r>
        <w:rPr>
          <w:sz w:val="24"/>
          <w:szCs w:val="24"/>
        </w:rPr>
        <w:t xml:space="preserve"> </w:t>
      </w:r>
      <w:r>
        <w:rPr>
          <w:sz w:val="24"/>
          <w:szCs w:val="24"/>
          <w:spacing w:val="2"/>
        </w:rPr>
        <w:t>大缩短了人们 之间相互交往联系的距离。它的出现，对大学生产生了极大的吸</w:t>
      </w:r>
      <w:r>
        <w:rPr>
          <w:sz w:val="24"/>
          <w:szCs w:val="24"/>
          <w:spacing w:val="8"/>
        </w:rPr>
        <w:t xml:space="preserve"> </w:t>
      </w:r>
      <w:r>
        <w:rPr>
          <w:sz w:val="24"/>
          <w:szCs w:val="24"/>
          <w:spacing w:val="-2"/>
        </w:rPr>
        <w:t>引力，也为大学生通过上网实践、发展自</w:t>
      </w:r>
      <w:r>
        <w:rPr>
          <w:sz w:val="24"/>
          <w:szCs w:val="24"/>
          <w:spacing w:val="36"/>
        </w:rPr>
        <w:t xml:space="preserve"> </w:t>
      </w:r>
      <w:r>
        <w:rPr>
          <w:sz w:val="24"/>
          <w:szCs w:val="24"/>
          <w:spacing w:val="-2"/>
        </w:rPr>
        <w:t>己的思想认</w:t>
      </w:r>
      <w:r>
        <w:rPr>
          <w:sz w:val="24"/>
          <w:szCs w:val="24"/>
          <w:spacing w:val="112"/>
        </w:rPr>
        <w:t xml:space="preserve"> </w:t>
      </w:r>
      <w:r>
        <w:rPr>
          <w:sz w:val="24"/>
          <w:szCs w:val="24"/>
          <w:spacing w:val="-2"/>
        </w:rPr>
        <w:t>识提供了可能。3、互联</w:t>
      </w:r>
      <w:r>
        <w:rPr>
          <w:sz w:val="24"/>
          <w:szCs w:val="24"/>
        </w:rPr>
        <w:t xml:space="preserve"> </w:t>
      </w:r>
      <w:r>
        <w:rPr>
          <w:sz w:val="24"/>
          <w:szCs w:val="24"/>
          <w:spacing w:val="-5"/>
        </w:rPr>
        <w:t>网作为一项现实的新的科学技术成果，既可用来传播先进的文化与观 念，也可用</w:t>
      </w:r>
      <w:r>
        <w:rPr>
          <w:sz w:val="24"/>
          <w:szCs w:val="24"/>
          <w:spacing w:val="18"/>
        </w:rPr>
        <w:t xml:space="preserve"> </w:t>
      </w:r>
      <w:r>
        <w:rPr>
          <w:sz w:val="24"/>
          <w:szCs w:val="24"/>
          <w:spacing w:val="-1"/>
        </w:rPr>
        <w:t>来散布文化垃圾。依据认识源于实践的原理，当代大学生在  实践</w:t>
      </w:r>
      <w:r>
        <w:rPr>
          <w:sz w:val="24"/>
          <w:szCs w:val="24"/>
          <w:spacing w:val="-2"/>
        </w:rPr>
        <w:t>中经常接触互</w:t>
      </w:r>
      <w:r>
        <w:rPr>
          <w:sz w:val="24"/>
          <w:szCs w:val="24"/>
        </w:rPr>
        <w:t xml:space="preserve"> </w:t>
      </w:r>
      <w:r>
        <w:rPr>
          <w:sz w:val="24"/>
          <w:szCs w:val="24"/>
          <w:spacing w:val="2"/>
        </w:rPr>
        <w:t>联网中先进的文 化与观念，能激发自己积极向上的精神，汲取有用的科学文化</w:t>
      </w:r>
      <w:r>
        <w:rPr>
          <w:sz w:val="24"/>
          <w:szCs w:val="24"/>
          <w:spacing w:val="10"/>
        </w:rPr>
        <w:t xml:space="preserve"> </w:t>
      </w:r>
      <w:r>
        <w:rPr>
          <w:sz w:val="24"/>
          <w:szCs w:val="24"/>
          <w:spacing w:val="2"/>
        </w:rPr>
        <w:t>知识，培养科学人文精神；如果经常性接触 其中的文化垃圾，则会对  自己的</w:t>
      </w:r>
      <w:r>
        <w:rPr>
          <w:sz w:val="24"/>
          <w:szCs w:val="24"/>
          <w:spacing w:val="8"/>
        </w:rPr>
        <w:t xml:space="preserve"> </w:t>
      </w:r>
      <w:r>
        <w:rPr>
          <w:sz w:val="24"/>
          <w:szCs w:val="24"/>
          <w:spacing w:val="-6"/>
        </w:rPr>
        <w:t>思想上的健康成长带来若干不良影响。4、</w:t>
      </w:r>
      <w:r>
        <w:rPr>
          <w:sz w:val="24"/>
          <w:szCs w:val="24"/>
          <w:spacing w:val="-7"/>
        </w:rPr>
        <w:t>因此，当代大学生对待互联网</w:t>
      </w:r>
      <w:r>
        <w:rPr>
          <w:sz w:val="24"/>
          <w:szCs w:val="24"/>
          <w:spacing w:val="29"/>
        </w:rPr>
        <w:t xml:space="preserve"> </w:t>
      </w:r>
      <w:r>
        <w:rPr>
          <w:sz w:val="24"/>
          <w:szCs w:val="24"/>
          <w:spacing w:val="-7"/>
        </w:rPr>
        <w:t>的发展，</w:t>
      </w:r>
      <w:r>
        <w:rPr>
          <w:sz w:val="24"/>
          <w:szCs w:val="24"/>
        </w:rPr>
        <w:t xml:space="preserve"> </w:t>
      </w:r>
      <w:r>
        <w:rPr>
          <w:sz w:val="24"/>
          <w:szCs w:val="24"/>
          <w:spacing w:val="-1"/>
        </w:rPr>
        <w:t>不能仅凭个人兴趣，受互联网中负面因素的影响，而应该把个人的价</w:t>
      </w:r>
      <w:r>
        <w:rPr>
          <w:sz w:val="24"/>
          <w:szCs w:val="24"/>
          <w:spacing w:val="-2"/>
        </w:rPr>
        <w:t>值追求  同</w:t>
      </w:r>
      <w:r>
        <w:rPr>
          <w:sz w:val="24"/>
          <w:szCs w:val="24"/>
        </w:rPr>
        <w:t xml:space="preserve"> </w:t>
      </w:r>
      <w:r>
        <w:rPr>
          <w:sz w:val="24"/>
          <w:szCs w:val="24"/>
          <w:spacing w:val="-5"/>
        </w:rPr>
        <w:t>汲取科学知识、积 极精神和艺术熏陶等先进的文化与观念结合起来，实现个人价</w:t>
      </w:r>
      <w:r>
        <w:rPr>
          <w:sz w:val="24"/>
          <w:szCs w:val="24"/>
          <w:spacing w:val="18"/>
        </w:rPr>
        <w:t xml:space="preserve"> </w:t>
      </w:r>
      <w:r>
        <w:rPr>
          <w:sz w:val="24"/>
          <w:szCs w:val="24"/>
          <w:spacing w:val="-6"/>
        </w:rPr>
        <w:t>值以坚持真理标准为前提，坚持真理与价值</w:t>
      </w:r>
      <w:r>
        <w:rPr>
          <w:sz w:val="24"/>
          <w:szCs w:val="24"/>
          <w:spacing w:val="48"/>
        </w:rPr>
        <w:t xml:space="preserve"> </w:t>
      </w:r>
      <w:r>
        <w:rPr>
          <w:sz w:val="24"/>
          <w:szCs w:val="24"/>
          <w:spacing w:val="-6"/>
        </w:rPr>
        <w:t>的辩证统一观，充分利用互联网的积</w:t>
      </w:r>
      <w:r>
        <w:rPr>
          <w:sz w:val="24"/>
          <w:szCs w:val="24"/>
        </w:rPr>
        <w:t xml:space="preserve"> </w:t>
      </w:r>
      <w:r>
        <w:rPr>
          <w:sz w:val="24"/>
          <w:szCs w:val="24"/>
          <w:spacing w:val="-3"/>
        </w:rPr>
        <w:t>极</w:t>
      </w:r>
      <w:r>
        <w:rPr>
          <w:sz w:val="24"/>
          <w:szCs w:val="24"/>
          <w:spacing w:val="111"/>
        </w:rPr>
        <w:t xml:space="preserve"> </w:t>
      </w:r>
      <w:r>
        <w:rPr>
          <w:sz w:val="24"/>
          <w:szCs w:val="24"/>
          <w:spacing w:val="-3"/>
        </w:rPr>
        <w:t>作用而避开其负面影响，通过互联网，进一步提高自身的</w:t>
      </w:r>
      <w:r>
        <w:rPr>
          <w:sz w:val="24"/>
          <w:szCs w:val="24"/>
          <w:spacing w:val="-4"/>
        </w:rPr>
        <w:t>科学人文 素质。</w:t>
      </w:r>
    </w:p>
    <w:p>
      <w:pPr>
        <w:pStyle w:val="BodyText"/>
        <w:ind w:left="20" w:firstLine="5"/>
        <w:spacing w:before="18" w:line="239" w:lineRule="auto"/>
        <w:rPr>
          <w:sz w:val="24"/>
          <w:szCs w:val="24"/>
        </w:rPr>
      </w:pPr>
      <w:r>
        <w:rPr>
          <w:sz w:val="24"/>
          <w:szCs w:val="24"/>
          <w:spacing w:val="-3"/>
        </w:rPr>
        <w:t>3、结合马克思的论述，谈谈如何理解哲学上的价值和价值评价的含义？或如何理</w:t>
      </w:r>
      <w:r>
        <w:rPr>
          <w:sz w:val="24"/>
          <w:szCs w:val="24"/>
          <w:spacing w:val="2"/>
        </w:rPr>
        <w:t xml:space="preserve">  </w:t>
      </w:r>
      <w:r>
        <w:rPr>
          <w:sz w:val="24"/>
          <w:szCs w:val="24"/>
          <w:spacing w:val="-3"/>
        </w:rPr>
        <w:t>解真理和价值、科学精神 和人文精神的辩证统一关系？ 答：1、依据马克思主义</w:t>
      </w:r>
      <w:r>
        <w:rPr>
          <w:sz w:val="24"/>
          <w:szCs w:val="24"/>
          <w:spacing w:val="6"/>
        </w:rPr>
        <w:t xml:space="preserve">  </w:t>
      </w:r>
      <w:r>
        <w:rPr>
          <w:sz w:val="24"/>
          <w:szCs w:val="24"/>
          <w:spacing w:val="1"/>
        </w:rPr>
        <w:t>基本原理，价值的实现有赖于人类对真理的把握</w:t>
      </w:r>
      <w:r>
        <w:rPr>
          <w:sz w:val="24"/>
          <w:szCs w:val="24"/>
        </w:rPr>
        <w:t>和真理的发展水平。人类所发现  </w:t>
      </w:r>
      <w:r>
        <w:rPr>
          <w:sz w:val="24"/>
          <w:szCs w:val="24"/>
          <w:spacing w:val="-3"/>
        </w:rPr>
        <w:t>或 创造出来的每一种新事物，都具有合于人类需要的某种价  值。但价值具有主</w:t>
      </w:r>
      <w:r>
        <w:rPr>
          <w:sz w:val="24"/>
          <w:szCs w:val="24"/>
          <w:spacing w:val="6"/>
        </w:rPr>
        <w:t xml:space="preserve">  </w:t>
      </w:r>
      <w:r>
        <w:rPr>
          <w:sz w:val="24"/>
          <w:szCs w:val="24"/>
          <w:spacing w:val="-7"/>
        </w:rPr>
        <w:t>体性，对不同的主体具有不同</w:t>
      </w:r>
      <w:r>
        <w:rPr>
          <w:sz w:val="24"/>
          <w:szCs w:val="24"/>
          <w:spacing w:val="33"/>
        </w:rPr>
        <w:t xml:space="preserve"> </w:t>
      </w:r>
      <w:r>
        <w:rPr>
          <w:sz w:val="24"/>
          <w:szCs w:val="24"/>
          <w:spacing w:val="-7"/>
        </w:rPr>
        <w:t>的意义。2、人类的一切新发现或新创造，都标志着</w:t>
      </w:r>
      <w:r>
        <w:rPr>
          <w:sz w:val="24"/>
          <w:szCs w:val="24"/>
        </w:rPr>
        <w:t xml:space="preserve">  </w:t>
      </w:r>
      <w:r>
        <w:rPr>
          <w:sz w:val="24"/>
          <w:szCs w:val="24"/>
          <w:spacing w:val="-4"/>
        </w:rPr>
        <w:t>人类认识与改造世界的能力扩大，从这些发现和进步可 资人类利  用的</w:t>
      </w:r>
      <w:r>
        <w:rPr>
          <w:sz w:val="24"/>
          <w:szCs w:val="24"/>
          <w:spacing w:val="-5"/>
        </w:rPr>
        <w:t>价值来看，</w:t>
      </w:r>
      <w:r>
        <w:rPr>
          <w:sz w:val="24"/>
          <w:szCs w:val="24"/>
        </w:rPr>
        <w:t xml:space="preserve"> </w:t>
      </w:r>
      <w:r>
        <w:rPr>
          <w:sz w:val="24"/>
          <w:szCs w:val="24"/>
          <w:spacing w:val="1"/>
        </w:rPr>
        <w:t>就成了人类智慧的化身；当这些新事物因其利用</w:t>
      </w:r>
      <w:r>
        <w:rPr>
          <w:sz w:val="24"/>
          <w:szCs w:val="24"/>
        </w:rPr>
        <w:t>价值脱离了真理的制约，成为人  </w:t>
      </w:r>
      <w:r>
        <w:rPr>
          <w:sz w:val="24"/>
          <w:szCs w:val="24"/>
          <w:spacing w:val="1"/>
        </w:rPr>
        <w:t>类不同个体或社会集团之间争夺的对象或进行各种斗争的武器时，就</w:t>
      </w:r>
      <w:r>
        <w:rPr>
          <w:sz w:val="24"/>
          <w:szCs w:val="24"/>
          <w:spacing w:val="111"/>
        </w:rPr>
        <w:t xml:space="preserve"> </w:t>
      </w:r>
      <w:r>
        <w:rPr>
          <w:sz w:val="24"/>
          <w:szCs w:val="24"/>
        </w:rPr>
        <w:t>会加剧人  </w:t>
      </w:r>
      <w:r>
        <w:rPr>
          <w:sz w:val="24"/>
          <w:szCs w:val="24"/>
          <w:spacing w:val="-2"/>
        </w:rPr>
        <w:t>类社会的诸多矛盾与冲突，</w:t>
      </w:r>
      <w:r>
        <w:rPr>
          <w:sz w:val="24"/>
          <w:szCs w:val="24"/>
          <w:spacing w:val="-23"/>
        </w:rPr>
        <w:t xml:space="preserve"> </w:t>
      </w:r>
      <w:r>
        <w:rPr>
          <w:sz w:val="24"/>
          <w:szCs w:val="24"/>
          <w:spacing w:val="-2"/>
        </w:rPr>
        <w:t>对整个人类造成伤害，又似乎使人类变</w:t>
      </w:r>
      <w:r>
        <w:rPr>
          <w:sz w:val="24"/>
          <w:szCs w:val="24"/>
          <w:spacing w:val="-3"/>
        </w:rPr>
        <w:t>得更加愚蠢起</w:t>
      </w:r>
      <w:r>
        <w:rPr>
          <w:sz w:val="24"/>
          <w:szCs w:val="24"/>
        </w:rPr>
        <w:t xml:space="preserve">  </w:t>
      </w:r>
      <w:r>
        <w:rPr>
          <w:sz w:val="24"/>
          <w:szCs w:val="24"/>
          <w:spacing w:val="-6"/>
        </w:rPr>
        <w:t>来。3、历史与现实告诉我们，成功的实践以真理和价 值的辩证统一为前  提。当</w:t>
      </w:r>
      <w:r>
        <w:rPr>
          <w:sz w:val="24"/>
          <w:szCs w:val="24"/>
          <w:spacing w:val="7"/>
        </w:rPr>
        <w:t xml:space="preserve">  </w:t>
      </w:r>
      <w:r>
        <w:rPr>
          <w:sz w:val="24"/>
          <w:szCs w:val="24"/>
          <w:spacing w:val="1"/>
        </w:rPr>
        <w:t>人所追求的价值与真理标准相统一时，由此产生</w:t>
      </w:r>
      <w:r>
        <w:rPr>
          <w:sz w:val="24"/>
          <w:szCs w:val="24"/>
        </w:rPr>
        <w:t>的新发现或新事物就会成为人类  </w:t>
      </w:r>
      <w:r>
        <w:rPr>
          <w:sz w:val="24"/>
          <w:szCs w:val="24"/>
          <w:spacing w:val="-7"/>
        </w:rPr>
        <w:t>社会进步“智慧生命</w:t>
      </w:r>
      <w:r>
        <w:rPr>
          <w:sz w:val="24"/>
          <w:szCs w:val="24"/>
          <w:spacing w:val="-81"/>
        </w:rPr>
        <w:t xml:space="preserve"> </w:t>
      </w:r>
      <w:r>
        <w:rPr>
          <w:sz w:val="24"/>
          <w:szCs w:val="24"/>
          <w:spacing w:val="-7"/>
        </w:rPr>
        <w:t>”的力量；当人所追求的价值与真理标准相违背时，人的</w:t>
      </w:r>
      <w:r>
        <w:rPr>
          <w:sz w:val="24"/>
          <w:szCs w:val="24"/>
          <w:spacing w:val="112"/>
        </w:rPr>
        <w:t xml:space="preserve"> </w:t>
      </w:r>
      <w:r>
        <w:rPr>
          <w:sz w:val="24"/>
          <w:szCs w:val="24"/>
          <w:spacing w:val="-7"/>
        </w:rPr>
        <w:t>生</w:t>
      </w:r>
      <w:r>
        <w:rPr>
          <w:sz w:val="24"/>
          <w:szCs w:val="24"/>
        </w:rPr>
        <w:t xml:space="preserve">  </w:t>
      </w:r>
      <w:r>
        <w:rPr>
          <w:sz w:val="24"/>
          <w:szCs w:val="24"/>
          <w:spacing w:val="-3"/>
        </w:rPr>
        <w:t>命就会成为阻碍社会历史 前进的“愚钝的物质力量</w:t>
      </w:r>
      <w:r>
        <w:rPr>
          <w:sz w:val="24"/>
          <w:szCs w:val="24"/>
          <w:spacing w:val="-85"/>
        </w:rPr>
        <w:t xml:space="preserve"> </w:t>
      </w:r>
      <w:r>
        <w:rPr>
          <w:sz w:val="24"/>
          <w:szCs w:val="24"/>
          <w:spacing w:val="-3"/>
        </w:rPr>
        <w:t>”。</w:t>
      </w:r>
      <w:r>
        <w:rPr>
          <w:sz w:val="24"/>
          <w:szCs w:val="24"/>
          <w:spacing w:val="-4"/>
        </w:rPr>
        <w:t>因此，大学生必须树立正</w:t>
      </w:r>
      <w:r>
        <w:rPr>
          <w:sz w:val="24"/>
          <w:szCs w:val="24"/>
        </w:rPr>
        <w:t xml:space="preserve">  </w:t>
      </w:r>
      <w:r>
        <w:rPr>
          <w:sz w:val="24"/>
          <w:szCs w:val="24"/>
          <w:spacing w:val="4"/>
        </w:rPr>
        <w:t>确的价值观，对新事物价值的追求与评价，以坚持 真理标准为前提，在实现真</w:t>
      </w:r>
      <w:r>
        <w:rPr>
          <w:sz w:val="24"/>
          <w:szCs w:val="24"/>
          <w:spacing w:val="9"/>
        </w:rPr>
        <w:t xml:space="preserve">  </w:t>
      </w:r>
      <w:r>
        <w:rPr>
          <w:sz w:val="24"/>
          <w:szCs w:val="24"/>
          <w:spacing w:val="-1"/>
        </w:rPr>
        <w:t>理价值的前提下实现人生的价值。</w:t>
      </w:r>
    </w:p>
    <w:p>
      <w:pPr>
        <w:pStyle w:val="BodyText"/>
        <w:ind w:left="378" w:right="272" w:hanging="358"/>
        <w:spacing w:before="29" w:line="233" w:lineRule="auto"/>
        <w:rPr>
          <w:sz w:val="24"/>
          <w:szCs w:val="24"/>
        </w:rPr>
      </w:pPr>
      <w:r>
        <w:rPr>
          <w:sz w:val="24"/>
          <w:szCs w:val="24"/>
          <w:spacing w:val="2"/>
        </w:rPr>
        <w:t>4、为什么说认识是对客观世界的能动反映</w:t>
      </w:r>
      <w:r>
        <w:rPr>
          <w:sz w:val="24"/>
          <w:szCs w:val="24"/>
          <w:spacing w:val="-11"/>
        </w:rPr>
        <w:t>？（</w:t>
      </w:r>
      <w:r>
        <w:rPr>
          <w:sz w:val="24"/>
          <w:szCs w:val="24"/>
          <w:spacing w:val="2"/>
        </w:rPr>
        <w:t>P58） 辩证唯物主义之所以认为</w:t>
      </w:r>
      <w:r>
        <w:rPr>
          <w:sz w:val="24"/>
          <w:szCs w:val="24"/>
        </w:rPr>
        <w:t xml:space="preserve"> </w:t>
      </w:r>
      <w:r>
        <w:rPr>
          <w:sz w:val="24"/>
          <w:szCs w:val="24"/>
          <w:spacing w:val="-2"/>
        </w:rPr>
        <w:t>认识是对客观世界的能动反映是因为： 第一，辩证唯物主义坚持从物到感觉</w:t>
      </w:r>
      <w:r>
        <w:rPr>
          <w:sz w:val="24"/>
          <w:szCs w:val="24"/>
        </w:rPr>
        <w:t xml:space="preserve"> </w:t>
      </w:r>
      <w:r>
        <w:rPr>
          <w:sz w:val="24"/>
          <w:szCs w:val="24"/>
          <w:spacing w:val="-1"/>
        </w:rPr>
        <w:t>和思想的唯物主义路线，区别于坚持从思想和感觉到物的唯心主</w:t>
      </w:r>
    </w:p>
    <w:p>
      <w:pPr>
        <w:pStyle w:val="BodyText"/>
        <w:ind w:left="378" w:right="155" w:hanging="354"/>
        <w:spacing w:before="27" w:line="233" w:lineRule="auto"/>
        <w:rPr>
          <w:sz w:val="24"/>
          <w:szCs w:val="24"/>
        </w:rPr>
      </w:pPr>
      <w:r>
        <w:rPr>
          <w:sz w:val="24"/>
          <w:szCs w:val="24"/>
          <w:spacing w:val="-2"/>
        </w:rPr>
        <w:t>义路线，坚持唯我主义反映论的原则，认为认识是对客观世界的反映。 </w:t>
      </w:r>
      <w:r>
        <w:rPr>
          <w:sz w:val="24"/>
          <w:szCs w:val="24"/>
          <w:spacing w:val="-3"/>
        </w:rPr>
        <w:t>第二，辩</w:t>
      </w:r>
      <w:r>
        <w:rPr>
          <w:sz w:val="24"/>
          <w:szCs w:val="24"/>
        </w:rPr>
        <w:t xml:space="preserve"> </w:t>
      </w:r>
      <w:r>
        <w:rPr>
          <w:sz w:val="24"/>
          <w:szCs w:val="24"/>
          <w:spacing w:val="-2"/>
        </w:rPr>
        <w:t>证唯物主义克服了旧唯物主义的认识论即形而上学唯物主义认识论，把</w:t>
      </w:r>
      <w:r>
        <w:rPr>
          <w:sz w:val="24"/>
          <w:szCs w:val="24"/>
          <w:spacing w:val="-3"/>
        </w:rPr>
        <w:t>人的认</w:t>
      </w:r>
      <w:r>
        <w:rPr>
          <w:sz w:val="24"/>
          <w:szCs w:val="24"/>
        </w:rPr>
        <w:t xml:space="preserve"> </w:t>
      </w:r>
      <w:r>
        <w:rPr>
          <w:sz w:val="24"/>
          <w:szCs w:val="24"/>
          <w:spacing w:val="-2"/>
        </w:rPr>
        <w:t>识看成是直观、</w:t>
      </w:r>
    </w:p>
    <w:p>
      <w:pPr>
        <w:pStyle w:val="BodyText"/>
        <w:ind w:left="20" w:right="270" w:firstLine="5"/>
        <w:spacing w:before="24" w:line="237" w:lineRule="auto"/>
        <w:jc w:val="both"/>
        <w:rPr>
          <w:sz w:val="24"/>
          <w:szCs w:val="24"/>
        </w:rPr>
      </w:pPr>
      <w:r>
        <w:rPr>
          <w:sz w:val="24"/>
          <w:szCs w:val="24"/>
          <w:spacing w:val="-2"/>
        </w:rPr>
        <w:t>消极被动地反映和接受外界对象，类似于照镜子那样的活动，离开实践考</w:t>
      </w:r>
      <w:r>
        <w:rPr>
          <w:sz w:val="24"/>
          <w:szCs w:val="24"/>
          <w:spacing w:val="-3"/>
        </w:rPr>
        <w:t>察认识</w:t>
      </w:r>
      <w:r>
        <w:rPr>
          <w:sz w:val="24"/>
          <w:szCs w:val="24"/>
        </w:rPr>
        <w:t xml:space="preserve"> </w:t>
      </w:r>
      <w:r>
        <w:rPr>
          <w:sz w:val="24"/>
          <w:szCs w:val="24"/>
          <w:spacing w:val="1"/>
        </w:rPr>
        <w:t>问题，不了解实践对认识</w:t>
      </w:r>
      <w:r>
        <w:rPr>
          <w:sz w:val="24"/>
          <w:szCs w:val="24"/>
          <w:spacing w:val="31"/>
        </w:rPr>
        <w:t xml:space="preserve"> </w:t>
      </w:r>
      <w:r>
        <w:rPr>
          <w:sz w:val="24"/>
          <w:szCs w:val="24"/>
          <w:spacing w:val="1"/>
        </w:rPr>
        <w:t>的决定作用，把实践的</w:t>
      </w:r>
      <w:r>
        <w:rPr>
          <w:sz w:val="24"/>
          <w:szCs w:val="24"/>
        </w:rPr>
        <w:t>观点引入了认识论，科学地规 </w:t>
      </w:r>
      <w:r>
        <w:rPr>
          <w:sz w:val="24"/>
          <w:szCs w:val="24"/>
          <w:spacing w:val="1"/>
        </w:rPr>
        <w:t>定了认识的主体和客体是在实践基础上主体与客体的 关系首先是一种改造与被</w:t>
      </w:r>
      <w:r>
        <w:rPr>
          <w:sz w:val="24"/>
          <w:szCs w:val="24"/>
          <w:spacing w:val="17"/>
        </w:rPr>
        <w:t xml:space="preserve"> </w:t>
      </w:r>
      <w:r>
        <w:rPr>
          <w:sz w:val="24"/>
          <w:szCs w:val="24"/>
          <w:spacing w:val="-2"/>
        </w:rPr>
        <w:t>改造的关系，在此基础上才产生了它们之间的反映与被反映的关系。认识是一个</w:t>
      </w:r>
      <w:r>
        <w:rPr>
          <w:sz w:val="24"/>
          <w:szCs w:val="24"/>
          <w:spacing w:val="2"/>
        </w:rPr>
        <w:t xml:space="preserve"> </w:t>
      </w:r>
      <w:r>
        <w:rPr>
          <w:sz w:val="24"/>
          <w:szCs w:val="24"/>
          <w:spacing w:val="-2"/>
        </w:rPr>
        <w:t>在实践基础上客体主体化和主体客体化的双向互动过程，是一个认识主体能动地</w:t>
      </w:r>
      <w:r>
        <w:rPr>
          <w:sz w:val="24"/>
          <w:szCs w:val="24"/>
          <w:spacing w:val="3"/>
        </w:rPr>
        <w:t xml:space="preserve"> </w:t>
      </w:r>
      <w:r>
        <w:rPr>
          <w:sz w:val="24"/>
          <w:szCs w:val="24"/>
          <w:spacing w:val="-2"/>
        </w:rPr>
        <w:t>创造的过程。</w:t>
      </w:r>
    </w:p>
    <w:p>
      <w:pPr>
        <w:pStyle w:val="BodyText"/>
        <w:ind w:left="21" w:right="151" w:firstLine="357"/>
        <w:spacing w:before="22" w:line="237" w:lineRule="auto"/>
        <w:jc w:val="both"/>
        <w:rPr>
          <w:sz w:val="24"/>
          <w:szCs w:val="24"/>
        </w:rPr>
      </w:pPr>
      <w:r>
        <w:rPr>
          <w:sz w:val="24"/>
          <w:szCs w:val="24"/>
          <w:spacing w:val="-2"/>
        </w:rPr>
        <w:t>第三，辩证唯物主义克服了旧唯物主义的认识论即形而上学唯物主义认识论，</w:t>
      </w:r>
      <w:r>
        <w:rPr>
          <w:sz w:val="24"/>
          <w:szCs w:val="24"/>
          <w:spacing w:val="1"/>
        </w:rPr>
        <w:t xml:space="preserve"> </w:t>
      </w:r>
      <w:r>
        <w:rPr>
          <w:sz w:val="24"/>
          <w:szCs w:val="24"/>
          <w:spacing w:val="-2"/>
        </w:rPr>
        <w:t>把人的认识看成是直观、 消极被动地反映和接受外界对象，类似于照镜子那样的</w:t>
      </w:r>
      <w:r>
        <w:rPr>
          <w:sz w:val="24"/>
          <w:szCs w:val="24"/>
        </w:rPr>
        <w:t xml:space="preserve"> </w:t>
      </w:r>
      <w:r>
        <w:rPr>
          <w:sz w:val="24"/>
          <w:szCs w:val="24"/>
          <w:spacing w:val="-2"/>
        </w:rPr>
        <w:t>活动，不了解认识的辩证本性，离开辩证法来考察 认识问题，不把认识看作是一</w:t>
      </w:r>
      <w:r>
        <w:rPr>
          <w:sz w:val="24"/>
          <w:szCs w:val="24"/>
        </w:rPr>
        <w:t xml:space="preserve"> </w:t>
      </w:r>
      <w:r>
        <w:rPr>
          <w:sz w:val="24"/>
          <w:szCs w:val="24"/>
          <w:spacing w:val="-2"/>
        </w:rPr>
        <w:t>个不断发展的过程，而认为认识是一次性完成的。辩证唯物主义把辩证法应 用于</w:t>
      </w:r>
      <w:r>
        <w:rPr>
          <w:sz w:val="24"/>
          <w:szCs w:val="24"/>
        </w:rPr>
        <w:t xml:space="preserve"> </w:t>
      </w:r>
      <w:r>
        <w:rPr>
          <w:sz w:val="24"/>
          <w:szCs w:val="24"/>
          <w:spacing w:val="1"/>
        </w:rPr>
        <w:t>反映论，应用于考察认识的发展过程，科学地揭示了认识过程中的多方面的辩证</w:t>
      </w:r>
      <w:r>
        <w:rPr>
          <w:sz w:val="24"/>
          <w:szCs w:val="24"/>
          <w:spacing w:val="12"/>
        </w:rPr>
        <w:t xml:space="preserve"> </w:t>
      </w:r>
      <w:r>
        <w:rPr>
          <w:sz w:val="24"/>
          <w:szCs w:val="24"/>
          <w:spacing w:val="-2"/>
        </w:rPr>
        <w:t>关系，例如主观和客 观、认识和实践、感性和理性、相对真理和绝对真理等多方</w:t>
      </w:r>
    </w:p>
    <w:p>
      <w:pPr>
        <w:spacing w:line="237" w:lineRule="auto"/>
        <w:sectPr>
          <w:footerReference w:type="default" r:id="rId120"/>
          <w:pgSz w:w="11920" w:h="16840"/>
          <w:pgMar w:top="710" w:right="1507"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4" w:hanging="2"/>
        <w:spacing w:before="78" w:line="229" w:lineRule="auto"/>
        <w:rPr>
          <w:sz w:val="24"/>
          <w:szCs w:val="24"/>
        </w:rPr>
      </w:pPr>
      <w:r>
        <w:rPr>
          <w:sz w:val="24"/>
          <w:szCs w:val="24"/>
          <w:spacing w:val="-2"/>
        </w:rPr>
        <w:t>面的辩证关系，因而，它全面地揭示了认识过 程的辩证性质，把认识看成一</w:t>
      </w:r>
      <w:r>
        <w:rPr>
          <w:sz w:val="24"/>
          <w:szCs w:val="24"/>
          <w:spacing w:val="-3"/>
        </w:rPr>
        <w:t>个由</w:t>
      </w:r>
      <w:r>
        <w:rPr>
          <w:sz w:val="24"/>
          <w:szCs w:val="24"/>
        </w:rPr>
        <w:t xml:space="preserve"> </w:t>
      </w:r>
      <w:r>
        <w:rPr>
          <w:sz w:val="24"/>
          <w:szCs w:val="24"/>
          <w:spacing w:val="-1"/>
        </w:rPr>
        <w:t>不知到知、由浅入深的充满矛盾的能动的认识过程。</w:t>
      </w:r>
    </w:p>
    <w:p>
      <w:pPr>
        <w:spacing w:line="229" w:lineRule="auto"/>
        <w:sectPr>
          <w:footerReference w:type="default" r:id="rId121"/>
          <w:pgSz w:w="11920" w:h="16840"/>
          <w:pgMar w:top="710" w:right="1662"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15" w:lineRule="auto"/>
        <w:rPr>
          <w:rFonts w:ascii="Arial"/>
          <w:sz w:val="21"/>
        </w:rPr>
      </w:pPr>
      <w:r/>
    </w:p>
    <w:p>
      <w:pPr>
        <w:pStyle w:val="BodyText"/>
        <w:ind w:left="21" w:right="111" w:firstLine="357"/>
        <w:spacing w:before="78" w:line="233" w:lineRule="auto"/>
        <w:rPr>
          <w:sz w:val="24"/>
          <w:szCs w:val="24"/>
        </w:rPr>
      </w:pPr>
      <w:r>
        <w:rPr>
          <w:sz w:val="24"/>
          <w:szCs w:val="24"/>
          <w:spacing w:val="-2"/>
        </w:rPr>
        <w:t>第四，辩证唯物主义以实践观点和辩证观点为特征的反映论，不仅驳倒</w:t>
      </w:r>
      <w:r>
        <w:rPr>
          <w:sz w:val="24"/>
          <w:szCs w:val="24"/>
          <w:spacing w:val="-3"/>
        </w:rPr>
        <w:t>了唯心</w:t>
      </w:r>
      <w:r>
        <w:rPr>
          <w:sz w:val="24"/>
          <w:szCs w:val="24"/>
        </w:rPr>
        <w:t xml:space="preserve"> </w:t>
      </w:r>
      <w:r>
        <w:rPr>
          <w:sz w:val="24"/>
          <w:szCs w:val="24"/>
          <w:spacing w:val="-2"/>
        </w:rPr>
        <w:t>主义先验论和不可知主 义怀疑论，而且克服了旧唯物主义直观反映论的缺陷，创</w:t>
      </w:r>
      <w:r>
        <w:rPr>
          <w:sz w:val="24"/>
          <w:szCs w:val="24"/>
        </w:rPr>
        <w:t xml:space="preserve"> </w:t>
      </w:r>
      <w:r>
        <w:rPr>
          <w:sz w:val="24"/>
          <w:szCs w:val="24"/>
          <w:spacing w:val="-1"/>
        </w:rPr>
        <w:t>立了以科学实践观为基础的能动的革命的反映论</w:t>
      </w:r>
      <w:r>
        <w:rPr>
          <w:sz w:val="24"/>
          <w:szCs w:val="24"/>
          <w:spacing w:val="-2"/>
        </w:rPr>
        <w:t>， 实现了人类认识史上的变革。</w:t>
      </w:r>
    </w:p>
    <w:p>
      <w:pPr>
        <w:pStyle w:val="BodyText"/>
        <w:ind w:left="20" w:right="169" w:firstLine="358"/>
        <w:spacing w:before="31" w:line="237" w:lineRule="auto"/>
        <w:rPr>
          <w:sz w:val="24"/>
          <w:szCs w:val="24"/>
        </w:rPr>
      </w:pPr>
      <w:r>
        <w:rPr>
          <w:sz w:val="24"/>
          <w:szCs w:val="24"/>
          <w:spacing w:val="2"/>
        </w:rPr>
        <w:t>第五，辩证唯物主义认识论认为，认识是主体对</w:t>
      </w:r>
      <w:r>
        <w:rPr>
          <w:sz w:val="24"/>
          <w:szCs w:val="24"/>
          <w:spacing w:val="1"/>
        </w:rPr>
        <w:t>客体的能动反映。这种能动</w:t>
      </w:r>
      <w:r>
        <w:rPr>
          <w:sz w:val="24"/>
          <w:szCs w:val="24"/>
        </w:rPr>
        <w:t xml:space="preserve"> </w:t>
      </w:r>
      <w:r>
        <w:rPr>
          <w:sz w:val="24"/>
          <w:szCs w:val="24"/>
          <w:spacing w:val="1"/>
        </w:rPr>
        <w:t>的反映具有两个方面的特 点：一方面，反映具有摹写性，即人的认识作为对客</w:t>
      </w:r>
      <w:r>
        <w:rPr>
          <w:sz w:val="24"/>
          <w:szCs w:val="24"/>
          <w:spacing w:val="17"/>
        </w:rPr>
        <w:t xml:space="preserve"> </w:t>
      </w:r>
      <w:r>
        <w:rPr>
          <w:sz w:val="24"/>
          <w:szCs w:val="24"/>
        </w:rPr>
        <w:t>观事物的反映，必然要以客观事物为原型，它总是力</w:t>
      </w:r>
      <w:r>
        <w:rPr>
          <w:sz w:val="24"/>
          <w:szCs w:val="24"/>
          <w:spacing w:val="52"/>
        </w:rPr>
        <w:t xml:space="preserve"> </w:t>
      </w:r>
      <w:r>
        <w:rPr>
          <w:sz w:val="24"/>
          <w:szCs w:val="24"/>
        </w:rPr>
        <w:t>图在思维中再现客观事物 </w:t>
      </w:r>
      <w:r>
        <w:rPr>
          <w:sz w:val="24"/>
          <w:szCs w:val="24"/>
          <w:spacing w:val="-2"/>
        </w:rPr>
        <w:t>的状态、属性、关系、本质和规律。反映的摹写性决定了反映的客观性。另一方</w:t>
      </w:r>
      <w:r>
        <w:rPr>
          <w:sz w:val="24"/>
          <w:szCs w:val="24"/>
          <w:spacing w:val="2"/>
        </w:rPr>
        <w:t xml:space="preserve"> </w:t>
      </w:r>
      <w:r>
        <w:rPr>
          <w:sz w:val="24"/>
          <w:szCs w:val="24"/>
          <w:spacing w:val="-2"/>
        </w:rPr>
        <w:t>面，反映具有创造性。反映的摹写性决不是对对象的直观描摹或照镜子式的原物</w:t>
      </w:r>
      <w:r>
        <w:rPr>
          <w:sz w:val="24"/>
          <w:szCs w:val="24"/>
          <w:spacing w:val="3"/>
        </w:rPr>
        <w:t xml:space="preserve"> </w:t>
      </w:r>
      <w:r>
        <w:rPr>
          <w:sz w:val="24"/>
          <w:szCs w:val="24"/>
          <w:spacing w:val="1"/>
        </w:rPr>
        <w:t>映现。如果把人对于对象</w:t>
      </w:r>
      <w:r>
        <w:rPr>
          <w:sz w:val="24"/>
          <w:szCs w:val="24"/>
          <w:spacing w:val="31"/>
        </w:rPr>
        <w:t xml:space="preserve"> </w:t>
      </w:r>
      <w:r>
        <w:rPr>
          <w:sz w:val="24"/>
          <w:szCs w:val="24"/>
          <w:spacing w:val="1"/>
        </w:rPr>
        <w:t>的反映过程看作是一种</w:t>
      </w:r>
      <w:r>
        <w:rPr>
          <w:sz w:val="24"/>
          <w:szCs w:val="24"/>
        </w:rPr>
        <w:t>信息活动过程，那么，在这个 </w:t>
      </w:r>
      <w:r>
        <w:rPr>
          <w:sz w:val="24"/>
          <w:szCs w:val="24"/>
          <w:spacing w:val="-3"/>
        </w:rPr>
        <w:t>过程中，不仅有对于认识对象信息的接受，而且还有 对于认识对象信息的分析、</w:t>
      </w:r>
      <w:r>
        <w:rPr>
          <w:sz w:val="24"/>
          <w:szCs w:val="24"/>
          <w:spacing w:val="1"/>
        </w:rPr>
        <w:t xml:space="preserve"> </w:t>
      </w:r>
      <w:r>
        <w:rPr>
          <w:sz w:val="24"/>
          <w:szCs w:val="24"/>
          <w:spacing w:val="-1"/>
        </w:rPr>
        <w:t>选择、运用、重组、整合、建构和虚拟</w:t>
      </w:r>
    </w:p>
    <w:p>
      <w:pPr>
        <w:pStyle w:val="BodyText"/>
        <w:ind w:left="20" w:right="51" w:firstLine="363"/>
        <w:spacing w:before="31" w:line="237" w:lineRule="auto"/>
        <w:rPr>
          <w:sz w:val="24"/>
          <w:szCs w:val="24"/>
        </w:rPr>
      </w:pPr>
      <w:r>
        <w:rPr>
          <w:sz w:val="24"/>
          <w:szCs w:val="24"/>
          <w:spacing w:val="2"/>
        </w:rPr>
        <w:t>5、为什么说实践是检验认识真理性的唯一标准</w:t>
      </w:r>
      <w:r>
        <w:rPr>
          <w:sz w:val="24"/>
          <w:szCs w:val="24"/>
          <w:spacing w:val="-14"/>
        </w:rPr>
        <w:t>？（</w:t>
      </w:r>
      <w:r>
        <w:rPr>
          <w:sz w:val="24"/>
          <w:szCs w:val="24"/>
          <w:spacing w:val="2"/>
        </w:rPr>
        <w:t>P66-67） 答：1、所谓真</w:t>
      </w:r>
      <w:r>
        <w:rPr>
          <w:sz w:val="24"/>
          <w:szCs w:val="24"/>
        </w:rPr>
        <w:t xml:space="preserve"> </w:t>
      </w:r>
      <w:r>
        <w:rPr>
          <w:sz w:val="24"/>
          <w:szCs w:val="24"/>
        </w:rPr>
        <w:t>理的检验标准，就是检验人的主观认识同客观实际是否相符合及符合的程度。2、</w:t>
      </w:r>
      <w:r>
        <w:rPr>
          <w:sz w:val="24"/>
          <w:szCs w:val="24"/>
          <w:spacing w:val="11"/>
        </w:rPr>
        <w:t xml:space="preserve"> </w:t>
      </w:r>
      <w:r>
        <w:rPr>
          <w:sz w:val="24"/>
          <w:szCs w:val="24"/>
          <w:spacing w:val="-2"/>
        </w:rPr>
        <w:t>从真理的 本性看，真理是人们对客观事物及其发展规律的正确反  映，它的本性</w:t>
      </w:r>
      <w:r>
        <w:rPr>
          <w:sz w:val="24"/>
          <w:szCs w:val="24"/>
          <w:spacing w:val="2"/>
        </w:rPr>
        <w:t xml:space="preserve"> </w:t>
      </w:r>
      <w:r>
        <w:rPr>
          <w:sz w:val="24"/>
          <w:szCs w:val="24"/>
          <w:spacing w:val="-2"/>
        </w:rPr>
        <w:t>在于主观与客观相符合。要检验一种 认识是否是真理，只能将主观与客观联系起</w:t>
      </w:r>
      <w:r>
        <w:rPr>
          <w:sz w:val="24"/>
          <w:szCs w:val="24"/>
        </w:rPr>
        <w:t xml:space="preserve"> </w:t>
      </w:r>
      <w:r>
        <w:rPr>
          <w:sz w:val="24"/>
          <w:szCs w:val="24"/>
          <w:spacing w:val="-5"/>
        </w:rPr>
        <w:t>来，而能够联系主客观的桥梁，只有实践。3、从实践的特点看， 实践  是人</w:t>
      </w:r>
      <w:r>
        <w:rPr>
          <w:sz w:val="24"/>
          <w:szCs w:val="24"/>
          <w:spacing w:val="-6"/>
        </w:rPr>
        <w:t>们改</w:t>
      </w:r>
      <w:r>
        <w:rPr>
          <w:sz w:val="24"/>
          <w:szCs w:val="24"/>
        </w:rPr>
        <w:t xml:space="preserve"> </w:t>
      </w:r>
      <w:r>
        <w:rPr>
          <w:sz w:val="24"/>
          <w:szCs w:val="24"/>
          <w:spacing w:val="-9"/>
        </w:rPr>
        <w:t>造世界的客观物质活动，具有直接现实性的特点</w:t>
      </w:r>
      <w:r>
        <w:rPr>
          <w:sz w:val="24"/>
          <w:szCs w:val="24"/>
          <w:spacing w:val="-10"/>
        </w:rPr>
        <w:t>。正是实践这一直接现实性的特点，</w:t>
      </w:r>
      <w:r>
        <w:rPr>
          <w:sz w:val="24"/>
          <w:szCs w:val="24"/>
        </w:rPr>
        <w:t xml:space="preserve"> </w:t>
      </w:r>
      <w:r>
        <w:rPr>
          <w:sz w:val="24"/>
          <w:szCs w:val="24"/>
          <w:spacing w:val="-3"/>
        </w:rPr>
        <w:t>使人们</w:t>
      </w:r>
      <w:r>
        <w:rPr>
          <w:sz w:val="24"/>
          <w:szCs w:val="24"/>
          <w:spacing w:val="33"/>
        </w:rPr>
        <w:t xml:space="preserve"> </w:t>
      </w:r>
      <w:r>
        <w:rPr>
          <w:sz w:val="24"/>
          <w:szCs w:val="24"/>
          <w:spacing w:val="-3"/>
        </w:rPr>
        <w:t>的主观观念可以在现实中得到印证，是否符合客观实在，是否取得预想的</w:t>
      </w:r>
      <w:r>
        <w:rPr>
          <w:sz w:val="24"/>
          <w:szCs w:val="24"/>
        </w:rPr>
        <w:t xml:space="preserve"> </w:t>
      </w:r>
      <w:r>
        <w:rPr>
          <w:sz w:val="24"/>
          <w:szCs w:val="24"/>
          <w:spacing w:val="-1"/>
        </w:rPr>
        <w:t>向良性方向发展的结果，使它成 为检验真理标准的主要依据。</w:t>
      </w:r>
    </w:p>
    <w:p>
      <w:pPr>
        <w:pStyle w:val="BodyText"/>
        <w:ind w:left="21" w:right="249" w:firstLine="1"/>
        <w:spacing w:before="27" w:line="238" w:lineRule="auto"/>
        <w:rPr>
          <w:sz w:val="24"/>
          <w:szCs w:val="24"/>
        </w:rPr>
      </w:pPr>
      <w:r>
        <w:rPr>
          <w:sz w:val="24"/>
          <w:szCs w:val="24"/>
          <w:spacing w:val="-2"/>
        </w:rPr>
        <w:t>6、如何理解认识和实践、主观和客观具体的历史的统一？ 答：认识的辩证运动</w:t>
      </w:r>
      <w:r>
        <w:rPr>
          <w:sz w:val="24"/>
          <w:szCs w:val="24"/>
          <w:spacing w:val="2"/>
        </w:rPr>
        <w:t xml:space="preserve"> </w:t>
      </w:r>
      <w:r>
        <w:rPr>
          <w:sz w:val="24"/>
          <w:szCs w:val="24"/>
          <w:spacing w:val="-2"/>
        </w:rPr>
        <w:t>过程，是求得主观和客观、认识和实践具体的历史的统一的过程。认识和实践的</w:t>
      </w:r>
      <w:r>
        <w:rPr>
          <w:sz w:val="24"/>
          <w:szCs w:val="24"/>
          <w:spacing w:val="2"/>
        </w:rPr>
        <w:t xml:space="preserve"> </w:t>
      </w:r>
      <w:r>
        <w:rPr>
          <w:sz w:val="24"/>
          <w:szCs w:val="24"/>
          <w:spacing w:val="1"/>
        </w:rPr>
        <w:t>统一 是具体的，是指认识要同一定时间、地点、条件下的客观、实践相符合。</w:t>
      </w:r>
      <w:r>
        <w:rPr>
          <w:sz w:val="24"/>
          <w:szCs w:val="24"/>
          <w:spacing w:val="17"/>
        </w:rPr>
        <w:t xml:space="preserve"> </w:t>
      </w:r>
      <w:r>
        <w:rPr>
          <w:sz w:val="24"/>
          <w:szCs w:val="24"/>
          <w:spacing w:val="1"/>
        </w:rPr>
        <w:t>实践是具体的，在实践中产生的 理论也必然是具体的。认识和实践的统一是历</w:t>
      </w:r>
      <w:r>
        <w:rPr>
          <w:sz w:val="24"/>
          <w:szCs w:val="24"/>
          <w:spacing w:val="14"/>
        </w:rPr>
        <w:t xml:space="preserve"> </w:t>
      </w:r>
      <w:r>
        <w:rPr>
          <w:sz w:val="24"/>
          <w:szCs w:val="24"/>
          <w:spacing w:val="1"/>
        </w:rPr>
        <w:t>史的，是指实践总是发展的，认识要同不断发展变化的实践 相符合。认识与实</w:t>
      </w:r>
      <w:r>
        <w:rPr>
          <w:sz w:val="24"/>
          <w:szCs w:val="24"/>
          <w:spacing w:val="14"/>
        </w:rPr>
        <w:t xml:space="preserve"> </w:t>
      </w:r>
      <w:r>
        <w:rPr>
          <w:sz w:val="24"/>
          <w:szCs w:val="24"/>
          <w:spacing w:val="-2"/>
        </w:rPr>
        <w:t>践的具体的历史的统一要求人们，当实践的具体过程已经向前推移的时候，理论</w:t>
      </w:r>
      <w:r>
        <w:rPr>
          <w:sz w:val="24"/>
          <w:szCs w:val="24"/>
          <w:spacing w:val="2"/>
        </w:rPr>
        <w:t xml:space="preserve"> </w:t>
      </w:r>
      <w:r>
        <w:rPr>
          <w:sz w:val="24"/>
          <w:szCs w:val="24"/>
          <w:spacing w:val="1"/>
        </w:rPr>
        <w:t>就应当 随之而转变，否则就会犯思想落后于实际的错误；当实践的具体过程尚</w:t>
      </w:r>
      <w:r>
        <w:rPr>
          <w:sz w:val="24"/>
          <w:szCs w:val="24"/>
          <w:spacing w:val="16"/>
        </w:rPr>
        <w:t xml:space="preserve"> </w:t>
      </w:r>
      <w:r>
        <w:rPr>
          <w:sz w:val="24"/>
          <w:szCs w:val="24"/>
          <w:spacing w:val="1"/>
        </w:rPr>
        <w:t>未结束，向另一具体过程推移转变</w:t>
      </w:r>
      <w:r>
        <w:rPr>
          <w:sz w:val="24"/>
          <w:szCs w:val="24"/>
          <w:spacing w:val="31"/>
        </w:rPr>
        <w:t xml:space="preserve"> </w:t>
      </w:r>
      <w:r>
        <w:rPr>
          <w:sz w:val="24"/>
          <w:szCs w:val="24"/>
          <w:spacing w:val="1"/>
        </w:rPr>
        <w:t>的条件还不</w:t>
      </w:r>
      <w:r>
        <w:rPr>
          <w:sz w:val="24"/>
          <w:szCs w:val="24"/>
        </w:rPr>
        <w:t>具备的时候，如果人们硬要强制 </w:t>
      </w:r>
      <w:r>
        <w:rPr>
          <w:sz w:val="24"/>
          <w:szCs w:val="24"/>
          <w:spacing w:val="1"/>
        </w:rPr>
        <w:t>推移，把将来才能做的事情勉强拿到现在来做，企图超越历史 阶段，就会犯冒</w:t>
      </w:r>
      <w:r>
        <w:rPr>
          <w:sz w:val="24"/>
          <w:szCs w:val="24"/>
          <w:spacing w:val="16"/>
        </w:rPr>
        <w:t xml:space="preserve"> </w:t>
      </w:r>
      <w:r>
        <w:rPr>
          <w:sz w:val="24"/>
          <w:szCs w:val="24"/>
          <w:spacing w:val="-2"/>
        </w:rPr>
        <w:t>险主义的错误</w:t>
      </w:r>
    </w:p>
    <w:p>
      <w:pPr>
        <w:pStyle w:val="BodyText"/>
        <w:ind w:left="21" w:firstLine="5"/>
        <w:spacing w:before="28" w:line="238" w:lineRule="auto"/>
        <w:rPr>
          <w:sz w:val="24"/>
          <w:szCs w:val="24"/>
        </w:rPr>
      </w:pPr>
      <w:r>
        <w:rPr>
          <w:sz w:val="24"/>
          <w:szCs w:val="24"/>
          <w:spacing w:val="-2"/>
        </w:rPr>
        <w:t>7、如何理解真理与价值、科学精神与人文精神的辩证统一关系？ 答：真理</w:t>
      </w:r>
      <w:r>
        <w:rPr>
          <w:sz w:val="24"/>
          <w:szCs w:val="24"/>
          <w:spacing w:val="-3"/>
        </w:rPr>
        <w:t>和价</w:t>
      </w:r>
      <w:r>
        <w:rPr>
          <w:sz w:val="24"/>
          <w:szCs w:val="24"/>
        </w:rPr>
        <w:t xml:space="preserve">   </w:t>
      </w:r>
      <w:r>
        <w:rPr>
          <w:sz w:val="24"/>
          <w:szCs w:val="24"/>
          <w:spacing w:val="1"/>
        </w:rPr>
        <w:t>值在实践中的辩证统一关系，主要体现在以下几方面： 首先，成功的实践必然</w:t>
      </w:r>
      <w:r>
        <w:rPr>
          <w:sz w:val="24"/>
          <w:szCs w:val="24"/>
          <w:spacing w:val="5"/>
        </w:rPr>
        <w:t xml:space="preserve">   </w:t>
      </w:r>
      <w:r>
        <w:rPr>
          <w:sz w:val="24"/>
          <w:szCs w:val="24"/>
          <w:spacing w:val="-2"/>
        </w:rPr>
        <w:t>是以真理和价值的辩证统一为前提的。任何成功的实践都必然是既遵循真理尺度，</w:t>
      </w:r>
      <w:r>
        <w:rPr>
          <w:sz w:val="24"/>
          <w:szCs w:val="24"/>
          <w:spacing w:val="13"/>
        </w:rPr>
        <w:t xml:space="preserve"> </w:t>
      </w:r>
      <w:r>
        <w:rPr>
          <w:sz w:val="24"/>
          <w:szCs w:val="24"/>
          <w:spacing w:val="1"/>
        </w:rPr>
        <w:t>又符合价值尺度，并将二者有机地统一起来的结果。 其次，价值的形成和实现</w:t>
      </w:r>
      <w:r>
        <w:rPr>
          <w:sz w:val="24"/>
          <w:szCs w:val="24"/>
          <w:spacing w:val="5"/>
        </w:rPr>
        <w:t xml:space="preserve">   </w:t>
      </w:r>
      <w:r>
        <w:rPr>
          <w:sz w:val="24"/>
          <w:szCs w:val="24"/>
          <w:spacing w:val="1"/>
        </w:rPr>
        <w:t>以坚持真理为前提，而真理又必然是具有价值的。 最后，真理和价值在实践和</w:t>
      </w:r>
      <w:r>
        <w:rPr>
          <w:sz w:val="24"/>
          <w:szCs w:val="24"/>
          <w:spacing w:val="4"/>
        </w:rPr>
        <w:t xml:space="preserve">   </w:t>
      </w:r>
      <w:r>
        <w:rPr>
          <w:sz w:val="24"/>
          <w:szCs w:val="24"/>
          <w:spacing w:val="1"/>
        </w:rPr>
        <w:t>认识活动中是相互制约、相互引导、相互促进的。 坚持真理尺度和价值尺度的</w:t>
      </w:r>
      <w:r>
        <w:rPr>
          <w:sz w:val="24"/>
          <w:szCs w:val="24"/>
          <w:spacing w:val="4"/>
        </w:rPr>
        <w:t xml:space="preserve">   </w:t>
      </w:r>
      <w:r>
        <w:rPr>
          <w:sz w:val="24"/>
          <w:szCs w:val="24"/>
          <w:spacing w:val="-5"/>
        </w:rPr>
        <w:t>辩证统一，要求我们在实践中必须坚持和弘扬科学精神和人文精</w:t>
      </w:r>
      <w:r>
        <w:rPr>
          <w:sz w:val="24"/>
          <w:szCs w:val="24"/>
          <w:spacing w:val="-6"/>
        </w:rPr>
        <w:t>神。科学精神 要</w:t>
      </w:r>
      <w:r>
        <w:rPr>
          <w:sz w:val="24"/>
          <w:szCs w:val="24"/>
        </w:rPr>
        <w:t xml:space="preserve">   </w:t>
      </w:r>
      <w:r>
        <w:rPr>
          <w:sz w:val="24"/>
          <w:szCs w:val="24"/>
          <w:spacing w:val="-2"/>
        </w:rPr>
        <w:t>求我们必须坚持以科学的实事求是精神去认识世界和改造世界。人文精神要求把</w:t>
      </w:r>
      <w:r>
        <w:rPr>
          <w:sz w:val="24"/>
          <w:szCs w:val="24"/>
        </w:rPr>
        <w:t xml:space="preserve">   </w:t>
      </w:r>
      <w:r>
        <w:rPr>
          <w:sz w:val="24"/>
          <w:szCs w:val="24"/>
          <w:spacing w:val="1"/>
        </w:rPr>
        <w:t>人民的利益和人的发展 看作是一切认识和实践活动的</w:t>
      </w:r>
      <w:r>
        <w:rPr>
          <w:sz w:val="24"/>
          <w:szCs w:val="24"/>
        </w:rPr>
        <w:t>出发点，贯彻“以人为本</w:t>
      </w:r>
      <w:r>
        <w:rPr>
          <w:sz w:val="24"/>
          <w:szCs w:val="24"/>
          <w:spacing w:val="-83"/>
        </w:rPr>
        <w:t xml:space="preserve"> </w:t>
      </w:r>
      <w:r>
        <w:rPr>
          <w:sz w:val="24"/>
          <w:szCs w:val="24"/>
        </w:rPr>
        <w:t>” </w:t>
      </w:r>
      <w:r>
        <w:rPr>
          <w:sz w:val="24"/>
          <w:szCs w:val="24"/>
          <w:spacing w:val="2"/>
        </w:rPr>
        <w:t>的原则。从人民群众的利益和发展要求出发，把 美好的追求作为认识</w:t>
      </w:r>
      <w:r>
        <w:rPr>
          <w:sz w:val="24"/>
          <w:szCs w:val="24"/>
          <w:spacing w:val="1"/>
        </w:rPr>
        <w:t>和实践活</w:t>
      </w:r>
      <w:r>
        <w:rPr>
          <w:sz w:val="24"/>
          <w:szCs w:val="24"/>
        </w:rPr>
        <w:t xml:space="preserve">   </w:t>
      </w:r>
      <w:r>
        <w:rPr>
          <w:sz w:val="24"/>
          <w:szCs w:val="24"/>
          <w:spacing w:val="-2"/>
        </w:rPr>
        <w:t>动的重要目标。</w:t>
      </w:r>
    </w:p>
    <w:p>
      <w:pPr>
        <w:pStyle w:val="BodyText"/>
        <w:ind w:left="20" w:right="225" w:firstLine="1"/>
        <w:spacing w:before="23" w:line="236" w:lineRule="auto"/>
        <w:rPr>
          <w:sz w:val="24"/>
          <w:szCs w:val="24"/>
        </w:rPr>
      </w:pPr>
      <w:r>
        <w:rPr>
          <w:sz w:val="24"/>
          <w:szCs w:val="24"/>
          <w:spacing w:val="-1"/>
        </w:rPr>
        <w:t>8、当代大学生面向未来应当如何树立正确的价值观？ 答：</w:t>
      </w:r>
      <w:r>
        <w:rPr>
          <w:sz w:val="24"/>
          <w:szCs w:val="24"/>
          <w:spacing w:val="-2"/>
        </w:rPr>
        <w:t>社会主义的价值观体</w:t>
      </w:r>
      <w:r>
        <w:rPr>
          <w:sz w:val="24"/>
          <w:szCs w:val="24"/>
        </w:rPr>
        <w:t xml:space="preserve"> </w:t>
      </w:r>
      <w:r>
        <w:rPr>
          <w:sz w:val="24"/>
          <w:szCs w:val="24"/>
          <w:spacing w:val="6"/>
        </w:rPr>
        <w:t>现了社会主义精神文明所倡导的为中国特色社会主义和共产</w:t>
      </w:r>
      <w:r>
        <w:rPr>
          <w:sz w:val="24"/>
          <w:szCs w:val="24"/>
          <w:spacing w:val="5"/>
        </w:rPr>
        <w:t>主义而奋斗的社会</w:t>
      </w:r>
      <w:r>
        <w:rPr>
          <w:sz w:val="24"/>
          <w:szCs w:val="24"/>
        </w:rPr>
        <w:t xml:space="preserve"> </w:t>
      </w:r>
      <w:r>
        <w:rPr>
          <w:sz w:val="24"/>
          <w:szCs w:val="24"/>
          <w:spacing w:val="2"/>
        </w:rPr>
        <w:t>政 治理想、为人民服务的人生观、社会主义的荣辱观、崇尚科学追求真理的科</w:t>
      </w:r>
      <w:r>
        <w:rPr>
          <w:sz w:val="24"/>
          <w:szCs w:val="24"/>
          <w:spacing w:val="6"/>
        </w:rPr>
        <w:t xml:space="preserve"> </w:t>
      </w:r>
      <w:r>
        <w:rPr>
          <w:sz w:val="24"/>
          <w:szCs w:val="24"/>
          <w:spacing w:val="2"/>
        </w:rPr>
        <w:t>学观、集体主义的道德观、真 善美相统一的积极健康的审美观等。树立这样的</w:t>
      </w:r>
      <w:r>
        <w:rPr>
          <w:sz w:val="24"/>
          <w:szCs w:val="24"/>
          <w:spacing w:val="6"/>
        </w:rPr>
        <w:t xml:space="preserve"> </w:t>
      </w:r>
      <w:r>
        <w:rPr>
          <w:sz w:val="24"/>
          <w:szCs w:val="24"/>
          <w:spacing w:val="2"/>
        </w:rPr>
        <w:t>价值观，不仅对于我国社会主义事业的健康发展，而且对 于当代大学生的健康</w:t>
      </w:r>
    </w:p>
    <w:p>
      <w:pPr>
        <w:spacing w:line="236" w:lineRule="auto"/>
        <w:sectPr>
          <w:footerReference w:type="default" r:id="rId122"/>
          <w:pgSz w:w="11920" w:h="16840"/>
          <w:pgMar w:top="710" w:right="1528"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6" w:right="208" w:hanging="3"/>
        <w:spacing w:before="78" w:line="233" w:lineRule="auto"/>
        <w:jc w:val="both"/>
        <w:rPr>
          <w:sz w:val="24"/>
          <w:szCs w:val="24"/>
        </w:rPr>
      </w:pPr>
      <w:r>
        <w:rPr>
          <w:sz w:val="24"/>
          <w:szCs w:val="24"/>
          <w:spacing w:val="-1"/>
        </w:rPr>
        <w:t>成长具有重要的意义。只有在正确的世界观、人生观和价值</w:t>
      </w:r>
      <w:r>
        <w:rPr>
          <w:sz w:val="24"/>
          <w:szCs w:val="24"/>
          <w:spacing w:val="-2"/>
        </w:rPr>
        <w:t>观指导下，我们的亿</w:t>
      </w:r>
      <w:r>
        <w:rPr>
          <w:sz w:val="24"/>
          <w:szCs w:val="24"/>
        </w:rPr>
        <w:t xml:space="preserve"> </w:t>
      </w:r>
      <w:r>
        <w:rPr>
          <w:sz w:val="24"/>
          <w:szCs w:val="24"/>
          <w:spacing w:val="2"/>
        </w:rPr>
        <w:t>万莘 莘学子，才能在前进的道路上经受住磨练和考验，为祖国和人民作出卓越 </w:t>
      </w:r>
      <w:r>
        <w:rPr>
          <w:sz w:val="24"/>
          <w:szCs w:val="24"/>
          <w:spacing w:val="-4"/>
        </w:rPr>
        <w:t>的贡献。</w:t>
      </w:r>
    </w:p>
    <w:p>
      <w:pPr>
        <w:pStyle w:val="BodyText"/>
        <w:ind w:left="3858"/>
        <w:spacing w:before="298" w:line="219" w:lineRule="auto"/>
        <w:rPr>
          <w:sz w:val="28"/>
          <w:szCs w:val="28"/>
        </w:rPr>
      </w:pPr>
      <w:r>
        <w:rPr>
          <w:shd w:val="clear" w:fill="C0C0C0"/>
          <w:sz w:val="28"/>
          <w:szCs w:val="28"/>
          <w:b/>
          <w:bCs/>
          <w:spacing w:val="-5"/>
        </w:rPr>
        <w:t>第三章</w:t>
      </w:r>
    </w:p>
    <w:p>
      <w:pPr>
        <w:pStyle w:val="BodyText"/>
        <w:ind w:left="21" w:right="217" w:firstLine="17"/>
        <w:spacing w:before="262" w:line="237" w:lineRule="auto"/>
        <w:rPr>
          <w:sz w:val="24"/>
          <w:szCs w:val="24"/>
        </w:rPr>
      </w:pPr>
      <w:r>
        <w:rPr>
          <w:sz w:val="24"/>
          <w:szCs w:val="24"/>
          <w:spacing w:val="2"/>
        </w:rPr>
        <w:t>1、马克思认为</w:t>
      </w:r>
      <w:r>
        <w:rPr>
          <w:sz w:val="24"/>
          <w:szCs w:val="24"/>
          <w:spacing w:val="-56"/>
        </w:rPr>
        <w:t xml:space="preserve"> </w:t>
      </w:r>
      <w:r>
        <w:rPr>
          <w:sz w:val="24"/>
          <w:szCs w:val="24"/>
          <w:spacing w:val="2"/>
        </w:rPr>
        <w:t>:“火药、指南针、印刷术一一这是预告资产阶级社会到来的三</w:t>
      </w:r>
      <w:r>
        <w:rPr>
          <w:sz w:val="24"/>
          <w:szCs w:val="24"/>
        </w:rPr>
        <w:t xml:space="preserve"> </w:t>
      </w:r>
      <w:r>
        <w:rPr>
          <w:sz w:val="24"/>
          <w:szCs w:val="24"/>
          <w:spacing w:val="1"/>
        </w:rPr>
        <w:t>大发明。火药把骑士阶层炸 得粉碎,  指南针打</w:t>
      </w:r>
      <w:r>
        <w:rPr>
          <w:sz w:val="24"/>
          <w:szCs w:val="24"/>
        </w:rPr>
        <w:t>开了世界市场并建立了殖民地, </w:t>
      </w:r>
      <w:r>
        <w:rPr>
          <w:sz w:val="24"/>
          <w:szCs w:val="24"/>
          <w:spacing w:val="4"/>
        </w:rPr>
        <w:t>而印刷术则变成新教的工具,  总的来说变成科</w:t>
      </w:r>
      <w:r>
        <w:rPr>
          <w:sz w:val="24"/>
          <w:szCs w:val="24"/>
          <w:spacing w:val="3"/>
        </w:rPr>
        <w:t>学复兴的手段,  变成对精神发</w:t>
      </w:r>
      <w:r>
        <w:rPr>
          <w:sz w:val="24"/>
          <w:szCs w:val="24"/>
        </w:rPr>
        <w:t xml:space="preserve"> </w:t>
      </w:r>
      <w:r>
        <w:rPr>
          <w:sz w:val="24"/>
          <w:szCs w:val="24"/>
          <w:spacing w:val="1"/>
        </w:rPr>
        <w:t>展创造必要前提的最强大的杠杆。”</w:t>
      </w:r>
      <w:r>
        <w:rPr>
          <w:sz w:val="24"/>
          <w:szCs w:val="24"/>
          <w:spacing w:val="106"/>
        </w:rPr>
        <w:t xml:space="preserve"> </w:t>
      </w:r>
      <w:r>
        <w:rPr>
          <w:sz w:val="24"/>
          <w:szCs w:val="24"/>
          <w:spacing w:val="1"/>
        </w:rPr>
        <w:t>这段话蕴涵了哪些唯物史观道理?这段话</w:t>
      </w:r>
      <w:r>
        <w:rPr>
          <w:sz w:val="24"/>
          <w:szCs w:val="24"/>
        </w:rPr>
        <w:t xml:space="preserve"> </w:t>
      </w:r>
      <w:r>
        <w:rPr>
          <w:sz w:val="24"/>
          <w:szCs w:val="24"/>
          <w:spacing w:val="4"/>
        </w:rPr>
        <w:t>反映的 历史事实,  能够引发我们对于中华民族</w:t>
      </w:r>
      <w:r>
        <w:rPr>
          <w:sz w:val="24"/>
          <w:szCs w:val="24"/>
          <w:spacing w:val="3"/>
        </w:rPr>
        <w:t>伟大复兴的一些怎样的思考和</w:t>
      </w:r>
      <w:r>
        <w:rPr>
          <w:sz w:val="24"/>
          <w:szCs w:val="24"/>
        </w:rPr>
        <w:t xml:space="preserve"> </w:t>
      </w:r>
      <w:r>
        <w:rPr>
          <w:sz w:val="24"/>
          <w:szCs w:val="24"/>
        </w:rPr>
        <w:t>认识? 答：1、生产力和生产关系、经济基础和上层建筑的矛盾是社会的基本矛</w:t>
      </w:r>
      <w:r>
        <w:rPr>
          <w:sz w:val="24"/>
          <w:szCs w:val="24"/>
          <w:spacing w:val="11"/>
        </w:rPr>
        <w:t xml:space="preserve"> </w:t>
      </w:r>
      <w:r>
        <w:rPr>
          <w:sz w:val="24"/>
          <w:szCs w:val="24"/>
          <w:spacing w:val="-6"/>
        </w:rPr>
        <w:t>盾。在这两对矛盾中，生产力决定 生产关系，经济基础</w:t>
      </w:r>
      <w:r>
        <w:rPr>
          <w:sz w:val="24"/>
          <w:szCs w:val="24"/>
          <w:spacing w:val="-7"/>
        </w:rPr>
        <w:t>（即生产关系的总和）决</w:t>
      </w:r>
      <w:r>
        <w:rPr>
          <w:sz w:val="24"/>
          <w:szCs w:val="24"/>
        </w:rPr>
        <w:t xml:space="preserve"> </w:t>
      </w:r>
      <w:r>
        <w:rPr>
          <w:sz w:val="24"/>
          <w:szCs w:val="24"/>
        </w:rPr>
        <w:t>定上层建</w:t>
      </w:r>
      <w:r>
        <w:rPr>
          <w:sz w:val="24"/>
          <w:szCs w:val="24"/>
          <w:spacing w:val="133"/>
        </w:rPr>
        <w:t xml:space="preserve"> </w:t>
      </w:r>
      <w:r>
        <w:rPr>
          <w:sz w:val="24"/>
          <w:szCs w:val="24"/>
        </w:rPr>
        <w:t>筑。因而生产力是人类社会发展的根本动力。生产 力发展了，经济 </w:t>
      </w:r>
      <w:r>
        <w:rPr>
          <w:sz w:val="24"/>
          <w:szCs w:val="24"/>
          <w:spacing w:val="-1"/>
        </w:rPr>
        <w:t>基础与上层建筑也必然相应地发生变化。这</w:t>
      </w:r>
      <w:r>
        <w:rPr>
          <w:sz w:val="24"/>
          <w:szCs w:val="24"/>
          <w:spacing w:val="-2"/>
        </w:rPr>
        <w:t>是不以人的意志为转移的客观规律。</w:t>
      </w:r>
    </w:p>
    <w:p>
      <w:pPr>
        <w:pStyle w:val="BodyText"/>
        <w:ind w:left="20" w:right="193" w:firstLine="3"/>
        <w:spacing w:before="25" w:line="238" w:lineRule="auto"/>
        <w:rPr>
          <w:sz w:val="24"/>
          <w:szCs w:val="24"/>
        </w:rPr>
      </w:pPr>
      <w:r>
        <w:rPr>
          <w:sz w:val="24"/>
          <w:szCs w:val="24"/>
          <w:spacing w:val="-1"/>
        </w:rPr>
        <w:t>2、火药、 指南针  与印刷术作为先进的生产工具，代表着先进的生产力方向，</w:t>
      </w:r>
      <w:r>
        <w:rPr>
          <w:sz w:val="24"/>
          <w:szCs w:val="24"/>
        </w:rPr>
        <w:t xml:space="preserve"> </w:t>
      </w:r>
      <w:r>
        <w:rPr>
          <w:sz w:val="24"/>
          <w:szCs w:val="24"/>
        </w:rPr>
        <w:t>它在社会实践中的广泛应用，标志着生 产力的快速发展。因而必将引发经济基</w:t>
      </w:r>
      <w:r>
        <w:rPr>
          <w:sz w:val="24"/>
          <w:szCs w:val="24"/>
          <w:spacing w:val="12"/>
        </w:rPr>
        <w:t xml:space="preserve"> </w:t>
      </w:r>
      <w:r>
        <w:rPr>
          <w:sz w:val="24"/>
          <w:szCs w:val="24"/>
          <w:spacing w:val="-1"/>
        </w:rPr>
        <w:t>础与上层建筑一连串的变</w:t>
      </w:r>
      <w:r>
        <w:rPr>
          <w:sz w:val="24"/>
          <w:szCs w:val="24"/>
          <w:spacing w:val="129"/>
        </w:rPr>
        <w:t xml:space="preserve"> </w:t>
      </w:r>
      <w:r>
        <w:rPr>
          <w:sz w:val="24"/>
          <w:szCs w:val="24"/>
          <w:spacing w:val="-1"/>
        </w:rPr>
        <w:t>化。3、封建时代的后期，资产阶级作为 新兴阶级，</w:t>
      </w:r>
      <w:r>
        <w:rPr>
          <w:sz w:val="24"/>
          <w:szCs w:val="24"/>
        </w:rPr>
        <w:t xml:space="preserve"> </w:t>
      </w:r>
      <w:r>
        <w:rPr>
          <w:sz w:val="24"/>
          <w:szCs w:val="24"/>
          <w:spacing w:val="-3"/>
        </w:rPr>
        <w:t>代表着先进的资本主义生产关系与生产力发展方向。资产阶级运用指南针、火药</w:t>
      </w:r>
      <w:r>
        <w:rPr>
          <w:sz w:val="24"/>
          <w:szCs w:val="24"/>
        </w:rPr>
        <w:t xml:space="preserve"> </w:t>
      </w:r>
      <w:r>
        <w:rPr>
          <w:sz w:val="24"/>
          <w:szCs w:val="24"/>
        </w:rPr>
        <w:t>与印刷术击败 落后封建生产关系  和上层建筑的代表封建主，是受社会发展规</w:t>
      </w:r>
      <w:r>
        <w:rPr>
          <w:sz w:val="24"/>
          <w:szCs w:val="24"/>
          <w:spacing w:val="12"/>
        </w:rPr>
        <w:t xml:space="preserve"> </w:t>
      </w:r>
      <w:r>
        <w:rPr>
          <w:sz w:val="24"/>
          <w:szCs w:val="24"/>
          <w:spacing w:val="-3"/>
        </w:rPr>
        <w:t>律支配的历史必然。4、火药、指南针与印 刷术的发明，充分证明了中华民族是</w:t>
      </w:r>
      <w:r>
        <w:rPr>
          <w:sz w:val="24"/>
          <w:szCs w:val="24"/>
          <w:spacing w:val="2"/>
        </w:rPr>
        <w:t xml:space="preserve"> </w:t>
      </w:r>
      <w:r>
        <w:rPr>
          <w:sz w:val="24"/>
          <w:szCs w:val="24"/>
        </w:rPr>
        <w:t>一个具有悠久历史文化传统的民族，我们</w:t>
      </w:r>
      <w:r>
        <w:rPr>
          <w:sz w:val="24"/>
          <w:szCs w:val="24"/>
          <w:spacing w:val="134"/>
        </w:rPr>
        <w:t xml:space="preserve"> </w:t>
      </w:r>
      <w:r>
        <w:rPr>
          <w:sz w:val="24"/>
          <w:szCs w:val="24"/>
        </w:rPr>
        <w:t>在历史上曾长时间地领先于 世界各 </w:t>
      </w:r>
      <w:r>
        <w:rPr>
          <w:sz w:val="24"/>
          <w:szCs w:val="24"/>
          <w:spacing w:val="-3"/>
        </w:rPr>
        <w:t>民族，近代只是由于长期的封建统治与外国侵略，才落后了。现在，在中国共产</w:t>
      </w:r>
      <w:r>
        <w:rPr>
          <w:sz w:val="24"/>
          <w:szCs w:val="24"/>
        </w:rPr>
        <w:t xml:space="preserve"> </w:t>
      </w:r>
      <w:r>
        <w:rPr>
          <w:sz w:val="24"/>
          <w:szCs w:val="24"/>
          <w:spacing w:val="-5"/>
        </w:rPr>
        <w:t>党的正确领导下，</w:t>
      </w:r>
      <w:r>
        <w:rPr>
          <w:sz w:val="24"/>
          <w:szCs w:val="24"/>
          <w:spacing w:val="-37"/>
        </w:rPr>
        <w:t xml:space="preserve"> </w:t>
      </w:r>
      <w:r>
        <w:rPr>
          <w:sz w:val="24"/>
          <w:szCs w:val="24"/>
          <w:spacing w:val="-5"/>
        </w:rPr>
        <w:t>我们已经取得了民族独立，建立  了以生</w:t>
      </w:r>
      <w:r>
        <w:rPr>
          <w:sz w:val="24"/>
          <w:szCs w:val="24"/>
          <w:spacing w:val="-6"/>
        </w:rPr>
        <w:t>产资料公有制为主体</w:t>
      </w:r>
      <w:r>
        <w:rPr>
          <w:sz w:val="24"/>
          <w:szCs w:val="24"/>
        </w:rPr>
        <w:t xml:space="preserve"> </w:t>
      </w:r>
      <w:r>
        <w:rPr>
          <w:sz w:val="24"/>
          <w:szCs w:val="24"/>
        </w:rPr>
        <w:t>的社会主义经济制度和人民民主专政的政治制 度，由于社会主义的经济基础与</w:t>
      </w:r>
      <w:r>
        <w:rPr>
          <w:sz w:val="24"/>
          <w:szCs w:val="24"/>
          <w:spacing w:val="12"/>
        </w:rPr>
        <w:t xml:space="preserve"> </w:t>
      </w:r>
      <w:r>
        <w:rPr>
          <w:sz w:val="24"/>
          <w:szCs w:val="24"/>
          <w:spacing w:val="-4"/>
        </w:rPr>
        <w:t>上层建筑适合生产力发展要求，所以我们以较快的速度初步</w:t>
      </w:r>
      <w:r>
        <w:rPr>
          <w:sz w:val="24"/>
          <w:szCs w:val="24"/>
          <w:spacing w:val="114"/>
        </w:rPr>
        <w:t xml:space="preserve"> </w:t>
      </w:r>
      <w:r>
        <w:rPr>
          <w:sz w:val="24"/>
          <w:szCs w:val="24"/>
          <w:spacing w:val="-4"/>
        </w:rPr>
        <w:t>建成了小康社 会。</w:t>
      </w:r>
      <w:r>
        <w:rPr>
          <w:sz w:val="24"/>
          <w:szCs w:val="24"/>
        </w:rPr>
        <w:t xml:space="preserve"> </w:t>
      </w:r>
      <w:r>
        <w:rPr>
          <w:sz w:val="24"/>
          <w:szCs w:val="24"/>
          <w:spacing w:val="-3"/>
        </w:rPr>
        <w:t>只要我们继续坚持四项基本原则，坚持改革开放，走中国特色社会主义道路，不</w:t>
      </w:r>
      <w:r>
        <w:rPr>
          <w:sz w:val="24"/>
          <w:szCs w:val="24"/>
        </w:rPr>
        <w:t xml:space="preserve"> </w:t>
      </w:r>
      <w:r>
        <w:rPr>
          <w:sz w:val="24"/>
          <w:szCs w:val="24"/>
          <w:spacing w:val="2"/>
        </w:rPr>
        <w:t>断改革经济基础中不 适合生产力发展、上层建筑中不适合经济基础  的方面，</w:t>
      </w:r>
      <w:r>
        <w:rPr>
          <w:sz w:val="24"/>
          <w:szCs w:val="24"/>
          <w:spacing w:val="14"/>
        </w:rPr>
        <w:t xml:space="preserve"> </w:t>
      </w:r>
      <w:r>
        <w:rPr>
          <w:sz w:val="24"/>
          <w:szCs w:val="24"/>
          <w:spacing w:val="-2"/>
        </w:rPr>
        <w:t>大力发展生产力，就一定能够实现中华民族的伟大 复兴。</w:t>
      </w:r>
    </w:p>
    <w:p>
      <w:pPr>
        <w:pStyle w:val="BodyText"/>
        <w:ind w:left="20" w:firstLine="3"/>
        <w:spacing w:before="37" w:line="236" w:lineRule="auto"/>
        <w:rPr>
          <w:sz w:val="24"/>
          <w:szCs w:val="24"/>
        </w:rPr>
      </w:pPr>
      <w:r>
        <w:rPr>
          <w:sz w:val="24"/>
          <w:szCs w:val="24"/>
          <w:spacing w:val="-11"/>
        </w:rPr>
        <w:t>2.  我国是一个发展中国家，需要大力发展科学技术和生产力，促进经济发展。同时,</w:t>
      </w:r>
      <w:r>
        <w:rPr>
          <w:sz w:val="24"/>
          <w:szCs w:val="24"/>
          <w:spacing w:val="4"/>
        </w:rPr>
        <w:t xml:space="preserve"> </w:t>
      </w:r>
      <w:r>
        <w:rPr>
          <w:sz w:val="24"/>
          <w:szCs w:val="24"/>
          <w:spacing w:val="-1"/>
        </w:rPr>
        <w:t>我国自然资源十分有限，</w:t>
      </w:r>
      <w:r>
        <w:rPr>
          <w:sz w:val="24"/>
          <w:szCs w:val="24"/>
          <w:spacing w:val="-21"/>
        </w:rPr>
        <w:t xml:space="preserve"> </w:t>
      </w:r>
      <w:r>
        <w:rPr>
          <w:sz w:val="24"/>
          <w:szCs w:val="24"/>
          <w:spacing w:val="-1"/>
        </w:rPr>
        <w:t>环境污染较严重。</w:t>
      </w:r>
      <w:r>
        <w:rPr>
          <w:sz w:val="24"/>
          <w:szCs w:val="24"/>
          <w:spacing w:val="-2"/>
        </w:rPr>
        <w:t>我们面临发展经济和保护环境的双重</w:t>
      </w:r>
      <w:r>
        <w:rPr>
          <w:sz w:val="24"/>
          <w:szCs w:val="24"/>
        </w:rPr>
        <w:t xml:space="preserve">  </w:t>
      </w:r>
      <w:r>
        <w:rPr>
          <w:sz w:val="24"/>
          <w:szCs w:val="24"/>
          <w:spacing w:val="-2"/>
        </w:rPr>
        <w:t>任务，面临开发资源和保护资源的矛盾，请结合这 一实际，并根据你对科学技术</w:t>
      </w:r>
      <w:r>
        <w:rPr>
          <w:sz w:val="24"/>
          <w:szCs w:val="24"/>
        </w:rPr>
        <w:t xml:space="preserve">  </w:t>
      </w:r>
      <w:r>
        <w:rPr>
          <w:sz w:val="24"/>
          <w:szCs w:val="24"/>
          <w:spacing w:val="-2"/>
        </w:rPr>
        <w:t>的社会作用的理解，谈谈在利用科学技术方面我们应该怎样做到有所为有所 不为?</w:t>
      </w:r>
      <w:r>
        <w:rPr>
          <w:sz w:val="24"/>
          <w:szCs w:val="24"/>
          <w:spacing w:val="2"/>
        </w:rPr>
        <w:t xml:space="preserve"> </w:t>
      </w:r>
      <w:r>
        <w:rPr>
          <w:sz w:val="24"/>
          <w:szCs w:val="24"/>
          <w:spacing w:val="-1"/>
        </w:rPr>
        <w:t>答：</w:t>
      </w:r>
      <w:r>
        <w:rPr>
          <w:sz w:val="24"/>
          <w:szCs w:val="24"/>
          <w:spacing w:val="-37"/>
        </w:rPr>
        <w:t xml:space="preserve"> </w:t>
      </w:r>
      <w:r>
        <w:rPr>
          <w:sz w:val="24"/>
          <w:szCs w:val="24"/>
          <w:spacing w:val="-1"/>
        </w:rPr>
        <w:t>1 、科学技术作为先进生产力的标志，对于推动社会发展具有重要作用。现</w:t>
      </w:r>
      <w:r>
        <w:rPr>
          <w:sz w:val="24"/>
          <w:szCs w:val="24"/>
        </w:rPr>
        <w:t xml:space="preserve">  </w:t>
      </w:r>
      <w:r>
        <w:rPr>
          <w:sz w:val="24"/>
          <w:szCs w:val="24"/>
        </w:rPr>
        <w:t>代科学技术对人类的生产 方式、生活方式、思维方式都产生了巨大的影</w:t>
      </w:r>
      <w:r>
        <w:rPr>
          <w:sz w:val="24"/>
          <w:szCs w:val="24"/>
          <w:spacing w:val="-1"/>
        </w:rPr>
        <w:t>响。2</w:t>
      </w:r>
      <w:r>
        <w:rPr>
          <w:sz w:val="24"/>
          <w:szCs w:val="24"/>
          <w:spacing w:val="-44"/>
        </w:rPr>
        <w:t xml:space="preserve"> </w:t>
      </w:r>
      <w:r>
        <w:rPr>
          <w:sz w:val="24"/>
          <w:szCs w:val="24"/>
          <w:spacing w:val="-1"/>
        </w:rPr>
        <w:t>、</w:t>
      </w:r>
    </w:p>
    <w:p>
      <w:pPr>
        <w:pStyle w:val="BodyText"/>
        <w:ind w:left="19"/>
        <w:spacing w:before="27" w:line="219" w:lineRule="auto"/>
        <w:rPr>
          <w:sz w:val="24"/>
          <w:szCs w:val="24"/>
        </w:rPr>
      </w:pPr>
      <w:r>
        <w:rPr>
          <w:sz w:val="24"/>
          <w:szCs w:val="24"/>
          <w:spacing w:val="-3"/>
        </w:rPr>
        <w:t>但科</w:t>
      </w:r>
      <w:r>
        <w:rPr>
          <w:sz w:val="24"/>
          <w:szCs w:val="24"/>
          <w:spacing w:val="131"/>
        </w:rPr>
        <w:t xml:space="preserve"> </w:t>
      </w:r>
      <w:r>
        <w:rPr>
          <w:sz w:val="24"/>
          <w:szCs w:val="24"/>
          <w:spacing w:val="-3"/>
        </w:rPr>
        <w:t>学技术的社会作用具有二重性，它既能通过促</w:t>
      </w:r>
    </w:p>
    <w:p>
      <w:pPr>
        <w:pStyle w:val="BodyText"/>
        <w:ind w:left="19" w:right="27"/>
        <w:spacing w:before="33" w:line="237" w:lineRule="auto"/>
        <w:rPr>
          <w:sz w:val="24"/>
          <w:szCs w:val="24"/>
        </w:rPr>
      </w:pPr>
      <w:r>
        <w:rPr>
          <w:sz w:val="24"/>
          <w:szCs w:val="24"/>
          <w:spacing w:val="-1"/>
        </w:rPr>
        <w:t>进经济和社会发展以造福于人类，也可能在一定条件下对人类的生存</w:t>
      </w:r>
      <w:r>
        <w:rPr>
          <w:sz w:val="24"/>
          <w:szCs w:val="24"/>
          <w:spacing w:val="-2"/>
        </w:rPr>
        <w:t>和发展带来</w:t>
      </w:r>
      <w:r>
        <w:rPr>
          <w:sz w:val="24"/>
          <w:szCs w:val="24"/>
        </w:rPr>
        <w:t xml:space="preserve">  </w:t>
      </w:r>
      <w:r>
        <w:rPr>
          <w:sz w:val="24"/>
          <w:szCs w:val="24"/>
          <w:spacing w:val="-1"/>
        </w:rPr>
        <w:t>消极后果。其中不良影响 之一就是在发  展现代工业的过程中，违反自然规律，</w:t>
      </w:r>
      <w:r>
        <w:rPr>
          <w:sz w:val="24"/>
          <w:szCs w:val="24"/>
          <w:spacing w:val="3"/>
        </w:rPr>
        <w:t xml:space="preserve"> </w:t>
      </w:r>
      <w:r>
        <w:rPr>
          <w:sz w:val="24"/>
          <w:szCs w:val="24"/>
          <w:spacing w:val="-6"/>
        </w:rPr>
        <w:t>破坏生态环境，造成环境污染等，对人类的生存和发 展造成不</w:t>
      </w:r>
      <w:r>
        <w:rPr>
          <w:sz w:val="24"/>
          <w:szCs w:val="24"/>
          <w:spacing w:val="-7"/>
        </w:rPr>
        <w:t>同程度的伤害。3 、</w:t>
      </w:r>
      <w:r>
        <w:rPr>
          <w:sz w:val="24"/>
          <w:szCs w:val="24"/>
        </w:rPr>
        <w:t xml:space="preserve"> </w:t>
      </w:r>
      <w:r>
        <w:rPr>
          <w:sz w:val="24"/>
          <w:szCs w:val="24"/>
          <w:spacing w:val="-4"/>
        </w:rPr>
        <w:t>对此，我们要用科学的自然观和发展观指导</w:t>
      </w:r>
      <w:r>
        <w:rPr>
          <w:sz w:val="24"/>
          <w:szCs w:val="24"/>
          <w:spacing w:val="112"/>
        </w:rPr>
        <w:t xml:space="preserve"> </w:t>
      </w:r>
      <w:r>
        <w:rPr>
          <w:sz w:val="24"/>
          <w:szCs w:val="24"/>
          <w:spacing w:val="-4"/>
        </w:rPr>
        <w:t>人们，</w:t>
      </w:r>
      <w:r>
        <w:rPr>
          <w:sz w:val="24"/>
          <w:szCs w:val="24"/>
          <w:spacing w:val="-5"/>
        </w:rPr>
        <w:t>树立全球观念、与自然和 谐</w:t>
      </w:r>
      <w:r>
        <w:rPr>
          <w:sz w:val="24"/>
          <w:szCs w:val="24"/>
        </w:rPr>
        <w:t xml:space="preserve">  </w:t>
      </w:r>
      <w:r>
        <w:rPr>
          <w:sz w:val="24"/>
          <w:szCs w:val="24"/>
          <w:spacing w:val="-3"/>
        </w:rPr>
        <w:t>相处的观念和危机意识，克服眼前利益和局部利益的狭隘视野和急功近利的行为，</w:t>
      </w:r>
      <w:r>
        <w:rPr>
          <w:sz w:val="24"/>
          <w:szCs w:val="24"/>
          <w:spacing w:val="8"/>
        </w:rPr>
        <w:t xml:space="preserve"> </w:t>
      </w:r>
      <w:r>
        <w:rPr>
          <w:sz w:val="24"/>
          <w:szCs w:val="24"/>
          <w:spacing w:val="-5"/>
        </w:rPr>
        <w:t>正确对待自然和社会</w:t>
      </w:r>
      <w:r>
        <w:rPr>
          <w:sz w:val="24"/>
          <w:szCs w:val="24"/>
          <w:spacing w:val="29"/>
        </w:rPr>
        <w:t xml:space="preserve"> </w:t>
      </w:r>
      <w:r>
        <w:rPr>
          <w:sz w:val="24"/>
          <w:szCs w:val="24"/>
          <w:spacing w:val="-5"/>
        </w:rPr>
        <w:t>的关系，合理利用自然资</w:t>
      </w:r>
      <w:r>
        <w:rPr>
          <w:sz w:val="24"/>
          <w:szCs w:val="24"/>
          <w:spacing w:val="109"/>
        </w:rPr>
        <w:t xml:space="preserve"> </w:t>
      </w:r>
      <w:r>
        <w:rPr>
          <w:sz w:val="24"/>
          <w:szCs w:val="24"/>
          <w:spacing w:val="-5"/>
        </w:rPr>
        <w:t>源，合理控</w:t>
      </w:r>
      <w:r>
        <w:rPr>
          <w:sz w:val="24"/>
          <w:szCs w:val="24"/>
          <w:spacing w:val="-6"/>
        </w:rPr>
        <w:t>制各种生产活动与消</w:t>
      </w:r>
      <w:r>
        <w:rPr>
          <w:sz w:val="24"/>
          <w:szCs w:val="24"/>
        </w:rPr>
        <w:t xml:space="preserve">  </w:t>
      </w:r>
      <w:r>
        <w:rPr>
          <w:sz w:val="24"/>
          <w:szCs w:val="24"/>
          <w:spacing w:val="-1"/>
        </w:rPr>
        <w:t>费活动，直至变革不适合自然与社会和谐发展的 社会形式。有所为，有所不为，</w:t>
      </w:r>
      <w:r>
        <w:rPr>
          <w:sz w:val="24"/>
          <w:szCs w:val="24"/>
          <w:spacing w:val="12"/>
        </w:rPr>
        <w:t xml:space="preserve"> </w:t>
      </w:r>
      <w:r>
        <w:rPr>
          <w:sz w:val="24"/>
          <w:szCs w:val="24"/>
          <w:spacing w:val="-1"/>
        </w:rPr>
        <w:t>为人类摆脱困境创造新的物质手段。</w:t>
      </w:r>
    </w:p>
    <w:p>
      <w:pPr>
        <w:pStyle w:val="BodyText"/>
        <w:ind w:left="29" w:right="144" w:hanging="3"/>
        <w:spacing w:before="26" w:line="230" w:lineRule="auto"/>
        <w:rPr>
          <w:sz w:val="24"/>
          <w:szCs w:val="24"/>
        </w:rPr>
      </w:pPr>
      <w:r>
        <w:rPr>
          <w:sz w:val="24"/>
          <w:szCs w:val="24"/>
        </w:rPr>
        <w:t>3.  试分析：既然社会存在决定社会意识，那么，为什么同一时代条件下人们的</w:t>
      </w:r>
      <w:r>
        <w:rPr>
          <w:sz w:val="24"/>
          <w:szCs w:val="24"/>
          <w:spacing w:val="18"/>
        </w:rPr>
        <w:t xml:space="preserve"> </w:t>
      </w:r>
      <w:r>
        <w:rPr>
          <w:sz w:val="24"/>
          <w:szCs w:val="24"/>
          <w:spacing w:val="-3"/>
        </w:rPr>
        <w:t>思想、观念却丰富多彩、差 异很大甚至产生对立呢？搞清这些道理，对于提高自</w:t>
      </w:r>
    </w:p>
    <w:p>
      <w:pPr>
        <w:spacing w:line="230" w:lineRule="auto"/>
        <w:sectPr>
          <w:footerReference w:type="default" r:id="rId123"/>
          <w:pgSz w:w="11920" w:h="16840"/>
          <w:pgMar w:top="710" w:right="1542"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10" w:lineRule="auto"/>
        <w:rPr>
          <w:rFonts w:ascii="Arial"/>
          <w:sz w:val="21"/>
        </w:rPr>
      </w:pPr>
      <w:r/>
    </w:p>
    <w:p>
      <w:pPr>
        <w:pStyle w:val="BodyText"/>
        <w:ind w:left="20" w:right="162" w:firstLine="25"/>
        <w:spacing w:before="78" w:line="238" w:lineRule="auto"/>
        <w:jc w:val="both"/>
        <w:rPr>
          <w:sz w:val="24"/>
          <w:szCs w:val="24"/>
        </w:rPr>
      </w:pPr>
      <w:r>
        <w:rPr>
          <w:sz w:val="24"/>
          <w:szCs w:val="24"/>
          <w:spacing w:val="-2"/>
        </w:rPr>
        <w:t>己思想道德修养的自觉性会有什么帮助? 答：</w:t>
      </w:r>
      <w:r>
        <w:rPr>
          <w:sz w:val="24"/>
          <w:szCs w:val="24"/>
          <w:spacing w:val="-38"/>
        </w:rPr>
        <w:t xml:space="preserve"> </w:t>
      </w:r>
      <w:r>
        <w:rPr>
          <w:sz w:val="24"/>
          <w:szCs w:val="24"/>
          <w:spacing w:val="-2"/>
        </w:rPr>
        <w:t>1 、按马克</w:t>
      </w:r>
      <w:r>
        <w:rPr>
          <w:sz w:val="24"/>
          <w:szCs w:val="24"/>
          <w:spacing w:val="-3"/>
        </w:rPr>
        <w:t>思主义基本原理，社会</w:t>
      </w:r>
      <w:r>
        <w:rPr>
          <w:sz w:val="24"/>
          <w:szCs w:val="24"/>
        </w:rPr>
        <w:t xml:space="preserve"> </w:t>
      </w:r>
      <w:r>
        <w:rPr>
          <w:sz w:val="24"/>
          <w:szCs w:val="24"/>
          <w:spacing w:val="-3"/>
        </w:rPr>
        <w:t>存在指物质生活资料的生产及生产方式。社会意识到社会生活的精 神方面，是社</w:t>
      </w:r>
      <w:r>
        <w:rPr>
          <w:sz w:val="24"/>
          <w:szCs w:val="24"/>
          <w:spacing w:val="9"/>
        </w:rPr>
        <w:t xml:space="preserve"> </w:t>
      </w:r>
      <w:r>
        <w:rPr>
          <w:sz w:val="24"/>
          <w:szCs w:val="24"/>
          <w:spacing w:val="-6"/>
        </w:rPr>
        <w:t>会存在的反映。社会存在与社会意识辩证统</w:t>
      </w:r>
      <w:r>
        <w:rPr>
          <w:sz w:val="24"/>
          <w:szCs w:val="24"/>
          <w:spacing w:val="111"/>
        </w:rPr>
        <w:t xml:space="preserve"> </w:t>
      </w:r>
      <w:r>
        <w:rPr>
          <w:sz w:val="24"/>
          <w:szCs w:val="24"/>
          <w:spacing w:val="-6"/>
        </w:rPr>
        <w:t>一，社会存在决定社会意识，而社会</w:t>
      </w:r>
      <w:r>
        <w:rPr>
          <w:sz w:val="24"/>
          <w:szCs w:val="24"/>
        </w:rPr>
        <w:t xml:space="preserve"> </w:t>
      </w:r>
      <w:r>
        <w:rPr>
          <w:sz w:val="24"/>
          <w:szCs w:val="24"/>
          <w:spacing w:val="-1"/>
        </w:rPr>
        <w:t>意识对社会 存在又具有反作用。2</w:t>
      </w:r>
      <w:r>
        <w:rPr>
          <w:sz w:val="24"/>
          <w:szCs w:val="24"/>
          <w:spacing w:val="-47"/>
        </w:rPr>
        <w:t xml:space="preserve"> </w:t>
      </w:r>
      <w:r>
        <w:rPr>
          <w:sz w:val="24"/>
          <w:szCs w:val="24"/>
          <w:spacing w:val="-1"/>
        </w:rPr>
        <w:t>、社会意识不是</w:t>
      </w:r>
      <w:r>
        <w:rPr>
          <w:sz w:val="24"/>
          <w:szCs w:val="24"/>
          <w:spacing w:val="-2"/>
        </w:rPr>
        <w:t>消极被动地反映客观实在，它</w:t>
      </w:r>
      <w:r>
        <w:rPr>
          <w:sz w:val="24"/>
          <w:szCs w:val="24"/>
        </w:rPr>
        <w:t xml:space="preserve"> </w:t>
      </w:r>
      <w:r>
        <w:rPr>
          <w:sz w:val="24"/>
          <w:szCs w:val="24"/>
          <w:spacing w:val="-3"/>
        </w:rPr>
        <w:t>具有相对独立性，有自己特有的发展 形式和规  律。首先，社会意识与社会存在</w:t>
      </w:r>
      <w:r>
        <w:rPr>
          <w:sz w:val="24"/>
          <w:szCs w:val="24"/>
          <w:spacing w:val="15"/>
        </w:rPr>
        <w:t xml:space="preserve"> </w:t>
      </w:r>
      <w:r>
        <w:rPr>
          <w:sz w:val="24"/>
          <w:szCs w:val="24"/>
          <w:spacing w:val="-7"/>
        </w:rPr>
        <w:t>具有不平衡性。在同样的社会存在条件下，不同社会主体可能会 产生不同的反映。</w:t>
      </w:r>
      <w:r>
        <w:rPr>
          <w:sz w:val="24"/>
          <w:szCs w:val="24"/>
        </w:rPr>
        <w:t xml:space="preserve"> </w:t>
      </w:r>
      <w:r>
        <w:rPr>
          <w:sz w:val="24"/>
          <w:szCs w:val="24"/>
          <w:spacing w:val="1"/>
        </w:rPr>
        <w:t>其次，社会意识诸形式均有自成系统、前后相继的</w:t>
      </w:r>
      <w:r>
        <w:rPr>
          <w:sz w:val="24"/>
          <w:szCs w:val="24"/>
          <w:spacing w:val="115"/>
        </w:rPr>
        <w:t xml:space="preserve"> </w:t>
      </w:r>
      <w:r>
        <w:rPr>
          <w:sz w:val="24"/>
          <w:szCs w:val="24"/>
          <w:spacing w:val="1"/>
        </w:rPr>
        <w:t>历史链条</w:t>
      </w:r>
      <w:r>
        <w:rPr>
          <w:sz w:val="24"/>
          <w:szCs w:val="24"/>
        </w:rPr>
        <w:t>，各自具有历史的 </w:t>
      </w:r>
      <w:r>
        <w:rPr>
          <w:sz w:val="24"/>
          <w:szCs w:val="24"/>
          <w:spacing w:val="-3"/>
        </w:rPr>
        <w:t>继承性。 这些意识在相互间的影响中会有其不同反应。第三，社会意识具有相对</w:t>
      </w:r>
      <w:r>
        <w:rPr>
          <w:sz w:val="24"/>
          <w:szCs w:val="24"/>
          <w:spacing w:val="12"/>
        </w:rPr>
        <w:t xml:space="preserve"> </w:t>
      </w:r>
      <w:r>
        <w:rPr>
          <w:sz w:val="24"/>
          <w:szCs w:val="24"/>
          <w:spacing w:val="-3"/>
        </w:rPr>
        <w:t>独立性。正因如此，处于同一时代 条件下人们的思想、观  念会丰富多彩，出现</w:t>
      </w:r>
      <w:r>
        <w:rPr>
          <w:sz w:val="24"/>
          <w:szCs w:val="24"/>
          <w:spacing w:val="15"/>
        </w:rPr>
        <w:t xml:space="preserve"> </w:t>
      </w:r>
      <w:r>
        <w:rPr>
          <w:sz w:val="24"/>
          <w:szCs w:val="24"/>
          <w:spacing w:val="-3"/>
        </w:rPr>
        <w:t>很大差异甚至产生对立。正确地认识这些道理，对于我们正确 而充分地发挥人的</w:t>
      </w:r>
      <w:r>
        <w:rPr>
          <w:sz w:val="24"/>
          <w:szCs w:val="24"/>
          <w:spacing w:val="9"/>
        </w:rPr>
        <w:t xml:space="preserve"> </w:t>
      </w:r>
      <w:r>
        <w:rPr>
          <w:sz w:val="24"/>
          <w:szCs w:val="24"/>
          <w:spacing w:val="-6"/>
        </w:rPr>
        <w:t>能动作用，正确而辩证地鉴别客观存在中的一切事物，认识社会</w:t>
      </w:r>
      <w:r>
        <w:rPr>
          <w:sz w:val="24"/>
          <w:szCs w:val="24"/>
          <w:spacing w:val="111"/>
        </w:rPr>
        <w:t xml:space="preserve"> </w:t>
      </w:r>
      <w:r>
        <w:rPr>
          <w:sz w:val="24"/>
          <w:szCs w:val="24"/>
          <w:spacing w:val="-6"/>
        </w:rPr>
        <w:t>存在与社会意识</w:t>
      </w:r>
      <w:r>
        <w:rPr>
          <w:sz w:val="24"/>
          <w:szCs w:val="24"/>
        </w:rPr>
        <w:t xml:space="preserve"> </w:t>
      </w:r>
      <w:r>
        <w:rPr>
          <w:sz w:val="24"/>
          <w:szCs w:val="24"/>
          <w:spacing w:val="-3"/>
        </w:rPr>
        <w:t>之间的 关系，积极汲取社会现实中一切人类积极的科学人文成果，摒弃或反对错</w:t>
      </w:r>
      <w:r>
        <w:rPr>
          <w:sz w:val="24"/>
          <w:szCs w:val="24"/>
          <w:spacing w:val="9"/>
        </w:rPr>
        <w:t xml:space="preserve"> </w:t>
      </w:r>
      <w:r>
        <w:rPr>
          <w:sz w:val="24"/>
          <w:szCs w:val="24"/>
          <w:spacing w:val="-1"/>
        </w:rPr>
        <w:t>误的思想行为，提高自己思想道 德修养，具有巨大的意义。</w:t>
      </w:r>
    </w:p>
    <w:p>
      <w:pPr>
        <w:pStyle w:val="BodyText"/>
        <w:ind w:left="20"/>
        <w:spacing w:before="27" w:line="229" w:lineRule="auto"/>
        <w:rPr>
          <w:sz w:val="24"/>
          <w:szCs w:val="24"/>
        </w:rPr>
      </w:pPr>
      <w:r>
        <w:rPr>
          <w:sz w:val="24"/>
          <w:szCs w:val="24"/>
          <w:spacing w:val="6"/>
        </w:rPr>
        <w:t>4.  社会发展是社会基本矛盾运动的结果，可历史事件又是人们意志的“合力</w:t>
      </w:r>
      <w:r>
        <w:rPr>
          <w:sz w:val="24"/>
          <w:szCs w:val="24"/>
          <w:spacing w:val="-78"/>
        </w:rPr>
        <w:t xml:space="preserve"> </w:t>
      </w:r>
      <w:r>
        <w:rPr>
          <w:sz w:val="24"/>
          <w:szCs w:val="24"/>
          <w:spacing w:val="6"/>
        </w:rPr>
        <w:t>”</w:t>
      </w:r>
      <w:r>
        <w:rPr>
          <w:sz w:val="24"/>
          <w:szCs w:val="24"/>
        </w:rPr>
        <w:t xml:space="preserve"> </w:t>
      </w:r>
      <w:r>
        <w:rPr>
          <w:sz w:val="24"/>
          <w:szCs w:val="24"/>
          <w:spacing w:val="9"/>
        </w:rPr>
        <w:t>造成的，两者不矛盾吗？这 与“</w:t>
      </w:r>
      <w:r>
        <w:rPr>
          <w:sz w:val="24"/>
          <w:szCs w:val="24"/>
          <w:spacing w:val="-77"/>
        </w:rPr>
        <w:t xml:space="preserve"> </w:t>
      </w:r>
      <w:r>
        <w:rPr>
          <w:sz w:val="24"/>
          <w:szCs w:val="24"/>
          <w:spacing w:val="9"/>
        </w:rPr>
        <w:t>国家兴亡，匹夫有责</w:t>
      </w:r>
      <w:r>
        <w:rPr>
          <w:sz w:val="24"/>
          <w:szCs w:val="24"/>
          <w:spacing w:val="-85"/>
        </w:rPr>
        <w:t xml:space="preserve"> </w:t>
      </w:r>
      <w:r>
        <w:rPr>
          <w:sz w:val="24"/>
          <w:szCs w:val="24"/>
          <w:spacing w:val="9"/>
        </w:rPr>
        <w:t>”是怎样的关系? 答：</w:t>
      </w:r>
    </w:p>
    <w:p>
      <w:pPr>
        <w:pStyle w:val="BodyText"/>
        <w:ind w:left="19" w:right="218" w:firstLine="72"/>
        <w:spacing w:before="26" w:line="239" w:lineRule="auto"/>
        <w:rPr>
          <w:sz w:val="24"/>
          <w:szCs w:val="24"/>
        </w:rPr>
      </w:pPr>
      <w:r>
        <w:rPr>
          <w:sz w:val="24"/>
          <w:szCs w:val="24"/>
          <w:spacing w:val="-1"/>
        </w:rPr>
        <w:t>1 、人类社会的发展是一个合目的性与合规律性</w:t>
      </w:r>
      <w:r>
        <w:rPr>
          <w:sz w:val="24"/>
          <w:szCs w:val="24"/>
          <w:spacing w:val="-2"/>
        </w:rPr>
        <w:t>相统一的过程。一方面，社会发</w:t>
      </w:r>
      <w:r>
        <w:rPr>
          <w:sz w:val="24"/>
          <w:szCs w:val="24"/>
        </w:rPr>
        <w:t xml:space="preserve"> </w:t>
      </w:r>
      <w:r>
        <w:rPr>
          <w:sz w:val="24"/>
          <w:szCs w:val="24"/>
          <w:spacing w:val="-3"/>
        </w:rPr>
        <w:t>展是生产力与生产关 系、经济基础与上层建筑之间这一社会基本矛盾运动推动的</w:t>
      </w:r>
      <w:r>
        <w:rPr>
          <w:sz w:val="24"/>
          <w:szCs w:val="24"/>
          <w:spacing w:val="10"/>
        </w:rPr>
        <w:t xml:space="preserve"> </w:t>
      </w:r>
      <w:r>
        <w:rPr>
          <w:sz w:val="24"/>
          <w:szCs w:val="24"/>
          <w:spacing w:val="1"/>
        </w:rPr>
        <w:t>结果。另一方面，人是社会历史活动的主体，人类</w:t>
      </w:r>
      <w:r>
        <w:rPr>
          <w:sz w:val="24"/>
          <w:szCs w:val="24"/>
        </w:rPr>
        <w:t>在不违背社会发展规律的前提 </w:t>
      </w:r>
      <w:r>
        <w:rPr>
          <w:sz w:val="24"/>
          <w:szCs w:val="24"/>
          <w:spacing w:val="-3"/>
        </w:rPr>
        <w:t>下，受自己的目的的驱使，会对历史活动作出自己的选择。而人们对历 史的选择</w:t>
      </w:r>
      <w:r>
        <w:rPr>
          <w:sz w:val="24"/>
          <w:szCs w:val="24"/>
          <w:spacing w:val="13"/>
        </w:rPr>
        <w:t xml:space="preserve"> </w:t>
      </w:r>
      <w:r>
        <w:rPr>
          <w:sz w:val="24"/>
          <w:szCs w:val="24"/>
          <w:spacing w:val="-3"/>
        </w:rPr>
        <w:t>性， 最终取决于人民群众的根本利益、根本意愿以及对社会发展规律的把握和顺</w:t>
      </w:r>
      <w:r>
        <w:rPr>
          <w:sz w:val="24"/>
          <w:szCs w:val="24"/>
          <w:spacing w:val="10"/>
        </w:rPr>
        <w:t xml:space="preserve"> </w:t>
      </w:r>
      <w:r>
        <w:rPr>
          <w:sz w:val="24"/>
          <w:szCs w:val="24"/>
          <w:spacing w:val="1"/>
        </w:rPr>
        <w:t>应程度，归根结 蒂是人民群众的选择性。2、社会是由</w:t>
      </w:r>
      <w:r>
        <w:rPr>
          <w:sz w:val="24"/>
          <w:szCs w:val="24"/>
        </w:rPr>
        <w:t>人民群众组成的。历史中 </w:t>
      </w:r>
      <w:r>
        <w:rPr>
          <w:sz w:val="24"/>
          <w:szCs w:val="24"/>
          <w:spacing w:val="-3"/>
        </w:rPr>
        <w:t>的每个</w:t>
      </w:r>
      <w:r>
        <w:rPr>
          <w:sz w:val="24"/>
          <w:szCs w:val="24"/>
          <w:spacing w:val="127"/>
        </w:rPr>
        <w:t xml:space="preserve"> </w:t>
      </w:r>
      <w:r>
        <w:rPr>
          <w:sz w:val="24"/>
          <w:szCs w:val="24"/>
          <w:spacing w:val="-3"/>
        </w:rPr>
        <w:t>人，都会或多或少的对历史的发展 产生影响作用。社会历史就是在许多</w:t>
      </w:r>
      <w:r>
        <w:rPr>
          <w:sz w:val="24"/>
          <w:szCs w:val="24"/>
        </w:rPr>
        <w:t xml:space="preserve"> </w:t>
      </w:r>
      <w:r>
        <w:rPr>
          <w:sz w:val="24"/>
          <w:szCs w:val="24"/>
          <w:spacing w:val="-3"/>
        </w:rPr>
        <w:t>单个意志的相互冲突中产生出来的。每一个人积极的或消极的历史活 动都会成为</w:t>
      </w:r>
      <w:r>
        <w:rPr>
          <w:sz w:val="24"/>
          <w:szCs w:val="24"/>
          <w:spacing w:val="10"/>
        </w:rPr>
        <w:t xml:space="preserve"> </w:t>
      </w:r>
      <w:r>
        <w:rPr>
          <w:sz w:val="24"/>
          <w:szCs w:val="24"/>
          <w:spacing w:val="1"/>
        </w:rPr>
        <w:t>历史事件具体  内涵的组成部分，成为整个人类</w:t>
      </w:r>
      <w:r>
        <w:rPr>
          <w:sz w:val="24"/>
          <w:szCs w:val="24"/>
        </w:rPr>
        <w:t>意志中的合力因素和影响历史前 </w:t>
      </w:r>
      <w:r>
        <w:rPr>
          <w:sz w:val="24"/>
          <w:szCs w:val="24"/>
          <w:spacing w:val="1"/>
        </w:rPr>
        <w:t>进的力量。3、 任何推动人类社会发展进程的重大历史</w:t>
      </w:r>
      <w:r>
        <w:rPr>
          <w:sz w:val="24"/>
          <w:szCs w:val="24"/>
        </w:rPr>
        <w:t>事件或成就，虽然离不开 </w:t>
      </w:r>
      <w:r>
        <w:rPr>
          <w:sz w:val="24"/>
          <w:szCs w:val="24"/>
          <w:spacing w:val="-4"/>
        </w:rPr>
        <w:t>杰出人物的巨大作</w:t>
      </w:r>
      <w:r>
        <w:rPr>
          <w:sz w:val="24"/>
          <w:szCs w:val="24"/>
          <w:spacing w:val="113"/>
        </w:rPr>
        <w:t xml:space="preserve"> </w:t>
      </w:r>
      <w:r>
        <w:rPr>
          <w:sz w:val="24"/>
          <w:szCs w:val="24"/>
          <w:spacing w:val="-4"/>
        </w:rPr>
        <w:t>用，但一者杰出人物来</w:t>
      </w:r>
      <w:r>
        <w:rPr>
          <w:sz w:val="24"/>
          <w:szCs w:val="24"/>
          <w:spacing w:val="48"/>
        </w:rPr>
        <w:t xml:space="preserve"> </w:t>
      </w:r>
      <w:r>
        <w:rPr>
          <w:sz w:val="24"/>
          <w:szCs w:val="24"/>
          <w:spacing w:val="-4"/>
        </w:rPr>
        <w:t>自人民群众，二者他们所提出</w:t>
      </w:r>
      <w:r>
        <w:rPr>
          <w:sz w:val="24"/>
          <w:szCs w:val="24"/>
          <w:spacing w:val="-5"/>
        </w:rPr>
        <w:t>的理论</w:t>
      </w:r>
      <w:r>
        <w:rPr>
          <w:sz w:val="24"/>
          <w:szCs w:val="24"/>
        </w:rPr>
        <w:t xml:space="preserve"> </w:t>
      </w:r>
      <w:r>
        <w:rPr>
          <w:sz w:val="24"/>
          <w:szCs w:val="24"/>
          <w:spacing w:val="1"/>
        </w:rPr>
        <w:t>和实践要么建立在无数代前人和当代人民群众历史</w:t>
      </w:r>
      <w:r>
        <w:rPr>
          <w:sz w:val="24"/>
          <w:szCs w:val="24"/>
        </w:rPr>
        <w:t>活动的基础之上，要么离不开 </w:t>
      </w:r>
      <w:r>
        <w:rPr>
          <w:sz w:val="24"/>
          <w:szCs w:val="24"/>
          <w:spacing w:val="-6"/>
        </w:rPr>
        <w:t>千百万人民群众的参与。广大人民群众的利益和要求，代表了人类社会历史发</w:t>
      </w:r>
      <w:r>
        <w:rPr>
          <w:sz w:val="24"/>
          <w:szCs w:val="24"/>
          <w:spacing w:val="-7"/>
        </w:rPr>
        <w:t>展的</w:t>
      </w:r>
      <w:r>
        <w:rPr>
          <w:sz w:val="24"/>
          <w:szCs w:val="24"/>
        </w:rPr>
        <w:t xml:space="preserve"> </w:t>
      </w:r>
      <w:r>
        <w:rPr>
          <w:sz w:val="24"/>
          <w:szCs w:val="24"/>
          <w:spacing w:val="-2"/>
        </w:rPr>
        <w:t>趋势或方向。 一切杰出人物发挥作用都离不开人民群众的实践。在这个角度</w:t>
      </w:r>
      <w:r>
        <w:rPr>
          <w:sz w:val="24"/>
          <w:szCs w:val="24"/>
          <w:spacing w:val="-3"/>
        </w:rPr>
        <w:t>上，</w:t>
      </w:r>
      <w:r>
        <w:rPr>
          <w:sz w:val="24"/>
          <w:szCs w:val="24"/>
        </w:rPr>
        <w:t xml:space="preserve"> </w:t>
      </w:r>
      <w:r>
        <w:rPr>
          <w:sz w:val="24"/>
          <w:szCs w:val="24"/>
          <w:spacing w:val="-3"/>
        </w:rPr>
        <w:t>一切重大的历史事件，都是</w:t>
      </w:r>
      <w:r>
        <w:rPr>
          <w:sz w:val="24"/>
          <w:szCs w:val="24"/>
          <w:spacing w:val="114"/>
        </w:rPr>
        <w:t xml:space="preserve"> </w:t>
      </w:r>
      <w:r>
        <w:rPr>
          <w:sz w:val="24"/>
          <w:szCs w:val="24"/>
          <w:spacing w:val="-3"/>
        </w:rPr>
        <w:t>人们的意志 在遵循</w:t>
      </w:r>
      <w:r>
        <w:rPr>
          <w:sz w:val="24"/>
          <w:szCs w:val="24"/>
          <w:spacing w:val="-4"/>
        </w:rPr>
        <w:t>客观规律的前提下“合力</w:t>
      </w:r>
      <w:r>
        <w:rPr>
          <w:sz w:val="24"/>
          <w:szCs w:val="24"/>
          <w:spacing w:val="-83"/>
        </w:rPr>
        <w:t xml:space="preserve"> </w:t>
      </w:r>
      <w:r>
        <w:rPr>
          <w:sz w:val="24"/>
          <w:szCs w:val="24"/>
          <w:spacing w:val="-4"/>
        </w:rPr>
        <w:t>”作用</w:t>
      </w:r>
      <w:r>
        <w:rPr>
          <w:sz w:val="24"/>
          <w:szCs w:val="24"/>
        </w:rPr>
        <w:t xml:space="preserve"> </w:t>
      </w:r>
      <w:r>
        <w:rPr>
          <w:sz w:val="24"/>
          <w:szCs w:val="24"/>
          <w:spacing w:val="5"/>
        </w:rPr>
        <w:t>的结果。它与社会基本矛盾推动人类社会发展的理论并行不</w:t>
      </w:r>
      <w:r>
        <w:rPr>
          <w:sz w:val="24"/>
          <w:szCs w:val="24"/>
          <w:spacing w:val="4"/>
        </w:rPr>
        <w:t>悖，两 者之间并没</w:t>
      </w:r>
      <w:r>
        <w:rPr>
          <w:sz w:val="24"/>
          <w:szCs w:val="24"/>
        </w:rPr>
        <w:t xml:space="preserve"> </w:t>
      </w:r>
      <w:r>
        <w:rPr>
          <w:sz w:val="24"/>
          <w:szCs w:val="24"/>
          <w:spacing w:val="3"/>
        </w:rPr>
        <w:t>有矛盾。4、“国家兴亡，匹夫有  责</w:t>
      </w:r>
      <w:r>
        <w:rPr>
          <w:sz w:val="24"/>
          <w:szCs w:val="24"/>
          <w:spacing w:val="-74"/>
        </w:rPr>
        <w:t xml:space="preserve"> </w:t>
      </w:r>
      <w:r>
        <w:rPr>
          <w:sz w:val="24"/>
          <w:szCs w:val="24"/>
          <w:spacing w:val="3"/>
        </w:rPr>
        <w:t>”的理念，充分体现了个人奋斗作为人类</w:t>
      </w:r>
      <w:r>
        <w:rPr>
          <w:sz w:val="24"/>
          <w:szCs w:val="24"/>
        </w:rPr>
        <w:t xml:space="preserve"> </w:t>
      </w:r>
      <w:r>
        <w:rPr>
          <w:sz w:val="24"/>
          <w:szCs w:val="24"/>
          <w:spacing w:val="-4"/>
        </w:rPr>
        <w:t>意志合力组成部 分在社会历史发展中的作用。新时代的大学生，要树立“</w:t>
      </w:r>
      <w:r>
        <w:rPr>
          <w:sz w:val="24"/>
          <w:szCs w:val="24"/>
          <w:spacing w:val="-64"/>
        </w:rPr>
        <w:t xml:space="preserve"> </w:t>
      </w:r>
      <w:r>
        <w:rPr>
          <w:sz w:val="24"/>
          <w:szCs w:val="24"/>
          <w:spacing w:val="-4"/>
        </w:rPr>
        <w:t>国家兴</w:t>
      </w:r>
      <w:r>
        <w:rPr>
          <w:sz w:val="24"/>
          <w:szCs w:val="24"/>
        </w:rPr>
        <w:t xml:space="preserve"> </w:t>
      </w:r>
      <w:r>
        <w:rPr>
          <w:sz w:val="24"/>
          <w:szCs w:val="24"/>
          <w:spacing w:val="-4"/>
        </w:rPr>
        <w:t>亡，匹夫有责</w:t>
      </w:r>
      <w:r>
        <w:rPr>
          <w:sz w:val="24"/>
          <w:szCs w:val="24"/>
          <w:spacing w:val="-66"/>
        </w:rPr>
        <w:t xml:space="preserve"> </w:t>
      </w:r>
      <w:r>
        <w:rPr>
          <w:sz w:val="24"/>
          <w:szCs w:val="24"/>
          <w:spacing w:val="-4"/>
        </w:rPr>
        <w:t>”的胸襟抱负，自觉地担负</w:t>
      </w:r>
      <w:r>
        <w:rPr>
          <w:sz w:val="24"/>
          <w:szCs w:val="24"/>
          <w:spacing w:val="111"/>
        </w:rPr>
        <w:t xml:space="preserve"> </w:t>
      </w:r>
      <w:r>
        <w:rPr>
          <w:sz w:val="24"/>
          <w:szCs w:val="24"/>
          <w:spacing w:val="-4"/>
        </w:rPr>
        <w:t>起 振兴中华的伟大历史责任，现在为</w:t>
      </w:r>
      <w:r>
        <w:rPr>
          <w:sz w:val="24"/>
          <w:szCs w:val="24"/>
        </w:rPr>
        <w:t xml:space="preserve"> </w:t>
      </w:r>
      <w:r>
        <w:rPr>
          <w:sz w:val="24"/>
          <w:szCs w:val="24"/>
          <w:spacing w:val="-1"/>
        </w:rPr>
        <w:t>振兴中华而学习，将来为复兴中华作出自己毕生的贡献</w:t>
      </w:r>
    </w:p>
    <w:p>
      <w:pPr>
        <w:pStyle w:val="BodyText"/>
        <w:ind w:left="20" w:right="213" w:firstLine="5"/>
        <w:spacing w:before="25" w:line="238" w:lineRule="auto"/>
        <w:jc w:val="both"/>
        <w:rPr>
          <w:sz w:val="24"/>
          <w:szCs w:val="24"/>
        </w:rPr>
      </w:pPr>
      <w:r>
        <w:rPr>
          <w:sz w:val="24"/>
          <w:szCs w:val="24"/>
          <w:spacing w:val="1"/>
        </w:rPr>
        <w:t>5.  结合中国特色社会主义建设的实际，思考和分析我国当前社会基本矛盾的特</w:t>
      </w:r>
      <w:r>
        <w:rPr>
          <w:sz w:val="24"/>
          <w:szCs w:val="24"/>
          <w:spacing w:val="5"/>
        </w:rPr>
        <w:t xml:space="preserve"> </w:t>
      </w:r>
      <w:r>
        <w:rPr>
          <w:sz w:val="24"/>
          <w:szCs w:val="24"/>
          <w:spacing w:val="-5"/>
        </w:rPr>
        <w:t>点和解决这些矛盾的途径。 答：1、生产力与生产关系、经济基础与上</w:t>
      </w:r>
      <w:r>
        <w:rPr>
          <w:sz w:val="24"/>
          <w:szCs w:val="24"/>
          <w:spacing w:val="-6"/>
        </w:rPr>
        <w:t>层建筑之间</w:t>
      </w:r>
      <w:r>
        <w:rPr>
          <w:sz w:val="24"/>
          <w:szCs w:val="24"/>
        </w:rPr>
        <w:t xml:space="preserve"> </w:t>
      </w:r>
      <w:r>
        <w:rPr>
          <w:sz w:val="24"/>
          <w:szCs w:val="24"/>
          <w:spacing w:val="-2"/>
        </w:rPr>
        <w:t>的矛盾，是人类社会的基本矛盾，它决定和影响着人 类社会的发展，不以人的主</w:t>
      </w:r>
      <w:r>
        <w:rPr>
          <w:sz w:val="24"/>
          <w:szCs w:val="24"/>
          <w:spacing w:val="2"/>
        </w:rPr>
        <w:t xml:space="preserve"> </w:t>
      </w:r>
      <w:r>
        <w:rPr>
          <w:sz w:val="24"/>
          <w:szCs w:val="24"/>
          <w:spacing w:val="-5"/>
        </w:rPr>
        <w:t>观意志为转移。2、中国处于</w:t>
      </w:r>
      <w:r>
        <w:rPr>
          <w:sz w:val="24"/>
          <w:szCs w:val="24"/>
          <w:spacing w:val="110"/>
        </w:rPr>
        <w:t xml:space="preserve"> </w:t>
      </w:r>
      <w:r>
        <w:rPr>
          <w:sz w:val="24"/>
          <w:szCs w:val="24"/>
          <w:spacing w:val="-5"/>
        </w:rPr>
        <w:t>社会主义初级阶段，一方面，我们的社会主义的 经</w:t>
      </w:r>
      <w:r>
        <w:rPr>
          <w:sz w:val="24"/>
          <w:szCs w:val="24"/>
        </w:rPr>
        <w:t xml:space="preserve"> </w:t>
      </w:r>
      <w:r>
        <w:rPr>
          <w:sz w:val="24"/>
          <w:szCs w:val="24"/>
          <w:spacing w:val="1"/>
        </w:rPr>
        <w:t>济制度即生产关系基本适合生产力发展要求，政治制度等即上层建筑基本适合经</w:t>
      </w:r>
      <w:r>
        <w:rPr>
          <w:sz w:val="24"/>
          <w:szCs w:val="24"/>
          <w:spacing w:val="13"/>
        </w:rPr>
        <w:t xml:space="preserve"> </w:t>
      </w:r>
      <w:r>
        <w:rPr>
          <w:sz w:val="24"/>
          <w:szCs w:val="24"/>
          <w:spacing w:val="-2"/>
        </w:rPr>
        <w:t>济基础要求；另一方面， 我国的生  产力水平还不高，距离发达国家还有较大差</w:t>
      </w:r>
      <w:r>
        <w:rPr>
          <w:sz w:val="24"/>
          <w:szCs w:val="24"/>
          <w:spacing w:val="2"/>
        </w:rPr>
        <w:t xml:space="preserve"> </w:t>
      </w:r>
      <w:r>
        <w:rPr>
          <w:sz w:val="24"/>
          <w:szCs w:val="24"/>
          <w:spacing w:val="-8"/>
        </w:rPr>
        <w:t>距，还远远不能满足人民群众日益增长的物质文化方</w:t>
      </w:r>
      <w:r>
        <w:rPr>
          <w:sz w:val="24"/>
          <w:szCs w:val="24"/>
          <w:spacing w:val="-9"/>
        </w:rPr>
        <w:t xml:space="preserve"> 面的需要。我国社会主义经济</w:t>
      </w:r>
      <w:r>
        <w:rPr>
          <w:sz w:val="24"/>
          <w:szCs w:val="24"/>
        </w:rPr>
        <w:t xml:space="preserve"> </w:t>
      </w:r>
      <w:r>
        <w:rPr>
          <w:sz w:val="24"/>
          <w:szCs w:val="24"/>
          <w:spacing w:val="-5"/>
        </w:rPr>
        <w:t>制度与政治制度中还有不够完善的方</w:t>
      </w:r>
      <w:r>
        <w:rPr>
          <w:sz w:val="24"/>
          <w:szCs w:val="24"/>
          <w:spacing w:val="111"/>
        </w:rPr>
        <w:t xml:space="preserve"> </w:t>
      </w:r>
      <w:r>
        <w:rPr>
          <w:sz w:val="24"/>
          <w:szCs w:val="24"/>
          <w:spacing w:val="-5"/>
        </w:rPr>
        <w:t>面，在意识形态领域还存在某</w:t>
      </w:r>
      <w:r>
        <w:rPr>
          <w:sz w:val="24"/>
          <w:szCs w:val="24"/>
          <w:spacing w:val="-6"/>
        </w:rPr>
        <w:t>些落后的、不</w:t>
      </w:r>
      <w:r>
        <w:rPr>
          <w:sz w:val="24"/>
          <w:szCs w:val="24"/>
        </w:rPr>
        <w:t xml:space="preserve"> </w:t>
      </w:r>
      <w:r>
        <w:rPr>
          <w:sz w:val="24"/>
          <w:szCs w:val="24"/>
          <w:spacing w:val="1"/>
        </w:rPr>
        <w:t>适合实际情况的东西，阶级斗争还在一定范围内存在。这些都在一定程度上不利</w:t>
      </w:r>
      <w:r>
        <w:rPr>
          <w:sz w:val="24"/>
          <w:szCs w:val="24"/>
          <w:spacing w:val="15"/>
        </w:rPr>
        <w:t xml:space="preserve"> </w:t>
      </w:r>
      <w:r>
        <w:rPr>
          <w:sz w:val="24"/>
          <w:szCs w:val="24"/>
          <w:spacing w:val="-2"/>
        </w:rPr>
        <w:t>于生产力的发展。以上 情况是我国社会主  义基本矛盾的特点。这些矛盾处理的</w:t>
      </w:r>
    </w:p>
    <w:p>
      <w:pPr>
        <w:spacing w:line="238" w:lineRule="auto"/>
        <w:sectPr>
          <w:footerReference w:type="default" r:id="rId124"/>
          <w:pgSz w:w="11920" w:h="16840"/>
          <w:pgMar w:top="710" w:right="1446"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1" w:right="63" w:firstLine="3"/>
        <w:spacing w:before="78" w:line="229" w:lineRule="auto"/>
        <w:rPr>
          <w:sz w:val="24"/>
          <w:szCs w:val="24"/>
        </w:rPr>
      </w:pPr>
      <w:r>
        <w:rPr>
          <w:sz w:val="24"/>
          <w:szCs w:val="24"/>
          <w:spacing w:val="-2"/>
        </w:rPr>
        <w:t>不好，加上历史的原因，各地区、各民族经济社会 发展不平衡，多种所有</w:t>
      </w:r>
      <w:r>
        <w:rPr>
          <w:sz w:val="24"/>
          <w:szCs w:val="24"/>
          <w:spacing w:val="-3"/>
        </w:rPr>
        <w:t>制及分</w:t>
      </w:r>
      <w:r>
        <w:rPr>
          <w:sz w:val="24"/>
          <w:szCs w:val="24"/>
        </w:rPr>
        <w:t xml:space="preserve"> </w:t>
      </w:r>
      <w:r>
        <w:rPr>
          <w:sz w:val="24"/>
          <w:szCs w:val="24"/>
          <w:spacing w:val="-1"/>
        </w:rPr>
        <w:t>配方式的存在及个体收入的差距拉大等，就会引</w:t>
      </w:r>
      <w:r>
        <w:rPr>
          <w:sz w:val="24"/>
          <w:szCs w:val="24"/>
          <w:spacing w:val="123"/>
        </w:rPr>
        <w:t xml:space="preserve"> </w:t>
      </w:r>
      <w:r>
        <w:rPr>
          <w:sz w:val="24"/>
          <w:szCs w:val="24"/>
          <w:spacing w:val="-1"/>
        </w:rPr>
        <w:t>发甚至加剧各类社会矛盾。</w:t>
      </w:r>
    </w:p>
    <w:p>
      <w:pPr>
        <w:pStyle w:val="BodyText"/>
        <w:ind w:left="20" w:right="154" w:firstLine="5"/>
        <w:spacing w:before="26" w:line="235" w:lineRule="auto"/>
        <w:rPr>
          <w:sz w:val="24"/>
          <w:szCs w:val="24"/>
        </w:rPr>
      </w:pPr>
      <w:r>
        <w:rPr>
          <w:sz w:val="24"/>
          <w:szCs w:val="24"/>
          <w:spacing w:val="-5"/>
        </w:rPr>
        <w:t>3、针对我国社会主义基本矛盾的特点，我们必须在坚持社会主义基本经济制度与</w:t>
      </w:r>
      <w:r>
        <w:rPr>
          <w:sz w:val="24"/>
          <w:szCs w:val="24"/>
          <w:spacing w:val="13"/>
        </w:rPr>
        <w:t xml:space="preserve"> </w:t>
      </w:r>
      <w:r>
        <w:rPr>
          <w:sz w:val="24"/>
          <w:szCs w:val="24"/>
          <w:spacing w:val="-4"/>
        </w:rPr>
        <w:t>政治制度的同时，改革经 济体制与政治体制中不适合</w:t>
      </w:r>
      <w:r>
        <w:rPr>
          <w:sz w:val="24"/>
          <w:szCs w:val="24"/>
          <w:spacing w:val="-5"/>
        </w:rPr>
        <w:t>生  产力发展的方面，大力</w:t>
      </w:r>
      <w:r>
        <w:rPr>
          <w:sz w:val="24"/>
          <w:szCs w:val="24"/>
        </w:rPr>
        <w:t xml:space="preserve"> </w:t>
      </w:r>
      <w:r>
        <w:rPr>
          <w:sz w:val="24"/>
          <w:szCs w:val="24"/>
          <w:spacing w:val="-4"/>
        </w:rPr>
        <w:t>发展生产力，缩小贫富差距，消弥两极分化</w:t>
      </w:r>
      <w:r>
        <w:rPr>
          <w:sz w:val="24"/>
          <w:szCs w:val="24"/>
          <w:spacing w:val="-5"/>
        </w:rPr>
        <w:t>，化解各 类矛盾，不断提高人民群众</w:t>
      </w:r>
      <w:r>
        <w:rPr>
          <w:sz w:val="24"/>
          <w:szCs w:val="24"/>
        </w:rPr>
        <w:t xml:space="preserve"> </w:t>
      </w:r>
      <w:r>
        <w:rPr>
          <w:sz w:val="24"/>
          <w:szCs w:val="24"/>
          <w:spacing w:val="-1"/>
        </w:rPr>
        <w:t>的物质文化生活水平，建立具有中国特色的和谐稳定发展的社</w:t>
      </w:r>
      <w:r>
        <w:rPr>
          <w:sz w:val="24"/>
          <w:szCs w:val="24"/>
          <w:spacing w:val="124"/>
        </w:rPr>
        <w:t xml:space="preserve"> </w:t>
      </w:r>
      <w:r>
        <w:rPr>
          <w:sz w:val="24"/>
          <w:szCs w:val="24"/>
          <w:spacing w:val="-1"/>
        </w:rPr>
        <w:t>会主义社会。</w:t>
      </w:r>
    </w:p>
    <w:p>
      <w:pPr>
        <w:pStyle w:val="BodyText"/>
        <w:ind w:left="21" w:firstLine="1"/>
        <w:spacing w:before="36" w:line="238" w:lineRule="auto"/>
        <w:rPr>
          <w:sz w:val="24"/>
          <w:szCs w:val="24"/>
        </w:rPr>
      </w:pPr>
      <w:r>
        <w:rPr>
          <w:sz w:val="24"/>
          <w:szCs w:val="24"/>
        </w:rPr>
        <w:t>6.  结合当前我国社会存在着的一些人民群众关注的热点、难点问题，谈谈我们</w:t>
      </w:r>
      <w:r>
        <w:rPr>
          <w:sz w:val="24"/>
          <w:szCs w:val="24"/>
          <w:spacing w:val="18"/>
        </w:rPr>
        <w:t xml:space="preserve"> </w:t>
      </w:r>
      <w:r>
        <w:rPr>
          <w:sz w:val="24"/>
          <w:szCs w:val="24"/>
          <w:spacing w:val="-6"/>
        </w:rPr>
        <w:t>应该如何在实践中竖持群众 观点，做到以人为本。</w:t>
      </w:r>
      <w:r>
        <w:rPr>
          <w:sz w:val="24"/>
          <w:szCs w:val="24"/>
          <w:spacing w:val="-25"/>
        </w:rPr>
        <w:t xml:space="preserve"> </w:t>
      </w:r>
      <w:r>
        <w:rPr>
          <w:sz w:val="24"/>
          <w:szCs w:val="24"/>
          <w:spacing w:val="-6"/>
        </w:rPr>
        <w:t>答：1、马克思主义观点认为，</w:t>
      </w:r>
      <w:r>
        <w:rPr>
          <w:sz w:val="24"/>
          <w:szCs w:val="24"/>
        </w:rPr>
        <w:t xml:space="preserve"> </w:t>
      </w:r>
      <w:r>
        <w:rPr>
          <w:sz w:val="24"/>
          <w:szCs w:val="24"/>
          <w:spacing w:val="-3"/>
        </w:rPr>
        <w:t>人民群众是社会物质财富、精神财富的创造者和社会变革的决定力量，是历 史的</w:t>
      </w:r>
      <w:r>
        <w:rPr>
          <w:sz w:val="24"/>
          <w:szCs w:val="24"/>
          <w:spacing w:val="8"/>
        </w:rPr>
        <w:t xml:space="preserve"> </w:t>
      </w:r>
      <w:r>
        <w:rPr>
          <w:sz w:val="24"/>
          <w:szCs w:val="24"/>
          <w:spacing w:val="1"/>
        </w:rPr>
        <w:t>创造者。按照无产阶级政党的群众观点和群众路线，</w:t>
      </w:r>
      <w:r>
        <w:rPr>
          <w:sz w:val="24"/>
          <w:szCs w:val="24"/>
          <w:spacing w:val="116"/>
        </w:rPr>
        <w:t xml:space="preserve"> </w:t>
      </w:r>
      <w:r>
        <w:rPr>
          <w:sz w:val="24"/>
          <w:szCs w:val="24"/>
          <w:spacing w:val="1"/>
        </w:rPr>
        <w:t>必</w:t>
      </w:r>
      <w:r>
        <w:rPr>
          <w:sz w:val="24"/>
          <w:szCs w:val="24"/>
        </w:rPr>
        <w:t>须相信群众，一切为了 </w:t>
      </w:r>
      <w:r>
        <w:rPr>
          <w:sz w:val="24"/>
          <w:szCs w:val="24"/>
          <w:spacing w:val="1"/>
        </w:rPr>
        <w:t>群众，一切依靠群众， 虚心向群众学习，全</w:t>
      </w:r>
      <w:r>
        <w:rPr>
          <w:sz w:val="24"/>
          <w:szCs w:val="24"/>
        </w:rPr>
        <w:t>心全意为人民服务。2、当前人民群 </w:t>
      </w:r>
      <w:r>
        <w:rPr>
          <w:sz w:val="24"/>
          <w:szCs w:val="24"/>
          <w:spacing w:val="-1"/>
        </w:rPr>
        <w:t>众关心的热点、难点问题有儿女读书问题、住房问 </w:t>
      </w:r>
      <w:r>
        <w:rPr>
          <w:sz w:val="24"/>
          <w:szCs w:val="24"/>
          <w:spacing w:val="-2"/>
        </w:rPr>
        <w:t>题、就医  问题、低保问题，</w:t>
      </w:r>
      <w:r>
        <w:rPr>
          <w:sz w:val="24"/>
          <w:szCs w:val="24"/>
        </w:rPr>
        <w:t xml:space="preserve"> </w:t>
      </w:r>
      <w:r>
        <w:rPr>
          <w:sz w:val="24"/>
          <w:szCs w:val="24"/>
          <w:spacing w:val="-3"/>
        </w:rPr>
        <w:t>物价问题、贫富不均问题、腐败问题等。3、在</w:t>
      </w:r>
      <w:r>
        <w:rPr>
          <w:sz w:val="24"/>
          <w:szCs w:val="24"/>
          <w:spacing w:val="-4"/>
        </w:rPr>
        <w:t>实践中，我党制定了一系列路 线、</w:t>
      </w:r>
      <w:r>
        <w:rPr>
          <w:sz w:val="24"/>
          <w:szCs w:val="24"/>
        </w:rPr>
        <w:t xml:space="preserve"> </w:t>
      </w:r>
      <w:r>
        <w:rPr>
          <w:sz w:val="24"/>
          <w:szCs w:val="24"/>
          <w:spacing w:val="-6"/>
        </w:rPr>
        <w:t>方针、政策，免除农业税，减免农村中小学学杂费，推广农村公  费医疗，稳定高</w:t>
      </w:r>
      <w:r>
        <w:rPr>
          <w:sz w:val="24"/>
          <w:szCs w:val="24"/>
          <w:spacing w:val="2"/>
        </w:rPr>
        <w:t xml:space="preserve"> </w:t>
      </w:r>
      <w:r>
        <w:rPr>
          <w:sz w:val="24"/>
          <w:szCs w:val="24"/>
          <w:spacing w:val="-3"/>
        </w:rPr>
        <w:t>校学杂费，加大大学 生助学金覆盖面和额度，稳定销房价格，建立安居房，建立</w:t>
      </w:r>
      <w:r>
        <w:rPr>
          <w:sz w:val="24"/>
          <w:szCs w:val="24"/>
          <w:spacing w:val="8"/>
        </w:rPr>
        <w:t xml:space="preserve"> </w:t>
      </w:r>
      <w:r>
        <w:rPr>
          <w:sz w:val="24"/>
          <w:szCs w:val="24"/>
          <w:spacing w:val="-3"/>
        </w:rPr>
        <w:t>和扩大城乡低保户范围并提高其标准，提高务 工工资标准，保证农民  工工资发</w:t>
      </w:r>
      <w:r>
        <w:rPr>
          <w:sz w:val="24"/>
          <w:szCs w:val="24"/>
          <w:spacing w:val="11"/>
        </w:rPr>
        <w:t xml:space="preserve"> </w:t>
      </w:r>
      <w:r>
        <w:rPr>
          <w:sz w:val="24"/>
          <w:szCs w:val="24"/>
          <w:spacing w:val="-3"/>
        </w:rPr>
        <w:t>放；平抑物价，解决民生问题，加大惩治腐败力度等，都是党的群众观点 与群众</w:t>
      </w:r>
      <w:r>
        <w:rPr>
          <w:sz w:val="24"/>
          <w:szCs w:val="24"/>
          <w:spacing w:val="8"/>
        </w:rPr>
        <w:t xml:space="preserve"> </w:t>
      </w:r>
      <w:r>
        <w:rPr>
          <w:sz w:val="24"/>
          <w:szCs w:val="24"/>
          <w:spacing w:val="-2"/>
        </w:rPr>
        <w:t>路线的生动体现。4、作为大学生，必须树立群众观点，自觉</w:t>
      </w:r>
      <w:r>
        <w:rPr>
          <w:sz w:val="24"/>
          <w:szCs w:val="24"/>
          <w:spacing w:val="-3"/>
        </w:rPr>
        <w:t>地依靠群众，</w:t>
      </w:r>
      <w:r>
        <w:rPr>
          <w:sz w:val="24"/>
          <w:szCs w:val="24"/>
          <w:spacing w:val="101"/>
        </w:rPr>
        <w:t xml:space="preserve"> </w:t>
      </w:r>
      <w:r>
        <w:rPr>
          <w:sz w:val="24"/>
          <w:szCs w:val="24"/>
          <w:spacing w:val="-3"/>
        </w:rPr>
        <w:t>与人</w:t>
      </w:r>
      <w:r>
        <w:rPr>
          <w:sz w:val="24"/>
          <w:szCs w:val="24"/>
        </w:rPr>
        <w:t xml:space="preserve"> </w:t>
      </w:r>
      <w:r>
        <w:rPr>
          <w:sz w:val="24"/>
          <w:szCs w:val="24"/>
          <w:spacing w:val="-3"/>
        </w:rPr>
        <w:t>民群众打成一片， 虚心向人民群众学习，把人民群众的利益放在第一位，确立以</w:t>
      </w:r>
      <w:r>
        <w:rPr>
          <w:sz w:val="24"/>
          <w:szCs w:val="24"/>
          <w:spacing w:val="11"/>
        </w:rPr>
        <w:t xml:space="preserve"> </w:t>
      </w:r>
      <w:r>
        <w:rPr>
          <w:sz w:val="24"/>
          <w:szCs w:val="24"/>
          <w:spacing w:val="-1"/>
        </w:rPr>
        <w:t>人为本、全心全意为人民服务的宗旨</w:t>
      </w:r>
    </w:p>
    <w:p>
      <w:pPr>
        <w:pStyle w:val="BodyText"/>
        <w:ind w:left="3858"/>
        <w:spacing w:before="304" w:line="219" w:lineRule="auto"/>
        <w:rPr>
          <w:sz w:val="28"/>
          <w:szCs w:val="28"/>
        </w:rPr>
      </w:pPr>
      <w:r>
        <w:rPr>
          <w:shd w:val="clear" w:fill="C0C0C0"/>
          <w:sz w:val="28"/>
          <w:szCs w:val="28"/>
          <w:b/>
          <w:bCs/>
          <w:spacing w:val="-5"/>
        </w:rPr>
        <w:t>第四章</w:t>
      </w:r>
    </w:p>
    <w:p>
      <w:pPr>
        <w:pStyle w:val="BodyText"/>
        <w:ind w:left="20" w:right="41" w:firstLine="18"/>
        <w:spacing w:before="304" w:line="238" w:lineRule="auto"/>
        <w:rPr>
          <w:sz w:val="24"/>
          <w:szCs w:val="24"/>
        </w:rPr>
      </w:pPr>
      <w:r>
        <w:rPr>
          <w:sz w:val="24"/>
          <w:szCs w:val="24"/>
          <w:spacing w:val="3"/>
        </w:rPr>
        <w:t>1、如何理解“资本来到世间，从头到脚，每个毛孔都滴着血和肮脏的东西</w:t>
      </w:r>
      <w:r>
        <w:rPr>
          <w:sz w:val="24"/>
          <w:szCs w:val="24"/>
          <w:spacing w:val="-71"/>
        </w:rPr>
        <w:t xml:space="preserve"> </w:t>
      </w:r>
      <w:r>
        <w:rPr>
          <w:sz w:val="24"/>
          <w:szCs w:val="24"/>
          <w:spacing w:val="3"/>
        </w:rPr>
        <w:t>”？</w:t>
      </w:r>
      <w:r>
        <w:rPr>
          <w:sz w:val="24"/>
          <w:szCs w:val="24"/>
        </w:rPr>
        <w:t xml:space="preserve"> </w:t>
      </w:r>
      <w:r>
        <w:rPr>
          <w:sz w:val="24"/>
          <w:szCs w:val="24"/>
          <w:spacing w:val="1"/>
        </w:rPr>
        <w:t>答：资本主义的发展史，就是资本剥削劳动、列强掠夺弱国的历史，这种剥夺的</w:t>
      </w:r>
      <w:r>
        <w:rPr>
          <w:sz w:val="24"/>
          <w:szCs w:val="24"/>
          <w:spacing w:val="12"/>
        </w:rPr>
        <w:t xml:space="preserve"> </w:t>
      </w:r>
      <w:r>
        <w:rPr>
          <w:sz w:val="24"/>
          <w:szCs w:val="24"/>
          <w:spacing w:val="-2"/>
        </w:rPr>
        <w:t>历史是用血和火的文字载 入人类编年史的。在自由竞争时代，西方列强用坚船利</w:t>
      </w:r>
      <w:r>
        <w:rPr>
          <w:sz w:val="24"/>
          <w:szCs w:val="24"/>
        </w:rPr>
        <w:t xml:space="preserve"> </w:t>
      </w:r>
      <w:r>
        <w:rPr>
          <w:sz w:val="24"/>
          <w:szCs w:val="24"/>
          <w:spacing w:val="-2"/>
        </w:rPr>
        <w:t>炮在世界范围开辟殖民地，贩卖奴隶，贩卖鸦片， 依靠殖民战争和殖民地贸易进</w:t>
      </w:r>
      <w:r>
        <w:rPr>
          <w:sz w:val="24"/>
          <w:szCs w:val="24"/>
        </w:rPr>
        <w:t xml:space="preserve"> </w:t>
      </w:r>
      <w:r>
        <w:rPr>
          <w:sz w:val="24"/>
          <w:szCs w:val="24"/>
          <w:spacing w:val="-2"/>
        </w:rPr>
        <w:t>行资本积累和扩张。发展到垄断阶段后，统一的、无所不包的世界市场和世 界资</w:t>
      </w:r>
      <w:r>
        <w:rPr>
          <w:sz w:val="24"/>
          <w:szCs w:val="24"/>
        </w:rPr>
        <w:t xml:space="preserve"> </w:t>
      </w:r>
      <w:r>
        <w:rPr>
          <w:sz w:val="24"/>
          <w:szCs w:val="24"/>
          <w:spacing w:val="-5"/>
        </w:rPr>
        <w:t>本主义经济体系逐步形成，资本家垄断同盟为瓜分世界</w:t>
      </w:r>
      <w:r>
        <w:rPr>
          <w:sz w:val="24"/>
          <w:szCs w:val="24"/>
          <w:spacing w:val="-6"/>
        </w:rPr>
        <w:t>而引发了两次世界大战，给</w:t>
      </w:r>
      <w:r>
        <w:rPr>
          <w:sz w:val="24"/>
          <w:szCs w:val="24"/>
        </w:rPr>
        <w:t xml:space="preserve"> </w:t>
      </w:r>
      <w:r>
        <w:rPr>
          <w:sz w:val="24"/>
          <w:szCs w:val="24"/>
          <w:spacing w:val="-2"/>
        </w:rPr>
        <w:t>人类带来巨大浩劫。 二战后，由于社会主义的胜利和民族解放运动的兴起，西方</w:t>
      </w:r>
      <w:r>
        <w:rPr>
          <w:sz w:val="24"/>
          <w:szCs w:val="24"/>
        </w:rPr>
        <w:t xml:space="preserve"> </w:t>
      </w:r>
      <w:r>
        <w:rPr>
          <w:sz w:val="24"/>
          <w:szCs w:val="24"/>
          <w:spacing w:val="-2"/>
        </w:rPr>
        <w:t>列强被迫放弃了旧的殖民主义政策，转而利用 赢得独立和解放的广大发展中国家</w:t>
      </w:r>
      <w:r>
        <w:rPr>
          <w:sz w:val="24"/>
          <w:szCs w:val="24"/>
        </w:rPr>
        <w:t xml:space="preserve"> </w:t>
      </w:r>
      <w:r>
        <w:rPr>
          <w:sz w:val="24"/>
          <w:szCs w:val="24"/>
          <w:spacing w:val="1"/>
        </w:rPr>
        <w:t>大规模工业化的机会，扩大资本的世界市场，深化资本的国际大循环，通过不平</w:t>
      </w:r>
      <w:r>
        <w:rPr>
          <w:sz w:val="24"/>
          <w:szCs w:val="24"/>
          <w:spacing w:val="12"/>
        </w:rPr>
        <w:t xml:space="preserve"> </w:t>
      </w:r>
      <w:r>
        <w:rPr>
          <w:sz w:val="24"/>
          <w:szCs w:val="24"/>
          <w:spacing w:val="-5"/>
        </w:rPr>
        <w:t>等交换、资本输出、技术垄断以及债务盘剥等，更加巧</w:t>
      </w:r>
      <w:r>
        <w:rPr>
          <w:sz w:val="24"/>
          <w:szCs w:val="24"/>
          <w:spacing w:val="-6"/>
        </w:rPr>
        <w:t>妙地剥削和掠夺发展中国家</w:t>
      </w:r>
      <w:r>
        <w:rPr>
          <w:sz w:val="24"/>
          <w:szCs w:val="24"/>
        </w:rPr>
        <w:t xml:space="preserve"> </w:t>
      </w:r>
      <w:r>
        <w:rPr>
          <w:sz w:val="24"/>
          <w:szCs w:val="24"/>
          <w:spacing w:val="-2"/>
        </w:rPr>
        <w:t>的资源和财富。 在当今经济全球化进程中，西方发达国家通过它们控制的国际经</w:t>
      </w:r>
      <w:r>
        <w:rPr>
          <w:sz w:val="24"/>
          <w:szCs w:val="24"/>
        </w:rPr>
        <w:t xml:space="preserve"> </w:t>
      </w:r>
      <w:r>
        <w:rPr>
          <w:sz w:val="24"/>
          <w:szCs w:val="24"/>
          <w:spacing w:val="-3"/>
        </w:rPr>
        <w:t>济、金融等组织，通过它们制定的国际“游 戏规则</w:t>
      </w:r>
      <w:r>
        <w:rPr>
          <w:sz w:val="24"/>
          <w:szCs w:val="24"/>
          <w:spacing w:val="-72"/>
        </w:rPr>
        <w:t xml:space="preserve"> </w:t>
      </w:r>
      <w:r>
        <w:rPr>
          <w:sz w:val="24"/>
          <w:szCs w:val="24"/>
          <w:spacing w:val="-3"/>
        </w:rPr>
        <w:t>”，推行以所谓新自由主义为</w:t>
      </w:r>
      <w:r>
        <w:rPr>
          <w:sz w:val="24"/>
          <w:szCs w:val="24"/>
        </w:rPr>
        <w:t xml:space="preserve"> </w:t>
      </w:r>
      <w:r>
        <w:rPr>
          <w:sz w:val="24"/>
          <w:szCs w:val="24"/>
          <w:spacing w:val="-1"/>
        </w:rPr>
        <w:t>旗号的经济全球化战略，继续主导国际经济秩序，保持</w:t>
      </w:r>
      <w:r>
        <w:rPr>
          <w:sz w:val="24"/>
          <w:szCs w:val="24"/>
          <w:spacing w:val="-2"/>
        </w:rPr>
        <w:t>和发展它们在 经济结构和</w:t>
      </w:r>
      <w:r>
        <w:rPr>
          <w:sz w:val="24"/>
          <w:szCs w:val="24"/>
        </w:rPr>
        <w:t xml:space="preserve"> </w:t>
      </w:r>
      <w:r>
        <w:rPr>
          <w:sz w:val="24"/>
          <w:szCs w:val="24"/>
          <w:spacing w:val="1"/>
        </w:rPr>
        <w:t>贸易、科技、金融等领域的全球优势地位，攫取着经济全球化的最大好处。资本</w:t>
      </w:r>
      <w:r>
        <w:rPr>
          <w:sz w:val="24"/>
          <w:szCs w:val="24"/>
          <w:spacing w:val="12"/>
        </w:rPr>
        <w:t xml:space="preserve"> </w:t>
      </w:r>
      <w:r>
        <w:rPr>
          <w:sz w:val="24"/>
          <w:szCs w:val="24"/>
          <w:spacing w:val="-1"/>
        </w:rPr>
        <w:t>惟利是图的本 性、资本主义生产无限扩大的趋势和整</w:t>
      </w:r>
      <w:r>
        <w:rPr>
          <w:sz w:val="24"/>
          <w:szCs w:val="24"/>
          <w:spacing w:val="-2"/>
        </w:rPr>
        <w:t>个社会生产的无政府状态，</w:t>
      </w:r>
      <w:r>
        <w:rPr>
          <w:sz w:val="24"/>
          <w:szCs w:val="24"/>
        </w:rPr>
        <w:t xml:space="preserve"> </w:t>
      </w:r>
      <w:r>
        <w:rPr>
          <w:sz w:val="24"/>
          <w:szCs w:val="24"/>
          <w:spacing w:val="-2"/>
        </w:rPr>
        <w:t>还造成日益严重的资源、环境问题，威 胁着人类的可持续发展和生存。我们今天</w:t>
      </w:r>
      <w:r>
        <w:rPr>
          <w:sz w:val="24"/>
          <w:szCs w:val="24"/>
        </w:rPr>
        <w:t xml:space="preserve"> </w:t>
      </w:r>
      <w:r>
        <w:rPr>
          <w:sz w:val="24"/>
          <w:szCs w:val="24"/>
          <w:spacing w:val="-2"/>
        </w:rPr>
        <w:t>看到的西方发达资本主义国家的繁荣稳定，是依靠不平等、不合 理的国际分工和</w:t>
      </w:r>
      <w:r>
        <w:rPr>
          <w:sz w:val="24"/>
          <w:szCs w:val="24"/>
        </w:rPr>
        <w:t xml:space="preserve"> </w:t>
      </w:r>
      <w:r>
        <w:rPr>
          <w:sz w:val="24"/>
          <w:szCs w:val="24"/>
          <w:spacing w:val="1"/>
        </w:rPr>
        <w:t>交换体系，依靠发展中国家提供的广大市场、廉价资源和廉价劳动力，通过向发</w:t>
      </w:r>
      <w:r>
        <w:rPr>
          <w:sz w:val="24"/>
          <w:szCs w:val="24"/>
          <w:spacing w:val="12"/>
        </w:rPr>
        <w:t xml:space="preserve"> </w:t>
      </w:r>
      <w:r>
        <w:rPr>
          <w:sz w:val="24"/>
          <w:szCs w:val="24"/>
          <w:spacing w:val="-2"/>
        </w:rPr>
        <w:t>展中国家 转嫁经济社会危机和难题、转移高耗能高污染产业等方式实现的。资本</w:t>
      </w:r>
      <w:r>
        <w:rPr>
          <w:sz w:val="24"/>
          <w:szCs w:val="24"/>
        </w:rPr>
        <w:t xml:space="preserve"> </w:t>
      </w:r>
      <w:r>
        <w:rPr>
          <w:sz w:val="24"/>
          <w:szCs w:val="24"/>
          <w:spacing w:val="-1"/>
        </w:rPr>
        <w:t>主义没有也不可能给世界带来普遍 繁荣和共同富裕。</w:t>
      </w:r>
    </w:p>
    <w:p>
      <w:pPr>
        <w:pStyle w:val="BodyText"/>
        <w:ind w:left="21" w:right="180" w:firstLine="2"/>
        <w:spacing w:before="33" w:line="230" w:lineRule="auto"/>
        <w:rPr>
          <w:sz w:val="24"/>
          <w:szCs w:val="24"/>
        </w:rPr>
      </w:pPr>
      <w:r>
        <w:rPr>
          <w:sz w:val="24"/>
          <w:szCs w:val="24"/>
          <w:spacing w:val="-2"/>
        </w:rPr>
        <w:t>2、如何理解商品二因素的矛盾来自劳动二重性的矛盾？ 答：商品二因素是由生</w:t>
      </w:r>
      <w:r>
        <w:rPr>
          <w:sz w:val="24"/>
          <w:szCs w:val="24"/>
          <w:spacing w:val="1"/>
        </w:rPr>
        <w:t xml:space="preserve"> </w:t>
      </w:r>
      <w:r>
        <w:rPr>
          <w:sz w:val="24"/>
          <w:szCs w:val="24"/>
          <w:spacing w:val="-2"/>
        </w:rPr>
        <w:t>产商品的劳动二重性决定的。生产商品的劳动，一方面是具体劳动，另一方面又</w:t>
      </w:r>
    </w:p>
    <w:p>
      <w:pPr>
        <w:spacing w:line="230" w:lineRule="auto"/>
        <w:sectPr>
          <w:footerReference w:type="default" r:id="rId125"/>
          <w:pgSz w:w="11920" w:h="16840"/>
          <w:pgMar w:top="710" w:right="1596"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0" w:lineRule="auto"/>
        <w:rPr>
          <w:rFonts w:ascii="Arial"/>
          <w:sz w:val="21"/>
        </w:rPr>
      </w:pPr>
      <w:r/>
    </w:p>
    <w:p>
      <w:pPr>
        <w:pStyle w:val="BodyText"/>
        <w:ind w:left="22" w:right="472" w:firstLine="2"/>
        <w:spacing w:before="78" w:line="238" w:lineRule="auto"/>
        <w:jc w:val="both"/>
        <w:rPr>
          <w:sz w:val="24"/>
          <w:szCs w:val="24"/>
        </w:rPr>
      </w:pPr>
      <w:r>
        <w:rPr>
          <w:sz w:val="24"/>
          <w:szCs w:val="24"/>
          <w:spacing w:val="1"/>
        </w:rPr>
        <w:t>是 抽象劳动。具体劳动创造商品的使用价值，抽象劳动形成商品的价值。具体</w:t>
      </w:r>
      <w:r>
        <w:rPr>
          <w:sz w:val="24"/>
          <w:szCs w:val="24"/>
          <w:spacing w:val="10"/>
        </w:rPr>
        <w:t xml:space="preserve"> </w:t>
      </w:r>
      <w:r>
        <w:rPr>
          <w:sz w:val="24"/>
          <w:szCs w:val="24"/>
          <w:spacing w:val="1"/>
        </w:rPr>
        <w:t>劳动反映人与自然的关系，而 抽象劳动反映的则是社会生产关系，是一个历史</w:t>
      </w:r>
      <w:r>
        <w:rPr>
          <w:sz w:val="24"/>
          <w:szCs w:val="24"/>
          <w:spacing w:val="13"/>
        </w:rPr>
        <w:t xml:space="preserve"> </w:t>
      </w:r>
      <w:r>
        <w:rPr>
          <w:sz w:val="24"/>
          <w:szCs w:val="24"/>
          <w:spacing w:val="1"/>
        </w:rPr>
        <w:t>范畴。 具体劳动和抽象劳动是商品生产者同一劳动的两个方面。生产商品的劳</w:t>
      </w:r>
      <w:r>
        <w:rPr>
          <w:sz w:val="24"/>
          <w:szCs w:val="24"/>
          <w:spacing w:val="15"/>
        </w:rPr>
        <w:t xml:space="preserve"> </w:t>
      </w:r>
      <w:r>
        <w:rPr>
          <w:sz w:val="24"/>
          <w:szCs w:val="24"/>
          <w:spacing w:val="1"/>
        </w:rPr>
        <w:t>动既是具体劳动创造使用价值的过 程，又是抽象劳动形成价值的过程。具体劳</w:t>
      </w:r>
      <w:r>
        <w:rPr>
          <w:sz w:val="24"/>
          <w:szCs w:val="24"/>
          <w:spacing w:val="15"/>
        </w:rPr>
        <w:t xml:space="preserve"> </w:t>
      </w:r>
      <w:r>
        <w:rPr>
          <w:sz w:val="24"/>
          <w:szCs w:val="24"/>
          <w:spacing w:val="1"/>
        </w:rPr>
        <w:t>动反映人和自然的关系，是劳动的一般属性；抽象劳动反映的 是商品生产者之</w:t>
      </w:r>
      <w:r>
        <w:rPr>
          <w:sz w:val="24"/>
          <w:szCs w:val="24"/>
          <w:spacing w:val="16"/>
        </w:rPr>
        <w:t xml:space="preserve"> </w:t>
      </w:r>
      <w:r>
        <w:rPr>
          <w:sz w:val="24"/>
          <w:szCs w:val="24"/>
          <w:spacing w:val="-2"/>
        </w:rPr>
        <w:t>间的关系，是劳动的社会属性。各种具体劳动在性质上是不同的，在量上是无法</w:t>
      </w:r>
      <w:r>
        <w:rPr>
          <w:sz w:val="24"/>
          <w:szCs w:val="24"/>
          <w:spacing w:val="1"/>
        </w:rPr>
        <w:t xml:space="preserve"> </w:t>
      </w:r>
      <w:r>
        <w:rPr>
          <w:sz w:val="24"/>
          <w:szCs w:val="24"/>
          <w:spacing w:val="1"/>
        </w:rPr>
        <w:t>比较的； 抽象劳动在性质上是没有差别的，在量上可以相互比较。劳动的二重</w:t>
      </w:r>
      <w:r>
        <w:rPr>
          <w:sz w:val="24"/>
          <w:szCs w:val="24"/>
          <w:spacing w:val="15"/>
        </w:rPr>
        <w:t xml:space="preserve"> </w:t>
      </w:r>
      <w:r>
        <w:rPr>
          <w:sz w:val="24"/>
          <w:szCs w:val="24"/>
          <w:spacing w:val="1"/>
        </w:rPr>
        <w:t>性决定着商品的二重性，商品是使用 价值和价值的矛盾统一体，体现着生产商</w:t>
      </w:r>
      <w:r>
        <w:rPr>
          <w:sz w:val="24"/>
          <w:szCs w:val="24"/>
          <w:spacing w:val="15"/>
        </w:rPr>
        <w:t xml:space="preserve"> </w:t>
      </w:r>
      <w:r>
        <w:rPr>
          <w:sz w:val="24"/>
          <w:szCs w:val="24"/>
          <w:spacing w:val="-1"/>
        </w:rPr>
        <w:t>品的具体劳动和抽象劳动的对立统一。</w:t>
      </w:r>
    </w:p>
    <w:p>
      <w:pPr>
        <w:pStyle w:val="BodyText"/>
        <w:ind w:left="20"/>
        <w:spacing w:before="26" w:line="218" w:lineRule="auto"/>
        <w:rPr>
          <w:sz w:val="24"/>
          <w:szCs w:val="24"/>
        </w:rPr>
      </w:pPr>
      <w:r>
        <w:rPr>
          <w:sz w:val="24"/>
          <w:szCs w:val="24"/>
        </w:rPr>
        <w:t>4、在知识经济时代，价值的增长不是通过劳动，而是通过</w:t>
      </w:r>
      <w:r>
        <w:rPr>
          <w:sz w:val="24"/>
          <w:szCs w:val="24"/>
          <w:spacing w:val="-1"/>
        </w:rPr>
        <w:t>知识。 此观点错误。</w:t>
      </w:r>
    </w:p>
    <w:p>
      <w:pPr>
        <w:pStyle w:val="BodyText"/>
        <w:ind w:left="20" w:right="446" w:firstLine="43"/>
        <w:spacing w:before="27" w:line="237" w:lineRule="auto"/>
        <w:rPr>
          <w:sz w:val="24"/>
          <w:szCs w:val="24"/>
        </w:rPr>
      </w:pPr>
      <w:r>
        <w:rPr>
          <w:sz w:val="24"/>
          <w:szCs w:val="24"/>
          <w:spacing w:val="1"/>
        </w:rPr>
        <w:t>(1)商品生产过程是各种生产要素结合在一起发挥作用的过程，各种生产要素在</w:t>
      </w:r>
      <w:r>
        <w:rPr>
          <w:sz w:val="24"/>
          <w:szCs w:val="24"/>
        </w:rPr>
        <w:t xml:space="preserve"> </w:t>
      </w:r>
      <w:r>
        <w:rPr>
          <w:sz w:val="24"/>
          <w:szCs w:val="24"/>
          <w:spacing w:val="2"/>
        </w:rPr>
        <w:t>商品生产中的作用与劳动创 造价值的关系是不同的。就商品使用价值的生产而</w:t>
      </w:r>
      <w:r>
        <w:rPr>
          <w:sz w:val="24"/>
          <w:szCs w:val="24"/>
          <w:spacing w:val="9"/>
        </w:rPr>
        <w:t xml:space="preserve"> </w:t>
      </w:r>
      <w:r>
        <w:rPr>
          <w:sz w:val="24"/>
          <w:szCs w:val="24"/>
          <w:spacing w:val="2"/>
        </w:rPr>
        <w:t>言，土地、材料、技术、知识等生产要素是商品使用价 值的物质要素，与劳动</w:t>
      </w:r>
      <w:r>
        <w:rPr>
          <w:sz w:val="24"/>
          <w:szCs w:val="24"/>
          <w:spacing w:val="9"/>
        </w:rPr>
        <w:t xml:space="preserve"> </w:t>
      </w:r>
      <w:r>
        <w:rPr>
          <w:sz w:val="24"/>
          <w:szCs w:val="24"/>
          <w:spacing w:val="-1"/>
        </w:rPr>
        <w:t>者的具体劳动一起，共同构成了使用价值的源泉。但就商品价值的</w:t>
      </w:r>
      <w:r>
        <w:rPr>
          <w:sz w:val="24"/>
          <w:szCs w:val="24"/>
          <w:spacing w:val="-2"/>
        </w:rPr>
        <w:t>创造而言，价</w:t>
      </w:r>
      <w:r>
        <w:rPr>
          <w:sz w:val="24"/>
          <w:szCs w:val="24"/>
        </w:rPr>
        <w:t xml:space="preserve"> </w:t>
      </w:r>
      <w:r>
        <w:rPr>
          <w:sz w:val="24"/>
          <w:szCs w:val="24"/>
          <w:spacing w:val="2"/>
        </w:rPr>
        <w:t>值 是凝结在商品中无差别的人类劳动即抽象劳动。抽象劳动是形成价值的唯一</w:t>
      </w:r>
      <w:r>
        <w:rPr>
          <w:sz w:val="24"/>
          <w:szCs w:val="24"/>
          <w:spacing w:val="9"/>
        </w:rPr>
        <w:t xml:space="preserve"> </w:t>
      </w:r>
      <w:r>
        <w:rPr>
          <w:sz w:val="24"/>
          <w:szCs w:val="24"/>
          <w:spacing w:val="2"/>
        </w:rPr>
        <w:t>源泉，离开了人的劳动，价值 增长就不可能实现，劳动是价值的唯一源泉。这</w:t>
      </w:r>
      <w:r>
        <w:rPr>
          <w:sz w:val="24"/>
          <w:szCs w:val="24"/>
          <w:spacing w:val="9"/>
        </w:rPr>
        <w:t xml:space="preserve"> </w:t>
      </w:r>
      <w:r>
        <w:rPr>
          <w:sz w:val="24"/>
          <w:szCs w:val="24"/>
          <w:spacing w:val="-1"/>
        </w:rPr>
        <w:t>是马克思劳动价值论的基本观点。</w:t>
      </w:r>
    </w:p>
    <w:p>
      <w:pPr>
        <w:pStyle w:val="BodyText"/>
        <w:ind w:left="22" w:right="448" w:firstLine="41"/>
        <w:spacing w:before="26" w:line="236" w:lineRule="auto"/>
        <w:rPr>
          <w:sz w:val="24"/>
          <w:szCs w:val="24"/>
        </w:rPr>
      </w:pPr>
      <w:r>
        <w:rPr>
          <w:sz w:val="24"/>
          <w:szCs w:val="24"/>
          <w:spacing w:val="1"/>
        </w:rPr>
        <w:t>(2)在信息经济社会中，知识转化为生产力，能提高劳动生产率，给人类</w:t>
      </w:r>
      <w:r>
        <w:rPr>
          <w:sz w:val="24"/>
          <w:szCs w:val="24"/>
        </w:rPr>
        <w:t>的生产 </w:t>
      </w:r>
      <w:r>
        <w:rPr>
          <w:sz w:val="24"/>
          <w:szCs w:val="24"/>
          <w:spacing w:val="2"/>
        </w:rPr>
        <w:t>带来极大的方便。在这一时 代，知识和技术甚至成为首要的生产力。但价值的</w:t>
      </w:r>
      <w:r>
        <w:rPr>
          <w:sz w:val="24"/>
          <w:szCs w:val="24"/>
          <w:spacing w:val="4"/>
        </w:rPr>
        <w:t xml:space="preserve"> </w:t>
      </w:r>
      <w:r>
        <w:rPr>
          <w:sz w:val="24"/>
          <w:szCs w:val="24"/>
          <w:spacing w:val="2"/>
        </w:rPr>
        <w:t>增长源泉仍是劳动，而不是知识。知识不创造价值，它 本身的价值也必须通过</w:t>
      </w:r>
      <w:r>
        <w:rPr>
          <w:sz w:val="24"/>
          <w:szCs w:val="24"/>
          <w:spacing w:val="5"/>
        </w:rPr>
        <w:t xml:space="preserve"> </w:t>
      </w:r>
      <w:r>
        <w:rPr>
          <w:sz w:val="24"/>
          <w:szCs w:val="24"/>
          <w:spacing w:val="-2"/>
        </w:rPr>
        <w:t>生产者的具体劳动才能转移到新产品中去，成为商品价值的一个</w:t>
      </w:r>
      <w:r>
        <w:rPr>
          <w:sz w:val="24"/>
          <w:szCs w:val="24"/>
          <w:spacing w:val="-3"/>
        </w:rPr>
        <w:t>构成部分。</w:t>
      </w:r>
      <w:r>
        <w:rPr>
          <w:sz w:val="24"/>
          <w:szCs w:val="24"/>
          <w:spacing w:val="35"/>
        </w:rPr>
        <w:t xml:space="preserve"> </w:t>
      </w:r>
      <w:r>
        <w:rPr>
          <w:sz w:val="24"/>
          <w:szCs w:val="24"/>
          <w:spacing w:val="-3"/>
        </w:rPr>
        <w:t>(3)</w:t>
      </w:r>
      <w:r>
        <w:rPr>
          <w:sz w:val="24"/>
          <w:szCs w:val="24"/>
        </w:rPr>
        <w:t xml:space="preserve"> </w:t>
      </w:r>
      <w:r>
        <w:rPr>
          <w:sz w:val="24"/>
          <w:szCs w:val="24"/>
          <w:spacing w:val="-1"/>
        </w:rPr>
        <w:t>此观点的错误在于，没有认清价值的来源。</w:t>
      </w:r>
    </w:p>
    <w:p>
      <w:pPr>
        <w:pStyle w:val="BodyText"/>
        <w:ind w:left="23" w:right="472" w:firstLine="2"/>
        <w:spacing w:before="29" w:line="234" w:lineRule="auto"/>
        <w:rPr>
          <w:sz w:val="24"/>
          <w:szCs w:val="24"/>
        </w:rPr>
      </w:pPr>
      <w:r>
        <w:rPr>
          <w:sz w:val="24"/>
          <w:szCs w:val="24"/>
          <w:spacing w:val="4"/>
        </w:rPr>
        <w:t>5.如何理解“资本是带来剩余价值的价值</w:t>
      </w:r>
      <w:r>
        <w:rPr>
          <w:sz w:val="24"/>
          <w:szCs w:val="24"/>
          <w:spacing w:val="-85"/>
        </w:rPr>
        <w:t xml:space="preserve"> </w:t>
      </w:r>
      <w:r>
        <w:rPr>
          <w:sz w:val="24"/>
          <w:szCs w:val="24"/>
          <w:spacing w:val="4"/>
        </w:rPr>
        <w:t>”？资本的特殊性</w:t>
      </w:r>
      <w:r>
        <w:rPr>
          <w:sz w:val="24"/>
          <w:szCs w:val="24"/>
          <w:spacing w:val="3"/>
        </w:rPr>
        <w:t>和一般性是什么？</w:t>
      </w:r>
      <w:r>
        <w:rPr>
          <w:sz w:val="24"/>
          <w:szCs w:val="24"/>
        </w:rPr>
        <w:t xml:space="preserve"> </w:t>
      </w:r>
      <w:r>
        <w:rPr>
          <w:sz w:val="24"/>
          <w:szCs w:val="24"/>
          <w:spacing w:val="-2"/>
        </w:rPr>
        <w:t>（1）资本是带来剩余价值的价值 资本是自行增殖的价值，是能够带来剩余价值</w:t>
      </w:r>
      <w:r>
        <w:rPr>
          <w:sz w:val="24"/>
          <w:szCs w:val="24"/>
          <w:spacing w:val="2"/>
        </w:rPr>
        <w:t xml:space="preserve"> </w:t>
      </w:r>
      <w:r>
        <w:rPr>
          <w:sz w:val="24"/>
          <w:szCs w:val="24"/>
        </w:rPr>
        <w:t>的价值。在现实生活中，资本总是表现为一定的物，例如货</w:t>
      </w:r>
      <w:r>
        <w:rPr>
          <w:sz w:val="24"/>
          <w:szCs w:val="24"/>
          <w:spacing w:val="47"/>
        </w:rPr>
        <w:t xml:space="preserve"> </w:t>
      </w:r>
      <w:r>
        <w:rPr>
          <w:sz w:val="24"/>
          <w:szCs w:val="24"/>
        </w:rPr>
        <w:t>币、机器设备、商 </w:t>
      </w:r>
      <w:r>
        <w:rPr>
          <w:sz w:val="24"/>
          <w:szCs w:val="24"/>
          <w:spacing w:val="-2"/>
        </w:rPr>
        <w:t>品等，但这些物本身并不是资本，只有在一定的社会关系下，这些物被用来从事</w:t>
      </w:r>
      <w:r>
        <w:rPr>
          <w:sz w:val="24"/>
          <w:szCs w:val="24"/>
        </w:rPr>
        <w:t xml:space="preserve"> </w:t>
      </w:r>
      <w:r>
        <w:rPr>
          <w:sz w:val="24"/>
          <w:szCs w:val="24"/>
          <w:spacing w:val="1"/>
        </w:rPr>
        <w:t>以获得 剩余价值为目的的生产活动，也就是成为带来剩余价值的手段时，它才</w:t>
      </w:r>
      <w:r>
        <w:rPr>
          <w:sz w:val="24"/>
          <w:szCs w:val="24"/>
          <w:spacing w:val="14"/>
        </w:rPr>
        <w:t xml:space="preserve"> </w:t>
      </w:r>
      <w:r>
        <w:rPr>
          <w:sz w:val="24"/>
          <w:szCs w:val="24"/>
          <w:spacing w:val="1"/>
        </w:rPr>
        <w:t>成为资本。所以马克思强调指出， 资本的本质不是物，而是在物的外壳掩盖下</w:t>
      </w:r>
      <w:r>
        <w:rPr>
          <w:sz w:val="24"/>
          <w:szCs w:val="24"/>
          <w:spacing w:val="14"/>
        </w:rPr>
        <w:t xml:space="preserve"> </w:t>
      </w:r>
      <w:r>
        <w:rPr>
          <w:sz w:val="24"/>
          <w:szCs w:val="24"/>
          <w:spacing w:val="-1"/>
        </w:rPr>
        <w:t>的一种社会生产关系，即资本主义剥削关系。</w:t>
      </w:r>
    </w:p>
    <w:p>
      <w:pPr>
        <w:pStyle w:val="BodyText"/>
        <w:ind w:left="32"/>
        <w:spacing w:before="27" w:line="219" w:lineRule="auto"/>
        <w:rPr>
          <w:sz w:val="24"/>
          <w:szCs w:val="24"/>
        </w:rPr>
      </w:pPr>
      <w:r>
        <w:rPr>
          <w:sz w:val="24"/>
          <w:szCs w:val="24"/>
          <w:spacing w:val="1"/>
        </w:rPr>
        <w:t>（2）资本的特殊性和一般性 马克思在《资本论》中把资本作为资本主义特有的</w:t>
      </w:r>
    </w:p>
    <w:p>
      <w:pPr>
        <w:pStyle w:val="BodyText"/>
        <w:ind w:left="23"/>
        <w:spacing w:before="25" w:line="218" w:lineRule="auto"/>
        <w:rPr>
          <w:sz w:val="24"/>
          <w:szCs w:val="24"/>
        </w:rPr>
      </w:pPr>
      <w:r>
        <w:rPr>
          <w:sz w:val="24"/>
          <w:szCs w:val="24"/>
          <w:spacing w:val="-2"/>
        </w:rPr>
        <w:t>经济范畴来研究的，因而揭示了资本是能够带来剩余价 值的价值，资本的本质是</w:t>
      </w:r>
    </w:p>
    <w:p>
      <w:pPr>
        <w:pStyle w:val="BodyText"/>
        <w:ind w:left="31"/>
        <w:spacing w:before="28" w:line="219" w:lineRule="auto"/>
        <w:rPr>
          <w:sz w:val="24"/>
          <w:szCs w:val="24"/>
        </w:rPr>
      </w:pPr>
      <w:r>
        <w:rPr>
          <w:sz w:val="24"/>
          <w:szCs w:val="24"/>
          <w:spacing w:val="-2"/>
        </w:rPr>
        <w:t>资本对雇佣劳动的剥削。这是资本的特殊性。 而从辨证的观</w:t>
      </w:r>
      <w:r>
        <w:rPr>
          <w:sz w:val="24"/>
          <w:szCs w:val="24"/>
          <w:spacing w:val="-3"/>
        </w:rPr>
        <w:t>点看，任何事物都是</w:t>
      </w:r>
    </w:p>
    <w:p>
      <w:pPr>
        <w:pStyle w:val="BodyText"/>
        <w:ind w:left="21"/>
        <w:spacing w:before="28" w:line="219" w:lineRule="auto"/>
        <w:rPr>
          <w:sz w:val="24"/>
          <w:szCs w:val="24"/>
        </w:rPr>
      </w:pPr>
      <w:r>
        <w:rPr>
          <w:sz w:val="24"/>
          <w:szCs w:val="24"/>
          <w:spacing w:val="-2"/>
        </w:rPr>
        <w:t>特殊性与一般性的统一，资本也不例外。事实上，马克思在研究资本主 义生产方</w:t>
      </w:r>
    </w:p>
    <w:p>
      <w:pPr>
        <w:pStyle w:val="BodyText"/>
        <w:ind w:left="26"/>
        <w:spacing w:before="27" w:line="219" w:lineRule="auto"/>
        <w:rPr>
          <w:sz w:val="24"/>
          <w:szCs w:val="24"/>
        </w:rPr>
      </w:pPr>
      <w:r>
        <w:rPr>
          <w:sz w:val="24"/>
          <w:szCs w:val="24"/>
          <w:spacing w:val="7"/>
        </w:rPr>
        <w:t>式的同时，也考察了“资本一般</w:t>
      </w:r>
      <w:r>
        <w:rPr>
          <w:sz w:val="24"/>
          <w:szCs w:val="24"/>
          <w:spacing w:val="-64"/>
        </w:rPr>
        <w:t xml:space="preserve"> </w:t>
      </w:r>
      <w:r>
        <w:rPr>
          <w:sz w:val="24"/>
          <w:szCs w:val="24"/>
          <w:spacing w:val="7"/>
        </w:rPr>
        <w:t>”问题。他指出：“资本一般，这是每一种资</w:t>
      </w:r>
    </w:p>
    <w:p>
      <w:pPr>
        <w:pStyle w:val="BodyText"/>
        <w:ind w:left="32" w:hanging="10"/>
        <w:spacing w:before="26" w:line="229" w:lineRule="auto"/>
        <w:rPr>
          <w:sz w:val="24"/>
          <w:szCs w:val="24"/>
        </w:rPr>
      </w:pPr>
      <w:r>
        <w:rPr>
          <w:sz w:val="24"/>
          <w:szCs w:val="24"/>
        </w:rPr>
        <w:t>本作为资本所共有</w:t>
      </w:r>
      <w:r>
        <w:rPr>
          <w:sz w:val="24"/>
          <w:szCs w:val="24"/>
          <w:spacing w:val="43"/>
        </w:rPr>
        <w:t xml:space="preserve"> </w:t>
      </w:r>
      <w:r>
        <w:rPr>
          <w:sz w:val="24"/>
          <w:szCs w:val="24"/>
        </w:rPr>
        <w:t>的规定，或者说是使任何一定量的价值成为资本的那种规定。” </w:t>
      </w:r>
      <w:r>
        <w:rPr>
          <w:sz w:val="24"/>
          <w:szCs w:val="24"/>
          <w:spacing w:val="-5"/>
        </w:rPr>
        <w:t>（《马克思恩格斯全集》第 46 卷，第 22 页。）根据马克思的论述，这种“资本</w:t>
      </w:r>
    </w:p>
    <w:p>
      <w:pPr>
        <w:pStyle w:val="BodyText"/>
        <w:ind w:left="21" w:right="340"/>
        <w:spacing w:before="25" w:line="236" w:lineRule="auto"/>
        <w:rPr>
          <w:sz w:val="24"/>
          <w:szCs w:val="24"/>
        </w:rPr>
      </w:pPr>
      <w:r>
        <w:rPr>
          <w:sz w:val="24"/>
          <w:szCs w:val="24"/>
          <w:spacing w:val="-2"/>
        </w:rPr>
        <w:t>所共有的规定性</w:t>
      </w:r>
      <w:r>
        <w:rPr>
          <w:sz w:val="24"/>
          <w:szCs w:val="24"/>
          <w:spacing w:val="-88"/>
        </w:rPr>
        <w:t xml:space="preserve"> </w:t>
      </w:r>
      <w:r>
        <w:rPr>
          <w:sz w:val="24"/>
          <w:szCs w:val="24"/>
          <w:spacing w:val="-2"/>
        </w:rPr>
        <w:t>”，即资本共性，可以概括</w:t>
      </w:r>
      <w:r>
        <w:rPr>
          <w:sz w:val="24"/>
          <w:szCs w:val="24"/>
          <w:spacing w:val="-3"/>
        </w:rPr>
        <w:t>为： 第一，资本的功能在于增殖，资</w:t>
      </w:r>
      <w:r>
        <w:rPr>
          <w:sz w:val="24"/>
          <w:szCs w:val="24"/>
        </w:rPr>
        <w:t xml:space="preserve"> </w:t>
      </w:r>
      <w:r>
        <w:rPr>
          <w:sz w:val="24"/>
          <w:szCs w:val="24"/>
          <w:spacing w:val="-2"/>
        </w:rPr>
        <w:t>本是一种能自行增殖的价值。利用资本从事商品生产、经营和信用等活动， 其目</w:t>
      </w:r>
      <w:r>
        <w:rPr>
          <w:sz w:val="24"/>
          <w:szCs w:val="24"/>
          <w:spacing w:val="1"/>
        </w:rPr>
        <w:t xml:space="preserve"> </w:t>
      </w:r>
      <w:r>
        <w:rPr>
          <w:sz w:val="24"/>
          <w:szCs w:val="24"/>
          <w:spacing w:val="1"/>
        </w:rPr>
        <w:t>的是为了获得利润或利息，这是资本和货币的本质区别。第二，资本的生命在于</w:t>
      </w:r>
      <w:r>
        <w:rPr>
          <w:sz w:val="24"/>
          <w:szCs w:val="24"/>
          <w:spacing w:val="14"/>
        </w:rPr>
        <w:t xml:space="preserve"> </w:t>
      </w:r>
      <w:r>
        <w:rPr>
          <w:sz w:val="24"/>
          <w:szCs w:val="24"/>
          <w:spacing w:val="-2"/>
        </w:rPr>
        <w:t>运动，它是一种处于不断运动中的价值。资本只有运动才能增殖。 第三，资本的</w:t>
      </w:r>
      <w:r>
        <w:rPr>
          <w:sz w:val="24"/>
          <w:szCs w:val="24"/>
          <w:spacing w:val="1"/>
        </w:rPr>
        <w:t xml:space="preserve"> </w:t>
      </w:r>
      <w:r>
        <w:rPr>
          <w:sz w:val="24"/>
          <w:szCs w:val="24"/>
          <w:spacing w:val="2"/>
        </w:rPr>
        <w:t>生产过程是以劳动力市场的建立为前提的。投资者通过购买生产资</w:t>
      </w:r>
      <w:r>
        <w:rPr>
          <w:sz w:val="24"/>
          <w:szCs w:val="24"/>
          <w:spacing w:val="1"/>
        </w:rPr>
        <w:t>料和劳动力，</w:t>
      </w:r>
      <w:r>
        <w:rPr>
          <w:sz w:val="24"/>
          <w:szCs w:val="24"/>
        </w:rPr>
        <w:t xml:space="preserve"> </w:t>
      </w:r>
      <w:r>
        <w:rPr>
          <w:sz w:val="24"/>
          <w:szCs w:val="24"/>
          <w:spacing w:val="-1"/>
        </w:rPr>
        <w:t>使二者结合 生产出新的产品，实现价值增殖。</w:t>
      </w:r>
    </w:p>
    <w:p>
      <w:pPr>
        <w:pStyle w:val="BodyText"/>
        <w:ind w:left="20" w:right="295" w:firstLine="2"/>
        <w:spacing w:before="35" w:line="233" w:lineRule="auto"/>
        <w:rPr>
          <w:sz w:val="24"/>
          <w:szCs w:val="24"/>
        </w:rPr>
      </w:pPr>
      <w:r>
        <w:rPr>
          <w:sz w:val="24"/>
          <w:szCs w:val="24"/>
          <w:spacing w:val="-4"/>
        </w:rPr>
        <w:t>6.为什么说资本要实现连续循环，资本的不同职能形式的循环必须在空间上并存，</w:t>
      </w:r>
      <w:r>
        <w:rPr>
          <w:sz w:val="24"/>
          <w:szCs w:val="24"/>
          <w:spacing w:val="14"/>
        </w:rPr>
        <w:t xml:space="preserve"> </w:t>
      </w:r>
      <w:r>
        <w:rPr>
          <w:sz w:val="24"/>
          <w:szCs w:val="24"/>
          <w:spacing w:val="-2"/>
        </w:rPr>
        <w:t>在时间上继起？ 资本是能够带来剩余价值的价值，但资本只有在运动中才能够实</w:t>
      </w:r>
      <w:r>
        <w:rPr>
          <w:sz w:val="24"/>
          <w:szCs w:val="24"/>
        </w:rPr>
        <w:t xml:space="preserve"> </w:t>
      </w:r>
      <w:r>
        <w:rPr>
          <w:sz w:val="24"/>
          <w:szCs w:val="24"/>
          <w:spacing w:val="-2"/>
        </w:rPr>
        <w:t>现价值増殖，而运动是有条件的，即必须 保持产业资本三种职能形式的并存性与</w:t>
      </w:r>
    </w:p>
    <w:p>
      <w:pPr>
        <w:spacing w:line="233" w:lineRule="auto"/>
        <w:sectPr>
          <w:footerReference w:type="default" r:id="rId126"/>
          <w:pgSz w:w="11920" w:h="16840"/>
          <w:pgMar w:top="710" w:right="1305"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9" w:lineRule="auto"/>
        <w:rPr>
          <w:rFonts w:ascii="Arial"/>
          <w:sz w:val="21"/>
        </w:rPr>
      </w:pPr>
      <w:r/>
    </w:p>
    <w:p>
      <w:pPr>
        <w:pStyle w:val="BodyText"/>
        <w:ind w:left="21" w:right="58" w:firstLine="4"/>
        <w:spacing w:before="78" w:line="238" w:lineRule="auto"/>
        <w:jc w:val="both"/>
        <w:rPr>
          <w:sz w:val="24"/>
          <w:szCs w:val="24"/>
        </w:rPr>
      </w:pPr>
      <w:r>
        <w:rPr>
          <w:sz w:val="24"/>
          <w:szCs w:val="24"/>
          <w:spacing w:val="-2"/>
        </w:rPr>
        <w:t>继起性。 首先，产业资本必须保持三种职能形式在空间上的并存性，也就是</w:t>
      </w:r>
      <w:r>
        <w:rPr>
          <w:sz w:val="24"/>
          <w:szCs w:val="24"/>
          <w:spacing w:val="-3"/>
        </w:rPr>
        <w:t>说，</w:t>
      </w:r>
      <w:r>
        <w:rPr>
          <w:sz w:val="24"/>
          <w:szCs w:val="24"/>
        </w:rPr>
        <w:t xml:space="preserve"> </w:t>
      </w:r>
      <w:r>
        <w:rPr>
          <w:sz w:val="24"/>
          <w:szCs w:val="24"/>
          <w:spacing w:val="-2"/>
        </w:rPr>
        <w:t>全部产业资本不能同时处在一种职 能资本形式上，必须按一定比例分割为货币资</w:t>
      </w:r>
      <w:r>
        <w:rPr>
          <w:sz w:val="24"/>
          <w:szCs w:val="24"/>
        </w:rPr>
        <w:t xml:space="preserve"> </w:t>
      </w:r>
      <w:r>
        <w:rPr>
          <w:sz w:val="24"/>
          <w:szCs w:val="24"/>
          <w:spacing w:val="-3"/>
        </w:rPr>
        <w:t>本、生产资本、商品资本三个部分。这三部分应该各占多大</w:t>
      </w:r>
      <w:r>
        <w:rPr>
          <w:sz w:val="24"/>
          <w:szCs w:val="24"/>
          <w:spacing w:val="35"/>
        </w:rPr>
        <w:t xml:space="preserve"> </w:t>
      </w:r>
      <w:r>
        <w:rPr>
          <w:sz w:val="24"/>
          <w:szCs w:val="24"/>
          <w:spacing w:val="-3"/>
        </w:rPr>
        <w:t>比例，取决于企业生</w:t>
      </w:r>
      <w:r>
        <w:rPr>
          <w:sz w:val="24"/>
          <w:szCs w:val="24"/>
        </w:rPr>
        <w:t xml:space="preserve"> </w:t>
      </w:r>
      <w:r>
        <w:rPr>
          <w:sz w:val="24"/>
          <w:szCs w:val="24"/>
          <w:spacing w:val="1"/>
        </w:rPr>
        <w:t>产的性质、技术水平和购销状况。只有这样，当生产资本转化为商品资本时，又</w:t>
      </w:r>
      <w:r>
        <w:rPr>
          <w:sz w:val="24"/>
          <w:szCs w:val="24"/>
          <w:spacing w:val="12"/>
        </w:rPr>
        <w:t xml:space="preserve"> </w:t>
      </w:r>
      <w:r>
        <w:rPr>
          <w:sz w:val="24"/>
          <w:szCs w:val="24"/>
        </w:rPr>
        <w:t>有货</w:t>
      </w:r>
      <w:r>
        <w:rPr>
          <w:sz w:val="24"/>
          <w:szCs w:val="24"/>
          <w:spacing w:val="47"/>
        </w:rPr>
        <w:t xml:space="preserve"> </w:t>
      </w:r>
      <w:r>
        <w:rPr>
          <w:sz w:val="24"/>
          <w:szCs w:val="24"/>
        </w:rPr>
        <w:t>币资本转化为生产资本。使生产连续不断地进行。 其次，产业资本必须保 </w:t>
      </w:r>
      <w:r>
        <w:rPr>
          <w:sz w:val="24"/>
          <w:szCs w:val="24"/>
          <w:spacing w:val="1"/>
        </w:rPr>
        <w:t>持每一种职能形式的依次转化，即在时间上的继起性。这就是说，产业资本的三</w:t>
      </w:r>
      <w:r>
        <w:rPr>
          <w:sz w:val="24"/>
          <w:szCs w:val="24"/>
          <w:spacing w:val="12"/>
        </w:rPr>
        <w:t xml:space="preserve"> </w:t>
      </w:r>
      <w:r>
        <w:rPr>
          <w:sz w:val="24"/>
          <w:szCs w:val="24"/>
          <w:spacing w:val="-2"/>
        </w:rPr>
        <w:t>种 职能形式都必须顺利地进行各自的循环，不断完成职能形式的转换。不论哪一</w:t>
      </w:r>
      <w:r>
        <w:rPr>
          <w:sz w:val="24"/>
          <w:szCs w:val="24"/>
        </w:rPr>
        <w:t xml:space="preserve"> </w:t>
      </w:r>
      <w:r>
        <w:rPr>
          <w:sz w:val="24"/>
          <w:szCs w:val="24"/>
          <w:spacing w:val="-2"/>
        </w:rPr>
        <w:t>种职能形式的资本，在各自 循环的哪一个阶段上停顿下来，都会使产业资本循环</w:t>
      </w:r>
      <w:r>
        <w:rPr>
          <w:sz w:val="24"/>
          <w:szCs w:val="24"/>
        </w:rPr>
        <w:t xml:space="preserve"> </w:t>
      </w:r>
      <w:r>
        <w:rPr>
          <w:sz w:val="24"/>
          <w:szCs w:val="24"/>
          <w:spacing w:val="-4"/>
        </w:rPr>
        <w:t>发生中断。例如，当商品资本不能转化为货币</w:t>
      </w:r>
      <w:r>
        <w:rPr>
          <w:sz w:val="24"/>
          <w:szCs w:val="24"/>
          <w:spacing w:val="-5"/>
        </w:rPr>
        <w:t>资本时，</w:t>
      </w:r>
    </w:p>
    <w:p>
      <w:pPr>
        <w:pStyle w:val="BodyText"/>
        <w:ind w:left="30" w:hanging="7"/>
        <w:spacing w:before="29" w:line="224" w:lineRule="auto"/>
        <w:rPr>
          <w:sz w:val="24"/>
          <w:szCs w:val="24"/>
        </w:rPr>
      </w:pPr>
      <w:r>
        <w:rPr>
          <w:sz w:val="24"/>
          <w:szCs w:val="24"/>
          <w:spacing w:val="-4"/>
        </w:rPr>
        <w:t>就会出现商品积压，而货币资本短缺，就无法再购买生产资料和劳动力，生产就不</w:t>
      </w:r>
      <w:r>
        <w:rPr>
          <w:sz w:val="24"/>
          <w:szCs w:val="24"/>
          <w:spacing w:val="11"/>
        </w:rPr>
        <w:t xml:space="preserve"> </w:t>
      </w:r>
      <w:r>
        <w:rPr>
          <w:sz w:val="24"/>
          <w:szCs w:val="24"/>
          <w:spacing w:val="-4"/>
        </w:rPr>
        <w:t>能继续进行。</w:t>
      </w:r>
    </w:p>
    <w:p>
      <w:pPr>
        <w:pStyle w:val="BodyText"/>
        <w:ind w:left="21" w:right="177"/>
        <w:spacing w:before="6" w:line="234" w:lineRule="auto"/>
        <w:jc w:val="both"/>
        <w:rPr>
          <w:sz w:val="24"/>
          <w:szCs w:val="24"/>
        </w:rPr>
      </w:pPr>
      <w:r>
        <w:rPr>
          <w:sz w:val="24"/>
          <w:szCs w:val="24"/>
          <w:spacing w:val="-2"/>
        </w:rPr>
        <w:t>产业资本正常循环的上述两个条件，即三种职能形式在空间上的并存性和时间上</w:t>
      </w:r>
      <w:r>
        <w:rPr>
          <w:sz w:val="24"/>
          <w:szCs w:val="24"/>
          <w:spacing w:val="2"/>
        </w:rPr>
        <w:t xml:space="preserve"> </w:t>
      </w:r>
      <w:r>
        <w:rPr>
          <w:sz w:val="24"/>
          <w:szCs w:val="24"/>
          <w:spacing w:val="1"/>
        </w:rPr>
        <w:t>的继起性，是相互联系和 互为条件的。没有并存性，各种职能形式就不能相继</w:t>
      </w:r>
      <w:r>
        <w:rPr>
          <w:sz w:val="24"/>
          <w:szCs w:val="24"/>
          <w:spacing w:val="15"/>
        </w:rPr>
        <w:t xml:space="preserve"> </w:t>
      </w:r>
      <w:r>
        <w:rPr>
          <w:sz w:val="24"/>
          <w:szCs w:val="24"/>
          <w:spacing w:val="1"/>
        </w:rPr>
        <w:t>转换，所以并存性是继起性的前提。同样，如果各种 职能形式不能相继进行转</w:t>
      </w:r>
      <w:r>
        <w:rPr>
          <w:sz w:val="24"/>
          <w:szCs w:val="24"/>
          <w:spacing w:val="15"/>
        </w:rPr>
        <w:t xml:space="preserve"> </w:t>
      </w:r>
      <w:r>
        <w:rPr>
          <w:sz w:val="24"/>
          <w:szCs w:val="24"/>
        </w:rPr>
        <w:t>化，三种职能形式的并存性也将被破坏，所以</w:t>
      </w:r>
      <w:r>
        <w:rPr>
          <w:sz w:val="24"/>
          <w:szCs w:val="24"/>
          <w:spacing w:val="-1"/>
        </w:rPr>
        <w:t>并存性又是继起性的结果。</w:t>
      </w:r>
    </w:p>
    <w:p>
      <w:pPr>
        <w:pStyle w:val="BodyText"/>
        <w:ind w:left="20" w:right="148" w:firstLine="6"/>
        <w:spacing w:before="26" w:line="237" w:lineRule="auto"/>
        <w:rPr>
          <w:sz w:val="24"/>
          <w:szCs w:val="24"/>
        </w:rPr>
      </w:pPr>
      <w:r>
        <w:rPr>
          <w:sz w:val="24"/>
          <w:szCs w:val="24"/>
          <w:spacing w:val="-1"/>
        </w:rPr>
        <w:t>7、收集历史的和现实的事实说明，经济危机是资本主</w:t>
      </w:r>
      <w:r>
        <w:rPr>
          <w:sz w:val="24"/>
          <w:szCs w:val="24"/>
          <w:spacing w:val="-2"/>
        </w:rPr>
        <w:t>义基本矛盾的集中体现 在</w:t>
      </w:r>
      <w:r>
        <w:rPr>
          <w:sz w:val="24"/>
          <w:szCs w:val="24"/>
        </w:rPr>
        <w:t xml:space="preserve"> </w:t>
      </w:r>
      <w:r>
        <w:rPr>
          <w:sz w:val="24"/>
          <w:szCs w:val="24"/>
          <w:spacing w:val="-1"/>
        </w:rPr>
        <w:t>资本主义经济的发展过程中，经济危机是周期地重演的，危机与危</w:t>
      </w:r>
      <w:r>
        <w:rPr>
          <w:sz w:val="24"/>
          <w:szCs w:val="24"/>
          <w:spacing w:val="-2"/>
        </w:rPr>
        <w:t>机之间的间隔</w:t>
      </w:r>
      <w:r>
        <w:rPr>
          <w:sz w:val="24"/>
          <w:szCs w:val="24"/>
        </w:rPr>
        <w:t xml:space="preserve"> </w:t>
      </w:r>
      <w:r>
        <w:rPr>
          <w:sz w:val="24"/>
          <w:szCs w:val="24"/>
          <w:spacing w:val="1"/>
        </w:rPr>
        <w:t>表现了一定的规律性。</w:t>
      </w:r>
      <w:r>
        <w:rPr>
          <w:sz w:val="24"/>
          <w:szCs w:val="24"/>
          <w:spacing w:val="54"/>
        </w:rPr>
        <w:t xml:space="preserve"> </w:t>
      </w:r>
      <w:r>
        <w:rPr>
          <w:sz w:val="24"/>
          <w:szCs w:val="24"/>
          <w:spacing w:val="1"/>
        </w:rPr>
        <w:t>自 1825 年英国第一次发生</w:t>
      </w:r>
      <w:r>
        <w:rPr>
          <w:sz w:val="24"/>
          <w:szCs w:val="24"/>
        </w:rPr>
        <w:t>普遍的生产过剩的经济危机 </w:t>
      </w:r>
      <w:r>
        <w:rPr>
          <w:sz w:val="24"/>
          <w:szCs w:val="24"/>
          <w:spacing w:val="-16"/>
        </w:rPr>
        <w:t>以来，随后发生危机的年份是</w:t>
      </w:r>
      <w:r>
        <w:rPr>
          <w:sz w:val="24"/>
          <w:szCs w:val="24"/>
          <w:spacing w:val="25"/>
        </w:rPr>
        <w:t xml:space="preserve"> </w:t>
      </w:r>
      <w:r>
        <w:rPr>
          <w:sz w:val="24"/>
          <w:szCs w:val="24"/>
          <w:spacing w:val="-16"/>
        </w:rPr>
        <w:t>1836 年、1847 年、1857 年、1866</w:t>
      </w:r>
      <w:r>
        <w:rPr>
          <w:sz w:val="24"/>
          <w:szCs w:val="24"/>
          <w:spacing w:val="8"/>
        </w:rPr>
        <w:t xml:space="preserve"> </w:t>
      </w:r>
      <w:r>
        <w:rPr>
          <w:sz w:val="24"/>
          <w:szCs w:val="24"/>
          <w:spacing w:val="-16"/>
        </w:rPr>
        <w:t>年、1873</w:t>
      </w:r>
      <w:r>
        <w:rPr>
          <w:sz w:val="24"/>
          <w:szCs w:val="24"/>
          <w:spacing w:val="8"/>
        </w:rPr>
        <w:t xml:space="preserve"> </w:t>
      </w:r>
      <w:r>
        <w:rPr>
          <w:sz w:val="24"/>
          <w:szCs w:val="24"/>
          <w:spacing w:val="-16"/>
        </w:rPr>
        <w:t>年、1882</w:t>
      </w:r>
      <w:r>
        <w:rPr>
          <w:sz w:val="24"/>
          <w:szCs w:val="24"/>
        </w:rPr>
        <w:t xml:space="preserve"> </w:t>
      </w:r>
      <w:r>
        <w:rPr>
          <w:sz w:val="24"/>
          <w:szCs w:val="24"/>
          <w:spacing w:val="-7"/>
        </w:rPr>
        <w:t>年、1890 年和 1900 年。在资本主义自由竞争阶段以及向垄断资本主义阶段过 渡</w:t>
      </w:r>
      <w:r>
        <w:rPr>
          <w:sz w:val="24"/>
          <w:szCs w:val="24"/>
          <w:spacing w:val="13"/>
        </w:rPr>
        <w:t xml:space="preserve"> </w:t>
      </w:r>
      <w:r>
        <w:rPr>
          <w:sz w:val="24"/>
          <w:szCs w:val="24"/>
          <w:spacing w:val="-7"/>
        </w:rPr>
        <w:t>时期，差不多每隔十年左右就要发生一次这样的经济危机。进入 20 世纪,在 1900</w:t>
      </w:r>
      <w:r>
        <w:rPr>
          <w:sz w:val="24"/>
          <w:szCs w:val="24"/>
          <w:spacing w:val="6"/>
        </w:rPr>
        <w:t xml:space="preserve"> </w:t>
      </w:r>
      <w:r>
        <w:rPr>
          <w:sz w:val="24"/>
          <w:szCs w:val="24"/>
          <w:spacing w:val="2"/>
        </w:rPr>
        <w:t>年危机之后,到第二次世 界大战以前,又发生了 1907 </w:t>
      </w:r>
      <w:r>
        <w:rPr>
          <w:sz w:val="24"/>
          <w:szCs w:val="24"/>
          <w:spacing w:val="1"/>
        </w:rPr>
        <w:t>年、1914 年、1921</w:t>
      </w:r>
      <w:r>
        <w:rPr>
          <w:sz w:val="24"/>
          <w:szCs w:val="24"/>
          <w:spacing w:val="10"/>
        </w:rPr>
        <w:t xml:space="preserve"> </w:t>
      </w:r>
      <w:r>
        <w:rPr>
          <w:sz w:val="24"/>
          <w:szCs w:val="24"/>
          <w:spacing w:val="1"/>
        </w:rPr>
        <w:t>年、</w:t>
      </w:r>
      <w:r>
        <w:rPr>
          <w:sz w:val="24"/>
          <w:szCs w:val="24"/>
        </w:rPr>
        <w:t xml:space="preserve"> </w:t>
      </w:r>
      <w:r>
        <w:rPr>
          <w:sz w:val="24"/>
          <w:szCs w:val="24"/>
          <w:spacing w:val="2"/>
        </w:rPr>
        <w:t>1929～1933 年、1937～1938 年的经济危机，差不多每 隔</w:t>
      </w:r>
      <w:r>
        <w:rPr>
          <w:sz w:val="24"/>
          <w:szCs w:val="24"/>
          <w:spacing w:val="1"/>
        </w:rPr>
        <w:t>七八年就发生一次危</w:t>
      </w:r>
      <w:r>
        <w:rPr>
          <w:sz w:val="24"/>
          <w:szCs w:val="24"/>
        </w:rPr>
        <w:t xml:space="preserve"> </w:t>
      </w:r>
      <w:r>
        <w:rPr>
          <w:sz w:val="24"/>
          <w:szCs w:val="24"/>
          <w:spacing w:val="-5"/>
        </w:rPr>
        <w:t>机。</w:t>
      </w:r>
    </w:p>
    <w:p>
      <w:pPr>
        <w:pStyle w:val="BodyText"/>
        <w:ind w:left="20" w:right="70"/>
        <w:spacing w:before="27" w:line="238" w:lineRule="auto"/>
        <w:rPr>
          <w:sz w:val="24"/>
          <w:szCs w:val="24"/>
        </w:rPr>
      </w:pPr>
      <w:r>
        <w:rPr>
          <w:sz w:val="24"/>
          <w:szCs w:val="24"/>
          <w:spacing w:val="2"/>
        </w:rPr>
        <w:t>第二次世界大战后，各主要资本主义国家又发生了次数不等的经济危机。 在战</w:t>
      </w:r>
      <w:r>
        <w:rPr>
          <w:sz w:val="24"/>
          <w:szCs w:val="24"/>
          <w:spacing w:val="6"/>
        </w:rPr>
        <w:t xml:space="preserve"> </w:t>
      </w:r>
      <w:r>
        <w:rPr>
          <w:sz w:val="24"/>
          <w:szCs w:val="24"/>
          <w:spacing w:val="-1"/>
        </w:rPr>
        <w:t>后各国的历次危机中，有的是属于部分国家同期发生的，有的是普</w:t>
      </w:r>
      <w:r>
        <w:rPr>
          <w:sz w:val="24"/>
          <w:szCs w:val="24"/>
          <w:spacing w:val="-2"/>
        </w:rPr>
        <w:t>遍性的资本主</w:t>
      </w:r>
      <w:r>
        <w:rPr>
          <w:sz w:val="24"/>
          <w:szCs w:val="24"/>
        </w:rPr>
        <w:t xml:space="preserve"> </w:t>
      </w:r>
      <w:r>
        <w:rPr>
          <w:sz w:val="24"/>
          <w:szCs w:val="24"/>
          <w:spacing w:val="4"/>
        </w:rPr>
        <w:t>义世界经济危机。属 于世界性经济危机的有三次，即 1957～1958 年，1973~  </w:t>
      </w:r>
      <w:r>
        <w:rPr>
          <w:sz w:val="24"/>
          <w:szCs w:val="24"/>
          <w:spacing w:val="-1"/>
        </w:rPr>
        <w:t>1975 年和 1980～1982 年的经济危机，因为这三次 危机表现了明显的国际同期</w:t>
      </w:r>
      <w:r>
        <w:rPr>
          <w:sz w:val="24"/>
          <w:szCs w:val="24"/>
          <w:spacing w:val="2"/>
        </w:rPr>
        <w:t xml:space="preserve"> </w:t>
      </w:r>
      <w:r>
        <w:rPr>
          <w:sz w:val="24"/>
          <w:szCs w:val="24"/>
          <w:spacing w:val="2"/>
        </w:rPr>
        <w:t>性。 第二次世界大战结束以来，随着国家垄断资本主义的形成和发展，虽然市</w:t>
      </w:r>
      <w:r>
        <w:rPr>
          <w:sz w:val="24"/>
          <w:szCs w:val="24"/>
          <w:spacing w:val="6"/>
        </w:rPr>
        <w:t xml:space="preserve"> </w:t>
      </w:r>
      <w:r>
        <w:rPr>
          <w:sz w:val="24"/>
          <w:szCs w:val="24"/>
          <w:spacing w:val="2"/>
        </w:rPr>
        <w:t>场机制依然在资源配置过程中发 挥着基础性调节作用，但它已不是唯一的经济</w:t>
      </w:r>
      <w:r>
        <w:rPr>
          <w:sz w:val="24"/>
          <w:szCs w:val="24"/>
          <w:spacing w:val="6"/>
        </w:rPr>
        <w:t xml:space="preserve"> </w:t>
      </w:r>
      <w:r>
        <w:rPr>
          <w:sz w:val="24"/>
          <w:szCs w:val="24"/>
          <w:spacing w:val="2"/>
        </w:rPr>
        <w:t>调节机制了，调节机制发生了一些明显的变化，其主要表现 就是资产阶级国家</w:t>
      </w:r>
      <w:r>
        <w:rPr>
          <w:sz w:val="24"/>
          <w:szCs w:val="24"/>
          <w:spacing w:val="9"/>
        </w:rPr>
        <w:t xml:space="preserve"> </w:t>
      </w:r>
      <w:r>
        <w:rPr>
          <w:sz w:val="24"/>
          <w:szCs w:val="24"/>
          <w:spacing w:val="-1"/>
        </w:rPr>
        <w:t>对经济的干预不断加强。国家已经承担起了提供财产保护、增强国</w:t>
      </w:r>
      <w:r>
        <w:rPr>
          <w:sz w:val="24"/>
          <w:szCs w:val="24"/>
          <w:spacing w:val="-2"/>
        </w:rPr>
        <w:t>家竞争力、实</w:t>
      </w:r>
      <w:r>
        <w:rPr>
          <w:sz w:val="24"/>
          <w:szCs w:val="24"/>
        </w:rPr>
        <w:t xml:space="preserve"> </w:t>
      </w:r>
      <w:r>
        <w:rPr>
          <w:sz w:val="24"/>
          <w:szCs w:val="24"/>
          <w:spacing w:val="2"/>
        </w:rPr>
        <w:t>现经济 增长和充分就业、保持经济稳定、提高社会福利水平以及维护竞争秩序</w:t>
      </w:r>
      <w:r>
        <w:rPr>
          <w:sz w:val="24"/>
          <w:szCs w:val="24"/>
          <w:spacing w:val="6"/>
        </w:rPr>
        <w:t xml:space="preserve"> </w:t>
      </w:r>
      <w:r>
        <w:rPr>
          <w:sz w:val="24"/>
          <w:szCs w:val="24"/>
          <w:spacing w:val="-2"/>
        </w:rPr>
        <w:t>等重要职能。它与市场机制相辅相 成，共同推动着资本主义</w:t>
      </w:r>
      <w:r>
        <w:rPr>
          <w:sz w:val="24"/>
          <w:szCs w:val="24"/>
          <w:spacing w:val="-3"/>
        </w:rPr>
        <w:t>经济的运行和发展。</w:t>
      </w:r>
      <w:r>
        <w:rPr>
          <w:sz w:val="24"/>
          <w:szCs w:val="24"/>
        </w:rPr>
        <w:t xml:space="preserve"> </w:t>
      </w:r>
      <w:r>
        <w:rPr>
          <w:sz w:val="24"/>
          <w:szCs w:val="24"/>
          <w:spacing w:val="-1"/>
        </w:rPr>
        <w:t>在经济调节机制变化的同时，经济危机形态也发生了变化，表现在</w:t>
      </w:r>
      <w:r>
        <w:rPr>
          <w:sz w:val="24"/>
          <w:szCs w:val="24"/>
          <w:spacing w:val="-2"/>
        </w:rPr>
        <w:t>：危机对社会</w:t>
      </w:r>
      <w:r>
        <w:rPr>
          <w:sz w:val="24"/>
          <w:szCs w:val="24"/>
        </w:rPr>
        <w:t xml:space="preserve"> </w:t>
      </w:r>
      <w:r>
        <w:rPr>
          <w:sz w:val="24"/>
          <w:szCs w:val="24"/>
          <w:spacing w:val="3"/>
        </w:rPr>
        <w:t>经济运行的干扰减轻，破 坏性减弱，生产下降的幅度减小，失业率有所降低， </w:t>
      </w:r>
      <w:r>
        <w:rPr>
          <w:sz w:val="24"/>
          <w:szCs w:val="24"/>
          <w:spacing w:val="2"/>
        </w:rPr>
        <w:t>企业破产的数量减少；危机周期的长度缩短；经济危 机的四个阶段（即危机阶</w:t>
      </w:r>
      <w:r>
        <w:rPr>
          <w:sz w:val="24"/>
          <w:szCs w:val="24"/>
          <w:spacing w:val="9"/>
        </w:rPr>
        <w:t xml:space="preserve"> </w:t>
      </w:r>
      <w:r>
        <w:rPr>
          <w:sz w:val="24"/>
          <w:szCs w:val="24"/>
          <w:spacing w:val="-1"/>
        </w:rPr>
        <w:t>段、萧条阶段、复苏阶段和高涨阶段）之间的差别有所减弱，各阶</w:t>
      </w:r>
      <w:r>
        <w:rPr>
          <w:sz w:val="24"/>
          <w:szCs w:val="24"/>
          <w:spacing w:val="-2"/>
        </w:rPr>
        <w:t>段的交替过程</w:t>
      </w:r>
      <w:r>
        <w:rPr>
          <w:sz w:val="24"/>
          <w:szCs w:val="24"/>
        </w:rPr>
        <w:t xml:space="preserve"> </w:t>
      </w:r>
      <w:r>
        <w:rPr>
          <w:sz w:val="24"/>
          <w:szCs w:val="24"/>
          <w:spacing w:val="-1"/>
        </w:rPr>
        <w:t>已不如过去那样明显；金融危机对整个经济危机的影响加强。</w:t>
      </w:r>
    </w:p>
    <w:p>
      <w:pPr>
        <w:pStyle w:val="BodyText"/>
        <w:ind w:left="22" w:right="62" w:firstLine="360"/>
        <w:spacing w:before="29" w:line="234" w:lineRule="auto"/>
        <w:jc w:val="both"/>
        <w:rPr>
          <w:sz w:val="24"/>
          <w:szCs w:val="24"/>
        </w:rPr>
      </w:pPr>
      <w:r>
        <w:rPr>
          <w:sz w:val="24"/>
          <w:szCs w:val="24"/>
          <w:spacing w:val="-2"/>
        </w:rPr>
        <w:t>这里，必须明确，随着调节机制的变化，资本主义经济危机的形</w:t>
      </w:r>
      <w:r>
        <w:rPr>
          <w:sz w:val="24"/>
          <w:szCs w:val="24"/>
          <w:spacing w:val="-3"/>
        </w:rPr>
        <w:t>态尽管发生了</w:t>
      </w:r>
      <w:r>
        <w:rPr>
          <w:sz w:val="24"/>
          <w:szCs w:val="24"/>
        </w:rPr>
        <w:t xml:space="preserve"> </w:t>
      </w:r>
      <w:r>
        <w:rPr>
          <w:sz w:val="24"/>
          <w:szCs w:val="24"/>
          <w:spacing w:val="-2"/>
        </w:rPr>
        <w:t>这样或那样的变化，但 是由于资本主义的基本矛盾所决定，资产阶级不论采</w:t>
      </w:r>
      <w:r>
        <w:rPr>
          <w:sz w:val="24"/>
          <w:szCs w:val="24"/>
          <w:spacing w:val="-3"/>
        </w:rPr>
        <w:t>取什</w:t>
      </w:r>
      <w:r>
        <w:rPr>
          <w:sz w:val="24"/>
          <w:szCs w:val="24"/>
        </w:rPr>
        <w:t xml:space="preserve"> </w:t>
      </w:r>
      <w:r>
        <w:rPr>
          <w:sz w:val="24"/>
          <w:szCs w:val="24"/>
          <w:spacing w:val="-2"/>
        </w:rPr>
        <w:t>么样的调节措施和手段，经济危机是克服不了的。 经济危机是资本主义基本</w:t>
      </w:r>
      <w:r>
        <w:rPr>
          <w:sz w:val="24"/>
          <w:szCs w:val="24"/>
          <w:spacing w:val="-3"/>
        </w:rPr>
        <w:t>矛盾</w:t>
      </w:r>
      <w:r>
        <w:rPr>
          <w:sz w:val="24"/>
          <w:szCs w:val="24"/>
        </w:rPr>
        <w:t xml:space="preserve"> </w:t>
      </w:r>
      <w:r>
        <w:rPr>
          <w:sz w:val="24"/>
          <w:szCs w:val="24"/>
          <w:spacing w:val="-2"/>
        </w:rPr>
        <w:t>的集中体现。</w:t>
      </w:r>
    </w:p>
    <w:p>
      <w:pPr>
        <w:pStyle w:val="BodyText"/>
        <w:ind w:left="31" w:right="60" w:hanging="9"/>
        <w:spacing w:before="28" w:line="229" w:lineRule="auto"/>
        <w:rPr>
          <w:sz w:val="24"/>
          <w:szCs w:val="24"/>
        </w:rPr>
      </w:pPr>
      <w:r>
        <w:rPr>
          <w:sz w:val="24"/>
          <w:szCs w:val="24"/>
          <w:spacing w:val="5"/>
        </w:rPr>
        <w:t>8、为什么说资本主义政治制度本质上是资产阶</w:t>
      </w:r>
      <w:r>
        <w:rPr>
          <w:sz w:val="24"/>
          <w:szCs w:val="24"/>
          <w:spacing w:val="4"/>
        </w:rPr>
        <w:t>级对民众进行政治统治的手段？</w:t>
      </w:r>
      <w:r>
        <w:rPr>
          <w:sz w:val="24"/>
          <w:szCs w:val="24"/>
        </w:rPr>
        <w:t xml:space="preserve"> </w:t>
      </w:r>
      <w:r>
        <w:rPr>
          <w:sz w:val="24"/>
          <w:szCs w:val="24"/>
          <w:spacing w:val="-6"/>
        </w:rPr>
        <w:t>资本主义的政治制度本质上是资产阶级进行政治统治和社会管理的方式和手段，是</w:t>
      </w:r>
    </w:p>
    <w:p>
      <w:pPr>
        <w:spacing w:line="229" w:lineRule="auto"/>
        <w:sectPr>
          <w:footerReference w:type="default" r:id="rId127"/>
          <w:pgSz w:w="11920" w:h="16840"/>
          <w:pgMar w:top="710" w:right="1600"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96" w:lineRule="auto"/>
        <w:rPr>
          <w:rFonts w:ascii="Arial"/>
          <w:sz w:val="21"/>
        </w:rPr>
      </w:pPr>
      <w:r/>
    </w:p>
    <w:p>
      <w:pPr>
        <w:pStyle w:val="BodyText"/>
        <w:ind w:left="24"/>
        <w:spacing w:before="78" w:line="219" w:lineRule="auto"/>
        <w:rPr>
          <w:sz w:val="24"/>
          <w:szCs w:val="24"/>
        </w:rPr>
      </w:pPr>
      <w:r>
        <w:rPr>
          <w:sz w:val="24"/>
          <w:szCs w:val="24"/>
          <w:spacing w:val="-1"/>
        </w:rPr>
        <w:t>为资产阶级专政服务的， 是资产阶级对民众进行政治统治的手段。</w:t>
      </w:r>
    </w:p>
    <w:p>
      <w:pPr>
        <w:pStyle w:val="BodyText"/>
        <w:ind w:left="23" w:right="178"/>
        <w:spacing w:before="41" w:line="237" w:lineRule="auto"/>
        <w:rPr>
          <w:sz w:val="24"/>
          <w:szCs w:val="24"/>
        </w:rPr>
      </w:pPr>
      <w:r>
        <w:rPr>
          <w:sz w:val="24"/>
          <w:szCs w:val="24"/>
          <w:spacing w:val="-2"/>
        </w:rPr>
        <w:t>就资本主义的国体而言，资本主义国家的建立只是以一种新的阶级剥削和压迫形</w:t>
      </w:r>
      <w:r>
        <w:rPr>
          <w:sz w:val="24"/>
          <w:szCs w:val="24"/>
        </w:rPr>
        <w:t xml:space="preserve"> </w:t>
      </w:r>
      <w:r>
        <w:rPr>
          <w:sz w:val="24"/>
          <w:szCs w:val="24"/>
          <w:spacing w:val="-2"/>
        </w:rPr>
        <w:t>式取代了以往旧的阶级剥 削和压迫形式而已。 就资本主义的政体而言，资本主</w:t>
      </w:r>
      <w:r>
        <w:rPr>
          <w:sz w:val="24"/>
          <w:szCs w:val="24"/>
          <w:spacing w:val="1"/>
        </w:rPr>
        <w:t xml:space="preserve"> </w:t>
      </w:r>
      <w:r>
        <w:rPr>
          <w:sz w:val="24"/>
          <w:szCs w:val="24"/>
          <w:spacing w:val="1"/>
        </w:rPr>
        <w:t>义民主是金钱操纵下的民主，实际是资产阶级精英统治下的民主；法律名 义上</w:t>
      </w:r>
      <w:r>
        <w:rPr>
          <w:sz w:val="24"/>
          <w:szCs w:val="24"/>
          <w:spacing w:val="14"/>
        </w:rPr>
        <w:t xml:space="preserve"> </w:t>
      </w:r>
      <w:r>
        <w:rPr>
          <w:sz w:val="24"/>
          <w:szCs w:val="24"/>
          <w:spacing w:val="-2"/>
        </w:rPr>
        <w:t>的平等掩盖着事实上的不平等；资本主义国家多党制仍然是资产阶级选择自己的</w:t>
      </w:r>
      <w:r>
        <w:rPr>
          <w:sz w:val="24"/>
          <w:szCs w:val="24"/>
        </w:rPr>
        <w:t xml:space="preserve"> </w:t>
      </w:r>
      <w:r>
        <w:rPr>
          <w:sz w:val="24"/>
          <w:szCs w:val="24"/>
        </w:rPr>
        <w:t>国家管理者、实现其</w:t>
      </w:r>
      <w:r>
        <w:rPr>
          <w:sz w:val="24"/>
          <w:szCs w:val="24"/>
          <w:spacing w:val="46"/>
        </w:rPr>
        <w:t xml:space="preserve"> </w:t>
      </w:r>
      <w:r>
        <w:rPr>
          <w:sz w:val="24"/>
          <w:szCs w:val="24"/>
        </w:rPr>
        <w:t>内部利益平衡的政治机制，是一种维护资产阶级政治统治 </w:t>
      </w:r>
      <w:r>
        <w:rPr>
          <w:sz w:val="24"/>
          <w:szCs w:val="24"/>
          <w:spacing w:val="-4"/>
        </w:rPr>
        <w:t>的制度。</w:t>
      </w:r>
    </w:p>
    <w:p>
      <w:pPr>
        <w:pStyle w:val="BodyText"/>
        <w:ind w:left="22" w:right="159"/>
        <w:spacing w:before="23" w:line="238" w:lineRule="auto"/>
        <w:rPr>
          <w:sz w:val="24"/>
          <w:szCs w:val="24"/>
        </w:rPr>
      </w:pPr>
      <w:r>
        <w:rPr>
          <w:sz w:val="24"/>
          <w:szCs w:val="24"/>
          <w:spacing w:val="-2"/>
        </w:rPr>
        <w:t>9、为什么说资本主义意识形态是维护资产阶级政治统治的思想工具？ 资本主义</w:t>
      </w:r>
      <w:r>
        <w:rPr>
          <w:sz w:val="24"/>
          <w:szCs w:val="24"/>
          <w:spacing w:val="3"/>
        </w:rPr>
        <w:t xml:space="preserve"> </w:t>
      </w:r>
      <w:r>
        <w:rPr>
          <w:sz w:val="24"/>
          <w:szCs w:val="24"/>
          <w:spacing w:val="-2"/>
        </w:rPr>
        <w:t>意识形态本质上是资产阶级的阶级意识的集中体现。在资本主义条件下，资产阶</w:t>
      </w:r>
      <w:r>
        <w:rPr>
          <w:sz w:val="24"/>
          <w:szCs w:val="24"/>
          <w:spacing w:val="1"/>
        </w:rPr>
        <w:t xml:space="preserve"> </w:t>
      </w:r>
      <w:r>
        <w:rPr>
          <w:sz w:val="24"/>
          <w:szCs w:val="24"/>
          <w:spacing w:val="1"/>
        </w:rPr>
        <w:t>级在进行阶级统 治的实践中逐步形成了自己作为社会统治阶级的阶级意识。资</w:t>
      </w:r>
      <w:r>
        <w:rPr>
          <w:sz w:val="24"/>
          <w:szCs w:val="24"/>
          <w:spacing w:val="15"/>
        </w:rPr>
        <w:t xml:space="preserve"> </w:t>
      </w:r>
      <w:r>
        <w:rPr>
          <w:sz w:val="24"/>
          <w:szCs w:val="24"/>
          <w:spacing w:val="1"/>
        </w:rPr>
        <w:t>本主义意识形态则是这种阶级意识的集中体 现。一方面是由于意识形态来自统</w:t>
      </w:r>
      <w:r>
        <w:rPr>
          <w:sz w:val="24"/>
          <w:szCs w:val="24"/>
          <w:spacing w:val="15"/>
        </w:rPr>
        <w:t xml:space="preserve"> </w:t>
      </w:r>
      <w:r>
        <w:rPr>
          <w:sz w:val="24"/>
          <w:szCs w:val="24"/>
          <w:spacing w:val="1"/>
        </w:rPr>
        <w:t>治阶级的实践，与这种阶级的历史命运紧密相连，并已经内化为阶级成 员的基</w:t>
      </w:r>
      <w:r>
        <w:rPr>
          <w:sz w:val="24"/>
          <w:szCs w:val="24"/>
          <w:spacing w:val="16"/>
        </w:rPr>
        <w:t xml:space="preserve"> </w:t>
      </w:r>
      <w:r>
        <w:rPr>
          <w:sz w:val="24"/>
          <w:szCs w:val="24"/>
          <w:spacing w:val="-2"/>
        </w:rPr>
        <w:t>本信念；另一方面则是因为意识形态可以成为统治阶级进一步进行阶级实践的指</w:t>
      </w:r>
      <w:r>
        <w:rPr>
          <w:sz w:val="24"/>
          <w:szCs w:val="24"/>
          <w:spacing w:val="1"/>
        </w:rPr>
        <w:t xml:space="preserve"> </w:t>
      </w:r>
      <w:r>
        <w:rPr>
          <w:sz w:val="24"/>
          <w:szCs w:val="24"/>
          <w:spacing w:val="2"/>
        </w:rPr>
        <w:t>导思想，成为这个 社会制度的理论辩护者，并进而成为维护资产阶级统治的思</w:t>
      </w:r>
      <w:r>
        <w:rPr>
          <w:sz w:val="24"/>
          <w:szCs w:val="24"/>
        </w:rPr>
        <w:t xml:space="preserve"> </w:t>
      </w:r>
      <w:r>
        <w:rPr>
          <w:sz w:val="24"/>
          <w:szCs w:val="24"/>
          <w:spacing w:val="-5"/>
        </w:rPr>
        <w:t>想工具。列宁说：“所有一切压迫阶级，为了 维持自己的统治，都需要两种社会</w:t>
      </w:r>
      <w:r>
        <w:rPr>
          <w:sz w:val="24"/>
          <w:szCs w:val="24"/>
          <w:spacing w:val="7"/>
        </w:rPr>
        <w:t xml:space="preserve"> </w:t>
      </w:r>
      <w:r>
        <w:rPr>
          <w:sz w:val="24"/>
          <w:szCs w:val="24"/>
          <w:spacing w:val="1"/>
        </w:rPr>
        <w:t>职能：一种是刽子手的职能，另一种是牧师的职能。……牧师的使命是 安慰被</w:t>
      </w:r>
      <w:r>
        <w:rPr>
          <w:sz w:val="24"/>
          <w:szCs w:val="24"/>
          <w:spacing w:val="16"/>
        </w:rPr>
        <w:t xml:space="preserve"> </w:t>
      </w:r>
      <w:r>
        <w:rPr>
          <w:sz w:val="24"/>
          <w:szCs w:val="24"/>
          <w:spacing w:val="1"/>
        </w:rPr>
        <w:t>压迫者，给他们描绘一幅在保存阶级统治的条件下减少痛苦和牺牲的前景。”</w:t>
      </w:r>
    </w:p>
    <w:p>
      <w:pPr>
        <w:pStyle w:val="BodyText"/>
        <w:ind w:left="20" w:right="358" w:firstLine="18"/>
        <w:spacing w:before="30" w:line="233" w:lineRule="auto"/>
        <w:rPr>
          <w:sz w:val="24"/>
          <w:szCs w:val="24"/>
        </w:rPr>
      </w:pPr>
      <w:r>
        <w:rPr>
          <w:sz w:val="24"/>
          <w:szCs w:val="24"/>
          <w:spacing w:val="-1"/>
        </w:rPr>
        <w:t>10、我们对待资本主义的政治制度和意识形态应该采取怎样的态度？应该运用</w:t>
      </w:r>
      <w:r>
        <w:rPr>
          <w:sz w:val="24"/>
          <w:szCs w:val="24"/>
          <w:spacing w:val="9"/>
        </w:rPr>
        <w:t xml:space="preserve"> </w:t>
      </w:r>
      <w:r>
        <w:rPr>
          <w:sz w:val="24"/>
          <w:szCs w:val="24"/>
          <w:spacing w:val="3"/>
        </w:rPr>
        <w:t>怎样的方法去认识它们？ 对于资本主义的政治制度和意识形态应该坚持辩证</w:t>
      </w:r>
      <w:r>
        <w:rPr>
          <w:sz w:val="24"/>
          <w:szCs w:val="24"/>
          <w:spacing w:val="8"/>
        </w:rPr>
        <w:t xml:space="preserve"> </w:t>
      </w:r>
      <w:r>
        <w:rPr>
          <w:sz w:val="24"/>
          <w:szCs w:val="24"/>
          <w:spacing w:val="-1"/>
        </w:rPr>
        <w:t>批判的态度和方法。</w:t>
      </w:r>
    </w:p>
    <w:p>
      <w:pPr>
        <w:pStyle w:val="BodyText"/>
        <w:ind w:left="21" w:right="178" w:firstLine="11"/>
        <w:spacing w:before="25" w:line="237" w:lineRule="auto"/>
        <w:rPr>
          <w:sz w:val="24"/>
          <w:szCs w:val="24"/>
        </w:rPr>
      </w:pPr>
      <w:r>
        <w:rPr>
          <w:sz w:val="24"/>
          <w:szCs w:val="24"/>
          <w:spacing w:val="-3"/>
        </w:rPr>
        <w:t>（1）辩证地分析资本主义的政治制度</w:t>
      </w:r>
      <w:r>
        <w:rPr>
          <w:sz w:val="24"/>
          <w:szCs w:val="24"/>
          <w:spacing w:val="38"/>
        </w:rPr>
        <w:t xml:space="preserve"> </w:t>
      </w:r>
      <w:r>
        <w:rPr>
          <w:sz w:val="24"/>
          <w:szCs w:val="24"/>
          <w:spacing w:val="-3"/>
        </w:rPr>
        <w:t>由于资产阶</w:t>
      </w:r>
      <w:r>
        <w:rPr>
          <w:sz w:val="24"/>
          <w:szCs w:val="24"/>
          <w:spacing w:val="-4"/>
        </w:rPr>
        <w:t>级在长期的政治统治过程中积</w:t>
      </w:r>
      <w:r>
        <w:rPr>
          <w:sz w:val="24"/>
          <w:szCs w:val="24"/>
        </w:rPr>
        <w:t xml:space="preserve"> </w:t>
      </w:r>
      <w:r>
        <w:rPr>
          <w:sz w:val="24"/>
          <w:szCs w:val="24"/>
          <w:spacing w:val="1"/>
        </w:rPr>
        <w:t>累了不少经验，其政治制度中会具有一些符合政治统治和社会管 理一般规律的</w:t>
      </w:r>
      <w:r>
        <w:rPr>
          <w:sz w:val="24"/>
          <w:szCs w:val="24"/>
          <w:spacing w:val="17"/>
        </w:rPr>
        <w:t xml:space="preserve"> </w:t>
      </w:r>
      <w:r>
        <w:rPr>
          <w:sz w:val="24"/>
          <w:szCs w:val="24"/>
          <w:spacing w:val="1"/>
        </w:rPr>
        <w:t>内容，对此我们可以加以借鉴。 但是，由于资本主义的政治制度本质上是为资</w:t>
      </w:r>
      <w:r>
        <w:rPr>
          <w:sz w:val="24"/>
          <w:szCs w:val="24"/>
          <w:spacing w:val="14"/>
        </w:rPr>
        <w:t xml:space="preserve"> </w:t>
      </w:r>
      <w:r>
        <w:rPr>
          <w:sz w:val="24"/>
          <w:szCs w:val="24"/>
        </w:rPr>
        <w:t>产阶级利益服务的，是服从于资产阶级进行统治和压迫需要</w:t>
      </w:r>
      <w:r>
        <w:rPr>
          <w:sz w:val="24"/>
          <w:szCs w:val="24"/>
          <w:spacing w:val="49"/>
        </w:rPr>
        <w:t xml:space="preserve"> </w:t>
      </w:r>
      <w:r>
        <w:rPr>
          <w:sz w:val="24"/>
          <w:szCs w:val="24"/>
        </w:rPr>
        <w:t>的政治工具，因此 </w:t>
      </w:r>
      <w:r>
        <w:rPr>
          <w:sz w:val="24"/>
          <w:szCs w:val="24"/>
          <w:spacing w:val="-2"/>
        </w:rPr>
        <w:t>它在关于政治制度建设和实施的各种理论、观点、立场、方法等方面，都带有深</w:t>
      </w:r>
      <w:r>
        <w:rPr>
          <w:sz w:val="24"/>
          <w:szCs w:val="24"/>
          <w:spacing w:val="2"/>
        </w:rPr>
        <w:t xml:space="preserve"> </w:t>
      </w:r>
      <w:r>
        <w:rPr>
          <w:sz w:val="24"/>
          <w:szCs w:val="24"/>
          <w:spacing w:val="1"/>
        </w:rPr>
        <w:t>刻的资 产阶级的阶级印记和阶级偏见，对此我们应该进行分析、批判，要深刻</w:t>
      </w:r>
      <w:r>
        <w:rPr>
          <w:sz w:val="24"/>
          <w:szCs w:val="24"/>
          <w:spacing w:val="16"/>
        </w:rPr>
        <w:t xml:space="preserve"> </w:t>
      </w:r>
      <w:r>
        <w:rPr>
          <w:sz w:val="24"/>
          <w:szCs w:val="24"/>
          <w:spacing w:val="-1"/>
        </w:rPr>
        <w:t>认识其作为资产阶级政治统治工具 的阶级本质。</w:t>
      </w:r>
    </w:p>
    <w:p>
      <w:pPr>
        <w:pStyle w:val="BodyText"/>
        <w:ind w:left="20" w:right="59" w:firstLine="12"/>
        <w:spacing w:before="31" w:line="237" w:lineRule="auto"/>
        <w:rPr>
          <w:sz w:val="24"/>
          <w:szCs w:val="24"/>
        </w:rPr>
      </w:pPr>
      <w:r>
        <w:rPr>
          <w:sz w:val="24"/>
          <w:szCs w:val="24"/>
          <w:spacing w:val="1"/>
        </w:rPr>
        <w:t>（2）辩证地分析资本主义的意识形态 资本主义意识形态也是人类文化发展的特</w:t>
      </w:r>
      <w:r>
        <w:rPr>
          <w:sz w:val="24"/>
          <w:szCs w:val="24"/>
        </w:rPr>
        <w:t xml:space="preserve"> </w:t>
      </w:r>
      <w:r>
        <w:rPr>
          <w:sz w:val="24"/>
          <w:szCs w:val="24"/>
          <w:spacing w:val="-2"/>
        </w:rPr>
        <w:t>定形式和环节之一。资本主义社会在长期发展中创造出大量的物 质财富的同时，</w:t>
      </w:r>
      <w:r>
        <w:rPr>
          <w:sz w:val="24"/>
          <w:szCs w:val="24"/>
          <w:spacing w:val="4"/>
        </w:rPr>
        <w:t xml:space="preserve"> </w:t>
      </w:r>
      <w:r>
        <w:rPr>
          <w:sz w:val="24"/>
          <w:szCs w:val="24"/>
          <w:spacing w:val="1"/>
        </w:rPr>
        <w:t>也创造出了丰富的精神成果。在资本主义条件下，这些思想文化成果有相当一部</w:t>
      </w:r>
      <w:r>
        <w:rPr>
          <w:sz w:val="24"/>
          <w:szCs w:val="24"/>
          <w:spacing w:val="15"/>
        </w:rPr>
        <w:t xml:space="preserve"> </w:t>
      </w:r>
      <w:r>
        <w:rPr>
          <w:sz w:val="24"/>
          <w:szCs w:val="24"/>
          <w:spacing w:val="-2"/>
        </w:rPr>
        <w:t>分是以意 识形态的形式或包含在意识形态中被保存下来的。这些思想文化成果同</w:t>
      </w:r>
      <w:r>
        <w:rPr>
          <w:sz w:val="24"/>
          <w:szCs w:val="24"/>
          <w:spacing w:val="2"/>
        </w:rPr>
        <w:t xml:space="preserve"> </w:t>
      </w:r>
      <w:r>
        <w:rPr>
          <w:sz w:val="24"/>
          <w:szCs w:val="24"/>
          <w:spacing w:val="-2"/>
        </w:rPr>
        <w:t>样是人类文明进步的成就和体现。 在资本主义国家建立起来以前，那些反映文艺</w:t>
      </w:r>
      <w:r>
        <w:rPr>
          <w:sz w:val="24"/>
          <w:szCs w:val="24"/>
        </w:rPr>
        <w:t xml:space="preserve"> </w:t>
      </w:r>
      <w:r>
        <w:rPr>
          <w:sz w:val="24"/>
          <w:szCs w:val="24"/>
          <w:spacing w:val="-1"/>
        </w:rPr>
        <w:t>复兴时期和资产阶级革命时期的资产阶级的思想理</w:t>
      </w:r>
      <w:r>
        <w:rPr>
          <w:sz w:val="24"/>
          <w:szCs w:val="24"/>
          <w:spacing w:val="-2"/>
        </w:rPr>
        <w:t>论和观念，</w:t>
      </w:r>
      <w:r>
        <w:rPr>
          <w:sz w:val="24"/>
          <w:szCs w:val="24"/>
          <w:spacing w:val="-22"/>
        </w:rPr>
        <w:t xml:space="preserve"> </w:t>
      </w:r>
      <w:r>
        <w:rPr>
          <w:sz w:val="24"/>
          <w:szCs w:val="24"/>
          <w:spacing w:val="-2"/>
        </w:rPr>
        <w:t>由于它们在反对封</w:t>
      </w:r>
      <w:r>
        <w:rPr>
          <w:sz w:val="24"/>
          <w:szCs w:val="24"/>
        </w:rPr>
        <w:t xml:space="preserve"> </w:t>
      </w:r>
      <w:r>
        <w:rPr>
          <w:sz w:val="24"/>
          <w:szCs w:val="24"/>
          <w:spacing w:val="1"/>
        </w:rPr>
        <w:t>建主义和宗教神学，推动资产阶级革命的发展，以及促进资本主义国家建立的过</w:t>
      </w:r>
      <w:r>
        <w:rPr>
          <w:sz w:val="24"/>
          <w:szCs w:val="24"/>
          <w:spacing w:val="15"/>
        </w:rPr>
        <w:t xml:space="preserve"> </w:t>
      </w:r>
      <w:r>
        <w:rPr>
          <w:sz w:val="24"/>
          <w:szCs w:val="24"/>
        </w:rPr>
        <w:t>程中曾 起过积极的作用，因而其主要社会作用是推动历</w:t>
      </w:r>
      <w:r>
        <w:rPr>
          <w:sz w:val="24"/>
          <w:szCs w:val="24"/>
          <w:spacing w:val="-1"/>
        </w:rPr>
        <w:t>史前进的，是进步的。</w:t>
      </w:r>
    </w:p>
    <w:p>
      <w:pPr>
        <w:pStyle w:val="BodyText"/>
        <w:ind w:left="19"/>
        <w:spacing w:before="26" w:line="238" w:lineRule="auto"/>
        <w:rPr>
          <w:sz w:val="24"/>
          <w:szCs w:val="24"/>
        </w:rPr>
      </w:pPr>
      <w:r>
        <w:rPr>
          <w:sz w:val="24"/>
          <w:szCs w:val="24"/>
          <w:spacing w:val="-2"/>
        </w:rPr>
        <w:t>但是，在资本主义国家建立起来以后，由于资本主义意识形态主要起着巩固资产</w:t>
      </w:r>
      <w:r>
        <w:rPr>
          <w:sz w:val="24"/>
          <w:szCs w:val="24"/>
          <w:spacing w:val="1"/>
        </w:rPr>
        <w:t xml:space="preserve">  </w:t>
      </w:r>
      <w:r>
        <w:rPr>
          <w:sz w:val="24"/>
          <w:szCs w:val="24"/>
          <w:spacing w:val="1"/>
        </w:rPr>
        <w:t>阶级的政治统治、维护资 本主义的政治制度、为资产阶级的阶级剥削和阶级压</w:t>
      </w:r>
      <w:r>
        <w:rPr>
          <w:sz w:val="24"/>
          <w:szCs w:val="24"/>
          <w:spacing w:val="8"/>
        </w:rPr>
        <w:t xml:space="preserve">  </w:t>
      </w:r>
      <w:r>
        <w:rPr>
          <w:sz w:val="24"/>
          <w:szCs w:val="24"/>
          <w:spacing w:val="1"/>
        </w:rPr>
        <w:t>迫作论证等作用，因而其社会作用就开始走向反面， 逐渐地与历史发展方向背</w:t>
      </w:r>
      <w:r>
        <w:rPr>
          <w:sz w:val="24"/>
          <w:szCs w:val="24"/>
          <w:spacing w:val="8"/>
        </w:rPr>
        <w:t xml:space="preserve">  </w:t>
      </w:r>
      <w:r>
        <w:rPr>
          <w:sz w:val="24"/>
          <w:szCs w:val="24"/>
          <w:spacing w:val="-2"/>
        </w:rPr>
        <w:t>道而驰。当然，从历史发展的角度来看，由于资本主义意识形态同时也是人类文</w:t>
      </w:r>
      <w:r>
        <w:rPr>
          <w:sz w:val="24"/>
          <w:szCs w:val="24"/>
          <w:spacing w:val="1"/>
        </w:rPr>
        <w:t xml:space="preserve">  </w:t>
      </w:r>
      <w:r>
        <w:rPr>
          <w:sz w:val="24"/>
          <w:szCs w:val="24"/>
          <w:spacing w:val="-2"/>
        </w:rPr>
        <w:t>明发展的重要载体，因此我们也必须注意用辩证批判的态度对待它。对于资本主</w:t>
      </w:r>
      <w:r>
        <w:rPr>
          <w:sz w:val="24"/>
          <w:szCs w:val="24"/>
          <w:spacing w:val="1"/>
        </w:rPr>
        <w:t xml:space="preserve">  </w:t>
      </w:r>
      <w:r>
        <w:rPr>
          <w:sz w:val="24"/>
          <w:szCs w:val="24"/>
          <w:spacing w:val="1"/>
        </w:rPr>
        <w:t>义意识形态中那些正确反 映了人类社会生活的一般规律的思想理论和观念，例</w:t>
      </w:r>
      <w:r>
        <w:rPr>
          <w:sz w:val="24"/>
          <w:szCs w:val="24"/>
          <w:spacing w:val="8"/>
        </w:rPr>
        <w:t xml:space="preserve">  </w:t>
      </w:r>
      <w:r>
        <w:rPr>
          <w:sz w:val="24"/>
          <w:szCs w:val="24"/>
          <w:spacing w:val="1"/>
        </w:rPr>
        <w:t>如政治学说中关于人类政治生活客观规律的探索、经 济学说中关于经济运行一</w:t>
      </w:r>
      <w:r>
        <w:rPr>
          <w:sz w:val="24"/>
          <w:szCs w:val="24"/>
          <w:spacing w:val="8"/>
        </w:rPr>
        <w:t xml:space="preserve">  </w:t>
      </w:r>
      <w:r>
        <w:rPr>
          <w:sz w:val="24"/>
          <w:szCs w:val="24"/>
          <w:spacing w:val="-2"/>
        </w:rPr>
        <w:t>般规律的揭示、哲学思想中关于思维规律的研究、法律理论中关于司法实践历史</w:t>
      </w:r>
      <w:r>
        <w:rPr>
          <w:sz w:val="24"/>
          <w:szCs w:val="24"/>
          <w:spacing w:val="1"/>
        </w:rPr>
        <w:t xml:space="preserve">  </w:t>
      </w:r>
      <w:r>
        <w:rPr>
          <w:sz w:val="24"/>
          <w:szCs w:val="24"/>
          <w:spacing w:val="-4"/>
        </w:rPr>
        <w:t>经验的描述等这些属于客观真理性的内容都是我们应该加以学习、参考和借鉴的；</w:t>
      </w:r>
      <w:r>
        <w:rPr>
          <w:sz w:val="24"/>
          <w:szCs w:val="24"/>
          <w:spacing w:val="15"/>
        </w:rPr>
        <w:t xml:space="preserve"> </w:t>
      </w:r>
      <w:r>
        <w:rPr>
          <w:sz w:val="24"/>
          <w:szCs w:val="24"/>
          <w:spacing w:val="1"/>
        </w:rPr>
        <w:t>而其中反映了资产阶级 利益和要求的、对社会生活进行了扭曲反映的、为了维</w:t>
      </w:r>
    </w:p>
    <w:p>
      <w:pPr>
        <w:spacing w:line="238" w:lineRule="auto"/>
        <w:sectPr>
          <w:footerReference w:type="default" r:id="rId128"/>
          <w:pgSz w:w="11920" w:h="16840"/>
          <w:pgMar w:top="710" w:right="1598"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2" w:lineRule="auto"/>
        <w:rPr>
          <w:rFonts w:ascii="Arial"/>
          <w:sz w:val="21"/>
        </w:rPr>
      </w:pPr>
      <w:r/>
    </w:p>
    <w:p>
      <w:pPr>
        <w:pStyle w:val="BodyText"/>
        <w:ind w:left="22" w:right="82"/>
        <w:spacing w:before="78" w:line="230" w:lineRule="auto"/>
        <w:rPr>
          <w:sz w:val="24"/>
          <w:szCs w:val="24"/>
        </w:rPr>
      </w:pPr>
      <w:r>
        <w:rPr>
          <w:sz w:val="24"/>
          <w:szCs w:val="24"/>
        </w:rPr>
        <w:t>护资产阶级政治统治的需要而有意编造来欺骗民众</w:t>
      </w:r>
      <w:r>
        <w:rPr>
          <w:sz w:val="24"/>
          <w:szCs w:val="24"/>
          <w:spacing w:val="48"/>
        </w:rPr>
        <w:t xml:space="preserve"> </w:t>
      </w:r>
      <w:r>
        <w:rPr>
          <w:sz w:val="24"/>
          <w:szCs w:val="24"/>
        </w:rPr>
        <w:t>的虚假理论，则必须加以分 </w:t>
      </w:r>
      <w:r>
        <w:rPr>
          <w:sz w:val="24"/>
          <w:szCs w:val="24"/>
          <w:spacing w:val="-1"/>
        </w:rPr>
        <w:t>析鉴别和持鲜明的批判态度。</w:t>
      </w:r>
    </w:p>
    <w:p>
      <w:pPr>
        <w:pStyle w:val="BodyText"/>
        <w:ind w:left="3858"/>
        <w:spacing w:before="304" w:line="219" w:lineRule="auto"/>
        <w:rPr>
          <w:sz w:val="28"/>
          <w:szCs w:val="28"/>
        </w:rPr>
      </w:pPr>
      <w:r>
        <w:rPr>
          <w:shd w:val="clear" w:fill="C0C0C0"/>
          <w:sz w:val="28"/>
          <w:szCs w:val="28"/>
          <w:b/>
          <w:bCs/>
          <w:spacing w:val="-5"/>
        </w:rPr>
        <w:t>第五章</w:t>
      </w:r>
    </w:p>
    <w:p>
      <w:pPr>
        <w:pStyle w:val="BodyText"/>
        <w:ind w:left="21" w:right="148" w:firstLine="17"/>
        <w:spacing w:before="297" w:line="237" w:lineRule="auto"/>
        <w:jc w:val="both"/>
        <w:rPr>
          <w:sz w:val="24"/>
          <w:szCs w:val="24"/>
        </w:rPr>
      </w:pPr>
      <w:r>
        <w:rPr>
          <w:sz w:val="24"/>
          <w:szCs w:val="24"/>
          <w:spacing w:val="1"/>
        </w:rPr>
        <w:t>1、垄断是怎样产生的?为什么说垄断并没</w:t>
      </w:r>
      <w:r>
        <w:rPr>
          <w:sz w:val="24"/>
          <w:szCs w:val="24"/>
        </w:rPr>
        <w:t>有消除竞争? 答:所谓垄断,是指少数 </w:t>
      </w:r>
      <w:r>
        <w:rPr>
          <w:sz w:val="24"/>
          <w:szCs w:val="24"/>
          <w:spacing w:val="4"/>
        </w:rPr>
        <w:t>资本主义大企业,为了获得高额利润,通过相互协议或联合,对一个或几个部门</w:t>
      </w:r>
      <w:r>
        <w:rPr>
          <w:sz w:val="24"/>
          <w:szCs w:val="24"/>
          <w:spacing w:val="17"/>
        </w:rPr>
        <w:t xml:space="preserve"> </w:t>
      </w:r>
      <w:r>
        <w:rPr>
          <w:sz w:val="24"/>
          <w:szCs w:val="24"/>
          <w:spacing w:val="-7"/>
        </w:rPr>
        <w:t>商品的 生产、销售和价格，进行操纵和控制。垄断产生有以下几个原</w:t>
      </w:r>
      <w:r>
        <w:rPr>
          <w:sz w:val="24"/>
          <w:szCs w:val="24"/>
          <w:spacing w:val="-8"/>
        </w:rPr>
        <w:t>因：第一，</w:t>
      </w:r>
      <w:r>
        <w:rPr>
          <w:sz w:val="24"/>
          <w:szCs w:val="24"/>
        </w:rPr>
        <w:t xml:space="preserve"> </w:t>
      </w:r>
      <w:r>
        <w:rPr>
          <w:sz w:val="24"/>
          <w:szCs w:val="24"/>
          <w:spacing w:val="-6"/>
        </w:rPr>
        <w:t>当生产集中发展到相当高的程度，极少数企业就会联合起来，操纵和控制本部门</w:t>
      </w:r>
      <w:r>
        <w:rPr>
          <w:sz w:val="24"/>
          <w:szCs w:val="24"/>
          <w:spacing w:val="10"/>
        </w:rPr>
        <w:t xml:space="preserve"> </w:t>
      </w:r>
      <w:r>
        <w:rPr>
          <w:sz w:val="24"/>
          <w:szCs w:val="24"/>
          <w:spacing w:val="-3"/>
        </w:rPr>
        <w:t>的生产和销售，实行垄断，</w:t>
      </w:r>
      <w:r>
        <w:rPr>
          <w:sz w:val="24"/>
          <w:szCs w:val="24"/>
          <w:spacing w:val="32"/>
        </w:rPr>
        <w:t xml:space="preserve"> </w:t>
      </w:r>
      <w:r>
        <w:rPr>
          <w:sz w:val="24"/>
          <w:szCs w:val="24"/>
          <w:spacing w:val="-3"/>
        </w:rPr>
        <w:t>以获得更高的利润。第二，企业</w:t>
      </w:r>
      <w:r>
        <w:rPr>
          <w:sz w:val="24"/>
          <w:szCs w:val="24"/>
          <w:spacing w:val="-4"/>
        </w:rPr>
        <w:t>规模巨大，形成对</w:t>
      </w:r>
      <w:r>
        <w:rPr>
          <w:sz w:val="24"/>
          <w:szCs w:val="24"/>
        </w:rPr>
        <w:t xml:space="preserve"> </w:t>
      </w:r>
      <w:r>
        <w:rPr>
          <w:sz w:val="24"/>
          <w:szCs w:val="24"/>
          <w:spacing w:val="-2"/>
        </w:rPr>
        <w:t>竞争的限制，也会产生垄断。第三，激烈的竞争给竞争 </w:t>
      </w:r>
      <w:r>
        <w:rPr>
          <w:sz w:val="24"/>
          <w:szCs w:val="24"/>
          <w:spacing w:val="-3"/>
        </w:rPr>
        <w:t>各方带来的损失越来越</w:t>
      </w:r>
      <w:r>
        <w:rPr>
          <w:sz w:val="24"/>
          <w:szCs w:val="24"/>
        </w:rPr>
        <w:t xml:space="preserve"> </w:t>
      </w:r>
      <w:r>
        <w:rPr>
          <w:sz w:val="24"/>
          <w:szCs w:val="24"/>
          <w:spacing w:val="-2"/>
        </w:rPr>
        <w:t>严重，为了避免两败俱伤，企业之间会达成妥协，联合起</w:t>
      </w:r>
      <w:r>
        <w:rPr>
          <w:sz w:val="24"/>
          <w:szCs w:val="24"/>
          <w:spacing w:val="-3"/>
        </w:rPr>
        <w:t>来，实行垄断。 垄断</w:t>
      </w:r>
      <w:r>
        <w:rPr>
          <w:sz w:val="24"/>
          <w:szCs w:val="24"/>
        </w:rPr>
        <w:t xml:space="preserve"> </w:t>
      </w:r>
      <w:r>
        <w:rPr>
          <w:sz w:val="24"/>
          <w:szCs w:val="24"/>
          <w:spacing w:val="1"/>
        </w:rPr>
        <w:t>并不能消除竞争，反而使竞争变得更加复杂和剧烈：第一，垄断没有消除产生</w:t>
      </w:r>
      <w:r>
        <w:rPr>
          <w:sz w:val="24"/>
          <w:szCs w:val="24"/>
          <w:spacing w:val="5"/>
        </w:rPr>
        <w:t xml:space="preserve"> </w:t>
      </w:r>
      <w:r>
        <w:rPr>
          <w:sz w:val="24"/>
          <w:szCs w:val="24"/>
          <w:spacing w:val="-2"/>
        </w:rPr>
        <w:t>竞争的经济条件。竞争 是商品经济的一般规律。垄断产</w:t>
      </w:r>
      <w:r>
        <w:rPr>
          <w:sz w:val="24"/>
          <w:szCs w:val="24"/>
          <w:spacing w:val="-3"/>
        </w:rPr>
        <w:t>生后，不但没有改变生</w:t>
      </w:r>
      <w:r>
        <w:rPr>
          <w:sz w:val="24"/>
          <w:szCs w:val="24"/>
        </w:rPr>
        <w:t xml:space="preserve"> </w:t>
      </w:r>
      <w:r>
        <w:rPr>
          <w:sz w:val="24"/>
          <w:szCs w:val="24"/>
          <w:spacing w:val="-1"/>
        </w:rPr>
        <w:t>产资料的资本主义私有制，而且又促进商品经济继</w:t>
      </w:r>
    </w:p>
    <w:p>
      <w:pPr>
        <w:pStyle w:val="BodyText"/>
        <w:ind w:left="20" w:right="80" w:firstLine="3"/>
        <w:spacing w:before="34" w:line="238" w:lineRule="auto"/>
        <w:rPr>
          <w:sz w:val="24"/>
          <w:szCs w:val="24"/>
        </w:rPr>
      </w:pPr>
      <w:r>
        <w:rPr>
          <w:sz w:val="24"/>
          <w:szCs w:val="24"/>
          <w:spacing w:val="-2"/>
        </w:rPr>
        <w:t>续发展，所以不可能消除竞争。第二，垄断必须通过竞争来维持。各个垄断组织</w:t>
      </w:r>
      <w:r>
        <w:rPr>
          <w:sz w:val="24"/>
          <w:szCs w:val="24"/>
        </w:rPr>
        <w:t xml:space="preserve"> </w:t>
      </w:r>
      <w:r>
        <w:rPr>
          <w:sz w:val="24"/>
          <w:szCs w:val="24"/>
          <w:spacing w:val="1"/>
        </w:rPr>
        <w:t>通过竞争发展壮大起来。 在取得一定的垄断地位后，由于存在攫取高额利润的</w:t>
      </w:r>
      <w:r>
        <w:rPr>
          <w:sz w:val="24"/>
          <w:szCs w:val="24"/>
          <w:spacing w:val="17"/>
        </w:rPr>
        <w:t xml:space="preserve"> </w:t>
      </w:r>
      <w:r>
        <w:rPr>
          <w:sz w:val="24"/>
          <w:szCs w:val="24"/>
          <w:spacing w:val="1"/>
        </w:rPr>
        <w:t>内在动力和面临更加强大的竞争对手的外在压力，垄 断组织必须不断增强自己</w:t>
      </w:r>
      <w:r>
        <w:rPr>
          <w:sz w:val="24"/>
          <w:szCs w:val="24"/>
          <w:spacing w:val="17"/>
        </w:rPr>
        <w:t xml:space="preserve"> </w:t>
      </w:r>
      <w:r>
        <w:rPr>
          <w:sz w:val="24"/>
          <w:szCs w:val="24"/>
          <w:spacing w:val="-2"/>
        </w:rPr>
        <w:t>的竞争实力，巩固自己的垄断地位。第三，社会是复杂多样的，任何垄断组织都</w:t>
      </w:r>
      <w:r>
        <w:rPr>
          <w:sz w:val="24"/>
          <w:szCs w:val="24"/>
          <w:spacing w:val="2"/>
        </w:rPr>
        <w:t xml:space="preserve"> </w:t>
      </w:r>
      <w:r>
        <w:rPr>
          <w:sz w:val="24"/>
          <w:szCs w:val="24"/>
          <w:spacing w:val="-2"/>
        </w:rPr>
        <w:t>不可能把包罗万象的社会都包下来。实际上，在垄断组织之外，还存在着为数众</w:t>
      </w:r>
      <w:r>
        <w:rPr>
          <w:sz w:val="24"/>
          <w:szCs w:val="24"/>
          <w:spacing w:val="2"/>
        </w:rPr>
        <w:t xml:space="preserve"> </w:t>
      </w:r>
      <w:r>
        <w:rPr>
          <w:sz w:val="24"/>
          <w:szCs w:val="24"/>
          <w:spacing w:val="1"/>
        </w:rPr>
        <w:t>多的中小企业，这些非垄 断的企业之间也存在着竞争。即使是垄断程度极高的</w:t>
      </w:r>
      <w:r>
        <w:rPr>
          <w:sz w:val="24"/>
          <w:szCs w:val="24"/>
          <w:spacing w:val="17"/>
        </w:rPr>
        <w:t xml:space="preserve"> </w:t>
      </w:r>
      <w:r>
        <w:rPr>
          <w:sz w:val="24"/>
          <w:szCs w:val="24"/>
          <w:spacing w:val="1"/>
        </w:rPr>
        <w:t>部门，也不可能只存在一个垄断组织。各垄</w:t>
      </w:r>
      <w:r>
        <w:rPr>
          <w:sz w:val="24"/>
          <w:szCs w:val="24"/>
        </w:rPr>
        <w:t>断组织为</w:t>
      </w:r>
      <w:r>
        <w:rPr>
          <w:sz w:val="24"/>
          <w:szCs w:val="24"/>
          <w:spacing w:val="34"/>
        </w:rPr>
        <w:t xml:space="preserve"> </w:t>
      </w:r>
      <w:r>
        <w:rPr>
          <w:sz w:val="24"/>
          <w:szCs w:val="24"/>
        </w:rPr>
        <w:t>了巩固自己的垄断地位， </w:t>
      </w:r>
      <w:r>
        <w:rPr>
          <w:sz w:val="24"/>
          <w:szCs w:val="24"/>
          <w:spacing w:val="-2"/>
        </w:rPr>
        <w:t>获得更多的垄断利润，他们之间也必然展开激烈的竞争。总之，在垄断条件下，</w:t>
      </w:r>
      <w:r>
        <w:rPr>
          <w:sz w:val="24"/>
          <w:szCs w:val="24"/>
          <w:spacing w:val="3"/>
        </w:rPr>
        <w:t xml:space="preserve"> </w:t>
      </w:r>
      <w:r>
        <w:rPr>
          <w:sz w:val="24"/>
          <w:szCs w:val="24"/>
          <w:spacing w:val="-2"/>
        </w:rPr>
        <w:t>在垄断组织内部、垄断组织之间以及垄断资本家集团之间，垄断组织同非垄断组</w:t>
      </w:r>
      <w:r>
        <w:rPr>
          <w:sz w:val="24"/>
          <w:szCs w:val="24"/>
          <w:spacing w:val="2"/>
        </w:rPr>
        <w:t xml:space="preserve"> </w:t>
      </w:r>
      <w:r>
        <w:rPr>
          <w:sz w:val="24"/>
          <w:szCs w:val="24"/>
          <w:spacing w:val="-1"/>
        </w:rPr>
        <w:t>织之间以及中小企业之间 存在着广泛而激烈的竞争。</w:t>
      </w:r>
    </w:p>
    <w:p>
      <w:pPr>
        <w:pStyle w:val="BodyText"/>
        <w:ind w:left="20" w:right="77" w:firstLine="3"/>
        <w:spacing w:before="19" w:line="239" w:lineRule="auto"/>
        <w:rPr>
          <w:sz w:val="24"/>
          <w:szCs w:val="24"/>
        </w:rPr>
      </w:pPr>
      <w:r>
        <w:rPr>
          <w:sz w:val="24"/>
          <w:szCs w:val="24"/>
          <w:spacing w:val="-2"/>
        </w:rPr>
        <w:t>2、国家垄断资本主义的形式有哪些？ 答：国家垄断资本主义的形式有四种：第</w:t>
      </w:r>
      <w:r>
        <w:rPr>
          <w:sz w:val="24"/>
          <w:szCs w:val="24"/>
          <w:spacing w:val="3"/>
        </w:rPr>
        <w:t xml:space="preserve"> </w:t>
      </w:r>
      <w:r>
        <w:rPr>
          <w:sz w:val="24"/>
          <w:szCs w:val="24"/>
        </w:rPr>
        <w:t>一种是国家所有并直接经营的企业，包括：满足国家自身需要的</w:t>
      </w:r>
      <w:r>
        <w:rPr>
          <w:sz w:val="24"/>
          <w:szCs w:val="24"/>
          <w:spacing w:val="52"/>
        </w:rPr>
        <w:t xml:space="preserve"> </w:t>
      </w:r>
      <w:r>
        <w:rPr>
          <w:sz w:val="24"/>
          <w:szCs w:val="24"/>
        </w:rPr>
        <w:t>国有企业，提 </w:t>
      </w:r>
      <w:r>
        <w:rPr>
          <w:sz w:val="24"/>
          <w:szCs w:val="24"/>
          <w:spacing w:val="-2"/>
        </w:rPr>
        <w:t>供公共产品的国有企业，高科技、高风险新兴工业部门中的国有企业和一般工业</w:t>
      </w:r>
      <w:r>
        <w:rPr>
          <w:sz w:val="24"/>
          <w:szCs w:val="24"/>
          <w:spacing w:val="3"/>
        </w:rPr>
        <w:t xml:space="preserve"> </w:t>
      </w:r>
      <w:r>
        <w:rPr>
          <w:sz w:val="24"/>
          <w:szCs w:val="24"/>
          <w:spacing w:val="1"/>
        </w:rPr>
        <w:t>部门中的国 有企业。第二种是国家与私人共有、合营企业，包括：国有企业将</w:t>
      </w:r>
      <w:r>
        <w:rPr>
          <w:sz w:val="24"/>
          <w:szCs w:val="24"/>
          <w:spacing w:val="15"/>
        </w:rPr>
        <w:t xml:space="preserve"> </w:t>
      </w:r>
      <w:r>
        <w:rPr>
          <w:sz w:val="24"/>
          <w:szCs w:val="24"/>
          <w:spacing w:val="1"/>
        </w:rPr>
        <w:t>一部分股份出售给私人国家和私人共同 投资开办合营企业，国有企业和私人企</w:t>
      </w:r>
      <w:r>
        <w:rPr>
          <w:sz w:val="24"/>
          <w:szCs w:val="24"/>
          <w:spacing w:val="15"/>
        </w:rPr>
        <w:t xml:space="preserve"> </w:t>
      </w:r>
      <w:r>
        <w:rPr>
          <w:sz w:val="24"/>
          <w:szCs w:val="24"/>
          <w:spacing w:val="1"/>
        </w:rPr>
        <w:t>业合并，国有企业对私人企业进行参股和国有企业转由私人企业租 赁或承包经</w:t>
      </w:r>
      <w:r>
        <w:rPr>
          <w:sz w:val="24"/>
          <w:szCs w:val="24"/>
          <w:spacing w:val="15"/>
        </w:rPr>
        <w:t xml:space="preserve"> </w:t>
      </w:r>
      <w:r>
        <w:rPr>
          <w:sz w:val="24"/>
          <w:szCs w:val="24"/>
          <w:spacing w:val="-2"/>
        </w:rPr>
        <w:t>营。第三种是国家通过多种形式参与私人垄断资本的再生过程，包括：国家作为</w:t>
      </w:r>
      <w:r>
        <w:rPr>
          <w:sz w:val="24"/>
          <w:szCs w:val="24"/>
          <w:spacing w:val="3"/>
        </w:rPr>
        <w:t xml:space="preserve"> </w:t>
      </w:r>
      <w:r>
        <w:rPr>
          <w:sz w:val="24"/>
          <w:szCs w:val="24"/>
          <w:spacing w:val="1"/>
        </w:rPr>
        <w:t>商品和劳务的 采购者，向私人垄断企业大量订购，为私人垄断企业提供了有保</w:t>
      </w:r>
      <w:r>
        <w:rPr>
          <w:sz w:val="24"/>
          <w:szCs w:val="24"/>
          <w:spacing w:val="17"/>
        </w:rPr>
        <w:t xml:space="preserve"> </w:t>
      </w:r>
      <w:r>
        <w:rPr>
          <w:sz w:val="24"/>
          <w:szCs w:val="24"/>
          <w:spacing w:val="1"/>
        </w:rPr>
        <w:t>证的国家市场；国家通过各种形式的津贴 和补助，直接、间接地资助私人垄断</w:t>
      </w:r>
      <w:r>
        <w:rPr>
          <w:sz w:val="24"/>
          <w:szCs w:val="24"/>
          <w:spacing w:val="15"/>
        </w:rPr>
        <w:t xml:space="preserve"> </w:t>
      </w:r>
      <w:r>
        <w:rPr>
          <w:sz w:val="24"/>
          <w:szCs w:val="24"/>
          <w:spacing w:val="1"/>
        </w:rPr>
        <w:t>企业；国家通过社会福利开资，提高社会购买力，扩大消费需求，为 私人垄断</w:t>
      </w:r>
      <w:r>
        <w:rPr>
          <w:sz w:val="24"/>
          <w:szCs w:val="24"/>
          <w:spacing w:val="15"/>
        </w:rPr>
        <w:t xml:space="preserve"> </w:t>
      </w:r>
      <w:r>
        <w:rPr>
          <w:sz w:val="24"/>
          <w:szCs w:val="24"/>
          <w:spacing w:val="-2"/>
        </w:rPr>
        <w:t>市场创造市场条件。第四种是宏观调节和微观规制。宏观调节主要是由国家运用</w:t>
      </w:r>
      <w:r>
        <w:rPr>
          <w:sz w:val="24"/>
          <w:szCs w:val="24"/>
          <w:spacing w:val="2"/>
        </w:rPr>
        <w:t xml:space="preserve"> </w:t>
      </w:r>
      <w:r>
        <w:rPr>
          <w:sz w:val="24"/>
          <w:szCs w:val="24"/>
          <w:spacing w:val="1"/>
        </w:rPr>
        <w:t>财政政策、货币 政策等经济手段，对社会总供给和需求进行调节以实现经济快</w:t>
      </w:r>
      <w:r>
        <w:rPr>
          <w:sz w:val="24"/>
          <w:szCs w:val="24"/>
          <w:spacing w:val="17"/>
        </w:rPr>
        <w:t xml:space="preserve"> </w:t>
      </w:r>
      <w:r>
        <w:rPr>
          <w:sz w:val="24"/>
          <w:szCs w:val="24"/>
          <w:spacing w:val="1"/>
        </w:rPr>
        <w:t>速增长、充分就业、物价稳定和国际收支平 衡的基本目标。微观规制则主要是</w:t>
      </w:r>
      <w:r>
        <w:rPr>
          <w:sz w:val="24"/>
          <w:szCs w:val="24"/>
          <w:spacing w:val="17"/>
        </w:rPr>
        <w:t xml:space="preserve"> </w:t>
      </w:r>
      <w:r>
        <w:rPr>
          <w:sz w:val="24"/>
          <w:szCs w:val="24"/>
          <w:spacing w:val="1"/>
        </w:rPr>
        <w:t>国家运用法律手段规范市场秩序，限制垄断，保</w:t>
      </w:r>
      <w:r>
        <w:rPr>
          <w:sz w:val="24"/>
          <w:szCs w:val="24"/>
        </w:rPr>
        <w:t>护竞争，维护这回公众</w:t>
      </w:r>
      <w:r>
        <w:rPr>
          <w:sz w:val="24"/>
          <w:szCs w:val="24"/>
          <w:spacing w:val="31"/>
        </w:rPr>
        <w:t xml:space="preserve"> </w:t>
      </w:r>
      <w:r>
        <w:rPr>
          <w:sz w:val="24"/>
          <w:szCs w:val="24"/>
        </w:rPr>
        <w:t>的合法 </w:t>
      </w:r>
      <w:r>
        <w:rPr>
          <w:sz w:val="24"/>
          <w:szCs w:val="24"/>
          <w:spacing w:val="-3"/>
        </w:rPr>
        <w:t>权益。</w:t>
      </w:r>
    </w:p>
    <w:p>
      <w:pPr>
        <w:pStyle w:val="BodyText"/>
        <w:ind w:left="20" w:firstLine="5"/>
        <w:spacing w:before="25" w:line="236" w:lineRule="auto"/>
        <w:rPr>
          <w:sz w:val="24"/>
          <w:szCs w:val="24"/>
        </w:rPr>
      </w:pPr>
      <w:r>
        <w:rPr>
          <w:sz w:val="24"/>
          <w:szCs w:val="24"/>
          <w:spacing w:val="-2"/>
        </w:rPr>
        <w:t>3、为什么说国家垄断资本主义体现了资本主义生产关系的部分变质？ 答：国家</w:t>
      </w:r>
      <w:r>
        <w:rPr>
          <w:sz w:val="24"/>
          <w:szCs w:val="24"/>
        </w:rPr>
        <w:t xml:space="preserve"> </w:t>
      </w:r>
      <w:r>
        <w:rPr>
          <w:sz w:val="24"/>
          <w:szCs w:val="24"/>
          <w:spacing w:val="-2"/>
        </w:rPr>
        <w:t>垄断资本主义是垄断资本主义的新发展，它对资本主义经济的发展产生了积极的</w:t>
      </w:r>
      <w:r>
        <w:rPr>
          <w:sz w:val="24"/>
          <w:szCs w:val="24"/>
          <w:spacing w:val="3"/>
        </w:rPr>
        <w:t xml:space="preserve"> </w:t>
      </w:r>
      <w:r>
        <w:rPr>
          <w:sz w:val="24"/>
          <w:szCs w:val="24"/>
          <w:spacing w:val="-3"/>
        </w:rPr>
        <w:t>作用。首先，国 家垄断资本主义的出现在一定程度上有利于社会生产力的发展。</w:t>
      </w:r>
      <w:r>
        <w:rPr>
          <w:sz w:val="24"/>
          <w:szCs w:val="24"/>
          <w:spacing w:val="1"/>
        </w:rPr>
        <w:t xml:space="preserve"> </w:t>
      </w:r>
      <w:r>
        <w:rPr>
          <w:sz w:val="24"/>
          <w:szCs w:val="24"/>
          <w:spacing w:val="1"/>
        </w:rPr>
        <w:t>在国家垄断资本主义条件下，资本主义国 家的政府运用掌握的巨额资本投入社</w:t>
      </w:r>
      <w:r>
        <w:rPr>
          <w:sz w:val="24"/>
          <w:szCs w:val="24"/>
          <w:spacing w:val="15"/>
        </w:rPr>
        <w:t xml:space="preserve"> </w:t>
      </w:r>
      <w:r>
        <w:rPr>
          <w:sz w:val="24"/>
          <w:szCs w:val="24"/>
        </w:rPr>
        <w:t>会再生产过程，兴办那些私人资本无力兴办的、适应新</w:t>
      </w:r>
      <w:r>
        <w:rPr>
          <w:sz w:val="24"/>
          <w:szCs w:val="24"/>
          <w:spacing w:val="-1"/>
        </w:rPr>
        <w:t>科技发展要求 的巨大</w:t>
      </w:r>
    </w:p>
    <w:p>
      <w:pPr>
        <w:spacing w:line="236" w:lineRule="auto"/>
        <w:sectPr>
          <w:footerReference w:type="default" r:id="rId129"/>
          <w:pgSz w:w="11920" w:h="16840"/>
          <w:pgMar w:top="710" w:right="1697"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7" w:lineRule="auto"/>
        <w:rPr>
          <w:rFonts w:ascii="Arial"/>
          <w:sz w:val="21"/>
        </w:rPr>
      </w:pPr>
      <w:r/>
    </w:p>
    <w:p>
      <w:pPr>
        <w:pStyle w:val="BodyText"/>
        <w:ind w:left="20" w:right="82"/>
        <w:spacing w:before="78" w:line="236" w:lineRule="auto"/>
        <w:rPr>
          <w:sz w:val="24"/>
          <w:szCs w:val="24"/>
        </w:rPr>
      </w:pPr>
      <w:r>
        <w:rPr>
          <w:sz w:val="24"/>
          <w:szCs w:val="24"/>
          <w:spacing w:val="-2"/>
        </w:rPr>
        <w:t>4、资本输出的实质是什么？ 答：垄断资本向世界范围扩展的主要经济动因是：</w:t>
      </w:r>
      <w:r>
        <w:rPr>
          <w:sz w:val="24"/>
          <w:szCs w:val="24"/>
          <w:spacing w:val="4"/>
        </w:rPr>
        <w:t xml:space="preserve"> </w:t>
      </w:r>
      <w:r>
        <w:rPr>
          <w:sz w:val="24"/>
          <w:szCs w:val="24"/>
          <w:spacing w:val="1"/>
        </w:rPr>
        <w:t>首先，将国内过剩的资本输出，以便在国外谋求高额利 润。其次，将部分非要</w:t>
      </w:r>
      <w:r>
        <w:rPr>
          <w:sz w:val="24"/>
          <w:szCs w:val="24"/>
          <w:spacing w:val="16"/>
        </w:rPr>
        <w:t xml:space="preserve"> </w:t>
      </w:r>
      <w:r>
        <w:rPr>
          <w:sz w:val="24"/>
          <w:szCs w:val="24"/>
          <w:spacing w:val="-2"/>
        </w:rPr>
        <w:t>害的技术转移到国外，以取得在别国的垄断优势，攫取高额垄断利润。再次，争</w:t>
      </w:r>
      <w:r>
        <w:rPr>
          <w:sz w:val="24"/>
          <w:szCs w:val="24"/>
          <w:spacing w:val="2"/>
        </w:rPr>
        <w:t xml:space="preserve"> </w:t>
      </w:r>
      <w:r>
        <w:rPr>
          <w:sz w:val="24"/>
          <w:szCs w:val="24"/>
          <w:spacing w:val="1"/>
        </w:rPr>
        <w:t>夺 商品销售市场。最后，确保原材料和能源的可靠来源。这些经济上的动因与</w:t>
      </w:r>
      <w:r>
        <w:rPr>
          <w:sz w:val="24"/>
          <w:szCs w:val="24"/>
          <w:spacing w:val="14"/>
        </w:rPr>
        <w:t xml:space="preserve"> </w:t>
      </w:r>
      <w:r>
        <w:rPr>
          <w:sz w:val="24"/>
          <w:szCs w:val="24"/>
          <w:spacing w:val="1"/>
        </w:rPr>
        <w:t>垄断资本政治上、文化上、外 交上的利益机密联系在一起，交织发挥作用，共</w:t>
      </w:r>
      <w:r>
        <w:rPr>
          <w:sz w:val="24"/>
          <w:szCs w:val="24"/>
          <w:spacing w:val="14"/>
        </w:rPr>
        <w:t xml:space="preserve"> </w:t>
      </w:r>
      <w:r>
        <w:rPr>
          <w:sz w:val="24"/>
          <w:szCs w:val="24"/>
          <w:spacing w:val="-1"/>
        </w:rPr>
        <w:t>同促进了垄断资本主义向世界范围的扩展。</w:t>
      </w:r>
    </w:p>
    <w:p>
      <w:pPr>
        <w:pStyle w:val="BodyText"/>
        <w:ind w:left="21" w:right="82" w:firstLine="4"/>
        <w:spacing w:before="26" w:line="238" w:lineRule="auto"/>
        <w:rPr>
          <w:sz w:val="24"/>
          <w:szCs w:val="24"/>
        </w:rPr>
      </w:pPr>
      <w:r>
        <w:rPr>
          <w:sz w:val="24"/>
          <w:szCs w:val="24"/>
          <w:spacing w:val="1"/>
        </w:rPr>
        <w:t>5、经济全球化的本质是什么？我国参与经济全球化进程会变成资本主义世界的</w:t>
      </w:r>
      <w:r>
        <w:rPr>
          <w:sz w:val="24"/>
          <w:szCs w:val="24"/>
          <w:spacing w:val="9"/>
        </w:rPr>
        <w:t xml:space="preserve"> </w:t>
      </w:r>
      <w:r>
        <w:rPr>
          <w:sz w:val="24"/>
          <w:szCs w:val="24"/>
          <w:spacing w:val="1"/>
        </w:rPr>
        <w:t>附庸么？ 所谓经济全球化是指在生产不断发展、科技加速进步、社会分工和国</w:t>
      </w:r>
      <w:r>
        <w:rPr>
          <w:sz w:val="24"/>
          <w:szCs w:val="24"/>
          <w:spacing w:val="16"/>
        </w:rPr>
        <w:t xml:space="preserve"> </w:t>
      </w:r>
      <w:r>
        <w:rPr>
          <w:sz w:val="24"/>
          <w:szCs w:val="24"/>
          <w:spacing w:val="1"/>
        </w:rPr>
        <w:t>际分工不断深化、生产的社会化和国</w:t>
      </w:r>
      <w:r>
        <w:rPr>
          <w:sz w:val="24"/>
          <w:szCs w:val="24"/>
          <w:spacing w:val="31"/>
        </w:rPr>
        <w:t xml:space="preserve"> </w:t>
      </w:r>
      <w:r>
        <w:rPr>
          <w:sz w:val="24"/>
          <w:szCs w:val="24"/>
          <w:spacing w:val="1"/>
        </w:rPr>
        <w:t>际化程度不</w:t>
      </w:r>
      <w:r>
        <w:rPr>
          <w:sz w:val="24"/>
          <w:szCs w:val="24"/>
        </w:rPr>
        <w:t>断提高的情况下，世界各国、 </w:t>
      </w:r>
      <w:r>
        <w:rPr>
          <w:sz w:val="24"/>
          <w:szCs w:val="24"/>
          <w:spacing w:val="1"/>
        </w:rPr>
        <w:t>各地区的经济活动越来越超出一国和地区的范围而相互联系、相 互依赖的一体</w:t>
      </w:r>
      <w:r>
        <w:rPr>
          <w:sz w:val="24"/>
          <w:szCs w:val="24"/>
          <w:spacing w:val="17"/>
        </w:rPr>
        <w:t xml:space="preserve"> </w:t>
      </w:r>
      <w:r>
        <w:rPr>
          <w:sz w:val="24"/>
          <w:szCs w:val="24"/>
          <w:spacing w:val="1"/>
        </w:rPr>
        <w:t>化过程。 经济全球化是一场由发达国家主导的，以跨国公司为主要动力的全球</w:t>
      </w:r>
      <w:r>
        <w:rPr>
          <w:sz w:val="24"/>
          <w:szCs w:val="24"/>
          <w:spacing w:val="16"/>
        </w:rPr>
        <w:t xml:space="preserve"> </w:t>
      </w:r>
      <w:r>
        <w:rPr>
          <w:sz w:val="24"/>
          <w:szCs w:val="24"/>
          <w:spacing w:val="1"/>
        </w:rPr>
        <w:t>产业结构大调整。经济全球化主要表 现为贸易自由化、金融自由化和生产一体</w:t>
      </w:r>
      <w:r>
        <w:rPr>
          <w:sz w:val="24"/>
          <w:szCs w:val="24"/>
          <w:spacing w:val="16"/>
        </w:rPr>
        <w:t xml:space="preserve"> </w:t>
      </w:r>
      <w:r>
        <w:rPr>
          <w:sz w:val="24"/>
          <w:szCs w:val="24"/>
        </w:rPr>
        <w:t>化。经济全球化的本质是资本的不断增殖推动资本主义生产方式</w:t>
      </w:r>
      <w:r>
        <w:rPr>
          <w:sz w:val="24"/>
          <w:szCs w:val="24"/>
          <w:spacing w:val="52"/>
        </w:rPr>
        <w:t xml:space="preserve"> </w:t>
      </w:r>
      <w:r>
        <w:rPr>
          <w:sz w:val="24"/>
          <w:szCs w:val="24"/>
        </w:rPr>
        <w:t>向全球进行新 </w:t>
      </w:r>
      <w:r>
        <w:rPr>
          <w:sz w:val="24"/>
          <w:szCs w:val="24"/>
          <w:spacing w:val="-2"/>
        </w:rPr>
        <w:t>的、急剧的扩张，使全球范围内的生产力社会化与生产资料的资本主义私人占有</w:t>
      </w:r>
      <w:r>
        <w:rPr>
          <w:sz w:val="24"/>
          <w:szCs w:val="24"/>
          <w:spacing w:val="2"/>
        </w:rPr>
        <w:t xml:space="preserve"> </w:t>
      </w:r>
      <w:r>
        <w:rPr>
          <w:sz w:val="24"/>
          <w:szCs w:val="24"/>
          <w:spacing w:val="1"/>
        </w:rPr>
        <w:t>形式之间的 矛盾扩展到全球范围，达到了一个新的水平。这是资本主义生产方</w:t>
      </w:r>
      <w:r>
        <w:rPr>
          <w:sz w:val="24"/>
          <w:szCs w:val="24"/>
          <w:spacing w:val="14"/>
        </w:rPr>
        <w:t xml:space="preserve"> </w:t>
      </w:r>
      <w:r>
        <w:rPr>
          <w:sz w:val="24"/>
          <w:szCs w:val="24"/>
          <w:spacing w:val="-1"/>
        </w:rPr>
        <w:t>式发展的新现象，是资本国际化进程的 新的高级阶段。</w:t>
      </w:r>
    </w:p>
    <w:p>
      <w:pPr>
        <w:pStyle w:val="BodyText"/>
        <w:ind w:left="21" w:right="82" w:firstLine="1"/>
        <w:spacing w:before="38" w:line="236" w:lineRule="auto"/>
        <w:jc w:val="both"/>
        <w:rPr>
          <w:sz w:val="24"/>
          <w:szCs w:val="24"/>
        </w:rPr>
      </w:pPr>
      <w:r>
        <w:rPr>
          <w:sz w:val="24"/>
          <w:szCs w:val="24"/>
          <w:spacing w:val="-2"/>
        </w:rPr>
        <w:t>经济全球化是当今世界发展的客观进程，是任何国家都无法回避的现实。经济全</w:t>
      </w:r>
      <w:r>
        <w:rPr>
          <w:sz w:val="24"/>
          <w:szCs w:val="24"/>
        </w:rPr>
        <w:t xml:space="preserve"> </w:t>
      </w:r>
      <w:r>
        <w:rPr>
          <w:sz w:val="24"/>
          <w:szCs w:val="24"/>
          <w:spacing w:val="1"/>
        </w:rPr>
        <w:t>球化对各国经济发展带来 新的机遇，也带来了严峻的挑战。中国作为发展中国</w:t>
      </w:r>
      <w:r>
        <w:rPr>
          <w:sz w:val="24"/>
          <w:szCs w:val="24"/>
          <w:spacing w:val="16"/>
        </w:rPr>
        <w:t xml:space="preserve"> </w:t>
      </w:r>
      <w:r>
        <w:rPr>
          <w:sz w:val="24"/>
          <w:szCs w:val="24"/>
          <w:spacing w:val="1"/>
        </w:rPr>
        <w:t>家，只有积极审慎，趋利避害，以积极的态度迎接全 球化，才能在这一历史潮</w:t>
      </w:r>
      <w:r>
        <w:rPr>
          <w:sz w:val="24"/>
          <w:szCs w:val="24"/>
          <w:spacing w:val="16"/>
        </w:rPr>
        <w:t xml:space="preserve"> </w:t>
      </w:r>
      <w:r>
        <w:rPr>
          <w:sz w:val="24"/>
          <w:szCs w:val="24"/>
          <w:spacing w:val="-2"/>
        </w:rPr>
        <w:t>流中为自己找到适当的位置，增强自身的竞争力，赢得更多的发展机遇。中国在</w:t>
      </w:r>
      <w:r>
        <w:rPr>
          <w:sz w:val="24"/>
          <w:szCs w:val="24"/>
          <w:spacing w:val="2"/>
        </w:rPr>
        <w:t xml:space="preserve"> </w:t>
      </w:r>
      <w:r>
        <w:rPr>
          <w:sz w:val="24"/>
          <w:szCs w:val="24"/>
          <w:spacing w:val="-1"/>
        </w:rPr>
        <w:t>制定经济全球化战略时，必须考虑以下问题：</w:t>
      </w:r>
    </w:p>
    <w:p>
      <w:pPr>
        <w:pStyle w:val="BodyText"/>
        <w:ind w:left="22" w:right="53" w:firstLine="10"/>
        <w:spacing w:before="27" w:line="235" w:lineRule="auto"/>
        <w:rPr>
          <w:sz w:val="24"/>
          <w:szCs w:val="24"/>
        </w:rPr>
      </w:pPr>
      <w:r>
        <w:rPr>
          <w:sz w:val="24"/>
          <w:szCs w:val="24"/>
          <w:spacing w:val="-5"/>
        </w:rPr>
        <w:t>（1）中国参与经济全球化进程，必须以发展本国的经济为基础。作为发展中国家</w:t>
      </w:r>
      <w:r>
        <w:rPr>
          <w:sz w:val="24"/>
          <w:szCs w:val="24"/>
          <w:spacing w:val="6"/>
        </w:rPr>
        <w:t xml:space="preserve"> </w:t>
      </w:r>
      <w:r>
        <w:rPr>
          <w:sz w:val="24"/>
          <w:szCs w:val="24"/>
          <w:spacing w:val="2"/>
        </w:rPr>
        <w:t>和世界贸易大国，中国理 应积极参与国际多边经济组织的活动和国际多边经济</w:t>
      </w:r>
      <w:r>
        <w:rPr>
          <w:sz w:val="24"/>
          <w:szCs w:val="24"/>
          <w:spacing w:val="9"/>
        </w:rPr>
        <w:t xml:space="preserve"> </w:t>
      </w:r>
      <w:r>
        <w:rPr>
          <w:sz w:val="24"/>
          <w:szCs w:val="24"/>
          <w:spacing w:val="2"/>
        </w:rPr>
        <w:t>规则的制定，加强多双边经贸合作，在经济全球化的 发展进程中发挥积极、稳</w:t>
      </w:r>
      <w:r>
        <w:rPr>
          <w:sz w:val="24"/>
          <w:szCs w:val="24"/>
          <w:spacing w:val="7"/>
        </w:rPr>
        <w:t xml:space="preserve"> </w:t>
      </w:r>
      <w:r>
        <w:rPr>
          <w:sz w:val="24"/>
          <w:szCs w:val="24"/>
          <w:spacing w:val="-2"/>
        </w:rPr>
        <w:t>定和建设性的作用。</w:t>
      </w:r>
    </w:p>
    <w:p>
      <w:pPr>
        <w:pStyle w:val="BodyText"/>
        <w:ind w:left="26" w:right="56" w:firstLine="6"/>
        <w:spacing w:before="25" w:line="234" w:lineRule="auto"/>
        <w:rPr>
          <w:sz w:val="24"/>
          <w:szCs w:val="24"/>
        </w:rPr>
      </w:pPr>
      <w:r>
        <w:rPr>
          <w:sz w:val="24"/>
          <w:szCs w:val="24"/>
          <w:spacing w:val="-5"/>
        </w:rPr>
        <w:t>（2）中国参与经济全球化进程，提倡和遵循平等互利、共同发展的原则，承认不</w:t>
      </w:r>
      <w:r>
        <w:rPr>
          <w:sz w:val="24"/>
          <w:szCs w:val="24"/>
          <w:spacing w:val="6"/>
        </w:rPr>
        <w:t xml:space="preserve"> </w:t>
      </w:r>
      <w:r>
        <w:rPr>
          <w:sz w:val="24"/>
          <w:szCs w:val="24"/>
          <w:spacing w:val="2"/>
        </w:rPr>
        <w:t>同国家间的差异，注意处 理好发达国家与发展中国家在经济全球化中的利益关</w:t>
      </w:r>
      <w:r>
        <w:rPr>
          <w:sz w:val="24"/>
          <w:szCs w:val="24"/>
          <w:spacing w:val="1"/>
        </w:rPr>
        <w:t xml:space="preserve"> </w:t>
      </w:r>
      <w:r>
        <w:rPr>
          <w:sz w:val="24"/>
          <w:szCs w:val="24"/>
          <w:spacing w:val="-8"/>
        </w:rPr>
        <w:t>系。</w:t>
      </w:r>
    </w:p>
    <w:p>
      <w:pPr>
        <w:pStyle w:val="BodyText"/>
        <w:ind w:left="21" w:right="53" w:firstLine="11"/>
        <w:spacing w:before="22" w:line="236" w:lineRule="auto"/>
        <w:rPr>
          <w:sz w:val="24"/>
          <w:szCs w:val="24"/>
        </w:rPr>
      </w:pPr>
      <w:r>
        <w:rPr>
          <w:sz w:val="24"/>
          <w:szCs w:val="24"/>
          <w:spacing w:val="-5"/>
        </w:rPr>
        <w:t>（3）科技的不断创新和进步，是经济全球化的基础和条件。中国将坚持科教兴国</w:t>
      </w:r>
      <w:r>
        <w:rPr>
          <w:sz w:val="24"/>
          <w:szCs w:val="24"/>
          <w:spacing w:val="6"/>
        </w:rPr>
        <w:t xml:space="preserve"> </w:t>
      </w:r>
      <w:r>
        <w:rPr>
          <w:sz w:val="24"/>
          <w:szCs w:val="24"/>
          <w:spacing w:val="-4"/>
        </w:rPr>
        <w:t>的战略方针，运用现代科 技手段，科技兴贸</w:t>
      </w:r>
      <w:r>
        <w:rPr>
          <w:sz w:val="24"/>
          <w:szCs w:val="24"/>
          <w:spacing w:val="-5"/>
        </w:rPr>
        <w:t>，不断提高中国对外经济贸易的科技</w:t>
      </w:r>
      <w:r>
        <w:rPr>
          <w:sz w:val="24"/>
          <w:szCs w:val="24"/>
        </w:rPr>
        <w:t xml:space="preserve"> </w:t>
      </w:r>
      <w:r>
        <w:rPr>
          <w:sz w:val="24"/>
          <w:szCs w:val="24"/>
          <w:spacing w:val="1"/>
        </w:rPr>
        <w:t>含量和国际竞争能力，参与经济全球化的发展。中</w:t>
      </w:r>
      <w:r>
        <w:rPr>
          <w:sz w:val="24"/>
          <w:szCs w:val="24"/>
          <w:spacing w:val="44"/>
        </w:rPr>
        <w:t xml:space="preserve"> </w:t>
      </w:r>
      <w:r>
        <w:rPr>
          <w:sz w:val="24"/>
          <w:szCs w:val="24"/>
          <w:spacing w:val="1"/>
        </w:rPr>
        <w:t>国只有加速科技创新，大力</w:t>
      </w:r>
      <w:r>
        <w:rPr>
          <w:sz w:val="24"/>
          <w:szCs w:val="24"/>
        </w:rPr>
        <w:t xml:space="preserve"> </w:t>
      </w:r>
      <w:r>
        <w:rPr>
          <w:sz w:val="24"/>
          <w:szCs w:val="24"/>
          <w:spacing w:val="-3"/>
        </w:rPr>
        <w:t>发展高新技术产业，运用先进技术和高新技术</w:t>
      </w:r>
      <w:r>
        <w:rPr>
          <w:sz w:val="24"/>
          <w:szCs w:val="24"/>
          <w:spacing w:val="-4"/>
        </w:rPr>
        <w:t>改造、提高传统产业技术含量，</w:t>
      </w:r>
      <w:r>
        <w:rPr>
          <w:sz w:val="24"/>
          <w:szCs w:val="24"/>
          <w:spacing w:val="-42"/>
        </w:rPr>
        <w:t xml:space="preserve"> </w:t>
      </w:r>
      <w:r>
        <w:rPr>
          <w:sz w:val="24"/>
          <w:szCs w:val="24"/>
          <w:spacing w:val="-4"/>
        </w:rPr>
        <w:t>才</w:t>
      </w:r>
      <w:r>
        <w:rPr>
          <w:sz w:val="24"/>
          <w:szCs w:val="24"/>
        </w:rPr>
        <w:t xml:space="preserve"> </w:t>
      </w:r>
      <w:r>
        <w:rPr>
          <w:sz w:val="24"/>
          <w:szCs w:val="24"/>
          <w:spacing w:val="-1"/>
        </w:rPr>
        <w:t>能不断促进生产力的发展，实现中国技术发展的跨越。</w:t>
      </w:r>
    </w:p>
    <w:p>
      <w:pPr>
        <w:pStyle w:val="BodyText"/>
        <w:ind w:left="20" w:right="53" w:firstLine="12"/>
        <w:spacing w:before="28" w:line="233" w:lineRule="auto"/>
        <w:rPr>
          <w:sz w:val="24"/>
          <w:szCs w:val="24"/>
        </w:rPr>
      </w:pPr>
      <w:r>
        <w:rPr>
          <w:sz w:val="24"/>
          <w:szCs w:val="24"/>
          <w:spacing w:val="-5"/>
        </w:rPr>
        <w:t>（4）只有不断深化经济体制改革，推进国有企业改革，加强市场体系建设，加快</w:t>
      </w:r>
      <w:r>
        <w:rPr>
          <w:sz w:val="24"/>
          <w:szCs w:val="24"/>
          <w:spacing w:val="9"/>
        </w:rPr>
        <w:t xml:space="preserve"> </w:t>
      </w:r>
      <w:r>
        <w:rPr>
          <w:sz w:val="24"/>
          <w:szCs w:val="24"/>
          <w:spacing w:val="2"/>
        </w:rPr>
        <w:t>政府职能转变和社会保障 制度建设，才能不断从生产关系方面为中国生产力的</w:t>
      </w:r>
      <w:r>
        <w:rPr>
          <w:sz w:val="24"/>
          <w:szCs w:val="24"/>
          <w:spacing w:val="9"/>
        </w:rPr>
        <w:t xml:space="preserve"> </w:t>
      </w:r>
      <w:r>
        <w:rPr>
          <w:sz w:val="24"/>
          <w:szCs w:val="24"/>
          <w:spacing w:val="-1"/>
        </w:rPr>
        <w:t>发展创造更有利的条件。</w:t>
      </w:r>
    </w:p>
    <w:p>
      <w:pPr>
        <w:pStyle w:val="BodyText"/>
        <w:ind w:left="21" w:firstLine="1"/>
        <w:spacing w:before="22" w:line="238" w:lineRule="auto"/>
        <w:rPr>
          <w:sz w:val="24"/>
          <w:szCs w:val="24"/>
        </w:rPr>
      </w:pPr>
      <w:r>
        <w:rPr>
          <w:sz w:val="24"/>
          <w:szCs w:val="24"/>
          <w:spacing w:val="1"/>
        </w:rPr>
        <w:t>6、有人说，就是全球资本主义化；也有人说，全球化就是美国化。适用所学原</w:t>
      </w:r>
      <w:r>
        <w:rPr>
          <w:sz w:val="24"/>
          <w:szCs w:val="24"/>
          <w:spacing w:val="12"/>
        </w:rPr>
        <w:t xml:space="preserve"> </w:t>
      </w:r>
      <w:r>
        <w:rPr>
          <w:sz w:val="24"/>
          <w:szCs w:val="24"/>
          <w:spacing w:val="1"/>
        </w:rPr>
        <w:t>理对这些观点进行评析。 答：经济全球化是一个充满矛盾的过程，它在产生积</w:t>
      </w:r>
      <w:r>
        <w:rPr>
          <w:sz w:val="24"/>
          <w:szCs w:val="24"/>
          <w:spacing w:val="16"/>
        </w:rPr>
        <w:t xml:space="preserve"> </w:t>
      </w:r>
      <w:r>
        <w:rPr>
          <w:sz w:val="24"/>
          <w:szCs w:val="24"/>
          <w:spacing w:val="1"/>
        </w:rPr>
        <w:t>极效应的同时，也会产生消极的后果。主要表现是： 其一，发达国家与发展中</w:t>
      </w:r>
      <w:r>
        <w:rPr>
          <w:sz w:val="24"/>
          <w:szCs w:val="24"/>
          <w:spacing w:val="16"/>
        </w:rPr>
        <w:t xml:space="preserve"> </w:t>
      </w:r>
      <w:r>
        <w:rPr>
          <w:sz w:val="24"/>
          <w:szCs w:val="24"/>
          <w:spacing w:val="-2"/>
        </w:rPr>
        <w:t>国家之间的差距扩大。其二，在经济增长中忽视社会进步，环境恶化与经济全球</w:t>
      </w:r>
      <w:r>
        <w:rPr>
          <w:sz w:val="24"/>
          <w:szCs w:val="24"/>
          <w:spacing w:val="2"/>
        </w:rPr>
        <w:t xml:space="preserve"> </w:t>
      </w:r>
      <w:r>
        <w:rPr>
          <w:sz w:val="24"/>
          <w:szCs w:val="24"/>
          <w:spacing w:val="-6"/>
        </w:rPr>
        <w:t>化有可能同时发生。其三，各国特别是相对落后国家原有的</w:t>
      </w:r>
      <w:r>
        <w:rPr>
          <w:sz w:val="24"/>
          <w:szCs w:val="24"/>
          <w:spacing w:val="-7"/>
        </w:rPr>
        <w:t>体制、政府领导能力、</w:t>
      </w:r>
      <w:r>
        <w:rPr>
          <w:sz w:val="24"/>
          <w:szCs w:val="24"/>
        </w:rPr>
        <w:t xml:space="preserve"> </w:t>
      </w:r>
      <w:r>
        <w:rPr>
          <w:sz w:val="24"/>
          <w:szCs w:val="24"/>
          <w:spacing w:val="1"/>
        </w:rPr>
        <w:t>社会设施、政策体系、 价值观念和文化都面临着全球化的冲击国家内部和国际</w:t>
      </w:r>
      <w:r>
        <w:rPr>
          <w:sz w:val="24"/>
          <w:szCs w:val="24"/>
          <w:spacing w:val="14"/>
        </w:rPr>
        <w:t xml:space="preserve"> </w:t>
      </w:r>
      <w:r>
        <w:rPr>
          <w:sz w:val="24"/>
          <w:szCs w:val="24"/>
          <w:spacing w:val="1"/>
        </w:rPr>
        <w:t>社会都会出现不同程度的治理危机。其四，经济全 球化使各国的产业结构调整</w:t>
      </w:r>
      <w:r>
        <w:rPr>
          <w:sz w:val="24"/>
          <w:szCs w:val="24"/>
          <w:spacing w:val="14"/>
        </w:rPr>
        <w:t xml:space="preserve"> </w:t>
      </w:r>
      <w:r>
        <w:rPr>
          <w:sz w:val="24"/>
          <w:szCs w:val="24"/>
          <w:spacing w:val="-5"/>
        </w:rPr>
        <w:t>变成一种全球行为，它既为一国经济竞争力的提高提供了条件，</w:t>
      </w:r>
      <w:r>
        <w:rPr>
          <w:sz w:val="24"/>
          <w:szCs w:val="24"/>
          <w:spacing w:val="-6"/>
        </w:rPr>
        <w:t>同时也存在着 对</w:t>
      </w:r>
      <w:r>
        <w:rPr>
          <w:sz w:val="24"/>
          <w:szCs w:val="24"/>
        </w:rPr>
        <w:t xml:space="preserve"> </w:t>
      </w:r>
      <w:r>
        <w:rPr>
          <w:sz w:val="24"/>
          <w:szCs w:val="24"/>
          <w:spacing w:val="-2"/>
        </w:rPr>
        <w:t>别国存在依赖的的危险。经济全球所带来的消极后果，会制约甚至破坏全球生产</w:t>
      </w:r>
    </w:p>
    <w:p>
      <w:pPr>
        <w:spacing w:line="238" w:lineRule="auto"/>
        <w:sectPr>
          <w:footerReference w:type="default" r:id="rId130"/>
          <w:pgSz w:w="11920" w:h="16840"/>
          <w:pgMar w:top="710" w:right="1694"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4" w:lineRule="auto"/>
        <w:rPr>
          <w:rFonts w:ascii="Arial"/>
          <w:sz w:val="21"/>
        </w:rPr>
      </w:pPr>
      <w:r/>
    </w:p>
    <w:p>
      <w:pPr>
        <w:pStyle w:val="BodyText"/>
        <w:ind w:left="25"/>
        <w:spacing w:before="78" w:line="219" w:lineRule="auto"/>
        <w:rPr>
          <w:sz w:val="24"/>
          <w:szCs w:val="24"/>
        </w:rPr>
      </w:pPr>
      <w:r>
        <w:rPr>
          <w:sz w:val="24"/>
          <w:szCs w:val="24"/>
          <w:spacing w:val="-5"/>
        </w:rPr>
        <w:t>力的发展，对全球经济</w:t>
      </w:r>
      <w:r>
        <w:rPr>
          <w:sz w:val="24"/>
          <w:szCs w:val="24"/>
          <w:spacing w:val="35"/>
        </w:rPr>
        <w:t xml:space="preserve"> </w:t>
      </w:r>
      <w:r>
        <w:rPr>
          <w:sz w:val="24"/>
          <w:szCs w:val="24"/>
          <w:spacing w:val="-5"/>
        </w:rPr>
        <w:t>的持续稳定健康的发展带来严重的影响。（自由发挥）</w:t>
      </w:r>
    </w:p>
    <w:p>
      <w:pPr>
        <w:pStyle w:val="BodyText"/>
        <w:ind w:left="21" w:right="4083" w:firstLine="5"/>
        <w:spacing w:before="26" w:line="226" w:lineRule="auto"/>
        <w:rPr>
          <w:sz w:val="24"/>
          <w:szCs w:val="24"/>
        </w:rPr>
      </w:pPr>
      <w:r>
        <w:rPr>
          <w:sz w:val="24"/>
          <w:szCs w:val="24"/>
          <w:spacing w:val="-1"/>
        </w:rPr>
        <w:t>7、当代资本主义新变化有哪些表现？如何</w:t>
      </w:r>
      <w:r>
        <w:rPr>
          <w:sz w:val="24"/>
          <w:szCs w:val="24"/>
          <w:spacing w:val="17"/>
        </w:rPr>
        <w:t xml:space="preserve"> </w:t>
      </w:r>
      <w:r>
        <w:rPr>
          <w:sz w:val="24"/>
          <w:szCs w:val="24"/>
          <w:spacing w:val="-2"/>
        </w:rPr>
        <w:t>认识其原因？</w:t>
      </w:r>
    </w:p>
    <w:p>
      <w:pPr>
        <w:pStyle w:val="BodyText"/>
        <w:ind w:left="20" w:right="57" w:firstLine="12"/>
        <w:spacing w:before="15" w:line="238" w:lineRule="auto"/>
        <w:rPr>
          <w:sz w:val="24"/>
          <w:szCs w:val="24"/>
        </w:rPr>
      </w:pPr>
      <w:r>
        <w:rPr>
          <w:sz w:val="24"/>
          <w:szCs w:val="24"/>
          <w:spacing w:val="2"/>
        </w:rPr>
        <w:t>（1）当代资本主义经济政治的新变化的表现： </w:t>
      </w:r>
      <w:r>
        <w:rPr>
          <w:sz w:val="24"/>
          <w:szCs w:val="24"/>
          <w:spacing w:val="1"/>
        </w:rPr>
        <w:t>第一，生产资料所有制的变化。</w:t>
      </w:r>
      <w:r>
        <w:rPr>
          <w:sz w:val="24"/>
          <w:szCs w:val="24"/>
        </w:rPr>
        <w:t xml:space="preserve"> </w:t>
      </w:r>
      <w:r>
        <w:rPr>
          <w:sz w:val="24"/>
          <w:szCs w:val="24"/>
          <w:spacing w:val="-2"/>
        </w:rPr>
        <w:t>第二次世界大战后，资本主义所有制发生了新的变化，这就是国家资本所 有制形</w:t>
      </w:r>
      <w:r>
        <w:rPr>
          <w:sz w:val="24"/>
          <w:szCs w:val="24"/>
        </w:rPr>
        <w:t xml:space="preserve"> </w:t>
      </w:r>
      <w:r>
        <w:rPr>
          <w:sz w:val="24"/>
          <w:szCs w:val="24"/>
          <w:spacing w:val="2"/>
        </w:rPr>
        <w:t>成并发挥重要作用；法人资本所有制崛起并成为居主导地位的资本所有制形式。</w:t>
      </w:r>
      <w:r>
        <w:rPr>
          <w:sz w:val="24"/>
          <w:szCs w:val="24"/>
        </w:rPr>
        <w:t xml:space="preserve"> </w:t>
      </w:r>
      <w:r>
        <w:rPr>
          <w:sz w:val="24"/>
          <w:szCs w:val="24"/>
          <w:spacing w:val="-2"/>
        </w:rPr>
        <w:t>法人资本所有制是 资本主义生产资料所有制发展的新形式。它体现了资本剥削雇</w:t>
      </w:r>
      <w:r>
        <w:rPr>
          <w:sz w:val="24"/>
          <w:szCs w:val="24"/>
        </w:rPr>
        <w:t xml:space="preserve"> </w:t>
      </w:r>
      <w:r>
        <w:rPr>
          <w:sz w:val="24"/>
          <w:szCs w:val="24"/>
          <w:spacing w:val="-2"/>
        </w:rPr>
        <w:t>佣劳动的关系。资本主义所有制经过这些形 式的演变，资本占有的社会化程度大</w:t>
      </w:r>
      <w:r>
        <w:rPr>
          <w:sz w:val="24"/>
          <w:szCs w:val="24"/>
        </w:rPr>
        <w:t xml:space="preserve"> </w:t>
      </w:r>
      <w:r>
        <w:rPr>
          <w:sz w:val="24"/>
          <w:szCs w:val="24"/>
          <w:spacing w:val="-1"/>
        </w:rPr>
        <w:t>大提高。</w:t>
      </w:r>
      <w:r>
        <w:rPr>
          <w:sz w:val="24"/>
          <w:szCs w:val="24"/>
          <w:spacing w:val="28"/>
        </w:rPr>
        <w:t xml:space="preserve">   </w:t>
      </w:r>
      <w:r>
        <w:rPr>
          <w:sz w:val="24"/>
          <w:szCs w:val="24"/>
          <w:spacing w:val="-1"/>
        </w:rPr>
        <w:t>第二，劳资关系和分配关系的变化。随着科学技术的进步 和社</w:t>
      </w:r>
      <w:r>
        <w:rPr>
          <w:sz w:val="24"/>
          <w:szCs w:val="24"/>
          <w:spacing w:val="-2"/>
        </w:rPr>
        <w:t>会生</w:t>
      </w:r>
      <w:r>
        <w:rPr>
          <w:sz w:val="24"/>
          <w:szCs w:val="24"/>
        </w:rPr>
        <w:t xml:space="preserve"> </w:t>
      </w:r>
      <w:r>
        <w:rPr>
          <w:sz w:val="24"/>
          <w:szCs w:val="24"/>
          <w:spacing w:val="1"/>
        </w:rPr>
        <w:t>产力的发展，特别是随着工人阶级反抗力量的不断壮大，资本家及其代理人开始</w:t>
      </w:r>
      <w:r>
        <w:rPr>
          <w:sz w:val="24"/>
          <w:szCs w:val="24"/>
          <w:spacing w:val="12"/>
        </w:rPr>
        <w:t xml:space="preserve"> </w:t>
      </w:r>
      <w:r>
        <w:rPr>
          <w:sz w:val="24"/>
          <w:szCs w:val="24"/>
          <w:spacing w:val="-2"/>
        </w:rPr>
        <w:t>采取一些缓和劳 资关系的激励制度，促使工人自觉地服从资本家的意志。这些制</w:t>
      </w:r>
      <w:r>
        <w:rPr>
          <w:sz w:val="24"/>
          <w:szCs w:val="24"/>
        </w:rPr>
        <w:t xml:space="preserve"> </w:t>
      </w:r>
      <w:r>
        <w:rPr>
          <w:sz w:val="24"/>
          <w:szCs w:val="24"/>
          <w:spacing w:val="-1"/>
        </w:rPr>
        <w:t>度主要有：职工参与决策制度；终身雇佣 制度；</w:t>
      </w:r>
      <w:r>
        <w:rPr>
          <w:sz w:val="24"/>
          <w:szCs w:val="24"/>
          <w:spacing w:val="-2"/>
        </w:rPr>
        <w:t>职工持股计划；社会福利制度。</w:t>
      </w:r>
      <w:r>
        <w:rPr>
          <w:sz w:val="24"/>
          <w:szCs w:val="24"/>
        </w:rPr>
        <w:t xml:space="preserve"> </w:t>
      </w:r>
      <w:r>
        <w:rPr>
          <w:sz w:val="24"/>
          <w:szCs w:val="24"/>
          <w:spacing w:val="-2"/>
        </w:rPr>
        <w:t>当代西方国家在分配领域的这些变化，是资本主义发展到国家垄断 资本主义阶段</w:t>
      </w:r>
      <w:r>
        <w:rPr>
          <w:sz w:val="24"/>
          <w:szCs w:val="24"/>
        </w:rPr>
        <w:t xml:space="preserve"> </w:t>
      </w:r>
      <w:r>
        <w:rPr>
          <w:sz w:val="24"/>
          <w:szCs w:val="24"/>
          <w:spacing w:val="1"/>
        </w:rPr>
        <w:t>对于其分配关系的新调整，资本主义国家工人阶级的生活状况由此得到了较大的</w:t>
      </w:r>
      <w:r>
        <w:rPr>
          <w:sz w:val="24"/>
          <w:szCs w:val="24"/>
          <w:spacing w:val="12"/>
        </w:rPr>
        <w:t xml:space="preserve"> </w:t>
      </w:r>
      <w:r>
        <w:rPr>
          <w:sz w:val="24"/>
          <w:szCs w:val="24"/>
          <w:spacing w:val="-1"/>
        </w:rPr>
        <w:t>改善。 第三，社会阶级、阶层结构的变化。在当</w:t>
      </w:r>
      <w:r>
        <w:rPr>
          <w:sz w:val="24"/>
          <w:szCs w:val="24"/>
          <w:spacing w:val="-2"/>
        </w:rPr>
        <w:t>代资本主义生产关系中，阶级、</w:t>
      </w:r>
      <w:r>
        <w:rPr>
          <w:sz w:val="24"/>
          <w:szCs w:val="24"/>
        </w:rPr>
        <w:t xml:space="preserve"> </w:t>
      </w:r>
      <w:r>
        <w:rPr>
          <w:sz w:val="24"/>
          <w:szCs w:val="24"/>
          <w:spacing w:val="-2"/>
        </w:rPr>
        <w:t>阶层结构发生了新的变化。主要 表现是：传统的资本家的地位和作用已经发生很</w:t>
      </w:r>
      <w:r>
        <w:rPr>
          <w:sz w:val="24"/>
          <w:szCs w:val="24"/>
        </w:rPr>
        <w:t xml:space="preserve"> </w:t>
      </w:r>
      <w:r>
        <w:rPr>
          <w:sz w:val="24"/>
          <w:szCs w:val="24"/>
          <w:spacing w:val="-2"/>
        </w:rPr>
        <w:t>大变化；高级职业经理成为大公司经营活动的实际控制者； 知识型和服务型劳动</w:t>
      </w:r>
      <w:r>
        <w:rPr>
          <w:sz w:val="24"/>
          <w:szCs w:val="24"/>
        </w:rPr>
        <w:t xml:space="preserve"> </w:t>
      </w:r>
      <w:r>
        <w:rPr>
          <w:sz w:val="24"/>
          <w:szCs w:val="24"/>
          <w:spacing w:val="1"/>
        </w:rPr>
        <w:t>者的数量不断增加，劳动方式发生了新变化，实现了从传统劳动方式向现代劳动</w:t>
      </w:r>
      <w:r>
        <w:rPr>
          <w:sz w:val="24"/>
          <w:szCs w:val="24"/>
          <w:spacing w:val="12"/>
        </w:rPr>
        <w:t xml:space="preserve"> </w:t>
      </w:r>
      <w:r>
        <w:rPr>
          <w:sz w:val="24"/>
          <w:szCs w:val="24"/>
          <w:spacing w:val="-3"/>
        </w:rPr>
        <w:t>方式</w:t>
      </w:r>
      <w:r>
        <w:rPr>
          <w:sz w:val="24"/>
          <w:szCs w:val="24"/>
          <w:spacing w:val="36"/>
        </w:rPr>
        <w:t xml:space="preserve"> </w:t>
      </w:r>
      <w:r>
        <w:rPr>
          <w:sz w:val="24"/>
          <w:szCs w:val="24"/>
          <w:spacing w:val="-3"/>
        </w:rPr>
        <w:t>的转变。  第四，经济调节机制和经济危机形态的变化。第二次世界大战结</w:t>
      </w:r>
      <w:r>
        <w:rPr>
          <w:sz w:val="24"/>
          <w:szCs w:val="24"/>
        </w:rPr>
        <w:t xml:space="preserve"> </w:t>
      </w:r>
      <w:r>
        <w:rPr>
          <w:sz w:val="24"/>
          <w:szCs w:val="24"/>
          <w:spacing w:val="-3"/>
        </w:rPr>
        <w:t>束以来，资产阶级国家对经济</w:t>
      </w:r>
      <w:r>
        <w:rPr>
          <w:sz w:val="24"/>
          <w:szCs w:val="24"/>
          <w:spacing w:val="33"/>
        </w:rPr>
        <w:t xml:space="preserve"> </w:t>
      </w:r>
      <w:r>
        <w:rPr>
          <w:sz w:val="24"/>
          <w:szCs w:val="24"/>
          <w:spacing w:val="-3"/>
        </w:rPr>
        <w:t>的干预不断加强。它与市场机制相辅相成，共同推</w:t>
      </w:r>
      <w:r>
        <w:rPr>
          <w:sz w:val="24"/>
          <w:szCs w:val="24"/>
        </w:rPr>
        <w:t xml:space="preserve"> </w:t>
      </w:r>
      <w:r>
        <w:rPr>
          <w:sz w:val="24"/>
          <w:szCs w:val="24"/>
        </w:rPr>
        <w:t>动着资本主义经济的运行和发展。在经济调节机制变化</w:t>
      </w:r>
      <w:r>
        <w:rPr>
          <w:sz w:val="24"/>
          <w:szCs w:val="24"/>
          <w:spacing w:val="48"/>
        </w:rPr>
        <w:t xml:space="preserve"> </w:t>
      </w:r>
      <w:r>
        <w:rPr>
          <w:sz w:val="24"/>
          <w:szCs w:val="24"/>
        </w:rPr>
        <w:t>的同时,经济危机形态也 </w:t>
      </w:r>
      <w:r>
        <w:rPr>
          <w:sz w:val="24"/>
          <w:szCs w:val="24"/>
          <w:spacing w:val="1"/>
        </w:rPr>
        <w:t>发生了变化，金融危机对整个经济危机的影响加强。      第五，政治制度的变</w:t>
      </w:r>
      <w:r>
        <w:rPr>
          <w:sz w:val="24"/>
          <w:szCs w:val="24"/>
          <w:spacing w:val="10"/>
        </w:rPr>
        <w:t xml:space="preserve"> </w:t>
      </w:r>
      <w:r>
        <w:rPr>
          <w:sz w:val="24"/>
          <w:szCs w:val="24"/>
          <w:spacing w:val="-1"/>
        </w:rPr>
        <w:t>化。 主要表现是：国家行政机构的权限不断加强</w:t>
      </w:r>
      <w:r>
        <w:rPr>
          <w:sz w:val="24"/>
          <w:szCs w:val="24"/>
          <w:spacing w:val="-2"/>
        </w:rPr>
        <w:t>；政治制度出现多元化的趋势，</w:t>
      </w:r>
      <w:r>
        <w:rPr>
          <w:sz w:val="24"/>
          <w:szCs w:val="24"/>
        </w:rPr>
        <w:t xml:space="preserve"> </w:t>
      </w:r>
      <w:r>
        <w:rPr>
          <w:sz w:val="24"/>
          <w:szCs w:val="24"/>
          <w:spacing w:val="-2"/>
        </w:rPr>
        <w:t>公民权利有所扩大；重视并加 强法制建设；改良主义政党在政治舞台上的影响日</w:t>
      </w:r>
      <w:r>
        <w:rPr>
          <w:sz w:val="24"/>
          <w:szCs w:val="24"/>
        </w:rPr>
        <w:t xml:space="preserve"> </w:t>
      </w:r>
      <w:r>
        <w:rPr>
          <w:sz w:val="24"/>
          <w:szCs w:val="24"/>
        </w:rPr>
        <w:t>益扩大，成为战后西方资本主义国家政治生活中非</w:t>
      </w:r>
      <w:r>
        <w:rPr>
          <w:sz w:val="24"/>
          <w:szCs w:val="24"/>
          <w:spacing w:val="-1"/>
        </w:rPr>
        <w:t>常引 人注目的现象。</w:t>
      </w:r>
    </w:p>
    <w:p>
      <w:pPr>
        <w:pStyle w:val="BodyText"/>
        <w:ind w:left="22" w:right="78" w:firstLine="10"/>
        <w:spacing w:before="25" w:line="238" w:lineRule="auto"/>
        <w:rPr>
          <w:sz w:val="24"/>
          <w:szCs w:val="24"/>
        </w:rPr>
      </w:pPr>
      <w:r>
        <w:rPr>
          <w:sz w:val="24"/>
          <w:szCs w:val="24"/>
          <w:spacing w:val="-1"/>
        </w:rPr>
        <w:t>（2）当代资本主义新变化的原因和实质</w:t>
      </w:r>
      <w:r>
        <w:rPr>
          <w:sz w:val="24"/>
          <w:szCs w:val="24"/>
          <w:spacing w:val="42"/>
        </w:rPr>
        <w:t xml:space="preserve">  </w:t>
      </w:r>
      <w:r>
        <w:rPr>
          <w:sz w:val="24"/>
          <w:szCs w:val="24"/>
          <w:spacing w:val="-1"/>
        </w:rPr>
        <w:t>当代资本主义</w:t>
      </w:r>
      <w:r>
        <w:rPr>
          <w:sz w:val="24"/>
          <w:szCs w:val="24"/>
          <w:spacing w:val="-2"/>
        </w:rPr>
        <w:t>发生新变化的原因主要</w:t>
      </w:r>
      <w:r>
        <w:rPr>
          <w:sz w:val="24"/>
          <w:szCs w:val="24"/>
        </w:rPr>
        <w:t xml:space="preserve">  </w:t>
      </w:r>
      <w:r>
        <w:rPr>
          <w:sz w:val="24"/>
          <w:szCs w:val="24"/>
          <w:spacing w:val="1"/>
        </w:rPr>
        <w:t>有：科学技术革命和生产 力的发展，是资本主义变化的根本推动力量；工人阶</w:t>
      </w:r>
      <w:r>
        <w:rPr>
          <w:sz w:val="24"/>
          <w:szCs w:val="24"/>
          <w:spacing w:val="7"/>
        </w:rPr>
        <w:t xml:space="preserve">  </w:t>
      </w:r>
      <w:r>
        <w:rPr>
          <w:sz w:val="24"/>
          <w:szCs w:val="24"/>
          <w:spacing w:val="-2"/>
        </w:rPr>
        <w:t>级争取自身权力和利益斗争的作用，是推动资本主义变化的重要力量；社会主义</w:t>
      </w:r>
      <w:r>
        <w:rPr>
          <w:sz w:val="24"/>
          <w:szCs w:val="24"/>
        </w:rPr>
        <w:t xml:space="preserve">  </w:t>
      </w:r>
      <w:r>
        <w:rPr>
          <w:sz w:val="24"/>
          <w:szCs w:val="24"/>
          <w:spacing w:val="-5"/>
        </w:rPr>
        <w:t>制度初步显示的优越性，对资本主义产生了一定影响；主张改</w:t>
      </w:r>
      <w:r>
        <w:rPr>
          <w:sz w:val="24"/>
          <w:szCs w:val="24"/>
          <w:spacing w:val="-6"/>
        </w:rPr>
        <w:t>良主义的政党对 资</w:t>
      </w:r>
      <w:r>
        <w:rPr>
          <w:sz w:val="24"/>
          <w:szCs w:val="24"/>
        </w:rPr>
        <w:t xml:space="preserve">  </w:t>
      </w:r>
      <w:r>
        <w:rPr>
          <w:sz w:val="24"/>
          <w:szCs w:val="24"/>
          <w:spacing w:val="-1"/>
        </w:rPr>
        <w:t>本主义制度的改革，也对资本主义的变化发挥</w:t>
      </w:r>
      <w:r>
        <w:rPr>
          <w:sz w:val="24"/>
          <w:szCs w:val="24"/>
          <w:spacing w:val="-2"/>
        </w:rPr>
        <w:t>了重要作用。</w:t>
      </w:r>
      <w:r>
        <w:rPr>
          <w:sz w:val="24"/>
          <w:szCs w:val="24"/>
          <w:spacing w:val="32"/>
        </w:rPr>
        <w:t xml:space="preserve">   </w:t>
      </w:r>
      <w:r>
        <w:rPr>
          <w:sz w:val="24"/>
          <w:szCs w:val="24"/>
          <w:spacing w:val="-2"/>
        </w:rPr>
        <w:t>当代资本主义发</w:t>
      </w:r>
      <w:r>
        <w:rPr>
          <w:sz w:val="24"/>
          <w:szCs w:val="24"/>
        </w:rPr>
        <w:t xml:space="preserve">  </w:t>
      </w:r>
      <w:r>
        <w:rPr>
          <w:sz w:val="24"/>
          <w:szCs w:val="24"/>
          <w:spacing w:val="-2"/>
        </w:rPr>
        <w:t>生的变化从根本上说是人 类社会发展一般规律和资本主义经济规律作用的结果；</w:t>
      </w:r>
      <w:r>
        <w:rPr>
          <w:sz w:val="24"/>
          <w:szCs w:val="24"/>
        </w:rPr>
        <w:t xml:space="preserve"> </w:t>
      </w:r>
      <w:r>
        <w:rPr>
          <w:sz w:val="24"/>
          <w:szCs w:val="24"/>
          <w:spacing w:val="1"/>
        </w:rPr>
        <w:t>当代资本主义发生的变化是在资本主义制度基本框 架内的变化，并不意味着资</w:t>
      </w:r>
      <w:r>
        <w:rPr>
          <w:sz w:val="24"/>
          <w:szCs w:val="24"/>
          <w:spacing w:val="6"/>
        </w:rPr>
        <w:t xml:space="preserve">  </w:t>
      </w:r>
      <w:r>
        <w:rPr>
          <w:sz w:val="24"/>
          <w:szCs w:val="24"/>
          <w:spacing w:val="5"/>
        </w:rPr>
        <w:t>本主义生产关系的根本性质发生了变化。把资本主义的部分变化夸大为资本主</w:t>
      </w:r>
      <w:r>
        <w:rPr>
          <w:sz w:val="24"/>
          <w:szCs w:val="24"/>
        </w:rPr>
        <w:t xml:space="preserve">  </w:t>
      </w:r>
      <w:r>
        <w:rPr>
          <w:sz w:val="24"/>
          <w:szCs w:val="24"/>
          <w:spacing w:val="-2"/>
        </w:rPr>
        <w:t>义的质的根本变化的认识是片面的，也是不科学的；完全否定当代资本主义新变</w:t>
      </w:r>
      <w:r>
        <w:rPr>
          <w:sz w:val="24"/>
          <w:szCs w:val="24"/>
        </w:rPr>
        <w:t xml:space="preserve">  </w:t>
      </w:r>
      <w:r>
        <w:rPr>
          <w:sz w:val="24"/>
          <w:szCs w:val="24"/>
          <w:spacing w:val="1"/>
        </w:rPr>
        <w:t>化的意义，否认当代资本 主义已经在许多方面不同于传统的资本主义的观点也</w:t>
      </w:r>
      <w:r>
        <w:rPr>
          <w:sz w:val="24"/>
          <w:szCs w:val="24"/>
          <w:spacing w:val="7"/>
        </w:rPr>
        <w:t xml:space="preserve">  </w:t>
      </w:r>
      <w:r>
        <w:rPr>
          <w:sz w:val="24"/>
          <w:szCs w:val="24"/>
          <w:spacing w:val="-2"/>
        </w:rPr>
        <w:t>是不可取的。</w:t>
      </w:r>
    </w:p>
    <w:p>
      <w:pPr>
        <w:pStyle w:val="BodyText"/>
        <w:ind w:left="21"/>
        <w:spacing w:before="30" w:line="237" w:lineRule="auto"/>
        <w:rPr>
          <w:sz w:val="24"/>
          <w:szCs w:val="24"/>
        </w:rPr>
      </w:pPr>
      <w:r>
        <w:rPr>
          <w:sz w:val="24"/>
          <w:szCs w:val="24"/>
          <w:spacing w:val="-2"/>
        </w:rPr>
        <w:t>8、有一种观点认为，在封建社会内部可以产生资本主义的成分或因素，因为</w:t>
      </w:r>
      <w:r>
        <w:rPr>
          <w:sz w:val="24"/>
          <w:szCs w:val="24"/>
          <w:spacing w:val="-3"/>
        </w:rPr>
        <w:t>这两</w:t>
      </w:r>
      <w:r>
        <w:rPr>
          <w:sz w:val="24"/>
          <w:szCs w:val="24"/>
        </w:rPr>
        <w:t xml:space="preserve"> </w:t>
      </w:r>
      <w:r>
        <w:rPr>
          <w:sz w:val="24"/>
          <w:szCs w:val="24"/>
          <w:spacing w:val="-2"/>
        </w:rPr>
        <w:t>种生产关系具有同样的私 有性质，而在资本主义社会内部却不能产生社会主义成</w:t>
      </w:r>
      <w:r>
        <w:rPr>
          <w:sz w:val="24"/>
          <w:szCs w:val="24"/>
        </w:rPr>
        <w:t xml:space="preserve"> </w:t>
      </w:r>
      <w:r>
        <w:rPr>
          <w:sz w:val="24"/>
          <w:szCs w:val="24"/>
          <w:spacing w:val="-6"/>
        </w:rPr>
        <w:t>分，因为这两种生产关系的性质是根本对立的。试 用所学</w:t>
      </w:r>
      <w:r>
        <w:rPr>
          <w:sz w:val="24"/>
          <w:szCs w:val="24"/>
          <w:spacing w:val="-7"/>
        </w:rPr>
        <w:t>原理对该观点进行评析。</w:t>
      </w:r>
      <w:r>
        <w:rPr>
          <w:sz w:val="24"/>
          <w:szCs w:val="24"/>
        </w:rPr>
        <w:t xml:space="preserve"> </w:t>
      </w:r>
      <w:r>
        <w:rPr>
          <w:sz w:val="24"/>
          <w:szCs w:val="24"/>
          <w:spacing w:val="1"/>
        </w:rPr>
        <w:t>资本主义社会，同历史上有过的一切其他社会经济制度一样，其产生、发展以及</w:t>
      </w:r>
      <w:r>
        <w:rPr>
          <w:sz w:val="24"/>
          <w:szCs w:val="24"/>
          <w:spacing w:val="12"/>
        </w:rPr>
        <w:t xml:space="preserve"> </w:t>
      </w:r>
      <w:r>
        <w:rPr>
          <w:sz w:val="24"/>
          <w:szCs w:val="24"/>
          <w:spacing w:val="-2"/>
        </w:rPr>
        <w:t>最终为另一种更高级社会 经济制度所代替，都是由人类社会发展的一般规律决定</w:t>
      </w:r>
      <w:r>
        <w:rPr>
          <w:sz w:val="24"/>
          <w:szCs w:val="24"/>
        </w:rPr>
        <w:t xml:space="preserve"> </w:t>
      </w:r>
      <w:r>
        <w:rPr>
          <w:sz w:val="24"/>
          <w:szCs w:val="24"/>
          <w:spacing w:val="-2"/>
        </w:rPr>
        <w:t>的，是客观的不以人的意志为转移的自然历史过程。 社会主义因素正是在资本主</w:t>
      </w:r>
      <w:r>
        <w:rPr>
          <w:sz w:val="24"/>
          <w:szCs w:val="24"/>
        </w:rPr>
        <w:t xml:space="preserve"> </w:t>
      </w:r>
      <w:r>
        <w:rPr>
          <w:sz w:val="24"/>
          <w:szCs w:val="24"/>
          <w:spacing w:val="-2"/>
        </w:rPr>
        <w:t>义社会中孕育的。</w:t>
      </w:r>
    </w:p>
    <w:p>
      <w:pPr>
        <w:pStyle w:val="BodyText"/>
        <w:ind w:left="21" w:right="4" w:firstLine="1"/>
        <w:spacing w:before="29" w:line="229" w:lineRule="auto"/>
        <w:rPr>
          <w:sz w:val="24"/>
          <w:szCs w:val="24"/>
        </w:rPr>
      </w:pPr>
      <w:r>
        <w:rPr>
          <w:sz w:val="24"/>
          <w:szCs w:val="24"/>
          <w:spacing w:val="-4"/>
        </w:rPr>
        <w:t>早在</w:t>
      </w:r>
      <w:r>
        <w:rPr>
          <w:sz w:val="24"/>
          <w:szCs w:val="24"/>
          <w:spacing w:val="36"/>
        </w:rPr>
        <w:t xml:space="preserve"> </w:t>
      </w:r>
      <w:r>
        <w:rPr>
          <w:sz w:val="24"/>
          <w:szCs w:val="24"/>
          <w:spacing w:val="-4"/>
        </w:rPr>
        <w:t>1848 年发表的《共产党宣言》中，  马克思、恩格斯讲道：“人们的观点、</w:t>
      </w:r>
      <w:r>
        <w:rPr>
          <w:sz w:val="24"/>
          <w:szCs w:val="24"/>
        </w:rPr>
        <w:t xml:space="preserve"> </w:t>
      </w:r>
      <w:r>
        <w:rPr>
          <w:sz w:val="24"/>
          <w:szCs w:val="24"/>
          <w:spacing w:val="5"/>
        </w:rPr>
        <w:t>观念和概念，一句话，人 们的意识，随着人们的生活条件，人们的社会关系，</w:t>
      </w:r>
    </w:p>
    <w:p>
      <w:pPr>
        <w:spacing w:line="229" w:lineRule="auto"/>
        <w:sectPr>
          <w:footerReference w:type="default" r:id="rId131"/>
          <w:pgSz w:w="11920" w:h="16840"/>
          <w:pgMar w:top="710" w:right="1582"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3" w:lineRule="auto"/>
        <w:rPr>
          <w:rFonts w:ascii="Arial"/>
          <w:sz w:val="21"/>
        </w:rPr>
      </w:pPr>
      <w:r/>
    </w:p>
    <w:p>
      <w:pPr>
        <w:pStyle w:val="BodyText"/>
        <w:ind w:left="20" w:right="315" w:firstLine="2"/>
        <w:spacing w:before="78" w:line="237" w:lineRule="auto"/>
        <w:jc w:val="both"/>
        <w:rPr>
          <w:sz w:val="24"/>
          <w:szCs w:val="24"/>
        </w:rPr>
      </w:pPr>
      <w:r>
        <w:rPr>
          <w:sz w:val="24"/>
          <w:szCs w:val="24"/>
          <w:spacing w:val="-3"/>
        </w:rPr>
        <w:t>人们的社会存在的改变而改变</w:t>
      </w:r>
      <w:r>
        <w:rPr>
          <w:sz w:val="24"/>
          <w:szCs w:val="24"/>
          <w:spacing w:val="-70"/>
        </w:rPr>
        <w:t xml:space="preserve"> </w:t>
      </w:r>
      <w:r>
        <w:rPr>
          <w:sz w:val="24"/>
          <w:szCs w:val="24"/>
          <w:spacing w:val="-3"/>
        </w:rPr>
        <w:t>”，“当人们谈到整个 社会革命化的思想时，他们</w:t>
      </w:r>
      <w:r>
        <w:rPr>
          <w:sz w:val="24"/>
          <w:szCs w:val="24"/>
        </w:rPr>
        <w:t xml:space="preserve"> </w:t>
      </w:r>
      <w:r>
        <w:rPr>
          <w:sz w:val="24"/>
          <w:szCs w:val="24"/>
          <w:spacing w:val="-2"/>
        </w:rPr>
        <w:t>只是表明了一个事实：在旧社会内部已经形成了新社会的因素，旧思想的瓦解 是</w:t>
      </w:r>
      <w:r>
        <w:rPr>
          <w:sz w:val="24"/>
          <w:szCs w:val="24"/>
        </w:rPr>
        <w:t xml:space="preserve"> </w:t>
      </w:r>
      <w:r>
        <w:rPr>
          <w:sz w:val="24"/>
          <w:szCs w:val="24"/>
          <w:spacing w:val="-15"/>
        </w:rPr>
        <w:t>同旧生活条件的瓦解步调一致的。”（《马克思恩格斯选集》，中文 2 版，第 1 卷，</w:t>
      </w:r>
      <w:r>
        <w:rPr>
          <w:sz w:val="24"/>
          <w:szCs w:val="24"/>
          <w:spacing w:val="14"/>
        </w:rPr>
        <w:t xml:space="preserve"> </w:t>
      </w:r>
      <w:r>
        <w:rPr>
          <w:sz w:val="24"/>
          <w:szCs w:val="24"/>
          <w:spacing w:val="14"/>
        </w:rPr>
        <w:t>第 291</w:t>
      </w:r>
      <w:r>
        <w:rPr>
          <w:sz w:val="24"/>
          <w:szCs w:val="24"/>
          <w:spacing w:val="-61"/>
        </w:rPr>
        <w:t xml:space="preserve"> </w:t>
      </w:r>
      <w:r>
        <w:rPr>
          <w:sz w:val="24"/>
          <w:szCs w:val="24"/>
          <w:spacing w:val="14"/>
        </w:rPr>
        <w:t>―292 页）这 里的“</w:t>
      </w:r>
      <w:r>
        <w:rPr>
          <w:sz w:val="24"/>
          <w:szCs w:val="24"/>
          <w:spacing w:val="-74"/>
        </w:rPr>
        <w:t xml:space="preserve"> </w:t>
      </w:r>
      <w:r>
        <w:rPr>
          <w:sz w:val="24"/>
          <w:szCs w:val="24"/>
          <w:spacing w:val="14"/>
        </w:rPr>
        <w:t>旧社会</w:t>
      </w:r>
      <w:r>
        <w:rPr>
          <w:sz w:val="24"/>
          <w:szCs w:val="24"/>
          <w:spacing w:val="-78"/>
        </w:rPr>
        <w:t xml:space="preserve"> </w:t>
      </w:r>
      <w:r>
        <w:rPr>
          <w:sz w:val="24"/>
          <w:szCs w:val="24"/>
          <w:spacing w:val="14"/>
        </w:rPr>
        <w:t>”主要指资本主义社会；这里的</w:t>
      </w:r>
      <w:r>
        <w:rPr>
          <w:sz w:val="24"/>
          <w:szCs w:val="24"/>
          <w:spacing w:val="13"/>
        </w:rPr>
        <w:t>“新社</w:t>
      </w:r>
      <w:r>
        <w:rPr>
          <w:sz w:val="24"/>
          <w:szCs w:val="24"/>
        </w:rPr>
        <w:t xml:space="preserve"> </w:t>
      </w:r>
      <w:r>
        <w:rPr>
          <w:sz w:val="24"/>
          <w:szCs w:val="24"/>
          <w:spacing w:val="10"/>
        </w:rPr>
        <w:t>会</w:t>
      </w:r>
      <w:r>
        <w:rPr>
          <w:sz w:val="24"/>
          <w:szCs w:val="24"/>
          <w:spacing w:val="-76"/>
        </w:rPr>
        <w:t xml:space="preserve"> </w:t>
      </w:r>
      <w:r>
        <w:rPr>
          <w:sz w:val="24"/>
          <w:szCs w:val="24"/>
          <w:spacing w:val="10"/>
        </w:rPr>
        <w:t>”主要指社会主义社会；这里的“新社会的因素</w:t>
      </w:r>
      <w:r>
        <w:rPr>
          <w:sz w:val="24"/>
          <w:szCs w:val="24"/>
          <w:spacing w:val="-84"/>
        </w:rPr>
        <w:t xml:space="preserve"> </w:t>
      </w:r>
      <w:r>
        <w:rPr>
          <w:sz w:val="24"/>
          <w:szCs w:val="24"/>
          <w:spacing w:val="10"/>
        </w:rPr>
        <w:t>”， 不仅指建立社会主义</w:t>
      </w:r>
      <w:r>
        <w:rPr>
          <w:sz w:val="24"/>
          <w:szCs w:val="24"/>
        </w:rPr>
        <w:t xml:space="preserve"> </w:t>
      </w:r>
      <w:r>
        <w:rPr>
          <w:sz w:val="24"/>
          <w:szCs w:val="24"/>
          <w:spacing w:val="1"/>
        </w:rPr>
        <w:t>社会的物质技术条件，而且包括社会主义的经济关系。这里在原则上明确肯定了</w:t>
      </w:r>
      <w:r>
        <w:rPr>
          <w:sz w:val="24"/>
          <w:szCs w:val="24"/>
          <w:spacing w:val="12"/>
        </w:rPr>
        <w:t xml:space="preserve"> </w:t>
      </w:r>
      <w:r>
        <w:rPr>
          <w:sz w:val="24"/>
          <w:szCs w:val="24"/>
          <w:spacing w:val="-2"/>
        </w:rPr>
        <w:t>在资 本主义社会内部可以形成社会主义因素。马克思、恩格斯的这个思想不是偶</w:t>
      </w:r>
    </w:p>
    <w:p>
      <w:pPr>
        <w:pStyle w:val="BodyText"/>
        <w:ind w:left="22"/>
        <w:spacing w:before="28" w:line="219" w:lineRule="auto"/>
        <w:rPr>
          <w:sz w:val="24"/>
          <w:szCs w:val="24"/>
        </w:rPr>
      </w:pPr>
      <w:r>
        <w:rPr>
          <w:sz w:val="24"/>
          <w:szCs w:val="24"/>
          <w:spacing w:val="2"/>
        </w:rPr>
        <w:t>然提到的，在他们以后的著作</w:t>
      </w:r>
      <w:r>
        <w:rPr>
          <w:sz w:val="24"/>
          <w:szCs w:val="24"/>
          <w:spacing w:val="32"/>
        </w:rPr>
        <w:t xml:space="preserve"> </w:t>
      </w:r>
      <w:r>
        <w:rPr>
          <w:sz w:val="24"/>
          <w:szCs w:val="24"/>
          <w:spacing w:val="2"/>
        </w:rPr>
        <w:t>中，还曾多次谈到。   马克思在《</w:t>
      </w:r>
      <w:r>
        <w:rPr>
          <w:sz w:val="24"/>
          <w:szCs w:val="24"/>
          <w:spacing w:val="-52"/>
        </w:rPr>
        <w:t xml:space="preserve"> </w:t>
      </w:r>
      <w:r>
        <w:rPr>
          <w:sz w:val="24"/>
          <w:szCs w:val="24"/>
          <w:spacing w:val="2"/>
        </w:rPr>
        <w:t>18</w:t>
      </w:r>
      <w:r>
        <w:rPr>
          <w:sz w:val="24"/>
          <w:szCs w:val="24"/>
          <w:spacing w:val="1"/>
        </w:rPr>
        <w:t>57</w:t>
      </w:r>
      <w:r>
        <w:rPr>
          <w:sz w:val="24"/>
          <w:szCs w:val="24"/>
          <w:spacing w:val="-52"/>
        </w:rPr>
        <w:t xml:space="preserve"> </w:t>
      </w:r>
      <w:r>
        <w:rPr>
          <w:sz w:val="24"/>
          <w:szCs w:val="24"/>
          <w:spacing w:val="1"/>
        </w:rPr>
        <w:t>―</w:t>
      </w:r>
      <w:r>
        <w:rPr>
          <w:sz w:val="24"/>
          <w:szCs w:val="24"/>
          <w:spacing w:val="-73"/>
        </w:rPr>
        <w:t xml:space="preserve"> </w:t>
      </w:r>
      <w:r>
        <w:rPr>
          <w:sz w:val="24"/>
          <w:szCs w:val="24"/>
          <w:spacing w:val="1"/>
        </w:rPr>
        <w:t>1858</w:t>
      </w:r>
    </w:p>
    <w:p>
      <w:pPr>
        <w:pStyle w:val="BodyText"/>
        <w:ind w:left="20" w:right="362" w:firstLine="1"/>
        <w:spacing w:before="30" w:line="236" w:lineRule="auto"/>
        <w:jc w:val="both"/>
        <w:rPr>
          <w:sz w:val="24"/>
          <w:szCs w:val="24"/>
        </w:rPr>
      </w:pPr>
      <w:r>
        <w:rPr>
          <w:sz w:val="24"/>
          <w:szCs w:val="24"/>
          <w:spacing w:val="-1"/>
        </w:rPr>
        <w:t>年经济学手稿》中说：“在以交换价值为基础的资</w:t>
      </w:r>
      <w:r>
        <w:rPr>
          <w:sz w:val="24"/>
          <w:szCs w:val="24"/>
          <w:spacing w:val="-2"/>
        </w:rPr>
        <w:t>产阶级 社会内部，产生出一些</w:t>
      </w:r>
      <w:r>
        <w:rPr>
          <w:sz w:val="24"/>
          <w:szCs w:val="24"/>
        </w:rPr>
        <w:t xml:space="preserve"> </w:t>
      </w:r>
      <w:r>
        <w:rPr>
          <w:sz w:val="24"/>
          <w:szCs w:val="24"/>
          <w:spacing w:val="-5"/>
        </w:rPr>
        <w:t>交往关系和生产关系，它们同时又是炸毁这个社会的地雷。”“如果我们在现在这</w:t>
      </w:r>
      <w:r>
        <w:rPr>
          <w:sz w:val="24"/>
          <w:szCs w:val="24"/>
          <w:spacing w:val="9"/>
        </w:rPr>
        <w:t xml:space="preserve"> </w:t>
      </w:r>
      <w:r>
        <w:rPr>
          <w:sz w:val="24"/>
          <w:szCs w:val="24"/>
          <w:spacing w:val="1"/>
        </w:rPr>
        <w:t>样的社会中没有发现隐蔽地存在着无阶级社会所必需的物质生产条件和与之相适</w:t>
      </w:r>
      <w:r>
        <w:rPr>
          <w:sz w:val="24"/>
          <w:szCs w:val="24"/>
          <w:spacing w:val="12"/>
        </w:rPr>
        <w:t xml:space="preserve"> </w:t>
      </w:r>
      <w:r>
        <w:rPr>
          <w:sz w:val="24"/>
          <w:szCs w:val="24"/>
          <w:spacing w:val="-5"/>
        </w:rPr>
        <w:t>应的交往关系，那么一切 炸毁的尝试都是唐•吉诃德的荒唐行为。”（《马克思恩</w:t>
      </w:r>
      <w:r>
        <w:rPr>
          <w:sz w:val="24"/>
          <w:szCs w:val="24"/>
          <w:spacing w:val="5"/>
        </w:rPr>
        <w:t xml:space="preserve"> </w:t>
      </w:r>
      <w:r>
        <w:rPr>
          <w:sz w:val="24"/>
          <w:szCs w:val="24"/>
          <w:spacing w:val="1"/>
        </w:rPr>
        <w:t>格斯全集》第 46 卷上，第 106 页）这里说得很清 楚，如果资本主义社会内部</w:t>
      </w:r>
      <w:r>
        <w:rPr>
          <w:sz w:val="24"/>
          <w:szCs w:val="24"/>
          <w:spacing w:val="17"/>
        </w:rPr>
        <w:t xml:space="preserve"> </w:t>
      </w:r>
      <w:r>
        <w:rPr>
          <w:sz w:val="24"/>
          <w:szCs w:val="24"/>
          <w:spacing w:val="2"/>
        </w:rPr>
        <w:t>没有产生社会主义因素，消灭资本主义社会的革命运动就成了“荒唐行为</w:t>
      </w:r>
      <w:r>
        <w:rPr>
          <w:sz w:val="24"/>
          <w:szCs w:val="24"/>
          <w:spacing w:val="-75"/>
        </w:rPr>
        <w:t xml:space="preserve"> </w:t>
      </w:r>
      <w:r>
        <w:rPr>
          <w:sz w:val="24"/>
          <w:szCs w:val="24"/>
          <w:spacing w:val="2"/>
        </w:rPr>
        <w:t>”。</w:t>
      </w:r>
    </w:p>
    <w:p>
      <w:pPr>
        <w:pStyle w:val="BodyText"/>
        <w:ind w:left="380" w:right="316" w:firstLine="8"/>
        <w:spacing w:before="26" w:line="225" w:lineRule="auto"/>
        <w:rPr>
          <w:sz w:val="24"/>
          <w:szCs w:val="24"/>
        </w:rPr>
      </w:pPr>
      <w:r>
        <w:rPr>
          <w:sz w:val="24"/>
          <w:szCs w:val="24"/>
          <w:spacing w:val="-4"/>
        </w:rPr>
        <w:t>马克思在</w:t>
      </w:r>
      <w:r>
        <w:rPr>
          <w:sz w:val="24"/>
          <w:szCs w:val="24"/>
          <w:spacing w:val="30"/>
        </w:rPr>
        <w:t xml:space="preserve"> </w:t>
      </w:r>
      <w:r>
        <w:rPr>
          <w:sz w:val="24"/>
          <w:szCs w:val="24"/>
          <w:spacing w:val="-4"/>
        </w:rPr>
        <w:t>1867 年发表的《资本论》第 1 卷中说：“暴力</w:t>
      </w:r>
      <w:r>
        <w:rPr>
          <w:sz w:val="24"/>
          <w:szCs w:val="24"/>
          <w:spacing w:val="-5"/>
        </w:rPr>
        <w:t>是每一个孕育着新社</w:t>
      </w:r>
      <w:r>
        <w:rPr>
          <w:sz w:val="24"/>
          <w:szCs w:val="24"/>
        </w:rPr>
        <w:t xml:space="preserve"> </w:t>
      </w:r>
      <w:r>
        <w:rPr>
          <w:sz w:val="24"/>
          <w:szCs w:val="24"/>
          <w:spacing w:val="46"/>
        </w:rPr>
        <w:t>会的旧社会的助产婆。”</w:t>
      </w:r>
    </w:p>
    <w:p>
      <w:pPr>
        <w:pStyle w:val="BodyText"/>
        <w:ind w:left="21" w:right="498" w:firstLine="11"/>
        <w:spacing w:before="7" w:line="234" w:lineRule="auto"/>
        <w:jc w:val="both"/>
        <w:rPr>
          <w:sz w:val="24"/>
          <w:szCs w:val="24"/>
        </w:rPr>
      </w:pPr>
      <w:r>
        <w:rPr>
          <w:sz w:val="24"/>
          <w:szCs w:val="24"/>
          <w:spacing w:val="-6"/>
        </w:rPr>
        <w:t>（《马克思恩格斯全集》，中文 2 版，第 2 卷，第</w:t>
      </w:r>
      <w:r>
        <w:rPr>
          <w:sz w:val="24"/>
          <w:szCs w:val="24"/>
          <w:spacing w:val="19"/>
        </w:rPr>
        <w:t xml:space="preserve"> </w:t>
      </w:r>
      <w:r>
        <w:rPr>
          <w:sz w:val="24"/>
          <w:szCs w:val="24"/>
          <w:spacing w:val="-6"/>
        </w:rPr>
        <w:t>266</w:t>
      </w:r>
      <w:r>
        <w:rPr>
          <w:sz w:val="24"/>
          <w:szCs w:val="24"/>
          <w:spacing w:val="15"/>
        </w:rPr>
        <w:t xml:space="preserve"> </w:t>
      </w:r>
      <w:r>
        <w:rPr>
          <w:sz w:val="24"/>
          <w:szCs w:val="24"/>
          <w:spacing w:val="-6"/>
        </w:rPr>
        <w:t>页）这里明确提出了一</w:t>
      </w:r>
      <w:r>
        <w:rPr>
          <w:sz w:val="24"/>
          <w:szCs w:val="24"/>
        </w:rPr>
        <w:t xml:space="preserve"> </w:t>
      </w:r>
      <w:r>
        <w:rPr>
          <w:sz w:val="24"/>
          <w:szCs w:val="24"/>
          <w:spacing w:val="5"/>
        </w:rPr>
        <w:t>个适用于一切社会形态及其</w:t>
      </w:r>
      <w:r>
        <w:rPr>
          <w:sz w:val="24"/>
          <w:szCs w:val="24"/>
          <w:spacing w:val="46"/>
        </w:rPr>
        <w:t xml:space="preserve"> </w:t>
      </w:r>
      <w:r>
        <w:rPr>
          <w:sz w:val="24"/>
          <w:szCs w:val="24"/>
          <w:spacing w:val="5"/>
        </w:rPr>
        <w:t>向更高的社会形态转化的观点，即“</w:t>
      </w:r>
      <w:r>
        <w:rPr>
          <w:sz w:val="24"/>
          <w:szCs w:val="24"/>
          <w:spacing w:val="-77"/>
        </w:rPr>
        <w:t xml:space="preserve"> </w:t>
      </w:r>
      <w:r>
        <w:rPr>
          <w:sz w:val="24"/>
          <w:szCs w:val="24"/>
          <w:spacing w:val="5"/>
        </w:rPr>
        <w:t>旧社会</w:t>
      </w:r>
      <w:r>
        <w:rPr>
          <w:sz w:val="24"/>
          <w:szCs w:val="24"/>
          <w:spacing w:val="-82"/>
        </w:rPr>
        <w:t xml:space="preserve"> </w:t>
      </w:r>
      <w:r>
        <w:rPr>
          <w:sz w:val="24"/>
          <w:szCs w:val="24"/>
          <w:spacing w:val="5"/>
        </w:rPr>
        <w:t>”内</w:t>
      </w:r>
      <w:r>
        <w:rPr>
          <w:sz w:val="24"/>
          <w:szCs w:val="24"/>
        </w:rPr>
        <w:t xml:space="preserve"> </w:t>
      </w:r>
      <w:r>
        <w:rPr>
          <w:sz w:val="24"/>
          <w:szCs w:val="24"/>
          <w:spacing w:val="7"/>
        </w:rPr>
        <w:t>部“孕育着新社会</w:t>
      </w:r>
      <w:r>
        <w:rPr>
          <w:sz w:val="24"/>
          <w:szCs w:val="24"/>
          <w:spacing w:val="-64"/>
        </w:rPr>
        <w:t xml:space="preserve"> </w:t>
      </w:r>
      <w:r>
        <w:rPr>
          <w:sz w:val="24"/>
          <w:szCs w:val="24"/>
          <w:spacing w:val="7"/>
        </w:rPr>
        <w:t>”的因素，当然也包括资本主义社会内 部可以自发地孕育</w:t>
      </w:r>
      <w:r>
        <w:rPr>
          <w:sz w:val="24"/>
          <w:szCs w:val="24"/>
        </w:rPr>
        <w:t xml:space="preserve"> </w:t>
      </w:r>
      <w:r>
        <w:rPr>
          <w:sz w:val="24"/>
          <w:szCs w:val="24"/>
          <w:spacing w:val="-1"/>
        </w:rPr>
        <w:t>和形成社会主义因素。</w:t>
      </w:r>
    </w:p>
    <w:p>
      <w:pPr>
        <w:pStyle w:val="BodyText"/>
        <w:ind w:left="24" w:right="362" w:firstLine="364"/>
        <w:spacing w:before="26" w:line="236" w:lineRule="auto"/>
        <w:rPr>
          <w:sz w:val="24"/>
          <w:szCs w:val="24"/>
        </w:rPr>
      </w:pPr>
      <w:r>
        <w:rPr>
          <w:sz w:val="24"/>
          <w:szCs w:val="24"/>
          <w:spacing w:val="-10"/>
        </w:rPr>
        <w:t>马克思在</w:t>
      </w:r>
      <w:r>
        <w:rPr>
          <w:sz w:val="24"/>
          <w:szCs w:val="24"/>
          <w:spacing w:val="49"/>
        </w:rPr>
        <w:t xml:space="preserve"> </w:t>
      </w:r>
      <w:r>
        <w:rPr>
          <w:sz w:val="24"/>
          <w:szCs w:val="24"/>
          <w:spacing w:val="-10"/>
        </w:rPr>
        <w:t>1871 年写的总结巴黎公社经验的《法兰西内战》一书讲到：“工人阶</w:t>
      </w:r>
      <w:r>
        <w:rPr>
          <w:sz w:val="24"/>
          <w:szCs w:val="24"/>
        </w:rPr>
        <w:t xml:space="preserve"> </w:t>
      </w:r>
      <w:r>
        <w:rPr>
          <w:sz w:val="24"/>
          <w:szCs w:val="24"/>
          <w:spacing w:val="5"/>
        </w:rPr>
        <w:t>级不是要实现什么理想， 而只是要解放那些由旧的正在崩溃的资产阶级社会本</w:t>
      </w:r>
      <w:r>
        <w:rPr>
          <w:sz w:val="24"/>
          <w:szCs w:val="24"/>
          <w:spacing w:val="10"/>
        </w:rPr>
        <w:t xml:space="preserve"> </w:t>
      </w:r>
      <w:r>
        <w:rPr>
          <w:sz w:val="24"/>
          <w:szCs w:val="24"/>
          <w:spacing w:val="-1"/>
        </w:rPr>
        <w:t>身孕育着的新社会因素。”马克思的意思是说</w:t>
      </w:r>
      <w:r>
        <w:rPr>
          <w:sz w:val="24"/>
          <w:szCs w:val="24"/>
          <w:spacing w:val="-2"/>
        </w:rPr>
        <w:t>，工人 阶级并不是首先在头脑中构</w:t>
      </w:r>
      <w:r>
        <w:rPr>
          <w:sz w:val="24"/>
          <w:szCs w:val="24"/>
        </w:rPr>
        <w:t xml:space="preserve"> </w:t>
      </w:r>
      <w:r>
        <w:rPr>
          <w:sz w:val="24"/>
          <w:szCs w:val="24"/>
          <w:spacing w:val="-2"/>
        </w:rPr>
        <w:t>建起未来社会主义社会具体是什么样子的所</w:t>
      </w:r>
      <w:r>
        <w:rPr>
          <w:sz w:val="24"/>
          <w:szCs w:val="24"/>
          <w:spacing w:val="-3"/>
        </w:rPr>
        <w:t>谓“理想</w:t>
      </w:r>
      <w:r>
        <w:rPr>
          <w:sz w:val="24"/>
          <w:szCs w:val="24"/>
          <w:spacing w:val="-86"/>
        </w:rPr>
        <w:t xml:space="preserve"> </w:t>
      </w:r>
      <w:r>
        <w:rPr>
          <w:sz w:val="24"/>
          <w:szCs w:val="24"/>
          <w:spacing w:val="-3"/>
        </w:rPr>
        <w:t>”，然后根据自己绘出的 蓝</w:t>
      </w:r>
      <w:r>
        <w:rPr>
          <w:sz w:val="24"/>
          <w:szCs w:val="24"/>
        </w:rPr>
        <w:t xml:space="preserve"> </w:t>
      </w:r>
      <w:r>
        <w:rPr>
          <w:sz w:val="24"/>
          <w:szCs w:val="24"/>
          <w:spacing w:val="13"/>
        </w:rPr>
        <w:t>图去“</w:t>
      </w:r>
      <w:r>
        <w:rPr>
          <w:sz w:val="24"/>
          <w:szCs w:val="24"/>
          <w:spacing w:val="-60"/>
        </w:rPr>
        <w:t xml:space="preserve"> </w:t>
      </w:r>
      <w:r>
        <w:rPr>
          <w:sz w:val="24"/>
          <w:szCs w:val="24"/>
          <w:spacing w:val="13"/>
        </w:rPr>
        <w:t>自觉地</w:t>
      </w:r>
      <w:r>
        <w:rPr>
          <w:sz w:val="24"/>
          <w:szCs w:val="24"/>
          <w:spacing w:val="-82"/>
        </w:rPr>
        <w:t xml:space="preserve"> </w:t>
      </w:r>
      <w:r>
        <w:rPr>
          <w:sz w:val="24"/>
          <w:szCs w:val="24"/>
          <w:spacing w:val="13"/>
        </w:rPr>
        <w:t>”建立社会主义的乌托邦，而只是通过适当形式去解放“资产</w:t>
      </w:r>
      <w:r>
        <w:rPr>
          <w:sz w:val="24"/>
          <w:szCs w:val="24"/>
        </w:rPr>
        <w:t xml:space="preserve"> </w:t>
      </w:r>
      <w:r>
        <w:rPr>
          <w:sz w:val="24"/>
          <w:szCs w:val="24"/>
          <w:spacing w:val="7"/>
        </w:rPr>
        <w:t>阶级社会本身</w:t>
      </w:r>
      <w:r>
        <w:rPr>
          <w:sz w:val="24"/>
          <w:szCs w:val="24"/>
          <w:spacing w:val="-84"/>
        </w:rPr>
        <w:t xml:space="preserve"> </w:t>
      </w:r>
      <w:r>
        <w:rPr>
          <w:sz w:val="24"/>
          <w:szCs w:val="24"/>
          <w:spacing w:val="7"/>
        </w:rPr>
        <w:t>”孕育着的 “新社会因素</w:t>
      </w:r>
      <w:r>
        <w:rPr>
          <w:sz w:val="24"/>
          <w:szCs w:val="24"/>
          <w:spacing w:val="-84"/>
        </w:rPr>
        <w:t xml:space="preserve"> </w:t>
      </w:r>
      <w:r>
        <w:rPr>
          <w:sz w:val="24"/>
          <w:szCs w:val="24"/>
          <w:spacing w:val="7"/>
        </w:rPr>
        <w:t>”，即社会主义社</w:t>
      </w:r>
      <w:r>
        <w:rPr>
          <w:sz w:val="24"/>
          <w:szCs w:val="24"/>
          <w:spacing w:val="6"/>
        </w:rPr>
        <w:t>会的因素。</w:t>
      </w:r>
    </w:p>
    <w:p>
      <w:pPr>
        <w:pStyle w:val="BodyText"/>
        <w:ind w:left="20" w:right="379" w:firstLine="457"/>
        <w:spacing w:before="27" w:line="236" w:lineRule="auto"/>
        <w:rPr>
          <w:sz w:val="24"/>
          <w:szCs w:val="24"/>
        </w:rPr>
      </w:pPr>
      <w:r>
        <w:rPr>
          <w:sz w:val="24"/>
          <w:szCs w:val="24"/>
          <w:spacing w:val="7"/>
        </w:rPr>
        <w:t>马克思在 1877 年《给“祖国纪事</w:t>
      </w:r>
      <w:r>
        <w:rPr>
          <w:sz w:val="24"/>
          <w:szCs w:val="24"/>
          <w:spacing w:val="-82"/>
        </w:rPr>
        <w:t xml:space="preserve"> </w:t>
      </w:r>
      <w:r>
        <w:rPr>
          <w:sz w:val="24"/>
          <w:szCs w:val="24"/>
          <w:spacing w:val="7"/>
        </w:rPr>
        <w:t>”杂</w:t>
      </w:r>
      <w:r>
        <w:rPr>
          <w:sz w:val="24"/>
          <w:szCs w:val="24"/>
          <w:spacing w:val="6"/>
        </w:rPr>
        <w:t>志编辑部的信》</w:t>
      </w:r>
      <w:r>
        <w:rPr>
          <w:sz w:val="24"/>
          <w:szCs w:val="24"/>
          <w:spacing w:val="-70"/>
        </w:rPr>
        <w:t xml:space="preserve"> </w:t>
      </w:r>
      <w:r>
        <w:rPr>
          <w:sz w:val="24"/>
          <w:szCs w:val="24"/>
          <w:spacing w:val="6"/>
        </w:rPr>
        <w:t>中说：资本主义生</w:t>
      </w:r>
      <w:r>
        <w:rPr>
          <w:sz w:val="24"/>
          <w:szCs w:val="24"/>
        </w:rPr>
        <w:t xml:space="preserve"> </w:t>
      </w:r>
      <w:r>
        <w:rPr>
          <w:sz w:val="24"/>
          <w:szCs w:val="24"/>
          <w:spacing w:val="4"/>
        </w:rPr>
        <w:t>产“本身已经创造出一种新</w:t>
      </w:r>
      <w:r>
        <w:rPr>
          <w:sz w:val="24"/>
          <w:szCs w:val="24"/>
          <w:spacing w:val="38"/>
        </w:rPr>
        <w:t xml:space="preserve"> </w:t>
      </w:r>
      <w:r>
        <w:rPr>
          <w:sz w:val="24"/>
          <w:szCs w:val="24"/>
          <w:spacing w:val="4"/>
        </w:rPr>
        <w:t>的经济制度的因素，它同时给社会劳动生产力</w:t>
      </w:r>
      <w:r>
        <w:rPr>
          <w:sz w:val="24"/>
          <w:szCs w:val="24"/>
          <w:spacing w:val="3"/>
        </w:rPr>
        <w:t>和一</w:t>
      </w:r>
      <w:r>
        <w:rPr>
          <w:sz w:val="24"/>
          <w:szCs w:val="24"/>
        </w:rPr>
        <w:t xml:space="preserve"> </w:t>
      </w:r>
      <w:r>
        <w:rPr>
          <w:sz w:val="24"/>
          <w:szCs w:val="24"/>
          <w:spacing w:val="-2"/>
        </w:rPr>
        <w:t>切个体生产者的全面发展以极大的推动，实际上已经以 一种集体生产为基础的资</w:t>
      </w:r>
      <w:r>
        <w:rPr>
          <w:sz w:val="24"/>
          <w:szCs w:val="24"/>
        </w:rPr>
        <w:t xml:space="preserve"> </w:t>
      </w:r>
      <w:r>
        <w:rPr>
          <w:sz w:val="24"/>
          <w:szCs w:val="24"/>
          <w:spacing w:val="-14"/>
        </w:rPr>
        <w:t>本主义所有制只能转变为社会的所有制。”（《马克思恩格斯全集》，中文 1</w:t>
      </w:r>
      <w:r>
        <w:rPr>
          <w:sz w:val="24"/>
          <w:szCs w:val="24"/>
          <w:spacing w:val="-15"/>
        </w:rPr>
        <w:t xml:space="preserve"> 版，第</w:t>
      </w:r>
      <w:r>
        <w:rPr>
          <w:sz w:val="24"/>
          <w:szCs w:val="24"/>
        </w:rPr>
        <w:t xml:space="preserve"> </w:t>
      </w:r>
      <w:r>
        <w:rPr>
          <w:sz w:val="24"/>
          <w:szCs w:val="24"/>
        </w:rPr>
        <w:t>19 卷，第 130 页）马克思这里所说的资本主义生产本身“</w:t>
      </w:r>
      <w:r>
        <w:rPr>
          <w:sz w:val="24"/>
          <w:szCs w:val="24"/>
          <w:spacing w:val="-68"/>
        </w:rPr>
        <w:t xml:space="preserve"> </w:t>
      </w:r>
      <w:r>
        <w:rPr>
          <w:sz w:val="24"/>
          <w:szCs w:val="24"/>
        </w:rPr>
        <w:t>已经创造出的新的经 </w:t>
      </w:r>
      <w:r>
        <w:rPr>
          <w:sz w:val="24"/>
          <w:szCs w:val="24"/>
          <w:spacing w:val="-6"/>
        </w:rPr>
        <w:t>济制度的因素</w:t>
      </w:r>
      <w:r>
        <w:rPr>
          <w:sz w:val="24"/>
          <w:szCs w:val="24"/>
          <w:spacing w:val="-83"/>
        </w:rPr>
        <w:t xml:space="preserve"> </w:t>
      </w:r>
      <w:r>
        <w:rPr>
          <w:sz w:val="24"/>
          <w:szCs w:val="24"/>
          <w:spacing w:val="-6"/>
        </w:rPr>
        <w:t>”，指的就 是社会主义经济制度的因素。</w:t>
      </w:r>
    </w:p>
    <w:p>
      <w:pPr>
        <w:pStyle w:val="BodyText"/>
        <w:ind w:left="388"/>
        <w:spacing w:before="27" w:line="219" w:lineRule="auto"/>
        <w:rPr>
          <w:sz w:val="24"/>
          <w:szCs w:val="24"/>
        </w:rPr>
      </w:pPr>
      <w:r>
        <w:rPr>
          <w:sz w:val="24"/>
          <w:szCs w:val="24"/>
          <w:spacing w:val="-1"/>
        </w:rPr>
        <w:t>马克思在《资本论》第 3 卷中说：“资本的文明面之一是，它榨取这</w:t>
      </w:r>
      <w:r>
        <w:rPr>
          <w:sz w:val="24"/>
          <w:szCs w:val="24"/>
          <w:spacing w:val="-2"/>
        </w:rPr>
        <w:t>种剩余</w:t>
      </w:r>
    </w:p>
    <w:p>
      <w:pPr>
        <w:pStyle w:val="BodyText"/>
        <w:ind w:left="27"/>
        <w:spacing w:before="26" w:line="219" w:lineRule="auto"/>
        <w:rPr>
          <w:sz w:val="24"/>
          <w:szCs w:val="24"/>
        </w:rPr>
      </w:pPr>
      <w:r>
        <w:rPr>
          <w:sz w:val="24"/>
          <w:szCs w:val="24"/>
          <w:spacing w:val="2"/>
        </w:rPr>
        <w:t>劳动的方式和条件，同以 前的奴隶制、农奴制等形式相比，都更有利于生产力</w:t>
      </w:r>
    </w:p>
    <w:p>
      <w:pPr>
        <w:pStyle w:val="BodyText"/>
        <w:spacing w:before="26" w:line="219" w:lineRule="auto"/>
        <w:jc w:val="right"/>
        <w:rPr>
          <w:sz w:val="24"/>
          <w:szCs w:val="24"/>
        </w:rPr>
      </w:pPr>
      <w:r>
        <w:rPr>
          <w:sz w:val="24"/>
          <w:szCs w:val="24"/>
          <w:spacing w:val="8"/>
        </w:rPr>
        <w:t>的发展，有利于社会关系的发展，有利于更高级的新 形态的各种要素的创造。”</w:t>
      </w:r>
    </w:p>
    <w:p>
      <w:pPr>
        <w:pStyle w:val="BodyText"/>
        <w:ind w:left="20" w:right="446" w:firstLine="12"/>
        <w:spacing w:before="29" w:line="237" w:lineRule="auto"/>
        <w:rPr>
          <w:sz w:val="24"/>
          <w:szCs w:val="24"/>
        </w:rPr>
      </w:pPr>
      <w:r>
        <w:rPr>
          <w:sz w:val="24"/>
          <w:szCs w:val="24"/>
          <w:spacing w:val="-11"/>
        </w:rPr>
        <w:t>（《马克思恩格斯全集》，中文 1 版，第 25 卷，第</w:t>
      </w:r>
      <w:r>
        <w:rPr>
          <w:sz w:val="24"/>
          <w:szCs w:val="24"/>
          <w:spacing w:val="1"/>
        </w:rPr>
        <w:t xml:space="preserve"> </w:t>
      </w:r>
      <w:r>
        <w:rPr>
          <w:sz w:val="24"/>
          <w:szCs w:val="24"/>
          <w:spacing w:val="-12"/>
        </w:rPr>
        <w:t>925</w:t>
      </w:r>
      <w:r>
        <w:rPr>
          <w:sz w:val="24"/>
          <w:szCs w:val="24"/>
          <w:spacing w:val="-65"/>
        </w:rPr>
        <w:t xml:space="preserve"> </w:t>
      </w:r>
      <w:r>
        <w:rPr>
          <w:sz w:val="24"/>
          <w:szCs w:val="24"/>
          <w:spacing w:val="-12"/>
        </w:rPr>
        <w:t>―926</w:t>
      </w:r>
      <w:r>
        <w:rPr>
          <w:sz w:val="24"/>
          <w:szCs w:val="24"/>
          <w:spacing w:val="12"/>
        </w:rPr>
        <w:t xml:space="preserve"> </w:t>
      </w:r>
      <w:r>
        <w:rPr>
          <w:sz w:val="24"/>
          <w:szCs w:val="24"/>
          <w:spacing w:val="-12"/>
        </w:rPr>
        <w:t>页）这里说的“更</w:t>
      </w:r>
      <w:r>
        <w:rPr>
          <w:sz w:val="24"/>
          <w:szCs w:val="24"/>
        </w:rPr>
        <w:t xml:space="preserve"> </w:t>
      </w:r>
      <w:r>
        <w:rPr>
          <w:sz w:val="24"/>
          <w:szCs w:val="24"/>
          <w:spacing w:val="-1"/>
        </w:rPr>
        <w:t>高级的新形态的各种要素</w:t>
      </w:r>
      <w:r>
        <w:rPr>
          <w:sz w:val="24"/>
          <w:szCs w:val="24"/>
          <w:spacing w:val="-85"/>
        </w:rPr>
        <w:t xml:space="preserve"> </w:t>
      </w:r>
      <w:r>
        <w:rPr>
          <w:sz w:val="24"/>
          <w:szCs w:val="24"/>
          <w:spacing w:val="-1"/>
        </w:rPr>
        <w:t>”，就是指资本主义社会内</w:t>
      </w:r>
      <w:r>
        <w:rPr>
          <w:sz w:val="24"/>
          <w:szCs w:val="24"/>
          <w:spacing w:val="-2"/>
        </w:rPr>
        <w:t>部创造出来的未来社会主义</w:t>
      </w:r>
      <w:r>
        <w:rPr>
          <w:sz w:val="24"/>
          <w:szCs w:val="24"/>
        </w:rPr>
        <w:t xml:space="preserve"> </w:t>
      </w:r>
      <w:r>
        <w:rPr>
          <w:sz w:val="24"/>
          <w:szCs w:val="24"/>
          <w:spacing w:val="2"/>
        </w:rPr>
        <w:t>社会的因素。 从以上的引证我们可以清楚地看到，认为资本主义社会内部可以</w:t>
      </w:r>
      <w:r>
        <w:rPr>
          <w:sz w:val="24"/>
          <w:szCs w:val="24"/>
          <w:spacing w:val="13"/>
        </w:rPr>
        <w:t xml:space="preserve"> </w:t>
      </w:r>
      <w:r>
        <w:rPr>
          <w:sz w:val="24"/>
          <w:szCs w:val="24"/>
          <w:spacing w:val="3"/>
        </w:rPr>
        <w:t>自发地孕育和形成社会主义因素，是马克 思、恩格斯的一贯思想。从现实看， </w:t>
      </w:r>
      <w:r>
        <w:rPr>
          <w:sz w:val="24"/>
          <w:szCs w:val="24"/>
          <w:spacing w:val="2"/>
        </w:rPr>
        <w:t>当代发达资本主义国家中成长起来的社会主义因素,如合作经济、对经济实行政</w:t>
      </w:r>
      <w:r>
        <w:rPr>
          <w:sz w:val="24"/>
          <w:szCs w:val="24"/>
          <w:spacing w:val="9"/>
        </w:rPr>
        <w:t xml:space="preserve"> </w:t>
      </w:r>
      <w:r>
        <w:rPr>
          <w:sz w:val="24"/>
          <w:szCs w:val="24"/>
          <w:spacing w:val="2"/>
        </w:rPr>
        <w:t>府干预和宏观调 控、社会保障制度的广泛推行、职工参与企业管理的制度、三</w:t>
      </w:r>
      <w:r>
        <w:rPr>
          <w:sz w:val="24"/>
          <w:szCs w:val="24"/>
          <w:spacing w:val="6"/>
        </w:rPr>
        <w:t xml:space="preserve"> </w:t>
      </w:r>
      <w:r>
        <w:rPr>
          <w:sz w:val="24"/>
          <w:szCs w:val="24"/>
          <w:spacing w:val="-4"/>
        </w:rPr>
        <w:t>大差别的逐渐消失、征收高额累进税、资本 社</w:t>
      </w:r>
      <w:r>
        <w:rPr>
          <w:sz w:val="24"/>
          <w:szCs w:val="24"/>
          <w:spacing w:val="-5"/>
        </w:rPr>
        <w:t>会化等为这个观点提供了佐证。承</w:t>
      </w:r>
      <w:r>
        <w:rPr>
          <w:sz w:val="24"/>
          <w:szCs w:val="24"/>
        </w:rPr>
        <w:t xml:space="preserve"> </w:t>
      </w:r>
      <w:r>
        <w:rPr>
          <w:sz w:val="24"/>
          <w:szCs w:val="24"/>
          <w:spacing w:val="-1"/>
        </w:rPr>
        <w:t>认资本主义社会内部可以自发地孕育和形成社会主义因素的观点，</w:t>
      </w:r>
      <w:r>
        <w:rPr>
          <w:sz w:val="24"/>
          <w:szCs w:val="24"/>
          <w:spacing w:val="-2"/>
        </w:rPr>
        <w:t>是一个马克思</w:t>
      </w:r>
      <w:r>
        <w:rPr>
          <w:sz w:val="24"/>
          <w:szCs w:val="24"/>
        </w:rPr>
        <w:t xml:space="preserve"> </w:t>
      </w:r>
      <w:r>
        <w:rPr>
          <w:sz w:val="24"/>
          <w:szCs w:val="24"/>
          <w:spacing w:val="-1"/>
        </w:rPr>
        <w:t>主义观点，可以得出一 系列对现实有指导意义的结论。</w:t>
      </w:r>
    </w:p>
    <w:p>
      <w:pPr>
        <w:pStyle w:val="BodyText"/>
        <w:ind w:left="470"/>
        <w:spacing w:before="34" w:line="219" w:lineRule="auto"/>
        <w:rPr>
          <w:sz w:val="24"/>
          <w:szCs w:val="24"/>
        </w:rPr>
      </w:pPr>
      <w:r>
        <w:rPr>
          <w:sz w:val="24"/>
          <w:szCs w:val="24"/>
        </w:rPr>
        <w:t>第一，既然在资本主义社会内部可以自发地孕</w:t>
      </w:r>
      <w:r>
        <w:rPr>
          <w:sz w:val="24"/>
          <w:szCs w:val="24"/>
          <w:spacing w:val="-1"/>
        </w:rPr>
        <w:t>育和形成社会主义因素，由此</w:t>
      </w:r>
    </w:p>
    <w:p>
      <w:pPr>
        <w:spacing w:line="219" w:lineRule="auto"/>
        <w:sectPr>
          <w:footerReference w:type="default" r:id="rId132"/>
          <w:pgSz w:w="11920" w:h="16840"/>
          <w:pgMar w:top="710" w:right="1276"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1" w:lineRule="auto"/>
        <w:rPr>
          <w:rFonts w:ascii="Arial"/>
          <w:sz w:val="21"/>
        </w:rPr>
      </w:pPr>
      <w:r/>
    </w:p>
    <w:p>
      <w:pPr>
        <w:pStyle w:val="BodyText"/>
        <w:ind w:left="20" w:right="109" w:firstLine="2"/>
        <w:spacing w:before="78" w:line="235" w:lineRule="auto"/>
        <w:jc w:val="both"/>
        <w:rPr>
          <w:sz w:val="24"/>
          <w:szCs w:val="24"/>
        </w:rPr>
      </w:pPr>
      <w:r>
        <w:rPr>
          <w:sz w:val="24"/>
          <w:szCs w:val="24"/>
          <w:spacing w:val="-5"/>
        </w:rPr>
        <w:t>就必然得出结论：一个国 家资本主义发展的水平越高，它内部所孕育和形成的社</w:t>
      </w:r>
      <w:r>
        <w:rPr>
          <w:sz w:val="24"/>
          <w:szCs w:val="24"/>
          <w:spacing w:val="16"/>
        </w:rPr>
        <w:t xml:space="preserve"> </w:t>
      </w:r>
      <w:r>
        <w:rPr>
          <w:sz w:val="24"/>
          <w:szCs w:val="24"/>
          <w:spacing w:val="-2"/>
        </w:rPr>
        <w:t>会主义因素也就越多，它离科学社会主义理论意义 上的社会</w:t>
      </w:r>
      <w:r>
        <w:rPr>
          <w:sz w:val="24"/>
          <w:szCs w:val="24"/>
          <w:spacing w:val="-3"/>
        </w:rPr>
        <w:t>主义社会也就越近。</w:t>
      </w:r>
      <w:r>
        <w:rPr>
          <w:sz w:val="24"/>
          <w:szCs w:val="24"/>
        </w:rPr>
        <w:t xml:space="preserve"> </w:t>
      </w:r>
      <w:r>
        <w:rPr>
          <w:sz w:val="24"/>
          <w:szCs w:val="24"/>
          <w:spacing w:val="2"/>
        </w:rPr>
        <w:t>因此，我们应该把二战以后资本主义的发展看作是人类历史的进步，看作是 为</w:t>
      </w:r>
      <w:r>
        <w:rPr>
          <w:sz w:val="24"/>
          <w:szCs w:val="24"/>
          <w:spacing w:val="6"/>
        </w:rPr>
        <w:t xml:space="preserve"> </w:t>
      </w:r>
      <w:r>
        <w:rPr>
          <w:sz w:val="24"/>
          <w:szCs w:val="24"/>
          <w:spacing w:val="-1"/>
        </w:rPr>
        <w:t>社会主义社会的实现准备条件，看作是向社会主义社会的趋近。</w:t>
      </w:r>
    </w:p>
    <w:p>
      <w:pPr>
        <w:pStyle w:val="BodyText"/>
        <w:ind w:left="21" w:right="170" w:firstLine="448"/>
        <w:spacing w:before="26" w:line="236" w:lineRule="auto"/>
        <w:jc w:val="both"/>
        <w:rPr>
          <w:sz w:val="24"/>
          <w:szCs w:val="24"/>
        </w:rPr>
      </w:pPr>
      <w:r>
        <w:rPr>
          <w:sz w:val="24"/>
          <w:szCs w:val="24"/>
        </w:rPr>
        <w:t>第二，既然在资本主义社会内部可以自发地孕</w:t>
      </w:r>
      <w:r>
        <w:rPr>
          <w:sz w:val="24"/>
          <w:szCs w:val="24"/>
          <w:spacing w:val="-1"/>
        </w:rPr>
        <w:t>育和形成社会主义因素，我们</w:t>
      </w:r>
      <w:r>
        <w:rPr>
          <w:sz w:val="24"/>
          <w:szCs w:val="24"/>
        </w:rPr>
        <w:t xml:space="preserve"> </w:t>
      </w:r>
      <w:r>
        <w:rPr>
          <w:sz w:val="24"/>
          <w:szCs w:val="24"/>
          <w:spacing w:val="3"/>
        </w:rPr>
        <w:t>就不应该，特别是在经济 文化落后的国家就</w:t>
      </w:r>
      <w:r>
        <w:rPr>
          <w:sz w:val="24"/>
          <w:szCs w:val="24"/>
          <w:spacing w:val="2"/>
        </w:rPr>
        <w:t>更不应该对资本主义持完全敌对的</w:t>
      </w:r>
      <w:r>
        <w:rPr>
          <w:sz w:val="24"/>
          <w:szCs w:val="24"/>
        </w:rPr>
        <w:t xml:space="preserve"> </w:t>
      </w:r>
      <w:r>
        <w:rPr>
          <w:sz w:val="24"/>
          <w:szCs w:val="24"/>
          <w:spacing w:val="1"/>
        </w:rPr>
        <w:t>态度，就不应该有“恐资症</w:t>
      </w:r>
      <w:r>
        <w:rPr>
          <w:sz w:val="24"/>
          <w:szCs w:val="24"/>
          <w:spacing w:val="-84"/>
        </w:rPr>
        <w:t xml:space="preserve"> </w:t>
      </w:r>
      <w:r>
        <w:rPr>
          <w:sz w:val="24"/>
          <w:szCs w:val="24"/>
          <w:spacing w:val="1"/>
        </w:rPr>
        <w:t>”，就不应该离开生产力 </w:t>
      </w:r>
      <w:r>
        <w:rPr>
          <w:sz w:val="24"/>
          <w:szCs w:val="24"/>
        </w:rPr>
        <w:t>抽象地谈论姓“资</w:t>
      </w:r>
      <w:r>
        <w:rPr>
          <w:sz w:val="24"/>
          <w:szCs w:val="24"/>
          <w:spacing w:val="-83"/>
        </w:rPr>
        <w:t xml:space="preserve"> </w:t>
      </w:r>
      <w:r>
        <w:rPr>
          <w:sz w:val="24"/>
          <w:szCs w:val="24"/>
        </w:rPr>
        <w:t>”还是 </w:t>
      </w:r>
      <w:r>
        <w:rPr>
          <w:sz w:val="24"/>
          <w:szCs w:val="24"/>
          <w:spacing w:val="19"/>
        </w:rPr>
        <w:t>姓“社</w:t>
      </w:r>
      <w:r>
        <w:rPr>
          <w:sz w:val="24"/>
          <w:szCs w:val="24"/>
          <w:spacing w:val="-70"/>
        </w:rPr>
        <w:t xml:space="preserve"> </w:t>
      </w:r>
      <w:r>
        <w:rPr>
          <w:sz w:val="24"/>
          <w:szCs w:val="24"/>
          <w:spacing w:val="19"/>
        </w:rPr>
        <w:t>”的问题，而应该像邓小平说的那样，把“三个有利于</w:t>
      </w:r>
      <w:r>
        <w:rPr>
          <w:sz w:val="24"/>
          <w:szCs w:val="24"/>
          <w:spacing w:val="-83"/>
        </w:rPr>
        <w:t xml:space="preserve"> </w:t>
      </w:r>
      <w:r>
        <w:rPr>
          <w:sz w:val="24"/>
          <w:szCs w:val="24"/>
          <w:spacing w:val="19"/>
        </w:rPr>
        <w:t>”作为判断</w:t>
      </w:r>
      <w:r>
        <w:rPr>
          <w:sz w:val="24"/>
          <w:szCs w:val="24"/>
        </w:rPr>
        <w:t xml:space="preserve"> </w:t>
      </w:r>
      <w:r>
        <w:rPr>
          <w:sz w:val="24"/>
          <w:szCs w:val="24"/>
          <w:spacing w:val="3"/>
        </w:rPr>
        <w:t>改革开 放和各项工作得失成败的标准。</w:t>
      </w:r>
    </w:p>
    <w:p>
      <w:pPr>
        <w:pStyle w:val="BodyText"/>
        <w:ind w:left="20" w:right="187" w:firstLine="449"/>
        <w:spacing w:before="22" w:line="238" w:lineRule="auto"/>
        <w:rPr>
          <w:sz w:val="24"/>
          <w:szCs w:val="24"/>
        </w:rPr>
      </w:pPr>
      <w:r>
        <w:rPr>
          <w:sz w:val="24"/>
          <w:szCs w:val="24"/>
          <w:spacing w:val="-7"/>
        </w:rPr>
        <w:t>第三，既然在资本主义社会内部可以自发地孕育</w:t>
      </w:r>
      <w:r>
        <w:rPr>
          <w:sz w:val="24"/>
          <w:szCs w:val="24"/>
          <w:spacing w:val="-8"/>
        </w:rPr>
        <w:t>和形成社会主义因素，就说明</w:t>
      </w:r>
      <w:r>
        <w:rPr>
          <w:sz w:val="24"/>
          <w:szCs w:val="24"/>
        </w:rPr>
        <w:t xml:space="preserve"> </w:t>
      </w:r>
      <w:r>
        <w:rPr>
          <w:sz w:val="24"/>
          <w:szCs w:val="24"/>
          <w:spacing w:val="2"/>
        </w:rPr>
        <w:t>社会主义因素和资本主 义因素在一定时期内可以共存于一个国家之中，社会主</w:t>
      </w:r>
      <w:r>
        <w:rPr>
          <w:sz w:val="24"/>
          <w:szCs w:val="24"/>
          <w:spacing w:val="9"/>
        </w:rPr>
        <w:t xml:space="preserve"> </w:t>
      </w:r>
      <w:r>
        <w:rPr>
          <w:sz w:val="24"/>
          <w:szCs w:val="24"/>
          <w:spacing w:val="2"/>
        </w:rPr>
        <w:t>义制度的国家和资本主义制度的国家在一定时期内 可以共存于世界范围之中。</w:t>
      </w:r>
      <w:r>
        <w:rPr>
          <w:sz w:val="24"/>
          <w:szCs w:val="24"/>
          <w:spacing w:val="11"/>
        </w:rPr>
        <w:t xml:space="preserve"> </w:t>
      </w:r>
      <w:r>
        <w:rPr>
          <w:sz w:val="24"/>
          <w:szCs w:val="24"/>
          <w:spacing w:val="-4"/>
        </w:rPr>
        <w:t>不仅如此，在世界范围内，社会主义制度和</w:t>
      </w:r>
      <w:r>
        <w:rPr>
          <w:sz w:val="24"/>
          <w:szCs w:val="24"/>
          <w:spacing w:val="-5"/>
        </w:rPr>
        <w:t>资本主义制度这两种社会制度，既 有</w:t>
      </w:r>
      <w:r>
        <w:rPr>
          <w:sz w:val="24"/>
          <w:szCs w:val="24"/>
        </w:rPr>
        <w:t xml:space="preserve"> </w:t>
      </w:r>
      <w:r>
        <w:rPr>
          <w:sz w:val="24"/>
          <w:szCs w:val="24"/>
          <w:spacing w:val="-1"/>
        </w:rPr>
        <w:t>对立和斗争，又有相互学习和借鉴。现代资本主义社会二战后之所</w:t>
      </w:r>
      <w:r>
        <w:rPr>
          <w:sz w:val="24"/>
          <w:szCs w:val="24"/>
          <w:spacing w:val="-2"/>
        </w:rPr>
        <w:t>以得到迅速发</w:t>
      </w:r>
      <w:r>
        <w:rPr>
          <w:sz w:val="24"/>
          <w:szCs w:val="24"/>
        </w:rPr>
        <w:t xml:space="preserve"> </w:t>
      </w:r>
      <w:r>
        <w:rPr>
          <w:sz w:val="24"/>
          <w:szCs w:val="24"/>
          <w:spacing w:val="2"/>
        </w:rPr>
        <w:t>展，与借鉴了现实社会 主义的某些合理因素，恐怕不无关系。而现实社会主义</w:t>
      </w:r>
      <w:r>
        <w:rPr>
          <w:sz w:val="24"/>
          <w:szCs w:val="24"/>
          <w:spacing w:val="9"/>
        </w:rPr>
        <w:t xml:space="preserve"> </w:t>
      </w:r>
      <w:r>
        <w:rPr>
          <w:sz w:val="24"/>
          <w:szCs w:val="24"/>
          <w:spacing w:val="2"/>
        </w:rPr>
        <w:t>也完全应该实行对外开放政策，加强各国之间包括 与发达资本主义国家之间在</w:t>
      </w:r>
      <w:r>
        <w:rPr>
          <w:sz w:val="24"/>
          <w:szCs w:val="24"/>
          <w:spacing w:val="9"/>
        </w:rPr>
        <w:t xml:space="preserve"> </w:t>
      </w:r>
      <w:r>
        <w:rPr>
          <w:sz w:val="24"/>
          <w:szCs w:val="24"/>
          <w:spacing w:val="-4"/>
        </w:rPr>
        <w:t>经济、政治、科技、文化、教育等方面的交流与</w:t>
      </w:r>
      <w:r>
        <w:rPr>
          <w:sz w:val="24"/>
          <w:szCs w:val="24"/>
          <w:spacing w:val="-5"/>
        </w:rPr>
        <w:t>合作，学习国外的先进科学技 术</w:t>
      </w:r>
      <w:r>
        <w:rPr>
          <w:sz w:val="24"/>
          <w:szCs w:val="24"/>
        </w:rPr>
        <w:t xml:space="preserve"> </w:t>
      </w:r>
      <w:r>
        <w:rPr>
          <w:sz w:val="24"/>
          <w:szCs w:val="24"/>
          <w:spacing w:val="-1"/>
        </w:rPr>
        <w:t>和经营管理经验，加速本国的社会主义现代化建设。</w:t>
      </w:r>
    </w:p>
    <w:p>
      <w:pPr>
        <w:pStyle w:val="BodyText"/>
        <w:ind w:left="22" w:right="216" w:firstLine="359"/>
        <w:spacing w:before="30" w:line="237" w:lineRule="auto"/>
        <w:rPr>
          <w:sz w:val="24"/>
          <w:szCs w:val="24"/>
        </w:rPr>
      </w:pPr>
      <w:r>
        <w:rPr>
          <w:sz w:val="24"/>
          <w:szCs w:val="24"/>
          <w:spacing w:val="1"/>
        </w:rPr>
        <w:t>第四，既然在资本主义社会内部可以自发地孕育和形成社会主义因素，而且</w:t>
      </w:r>
      <w:r>
        <w:rPr>
          <w:sz w:val="24"/>
          <w:szCs w:val="24"/>
          <w:spacing w:val="18"/>
        </w:rPr>
        <w:t xml:space="preserve"> </w:t>
      </w:r>
      <w:r>
        <w:rPr>
          <w:sz w:val="24"/>
          <w:szCs w:val="24"/>
          <w:spacing w:val="1"/>
        </w:rPr>
        <w:t>这种因素积累的越多离社 会主义就越近，那么由资本主义社会向社会主义社会</w:t>
      </w:r>
      <w:r>
        <w:rPr>
          <w:sz w:val="24"/>
          <w:szCs w:val="24"/>
          <w:spacing w:val="15"/>
        </w:rPr>
        <w:t xml:space="preserve"> </w:t>
      </w:r>
      <w:r>
        <w:rPr>
          <w:sz w:val="24"/>
          <w:szCs w:val="24"/>
          <w:spacing w:val="1"/>
        </w:rPr>
        <w:t>的过渡，就既可能采取暴力革命的形式，也可能采取 和平发展的形式。在特定</w:t>
      </w:r>
      <w:r>
        <w:rPr>
          <w:sz w:val="24"/>
          <w:szCs w:val="24"/>
          <w:spacing w:val="15"/>
        </w:rPr>
        <w:t xml:space="preserve"> </w:t>
      </w:r>
      <w:r>
        <w:rPr>
          <w:sz w:val="24"/>
          <w:szCs w:val="24"/>
          <w:spacing w:val="-2"/>
        </w:rPr>
        <w:t>的历史条件下，马克思、恩格斯、列宁突出强调暴力革命的形式，但他们从来没</w:t>
      </w:r>
      <w:r>
        <w:rPr>
          <w:sz w:val="24"/>
          <w:szCs w:val="24"/>
          <w:spacing w:val="1"/>
        </w:rPr>
        <w:t xml:space="preserve"> </w:t>
      </w:r>
      <w:r>
        <w:rPr>
          <w:sz w:val="24"/>
          <w:szCs w:val="24"/>
          <w:spacing w:val="-2"/>
        </w:rPr>
        <w:t>有否定在条件许可时无产阶级用和平的方式夺取政权。从当代发达资本主义国家</w:t>
      </w:r>
      <w:r>
        <w:rPr>
          <w:sz w:val="24"/>
          <w:szCs w:val="24"/>
          <w:spacing w:val="1"/>
        </w:rPr>
        <w:t xml:space="preserve"> </w:t>
      </w:r>
      <w:r>
        <w:rPr>
          <w:sz w:val="24"/>
          <w:szCs w:val="24"/>
          <w:spacing w:val="1"/>
        </w:rPr>
        <w:t>的实际情况看，暴力革命 形式的可能性在减少，渐进的和平发展的形式的可能</w:t>
      </w:r>
      <w:r>
        <w:rPr>
          <w:sz w:val="24"/>
          <w:szCs w:val="24"/>
          <w:spacing w:val="15"/>
        </w:rPr>
        <w:t xml:space="preserve"> </w:t>
      </w:r>
      <w:r>
        <w:rPr>
          <w:sz w:val="24"/>
          <w:szCs w:val="24"/>
          <w:spacing w:val="-3"/>
        </w:rPr>
        <w:t>性在增长。</w:t>
      </w:r>
    </w:p>
    <w:p>
      <w:pPr>
        <w:pStyle w:val="BodyText"/>
        <w:ind w:left="25" w:right="216" w:firstLine="356"/>
        <w:spacing w:before="26" w:line="229" w:lineRule="auto"/>
        <w:rPr>
          <w:sz w:val="24"/>
          <w:szCs w:val="24"/>
        </w:rPr>
      </w:pPr>
      <w:r>
        <w:rPr>
          <w:sz w:val="24"/>
          <w:szCs w:val="24"/>
          <w:spacing w:val="1"/>
        </w:rPr>
        <w:t>第五，承认资本主义社会内部可以自发地孕育和形成社会主义因素，有助于</w:t>
      </w:r>
      <w:r>
        <w:rPr>
          <w:sz w:val="24"/>
          <w:szCs w:val="24"/>
          <w:spacing w:val="18"/>
        </w:rPr>
        <w:t xml:space="preserve"> </w:t>
      </w:r>
      <w:r>
        <w:rPr>
          <w:sz w:val="24"/>
          <w:szCs w:val="24"/>
          <w:spacing w:val="1"/>
        </w:rPr>
        <w:t>坚定人们的社会主义信念 该题中的观点是片面的夸大了新旧社会制度的对立，</w:t>
      </w:r>
    </w:p>
    <w:p>
      <w:pPr>
        <w:pStyle w:val="BodyText"/>
        <w:ind w:left="25" w:right="208" w:hanging="4"/>
        <w:spacing w:before="29" w:line="229" w:lineRule="auto"/>
        <w:rPr>
          <w:sz w:val="24"/>
          <w:szCs w:val="24"/>
        </w:rPr>
      </w:pPr>
      <w:r>
        <w:rPr>
          <w:sz w:val="24"/>
          <w:szCs w:val="24"/>
          <w:spacing w:val="2"/>
        </w:rPr>
        <w:t>违背了原理中的辩证否定规律，对立统一规律，社会 </w:t>
      </w:r>
      <w:r>
        <w:rPr>
          <w:sz w:val="24"/>
          <w:szCs w:val="24"/>
          <w:spacing w:val="1"/>
        </w:rPr>
        <w:t>形态更替的一般规律，在</w:t>
      </w:r>
      <w:r>
        <w:rPr>
          <w:sz w:val="24"/>
          <w:szCs w:val="24"/>
        </w:rPr>
        <w:t xml:space="preserve"> </w:t>
      </w:r>
      <w:r>
        <w:rPr>
          <w:sz w:val="24"/>
          <w:szCs w:val="24"/>
          <w:spacing w:val="3"/>
        </w:rPr>
        <w:t>一定程度上干扰了对“两个必然</w:t>
      </w:r>
      <w:r>
        <w:rPr>
          <w:sz w:val="24"/>
          <w:szCs w:val="24"/>
          <w:spacing w:val="-69"/>
        </w:rPr>
        <w:t xml:space="preserve"> </w:t>
      </w:r>
      <w:r>
        <w:rPr>
          <w:sz w:val="24"/>
          <w:szCs w:val="24"/>
          <w:spacing w:val="3"/>
        </w:rPr>
        <w:t>”的坚持，应认清其实质。</w:t>
      </w:r>
    </w:p>
    <w:p>
      <w:pPr>
        <w:pStyle w:val="BodyText"/>
        <w:ind w:left="20" w:firstLine="90"/>
        <w:spacing w:before="28" w:line="237" w:lineRule="auto"/>
        <w:rPr>
          <w:sz w:val="24"/>
          <w:szCs w:val="24"/>
        </w:rPr>
      </w:pPr>
      <w:r>
        <w:rPr>
          <w:sz w:val="24"/>
          <w:szCs w:val="24"/>
          <w:spacing w:val="-1"/>
        </w:rPr>
        <w:t>9、如何看待资本主义的历史地位？ 资本主义社会，同历史上有</w:t>
      </w:r>
      <w:r>
        <w:rPr>
          <w:sz w:val="24"/>
          <w:szCs w:val="24"/>
          <w:spacing w:val="-2"/>
        </w:rPr>
        <w:t>过的一切其他社</w:t>
      </w:r>
      <w:r>
        <w:rPr>
          <w:sz w:val="24"/>
          <w:szCs w:val="24"/>
        </w:rPr>
        <w:t xml:space="preserve">  </w:t>
      </w:r>
      <w:r>
        <w:rPr>
          <w:sz w:val="24"/>
          <w:szCs w:val="24"/>
          <w:spacing w:val="1"/>
        </w:rPr>
        <w:t>会经济制度一样，其产生、发展以及最终为另一种</w:t>
      </w:r>
      <w:r>
        <w:rPr>
          <w:sz w:val="24"/>
          <w:szCs w:val="24"/>
        </w:rPr>
        <w:t>更高级社会 经济制度所代替， </w:t>
      </w:r>
      <w:r>
        <w:rPr>
          <w:sz w:val="24"/>
          <w:szCs w:val="24"/>
          <w:spacing w:val="1"/>
        </w:rPr>
        <w:t>都是由人类社会发展的一般规律决定的，是客观的不以人的意志为转移的自然历</w:t>
      </w:r>
      <w:r>
        <w:rPr>
          <w:sz w:val="24"/>
          <w:szCs w:val="24"/>
          <w:spacing w:val="6"/>
        </w:rPr>
        <w:t xml:space="preserve">  </w:t>
      </w:r>
      <w:r>
        <w:rPr>
          <w:sz w:val="24"/>
          <w:szCs w:val="24"/>
          <w:spacing w:val="-1"/>
        </w:rPr>
        <w:t>史过程。</w:t>
      </w:r>
      <w:r>
        <w:rPr>
          <w:sz w:val="24"/>
          <w:szCs w:val="24"/>
          <w:spacing w:val="-23"/>
        </w:rPr>
        <w:t xml:space="preserve"> </w:t>
      </w:r>
      <w:r>
        <w:rPr>
          <w:sz w:val="24"/>
          <w:szCs w:val="24"/>
          <w:spacing w:val="-1"/>
        </w:rPr>
        <w:t>但同此前的其他社会经济制度相比，资</w:t>
      </w:r>
      <w:r>
        <w:rPr>
          <w:sz w:val="24"/>
          <w:szCs w:val="24"/>
          <w:spacing w:val="-2"/>
        </w:rPr>
        <w:t>本主义制度空前地提高了社会生</w:t>
      </w:r>
      <w:r>
        <w:rPr>
          <w:sz w:val="24"/>
          <w:szCs w:val="24"/>
        </w:rPr>
        <w:t xml:space="preserve">  </w:t>
      </w:r>
      <w:r>
        <w:rPr>
          <w:sz w:val="24"/>
          <w:szCs w:val="24"/>
          <w:spacing w:val="1"/>
        </w:rPr>
        <w:t>产力，则是以往任何社会所不可比 拟的。对此，马克思恩格斯在</w:t>
      </w:r>
      <w:r>
        <w:rPr>
          <w:sz w:val="24"/>
          <w:szCs w:val="24"/>
        </w:rPr>
        <w:t>《共产党宣言》 </w:t>
      </w:r>
      <w:r>
        <w:rPr>
          <w:sz w:val="24"/>
          <w:szCs w:val="24"/>
          <w:spacing w:val="-2"/>
        </w:rPr>
        <w:t>中指出：“资产阶级在它的不到一百年的阶级统治中</w:t>
      </w:r>
      <w:r>
        <w:rPr>
          <w:sz w:val="24"/>
          <w:szCs w:val="24"/>
          <w:spacing w:val="-3"/>
        </w:rPr>
        <w:t>所创造</w:t>
      </w:r>
      <w:r>
        <w:rPr>
          <w:sz w:val="24"/>
          <w:szCs w:val="24"/>
          <w:spacing w:val="34"/>
        </w:rPr>
        <w:t xml:space="preserve"> </w:t>
      </w:r>
      <w:r>
        <w:rPr>
          <w:sz w:val="24"/>
          <w:szCs w:val="24"/>
          <w:spacing w:val="-3"/>
        </w:rPr>
        <w:t>的生产力，比过去一</w:t>
      </w:r>
      <w:r>
        <w:rPr>
          <w:sz w:val="24"/>
          <w:szCs w:val="24"/>
        </w:rPr>
        <w:t xml:space="preserve"> </w:t>
      </w:r>
      <w:r>
        <w:rPr>
          <w:sz w:val="24"/>
          <w:szCs w:val="24"/>
          <w:spacing w:val="3"/>
        </w:rPr>
        <w:t>切世代创造的全部生产力还要多，还要大。”</w:t>
      </w:r>
    </w:p>
    <w:p>
      <w:pPr>
        <w:pStyle w:val="BodyText"/>
        <w:ind w:left="20" w:right="216" w:firstLine="365"/>
        <w:spacing w:before="23" w:line="238" w:lineRule="auto"/>
        <w:rPr>
          <w:sz w:val="24"/>
          <w:szCs w:val="24"/>
        </w:rPr>
      </w:pPr>
      <w:r>
        <w:rPr>
          <w:sz w:val="24"/>
          <w:szCs w:val="24"/>
          <w:spacing w:val="1"/>
        </w:rPr>
        <w:t>与封建社会相比，资本主义显示了巨大的历史进步性：首先，资本主义将科</w:t>
      </w:r>
      <w:r>
        <w:rPr>
          <w:sz w:val="24"/>
          <w:szCs w:val="24"/>
          <w:spacing w:val="14"/>
        </w:rPr>
        <w:t xml:space="preserve"> </w:t>
      </w:r>
      <w:r>
        <w:rPr>
          <w:sz w:val="24"/>
          <w:szCs w:val="24"/>
          <w:spacing w:val="1"/>
        </w:rPr>
        <w:t>学技术转变为强大的生产 力。其次，资本追求剩余价值的内在动力和竞争的外</w:t>
      </w:r>
      <w:r>
        <w:rPr>
          <w:sz w:val="24"/>
          <w:szCs w:val="24"/>
          <w:spacing w:val="17"/>
        </w:rPr>
        <w:t xml:space="preserve"> </w:t>
      </w:r>
      <w:r>
        <w:rPr>
          <w:sz w:val="24"/>
          <w:szCs w:val="24"/>
          <w:spacing w:val="1"/>
        </w:rPr>
        <w:t>在压力推动了社会生产力的迅速发展。最后，资本主 义的意识形态和政治制度</w:t>
      </w:r>
      <w:r>
        <w:rPr>
          <w:sz w:val="24"/>
          <w:szCs w:val="24"/>
          <w:spacing w:val="17"/>
        </w:rPr>
        <w:t xml:space="preserve"> </w:t>
      </w:r>
      <w:r>
        <w:rPr>
          <w:sz w:val="24"/>
          <w:szCs w:val="24"/>
          <w:spacing w:val="-2"/>
        </w:rPr>
        <w:t>作为上层建筑在战胜封建社会自给自足的小生产的生产方式，保护、促进和完善</w:t>
      </w:r>
      <w:r>
        <w:rPr>
          <w:sz w:val="24"/>
          <w:szCs w:val="24"/>
          <w:spacing w:val="3"/>
        </w:rPr>
        <w:t xml:space="preserve"> </w:t>
      </w:r>
      <w:r>
        <w:rPr>
          <w:sz w:val="24"/>
          <w:szCs w:val="24"/>
          <w:spacing w:val="-2"/>
        </w:rPr>
        <w:t>资本主义生产方式方面起着重要作用，从而推动了社会生产力的迅速发展，促进</w:t>
      </w:r>
      <w:r>
        <w:rPr>
          <w:sz w:val="24"/>
          <w:szCs w:val="24"/>
          <w:spacing w:val="2"/>
        </w:rPr>
        <w:t xml:space="preserve"> </w:t>
      </w:r>
      <w:r>
        <w:rPr>
          <w:sz w:val="24"/>
          <w:szCs w:val="24"/>
          <w:spacing w:val="1"/>
        </w:rPr>
        <w:t>了社会进步。 然而，资本主义的历史进步性并不能掩盖其自身的局限性。同一</w:t>
      </w:r>
      <w:r>
        <w:rPr>
          <w:sz w:val="24"/>
          <w:szCs w:val="24"/>
          <w:spacing w:val="17"/>
        </w:rPr>
        <w:t xml:space="preserve"> </w:t>
      </w:r>
      <w:r>
        <w:rPr>
          <w:sz w:val="24"/>
          <w:szCs w:val="24"/>
          <w:spacing w:val="1"/>
        </w:rPr>
        <w:t>切以私有制为基础的生产方式一样，资本 主义生产资料的私人占有对生产社会</w:t>
      </w:r>
      <w:r>
        <w:rPr>
          <w:sz w:val="24"/>
          <w:szCs w:val="24"/>
          <w:spacing w:val="15"/>
        </w:rPr>
        <w:t xml:space="preserve"> </w:t>
      </w:r>
      <w:r>
        <w:rPr>
          <w:sz w:val="24"/>
          <w:szCs w:val="24"/>
          <w:spacing w:val="1"/>
        </w:rPr>
        <w:t>化的进一步发展造成了严重的障碍，这一矛盾是资本主义生产方式固 有的，正</w:t>
      </w:r>
      <w:r>
        <w:rPr>
          <w:sz w:val="24"/>
          <w:szCs w:val="24"/>
          <w:spacing w:val="15"/>
        </w:rPr>
        <w:t xml:space="preserve"> </w:t>
      </w:r>
      <w:r>
        <w:rPr>
          <w:sz w:val="24"/>
          <w:szCs w:val="24"/>
          <w:spacing w:val="-2"/>
        </w:rPr>
        <w:t>是这一矛盾决定了资本主义的经济、政治、文化和社会等各个领域以及全球范围</w:t>
      </w:r>
    </w:p>
    <w:p>
      <w:pPr>
        <w:spacing w:line="238" w:lineRule="auto"/>
        <w:sectPr>
          <w:footerReference w:type="default" r:id="rId133"/>
          <w:pgSz w:w="11920" w:h="16840"/>
          <w:pgMar w:top="710" w:right="1561"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3" w:lineRule="auto"/>
        <w:rPr>
          <w:rFonts w:ascii="Arial"/>
          <w:sz w:val="21"/>
        </w:rPr>
      </w:pPr>
      <w:r/>
    </w:p>
    <w:p>
      <w:pPr>
        <w:pStyle w:val="BodyText"/>
        <w:ind w:left="50"/>
        <w:spacing w:before="78" w:line="219" w:lineRule="auto"/>
        <w:rPr>
          <w:sz w:val="24"/>
          <w:szCs w:val="24"/>
        </w:rPr>
      </w:pPr>
      <w:r>
        <w:rPr>
          <w:sz w:val="24"/>
          <w:szCs w:val="24"/>
          <w:spacing w:val="-6"/>
        </w:rPr>
        <w:t>内的冲突、动荡</w:t>
      </w:r>
    </w:p>
    <w:p>
      <w:pPr>
        <w:pStyle w:val="BodyText"/>
        <w:ind w:left="28" w:right="195" w:hanging="6"/>
        <w:spacing w:before="28" w:line="229" w:lineRule="auto"/>
        <w:rPr>
          <w:sz w:val="24"/>
          <w:szCs w:val="24"/>
        </w:rPr>
      </w:pPr>
      <w:r>
        <w:rPr>
          <w:sz w:val="24"/>
          <w:szCs w:val="24"/>
          <w:spacing w:val="-2"/>
        </w:rPr>
        <w:t>和危机。资本主义的这种局限性在资本主义生产方式范围内是不可能消除的，它</w:t>
      </w:r>
      <w:r>
        <w:rPr>
          <w:sz w:val="24"/>
          <w:szCs w:val="24"/>
          <w:spacing w:val="1"/>
        </w:rPr>
        <w:t xml:space="preserve"> </w:t>
      </w:r>
      <w:r>
        <w:rPr>
          <w:sz w:val="24"/>
          <w:szCs w:val="24"/>
          <w:spacing w:val="-1"/>
        </w:rPr>
        <w:t>决定了资本主义生产方式 的历史过渡性。</w:t>
      </w:r>
    </w:p>
    <w:p>
      <w:pPr>
        <w:pStyle w:val="BodyText"/>
        <w:ind w:left="31" w:right="3" w:firstLine="7"/>
        <w:spacing w:before="26" w:line="225" w:lineRule="auto"/>
        <w:rPr>
          <w:sz w:val="24"/>
          <w:szCs w:val="24"/>
        </w:rPr>
      </w:pPr>
      <w:r>
        <w:rPr>
          <w:sz w:val="24"/>
          <w:szCs w:val="24"/>
          <w:spacing w:val="8"/>
        </w:rPr>
        <w:t>10、认为第二次世界大战后资本主义是“垂而不死,腐而不朽</w:t>
      </w:r>
      <w:r>
        <w:rPr>
          <w:sz w:val="24"/>
          <w:szCs w:val="24"/>
          <w:spacing w:val="-70"/>
        </w:rPr>
        <w:t xml:space="preserve"> </w:t>
      </w:r>
      <w:r>
        <w:rPr>
          <w:sz w:val="24"/>
          <w:szCs w:val="24"/>
          <w:spacing w:val="8"/>
        </w:rPr>
        <w:t>”,  你怎么看待</w:t>
      </w:r>
      <w:r>
        <w:rPr>
          <w:sz w:val="24"/>
          <w:szCs w:val="24"/>
        </w:rPr>
        <w:t xml:space="preserve"> </w:t>
      </w:r>
      <w:r>
        <w:rPr>
          <w:sz w:val="24"/>
          <w:szCs w:val="24"/>
          <w:spacing w:val="-2"/>
        </w:rPr>
        <w:t>资本主义在战后的发展状况?</w:t>
      </w:r>
    </w:p>
    <w:p>
      <w:pPr>
        <w:pStyle w:val="BodyText"/>
        <w:ind w:left="20" w:right="17" w:firstLine="11"/>
        <w:spacing w:before="2" w:line="229" w:lineRule="auto"/>
        <w:rPr>
          <w:sz w:val="24"/>
          <w:szCs w:val="24"/>
        </w:rPr>
      </w:pPr>
      <w:r>
        <w:rPr>
          <w:sz w:val="24"/>
          <w:szCs w:val="24"/>
          <w:spacing w:val="-4"/>
        </w:rPr>
        <w:t>资本主义必然为更加美好的社会制度所代替，并不意味着资本主义社会将在短期内</w:t>
      </w:r>
      <w:r>
        <w:rPr>
          <w:sz w:val="24"/>
          <w:szCs w:val="24"/>
          <w:spacing w:val="3"/>
        </w:rPr>
        <w:t xml:space="preserve"> </w:t>
      </w:r>
      <w:r>
        <w:rPr>
          <w:sz w:val="24"/>
          <w:szCs w:val="24"/>
        </w:rPr>
        <w:t>自行消亡。资本主义制 度目前还能为生产力的发展提供一</w:t>
      </w:r>
      <w:r>
        <w:rPr>
          <w:sz w:val="24"/>
          <w:szCs w:val="24"/>
          <w:spacing w:val="-1"/>
        </w:rPr>
        <w:t>定的空间，向社会主义</w:t>
      </w:r>
      <w:r>
        <w:rPr>
          <w:sz w:val="24"/>
          <w:szCs w:val="24"/>
        </w:rPr>
        <w:t xml:space="preserve"> </w:t>
      </w:r>
      <w:r>
        <w:rPr>
          <w:sz w:val="24"/>
          <w:szCs w:val="24"/>
        </w:rPr>
        <w:t>的转变会触及资产阶级的根本利益，必然会遭到 阻挠和反</w:t>
      </w:r>
      <w:r>
        <w:rPr>
          <w:sz w:val="24"/>
          <w:szCs w:val="24"/>
          <w:spacing w:val="-1"/>
        </w:rPr>
        <w:t>抗，因而资本主义向社</w:t>
      </w:r>
      <w:r>
        <w:rPr>
          <w:sz w:val="24"/>
          <w:szCs w:val="24"/>
        </w:rPr>
        <w:t xml:space="preserve"> </w:t>
      </w:r>
      <w:r>
        <w:rPr>
          <w:sz w:val="24"/>
          <w:szCs w:val="24"/>
        </w:rPr>
        <w:t>会主义的过渡必然是一个复杂的、长期的历史过程。人类社</w:t>
      </w:r>
      <w:r>
        <w:rPr>
          <w:sz w:val="24"/>
          <w:szCs w:val="24"/>
          <w:spacing w:val="-1"/>
        </w:rPr>
        <w:t>会发展史已经 证明，</w:t>
      </w:r>
      <w:r>
        <w:rPr>
          <w:sz w:val="24"/>
          <w:szCs w:val="24"/>
        </w:rPr>
        <w:t xml:space="preserve"> </w:t>
      </w:r>
      <w:r>
        <w:rPr>
          <w:sz w:val="24"/>
          <w:szCs w:val="24"/>
          <w:spacing w:val="-4"/>
        </w:rPr>
        <w:t>一种新的社会经济制度取代旧的社会经济制度，总是要经历一个长时期的、曲折复</w:t>
      </w:r>
      <w:r>
        <w:rPr>
          <w:sz w:val="24"/>
          <w:szCs w:val="24"/>
          <w:spacing w:val="14"/>
        </w:rPr>
        <w:t xml:space="preserve"> </w:t>
      </w:r>
      <w:r>
        <w:rPr>
          <w:sz w:val="24"/>
          <w:szCs w:val="24"/>
        </w:rPr>
        <w:t>杂的历史过程。 特别是社会主义制度代替资本主义制度更</w:t>
      </w:r>
      <w:r>
        <w:rPr>
          <w:sz w:val="24"/>
          <w:szCs w:val="24"/>
          <w:spacing w:val="-1"/>
        </w:rPr>
        <w:t>是长期而曲折的，这是</w:t>
      </w:r>
      <w:r>
        <w:rPr>
          <w:sz w:val="24"/>
          <w:szCs w:val="24"/>
        </w:rPr>
        <w:t xml:space="preserve"> </w:t>
      </w:r>
      <w:r>
        <w:rPr>
          <w:sz w:val="24"/>
          <w:szCs w:val="24"/>
          <w:spacing w:val="-3"/>
        </w:rPr>
        <w:t>因为：</w:t>
      </w:r>
    </w:p>
    <w:p>
      <w:pPr>
        <w:pStyle w:val="BodyText"/>
        <w:ind w:left="21" w:right="166"/>
        <w:spacing w:before="18" w:line="238" w:lineRule="auto"/>
        <w:jc w:val="both"/>
        <w:rPr>
          <w:sz w:val="24"/>
          <w:szCs w:val="24"/>
        </w:rPr>
      </w:pPr>
      <w:r>
        <w:rPr>
          <w:sz w:val="24"/>
          <w:szCs w:val="24"/>
          <w:spacing w:val="-1"/>
        </w:rPr>
        <w:t>第一，一种社会经济制度退出历史舞台，必须是这种生产关系已</w:t>
      </w:r>
      <w:r>
        <w:rPr>
          <w:sz w:val="24"/>
          <w:szCs w:val="24"/>
          <w:spacing w:val="-2"/>
        </w:rPr>
        <w:t>经不能继续容纳</w:t>
      </w:r>
      <w:r>
        <w:rPr>
          <w:sz w:val="24"/>
          <w:szCs w:val="24"/>
        </w:rPr>
        <w:t xml:space="preserve"> </w:t>
      </w:r>
      <w:r>
        <w:rPr>
          <w:sz w:val="24"/>
          <w:szCs w:val="24"/>
          <w:spacing w:val="2"/>
        </w:rPr>
        <w:t>社会生产力的发展。马克 思指出：“无论哪一个社会形态，在它们所能容纳的</w:t>
      </w:r>
      <w:r>
        <w:rPr>
          <w:sz w:val="24"/>
          <w:szCs w:val="24"/>
          <w:spacing w:val="10"/>
        </w:rPr>
        <w:t xml:space="preserve"> </w:t>
      </w:r>
      <w:r>
        <w:rPr>
          <w:sz w:val="24"/>
          <w:szCs w:val="24"/>
          <w:spacing w:val="10"/>
        </w:rPr>
        <w:t>全部生产力发挥出来以前，是决不会灭亡的。”</w:t>
      </w:r>
      <w:r>
        <w:rPr>
          <w:sz w:val="24"/>
          <w:szCs w:val="24"/>
          <w:spacing w:val="111"/>
        </w:rPr>
        <w:t xml:space="preserve"> </w:t>
      </w:r>
      <w:r>
        <w:rPr>
          <w:sz w:val="24"/>
          <w:szCs w:val="24"/>
          <w:spacing w:val="10"/>
        </w:rPr>
        <w:t>在资 本主义矛盾加深和激</w:t>
      </w:r>
      <w:r>
        <w:rPr>
          <w:sz w:val="24"/>
          <w:szCs w:val="24"/>
        </w:rPr>
        <w:t xml:space="preserve"> </w:t>
      </w:r>
      <w:r>
        <w:rPr>
          <w:sz w:val="24"/>
          <w:szCs w:val="24"/>
          <w:spacing w:val="-1"/>
        </w:rPr>
        <w:t>化的同时，资产阶级在不触动其根本制度和根本利益的前提下，</w:t>
      </w:r>
      <w:r>
        <w:rPr>
          <w:sz w:val="24"/>
          <w:szCs w:val="24"/>
          <w:spacing w:val="-2"/>
        </w:rPr>
        <w:t>对资本主义生产</w:t>
      </w:r>
      <w:r>
        <w:rPr>
          <w:sz w:val="24"/>
          <w:szCs w:val="24"/>
        </w:rPr>
        <w:t xml:space="preserve"> </w:t>
      </w:r>
      <w:r>
        <w:rPr>
          <w:sz w:val="24"/>
          <w:szCs w:val="24"/>
          <w:spacing w:val="2"/>
        </w:rPr>
        <w:t>关系 不断地进行的调整是私人资本在资本主义制度允许的范围内进行自我扬弃</w:t>
      </w:r>
      <w:r>
        <w:rPr>
          <w:sz w:val="24"/>
          <w:szCs w:val="24"/>
          <w:spacing w:val="8"/>
        </w:rPr>
        <w:t xml:space="preserve"> </w:t>
      </w:r>
      <w:r>
        <w:rPr>
          <w:sz w:val="24"/>
          <w:szCs w:val="24"/>
          <w:spacing w:val="2"/>
        </w:rPr>
        <w:t>的表现。它在一定程度上和一定 范围内适应了社会化大生产发展的要求，可以</w:t>
      </w:r>
      <w:r>
        <w:rPr>
          <w:sz w:val="24"/>
          <w:szCs w:val="24"/>
          <w:spacing w:val="8"/>
        </w:rPr>
        <w:t xml:space="preserve"> </w:t>
      </w:r>
      <w:r>
        <w:rPr>
          <w:sz w:val="24"/>
          <w:szCs w:val="24"/>
          <w:spacing w:val="2"/>
        </w:rPr>
        <w:t>使资本主义基本矛盾得到暂时的一定程度的缓解，使资本主 义社会基本矛盾激</w:t>
      </w:r>
      <w:r>
        <w:rPr>
          <w:sz w:val="24"/>
          <w:szCs w:val="24"/>
          <w:spacing w:val="10"/>
        </w:rPr>
        <w:t xml:space="preserve"> </w:t>
      </w:r>
      <w:r>
        <w:rPr>
          <w:sz w:val="24"/>
          <w:szCs w:val="24"/>
          <w:spacing w:val="2"/>
        </w:rPr>
        <w:t>化达到顶点的累积时间延长，从而使社会主义代替资本主义成为-个长期的历史</w:t>
      </w:r>
      <w:r>
        <w:rPr>
          <w:sz w:val="24"/>
          <w:szCs w:val="24"/>
          <w:spacing w:val="10"/>
        </w:rPr>
        <w:t xml:space="preserve"> </w:t>
      </w:r>
      <w:r>
        <w:rPr>
          <w:sz w:val="24"/>
          <w:szCs w:val="24"/>
          <w:spacing w:val="-4"/>
        </w:rPr>
        <w:t>过程。</w:t>
      </w:r>
    </w:p>
    <w:p>
      <w:pPr>
        <w:pStyle w:val="BodyText"/>
        <w:ind w:left="20"/>
        <w:spacing w:before="30" w:line="239" w:lineRule="auto"/>
        <w:rPr>
          <w:sz w:val="24"/>
          <w:szCs w:val="24"/>
        </w:rPr>
      </w:pPr>
      <w:r>
        <w:rPr>
          <w:sz w:val="24"/>
          <w:szCs w:val="24"/>
          <w:spacing w:val="-2"/>
        </w:rPr>
        <w:t>第二，从世界范围来看，一种新的社会制度要彻底战胜旧的社会制度，归根到底</w:t>
      </w:r>
      <w:r>
        <w:rPr>
          <w:sz w:val="24"/>
          <w:szCs w:val="24"/>
          <w:spacing w:val="1"/>
        </w:rPr>
        <w:t xml:space="preserve">  </w:t>
      </w:r>
      <w:r>
        <w:rPr>
          <w:sz w:val="24"/>
          <w:szCs w:val="24"/>
          <w:spacing w:val="1"/>
        </w:rPr>
        <w:t>要求新的社会制度比旧的 社会制度创造出更高的劳动生产率。社会主义社会是</w:t>
      </w:r>
      <w:r>
        <w:rPr>
          <w:sz w:val="24"/>
          <w:szCs w:val="24"/>
          <w:spacing w:val="8"/>
        </w:rPr>
        <w:t xml:space="preserve">  </w:t>
      </w:r>
      <w:r>
        <w:rPr>
          <w:sz w:val="24"/>
          <w:szCs w:val="24"/>
          <w:spacing w:val="1"/>
        </w:rPr>
        <w:t>比资本主义社会更高级的社会形态，它应当创造出比 资本主义更高的劳动生产</w:t>
      </w:r>
      <w:r>
        <w:rPr>
          <w:sz w:val="24"/>
          <w:szCs w:val="24"/>
          <w:spacing w:val="8"/>
        </w:rPr>
        <w:t xml:space="preserve">  </w:t>
      </w:r>
      <w:r>
        <w:rPr>
          <w:sz w:val="24"/>
          <w:szCs w:val="24"/>
          <w:spacing w:val="-2"/>
        </w:rPr>
        <w:t>率。但是迄今为止，建立起社会主义制度的国家都不是脱胎于高度发达的资本主</w:t>
      </w:r>
      <w:r>
        <w:rPr>
          <w:sz w:val="24"/>
          <w:szCs w:val="24"/>
          <w:spacing w:val="1"/>
        </w:rPr>
        <w:t xml:space="preserve">  </w:t>
      </w:r>
      <w:r>
        <w:rPr>
          <w:sz w:val="24"/>
          <w:szCs w:val="24"/>
          <w:spacing w:val="-2"/>
        </w:rPr>
        <w:t>义国家，而是脱胎于经济文化比较落后的国家。建立社会主义制度前，自给自足</w:t>
      </w:r>
      <w:r>
        <w:rPr>
          <w:sz w:val="24"/>
          <w:szCs w:val="24"/>
          <w:spacing w:val="1"/>
        </w:rPr>
        <w:t xml:space="preserve">  </w:t>
      </w:r>
      <w:r>
        <w:rPr>
          <w:sz w:val="24"/>
          <w:szCs w:val="24"/>
          <w:spacing w:val="1"/>
        </w:rPr>
        <w:t>的自然经济占统治地位， 商品经济很不发达。这些国家需要一个很长的时间来</w:t>
      </w:r>
      <w:r>
        <w:rPr>
          <w:sz w:val="24"/>
          <w:szCs w:val="24"/>
          <w:spacing w:val="8"/>
        </w:rPr>
        <w:t xml:space="preserve">  </w:t>
      </w:r>
      <w:r>
        <w:rPr>
          <w:sz w:val="24"/>
          <w:szCs w:val="24"/>
          <w:spacing w:val="1"/>
        </w:rPr>
        <w:t>建立自己的牢固的社会主义物质基础。加之社会主义 经济制度产生的时间还比</w:t>
      </w:r>
      <w:r>
        <w:rPr>
          <w:sz w:val="24"/>
          <w:szCs w:val="24"/>
          <w:spacing w:val="8"/>
        </w:rPr>
        <w:t xml:space="preserve">  </w:t>
      </w:r>
      <w:r>
        <w:rPr>
          <w:sz w:val="24"/>
          <w:szCs w:val="24"/>
          <w:spacing w:val="-2"/>
        </w:rPr>
        <w:t>较短，新的经济体制还在建立和完善之中，这些决定了目前社会主义国家还不可</w:t>
      </w:r>
      <w:r>
        <w:rPr>
          <w:sz w:val="24"/>
          <w:szCs w:val="24"/>
          <w:spacing w:val="1"/>
        </w:rPr>
        <w:t xml:space="preserve">  </w:t>
      </w:r>
      <w:r>
        <w:rPr>
          <w:sz w:val="24"/>
          <w:szCs w:val="24"/>
          <w:spacing w:val="-2"/>
        </w:rPr>
        <w:t>能有比资本主义更高的劳动生产率。而经历了数百年发展的资本主义国家，拥有</w:t>
      </w:r>
      <w:r>
        <w:rPr>
          <w:sz w:val="24"/>
          <w:szCs w:val="24"/>
          <w:spacing w:val="1"/>
        </w:rPr>
        <w:t xml:space="preserve">  </w:t>
      </w:r>
      <w:r>
        <w:rPr>
          <w:sz w:val="24"/>
          <w:szCs w:val="24"/>
          <w:spacing w:val="1"/>
        </w:rPr>
        <w:t>发达的科学技术和大批科 技人才，有素质较高的熟练劳动大军，这种状况决定</w:t>
      </w:r>
      <w:r>
        <w:rPr>
          <w:sz w:val="24"/>
          <w:szCs w:val="24"/>
          <w:spacing w:val="8"/>
        </w:rPr>
        <w:t xml:space="preserve">  </w:t>
      </w:r>
      <w:r>
        <w:rPr>
          <w:sz w:val="24"/>
          <w:szCs w:val="24"/>
        </w:rPr>
        <w:t>了社会主义要创造出高于资本主义的劳动生产率需要 有一个相当长的历史过程。</w:t>
      </w:r>
      <w:r>
        <w:rPr>
          <w:sz w:val="24"/>
          <w:szCs w:val="24"/>
          <w:spacing w:val="8"/>
        </w:rPr>
        <w:t xml:space="preserve"> </w:t>
      </w:r>
      <w:r>
        <w:rPr>
          <w:sz w:val="24"/>
          <w:szCs w:val="24"/>
          <w:spacing w:val="1"/>
        </w:rPr>
        <w:t>第三，社会主义取代资本主义在某一国家的实现取决于多种因素，其中最重要的</w:t>
      </w:r>
      <w:r>
        <w:rPr>
          <w:sz w:val="24"/>
          <w:szCs w:val="24"/>
          <w:spacing w:val="12"/>
        </w:rPr>
        <w:t xml:space="preserve"> </w:t>
      </w:r>
      <w:r>
        <w:rPr>
          <w:sz w:val="24"/>
          <w:szCs w:val="24"/>
          <w:spacing w:val="-2"/>
        </w:rPr>
        <w:t>是革命形势的形成，而这 些条件的成熟需要很长的酝酿和准备时间。由于资本主</w:t>
      </w:r>
      <w:r>
        <w:rPr>
          <w:sz w:val="24"/>
          <w:szCs w:val="24"/>
        </w:rPr>
        <w:t xml:space="preserve"> </w:t>
      </w:r>
      <w:r>
        <w:rPr>
          <w:sz w:val="24"/>
          <w:szCs w:val="24"/>
          <w:spacing w:val="-2"/>
        </w:rPr>
        <w:t>义经济政治发展不平衡规律的作用，各国社会主义 革命条件成熟的状况必然会出</w:t>
      </w:r>
      <w:r>
        <w:rPr>
          <w:sz w:val="24"/>
          <w:szCs w:val="24"/>
        </w:rPr>
        <w:t xml:space="preserve"> </w:t>
      </w:r>
      <w:r>
        <w:rPr>
          <w:sz w:val="24"/>
          <w:szCs w:val="24"/>
          <w:spacing w:val="-3"/>
        </w:rPr>
        <w:t>现不平衡。特别是革命的主观条件更是不同。到目前为止，世界上绝大多数</w:t>
      </w:r>
      <w:r>
        <w:rPr>
          <w:sz w:val="24"/>
          <w:szCs w:val="24"/>
          <w:spacing w:val="33"/>
        </w:rPr>
        <w:t xml:space="preserve"> </w:t>
      </w:r>
      <w:r>
        <w:rPr>
          <w:sz w:val="24"/>
          <w:szCs w:val="24"/>
          <w:spacing w:val="-3"/>
        </w:rPr>
        <w:t>国家</w:t>
      </w:r>
      <w:r>
        <w:rPr>
          <w:sz w:val="24"/>
          <w:szCs w:val="24"/>
        </w:rPr>
        <w:t xml:space="preserve"> </w:t>
      </w:r>
      <w:r>
        <w:rPr>
          <w:sz w:val="24"/>
          <w:szCs w:val="24"/>
          <w:spacing w:val="1"/>
        </w:rPr>
        <w:t>仍处于资本主义体系内。在资本主义体系中，有些是已经走上垄断阶段的帝国主</w:t>
      </w:r>
      <w:r>
        <w:rPr>
          <w:sz w:val="24"/>
          <w:szCs w:val="24"/>
          <w:spacing w:val="12"/>
        </w:rPr>
        <w:t xml:space="preserve"> </w:t>
      </w:r>
      <w:r>
        <w:rPr>
          <w:sz w:val="24"/>
          <w:szCs w:val="24"/>
          <w:spacing w:val="-3"/>
        </w:rPr>
        <w:t>义国家，有些是正在</w:t>
      </w:r>
      <w:r>
        <w:rPr>
          <w:sz w:val="24"/>
          <w:szCs w:val="24"/>
          <w:spacing w:val="33"/>
        </w:rPr>
        <w:t xml:space="preserve"> </w:t>
      </w:r>
      <w:r>
        <w:rPr>
          <w:sz w:val="24"/>
          <w:szCs w:val="24"/>
          <w:spacing w:val="-3"/>
        </w:rPr>
        <w:t>向垄断阶段发展的资本主义国家，还有些是正在走上资本主</w:t>
      </w:r>
      <w:r>
        <w:rPr>
          <w:sz w:val="24"/>
          <w:szCs w:val="24"/>
        </w:rPr>
        <w:t xml:space="preserve"> </w:t>
      </w:r>
      <w:r>
        <w:rPr>
          <w:sz w:val="24"/>
          <w:szCs w:val="24"/>
          <w:spacing w:val="-2"/>
        </w:rPr>
        <w:t>义发展道路的发展中国家。在垄断资本主义时 期，垄断资产阶级极力采取收买政</w:t>
      </w:r>
      <w:r>
        <w:rPr>
          <w:sz w:val="24"/>
          <w:szCs w:val="24"/>
        </w:rPr>
        <w:t xml:space="preserve"> </w:t>
      </w:r>
      <w:r>
        <w:rPr>
          <w:sz w:val="24"/>
          <w:szCs w:val="24"/>
          <w:spacing w:val="-2"/>
        </w:rPr>
        <w:t>策，培植工人贵族，瓦解工人运动。同时，由于社会生产力的迅速发展， 垄断资</w:t>
      </w:r>
      <w:r>
        <w:rPr>
          <w:sz w:val="24"/>
          <w:szCs w:val="24"/>
        </w:rPr>
        <w:t xml:space="preserve"> </w:t>
      </w:r>
      <w:r>
        <w:rPr>
          <w:sz w:val="24"/>
          <w:szCs w:val="24"/>
          <w:spacing w:val="2"/>
        </w:rPr>
        <w:t>产阶级攫取的利润大大膨胀起来。他们可以从巨额利润中拿出很小部分，搞“福</w:t>
      </w:r>
      <w:r>
        <w:rPr>
          <w:sz w:val="24"/>
          <w:szCs w:val="24"/>
        </w:rPr>
        <w:t xml:space="preserve"> </w:t>
      </w:r>
      <w:r>
        <w:rPr>
          <w:sz w:val="24"/>
          <w:szCs w:val="24"/>
          <w:spacing w:val="3"/>
        </w:rPr>
        <w:t>利国家</w:t>
      </w:r>
      <w:r>
        <w:rPr>
          <w:sz w:val="24"/>
          <w:szCs w:val="24"/>
          <w:spacing w:val="-84"/>
        </w:rPr>
        <w:t xml:space="preserve"> </w:t>
      </w:r>
      <w:r>
        <w:rPr>
          <w:sz w:val="24"/>
          <w:szCs w:val="24"/>
          <w:spacing w:val="3"/>
        </w:rPr>
        <w:t>”；他们发 行小额股票，实行“股权分散化</w:t>
      </w:r>
      <w:r>
        <w:rPr>
          <w:sz w:val="24"/>
          <w:szCs w:val="24"/>
          <w:spacing w:val="-84"/>
        </w:rPr>
        <w:t xml:space="preserve"> </w:t>
      </w:r>
      <w:r>
        <w:rPr>
          <w:sz w:val="24"/>
          <w:szCs w:val="24"/>
          <w:spacing w:val="3"/>
        </w:rPr>
        <w:t>”，从而大肆鼓吹“人民资</w:t>
      </w:r>
      <w:r>
        <w:rPr>
          <w:sz w:val="24"/>
          <w:szCs w:val="24"/>
        </w:rPr>
        <w:t xml:space="preserve"> </w:t>
      </w:r>
      <w:r>
        <w:rPr>
          <w:sz w:val="24"/>
          <w:szCs w:val="24"/>
          <w:spacing w:val="3"/>
        </w:rPr>
        <w:t>本主义</w:t>
      </w:r>
      <w:r>
        <w:rPr>
          <w:sz w:val="24"/>
          <w:szCs w:val="24"/>
          <w:spacing w:val="-77"/>
        </w:rPr>
        <w:t xml:space="preserve"> </w:t>
      </w:r>
      <w:r>
        <w:rPr>
          <w:sz w:val="24"/>
          <w:szCs w:val="24"/>
          <w:spacing w:val="3"/>
        </w:rPr>
        <w:t>”。在企业内部，资本家以所谓“劳资 合作</w:t>
      </w:r>
      <w:r>
        <w:rPr>
          <w:sz w:val="24"/>
          <w:szCs w:val="24"/>
          <w:spacing w:val="-86"/>
        </w:rPr>
        <w:t xml:space="preserve"> </w:t>
      </w:r>
      <w:r>
        <w:rPr>
          <w:sz w:val="24"/>
          <w:szCs w:val="24"/>
          <w:spacing w:val="3"/>
        </w:rPr>
        <w:t>”和吸收少数工人参加管理</w:t>
      </w:r>
      <w:r>
        <w:rPr>
          <w:sz w:val="24"/>
          <w:szCs w:val="24"/>
        </w:rPr>
        <w:t xml:space="preserve"> </w:t>
      </w:r>
      <w:r>
        <w:rPr>
          <w:sz w:val="24"/>
          <w:szCs w:val="24"/>
          <w:spacing w:val="6"/>
        </w:rPr>
        <w:t>等办法来麻痹工人阶级。这些对维护资产阶级的</w:t>
      </w:r>
      <w:r>
        <w:rPr>
          <w:sz w:val="24"/>
          <w:szCs w:val="24"/>
          <w:spacing w:val="5"/>
        </w:rPr>
        <w:t>统治，缓和国内的阶级矛 盾起</w:t>
      </w:r>
      <w:r>
        <w:rPr>
          <w:sz w:val="24"/>
          <w:szCs w:val="24"/>
        </w:rPr>
        <w:t xml:space="preserve"> </w:t>
      </w:r>
      <w:r>
        <w:rPr>
          <w:sz w:val="24"/>
          <w:szCs w:val="24"/>
          <w:spacing w:val="1"/>
        </w:rPr>
        <w:t>了一定的作用。垄断资本主义国家还利用其强大的经济力量，通过多种途径对社</w:t>
      </w:r>
      <w:r>
        <w:rPr>
          <w:sz w:val="24"/>
          <w:szCs w:val="24"/>
          <w:spacing w:val="12"/>
        </w:rPr>
        <w:t xml:space="preserve"> </w:t>
      </w:r>
      <w:r>
        <w:rPr>
          <w:sz w:val="24"/>
          <w:szCs w:val="24"/>
          <w:spacing w:val="-6"/>
        </w:rPr>
        <w:t>会主义国家实行和平 演变，分裂国际共产主义运动。正是革</w:t>
      </w:r>
      <w:r>
        <w:rPr>
          <w:sz w:val="24"/>
          <w:szCs w:val="24"/>
          <w:spacing w:val="-7"/>
        </w:rPr>
        <w:t>命条件成熟的不平衡、</w:t>
      </w:r>
    </w:p>
    <w:p>
      <w:pPr>
        <w:spacing w:line="239" w:lineRule="auto"/>
        <w:sectPr>
          <w:footerReference w:type="default" r:id="rId134"/>
          <w:pgSz w:w="11920" w:h="16840"/>
          <w:pgMar w:top="710" w:right="1582" w:bottom="1104" w:left="1788" w:header="0" w:footer="938" w:gutter="0"/>
        </w:sectPr>
        <w:rPr>
          <w:sz w:val="24"/>
          <w:szCs w:val="24"/>
        </w:rPr>
      </w:pPr>
    </w:p>
    <w:p>
      <w:pPr>
        <w:pStyle w:val="BodyText"/>
        <w:ind w:left="2107"/>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02" w:lineRule="auto"/>
        <w:rPr>
          <w:rFonts w:ascii="Arial"/>
          <w:sz w:val="21"/>
        </w:rPr>
      </w:pPr>
      <w:r/>
    </w:p>
    <w:p>
      <w:pPr>
        <w:pStyle w:val="BodyText"/>
        <w:ind w:left="21" w:right="3"/>
        <w:spacing w:before="78" w:line="230" w:lineRule="auto"/>
        <w:rPr>
          <w:sz w:val="24"/>
          <w:szCs w:val="24"/>
        </w:rPr>
      </w:pPr>
      <w:r>
        <w:rPr>
          <w:sz w:val="24"/>
          <w:szCs w:val="24"/>
          <w:spacing w:val="-2"/>
        </w:rPr>
        <w:t>革命运动形势的高低潮相互交错，使得社会 主义代替资本主义不仅是长期的</w:t>
      </w:r>
      <w:r>
        <w:rPr>
          <w:sz w:val="24"/>
          <w:szCs w:val="24"/>
          <w:spacing w:val="-3"/>
        </w:rPr>
        <w:t>，而</w:t>
      </w:r>
      <w:r>
        <w:rPr>
          <w:sz w:val="24"/>
          <w:szCs w:val="24"/>
        </w:rPr>
        <w:t xml:space="preserve"> </w:t>
      </w:r>
      <w:r>
        <w:rPr>
          <w:sz w:val="24"/>
          <w:szCs w:val="24"/>
          <w:spacing w:val="-1"/>
        </w:rPr>
        <w:t>且是一个复杂的历史过程。</w:t>
      </w:r>
    </w:p>
    <w:p>
      <w:pPr>
        <w:pStyle w:val="BodyText"/>
        <w:ind w:left="20"/>
        <w:spacing w:before="22" w:line="238" w:lineRule="auto"/>
        <w:jc w:val="both"/>
        <w:rPr>
          <w:sz w:val="24"/>
          <w:szCs w:val="24"/>
        </w:rPr>
      </w:pPr>
      <w:r>
        <w:rPr>
          <w:sz w:val="24"/>
          <w:szCs w:val="24"/>
          <w:spacing w:val="1"/>
        </w:rPr>
        <w:t>第四，在从资本主义向社会主义过渡的过程中，社会主义制度的产生、巩固和发</w:t>
      </w:r>
      <w:r>
        <w:rPr>
          <w:sz w:val="24"/>
          <w:szCs w:val="24"/>
          <w:spacing w:val="12"/>
        </w:rPr>
        <w:t xml:space="preserve"> </w:t>
      </w:r>
      <w:r>
        <w:rPr>
          <w:sz w:val="24"/>
          <w:szCs w:val="24"/>
          <w:spacing w:val="-2"/>
        </w:rPr>
        <w:t>展也不会是一帆风顺的， 会出现曲折甚至是倒退。以公有制代替私有制，是对以</w:t>
      </w:r>
      <w:r>
        <w:rPr>
          <w:sz w:val="24"/>
          <w:szCs w:val="24"/>
        </w:rPr>
        <w:t xml:space="preserve"> </w:t>
      </w:r>
      <w:r>
        <w:rPr>
          <w:sz w:val="24"/>
          <w:szCs w:val="24"/>
          <w:spacing w:val="-1"/>
        </w:rPr>
        <w:t>往一切建立在私有制基础上的社会制度的根本否定，</w:t>
      </w:r>
      <w:r>
        <w:rPr>
          <w:sz w:val="24"/>
          <w:szCs w:val="24"/>
          <w:spacing w:val="-37"/>
        </w:rPr>
        <w:t xml:space="preserve"> </w:t>
      </w:r>
      <w:r>
        <w:rPr>
          <w:sz w:val="24"/>
          <w:szCs w:val="24"/>
          <w:spacing w:val="-1"/>
        </w:rPr>
        <w:t>这个否定比历史上任何一次</w:t>
      </w:r>
      <w:r>
        <w:rPr>
          <w:sz w:val="24"/>
          <w:szCs w:val="24"/>
        </w:rPr>
        <w:t xml:space="preserve"> </w:t>
      </w:r>
      <w:r>
        <w:rPr>
          <w:sz w:val="24"/>
          <w:szCs w:val="24"/>
          <w:spacing w:val="-2"/>
        </w:rPr>
        <w:t>社会变革都更加复杂、更艰巨。这不仅是因为社会主义制度是建立在经济文化 落</w:t>
      </w:r>
      <w:r>
        <w:rPr>
          <w:sz w:val="24"/>
          <w:szCs w:val="24"/>
        </w:rPr>
        <w:t xml:space="preserve"> </w:t>
      </w:r>
      <w:r>
        <w:rPr>
          <w:sz w:val="24"/>
          <w:szCs w:val="24"/>
          <w:spacing w:val="1"/>
        </w:rPr>
        <w:t>后的基础之上，生产力水平比资本主义低，而且，社会主义作为一种新的社会制</w:t>
      </w:r>
      <w:r>
        <w:rPr>
          <w:sz w:val="24"/>
          <w:szCs w:val="24"/>
          <w:spacing w:val="12"/>
        </w:rPr>
        <w:t xml:space="preserve"> </w:t>
      </w:r>
      <w:r>
        <w:rPr>
          <w:sz w:val="24"/>
          <w:szCs w:val="24"/>
          <w:spacing w:val="-2"/>
        </w:rPr>
        <w:t>度，没有现成的模式， 没有现成的经验，只能在社会主义建设实践中去探索和创</w:t>
      </w:r>
      <w:r>
        <w:rPr>
          <w:sz w:val="24"/>
          <w:szCs w:val="24"/>
        </w:rPr>
        <w:t xml:space="preserve"> </w:t>
      </w:r>
      <w:r>
        <w:rPr>
          <w:sz w:val="24"/>
          <w:szCs w:val="24"/>
          <w:spacing w:val="-2"/>
        </w:rPr>
        <w:t>造，这难免会走一些弯路，有时也会出现较大的 失误。再加上资本主义的和平演</w:t>
      </w:r>
      <w:r>
        <w:rPr>
          <w:sz w:val="24"/>
          <w:szCs w:val="24"/>
        </w:rPr>
        <w:t xml:space="preserve"> </w:t>
      </w:r>
      <w:r>
        <w:rPr>
          <w:sz w:val="24"/>
          <w:szCs w:val="24"/>
          <w:spacing w:val="-2"/>
        </w:rPr>
        <w:t>变政策，也会使社会主义发展过程中遭受暂时的挫折，出现暂时的倒退。 所以，</w:t>
      </w:r>
      <w:r>
        <w:rPr>
          <w:sz w:val="24"/>
          <w:szCs w:val="24"/>
          <w:spacing w:val="4"/>
        </w:rPr>
        <w:t xml:space="preserve"> </w:t>
      </w:r>
      <w:r>
        <w:rPr>
          <w:sz w:val="24"/>
          <w:szCs w:val="24"/>
        </w:rPr>
        <w:t>社会主义革命同以往的革命一样，必然要经历一个复</w:t>
      </w:r>
      <w:r>
        <w:rPr>
          <w:sz w:val="24"/>
          <w:szCs w:val="24"/>
          <w:spacing w:val="-1"/>
        </w:rPr>
        <w:t>杂和曲折的发展过程。</w:t>
      </w:r>
    </w:p>
    <w:p>
      <w:pPr>
        <w:pStyle w:val="BodyText"/>
        <w:ind w:left="20" w:right="119" w:firstLine="7"/>
        <w:spacing w:before="27" w:line="237" w:lineRule="auto"/>
        <w:rPr>
          <w:sz w:val="24"/>
          <w:szCs w:val="24"/>
        </w:rPr>
      </w:pPr>
      <w:r>
        <w:rPr>
          <w:sz w:val="24"/>
          <w:szCs w:val="24"/>
          <w:spacing w:val="-2"/>
        </w:rPr>
        <w:t>总之，社会主义在全世界范围内取代资本主义将是一个相当长的历史</w:t>
      </w:r>
      <w:r>
        <w:rPr>
          <w:sz w:val="24"/>
          <w:szCs w:val="24"/>
          <w:spacing w:val="-3"/>
        </w:rPr>
        <w:t>过程。尽管</w:t>
      </w:r>
      <w:r>
        <w:rPr>
          <w:sz w:val="24"/>
          <w:szCs w:val="24"/>
        </w:rPr>
        <w:t xml:space="preserve"> </w:t>
      </w:r>
      <w:r>
        <w:rPr>
          <w:sz w:val="24"/>
          <w:szCs w:val="24"/>
          <w:spacing w:val="1"/>
        </w:rPr>
        <w:t>在这个历史过程中不可避 免地会出现这样那样的曲折，但它毕竟是人类社会历</w:t>
      </w:r>
      <w:r>
        <w:rPr>
          <w:sz w:val="24"/>
          <w:szCs w:val="24"/>
          <w:spacing w:val="17"/>
        </w:rPr>
        <w:t xml:space="preserve"> </w:t>
      </w:r>
      <w:r>
        <w:rPr>
          <w:sz w:val="24"/>
          <w:szCs w:val="24"/>
          <w:spacing w:val="1"/>
        </w:rPr>
        <w:t>史发展不可逆转的总趋势。第二次世界大战后，由于 第三次科技革命的推动，</w:t>
      </w:r>
      <w:r>
        <w:rPr>
          <w:sz w:val="24"/>
          <w:szCs w:val="24"/>
          <w:spacing w:val="18"/>
        </w:rPr>
        <w:t xml:space="preserve"> </w:t>
      </w:r>
      <w:r>
        <w:rPr>
          <w:sz w:val="24"/>
          <w:szCs w:val="24"/>
          <w:spacing w:val="-2"/>
        </w:rPr>
        <w:t>当今发达资本主义国家生产社会化达到空前的、惊人的高度，资本主义不仅在企</w:t>
      </w:r>
      <w:r>
        <w:rPr>
          <w:sz w:val="24"/>
          <w:szCs w:val="24"/>
          <w:spacing w:val="2"/>
        </w:rPr>
        <w:t xml:space="preserve"> </w:t>
      </w:r>
      <w:r>
        <w:rPr>
          <w:sz w:val="24"/>
          <w:szCs w:val="24"/>
          <w:spacing w:val="-2"/>
        </w:rPr>
        <w:t>业内部实现了生产资料、生产过程和产品的社会化，而且整个国家的社会生产已</w:t>
      </w:r>
      <w:r>
        <w:rPr>
          <w:sz w:val="24"/>
          <w:szCs w:val="24"/>
          <w:spacing w:val="2"/>
        </w:rPr>
        <w:t xml:space="preserve"> </w:t>
      </w:r>
      <w:r>
        <w:rPr>
          <w:sz w:val="24"/>
          <w:szCs w:val="24"/>
          <w:spacing w:val="1"/>
        </w:rPr>
        <w:t>经成为一个统一不可分的 有机整体。国际间分工协作日益发展，使生产国际化</w:t>
      </w:r>
      <w:r>
        <w:rPr>
          <w:sz w:val="24"/>
          <w:szCs w:val="24"/>
          <w:spacing w:val="17"/>
        </w:rPr>
        <w:t xml:space="preserve"> </w:t>
      </w:r>
      <w:r>
        <w:rPr>
          <w:sz w:val="24"/>
          <w:szCs w:val="24"/>
          <w:spacing w:val="-1"/>
        </w:rPr>
        <w:t>也达到前所未有的高度。生产的社会化迫使资产阶级</w:t>
      </w:r>
    </w:p>
    <w:p>
      <w:pPr>
        <w:spacing w:line="237" w:lineRule="auto"/>
        <w:sectPr>
          <w:footerReference w:type="default" r:id="rId135"/>
          <w:pgSz w:w="11920" w:h="16840"/>
          <w:pgMar w:top="710" w:right="1658" w:bottom="1104" w:left="1788" w:header="0" w:footer="938"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2" w:lineRule="auto"/>
        <w:rPr>
          <w:rFonts w:ascii="Arial"/>
          <w:sz w:val="21"/>
        </w:rPr>
      </w:pPr>
      <w:r/>
    </w:p>
    <w:p>
      <w:pPr>
        <w:pStyle w:val="BodyText"/>
        <w:ind w:left="21" w:right="298"/>
        <w:spacing w:before="78" w:line="237" w:lineRule="auto"/>
        <w:jc w:val="both"/>
        <w:rPr>
          <w:sz w:val="24"/>
          <w:szCs w:val="24"/>
        </w:rPr>
      </w:pPr>
      <w:r>
        <w:rPr>
          <w:sz w:val="24"/>
          <w:szCs w:val="24"/>
          <w:spacing w:val="-1"/>
        </w:rPr>
        <w:t>在资本属性范围内，对生产关系做局部调整，从个人资本发展</w:t>
      </w:r>
      <w:r>
        <w:rPr>
          <w:sz w:val="24"/>
          <w:szCs w:val="24"/>
          <w:spacing w:val="-2"/>
        </w:rPr>
        <w:t>到股份资本，发</w:t>
      </w:r>
      <w:r>
        <w:rPr>
          <w:sz w:val="24"/>
          <w:szCs w:val="24"/>
        </w:rPr>
        <w:t xml:space="preserve"> </w:t>
      </w:r>
      <w:r>
        <w:rPr>
          <w:sz w:val="24"/>
          <w:szCs w:val="24"/>
          <w:spacing w:val="-2"/>
        </w:rPr>
        <w:t>展到垄断资本，又从一般垄 断资本发展到国家垄断资本</w:t>
      </w:r>
      <w:r>
        <w:rPr>
          <w:sz w:val="24"/>
          <w:szCs w:val="24"/>
          <w:spacing w:val="-3"/>
        </w:rPr>
        <w:t>，乃至国际垄断资本。</w:t>
      </w:r>
      <w:r>
        <w:rPr>
          <w:sz w:val="24"/>
          <w:szCs w:val="24"/>
        </w:rPr>
        <w:t xml:space="preserve"> </w:t>
      </w:r>
      <w:r>
        <w:rPr>
          <w:sz w:val="24"/>
          <w:szCs w:val="24"/>
          <w:spacing w:val="2"/>
        </w:rPr>
        <w:t>但是资本的社会化、国际化只改变了资产阶级的利益， 并没有从根本上消除</w:t>
      </w:r>
      <w:r>
        <w:rPr>
          <w:sz w:val="24"/>
          <w:szCs w:val="24"/>
          <w:spacing w:val="9"/>
        </w:rPr>
        <w:t xml:space="preserve"> </w:t>
      </w:r>
      <w:r>
        <w:rPr>
          <w:sz w:val="24"/>
          <w:szCs w:val="24"/>
          <w:spacing w:val="-1"/>
        </w:rPr>
        <w:t>生产社会化和生产资料资本主义私人占有之间的矛盾。生产力是</w:t>
      </w:r>
      <w:r>
        <w:rPr>
          <w:sz w:val="24"/>
          <w:szCs w:val="24"/>
          <w:spacing w:val="-2"/>
        </w:rPr>
        <w:t>生产方式中最</w:t>
      </w:r>
      <w:r>
        <w:rPr>
          <w:sz w:val="24"/>
          <w:szCs w:val="24"/>
        </w:rPr>
        <w:t xml:space="preserve"> </w:t>
      </w:r>
      <w:r>
        <w:rPr>
          <w:sz w:val="24"/>
          <w:szCs w:val="24"/>
          <w:spacing w:val="2"/>
        </w:rPr>
        <w:t>革命、 最活跃的因素，它总是不断向前发展的，当资本关系内部已经没有调</w:t>
      </w:r>
      <w:r>
        <w:rPr>
          <w:sz w:val="24"/>
          <w:szCs w:val="24"/>
          <w:spacing w:val="9"/>
        </w:rPr>
        <w:t xml:space="preserve"> </w:t>
      </w:r>
      <w:r>
        <w:rPr>
          <w:sz w:val="24"/>
          <w:szCs w:val="24"/>
          <w:spacing w:val="2"/>
        </w:rPr>
        <w:t>整和变更余地的时候，资本主义生产 关系就完全成为生产力发展的桎梏。那</w:t>
      </w:r>
      <w:r>
        <w:rPr>
          <w:sz w:val="24"/>
          <w:szCs w:val="24"/>
          <w:spacing w:val="12"/>
        </w:rPr>
        <w:t xml:space="preserve"> </w:t>
      </w:r>
      <w:r>
        <w:rPr>
          <w:sz w:val="24"/>
          <w:szCs w:val="24"/>
          <w:spacing w:val="-1"/>
        </w:rPr>
        <w:t>么，社会主义公有制必然要取代资本主义私有制。</w:t>
      </w:r>
    </w:p>
    <w:p>
      <w:pPr>
        <w:spacing w:line="386" w:lineRule="auto"/>
        <w:rPr>
          <w:rFonts w:ascii="Arial"/>
          <w:sz w:val="21"/>
        </w:rPr>
      </w:pPr>
      <w:r/>
    </w:p>
    <w:p>
      <w:pPr>
        <w:pStyle w:val="BodyText"/>
        <w:ind w:left="3737"/>
        <w:spacing w:before="91" w:line="219" w:lineRule="auto"/>
        <w:rPr>
          <w:sz w:val="28"/>
          <w:szCs w:val="28"/>
        </w:rPr>
      </w:pPr>
      <w:r>
        <w:rPr>
          <w:shd w:val="clear" w:fill="E5E5E5"/>
          <w:sz w:val="28"/>
          <w:szCs w:val="28"/>
          <w:b/>
          <w:bCs/>
          <w:spacing w:val="-5"/>
        </w:rPr>
        <w:t>第六章</w:t>
      </w:r>
    </w:p>
    <w:p>
      <w:pPr>
        <w:spacing w:line="349" w:lineRule="auto"/>
        <w:rPr>
          <w:rFonts w:ascii="Arial"/>
          <w:sz w:val="21"/>
        </w:rPr>
      </w:pPr>
      <w:r/>
    </w:p>
    <w:p>
      <w:pPr>
        <w:spacing w:line="349" w:lineRule="auto"/>
        <w:rPr>
          <w:rFonts w:ascii="Arial"/>
          <w:sz w:val="21"/>
        </w:rPr>
      </w:pPr>
      <w:r/>
    </w:p>
    <w:p>
      <w:pPr>
        <w:pStyle w:val="BodyText"/>
        <w:ind w:left="131" w:right="328" w:firstLine="29"/>
        <w:spacing w:before="78" w:line="237" w:lineRule="auto"/>
        <w:jc w:val="both"/>
        <w:rPr>
          <w:sz w:val="24"/>
          <w:szCs w:val="24"/>
        </w:rPr>
      </w:pPr>
      <w:r>
        <w:rPr>
          <w:sz w:val="24"/>
          <w:szCs w:val="24"/>
        </w:rPr>
        <w:t>1、</w:t>
      </w:r>
      <w:r>
        <w:rPr>
          <w:sz w:val="24"/>
          <w:szCs w:val="24"/>
          <w:spacing w:val="111"/>
        </w:rPr>
        <w:t xml:space="preserve"> </w:t>
      </w:r>
      <w:r>
        <w:rPr>
          <w:sz w:val="24"/>
          <w:szCs w:val="24"/>
        </w:rPr>
        <w:t>考茨基认为：在俄国建立无产阶级专政和社会主义制度这种做法，就像 </w:t>
      </w:r>
      <w:r>
        <w:rPr>
          <w:sz w:val="24"/>
          <w:szCs w:val="24"/>
        </w:rPr>
        <w:t>“一个孕妇，她疯狂万分地猛 跳，为了把她无法忍受的怀孕期缩短并引起早</w:t>
      </w:r>
      <w:r>
        <w:rPr>
          <w:sz w:val="24"/>
          <w:szCs w:val="24"/>
          <w:spacing w:val="6"/>
        </w:rPr>
        <w:t xml:space="preserve"> </w:t>
      </w:r>
      <w:r>
        <w:rPr>
          <w:sz w:val="24"/>
          <w:szCs w:val="24"/>
          <w:spacing w:val="4"/>
        </w:rPr>
        <w:t>产。”“这样生下</w:t>
      </w:r>
      <w:r>
        <w:rPr>
          <w:sz w:val="24"/>
          <w:szCs w:val="24"/>
          <w:spacing w:val="129"/>
        </w:rPr>
        <w:t xml:space="preserve"> </w:t>
      </w:r>
      <w:r>
        <w:rPr>
          <w:sz w:val="24"/>
          <w:szCs w:val="24"/>
          <w:spacing w:val="4"/>
        </w:rPr>
        <w:t>来的孩子，通常是活不成的。”“早产论</w:t>
      </w:r>
      <w:r>
        <w:rPr>
          <w:sz w:val="24"/>
          <w:szCs w:val="24"/>
          <w:spacing w:val="-70"/>
        </w:rPr>
        <w:t xml:space="preserve"> </w:t>
      </w:r>
      <w:r>
        <w:rPr>
          <w:sz w:val="24"/>
          <w:szCs w:val="24"/>
          <w:spacing w:val="4"/>
        </w:rPr>
        <w:t>”</w:t>
      </w:r>
      <w:r>
        <w:rPr>
          <w:sz w:val="24"/>
          <w:szCs w:val="24"/>
          <w:spacing w:val="56"/>
        </w:rPr>
        <w:t xml:space="preserve"> </w:t>
      </w:r>
      <w:r>
        <w:rPr>
          <w:sz w:val="24"/>
          <w:szCs w:val="24"/>
          <w:spacing w:val="4"/>
        </w:rPr>
        <w:t>的内容和</w:t>
      </w:r>
      <w:r>
        <w:rPr>
          <w:sz w:val="24"/>
          <w:szCs w:val="24"/>
        </w:rPr>
        <w:t xml:space="preserve"> </w:t>
      </w:r>
      <w:r>
        <w:rPr>
          <w:sz w:val="24"/>
          <w:szCs w:val="24"/>
        </w:rPr>
        <w:t>论证方式虽然没有什么变化，但在不同时期对人们的影响却不一样</w:t>
      </w:r>
      <w:r>
        <w:rPr>
          <w:sz w:val="24"/>
          <w:szCs w:val="24"/>
          <w:spacing w:val="-1"/>
        </w:rPr>
        <w:t>。20 世纪</w:t>
      </w:r>
      <w:r>
        <w:rPr>
          <w:sz w:val="24"/>
          <w:szCs w:val="24"/>
        </w:rPr>
        <w:t xml:space="preserve"> </w:t>
      </w:r>
      <w:r>
        <w:rPr>
          <w:sz w:val="24"/>
          <w:szCs w:val="24"/>
          <w:spacing w:val="7"/>
        </w:rPr>
        <w:t>末，由于国际社会主 义运动转入低</w:t>
      </w:r>
      <w:r>
        <w:rPr>
          <w:sz w:val="24"/>
          <w:szCs w:val="24"/>
          <w:spacing w:val="108"/>
        </w:rPr>
        <w:t xml:space="preserve"> </w:t>
      </w:r>
      <w:r>
        <w:rPr>
          <w:sz w:val="24"/>
          <w:szCs w:val="24"/>
          <w:spacing w:val="7"/>
        </w:rPr>
        <w:t>潮，“早产论</w:t>
      </w:r>
      <w:r>
        <w:rPr>
          <w:sz w:val="24"/>
          <w:szCs w:val="24"/>
          <w:spacing w:val="-81"/>
        </w:rPr>
        <w:t xml:space="preserve"> </w:t>
      </w:r>
      <w:r>
        <w:rPr>
          <w:sz w:val="24"/>
          <w:szCs w:val="24"/>
          <w:spacing w:val="7"/>
        </w:rPr>
        <w:t>”似乎得到了某种“验</w:t>
      </w:r>
      <w:r>
        <w:rPr>
          <w:sz w:val="24"/>
          <w:szCs w:val="24"/>
        </w:rPr>
        <w:t xml:space="preserve"> </w:t>
      </w:r>
      <w:r>
        <w:rPr>
          <w:sz w:val="24"/>
          <w:szCs w:val="24"/>
          <w:spacing w:val="-1"/>
        </w:rPr>
        <w:t>证</w:t>
      </w:r>
      <w:r>
        <w:rPr>
          <w:sz w:val="24"/>
          <w:szCs w:val="24"/>
          <w:spacing w:val="-82"/>
        </w:rPr>
        <w:t xml:space="preserve"> </w:t>
      </w:r>
      <w:r>
        <w:rPr>
          <w:sz w:val="24"/>
          <w:szCs w:val="24"/>
          <w:spacing w:val="-1"/>
        </w:rPr>
        <w:t>”，因而不同程度地造成了一定的思想混乱。你认为 应如何</w:t>
      </w:r>
      <w:r>
        <w:rPr>
          <w:sz w:val="24"/>
          <w:szCs w:val="24"/>
          <w:spacing w:val="-2"/>
        </w:rPr>
        <w:t>看待社会主义</w:t>
      </w:r>
      <w:r>
        <w:rPr>
          <w:sz w:val="24"/>
          <w:szCs w:val="24"/>
        </w:rPr>
        <w:t xml:space="preserve"> </w:t>
      </w:r>
      <w:r>
        <w:rPr>
          <w:sz w:val="24"/>
          <w:szCs w:val="24"/>
          <w:spacing w:val="14"/>
        </w:rPr>
        <w:t>“早产论</w:t>
      </w:r>
      <w:r>
        <w:rPr>
          <w:sz w:val="24"/>
          <w:szCs w:val="24"/>
          <w:spacing w:val="-84"/>
        </w:rPr>
        <w:t xml:space="preserve"> </w:t>
      </w:r>
      <w:r>
        <w:rPr>
          <w:sz w:val="24"/>
          <w:szCs w:val="24"/>
          <w:spacing w:val="14"/>
        </w:rPr>
        <w:t>”？</w:t>
      </w:r>
    </w:p>
    <w:p>
      <w:pPr>
        <w:pStyle w:val="BodyText"/>
        <w:ind w:left="142" w:right="183"/>
        <w:spacing w:before="30" w:line="238" w:lineRule="auto"/>
        <w:rPr>
          <w:sz w:val="24"/>
          <w:szCs w:val="24"/>
        </w:rPr>
      </w:pPr>
      <w:r>
        <w:rPr>
          <w:sz w:val="24"/>
          <w:szCs w:val="24"/>
          <w:spacing w:val="-1"/>
        </w:rPr>
        <w:t>答：经济文化相对落后的国家可以先于发达资本主义国家进</w:t>
      </w:r>
      <w:r>
        <w:rPr>
          <w:sz w:val="24"/>
          <w:szCs w:val="24"/>
          <w:spacing w:val="106"/>
        </w:rPr>
        <w:t xml:space="preserve"> </w:t>
      </w:r>
      <w:r>
        <w:rPr>
          <w:sz w:val="24"/>
          <w:szCs w:val="24"/>
          <w:spacing w:val="-1"/>
        </w:rPr>
        <w:t>入社会主义。因</w:t>
      </w:r>
      <w:r>
        <w:rPr>
          <w:sz w:val="24"/>
          <w:szCs w:val="24"/>
        </w:rPr>
        <w:t xml:space="preserve"> </w:t>
      </w:r>
      <w:r>
        <w:rPr>
          <w:sz w:val="24"/>
          <w:szCs w:val="24"/>
          <w:spacing w:val="-6"/>
        </w:rPr>
        <w:t>为：1、中国、俄国等经济文 化相对落后的国家，是相对于发达资本主义国家，</w:t>
      </w:r>
      <w:r>
        <w:rPr>
          <w:sz w:val="24"/>
          <w:szCs w:val="24"/>
          <w:spacing w:val="10"/>
        </w:rPr>
        <w:t xml:space="preserve"> </w:t>
      </w:r>
      <w:r>
        <w:rPr>
          <w:sz w:val="24"/>
          <w:szCs w:val="24"/>
          <w:spacing w:val="-2"/>
        </w:rPr>
        <w:t>不是非洲式的落后。这些国家资本主义生产关系有一定 程</w:t>
      </w:r>
      <w:r>
        <w:rPr>
          <w:sz w:val="24"/>
          <w:szCs w:val="24"/>
          <w:spacing w:val="-3"/>
        </w:rPr>
        <w:t>度的发展，</w:t>
      </w:r>
      <w:r>
        <w:rPr>
          <w:sz w:val="24"/>
          <w:szCs w:val="24"/>
          <w:spacing w:val="30"/>
        </w:rPr>
        <w:t xml:space="preserve"> </w:t>
      </w:r>
      <w:r>
        <w:rPr>
          <w:sz w:val="24"/>
          <w:szCs w:val="24"/>
          <w:spacing w:val="-3"/>
        </w:rPr>
        <w:t>出现了</w:t>
      </w:r>
      <w:r>
        <w:rPr>
          <w:sz w:val="24"/>
          <w:szCs w:val="24"/>
        </w:rPr>
        <w:t xml:space="preserve"> </w:t>
      </w:r>
      <w:r>
        <w:rPr>
          <w:sz w:val="24"/>
          <w:szCs w:val="24"/>
          <w:spacing w:val="-1"/>
        </w:rPr>
        <w:t>无产阶级与无产阶级政党，有马克思主义理论的指</w:t>
      </w:r>
      <w:r>
        <w:rPr>
          <w:sz w:val="24"/>
          <w:szCs w:val="24"/>
          <w:spacing w:val="-2"/>
        </w:rPr>
        <w:t>导，都具备了发动无产阶级</w:t>
      </w:r>
      <w:r>
        <w:rPr>
          <w:sz w:val="24"/>
          <w:szCs w:val="24"/>
        </w:rPr>
        <w:t xml:space="preserve"> </w:t>
      </w:r>
      <w:r>
        <w:rPr>
          <w:sz w:val="24"/>
          <w:szCs w:val="24"/>
          <w:spacing w:val="-1"/>
        </w:rPr>
        <w:t>革命的 条件。2、  发达资本主义国家的国家机器比较</w:t>
      </w:r>
      <w:r>
        <w:rPr>
          <w:sz w:val="24"/>
          <w:szCs w:val="24"/>
          <w:spacing w:val="-2"/>
        </w:rPr>
        <w:t>强大，加之统治阶级利</w:t>
      </w:r>
      <w:r>
        <w:rPr>
          <w:sz w:val="24"/>
          <w:szCs w:val="24"/>
        </w:rPr>
        <w:t xml:space="preserve"> </w:t>
      </w:r>
      <w:r>
        <w:rPr>
          <w:sz w:val="24"/>
          <w:szCs w:val="24"/>
          <w:spacing w:val="-5"/>
        </w:rPr>
        <w:t>用让步、福利政策、将社会矛盾转嫁 到落后国家等方法，在一定程度上缓和了</w:t>
      </w:r>
      <w:r>
        <w:rPr>
          <w:sz w:val="24"/>
          <w:szCs w:val="24"/>
          <w:spacing w:val="9"/>
        </w:rPr>
        <w:t xml:space="preserve"> </w:t>
      </w:r>
      <w:r>
        <w:rPr>
          <w:sz w:val="24"/>
          <w:szCs w:val="24"/>
          <w:spacing w:val="-5"/>
        </w:rPr>
        <w:t>阶级矛盾，影响了社会主义革</w:t>
      </w:r>
      <w:r>
        <w:rPr>
          <w:sz w:val="24"/>
          <w:szCs w:val="24"/>
          <w:spacing w:val="124"/>
        </w:rPr>
        <w:t xml:space="preserve"> </w:t>
      </w:r>
      <w:r>
        <w:rPr>
          <w:sz w:val="24"/>
          <w:szCs w:val="24"/>
          <w:spacing w:val="-5"/>
        </w:rPr>
        <w:t>命的发生。落后国家人民受国内外 资本家双重</w:t>
      </w:r>
      <w:r>
        <w:rPr>
          <w:sz w:val="24"/>
          <w:szCs w:val="24"/>
        </w:rPr>
        <w:t xml:space="preserve"> </w:t>
      </w:r>
      <w:r>
        <w:rPr>
          <w:sz w:val="24"/>
          <w:szCs w:val="24"/>
          <w:spacing w:val="-1"/>
        </w:rPr>
        <w:t>剥削和压迫，革命要求更迫切；加之统治阶级力量</w:t>
      </w:r>
      <w:r>
        <w:rPr>
          <w:sz w:val="24"/>
          <w:szCs w:val="24"/>
          <w:spacing w:val="-2"/>
        </w:rPr>
        <w:t>相对薄弱，客观上有利于社</w:t>
      </w:r>
      <w:r>
        <w:rPr>
          <w:sz w:val="24"/>
          <w:szCs w:val="24"/>
        </w:rPr>
        <w:t xml:space="preserve"> </w:t>
      </w:r>
      <w:r>
        <w:rPr>
          <w:sz w:val="24"/>
          <w:szCs w:val="24"/>
          <w:spacing w:val="-1"/>
        </w:rPr>
        <w:t>会主义革命发生 与胜利。3、生产力是发  动革命的根</w:t>
      </w:r>
      <w:r>
        <w:rPr>
          <w:sz w:val="24"/>
          <w:szCs w:val="24"/>
          <w:spacing w:val="-2"/>
        </w:rPr>
        <w:t>本条件，但不是直接条</w:t>
      </w:r>
      <w:r>
        <w:rPr>
          <w:sz w:val="24"/>
          <w:szCs w:val="24"/>
        </w:rPr>
        <w:t xml:space="preserve"> </w:t>
      </w:r>
      <w:r>
        <w:rPr>
          <w:sz w:val="24"/>
          <w:szCs w:val="24"/>
          <w:spacing w:val="-1"/>
        </w:rPr>
        <w:t>件。4、社会形态的更替在薄弱环节突破，</w:t>
      </w:r>
      <w:r>
        <w:rPr>
          <w:sz w:val="24"/>
          <w:szCs w:val="24"/>
          <w:spacing w:val="-2"/>
        </w:rPr>
        <w:t>在历 史上具有普遍性。所以，考茨</w:t>
      </w:r>
      <w:r>
        <w:rPr>
          <w:sz w:val="24"/>
          <w:szCs w:val="24"/>
        </w:rPr>
        <w:t xml:space="preserve"> </w:t>
      </w:r>
      <w:r>
        <w:rPr>
          <w:sz w:val="24"/>
          <w:szCs w:val="24"/>
        </w:rPr>
        <w:t>基将相对落后国家取得社会主义胜利看做“畸形早产儿</w:t>
      </w:r>
      <w:r>
        <w:rPr>
          <w:sz w:val="24"/>
          <w:szCs w:val="24"/>
          <w:spacing w:val="-86"/>
        </w:rPr>
        <w:t xml:space="preserve"> </w:t>
      </w:r>
      <w:r>
        <w:rPr>
          <w:sz w:val="24"/>
          <w:szCs w:val="24"/>
        </w:rPr>
        <w:t>”的观点，是错误的。 </w:t>
      </w:r>
      <w:r>
        <w:rPr>
          <w:sz w:val="24"/>
          <w:szCs w:val="24"/>
          <w:spacing w:val="-1"/>
        </w:rPr>
        <w:t>2、</w:t>
      </w:r>
      <w:r>
        <w:rPr>
          <w:sz w:val="24"/>
          <w:szCs w:val="24"/>
          <w:spacing w:val="136"/>
        </w:rPr>
        <w:t xml:space="preserve"> </w:t>
      </w:r>
      <w:r>
        <w:rPr>
          <w:sz w:val="24"/>
          <w:szCs w:val="24"/>
          <w:spacing w:val="-1"/>
        </w:rPr>
        <w:t>东欧剧变、苏联解体是十月革命以来世界社会主义运动最严重的挫折。</w:t>
      </w:r>
    </w:p>
    <w:p>
      <w:pPr>
        <w:pStyle w:val="BodyText"/>
        <w:ind w:left="146"/>
        <w:spacing w:before="28" w:line="219" w:lineRule="auto"/>
        <w:rPr>
          <w:sz w:val="24"/>
          <w:szCs w:val="24"/>
        </w:rPr>
      </w:pPr>
      <w:r>
        <w:rPr>
          <w:sz w:val="24"/>
          <w:szCs w:val="24"/>
          <w:spacing w:val="-1"/>
        </w:rPr>
        <w:t>从人类发展的历史来看，没有 哪一次巨大的历史灾难不是以历史的进步为补</w:t>
      </w:r>
    </w:p>
    <w:p>
      <w:pPr>
        <w:pStyle w:val="BodyText"/>
        <w:ind w:left="142"/>
        <w:spacing w:before="26" w:line="219" w:lineRule="auto"/>
        <w:rPr>
          <w:sz w:val="24"/>
          <w:szCs w:val="24"/>
        </w:rPr>
      </w:pPr>
      <w:r>
        <w:rPr>
          <w:sz w:val="24"/>
          <w:szCs w:val="24"/>
          <w:spacing w:val="-1"/>
        </w:rPr>
        <w:t>偿的。邓小平指  出：“一些国家出现严重曲折，社会主义好 像被削弱了，</w:t>
      </w:r>
    </w:p>
    <w:p>
      <w:pPr>
        <w:pStyle w:val="BodyText"/>
        <w:ind w:left="131" w:firstLine="9"/>
        <w:spacing w:before="29" w:line="229" w:lineRule="auto"/>
        <w:rPr>
          <w:sz w:val="24"/>
          <w:szCs w:val="24"/>
        </w:rPr>
      </w:pPr>
      <w:r>
        <w:rPr>
          <w:sz w:val="24"/>
          <w:szCs w:val="24"/>
          <w:spacing w:val="-1"/>
        </w:rPr>
        <w:t>但人民经受锻炼，从中吸收教训，将促使社会主义向着更加健康的方向发展。”</w:t>
      </w:r>
      <w:r>
        <w:rPr>
          <w:sz w:val="24"/>
          <w:szCs w:val="24"/>
          <w:spacing w:val="14"/>
        </w:rPr>
        <w:t xml:space="preserve"> </w:t>
      </w:r>
      <w:r>
        <w:rPr>
          <w:sz w:val="24"/>
          <w:szCs w:val="24"/>
        </w:rPr>
        <w:t>“不坚持社 会主义，不改革  开放，不发展经济，不改善人民生活，只能是</w:t>
      </w:r>
    </w:p>
    <w:p>
      <w:pPr>
        <w:pStyle w:val="BodyText"/>
        <w:ind w:left="144"/>
        <w:spacing w:before="28" w:line="219" w:lineRule="auto"/>
        <w:rPr>
          <w:sz w:val="24"/>
          <w:szCs w:val="24"/>
        </w:rPr>
      </w:pPr>
      <w:r>
        <w:rPr>
          <w:sz w:val="24"/>
          <w:szCs w:val="24"/>
        </w:rPr>
        <w:t>死路一条。”如何理解邓小平上述论断的深 刻含义？</w:t>
      </w:r>
    </w:p>
    <w:p>
      <w:pPr>
        <w:pStyle w:val="BodyText"/>
        <w:ind w:left="143" w:right="272"/>
        <w:spacing w:before="30" w:line="237" w:lineRule="auto"/>
        <w:rPr>
          <w:sz w:val="24"/>
          <w:szCs w:val="24"/>
        </w:rPr>
      </w:pPr>
      <w:r>
        <w:rPr>
          <w:sz w:val="24"/>
          <w:szCs w:val="24"/>
          <w:spacing w:val="-8"/>
        </w:rPr>
        <w:t>答：1、东欧剧变、苏联解体是社会主义事业在发展进程中遭受的</w:t>
      </w:r>
      <w:r>
        <w:rPr>
          <w:sz w:val="24"/>
          <w:szCs w:val="24"/>
          <w:spacing w:val="-9"/>
        </w:rPr>
        <w:t>巨大挫折。2、</w:t>
      </w:r>
      <w:r>
        <w:rPr>
          <w:sz w:val="24"/>
          <w:szCs w:val="24"/>
        </w:rPr>
        <w:t xml:space="preserve"> </w:t>
      </w:r>
      <w:r>
        <w:rPr>
          <w:sz w:val="24"/>
          <w:szCs w:val="24"/>
          <w:spacing w:val="-1"/>
        </w:rPr>
        <w:t>它发生的原因一是西方资 本主义国家实施和平演变的战略，二是这些国家的</w:t>
      </w:r>
      <w:r>
        <w:rPr>
          <w:sz w:val="24"/>
          <w:szCs w:val="24"/>
          <w:spacing w:val="18"/>
        </w:rPr>
        <w:t xml:space="preserve"> </w:t>
      </w:r>
      <w:r>
        <w:rPr>
          <w:sz w:val="24"/>
          <w:szCs w:val="24"/>
          <w:spacing w:val="-1"/>
        </w:rPr>
        <w:t>改革背离了马克思主义，放弃了四个坚持。加上长期经 济体制僵化，民主集</w:t>
      </w:r>
      <w:r>
        <w:rPr>
          <w:sz w:val="24"/>
          <w:szCs w:val="24"/>
          <w:spacing w:val="16"/>
        </w:rPr>
        <w:t xml:space="preserve"> </w:t>
      </w:r>
      <w:r>
        <w:rPr>
          <w:sz w:val="24"/>
          <w:szCs w:val="24"/>
          <w:spacing w:val="-8"/>
        </w:rPr>
        <w:t>中制受到损  害，法制不健全，监督不力，思想僵化保守，党的</w:t>
      </w:r>
      <w:r>
        <w:rPr>
          <w:sz w:val="24"/>
          <w:szCs w:val="24"/>
          <w:spacing w:val="-9"/>
        </w:rPr>
        <w:t>执政能力下降，</w:t>
      </w:r>
      <w:r>
        <w:rPr>
          <w:sz w:val="24"/>
          <w:szCs w:val="24"/>
        </w:rPr>
        <w:t xml:space="preserve"> </w:t>
      </w:r>
      <w:r>
        <w:rPr>
          <w:sz w:val="24"/>
          <w:szCs w:val="24"/>
          <w:spacing w:val="3"/>
        </w:rPr>
        <w:t>党群关 系恶化，对外推行霸权主义等造成的结果。3、从人类历史的发展来</w:t>
      </w:r>
      <w:r>
        <w:rPr>
          <w:sz w:val="24"/>
          <w:szCs w:val="24"/>
          <w:spacing w:val="2"/>
        </w:rPr>
        <w:t xml:space="preserve"> </w:t>
      </w:r>
      <w:r>
        <w:rPr>
          <w:sz w:val="24"/>
          <w:szCs w:val="24"/>
          <w:spacing w:val="-1"/>
        </w:rPr>
        <w:t>看，没有哪一次巨大的</w:t>
      </w:r>
      <w:r>
        <w:rPr>
          <w:sz w:val="24"/>
          <w:szCs w:val="24"/>
          <w:spacing w:val="126"/>
        </w:rPr>
        <w:t xml:space="preserve"> </w:t>
      </w:r>
      <w:r>
        <w:rPr>
          <w:sz w:val="24"/>
          <w:szCs w:val="24"/>
          <w:spacing w:val="-1"/>
        </w:rPr>
        <w:t>历史灾难不是</w:t>
      </w:r>
      <w:r>
        <w:rPr>
          <w:sz w:val="24"/>
          <w:szCs w:val="24"/>
          <w:spacing w:val="36"/>
        </w:rPr>
        <w:t xml:space="preserve"> </w:t>
      </w:r>
      <w:r>
        <w:rPr>
          <w:sz w:val="24"/>
          <w:szCs w:val="24"/>
          <w:spacing w:val="-1"/>
        </w:rPr>
        <w:t>以历史的进步为补偿的。东欧剧变、</w:t>
      </w:r>
      <w:r>
        <w:rPr>
          <w:sz w:val="24"/>
          <w:szCs w:val="24"/>
        </w:rPr>
        <w:t xml:space="preserve"> </w:t>
      </w:r>
      <w:r>
        <w:rPr>
          <w:sz w:val="24"/>
          <w:szCs w:val="24"/>
          <w:spacing w:val="-1"/>
        </w:rPr>
        <w:t>苏联解体的悲剧深刻地教育了各国人民，使他们充分认识到：社会主 义本质</w:t>
      </w:r>
      <w:r>
        <w:rPr>
          <w:sz w:val="24"/>
          <w:szCs w:val="24"/>
          <w:spacing w:val="18"/>
        </w:rPr>
        <w:t xml:space="preserve"> </w:t>
      </w:r>
      <w:r>
        <w:rPr>
          <w:sz w:val="24"/>
          <w:szCs w:val="24"/>
          <w:spacing w:val="-4"/>
        </w:rPr>
        <w:t>是全体人民共同富裕，不坚持四项基本</w:t>
      </w:r>
      <w:r>
        <w:rPr>
          <w:sz w:val="24"/>
          <w:szCs w:val="24"/>
          <w:spacing w:val="116"/>
        </w:rPr>
        <w:t xml:space="preserve"> </w:t>
      </w:r>
      <w:r>
        <w:rPr>
          <w:sz w:val="24"/>
          <w:szCs w:val="24"/>
          <w:spacing w:val="-4"/>
        </w:rPr>
        <w:t>原则，不创造比资本主义高得多的生</w:t>
      </w:r>
    </w:p>
    <w:p>
      <w:pPr>
        <w:spacing w:line="237" w:lineRule="auto"/>
        <w:sectPr>
          <w:footerReference w:type="default" r:id="rId136"/>
          <w:pgSz w:w="11906" w:h="16839"/>
          <w:pgMar w:top="842" w:right="1598"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3" w:lineRule="auto"/>
        <w:rPr>
          <w:rFonts w:ascii="Arial"/>
          <w:sz w:val="21"/>
        </w:rPr>
      </w:pPr>
      <w:r/>
    </w:p>
    <w:p>
      <w:pPr>
        <w:pStyle w:val="BodyText"/>
        <w:ind w:left="144" w:right="3" w:hanging="1"/>
        <w:spacing w:before="78" w:line="237" w:lineRule="auto"/>
        <w:jc w:val="both"/>
        <w:rPr>
          <w:sz w:val="24"/>
          <w:szCs w:val="24"/>
        </w:rPr>
      </w:pPr>
      <w:r>
        <w:rPr>
          <w:sz w:val="24"/>
          <w:szCs w:val="24"/>
          <w:spacing w:val="-16"/>
        </w:rPr>
        <w:t>产力，不改善人民物质 文化生活水平，就会被人民所抛弃，社会主义也巩固不了。</w:t>
      </w:r>
      <w:r>
        <w:rPr>
          <w:sz w:val="24"/>
          <w:szCs w:val="24"/>
          <w:spacing w:val="18"/>
        </w:rPr>
        <w:t xml:space="preserve"> </w:t>
      </w:r>
      <w:r>
        <w:rPr>
          <w:sz w:val="24"/>
          <w:szCs w:val="24"/>
        </w:rPr>
        <w:t>中国等社会主义国家和人民从中吸取了深刻的</w:t>
      </w:r>
      <w:r>
        <w:rPr>
          <w:sz w:val="24"/>
          <w:szCs w:val="24"/>
          <w:spacing w:val="113"/>
        </w:rPr>
        <w:t xml:space="preserve"> </w:t>
      </w:r>
      <w:r>
        <w:rPr>
          <w:sz w:val="24"/>
          <w:szCs w:val="24"/>
        </w:rPr>
        <w:t>教 </w:t>
      </w:r>
      <w:r>
        <w:rPr>
          <w:sz w:val="24"/>
          <w:szCs w:val="24"/>
          <w:spacing w:val="-1"/>
        </w:rPr>
        <w:t>训，必将矢志不渝地坚持</w:t>
      </w:r>
      <w:r>
        <w:rPr>
          <w:sz w:val="24"/>
          <w:szCs w:val="24"/>
        </w:rPr>
        <w:t xml:space="preserve">  </w:t>
      </w:r>
      <w:r>
        <w:rPr>
          <w:sz w:val="24"/>
          <w:szCs w:val="24"/>
          <w:spacing w:val="3"/>
        </w:rPr>
        <w:t>四项基本原则，坚持改革开放，大力发展生产力，不断改善人民物质文化生</w:t>
      </w:r>
      <w:r>
        <w:rPr>
          <w:sz w:val="24"/>
          <w:szCs w:val="24"/>
          <w:spacing w:val="1"/>
        </w:rPr>
        <w:t xml:space="preserve">  </w:t>
      </w:r>
      <w:r>
        <w:rPr>
          <w:sz w:val="24"/>
          <w:szCs w:val="24"/>
          <w:spacing w:val="-7"/>
        </w:rPr>
        <w:t>活水 平，不断加强和改善党的领导，解放思想，实事求是，与  </w:t>
      </w:r>
      <w:r>
        <w:rPr>
          <w:sz w:val="24"/>
          <w:szCs w:val="24"/>
          <w:spacing w:val="-8"/>
        </w:rPr>
        <w:t>时俱进，社会</w:t>
      </w:r>
      <w:r>
        <w:rPr>
          <w:sz w:val="24"/>
          <w:szCs w:val="24"/>
        </w:rPr>
        <w:t xml:space="preserve">  </w:t>
      </w:r>
      <w:r>
        <w:rPr>
          <w:sz w:val="24"/>
          <w:szCs w:val="24"/>
          <w:spacing w:val="-1"/>
        </w:rPr>
        <w:t>主义一定能走出低谷，经过曲折而 迎来新的伟大复兴，向着更加健康的方向</w:t>
      </w:r>
      <w:r>
        <w:rPr>
          <w:sz w:val="24"/>
          <w:szCs w:val="24"/>
          <w:spacing w:val="8"/>
        </w:rPr>
        <w:t xml:space="preserve">  </w:t>
      </w:r>
      <w:r>
        <w:rPr>
          <w:sz w:val="24"/>
          <w:szCs w:val="24"/>
          <w:spacing w:val="-4"/>
        </w:rPr>
        <w:t>发展。</w:t>
      </w:r>
    </w:p>
    <w:p>
      <w:pPr>
        <w:spacing w:line="257" w:lineRule="auto"/>
        <w:rPr>
          <w:rFonts w:ascii="Arial"/>
          <w:sz w:val="21"/>
        </w:rPr>
      </w:pPr>
      <w:r/>
    </w:p>
    <w:p>
      <w:pPr>
        <w:pStyle w:val="BodyText"/>
        <w:ind w:left="142" w:right="164" w:firstLine="5"/>
        <w:spacing w:before="78" w:line="239" w:lineRule="auto"/>
        <w:jc w:val="both"/>
        <w:rPr>
          <w:sz w:val="24"/>
          <w:szCs w:val="24"/>
        </w:rPr>
      </w:pPr>
      <w:r>
        <w:rPr>
          <w:sz w:val="24"/>
          <w:szCs w:val="24"/>
          <w:spacing w:val="-1"/>
        </w:rPr>
        <w:t>3.  怎样理解无产阶级专政和社会主义民主 答：无产阶级专政和社会主义民</w:t>
      </w:r>
      <w:r>
        <w:rPr>
          <w:sz w:val="24"/>
          <w:szCs w:val="24"/>
          <w:spacing w:val="16"/>
        </w:rPr>
        <w:t xml:space="preserve"> </w:t>
      </w:r>
      <w:r>
        <w:rPr>
          <w:sz w:val="24"/>
          <w:szCs w:val="24"/>
        </w:rPr>
        <w:t>主是科学社会主义的核心内容。坚持无产阶</w:t>
      </w:r>
      <w:r>
        <w:rPr>
          <w:sz w:val="24"/>
          <w:szCs w:val="24"/>
          <w:spacing w:val="-1"/>
        </w:rPr>
        <w:t>级专政是建立和发展社会主义 的</w:t>
      </w:r>
      <w:r>
        <w:rPr>
          <w:sz w:val="24"/>
          <w:szCs w:val="24"/>
        </w:rPr>
        <w:t xml:space="preserve"> </w:t>
      </w:r>
      <w:r>
        <w:rPr>
          <w:sz w:val="24"/>
          <w:szCs w:val="24"/>
          <w:spacing w:val="3"/>
        </w:rPr>
        <w:t>政治保证。建设高度的社会主义民主，是工人阶级执政党为之奋斗的崇高目</w:t>
      </w:r>
      <w:r>
        <w:rPr>
          <w:sz w:val="24"/>
          <w:szCs w:val="24"/>
          <w:spacing w:val="6"/>
        </w:rPr>
        <w:t xml:space="preserve"> </w:t>
      </w:r>
      <w:r>
        <w:rPr>
          <w:sz w:val="24"/>
          <w:szCs w:val="24"/>
        </w:rPr>
        <w:t>标和根本任务。 无产阶级专政思想的诞生</w:t>
      </w:r>
      <w:r>
        <w:rPr>
          <w:sz w:val="24"/>
          <w:szCs w:val="24"/>
          <w:spacing w:val="-1"/>
        </w:rPr>
        <w:t>，是马克思主义科学思想体系形成</w:t>
      </w:r>
      <w:r>
        <w:rPr>
          <w:sz w:val="24"/>
          <w:szCs w:val="24"/>
        </w:rPr>
        <w:t xml:space="preserve"> </w:t>
      </w:r>
      <w:r>
        <w:rPr>
          <w:sz w:val="24"/>
          <w:szCs w:val="24"/>
        </w:rPr>
        <w:t>的重要标志之一。无产阶级专政是人类社会</w:t>
      </w:r>
      <w:r>
        <w:rPr>
          <w:sz w:val="24"/>
          <w:szCs w:val="24"/>
          <w:spacing w:val="-1"/>
        </w:rPr>
        <w:t>国 家发展史上的伟大飞跃，它是</w:t>
      </w:r>
      <w:r>
        <w:rPr>
          <w:sz w:val="24"/>
          <w:szCs w:val="24"/>
        </w:rPr>
        <w:t xml:space="preserve"> </w:t>
      </w:r>
      <w:r>
        <w:rPr>
          <w:sz w:val="24"/>
          <w:szCs w:val="24"/>
          <w:spacing w:val="3"/>
        </w:rPr>
        <w:t>人类社会最后的也是最进步的新型国家政权。无产阶级专政就是工人阶级领</w:t>
      </w:r>
      <w:r>
        <w:rPr>
          <w:sz w:val="24"/>
          <w:szCs w:val="24"/>
          <w:spacing w:val="6"/>
        </w:rPr>
        <w:t xml:space="preserve"> </w:t>
      </w:r>
      <w:r>
        <w:rPr>
          <w:sz w:val="24"/>
          <w:szCs w:val="24"/>
          <w:spacing w:val="-4"/>
        </w:rPr>
        <w:t>导全体劳动者，团结一切可以团结的力量，在人民内部实行民主和对敌人实行</w:t>
      </w:r>
      <w:r>
        <w:rPr>
          <w:sz w:val="24"/>
          <w:szCs w:val="24"/>
          <w:spacing w:val="1"/>
        </w:rPr>
        <w:t xml:space="preserve"> </w:t>
      </w:r>
      <w:r>
        <w:rPr>
          <w:sz w:val="24"/>
          <w:szCs w:val="24"/>
        </w:rPr>
        <w:t>专政，以消灭剥削`消灭阶级 为使命的新型</w:t>
      </w:r>
      <w:r>
        <w:rPr>
          <w:sz w:val="24"/>
          <w:szCs w:val="24"/>
          <w:spacing w:val="-1"/>
        </w:rPr>
        <w:t>国家政权。 社会主义民主是人类</w:t>
      </w:r>
      <w:r>
        <w:rPr>
          <w:sz w:val="24"/>
          <w:szCs w:val="24"/>
        </w:rPr>
        <w:t xml:space="preserve"> </w:t>
      </w:r>
      <w:r>
        <w:rPr>
          <w:sz w:val="24"/>
          <w:szCs w:val="24"/>
          <w:spacing w:val="3"/>
        </w:rPr>
        <w:t>社会最高类型的民主。与以剥削阶级占统治地位的社会的少数人的民主在性</w:t>
      </w:r>
      <w:r>
        <w:rPr>
          <w:sz w:val="24"/>
          <w:szCs w:val="24"/>
          <w:spacing w:val="6"/>
        </w:rPr>
        <w:t xml:space="preserve"> </w:t>
      </w:r>
      <w:r>
        <w:rPr>
          <w:sz w:val="24"/>
          <w:szCs w:val="24"/>
        </w:rPr>
        <w:t>质上根本 不同，社会主义民主是绝大多数</w:t>
      </w:r>
      <w:r>
        <w:rPr>
          <w:sz w:val="24"/>
          <w:szCs w:val="24"/>
          <w:spacing w:val="-1"/>
        </w:rPr>
        <w:t>人的民主，他的本质是人民当家作</w:t>
      </w:r>
      <w:r>
        <w:rPr>
          <w:sz w:val="24"/>
          <w:szCs w:val="24"/>
        </w:rPr>
        <w:t xml:space="preserve"> </w:t>
      </w:r>
      <w:r>
        <w:rPr>
          <w:sz w:val="24"/>
          <w:szCs w:val="24"/>
          <w:spacing w:val="-5"/>
        </w:rPr>
        <w:t>主。</w:t>
      </w:r>
    </w:p>
    <w:p>
      <w:pPr>
        <w:pStyle w:val="BodyText"/>
        <w:ind w:left="131" w:right="174" w:firstLine="13"/>
        <w:spacing w:before="33" w:line="235" w:lineRule="auto"/>
        <w:jc w:val="both"/>
        <w:rPr>
          <w:sz w:val="24"/>
          <w:szCs w:val="24"/>
        </w:rPr>
      </w:pPr>
      <w:r>
        <w:rPr>
          <w:sz w:val="24"/>
          <w:szCs w:val="24"/>
          <w:spacing w:val="3"/>
        </w:rPr>
        <w:t>无产阶级专政是建设社会主义民主的需要。列宁曾经把无产阶</w:t>
      </w:r>
      <w:r>
        <w:rPr>
          <w:sz w:val="24"/>
          <w:szCs w:val="24"/>
          <w:spacing w:val="2"/>
        </w:rPr>
        <w:t>级专政又称作</w:t>
      </w:r>
      <w:r>
        <w:rPr>
          <w:sz w:val="24"/>
          <w:szCs w:val="24"/>
        </w:rPr>
        <w:t xml:space="preserve"> </w:t>
      </w:r>
      <w:r>
        <w:rPr>
          <w:sz w:val="24"/>
          <w:szCs w:val="24"/>
          <w:spacing w:val="-3"/>
        </w:rPr>
        <w:t>“无产阶级民主制</w:t>
      </w:r>
      <w:r>
        <w:rPr>
          <w:sz w:val="24"/>
          <w:szCs w:val="24"/>
          <w:spacing w:val="-81"/>
        </w:rPr>
        <w:t xml:space="preserve"> </w:t>
      </w:r>
      <w:r>
        <w:rPr>
          <w:sz w:val="24"/>
          <w:szCs w:val="24"/>
          <w:spacing w:val="-3"/>
        </w:rPr>
        <w:t>”，就是突</w:t>
      </w:r>
      <w:r>
        <w:rPr>
          <w:sz w:val="24"/>
          <w:szCs w:val="24"/>
          <w:spacing w:val="39"/>
        </w:rPr>
        <w:t xml:space="preserve"> </w:t>
      </w:r>
      <w:r>
        <w:rPr>
          <w:sz w:val="24"/>
          <w:szCs w:val="24"/>
          <w:spacing w:val="-3"/>
        </w:rPr>
        <w:t>出其发展民主的只能。随着专政只能的逐渐缩</w:t>
      </w:r>
      <w:r>
        <w:rPr>
          <w:sz w:val="24"/>
          <w:szCs w:val="24"/>
        </w:rPr>
        <w:t xml:space="preserve"> </w:t>
      </w:r>
      <w:r>
        <w:rPr>
          <w:sz w:val="24"/>
          <w:szCs w:val="24"/>
          <w:spacing w:val="-1"/>
        </w:rPr>
        <w:t>小，民主职能逐步扩大，社会主义民主政治得到充分发展， 最后作为国家制</w:t>
      </w:r>
      <w:r>
        <w:rPr>
          <w:sz w:val="24"/>
          <w:szCs w:val="24"/>
          <w:spacing w:val="4"/>
        </w:rPr>
        <w:t xml:space="preserve"> </w:t>
      </w:r>
      <w:r>
        <w:rPr>
          <w:sz w:val="24"/>
          <w:szCs w:val="24"/>
        </w:rPr>
        <w:t>度的民主也将归于消亡。</w:t>
      </w:r>
    </w:p>
    <w:p>
      <w:pPr>
        <w:pStyle w:val="BodyText"/>
        <w:ind w:left="142"/>
        <w:spacing w:before="26" w:line="219" w:lineRule="auto"/>
        <w:rPr>
          <w:sz w:val="24"/>
          <w:szCs w:val="24"/>
        </w:rPr>
      </w:pPr>
      <w:r>
        <w:rPr>
          <w:sz w:val="24"/>
          <w:szCs w:val="24"/>
        </w:rPr>
        <w:t>4.  社会主义首先在经济文化相对落后的国家取得胜利的历史必然性</w:t>
      </w:r>
    </w:p>
    <w:p>
      <w:pPr>
        <w:pStyle w:val="BodyText"/>
        <w:ind w:left="142" w:right="191"/>
        <w:spacing w:before="4" w:line="235" w:lineRule="auto"/>
        <w:rPr>
          <w:sz w:val="24"/>
          <w:szCs w:val="24"/>
        </w:rPr>
      </w:pPr>
      <w:r>
        <w:rPr>
          <w:sz w:val="24"/>
          <w:szCs w:val="24"/>
          <w:spacing w:val="2"/>
        </w:rPr>
        <w:t>①经济文化相对落后的国家可以先于发达资本主义国家进入社会主义，是由</w:t>
      </w:r>
      <w:r>
        <w:rPr>
          <w:sz w:val="24"/>
          <w:szCs w:val="24"/>
          <w:spacing w:val="13"/>
        </w:rPr>
        <w:t xml:space="preserve"> </w:t>
      </w:r>
      <w:r>
        <w:rPr>
          <w:sz w:val="24"/>
          <w:szCs w:val="24"/>
          <w:spacing w:val="-1"/>
        </w:rPr>
        <w:t>革命的客观形势和条件所决定 的，社会的基本矛盾是通过革</w:t>
      </w:r>
      <w:r>
        <w:rPr>
          <w:sz w:val="24"/>
          <w:szCs w:val="24"/>
          <w:spacing w:val="-2"/>
        </w:rPr>
        <w:t>命实现的。在经</w:t>
      </w:r>
      <w:r>
        <w:rPr>
          <w:sz w:val="24"/>
          <w:szCs w:val="24"/>
        </w:rPr>
        <w:t xml:space="preserve"> </w:t>
      </w:r>
      <w:r>
        <w:rPr>
          <w:sz w:val="24"/>
          <w:szCs w:val="24"/>
          <w:spacing w:val="-1"/>
        </w:rPr>
        <w:t>济文化相对落后的国家，社会矛盾特别精锐，出现很好的革 </w:t>
      </w:r>
      <w:r>
        <w:rPr>
          <w:sz w:val="24"/>
          <w:szCs w:val="24"/>
          <w:spacing w:val="-2"/>
        </w:rPr>
        <w:t>命形势，以及革</w:t>
      </w:r>
      <w:r>
        <w:rPr>
          <w:sz w:val="24"/>
          <w:szCs w:val="24"/>
        </w:rPr>
        <w:t xml:space="preserve"> </w:t>
      </w:r>
      <w:r>
        <w:rPr>
          <w:sz w:val="24"/>
          <w:szCs w:val="24"/>
        </w:rPr>
        <w:t>命的主观条件的成熟，使这些经济文化相对落后的国</w:t>
      </w:r>
      <w:r>
        <w:rPr>
          <w:sz w:val="24"/>
          <w:szCs w:val="24"/>
          <w:spacing w:val="-1"/>
        </w:rPr>
        <w:t>家率先进入社会主义。</w:t>
      </w:r>
    </w:p>
    <w:p>
      <w:pPr>
        <w:pStyle w:val="BodyText"/>
        <w:ind w:left="142" w:right="191" w:hanging="1"/>
        <w:spacing w:before="31" w:line="236" w:lineRule="auto"/>
        <w:rPr>
          <w:sz w:val="24"/>
          <w:szCs w:val="24"/>
        </w:rPr>
      </w:pPr>
      <w:r>
        <w:rPr>
          <w:sz w:val="24"/>
          <w:szCs w:val="24"/>
          <w:spacing w:val="2"/>
        </w:rPr>
        <w:t>②经济文化相对落后的国家可以先于发达资本主义国家进入社会主义，并不</w:t>
      </w:r>
      <w:r>
        <w:rPr>
          <w:sz w:val="24"/>
          <w:szCs w:val="24"/>
          <w:spacing w:val="14"/>
        </w:rPr>
        <w:t xml:space="preserve"> </w:t>
      </w:r>
      <w:r>
        <w:rPr>
          <w:sz w:val="24"/>
          <w:szCs w:val="24"/>
          <w:spacing w:val="-1"/>
        </w:rPr>
        <w:t>违背生产关系一定要适合生产 力状况的规律，一定的社会</w:t>
      </w:r>
      <w:r>
        <w:rPr>
          <w:sz w:val="24"/>
          <w:szCs w:val="24"/>
          <w:spacing w:val="-2"/>
        </w:rPr>
        <w:t>形态的总是建立在</w:t>
      </w:r>
      <w:r>
        <w:rPr>
          <w:sz w:val="24"/>
          <w:szCs w:val="24"/>
        </w:rPr>
        <w:t xml:space="preserve"> </w:t>
      </w:r>
      <w:r>
        <w:rPr>
          <w:sz w:val="24"/>
          <w:szCs w:val="24"/>
          <w:spacing w:val="-1"/>
        </w:rPr>
        <w:t>一定的生产力发展水平上，但是在社会历史的发展的了，某</w:t>
      </w:r>
      <w:r>
        <w:rPr>
          <w:sz w:val="24"/>
          <w:szCs w:val="24"/>
          <w:spacing w:val="-2"/>
        </w:rPr>
        <w:t xml:space="preserve"> 个阶段，又会出</w:t>
      </w:r>
      <w:r>
        <w:rPr>
          <w:sz w:val="24"/>
          <w:szCs w:val="24"/>
        </w:rPr>
        <w:t xml:space="preserve"> </w:t>
      </w:r>
      <w:r>
        <w:rPr>
          <w:sz w:val="24"/>
          <w:szCs w:val="24"/>
          <w:spacing w:val="2"/>
        </w:rPr>
        <w:t>现参差不齐、相互交错的现象。在一定条件下，不变更生产关系生产力就不</w:t>
      </w:r>
      <w:r>
        <w:rPr>
          <w:sz w:val="24"/>
          <w:szCs w:val="24"/>
          <w:spacing w:val="12"/>
        </w:rPr>
        <w:t xml:space="preserve"> </w:t>
      </w:r>
      <w:r>
        <w:rPr>
          <w:sz w:val="24"/>
          <w:szCs w:val="24"/>
          <w:spacing w:val="2"/>
        </w:rPr>
        <w:t>能发展的情况 下，生产关系的变更就成为主要的决定方面。 总之，经济文</w:t>
      </w:r>
      <w:r>
        <w:rPr>
          <w:sz w:val="24"/>
          <w:szCs w:val="24"/>
          <w:spacing w:val="10"/>
        </w:rPr>
        <w:t xml:space="preserve"> </w:t>
      </w:r>
      <w:r>
        <w:rPr>
          <w:sz w:val="24"/>
          <w:szCs w:val="24"/>
        </w:rPr>
        <w:t>化相对落后的国家率先进入社会主义，也是历</w:t>
      </w:r>
      <w:r>
        <w:rPr>
          <w:sz w:val="24"/>
          <w:szCs w:val="24"/>
          <w:spacing w:val="-1"/>
        </w:rPr>
        <w:t>史发展规律作用的结果。</w:t>
      </w:r>
    </w:p>
    <w:p>
      <w:pPr>
        <w:pStyle w:val="BodyText"/>
        <w:ind w:left="143" w:right="84" w:firstLine="4"/>
        <w:spacing w:before="29" w:line="238" w:lineRule="auto"/>
        <w:rPr>
          <w:sz w:val="24"/>
          <w:szCs w:val="24"/>
        </w:rPr>
      </w:pPr>
      <w:r>
        <w:rPr>
          <w:sz w:val="24"/>
          <w:szCs w:val="24"/>
          <w:spacing w:val="-1"/>
        </w:rPr>
        <w:t>5。为什么说社会主义事业不能离开马克思主义政党的领导？加强党的先进性</w:t>
      </w:r>
      <w:r>
        <w:rPr>
          <w:sz w:val="24"/>
          <w:szCs w:val="24"/>
          <w:spacing w:val="11"/>
        </w:rPr>
        <w:t xml:space="preserve"> </w:t>
      </w:r>
      <w:r>
        <w:rPr>
          <w:sz w:val="24"/>
          <w:szCs w:val="24"/>
          <w:spacing w:val="-1"/>
        </w:rPr>
        <w:t>建设的重要意义是什么？ 马克思主义政党是工人阶级的先锋队，是在马克思</w:t>
      </w:r>
      <w:r>
        <w:rPr>
          <w:sz w:val="24"/>
          <w:szCs w:val="24"/>
          <w:spacing w:val="16"/>
        </w:rPr>
        <w:t xml:space="preserve"> </w:t>
      </w:r>
      <w:r>
        <w:rPr>
          <w:sz w:val="24"/>
          <w:szCs w:val="24"/>
          <w:spacing w:val="-1"/>
        </w:rPr>
        <w:t>主义指导下为实现共产主义而奋斗的党。代表广大人民 的根本利益，为人民</w:t>
      </w:r>
      <w:r>
        <w:rPr>
          <w:sz w:val="24"/>
          <w:szCs w:val="24"/>
          <w:spacing w:val="16"/>
        </w:rPr>
        <w:t xml:space="preserve"> </w:t>
      </w:r>
      <w:r>
        <w:rPr>
          <w:sz w:val="24"/>
          <w:szCs w:val="24"/>
          <w:spacing w:val="3"/>
        </w:rPr>
        <w:t>群众谋利益是无产阶级政党的根本宗旨。社会主义革命和社会主义建设，是 </w:t>
      </w:r>
      <w:r>
        <w:rPr>
          <w:sz w:val="24"/>
          <w:szCs w:val="24"/>
          <w:spacing w:val="-1"/>
        </w:rPr>
        <w:t>崇高而伟 大的事业，是需要无产阶级长期奋斗的事业，也是需要动员广大人</w:t>
      </w:r>
      <w:r>
        <w:rPr>
          <w:sz w:val="24"/>
          <w:szCs w:val="24"/>
          <w:spacing w:val="16"/>
        </w:rPr>
        <w:t xml:space="preserve"> </w:t>
      </w:r>
      <w:r>
        <w:rPr>
          <w:sz w:val="24"/>
          <w:szCs w:val="24"/>
          <w:spacing w:val="-1"/>
        </w:rPr>
        <w:t>民群众参与的事业。完成这一伟大的事 业，需要在思想、政治和组织方面强</w:t>
      </w:r>
      <w:r>
        <w:rPr>
          <w:sz w:val="24"/>
          <w:szCs w:val="24"/>
          <w:spacing w:val="16"/>
        </w:rPr>
        <w:t xml:space="preserve"> </w:t>
      </w:r>
      <w:r>
        <w:rPr>
          <w:sz w:val="24"/>
          <w:szCs w:val="24"/>
          <w:spacing w:val="-1"/>
        </w:rPr>
        <w:t>有力的领导。无产阶级政党是按照民主集中制原则组织起来的、以科 学理论</w:t>
      </w:r>
      <w:r>
        <w:rPr>
          <w:sz w:val="24"/>
          <w:szCs w:val="24"/>
          <w:spacing w:val="16"/>
        </w:rPr>
        <w:t xml:space="preserve"> </w:t>
      </w:r>
      <w:r>
        <w:rPr>
          <w:sz w:val="24"/>
          <w:szCs w:val="24"/>
          <w:spacing w:val="-2"/>
        </w:rPr>
        <w:t>为指导，能够结合实际条件制定正确的路线、方针、政策的党，是能够组织、</w:t>
      </w:r>
      <w:r>
        <w:rPr>
          <w:sz w:val="24"/>
          <w:szCs w:val="24"/>
          <w:spacing w:val="13"/>
        </w:rPr>
        <w:t xml:space="preserve"> </w:t>
      </w:r>
      <w:r>
        <w:rPr>
          <w:sz w:val="24"/>
          <w:szCs w:val="24"/>
          <w:spacing w:val="-1"/>
        </w:rPr>
        <w:t>动员人民群众的党， 是社会主义革命和  社会主义建设的领导核心，是实现</w:t>
      </w:r>
      <w:r>
        <w:rPr>
          <w:sz w:val="24"/>
          <w:szCs w:val="24"/>
          <w:spacing w:val="17"/>
        </w:rPr>
        <w:t xml:space="preserve"> </w:t>
      </w:r>
      <w:r>
        <w:rPr>
          <w:sz w:val="24"/>
          <w:szCs w:val="24"/>
          <w:spacing w:val="-1"/>
        </w:rPr>
        <w:t>工人阶级历史使命的根本保证。无论任何时期，无产 阶级事业都不能离开马</w:t>
      </w:r>
      <w:r>
        <w:rPr>
          <w:sz w:val="24"/>
          <w:szCs w:val="24"/>
          <w:spacing w:val="16"/>
        </w:rPr>
        <w:t xml:space="preserve"> </w:t>
      </w:r>
      <w:r>
        <w:rPr>
          <w:sz w:val="24"/>
          <w:szCs w:val="24"/>
          <w:spacing w:val="-1"/>
        </w:rPr>
        <w:t>克思主义政党的领导。 先进性是马克思主义政党的本质属性，是马克思主义</w:t>
      </w:r>
    </w:p>
    <w:p>
      <w:pPr>
        <w:spacing w:line="238" w:lineRule="auto"/>
        <w:sectPr>
          <w:footerReference w:type="default" r:id="rId137"/>
          <w:pgSz w:w="11906" w:h="16839"/>
          <w:pgMar w:top="842" w:right="1785"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2" w:lineRule="auto"/>
        <w:rPr>
          <w:rFonts w:ascii="Arial"/>
          <w:sz w:val="21"/>
        </w:rPr>
      </w:pPr>
      <w:r/>
    </w:p>
    <w:p>
      <w:pPr>
        <w:pStyle w:val="BodyText"/>
        <w:ind w:left="142" w:right="272"/>
        <w:spacing w:before="78" w:line="237" w:lineRule="auto"/>
        <w:jc w:val="both"/>
        <w:rPr>
          <w:sz w:val="24"/>
          <w:szCs w:val="24"/>
        </w:rPr>
      </w:pPr>
      <w:r>
        <w:rPr>
          <w:sz w:val="24"/>
          <w:szCs w:val="24"/>
          <w:spacing w:val="-1"/>
        </w:rPr>
        <w:t>政党的生命所系，力量所在。保持马克思主义政党的 先进性是马克思主义政</w:t>
      </w:r>
      <w:r>
        <w:rPr>
          <w:sz w:val="24"/>
          <w:szCs w:val="24"/>
          <w:spacing w:val="17"/>
        </w:rPr>
        <w:t xml:space="preserve"> </w:t>
      </w:r>
      <w:r>
        <w:rPr>
          <w:sz w:val="24"/>
          <w:szCs w:val="24"/>
          <w:spacing w:val="3"/>
        </w:rPr>
        <w:t>党自身建设的根本任务和永恒主题。只有加强党的先进性建设，才能保持党 </w:t>
      </w:r>
      <w:r>
        <w:rPr>
          <w:sz w:val="24"/>
          <w:szCs w:val="24"/>
          <w:spacing w:val="-1"/>
        </w:rPr>
        <w:t>的无产 阶级先锋队性质，保证党始终与时代发展同步伐，保证党始终与人民</w:t>
      </w:r>
      <w:r>
        <w:rPr>
          <w:sz w:val="24"/>
          <w:szCs w:val="24"/>
          <w:spacing w:val="16"/>
        </w:rPr>
        <w:t xml:space="preserve"> </w:t>
      </w:r>
      <w:r>
        <w:rPr>
          <w:sz w:val="24"/>
          <w:szCs w:val="24"/>
          <w:spacing w:val="-1"/>
        </w:rPr>
        <w:t>群众共命运，使党的理论和路线方针 政策不断与时俱进，使党的全部工作始</w:t>
      </w:r>
      <w:r>
        <w:rPr>
          <w:sz w:val="24"/>
          <w:szCs w:val="24"/>
          <w:spacing w:val="16"/>
        </w:rPr>
        <w:t xml:space="preserve"> </w:t>
      </w:r>
      <w:r>
        <w:rPr>
          <w:sz w:val="24"/>
          <w:szCs w:val="24"/>
          <w:spacing w:val="-1"/>
        </w:rPr>
        <w:t>终符合实际和社会发展规律，保证党始终引领社会发展进步，具有 蓬勃生机</w:t>
      </w:r>
      <w:r>
        <w:rPr>
          <w:sz w:val="24"/>
          <w:szCs w:val="24"/>
          <w:spacing w:val="16"/>
        </w:rPr>
        <w:t xml:space="preserve"> </w:t>
      </w:r>
      <w:r>
        <w:rPr>
          <w:sz w:val="24"/>
          <w:szCs w:val="24"/>
          <w:spacing w:val="-2"/>
        </w:rPr>
        <w:t>和旺盛活力。</w:t>
      </w:r>
    </w:p>
    <w:p>
      <w:pPr>
        <w:spacing w:line="299" w:lineRule="auto"/>
        <w:rPr>
          <w:rFonts w:ascii="Arial"/>
          <w:sz w:val="21"/>
        </w:rPr>
      </w:pPr>
      <w:r/>
    </w:p>
    <w:p>
      <w:pPr>
        <w:pStyle w:val="BodyText"/>
        <w:ind w:firstLine="3802"/>
        <w:spacing w:line="493" w:lineRule="exact"/>
        <w:rPr/>
      </w:pPr>
      <w:r>
        <w:rPr>
          <w:position w:val="-9"/>
        </w:rPr>
        <w:pict>
          <v:shape id="_x0000_s2" style="mso-position-vertical-relative:line;mso-position-horizontal-relative:char;width:42.5pt;height:24.65pt;" fillcolor="#C0C0C0" filled="true" stroked="false" type="#_x0000_t202">
            <v:fill on="true"/>
            <v:stroke on="false"/>
            <v:path/>
            <v:imagedata o:title=""/>
            <o:lock v:ext="edit" aspectratio="false"/>
            <v:textbox inset="0mm,0mm,0mm,0mm">
              <w:txbxContent>
                <w:p>
                  <w:pPr>
                    <w:ind w:left="10"/>
                    <w:spacing w:before="172" w:line="219" w:lineRule="auto"/>
                    <w:rPr>
                      <w:rFonts w:ascii="SimSun" w:hAnsi="SimSun" w:eastAsia="SimSun" w:cs="SimSun"/>
                      <w:sz w:val="28"/>
                      <w:szCs w:val="28"/>
                    </w:rPr>
                  </w:pPr>
                  <w:r>
                    <w:rPr>
                      <w:rFonts w:ascii="SimSun" w:hAnsi="SimSun" w:eastAsia="SimSun" w:cs="SimSun"/>
                      <w:sz w:val="28"/>
                      <w:szCs w:val="28"/>
                      <w:b/>
                      <w:bCs/>
                      <w:spacing w:val="-5"/>
                    </w:rPr>
                    <w:t>第七章</w:t>
                  </w:r>
                </w:p>
              </w:txbxContent>
            </v:textbox>
          </v:shape>
        </w:pict>
      </w:r>
    </w:p>
    <w:p>
      <w:pPr>
        <w:pStyle w:val="BodyText"/>
        <w:ind w:left="144" w:right="294" w:firstLine="16"/>
        <w:spacing w:before="166" w:line="236" w:lineRule="auto"/>
        <w:jc w:val="both"/>
        <w:rPr>
          <w:sz w:val="24"/>
          <w:szCs w:val="24"/>
        </w:rPr>
      </w:pPr>
      <w:r>
        <w:rPr>
          <w:sz w:val="24"/>
          <w:szCs w:val="24"/>
          <w:spacing w:val="-2"/>
        </w:rPr>
        <w:t>1、在对未来理想社会的认识上，马克思主义经典作家与空想社会主义者有何</w:t>
      </w:r>
      <w:r>
        <w:rPr>
          <w:sz w:val="24"/>
          <w:szCs w:val="24"/>
          <w:spacing w:val="8"/>
        </w:rPr>
        <w:t xml:space="preserve"> </w:t>
      </w:r>
      <w:r>
        <w:rPr>
          <w:sz w:val="24"/>
          <w:szCs w:val="24"/>
          <w:spacing w:val="2"/>
        </w:rPr>
        <w:t>本质区别? 无论托马斯的《乌托邦》、康帕内拉的《太阳城》，还是圣西门</w:t>
      </w:r>
      <w:r>
        <w:rPr>
          <w:sz w:val="24"/>
          <w:szCs w:val="24"/>
          <w:spacing w:val="9"/>
        </w:rPr>
        <w:t xml:space="preserve"> </w:t>
      </w:r>
      <w:r>
        <w:rPr>
          <w:sz w:val="24"/>
          <w:szCs w:val="24"/>
          <w:spacing w:val="4"/>
        </w:rPr>
        <w:t>的“实业制度</w:t>
      </w:r>
      <w:r>
        <w:rPr>
          <w:sz w:val="24"/>
          <w:szCs w:val="24"/>
          <w:spacing w:val="-82"/>
        </w:rPr>
        <w:t xml:space="preserve"> </w:t>
      </w:r>
      <w:r>
        <w:rPr>
          <w:sz w:val="24"/>
          <w:szCs w:val="24"/>
          <w:spacing w:val="4"/>
        </w:rPr>
        <w:t>”和欧文的“和谐公社</w:t>
      </w:r>
      <w:r>
        <w:rPr>
          <w:sz w:val="24"/>
          <w:szCs w:val="24"/>
          <w:spacing w:val="-82"/>
        </w:rPr>
        <w:t xml:space="preserve"> </w:t>
      </w:r>
      <w:r>
        <w:rPr>
          <w:sz w:val="24"/>
          <w:szCs w:val="24"/>
          <w:spacing w:val="4"/>
        </w:rPr>
        <w:t>”， 它们都向我</w:t>
      </w:r>
      <w:r>
        <w:rPr>
          <w:sz w:val="24"/>
          <w:szCs w:val="24"/>
          <w:spacing w:val="3"/>
        </w:rPr>
        <w:t>们描绘了一个没有剥</w:t>
      </w:r>
      <w:r>
        <w:rPr>
          <w:sz w:val="24"/>
          <w:szCs w:val="24"/>
        </w:rPr>
        <w:t xml:space="preserve"> </w:t>
      </w:r>
      <w:r>
        <w:rPr>
          <w:sz w:val="24"/>
          <w:szCs w:val="24"/>
          <w:spacing w:val="-1"/>
        </w:rPr>
        <w:t>削压迫和社会不平等现象的理想社会形态，但是，在对未</w:t>
      </w:r>
      <w:r>
        <w:rPr>
          <w:sz w:val="24"/>
          <w:szCs w:val="24"/>
          <w:spacing w:val="-2"/>
        </w:rPr>
        <w:t>来社会理想的认 识</w:t>
      </w:r>
      <w:r>
        <w:rPr>
          <w:sz w:val="24"/>
          <w:szCs w:val="24"/>
        </w:rPr>
        <w:t xml:space="preserve"> </w:t>
      </w:r>
      <w:r>
        <w:rPr>
          <w:sz w:val="24"/>
          <w:szCs w:val="24"/>
          <w:spacing w:val="-1"/>
        </w:rPr>
        <w:t>上，马克思主义经典作家与空想社会主义之间存在着本质的区别。</w:t>
      </w:r>
    </w:p>
    <w:p>
      <w:pPr>
        <w:pStyle w:val="BodyText"/>
        <w:ind w:left="503"/>
        <w:spacing w:before="27" w:line="219" w:lineRule="auto"/>
        <w:rPr>
          <w:sz w:val="24"/>
          <w:szCs w:val="24"/>
        </w:rPr>
      </w:pPr>
      <w:r>
        <w:rPr>
          <w:sz w:val="24"/>
          <w:szCs w:val="24"/>
          <w:spacing w:val="2"/>
        </w:rPr>
        <w:t>第一，马克思主义经典作家把未来社会理想建立在唯物史观的基础之上，</w:t>
      </w:r>
    </w:p>
    <w:p>
      <w:pPr>
        <w:pStyle w:val="BodyText"/>
        <w:ind w:left="140" w:firstLine="3"/>
        <w:spacing w:before="31" w:line="238" w:lineRule="auto"/>
        <w:rPr>
          <w:sz w:val="24"/>
          <w:szCs w:val="24"/>
        </w:rPr>
      </w:pPr>
      <w:r>
        <w:rPr>
          <w:sz w:val="24"/>
          <w:szCs w:val="24"/>
          <w:spacing w:val="2"/>
        </w:rPr>
        <w:t>而空想社会主义者则将其建 立在唯心史观之上。恩格斯曾经指出，空想社会  </w:t>
      </w:r>
      <w:r>
        <w:rPr>
          <w:sz w:val="24"/>
          <w:szCs w:val="24"/>
          <w:spacing w:val="10"/>
        </w:rPr>
        <w:t>主义者和十八世纪的启蒙学者一样，他们把对未</w:t>
      </w:r>
      <w:r>
        <w:rPr>
          <w:sz w:val="24"/>
          <w:szCs w:val="24"/>
          <w:spacing w:val="9"/>
        </w:rPr>
        <w:t>来社会的 构想建立于所谓</w:t>
      </w:r>
      <w:r>
        <w:rPr>
          <w:sz w:val="24"/>
          <w:szCs w:val="24"/>
        </w:rPr>
        <w:t xml:space="preserve">  </w:t>
      </w:r>
      <w:r>
        <w:rPr>
          <w:sz w:val="24"/>
          <w:szCs w:val="24"/>
          <w:spacing w:val="11"/>
        </w:rPr>
        <w:t>“永恒真理</w:t>
      </w:r>
      <w:r>
        <w:rPr>
          <w:sz w:val="24"/>
          <w:szCs w:val="24"/>
          <w:spacing w:val="-83"/>
        </w:rPr>
        <w:t xml:space="preserve"> </w:t>
      </w:r>
      <w:r>
        <w:rPr>
          <w:sz w:val="24"/>
          <w:szCs w:val="24"/>
          <w:spacing w:val="11"/>
        </w:rPr>
        <w:t>”、“永恒正义</w:t>
      </w:r>
      <w:r>
        <w:rPr>
          <w:sz w:val="24"/>
          <w:szCs w:val="24"/>
          <w:spacing w:val="-81"/>
        </w:rPr>
        <w:t xml:space="preserve"> </w:t>
      </w:r>
      <w:r>
        <w:rPr>
          <w:sz w:val="24"/>
          <w:szCs w:val="24"/>
          <w:spacing w:val="11"/>
        </w:rPr>
        <w:t>”和“基于自然的</w:t>
      </w:r>
      <w:r>
        <w:rPr>
          <w:sz w:val="24"/>
          <w:szCs w:val="24"/>
          <w:spacing w:val="10"/>
        </w:rPr>
        <w:t>平等和不可剥夺的人权</w:t>
      </w:r>
      <w:r>
        <w:rPr>
          <w:sz w:val="24"/>
          <w:szCs w:val="24"/>
          <w:spacing w:val="-81"/>
        </w:rPr>
        <w:t xml:space="preserve"> </w:t>
      </w:r>
      <w:r>
        <w:rPr>
          <w:sz w:val="24"/>
          <w:szCs w:val="24"/>
          <w:spacing w:val="10"/>
        </w:rPr>
        <w:t>”的</w:t>
      </w:r>
      <w:r>
        <w:rPr>
          <w:sz w:val="24"/>
          <w:szCs w:val="24"/>
        </w:rPr>
        <w:t xml:space="preserve">  </w:t>
      </w:r>
      <w:r>
        <w:rPr>
          <w:sz w:val="24"/>
          <w:szCs w:val="24"/>
          <w:spacing w:val="1"/>
        </w:rPr>
        <w:t>理性原则之上。</w:t>
      </w:r>
      <w:r>
        <w:rPr>
          <w:sz w:val="24"/>
          <w:szCs w:val="24"/>
          <w:spacing w:val="-17"/>
        </w:rPr>
        <w:t xml:space="preserve"> </w:t>
      </w:r>
      <w:r>
        <w:rPr>
          <w:sz w:val="24"/>
          <w:szCs w:val="24"/>
          <w:spacing w:val="1"/>
        </w:rPr>
        <w:t>而马克思主义经典作家则在分析资本主义基本矛盾的基础上，</w:t>
      </w:r>
      <w:r>
        <w:rPr>
          <w:sz w:val="24"/>
          <w:szCs w:val="24"/>
        </w:rPr>
        <w:t xml:space="preserve"> </w:t>
      </w:r>
      <w:r>
        <w:rPr>
          <w:sz w:val="24"/>
          <w:szCs w:val="24"/>
          <w:spacing w:val="-1"/>
        </w:rPr>
        <w:t>把对未来社会的理想牢牢地构筑于唯物史观 的基地之上。</w:t>
      </w:r>
      <w:r>
        <w:rPr>
          <w:sz w:val="24"/>
          <w:szCs w:val="24"/>
          <w:spacing w:val="-2"/>
        </w:rPr>
        <w:t xml:space="preserve"> 第二，马克思主义</w:t>
      </w:r>
      <w:r>
        <w:rPr>
          <w:sz w:val="24"/>
          <w:szCs w:val="24"/>
        </w:rPr>
        <w:t xml:space="preserve">  </w:t>
      </w:r>
      <w:r>
        <w:rPr>
          <w:sz w:val="24"/>
          <w:szCs w:val="24"/>
          <w:spacing w:val="-1"/>
        </w:rPr>
        <w:t>经典作家把社会主义代替资本主义看成一个历史的必然</w:t>
      </w:r>
      <w:r>
        <w:rPr>
          <w:sz w:val="24"/>
          <w:szCs w:val="24"/>
          <w:spacing w:val="-2"/>
        </w:rPr>
        <w:t>过程，这一过程是由资</w:t>
      </w:r>
      <w:r>
        <w:rPr>
          <w:sz w:val="24"/>
          <w:szCs w:val="24"/>
        </w:rPr>
        <w:t xml:space="preserve">  </w:t>
      </w:r>
      <w:r>
        <w:rPr>
          <w:sz w:val="24"/>
          <w:szCs w:val="24"/>
          <w:spacing w:val="2"/>
        </w:rPr>
        <w:t>本主义社 会的内在矛盾决定的，它反映了社会发展的一般规律。但是，空想</w:t>
      </w:r>
      <w:r>
        <w:rPr>
          <w:sz w:val="24"/>
          <w:szCs w:val="24"/>
          <w:spacing w:val="4"/>
        </w:rPr>
        <w:t xml:space="preserve">  </w:t>
      </w:r>
      <w:r>
        <w:rPr>
          <w:sz w:val="24"/>
          <w:szCs w:val="24"/>
          <w:spacing w:val="1"/>
        </w:rPr>
        <w:t>社会主义者则把未来理想社会看成是某 些“天才人物</w:t>
      </w:r>
      <w:r>
        <w:rPr>
          <w:sz w:val="24"/>
          <w:szCs w:val="24"/>
          <w:spacing w:val="-78"/>
        </w:rPr>
        <w:t xml:space="preserve"> </w:t>
      </w:r>
      <w:r>
        <w:rPr>
          <w:sz w:val="24"/>
          <w:szCs w:val="24"/>
          <w:spacing w:val="1"/>
        </w:rPr>
        <w:t>”的创造发明，因而纯</w:t>
      </w:r>
      <w:r>
        <w:rPr>
          <w:sz w:val="24"/>
          <w:szCs w:val="24"/>
        </w:rPr>
        <w:t xml:space="preserve">  </w:t>
      </w:r>
      <w:r>
        <w:rPr>
          <w:sz w:val="24"/>
          <w:szCs w:val="24"/>
          <w:spacing w:val="2"/>
        </w:rPr>
        <w:t>粹是一种偶然的现象。 第三，马克思主义经典作家历来认为，未来社会主义</w:t>
      </w:r>
      <w:r>
        <w:rPr>
          <w:sz w:val="24"/>
          <w:szCs w:val="24"/>
          <w:spacing w:val="5"/>
        </w:rPr>
        <w:t xml:space="preserve">  </w:t>
      </w:r>
      <w:r>
        <w:rPr>
          <w:sz w:val="24"/>
          <w:szCs w:val="24"/>
          <w:spacing w:val="2"/>
        </w:rPr>
        <w:t>社会和共产主义社会建设是由未来的社会实践决定的， 我们只能对未来的社  </w:t>
      </w:r>
      <w:r>
        <w:rPr>
          <w:sz w:val="24"/>
          <w:szCs w:val="24"/>
          <w:spacing w:val="-1"/>
        </w:rPr>
        <w:t>会作大致的构想，而且这些构想也要不断接受实践的检</w:t>
      </w:r>
      <w:r>
        <w:rPr>
          <w:sz w:val="24"/>
          <w:szCs w:val="24"/>
          <w:spacing w:val="-2"/>
        </w:rPr>
        <w:t>验。但是，空想社会主</w:t>
      </w:r>
      <w:r>
        <w:rPr>
          <w:sz w:val="24"/>
          <w:szCs w:val="24"/>
        </w:rPr>
        <w:t xml:space="preserve">  </w:t>
      </w:r>
      <w:r>
        <w:rPr>
          <w:sz w:val="24"/>
          <w:szCs w:val="24"/>
          <w:spacing w:val="3"/>
        </w:rPr>
        <w:t>义者却 从主观愿望出发，为未来理想社会制定了一个极</w:t>
      </w:r>
      <w:r>
        <w:rPr>
          <w:sz w:val="24"/>
          <w:szCs w:val="24"/>
          <w:spacing w:val="2"/>
        </w:rPr>
        <w:t>其细致详尽的蓝图，</w:t>
      </w:r>
    </w:p>
    <w:p>
      <w:pPr>
        <w:pStyle w:val="BodyText"/>
        <w:ind w:left="163" w:right="157" w:hanging="15"/>
        <w:spacing w:before="28" w:line="230" w:lineRule="auto"/>
        <w:rPr>
          <w:sz w:val="24"/>
          <w:szCs w:val="24"/>
        </w:rPr>
      </w:pPr>
      <w:r>
        <w:rPr>
          <w:sz w:val="24"/>
          <w:szCs w:val="24"/>
          <w:spacing w:val="3"/>
        </w:rPr>
        <w:t>正如恩格斯所说的，这样的蓝图“越 是制定得详尽周</w:t>
      </w:r>
      <w:r>
        <w:rPr>
          <w:sz w:val="24"/>
          <w:szCs w:val="24"/>
          <w:spacing w:val="2"/>
        </w:rPr>
        <w:t>密，就越是要陷入纯粹</w:t>
      </w:r>
      <w:r>
        <w:rPr>
          <w:sz w:val="24"/>
          <w:szCs w:val="24"/>
        </w:rPr>
        <w:t xml:space="preserve"> </w:t>
      </w:r>
      <w:r>
        <w:rPr>
          <w:sz w:val="24"/>
          <w:szCs w:val="24"/>
          <w:spacing w:val="-2"/>
        </w:rPr>
        <w:t>的幻想。”</w:t>
      </w:r>
    </w:p>
    <w:p>
      <w:pPr>
        <w:pStyle w:val="BodyText"/>
        <w:ind w:left="143" w:right="306" w:firstLine="2"/>
        <w:spacing w:before="26" w:line="233" w:lineRule="auto"/>
        <w:rPr>
          <w:sz w:val="24"/>
          <w:szCs w:val="24"/>
        </w:rPr>
      </w:pPr>
      <w:r>
        <w:rPr>
          <w:sz w:val="24"/>
          <w:szCs w:val="24"/>
          <w:spacing w:val="2"/>
        </w:rPr>
        <w:t>2、共产主义理想的实现是历史的必然，为什么又要人们去努力追求?</w:t>
      </w:r>
      <w:r>
        <w:rPr>
          <w:sz w:val="24"/>
          <w:szCs w:val="24"/>
          <w:spacing w:val="1"/>
        </w:rPr>
        <w:t>既然共</w:t>
      </w:r>
      <w:r>
        <w:rPr>
          <w:sz w:val="24"/>
          <w:szCs w:val="24"/>
        </w:rPr>
        <w:t xml:space="preserve"> </w:t>
      </w:r>
      <w:r>
        <w:rPr>
          <w:sz w:val="24"/>
          <w:szCs w:val="24"/>
          <w:spacing w:val="4"/>
        </w:rPr>
        <w:t>产主义的最终实现是个漫长的 过程，为什么又说“共产主义渺茫</w:t>
      </w:r>
      <w:r>
        <w:rPr>
          <w:sz w:val="24"/>
          <w:szCs w:val="24"/>
          <w:spacing w:val="-66"/>
        </w:rPr>
        <w:t xml:space="preserve"> </w:t>
      </w:r>
      <w:r>
        <w:rPr>
          <w:sz w:val="24"/>
          <w:szCs w:val="24"/>
          <w:spacing w:val="4"/>
        </w:rPr>
        <w:t>”论是错</w:t>
      </w:r>
      <w:r>
        <w:rPr>
          <w:sz w:val="24"/>
          <w:szCs w:val="24"/>
        </w:rPr>
        <w:t xml:space="preserve"> </w:t>
      </w:r>
      <w:r>
        <w:rPr>
          <w:sz w:val="24"/>
          <w:szCs w:val="24"/>
        </w:rPr>
        <w:t>误的?请用马克思主义的辩证观点予以正确解答。</w:t>
      </w:r>
    </w:p>
    <w:p>
      <w:pPr>
        <w:pStyle w:val="BodyText"/>
        <w:ind w:left="154"/>
        <w:spacing w:before="42" w:line="219" w:lineRule="auto"/>
        <w:rPr>
          <w:sz w:val="24"/>
          <w:szCs w:val="24"/>
        </w:rPr>
      </w:pPr>
      <w:r>
        <w:rPr>
          <w:sz w:val="24"/>
          <w:szCs w:val="24"/>
          <w:spacing w:val="-2"/>
        </w:rPr>
        <w:t>（一）共产主义的历史必然性问题</w:t>
      </w:r>
    </w:p>
    <w:p>
      <w:pPr>
        <w:pStyle w:val="BodyText"/>
        <w:ind w:left="142" w:right="179" w:firstLine="12"/>
        <w:spacing w:before="11" w:line="238" w:lineRule="auto"/>
        <w:rPr>
          <w:sz w:val="24"/>
          <w:szCs w:val="24"/>
        </w:rPr>
      </w:pPr>
      <w:r>
        <w:rPr>
          <w:sz w:val="24"/>
          <w:szCs w:val="24"/>
          <w:spacing w:val="-5"/>
        </w:rPr>
        <w:t>（1）共产主义的历史必然性问题，是马克思恩格斯共产主义思想中一个首要的</w:t>
      </w:r>
      <w:r>
        <w:rPr>
          <w:sz w:val="24"/>
          <w:szCs w:val="24"/>
        </w:rPr>
        <w:t xml:space="preserve"> </w:t>
      </w:r>
      <w:r>
        <w:rPr>
          <w:sz w:val="24"/>
          <w:szCs w:val="24"/>
          <w:spacing w:val="-5"/>
        </w:rPr>
        <w:t>基本问题。马克思恩格斯对 这个问题的论证，主要是从历史考察、现实分析和</w:t>
      </w:r>
      <w:r>
        <w:rPr>
          <w:sz w:val="24"/>
          <w:szCs w:val="24"/>
          <w:spacing w:val="11"/>
        </w:rPr>
        <w:t xml:space="preserve"> </w:t>
      </w:r>
      <w:r>
        <w:rPr>
          <w:sz w:val="24"/>
          <w:szCs w:val="24"/>
          <w:spacing w:val="2"/>
        </w:rPr>
        <w:t>价值判断等三个方面展开的。 从历史考察来看，共产主义的产生，是人类社</w:t>
      </w:r>
      <w:r>
        <w:rPr>
          <w:sz w:val="24"/>
          <w:szCs w:val="24"/>
          <w:spacing w:val="8"/>
        </w:rPr>
        <w:t xml:space="preserve"> </w:t>
      </w:r>
      <w:r>
        <w:rPr>
          <w:sz w:val="24"/>
          <w:szCs w:val="24"/>
          <w:spacing w:val="2"/>
        </w:rPr>
        <w:t>会发展的客观规律。人类社会是一个由低级到高级的发展过 程。共产主义作</w:t>
      </w:r>
      <w:r>
        <w:rPr>
          <w:sz w:val="24"/>
          <w:szCs w:val="24"/>
          <w:spacing w:val="8"/>
        </w:rPr>
        <w:t xml:space="preserve"> </w:t>
      </w:r>
      <w:r>
        <w:rPr>
          <w:sz w:val="24"/>
          <w:szCs w:val="24"/>
          <w:spacing w:val="-1"/>
        </w:rPr>
        <w:t>为一个更高级的社会形态，它的产生，是社会基本矛盾</w:t>
      </w:r>
      <w:r>
        <w:rPr>
          <w:sz w:val="24"/>
          <w:szCs w:val="24"/>
          <w:spacing w:val="-2"/>
        </w:rPr>
        <w:t>运动所决定的。生产力</w:t>
      </w:r>
      <w:r>
        <w:rPr>
          <w:sz w:val="24"/>
          <w:szCs w:val="24"/>
        </w:rPr>
        <w:t xml:space="preserve"> </w:t>
      </w:r>
      <w:r>
        <w:rPr>
          <w:sz w:val="24"/>
          <w:szCs w:val="24"/>
          <w:spacing w:val="2"/>
        </w:rPr>
        <w:t>的不断发展， 必然要引起生产关系的变化；生产关系的变化，必然要导致整</w:t>
      </w:r>
      <w:r>
        <w:rPr>
          <w:sz w:val="24"/>
          <w:szCs w:val="24"/>
          <w:spacing w:val="6"/>
        </w:rPr>
        <w:t xml:space="preserve"> </w:t>
      </w:r>
      <w:r>
        <w:rPr>
          <w:sz w:val="24"/>
          <w:szCs w:val="24"/>
          <w:spacing w:val="2"/>
        </w:rPr>
        <w:t>个社会的变革。人类社会各个形态的依次交 替，都体现了这样的规律。除此</w:t>
      </w:r>
      <w:r>
        <w:rPr>
          <w:sz w:val="24"/>
          <w:szCs w:val="24"/>
          <w:spacing w:val="8"/>
        </w:rPr>
        <w:t xml:space="preserve"> </w:t>
      </w:r>
      <w:r>
        <w:rPr>
          <w:sz w:val="24"/>
          <w:szCs w:val="24"/>
          <w:spacing w:val="2"/>
        </w:rPr>
        <w:t>之外，在人类社会发展过程中，前一个社会形态发展，也都为后一个社会 形</w:t>
      </w:r>
      <w:r>
        <w:rPr>
          <w:sz w:val="24"/>
          <w:szCs w:val="24"/>
          <w:spacing w:val="8"/>
        </w:rPr>
        <w:t xml:space="preserve"> </w:t>
      </w:r>
      <w:r>
        <w:rPr>
          <w:sz w:val="24"/>
          <w:szCs w:val="24"/>
          <w:spacing w:val="-1"/>
        </w:rPr>
        <w:t>态的产生奠定着基础，创造着条件。由此可以看到．封</w:t>
      </w:r>
      <w:r>
        <w:rPr>
          <w:sz w:val="24"/>
          <w:szCs w:val="24"/>
          <w:spacing w:val="-2"/>
        </w:rPr>
        <w:t>建社会的发展，为资本</w:t>
      </w:r>
      <w:r>
        <w:rPr>
          <w:sz w:val="24"/>
          <w:szCs w:val="24"/>
        </w:rPr>
        <w:t xml:space="preserve"> </w:t>
      </w:r>
      <w:r>
        <w:rPr>
          <w:sz w:val="24"/>
          <w:szCs w:val="24"/>
          <w:spacing w:val="2"/>
        </w:rPr>
        <w:t>主义的产生，创造了条件， 资本主义的发展也为共产主义的产生创造了新的</w:t>
      </w:r>
      <w:r>
        <w:rPr>
          <w:sz w:val="24"/>
          <w:szCs w:val="24"/>
          <w:spacing w:val="8"/>
        </w:rPr>
        <w:t xml:space="preserve"> </w:t>
      </w:r>
      <w:r>
        <w:rPr>
          <w:sz w:val="24"/>
          <w:szCs w:val="24"/>
          <w:spacing w:val="2"/>
        </w:rPr>
        <w:t>条件。资本主义是共产主义的母体，它创造的发达的社会 生产力，孕育出的</w:t>
      </w:r>
    </w:p>
    <w:p>
      <w:pPr>
        <w:spacing w:line="238" w:lineRule="auto"/>
        <w:sectPr>
          <w:footerReference w:type="default" r:id="rId138"/>
          <w:pgSz w:w="11906" w:h="16839"/>
          <w:pgMar w:top="842" w:right="1680"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4" w:lineRule="auto"/>
        <w:rPr>
          <w:rFonts w:ascii="Arial"/>
          <w:sz w:val="21"/>
        </w:rPr>
      </w:pPr>
      <w:r/>
    </w:p>
    <w:p>
      <w:pPr>
        <w:pStyle w:val="BodyText"/>
        <w:ind w:left="141" w:firstLine="2"/>
        <w:spacing w:before="78" w:line="239" w:lineRule="auto"/>
        <w:rPr>
          <w:sz w:val="24"/>
          <w:szCs w:val="24"/>
        </w:rPr>
      </w:pPr>
      <w:r>
        <w:rPr>
          <w:sz w:val="24"/>
          <w:szCs w:val="24"/>
          <w:spacing w:val="-1"/>
        </w:rPr>
        <w:t>新社会因素，形成的世界性普遍交往，带来的思想观</w:t>
      </w:r>
      <w:r>
        <w:rPr>
          <w:sz w:val="24"/>
          <w:szCs w:val="24"/>
          <w:spacing w:val="-2"/>
        </w:rPr>
        <w:t>念的解放，使共产主义的</w:t>
      </w:r>
      <w:r>
        <w:rPr>
          <w:sz w:val="24"/>
          <w:szCs w:val="24"/>
        </w:rPr>
        <w:t xml:space="preserve"> </w:t>
      </w:r>
      <w:r>
        <w:rPr>
          <w:sz w:val="24"/>
          <w:szCs w:val="24"/>
          <w:spacing w:val="-1"/>
        </w:rPr>
        <w:t>产生有了 必要的经济文化基础。 从现实分析来说，资本主</w:t>
      </w:r>
      <w:r>
        <w:rPr>
          <w:sz w:val="24"/>
          <w:szCs w:val="24"/>
          <w:spacing w:val="-2"/>
        </w:rPr>
        <w:t>义的基本矛盾，决</w:t>
      </w:r>
      <w:r>
        <w:rPr>
          <w:sz w:val="24"/>
          <w:szCs w:val="24"/>
        </w:rPr>
        <w:t xml:space="preserve"> </w:t>
      </w:r>
      <w:r>
        <w:rPr>
          <w:sz w:val="24"/>
          <w:szCs w:val="24"/>
          <w:spacing w:val="2"/>
        </w:rPr>
        <w:t>定了资本主义的必然走向。资本主义生产与以往一切生产活动 相比，有一个</w:t>
      </w:r>
      <w:r>
        <w:rPr>
          <w:sz w:val="24"/>
          <w:szCs w:val="24"/>
          <w:spacing w:val="7"/>
        </w:rPr>
        <w:t xml:space="preserve"> </w:t>
      </w:r>
      <w:r>
        <w:rPr>
          <w:sz w:val="24"/>
          <w:szCs w:val="24"/>
          <w:spacing w:val="-1"/>
        </w:rPr>
        <w:t>显著不同的特点，这就是生产的社会化。马克思恩格斯看</w:t>
      </w:r>
      <w:r>
        <w:rPr>
          <w:sz w:val="24"/>
          <w:szCs w:val="24"/>
          <w:spacing w:val="-2"/>
        </w:rPr>
        <w:t>到，生产的社会化已</w:t>
      </w:r>
      <w:r>
        <w:rPr>
          <w:sz w:val="24"/>
          <w:szCs w:val="24"/>
        </w:rPr>
        <w:t xml:space="preserve"> </w:t>
      </w:r>
      <w:r>
        <w:rPr>
          <w:sz w:val="24"/>
          <w:szCs w:val="24"/>
          <w:spacing w:val="2"/>
        </w:rPr>
        <w:t>经使生产资料 成为劳动者共同使用的生产资料，生产过程开始实行统一的组</w:t>
      </w:r>
      <w:r>
        <w:rPr>
          <w:sz w:val="24"/>
          <w:szCs w:val="24"/>
          <w:spacing w:val="7"/>
        </w:rPr>
        <w:t xml:space="preserve"> </w:t>
      </w:r>
      <w:r>
        <w:rPr>
          <w:sz w:val="24"/>
          <w:szCs w:val="24"/>
          <w:spacing w:val="2"/>
        </w:rPr>
        <w:t>织和管理，产品面向社会的需要。但生产资 料以及劳动成果却依然掌控在私</w:t>
      </w:r>
      <w:r>
        <w:rPr>
          <w:sz w:val="24"/>
          <w:szCs w:val="24"/>
          <w:spacing w:val="9"/>
        </w:rPr>
        <w:t xml:space="preserve"> </w:t>
      </w:r>
      <w:r>
        <w:rPr>
          <w:sz w:val="24"/>
          <w:szCs w:val="24"/>
          <w:spacing w:val="2"/>
        </w:rPr>
        <w:t>人手里，这就造成了资本对劳动的剥削，产生阶级对立。而国家又站在经 济</w:t>
      </w:r>
      <w:r>
        <w:rPr>
          <w:sz w:val="24"/>
          <w:szCs w:val="24"/>
          <w:spacing w:val="9"/>
        </w:rPr>
        <w:t xml:space="preserve"> </w:t>
      </w:r>
      <w:r>
        <w:rPr>
          <w:sz w:val="24"/>
          <w:szCs w:val="24"/>
          <w:spacing w:val="-6"/>
        </w:rPr>
        <w:t>生活之外，不干预经济活动，生产的无政府状态也导致了经济危机的频繁发生。</w:t>
      </w:r>
      <w:r>
        <w:rPr>
          <w:sz w:val="24"/>
          <w:szCs w:val="24"/>
          <w:spacing w:val="8"/>
        </w:rPr>
        <w:t xml:space="preserve"> </w:t>
      </w:r>
      <w:r>
        <w:rPr>
          <w:sz w:val="24"/>
          <w:szCs w:val="24"/>
          <w:spacing w:val="2"/>
        </w:rPr>
        <w:t>因此，用共产主义代替 资本主义，实现生产管理的社会化，实现生产资料和</w:t>
      </w:r>
      <w:r>
        <w:rPr>
          <w:sz w:val="24"/>
          <w:szCs w:val="24"/>
          <w:spacing w:val="9"/>
        </w:rPr>
        <w:t xml:space="preserve"> </w:t>
      </w:r>
      <w:r>
        <w:rPr>
          <w:sz w:val="24"/>
          <w:szCs w:val="24"/>
          <w:spacing w:val="3"/>
        </w:rPr>
        <w:t>产品的社会占有，就成为生产社会化的内在要求。在 资本主义发展过程中，</w:t>
      </w:r>
      <w:r>
        <w:rPr>
          <w:sz w:val="24"/>
          <w:szCs w:val="24"/>
          <w:spacing w:val="4"/>
        </w:rPr>
        <w:t xml:space="preserve"> </w:t>
      </w:r>
      <w:r>
        <w:rPr>
          <w:sz w:val="24"/>
          <w:szCs w:val="24"/>
          <w:spacing w:val="-1"/>
        </w:rPr>
        <w:t>生产力的发展也迫使资本主义生产关系作出适当的调整与</w:t>
      </w:r>
      <w:r>
        <w:rPr>
          <w:sz w:val="24"/>
          <w:szCs w:val="24"/>
          <w:spacing w:val="-2"/>
        </w:rPr>
        <w:t>改变，资本通过股份</w:t>
      </w:r>
      <w:r>
        <w:rPr>
          <w:sz w:val="24"/>
          <w:szCs w:val="24"/>
        </w:rPr>
        <w:t xml:space="preserve"> </w:t>
      </w:r>
      <w:r>
        <w:rPr>
          <w:sz w:val="24"/>
          <w:szCs w:val="24"/>
          <w:spacing w:val="-5"/>
        </w:rPr>
        <w:t>制的 方式由个人手里也逐步开始向集体、向社会、向国家转移，以适应生产社</w:t>
      </w:r>
      <w:r>
        <w:rPr>
          <w:sz w:val="24"/>
          <w:szCs w:val="24"/>
          <w:spacing w:val="12"/>
        </w:rPr>
        <w:t xml:space="preserve"> </w:t>
      </w:r>
      <w:r>
        <w:rPr>
          <w:sz w:val="24"/>
          <w:szCs w:val="24"/>
          <w:spacing w:val="2"/>
        </w:rPr>
        <w:t>会化的要求。马克思恩格斯认为， 这种转移还没有从根本上改变资本主义的</w:t>
      </w:r>
      <w:r>
        <w:rPr>
          <w:sz w:val="24"/>
          <w:szCs w:val="24"/>
          <w:spacing w:val="7"/>
        </w:rPr>
        <w:t xml:space="preserve"> </w:t>
      </w:r>
      <w:r>
        <w:rPr>
          <w:sz w:val="24"/>
          <w:szCs w:val="24"/>
          <w:spacing w:val="2"/>
        </w:rPr>
        <w:t>性质，但却印证着生产资料的社会占有是一个不以人的意志为转 移的必然趋</w:t>
      </w:r>
      <w:r>
        <w:rPr>
          <w:sz w:val="24"/>
          <w:szCs w:val="24"/>
          <w:spacing w:val="7"/>
        </w:rPr>
        <w:t xml:space="preserve"> </w:t>
      </w:r>
      <w:r>
        <w:rPr>
          <w:sz w:val="24"/>
          <w:szCs w:val="24"/>
          <w:spacing w:val="-2"/>
        </w:rPr>
        <w:t>势。 从价值判断上来说，共产主义的实现，是人类</w:t>
      </w:r>
      <w:r>
        <w:rPr>
          <w:sz w:val="24"/>
          <w:szCs w:val="24"/>
          <w:spacing w:val="-3"/>
        </w:rPr>
        <w:t>社会不断进步的内在要求。</w:t>
      </w:r>
      <w:r>
        <w:rPr>
          <w:sz w:val="24"/>
          <w:szCs w:val="24"/>
        </w:rPr>
        <w:t xml:space="preserve"> </w:t>
      </w:r>
      <w:r>
        <w:rPr>
          <w:sz w:val="24"/>
          <w:szCs w:val="24"/>
          <w:spacing w:val="2"/>
        </w:rPr>
        <w:t>消灭阶级剥削和阶级压迫，实现 社会的公正平等、民主自由，文明和谐，促</w:t>
      </w:r>
      <w:r>
        <w:rPr>
          <w:sz w:val="24"/>
          <w:szCs w:val="24"/>
          <w:spacing w:val="9"/>
        </w:rPr>
        <w:t xml:space="preserve"> </w:t>
      </w:r>
      <w:r>
        <w:rPr>
          <w:sz w:val="24"/>
          <w:szCs w:val="24"/>
          <w:spacing w:val="2"/>
        </w:rPr>
        <w:t>进入的全面发展，这是人类社会始终不渝的普遍追求。共产主 义主张消灭阶</w:t>
      </w:r>
      <w:r>
        <w:rPr>
          <w:sz w:val="24"/>
          <w:szCs w:val="24"/>
          <w:spacing w:val="7"/>
        </w:rPr>
        <w:t xml:space="preserve"> </w:t>
      </w:r>
      <w:r>
        <w:rPr>
          <w:sz w:val="24"/>
          <w:szCs w:val="24"/>
          <w:spacing w:val="-1"/>
        </w:rPr>
        <w:t>级剥削和阶级压迫，消除阶级对立和社会贫富分化，使每</w:t>
      </w:r>
      <w:r>
        <w:rPr>
          <w:sz w:val="24"/>
          <w:szCs w:val="24"/>
          <w:spacing w:val="-2"/>
        </w:rPr>
        <w:t>一个人的尊严都能得</w:t>
      </w:r>
      <w:r>
        <w:rPr>
          <w:sz w:val="24"/>
          <w:szCs w:val="24"/>
        </w:rPr>
        <w:t xml:space="preserve"> </w:t>
      </w:r>
      <w:r>
        <w:rPr>
          <w:sz w:val="24"/>
          <w:szCs w:val="24"/>
          <w:spacing w:val="-2"/>
        </w:rPr>
        <w:t>到维护，使每 一个人的权利都能得到保障，使每一</w:t>
      </w:r>
      <w:r>
        <w:rPr>
          <w:sz w:val="24"/>
          <w:szCs w:val="24"/>
          <w:spacing w:val="-3"/>
        </w:rPr>
        <w:t>个人的发展都能充分实现，</w:t>
      </w:r>
      <w:r>
        <w:rPr>
          <w:sz w:val="24"/>
          <w:szCs w:val="24"/>
        </w:rPr>
        <w:t xml:space="preserve"> </w:t>
      </w:r>
      <w:r>
        <w:rPr>
          <w:sz w:val="24"/>
          <w:szCs w:val="24"/>
          <w:spacing w:val="-1"/>
        </w:rPr>
        <w:t>正是人类社会发展和进步要求的体现。</w:t>
      </w:r>
    </w:p>
    <w:p>
      <w:pPr>
        <w:pStyle w:val="BodyText"/>
        <w:ind w:left="142" w:right="93" w:firstLine="4"/>
        <w:spacing w:before="36" w:line="238" w:lineRule="auto"/>
        <w:rPr>
          <w:sz w:val="24"/>
          <w:szCs w:val="24"/>
        </w:rPr>
      </w:pPr>
      <w:r>
        <w:rPr>
          <w:sz w:val="24"/>
          <w:szCs w:val="24"/>
          <w:spacing w:val="-1"/>
        </w:rPr>
        <w:t>（2）试图用规律的必然性否定人在社会发展中的能动作用，否定人们可以按</w:t>
      </w:r>
      <w:r>
        <w:rPr>
          <w:sz w:val="24"/>
          <w:szCs w:val="24"/>
          <w:spacing w:val="13"/>
        </w:rPr>
        <w:t xml:space="preserve"> </w:t>
      </w:r>
      <w:r>
        <w:rPr>
          <w:sz w:val="24"/>
          <w:szCs w:val="24"/>
          <w:spacing w:val="-5"/>
        </w:rPr>
        <w:t>照客观规律去改变世界，是真 正的马克思主义的立场、观点和方法相对立</w:t>
      </w:r>
      <w:r>
        <w:rPr>
          <w:sz w:val="24"/>
          <w:szCs w:val="24"/>
          <w:spacing w:val="-6"/>
        </w:rPr>
        <w:t>的。</w:t>
      </w:r>
      <w:r>
        <w:rPr>
          <w:sz w:val="24"/>
          <w:szCs w:val="24"/>
        </w:rPr>
        <w:t xml:space="preserve"> </w:t>
      </w:r>
      <w:r>
        <w:rPr>
          <w:sz w:val="24"/>
          <w:szCs w:val="24"/>
          <w:spacing w:val="-1"/>
        </w:rPr>
        <w:t>马克思主义认为，共产主义代替资本主义是历史发展的必 然规律，我们可以</w:t>
      </w:r>
      <w:r>
        <w:rPr>
          <w:sz w:val="24"/>
          <w:szCs w:val="24"/>
          <w:spacing w:val="17"/>
        </w:rPr>
        <w:t xml:space="preserve"> </w:t>
      </w:r>
      <w:r>
        <w:rPr>
          <w:sz w:val="24"/>
          <w:szCs w:val="24"/>
          <w:spacing w:val="3"/>
        </w:rPr>
        <w:t>发现和掌握规律，并按照客观规律进行实践活动。在改造世界的过程中，人</w:t>
      </w:r>
      <w:r>
        <w:rPr>
          <w:sz w:val="24"/>
          <w:szCs w:val="24"/>
          <w:spacing w:val="4"/>
        </w:rPr>
        <w:t xml:space="preserve"> </w:t>
      </w:r>
      <w:r>
        <w:rPr>
          <w:sz w:val="24"/>
          <w:szCs w:val="24"/>
          <w:spacing w:val="2"/>
        </w:rPr>
        <w:t>并不是被动</w:t>
      </w:r>
      <w:r>
        <w:rPr>
          <w:sz w:val="24"/>
          <w:szCs w:val="24"/>
          <w:spacing w:val="37"/>
        </w:rPr>
        <w:t xml:space="preserve"> </w:t>
      </w:r>
      <w:r>
        <w:rPr>
          <w:sz w:val="24"/>
          <w:szCs w:val="24"/>
          <w:spacing w:val="2"/>
        </w:rPr>
        <w:t>的受制于规律，而是一个能动的过程。 综上所述：一方面，共</w:t>
      </w:r>
      <w:r>
        <w:rPr>
          <w:sz w:val="24"/>
          <w:szCs w:val="24"/>
        </w:rPr>
        <w:t xml:space="preserve"> </w:t>
      </w:r>
      <w:r>
        <w:rPr>
          <w:sz w:val="24"/>
          <w:szCs w:val="24"/>
          <w:spacing w:val="3"/>
        </w:rPr>
        <w:t>产主义理想虽然远大，但是并不神秘。它是在对人类社会发展规律认识的基</w:t>
      </w:r>
      <w:r>
        <w:rPr>
          <w:sz w:val="24"/>
          <w:szCs w:val="24"/>
          <w:spacing w:val="4"/>
        </w:rPr>
        <w:t xml:space="preserve"> </w:t>
      </w:r>
      <w:r>
        <w:rPr>
          <w:sz w:val="24"/>
          <w:szCs w:val="24"/>
          <w:spacing w:val="-1"/>
        </w:rPr>
        <w:t>础上设 立的发展目标，是以人类社会发展规律以及资本主义社会的基本矛盾</w:t>
      </w:r>
      <w:r>
        <w:rPr>
          <w:sz w:val="24"/>
          <w:szCs w:val="24"/>
          <w:spacing w:val="17"/>
        </w:rPr>
        <w:t xml:space="preserve"> </w:t>
      </w:r>
      <w:r>
        <w:rPr>
          <w:sz w:val="24"/>
          <w:szCs w:val="24"/>
        </w:rPr>
        <w:t>发展为依据的。其一、共产主义理想 是能</w:t>
      </w:r>
      <w:r>
        <w:rPr>
          <w:sz w:val="24"/>
          <w:szCs w:val="24"/>
          <w:spacing w:val="-1"/>
        </w:rPr>
        <w:t>够实现的社会理想；其二、共产主</w:t>
      </w:r>
      <w:r>
        <w:rPr>
          <w:sz w:val="24"/>
          <w:szCs w:val="24"/>
        </w:rPr>
        <w:t xml:space="preserve"> </w:t>
      </w:r>
      <w:r>
        <w:rPr>
          <w:sz w:val="24"/>
          <w:szCs w:val="24"/>
          <w:spacing w:val="-1"/>
        </w:rPr>
        <w:t>义理想的实现是历史规律的必然要求。另一方面，人类历史上，对 美好生活</w:t>
      </w:r>
      <w:r>
        <w:rPr>
          <w:sz w:val="24"/>
          <w:szCs w:val="24"/>
          <w:spacing w:val="17"/>
        </w:rPr>
        <w:t xml:space="preserve"> </w:t>
      </w:r>
      <w:r>
        <w:rPr>
          <w:sz w:val="24"/>
          <w:szCs w:val="24"/>
          <w:spacing w:val="3"/>
        </w:rPr>
        <w:t>和理想社会的向往和追求源远流长。但历史证明，以往的任何阶级都不可能</w:t>
      </w:r>
      <w:r>
        <w:rPr>
          <w:sz w:val="24"/>
          <w:szCs w:val="24"/>
          <w:spacing w:val="4"/>
        </w:rPr>
        <w:t xml:space="preserve"> </w:t>
      </w:r>
      <w:r>
        <w:rPr>
          <w:sz w:val="24"/>
          <w:szCs w:val="24"/>
          <w:spacing w:val="-1"/>
        </w:rPr>
        <w:t>实现消灭剥削和压迫 的社会理想。随着人类历史进入资本主义社会，随着无</w:t>
      </w:r>
      <w:r>
        <w:rPr>
          <w:sz w:val="24"/>
          <w:szCs w:val="24"/>
          <w:spacing w:val="17"/>
        </w:rPr>
        <w:t xml:space="preserve"> </w:t>
      </w:r>
      <w:r>
        <w:rPr>
          <w:sz w:val="24"/>
          <w:szCs w:val="24"/>
          <w:spacing w:val="-1"/>
        </w:rPr>
        <w:t>产阶级的发展壮大和走上历史舞台，人类追求和实 现美好理想社会的使命历</w:t>
      </w:r>
      <w:r>
        <w:rPr>
          <w:sz w:val="24"/>
          <w:szCs w:val="24"/>
          <w:spacing w:val="17"/>
        </w:rPr>
        <w:t xml:space="preserve"> </w:t>
      </w:r>
      <w:r>
        <w:rPr>
          <w:sz w:val="24"/>
          <w:szCs w:val="24"/>
          <w:spacing w:val="3"/>
        </w:rPr>
        <w:t>史地落在了无产阶级的身上。其一、实现共产主义是无产阶级解放斗争的最</w:t>
      </w:r>
      <w:r>
        <w:rPr>
          <w:sz w:val="24"/>
          <w:szCs w:val="24"/>
          <w:spacing w:val="4"/>
        </w:rPr>
        <w:t xml:space="preserve"> </w:t>
      </w:r>
      <w:r>
        <w:rPr>
          <w:sz w:val="24"/>
          <w:szCs w:val="24"/>
          <w:spacing w:val="-1"/>
        </w:rPr>
        <w:t>终目 标；其二实现共产主义是全人类解放的根本体现。</w:t>
      </w:r>
    </w:p>
    <w:p>
      <w:pPr>
        <w:pStyle w:val="BodyText"/>
        <w:ind w:left="144" w:right="4697" w:firstLine="10"/>
        <w:spacing w:before="29" w:line="233" w:lineRule="auto"/>
        <w:rPr>
          <w:sz w:val="24"/>
          <w:szCs w:val="24"/>
        </w:rPr>
      </w:pPr>
      <w:r>
        <w:rPr>
          <w:sz w:val="24"/>
          <w:szCs w:val="24"/>
          <w:spacing w:val="-8"/>
        </w:rPr>
        <w:t>（二）共产主义的实现是一个漫长</w:t>
      </w:r>
      <w:r>
        <w:rPr>
          <w:sz w:val="24"/>
          <w:szCs w:val="24"/>
          <w:spacing w:val="6"/>
        </w:rPr>
        <w:t xml:space="preserve"> </w:t>
      </w:r>
      <w:r>
        <w:rPr>
          <w:sz w:val="24"/>
          <w:szCs w:val="24"/>
          <w:spacing w:val="1"/>
        </w:rPr>
        <w:t>的过程 共产主义的实现是一个漫</w:t>
      </w:r>
      <w:r>
        <w:rPr>
          <w:sz w:val="24"/>
          <w:szCs w:val="24"/>
        </w:rPr>
        <w:t xml:space="preserve"> </w:t>
      </w:r>
      <w:r>
        <w:rPr>
          <w:sz w:val="24"/>
          <w:szCs w:val="24"/>
          <w:spacing w:val="-2"/>
        </w:rPr>
        <w:t>长的过程，这是因为：</w:t>
      </w:r>
    </w:p>
    <w:p>
      <w:pPr>
        <w:pStyle w:val="BodyText"/>
        <w:ind w:left="142" w:right="171" w:firstLine="18"/>
        <w:spacing w:before="45" w:line="237" w:lineRule="auto"/>
        <w:rPr>
          <w:sz w:val="24"/>
          <w:szCs w:val="24"/>
        </w:rPr>
      </w:pPr>
      <w:r>
        <w:rPr>
          <w:sz w:val="24"/>
          <w:szCs w:val="24"/>
          <w:spacing w:val="-1"/>
        </w:rPr>
        <w:t>1、共产主义最高理想，只有在共产主义社会充分发展和高度发达的基础上才</w:t>
      </w:r>
      <w:r>
        <w:rPr>
          <w:sz w:val="24"/>
          <w:szCs w:val="24"/>
        </w:rPr>
        <w:t xml:space="preserve"> </w:t>
      </w:r>
      <w:r>
        <w:rPr>
          <w:sz w:val="24"/>
          <w:szCs w:val="24"/>
          <w:spacing w:val="-1"/>
        </w:rPr>
        <w:t>能实现。共产主义社会将是物 质财富极大丰富，人民精神境界极大提高，每</w:t>
      </w:r>
      <w:r>
        <w:rPr>
          <w:sz w:val="24"/>
          <w:szCs w:val="24"/>
          <w:spacing w:val="17"/>
        </w:rPr>
        <w:t xml:space="preserve"> </w:t>
      </w:r>
      <w:r>
        <w:rPr>
          <w:sz w:val="24"/>
          <w:szCs w:val="24"/>
          <w:spacing w:val="-1"/>
        </w:rPr>
        <w:t>个人自由而全面发展的社会，只有在共产主义社会充分发展 和高度发达的基</w:t>
      </w:r>
      <w:r>
        <w:rPr>
          <w:sz w:val="24"/>
          <w:szCs w:val="24"/>
          <w:spacing w:val="17"/>
        </w:rPr>
        <w:t xml:space="preserve"> </w:t>
      </w:r>
      <w:r>
        <w:rPr>
          <w:sz w:val="24"/>
          <w:szCs w:val="24"/>
          <w:spacing w:val="3"/>
        </w:rPr>
        <w:t>础上才能实现。人类社会发展的实践表明，要实现这些目标是一项艰巨而长</w:t>
      </w:r>
      <w:r>
        <w:rPr>
          <w:sz w:val="24"/>
          <w:szCs w:val="24"/>
          <w:spacing w:val="4"/>
        </w:rPr>
        <w:t xml:space="preserve"> </w:t>
      </w:r>
      <w:r>
        <w:rPr>
          <w:sz w:val="24"/>
          <w:szCs w:val="24"/>
          <w:spacing w:val="-1"/>
        </w:rPr>
        <w:t>期的任务，这 就决定了实现共产主义必然是一个非常漫长的历史过程。我们</w:t>
      </w:r>
      <w:r>
        <w:rPr>
          <w:sz w:val="24"/>
          <w:szCs w:val="24"/>
          <w:spacing w:val="17"/>
        </w:rPr>
        <w:t xml:space="preserve"> </w:t>
      </w:r>
      <w:r>
        <w:rPr>
          <w:sz w:val="24"/>
          <w:szCs w:val="24"/>
          <w:spacing w:val="-1"/>
        </w:rPr>
        <w:t>不可能为共产主义的实现制定一个固定的时 间表，也不可能为它的发展设计</w:t>
      </w:r>
      <w:r>
        <w:rPr>
          <w:sz w:val="24"/>
          <w:szCs w:val="24"/>
          <w:spacing w:val="17"/>
        </w:rPr>
        <w:t xml:space="preserve"> </w:t>
      </w:r>
      <w:r>
        <w:rPr>
          <w:sz w:val="24"/>
          <w:szCs w:val="24"/>
          <w:spacing w:val="-2"/>
        </w:rPr>
        <w:t>一个固定的模式。</w:t>
      </w:r>
    </w:p>
    <w:p>
      <w:pPr>
        <w:spacing w:line="237" w:lineRule="auto"/>
        <w:sectPr>
          <w:footerReference w:type="default" r:id="rId139"/>
          <w:pgSz w:w="11906" w:h="16839"/>
          <w:pgMar w:top="842" w:right="1779"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1" w:lineRule="auto"/>
        <w:rPr>
          <w:rFonts w:ascii="Arial"/>
          <w:sz w:val="21"/>
        </w:rPr>
      </w:pPr>
      <w:r/>
    </w:p>
    <w:p>
      <w:pPr>
        <w:pStyle w:val="BodyText"/>
        <w:ind w:left="142" w:right="101" w:firstLine="3"/>
        <w:spacing w:before="78" w:line="239" w:lineRule="auto"/>
        <w:rPr>
          <w:sz w:val="24"/>
          <w:szCs w:val="24"/>
        </w:rPr>
      </w:pPr>
      <w:r>
        <w:rPr>
          <w:sz w:val="24"/>
          <w:szCs w:val="24"/>
          <w:spacing w:val="-5"/>
        </w:rPr>
        <w:t>2、共产主义制度的发展和完善是一个长期的历史过程。首先，从社会发展规律</w:t>
      </w:r>
      <w:r>
        <w:rPr>
          <w:sz w:val="24"/>
          <w:szCs w:val="24"/>
          <w:spacing w:val="5"/>
        </w:rPr>
        <w:t xml:space="preserve"> </w:t>
      </w:r>
      <w:r>
        <w:rPr>
          <w:sz w:val="24"/>
          <w:szCs w:val="24"/>
          <w:spacing w:val="2"/>
        </w:rPr>
        <w:t>看，任何新旧社会制度的更 替，都要经历一个长期的历史过程。其间必然要</w:t>
      </w:r>
      <w:r>
        <w:rPr>
          <w:sz w:val="24"/>
          <w:szCs w:val="24"/>
          <w:spacing w:val="8"/>
        </w:rPr>
        <w:t xml:space="preserve"> </w:t>
      </w:r>
      <w:r>
        <w:rPr>
          <w:sz w:val="24"/>
          <w:szCs w:val="24"/>
          <w:spacing w:val="2"/>
        </w:rPr>
        <w:t>经过激烈的复辟和反复辟的反复斗争。封建社会代替奴隶 社会用了上千年的</w:t>
      </w:r>
      <w:r>
        <w:rPr>
          <w:sz w:val="24"/>
          <w:szCs w:val="24"/>
          <w:spacing w:val="6"/>
        </w:rPr>
        <w:t xml:space="preserve"> </w:t>
      </w:r>
      <w:r>
        <w:rPr>
          <w:sz w:val="24"/>
          <w:szCs w:val="24"/>
          <w:spacing w:val="-1"/>
        </w:rPr>
        <w:t>时间，经历了无数次的反复和斗争。资本主义代替</w:t>
      </w:r>
      <w:r>
        <w:rPr>
          <w:sz w:val="24"/>
          <w:szCs w:val="24"/>
          <w:spacing w:val="-2"/>
        </w:rPr>
        <w:t>封建主义也非一帆风顺，从</w:t>
      </w:r>
      <w:r>
        <w:rPr>
          <w:sz w:val="24"/>
          <w:szCs w:val="24"/>
        </w:rPr>
        <w:t xml:space="preserve"> </w:t>
      </w:r>
      <w:r>
        <w:rPr>
          <w:sz w:val="24"/>
          <w:szCs w:val="24"/>
          <w:spacing w:val="4"/>
        </w:rPr>
        <w:t>1640 年英</w:t>
      </w:r>
      <w:r>
        <w:rPr>
          <w:sz w:val="24"/>
          <w:szCs w:val="24"/>
          <w:spacing w:val="50"/>
        </w:rPr>
        <w:t xml:space="preserve"> </w:t>
      </w:r>
      <w:r>
        <w:rPr>
          <w:sz w:val="24"/>
          <w:szCs w:val="24"/>
          <w:spacing w:val="4"/>
        </w:rPr>
        <w:t>国资产阶级革命算起，英国资产阶级和封建王朝进行了长达</w:t>
      </w:r>
      <w:r>
        <w:rPr>
          <w:sz w:val="24"/>
          <w:szCs w:val="24"/>
          <w:spacing w:val="3"/>
        </w:rPr>
        <w:t xml:space="preserve"> 130</w:t>
      </w:r>
      <w:r>
        <w:rPr>
          <w:sz w:val="24"/>
          <w:szCs w:val="24"/>
        </w:rPr>
        <w:t xml:space="preserve"> </w:t>
      </w:r>
      <w:r>
        <w:rPr>
          <w:sz w:val="24"/>
          <w:szCs w:val="24"/>
          <w:spacing w:val="-1"/>
        </w:rPr>
        <w:t>多年复辟与反复辟的斗争；1789 年法国资 产阶级革命胜</w:t>
      </w:r>
      <w:r>
        <w:rPr>
          <w:sz w:val="24"/>
          <w:szCs w:val="24"/>
          <w:spacing w:val="-2"/>
        </w:rPr>
        <w:t>利后，也经过三次封</w:t>
      </w:r>
      <w:r>
        <w:rPr>
          <w:sz w:val="24"/>
          <w:szCs w:val="24"/>
        </w:rPr>
        <w:t xml:space="preserve"> </w:t>
      </w:r>
      <w:r>
        <w:rPr>
          <w:sz w:val="24"/>
          <w:szCs w:val="24"/>
          <w:spacing w:val="-4"/>
        </w:rPr>
        <w:t>建王朝复辟，用了 86 年，资产阶级政</w:t>
      </w:r>
      <w:r>
        <w:rPr>
          <w:sz w:val="24"/>
          <w:szCs w:val="24"/>
          <w:spacing w:val="-5"/>
        </w:rPr>
        <w:t>权才稳定了局面。从典型的资本主 义国</w:t>
      </w:r>
      <w:r>
        <w:rPr>
          <w:sz w:val="24"/>
          <w:szCs w:val="24"/>
        </w:rPr>
        <w:t xml:space="preserve"> </w:t>
      </w:r>
      <w:r>
        <w:rPr>
          <w:sz w:val="24"/>
          <w:szCs w:val="24"/>
          <w:spacing w:val="-2"/>
        </w:rPr>
        <w:t>家——英国出现，到 1871 年德国资产阶级革命，前后经过 2</w:t>
      </w:r>
      <w:r>
        <w:rPr>
          <w:sz w:val="24"/>
          <w:szCs w:val="24"/>
          <w:spacing w:val="-3"/>
        </w:rPr>
        <w:t>20 多年的较量，</w:t>
      </w:r>
      <w:r>
        <w:rPr>
          <w:sz w:val="24"/>
          <w:szCs w:val="24"/>
        </w:rPr>
        <w:t xml:space="preserve"> </w:t>
      </w:r>
      <w:r>
        <w:rPr>
          <w:sz w:val="24"/>
          <w:szCs w:val="24"/>
          <w:spacing w:val="2"/>
        </w:rPr>
        <w:t>在世界范围内资本主义战 胜封建主义才成为定局。即使这样，至今某些国家</w:t>
      </w:r>
      <w:r>
        <w:rPr>
          <w:sz w:val="24"/>
          <w:szCs w:val="24"/>
          <w:spacing w:val="6"/>
        </w:rPr>
        <w:t xml:space="preserve"> </w:t>
      </w:r>
      <w:r>
        <w:rPr>
          <w:sz w:val="24"/>
          <w:szCs w:val="24"/>
          <w:spacing w:val="2"/>
        </w:rPr>
        <w:t>仍然存在着封建制度。一种剥削制度代替另一种剥削制 度尚且需要经历如此</w:t>
      </w:r>
      <w:r>
        <w:rPr>
          <w:sz w:val="24"/>
          <w:szCs w:val="24"/>
          <w:spacing w:val="8"/>
        </w:rPr>
        <w:t xml:space="preserve"> </w:t>
      </w:r>
      <w:r>
        <w:rPr>
          <w:sz w:val="24"/>
          <w:szCs w:val="24"/>
          <w:spacing w:val="-1"/>
        </w:rPr>
        <w:t>漫长的历史过程，新生的共产主义要同已高度发展</w:t>
      </w:r>
      <w:r>
        <w:rPr>
          <w:sz w:val="24"/>
          <w:szCs w:val="24"/>
          <w:spacing w:val="-2"/>
        </w:rPr>
        <w:t>和成熟的资本主义进行较量</w:t>
      </w:r>
      <w:r>
        <w:rPr>
          <w:sz w:val="24"/>
          <w:szCs w:val="24"/>
        </w:rPr>
        <w:t xml:space="preserve"> </w:t>
      </w:r>
      <w:r>
        <w:rPr>
          <w:sz w:val="24"/>
          <w:szCs w:val="24"/>
          <w:spacing w:val="2"/>
        </w:rPr>
        <w:t>与斗争， 取得彻底胜利，并最终消灭剥削制度，实现共产主义，就必然更加</w:t>
      </w:r>
      <w:r>
        <w:rPr>
          <w:sz w:val="24"/>
          <w:szCs w:val="24"/>
          <w:spacing w:val="6"/>
        </w:rPr>
        <w:t xml:space="preserve"> </w:t>
      </w:r>
      <w:r>
        <w:rPr>
          <w:sz w:val="24"/>
          <w:szCs w:val="24"/>
          <w:spacing w:val="-2"/>
        </w:rPr>
        <w:t>复杂和艰巨，必然要经受多方面的挑战 和</w:t>
      </w:r>
      <w:r>
        <w:rPr>
          <w:sz w:val="24"/>
          <w:szCs w:val="24"/>
          <w:spacing w:val="-3"/>
        </w:rPr>
        <w:t>严峻考验，这是不言而喻的。其次，</w:t>
      </w:r>
      <w:r>
        <w:rPr>
          <w:sz w:val="24"/>
          <w:szCs w:val="24"/>
        </w:rPr>
        <w:t xml:space="preserve"> </w:t>
      </w:r>
      <w:r>
        <w:rPr>
          <w:sz w:val="24"/>
          <w:szCs w:val="24"/>
          <w:spacing w:val="2"/>
        </w:rPr>
        <w:t>从社会基本矛盾运动的规律看，生产关系的变革依赖于社会生产力</w:t>
      </w:r>
      <w:r>
        <w:rPr>
          <w:sz w:val="24"/>
          <w:szCs w:val="24"/>
          <w:spacing w:val="37"/>
        </w:rPr>
        <w:t xml:space="preserve"> </w:t>
      </w:r>
      <w:r>
        <w:rPr>
          <w:sz w:val="24"/>
          <w:szCs w:val="24"/>
          <w:spacing w:val="2"/>
        </w:rPr>
        <w:t>的发展，</w:t>
      </w:r>
      <w:r>
        <w:rPr>
          <w:sz w:val="24"/>
          <w:szCs w:val="24"/>
        </w:rPr>
        <w:t xml:space="preserve"> </w:t>
      </w:r>
      <w:r>
        <w:rPr>
          <w:sz w:val="24"/>
          <w:szCs w:val="24"/>
          <w:spacing w:val="-1"/>
        </w:rPr>
        <w:t>生产力是决定性的因素。现在，世界范围内的资本</w:t>
      </w:r>
      <w:r>
        <w:rPr>
          <w:sz w:val="24"/>
          <w:szCs w:val="24"/>
          <w:spacing w:val="-2"/>
        </w:rPr>
        <w:t>主义生产仍然有进一步发展</w:t>
      </w:r>
      <w:r>
        <w:rPr>
          <w:sz w:val="24"/>
          <w:szCs w:val="24"/>
        </w:rPr>
        <w:t xml:space="preserve"> </w:t>
      </w:r>
      <w:r>
        <w:rPr>
          <w:sz w:val="24"/>
          <w:szCs w:val="24"/>
          <w:spacing w:val="2"/>
        </w:rPr>
        <w:t>的余地，在一定的 时期内还可能有较快的发展速度，这就意味着资本主义的</w:t>
      </w:r>
      <w:r>
        <w:rPr>
          <w:sz w:val="24"/>
          <w:szCs w:val="24"/>
          <w:spacing w:val="8"/>
        </w:rPr>
        <w:t xml:space="preserve"> </w:t>
      </w:r>
      <w:r>
        <w:rPr>
          <w:sz w:val="24"/>
          <w:szCs w:val="24"/>
          <w:spacing w:val="-4"/>
        </w:rPr>
        <w:t>灭亡不会迅速到来。共产主义制度首先是在经济</w:t>
      </w:r>
      <w:r>
        <w:rPr>
          <w:sz w:val="24"/>
          <w:szCs w:val="24"/>
          <w:spacing w:val="50"/>
        </w:rPr>
        <w:t xml:space="preserve"> </w:t>
      </w:r>
      <w:r>
        <w:rPr>
          <w:sz w:val="24"/>
          <w:szCs w:val="24"/>
          <w:spacing w:val="-4"/>
        </w:rPr>
        <w:t>比较落后的国家建立起来的。</w:t>
      </w:r>
      <w:r>
        <w:rPr>
          <w:sz w:val="24"/>
          <w:szCs w:val="24"/>
        </w:rPr>
        <w:t xml:space="preserve"> </w:t>
      </w:r>
      <w:r>
        <w:rPr>
          <w:sz w:val="24"/>
          <w:szCs w:val="24"/>
          <w:spacing w:val="-5"/>
        </w:rPr>
        <w:t>加强经济建设，大力发展生产力，创造丰富的物质财富，实现国家的繁荣富 强</w:t>
      </w:r>
      <w:r>
        <w:rPr>
          <w:sz w:val="24"/>
          <w:szCs w:val="24"/>
          <w:spacing w:val="9"/>
        </w:rPr>
        <w:t xml:space="preserve"> </w:t>
      </w:r>
      <w:r>
        <w:rPr>
          <w:sz w:val="24"/>
          <w:szCs w:val="24"/>
          <w:spacing w:val="-1"/>
        </w:rPr>
        <w:t>和人民的共同富裕，就需要用很长一段时间。只有</w:t>
      </w:r>
      <w:r>
        <w:rPr>
          <w:sz w:val="24"/>
          <w:szCs w:val="24"/>
          <w:spacing w:val="-2"/>
        </w:rPr>
        <w:t>创造了比资本主义更发达的</w:t>
      </w:r>
      <w:r>
        <w:rPr>
          <w:sz w:val="24"/>
          <w:szCs w:val="24"/>
        </w:rPr>
        <w:t xml:space="preserve"> </w:t>
      </w:r>
      <w:r>
        <w:rPr>
          <w:sz w:val="24"/>
          <w:szCs w:val="24"/>
          <w:spacing w:val="2"/>
        </w:rPr>
        <w:t>社会生产力，才能真正体 现共产主义制度的优越性。再次，从新生事物成长</w:t>
      </w:r>
      <w:r>
        <w:rPr>
          <w:sz w:val="24"/>
          <w:szCs w:val="24"/>
          <w:spacing w:val="6"/>
        </w:rPr>
        <w:t xml:space="preserve"> </w:t>
      </w:r>
      <w:r>
        <w:rPr>
          <w:sz w:val="24"/>
          <w:szCs w:val="24"/>
          <w:spacing w:val="2"/>
        </w:rPr>
        <w:t>的规律看，曲折和反复总是不可避免的。凡新生事物， 都不可能一产生就十</w:t>
      </w:r>
      <w:r>
        <w:rPr>
          <w:sz w:val="24"/>
          <w:szCs w:val="24"/>
          <w:spacing w:val="8"/>
        </w:rPr>
        <w:t xml:space="preserve"> </w:t>
      </w:r>
      <w:r>
        <w:rPr>
          <w:sz w:val="24"/>
          <w:szCs w:val="24"/>
          <w:spacing w:val="-1"/>
        </w:rPr>
        <w:t>全十美，只有在发展中才能逐步自我完善。这就需</w:t>
      </w:r>
      <w:r>
        <w:rPr>
          <w:sz w:val="24"/>
          <w:szCs w:val="24"/>
          <w:spacing w:val="-2"/>
        </w:rPr>
        <w:t>要不断地探索和试验。在这</w:t>
      </w:r>
      <w:r>
        <w:rPr>
          <w:sz w:val="24"/>
          <w:szCs w:val="24"/>
        </w:rPr>
        <w:t xml:space="preserve"> </w:t>
      </w:r>
      <w:r>
        <w:rPr>
          <w:sz w:val="24"/>
          <w:szCs w:val="24"/>
          <w:spacing w:val="2"/>
        </w:rPr>
        <w:t>一过程</w:t>
      </w:r>
      <w:r>
        <w:rPr>
          <w:sz w:val="24"/>
          <w:szCs w:val="24"/>
          <w:spacing w:val="41"/>
        </w:rPr>
        <w:t xml:space="preserve"> </w:t>
      </w:r>
      <w:r>
        <w:rPr>
          <w:sz w:val="24"/>
          <w:szCs w:val="24"/>
          <w:spacing w:val="2"/>
        </w:rPr>
        <w:t>中，有成功，也不可避免地会有挫折与失败，从而出现曲折和反复。</w:t>
      </w:r>
      <w:r>
        <w:rPr>
          <w:sz w:val="24"/>
          <w:szCs w:val="24"/>
        </w:rPr>
        <w:t xml:space="preserve"> </w:t>
      </w:r>
      <w:r>
        <w:rPr>
          <w:sz w:val="24"/>
          <w:szCs w:val="24"/>
          <w:spacing w:val="-2"/>
        </w:rPr>
        <w:t>共产主义事业同一切新生事物的成长 一样</w:t>
      </w:r>
      <w:r>
        <w:rPr>
          <w:sz w:val="24"/>
          <w:szCs w:val="24"/>
          <w:spacing w:val="-3"/>
        </w:rPr>
        <w:t>，也是螺旋型上升、波浪式前进的。</w:t>
      </w:r>
      <w:r>
        <w:rPr>
          <w:sz w:val="24"/>
          <w:szCs w:val="24"/>
        </w:rPr>
        <w:t xml:space="preserve"> </w:t>
      </w:r>
      <w:r>
        <w:rPr>
          <w:sz w:val="24"/>
          <w:szCs w:val="24"/>
          <w:spacing w:val="1"/>
        </w:rPr>
        <w:t>共产主义在发展过程中出现曲折和反复是难以避免的。这就决定</w:t>
      </w:r>
      <w:r>
        <w:rPr>
          <w:sz w:val="24"/>
          <w:szCs w:val="24"/>
          <w:spacing w:val="41"/>
        </w:rPr>
        <w:t xml:space="preserve"> </w:t>
      </w:r>
      <w:r>
        <w:rPr>
          <w:sz w:val="24"/>
          <w:szCs w:val="24"/>
          <w:spacing w:val="1"/>
        </w:rPr>
        <w:t>了共产主义</w:t>
      </w:r>
      <w:r>
        <w:rPr>
          <w:sz w:val="24"/>
          <w:szCs w:val="24"/>
        </w:rPr>
        <w:t xml:space="preserve"> </w:t>
      </w:r>
      <w:r>
        <w:rPr>
          <w:sz w:val="24"/>
          <w:szCs w:val="24"/>
          <w:spacing w:val="-1"/>
        </w:rPr>
        <w:t>制度的发展和完善必然要经历一个长期的历史过程</w:t>
      </w:r>
      <w:r>
        <w:rPr>
          <w:sz w:val="24"/>
          <w:szCs w:val="24"/>
          <w:spacing w:val="-2"/>
        </w:rPr>
        <w:t>。既然如此，作为共产主义</w:t>
      </w:r>
      <w:r>
        <w:rPr>
          <w:sz w:val="24"/>
          <w:szCs w:val="24"/>
        </w:rPr>
        <w:t xml:space="preserve"> </w:t>
      </w:r>
      <w:r>
        <w:rPr>
          <w:sz w:val="24"/>
          <w:szCs w:val="24"/>
        </w:rPr>
        <w:t>高级阶段的共产 主义，其实现就必然是一个</w:t>
      </w:r>
      <w:r>
        <w:rPr>
          <w:sz w:val="24"/>
          <w:szCs w:val="24"/>
          <w:spacing w:val="-1"/>
        </w:rPr>
        <w:t>更加漫长的历史过程。</w:t>
      </w:r>
    </w:p>
    <w:p>
      <w:pPr>
        <w:pStyle w:val="BodyText"/>
        <w:ind w:left="143" w:firstLine="11"/>
        <w:spacing w:before="26" w:line="238" w:lineRule="auto"/>
        <w:rPr>
          <w:sz w:val="24"/>
          <w:szCs w:val="24"/>
        </w:rPr>
      </w:pPr>
      <w:r>
        <w:rPr>
          <w:sz w:val="24"/>
          <w:szCs w:val="24"/>
          <w:spacing w:val="2"/>
        </w:rPr>
        <w:t>（三）必须批判共产主义渺茫论 有人说，实现共产主义是一个</w:t>
      </w:r>
      <w:r>
        <w:rPr>
          <w:sz w:val="24"/>
          <w:szCs w:val="24"/>
          <w:spacing w:val="1"/>
        </w:rPr>
        <w:t>非常非常漫长</w:t>
      </w:r>
      <w:r>
        <w:rPr>
          <w:sz w:val="24"/>
          <w:szCs w:val="24"/>
        </w:rPr>
        <w:t xml:space="preserve">  </w:t>
      </w:r>
      <w:r>
        <w:rPr>
          <w:sz w:val="24"/>
          <w:szCs w:val="24"/>
          <w:spacing w:val="2"/>
        </w:rPr>
        <w:t>的过程，马克思对共产主义只是画了一张图画，将来的事情如 何发展，应该  </w:t>
      </w:r>
      <w:r>
        <w:rPr>
          <w:sz w:val="24"/>
          <w:szCs w:val="24"/>
          <w:spacing w:val="-3"/>
        </w:rPr>
        <w:t>由未来的实践来回答，我们不可能也不必要对遥远的未来作具体的设想和描述，</w:t>
      </w:r>
      <w:r>
        <w:rPr>
          <w:sz w:val="24"/>
          <w:szCs w:val="24"/>
        </w:rPr>
        <w:t xml:space="preserve"> </w:t>
      </w:r>
      <w:r>
        <w:rPr>
          <w:sz w:val="24"/>
          <w:szCs w:val="24"/>
          <w:spacing w:val="2"/>
        </w:rPr>
        <w:t>这是几十代 人以后的事。这种悲观失望的渺茫论，是毫无革命志气，毫无客  </w:t>
      </w:r>
      <w:r>
        <w:rPr>
          <w:sz w:val="24"/>
          <w:szCs w:val="24"/>
          <w:spacing w:val="-1"/>
        </w:rPr>
        <w:t>观根据的。它既违背了社会历史发展规律 又不符合现实奋斗道路和丰硕成果，</w:t>
      </w:r>
      <w:r>
        <w:rPr>
          <w:sz w:val="24"/>
          <w:szCs w:val="24"/>
          <w:spacing w:val="17"/>
        </w:rPr>
        <w:t xml:space="preserve"> </w:t>
      </w:r>
      <w:r>
        <w:rPr>
          <w:sz w:val="24"/>
          <w:szCs w:val="24"/>
          <w:spacing w:val="2"/>
        </w:rPr>
        <w:t>必须进行彻底批判。 其实，伟大导师马克思在十九世纪就为人类描述了一个</w:t>
      </w:r>
      <w:r>
        <w:rPr>
          <w:sz w:val="24"/>
          <w:szCs w:val="24"/>
          <w:spacing w:val="1"/>
        </w:rPr>
        <w:t xml:space="preserve">  </w:t>
      </w:r>
      <w:r>
        <w:rPr>
          <w:sz w:val="24"/>
          <w:szCs w:val="24"/>
          <w:spacing w:val="2"/>
        </w:rPr>
        <w:t>十分美好的社会制度。在这个社会制度里，生产力 极其发达，社会产品极其  </w:t>
      </w:r>
      <w:r>
        <w:rPr>
          <w:sz w:val="24"/>
          <w:szCs w:val="24"/>
          <w:spacing w:val="-1"/>
        </w:rPr>
        <w:t>丰富，精神高度文明，生产关系比普通共产主义</w:t>
      </w:r>
      <w:r>
        <w:rPr>
          <w:sz w:val="24"/>
          <w:szCs w:val="24"/>
          <w:spacing w:val="-2"/>
        </w:rPr>
        <w:t>生产关系更能促进社会生产力</w:t>
      </w:r>
      <w:r>
        <w:rPr>
          <w:sz w:val="24"/>
          <w:szCs w:val="24"/>
        </w:rPr>
        <w:t xml:space="preserve">  </w:t>
      </w:r>
      <w:r>
        <w:rPr>
          <w:sz w:val="24"/>
          <w:szCs w:val="24"/>
          <w:spacing w:val="-7"/>
        </w:rPr>
        <w:t>的 蓬勃发展。在分配制度上，实行各尽所能，按需分配。国家和阶级已经消灭，</w:t>
      </w:r>
      <w:r>
        <w:rPr>
          <w:sz w:val="24"/>
          <w:szCs w:val="24"/>
          <w:spacing w:val="9"/>
        </w:rPr>
        <w:t xml:space="preserve"> </w:t>
      </w:r>
      <w:r>
        <w:rPr>
          <w:sz w:val="24"/>
          <w:szCs w:val="24"/>
          <w:spacing w:val="-3"/>
        </w:rPr>
        <w:t>即实行两个决裂（和私有制、</w:t>
      </w:r>
    </w:p>
    <w:p>
      <w:pPr>
        <w:pStyle w:val="BodyText"/>
        <w:ind w:left="144"/>
        <w:spacing w:before="27" w:line="219" w:lineRule="auto"/>
        <w:rPr>
          <w:sz w:val="24"/>
          <w:szCs w:val="24"/>
        </w:rPr>
      </w:pPr>
      <w:r>
        <w:rPr>
          <w:sz w:val="24"/>
          <w:szCs w:val="24"/>
        </w:rPr>
        <w:t>私有观念决裂）人人都有高度的共产主义觉悟</w:t>
      </w:r>
      <w:r>
        <w:rPr>
          <w:sz w:val="24"/>
          <w:szCs w:val="24"/>
          <w:spacing w:val="-1"/>
        </w:rPr>
        <w:t>，人人都能得到全面发展。</w:t>
      </w:r>
    </w:p>
    <w:p>
      <w:pPr>
        <w:pStyle w:val="BodyText"/>
        <w:ind w:left="142" w:right="253"/>
        <w:spacing w:before="1" w:line="237" w:lineRule="auto"/>
        <w:rPr>
          <w:sz w:val="24"/>
          <w:szCs w:val="24"/>
        </w:rPr>
      </w:pPr>
      <w:r>
        <w:rPr>
          <w:sz w:val="24"/>
          <w:szCs w:val="24"/>
          <w:spacing w:val="-4"/>
        </w:rPr>
        <w:t>应当说，马克思对共产主义的描述并非只是一张图画，而是很具体的，也是非</w:t>
      </w:r>
      <w:r>
        <w:rPr>
          <w:sz w:val="24"/>
          <w:szCs w:val="24"/>
          <w:spacing w:val="17"/>
        </w:rPr>
        <w:t xml:space="preserve"> </w:t>
      </w:r>
      <w:r>
        <w:rPr>
          <w:sz w:val="24"/>
          <w:szCs w:val="24"/>
        </w:rPr>
        <w:t>常科学的。因此,它唤起了全 世界无产者的觉醒,形成了波澜壮阔的共产主义</w:t>
      </w:r>
      <w:r>
        <w:rPr>
          <w:sz w:val="24"/>
          <w:szCs w:val="24"/>
          <w:spacing w:val="2"/>
        </w:rPr>
        <w:t xml:space="preserve"> </w:t>
      </w:r>
      <w:r>
        <w:rPr>
          <w:sz w:val="24"/>
          <w:szCs w:val="24"/>
        </w:rPr>
        <w:t>运动。至今连西方资本主义大学都在教授马克思主义课程， 资产阶级学者都</w:t>
      </w:r>
      <w:r>
        <w:rPr>
          <w:sz w:val="24"/>
          <w:szCs w:val="24"/>
          <w:spacing w:val="2"/>
        </w:rPr>
        <w:t xml:space="preserve"> </w:t>
      </w:r>
      <w:r>
        <w:rPr>
          <w:sz w:val="24"/>
          <w:szCs w:val="24"/>
          <w:spacing w:val="-3"/>
        </w:rPr>
        <w:t>在研讨共产主义。我们中国共产党自 1921 年诞生起，就开始</w:t>
      </w:r>
      <w:r>
        <w:rPr>
          <w:sz w:val="24"/>
          <w:szCs w:val="24"/>
          <w:spacing w:val="-4"/>
        </w:rPr>
        <w:t>了这一伟大理想</w:t>
      </w:r>
      <w:r>
        <w:rPr>
          <w:sz w:val="24"/>
          <w:szCs w:val="24"/>
        </w:rPr>
        <w:t xml:space="preserve"> </w:t>
      </w:r>
      <w:r>
        <w:rPr>
          <w:sz w:val="24"/>
          <w:szCs w:val="24"/>
        </w:rPr>
        <w:t>性的共产主义 运动，经过 80 多年艰苦卓绝的奋斗，使一个繁荣昌盛的新中</w:t>
      </w:r>
      <w:r>
        <w:rPr>
          <w:sz w:val="24"/>
          <w:szCs w:val="24"/>
          <w:spacing w:val="2"/>
        </w:rPr>
        <w:t xml:space="preserve"> </w:t>
      </w:r>
      <w:r>
        <w:rPr>
          <w:sz w:val="24"/>
          <w:szCs w:val="24"/>
        </w:rPr>
        <w:t>国已经雄踞于世界。 其实，共产主义并不渺茫，共产主义就在我们身边。在</w:t>
      </w:r>
    </w:p>
    <w:p>
      <w:pPr>
        <w:spacing w:line="237" w:lineRule="auto"/>
        <w:sectPr>
          <w:footerReference w:type="default" r:id="rId140"/>
          <w:pgSz w:w="11906" w:h="16839"/>
          <w:pgMar w:top="842" w:right="1680"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11" w:lineRule="auto"/>
        <w:rPr>
          <w:rFonts w:ascii="Arial"/>
          <w:sz w:val="21"/>
        </w:rPr>
      </w:pPr>
      <w:r/>
    </w:p>
    <w:p>
      <w:pPr>
        <w:pStyle w:val="BodyText"/>
        <w:ind w:left="142" w:right="117" w:firstLine="35"/>
        <w:spacing w:before="79" w:line="238" w:lineRule="auto"/>
        <w:jc w:val="both"/>
        <w:rPr>
          <w:sz w:val="24"/>
          <w:szCs w:val="24"/>
        </w:rPr>
      </w:pPr>
      <w:r>
        <w:rPr>
          <w:sz w:val="24"/>
          <w:szCs w:val="24"/>
          <w:spacing w:val="-1"/>
        </w:rPr>
        <w:t>白色恐怖下，在残酷的战争年月里，为了实践共产 主义理想，有最早的党的</w:t>
      </w:r>
      <w:r>
        <w:rPr>
          <w:sz w:val="24"/>
          <w:szCs w:val="24"/>
          <w:spacing w:val="3"/>
        </w:rPr>
        <w:t xml:space="preserve"> </w:t>
      </w:r>
      <w:r>
        <w:rPr>
          <w:sz w:val="24"/>
          <w:szCs w:val="24"/>
          <w:spacing w:val="-3"/>
        </w:rPr>
        <w:t>领导人李大钊、夏明翰，和共产党员杨开慧、</w:t>
      </w:r>
      <w:r>
        <w:rPr>
          <w:sz w:val="24"/>
          <w:szCs w:val="24"/>
          <w:spacing w:val="-4"/>
        </w:rPr>
        <w:t>刘胡兰、江竹筠、毛泽民等为代</w:t>
      </w:r>
      <w:r>
        <w:rPr>
          <w:sz w:val="24"/>
          <w:szCs w:val="24"/>
        </w:rPr>
        <w:t xml:space="preserve"> </w:t>
      </w:r>
      <w:r>
        <w:rPr>
          <w:sz w:val="24"/>
          <w:szCs w:val="24"/>
        </w:rPr>
        <w:t>表 的“砍头不要紧，只要主义真</w:t>
      </w:r>
      <w:r>
        <w:rPr>
          <w:sz w:val="24"/>
          <w:szCs w:val="24"/>
          <w:spacing w:val="-86"/>
        </w:rPr>
        <w:t xml:space="preserve"> </w:t>
      </w:r>
      <w:r>
        <w:rPr>
          <w:sz w:val="24"/>
          <w:szCs w:val="24"/>
        </w:rPr>
        <w:t>”的忠诚的共产主义英雄</w:t>
      </w:r>
      <w:r>
        <w:rPr>
          <w:sz w:val="24"/>
          <w:szCs w:val="24"/>
          <w:spacing w:val="-1"/>
        </w:rPr>
        <w:t>烈士；在战场上牺</w:t>
      </w:r>
      <w:r>
        <w:rPr>
          <w:sz w:val="24"/>
          <w:szCs w:val="24"/>
        </w:rPr>
        <w:t xml:space="preserve"> </w:t>
      </w:r>
      <w:r>
        <w:rPr>
          <w:sz w:val="24"/>
          <w:szCs w:val="24"/>
        </w:rPr>
        <w:t>牲的有以董存瑞、黄继光、邱少 云、毛岸英等为代表的数不清的共产主义烈</w:t>
      </w:r>
      <w:r>
        <w:rPr>
          <w:sz w:val="24"/>
          <w:szCs w:val="24"/>
          <w:spacing w:val="12"/>
        </w:rPr>
        <w:t xml:space="preserve"> </w:t>
      </w:r>
      <w:r>
        <w:rPr>
          <w:sz w:val="24"/>
          <w:szCs w:val="24"/>
        </w:rPr>
        <w:t>士。 在和平建设时期，也涌现出了一大批像王进喜那样革命加拼命的工人阶</w:t>
      </w:r>
      <w:r>
        <w:rPr>
          <w:sz w:val="24"/>
          <w:szCs w:val="24"/>
          <w:spacing w:val="2"/>
        </w:rPr>
        <w:t xml:space="preserve"> </w:t>
      </w:r>
      <w:r>
        <w:rPr>
          <w:sz w:val="24"/>
          <w:szCs w:val="24"/>
        </w:rPr>
        <w:t>级代表；像焦玉禄、孔繁森那样全 心全意、鞠躬尽瘁、死而后已的人民好公</w:t>
      </w:r>
      <w:r>
        <w:rPr>
          <w:sz w:val="24"/>
          <w:szCs w:val="24"/>
          <w:spacing w:val="2"/>
        </w:rPr>
        <w:t xml:space="preserve"> </w:t>
      </w:r>
      <w:r>
        <w:rPr>
          <w:sz w:val="24"/>
          <w:szCs w:val="24"/>
        </w:rPr>
        <w:t>朴；像雷锋那样一辈子做好事、永远做一颗永不生锈的螺丝钉的 好战士，雷</w:t>
      </w:r>
      <w:r>
        <w:rPr>
          <w:sz w:val="24"/>
          <w:szCs w:val="24"/>
          <w:spacing w:val="4"/>
        </w:rPr>
        <w:t xml:space="preserve"> </w:t>
      </w:r>
      <w:r>
        <w:rPr>
          <w:sz w:val="24"/>
          <w:szCs w:val="24"/>
          <w:spacing w:val="-2"/>
        </w:rPr>
        <w:t>锋仍然是今天全国人民学习的楷模。那个年代的孩子们从小就学习雷锋叔叔，</w:t>
      </w:r>
      <w:r>
        <w:rPr>
          <w:sz w:val="24"/>
          <w:szCs w:val="24"/>
        </w:rPr>
        <w:t xml:space="preserve"> </w:t>
      </w:r>
      <w:r>
        <w:rPr>
          <w:sz w:val="24"/>
          <w:szCs w:val="24"/>
        </w:rPr>
        <w:t>向往那鲜艳的红 领巾，唱着要做共产主义接班人的歌曲，在红旗下成长为光</w:t>
      </w:r>
      <w:r>
        <w:rPr>
          <w:sz w:val="24"/>
          <w:szCs w:val="24"/>
          <w:spacing w:val="2"/>
        </w:rPr>
        <w:t xml:space="preserve"> </w:t>
      </w:r>
      <w:r>
        <w:rPr>
          <w:sz w:val="24"/>
          <w:szCs w:val="24"/>
        </w:rPr>
        <w:t>荣的共产党员。因为毛泽东缔造的党是光荣、 正确、伟大的中国共产党，从</w:t>
      </w:r>
      <w:r>
        <w:rPr>
          <w:sz w:val="24"/>
          <w:szCs w:val="24"/>
          <w:spacing w:val="2"/>
        </w:rPr>
        <w:t xml:space="preserve"> </w:t>
      </w:r>
      <w:r>
        <w:rPr>
          <w:sz w:val="24"/>
          <w:szCs w:val="24"/>
        </w:rPr>
        <w:t>儿童团、少先队开始就用共产主义思想教育他们。等等。 共产主义渺茫论是</w:t>
      </w:r>
      <w:r>
        <w:rPr>
          <w:sz w:val="24"/>
          <w:szCs w:val="24"/>
          <w:spacing w:val="2"/>
        </w:rPr>
        <w:t xml:space="preserve"> </w:t>
      </w:r>
      <w:r>
        <w:rPr>
          <w:sz w:val="24"/>
          <w:szCs w:val="24"/>
          <w:spacing w:val="-3"/>
        </w:rPr>
        <w:t>错误的。</w:t>
      </w:r>
    </w:p>
    <w:p>
      <w:pPr>
        <w:pStyle w:val="BodyText"/>
        <w:ind w:left="144" w:firstLine="3"/>
        <w:spacing w:before="42" w:line="235" w:lineRule="auto"/>
        <w:jc w:val="both"/>
        <w:rPr>
          <w:sz w:val="24"/>
          <w:szCs w:val="24"/>
        </w:rPr>
      </w:pPr>
      <w:r>
        <w:rPr>
          <w:sz w:val="24"/>
          <w:szCs w:val="24"/>
          <w:spacing w:val="-9"/>
        </w:rPr>
        <w:t>3、有人说：“在社会主义初级阶段只能讲树立建设中国特色社会主义共同理想，</w:t>
      </w:r>
      <w:r>
        <w:rPr>
          <w:sz w:val="24"/>
          <w:szCs w:val="24"/>
          <w:spacing w:val="7"/>
        </w:rPr>
        <w:t xml:space="preserve"> </w:t>
      </w:r>
      <w:r>
        <w:rPr>
          <w:sz w:val="24"/>
          <w:szCs w:val="24"/>
          <w:spacing w:val="-5"/>
        </w:rPr>
        <w:t>而不应提树立共产主义远 大理想，否则就是脱离实际。”请用共同理想和远大</w:t>
      </w:r>
      <w:r>
        <w:rPr>
          <w:sz w:val="24"/>
          <w:szCs w:val="24"/>
          <w:spacing w:val="14"/>
        </w:rPr>
        <w:t xml:space="preserve"> </w:t>
      </w:r>
      <w:r>
        <w:rPr>
          <w:sz w:val="24"/>
          <w:szCs w:val="24"/>
          <w:spacing w:val="2"/>
        </w:rPr>
        <w:t>理想的关系来分析评论这一观点。 这一观点割裂了共同理想与远大理想的联</w:t>
      </w:r>
      <w:r>
        <w:rPr>
          <w:sz w:val="24"/>
          <w:szCs w:val="24"/>
          <w:spacing w:val="6"/>
        </w:rPr>
        <w:t xml:space="preserve"> </w:t>
      </w:r>
      <w:r>
        <w:rPr>
          <w:sz w:val="24"/>
          <w:szCs w:val="24"/>
          <w:spacing w:val="-2"/>
        </w:rPr>
        <w:t>系，是错误的。</w:t>
      </w:r>
    </w:p>
    <w:p>
      <w:pPr>
        <w:pStyle w:val="BodyText"/>
        <w:ind w:left="142" w:right="102" w:firstLine="420"/>
        <w:spacing w:before="23" w:line="235" w:lineRule="auto"/>
        <w:rPr>
          <w:sz w:val="24"/>
          <w:szCs w:val="24"/>
        </w:rPr>
      </w:pPr>
      <w:r>
        <w:rPr>
          <w:sz w:val="24"/>
          <w:szCs w:val="24"/>
        </w:rPr>
        <w:t>共产主义理想是建立在科学基础上的社会理想，是人类历史上最崇高的社</w:t>
      </w:r>
      <w:r>
        <w:rPr>
          <w:sz w:val="24"/>
          <w:szCs w:val="24"/>
          <w:spacing w:val="7"/>
        </w:rPr>
        <w:t xml:space="preserve"> </w:t>
      </w:r>
      <w:r>
        <w:rPr>
          <w:sz w:val="24"/>
          <w:szCs w:val="24"/>
          <w:spacing w:val="2"/>
        </w:rPr>
        <w:t>会理想，实现共产主义理想 是共产党的远大理想和最高纲领。建设</w:t>
      </w:r>
      <w:r>
        <w:rPr>
          <w:sz w:val="24"/>
          <w:szCs w:val="24"/>
          <w:spacing w:val="1"/>
        </w:rPr>
        <w:t>中国特色</w:t>
      </w:r>
      <w:r>
        <w:rPr>
          <w:sz w:val="24"/>
          <w:szCs w:val="24"/>
        </w:rPr>
        <w:t xml:space="preserve"> </w:t>
      </w:r>
      <w:r>
        <w:rPr>
          <w:sz w:val="24"/>
          <w:szCs w:val="24"/>
          <w:spacing w:val="2"/>
        </w:rPr>
        <w:t>社会主义是全体中国人民现阶段的共同理想。实现共产主 义的远大理想与建</w:t>
      </w:r>
      <w:r>
        <w:rPr>
          <w:sz w:val="24"/>
          <w:szCs w:val="24"/>
        </w:rPr>
        <w:t xml:space="preserve"> </w:t>
      </w:r>
      <w:r>
        <w:rPr>
          <w:sz w:val="24"/>
          <w:szCs w:val="24"/>
          <w:spacing w:val="-1"/>
        </w:rPr>
        <w:t>设中国特色社会主义的共同理想是统一的。</w:t>
      </w:r>
    </w:p>
    <w:p>
      <w:pPr>
        <w:pStyle w:val="BodyText"/>
        <w:ind w:left="142" w:right="99" w:firstLine="424"/>
        <w:spacing w:before="32" w:line="238" w:lineRule="auto"/>
        <w:rPr>
          <w:sz w:val="24"/>
          <w:szCs w:val="24"/>
        </w:rPr>
      </w:pPr>
      <w:r>
        <w:rPr>
          <w:sz w:val="24"/>
          <w:szCs w:val="24"/>
        </w:rPr>
        <w:t>首先，实现共产主义理想必须以建设中国特色社会主义共同理想为基础。</w:t>
      </w:r>
      <w:r>
        <w:rPr>
          <w:sz w:val="24"/>
          <w:szCs w:val="24"/>
          <w:spacing w:val="4"/>
        </w:rPr>
        <w:t xml:space="preserve"> </w:t>
      </w:r>
      <w:r>
        <w:rPr>
          <w:sz w:val="24"/>
          <w:szCs w:val="24"/>
          <w:spacing w:val="2"/>
        </w:rPr>
        <w:t>因为，实现共产主义理想必 须要经历中国特色社会主义的发展阶段</w:t>
      </w:r>
      <w:r>
        <w:rPr>
          <w:sz w:val="24"/>
          <w:szCs w:val="24"/>
          <w:spacing w:val="1"/>
        </w:rPr>
        <w:t>；中华民</w:t>
      </w:r>
      <w:r>
        <w:rPr>
          <w:sz w:val="24"/>
          <w:szCs w:val="24"/>
        </w:rPr>
        <w:t xml:space="preserve"> </w:t>
      </w:r>
      <w:r>
        <w:rPr>
          <w:sz w:val="24"/>
          <w:szCs w:val="24"/>
          <w:spacing w:val="2"/>
        </w:rPr>
        <w:t>族走向共产主义必须走中国特色社会主义的道路；实现共 产主义理想必须做</w:t>
      </w:r>
      <w:r>
        <w:rPr>
          <w:sz w:val="24"/>
          <w:szCs w:val="24"/>
        </w:rPr>
        <w:t xml:space="preserve"> </w:t>
      </w:r>
      <w:r>
        <w:rPr>
          <w:sz w:val="24"/>
          <w:szCs w:val="24"/>
          <w:spacing w:val="2"/>
        </w:rPr>
        <w:t>好建设中国特色社会主义的每一项工作。 其次，实现建设中国特色</w:t>
      </w:r>
      <w:r>
        <w:rPr>
          <w:sz w:val="24"/>
          <w:szCs w:val="24"/>
          <w:spacing w:val="1"/>
        </w:rPr>
        <w:t>社会主义</w:t>
      </w:r>
      <w:r>
        <w:rPr>
          <w:sz w:val="24"/>
          <w:szCs w:val="24"/>
        </w:rPr>
        <w:t xml:space="preserve"> </w:t>
      </w:r>
      <w:r>
        <w:rPr>
          <w:sz w:val="24"/>
          <w:szCs w:val="24"/>
          <w:spacing w:val="2"/>
        </w:rPr>
        <w:t>的共同理想必须树立共产主义远大理想。因为，实现建设中国特色社</w:t>
      </w:r>
      <w:r>
        <w:rPr>
          <w:sz w:val="24"/>
          <w:szCs w:val="24"/>
          <w:spacing w:val="1"/>
        </w:rPr>
        <w:t>会 主义</w:t>
      </w:r>
      <w:r>
        <w:rPr>
          <w:sz w:val="24"/>
          <w:szCs w:val="24"/>
        </w:rPr>
        <w:t xml:space="preserve"> </w:t>
      </w:r>
      <w:r>
        <w:rPr>
          <w:sz w:val="24"/>
          <w:szCs w:val="24"/>
          <w:spacing w:val="-2"/>
        </w:rPr>
        <w:t>的共同理想必须以共产主义理想为导引；实现建设中国特色社会主义的共同理</w:t>
      </w:r>
      <w:r>
        <w:rPr>
          <w:sz w:val="24"/>
          <w:szCs w:val="24"/>
          <w:spacing w:val="12"/>
        </w:rPr>
        <w:t xml:space="preserve"> </w:t>
      </w:r>
      <w:r>
        <w:rPr>
          <w:sz w:val="24"/>
          <w:szCs w:val="24"/>
          <w:spacing w:val="2"/>
        </w:rPr>
        <w:t>想必须以共产主义理想 为精神支柱；实现建设中国特色社会主义的</w:t>
      </w:r>
      <w:r>
        <w:rPr>
          <w:sz w:val="24"/>
          <w:szCs w:val="24"/>
          <w:spacing w:val="1"/>
        </w:rPr>
        <w:t>共同理想</w:t>
      </w:r>
      <w:r>
        <w:rPr>
          <w:sz w:val="24"/>
          <w:szCs w:val="24"/>
        </w:rPr>
        <w:t xml:space="preserve"> </w:t>
      </w:r>
      <w:r>
        <w:rPr>
          <w:sz w:val="24"/>
          <w:szCs w:val="24"/>
          <w:spacing w:val="9"/>
        </w:rPr>
        <w:t>必须树立共产主义理想为其精神动力。 忽视远大理想与共同理想的紧密联</w:t>
      </w:r>
      <w:r>
        <w:rPr>
          <w:sz w:val="24"/>
          <w:szCs w:val="24"/>
          <w:spacing w:val="5"/>
        </w:rPr>
        <w:t xml:space="preserve"> </w:t>
      </w:r>
      <w:r>
        <w:rPr>
          <w:sz w:val="24"/>
          <w:szCs w:val="24"/>
          <w:spacing w:val="6"/>
        </w:rPr>
        <w:t>系和相互统一，就会导致共产主义“渺茫论</w:t>
      </w:r>
      <w:r>
        <w:rPr>
          <w:sz w:val="24"/>
          <w:szCs w:val="24"/>
          <w:spacing w:val="-83"/>
        </w:rPr>
        <w:t xml:space="preserve"> </w:t>
      </w:r>
      <w:r>
        <w:rPr>
          <w:sz w:val="24"/>
          <w:szCs w:val="24"/>
          <w:spacing w:val="6"/>
        </w:rPr>
        <w:t>”和“空想论</w:t>
      </w:r>
      <w:r>
        <w:rPr>
          <w:sz w:val="24"/>
          <w:szCs w:val="24"/>
          <w:spacing w:val="-85"/>
        </w:rPr>
        <w:t xml:space="preserve"> </w:t>
      </w:r>
      <w:r>
        <w:rPr>
          <w:sz w:val="24"/>
          <w:szCs w:val="24"/>
          <w:spacing w:val="6"/>
        </w:rPr>
        <w:t>”，在建设中</w:t>
      </w:r>
      <w:r>
        <w:rPr>
          <w:sz w:val="24"/>
          <w:szCs w:val="24"/>
          <w:spacing w:val="45"/>
        </w:rPr>
        <w:t xml:space="preserve"> </w:t>
      </w:r>
      <w:r>
        <w:rPr>
          <w:sz w:val="24"/>
          <w:szCs w:val="24"/>
          <w:spacing w:val="6"/>
        </w:rPr>
        <w:t>国</w:t>
      </w:r>
      <w:r>
        <w:rPr>
          <w:sz w:val="24"/>
          <w:szCs w:val="24"/>
        </w:rPr>
        <w:t xml:space="preserve"> </w:t>
      </w:r>
      <w:r>
        <w:rPr>
          <w:sz w:val="24"/>
          <w:szCs w:val="24"/>
          <w:spacing w:val="-2"/>
        </w:rPr>
        <w:t>特色社会主义的过程中就会迷失方向，失去前进的动力。我们应该立足当前，</w:t>
      </w:r>
      <w:r>
        <w:rPr>
          <w:sz w:val="24"/>
          <w:szCs w:val="24"/>
          <w:spacing w:val="17"/>
        </w:rPr>
        <w:t xml:space="preserve"> </w:t>
      </w:r>
      <w:r>
        <w:rPr>
          <w:sz w:val="24"/>
          <w:szCs w:val="24"/>
          <w:spacing w:val="2"/>
        </w:rPr>
        <w:t>把握未来，在实现中国特 色社会主义的共同理想的实践中，进一步</w:t>
      </w:r>
      <w:r>
        <w:rPr>
          <w:sz w:val="24"/>
          <w:szCs w:val="24"/>
          <w:spacing w:val="1"/>
        </w:rPr>
        <w:t>树立和坚</w:t>
      </w:r>
      <w:r>
        <w:rPr>
          <w:sz w:val="24"/>
          <w:szCs w:val="24"/>
        </w:rPr>
        <w:t xml:space="preserve"> </w:t>
      </w:r>
      <w:r>
        <w:rPr>
          <w:sz w:val="24"/>
          <w:szCs w:val="24"/>
          <w:spacing w:val="-1"/>
        </w:rPr>
        <w:t>定共产主义远大理想。</w:t>
      </w:r>
    </w:p>
    <w:p>
      <w:pPr>
        <w:pStyle w:val="BodyText"/>
        <w:ind w:left="142" w:right="69"/>
        <w:spacing w:before="30" w:line="238" w:lineRule="auto"/>
        <w:jc w:val="both"/>
        <w:rPr>
          <w:sz w:val="24"/>
          <w:szCs w:val="24"/>
        </w:rPr>
      </w:pPr>
      <w:r>
        <w:rPr>
          <w:sz w:val="24"/>
          <w:szCs w:val="24"/>
          <w:spacing w:val="1"/>
        </w:rPr>
        <w:t>4、如何在大学生活中体现自己的理想信念追求？个人理想如何才能与社会理</w:t>
      </w:r>
      <w:r>
        <w:rPr>
          <w:sz w:val="24"/>
          <w:szCs w:val="24"/>
          <w:spacing w:val="2"/>
        </w:rPr>
        <w:t xml:space="preserve"> </w:t>
      </w:r>
      <w:r>
        <w:rPr>
          <w:sz w:val="24"/>
          <w:szCs w:val="24"/>
          <w:spacing w:val="1"/>
        </w:rPr>
        <w:t>想一致起来？ 理想是指引人们奋斗方向的航标，也是推动人们前进的强大精</w:t>
      </w:r>
      <w:r>
        <w:rPr>
          <w:sz w:val="24"/>
          <w:szCs w:val="24"/>
          <w:spacing w:val="4"/>
        </w:rPr>
        <w:t xml:space="preserve"> </w:t>
      </w:r>
      <w:r>
        <w:rPr>
          <w:sz w:val="24"/>
          <w:szCs w:val="24"/>
          <w:spacing w:val="1"/>
        </w:rPr>
        <w:t>神动力。一个社会不能没有理想，一个人也 不能没有理想。共产主义远大理</w:t>
      </w:r>
      <w:r>
        <w:rPr>
          <w:sz w:val="24"/>
          <w:szCs w:val="24"/>
          <w:spacing w:val="4"/>
        </w:rPr>
        <w:t xml:space="preserve"> </w:t>
      </w:r>
      <w:r>
        <w:rPr>
          <w:sz w:val="24"/>
          <w:szCs w:val="24"/>
          <w:spacing w:val="1"/>
        </w:rPr>
        <w:t>想在当代中国的具体体现就是中国特色社会主义共同理想。在建设中国特 色</w:t>
      </w:r>
      <w:r>
        <w:rPr>
          <w:sz w:val="24"/>
          <w:szCs w:val="24"/>
          <w:spacing w:val="4"/>
        </w:rPr>
        <w:t xml:space="preserve"> </w:t>
      </w:r>
      <w:r>
        <w:rPr>
          <w:sz w:val="24"/>
          <w:szCs w:val="24"/>
          <w:spacing w:val="-2"/>
        </w:rPr>
        <w:t>社会主义的实践中，我们不但要坚定中国特色</w:t>
      </w:r>
      <w:r>
        <w:rPr>
          <w:sz w:val="24"/>
          <w:szCs w:val="24"/>
          <w:spacing w:val="-3"/>
        </w:rPr>
        <w:t>社会主义的共同理想，而且要进</w:t>
      </w:r>
      <w:r>
        <w:rPr>
          <w:sz w:val="24"/>
          <w:szCs w:val="24"/>
        </w:rPr>
        <w:t xml:space="preserve"> </w:t>
      </w:r>
      <w:r>
        <w:rPr>
          <w:sz w:val="24"/>
          <w:szCs w:val="24"/>
          <w:spacing w:val="1"/>
        </w:rPr>
        <w:t>一步树立共产主义远大理 想。要用马克思主义理论武装自己的头脑，通晓社</w:t>
      </w:r>
      <w:r>
        <w:rPr>
          <w:sz w:val="24"/>
          <w:szCs w:val="24"/>
          <w:spacing w:val="4"/>
        </w:rPr>
        <w:t xml:space="preserve"> </w:t>
      </w:r>
      <w:r>
        <w:rPr>
          <w:sz w:val="24"/>
          <w:szCs w:val="24"/>
          <w:spacing w:val="-4"/>
        </w:rPr>
        <w:t>会主义代替资本主义的必然性，真正有效地抵制和克服 各种错误思潮的影响，</w:t>
      </w:r>
      <w:r>
        <w:rPr>
          <w:sz w:val="24"/>
          <w:szCs w:val="24"/>
        </w:rPr>
        <w:t xml:space="preserve"> </w:t>
      </w:r>
      <w:r>
        <w:rPr>
          <w:sz w:val="24"/>
          <w:szCs w:val="24"/>
          <w:spacing w:val="-2"/>
        </w:rPr>
        <w:t>从而在思想上牢固地树立起共产主义的理想和</w:t>
      </w:r>
      <w:r>
        <w:rPr>
          <w:sz w:val="24"/>
          <w:szCs w:val="24"/>
          <w:spacing w:val="-3"/>
        </w:rPr>
        <w:t>社会主义的信念。党和人民对大</w:t>
      </w:r>
      <w:r>
        <w:rPr>
          <w:sz w:val="24"/>
          <w:szCs w:val="24"/>
        </w:rPr>
        <w:t xml:space="preserve"> </w:t>
      </w:r>
      <w:r>
        <w:rPr>
          <w:sz w:val="24"/>
          <w:szCs w:val="24"/>
          <w:spacing w:val="1"/>
        </w:rPr>
        <w:t>学生 寄予了殷切的期望。我们既要树立共产主义的远大理想，坚定信念，以</w:t>
      </w:r>
      <w:r>
        <w:rPr>
          <w:sz w:val="24"/>
          <w:szCs w:val="24"/>
          <w:spacing w:val="4"/>
        </w:rPr>
        <w:t xml:space="preserve"> </w:t>
      </w:r>
      <w:r>
        <w:rPr>
          <w:sz w:val="24"/>
          <w:szCs w:val="24"/>
          <w:spacing w:val="1"/>
        </w:rPr>
        <w:t>高尚的思想道德要求和鞭策自己， 更要脚踏实地地为实现党在现阶段的基本</w:t>
      </w:r>
      <w:r>
        <w:rPr>
          <w:sz w:val="24"/>
          <w:szCs w:val="24"/>
          <w:spacing w:val="4"/>
        </w:rPr>
        <w:t xml:space="preserve"> </w:t>
      </w:r>
      <w:r>
        <w:rPr>
          <w:sz w:val="24"/>
          <w:szCs w:val="24"/>
          <w:spacing w:val="1"/>
        </w:rPr>
        <w:t>纲领而不懈努力，扎扎实实地做好现阶段的每一项工作。忘记远 大理想而只</w:t>
      </w:r>
      <w:r>
        <w:rPr>
          <w:sz w:val="24"/>
          <w:szCs w:val="24"/>
          <w:spacing w:val="2"/>
        </w:rPr>
        <w:t xml:space="preserve"> </w:t>
      </w:r>
      <w:r>
        <w:rPr>
          <w:sz w:val="24"/>
          <w:szCs w:val="24"/>
          <w:spacing w:val="-1"/>
        </w:rPr>
        <w:t>顾眼前，就会失去前进方向；离开现实工作而空谈远</w:t>
      </w:r>
      <w:r>
        <w:rPr>
          <w:sz w:val="24"/>
          <w:szCs w:val="24"/>
          <w:spacing w:val="-2"/>
        </w:rPr>
        <w:t>大理想，就会脱离实际。</w:t>
      </w:r>
    </w:p>
    <w:p>
      <w:pPr>
        <w:spacing w:line="238" w:lineRule="auto"/>
        <w:sectPr>
          <w:footerReference w:type="default" r:id="rId141"/>
          <w:pgSz w:w="11906" w:h="16839"/>
          <w:pgMar w:top="842" w:right="1766"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15" w:lineRule="auto"/>
        <w:rPr>
          <w:rFonts w:ascii="Arial"/>
          <w:sz w:val="21"/>
        </w:rPr>
      </w:pPr>
      <w:r/>
    </w:p>
    <w:p>
      <w:pPr>
        <w:pStyle w:val="BodyText"/>
        <w:ind w:left="143" w:right="112"/>
        <w:spacing w:before="78" w:line="236" w:lineRule="auto"/>
        <w:jc w:val="both"/>
        <w:rPr>
          <w:sz w:val="24"/>
          <w:szCs w:val="24"/>
        </w:rPr>
      </w:pPr>
      <w:r>
        <w:rPr>
          <w:sz w:val="24"/>
          <w:szCs w:val="24"/>
          <w:spacing w:val="-2"/>
        </w:rPr>
        <w:t>千里之行，始于足下。个人理想必须同社会</w:t>
      </w:r>
      <w:r>
        <w:rPr>
          <w:sz w:val="24"/>
          <w:szCs w:val="24"/>
          <w:spacing w:val="-3"/>
        </w:rPr>
        <w:t>理想相一致。当代大学生是民族的</w:t>
      </w:r>
      <w:r>
        <w:rPr>
          <w:sz w:val="24"/>
          <w:szCs w:val="24"/>
        </w:rPr>
        <w:t xml:space="preserve"> </w:t>
      </w:r>
      <w:r>
        <w:rPr>
          <w:sz w:val="24"/>
          <w:szCs w:val="24"/>
          <w:spacing w:val="1"/>
        </w:rPr>
        <w:t>希望、祖国的未来，肩负着 推进中国特色社会主义建设事业、实现中华民族 </w:t>
      </w:r>
      <w:r>
        <w:rPr>
          <w:sz w:val="24"/>
          <w:szCs w:val="24"/>
          <w:spacing w:val="1"/>
        </w:rPr>
        <w:t>的伟大复兴的历史重任。要把追求个人理想与追求社会理 想结合起来，把追 </w:t>
      </w:r>
      <w:r>
        <w:rPr>
          <w:sz w:val="24"/>
          <w:szCs w:val="24"/>
          <w:spacing w:val="-2"/>
        </w:rPr>
        <w:t>求共同理想与追求远大理想结合起来，从我</w:t>
      </w:r>
      <w:r>
        <w:rPr>
          <w:sz w:val="24"/>
          <w:szCs w:val="24"/>
          <w:spacing w:val="-3"/>
        </w:rPr>
        <w:t>做起，从现在做起，努力学习，践</w:t>
      </w:r>
      <w:r>
        <w:rPr>
          <w:sz w:val="24"/>
          <w:szCs w:val="24"/>
        </w:rPr>
        <w:t xml:space="preserve"> </w:t>
      </w:r>
      <w:r>
        <w:rPr>
          <w:sz w:val="24"/>
          <w:szCs w:val="24"/>
          <w:spacing w:val="1"/>
        </w:rPr>
        <w:t>履笃行， 奋发有为，甘于奉献，在建设中国特色社会主义的伟大实践中，实</w:t>
      </w:r>
      <w:r>
        <w:rPr>
          <w:sz w:val="24"/>
          <w:szCs w:val="24"/>
          <w:spacing w:val="3"/>
        </w:rPr>
        <w:t xml:space="preserve"> </w:t>
      </w:r>
      <w:r>
        <w:rPr>
          <w:sz w:val="24"/>
          <w:szCs w:val="24"/>
          <w:spacing w:val="-1"/>
        </w:rPr>
        <w:t>现自身的价值，为祖国、为人民创造更 加灿烂美好的明天。</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21" w:right="6431" w:firstLine="7"/>
        <w:spacing w:before="65" w:line="274" w:lineRule="auto"/>
        <w:rPr/>
      </w:pPr>
      <w:r>
        <w:rPr>
          <w:spacing w:val="8"/>
        </w:rPr>
        <w:t>马克思主义基本原理</w:t>
      </w:r>
      <w:r>
        <w:rPr>
          <w:spacing w:val="1"/>
        </w:rPr>
        <w:t xml:space="preserve"> </w:t>
      </w:r>
      <w:r>
        <w:rPr>
          <w:spacing w:val="7"/>
        </w:rPr>
        <w:t>课程导学</w:t>
      </w:r>
    </w:p>
    <w:p>
      <w:pPr>
        <w:pStyle w:val="BodyText"/>
        <w:ind w:left="21" w:right="7482"/>
        <w:spacing w:before="28" w:line="285" w:lineRule="auto"/>
        <w:jc w:val="both"/>
        <w:rPr/>
      </w:pPr>
      <w:r>
        <w:rPr>
          <w:spacing w:val="7"/>
        </w:rPr>
        <w:t>课程通知</w:t>
      </w:r>
      <w:r>
        <w:rPr>
          <w:spacing w:val="1"/>
        </w:rPr>
        <w:t xml:space="preserve"> </w:t>
      </w:r>
      <w:r>
        <w:rPr>
          <w:spacing w:val="7"/>
        </w:rPr>
        <w:t>课程作业</w:t>
      </w:r>
      <w:r>
        <w:rPr>
          <w:spacing w:val="1"/>
        </w:rPr>
        <w:t xml:space="preserve"> </w:t>
      </w:r>
      <w:r>
        <w:rPr>
          <w:spacing w:val="7"/>
        </w:rPr>
        <w:t>在线测试</w:t>
      </w:r>
      <w:r>
        <w:rPr>
          <w:spacing w:val="1"/>
        </w:rPr>
        <w:t xml:space="preserve"> </w:t>
      </w:r>
      <w:r>
        <w:rPr>
          <w:spacing w:val="7"/>
        </w:rPr>
        <w:t>答疑讨论</w:t>
      </w:r>
      <w:r>
        <w:rPr>
          <w:spacing w:val="1"/>
        </w:rPr>
        <w:t xml:space="preserve"> </w:t>
      </w:r>
      <w:r>
        <w:rPr>
          <w:spacing w:val="7"/>
        </w:rPr>
        <w:t>学习笔记</w:t>
      </w:r>
      <w:r>
        <w:rPr>
          <w:spacing w:val="1"/>
        </w:rPr>
        <w:t xml:space="preserve"> </w:t>
      </w:r>
      <w:r>
        <w:rPr>
          <w:spacing w:val="7"/>
        </w:rPr>
        <w:t>调查问卷</w:t>
      </w:r>
      <w:r>
        <w:rPr>
          <w:spacing w:val="1"/>
        </w:rPr>
        <w:t xml:space="preserve"> </w:t>
      </w:r>
      <w:r>
        <w:rPr>
          <w:spacing w:val="7"/>
        </w:rPr>
        <w:t>学习记录</w:t>
      </w:r>
      <w:r>
        <w:rPr>
          <w:spacing w:val="1"/>
        </w:rPr>
        <w:t xml:space="preserve"> </w:t>
      </w:r>
      <w:r>
        <w:rPr>
          <w:spacing w:val="7"/>
        </w:rPr>
        <w:t>学习统计</w:t>
      </w:r>
      <w:r>
        <w:rPr>
          <w:spacing w:val="1"/>
        </w:rPr>
        <w:t xml:space="preserve"> </w:t>
      </w:r>
      <w:r>
        <w:rPr>
          <w:spacing w:val="7"/>
        </w:rPr>
        <w:t>查看结果</w:t>
      </w:r>
    </w:p>
    <w:p>
      <w:pPr>
        <w:pStyle w:val="BodyText"/>
        <w:ind w:left="31" w:right="6956" w:hanging="6"/>
        <w:spacing w:before="30" w:line="286" w:lineRule="auto"/>
        <w:rPr>
          <w:rFonts w:ascii="Calibri" w:hAnsi="Calibri" w:eastAsia="Calibri" w:cs="Calibri"/>
        </w:rPr>
      </w:pPr>
      <w:r>
        <w:rPr>
          <w:spacing w:val="6"/>
        </w:rPr>
        <w:t>一</w:t>
      </w:r>
      <w:r>
        <w:rPr>
          <w:spacing w:val="15"/>
        </w:rPr>
        <w:t xml:space="preserve"> </w:t>
      </w:r>
      <w:r>
        <w:rPr>
          <w:spacing w:val="6"/>
        </w:rPr>
        <w:t>单项选择题</w:t>
      </w:r>
      <w:r>
        <w:rPr/>
        <w:t xml:space="preserve"> </w:t>
      </w:r>
      <w:r>
        <w:rPr>
          <w:rFonts w:ascii="Calibri" w:hAnsi="Calibri" w:eastAsia="Calibri" w:cs="Calibri"/>
          <w:spacing w:val="-6"/>
        </w:rPr>
        <w:t>1.</w:t>
      </w:r>
    </w:p>
    <w:p>
      <w:pPr>
        <w:pStyle w:val="BodyText"/>
        <w:ind w:left="27"/>
        <w:spacing w:before="25" w:line="220" w:lineRule="auto"/>
        <w:rPr>
          <w:rFonts w:ascii="Calibri" w:hAnsi="Calibri" w:eastAsia="Calibri" w:cs="Calibri"/>
        </w:rPr>
      </w:pPr>
      <w:r>
        <w:rPr>
          <w:spacing w:val="7"/>
        </w:rPr>
        <w:t>《共产党宣言》是在哪年发表的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6" w:lineRule="auto"/>
        <w:rPr>
          <w:rFonts w:ascii="Arial"/>
          <w:sz w:val="21"/>
        </w:rPr>
      </w:pPr>
      <w:r/>
    </w:p>
    <w:p>
      <w:pPr>
        <w:pStyle w:val="BodyText"/>
        <w:ind w:left="31" w:right="7633"/>
        <w:spacing w:before="65" w:line="281" w:lineRule="auto"/>
        <w:jc w:val="both"/>
        <w:rPr/>
      </w:pPr>
      <w:r>
        <w:rPr>
          <w:rFonts w:ascii="Calibri" w:hAnsi="Calibri" w:eastAsia="Calibri" w:cs="Calibri"/>
        </w:rPr>
        <w:t>1748</w:t>
      </w:r>
      <w:r>
        <w:rPr>
          <w:rFonts w:ascii="Calibri" w:hAnsi="Calibri" w:eastAsia="Calibri" w:cs="Calibri"/>
          <w:spacing w:val="17"/>
        </w:rPr>
        <w:t xml:space="preserve"> </w:t>
      </w:r>
      <w:r>
        <w:rPr/>
        <w:t>年 </w:t>
      </w:r>
      <w:r>
        <w:rPr>
          <w:rFonts w:ascii="Calibri" w:hAnsi="Calibri" w:eastAsia="Calibri" w:cs="Calibri"/>
        </w:rPr>
        <w:t>1848</w:t>
      </w:r>
      <w:r>
        <w:rPr>
          <w:rFonts w:ascii="Calibri" w:hAnsi="Calibri" w:eastAsia="Calibri" w:cs="Calibri"/>
          <w:spacing w:val="17"/>
        </w:rPr>
        <w:t xml:space="preserve"> </w:t>
      </w:r>
      <w:r>
        <w:rPr/>
        <w:t>年 </w:t>
      </w:r>
      <w:r>
        <w:rPr>
          <w:rFonts w:ascii="Calibri" w:hAnsi="Calibri" w:eastAsia="Calibri" w:cs="Calibri"/>
        </w:rPr>
        <w:t>1948</w:t>
      </w:r>
      <w:r>
        <w:rPr>
          <w:rFonts w:ascii="Calibri" w:hAnsi="Calibri" w:eastAsia="Calibri" w:cs="Calibri"/>
          <w:spacing w:val="17"/>
        </w:rPr>
        <w:t xml:space="preserve"> </w:t>
      </w:r>
      <w:r>
        <w:rPr/>
        <w:t>年 </w:t>
      </w:r>
      <w:r>
        <w:rPr>
          <w:rFonts w:ascii="Calibri" w:hAnsi="Calibri" w:eastAsia="Calibri" w:cs="Calibri"/>
        </w:rPr>
        <w:t>1648</w:t>
      </w:r>
      <w:r>
        <w:rPr>
          <w:rFonts w:ascii="Calibri" w:hAnsi="Calibri" w:eastAsia="Calibri" w:cs="Calibri"/>
          <w:spacing w:val="17"/>
        </w:rPr>
        <w:t xml:space="preserve"> </w:t>
      </w:r>
      <w:r>
        <w:rPr/>
        <w:t>年</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4" w:right="6582" w:hanging="1"/>
        <w:spacing w:before="66" w:line="285" w:lineRule="auto"/>
        <w:rPr>
          <w:rFonts w:ascii="Calibri" w:hAnsi="Calibri" w:eastAsia="Calibri" w:cs="Calibri"/>
        </w:rPr>
      </w:pPr>
      <w:r>
        <w:rPr>
          <w:spacing w:val="5"/>
        </w:rPr>
        <w:t>参考答案：</w:t>
      </w:r>
      <w:r>
        <w:rPr>
          <w:rFonts w:ascii="Calibri" w:hAnsi="Calibri" w:eastAsia="Calibri" w:cs="Calibri"/>
          <w:spacing w:val="5"/>
        </w:rPr>
        <w:t>1848</w:t>
      </w:r>
      <w:r>
        <w:rPr>
          <w:rFonts w:ascii="Calibri" w:hAnsi="Calibri" w:eastAsia="Calibri" w:cs="Calibri"/>
          <w:spacing w:val="26"/>
        </w:rPr>
        <w:t xml:space="preserve"> </w:t>
      </w:r>
      <w:r>
        <w:rPr>
          <w:spacing w:val="5"/>
        </w:rPr>
        <w:t>年</w:t>
      </w:r>
      <w:r>
        <w:rPr/>
        <w:t xml:space="preserve"> </w:t>
      </w:r>
      <w:r>
        <w:rPr>
          <w:rFonts w:ascii="Calibri" w:hAnsi="Calibri" w:eastAsia="Calibri" w:cs="Calibri"/>
          <w:spacing w:val="-3"/>
        </w:rPr>
        <w:t>2.</w:t>
      </w:r>
    </w:p>
    <w:p>
      <w:pPr>
        <w:pStyle w:val="BodyText"/>
        <w:ind w:left="21"/>
        <w:spacing w:before="25" w:line="220" w:lineRule="auto"/>
        <w:rPr>
          <w:rFonts w:ascii="Calibri" w:hAnsi="Calibri" w:eastAsia="Calibri" w:cs="Calibri"/>
        </w:rPr>
      </w:pPr>
      <w:r>
        <w:rPr>
          <w:spacing w:val="6"/>
        </w:rPr>
        <w:t>共产主义社会是 </w:t>
      </w:r>
      <w:r>
        <w:rPr>
          <w:rFonts w:ascii="Calibri" w:hAnsi="Calibri" w:eastAsia="Calibri" w:cs="Calibri"/>
          <w:spacing w:val="6"/>
        </w:rPr>
        <w:t>(1</w:t>
      </w:r>
      <w:r>
        <w:rPr>
          <w:rFonts w:ascii="Calibri" w:hAnsi="Calibri" w:eastAsia="Calibri" w:cs="Calibri"/>
          <w:spacing w:val="21"/>
          <w:w w:val="101"/>
        </w:rPr>
        <w:t xml:space="preserve"> </w:t>
      </w:r>
      <w:r>
        <w:rPr>
          <w:spacing w:val="6"/>
        </w:rPr>
        <w:t>分</w:t>
      </w:r>
      <w:r>
        <w:rPr>
          <w:rFonts w:ascii="Calibri" w:hAnsi="Calibri" w:eastAsia="Calibri" w:cs="Calibri"/>
          <w:spacing w:val="6"/>
        </w:rPr>
        <w:t>)</w:t>
      </w:r>
    </w:p>
    <w:p>
      <w:pPr>
        <w:spacing w:line="316" w:lineRule="auto"/>
        <w:rPr>
          <w:rFonts w:ascii="Arial"/>
          <w:sz w:val="21"/>
        </w:rPr>
      </w:pPr>
      <w:r/>
    </w:p>
    <w:p>
      <w:pPr>
        <w:pStyle w:val="BodyText"/>
        <w:ind w:left="22" w:right="7902" w:firstLine="2"/>
        <w:spacing w:before="66" w:line="281" w:lineRule="auto"/>
        <w:jc w:val="both"/>
        <w:rPr/>
      </w:pPr>
      <w:r>
        <w:rPr>
          <w:spacing w:val="3"/>
        </w:rPr>
        <w:t>梦想</w:t>
      </w:r>
      <w:r>
        <w:rPr/>
        <w:t xml:space="preserve"> </w:t>
      </w:r>
      <w:r>
        <w:rPr>
          <w:spacing w:val="4"/>
        </w:rPr>
        <w:t>幻想</w:t>
      </w:r>
      <w:r>
        <w:rPr/>
        <w:t xml:space="preserve"> </w:t>
      </w:r>
      <w:r>
        <w:rPr>
          <w:spacing w:val="4"/>
        </w:rPr>
        <w:t>理想</w:t>
      </w:r>
      <w:r>
        <w:rPr/>
        <w:t xml:space="preserve"> </w:t>
      </w:r>
      <w:r>
        <w:rPr>
          <w:spacing w:val="4"/>
        </w:rPr>
        <w:t>猜想</w:t>
      </w:r>
    </w:p>
    <w:p>
      <w:pPr>
        <w:pStyle w:val="BodyText"/>
        <w:ind w:left="23" w:right="6851" w:firstLine="3"/>
        <w:spacing w:before="31"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参考答案：理想</w:t>
      </w:r>
      <w:r>
        <w:rPr>
          <w:spacing w:val="2"/>
        </w:rPr>
        <w:t xml:space="preserve"> </w:t>
      </w:r>
      <w:r>
        <w:rPr>
          <w:rFonts w:ascii="Calibri" w:hAnsi="Calibri" w:eastAsia="Calibri" w:cs="Calibri"/>
          <w:spacing w:val="-2"/>
        </w:rPr>
        <w:t>3.</w:t>
      </w:r>
    </w:p>
    <w:p>
      <w:pPr>
        <w:pStyle w:val="BodyText"/>
        <w:ind w:left="23"/>
        <w:spacing w:before="42" w:line="220" w:lineRule="auto"/>
        <w:rPr>
          <w:rFonts w:ascii="Calibri" w:hAnsi="Calibri" w:eastAsia="Calibri" w:cs="Calibri"/>
        </w:rPr>
      </w:pPr>
      <w:r>
        <w:rPr>
          <w:spacing w:val="7"/>
        </w:rPr>
        <w:t>社会主义产生的最初形式是 </w:t>
      </w:r>
      <w:r>
        <w:rPr>
          <w:rFonts w:ascii="Calibri" w:hAnsi="Calibri" w:eastAsia="Calibri" w:cs="Calibri"/>
          <w:spacing w:val="7"/>
        </w:rPr>
        <w:t>(1</w:t>
      </w:r>
      <w:r>
        <w:rPr>
          <w:rFonts w:ascii="Calibri" w:hAnsi="Calibri" w:eastAsia="Calibri" w:cs="Calibri"/>
          <w:spacing w:val="23"/>
        </w:rPr>
        <w:t xml:space="preserve"> </w:t>
      </w:r>
      <w:r>
        <w:rPr>
          <w:spacing w:val="7"/>
        </w:rPr>
        <w:t>分</w:t>
      </w:r>
      <w:r>
        <w:rPr>
          <w:rFonts w:ascii="Calibri" w:hAnsi="Calibri" w:eastAsia="Calibri" w:cs="Calibri"/>
          <w:spacing w:val="7"/>
        </w:rPr>
        <w:t>)</w:t>
      </w:r>
    </w:p>
    <w:p>
      <w:pPr>
        <w:spacing w:line="220" w:lineRule="auto"/>
        <w:sectPr>
          <w:footerReference w:type="default" r:id="rId142"/>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1" w:right="7062"/>
        <w:spacing w:before="66" w:line="278" w:lineRule="auto"/>
        <w:jc w:val="both"/>
        <w:rPr/>
      </w:pPr>
      <w:r>
        <w:rPr>
          <w:spacing w:val="8"/>
        </w:rPr>
        <w:t>科学社会主义</w:t>
      </w:r>
      <w:r>
        <w:rPr/>
        <w:t xml:space="preserve"> </w:t>
      </w:r>
      <w:r>
        <w:rPr>
          <w:spacing w:val="8"/>
        </w:rPr>
        <w:t>空想社会主义</w:t>
      </w:r>
      <w:r>
        <w:rPr>
          <w:spacing w:val="1"/>
        </w:rPr>
        <w:t xml:space="preserve"> </w:t>
      </w:r>
      <w:r>
        <w:rPr>
          <w:spacing w:val="7"/>
        </w:rPr>
        <w:t>共产主义</w:t>
      </w:r>
    </w:p>
    <w:p>
      <w:pPr>
        <w:pStyle w:val="BodyText"/>
        <w:ind w:left="27" w:right="6642" w:firstLine="14"/>
        <w:spacing w:before="32" w:line="273" w:lineRule="auto"/>
        <w:rPr>
          <w:rFonts w:ascii="Calibri" w:hAnsi="Calibri" w:eastAsia="Calibri" w:cs="Calibri"/>
        </w:rPr>
      </w:pPr>
      <w:r>
        <w:rPr>
          <w:spacing w:val="6"/>
        </w:rPr>
        <w:t>中国特色社会主义</w:t>
      </w:r>
      <w:r>
        <w:rPr/>
        <w:t xml:space="preserve"> </w:t>
      </w:r>
      <w:r>
        <w:rPr>
          <w:spacing w:val="5"/>
        </w:rPr>
        <w:t>实际得分：</w:t>
      </w:r>
      <w:r>
        <w:rPr>
          <w:rFonts w:ascii="Calibri" w:hAnsi="Calibri" w:eastAsia="Calibri" w:cs="Calibri"/>
          <w:spacing w:val="5"/>
        </w:rPr>
        <w:t>1.0</w:t>
      </w:r>
    </w:p>
    <w:p>
      <w:pPr>
        <w:pStyle w:val="BodyText"/>
        <w:ind w:left="18" w:right="6011" w:firstLine="5"/>
        <w:spacing w:before="30" w:line="286" w:lineRule="auto"/>
        <w:rPr>
          <w:rFonts w:ascii="Calibri" w:hAnsi="Calibri" w:eastAsia="Calibri" w:cs="Calibri"/>
        </w:rPr>
      </w:pPr>
      <w:r>
        <w:rPr>
          <w:spacing w:val="9"/>
        </w:rPr>
        <w:t>参考答案：空想社会主义</w:t>
      </w:r>
      <w:r>
        <w:rPr/>
        <w:t xml:space="preserve"> </w:t>
      </w:r>
      <w:r>
        <w:rPr>
          <w:rFonts w:ascii="Calibri" w:hAnsi="Calibri" w:eastAsia="Calibri" w:cs="Calibri"/>
        </w:rPr>
        <w:t>4.</w:t>
      </w:r>
    </w:p>
    <w:p>
      <w:pPr>
        <w:pStyle w:val="BodyText"/>
        <w:ind w:left="23"/>
        <w:spacing w:before="24" w:line="220" w:lineRule="auto"/>
        <w:rPr>
          <w:rFonts w:ascii="Calibri" w:hAnsi="Calibri" w:eastAsia="Calibri" w:cs="Calibri"/>
        </w:rPr>
      </w:pPr>
      <w:r>
        <w:rPr>
          <w:spacing w:val="8"/>
        </w:rPr>
        <w:t>提出社会主义可以首先在一国取得胜利的是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26" w:right="7691" w:firstLine="2"/>
        <w:spacing w:before="65" w:line="279" w:lineRule="auto"/>
        <w:rPr/>
      </w:pPr>
      <w:r>
        <w:rPr>
          <w:spacing w:val="4"/>
        </w:rPr>
        <w:t>马克思</w:t>
      </w:r>
      <w:r>
        <w:rPr>
          <w:spacing w:val="1"/>
        </w:rPr>
        <w:t xml:space="preserve"> </w:t>
      </w:r>
      <w:r>
        <w:rPr>
          <w:spacing w:val="5"/>
        </w:rPr>
        <w:t>恩格斯</w:t>
      </w:r>
      <w:r>
        <w:rPr/>
        <w:t xml:space="preserve"> </w:t>
      </w:r>
      <w:r>
        <w:rPr>
          <w:spacing w:val="2"/>
        </w:rPr>
        <w:t>列宁</w:t>
      </w:r>
    </w:p>
    <w:p>
      <w:pPr>
        <w:pStyle w:val="BodyText"/>
        <w:ind w:left="23"/>
        <w:spacing w:before="30" w:line="228" w:lineRule="auto"/>
        <w:rPr/>
      </w:pPr>
      <w:r>
        <w:rPr>
          <w:spacing w:val="6"/>
        </w:rPr>
        <w:t>毛泽东</w:t>
      </w:r>
    </w:p>
    <w:p>
      <w:pPr>
        <w:pStyle w:val="BodyText"/>
        <w:ind w:left="23" w:right="6851" w:firstLine="3"/>
        <w:spacing w:before="6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参考答案：列宁</w:t>
      </w:r>
      <w:r>
        <w:rPr>
          <w:spacing w:val="2"/>
        </w:rPr>
        <w:t xml:space="preserve"> </w:t>
      </w:r>
      <w:r>
        <w:rPr>
          <w:rFonts w:ascii="Calibri" w:hAnsi="Calibri" w:eastAsia="Calibri" w:cs="Calibri"/>
          <w:spacing w:val="-2"/>
        </w:rPr>
        <w:t>5.</w:t>
      </w:r>
    </w:p>
    <w:p>
      <w:pPr>
        <w:pStyle w:val="BodyText"/>
        <w:ind w:left="23"/>
        <w:spacing w:before="42" w:line="220" w:lineRule="auto"/>
        <w:rPr>
          <w:rFonts w:ascii="Calibri" w:hAnsi="Calibri" w:eastAsia="Calibri" w:cs="Calibri"/>
        </w:rPr>
      </w:pPr>
      <w:r>
        <w:rPr>
          <w:spacing w:val="7"/>
        </w:rPr>
        <w:t>社会主义取代资本主义只能通过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right="7482" w:firstLine="1"/>
        <w:spacing w:before="66" w:line="281" w:lineRule="auto"/>
        <w:jc w:val="both"/>
        <w:rPr/>
      </w:pPr>
      <w:r>
        <w:rPr>
          <w:spacing w:val="6"/>
        </w:rPr>
        <w:t>议会斗争</w:t>
      </w:r>
      <w:r>
        <w:rPr>
          <w:spacing w:val="2"/>
        </w:rPr>
        <w:t xml:space="preserve"> </w:t>
      </w:r>
      <w:r>
        <w:rPr>
          <w:spacing w:val="7"/>
        </w:rPr>
        <w:t>和平长入</w:t>
      </w:r>
      <w:r>
        <w:rPr/>
        <w:t xml:space="preserve"> </w:t>
      </w:r>
      <w:r>
        <w:rPr>
          <w:spacing w:val="7"/>
        </w:rPr>
        <w:t>暴力革命</w:t>
      </w:r>
      <w:r>
        <w:rPr/>
        <w:t xml:space="preserve"> </w:t>
      </w:r>
      <w:r>
        <w:rPr>
          <w:spacing w:val="7"/>
        </w:rPr>
        <w:t>相互融合</w:t>
      </w:r>
    </w:p>
    <w:p>
      <w:pPr>
        <w:pStyle w:val="BodyText"/>
        <w:ind w:left="27"/>
        <w:spacing w:before="30"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4" w:right="6431" w:hanging="1"/>
        <w:spacing w:before="64" w:line="286" w:lineRule="auto"/>
        <w:rPr>
          <w:rFonts w:ascii="Calibri" w:hAnsi="Calibri" w:eastAsia="Calibri" w:cs="Calibri"/>
        </w:rPr>
      </w:pPr>
      <w:r>
        <w:rPr>
          <w:spacing w:val="8"/>
        </w:rPr>
        <w:t>参考答案：暴力革命</w:t>
      </w:r>
      <w:r>
        <w:rPr>
          <w:spacing w:val="6"/>
        </w:rPr>
        <w:t xml:space="preserve"> </w:t>
      </w:r>
      <w:r>
        <w:rPr>
          <w:rFonts w:ascii="Calibri" w:hAnsi="Calibri" w:eastAsia="Calibri" w:cs="Calibri"/>
          <w:spacing w:val="-3"/>
        </w:rPr>
        <w:t>6.</w:t>
      </w:r>
    </w:p>
    <w:p>
      <w:pPr>
        <w:pStyle w:val="BodyText"/>
        <w:ind w:left="23"/>
        <w:spacing w:before="25" w:line="220" w:lineRule="auto"/>
        <w:rPr>
          <w:rFonts w:ascii="Calibri" w:hAnsi="Calibri" w:eastAsia="Calibri" w:cs="Calibri"/>
        </w:rPr>
      </w:pPr>
      <w:r>
        <w:rPr>
          <w:spacing w:val="8"/>
        </w:rPr>
        <w:t>金融寡头在经济领域中是通过什么实现其统治的 </w:t>
      </w:r>
      <w:r>
        <w:rPr>
          <w:rFonts w:ascii="Calibri" w:hAnsi="Calibri" w:eastAsia="Calibri" w:cs="Calibri"/>
          <w:spacing w:val="8"/>
        </w:rPr>
        <w:t>(1</w:t>
      </w:r>
      <w:r>
        <w:rPr>
          <w:rFonts w:ascii="Calibri" w:hAnsi="Calibri" w:eastAsia="Calibri" w:cs="Calibri"/>
          <w:spacing w:val="23"/>
        </w:rPr>
        <w:t xml:space="preserve"> </w:t>
      </w:r>
      <w:r>
        <w:rPr>
          <w:spacing w:val="8"/>
        </w:rPr>
        <w:t>分</w:t>
      </w:r>
      <w:r>
        <w:rPr>
          <w:rFonts w:ascii="Calibri" w:hAnsi="Calibri" w:eastAsia="Calibri" w:cs="Calibri"/>
          <w:spacing w:val="8"/>
        </w:rPr>
        <w:t>)</w:t>
      </w:r>
    </w:p>
    <w:p>
      <w:pPr>
        <w:spacing w:line="319" w:lineRule="auto"/>
        <w:rPr>
          <w:rFonts w:ascii="Arial"/>
          <w:sz w:val="21"/>
        </w:rPr>
      </w:pPr>
      <w:r/>
    </w:p>
    <w:p>
      <w:pPr>
        <w:pStyle w:val="BodyText"/>
        <w:ind w:left="21" w:right="7691" w:firstLine="2"/>
        <w:spacing w:before="65" w:line="278" w:lineRule="auto"/>
        <w:jc w:val="both"/>
        <w:rPr/>
      </w:pPr>
      <w:r>
        <w:rPr>
          <w:spacing w:val="6"/>
        </w:rPr>
        <w:t>参与制</w:t>
      </w:r>
      <w:r>
        <w:rPr/>
        <w:t xml:space="preserve"> </w:t>
      </w:r>
      <w:r>
        <w:rPr>
          <w:spacing w:val="7"/>
        </w:rPr>
        <w:t>泰罗制</w:t>
      </w:r>
      <w:r>
        <w:rPr/>
        <w:t xml:space="preserve"> </w:t>
      </w:r>
      <w:r>
        <w:rPr>
          <w:spacing w:val="7"/>
        </w:rPr>
        <w:t>福利制</w:t>
      </w:r>
    </w:p>
    <w:p>
      <w:pPr>
        <w:pStyle w:val="BodyText"/>
        <w:ind w:left="22"/>
        <w:spacing w:before="31" w:line="228" w:lineRule="auto"/>
        <w:rPr/>
      </w:pPr>
      <w:r>
        <w:rPr>
          <w:spacing w:val="8"/>
        </w:rPr>
        <w:t>股权分散制</w:t>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6642"/>
        <w:spacing w:before="65" w:line="286" w:lineRule="auto"/>
        <w:rPr>
          <w:rFonts w:ascii="Calibri" w:hAnsi="Calibri" w:eastAsia="Calibri" w:cs="Calibri"/>
        </w:rPr>
      </w:pPr>
      <w:r>
        <w:rPr>
          <w:spacing w:val="8"/>
        </w:rPr>
        <w:t>参考答案：参与制</w:t>
      </w:r>
      <w:r>
        <w:rPr>
          <w:spacing w:val="2"/>
        </w:rPr>
        <w:t xml:space="preserve"> </w:t>
      </w:r>
      <w:r>
        <w:rPr>
          <w:rFonts w:ascii="Calibri" w:hAnsi="Calibri" w:eastAsia="Calibri" w:cs="Calibri"/>
          <w:spacing w:val="-2"/>
        </w:rPr>
        <w:t>7.</w:t>
      </w:r>
    </w:p>
    <w:p>
      <w:pPr>
        <w:pStyle w:val="BodyText"/>
        <w:ind w:left="23"/>
        <w:spacing w:before="24" w:line="220" w:lineRule="auto"/>
        <w:rPr>
          <w:rFonts w:ascii="Calibri" w:hAnsi="Calibri" w:eastAsia="Calibri" w:cs="Calibri"/>
        </w:rPr>
      </w:pPr>
      <w:r>
        <w:rPr>
          <w:spacing w:val="6"/>
        </w:rPr>
        <w:t>垄断实现的途径是 </w:t>
      </w:r>
      <w:r>
        <w:rPr>
          <w:rFonts w:ascii="Calibri" w:hAnsi="Calibri" w:eastAsia="Calibri" w:cs="Calibri"/>
          <w:spacing w:val="6"/>
        </w:rPr>
        <w:t>(1</w:t>
      </w:r>
      <w:r>
        <w:rPr>
          <w:rFonts w:ascii="Calibri" w:hAnsi="Calibri" w:eastAsia="Calibri" w:cs="Calibri"/>
          <w:spacing w:val="25"/>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right="7062"/>
        <w:spacing w:before="66" w:line="273" w:lineRule="auto"/>
        <w:rPr/>
      </w:pPr>
      <w:r>
        <w:rPr>
          <w:spacing w:val="8"/>
        </w:rPr>
        <w:t>做大做强企业</w:t>
      </w:r>
      <w:r>
        <w:rPr/>
        <w:t xml:space="preserve"> </w:t>
      </w:r>
      <w:r>
        <w:rPr>
          <w:spacing w:val="8"/>
        </w:rPr>
        <w:t>垄断组织形式</w:t>
      </w:r>
    </w:p>
    <w:p>
      <w:pPr>
        <w:pStyle w:val="BodyText"/>
        <w:ind w:left="23"/>
        <w:spacing w:before="32" w:line="226" w:lineRule="auto"/>
        <w:rPr/>
      </w:pPr>
      <w:r>
        <w:rPr>
          <w:spacing w:val="8"/>
        </w:rPr>
        <w:t>利用价格战击败对手</w:t>
      </w:r>
    </w:p>
    <w:p>
      <w:pPr>
        <w:pStyle w:val="BodyText"/>
        <w:ind w:left="26" w:right="7007" w:hanging="1"/>
        <w:spacing w:before="68" w:line="273" w:lineRule="auto"/>
        <w:rPr>
          <w:rFonts w:ascii="Calibri" w:hAnsi="Calibri" w:eastAsia="Calibri" w:cs="Calibri"/>
        </w:rPr>
      </w:pPr>
      <w:r>
        <w:rPr>
          <w:spacing w:val="7"/>
        </w:rPr>
        <w:t>获得风投资金</w:t>
      </w:r>
      <w:r>
        <w:rPr>
          <w:spacing w:val="3"/>
        </w:rPr>
        <w:t xml:space="preserve"> </w:t>
      </w:r>
      <w:r>
        <w:rPr>
          <w:spacing w:val="5"/>
        </w:rPr>
        <w:t>实际得分：</w:t>
      </w:r>
      <w:r>
        <w:rPr>
          <w:rFonts w:ascii="Calibri" w:hAnsi="Calibri" w:eastAsia="Calibri" w:cs="Calibri"/>
          <w:spacing w:val="5"/>
        </w:rPr>
        <w:t>1.0</w:t>
      </w:r>
    </w:p>
    <w:p>
      <w:pPr>
        <w:pStyle w:val="BodyText"/>
        <w:ind w:left="22" w:right="6011" w:firstLine="1"/>
        <w:spacing w:before="30" w:line="286" w:lineRule="auto"/>
        <w:rPr>
          <w:rFonts w:ascii="Calibri" w:hAnsi="Calibri" w:eastAsia="Calibri" w:cs="Calibri"/>
        </w:rPr>
      </w:pPr>
      <w:r>
        <w:rPr>
          <w:spacing w:val="9"/>
        </w:rPr>
        <w:t>参考答案：垄断组织形式</w:t>
      </w:r>
      <w:r>
        <w:rPr/>
        <w:t xml:space="preserve"> </w:t>
      </w:r>
      <w:r>
        <w:rPr>
          <w:rFonts w:ascii="Calibri" w:hAnsi="Calibri" w:eastAsia="Calibri" w:cs="Calibri"/>
          <w:spacing w:val="-1"/>
        </w:rPr>
        <w:t>8.</w:t>
      </w:r>
    </w:p>
    <w:p>
      <w:pPr>
        <w:pStyle w:val="BodyText"/>
        <w:ind w:left="41"/>
        <w:spacing w:before="25" w:line="220" w:lineRule="auto"/>
        <w:rPr>
          <w:rFonts w:ascii="Calibri" w:hAnsi="Calibri" w:eastAsia="Calibri" w:cs="Calibri"/>
        </w:rPr>
      </w:pPr>
      <w:r>
        <w:rPr>
          <w:spacing w:val="5"/>
        </w:rPr>
        <w:t>中产阶级的兴起表明 </w:t>
      </w:r>
      <w:r>
        <w:rPr>
          <w:rFonts w:ascii="Calibri" w:hAnsi="Calibri" w:eastAsia="Calibri" w:cs="Calibri"/>
          <w:spacing w:val="5"/>
        </w:rPr>
        <w:t>(1</w:t>
      </w:r>
      <w:r>
        <w:rPr>
          <w:rFonts w:ascii="Calibri" w:hAnsi="Calibri" w:eastAsia="Calibri" w:cs="Calibri"/>
          <w:spacing w:val="23"/>
        </w:rPr>
        <w:t xml:space="preserve"> </w:t>
      </w:r>
      <w:r>
        <w:rPr>
          <w:spacing w:val="5"/>
        </w:rPr>
        <w:t>分</w:t>
      </w:r>
      <w:r>
        <w:rPr>
          <w:rFonts w:ascii="Calibri" w:hAnsi="Calibri" w:eastAsia="Calibri" w:cs="Calibri"/>
          <w:spacing w:val="5"/>
        </w:rPr>
        <w:t>)</w:t>
      </w:r>
    </w:p>
    <w:p>
      <w:pPr>
        <w:spacing w:line="220" w:lineRule="auto"/>
        <w:sectPr>
          <w:footerReference w:type="default" r:id="rId143"/>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2" w:lineRule="auto"/>
        <w:rPr>
          <w:rFonts w:ascii="Arial"/>
          <w:sz w:val="21"/>
        </w:rPr>
      </w:pPr>
      <w:r/>
    </w:p>
    <w:p>
      <w:pPr>
        <w:spacing w:line="322" w:lineRule="auto"/>
        <w:rPr>
          <w:rFonts w:ascii="Arial"/>
          <w:sz w:val="21"/>
        </w:rPr>
      </w:pPr>
      <w:r/>
    </w:p>
    <w:p>
      <w:pPr>
        <w:pStyle w:val="BodyText"/>
        <w:ind w:left="23" w:right="6054" w:firstLine="7"/>
        <w:spacing w:before="65" w:line="273" w:lineRule="auto"/>
        <w:rPr/>
      </w:pPr>
      <w:r>
        <w:rPr>
          <w:spacing w:val="8"/>
        </w:rPr>
        <w:t>资本主义不在是资本主义</w:t>
      </w:r>
      <w:r>
        <w:rPr>
          <w:spacing w:val="2"/>
        </w:rPr>
        <w:t xml:space="preserve"> </w:t>
      </w:r>
      <w:r>
        <w:rPr>
          <w:spacing w:val="8"/>
        </w:rPr>
        <w:t>无产阶级资产阶级化</w:t>
      </w:r>
    </w:p>
    <w:p>
      <w:pPr>
        <w:pStyle w:val="BodyText"/>
        <w:ind w:left="21" w:right="4585" w:firstLine="4"/>
        <w:spacing w:before="31" w:line="273" w:lineRule="auto"/>
        <w:rPr/>
      </w:pPr>
      <w:r>
        <w:rPr>
          <w:spacing w:val="9"/>
        </w:rPr>
        <w:t>不能说明无产阶级和资产阶级对立的改变</w:t>
      </w:r>
      <w:r>
        <w:rPr>
          <w:spacing w:val="3"/>
        </w:rPr>
        <w:t xml:space="preserve"> </w:t>
      </w:r>
      <w:r>
        <w:rPr>
          <w:spacing w:val="9"/>
        </w:rPr>
        <w:t>福利国家制度是社会发展的未来</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2" w:right="3534" w:firstLine="1"/>
        <w:spacing w:before="64" w:line="286" w:lineRule="auto"/>
        <w:rPr>
          <w:rFonts w:ascii="Calibri" w:hAnsi="Calibri" w:eastAsia="Calibri" w:cs="Calibri"/>
        </w:rPr>
      </w:pPr>
      <w:r>
        <w:rPr>
          <w:spacing w:val="9"/>
        </w:rPr>
        <w:t>参考答案：不能说明无产阶级和资产阶级对立的改变</w:t>
      </w:r>
      <w:r>
        <w:rPr>
          <w:spacing w:val="11"/>
        </w:rPr>
        <w:t xml:space="preserve"> </w:t>
      </w:r>
      <w:r>
        <w:rPr>
          <w:rFonts w:ascii="Calibri" w:hAnsi="Calibri" w:eastAsia="Calibri" w:cs="Calibri"/>
          <w:spacing w:val="-1"/>
        </w:rPr>
        <w:t>9.</w:t>
      </w:r>
    </w:p>
    <w:p>
      <w:pPr>
        <w:pStyle w:val="BodyText"/>
        <w:ind w:left="23"/>
        <w:spacing w:before="24" w:line="220" w:lineRule="auto"/>
        <w:rPr>
          <w:rFonts w:ascii="Calibri" w:hAnsi="Calibri" w:eastAsia="Calibri" w:cs="Calibri"/>
        </w:rPr>
      </w:pPr>
      <w:r>
        <w:rPr>
          <w:spacing w:val="4"/>
        </w:rPr>
        <w:t>经济全球化是</w:t>
      </w:r>
      <w:r>
        <w:rPr>
          <w:spacing w:val="24"/>
        </w:rPr>
        <w:t xml:space="preserve"> </w:t>
      </w:r>
      <w:r>
        <w:rPr>
          <w:rFonts w:ascii="Calibri" w:hAnsi="Calibri" w:eastAsia="Calibri" w:cs="Calibri"/>
          <w:spacing w:val="4"/>
        </w:rPr>
        <w:t>(1</w:t>
      </w:r>
      <w:r>
        <w:rPr>
          <w:rFonts w:ascii="Calibri" w:hAnsi="Calibri" w:eastAsia="Calibri" w:cs="Calibri"/>
          <w:spacing w:val="18"/>
        </w:rPr>
        <w:t xml:space="preserve"> </w:t>
      </w:r>
      <w:r>
        <w:rPr>
          <w:spacing w:val="4"/>
        </w:rPr>
        <w:t>分</w:t>
      </w:r>
      <w:r>
        <w:rPr>
          <w:rFonts w:ascii="Calibri" w:hAnsi="Calibri" w:eastAsia="Calibri" w:cs="Calibri"/>
          <w:spacing w:val="4"/>
        </w:rPr>
        <w:t>)</w:t>
      </w:r>
    </w:p>
    <w:p>
      <w:pPr>
        <w:spacing w:line="317" w:lineRule="auto"/>
        <w:rPr>
          <w:rFonts w:ascii="Arial"/>
          <w:sz w:val="21"/>
        </w:rPr>
      </w:pPr>
      <w:r/>
    </w:p>
    <w:p>
      <w:pPr>
        <w:pStyle w:val="BodyText"/>
        <w:ind w:left="22"/>
        <w:spacing w:before="66" w:line="274" w:lineRule="auto"/>
        <w:rPr/>
      </w:pPr>
      <w:r>
        <w:rPr>
          <w:spacing w:val="9"/>
        </w:rPr>
        <w:t>世界各国、各地区的经济活动越来越超出一国和地区的范围而相互联系、相</w:t>
      </w:r>
      <w:r>
        <w:rPr>
          <w:spacing w:val="8"/>
        </w:rPr>
        <w:t>互依赖的过程。</w:t>
      </w:r>
      <w:r>
        <w:rPr/>
        <w:t xml:space="preserve"> </w:t>
      </w:r>
      <w:r>
        <w:rPr>
          <w:spacing w:val="9"/>
        </w:rPr>
        <w:t>世界各国、各地区的经济活动局限于一国和地区的范围。</w:t>
      </w:r>
    </w:p>
    <w:p>
      <w:pPr>
        <w:pStyle w:val="BodyText"/>
        <w:ind w:left="22"/>
        <w:spacing w:before="31" w:line="278" w:lineRule="auto"/>
        <w:jc w:val="both"/>
        <w:rPr>
          <w:rFonts w:ascii="Calibri" w:hAnsi="Calibri" w:eastAsia="Calibri" w:cs="Calibri"/>
        </w:rPr>
      </w:pPr>
      <w:r>
        <w:rPr>
          <w:spacing w:val="9"/>
        </w:rPr>
        <w:t>世界各国、各地区的政治活动越来越超出一国和地区的范围而相互联系、相</w:t>
      </w:r>
      <w:r>
        <w:rPr>
          <w:spacing w:val="8"/>
        </w:rPr>
        <w:t>互依赖的过程。</w:t>
      </w:r>
      <w:r>
        <w:rPr/>
        <w:t xml:space="preserve"> </w:t>
      </w:r>
      <w:r>
        <w:rPr>
          <w:spacing w:val="9"/>
        </w:rPr>
        <w:t>世界各国、各地区的军事活动越来越超出一国和地区的范围而相互联系、相</w:t>
      </w:r>
      <w:r>
        <w:rPr>
          <w:spacing w:val="8"/>
        </w:rPr>
        <w:t>互依赖的过程。</w:t>
      </w:r>
      <w:r>
        <w:rPr/>
        <w:t xml:space="preserve"> </w:t>
      </w:r>
      <w:r>
        <w:rPr>
          <w:spacing w:val="6"/>
        </w:rPr>
        <w:t>实际得分：</w:t>
      </w:r>
      <w:r>
        <w:rPr>
          <w:rFonts w:ascii="Calibri" w:hAnsi="Calibri" w:eastAsia="Calibri" w:cs="Calibri"/>
          <w:spacing w:val="6"/>
        </w:rPr>
        <w:t>1.0</w:t>
      </w:r>
    </w:p>
    <w:p>
      <w:pPr>
        <w:pStyle w:val="BodyText"/>
        <w:ind w:left="23"/>
        <w:spacing w:before="32" w:line="227" w:lineRule="auto"/>
        <w:rPr/>
      </w:pPr>
      <w:r>
        <w:rPr>
          <w:spacing w:val="7"/>
        </w:rPr>
        <w:t>参考答案：世界各国、各地区的经济活动越来越超出一国和地区的范围而相互联系、相互依</w:t>
      </w:r>
    </w:p>
    <w:p>
      <w:pPr>
        <w:pStyle w:val="BodyText"/>
        <w:ind w:left="31" w:right="7348" w:hanging="10"/>
        <w:spacing w:before="65" w:line="286" w:lineRule="auto"/>
        <w:rPr>
          <w:rFonts w:ascii="Calibri" w:hAnsi="Calibri" w:eastAsia="Calibri" w:cs="Calibri"/>
        </w:rPr>
      </w:pPr>
      <w:r>
        <w:rPr>
          <w:spacing w:val="1"/>
        </w:rPr>
        <w:t>赖的过程。</w:t>
      </w:r>
      <w:r>
        <w:rPr/>
        <w:t xml:space="preserve"> </w:t>
      </w:r>
      <w:r>
        <w:rPr>
          <w:rFonts w:ascii="Calibri" w:hAnsi="Calibri" w:eastAsia="Calibri" w:cs="Calibri"/>
          <w:spacing w:val="-3"/>
        </w:rPr>
        <w:t>10.</w:t>
      </w:r>
    </w:p>
    <w:p>
      <w:pPr>
        <w:pStyle w:val="BodyText"/>
        <w:ind w:left="23"/>
        <w:spacing w:before="25" w:line="220" w:lineRule="auto"/>
        <w:rPr>
          <w:rFonts w:ascii="Calibri" w:hAnsi="Calibri" w:eastAsia="Calibri" w:cs="Calibri"/>
        </w:rPr>
      </w:pPr>
      <w:r>
        <w:rPr>
          <w:spacing w:val="8"/>
        </w:rPr>
        <w:t>垄断是通过一定形式实现的，这种形式是 </w:t>
      </w:r>
      <w:r>
        <w:rPr>
          <w:rFonts w:ascii="Calibri" w:hAnsi="Calibri" w:eastAsia="Calibri" w:cs="Calibri"/>
          <w:spacing w:val="8"/>
        </w:rPr>
        <w:t>(1</w:t>
      </w:r>
      <w:r>
        <w:rPr>
          <w:rFonts w:ascii="Calibri" w:hAnsi="Calibri" w:eastAsia="Calibri" w:cs="Calibri"/>
          <w:spacing w:val="19"/>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2"/>
        <w:spacing w:before="66" w:line="228" w:lineRule="auto"/>
        <w:rPr/>
      </w:pPr>
      <w:r>
        <w:rPr>
          <w:spacing w:val="3"/>
        </w:rPr>
        <w:t>多党制</w:t>
      </w:r>
    </w:p>
    <w:p>
      <w:pPr>
        <w:pStyle w:val="BodyText"/>
        <w:ind w:left="20" w:right="7525" w:firstLine="2"/>
        <w:spacing w:before="64" w:line="286" w:lineRule="auto"/>
        <w:rPr>
          <w:rFonts w:ascii="Calibri" w:hAnsi="Calibri" w:eastAsia="Calibri" w:cs="Calibri"/>
        </w:rPr>
      </w:pPr>
      <w:r>
        <w:rPr>
          <w:spacing w:val="7"/>
        </w:rPr>
        <w:t>垄断组织</w:t>
      </w:r>
      <w:r>
        <w:rPr/>
        <w:t xml:space="preserve"> </w:t>
      </w:r>
      <w:r>
        <w:rPr>
          <w:rFonts w:ascii="Calibri" w:hAnsi="Calibri" w:eastAsia="Calibri" w:cs="Calibri"/>
          <w:spacing w:val="3"/>
        </w:rPr>
        <w:t>WTO</w:t>
      </w:r>
    </w:p>
    <w:p>
      <w:pPr>
        <w:pStyle w:val="BodyText"/>
        <w:ind w:left="56"/>
        <w:spacing w:before="24" w:line="227" w:lineRule="auto"/>
        <w:rPr/>
      </w:pPr>
      <w:r>
        <w:rPr>
          <w:spacing w:val="-2"/>
        </w:rPr>
        <w:t>自由选举</w:t>
      </w:r>
    </w:p>
    <w:p>
      <w:pPr>
        <w:pStyle w:val="BodyText"/>
        <w:ind w:left="27"/>
        <w:spacing w:before="66"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0" w:right="6474" w:hanging="7"/>
        <w:spacing w:before="65" w:line="286" w:lineRule="auto"/>
        <w:rPr>
          <w:rFonts w:ascii="Calibri" w:hAnsi="Calibri" w:eastAsia="Calibri" w:cs="Calibri"/>
        </w:rPr>
      </w:pPr>
      <w:r>
        <w:rPr>
          <w:spacing w:val="8"/>
        </w:rPr>
        <w:t>参考答案：垄断组织</w:t>
      </w:r>
      <w:r>
        <w:rPr>
          <w:spacing w:val="6"/>
        </w:rPr>
        <w:t xml:space="preserve"> </w:t>
      </w:r>
      <w:r>
        <w:rPr>
          <w:rFonts w:ascii="Calibri" w:hAnsi="Calibri" w:eastAsia="Calibri" w:cs="Calibri"/>
          <w:spacing w:val="-3"/>
        </w:rPr>
        <w:t>11.</w:t>
      </w:r>
    </w:p>
    <w:p>
      <w:pPr>
        <w:pStyle w:val="BodyText"/>
        <w:ind w:left="23"/>
        <w:spacing w:before="24" w:line="220" w:lineRule="auto"/>
        <w:rPr>
          <w:rFonts w:ascii="Calibri" w:hAnsi="Calibri" w:eastAsia="Calibri" w:cs="Calibri"/>
        </w:rPr>
      </w:pPr>
      <w:r>
        <w:rPr>
          <w:spacing w:val="7"/>
        </w:rPr>
        <w:t>法人资本所有制体现了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right="6054"/>
        <w:spacing w:before="66" w:line="273" w:lineRule="auto"/>
        <w:rPr/>
      </w:pPr>
      <w:r>
        <w:rPr>
          <w:spacing w:val="8"/>
        </w:rPr>
        <w:t>资产阶级和无产阶级和解</w:t>
      </w:r>
      <w:r>
        <w:rPr>
          <w:spacing w:val="2"/>
        </w:rPr>
        <w:t xml:space="preserve"> </w:t>
      </w:r>
      <w:r>
        <w:rPr>
          <w:spacing w:val="8"/>
        </w:rPr>
        <w:t>资产阶级剥削雇佣劳动</w:t>
      </w:r>
    </w:p>
    <w:p>
      <w:pPr>
        <w:pStyle w:val="BodyText"/>
        <w:ind w:left="31"/>
        <w:spacing w:before="32" w:line="227" w:lineRule="auto"/>
        <w:rPr/>
      </w:pPr>
      <w:r>
        <w:rPr>
          <w:spacing w:val="8"/>
        </w:rPr>
        <w:t>资本主义向社会主义的过渡</w:t>
      </w:r>
    </w:p>
    <w:p>
      <w:pPr>
        <w:pStyle w:val="BodyText"/>
        <w:ind w:left="26" w:right="6474" w:hanging="3"/>
        <w:spacing w:before="67" w:line="273" w:lineRule="auto"/>
        <w:rPr>
          <w:rFonts w:ascii="Calibri" w:hAnsi="Calibri" w:eastAsia="Calibri" w:cs="Calibri"/>
        </w:rPr>
      </w:pPr>
      <w:r>
        <w:rPr>
          <w:spacing w:val="8"/>
        </w:rPr>
        <w:t>无产阶级解放的前夜</w:t>
      </w:r>
      <w:r>
        <w:rPr>
          <w:spacing w:val="6"/>
        </w:rPr>
        <w:t xml:space="preserve"> </w:t>
      </w:r>
      <w:r>
        <w:rPr>
          <w:spacing w:val="5"/>
        </w:rPr>
        <w:t>实际得分：</w:t>
      </w:r>
      <w:r>
        <w:rPr>
          <w:rFonts w:ascii="Calibri" w:hAnsi="Calibri" w:eastAsia="Calibri" w:cs="Calibri"/>
          <w:spacing w:val="5"/>
        </w:rPr>
        <w:t>0.0</w:t>
      </w:r>
    </w:p>
    <w:p>
      <w:pPr>
        <w:pStyle w:val="BodyText"/>
        <w:ind w:left="30" w:right="5214" w:hanging="7"/>
        <w:spacing w:before="32" w:line="285" w:lineRule="auto"/>
        <w:rPr>
          <w:rFonts w:ascii="Calibri" w:hAnsi="Calibri" w:eastAsia="Calibri" w:cs="Calibri"/>
        </w:rPr>
      </w:pPr>
      <w:r>
        <w:rPr>
          <w:spacing w:val="9"/>
        </w:rPr>
        <w:t>参考答案：资产阶级剥削雇佣劳动</w:t>
      </w:r>
      <w:r>
        <w:rPr>
          <w:spacing w:val="3"/>
        </w:rPr>
        <w:t xml:space="preserve"> </w:t>
      </w:r>
      <w:r>
        <w:rPr>
          <w:rFonts w:ascii="Calibri" w:hAnsi="Calibri" w:eastAsia="Calibri" w:cs="Calibri"/>
          <w:spacing w:val="-3"/>
        </w:rPr>
        <w:t>12.</w:t>
      </w:r>
    </w:p>
    <w:p>
      <w:pPr>
        <w:pStyle w:val="BodyText"/>
        <w:ind w:left="35"/>
        <w:spacing w:before="25" w:line="220" w:lineRule="auto"/>
        <w:rPr>
          <w:rFonts w:ascii="Calibri" w:hAnsi="Calibri" w:eastAsia="Calibri" w:cs="Calibri"/>
        </w:rPr>
      </w:pPr>
      <w:r>
        <w:rPr>
          <w:spacing w:val="7"/>
        </w:rPr>
        <w:t>当代资本主义发生新变化的根本原因是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4"/>
        <w:spacing w:before="66" w:line="228" w:lineRule="auto"/>
        <w:rPr/>
      </w:pPr>
      <w:r>
        <w:rPr>
          <w:spacing w:val="8"/>
        </w:rPr>
        <w:t>工人阶级的斗争</w:t>
      </w:r>
    </w:p>
    <w:p>
      <w:pPr>
        <w:pStyle w:val="BodyText"/>
        <w:ind w:left="29"/>
        <w:spacing w:before="65" w:line="228" w:lineRule="auto"/>
        <w:rPr/>
      </w:pPr>
      <w:r>
        <w:rPr>
          <w:spacing w:val="8"/>
        </w:rPr>
        <w:t>改良主义政党的政策</w:t>
      </w:r>
    </w:p>
    <w:p>
      <w:pPr>
        <w:pStyle w:val="BodyText"/>
        <w:ind w:left="23" w:right="6054" w:hanging="1"/>
        <w:spacing w:before="66" w:line="273" w:lineRule="auto"/>
        <w:rPr/>
      </w:pPr>
      <w:r>
        <w:rPr>
          <w:spacing w:val="9"/>
        </w:rPr>
        <w:t>科技革命和生产力的发展</w:t>
      </w:r>
      <w:r>
        <w:rPr/>
        <w:t xml:space="preserve"> </w:t>
      </w:r>
      <w:r>
        <w:rPr>
          <w:spacing w:val="8"/>
        </w:rPr>
        <w:t>社会主义制度的影响</w:t>
      </w:r>
    </w:p>
    <w:p>
      <w:pPr>
        <w:pStyle w:val="BodyText"/>
        <w:ind w:left="27" w:right="6054" w:firstLine="3"/>
        <w:spacing w:before="33" w:line="273" w:lineRule="auto"/>
        <w:rPr>
          <w:rFonts w:ascii="Calibri" w:hAnsi="Calibri" w:eastAsia="Calibri" w:cs="Calibri"/>
        </w:rPr>
      </w:pPr>
      <w:r>
        <w:rPr>
          <w:spacing w:val="8"/>
        </w:rPr>
        <w:t>资产阶级民主革命的工具</w:t>
      </w:r>
      <w:r>
        <w:rPr>
          <w:spacing w:val="2"/>
        </w:rPr>
        <w:t xml:space="preserve"> </w:t>
      </w:r>
      <w:r>
        <w:rPr>
          <w:spacing w:val="5"/>
        </w:rPr>
        <w:t>实际得分：</w:t>
      </w:r>
      <w:r>
        <w:rPr>
          <w:rFonts w:ascii="Calibri" w:hAnsi="Calibri" w:eastAsia="Calibri" w:cs="Calibri"/>
          <w:spacing w:val="5"/>
        </w:rPr>
        <w:t>1.0</w:t>
      </w:r>
    </w:p>
    <w:p>
      <w:pPr>
        <w:spacing w:line="273" w:lineRule="auto"/>
        <w:sectPr>
          <w:footerReference w:type="default" r:id="rId144"/>
          <w:pgSz w:w="11906" w:h="16839"/>
          <w:pgMar w:top="842" w:right="1743"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0" w:right="4962" w:hanging="7"/>
        <w:spacing w:before="65" w:line="286" w:lineRule="auto"/>
        <w:rPr>
          <w:rFonts w:ascii="Calibri" w:hAnsi="Calibri" w:eastAsia="Calibri" w:cs="Calibri"/>
        </w:rPr>
      </w:pPr>
      <w:r>
        <w:rPr>
          <w:spacing w:val="9"/>
        </w:rPr>
        <w:t>参考答案：科技革命和生产力的发展</w:t>
      </w:r>
      <w:r>
        <w:rPr>
          <w:spacing w:val="2"/>
        </w:rPr>
        <w:t xml:space="preserve"> </w:t>
      </w:r>
      <w:r>
        <w:rPr>
          <w:rFonts w:ascii="Calibri" w:hAnsi="Calibri" w:eastAsia="Calibri" w:cs="Calibri"/>
          <w:spacing w:val="-3"/>
        </w:rPr>
        <w:t>13.</w:t>
      </w:r>
    </w:p>
    <w:p>
      <w:pPr>
        <w:pStyle w:val="BodyText"/>
        <w:ind w:left="31"/>
        <w:spacing w:before="24" w:line="220" w:lineRule="auto"/>
        <w:rPr>
          <w:rFonts w:ascii="Calibri" w:hAnsi="Calibri" w:eastAsia="Calibri" w:cs="Calibri"/>
        </w:rPr>
      </w:pPr>
      <w:r>
        <w:rPr>
          <w:spacing w:val="7"/>
        </w:rPr>
        <w:t>资本主义工资之所以掩盖了剥削，是由于它 </w:t>
      </w:r>
      <w:r>
        <w:rPr>
          <w:rFonts w:ascii="Calibri" w:hAnsi="Calibri" w:eastAsia="Calibri" w:cs="Calibri"/>
          <w:spacing w:val="7"/>
        </w:rPr>
        <w:t>(1</w:t>
      </w:r>
      <w:r>
        <w:rPr>
          <w:rFonts w:ascii="Calibri" w:hAnsi="Calibri" w:eastAsia="Calibri" w:cs="Calibri"/>
          <w:spacing w:val="35"/>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5"/>
        <w:spacing w:before="65" w:line="226" w:lineRule="auto"/>
        <w:rPr/>
      </w:pPr>
      <w:r>
        <w:rPr>
          <w:spacing w:val="8"/>
        </w:rPr>
        <w:t>是劳动力的价值</w:t>
      </w:r>
    </w:p>
    <w:p>
      <w:pPr>
        <w:pStyle w:val="BodyText"/>
        <w:ind w:left="21" w:right="6642" w:firstLine="4"/>
        <w:spacing w:before="66" w:line="273" w:lineRule="auto"/>
        <w:rPr/>
      </w:pPr>
      <w:r>
        <w:rPr>
          <w:spacing w:val="8"/>
        </w:rPr>
        <w:t>是必要劳动的报酬</w:t>
      </w:r>
      <w:r>
        <w:rPr>
          <w:spacing w:val="1"/>
        </w:rPr>
        <w:t xml:space="preserve"> </w:t>
      </w:r>
      <w:r>
        <w:rPr>
          <w:spacing w:val="8"/>
        </w:rPr>
        <w:t>表现为劳动的价格</w:t>
      </w:r>
    </w:p>
    <w:p>
      <w:pPr>
        <w:pStyle w:val="BodyText"/>
        <w:ind w:left="26" w:right="5591" w:hanging="1"/>
        <w:spacing w:before="34" w:line="273" w:lineRule="auto"/>
        <w:rPr>
          <w:rFonts w:ascii="Calibri" w:hAnsi="Calibri" w:eastAsia="Calibri" w:cs="Calibri"/>
        </w:rPr>
      </w:pPr>
      <w:r>
        <w:rPr>
          <w:spacing w:val="9"/>
        </w:rPr>
        <w:t>是劳动力创造全部财富的价值</w:t>
      </w:r>
      <w:r>
        <w:rPr/>
        <w:t xml:space="preserve"> </w:t>
      </w:r>
      <w:r>
        <w:rPr>
          <w:spacing w:val="5"/>
        </w:rPr>
        <w:t>实际得分：</w:t>
      </w:r>
      <w:r>
        <w:rPr>
          <w:rFonts w:ascii="Calibri" w:hAnsi="Calibri" w:eastAsia="Calibri" w:cs="Calibri"/>
          <w:spacing w:val="5"/>
        </w:rPr>
        <w:t>1.0</w:t>
      </w:r>
    </w:p>
    <w:p>
      <w:pPr>
        <w:pStyle w:val="BodyText"/>
        <w:ind w:left="30" w:right="5591" w:hanging="7"/>
        <w:spacing w:before="30" w:line="286" w:lineRule="auto"/>
        <w:rPr>
          <w:rFonts w:ascii="Calibri" w:hAnsi="Calibri" w:eastAsia="Calibri" w:cs="Calibri"/>
        </w:rPr>
      </w:pPr>
      <w:r>
        <w:rPr>
          <w:spacing w:val="9"/>
        </w:rPr>
        <w:t>参考答案：表现为劳动的价格</w:t>
      </w:r>
      <w:r>
        <w:rPr>
          <w:spacing w:val="1"/>
        </w:rPr>
        <w:t xml:space="preserve"> </w:t>
      </w:r>
      <w:r>
        <w:rPr>
          <w:rFonts w:ascii="Calibri" w:hAnsi="Calibri" w:eastAsia="Calibri" w:cs="Calibri"/>
          <w:spacing w:val="-3"/>
        </w:rPr>
        <w:t>14.</w:t>
      </w:r>
    </w:p>
    <w:p>
      <w:pPr>
        <w:pStyle w:val="BodyText"/>
        <w:ind w:left="23"/>
        <w:spacing w:before="25" w:line="220" w:lineRule="auto"/>
        <w:rPr>
          <w:rFonts w:ascii="Calibri" w:hAnsi="Calibri" w:eastAsia="Calibri" w:cs="Calibri"/>
        </w:rPr>
      </w:pPr>
      <w:r>
        <w:rPr>
          <w:spacing w:val="8"/>
        </w:rPr>
        <w:t>作为商品的计算机软件，其价值的物质承担者是 </w:t>
      </w:r>
      <w:r>
        <w:rPr>
          <w:rFonts w:ascii="Calibri" w:hAnsi="Calibri" w:eastAsia="Calibri" w:cs="Calibri"/>
          <w:spacing w:val="8"/>
        </w:rPr>
        <w:t>(1</w:t>
      </w:r>
      <w:r>
        <w:rPr>
          <w:rFonts w:ascii="Calibri" w:hAnsi="Calibri" w:eastAsia="Calibri" w:cs="Calibri"/>
          <w:spacing w:val="23"/>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24"/>
        <w:spacing w:before="66" w:line="228" w:lineRule="auto"/>
        <w:rPr/>
      </w:pPr>
      <w:r>
        <w:rPr>
          <w:spacing w:val="7"/>
        </w:rPr>
        <w:t>软件的有用性</w:t>
      </w:r>
    </w:p>
    <w:p>
      <w:pPr>
        <w:pStyle w:val="BodyText"/>
        <w:ind w:left="24"/>
        <w:spacing w:before="65" w:line="227" w:lineRule="auto"/>
        <w:rPr/>
      </w:pPr>
      <w:r>
        <w:rPr>
          <w:spacing w:val="7"/>
        </w:rPr>
        <w:t>软件磁盘本身</w:t>
      </w:r>
    </w:p>
    <w:p>
      <w:pPr>
        <w:pStyle w:val="BodyText"/>
        <w:ind w:left="20"/>
        <w:spacing w:before="66" w:line="227" w:lineRule="auto"/>
        <w:rPr/>
      </w:pPr>
      <w:r>
        <w:rPr>
          <w:spacing w:val="8"/>
        </w:rPr>
        <w:t>购买软件的货币</w:t>
      </w:r>
    </w:p>
    <w:p>
      <w:pPr>
        <w:pStyle w:val="BodyText"/>
        <w:ind w:left="27" w:right="6642" w:hanging="5"/>
        <w:spacing w:before="67" w:line="273" w:lineRule="auto"/>
        <w:rPr>
          <w:rFonts w:ascii="Calibri" w:hAnsi="Calibri" w:eastAsia="Calibri" w:cs="Calibri"/>
        </w:rPr>
      </w:pPr>
      <w:r>
        <w:rPr>
          <w:spacing w:val="8"/>
        </w:rPr>
        <w:t>应用软件的计算机</w:t>
      </w:r>
      <w:r>
        <w:rPr>
          <w:spacing w:val="4"/>
        </w:rPr>
        <w:t xml:space="preserve"> </w:t>
      </w:r>
      <w:r>
        <w:rPr>
          <w:spacing w:val="5"/>
        </w:rPr>
        <w:t>实际得分：</w:t>
      </w:r>
      <w:r>
        <w:rPr>
          <w:rFonts w:ascii="Calibri" w:hAnsi="Calibri" w:eastAsia="Calibri" w:cs="Calibri"/>
          <w:spacing w:val="5"/>
        </w:rPr>
        <w:t>0.0</w:t>
      </w:r>
    </w:p>
    <w:p>
      <w:pPr>
        <w:pStyle w:val="BodyText"/>
        <w:ind w:left="30" w:right="6011" w:hanging="7"/>
        <w:spacing w:before="32" w:line="286" w:lineRule="auto"/>
        <w:rPr>
          <w:rFonts w:ascii="Calibri" w:hAnsi="Calibri" w:eastAsia="Calibri" w:cs="Calibri"/>
        </w:rPr>
      </w:pPr>
      <w:r>
        <w:rPr>
          <w:spacing w:val="9"/>
        </w:rPr>
        <w:t>参考答案：软件的有用性</w:t>
      </w:r>
      <w:r>
        <w:rPr/>
        <w:t xml:space="preserve"> </w:t>
      </w:r>
      <w:r>
        <w:rPr>
          <w:rFonts w:ascii="Calibri" w:hAnsi="Calibri" w:eastAsia="Calibri" w:cs="Calibri"/>
          <w:spacing w:val="-3"/>
        </w:rPr>
        <w:t>15.</w:t>
      </w:r>
    </w:p>
    <w:p>
      <w:pPr>
        <w:pStyle w:val="BodyText"/>
        <w:ind w:left="22"/>
        <w:spacing w:before="24" w:line="220" w:lineRule="auto"/>
        <w:rPr>
          <w:rFonts w:ascii="Calibri" w:hAnsi="Calibri" w:eastAsia="Calibri" w:cs="Calibri"/>
        </w:rPr>
      </w:pPr>
      <w:r>
        <w:rPr>
          <w:spacing w:val="7"/>
        </w:rPr>
        <w:t>产生相对过剩人口的直接原因是 </w:t>
      </w:r>
      <w:r>
        <w:rPr>
          <w:rFonts w:ascii="Calibri" w:hAnsi="Calibri" w:eastAsia="Calibri" w:cs="Calibri"/>
          <w:spacing w:val="7"/>
        </w:rPr>
        <w:t>(1</w:t>
      </w:r>
      <w:r>
        <w:rPr>
          <w:rFonts w:ascii="Calibri" w:hAnsi="Calibri" w:eastAsia="Calibri" w:cs="Calibri"/>
          <w:spacing w:val="30"/>
          <w:w w:val="10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7"/>
        <w:spacing w:before="65" w:line="227" w:lineRule="auto"/>
        <w:rPr/>
      </w:pPr>
      <w:r>
        <w:rPr>
          <w:spacing w:val="8"/>
        </w:rPr>
        <w:t>劳动力供给的增加</w:t>
      </w:r>
    </w:p>
    <w:p>
      <w:pPr>
        <w:pStyle w:val="BodyText"/>
        <w:ind w:left="31" w:right="6431"/>
        <w:spacing w:before="66" w:line="273" w:lineRule="auto"/>
        <w:rPr/>
      </w:pPr>
      <w:r>
        <w:rPr>
          <w:spacing w:val="7"/>
        </w:rPr>
        <w:t>资本有机构成的提高 </w:t>
      </w:r>
      <w:r>
        <w:rPr>
          <w:spacing w:val="5"/>
        </w:rPr>
        <w:t>资本集中</w:t>
      </w:r>
    </w:p>
    <w:p>
      <w:pPr>
        <w:pStyle w:val="BodyText"/>
        <w:ind w:left="31"/>
        <w:spacing w:before="33" w:line="227" w:lineRule="auto"/>
        <w:rPr/>
      </w:pPr>
      <w:r>
        <w:rPr>
          <w:spacing w:val="5"/>
        </w:rPr>
        <w:t>资本积累</w:t>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0" w:right="5382" w:hanging="7"/>
        <w:spacing w:before="65" w:line="286" w:lineRule="auto"/>
        <w:rPr>
          <w:rFonts w:ascii="Calibri" w:hAnsi="Calibri" w:eastAsia="Calibri" w:cs="Calibri"/>
        </w:rPr>
      </w:pPr>
      <w:r>
        <w:rPr>
          <w:spacing w:val="9"/>
        </w:rPr>
        <w:t>参考答案：资本有机构成的提高</w:t>
      </w:r>
      <w:r>
        <w:rPr/>
        <w:t xml:space="preserve"> </w:t>
      </w:r>
      <w:r>
        <w:rPr>
          <w:rFonts w:ascii="Calibri" w:hAnsi="Calibri" w:eastAsia="Calibri" w:cs="Calibri"/>
          <w:spacing w:val="-3"/>
        </w:rPr>
        <w:t>16.</w:t>
      </w:r>
    </w:p>
    <w:p>
      <w:pPr>
        <w:pStyle w:val="BodyText"/>
        <w:ind w:left="27"/>
        <w:spacing w:before="24" w:line="220" w:lineRule="auto"/>
        <w:rPr>
          <w:rFonts w:ascii="Calibri" w:hAnsi="Calibri" w:eastAsia="Calibri" w:cs="Calibri"/>
        </w:rPr>
      </w:pPr>
      <w:r>
        <w:rPr>
          <w:spacing w:val="7"/>
        </w:rPr>
        <w:t>《共产党宣言》是在哪年发表的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6" w:lineRule="auto"/>
        <w:rPr>
          <w:rFonts w:ascii="Arial"/>
          <w:sz w:val="21"/>
        </w:rPr>
      </w:pPr>
      <w:r/>
    </w:p>
    <w:p>
      <w:pPr>
        <w:pStyle w:val="BodyText"/>
        <w:ind w:left="31" w:right="7633"/>
        <w:spacing w:before="66" w:line="281" w:lineRule="auto"/>
        <w:jc w:val="both"/>
        <w:rPr/>
      </w:pPr>
      <w:r>
        <w:rPr>
          <w:rFonts w:ascii="Calibri" w:hAnsi="Calibri" w:eastAsia="Calibri" w:cs="Calibri"/>
        </w:rPr>
        <w:t>1748</w:t>
      </w:r>
      <w:r>
        <w:rPr>
          <w:rFonts w:ascii="Calibri" w:hAnsi="Calibri" w:eastAsia="Calibri" w:cs="Calibri"/>
          <w:spacing w:val="17"/>
        </w:rPr>
        <w:t xml:space="preserve"> </w:t>
      </w:r>
      <w:r>
        <w:rPr/>
        <w:t>年 </w:t>
      </w:r>
      <w:r>
        <w:rPr>
          <w:rFonts w:ascii="Calibri" w:hAnsi="Calibri" w:eastAsia="Calibri" w:cs="Calibri"/>
        </w:rPr>
        <w:t>1848</w:t>
      </w:r>
      <w:r>
        <w:rPr>
          <w:rFonts w:ascii="Calibri" w:hAnsi="Calibri" w:eastAsia="Calibri" w:cs="Calibri"/>
          <w:spacing w:val="17"/>
        </w:rPr>
        <w:t xml:space="preserve"> </w:t>
      </w:r>
      <w:r>
        <w:rPr/>
        <w:t>年 </w:t>
      </w:r>
      <w:r>
        <w:rPr>
          <w:rFonts w:ascii="Calibri" w:hAnsi="Calibri" w:eastAsia="Calibri" w:cs="Calibri"/>
        </w:rPr>
        <w:t>1948</w:t>
      </w:r>
      <w:r>
        <w:rPr>
          <w:rFonts w:ascii="Calibri" w:hAnsi="Calibri" w:eastAsia="Calibri" w:cs="Calibri"/>
          <w:spacing w:val="17"/>
        </w:rPr>
        <w:t xml:space="preserve"> </w:t>
      </w:r>
      <w:r>
        <w:rPr/>
        <w:t>年 </w:t>
      </w:r>
      <w:r>
        <w:rPr>
          <w:rFonts w:ascii="Calibri" w:hAnsi="Calibri" w:eastAsia="Calibri" w:cs="Calibri"/>
        </w:rPr>
        <w:t>1648</w:t>
      </w:r>
      <w:r>
        <w:rPr>
          <w:rFonts w:ascii="Calibri" w:hAnsi="Calibri" w:eastAsia="Calibri" w:cs="Calibri"/>
          <w:spacing w:val="17"/>
        </w:rPr>
        <w:t xml:space="preserve"> </w:t>
      </w:r>
      <w:r>
        <w:rPr/>
        <w:t>年</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0" w:right="6582" w:hanging="7"/>
        <w:spacing w:before="64" w:line="286" w:lineRule="auto"/>
        <w:rPr>
          <w:rFonts w:ascii="Calibri" w:hAnsi="Calibri" w:eastAsia="Calibri" w:cs="Calibri"/>
        </w:rPr>
      </w:pPr>
      <w:r>
        <w:rPr>
          <w:spacing w:val="5"/>
        </w:rPr>
        <w:t>参考答案：</w:t>
      </w:r>
      <w:r>
        <w:rPr>
          <w:rFonts w:ascii="Calibri" w:hAnsi="Calibri" w:eastAsia="Calibri" w:cs="Calibri"/>
          <w:spacing w:val="5"/>
        </w:rPr>
        <w:t>1848</w:t>
      </w:r>
      <w:r>
        <w:rPr>
          <w:rFonts w:ascii="Calibri" w:hAnsi="Calibri" w:eastAsia="Calibri" w:cs="Calibri"/>
          <w:spacing w:val="26"/>
        </w:rPr>
        <w:t xml:space="preserve"> </w:t>
      </w:r>
      <w:r>
        <w:rPr>
          <w:spacing w:val="5"/>
        </w:rPr>
        <w:t>年</w:t>
      </w:r>
      <w:r>
        <w:rPr/>
        <w:t xml:space="preserve"> </w:t>
      </w:r>
      <w:r>
        <w:rPr>
          <w:rFonts w:ascii="Calibri" w:hAnsi="Calibri" w:eastAsia="Calibri" w:cs="Calibri"/>
          <w:spacing w:val="-3"/>
        </w:rPr>
        <w:t>17.</w:t>
      </w:r>
    </w:p>
    <w:p>
      <w:pPr>
        <w:pStyle w:val="BodyText"/>
        <w:ind w:left="23"/>
        <w:spacing w:before="25" w:line="220" w:lineRule="auto"/>
        <w:rPr>
          <w:rFonts w:ascii="Calibri" w:hAnsi="Calibri" w:eastAsia="Calibri" w:cs="Calibri"/>
        </w:rPr>
      </w:pPr>
      <w:r>
        <w:rPr>
          <w:spacing w:val="8"/>
        </w:rPr>
        <w:t>价值规律作为商品经济背后看不见的手，其基础是 </w:t>
      </w:r>
      <w:r>
        <w:rPr>
          <w:rFonts w:ascii="Calibri" w:hAnsi="Calibri" w:eastAsia="Calibri" w:cs="Calibri"/>
          <w:spacing w:val="8"/>
        </w:rPr>
        <w:t>(1</w:t>
      </w:r>
      <w:r>
        <w:rPr>
          <w:rFonts w:ascii="Calibri" w:hAnsi="Calibri" w:eastAsia="Calibri" w:cs="Calibri"/>
          <w:spacing w:val="27"/>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spacing w:before="65" w:line="227" w:lineRule="auto"/>
        <w:rPr/>
      </w:pPr>
      <w:r>
        <w:rPr>
          <w:spacing w:val="8"/>
        </w:rPr>
        <w:t>社会必要劳动时间</w:t>
      </w:r>
    </w:p>
    <w:p>
      <w:pPr>
        <w:pStyle w:val="BodyText"/>
        <w:ind w:left="23" w:right="7902" w:firstLine="2"/>
        <w:spacing w:before="67" w:line="278" w:lineRule="auto"/>
        <w:jc w:val="both"/>
        <w:rPr/>
      </w:pPr>
      <w:r>
        <w:rPr>
          <w:spacing w:val="2"/>
        </w:rPr>
        <w:t>交换</w:t>
      </w:r>
      <w:r>
        <w:rPr/>
        <w:t xml:space="preserve"> </w:t>
      </w:r>
      <w:r>
        <w:rPr>
          <w:spacing w:val="3"/>
        </w:rPr>
        <w:t>生产</w:t>
      </w:r>
      <w:r>
        <w:rPr/>
        <w:t xml:space="preserve"> </w:t>
      </w:r>
      <w:r>
        <w:rPr>
          <w:spacing w:val="3"/>
        </w:rPr>
        <w:t>分配</w:t>
      </w:r>
    </w:p>
    <w:p>
      <w:pPr>
        <w:spacing w:line="278" w:lineRule="auto"/>
        <w:sectPr>
          <w:footerReference w:type="default" r:id="rId145"/>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41"/>
        <w:spacing w:before="65"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44" w:right="5591" w:hanging="7"/>
        <w:spacing w:before="64" w:line="286" w:lineRule="auto"/>
        <w:rPr>
          <w:rFonts w:ascii="Calibri" w:hAnsi="Calibri" w:eastAsia="Calibri" w:cs="Calibri"/>
        </w:rPr>
      </w:pPr>
      <w:r>
        <w:rPr>
          <w:spacing w:val="9"/>
        </w:rPr>
        <w:t>参考答案：社会必要劳动时间</w:t>
      </w:r>
      <w:r>
        <w:rPr>
          <w:spacing w:val="1"/>
        </w:rPr>
        <w:t xml:space="preserve"> </w:t>
      </w:r>
      <w:r>
        <w:rPr>
          <w:rFonts w:ascii="Calibri" w:hAnsi="Calibri" w:eastAsia="Calibri" w:cs="Calibri"/>
          <w:spacing w:val="-3"/>
        </w:rPr>
        <w:t>18.</w:t>
      </w:r>
    </w:p>
    <w:p>
      <w:pPr>
        <w:pStyle w:val="BodyText"/>
        <w:ind w:left="35"/>
        <w:spacing w:before="24" w:line="220" w:lineRule="auto"/>
        <w:rPr>
          <w:rFonts w:ascii="Calibri" w:hAnsi="Calibri" w:eastAsia="Calibri" w:cs="Calibri"/>
        </w:rPr>
      </w:pPr>
      <w:r>
        <w:rPr>
          <w:spacing w:val="6"/>
        </w:rPr>
        <w:t>共产主义社会是 </w:t>
      </w:r>
      <w:r>
        <w:rPr>
          <w:rFonts w:ascii="Calibri" w:hAnsi="Calibri" w:eastAsia="Calibri" w:cs="Calibri"/>
          <w:spacing w:val="6"/>
        </w:rPr>
        <w:t>(1</w:t>
      </w:r>
      <w:r>
        <w:rPr>
          <w:rFonts w:ascii="Calibri" w:hAnsi="Calibri" w:eastAsia="Calibri" w:cs="Calibri"/>
          <w:spacing w:val="21"/>
          <w:w w:val="101"/>
        </w:rPr>
        <w:t xml:space="preserve"> </w:t>
      </w:r>
      <w:r>
        <w:rPr>
          <w:spacing w:val="6"/>
        </w:rPr>
        <w:t>分</w:t>
      </w:r>
      <w:r>
        <w:rPr>
          <w:rFonts w:ascii="Calibri" w:hAnsi="Calibri" w:eastAsia="Calibri" w:cs="Calibri"/>
          <w:spacing w:val="6"/>
        </w:rPr>
        <w:t>)</w:t>
      </w:r>
    </w:p>
    <w:p>
      <w:pPr>
        <w:spacing w:line="316" w:lineRule="auto"/>
        <w:rPr>
          <w:rFonts w:ascii="Arial"/>
          <w:sz w:val="21"/>
        </w:rPr>
      </w:pPr>
      <w:r/>
    </w:p>
    <w:p>
      <w:pPr>
        <w:pStyle w:val="BodyText"/>
        <w:ind w:left="36" w:right="7902" w:firstLine="2"/>
        <w:spacing w:before="66" w:line="281" w:lineRule="auto"/>
        <w:jc w:val="both"/>
        <w:rPr/>
      </w:pPr>
      <w:r>
        <w:rPr>
          <w:spacing w:val="3"/>
        </w:rPr>
        <w:t>梦想</w:t>
      </w:r>
      <w:r>
        <w:rPr/>
        <w:t xml:space="preserve"> </w:t>
      </w:r>
      <w:r>
        <w:rPr>
          <w:spacing w:val="4"/>
        </w:rPr>
        <w:t>幻想</w:t>
      </w:r>
      <w:r>
        <w:rPr/>
        <w:t xml:space="preserve"> </w:t>
      </w:r>
      <w:r>
        <w:rPr>
          <w:spacing w:val="4"/>
        </w:rPr>
        <w:t>理想</w:t>
      </w:r>
      <w:r>
        <w:rPr/>
        <w:t xml:space="preserve"> </w:t>
      </w:r>
      <w:r>
        <w:rPr>
          <w:spacing w:val="4"/>
        </w:rPr>
        <w:t>猜想</w:t>
      </w:r>
    </w:p>
    <w:p>
      <w:pPr>
        <w:pStyle w:val="BodyText"/>
        <w:ind w:left="37" w:right="6851" w:firstLine="3"/>
        <w:spacing w:before="31"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参考答案：理想</w:t>
      </w:r>
      <w:r>
        <w:rPr>
          <w:spacing w:val="2"/>
        </w:rPr>
        <w:t xml:space="preserve"> </w:t>
      </w:r>
      <w:r>
        <w:rPr>
          <w:rFonts w:ascii="Calibri" w:hAnsi="Calibri" w:eastAsia="Calibri" w:cs="Calibri"/>
        </w:rPr>
        <w:t>19.</w:t>
      </w:r>
    </w:p>
    <w:p>
      <w:pPr>
        <w:pStyle w:val="BodyText"/>
        <w:ind w:left="40"/>
        <w:spacing w:before="43" w:line="220" w:lineRule="auto"/>
        <w:rPr>
          <w:rFonts w:ascii="Calibri" w:hAnsi="Calibri" w:eastAsia="Calibri" w:cs="Calibri"/>
        </w:rPr>
      </w:pPr>
      <w:r>
        <w:rPr>
          <w:spacing w:val="8"/>
        </w:rPr>
        <w:t>商品经济是以什么为目的而进行生产的经济形式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41"/>
        <w:spacing w:before="65" w:line="228" w:lineRule="auto"/>
        <w:rPr/>
      </w:pPr>
      <w:r>
        <w:rPr>
          <w:spacing w:val="7"/>
        </w:rPr>
        <w:t>实现人的尊严</w:t>
      </w:r>
    </w:p>
    <w:p>
      <w:pPr>
        <w:pStyle w:val="BodyText"/>
        <w:ind w:left="38" w:right="7902" w:firstLine="1"/>
        <w:spacing w:before="66" w:line="278" w:lineRule="auto"/>
        <w:jc w:val="both"/>
        <w:rPr/>
      </w:pPr>
      <w:r>
        <w:rPr>
          <w:spacing w:val="2"/>
        </w:rPr>
        <w:t>交换</w:t>
      </w:r>
      <w:r>
        <w:rPr/>
        <w:t xml:space="preserve"> </w:t>
      </w:r>
      <w:r>
        <w:rPr>
          <w:spacing w:val="3"/>
        </w:rPr>
        <w:t>分工</w:t>
      </w:r>
      <w:r>
        <w:rPr/>
        <w:t xml:space="preserve"> </w:t>
      </w:r>
      <w:r>
        <w:rPr>
          <w:spacing w:val="3"/>
        </w:rPr>
        <w:t>消费</w:t>
      </w:r>
    </w:p>
    <w:p>
      <w:pPr>
        <w:pStyle w:val="BodyText"/>
        <w:ind w:left="37" w:right="6851" w:firstLine="3"/>
        <w:spacing w:before="31"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参考答案：交换</w:t>
      </w:r>
      <w:r>
        <w:rPr>
          <w:spacing w:val="2"/>
        </w:rPr>
        <w:t xml:space="preserve"> </w:t>
      </w:r>
      <w:r>
        <w:rPr>
          <w:rFonts w:ascii="Calibri" w:hAnsi="Calibri" w:eastAsia="Calibri" w:cs="Calibri"/>
        </w:rPr>
        <w:t>20.</w:t>
      </w:r>
    </w:p>
    <w:p>
      <w:pPr>
        <w:pStyle w:val="BodyText"/>
        <w:ind w:left="37"/>
        <w:spacing w:before="42" w:line="220" w:lineRule="auto"/>
        <w:rPr>
          <w:rFonts w:ascii="Calibri" w:hAnsi="Calibri" w:eastAsia="Calibri" w:cs="Calibri"/>
        </w:rPr>
      </w:pPr>
      <w:r>
        <w:rPr>
          <w:spacing w:val="8"/>
        </w:rPr>
        <w:t>提出社会主义可以首先在一国取得胜利的是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40" w:right="7691" w:firstLine="2"/>
        <w:spacing w:before="65" w:line="279" w:lineRule="auto"/>
        <w:rPr/>
      </w:pPr>
      <w:r>
        <w:rPr>
          <w:spacing w:val="4"/>
        </w:rPr>
        <w:t>马克思</w:t>
      </w:r>
      <w:r>
        <w:rPr>
          <w:spacing w:val="1"/>
        </w:rPr>
        <w:t xml:space="preserve"> </w:t>
      </w:r>
      <w:r>
        <w:rPr>
          <w:spacing w:val="5"/>
        </w:rPr>
        <w:t>恩格斯</w:t>
      </w:r>
      <w:r>
        <w:rPr/>
        <w:t xml:space="preserve"> </w:t>
      </w:r>
      <w:r>
        <w:rPr>
          <w:spacing w:val="2"/>
        </w:rPr>
        <w:t>列宁</w:t>
      </w:r>
    </w:p>
    <w:p>
      <w:pPr>
        <w:pStyle w:val="BodyText"/>
        <w:ind w:left="37"/>
        <w:spacing w:before="30" w:line="228" w:lineRule="auto"/>
        <w:rPr/>
      </w:pPr>
      <w:r>
        <w:rPr>
          <w:spacing w:val="6"/>
        </w:rPr>
        <w:t>毛泽东</w:t>
      </w:r>
    </w:p>
    <w:p>
      <w:pPr>
        <w:pStyle w:val="BodyText"/>
        <w:ind w:left="37" w:right="6851" w:firstLine="3"/>
        <w:spacing w:before="6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参考答案：列宁</w:t>
      </w:r>
      <w:r>
        <w:rPr>
          <w:spacing w:val="2"/>
        </w:rPr>
        <w:t xml:space="preserve"> </w:t>
      </w:r>
      <w:r>
        <w:rPr>
          <w:rFonts w:ascii="Calibri" w:hAnsi="Calibri" w:eastAsia="Calibri" w:cs="Calibri"/>
        </w:rPr>
        <w:t>21.</w:t>
      </w:r>
    </w:p>
    <w:p>
      <w:pPr>
        <w:pStyle w:val="BodyText"/>
        <w:ind w:left="37" w:right="8" w:hanging="37"/>
        <w:spacing w:before="42" w:line="279" w:lineRule="auto"/>
        <w:jc w:val="both"/>
        <w:rPr>
          <w:rFonts w:ascii="Calibri" w:hAnsi="Calibri" w:eastAsia="Calibri" w:cs="Calibri"/>
        </w:rPr>
      </w:pPr>
      <w:r>
        <w:rPr>
          <w:rFonts w:ascii="Calibri" w:hAnsi="Calibri" w:eastAsia="Calibri" w:cs="Calibri"/>
          <w:spacing w:val="11"/>
        </w:rPr>
        <w:t>“</w:t>
      </w:r>
      <w:r>
        <w:rPr>
          <w:spacing w:val="11"/>
        </w:rPr>
        <w:t>资本害怕没有利润或利润太少，就像自然界害怕真空一样，一旦有适当的利润，资本就胆</w:t>
      </w:r>
      <w:r>
        <w:rPr>
          <w:spacing w:val="9"/>
        </w:rPr>
        <w:t xml:space="preserve"> </w:t>
      </w:r>
      <w:r>
        <w:rPr>
          <w:spacing w:val="6"/>
        </w:rPr>
        <w:t>大起来。如果有</w:t>
      </w:r>
      <w:r>
        <w:rPr>
          <w:spacing w:val="-24"/>
        </w:rPr>
        <w:t xml:space="preserve"> </w:t>
      </w:r>
      <w:r>
        <w:rPr>
          <w:rFonts w:ascii="Calibri" w:hAnsi="Calibri" w:eastAsia="Calibri" w:cs="Calibri"/>
          <w:spacing w:val="6"/>
        </w:rPr>
        <w:t>10%</w:t>
      </w:r>
      <w:r>
        <w:rPr>
          <w:spacing w:val="6"/>
        </w:rPr>
        <w:t>的利润，它就保证到处被使用；有</w:t>
      </w:r>
      <w:r>
        <w:rPr>
          <w:spacing w:val="-33"/>
        </w:rPr>
        <w:t xml:space="preserve"> </w:t>
      </w:r>
      <w:r>
        <w:rPr>
          <w:rFonts w:ascii="Calibri" w:hAnsi="Calibri" w:eastAsia="Calibri" w:cs="Calibri"/>
          <w:spacing w:val="6"/>
        </w:rPr>
        <w:t>20%</w:t>
      </w:r>
      <w:r>
        <w:rPr>
          <w:spacing w:val="6"/>
        </w:rPr>
        <w:t>的利润，它就活跃起来；有</w:t>
      </w:r>
      <w:r>
        <w:rPr>
          <w:spacing w:val="-37"/>
        </w:rPr>
        <w:t xml:space="preserve"> </w:t>
      </w:r>
      <w:r>
        <w:rPr>
          <w:rFonts w:ascii="Calibri" w:hAnsi="Calibri" w:eastAsia="Calibri" w:cs="Calibri"/>
          <w:spacing w:val="6"/>
        </w:rPr>
        <w:t>50%</w:t>
      </w:r>
      <w:r>
        <w:rPr>
          <w:rFonts w:ascii="Calibri" w:hAnsi="Calibri" w:eastAsia="Calibri" w:cs="Calibri"/>
        </w:rPr>
        <w:t xml:space="preserve"> </w:t>
      </w:r>
      <w:r>
        <w:rPr>
          <w:spacing w:val="6"/>
        </w:rPr>
        <w:t>的利润，它就铤而走险；为了</w:t>
      </w:r>
      <w:r>
        <w:rPr>
          <w:spacing w:val="-17"/>
        </w:rPr>
        <w:t xml:space="preserve"> </w:t>
      </w:r>
      <w:r>
        <w:rPr>
          <w:rFonts w:ascii="Calibri" w:hAnsi="Calibri" w:eastAsia="Calibri" w:cs="Calibri"/>
          <w:spacing w:val="6"/>
        </w:rPr>
        <w:t>100%</w:t>
      </w:r>
      <w:r>
        <w:rPr>
          <w:spacing w:val="6"/>
        </w:rPr>
        <w:t>的利润它就敢践踏一切人间法律；有</w:t>
      </w:r>
      <w:r>
        <w:rPr>
          <w:spacing w:val="-34"/>
        </w:rPr>
        <w:t xml:space="preserve"> </w:t>
      </w:r>
      <w:r>
        <w:rPr>
          <w:rFonts w:ascii="Calibri" w:hAnsi="Calibri" w:eastAsia="Calibri" w:cs="Calibri"/>
          <w:spacing w:val="6"/>
        </w:rPr>
        <w:t>300%</w:t>
      </w:r>
      <w:r>
        <w:rPr>
          <w:spacing w:val="6"/>
        </w:rPr>
        <w:t>的利润它就敢</w:t>
      </w:r>
      <w:r>
        <w:rPr/>
        <w:t xml:space="preserve"> </w:t>
      </w:r>
      <w:r>
        <w:rPr>
          <w:spacing w:val="8"/>
        </w:rPr>
        <w:t>犯任何罪行，甚至冒绞首的危险。</w:t>
      </w:r>
      <w:r>
        <w:rPr>
          <w:rFonts w:ascii="Calibri" w:hAnsi="Calibri" w:eastAsia="Calibri" w:cs="Calibri"/>
          <w:spacing w:val="8"/>
        </w:rPr>
        <w:t>”</w:t>
      </w:r>
      <w:r>
        <w:rPr>
          <w:spacing w:val="8"/>
        </w:rPr>
        <w:t>马克思这段话揭示了 </w:t>
      </w:r>
      <w:r>
        <w:rPr>
          <w:rFonts w:ascii="Calibri" w:hAnsi="Calibri" w:eastAsia="Calibri" w:cs="Calibri"/>
          <w:spacing w:val="8"/>
        </w:rPr>
        <w:t>(1</w:t>
      </w:r>
      <w:r>
        <w:rPr>
          <w:rFonts w:ascii="Calibri" w:hAnsi="Calibri" w:eastAsia="Calibri" w:cs="Calibri"/>
          <w:spacing w:val="25"/>
          <w:w w:val="101"/>
        </w:rPr>
        <w:t xml:space="preserve"> </w:t>
      </w:r>
      <w:r>
        <w:rPr>
          <w:spacing w:val="8"/>
        </w:rPr>
        <w:t>分</w:t>
      </w:r>
      <w:r>
        <w:rPr>
          <w:rFonts w:ascii="Calibri" w:hAnsi="Calibri" w:eastAsia="Calibri" w:cs="Calibri"/>
          <w:spacing w:val="8"/>
        </w:rPr>
        <w:t>)</w:t>
      </w:r>
    </w:p>
    <w:p>
      <w:pPr>
        <w:spacing w:line="284" w:lineRule="auto"/>
        <w:rPr>
          <w:rFonts w:ascii="Arial"/>
          <w:sz w:val="21"/>
        </w:rPr>
      </w:pPr>
      <w:r/>
    </w:p>
    <w:p>
      <w:pPr>
        <w:pStyle w:val="BodyText"/>
        <w:ind w:left="45"/>
        <w:spacing w:before="65" w:line="226" w:lineRule="auto"/>
        <w:rPr/>
      </w:pPr>
      <w:r>
        <w:rPr>
          <w:spacing w:val="8"/>
        </w:rPr>
        <w:t>资本的本质就是为追求价值增殖而运动</w:t>
      </w:r>
    </w:p>
    <w:p>
      <w:pPr>
        <w:pStyle w:val="BodyText"/>
        <w:ind w:left="45"/>
        <w:spacing w:before="67" w:line="227" w:lineRule="auto"/>
        <w:rPr/>
      </w:pPr>
      <w:r>
        <w:rPr>
          <w:spacing w:val="7"/>
        </w:rPr>
        <w:t>资本具有献身精神</w:t>
      </w:r>
    </w:p>
    <w:p>
      <w:pPr>
        <w:pStyle w:val="BodyText"/>
        <w:ind w:left="41" w:right="6431" w:firstLine="3"/>
        <w:spacing w:before="65" w:line="273" w:lineRule="auto"/>
        <w:rPr/>
      </w:pPr>
      <w:r>
        <w:rPr>
          <w:spacing w:val="7"/>
        </w:rPr>
        <w:t>资本的本质在于运动 </w:t>
      </w:r>
      <w:r>
        <w:rPr>
          <w:spacing w:val="7"/>
        </w:rPr>
        <w:t>劳动创造价值</w:t>
      </w:r>
    </w:p>
    <w:p>
      <w:pPr>
        <w:pStyle w:val="BodyText"/>
        <w:ind w:left="41"/>
        <w:spacing w:before="33"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8" w:right="3702" w:hanging="1"/>
        <w:spacing w:before="66" w:line="285" w:lineRule="auto"/>
        <w:rPr>
          <w:rFonts w:ascii="Calibri" w:hAnsi="Calibri" w:eastAsia="Calibri" w:cs="Calibri"/>
        </w:rPr>
      </w:pPr>
      <w:r>
        <w:rPr>
          <w:spacing w:val="9"/>
        </w:rPr>
        <w:t>参考答案：资本的本质就是为追求价值增殖而运动</w:t>
      </w:r>
      <w:r>
        <w:rPr>
          <w:spacing w:val="8"/>
        </w:rPr>
        <w:t xml:space="preserve"> </w:t>
      </w:r>
      <w:r>
        <w:rPr>
          <w:rFonts w:ascii="Calibri" w:hAnsi="Calibri" w:eastAsia="Calibri" w:cs="Calibri"/>
          <w:spacing w:val="-1"/>
        </w:rPr>
        <w:t>22.</w:t>
      </w:r>
    </w:p>
    <w:p>
      <w:pPr>
        <w:pStyle w:val="BodyText"/>
        <w:ind w:left="37"/>
        <w:spacing w:before="26" w:line="220" w:lineRule="auto"/>
        <w:rPr>
          <w:rFonts w:ascii="Calibri" w:hAnsi="Calibri" w:eastAsia="Calibri" w:cs="Calibri"/>
        </w:rPr>
      </w:pPr>
      <w:r>
        <w:rPr>
          <w:spacing w:val="7"/>
        </w:rPr>
        <w:t>社会主义产生的最初形式是 </w:t>
      </w:r>
      <w:r>
        <w:rPr>
          <w:rFonts w:ascii="Calibri" w:hAnsi="Calibri" w:eastAsia="Calibri" w:cs="Calibri"/>
          <w:spacing w:val="7"/>
        </w:rPr>
        <w:t>(1</w:t>
      </w:r>
      <w:r>
        <w:rPr>
          <w:rFonts w:ascii="Calibri" w:hAnsi="Calibri" w:eastAsia="Calibri" w:cs="Calibri"/>
          <w:spacing w:val="23"/>
        </w:rPr>
        <w:t xml:space="preserve"> </w:t>
      </w:r>
      <w:r>
        <w:rPr>
          <w:spacing w:val="7"/>
        </w:rPr>
        <w:t>分</w:t>
      </w:r>
      <w:r>
        <w:rPr>
          <w:rFonts w:ascii="Calibri" w:hAnsi="Calibri" w:eastAsia="Calibri" w:cs="Calibri"/>
          <w:spacing w:val="7"/>
        </w:rPr>
        <w:t>)</w:t>
      </w:r>
    </w:p>
    <w:p>
      <w:pPr>
        <w:spacing w:line="220" w:lineRule="auto"/>
        <w:sectPr>
          <w:footerReference w:type="default" r:id="rId146"/>
          <w:pgSz w:w="11906" w:h="16839"/>
          <w:pgMar w:top="842" w:right="1785" w:bottom="1378" w:left="1771"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1" w:right="7062"/>
        <w:spacing w:before="66" w:line="278" w:lineRule="auto"/>
        <w:jc w:val="both"/>
        <w:rPr/>
      </w:pPr>
      <w:r>
        <w:rPr>
          <w:spacing w:val="8"/>
        </w:rPr>
        <w:t>科学社会主义</w:t>
      </w:r>
      <w:r>
        <w:rPr/>
        <w:t xml:space="preserve"> </w:t>
      </w:r>
      <w:r>
        <w:rPr>
          <w:spacing w:val="8"/>
        </w:rPr>
        <w:t>空想社会主义</w:t>
      </w:r>
      <w:r>
        <w:rPr>
          <w:spacing w:val="1"/>
        </w:rPr>
        <w:t xml:space="preserve"> </w:t>
      </w:r>
      <w:r>
        <w:rPr>
          <w:spacing w:val="7"/>
        </w:rPr>
        <w:t>共产主义</w:t>
      </w:r>
    </w:p>
    <w:p>
      <w:pPr>
        <w:pStyle w:val="BodyText"/>
        <w:ind w:left="27" w:right="6642" w:firstLine="14"/>
        <w:spacing w:before="32" w:line="273" w:lineRule="auto"/>
        <w:rPr>
          <w:rFonts w:ascii="Calibri" w:hAnsi="Calibri" w:eastAsia="Calibri" w:cs="Calibri"/>
        </w:rPr>
      </w:pPr>
      <w:r>
        <w:rPr>
          <w:spacing w:val="6"/>
        </w:rPr>
        <w:t>中国特色社会主义</w:t>
      </w:r>
      <w:r>
        <w:rPr/>
        <w:t xml:space="preserve"> </w:t>
      </w:r>
      <w:r>
        <w:rPr>
          <w:spacing w:val="5"/>
        </w:rPr>
        <w:t>实际得分：</w:t>
      </w:r>
      <w:r>
        <w:rPr>
          <w:rFonts w:ascii="Calibri" w:hAnsi="Calibri" w:eastAsia="Calibri" w:cs="Calibri"/>
          <w:spacing w:val="5"/>
        </w:rPr>
        <w:t>1.0</w:t>
      </w:r>
    </w:p>
    <w:p>
      <w:pPr>
        <w:pStyle w:val="BodyText"/>
        <w:ind w:left="24" w:right="6011" w:hanging="1"/>
        <w:spacing w:before="30" w:line="286" w:lineRule="auto"/>
        <w:rPr>
          <w:rFonts w:ascii="Calibri" w:hAnsi="Calibri" w:eastAsia="Calibri" w:cs="Calibri"/>
        </w:rPr>
      </w:pPr>
      <w:r>
        <w:rPr>
          <w:spacing w:val="9"/>
        </w:rPr>
        <w:t>参考答案：空想社会主义</w:t>
      </w:r>
      <w:r>
        <w:rPr/>
        <w:t xml:space="preserve"> </w:t>
      </w:r>
      <w:r>
        <w:rPr>
          <w:rFonts w:ascii="Calibri" w:hAnsi="Calibri" w:eastAsia="Calibri" w:cs="Calibri"/>
          <w:spacing w:val="-1"/>
        </w:rPr>
        <w:t>23.</w:t>
      </w:r>
    </w:p>
    <w:p>
      <w:pPr>
        <w:pStyle w:val="BodyText"/>
        <w:ind w:left="37"/>
        <w:spacing w:before="24" w:line="220" w:lineRule="auto"/>
        <w:rPr>
          <w:rFonts w:ascii="Calibri" w:hAnsi="Calibri" w:eastAsia="Calibri" w:cs="Calibri"/>
        </w:rPr>
      </w:pPr>
      <w:r>
        <w:rPr>
          <w:spacing w:val="6"/>
        </w:rPr>
        <w:t>区分不变资本和可变资本的依据是 </w:t>
      </w:r>
      <w:r>
        <w:rPr>
          <w:rFonts w:ascii="Calibri" w:hAnsi="Calibri" w:eastAsia="Calibri" w:cs="Calibri"/>
          <w:spacing w:val="6"/>
        </w:rPr>
        <w:t>(1</w:t>
      </w:r>
      <w:r>
        <w:rPr>
          <w:rFonts w:ascii="Calibri" w:hAnsi="Calibri" w:eastAsia="Calibri" w:cs="Calibri"/>
          <w:spacing w:val="37"/>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1"/>
        <w:spacing w:before="65" w:line="227" w:lineRule="auto"/>
        <w:rPr/>
      </w:pPr>
      <w:r>
        <w:rPr>
          <w:spacing w:val="8"/>
        </w:rPr>
        <w:t>资本各部分有不同的实物形式</w:t>
      </w:r>
    </w:p>
    <w:p>
      <w:pPr>
        <w:pStyle w:val="BodyText"/>
        <w:ind w:left="31"/>
        <w:spacing w:before="67" w:line="226" w:lineRule="auto"/>
        <w:rPr/>
      </w:pPr>
      <w:r>
        <w:rPr>
          <w:spacing w:val="8"/>
        </w:rPr>
        <w:t>资本各部分的价值转移的方式不同</w:t>
      </w:r>
    </w:p>
    <w:p>
      <w:pPr>
        <w:pStyle w:val="BodyText"/>
        <w:ind w:left="31"/>
        <w:spacing w:before="67" w:line="226" w:lineRule="auto"/>
        <w:rPr/>
      </w:pPr>
      <w:r>
        <w:rPr>
          <w:spacing w:val="9"/>
        </w:rPr>
        <w:t>资本的不同部分在价值增殖过程中起不同的作用</w:t>
      </w:r>
    </w:p>
    <w:p>
      <w:pPr>
        <w:pStyle w:val="BodyText"/>
        <w:ind w:left="27" w:right="6222" w:firstLine="3"/>
        <w:spacing w:before="67" w:line="273" w:lineRule="auto"/>
        <w:rPr>
          <w:rFonts w:ascii="Calibri" w:hAnsi="Calibri" w:eastAsia="Calibri" w:cs="Calibri"/>
        </w:rPr>
      </w:pPr>
      <w:r>
        <w:rPr>
          <w:spacing w:val="8"/>
        </w:rPr>
        <w:t>资本各部分的构成不同</w:t>
      </w:r>
      <w:r>
        <w:rPr/>
        <w:t xml:space="preserve"> </w:t>
      </w:r>
      <w:r>
        <w:rPr>
          <w:spacing w:val="5"/>
        </w:rPr>
        <w:t>实际得分：</w:t>
      </w:r>
      <w:r>
        <w:rPr>
          <w:rFonts w:ascii="Calibri" w:hAnsi="Calibri" w:eastAsia="Calibri" w:cs="Calibri"/>
          <w:spacing w:val="5"/>
        </w:rPr>
        <w:t>1.0</w:t>
      </w:r>
    </w:p>
    <w:p>
      <w:pPr>
        <w:pStyle w:val="BodyText"/>
        <w:ind w:left="24" w:right="2862" w:hanging="1"/>
        <w:spacing w:before="33" w:line="285" w:lineRule="auto"/>
        <w:rPr>
          <w:rFonts w:ascii="Calibri" w:hAnsi="Calibri" w:eastAsia="Calibri" w:cs="Calibri"/>
        </w:rPr>
      </w:pPr>
      <w:r>
        <w:rPr>
          <w:spacing w:val="9"/>
        </w:rPr>
        <w:t>参考答案：资本的不同部分在价值增殖过程中起不同的作用</w:t>
      </w:r>
      <w:r>
        <w:rPr>
          <w:spacing w:val="12"/>
        </w:rPr>
        <w:t xml:space="preserve"> </w:t>
      </w:r>
      <w:r>
        <w:rPr>
          <w:rFonts w:ascii="Calibri" w:hAnsi="Calibri" w:eastAsia="Calibri" w:cs="Calibri"/>
          <w:spacing w:val="-1"/>
        </w:rPr>
        <w:t>24.</w:t>
      </w:r>
    </w:p>
    <w:p>
      <w:pPr>
        <w:pStyle w:val="BodyText"/>
        <w:ind w:left="23"/>
        <w:spacing w:before="25" w:line="220" w:lineRule="auto"/>
        <w:rPr>
          <w:rFonts w:ascii="Calibri" w:hAnsi="Calibri" w:eastAsia="Calibri" w:cs="Calibri"/>
        </w:rPr>
      </w:pPr>
      <w:r>
        <w:rPr>
          <w:spacing w:val="7"/>
        </w:rPr>
        <w:t>社会主义取代资本主义只能通过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right="7482" w:firstLine="1"/>
        <w:spacing w:before="65" w:line="281" w:lineRule="auto"/>
        <w:jc w:val="both"/>
        <w:rPr/>
      </w:pPr>
      <w:r>
        <w:rPr>
          <w:spacing w:val="6"/>
        </w:rPr>
        <w:t>议会斗争</w:t>
      </w:r>
      <w:r>
        <w:rPr>
          <w:spacing w:val="2"/>
        </w:rPr>
        <w:t xml:space="preserve"> </w:t>
      </w:r>
      <w:r>
        <w:rPr>
          <w:spacing w:val="7"/>
        </w:rPr>
        <w:t>和平长入</w:t>
      </w:r>
      <w:r>
        <w:rPr/>
        <w:t xml:space="preserve"> </w:t>
      </w:r>
      <w:r>
        <w:rPr>
          <w:spacing w:val="7"/>
        </w:rPr>
        <w:t>暴力革命</w:t>
      </w:r>
      <w:r>
        <w:rPr/>
        <w:t xml:space="preserve"> </w:t>
      </w:r>
      <w:r>
        <w:rPr>
          <w:spacing w:val="7"/>
        </w:rPr>
        <w:t>相互融合</w:t>
      </w:r>
    </w:p>
    <w:p>
      <w:pPr>
        <w:pStyle w:val="BodyText"/>
        <w:ind w:left="27"/>
        <w:spacing w:before="30"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4" w:right="6431" w:hanging="1"/>
        <w:spacing w:before="65" w:line="286" w:lineRule="auto"/>
        <w:rPr>
          <w:rFonts w:ascii="Calibri" w:hAnsi="Calibri" w:eastAsia="Calibri" w:cs="Calibri"/>
        </w:rPr>
      </w:pPr>
      <w:r>
        <w:rPr>
          <w:spacing w:val="8"/>
        </w:rPr>
        <w:t>参考答案：暴力革命</w:t>
      </w:r>
      <w:r>
        <w:rPr>
          <w:spacing w:val="6"/>
        </w:rPr>
        <w:t xml:space="preserve"> </w:t>
      </w:r>
      <w:r>
        <w:rPr>
          <w:rFonts w:ascii="Calibri" w:hAnsi="Calibri" w:eastAsia="Calibri" w:cs="Calibri"/>
          <w:spacing w:val="-1"/>
        </w:rPr>
        <w:t>25.</w:t>
      </w:r>
    </w:p>
    <w:p>
      <w:pPr>
        <w:pStyle w:val="BodyText"/>
        <w:ind w:left="31"/>
        <w:spacing w:before="24" w:line="220" w:lineRule="auto"/>
        <w:rPr>
          <w:rFonts w:ascii="Calibri" w:hAnsi="Calibri" w:eastAsia="Calibri" w:cs="Calibri"/>
        </w:rPr>
      </w:pPr>
      <w:r>
        <w:rPr>
          <w:spacing w:val="6"/>
        </w:rPr>
        <w:t>资本主义的基本矛盾是 </w:t>
      </w:r>
      <w:r>
        <w:rPr>
          <w:rFonts w:ascii="Calibri" w:hAnsi="Calibri" w:eastAsia="Calibri" w:cs="Calibri"/>
          <w:spacing w:val="6"/>
        </w:rPr>
        <w:t>(1</w:t>
      </w:r>
      <w:r>
        <w:rPr>
          <w:rFonts w:ascii="Calibri" w:hAnsi="Calibri" w:eastAsia="Calibri" w:cs="Calibri"/>
          <w:spacing w:val="24"/>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1"/>
        <w:spacing w:before="65" w:line="227" w:lineRule="auto"/>
        <w:rPr/>
      </w:pPr>
      <w:r>
        <w:rPr>
          <w:spacing w:val="8"/>
        </w:rPr>
        <w:t>资产阶级和无产阶级的矛盾</w:t>
      </w:r>
    </w:p>
    <w:p>
      <w:pPr>
        <w:pStyle w:val="BodyText"/>
        <w:ind w:left="30" w:right="3702" w:hanging="7"/>
        <w:spacing w:before="67" w:line="273" w:lineRule="auto"/>
        <w:rPr/>
      </w:pPr>
      <w:r>
        <w:rPr>
          <w:spacing w:val="9"/>
        </w:rPr>
        <w:t>生产社会化和生产资料资本主义私人占有制的矛盾</w:t>
      </w:r>
      <w:r>
        <w:rPr>
          <w:spacing w:val="8"/>
        </w:rPr>
        <w:t xml:space="preserve"> </w:t>
      </w:r>
      <w:r>
        <w:rPr>
          <w:spacing w:val="8"/>
        </w:rPr>
        <w:t>资产阶级和地主阶级的矛盾</w:t>
      </w:r>
    </w:p>
    <w:p>
      <w:pPr>
        <w:pStyle w:val="BodyText"/>
        <w:ind w:left="26" w:right="6642"/>
        <w:spacing w:before="33" w:line="273" w:lineRule="auto"/>
        <w:rPr>
          <w:rFonts w:ascii="Calibri" w:hAnsi="Calibri" w:eastAsia="Calibri" w:cs="Calibri"/>
        </w:rPr>
      </w:pPr>
      <w:r>
        <w:rPr>
          <w:spacing w:val="8"/>
        </w:rPr>
        <w:t>商品和货币的矛盾</w:t>
      </w:r>
      <w:r>
        <w:rPr/>
        <w:t xml:space="preserve"> </w:t>
      </w:r>
      <w:r>
        <w:rPr>
          <w:spacing w:val="5"/>
        </w:rPr>
        <w:t>实际得分：</w:t>
      </w:r>
      <w:r>
        <w:rPr>
          <w:rFonts w:ascii="Calibri" w:hAnsi="Calibri" w:eastAsia="Calibri" w:cs="Calibri"/>
          <w:spacing w:val="5"/>
        </w:rPr>
        <w:t>1.0</w:t>
      </w:r>
    </w:p>
    <w:p>
      <w:pPr>
        <w:pStyle w:val="BodyText"/>
        <w:ind w:left="24" w:right="2651" w:hanging="1"/>
        <w:spacing w:before="31" w:line="286" w:lineRule="auto"/>
        <w:rPr>
          <w:rFonts w:ascii="Calibri" w:hAnsi="Calibri" w:eastAsia="Calibri" w:cs="Calibri"/>
        </w:rPr>
      </w:pPr>
      <w:r>
        <w:rPr>
          <w:spacing w:val="9"/>
        </w:rPr>
        <w:t>参考答案：生产社会化和生产资料资本主义私人占有制的矛盾</w:t>
      </w:r>
      <w:r>
        <w:rPr>
          <w:spacing w:val="14"/>
        </w:rPr>
        <w:t xml:space="preserve"> </w:t>
      </w:r>
      <w:r>
        <w:rPr>
          <w:rFonts w:ascii="Calibri" w:hAnsi="Calibri" w:eastAsia="Calibri" w:cs="Calibri"/>
          <w:spacing w:val="-1"/>
        </w:rPr>
        <w:t>26.</w:t>
      </w:r>
    </w:p>
    <w:p>
      <w:pPr>
        <w:pStyle w:val="BodyText"/>
        <w:ind w:left="23"/>
        <w:spacing w:before="24" w:line="220" w:lineRule="auto"/>
        <w:rPr>
          <w:rFonts w:ascii="Calibri" w:hAnsi="Calibri" w:eastAsia="Calibri" w:cs="Calibri"/>
        </w:rPr>
      </w:pPr>
      <w:r>
        <w:rPr>
          <w:spacing w:val="7"/>
        </w:rPr>
        <w:t>法人资本所有制体现了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right="6011"/>
        <w:spacing w:before="66" w:line="273" w:lineRule="auto"/>
        <w:rPr/>
      </w:pPr>
      <w:r>
        <w:rPr>
          <w:spacing w:val="8"/>
        </w:rPr>
        <w:t>资产阶级和无产阶级和解</w:t>
      </w:r>
      <w:r>
        <w:rPr>
          <w:spacing w:val="2"/>
        </w:rPr>
        <w:t xml:space="preserve"> </w:t>
      </w:r>
      <w:r>
        <w:rPr>
          <w:spacing w:val="8"/>
        </w:rPr>
        <w:t>资产阶级剥削雇佣劳动</w:t>
      </w:r>
    </w:p>
    <w:p>
      <w:pPr>
        <w:pStyle w:val="BodyText"/>
        <w:ind w:left="31"/>
        <w:spacing w:before="32" w:line="227" w:lineRule="auto"/>
        <w:rPr/>
      </w:pPr>
      <w:r>
        <w:rPr>
          <w:spacing w:val="8"/>
        </w:rPr>
        <w:t>资本主义向社会主义的过渡</w:t>
      </w:r>
    </w:p>
    <w:p>
      <w:pPr>
        <w:pStyle w:val="BodyText"/>
        <w:ind w:left="26" w:right="6431" w:hanging="3"/>
        <w:spacing w:before="67" w:line="273" w:lineRule="auto"/>
        <w:rPr>
          <w:rFonts w:ascii="Calibri" w:hAnsi="Calibri" w:eastAsia="Calibri" w:cs="Calibri"/>
        </w:rPr>
      </w:pPr>
      <w:r>
        <w:rPr>
          <w:spacing w:val="8"/>
        </w:rPr>
        <w:t>无产阶级解放的前夜</w:t>
      </w:r>
      <w:r>
        <w:rPr>
          <w:spacing w:val="6"/>
        </w:rPr>
        <w:t xml:space="preserve"> </w:t>
      </w:r>
      <w:r>
        <w:rPr>
          <w:spacing w:val="5"/>
        </w:rPr>
        <w:t>实际得分：</w:t>
      </w:r>
      <w:r>
        <w:rPr>
          <w:rFonts w:ascii="Calibri" w:hAnsi="Calibri" w:eastAsia="Calibri" w:cs="Calibri"/>
          <w:spacing w:val="5"/>
        </w:rPr>
        <w:t>0.0</w:t>
      </w:r>
    </w:p>
    <w:p>
      <w:pPr>
        <w:pStyle w:val="BodyText"/>
        <w:ind w:left="24" w:right="5171" w:hanging="1"/>
        <w:spacing w:before="32" w:line="285" w:lineRule="auto"/>
        <w:rPr>
          <w:rFonts w:ascii="Calibri" w:hAnsi="Calibri" w:eastAsia="Calibri" w:cs="Calibri"/>
        </w:rPr>
      </w:pPr>
      <w:r>
        <w:rPr>
          <w:spacing w:val="9"/>
        </w:rPr>
        <w:t>参考答案：资产阶级剥削雇佣劳动</w:t>
      </w:r>
      <w:r>
        <w:rPr>
          <w:spacing w:val="3"/>
        </w:rPr>
        <w:t xml:space="preserve"> </w:t>
      </w:r>
      <w:r>
        <w:rPr>
          <w:rFonts w:ascii="Calibri" w:hAnsi="Calibri" w:eastAsia="Calibri" w:cs="Calibri"/>
          <w:spacing w:val="-1"/>
        </w:rPr>
        <w:t>27.</w:t>
      </w:r>
    </w:p>
    <w:p>
      <w:pPr>
        <w:pStyle w:val="BodyText"/>
        <w:ind w:left="21"/>
        <w:spacing w:before="25" w:line="220" w:lineRule="auto"/>
        <w:rPr>
          <w:rFonts w:ascii="Calibri" w:hAnsi="Calibri" w:eastAsia="Calibri" w:cs="Calibri"/>
        </w:rPr>
      </w:pPr>
      <w:r>
        <w:rPr>
          <w:spacing w:val="9"/>
        </w:rPr>
        <w:t>在商店里出售的各种商品，都有价格标签。这些价格标签</w:t>
      </w:r>
      <w:r>
        <w:rPr>
          <w:spacing w:val="8"/>
        </w:rPr>
        <w:t>表明货币是在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220" w:lineRule="auto"/>
        <w:sectPr>
          <w:footerReference w:type="default" r:id="rId147"/>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2" w:lineRule="auto"/>
        <w:rPr>
          <w:rFonts w:ascii="Arial"/>
          <w:sz w:val="21"/>
        </w:rPr>
      </w:pPr>
      <w:r/>
    </w:p>
    <w:p>
      <w:pPr>
        <w:spacing w:line="322" w:lineRule="auto"/>
        <w:rPr>
          <w:rFonts w:ascii="Arial"/>
          <w:sz w:val="21"/>
        </w:rPr>
      </w:pPr>
      <w:r/>
    </w:p>
    <w:p>
      <w:pPr>
        <w:pStyle w:val="BodyText"/>
        <w:ind w:left="22" w:right="6474" w:firstLine="2"/>
        <w:spacing w:before="65" w:line="282" w:lineRule="auto"/>
        <w:jc w:val="both"/>
        <w:rPr>
          <w:rFonts w:ascii="Calibri" w:hAnsi="Calibri" w:eastAsia="Calibri" w:cs="Calibri"/>
        </w:rPr>
      </w:pPr>
      <w:r>
        <w:rPr>
          <w:spacing w:val="8"/>
        </w:rPr>
        <w:t>充当流通手段的职能</w:t>
      </w:r>
      <w:r>
        <w:rPr>
          <w:spacing w:val="5"/>
        </w:rPr>
        <w:t xml:space="preserve"> </w:t>
      </w:r>
      <w:r>
        <w:rPr>
          <w:spacing w:val="8"/>
        </w:rPr>
        <w:t>作为社会财富的代表</w:t>
      </w:r>
      <w:r>
        <w:rPr>
          <w:spacing w:val="7"/>
        </w:rPr>
        <w:t xml:space="preserve"> </w:t>
      </w:r>
      <w:r>
        <w:rPr>
          <w:spacing w:val="8"/>
        </w:rPr>
        <w:t>执行价值尺度的职能</w:t>
      </w:r>
      <w:r>
        <w:rPr>
          <w:spacing w:val="7"/>
        </w:rPr>
        <w:t xml:space="preserve"> </w:t>
      </w:r>
      <w:r>
        <w:rPr>
          <w:spacing w:val="8"/>
        </w:rPr>
        <w:t>发挥支付手段的职能</w:t>
      </w:r>
      <w:r>
        <w:rPr>
          <w:spacing w:val="7"/>
        </w:rPr>
        <w:t xml:space="preserve"> </w:t>
      </w:r>
      <w:r>
        <w:rPr>
          <w:spacing w:val="6"/>
        </w:rPr>
        <w:t>实际得分：</w:t>
      </w:r>
      <w:r>
        <w:rPr>
          <w:rFonts w:ascii="Calibri" w:hAnsi="Calibri" w:eastAsia="Calibri" w:cs="Calibri"/>
          <w:spacing w:val="6"/>
        </w:rPr>
        <w:t>0.0</w:t>
      </w:r>
    </w:p>
    <w:p>
      <w:pPr>
        <w:pStyle w:val="BodyText"/>
        <w:ind w:left="24" w:right="5425" w:hanging="1"/>
        <w:spacing w:before="30" w:line="286" w:lineRule="auto"/>
        <w:rPr>
          <w:rFonts w:ascii="Calibri" w:hAnsi="Calibri" w:eastAsia="Calibri" w:cs="Calibri"/>
        </w:rPr>
      </w:pPr>
      <w:r>
        <w:rPr>
          <w:spacing w:val="9"/>
        </w:rPr>
        <w:t>参考答案：执行价值尺度的职能</w:t>
      </w:r>
      <w:r>
        <w:rPr/>
        <w:t xml:space="preserve"> </w:t>
      </w:r>
      <w:r>
        <w:rPr>
          <w:rFonts w:ascii="Calibri" w:hAnsi="Calibri" w:eastAsia="Calibri" w:cs="Calibri"/>
          <w:spacing w:val="-1"/>
        </w:rPr>
        <w:t>28.</w:t>
      </w:r>
    </w:p>
    <w:p>
      <w:pPr>
        <w:pStyle w:val="BodyText"/>
        <w:ind w:left="23"/>
        <w:spacing w:before="24" w:line="220" w:lineRule="auto"/>
        <w:rPr>
          <w:rFonts w:ascii="Calibri" w:hAnsi="Calibri" w:eastAsia="Calibri" w:cs="Calibri"/>
        </w:rPr>
      </w:pPr>
      <w:r>
        <w:rPr>
          <w:spacing w:val="4"/>
        </w:rPr>
        <w:t>经济全球化是</w:t>
      </w:r>
      <w:r>
        <w:rPr>
          <w:spacing w:val="24"/>
        </w:rPr>
        <w:t xml:space="preserve"> </w:t>
      </w:r>
      <w:r>
        <w:rPr>
          <w:rFonts w:ascii="Calibri" w:hAnsi="Calibri" w:eastAsia="Calibri" w:cs="Calibri"/>
          <w:spacing w:val="4"/>
        </w:rPr>
        <w:t>(1</w:t>
      </w:r>
      <w:r>
        <w:rPr>
          <w:rFonts w:ascii="Calibri" w:hAnsi="Calibri" w:eastAsia="Calibri" w:cs="Calibri"/>
          <w:spacing w:val="18"/>
        </w:rPr>
        <w:t xml:space="preserve"> </w:t>
      </w:r>
      <w:r>
        <w:rPr>
          <w:spacing w:val="4"/>
        </w:rPr>
        <w:t>分</w:t>
      </w:r>
      <w:r>
        <w:rPr>
          <w:rFonts w:ascii="Calibri" w:hAnsi="Calibri" w:eastAsia="Calibri" w:cs="Calibri"/>
          <w:spacing w:val="4"/>
        </w:rPr>
        <w:t>)</w:t>
      </w:r>
    </w:p>
    <w:p>
      <w:pPr>
        <w:spacing w:line="317" w:lineRule="auto"/>
        <w:rPr>
          <w:rFonts w:ascii="Arial"/>
          <w:sz w:val="21"/>
        </w:rPr>
      </w:pPr>
      <w:r/>
    </w:p>
    <w:p>
      <w:pPr>
        <w:pStyle w:val="BodyText"/>
        <w:ind w:left="22"/>
        <w:spacing w:before="65" w:line="274" w:lineRule="auto"/>
        <w:rPr/>
      </w:pPr>
      <w:r>
        <w:rPr>
          <w:spacing w:val="9"/>
        </w:rPr>
        <w:t>世界各国、各地区的经济活动越来越超出一国和地区的范围而相互联系、相</w:t>
      </w:r>
      <w:r>
        <w:rPr>
          <w:spacing w:val="8"/>
        </w:rPr>
        <w:t>互依赖的过程。</w:t>
      </w:r>
      <w:r>
        <w:rPr/>
        <w:t xml:space="preserve"> </w:t>
      </w:r>
      <w:r>
        <w:rPr>
          <w:spacing w:val="9"/>
        </w:rPr>
        <w:t>世界各国、各地区的经济活动局限于一国和地区的范围。</w:t>
      </w:r>
    </w:p>
    <w:p>
      <w:pPr>
        <w:pStyle w:val="BodyText"/>
        <w:ind w:left="22"/>
        <w:spacing w:before="32" w:line="278" w:lineRule="auto"/>
        <w:jc w:val="both"/>
        <w:rPr>
          <w:rFonts w:ascii="Calibri" w:hAnsi="Calibri" w:eastAsia="Calibri" w:cs="Calibri"/>
        </w:rPr>
      </w:pPr>
      <w:r>
        <w:rPr>
          <w:spacing w:val="9"/>
        </w:rPr>
        <w:t>世界各国、各地区的政治活动越来越超出一国和地区的范围而相互联系、相</w:t>
      </w:r>
      <w:r>
        <w:rPr>
          <w:spacing w:val="8"/>
        </w:rPr>
        <w:t>互依赖的过程。</w:t>
      </w:r>
      <w:r>
        <w:rPr/>
        <w:t xml:space="preserve"> </w:t>
      </w:r>
      <w:r>
        <w:rPr>
          <w:spacing w:val="9"/>
        </w:rPr>
        <w:t>世界各国、各地区的军事活动越来越超出一国和地区的范围而相互联系、相</w:t>
      </w:r>
      <w:r>
        <w:rPr>
          <w:spacing w:val="8"/>
        </w:rPr>
        <w:t>互依赖的过程。</w:t>
      </w:r>
      <w:r>
        <w:rPr/>
        <w:t xml:space="preserve"> </w:t>
      </w:r>
      <w:r>
        <w:rPr>
          <w:spacing w:val="6"/>
        </w:rPr>
        <w:t>实际得分：</w:t>
      </w:r>
      <w:r>
        <w:rPr>
          <w:rFonts w:ascii="Calibri" w:hAnsi="Calibri" w:eastAsia="Calibri" w:cs="Calibri"/>
          <w:spacing w:val="6"/>
        </w:rPr>
        <w:t>1.0</w:t>
      </w:r>
    </w:p>
    <w:p>
      <w:pPr>
        <w:pStyle w:val="BodyText"/>
        <w:ind w:left="21" w:right="56" w:firstLine="2"/>
        <w:spacing w:before="32" w:line="273" w:lineRule="auto"/>
        <w:rPr/>
      </w:pPr>
      <w:r>
        <w:rPr>
          <w:spacing w:val="7"/>
        </w:rPr>
        <w:t>参考答案：世界各国、各地区的经济活动越来越超出一国和地区的范围而相互联系、相互依</w:t>
      </w:r>
      <w:r>
        <w:rPr>
          <w:spacing w:val="15"/>
        </w:rPr>
        <w:t xml:space="preserve"> </w:t>
      </w:r>
      <w:r>
        <w:rPr>
          <w:spacing w:val="6"/>
        </w:rPr>
        <w:t>赖的过程。</w:t>
      </w:r>
    </w:p>
    <w:p>
      <w:pPr>
        <w:ind w:left="25"/>
        <w:spacing w:before="74" w:line="186" w:lineRule="auto"/>
        <w:rPr>
          <w:rFonts w:ascii="Calibri" w:hAnsi="Calibri" w:eastAsia="Calibri" w:cs="Calibri"/>
          <w:sz w:val="20"/>
          <w:szCs w:val="20"/>
        </w:rPr>
      </w:pPr>
      <w:r>
        <w:rPr>
          <w:rFonts w:ascii="Calibri" w:hAnsi="Calibri" w:eastAsia="Calibri" w:cs="Calibri"/>
          <w:sz w:val="20"/>
          <w:szCs w:val="20"/>
          <w:spacing w:val="-1"/>
        </w:rPr>
        <w:t>29.</w:t>
      </w:r>
    </w:p>
    <w:p>
      <w:pPr>
        <w:pStyle w:val="BodyText"/>
        <w:ind w:left="31"/>
        <w:spacing w:before="82" w:line="220" w:lineRule="auto"/>
        <w:rPr>
          <w:rFonts w:ascii="Calibri" w:hAnsi="Calibri" w:eastAsia="Calibri" w:cs="Calibri"/>
        </w:rPr>
      </w:pPr>
      <w:r>
        <w:rPr>
          <w:spacing w:val="7"/>
        </w:rPr>
        <w:t>资本是一种运动。资本循环是从 </w:t>
      </w:r>
      <w:r>
        <w:rPr>
          <w:rFonts w:ascii="Calibri" w:hAnsi="Calibri" w:eastAsia="Calibri" w:cs="Calibri"/>
          <w:spacing w:val="7"/>
        </w:rPr>
        <w:t>(1</w:t>
      </w:r>
      <w:r>
        <w:rPr>
          <w:rFonts w:ascii="Calibri" w:hAnsi="Calibri" w:eastAsia="Calibri" w:cs="Calibri"/>
          <w:spacing w:val="21"/>
          <w:w w:val="10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spacing w:before="65" w:line="227" w:lineRule="auto"/>
        <w:rPr/>
      </w:pPr>
      <w:r>
        <w:rPr>
          <w:spacing w:val="8"/>
        </w:rPr>
        <w:t>资本运动的速度方面研究资本的运动</w:t>
      </w:r>
    </w:p>
    <w:p>
      <w:pPr>
        <w:pStyle w:val="BodyText"/>
        <w:ind w:left="31" w:right="4585"/>
        <w:spacing w:before="66" w:line="273" w:lineRule="auto"/>
        <w:rPr/>
      </w:pPr>
      <w:r>
        <w:rPr>
          <w:spacing w:val="8"/>
        </w:rPr>
        <w:t>资本运动的实现条件方面研究资本的运动</w:t>
      </w:r>
      <w:r>
        <w:rPr>
          <w:spacing w:val="15"/>
        </w:rPr>
        <w:t xml:space="preserve"> </w:t>
      </w:r>
      <w:r>
        <w:rPr>
          <w:spacing w:val="8"/>
        </w:rPr>
        <w:t>资本运动的连续性方面研究资本的运动</w:t>
      </w:r>
    </w:p>
    <w:p>
      <w:pPr>
        <w:pStyle w:val="BodyText"/>
        <w:ind w:left="27" w:right="4794" w:firstLine="3"/>
        <w:spacing w:before="33" w:line="273" w:lineRule="auto"/>
        <w:rPr>
          <w:rFonts w:ascii="Calibri" w:hAnsi="Calibri" w:eastAsia="Calibri" w:cs="Calibri"/>
        </w:rPr>
      </w:pPr>
      <w:r>
        <w:rPr>
          <w:spacing w:val="8"/>
        </w:rPr>
        <w:t>资本运动的矛盾性方面研究资本的运动</w:t>
      </w:r>
      <w:r>
        <w:rPr>
          <w:spacing w:val="14"/>
        </w:rPr>
        <w:t xml:space="preserve"> </w:t>
      </w:r>
      <w:r>
        <w:rPr>
          <w:spacing w:val="5"/>
        </w:rPr>
        <w:t>实际得分：</w:t>
      </w:r>
      <w:r>
        <w:rPr>
          <w:rFonts w:ascii="Calibri" w:hAnsi="Calibri" w:eastAsia="Calibri" w:cs="Calibri"/>
          <w:spacing w:val="5"/>
        </w:rPr>
        <w:t>1.0</w:t>
      </w:r>
    </w:p>
    <w:p>
      <w:pPr>
        <w:pStyle w:val="BodyText"/>
        <w:ind w:left="23" w:right="3745"/>
        <w:spacing w:before="31" w:line="286" w:lineRule="auto"/>
        <w:rPr>
          <w:rFonts w:ascii="Calibri" w:hAnsi="Calibri" w:eastAsia="Calibri" w:cs="Calibri"/>
        </w:rPr>
      </w:pPr>
      <w:r>
        <w:rPr>
          <w:spacing w:val="9"/>
        </w:rPr>
        <w:t>参考答案：资本运动的连续性方面研究资本的运动</w:t>
      </w:r>
      <w:r>
        <w:rPr>
          <w:spacing w:val="8"/>
        </w:rPr>
        <w:t xml:space="preserve"> </w:t>
      </w:r>
      <w:r>
        <w:rPr>
          <w:rFonts w:ascii="Calibri" w:hAnsi="Calibri" w:eastAsia="Calibri" w:cs="Calibri"/>
        </w:rPr>
        <w:t>30.</w:t>
      </w:r>
    </w:p>
    <w:p>
      <w:pPr>
        <w:pStyle w:val="BodyText"/>
        <w:ind w:left="23"/>
        <w:spacing w:before="25" w:line="220" w:lineRule="auto"/>
        <w:rPr>
          <w:rFonts w:ascii="Calibri" w:hAnsi="Calibri" w:eastAsia="Calibri" w:cs="Calibri"/>
        </w:rPr>
      </w:pPr>
      <w:r>
        <w:rPr>
          <w:spacing w:val="8"/>
        </w:rPr>
        <w:t>垄断是通过一定形式实现的，这种形式是 </w:t>
      </w:r>
      <w:r>
        <w:rPr>
          <w:rFonts w:ascii="Calibri" w:hAnsi="Calibri" w:eastAsia="Calibri" w:cs="Calibri"/>
          <w:spacing w:val="8"/>
        </w:rPr>
        <w:t>(1</w:t>
      </w:r>
      <w:r>
        <w:rPr>
          <w:rFonts w:ascii="Calibri" w:hAnsi="Calibri" w:eastAsia="Calibri" w:cs="Calibri"/>
          <w:spacing w:val="19"/>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2"/>
        <w:spacing w:before="65" w:line="228" w:lineRule="auto"/>
        <w:rPr/>
      </w:pPr>
      <w:r>
        <w:rPr>
          <w:spacing w:val="3"/>
        </w:rPr>
        <w:t>多党制</w:t>
      </w:r>
    </w:p>
    <w:p>
      <w:pPr>
        <w:pStyle w:val="BodyText"/>
        <w:ind w:left="20" w:right="7525" w:firstLine="2"/>
        <w:spacing w:before="65" w:line="286" w:lineRule="auto"/>
        <w:rPr>
          <w:rFonts w:ascii="Calibri" w:hAnsi="Calibri" w:eastAsia="Calibri" w:cs="Calibri"/>
        </w:rPr>
      </w:pPr>
      <w:r>
        <w:rPr>
          <w:spacing w:val="7"/>
        </w:rPr>
        <w:t>垄断组织</w:t>
      </w:r>
      <w:r>
        <w:rPr/>
        <w:t xml:space="preserve"> </w:t>
      </w:r>
      <w:r>
        <w:rPr>
          <w:rFonts w:ascii="Calibri" w:hAnsi="Calibri" w:eastAsia="Calibri" w:cs="Calibri"/>
          <w:spacing w:val="3"/>
        </w:rPr>
        <w:t>WTO</w:t>
      </w:r>
    </w:p>
    <w:p>
      <w:pPr>
        <w:pStyle w:val="BodyText"/>
        <w:ind w:left="56"/>
        <w:spacing w:before="24" w:line="227" w:lineRule="auto"/>
        <w:rPr/>
      </w:pPr>
      <w:r>
        <w:rPr>
          <w:spacing w:val="-2"/>
        </w:rPr>
        <w:t>自由选举</w:t>
      </w:r>
    </w:p>
    <w:p>
      <w:pPr>
        <w:pStyle w:val="BodyText"/>
        <w:ind w:left="27"/>
        <w:spacing w:before="66"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6474"/>
        <w:spacing w:before="64" w:line="286" w:lineRule="auto"/>
        <w:rPr>
          <w:rFonts w:ascii="Calibri" w:hAnsi="Calibri" w:eastAsia="Calibri" w:cs="Calibri"/>
        </w:rPr>
      </w:pPr>
      <w:r>
        <w:rPr>
          <w:spacing w:val="8"/>
        </w:rPr>
        <w:t>参考答案：垄断组织</w:t>
      </w:r>
      <w:r>
        <w:rPr>
          <w:spacing w:val="6"/>
        </w:rPr>
        <w:t xml:space="preserve"> </w:t>
      </w:r>
      <w:r>
        <w:rPr>
          <w:rFonts w:ascii="Calibri" w:hAnsi="Calibri" w:eastAsia="Calibri" w:cs="Calibri"/>
        </w:rPr>
        <w:t>31.</w:t>
      </w:r>
    </w:p>
    <w:p>
      <w:pPr>
        <w:pStyle w:val="BodyText"/>
        <w:ind w:left="28"/>
        <w:spacing w:before="25" w:line="220" w:lineRule="auto"/>
        <w:rPr>
          <w:rFonts w:ascii="Calibri" w:hAnsi="Calibri" w:eastAsia="Calibri" w:cs="Calibri"/>
        </w:rPr>
      </w:pPr>
      <w:r>
        <w:rPr>
          <w:spacing w:val="7"/>
        </w:rPr>
        <w:t>决定商品价值量的因素是生产商品的 </w:t>
      </w:r>
      <w:r>
        <w:rPr>
          <w:rFonts w:ascii="Calibri" w:hAnsi="Calibri" w:eastAsia="Calibri" w:cs="Calibri"/>
          <w:spacing w:val="7"/>
        </w:rPr>
        <w:t>(1</w:t>
      </w:r>
      <w:r>
        <w:rPr>
          <w:rFonts w:ascii="Calibri" w:hAnsi="Calibri" w:eastAsia="Calibri" w:cs="Calibri"/>
          <w:spacing w:val="30"/>
        </w:rPr>
        <w:t xml:space="preserve"> </w:t>
      </w:r>
      <w:r>
        <w:rPr>
          <w:spacing w:val="7"/>
        </w:rPr>
        <w:t>分</w:t>
      </w:r>
      <w:r>
        <w:rPr>
          <w:rFonts w:ascii="Calibri" w:hAnsi="Calibri" w:eastAsia="Calibri" w:cs="Calibri"/>
          <w:spacing w:val="7"/>
        </w:rPr>
        <w:t>)</w:t>
      </w:r>
    </w:p>
    <w:p>
      <w:pPr>
        <w:spacing w:line="319" w:lineRule="auto"/>
        <w:rPr>
          <w:rFonts w:ascii="Arial"/>
          <w:sz w:val="21"/>
        </w:rPr>
      </w:pPr>
      <w:r/>
    </w:p>
    <w:p>
      <w:pPr>
        <w:pStyle w:val="BodyText"/>
        <w:ind w:left="38" w:right="7105" w:hanging="16"/>
        <w:spacing w:before="65" w:line="274" w:lineRule="auto"/>
        <w:rPr/>
      </w:pPr>
      <w:r>
        <w:rPr>
          <w:spacing w:val="8"/>
        </w:rPr>
        <w:t>个别劳动时间</w:t>
      </w:r>
      <w:r>
        <w:rPr/>
        <w:t xml:space="preserve"> </w:t>
      </w:r>
      <w:r>
        <w:rPr>
          <w:spacing w:val="3"/>
        </w:rPr>
        <w:t>闲暇时间</w:t>
      </w:r>
    </w:p>
    <w:p>
      <w:pPr>
        <w:pStyle w:val="BodyText"/>
        <w:ind w:left="26" w:right="6685" w:hanging="3"/>
        <w:spacing w:before="30" w:line="273" w:lineRule="auto"/>
        <w:rPr/>
      </w:pPr>
      <w:r>
        <w:rPr>
          <w:spacing w:val="8"/>
        </w:rPr>
        <w:t>社会必要劳动时间</w:t>
      </w:r>
      <w:r>
        <w:rPr>
          <w:spacing w:val="2"/>
        </w:rPr>
        <w:t xml:space="preserve"> </w:t>
      </w:r>
      <w:r>
        <w:rPr>
          <w:spacing w:val="5"/>
        </w:rPr>
        <w:t>复杂劳动</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spacing w:before="66" w:line="227" w:lineRule="auto"/>
        <w:rPr/>
      </w:pPr>
      <w:r>
        <w:rPr>
          <w:spacing w:val="9"/>
        </w:rPr>
        <w:t>参考答案：社会必要劳动时间</w:t>
      </w:r>
    </w:p>
    <w:p>
      <w:pPr>
        <w:spacing w:line="227" w:lineRule="auto"/>
        <w:sectPr>
          <w:footerReference w:type="default" r:id="rId148"/>
          <w:pgSz w:w="11906" w:h="16839"/>
          <w:pgMar w:top="842" w:right="1743"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
        <w:spacing w:before="61" w:line="186" w:lineRule="auto"/>
        <w:rPr>
          <w:rFonts w:ascii="Calibri" w:hAnsi="Calibri" w:eastAsia="Calibri" w:cs="Calibri"/>
          <w:sz w:val="20"/>
          <w:szCs w:val="20"/>
        </w:rPr>
      </w:pPr>
      <w:r>
        <w:rPr>
          <w:rFonts w:ascii="Calibri" w:hAnsi="Calibri" w:eastAsia="Calibri" w:cs="Calibri"/>
          <w:sz w:val="20"/>
          <w:szCs w:val="20"/>
        </w:rPr>
        <w:t>32.</w:t>
      </w:r>
    </w:p>
    <w:p>
      <w:pPr>
        <w:pStyle w:val="BodyText"/>
        <w:ind w:left="41"/>
        <w:spacing w:before="81" w:line="220" w:lineRule="auto"/>
        <w:rPr>
          <w:rFonts w:ascii="Calibri" w:hAnsi="Calibri" w:eastAsia="Calibri" w:cs="Calibri"/>
        </w:rPr>
      </w:pPr>
      <w:r>
        <w:rPr>
          <w:spacing w:val="5"/>
        </w:rPr>
        <w:t>中产阶级的兴起表明 </w:t>
      </w:r>
      <w:r>
        <w:rPr>
          <w:rFonts w:ascii="Calibri" w:hAnsi="Calibri" w:eastAsia="Calibri" w:cs="Calibri"/>
          <w:spacing w:val="5"/>
        </w:rPr>
        <w:t>(1</w:t>
      </w:r>
      <w:r>
        <w:rPr>
          <w:rFonts w:ascii="Calibri" w:hAnsi="Calibri" w:eastAsia="Calibri" w:cs="Calibri"/>
          <w:spacing w:val="23"/>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23" w:right="6011" w:firstLine="7"/>
        <w:spacing w:before="65" w:line="273" w:lineRule="auto"/>
        <w:rPr/>
      </w:pPr>
      <w:r>
        <w:rPr>
          <w:spacing w:val="8"/>
        </w:rPr>
        <w:t>资本主义不在是资本主义</w:t>
      </w:r>
      <w:r>
        <w:rPr>
          <w:spacing w:val="2"/>
        </w:rPr>
        <w:t xml:space="preserve"> </w:t>
      </w:r>
      <w:r>
        <w:rPr>
          <w:spacing w:val="8"/>
        </w:rPr>
        <w:t>无产阶级资产阶级化</w:t>
      </w:r>
    </w:p>
    <w:p>
      <w:pPr>
        <w:pStyle w:val="BodyText"/>
        <w:ind w:left="25"/>
        <w:spacing w:before="32" w:line="228" w:lineRule="auto"/>
        <w:rPr/>
      </w:pPr>
      <w:r>
        <w:rPr>
          <w:spacing w:val="9"/>
        </w:rPr>
        <w:t>不能说明无产阶级和资产阶级对立的改变</w:t>
      </w:r>
    </w:p>
    <w:p>
      <w:pPr>
        <w:pStyle w:val="BodyText"/>
        <w:ind w:left="26" w:right="5382" w:hanging="5"/>
        <w:spacing w:before="66" w:line="273" w:lineRule="auto"/>
        <w:rPr>
          <w:rFonts w:ascii="Calibri" w:hAnsi="Calibri" w:eastAsia="Calibri" w:cs="Calibri"/>
        </w:rPr>
      </w:pPr>
      <w:r>
        <w:rPr>
          <w:spacing w:val="9"/>
        </w:rPr>
        <w:t>福利国家制度是社会发展的未来</w:t>
      </w:r>
      <w:r>
        <w:rPr>
          <w:spacing w:val="3"/>
        </w:rPr>
        <w:t xml:space="preserve"> </w:t>
      </w:r>
      <w:r>
        <w:rPr>
          <w:spacing w:val="5"/>
        </w:rPr>
        <w:t>实际得分：</w:t>
      </w:r>
      <w:r>
        <w:rPr>
          <w:rFonts w:ascii="Calibri" w:hAnsi="Calibri" w:eastAsia="Calibri" w:cs="Calibri"/>
          <w:spacing w:val="5"/>
        </w:rPr>
        <w:t>1.0</w:t>
      </w:r>
    </w:p>
    <w:p>
      <w:pPr>
        <w:pStyle w:val="BodyText"/>
        <w:ind w:left="23" w:right="3491"/>
        <w:spacing w:before="31" w:line="286" w:lineRule="auto"/>
        <w:rPr>
          <w:rFonts w:ascii="Calibri" w:hAnsi="Calibri" w:eastAsia="Calibri" w:cs="Calibri"/>
        </w:rPr>
      </w:pPr>
      <w:r>
        <w:rPr>
          <w:spacing w:val="9"/>
        </w:rPr>
        <w:t>参考答案：不能说明无产阶级和资产阶级对立的改变</w:t>
      </w:r>
      <w:r>
        <w:rPr>
          <w:spacing w:val="11"/>
        </w:rPr>
        <w:t xml:space="preserve"> </w:t>
      </w:r>
      <w:r>
        <w:rPr>
          <w:rFonts w:ascii="Calibri" w:hAnsi="Calibri" w:eastAsia="Calibri" w:cs="Calibri"/>
        </w:rPr>
        <w:t>33.</w:t>
      </w:r>
    </w:p>
    <w:p>
      <w:pPr>
        <w:pStyle w:val="BodyText"/>
        <w:ind w:left="31"/>
        <w:spacing w:before="24" w:line="220" w:lineRule="auto"/>
        <w:rPr>
          <w:rFonts w:ascii="Calibri" w:hAnsi="Calibri" w:eastAsia="Calibri" w:cs="Calibri"/>
        </w:rPr>
      </w:pPr>
      <w:r>
        <w:rPr>
          <w:spacing w:val="7"/>
        </w:rPr>
        <w:t>资本主义经济危机的本质特征是 </w:t>
      </w:r>
      <w:r>
        <w:rPr>
          <w:rFonts w:ascii="Calibri" w:hAnsi="Calibri" w:eastAsia="Calibri" w:cs="Calibri"/>
          <w:spacing w:val="7"/>
        </w:rPr>
        <w:t>(1</w:t>
      </w:r>
      <w:r>
        <w:rPr>
          <w:rFonts w:ascii="Calibri" w:hAnsi="Calibri" w:eastAsia="Calibri" w:cs="Calibri"/>
          <w:spacing w:val="21"/>
          <w:w w:val="102"/>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28" w:lineRule="auto"/>
        <w:rPr/>
      </w:pPr>
      <w:r>
        <w:rPr>
          <w:spacing w:val="7"/>
        </w:rPr>
        <w:t>生产相对过剩</w:t>
      </w:r>
    </w:p>
    <w:p>
      <w:pPr>
        <w:pStyle w:val="BodyText"/>
        <w:ind w:left="21" w:right="6642"/>
        <w:spacing w:before="65" w:line="273" w:lineRule="auto"/>
        <w:rPr/>
      </w:pPr>
      <w:r>
        <w:rPr>
          <w:spacing w:val="8"/>
        </w:rPr>
        <w:t>物质财富极大丰富</w:t>
      </w:r>
      <w:r>
        <w:rPr>
          <w:spacing w:val="4"/>
        </w:rPr>
        <w:t xml:space="preserve"> </w:t>
      </w:r>
      <w:r>
        <w:rPr>
          <w:spacing w:val="8"/>
        </w:rPr>
        <w:t>机器排挤工人</w:t>
      </w:r>
    </w:p>
    <w:p>
      <w:pPr>
        <w:pStyle w:val="BodyText"/>
        <w:ind w:left="26" w:right="6642"/>
        <w:spacing w:before="34" w:line="273" w:lineRule="auto"/>
        <w:rPr>
          <w:rFonts w:ascii="Calibri" w:hAnsi="Calibri" w:eastAsia="Calibri" w:cs="Calibri"/>
        </w:rPr>
      </w:pPr>
      <w:r>
        <w:rPr>
          <w:spacing w:val="8"/>
        </w:rPr>
        <w:t>商品与货币的分离</w:t>
      </w:r>
      <w:r>
        <w:rPr/>
        <w:t xml:space="preserve"> </w:t>
      </w:r>
      <w:r>
        <w:rPr>
          <w:spacing w:val="5"/>
        </w:rPr>
        <w:t>实际得分：</w:t>
      </w:r>
      <w:r>
        <w:rPr>
          <w:rFonts w:ascii="Calibri" w:hAnsi="Calibri" w:eastAsia="Calibri" w:cs="Calibri"/>
          <w:spacing w:val="5"/>
        </w:rPr>
        <w:t>1.0</w:t>
      </w:r>
    </w:p>
    <w:p>
      <w:pPr>
        <w:pStyle w:val="BodyText"/>
        <w:ind w:left="23" w:right="6011"/>
        <w:spacing w:before="31" w:line="286" w:lineRule="auto"/>
        <w:rPr>
          <w:rFonts w:ascii="Calibri" w:hAnsi="Calibri" w:eastAsia="Calibri" w:cs="Calibri"/>
        </w:rPr>
      </w:pPr>
      <w:r>
        <w:rPr>
          <w:spacing w:val="9"/>
        </w:rPr>
        <w:t>参考答案：生产相对过剩</w:t>
      </w:r>
      <w:r>
        <w:rPr/>
        <w:t xml:space="preserve"> </w:t>
      </w:r>
      <w:r>
        <w:rPr>
          <w:rFonts w:ascii="Calibri" w:hAnsi="Calibri" w:eastAsia="Calibri" w:cs="Calibri"/>
        </w:rPr>
        <w:t>34.</w:t>
      </w:r>
    </w:p>
    <w:p>
      <w:pPr>
        <w:pStyle w:val="BodyText"/>
        <w:ind w:left="23"/>
        <w:spacing w:before="24" w:line="220" w:lineRule="auto"/>
        <w:rPr>
          <w:rFonts w:ascii="Calibri" w:hAnsi="Calibri" w:eastAsia="Calibri" w:cs="Calibri"/>
        </w:rPr>
      </w:pPr>
      <w:r>
        <w:rPr>
          <w:spacing w:val="6"/>
        </w:rPr>
        <w:t>垄断实现的途径是 </w:t>
      </w:r>
      <w:r>
        <w:rPr>
          <w:rFonts w:ascii="Calibri" w:hAnsi="Calibri" w:eastAsia="Calibri" w:cs="Calibri"/>
          <w:spacing w:val="6"/>
        </w:rPr>
        <w:t>(1</w:t>
      </w:r>
      <w:r>
        <w:rPr>
          <w:rFonts w:ascii="Calibri" w:hAnsi="Calibri" w:eastAsia="Calibri" w:cs="Calibri"/>
          <w:spacing w:val="25"/>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right="7062"/>
        <w:spacing w:before="66" w:line="273" w:lineRule="auto"/>
        <w:rPr/>
      </w:pPr>
      <w:r>
        <w:rPr>
          <w:spacing w:val="8"/>
        </w:rPr>
        <w:t>做大做强企业</w:t>
      </w:r>
      <w:r>
        <w:rPr/>
        <w:t xml:space="preserve"> </w:t>
      </w:r>
      <w:r>
        <w:rPr>
          <w:spacing w:val="8"/>
        </w:rPr>
        <w:t>垄断组织形式</w:t>
      </w:r>
    </w:p>
    <w:p>
      <w:pPr>
        <w:pStyle w:val="BodyText"/>
        <w:ind w:left="25" w:right="6431" w:hanging="2"/>
        <w:spacing w:before="33" w:line="273" w:lineRule="auto"/>
        <w:rPr/>
      </w:pPr>
      <w:r>
        <w:rPr>
          <w:spacing w:val="8"/>
        </w:rPr>
        <w:t>利用价格战击败对手</w:t>
      </w:r>
      <w:r>
        <w:rPr>
          <w:spacing w:val="6"/>
        </w:rPr>
        <w:t xml:space="preserve"> </w:t>
      </w:r>
      <w:r>
        <w:rPr>
          <w:spacing w:val="7"/>
        </w:rPr>
        <w:t>获得风投资金</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6011"/>
        <w:spacing w:before="64" w:line="286" w:lineRule="auto"/>
        <w:rPr>
          <w:rFonts w:ascii="Calibri" w:hAnsi="Calibri" w:eastAsia="Calibri" w:cs="Calibri"/>
        </w:rPr>
      </w:pPr>
      <w:r>
        <w:rPr>
          <w:spacing w:val="9"/>
        </w:rPr>
        <w:t>参考答案：垄断组织形式</w:t>
      </w:r>
      <w:r>
        <w:rPr/>
        <w:t xml:space="preserve"> </w:t>
      </w:r>
      <w:r>
        <w:rPr>
          <w:rFonts w:ascii="Calibri" w:hAnsi="Calibri" w:eastAsia="Calibri" w:cs="Calibri"/>
        </w:rPr>
        <w:t>35.</w:t>
      </w:r>
    </w:p>
    <w:p>
      <w:pPr>
        <w:pStyle w:val="BodyText"/>
        <w:ind w:left="22"/>
        <w:spacing w:before="25" w:line="220" w:lineRule="auto"/>
        <w:rPr>
          <w:rFonts w:ascii="Calibri" w:hAnsi="Calibri" w:eastAsia="Calibri" w:cs="Calibri"/>
        </w:rPr>
      </w:pPr>
      <w:r>
        <w:rPr>
          <w:spacing w:val="7"/>
        </w:rPr>
        <w:t>个别劳动的社会性质通过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6"/>
        <w:spacing w:before="66" w:line="228" w:lineRule="auto"/>
        <w:rPr/>
      </w:pPr>
      <w:r>
        <w:rPr>
          <w:spacing w:val="8"/>
        </w:rPr>
        <w:t>商品有用性来体现</w:t>
      </w:r>
    </w:p>
    <w:p>
      <w:pPr>
        <w:pStyle w:val="BodyText"/>
        <w:ind w:left="26" w:right="6222"/>
        <w:spacing w:before="66" w:line="273" w:lineRule="auto"/>
        <w:rPr/>
      </w:pPr>
      <w:r>
        <w:rPr>
          <w:spacing w:val="8"/>
        </w:rPr>
        <w:t>商品的广告宣传来体现</w:t>
      </w:r>
      <w:r>
        <w:rPr>
          <w:spacing w:val="4"/>
        </w:rPr>
        <w:t xml:space="preserve"> </w:t>
      </w:r>
      <w:r>
        <w:rPr>
          <w:spacing w:val="8"/>
        </w:rPr>
        <w:t>商品交换来体现</w:t>
      </w:r>
    </w:p>
    <w:p>
      <w:pPr>
        <w:pStyle w:val="BodyText"/>
        <w:ind w:left="26" w:right="6222"/>
        <w:spacing w:before="33" w:line="273" w:lineRule="auto"/>
        <w:rPr>
          <w:rFonts w:ascii="Calibri" w:hAnsi="Calibri" w:eastAsia="Calibri" w:cs="Calibri"/>
        </w:rPr>
      </w:pPr>
      <w:r>
        <w:rPr>
          <w:spacing w:val="8"/>
        </w:rPr>
        <w:t>商品的质量鉴定来体现</w:t>
      </w:r>
      <w:r>
        <w:rPr>
          <w:spacing w:val="4"/>
        </w:rPr>
        <w:t xml:space="preserve"> </w:t>
      </w:r>
      <w:r>
        <w:rPr>
          <w:spacing w:val="5"/>
        </w:rPr>
        <w:t>实际得分：</w:t>
      </w:r>
      <w:r>
        <w:rPr>
          <w:rFonts w:ascii="Calibri" w:hAnsi="Calibri" w:eastAsia="Calibri" w:cs="Calibri"/>
          <w:spacing w:val="5"/>
        </w:rPr>
        <w:t>1.0</w:t>
      </w:r>
    </w:p>
    <w:p>
      <w:pPr>
        <w:pStyle w:val="BodyText"/>
        <w:ind w:left="23" w:right="5802"/>
        <w:spacing w:before="30" w:line="286" w:lineRule="auto"/>
        <w:rPr>
          <w:rFonts w:ascii="Calibri" w:hAnsi="Calibri" w:eastAsia="Calibri" w:cs="Calibri"/>
        </w:rPr>
      </w:pPr>
      <w:r>
        <w:rPr>
          <w:spacing w:val="8"/>
        </w:rPr>
        <w:t>参考答案：商品交换来体现</w:t>
      </w:r>
      <w:r>
        <w:rPr>
          <w:spacing w:val="10"/>
        </w:rPr>
        <w:t xml:space="preserve"> </w:t>
      </w:r>
      <w:r>
        <w:rPr>
          <w:rFonts w:ascii="Calibri" w:hAnsi="Calibri" w:eastAsia="Calibri" w:cs="Calibri"/>
        </w:rPr>
        <w:t>36.</w:t>
      </w:r>
    </w:p>
    <w:p>
      <w:pPr>
        <w:pStyle w:val="BodyText"/>
        <w:ind w:left="23"/>
        <w:spacing w:before="25" w:line="220" w:lineRule="auto"/>
        <w:rPr>
          <w:rFonts w:ascii="Calibri" w:hAnsi="Calibri" w:eastAsia="Calibri" w:cs="Calibri"/>
        </w:rPr>
      </w:pPr>
      <w:r>
        <w:rPr>
          <w:spacing w:val="8"/>
        </w:rPr>
        <w:t>金融寡头在经济领域中是通过什么实现其统治的 </w:t>
      </w:r>
      <w:r>
        <w:rPr>
          <w:rFonts w:ascii="Calibri" w:hAnsi="Calibri" w:eastAsia="Calibri" w:cs="Calibri"/>
          <w:spacing w:val="8"/>
        </w:rPr>
        <w:t>(1</w:t>
      </w:r>
      <w:r>
        <w:rPr>
          <w:rFonts w:ascii="Calibri" w:hAnsi="Calibri" w:eastAsia="Calibri" w:cs="Calibri"/>
          <w:spacing w:val="23"/>
        </w:rPr>
        <w:t xml:space="preserve"> </w:t>
      </w:r>
      <w:r>
        <w:rPr>
          <w:spacing w:val="8"/>
        </w:rPr>
        <w:t>分</w:t>
      </w:r>
      <w:r>
        <w:rPr>
          <w:rFonts w:ascii="Calibri" w:hAnsi="Calibri" w:eastAsia="Calibri" w:cs="Calibri"/>
          <w:spacing w:val="8"/>
        </w:rPr>
        <w:t>)</w:t>
      </w:r>
    </w:p>
    <w:p>
      <w:pPr>
        <w:spacing w:line="319" w:lineRule="auto"/>
        <w:rPr>
          <w:rFonts w:ascii="Arial"/>
          <w:sz w:val="21"/>
        </w:rPr>
      </w:pPr>
      <w:r/>
    </w:p>
    <w:p>
      <w:pPr>
        <w:pStyle w:val="BodyText"/>
        <w:ind w:left="21" w:right="7691" w:firstLine="2"/>
        <w:spacing w:before="66" w:line="278" w:lineRule="auto"/>
        <w:jc w:val="both"/>
        <w:rPr/>
      </w:pPr>
      <w:r>
        <w:rPr>
          <w:spacing w:val="6"/>
        </w:rPr>
        <w:t>参与制</w:t>
      </w:r>
      <w:r>
        <w:rPr/>
        <w:t xml:space="preserve"> </w:t>
      </w:r>
      <w:r>
        <w:rPr>
          <w:spacing w:val="7"/>
        </w:rPr>
        <w:t>泰罗制</w:t>
      </w:r>
      <w:r>
        <w:rPr/>
        <w:t xml:space="preserve"> </w:t>
      </w:r>
      <w:r>
        <w:rPr>
          <w:spacing w:val="7"/>
        </w:rPr>
        <w:t>福利制</w:t>
      </w:r>
    </w:p>
    <w:p>
      <w:pPr>
        <w:pStyle w:val="BodyText"/>
        <w:ind w:left="22"/>
        <w:spacing w:before="30" w:line="228" w:lineRule="auto"/>
        <w:rPr/>
      </w:pPr>
      <w:r>
        <w:rPr>
          <w:spacing w:val="8"/>
        </w:rPr>
        <w:t>股权分散制</w:t>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0.0</w:t>
      </w:r>
    </w:p>
    <w:p>
      <w:pPr>
        <w:spacing w:line="228" w:lineRule="auto"/>
        <w:sectPr>
          <w:footerReference w:type="default" r:id="rId149"/>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3" w:right="6642"/>
        <w:spacing w:before="65" w:line="286" w:lineRule="auto"/>
        <w:rPr>
          <w:rFonts w:ascii="Calibri" w:hAnsi="Calibri" w:eastAsia="Calibri" w:cs="Calibri"/>
        </w:rPr>
      </w:pPr>
      <w:r>
        <w:rPr>
          <w:spacing w:val="8"/>
        </w:rPr>
        <w:t>参考答案：参与制</w:t>
      </w:r>
      <w:r>
        <w:rPr>
          <w:spacing w:val="2"/>
        </w:rPr>
        <w:t xml:space="preserve"> </w:t>
      </w:r>
      <w:r>
        <w:rPr>
          <w:rFonts w:ascii="Calibri" w:hAnsi="Calibri" w:eastAsia="Calibri" w:cs="Calibri"/>
        </w:rPr>
        <w:t>37.</w:t>
      </w:r>
    </w:p>
    <w:p>
      <w:pPr>
        <w:pStyle w:val="BodyText"/>
        <w:ind w:left="23"/>
        <w:spacing w:before="24" w:line="220" w:lineRule="auto"/>
        <w:rPr>
          <w:rFonts w:ascii="Calibri" w:hAnsi="Calibri" w:eastAsia="Calibri" w:cs="Calibri"/>
        </w:rPr>
      </w:pPr>
      <w:r>
        <w:rPr>
          <w:spacing w:val="9"/>
        </w:rPr>
        <w:t>按照社会形态更替理论，在我国的社会形态更替中，发育最不充分地社会形态是：</w:t>
      </w:r>
      <w:r>
        <w:rPr>
          <w:spacing w:val="8"/>
        </w:rPr>
        <w:t xml:space="preserve">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1" w:right="7482" w:firstLine="5"/>
        <w:spacing w:before="65" w:line="278" w:lineRule="auto"/>
        <w:jc w:val="both"/>
        <w:rPr/>
      </w:pPr>
      <w:r>
        <w:rPr>
          <w:spacing w:val="6"/>
        </w:rPr>
        <w:t>原始社会</w:t>
      </w:r>
      <w:r>
        <w:rPr/>
        <w:t xml:space="preserve"> </w:t>
      </w:r>
      <w:r>
        <w:rPr>
          <w:spacing w:val="7"/>
        </w:rPr>
        <w:t>奴隶社会</w:t>
      </w:r>
      <w:r>
        <w:rPr>
          <w:spacing w:val="1"/>
        </w:rPr>
        <w:t xml:space="preserve"> </w:t>
      </w:r>
      <w:r>
        <w:rPr>
          <w:spacing w:val="7"/>
        </w:rPr>
        <w:t>封建社会</w:t>
      </w:r>
    </w:p>
    <w:p>
      <w:pPr>
        <w:pStyle w:val="BodyText"/>
        <w:ind w:left="27" w:right="7007" w:firstLine="3"/>
        <w:spacing w:before="33" w:line="273" w:lineRule="auto"/>
        <w:rPr>
          <w:rFonts w:ascii="Calibri" w:hAnsi="Calibri" w:eastAsia="Calibri" w:cs="Calibri"/>
        </w:rPr>
      </w:pPr>
      <w:r>
        <w:rPr>
          <w:spacing w:val="6"/>
        </w:rPr>
        <w:t>资本主义社会</w:t>
      </w:r>
      <w:r>
        <w:rPr>
          <w:spacing w:val="3"/>
        </w:rPr>
        <w:t xml:space="preserve"> </w:t>
      </w:r>
      <w:r>
        <w:rPr>
          <w:spacing w:val="5"/>
        </w:rPr>
        <w:t>实际得分：</w:t>
      </w:r>
      <w:r>
        <w:rPr>
          <w:rFonts w:ascii="Calibri" w:hAnsi="Calibri" w:eastAsia="Calibri" w:cs="Calibri"/>
          <w:spacing w:val="5"/>
        </w:rPr>
        <w:t>0.0</w:t>
      </w:r>
    </w:p>
    <w:p>
      <w:pPr>
        <w:pStyle w:val="BodyText"/>
        <w:ind w:left="23" w:right="6011"/>
        <w:spacing w:before="30" w:line="286" w:lineRule="auto"/>
        <w:rPr>
          <w:rFonts w:ascii="Calibri" w:hAnsi="Calibri" w:eastAsia="Calibri" w:cs="Calibri"/>
        </w:rPr>
      </w:pPr>
      <w:r>
        <w:rPr>
          <w:spacing w:val="9"/>
        </w:rPr>
        <w:t>参考答案：资本主义社会</w:t>
      </w:r>
      <w:r>
        <w:rPr/>
        <w:t xml:space="preserve"> </w:t>
      </w:r>
      <w:r>
        <w:rPr>
          <w:rFonts w:ascii="Calibri" w:hAnsi="Calibri" w:eastAsia="Calibri" w:cs="Calibri"/>
        </w:rPr>
        <w:t>38.</w:t>
      </w:r>
    </w:p>
    <w:p>
      <w:pPr>
        <w:pStyle w:val="BodyText"/>
        <w:ind w:left="35"/>
        <w:spacing w:before="25" w:line="220" w:lineRule="auto"/>
        <w:rPr>
          <w:rFonts w:ascii="Calibri" w:hAnsi="Calibri" w:eastAsia="Calibri" w:cs="Calibri"/>
        </w:rPr>
      </w:pPr>
      <w:r>
        <w:rPr>
          <w:spacing w:val="7"/>
        </w:rPr>
        <w:t>当代资本主义发生新变化的根本原因是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4"/>
        <w:spacing w:before="66" w:line="228" w:lineRule="auto"/>
        <w:rPr/>
      </w:pPr>
      <w:r>
        <w:rPr>
          <w:spacing w:val="8"/>
        </w:rPr>
        <w:t>工人阶级的斗争</w:t>
      </w:r>
    </w:p>
    <w:p>
      <w:pPr>
        <w:pStyle w:val="BodyText"/>
        <w:ind w:left="29"/>
        <w:spacing w:before="65" w:line="228" w:lineRule="auto"/>
        <w:rPr/>
      </w:pPr>
      <w:r>
        <w:rPr>
          <w:spacing w:val="8"/>
        </w:rPr>
        <w:t>改良主义政党的政策</w:t>
      </w:r>
    </w:p>
    <w:p>
      <w:pPr>
        <w:pStyle w:val="BodyText"/>
        <w:ind w:left="23" w:right="6011" w:hanging="1"/>
        <w:spacing w:before="65" w:line="273" w:lineRule="auto"/>
        <w:rPr/>
      </w:pPr>
      <w:r>
        <w:rPr>
          <w:spacing w:val="9"/>
        </w:rPr>
        <w:t>科技革命和生产力的发展</w:t>
      </w:r>
      <w:r>
        <w:rPr/>
        <w:t xml:space="preserve"> </w:t>
      </w:r>
      <w:r>
        <w:rPr>
          <w:spacing w:val="8"/>
        </w:rPr>
        <w:t>社会主义制度的影响</w:t>
      </w:r>
    </w:p>
    <w:p>
      <w:pPr>
        <w:pStyle w:val="BodyText"/>
        <w:ind w:left="27" w:right="6011" w:firstLine="3"/>
        <w:spacing w:before="33" w:line="273" w:lineRule="auto"/>
        <w:rPr>
          <w:rFonts w:ascii="Calibri" w:hAnsi="Calibri" w:eastAsia="Calibri" w:cs="Calibri"/>
        </w:rPr>
      </w:pPr>
      <w:r>
        <w:rPr>
          <w:spacing w:val="8"/>
        </w:rPr>
        <w:t>资产阶级民主革命的工具</w:t>
      </w:r>
      <w:r>
        <w:rPr>
          <w:spacing w:val="2"/>
        </w:rPr>
        <w:t xml:space="preserve"> </w:t>
      </w:r>
      <w:r>
        <w:rPr>
          <w:spacing w:val="5"/>
        </w:rPr>
        <w:t>实际得分：</w:t>
      </w:r>
      <w:r>
        <w:rPr>
          <w:rFonts w:ascii="Calibri" w:hAnsi="Calibri" w:eastAsia="Calibri" w:cs="Calibri"/>
          <w:spacing w:val="5"/>
        </w:rPr>
        <w:t>1.0</w:t>
      </w:r>
    </w:p>
    <w:p>
      <w:pPr>
        <w:pStyle w:val="BodyText"/>
        <w:ind w:left="23" w:right="4962"/>
        <w:spacing w:before="31" w:line="286" w:lineRule="auto"/>
        <w:rPr>
          <w:rFonts w:ascii="Calibri" w:hAnsi="Calibri" w:eastAsia="Calibri" w:cs="Calibri"/>
        </w:rPr>
      </w:pPr>
      <w:r>
        <w:rPr>
          <w:spacing w:val="9"/>
        </w:rPr>
        <w:t>参考答案：科技革命和生产力的发展</w:t>
      </w:r>
      <w:r>
        <w:rPr>
          <w:spacing w:val="2"/>
        </w:rPr>
        <w:t xml:space="preserve"> </w:t>
      </w:r>
      <w:r>
        <w:rPr>
          <w:rFonts w:ascii="Calibri" w:hAnsi="Calibri" w:eastAsia="Calibri" w:cs="Calibri"/>
        </w:rPr>
        <w:t>39.</w:t>
      </w:r>
    </w:p>
    <w:p>
      <w:pPr>
        <w:pStyle w:val="BodyText"/>
        <w:ind w:left="23"/>
        <w:spacing w:before="25" w:line="220" w:lineRule="auto"/>
        <w:rPr>
          <w:rFonts w:ascii="Calibri" w:hAnsi="Calibri" w:eastAsia="Calibri" w:cs="Calibri"/>
        </w:rPr>
      </w:pPr>
      <w:r>
        <w:rPr>
          <w:spacing w:val="5"/>
        </w:rPr>
        <w:t>社会历史观的基本问题是：</w:t>
      </w:r>
      <w:r>
        <w:rPr>
          <w:spacing w:val="44"/>
        </w:rPr>
        <w:t xml:space="preserve"> </w:t>
      </w:r>
      <w:r>
        <w:rPr>
          <w:rFonts w:ascii="Calibri" w:hAnsi="Calibri" w:eastAsia="Calibri" w:cs="Calibri"/>
          <w:spacing w:val="5"/>
        </w:rPr>
        <w:t>(1</w:t>
      </w:r>
      <w:r>
        <w:rPr>
          <w:rFonts w:ascii="Calibri" w:hAnsi="Calibri" w:eastAsia="Calibri" w:cs="Calibri"/>
          <w:spacing w:val="18"/>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28" w:right="5382" w:hanging="5"/>
        <w:spacing w:before="66" w:line="273" w:lineRule="auto"/>
        <w:rPr/>
      </w:pPr>
      <w:r>
        <w:rPr>
          <w:spacing w:val="9"/>
        </w:rPr>
        <w:t>社会存在与社会意识的关系问题</w:t>
      </w:r>
      <w:r>
        <w:rPr/>
        <w:t xml:space="preserve"> </w:t>
      </w:r>
      <w:r>
        <w:rPr>
          <w:spacing w:val="8"/>
        </w:rPr>
        <w:t>思维与存在的关系问题</w:t>
      </w:r>
    </w:p>
    <w:p>
      <w:pPr>
        <w:pStyle w:val="BodyText"/>
        <w:ind w:left="22"/>
        <w:spacing w:before="32" w:line="228" w:lineRule="auto"/>
        <w:rPr/>
      </w:pPr>
      <w:r>
        <w:rPr>
          <w:spacing w:val="8"/>
        </w:rPr>
        <w:t>物质与意识的关系问题</w:t>
      </w:r>
    </w:p>
    <w:p>
      <w:pPr>
        <w:pStyle w:val="BodyText"/>
        <w:ind w:left="27" w:right="5591" w:hanging="4"/>
        <w:spacing w:before="65" w:line="273" w:lineRule="auto"/>
        <w:rPr>
          <w:rFonts w:ascii="Calibri" w:hAnsi="Calibri" w:eastAsia="Calibri" w:cs="Calibri"/>
        </w:rPr>
      </w:pPr>
      <w:r>
        <w:rPr>
          <w:spacing w:val="9"/>
        </w:rPr>
        <w:t>辩证法与形而上学的关系问题</w:t>
      </w:r>
      <w:r>
        <w:rPr>
          <w:spacing w:val="1"/>
        </w:rPr>
        <w:t xml:space="preserve"> </w:t>
      </w:r>
      <w:r>
        <w:rPr>
          <w:spacing w:val="5"/>
        </w:rPr>
        <w:t>实际得分：</w:t>
      </w:r>
      <w:r>
        <w:rPr>
          <w:rFonts w:ascii="Calibri" w:hAnsi="Calibri" w:eastAsia="Calibri" w:cs="Calibri"/>
          <w:spacing w:val="5"/>
        </w:rPr>
        <w:t>1.0</w:t>
      </w:r>
    </w:p>
    <w:p>
      <w:pPr>
        <w:pStyle w:val="BodyText"/>
        <w:ind w:left="18" w:right="4331" w:firstLine="5"/>
        <w:spacing w:before="31" w:line="286" w:lineRule="auto"/>
        <w:rPr>
          <w:rFonts w:ascii="Calibri" w:hAnsi="Calibri" w:eastAsia="Calibri" w:cs="Calibri"/>
        </w:rPr>
      </w:pPr>
      <w:r>
        <w:rPr>
          <w:spacing w:val="9"/>
        </w:rPr>
        <w:t>参考答案：社会存在与社会意识的关系问题</w:t>
      </w:r>
      <w:r>
        <w:rPr>
          <w:spacing w:val="7"/>
        </w:rPr>
        <w:t xml:space="preserve"> </w:t>
      </w:r>
      <w:r>
        <w:rPr>
          <w:rFonts w:ascii="Calibri" w:hAnsi="Calibri" w:eastAsia="Calibri" w:cs="Calibri"/>
          <w:spacing w:val="1"/>
        </w:rPr>
        <w:t>40.</w:t>
      </w:r>
    </w:p>
    <w:p>
      <w:pPr>
        <w:pStyle w:val="BodyText"/>
        <w:ind w:left="37"/>
        <w:spacing w:before="25" w:line="220" w:lineRule="auto"/>
        <w:rPr>
          <w:rFonts w:ascii="Calibri" w:hAnsi="Calibri" w:eastAsia="Calibri" w:cs="Calibri"/>
        </w:rPr>
      </w:pPr>
      <w:r>
        <w:rPr>
          <w:spacing w:val="6"/>
        </w:rPr>
        <w:t>区分不变资本和可变资本的依据是 </w:t>
      </w:r>
      <w:r>
        <w:rPr>
          <w:rFonts w:ascii="Calibri" w:hAnsi="Calibri" w:eastAsia="Calibri" w:cs="Calibri"/>
          <w:spacing w:val="6"/>
        </w:rPr>
        <w:t>(1</w:t>
      </w:r>
      <w:r>
        <w:rPr>
          <w:rFonts w:ascii="Calibri" w:hAnsi="Calibri" w:eastAsia="Calibri" w:cs="Calibri"/>
          <w:spacing w:val="37"/>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1"/>
        <w:spacing w:before="65" w:line="227" w:lineRule="auto"/>
        <w:rPr/>
      </w:pPr>
      <w:r>
        <w:rPr>
          <w:spacing w:val="8"/>
        </w:rPr>
        <w:t>资本各部分有不同的实物形式</w:t>
      </w:r>
    </w:p>
    <w:p>
      <w:pPr>
        <w:pStyle w:val="BodyText"/>
        <w:ind w:left="31"/>
        <w:spacing w:before="66" w:line="226" w:lineRule="auto"/>
        <w:rPr/>
      </w:pPr>
      <w:r>
        <w:rPr>
          <w:spacing w:val="8"/>
        </w:rPr>
        <w:t>资本各部分的价值转移的方式不同</w:t>
      </w:r>
    </w:p>
    <w:p>
      <w:pPr>
        <w:pStyle w:val="BodyText"/>
        <w:ind w:left="31" w:right="3911"/>
        <w:spacing w:before="67" w:line="273" w:lineRule="auto"/>
        <w:rPr/>
      </w:pPr>
      <w:r>
        <w:rPr>
          <w:spacing w:val="9"/>
        </w:rPr>
        <w:t>资本的不同部分在价值增殖过程中起不同的作用</w:t>
      </w:r>
      <w:r>
        <w:rPr>
          <w:spacing w:val="1"/>
        </w:rPr>
        <w:t xml:space="preserve"> </w:t>
      </w:r>
      <w:r>
        <w:rPr>
          <w:spacing w:val="8"/>
        </w:rPr>
        <w:t>资本各部分的构成不同</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18" w:right="2862" w:firstLine="5"/>
        <w:spacing w:before="65" w:line="286" w:lineRule="auto"/>
        <w:rPr>
          <w:rFonts w:ascii="Calibri" w:hAnsi="Calibri" w:eastAsia="Calibri" w:cs="Calibri"/>
        </w:rPr>
      </w:pPr>
      <w:r>
        <w:rPr>
          <w:spacing w:val="9"/>
        </w:rPr>
        <w:t>参考答案：资本的不同部分在价值增殖过程中起不同的作用</w:t>
      </w:r>
      <w:r>
        <w:rPr>
          <w:spacing w:val="12"/>
        </w:rPr>
        <w:t xml:space="preserve"> </w:t>
      </w:r>
      <w:r>
        <w:rPr>
          <w:rFonts w:ascii="Calibri" w:hAnsi="Calibri" w:eastAsia="Calibri" w:cs="Calibri"/>
          <w:spacing w:val="1"/>
        </w:rPr>
        <w:t>41.</w:t>
      </w:r>
    </w:p>
    <w:p>
      <w:pPr>
        <w:pStyle w:val="BodyText"/>
        <w:ind w:left="23"/>
        <w:spacing w:before="25" w:line="220" w:lineRule="auto"/>
        <w:rPr>
          <w:rFonts w:ascii="Calibri" w:hAnsi="Calibri" w:eastAsia="Calibri" w:cs="Calibri"/>
        </w:rPr>
      </w:pPr>
      <w:r>
        <w:rPr>
          <w:spacing w:val="8"/>
        </w:rPr>
        <w:t>上层建筑在对经济基础的反作用中，最直接的反映是： </w:t>
      </w:r>
      <w:r>
        <w:rPr>
          <w:rFonts w:ascii="Calibri" w:hAnsi="Calibri" w:eastAsia="Calibri" w:cs="Calibri"/>
          <w:spacing w:val="8"/>
        </w:rPr>
        <w:t>(1</w:t>
      </w:r>
      <w:r>
        <w:rPr>
          <w:rFonts w:ascii="Calibri" w:hAnsi="Calibri" w:eastAsia="Calibri" w:cs="Calibri"/>
          <w:spacing w:val="30"/>
        </w:rPr>
        <w:t xml:space="preserve"> </w:t>
      </w:r>
      <w:r>
        <w:rPr>
          <w:spacing w:val="8"/>
        </w:rPr>
        <w:t>分</w:t>
      </w:r>
      <w:r>
        <w:rPr>
          <w:rFonts w:ascii="Calibri" w:hAnsi="Calibri" w:eastAsia="Calibri" w:cs="Calibri"/>
          <w:spacing w:val="8"/>
        </w:rPr>
        <w:t>)</w:t>
      </w:r>
    </w:p>
    <w:p>
      <w:pPr>
        <w:spacing w:line="319" w:lineRule="auto"/>
        <w:rPr>
          <w:rFonts w:ascii="Arial"/>
          <w:sz w:val="21"/>
        </w:rPr>
      </w:pPr>
      <w:r/>
    </w:p>
    <w:p>
      <w:pPr>
        <w:pStyle w:val="BodyText"/>
        <w:ind w:left="21" w:right="7482" w:firstLine="3"/>
        <w:spacing w:before="65" w:line="278" w:lineRule="auto"/>
        <w:jc w:val="both"/>
        <w:rPr/>
      </w:pPr>
      <w:r>
        <w:rPr>
          <w:spacing w:val="6"/>
        </w:rPr>
        <w:t>教育制度</w:t>
      </w:r>
      <w:r>
        <w:rPr>
          <w:spacing w:val="2"/>
        </w:rPr>
        <w:t xml:space="preserve"> </w:t>
      </w:r>
      <w:r>
        <w:rPr>
          <w:spacing w:val="7"/>
        </w:rPr>
        <w:t>经济制度</w:t>
      </w:r>
      <w:r>
        <w:rPr>
          <w:spacing w:val="1"/>
        </w:rPr>
        <w:t xml:space="preserve"> </w:t>
      </w:r>
      <w:r>
        <w:rPr>
          <w:spacing w:val="7"/>
        </w:rPr>
        <w:t>政治制度</w:t>
      </w:r>
    </w:p>
    <w:p>
      <w:pPr>
        <w:spacing w:line="278" w:lineRule="auto"/>
        <w:sectPr>
          <w:footerReference w:type="default" r:id="rId150"/>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6"/>
        <w:spacing w:before="65" w:line="228" w:lineRule="auto"/>
        <w:rPr/>
      </w:pPr>
      <w:r>
        <w:rPr>
          <w:spacing w:val="4"/>
        </w:rPr>
        <w:t>医疗制度</w:t>
      </w:r>
    </w:p>
    <w:p>
      <w:pPr>
        <w:pStyle w:val="BodyText"/>
        <w:ind w:left="41"/>
        <w:spacing w:before="64"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32" w:right="6431" w:firstLine="5"/>
        <w:spacing w:before="66" w:line="285" w:lineRule="auto"/>
        <w:rPr>
          <w:rFonts w:ascii="Calibri" w:hAnsi="Calibri" w:eastAsia="Calibri" w:cs="Calibri"/>
        </w:rPr>
      </w:pPr>
      <w:r>
        <w:rPr>
          <w:spacing w:val="8"/>
        </w:rPr>
        <w:t>参考答案：政治制度</w:t>
      </w:r>
      <w:r>
        <w:rPr>
          <w:spacing w:val="6"/>
        </w:rPr>
        <w:t xml:space="preserve"> </w:t>
      </w:r>
      <w:r>
        <w:rPr>
          <w:rFonts w:ascii="Calibri" w:hAnsi="Calibri" w:eastAsia="Calibri" w:cs="Calibri"/>
          <w:spacing w:val="1"/>
        </w:rPr>
        <w:t>42.</w:t>
      </w:r>
    </w:p>
    <w:p>
      <w:pPr>
        <w:pStyle w:val="BodyText"/>
        <w:ind w:left="45"/>
        <w:spacing w:before="25" w:line="220" w:lineRule="auto"/>
        <w:rPr>
          <w:rFonts w:ascii="Calibri" w:hAnsi="Calibri" w:eastAsia="Calibri" w:cs="Calibri"/>
        </w:rPr>
      </w:pPr>
      <w:r>
        <w:rPr>
          <w:spacing w:val="7"/>
        </w:rPr>
        <w:t>资本家竞相改进技术的直接动因是 </w:t>
      </w:r>
      <w:r>
        <w:rPr>
          <w:rFonts w:ascii="Calibri" w:hAnsi="Calibri" w:eastAsia="Calibri" w:cs="Calibri"/>
          <w:spacing w:val="7"/>
        </w:rPr>
        <w:t>(1</w:t>
      </w:r>
      <w:r>
        <w:rPr>
          <w:rFonts w:ascii="Calibri" w:hAnsi="Calibri" w:eastAsia="Calibri" w:cs="Calibri"/>
          <w:spacing w:val="23"/>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52"/>
        <w:spacing w:before="65" w:line="226" w:lineRule="auto"/>
        <w:rPr/>
      </w:pPr>
      <w:r>
        <w:rPr>
          <w:spacing w:val="5"/>
        </w:rPr>
        <w:t>降低劳动价值</w:t>
      </w:r>
    </w:p>
    <w:p>
      <w:pPr>
        <w:pStyle w:val="BodyText"/>
        <w:ind w:left="36" w:right="6642" w:firstLine="3"/>
        <w:spacing w:before="65" w:line="281" w:lineRule="auto"/>
        <w:rPr>
          <w:rFonts w:ascii="Calibri" w:hAnsi="Calibri" w:eastAsia="Calibri" w:cs="Calibri"/>
        </w:rPr>
      </w:pPr>
      <w:r>
        <w:rPr>
          <w:spacing w:val="8"/>
        </w:rPr>
        <w:t>获取绝对剩余价值</w:t>
      </w:r>
      <w:r>
        <w:rPr>
          <w:spacing w:val="1"/>
        </w:rPr>
        <w:t xml:space="preserve"> </w:t>
      </w:r>
      <w:r>
        <w:rPr>
          <w:spacing w:val="8"/>
        </w:rPr>
        <w:t>获取相对剩余价值</w:t>
      </w:r>
      <w:r>
        <w:rPr>
          <w:spacing w:val="4"/>
        </w:rPr>
        <w:t xml:space="preserve"> </w:t>
      </w:r>
      <w:r>
        <w:rPr>
          <w:spacing w:val="8"/>
        </w:rPr>
        <w:t>追逐超额剩余价值</w:t>
      </w:r>
      <w:r>
        <w:rPr>
          <w:spacing w:val="4"/>
        </w:rPr>
        <w:t xml:space="preserve"> </w:t>
      </w:r>
      <w:r>
        <w:rPr>
          <w:spacing w:val="6"/>
        </w:rPr>
        <w:t>实际得分：</w:t>
      </w:r>
      <w:r>
        <w:rPr>
          <w:rFonts w:ascii="Calibri" w:hAnsi="Calibri" w:eastAsia="Calibri" w:cs="Calibri"/>
          <w:spacing w:val="6"/>
        </w:rPr>
        <w:t>0.0</w:t>
      </w:r>
    </w:p>
    <w:p>
      <w:pPr>
        <w:pStyle w:val="BodyText"/>
        <w:ind w:left="32" w:right="5591" w:firstLine="5"/>
        <w:spacing w:before="31" w:line="286" w:lineRule="auto"/>
        <w:rPr>
          <w:rFonts w:ascii="Calibri" w:hAnsi="Calibri" w:eastAsia="Calibri" w:cs="Calibri"/>
        </w:rPr>
      </w:pPr>
      <w:r>
        <w:rPr>
          <w:spacing w:val="9"/>
        </w:rPr>
        <w:t>参考答案：追逐超额剩余价值</w:t>
      </w:r>
      <w:r>
        <w:rPr>
          <w:spacing w:val="1"/>
        </w:rPr>
        <w:t xml:space="preserve"> </w:t>
      </w:r>
      <w:r>
        <w:rPr>
          <w:rFonts w:ascii="Calibri" w:hAnsi="Calibri" w:eastAsia="Calibri" w:cs="Calibri"/>
          <w:spacing w:val="1"/>
        </w:rPr>
        <w:t>43.</w:t>
      </w:r>
    </w:p>
    <w:p>
      <w:pPr>
        <w:pStyle w:val="BodyText"/>
        <w:ind w:left="42"/>
        <w:spacing w:before="25" w:line="220" w:lineRule="auto"/>
        <w:rPr>
          <w:rFonts w:ascii="Calibri" w:hAnsi="Calibri" w:eastAsia="Calibri" w:cs="Calibri"/>
        </w:rPr>
      </w:pPr>
      <w:r>
        <w:rPr>
          <w:spacing w:val="7"/>
        </w:rPr>
        <w:t>马克思在对历史人物的分析中，</w:t>
      </w:r>
      <w:r>
        <w:rPr>
          <w:spacing w:val="-59"/>
        </w:rPr>
        <w:t xml:space="preserve"> </w:t>
      </w:r>
      <w:r>
        <w:rPr>
          <w:spacing w:val="7"/>
        </w:rPr>
        <w:t>以路易</w:t>
      </w:r>
      <w:r>
        <w:rPr>
          <w:rFonts w:ascii="Calibri" w:hAnsi="Calibri" w:eastAsia="Calibri" w:cs="Calibri"/>
          <w:spacing w:val="7"/>
        </w:rPr>
        <w:t>.</w:t>
      </w:r>
      <w:r>
        <w:rPr>
          <w:spacing w:val="7"/>
        </w:rPr>
        <w:t>波拿巴为例进行了分析，路易</w:t>
      </w:r>
      <w:r>
        <w:rPr>
          <w:rFonts w:ascii="Calibri" w:hAnsi="Calibri" w:eastAsia="Calibri" w:cs="Calibri"/>
          <w:spacing w:val="7"/>
        </w:rPr>
        <w:t>.</w:t>
      </w:r>
      <w:r>
        <w:rPr>
          <w:spacing w:val="7"/>
        </w:rPr>
        <w:t>波</w:t>
      </w:r>
      <w:r>
        <w:rPr>
          <w:spacing w:val="6"/>
        </w:rPr>
        <w:t>拿巴是：</w:t>
      </w:r>
      <w:r>
        <w:rPr>
          <w:spacing w:val="30"/>
        </w:rPr>
        <w:t xml:space="preserve">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spacing w:before="65" w:line="228" w:lineRule="auto"/>
        <w:rPr/>
      </w:pPr>
      <w:r>
        <w:rPr>
          <w:spacing w:val="6"/>
        </w:rPr>
        <w:t>英国人</w:t>
      </w:r>
    </w:p>
    <w:p>
      <w:pPr>
        <w:pStyle w:val="BodyText"/>
        <w:ind w:left="37"/>
        <w:spacing w:before="64" w:line="231" w:lineRule="auto"/>
        <w:rPr/>
      </w:pPr>
      <w:r>
        <w:rPr>
          <w:spacing w:val="6"/>
        </w:rPr>
        <w:t>法国人</w:t>
      </w:r>
    </w:p>
    <w:p>
      <w:pPr>
        <w:pStyle w:val="BodyText"/>
        <w:ind w:left="37"/>
        <w:spacing w:before="62" w:line="231" w:lineRule="auto"/>
        <w:rPr/>
      </w:pPr>
      <w:r>
        <w:rPr>
          <w:spacing w:val="6"/>
        </w:rPr>
        <w:t>德国人</w:t>
      </w:r>
    </w:p>
    <w:p>
      <w:pPr>
        <w:pStyle w:val="BodyText"/>
        <w:ind w:left="41"/>
        <w:spacing w:before="63" w:line="228" w:lineRule="auto"/>
        <w:rPr/>
      </w:pPr>
      <w:r>
        <w:rPr>
          <w:spacing w:val="5"/>
        </w:rPr>
        <w:t>意大利人</w:t>
      </w:r>
    </w:p>
    <w:p>
      <w:pPr>
        <w:pStyle w:val="BodyText"/>
        <w:ind w:left="41"/>
        <w:spacing w:before="64"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2" w:right="6642" w:firstLine="5"/>
        <w:spacing w:before="64" w:line="286" w:lineRule="auto"/>
        <w:rPr>
          <w:rFonts w:ascii="Calibri" w:hAnsi="Calibri" w:eastAsia="Calibri" w:cs="Calibri"/>
        </w:rPr>
      </w:pPr>
      <w:r>
        <w:rPr>
          <w:spacing w:val="8"/>
        </w:rPr>
        <w:t>参考答案：法国人</w:t>
      </w:r>
      <w:r>
        <w:rPr>
          <w:spacing w:val="2"/>
        </w:rPr>
        <w:t xml:space="preserve"> </w:t>
      </w:r>
      <w:r>
        <w:rPr>
          <w:rFonts w:ascii="Calibri" w:hAnsi="Calibri" w:eastAsia="Calibri" w:cs="Calibri"/>
          <w:spacing w:val="1"/>
        </w:rPr>
        <w:t>44.</w:t>
      </w:r>
    </w:p>
    <w:p>
      <w:pPr>
        <w:pStyle w:val="BodyText"/>
        <w:ind w:left="45"/>
        <w:spacing w:before="25" w:line="220" w:lineRule="auto"/>
        <w:rPr>
          <w:rFonts w:ascii="Calibri" w:hAnsi="Calibri" w:eastAsia="Calibri" w:cs="Calibri"/>
        </w:rPr>
      </w:pPr>
      <w:r>
        <w:rPr>
          <w:spacing w:val="8"/>
        </w:rPr>
        <w:t>资本主义生产过程的二重性是指资本主义生产过程是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6"/>
        <w:spacing w:before="66" w:line="228" w:lineRule="auto"/>
        <w:rPr/>
      </w:pPr>
      <w:r>
        <w:rPr>
          <w:spacing w:val="9"/>
        </w:rPr>
        <w:t>物质资料生产过程和生产关系生产过程的统一</w:t>
      </w:r>
    </w:p>
    <w:p>
      <w:pPr>
        <w:pStyle w:val="BodyText"/>
        <w:ind w:left="37" w:right="5382" w:firstLine="3"/>
        <w:spacing w:before="66" w:line="278" w:lineRule="auto"/>
        <w:jc w:val="both"/>
        <w:rPr/>
      </w:pPr>
      <w:r>
        <w:rPr>
          <w:spacing w:val="8"/>
        </w:rPr>
        <w:t>劳动过程和价值增殖过程的统一</w:t>
      </w:r>
      <w:r>
        <w:rPr>
          <w:spacing w:val="11"/>
        </w:rPr>
        <w:t xml:space="preserve"> </w:t>
      </w:r>
      <w:r>
        <w:rPr>
          <w:spacing w:val="9"/>
        </w:rPr>
        <w:t>劳动过程和价值形成过程的统一</w:t>
      </w:r>
      <w:r>
        <w:rPr/>
        <w:t xml:space="preserve"> </w:t>
      </w:r>
      <w:r>
        <w:rPr>
          <w:spacing w:val="9"/>
        </w:rPr>
        <w:t>生产过程和流通过程的统一</w:t>
      </w:r>
    </w:p>
    <w:p>
      <w:pPr>
        <w:pStyle w:val="BodyText"/>
        <w:ind w:left="41"/>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2" w:right="4331" w:firstLine="5"/>
        <w:spacing w:before="65" w:line="286" w:lineRule="auto"/>
        <w:rPr>
          <w:rFonts w:ascii="Calibri" w:hAnsi="Calibri" w:eastAsia="Calibri" w:cs="Calibri"/>
        </w:rPr>
      </w:pPr>
      <w:r>
        <w:rPr>
          <w:spacing w:val="9"/>
        </w:rPr>
        <w:t>参考答案：劳动过程和价值增殖过程的统一</w:t>
      </w:r>
      <w:r>
        <w:rPr>
          <w:spacing w:val="7"/>
        </w:rPr>
        <w:t xml:space="preserve"> </w:t>
      </w:r>
      <w:r>
        <w:rPr>
          <w:rFonts w:ascii="Calibri" w:hAnsi="Calibri" w:eastAsia="Calibri" w:cs="Calibri"/>
          <w:spacing w:val="1"/>
        </w:rPr>
        <w:t>45.</w:t>
      </w:r>
    </w:p>
    <w:p>
      <w:pPr>
        <w:pStyle w:val="BodyText"/>
        <w:ind w:left="35"/>
        <w:spacing w:before="25" w:line="220" w:lineRule="auto"/>
        <w:rPr>
          <w:rFonts w:ascii="Calibri" w:hAnsi="Calibri" w:eastAsia="Calibri" w:cs="Calibri"/>
        </w:rPr>
      </w:pPr>
      <w:r>
        <w:rPr>
          <w:spacing w:val="7"/>
        </w:rPr>
        <w:t>评价历史人物的正确方法是： </w:t>
      </w:r>
      <w:r>
        <w:rPr>
          <w:rFonts w:ascii="Calibri" w:hAnsi="Calibri" w:eastAsia="Calibri" w:cs="Calibri"/>
          <w:spacing w:val="7"/>
        </w:rPr>
        <w:t>(1</w:t>
      </w:r>
      <w:r>
        <w:rPr>
          <w:rFonts w:ascii="Calibri" w:hAnsi="Calibri" w:eastAsia="Calibri" w:cs="Calibri"/>
          <w:spacing w:val="27"/>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3"/>
        <w:spacing w:before="65" w:line="228" w:lineRule="auto"/>
        <w:rPr/>
      </w:pPr>
      <w:r>
        <w:rPr>
          <w:spacing w:val="6"/>
        </w:rPr>
        <w:t>心理分析法</w:t>
      </w:r>
    </w:p>
    <w:p>
      <w:pPr>
        <w:pStyle w:val="BodyText"/>
        <w:ind w:left="36"/>
        <w:spacing w:before="65" w:line="228" w:lineRule="auto"/>
        <w:rPr/>
      </w:pPr>
      <w:r>
        <w:rPr>
          <w:spacing w:val="8"/>
        </w:rPr>
        <w:t>体型分析法</w:t>
      </w:r>
    </w:p>
    <w:p>
      <w:pPr>
        <w:pStyle w:val="BodyText"/>
        <w:ind w:left="38"/>
        <w:spacing w:before="65" w:line="228" w:lineRule="auto"/>
        <w:rPr/>
      </w:pPr>
      <w:r>
        <w:rPr>
          <w:spacing w:val="7"/>
        </w:rPr>
        <w:t>历史分析法</w:t>
      </w:r>
    </w:p>
    <w:p>
      <w:pPr>
        <w:pStyle w:val="BodyText"/>
        <w:ind w:left="37"/>
        <w:spacing w:before="65" w:line="228" w:lineRule="auto"/>
        <w:rPr/>
      </w:pPr>
      <w:r>
        <w:rPr>
          <w:spacing w:val="7"/>
        </w:rPr>
        <w:t>文化分析法</w:t>
      </w:r>
    </w:p>
    <w:p>
      <w:pPr>
        <w:pStyle w:val="BodyText"/>
        <w:ind w:left="41"/>
        <w:spacing w:before="64"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2" w:right="6222" w:firstLine="5"/>
        <w:spacing w:before="65" w:line="286" w:lineRule="auto"/>
        <w:rPr>
          <w:rFonts w:ascii="Calibri" w:hAnsi="Calibri" w:eastAsia="Calibri" w:cs="Calibri"/>
        </w:rPr>
      </w:pPr>
      <w:r>
        <w:rPr>
          <w:spacing w:val="8"/>
        </w:rPr>
        <w:t>参考答案：历史分析法</w:t>
      </w:r>
      <w:r>
        <w:rPr>
          <w:spacing w:val="6"/>
        </w:rPr>
        <w:t xml:space="preserve"> </w:t>
      </w:r>
      <w:r>
        <w:rPr>
          <w:rFonts w:ascii="Calibri" w:hAnsi="Calibri" w:eastAsia="Calibri" w:cs="Calibri"/>
          <w:spacing w:val="1"/>
        </w:rPr>
        <w:t>46.</w:t>
      </w:r>
    </w:p>
    <w:p>
      <w:pPr>
        <w:pStyle w:val="BodyText"/>
        <w:ind w:left="37" w:right="11" w:hanging="38"/>
        <w:spacing w:before="25" w:line="266" w:lineRule="auto"/>
        <w:rPr>
          <w:rFonts w:ascii="Calibri" w:hAnsi="Calibri" w:eastAsia="Calibri" w:cs="Calibri"/>
        </w:rPr>
      </w:pPr>
      <w:r>
        <w:rPr>
          <w:rFonts w:ascii="Calibri" w:hAnsi="Calibri" w:eastAsia="Calibri" w:cs="Calibri"/>
          <w:spacing w:val="12"/>
        </w:rPr>
        <w:t>“</w:t>
      </w:r>
      <w:r>
        <w:rPr>
          <w:rFonts w:ascii="Calibri" w:hAnsi="Calibri" w:eastAsia="Calibri" w:cs="Calibri"/>
          <w:spacing w:val="-26"/>
        </w:rPr>
        <w:t xml:space="preserve"> </w:t>
      </w:r>
      <w:r>
        <w:rPr>
          <w:spacing w:val="12"/>
        </w:rPr>
        <w:t>一切商品对它们的所有者</w:t>
      </w:r>
      <w:r>
        <w:rPr>
          <w:rFonts w:ascii="Calibri" w:hAnsi="Calibri" w:eastAsia="Calibri" w:cs="Calibri"/>
          <w:spacing w:val="12"/>
        </w:rPr>
        <w:t>(</w:t>
      </w:r>
      <w:r>
        <w:rPr>
          <w:spacing w:val="12"/>
        </w:rPr>
        <w:t>生产者</w:t>
      </w:r>
      <w:r>
        <w:rPr>
          <w:rFonts w:ascii="Calibri" w:hAnsi="Calibri" w:eastAsia="Calibri" w:cs="Calibri"/>
          <w:spacing w:val="12"/>
        </w:rPr>
        <w:t>)</w:t>
      </w:r>
      <w:r>
        <w:rPr>
          <w:spacing w:val="12"/>
        </w:rPr>
        <w:t>是非使用价值，对它们的非所有者</w:t>
      </w:r>
      <w:r>
        <w:rPr>
          <w:rFonts w:ascii="Calibri" w:hAnsi="Calibri" w:eastAsia="Calibri" w:cs="Calibri"/>
          <w:spacing w:val="12"/>
        </w:rPr>
        <w:t>(</w:t>
      </w:r>
      <w:r>
        <w:rPr>
          <w:spacing w:val="12"/>
        </w:rPr>
        <w:t>购买者</w:t>
      </w:r>
      <w:r>
        <w:rPr>
          <w:rFonts w:ascii="Calibri" w:hAnsi="Calibri" w:eastAsia="Calibri" w:cs="Calibri"/>
          <w:spacing w:val="12"/>
        </w:rPr>
        <w:t>)</w:t>
      </w:r>
      <w:r>
        <w:rPr>
          <w:spacing w:val="12"/>
        </w:rPr>
        <w:t>是使用价 </w:t>
      </w:r>
      <w:r>
        <w:rPr>
          <w:rFonts w:ascii="Calibri" w:hAnsi="Calibri" w:eastAsia="Calibri" w:cs="Calibri"/>
          <w:spacing w:val="12"/>
        </w:rPr>
        <w:t>(1</w:t>
      </w:r>
      <w:r>
        <w:rPr>
          <w:rFonts w:ascii="Calibri" w:hAnsi="Calibri" w:eastAsia="Calibri" w:cs="Calibri"/>
        </w:rPr>
        <w:t xml:space="preserve"> </w:t>
      </w:r>
      <w:r>
        <w:rPr/>
        <w:t>分</w:t>
      </w:r>
      <w:r>
        <w:rPr>
          <w:rFonts w:ascii="Calibri" w:hAnsi="Calibri" w:eastAsia="Calibri" w:cs="Calibri"/>
        </w:rPr>
        <w:t>)</w:t>
      </w:r>
    </w:p>
    <w:p>
      <w:pPr>
        <w:spacing w:line="291" w:lineRule="auto"/>
        <w:rPr>
          <w:rFonts w:ascii="Arial"/>
          <w:sz w:val="21"/>
        </w:rPr>
      </w:pPr>
      <w:r/>
    </w:p>
    <w:p>
      <w:pPr>
        <w:pStyle w:val="BodyText"/>
        <w:ind w:left="40"/>
        <w:spacing w:before="65" w:line="228" w:lineRule="auto"/>
        <w:rPr/>
      </w:pPr>
      <w:r>
        <w:rPr>
          <w:spacing w:val="8"/>
        </w:rPr>
        <w:t>商品的二因素是对立统一的关系</w:t>
      </w:r>
    </w:p>
    <w:p>
      <w:pPr>
        <w:spacing w:line="228" w:lineRule="auto"/>
        <w:sectPr>
          <w:footerReference w:type="default" r:id="rId151"/>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3"/>
        <w:spacing w:before="65" w:line="226" w:lineRule="auto"/>
        <w:rPr/>
      </w:pPr>
      <w:r>
        <w:rPr>
          <w:spacing w:val="9"/>
        </w:rPr>
        <w:t>使用价值是商品的主导因素</w:t>
      </w:r>
    </w:p>
    <w:p>
      <w:pPr>
        <w:pStyle w:val="BodyText"/>
        <w:ind w:left="26"/>
        <w:spacing w:before="67" w:line="228" w:lineRule="auto"/>
        <w:rPr/>
      </w:pPr>
      <w:r>
        <w:rPr>
          <w:spacing w:val="8"/>
        </w:rPr>
        <w:t>商品对不同的人有不同的意义</w:t>
      </w:r>
    </w:p>
    <w:p>
      <w:pPr>
        <w:pStyle w:val="BodyText"/>
        <w:ind w:left="26"/>
        <w:spacing w:before="64" w:line="226" w:lineRule="auto"/>
        <w:rPr/>
      </w:pPr>
      <w:r>
        <w:rPr>
          <w:spacing w:val="8"/>
        </w:rPr>
        <w:t>它否定了商品的本质因素是价值</w:t>
      </w:r>
    </w:p>
    <w:p>
      <w:pPr>
        <w:pStyle w:val="BodyText"/>
        <w:ind w:left="27"/>
        <w:spacing w:before="66"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18" w:right="4331" w:firstLine="5"/>
        <w:spacing w:before="65" w:line="286" w:lineRule="auto"/>
        <w:rPr>
          <w:rFonts w:ascii="Calibri" w:hAnsi="Calibri" w:eastAsia="Calibri" w:cs="Calibri"/>
        </w:rPr>
      </w:pPr>
      <w:r>
        <w:rPr>
          <w:spacing w:val="9"/>
        </w:rPr>
        <w:t>参考答案：商品的二因素是对立统一的关系</w:t>
      </w:r>
      <w:r>
        <w:rPr>
          <w:spacing w:val="7"/>
        </w:rPr>
        <w:t xml:space="preserve"> </w:t>
      </w:r>
      <w:r>
        <w:rPr>
          <w:rFonts w:ascii="Calibri" w:hAnsi="Calibri" w:eastAsia="Calibri" w:cs="Calibri"/>
          <w:spacing w:val="1"/>
        </w:rPr>
        <w:t>47.</w:t>
      </w:r>
    </w:p>
    <w:p>
      <w:pPr>
        <w:pStyle w:val="BodyText"/>
        <w:ind w:left="21"/>
        <w:spacing w:before="24" w:line="220" w:lineRule="auto"/>
        <w:rPr>
          <w:rFonts w:ascii="Calibri" w:hAnsi="Calibri" w:eastAsia="Calibri" w:cs="Calibri"/>
        </w:rPr>
      </w:pPr>
      <w:r>
        <w:rPr>
          <w:spacing w:val="7"/>
        </w:rPr>
        <w:t>解放思想，与时俱进，就是要 </w:t>
      </w:r>
      <w:r>
        <w:rPr>
          <w:rFonts w:ascii="Calibri" w:hAnsi="Calibri" w:eastAsia="Calibri" w:cs="Calibri"/>
          <w:spacing w:val="7"/>
        </w:rPr>
        <w:t>(1</w:t>
      </w:r>
      <w:r>
        <w:rPr>
          <w:rFonts w:ascii="Calibri" w:hAnsi="Calibri" w:eastAsia="Calibri" w:cs="Calibri"/>
          <w:spacing w:val="27"/>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5"/>
        <w:spacing w:before="66" w:line="228" w:lineRule="auto"/>
        <w:rPr/>
      </w:pPr>
      <w:r>
        <w:rPr>
          <w:spacing w:val="9"/>
        </w:rPr>
        <w:t>不受任何框框的束缚，思想上达到绝对自由</w:t>
      </w:r>
    </w:p>
    <w:p>
      <w:pPr>
        <w:pStyle w:val="BodyText"/>
        <w:ind w:left="22" w:right="4962" w:firstLine="7"/>
        <w:spacing w:before="66" w:line="278" w:lineRule="auto"/>
        <w:jc w:val="both"/>
        <w:rPr/>
      </w:pPr>
      <w:r>
        <w:rPr>
          <w:spacing w:val="8"/>
        </w:rPr>
        <w:t>突破落后观念的束缚，坚持实事求是</w:t>
      </w:r>
      <w:r>
        <w:rPr>
          <w:spacing w:val="13"/>
        </w:rPr>
        <w:t xml:space="preserve"> </w:t>
      </w:r>
      <w:r>
        <w:rPr>
          <w:spacing w:val="9"/>
        </w:rPr>
        <w:t>抛弃原有的一切观念，重新评价一切</w:t>
      </w:r>
      <w:r>
        <w:rPr>
          <w:spacing w:val="4"/>
        </w:rPr>
        <w:t xml:space="preserve"> </w:t>
      </w:r>
      <w:r>
        <w:rPr>
          <w:spacing w:val="9"/>
        </w:rPr>
        <w:t>不受任何约束，做到随心所欲</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18" w:right="3911" w:firstLine="5"/>
        <w:spacing w:before="64" w:line="286" w:lineRule="auto"/>
        <w:rPr>
          <w:rFonts w:ascii="Calibri" w:hAnsi="Calibri" w:eastAsia="Calibri" w:cs="Calibri"/>
        </w:rPr>
      </w:pPr>
      <w:r>
        <w:rPr>
          <w:spacing w:val="9"/>
        </w:rPr>
        <w:t>参考答案：突破落后观念的束缚，坚持实事求是 </w:t>
      </w:r>
      <w:r>
        <w:rPr>
          <w:rFonts w:ascii="Calibri" w:hAnsi="Calibri" w:eastAsia="Calibri" w:cs="Calibri"/>
          <w:spacing w:val="1"/>
        </w:rPr>
        <w:t>48.</w:t>
      </w:r>
    </w:p>
    <w:p>
      <w:pPr>
        <w:pStyle w:val="BodyText"/>
        <w:ind w:left="26"/>
        <w:spacing w:before="25" w:line="220" w:lineRule="auto"/>
        <w:rPr>
          <w:rFonts w:ascii="Calibri" w:hAnsi="Calibri" w:eastAsia="Calibri" w:cs="Calibri"/>
        </w:rPr>
      </w:pPr>
      <w:r>
        <w:rPr>
          <w:spacing w:val="6"/>
        </w:rPr>
        <w:t>商品的本质因素是 </w:t>
      </w:r>
      <w:r>
        <w:rPr>
          <w:rFonts w:ascii="Calibri" w:hAnsi="Calibri" w:eastAsia="Calibri" w:cs="Calibri"/>
          <w:spacing w:val="6"/>
        </w:rPr>
        <w:t>(1</w:t>
      </w:r>
      <w:r>
        <w:rPr>
          <w:rFonts w:ascii="Calibri" w:hAnsi="Calibri" w:eastAsia="Calibri" w:cs="Calibri"/>
          <w:spacing w:val="21"/>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spacing w:before="65" w:line="226" w:lineRule="auto"/>
        <w:rPr/>
      </w:pPr>
      <w:r>
        <w:rPr>
          <w:spacing w:val="7"/>
        </w:rPr>
        <w:t>使用价值</w:t>
      </w:r>
    </w:p>
    <w:p>
      <w:pPr>
        <w:pStyle w:val="BodyText"/>
        <w:ind w:left="23"/>
        <w:spacing w:before="67" w:line="226" w:lineRule="auto"/>
        <w:rPr/>
      </w:pPr>
      <w:r>
        <w:rPr>
          <w:spacing w:val="4"/>
        </w:rPr>
        <w:t>价值</w:t>
      </w:r>
    </w:p>
    <w:p>
      <w:pPr>
        <w:pStyle w:val="BodyText"/>
        <w:ind w:left="23" w:right="7482" w:firstLine="3"/>
        <w:spacing w:before="67" w:line="273" w:lineRule="auto"/>
        <w:rPr/>
      </w:pPr>
      <w:r>
        <w:rPr>
          <w:spacing w:val="6"/>
        </w:rPr>
        <w:t>交换价值</w:t>
      </w:r>
      <w:r>
        <w:rPr/>
        <w:t xml:space="preserve"> </w:t>
      </w:r>
      <w:r>
        <w:rPr>
          <w:spacing w:val="7"/>
        </w:rPr>
        <w:t>虚拟价值</w:t>
      </w:r>
    </w:p>
    <w:p>
      <w:pPr>
        <w:pStyle w:val="BodyText"/>
        <w:ind w:left="18" w:right="6851" w:firstLine="8"/>
        <w:spacing w:before="33"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9"/>
        </w:rPr>
        <w:t>参考答案：价值</w:t>
      </w:r>
      <w:r>
        <w:rPr/>
        <w:t xml:space="preserve"> </w:t>
      </w:r>
      <w:r>
        <w:rPr>
          <w:rFonts w:ascii="Calibri" w:hAnsi="Calibri" w:eastAsia="Calibri" w:cs="Calibri"/>
          <w:spacing w:val="1"/>
        </w:rPr>
        <w:t>49.</w:t>
      </w:r>
    </w:p>
    <w:p>
      <w:pPr>
        <w:pStyle w:val="BodyText"/>
        <w:ind w:left="28"/>
        <w:spacing w:before="42" w:line="220" w:lineRule="auto"/>
        <w:rPr>
          <w:rFonts w:ascii="Calibri" w:hAnsi="Calibri" w:eastAsia="Calibri" w:cs="Calibri"/>
        </w:rPr>
      </w:pPr>
      <w:r>
        <w:rPr>
          <w:spacing w:val="8"/>
        </w:rPr>
        <w:t>下列选项中，属于理性认识不同于感性认识的特点的是 </w:t>
      </w:r>
      <w:r>
        <w:rPr>
          <w:rFonts w:ascii="Calibri" w:hAnsi="Calibri" w:eastAsia="Calibri" w:cs="Calibri"/>
          <w:spacing w:val="8"/>
        </w:rPr>
        <w:t>(1</w:t>
      </w:r>
      <w:r>
        <w:rPr>
          <w:rFonts w:ascii="Calibri" w:hAnsi="Calibri" w:eastAsia="Calibri" w:cs="Calibri"/>
          <w:spacing w:val="25"/>
        </w:rPr>
        <w:t xml:space="preserve"> </w:t>
      </w:r>
      <w:r>
        <w:rPr>
          <w:spacing w:val="8"/>
        </w:rPr>
        <w:t>分</w:t>
      </w:r>
      <w:r>
        <w:rPr>
          <w:rFonts w:ascii="Calibri" w:hAnsi="Calibri" w:eastAsia="Calibri" w:cs="Calibri"/>
          <w:spacing w:val="8"/>
        </w:rPr>
        <w:t>)</w:t>
      </w:r>
    </w:p>
    <w:p>
      <w:pPr>
        <w:spacing w:line="316" w:lineRule="auto"/>
        <w:rPr>
          <w:rFonts w:ascii="Arial"/>
          <w:sz w:val="21"/>
        </w:rPr>
      </w:pPr>
      <w:r/>
    </w:p>
    <w:p>
      <w:pPr>
        <w:pStyle w:val="BodyText"/>
        <w:ind w:left="21" w:right="7691" w:firstLine="2"/>
        <w:spacing w:before="65" w:line="281" w:lineRule="auto"/>
        <w:jc w:val="both"/>
        <w:rPr/>
      </w:pPr>
      <w:r>
        <w:rPr>
          <w:spacing w:val="6"/>
        </w:rPr>
        <w:t>直接性</w:t>
      </w:r>
      <w:r>
        <w:rPr/>
        <w:t xml:space="preserve"> </w:t>
      </w:r>
      <w:r>
        <w:rPr>
          <w:spacing w:val="7"/>
        </w:rPr>
        <w:t>主观性</w:t>
      </w:r>
      <w:r>
        <w:rPr/>
        <w:t xml:space="preserve"> </w:t>
      </w:r>
      <w:r>
        <w:rPr>
          <w:spacing w:val="7"/>
        </w:rPr>
        <w:t>摹写性</w:t>
      </w:r>
      <w:r>
        <w:rPr/>
        <w:t xml:space="preserve"> </w:t>
      </w:r>
      <w:r>
        <w:rPr>
          <w:spacing w:val="7"/>
        </w:rPr>
        <w:t>抽象性</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6642"/>
        <w:spacing w:before="64" w:line="286" w:lineRule="auto"/>
        <w:rPr>
          <w:rFonts w:ascii="Calibri" w:hAnsi="Calibri" w:eastAsia="Calibri" w:cs="Calibri"/>
        </w:rPr>
      </w:pPr>
      <w:r>
        <w:rPr>
          <w:spacing w:val="8"/>
        </w:rPr>
        <w:t>参考答案：抽象性</w:t>
      </w:r>
      <w:r>
        <w:rPr>
          <w:spacing w:val="2"/>
        </w:rPr>
        <w:t xml:space="preserve"> </w:t>
      </w:r>
      <w:r>
        <w:rPr>
          <w:rFonts w:ascii="Calibri" w:hAnsi="Calibri" w:eastAsia="Calibri" w:cs="Calibri"/>
        </w:rPr>
        <w:t>50.</w:t>
      </w:r>
    </w:p>
    <w:p>
      <w:pPr>
        <w:pStyle w:val="BodyText"/>
        <w:ind w:left="31"/>
        <w:spacing w:before="25" w:line="220" w:lineRule="auto"/>
        <w:rPr>
          <w:rFonts w:ascii="Calibri" w:hAnsi="Calibri" w:eastAsia="Calibri" w:cs="Calibri"/>
        </w:rPr>
      </w:pPr>
      <w:r>
        <w:rPr>
          <w:spacing w:val="5"/>
        </w:rPr>
        <w:t>资本价值构成是指 </w:t>
      </w:r>
      <w:r>
        <w:rPr>
          <w:rFonts w:ascii="Calibri" w:hAnsi="Calibri" w:eastAsia="Calibri" w:cs="Calibri"/>
          <w:spacing w:val="5"/>
        </w:rPr>
        <w:t>(1</w:t>
      </w:r>
      <w:r>
        <w:rPr>
          <w:rFonts w:ascii="Calibri" w:hAnsi="Calibri" w:eastAsia="Calibri" w:cs="Calibri"/>
          <w:spacing w:val="29"/>
          <w:w w:val="102"/>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23" w:right="5802" w:firstLine="1"/>
        <w:spacing w:before="65" w:line="278" w:lineRule="auto"/>
        <w:jc w:val="both"/>
        <w:rPr/>
      </w:pPr>
      <w:r>
        <w:rPr>
          <w:spacing w:val="8"/>
        </w:rPr>
        <w:t>不变资本和可变资本的比例</w:t>
      </w:r>
      <w:r>
        <w:rPr>
          <w:spacing w:val="9"/>
        </w:rPr>
        <w:t xml:space="preserve"> </w:t>
      </w:r>
      <w:r>
        <w:rPr>
          <w:spacing w:val="8"/>
        </w:rPr>
        <w:t>生产资本和货币资本的比例</w:t>
      </w:r>
      <w:r>
        <w:rPr>
          <w:spacing w:val="10"/>
        </w:rPr>
        <w:t xml:space="preserve"> </w:t>
      </w:r>
      <w:r>
        <w:rPr>
          <w:spacing w:val="8"/>
        </w:rPr>
        <w:t>固定资本和流动资本的比例</w:t>
      </w:r>
    </w:p>
    <w:p>
      <w:pPr>
        <w:pStyle w:val="BodyText"/>
        <w:ind w:left="26" w:right="5382" w:hanging="3"/>
        <w:spacing w:before="33" w:line="273" w:lineRule="auto"/>
        <w:rPr>
          <w:rFonts w:ascii="Calibri" w:hAnsi="Calibri" w:eastAsia="Calibri" w:cs="Calibri"/>
        </w:rPr>
      </w:pPr>
      <w:r>
        <w:rPr>
          <w:spacing w:val="9"/>
        </w:rPr>
        <w:t>可变资本和全部预付资本的比例</w:t>
      </w:r>
      <w:r>
        <w:rPr/>
        <w:t xml:space="preserve"> </w:t>
      </w:r>
      <w:r>
        <w:rPr>
          <w:spacing w:val="5"/>
        </w:rPr>
        <w:t>实际得分：</w:t>
      </w:r>
      <w:r>
        <w:rPr>
          <w:rFonts w:ascii="Calibri" w:hAnsi="Calibri" w:eastAsia="Calibri" w:cs="Calibri"/>
          <w:spacing w:val="5"/>
        </w:rPr>
        <w:t>1.0</w:t>
      </w:r>
    </w:p>
    <w:p>
      <w:pPr>
        <w:pStyle w:val="BodyText"/>
        <w:ind w:left="23" w:right="4751"/>
        <w:spacing w:before="32" w:line="286" w:lineRule="auto"/>
        <w:rPr>
          <w:rFonts w:ascii="Calibri" w:hAnsi="Calibri" w:eastAsia="Calibri" w:cs="Calibri"/>
        </w:rPr>
      </w:pPr>
      <w:r>
        <w:rPr>
          <w:spacing w:val="9"/>
        </w:rPr>
        <w:t>参考答案：不变资本和可变资本的比例</w:t>
      </w:r>
      <w:r>
        <w:rPr>
          <w:spacing w:val="5"/>
        </w:rPr>
        <w:t xml:space="preserve"> </w:t>
      </w:r>
      <w:r>
        <w:rPr>
          <w:rFonts w:ascii="Calibri" w:hAnsi="Calibri" w:eastAsia="Calibri" w:cs="Calibri"/>
        </w:rPr>
        <w:t>51.</w:t>
      </w:r>
    </w:p>
    <w:p>
      <w:pPr>
        <w:pStyle w:val="BodyText"/>
        <w:ind w:left="23"/>
        <w:spacing w:before="24" w:line="220" w:lineRule="auto"/>
        <w:rPr>
          <w:rFonts w:ascii="Calibri" w:hAnsi="Calibri" w:eastAsia="Calibri" w:cs="Calibri"/>
        </w:rPr>
      </w:pPr>
      <w:r>
        <w:rPr>
          <w:spacing w:val="8"/>
        </w:rPr>
        <w:t>人的实践活动要受到两个尺度的制约，这两个尺度是 </w:t>
      </w:r>
      <w:r>
        <w:rPr>
          <w:rFonts w:ascii="Calibri" w:hAnsi="Calibri" w:eastAsia="Calibri" w:cs="Calibri"/>
          <w:spacing w:val="8"/>
        </w:rPr>
        <w:t>(1</w:t>
      </w:r>
      <w:r>
        <w:rPr>
          <w:rFonts w:ascii="Calibri" w:hAnsi="Calibri" w:eastAsia="Calibri" w:cs="Calibri"/>
          <w:spacing w:val="27"/>
        </w:rPr>
        <w:t xml:space="preserve"> </w:t>
      </w:r>
      <w:r>
        <w:rPr>
          <w:spacing w:val="8"/>
        </w:rPr>
        <w:t>分</w:t>
      </w:r>
      <w:r>
        <w:rPr>
          <w:rFonts w:ascii="Calibri" w:hAnsi="Calibri" w:eastAsia="Calibri" w:cs="Calibri"/>
          <w:spacing w:val="8"/>
        </w:rPr>
        <w:t>)</w:t>
      </w:r>
    </w:p>
    <w:p>
      <w:pPr>
        <w:spacing w:line="220" w:lineRule="auto"/>
        <w:sectPr>
          <w:footerReference w:type="default" r:id="rId152"/>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3" w:right="6431" w:firstLine="1"/>
        <w:spacing w:before="66" w:line="282" w:lineRule="auto"/>
        <w:jc w:val="both"/>
        <w:rPr>
          <w:rFonts w:ascii="Calibri" w:hAnsi="Calibri" w:eastAsia="Calibri" w:cs="Calibri"/>
        </w:rPr>
      </w:pPr>
      <w:r>
        <w:rPr>
          <w:spacing w:val="8"/>
        </w:rPr>
        <w:t>真理尺度和客观尺度</w:t>
      </w:r>
      <w:r>
        <w:rPr>
          <w:spacing w:val="5"/>
        </w:rPr>
        <w:t xml:space="preserve"> </w:t>
      </w:r>
      <w:r>
        <w:rPr>
          <w:spacing w:val="8"/>
        </w:rPr>
        <w:t>价值尺度和真理尺度</w:t>
      </w:r>
      <w:r>
        <w:rPr>
          <w:spacing w:val="6"/>
        </w:rPr>
        <w:t xml:space="preserve"> </w:t>
      </w:r>
      <w:r>
        <w:rPr>
          <w:spacing w:val="8"/>
        </w:rPr>
        <w:t>主观尺度和客观尺度</w:t>
      </w:r>
      <w:r>
        <w:rPr>
          <w:spacing w:val="6"/>
        </w:rPr>
        <w:t xml:space="preserve"> </w:t>
      </w:r>
      <w:r>
        <w:rPr>
          <w:spacing w:val="8"/>
        </w:rPr>
        <w:t>价值尺度和客观尺度</w:t>
      </w:r>
      <w:r>
        <w:rPr>
          <w:spacing w:val="6"/>
        </w:rPr>
        <w:t xml:space="preserve"> </w:t>
      </w:r>
      <w:r>
        <w:rPr>
          <w:spacing w:val="6"/>
        </w:rPr>
        <w:t>实际得分：</w:t>
      </w:r>
      <w:r>
        <w:rPr>
          <w:rFonts w:ascii="Calibri" w:hAnsi="Calibri" w:eastAsia="Calibri" w:cs="Calibri"/>
          <w:spacing w:val="6"/>
        </w:rPr>
        <w:t>1.0</w:t>
      </w:r>
    </w:p>
    <w:p>
      <w:pPr>
        <w:pStyle w:val="BodyText"/>
        <w:ind w:left="23" w:right="5382"/>
        <w:spacing w:before="30" w:line="286" w:lineRule="auto"/>
        <w:rPr>
          <w:rFonts w:ascii="Calibri" w:hAnsi="Calibri" w:eastAsia="Calibri" w:cs="Calibri"/>
        </w:rPr>
      </w:pPr>
      <w:r>
        <w:rPr>
          <w:spacing w:val="9"/>
        </w:rPr>
        <w:t>参考答案：价值尺度和真理尺度</w:t>
      </w:r>
      <w:r>
        <w:rPr/>
        <w:t xml:space="preserve"> </w:t>
      </w:r>
      <w:r>
        <w:rPr>
          <w:rFonts w:ascii="Calibri" w:hAnsi="Calibri" w:eastAsia="Calibri" w:cs="Calibri"/>
        </w:rPr>
        <w:t>52.</w:t>
      </w:r>
    </w:p>
    <w:p>
      <w:pPr>
        <w:pStyle w:val="BodyText"/>
        <w:ind w:left="25" w:right="16" w:hanging="3"/>
        <w:spacing w:before="23" w:line="270" w:lineRule="auto"/>
        <w:rPr>
          <w:rFonts w:ascii="Calibri" w:hAnsi="Calibri" w:eastAsia="Calibri" w:cs="Calibri"/>
        </w:rPr>
      </w:pPr>
      <w:r>
        <w:rPr>
          <w:spacing w:val="7"/>
        </w:rPr>
        <w:t>某资本家经营的企业通过改进技术、提高劳动生产率，使其生产商品花费的劳动时间比社会</w:t>
      </w:r>
      <w:r>
        <w:rPr>
          <w:spacing w:val="14"/>
        </w:rPr>
        <w:t xml:space="preserve"> </w:t>
      </w:r>
      <w:r>
        <w:rPr>
          <w:spacing w:val="7"/>
        </w:rPr>
        <w:t>必要劳动时间少</w:t>
      </w:r>
      <w:r>
        <w:rPr>
          <w:spacing w:val="-26"/>
        </w:rPr>
        <w:t xml:space="preserve"> </w:t>
      </w:r>
      <w:r>
        <w:rPr>
          <w:rFonts w:ascii="Calibri" w:hAnsi="Calibri" w:eastAsia="Calibri" w:cs="Calibri"/>
          <w:spacing w:val="7"/>
        </w:rPr>
        <w:t>10%</w:t>
      </w:r>
      <w:r>
        <w:rPr>
          <w:rFonts w:ascii="Calibri" w:hAnsi="Calibri" w:eastAsia="Calibri" w:cs="Calibri"/>
          <w:spacing w:val="-18"/>
        </w:rPr>
        <w:t xml:space="preserve"> </w:t>
      </w:r>
      <w:r>
        <w:rPr>
          <w:spacing w:val="7"/>
        </w:rPr>
        <w:t>，由此形成商品个别价值低于社会价值的那部分是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286" w:lineRule="auto"/>
        <w:rPr>
          <w:rFonts w:ascii="Arial"/>
          <w:sz w:val="21"/>
        </w:rPr>
      </w:pPr>
      <w:r/>
    </w:p>
    <w:p>
      <w:pPr>
        <w:pStyle w:val="BodyText"/>
        <w:ind w:left="21" w:right="7062" w:firstLine="2"/>
        <w:spacing w:before="65" w:line="280" w:lineRule="auto"/>
        <w:jc w:val="both"/>
        <w:rPr/>
      </w:pPr>
      <w:r>
        <w:rPr>
          <w:spacing w:val="7"/>
        </w:rPr>
        <w:t>绝对剩余价值</w:t>
      </w:r>
      <w:r>
        <w:rPr>
          <w:spacing w:val="4"/>
        </w:rPr>
        <w:t xml:space="preserve"> </w:t>
      </w:r>
      <w:r>
        <w:rPr>
          <w:spacing w:val="8"/>
        </w:rPr>
        <w:t>超额剩余价值</w:t>
      </w:r>
      <w:r>
        <w:rPr>
          <w:spacing w:val="1"/>
        </w:rPr>
        <w:t xml:space="preserve"> </w:t>
      </w:r>
      <w:r>
        <w:rPr>
          <w:spacing w:val="8"/>
        </w:rPr>
        <w:t>相对剩余价值</w:t>
      </w:r>
      <w:r>
        <w:rPr>
          <w:spacing w:val="1"/>
        </w:rPr>
        <w:t xml:space="preserve"> </w:t>
      </w:r>
      <w:r>
        <w:rPr>
          <w:spacing w:val="7"/>
        </w:rPr>
        <w:t>剩余价值</w:t>
      </w:r>
    </w:p>
    <w:p>
      <w:pPr>
        <w:pStyle w:val="BodyText"/>
        <w:ind w:left="27"/>
        <w:spacing w:before="33"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6011"/>
        <w:spacing w:before="64" w:line="286" w:lineRule="auto"/>
        <w:rPr>
          <w:rFonts w:ascii="Calibri" w:hAnsi="Calibri" w:eastAsia="Calibri" w:cs="Calibri"/>
        </w:rPr>
      </w:pPr>
      <w:r>
        <w:rPr>
          <w:spacing w:val="9"/>
        </w:rPr>
        <w:t>参考答案：超额剩余价值</w:t>
      </w:r>
      <w:r>
        <w:rPr/>
        <w:t xml:space="preserve"> </w:t>
      </w:r>
      <w:r>
        <w:rPr>
          <w:rFonts w:ascii="Calibri" w:hAnsi="Calibri" w:eastAsia="Calibri" w:cs="Calibri"/>
        </w:rPr>
        <w:t>53.</w:t>
      </w:r>
    </w:p>
    <w:p>
      <w:pPr>
        <w:pStyle w:val="BodyText"/>
        <w:ind w:left="21"/>
        <w:spacing w:before="25" w:line="220" w:lineRule="auto"/>
        <w:rPr>
          <w:rFonts w:ascii="Calibri" w:hAnsi="Calibri" w:eastAsia="Calibri" w:cs="Calibri"/>
        </w:rPr>
      </w:pPr>
      <w:r>
        <w:rPr>
          <w:spacing w:val="7"/>
        </w:rPr>
        <w:t>谬误是人们对客观事物及其规律的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2" w:right="7482"/>
        <w:spacing w:before="65" w:line="281" w:lineRule="auto"/>
        <w:jc w:val="both"/>
        <w:rPr/>
      </w:pPr>
      <w:r>
        <w:rPr>
          <w:spacing w:val="7"/>
        </w:rPr>
        <w:t>相似反映</w:t>
      </w:r>
      <w:r>
        <w:rPr/>
        <w:t xml:space="preserve"> </w:t>
      </w:r>
      <w:r>
        <w:rPr>
          <w:spacing w:val="7"/>
        </w:rPr>
        <w:t>错误反映</w:t>
      </w:r>
      <w:r>
        <w:rPr/>
        <w:t xml:space="preserve"> </w:t>
      </w:r>
      <w:r>
        <w:rPr>
          <w:spacing w:val="7"/>
        </w:rPr>
        <w:t>客观反映</w:t>
      </w:r>
      <w:r>
        <w:rPr/>
        <w:t xml:space="preserve"> </w:t>
      </w:r>
      <w:r>
        <w:rPr>
          <w:spacing w:val="7"/>
        </w:rPr>
        <w:t>主观反映</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6431"/>
        <w:spacing w:before="65" w:line="286" w:lineRule="auto"/>
        <w:rPr>
          <w:rFonts w:ascii="Calibri" w:hAnsi="Calibri" w:eastAsia="Calibri" w:cs="Calibri"/>
        </w:rPr>
      </w:pPr>
      <w:r>
        <w:rPr>
          <w:spacing w:val="8"/>
        </w:rPr>
        <w:t>参考答案：错误反映</w:t>
      </w:r>
      <w:r>
        <w:rPr>
          <w:spacing w:val="6"/>
        </w:rPr>
        <w:t xml:space="preserve"> </w:t>
      </w:r>
      <w:r>
        <w:rPr>
          <w:rFonts w:ascii="Calibri" w:hAnsi="Calibri" w:eastAsia="Calibri" w:cs="Calibri"/>
        </w:rPr>
        <w:t>54.</w:t>
      </w:r>
    </w:p>
    <w:p>
      <w:pPr>
        <w:pStyle w:val="BodyText"/>
        <w:ind w:left="28"/>
        <w:spacing w:before="24" w:line="220" w:lineRule="auto"/>
        <w:rPr>
          <w:rFonts w:ascii="Calibri" w:hAnsi="Calibri" w:eastAsia="Calibri" w:cs="Calibri"/>
        </w:rPr>
      </w:pPr>
      <w:r>
        <w:rPr>
          <w:spacing w:val="7"/>
        </w:rPr>
        <w:t>否认思维和存在具有同一性的哲学是 </w:t>
      </w:r>
      <w:r>
        <w:rPr>
          <w:rFonts w:ascii="Calibri" w:hAnsi="Calibri" w:eastAsia="Calibri" w:cs="Calibri"/>
          <w:spacing w:val="7"/>
        </w:rPr>
        <w:t>(1</w:t>
      </w:r>
      <w:r>
        <w:rPr>
          <w:rFonts w:ascii="Calibri" w:hAnsi="Calibri" w:eastAsia="Calibri" w:cs="Calibri"/>
          <w:spacing w:val="30"/>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right="7482" w:firstLine="7"/>
        <w:spacing w:before="66" w:line="281" w:lineRule="auto"/>
        <w:jc w:val="both"/>
        <w:rPr/>
      </w:pPr>
      <w:r>
        <w:rPr>
          <w:spacing w:val="5"/>
        </w:rPr>
        <w:t>唯心主义</w:t>
      </w:r>
      <w:r>
        <w:rPr/>
        <w:t xml:space="preserve"> </w:t>
      </w:r>
      <w:r>
        <w:rPr>
          <w:spacing w:val="6"/>
        </w:rPr>
        <w:t>经验主义</w:t>
      </w:r>
      <w:r>
        <w:rPr>
          <w:spacing w:val="2"/>
        </w:rPr>
        <w:t xml:space="preserve"> </w:t>
      </w:r>
      <w:r>
        <w:rPr>
          <w:spacing w:val="6"/>
        </w:rPr>
        <w:t>不可知论</w:t>
      </w:r>
      <w:r>
        <w:rPr>
          <w:spacing w:val="2"/>
        </w:rPr>
        <w:t xml:space="preserve"> </w:t>
      </w:r>
      <w:r>
        <w:rPr>
          <w:spacing w:val="6"/>
        </w:rPr>
        <w:t>二元论</w:t>
      </w:r>
    </w:p>
    <w:p>
      <w:pPr>
        <w:pStyle w:val="BodyText"/>
        <w:ind w:left="27"/>
        <w:spacing w:before="30"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6431"/>
        <w:spacing w:before="65" w:line="286" w:lineRule="auto"/>
        <w:rPr>
          <w:rFonts w:ascii="Calibri" w:hAnsi="Calibri" w:eastAsia="Calibri" w:cs="Calibri"/>
        </w:rPr>
      </w:pPr>
      <w:r>
        <w:rPr>
          <w:spacing w:val="8"/>
        </w:rPr>
        <w:t>参考答案：不可知论</w:t>
      </w:r>
      <w:r>
        <w:rPr>
          <w:spacing w:val="6"/>
        </w:rPr>
        <w:t xml:space="preserve"> </w:t>
      </w:r>
      <w:r>
        <w:rPr>
          <w:rFonts w:ascii="Calibri" w:hAnsi="Calibri" w:eastAsia="Calibri" w:cs="Calibri"/>
        </w:rPr>
        <w:t>55.</w:t>
      </w:r>
    </w:p>
    <w:p>
      <w:pPr>
        <w:pStyle w:val="BodyText"/>
        <w:ind w:left="22"/>
        <w:spacing w:before="24" w:line="220" w:lineRule="auto"/>
        <w:rPr>
          <w:rFonts w:ascii="Calibri" w:hAnsi="Calibri" w:eastAsia="Calibri" w:cs="Calibri"/>
        </w:rPr>
      </w:pPr>
      <w:r>
        <w:rPr>
          <w:spacing w:val="7"/>
        </w:rPr>
        <w:t>产生相对过剩人口的直接原因是 </w:t>
      </w:r>
      <w:r>
        <w:rPr>
          <w:rFonts w:ascii="Calibri" w:hAnsi="Calibri" w:eastAsia="Calibri" w:cs="Calibri"/>
          <w:spacing w:val="7"/>
        </w:rPr>
        <w:t>(1</w:t>
      </w:r>
      <w:r>
        <w:rPr>
          <w:rFonts w:ascii="Calibri" w:hAnsi="Calibri" w:eastAsia="Calibri" w:cs="Calibri"/>
          <w:spacing w:val="30"/>
          <w:w w:val="10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7"/>
        <w:spacing w:before="65" w:line="227" w:lineRule="auto"/>
        <w:rPr/>
      </w:pPr>
      <w:r>
        <w:rPr>
          <w:spacing w:val="8"/>
        </w:rPr>
        <w:t>劳动力供给的增加</w:t>
      </w:r>
    </w:p>
    <w:p>
      <w:pPr>
        <w:pStyle w:val="BodyText"/>
        <w:ind w:left="31" w:right="6431"/>
        <w:spacing w:before="66" w:line="273" w:lineRule="auto"/>
        <w:rPr/>
      </w:pPr>
      <w:r>
        <w:rPr>
          <w:spacing w:val="7"/>
        </w:rPr>
        <w:t>资本有机构成的提高 </w:t>
      </w:r>
      <w:r>
        <w:rPr>
          <w:spacing w:val="5"/>
        </w:rPr>
        <w:t>资本集中</w:t>
      </w:r>
    </w:p>
    <w:p>
      <w:pPr>
        <w:pStyle w:val="BodyText"/>
        <w:ind w:left="31"/>
        <w:spacing w:before="33" w:line="227" w:lineRule="auto"/>
        <w:rPr/>
      </w:pPr>
      <w:r>
        <w:rPr>
          <w:spacing w:val="5"/>
        </w:rPr>
        <w:t>资本积累</w:t>
      </w:r>
    </w:p>
    <w:p>
      <w:pPr>
        <w:pStyle w:val="BodyText"/>
        <w:ind w:left="27"/>
        <w:spacing w:before="66"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5382"/>
        <w:spacing w:before="64" w:line="286" w:lineRule="auto"/>
        <w:rPr>
          <w:rFonts w:ascii="Calibri" w:hAnsi="Calibri" w:eastAsia="Calibri" w:cs="Calibri"/>
        </w:rPr>
      </w:pPr>
      <w:r>
        <w:rPr>
          <w:spacing w:val="9"/>
        </w:rPr>
        <w:t>参考答案：资本有机构成的提高</w:t>
      </w:r>
      <w:r>
        <w:rPr/>
        <w:t xml:space="preserve"> </w:t>
      </w:r>
      <w:r>
        <w:rPr>
          <w:rFonts w:ascii="Calibri" w:hAnsi="Calibri" w:eastAsia="Calibri" w:cs="Calibri"/>
        </w:rPr>
        <w:t>56.</w:t>
      </w:r>
    </w:p>
    <w:p>
      <w:pPr>
        <w:spacing w:line="286" w:lineRule="auto"/>
        <w:sectPr>
          <w:footerReference w:type="default" r:id="rId153"/>
          <w:pgSz w:w="11906" w:h="16839"/>
          <w:pgMar w:top="842" w:right="1785" w:bottom="1378" w:left="1785"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spacing w:before="65" w:line="220" w:lineRule="auto"/>
        <w:rPr>
          <w:rFonts w:ascii="Calibri" w:hAnsi="Calibri" w:eastAsia="Calibri" w:cs="Calibri"/>
        </w:rPr>
      </w:pPr>
      <w:r>
        <w:rPr>
          <w:rFonts w:ascii="Calibri" w:hAnsi="Calibri" w:eastAsia="Calibri" w:cs="Calibri"/>
          <w:spacing w:val="9"/>
        </w:rPr>
        <w:t>“</w:t>
      </w:r>
      <w:r>
        <w:rPr>
          <w:spacing w:val="9"/>
        </w:rPr>
        <w:t>观念的东西不外是移入人脑并在人的头脑中改造过的物质的东西而已。</w:t>
      </w:r>
      <w:r>
        <w:rPr>
          <w:rFonts w:ascii="Calibri" w:hAnsi="Calibri" w:eastAsia="Calibri" w:cs="Calibri"/>
          <w:spacing w:val="8"/>
        </w:rPr>
        <w:t>”</w:t>
      </w:r>
      <w:r>
        <w:rPr>
          <w:spacing w:val="8"/>
        </w:rPr>
        <w:t>这种观念是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44" w:right="6642" w:hanging="4"/>
        <w:spacing w:before="65" w:line="274" w:lineRule="auto"/>
        <w:rPr/>
      </w:pPr>
      <w:r>
        <w:rPr>
          <w:spacing w:val="8"/>
        </w:rPr>
        <w:t>朴素唯物主义观点</w:t>
      </w:r>
      <w:r>
        <w:rPr/>
        <w:t xml:space="preserve"> </w:t>
      </w:r>
      <w:r>
        <w:rPr>
          <w:spacing w:val="7"/>
        </w:rPr>
        <w:t>唯意志主义观点</w:t>
      </w:r>
    </w:p>
    <w:p>
      <w:pPr>
        <w:pStyle w:val="BodyText"/>
        <w:ind w:left="37" w:right="6642"/>
        <w:spacing w:before="31" w:line="278" w:lineRule="auto"/>
        <w:rPr>
          <w:rFonts w:ascii="Calibri" w:hAnsi="Calibri" w:eastAsia="Calibri" w:cs="Calibri"/>
        </w:rPr>
      </w:pPr>
      <w:r>
        <w:rPr>
          <w:spacing w:val="8"/>
        </w:rPr>
        <w:t>客观唯心主义观点</w:t>
      </w:r>
      <w:r>
        <w:rPr>
          <w:spacing w:val="2"/>
        </w:rPr>
        <w:t xml:space="preserve"> </w:t>
      </w:r>
      <w:r>
        <w:rPr>
          <w:spacing w:val="8"/>
        </w:rPr>
        <w:t>辩证唯物主义观点</w:t>
      </w:r>
      <w:r>
        <w:rPr>
          <w:spacing w:val="3"/>
        </w:rPr>
        <w:t xml:space="preserve"> </w:t>
      </w:r>
      <w:r>
        <w:rPr>
          <w:spacing w:val="6"/>
        </w:rPr>
        <w:t>实际得分：</w:t>
      </w:r>
      <w:r>
        <w:rPr>
          <w:rFonts w:ascii="Calibri" w:hAnsi="Calibri" w:eastAsia="Calibri" w:cs="Calibri"/>
          <w:spacing w:val="6"/>
        </w:rPr>
        <w:t>0.0</w:t>
      </w:r>
    </w:p>
    <w:p>
      <w:pPr>
        <w:pStyle w:val="BodyText"/>
        <w:ind w:left="37" w:right="5591"/>
        <w:spacing w:before="32" w:line="286" w:lineRule="auto"/>
        <w:rPr>
          <w:rFonts w:ascii="Calibri" w:hAnsi="Calibri" w:eastAsia="Calibri" w:cs="Calibri"/>
        </w:rPr>
      </w:pPr>
      <w:r>
        <w:rPr>
          <w:spacing w:val="9"/>
        </w:rPr>
        <w:t>参考答案：辩证唯物主义观点</w:t>
      </w:r>
      <w:r>
        <w:rPr>
          <w:spacing w:val="1"/>
        </w:rPr>
        <w:t xml:space="preserve"> </w:t>
      </w:r>
      <w:r>
        <w:rPr>
          <w:rFonts w:ascii="Calibri" w:hAnsi="Calibri" w:eastAsia="Calibri" w:cs="Calibri"/>
        </w:rPr>
        <w:t>57.</w:t>
      </w:r>
    </w:p>
    <w:p>
      <w:pPr>
        <w:pStyle w:val="BodyText"/>
        <w:ind w:left="41"/>
        <w:spacing w:before="24" w:line="220" w:lineRule="auto"/>
        <w:rPr>
          <w:rFonts w:ascii="Calibri" w:hAnsi="Calibri" w:eastAsia="Calibri" w:cs="Calibri"/>
        </w:rPr>
      </w:pPr>
      <w:r>
        <w:rPr>
          <w:spacing w:val="4"/>
        </w:rPr>
        <w:t>货币的本质是</w:t>
      </w:r>
      <w:r>
        <w:rPr>
          <w:spacing w:val="21"/>
        </w:rPr>
        <w:t xml:space="preserve"> </w:t>
      </w:r>
      <w:r>
        <w:rPr>
          <w:rFonts w:ascii="Calibri" w:hAnsi="Calibri" w:eastAsia="Calibri" w:cs="Calibri"/>
          <w:spacing w:val="4"/>
        </w:rPr>
        <w:t>(1</w:t>
      </w:r>
      <w:r>
        <w:rPr>
          <w:rFonts w:ascii="Calibri" w:hAnsi="Calibri" w:eastAsia="Calibri" w:cs="Calibri"/>
          <w:spacing w:val="18"/>
        </w:rPr>
        <w:t xml:space="preserve"> </w:t>
      </w:r>
      <w:r>
        <w:rPr>
          <w:spacing w:val="4"/>
        </w:rPr>
        <w:t>分</w:t>
      </w:r>
      <w:r>
        <w:rPr>
          <w:rFonts w:ascii="Calibri" w:hAnsi="Calibri" w:eastAsia="Calibri" w:cs="Calibri"/>
          <w:spacing w:val="4"/>
        </w:rPr>
        <w:t>)</w:t>
      </w:r>
    </w:p>
    <w:p>
      <w:pPr>
        <w:spacing w:line="317" w:lineRule="auto"/>
        <w:rPr>
          <w:rFonts w:ascii="Arial"/>
          <w:sz w:val="21"/>
        </w:rPr>
      </w:pPr>
      <w:r/>
    </w:p>
    <w:p>
      <w:pPr>
        <w:pStyle w:val="BodyText"/>
        <w:ind w:left="37"/>
        <w:spacing w:before="65" w:line="228" w:lineRule="auto"/>
        <w:rPr/>
      </w:pPr>
      <w:r>
        <w:rPr>
          <w:spacing w:val="3"/>
        </w:rPr>
        <w:t>生产</w:t>
      </w:r>
    </w:p>
    <w:p>
      <w:pPr>
        <w:pStyle w:val="BodyText"/>
        <w:ind w:left="40" w:right="6431" w:firstLine="13"/>
        <w:spacing w:before="66" w:line="274" w:lineRule="auto"/>
        <w:rPr/>
      </w:pPr>
      <w:r>
        <w:rPr>
          <w:spacing w:val="6"/>
        </w:rPr>
        <w:t>固定充当一般等价物</w:t>
      </w:r>
      <w:r>
        <w:rPr>
          <w:spacing w:val="7"/>
        </w:rPr>
        <w:t xml:space="preserve"> </w:t>
      </w:r>
      <w:r>
        <w:rPr>
          <w:spacing w:val="2"/>
        </w:rPr>
        <w:t>交易</w:t>
      </w:r>
    </w:p>
    <w:p>
      <w:pPr>
        <w:pStyle w:val="BodyText"/>
        <w:ind w:left="37"/>
        <w:spacing w:before="31" w:line="228" w:lineRule="auto"/>
        <w:rPr/>
      </w:pPr>
      <w:r>
        <w:rPr>
          <w:spacing w:val="7"/>
        </w:rPr>
        <w:t>增加财富</w:t>
      </w:r>
    </w:p>
    <w:p>
      <w:pPr>
        <w:pStyle w:val="BodyText"/>
        <w:ind w:left="41"/>
        <w:spacing w:before="64"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7"/>
        <w:spacing w:before="65" w:line="226" w:lineRule="auto"/>
        <w:rPr/>
      </w:pPr>
      <w:r>
        <w:rPr>
          <w:spacing w:val="9"/>
        </w:rPr>
        <w:t>参考答案：固定充当一般等价物</w:t>
      </w:r>
    </w:p>
    <w:p>
      <w:pPr>
        <w:ind w:left="38"/>
        <w:spacing w:before="109" w:line="186" w:lineRule="auto"/>
        <w:rPr>
          <w:rFonts w:ascii="Calibri" w:hAnsi="Calibri" w:eastAsia="Calibri" w:cs="Calibri"/>
          <w:sz w:val="20"/>
          <w:szCs w:val="20"/>
        </w:rPr>
      </w:pPr>
      <w:r>
        <w:rPr>
          <w:rFonts w:ascii="Calibri" w:hAnsi="Calibri" w:eastAsia="Calibri" w:cs="Calibri"/>
          <w:sz w:val="20"/>
          <w:szCs w:val="20"/>
        </w:rPr>
        <w:t>58.</w:t>
      </w:r>
    </w:p>
    <w:p>
      <w:pPr>
        <w:pStyle w:val="BodyText"/>
        <w:ind w:left="36"/>
        <w:spacing w:before="82" w:line="220" w:lineRule="auto"/>
        <w:rPr>
          <w:rFonts w:ascii="Calibri" w:hAnsi="Calibri" w:eastAsia="Calibri" w:cs="Calibri"/>
        </w:rPr>
      </w:pPr>
      <w:r>
        <w:rPr>
          <w:spacing w:val="3"/>
        </w:rPr>
        <w:t>假象是指</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318" w:lineRule="auto"/>
        <w:rPr>
          <w:rFonts w:ascii="Arial"/>
          <w:sz w:val="21"/>
        </w:rPr>
      </w:pPr>
      <w:r/>
    </w:p>
    <w:p>
      <w:pPr>
        <w:pStyle w:val="BodyText"/>
        <w:ind w:left="37" w:right="5591" w:firstLine="3"/>
        <w:spacing w:before="65" w:line="278" w:lineRule="auto"/>
        <w:jc w:val="both"/>
        <w:rPr/>
      </w:pPr>
      <w:r>
        <w:rPr>
          <w:spacing w:val="8"/>
        </w:rPr>
        <w:t>正面地直接地表现本质的现象</w:t>
      </w:r>
      <w:r>
        <w:rPr>
          <w:spacing w:val="11"/>
        </w:rPr>
        <w:t xml:space="preserve"> </w:t>
      </w:r>
      <w:r>
        <w:rPr>
          <w:spacing w:val="9"/>
        </w:rPr>
        <w:t>不存在于客观事物之中的现象</w:t>
      </w:r>
      <w:r>
        <w:rPr>
          <w:spacing w:val="1"/>
        </w:rPr>
        <w:t xml:space="preserve"> </w:t>
      </w:r>
      <w:r>
        <w:rPr>
          <w:spacing w:val="9"/>
        </w:rPr>
        <w:t>和本质没有同一性的现象</w:t>
      </w:r>
    </w:p>
    <w:p>
      <w:pPr>
        <w:pStyle w:val="BodyText"/>
        <w:ind w:left="40" w:right="5591" w:hanging="2"/>
        <w:spacing w:before="33" w:line="273" w:lineRule="auto"/>
        <w:rPr>
          <w:rFonts w:ascii="Calibri" w:hAnsi="Calibri" w:eastAsia="Calibri" w:cs="Calibri"/>
        </w:rPr>
      </w:pPr>
      <w:r>
        <w:rPr>
          <w:spacing w:val="9"/>
        </w:rPr>
        <w:t>从反面歪曲地表现本质的现象</w:t>
      </w:r>
      <w:r>
        <w:rPr/>
        <w:t xml:space="preserve"> </w:t>
      </w:r>
      <w:r>
        <w:rPr>
          <w:spacing w:val="5"/>
        </w:rPr>
        <w:t>实际得分：</w:t>
      </w:r>
      <w:r>
        <w:rPr>
          <w:rFonts w:ascii="Calibri" w:hAnsi="Calibri" w:eastAsia="Calibri" w:cs="Calibri"/>
          <w:spacing w:val="5"/>
        </w:rPr>
        <w:t>0.0</w:t>
      </w:r>
    </w:p>
    <w:p>
      <w:pPr>
        <w:pStyle w:val="BodyText"/>
        <w:ind w:left="37" w:right="4542"/>
        <w:spacing w:before="31" w:line="286" w:lineRule="auto"/>
        <w:rPr>
          <w:rFonts w:ascii="Calibri" w:hAnsi="Calibri" w:eastAsia="Calibri" w:cs="Calibri"/>
        </w:rPr>
      </w:pPr>
      <w:r>
        <w:rPr>
          <w:spacing w:val="9"/>
        </w:rPr>
        <w:t>参考答案：从反面歪曲地表现本质的现象</w:t>
      </w:r>
      <w:r>
        <w:rPr>
          <w:spacing w:val="4"/>
        </w:rPr>
        <w:t xml:space="preserve"> </w:t>
      </w:r>
      <w:r>
        <w:rPr>
          <w:rFonts w:ascii="Calibri" w:hAnsi="Calibri" w:eastAsia="Calibri" w:cs="Calibri"/>
        </w:rPr>
        <w:t>59.</w:t>
      </w:r>
    </w:p>
    <w:p>
      <w:pPr>
        <w:pStyle w:val="BodyText"/>
        <w:ind w:left="36"/>
        <w:spacing w:before="25" w:line="220" w:lineRule="auto"/>
        <w:rPr>
          <w:rFonts w:ascii="Calibri" w:hAnsi="Calibri" w:eastAsia="Calibri" w:cs="Calibri"/>
        </w:rPr>
      </w:pPr>
      <w:r>
        <w:rPr>
          <w:spacing w:val="7"/>
        </w:rPr>
        <w:t>相对剩余价值的获得是 </w:t>
      </w:r>
      <w:r>
        <w:rPr>
          <w:rFonts w:ascii="Calibri" w:hAnsi="Calibri" w:eastAsia="Calibri" w:cs="Calibri"/>
          <w:spacing w:val="7"/>
        </w:rPr>
        <w:t>(1</w:t>
      </w:r>
      <w:r>
        <w:rPr>
          <w:rFonts w:ascii="Calibri" w:hAnsi="Calibri" w:eastAsia="Calibri" w:cs="Calibri"/>
          <w:spacing w:val="18"/>
          <w:w w:val="10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7" w:right="5382"/>
        <w:spacing w:before="65" w:line="273" w:lineRule="auto"/>
        <w:rPr/>
      </w:pPr>
      <w:r>
        <w:rPr>
          <w:spacing w:val="9"/>
        </w:rPr>
        <w:t>社会劳动生产率普遍提高的结果</w:t>
      </w:r>
      <w:r>
        <w:rPr/>
        <w:t xml:space="preserve"> </w:t>
      </w:r>
      <w:r>
        <w:rPr>
          <w:spacing w:val="9"/>
        </w:rPr>
        <w:t>提高工人劳动强度的结果</w:t>
      </w:r>
    </w:p>
    <w:p>
      <w:pPr>
        <w:pStyle w:val="BodyText"/>
        <w:ind w:left="37"/>
        <w:spacing w:before="32" w:line="228" w:lineRule="auto"/>
        <w:rPr/>
      </w:pPr>
      <w:r>
        <w:rPr>
          <w:spacing w:val="9"/>
        </w:rPr>
        <w:t>延长工人劳动时间的结果</w:t>
      </w:r>
    </w:p>
    <w:p>
      <w:pPr>
        <w:pStyle w:val="BodyText"/>
        <w:ind w:left="40" w:right="5382" w:hanging="3"/>
        <w:spacing w:before="66" w:line="273" w:lineRule="auto"/>
        <w:rPr>
          <w:rFonts w:ascii="Calibri" w:hAnsi="Calibri" w:eastAsia="Calibri" w:cs="Calibri"/>
        </w:rPr>
      </w:pPr>
      <w:r>
        <w:rPr>
          <w:spacing w:val="9"/>
        </w:rPr>
        <w:t>单个企业提高劳动生产率的结果</w:t>
      </w:r>
      <w:r>
        <w:rPr/>
        <w:t xml:space="preserve"> </w:t>
      </w:r>
      <w:r>
        <w:rPr>
          <w:spacing w:val="5"/>
        </w:rPr>
        <w:t>实际得分：</w:t>
      </w:r>
      <w:r>
        <w:rPr>
          <w:rFonts w:ascii="Calibri" w:hAnsi="Calibri" w:eastAsia="Calibri" w:cs="Calibri"/>
          <w:spacing w:val="5"/>
        </w:rPr>
        <w:t>0.0</w:t>
      </w:r>
    </w:p>
    <w:p>
      <w:pPr>
        <w:pStyle w:val="BodyText"/>
        <w:ind w:left="38" w:right="4331" w:hanging="1"/>
        <w:spacing w:before="31" w:line="286" w:lineRule="auto"/>
        <w:rPr>
          <w:rFonts w:ascii="Calibri" w:hAnsi="Calibri" w:eastAsia="Calibri" w:cs="Calibri"/>
        </w:rPr>
      </w:pPr>
      <w:r>
        <w:rPr>
          <w:spacing w:val="9"/>
        </w:rPr>
        <w:t>参考答案：社会劳动生产率普遍提高的结果</w:t>
      </w:r>
      <w:r>
        <w:rPr>
          <w:spacing w:val="7"/>
        </w:rPr>
        <w:t xml:space="preserve"> </w:t>
      </w:r>
      <w:r>
        <w:rPr>
          <w:rFonts w:ascii="Calibri" w:hAnsi="Calibri" w:eastAsia="Calibri" w:cs="Calibri"/>
          <w:spacing w:val="-1"/>
        </w:rPr>
        <w:t>60.</w:t>
      </w:r>
    </w:p>
    <w:p>
      <w:pPr>
        <w:pStyle w:val="BodyText"/>
        <w:ind w:left="35"/>
        <w:spacing w:before="25" w:line="220" w:lineRule="auto"/>
        <w:rPr>
          <w:rFonts w:ascii="Calibri" w:hAnsi="Calibri" w:eastAsia="Calibri" w:cs="Calibri"/>
        </w:rPr>
      </w:pPr>
      <w:r>
        <w:rPr>
          <w:spacing w:val="7"/>
        </w:rPr>
        <w:t>在内容和形式的矛盾运动中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61"/>
        <w:spacing w:before="65" w:line="228" w:lineRule="auto"/>
        <w:rPr/>
      </w:pPr>
      <w:r>
        <w:rPr>
          <w:spacing w:val="7"/>
        </w:rPr>
        <w:t>内容是相对稳定的，形式是活跃易变的</w:t>
      </w:r>
    </w:p>
    <w:p>
      <w:pPr>
        <w:pStyle w:val="BodyText"/>
        <w:ind w:left="61" w:right="4542"/>
        <w:spacing w:before="66" w:line="273" w:lineRule="auto"/>
        <w:rPr/>
      </w:pPr>
      <w:r>
        <w:rPr>
          <w:spacing w:val="8"/>
        </w:rPr>
        <w:t>内容和形式都是处在不停的显著运动状况</w:t>
      </w:r>
      <w:r>
        <w:rPr/>
        <w:t xml:space="preserve"> </w:t>
      </w:r>
      <w:r>
        <w:rPr>
          <w:spacing w:val="7"/>
        </w:rPr>
        <w:t>内容是活跃易变的，形式是相对稳定的</w:t>
      </w:r>
    </w:p>
    <w:p>
      <w:pPr>
        <w:pStyle w:val="BodyText"/>
        <w:ind w:left="61"/>
        <w:spacing w:before="32" w:line="228" w:lineRule="auto"/>
        <w:rPr/>
      </w:pPr>
      <w:r>
        <w:rPr>
          <w:spacing w:val="7"/>
        </w:rPr>
        <w:t>内容的变化总是落后于形式的变化</w:t>
      </w:r>
    </w:p>
    <w:p>
      <w:pPr>
        <w:pStyle w:val="BodyText"/>
        <w:ind w:left="41"/>
        <w:spacing w:before="65"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37"/>
        <w:spacing w:before="65" w:line="228" w:lineRule="auto"/>
        <w:rPr/>
      </w:pPr>
      <w:r>
        <w:rPr>
          <w:spacing w:val="7"/>
        </w:rPr>
        <w:t>参考答案：</w:t>
      </w:r>
      <w:r>
        <w:rPr>
          <w:spacing w:val="-48"/>
        </w:rPr>
        <w:t xml:space="preserve"> </w:t>
      </w:r>
      <w:r>
        <w:rPr>
          <w:spacing w:val="7"/>
        </w:rPr>
        <w:t>内容是相对稳定的，形式是活跃易变的</w:t>
      </w:r>
    </w:p>
    <w:p>
      <w:pPr>
        <w:spacing w:line="228" w:lineRule="auto"/>
        <w:sectPr>
          <w:footerReference w:type="default" r:id="rId154"/>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
        <w:spacing w:before="61" w:line="186" w:lineRule="auto"/>
        <w:rPr>
          <w:rFonts w:ascii="Calibri" w:hAnsi="Calibri" w:eastAsia="Calibri" w:cs="Calibri"/>
          <w:sz w:val="20"/>
          <w:szCs w:val="20"/>
        </w:rPr>
      </w:pPr>
      <w:r>
        <w:rPr>
          <w:rFonts w:ascii="Calibri" w:hAnsi="Calibri" w:eastAsia="Calibri" w:cs="Calibri"/>
          <w:sz w:val="20"/>
          <w:szCs w:val="20"/>
          <w:spacing w:val="-1"/>
        </w:rPr>
        <w:t>61.</w:t>
      </w:r>
    </w:p>
    <w:p>
      <w:pPr>
        <w:pStyle w:val="BodyText"/>
        <w:ind w:left="21"/>
        <w:spacing w:before="81" w:line="220" w:lineRule="auto"/>
        <w:rPr>
          <w:rFonts w:ascii="Calibri" w:hAnsi="Calibri" w:eastAsia="Calibri" w:cs="Calibri"/>
        </w:rPr>
      </w:pPr>
      <w:r>
        <w:rPr>
          <w:spacing w:val="9"/>
        </w:rPr>
        <w:t>在商店里出售的各种商品，都有价格标签。这些价格标签</w:t>
      </w:r>
      <w:r>
        <w:rPr>
          <w:spacing w:val="8"/>
        </w:rPr>
        <w:t>表明货币是在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2" w:right="6431" w:firstLine="2"/>
        <w:spacing w:before="65" w:line="282" w:lineRule="auto"/>
        <w:jc w:val="both"/>
        <w:rPr>
          <w:rFonts w:ascii="Calibri" w:hAnsi="Calibri" w:eastAsia="Calibri" w:cs="Calibri"/>
        </w:rPr>
      </w:pPr>
      <w:r>
        <w:rPr>
          <w:spacing w:val="8"/>
        </w:rPr>
        <w:t>充当流通手段的职能</w:t>
      </w:r>
      <w:r>
        <w:rPr>
          <w:spacing w:val="5"/>
        </w:rPr>
        <w:t xml:space="preserve"> </w:t>
      </w:r>
      <w:r>
        <w:rPr>
          <w:spacing w:val="8"/>
        </w:rPr>
        <w:t>作为社会财富的代表</w:t>
      </w:r>
      <w:r>
        <w:rPr>
          <w:spacing w:val="7"/>
        </w:rPr>
        <w:t xml:space="preserve"> </w:t>
      </w:r>
      <w:r>
        <w:rPr>
          <w:spacing w:val="8"/>
        </w:rPr>
        <w:t>执行价值尺度的职能</w:t>
      </w:r>
      <w:r>
        <w:rPr>
          <w:spacing w:val="7"/>
        </w:rPr>
        <w:t xml:space="preserve"> </w:t>
      </w:r>
      <w:r>
        <w:rPr>
          <w:spacing w:val="8"/>
        </w:rPr>
        <w:t>发挥支付手段的职能</w:t>
      </w:r>
      <w:r>
        <w:rPr>
          <w:spacing w:val="7"/>
        </w:rPr>
        <w:t xml:space="preserve"> </w:t>
      </w:r>
      <w:r>
        <w:rPr>
          <w:spacing w:val="6"/>
        </w:rPr>
        <w:t>实际得分：</w:t>
      </w:r>
      <w:r>
        <w:rPr>
          <w:rFonts w:ascii="Calibri" w:hAnsi="Calibri" w:eastAsia="Calibri" w:cs="Calibri"/>
          <w:spacing w:val="6"/>
        </w:rPr>
        <w:t>0.0</w:t>
      </w:r>
    </w:p>
    <w:p>
      <w:pPr>
        <w:pStyle w:val="BodyText"/>
        <w:ind w:left="24" w:right="5382" w:hanging="1"/>
        <w:spacing w:before="31" w:line="286" w:lineRule="auto"/>
        <w:rPr>
          <w:rFonts w:ascii="Calibri" w:hAnsi="Calibri" w:eastAsia="Calibri" w:cs="Calibri"/>
        </w:rPr>
      </w:pPr>
      <w:r>
        <w:rPr>
          <w:spacing w:val="9"/>
        </w:rPr>
        <w:t>参考答案：执行价值尺度的职能</w:t>
      </w:r>
      <w:r>
        <w:rPr/>
        <w:t xml:space="preserve"> </w:t>
      </w:r>
      <w:r>
        <w:rPr>
          <w:rFonts w:ascii="Calibri" w:hAnsi="Calibri" w:eastAsia="Calibri" w:cs="Calibri"/>
          <w:spacing w:val="-1"/>
        </w:rPr>
        <w:t>62.</w:t>
      </w:r>
    </w:p>
    <w:p>
      <w:pPr>
        <w:pStyle w:val="BodyText"/>
        <w:ind w:left="22"/>
        <w:spacing w:before="25" w:line="220" w:lineRule="auto"/>
        <w:rPr>
          <w:rFonts w:ascii="Calibri" w:hAnsi="Calibri" w:eastAsia="Calibri" w:cs="Calibri"/>
        </w:rPr>
      </w:pPr>
      <w:r>
        <w:rPr>
          <w:spacing w:val="6"/>
        </w:rPr>
        <w:t>物质的唯一特性是 </w:t>
      </w:r>
      <w:r>
        <w:rPr>
          <w:rFonts w:ascii="Calibri" w:hAnsi="Calibri" w:eastAsia="Calibri" w:cs="Calibri"/>
          <w:spacing w:val="6"/>
        </w:rPr>
        <w:t>(1</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56"/>
        <w:spacing w:before="65" w:line="228" w:lineRule="auto"/>
        <w:rPr/>
      </w:pPr>
      <w:r>
        <w:rPr>
          <w:spacing w:val="1"/>
        </w:rPr>
        <w:t>自觉能动性</w:t>
      </w:r>
    </w:p>
    <w:p>
      <w:pPr>
        <w:pStyle w:val="BodyText"/>
        <w:ind w:left="23"/>
        <w:spacing w:before="65" w:line="227" w:lineRule="auto"/>
        <w:rPr/>
      </w:pPr>
      <w:r>
        <w:rPr>
          <w:spacing w:val="7"/>
        </w:rPr>
        <w:t>社会历史性</w:t>
      </w:r>
    </w:p>
    <w:p>
      <w:pPr>
        <w:pStyle w:val="BodyText"/>
        <w:ind w:left="23"/>
        <w:spacing w:before="67" w:line="228" w:lineRule="auto"/>
        <w:rPr/>
      </w:pPr>
      <w:r>
        <w:rPr>
          <w:spacing w:val="7"/>
        </w:rPr>
        <w:t>客观实在性</w:t>
      </w:r>
    </w:p>
    <w:p>
      <w:pPr>
        <w:pStyle w:val="BodyText"/>
        <w:ind w:left="21"/>
        <w:spacing w:before="64" w:line="228" w:lineRule="auto"/>
        <w:rPr/>
      </w:pPr>
      <w:r>
        <w:rPr>
          <w:spacing w:val="8"/>
        </w:rPr>
        <w:t>刺激感应性</w:t>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4" w:right="6222" w:hanging="1"/>
        <w:spacing w:before="64" w:line="286" w:lineRule="auto"/>
        <w:rPr>
          <w:rFonts w:ascii="Calibri" w:hAnsi="Calibri" w:eastAsia="Calibri" w:cs="Calibri"/>
        </w:rPr>
      </w:pPr>
      <w:r>
        <w:rPr>
          <w:spacing w:val="8"/>
        </w:rPr>
        <w:t>参考答案：客观实在性</w:t>
      </w:r>
      <w:r>
        <w:rPr>
          <w:spacing w:val="6"/>
        </w:rPr>
        <w:t xml:space="preserve"> </w:t>
      </w:r>
      <w:r>
        <w:rPr>
          <w:rFonts w:ascii="Calibri" w:hAnsi="Calibri" w:eastAsia="Calibri" w:cs="Calibri"/>
          <w:spacing w:val="-1"/>
        </w:rPr>
        <w:t>63.</w:t>
      </w:r>
    </w:p>
    <w:p>
      <w:pPr>
        <w:pStyle w:val="BodyText"/>
        <w:ind w:left="22"/>
        <w:spacing w:before="25" w:line="220" w:lineRule="auto"/>
        <w:rPr>
          <w:rFonts w:ascii="Calibri" w:hAnsi="Calibri" w:eastAsia="Calibri" w:cs="Calibri"/>
        </w:rPr>
      </w:pPr>
      <w:r>
        <w:rPr>
          <w:spacing w:val="8"/>
        </w:rPr>
        <w:t>剩余价值转化为利润掩盖了资本主义剥削关系，是因为 </w:t>
      </w:r>
      <w:r>
        <w:rPr>
          <w:rFonts w:ascii="Calibri" w:hAnsi="Calibri" w:eastAsia="Calibri" w:cs="Calibri"/>
          <w:spacing w:val="8"/>
        </w:rPr>
        <w:t>(1</w:t>
      </w:r>
      <w:r>
        <w:rPr>
          <w:rFonts w:ascii="Calibri" w:hAnsi="Calibri" w:eastAsia="Calibri" w:cs="Calibri"/>
          <w:spacing w:val="31"/>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22" w:right="5382"/>
        <w:spacing w:before="65" w:line="273" w:lineRule="auto"/>
        <w:rPr/>
      </w:pPr>
      <w:r>
        <w:rPr>
          <w:spacing w:val="9"/>
        </w:rPr>
        <w:t>剩余价值被视为不变资本的产物</w:t>
      </w:r>
      <w:r>
        <w:rPr>
          <w:spacing w:val="2"/>
        </w:rPr>
        <w:t xml:space="preserve"> </w:t>
      </w:r>
      <w:r>
        <w:rPr>
          <w:spacing w:val="9"/>
        </w:rPr>
        <w:t>剩余价值被视为所费资本的产物</w:t>
      </w:r>
    </w:p>
    <w:p>
      <w:pPr>
        <w:pStyle w:val="BodyText"/>
        <w:ind w:left="22" w:right="4962"/>
        <w:spacing w:before="33" w:line="273" w:lineRule="auto"/>
        <w:rPr/>
      </w:pPr>
      <w:r>
        <w:rPr>
          <w:spacing w:val="9"/>
        </w:rPr>
        <w:t>剩余价值被视为全部预付资本的产物</w:t>
      </w:r>
      <w:r>
        <w:rPr>
          <w:spacing w:val="4"/>
        </w:rPr>
        <w:t xml:space="preserve"> </w:t>
      </w:r>
      <w:r>
        <w:rPr>
          <w:spacing w:val="9"/>
        </w:rPr>
        <w:t>剩余价值被视为成本价格的增加额</w:t>
      </w:r>
    </w:p>
    <w:p>
      <w:pPr>
        <w:pStyle w:val="BodyText"/>
        <w:ind w:left="27"/>
        <w:spacing w:before="33"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4" w:right="3911" w:hanging="1"/>
        <w:spacing w:before="64" w:line="286" w:lineRule="auto"/>
        <w:rPr>
          <w:rFonts w:ascii="Calibri" w:hAnsi="Calibri" w:eastAsia="Calibri" w:cs="Calibri"/>
        </w:rPr>
      </w:pPr>
      <w:r>
        <w:rPr>
          <w:spacing w:val="9"/>
        </w:rPr>
        <w:t>参考答案：剩余价值被视为全部预付资本的产物 </w:t>
      </w:r>
      <w:r>
        <w:rPr>
          <w:rFonts w:ascii="Calibri" w:hAnsi="Calibri" w:eastAsia="Calibri" w:cs="Calibri"/>
          <w:spacing w:val="-1"/>
        </w:rPr>
        <w:t>64.</w:t>
      </w:r>
    </w:p>
    <w:p>
      <w:pPr>
        <w:pStyle w:val="BodyText"/>
        <w:ind w:left="27"/>
        <w:spacing w:before="25" w:line="220" w:lineRule="auto"/>
        <w:rPr>
          <w:rFonts w:ascii="Calibri" w:hAnsi="Calibri" w:eastAsia="Calibri" w:cs="Calibri"/>
        </w:rPr>
      </w:pPr>
      <w:r>
        <w:rPr>
          <w:spacing w:val="8"/>
        </w:rPr>
        <w:t>恩格斯提出的哲学基本问题的第一方面是 </w:t>
      </w:r>
      <w:r>
        <w:rPr>
          <w:rFonts w:ascii="Calibri" w:hAnsi="Calibri" w:eastAsia="Calibri" w:cs="Calibri"/>
          <w:spacing w:val="7"/>
        </w:rPr>
        <w:t>(1</w:t>
      </w:r>
      <w:r>
        <w:rPr>
          <w:rFonts w:ascii="Calibri" w:hAnsi="Calibri" w:eastAsia="Calibri" w:cs="Calibri"/>
          <w:spacing w:val="18"/>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9"/>
        <w:spacing w:before="66" w:line="228" w:lineRule="auto"/>
        <w:rPr/>
      </w:pPr>
      <w:r>
        <w:rPr>
          <w:spacing w:val="8"/>
        </w:rPr>
        <w:t>思维对存在的能动性问题</w:t>
      </w:r>
    </w:p>
    <w:p>
      <w:pPr>
        <w:pStyle w:val="BodyText"/>
        <w:ind w:left="29" w:right="5382"/>
        <w:spacing w:before="64" w:line="274" w:lineRule="auto"/>
        <w:rPr/>
      </w:pPr>
      <w:r>
        <w:rPr>
          <w:spacing w:val="8"/>
        </w:rPr>
        <w:t>思维和存在何者为第一性的问题</w:t>
      </w:r>
      <w:r>
        <w:rPr>
          <w:spacing w:val="9"/>
        </w:rPr>
        <w:t xml:space="preserve"> </w:t>
      </w:r>
      <w:r>
        <w:rPr>
          <w:spacing w:val="8"/>
        </w:rPr>
        <w:t>思维主体和思维客体的关系问题</w:t>
      </w:r>
    </w:p>
    <w:p>
      <w:pPr>
        <w:pStyle w:val="BodyText"/>
        <w:ind w:left="27" w:right="6011" w:firstLine="2"/>
        <w:spacing w:before="32" w:line="273" w:lineRule="auto"/>
        <w:rPr>
          <w:rFonts w:ascii="Calibri" w:hAnsi="Calibri" w:eastAsia="Calibri" w:cs="Calibri"/>
        </w:rPr>
      </w:pPr>
      <w:r>
        <w:rPr>
          <w:spacing w:val="8"/>
        </w:rPr>
        <w:t>思维和存在的同一性问题</w:t>
      </w:r>
      <w:r>
        <w:rPr>
          <w:spacing w:val="4"/>
        </w:rPr>
        <w:t xml:space="preserve"> </w:t>
      </w:r>
      <w:r>
        <w:rPr>
          <w:spacing w:val="5"/>
        </w:rPr>
        <w:t>实际得分：</w:t>
      </w:r>
      <w:r>
        <w:rPr>
          <w:rFonts w:ascii="Calibri" w:hAnsi="Calibri" w:eastAsia="Calibri" w:cs="Calibri"/>
          <w:spacing w:val="5"/>
        </w:rPr>
        <w:t>1.0</w:t>
      </w:r>
    </w:p>
    <w:p>
      <w:pPr>
        <w:pStyle w:val="BodyText"/>
        <w:ind w:left="24" w:right="4331" w:hanging="1"/>
        <w:spacing w:before="31" w:line="286" w:lineRule="auto"/>
        <w:rPr>
          <w:rFonts w:ascii="Calibri" w:hAnsi="Calibri" w:eastAsia="Calibri" w:cs="Calibri"/>
        </w:rPr>
      </w:pPr>
      <w:r>
        <w:rPr>
          <w:spacing w:val="9"/>
        </w:rPr>
        <w:t>参考答案：思维和存在何者为第一性的问题</w:t>
      </w:r>
      <w:r>
        <w:rPr>
          <w:spacing w:val="7"/>
        </w:rPr>
        <w:t xml:space="preserve"> </w:t>
      </w:r>
      <w:r>
        <w:rPr>
          <w:rFonts w:ascii="Calibri" w:hAnsi="Calibri" w:eastAsia="Calibri" w:cs="Calibri"/>
          <w:spacing w:val="-1"/>
        </w:rPr>
        <w:t>65.</w:t>
      </w:r>
    </w:p>
    <w:p>
      <w:pPr>
        <w:pStyle w:val="BodyText"/>
        <w:ind w:left="21"/>
        <w:spacing w:before="25" w:line="220" w:lineRule="auto"/>
        <w:rPr>
          <w:rFonts w:ascii="Calibri" w:hAnsi="Calibri" w:eastAsia="Calibri" w:cs="Calibri"/>
        </w:rPr>
      </w:pPr>
      <w:r>
        <w:rPr>
          <w:spacing w:val="8"/>
        </w:rPr>
        <w:t>在生产过程中劳动力商品所创造的新价值是 </w:t>
      </w:r>
      <w:r>
        <w:rPr>
          <w:rFonts w:ascii="Calibri" w:hAnsi="Calibri" w:eastAsia="Calibri" w:cs="Calibri"/>
          <w:spacing w:val="8"/>
        </w:rPr>
        <w:t>(1</w:t>
      </w:r>
      <w:r>
        <w:rPr>
          <w:rFonts w:ascii="Calibri" w:hAnsi="Calibri" w:eastAsia="Calibri" w:cs="Calibri"/>
          <w:spacing w:val="21"/>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2"/>
        <w:spacing w:before="65" w:line="226" w:lineRule="auto"/>
        <w:rPr/>
      </w:pPr>
      <w:r>
        <w:rPr>
          <w:spacing w:val="7"/>
        </w:rPr>
        <w:t>剩余价值</w:t>
      </w:r>
    </w:p>
    <w:p>
      <w:pPr>
        <w:pStyle w:val="BodyText"/>
        <w:ind w:left="26" w:right="5802"/>
        <w:spacing w:before="66" w:line="273" w:lineRule="auto"/>
        <w:rPr/>
      </w:pPr>
      <w:r>
        <w:rPr>
          <w:spacing w:val="8"/>
        </w:rPr>
        <w:t>劳动力价值和剩余价值之和</w:t>
      </w:r>
      <w:r>
        <w:rPr>
          <w:spacing w:val="7"/>
        </w:rPr>
        <w:t xml:space="preserve"> </w:t>
      </w:r>
      <w:r>
        <w:rPr>
          <w:spacing w:val="6"/>
        </w:rPr>
        <w:t>商品价值</w:t>
      </w:r>
    </w:p>
    <w:p>
      <w:pPr>
        <w:pStyle w:val="BodyText"/>
        <w:ind w:left="27" w:right="6851"/>
        <w:spacing w:before="34" w:line="273" w:lineRule="auto"/>
        <w:rPr>
          <w:rFonts w:ascii="Calibri" w:hAnsi="Calibri" w:eastAsia="Calibri" w:cs="Calibri"/>
        </w:rPr>
      </w:pPr>
      <w:r>
        <w:rPr>
          <w:spacing w:val="7"/>
        </w:rPr>
        <w:t>劳动力自身价值</w:t>
      </w:r>
      <w:r>
        <w:rPr>
          <w:spacing w:val="5"/>
        </w:rPr>
        <w:t xml:space="preserve"> </w:t>
      </w:r>
      <w:r>
        <w:rPr>
          <w:spacing w:val="5"/>
        </w:rPr>
        <w:t>实际得分：</w:t>
      </w:r>
      <w:r>
        <w:rPr>
          <w:rFonts w:ascii="Calibri" w:hAnsi="Calibri" w:eastAsia="Calibri" w:cs="Calibri"/>
          <w:spacing w:val="5"/>
        </w:rPr>
        <w:t>1.0</w:t>
      </w:r>
    </w:p>
    <w:p>
      <w:pPr>
        <w:spacing w:line="273" w:lineRule="auto"/>
        <w:sectPr>
          <w:footerReference w:type="default" r:id="rId155"/>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4" w:right="4751" w:hanging="1"/>
        <w:spacing w:before="65" w:line="286" w:lineRule="auto"/>
        <w:rPr>
          <w:rFonts w:ascii="Calibri" w:hAnsi="Calibri" w:eastAsia="Calibri" w:cs="Calibri"/>
        </w:rPr>
      </w:pPr>
      <w:r>
        <w:rPr>
          <w:spacing w:val="9"/>
        </w:rPr>
        <w:t>参考答案：劳动力价值和剩余价值之和</w:t>
      </w:r>
      <w:r>
        <w:rPr>
          <w:spacing w:val="5"/>
        </w:rPr>
        <w:t xml:space="preserve"> </w:t>
      </w:r>
      <w:r>
        <w:rPr>
          <w:rFonts w:ascii="Calibri" w:hAnsi="Calibri" w:eastAsia="Calibri" w:cs="Calibri"/>
          <w:spacing w:val="-1"/>
        </w:rPr>
        <w:t>66.</w:t>
      </w:r>
    </w:p>
    <w:p>
      <w:pPr>
        <w:pStyle w:val="BodyText"/>
        <w:ind w:left="22"/>
        <w:spacing w:before="24" w:line="220" w:lineRule="auto"/>
        <w:rPr>
          <w:rFonts w:ascii="Calibri" w:hAnsi="Calibri" w:eastAsia="Calibri" w:cs="Calibri"/>
        </w:rPr>
      </w:pPr>
      <w:r>
        <w:rPr>
          <w:spacing w:val="3"/>
        </w:rPr>
        <w:t>地理环境属于：</w:t>
      </w:r>
      <w:r>
        <w:rPr>
          <w:spacing w:val="39"/>
        </w:rPr>
        <w:t xml:space="preserve"> </w:t>
      </w:r>
      <w:r>
        <w:rPr>
          <w:rFonts w:ascii="Calibri" w:hAnsi="Calibri" w:eastAsia="Calibri" w:cs="Calibri"/>
          <w:spacing w:val="3"/>
        </w:rPr>
        <w:t>(1</w:t>
      </w:r>
      <w:r>
        <w:rPr>
          <w:rFonts w:ascii="Calibri" w:hAnsi="Calibri" w:eastAsia="Calibri" w:cs="Calibri"/>
          <w:spacing w:val="20"/>
          <w:w w:val="101"/>
        </w:rPr>
        <w:t xml:space="preserve"> </w:t>
      </w:r>
      <w:r>
        <w:rPr>
          <w:spacing w:val="3"/>
        </w:rPr>
        <w:t>分</w:t>
      </w:r>
      <w:r>
        <w:rPr>
          <w:rFonts w:ascii="Calibri" w:hAnsi="Calibri" w:eastAsia="Calibri" w:cs="Calibri"/>
          <w:spacing w:val="3"/>
        </w:rPr>
        <w:t>)</w:t>
      </w:r>
    </w:p>
    <w:p>
      <w:pPr>
        <w:spacing w:line="320" w:lineRule="auto"/>
        <w:rPr>
          <w:rFonts w:ascii="Arial"/>
          <w:sz w:val="21"/>
        </w:rPr>
      </w:pPr>
      <w:r/>
    </w:p>
    <w:p>
      <w:pPr>
        <w:pStyle w:val="BodyText"/>
        <w:ind w:left="23" w:right="7482"/>
        <w:spacing w:before="65" w:line="280" w:lineRule="auto"/>
        <w:jc w:val="both"/>
        <w:rPr/>
      </w:pPr>
      <w:r>
        <w:rPr>
          <w:spacing w:val="6"/>
        </w:rPr>
        <w:t>社会意识</w:t>
      </w:r>
      <w:r>
        <w:rPr>
          <w:spacing w:val="2"/>
        </w:rPr>
        <w:t xml:space="preserve"> </w:t>
      </w:r>
      <w:r>
        <w:rPr>
          <w:spacing w:val="6"/>
        </w:rPr>
        <w:t>社会存在</w:t>
      </w:r>
      <w:r>
        <w:rPr>
          <w:spacing w:val="2"/>
        </w:rPr>
        <w:t xml:space="preserve"> </w:t>
      </w:r>
      <w:r>
        <w:rPr>
          <w:spacing w:val="6"/>
        </w:rPr>
        <w:t>社会心理</w:t>
      </w:r>
      <w:r>
        <w:rPr>
          <w:spacing w:val="2"/>
        </w:rPr>
        <w:t xml:space="preserve"> </w:t>
      </w:r>
      <w:r>
        <w:rPr>
          <w:spacing w:val="6"/>
        </w:rPr>
        <w:t>社会文化</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4" w:right="6431" w:hanging="1"/>
        <w:spacing w:before="64" w:line="286" w:lineRule="auto"/>
        <w:rPr>
          <w:rFonts w:ascii="Calibri" w:hAnsi="Calibri" w:eastAsia="Calibri" w:cs="Calibri"/>
        </w:rPr>
      </w:pPr>
      <w:r>
        <w:rPr>
          <w:spacing w:val="8"/>
        </w:rPr>
        <w:t>参考答案：社会存在</w:t>
      </w:r>
      <w:r>
        <w:rPr>
          <w:spacing w:val="6"/>
        </w:rPr>
        <w:t xml:space="preserve"> </w:t>
      </w:r>
      <w:r>
        <w:rPr>
          <w:rFonts w:ascii="Calibri" w:hAnsi="Calibri" w:eastAsia="Calibri" w:cs="Calibri"/>
          <w:spacing w:val="-1"/>
        </w:rPr>
        <w:t>67.</w:t>
      </w:r>
    </w:p>
    <w:p>
      <w:pPr>
        <w:pStyle w:val="BodyText"/>
        <w:ind w:left="23"/>
        <w:spacing w:before="25" w:line="220" w:lineRule="auto"/>
        <w:rPr>
          <w:rFonts w:ascii="Calibri" w:hAnsi="Calibri" w:eastAsia="Calibri" w:cs="Calibri"/>
        </w:rPr>
      </w:pPr>
      <w:r>
        <w:rPr>
          <w:spacing w:val="7"/>
        </w:rPr>
        <w:t>社会历史发展的决定力量是： </w:t>
      </w:r>
      <w:r>
        <w:rPr>
          <w:rFonts w:ascii="Calibri" w:hAnsi="Calibri" w:eastAsia="Calibri" w:cs="Calibri"/>
          <w:spacing w:val="7"/>
        </w:rPr>
        <w:t>(1</w:t>
      </w:r>
      <w:r>
        <w:rPr>
          <w:rFonts w:ascii="Calibri" w:hAnsi="Calibri" w:eastAsia="Calibri" w:cs="Calibri"/>
          <w:spacing w:val="25"/>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28" w:lineRule="auto"/>
        <w:rPr/>
      </w:pPr>
      <w:r>
        <w:rPr>
          <w:spacing w:val="6"/>
        </w:rPr>
        <w:t>生产力</w:t>
      </w:r>
    </w:p>
    <w:p>
      <w:pPr>
        <w:pStyle w:val="BodyText"/>
        <w:ind w:left="23" w:right="7482"/>
        <w:spacing w:before="66" w:line="278" w:lineRule="auto"/>
        <w:rPr/>
      </w:pPr>
      <w:r>
        <w:rPr>
          <w:spacing w:val="6"/>
        </w:rPr>
        <w:t>生产关系</w:t>
      </w:r>
      <w:r>
        <w:rPr>
          <w:spacing w:val="2"/>
        </w:rPr>
        <w:t xml:space="preserve"> </w:t>
      </w:r>
      <w:r>
        <w:rPr>
          <w:spacing w:val="6"/>
        </w:rPr>
        <w:t>经济基础</w:t>
      </w:r>
      <w:r>
        <w:rPr>
          <w:spacing w:val="2"/>
        </w:rPr>
        <w:t xml:space="preserve"> </w:t>
      </w:r>
      <w:r>
        <w:rPr>
          <w:spacing w:val="6"/>
        </w:rPr>
        <w:t>上层建筑</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4" w:right="6642" w:hanging="1"/>
        <w:spacing w:before="64" w:line="286" w:lineRule="auto"/>
        <w:rPr>
          <w:rFonts w:ascii="Calibri" w:hAnsi="Calibri" w:eastAsia="Calibri" w:cs="Calibri"/>
        </w:rPr>
      </w:pPr>
      <w:r>
        <w:rPr>
          <w:spacing w:val="8"/>
        </w:rPr>
        <w:t>参考答案：生产力</w:t>
      </w:r>
      <w:r>
        <w:rPr>
          <w:spacing w:val="2"/>
        </w:rPr>
        <w:t xml:space="preserve"> </w:t>
      </w:r>
      <w:r>
        <w:rPr>
          <w:rFonts w:ascii="Calibri" w:hAnsi="Calibri" w:eastAsia="Calibri" w:cs="Calibri"/>
          <w:spacing w:val="-1"/>
        </w:rPr>
        <w:t>68.</w:t>
      </w:r>
    </w:p>
    <w:p>
      <w:pPr>
        <w:pStyle w:val="BodyText"/>
        <w:ind w:left="23"/>
        <w:spacing w:before="25" w:line="220" w:lineRule="auto"/>
        <w:rPr>
          <w:rFonts w:ascii="Calibri" w:hAnsi="Calibri" w:eastAsia="Calibri" w:cs="Calibri"/>
        </w:rPr>
      </w:pPr>
      <w:r>
        <w:rPr>
          <w:spacing w:val="7"/>
        </w:rPr>
        <w:t>无产阶级领袖最突出的特点是：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right="7062" w:firstLine="2"/>
        <w:spacing w:before="65" w:line="278" w:lineRule="auto"/>
        <w:jc w:val="both"/>
        <w:rPr/>
      </w:pPr>
      <w:r>
        <w:rPr>
          <w:spacing w:val="7"/>
        </w:rPr>
        <w:t>策略性最灵活</w:t>
      </w:r>
      <w:r>
        <w:rPr>
          <w:spacing w:val="4"/>
        </w:rPr>
        <w:t xml:space="preserve"> </w:t>
      </w:r>
      <w:r>
        <w:rPr>
          <w:spacing w:val="8"/>
        </w:rPr>
        <w:t>革命性最坚定</w:t>
      </w:r>
      <w:r>
        <w:rPr>
          <w:spacing w:val="1"/>
        </w:rPr>
        <w:t xml:space="preserve"> </w:t>
      </w:r>
      <w:r>
        <w:rPr>
          <w:spacing w:val="8"/>
        </w:rPr>
        <w:t>潜伏性最隐蔽</w:t>
      </w:r>
    </w:p>
    <w:p>
      <w:pPr>
        <w:pStyle w:val="BodyText"/>
        <w:ind w:left="26" w:right="6642" w:hanging="3"/>
        <w:spacing w:before="34" w:line="273" w:lineRule="auto"/>
        <w:rPr>
          <w:rFonts w:ascii="Calibri" w:hAnsi="Calibri" w:eastAsia="Calibri" w:cs="Calibri"/>
        </w:rPr>
      </w:pPr>
      <w:r>
        <w:rPr>
          <w:spacing w:val="8"/>
        </w:rPr>
        <w:t>鼓动性最能说服人</w:t>
      </w:r>
      <w:r>
        <w:rPr>
          <w:spacing w:val="2"/>
        </w:rPr>
        <w:t xml:space="preserve"> </w:t>
      </w:r>
      <w:r>
        <w:rPr>
          <w:spacing w:val="5"/>
        </w:rPr>
        <w:t>实际得分：</w:t>
      </w:r>
      <w:r>
        <w:rPr>
          <w:rFonts w:ascii="Calibri" w:hAnsi="Calibri" w:eastAsia="Calibri" w:cs="Calibri"/>
          <w:spacing w:val="5"/>
        </w:rPr>
        <w:t>1.0</w:t>
      </w:r>
    </w:p>
    <w:p>
      <w:pPr>
        <w:pStyle w:val="BodyText"/>
        <w:ind w:left="24" w:right="6011" w:hanging="1"/>
        <w:spacing w:before="30" w:line="286" w:lineRule="auto"/>
        <w:rPr>
          <w:rFonts w:ascii="Calibri" w:hAnsi="Calibri" w:eastAsia="Calibri" w:cs="Calibri"/>
        </w:rPr>
      </w:pPr>
      <w:r>
        <w:rPr>
          <w:spacing w:val="9"/>
        </w:rPr>
        <w:t>参考答案：革命性最坚定</w:t>
      </w:r>
      <w:r>
        <w:rPr/>
        <w:t xml:space="preserve"> </w:t>
      </w:r>
      <w:r>
        <w:rPr>
          <w:rFonts w:ascii="Calibri" w:hAnsi="Calibri" w:eastAsia="Calibri" w:cs="Calibri"/>
          <w:spacing w:val="-1"/>
        </w:rPr>
        <w:t>69.</w:t>
      </w:r>
    </w:p>
    <w:p>
      <w:pPr>
        <w:pStyle w:val="BodyText"/>
        <w:ind w:left="23"/>
        <w:spacing w:before="25" w:line="220" w:lineRule="auto"/>
        <w:rPr>
          <w:rFonts w:ascii="Calibri" w:hAnsi="Calibri" w:eastAsia="Calibri" w:cs="Calibri"/>
        </w:rPr>
      </w:pPr>
      <w:r>
        <w:rPr>
          <w:spacing w:val="7"/>
        </w:rPr>
        <w:t>无产阶级领袖在人数上的特征是： </w:t>
      </w:r>
      <w:r>
        <w:rPr>
          <w:rFonts w:ascii="Calibri" w:hAnsi="Calibri" w:eastAsia="Calibri" w:cs="Calibri"/>
          <w:spacing w:val="7"/>
        </w:rPr>
        <w:t>(1</w:t>
      </w:r>
      <w:r>
        <w:rPr>
          <w:rFonts w:ascii="Calibri" w:hAnsi="Calibri" w:eastAsia="Calibri" w:cs="Calibri"/>
          <w:spacing w:val="3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5" w:right="4751"/>
        <w:spacing w:before="66" w:line="273" w:lineRule="auto"/>
        <w:rPr/>
      </w:pPr>
      <w:r>
        <w:rPr>
          <w:spacing w:val="6"/>
        </w:rPr>
        <w:t>是一个集体，</w:t>
      </w:r>
      <w:r>
        <w:rPr>
          <w:spacing w:val="-46"/>
        </w:rPr>
        <w:t xml:space="preserve"> </w:t>
      </w:r>
      <w:r>
        <w:rPr>
          <w:spacing w:val="6"/>
        </w:rPr>
        <w:t>由几个人或十几个人构成</w:t>
      </w:r>
      <w:r>
        <w:rPr/>
        <w:t xml:space="preserve"> </w:t>
      </w:r>
      <w:r>
        <w:rPr>
          <w:spacing w:val="8"/>
        </w:rPr>
        <w:t>是一个阶级，人数成千上万</w:t>
      </w:r>
    </w:p>
    <w:p>
      <w:pPr>
        <w:pStyle w:val="BodyText"/>
        <w:ind w:left="25"/>
        <w:spacing w:before="31" w:line="228" w:lineRule="auto"/>
        <w:rPr/>
      </w:pPr>
      <w:r>
        <w:rPr>
          <w:spacing w:val="5"/>
        </w:rPr>
        <w:t>是一个政党，</w:t>
      </w:r>
      <w:r>
        <w:rPr>
          <w:spacing w:val="-49"/>
        </w:rPr>
        <w:t xml:space="preserve"> </w:t>
      </w:r>
      <w:r>
        <w:rPr>
          <w:spacing w:val="5"/>
        </w:rPr>
        <w:t>由党员人数决定</w:t>
      </w:r>
    </w:p>
    <w:p>
      <w:pPr>
        <w:pStyle w:val="BodyText"/>
        <w:ind w:left="26" w:right="4962" w:hanging="1"/>
        <w:spacing w:before="66" w:line="273" w:lineRule="auto"/>
        <w:rPr>
          <w:rFonts w:ascii="Calibri" w:hAnsi="Calibri" w:eastAsia="Calibri" w:cs="Calibri"/>
        </w:rPr>
      </w:pPr>
      <w:r>
        <w:rPr>
          <w:spacing w:val="6"/>
        </w:rPr>
        <w:t>是一些群众，</w:t>
      </w:r>
      <w:r>
        <w:rPr>
          <w:spacing w:val="-51"/>
        </w:rPr>
        <w:t xml:space="preserve"> </w:t>
      </w:r>
      <w:r>
        <w:rPr>
          <w:spacing w:val="6"/>
        </w:rPr>
        <w:t>由工人、农民直接选出</w:t>
      </w:r>
      <w:r>
        <w:rPr/>
        <w:t xml:space="preserve"> </w:t>
      </w:r>
      <w:r>
        <w:rPr>
          <w:spacing w:val="5"/>
        </w:rPr>
        <w:t>实际得分：</w:t>
      </w:r>
      <w:r>
        <w:rPr>
          <w:rFonts w:ascii="Calibri" w:hAnsi="Calibri" w:eastAsia="Calibri" w:cs="Calibri"/>
          <w:spacing w:val="5"/>
        </w:rPr>
        <w:t>0.0</w:t>
      </w:r>
    </w:p>
    <w:p>
      <w:pPr>
        <w:pStyle w:val="BodyText"/>
        <w:ind w:left="23"/>
        <w:spacing w:before="32" w:line="227" w:lineRule="auto"/>
        <w:rPr/>
      </w:pPr>
      <w:r>
        <w:rPr>
          <w:spacing w:val="9"/>
        </w:rPr>
        <w:t>参考答案：是一个集体，由几个人或十几个人构成</w:t>
      </w:r>
    </w:p>
    <w:p>
      <w:pPr>
        <w:ind w:left="24"/>
        <w:spacing w:before="108" w:line="186" w:lineRule="auto"/>
        <w:rPr>
          <w:rFonts w:ascii="Calibri" w:hAnsi="Calibri" w:eastAsia="Calibri" w:cs="Calibri"/>
          <w:sz w:val="20"/>
          <w:szCs w:val="20"/>
        </w:rPr>
      </w:pPr>
      <w:r>
        <w:rPr>
          <w:rFonts w:ascii="Calibri" w:hAnsi="Calibri" w:eastAsia="Calibri" w:cs="Calibri"/>
          <w:sz w:val="20"/>
          <w:szCs w:val="20"/>
        </w:rPr>
        <w:t>70.</w:t>
      </w:r>
    </w:p>
    <w:p>
      <w:pPr>
        <w:pStyle w:val="BodyText"/>
        <w:ind w:left="28"/>
        <w:spacing w:before="82" w:line="220" w:lineRule="auto"/>
        <w:rPr>
          <w:rFonts w:ascii="Calibri" w:hAnsi="Calibri" w:eastAsia="Calibri" w:cs="Calibri"/>
        </w:rPr>
      </w:pPr>
      <w:r>
        <w:rPr>
          <w:spacing w:val="7"/>
        </w:rPr>
        <w:t>马克思在对历史人物的分析中，</w:t>
      </w:r>
      <w:r>
        <w:rPr>
          <w:spacing w:val="-59"/>
        </w:rPr>
        <w:t xml:space="preserve"> </w:t>
      </w:r>
      <w:r>
        <w:rPr>
          <w:spacing w:val="7"/>
        </w:rPr>
        <w:t>以路易</w:t>
      </w:r>
      <w:r>
        <w:rPr>
          <w:rFonts w:ascii="Calibri" w:hAnsi="Calibri" w:eastAsia="Calibri" w:cs="Calibri"/>
          <w:spacing w:val="7"/>
        </w:rPr>
        <w:t>.</w:t>
      </w:r>
      <w:r>
        <w:rPr>
          <w:spacing w:val="7"/>
        </w:rPr>
        <w:t>波拿巴为例进行了分析，路易</w:t>
      </w:r>
      <w:r>
        <w:rPr>
          <w:rFonts w:ascii="Calibri" w:hAnsi="Calibri" w:eastAsia="Calibri" w:cs="Calibri"/>
          <w:spacing w:val="7"/>
        </w:rPr>
        <w:t>.</w:t>
      </w:r>
      <w:r>
        <w:rPr>
          <w:spacing w:val="7"/>
        </w:rPr>
        <w:t>波</w:t>
      </w:r>
      <w:r>
        <w:rPr>
          <w:spacing w:val="6"/>
        </w:rPr>
        <w:t>拿巴是：</w:t>
      </w:r>
      <w:r>
        <w:rPr>
          <w:spacing w:val="30"/>
        </w:rPr>
        <w:t xml:space="preserve">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spacing w:before="65" w:line="228" w:lineRule="auto"/>
        <w:rPr/>
      </w:pPr>
      <w:r>
        <w:rPr>
          <w:spacing w:val="6"/>
        </w:rPr>
        <w:t>英国人</w:t>
      </w:r>
    </w:p>
    <w:p>
      <w:pPr>
        <w:pStyle w:val="BodyText"/>
        <w:ind w:left="23"/>
        <w:spacing w:before="64" w:line="231" w:lineRule="auto"/>
        <w:rPr/>
      </w:pPr>
      <w:r>
        <w:rPr>
          <w:spacing w:val="6"/>
        </w:rPr>
        <w:t>法国人</w:t>
      </w:r>
    </w:p>
    <w:p>
      <w:pPr>
        <w:pStyle w:val="BodyText"/>
        <w:ind w:left="23"/>
        <w:spacing w:before="62" w:line="231" w:lineRule="auto"/>
        <w:rPr/>
      </w:pPr>
      <w:r>
        <w:rPr>
          <w:spacing w:val="6"/>
        </w:rPr>
        <w:t>德国人</w:t>
      </w:r>
    </w:p>
    <w:p>
      <w:pPr>
        <w:pStyle w:val="BodyText"/>
        <w:ind w:left="27"/>
        <w:spacing w:before="63" w:line="228" w:lineRule="auto"/>
        <w:rPr/>
      </w:pPr>
      <w:r>
        <w:rPr>
          <w:spacing w:val="5"/>
        </w:rPr>
        <w:t>意大利人</w:t>
      </w:r>
    </w:p>
    <w:p>
      <w:pPr>
        <w:spacing w:line="228" w:lineRule="auto"/>
        <w:sectPr>
          <w:footerReference w:type="default" r:id="rId156"/>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6642"/>
        <w:spacing w:before="64" w:line="286" w:lineRule="auto"/>
        <w:rPr>
          <w:rFonts w:ascii="Calibri" w:hAnsi="Calibri" w:eastAsia="Calibri" w:cs="Calibri"/>
        </w:rPr>
      </w:pPr>
      <w:r>
        <w:rPr>
          <w:spacing w:val="8"/>
        </w:rPr>
        <w:t>参考答案：法国人</w:t>
      </w:r>
      <w:r>
        <w:rPr>
          <w:spacing w:val="2"/>
        </w:rPr>
        <w:t xml:space="preserve"> </w:t>
      </w:r>
      <w:r>
        <w:rPr>
          <w:rFonts w:ascii="Calibri" w:hAnsi="Calibri" w:eastAsia="Calibri" w:cs="Calibri"/>
        </w:rPr>
        <w:t>71.</w:t>
      </w:r>
    </w:p>
    <w:p>
      <w:pPr>
        <w:pStyle w:val="BodyText"/>
        <w:ind w:left="28"/>
        <w:spacing w:before="24" w:line="220" w:lineRule="auto"/>
        <w:rPr>
          <w:rFonts w:ascii="Calibri" w:hAnsi="Calibri" w:eastAsia="Calibri" w:cs="Calibri"/>
        </w:rPr>
      </w:pPr>
      <w:r>
        <w:rPr>
          <w:spacing w:val="7"/>
        </w:rPr>
        <w:t>下列观点说明真理的形式是主观的有 </w:t>
      </w:r>
      <w:r>
        <w:rPr>
          <w:rFonts w:ascii="Calibri" w:hAnsi="Calibri" w:eastAsia="Calibri" w:cs="Calibri"/>
          <w:spacing w:val="7"/>
        </w:rPr>
        <w:t>(1</w:t>
      </w:r>
      <w:r>
        <w:rPr>
          <w:rFonts w:ascii="Calibri" w:hAnsi="Calibri" w:eastAsia="Calibri" w:cs="Calibri"/>
          <w:spacing w:val="30"/>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right="6431" w:firstLine="5"/>
        <w:spacing w:before="66" w:line="273" w:lineRule="auto"/>
        <w:rPr/>
      </w:pPr>
      <w:r>
        <w:rPr>
          <w:spacing w:val="8"/>
        </w:rPr>
        <w:t>心外无物，心外无事</w:t>
      </w:r>
      <w:r>
        <w:rPr/>
        <w:t xml:space="preserve"> </w:t>
      </w:r>
      <w:r>
        <w:rPr>
          <w:spacing w:val="8"/>
        </w:rPr>
        <w:t>仁者见仁，智者见智</w:t>
      </w:r>
    </w:p>
    <w:p>
      <w:pPr>
        <w:pStyle w:val="BodyText"/>
        <w:ind w:left="21" w:right="5802" w:firstLine="3"/>
        <w:spacing w:before="33" w:line="273" w:lineRule="auto"/>
        <w:rPr/>
      </w:pPr>
      <w:r>
        <w:rPr>
          <w:spacing w:val="8"/>
        </w:rPr>
        <w:t>水者，何也，万物之本源也</w:t>
      </w:r>
      <w:r>
        <w:rPr>
          <w:spacing w:val="10"/>
        </w:rPr>
        <w:t xml:space="preserve"> </w:t>
      </w:r>
      <w:r>
        <w:rPr>
          <w:spacing w:val="8"/>
        </w:rPr>
        <w:t>存在就是被感知</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5382"/>
        <w:spacing w:before="66" w:line="285" w:lineRule="auto"/>
        <w:rPr>
          <w:rFonts w:ascii="Calibri" w:hAnsi="Calibri" w:eastAsia="Calibri" w:cs="Calibri"/>
        </w:rPr>
      </w:pPr>
      <w:r>
        <w:rPr>
          <w:spacing w:val="9"/>
        </w:rPr>
        <w:t>参考答案：仁者见仁，智者见智</w:t>
      </w:r>
      <w:r>
        <w:rPr/>
        <w:t xml:space="preserve"> </w:t>
      </w:r>
      <w:r>
        <w:rPr>
          <w:rFonts w:ascii="Calibri" w:hAnsi="Calibri" w:eastAsia="Calibri" w:cs="Calibri"/>
        </w:rPr>
        <w:t>72.</w:t>
      </w:r>
    </w:p>
    <w:p>
      <w:pPr>
        <w:pStyle w:val="BodyText"/>
        <w:ind w:left="21"/>
        <w:spacing w:before="25" w:line="220" w:lineRule="auto"/>
        <w:rPr>
          <w:rFonts w:ascii="Calibri" w:hAnsi="Calibri" w:eastAsia="Calibri" w:cs="Calibri"/>
        </w:rPr>
      </w:pPr>
      <w:r>
        <w:rPr>
          <w:spacing w:val="7"/>
        </w:rPr>
        <w:t>在实践活动中，客体是 </w:t>
      </w:r>
      <w:r>
        <w:rPr>
          <w:rFonts w:ascii="Calibri" w:hAnsi="Calibri" w:eastAsia="Calibri" w:cs="Calibri"/>
          <w:spacing w:val="7"/>
        </w:rPr>
        <w:t>(1</w:t>
      </w:r>
      <w:r>
        <w:rPr>
          <w:rFonts w:ascii="Calibri" w:hAnsi="Calibri" w:eastAsia="Calibri" w:cs="Calibri"/>
          <w:spacing w:val="19"/>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spacing w:before="66" w:line="228" w:lineRule="auto"/>
        <w:rPr/>
      </w:pPr>
      <w:r>
        <w:rPr>
          <w:spacing w:val="6"/>
        </w:rPr>
        <w:t>客观事物</w:t>
      </w:r>
    </w:p>
    <w:p>
      <w:pPr>
        <w:pStyle w:val="BodyText"/>
        <w:ind w:left="23" w:right="6851" w:firstLine="4"/>
        <w:spacing w:before="65" w:line="273" w:lineRule="auto"/>
        <w:rPr/>
      </w:pPr>
      <w:r>
        <w:rPr>
          <w:spacing w:val="7"/>
        </w:rPr>
        <w:t>实践活动的对象</w:t>
      </w:r>
      <w:r>
        <w:rPr>
          <w:spacing w:val="5"/>
        </w:rPr>
        <w:t xml:space="preserve"> </w:t>
      </w:r>
      <w:r>
        <w:rPr>
          <w:spacing w:val="8"/>
        </w:rPr>
        <w:t>整个客观世界</w:t>
      </w:r>
    </w:p>
    <w:p>
      <w:pPr>
        <w:pStyle w:val="BodyText"/>
        <w:ind w:left="26" w:right="7007" w:hanging="3"/>
        <w:spacing w:before="33" w:line="273" w:lineRule="auto"/>
        <w:rPr>
          <w:rFonts w:ascii="Calibri" w:hAnsi="Calibri" w:eastAsia="Calibri" w:cs="Calibri"/>
        </w:rPr>
      </w:pPr>
      <w:r>
        <w:rPr>
          <w:spacing w:val="7"/>
        </w:rPr>
        <w:t>人类社会自身</w:t>
      </w:r>
      <w:r>
        <w:rPr>
          <w:spacing w:val="4"/>
        </w:rPr>
        <w:t xml:space="preserve"> </w:t>
      </w:r>
      <w:r>
        <w:rPr>
          <w:spacing w:val="5"/>
        </w:rPr>
        <w:t>实际得分：</w:t>
      </w:r>
      <w:r>
        <w:rPr>
          <w:rFonts w:ascii="Calibri" w:hAnsi="Calibri" w:eastAsia="Calibri" w:cs="Calibri"/>
          <w:spacing w:val="5"/>
        </w:rPr>
        <w:t>1.0</w:t>
      </w:r>
    </w:p>
    <w:p>
      <w:pPr>
        <w:pStyle w:val="BodyText"/>
        <w:ind w:left="23" w:right="5802"/>
        <w:spacing w:before="30" w:line="286" w:lineRule="auto"/>
        <w:rPr>
          <w:rFonts w:ascii="Calibri" w:hAnsi="Calibri" w:eastAsia="Calibri" w:cs="Calibri"/>
        </w:rPr>
      </w:pPr>
      <w:r>
        <w:rPr>
          <w:spacing w:val="8"/>
        </w:rPr>
        <w:t>参考答案：实践活动的对象</w:t>
      </w:r>
      <w:r>
        <w:rPr>
          <w:spacing w:val="10"/>
        </w:rPr>
        <w:t xml:space="preserve"> </w:t>
      </w:r>
      <w:r>
        <w:rPr>
          <w:rFonts w:ascii="Calibri" w:hAnsi="Calibri" w:eastAsia="Calibri" w:cs="Calibri"/>
        </w:rPr>
        <w:t>73.</w:t>
      </w:r>
    </w:p>
    <w:p>
      <w:pPr>
        <w:pStyle w:val="BodyText"/>
        <w:ind w:left="24"/>
        <w:spacing w:before="25" w:line="220" w:lineRule="auto"/>
        <w:rPr>
          <w:rFonts w:ascii="Calibri" w:hAnsi="Calibri" w:eastAsia="Calibri" w:cs="Calibri"/>
        </w:rPr>
      </w:pPr>
      <w:r>
        <w:rPr>
          <w:spacing w:val="6"/>
        </w:rPr>
        <w:t>真理的相对性说明了 </w:t>
      </w:r>
      <w:r>
        <w:rPr>
          <w:rFonts w:ascii="Calibri" w:hAnsi="Calibri" w:eastAsia="Calibri" w:cs="Calibri"/>
          <w:spacing w:val="6"/>
        </w:rPr>
        <w:t>(1</w:t>
      </w:r>
      <w:r>
        <w:rPr>
          <w:rFonts w:ascii="Calibri" w:hAnsi="Calibri" w:eastAsia="Calibri" w:cs="Calibri"/>
          <w:spacing w:val="26"/>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4" w:right="5802"/>
        <w:spacing w:before="66" w:line="273" w:lineRule="auto"/>
        <w:rPr/>
      </w:pPr>
      <w:r>
        <w:rPr>
          <w:spacing w:val="8"/>
        </w:rPr>
        <w:t>真理和谬论没有原则的界限</w:t>
      </w:r>
      <w:r>
        <w:rPr>
          <w:spacing w:val="10"/>
        </w:rPr>
        <w:t xml:space="preserve"> </w:t>
      </w:r>
      <w:r>
        <w:rPr>
          <w:spacing w:val="7"/>
        </w:rPr>
        <w:t>真理也是谬论</w:t>
      </w:r>
    </w:p>
    <w:p>
      <w:pPr>
        <w:pStyle w:val="BodyText"/>
        <w:ind w:left="24" w:right="6222"/>
        <w:spacing w:before="32" w:line="273" w:lineRule="auto"/>
        <w:rPr/>
      </w:pPr>
      <w:r>
        <w:rPr>
          <w:spacing w:val="8"/>
        </w:rPr>
        <w:t>真理有待于扩展与深化</w:t>
      </w:r>
      <w:r>
        <w:rPr>
          <w:spacing w:val="6"/>
        </w:rPr>
        <w:t xml:space="preserve"> </w:t>
      </w:r>
      <w:r>
        <w:rPr>
          <w:spacing w:val="8"/>
        </w:rPr>
        <w:t>真理的标准是多重的</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5171"/>
        <w:spacing w:before="64" w:line="286" w:lineRule="auto"/>
        <w:rPr>
          <w:rFonts w:ascii="Calibri" w:hAnsi="Calibri" w:eastAsia="Calibri" w:cs="Calibri"/>
        </w:rPr>
      </w:pPr>
      <w:r>
        <w:rPr>
          <w:spacing w:val="9"/>
        </w:rPr>
        <w:t>参考答案：真理有待于扩展与深化</w:t>
      </w:r>
      <w:r>
        <w:rPr>
          <w:spacing w:val="3"/>
        </w:rPr>
        <w:t xml:space="preserve"> </w:t>
      </w:r>
      <w:r>
        <w:rPr>
          <w:rFonts w:ascii="Calibri" w:hAnsi="Calibri" w:eastAsia="Calibri" w:cs="Calibri"/>
        </w:rPr>
        <w:t>74.</w:t>
      </w:r>
    </w:p>
    <w:p>
      <w:pPr>
        <w:pStyle w:val="BodyText"/>
        <w:ind w:left="23"/>
        <w:spacing w:before="25" w:line="220" w:lineRule="auto"/>
        <w:rPr>
          <w:rFonts w:ascii="Calibri" w:hAnsi="Calibri" w:eastAsia="Calibri" w:cs="Calibri"/>
        </w:rPr>
      </w:pPr>
      <w:r>
        <w:rPr>
          <w:spacing w:val="7"/>
        </w:rPr>
        <w:t>两条根本对立的认识路线是 </w:t>
      </w:r>
      <w:r>
        <w:rPr>
          <w:rFonts w:ascii="Calibri" w:hAnsi="Calibri" w:eastAsia="Calibri" w:cs="Calibri"/>
          <w:spacing w:val="7"/>
        </w:rPr>
        <w:t>(1</w:t>
      </w:r>
      <w:r>
        <w:rPr>
          <w:rFonts w:ascii="Calibri" w:hAnsi="Calibri" w:eastAsia="Calibri" w:cs="Calibri"/>
          <w:spacing w:val="24"/>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right="6642"/>
        <w:spacing w:before="66" w:line="275" w:lineRule="auto"/>
        <w:rPr/>
      </w:pPr>
      <w:r>
        <w:rPr>
          <w:spacing w:val="8"/>
        </w:rPr>
        <w:t>可知论和不可知论</w:t>
      </w:r>
      <w:r>
        <w:rPr>
          <w:spacing w:val="2"/>
        </w:rPr>
        <w:t xml:space="preserve"> </w:t>
      </w:r>
      <w:r>
        <w:rPr>
          <w:spacing w:val="8"/>
        </w:rPr>
        <w:t>经验论和唯理论</w:t>
      </w:r>
    </w:p>
    <w:p>
      <w:pPr>
        <w:pStyle w:val="BodyText"/>
        <w:ind w:left="30" w:right="4751"/>
        <w:spacing w:before="29" w:line="273" w:lineRule="auto"/>
        <w:rPr/>
      </w:pPr>
      <w:r>
        <w:rPr>
          <w:spacing w:val="8"/>
        </w:rPr>
        <w:t>能动革命的反映论和直观被动的反映论</w:t>
      </w:r>
      <w:r>
        <w:rPr>
          <w:spacing w:val="15"/>
        </w:rPr>
        <w:t xml:space="preserve"> </w:t>
      </w:r>
      <w:r>
        <w:rPr>
          <w:spacing w:val="8"/>
        </w:rPr>
        <w:t>唯物主义反映论和唯心主义先验论</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1.0</w:t>
      </w:r>
    </w:p>
    <w:p>
      <w:pPr>
        <w:pStyle w:val="BodyText"/>
        <w:ind w:left="23" w:right="4122"/>
        <w:spacing w:before="66" w:line="286" w:lineRule="auto"/>
        <w:rPr>
          <w:rFonts w:ascii="Calibri" w:hAnsi="Calibri" w:eastAsia="Calibri" w:cs="Calibri"/>
        </w:rPr>
      </w:pPr>
      <w:r>
        <w:rPr>
          <w:spacing w:val="9"/>
        </w:rPr>
        <w:t>参考答案：唯物主义反映论和唯心主义先验论</w:t>
      </w:r>
      <w:r>
        <w:rPr>
          <w:spacing w:val="6"/>
        </w:rPr>
        <w:t xml:space="preserve"> </w:t>
      </w:r>
      <w:r>
        <w:rPr>
          <w:rFonts w:ascii="Calibri" w:hAnsi="Calibri" w:eastAsia="Calibri" w:cs="Calibri"/>
        </w:rPr>
        <w:t>75.</w:t>
      </w:r>
    </w:p>
    <w:p>
      <w:pPr>
        <w:pStyle w:val="BodyText"/>
        <w:ind w:left="25"/>
        <w:spacing w:before="24" w:line="220" w:lineRule="auto"/>
        <w:rPr>
          <w:rFonts w:ascii="Calibri" w:hAnsi="Calibri" w:eastAsia="Calibri" w:cs="Calibri"/>
        </w:rPr>
      </w:pPr>
      <w:r>
        <w:rPr>
          <w:spacing w:val="8"/>
        </w:rPr>
        <w:t>关于实践标准与逻辑证明的关系，错误的是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7"/>
        <w:spacing w:before="65" w:line="228" w:lineRule="auto"/>
        <w:rPr/>
      </w:pPr>
      <w:r>
        <w:rPr>
          <w:spacing w:val="8"/>
        </w:rPr>
        <w:t>实践是检验真理的唯一标准</w:t>
      </w:r>
    </w:p>
    <w:p>
      <w:pPr>
        <w:pStyle w:val="BodyText"/>
        <w:ind w:left="21" w:right="5591"/>
        <w:spacing w:before="67" w:line="273" w:lineRule="auto"/>
        <w:rPr/>
      </w:pPr>
      <w:r>
        <w:rPr>
          <w:spacing w:val="9"/>
        </w:rPr>
        <w:t>逻辑证明也是检验真理的标准</w:t>
      </w:r>
      <w:r>
        <w:rPr>
          <w:spacing w:val="3"/>
        </w:rPr>
        <w:t xml:space="preserve"> </w:t>
      </w:r>
      <w:r>
        <w:rPr>
          <w:spacing w:val="9"/>
        </w:rPr>
        <w:t>逻辑证明是实践标准的补充</w:t>
      </w:r>
    </w:p>
    <w:p>
      <w:pPr>
        <w:spacing w:line="273" w:lineRule="auto"/>
        <w:sectPr>
          <w:footerReference w:type="default" r:id="rId157"/>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0" w:right="4996" w:hanging="5"/>
        <w:spacing w:before="66" w:line="273" w:lineRule="auto"/>
        <w:rPr>
          <w:rFonts w:ascii="Calibri" w:hAnsi="Calibri" w:eastAsia="Calibri" w:cs="Calibri"/>
        </w:rPr>
      </w:pPr>
      <w:r>
        <w:rPr>
          <w:spacing w:val="9"/>
        </w:rPr>
        <w:t>逻辑证明的结果最终要通过实践检验</w:t>
      </w:r>
      <w:r>
        <w:rPr>
          <w:spacing w:val="5"/>
        </w:rPr>
        <w:t xml:space="preserve"> </w:t>
      </w:r>
      <w:r>
        <w:rPr>
          <w:spacing w:val="5"/>
        </w:rPr>
        <w:t>实际得分：</w:t>
      </w:r>
      <w:r>
        <w:rPr>
          <w:rFonts w:ascii="Calibri" w:hAnsi="Calibri" w:eastAsia="Calibri" w:cs="Calibri"/>
          <w:spacing w:val="5"/>
        </w:rPr>
        <w:t>1.0</w:t>
      </w:r>
    </w:p>
    <w:p>
      <w:pPr>
        <w:pStyle w:val="BodyText"/>
        <w:ind w:left="37" w:right="4576"/>
        <w:spacing w:before="30" w:line="286" w:lineRule="auto"/>
        <w:rPr>
          <w:rFonts w:ascii="Calibri" w:hAnsi="Calibri" w:eastAsia="Calibri" w:cs="Calibri"/>
        </w:rPr>
      </w:pPr>
      <w:r>
        <w:rPr>
          <w:spacing w:val="9"/>
        </w:rPr>
        <w:t>参考答案：逻辑证明也是检验真理的标准</w:t>
      </w:r>
      <w:r>
        <w:rPr>
          <w:spacing w:val="4"/>
        </w:rPr>
        <w:t xml:space="preserve"> </w:t>
      </w:r>
      <w:r>
        <w:rPr>
          <w:rFonts w:ascii="Calibri" w:hAnsi="Calibri" w:eastAsia="Calibri" w:cs="Calibri"/>
        </w:rPr>
        <w:t>76.</w:t>
      </w:r>
    </w:p>
    <w:p>
      <w:pPr>
        <w:pStyle w:val="BodyText"/>
        <w:ind w:left="36"/>
        <w:spacing w:before="24" w:line="220" w:lineRule="auto"/>
        <w:rPr>
          <w:rFonts w:ascii="Calibri" w:hAnsi="Calibri" w:eastAsia="Calibri" w:cs="Calibri"/>
        </w:rPr>
      </w:pPr>
      <w:r>
        <w:rPr>
          <w:spacing w:val="7"/>
        </w:rPr>
        <w:t>世界观是人们在实践中形成的 </w:t>
      </w:r>
      <w:r>
        <w:rPr>
          <w:rFonts w:ascii="Calibri" w:hAnsi="Calibri" w:eastAsia="Calibri" w:cs="Calibri"/>
          <w:spacing w:val="7"/>
        </w:rPr>
        <w:t>(1</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5" w:right="6045"/>
        <w:spacing w:before="65" w:line="273" w:lineRule="auto"/>
        <w:rPr/>
      </w:pPr>
      <w:r>
        <w:rPr>
          <w:spacing w:val="9"/>
        </w:rPr>
        <w:t>对于自然现象的基本观点</w:t>
      </w:r>
      <w:r>
        <w:rPr>
          <w:spacing w:val="1"/>
        </w:rPr>
        <w:t xml:space="preserve"> </w:t>
      </w:r>
      <w:r>
        <w:rPr>
          <w:spacing w:val="9"/>
        </w:rPr>
        <w:t>对整个世界的根本观点</w:t>
      </w:r>
    </w:p>
    <w:p>
      <w:pPr>
        <w:pStyle w:val="BodyText"/>
        <w:ind w:left="35" w:right="6256"/>
        <w:spacing w:before="33" w:line="278" w:lineRule="auto"/>
        <w:rPr>
          <w:rFonts w:ascii="Calibri" w:hAnsi="Calibri" w:eastAsia="Calibri" w:cs="Calibri"/>
        </w:rPr>
      </w:pPr>
      <w:r>
        <w:rPr>
          <w:spacing w:val="9"/>
        </w:rPr>
        <w:t>对人生意义的独特见解</w:t>
      </w:r>
      <w:r>
        <w:rPr/>
        <w:t xml:space="preserve"> </w:t>
      </w:r>
      <w:r>
        <w:rPr>
          <w:spacing w:val="9"/>
        </w:rPr>
        <w:t>对社会问题的具体看法</w:t>
      </w:r>
      <w:r>
        <w:rPr/>
        <w:t xml:space="preserve"> </w:t>
      </w:r>
      <w:r>
        <w:rPr>
          <w:spacing w:val="6"/>
        </w:rPr>
        <w:t>实际得分：</w:t>
      </w:r>
      <w:r>
        <w:rPr>
          <w:rFonts w:ascii="Calibri" w:hAnsi="Calibri" w:eastAsia="Calibri" w:cs="Calibri"/>
          <w:spacing w:val="6"/>
        </w:rPr>
        <w:t>1.0</w:t>
      </w:r>
    </w:p>
    <w:p>
      <w:pPr>
        <w:pStyle w:val="BodyText"/>
        <w:ind w:left="37" w:right="5205"/>
        <w:spacing w:before="31" w:line="286" w:lineRule="auto"/>
        <w:rPr>
          <w:rFonts w:ascii="Calibri" w:hAnsi="Calibri" w:eastAsia="Calibri" w:cs="Calibri"/>
        </w:rPr>
      </w:pPr>
      <w:r>
        <w:rPr>
          <w:spacing w:val="9"/>
        </w:rPr>
        <w:t>参考答案：对整个世界的根本观点</w:t>
      </w:r>
      <w:r>
        <w:rPr>
          <w:spacing w:val="3"/>
        </w:rPr>
        <w:t xml:space="preserve"> </w:t>
      </w:r>
      <w:r>
        <w:rPr>
          <w:rFonts w:ascii="Calibri" w:hAnsi="Calibri" w:eastAsia="Calibri" w:cs="Calibri"/>
        </w:rPr>
        <w:t>77.</w:t>
      </w:r>
    </w:p>
    <w:p>
      <w:pPr>
        <w:pStyle w:val="BodyText"/>
        <w:ind w:left="46"/>
        <w:spacing w:before="25" w:line="220" w:lineRule="auto"/>
        <w:rPr>
          <w:rFonts w:ascii="Calibri" w:hAnsi="Calibri" w:eastAsia="Calibri" w:cs="Calibri"/>
        </w:rPr>
      </w:pPr>
      <w:r>
        <w:rPr>
          <w:spacing w:val="9"/>
        </w:rPr>
        <w:t>医学科学证明，如果人的大脑皮层受损，就会丧失</w:t>
      </w:r>
      <w:r>
        <w:rPr>
          <w:spacing w:val="8"/>
        </w:rPr>
        <w:t>思维能力，没有意识。这说明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7" w:right="6256"/>
        <w:spacing w:before="65" w:line="274" w:lineRule="auto"/>
        <w:rPr/>
      </w:pPr>
      <w:r>
        <w:rPr>
          <w:spacing w:val="8"/>
        </w:rPr>
        <w:t>人脑是意识的物质器官</w:t>
      </w:r>
      <w:r>
        <w:rPr>
          <w:spacing w:val="6"/>
        </w:rPr>
        <w:t xml:space="preserve"> </w:t>
      </w:r>
      <w:r>
        <w:rPr>
          <w:spacing w:val="8"/>
        </w:rPr>
        <w:t>人脑是意识的源泉</w:t>
      </w:r>
    </w:p>
    <w:p>
      <w:pPr>
        <w:pStyle w:val="BodyText"/>
        <w:ind w:left="40" w:right="5625" w:hanging="3"/>
        <w:spacing w:before="32" w:line="278" w:lineRule="auto"/>
        <w:jc w:val="both"/>
        <w:rPr>
          <w:rFonts w:ascii="Calibri" w:hAnsi="Calibri" w:eastAsia="Calibri" w:cs="Calibri"/>
        </w:rPr>
      </w:pPr>
      <w:r>
        <w:rPr>
          <w:spacing w:val="9"/>
        </w:rPr>
        <w:t>人脑健康自然会有正确的意识</w:t>
      </w:r>
      <w:r>
        <w:rPr>
          <w:spacing w:val="1"/>
        </w:rPr>
        <w:t xml:space="preserve"> </w:t>
      </w:r>
      <w:r>
        <w:rPr>
          <w:spacing w:val="8"/>
        </w:rPr>
        <w:t>意识是对外界事物的正确反映</w:t>
      </w:r>
      <w:r>
        <w:rPr>
          <w:spacing w:val="10"/>
        </w:rPr>
        <w:t xml:space="preserve"> </w:t>
      </w:r>
      <w:r>
        <w:rPr>
          <w:spacing w:val="5"/>
        </w:rPr>
        <w:t>实际得分：</w:t>
      </w:r>
      <w:r>
        <w:rPr>
          <w:rFonts w:ascii="Calibri" w:hAnsi="Calibri" w:eastAsia="Calibri" w:cs="Calibri"/>
          <w:spacing w:val="5"/>
        </w:rPr>
        <w:t>1.0</w:t>
      </w:r>
    </w:p>
    <w:p>
      <w:pPr>
        <w:pStyle w:val="BodyText"/>
        <w:ind w:left="37" w:right="5205"/>
        <w:spacing w:before="31" w:line="286" w:lineRule="auto"/>
        <w:rPr>
          <w:rFonts w:ascii="Calibri" w:hAnsi="Calibri" w:eastAsia="Calibri" w:cs="Calibri"/>
        </w:rPr>
      </w:pPr>
      <w:r>
        <w:rPr>
          <w:spacing w:val="9"/>
        </w:rPr>
        <w:t>参考答案：人脑是意识的物质器官</w:t>
      </w:r>
      <w:r>
        <w:rPr>
          <w:spacing w:val="3"/>
        </w:rPr>
        <w:t xml:space="preserve"> </w:t>
      </w:r>
      <w:r>
        <w:rPr>
          <w:rFonts w:ascii="Calibri" w:hAnsi="Calibri" w:eastAsia="Calibri" w:cs="Calibri"/>
        </w:rPr>
        <w:t>78.</w:t>
      </w:r>
    </w:p>
    <w:p>
      <w:pPr>
        <w:pStyle w:val="BodyText"/>
        <w:ind w:firstLine="41"/>
        <w:spacing w:before="23" w:line="281" w:lineRule="auto"/>
        <w:jc w:val="both"/>
        <w:rPr>
          <w:rFonts w:ascii="Calibri" w:hAnsi="Calibri" w:eastAsia="Calibri" w:cs="Calibri"/>
        </w:rPr>
      </w:pPr>
      <w:r>
        <w:rPr>
          <w:spacing w:val="7"/>
        </w:rPr>
        <w:t>意象，是指客观物象经过创作主体独特的情感活动而创造出来的一种艺术形象。如，落花是</w:t>
      </w:r>
      <w:r>
        <w:rPr>
          <w:spacing w:val="11"/>
        </w:rPr>
        <w:t xml:space="preserve"> </w:t>
      </w:r>
      <w:r>
        <w:rPr>
          <w:spacing w:val="10"/>
        </w:rPr>
        <w:t>一种自然现象，但在我国古诗词中却赋予了它们以情感和生命。</w:t>
      </w:r>
      <w:r>
        <w:rPr>
          <w:rFonts w:ascii="Calibri" w:hAnsi="Calibri" w:eastAsia="Calibri" w:cs="Calibri"/>
          <w:spacing w:val="10"/>
        </w:rPr>
        <w:t>“</w:t>
      </w:r>
      <w:r>
        <w:rPr>
          <w:spacing w:val="10"/>
        </w:rPr>
        <w:t>夜来风雨声，花落知多</w:t>
      </w:r>
      <w:r>
        <w:rPr>
          <w:spacing w:val="9"/>
        </w:rPr>
        <w:t>少</w:t>
      </w:r>
      <w:r>
        <w:rPr>
          <w:rFonts w:ascii="Calibri" w:hAnsi="Calibri" w:eastAsia="Calibri" w:cs="Calibri"/>
          <w:spacing w:val="9"/>
        </w:rPr>
        <w:t>”</w:t>
      </w:r>
      <w:r>
        <w:rPr>
          <w:rFonts w:ascii="Calibri" w:hAnsi="Calibri" w:eastAsia="Calibri" w:cs="Calibri"/>
        </w:rPr>
        <w:t xml:space="preserve"> </w:t>
      </w:r>
      <w:r>
        <w:rPr>
          <w:spacing w:val="10"/>
        </w:rPr>
        <w:t>表达了春天的美好；</w:t>
      </w:r>
      <w:r>
        <w:rPr>
          <w:rFonts w:ascii="Calibri" w:hAnsi="Calibri" w:eastAsia="Calibri" w:cs="Calibri"/>
          <w:spacing w:val="10"/>
        </w:rPr>
        <w:t>“</w:t>
      </w:r>
      <w:r>
        <w:rPr>
          <w:spacing w:val="10"/>
        </w:rPr>
        <w:t>流水落花春去也，天上人间</w:t>
      </w:r>
      <w:r>
        <w:rPr>
          <w:rFonts w:ascii="Calibri" w:hAnsi="Calibri" w:eastAsia="Calibri" w:cs="Calibri"/>
          <w:spacing w:val="10"/>
        </w:rPr>
        <w:t>”</w:t>
      </w:r>
      <w:r>
        <w:rPr>
          <w:spacing w:val="10"/>
        </w:rPr>
        <w:t>则表达了国破家亡之恨，无可奈何之情；</w:t>
      </w:r>
      <w:r>
        <w:rPr>
          <w:spacing w:val="3"/>
        </w:rPr>
        <w:t xml:space="preserve"> </w:t>
      </w:r>
      <w:r>
        <w:rPr>
          <w:rFonts w:ascii="Calibri" w:hAnsi="Calibri" w:eastAsia="Calibri" w:cs="Calibri"/>
          <w:spacing w:val="11"/>
        </w:rPr>
        <w:t>“</w:t>
      </w:r>
      <w:r>
        <w:rPr>
          <w:spacing w:val="11"/>
        </w:rPr>
        <w:t>花自飘零水自流，一种相思，两处闲愁</w:t>
      </w:r>
      <w:r>
        <w:rPr>
          <w:rFonts w:ascii="Calibri" w:hAnsi="Calibri" w:eastAsia="Calibri" w:cs="Calibri"/>
          <w:spacing w:val="11"/>
        </w:rPr>
        <w:t>”</w:t>
      </w:r>
      <w:r>
        <w:rPr>
          <w:spacing w:val="11"/>
        </w:rPr>
        <w:t>抒发了浓浓的郁</w:t>
      </w:r>
      <w:r>
        <w:rPr>
          <w:spacing w:val="10"/>
        </w:rPr>
        <w:t>闷之情，幽幽的相思之苦。</w:t>
      </w:r>
      <w:r>
        <w:rPr>
          <w:rFonts w:ascii="Calibri" w:hAnsi="Calibri" w:eastAsia="Calibri" w:cs="Calibri"/>
          <w:spacing w:val="10"/>
        </w:rPr>
        <w:t>“</w:t>
      </w:r>
      <w:r>
        <w:rPr>
          <w:spacing w:val="10"/>
        </w:rPr>
        <w:t>意象</w:t>
      </w:r>
      <w:r>
        <w:rPr>
          <w:rFonts w:ascii="Calibri" w:hAnsi="Calibri" w:eastAsia="Calibri" w:cs="Calibri"/>
          <w:spacing w:val="10"/>
        </w:rPr>
        <w:t>”</w:t>
      </w:r>
      <w:r>
        <w:rPr>
          <w:rFonts w:ascii="Calibri" w:hAnsi="Calibri" w:eastAsia="Calibri" w:cs="Calibri"/>
        </w:rPr>
        <w:t xml:space="preserve"> </w:t>
      </w:r>
      <w:r>
        <w:rPr>
          <w:spacing w:val="7"/>
        </w:rPr>
        <w:t>反映了</w:t>
      </w:r>
      <w:r>
        <w:rPr>
          <w:spacing w:val="19"/>
        </w:rPr>
        <w:t xml:space="preserve"> </w:t>
      </w:r>
      <w:r>
        <w:rPr>
          <w:rFonts w:ascii="Calibri" w:hAnsi="Calibri" w:eastAsia="Calibri" w:cs="Calibri"/>
          <w:spacing w:val="7"/>
        </w:rPr>
        <w:t>(1</w:t>
      </w:r>
      <w:r>
        <w:rPr>
          <w:rFonts w:ascii="Calibri" w:hAnsi="Calibri" w:eastAsia="Calibri" w:cs="Calibri"/>
          <w:spacing w:val="20"/>
          <w:w w:val="102"/>
        </w:rPr>
        <w:t xml:space="preserve"> </w:t>
      </w:r>
      <w:r>
        <w:rPr>
          <w:spacing w:val="7"/>
        </w:rPr>
        <w:t>分</w:t>
      </w:r>
      <w:r>
        <w:rPr>
          <w:rFonts w:ascii="Calibri" w:hAnsi="Calibri" w:eastAsia="Calibri" w:cs="Calibri"/>
          <w:spacing w:val="7"/>
        </w:rPr>
        <w:t>)</w:t>
      </w:r>
    </w:p>
    <w:p>
      <w:pPr>
        <w:spacing w:line="284" w:lineRule="auto"/>
        <w:rPr>
          <w:rFonts w:ascii="Arial"/>
          <w:sz w:val="21"/>
        </w:rPr>
      </w:pPr>
      <w:r/>
    </w:p>
    <w:p>
      <w:pPr>
        <w:pStyle w:val="BodyText"/>
        <w:ind w:left="40" w:right="3316" w:hanging="3"/>
        <w:spacing w:before="66" w:line="278" w:lineRule="auto"/>
        <w:jc w:val="both"/>
        <w:rPr/>
      </w:pPr>
      <w:r>
        <w:rPr>
          <w:spacing w:val="9"/>
        </w:rPr>
        <w:t>人们可以摆脱客观事物的原貌实现艺术形象的主观创造</w:t>
      </w:r>
      <w:r>
        <w:rPr>
          <w:spacing w:val="10"/>
        </w:rPr>
        <w:t xml:space="preserve"> </w:t>
      </w:r>
      <w:r>
        <w:rPr>
          <w:spacing w:val="9"/>
        </w:rPr>
        <w:t>思维能够指导人们的实践活动，把意识的东西变成现实</w:t>
      </w:r>
      <w:r>
        <w:rPr>
          <w:spacing w:val="6"/>
        </w:rPr>
        <w:t xml:space="preserve"> </w:t>
      </w:r>
      <w:r>
        <w:rPr>
          <w:spacing w:val="9"/>
        </w:rPr>
        <w:t>意识活动在艺术创作中具有独特的创造性</w:t>
      </w:r>
    </w:p>
    <w:p>
      <w:pPr>
        <w:pStyle w:val="BodyText"/>
        <w:ind w:left="40" w:right="3105" w:hanging="3"/>
        <w:spacing w:before="32" w:line="273" w:lineRule="auto"/>
        <w:rPr>
          <w:rFonts w:ascii="Calibri" w:hAnsi="Calibri" w:eastAsia="Calibri" w:cs="Calibri"/>
        </w:rPr>
      </w:pPr>
      <w:r>
        <w:rPr>
          <w:spacing w:val="9"/>
        </w:rPr>
        <w:t>客观事物本身存在能动的反映特性，是主观与客观的统一</w:t>
      </w:r>
      <w:r>
        <w:rPr>
          <w:spacing w:val="12"/>
        </w:rPr>
        <w:t xml:space="preserve"> </w:t>
      </w:r>
      <w:r>
        <w:rPr>
          <w:spacing w:val="5"/>
        </w:rPr>
        <w:t>实际得分：</w:t>
      </w:r>
      <w:r>
        <w:rPr>
          <w:rFonts w:ascii="Calibri" w:hAnsi="Calibri" w:eastAsia="Calibri" w:cs="Calibri"/>
          <w:spacing w:val="5"/>
        </w:rPr>
        <w:t>0.0</w:t>
      </w:r>
    </w:p>
    <w:p>
      <w:pPr>
        <w:pStyle w:val="BodyText"/>
        <w:ind w:left="37" w:right="3525"/>
        <w:spacing w:before="31" w:line="286" w:lineRule="auto"/>
        <w:rPr>
          <w:rFonts w:ascii="Calibri" w:hAnsi="Calibri" w:eastAsia="Calibri" w:cs="Calibri"/>
        </w:rPr>
      </w:pPr>
      <w:r>
        <w:rPr>
          <w:spacing w:val="9"/>
        </w:rPr>
        <w:t>参考答案：意识活动在艺术创作中具有独特的创造性</w:t>
      </w:r>
      <w:r>
        <w:rPr>
          <w:spacing w:val="11"/>
        </w:rPr>
        <w:t xml:space="preserve"> </w:t>
      </w:r>
      <w:r>
        <w:rPr>
          <w:rFonts w:ascii="Calibri" w:hAnsi="Calibri" w:eastAsia="Calibri" w:cs="Calibri"/>
        </w:rPr>
        <w:t>79.</w:t>
      </w:r>
    </w:p>
    <w:p>
      <w:pPr>
        <w:pStyle w:val="BodyText"/>
        <w:ind w:left="41"/>
        <w:spacing w:before="25" w:line="220" w:lineRule="auto"/>
        <w:rPr>
          <w:rFonts w:ascii="Calibri" w:hAnsi="Calibri" w:eastAsia="Calibri" w:cs="Calibri"/>
        </w:rPr>
      </w:pPr>
      <w:r>
        <w:rPr>
          <w:spacing w:val="7"/>
        </w:rPr>
        <w:t>古代朴素唯物主义的突出特点是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7"/>
        <w:spacing w:before="66" w:line="228" w:lineRule="auto"/>
        <w:rPr/>
      </w:pPr>
      <w:r>
        <w:rPr>
          <w:spacing w:val="6"/>
        </w:rPr>
        <w:t>辩证法</w:t>
      </w:r>
    </w:p>
    <w:p>
      <w:pPr>
        <w:pStyle w:val="BodyText"/>
        <w:ind w:left="37"/>
        <w:spacing w:before="65" w:line="228" w:lineRule="auto"/>
        <w:rPr/>
      </w:pPr>
      <w:r>
        <w:rPr>
          <w:spacing w:val="6"/>
        </w:rPr>
        <w:t>直观性</w:t>
      </w:r>
    </w:p>
    <w:p>
      <w:pPr>
        <w:pStyle w:val="BodyText"/>
        <w:ind w:left="35"/>
        <w:spacing w:before="65" w:line="227" w:lineRule="auto"/>
        <w:rPr/>
      </w:pPr>
      <w:r>
        <w:rPr>
          <w:spacing w:val="7"/>
        </w:rPr>
        <w:t>机械性</w:t>
      </w:r>
    </w:p>
    <w:p>
      <w:pPr>
        <w:pStyle w:val="BodyText"/>
        <w:ind w:left="38"/>
        <w:spacing w:before="66" w:line="229" w:lineRule="auto"/>
        <w:rPr/>
      </w:pPr>
      <w:r>
        <w:rPr>
          <w:spacing w:val="6"/>
        </w:rPr>
        <w:t>形而上学</w:t>
      </w:r>
    </w:p>
    <w:p>
      <w:pPr>
        <w:pStyle w:val="BodyText"/>
        <w:ind w:left="41"/>
        <w:spacing w:before="64"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36" w:right="6676" w:firstLine="1"/>
        <w:spacing w:before="64" w:line="286" w:lineRule="auto"/>
        <w:rPr>
          <w:rFonts w:ascii="Calibri" w:hAnsi="Calibri" w:eastAsia="Calibri" w:cs="Calibri"/>
        </w:rPr>
      </w:pPr>
      <w:r>
        <w:rPr>
          <w:spacing w:val="8"/>
        </w:rPr>
        <w:t>参考答案：直观性</w:t>
      </w:r>
      <w:r>
        <w:rPr>
          <w:spacing w:val="2"/>
        </w:rPr>
        <w:t xml:space="preserve"> </w:t>
      </w:r>
      <w:r>
        <w:rPr>
          <w:rFonts w:ascii="Calibri" w:hAnsi="Calibri" w:eastAsia="Calibri" w:cs="Calibri"/>
        </w:rPr>
        <w:t>80.</w:t>
      </w:r>
    </w:p>
    <w:p>
      <w:pPr>
        <w:spacing w:line="286" w:lineRule="auto"/>
        <w:sectPr>
          <w:footerReference w:type="default" r:id="rId158"/>
          <w:pgSz w:w="11906" w:h="16839"/>
          <w:pgMar w:top="842" w:right="1751" w:bottom="1378" w:left="1771" w:header="0" w:footer="1212" w:gutter="0"/>
        </w:sectPr>
        <w:rPr>
          <w:rFonts w:ascii="Calibri" w:hAnsi="Calibri" w:eastAsia="Calibri" w:cs="Calibri"/>
        </w:rPr>
      </w:pPr>
    </w:p>
    <w:p>
      <w:pPr>
        <w:pStyle w:val="BodyText"/>
        <w:ind w:left="23" w:right="2051" w:firstLine="2037"/>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8"/>
        </w:rPr>
        <w:t>人工智能的出现对马克思主义哲学意识论的意义是 </w:t>
      </w:r>
      <w:r>
        <w:rPr>
          <w:rFonts w:ascii="Calibri" w:hAnsi="Calibri" w:eastAsia="Calibri" w:cs="Calibri"/>
          <w:spacing w:val="8"/>
        </w:rPr>
        <w:t>(1</w:t>
      </w:r>
      <w:r>
        <w:rPr>
          <w:rFonts w:ascii="Calibri" w:hAnsi="Calibri" w:eastAsia="Calibri" w:cs="Calibri"/>
          <w:spacing w:val="26"/>
        </w:rPr>
        <w:t xml:space="preserve"> </w:t>
      </w:r>
      <w:r>
        <w:rPr>
          <w:spacing w:val="8"/>
        </w:rPr>
        <w:t>分</w:t>
      </w:r>
      <w:r>
        <w:rPr>
          <w:rFonts w:ascii="Calibri" w:hAnsi="Calibri" w:eastAsia="Calibri" w:cs="Calibri"/>
          <w:spacing w:val="8"/>
        </w:rPr>
        <w:t>)</w:t>
      </w:r>
    </w:p>
    <w:p>
      <w:pPr>
        <w:pStyle w:val="BodyText"/>
        <w:ind w:left="28" w:right="5591"/>
        <w:spacing w:line="273" w:lineRule="auto"/>
        <w:rPr/>
      </w:pPr>
      <w:r>
        <w:rPr>
          <w:spacing w:val="8"/>
        </w:rPr>
        <w:t>否定了物质对意识的决定作用</w:t>
      </w:r>
      <w:r>
        <w:rPr>
          <w:spacing w:val="9"/>
        </w:rPr>
        <w:t xml:space="preserve"> </w:t>
      </w:r>
      <w:r>
        <w:rPr>
          <w:spacing w:val="8"/>
        </w:rPr>
        <w:t>改变了人类意识活动的规律性</w:t>
      </w:r>
    </w:p>
    <w:p>
      <w:pPr>
        <w:pStyle w:val="BodyText"/>
        <w:ind w:left="22" w:right="4542"/>
        <w:spacing w:before="32" w:line="278" w:lineRule="auto"/>
        <w:jc w:val="both"/>
        <w:rPr>
          <w:rFonts w:ascii="Calibri" w:hAnsi="Calibri" w:eastAsia="Calibri" w:cs="Calibri"/>
        </w:rPr>
      </w:pPr>
      <w:r>
        <w:rPr>
          <w:spacing w:val="9"/>
        </w:rPr>
        <w:t>肯定了人工智能可以代替意识的能动活动</w:t>
      </w:r>
      <w:r>
        <w:rPr>
          <w:spacing w:val="5"/>
        </w:rPr>
        <w:t xml:space="preserve"> </w:t>
      </w:r>
      <w:r>
        <w:rPr>
          <w:spacing w:val="9"/>
        </w:rPr>
        <w:t>证明了意识可以在高度发展的物质中产生</w:t>
      </w:r>
      <w:r>
        <w:rPr>
          <w:spacing w:val="6"/>
        </w:rPr>
        <w:t xml:space="preserve"> </w:t>
      </w:r>
      <w:r>
        <w:rPr>
          <w:spacing w:val="6"/>
        </w:rPr>
        <w:t>实际得分：</w:t>
      </w:r>
      <w:r>
        <w:rPr>
          <w:rFonts w:ascii="Calibri" w:hAnsi="Calibri" w:eastAsia="Calibri" w:cs="Calibri"/>
          <w:spacing w:val="6"/>
        </w:rPr>
        <w:t>0.0</w:t>
      </w:r>
    </w:p>
    <w:p>
      <w:pPr>
        <w:pStyle w:val="BodyText"/>
        <w:ind w:left="23"/>
        <w:spacing w:before="31" w:line="228" w:lineRule="auto"/>
        <w:rPr/>
      </w:pPr>
      <w:r>
        <w:rPr>
          <w:spacing w:val="9"/>
        </w:rPr>
        <w:t>参考答案：证明了意识可以在高度发展的物质中产生</w:t>
      </w:r>
    </w:p>
    <w:p>
      <w:pPr>
        <w:pStyle w:val="BodyText"/>
        <w:ind w:left="31" w:right="6747" w:hanging="6"/>
        <w:spacing w:before="64" w:line="286" w:lineRule="auto"/>
        <w:rPr>
          <w:rFonts w:ascii="Calibri" w:hAnsi="Calibri" w:eastAsia="Calibri" w:cs="Calibri"/>
        </w:rPr>
      </w:pPr>
      <w:r>
        <w:rPr>
          <w:spacing w:val="6"/>
        </w:rPr>
        <w:t>二</w:t>
      </w:r>
      <w:r>
        <w:rPr>
          <w:spacing w:val="17"/>
        </w:rPr>
        <w:t xml:space="preserve"> </w:t>
      </w:r>
      <w:r>
        <w:rPr>
          <w:spacing w:val="6"/>
        </w:rPr>
        <w:t>不定项选择题</w:t>
      </w:r>
      <w:r>
        <w:rPr/>
        <w:t xml:space="preserve"> </w:t>
      </w:r>
      <w:r>
        <w:rPr>
          <w:rFonts w:ascii="Calibri" w:hAnsi="Calibri" w:eastAsia="Calibri" w:cs="Calibri"/>
          <w:spacing w:val="-6"/>
        </w:rPr>
        <w:t>1.</w:t>
      </w:r>
    </w:p>
    <w:p>
      <w:pPr>
        <w:pStyle w:val="BodyText"/>
        <w:ind w:left="21"/>
        <w:spacing w:before="25" w:line="220" w:lineRule="auto"/>
        <w:rPr>
          <w:rFonts w:ascii="Calibri" w:hAnsi="Calibri" w:eastAsia="Calibri" w:cs="Calibri"/>
        </w:rPr>
      </w:pPr>
      <w:r>
        <w:rPr>
          <w:spacing w:val="7"/>
        </w:rPr>
        <w:t>共产主义的基本特征是 </w:t>
      </w:r>
      <w:r>
        <w:rPr>
          <w:rFonts w:ascii="Calibri" w:hAnsi="Calibri" w:eastAsia="Calibri" w:cs="Calibri"/>
          <w:spacing w:val="7"/>
        </w:rPr>
        <w:t>(2</w:t>
      </w:r>
      <w:r>
        <w:rPr>
          <w:rFonts w:ascii="Calibri" w:hAnsi="Calibri" w:eastAsia="Calibri" w:cs="Calibri"/>
          <w:spacing w:val="19"/>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spacing w:before="65" w:line="228" w:lineRule="auto"/>
        <w:rPr/>
      </w:pPr>
      <w:r>
        <w:rPr>
          <w:spacing w:val="8"/>
        </w:rPr>
        <w:t>物质财富极大丰富</w:t>
      </w:r>
    </w:p>
    <w:p>
      <w:pPr>
        <w:pStyle w:val="BodyText"/>
        <w:ind w:left="26"/>
        <w:spacing w:before="64" w:line="228" w:lineRule="auto"/>
        <w:rPr/>
      </w:pPr>
      <w:r>
        <w:rPr>
          <w:spacing w:val="8"/>
        </w:rPr>
        <w:t>消费资料按需分配</w:t>
      </w:r>
    </w:p>
    <w:p>
      <w:pPr>
        <w:pStyle w:val="BodyText"/>
        <w:ind w:left="22" w:right="6222" w:firstLine="1"/>
        <w:spacing w:before="67" w:line="273" w:lineRule="auto"/>
        <w:rPr/>
      </w:pPr>
      <w:r>
        <w:rPr>
          <w:spacing w:val="8"/>
        </w:rPr>
        <w:t>人们精神境界极大提高</w:t>
      </w:r>
      <w:r>
        <w:rPr>
          <w:spacing w:val="6"/>
        </w:rPr>
        <w:t xml:space="preserve"> </w:t>
      </w:r>
      <w:r>
        <w:rPr>
          <w:spacing w:val="8"/>
        </w:rPr>
        <w:t>每个人自由而全面发展</w:t>
      </w:r>
    </w:p>
    <w:p>
      <w:pPr>
        <w:pStyle w:val="BodyText"/>
        <w:ind w:left="26" w:right="6642" w:hanging="3"/>
        <w:spacing w:before="32" w:line="273" w:lineRule="auto"/>
        <w:rPr>
          <w:rFonts w:ascii="Calibri" w:hAnsi="Calibri" w:eastAsia="Calibri" w:cs="Calibri"/>
        </w:rPr>
      </w:pPr>
      <w:r>
        <w:rPr>
          <w:spacing w:val="8"/>
        </w:rPr>
        <w:t>社会矛盾彻底解决</w:t>
      </w:r>
      <w:r>
        <w:rPr>
          <w:spacing w:val="2"/>
        </w:rPr>
        <w:t xml:space="preserve"> </w:t>
      </w:r>
      <w:r>
        <w:rPr>
          <w:spacing w:val="5"/>
        </w:rPr>
        <w:t>实际得分：</w:t>
      </w:r>
      <w:r>
        <w:rPr>
          <w:rFonts w:ascii="Calibri" w:hAnsi="Calibri" w:eastAsia="Calibri" w:cs="Calibri"/>
          <w:spacing w:val="5"/>
        </w:rPr>
        <w:t>2.0</w:t>
      </w:r>
    </w:p>
    <w:p>
      <w:pPr>
        <w:pStyle w:val="BodyText"/>
        <w:ind w:left="25" w:right="5591" w:hanging="2"/>
        <w:spacing w:before="33" w:line="273" w:lineRule="auto"/>
        <w:rPr/>
      </w:pPr>
      <w:r>
        <w:rPr>
          <w:spacing w:val="9"/>
        </w:rPr>
        <w:t>参考答案：物质财富极大丰富</w:t>
      </w:r>
      <w:r>
        <w:rPr>
          <w:spacing w:val="1"/>
        </w:rPr>
        <w:t xml:space="preserve"> </w:t>
      </w:r>
      <w:r>
        <w:rPr>
          <w:spacing w:val="8"/>
        </w:rPr>
        <w:t>消费资料按需分配</w:t>
      </w:r>
    </w:p>
    <w:p>
      <w:pPr>
        <w:pStyle w:val="BodyText"/>
        <w:ind w:left="22" w:right="6222" w:firstLine="1"/>
        <w:spacing w:before="31" w:line="281" w:lineRule="auto"/>
        <w:jc w:val="both"/>
        <w:rPr>
          <w:rFonts w:ascii="Calibri" w:hAnsi="Calibri" w:eastAsia="Calibri" w:cs="Calibri"/>
        </w:rPr>
      </w:pPr>
      <w:r>
        <w:rPr>
          <w:spacing w:val="8"/>
        </w:rPr>
        <w:t>人们精神境界极大提高</w:t>
      </w:r>
      <w:r>
        <w:rPr>
          <w:spacing w:val="6"/>
        </w:rPr>
        <w:t xml:space="preserve"> </w:t>
      </w:r>
      <w:r>
        <w:rPr>
          <w:spacing w:val="8"/>
        </w:rPr>
        <w:t>每个人自由而全面发展 </w:t>
      </w:r>
      <w:r>
        <w:rPr>
          <w:rFonts w:ascii="Calibri" w:hAnsi="Calibri" w:eastAsia="Calibri" w:cs="Calibri"/>
          <w:spacing w:val="-1"/>
        </w:rPr>
        <w:t>2.</w:t>
      </w:r>
    </w:p>
    <w:p>
      <w:pPr>
        <w:pStyle w:val="BodyText"/>
        <w:ind w:left="28"/>
        <w:spacing w:before="42" w:line="220" w:lineRule="auto"/>
        <w:rPr>
          <w:rFonts w:ascii="Calibri" w:hAnsi="Calibri" w:eastAsia="Calibri" w:cs="Calibri"/>
        </w:rPr>
      </w:pPr>
      <w:r>
        <w:rPr>
          <w:spacing w:val="7"/>
        </w:rPr>
        <w:t>下列人物是共产主义者的有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spacing w:before="65" w:line="229" w:lineRule="auto"/>
        <w:rPr/>
      </w:pPr>
      <w:r>
        <w:rPr>
          <w:spacing w:val="7"/>
        </w:rPr>
        <w:t>亚里士多德</w:t>
      </w:r>
    </w:p>
    <w:p>
      <w:pPr>
        <w:pStyle w:val="BodyText"/>
        <w:ind w:left="23" w:right="7691" w:firstLine="5"/>
        <w:spacing w:before="63" w:line="281" w:lineRule="auto"/>
        <w:jc w:val="both"/>
        <w:rPr/>
      </w:pPr>
      <w:r>
        <w:rPr>
          <w:spacing w:val="4"/>
        </w:rPr>
        <w:t>马克思</w:t>
      </w:r>
      <w:r>
        <w:rPr>
          <w:spacing w:val="1"/>
        </w:rPr>
        <w:t xml:space="preserve"> </w:t>
      </w:r>
      <w:r>
        <w:rPr>
          <w:spacing w:val="6"/>
        </w:rPr>
        <w:t>黑格尔</w:t>
      </w:r>
      <w:r>
        <w:rPr/>
        <w:t xml:space="preserve"> </w:t>
      </w:r>
      <w:r>
        <w:rPr>
          <w:spacing w:val="6"/>
        </w:rPr>
        <w:t>习近平</w:t>
      </w:r>
      <w:r>
        <w:rPr/>
        <w:t xml:space="preserve"> </w:t>
      </w:r>
      <w:r>
        <w:rPr>
          <w:spacing w:val="6"/>
        </w:rPr>
        <w:t>毛泽东</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8" w:lineRule="auto"/>
        <w:rPr/>
      </w:pPr>
      <w:r>
        <w:rPr>
          <w:spacing w:val="8"/>
        </w:rPr>
        <w:t>参考答案：马克思</w:t>
      </w:r>
    </w:p>
    <w:p>
      <w:pPr>
        <w:pStyle w:val="BodyText"/>
        <w:ind w:left="23" w:right="7691" w:firstLine="12"/>
        <w:spacing w:before="65" w:line="281" w:lineRule="auto"/>
        <w:jc w:val="both"/>
        <w:rPr>
          <w:rFonts w:ascii="Calibri" w:hAnsi="Calibri" w:eastAsia="Calibri" w:cs="Calibri"/>
        </w:rPr>
      </w:pPr>
      <w:r>
        <w:rPr>
          <w:spacing w:val="2"/>
        </w:rPr>
        <w:t>习近平</w:t>
      </w:r>
      <w:r>
        <w:rPr/>
        <w:t xml:space="preserve"> </w:t>
      </w:r>
      <w:r>
        <w:rPr>
          <w:spacing w:val="6"/>
        </w:rPr>
        <w:t>毛泽东</w:t>
      </w:r>
      <w:r>
        <w:rPr/>
        <w:t xml:space="preserve"> </w:t>
      </w:r>
      <w:r>
        <w:rPr>
          <w:rFonts w:ascii="Calibri" w:hAnsi="Calibri" w:eastAsia="Calibri" w:cs="Calibri"/>
          <w:spacing w:val="-2"/>
        </w:rPr>
        <w:t>3.</w:t>
      </w:r>
    </w:p>
    <w:p>
      <w:pPr>
        <w:pStyle w:val="BodyText"/>
        <w:ind w:left="28"/>
        <w:spacing w:before="42" w:line="220" w:lineRule="auto"/>
        <w:rPr>
          <w:rFonts w:ascii="Calibri" w:hAnsi="Calibri" w:eastAsia="Calibri" w:cs="Calibri"/>
        </w:rPr>
      </w:pPr>
      <w:r>
        <w:rPr>
          <w:spacing w:val="7"/>
        </w:rPr>
        <w:t>空想社会主义的三大代表人物是 </w:t>
      </w:r>
      <w:r>
        <w:rPr>
          <w:rFonts w:ascii="Calibri" w:hAnsi="Calibri" w:eastAsia="Calibri" w:cs="Calibri"/>
          <w:spacing w:val="7"/>
        </w:rPr>
        <w:t>(2</w:t>
      </w:r>
      <w:r>
        <w:rPr>
          <w:rFonts w:ascii="Calibri" w:hAnsi="Calibri" w:eastAsia="Calibri" w:cs="Calibri"/>
          <w:spacing w:val="24"/>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right="7691"/>
        <w:spacing w:before="66" w:line="278" w:lineRule="auto"/>
        <w:jc w:val="both"/>
        <w:rPr/>
      </w:pPr>
      <w:r>
        <w:rPr>
          <w:spacing w:val="6"/>
        </w:rPr>
        <w:t>圣西门</w:t>
      </w:r>
      <w:r>
        <w:rPr/>
        <w:t xml:space="preserve"> </w:t>
      </w:r>
      <w:r>
        <w:rPr>
          <w:spacing w:val="6"/>
        </w:rPr>
        <w:t>傅里叶</w:t>
      </w:r>
      <w:r>
        <w:rPr/>
        <w:t xml:space="preserve"> </w:t>
      </w:r>
      <w:r>
        <w:rPr>
          <w:spacing w:val="3"/>
        </w:rPr>
        <w:t>莫尔</w:t>
      </w:r>
    </w:p>
    <w:p>
      <w:pPr>
        <w:pStyle w:val="BodyText"/>
        <w:ind w:left="29" w:right="7482" w:hanging="8"/>
        <w:spacing w:before="33" w:line="274" w:lineRule="auto"/>
        <w:rPr/>
      </w:pPr>
      <w:r>
        <w:rPr>
          <w:spacing w:val="7"/>
        </w:rPr>
        <w:t>康普内拉</w:t>
      </w:r>
      <w:r>
        <w:rPr>
          <w:spacing w:val="1"/>
        </w:rPr>
        <w:t xml:space="preserve"> </w:t>
      </w:r>
      <w:r>
        <w:rPr>
          <w:spacing w:val="1"/>
        </w:rPr>
        <w:t>欧文</w:t>
      </w:r>
    </w:p>
    <w:p>
      <w:pPr>
        <w:pStyle w:val="BodyText"/>
        <w:ind w:left="27"/>
        <w:spacing w:before="29"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spacing w:before="65" w:line="228" w:lineRule="auto"/>
        <w:rPr/>
      </w:pPr>
      <w:r>
        <w:rPr>
          <w:spacing w:val="8"/>
        </w:rPr>
        <w:t>参考答案：圣西门</w:t>
      </w:r>
    </w:p>
    <w:p>
      <w:pPr>
        <w:spacing w:line="228" w:lineRule="auto"/>
        <w:sectPr>
          <w:footerReference w:type="default" r:id="rId159"/>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4" w:lineRule="auto"/>
        <w:rPr>
          <w:rFonts w:ascii="Arial"/>
          <w:sz w:val="21"/>
        </w:rPr>
      </w:pPr>
      <w:r/>
    </w:p>
    <w:p>
      <w:pPr>
        <w:pStyle w:val="BodyText"/>
        <w:ind w:left="28" w:right="7691" w:hanging="5"/>
        <w:spacing w:before="65" w:line="274" w:lineRule="auto"/>
        <w:rPr/>
      </w:pPr>
      <w:r>
        <w:rPr>
          <w:spacing w:val="6"/>
        </w:rPr>
        <w:t>傅里叶</w:t>
      </w:r>
      <w:r>
        <w:rPr/>
        <w:t xml:space="preserve"> </w:t>
      </w:r>
      <w:r>
        <w:rPr>
          <w:spacing w:val="1"/>
        </w:rPr>
        <w:t>欧文</w:t>
      </w:r>
    </w:p>
    <w:p>
      <w:pPr>
        <w:ind w:left="18"/>
        <w:spacing w:before="71" w:line="185" w:lineRule="auto"/>
        <w:rPr>
          <w:rFonts w:ascii="Calibri" w:hAnsi="Calibri" w:eastAsia="Calibri" w:cs="Calibri"/>
          <w:sz w:val="20"/>
          <w:szCs w:val="20"/>
        </w:rPr>
      </w:pPr>
      <w:r>
        <w:rPr>
          <w:rFonts w:ascii="Calibri" w:hAnsi="Calibri" w:eastAsia="Calibri" w:cs="Calibri"/>
          <w:sz w:val="20"/>
          <w:szCs w:val="20"/>
        </w:rPr>
        <w:t>4.</w:t>
      </w:r>
    </w:p>
    <w:p>
      <w:pPr>
        <w:pStyle w:val="BodyText"/>
        <w:ind w:left="35"/>
        <w:spacing w:before="81" w:line="220" w:lineRule="auto"/>
        <w:rPr>
          <w:rFonts w:ascii="Calibri" w:hAnsi="Calibri" w:eastAsia="Calibri" w:cs="Calibri"/>
        </w:rPr>
      </w:pPr>
      <w:r>
        <w:rPr>
          <w:spacing w:val="7"/>
        </w:rPr>
        <w:t>当代世界坚持社会主义制度的国家有 </w:t>
      </w:r>
      <w:r>
        <w:rPr>
          <w:rFonts w:ascii="Calibri" w:hAnsi="Calibri" w:eastAsia="Calibri" w:cs="Calibri"/>
          <w:spacing w:val="7"/>
        </w:rPr>
        <w:t>(2</w:t>
      </w:r>
      <w:r>
        <w:rPr>
          <w:rFonts w:ascii="Calibri" w:hAnsi="Calibri" w:eastAsia="Calibri" w:cs="Calibri"/>
          <w:spacing w:val="23"/>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right="7902" w:firstLine="20"/>
        <w:spacing w:before="65" w:line="274" w:lineRule="auto"/>
        <w:rPr/>
      </w:pPr>
      <w:r>
        <w:rPr>
          <w:spacing w:val="-5"/>
        </w:rPr>
        <w:t>中国</w:t>
      </w:r>
      <w:r>
        <w:rPr/>
        <w:t xml:space="preserve"> </w:t>
      </w:r>
      <w:r>
        <w:rPr>
          <w:spacing w:val="5"/>
        </w:rPr>
        <w:t>越南</w:t>
      </w:r>
    </w:p>
    <w:p>
      <w:pPr>
        <w:pStyle w:val="BodyText"/>
        <w:ind w:left="27" w:right="7482" w:hanging="5"/>
        <w:spacing w:before="31" w:line="274" w:lineRule="auto"/>
        <w:rPr/>
      </w:pPr>
      <w:r>
        <w:rPr>
          <w:spacing w:val="7"/>
        </w:rPr>
        <w:t>摩尔多瓦</w:t>
      </w:r>
      <w:r>
        <w:rPr/>
        <w:t xml:space="preserve"> </w:t>
      </w:r>
      <w:r>
        <w:rPr>
          <w:spacing w:val="2"/>
        </w:rPr>
        <w:t>古巴</w:t>
      </w:r>
    </w:p>
    <w:p>
      <w:pPr>
        <w:pStyle w:val="BodyText"/>
        <w:ind w:left="23"/>
        <w:spacing w:before="30" w:line="229" w:lineRule="auto"/>
        <w:rPr/>
      </w:pPr>
      <w:r>
        <w:rPr>
          <w:spacing w:val="6"/>
        </w:rPr>
        <w:t>土耳其</w:t>
      </w:r>
    </w:p>
    <w:p>
      <w:pPr>
        <w:pStyle w:val="BodyText"/>
        <w:ind w:left="23" w:right="6851" w:firstLine="3"/>
        <w:spacing w:before="65" w:line="273" w:lineRule="auto"/>
        <w:rPr/>
      </w:pPr>
      <w:r>
        <w:rPr>
          <w:spacing w:val="5"/>
        </w:rPr>
        <w:t>实际得分：</w:t>
      </w:r>
      <w:r>
        <w:rPr>
          <w:rFonts w:ascii="Calibri" w:hAnsi="Calibri" w:eastAsia="Calibri" w:cs="Calibri"/>
          <w:spacing w:val="5"/>
        </w:rPr>
        <w:t>2.0</w:t>
      </w:r>
      <w:r>
        <w:rPr>
          <w:rFonts w:ascii="Calibri" w:hAnsi="Calibri" w:eastAsia="Calibri" w:cs="Calibri"/>
          <w:spacing w:val="1"/>
        </w:rPr>
        <w:t xml:space="preserve">    </w:t>
      </w:r>
      <w:r>
        <w:rPr>
          <w:spacing w:val="8"/>
        </w:rPr>
        <w:t>参考答案：中国</w:t>
      </w:r>
    </w:p>
    <w:p>
      <w:pPr>
        <w:pStyle w:val="BodyText"/>
        <w:ind w:left="23" w:right="7902" w:hanging="2"/>
        <w:spacing w:before="31" w:line="281" w:lineRule="auto"/>
        <w:jc w:val="both"/>
        <w:rPr>
          <w:rFonts w:ascii="Calibri" w:hAnsi="Calibri" w:eastAsia="Calibri" w:cs="Calibri"/>
        </w:rPr>
      </w:pPr>
      <w:r>
        <w:rPr>
          <w:spacing w:val="5"/>
        </w:rPr>
        <w:t>越南</w:t>
      </w:r>
      <w:r>
        <w:rPr/>
        <w:t xml:space="preserve"> </w:t>
      </w:r>
      <w:r>
        <w:rPr>
          <w:spacing w:val="3"/>
        </w:rPr>
        <w:t>古巴</w:t>
      </w:r>
      <w:r>
        <w:rPr/>
        <w:t xml:space="preserve"> </w:t>
      </w:r>
      <w:r>
        <w:rPr>
          <w:rFonts w:ascii="Calibri" w:hAnsi="Calibri" w:eastAsia="Calibri" w:cs="Calibri"/>
          <w:spacing w:val="-2"/>
        </w:rPr>
        <w:t>5.</w:t>
      </w:r>
    </w:p>
    <w:p>
      <w:pPr>
        <w:pStyle w:val="BodyText"/>
        <w:ind w:left="21"/>
        <w:spacing w:before="42" w:line="220" w:lineRule="auto"/>
        <w:rPr>
          <w:rFonts w:ascii="Calibri" w:hAnsi="Calibri" w:eastAsia="Calibri" w:cs="Calibri"/>
        </w:rPr>
      </w:pPr>
      <w:r>
        <w:rPr>
          <w:spacing w:val="8"/>
        </w:rPr>
        <w:t>造成社会主义发展道路曲折性的原因有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28" w:lineRule="auto"/>
        <w:rPr/>
      </w:pPr>
      <w:r>
        <w:rPr>
          <w:spacing w:val="9"/>
        </w:rPr>
        <w:t>新事物的发展不是一帆风顺的</w:t>
      </w:r>
    </w:p>
    <w:p>
      <w:pPr>
        <w:pStyle w:val="BodyText"/>
        <w:ind w:left="23"/>
        <w:spacing w:before="65" w:line="227" w:lineRule="auto"/>
        <w:rPr/>
      </w:pPr>
      <w:r>
        <w:rPr>
          <w:spacing w:val="9"/>
        </w:rPr>
        <w:t>社会主义发展不符合人类社会发展的一般规律</w:t>
      </w:r>
    </w:p>
    <w:p>
      <w:pPr>
        <w:pStyle w:val="BodyText"/>
        <w:ind w:left="23" w:right="3911"/>
        <w:spacing w:before="66" w:line="273" w:lineRule="auto"/>
        <w:rPr/>
      </w:pPr>
      <w:r>
        <w:rPr>
          <w:spacing w:val="9"/>
        </w:rPr>
        <w:t>人们对社会主义社会的基本矛盾有一个认识过程 </w:t>
      </w:r>
      <w:r>
        <w:rPr>
          <w:spacing w:val="9"/>
        </w:rPr>
        <w:t>经济全球化对社会主义提出了挑战</w:t>
      </w:r>
    </w:p>
    <w:p>
      <w:pPr>
        <w:pStyle w:val="BodyText"/>
        <w:ind w:left="27" w:right="4751" w:firstLine="3"/>
        <w:spacing w:before="34" w:line="273" w:lineRule="auto"/>
        <w:rPr>
          <w:rFonts w:ascii="Calibri" w:hAnsi="Calibri" w:eastAsia="Calibri" w:cs="Calibri"/>
        </w:rPr>
      </w:pPr>
      <w:r>
        <w:rPr>
          <w:spacing w:val="8"/>
        </w:rPr>
        <w:t>资本主义对社会主义发展的阻挠和破坏</w:t>
      </w:r>
      <w:r>
        <w:rPr>
          <w:spacing w:val="14"/>
        </w:rPr>
        <w:t xml:space="preserve"> </w:t>
      </w:r>
      <w:r>
        <w:rPr>
          <w:spacing w:val="5"/>
        </w:rPr>
        <w:t>实际得分：</w:t>
      </w:r>
      <w:r>
        <w:rPr>
          <w:rFonts w:ascii="Calibri" w:hAnsi="Calibri" w:eastAsia="Calibri" w:cs="Calibri"/>
          <w:spacing w:val="5"/>
        </w:rPr>
        <w:t>0.0</w:t>
      </w:r>
    </w:p>
    <w:p>
      <w:pPr>
        <w:pStyle w:val="BodyText"/>
        <w:ind w:left="23"/>
        <w:spacing w:before="31" w:line="228" w:lineRule="auto"/>
        <w:rPr/>
      </w:pPr>
      <w:r>
        <w:rPr>
          <w:spacing w:val="9"/>
        </w:rPr>
        <w:t>参考答案：新事物的发展不是一帆风顺的</w:t>
      </w:r>
    </w:p>
    <w:p>
      <w:pPr>
        <w:pStyle w:val="BodyText"/>
        <w:ind w:left="23" w:right="3911"/>
        <w:spacing w:before="65" w:line="273" w:lineRule="auto"/>
        <w:rPr/>
      </w:pPr>
      <w:r>
        <w:rPr>
          <w:spacing w:val="9"/>
        </w:rPr>
        <w:t>人们对社会主义社会的基本矛盾有一个认识过程 </w:t>
      </w:r>
      <w:r>
        <w:rPr>
          <w:spacing w:val="9"/>
        </w:rPr>
        <w:t>经济全球化对社会主义提出了挑战</w:t>
      </w:r>
    </w:p>
    <w:p>
      <w:pPr>
        <w:pStyle w:val="BodyText"/>
        <w:ind w:left="24" w:right="4751" w:firstLine="6"/>
        <w:spacing w:before="32" w:line="286" w:lineRule="auto"/>
        <w:rPr>
          <w:rFonts w:ascii="Calibri" w:hAnsi="Calibri" w:eastAsia="Calibri" w:cs="Calibri"/>
        </w:rPr>
      </w:pPr>
      <w:r>
        <w:rPr>
          <w:spacing w:val="8"/>
        </w:rPr>
        <w:t>资本主义对社会主义发展的阻挠和破坏</w:t>
      </w:r>
      <w:r>
        <w:rPr>
          <w:spacing w:val="14"/>
        </w:rPr>
        <w:t xml:space="preserve"> </w:t>
      </w:r>
      <w:r>
        <w:rPr>
          <w:rFonts w:ascii="Calibri" w:hAnsi="Calibri" w:eastAsia="Calibri" w:cs="Calibri"/>
          <w:spacing w:val="-3"/>
        </w:rPr>
        <w:t>6.</w:t>
      </w:r>
    </w:p>
    <w:p>
      <w:pPr>
        <w:pStyle w:val="BodyText"/>
        <w:ind w:left="23"/>
        <w:spacing w:before="25" w:line="220" w:lineRule="auto"/>
        <w:rPr>
          <w:rFonts w:ascii="Calibri" w:hAnsi="Calibri" w:eastAsia="Calibri" w:cs="Calibri"/>
        </w:rPr>
      </w:pPr>
      <w:r>
        <w:rPr>
          <w:spacing w:val="7"/>
        </w:rPr>
        <w:t>垄断资本向世界范围扩展的基本形式有 </w:t>
      </w:r>
      <w:r>
        <w:rPr>
          <w:rFonts w:ascii="Calibri" w:hAnsi="Calibri" w:eastAsia="Calibri" w:cs="Calibri"/>
          <w:spacing w:val="7"/>
        </w:rPr>
        <w:t>(2</w:t>
      </w:r>
      <w:r>
        <w:rPr>
          <w:rFonts w:ascii="Calibri" w:hAnsi="Calibri" w:eastAsia="Calibri" w:cs="Calibri"/>
          <w:spacing w:val="37"/>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right="7007"/>
        <w:spacing w:before="66" w:line="283" w:lineRule="auto"/>
        <w:jc w:val="both"/>
        <w:rPr>
          <w:rFonts w:ascii="Calibri" w:hAnsi="Calibri" w:eastAsia="Calibri" w:cs="Calibri"/>
        </w:rPr>
      </w:pPr>
      <w:r>
        <w:rPr>
          <w:spacing w:val="8"/>
        </w:rPr>
        <w:t>普世价值输出</w:t>
      </w:r>
      <w:r>
        <w:rPr>
          <w:spacing w:val="1"/>
        </w:rPr>
        <w:t xml:space="preserve"> </w:t>
      </w:r>
      <w:r>
        <w:rPr>
          <w:spacing w:val="8"/>
        </w:rPr>
        <w:t>军事力量输出</w:t>
      </w:r>
      <w:r>
        <w:rPr/>
        <w:t xml:space="preserve"> </w:t>
      </w:r>
      <w:r>
        <w:rPr>
          <w:spacing w:val="8"/>
        </w:rPr>
        <w:t>借贷资本输出</w:t>
      </w:r>
      <w:r>
        <w:rPr/>
        <w:t xml:space="preserve"> </w:t>
      </w:r>
      <w:r>
        <w:rPr>
          <w:spacing w:val="8"/>
        </w:rPr>
        <w:t>生产资本输出</w:t>
      </w:r>
      <w:r>
        <w:rPr/>
        <w:t xml:space="preserve"> </w:t>
      </w:r>
      <w:r>
        <w:rPr>
          <w:spacing w:val="8"/>
        </w:rPr>
        <w:t>商品资本输出</w:t>
      </w:r>
      <w:r>
        <w:rPr/>
        <w:t xml:space="preserve"> </w:t>
      </w:r>
      <w:r>
        <w:rPr>
          <w:spacing w:val="6"/>
        </w:rPr>
        <w:t>实际得分：</w:t>
      </w:r>
      <w:r>
        <w:rPr>
          <w:rFonts w:ascii="Calibri" w:hAnsi="Calibri" w:eastAsia="Calibri" w:cs="Calibri"/>
          <w:spacing w:val="6"/>
        </w:rPr>
        <w:t>0.0</w:t>
      </w:r>
    </w:p>
    <w:p>
      <w:pPr>
        <w:pStyle w:val="BodyText"/>
        <w:ind w:left="23"/>
        <w:spacing w:before="31" w:line="227" w:lineRule="auto"/>
        <w:rPr/>
      </w:pPr>
      <w:r>
        <w:rPr>
          <w:spacing w:val="9"/>
        </w:rPr>
        <w:t>参考答案：借贷资本输出</w:t>
      </w:r>
    </w:p>
    <w:p>
      <w:pPr>
        <w:pStyle w:val="BodyText"/>
        <w:ind w:left="23" w:right="7062"/>
        <w:spacing w:before="66" w:line="281" w:lineRule="auto"/>
        <w:jc w:val="both"/>
        <w:rPr>
          <w:rFonts w:ascii="Calibri" w:hAnsi="Calibri" w:eastAsia="Calibri" w:cs="Calibri"/>
        </w:rPr>
      </w:pPr>
      <w:r>
        <w:rPr>
          <w:spacing w:val="7"/>
        </w:rPr>
        <w:t>生产资本输出</w:t>
      </w:r>
      <w:r>
        <w:rPr>
          <w:spacing w:val="4"/>
        </w:rPr>
        <w:t xml:space="preserve"> </w:t>
      </w:r>
      <w:r>
        <w:rPr>
          <w:spacing w:val="7"/>
        </w:rPr>
        <w:t>商品资本输出</w:t>
      </w:r>
      <w:r>
        <w:rPr>
          <w:spacing w:val="4"/>
        </w:rPr>
        <w:t xml:space="preserve"> </w:t>
      </w:r>
      <w:r>
        <w:rPr>
          <w:rFonts w:ascii="Calibri" w:hAnsi="Calibri" w:eastAsia="Calibri" w:cs="Calibri"/>
          <w:spacing w:val="-2"/>
        </w:rPr>
        <w:t>7.</w:t>
      </w:r>
    </w:p>
    <w:p>
      <w:pPr>
        <w:pStyle w:val="BodyText"/>
        <w:ind w:left="23"/>
        <w:spacing w:before="42" w:line="220" w:lineRule="auto"/>
        <w:rPr>
          <w:rFonts w:ascii="Calibri" w:hAnsi="Calibri" w:eastAsia="Calibri" w:cs="Calibri"/>
        </w:rPr>
      </w:pPr>
      <w:r>
        <w:rPr>
          <w:spacing w:val="6"/>
        </w:rPr>
        <w:t>经济全球化的表现有 </w:t>
      </w:r>
      <w:r>
        <w:rPr>
          <w:rFonts w:ascii="Calibri" w:hAnsi="Calibri" w:eastAsia="Calibri" w:cs="Calibri"/>
          <w:spacing w:val="6"/>
        </w:rPr>
        <w:t>(2</w:t>
      </w:r>
      <w:r>
        <w:rPr>
          <w:rFonts w:ascii="Calibri" w:hAnsi="Calibri" w:eastAsia="Calibri" w:cs="Calibri"/>
          <w:spacing w:val="27"/>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right="7271" w:firstLine="6"/>
        <w:spacing w:before="66" w:line="274" w:lineRule="auto"/>
        <w:rPr/>
      </w:pPr>
      <w:r>
        <w:rPr>
          <w:spacing w:val="6"/>
        </w:rPr>
        <w:t>贸易全球化</w:t>
      </w:r>
      <w:r>
        <w:rPr>
          <w:spacing w:val="1"/>
        </w:rPr>
        <w:t xml:space="preserve"> </w:t>
      </w:r>
      <w:r>
        <w:rPr>
          <w:spacing w:val="7"/>
        </w:rPr>
        <w:t>金融全球化</w:t>
      </w:r>
    </w:p>
    <w:p>
      <w:pPr>
        <w:spacing w:line="274" w:lineRule="auto"/>
        <w:sectPr>
          <w:footerReference w:type="default" r:id="rId160"/>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5"/>
        <w:spacing w:before="65" w:line="228" w:lineRule="auto"/>
        <w:rPr/>
      </w:pPr>
      <w:r>
        <w:rPr>
          <w:spacing w:val="8"/>
        </w:rPr>
        <w:t>企业生产经营全球化</w:t>
      </w:r>
    </w:p>
    <w:p>
      <w:pPr>
        <w:pStyle w:val="BodyText"/>
        <w:ind w:left="23"/>
        <w:spacing w:before="65" w:line="229" w:lineRule="auto"/>
        <w:rPr/>
      </w:pPr>
      <w:r>
        <w:rPr>
          <w:spacing w:val="7"/>
        </w:rPr>
        <w:t>文化全球化</w:t>
      </w:r>
    </w:p>
    <w:p>
      <w:pPr>
        <w:pStyle w:val="BodyText"/>
        <w:ind w:left="21"/>
        <w:spacing w:before="63" w:line="229" w:lineRule="auto"/>
        <w:rPr/>
      </w:pPr>
      <w:r>
        <w:rPr>
          <w:spacing w:val="8"/>
        </w:rPr>
        <w:t>政治全球化</w:t>
      </w:r>
    </w:p>
    <w:p>
      <w:pPr>
        <w:pStyle w:val="BodyText"/>
        <w:ind w:left="27"/>
        <w:spacing w:before="64"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right="6222"/>
        <w:spacing w:before="65" w:line="274" w:lineRule="auto"/>
        <w:rPr/>
      </w:pPr>
      <w:r>
        <w:rPr>
          <w:spacing w:val="8"/>
        </w:rPr>
        <w:t>参考答案：贸易全球化</w:t>
      </w:r>
      <w:r>
        <w:rPr>
          <w:spacing w:val="6"/>
        </w:rPr>
        <w:t xml:space="preserve"> </w:t>
      </w:r>
      <w:r>
        <w:rPr>
          <w:spacing w:val="7"/>
        </w:rPr>
        <w:t>金融全球化</w:t>
      </w:r>
    </w:p>
    <w:p>
      <w:pPr>
        <w:pStyle w:val="BodyText"/>
        <w:ind w:left="22" w:right="6431" w:firstLine="3"/>
        <w:spacing w:before="30" w:line="286" w:lineRule="auto"/>
        <w:rPr>
          <w:rFonts w:ascii="Calibri" w:hAnsi="Calibri" w:eastAsia="Calibri" w:cs="Calibri"/>
        </w:rPr>
      </w:pPr>
      <w:r>
        <w:rPr>
          <w:spacing w:val="8"/>
        </w:rPr>
        <w:t>企业生产经营全球化</w:t>
      </w:r>
      <w:r>
        <w:rPr>
          <w:spacing w:val="4"/>
        </w:rPr>
        <w:t xml:space="preserve"> </w:t>
      </w:r>
      <w:r>
        <w:rPr>
          <w:rFonts w:ascii="Calibri" w:hAnsi="Calibri" w:eastAsia="Calibri" w:cs="Calibri"/>
          <w:spacing w:val="-1"/>
        </w:rPr>
        <w:t>8.</w:t>
      </w:r>
    </w:p>
    <w:p>
      <w:pPr>
        <w:pStyle w:val="BodyText"/>
        <w:ind w:left="23"/>
        <w:spacing w:before="24" w:line="220" w:lineRule="auto"/>
        <w:rPr>
          <w:rFonts w:ascii="Calibri" w:hAnsi="Calibri" w:eastAsia="Calibri" w:cs="Calibri"/>
        </w:rPr>
      </w:pPr>
      <w:r>
        <w:rPr>
          <w:spacing w:val="7"/>
        </w:rPr>
        <w:t>垄断价格包括以下哪几种形式 </w:t>
      </w:r>
      <w:r>
        <w:rPr>
          <w:rFonts w:ascii="Calibri" w:hAnsi="Calibri" w:eastAsia="Calibri" w:cs="Calibri"/>
          <w:spacing w:val="7"/>
        </w:rPr>
        <w:t>(2</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right="7482"/>
        <w:spacing w:before="66" w:line="282" w:lineRule="auto"/>
        <w:jc w:val="both"/>
        <w:rPr/>
      </w:pPr>
      <w:r>
        <w:rPr>
          <w:spacing w:val="7"/>
        </w:rPr>
        <w:t>垄断高价</w:t>
      </w:r>
      <w:r>
        <w:rPr/>
        <w:t xml:space="preserve"> </w:t>
      </w:r>
      <w:r>
        <w:rPr>
          <w:spacing w:val="7"/>
        </w:rPr>
        <w:t>垄断利润</w:t>
      </w:r>
      <w:r>
        <w:rPr/>
        <w:t xml:space="preserve"> </w:t>
      </w:r>
      <w:r>
        <w:rPr>
          <w:spacing w:val="7"/>
        </w:rPr>
        <w:t>成本价格</w:t>
      </w:r>
      <w:r>
        <w:rPr/>
        <w:t xml:space="preserve"> </w:t>
      </w:r>
      <w:r>
        <w:rPr>
          <w:spacing w:val="7"/>
        </w:rPr>
        <w:t>销售价格</w:t>
      </w:r>
      <w:r>
        <w:rPr/>
        <w:t xml:space="preserve"> </w:t>
      </w:r>
      <w:r>
        <w:rPr>
          <w:spacing w:val="7"/>
        </w:rPr>
        <w:t>垄断低价</w:t>
      </w:r>
    </w:p>
    <w:p>
      <w:pPr>
        <w:pStyle w:val="BodyText"/>
        <w:ind w:left="27"/>
        <w:spacing w:before="33"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6" w:lineRule="auto"/>
        <w:rPr/>
      </w:pPr>
      <w:r>
        <w:rPr>
          <w:spacing w:val="8"/>
        </w:rPr>
        <w:t>参考答案：垄断高价</w:t>
      </w:r>
    </w:p>
    <w:p>
      <w:pPr>
        <w:pStyle w:val="BodyText"/>
        <w:ind w:left="22" w:right="7482"/>
        <w:spacing w:before="66" w:line="286" w:lineRule="auto"/>
        <w:rPr>
          <w:rFonts w:ascii="Calibri" w:hAnsi="Calibri" w:eastAsia="Calibri" w:cs="Calibri"/>
        </w:rPr>
      </w:pPr>
      <w:r>
        <w:rPr>
          <w:spacing w:val="7"/>
        </w:rPr>
        <w:t>垄断低价</w:t>
      </w:r>
      <w:r>
        <w:rPr/>
        <w:t xml:space="preserve"> </w:t>
      </w:r>
      <w:r>
        <w:rPr>
          <w:rFonts w:ascii="Calibri" w:hAnsi="Calibri" w:eastAsia="Calibri" w:cs="Calibri"/>
          <w:spacing w:val="-1"/>
        </w:rPr>
        <w:t>9.</w:t>
      </w:r>
    </w:p>
    <w:p>
      <w:pPr>
        <w:pStyle w:val="BodyText"/>
        <w:ind w:left="22"/>
        <w:spacing w:before="25" w:line="220" w:lineRule="auto"/>
        <w:rPr>
          <w:rFonts w:ascii="Calibri" w:hAnsi="Calibri" w:eastAsia="Calibri" w:cs="Calibri"/>
        </w:rPr>
      </w:pPr>
      <w:r>
        <w:rPr>
          <w:spacing w:val="6"/>
        </w:rPr>
        <w:t>微观规制主要包括 </w:t>
      </w:r>
      <w:r>
        <w:rPr>
          <w:rFonts w:ascii="Calibri" w:hAnsi="Calibri" w:eastAsia="Calibri" w:cs="Calibri"/>
          <w:spacing w:val="6"/>
        </w:rPr>
        <w:t>(2</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spacing w:before="65" w:line="228" w:lineRule="auto"/>
        <w:rPr/>
      </w:pPr>
      <w:r>
        <w:rPr>
          <w:spacing w:val="7"/>
        </w:rPr>
        <w:t>反托拉斯法</w:t>
      </w:r>
    </w:p>
    <w:p>
      <w:pPr>
        <w:pStyle w:val="BodyText"/>
        <w:ind w:left="23" w:right="7062" w:firstLine="4"/>
        <w:spacing w:before="64" w:line="281" w:lineRule="auto"/>
        <w:rPr/>
      </w:pPr>
      <w:r>
        <w:rPr>
          <w:spacing w:val="7"/>
        </w:rPr>
        <w:t>高额累进税制</w:t>
      </w:r>
      <w:r>
        <w:rPr/>
        <w:t xml:space="preserve"> </w:t>
      </w:r>
      <w:r>
        <w:rPr>
          <w:spacing w:val="8"/>
        </w:rPr>
        <w:t>公共事业规制</w:t>
      </w:r>
      <w:r>
        <w:rPr/>
        <w:t xml:space="preserve"> </w:t>
      </w:r>
      <w:r>
        <w:rPr>
          <w:spacing w:val="8"/>
        </w:rPr>
        <w:t>社会经济规制</w:t>
      </w:r>
      <w:r>
        <w:rPr/>
        <w:t xml:space="preserve"> </w:t>
      </w:r>
      <w:r>
        <w:rPr>
          <w:spacing w:val="7"/>
        </w:rPr>
        <w:t>法律规制</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spacing w:before="65" w:line="228" w:lineRule="auto"/>
        <w:rPr/>
      </w:pPr>
      <w:r>
        <w:rPr>
          <w:spacing w:val="8"/>
        </w:rPr>
        <w:t>参考答案：反托拉斯法</w:t>
      </w:r>
    </w:p>
    <w:p>
      <w:pPr>
        <w:pStyle w:val="BodyText"/>
        <w:ind w:left="23" w:right="7062" w:firstLine="4"/>
        <w:spacing w:before="65" w:line="281" w:lineRule="auto"/>
        <w:jc w:val="both"/>
        <w:rPr>
          <w:rFonts w:ascii="Calibri" w:hAnsi="Calibri" w:eastAsia="Calibri" w:cs="Calibri"/>
        </w:rPr>
      </w:pPr>
      <w:r>
        <w:rPr>
          <w:spacing w:val="7"/>
        </w:rPr>
        <w:t>公共事业规制</w:t>
      </w:r>
      <w:r>
        <w:rPr/>
        <w:t xml:space="preserve"> </w:t>
      </w:r>
      <w:r>
        <w:rPr>
          <w:spacing w:val="7"/>
        </w:rPr>
        <w:t>社会经济规制</w:t>
      </w:r>
      <w:r>
        <w:rPr>
          <w:spacing w:val="4"/>
        </w:rPr>
        <w:t xml:space="preserve"> </w:t>
      </w:r>
      <w:r>
        <w:rPr>
          <w:rFonts w:ascii="Calibri" w:hAnsi="Calibri" w:eastAsia="Calibri" w:cs="Calibri"/>
        </w:rPr>
        <w:t>10.</w:t>
      </w:r>
    </w:p>
    <w:p>
      <w:pPr>
        <w:pStyle w:val="BodyText"/>
        <w:ind w:left="42"/>
        <w:spacing w:before="42" w:line="220" w:lineRule="auto"/>
        <w:rPr>
          <w:rFonts w:ascii="Calibri" w:hAnsi="Calibri" w:eastAsia="Calibri" w:cs="Calibri"/>
        </w:rPr>
      </w:pPr>
      <w:r>
        <w:rPr>
          <w:spacing w:val="6"/>
        </w:rPr>
        <w:t>国家垄断资本主义产生的原因是 </w:t>
      </w:r>
      <w:r>
        <w:rPr>
          <w:rFonts w:ascii="Calibri" w:hAnsi="Calibri" w:eastAsia="Calibri" w:cs="Calibri"/>
          <w:spacing w:val="6"/>
        </w:rPr>
        <w:t>(2</w:t>
      </w:r>
      <w:r>
        <w:rPr>
          <w:rFonts w:ascii="Calibri" w:hAnsi="Calibri" w:eastAsia="Calibri" w:cs="Calibri"/>
          <w:spacing w:val="29"/>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right="6642"/>
        <w:spacing w:before="65" w:line="273" w:lineRule="auto"/>
        <w:rPr/>
      </w:pPr>
      <w:r>
        <w:rPr>
          <w:spacing w:val="8"/>
        </w:rPr>
        <w:t>社会生产力的发展</w:t>
      </w:r>
      <w:r>
        <w:rPr>
          <w:spacing w:val="2"/>
        </w:rPr>
        <w:t xml:space="preserve"> </w:t>
      </w:r>
      <w:r>
        <w:rPr>
          <w:spacing w:val="8"/>
        </w:rPr>
        <w:t>经济危机的深化</w:t>
      </w:r>
    </w:p>
    <w:p>
      <w:pPr>
        <w:pStyle w:val="BodyText"/>
        <w:ind w:left="24"/>
        <w:spacing w:before="33" w:line="227" w:lineRule="auto"/>
        <w:rPr/>
      </w:pPr>
      <w:r>
        <w:rPr>
          <w:spacing w:val="8"/>
        </w:rPr>
        <w:t>缓和社会矛盾的需要</w:t>
      </w:r>
    </w:p>
    <w:p>
      <w:pPr>
        <w:pStyle w:val="BodyText"/>
        <w:ind w:left="23"/>
        <w:spacing w:before="66" w:line="227" w:lineRule="auto"/>
        <w:rPr/>
      </w:pPr>
      <w:r>
        <w:rPr>
          <w:spacing w:val="9"/>
        </w:rPr>
        <w:t>协调不同资本利益集团的利益关系的需要</w:t>
      </w:r>
    </w:p>
    <w:p>
      <w:pPr>
        <w:pStyle w:val="BodyText"/>
        <w:ind w:left="26" w:right="6222"/>
        <w:spacing w:before="67" w:line="273" w:lineRule="auto"/>
        <w:rPr>
          <w:rFonts w:ascii="Calibri" w:hAnsi="Calibri" w:eastAsia="Calibri" w:cs="Calibri"/>
        </w:rPr>
      </w:pPr>
      <w:r>
        <w:rPr>
          <w:spacing w:val="8"/>
        </w:rPr>
        <w:t>与社会主义斗争的需要</w:t>
      </w:r>
      <w:r>
        <w:rPr>
          <w:spacing w:val="4"/>
        </w:rPr>
        <w:t xml:space="preserve"> </w:t>
      </w:r>
      <w:r>
        <w:rPr>
          <w:spacing w:val="5"/>
        </w:rPr>
        <w:t>实际得分：</w:t>
      </w:r>
      <w:r>
        <w:rPr>
          <w:rFonts w:ascii="Calibri" w:hAnsi="Calibri" w:eastAsia="Calibri" w:cs="Calibri"/>
          <w:spacing w:val="5"/>
        </w:rPr>
        <w:t>0.0</w:t>
      </w:r>
    </w:p>
    <w:p>
      <w:pPr>
        <w:pStyle w:val="BodyText"/>
        <w:ind w:left="23" w:right="5591"/>
        <w:spacing w:before="32" w:line="273" w:lineRule="auto"/>
        <w:rPr/>
      </w:pPr>
      <w:r>
        <w:rPr>
          <w:spacing w:val="9"/>
        </w:rPr>
        <w:t>参考答案：社会生产力的发展</w:t>
      </w:r>
      <w:r>
        <w:rPr>
          <w:spacing w:val="1"/>
        </w:rPr>
        <w:t xml:space="preserve"> </w:t>
      </w:r>
      <w:r>
        <w:rPr>
          <w:spacing w:val="8"/>
        </w:rPr>
        <w:t>经济危机的深化</w:t>
      </w:r>
    </w:p>
    <w:p>
      <w:pPr>
        <w:pStyle w:val="BodyText"/>
        <w:ind w:left="24"/>
        <w:spacing w:before="32" w:line="227" w:lineRule="auto"/>
        <w:rPr/>
      </w:pPr>
      <w:r>
        <w:rPr>
          <w:spacing w:val="8"/>
        </w:rPr>
        <w:t>缓和社会矛盾的需要</w:t>
      </w:r>
    </w:p>
    <w:p>
      <w:pPr>
        <w:pStyle w:val="BodyText"/>
        <w:ind w:left="31" w:right="4542" w:hanging="8"/>
        <w:spacing w:before="65" w:line="286" w:lineRule="auto"/>
        <w:rPr>
          <w:rFonts w:ascii="Calibri" w:hAnsi="Calibri" w:eastAsia="Calibri" w:cs="Calibri"/>
        </w:rPr>
      </w:pPr>
      <w:r>
        <w:rPr>
          <w:spacing w:val="9"/>
        </w:rPr>
        <w:t>协调不同资本利益集团的利益关系的需要</w:t>
      </w:r>
      <w:r>
        <w:rPr>
          <w:spacing w:val="5"/>
        </w:rPr>
        <w:t xml:space="preserve"> </w:t>
      </w:r>
      <w:r>
        <w:rPr>
          <w:rFonts w:ascii="Calibri" w:hAnsi="Calibri" w:eastAsia="Calibri" w:cs="Calibri"/>
          <w:spacing w:val="-3"/>
        </w:rPr>
        <w:t>11.</w:t>
      </w:r>
    </w:p>
    <w:p>
      <w:pPr>
        <w:spacing w:line="286" w:lineRule="auto"/>
        <w:sectPr>
          <w:footerReference w:type="default" r:id="rId161"/>
          <w:pgSz w:w="11906" w:h="16839"/>
          <w:pgMar w:top="842" w:right="1785" w:bottom="1378" w:left="1785" w:header="0" w:footer="1212" w:gutter="0"/>
        </w:sectPr>
        <w:rPr>
          <w:rFonts w:ascii="Calibri" w:hAnsi="Calibri" w:eastAsia="Calibri" w:cs="Calibri"/>
        </w:rPr>
      </w:pPr>
    </w:p>
    <w:p>
      <w:pPr>
        <w:pStyle w:val="BodyText"/>
        <w:ind w:left="31" w:right="2051" w:firstLine="2030"/>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7"/>
        </w:rPr>
        <w:t>资本有机构成的提高意味着在全部资本中 </w:t>
      </w:r>
      <w:r>
        <w:rPr>
          <w:rFonts w:ascii="Calibri" w:hAnsi="Calibri" w:eastAsia="Calibri" w:cs="Calibri"/>
          <w:spacing w:val="7"/>
        </w:rPr>
        <w:t>(2</w:t>
      </w:r>
      <w:r>
        <w:rPr>
          <w:rFonts w:ascii="Calibri" w:hAnsi="Calibri" w:eastAsia="Calibri" w:cs="Calibri"/>
          <w:spacing w:val="33"/>
          <w:w w:val="102"/>
        </w:rPr>
        <w:t xml:space="preserve"> </w:t>
      </w:r>
      <w:r>
        <w:rPr>
          <w:spacing w:val="7"/>
        </w:rPr>
        <w:t>分</w:t>
      </w:r>
      <w:r>
        <w:rPr>
          <w:rFonts w:ascii="Calibri" w:hAnsi="Calibri" w:eastAsia="Calibri" w:cs="Calibri"/>
          <w:spacing w:val="7"/>
        </w:rPr>
        <w:t>)</w:t>
      </w:r>
    </w:p>
    <w:p>
      <w:pPr>
        <w:pStyle w:val="BodyText"/>
        <w:ind w:left="23" w:right="3911" w:firstLine="1"/>
        <w:spacing w:before="3" w:line="277" w:lineRule="auto"/>
        <w:jc w:val="both"/>
        <w:rPr/>
      </w:pPr>
      <w:r>
        <w:rPr>
          <w:spacing w:val="9"/>
        </w:rPr>
        <w:t>不变资本所占比重扩大，可变资本所占比重缩小</w:t>
      </w:r>
      <w:r>
        <w:rPr>
          <w:spacing w:val="7"/>
        </w:rPr>
        <w:t xml:space="preserve"> </w:t>
      </w:r>
      <w:r>
        <w:rPr>
          <w:spacing w:val="9"/>
        </w:rPr>
        <w:t>可变资本所占比重扩大，不变资本所占比重缩小 </w:t>
      </w:r>
      <w:r>
        <w:rPr>
          <w:spacing w:val="9"/>
        </w:rPr>
        <w:t>固定资本的比例增加，流动资本的比例减小</w:t>
      </w:r>
    </w:p>
    <w:p>
      <w:pPr>
        <w:pStyle w:val="BodyText"/>
        <w:ind w:left="26" w:right="1602" w:hanging="1"/>
        <w:spacing w:before="33" w:line="273" w:lineRule="auto"/>
        <w:rPr>
          <w:rFonts w:ascii="Calibri" w:hAnsi="Calibri" w:eastAsia="Calibri" w:cs="Calibri"/>
        </w:rPr>
      </w:pPr>
      <w:r>
        <w:rPr>
          <w:spacing w:val="9"/>
        </w:rPr>
        <w:t>不变资本和可变资本的绝对量都在增加，不变资本比可变资本增长得更多</w:t>
      </w:r>
      <w:r>
        <w:rPr>
          <w:spacing w:val="17"/>
        </w:rPr>
        <w:t xml:space="preserve"> </w:t>
      </w:r>
      <w:r>
        <w:rPr>
          <w:spacing w:val="5"/>
        </w:rPr>
        <w:t>实际得分：</w:t>
      </w:r>
      <w:r>
        <w:rPr>
          <w:rFonts w:ascii="Calibri" w:hAnsi="Calibri" w:eastAsia="Calibri" w:cs="Calibri"/>
          <w:spacing w:val="5"/>
        </w:rPr>
        <w:t>0.0</w:t>
      </w:r>
    </w:p>
    <w:p>
      <w:pPr>
        <w:pStyle w:val="BodyText"/>
        <w:ind w:left="23"/>
        <w:spacing w:before="31" w:line="227" w:lineRule="auto"/>
        <w:rPr/>
      </w:pPr>
      <w:r>
        <w:rPr>
          <w:spacing w:val="9"/>
        </w:rPr>
        <w:t>参考答案：不变资本所占比重扩大，可变资本所占比重缩小</w:t>
      </w:r>
    </w:p>
    <w:p>
      <w:pPr>
        <w:pStyle w:val="BodyText"/>
        <w:ind w:left="31" w:right="1602" w:hanging="6"/>
        <w:spacing w:before="66" w:line="285" w:lineRule="auto"/>
        <w:rPr>
          <w:rFonts w:ascii="Calibri" w:hAnsi="Calibri" w:eastAsia="Calibri" w:cs="Calibri"/>
        </w:rPr>
      </w:pPr>
      <w:r>
        <w:rPr>
          <w:spacing w:val="9"/>
        </w:rPr>
        <w:t>不变资本和可变资本的绝对量都在增加，不变资本比可变资本增长得更多</w:t>
      </w:r>
      <w:r>
        <w:rPr>
          <w:spacing w:val="17"/>
        </w:rPr>
        <w:t xml:space="preserve"> </w:t>
      </w:r>
      <w:r>
        <w:rPr>
          <w:rFonts w:ascii="Calibri" w:hAnsi="Calibri" w:eastAsia="Calibri" w:cs="Calibri"/>
          <w:spacing w:val="-3"/>
        </w:rPr>
        <w:t>12.</w:t>
      </w:r>
    </w:p>
    <w:p>
      <w:pPr>
        <w:pStyle w:val="BodyText"/>
        <w:ind w:left="23"/>
        <w:spacing w:before="25" w:line="220" w:lineRule="auto"/>
        <w:rPr>
          <w:rFonts w:ascii="Calibri" w:hAnsi="Calibri" w:eastAsia="Calibri" w:cs="Calibri"/>
        </w:rPr>
      </w:pPr>
      <w:r>
        <w:rPr>
          <w:spacing w:val="6"/>
        </w:rPr>
        <w:t>利润率的变动与 </w:t>
      </w:r>
      <w:r>
        <w:rPr>
          <w:rFonts w:ascii="Calibri" w:hAnsi="Calibri" w:eastAsia="Calibri" w:cs="Calibri"/>
          <w:spacing w:val="6"/>
        </w:rPr>
        <w:t>(2</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spacing w:before="65" w:line="226" w:lineRule="auto"/>
        <w:rPr/>
      </w:pPr>
      <w:r>
        <w:rPr>
          <w:spacing w:val="8"/>
        </w:rPr>
        <w:t>剩余价值率同方向变化</w:t>
      </w:r>
    </w:p>
    <w:p>
      <w:pPr>
        <w:pStyle w:val="BodyText"/>
        <w:ind w:left="31"/>
        <w:spacing w:before="67" w:line="227" w:lineRule="auto"/>
        <w:rPr/>
      </w:pPr>
      <w:r>
        <w:rPr>
          <w:spacing w:val="8"/>
        </w:rPr>
        <w:t>资本有机构成高低反方向变化</w:t>
      </w:r>
    </w:p>
    <w:p>
      <w:pPr>
        <w:pStyle w:val="BodyText"/>
        <w:ind w:left="26" w:right="5382" w:hanging="1"/>
        <w:spacing w:before="67" w:line="278" w:lineRule="auto"/>
        <w:rPr>
          <w:rFonts w:ascii="Calibri" w:hAnsi="Calibri" w:eastAsia="Calibri" w:cs="Calibri"/>
        </w:rPr>
      </w:pPr>
      <w:r>
        <w:rPr>
          <w:spacing w:val="9"/>
        </w:rPr>
        <w:t>不变资本的节省程度同方向变化</w:t>
      </w:r>
      <w:r>
        <w:rPr/>
        <w:t xml:space="preserve"> </w:t>
      </w:r>
      <w:r>
        <w:rPr>
          <w:spacing w:val="8"/>
        </w:rPr>
        <w:t>资本周转速度的快慢反方向变化</w:t>
      </w:r>
      <w:r>
        <w:rPr>
          <w:spacing w:val="11"/>
        </w:rPr>
        <w:t xml:space="preserve"> </w:t>
      </w:r>
      <w:r>
        <w:rPr>
          <w:spacing w:val="5"/>
        </w:rPr>
        <w:t>实际得分：</w:t>
      </w:r>
      <w:r>
        <w:rPr>
          <w:rFonts w:ascii="Calibri" w:hAnsi="Calibri" w:eastAsia="Calibri" w:cs="Calibri"/>
          <w:spacing w:val="5"/>
        </w:rPr>
        <w:t>0.0</w:t>
      </w:r>
    </w:p>
    <w:p>
      <w:pPr>
        <w:pStyle w:val="BodyText"/>
        <w:ind w:left="23"/>
        <w:spacing w:before="32" w:line="226" w:lineRule="auto"/>
        <w:rPr/>
      </w:pPr>
      <w:r>
        <w:rPr>
          <w:spacing w:val="9"/>
        </w:rPr>
        <w:t>参考答案：剩余价值率同方向变化</w:t>
      </w:r>
    </w:p>
    <w:p>
      <w:pPr>
        <w:pStyle w:val="BodyText"/>
        <w:ind w:left="31"/>
        <w:spacing w:before="67" w:line="227" w:lineRule="auto"/>
        <w:rPr/>
      </w:pPr>
      <w:r>
        <w:rPr>
          <w:spacing w:val="8"/>
        </w:rPr>
        <w:t>资本有机构成高低反方向变化</w:t>
      </w:r>
    </w:p>
    <w:p>
      <w:pPr>
        <w:pStyle w:val="BodyText"/>
        <w:ind w:left="31" w:right="5382" w:hanging="6"/>
        <w:spacing w:before="65" w:line="286" w:lineRule="auto"/>
        <w:rPr>
          <w:rFonts w:ascii="Calibri" w:hAnsi="Calibri" w:eastAsia="Calibri" w:cs="Calibri"/>
        </w:rPr>
      </w:pPr>
      <w:r>
        <w:rPr>
          <w:spacing w:val="9"/>
        </w:rPr>
        <w:t>不变资本的节省程度同方向变化</w:t>
      </w:r>
      <w:r>
        <w:rPr/>
        <w:t xml:space="preserve"> </w:t>
      </w:r>
      <w:r>
        <w:rPr>
          <w:rFonts w:ascii="Calibri" w:hAnsi="Calibri" w:eastAsia="Calibri" w:cs="Calibri"/>
          <w:spacing w:val="-3"/>
        </w:rPr>
        <w:t>13.</w:t>
      </w:r>
    </w:p>
    <w:p>
      <w:pPr>
        <w:pStyle w:val="BodyText"/>
        <w:ind w:left="23"/>
        <w:spacing w:before="25" w:line="220" w:lineRule="auto"/>
        <w:rPr>
          <w:rFonts w:ascii="Calibri" w:hAnsi="Calibri" w:eastAsia="Calibri" w:cs="Calibri"/>
        </w:rPr>
      </w:pPr>
      <w:r>
        <w:rPr>
          <w:spacing w:val="7"/>
        </w:rPr>
        <w:t>价值规律的消极后果有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6" w:right="4962" w:hanging="13"/>
        <w:spacing w:before="66" w:line="273" w:lineRule="auto"/>
        <w:rPr/>
      </w:pPr>
      <w:r>
        <w:rPr>
          <w:spacing w:val="9"/>
        </w:rPr>
        <w:t>可能导致垄断的发生，阻碍技术进步</w:t>
      </w:r>
      <w:r>
        <w:rPr>
          <w:spacing w:val="2"/>
        </w:rPr>
        <w:t xml:space="preserve"> </w:t>
      </w:r>
      <w:r>
        <w:rPr>
          <w:spacing w:val="7"/>
        </w:rPr>
        <w:t>引起商品生产者的两极分化</w:t>
      </w:r>
    </w:p>
    <w:p>
      <w:pPr>
        <w:pStyle w:val="BodyText"/>
        <w:ind w:left="23" w:right="15" w:firstLine="32"/>
        <w:spacing w:before="32" w:line="273" w:lineRule="auto"/>
        <w:rPr/>
      </w:pPr>
      <w:r>
        <w:rPr>
          <w:spacing w:val="7"/>
        </w:rPr>
        <w:t>自发调节社会资源在社会生产各个部门的配置</w:t>
      </w:r>
      <w:r>
        <w:rPr>
          <w:spacing w:val="6"/>
        </w:rPr>
        <w:t>，可能出现比例失调状况，造成社会资源浪费</w:t>
      </w:r>
      <w:r>
        <w:rPr/>
        <w:t xml:space="preserve"> </w:t>
      </w:r>
      <w:r>
        <w:rPr>
          <w:spacing w:val="7"/>
        </w:rPr>
        <w:t>调节社会分配</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36" w:right="3911" w:hanging="13"/>
        <w:spacing w:before="66" w:line="273" w:lineRule="auto"/>
        <w:rPr/>
      </w:pPr>
      <w:r>
        <w:rPr>
          <w:spacing w:val="9"/>
        </w:rPr>
        <w:t>参考答案：可能导致垄断的发生，阻碍技术进步 </w:t>
      </w:r>
      <w:r>
        <w:rPr>
          <w:spacing w:val="7"/>
        </w:rPr>
        <w:t>引起商品生产者的两极分化</w:t>
      </w:r>
    </w:p>
    <w:p>
      <w:pPr>
        <w:pStyle w:val="BodyText"/>
        <w:ind w:left="31" w:right="15" w:firstLine="24"/>
        <w:spacing w:before="31" w:line="286" w:lineRule="auto"/>
        <w:rPr>
          <w:rFonts w:ascii="Calibri" w:hAnsi="Calibri" w:eastAsia="Calibri" w:cs="Calibri"/>
        </w:rPr>
      </w:pPr>
      <w:r>
        <w:rPr>
          <w:spacing w:val="7"/>
        </w:rPr>
        <w:t>自发调节社会资源在社会生产各个部门的配置</w:t>
      </w:r>
      <w:r>
        <w:rPr>
          <w:spacing w:val="6"/>
        </w:rPr>
        <w:t>，可能出现比例失调状况，造成社会资源浪费</w:t>
      </w:r>
      <w:r>
        <w:rPr/>
        <w:t xml:space="preserve"> </w:t>
      </w:r>
      <w:r>
        <w:rPr>
          <w:rFonts w:ascii="Calibri" w:hAnsi="Calibri" w:eastAsia="Calibri" w:cs="Calibri"/>
          <w:spacing w:val="-3"/>
        </w:rPr>
        <w:t>14.</w:t>
      </w:r>
    </w:p>
    <w:p>
      <w:pPr>
        <w:pStyle w:val="BodyText"/>
        <w:ind w:left="23"/>
        <w:spacing w:before="24" w:line="220" w:lineRule="auto"/>
        <w:rPr>
          <w:rFonts w:ascii="Calibri" w:hAnsi="Calibri" w:eastAsia="Calibri" w:cs="Calibri"/>
        </w:rPr>
      </w:pPr>
      <w:r>
        <w:rPr>
          <w:spacing w:val="8"/>
        </w:rPr>
        <w:t>社会意识是社会存在的反映，其内容包括： </w:t>
      </w:r>
      <w:r>
        <w:rPr>
          <w:rFonts w:ascii="Calibri" w:hAnsi="Calibri" w:eastAsia="Calibri" w:cs="Calibri"/>
          <w:spacing w:val="8"/>
        </w:rPr>
        <w:t>(2</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1"/>
        <w:spacing w:before="66" w:line="228" w:lineRule="auto"/>
        <w:rPr/>
      </w:pPr>
      <w:r>
        <w:rPr>
          <w:spacing w:val="7"/>
        </w:rPr>
        <w:t>政治法律</w:t>
      </w:r>
    </w:p>
    <w:p>
      <w:pPr>
        <w:pStyle w:val="BodyText"/>
        <w:ind w:left="21" w:right="7902"/>
        <w:spacing w:before="66" w:line="281" w:lineRule="auto"/>
        <w:jc w:val="both"/>
        <w:rPr/>
      </w:pPr>
      <w:r>
        <w:rPr>
          <w:spacing w:val="5"/>
        </w:rPr>
        <w:t>道德</w:t>
      </w:r>
      <w:r>
        <w:rPr/>
        <w:t xml:space="preserve"> </w:t>
      </w:r>
      <w:r>
        <w:rPr>
          <w:spacing w:val="4"/>
        </w:rPr>
        <w:t>艺术</w:t>
      </w:r>
      <w:r>
        <w:rPr/>
        <w:t xml:space="preserve"> </w:t>
      </w:r>
      <w:r>
        <w:rPr>
          <w:spacing w:val="4"/>
        </w:rPr>
        <w:t>科学</w:t>
      </w:r>
      <w:r>
        <w:rPr/>
        <w:t xml:space="preserve"> </w:t>
      </w:r>
      <w:r>
        <w:rPr>
          <w:spacing w:val="4"/>
        </w:rPr>
        <w:t>语言</w:t>
      </w:r>
    </w:p>
    <w:p>
      <w:pPr>
        <w:pStyle w:val="BodyText"/>
        <w:ind w:left="27"/>
        <w:spacing w:before="30"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spacing w:before="65" w:line="228" w:lineRule="auto"/>
        <w:rPr/>
      </w:pPr>
      <w:r>
        <w:rPr>
          <w:spacing w:val="8"/>
        </w:rPr>
        <w:t>参考答案：政治法律</w:t>
      </w:r>
    </w:p>
    <w:p>
      <w:pPr>
        <w:pStyle w:val="BodyText"/>
        <w:ind w:left="21" w:right="7902"/>
        <w:spacing w:before="65" w:line="278" w:lineRule="auto"/>
        <w:jc w:val="both"/>
        <w:rPr/>
      </w:pPr>
      <w:r>
        <w:rPr>
          <w:spacing w:val="5"/>
        </w:rPr>
        <w:t>道德</w:t>
      </w:r>
      <w:r>
        <w:rPr/>
        <w:t xml:space="preserve"> </w:t>
      </w:r>
      <w:r>
        <w:rPr>
          <w:spacing w:val="4"/>
        </w:rPr>
        <w:t>艺术</w:t>
      </w:r>
      <w:r>
        <w:rPr/>
        <w:t xml:space="preserve"> </w:t>
      </w:r>
      <w:r>
        <w:rPr>
          <w:spacing w:val="4"/>
        </w:rPr>
        <w:t>科学</w:t>
      </w:r>
    </w:p>
    <w:p>
      <w:pPr>
        <w:spacing w:line="278" w:lineRule="auto"/>
        <w:sectPr>
          <w:footerReference w:type="default" r:id="rId162"/>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1" w:right="7902" w:hanging="9"/>
        <w:spacing w:before="65" w:line="286" w:lineRule="auto"/>
        <w:rPr>
          <w:rFonts w:ascii="Calibri" w:hAnsi="Calibri" w:eastAsia="Calibri" w:cs="Calibri"/>
        </w:rPr>
      </w:pPr>
      <w:r>
        <w:rPr>
          <w:spacing w:val="4"/>
        </w:rPr>
        <w:t>语言</w:t>
      </w:r>
      <w:r>
        <w:rPr/>
        <w:t xml:space="preserve"> </w:t>
      </w:r>
      <w:r>
        <w:rPr>
          <w:rFonts w:ascii="Calibri" w:hAnsi="Calibri" w:eastAsia="Calibri" w:cs="Calibri"/>
          <w:spacing w:val="-3"/>
        </w:rPr>
        <w:t>15.</w:t>
      </w:r>
    </w:p>
    <w:p>
      <w:pPr>
        <w:pStyle w:val="BodyText"/>
        <w:ind w:left="22"/>
        <w:spacing w:before="24" w:line="220" w:lineRule="auto"/>
        <w:rPr>
          <w:rFonts w:ascii="Calibri" w:hAnsi="Calibri" w:eastAsia="Calibri" w:cs="Calibri"/>
        </w:rPr>
      </w:pPr>
      <w:r>
        <w:rPr>
          <w:spacing w:val="7"/>
        </w:rPr>
        <w:t>科学技术是当代的第一生产力，因为： </w:t>
      </w:r>
      <w:r>
        <w:rPr>
          <w:rFonts w:ascii="Calibri" w:hAnsi="Calibri" w:eastAsia="Calibri" w:cs="Calibri"/>
          <w:spacing w:val="7"/>
        </w:rPr>
        <w:t>(2</w:t>
      </w:r>
      <w:r>
        <w:rPr>
          <w:rFonts w:ascii="Calibri" w:hAnsi="Calibri" w:eastAsia="Calibri" w:cs="Calibri"/>
          <w:spacing w:val="38"/>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spacing w:before="65" w:line="227" w:lineRule="auto"/>
        <w:rPr/>
      </w:pPr>
      <w:r>
        <w:rPr>
          <w:spacing w:val="9"/>
        </w:rPr>
        <w:t>科学技术提高了劳动者的技能</w:t>
      </w:r>
    </w:p>
    <w:p>
      <w:pPr>
        <w:pStyle w:val="BodyText"/>
        <w:ind w:left="22" w:right="6011"/>
        <w:spacing w:before="66" w:line="282" w:lineRule="auto"/>
        <w:jc w:val="both"/>
        <w:rPr>
          <w:rFonts w:ascii="Calibri" w:hAnsi="Calibri" w:eastAsia="Calibri" w:cs="Calibri"/>
        </w:rPr>
      </w:pPr>
      <w:r>
        <w:rPr>
          <w:spacing w:val="9"/>
        </w:rPr>
        <w:t>科学技术改进了生产工具</w:t>
      </w:r>
      <w:r>
        <w:rPr/>
        <w:t xml:space="preserve"> </w:t>
      </w:r>
      <w:r>
        <w:rPr>
          <w:spacing w:val="9"/>
        </w:rPr>
        <w:t>科学技术加深了劳动对象</w:t>
      </w:r>
      <w:r>
        <w:rPr/>
        <w:t xml:space="preserve"> </w:t>
      </w:r>
      <w:r>
        <w:rPr>
          <w:spacing w:val="9"/>
        </w:rPr>
        <w:t>科学技术开发了新式武器</w:t>
      </w:r>
      <w:r>
        <w:rPr/>
        <w:t xml:space="preserve"> </w:t>
      </w:r>
      <w:r>
        <w:rPr>
          <w:spacing w:val="9"/>
        </w:rPr>
        <w:t>科学技术促进了气候改善</w:t>
      </w:r>
      <w:r>
        <w:rPr/>
        <w:t xml:space="preserve"> </w:t>
      </w:r>
      <w:r>
        <w:rPr>
          <w:spacing w:val="6"/>
        </w:rPr>
        <w:t>实际得分：</w:t>
      </w:r>
      <w:r>
        <w:rPr>
          <w:rFonts w:ascii="Calibri" w:hAnsi="Calibri" w:eastAsia="Calibri" w:cs="Calibri"/>
          <w:spacing w:val="6"/>
        </w:rPr>
        <w:t>0.0</w:t>
      </w:r>
    </w:p>
    <w:p>
      <w:pPr>
        <w:pStyle w:val="BodyText"/>
        <w:ind w:left="23"/>
        <w:spacing w:before="32" w:line="227" w:lineRule="auto"/>
        <w:rPr/>
      </w:pPr>
      <w:r>
        <w:rPr>
          <w:spacing w:val="9"/>
        </w:rPr>
        <w:t>参考答案：科学技术提高了劳动者的技能</w:t>
      </w:r>
    </w:p>
    <w:p>
      <w:pPr>
        <w:pStyle w:val="BodyText"/>
        <w:ind w:left="22" w:right="6011"/>
        <w:spacing w:before="66" w:line="281" w:lineRule="auto"/>
        <w:jc w:val="both"/>
        <w:rPr>
          <w:rFonts w:ascii="Calibri" w:hAnsi="Calibri" w:eastAsia="Calibri" w:cs="Calibri"/>
        </w:rPr>
      </w:pPr>
      <w:r>
        <w:rPr>
          <w:spacing w:val="9"/>
        </w:rPr>
        <w:t>科学技术改进了生产工具</w:t>
      </w:r>
      <w:r>
        <w:rPr/>
        <w:t xml:space="preserve"> </w:t>
      </w:r>
      <w:r>
        <w:rPr>
          <w:spacing w:val="9"/>
        </w:rPr>
        <w:t>科学技术加深了劳动对象</w:t>
      </w:r>
      <w:r>
        <w:rPr/>
        <w:t xml:space="preserve"> </w:t>
      </w:r>
      <w:r>
        <w:rPr>
          <w:rFonts w:ascii="Calibri" w:hAnsi="Calibri" w:eastAsia="Calibri" w:cs="Calibri"/>
        </w:rPr>
        <w:t>16.</w:t>
      </w:r>
    </w:p>
    <w:p>
      <w:pPr>
        <w:pStyle w:val="BodyText"/>
        <w:ind w:left="23"/>
        <w:spacing w:before="42" w:line="220" w:lineRule="auto"/>
        <w:rPr>
          <w:rFonts w:ascii="Calibri" w:hAnsi="Calibri" w:eastAsia="Calibri" w:cs="Calibri"/>
        </w:rPr>
      </w:pPr>
      <w:r>
        <w:rPr>
          <w:spacing w:val="7"/>
        </w:rPr>
        <w:t>按照生产关系的定义，生产关系包括： </w:t>
      </w:r>
      <w:r>
        <w:rPr>
          <w:rFonts w:ascii="Calibri" w:hAnsi="Calibri" w:eastAsia="Calibri" w:cs="Calibri"/>
          <w:spacing w:val="7"/>
        </w:rPr>
        <w:t>(2</w:t>
      </w:r>
      <w:r>
        <w:rPr>
          <w:rFonts w:ascii="Calibri" w:hAnsi="Calibri" w:eastAsia="Calibri" w:cs="Calibri"/>
          <w:spacing w:val="37"/>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right="7902"/>
        <w:spacing w:before="65" w:line="283" w:lineRule="auto"/>
        <w:jc w:val="both"/>
        <w:rPr/>
      </w:pPr>
      <w:r>
        <w:rPr>
          <w:spacing w:val="3"/>
        </w:rPr>
        <w:t>生产</w:t>
      </w:r>
      <w:r>
        <w:rPr/>
        <w:t xml:space="preserve"> </w:t>
      </w:r>
      <w:r>
        <w:rPr>
          <w:spacing w:val="3"/>
        </w:rPr>
        <w:t>分配</w:t>
      </w:r>
      <w:r>
        <w:rPr/>
        <w:t xml:space="preserve"> </w:t>
      </w:r>
      <w:r>
        <w:rPr>
          <w:spacing w:val="3"/>
        </w:rPr>
        <w:t>交换</w:t>
      </w:r>
      <w:r>
        <w:rPr/>
        <w:t xml:space="preserve"> </w:t>
      </w:r>
      <w:r>
        <w:rPr>
          <w:spacing w:val="3"/>
        </w:rPr>
        <w:t>消费</w:t>
      </w:r>
      <w:r>
        <w:rPr/>
        <w:t xml:space="preserve"> </w:t>
      </w:r>
      <w:r>
        <w:rPr>
          <w:spacing w:val="3"/>
        </w:rPr>
        <w:t>组织</w:t>
      </w:r>
    </w:p>
    <w:p>
      <w:pPr>
        <w:pStyle w:val="BodyText"/>
        <w:ind w:left="23" w:right="6851" w:firstLine="3"/>
        <w:spacing w:before="28" w:line="273" w:lineRule="auto"/>
        <w:rPr/>
      </w:pPr>
      <w:r>
        <w:rPr>
          <w:spacing w:val="5"/>
        </w:rPr>
        <w:t>实际得分：</w:t>
      </w:r>
      <w:r>
        <w:rPr>
          <w:rFonts w:ascii="Calibri" w:hAnsi="Calibri" w:eastAsia="Calibri" w:cs="Calibri"/>
          <w:spacing w:val="5"/>
        </w:rPr>
        <w:t>2.0</w:t>
      </w:r>
      <w:r>
        <w:rPr>
          <w:rFonts w:ascii="Calibri" w:hAnsi="Calibri" w:eastAsia="Calibri" w:cs="Calibri"/>
          <w:spacing w:val="1"/>
        </w:rPr>
        <w:t xml:space="preserve">    </w:t>
      </w:r>
      <w:r>
        <w:rPr>
          <w:spacing w:val="8"/>
        </w:rPr>
        <w:t>参考答案：生产</w:t>
      </w:r>
    </w:p>
    <w:p>
      <w:pPr>
        <w:pStyle w:val="BodyText"/>
        <w:ind w:left="25" w:right="7902" w:hanging="1"/>
        <w:spacing w:before="33" w:line="281" w:lineRule="auto"/>
        <w:jc w:val="both"/>
        <w:rPr>
          <w:rFonts w:ascii="Calibri" w:hAnsi="Calibri" w:eastAsia="Calibri" w:cs="Calibri"/>
        </w:rPr>
      </w:pPr>
      <w:r>
        <w:rPr>
          <w:spacing w:val="3"/>
        </w:rPr>
        <w:t>分配</w:t>
      </w:r>
      <w:r>
        <w:rPr/>
        <w:t xml:space="preserve"> </w:t>
      </w:r>
      <w:r>
        <w:rPr>
          <w:spacing w:val="2"/>
        </w:rPr>
        <w:t>交换</w:t>
      </w:r>
      <w:r>
        <w:rPr/>
        <w:t xml:space="preserve"> </w:t>
      </w:r>
      <w:r>
        <w:rPr>
          <w:spacing w:val="2"/>
        </w:rPr>
        <w:t>消费</w:t>
      </w:r>
      <w:r>
        <w:rPr/>
        <w:t xml:space="preserve"> </w:t>
      </w:r>
      <w:r>
        <w:rPr>
          <w:rFonts w:ascii="Calibri" w:hAnsi="Calibri" w:eastAsia="Calibri" w:cs="Calibri"/>
          <w:spacing w:val="-1"/>
        </w:rPr>
        <w:t>17.</w:t>
      </w:r>
    </w:p>
    <w:p>
      <w:pPr>
        <w:pStyle w:val="BodyText"/>
        <w:ind w:left="21"/>
        <w:spacing w:before="48" w:line="220" w:lineRule="auto"/>
        <w:rPr>
          <w:rFonts w:ascii="Calibri" w:hAnsi="Calibri" w:eastAsia="Calibri" w:cs="Calibri"/>
        </w:rPr>
      </w:pPr>
      <w:r>
        <w:rPr>
          <w:spacing w:val="7"/>
        </w:rPr>
        <w:t>共产主义的基本特征是 </w:t>
      </w:r>
      <w:r>
        <w:rPr>
          <w:rFonts w:ascii="Calibri" w:hAnsi="Calibri" w:eastAsia="Calibri" w:cs="Calibri"/>
          <w:spacing w:val="7"/>
        </w:rPr>
        <w:t>(2</w:t>
      </w:r>
      <w:r>
        <w:rPr>
          <w:rFonts w:ascii="Calibri" w:hAnsi="Calibri" w:eastAsia="Calibri" w:cs="Calibri"/>
          <w:spacing w:val="19"/>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6" w:right="6642" w:hanging="4"/>
        <w:spacing w:before="66" w:line="273" w:lineRule="auto"/>
        <w:rPr/>
      </w:pPr>
      <w:r>
        <w:rPr>
          <w:spacing w:val="8"/>
        </w:rPr>
        <w:t>物质财富极大丰富</w:t>
      </w:r>
      <w:r>
        <w:rPr>
          <w:spacing w:val="4"/>
        </w:rPr>
        <w:t xml:space="preserve"> </w:t>
      </w:r>
      <w:r>
        <w:rPr>
          <w:spacing w:val="8"/>
        </w:rPr>
        <w:t>消费资料按需分配</w:t>
      </w:r>
    </w:p>
    <w:p>
      <w:pPr>
        <w:pStyle w:val="BodyText"/>
        <w:ind w:left="22" w:right="6222" w:firstLine="1"/>
        <w:spacing w:before="32" w:line="278" w:lineRule="auto"/>
        <w:jc w:val="both"/>
        <w:rPr/>
      </w:pPr>
      <w:r>
        <w:rPr>
          <w:spacing w:val="8"/>
        </w:rPr>
        <w:t>人们精神境界极大提高</w:t>
      </w:r>
      <w:r>
        <w:rPr>
          <w:spacing w:val="6"/>
        </w:rPr>
        <w:t xml:space="preserve"> </w:t>
      </w:r>
      <w:r>
        <w:rPr>
          <w:spacing w:val="8"/>
        </w:rPr>
        <w:t>每个人自由而全面发展 </w:t>
      </w:r>
      <w:r>
        <w:rPr>
          <w:spacing w:val="8"/>
        </w:rPr>
        <w:t>社会矛盾彻底解决</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5" w:right="5591" w:hanging="2"/>
        <w:spacing w:before="66" w:line="273" w:lineRule="auto"/>
        <w:rPr/>
      </w:pPr>
      <w:r>
        <w:rPr>
          <w:spacing w:val="9"/>
        </w:rPr>
        <w:t>参考答案：物质财富极大丰富</w:t>
      </w:r>
      <w:r>
        <w:rPr>
          <w:spacing w:val="1"/>
        </w:rPr>
        <w:t xml:space="preserve"> </w:t>
      </w:r>
      <w:r>
        <w:rPr>
          <w:spacing w:val="8"/>
        </w:rPr>
        <w:t>消费资料按需分配</w:t>
      </w:r>
    </w:p>
    <w:p>
      <w:pPr>
        <w:pStyle w:val="BodyText"/>
        <w:ind w:left="22" w:right="6222" w:firstLine="1"/>
        <w:spacing w:before="31" w:line="281" w:lineRule="auto"/>
        <w:jc w:val="both"/>
        <w:rPr>
          <w:rFonts w:ascii="Calibri" w:hAnsi="Calibri" w:eastAsia="Calibri" w:cs="Calibri"/>
        </w:rPr>
      </w:pPr>
      <w:r>
        <w:rPr>
          <w:spacing w:val="8"/>
        </w:rPr>
        <w:t>人们精神境界极大提高</w:t>
      </w:r>
      <w:r>
        <w:rPr>
          <w:spacing w:val="6"/>
        </w:rPr>
        <w:t xml:space="preserve"> </w:t>
      </w:r>
      <w:r>
        <w:rPr>
          <w:spacing w:val="8"/>
        </w:rPr>
        <w:t>每个人自由而全面发展 </w:t>
      </w:r>
      <w:r>
        <w:rPr>
          <w:rFonts w:ascii="Calibri" w:hAnsi="Calibri" w:eastAsia="Calibri" w:cs="Calibri"/>
        </w:rPr>
        <w:t>18.</w:t>
      </w:r>
    </w:p>
    <w:p>
      <w:pPr>
        <w:pStyle w:val="BodyText"/>
        <w:ind w:left="23"/>
        <w:spacing w:before="43" w:line="220" w:lineRule="auto"/>
        <w:rPr>
          <w:rFonts w:ascii="Calibri" w:hAnsi="Calibri" w:eastAsia="Calibri" w:cs="Calibri"/>
        </w:rPr>
      </w:pPr>
      <w:r>
        <w:rPr>
          <w:spacing w:val="7"/>
        </w:rPr>
        <w:t>感性认识和理性认识的辩证关系是 </w:t>
      </w:r>
      <w:r>
        <w:rPr>
          <w:rFonts w:ascii="Calibri" w:hAnsi="Calibri" w:eastAsia="Calibri" w:cs="Calibri"/>
          <w:spacing w:val="7"/>
        </w:rPr>
        <w:t>(2</w:t>
      </w:r>
      <w:r>
        <w:rPr>
          <w:rFonts w:ascii="Calibri" w:hAnsi="Calibri" w:eastAsia="Calibri" w:cs="Calibri"/>
          <w:spacing w:val="31"/>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4" w:right="6222" w:hanging="1"/>
        <w:spacing w:before="65" w:line="273" w:lineRule="auto"/>
        <w:rPr/>
      </w:pPr>
      <w:r>
        <w:rPr>
          <w:spacing w:val="8"/>
        </w:rPr>
        <w:t>感性认识依赖理性认识</w:t>
      </w:r>
      <w:r>
        <w:rPr>
          <w:spacing w:val="7"/>
        </w:rPr>
        <w:t xml:space="preserve"> </w:t>
      </w:r>
      <w:r>
        <w:rPr>
          <w:spacing w:val="8"/>
        </w:rPr>
        <w:t>理性认识依赖感性认识</w:t>
      </w:r>
    </w:p>
    <w:p>
      <w:pPr>
        <w:spacing w:line="273" w:lineRule="auto"/>
        <w:sectPr>
          <w:footerReference w:type="default" r:id="rId163"/>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3" w:right="5382"/>
        <w:spacing w:before="66" w:line="273" w:lineRule="auto"/>
        <w:rPr/>
      </w:pPr>
      <w:r>
        <w:rPr>
          <w:spacing w:val="9"/>
        </w:rPr>
        <w:t>感性认识有待于发展为理性认识</w:t>
      </w:r>
      <w:r>
        <w:rPr>
          <w:spacing w:val="1"/>
        </w:rPr>
        <w:t xml:space="preserve"> </w:t>
      </w:r>
      <w:r>
        <w:rPr>
          <w:spacing w:val="9"/>
        </w:rPr>
        <w:t>感性认识和理性认识相互包含</w:t>
      </w:r>
    </w:p>
    <w:p>
      <w:pPr>
        <w:pStyle w:val="BodyText"/>
        <w:ind w:left="24"/>
        <w:spacing w:before="32" w:line="228" w:lineRule="auto"/>
        <w:rPr/>
      </w:pPr>
      <w:r>
        <w:rPr>
          <w:spacing w:val="8"/>
        </w:rPr>
        <w:t>理性认识比感性认识更正确</w:t>
      </w:r>
    </w:p>
    <w:p>
      <w:pPr>
        <w:pStyle w:val="BodyText"/>
        <w:ind w:left="27"/>
        <w:spacing w:before="64"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5171"/>
        <w:spacing w:before="66" w:line="273" w:lineRule="auto"/>
        <w:rPr/>
      </w:pPr>
      <w:r>
        <w:rPr>
          <w:spacing w:val="9"/>
        </w:rPr>
        <w:t>参考答案：理性认识依赖感性认识</w:t>
      </w:r>
      <w:r>
        <w:rPr>
          <w:spacing w:val="3"/>
        </w:rPr>
        <w:t xml:space="preserve"> </w:t>
      </w:r>
      <w:r>
        <w:rPr>
          <w:spacing w:val="9"/>
        </w:rPr>
        <w:t>感性认识有待于发展为理性认识</w:t>
      </w:r>
    </w:p>
    <w:p>
      <w:pPr>
        <w:pStyle w:val="BodyText"/>
        <w:ind w:left="31" w:right="5591" w:hanging="8"/>
        <w:spacing w:before="30" w:line="286" w:lineRule="auto"/>
        <w:rPr>
          <w:rFonts w:ascii="Calibri" w:hAnsi="Calibri" w:eastAsia="Calibri" w:cs="Calibri"/>
        </w:rPr>
      </w:pPr>
      <w:r>
        <w:rPr>
          <w:spacing w:val="9"/>
        </w:rPr>
        <w:t>感性认识和理性认识相互包含</w:t>
      </w:r>
      <w:r>
        <w:rPr>
          <w:spacing w:val="1"/>
        </w:rPr>
        <w:t xml:space="preserve"> </w:t>
      </w:r>
      <w:r>
        <w:rPr>
          <w:rFonts w:ascii="Calibri" w:hAnsi="Calibri" w:eastAsia="Calibri" w:cs="Calibri"/>
          <w:spacing w:val="-3"/>
        </w:rPr>
        <w:t>19.</w:t>
      </w:r>
    </w:p>
    <w:p>
      <w:pPr>
        <w:pStyle w:val="BodyText"/>
        <w:ind w:left="28"/>
        <w:spacing w:before="24" w:line="220" w:lineRule="auto"/>
        <w:rPr>
          <w:rFonts w:ascii="Calibri" w:hAnsi="Calibri" w:eastAsia="Calibri" w:cs="Calibri"/>
        </w:rPr>
      </w:pPr>
      <w:r>
        <w:rPr>
          <w:spacing w:val="7"/>
        </w:rPr>
        <w:t>下列人物是共产主义者的有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spacing w:before="65" w:line="229" w:lineRule="auto"/>
        <w:rPr/>
      </w:pPr>
      <w:r>
        <w:rPr>
          <w:spacing w:val="7"/>
        </w:rPr>
        <w:t>亚里士多德</w:t>
      </w:r>
    </w:p>
    <w:p>
      <w:pPr>
        <w:pStyle w:val="BodyText"/>
        <w:ind w:left="23" w:right="7691" w:firstLine="5"/>
        <w:spacing w:before="63" w:line="281" w:lineRule="auto"/>
        <w:jc w:val="both"/>
        <w:rPr/>
      </w:pPr>
      <w:r>
        <w:rPr>
          <w:spacing w:val="4"/>
        </w:rPr>
        <w:t>马克思</w:t>
      </w:r>
      <w:r>
        <w:rPr>
          <w:spacing w:val="1"/>
        </w:rPr>
        <w:t xml:space="preserve"> </w:t>
      </w:r>
      <w:r>
        <w:rPr>
          <w:spacing w:val="6"/>
        </w:rPr>
        <w:t>黑格尔</w:t>
      </w:r>
      <w:r>
        <w:rPr/>
        <w:t xml:space="preserve"> </w:t>
      </w:r>
      <w:r>
        <w:rPr>
          <w:spacing w:val="6"/>
        </w:rPr>
        <w:t>习近平</w:t>
      </w:r>
      <w:r>
        <w:rPr/>
        <w:t xml:space="preserve"> </w:t>
      </w:r>
      <w:r>
        <w:rPr>
          <w:spacing w:val="6"/>
        </w:rPr>
        <w:t>毛泽东</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8" w:lineRule="auto"/>
        <w:rPr/>
      </w:pPr>
      <w:r>
        <w:rPr>
          <w:spacing w:val="8"/>
        </w:rPr>
        <w:t>参考答案：马克思</w:t>
      </w:r>
    </w:p>
    <w:p>
      <w:pPr>
        <w:pStyle w:val="BodyText"/>
        <w:ind w:left="23" w:right="7691" w:firstLine="12"/>
        <w:spacing w:before="65" w:line="281" w:lineRule="auto"/>
        <w:jc w:val="both"/>
        <w:rPr>
          <w:rFonts w:ascii="Calibri" w:hAnsi="Calibri" w:eastAsia="Calibri" w:cs="Calibri"/>
        </w:rPr>
      </w:pPr>
      <w:r>
        <w:rPr>
          <w:spacing w:val="2"/>
        </w:rPr>
        <w:t>习近平</w:t>
      </w:r>
      <w:r>
        <w:rPr/>
        <w:t xml:space="preserve"> </w:t>
      </w:r>
      <w:r>
        <w:rPr>
          <w:spacing w:val="6"/>
        </w:rPr>
        <w:t>毛泽东</w:t>
      </w:r>
      <w:r>
        <w:rPr/>
        <w:t xml:space="preserve"> </w:t>
      </w:r>
      <w:r>
        <w:rPr>
          <w:rFonts w:ascii="Calibri" w:hAnsi="Calibri" w:eastAsia="Calibri" w:cs="Calibri"/>
        </w:rPr>
        <w:t>20.</w:t>
      </w:r>
    </w:p>
    <w:p>
      <w:pPr>
        <w:pStyle w:val="BodyText"/>
        <w:ind w:left="21" w:right="6" w:firstLine="3"/>
        <w:spacing w:before="40" w:line="282" w:lineRule="auto"/>
        <w:jc w:val="both"/>
        <w:rPr>
          <w:rFonts w:ascii="Calibri" w:hAnsi="Calibri" w:eastAsia="Calibri" w:cs="Calibri"/>
        </w:rPr>
      </w:pPr>
      <w:r>
        <w:rPr>
          <w:spacing w:val="4"/>
        </w:rPr>
        <w:t>从上世纪</w:t>
      </w:r>
      <w:r>
        <w:rPr>
          <w:spacing w:val="-32"/>
        </w:rPr>
        <w:t xml:space="preserve"> </w:t>
      </w:r>
      <w:r>
        <w:rPr>
          <w:rFonts w:ascii="Calibri" w:hAnsi="Calibri" w:eastAsia="Calibri" w:cs="Calibri"/>
          <w:spacing w:val="4"/>
        </w:rPr>
        <w:t>70</w:t>
      </w:r>
      <w:r>
        <w:rPr>
          <w:rFonts w:ascii="Calibri" w:hAnsi="Calibri" w:eastAsia="Calibri" w:cs="Calibri"/>
          <w:spacing w:val="17"/>
        </w:rPr>
        <w:t xml:space="preserve"> </w:t>
      </w:r>
      <w:r>
        <w:rPr>
          <w:spacing w:val="4"/>
        </w:rPr>
        <w:t>年代至今，商务印书馆先后出版了多个版本的《新华字典》，除去了一些旧的词</w:t>
      </w:r>
      <w:r>
        <w:rPr/>
        <w:t xml:space="preserve"> </w:t>
      </w:r>
      <w:r>
        <w:rPr>
          <w:spacing w:val="9"/>
        </w:rPr>
        <w:t>条，增加了一些新的词条，并对若干词条的词义给予修改。例如</w:t>
      </w:r>
      <w:r>
        <w:rPr>
          <w:spacing w:val="-15"/>
        </w:rPr>
        <w:t xml:space="preserve"> </w:t>
      </w:r>
      <w:r>
        <w:rPr>
          <w:rFonts w:ascii="Calibri" w:hAnsi="Calibri" w:eastAsia="Calibri" w:cs="Calibri"/>
          <w:spacing w:val="9"/>
        </w:rPr>
        <w:t>1971</w:t>
      </w:r>
      <w:r>
        <w:rPr>
          <w:rFonts w:ascii="Calibri" w:hAnsi="Calibri" w:eastAsia="Calibri" w:cs="Calibri"/>
          <w:spacing w:val="19"/>
          <w:w w:val="101"/>
        </w:rPr>
        <w:t xml:space="preserve"> </w:t>
      </w:r>
      <w:r>
        <w:rPr>
          <w:spacing w:val="9"/>
        </w:rPr>
        <w:t>年版对</w:t>
      </w:r>
      <w:r>
        <w:rPr>
          <w:rFonts w:ascii="Calibri" w:hAnsi="Calibri" w:eastAsia="Calibri" w:cs="Calibri"/>
          <w:spacing w:val="9"/>
        </w:rPr>
        <w:t>“</w:t>
      </w:r>
      <w:r>
        <w:rPr>
          <w:spacing w:val="9"/>
        </w:rPr>
        <w:t>科举</w:t>
      </w:r>
      <w:r>
        <w:rPr>
          <w:rFonts w:ascii="Calibri" w:hAnsi="Calibri" w:eastAsia="Calibri" w:cs="Calibri"/>
          <w:spacing w:val="9"/>
        </w:rPr>
        <w:t>”</w:t>
      </w:r>
      <w:r>
        <w:rPr>
          <w:spacing w:val="9"/>
        </w:rPr>
        <w:t>这个词</w:t>
      </w:r>
      <w:r>
        <w:rPr/>
        <w:t xml:space="preserve"> </w:t>
      </w:r>
      <w:r>
        <w:rPr>
          <w:spacing w:val="10"/>
        </w:rPr>
        <w:t>的解释是：</w:t>
      </w:r>
      <w:r>
        <w:rPr>
          <w:rFonts w:ascii="Calibri" w:hAnsi="Calibri" w:eastAsia="Calibri" w:cs="Calibri"/>
          <w:spacing w:val="10"/>
        </w:rPr>
        <w:t>“</w:t>
      </w:r>
      <w:r>
        <w:rPr>
          <w:spacing w:val="10"/>
        </w:rPr>
        <w:t>从隋唐到清代的封建王朝为了维护其反动统治而设立分科考生文武官吏后备人</w:t>
      </w:r>
      <w:r>
        <w:rPr>
          <w:spacing w:val="14"/>
        </w:rPr>
        <w:t xml:space="preserve"> </w:t>
      </w:r>
      <w:r>
        <w:rPr>
          <w:spacing w:val="6"/>
        </w:rPr>
        <w:t>员的制度</w:t>
      </w:r>
      <w:r>
        <w:rPr>
          <w:rFonts w:ascii="Calibri" w:hAnsi="Calibri" w:eastAsia="Calibri" w:cs="Calibri"/>
          <w:spacing w:val="6"/>
        </w:rPr>
        <w:t>”</w:t>
      </w:r>
      <w:r>
        <w:rPr>
          <w:rFonts w:ascii="Calibri" w:hAnsi="Calibri" w:eastAsia="Calibri" w:cs="Calibri"/>
          <w:spacing w:val="-4"/>
        </w:rPr>
        <w:t xml:space="preserve"> </w:t>
      </w:r>
      <w:r>
        <w:rPr>
          <w:spacing w:val="6"/>
        </w:rPr>
        <w:t>，</w:t>
      </w:r>
      <w:r>
        <w:rPr>
          <w:rFonts w:ascii="Calibri" w:hAnsi="Calibri" w:eastAsia="Calibri" w:cs="Calibri"/>
          <w:spacing w:val="6"/>
        </w:rPr>
        <w:t>1992</w:t>
      </w:r>
      <w:r>
        <w:rPr>
          <w:rFonts w:ascii="Calibri" w:hAnsi="Calibri" w:eastAsia="Calibri" w:cs="Calibri"/>
          <w:spacing w:val="19"/>
          <w:w w:val="101"/>
        </w:rPr>
        <w:t xml:space="preserve"> </w:t>
      </w:r>
      <w:r>
        <w:rPr>
          <w:spacing w:val="6"/>
        </w:rPr>
        <w:t>年版删去</w:t>
      </w:r>
      <w:r>
        <w:rPr>
          <w:rFonts w:ascii="Calibri" w:hAnsi="Calibri" w:eastAsia="Calibri" w:cs="Calibri"/>
          <w:spacing w:val="6"/>
        </w:rPr>
        <w:t>“</w:t>
      </w:r>
      <w:r>
        <w:rPr>
          <w:spacing w:val="6"/>
        </w:rPr>
        <w:t>反动</w:t>
      </w:r>
      <w:r>
        <w:rPr>
          <w:rFonts w:ascii="Calibri" w:hAnsi="Calibri" w:eastAsia="Calibri" w:cs="Calibri"/>
          <w:spacing w:val="6"/>
        </w:rPr>
        <w:t>”</w:t>
      </w:r>
      <w:r>
        <w:rPr>
          <w:spacing w:val="6"/>
        </w:rPr>
        <w:t>二字，</w:t>
      </w:r>
      <w:r>
        <w:rPr>
          <w:rFonts w:ascii="Calibri" w:hAnsi="Calibri" w:eastAsia="Calibri" w:cs="Calibri"/>
          <w:spacing w:val="6"/>
        </w:rPr>
        <w:t>1998</w:t>
      </w:r>
      <w:r>
        <w:rPr>
          <w:rFonts w:ascii="Calibri" w:hAnsi="Calibri" w:eastAsia="Calibri" w:cs="Calibri"/>
          <w:spacing w:val="18"/>
          <w:w w:val="101"/>
        </w:rPr>
        <w:t xml:space="preserve"> </w:t>
      </w:r>
      <w:r>
        <w:rPr>
          <w:spacing w:val="6"/>
        </w:rPr>
        <w:t>版又删去</w:t>
      </w:r>
      <w:r>
        <w:rPr>
          <w:rFonts w:ascii="Calibri" w:hAnsi="Calibri" w:eastAsia="Calibri" w:cs="Calibri"/>
          <w:spacing w:val="6"/>
        </w:rPr>
        <w:t>“</w:t>
      </w:r>
      <w:r>
        <w:rPr>
          <w:spacing w:val="6"/>
        </w:rPr>
        <w:t>为了维护其统治而设</w:t>
      </w:r>
      <w:r>
        <w:rPr>
          <w:rFonts w:ascii="Calibri" w:hAnsi="Calibri" w:eastAsia="Calibri" w:cs="Calibri"/>
          <w:spacing w:val="6"/>
        </w:rPr>
        <w:t>”</w:t>
      </w:r>
      <w:r>
        <w:rPr>
          <w:rFonts w:ascii="Calibri" w:hAnsi="Calibri" w:eastAsia="Calibri" w:cs="Calibri"/>
          <w:spacing w:val="-15"/>
        </w:rPr>
        <w:t xml:space="preserve"> </w:t>
      </w:r>
      <w:r>
        <w:rPr>
          <w:spacing w:val="6"/>
        </w:rPr>
        <w:t>。一本小字典</w:t>
      </w:r>
      <w:r>
        <w:rPr/>
        <w:t xml:space="preserve"> </w:t>
      </w:r>
      <w:r>
        <w:rPr>
          <w:spacing w:val="9"/>
        </w:rPr>
        <w:t>记载着词语的发展变化也记录了时代前进的印证，字典词条释义的变化表明人们的意识 </w:t>
      </w:r>
      <w:r>
        <w:rPr>
          <w:rFonts w:ascii="Calibri" w:hAnsi="Calibri" w:eastAsia="Calibri" w:cs="Calibri"/>
          <w:spacing w:val="9"/>
        </w:rPr>
        <w:t>(2</w:t>
      </w:r>
      <w:r>
        <w:rPr>
          <w:rFonts w:ascii="Calibri" w:hAnsi="Calibri" w:eastAsia="Calibri" w:cs="Calibri"/>
          <w:spacing w:val="7"/>
        </w:rPr>
        <w:t xml:space="preserve">  </w:t>
      </w:r>
      <w:r>
        <w:rPr>
          <w:spacing w:val="2"/>
        </w:rPr>
        <w:t>分</w:t>
      </w:r>
      <w:r>
        <w:rPr>
          <w:rFonts w:ascii="Calibri" w:hAnsi="Calibri" w:eastAsia="Calibri" w:cs="Calibri"/>
          <w:spacing w:val="2"/>
        </w:rPr>
        <w:t>)</w:t>
      </w:r>
    </w:p>
    <w:p>
      <w:pPr>
        <w:spacing w:line="286" w:lineRule="auto"/>
        <w:rPr>
          <w:rFonts w:ascii="Arial"/>
          <w:sz w:val="21"/>
        </w:rPr>
      </w:pPr>
      <w:r/>
    </w:p>
    <w:p>
      <w:pPr>
        <w:pStyle w:val="BodyText"/>
        <w:ind w:left="24" w:right="6011"/>
        <w:spacing w:before="66" w:line="273" w:lineRule="auto"/>
        <w:rPr/>
      </w:pPr>
      <w:r>
        <w:rPr>
          <w:spacing w:val="8"/>
        </w:rPr>
        <w:t>是对客观世界的能动反映 </w:t>
      </w:r>
      <w:r>
        <w:rPr>
          <w:spacing w:val="8"/>
        </w:rPr>
        <w:t>取决于词语含义的改变</w:t>
      </w:r>
    </w:p>
    <w:p>
      <w:pPr>
        <w:pStyle w:val="BodyText"/>
        <w:ind w:left="25" w:right="6011" w:firstLine="8"/>
        <w:spacing w:before="31" w:line="274" w:lineRule="auto"/>
        <w:rPr/>
      </w:pPr>
      <w:r>
        <w:rPr>
          <w:spacing w:val="8"/>
        </w:rPr>
        <w:t>随着社会生活变化而变化</w:t>
      </w:r>
      <w:r>
        <w:rPr/>
        <w:t xml:space="preserve"> </w:t>
      </w:r>
      <w:r>
        <w:rPr>
          <w:spacing w:val="7"/>
        </w:rPr>
        <w:t>是变化无常的</w:t>
      </w:r>
    </w:p>
    <w:p>
      <w:pPr>
        <w:pStyle w:val="BodyText"/>
        <w:ind w:left="27" w:right="5802" w:hanging="5"/>
        <w:spacing w:before="32" w:line="273" w:lineRule="auto"/>
        <w:rPr>
          <w:rFonts w:ascii="Calibri" w:hAnsi="Calibri" w:eastAsia="Calibri" w:cs="Calibri"/>
        </w:rPr>
      </w:pPr>
      <w:r>
        <w:rPr>
          <w:spacing w:val="9"/>
        </w:rPr>
        <w:t>认识随着时间的变化而变化</w:t>
      </w:r>
      <w:r>
        <w:rPr/>
        <w:t xml:space="preserve"> </w:t>
      </w:r>
      <w:r>
        <w:rPr>
          <w:spacing w:val="5"/>
        </w:rPr>
        <w:t>实际得分：</w:t>
      </w:r>
      <w:r>
        <w:rPr>
          <w:rFonts w:ascii="Calibri" w:hAnsi="Calibri" w:eastAsia="Calibri" w:cs="Calibri"/>
          <w:spacing w:val="5"/>
        </w:rPr>
        <w:t>0.0</w:t>
      </w:r>
    </w:p>
    <w:p>
      <w:pPr>
        <w:pStyle w:val="BodyText"/>
        <w:ind w:left="23"/>
        <w:spacing w:before="31" w:line="228" w:lineRule="auto"/>
        <w:rPr/>
      </w:pPr>
      <w:r>
        <w:rPr>
          <w:spacing w:val="9"/>
        </w:rPr>
        <w:t>参考答案：是对客观世界的能动反映</w:t>
      </w:r>
    </w:p>
    <w:p>
      <w:pPr>
        <w:pStyle w:val="BodyText"/>
        <w:ind w:left="33"/>
        <w:spacing w:before="65" w:line="227" w:lineRule="auto"/>
        <w:rPr/>
      </w:pPr>
      <w:r>
        <w:rPr>
          <w:spacing w:val="8"/>
        </w:rPr>
        <w:t>随着社会生活变化而变化</w:t>
      </w:r>
    </w:p>
    <w:p>
      <w:pPr>
        <w:pStyle w:val="BodyText"/>
        <w:ind w:left="25" w:right="5802" w:hanging="3"/>
        <w:spacing w:before="67" w:line="285" w:lineRule="auto"/>
        <w:rPr>
          <w:rFonts w:ascii="Calibri" w:hAnsi="Calibri" w:eastAsia="Calibri" w:cs="Calibri"/>
        </w:rPr>
      </w:pPr>
      <w:r>
        <w:rPr>
          <w:spacing w:val="9"/>
        </w:rPr>
        <w:t>认识随着时间的变化而变化</w:t>
      </w:r>
      <w:r>
        <w:rPr/>
        <w:t xml:space="preserve"> </w:t>
      </w:r>
      <w:r>
        <w:rPr>
          <w:rFonts w:ascii="Calibri" w:hAnsi="Calibri" w:eastAsia="Calibri" w:cs="Calibri"/>
          <w:spacing w:val="-1"/>
        </w:rPr>
        <w:t>21.</w:t>
      </w:r>
    </w:p>
    <w:p>
      <w:pPr>
        <w:pStyle w:val="BodyText"/>
        <w:ind w:left="35"/>
        <w:spacing w:before="25" w:line="220" w:lineRule="auto"/>
        <w:rPr>
          <w:rFonts w:ascii="Calibri" w:hAnsi="Calibri" w:eastAsia="Calibri" w:cs="Calibri"/>
        </w:rPr>
      </w:pPr>
      <w:r>
        <w:rPr>
          <w:spacing w:val="7"/>
        </w:rPr>
        <w:t>当代世界坚持社会主义制度的国家有 </w:t>
      </w:r>
      <w:r>
        <w:rPr>
          <w:rFonts w:ascii="Calibri" w:hAnsi="Calibri" w:eastAsia="Calibri" w:cs="Calibri"/>
          <w:spacing w:val="7"/>
        </w:rPr>
        <w:t>(2</w:t>
      </w:r>
      <w:r>
        <w:rPr>
          <w:rFonts w:ascii="Calibri" w:hAnsi="Calibri" w:eastAsia="Calibri" w:cs="Calibri"/>
          <w:spacing w:val="23"/>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right="7902" w:firstLine="20"/>
        <w:spacing w:before="66" w:line="274" w:lineRule="auto"/>
        <w:rPr/>
      </w:pPr>
      <w:r>
        <w:rPr>
          <w:spacing w:val="-5"/>
        </w:rPr>
        <w:t>中国</w:t>
      </w:r>
      <w:r>
        <w:rPr/>
        <w:t xml:space="preserve"> </w:t>
      </w:r>
      <w:r>
        <w:rPr>
          <w:spacing w:val="5"/>
        </w:rPr>
        <w:t>越南</w:t>
      </w:r>
    </w:p>
    <w:p>
      <w:pPr>
        <w:pStyle w:val="BodyText"/>
        <w:ind w:left="27" w:right="7482" w:hanging="5"/>
        <w:spacing w:before="31" w:line="274" w:lineRule="auto"/>
        <w:rPr/>
      </w:pPr>
      <w:r>
        <w:rPr>
          <w:spacing w:val="7"/>
        </w:rPr>
        <w:t>摩尔多瓦</w:t>
      </w:r>
      <w:r>
        <w:rPr/>
        <w:t xml:space="preserve"> </w:t>
      </w:r>
      <w:r>
        <w:rPr>
          <w:spacing w:val="2"/>
        </w:rPr>
        <w:t>古巴</w:t>
      </w:r>
    </w:p>
    <w:p>
      <w:pPr>
        <w:pStyle w:val="BodyText"/>
        <w:ind w:left="23"/>
        <w:spacing w:before="29" w:line="229" w:lineRule="auto"/>
        <w:rPr/>
      </w:pPr>
      <w:r>
        <w:rPr>
          <w:spacing w:val="6"/>
        </w:rPr>
        <w:t>土耳其</w:t>
      </w:r>
    </w:p>
    <w:p>
      <w:pPr>
        <w:spacing w:line="229" w:lineRule="auto"/>
        <w:sectPr>
          <w:footerReference w:type="default" r:id="rId164"/>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3" w:right="6851" w:firstLine="3"/>
        <w:spacing w:before="66" w:line="273" w:lineRule="auto"/>
        <w:rPr/>
      </w:pPr>
      <w:r>
        <w:rPr>
          <w:spacing w:val="5"/>
        </w:rPr>
        <w:t>实际得分：</w:t>
      </w:r>
      <w:r>
        <w:rPr>
          <w:rFonts w:ascii="Calibri" w:hAnsi="Calibri" w:eastAsia="Calibri" w:cs="Calibri"/>
          <w:spacing w:val="5"/>
        </w:rPr>
        <w:t>2.0</w:t>
      </w:r>
      <w:r>
        <w:rPr>
          <w:rFonts w:ascii="Calibri" w:hAnsi="Calibri" w:eastAsia="Calibri" w:cs="Calibri"/>
          <w:spacing w:val="1"/>
        </w:rPr>
        <w:t xml:space="preserve">    </w:t>
      </w:r>
      <w:r>
        <w:rPr>
          <w:spacing w:val="8"/>
        </w:rPr>
        <w:t>参考答案：中国</w:t>
      </w:r>
    </w:p>
    <w:p>
      <w:pPr>
        <w:pStyle w:val="BodyText"/>
        <w:ind w:left="25" w:right="7902" w:hanging="4"/>
        <w:spacing w:before="31" w:line="281" w:lineRule="auto"/>
        <w:jc w:val="both"/>
        <w:rPr>
          <w:rFonts w:ascii="Calibri" w:hAnsi="Calibri" w:eastAsia="Calibri" w:cs="Calibri"/>
        </w:rPr>
      </w:pPr>
      <w:r>
        <w:rPr>
          <w:spacing w:val="5"/>
        </w:rPr>
        <w:t>越南</w:t>
      </w:r>
      <w:r>
        <w:rPr/>
        <w:t xml:space="preserve"> </w:t>
      </w:r>
      <w:r>
        <w:rPr>
          <w:spacing w:val="3"/>
        </w:rPr>
        <w:t>古巴</w:t>
      </w:r>
      <w:r>
        <w:rPr/>
        <w:t xml:space="preserve"> </w:t>
      </w:r>
      <w:r>
        <w:rPr>
          <w:rFonts w:ascii="Calibri" w:hAnsi="Calibri" w:eastAsia="Calibri" w:cs="Calibri"/>
          <w:spacing w:val="-1"/>
        </w:rPr>
        <w:t>22.</w:t>
      </w:r>
    </w:p>
    <w:p>
      <w:pPr>
        <w:pStyle w:val="BodyText"/>
        <w:ind w:left="26"/>
        <w:spacing w:before="42" w:line="220" w:lineRule="auto"/>
        <w:rPr>
          <w:rFonts w:ascii="Calibri" w:hAnsi="Calibri" w:eastAsia="Calibri" w:cs="Calibri"/>
        </w:rPr>
      </w:pPr>
      <w:r>
        <w:rPr>
          <w:spacing w:val="7"/>
        </w:rPr>
        <w:t>列宁的物质定义的理论意义在于 </w:t>
      </w:r>
      <w:r>
        <w:rPr>
          <w:rFonts w:ascii="Calibri" w:hAnsi="Calibri" w:eastAsia="Calibri" w:cs="Calibri"/>
          <w:spacing w:val="7"/>
        </w:rPr>
        <w:t>(2</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7" w:right="5591"/>
        <w:spacing w:before="65" w:line="273" w:lineRule="auto"/>
        <w:rPr/>
      </w:pPr>
      <w:r>
        <w:rPr>
          <w:spacing w:val="8"/>
        </w:rPr>
        <w:t>实现了唯物论与辩证法的统一</w:t>
      </w:r>
      <w:r>
        <w:rPr>
          <w:spacing w:val="10"/>
        </w:rPr>
        <w:t xml:space="preserve"> </w:t>
      </w:r>
      <w:r>
        <w:rPr>
          <w:spacing w:val="8"/>
        </w:rPr>
        <w:t>实现了本体论与认识论的统一</w:t>
      </w:r>
    </w:p>
    <w:p>
      <w:pPr>
        <w:pStyle w:val="BodyText"/>
        <w:ind w:left="27" w:right="4751"/>
        <w:spacing w:before="31" w:line="273" w:lineRule="auto"/>
        <w:rPr/>
      </w:pPr>
      <w:r>
        <w:rPr>
          <w:spacing w:val="9"/>
        </w:rPr>
        <w:t>实现了唯物自然观和唯物历史观的统一</w:t>
      </w:r>
      <w:r>
        <w:rPr>
          <w:spacing w:val="1"/>
        </w:rPr>
        <w:t xml:space="preserve"> </w:t>
      </w:r>
      <w:r>
        <w:rPr>
          <w:spacing w:val="8"/>
        </w:rPr>
        <w:t>实现了真理与价值的统一</w:t>
      </w:r>
    </w:p>
    <w:p>
      <w:pPr>
        <w:pStyle w:val="BodyText"/>
        <w:ind w:left="27"/>
        <w:spacing w:before="33"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6" w:right="4542" w:hanging="3"/>
        <w:spacing w:before="65" w:line="273" w:lineRule="auto"/>
        <w:rPr/>
      </w:pPr>
      <w:r>
        <w:rPr>
          <w:spacing w:val="9"/>
        </w:rPr>
        <w:t>参考答案：实现了唯物论与辩证法的统一</w:t>
      </w:r>
      <w:r>
        <w:rPr>
          <w:spacing w:val="4"/>
        </w:rPr>
        <w:t xml:space="preserve"> </w:t>
      </w:r>
      <w:r>
        <w:rPr>
          <w:spacing w:val="9"/>
        </w:rPr>
        <w:t>实现了本体论与认识论的统一</w:t>
      </w:r>
    </w:p>
    <w:p>
      <w:pPr>
        <w:pStyle w:val="BodyText"/>
        <w:ind w:left="25" w:right="4751" w:firstLine="1"/>
        <w:spacing w:before="31" w:line="286" w:lineRule="auto"/>
        <w:rPr>
          <w:rFonts w:ascii="Calibri" w:hAnsi="Calibri" w:eastAsia="Calibri" w:cs="Calibri"/>
        </w:rPr>
      </w:pPr>
      <w:r>
        <w:rPr>
          <w:spacing w:val="9"/>
        </w:rPr>
        <w:t>实现了唯物自然观和唯物历史观的统一</w:t>
      </w:r>
      <w:r>
        <w:rPr>
          <w:spacing w:val="1"/>
        </w:rPr>
        <w:t xml:space="preserve"> </w:t>
      </w:r>
      <w:r>
        <w:rPr>
          <w:rFonts w:ascii="Calibri" w:hAnsi="Calibri" w:eastAsia="Calibri" w:cs="Calibri"/>
          <w:spacing w:val="-1"/>
        </w:rPr>
        <w:t>23.</w:t>
      </w:r>
    </w:p>
    <w:p>
      <w:pPr>
        <w:pStyle w:val="BodyText"/>
        <w:ind w:left="28"/>
        <w:spacing w:before="25" w:line="220" w:lineRule="auto"/>
        <w:rPr>
          <w:rFonts w:ascii="Calibri" w:hAnsi="Calibri" w:eastAsia="Calibri" w:cs="Calibri"/>
        </w:rPr>
      </w:pPr>
      <w:r>
        <w:rPr>
          <w:spacing w:val="7"/>
        </w:rPr>
        <w:t>空想社会主义的三大代表人物是 </w:t>
      </w:r>
      <w:r>
        <w:rPr>
          <w:rFonts w:ascii="Calibri" w:hAnsi="Calibri" w:eastAsia="Calibri" w:cs="Calibri"/>
          <w:spacing w:val="7"/>
        </w:rPr>
        <w:t>(2</w:t>
      </w:r>
      <w:r>
        <w:rPr>
          <w:rFonts w:ascii="Calibri" w:hAnsi="Calibri" w:eastAsia="Calibri" w:cs="Calibri"/>
          <w:spacing w:val="24"/>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3" w:right="7691"/>
        <w:spacing w:before="66" w:line="278" w:lineRule="auto"/>
        <w:jc w:val="both"/>
        <w:rPr/>
      </w:pPr>
      <w:r>
        <w:rPr>
          <w:spacing w:val="6"/>
        </w:rPr>
        <w:t>圣西门</w:t>
      </w:r>
      <w:r>
        <w:rPr/>
        <w:t xml:space="preserve"> </w:t>
      </w:r>
      <w:r>
        <w:rPr>
          <w:spacing w:val="6"/>
        </w:rPr>
        <w:t>傅里叶</w:t>
      </w:r>
      <w:r>
        <w:rPr/>
        <w:t xml:space="preserve"> </w:t>
      </w:r>
      <w:r>
        <w:rPr>
          <w:spacing w:val="3"/>
        </w:rPr>
        <w:t>莫尔</w:t>
      </w:r>
    </w:p>
    <w:p>
      <w:pPr>
        <w:pStyle w:val="BodyText"/>
        <w:ind w:left="29" w:right="7482" w:hanging="8"/>
        <w:spacing w:before="33" w:line="274" w:lineRule="auto"/>
        <w:rPr/>
      </w:pPr>
      <w:r>
        <w:rPr>
          <w:spacing w:val="7"/>
        </w:rPr>
        <w:t>康普内拉</w:t>
      </w:r>
      <w:r>
        <w:rPr>
          <w:spacing w:val="1"/>
        </w:rPr>
        <w:t xml:space="preserve"> </w:t>
      </w:r>
      <w:r>
        <w:rPr>
          <w:spacing w:val="1"/>
        </w:rPr>
        <w:t>欧文</w:t>
      </w:r>
    </w:p>
    <w:p>
      <w:pPr>
        <w:pStyle w:val="BodyText"/>
        <w:ind w:left="27"/>
        <w:spacing w:before="29"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8" w:lineRule="auto"/>
        <w:rPr/>
      </w:pPr>
      <w:r>
        <w:rPr>
          <w:spacing w:val="8"/>
        </w:rPr>
        <w:t>参考答案：圣西门</w:t>
      </w:r>
    </w:p>
    <w:p>
      <w:pPr>
        <w:pStyle w:val="BodyText"/>
        <w:ind w:left="28" w:right="7691" w:hanging="5"/>
        <w:spacing w:before="66" w:line="274" w:lineRule="auto"/>
        <w:rPr/>
      </w:pPr>
      <w:r>
        <w:rPr>
          <w:spacing w:val="6"/>
        </w:rPr>
        <w:t>傅里叶</w:t>
      </w:r>
      <w:r>
        <w:rPr/>
        <w:t xml:space="preserve"> </w:t>
      </w:r>
      <w:r>
        <w:rPr>
          <w:spacing w:val="1"/>
        </w:rPr>
        <w:t>欧文</w:t>
      </w:r>
    </w:p>
    <w:p>
      <w:pPr>
        <w:ind w:left="25"/>
        <w:spacing w:before="71" w:line="186" w:lineRule="auto"/>
        <w:rPr>
          <w:rFonts w:ascii="Calibri" w:hAnsi="Calibri" w:eastAsia="Calibri" w:cs="Calibri"/>
          <w:sz w:val="20"/>
          <w:szCs w:val="20"/>
        </w:rPr>
      </w:pPr>
      <w:r>
        <w:rPr>
          <w:rFonts w:ascii="Calibri" w:hAnsi="Calibri" w:eastAsia="Calibri" w:cs="Calibri"/>
          <w:sz w:val="20"/>
          <w:szCs w:val="20"/>
          <w:spacing w:val="-1"/>
        </w:rPr>
        <w:t>24.</w:t>
      </w:r>
    </w:p>
    <w:p>
      <w:pPr>
        <w:pStyle w:val="BodyText"/>
        <w:ind w:left="21"/>
        <w:spacing w:before="82" w:line="220" w:lineRule="auto"/>
        <w:rPr>
          <w:rFonts w:ascii="Calibri" w:hAnsi="Calibri" w:eastAsia="Calibri" w:cs="Calibri"/>
        </w:rPr>
      </w:pPr>
      <w:r>
        <w:rPr>
          <w:spacing w:val="8"/>
        </w:rPr>
        <w:t>造成社会主义发展道路曲折性的原因有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28" w:lineRule="auto"/>
        <w:rPr/>
      </w:pPr>
      <w:r>
        <w:rPr>
          <w:spacing w:val="9"/>
        </w:rPr>
        <w:t>新事物的发展不是一帆风顺的</w:t>
      </w:r>
    </w:p>
    <w:p>
      <w:pPr>
        <w:pStyle w:val="BodyText"/>
        <w:ind w:left="23"/>
        <w:spacing w:before="65" w:line="227" w:lineRule="auto"/>
        <w:rPr/>
      </w:pPr>
      <w:r>
        <w:rPr>
          <w:spacing w:val="9"/>
        </w:rPr>
        <w:t>社会主义发展不符合人类社会发展的一般规律</w:t>
      </w:r>
    </w:p>
    <w:p>
      <w:pPr>
        <w:pStyle w:val="BodyText"/>
        <w:ind w:left="23" w:right="3911"/>
        <w:spacing w:before="66" w:line="273" w:lineRule="auto"/>
        <w:rPr/>
      </w:pPr>
      <w:r>
        <w:rPr>
          <w:spacing w:val="9"/>
        </w:rPr>
        <w:t>人们对社会主义社会的基本矛盾有一个认识过程 </w:t>
      </w:r>
      <w:r>
        <w:rPr>
          <w:spacing w:val="9"/>
        </w:rPr>
        <w:t>经济全球化对社会主义提出了挑战</w:t>
      </w:r>
    </w:p>
    <w:p>
      <w:pPr>
        <w:pStyle w:val="BodyText"/>
        <w:ind w:left="27" w:right="4751" w:firstLine="3"/>
        <w:spacing w:before="33" w:line="273" w:lineRule="auto"/>
        <w:rPr>
          <w:rFonts w:ascii="Calibri" w:hAnsi="Calibri" w:eastAsia="Calibri" w:cs="Calibri"/>
        </w:rPr>
      </w:pPr>
      <w:r>
        <w:rPr>
          <w:spacing w:val="8"/>
        </w:rPr>
        <w:t>资本主义对社会主义发展的阻挠和破坏</w:t>
      </w:r>
      <w:r>
        <w:rPr>
          <w:spacing w:val="14"/>
        </w:rPr>
        <w:t xml:space="preserve"> </w:t>
      </w:r>
      <w:r>
        <w:rPr>
          <w:spacing w:val="5"/>
        </w:rPr>
        <w:t>实际得分：</w:t>
      </w:r>
      <w:r>
        <w:rPr>
          <w:rFonts w:ascii="Calibri" w:hAnsi="Calibri" w:eastAsia="Calibri" w:cs="Calibri"/>
          <w:spacing w:val="5"/>
        </w:rPr>
        <w:t>0.0</w:t>
      </w:r>
    </w:p>
    <w:p>
      <w:pPr>
        <w:pStyle w:val="BodyText"/>
        <w:ind w:left="23"/>
        <w:spacing w:before="32" w:line="228" w:lineRule="auto"/>
        <w:rPr/>
      </w:pPr>
      <w:r>
        <w:rPr>
          <w:spacing w:val="9"/>
        </w:rPr>
        <w:t>参考答案：新事物的发展不是一帆风顺的</w:t>
      </w:r>
    </w:p>
    <w:p>
      <w:pPr>
        <w:pStyle w:val="BodyText"/>
        <w:ind w:left="23" w:right="3911"/>
        <w:spacing w:before="65" w:line="273" w:lineRule="auto"/>
        <w:rPr/>
      </w:pPr>
      <w:r>
        <w:rPr>
          <w:spacing w:val="9"/>
        </w:rPr>
        <w:t>人们对社会主义社会的基本矛盾有一个认识过程 </w:t>
      </w:r>
      <w:r>
        <w:rPr>
          <w:spacing w:val="9"/>
        </w:rPr>
        <w:t>经济全球化对社会主义提出了挑战</w:t>
      </w:r>
    </w:p>
    <w:p>
      <w:pPr>
        <w:pStyle w:val="BodyText"/>
        <w:ind w:left="25" w:right="4751" w:firstLine="5"/>
        <w:spacing w:before="32" w:line="286" w:lineRule="auto"/>
        <w:rPr>
          <w:rFonts w:ascii="Calibri" w:hAnsi="Calibri" w:eastAsia="Calibri" w:cs="Calibri"/>
        </w:rPr>
      </w:pPr>
      <w:r>
        <w:rPr>
          <w:spacing w:val="8"/>
        </w:rPr>
        <w:t>资本主义对社会主义发展的阻挠和破坏</w:t>
      </w:r>
      <w:r>
        <w:rPr>
          <w:spacing w:val="14"/>
        </w:rPr>
        <w:t xml:space="preserve"> </w:t>
      </w:r>
      <w:r>
        <w:rPr>
          <w:rFonts w:ascii="Calibri" w:hAnsi="Calibri" w:eastAsia="Calibri" w:cs="Calibri"/>
          <w:spacing w:val="-1"/>
        </w:rPr>
        <w:t>25.</w:t>
      </w:r>
    </w:p>
    <w:p>
      <w:pPr>
        <w:pStyle w:val="BodyText"/>
        <w:ind w:left="23"/>
        <w:spacing w:before="24" w:line="220" w:lineRule="auto"/>
        <w:rPr>
          <w:rFonts w:ascii="Calibri" w:hAnsi="Calibri" w:eastAsia="Calibri" w:cs="Calibri"/>
        </w:rPr>
      </w:pPr>
      <w:r>
        <w:rPr>
          <w:spacing w:val="6"/>
        </w:rPr>
        <w:t>矛盾的同一性是指 </w:t>
      </w:r>
      <w:r>
        <w:rPr>
          <w:rFonts w:ascii="Calibri" w:hAnsi="Calibri" w:eastAsia="Calibri" w:cs="Calibri"/>
          <w:spacing w:val="6"/>
        </w:rPr>
        <w:t>(2</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17"/>
        <w:spacing w:before="65" w:line="227" w:lineRule="auto"/>
        <w:rPr/>
      </w:pPr>
      <w:r>
        <w:rPr>
          <w:rFonts w:ascii="Calibri" w:hAnsi="Calibri" w:eastAsia="Calibri" w:cs="Calibri"/>
          <w:spacing w:val="9"/>
        </w:rPr>
        <w:t>A</w:t>
      </w:r>
      <w:r>
        <w:rPr>
          <w:rFonts w:ascii="Calibri" w:hAnsi="Calibri" w:eastAsia="Calibri" w:cs="Calibri"/>
          <w:spacing w:val="16"/>
          <w:w w:val="101"/>
        </w:rPr>
        <w:t xml:space="preserve"> </w:t>
      </w:r>
      <w:r>
        <w:rPr>
          <w:spacing w:val="9"/>
        </w:rPr>
        <w:t>矛盾双方相互联系、相互吸引的性质和趋势</w:t>
      </w:r>
    </w:p>
    <w:p>
      <w:pPr>
        <w:spacing w:line="227" w:lineRule="auto"/>
        <w:sectPr>
          <w:footerReference w:type="default" r:id="rId165"/>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1"/>
        <w:spacing w:before="65" w:line="227" w:lineRule="auto"/>
        <w:rPr/>
      </w:pPr>
      <w:r>
        <w:rPr>
          <w:rFonts w:ascii="Calibri" w:hAnsi="Calibri" w:eastAsia="Calibri" w:cs="Calibri"/>
          <w:spacing w:val="7"/>
        </w:rPr>
        <w:t>B.</w:t>
      </w:r>
      <w:r>
        <w:rPr>
          <w:spacing w:val="7"/>
        </w:rPr>
        <w:t>矛盾双方的完全一致</w:t>
      </w:r>
    </w:p>
    <w:p>
      <w:pPr>
        <w:pStyle w:val="BodyText"/>
        <w:ind w:left="23"/>
        <w:spacing w:before="66" w:line="227" w:lineRule="auto"/>
        <w:rPr/>
      </w:pPr>
      <w:r>
        <w:rPr>
          <w:rFonts w:ascii="Calibri" w:hAnsi="Calibri" w:eastAsia="Calibri" w:cs="Calibri"/>
          <w:spacing w:val="9"/>
        </w:rPr>
        <w:t>C.</w:t>
      </w:r>
      <w:r>
        <w:rPr>
          <w:spacing w:val="9"/>
        </w:rPr>
        <w:t>矛盾双方相互渗透，在一定条件下可以相</w:t>
      </w:r>
      <w:r>
        <w:rPr>
          <w:spacing w:val="8"/>
        </w:rPr>
        <w:t>互转化</w:t>
      </w:r>
    </w:p>
    <w:p>
      <w:pPr>
        <w:pStyle w:val="BodyText"/>
        <w:ind w:left="27" w:right="5413" w:firstLine="4"/>
        <w:spacing w:before="66" w:line="273" w:lineRule="auto"/>
        <w:rPr>
          <w:rFonts w:ascii="Calibri" w:hAnsi="Calibri" w:eastAsia="Calibri" w:cs="Calibri"/>
        </w:rPr>
      </w:pPr>
      <w:r>
        <w:rPr>
          <w:rFonts w:ascii="Calibri" w:hAnsi="Calibri" w:eastAsia="Calibri" w:cs="Calibri"/>
          <w:spacing w:val="7"/>
        </w:rPr>
        <w:t>D.</w:t>
      </w:r>
      <w:r>
        <w:rPr>
          <w:spacing w:val="7"/>
        </w:rPr>
        <w:t>矛盾双方没有差别，完全等同</w:t>
      </w:r>
      <w:r>
        <w:rPr>
          <w:spacing w:val="9"/>
        </w:rPr>
        <w:t xml:space="preserve"> </w:t>
      </w:r>
      <w:r>
        <w:rPr>
          <w:spacing w:val="5"/>
        </w:rPr>
        <w:t>实际得分：</w:t>
      </w:r>
      <w:r>
        <w:rPr>
          <w:rFonts w:ascii="Calibri" w:hAnsi="Calibri" w:eastAsia="Calibri" w:cs="Calibri"/>
          <w:spacing w:val="5"/>
        </w:rPr>
        <w:t>2.0</w:t>
      </w:r>
    </w:p>
    <w:p>
      <w:pPr>
        <w:pStyle w:val="BodyText"/>
        <w:ind w:left="23"/>
        <w:spacing w:before="31" w:line="227" w:lineRule="auto"/>
        <w:rPr/>
      </w:pPr>
      <w:r>
        <w:rPr>
          <w:spacing w:val="9"/>
        </w:rPr>
        <w:t>参考答案：</w:t>
      </w:r>
      <w:r>
        <w:rPr>
          <w:rFonts w:ascii="Calibri" w:hAnsi="Calibri" w:eastAsia="Calibri" w:cs="Calibri"/>
          <w:spacing w:val="9"/>
        </w:rPr>
        <w:t>A</w:t>
      </w:r>
      <w:r>
        <w:rPr>
          <w:rFonts w:ascii="Calibri" w:hAnsi="Calibri" w:eastAsia="Calibri" w:cs="Calibri"/>
          <w:spacing w:val="19"/>
        </w:rPr>
        <w:t xml:space="preserve"> </w:t>
      </w:r>
      <w:r>
        <w:rPr>
          <w:spacing w:val="9"/>
        </w:rPr>
        <w:t>矛盾双方相互联系、相互吸引的性质</w:t>
      </w:r>
      <w:r>
        <w:rPr>
          <w:spacing w:val="8"/>
        </w:rPr>
        <w:t>和趋势</w:t>
      </w:r>
    </w:p>
    <w:p>
      <w:pPr>
        <w:pStyle w:val="BodyText"/>
        <w:ind w:left="24" w:right="3748" w:hanging="1"/>
        <w:spacing w:before="65" w:line="286" w:lineRule="auto"/>
        <w:rPr>
          <w:rFonts w:ascii="Calibri" w:hAnsi="Calibri" w:eastAsia="Calibri" w:cs="Calibri"/>
        </w:rPr>
      </w:pPr>
      <w:r>
        <w:rPr>
          <w:rFonts w:ascii="Calibri" w:hAnsi="Calibri" w:eastAsia="Calibri" w:cs="Calibri"/>
          <w:spacing w:val="9"/>
        </w:rPr>
        <w:t>C.</w:t>
      </w:r>
      <w:r>
        <w:rPr>
          <w:spacing w:val="9"/>
        </w:rPr>
        <w:t>矛盾双方相互渗透，在一定条件下可以相</w:t>
      </w:r>
      <w:r>
        <w:rPr>
          <w:spacing w:val="8"/>
        </w:rPr>
        <w:t>互转化</w:t>
      </w:r>
      <w:r>
        <w:rPr/>
        <w:t xml:space="preserve"> </w:t>
      </w:r>
      <w:r>
        <w:rPr>
          <w:rFonts w:ascii="Calibri" w:hAnsi="Calibri" w:eastAsia="Calibri" w:cs="Calibri"/>
          <w:spacing w:val="-1"/>
        </w:rPr>
        <w:t>26.</w:t>
      </w:r>
    </w:p>
    <w:p>
      <w:pPr>
        <w:pStyle w:val="BodyText"/>
        <w:ind w:left="42"/>
        <w:spacing w:before="25" w:line="220" w:lineRule="auto"/>
        <w:rPr>
          <w:rFonts w:ascii="Calibri" w:hAnsi="Calibri" w:eastAsia="Calibri" w:cs="Calibri"/>
        </w:rPr>
      </w:pPr>
      <w:r>
        <w:rPr>
          <w:spacing w:val="6"/>
        </w:rPr>
        <w:t>国家垄断资本主义产生的原因是 </w:t>
      </w:r>
      <w:r>
        <w:rPr>
          <w:rFonts w:ascii="Calibri" w:hAnsi="Calibri" w:eastAsia="Calibri" w:cs="Calibri"/>
          <w:spacing w:val="6"/>
        </w:rPr>
        <w:t>(2</w:t>
      </w:r>
      <w:r>
        <w:rPr>
          <w:rFonts w:ascii="Calibri" w:hAnsi="Calibri" w:eastAsia="Calibri" w:cs="Calibri"/>
          <w:spacing w:val="29"/>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right="6642"/>
        <w:spacing w:before="65" w:line="273" w:lineRule="auto"/>
        <w:rPr/>
      </w:pPr>
      <w:r>
        <w:rPr>
          <w:spacing w:val="8"/>
        </w:rPr>
        <w:t>社会生产力的发展</w:t>
      </w:r>
      <w:r>
        <w:rPr>
          <w:spacing w:val="2"/>
        </w:rPr>
        <w:t xml:space="preserve"> </w:t>
      </w:r>
      <w:r>
        <w:rPr>
          <w:spacing w:val="8"/>
        </w:rPr>
        <w:t>经济危机的深化</w:t>
      </w:r>
    </w:p>
    <w:p>
      <w:pPr>
        <w:pStyle w:val="BodyText"/>
        <w:ind w:left="24"/>
        <w:spacing w:before="32" w:line="227" w:lineRule="auto"/>
        <w:rPr/>
      </w:pPr>
      <w:r>
        <w:rPr>
          <w:spacing w:val="8"/>
        </w:rPr>
        <w:t>缓和社会矛盾的需要</w:t>
      </w:r>
    </w:p>
    <w:p>
      <w:pPr>
        <w:pStyle w:val="BodyText"/>
        <w:ind w:left="26" w:right="4542" w:hanging="3"/>
        <w:spacing w:before="67" w:line="273" w:lineRule="auto"/>
        <w:rPr/>
      </w:pPr>
      <w:r>
        <w:rPr>
          <w:spacing w:val="9"/>
        </w:rPr>
        <w:t>协调不同资本利益集团的利益关系的需要</w:t>
      </w:r>
      <w:r>
        <w:rPr>
          <w:spacing w:val="5"/>
        </w:rPr>
        <w:t xml:space="preserve"> </w:t>
      </w:r>
      <w:r>
        <w:rPr>
          <w:spacing w:val="8"/>
        </w:rPr>
        <w:t>与社会主义斗争的需要</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5591"/>
        <w:spacing w:before="65" w:line="273" w:lineRule="auto"/>
        <w:rPr/>
      </w:pPr>
      <w:r>
        <w:rPr>
          <w:spacing w:val="9"/>
        </w:rPr>
        <w:t>参考答案：社会生产力的发展</w:t>
      </w:r>
      <w:r>
        <w:rPr>
          <w:spacing w:val="1"/>
        </w:rPr>
        <w:t xml:space="preserve"> </w:t>
      </w:r>
      <w:r>
        <w:rPr>
          <w:spacing w:val="8"/>
        </w:rPr>
        <w:t>经济危机的深化</w:t>
      </w:r>
    </w:p>
    <w:p>
      <w:pPr>
        <w:pStyle w:val="BodyText"/>
        <w:ind w:left="24"/>
        <w:spacing w:before="33" w:line="227" w:lineRule="auto"/>
        <w:rPr/>
      </w:pPr>
      <w:r>
        <w:rPr>
          <w:spacing w:val="8"/>
        </w:rPr>
        <w:t>缓和社会矛盾的需要</w:t>
      </w:r>
    </w:p>
    <w:p>
      <w:pPr>
        <w:pStyle w:val="BodyText"/>
        <w:ind w:left="25" w:right="4542" w:hanging="2"/>
        <w:spacing w:before="66" w:line="285" w:lineRule="auto"/>
        <w:rPr>
          <w:rFonts w:ascii="Calibri" w:hAnsi="Calibri" w:eastAsia="Calibri" w:cs="Calibri"/>
        </w:rPr>
      </w:pPr>
      <w:r>
        <w:rPr>
          <w:spacing w:val="9"/>
        </w:rPr>
        <w:t>协调不同资本利益集团的利益关系的需要</w:t>
      </w:r>
      <w:r>
        <w:rPr>
          <w:spacing w:val="5"/>
        </w:rPr>
        <w:t xml:space="preserve"> </w:t>
      </w:r>
      <w:r>
        <w:rPr>
          <w:rFonts w:ascii="Calibri" w:hAnsi="Calibri" w:eastAsia="Calibri" w:cs="Calibri"/>
          <w:spacing w:val="-1"/>
        </w:rPr>
        <w:t>27.</w:t>
      </w:r>
    </w:p>
    <w:p>
      <w:pPr>
        <w:pStyle w:val="BodyText"/>
        <w:ind w:left="23"/>
        <w:spacing w:before="26" w:line="220" w:lineRule="auto"/>
        <w:rPr>
          <w:rFonts w:ascii="Calibri" w:hAnsi="Calibri" w:eastAsia="Calibri" w:cs="Calibri"/>
        </w:rPr>
      </w:pPr>
      <w:r>
        <w:rPr>
          <w:spacing w:val="7"/>
        </w:rPr>
        <w:t>垄断价格包括以下哪几种形式 </w:t>
      </w:r>
      <w:r>
        <w:rPr>
          <w:rFonts w:ascii="Calibri" w:hAnsi="Calibri" w:eastAsia="Calibri" w:cs="Calibri"/>
          <w:spacing w:val="7"/>
        </w:rPr>
        <w:t>(2</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right="7482"/>
        <w:spacing w:before="65" w:line="282" w:lineRule="auto"/>
        <w:jc w:val="both"/>
        <w:rPr/>
      </w:pPr>
      <w:r>
        <w:rPr>
          <w:spacing w:val="7"/>
        </w:rPr>
        <w:t>垄断高价</w:t>
      </w:r>
      <w:r>
        <w:rPr/>
        <w:t xml:space="preserve"> </w:t>
      </w:r>
      <w:r>
        <w:rPr>
          <w:spacing w:val="7"/>
        </w:rPr>
        <w:t>垄断利润</w:t>
      </w:r>
      <w:r>
        <w:rPr/>
        <w:t xml:space="preserve"> </w:t>
      </w:r>
      <w:r>
        <w:rPr>
          <w:spacing w:val="7"/>
        </w:rPr>
        <w:t>成本价格</w:t>
      </w:r>
      <w:r>
        <w:rPr/>
        <w:t xml:space="preserve"> </w:t>
      </w:r>
      <w:r>
        <w:rPr>
          <w:spacing w:val="7"/>
        </w:rPr>
        <w:t>销售价格</w:t>
      </w:r>
      <w:r>
        <w:rPr/>
        <w:t xml:space="preserve"> </w:t>
      </w:r>
      <w:r>
        <w:rPr>
          <w:spacing w:val="7"/>
        </w:rPr>
        <w:t>垄断低价</w:t>
      </w:r>
    </w:p>
    <w:p>
      <w:pPr>
        <w:pStyle w:val="BodyText"/>
        <w:ind w:left="27"/>
        <w:spacing w:before="33"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6" w:lineRule="auto"/>
        <w:rPr/>
      </w:pPr>
      <w:r>
        <w:rPr>
          <w:spacing w:val="8"/>
        </w:rPr>
        <w:t>参考答案：垄断高价</w:t>
      </w:r>
    </w:p>
    <w:p>
      <w:pPr>
        <w:pStyle w:val="BodyText"/>
        <w:ind w:left="25" w:right="7482" w:hanging="2"/>
        <w:spacing w:before="66" w:line="286" w:lineRule="auto"/>
        <w:rPr>
          <w:rFonts w:ascii="Calibri" w:hAnsi="Calibri" w:eastAsia="Calibri" w:cs="Calibri"/>
        </w:rPr>
      </w:pPr>
      <w:r>
        <w:rPr>
          <w:spacing w:val="7"/>
        </w:rPr>
        <w:t>垄断低价</w:t>
      </w:r>
      <w:r>
        <w:rPr/>
        <w:t xml:space="preserve"> </w:t>
      </w:r>
      <w:r>
        <w:rPr>
          <w:rFonts w:ascii="Calibri" w:hAnsi="Calibri" w:eastAsia="Calibri" w:cs="Calibri"/>
          <w:spacing w:val="-1"/>
        </w:rPr>
        <w:t>28.</w:t>
      </w:r>
    </w:p>
    <w:p>
      <w:pPr>
        <w:pStyle w:val="BodyText"/>
        <w:ind w:left="28"/>
        <w:spacing w:before="25" w:line="220" w:lineRule="auto"/>
        <w:rPr>
          <w:rFonts w:ascii="Calibri" w:hAnsi="Calibri" w:eastAsia="Calibri" w:cs="Calibri"/>
        </w:rPr>
      </w:pPr>
      <w:r>
        <w:rPr>
          <w:spacing w:val="7"/>
        </w:rPr>
        <w:t>下列属于国家垄断资本主义的国际联盟的有 </w:t>
      </w:r>
      <w:r>
        <w:rPr>
          <w:rFonts w:ascii="Calibri" w:hAnsi="Calibri" w:eastAsia="Calibri" w:cs="Calibri"/>
          <w:spacing w:val="7"/>
        </w:rPr>
        <w:t>(2</w:t>
      </w:r>
      <w:r>
        <w:rPr>
          <w:rFonts w:ascii="Calibri" w:hAnsi="Calibri" w:eastAsia="Calibri" w:cs="Calibri"/>
          <w:spacing w:val="38"/>
        </w:rPr>
        <w:t xml:space="preserve"> </w:t>
      </w:r>
      <w:r>
        <w:rPr>
          <w:spacing w:val="7"/>
        </w:rPr>
        <w:t>分</w:t>
      </w:r>
      <w:r>
        <w:rPr>
          <w:rFonts w:ascii="Calibri" w:hAnsi="Calibri" w:eastAsia="Calibri" w:cs="Calibri"/>
          <w:spacing w:val="7"/>
        </w:rPr>
        <w:t>)</w:t>
      </w:r>
    </w:p>
    <w:p>
      <w:pPr>
        <w:spacing w:line="319" w:lineRule="auto"/>
        <w:rPr>
          <w:rFonts w:ascii="Arial"/>
          <w:sz w:val="21"/>
        </w:rPr>
      </w:pPr>
      <w:r/>
    </w:p>
    <w:p>
      <w:pPr>
        <w:pStyle w:val="BodyText"/>
        <w:ind w:left="29" w:right="7062" w:hanging="2"/>
        <w:spacing w:before="65" w:line="274" w:lineRule="auto"/>
        <w:rPr/>
      </w:pPr>
      <w:r>
        <w:rPr>
          <w:spacing w:val="7"/>
        </w:rPr>
        <w:t>西方七国集团</w:t>
      </w:r>
      <w:r>
        <w:rPr>
          <w:spacing w:val="1"/>
        </w:rPr>
        <w:t xml:space="preserve"> </w:t>
      </w:r>
      <w:r>
        <w:rPr>
          <w:spacing w:val="5"/>
        </w:rPr>
        <w:t>欧洲联盟</w:t>
      </w:r>
    </w:p>
    <w:p>
      <w:pPr>
        <w:pStyle w:val="BodyText"/>
        <w:ind w:left="25"/>
        <w:spacing w:before="30" w:line="228" w:lineRule="auto"/>
        <w:rPr/>
      </w:pPr>
      <w:r>
        <w:rPr>
          <w:spacing w:val="8"/>
        </w:rPr>
        <w:t>北大西洋公约组织</w:t>
      </w:r>
    </w:p>
    <w:p>
      <w:pPr>
        <w:pStyle w:val="BodyText"/>
        <w:ind w:left="23" w:right="7691"/>
        <w:spacing w:before="64" w:line="274" w:lineRule="auto"/>
        <w:rPr/>
      </w:pPr>
      <w:r>
        <w:rPr>
          <w:spacing w:val="6"/>
        </w:rPr>
        <w:t>联合国</w:t>
      </w:r>
      <w:r>
        <w:rPr/>
        <w:t xml:space="preserve"> </w:t>
      </w:r>
      <w:r>
        <w:rPr>
          <w:spacing w:val="6"/>
        </w:rPr>
        <w:t>亚投行</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8" w:lineRule="auto"/>
        <w:rPr/>
      </w:pPr>
      <w:r>
        <w:rPr>
          <w:spacing w:val="9"/>
        </w:rPr>
        <w:t>参考答案：西方七国集团</w:t>
      </w:r>
    </w:p>
    <w:p>
      <w:pPr>
        <w:pStyle w:val="BodyText"/>
        <w:ind w:left="25" w:right="7482" w:firstLine="3"/>
        <w:spacing w:before="64" w:line="286" w:lineRule="auto"/>
        <w:rPr>
          <w:rFonts w:ascii="Calibri" w:hAnsi="Calibri" w:eastAsia="Calibri" w:cs="Calibri"/>
        </w:rPr>
      </w:pPr>
      <w:r>
        <w:rPr>
          <w:spacing w:val="5"/>
        </w:rPr>
        <w:t>欧洲联盟</w:t>
      </w:r>
      <w:r>
        <w:rPr>
          <w:spacing w:val="1"/>
        </w:rPr>
        <w:t xml:space="preserve"> </w:t>
      </w:r>
      <w:r>
        <w:rPr>
          <w:rFonts w:ascii="Calibri" w:hAnsi="Calibri" w:eastAsia="Calibri" w:cs="Calibri"/>
          <w:spacing w:val="-1"/>
        </w:rPr>
        <w:t>29.</w:t>
      </w:r>
    </w:p>
    <w:p>
      <w:pPr>
        <w:pStyle w:val="BodyText"/>
        <w:ind w:left="23"/>
        <w:spacing w:before="25" w:line="220" w:lineRule="auto"/>
        <w:rPr>
          <w:rFonts w:ascii="Calibri" w:hAnsi="Calibri" w:eastAsia="Calibri" w:cs="Calibri"/>
        </w:rPr>
      </w:pPr>
      <w:r>
        <w:rPr>
          <w:spacing w:val="7"/>
        </w:rPr>
        <w:t>垄断资本向世界范围扩展的基本形式有 </w:t>
      </w:r>
      <w:r>
        <w:rPr>
          <w:rFonts w:ascii="Calibri" w:hAnsi="Calibri" w:eastAsia="Calibri" w:cs="Calibri"/>
          <w:spacing w:val="7"/>
        </w:rPr>
        <w:t>(2</w:t>
      </w:r>
      <w:r>
        <w:rPr>
          <w:rFonts w:ascii="Calibri" w:hAnsi="Calibri" w:eastAsia="Calibri" w:cs="Calibri"/>
          <w:spacing w:val="37"/>
          <w:w w:val="101"/>
        </w:rPr>
        <w:t xml:space="preserve"> </w:t>
      </w:r>
      <w:r>
        <w:rPr>
          <w:spacing w:val="7"/>
        </w:rPr>
        <w:t>分</w:t>
      </w:r>
      <w:r>
        <w:rPr>
          <w:rFonts w:ascii="Calibri" w:hAnsi="Calibri" w:eastAsia="Calibri" w:cs="Calibri"/>
          <w:spacing w:val="7"/>
        </w:rPr>
        <w:t>)</w:t>
      </w:r>
    </w:p>
    <w:p>
      <w:pPr>
        <w:spacing w:line="220" w:lineRule="auto"/>
        <w:sectPr>
          <w:footerReference w:type="default" r:id="rId166"/>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1" w:right="7007"/>
        <w:spacing w:before="66" w:line="283" w:lineRule="auto"/>
        <w:jc w:val="both"/>
        <w:rPr>
          <w:rFonts w:ascii="Calibri" w:hAnsi="Calibri" w:eastAsia="Calibri" w:cs="Calibri"/>
        </w:rPr>
      </w:pPr>
      <w:r>
        <w:rPr>
          <w:spacing w:val="8"/>
        </w:rPr>
        <w:t>普世价值输出</w:t>
      </w:r>
      <w:r>
        <w:rPr>
          <w:spacing w:val="1"/>
        </w:rPr>
        <w:t xml:space="preserve"> </w:t>
      </w:r>
      <w:r>
        <w:rPr>
          <w:spacing w:val="8"/>
        </w:rPr>
        <w:t>军事力量输出</w:t>
      </w:r>
      <w:r>
        <w:rPr/>
        <w:t xml:space="preserve"> </w:t>
      </w:r>
      <w:r>
        <w:rPr>
          <w:spacing w:val="8"/>
        </w:rPr>
        <w:t>借贷资本输出</w:t>
      </w:r>
      <w:r>
        <w:rPr/>
        <w:t xml:space="preserve"> </w:t>
      </w:r>
      <w:r>
        <w:rPr>
          <w:spacing w:val="8"/>
        </w:rPr>
        <w:t>生产资本输出</w:t>
      </w:r>
      <w:r>
        <w:rPr/>
        <w:t xml:space="preserve"> </w:t>
      </w:r>
      <w:r>
        <w:rPr>
          <w:spacing w:val="8"/>
        </w:rPr>
        <w:t>商品资本输出</w:t>
      </w:r>
      <w:r>
        <w:rPr/>
        <w:t xml:space="preserve"> </w:t>
      </w:r>
      <w:r>
        <w:rPr>
          <w:spacing w:val="6"/>
        </w:rPr>
        <w:t>实际得分：</w:t>
      </w:r>
      <w:r>
        <w:rPr>
          <w:rFonts w:ascii="Calibri" w:hAnsi="Calibri" w:eastAsia="Calibri" w:cs="Calibri"/>
          <w:spacing w:val="6"/>
        </w:rPr>
        <w:t>0.0</w:t>
      </w:r>
    </w:p>
    <w:p>
      <w:pPr>
        <w:pStyle w:val="BodyText"/>
        <w:ind w:left="23"/>
        <w:spacing w:before="31" w:line="227" w:lineRule="auto"/>
        <w:rPr/>
      </w:pPr>
      <w:r>
        <w:rPr>
          <w:spacing w:val="9"/>
        </w:rPr>
        <w:t>参考答案：借贷资本输出</w:t>
      </w:r>
    </w:p>
    <w:p>
      <w:pPr>
        <w:pStyle w:val="BodyText"/>
        <w:ind w:left="23" w:right="7062"/>
        <w:spacing w:before="65" w:line="281" w:lineRule="auto"/>
        <w:jc w:val="both"/>
        <w:rPr>
          <w:rFonts w:ascii="Calibri" w:hAnsi="Calibri" w:eastAsia="Calibri" w:cs="Calibri"/>
        </w:rPr>
      </w:pPr>
      <w:r>
        <w:rPr>
          <w:spacing w:val="7"/>
        </w:rPr>
        <w:t>生产资本输出</w:t>
      </w:r>
      <w:r>
        <w:rPr>
          <w:spacing w:val="4"/>
        </w:rPr>
        <w:t xml:space="preserve"> </w:t>
      </w:r>
      <w:r>
        <w:rPr>
          <w:spacing w:val="7"/>
        </w:rPr>
        <w:t>商品资本输出</w:t>
      </w:r>
      <w:r>
        <w:rPr>
          <w:spacing w:val="4"/>
        </w:rPr>
        <w:t xml:space="preserve"> </w:t>
      </w:r>
      <w:r>
        <w:rPr>
          <w:rFonts w:ascii="Calibri" w:hAnsi="Calibri" w:eastAsia="Calibri" w:cs="Calibri"/>
        </w:rPr>
        <w:t>30.</w:t>
      </w:r>
    </w:p>
    <w:p>
      <w:pPr>
        <w:pStyle w:val="BodyText"/>
        <w:ind w:left="22"/>
        <w:spacing w:before="42" w:line="220" w:lineRule="auto"/>
        <w:rPr>
          <w:rFonts w:ascii="Calibri" w:hAnsi="Calibri" w:eastAsia="Calibri" w:cs="Calibri"/>
        </w:rPr>
      </w:pPr>
      <w:r>
        <w:rPr>
          <w:spacing w:val="6"/>
        </w:rPr>
        <w:t>微观规制主要包括 </w:t>
      </w:r>
      <w:r>
        <w:rPr>
          <w:rFonts w:ascii="Calibri" w:hAnsi="Calibri" w:eastAsia="Calibri" w:cs="Calibri"/>
          <w:spacing w:val="6"/>
        </w:rPr>
        <w:t>(2</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spacing w:before="65" w:line="228" w:lineRule="auto"/>
        <w:rPr/>
      </w:pPr>
      <w:r>
        <w:rPr>
          <w:spacing w:val="7"/>
        </w:rPr>
        <w:t>反托拉斯法</w:t>
      </w:r>
    </w:p>
    <w:p>
      <w:pPr>
        <w:pStyle w:val="BodyText"/>
        <w:ind w:left="23" w:right="7062" w:firstLine="4"/>
        <w:spacing w:before="64" w:line="281" w:lineRule="auto"/>
        <w:rPr/>
      </w:pPr>
      <w:r>
        <w:rPr>
          <w:spacing w:val="7"/>
        </w:rPr>
        <w:t>高额累进税制</w:t>
      </w:r>
      <w:r>
        <w:rPr/>
        <w:t xml:space="preserve"> </w:t>
      </w:r>
      <w:r>
        <w:rPr>
          <w:spacing w:val="8"/>
        </w:rPr>
        <w:t>公共事业规制</w:t>
      </w:r>
      <w:r>
        <w:rPr/>
        <w:t xml:space="preserve"> </w:t>
      </w:r>
      <w:r>
        <w:rPr>
          <w:spacing w:val="8"/>
        </w:rPr>
        <w:t>社会经济规制</w:t>
      </w:r>
      <w:r>
        <w:rPr/>
        <w:t xml:space="preserve"> </w:t>
      </w:r>
      <w:r>
        <w:rPr>
          <w:spacing w:val="7"/>
        </w:rPr>
        <w:t>法律规制</w:t>
      </w:r>
    </w:p>
    <w:p>
      <w:pPr>
        <w:pStyle w:val="BodyText"/>
        <w:ind w:left="27"/>
        <w:spacing w:before="31"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8" w:lineRule="auto"/>
        <w:rPr/>
      </w:pPr>
      <w:r>
        <w:rPr>
          <w:spacing w:val="8"/>
        </w:rPr>
        <w:t>参考答案：反托拉斯法</w:t>
      </w:r>
    </w:p>
    <w:p>
      <w:pPr>
        <w:pStyle w:val="BodyText"/>
        <w:ind w:left="23" w:right="7062" w:firstLine="4"/>
        <w:spacing w:before="65" w:line="281" w:lineRule="auto"/>
        <w:jc w:val="both"/>
        <w:rPr>
          <w:rFonts w:ascii="Calibri" w:hAnsi="Calibri" w:eastAsia="Calibri" w:cs="Calibri"/>
        </w:rPr>
      </w:pPr>
      <w:r>
        <w:rPr>
          <w:spacing w:val="7"/>
        </w:rPr>
        <w:t>公共事业规制</w:t>
      </w:r>
      <w:r>
        <w:rPr/>
        <w:t xml:space="preserve"> </w:t>
      </w:r>
      <w:r>
        <w:rPr>
          <w:spacing w:val="7"/>
        </w:rPr>
        <w:t>社会经济规制</w:t>
      </w:r>
      <w:r>
        <w:rPr>
          <w:spacing w:val="4"/>
        </w:rPr>
        <w:t xml:space="preserve"> </w:t>
      </w:r>
      <w:r>
        <w:rPr>
          <w:rFonts w:ascii="Calibri" w:hAnsi="Calibri" w:eastAsia="Calibri" w:cs="Calibri"/>
        </w:rPr>
        <w:t>31.</w:t>
      </w:r>
    </w:p>
    <w:p>
      <w:pPr>
        <w:pStyle w:val="BodyText"/>
        <w:ind w:left="22"/>
        <w:spacing w:before="42" w:line="220" w:lineRule="auto"/>
        <w:rPr>
          <w:rFonts w:ascii="Calibri" w:hAnsi="Calibri" w:eastAsia="Calibri" w:cs="Calibri"/>
        </w:rPr>
      </w:pPr>
      <w:r>
        <w:rPr>
          <w:spacing w:val="7"/>
        </w:rPr>
        <w:t>加速资本集中的强有力杠杆是 </w:t>
      </w:r>
      <w:r>
        <w:rPr>
          <w:rFonts w:ascii="Calibri" w:hAnsi="Calibri" w:eastAsia="Calibri" w:cs="Calibri"/>
          <w:spacing w:val="7"/>
        </w:rPr>
        <w:t>(2</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6" w:lineRule="auto"/>
        <w:rPr>
          <w:rFonts w:ascii="Arial"/>
          <w:sz w:val="21"/>
        </w:rPr>
      </w:pPr>
      <w:r/>
    </w:p>
    <w:p>
      <w:pPr>
        <w:pStyle w:val="BodyText"/>
        <w:ind w:left="22" w:right="7902" w:firstLine="1"/>
        <w:spacing w:before="66" w:line="281" w:lineRule="auto"/>
        <w:jc w:val="both"/>
        <w:rPr/>
      </w:pPr>
      <w:r>
        <w:rPr>
          <w:spacing w:val="3"/>
        </w:rPr>
        <w:t>成本</w:t>
      </w:r>
      <w:r>
        <w:rPr/>
        <w:t xml:space="preserve"> </w:t>
      </w:r>
      <w:r>
        <w:rPr>
          <w:spacing w:val="4"/>
        </w:rPr>
        <w:t>价格</w:t>
      </w:r>
      <w:r>
        <w:rPr/>
        <w:t xml:space="preserve"> </w:t>
      </w:r>
      <w:r>
        <w:rPr>
          <w:spacing w:val="4"/>
        </w:rPr>
        <w:t>竞争</w:t>
      </w:r>
      <w:r>
        <w:rPr/>
        <w:t xml:space="preserve"> </w:t>
      </w:r>
      <w:r>
        <w:rPr>
          <w:spacing w:val="4"/>
        </w:rPr>
        <w:t>信用</w:t>
      </w:r>
    </w:p>
    <w:p>
      <w:pPr>
        <w:pStyle w:val="BodyText"/>
        <w:ind w:left="23" w:right="6851" w:firstLine="3"/>
        <w:spacing w:before="32" w:line="273" w:lineRule="auto"/>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参考答案：竞争</w:t>
      </w:r>
    </w:p>
    <w:p>
      <w:pPr>
        <w:pStyle w:val="BodyText"/>
        <w:ind w:left="24" w:right="7902" w:hanging="2"/>
        <w:spacing w:before="31" w:line="286" w:lineRule="auto"/>
        <w:rPr>
          <w:rFonts w:ascii="Calibri" w:hAnsi="Calibri" w:eastAsia="Calibri" w:cs="Calibri"/>
        </w:rPr>
      </w:pPr>
      <w:r>
        <w:rPr>
          <w:spacing w:val="4"/>
        </w:rPr>
        <w:t>信用</w:t>
      </w:r>
      <w:r>
        <w:rPr/>
        <w:t xml:space="preserve"> </w:t>
      </w:r>
      <w:r>
        <w:rPr>
          <w:rFonts w:ascii="Calibri" w:hAnsi="Calibri" w:eastAsia="Calibri" w:cs="Calibri"/>
        </w:rPr>
        <w:t>32.</w:t>
      </w:r>
    </w:p>
    <w:p>
      <w:pPr>
        <w:pStyle w:val="BodyText"/>
        <w:ind w:left="45"/>
        <w:spacing w:before="25" w:line="220" w:lineRule="auto"/>
        <w:rPr>
          <w:rFonts w:ascii="Calibri" w:hAnsi="Calibri" w:eastAsia="Calibri" w:cs="Calibri"/>
        </w:rPr>
      </w:pPr>
      <w:r>
        <w:rPr>
          <w:spacing w:val="7"/>
        </w:rPr>
        <w:t>以下对马克思的劳动价值论的说法正确的是 </w:t>
      </w:r>
      <w:r>
        <w:rPr>
          <w:rFonts w:ascii="Calibri" w:hAnsi="Calibri" w:eastAsia="Calibri" w:cs="Calibri"/>
          <w:spacing w:val="7"/>
        </w:rPr>
        <w:t>(2</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5" w:right="3491"/>
        <w:spacing w:before="65" w:line="273" w:lineRule="auto"/>
        <w:rPr/>
      </w:pPr>
      <w:r>
        <w:rPr>
          <w:spacing w:val="9"/>
        </w:rPr>
        <w:t>是对古典政治经济学劳动价值论的批判、继承和发展 </w:t>
      </w:r>
      <w:r>
        <w:rPr>
          <w:spacing w:val="8"/>
        </w:rPr>
        <w:t>是剩余价值理论的基础</w:t>
      </w:r>
    </w:p>
    <w:p>
      <w:pPr>
        <w:pStyle w:val="BodyText"/>
        <w:ind w:left="25"/>
        <w:spacing w:before="34" w:line="226" w:lineRule="auto"/>
        <w:rPr/>
      </w:pPr>
      <w:r>
        <w:rPr>
          <w:spacing w:val="8"/>
        </w:rPr>
        <w:t>是研究价值分配的理论</w:t>
      </w:r>
    </w:p>
    <w:p>
      <w:pPr>
        <w:pStyle w:val="BodyText"/>
        <w:ind w:left="26" w:right="3911" w:hanging="2"/>
        <w:spacing w:before="68" w:line="273" w:lineRule="auto"/>
        <w:rPr>
          <w:rFonts w:ascii="Calibri" w:hAnsi="Calibri" w:eastAsia="Calibri" w:cs="Calibri"/>
        </w:rPr>
      </w:pPr>
      <w:r>
        <w:rPr>
          <w:spacing w:val="9"/>
        </w:rPr>
        <w:t>为揭示资本主义生产方式的本质奠定了理论基础</w:t>
      </w:r>
      <w:r>
        <w:rPr>
          <w:spacing w:val="8"/>
        </w:rPr>
        <w:t xml:space="preserve"> </w:t>
      </w:r>
      <w:r>
        <w:rPr>
          <w:spacing w:val="5"/>
        </w:rPr>
        <w:t>实际得分：</w:t>
      </w:r>
      <w:r>
        <w:rPr>
          <w:rFonts w:ascii="Calibri" w:hAnsi="Calibri" w:eastAsia="Calibri" w:cs="Calibri"/>
          <w:spacing w:val="5"/>
        </w:rPr>
        <w:t>0.0</w:t>
      </w:r>
    </w:p>
    <w:p>
      <w:pPr>
        <w:pStyle w:val="BodyText"/>
        <w:ind w:left="24" w:right="2442" w:hanging="1"/>
        <w:spacing w:before="30" w:line="273" w:lineRule="auto"/>
        <w:rPr/>
      </w:pPr>
      <w:r>
        <w:rPr>
          <w:spacing w:val="9"/>
        </w:rPr>
        <w:t>参考答案：是对古典政治经济学劳动价值论的批判、继承和发展</w:t>
      </w:r>
      <w:r>
        <w:rPr>
          <w:spacing w:val="14"/>
        </w:rPr>
        <w:t xml:space="preserve"> </w:t>
      </w:r>
      <w:r>
        <w:rPr>
          <w:spacing w:val="8"/>
        </w:rPr>
        <w:t>是剩余价值理论的基础</w:t>
      </w:r>
    </w:p>
    <w:p>
      <w:pPr>
        <w:pStyle w:val="BodyText"/>
        <w:ind w:left="24" w:right="3911"/>
        <w:spacing w:before="33" w:line="286" w:lineRule="auto"/>
        <w:rPr>
          <w:rFonts w:ascii="Calibri" w:hAnsi="Calibri" w:eastAsia="Calibri" w:cs="Calibri"/>
        </w:rPr>
      </w:pPr>
      <w:r>
        <w:rPr>
          <w:spacing w:val="9"/>
        </w:rPr>
        <w:t>为揭示资本主义生产方式的本质奠定了理论基础</w:t>
      </w:r>
      <w:r>
        <w:rPr>
          <w:spacing w:val="8"/>
        </w:rPr>
        <w:t xml:space="preserve"> </w:t>
      </w:r>
      <w:r>
        <w:rPr>
          <w:rFonts w:ascii="Calibri" w:hAnsi="Calibri" w:eastAsia="Calibri" w:cs="Calibri"/>
        </w:rPr>
        <w:t>33.</w:t>
      </w:r>
    </w:p>
    <w:p>
      <w:pPr>
        <w:pStyle w:val="BodyText"/>
        <w:ind w:left="27"/>
        <w:spacing w:before="25" w:line="220" w:lineRule="auto"/>
        <w:rPr>
          <w:rFonts w:ascii="Calibri" w:hAnsi="Calibri" w:eastAsia="Calibri" w:cs="Calibri"/>
        </w:rPr>
      </w:pPr>
      <w:r>
        <w:rPr>
          <w:spacing w:val="7"/>
        </w:rPr>
        <w:t>劳动力商品价值的构成要素包括 </w:t>
      </w:r>
      <w:r>
        <w:rPr>
          <w:rFonts w:ascii="Calibri" w:hAnsi="Calibri" w:eastAsia="Calibri" w:cs="Calibri"/>
          <w:spacing w:val="7"/>
        </w:rPr>
        <w:t>(2</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220" w:lineRule="auto"/>
        <w:sectPr>
          <w:footerReference w:type="default" r:id="rId167"/>
          <w:pgSz w:w="11906" w:h="16839"/>
          <w:pgMar w:top="842" w:right="1785" w:bottom="1378" w:left="1785"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1" w:lineRule="auto"/>
        <w:rPr>
          <w:rFonts w:ascii="Arial"/>
          <w:sz w:val="21"/>
        </w:rPr>
      </w:pPr>
      <w:r/>
    </w:p>
    <w:p>
      <w:pPr>
        <w:spacing w:line="321" w:lineRule="auto"/>
        <w:rPr>
          <w:rFonts w:ascii="Arial"/>
          <w:sz w:val="21"/>
        </w:rPr>
      </w:pPr>
      <w:r/>
    </w:p>
    <w:p>
      <w:pPr>
        <w:pStyle w:val="BodyText"/>
        <w:ind w:left="25" w:right="4122"/>
        <w:spacing w:before="65" w:line="278" w:lineRule="auto"/>
        <w:jc w:val="both"/>
        <w:rPr/>
      </w:pPr>
      <w:r>
        <w:rPr>
          <w:spacing w:val="9"/>
        </w:rPr>
        <w:t>维持劳动者家属生活所必需的生活资料的价值</w:t>
      </w:r>
      <w:r>
        <w:rPr>
          <w:spacing w:val="5"/>
        </w:rPr>
        <w:t xml:space="preserve"> </w:t>
      </w:r>
      <w:r>
        <w:rPr>
          <w:spacing w:val="9"/>
        </w:rPr>
        <w:t>维持劳动者个人生活所必需的生活资料的价值</w:t>
      </w:r>
      <w:r>
        <w:rPr>
          <w:spacing w:val="5"/>
        </w:rPr>
        <w:t xml:space="preserve"> </w:t>
      </w:r>
      <w:r>
        <w:rPr>
          <w:spacing w:val="9"/>
        </w:rPr>
        <w:t>劳动者在生产中所创造的新价值</w:t>
      </w:r>
    </w:p>
    <w:p>
      <w:pPr>
        <w:pStyle w:val="BodyText"/>
        <w:ind w:left="27" w:right="4751"/>
        <w:spacing w:before="34" w:line="273" w:lineRule="auto"/>
        <w:rPr>
          <w:rFonts w:ascii="Calibri" w:hAnsi="Calibri" w:eastAsia="Calibri" w:cs="Calibri"/>
        </w:rPr>
      </w:pPr>
      <w:r>
        <w:rPr>
          <w:spacing w:val="9"/>
        </w:rPr>
        <w:t>劳动者所必需的教育、训练费用的价值</w:t>
      </w:r>
      <w:r>
        <w:rPr>
          <w:spacing w:val="1"/>
        </w:rPr>
        <w:t xml:space="preserve"> </w:t>
      </w:r>
      <w:r>
        <w:rPr>
          <w:spacing w:val="5"/>
        </w:rPr>
        <w:t>实际得分：</w:t>
      </w:r>
      <w:r>
        <w:rPr>
          <w:rFonts w:ascii="Calibri" w:hAnsi="Calibri" w:eastAsia="Calibri" w:cs="Calibri"/>
          <w:spacing w:val="5"/>
        </w:rPr>
        <w:t>0.0</w:t>
      </w:r>
    </w:p>
    <w:p>
      <w:pPr>
        <w:pStyle w:val="BodyText"/>
        <w:ind w:left="24" w:right="3071" w:hanging="1"/>
        <w:spacing w:before="30" w:line="273" w:lineRule="auto"/>
        <w:rPr/>
      </w:pPr>
      <w:r>
        <w:rPr>
          <w:spacing w:val="9"/>
        </w:rPr>
        <w:t>参考答案：维持劳动者家属生活所必需的生活资料的价值</w:t>
      </w:r>
      <w:r>
        <w:rPr>
          <w:spacing w:val="12"/>
        </w:rPr>
        <w:t xml:space="preserve"> </w:t>
      </w:r>
      <w:r>
        <w:rPr>
          <w:spacing w:val="9"/>
        </w:rPr>
        <w:t>维持劳动者个人生活所必需的生活资料的价值</w:t>
      </w:r>
    </w:p>
    <w:p>
      <w:pPr>
        <w:pStyle w:val="BodyText"/>
        <w:ind w:left="24" w:right="4751" w:firstLine="2"/>
        <w:spacing w:before="32" w:line="286" w:lineRule="auto"/>
        <w:rPr>
          <w:rFonts w:ascii="Calibri" w:hAnsi="Calibri" w:eastAsia="Calibri" w:cs="Calibri"/>
        </w:rPr>
      </w:pPr>
      <w:r>
        <w:rPr>
          <w:spacing w:val="9"/>
        </w:rPr>
        <w:t>劳动者所必需的教育、训练费用的价值</w:t>
      </w:r>
      <w:r>
        <w:rPr>
          <w:spacing w:val="1"/>
        </w:rPr>
        <w:t xml:space="preserve"> </w:t>
      </w:r>
      <w:r>
        <w:rPr>
          <w:rFonts w:ascii="Calibri" w:hAnsi="Calibri" w:eastAsia="Calibri" w:cs="Calibri"/>
        </w:rPr>
        <w:t>34.</w:t>
      </w:r>
    </w:p>
    <w:p>
      <w:pPr>
        <w:pStyle w:val="BodyText"/>
        <w:ind w:left="23"/>
        <w:spacing w:before="25" w:line="220" w:lineRule="auto"/>
        <w:rPr>
          <w:rFonts w:ascii="Calibri" w:hAnsi="Calibri" w:eastAsia="Calibri" w:cs="Calibri"/>
        </w:rPr>
      </w:pPr>
      <w:r>
        <w:rPr>
          <w:spacing w:val="8"/>
        </w:rPr>
        <w:t>社会意识是社会存在的反映，其内容包括： </w:t>
      </w:r>
      <w:r>
        <w:rPr>
          <w:rFonts w:ascii="Calibri" w:hAnsi="Calibri" w:eastAsia="Calibri" w:cs="Calibri"/>
          <w:spacing w:val="8"/>
        </w:rPr>
        <w:t>(2</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1"/>
        <w:spacing w:before="66" w:line="228" w:lineRule="auto"/>
        <w:rPr/>
      </w:pPr>
      <w:r>
        <w:rPr>
          <w:spacing w:val="7"/>
        </w:rPr>
        <w:t>政治法律</w:t>
      </w:r>
    </w:p>
    <w:p>
      <w:pPr>
        <w:pStyle w:val="BodyText"/>
        <w:ind w:left="21" w:right="7902"/>
        <w:spacing w:before="65" w:line="281" w:lineRule="auto"/>
        <w:jc w:val="both"/>
        <w:rPr/>
      </w:pPr>
      <w:r>
        <w:rPr>
          <w:spacing w:val="5"/>
        </w:rPr>
        <w:t>道德</w:t>
      </w:r>
      <w:r>
        <w:rPr/>
        <w:t xml:space="preserve"> </w:t>
      </w:r>
      <w:r>
        <w:rPr>
          <w:spacing w:val="4"/>
        </w:rPr>
        <w:t>艺术</w:t>
      </w:r>
      <w:r>
        <w:rPr/>
        <w:t xml:space="preserve"> </w:t>
      </w:r>
      <w:r>
        <w:rPr>
          <w:spacing w:val="4"/>
        </w:rPr>
        <w:t>科学</w:t>
      </w:r>
      <w:r>
        <w:rPr/>
        <w:t xml:space="preserve"> </w:t>
      </w:r>
      <w:r>
        <w:rPr>
          <w:spacing w:val="4"/>
        </w:rPr>
        <w:t>语言</w:t>
      </w:r>
    </w:p>
    <w:p>
      <w:pPr>
        <w:pStyle w:val="BodyText"/>
        <w:ind w:left="27"/>
        <w:spacing w:before="30" w:line="228" w:lineRule="auto"/>
        <w:rPr>
          <w:rFonts w:ascii="Calibri" w:hAnsi="Calibri" w:eastAsia="Calibri" w:cs="Calibri"/>
        </w:rPr>
      </w:pPr>
      <w:r>
        <w:rPr>
          <w:spacing w:val="5"/>
        </w:rPr>
        <w:t>实际得分：</w:t>
      </w:r>
      <w:r>
        <w:rPr>
          <w:rFonts w:ascii="Calibri" w:hAnsi="Calibri" w:eastAsia="Calibri" w:cs="Calibri"/>
          <w:spacing w:val="5"/>
        </w:rPr>
        <w:t>2.0</w:t>
      </w:r>
    </w:p>
    <w:p>
      <w:pPr>
        <w:pStyle w:val="BodyText"/>
        <w:ind w:left="23"/>
        <w:spacing w:before="65" w:line="228" w:lineRule="auto"/>
        <w:rPr/>
      </w:pPr>
      <w:r>
        <w:rPr>
          <w:spacing w:val="8"/>
        </w:rPr>
        <w:t>参考答案：政治法律</w:t>
      </w:r>
    </w:p>
    <w:p>
      <w:pPr>
        <w:pStyle w:val="BodyText"/>
        <w:ind w:left="21" w:right="7902"/>
        <w:spacing w:before="66" w:line="282" w:lineRule="auto"/>
        <w:jc w:val="both"/>
        <w:rPr>
          <w:rFonts w:ascii="Calibri" w:hAnsi="Calibri" w:eastAsia="Calibri" w:cs="Calibri"/>
        </w:rPr>
      </w:pPr>
      <w:r>
        <w:rPr>
          <w:spacing w:val="5"/>
        </w:rPr>
        <w:t>道德</w:t>
      </w:r>
      <w:r>
        <w:rPr/>
        <w:t xml:space="preserve"> </w:t>
      </w:r>
      <w:r>
        <w:rPr>
          <w:spacing w:val="4"/>
        </w:rPr>
        <w:t>艺术</w:t>
      </w:r>
      <w:r>
        <w:rPr/>
        <w:t xml:space="preserve"> </w:t>
      </w:r>
      <w:r>
        <w:rPr>
          <w:spacing w:val="4"/>
        </w:rPr>
        <w:t>科学</w:t>
      </w:r>
      <w:r>
        <w:rPr/>
        <w:t xml:space="preserve"> </w:t>
      </w:r>
      <w:r>
        <w:rPr>
          <w:spacing w:val="4"/>
        </w:rPr>
        <w:t>语言</w:t>
      </w:r>
      <w:r>
        <w:rPr/>
        <w:t xml:space="preserve"> </w:t>
      </w:r>
      <w:r>
        <w:rPr>
          <w:rFonts w:ascii="Calibri" w:hAnsi="Calibri" w:eastAsia="Calibri" w:cs="Calibri"/>
        </w:rPr>
        <w:t>35.</w:t>
      </w:r>
    </w:p>
    <w:p>
      <w:pPr>
        <w:pStyle w:val="BodyText"/>
        <w:ind w:left="24"/>
        <w:spacing w:before="51" w:line="220" w:lineRule="auto"/>
        <w:rPr>
          <w:rFonts w:ascii="Calibri" w:hAnsi="Calibri" w:eastAsia="Calibri" w:cs="Calibri"/>
        </w:rPr>
      </w:pPr>
      <w:r>
        <w:rPr>
          <w:spacing w:val="8"/>
        </w:rPr>
        <w:t>历史人物是历史事件的倡导者和代表者，包括： </w:t>
      </w:r>
      <w:r>
        <w:rPr>
          <w:rFonts w:ascii="Calibri" w:hAnsi="Calibri" w:eastAsia="Calibri" w:cs="Calibri"/>
          <w:spacing w:val="8"/>
        </w:rPr>
        <w:t>(2</w:t>
      </w:r>
      <w:r>
        <w:rPr>
          <w:rFonts w:ascii="Calibri" w:hAnsi="Calibri" w:eastAsia="Calibri" w:cs="Calibri"/>
          <w:spacing w:val="22"/>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1" w:right="6011"/>
        <w:spacing w:before="66" w:line="278" w:lineRule="auto"/>
        <w:rPr/>
      </w:pPr>
      <w:r>
        <w:rPr>
          <w:spacing w:val="9"/>
        </w:rPr>
        <w:t>推进历史进步的杰出人物</w:t>
      </w:r>
      <w:r>
        <w:rPr/>
        <w:t xml:space="preserve"> </w:t>
      </w:r>
      <w:r>
        <w:rPr>
          <w:spacing w:val="9"/>
        </w:rPr>
        <w:t>阻碍历史进步的反面人物</w:t>
      </w:r>
      <w:r>
        <w:rPr>
          <w:spacing w:val="1"/>
        </w:rPr>
        <w:t xml:space="preserve"> </w:t>
      </w:r>
      <w:r>
        <w:rPr>
          <w:spacing w:val="9"/>
        </w:rPr>
        <w:t>对艺术有追求的艺术家</w:t>
      </w:r>
    </w:p>
    <w:p>
      <w:pPr>
        <w:pStyle w:val="BodyText"/>
        <w:ind w:left="21"/>
        <w:spacing w:before="31" w:line="228" w:lineRule="auto"/>
        <w:rPr/>
      </w:pPr>
      <w:r>
        <w:rPr>
          <w:spacing w:val="9"/>
        </w:rPr>
        <w:t>对教育有贡献的教育家</w:t>
      </w:r>
    </w:p>
    <w:p>
      <w:pPr>
        <w:pStyle w:val="BodyText"/>
        <w:ind w:left="26" w:right="6011" w:hanging="5"/>
        <w:spacing w:before="66" w:line="273" w:lineRule="auto"/>
        <w:rPr>
          <w:rFonts w:ascii="Calibri" w:hAnsi="Calibri" w:eastAsia="Calibri" w:cs="Calibri"/>
        </w:rPr>
      </w:pPr>
      <w:r>
        <w:rPr>
          <w:spacing w:val="9"/>
        </w:rPr>
        <w:t>对历史没有影响的小人物</w:t>
      </w:r>
      <w:r>
        <w:rPr>
          <w:spacing w:val="1"/>
        </w:rPr>
        <w:t xml:space="preserve"> </w:t>
      </w:r>
      <w:r>
        <w:rPr>
          <w:spacing w:val="5"/>
        </w:rPr>
        <w:t>实际得分：</w:t>
      </w:r>
      <w:r>
        <w:rPr>
          <w:rFonts w:ascii="Calibri" w:hAnsi="Calibri" w:eastAsia="Calibri" w:cs="Calibri"/>
          <w:spacing w:val="5"/>
        </w:rPr>
        <w:t>0.0</w:t>
      </w:r>
    </w:p>
    <w:p>
      <w:pPr>
        <w:pStyle w:val="BodyText"/>
        <w:ind w:left="23"/>
        <w:spacing w:before="32" w:line="228" w:lineRule="auto"/>
        <w:rPr/>
      </w:pPr>
      <w:r>
        <w:rPr>
          <w:spacing w:val="9"/>
        </w:rPr>
        <w:t>参考答案：推进历史进步的杰出人物</w:t>
      </w:r>
    </w:p>
    <w:p>
      <w:pPr>
        <w:pStyle w:val="BodyText"/>
        <w:ind w:left="21" w:right="6011" w:firstLine="14"/>
        <w:spacing w:before="66" w:line="273" w:lineRule="auto"/>
        <w:rPr/>
      </w:pPr>
      <w:r>
        <w:rPr>
          <w:spacing w:val="7"/>
        </w:rPr>
        <w:t>阻碍历史进步的反面人物</w:t>
      </w:r>
      <w:r>
        <w:rPr>
          <w:spacing w:val="8"/>
        </w:rPr>
        <w:t xml:space="preserve"> </w:t>
      </w:r>
      <w:r>
        <w:rPr>
          <w:spacing w:val="9"/>
        </w:rPr>
        <w:t>对艺术有追求的艺术家</w:t>
      </w:r>
    </w:p>
    <w:p>
      <w:pPr>
        <w:pStyle w:val="BodyText"/>
        <w:ind w:left="24" w:right="6222" w:hanging="3"/>
        <w:spacing w:before="31" w:line="286" w:lineRule="auto"/>
        <w:rPr>
          <w:rFonts w:ascii="Calibri" w:hAnsi="Calibri" w:eastAsia="Calibri" w:cs="Calibri"/>
        </w:rPr>
      </w:pPr>
      <w:r>
        <w:rPr>
          <w:spacing w:val="9"/>
        </w:rPr>
        <w:t>对教育有贡献的教育家</w:t>
      </w:r>
      <w:r>
        <w:rPr/>
        <w:t xml:space="preserve"> </w:t>
      </w:r>
      <w:r>
        <w:rPr>
          <w:rFonts w:ascii="Calibri" w:hAnsi="Calibri" w:eastAsia="Calibri" w:cs="Calibri"/>
        </w:rPr>
        <w:t>36.</w:t>
      </w:r>
    </w:p>
    <w:p>
      <w:pPr>
        <w:pStyle w:val="BodyText"/>
        <w:ind w:left="23"/>
        <w:spacing w:before="24" w:line="220" w:lineRule="auto"/>
        <w:rPr>
          <w:rFonts w:ascii="Calibri" w:hAnsi="Calibri" w:eastAsia="Calibri" w:cs="Calibri"/>
        </w:rPr>
      </w:pPr>
      <w:r>
        <w:rPr>
          <w:spacing w:val="7"/>
        </w:rPr>
        <w:t>上层建筑对经济基础的反作用表现在： </w:t>
      </w:r>
      <w:r>
        <w:rPr>
          <w:rFonts w:ascii="Calibri" w:hAnsi="Calibri" w:eastAsia="Calibri" w:cs="Calibri"/>
          <w:spacing w:val="7"/>
        </w:rPr>
        <w:t>(2</w:t>
      </w:r>
      <w:r>
        <w:rPr>
          <w:rFonts w:ascii="Calibri" w:hAnsi="Calibri" w:eastAsia="Calibri" w:cs="Calibri"/>
          <w:spacing w:val="37"/>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spacing w:before="65" w:line="227" w:lineRule="auto"/>
        <w:rPr/>
      </w:pPr>
      <w:r>
        <w:rPr>
          <w:spacing w:val="9"/>
        </w:rPr>
        <w:t>适应经济基础时，促进经济基础的巩固</w:t>
      </w:r>
    </w:p>
    <w:p>
      <w:pPr>
        <w:pStyle w:val="BodyText"/>
        <w:ind w:left="25" w:right="4542"/>
        <w:spacing w:before="67" w:line="273" w:lineRule="auto"/>
        <w:rPr/>
      </w:pPr>
      <w:r>
        <w:rPr>
          <w:spacing w:val="9"/>
        </w:rPr>
        <w:t>不适应经济基础时，阻碍经济基础的巩固</w:t>
      </w:r>
      <w:r>
        <w:rPr>
          <w:spacing w:val="3"/>
        </w:rPr>
        <w:t xml:space="preserve"> </w:t>
      </w:r>
      <w:r>
        <w:rPr>
          <w:spacing w:val="9"/>
        </w:rPr>
        <w:t>关键时刻，决定经济基础的巩固</w:t>
      </w:r>
    </w:p>
    <w:p>
      <w:pPr>
        <w:pStyle w:val="BodyText"/>
        <w:ind w:left="23" w:right="4962"/>
        <w:spacing w:before="33" w:line="273" w:lineRule="auto"/>
        <w:rPr/>
      </w:pPr>
      <w:r>
        <w:rPr>
          <w:spacing w:val="9"/>
        </w:rPr>
        <w:t>上层建筑总是会决定经济基础的巩固</w:t>
      </w:r>
      <w:r>
        <w:rPr>
          <w:spacing w:val="2"/>
        </w:rPr>
        <w:t xml:space="preserve"> </w:t>
      </w:r>
      <w:r>
        <w:rPr>
          <w:spacing w:val="9"/>
        </w:rPr>
        <w:t>上层建筑无法直接作用于经济基础</w:t>
      </w:r>
    </w:p>
    <w:p>
      <w:pPr>
        <w:spacing w:line="273" w:lineRule="auto"/>
        <w:sectPr>
          <w:footerReference w:type="default" r:id="rId168"/>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spacing w:before="65" w:line="227" w:lineRule="auto"/>
        <w:rPr/>
      </w:pPr>
      <w:r>
        <w:rPr>
          <w:spacing w:val="9"/>
        </w:rPr>
        <w:t>参考答案：适应经济基础时，促进经济基础的巩固</w:t>
      </w:r>
    </w:p>
    <w:p>
      <w:pPr>
        <w:pStyle w:val="BodyText"/>
        <w:ind w:left="24" w:right="4542" w:firstLine="1"/>
        <w:spacing w:before="65" w:line="286" w:lineRule="auto"/>
        <w:rPr>
          <w:rFonts w:ascii="Calibri" w:hAnsi="Calibri" w:eastAsia="Calibri" w:cs="Calibri"/>
        </w:rPr>
      </w:pPr>
      <w:r>
        <w:rPr>
          <w:spacing w:val="9"/>
        </w:rPr>
        <w:t>不适应经济基础时，阻碍经济基础的巩固</w:t>
      </w:r>
      <w:r>
        <w:rPr>
          <w:spacing w:val="3"/>
        </w:rPr>
        <w:t xml:space="preserve"> </w:t>
      </w:r>
      <w:r>
        <w:rPr>
          <w:rFonts w:ascii="Calibri" w:hAnsi="Calibri" w:eastAsia="Calibri" w:cs="Calibri"/>
        </w:rPr>
        <w:t>37.</w:t>
      </w:r>
    </w:p>
    <w:p>
      <w:pPr>
        <w:pStyle w:val="BodyText"/>
        <w:ind w:left="27"/>
        <w:spacing w:before="24" w:line="220" w:lineRule="auto"/>
        <w:rPr>
          <w:rFonts w:ascii="Calibri" w:hAnsi="Calibri" w:eastAsia="Calibri" w:cs="Calibri"/>
        </w:rPr>
      </w:pPr>
      <w:r>
        <w:rPr>
          <w:spacing w:val="6"/>
        </w:rPr>
        <w:t>实践的基本特征是 </w:t>
      </w:r>
      <w:r>
        <w:rPr>
          <w:rFonts w:ascii="Calibri" w:hAnsi="Calibri" w:eastAsia="Calibri" w:cs="Calibri"/>
          <w:spacing w:val="6"/>
        </w:rPr>
        <w:t>(2</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spacing w:before="66" w:line="228" w:lineRule="auto"/>
        <w:rPr/>
      </w:pPr>
      <w:r>
        <w:rPr>
          <w:spacing w:val="6"/>
        </w:rPr>
        <w:t>物质性</w:t>
      </w:r>
    </w:p>
    <w:p>
      <w:pPr>
        <w:pStyle w:val="BodyText"/>
        <w:ind w:left="23" w:right="7271" w:firstLine="32"/>
        <w:spacing w:before="64" w:line="274" w:lineRule="auto"/>
        <w:rPr/>
      </w:pPr>
      <w:r>
        <w:rPr>
          <w:spacing w:val="1"/>
        </w:rPr>
        <w:t>自觉能动性</w:t>
      </w:r>
      <w:r>
        <w:rPr/>
        <w:t xml:space="preserve"> </w:t>
      </w:r>
      <w:r>
        <w:rPr>
          <w:spacing w:val="6"/>
        </w:rPr>
        <w:t>客观性</w:t>
      </w:r>
    </w:p>
    <w:p>
      <w:pPr>
        <w:pStyle w:val="BodyText"/>
        <w:ind w:left="22"/>
        <w:spacing w:before="31" w:line="228" w:lineRule="auto"/>
        <w:rPr/>
      </w:pPr>
      <w:r>
        <w:rPr>
          <w:spacing w:val="6"/>
        </w:rPr>
        <w:t>确定性</w:t>
      </w:r>
    </w:p>
    <w:p>
      <w:pPr>
        <w:pStyle w:val="BodyText"/>
        <w:ind w:left="23"/>
        <w:spacing w:before="65" w:line="227" w:lineRule="auto"/>
        <w:rPr/>
      </w:pPr>
      <w:r>
        <w:rPr>
          <w:spacing w:val="7"/>
        </w:rPr>
        <w:t>社会历史性</w:t>
      </w:r>
    </w:p>
    <w:p>
      <w:pPr>
        <w:pStyle w:val="BodyText"/>
        <w:ind w:left="27"/>
        <w:spacing w:before="65"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right="6222"/>
        <w:spacing w:before="65" w:line="274" w:lineRule="auto"/>
        <w:rPr/>
      </w:pPr>
      <w:r>
        <w:rPr>
          <w:spacing w:val="3"/>
        </w:rPr>
        <w:t>参考答案：</w:t>
      </w:r>
      <w:r>
        <w:rPr>
          <w:spacing w:val="-44"/>
        </w:rPr>
        <w:t xml:space="preserve"> </w:t>
      </w:r>
      <w:r>
        <w:rPr>
          <w:spacing w:val="3"/>
        </w:rPr>
        <w:t>自觉能动性</w:t>
      </w:r>
      <w:r>
        <w:rPr/>
        <w:t xml:space="preserve"> </w:t>
      </w:r>
      <w:r>
        <w:rPr>
          <w:spacing w:val="6"/>
        </w:rPr>
        <w:t>客观性</w:t>
      </w:r>
    </w:p>
    <w:p>
      <w:pPr>
        <w:pStyle w:val="BodyText"/>
        <w:ind w:left="23" w:right="7271"/>
        <w:spacing w:before="30" w:line="286" w:lineRule="auto"/>
        <w:rPr>
          <w:rFonts w:ascii="Calibri" w:hAnsi="Calibri" w:eastAsia="Calibri" w:cs="Calibri"/>
        </w:rPr>
      </w:pPr>
      <w:r>
        <w:rPr>
          <w:spacing w:val="7"/>
        </w:rPr>
        <w:t>社会历史性</w:t>
      </w:r>
      <w:r>
        <w:rPr>
          <w:spacing w:val="3"/>
        </w:rPr>
        <w:t xml:space="preserve"> </w:t>
      </w:r>
      <w:r>
        <w:rPr>
          <w:rFonts w:ascii="Calibri" w:hAnsi="Calibri" w:eastAsia="Calibri" w:cs="Calibri"/>
        </w:rPr>
        <w:t>38.</w:t>
      </w:r>
    </w:p>
    <w:p>
      <w:pPr>
        <w:pStyle w:val="BodyText"/>
        <w:ind w:left="41"/>
        <w:spacing w:before="25" w:line="220" w:lineRule="auto"/>
        <w:rPr>
          <w:rFonts w:ascii="Calibri" w:hAnsi="Calibri" w:eastAsia="Calibri" w:cs="Calibri"/>
        </w:rPr>
      </w:pPr>
      <w:r>
        <w:rPr>
          <w:spacing w:val="6"/>
        </w:rPr>
        <w:t>中国有句俗话说，</w:t>
      </w:r>
      <w:r>
        <w:rPr>
          <w:rFonts w:ascii="Calibri" w:hAnsi="Calibri" w:eastAsia="Calibri" w:cs="Calibri"/>
          <w:spacing w:val="6"/>
        </w:rPr>
        <w:t>“</w:t>
      </w:r>
      <w:r>
        <w:rPr>
          <w:spacing w:val="6"/>
        </w:rPr>
        <w:t>情人眼里出西施</w:t>
      </w:r>
      <w:r>
        <w:rPr>
          <w:rFonts w:ascii="Calibri" w:hAnsi="Calibri" w:eastAsia="Calibri" w:cs="Calibri"/>
          <w:spacing w:val="6"/>
        </w:rPr>
        <w:t>”</w:t>
      </w:r>
      <w:r>
        <w:rPr>
          <w:rFonts w:ascii="Calibri" w:hAnsi="Calibri" w:eastAsia="Calibri" w:cs="Calibri"/>
          <w:spacing w:val="-16"/>
        </w:rPr>
        <w:t xml:space="preserve"> </w:t>
      </w:r>
      <w:r>
        <w:rPr>
          <w:spacing w:val="6"/>
        </w:rPr>
        <w:t>，这说明了 </w:t>
      </w:r>
      <w:r>
        <w:rPr>
          <w:rFonts w:ascii="Calibri" w:hAnsi="Calibri" w:eastAsia="Calibri" w:cs="Calibri"/>
          <w:spacing w:val="6"/>
        </w:rPr>
        <w:t>(2</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3"/>
        <w:spacing w:before="65" w:line="228" w:lineRule="auto"/>
        <w:rPr/>
      </w:pPr>
      <w:r>
        <w:rPr>
          <w:spacing w:val="8"/>
        </w:rPr>
        <w:t>人的意识具有主观差别</w:t>
      </w:r>
    </w:p>
    <w:p>
      <w:pPr>
        <w:pStyle w:val="BodyText"/>
        <w:ind w:left="21"/>
        <w:spacing w:before="65" w:line="228" w:lineRule="auto"/>
        <w:rPr/>
      </w:pPr>
      <w:r>
        <w:rPr>
          <w:spacing w:val="9"/>
        </w:rPr>
        <w:t>对同一对象，不同的人有不同的反映</w:t>
      </w:r>
    </w:p>
    <w:p>
      <w:pPr>
        <w:pStyle w:val="BodyText"/>
        <w:ind w:left="23" w:right="4751"/>
        <w:spacing w:before="64" w:line="274" w:lineRule="auto"/>
        <w:rPr/>
      </w:pPr>
      <w:r>
        <w:rPr>
          <w:spacing w:val="9"/>
        </w:rPr>
        <w:t>人的认识是主观性的，与对象本身无关</w:t>
      </w:r>
      <w:r>
        <w:rPr>
          <w:spacing w:val="5"/>
        </w:rPr>
        <w:t xml:space="preserve"> </w:t>
      </w:r>
      <w:r>
        <w:rPr>
          <w:spacing w:val="9"/>
        </w:rPr>
        <w:t>人的认识是主观和客观的统一</w:t>
      </w:r>
    </w:p>
    <w:p>
      <w:pPr>
        <w:pStyle w:val="BodyText"/>
        <w:ind w:left="26" w:right="7007" w:hanging="3"/>
        <w:spacing w:before="32" w:line="273" w:lineRule="auto"/>
        <w:rPr>
          <w:rFonts w:ascii="Calibri" w:hAnsi="Calibri" w:eastAsia="Calibri" w:cs="Calibri"/>
        </w:rPr>
      </w:pPr>
      <w:r>
        <w:rPr>
          <w:spacing w:val="7"/>
        </w:rPr>
        <w:t>美根本不存在</w:t>
      </w:r>
      <w:r>
        <w:rPr>
          <w:spacing w:val="4"/>
        </w:rPr>
        <w:t xml:space="preserve"> </w:t>
      </w:r>
      <w:r>
        <w:rPr>
          <w:spacing w:val="5"/>
        </w:rPr>
        <w:t>实际得分：</w:t>
      </w:r>
      <w:r>
        <w:rPr>
          <w:rFonts w:ascii="Calibri" w:hAnsi="Calibri" w:eastAsia="Calibri" w:cs="Calibri"/>
          <w:spacing w:val="5"/>
        </w:rPr>
        <w:t>0.0</w:t>
      </w:r>
    </w:p>
    <w:p>
      <w:pPr>
        <w:pStyle w:val="BodyText"/>
        <w:ind w:left="23"/>
        <w:spacing w:before="32" w:line="228" w:lineRule="auto"/>
        <w:rPr/>
      </w:pPr>
      <w:r>
        <w:rPr>
          <w:spacing w:val="9"/>
        </w:rPr>
        <w:t>参考答案：人的意识具有主观差别</w:t>
      </w:r>
    </w:p>
    <w:p>
      <w:pPr>
        <w:pStyle w:val="BodyText"/>
        <w:ind w:left="21"/>
        <w:spacing w:before="65" w:line="228" w:lineRule="auto"/>
        <w:rPr/>
      </w:pPr>
      <w:r>
        <w:rPr>
          <w:spacing w:val="9"/>
        </w:rPr>
        <w:t>对同一对象，不同的人有不同的反映</w:t>
      </w:r>
    </w:p>
    <w:p>
      <w:pPr>
        <w:pStyle w:val="BodyText"/>
        <w:ind w:left="23" w:right="5591"/>
        <w:spacing w:before="64" w:line="286" w:lineRule="auto"/>
        <w:rPr>
          <w:rFonts w:ascii="Calibri" w:hAnsi="Calibri" w:eastAsia="Calibri" w:cs="Calibri"/>
        </w:rPr>
      </w:pPr>
      <w:r>
        <w:rPr>
          <w:spacing w:val="9"/>
        </w:rPr>
        <w:t>人的认识是主观和客观的统一</w:t>
      </w:r>
      <w:r>
        <w:rPr>
          <w:spacing w:val="1"/>
        </w:rPr>
        <w:t xml:space="preserve"> </w:t>
      </w:r>
      <w:r>
        <w:rPr>
          <w:rFonts w:ascii="Calibri" w:hAnsi="Calibri" w:eastAsia="Calibri" w:cs="Calibri"/>
        </w:rPr>
        <w:t>39.</w:t>
      </w:r>
    </w:p>
    <w:p>
      <w:pPr>
        <w:pStyle w:val="BodyText"/>
        <w:ind w:left="21"/>
        <w:spacing w:before="25" w:line="220" w:lineRule="auto"/>
        <w:rPr>
          <w:rFonts w:ascii="Calibri" w:hAnsi="Calibri" w:eastAsia="Calibri" w:cs="Calibri"/>
        </w:rPr>
      </w:pPr>
      <w:r>
        <w:rPr>
          <w:spacing w:val="8"/>
        </w:rPr>
        <w:t>在哲学发展史上，唯物主义哲学都坚持了 </w:t>
      </w:r>
      <w:r>
        <w:rPr>
          <w:rFonts w:ascii="Calibri" w:hAnsi="Calibri" w:eastAsia="Calibri" w:cs="Calibri"/>
          <w:spacing w:val="8"/>
        </w:rPr>
        <w:t>(2</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5"/>
        <w:spacing w:before="65" w:line="228" w:lineRule="auto"/>
        <w:rPr/>
      </w:pPr>
      <w:r>
        <w:rPr>
          <w:spacing w:val="5"/>
        </w:rPr>
        <w:t>一元论</w:t>
      </w:r>
    </w:p>
    <w:p>
      <w:pPr>
        <w:pStyle w:val="BodyText"/>
        <w:ind w:left="28"/>
        <w:spacing w:before="64" w:line="228" w:lineRule="auto"/>
        <w:rPr/>
      </w:pPr>
      <w:r>
        <w:rPr>
          <w:spacing w:val="4"/>
        </w:rPr>
        <w:t>决定论</w:t>
      </w:r>
    </w:p>
    <w:p>
      <w:pPr>
        <w:pStyle w:val="BodyText"/>
        <w:ind w:left="27" w:right="7271" w:hanging="5"/>
        <w:spacing w:before="66" w:line="278" w:lineRule="auto"/>
        <w:rPr/>
      </w:pPr>
      <w:r>
        <w:rPr>
          <w:spacing w:val="8"/>
        </w:rPr>
        <w:t>物质统一性</w:t>
      </w:r>
      <w:r>
        <w:rPr/>
        <w:t xml:space="preserve"> </w:t>
      </w:r>
      <w:r>
        <w:rPr>
          <w:spacing w:val="7"/>
        </w:rPr>
        <w:t>能动反映论</w:t>
      </w:r>
      <w:r>
        <w:rPr/>
        <w:t xml:space="preserve"> </w:t>
      </w:r>
      <w:r>
        <w:rPr>
          <w:spacing w:val="7"/>
        </w:rPr>
        <w:t>意识本原论</w:t>
      </w:r>
    </w:p>
    <w:p>
      <w:pPr>
        <w:pStyle w:val="BodyText"/>
        <w:ind w:left="27"/>
        <w:spacing w:before="32" w:line="228" w:lineRule="auto"/>
        <w:rPr>
          <w:rFonts w:ascii="Calibri" w:hAnsi="Calibri" w:eastAsia="Calibri" w:cs="Calibri"/>
        </w:rPr>
      </w:pPr>
      <w:r>
        <w:rPr>
          <w:spacing w:val="5"/>
        </w:rPr>
        <w:t>实际得分：</w:t>
      </w:r>
      <w:r>
        <w:rPr>
          <w:rFonts w:ascii="Calibri" w:hAnsi="Calibri" w:eastAsia="Calibri" w:cs="Calibri"/>
          <w:spacing w:val="5"/>
        </w:rPr>
        <w:t>0.0</w:t>
      </w:r>
    </w:p>
    <w:p>
      <w:pPr>
        <w:pStyle w:val="BodyText"/>
        <w:ind w:left="23"/>
        <w:spacing w:before="65" w:line="228" w:lineRule="auto"/>
        <w:rPr/>
      </w:pPr>
      <w:r>
        <w:rPr>
          <w:spacing w:val="8"/>
        </w:rPr>
        <w:t>参考答案：决定论</w:t>
      </w:r>
    </w:p>
    <w:p>
      <w:pPr>
        <w:pStyle w:val="BodyText"/>
        <w:ind w:left="18" w:right="7271" w:firstLine="3"/>
        <w:spacing w:before="64" w:line="286" w:lineRule="auto"/>
        <w:rPr>
          <w:rFonts w:ascii="Calibri" w:hAnsi="Calibri" w:eastAsia="Calibri" w:cs="Calibri"/>
        </w:rPr>
      </w:pPr>
      <w:r>
        <w:rPr>
          <w:spacing w:val="8"/>
        </w:rPr>
        <w:t>物质统一性</w:t>
      </w:r>
      <w:r>
        <w:rPr/>
        <w:t xml:space="preserve"> </w:t>
      </w:r>
      <w:r>
        <w:rPr>
          <w:rFonts w:ascii="Calibri" w:hAnsi="Calibri" w:eastAsia="Calibri" w:cs="Calibri"/>
          <w:spacing w:val="1"/>
        </w:rPr>
        <w:t>40.</w:t>
      </w:r>
    </w:p>
    <w:p>
      <w:pPr>
        <w:pStyle w:val="BodyText"/>
        <w:ind w:left="23"/>
        <w:spacing w:before="25" w:line="220" w:lineRule="auto"/>
        <w:rPr>
          <w:rFonts w:ascii="Calibri" w:hAnsi="Calibri" w:eastAsia="Calibri" w:cs="Calibri"/>
        </w:rPr>
      </w:pPr>
      <w:r>
        <w:rPr>
          <w:spacing w:val="6"/>
        </w:rPr>
        <w:t>现象和本质的统一表现在 </w:t>
      </w:r>
      <w:r>
        <w:rPr>
          <w:rFonts w:ascii="Calibri" w:hAnsi="Calibri" w:eastAsia="Calibri" w:cs="Calibri"/>
          <w:spacing w:val="6"/>
        </w:rPr>
        <w:t>(2</w:t>
      </w:r>
      <w:r>
        <w:rPr>
          <w:rFonts w:ascii="Calibri" w:hAnsi="Calibri" w:eastAsia="Calibri" w:cs="Calibri"/>
          <w:spacing w:val="35"/>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right="5382" w:hanging="1"/>
        <w:spacing w:before="65" w:line="273" w:lineRule="auto"/>
        <w:rPr/>
      </w:pPr>
      <w:r>
        <w:rPr>
          <w:spacing w:val="9"/>
        </w:rPr>
        <w:t>任何本质都要通过现象表现出来</w:t>
      </w:r>
      <w:r>
        <w:rPr>
          <w:spacing w:val="3"/>
        </w:rPr>
        <w:t xml:space="preserve"> </w:t>
      </w:r>
      <w:r>
        <w:rPr>
          <w:spacing w:val="9"/>
        </w:rPr>
        <w:t>本质能够通过感官直接感知</w:t>
      </w:r>
    </w:p>
    <w:p>
      <w:pPr>
        <w:pStyle w:val="BodyText"/>
        <w:ind w:left="21"/>
        <w:spacing w:before="33" w:line="227" w:lineRule="auto"/>
        <w:rPr/>
      </w:pPr>
      <w:r>
        <w:rPr>
          <w:spacing w:val="9"/>
        </w:rPr>
        <w:t>任何现象都是本质的表现</w:t>
      </w:r>
    </w:p>
    <w:p>
      <w:pPr>
        <w:spacing w:line="227" w:lineRule="auto"/>
        <w:sectPr>
          <w:footerReference w:type="default" r:id="rId169"/>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7"/>
        <w:spacing w:before="65" w:line="228" w:lineRule="auto"/>
        <w:rPr/>
      </w:pPr>
      <w:r>
        <w:rPr>
          <w:spacing w:val="9"/>
        </w:rPr>
        <w:t>现象只能用抽象思维把握</w:t>
      </w:r>
    </w:p>
    <w:p>
      <w:pPr>
        <w:pStyle w:val="BodyText"/>
        <w:ind w:left="41" w:right="4542" w:hanging="4"/>
        <w:spacing w:before="66" w:line="273" w:lineRule="auto"/>
        <w:rPr>
          <w:rFonts w:ascii="Calibri" w:hAnsi="Calibri" w:eastAsia="Calibri" w:cs="Calibri"/>
        </w:rPr>
      </w:pPr>
      <w:r>
        <w:rPr>
          <w:spacing w:val="9"/>
        </w:rPr>
        <w:t>本质与必然性、规律不是同等程度的范畴</w:t>
      </w:r>
      <w:r>
        <w:rPr>
          <w:spacing w:val="5"/>
        </w:rPr>
        <w:t xml:space="preserve"> </w:t>
      </w:r>
      <w:r>
        <w:rPr>
          <w:spacing w:val="5"/>
        </w:rPr>
        <w:t>实际得分：</w:t>
      </w:r>
      <w:r>
        <w:rPr>
          <w:rFonts w:ascii="Calibri" w:hAnsi="Calibri" w:eastAsia="Calibri" w:cs="Calibri"/>
          <w:spacing w:val="5"/>
        </w:rPr>
        <w:t>0.0</w:t>
      </w:r>
    </w:p>
    <w:p>
      <w:pPr>
        <w:pStyle w:val="BodyText"/>
        <w:ind w:left="35" w:right="4331" w:firstLine="2"/>
        <w:spacing w:before="31" w:line="273" w:lineRule="auto"/>
        <w:rPr/>
      </w:pPr>
      <w:r>
        <w:rPr>
          <w:spacing w:val="9"/>
        </w:rPr>
        <w:t>参考答案：任何本质都要通过现象表现出来</w:t>
      </w:r>
      <w:r>
        <w:rPr>
          <w:spacing w:val="7"/>
        </w:rPr>
        <w:t xml:space="preserve"> </w:t>
      </w:r>
      <w:r>
        <w:rPr>
          <w:spacing w:val="9"/>
        </w:rPr>
        <w:t>任何现象都是本质的表现</w:t>
      </w:r>
    </w:p>
    <w:p>
      <w:pPr>
        <w:pStyle w:val="BodyText"/>
        <w:ind w:left="45" w:right="7376" w:hanging="9"/>
        <w:spacing w:before="31" w:line="286" w:lineRule="auto"/>
        <w:rPr>
          <w:rFonts w:ascii="Calibri" w:hAnsi="Calibri" w:eastAsia="Calibri" w:cs="Calibri"/>
        </w:rPr>
      </w:pPr>
      <w:r>
        <w:rPr>
          <w:spacing w:val="5"/>
        </w:rPr>
        <w:t>三</w:t>
      </w:r>
      <w:r>
        <w:rPr>
          <w:spacing w:val="14"/>
        </w:rPr>
        <w:t xml:space="preserve"> </w:t>
      </w:r>
      <w:r>
        <w:rPr>
          <w:spacing w:val="5"/>
        </w:rPr>
        <w:t>判断题</w:t>
      </w:r>
      <w:r>
        <w:rPr/>
        <w:t xml:space="preserve"> </w:t>
      </w:r>
      <w:r>
        <w:rPr>
          <w:rFonts w:ascii="Calibri" w:hAnsi="Calibri" w:eastAsia="Calibri" w:cs="Calibri"/>
          <w:spacing w:val="-6"/>
        </w:rPr>
        <w:t>1.</w:t>
      </w:r>
    </w:p>
    <w:p>
      <w:pPr>
        <w:pStyle w:val="BodyText"/>
        <w:ind w:left="37"/>
        <w:spacing w:before="25" w:line="220" w:lineRule="auto"/>
        <w:rPr>
          <w:rFonts w:ascii="Calibri" w:hAnsi="Calibri" w:eastAsia="Calibri" w:cs="Calibri"/>
        </w:rPr>
      </w:pPr>
      <w:r>
        <w:rPr>
          <w:spacing w:val="9"/>
        </w:rPr>
        <w:t>割裂真理的绝对性与相对性，会犯教条主义与</w:t>
      </w:r>
      <w:r>
        <w:rPr>
          <w:spacing w:val="8"/>
        </w:rPr>
        <w:t>虚无主义的错误。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spacing w:val="-2"/>
        </w:rPr>
        <w:t>2.</w:t>
      </w:r>
    </w:p>
    <w:p>
      <w:pPr>
        <w:pStyle w:val="BodyText"/>
        <w:ind w:left="37"/>
        <w:spacing w:before="49" w:line="220" w:lineRule="auto"/>
        <w:rPr>
          <w:rFonts w:ascii="Calibri" w:hAnsi="Calibri" w:eastAsia="Calibri" w:cs="Calibri"/>
        </w:rPr>
      </w:pPr>
      <w:r>
        <w:rPr>
          <w:spacing w:val="4"/>
        </w:rPr>
        <w:t>有用就是真理。</w:t>
      </w:r>
      <w:r>
        <w:rPr>
          <w:spacing w:val="27"/>
        </w:rPr>
        <w:t xml:space="preserve"> </w:t>
      </w:r>
      <w:r>
        <w:rPr>
          <w:rFonts w:ascii="Calibri" w:hAnsi="Calibri" w:eastAsia="Calibri" w:cs="Calibri"/>
          <w:spacing w:val="4"/>
        </w:rPr>
        <w:t>(1</w:t>
      </w:r>
      <w:r>
        <w:rPr>
          <w:rFonts w:ascii="Calibri" w:hAnsi="Calibri" w:eastAsia="Calibri" w:cs="Calibri"/>
          <w:spacing w:val="20"/>
          <w:w w:val="101"/>
        </w:rPr>
        <w:t xml:space="preserve"> </w:t>
      </w:r>
      <w:r>
        <w:rPr>
          <w:spacing w:val="4"/>
        </w:rPr>
        <w:t>分</w:t>
      </w:r>
      <w:r>
        <w:rPr>
          <w:rFonts w:ascii="Calibri" w:hAnsi="Calibri" w:eastAsia="Calibri" w:cs="Calibri"/>
          <w:spacing w:val="4"/>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spacing w:val="-2"/>
        </w:rPr>
        <w:t>3.</w:t>
      </w:r>
    </w:p>
    <w:p>
      <w:pPr>
        <w:pStyle w:val="BodyText"/>
        <w:ind w:left="35"/>
        <w:spacing w:before="48" w:line="220" w:lineRule="auto"/>
        <w:rPr>
          <w:rFonts w:ascii="Calibri" w:hAnsi="Calibri" w:eastAsia="Calibri" w:cs="Calibri"/>
        </w:rPr>
      </w:pPr>
      <w:r>
        <w:rPr>
          <w:spacing w:val="7"/>
        </w:rPr>
        <w:t>共产主义是人类社会发展的终点 </w:t>
      </w:r>
      <w:r>
        <w:rPr>
          <w:rFonts w:ascii="Calibri" w:hAnsi="Calibri" w:eastAsia="Calibri" w:cs="Calibri"/>
          <w:spacing w:val="7"/>
        </w:rPr>
        <w:t>(1</w:t>
      </w:r>
      <w:r>
        <w:rPr>
          <w:rFonts w:ascii="Calibri" w:hAnsi="Calibri" w:eastAsia="Calibri" w:cs="Calibri"/>
          <w:spacing w:val="31"/>
          <w:w w:val="101"/>
        </w:rPr>
        <w:t xml:space="preserve"> </w:t>
      </w:r>
      <w:r>
        <w:rPr>
          <w:spacing w:val="7"/>
        </w:rPr>
        <w:t>分</w:t>
      </w:r>
      <w:r>
        <w:rPr>
          <w:rFonts w:ascii="Calibri" w:hAnsi="Calibri" w:eastAsia="Calibri" w:cs="Calibri"/>
          <w:spacing w:val="7"/>
        </w:rPr>
        <w:t>)</w:t>
      </w:r>
    </w:p>
    <w:p>
      <w:pPr>
        <w:pStyle w:val="BodyText"/>
        <w:ind w:left="32" w:right="6851" w:firstLine="8"/>
        <w:spacing w:before="7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9"/>
        </w:rPr>
        <w:t>参考答案：错误</w:t>
      </w:r>
      <w:r>
        <w:rPr/>
        <w:t xml:space="preserve"> </w:t>
      </w:r>
      <w:r>
        <w:rPr>
          <w:spacing w:val="9"/>
        </w:rPr>
        <w:t>我的答案：错误</w:t>
      </w:r>
      <w:r>
        <w:rPr/>
        <w:t xml:space="preserve"> </w:t>
      </w:r>
      <w:r>
        <w:rPr>
          <w:rFonts w:ascii="Calibri" w:hAnsi="Calibri" w:eastAsia="Calibri" w:cs="Calibri"/>
        </w:rPr>
        <w:t>4.</w:t>
      </w:r>
    </w:p>
    <w:p>
      <w:pPr>
        <w:pStyle w:val="BodyText"/>
        <w:ind w:left="35"/>
        <w:spacing w:before="48" w:line="220" w:lineRule="auto"/>
        <w:rPr>
          <w:rFonts w:ascii="Calibri" w:hAnsi="Calibri" w:eastAsia="Calibri" w:cs="Calibri"/>
        </w:rPr>
      </w:pPr>
      <w:r>
        <w:rPr>
          <w:spacing w:val="8"/>
        </w:rPr>
        <w:t>在联系问题上，唯心主义者否认联系的客观性。 </w:t>
      </w:r>
      <w:r>
        <w:rPr>
          <w:rFonts w:ascii="Calibri" w:hAnsi="Calibri" w:eastAsia="Calibri" w:cs="Calibri"/>
          <w:spacing w:val="8"/>
        </w:rPr>
        <w:t>(1</w:t>
      </w:r>
      <w:r>
        <w:rPr>
          <w:rFonts w:ascii="Calibri" w:hAnsi="Calibri" w:eastAsia="Calibri" w:cs="Calibri"/>
          <w:spacing w:val="25"/>
          <w:w w:val="101"/>
        </w:rPr>
        <w:t xml:space="preserve"> </w:t>
      </w:r>
      <w:r>
        <w:rPr>
          <w:spacing w:val="8"/>
        </w:rPr>
        <w:t>分</w:t>
      </w:r>
      <w:r>
        <w:rPr>
          <w:rFonts w:ascii="Calibri" w:hAnsi="Calibri" w:eastAsia="Calibri" w:cs="Calibri"/>
          <w:spacing w:val="8"/>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参考答案：正确</w:t>
      </w:r>
      <w:r>
        <w:rPr>
          <w:spacing w:val="2"/>
        </w:rPr>
        <w:t xml:space="preserve"> </w:t>
      </w:r>
      <w:r>
        <w:rPr>
          <w:spacing w:val="8"/>
        </w:rPr>
        <w:t>我的答案：错误</w:t>
      </w:r>
      <w:r>
        <w:rPr>
          <w:spacing w:val="2"/>
        </w:rPr>
        <w:t xml:space="preserve"> </w:t>
      </w:r>
      <w:r>
        <w:rPr>
          <w:rFonts w:ascii="Calibri" w:hAnsi="Calibri" w:eastAsia="Calibri" w:cs="Calibri"/>
          <w:spacing w:val="-2"/>
        </w:rPr>
        <w:t>5.</w:t>
      </w:r>
    </w:p>
    <w:p>
      <w:pPr>
        <w:pStyle w:val="BodyText"/>
        <w:ind w:left="37"/>
        <w:spacing w:before="48" w:line="220" w:lineRule="auto"/>
        <w:rPr>
          <w:rFonts w:ascii="Calibri" w:hAnsi="Calibri" w:eastAsia="Calibri" w:cs="Calibri"/>
        </w:rPr>
      </w:pPr>
      <w:r>
        <w:rPr>
          <w:spacing w:val="7"/>
        </w:rPr>
        <w:t>社会主义是实现共产主义的过渡阶段 </w:t>
      </w:r>
      <w:r>
        <w:rPr>
          <w:rFonts w:ascii="Calibri" w:hAnsi="Calibri" w:eastAsia="Calibri" w:cs="Calibri"/>
          <w:spacing w:val="7"/>
        </w:rPr>
        <w:t>(1</w:t>
      </w:r>
      <w:r>
        <w:rPr>
          <w:rFonts w:ascii="Calibri" w:hAnsi="Calibri" w:eastAsia="Calibri" w:cs="Calibri"/>
          <w:spacing w:val="35"/>
        </w:rPr>
        <w:t xml:space="preserve"> </w:t>
      </w:r>
      <w:r>
        <w:rPr>
          <w:spacing w:val="7"/>
        </w:rPr>
        <w:t>分</w:t>
      </w:r>
      <w:r>
        <w:rPr>
          <w:rFonts w:ascii="Calibri" w:hAnsi="Calibri" w:eastAsia="Calibri" w:cs="Calibri"/>
          <w:spacing w:val="7"/>
        </w:rPr>
        <w:t>)</w:t>
      </w:r>
    </w:p>
    <w:p>
      <w:pPr>
        <w:pStyle w:val="BodyText"/>
        <w:ind w:left="37" w:right="6851" w:firstLine="3"/>
        <w:spacing w:before="7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spacing w:val="-2"/>
        </w:rPr>
        <w:t>6.</w:t>
      </w:r>
    </w:p>
    <w:p>
      <w:pPr>
        <w:pStyle w:val="BodyText"/>
        <w:spacing w:before="48" w:line="220" w:lineRule="auto"/>
        <w:rPr>
          <w:rFonts w:ascii="Calibri" w:hAnsi="Calibri" w:eastAsia="Calibri" w:cs="Calibri"/>
        </w:rPr>
      </w:pPr>
      <w:r>
        <w:rPr>
          <w:rFonts w:ascii="Calibri" w:hAnsi="Calibri" w:eastAsia="Calibri" w:cs="Calibri"/>
          <w:spacing w:val="9"/>
        </w:rPr>
        <w:t>“</w:t>
      </w:r>
      <w:r>
        <w:rPr>
          <w:spacing w:val="9"/>
        </w:rPr>
        <w:t>天行有常，不为尧存，不为桀亡。</w:t>
      </w:r>
      <w:r>
        <w:rPr>
          <w:rFonts w:ascii="Calibri" w:hAnsi="Calibri" w:eastAsia="Calibri" w:cs="Calibri"/>
          <w:spacing w:val="9"/>
        </w:rPr>
        <w:t>”</w:t>
      </w:r>
      <w:r>
        <w:rPr>
          <w:spacing w:val="9"/>
        </w:rPr>
        <w:t>这说明规律不以人的意志为转移。 </w:t>
      </w:r>
      <w:r>
        <w:rPr>
          <w:rFonts w:ascii="Calibri" w:hAnsi="Calibri" w:eastAsia="Calibri" w:cs="Calibri"/>
          <w:spacing w:val="9"/>
        </w:rPr>
        <w:t>(1</w:t>
      </w:r>
      <w:r>
        <w:rPr>
          <w:rFonts w:ascii="Calibri" w:hAnsi="Calibri" w:eastAsia="Calibri" w:cs="Calibri"/>
          <w:spacing w:val="34"/>
          <w:w w:val="102"/>
        </w:rPr>
        <w:t xml:space="preserve"> </w:t>
      </w:r>
      <w:r>
        <w:rPr>
          <w:spacing w:val="9"/>
        </w:rPr>
        <w:t>分</w:t>
      </w:r>
      <w:r>
        <w:rPr>
          <w:rFonts w:ascii="Calibri" w:hAnsi="Calibri" w:eastAsia="Calibri" w:cs="Calibri"/>
          <w:spacing w:val="9"/>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spacing w:val="-2"/>
        </w:rPr>
        <w:t>7.</w:t>
      </w:r>
    </w:p>
    <w:p>
      <w:pPr>
        <w:pStyle w:val="BodyText"/>
        <w:ind w:left="56"/>
        <w:spacing w:before="49" w:line="220" w:lineRule="auto"/>
        <w:rPr>
          <w:rFonts w:ascii="Calibri" w:hAnsi="Calibri" w:eastAsia="Calibri" w:cs="Calibri"/>
        </w:rPr>
      </w:pPr>
      <w:r>
        <w:rPr>
          <w:spacing w:val="8"/>
        </w:rPr>
        <w:t>国家垄断资本主义的产生使得人民群众的生活水平有所改善和提高。 </w:t>
      </w:r>
      <w:r>
        <w:rPr>
          <w:rFonts w:ascii="Calibri" w:hAnsi="Calibri" w:eastAsia="Calibri" w:cs="Calibri"/>
          <w:spacing w:val="8"/>
        </w:rPr>
        <w:t>(1</w:t>
      </w:r>
      <w:r>
        <w:rPr>
          <w:rFonts w:ascii="Calibri" w:hAnsi="Calibri" w:eastAsia="Calibri" w:cs="Calibri"/>
          <w:spacing w:val="23"/>
        </w:rPr>
        <w:t xml:space="preserve"> </w:t>
      </w:r>
      <w:r>
        <w:rPr>
          <w:spacing w:val="8"/>
        </w:rPr>
        <w:t>分</w:t>
      </w:r>
      <w:r>
        <w:rPr>
          <w:rFonts w:ascii="Calibri" w:hAnsi="Calibri" w:eastAsia="Calibri" w:cs="Calibri"/>
          <w:spacing w:val="8"/>
        </w:rPr>
        <w:t>)</w:t>
      </w:r>
    </w:p>
    <w:p>
      <w:pPr>
        <w:pStyle w:val="BodyText"/>
        <w:ind w:left="36" w:right="6851" w:firstLine="4"/>
        <w:spacing w:before="74"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参考答案：正确</w:t>
      </w:r>
      <w:r>
        <w:rPr>
          <w:spacing w:val="3"/>
        </w:rPr>
        <w:t xml:space="preserve"> </w:t>
      </w:r>
      <w:r>
        <w:rPr>
          <w:spacing w:val="8"/>
        </w:rPr>
        <w:t>我的答案：错误</w:t>
      </w:r>
      <w:r>
        <w:rPr>
          <w:spacing w:val="3"/>
        </w:rPr>
        <w:t xml:space="preserve"> </w:t>
      </w:r>
      <w:r>
        <w:rPr>
          <w:rFonts w:ascii="Calibri" w:hAnsi="Calibri" w:eastAsia="Calibri" w:cs="Calibri"/>
          <w:spacing w:val="-1"/>
        </w:rPr>
        <w:t>8.</w:t>
      </w:r>
    </w:p>
    <w:p>
      <w:pPr>
        <w:pStyle w:val="BodyText"/>
        <w:ind w:left="45"/>
        <w:spacing w:before="48" w:line="220" w:lineRule="auto"/>
        <w:rPr>
          <w:rFonts w:ascii="Calibri" w:hAnsi="Calibri" w:eastAsia="Calibri" w:cs="Calibri"/>
        </w:rPr>
      </w:pPr>
      <w:r>
        <w:rPr>
          <w:spacing w:val="8"/>
        </w:rPr>
        <w:t>资本主义发展到垄断资本主义阶段，就没有了竞争。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pStyle w:val="BodyText"/>
        <w:ind w:left="41"/>
        <w:spacing w:before="73" w:line="228" w:lineRule="auto"/>
        <w:rPr>
          <w:rFonts w:ascii="Calibri" w:hAnsi="Calibri" w:eastAsia="Calibri" w:cs="Calibri"/>
        </w:rPr>
      </w:pPr>
      <w:r>
        <w:rPr>
          <w:spacing w:val="5"/>
        </w:rPr>
        <w:t>实际得分：</w:t>
      </w:r>
      <w:r>
        <w:rPr>
          <w:rFonts w:ascii="Calibri" w:hAnsi="Calibri" w:eastAsia="Calibri" w:cs="Calibri"/>
          <w:spacing w:val="5"/>
        </w:rPr>
        <w:t>1.0</w:t>
      </w:r>
    </w:p>
    <w:p>
      <w:pPr>
        <w:spacing w:line="228" w:lineRule="auto"/>
        <w:sectPr>
          <w:footerReference w:type="default" r:id="rId170"/>
          <w:pgSz w:w="11906" w:h="16839"/>
          <w:pgMar w:top="842" w:right="1785" w:bottom="1378" w:left="1771"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2" w:right="6851" w:firstLine="1"/>
        <w:spacing w:before="65" w:line="281" w:lineRule="auto"/>
        <w:jc w:val="both"/>
        <w:rPr>
          <w:rFonts w:ascii="Calibri" w:hAnsi="Calibri" w:eastAsia="Calibri" w:cs="Calibri"/>
        </w:rPr>
      </w:pPr>
      <w:r>
        <w:rPr>
          <w:spacing w:val="8"/>
        </w:rPr>
        <w:t>参考答案：错误</w:t>
      </w:r>
      <w:r>
        <w:rPr>
          <w:spacing w:val="2"/>
        </w:rPr>
        <w:t xml:space="preserve"> </w:t>
      </w:r>
      <w:r>
        <w:rPr>
          <w:spacing w:val="8"/>
        </w:rPr>
        <w:t>我的答案：错误</w:t>
      </w:r>
      <w:r>
        <w:rPr>
          <w:spacing w:val="3"/>
        </w:rPr>
        <w:t xml:space="preserve"> </w:t>
      </w:r>
      <w:r>
        <w:rPr>
          <w:rFonts w:ascii="Calibri" w:hAnsi="Calibri" w:eastAsia="Calibri" w:cs="Calibri"/>
          <w:spacing w:val="-1"/>
        </w:rPr>
        <w:t>9.</w:t>
      </w:r>
    </w:p>
    <w:p>
      <w:pPr>
        <w:pStyle w:val="BodyText"/>
        <w:ind w:left="23"/>
        <w:spacing w:before="42" w:line="220" w:lineRule="auto"/>
        <w:rPr>
          <w:rFonts w:ascii="Calibri" w:hAnsi="Calibri" w:eastAsia="Calibri" w:cs="Calibri"/>
        </w:rPr>
      </w:pPr>
      <w:r>
        <w:rPr>
          <w:spacing w:val="7"/>
        </w:rPr>
        <w:t>垄断价格违背了价值规律。 </w:t>
      </w:r>
      <w:r>
        <w:rPr>
          <w:rFonts w:ascii="Calibri" w:hAnsi="Calibri" w:eastAsia="Calibri" w:cs="Calibri"/>
          <w:spacing w:val="7"/>
        </w:rPr>
        <w:t>(1</w:t>
      </w:r>
      <w:r>
        <w:rPr>
          <w:rFonts w:ascii="Calibri" w:hAnsi="Calibri" w:eastAsia="Calibri" w:cs="Calibri"/>
          <w:spacing w:val="24"/>
        </w:rPr>
        <w:t xml:space="preserve"> </w:t>
      </w:r>
      <w:r>
        <w:rPr>
          <w:spacing w:val="7"/>
        </w:rPr>
        <w:t>分</w:t>
      </w:r>
      <w:r>
        <w:rPr>
          <w:rFonts w:ascii="Calibri" w:hAnsi="Calibri" w:eastAsia="Calibri" w:cs="Calibri"/>
          <w:spacing w:val="7"/>
        </w:rPr>
        <w:t>)</w:t>
      </w:r>
    </w:p>
    <w:p>
      <w:pPr>
        <w:pStyle w:val="BodyText"/>
        <w:ind w:left="23"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参考答案：错误</w:t>
      </w:r>
      <w:r>
        <w:rPr>
          <w:spacing w:val="2"/>
        </w:rPr>
        <w:t xml:space="preserve"> </w:t>
      </w:r>
      <w:r>
        <w:rPr>
          <w:spacing w:val="8"/>
        </w:rPr>
        <w:t>我的答案：正确</w:t>
      </w:r>
      <w:r>
        <w:rPr>
          <w:spacing w:val="2"/>
        </w:rPr>
        <w:t xml:space="preserve"> </w:t>
      </w:r>
      <w:r>
        <w:rPr>
          <w:rFonts w:ascii="Calibri" w:hAnsi="Calibri" w:eastAsia="Calibri" w:cs="Calibri"/>
        </w:rPr>
        <w:t>10.</w:t>
      </w:r>
    </w:p>
    <w:p>
      <w:pPr>
        <w:pStyle w:val="BodyText"/>
        <w:ind w:left="35"/>
        <w:spacing w:before="48" w:line="220" w:lineRule="auto"/>
        <w:rPr>
          <w:rFonts w:ascii="Calibri" w:hAnsi="Calibri" w:eastAsia="Calibri" w:cs="Calibri"/>
        </w:rPr>
      </w:pPr>
      <w:r>
        <w:rPr>
          <w:spacing w:val="8"/>
        </w:rPr>
        <w:t>当代资本主义的新变化表明资本主义可以</w:t>
      </w:r>
      <w:r>
        <w:rPr>
          <w:rFonts w:ascii="Calibri" w:hAnsi="Calibri" w:eastAsia="Calibri" w:cs="Calibri"/>
          <w:spacing w:val="8"/>
        </w:rPr>
        <w:t>“</w:t>
      </w:r>
      <w:r>
        <w:rPr>
          <w:spacing w:val="8"/>
        </w:rPr>
        <w:t>和平长入</w:t>
      </w:r>
      <w:r>
        <w:rPr>
          <w:rFonts w:ascii="Calibri" w:hAnsi="Calibri" w:eastAsia="Calibri" w:cs="Calibri"/>
          <w:spacing w:val="8"/>
        </w:rPr>
        <w:t>”</w:t>
      </w:r>
      <w:r>
        <w:rPr>
          <w:spacing w:val="8"/>
        </w:rPr>
        <w:t>社会主义。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pStyle w:val="BodyText"/>
        <w:ind w:left="23"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rPr>
        <w:t>11.</w:t>
      </w:r>
    </w:p>
    <w:p>
      <w:pPr>
        <w:pStyle w:val="BodyText"/>
        <w:ind w:left="23"/>
        <w:spacing w:before="48" w:line="220" w:lineRule="auto"/>
        <w:rPr>
          <w:rFonts w:ascii="Calibri" w:hAnsi="Calibri" w:eastAsia="Calibri" w:cs="Calibri"/>
        </w:rPr>
      </w:pPr>
      <w:r>
        <w:rPr>
          <w:spacing w:val="9"/>
        </w:rPr>
        <w:t>垄断资本主义是资本主义发展的最后阶段，对生产力的发展没</w:t>
      </w:r>
      <w:r>
        <w:rPr>
          <w:spacing w:val="8"/>
        </w:rPr>
        <w:t>有积极作用。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pStyle w:val="BodyText"/>
        <w:ind w:left="23" w:right="6851" w:firstLine="3"/>
        <w:spacing w:before="7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rPr>
        <w:t>12.</w:t>
      </w:r>
    </w:p>
    <w:p>
      <w:pPr>
        <w:pStyle w:val="BodyText"/>
        <w:ind w:left="23"/>
        <w:spacing w:before="48" w:line="220" w:lineRule="auto"/>
        <w:rPr>
          <w:rFonts w:ascii="Calibri" w:hAnsi="Calibri" w:eastAsia="Calibri" w:cs="Calibri"/>
        </w:rPr>
      </w:pPr>
      <w:r>
        <w:rPr>
          <w:spacing w:val="9"/>
        </w:rPr>
        <w:t>价值是凝结在商品中的一般人类劳动，所以，劳动产品和商品一样也具</w:t>
      </w:r>
      <w:r>
        <w:rPr>
          <w:spacing w:val="8"/>
        </w:rPr>
        <w:t>有价值。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pStyle w:val="BodyText"/>
        <w:ind w:left="23"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参考答案：错误</w:t>
      </w:r>
      <w:r>
        <w:rPr>
          <w:spacing w:val="2"/>
        </w:rPr>
        <w:t xml:space="preserve"> </w:t>
      </w:r>
      <w:r>
        <w:rPr>
          <w:spacing w:val="8"/>
        </w:rPr>
        <w:t>我的答案：正确</w:t>
      </w:r>
      <w:r>
        <w:rPr>
          <w:spacing w:val="2"/>
        </w:rPr>
        <w:t xml:space="preserve"> </w:t>
      </w:r>
      <w:r>
        <w:rPr>
          <w:rFonts w:ascii="Calibri" w:hAnsi="Calibri" w:eastAsia="Calibri" w:cs="Calibri"/>
        </w:rPr>
        <w:t>13.</w:t>
      </w:r>
    </w:p>
    <w:p>
      <w:pPr>
        <w:pStyle w:val="BodyText"/>
        <w:ind w:left="25"/>
        <w:spacing w:before="49" w:line="220" w:lineRule="auto"/>
        <w:rPr>
          <w:rFonts w:ascii="Calibri" w:hAnsi="Calibri" w:eastAsia="Calibri" w:cs="Calibri"/>
        </w:rPr>
      </w:pPr>
      <w:r>
        <w:rPr>
          <w:spacing w:val="8"/>
        </w:rPr>
        <w:t>企业兼并实现了资本的积聚，增大了社会资本总额。 </w:t>
      </w:r>
      <w:r>
        <w:rPr>
          <w:rFonts w:ascii="Calibri" w:hAnsi="Calibri" w:eastAsia="Calibri" w:cs="Calibri"/>
          <w:spacing w:val="8"/>
        </w:rPr>
        <w:t>(1</w:t>
      </w:r>
      <w:r>
        <w:rPr>
          <w:rFonts w:ascii="Calibri" w:hAnsi="Calibri" w:eastAsia="Calibri" w:cs="Calibri"/>
          <w:spacing w:val="25"/>
        </w:rPr>
        <w:t xml:space="preserve"> </w:t>
      </w:r>
      <w:r>
        <w:rPr>
          <w:spacing w:val="8"/>
        </w:rPr>
        <w:t>分</w:t>
      </w:r>
      <w:r>
        <w:rPr>
          <w:rFonts w:ascii="Calibri" w:hAnsi="Calibri" w:eastAsia="Calibri" w:cs="Calibri"/>
          <w:spacing w:val="8"/>
        </w:rPr>
        <w:t>)</w:t>
      </w:r>
    </w:p>
    <w:p>
      <w:pPr>
        <w:pStyle w:val="BodyText"/>
        <w:ind w:left="23"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rPr>
        <w:t>14.</w:t>
      </w:r>
    </w:p>
    <w:p>
      <w:pPr>
        <w:pStyle w:val="BodyText"/>
        <w:ind w:left="27"/>
        <w:spacing w:before="48" w:line="220" w:lineRule="auto"/>
        <w:rPr>
          <w:rFonts w:ascii="Calibri" w:hAnsi="Calibri" w:eastAsia="Calibri" w:cs="Calibri"/>
        </w:rPr>
      </w:pPr>
      <w:r>
        <w:rPr>
          <w:spacing w:val="8"/>
        </w:rPr>
        <w:t>劳动力和劳动在一定条件下都可以成为商品。 </w:t>
      </w:r>
      <w:r>
        <w:rPr>
          <w:rFonts w:ascii="Calibri" w:hAnsi="Calibri" w:eastAsia="Calibri" w:cs="Calibri"/>
          <w:spacing w:val="8"/>
        </w:rPr>
        <w:t>(1</w:t>
      </w:r>
      <w:r>
        <w:rPr>
          <w:rFonts w:ascii="Calibri" w:hAnsi="Calibri" w:eastAsia="Calibri" w:cs="Calibri"/>
          <w:spacing w:val="18"/>
          <w:w w:val="101"/>
        </w:rPr>
        <w:t xml:space="preserve"> </w:t>
      </w:r>
      <w:r>
        <w:rPr>
          <w:spacing w:val="8"/>
        </w:rPr>
        <w:t>分</w:t>
      </w:r>
      <w:r>
        <w:rPr>
          <w:rFonts w:ascii="Calibri" w:hAnsi="Calibri" w:eastAsia="Calibri" w:cs="Calibri"/>
          <w:spacing w:val="8"/>
        </w:rPr>
        <w:t>)</w:t>
      </w:r>
    </w:p>
    <w:p>
      <w:pPr>
        <w:pStyle w:val="BodyText"/>
        <w:ind w:left="23" w:right="6851" w:firstLine="3"/>
        <w:spacing w:before="75"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参考答案：错误</w:t>
      </w:r>
      <w:r>
        <w:rPr>
          <w:spacing w:val="2"/>
        </w:rPr>
        <w:t xml:space="preserve"> </w:t>
      </w:r>
      <w:r>
        <w:rPr>
          <w:spacing w:val="8"/>
        </w:rPr>
        <w:t>我的答案：正确</w:t>
      </w:r>
      <w:r>
        <w:rPr>
          <w:spacing w:val="2"/>
        </w:rPr>
        <w:t xml:space="preserve"> </w:t>
      </w:r>
      <w:r>
        <w:rPr>
          <w:rFonts w:ascii="Calibri" w:hAnsi="Calibri" w:eastAsia="Calibri" w:cs="Calibri"/>
        </w:rPr>
        <w:t>15.</w:t>
      </w:r>
    </w:p>
    <w:p>
      <w:pPr>
        <w:pStyle w:val="BodyText"/>
        <w:ind w:left="31"/>
        <w:spacing w:before="48" w:line="220" w:lineRule="auto"/>
        <w:rPr>
          <w:rFonts w:ascii="Calibri" w:hAnsi="Calibri" w:eastAsia="Calibri" w:cs="Calibri"/>
        </w:rPr>
      </w:pPr>
      <w:r>
        <w:rPr>
          <w:spacing w:val="8"/>
        </w:rPr>
        <w:t>资本主义生产过程是劳动过程和价值增殖过程的统一。 </w:t>
      </w:r>
      <w:r>
        <w:rPr>
          <w:rFonts w:ascii="Calibri" w:hAnsi="Calibri" w:eastAsia="Calibri" w:cs="Calibri"/>
          <w:spacing w:val="8"/>
        </w:rPr>
        <w:t>(1</w:t>
      </w:r>
      <w:r>
        <w:rPr>
          <w:rFonts w:ascii="Calibri" w:hAnsi="Calibri" w:eastAsia="Calibri" w:cs="Calibri"/>
          <w:spacing w:val="22"/>
          <w:w w:val="102"/>
        </w:rPr>
        <w:t xml:space="preserve"> </w:t>
      </w:r>
      <w:r>
        <w:rPr>
          <w:spacing w:val="8"/>
        </w:rPr>
        <w:t>分</w:t>
      </w:r>
      <w:r>
        <w:rPr>
          <w:rFonts w:ascii="Calibri" w:hAnsi="Calibri" w:eastAsia="Calibri" w:cs="Calibri"/>
          <w:spacing w:val="8"/>
        </w:rPr>
        <w:t>)</w:t>
      </w:r>
    </w:p>
    <w:p>
      <w:pPr>
        <w:pStyle w:val="BodyText"/>
        <w:ind w:left="23"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rPr>
        <w:t>16.</w:t>
      </w:r>
    </w:p>
    <w:p>
      <w:pPr>
        <w:pStyle w:val="BodyText"/>
        <w:ind w:left="22"/>
        <w:spacing w:before="48" w:line="220" w:lineRule="auto"/>
        <w:rPr>
          <w:rFonts w:ascii="Calibri" w:hAnsi="Calibri" w:eastAsia="Calibri" w:cs="Calibri"/>
        </w:rPr>
      </w:pPr>
      <w:r>
        <w:rPr>
          <w:spacing w:val="8"/>
        </w:rPr>
        <w:t>所有权是所有制的基础，反映着经济关系的法律形态。 </w:t>
      </w:r>
      <w:r>
        <w:rPr>
          <w:rFonts w:ascii="Calibri" w:hAnsi="Calibri" w:eastAsia="Calibri" w:cs="Calibri"/>
          <w:spacing w:val="8"/>
        </w:rPr>
        <w:t>(1</w:t>
      </w:r>
      <w:r>
        <w:rPr>
          <w:rFonts w:ascii="Calibri" w:hAnsi="Calibri" w:eastAsia="Calibri" w:cs="Calibri"/>
          <w:spacing w:val="31"/>
          <w:w w:val="102"/>
        </w:rPr>
        <w:t xml:space="preserve"> </w:t>
      </w:r>
      <w:r>
        <w:rPr>
          <w:spacing w:val="8"/>
        </w:rPr>
        <w:t>分</w:t>
      </w:r>
      <w:r>
        <w:rPr>
          <w:rFonts w:ascii="Calibri" w:hAnsi="Calibri" w:eastAsia="Calibri" w:cs="Calibri"/>
          <w:spacing w:val="8"/>
        </w:rPr>
        <w:t>)</w:t>
      </w:r>
    </w:p>
    <w:p>
      <w:pPr>
        <w:pStyle w:val="BodyText"/>
        <w:ind w:left="23"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参考答案：错误</w:t>
      </w:r>
      <w:r>
        <w:rPr>
          <w:spacing w:val="2"/>
        </w:rPr>
        <w:t xml:space="preserve"> </w:t>
      </w:r>
      <w:r>
        <w:rPr>
          <w:spacing w:val="8"/>
        </w:rPr>
        <w:t>我的答案：正确</w:t>
      </w:r>
      <w:r>
        <w:rPr>
          <w:spacing w:val="2"/>
        </w:rPr>
        <w:t xml:space="preserve"> </w:t>
      </w:r>
      <w:r>
        <w:rPr>
          <w:rFonts w:ascii="Calibri" w:hAnsi="Calibri" w:eastAsia="Calibri" w:cs="Calibri"/>
        </w:rPr>
        <w:t>17.</w:t>
      </w:r>
    </w:p>
    <w:p>
      <w:pPr>
        <w:pStyle w:val="BodyText"/>
        <w:ind w:left="27"/>
        <w:spacing w:before="49" w:line="220" w:lineRule="auto"/>
        <w:rPr>
          <w:rFonts w:ascii="Calibri" w:hAnsi="Calibri" w:eastAsia="Calibri" w:cs="Calibri"/>
        </w:rPr>
      </w:pPr>
      <w:r>
        <w:rPr>
          <w:spacing w:val="8"/>
        </w:rPr>
        <w:t>实现中华民族复兴的中国梦的宗旨是：为人民服务。 </w:t>
      </w:r>
      <w:r>
        <w:rPr>
          <w:rFonts w:ascii="Calibri" w:hAnsi="Calibri" w:eastAsia="Calibri" w:cs="Calibri"/>
          <w:spacing w:val="8"/>
        </w:rPr>
        <w:t>(1</w:t>
      </w:r>
      <w:r>
        <w:rPr>
          <w:rFonts w:ascii="Calibri" w:hAnsi="Calibri" w:eastAsia="Calibri" w:cs="Calibri"/>
          <w:spacing w:val="23"/>
          <w:w w:val="101"/>
        </w:rPr>
        <w:t xml:space="preserve"> </w:t>
      </w:r>
      <w:r>
        <w:rPr>
          <w:spacing w:val="8"/>
        </w:rPr>
        <w:t>分</w:t>
      </w:r>
      <w:r>
        <w:rPr>
          <w:rFonts w:ascii="Calibri" w:hAnsi="Calibri" w:eastAsia="Calibri" w:cs="Calibri"/>
          <w:spacing w:val="8"/>
        </w:rPr>
        <w:t>)</w:t>
      </w:r>
    </w:p>
    <w:p>
      <w:pPr>
        <w:spacing w:line="220" w:lineRule="auto"/>
        <w:sectPr>
          <w:footerReference w:type="default" r:id="rId171"/>
          <w:pgSz w:w="11906" w:h="16839"/>
          <w:pgMar w:top="842" w:right="1785" w:bottom="1378" w:left="1785"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4" w:lineRule="auto"/>
        <w:rPr>
          <w:rFonts w:ascii="Arial"/>
          <w:sz w:val="21"/>
        </w:rPr>
      </w:pPr>
      <w:r/>
    </w:p>
    <w:p>
      <w:pPr>
        <w:pStyle w:val="BodyText"/>
        <w:ind w:left="37" w:right="6851" w:firstLine="3"/>
        <w:spacing w:before="6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rPr>
        <w:t>18.</w:t>
      </w:r>
    </w:p>
    <w:p>
      <w:pPr>
        <w:pStyle w:val="BodyText"/>
        <w:ind w:left="35"/>
        <w:spacing w:before="48" w:line="220" w:lineRule="auto"/>
        <w:rPr>
          <w:rFonts w:ascii="Calibri" w:hAnsi="Calibri" w:eastAsia="Calibri" w:cs="Calibri"/>
        </w:rPr>
      </w:pPr>
      <w:r>
        <w:rPr>
          <w:spacing w:val="8"/>
        </w:rPr>
        <w:t>在生产力与生产关系的矛盾运动中，起决定作用的是生产力。 </w:t>
      </w:r>
      <w:r>
        <w:rPr>
          <w:rFonts w:ascii="Calibri" w:hAnsi="Calibri" w:eastAsia="Calibri" w:cs="Calibri"/>
          <w:spacing w:val="8"/>
        </w:rPr>
        <w:t>(1</w:t>
      </w:r>
      <w:r>
        <w:rPr>
          <w:rFonts w:ascii="Calibri" w:hAnsi="Calibri" w:eastAsia="Calibri" w:cs="Calibri"/>
          <w:spacing w:val="37"/>
          <w:w w:val="101"/>
        </w:rPr>
        <w:t xml:space="preserve"> </w:t>
      </w:r>
      <w:r>
        <w:rPr>
          <w:spacing w:val="8"/>
        </w:rPr>
        <w:t>分</w:t>
      </w:r>
      <w:r>
        <w:rPr>
          <w:rFonts w:ascii="Calibri" w:hAnsi="Calibri" w:eastAsia="Calibri" w:cs="Calibri"/>
          <w:spacing w:val="8"/>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rPr>
        <w:t>19.</w:t>
      </w:r>
    </w:p>
    <w:p>
      <w:pPr>
        <w:pStyle w:val="BodyText"/>
        <w:ind w:left="56"/>
        <w:spacing w:before="48" w:line="220" w:lineRule="auto"/>
        <w:rPr>
          <w:rFonts w:ascii="Calibri" w:hAnsi="Calibri" w:eastAsia="Calibri" w:cs="Calibri"/>
        </w:rPr>
      </w:pPr>
      <w:r>
        <w:rPr>
          <w:spacing w:val="7"/>
        </w:rPr>
        <w:t>国体与政体的关系是：政体决定国体。 </w:t>
      </w:r>
      <w:r>
        <w:rPr>
          <w:rFonts w:ascii="Calibri" w:hAnsi="Calibri" w:eastAsia="Calibri" w:cs="Calibri"/>
          <w:spacing w:val="7"/>
        </w:rPr>
        <w:t>(</w:t>
      </w:r>
      <w:r>
        <w:rPr>
          <w:rFonts w:ascii="Calibri" w:hAnsi="Calibri" w:eastAsia="Calibri" w:cs="Calibri"/>
          <w:spacing w:val="6"/>
        </w:rPr>
        <w:t>1</w:t>
      </w:r>
      <w:r>
        <w:rPr>
          <w:rFonts w:ascii="Calibri" w:hAnsi="Calibri" w:eastAsia="Calibri" w:cs="Calibri"/>
          <w:spacing w:val="21"/>
        </w:rPr>
        <w:t xml:space="preserve"> </w:t>
      </w:r>
      <w:r>
        <w:rPr>
          <w:spacing w:val="6"/>
        </w:rPr>
        <w:t>分</w:t>
      </w:r>
      <w:r>
        <w:rPr>
          <w:rFonts w:ascii="Calibri" w:hAnsi="Calibri" w:eastAsia="Calibri" w:cs="Calibri"/>
          <w:spacing w:val="6"/>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0.0</w:t>
      </w:r>
      <w:r>
        <w:rPr>
          <w:rFonts w:ascii="Calibri" w:hAnsi="Calibri" w:eastAsia="Calibri" w:cs="Calibri"/>
          <w:spacing w:val="1"/>
        </w:rPr>
        <w:t xml:space="preserve">    </w:t>
      </w:r>
      <w:r>
        <w:rPr>
          <w:spacing w:val="8"/>
        </w:rPr>
        <w:t>参考答案：错误</w:t>
      </w:r>
      <w:r>
        <w:rPr>
          <w:spacing w:val="2"/>
        </w:rPr>
        <w:t xml:space="preserve"> </w:t>
      </w:r>
      <w:r>
        <w:rPr>
          <w:spacing w:val="8"/>
        </w:rPr>
        <w:t>我的答案：正确</w:t>
      </w:r>
      <w:r>
        <w:rPr>
          <w:spacing w:val="2"/>
        </w:rPr>
        <w:t xml:space="preserve"> </w:t>
      </w:r>
      <w:r>
        <w:rPr>
          <w:rFonts w:ascii="Calibri" w:hAnsi="Calibri" w:eastAsia="Calibri" w:cs="Calibri"/>
        </w:rPr>
        <w:t>20.</w:t>
      </w:r>
    </w:p>
    <w:p>
      <w:pPr>
        <w:pStyle w:val="BodyText"/>
        <w:ind w:left="38"/>
        <w:spacing w:before="48" w:line="220" w:lineRule="auto"/>
        <w:rPr>
          <w:rFonts w:ascii="Calibri" w:hAnsi="Calibri" w:eastAsia="Calibri" w:cs="Calibri"/>
        </w:rPr>
      </w:pPr>
      <w:r>
        <w:rPr>
          <w:spacing w:val="8"/>
        </w:rPr>
        <w:t>真理具有一元性，因此，真理具有阶级性。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rPr>
        <w:t>21.</w:t>
      </w:r>
    </w:p>
    <w:p>
      <w:pPr>
        <w:pStyle w:val="BodyText"/>
        <w:ind w:left="37"/>
        <w:spacing w:before="48" w:line="220" w:lineRule="auto"/>
        <w:rPr>
          <w:rFonts w:ascii="Calibri" w:hAnsi="Calibri" w:eastAsia="Calibri" w:cs="Calibri"/>
        </w:rPr>
      </w:pPr>
      <w:r>
        <w:rPr>
          <w:spacing w:val="7"/>
        </w:rPr>
        <w:t>客体只有客观性，没有主观性。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pStyle w:val="BodyText"/>
        <w:ind w:left="37" w:right="6851" w:firstLine="3"/>
        <w:spacing w:before="7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rPr>
        <w:t>22.</w:t>
      </w:r>
    </w:p>
    <w:p>
      <w:pPr>
        <w:pStyle w:val="BodyText"/>
        <w:ind w:left="37"/>
        <w:spacing w:before="48" w:line="220" w:lineRule="auto"/>
        <w:rPr>
          <w:rFonts w:ascii="Calibri" w:hAnsi="Calibri" w:eastAsia="Calibri" w:cs="Calibri"/>
        </w:rPr>
      </w:pPr>
      <w:r>
        <w:rPr>
          <w:spacing w:val="8"/>
        </w:rPr>
        <w:t>割裂自由与必然的辩证关系，会犯宿命论与唯意志论的错误。 </w:t>
      </w:r>
      <w:r>
        <w:rPr>
          <w:rFonts w:ascii="Calibri" w:hAnsi="Calibri" w:eastAsia="Calibri" w:cs="Calibri"/>
          <w:spacing w:val="8"/>
        </w:rPr>
        <w:t>(1</w:t>
      </w:r>
      <w:r>
        <w:rPr>
          <w:rFonts w:ascii="Calibri" w:hAnsi="Calibri" w:eastAsia="Calibri" w:cs="Calibri"/>
          <w:spacing w:val="35"/>
        </w:rPr>
        <w:t xml:space="preserve"> </w:t>
      </w:r>
      <w:r>
        <w:rPr>
          <w:spacing w:val="8"/>
        </w:rPr>
        <w:t>分</w:t>
      </w:r>
      <w:r>
        <w:rPr>
          <w:rFonts w:ascii="Calibri" w:hAnsi="Calibri" w:eastAsia="Calibri" w:cs="Calibri"/>
          <w:spacing w:val="8"/>
        </w:rPr>
        <w:t>)</w:t>
      </w:r>
    </w:p>
    <w:p>
      <w:pPr>
        <w:pStyle w:val="BodyText"/>
        <w:ind w:left="37" w:right="6851" w:firstLine="3"/>
        <w:spacing w:before="75"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2"/>
        </w:rPr>
        <w:t xml:space="preserve"> </w:t>
      </w:r>
      <w:r>
        <w:rPr>
          <w:spacing w:val="8"/>
        </w:rPr>
        <w:t>我的答案：正确</w:t>
      </w:r>
      <w:r>
        <w:rPr>
          <w:spacing w:val="2"/>
        </w:rPr>
        <w:t xml:space="preserve"> </w:t>
      </w:r>
      <w:r>
        <w:rPr>
          <w:rFonts w:ascii="Calibri" w:hAnsi="Calibri" w:eastAsia="Calibri" w:cs="Calibri"/>
        </w:rPr>
        <w:t>23.</w:t>
      </w:r>
    </w:p>
    <w:p>
      <w:pPr>
        <w:pStyle w:val="BodyText"/>
        <w:ind w:left="37"/>
        <w:spacing w:before="48" w:line="220" w:lineRule="auto"/>
        <w:rPr>
          <w:rFonts w:ascii="Calibri" w:hAnsi="Calibri" w:eastAsia="Calibri" w:cs="Calibri"/>
        </w:rPr>
      </w:pPr>
      <w:r>
        <w:rPr>
          <w:spacing w:val="9"/>
        </w:rPr>
        <w:t>质变是事物根本性质的变化，都是通过爆发</w:t>
      </w:r>
      <w:r>
        <w:rPr>
          <w:spacing w:val="8"/>
        </w:rPr>
        <w:t>式飞跃的方式实现的。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pStyle w:val="BodyText"/>
        <w:ind w:left="37" w:right="6851" w:firstLine="3"/>
        <w:spacing w:before="74"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参考答案：错误</w:t>
      </w:r>
      <w:r>
        <w:rPr>
          <w:spacing w:val="2"/>
        </w:rPr>
        <w:t xml:space="preserve"> </w:t>
      </w:r>
      <w:r>
        <w:rPr>
          <w:spacing w:val="8"/>
        </w:rPr>
        <w:t>我的答案：错误</w:t>
      </w:r>
      <w:r>
        <w:rPr>
          <w:spacing w:val="2"/>
        </w:rPr>
        <w:t xml:space="preserve"> </w:t>
      </w:r>
      <w:r>
        <w:rPr>
          <w:rFonts w:ascii="Calibri" w:hAnsi="Calibri" w:eastAsia="Calibri" w:cs="Calibri"/>
        </w:rPr>
        <w:t>24.</w:t>
      </w:r>
    </w:p>
    <w:p>
      <w:pPr>
        <w:pStyle w:val="BodyText"/>
        <w:spacing w:before="48" w:line="220" w:lineRule="auto"/>
        <w:rPr>
          <w:rFonts w:ascii="Calibri" w:hAnsi="Calibri" w:eastAsia="Calibri" w:cs="Calibri"/>
        </w:rPr>
      </w:pPr>
      <w:r>
        <w:rPr>
          <w:rFonts w:ascii="Calibri" w:hAnsi="Calibri" w:eastAsia="Calibri" w:cs="Calibri"/>
          <w:spacing w:val="9"/>
        </w:rPr>
        <w:t>“</w:t>
      </w:r>
      <w:r>
        <w:rPr>
          <w:spacing w:val="9"/>
        </w:rPr>
        <w:t>天行有常，不为尧存，不为桀亡。</w:t>
      </w:r>
      <w:r>
        <w:rPr>
          <w:rFonts w:ascii="Calibri" w:hAnsi="Calibri" w:eastAsia="Calibri" w:cs="Calibri"/>
          <w:spacing w:val="9"/>
        </w:rPr>
        <w:t>”</w:t>
      </w:r>
      <w:r>
        <w:rPr>
          <w:spacing w:val="9"/>
        </w:rPr>
        <w:t>这说明规律不以人的意志为转移。 </w:t>
      </w:r>
      <w:r>
        <w:rPr>
          <w:rFonts w:ascii="Calibri" w:hAnsi="Calibri" w:eastAsia="Calibri" w:cs="Calibri"/>
          <w:spacing w:val="9"/>
        </w:rPr>
        <w:t>(1</w:t>
      </w:r>
      <w:r>
        <w:rPr>
          <w:rFonts w:ascii="Calibri" w:hAnsi="Calibri" w:eastAsia="Calibri" w:cs="Calibri"/>
          <w:spacing w:val="34"/>
          <w:w w:val="102"/>
        </w:rPr>
        <w:t xml:space="preserve"> </w:t>
      </w:r>
      <w:r>
        <w:rPr>
          <w:spacing w:val="9"/>
        </w:rPr>
        <w:t>分</w:t>
      </w:r>
      <w:r>
        <w:rPr>
          <w:rFonts w:ascii="Calibri" w:hAnsi="Calibri" w:eastAsia="Calibri" w:cs="Calibri"/>
          <w:spacing w:val="9"/>
        </w:rPr>
        <w:t>)</w:t>
      </w:r>
    </w:p>
    <w:p>
      <w:pPr>
        <w:pStyle w:val="BodyText"/>
        <w:ind w:left="36" w:right="6851" w:firstLine="5"/>
        <w:spacing w:before="72" w:line="281" w:lineRule="auto"/>
        <w:rPr>
          <w:rFonts w:ascii="Calibri" w:hAnsi="Calibri" w:eastAsia="Calibri" w:cs="Calibri"/>
        </w:rPr>
      </w:pPr>
      <w:r>
        <w:rPr>
          <w:spacing w:val="5"/>
        </w:rPr>
        <w:t>实际得分：</w:t>
      </w:r>
      <w:r>
        <w:rPr>
          <w:rFonts w:ascii="Calibri" w:hAnsi="Calibri" w:eastAsia="Calibri" w:cs="Calibri"/>
          <w:spacing w:val="5"/>
        </w:rPr>
        <w:t>1.0</w:t>
      </w:r>
      <w:r>
        <w:rPr>
          <w:rFonts w:ascii="Calibri" w:hAnsi="Calibri" w:eastAsia="Calibri" w:cs="Calibri"/>
          <w:spacing w:val="1"/>
        </w:rPr>
        <w:t xml:space="preserve">    </w:t>
      </w:r>
      <w:r>
        <w:rPr>
          <w:spacing w:val="8"/>
        </w:rPr>
        <w:t>参考答案：正确</w:t>
      </w:r>
      <w:r>
        <w:rPr>
          <w:spacing w:val="3"/>
        </w:rPr>
        <w:t xml:space="preserve"> </w:t>
      </w:r>
      <w:r>
        <w:rPr>
          <w:spacing w:val="8"/>
        </w:rPr>
        <w:t>我的答案：正确</w:t>
      </w:r>
      <w:r>
        <w:rPr>
          <w:spacing w:val="3"/>
        </w:rPr>
        <w:t xml:space="preserve"> </w:t>
      </w:r>
      <w:r>
        <w:rPr>
          <w:spacing w:val="6"/>
        </w:rPr>
        <w:t>满分分数</w:t>
      </w:r>
      <w:r>
        <w:rPr>
          <w:rFonts w:ascii="Calibri" w:hAnsi="Calibri" w:eastAsia="Calibri" w:cs="Calibri"/>
          <w:spacing w:val="6"/>
        </w:rPr>
        <w:t>:184</w:t>
      </w:r>
    </w:p>
    <w:p>
      <w:pPr>
        <w:pStyle w:val="BodyText"/>
        <w:ind w:left="37" w:right="6683"/>
        <w:spacing w:before="32" w:line="273" w:lineRule="auto"/>
        <w:rPr>
          <w:rFonts w:ascii="Calibri" w:hAnsi="Calibri" w:eastAsia="Calibri" w:cs="Calibri"/>
        </w:rPr>
      </w:pPr>
      <w:r>
        <w:rPr>
          <w:spacing w:val="4"/>
        </w:rPr>
        <w:t>您的得分</w:t>
      </w:r>
      <w:r>
        <w:rPr>
          <w:rFonts w:ascii="Calibri" w:hAnsi="Calibri" w:eastAsia="Calibri" w:cs="Calibri"/>
          <w:spacing w:val="4"/>
        </w:rPr>
        <w:t>:104.0</w:t>
      </w:r>
      <w:r>
        <w:rPr>
          <w:rFonts w:ascii="Calibri" w:hAnsi="Calibri" w:eastAsia="Calibri" w:cs="Calibri"/>
          <w:spacing w:val="27"/>
          <w:w w:val="101"/>
        </w:rPr>
        <w:t xml:space="preserve"> </w:t>
      </w:r>
      <w:r>
        <w:rPr>
          <w:spacing w:val="4"/>
        </w:rPr>
        <w:t>分</w:t>
      </w:r>
      <w:r>
        <w:rPr/>
        <w:t xml:space="preserve"> </w:t>
      </w:r>
      <w:r>
        <w:rPr>
          <w:spacing w:val="6"/>
        </w:rPr>
        <w:t>教师批语</w:t>
      </w:r>
      <w:r>
        <w:rPr>
          <w:rFonts w:ascii="Calibri" w:hAnsi="Calibri" w:eastAsia="Calibri" w:cs="Calibri"/>
          <w:spacing w:val="6"/>
        </w:rPr>
        <w:t>:</w:t>
      </w:r>
    </w:p>
    <w:p>
      <w:pPr>
        <w:spacing w:line="273" w:lineRule="auto"/>
        <w:sectPr>
          <w:footerReference w:type="default" r:id="rId172"/>
          <w:pgSz w:w="11906" w:h="16839"/>
          <w:pgMar w:top="842" w:right="1785" w:bottom="1378" w:left="1771" w:header="0" w:footer="1212" w:gutter="0"/>
        </w:sectPr>
        <w:rPr>
          <w:rFonts w:ascii="Calibri" w:hAnsi="Calibri" w:eastAsia="Calibri" w:cs="Calibri"/>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246"/>
        <w:spacing w:before="65"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6" w:lineRule="auto"/>
        <w:rPr>
          <w:rFonts w:ascii="Arial"/>
          <w:sz w:val="21"/>
        </w:rPr>
      </w:pPr>
      <w:r/>
    </w:p>
    <w:p>
      <w:pPr>
        <w:pStyle w:val="BodyText"/>
        <w:ind w:firstLine="239"/>
        <w:spacing w:line="781" w:lineRule="exact"/>
        <w:rPr/>
      </w:pPr>
      <w:r>
        <w:rPr>
          <w:position w:val="-15"/>
        </w:rPr>
        <w:pict>
          <v:shape id="_x0000_s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7"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3" w:right="61" w:hanging="1"/>
              <w:spacing w:before="149"/>
              <w:rPr/>
            </w:pPr>
            <w:r>
              <w:rPr>
                <w:spacing w:val="-4"/>
              </w:rPr>
              <w:t>满分分</w:t>
            </w:r>
            <w:r>
              <w:rPr>
                <w:spacing w:val="1"/>
              </w:rPr>
              <w:t xml:space="preserve"> </w:t>
            </w:r>
            <w:r>
              <w:rPr/>
              <w:t>数</w:t>
            </w:r>
          </w:p>
        </w:tc>
        <w:tc>
          <w:tcPr>
            <w:shd w:val="clear" w:fill="FFFFFF"/>
            <w:tcW w:w="3278" w:type="dxa"/>
            <w:vAlign w:val="top"/>
          </w:tcPr>
          <w:p>
            <w:pPr>
              <w:pStyle w:val="TableText"/>
              <w:ind w:left="99"/>
              <w:spacing w:before="313"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6" w:right="232"/>
              <w:spacing w:before="149"/>
              <w:rPr/>
            </w:pPr>
            <w:r>
              <w:rPr>
                <w:spacing w:val="-6"/>
              </w:rPr>
              <w:t>您的</w:t>
            </w:r>
            <w:r>
              <w:rPr/>
              <w:t xml:space="preserve"> </w:t>
            </w:r>
            <w:r>
              <w:rPr>
                <w:spacing w:val="-6"/>
              </w:rPr>
              <w:t>得分</w:t>
            </w:r>
          </w:p>
        </w:tc>
        <w:tc>
          <w:tcPr>
            <w:shd w:val="clear" w:fill="FFFFFF"/>
            <w:tcW w:w="3371" w:type="dxa"/>
            <w:vAlign w:val="top"/>
          </w:tcPr>
          <w:p>
            <w:pPr>
              <w:pStyle w:val="TableText"/>
              <w:ind w:left="89"/>
              <w:spacing w:before="313" w:line="220" w:lineRule="auto"/>
              <w:rPr/>
            </w:pPr>
            <w:r>
              <w:rPr>
                <w:b/>
                <w:bCs/>
                <w:spacing w:val="-4"/>
              </w:rPr>
              <w:t>94.0</w:t>
            </w:r>
            <w:r>
              <w:rPr>
                <w:spacing w:val="13"/>
              </w:rPr>
              <w:t xml:space="preserve"> </w:t>
            </w:r>
            <w:r>
              <w:rPr>
                <w:spacing w:val="-4"/>
              </w:rPr>
              <w:t>分</w:t>
            </w:r>
          </w:p>
        </w:tc>
      </w:tr>
      <w:tr>
        <w:trPr>
          <w:trHeight w:val="812" w:hRule="atLeast"/>
        </w:trPr>
        <w:tc>
          <w:tcPr>
            <w:shd w:val="clear" w:fill="EBEBEB"/>
            <w:tcW w:w="1035" w:type="dxa"/>
            <w:vAlign w:val="top"/>
          </w:tcPr>
          <w:p>
            <w:pPr>
              <w:pStyle w:val="TableText"/>
              <w:ind w:left="254" w:right="61"/>
              <w:spacing w:before="130" w:line="241" w:lineRule="auto"/>
              <w:rPr/>
            </w:pPr>
            <w:r>
              <w:rPr>
                <w:spacing w:val="-4"/>
              </w:rPr>
              <w:t>参加人</w:t>
            </w:r>
            <w:r>
              <w:rPr/>
              <w:t xml:space="preserve"> </w:t>
            </w:r>
            <w:r>
              <w:rPr/>
              <w:t>数</w:t>
            </w:r>
          </w:p>
        </w:tc>
        <w:tc>
          <w:tcPr>
            <w:shd w:val="clear" w:fill="FFFFFF"/>
            <w:tcW w:w="3278" w:type="dxa"/>
            <w:vAlign w:val="top"/>
          </w:tcPr>
          <w:p>
            <w:pPr>
              <w:pStyle w:val="TableText"/>
              <w:ind w:left="99"/>
              <w:spacing w:before="295" w:line="222" w:lineRule="auto"/>
              <w:rPr/>
            </w:pPr>
            <w:r>
              <w:rPr>
                <w:b/>
                <w:bCs/>
                <w:spacing w:val="-9"/>
              </w:rPr>
              <w:t>151</w:t>
            </w:r>
            <w:r>
              <w:rPr>
                <w:spacing w:val="13"/>
              </w:rPr>
              <w:t xml:space="preserve"> </w:t>
            </w:r>
            <w:r>
              <w:rPr>
                <w:spacing w:val="-9"/>
              </w:rPr>
              <w:t>人</w:t>
            </w:r>
          </w:p>
        </w:tc>
        <w:tc>
          <w:tcPr>
            <w:shd w:val="clear" w:fill="EBEBEB"/>
            <w:tcW w:w="949" w:type="dxa"/>
            <w:vAlign w:val="top"/>
          </w:tcPr>
          <w:p>
            <w:pPr>
              <w:pStyle w:val="TableText"/>
              <w:ind w:left="235" w:right="232" w:firstLine="1"/>
              <w:spacing w:before="128" w:line="243" w:lineRule="auto"/>
              <w:rPr/>
            </w:pPr>
            <w:r>
              <w:rPr>
                <w:spacing w:val="-6"/>
              </w:rPr>
              <w:t>您的</w:t>
            </w:r>
            <w:r>
              <w:rPr/>
              <w:t xml:space="preserve"> </w:t>
            </w:r>
            <w:r>
              <w:rPr>
                <w:spacing w:val="-5"/>
              </w:rPr>
              <w:t>排名</w:t>
            </w:r>
          </w:p>
        </w:tc>
        <w:tc>
          <w:tcPr>
            <w:shd w:val="clear" w:fill="FFFFFF"/>
            <w:tcW w:w="3371" w:type="dxa"/>
            <w:vAlign w:val="top"/>
          </w:tcPr>
          <w:p>
            <w:pPr>
              <w:spacing w:line="253" w:lineRule="auto"/>
              <w:rPr>
                <w:rFonts w:ascii="Arial"/>
                <w:sz w:val="21"/>
              </w:rPr>
            </w:pPr>
            <w:r/>
          </w:p>
          <w:p>
            <w:pPr>
              <w:pStyle w:val="TableText"/>
              <w:ind w:left="90"/>
              <w:spacing w:before="78" w:line="183" w:lineRule="auto"/>
              <w:rPr/>
            </w:pPr>
            <w:r>
              <w:rPr/>
              <w:t>6</w:t>
            </w:r>
          </w:p>
        </w:tc>
      </w:tr>
      <w:tr>
        <w:trPr>
          <w:trHeight w:val="819" w:hRule="atLeast"/>
        </w:trPr>
        <w:tc>
          <w:tcPr>
            <w:shd w:val="clear" w:fill="EBEBEB"/>
            <w:tcW w:w="1035" w:type="dxa"/>
            <w:vAlign w:val="top"/>
          </w:tcPr>
          <w:p>
            <w:pPr>
              <w:pStyle w:val="TableText"/>
              <w:ind w:left="252" w:right="61" w:firstLine="2"/>
              <w:spacing w:before="133" w:line="243"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39"/>
        <w:spacing w:line="780" w:lineRule="exact"/>
        <w:rPr/>
      </w:pPr>
      <w:r>
        <w:rPr>
          <w:position w:val="-15"/>
        </w:rPr>
        <w:pict>
          <v:shape id="_x0000_s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7"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8" w:hRule="atLeast"/>
        </w:trPr>
        <w:tc>
          <w:tcPr>
            <w:shd w:val="clear" w:fill="EBEBEB"/>
            <w:tcW w:w="1112" w:type="dxa"/>
            <w:vAlign w:val="top"/>
          </w:tcPr>
          <w:p>
            <w:pPr>
              <w:pStyle w:val="TableText"/>
              <w:ind w:left="252"/>
              <w:spacing w:before="74"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4"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5" w:lineRule="auto"/>
              <w:rPr>
                <w:rFonts w:ascii="Arial"/>
                <w:sz w:val="21"/>
              </w:rPr>
            </w:pPr>
            <w:r/>
          </w:p>
          <w:p>
            <w:pPr>
              <w:pStyle w:val="TableText"/>
              <w:ind w:left="123" w:right="7718" w:hanging="4"/>
              <w:spacing w:before="78" w:line="242" w:lineRule="auto"/>
              <w:rPr/>
            </w:pPr>
            <w:r>
              <w:rPr>
                <w:spacing w:val="-4"/>
              </w:rPr>
              <w:t>反映论</w:t>
            </w:r>
            <w:r>
              <w:rPr/>
              <w:t xml:space="preserve"> </w:t>
            </w:r>
            <w:r>
              <w:rPr>
                <w:spacing w:val="-8"/>
              </w:rPr>
              <w:t>实践</w:t>
            </w:r>
          </w:p>
          <w:p>
            <w:pPr>
              <w:pStyle w:val="TableText"/>
              <w:ind w:left="120"/>
              <w:spacing w:before="31" w:line="221" w:lineRule="auto"/>
              <w:rPr/>
            </w:pPr>
            <w:r>
              <w:rPr>
                <w:spacing w:val="-4"/>
              </w:rPr>
              <w:t>可知论</w:t>
            </w:r>
          </w:p>
          <w:p>
            <w:pPr>
              <w:pStyle w:val="TableText"/>
              <w:ind w:left="145"/>
              <w:spacing w:before="43" w:line="220" w:lineRule="auto"/>
              <w:rPr/>
            </w:pPr>
            <w:r>
              <w:rPr>
                <w:spacing w:val="-3"/>
              </w:rPr>
              <w:t>以实践为基础主体对客体的能动反映</w:t>
            </w:r>
          </w:p>
        </w:tc>
      </w:tr>
      <w:tr>
        <w:trPr>
          <w:trHeight w:val="485" w:hRule="atLeast"/>
        </w:trPr>
        <w:tc>
          <w:tcPr>
            <w:shd w:val="clear" w:fill="FFFFFF"/>
            <w:tcW w:w="8558" w:type="dxa"/>
            <w:vAlign w:val="top"/>
            <w:gridSpan w:val="2"/>
          </w:tcPr>
          <w:p>
            <w:pPr>
              <w:pStyle w:val="TableText"/>
              <w:ind w:left="141"/>
              <w:spacing w:before="126" w:line="219" w:lineRule="auto"/>
              <w:rPr/>
            </w:pPr>
            <w:r>
              <w:rPr>
                <w:spacing w:val="-4"/>
              </w:rPr>
              <w:t>[参考答案]</w:t>
            </w:r>
            <w:r>
              <w:rPr>
                <w:spacing w:val="40"/>
              </w:rPr>
              <w:t xml:space="preserve"> </w:t>
            </w:r>
            <w:r>
              <w:rPr>
                <w:spacing w:val="-4"/>
              </w:rPr>
              <w:t>以实践为基础主体对客体的能动反映</w:t>
            </w:r>
          </w:p>
        </w:tc>
      </w:tr>
      <w:tr>
        <w:trPr>
          <w:trHeight w:val="485" w:hRule="atLeast"/>
        </w:trPr>
        <w:tc>
          <w:tcPr>
            <w:shd w:val="clear" w:fill="FFFFFF"/>
            <w:tcW w:w="8558" w:type="dxa"/>
            <w:vAlign w:val="top"/>
            <w:gridSpan w:val="2"/>
          </w:tcPr>
          <w:p>
            <w:pPr>
              <w:pStyle w:val="TableText"/>
              <w:ind w:left="141"/>
              <w:spacing w:before="125" w:line="220" w:lineRule="auto"/>
              <w:rPr/>
            </w:pPr>
            <w:r>
              <w:rPr>
                <w:spacing w:val="-4"/>
              </w:rPr>
              <w:t>[我的答案]</w:t>
            </w:r>
            <w:r>
              <w:rPr>
                <w:spacing w:val="40"/>
              </w:rPr>
              <w:t xml:space="preserve"> </w:t>
            </w:r>
            <w:r>
              <w:rPr>
                <w:spacing w:val="-4"/>
              </w:rPr>
              <w:t>以实践为基础主体对客体的能动反映</w:t>
            </w:r>
          </w:p>
        </w:tc>
      </w:tr>
      <w:tr>
        <w:trPr>
          <w:trHeight w:val="365" w:hRule="atLeast"/>
        </w:trPr>
        <w:tc>
          <w:tcPr>
            <w:shd w:val="clear" w:fill="EBEBEB"/>
            <w:tcW w:w="1112" w:type="dxa"/>
            <w:vAlign w:val="top"/>
          </w:tcPr>
          <w:p>
            <w:pPr>
              <w:pStyle w:val="TableText"/>
              <w:ind w:left="252"/>
              <w:spacing w:before="80" w:line="211"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80" w:line="21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17" w:right="7718" w:firstLine="2"/>
              <w:spacing w:before="78" w:line="247" w:lineRule="auto"/>
              <w:jc w:val="both"/>
              <w:rPr/>
            </w:pPr>
            <w:r>
              <w:rPr>
                <w:spacing w:val="-4"/>
              </w:rPr>
              <w:t>直接性</w:t>
            </w:r>
            <w:r>
              <w:rPr/>
              <w:t xml:space="preserve"> </w:t>
            </w:r>
            <w:r>
              <w:rPr>
                <w:spacing w:val="-3"/>
              </w:rPr>
              <w:t>抽象性</w:t>
            </w:r>
            <w:r>
              <w:rPr/>
              <w:t xml:space="preserve"> </w:t>
            </w:r>
            <w:r>
              <w:rPr>
                <w:spacing w:val="-3"/>
              </w:rPr>
              <w:t>深刻性</w:t>
            </w:r>
            <w:r>
              <w:rPr/>
              <w:t xml:space="preserve"> </w:t>
            </w:r>
            <w:r>
              <w:rPr>
                <w:spacing w:val="-3"/>
              </w:rPr>
              <w:t>本质性</w:t>
            </w:r>
          </w:p>
        </w:tc>
      </w:tr>
      <w:tr>
        <w:trPr>
          <w:trHeight w:val="485" w:hRule="atLeast"/>
        </w:trPr>
        <w:tc>
          <w:tcPr>
            <w:shd w:val="clear" w:fill="FFFFFF"/>
            <w:tcW w:w="8558" w:type="dxa"/>
            <w:vAlign w:val="top"/>
            <w:gridSpan w:val="2"/>
          </w:tcPr>
          <w:p>
            <w:pPr>
              <w:pStyle w:val="TableText"/>
              <w:ind w:left="141"/>
              <w:spacing w:before="125" w:line="219" w:lineRule="auto"/>
              <w:rPr/>
            </w:pPr>
            <w:r>
              <w:rPr>
                <w:spacing w:val="-5"/>
              </w:rPr>
              <w:t>[参考答案] 直接性</w:t>
            </w:r>
          </w:p>
        </w:tc>
      </w:tr>
      <w:tr>
        <w:trPr>
          <w:trHeight w:val="486" w:hRule="atLeast"/>
        </w:trPr>
        <w:tc>
          <w:tcPr>
            <w:shd w:val="clear" w:fill="FFFFFF"/>
            <w:tcW w:w="8558" w:type="dxa"/>
            <w:vAlign w:val="top"/>
            <w:gridSpan w:val="2"/>
          </w:tcPr>
          <w:p>
            <w:pPr>
              <w:pStyle w:val="TableText"/>
              <w:ind w:left="141"/>
              <w:spacing w:before="124" w:line="220" w:lineRule="auto"/>
              <w:rPr/>
            </w:pPr>
            <w:r>
              <w:rPr>
                <w:spacing w:val="-5"/>
              </w:rPr>
              <w:t>[我的答案] 直接性</w:t>
            </w:r>
          </w:p>
        </w:tc>
      </w:tr>
      <w:tr>
        <w:trPr>
          <w:trHeight w:val="350" w:hRule="atLeast"/>
        </w:trPr>
        <w:tc>
          <w:tcPr>
            <w:shd w:val="clear" w:fill="EBEBEB"/>
            <w:tcW w:w="1112" w:type="dxa"/>
            <w:vAlign w:val="top"/>
          </w:tcPr>
          <w:p>
            <w:pPr>
              <w:pStyle w:val="TableText"/>
              <w:ind w:left="252"/>
              <w:spacing w:before="78" w:line="201"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17"/>
              <w:spacing w:before="78" w:line="219" w:lineRule="auto"/>
              <w:rPr/>
            </w:pPr>
            <w:r>
              <w:rPr>
                <w:spacing w:val="-1"/>
              </w:rPr>
              <w:t>权威也是判断真理的标准</w:t>
            </w:r>
          </w:p>
        </w:tc>
      </w:tr>
    </w:tbl>
    <w:p>
      <w:pPr>
        <w:rPr>
          <w:rFonts w:ascii="Arial"/>
          <w:sz w:val="21"/>
        </w:rPr>
      </w:pPr>
      <w:r/>
    </w:p>
    <w:p>
      <w:pPr>
        <w:sectPr>
          <w:footerReference w:type="default" r:id="rId173"/>
          <w:pgSz w:w="11906" w:h="16839"/>
          <w:pgMar w:top="842" w:right="1701"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44" w:hRule="atLeast"/>
        </w:trPr>
        <w:tc>
          <w:tcPr>
            <w:shd w:val="clear" w:fill="FFFFFF"/>
            <w:tcW w:w="8558" w:type="dxa"/>
            <w:vAlign w:val="top"/>
            <w:gridSpan w:val="2"/>
          </w:tcPr>
          <w:p>
            <w:pPr>
              <w:pStyle w:val="TableText"/>
              <w:ind w:left="117" w:right="5558" w:firstLine="6"/>
              <w:spacing w:before="128" w:line="245" w:lineRule="auto"/>
              <w:jc w:val="both"/>
              <w:rPr/>
            </w:pPr>
            <w:r>
              <w:rPr>
                <w:spacing w:val="-2"/>
              </w:rPr>
              <w:t>实践是检验真理的唯一标准</w:t>
            </w:r>
            <w:r>
              <w:rPr>
                <w:spacing w:val="7"/>
              </w:rPr>
              <w:t xml:space="preserve"> </w:t>
            </w:r>
            <w:r>
              <w:rPr>
                <w:spacing w:val="-1"/>
              </w:rPr>
              <w:t>逻辑证明可以取代实践标准</w:t>
            </w:r>
            <w:r>
              <w:rPr>
                <w:spacing w:val="2"/>
              </w:rPr>
              <w:t xml:space="preserve"> </w:t>
            </w:r>
            <w:r>
              <w:rPr>
                <w:spacing w:val="-2"/>
              </w:rPr>
              <w:t>真理具有客观性</w:t>
            </w:r>
          </w:p>
        </w:tc>
      </w:tr>
      <w:tr>
        <w:trPr>
          <w:trHeight w:val="484" w:hRule="atLeast"/>
        </w:trPr>
        <w:tc>
          <w:tcPr>
            <w:shd w:val="clear" w:fill="FFFFFF"/>
            <w:tcW w:w="8558" w:type="dxa"/>
            <w:vAlign w:val="top"/>
            <w:gridSpan w:val="2"/>
          </w:tcPr>
          <w:p>
            <w:pPr>
              <w:pStyle w:val="TableText"/>
              <w:ind w:left="141"/>
              <w:spacing w:before="129" w:line="219" w:lineRule="auto"/>
              <w:rPr/>
            </w:pPr>
            <w:r>
              <w:rPr>
                <w:spacing w:val="-3"/>
              </w:rPr>
              <w:t>[参考答案] 实践是检验真理的唯一标准</w:t>
            </w:r>
          </w:p>
        </w:tc>
      </w:tr>
      <w:tr>
        <w:trPr>
          <w:trHeight w:val="484" w:hRule="atLeast"/>
        </w:trPr>
        <w:tc>
          <w:tcPr>
            <w:shd w:val="clear" w:fill="FFFFFF"/>
            <w:tcW w:w="8558" w:type="dxa"/>
            <w:vAlign w:val="top"/>
            <w:gridSpan w:val="2"/>
          </w:tcPr>
          <w:p>
            <w:pPr>
              <w:pStyle w:val="TableText"/>
              <w:ind w:left="141"/>
              <w:spacing w:before="129" w:line="219" w:lineRule="auto"/>
              <w:rPr/>
            </w:pPr>
            <w:r>
              <w:rPr>
                <w:spacing w:val="-3"/>
              </w:rPr>
              <w:t>[我的答案] 实践是检验真理的唯一标准</w:t>
            </w:r>
          </w:p>
        </w:tc>
      </w:tr>
      <w:tr>
        <w:trPr>
          <w:trHeight w:val="365" w:hRule="atLeast"/>
        </w:trPr>
        <w:tc>
          <w:tcPr>
            <w:shd w:val="clear" w:fill="EBEBEB"/>
            <w:tcW w:w="1112" w:type="dxa"/>
            <w:vAlign w:val="top"/>
          </w:tcPr>
          <w:p>
            <w:pPr>
              <w:pStyle w:val="TableText"/>
              <w:ind w:left="252"/>
              <w:spacing w:before="85" w:line="207"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right="7478"/>
              <w:spacing w:before="78" w:line="247" w:lineRule="auto"/>
              <w:jc w:val="both"/>
              <w:rPr/>
            </w:pPr>
            <w:r>
              <w:rPr>
                <w:spacing w:val="-3"/>
              </w:rPr>
              <w:t>客观尺度</w:t>
            </w:r>
            <w:r>
              <w:rPr/>
              <w:t xml:space="preserve"> </w:t>
            </w:r>
            <w:r>
              <w:rPr>
                <w:spacing w:val="-3"/>
              </w:rPr>
              <w:t>价值尺度</w:t>
            </w:r>
            <w:r>
              <w:rPr/>
              <w:t xml:space="preserve"> </w:t>
            </w:r>
            <w:r>
              <w:rPr>
                <w:spacing w:val="-3"/>
              </w:rPr>
              <w:t>真理尺度</w:t>
            </w:r>
            <w:r>
              <w:rPr/>
              <w:t xml:space="preserve"> </w:t>
            </w:r>
            <w:r>
              <w:rPr>
                <w:spacing w:val="-3"/>
              </w:rPr>
              <w:t>规律尺度</w:t>
            </w:r>
          </w:p>
        </w:tc>
      </w:tr>
      <w:tr>
        <w:trPr>
          <w:trHeight w:val="484" w:hRule="atLeast"/>
        </w:trPr>
        <w:tc>
          <w:tcPr>
            <w:shd w:val="clear" w:fill="FFFFFF"/>
            <w:tcW w:w="8558" w:type="dxa"/>
            <w:vAlign w:val="top"/>
            <w:gridSpan w:val="2"/>
          </w:tcPr>
          <w:p>
            <w:pPr>
              <w:pStyle w:val="TableText"/>
              <w:ind w:left="141"/>
              <w:spacing w:before="131" w:line="218" w:lineRule="auto"/>
              <w:rPr/>
            </w:pPr>
            <w:r>
              <w:rPr>
                <w:spacing w:val="-5"/>
              </w:rPr>
              <w:t>[参考答案] 价值尺度</w:t>
            </w:r>
          </w:p>
        </w:tc>
      </w:tr>
      <w:tr>
        <w:trPr>
          <w:trHeight w:val="484" w:hRule="atLeast"/>
        </w:trPr>
        <w:tc>
          <w:tcPr>
            <w:shd w:val="clear" w:fill="FFFFFF"/>
            <w:tcW w:w="8558" w:type="dxa"/>
            <w:vAlign w:val="top"/>
            <w:gridSpan w:val="2"/>
          </w:tcPr>
          <w:p>
            <w:pPr>
              <w:pStyle w:val="TableText"/>
              <w:ind w:left="141"/>
              <w:spacing w:before="131" w:line="218" w:lineRule="auto"/>
              <w:rPr/>
            </w:pPr>
            <w:r>
              <w:rPr>
                <w:spacing w:val="-5"/>
              </w:rPr>
              <w:t>[我的答案] 价值尺度</w:t>
            </w:r>
          </w:p>
        </w:tc>
      </w:tr>
      <w:tr>
        <w:trPr>
          <w:trHeight w:val="365" w:hRule="atLeast"/>
        </w:trPr>
        <w:tc>
          <w:tcPr>
            <w:shd w:val="clear" w:fill="EBEBEB"/>
            <w:tcW w:w="1112" w:type="dxa"/>
            <w:vAlign w:val="top"/>
          </w:tcPr>
          <w:p>
            <w:pPr>
              <w:pStyle w:val="TableText"/>
              <w:ind w:left="252"/>
              <w:spacing w:before="89" w:line="204"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8" w:right="7478"/>
              <w:spacing w:before="78" w:line="248" w:lineRule="auto"/>
              <w:jc w:val="both"/>
              <w:rPr/>
            </w:pPr>
            <w:r>
              <w:rPr>
                <w:spacing w:val="-3"/>
              </w:rPr>
              <w:t>相似反映</w:t>
            </w:r>
            <w:r>
              <w:rPr>
                <w:spacing w:val="1"/>
              </w:rPr>
              <w:t xml:space="preserve"> </w:t>
            </w:r>
            <w:r>
              <w:rPr>
                <w:spacing w:val="-3"/>
              </w:rPr>
              <w:t>错误反映</w:t>
            </w:r>
            <w:r>
              <w:rPr>
                <w:spacing w:val="1"/>
              </w:rPr>
              <w:t xml:space="preserve"> </w:t>
            </w:r>
            <w:r>
              <w:rPr>
                <w:spacing w:val="-3"/>
              </w:rPr>
              <w:t>客观反映</w:t>
            </w:r>
            <w:r>
              <w:rPr>
                <w:spacing w:val="1"/>
              </w:rPr>
              <w:t xml:space="preserve"> </w:t>
            </w:r>
            <w:r>
              <w:rPr>
                <w:spacing w:val="-3"/>
              </w:rPr>
              <w:t>主观反映</w:t>
            </w:r>
          </w:p>
        </w:tc>
      </w:tr>
      <w:tr>
        <w:trPr>
          <w:trHeight w:val="485" w:hRule="atLeast"/>
        </w:trPr>
        <w:tc>
          <w:tcPr>
            <w:shd w:val="clear" w:fill="FFFFFF"/>
            <w:tcW w:w="8558" w:type="dxa"/>
            <w:vAlign w:val="top"/>
            <w:gridSpan w:val="2"/>
          </w:tcPr>
          <w:p>
            <w:pPr>
              <w:pStyle w:val="TableText"/>
              <w:ind w:left="141"/>
              <w:spacing w:before="135" w:line="219" w:lineRule="auto"/>
              <w:rPr/>
            </w:pPr>
            <w:r>
              <w:rPr>
                <w:spacing w:val="-5"/>
              </w:rPr>
              <w:t>[参考答案] 错误反映</w:t>
            </w:r>
          </w:p>
        </w:tc>
      </w:tr>
      <w:tr>
        <w:trPr>
          <w:trHeight w:val="484" w:hRule="atLeast"/>
        </w:trPr>
        <w:tc>
          <w:tcPr>
            <w:shd w:val="clear" w:fill="FFFFFF"/>
            <w:tcW w:w="8558" w:type="dxa"/>
            <w:vAlign w:val="top"/>
            <w:gridSpan w:val="2"/>
          </w:tcPr>
          <w:p>
            <w:pPr>
              <w:pStyle w:val="TableText"/>
              <w:ind w:left="141"/>
              <w:spacing w:before="134" w:line="220" w:lineRule="auto"/>
              <w:rPr/>
            </w:pPr>
            <w:r>
              <w:rPr>
                <w:spacing w:val="-5"/>
              </w:rPr>
              <w:t>[我的答案] 错误反映</w:t>
            </w:r>
          </w:p>
        </w:tc>
      </w:tr>
      <w:tr>
        <w:trPr>
          <w:trHeight w:val="365" w:hRule="atLeast"/>
        </w:trPr>
        <w:tc>
          <w:tcPr>
            <w:shd w:val="clear" w:fill="EBEBEB"/>
            <w:tcW w:w="1112" w:type="dxa"/>
            <w:vAlign w:val="top"/>
          </w:tcPr>
          <w:p>
            <w:pPr>
              <w:pStyle w:val="TableText"/>
              <w:ind w:left="252"/>
              <w:spacing w:before="91" w:line="203"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1" w:right="5318"/>
              <w:spacing w:before="78" w:line="248" w:lineRule="auto"/>
              <w:jc w:val="both"/>
              <w:rPr/>
            </w:pPr>
            <w:r>
              <w:rPr>
                <w:spacing w:val="-1"/>
              </w:rPr>
              <w:t>从实践到认识，从认识到实践</w:t>
            </w:r>
            <w:r>
              <w:rPr/>
              <w:t xml:space="preserve"> </w:t>
            </w:r>
            <w:r>
              <w:rPr>
                <w:spacing w:val="-1"/>
              </w:rPr>
              <w:t>从感觉到知觉，从知觉到表象</w:t>
            </w:r>
            <w:r>
              <w:rPr/>
              <w:t xml:space="preserve"> </w:t>
            </w:r>
            <w:r>
              <w:rPr>
                <w:spacing w:val="-1"/>
              </w:rPr>
              <w:t>从概念到判断，从判断到推理</w:t>
            </w:r>
            <w:r>
              <w:rPr/>
              <w:t xml:space="preserve"> </w:t>
            </w:r>
            <w:r>
              <w:rPr>
                <w:spacing w:val="-1"/>
              </w:rPr>
              <w:t>从个别到一般，从一般到个别</w:t>
            </w:r>
          </w:p>
        </w:tc>
      </w:tr>
      <w:tr>
        <w:trPr>
          <w:trHeight w:val="484" w:hRule="atLeast"/>
        </w:trPr>
        <w:tc>
          <w:tcPr>
            <w:shd w:val="clear" w:fill="FFFFFF"/>
            <w:tcW w:w="8558" w:type="dxa"/>
            <w:vAlign w:val="top"/>
            <w:gridSpan w:val="2"/>
          </w:tcPr>
          <w:p>
            <w:pPr>
              <w:pStyle w:val="TableText"/>
              <w:ind w:left="141"/>
              <w:spacing w:before="137" w:line="219" w:lineRule="auto"/>
              <w:rPr/>
            </w:pPr>
            <w:r>
              <w:rPr>
                <w:spacing w:val="-3"/>
              </w:rPr>
              <w:t>[参考答案] 从实践到认识，从认识到实践</w:t>
            </w:r>
          </w:p>
        </w:tc>
      </w:tr>
      <w:tr>
        <w:trPr>
          <w:trHeight w:val="485" w:hRule="atLeast"/>
        </w:trPr>
        <w:tc>
          <w:tcPr>
            <w:shd w:val="clear" w:fill="FFFFFF"/>
            <w:tcW w:w="8558" w:type="dxa"/>
            <w:vAlign w:val="top"/>
            <w:gridSpan w:val="2"/>
          </w:tcPr>
          <w:p>
            <w:pPr>
              <w:pStyle w:val="TableText"/>
              <w:ind w:left="141"/>
              <w:spacing w:before="137" w:line="220" w:lineRule="auto"/>
              <w:rPr/>
            </w:pPr>
            <w:r>
              <w:rPr>
                <w:spacing w:val="-3"/>
              </w:rPr>
              <w:t>[我的答案] 从实践到认识，从认识到实践</w:t>
            </w:r>
          </w:p>
        </w:tc>
      </w:tr>
      <w:tr>
        <w:trPr>
          <w:trHeight w:val="365" w:hRule="atLeast"/>
        </w:trPr>
        <w:tc>
          <w:tcPr>
            <w:shd w:val="clear" w:fill="EBEBEB"/>
            <w:tcW w:w="1112" w:type="dxa"/>
            <w:vAlign w:val="top"/>
          </w:tcPr>
          <w:p>
            <w:pPr>
              <w:pStyle w:val="TableText"/>
              <w:ind w:left="252"/>
              <w:spacing w:before="93" w:line="201"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1"/>
              <w:spacing w:before="78" w:line="219" w:lineRule="auto"/>
              <w:rPr/>
            </w:pPr>
            <w:r>
              <w:rPr>
                <w:spacing w:val="-4"/>
              </w:rPr>
              <w:t>理性因素</w:t>
            </w:r>
          </w:p>
          <w:p>
            <w:pPr>
              <w:pStyle w:val="TableText"/>
              <w:ind w:left="120" w:right="7238" w:firstLine="1"/>
              <w:spacing w:before="45"/>
              <w:rPr/>
            </w:pPr>
            <w:r>
              <w:rPr>
                <w:spacing w:val="-3"/>
              </w:rPr>
              <w:t>非理性因素</w:t>
            </w:r>
            <w:r>
              <w:rPr/>
              <w:t xml:space="preserve"> </w:t>
            </w:r>
            <w:r>
              <w:rPr>
                <w:spacing w:val="-3"/>
              </w:rPr>
              <w:t>客体因素</w:t>
            </w:r>
          </w:p>
          <w:p>
            <w:pPr>
              <w:pStyle w:val="TableText"/>
              <w:ind w:left="120"/>
              <w:spacing w:before="37" w:line="219" w:lineRule="auto"/>
              <w:rPr/>
            </w:pPr>
            <w:r>
              <w:rPr>
                <w:spacing w:val="-3"/>
              </w:rPr>
              <w:t>主体因素</w:t>
            </w:r>
          </w:p>
        </w:tc>
      </w:tr>
    </w:tbl>
    <w:p>
      <w:pPr>
        <w:spacing w:line="122" w:lineRule="exact"/>
        <w:rPr>
          <w:rFonts w:ascii="Arial"/>
          <w:sz w:val="10"/>
        </w:rPr>
      </w:pPr>
      <w:r/>
    </w:p>
    <w:p>
      <w:pPr>
        <w:spacing w:line="122" w:lineRule="exact"/>
        <w:sectPr>
          <w:footerReference w:type="default" r:id="rId174"/>
          <w:pgSz w:w="11906" w:h="16839"/>
          <w:pgMar w:top="842" w:right="1776" w:bottom="1378" w:left="1560"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7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9"/>
        <w:gridCol w:w="117"/>
        <w:gridCol w:w="7337"/>
      </w:tblGrid>
      <w:tr>
        <w:trPr>
          <w:trHeight w:val="492" w:hRule="atLeast"/>
        </w:trPr>
        <w:tc>
          <w:tcPr>
            <w:shd w:val="clear" w:fill="FFFFFF"/>
            <w:tcW w:w="8573" w:type="dxa"/>
            <w:vAlign w:val="top"/>
            <w:gridSpan w:val="3"/>
          </w:tcPr>
          <w:p>
            <w:pPr>
              <w:pStyle w:val="TableText"/>
              <w:ind w:left="156"/>
              <w:spacing w:before="135" w:line="219" w:lineRule="auto"/>
              <w:rPr/>
            </w:pPr>
            <w:r>
              <w:rPr>
                <w:spacing w:val="-4"/>
              </w:rPr>
              <w:t>[参考答案] 非理性因素</w:t>
            </w:r>
          </w:p>
        </w:tc>
      </w:tr>
      <w:tr>
        <w:trPr>
          <w:trHeight w:val="484" w:hRule="atLeast"/>
        </w:trPr>
        <w:tc>
          <w:tcPr>
            <w:shd w:val="clear" w:fill="FFFFFF"/>
            <w:tcW w:w="8573" w:type="dxa"/>
            <w:vAlign w:val="top"/>
            <w:gridSpan w:val="3"/>
          </w:tcPr>
          <w:p>
            <w:pPr>
              <w:pStyle w:val="TableText"/>
              <w:ind w:left="156"/>
              <w:spacing w:before="128" w:line="219" w:lineRule="auto"/>
              <w:rPr/>
            </w:pPr>
            <w:r>
              <w:rPr>
                <w:spacing w:val="-4"/>
              </w:rPr>
              <w:t>[我的答案] 非理性因素</w:t>
            </w:r>
          </w:p>
        </w:tc>
      </w:tr>
      <w:tr>
        <w:trPr>
          <w:trHeight w:val="365" w:hRule="atLeast"/>
        </w:trPr>
        <w:tc>
          <w:tcPr>
            <w:shd w:val="clear" w:fill="EBEBEB"/>
            <w:tcW w:w="1119" w:type="dxa"/>
            <w:vAlign w:val="top"/>
          </w:tcPr>
          <w:p>
            <w:pPr>
              <w:pStyle w:val="TableText"/>
              <w:ind w:left="267"/>
              <w:spacing w:before="84" w:line="208" w:lineRule="auto"/>
              <w:rPr/>
            </w:pPr>
            <w:r>
              <w:rPr>
                <w:spacing w:val="-4"/>
              </w:rPr>
              <w:t>试题</w:t>
            </w:r>
            <w:r>
              <w:rPr>
                <w:spacing w:val="-49"/>
              </w:rPr>
              <w:t xml:space="preserve"> </w:t>
            </w:r>
            <w:r>
              <w:rPr>
                <w:spacing w:val="-4"/>
              </w:rPr>
              <w:t>8</w:t>
            </w:r>
          </w:p>
        </w:tc>
        <w:tc>
          <w:tcPr>
            <w:shd w:val="clear" w:fill="EBEBEB"/>
            <w:tcW w:w="7454" w:type="dxa"/>
            <w:vAlign w:val="top"/>
            <w:gridSpan w:val="2"/>
          </w:tcPr>
          <w:p>
            <w:pPr>
              <w:pStyle w:val="TableText"/>
              <w:ind w:left="240"/>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73" w:type="dxa"/>
            <w:vAlign w:val="top"/>
            <w:gridSpan w:val="3"/>
          </w:tcPr>
          <w:p>
            <w:pPr>
              <w:spacing w:line="378" w:lineRule="auto"/>
              <w:rPr>
                <w:rFonts w:ascii="Arial"/>
                <w:sz w:val="21"/>
              </w:rPr>
            </w:pPr>
            <w:r/>
          </w:p>
          <w:p>
            <w:pPr>
              <w:pStyle w:val="TableText"/>
              <w:ind w:left="139"/>
              <w:spacing w:before="78" w:line="219" w:lineRule="auto"/>
              <w:rPr/>
            </w:pPr>
            <w:r>
              <w:rPr>
                <w:spacing w:val="-2"/>
              </w:rPr>
              <w:t>实践是检验真理的唯一标准</w:t>
            </w:r>
          </w:p>
          <w:p>
            <w:pPr>
              <w:pStyle w:val="TableText"/>
              <w:ind w:left="132" w:right="5318"/>
              <w:spacing w:before="45"/>
              <w:rPr/>
            </w:pPr>
            <w:r>
              <w:rPr>
                <w:spacing w:val="-1"/>
              </w:rPr>
              <w:t>逻辑证明也是检验真理的标准</w:t>
            </w:r>
            <w:r>
              <w:rPr>
                <w:spacing w:val="3"/>
              </w:rPr>
              <w:t xml:space="preserve"> </w:t>
            </w:r>
            <w:r>
              <w:rPr>
                <w:spacing w:val="-1"/>
              </w:rPr>
              <w:t>逻辑证明是实践标准的补充</w:t>
            </w:r>
          </w:p>
          <w:p>
            <w:pPr>
              <w:pStyle w:val="TableText"/>
              <w:ind w:left="132"/>
              <w:spacing w:before="37" w:line="219" w:lineRule="auto"/>
              <w:rPr/>
            </w:pPr>
            <w:r>
              <w:rPr>
                <w:spacing w:val="-1"/>
              </w:rPr>
              <w:t>逻辑证明的结果最终要通过实践检验</w:t>
            </w:r>
          </w:p>
        </w:tc>
      </w:tr>
      <w:tr>
        <w:trPr>
          <w:trHeight w:val="484" w:hRule="atLeast"/>
        </w:trPr>
        <w:tc>
          <w:tcPr>
            <w:shd w:val="clear" w:fill="FFFFFF"/>
            <w:tcW w:w="8573" w:type="dxa"/>
            <w:vAlign w:val="top"/>
            <w:gridSpan w:val="3"/>
          </w:tcPr>
          <w:p>
            <w:pPr>
              <w:pStyle w:val="TableText"/>
              <w:ind w:left="156"/>
              <w:spacing w:before="130" w:line="219" w:lineRule="auto"/>
              <w:rPr/>
            </w:pPr>
            <w:r>
              <w:rPr>
                <w:spacing w:val="-3"/>
              </w:rPr>
              <w:t>[参考答案] 逻辑证明也是检验真理的标准</w:t>
            </w:r>
          </w:p>
        </w:tc>
      </w:tr>
      <w:tr>
        <w:trPr>
          <w:trHeight w:val="484" w:hRule="atLeast"/>
        </w:trPr>
        <w:tc>
          <w:tcPr>
            <w:shd w:val="clear" w:fill="FFFFFF"/>
            <w:tcW w:w="8573" w:type="dxa"/>
            <w:vAlign w:val="top"/>
            <w:gridSpan w:val="3"/>
          </w:tcPr>
          <w:p>
            <w:pPr>
              <w:pStyle w:val="TableText"/>
              <w:ind w:left="156"/>
              <w:spacing w:before="131" w:line="219" w:lineRule="auto"/>
              <w:rPr/>
            </w:pPr>
            <w:r>
              <w:rPr>
                <w:spacing w:val="-3"/>
              </w:rPr>
              <w:t>[我的答案] 逻辑证明也是检验真理的标准</w:t>
            </w:r>
          </w:p>
        </w:tc>
      </w:tr>
      <w:tr>
        <w:trPr>
          <w:trHeight w:val="365" w:hRule="atLeast"/>
        </w:trPr>
        <w:tc>
          <w:tcPr>
            <w:shd w:val="clear" w:fill="EBEBEB"/>
            <w:tcW w:w="1119" w:type="dxa"/>
            <w:vAlign w:val="top"/>
          </w:tcPr>
          <w:p>
            <w:pPr>
              <w:pStyle w:val="TableText"/>
              <w:ind w:left="253"/>
              <w:spacing w:before="87" w:line="206" w:lineRule="auto"/>
              <w:rPr/>
            </w:pPr>
            <w:r>
              <w:rPr>
                <w:spacing w:val="-4"/>
              </w:rPr>
              <w:t>试题</w:t>
            </w:r>
            <w:r>
              <w:rPr>
                <w:spacing w:val="-49"/>
              </w:rPr>
              <w:t xml:space="preserve"> </w:t>
            </w:r>
            <w:r>
              <w:rPr>
                <w:spacing w:val="-4"/>
              </w:rPr>
              <w:t>9</w:t>
            </w:r>
          </w:p>
        </w:tc>
        <w:tc>
          <w:tcPr>
            <w:shd w:val="clear" w:fill="EBEBEB"/>
            <w:tcW w:w="7454" w:type="dxa"/>
            <w:vAlign w:val="top"/>
            <w:gridSpan w:val="2"/>
          </w:tcPr>
          <w:p>
            <w:pPr>
              <w:pStyle w:val="TableText"/>
              <w:ind w:left="226"/>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73" w:type="dxa"/>
            <w:vAlign w:val="top"/>
            <w:gridSpan w:val="3"/>
          </w:tcPr>
          <w:p>
            <w:pPr>
              <w:spacing w:line="381" w:lineRule="auto"/>
              <w:rPr>
                <w:rFonts w:ascii="Arial"/>
                <w:sz w:val="21"/>
              </w:rPr>
            </w:pPr>
            <w:r/>
          </w:p>
          <w:p>
            <w:pPr>
              <w:pStyle w:val="TableText"/>
              <w:ind w:left="122"/>
              <w:spacing w:before="78" w:line="221" w:lineRule="auto"/>
              <w:rPr/>
            </w:pPr>
            <w:r>
              <w:rPr>
                <w:spacing w:val="-2"/>
              </w:rPr>
              <w:t>理性认识是感性认识的基础</w:t>
            </w:r>
          </w:p>
          <w:p>
            <w:pPr>
              <w:pStyle w:val="TableText"/>
              <w:ind w:left="120" w:right="4373"/>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20"/>
              <w:spacing w:before="36" w:line="219" w:lineRule="auto"/>
              <w:rPr/>
            </w:pPr>
            <w:r>
              <w:rPr>
                <w:spacing w:val="-1"/>
              </w:rPr>
              <w:t>感性认识比理性认识更为深刻</w:t>
            </w:r>
          </w:p>
        </w:tc>
      </w:tr>
      <w:tr>
        <w:trPr>
          <w:trHeight w:val="485" w:hRule="atLeast"/>
        </w:trPr>
        <w:tc>
          <w:tcPr>
            <w:shd w:val="clear" w:fill="FFFFFF"/>
            <w:tcW w:w="8573" w:type="dxa"/>
            <w:vAlign w:val="top"/>
            <w:gridSpan w:val="3"/>
          </w:tcPr>
          <w:p>
            <w:pPr>
              <w:pStyle w:val="TableText"/>
              <w:ind w:left="139"/>
              <w:spacing w:before="133" w:line="219" w:lineRule="auto"/>
              <w:rPr/>
            </w:pPr>
            <w:r>
              <w:rPr>
                <w:spacing w:val="-2"/>
              </w:rPr>
              <w:t>[参考答案] 感性认识有待于发展和深化为理性认识</w:t>
            </w:r>
          </w:p>
        </w:tc>
      </w:tr>
      <w:tr>
        <w:trPr>
          <w:trHeight w:val="484" w:hRule="atLeast"/>
        </w:trPr>
        <w:tc>
          <w:tcPr>
            <w:shd w:val="clear" w:fill="FFFFFF"/>
            <w:tcW w:w="8573" w:type="dxa"/>
            <w:vAlign w:val="top"/>
            <w:gridSpan w:val="3"/>
          </w:tcPr>
          <w:p>
            <w:pPr>
              <w:pStyle w:val="TableText"/>
              <w:ind w:left="139"/>
              <w:spacing w:before="133" w:line="219" w:lineRule="auto"/>
              <w:rPr/>
            </w:pPr>
            <w:r>
              <w:rPr>
                <w:spacing w:val="-2"/>
              </w:rPr>
              <w:t>[我的答案] 感性认识有待于发展和深化为理性认识</w:t>
            </w:r>
          </w:p>
        </w:tc>
      </w:tr>
      <w:tr>
        <w:trPr>
          <w:trHeight w:val="365" w:hRule="atLeast"/>
        </w:trPr>
        <w:tc>
          <w:tcPr>
            <w:shd w:val="clear" w:fill="EBEBEB"/>
            <w:tcW w:w="1236" w:type="dxa"/>
            <w:vAlign w:val="top"/>
            <w:gridSpan w:val="2"/>
          </w:tcPr>
          <w:p>
            <w:pPr>
              <w:pStyle w:val="TableText"/>
              <w:ind w:left="253"/>
              <w:spacing w:before="89" w:line="204" w:lineRule="auto"/>
              <w:rPr/>
            </w:pPr>
            <w:r>
              <w:rPr>
                <w:spacing w:val="-10"/>
              </w:rPr>
              <w:t>试题</w:t>
            </w:r>
            <w:r>
              <w:rPr>
                <w:spacing w:val="-31"/>
              </w:rPr>
              <w:t xml:space="preserve"> </w:t>
            </w:r>
            <w:r>
              <w:rPr>
                <w:spacing w:val="-10"/>
              </w:rPr>
              <w:t>10</w:t>
            </w:r>
          </w:p>
        </w:tc>
        <w:tc>
          <w:tcPr>
            <w:shd w:val="clear" w:fill="EBEBEB"/>
            <w:tcW w:w="7337" w:type="dxa"/>
            <w:vAlign w:val="top"/>
          </w:tcPr>
          <w:p>
            <w:pPr>
              <w:pStyle w:val="TableText"/>
              <w:ind w:left="234"/>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73" w:type="dxa"/>
            <w:vAlign w:val="top"/>
            <w:gridSpan w:val="3"/>
          </w:tcPr>
          <w:p>
            <w:pPr>
              <w:spacing w:line="383" w:lineRule="auto"/>
              <w:rPr>
                <w:rFonts w:ascii="Arial"/>
                <w:sz w:val="21"/>
              </w:rPr>
            </w:pPr>
            <w:r/>
          </w:p>
          <w:p>
            <w:pPr>
              <w:pStyle w:val="TableText"/>
              <w:ind w:left="121" w:right="6533"/>
              <w:spacing w:before="78" w:line="243" w:lineRule="auto"/>
              <w:rPr/>
            </w:pPr>
            <w:r>
              <w:rPr>
                <w:spacing w:val="-2"/>
              </w:rPr>
              <w:t>可知论和不可知论</w:t>
            </w:r>
            <w:r>
              <w:rPr>
                <w:spacing w:val="3"/>
              </w:rPr>
              <w:t xml:space="preserve"> </w:t>
            </w:r>
            <w:r>
              <w:rPr>
                <w:spacing w:val="-2"/>
              </w:rPr>
              <w:t>经验论和唯理论</w:t>
            </w:r>
          </w:p>
          <w:p>
            <w:pPr>
              <w:pStyle w:val="TableText"/>
              <w:ind w:left="128" w:right="4373"/>
              <w:spacing w:before="29" w:line="241" w:lineRule="auto"/>
              <w:rPr/>
            </w:pPr>
            <w:r>
              <w:rPr>
                <w:spacing w:val="-2"/>
              </w:rPr>
              <w:t>能动革命的反映论和直观被动的反映论</w:t>
            </w:r>
            <w:r>
              <w:rPr>
                <w:spacing w:val="14"/>
              </w:rPr>
              <w:t xml:space="preserve"> </w:t>
            </w:r>
            <w:r>
              <w:rPr>
                <w:spacing w:val="-2"/>
              </w:rPr>
              <w:t>唯物主义反映论和唯心主义先验论</w:t>
            </w:r>
          </w:p>
        </w:tc>
      </w:tr>
      <w:tr>
        <w:trPr>
          <w:trHeight w:val="484" w:hRule="atLeast"/>
        </w:trPr>
        <w:tc>
          <w:tcPr>
            <w:shd w:val="clear" w:fill="FFFFFF"/>
            <w:tcW w:w="8573" w:type="dxa"/>
            <w:vAlign w:val="top"/>
            <w:gridSpan w:val="3"/>
          </w:tcPr>
          <w:p>
            <w:pPr>
              <w:pStyle w:val="TableText"/>
              <w:ind w:left="139"/>
              <w:spacing w:before="135" w:line="219" w:lineRule="auto"/>
              <w:rPr/>
            </w:pPr>
            <w:r>
              <w:rPr>
                <w:spacing w:val="-3"/>
              </w:rPr>
              <w:t>[参考答案] 唯物主义反映论和唯心主义先验论</w:t>
            </w:r>
          </w:p>
        </w:tc>
      </w:tr>
      <w:tr>
        <w:trPr>
          <w:trHeight w:val="484" w:hRule="atLeast"/>
        </w:trPr>
        <w:tc>
          <w:tcPr>
            <w:shd w:val="clear" w:fill="FFFFFF"/>
            <w:tcW w:w="8573" w:type="dxa"/>
            <w:vAlign w:val="top"/>
            <w:gridSpan w:val="3"/>
          </w:tcPr>
          <w:p>
            <w:pPr>
              <w:pStyle w:val="TableText"/>
              <w:ind w:left="139"/>
              <w:spacing w:before="136" w:line="219" w:lineRule="auto"/>
              <w:rPr/>
            </w:pPr>
            <w:r>
              <w:rPr>
                <w:spacing w:val="-3"/>
              </w:rPr>
              <w:t>[我的答案] 唯物主义反映论和唯心主义先验论</w:t>
            </w:r>
          </w:p>
        </w:tc>
      </w:tr>
      <w:tr>
        <w:trPr>
          <w:trHeight w:val="365" w:hRule="atLeast"/>
        </w:trPr>
        <w:tc>
          <w:tcPr>
            <w:shd w:val="clear" w:fill="EBEBEB"/>
            <w:tcW w:w="1236" w:type="dxa"/>
            <w:vAlign w:val="top"/>
            <w:gridSpan w:val="2"/>
          </w:tcPr>
          <w:p>
            <w:pPr>
              <w:pStyle w:val="TableText"/>
              <w:ind w:left="253"/>
              <w:spacing w:before="92" w:line="202" w:lineRule="auto"/>
              <w:rPr/>
            </w:pPr>
            <w:r>
              <w:rPr>
                <w:spacing w:val="-10"/>
              </w:rPr>
              <w:t>试题</w:t>
            </w:r>
            <w:r>
              <w:rPr>
                <w:spacing w:val="-31"/>
              </w:rPr>
              <w:t xml:space="preserve"> </w:t>
            </w:r>
            <w:r>
              <w:rPr>
                <w:spacing w:val="-10"/>
              </w:rPr>
              <w:t>11</w:t>
            </w:r>
          </w:p>
        </w:tc>
        <w:tc>
          <w:tcPr>
            <w:shd w:val="clear" w:fill="EBEBEB"/>
            <w:tcW w:w="7337" w:type="dxa"/>
            <w:vAlign w:val="top"/>
          </w:tcPr>
          <w:p>
            <w:pPr>
              <w:pStyle w:val="TableText"/>
              <w:ind w:left="234"/>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73" w:type="dxa"/>
            <w:vAlign w:val="top"/>
            <w:gridSpan w:val="3"/>
          </w:tcPr>
          <w:p>
            <w:pPr>
              <w:spacing w:line="387" w:lineRule="auto"/>
              <w:rPr>
                <w:rFonts w:ascii="Arial"/>
                <w:sz w:val="21"/>
              </w:rPr>
            </w:pPr>
            <w:r/>
          </w:p>
          <w:p>
            <w:pPr>
              <w:pStyle w:val="TableText"/>
              <w:ind w:left="118" w:right="7973"/>
              <w:spacing w:before="78" w:line="248" w:lineRule="auto"/>
              <w:jc w:val="both"/>
              <w:rPr/>
            </w:pPr>
            <w:r>
              <w:rPr>
                <w:spacing w:val="-5"/>
              </w:rPr>
              <w:t>概念</w:t>
            </w:r>
            <w:r>
              <w:rPr/>
              <w:t xml:space="preserve"> </w:t>
            </w:r>
            <w:r>
              <w:rPr>
                <w:spacing w:val="-5"/>
              </w:rPr>
              <w:t>表象</w:t>
            </w:r>
            <w:r>
              <w:rPr/>
              <w:t xml:space="preserve"> </w:t>
            </w:r>
            <w:r>
              <w:rPr>
                <w:spacing w:val="-5"/>
              </w:rPr>
              <w:t>判断</w:t>
            </w:r>
            <w:r>
              <w:rPr/>
              <w:t xml:space="preserve"> </w:t>
            </w:r>
            <w:r>
              <w:rPr>
                <w:spacing w:val="-5"/>
              </w:rPr>
              <w:t>推理</w:t>
            </w:r>
          </w:p>
        </w:tc>
      </w:tr>
      <w:tr>
        <w:trPr>
          <w:trHeight w:val="485" w:hRule="atLeast"/>
        </w:trPr>
        <w:tc>
          <w:tcPr>
            <w:shd w:val="clear" w:fill="FFFFFF"/>
            <w:tcW w:w="8573" w:type="dxa"/>
            <w:vAlign w:val="top"/>
            <w:gridSpan w:val="3"/>
          </w:tcPr>
          <w:p>
            <w:pPr>
              <w:pStyle w:val="TableText"/>
              <w:ind w:left="139"/>
              <w:spacing w:before="138" w:line="219" w:lineRule="auto"/>
              <w:rPr/>
            </w:pPr>
            <w:r>
              <w:rPr>
                <w:spacing w:val="-6"/>
              </w:rPr>
              <w:t>[参考答案] 表象</w:t>
            </w:r>
          </w:p>
        </w:tc>
      </w:tr>
      <w:tr>
        <w:trPr>
          <w:trHeight w:val="492" w:hRule="atLeast"/>
        </w:trPr>
        <w:tc>
          <w:tcPr>
            <w:shd w:val="clear" w:fill="FFFFFF"/>
            <w:tcW w:w="8573" w:type="dxa"/>
            <w:vAlign w:val="top"/>
            <w:gridSpan w:val="3"/>
          </w:tcPr>
          <w:p>
            <w:pPr>
              <w:pStyle w:val="TableText"/>
              <w:ind w:left="139"/>
              <w:spacing w:before="138" w:line="219" w:lineRule="auto"/>
              <w:rPr/>
            </w:pPr>
            <w:r>
              <w:rPr>
                <w:spacing w:val="-6"/>
              </w:rPr>
              <w:t>[我的答案] 表象</w:t>
            </w:r>
          </w:p>
        </w:tc>
      </w:tr>
    </w:tbl>
    <w:p>
      <w:pPr>
        <w:rPr>
          <w:rFonts w:ascii="Arial"/>
          <w:sz w:val="21"/>
        </w:rPr>
      </w:pPr>
      <w:r/>
    </w:p>
    <w:p>
      <w:pPr>
        <w:sectPr>
          <w:footerReference w:type="default" r:id="rId175"/>
          <w:pgSz w:w="11906" w:h="16839"/>
          <w:pgMar w:top="842" w:right="1776"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7" w:right="3878" w:hanging="4"/>
              <w:spacing w:before="78" w:line="241" w:lineRule="auto"/>
              <w:rPr/>
            </w:pPr>
            <w:r>
              <w:rPr>
                <w:spacing w:val="-1"/>
              </w:rPr>
              <w:t>不受任何框框的束缚，思想上达到绝对自由</w:t>
            </w:r>
            <w:r>
              <w:rPr>
                <w:spacing w:val="4"/>
              </w:rPr>
              <w:t xml:space="preserve"> </w:t>
            </w:r>
            <w:r>
              <w:rPr>
                <w:spacing w:val="-2"/>
              </w:rPr>
              <w:t>突破落后观念的束缚，坚持实事求是</w:t>
            </w:r>
          </w:p>
          <w:p>
            <w:pPr>
              <w:pStyle w:val="TableText"/>
              <w:ind w:left="119"/>
              <w:spacing w:before="31" w:line="218" w:lineRule="auto"/>
              <w:rPr/>
            </w:pPr>
            <w:r>
              <w:rPr>
                <w:spacing w:val="-1"/>
              </w:rPr>
              <w:t>抛弃原有的一切观念，重新评价一切</w:t>
            </w:r>
          </w:p>
          <w:p>
            <w:pPr>
              <w:pStyle w:val="TableText"/>
              <w:ind w:left="123"/>
              <w:spacing w:before="48" w:line="219" w:lineRule="auto"/>
              <w:rPr/>
            </w:pPr>
            <w:r>
              <w:rPr>
                <w:spacing w:val="-2"/>
              </w:rPr>
              <w:t>不受任何约束，做到随心所欲</w:t>
            </w:r>
          </w:p>
        </w:tc>
      </w:tr>
      <w:tr>
        <w:trPr>
          <w:trHeight w:val="486" w:hRule="atLeast"/>
        </w:trPr>
        <w:tc>
          <w:tcPr>
            <w:shd w:val="clear" w:fill="FFFFFF"/>
            <w:tcW w:w="8558" w:type="dxa"/>
            <w:vAlign w:val="top"/>
            <w:gridSpan w:val="2"/>
          </w:tcPr>
          <w:p>
            <w:pPr>
              <w:pStyle w:val="TableText"/>
              <w:ind w:left="139"/>
              <w:spacing w:before="125" w:line="219" w:lineRule="auto"/>
              <w:rPr/>
            </w:pPr>
            <w:r>
              <w:rPr>
                <w:spacing w:val="-2"/>
              </w:rPr>
              <w:t>[参考答案] 突破落后观念的束缚，坚持实事</w:t>
            </w:r>
            <w:r>
              <w:rPr>
                <w:spacing w:val="-3"/>
              </w:rPr>
              <w:t>求是</w:t>
            </w:r>
          </w:p>
        </w:tc>
      </w:tr>
      <w:tr>
        <w:trPr>
          <w:trHeight w:val="486" w:hRule="atLeast"/>
        </w:trPr>
        <w:tc>
          <w:tcPr>
            <w:shd w:val="clear" w:fill="FFFFFF"/>
            <w:tcW w:w="8558" w:type="dxa"/>
            <w:vAlign w:val="top"/>
            <w:gridSpan w:val="2"/>
          </w:tcPr>
          <w:p>
            <w:pPr>
              <w:pStyle w:val="TableText"/>
              <w:ind w:left="139"/>
              <w:spacing w:before="123" w:line="219" w:lineRule="auto"/>
              <w:rPr/>
            </w:pPr>
            <w:r>
              <w:rPr>
                <w:spacing w:val="-2"/>
              </w:rPr>
              <w:t>[我的答案] 突破落后观念的束缚，坚持实事</w:t>
            </w:r>
            <w:r>
              <w:rPr>
                <w:spacing w:val="-3"/>
              </w:rPr>
              <w:t>求是</w:t>
            </w:r>
          </w:p>
        </w:tc>
      </w:tr>
      <w:tr>
        <w:trPr>
          <w:trHeight w:val="365" w:hRule="atLeast"/>
        </w:trPr>
        <w:tc>
          <w:tcPr>
            <w:shd w:val="clear" w:fill="EBEBEB"/>
            <w:tcW w:w="1237" w:type="dxa"/>
            <w:vAlign w:val="top"/>
          </w:tcPr>
          <w:p>
            <w:pPr>
              <w:pStyle w:val="TableText"/>
              <w:ind w:left="253"/>
              <w:spacing w:before="78" w:line="213"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69" w:lineRule="auto"/>
              <w:rPr>
                <w:rFonts w:ascii="Arial"/>
                <w:sz w:val="21"/>
              </w:rPr>
            </w:pPr>
            <w:r/>
          </w:p>
          <w:p>
            <w:pPr>
              <w:pStyle w:val="TableText"/>
              <w:ind w:left="119" w:right="6518"/>
              <w:spacing w:before="78" w:line="248" w:lineRule="auto"/>
              <w:jc w:val="both"/>
              <w:rPr/>
            </w:pPr>
            <w:r>
              <w:rPr>
                <w:spacing w:val="-2"/>
              </w:rPr>
              <w:t>感觉、知觉、表象</w:t>
            </w:r>
            <w:r>
              <w:rPr>
                <w:spacing w:val="4"/>
              </w:rPr>
              <w:t xml:space="preserve"> </w:t>
            </w:r>
            <w:r>
              <w:rPr>
                <w:spacing w:val="-2"/>
              </w:rPr>
              <w:t>感觉、概念、判断</w:t>
            </w:r>
            <w:r>
              <w:rPr>
                <w:spacing w:val="5"/>
              </w:rPr>
              <w:t xml:space="preserve"> </w:t>
            </w:r>
            <w:r>
              <w:rPr>
                <w:spacing w:val="-2"/>
              </w:rPr>
              <w:t>概念、判断、推理</w:t>
            </w:r>
            <w:r>
              <w:rPr>
                <w:spacing w:val="5"/>
              </w:rPr>
              <w:t xml:space="preserve"> </w:t>
            </w:r>
            <w:r>
              <w:rPr>
                <w:spacing w:val="-2"/>
              </w:rPr>
              <w:t>概念、判断、表象</w:t>
            </w:r>
          </w:p>
        </w:tc>
      </w:tr>
      <w:tr>
        <w:trPr>
          <w:trHeight w:val="486" w:hRule="atLeast"/>
        </w:trPr>
        <w:tc>
          <w:tcPr>
            <w:shd w:val="clear" w:fill="FFFFFF"/>
            <w:tcW w:w="8558" w:type="dxa"/>
            <w:vAlign w:val="top"/>
            <w:gridSpan w:val="2"/>
          </w:tcPr>
          <w:p>
            <w:pPr>
              <w:pStyle w:val="TableText"/>
              <w:ind w:left="139"/>
              <w:spacing w:before="120" w:line="219" w:lineRule="auto"/>
              <w:rPr/>
            </w:pPr>
            <w:r>
              <w:rPr>
                <w:spacing w:val="-4"/>
              </w:rPr>
              <w:t>[参考答案] 感觉、知觉、表象</w:t>
            </w:r>
          </w:p>
        </w:tc>
      </w:tr>
      <w:tr>
        <w:trPr>
          <w:trHeight w:val="486" w:hRule="atLeast"/>
        </w:trPr>
        <w:tc>
          <w:tcPr>
            <w:shd w:val="clear" w:fill="FFFFFF"/>
            <w:tcW w:w="8558" w:type="dxa"/>
            <w:vAlign w:val="top"/>
            <w:gridSpan w:val="2"/>
          </w:tcPr>
          <w:p>
            <w:pPr>
              <w:pStyle w:val="TableText"/>
              <w:ind w:left="139"/>
              <w:spacing w:before="118" w:line="219" w:lineRule="auto"/>
              <w:rPr/>
            </w:pPr>
            <w:r>
              <w:rPr>
                <w:spacing w:val="-4"/>
              </w:rPr>
              <w:t>[我的答案] 感觉、知觉、表象</w:t>
            </w:r>
          </w:p>
        </w:tc>
      </w:tr>
      <w:tr>
        <w:trPr>
          <w:trHeight w:val="350" w:hRule="atLeast"/>
        </w:trPr>
        <w:tc>
          <w:tcPr>
            <w:shd w:val="clear" w:fill="EBEBEB"/>
            <w:tcW w:w="1237" w:type="dxa"/>
            <w:vAlign w:val="top"/>
          </w:tcPr>
          <w:p>
            <w:pPr>
              <w:pStyle w:val="TableText"/>
              <w:ind w:left="253"/>
              <w:spacing w:before="73" w:line="205"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2"/>
              <w:spacing w:before="78" w:line="219" w:lineRule="auto"/>
              <w:rPr/>
            </w:pPr>
            <w:r>
              <w:rPr>
                <w:spacing w:val="-2"/>
              </w:rPr>
              <w:t>真理是具体的有条件的</w:t>
            </w:r>
          </w:p>
          <w:p>
            <w:pPr>
              <w:pStyle w:val="TableText"/>
              <w:ind w:left="127"/>
              <w:spacing w:before="46" w:line="219" w:lineRule="auto"/>
              <w:rPr/>
            </w:pPr>
            <w:r>
              <w:rPr>
                <w:spacing w:val="-2"/>
              </w:rPr>
              <w:t>改造世界比认识世界更重要</w:t>
            </w:r>
          </w:p>
          <w:p>
            <w:pPr>
              <w:pStyle w:val="TableText"/>
              <w:ind w:left="119"/>
              <w:spacing w:before="44" w:line="219" w:lineRule="auto"/>
              <w:rPr/>
            </w:pPr>
            <w:r>
              <w:rPr>
                <w:spacing w:val="-1"/>
              </w:rPr>
              <w:t>认识不能停滞，真理也要不断丰富、发展和完善</w:t>
            </w:r>
          </w:p>
          <w:p>
            <w:pPr>
              <w:pStyle w:val="TableText"/>
              <w:ind w:left="119"/>
              <w:spacing w:before="46" w:line="219" w:lineRule="auto"/>
              <w:rPr/>
            </w:pPr>
            <w:r>
              <w:rPr>
                <w:spacing w:val="-1"/>
              </w:rPr>
              <w:t>追求真理需要发挥主观能动性，而占有真理则不然</w:t>
            </w:r>
          </w:p>
        </w:tc>
      </w:tr>
      <w:tr>
        <w:trPr>
          <w:trHeight w:val="486" w:hRule="atLeast"/>
        </w:trPr>
        <w:tc>
          <w:tcPr>
            <w:shd w:val="clear" w:fill="FFFFFF"/>
            <w:tcW w:w="8558" w:type="dxa"/>
            <w:vAlign w:val="top"/>
            <w:gridSpan w:val="2"/>
          </w:tcPr>
          <w:p>
            <w:pPr>
              <w:pStyle w:val="TableText"/>
              <w:ind w:left="139"/>
              <w:spacing w:before="130" w:line="219" w:lineRule="auto"/>
              <w:rPr/>
            </w:pPr>
            <w:r>
              <w:rPr>
                <w:spacing w:val="-2"/>
              </w:rPr>
              <w:t>[参考答案] 认识不能停滞，真理也要不断丰富、发展和完善</w:t>
            </w:r>
          </w:p>
        </w:tc>
      </w:tr>
      <w:tr>
        <w:trPr>
          <w:trHeight w:val="486" w:hRule="atLeast"/>
        </w:trPr>
        <w:tc>
          <w:tcPr>
            <w:shd w:val="clear" w:fill="FFFFFF"/>
            <w:tcW w:w="8558" w:type="dxa"/>
            <w:vAlign w:val="top"/>
            <w:gridSpan w:val="2"/>
          </w:tcPr>
          <w:p>
            <w:pPr>
              <w:pStyle w:val="TableText"/>
              <w:ind w:left="139"/>
              <w:spacing w:before="128" w:line="219" w:lineRule="auto"/>
              <w:rPr/>
            </w:pPr>
            <w:r>
              <w:rPr>
                <w:spacing w:val="-2"/>
              </w:rPr>
              <w:t>[我的答案] 认识不能停滞，真理也要不断丰富、发展和完善</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32" w:right="6278" w:hanging="9"/>
              <w:spacing w:before="78" w:line="242" w:lineRule="auto"/>
              <w:rPr/>
            </w:pPr>
            <w:r>
              <w:rPr>
                <w:spacing w:val="-2"/>
              </w:rPr>
              <w:t>正确的认识只有一个</w:t>
            </w:r>
            <w:r>
              <w:rPr>
                <w:spacing w:val="2"/>
              </w:rPr>
              <w:t xml:space="preserve"> </w:t>
            </w:r>
            <w:r>
              <w:rPr>
                <w:spacing w:val="-4"/>
              </w:rPr>
              <w:t>只能有一种认识</w:t>
            </w:r>
          </w:p>
          <w:p>
            <w:pPr>
              <w:pStyle w:val="TableText"/>
              <w:ind w:left="123"/>
              <w:spacing w:before="31" w:line="219" w:lineRule="auto"/>
              <w:rPr/>
            </w:pPr>
            <w:r>
              <w:rPr>
                <w:spacing w:val="-2"/>
              </w:rPr>
              <w:t>正确认识只能一次获得</w:t>
            </w:r>
          </w:p>
          <w:p>
            <w:pPr>
              <w:pStyle w:val="TableText"/>
              <w:ind w:left="123"/>
              <w:spacing w:before="46" w:line="219" w:lineRule="auto"/>
              <w:rPr/>
            </w:pPr>
            <w:r>
              <w:rPr>
                <w:spacing w:val="-2"/>
              </w:rPr>
              <w:t>正确的认识只能用一种方法获得</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正确的认识只有一个</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正确的认识只有一个</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3"/>
              <w:spacing w:before="78" w:line="221" w:lineRule="auto"/>
              <w:rPr/>
            </w:pPr>
            <w:r>
              <w:rPr>
                <w:spacing w:val="-4"/>
              </w:rPr>
              <w:t>不可知论</w:t>
            </w:r>
          </w:p>
        </w:tc>
      </w:tr>
    </w:tbl>
    <w:p>
      <w:pPr>
        <w:spacing w:line="77" w:lineRule="exact"/>
        <w:rPr>
          <w:rFonts w:ascii="Arial"/>
          <w:sz w:val="6"/>
        </w:rPr>
      </w:pPr>
      <w:r/>
    </w:p>
    <w:p>
      <w:pPr>
        <w:spacing w:line="77" w:lineRule="exact"/>
        <w:sectPr>
          <w:footerReference w:type="default" r:id="rId176"/>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0" w:right="7718" w:firstLine="9"/>
              <w:spacing w:before="129" w:line="245" w:lineRule="auto"/>
              <w:jc w:val="both"/>
              <w:rPr/>
            </w:pPr>
            <w:r>
              <w:rPr>
                <w:spacing w:val="-7"/>
              </w:rPr>
              <w:t>唯物论</w:t>
            </w:r>
            <w:r>
              <w:rPr/>
              <w:t xml:space="preserve"> </w:t>
            </w:r>
            <w:r>
              <w:rPr>
                <w:spacing w:val="-4"/>
              </w:rPr>
              <w:t>经验论</w:t>
            </w:r>
            <w:r>
              <w:rPr/>
              <w:t xml:space="preserve"> </w:t>
            </w:r>
            <w:r>
              <w:rPr>
                <w:spacing w:val="-4"/>
              </w:rPr>
              <w:t>反映论</w:t>
            </w:r>
          </w:p>
        </w:tc>
      </w:tr>
      <w:tr>
        <w:trPr>
          <w:trHeight w:val="484" w:hRule="atLeast"/>
        </w:trPr>
        <w:tc>
          <w:tcPr>
            <w:shd w:val="clear" w:fill="FFFFFF"/>
            <w:tcW w:w="8558" w:type="dxa"/>
            <w:vAlign w:val="top"/>
            <w:gridSpan w:val="2"/>
          </w:tcPr>
          <w:p>
            <w:pPr>
              <w:pStyle w:val="TableText"/>
              <w:ind w:left="139"/>
              <w:spacing w:before="129" w:line="219" w:lineRule="auto"/>
              <w:rPr/>
            </w:pPr>
            <w:r>
              <w:rPr>
                <w:spacing w:val="-5"/>
              </w:rPr>
              <w:t>[参考答案] 不可知论</w:t>
            </w:r>
          </w:p>
        </w:tc>
      </w:tr>
      <w:tr>
        <w:trPr>
          <w:trHeight w:val="484" w:hRule="atLeast"/>
        </w:trPr>
        <w:tc>
          <w:tcPr>
            <w:shd w:val="clear" w:fill="FFFFFF"/>
            <w:tcW w:w="8558" w:type="dxa"/>
            <w:vAlign w:val="top"/>
            <w:gridSpan w:val="2"/>
          </w:tcPr>
          <w:p>
            <w:pPr>
              <w:pStyle w:val="TableText"/>
              <w:ind w:left="139"/>
              <w:spacing w:before="129" w:line="220" w:lineRule="auto"/>
              <w:rPr/>
            </w:pPr>
            <w:r>
              <w:rPr>
                <w:spacing w:val="-5"/>
              </w:rPr>
              <w:t>[我的答案] 不可知论</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8" style="position:absolute;margin-left:-415.19pt;margin-top:-0.350037pt;mso-position-vertical-relative:top-margin-area;mso-position-horizontal-relative:right-margin-area;width:0.1pt;height:0.75pt;z-index:251659264;" fillcolor="#000000" filled="true" stroked="false">
                  <v:fill opacity="0.109804"/>
                </v:rect>
              </w:pict>
            </w:r>
            <w:r/>
          </w:p>
          <w:p>
            <w:pPr>
              <w:pStyle w:val="TableText"/>
              <w:ind w:left="124" w:right="4118"/>
              <w:spacing w:before="78" w:line="242" w:lineRule="auto"/>
              <w:rPr/>
            </w:pPr>
            <w:r>
              <w:rPr>
                <w:spacing w:val="-1"/>
              </w:rPr>
              <w:t>实践标准是确定性和不确定性统一的观点</w:t>
            </w:r>
            <w:r>
              <w:rPr>
                <w:spacing w:val="1"/>
              </w:rPr>
              <w:t xml:space="preserve"> </w:t>
            </w:r>
            <w:r>
              <w:rPr>
                <w:spacing w:val="-1"/>
              </w:rPr>
              <w:t>实践标准是主观性和客观性统一的观点</w:t>
            </w:r>
          </w:p>
          <w:p>
            <w:pPr>
              <w:pStyle w:val="TableText"/>
              <w:ind w:left="124"/>
              <w:spacing w:before="31" w:line="219" w:lineRule="auto"/>
              <w:rPr/>
            </w:pPr>
            <w:r>
              <w:rPr>
                <w:spacing w:val="-2"/>
              </w:rPr>
              <w:t>实践是检验真理唯一标准的观点</w:t>
            </w:r>
          </w:p>
          <w:p>
            <w:pPr>
              <w:pStyle w:val="TableText"/>
              <w:ind w:left="123"/>
              <w:spacing w:before="46" w:line="219" w:lineRule="auto"/>
              <w:rPr/>
            </w:pPr>
            <w:r>
              <w:rPr>
                <w:spacing w:val="-1"/>
              </w:rPr>
              <w:t>具体的实践能对一切认识做出确定检验的观点</w:t>
            </w:r>
          </w:p>
        </w:tc>
      </w:tr>
      <w:tr>
        <w:trPr>
          <w:trHeight w:val="484" w:hRule="atLeast"/>
        </w:trPr>
        <w:tc>
          <w:tcPr>
            <w:shd w:val="clear" w:fill="FFFFFF"/>
            <w:tcW w:w="8558" w:type="dxa"/>
            <w:vAlign w:val="top"/>
            <w:gridSpan w:val="2"/>
          </w:tcPr>
          <w:p>
            <w:pPr>
              <w:pStyle w:val="TableText"/>
              <w:ind w:left="139"/>
              <w:spacing w:before="132" w:line="219" w:lineRule="auto"/>
              <w:rPr/>
            </w:pPr>
            <w:r>
              <w:rPr>
                <w:spacing w:val="-2"/>
              </w:rPr>
              <w:t>[参考答案] 实践标准是确定性和不确定性统一的观点</w:t>
            </w:r>
          </w:p>
        </w:tc>
      </w:tr>
      <w:tr>
        <w:trPr>
          <w:trHeight w:val="484" w:hRule="atLeast"/>
        </w:trPr>
        <w:tc>
          <w:tcPr>
            <w:shd w:val="clear" w:fill="FFFFFF"/>
            <w:tcW w:w="8558" w:type="dxa"/>
            <w:vAlign w:val="top"/>
            <w:gridSpan w:val="2"/>
          </w:tcPr>
          <w:p>
            <w:pPr>
              <w:pStyle w:val="TableText"/>
              <w:ind w:left="139"/>
              <w:spacing w:before="132" w:line="220" w:lineRule="auto"/>
              <w:rPr/>
            </w:pPr>
            <w:r>
              <w:rPr>
                <w:spacing w:val="-2"/>
              </w:rPr>
              <w:t>[我的答案] 实践标准是确定性和不确定性统一的观点</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2" w:right="5558"/>
              <w:spacing w:before="78" w:line="241" w:lineRule="auto"/>
              <w:rPr/>
            </w:pPr>
            <w:r>
              <w:rPr>
                <w:spacing w:val="-2"/>
              </w:rPr>
              <w:t>真理和谬论没有原则的界限</w:t>
            </w:r>
            <w:r>
              <w:rPr>
                <w:spacing w:val="10"/>
              </w:rPr>
              <w:t xml:space="preserve"> </w:t>
            </w:r>
            <w:r>
              <w:rPr>
                <w:spacing w:val="-3"/>
              </w:rPr>
              <w:t>真理也是谬论</w:t>
            </w:r>
          </w:p>
          <w:p>
            <w:pPr>
              <w:pStyle w:val="TableText"/>
              <w:ind w:left="122" w:right="6038"/>
              <w:spacing w:before="33" w:line="241" w:lineRule="auto"/>
              <w:rPr/>
            </w:pPr>
            <w:r>
              <w:rPr>
                <w:spacing w:val="-2"/>
              </w:rPr>
              <w:t>真理有待于扩展与深化</w:t>
            </w:r>
            <w:r>
              <w:rPr>
                <w:spacing w:val="6"/>
              </w:rPr>
              <w:t xml:space="preserve"> </w:t>
            </w:r>
            <w:r>
              <w:rPr>
                <w:spacing w:val="-2"/>
              </w:rPr>
              <w:t>真理的标准是多重的</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真理有待于扩展与深化</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真理有待于扩展与深化</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ict>
                <v:rect id="_x0000_s10" style="position:absolute;margin-left:-415.19pt;margin-top:-0.100098pt;mso-position-vertical-relative:top-margin-area;mso-position-horizontal-relative:right-margin-area;width:0.1pt;height:0.75pt;z-index:251658240;" fillcolor="#000000" filled="true" stroked="false">
                  <v:fill opacity="0.109804"/>
                </v:rect>
              </w:pict>
            </w:r>
            <w:r/>
          </w:p>
          <w:p>
            <w:pPr>
              <w:pStyle w:val="TableText"/>
              <w:ind w:left="123" w:right="5078"/>
              <w:spacing w:before="78" w:line="241" w:lineRule="auto"/>
              <w:rPr/>
            </w:pPr>
            <w:r>
              <w:rPr>
                <w:spacing w:val="-2"/>
              </w:rPr>
              <w:t>正确的认识起着特殊的决定作用</w:t>
            </w:r>
            <w:r>
              <w:rPr>
                <w:spacing w:val="12"/>
              </w:rPr>
              <w:t xml:space="preserve"> </w:t>
            </w:r>
            <w:r>
              <w:rPr>
                <w:spacing w:val="-2"/>
              </w:rPr>
              <w:t>实践是认识发展的动力</w:t>
            </w:r>
          </w:p>
          <w:p>
            <w:pPr>
              <w:pStyle w:val="TableText"/>
              <w:ind w:left="124" w:right="4838"/>
              <w:spacing w:before="33" w:line="241" w:lineRule="auto"/>
              <w:rPr/>
            </w:pPr>
            <w:r>
              <w:rPr>
                <w:spacing w:val="-2"/>
              </w:rPr>
              <w:t>实践是检验认识真理性的唯一标准</w:t>
            </w:r>
            <w:r>
              <w:rPr>
                <w:spacing w:val="13"/>
              </w:rPr>
              <w:t xml:space="preserve"> </w:t>
            </w:r>
            <w:r>
              <w:rPr>
                <w:spacing w:val="-2"/>
              </w:rPr>
              <w:t>实践是认识的目的和归宿</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实践是认识发展的动力</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实践是认识发展的动力</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9" w:right="5558"/>
              <w:spacing w:before="78" w:line="241" w:lineRule="auto"/>
              <w:rPr/>
            </w:pPr>
            <w:r>
              <w:rPr>
                <w:spacing w:val="-1"/>
              </w:rPr>
              <w:t>认识事物要发挥主观能动性</w:t>
            </w:r>
            <w:r>
              <w:rPr>
                <w:spacing w:val="1"/>
              </w:rPr>
              <w:t xml:space="preserve"> </w:t>
            </w:r>
            <w:r>
              <w:rPr>
                <w:spacing w:val="-1"/>
              </w:rPr>
              <w:t>认识是人脑特有的机能</w:t>
            </w:r>
          </w:p>
          <w:p>
            <w:pPr>
              <w:pStyle w:val="TableText"/>
              <w:ind w:left="119"/>
              <w:spacing w:before="33" w:line="219" w:lineRule="auto"/>
              <w:rPr/>
            </w:pPr>
            <w:r>
              <w:rPr>
                <w:spacing w:val="-2"/>
              </w:rPr>
              <w:t>认识来源于实践</w:t>
            </w:r>
          </w:p>
          <w:p>
            <w:pPr>
              <w:pStyle w:val="TableText"/>
              <w:ind w:left="119"/>
              <w:spacing w:before="45" w:line="219" w:lineRule="auto"/>
              <w:rPr/>
            </w:pPr>
            <w:r>
              <w:rPr>
                <w:spacing w:val="-1"/>
              </w:rPr>
              <w:t>认识是透过现象看本质</w:t>
            </w:r>
          </w:p>
        </w:tc>
      </w:tr>
    </w:tbl>
    <w:p>
      <w:pPr>
        <w:spacing w:line="122" w:lineRule="exact"/>
        <w:rPr>
          <w:rFonts w:ascii="Arial"/>
          <w:sz w:val="10"/>
        </w:rPr>
      </w:pPr>
      <w:r/>
    </w:p>
    <w:p>
      <w:pPr>
        <w:spacing w:line="122" w:lineRule="exact"/>
        <w:sectPr>
          <w:footerReference w:type="default" r:id="rId177"/>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4"/>
              </w:rPr>
              <w:t>[参考答案] 认识来源于实践</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认识来源于实践</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1"/>
              <w:spacing w:before="78" w:line="219" w:lineRule="auto"/>
              <w:rPr/>
            </w:pPr>
            <w:r>
              <w:rPr>
                <w:spacing w:val="-1"/>
              </w:rPr>
              <w:t>A.抛弃</w:t>
            </w:r>
          </w:p>
          <w:p>
            <w:pPr>
              <w:pStyle w:val="TableText"/>
              <w:ind w:left="113"/>
              <w:spacing w:before="46" w:line="219" w:lineRule="auto"/>
              <w:rPr/>
            </w:pPr>
            <w:r>
              <w:rPr>
                <w:spacing w:val="-1"/>
              </w:rPr>
              <w:t>B.事物中好的方面和坏的方面相结合</w:t>
            </w:r>
          </w:p>
          <w:p>
            <w:pPr>
              <w:pStyle w:val="TableText"/>
              <w:ind w:left="117"/>
              <w:spacing w:before="43" w:line="220" w:lineRule="auto"/>
              <w:rPr/>
            </w:pPr>
            <w:r>
              <w:rPr>
                <w:spacing w:val="-2"/>
              </w:rPr>
              <w:t>C.纯粹的否定</w:t>
            </w:r>
          </w:p>
          <w:p>
            <w:pPr>
              <w:pStyle w:val="TableText"/>
              <w:ind w:left="114"/>
              <w:spacing w:before="45" w:line="219" w:lineRule="auto"/>
              <w:rPr/>
            </w:pPr>
            <w:r>
              <w:rPr>
                <w:spacing w:val="-1"/>
              </w:rPr>
              <w:t>D.既克服又保留</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D.既克服又保留</w:t>
            </w:r>
          </w:p>
        </w:tc>
      </w:tr>
      <w:tr>
        <w:trPr>
          <w:trHeight w:val="484" w:hRule="atLeast"/>
        </w:trPr>
        <w:tc>
          <w:tcPr>
            <w:shd w:val="clear" w:fill="FFFFFF"/>
            <w:tcW w:w="8558" w:type="dxa"/>
            <w:vAlign w:val="top"/>
            <w:gridSpan w:val="2"/>
          </w:tcPr>
          <w:p>
            <w:pPr>
              <w:pStyle w:val="TableText"/>
              <w:ind w:left="139"/>
              <w:spacing w:before="131" w:line="219" w:lineRule="auto"/>
              <w:rPr/>
            </w:pPr>
            <w:r>
              <w:rPr>
                <w:spacing w:val="-4"/>
              </w:rPr>
              <w:t>[我的答案] D.既克服又保留</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1"/>
              <w:spacing w:before="78" w:line="220" w:lineRule="auto"/>
              <w:rPr/>
            </w:pPr>
            <w:r>
              <w:rPr>
                <w:spacing w:val="-1"/>
              </w:rPr>
              <w:t>A.要区分事物的两重性</w:t>
            </w:r>
          </w:p>
          <w:p>
            <w:pPr>
              <w:pStyle w:val="TableText"/>
              <w:ind w:left="113"/>
              <w:spacing w:before="45" w:line="220" w:lineRule="auto"/>
              <w:rPr/>
            </w:pPr>
            <w:r>
              <w:rPr>
                <w:spacing w:val="-1"/>
              </w:rPr>
              <w:t>B.要把握事物的度</w:t>
            </w:r>
          </w:p>
          <w:p>
            <w:pPr>
              <w:pStyle w:val="TableText"/>
              <w:ind w:left="117"/>
              <w:spacing w:before="42" w:line="220" w:lineRule="auto"/>
              <w:rPr/>
            </w:pPr>
            <w:r>
              <w:rPr>
                <w:spacing w:val="-1"/>
              </w:rPr>
              <w:t>C.对事物既要肯定，又要否定</w:t>
            </w:r>
          </w:p>
          <w:p>
            <w:pPr>
              <w:pStyle w:val="TableText"/>
              <w:ind w:left="114"/>
              <w:spacing w:before="45" w:line="219" w:lineRule="auto"/>
              <w:rPr/>
            </w:pPr>
            <w:r>
              <w:rPr>
                <w:spacing w:val="-1"/>
              </w:rPr>
              <w:t>D.要把事物看作一个整体</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B.要把握事物的度</w:t>
            </w:r>
          </w:p>
        </w:tc>
      </w:tr>
      <w:tr>
        <w:trPr>
          <w:trHeight w:val="484" w:hRule="atLeast"/>
        </w:trPr>
        <w:tc>
          <w:tcPr>
            <w:shd w:val="clear" w:fill="FFFFFF"/>
            <w:tcW w:w="8558" w:type="dxa"/>
            <w:vAlign w:val="top"/>
            <w:gridSpan w:val="2"/>
          </w:tcPr>
          <w:p>
            <w:pPr>
              <w:pStyle w:val="TableText"/>
              <w:ind w:left="139"/>
              <w:spacing w:before="132" w:line="220" w:lineRule="auto"/>
              <w:rPr/>
            </w:pPr>
            <w:r>
              <w:rPr>
                <w:spacing w:val="-3"/>
              </w:rPr>
              <w:t>[我的答案] B.要把握事物的度</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8"/>
              <w:spacing w:before="78" w:line="219" w:lineRule="auto"/>
              <w:rPr/>
            </w:pPr>
            <w:r>
              <w:rPr>
                <w:spacing w:val="-2"/>
              </w:rPr>
              <w:t>能动的反映和改造世界</w:t>
            </w:r>
          </w:p>
          <w:p>
            <w:pPr>
              <w:pStyle w:val="TableText"/>
              <w:ind w:left="128" w:right="6758"/>
              <w:spacing w:before="46" w:line="245" w:lineRule="auto"/>
              <w:jc w:val="both"/>
              <w:rPr/>
            </w:pPr>
            <w:r>
              <w:rPr>
                <w:spacing w:val="-3"/>
              </w:rPr>
              <w:t>能动的创造规律</w:t>
            </w:r>
            <w:r>
              <w:rPr>
                <w:spacing w:val="1"/>
              </w:rPr>
              <w:t xml:space="preserve"> </w:t>
            </w:r>
            <w:r>
              <w:rPr>
                <w:spacing w:val="-3"/>
              </w:rPr>
              <w:t>能动的改造规律</w:t>
            </w:r>
            <w:r>
              <w:rPr>
                <w:spacing w:val="1"/>
              </w:rPr>
              <w:t xml:space="preserve"> </w:t>
            </w:r>
            <w:r>
              <w:rPr>
                <w:spacing w:val="-3"/>
              </w:rPr>
              <w:t>能动的创造物质</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能动的反映和改造世界</w:t>
            </w:r>
          </w:p>
        </w:tc>
      </w:tr>
      <w:tr>
        <w:trPr>
          <w:trHeight w:val="484" w:hRule="atLeast"/>
        </w:trPr>
        <w:tc>
          <w:tcPr>
            <w:shd w:val="clear" w:fill="FFFFFF"/>
            <w:tcW w:w="8558" w:type="dxa"/>
            <w:vAlign w:val="top"/>
            <w:gridSpan w:val="2"/>
          </w:tcPr>
          <w:p>
            <w:pPr>
              <w:pStyle w:val="TableText"/>
              <w:ind w:left="139"/>
              <w:spacing w:before="136" w:line="219" w:lineRule="auto"/>
              <w:rPr/>
            </w:pPr>
            <w:r>
              <w:rPr>
                <w:spacing w:val="-3"/>
              </w:rPr>
              <w:t>[我的答案] 能动的反映和改造世界</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9" w:right="7718" w:firstLine="1"/>
              <w:spacing w:before="78" w:line="242" w:lineRule="auto"/>
              <w:rPr/>
            </w:pPr>
            <w:r>
              <w:rPr>
                <w:spacing w:val="-4"/>
              </w:rPr>
              <w:t>客观性</w:t>
            </w:r>
            <w:r>
              <w:rPr/>
              <w:t xml:space="preserve"> </w:t>
            </w:r>
            <w:r>
              <w:rPr>
                <w:spacing w:val="-5"/>
              </w:rPr>
              <w:t>运动</w:t>
            </w:r>
          </w:p>
          <w:p>
            <w:pPr>
              <w:pStyle w:val="TableText"/>
              <w:ind w:left="126" w:right="7958" w:firstLine="3"/>
              <w:spacing w:before="31" w:line="243" w:lineRule="auto"/>
              <w:rPr/>
            </w:pPr>
            <w:r>
              <w:rPr>
                <w:spacing w:val="-11"/>
              </w:rPr>
              <w:t>时间</w:t>
            </w:r>
            <w:r>
              <w:rPr/>
              <w:t xml:space="preserve"> </w:t>
            </w:r>
            <w:r>
              <w:rPr>
                <w:spacing w:val="-9"/>
              </w:rPr>
              <w:t>空间</w:t>
            </w:r>
          </w:p>
        </w:tc>
      </w:tr>
      <w:tr>
        <w:trPr>
          <w:trHeight w:val="485" w:hRule="atLeast"/>
        </w:trPr>
        <w:tc>
          <w:tcPr>
            <w:shd w:val="clear" w:fill="FFFFFF"/>
            <w:tcW w:w="8558" w:type="dxa"/>
            <w:vAlign w:val="top"/>
            <w:gridSpan w:val="2"/>
          </w:tcPr>
          <w:p>
            <w:pPr>
              <w:pStyle w:val="TableText"/>
              <w:ind w:left="139"/>
              <w:spacing w:before="138" w:line="219" w:lineRule="auto"/>
              <w:rPr/>
            </w:pPr>
            <w:r>
              <w:rPr>
                <w:spacing w:val="-6"/>
              </w:rPr>
              <w:t>[参考答案] 运动</w:t>
            </w:r>
          </w:p>
        </w:tc>
      </w:tr>
      <w:tr>
        <w:trPr>
          <w:trHeight w:val="492" w:hRule="atLeast"/>
        </w:trPr>
        <w:tc>
          <w:tcPr>
            <w:shd w:val="clear" w:fill="FFFFFF"/>
            <w:tcW w:w="8558" w:type="dxa"/>
            <w:vAlign w:val="top"/>
            <w:gridSpan w:val="2"/>
          </w:tcPr>
          <w:p>
            <w:pPr>
              <w:pStyle w:val="TableText"/>
              <w:ind w:left="139"/>
              <w:spacing w:before="137" w:line="220" w:lineRule="auto"/>
              <w:rPr/>
            </w:pPr>
            <w:r>
              <w:rPr>
                <w:spacing w:val="-6"/>
              </w:rPr>
              <w:t>[我的答案] 运动</w:t>
            </w:r>
          </w:p>
        </w:tc>
      </w:tr>
    </w:tbl>
    <w:p>
      <w:pPr>
        <w:rPr>
          <w:rFonts w:ascii="Arial"/>
          <w:sz w:val="21"/>
        </w:rPr>
      </w:pPr>
      <w:r/>
    </w:p>
    <w:p>
      <w:pPr>
        <w:sectPr>
          <w:footerReference w:type="default" r:id="rId17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3" w:lineRule="auto"/>
              <w:rPr>
                <w:rFonts w:ascii="Arial"/>
                <w:sz w:val="21"/>
              </w:rPr>
            </w:pPr>
            <w:r/>
          </w:p>
          <w:p>
            <w:pPr>
              <w:pStyle w:val="TableText"/>
              <w:ind w:left="120"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6" w:hRule="atLeast"/>
        </w:trPr>
        <w:tc>
          <w:tcPr>
            <w:shd w:val="clear" w:fill="FFFFFF"/>
            <w:tcW w:w="8558" w:type="dxa"/>
            <w:vAlign w:val="top"/>
            <w:gridSpan w:val="2"/>
          </w:tcPr>
          <w:p>
            <w:pPr>
              <w:pStyle w:val="TableText"/>
              <w:ind w:left="139"/>
              <w:spacing w:before="125" w:line="219" w:lineRule="auto"/>
              <w:rPr/>
            </w:pPr>
            <w:r>
              <w:rPr>
                <w:spacing w:val="-4"/>
              </w:rPr>
              <w:t>[参考答案] 一般和个别的关系</w:t>
            </w:r>
          </w:p>
        </w:tc>
      </w:tr>
      <w:tr>
        <w:trPr>
          <w:trHeight w:val="486" w:hRule="atLeast"/>
        </w:trPr>
        <w:tc>
          <w:tcPr>
            <w:shd w:val="clear" w:fill="FFFFFF"/>
            <w:tcW w:w="8558" w:type="dxa"/>
            <w:vAlign w:val="top"/>
            <w:gridSpan w:val="2"/>
          </w:tcPr>
          <w:p>
            <w:pPr>
              <w:pStyle w:val="TableText"/>
              <w:ind w:left="139"/>
              <w:spacing w:before="123" w:line="219" w:lineRule="auto"/>
              <w:rPr/>
            </w:pPr>
            <w:r>
              <w:rPr>
                <w:spacing w:val="-4"/>
              </w:rPr>
              <w:t>[我的答案] 一般和个别的关系</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0" w:lineRule="auto"/>
              <w:rPr>
                <w:rFonts w:ascii="Arial"/>
                <w:sz w:val="21"/>
              </w:rPr>
            </w:pPr>
            <w:r/>
          </w:p>
          <w:p>
            <w:pPr>
              <w:pStyle w:val="TableText"/>
              <w:ind w:left="119" w:right="7718" w:firstLine="39"/>
              <w:spacing w:before="78" w:line="248" w:lineRule="auto"/>
              <w:jc w:val="both"/>
              <w:rPr/>
            </w:pPr>
            <w:r>
              <w:rPr>
                <w:spacing w:val="-17"/>
              </w:rPr>
              <w:t>自然性</w:t>
            </w:r>
            <w:r>
              <w:rPr>
                <w:spacing w:val="1"/>
              </w:rPr>
              <w:t xml:space="preserve"> </w:t>
            </w:r>
            <w:r>
              <w:rPr>
                <w:spacing w:val="-4"/>
              </w:rPr>
              <w:t>唯一性</w:t>
            </w:r>
            <w:r>
              <w:rPr>
                <w:spacing w:val="1"/>
              </w:rPr>
              <w:t xml:space="preserve"> </w:t>
            </w:r>
            <w:r>
              <w:rPr>
                <w:spacing w:val="-4"/>
              </w:rPr>
              <w:t>物质性</w:t>
            </w:r>
            <w:r>
              <w:rPr>
                <w:spacing w:val="1"/>
              </w:rPr>
              <w:t xml:space="preserve"> </w:t>
            </w:r>
            <w:r>
              <w:rPr>
                <w:spacing w:val="-4"/>
              </w:rPr>
              <w:t>实在性</w:t>
            </w:r>
          </w:p>
        </w:tc>
      </w:tr>
      <w:tr>
        <w:trPr>
          <w:trHeight w:val="486" w:hRule="atLeast"/>
        </w:trPr>
        <w:tc>
          <w:tcPr>
            <w:shd w:val="clear" w:fill="FFFFFF"/>
            <w:tcW w:w="8558" w:type="dxa"/>
            <w:vAlign w:val="top"/>
            <w:gridSpan w:val="2"/>
          </w:tcPr>
          <w:p>
            <w:pPr>
              <w:pStyle w:val="TableText"/>
              <w:ind w:left="139"/>
              <w:spacing w:before="120" w:line="219" w:lineRule="auto"/>
              <w:rPr/>
            </w:pPr>
            <w:r>
              <w:rPr>
                <w:spacing w:val="-5"/>
              </w:rPr>
              <w:t>[参考答案] 物质性</w:t>
            </w:r>
          </w:p>
        </w:tc>
      </w:tr>
      <w:tr>
        <w:trPr>
          <w:trHeight w:val="486" w:hRule="atLeast"/>
        </w:trPr>
        <w:tc>
          <w:tcPr>
            <w:shd w:val="clear" w:fill="FFFFFF"/>
            <w:tcW w:w="8558" w:type="dxa"/>
            <w:vAlign w:val="top"/>
            <w:gridSpan w:val="2"/>
          </w:tcPr>
          <w:p>
            <w:pPr>
              <w:pStyle w:val="TableText"/>
              <w:ind w:left="139"/>
              <w:spacing w:before="118" w:line="220" w:lineRule="auto"/>
              <w:rPr/>
            </w:pPr>
            <w:r>
              <w:rPr>
                <w:spacing w:val="-5"/>
              </w:rPr>
              <w:t>[我的答案] 物质性</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18" w:right="4598"/>
              <w:spacing w:before="78" w:line="241" w:lineRule="auto"/>
              <w:rPr/>
            </w:pPr>
            <w:r>
              <w:rPr>
                <w:spacing w:val="-1"/>
              </w:rPr>
              <w:t>包含内在根据的、合乎必然性的存在</w:t>
            </w:r>
            <w:r>
              <w:rPr>
                <w:spacing w:val="5"/>
              </w:rPr>
              <w:t xml:space="preserve"> </w:t>
            </w:r>
            <w:r>
              <w:rPr>
                <w:spacing w:val="-1"/>
              </w:rPr>
              <w:t>对客观事物和现象的确认</w:t>
            </w:r>
          </w:p>
          <w:p>
            <w:pPr>
              <w:pStyle w:val="TableText"/>
              <w:ind w:left="123"/>
              <w:spacing w:before="32" w:line="219" w:lineRule="auto"/>
              <w:rPr/>
            </w:pPr>
            <w:r>
              <w:rPr>
                <w:spacing w:val="-2"/>
              </w:rPr>
              <w:t>具体事物和现象的存在</w:t>
            </w:r>
          </w:p>
          <w:p>
            <w:pPr>
              <w:pStyle w:val="TableText"/>
              <w:ind w:left="121"/>
              <w:spacing w:before="46" w:line="219" w:lineRule="auto"/>
              <w:rPr/>
            </w:pPr>
            <w:r>
              <w:rPr>
                <w:spacing w:val="-1"/>
              </w:rPr>
              <w:t>现实可能性与抽象可能性的总和</w:t>
            </w:r>
          </w:p>
        </w:tc>
      </w:tr>
      <w:tr>
        <w:trPr>
          <w:trHeight w:val="486" w:hRule="atLeast"/>
        </w:trPr>
        <w:tc>
          <w:tcPr>
            <w:shd w:val="clear" w:fill="FFFFFF"/>
            <w:tcW w:w="8558" w:type="dxa"/>
            <w:vAlign w:val="top"/>
            <w:gridSpan w:val="2"/>
          </w:tcPr>
          <w:p>
            <w:pPr>
              <w:pStyle w:val="TableText"/>
              <w:ind w:left="139"/>
              <w:spacing w:before="130" w:line="219" w:lineRule="auto"/>
              <w:rPr/>
            </w:pPr>
            <w:r>
              <w:rPr>
                <w:spacing w:val="-2"/>
              </w:rPr>
              <w:t>[参考答案] 包含内在根据的、合乎必然性的</w:t>
            </w:r>
            <w:r>
              <w:rPr>
                <w:spacing w:val="-3"/>
              </w:rPr>
              <w:t>存在</w:t>
            </w:r>
          </w:p>
        </w:tc>
      </w:tr>
      <w:tr>
        <w:trPr>
          <w:trHeight w:val="486" w:hRule="atLeast"/>
        </w:trPr>
        <w:tc>
          <w:tcPr>
            <w:shd w:val="clear" w:fill="FFFFFF"/>
            <w:tcW w:w="8558" w:type="dxa"/>
            <w:vAlign w:val="top"/>
            <w:gridSpan w:val="2"/>
          </w:tcPr>
          <w:p>
            <w:pPr>
              <w:pStyle w:val="TableText"/>
              <w:ind w:left="139"/>
              <w:spacing w:before="128" w:line="219" w:lineRule="auto"/>
              <w:rPr/>
            </w:pPr>
            <w:r>
              <w:rPr>
                <w:spacing w:val="-2"/>
              </w:rPr>
              <w:t>[我的答案] 包含内在根据的、合乎必然性的</w:t>
            </w:r>
            <w:r>
              <w:rPr>
                <w:spacing w:val="-3"/>
              </w:rPr>
              <w:t>存在</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3"/>
              <w:spacing w:before="78" w:line="220" w:lineRule="auto"/>
              <w:rPr/>
            </w:pPr>
            <w:r>
              <w:rPr>
                <w:spacing w:val="-2"/>
              </w:rPr>
              <w:t>是否从物质利益出发</w:t>
            </w:r>
          </w:p>
          <w:p>
            <w:pPr>
              <w:pStyle w:val="TableText"/>
              <w:ind w:left="123" w:right="5798"/>
              <w:spacing w:before="44"/>
              <w:rPr/>
            </w:pPr>
            <w:r>
              <w:rPr>
                <w:spacing w:val="-2"/>
              </w:rPr>
              <w:t>是否承认精神的能动作用</w:t>
            </w:r>
            <w:r>
              <w:rPr>
                <w:spacing w:val="7"/>
              </w:rPr>
              <w:t xml:space="preserve"> </w:t>
            </w:r>
            <w:r>
              <w:rPr>
                <w:spacing w:val="-2"/>
              </w:rPr>
              <w:t>是否承认世界的可知性</w:t>
            </w:r>
          </w:p>
          <w:p>
            <w:pPr>
              <w:pStyle w:val="TableText"/>
              <w:ind w:left="119"/>
              <w:spacing w:before="36" w:line="219" w:lineRule="auto"/>
              <w:rPr/>
            </w:pPr>
            <w:r>
              <w:rPr>
                <w:spacing w:val="-1"/>
              </w:rPr>
              <w:t>精神与物质何者是第一性的问题</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精神与物质何者是第一性的问题</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精神与物质何者是第一性的问题</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11"/>
              <w:spacing w:before="78" w:line="219" w:lineRule="auto"/>
              <w:rPr/>
            </w:pPr>
            <w:r>
              <w:rPr>
                <w:spacing w:val="-1"/>
              </w:rPr>
              <w:t>A.事物变化是否显著</w:t>
            </w:r>
          </w:p>
        </w:tc>
      </w:tr>
    </w:tbl>
    <w:p>
      <w:pPr>
        <w:spacing w:line="77" w:lineRule="exact"/>
        <w:rPr>
          <w:rFonts w:ascii="Arial"/>
          <w:sz w:val="6"/>
        </w:rPr>
      </w:pPr>
      <w:r/>
    </w:p>
    <w:p>
      <w:pPr>
        <w:spacing w:line="77" w:lineRule="exact"/>
        <w:sectPr>
          <w:footerReference w:type="default" r:id="rId179"/>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3"/>
              <w:spacing w:before="128" w:line="220" w:lineRule="auto"/>
              <w:rPr/>
            </w:pPr>
            <w:r>
              <w:rPr>
                <w:spacing w:val="-1"/>
              </w:rPr>
              <w:t>B.事物变化是否迅速</w:t>
            </w:r>
          </w:p>
          <w:p>
            <w:pPr>
              <w:pStyle w:val="TableText"/>
              <w:ind w:left="117"/>
              <w:spacing w:before="42" w:line="220" w:lineRule="auto"/>
              <w:rPr/>
            </w:pPr>
            <w:r>
              <w:rPr>
                <w:spacing w:val="-1"/>
              </w:rPr>
              <w:t>C.事物变化是否超出度的范围</w:t>
            </w:r>
          </w:p>
          <w:p>
            <w:pPr>
              <w:pStyle w:val="TableText"/>
              <w:ind w:left="114"/>
              <w:spacing w:before="44" w:line="219" w:lineRule="auto"/>
              <w:rPr/>
            </w:pPr>
            <w:r>
              <w:rPr>
                <w:spacing w:val="-1"/>
              </w:rPr>
              <w:t>D.事物的根本性质来决定</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C.事物变化是否超出度的范围</w:t>
            </w:r>
          </w:p>
        </w:tc>
      </w:tr>
      <w:tr>
        <w:trPr>
          <w:trHeight w:val="484" w:hRule="atLeast"/>
        </w:trPr>
        <w:tc>
          <w:tcPr>
            <w:shd w:val="clear" w:fill="FFFFFF"/>
            <w:tcW w:w="8558" w:type="dxa"/>
            <w:vAlign w:val="top"/>
            <w:gridSpan w:val="2"/>
          </w:tcPr>
          <w:p>
            <w:pPr>
              <w:pStyle w:val="TableText"/>
              <w:ind w:left="139"/>
              <w:spacing w:before="129" w:line="220" w:lineRule="auto"/>
              <w:rPr/>
            </w:pPr>
            <w:r>
              <w:rPr>
                <w:spacing w:val="-3"/>
              </w:rPr>
              <w:t>[我的答案] C.事物变化是否超出度的范围</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12" style="position:absolute;margin-left:-415.19pt;margin-top:-0.350037pt;mso-position-vertical-relative:top-margin-area;mso-position-horizontal-relative:right-margin-area;width:0.1pt;height:0.75pt;z-index:251665408;" fillcolor="#000000" filled="true" stroked="false">
                  <v:fill opacity="0.109804"/>
                </v:rect>
              </w:pict>
            </w:r>
            <w:r/>
          </w:p>
          <w:p>
            <w:pPr>
              <w:pStyle w:val="TableText"/>
              <w:ind w:left="119"/>
              <w:spacing w:before="78" w:line="220" w:lineRule="auto"/>
              <w:rPr/>
            </w:pPr>
            <w:r>
              <w:rPr>
                <w:spacing w:val="-2"/>
              </w:rPr>
              <w:t>相对主义的思想</w:t>
            </w:r>
          </w:p>
          <w:p>
            <w:pPr>
              <w:pStyle w:val="TableText"/>
              <w:ind w:left="122" w:right="6518" w:firstLine="7"/>
              <w:spacing w:before="46"/>
              <w:rPr/>
            </w:pPr>
            <w:r>
              <w:rPr>
                <w:spacing w:val="-3"/>
              </w:rPr>
              <w:t>唯物辩证法的思想</w:t>
            </w:r>
            <w:r>
              <w:rPr>
                <w:spacing w:val="3"/>
              </w:rPr>
              <w:t xml:space="preserve"> </w:t>
            </w:r>
            <w:r>
              <w:rPr>
                <w:spacing w:val="-2"/>
              </w:rPr>
              <w:t>形而上学的思想</w:t>
            </w:r>
          </w:p>
          <w:p>
            <w:pPr>
              <w:pStyle w:val="TableText"/>
              <w:ind w:left="122"/>
              <w:spacing w:before="35" w:line="219" w:lineRule="auto"/>
              <w:rPr/>
            </w:pPr>
            <w:r>
              <w:rPr>
                <w:spacing w:val="-3"/>
              </w:rPr>
              <w:t>诡辩论的思想</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[参考答案] 唯物辩证法的思想</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[我的答案] 唯物辩证法的思想</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9" w:right="3398" w:firstLine="1"/>
              <w:spacing w:before="78" w:line="241" w:lineRule="auto"/>
              <w:rPr/>
            </w:pPr>
            <w:r>
              <w:rPr>
                <w:spacing w:val="-1"/>
              </w:rPr>
              <w:t>主张物质和意识具有统一性的辩证唯物主义观点</w:t>
            </w:r>
            <w:r>
              <w:rPr>
                <w:spacing w:val="8"/>
              </w:rPr>
              <w:t xml:space="preserve"> </w:t>
            </w:r>
            <w:r>
              <w:rPr>
                <w:spacing w:val="-1"/>
              </w:rPr>
              <w:t>认识世界是绝对精神外化的客观唯心主义观点</w:t>
            </w:r>
          </w:p>
          <w:p>
            <w:pPr>
              <w:pStyle w:val="TableText"/>
              <w:ind w:left="121"/>
              <w:spacing w:before="33" w:line="220" w:lineRule="auto"/>
              <w:rPr/>
            </w:pPr>
            <w:r>
              <w:rPr>
                <w:spacing w:val="-1"/>
              </w:rPr>
              <w:t>主张思想就是物质的庸俗唯物主义观点</w:t>
            </w:r>
          </w:p>
          <w:p>
            <w:pPr>
              <w:pStyle w:val="TableText"/>
              <w:ind w:left="119"/>
              <w:spacing w:before="45" w:line="219" w:lineRule="auto"/>
              <w:rPr/>
            </w:pPr>
            <w:r>
              <w:rPr>
                <w:spacing w:val="-1"/>
              </w:rPr>
              <w:t>夸大了意识能动作用的唯心主义观点</w:t>
            </w:r>
          </w:p>
        </w:tc>
      </w:tr>
      <w:tr>
        <w:trPr>
          <w:trHeight w:val="485" w:hRule="atLeast"/>
        </w:trPr>
        <w:tc>
          <w:tcPr>
            <w:shd w:val="clear" w:fill="FFFFFF"/>
            <w:tcW w:w="8558" w:type="dxa"/>
            <w:vAlign w:val="top"/>
            <w:gridSpan w:val="2"/>
          </w:tcPr>
          <w:p>
            <w:pPr>
              <w:pStyle w:val="TableText"/>
              <w:ind w:left="139"/>
              <w:spacing w:before="135" w:line="219" w:lineRule="auto"/>
              <w:rPr/>
            </w:pPr>
            <w:r>
              <w:rPr>
                <w:spacing w:val="-2"/>
              </w:rPr>
              <w:t>[参考答案] 夸大了意识能动作用的唯心主义</w:t>
            </w:r>
            <w:r>
              <w:rPr>
                <w:spacing w:val="-3"/>
              </w:rPr>
              <w:t>观点</w:t>
            </w:r>
          </w:p>
        </w:tc>
      </w:tr>
      <w:tr>
        <w:trPr>
          <w:trHeight w:val="484" w:hRule="atLeast"/>
        </w:trPr>
        <w:tc>
          <w:tcPr>
            <w:shd w:val="clear" w:fill="FFFFFF"/>
            <w:tcW w:w="8558" w:type="dxa"/>
            <w:vAlign w:val="top"/>
            <w:gridSpan w:val="2"/>
          </w:tcPr>
          <w:p>
            <w:pPr>
              <w:pStyle w:val="TableText"/>
              <w:ind w:left="139"/>
              <w:spacing w:before="134" w:line="219" w:lineRule="auto"/>
              <w:rPr/>
            </w:pPr>
            <w:r>
              <w:rPr>
                <w:spacing w:val="-2"/>
              </w:rPr>
              <w:t>[我的答案] 夸大了意识能动作用的唯心主义</w:t>
            </w:r>
            <w:r>
              <w:rPr>
                <w:spacing w:val="-3"/>
              </w:rPr>
              <w:t>观点</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ict>
                <v:rect id="_x0000_s14" style="position:absolute;margin-left:-415.19pt;margin-top:-0.100098pt;mso-position-vertical-relative:top-margin-area;mso-position-horizontal-relative:right-margin-area;width:0.1pt;height:0.75pt;z-index:251664384;" fillcolor="#000000" filled="true" stroked="false">
                  <v:fill opacity="0.109804"/>
                </v:rect>
              </w:pict>
            </w:r>
            <w:r/>
          </w:p>
          <w:p>
            <w:pPr>
              <w:pStyle w:val="TableText"/>
              <w:ind w:left="148"/>
              <w:spacing w:before="78" w:line="219" w:lineRule="auto"/>
              <w:rPr/>
            </w:pPr>
            <w:r>
              <w:rPr>
                <w:spacing w:val="-3"/>
              </w:rPr>
              <w:t>内容是相对稳定的，形式是活跃易变的</w:t>
            </w:r>
          </w:p>
          <w:p>
            <w:pPr>
              <w:pStyle w:val="TableText"/>
              <w:ind w:left="148" w:right="4118"/>
              <w:spacing w:before="45"/>
              <w:rPr/>
            </w:pPr>
            <w:r>
              <w:rPr>
                <w:spacing w:val="-3"/>
              </w:rPr>
              <w:t>内容和形式都是处在不停的显著运动状况</w:t>
            </w:r>
            <w:r>
              <w:rPr>
                <w:spacing w:val="14"/>
              </w:rPr>
              <w:t xml:space="preserve"> </w:t>
            </w:r>
            <w:r>
              <w:rPr>
                <w:spacing w:val="-3"/>
              </w:rPr>
              <w:t>内容是活跃易变的，形式是相对稳定的</w:t>
            </w:r>
          </w:p>
          <w:p>
            <w:pPr>
              <w:pStyle w:val="TableText"/>
              <w:ind w:left="148"/>
              <w:spacing w:before="37" w:line="219" w:lineRule="auto"/>
              <w:rPr/>
            </w:pPr>
            <w:r>
              <w:rPr>
                <w:spacing w:val="-3"/>
              </w:rPr>
              <w:t>内容的变化总是落后于形式的变化</w:t>
            </w:r>
          </w:p>
        </w:tc>
      </w:tr>
      <w:tr>
        <w:trPr>
          <w:trHeight w:val="484" w:hRule="atLeast"/>
        </w:trPr>
        <w:tc>
          <w:tcPr>
            <w:shd w:val="clear" w:fill="FFFFFF"/>
            <w:tcW w:w="8558" w:type="dxa"/>
            <w:vAlign w:val="top"/>
            <w:gridSpan w:val="2"/>
          </w:tcPr>
          <w:p>
            <w:pPr>
              <w:pStyle w:val="TableText"/>
              <w:ind w:left="139"/>
              <w:spacing w:before="137" w:line="219" w:lineRule="auto"/>
              <w:rPr/>
            </w:pPr>
            <w:r>
              <w:rPr>
                <w:spacing w:val="-4"/>
              </w:rPr>
              <w:t>[参考答案]</w:t>
            </w:r>
            <w:r>
              <w:rPr>
                <w:spacing w:val="44"/>
              </w:rPr>
              <w:t xml:space="preserve"> </w:t>
            </w:r>
            <w:r>
              <w:rPr>
                <w:spacing w:val="-4"/>
              </w:rPr>
              <w:t>内容是相对稳定的，形式是活跃易变的</w:t>
            </w:r>
          </w:p>
        </w:tc>
      </w:tr>
      <w:tr>
        <w:trPr>
          <w:trHeight w:val="485" w:hRule="atLeast"/>
        </w:trPr>
        <w:tc>
          <w:tcPr>
            <w:shd w:val="clear" w:fill="FFFFFF"/>
            <w:tcW w:w="8558" w:type="dxa"/>
            <w:vAlign w:val="top"/>
            <w:gridSpan w:val="2"/>
          </w:tcPr>
          <w:p>
            <w:pPr>
              <w:pStyle w:val="TableText"/>
              <w:ind w:left="139"/>
              <w:spacing w:before="137" w:line="219" w:lineRule="auto"/>
              <w:rPr/>
            </w:pPr>
            <w:r>
              <w:rPr>
                <w:spacing w:val="-4"/>
              </w:rPr>
              <w:t>[我的答案]</w:t>
            </w:r>
            <w:r>
              <w:rPr>
                <w:spacing w:val="44"/>
              </w:rPr>
              <w:t xml:space="preserve"> </w:t>
            </w:r>
            <w:r>
              <w:rPr>
                <w:spacing w:val="-4"/>
              </w:rPr>
              <w:t>内容是相对稳定的，形式是活跃易变的</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21"/>
              <w:spacing w:before="78" w:line="220" w:lineRule="auto"/>
              <w:rPr/>
            </w:pPr>
            <w:r>
              <w:rPr>
                <w:spacing w:val="-2"/>
              </w:rPr>
              <w:t>客观唯心主义</w:t>
            </w:r>
          </w:p>
          <w:p>
            <w:pPr>
              <w:pStyle w:val="TableText"/>
              <w:ind w:left="120"/>
              <w:spacing w:before="45" w:line="219" w:lineRule="auto"/>
              <w:rPr/>
            </w:pPr>
            <w:r>
              <w:rPr>
                <w:spacing w:val="-2"/>
              </w:rPr>
              <w:t>辩证唯物主义</w:t>
            </w:r>
          </w:p>
          <w:p>
            <w:pPr>
              <w:pStyle w:val="TableText"/>
              <w:ind w:left="118" w:right="6518" w:firstLine="6"/>
              <w:spacing w:before="43" w:line="241" w:lineRule="auto"/>
              <w:rPr/>
            </w:pPr>
            <w:r>
              <w:rPr>
                <w:spacing w:val="-2"/>
              </w:rPr>
              <w:t>古代朴素唯物主义</w:t>
            </w:r>
            <w:r>
              <w:rPr/>
              <w:t xml:space="preserve"> </w:t>
            </w:r>
            <w:r>
              <w:rPr>
                <w:spacing w:val="-2"/>
              </w:rPr>
              <w:t>近代机械唯物主义</w:t>
            </w:r>
          </w:p>
        </w:tc>
      </w:tr>
    </w:tbl>
    <w:p>
      <w:pPr>
        <w:spacing w:line="122" w:lineRule="exact"/>
        <w:rPr>
          <w:rFonts w:ascii="Arial"/>
          <w:sz w:val="10"/>
        </w:rPr>
      </w:pPr>
      <w:r/>
    </w:p>
    <w:p>
      <w:pPr>
        <w:spacing w:line="122" w:lineRule="exact"/>
        <w:sectPr>
          <w:footerReference w:type="default" r:id="rId180"/>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4"/>
              </w:rPr>
              <w:t>[参考答案] 古代朴素唯物主义</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古代朴素唯物主义</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5" w:lineRule="auto"/>
              <w:rPr>
                <w:rFonts w:ascii="Arial"/>
                <w:sz w:val="21"/>
              </w:rPr>
            </w:pPr>
            <w:r/>
          </w:p>
          <w:p>
            <w:pPr>
              <w:pStyle w:val="TableText"/>
              <w:ind w:left="119" w:right="7718" w:firstLine="1"/>
              <w:spacing w:before="78" w:line="248" w:lineRule="auto"/>
              <w:jc w:val="both"/>
              <w:rPr/>
            </w:pPr>
            <w:r>
              <w:rPr>
                <w:spacing w:val="-4"/>
              </w:rPr>
              <w:t>可逆性</w:t>
            </w:r>
            <w:r>
              <w:rPr/>
              <w:t xml:space="preserve"> </w:t>
            </w:r>
            <w:r>
              <w:rPr>
                <w:spacing w:val="-4"/>
              </w:rPr>
              <w:t>一维性</w:t>
            </w:r>
            <w:r>
              <w:rPr>
                <w:spacing w:val="1"/>
              </w:rPr>
              <w:t xml:space="preserve"> </w:t>
            </w:r>
            <w:r>
              <w:rPr>
                <w:spacing w:val="-4"/>
              </w:rPr>
              <w:t>三维性</w:t>
            </w:r>
            <w:r>
              <w:rPr>
                <w:spacing w:val="1"/>
              </w:rPr>
              <w:t xml:space="preserve"> </w:t>
            </w:r>
            <w:r>
              <w:rPr>
                <w:spacing w:val="-4"/>
              </w:rPr>
              <w:t>规律性</w:t>
            </w:r>
          </w:p>
        </w:tc>
      </w:tr>
      <w:tr>
        <w:trPr>
          <w:trHeight w:val="484" w:hRule="atLeast"/>
        </w:trPr>
        <w:tc>
          <w:tcPr>
            <w:shd w:val="clear" w:fill="FFFFFF"/>
            <w:tcW w:w="8558" w:type="dxa"/>
            <w:vAlign w:val="top"/>
            <w:gridSpan w:val="2"/>
          </w:tcPr>
          <w:p>
            <w:pPr>
              <w:pStyle w:val="TableText"/>
              <w:ind w:left="139"/>
              <w:spacing w:before="130" w:line="219" w:lineRule="auto"/>
              <w:rPr/>
            </w:pPr>
            <w:r>
              <w:rPr>
                <w:spacing w:val="-5"/>
              </w:rPr>
              <w:t>[参考答案] 三维性</w:t>
            </w:r>
          </w:p>
        </w:tc>
      </w:tr>
      <w:tr>
        <w:trPr>
          <w:trHeight w:val="484" w:hRule="atLeast"/>
        </w:trPr>
        <w:tc>
          <w:tcPr>
            <w:shd w:val="clear" w:fill="FFFFFF"/>
            <w:tcW w:w="8558" w:type="dxa"/>
            <w:vAlign w:val="top"/>
            <w:gridSpan w:val="2"/>
          </w:tcPr>
          <w:p>
            <w:pPr>
              <w:pStyle w:val="TableText"/>
              <w:ind w:left="139"/>
              <w:spacing w:before="130" w:line="220" w:lineRule="auto"/>
              <w:rPr/>
            </w:pPr>
            <w:r>
              <w:rPr>
                <w:spacing w:val="-5"/>
              </w:rPr>
              <w:t>[我的答案] 三维性</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9" w:right="7718"/>
              <w:spacing w:before="78" w:line="248" w:lineRule="auto"/>
              <w:jc w:val="both"/>
              <w:rPr/>
            </w:pPr>
            <w:r>
              <w:rPr>
                <w:spacing w:val="-4"/>
              </w:rPr>
              <w:t>广延性</w:t>
            </w:r>
            <w:r>
              <w:rPr>
                <w:spacing w:val="1"/>
              </w:rPr>
              <w:t xml:space="preserve"> </w:t>
            </w:r>
            <w:r>
              <w:rPr>
                <w:spacing w:val="-4"/>
              </w:rPr>
              <w:t>持续性</w:t>
            </w:r>
            <w:r>
              <w:rPr/>
              <w:t xml:space="preserve"> </w:t>
            </w:r>
            <w:r>
              <w:rPr>
                <w:spacing w:val="-4"/>
              </w:rPr>
              <w:t>绝对性</w:t>
            </w:r>
            <w:r>
              <w:rPr/>
              <w:t xml:space="preserve"> </w:t>
            </w:r>
            <w:r>
              <w:rPr>
                <w:spacing w:val="-4"/>
              </w:rPr>
              <w:t>规律性</w:t>
            </w:r>
          </w:p>
        </w:tc>
      </w:tr>
      <w:tr>
        <w:trPr>
          <w:trHeight w:val="485" w:hRule="atLeast"/>
        </w:trPr>
        <w:tc>
          <w:tcPr>
            <w:shd w:val="clear" w:fill="FFFFFF"/>
            <w:tcW w:w="8558" w:type="dxa"/>
            <w:vAlign w:val="top"/>
            <w:gridSpan w:val="2"/>
          </w:tcPr>
          <w:p>
            <w:pPr>
              <w:pStyle w:val="TableText"/>
              <w:ind w:left="139"/>
              <w:spacing w:before="133" w:line="219" w:lineRule="auto"/>
              <w:rPr/>
            </w:pPr>
            <w:r>
              <w:rPr>
                <w:spacing w:val="-5"/>
              </w:rPr>
              <w:t>[参考答案] 持续性</w:t>
            </w:r>
          </w:p>
        </w:tc>
      </w:tr>
      <w:tr>
        <w:trPr>
          <w:trHeight w:val="484" w:hRule="atLeast"/>
        </w:trPr>
        <w:tc>
          <w:tcPr>
            <w:shd w:val="clear" w:fill="FFFFFF"/>
            <w:tcW w:w="8558" w:type="dxa"/>
            <w:vAlign w:val="top"/>
            <w:gridSpan w:val="2"/>
          </w:tcPr>
          <w:p>
            <w:pPr>
              <w:pStyle w:val="TableText"/>
              <w:ind w:left="139"/>
              <w:spacing w:before="133" w:line="219" w:lineRule="auto"/>
              <w:rPr/>
            </w:pPr>
            <w:r>
              <w:rPr>
                <w:spacing w:val="-5"/>
              </w:rPr>
              <w:t>[我的答案] 持续性</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1"/>
              <w:spacing w:before="78" w:line="219" w:lineRule="auto"/>
              <w:rPr/>
            </w:pPr>
            <w:r>
              <w:rPr>
                <w:spacing w:val="-3"/>
              </w:rPr>
              <w:t>可以改变的</w:t>
            </w:r>
          </w:p>
          <w:p>
            <w:pPr>
              <w:pStyle w:val="TableText"/>
              <w:ind w:left="121" w:right="6758"/>
              <w:spacing w:before="45"/>
              <w:rPr/>
            </w:pPr>
            <w:r>
              <w:rPr>
                <w:spacing w:val="-2"/>
              </w:rPr>
              <w:t>可以任人创造的</w:t>
            </w:r>
            <w:r>
              <w:rPr>
                <w:spacing w:val="1"/>
              </w:rPr>
              <w:t xml:space="preserve"> </w:t>
            </w:r>
            <w:r>
              <w:rPr>
                <w:spacing w:val="-2"/>
              </w:rPr>
              <w:t>完全与人无关的</w:t>
            </w:r>
          </w:p>
          <w:p>
            <w:pPr>
              <w:pStyle w:val="TableText"/>
              <w:ind w:left="123"/>
              <w:spacing w:before="37" w:line="219" w:lineRule="auto"/>
              <w:rPr/>
            </w:pPr>
            <w:r>
              <w:rPr>
                <w:spacing w:val="-3"/>
              </w:rPr>
              <w:t>不可改变的</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[参考答案] 可以改变的</w:t>
            </w:r>
          </w:p>
        </w:tc>
      </w:tr>
      <w:tr>
        <w:trPr>
          <w:trHeight w:val="484" w:hRule="atLeast"/>
        </w:trPr>
        <w:tc>
          <w:tcPr>
            <w:shd w:val="clear" w:fill="FFFFFF"/>
            <w:tcW w:w="8558" w:type="dxa"/>
            <w:vAlign w:val="top"/>
            <w:gridSpan w:val="2"/>
          </w:tcPr>
          <w:p>
            <w:pPr>
              <w:pStyle w:val="TableText"/>
              <w:ind w:left="139"/>
              <w:spacing w:before="136" w:line="219" w:lineRule="auto"/>
              <w:rPr/>
            </w:pPr>
            <w:r>
              <w:rPr>
                <w:spacing w:val="-4"/>
              </w:rPr>
              <w:t>[我的答案] 可以改变的</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9"/>
              <w:spacing w:before="78" w:line="220" w:lineRule="auto"/>
              <w:rPr/>
            </w:pPr>
            <w:r>
              <w:rPr>
                <w:spacing w:val="-2"/>
              </w:rPr>
              <w:t>世界的物质统一性</w:t>
            </w:r>
          </w:p>
          <w:p>
            <w:pPr>
              <w:pStyle w:val="TableText"/>
              <w:ind w:left="118" w:right="5798"/>
              <w:spacing w:before="46" w:line="245" w:lineRule="auto"/>
              <w:jc w:val="both"/>
              <w:rPr/>
            </w:pPr>
            <w:r>
              <w:rPr>
                <w:spacing w:val="-1"/>
              </w:rPr>
              <w:t>任何事物都是运动变化的</w:t>
            </w:r>
            <w:r>
              <w:rPr>
                <w:spacing w:val="1"/>
              </w:rPr>
              <w:t xml:space="preserve"> </w:t>
            </w:r>
            <w:r>
              <w:rPr>
                <w:spacing w:val="-1"/>
              </w:rPr>
              <w:t>任何事物都是相互联系的</w:t>
            </w:r>
            <w:r>
              <w:rPr>
                <w:spacing w:val="1"/>
              </w:rPr>
              <w:t xml:space="preserve"> </w:t>
            </w:r>
            <w:r>
              <w:rPr>
                <w:spacing w:val="-2"/>
              </w:rPr>
              <w:t>世界是可知的</w:t>
            </w:r>
          </w:p>
        </w:tc>
      </w:tr>
      <w:tr>
        <w:trPr>
          <w:trHeight w:val="485" w:hRule="atLeast"/>
        </w:trPr>
        <w:tc>
          <w:tcPr>
            <w:shd w:val="clear" w:fill="FFFFFF"/>
            <w:tcW w:w="8558" w:type="dxa"/>
            <w:vAlign w:val="top"/>
            <w:gridSpan w:val="2"/>
          </w:tcPr>
          <w:p>
            <w:pPr>
              <w:pStyle w:val="TableText"/>
              <w:ind w:left="139"/>
              <w:spacing w:before="138" w:line="219" w:lineRule="auto"/>
              <w:rPr/>
            </w:pPr>
            <w:r>
              <w:rPr>
                <w:spacing w:val="-4"/>
              </w:rPr>
              <w:t>[参考答案] 世界的物质统一性</w:t>
            </w:r>
          </w:p>
        </w:tc>
      </w:tr>
      <w:tr>
        <w:trPr>
          <w:trHeight w:val="492" w:hRule="atLeast"/>
        </w:trPr>
        <w:tc>
          <w:tcPr>
            <w:shd w:val="clear" w:fill="FFFFFF"/>
            <w:tcW w:w="8558" w:type="dxa"/>
            <w:vAlign w:val="top"/>
            <w:gridSpan w:val="2"/>
          </w:tcPr>
          <w:p>
            <w:pPr>
              <w:pStyle w:val="TableText"/>
              <w:ind w:left="139"/>
              <w:spacing w:before="137" w:line="220" w:lineRule="auto"/>
              <w:rPr/>
            </w:pPr>
            <w:r>
              <w:rPr>
                <w:spacing w:val="-4"/>
              </w:rPr>
              <w:t>[我的答案] 世界的物质统一性</w:t>
            </w:r>
          </w:p>
        </w:tc>
      </w:tr>
    </w:tbl>
    <w:p>
      <w:pPr>
        <w:rPr>
          <w:rFonts w:ascii="Arial"/>
          <w:sz w:val="21"/>
        </w:rPr>
      </w:pPr>
      <w:r/>
    </w:p>
    <w:p>
      <w:pPr>
        <w:sectPr>
          <w:footerReference w:type="default" r:id="rId18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4" w:lineRule="auto"/>
              <w:rPr>
                <w:rFonts w:ascii="Arial"/>
                <w:sz w:val="21"/>
              </w:rPr>
            </w:pPr>
            <w:r/>
          </w:p>
          <w:p>
            <w:pPr>
              <w:pStyle w:val="TableText"/>
              <w:ind w:left="136" w:right="6518" w:firstLine="17"/>
              <w:spacing w:before="78" w:line="248" w:lineRule="auto"/>
              <w:jc w:val="both"/>
              <w:rPr/>
            </w:pPr>
            <w:r>
              <w:rPr>
                <w:spacing w:val="-6"/>
              </w:rPr>
              <w:t>白天和黑天的关系</w:t>
            </w:r>
            <w:r>
              <w:rPr>
                <w:spacing w:val="2"/>
              </w:rPr>
              <w:t xml:space="preserve"> </w:t>
            </w:r>
            <w:r>
              <w:rPr>
                <w:spacing w:val="-4"/>
              </w:rPr>
              <w:t>阳光和植物的关系</w:t>
            </w:r>
            <w:r>
              <w:rPr>
                <w:spacing w:val="3"/>
              </w:rPr>
              <w:t xml:space="preserve"> </w:t>
            </w:r>
            <w:r>
              <w:rPr>
                <w:spacing w:val="-4"/>
              </w:rPr>
              <w:t>闪电和雷鸣的关系</w:t>
            </w:r>
            <w:r>
              <w:rPr>
                <w:spacing w:val="3"/>
              </w:rPr>
              <w:t xml:space="preserve"> </w:t>
            </w:r>
            <w:r>
              <w:rPr>
                <w:spacing w:val="-4"/>
              </w:rPr>
              <w:t>阴电和阳电的关系</w:t>
            </w:r>
          </w:p>
        </w:tc>
      </w:tr>
      <w:tr>
        <w:trPr>
          <w:trHeight w:val="485" w:hRule="atLeast"/>
        </w:trPr>
        <w:tc>
          <w:tcPr>
            <w:shd w:val="clear" w:fill="FFFFFF"/>
            <w:tcW w:w="8558" w:type="dxa"/>
            <w:vAlign w:val="top"/>
            <w:gridSpan w:val="2"/>
          </w:tcPr>
          <w:p>
            <w:pPr>
              <w:pStyle w:val="TableText"/>
              <w:ind w:left="139"/>
              <w:spacing w:before="126" w:line="219" w:lineRule="auto"/>
              <w:rPr/>
            </w:pPr>
            <w:r>
              <w:rPr>
                <w:spacing w:val="-6"/>
              </w:rPr>
              <w:t>[参考答案]</w:t>
            </w:r>
            <w:r>
              <w:rPr>
                <w:spacing w:val="36"/>
              </w:rPr>
              <w:t xml:space="preserve"> </w:t>
            </w:r>
            <w:r>
              <w:rPr>
                <w:spacing w:val="-6"/>
              </w:rPr>
              <w:t>阳光和植物的关系</w:t>
            </w:r>
          </w:p>
        </w:tc>
      </w:tr>
      <w:tr>
        <w:trPr>
          <w:trHeight w:val="485" w:hRule="atLeast"/>
        </w:trPr>
        <w:tc>
          <w:tcPr>
            <w:shd w:val="clear" w:fill="FFFFFF"/>
            <w:tcW w:w="8558" w:type="dxa"/>
            <w:vAlign w:val="top"/>
            <w:gridSpan w:val="2"/>
          </w:tcPr>
          <w:p>
            <w:pPr>
              <w:pStyle w:val="TableText"/>
              <w:ind w:left="139"/>
              <w:spacing w:before="125" w:line="219" w:lineRule="auto"/>
              <w:rPr/>
            </w:pPr>
            <w:r>
              <w:rPr>
                <w:spacing w:val="-6"/>
              </w:rPr>
              <w:t>[我的答案]</w:t>
            </w:r>
            <w:r>
              <w:rPr>
                <w:spacing w:val="36"/>
              </w:rPr>
              <w:t xml:space="preserve"> </w:t>
            </w:r>
            <w:r>
              <w:rPr>
                <w:spacing w:val="-6"/>
              </w:rPr>
              <w:t>阳光和植物的关系</w:t>
            </w:r>
          </w:p>
        </w:tc>
      </w:tr>
      <w:tr>
        <w:trPr>
          <w:trHeight w:val="365" w:hRule="atLeast"/>
        </w:trPr>
        <w:tc>
          <w:tcPr>
            <w:shd w:val="clear" w:fill="EBEBEB"/>
            <w:tcW w:w="1237" w:type="dxa"/>
            <w:vAlign w:val="top"/>
          </w:tcPr>
          <w:p>
            <w:pPr>
              <w:pStyle w:val="TableText"/>
              <w:ind w:left="253"/>
              <w:spacing w:before="80" w:line="211"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80" w:line="21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5" w:lineRule="auto"/>
              <w:rPr>
                <w:rFonts w:ascii="Arial"/>
                <w:sz w:val="21"/>
              </w:rPr>
            </w:pPr>
            <w:r/>
          </w:p>
          <w:p>
            <w:pPr>
              <w:pStyle w:val="TableText"/>
              <w:ind w:left="119" w:right="6038"/>
              <w:spacing w:before="78" w:line="241" w:lineRule="auto"/>
              <w:rPr/>
            </w:pPr>
            <w:r>
              <w:rPr>
                <w:spacing w:val="-1"/>
              </w:rPr>
              <w:t>运动是物质的存在形式</w:t>
            </w:r>
            <w:r>
              <w:rPr/>
              <w:t xml:space="preserve"> </w:t>
            </w:r>
            <w:r>
              <w:rPr>
                <w:spacing w:val="-2"/>
              </w:rPr>
              <w:t>事物发展具有普遍性</w:t>
            </w:r>
          </w:p>
          <w:p>
            <w:pPr>
              <w:pStyle w:val="TableText"/>
              <w:ind w:left="119" w:right="4358" w:firstLine="1"/>
              <w:spacing w:before="31" w:line="242" w:lineRule="auto"/>
              <w:rPr/>
            </w:pPr>
            <w:r>
              <w:rPr>
                <w:spacing w:val="-1"/>
              </w:rPr>
              <w:t>上层建筑对经济基础具有能动的反作用</w:t>
            </w:r>
            <w:r>
              <w:rPr>
                <w:spacing w:val="4"/>
              </w:rPr>
              <w:t xml:space="preserve"> </w:t>
            </w:r>
            <w:r>
              <w:rPr>
                <w:spacing w:val="-1"/>
              </w:rPr>
              <w:t>事物发展的方向是曲折的</w:t>
            </w:r>
          </w:p>
        </w:tc>
      </w:tr>
      <w:tr>
        <w:trPr>
          <w:trHeight w:val="485" w:hRule="atLeast"/>
        </w:trPr>
        <w:tc>
          <w:tcPr>
            <w:shd w:val="clear" w:fill="FFFFFF"/>
            <w:tcW w:w="8558" w:type="dxa"/>
            <w:vAlign w:val="top"/>
            <w:gridSpan w:val="2"/>
          </w:tcPr>
          <w:p>
            <w:pPr>
              <w:pStyle w:val="TableText"/>
              <w:ind w:left="139"/>
              <w:spacing w:before="125" w:line="219" w:lineRule="auto"/>
              <w:rPr/>
            </w:pPr>
            <w:r>
              <w:rPr>
                <w:spacing w:val="-3"/>
              </w:rPr>
              <w:t>[参考答案] 运动是物质的存在形式</w:t>
            </w:r>
          </w:p>
        </w:tc>
      </w:tr>
      <w:tr>
        <w:trPr>
          <w:trHeight w:val="485" w:hRule="atLeast"/>
        </w:trPr>
        <w:tc>
          <w:tcPr>
            <w:shd w:val="clear" w:fill="FFFFFF"/>
            <w:tcW w:w="8558" w:type="dxa"/>
            <w:vAlign w:val="top"/>
            <w:gridSpan w:val="2"/>
          </w:tcPr>
          <w:p>
            <w:pPr>
              <w:pStyle w:val="TableText"/>
              <w:ind w:left="139"/>
              <w:spacing w:before="124" w:line="219" w:lineRule="auto"/>
              <w:rPr/>
            </w:pPr>
            <w:r>
              <w:rPr>
                <w:spacing w:val="-3"/>
              </w:rPr>
              <w:t>[我的答案] 运动是物质的存在形式</w:t>
            </w:r>
          </w:p>
        </w:tc>
      </w:tr>
      <w:tr>
        <w:trPr>
          <w:trHeight w:val="350" w:hRule="atLeast"/>
        </w:trPr>
        <w:tc>
          <w:tcPr>
            <w:shd w:val="clear" w:fill="EBEBEB"/>
            <w:tcW w:w="1237" w:type="dxa"/>
            <w:vAlign w:val="top"/>
          </w:tcPr>
          <w:p>
            <w:pPr>
              <w:pStyle w:val="TableText"/>
              <w:ind w:left="253"/>
              <w:spacing w:before="80" w:line="200"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80"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9" w:lineRule="auto"/>
              <w:rPr>
                <w:rFonts w:ascii="Arial"/>
                <w:sz w:val="21"/>
              </w:rPr>
            </w:pPr>
            <w:r/>
          </w:p>
          <w:p>
            <w:pPr>
              <w:pStyle w:val="TableText"/>
              <w:ind w:left="111"/>
              <w:spacing w:before="78" w:line="219" w:lineRule="auto"/>
              <w:rPr/>
            </w:pPr>
            <w:r>
              <w:rPr>
                <w:spacing w:val="-1"/>
              </w:rPr>
              <w:t>A.内因和外因关系的原理</w:t>
            </w:r>
          </w:p>
          <w:p>
            <w:pPr>
              <w:pStyle w:val="TableText"/>
              <w:ind w:left="113"/>
              <w:spacing w:before="46" w:line="220" w:lineRule="auto"/>
              <w:rPr/>
            </w:pPr>
            <w:r>
              <w:rPr>
                <w:spacing w:val="-1"/>
              </w:rPr>
              <w:t>B.重点论和两点论相统一的原理</w:t>
            </w:r>
          </w:p>
          <w:p>
            <w:pPr>
              <w:pStyle w:val="TableText"/>
              <w:ind w:left="117"/>
              <w:spacing w:before="42" w:line="220" w:lineRule="auto"/>
              <w:rPr/>
            </w:pPr>
            <w:r>
              <w:rPr>
                <w:spacing w:val="-1"/>
              </w:rPr>
              <w:t>C.量变和质变关系的原理</w:t>
            </w:r>
          </w:p>
          <w:p>
            <w:pPr>
              <w:pStyle w:val="TableText"/>
              <w:ind w:left="114"/>
              <w:spacing w:before="45" w:line="220" w:lineRule="auto"/>
              <w:rPr/>
            </w:pPr>
            <w:r>
              <w:rPr>
                <w:spacing w:val="-1"/>
              </w:rPr>
              <w:t>D.认识和实践相统一的原理</w:t>
            </w:r>
          </w:p>
        </w:tc>
      </w:tr>
      <w:tr>
        <w:trPr>
          <w:trHeight w:val="485" w:hRule="atLeast"/>
        </w:trPr>
        <w:tc>
          <w:tcPr>
            <w:shd w:val="clear" w:fill="FFFFFF"/>
            <w:tcW w:w="8558" w:type="dxa"/>
            <w:vAlign w:val="top"/>
            <w:gridSpan w:val="2"/>
          </w:tcPr>
          <w:p>
            <w:pPr>
              <w:pStyle w:val="TableText"/>
              <w:ind w:left="139"/>
              <w:spacing w:before="139" w:line="219" w:lineRule="auto"/>
              <w:rPr/>
            </w:pPr>
            <w:r>
              <w:rPr>
                <w:spacing w:val="-3"/>
              </w:rPr>
              <w:t>[参考答案] C.量变和质变关系的原理</w:t>
            </w:r>
          </w:p>
        </w:tc>
      </w:tr>
      <w:tr>
        <w:trPr>
          <w:trHeight w:val="493" w:hRule="atLeast"/>
        </w:trPr>
        <w:tc>
          <w:tcPr>
            <w:shd w:val="clear" w:fill="FFFFFF"/>
            <w:tcW w:w="8558" w:type="dxa"/>
            <w:vAlign w:val="top"/>
            <w:gridSpan w:val="2"/>
          </w:tcPr>
          <w:p>
            <w:pPr>
              <w:pStyle w:val="TableText"/>
              <w:ind w:left="139"/>
              <w:spacing w:before="138" w:line="220" w:lineRule="auto"/>
              <w:rPr/>
            </w:pPr>
            <w:r>
              <w:rPr>
                <w:spacing w:val="-3"/>
              </w:rPr>
              <w:t>[我的答案] C.量变和质变关系的原理</w:t>
            </w:r>
          </w:p>
        </w:tc>
      </w:tr>
    </w:tbl>
    <w:p>
      <w:pPr>
        <w:spacing w:line="310" w:lineRule="auto"/>
        <w:rPr>
          <w:rFonts w:ascii="Arial"/>
          <w:sz w:val="21"/>
        </w:rPr>
      </w:pPr>
      <w:r/>
    </w:p>
    <w:p>
      <w:pPr>
        <w:pStyle w:val="BodyText"/>
        <w:ind w:firstLine="254"/>
        <w:spacing w:line="780" w:lineRule="exact"/>
        <w:rPr/>
      </w:pPr>
      <w:r>
        <w:rPr>
          <w:position w:val="-15"/>
        </w:rPr>
        <w:pict>
          <v:shape id="_x0000_s1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6" w:hRule="atLeast"/>
        </w:trPr>
        <w:tc>
          <w:tcPr>
            <w:shd w:val="clear" w:fill="EBEBEB"/>
            <w:tcW w:w="1112" w:type="dxa"/>
            <w:vAlign w:val="top"/>
          </w:tcPr>
          <w:p>
            <w:pPr>
              <w:pStyle w:val="TableText"/>
              <w:ind w:left="253"/>
              <w:spacing w:before="74" w:line="209"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4"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799" w:hRule="atLeast"/>
        </w:trPr>
        <w:tc>
          <w:tcPr>
            <w:shd w:val="clear" w:fill="FFFFFF"/>
            <w:tcW w:w="8558" w:type="dxa"/>
            <w:vAlign w:val="top"/>
            <w:gridSpan w:val="2"/>
          </w:tcPr>
          <w:p>
            <w:pPr>
              <w:spacing w:line="378" w:lineRule="auto"/>
              <w:rPr>
                <w:rFonts w:ascii="Arial"/>
                <w:sz w:val="21"/>
              </w:rPr>
            </w:pPr>
            <w:r/>
          </w:p>
          <w:p>
            <w:pPr>
              <w:pStyle w:val="TableText"/>
              <w:ind w:left="119" w:right="5558"/>
              <w:spacing w:before="78"/>
              <w:rPr/>
            </w:pPr>
            <w:r>
              <w:rPr>
                <w:spacing w:val="-1"/>
              </w:rPr>
              <w:t>事物本质的暴露有一个过程</w:t>
            </w:r>
            <w:r>
              <w:rPr>
                <w:spacing w:val="1"/>
              </w:rPr>
              <w:t xml:space="preserve"> </w:t>
            </w:r>
            <w:r>
              <w:rPr>
                <w:spacing w:val="-1"/>
              </w:rPr>
              <w:t>认识过程中难免发生错误</w:t>
            </w:r>
          </w:p>
          <w:p>
            <w:pPr>
              <w:pStyle w:val="TableText"/>
              <w:ind w:left="121"/>
              <w:spacing w:before="36" w:line="219" w:lineRule="auto"/>
              <w:rPr/>
            </w:pPr>
            <w:r>
              <w:rPr>
                <w:spacing w:val="-1"/>
              </w:rPr>
              <w:t>人的认识要受到主体的知识水平等主观条件的限制</w:t>
            </w:r>
          </w:p>
          <w:p>
            <w:pPr>
              <w:pStyle w:val="TableText"/>
              <w:ind w:left="121"/>
              <w:spacing w:before="43" w:line="219" w:lineRule="auto"/>
              <w:rPr/>
            </w:pPr>
            <w:r>
              <w:rPr>
                <w:spacing w:val="-1"/>
              </w:rPr>
              <w:t>人的认识要受到社会历史条件和科学技术条件的限制</w:t>
            </w:r>
          </w:p>
        </w:tc>
      </w:tr>
      <w:tr>
        <w:trPr>
          <w:trHeight w:val="832" w:hRule="atLeast"/>
        </w:trPr>
        <w:tc>
          <w:tcPr>
            <w:shd w:val="clear" w:fill="FFFFFF"/>
            <w:tcW w:w="8558" w:type="dxa"/>
            <w:vAlign w:val="top"/>
            <w:gridSpan w:val="2"/>
          </w:tcPr>
          <w:p>
            <w:pPr>
              <w:pStyle w:val="TableText"/>
              <w:ind w:left="139"/>
              <w:spacing w:before="136" w:line="219" w:lineRule="auto"/>
              <w:rPr/>
            </w:pPr>
            <w:r>
              <w:rPr>
                <w:spacing w:val="-8"/>
              </w:rPr>
              <w:t>[参考答案]</w:t>
            </w:r>
          </w:p>
          <w:p>
            <w:pPr>
              <w:pStyle w:val="TableText"/>
              <w:ind w:left="102"/>
              <w:spacing w:before="43" w:line="219" w:lineRule="auto"/>
              <w:rPr/>
            </w:pPr>
            <w:r>
              <w:rPr>
                <w:spacing w:val="-1"/>
              </w:rPr>
              <w:t>事物本质的暴露有一个过程</w:t>
            </w:r>
          </w:p>
        </w:tc>
      </w:tr>
    </w:tbl>
    <w:p>
      <w:pPr>
        <w:spacing w:line="124" w:lineRule="exact"/>
        <w:rPr>
          <w:rFonts w:ascii="Arial"/>
          <w:sz w:val="10"/>
        </w:rPr>
      </w:pPr>
      <w:r/>
    </w:p>
    <w:p>
      <w:pPr>
        <w:spacing w:line="124" w:lineRule="exact"/>
        <w:sectPr>
          <w:footerReference w:type="default" r:id="rId182"/>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38" w:hRule="atLeast"/>
        </w:trPr>
        <w:tc>
          <w:tcPr>
            <w:shd w:val="clear" w:fill="FFFFFF"/>
            <w:tcW w:w="8558" w:type="dxa"/>
            <w:vAlign w:val="top"/>
            <w:gridSpan w:val="2"/>
          </w:tcPr>
          <w:p>
            <w:pPr>
              <w:pStyle w:val="TableText"/>
              <w:ind w:left="102"/>
              <w:spacing w:before="120" w:line="220" w:lineRule="auto"/>
              <w:rPr/>
            </w:pPr>
            <w:r>
              <w:rPr>
                <w:spacing w:val="-1"/>
              </w:rPr>
              <w:t>认识过程中难免发生错误</w:t>
            </w:r>
          </w:p>
          <w:p>
            <w:pPr>
              <w:pStyle w:val="TableText"/>
              <w:ind w:left="104"/>
              <w:spacing w:before="43" w:line="219" w:lineRule="auto"/>
              <w:rPr/>
            </w:pPr>
            <w:r>
              <w:rPr>
                <w:spacing w:val="-1"/>
              </w:rPr>
              <w:t>人的认识要受到主体的知识水平等主观条件的限制</w:t>
            </w:r>
          </w:p>
          <w:p>
            <w:pPr>
              <w:pStyle w:val="TableText"/>
              <w:ind w:left="104"/>
              <w:spacing w:before="45" w:line="219" w:lineRule="auto"/>
              <w:rPr/>
            </w:pPr>
            <w:r>
              <w:rPr>
                <w:spacing w:val="-1"/>
              </w:rPr>
              <w:t>人的认识要受到社会历史条件和科学技术条件的限制</w:t>
            </w:r>
          </w:p>
        </w:tc>
      </w:tr>
      <w:tr>
        <w:trPr>
          <w:trHeight w:val="1806" w:hRule="atLeast"/>
        </w:trPr>
        <w:tc>
          <w:tcPr>
            <w:shd w:val="clear" w:fill="FFFFFF"/>
            <w:tcW w:w="8558" w:type="dxa"/>
            <w:vAlign w:val="top"/>
            <w:gridSpan w:val="2"/>
          </w:tcPr>
          <w:p>
            <w:pPr>
              <w:pStyle w:val="TableText"/>
              <w:ind w:left="139"/>
              <w:spacing w:before="127" w:line="220" w:lineRule="auto"/>
              <w:rPr/>
            </w:pPr>
            <w:r>
              <w:rPr>
                <w:spacing w:val="-8"/>
              </w:rPr>
              <w:t>[我的答案]</w:t>
            </w:r>
          </w:p>
          <w:p>
            <w:pPr>
              <w:pStyle w:val="TableText"/>
              <w:ind w:left="104" w:right="2935"/>
              <w:spacing w:before="44" w:line="241" w:lineRule="auto"/>
              <w:rPr/>
            </w:pPr>
            <w:r>
              <w:rPr>
                <w:spacing w:val="-1"/>
              </w:rPr>
              <w:t>人的认识要受到社会历史条件和科学技术条件的限制</w:t>
            </w:r>
            <w:r>
              <w:rPr>
                <w:spacing w:val="10"/>
              </w:rPr>
              <w:t xml:space="preserve"> </w:t>
            </w:r>
            <w:r>
              <w:rPr>
                <w:spacing w:val="-1"/>
              </w:rPr>
              <w:t>人的认识要受到主体的知识水平等主观条件的限制</w:t>
            </w:r>
          </w:p>
          <w:p>
            <w:pPr>
              <w:pStyle w:val="TableText"/>
              <w:ind w:left="102"/>
              <w:spacing w:before="32" w:line="220" w:lineRule="auto"/>
              <w:rPr/>
            </w:pPr>
            <w:r>
              <w:rPr>
                <w:spacing w:val="-1"/>
              </w:rPr>
              <w:t>认识过程中难免发生错误</w:t>
            </w:r>
          </w:p>
          <w:p>
            <w:pPr>
              <w:pStyle w:val="TableText"/>
              <w:ind w:left="102"/>
              <w:spacing w:before="44" w:line="219" w:lineRule="auto"/>
              <w:rPr/>
            </w:pPr>
            <w:r>
              <w:rPr>
                <w:spacing w:val="-1"/>
              </w:rPr>
              <w:t>事物本质的暴露有一个过程</w:t>
            </w:r>
          </w:p>
        </w:tc>
      </w:tr>
      <w:tr>
        <w:trPr>
          <w:trHeight w:val="365" w:hRule="atLeast"/>
        </w:trPr>
        <w:tc>
          <w:tcPr>
            <w:shd w:val="clear" w:fill="EBEBEB"/>
            <w:tcW w:w="1112" w:type="dxa"/>
            <w:vAlign w:val="top"/>
          </w:tcPr>
          <w:p>
            <w:pPr>
              <w:pStyle w:val="TableText"/>
              <w:ind w:left="253"/>
              <w:spacing w:before="79" w:line="212"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79" w:line="21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5" w:lineRule="auto"/>
              <w:rPr>
                <w:rFonts w:ascii="Arial"/>
                <w:sz w:val="21"/>
              </w:rPr>
            </w:pPr>
            <w:r/>
          </w:p>
          <w:p>
            <w:pPr>
              <w:pStyle w:val="TableText"/>
              <w:ind w:left="121" w:right="6278"/>
              <w:spacing w:before="78"/>
              <w:rPr/>
            </w:pPr>
            <w:r>
              <w:rPr>
                <w:spacing w:val="-2"/>
              </w:rPr>
              <w:t>人的感觉受理性指导</w:t>
            </w:r>
            <w:r>
              <w:rPr>
                <w:spacing w:val="5"/>
              </w:rPr>
              <w:t xml:space="preserve"> </w:t>
            </w:r>
            <w:r>
              <w:rPr>
                <w:spacing w:val="-2"/>
              </w:rPr>
              <w:t>人的认识具有能动性</w:t>
            </w:r>
          </w:p>
          <w:p>
            <w:pPr>
              <w:pStyle w:val="TableText"/>
              <w:ind w:left="145" w:right="5558" w:hanging="23"/>
              <w:spacing w:before="36"/>
              <w:rPr/>
            </w:pPr>
            <w:r>
              <w:rPr>
                <w:spacing w:val="-2"/>
              </w:rPr>
              <w:t>理性认识是感性认识的基础</w:t>
            </w:r>
            <w:r>
              <w:rPr>
                <w:spacing w:val="10"/>
              </w:rPr>
              <w:t xml:space="preserve"> </w:t>
            </w:r>
            <w:r>
              <w:rPr>
                <w:spacing w:val="-4"/>
              </w:rPr>
              <w:t>已有的认识影响感觉活动</w:t>
            </w:r>
          </w:p>
          <w:p>
            <w:pPr>
              <w:pStyle w:val="TableText"/>
              <w:ind w:left="120"/>
              <w:spacing w:before="35" w:line="221" w:lineRule="auto"/>
              <w:rPr/>
            </w:pPr>
            <w:r>
              <w:rPr>
                <w:spacing w:val="-1"/>
              </w:rPr>
              <w:t>感性认识是理性认识的基础</w:t>
            </w:r>
          </w:p>
        </w:tc>
      </w:tr>
      <w:tr>
        <w:trPr>
          <w:trHeight w:val="1475" w:hRule="atLeast"/>
        </w:trPr>
        <w:tc>
          <w:tcPr>
            <w:shd w:val="clear" w:fill="FFFFFF"/>
            <w:tcW w:w="8558" w:type="dxa"/>
            <w:vAlign w:val="top"/>
            <w:gridSpan w:val="2"/>
          </w:tcPr>
          <w:p>
            <w:pPr>
              <w:pStyle w:val="TableText"/>
              <w:ind w:left="139"/>
              <w:spacing w:before="125" w:line="219" w:lineRule="auto"/>
              <w:rPr/>
            </w:pPr>
            <w:r>
              <w:rPr>
                <w:spacing w:val="-8"/>
              </w:rPr>
              <w:t>[参考答案]</w:t>
            </w:r>
          </w:p>
          <w:p>
            <w:pPr>
              <w:pStyle w:val="TableText"/>
              <w:ind w:left="104" w:right="6294"/>
              <w:spacing w:before="46"/>
              <w:rPr/>
            </w:pPr>
            <w:r>
              <w:rPr>
                <w:spacing w:val="-2"/>
              </w:rPr>
              <w:t>人的感觉受理性指导</w:t>
            </w:r>
            <w:r>
              <w:rPr>
                <w:spacing w:val="5"/>
              </w:rPr>
              <w:t xml:space="preserve"> </w:t>
            </w:r>
            <w:r>
              <w:rPr>
                <w:spacing w:val="-2"/>
              </w:rPr>
              <w:t>人的认识具有能动性</w:t>
            </w:r>
          </w:p>
          <w:p>
            <w:pPr>
              <w:pStyle w:val="TableText"/>
              <w:ind w:left="128"/>
              <w:spacing w:before="36" w:line="220" w:lineRule="auto"/>
              <w:rPr/>
            </w:pPr>
            <w:r>
              <w:rPr>
                <w:spacing w:val="-4"/>
              </w:rPr>
              <w:t>已有的认识影响感觉活动</w:t>
            </w:r>
          </w:p>
        </w:tc>
      </w:tr>
      <w:tr>
        <w:trPr>
          <w:trHeight w:val="1476" w:hRule="atLeast"/>
        </w:trPr>
        <w:tc>
          <w:tcPr>
            <w:shd w:val="clear" w:fill="FFFFFF"/>
            <w:tcW w:w="8558" w:type="dxa"/>
            <w:vAlign w:val="top"/>
            <w:gridSpan w:val="2"/>
          </w:tcPr>
          <w:p>
            <w:pPr>
              <w:pStyle w:val="TableText"/>
              <w:ind w:left="139"/>
              <w:spacing w:before="125" w:line="220" w:lineRule="auto"/>
              <w:rPr/>
            </w:pPr>
            <w:r>
              <w:rPr>
                <w:spacing w:val="-8"/>
              </w:rPr>
              <w:t>[我的答案]</w:t>
            </w:r>
          </w:p>
          <w:p>
            <w:pPr>
              <w:pStyle w:val="TableText"/>
              <w:ind w:left="104" w:right="5814" w:firstLine="24"/>
              <w:spacing w:before="42" w:line="242" w:lineRule="auto"/>
              <w:rPr/>
            </w:pPr>
            <w:r>
              <w:rPr>
                <w:spacing w:val="-4"/>
              </w:rPr>
              <w:t>已有的认识影响感觉活动</w:t>
            </w:r>
            <w:r>
              <w:rPr>
                <w:spacing w:val="7"/>
              </w:rPr>
              <w:t xml:space="preserve"> </w:t>
            </w:r>
            <w:r>
              <w:rPr>
                <w:spacing w:val="-2"/>
              </w:rPr>
              <w:t>人的认识具有能动性</w:t>
            </w:r>
          </w:p>
          <w:p>
            <w:pPr>
              <w:pStyle w:val="TableText"/>
              <w:ind w:left="104"/>
              <w:spacing w:before="31" w:line="220" w:lineRule="auto"/>
              <w:rPr/>
            </w:pPr>
            <w:r>
              <w:rPr>
                <w:spacing w:val="-2"/>
              </w:rPr>
              <w:t>人的感觉受理性指导</w:t>
            </w:r>
          </w:p>
        </w:tc>
      </w:tr>
      <w:tr>
        <w:trPr>
          <w:trHeight w:val="365" w:hRule="atLeast"/>
        </w:trPr>
        <w:tc>
          <w:tcPr>
            <w:shd w:val="clear" w:fill="EBEBEB"/>
            <w:tcW w:w="1112" w:type="dxa"/>
            <w:vAlign w:val="top"/>
          </w:tcPr>
          <w:p>
            <w:pPr>
              <w:pStyle w:val="TableText"/>
              <w:ind w:left="253"/>
              <w:spacing w:before="79" w:line="212"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79" w:line="21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2" w:lineRule="auto"/>
              <w:rPr>
                <w:rFonts w:ascii="Arial"/>
                <w:sz w:val="21"/>
              </w:rPr>
            </w:pPr>
            <w:r/>
          </w:p>
          <w:p>
            <w:pPr>
              <w:pStyle w:val="TableText"/>
              <w:ind w:left="119" w:right="2678"/>
              <w:spacing w:before="78" w:line="242" w:lineRule="auto"/>
              <w:rPr/>
            </w:pPr>
            <w:r>
              <w:rPr>
                <w:spacing w:val="-1"/>
              </w:rPr>
              <w:t>认识具有相对性，任何真理性认识都包含着谬误的成分</w:t>
            </w:r>
            <w:r>
              <w:rPr>
                <w:spacing w:val="13"/>
              </w:rPr>
              <w:t xml:space="preserve"> </w:t>
            </w:r>
            <w:r>
              <w:rPr/>
              <w:t>认识是理论与实践的具体的历史的统一</w:t>
            </w:r>
          </w:p>
          <w:p>
            <w:pPr>
              <w:pStyle w:val="TableText"/>
              <w:ind w:left="119"/>
              <w:spacing w:before="31" w:line="220" w:lineRule="auto"/>
              <w:rPr/>
            </w:pPr>
            <w:r>
              <w:rPr>
                <w:spacing w:val="-1"/>
              </w:rPr>
              <w:t>认识具有反复性、无限性</w:t>
            </w:r>
          </w:p>
          <w:p>
            <w:pPr>
              <w:pStyle w:val="TableText"/>
              <w:ind w:left="119"/>
              <w:spacing w:before="44" w:line="219" w:lineRule="auto"/>
              <w:rPr/>
            </w:pPr>
            <w:r>
              <w:rPr>
                <w:spacing w:val="-1"/>
              </w:rPr>
              <w:t>认识随着社会实践的发展而发展</w:t>
            </w:r>
          </w:p>
        </w:tc>
      </w:tr>
      <w:tr>
        <w:trPr>
          <w:trHeight w:val="1145" w:hRule="atLeast"/>
        </w:trPr>
        <w:tc>
          <w:tcPr>
            <w:shd w:val="clear" w:fill="FFFFFF"/>
            <w:tcW w:w="8558" w:type="dxa"/>
            <w:vAlign w:val="top"/>
            <w:gridSpan w:val="2"/>
          </w:tcPr>
          <w:p>
            <w:pPr>
              <w:pStyle w:val="TableText"/>
              <w:ind w:left="139"/>
              <w:spacing w:before="123" w:line="219" w:lineRule="auto"/>
              <w:rPr/>
            </w:pPr>
            <w:r>
              <w:rPr>
                <w:spacing w:val="-8"/>
              </w:rPr>
              <w:t>[参考答案]</w:t>
            </w:r>
          </w:p>
          <w:p>
            <w:pPr>
              <w:pStyle w:val="TableText"/>
              <w:ind w:left="102"/>
              <w:spacing w:before="46" w:line="220" w:lineRule="auto"/>
              <w:rPr/>
            </w:pPr>
            <w:r>
              <w:rPr>
                <w:spacing w:val="-1"/>
              </w:rPr>
              <w:t>认识具有反复性、无限性</w:t>
            </w:r>
          </w:p>
          <w:p>
            <w:pPr>
              <w:pStyle w:val="TableText"/>
              <w:ind w:left="102"/>
              <w:spacing w:before="42" w:line="219" w:lineRule="auto"/>
              <w:rPr/>
            </w:pPr>
            <w:r>
              <w:rPr>
                <w:spacing w:val="-1"/>
              </w:rPr>
              <w:t>认识随着社会实践的发展而发展</w:t>
            </w:r>
          </w:p>
        </w:tc>
      </w:tr>
      <w:tr>
        <w:trPr>
          <w:trHeight w:val="1145" w:hRule="atLeast"/>
        </w:trPr>
        <w:tc>
          <w:tcPr>
            <w:shd w:val="clear" w:fill="FFFFFF"/>
            <w:tcW w:w="8558" w:type="dxa"/>
            <w:vAlign w:val="top"/>
            <w:gridSpan w:val="2"/>
          </w:tcPr>
          <w:p>
            <w:pPr>
              <w:pStyle w:val="TableText"/>
              <w:ind w:left="139"/>
              <w:spacing w:before="122" w:line="220" w:lineRule="auto"/>
              <w:rPr/>
            </w:pPr>
            <w:r>
              <w:rPr>
                <w:spacing w:val="-8"/>
              </w:rPr>
              <w:t>[我的答案]</w:t>
            </w:r>
          </w:p>
          <w:p>
            <w:pPr>
              <w:pStyle w:val="TableText"/>
              <w:ind w:left="102" w:right="5094"/>
              <w:spacing w:before="45"/>
              <w:rPr/>
            </w:pPr>
            <w:r>
              <w:rPr>
                <w:spacing w:val="-1"/>
              </w:rPr>
              <w:t>认识随着社会实践的发展而发展</w:t>
            </w:r>
            <w:r>
              <w:rPr>
                <w:spacing w:val="3"/>
              </w:rPr>
              <w:t xml:space="preserve"> </w:t>
            </w:r>
            <w:r>
              <w:rPr>
                <w:spacing w:val="-1"/>
              </w:rPr>
              <w:t>认识具有反复性、无限性</w:t>
            </w:r>
          </w:p>
        </w:tc>
      </w:tr>
      <w:tr>
        <w:trPr>
          <w:trHeight w:val="350" w:hRule="atLeast"/>
        </w:trPr>
        <w:tc>
          <w:tcPr>
            <w:shd w:val="clear" w:fill="EBEBEB"/>
            <w:tcW w:w="1112" w:type="dxa"/>
            <w:vAlign w:val="top"/>
          </w:tcPr>
          <w:p>
            <w:pPr>
              <w:pStyle w:val="TableText"/>
              <w:ind w:left="253"/>
              <w:spacing w:before="78" w:line="201"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78" w:line="201"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505" w:hRule="atLeast"/>
        </w:trPr>
        <w:tc>
          <w:tcPr>
            <w:shd w:val="clear" w:fill="FFFFFF"/>
            <w:tcW w:w="8558" w:type="dxa"/>
            <w:vAlign w:val="top"/>
            <w:gridSpan w:val="2"/>
          </w:tcPr>
          <w:p>
            <w:pPr>
              <w:rPr>
                <w:rFonts w:ascii="Arial"/>
                <w:sz w:val="21"/>
              </w:rPr>
            </w:pPr>
            <w:r/>
          </w:p>
        </w:tc>
      </w:tr>
    </w:tbl>
    <w:p>
      <w:pPr>
        <w:spacing w:line="167" w:lineRule="exact"/>
        <w:rPr>
          <w:rFonts w:ascii="Arial"/>
          <w:sz w:val="14"/>
        </w:rPr>
      </w:pPr>
      <w:r/>
    </w:p>
    <w:p>
      <w:pPr>
        <w:spacing w:line="167" w:lineRule="exact"/>
        <w:sectPr>
          <w:footerReference w:type="default" r:id="rId183"/>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474" w:hRule="atLeast"/>
        </w:trPr>
        <w:tc>
          <w:tcPr>
            <w:shd w:val="clear" w:fill="FFFFFF"/>
            <w:tcW w:w="8558" w:type="dxa"/>
            <w:vAlign w:val="top"/>
            <w:gridSpan w:val="2"/>
          </w:tcPr>
          <w:p>
            <w:pPr>
              <w:pStyle w:val="TableText"/>
              <w:ind w:left="123"/>
              <w:spacing w:before="128" w:line="219" w:lineRule="auto"/>
              <w:rPr/>
            </w:pPr>
            <w:r>
              <w:rPr>
                <w:spacing w:val="-1"/>
              </w:rPr>
              <w:t>不同的认识主体对复杂历史问题的认识总是不同的</w:t>
            </w:r>
          </w:p>
          <w:p>
            <w:pPr>
              <w:pStyle w:val="TableText"/>
              <w:ind w:left="125" w:right="2678" w:hanging="3"/>
              <w:spacing w:before="43" w:line="241" w:lineRule="auto"/>
              <w:rPr/>
            </w:pPr>
            <w:r>
              <w:rPr>
                <w:spacing w:val="-1"/>
              </w:rPr>
              <w:t>真理不会停止前进的步伐，而是在发展中不断超越自身</w:t>
            </w:r>
            <w:r>
              <w:rPr>
                <w:spacing w:val="10"/>
              </w:rPr>
              <w:t xml:space="preserve"> </w:t>
            </w:r>
            <w:r>
              <w:rPr>
                <w:spacing w:val="-1"/>
              </w:rPr>
              <w:t>复杂历史问题的暴露和发展必然需要一个较长的过程</w:t>
            </w:r>
          </w:p>
          <w:p>
            <w:pPr>
              <w:pStyle w:val="TableText"/>
              <w:ind w:left="121"/>
              <w:spacing w:before="32"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8"/>
              <w:spacing w:before="45" w:line="219" w:lineRule="auto"/>
              <w:rPr/>
            </w:pPr>
            <w:r>
              <w:rPr>
                <w:spacing w:val="-1"/>
              </w:rPr>
              <w:t>复杂历史问题的暴露和发展必然需要一个较长的过程</w:t>
            </w:r>
          </w:p>
          <w:p>
            <w:pPr>
              <w:pStyle w:val="TableText"/>
              <w:ind w:left="104"/>
              <w:spacing w:before="44"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8" w:right="2695" w:hanging="4"/>
              <w:spacing w:before="43" w:line="241" w:lineRule="auto"/>
              <w:rPr/>
            </w:pPr>
            <w:r>
              <w:rPr>
                <w:spacing w:val="-1"/>
              </w:rPr>
              <w:t>人们对复杂历史问题的认识受所处社会实践水平的限制</w:t>
            </w:r>
            <w:r>
              <w:rPr>
                <w:spacing w:val="11"/>
              </w:rPr>
              <w:t xml:space="preserve"> </w:t>
            </w:r>
            <w:r>
              <w:rPr>
                <w:spacing w:val="-1"/>
              </w:rPr>
              <w:t>复杂历史问题的暴露和发展必然需要一个较长的过程</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1" w:lineRule="auto"/>
              <w:rPr>
                <w:rFonts w:ascii="Arial"/>
                <w:sz w:val="21"/>
              </w:rPr>
            </w:pPr>
            <w:r/>
          </w:p>
          <w:p>
            <w:pPr>
              <w:pStyle w:val="TableText"/>
              <w:ind w:left="121"/>
              <w:spacing w:before="78" w:line="220" w:lineRule="auto"/>
              <w:rPr/>
            </w:pPr>
            <w:r>
              <w:rPr>
                <w:spacing w:val="-2"/>
              </w:rPr>
              <w:t>人的意识具有主观差别</w:t>
            </w:r>
          </w:p>
          <w:p>
            <w:pPr>
              <w:pStyle w:val="TableText"/>
              <w:ind w:left="118"/>
              <w:spacing w:before="43" w:line="219" w:lineRule="auto"/>
              <w:rPr/>
            </w:pPr>
            <w:r>
              <w:rPr>
                <w:spacing w:val="-1"/>
              </w:rPr>
              <w:t>对同一对象，不同的人有不同的反映</w:t>
            </w:r>
          </w:p>
          <w:p>
            <w:pPr>
              <w:pStyle w:val="TableText"/>
              <w:ind w:left="121"/>
              <w:spacing w:before="45" w:line="219" w:lineRule="auto"/>
              <w:rPr/>
            </w:pPr>
            <w:r>
              <w:rPr>
                <w:spacing w:val="-1"/>
              </w:rPr>
              <w:t>人的认识是主观性的，与对象本身无关</w:t>
            </w:r>
          </w:p>
          <w:p>
            <w:pPr>
              <w:pStyle w:val="TableText"/>
              <w:ind w:left="121" w:right="5318"/>
              <w:spacing w:before="44" w:line="241" w:lineRule="auto"/>
              <w:rPr/>
            </w:pPr>
            <w:r>
              <w:rPr>
                <w:spacing w:val="-1"/>
              </w:rPr>
              <w:t>人的认识是主观和客观的统一</w:t>
            </w:r>
            <w:r>
              <w:rPr/>
              <w:t xml:space="preserve"> </w:t>
            </w:r>
            <w:r>
              <w:rPr>
                <w:spacing w:val="-2"/>
              </w:rPr>
              <w:t>美根本不存在</w:t>
            </w:r>
          </w:p>
        </w:tc>
      </w:tr>
      <w:tr>
        <w:trPr>
          <w:trHeight w:val="147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4"/>
              <w:spacing w:before="43" w:line="220" w:lineRule="auto"/>
              <w:rPr/>
            </w:pPr>
            <w:r>
              <w:rPr>
                <w:spacing w:val="-2"/>
              </w:rPr>
              <w:t>人的意识具有主观差别</w:t>
            </w:r>
          </w:p>
          <w:p>
            <w:pPr>
              <w:pStyle w:val="TableText"/>
              <w:ind w:left="103" w:right="4614" w:hanging="2"/>
              <w:spacing w:before="45"/>
              <w:rPr/>
            </w:pPr>
            <w:r>
              <w:rPr>
                <w:spacing w:val="-1"/>
              </w:rPr>
              <w:t>对同一对象，不同的人有不同的反映</w:t>
            </w:r>
            <w:r>
              <w:rPr>
                <w:spacing w:val="6"/>
              </w:rPr>
              <w:t xml:space="preserve"> </w:t>
            </w:r>
            <w:r>
              <w:rPr/>
              <w:t>人的认识是主观和客观的统一</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3" w:right="4614" w:hanging="2"/>
              <w:spacing w:before="42" w:line="242" w:lineRule="auto"/>
              <w:rPr/>
            </w:pPr>
            <w:r>
              <w:rPr>
                <w:spacing w:val="-1"/>
              </w:rPr>
              <w:t>对同一对象，不同的人有不同的反映</w:t>
            </w:r>
            <w:r>
              <w:rPr>
                <w:spacing w:val="6"/>
              </w:rPr>
              <w:t xml:space="preserve"> </w:t>
            </w:r>
            <w:r>
              <w:rPr>
                <w:spacing w:val="-2"/>
              </w:rPr>
              <w:t>人的意识具有主观差别</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21"/>
              <w:spacing w:before="78" w:line="219" w:lineRule="auto"/>
              <w:rPr/>
            </w:pPr>
            <w:r>
              <w:rPr>
                <w:spacing w:val="-2"/>
              </w:rPr>
              <w:t>人的认识不能达到真理</w:t>
            </w:r>
          </w:p>
          <w:p>
            <w:pPr>
              <w:pStyle w:val="TableText"/>
              <w:ind w:left="121" w:right="5318"/>
              <w:spacing w:before="44" w:line="241" w:lineRule="auto"/>
              <w:rPr/>
            </w:pPr>
            <w:r>
              <w:rPr>
                <w:spacing w:val="-1"/>
              </w:rPr>
              <w:t>人们无法把握事物的本质联系</w:t>
            </w:r>
            <w:r>
              <w:rPr/>
              <w:t xml:space="preserve"> </w:t>
            </w:r>
            <w:r>
              <w:rPr>
                <w:spacing w:val="-1"/>
              </w:rPr>
              <w:t>人的真理性认识具有相对性</w:t>
            </w:r>
          </w:p>
          <w:p>
            <w:pPr>
              <w:pStyle w:val="TableText"/>
              <w:ind w:left="122" w:right="5558" w:hanging="1"/>
              <w:spacing w:before="32" w:line="241" w:lineRule="auto"/>
              <w:rPr/>
            </w:pPr>
            <w:r>
              <w:rPr>
                <w:spacing w:val="-1"/>
              </w:rPr>
              <w:t>人的认识有待于进一步发展</w:t>
            </w:r>
            <w:r>
              <w:rPr/>
              <w:t xml:space="preserve"> </w:t>
            </w:r>
            <w:r>
              <w:rPr>
                <w:spacing w:val="-2"/>
              </w:rPr>
              <w:t>不精确等于不发展</w:t>
            </w:r>
          </w:p>
        </w:tc>
      </w:tr>
      <w:tr>
        <w:trPr>
          <w:trHeight w:val="114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4" w:right="5575"/>
              <w:spacing w:before="44" w:line="241" w:lineRule="auto"/>
              <w:rPr/>
            </w:pPr>
            <w:r>
              <w:rPr>
                <w:spacing w:val="-1"/>
              </w:rPr>
              <w:t>人的真理性认识具有相对性</w:t>
            </w:r>
            <w:r>
              <w:rPr/>
              <w:t xml:space="preserve"> </w:t>
            </w:r>
            <w:r>
              <w:rPr>
                <w:spacing w:val="-1"/>
              </w:rPr>
              <w:t>人的认识有待于进一步发展</w:t>
            </w:r>
          </w:p>
        </w:tc>
      </w:tr>
      <w:tr>
        <w:trPr>
          <w:trHeight w:val="1152"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4" w:right="5575"/>
              <w:spacing w:before="44"/>
              <w:rPr/>
            </w:pPr>
            <w:r>
              <w:rPr>
                <w:spacing w:val="-1"/>
              </w:rPr>
              <w:t>人的认识有待于进一步发展</w:t>
            </w:r>
            <w:r>
              <w:rPr/>
              <w:t xml:space="preserve"> </w:t>
            </w:r>
            <w:r>
              <w:rPr>
                <w:spacing w:val="-1"/>
              </w:rPr>
              <w:t>人的真理性认识具有相对性</w:t>
            </w:r>
          </w:p>
        </w:tc>
      </w:tr>
    </w:tbl>
    <w:p>
      <w:pPr>
        <w:spacing w:line="224" w:lineRule="exact"/>
        <w:rPr>
          <w:rFonts w:ascii="Arial"/>
          <w:sz w:val="19"/>
        </w:rPr>
      </w:pPr>
      <w:r/>
    </w:p>
    <w:p>
      <w:pPr>
        <w:spacing w:line="224" w:lineRule="exact"/>
        <w:sectPr>
          <w:footerReference w:type="default" r:id="rId184"/>
          <w:pgSz w:w="11906" w:h="16839"/>
          <w:pgMar w:top="842" w:right="1785" w:bottom="1378" w:left="1545" w:header="0" w:footer="1212" w:gutter="0"/>
        </w:sectPr>
        <w:rPr>
          <w:rFonts w:ascii="Arial" w:hAnsi="Arial" w:eastAsia="Arial" w:cs="Arial"/>
          <w:sz w:val="19"/>
          <w:szCs w:val="1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5" w:line="209"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75"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3" w:lineRule="auto"/>
              <w:rPr>
                <w:rFonts w:ascii="Arial"/>
                <w:sz w:val="21"/>
              </w:rPr>
            </w:pPr>
            <w:r/>
          </w:p>
          <w:p>
            <w:pPr>
              <w:pStyle w:val="TableText"/>
              <w:ind w:left="118" w:right="7958" w:firstLine="1"/>
              <w:spacing w:before="78" w:line="249" w:lineRule="auto"/>
              <w:jc w:val="both"/>
              <w:rPr/>
            </w:pPr>
            <w:r>
              <w:rPr>
                <w:spacing w:val="-6"/>
              </w:rPr>
              <w:t>感觉</w:t>
            </w:r>
            <w:r>
              <w:rPr/>
              <w:t xml:space="preserve"> </w:t>
            </w:r>
            <w:r>
              <w:rPr>
                <w:spacing w:val="-5"/>
              </w:rPr>
              <w:t>知觉</w:t>
            </w:r>
            <w:r>
              <w:rPr/>
              <w:t xml:space="preserve"> </w:t>
            </w:r>
            <w:r>
              <w:rPr>
                <w:spacing w:val="-5"/>
              </w:rPr>
              <w:t>表象</w:t>
            </w:r>
            <w:r>
              <w:rPr/>
              <w:t xml:space="preserve"> </w:t>
            </w:r>
            <w:r>
              <w:rPr>
                <w:spacing w:val="-5"/>
              </w:rPr>
              <w:t>概念</w:t>
            </w:r>
            <w:r>
              <w:rPr/>
              <w:t xml:space="preserve"> </w:t>
            </w:r>
            <w:r>
              <w:rPr>
                <w:spacing w:val="-5"/>
              </w:rPr>
              <w:t>判断</w:t>
            </w:r>
          </w:p>
        </w:tc>
      </w:tr>
      <w:tr>
        <w:trPr>
          <w:trHeight w:val="1145" w:hRule="atLeast"/>
        </w:trPr>
        <w:tc>
          <w:tcPr>
            <w:shd w:val="clear" w:fill="FFFFFF"/>
            <w:tcW w:w="8558" w:type="dxa"/>
            <w:vAlign w:val="top"/>
            <w:gridSpan w:val="2"/>
          </w:tcPr>
          <w:p>
            <w:pPr>
              <w:pStyle w:val="TableText"/>
              <w:ind w:left="102" w:right="7255" w:firstLine="37"/>
              <w:spacing w:before="126"/>
              <w:rPr/>
            </w:pPr>
            <w:r>
              <w:rPr>
                <w:spacing w:val="-8"/>
              </w:rPr>
              <w:t>[参考答案]</w:t>
            </w:r>
            <w:r>
              <w:rPr/>
              <w:t xml:space="preserve"> </w:t>
            </w:r>
            <w:r>
              <w:rPr>
                <w:spacing w:val="-5"/>
              </w:rPr>
              <w:t>概念</w:t>
            </w:r>
          </w:p>
          <w:p>
            <w:pPr>
              <w:pStyle w:val="TableText"/>
              <w:ind w:left="102"/>
              <w:spacing w:before="37" w:line="219" w:lineRule="auto"/>
              <w:rPr/>
            </w:pPr>
            <w:r>
              <w:rPr>
                <w:spacing w:val="-5"/>
              </w:rPr>
              <w:t>判断</w:t>
            </w:r>
          </w:p>
        </w:tc>
      </w:tr>
      <w:tr>
        <w:trPr>
          <w:trHeight w:val="1145" w:hRule="atLeast"/>
        </w:trPr>
        <w:tc>
          <w:tcPr>
            <w:shd w:val="clear" w:fill="FFFFFF"/>
            <w:tcW w:w="8558" w:type="dxa"/>
            <w:vAlign w:val="top"/>
            <w:gridSpan w:val="2"/>
          </w:tcPr>
          <w:p>
            <w:pPr>
              <w:pStyle w:val="TableText"/>
              <w:ind w:left="102" w:right="7255" w:firstLine="37"/>
              <w:spacing w:before="126"/>
              <w:rPr/>
            </w:pPr>
            <w:r>
              <w:rPr>
                <w:spacing w:val="-8"/>
              </w:rPr>
              <w:t>[我的答案]</w:t>
            </w:r>
            <w:r>
              <w:rPr/>
              <w:t xml:space="preserve"> </w:t>
            </w:r>
            <w:r>
              <w:rPr>
                <w:spacing w:val="-5"/>
              </w:rPr>
              <w:t>判断</w:t>
            </w:r>
          </w:p>
          <w:p>
            <w:pPr>
              <w:pStyle w:val="TableText"/>
              <w:ind w:left="102"/>
              <w:spacing w:before="37" w:line="219" w:lineRule="auto"/>
              <w:rPr/>
            </w:pPr>
            <w:r>
              <w:rPr>
                <w:spacing w:val="-5"/>
              </w:rPr>
              <w:t>概念</w:t>
            </w:r>
          </w:p>
        </w:tc>
      </w:tr>
      <w:tr>
        <w:trPr>
          <w:trHeight w:val="365" w:hRule="atLeast"/>
        </w:trPr>
        <w:tc>
          <w:tcPr>
            <w:shd w:val="clear" w:fill="EBEBEB"/>
            <w:tcW w:w="1112" w:type="dxa"/>
            <w:vAlign w:val="top"/>
          </w:tcPr>
          <w:p>
            <w:pPr>
              <w:pStyle w:val="TableText"/>
              <w:ind w:left="253"/>
              <w:spacing w:before="80" w:line="211"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0" w:line="211"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7" w:lineRule="auto"/>
              <w:rPr>
                <w:rFonts w:ascii="Arial"/>
                <w:sz w:val="21"/>
              </w:rPr>
            </w:pPr>
            <w:r/>
          </w:p>
          <w:p>
            <w:pPr>
              <w:pStyle w:val="TableText"/>
              <w:ind w:left="119"/>
              <w:spacing w:before="78" w:line="219" w:lineRule="auto"/>
              <w:rPr/>
            </w:pPr>
            <w:r>
              <w:rPr/>
              <w:t>承认感性认识与理性认识的辨证统一</w:t>
            </w:r>
          </w:p>
          <w:p>
            <w:pPr>
              <w:pStyle w:val="TableText"/>
              <w:ind w:left="120" w:right="5078" w:firstLine="4"/>
              <w:spacing w:before="43" w:line="242" w:lineRule="auto"/>
              <w:rPr/>
            </w:pPr>
            <w:r>
              <w:rPr>
                <w:spacing w:val="-2"/>
              </w:rPr>
              <w:t>片面夸大理论和书本知识的作用</w:t>
            </w:r>
            <w:r>
              <w:rPr>
                <w:spacing w:val="11"/>
              </w:rPr>
              <w:t xml:space="preserve"> </w:t>
            </w:r>
            <w:r>
              <w:rPr>
                <w:spacing w:val="-1"/>
              </w:rPr>
              <w:t>重视感性经验，重视实践</w:t>
            </w:r>
          </w:p>
          <w:p>
            <w:pPr>
              <w:pStyle w:val="TableText"/>
              <w:ind w:left="119" w:right="3638" w:firstLine="3"/>
              <w:spacing w:before="30"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5" w:hRule="atLeast"/>
        </w:trPr>
        <w:tc>
          <w:tcPr>
            <w:shd w:val="clear" w:fill="FFFFFF"/>
            <w:tcW w:w="8558" w:type="dxa"/>
            <w:vAlign w:val="top"/>
            <w:gridSpan w:val="2"/>
          </w:tcPr>
          <w:p>
            <w:pPr>
              <w:pStyle w:val="TableText"/>
              <w:ind w:left="139"/>
              <w:spacing w:before="126" w:line="219" w:lineRule="auto"/>
              <w:rPr/>
            </w:pPr>
            <w:r>
              <w:rPr>
                <w:spacing w:val="-8"/>
              </w:rPr>
              <w:t>[参考答案]</w:t>
            </w:r>
          </w:p>
          <w:p>
            <w:pPr>
              <w:pStyle w:val="TableText"/>
              <w:ind w:left="108"/>
              <w:spacing w:before="45" w:line="219" w:lineRule="auto"/>
              <w:rPr/>
            </w:pPr>
            <w:r>
              <w:rPr>
                <w:spacing w:val="-2"/>
              </w:rPr>
              <w:t>片面夸大理论和书本知识的作用</w:t>
            </w:r>
          </w:p>
          <w:p>
            <w:pPr>
              <w:pStyle w:val="TableText"/>
              <w:ind w:left="102" w:right="3654" w:firstLine="3"/>
              <w:spacing w:before="44"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6" w:hRule="atLeast"/>
        </w:trPr>
        <w:tc>
          <w:tcPr>
            <w:shd w:val="clear" w:fill="FFFFFF"/>
            <w:tcW w:w="8558" w:type="dxa"/>
            <w:vAlign w:val="top"/>
            <w:gridSpan w:val="2"/>
          </w:tcPr>
          <w:p>
            <w:pPr>
              <w:pStyle w:val="TableText"/>
              <w:ind w:left="139"/>
              <w:spacing w:before="126" w:line="220" w:lineRule="auto"/>
              <w:rPr/>
            </w:pPr>
            <w:r>
              <w:rPr>
                <w:spacing w:val="-8"/>
              </w:rPr>
              <w:t>[我的答案]</w:t>
            </w:r>
          </w:p>
          <w:p>
            <w:pPr>
              <w:pStyle w:val="TableText"/>
              <w:ind w:left="102"/>
              <w:spacing w:before="42" w:line="220" w:lineRule="auto"/>
              <w:rPr/>
            </w:pPr>
            <w:r>
              <w:rPr>
                <w:spacing w:val="-1"/>
              </w:rPr>
              <w:t>认为只有理性认识是可靠的</w:t>
            </w:r>
          </w:p>
          <w:p>
            <w:pPr>
              <w:pStyle w:val="TableText"/>
              <w:ind w:left="107" w:right="3654" w:hanging="1"/>
              <w:spacing w:before="45" w:line="239"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50" w:hRule="atLeast"/>
        </w:trPr>
        <w:tc>
          <w:tcPr>
            <w:shd w:val="clear" w:fill="EBEBEB"/>
            <w:tcW w:w="1112" w:type="dxa"/>
            <w:vAlign w:val="top"/>
          </w:tcPr>
          <w:p>
            <w:pPr>
              <w:pStyle w:val="TableText"/>
              <w:ind w:left="253"/>
              <w:spacing w:before="80" w:line="200"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3"/>
              <w:spacing w:before="80" w:line="20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8" w:lineRule="auto"/>
              <w:rPr>
                <w:rFonts w:ascii="Arial"/>
                <w:sz w:val="21"/>
              </w:rPr>
            </w:pPr>
            <w:r/>
          </w:p>
          <w:p>
            <w:pPr>
              <w:pStyle w:val="TableText"/>
              <w:ind w:left="118" w:right="4838"/>
              <w:spacing w:before="78" w:line="242" w:lineRule="auto"/>
              <w:rPr/>
            </w:pPr>
            <w:r>
              <w:rPr>
                <w:spacing w:val="-1"/>
              </w:rPr>
              <w:t>任何真理都有其适用的条件和范围</w:t>
            </w:r>
            <w:r>
              <w:rPr>
                <w:spacing w:val="5"/>
              </w:rPr>
              <w:t xml:space="preserve"> </w:t>
            </w:r>
            <w:r>
              <w:rPr>
                <w:spacing w:val="-1"/>
              </w:rPr>
              <w:t>认识的发展具有反复性和无限性</w:t>
            </w:r>
          </w:p>
          <w:p>
            <w:pPr>
              <w:pStyle w:val="TableText"/>
              <w:ind w:left="122"/>
              <w:spacing w:before="31" w:line="219" w:lineRule="auto"/>
              <w:rPr/>
            </w:pPr>
            <w:r>
              <w:rPr>
                <w:spacing w:val="-2"/>
              </w:rPr>
              <w:t>真理与实践不具有统一性</w:t>
            </w:r>
          </w:p>
          <w:p>
            <w:pPr>
              <w:pStyle w:val="TableText"/>
              <w:ind w:left="120"/>
              <w:spacing w:before="46" w:line="219" w:lineRule="auto"/>
              <w:rPr/>
            </w:pPr>
            <w:r>
              <w:rPr>
                <w:spacing w:val="-1"/>
              </w:rPr>
              <w:t>有的真理是确定的，有的真理是不确定的</w:t>
            </w:r>
          </w:p>
        </w:tc>
      </w:tr>
      <w:tr>
        <w:trPr>
          <w:trHeight w:val="1166" w:hRule="atLeast"/>
        </w:trPr>
        <w:tc>
          <w:tcPr>
            <w:shd w:val="clear" w:fill="FFFFFF"/>
            <w:tcW w:w="8558" w:type="dxa"/>
            <w:vAlign w:val="top"/>
            <w:gridSpan w:val="2"/>
          </w:tcPr>
          <w:p>
            <w:pPr>
              <w:pStyle w:val="TableText"/>
              <w:ind w:left="139"/>
              <w:spacing w:before="139" w:line="219" w:lineRule="auto"/>
              <w:rPr/>
            </w:pPr>
            <w:r>
              <w:rPr>
                <w:spacing w:val="-8"/>
              </w:rPr>
              <w:t>[参考答案]</w:t>
            </w:r>
          </w:p>
          <w:p>
            <w:pPr>
              <w:pStyle w:val="TableText"/>
              <w:ind w:left="101" w:right="4855"/>
              <w:spacing w:before="46"/>
              <w:rPr/>
            </w:pPr>
            <w:r>
              <w:rPr>
                <w:spacing w:val="-1"/>
              </w:rPr>
              <w:t>任何真理都有其适用的条件和范围</w:t>
            </w:r>
            <w:r>
              <w:rPr>
                <w:spacing w:val="5"/>
              </w:rPr>
              <w:t xml:space="preserve"> </w:t>
            </w:r>
            <w:r>
              <w:rPr>
                <w:spacing w:val="-1"/>
              </w:rPr>
              <w:t>认识的发展具有反复性和无限性</w:t>
            </w:r>
          </w:p>
        </w:tc>
      </w:tr>
    </w:tbl>
    <w:p>
      <w:pPr>
        <w:rPr>
          <w:rFonts w:ascii="Arial"/>
          <w:sz w:val="21"/>
        </w:rPr>
      </w:pPr>
      <w:r/>
    </w:p>
    <w:p>
      <w:pPr>
        <w:sectPr>
          <w:footerReference w:type="default" r:id="rId18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2"/>
              <w:spacing w:before="42" w:line="220" w:lineRule="auto"/>
              <w:rPr/>
            </w:pPr>
            <w:r>
              <w:rPr>
                <w:spacing w:val="-1"/>
              </w:rPr>
              <w:t>认识的发展具有反复性和无限性</w:t>
            </w:r>
          </w:p>
          <w:p>
            <w:pPr>
              <w:pStyle w:val="TableText"/>
              <w:ind w:left="101"/>
              <w:spacing w:before="45" w:line="219" w:lineRule="auto"/>
              <w:rPr/>
            </w:pPr>
            <w:r>
              <w:rPr>
                <w:spacing w:val="-1"/>
              </w:rPr>
              <w:t>任何真理都有其适用的条件和范围</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3"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9" w:lineRule="auto"/>
              <w:rPr>
                <w:rFonts w:ascii="Arial"/>
                <w:sz w:val="21"/>
              </w:rPr>
            </w:pPr>
            <w:r/>
          </w:p>
          <w:p>
            <w:pPr>
              <w:pStyle w:val="TableText"/>
              <w:ind w:left="124"/>
              <w:spacing w:before="78" w:line="219" w:lineRule="auto"/>
              <w:rPr/>
            </w:pPr>
            <w:r>
              <w:rPr>
                <w:spacing w:val="-2"/>
              </w:rPr>
              <w:t>实践产生了认识的需要</w:t>
            </w:r>
          </w:p>
          <w:p>
            <w:pPr>
              <w:pStyle w:val="TableText"/>
              <w:ind w:left="124" w:right="5318"/>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24" w:right="5078"/>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2133"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8"/>
              <w:spacing w:before="46" w:line="219" w:lineRule="auto"/>
              <w:rPr/>
            </w:pPr>
            <w:r>
              <w:rPr>
                <w:spacing w:val="-2"/>
              </w:rPr>
              <w:t>实践产生了认识的需要</w:t>
            </w:r>
          </w:p>
          <w:p>
            <w:pPr>
              <w:pStyle w:val="TableText"/>
              <w:ind w:left="108" w:right="5335"/>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08" w:right="5094"/>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213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08"/>
              <w:spacing w:before="43" w:line="219" w:lineRule="auto"/>
              <w:rPr/>
            </w:pPr>
            <w:r>
              <w:rPr>
                <w:spacing w:val="-2"/>
              </w:rPr>
              <w:t>实践是认识的目的与归宿</w:t>
            </w:r>
          </w:p>
          <w:p>
            <w:pPr>
              <w:pStyle w:val="TableText"/>
              <w:ind w:left="108"/>
              <w:spacing w:before="46" w:line="219" w:lineRule="auto"/>
              <w:rPr/>
            </w:pPr>
            <w:r>
              <w:rPr>
                <w:spacing w:val="-2"/>
              </w:rPr>
              <w:t>实践是检验认识的真理性的标准</w:t>
            </w:r>
          </w:p>
          <w:p>
            <w:pPr>
              <w:pStyle w:val="TableText"/>
              <w:ind w:left="108"/>
              <w:spacing w:before="44" w:line="219" w:lineRule="auto"/>
              <w:rPr/>
            </w:pPr>
            <w:r>
              <w:rPr>
                <w:spacing w:val="-2"/>
              </w:rPr>
              <w:t>实践使认识得以产生和发展</w:t>
            </w:r>
          </w:p>
          <w:p>
            <w:pPr>
              <w:pStyle w:val="TableText"/>
              <w:ind w:left="108" w:right="5335"/>
              <w:spacing w:before="45"/>
              <w:rPr/>
            </w:pPr>
            <w:r>
              <w:rPr>
                <w:spacing w:val="-2"/>
              </w:rPr>
              <w:t>实践为认识的产生提供了可能</w:t>
            </w:r>
            <w:r>
              <w:rPr>
                <w:spacing w:val="9"/>
              </w:rPr>
              <w:t xml:space="preserve"> </w:t>
            </w:r>
            <w:r>
              <w:rPr>
                <w:spacing w:val="-2"/>
              </w:rPr>
              <w:t>实践产生了认识的需要</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33"/>
              <w:spacing w:before="78" w:line="219" w:lineRule="auto"/>
              <w:rPr/>
            </w:pPr>
            <w:r>
              <w:rPr>
                <w:spacing w:val="-2"/>
              </w:rPr>
              <w:t>只有在认识必然的基础上人们的活动才有自由</w:t>
            </w:r>
          </w:p>
          <w:p>
            <w:pPr>
              <w:pStyle w:val="TableText"/>
              <w:ind w:left="123" w:right="5798"/>
              <w:spacing w:before="46"/>
              <w:rPr/>
            </w:pPr>
            <w:r>
              <w:rPr>
                <w:spacing w:val="-2"/>
              </w:rPr>
              <w:t>不怕做不到，就怕想不到</w:t>
            </w:r>
            <w:r>
              <w:rPr>
                <w:spacing w:val="7"/>
              </w:rPr>
              <w:t xml:space="preserve"> </w:t>
            </w:r>
            <w:r>
              <w:rPr>
                <w:spacing w:val="-2"/>
              </w:rPr>
              <w:t>巧妇难为无米之炊</w:t>
            </w:r>
          </w:p>
          <w:p>
            <w:pPr>
              <w:pStyle w:val="TableText"/>
              <w:ind w:left="120" w:right="5318"/>
              <w:spacing w:before="36"/>
              <w:rPr/>
            </w:pPr>
            <w:r>
              <w:rPr>
                <w:spacing w:val="-1"/>
              </w:rPr>
              <w:t>有条件要上，没有条件也要上</w:t>
            </w:r>
            <w:r>
              <w:rPr>
                <w:spacing w:val="1"/>
              </w:rPr>
              <w:t xml:space="preserve"> </w:t>
            </w:r>
            <w:r>
              <w:rPr>
                <w:spacing w:val="-1"/>
              </w:rPr>
              <w:t>情况明，决心大，方法对</w:t>
            </w:r>
          </w:p>
        </w:tc>
      </w:tr>
      <w:tr>
        <w:trPr>
          <w:trHeight w:val="147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6" w:right="3654" w:firstLine="10"/>
              <w:spacing w:before="44" w:line="241" w:lineRule="auto"/>
              <w:rPr/>
            </w:pPr>
            <w:r>
              <w:rPr>
                <w:spacing w:val="-2"/>
              </w:rPr>
              <w:t>只有在认识必然的基础上人们的活动才有自由</w:t>
            </w:r>
            <w:r>
              <w:rPr>
                <w:spacing w:val="15"/>
              </w:rPr>
              <w:t xml:space="preserve"> </w:t>
            </w:r>
            <w:r>
              <w:rPr>
                <w:spacing w:val="-2"/>
              </w:rPr>
              <w:t>巧妇难为无米之炊</w:t>
            </w:r>
          </w:p>
          <w:p>
            <w:pPr>
              <w:pStyle w:val="TableText"/>
              <w:ind w:left="103"/>
              <w:spacing w:before="32" w:line="219" w:lineRule="auto"/>
              <w:rPr/>
            </w:pPr>
            <w:r>
              <w:rPr>
                <w:spacing w:val="-1"/>
              </w:rPr>
              <w:t>情况明，决心大，方法对</w:t>
            </w:r>
          </w:p>
        </w:tc>
      </w:tr>
      <w:tr>
        <w:trPr>
          <w:trHeight w:val="1811"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5" w:right="5814" w:hanging="2"/>
              <w:spacing w:before="44"/>
              <w:rPr/>
            </w:pPr>
            <w:r>
              <w:rPr>
                <w:spacing w:val="-1"/>
              </w:rPr>
              <w:t>情况明，决心大，方法对</w:t>
            </w:r>
            <w:r>
              <w:rPr/>
              <w:t xml:space="preserve"> </w:t>
            </w:r>
            <w:r>
              <w:rPr>
                <w:spacing w:val="-2"/>
              </w:rPr>
              <w:t>巧妇难为无米之炊</w:t>
            </w:r>
          </w:p>
          <w:p>
            <w:pPr>
              <w:pStyle w:val="TableText"/>
              <w:ind w:left="106"/>
              <w:spacing w:before="37" w:line="219" w:lineRule="auto"/>
              <w:rPr/>
            </w:pPr>
            <w:r>
              <w:rPr>
                <w:spacing w:val="-2"/>
              </w:rPr>
              <w:t>不怕做不到，就怕想不到</w:t>
            </w:r>
          </w:p>
          <w:p>
            <w:pPr>
              <w:pStyle w:val="TableText"/>
              <w:ind w:left="116"/>
              <w:spacing w:before="43" w:line="219" w:lineRule="auto"/>
              <w:rPr/>
            </w:pPr>
            <w:r>
              <w:rPr>
                <w:spacing w:val="-2"/>
              </w:rPr>
              <w:t>只有在认识必然的基础上人们的活动才有自由</w:t>
            </w:r>
          </w:p>
        </w:tc>
      </w:tr>
    </w:tbl>
    <w:p>
      <w:pPr>
        <w:spacing w:line="210" w:lineRule="exact"/>
        <w:rPr>
          <w:rFonts w:ascii="Arial"/>
          <w:sz w:val="18"/>
        </w:rPr>
      </w:pPr>
      <w:r/>
    </w:p>
    <w:p>
      <w:pPr>
        <w:spacing w:line="210" w:lineRule="exact"/>
        <w:sectPr>
          <w:footerReference w:type="default" r:id="rId186"/>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7" w:hRule="atLeast"/>
        </w:trPr>
        <w:tc>
          <w:tcPr>
            <w:shd w:val="clear" w:fill="EBEBEB"/>
            <w:tcW w:w="1237" w:type="dxa"/>
            <w:vAlign w:val="top"/>
          </w:tcPr>
          <w:p>
            <w:pPr>
              <w:pStyle w:val="TableText"/>
              <w:ind w:left="253"/>
              <w:spacing w:before="75" w:line="209"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75"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7" w:lineRule="auto"/>
              <w:rPr>
                <w:rFonts w:ascii="Arial"/>
                <w:sz w:val="21"/>
              </w:rPr>
            </w:pPr>
            <w:r/>
          </w:p>
          <w:p>
            <w:pPr>
              <w:pStyle w:val="TableText"/>
              <w:ind w:left="121"/>
              <w:spacing w:before="78" w:line="221" w:lineRule="auto"/>
              <w:rPr/>
            </w:pPr>
            <w:r>
              <w:rPr>
                <w:spacing w:val="-3"/>
              </w:rPr>
              <w:t>唇亡齿寒</w:t>
            </w:r>
          </w:p>
          <w:p>
            <w:pPr>
              <w:pStyle w:val="TableText"/>
              <w:ind w:left="123"/>
              <w:spacing w:before="43" w:line="219" w:lineRule="auto"/>
              <w:rPr/>
            </w:pPr>
            <w:r>
              <w:rPr>
                <w:spacing w:val="-2"/>
              </w:rPr>
              <w:t>喜鹊叫，好事到</w:t>
            </w:r>
          </w:p>
          <w:p>
            <w:pPr>
              <w:pStyle w:val="TableText"/>
              <w:ind w:left="121"/>
              <w:spacing w:before="43" w:line="219" w:lineRule="auto"/>
              <w:rPr/>
            </w:pPr>
            <w:r>
              <w:rPr>
                <w:spacing w:val="-2"/>
              </w:rPr>
              <w:t>人口数量影响社会发展</w:t>
            </w:r>
          </w:p>
          <w:p>
            <w:pPr>
              <w:pStyle w:val="TableText"/>
              <w:ind w:left="123"/>
              <w:spacing w:before="47" w:line="219" w:lineRule="auto"/>
              <w:rPr/>
            </w:pPr>
            <w:r>
              <w:rPr>
                <w:spacing w:val="-1"/>
              </w:rPr>
              <w:t>不识庐山真面目，只缘身在此山中</w:t>
            </w:r>
          </w:p>
          <w:p>
            <w:pPr>
              <w:pStyle w:val="TableText"/>
              <w:ind w:left="118"/>
              <w:spacing w:before="44" w:line="219" w:lineRule="auto"/>
              <w:rPr/>
            </w:pPr>
            <w:r>
              <w:rPr>
                <w:spacing w:val="-1"/>
              </w:rPr>
              <w:t>平时上课不认真，考前不复习，考试成绩就不理想</w:t>
            </w:r>
          </w:p>
        </w:tc>
      </w:tr>
      <w:tr>
        <w:trPr>
          <w:trHeight w:val="1803" w:hRule="atLeast"/>
        </w:trPr>
        <w:tc>
          <w:tcPr>
            <w:shd w:val="clear" w:fill="FFFFFF"/>
            <w:tcW w:w="8558" w:type="dxa"/>
            <w:vAlign w:val="top"/>
            <w:gridSpan w:val="2"/>
          </w:tcPr>
          <w:p>
            <w:pPr>
              <w:pStyle w:val="TableText"/>
              <w:ind w:left="104" w:right="7255" w:firstLine="35"/>
              <w:spacing w:before="130" w:line="241" w:lineRule="auto"/>
              <w:rPr/>
            </w:pPr>
            <w:r>
              <w:rPr>
                <w:spacing w:val="-8"/>
              </w:rPr>
              <w:t>[参考答案]</w:t>
            </w:r>
            <w:r>
              <w:rPr/>
              <w:t xml:space="preserve"> </w:t>
            </w:r>
            <w:r>
              <w:rPr>
                <w:spacing w:val="-3"/>
              </w:rPr>
              <w:t>唇亡齿寒</w:t>
            </w:r>
          </w:p>
          <w:p>
            <w:pPr>
              <w:pStyle w:val="TableText"/>
              <w:ind w:left="104"/>
              <w:spacing w:before="33" w:line="219" w:lineRule="auto"/>
              <w:rPr/>
            </w:pPr>
            <w:r>
              <w:rPr>
                <w:spacing w:val="-2"/>
              </w:rPr>
              <w:t>人口数量影响社会发展</w:t>
            </w:r>
          </w:p>
          <w:p>
            <w:pPr>
              <w:pStyle w:val="TableText"/>
              <w:ind w:left="106"/>
              <w:spacing w:before="45" w:line="219" w:lineRule="auto"/>
              <w:rPr/>
            </w:pPr>
            <w:r>
              <w:rPr>
                <w:spacing w:val="-1"/>
              </w:rPr>
              <w:t>不识庐山真面目，只缘身在此山中</w:t>
            </w:r>
          </w:p>
          <w:p>
            <w:pPr>
              <w:pStyle w:val="TableText"/>
              <w:ind w:left="101"/>
              <w:spacing w:before="46" w:line="219" w:lineRule="auto"/>
              <w:rPr/>
            </w:pPr>
            <w:r>
              <w:rPr>
                <w:spacing w:val="-1"/>
              </w:rPr>
              <w:t>平时上课不认真，考前不复习，考试成绩就不理想</w:t>
            </w:r>
          </w:p>
        </w:tc>
      </w:tr>
      <w:tr>
        <w:trPr>
          <w:trHeight w:val="180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5" w:right="3174" w:hanging="4"/>
              <w:spacing w:before="43" w:line="241" w:lineRule="auto"/>
              <w:rPr/>
            </w:pPr>
            <w:r>
              <w:rPr>
                <w:spacing w:val="-1"/>
              </w:rPr>
              <w:t>平时上课不认真，考前不复习，考试成绩就不理想</w:t>
            </w:r>
            <w:r>
              <w:rPr>
                <w:spacing w:val="12"/>
              </w:rPr>
              <w:t xml:space="preserve"> </w:t>
            </w:r>
            <w:r>
              <w:rPr>
                <w:spacing w:val="-1"/>
              </w:rPr>
              <w:t>不识庐山真面目，只缘身在此山中</w:t>
            </w:r>
          </w:p>
          <w:p>
            <w:pPr>
              <w:pStyle w:val="TableText"/>
              <w:ind w:left="104" w:right="6054"/>
              <w:spacing w:before="31" w:line="243" w:lineRule="auto"/>
              <w:rPr/>
            </w:pPr>
            <w:r>
              <w:rPr>
                <w:spacing w:val="-2"/>
              </w:rPr>
              <w:t>人口数量影响社会发展</w:t>
            </w:r>
            <w:r>
              <w:rPr>
                <w:spacing w:val="7"/>
              </w:rPr>
              <w:t xml:space="preserve"> </w:t>
            </w:r>
            <w:r>
              <w:rPr>
                <w:spacing w:val="-3"/>
              </w:rPr>
              <w:t>唇亡齿寒</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2" w:right="6038" w:hanging="1"/>
              <w:spacing w:before="78" w:line="247" w:lineRule="auto"/>
              <w:jc w:val="both"/>
              <w:rPr/>
            </w:pPr>
            <w:r>
              <w:rPr>
                <w:spacing w:val="-1"/>
              </w:rPr>
              <w:t>A.对症下药，量体裁衣</w:t>
            </w:r>
            <w:r>
              <w:rPr>
                <w:spacing w:val="8"/>
              </w:rPr>
              <w:t xml:space="preserve"> </w:t>
            </w:r>
            <w:r>
              <w:rPr>
                <w:spacing w:val="-1"/>
              </w:rPr>
              <w:t>B.因时制宜，因地制宜</w:t>
            </w:r>
            <w:r>
              <w:rPr>
                <w:spacing w:val="6"/>
              </w:rPr>
              <w:t xml:space="preserve"> </w:t>
            </w:r>
            <w:r>
              <w:rPr>
                <w:spacing w:val="-1"/>
              </w:rPr>
              <w:t>C.物极必反，相反相成</w:t>
            </w:r>
            <w:r>
              <w:rPr>
                <w:spacing w:val="6"/>
              </w:rPr>
              <w:t xml:space="preserve"> </w:t>
            </w:r>
            <w:r>
              <w:rPr>
                <w:spacing w:val="-1"/>
              </w:rPr>
              <w:t>D.因材施教，因人而异</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95" w:right="6054" w:hanging="1"/>
              <w:spacing w:before="42" w:line="245" w:lineRule="auto"/>
              <w:rPr/>
            </w:pPr>
            <w:r>
              <w:rPr>
                <w:spacing w:val="-1"/>
              </w:rPr>
              <w:t>A.对症下药，量体裁衣</w:t>
            </w:r>
            <w:r>
              <w:rPr>
                <w:spacing w:val="8"/>
              </w:rPr>
              <w:t xml:space="preserve"> </w:t>
            </w:r>
            <w:r>
              <w:rPr>
                <w:spacing w:val="-1"/>
              </w:rPr>
              <w:t>B.因时制宜，因地制宜</w:t>
            </w:r>
            <w:r>
              <w:rPr>
                <w:spacing w:val="6"/>
              </w:rPr>
              <w:t xml:space="preserve"> </w:t>
            </w:r>
            <w:r>
              <w:rPr>
                <w:spacing w:val="-1"/>
              </w:rPr>
              <w:t>D.因材施教，因人而异</w:t>
            </w:r>
          </w:p>
        </w:tc>
      </w:tr>
      <w:tr>
        <w:trPr>
          <w:trHeight w:val="147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94" w:right="6054" w:firstLine="2"/>
              <w:spacing w:before="46" w:line="245" w:lineRule="auto"/>
              <w:rPr/>
            </w:pPr>
            <w:r>
              <w:rPr>
                <w:spacing w:val="-1"/>
              </w:rPr>
              <w:t>D.因材施教，因人而异</w:t>
            </w:r>
            <w:r>
              <w:rPr>
                <w:spacing w:val="5"/>
              </w:rPr>
              <w:t xml:space="preserve"> </w:t>
            </w:r>
            <w:r>
              <w:rPr>
                <w:spacing w:val="-1"/>
              </w:rPr>
              <w:t>B.因时制宜，因地制宜</w:t>
            </w:r>
            <w:r>
              <w:rPr>
                <w:spacing w:val="8"/>
              </w:rPr>
              <w:t xml:space="preserve"> </w:t>
            </w:r>
            <w:r>
              <w:rPr>
                <w:spacing w:val="-1"/>
              </w:rPr>
              <w:t>A.对症下药，量体裁衣</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53" w:hRule="atLeast"/>
        </w:trPr>
        <w:tc>
          <w:tcPr>
            <w:shd w:val="clear" w:fill="FFFFFF"/>
            <w:tcW w:w="8558" w:type="dxa"/>
            <w:vAlign w:val="top"/>
            <w:gridSpan w:val="2"/>
          </w:tcPr>
          <w:p>
            <w:pPr>
              <w:spacing w:line="385" w:lineRule="auto"/>
              <w:rPr>
                <w:rFonts w:ascii="Arial"/>
                <w:sz w:val="21"/>
              </w:rPr>
            </w:pPr>
            <w:r/>
          </w:p>
          <w:p>
            <w:pPr>
              <w:pStyle w:val="TableText"/>
              <w:ind w:left="118"/>
              <w:spacing w:before="78" w:line="219" w:lineRule="auto"/>
              <w:rPr/>
            </w:pPr>
            <w:r>
              <w:rPr>
                <w:spacing w:val="-1"/>
              </w:rPr>
              <w:t>任何本质都要通过现象表现出来</w:t>
            </w:r>
          </w:p>
          <w:p>
            <w:pPr>
              <w:pStyle w:val="TableText"/>
              <w:ind w:left="118" w:right="5558" w:firstLine="1"/>
              <w:spacing w:before="44" w:line="241" w:lineRule="auto"/>
              <w:rPr/>
            </w:pPr>
            <w:r>
              <w:rPr>
                <w:spacing w:val="-1"/>
              </w:rPr>
              <w:t>本质能够通过感官直接感知</w:t>
            </w:r>
            <w:r>
              <w:rPr/>
              <w:t xml:space="preserve"> </w:t>
            </w:r>
            <w:r>
              <w:rPr>
                <w:spacing w:val="-1"/>
              </w:rPr>
              <w:t>任何现象都是本质的表现</w:t>
            </w:r>
          </w:p>
          <w:p>
            <w:pPr>
              <w:pStyle w:val="TableText"/>
              <w:ind w:left="121"/>
              <w:spacing w:before="33" w:line="219" w:lineRule="auto"/>
              <w:rPr/>
            </w:pPr>
            <w:r>
              <w:rPr>
                <w:spacing w:val="-2"/>
              </w:rPr>
              <w:t>现象只能用抽象思维把握</w:t>
            </w:r>
          </w:p>
          <w:p>
            <w:pPr>
              <w:pStyle w:val="TableText"/>
              <w:ind w:left="120"/>
              <w:spacing w:before="45" w:line="219" w:lineRule="auto"/>
              <w:rPr/>
            </w:pPr>
            <w:r>
              <w:rPr>
                <w:spacing w:val="-1"/>
              </w:rPr>
              <w:t>本质与必然性、规律不是同等程度的范畴</w:t>
            </w:r>
          </w:p>
        </w:tc>
      </w:tr>
    </w:tbl>
    <w:p>
      <w:pPr>
        <w:spacing w:line="167" w:lineRule="exact"/>
        <w:rPr>
          <w:rFonts w:ascii="Arial"/>
          <w:sz w:val="14"/>
        </w:rPr>
      </w:pPr>
      <w:r/>
    </w:p>
    <w:p>
      <w:pPr>
        <w:spacing w:line="167" w:lineRule="exact"/>
        <w:sectPr>
          <w:footerReference w:type="default" r:id="rId187"/>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1" w:right="5094"/>
              <w:spacing w:before="44" w:line="241" w:lineRule="auto"/>
              <w:rPr/>
            </w:pPr>
            <w:r>
              <w:rPr>
                <w:spacing w:val="-1"/>
              </w:rPr>
              <w:t>任何本质都要通过现象表现出来</w:t>
            </w:r>
            <w:r>
              <w:rPr>
                <w:spacing w:val="4"/>
              </w:rPr>
              <w:t xml:space="preserve"> </w:t>
            </w:r>
            <w:r>
              <w:rPr>
                <w:spacing w:val="-1"/>
              </w:rPr>
              <w:t>任何现象都是本质的表现</w:t>
            </w:r>
          </w:p>
        </w:tc>
      </w:tr>
      <w:tr>
        <w:trPr>
          <w:trHeight w:val="1144" w:hRule="atLeast"/>
        </w:trPr>
        <w:tc>
          <w:tcPr>
            <w:shd w:val="clear" w:fill="FFFFFF"/>
            <w:tcW w:w="8558" w:type="dxa"/>
            <w:vAlign w:val="top"/>
            <w:gridSpan w:val="2"/>
          </w:tcPr>
          <w:p>
            <w:pPr>
              <w:pStyle w:val="TableText"/>
              <w:ind w:left="139"/>
              <w:spacing w:before="128" w:line="220" w:lineRule="auto"/>
              <w:rPr/>
            </w:pPr>
            <w:r>
              <w:rPr>
                <w:spacing w:val="-8"/>
              </w:rPr>
              <w:t>[我的答案]</w:t>
            </w:r>
          </w:p>
          <w:p>
            <w:pPr>
              <w:pStyle w:val="TableText"/>
              <w:ind w:left="101"/>
              <w:spacing w:before="44" w:line="219" w:lineRule="auto"/>
              <w:rPr/>
            </w:pPr>
            <w:r>
              <w:rPr>
                <w:spacing w:val="-1"/>
              </w:rPr>
              <w:t>任何现象都是本质的表现</w:t>
            </w:r>
          </w:p>
          <w:p>
            <w:pPr>
              <w:pStyle w:val="TableText"/>
              <w:ind w:left="101"/>
              <w:spacing w:before="44" w:line="219" w:lineRule="auto"/>
              <w:rPr/>
            </w:pPr>
            <w:r>
              <w:rPr>
                <w:spacing w:val="-1"/>
              </w:rPr>
              <w:t>任何本质都要通过现象表现出来</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6" w:lineRule="auto"/>
              <w:rPr>
                <w:rFonts w:ascii="Arial"/>
                <w:sz w:val="21"/>
              </w:rPr>
            </w:pPr>
            <w:r/>
          </w:p>
          <w:p>
            <w:pPr>
              <w:pStyle w:val="TableText"/>
              <w:ind w:left="112" w:right="6518" w:hanging="1"/>
              <w:spacing w:before="78" w:line="248" w:lineRule="auto"/>
              <w:jc w:val="both"/>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95" w:right="6534" w:hanging="1"/>
              <w:spacing w:before="41" w:line="248" w:lineRule="auto"/>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3"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97"/>
              <w:spacing w:before="45" w:line="219" w:lineRule="auto"/>
              <w:rPr/>
            </w:pPr>
            <w:r>
              <w:rPr>
                <w:spacing w:val="-2"/>
              </w:rPr>
              <w:t>D.扬弃</w:t>
            </w:r>
          </w:p>
          <w:p>
            <w:pPr>
              <w:pStyle w:val="TableText"/>
              <w:ind w:left="94" w:right="6534" w:firstLine="5"/>
              <w:spacing w:before="44" w:line="245" w:lineRule="auto"/>
              <w:rPr/>
            </w:pPr>
            <w:r>
              <w:rPr>
                <w:spacing w:val="-1"/>
              </w:rPr>
              <w:t>C.事物联系的环节</w:t>
            </w:r>
            <w:r>
              <w:rPr/>
              <w:t xml:space="preserve"> </w:t>
            </w:r>
            <w:r>
              <w:rPr>
                <w:spacing w:val="-1"/>
              </w:rPr>
              <w:t>B.事物发展的环节</w:t>
            </w:r>
            <w:r>
              <w:rPr>
                <w:spacing w:val="6"/>
              </w:rPr>
              <w:t xml:space="preserve"> </w:t>
            </w:r>
            <w:r>
              <w:rPr>
                <w:spacing w:val="-1"/>
              </w:rPr>
              <w:t>A.事物的自我否定</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19"/>
              <w:spacing w:before="78" w:line="219" w:lineRule="auto"/>
              <w:rPr/>
            </w:pPr>
            <w:r>
              <w:rPr>
                <w:spacing w:val="-2"/>
              </w:rPr>
              <w:t>物质决定意识</w:t>
            </w:r>
          </w:p>
          <w:p>
            <w:pPr>
              <w:pStyle w:val="TableText"/>
              <w:ind w:left="125" w:right="5078"/>
              <w:spacing w:before="46" w:line="239" w:lineRule="auto"/>
              <w:rPr/>
            </w:pPr>
            <w:r>
              <w:rPr>
                <w:spacing w:val="-2"/>
              </w:rPr>
              <w:t>意识是物质世界长期发展的产物</w:t>
            </w:r>
            <w:r>
              <w:rPr>
                <w:spacing w:val="11"/>
              </w:rPr>
              <w:t xml:space="preserve"> </w:t>
            </w:r>
            <w:r>
              <w:rPr>
                <w:spacing w:val="-2"/>
              </w:rPr>
              <w:t>意识是世界的本质</w:t>
            </w:r>
          </w:p>
          <w:p>
            <w:pPr>
              <w:pStyle w:val="TableText"/>
              <w:ind w:left="121" w:right="4358" w:firstLine="4"/>
              <w:spacing w:before="38" w:line="239" w:lineRule="auto"/>
              <w:rPr/>
            </w:pPr>
            <w:r>
              <w:rPr>
                <w:spacing w:val="-1"/>
              </w:rPr>
              <w:t>意识的反作用以物质的决定作用为前提</w:t>
            </w:r>
            <w:r>
              <w:rPr/>
              <w:t xml:space="preserve"> </w:t>
            </w:r>
            <w:r>
              <w:rPr>
                <w:spacing w:val="-2"/>
              </w:rPr>
              <w:t>人类社会也是物质存在</w:t>
            </w:r>
          </w:p>
        </w:tc>
      </w:tr>
      <w:tr>
        <w:trPr>
          <w:trHeight w:val="180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2"/>
              <w:spacing w:before="46" w:line="219" w:lineRule="auto"/>
              <w:rPr/>
            </w:pPr>
            <w:r>
              <w:rPr>
                <w:spacing w:val="-2"/>
              </w:rPr>
              <w:t>物质决定意识</w:t>
            </w:r>
          </w:p>
          <w:p>
            <w:pPr>
              <w:pStyle w:val="TableText"/>
              <w:ind w:left="108"/>
              <w:spacing w:before="44" w:line="219" w:lineRule="auto"/>
              <w:rPr/>
            </w:pPr>
            <w:r>
              <w:rPr>
                <w:spacing w:val="-2"/>
              </w:rPr>
              <w:t>意识是物质世界长期发展的产物</w:t>
            </w:r>
          </w:p>
          <w:p>
            <w:pPr>
              <w:pStyle w:val="TableText"/>
              <w:ind w:left="104" w:right="4374" w:firstLine="4"/>
              <w:spacing w:before="46" w:line="239" w:lineRule="auto"/>
              <w:rPr/>
            </w:pPr>
            <w:r>
              <w:rPr>
                <w:spacing w:val="-1"/>
              </w:rPr>
              <w:t>意识的反作用以物质的决定作用为前提</w:t>
            </w:r>
            <w:r>
              <w:rPr/>
              <w:t xml:space="preserve"> </w:t>
            </w:r>
            <w:r>
              <w:rPr>
                <w:spacing w:val="-2"/>
              </w:rPr>
              <w:t>人类社会也是物质存在</w:t>
            </w:r>
          </w:p>
        </w:tc>
      </w:tr>
      <w:tr>
        <w:trPr>
          <w:trHeight w:val="1164"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4"/>
              <w:spacing w:before="42" w:line="219" w:lineRule="auto"/>
              <w:rPr/>
            </w:pPr>
            <w:r>
              <w:rPr>
                <w:spacing w:val="-2"/>
              </w:rPr>
              <w:t>人类社会也是物质存在</w:t>
            </w:r>
          </w:p>
          <w:p>
            <w:pPr>
              <w:pStyle w:val="TableText"/>
              <w:ind w:left="108"/>
              <w:spacing w:before="47" w:line="219" w:lineRule="auto"/>
              <w:rPr/>
            </w:pPr>
            <w:r>
              <w:rPr>
                <w:spacing w:val="-1"/>
              </w:rPr>
              <w:t>意识的反作用以物质的决定作用为前提</w:t>
            </w:r>
          </w:p>
        </w:tc>
      </w:tr>
    </w:tbl>
    <w:p>
      <w:pPr>
        <w:rPr>
          <w:rFonts w:ascii="Arial"/>
          <w:sz w:val="21"/>
        </w:rPr>
      </w:pPr>
      <w:r/>
    </w:p>
    <w:p>
      <w:pPr>
        <w:sectPr>
          <w:footerReference w:type="default" r:id="rId18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6" w:hRule="atLeast"/>
        </w:trPr>
        <w:tc>
          <w:tcPr>
            <w:shd w:val="clear" w:fill="FFFFFF"/>
            <w:tcW w:w="8558" w:type="dxa"/>
            <w:vAlign w:val="top"/>
            <w:gridSpan w:val="2"/>
          </w:tcPr>
          <w:p>
            <w:pPr>
              <w:pStyle w:val="TableText"/>
              <w:ind w:left="102" w:right="5094" w:firstLine="6"/>
              <w:spacing w:before="119"/>
              <w:rPr/>
            </w:pPr>
            <w:r>
              <w:rPr>
                <w:spacing w:val="-2"/>
              </w:rPr>
              <w:t>意识是物质世界长期发展的产物</w:t>
            </w:r>
            <w:r>
              <w:rPr>
                <w:spacing w:val="11"/>
              </w:rPr>
              <w:t xml:space="preserve"> </w:t>
            </w:r>
            <w:r>
              <w:rPr>
                <w:spacing w:val="-2"/>
              </w:rPr>
              <w:t>物质决定意识</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8"/>
              <w:spacing w:before="78" w:line="219" w:lineRule="auto"/>
              <w:rPr/>
            </w:pPr>
            <w:r>
              <w:rPr>
                <w:spacing w:val="-1"/>
              </w:rPr>
              <w:t>近朱者赤、近墨者黑</w:t>
            </w:r>
          </w:p>
          <w:p>
            <w:pPr>
              <w:pStyle w:val="TableText"/>
              <w:ind w:left="119" w:right="4838"/>
              <w:spacing w:before="46" w:line="245" w:lineRule="auto"/>
              <w:jc w:val="both"/>
              <w:rPr/>
            </w:pPr>
            <w:r>
              <w:rPr>
                <w:spacing w:val="-1"/>
              </w:rPr>
              <w:t>千淘万漉虽辛苦，吹尽黄沙始到金</w:t>
            </w:r>
            <w:r>
              <w:rPr>
                <w:spacing w:val="4"/>
              </w:rPr>
              <w:t xml:space="preserve"> </w:t>
            </w:r>
            <w:r>
              <w:rPr>
                <w:spacing w:val="-1"/>
              </w:rPr>
              <w:t>宝剑锋从磨砺出，梅花香自苦寒来</w:t>
            </w:r>
            <w:r>
              <w:rPr>
                <w:spacing w:val="3"/>
              </w:rPr>
              <w:t xml:space="preserve"> </w:t>
            </w:r>
            <w:r>
              <w:rPr>
                <w:spacing w:val="-1"/>
              </w:rPr>
              <w:t>少年智则国智，少年强则国强</w:t>
            </w:r>
          </w:p>
        </w:tc>
      </w:tr>
      <w:tr>
        <w:trPr>
          <w:trHeight w:val="114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4" w:right="4855" w:hanging="2"/>
              <w:spacing w:before="44" w:line="241" w:lineRule="auto"/>
              <w:rPr/>
            </w:pPr>
            <w:r>
              <w:rPr>
                <w:spacing w:val="-1"/>
              </w:rPr>
              <w:t>千淘万漉虽辛苦，吹尽黄沙始到金</w:t>
            </w:r>
            <w:r>
              <w:rPr>
                <w:spacing w:val="4"/>
              </w:rPr>
              <w:t xml:space="preserve"> </w:t>
            </w:r>
            <w:r>
              <w:rPr>
                <w:spacing w:val="-1"/>
              </w:rPr>
              <w:t>宝剑锋从磨砺出，梅花香自苦寒来</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2" w:right="4855" w:firstLine="2"/>
              <w:spacing w:before="44"/>
              <w:rPr/>
            </w:pPr>
            <w:r>
              <w:rPr>
                <w:spacing w:val="-1"/>
              </w:rPr>
              <w:t>宝剑锋从磨砺出，梅花香自苦寒来</w:t>
            </w:r>
            <w:r>
              <w:rPr>
                <w:spacing w:val="1"/>
              </w:rPr>
              <w:t xml:space="preserve"> </w:t>
            </w:r>
            <w:r>
              <w:rPr>
                <w:spacing w:val="-1"/>
              </w:rPr>
              <w:t>千淘万漉虽辛苦，吹尽黄沙始到金</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7"/>
              <w:spacing w:before="44" w:line="219" w:lineRule="auto"/>
              <w:rPr/>
            </w:pPr>
            <w:r>
              <w:rPr>
                <w:spacing w:val="-1"/>
              </w:rPr>
              <w:t>C.矛盾双方相互渗透，在一定条件下可以相互转化</w:t>
            </w:r>
          </w:p>
          <w:p>
            <w:pPr>
              <w:pStyle w:val="TableText"/>
              <w:ind w:left="114"/>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94"/>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0"/>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94" w:right="3174"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3"/>
              <w:spacing w:before="78" w:line="219" w:lineRule="auto"/>
              <w:rPr/>
            </w:pPr>
            <w:r>
              <w:rPr>
                <w:spacing w:val="-3"/>
              </w:rPr>
              <w:t>不承认运动</w:t>
            </w:r>
          </w:p>
          <w:p>
            <w:pPr>
              <w:pStyle w:val="TableText"/>
              <w:ind w:left="127" w:right="4838" w:hanging="8"/>
              <w:spacing w:before="46"/>
              <w:rPr/>
            </w:pPr>
            <w:r>
              <w:rPr>
                <w:spacing w:val="-1"/>
              </w:rPr>
              <w:t>认为事物的运动是外力作用的结果</w:t>
            </w:r>
            <w:r>
              <w:rPr>
                <w:spacing w:val="4"/>
              </w:rPr>
              <w:t xml:space="preserve"> </w:t>
            </w:r>
            <w:r>
              <w:rPr>
                <w:spacing w:val="-5"/>
              </w:rPr>
              <w:t>心动旗动</w:t>
            </w:r>
          </w:p>
          <w:p>
            <w:pPr>
              <w:pStyle w:val="TableText"/>
              <w:ind w:left="133"/>
              <w:spacing w:before="35" w:line="219" w:lineRule="auto"/>
              <w:rPr/>
            </w:pPr>
            <w:r>
              <w:rPr>
                <w:spacing w:val="-3"/>
              </w:rPr>
              <w:t>只有一种机械运动</w:t>
            </w:r>
          </w:p>
        </w:tc>
      </w:tr>
      <w:tr>
        <w:trPr>
          <w:trHeight w:val="1494" w:hRule="atLeast"/>
        </w:trPr>
        <w:tc>
          <w:tcPr>
            <w:shd w:val="clear" w:fill="FFFFFF"/>
            <w:tcW w:w="8558" w:type="dxa"/>
            <w:vAlign w:val="top"/>
            <w:gridSpan w:val="2"/>
          </w:tcPr>
          <w:p>
            <w:pPr>
              <w:pStyle w:val="TableText"/>
              <w:ind w:left="106" w:right="7254" w:firstLine="33"/>
              <w:spacing w:before="138" w:line="245" w:lineRule="auto"/>
              <w:jc w:val="both"/>
              <w:rPr/>
            </w:pPr>
            <w:r>
              <w:rPr>
                <w:spacing w:val="-8"/>
              </w:rPr>
              <w:t>[参考答案]</w:t>
            </w:r>
            <w:r>
              <w:rPr/>
              <w:t xml:space="preserve"> </w:t>
            </w:r>
            <w:r>
              <w:rPr>
                <w:spacing w:val="-3"/>
              </w:rPr>
              <w:t>不承认运动</w:t>
            </w:r>
            <w:r>
              <w:rPr/>
              <w:t xml:space="preserve"> </w:t>
            </w:r>
            <w:r>
              <w:rPr>
                <w:spacing w:val="-4"/>
              </w:rPr>
              <w:t>心动旗动</w:t>
            </w:r>
          </w:p>
          <w:p>
            <w:pPr>
              <w:pStyle w:val="TableText"/>
              <w:ind w:left="116"/>
              <w:spacing w:before="31" w:line="219" w:lineRule="auto"/>
              <w:rPr/>
            </w:pPr>
            <w:r>
              <w:rPr>
                <w:spacing w:val="-3"/>
              </w:rPr>
              <w:t>只有一种机械运动</w:t>
            </w:r>
          </w:p>
        </w:tc>
      </w:tr>
    </w:tbl>
    <w:p>
      <w:pPr>
        <w:rPr>
          <w:rFonts w:ascii="Arial"/>
          <w:sz w:val="21"/>
        </w:rPr>
      </w:pPr>
      <w:r/>
    </w:p>
    <w:p>
      <w:pPr>
        <w:sectPr>
          <w:footerReference w:type="default" r:id="rId18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80"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10" w:right="6534" w:firstLine="5"/>
              <w:spacing w:before="42" w:line="242" w:lineRule="auto"/>
              <w:rPr/>
            </w:pPr>
            <w:r>
              <w:rPr>
                <w:spacing w:val="-3"/>
              </w:rPr>
              <w:t>只有一种机械运动</w:t>
            </w:r>
            <w:r>
              <w:rPr/>
              <w:t xml:space="preserve"> </w:t>
            </w:r>
            <w:r>
              <w:rPr>
                <w:spacing w:val="-5"/>
              </w:rPr>
              <w:t>心动旗动</w:t>
            </w:r>
          </w:p>
          <w:p>
            <w:pPr>
              <w:pStyle w:val="TableText"/>
              <w:ind w:left="106"/>
              <w:spacing w:before="31" w:line="219" w:lineRule="auto"/>
              <w:rPr/>
            </w:pPr>
            <w:r>
              <w:rPr>
                <w:spacing w:val="-3"/>
              </w:rPr>
              <w:t>不承认运动</w:t>
            </w:r>
          </w:p>
        </w:tc>
      </w:tr>
      <w:tr>
        <w:trPr>
          <w:trHeight w:val="364" w:hRule="atLeast"/>
        </w:trPr>
        <w:tc>
          <w:tcPr>
            <w:shd w:val="clear" w:fill="EBEBEB"/>
            <w:tcW w:w="1237" w:type="dxa"/>
            <w:vAlign w:val="top"/>
          </w:tcPr>
          <w:p>
            <w:pPr>
              <w:pStyle w:val="TableText"/>
              <w:ind w:left="253"/>
              <w:spacing w:before="84" w:line="207"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4"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1" w:hRule="atLeast"/>
        </w:trPr>
        <w:tc>
          <w:tcPr>
            <w:shd w:val="clear" w:fill="FFFFFF"/>
            <w:tcW w:w="8558" w:type="dxa"/>
            <w:vAlign w:val="top"/>
            <w:gridSpan w:val="2"/>
          </w:tcPr>
          <w:p>
            <w:pPr>
              <w:spacing w:line="380" w:lineRule="auto"/>
              <w:rPr>
                <w:rFonts w:ascii="Arial"/>
                <w:sz w:val="21"/>
              </w:rPr>
            </w:pPr>
            <w:r/>
          </w:p>
          <w:p>
            <w:pPr>
              <w:pStyle w:val="TableText"/>
              <w:ind w:left="121" w:right="6758" w:firstLine="3"/>
              <w:spacing w:before="78" w:line="241" w:lineRule="auto"/>
              <w:rPr/>
            </w:pPr>
            <w:r>
              <w:rPr>
                <w:spacing w:val="-3"/>
              </w:rPr>
              <w:t>原子是宇宙之砖</w:t>
            </w:r>
            <w:r>
              <w:rPr>
                <w:spacing w:val="4"/>
              </w:rPr>
              <w:t xml:space="preserve"> </w:t>
            </w:r>
            <w:r>
              <w:rPr>
                <w:spacing w:val="-3"/>
              </w:rPr>
              <w:t>吾心既宇宙</w:t>
            </w:r>
          </w:p>
          <w:p>
            <w:pPr>
              <w:pStyle w:val="TableText"/>
              <w:ind w:left="118"/>
              <w:spacing w:before="32" w:line="219" w:lineRule="auto"/>
              <w:rPr/>
            </w:pPr>
            <w:r>
              <w:rPr>
                <w:spacing w:val="-2"/>
              </w:rPr>
              <w:t>存在就是被感知</w:t>
            </w:r>
          </w:p>
          <w:p>
            <w:pPr>
              <w:pStyle w:val="TableText"/>
              <w:ind w:left="119"/>
              <w:spacing w:before="46" w:line="219" w:lineRule="auto"/>
              <w:rPr/>
            </w:pPr>
            <w:r>
              <w:rPr>
                <w:spacing w:val="-1"/>
              </w:rPr>
              <w:t>事物都是由原子构成的</w:t>
            </w:r>
          </w:p>
          <w:p>
            <w:pPr>
              <w:pStyle w:val="TableText"/>
              <w:ind w:left="123"/>
              <w:spacing w:before="44" w:line="219" w:lineRule="auto"/>
              <w:rPr/>
            </w:pPr>
            <w:r>
              <w:rPr>
                <w:spacing w:val="-2"/>
              </w:rPr>
              <w:t>天行有常，不为尧存，不为桀亡</w:t>
            </w:r>
          </w:p>
        </w:tc>
      </w:tr>
      <w:tr>
        <w:trPr>
          <w:trHeight w:val="1143" w:hRule="atLeast"/>
        </w:trPr>
        <w:tc>
          <w:tcPr>
            <w:shd w:val="clear" w:fill="FFFFFF"/>
            <w:tcW w:w="8558" w:type="dxa"/>
            <w:vAlign w:val="top"/>
            <w:gridSpan w:val="2"/>
          </w:tcPr>
          <w:p>
            <w:pPr>
              <w:pStyle w:val="TableText"/>
              <w:ind w:left="139"/>
              <w:spacing w:before="136" w:line="219" w:lineRule="auto"/>
              <w:rPr/>
            </w:pPr>
            <w:r>
              <w:rPr>
                <w:spacing w:val="-8"/>
              </w:rPr>
              <w:t>[参考答案]</w:t>
            </w:r>
          </w:p>
          <w:p>
            <w:pPr>
              <w:pStyle w:val="TableText"/>
              <w:ind w:left="101" w:right="6774" w:firstLine="6"/>
              <w:spacing w:before="44" w:line="241" w:lineRule="auto"/>
              <w:rPr/>
            </w:pPr>
            <w:r>
              <w:rPr>
                <w:spacing w:val="-3"/>
              </w:rPr>
              <w:t>原子是宇宙之砖</w:t>
            </w:r>
            <w:r>
              <w:rPr>
                <w:spacing w:val="4"/>
              </w:rPr>
              <w:t xml:space="preserve"> </w:t>
            </w:r>
            <w:r>
              <w:rPr>
                <w:spacing w:val="-2"/>
              </w:rPr>
              <w:t>存在就是被感知</w:t>
            </w:r>
          </w:p>
        </w:tc>
      </w:tr>
      <w:tr>
        <w:trPr>
          <w:trHeight w:val="1151"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7" w:right="6054" w:hanging="5"/>
              <w:spacing w:before="43" w:line="241" w:lineRule="auto"/>
              <w:rPr/>
            </w:pPr>
            <w:r>
              <w:rPr>
                <w:spacing w:val="-1"/>
              </w:rPr>
              <w:t>事物都是由原子构成的</w:t>
            </w:r>
            <w:r>
              <w:rPr/>
              <w:t xml:space="preserve"> </w:t>
            </w:r>
            <w:r>
              <w:rPr>
                <w:spacing w:val="-3"/>
              </w:rPr>
              <w:t>原子是宇宙之砖</w:t>
            </w:r>
          </w:p>
        </w:tc>
      </w:tr>
    </w:tbl>
    <w:p>
      <w:pPr>
        <w:spacing w:line="257" w:lineRule="auto"/>
        <w:rPr>
          <w:rFonts w:ascii="Arial"/>
          <w:sz w:val="21"/>
        </w:rPr>
      </w:pPr>
      <w:r/>
    </w:p>
    <w:p>
      <w:pPr>
        <w:spacing w:line="258" w:lineRule="auto"/>
        <w:rPr>
          <w:rFonts w:ascii="Arial"/>
          <w:sz w:val="21"/>
        </w:rPr>
      </w:pPr>
      <w:r/>
    </w:p>
    <w:p>
      <w:pPr>
        <w:pStyle w:val="BodyText"/>
        <w:ind w:left="261"/>
        <w:spacing w:before="65"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5" w:lineRule="auto"/>
        <w:rPr>
          <w:rFonts w:ascii="Arial"/>
          <w:sz w:val="21"/>
        </w:rPr>
      </w:pPr>
      <w:r/>
    </w:p>
    <w:p>
      <w:pPr>
        <w:pStyle w:val="BodyText"/>
        <w:ind w:firstLine="254"/>
        <w:spacing w:line="781" w:lineRule="exact"/>
        <w:rPr/>
      </w:pPr>
      <w:r>
        <w:rPr>
          <w:position w:val="-15"/>
        </w:rPr>
        <w:pict>
          <v:group id="_x0000_s18" style="mso-position-vertical-relative:line;mso-position-horizontal-relative:char;width:415.3pt;height:39.05pt;" filled="false" stroked="false" coordsize="8305,780" coordorigin="0,0">
            <v:rect id="_x0000_s20" style="position:absolute;left:0;top:0;width:8305;height:753;" fillcolor="#EBEBEB" filled="true" stroked="false"/>
            <v:shape id="_x0000_s22" style="position:absolute;left:-20;top:15;width:8345;height:785;" filled="false" stroked="false" type="#_x0000_t202">
              <v:fill on="false"/>
              <v:stroke on="false"/>
              <v:path/>
              <v:imagedata o:title=""/>
              <o:lock v:ext="edit" aspectratio="false"/>
              <v:textbox inset="0mm,0mm,0mm,0mm">
                <w:txbxContent>
                  <w:p>
                    <w:pPr>
                      <w:ind w:left="30"/>
                      <w:spacing w:before="20"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p>
                    <w:pPr>
                      <w:spacing w:line="427" w:lineRule="auto"/>
                      <w:rPr>
                        <w:rFonts w:ascii="Arial"/>
                        <w:sz w:val="21"/>
                      </w:rPr>
                    </w:pPr>
                    <w:r/>
                  </w:p>
                  <w:p>
                    <w:pPr>
                      <w:ind w:firstLine="20"/>
                      <w:spacing w:line="29" w:lineRule="exact"/>
                      <w:rPr/>
                    </w:pPr>
                    <w:r>
                      <w:rPr/>
                      <w:drawing>
                        <wp:inline distT="0" distB="0" distL="0" distR="0">
                          <wp:extent cx="5274309" cy="18288"/>
                          <wp:effectExtent l="0" t="0" r="0" b="0"/>
                          <wp:docPr id="2" name="IM 2"/>
                          <wp:cNvGraphicFramePr/>
                          <a:graphic>
                            <a:graphicData uri="http://schemas.openxmlformats.org/drawingml/2006/picture">
                              <pic:pic>
                                <pic:nvPicPr>
                                  <pic:cNvPr id="2" name="IM 2"/>
                                  <pic:cNvPicPr/>
                                </pic:nvPicPr>
                                <pic:blipFill>
                                  <a:blip r:embed="rId191"/>
                                  <a:stretch>
                                    <a:fillRect/>
                                  </a:stretch>
                                </pic:blipFill>
                                <pic:spPr>
                                  <a:xfrm rot="0">
                                    <a:off x="0" y="0"/>
                                    <a:ext cx="5274309" cy="18288"/>
                                  </a:xfrm>
                                  <a:prstGeom prst="rect">
                                    <a:avLst/>
                                  </a:prstGeom>
                                </pic:spPr>
                              </pic:pic>
                            </a:graphicData>
                          </a:graphic>
                        </wp:inline>
                      </w:drawing>
                    </w:r>
                  </w:p>
                </w:txbxContent>
              </v:textbox>
            </v:shape>
          </v:group>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4" w:right="60" w:hanging="1"/>
              <w:spacing w:before="150" w:line="241" w:lineRule="auto"/>
              <w:rPr/>
            </w:pPr>
            <w:r>
              <w:rPr>
                <w:spacing w:val="-4"/>
              </w:rPr>
              <w:t>满分分</w:t>
            </w:r>
            <w:r>
              <w:rPr>
                <w:spacing w:val="1"/>
              </w:rPr>
              <w:t xml:space="preserve"> </w:t>
            </w:r>
            <w:r>
              <w:rPr/>
              <w:t>数</w:t>
            </w:r>
          </w:p>
        </w:tc>
        <w:tc>
          <w:tcPr>
            <w:shd w:val="clear" w:fill="FFFFFF"/>
            <w:tcW w:w="3278" w:type="dxa"/>
            <w:vAlign w:val="top"/>
          </w:tcPr>
          <w:p>
            <w:pPr>
              <w:pStyle w:val="TableText"/>
              <w:ind w:left="100"/>
              <w:spacing w:before="314"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7" w:right="231"/>
              <w:spacing w:before="150" w:line="241" w:lineRule="auto"/>
              <w:rPr/>
            </w:pPr>
            <w:r>
              <w:rPr>
                <w:spacing w:val="-6"/>
              </w:rPr>
              <w:t>您的</w:t>
            </w:r>
            <w:r>
              <w:rPr/>
              <w:t xml:space="preserve"> </w:t>
            </w:r>
            <w:r>
              <w:rPr>
                <w:spacing w:val="-6"/>
              </w:rPr>
              <w:t>得分</w:t>
            </w:r>
          </w:p>
        </w:tc>
        <w:tc>
          <w:tcPr>
            <w:shd w:val="clear" w:fill="FFFFFF"/>
            <w:tcW w:w="3371" w:type="dxa"/>
            <w:vAlign w:val="top"/>
          </w:tcPr>
          <w:p>
            <w:pPr>
              <w:pStyle w:val="TableText"/>
              <w:ind w:left="87"/>
              <w:spacing w:before="314" w:line="220" w:lineRule="auto"/>
              <w:rPr/>
            </w:pPr>
            <w:r>
              <w:rPr>
                <w:b/>
                <w:bCs/>
                <w:spacing w:val="-4"/>
              </w:rPr>
              <w:t>90.0</w:t>
            </w:r>
            <w:r>
              <w:rPr>
                <w:spacing w:val="15"/>
              </w:rPr>
              <w:t xml:space="preserve"> </w:t>
            </w:r>
            <w:r>
              <w:rPr>
                <w:spacing w:val="-4"/>
              </w:rPr>
              <w:t>分</w:t>
            </w:r>
          </w:p>
        </w:tc>
      </w:tr>
      <w:tr>
        <w:trPr>
          <w:trHeight w:val="812" w:hRule="atLeast"/>
        </w:trPr>
        <w:tc>
          <w:tcPr>
            <w:shd w:val="clear" w:fill="EBEBEB"/>
            <w:tcW w:w="1035" w:type="dxa"/>
            <w:vAlign w:val="top"/>
          </w:tcPr>
          <w:p>
            <w:pPr>
              <w:pStyle w:val="TableText"/>
              <w:ind w:left="255" w:right="60"/>
              <w:spacing w:before="129"/>
              <w:rPr/>
            </w:pPr>
            <w:r>
              <w:rPr>
                <w:spacing w:val="-4"/>
              </w:rPr>
              <w:t>参加人</w:t>
            </w:r>
            <w:r>
              <w:rPr/>
              <w:t xml:space="preserve"> </w:t>
            </w:r>
            <w:r>
              <w:rPr/>
              <w:t>数</w:t>
            </w:r>
          </w:p>
        </w:tc>
        <w:tc>
          <w:tcPr>
            <w:shd w:val="clear" w:fill="FFFFFF"/>
            <w:tcW w:w="3278" w:type="dxa"/>
            <w:vAlign w:val="top"/>
          </w:tcPr>
          <w:p>
            <w:pPr>
              <w:pStyle w:val="TableText"/>
              <w:ind w:left="100"/>
              <w:spacing w:before="296" w:line="222" w:lineRule="auto"/>
              <w:rPr/>
            </w:pPr>
            <w:r>
              <w:rPr>
                <w:b/>
                <w:bCs/>
                <w:spacing w:val="-9"/>
              </w:rPr>
              <w:t>151</w:t>
            </w:r>
            <w:r>
              <w:rPr>
                <w:spacing w:val="14"/>
              </w:rPr>
              <w:t xml:space="preserve"> </w:t>
            </w:r>
            <w:r>
              <w:rPr>
                <w:spacing w:val="-9"/>
              </w:rPr>
              <w:t>人</w:t>
            </w:r>
          </w:p>
        </w:tc>
        <w:tc>
          <w:tcPr>
            <w:shd w:val="clear" w:fill="EBEBEB"/>
            <w:tcW w:w="949" w:type="dxa"/>
            <w:vAlign w:val="top"/>
          </w:tcPr>
          <w:p>
            <w:pPr>
              <w:pStyle w:val="TableText"/>
              <w:ind w:left="236" w:right="231" w:firstLine="1"/>
              <w:spacing w:before="130" w:line="241" w:lineRule="auto"/>
              <w:rPr/>
            </w:pPr>
            <w:r>
              <w:rPr>
                <w:spacing w:val="-6"/>
              </w:rPr>
              <w:t>您的</w:t>
            </w:r>
            <w:r>
              <w:rPr/>
              <w:t xml:space="preserve"> </w:t>
            </w:r>
            <w:r>
              <w:rPr>
                <w:spacing w:val="-5"/>
              </w:rPr>
              <w:t>排名</w:t>
            </w:r>
          </w:p>
        </w:tc>
        <w:tc>
          <w:tcPr>
            <w:shd w:val="clear" w:fill="FFFFFF"/>
            <w:tcW w:w="3371" w:type="dxa"/>
            <w:vAlign w:val="top"/>
          </w:tcPr>
          <w:p>
            <w:pPr>
              <w:spacing w:line="254" w:lineRule="auto"/>
              <w:rPr>
                <w:rFonts w:ascii="Arial"/>
                <w:sz w:val="21"/>
              </w:rPr>
            </w:pPr>
            <w:r/>
          </w:p>
          <w:p>
            <w:pPr>
              <w:pStyle w:val="TableText"/>
              <w:ind w:left="87"/>
              <w:spacing w:before="78" w:line="183" w:lineRule="auto"/>
              <w:rPr/>
            </w:pPr>
            <w:r>
              <w:rPr/>
              <w:t>9</w:t>
            </w:r>
          </w:p>
        </w:tc>
      </w:tr>
      <w:tr>
        <w:trPr>
          <w:trHeight w:val="819" w:hRule="atLeast"/>
        </w:trPr>
        <w:tc>
          <w:tcPr>
            <w:shd w:val="clear" w:fill="EBEBEB"/>
            <w:tcW w:w="1035" w:type="dxa"/>
            <w:vAlign w:val="top"/>
          </w:tcPr>
          <w:p>
            <w:pPr>
              <w:pStyle w:val="TableText"/>
              <w:ind w:left="253" w:right="60" w:firstLine="2"/>
              <w:spacing w:before="134" w:line="241"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54"/>
        <w:spacing w:line="781" w:lineRule="exact"/>
        <w:rPr/>
      </w:pPr>
      <w:r>
        <w:rPr>
          <w:position w:val="-15"/>
        </w:rPr>
        <w:pict>
          <v:shape id="_x0000_s2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4" w:hRule="atLeast"/>
        </w:trPr>
        <w:tc>
          <w:tcPr>
            <w:shd w:val="clear" w:fill="EBEBEB"/>
            <w:tcW w:w="1112" w:type="dxa"/>
            <w:vAlign w:val="top"/>
          </w:tcPr>
          <w:p>
            <w:pPr>
              <w:pStyle w:val="TableText"/>
              <w:ind w:left="253"/>
              <w:spacing w:before="73" w:line="208"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08"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828" w:hRule="atLeast"/>
        </w:trPr>
        <w:tc>
          <w:tcPr>
            <w:shd w:val="clear" w:fill="FFFFFF"/>
            <w:tcW w:w="8558" w:type="dxa"/>
            <w:vAlign w:val="top"/>
            <w:gridSpan w:val="2"/>
          </w:tcPr>
          <w:p>
            <w:pPr>
              <w:spacing w:line="381" w:lineRule="auto"/>
              <w:rPr>
                <w:rFonts w:ascii="Arial"/>
                <w:sz w:val="21"/>
              </w:rPr>
            </w:pPr>
            <w:r/>
          </w:p>
          <w:p>
            <w:pPr>
              <w:pStyle w:val="TableText"/>
              <w:ind w:left="119"/>
              <w:spacing w:before="78" w:line="219" w:lineRule="auto"/>
              <w:rPr/>
            </w:pPr>
            <w:r>
              <w:rPr>
                <w:spacing w:val="-5"/>
              </w:rPr>
              <w:t>概念</w:t>
            </w:r>
          </w:p>
        </w:tc>
      </w:tr>
    </w:tbl>
    <w:p>
      <w:pPr>
        <w:rPr>
          <w:rFonts w:ascii="Arial"/>
          <w:sz w:val="21"/>
        </w:rPr>
      </w:pPr>
      <w:r/>
    </w:p>
    <w:p>
      <w:pPr>
        <w:sectPr>
          <w:footerReference w:type="default" r:id="rId190"/>
          <w:pgSz w:w="11906" w:h="16839"/>
          <w:pgMar w:top="842" w:right="1716"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44" w:hRule="atLeast"/>
        </w:trPr>
        <w:tc>
          <w:tcPr>
            <w:shd w:val="clear" w:fill="FFFFFF"/>
            <w:tcW w:w="8558" w:type="dxa"/>
            <w:vAlign w:val="top"/>
            <w:gridSpan w:val="2"/>
          </w:tcPr>
          <w:p>
            <w:pPr>
              <w:pStyle w:val="TableText"/>
              <w:ind w:left="119" w:right="7958" w:hanging="1"/>
              <w:spacing w:before="129" w:line="245" w:lineRule="auto"/>
              <w:jc w:val="both"/>
              <w:rPr/>
            </w:pPr>
            <w:r>
              <w:rPr>
                <w:spacing w:val="-5"/>
              </w:rPr>
              <w:t>表象</w:t>
            </w:r>
            <w:r>
              <w:rPr/>
              <w:t xml:space="preserve"> </w:t>
            </w:r>
            <w:r>
              <w:rPr>
                <w:spacing w:val="-6"/>
              </w:rPr>
              <w:t>感觉</w:t>
            </w:r>
            <w:r>
              <w:rPr/>
              <w:t xml:space="preserve"> </w:t>
            </w:r>
            <w:r>
              <w:rPr>
                <w:spacing w:val="-6"/>
              </w:rPr>
              <w:t>知觉</w:t>
            </w:r>
          </w:p>
        </w:tc>
      </w:tr>
      <w:tr>
        <w:trPr>
          <w:trHeight w:val="484" w:hRule="atLeast"/>
        </w:trPr>
        <w:tc>
          <w:tcPr>
            <w:shd w:val="clear" w:fill="FFFFFF"/>
            <w:tcW w:w="8558" w:type="dxa"/>
            <w:vAlign w:val="top"/>
            <w:gridSpan w:val="2"/>
          </w:tcPr>
          <w:p>
            <w:pPr>
              <w:pStyle w:val="TableText"/>
              <w:ind w:left="139"/>
              <w:spacing w:before="129" w:line="219" w:lineRule="auto"/>
              <w:rPr/>
            </w:pPr>
            <w:r>
              <w:rPr>
                <w:spacing w:val="-6"/>
              </w:rPr>
              <w:t>[参考答案] 概念</w:t>
            </w:r>
          </w:p>
        </w:tc>
      </w:tr>
      <w:tr>
        <w:trPr>
          <w:trHeight w:val="484" w:hRule="atLeast"/>
        </w:trPr>
        <w:tc>
          <w:tcPr>
            <w:shd w:val="clear" w:fill="FFFFFF"/>
            <w:tcW w:w="8558" w:type="dxa"/>
            <w:vAlign w:val="top"/>
            <w:gridSpan w:val="2"/>
          </w:tcPr>
          <w:p>
            <w:pPr>
              <w:pStyle w:val="TableText"/>
              <w:ind w:left="139"/>
              <w:spacing w:before="129" w:line="220" w:lineRule="auto"/>
              <w:rPr/>
            </w:pPr>
            <w:r>
              <w:rPr>
                <w:spacing w:val="-6"/>
              </w:rPr>
              <w:t>[我的答案] 感觉</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26" style="position:absolute;margin-left:-415.19pt;margin-top:-0.350037pt;mso-position-vertical-relative:top-margin-area;mso-position-horizontal-relative:right-margin-area;width:0.1pt;height:0.75pt;z-index:251686912;" fillcolor="#000000" filled="true" stroked="false">
                  <v:fill opacity="0.109804"/>
                </v:rect>
              </w:pict>
            </w:r>
            <w:r/>
          </w:p>
          <w:p>
            <w:pPr>
              <w:pStyle w:val="TableText"/>
              <w:ind w:left="121"/>
              <w:spacing w:before="78" w:line="220" w:lineRule="auto"/>
              <w:rPr/>
            </w:pPr>
            <w:r>
              <w:rPr>
                <w:spacing w:val="-1"/>
              </w:rPr>
              <w:t>人的认识是主体与客体相互作用的结果与过程</w:t>
            </w:r>
          </w:p>
          <w:p>
            <w:pPr>
              <w:pStyle w:val="TableText"/>
              <w:ind w:left="121"/>
              <w:spacing w:before="45" w:line="219" w:lineRule="auto"/>
              <w:rPr/>
            </w:pPr>
            <w:r>
              <w:rPr>
                <w:spacing w:val="-1"/>
              </w:rPr>
              <w:t>人的感觉能力决定认识的产生和发展</w:t>
            </w:r>
          </w:p>
          <w:p>
            <w:pPr>
              <w:pStyle w:val="TableText"/>
              <w:ind w:left="119" w:right="4358" w:firstLine="1"/>
              <w:spacing w:before="44" w:line="241" w:lineRule="auto"/>
              <w:rPr/>
            </w:pPr>
            <w:r>
              <w:rPr>
                <w:spacing w:val="-1"/>
              </w:rPr>
              <w:t>人的认识能力是因人的生理结构决定的</w:t>
            </w:r>
            <w:r>
              <w:rPr>
                <w:spacing w:val="4"/>
              </w:rPr>
              <w:t xml:space="preserve"> </w:t>
            </w:r>
            <w:r>
              <w:rPr>
                <w:spacing w:val="-1"/>
              </w:rPr>
              <w:t>事物因人的感觉而存在</w:t>
            </w:r>
          </w:p>
        </w:tc>
      </w:tr>
      <w:tr>
        <w:trPr>
          <w:trHeight w:val="484" w:hRule="atLeast"/>
        </w:trPr>
        <w:tc>
          <w:tcPr>
            <w:shd w:val="clear" w:fill="FFFFFF"/>
            <w:tcW w:w="8558" w:type="dxa"/>
            <w:vAlign w:val="top"/>
            <w:gridSpan w:val="2"/>
          </w:tcPr>
          <w:p>
            <w:pPr>
              <w:pStyle w:val="TableText"/>
              <w:ind w:left="139"/>
              <w:spacing w:before="132" w:line="219" w:lineRule="auto"/>
              <w:rPr/>
            </w:pPr>
            <w:r>
              <w:rPr>
                <w:spacing w:val="-2"/>
              </w:rPr>
              <w:t>[参考答案] 人的认识是主体与客体相互作用的结果与过程</w:t>
            </w:r>
          </w:p>
        </w:tc>
      </w:tr>
      <w:tr>
        <w:trPr>
          <w:trHeight w:val="484" w:hRule="atLeast"/>
        </w:trPr>
        <w:tc>
          <w:tcPr>
            <w:shd w:val="clear" w:fill="FFFFFF"/>
            <w:tcW w:w="8558" w:type="dxa"/>
            <w:vAlign w:val="top"/>
            <w:gridSpan w:val="2"/>
          </w:tcPr>
          <w:p>
            <w:pPr>
              <w:pStyle w:val="TableText"/>
              <w:ind w:left="139"/>
              <w:spacing w:before="132" w:line="220" w:lineRule="auto"/>
              <w:rPr/>
            </w:pPr>
            <w:r>
              <w:rPr>
                <w:spacing w:val="-2"/>
              </w:rPr>
              <w:t>[我的答案] 人的认识是主体与客体相互作用的结果与过程</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2"/>
              <w:spacing w:before="78" w:line="219" w:lineRule="auto"/>
              <w:rPr/>
            </w:pPr>
            <w:r>
              <w:rPr>
                <w:spacing w:val="-2"/>
              </w:rPr>
              <w:t>真理具有主观形式</w:t>
            </w:r>
          </w:p>
          <w:p>
            <w:pPr>
              <w:pStyle w:val="TableText"/>
              <w:ind w:left="121" w:right="5558" w:hanging="2"/>
              <w:spacing w:before="45"/>
              <w:rPr/>
            </w:pPr>
            <w:r>
              <w:rPr>
                <w:spacing w:val="-1"/>
              </w:rPr>
              <w:t>检验真理的标准是不确定的</w:t>
            </w:r>
            <w:r>
              <w:rPr>
                <w:spacing w:val="1"/>
              </w:rPr>
              <w:t xml:space="preserve"> </w:t>
            </w:r>
            <w:r>
              <w:rPr>
                <w:spacing w:val="-2"/>
              </w:rPr>
              <w:t>真理具有相对性</w:t>
            </w:r>
          </w:p>
          <w:p>
            <w:pPr>
              <w:pStyle w:val="TableText"/>
              <w:ind w:left="122"/>
              <w:spacing w:before="36" w:line="219" w:lineRule="auto"/>
              <w:rPr/>
            </w:pPr>
            <w:r>
              <w:rPr>
                <w:spacing w:val="-1"/>
              </w:rPr>
              <w:t>真理包含不依人的意志为转移的客观内容</w:t>
            </w:r>
          </w:p>
        </w:tc>
      </w:tr>
      <w:tr>
        <w:trPr>
          <w:trHeight w:val="485" w:hRule="atLeast"/>
        </w:trPr>
        <w:tc>
          <w:tcPr>
            <w:shd w:val="clear" w:fill="FFFFFF"/>
            <w:tcW w:w="8558" w:type="dxa"/>
            <w:vAlign w:val="top"/>
            <w:gridSpan w:val="2"/>
          </w:tcPr>
          <w:p>
            <w:pPr>
              <w:pStyle w:val="TableText"/>
              <w:ind w:left="139"/>
              <w:spacing w:before="134" w:line="219" w:lineRule="auto"/>
              <w:rPr/>
            </w:pPr>
            <w:r>
              <w:rPr>
                <w:spacing w:val="-2"/>
              </w:rPr>
              <w:t>[参考答案] 真理包含不依人的意志为转移的客观内容</w:t>
            </w:r>
          </w:p>
        </w:tc>
      </w:tr>
      <w:tr>
        <w:trPr>
          <w:trHeight w:val="484" w:hRule="atLeast"/>
        </w:trPr>
        <w:tc>
          <w:tcPr>
            <w:shd w:val="clear" w:fill="FFFFFF"/>
            <w:tcW w:w="8558" w:type="dxa"/>
            <w:vAlign w:val="top"/>
            <w:gridSpan w:val="2"/>
          </w:tcPr>
          <w:p>
            <w:pPr>
              <w:pStyle w:val="TableText"/>
              <w:ind w:left="139"/>
              <w:spacing w:before="133" w:line="219" w:lineRule="auto"/>
              <w:rPr/>
            </w:pPr>
            <w:r>
              <w:rPr>
                <w:spacing w:val="-2"/>
              </w:rPr>
              <w:t>[我的答案] 真理包含不依人的意志为转移的客观内容</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ict>
                <v:rect id="_x0000_s28" style="position:absolute;margin-left:-415.19pt;margin-top:-0.100098pt;mso-position-vertical-relative:top-margin-area;mso-position-horizontal-relative:right-margin-area;width:0.1pt;height:0.75pt;z-index:251687936;" fillcolor="#000000" filled="true" stroked="false">
                  <v:fill opacity="0.109804"/>
                </v:rect>
              </w:pict>
            </w:r>
            <w:r/>
          </w:p>
          <w:p>
            <w:pPr>
              <w:pStyle w:val="TableText"/>
              <w:ind w:left="120" w:right="7238"/>
              <w:spacing w:before="78" w:line="247" w:lineRule="auto"/>
              <w:jc w:val="both"/>
              <w:rPr/>
            </w:pPr>
            <w:r>
              <w:rPr>
                <w:spacing w:val="-3"/>
              </w:rPr>
              <w:t>矛盾斗争性</w:t>
            </w:r>
            <w:r>
              <w:rPr>
                <w:spacing w:val="2"/>
              </w:rPr>
              <w:t xml:space="preserve"> </w:t>
            </w:r>
            <w:r>
              <w:rPr>
                <w:spacing w:val="-3"/>
              </w:rPr>
              <w:t>革命首创性</w:t>
            </w:r>
            <w:r>
              <w:rPr>
                <w:spacing w:val="3"/>
              </w:rPr>
              <w:t xml:space="preserve"> </w:t>
            </w:r>
            <w:r>
              <w:rPr>
                <w:spacing w:val="-3"/>
              </w:rPr>
              <w:t>社会历史性</w:t>
            </w:r>
            <w:r>
              <w:rPr>
                <w:spacing w:val="3"/>
              </w:rPr>
              <w:t xml:space="preserve"> </w:t>
            </w:r>
            <w:r>
              <w:rPr>
                <w:spacing w:val="-3"/>
              </w:rPr>
              <w:t>主体价值性</w:t>
            </w:r>
          </w:p>
        </w:tc>
      </w:tr>
      <w:tr>
        <w:trPr>
          <w:trHeight w:val="484" w:hRule="atLeast"/>
        </w:trPr>
        <w:tc>
          <w:tcPr>
            <w:shd w:val="clear" w:fill="FFFFFF"/>
            <w:tcW w:w="8558" w:type="dxa"/>
            <w:vAlign w:val="top"/>
            <w:gridSpan w:val="2"/>
          </w:tcPr>
          <w:p>
            <w:pPr>
              <w:pStyle w:val="TableText"/>
              <w:ind w:left="139"/>
              <w:spacing w:before="136" w:line="219" w:lineRule="auto"/>
              <w:rPr/>
            </w:pPr>
            <w:r>
              <w:rPr>
                <w:spacing w:val="-4"/>
              </w:rPr>
              <w:t>[参考答案] 社会历史性</w:t>
            </w:r>
          </w:p>
        </w:tc>
      </w:tr>
      <w:tr>
        <w:trPr>
          <w:trHeight w:val="485" w:hRule="atLeast"/>
        </w:trPr>
        <w:tc>
          <w:tcPr>
            <w:shd w:val="clear" w:fill="FFFFFF"/>
            <w:tcW w:w="8558" w:type="dxa"/>
            <w:vAlign w:val="top"/>
            <w:gridSpan w:val="2"/>
          </w:tcPr>
          <w:p>
            <w:pPr>
              <w:pStyle w:val="TableText"/>
              <w:ind w:left="139"/>
              <w:spacing w:before="136" w:line="219" w:lineRule="auto"/>
              <w:rPr/>
            </w:pPr>
            <w:r>
              <w:rPr>
                <w:spacing w:val="-4"/>
              </w:rPr>
              <w:t>[我的答案] 社会历史性</w:t>
            </w:r>
          </w:p>
        </w:tc>
      </w:tr>
      <w:tr>
        <w:trPr>
          <w:trHeight w:val="365" w:hRule="atLeast"/>
        </w:trPr>
        <w:tc>
          <w:tcPr>
            <w:shd w:val="clear" w:fill="EBEBEB"/>
            <w:tcW w:w="1112" w:type="dxa"/>
            <w:vAlign w:val="top"/>
          </w:tcPr>
          <w:p>
            <w:pPr>
              <w:pStyle w:val="TableText"/>
              <w:ind w:left="253"/>
              <w:spacing w:before="93" w:line="201"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2"/>
              <w:spacing w:before="78" w:line="219" w:lineRule="auto"/>
              <w:rPr/>
            </w:pPr>
            <w:r>
              <w:rPr>
                <w:spacing w:val="-2"/>
              </w:rPr>
              <w:t>理论高于实践活动</w:t>
            </w:r>
          </w:p>
          <w:p>
            <w:pPr>
              <w:pStyle w:val="TableText"/>
              <w:ind w:left="121" w:right="5558" w:hanging="2"/>
              <w:spacing w:before="45"/>
              <w:rPr/>
            </w:pPr>
            <w:r>
              <w:rPr>
                <w:spacing w:val="-1"/>
              </w:rPr>
              <w:t>科学理论对实践有指导作用</w:t>
            </w:r>
            <w:r>
              <w:rPr>
                <w:spacing w:val="1"/>
              </w:rPr>
              <w:t xml:space="preserve"> </w:t>
            </w:r>
            <w:r>
              <w:rPr>
                <w:spacing w:val="-2"/>
              </w:rPr>
              <w:t>理论是革命工作的出发点</w:t>
            </w:r>
          </w:p>
          <w:p>
            <w:pPr>
              <w:pStyle w:val="TableText"/>
              <w:ind w:left="122"/>
              <w:spacing w:before="37" w:line="219" w:lineRule="auto"/>
              <w:rPr/>
            </w:pPr>
            <w:r>
              <w:rPr>
                <w:spacing w:val="-2"/>
              </w:rPr>
              <w:t>理论对实践起决定作用</w:t>
            </w:r>
          </w:p>
        </w:tc>
      </w:tr>
    </w:tbl>
    <w:p>
      <w:pPr>
        <w:spacing w:line="122" w:lineRule="exact"/>
        <w:rPr>
          <w:rFonts w:ascii="Arial"/>
          <w:sz w:val="10"/>
        </w:rPr>
      </w:pPr>
      <w:r/>
    </w:p>
    <w:p>
      <w:pPr>
        <w:spacing w:line="122" w:lineRule="exact"/>
        <w:sectPr>
          <w:footerReference w:type="default" r:id="rId192"/>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92" w:hRule="atLeast"/>
        </w:trPr>
        <w:tc>
          <w:tcPr>
            <w:shd w:val="clear" w:fill="FFFFFF"/>
            <w:tcW w:w="8558" w:type="dxa"/>
            <w:vAlign w:val="top"/>
            <w:gridSpan w:val="2"/>
          </w:tcPr>
          <w:p>
            <w:pPr>
              <w:pStyle w:val="TableText"/>
              <w:ind w:left="139"/>
              <w:spacing w:before="134" w:line="219" w:lineRule="auto"/>
              <w:rPr/>
            </w:pPr>
            <w:r>
              <w:rPr>
                <w:spacing w:val="-3"/>
              </w:rPr>
              <w:t>[参考答案] 科学理论对实践有指导作用</w:t>
            </w:r>
          </w:p>
        </w:tc>
      </w:tr>
      <w:tr>
        <w:trPr>
          <w:trHeight w:val="484" w:hRule="atLeast"/>
        </w:trPr>
        <w:tc>
          <w:tcPr>
            <w:shd w:val="clear" w:fill="FFFFFF"/>
            <w:tcW w:w="8558" w:type="dxa"/>
            <w:vAlign w:val="top"/>
            <w:gridSpan w:val="2"/>
          </w:tcPr>
          <w:p>
            <w:pPr>
              <w:pStyle w:val="TableText"/>
              <w:ind w:left="139"/>
              <w:spacing w:before="127" w:line="219" w:lineRule="auto"/>
              <w:rPr/>
            </w:pPr>
            <w:r>
              <w:rPr>
                <w:spacing w:val="-3"/>
              </w:rPr>
              <w:t>[我的答案] 科学理论对实践有指导作用</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24" w:right="7718" w:hanging="4"/>
              <w:spacing w:before="78" w:line="242" w:lineRule="auto"/>
              <w:rPr/>
            </w:pPr>
            <w:r>
              <w:rPr>
                <w:spacing w:val="-4"/>
              </w:rPr>
              <w:t>反映论</w:t>
            </w:r>
            <w:r>
              <w:rPr/>
              <w:t xml:space="preserve"> </w:t>
            </w:r>
            <w:r>
              <w:rPr>
                <w:spacing w:val="-8"/>
              </w:rPr>
              <w:t>实践</w:t>
            </w:r>
          </w:p>
          <w:p>
            <w:pPr>
              <w:pStyle w:val="TableText"/>
              <w:ind w:left="121"/>
              <w:spacing w:before="31" w:line="221" w:lineRule="auto"/>
              <w:rPr/>
            </w:pPr>
            <w:r>
              <w:rPr>
                <w:spacing w:val="-4"/>
              </w:rPr>
              <w:t>可知论</w:t>
            </w:r>
          </w:p>
          <w:p>
            <w:pPr>
              <w:pStyle w:val="TableText"/>
              <w:ind w:left="146"/>
              <w:spacing w:before="43" w:line="220" w:lineRule="auto"/>
              <w:rPr/>
            </w:pPr>
            <w:r>
              <w:rPr>
                <w:spacing w:val="-3"/>
              </w:rPr>
              <w:t>以实践为基础主体对客体的能动反映</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w:t>
            </w:r>
            <w:r>
              <w:rPr>
                <w:spacing w:val="40"/>
              </w:rPr>
              <w:t xml:space="preserve"> </w:t>
            </w:r>
            <w:r>
              <w:rPr>
                <w:spacing w:val="-4"/>
              </w:rPr>
              <w:t>以实践为基础主体对客体的能动反映</w:t>
            </w:r>
          </w:p>
        </w:tc>
      </w:tr>
      <w:tr>
        <w:trPr>
          <w:trHeight w:val="484" w:hRule="atLeast"/>
        </w:trPr>
        <w:tc>
          <w:tcPr>
            <w:shd w:val="clear" w:fill="FFFFFF"/>
            <w:tcW w:w="8558" w:type="dxa"/>
            <w:vAlign w:val="top"/>
            <w:gridSpan w:val="2"/>
          </w:tcPr>
          <w:p>
            <w:pPr>
              <w:pStyle w:val="TableText"/>
              <w:ind w:left="139"/>
              <w:spacing w:before="130" w:line="220" w:lineRule="auto"/>
              <w:rPr/>
            </w:pPr>
            <w:r>
              <w:rPr>
                <w:spacing w:val="-4"/>
              </w:rPr>
              <w:t>[我的答案]</w:t>
            </w:r>
            <w:r>
              <w:rPr>
                <w:spacing w:val="40"/>
              </w:rPr>
              <w:t xml:space="preserve"> </w:t>
            </w:r>
            <w:r>
              <w:rPr>
                <w:spacing w:val="-4"/>
              </w:rPr>
              <w:t>以实践为基础主体对客体的能动反映</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1"/>
              <w:spacing w:before="78" w:line="220" w:lineRule="auto"/>
              <w:rPr/>
            </w:pPr>
            <w:r>
              <w:rPr>
                <w:spacing w:val="-3"/>
              </w:rPr>
              <w:t>客观事物</w:t>
            </w:r>
          </w:p>
          <w:p>
            <w:pPr>
              <w:pStyle w:val="TableText"/>
              <w:ind w:left="120" w:right="6758" w:firstLine="4"/>
              <w:spacing w:before="44"/>
              <w:rPr/>
            </w:pPr>
            <w:r>
              <w:rPr>
                <w:spacing w:val="-3"/>
              </w:rPr>
              <w:t>实践活动的对象</w:t>
            </w:r>
            <w:r>
              <w:rPr>
                <w:spacing w:val="4"/>
              </w:rPr>
              <w:t xml:space="preserve"> </w:t>
            </w:r>
            <w:r>
              <w:rPr>
                <w:spacing w:val="-2"/>
              </w:rPr>
              <w:t>整个客观世界</w:t>
            </w:r>
          </w:p>
          <w:p>
            <w:pPr>
              <w:pStyle w:val="TableText"/>
              <w:ind w:left="121"/>
              <w:spacing w:before="36" w:line="219" w:lineRule="auto"/>
              <w:rPr/>
            </w:pPr>
            <w:r>
              <w:rPr>
                <w:spacing w:val="-2"/>
              </w:rPr>
              <w:t>人类社会自身</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实践活动的对象</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实践活动的对象</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4" w:right="4598"/>
              <w:spacing w:before="78" w:line="241" w:lineRule="auto"/>
              <w:rPr/>
            </w:pPr>
            <w:r>
              <w:rPr>
                <w:spacing w:val="-1"/>
              </w:rPr>
              <w:t>实践是检验认识正确与否的唯一标准</w:t>
            </w:r>
            <w:r>
              <w:rPr/>
              <w:t xml:space="preserve"> </w:t>
            </w:r>
            <w:r>
              <w:rPr>
                <w:spacing w:val="-2"/>
              </w:rPr>
              <w:t>实践是认识发展的动力</w:t>
            </w:r>
          </w:p>
          <w:p>
            <w:pPr>
              <w:pStyle w:val="TableText"/>
              <w:ind w:left="119" w:right="6518" w:firstLine="5"/>
              <w:spacing w:before="31" w:line="242" w:lineRule="auto"/>
              <w:rPr/>
            </w:pPr>
            <w:r>
              <w:rPr>
                <w:spacing w:val="-2"/>
              </w:rPr>
              <w:t>实践是认识的目的</w:t>
            </w:r>
            <w:r>
              <w:rPr/>
              <w:t xml:space="preserve"> </w:t>
            </w:r>
            <w:r>
              <w:rPr>
                <w:spacing w:val="-2"/>
              </w:rPr>
              <w:t>认识具有反复性</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[参考答案] 认识具有反复性</w:t>
            </w:r>
          </w:p>
        </w:tc>
      </w:tr>
      <w:tr>
        <w:trPr>
          <w:trHeight w:val="484" w:hRule="atLeast"/>
        </w:trPr>
        <w:tc>
          <w:tcPr>
            <w:shd w:val="clear" w:fill="FFFFFF"/>
            <w:tcW w:w="8558" w:type="dxa"/>
            <w:vAlign w:val="top"/>
            <w:gridSpan w:val="2"/>
          </w:tcPr>
          <w:p>
            <w:pPr>
              <w:pStyle w:val="TableText"/>
              <w:ind w:left="139"/>
              <w:spacing w:before="135" w:line="220" w:lineRule="auto"/>
              <w:rPr/>
            </w:pPr>
            <w:r>
              <w:rPr>
                <w:spacing w:val="-4"/>
              </w:rPr>
              <w:t>[我的答案] 认识具有反复性</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7" w:lineRule="auto"/>
              <w:rPr>
                <w:rFonts w:ascii="Arial"/>
                <w:sz w:val="21"/>
              </w:rPr>
            </w:pPr>
            <w:r/>
          </w:p>
          <w:p>
            <w:pPr>
              <w:pStyle w:val="TableText"/>
              <w:ind w:left="121" w:right="6518" w:hanging="2"/>
              <w:spacing w:before="78" w:line="241" w:lineRule="auto"/>
              <w:rPr/>
            </w:pPr>
            <w:r>
              <w:rPr>
                <w:spacing w:val="-2"/>
              </w:rPr>
              <w:t>认识是不断发展的</w:t>
            </w:r>
            <w:r>
              <w:rPr>
                <w:spacing w:val="5"/>
              </w:rPr>
              <w:t xml:space="preserve"> </w:t>
            </w:r>
            <w:r>
              <w:rPr>
                <w:spacing w:val="-3"/>
              </w:rPr>
              <w:t>真理是客观的</w:t>
            </w:r>
          </w:p>
          <w:p>
            <w:pPr>
              <w:pStyle w:val="TableText"/>
              <w:ind w:left="122"/>
              <w:spacing w:before="32" w:line="219" w:lineRule="auto"/>
              <w:rPr/>
            </w:pPr>
            <w:r>
              <w:rPr>
                <w:spacing w:val="-2"/>
              </w:rPr>
              <w:t>真理有是非标准</w:t>
            </w:r>
          </w:p>
          <w:p>
            <w:pPr>
              <w:pStyle w:val="TableText"/>
              <w:ind w:left="119"/>
              <w:spacing w:before="46" w:line="219" w:lineRule="auto"/>
              <w:rPr/>
            </w:pPr>
            <w:r>
              <w:rPr>
                <w:spacing w:val="-1"/>
              </w:rPr>
              <w:t>认识受主客观因素的影响</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认识受主客观因素的影响</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认识受主客观因素的影响</w:t>
            </w:r>
          </w:p>
        </w:tc>
      </w:tr>
    </w:tbl>
    <w:p>
      <w:pPr>
        <w:rPr>
          <w:rFonts w:ascii="Arial"/>
          <w:sz w:val="21"/>
        </w:rPr>
      </w:pPr>
      <w:r/>
    </w:p>
    <w:p>
      <w:pPr>
        <w:sectPr>
          <w:footerReference w:type="default" r:id="rId193"/>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3" w:lineRule="auto"/>
              <w:rPr>
                <w:rFonts w:ascii="Arial"/>
                <w:sz w:val="21"/>
              </w:rPr>
            </w:pPr>
            <w:r/>
          </w:p>
          <w:p>
            <w:pPr>
              <w:pStyle w:val="TableText"/>
              <w:ind w:left="118" w:right="7958" w:firstLine="1"/>
              <w:spacing w:before="78" w:line="248" w:lineRule="auto"/>
              <w:jc w:val="both"/>
              <w:rPr/>
            </w:pPr>
            <w:r>
              <w:rPr>
                <w:spacing w:val="-6"/>
              </w:rPr>
              <w:t>感觉</w:t>
            </w:r>
            <w:r>
              <w:rPr/>
              <w:t xml:space="preserve"> </w:t>
            </w:r>
            <w:r>
              <w:rPr>
                <w:spacing w:val="-5"/>
              </w:rPr>
              <w:t>知觉</w:t>
            </w:r>
            <w:r>
              <w:rPr/>
              <w:t xml:space="preserve"> </w:t>
            </w:r>
            <w:r>
              <w:rPr>
                <w:spacing w:val="-5"/>
              </w:rPr>
              <w:t>表象</w:t>
            </w:r>
            <w:r>
              <w:rPr/>
              <w:t xml:space="preserve"> </w:t>
            </w:r>
            <w:r>
              <w:rPr>
                <w:spacing w:val="-5"/>
              </w:rPr>
              <w:t>概念</w:t>
            </w:r>
          </w:p>
        </w:tc>
      </w:tr>
      <w:tr>
        <w:trPr>
          <w:trHeight w:val="486" w:hRule="atLeast"/>
        </w:trPr>
        <w:tc>
          <w:tcPr>
            <w:shd w:val="clear" w:fill="FFFFFF"/>
            <w:tcW w:w="8558" w:type="dxa"/>
            <w:vAlign w:val="top"/>
            <w:gridSpan w:val="2"/>
          </w:tcPr>
          <w:p>
            <w:pPr>
              <w:pStyle w:val="TableText"/>
              <w:ind w:left="139"/>
              <w:spacing w:before="125" w:line="219" w:lineRule="auto"/>
              <w:rPr/>
            </w:pPr>
            <w:r>
              <w:rPr>
                <w:spacing w:val="-6"/>
              </w:rPr>
              <w:t>[参考答案] 表象</w:t>
            </w:r>
          </w:p>
        </w:tc>
      </w:tr>
      <w:tr>
        <w:trPr>
          <w:trHeight w:val="486" w:hRule="atLeast"/>
        </w:trPr>
        <w:tc>
          <w:tcPr>
            <w:shd w:val="clear" w:fill="FFFFFF"/>
            <w:tcW w:w="8558" w:type="dxa"/>
            <w:vAlign w:val="top"/>
            <w:gridSpan w:val="2"/>
          </w:tcPr>
          <w:p>
            <w:pPr>
              <w:pStyle w:val="TableText"/>
              <w:ind w:left="139"/>
              <w:spacing w:before="123" w:line="219" w:lineRule="auto"/>
              <w:rPr/>
            </w:pPr>
            <w:r>
              <w:rPr>
                <w:spacing w:val="-6"/>
              </w:rPr>
              <w:t>[我的答案] 表象</w:t>
            </w:r>
          </w:p>
        </w:tc>
      </w:tr>
      <w:tr>
        <w:trPr>
          <w:trHeight w:val="365" w:hRule="atLeast"/>
        </w:trPr>
        <w:tc>
          <w:tcPr>
            <w:shd w:val="clear" w:fill="EBEBEB"/>
            <w:tcW w:w="1237" w:type="dxa"/>
            <w:vAlign w:val="top"/>
          </w:tcPr>
          <w:p>
            <w:pPr>
              <w:pStyle w:val="TableText"/>
              <w:ind w:left="253"/>
              <w:spacing w:before="78" w:line="213"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2" w:right="5558"/>
              <w:spacing w:before="78" w:line="241" w:lineRule="auto"/>
              <w:rPr/>
            </w:pPr>
            <w:r>
              <w:rPr>
                <w:spacing w:val="-2"/>
              </w:rPr>
              <w:t>真理和谬论没有原则的界限</w:t>
            </w:r>
            <w:r>
              <w:rPr>
                <w:spacing w:val="10"/>
              </w:rPr>
              <w:t xml:space="preserve"> </w:t>
            </w:r>
            <w:r>
              <w:rPr>
                <w:spacing w:val="-3"/>
              </w:rPr>
              <w:t>真理也是谬论</w:t>
            </w:r>
          </w:p>
          <w:p>
            <w:pPr>
              <w:pStyle w:val="TableText"/>
              <w:ind w:left="122" w:right="6038"/>
              <w:spacing w:before="33" w:line="241" w:lineRule="auto"/>
              <w:rPr/>
            </w:pPr>
            <w:r>
              <w:rPr>
                <w:spacing w:val="-2"/>
              </w:rPr>
              <w:t>真理有待于扩展与深化</w:t>
            </w:r>
            <w:r>
              <w:rPr>
                <w:spacing w:val="6"/>
              </w:rPr>
              <w:t xml:space="preserve"> </w:t>
            </w:r>
            <w:r>
              <w:rPr>
                <w:spacing w:val="-2"/>
              </w:rPr>
              <w:t>真理的标准是多重的</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真理有待于扩展与深化</w:t>
            </w:r>
          </w:p>
        </w:tc>
      </w:tr>
      <w:tr>
        <w:trPr>
          <w:trHeight w:val="486" w:hRule="atLeast"/>
        </w:trPr>
        <w:tc>
          <w:tcPr>
            <w:shd w:val="clear" w:fill="FFFFFF"/>
            <w:tcW w:w="8558" w:type="dxa"/>
            <w:vAlign w:val="top"/>
            <w:gridSpan w:val="2"/>
          </w:tcPr>
          <w:p>
            <w:pPr>
              <w:pStyle w:val="TableText"/>
              <w:ind w:left="139"/>
              <w:spacing w:before="118" w:line="219" w:lineRule="auto"/>
              <w:rPr/>
            </w:pPr>
            <w:r>
              <w:rPr>
                <w:spacing w:val="-3"/>
              </w:rPr>
              <w:t>[我的答案] 真理有待于扩展与深化</w:t>
            </w:r>
          </w:p>
        </w:tc>
      </w:tr>
      <w:tr>
        <w:trPr>
          <w:trHeight w:val="350" w:hRule="atLeast"/>
        </w:trPr>
        <w:tc>
          <w:tcPr>
            <w:shd w:val="clear" w:fill="EBEBEB"/>
            <w:tcW w:w="1237" w:type="dxa"/>
            <w:vAlign w:val="top"/>
          </w:tcPr>
          <w:p>
            <w:pPr>
              <w:pStyle w:val="TableText"/>
              <w:ind w:left="253"/>
              <w:spacing w:before="73" w:line="205"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24"/>
              <w:spacing w:before="78" w:line="220" w:lineRule="auto"/>
              <w:rPr/>
            </w:pPr>
            <w:r>
              <w:rPr>
                <w:spacing w:val="-8"/>
              </w:rPr>
              <w:t>实践</w:t>
            </w:r>
          </w:p>
          <w:p>
            <w:pPr>
              <w:pStyle w:val="TableText"/>
              <w:ind w:left="119" w:right="6758"/>
              <w:spacing w:before="45"/>
              <w:rPr/>
            </w:pPr>
            <w:r>
              <w:rPr>
                <w:spacing w:val="-2"/>
              </w:rPr>
              <w:t>物质的辩证运动</w:t>
            </w:r>
            <w:r>
              <w:rPr>
                <w:spacing w:val="3"/>
              </w:rPr>
              <w:t xml:space="preserve"> </w:t>
            </w:r>
            <w:r>
              <w:rPr>
                <w:spacing w:val="-2"/>
              </w:rPr>
              <w:t>世界是物质的</w:t>
            </w:r>
          </w:p>
          <w:p>
            <w:pPr>
              <w:pStyle w:val="TableText"/>
              <w:ind w:left="119"/>
              <w:spacing w:before="36" w:line="220" w:lineRule="auto"/>
              <w:rPr/>
            </w:pPr>
            <w:r>
              <w:rPr>
                <w:spacing w:val="-2"/>
              </w:rPr>
              <w:t>物质世界的运动</w:t>
            </w:r>
          </w:p>
        </w:tc>
      </w:tr>
      <w:tr>
        <w:trPr>
          <w:trHeight w:val="486" w:hRule="atLeast"/>
        </w:trPr>
        <w:tc>
          <w:tcPr>
            <w:shd w:val="clear" w:fill="FFFFFF"/>
            <w:tcW w:w="8558" w:type="dxa"/>
            <w:vAlign w:val="top"/>
            <w:gridSpan w:val="2"/>
          </w:tcPr>
          <w:p>
            <w:pPr>
              <w:pStyle w:val="TableText"/>
              <w:ind w:left="139"/>
              <w:spacing w:before="130" w:line="219" w:lineRule="auto"/>
              <w:rPr/>
            </w:pPr>
            <w:r>
              <w:rPr>
                <w:spacing w:val="-8"/>
              </w:rPr>
              <w:t>[参考答案]</w:t>
            </w:r>
            <w:r>
              <w:rPr>
                <w:spacing w:val="16"/>
              </w:rPr>
              <w:t xml:space="preserve"> </w:t>
            </w:r>
            <w:r>
              <w:rPr>
                <w:spacing w:val="-8"/>
              </w:rPr>
              <w:t>实践</w:t>
            </w:r>
          </w:p>
        </w:tc>
      </w:tr>
      <w:tr>
        <w:trPr>
          <w:trHeight w:val="486" w:hRule="atLeast"/>
        </w:trPr>
        <w:tc>
          <w:tcPr>
            <w:shd w:val="clear" w:fill="FFFFFF"/>
            <w:tcW w:w="8558" w:type="dxa"/>
            <w:vAlign w:val="top"/>
            <w:gridSpan w:val="2"/>
          </w:tcPr>
          <w:p>
            <w:pPr>
              <w:pStyle w:val="TableText"/>
              <w:ind w:left="139"/>
              <w:spacing w:before="128" w:line="220" w:lineRule="auto"/>
              <w:rPr/>
            </w:pPr>
            <w:r>
              <w:rPr>
                <w:spacing w:val="-8"/>
              </w:rPr>
              <w:t>[我的答案]</w:t>
            </w:r>
            <w:r>
              <w:rPr>
                <w:spacing w:val="16"/>
              </w:rPr>
              <w:t xml:space="preserve"> </w:t>
            </w:r>
            <w:r>
              <w:rPr>
                <w:spacing w:val="-8"/>
              </w:rPr>
              <w:t>实践</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4" w:lineRule="auto"/>
              <w:rPr>
                <w:rFonts w:ascii="Arial"/>
                <w:sz w:val="21"/>
              </w:rPr>
            </w:pPr>
            <w:r/>
          </w:p>
          <w:p>
            <w:pPr>
              <w:pStyle w:val="TableText"/>
              <w:ind w:left="122" w:right="6758"/>
              <w:spacing w:before="78" w:line="248" w:lineRule="auto"/>
              <w:jc w:val="both"/>
              <w:rPr/>
            </w:pPr>
            <w:r>
              <w:rPr>
                <w:spacing w:val="-2"/>
              </w:rPr>
              <w:t>真理具有客观性</w:t>
            </w:r>
            <w:r>
              <w:rPr/>
              <w:t xml:space="preserve"> </w:t>
            </w:r>
            <w:r>
              <w:rPr>
                <w:spacing w:val="-2"/>
              </w:rPr>
              <w:t>真理具有绝对性</w:t>
            </w:r>
            <w:r>
              <w:rPr/>
              <w:t xml:space="preserve"> </w:t>
            </w:r>
            <w:r>
              <w:rPr>
                <w:spacing w:val="-2"/>
              </w:rPr>
              <w:t>真理具有相对性</w:t>
            </w:r>
            <w:r>
              <w:rPr/>
              <w:t xml:space="preserve"> </w:t>
            </w:r>
            <w:r>
              <w:rPr>
                <w:spacing w:val="-2"/>
              </w:rPr>
              <w:t>真理具有全面性</w:t>
            </w:r>
          </w:p>
        </w:tc>
      </w:tr>
      <w:tr>
        <w:trPr>
          <w:trHeight w:val="486" w:hRule="atLeast"/>
        </w:trPr>
        <w:tc>
          <w:tcPr>
            <w:shd w:val="clear" w:fill="FFFFFF"/>
            <w:tcW w:w="8558" w:type="dxa"/>
            <w:vAlign w:val="top"/>
            <w:gridSpan w:val="2"/>
          </w:tcPr>
          <w:p>
            <w:pPr>
              <w:pStyle w:val="TableText"/>
              <w:ind w:left="139"/>
              <w:spacing w:before="126" w:line="219" w:lineRule="auto"/>
              <w:rPr/>
            </w:pPr>
            <w:r>
              <w:rPr>
                <w:spacing w:val="-4"/>
              </w:rPr>
              <w:t>[参考答案] 真理具有相对性</w:t>
            </w:r>
          </w:p>
        </w:tc>
      </w:tr>
      <w:tr>
        <w:trPr>
          <w:trHeight w:val="486" w:hRule="atLeast"/>
        </w:trPr>
        <w:tc>
          <w:tcPr>
            <w:shd w:val="clear" w:fill="FFFFFF"/>
            <w:tcW w:w="8558" w:type="dxa"/>
            <w:vAlign w:val="top"/>
            <w:gridSpan w:val="2"/>
          </w:tcPr>
          <w:p>
            <w:pPr>
              <w:pStyle w:val="TableText"/>
              <w:ind w:left="139"/>
              <w:spacing w:before="124" w:line="219" w:lineRule="auto"/>
              <w:rPr/>
            </w:pPr>
            <w:r>
              <w:rPr>
                <w:spacing w:val="-4"/>
              </w:rPr>
              <w:t>[我的答案] 真理具有相对性</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4"/>
              <w:spacing w:before="78" w:line="220" w:lineRule="auto"/>
              <w:rPr/>
            </w:pPr>
            <w:r>
              <w:rPr>
                <w:spacing w:val="-1"/>
              </w:rPr>
              <w:t>实践标准是确定性和不确定性统一的观点</w:t>
            </w:r>
          </w:p>
        </w:tc>
      </w:tr>
    </w:tbl>
    <w:p>
      <w:pPr>
        <w:spacing w:line="77" w:lineRule="exact"/>
        <w:rPr>
          <w:rFonts w:ascii="Arial"/>
          <w:sz w:val="6"/>
        </w:rPr>
      </w:pPr>
      <w:r/>
    </w:p>
    <w:p>
      <w:pPr>
        <w:spacing w:line="77" w:lineRule="exact"/>
        <w:sectPr>
          <w:footerReference w:type="default" r:id="rId194"/>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4" w:right="4358"/>
              <w:spacing w:before="127"/>
              <w:rPr/>
            </w:pPr>
            <w:r>
              <w:rPr>
                <w:spacing w:val="-1"/>
              </w:rPr>
              <w:t>实践标准是主观性和客观性统一的观点</w:t>
            </w:r>
            <w:r>
              <w:rPr/>
              <w:t xml:space="preserve"> </w:t>
            </w:r>
            <w:r>
              <w:rPr>
                <w:spacing w:val="-2"/>
              </w:rPr>
              <w:t>实践是检验真理唯一标准的观点</w:t>
            </w:r>
          </w:p>
          <w:p>
            <w:pPr>
              <w:pStyle w:val="TableText"/>
              <w:ind w:left="123"/>
              <w:spacing w:before="37" w:line="219" w:lineRule="auto"/>
              <w:rPr/>
            </w:pPr>
            <w:r>
              <w:rPr>
                <w:spacing w:val="-1"/>
              </w:rPr>
              <w:t>具体的实践能对一切认识做出确定检验的观点</w:t>
            </w:r>
          </w:p>
        </w:tc>
      </w:tr>
      <w:tr>
        <w:trPr>
          <w:trHeight w:val="484" w:hRule="atLeast"/>
        </w:trPr>
        <w:tc>
          <w:tcPr>
            <w:shd w:val="clear" w:fill="FFFFFF"/>
            <w:tcW w:w="8558" w:type="dxa"/>
            <w:vAlign w:val="top"/>
            <w:gridSpan w:val="2"/>
          </w:tcPr>
          <w:p>
            <w:pPr>
              <w:pStyle w:val="TableText"/>
              <w:ind w:left="139"/>
              <w:spacing w:before="129" w:line="219" w:lineRule="auto"/>
              <w:rPr/>
            </w:pPr>
            <w:r>
              <w:rPr>
                <w:spacing w:val="-2"/>
              </w:rPr>
              <w:t>[参考答案] 实践标准是确定性和不确定性统一的观点</w:t>
            </w:r>
          </w:p>
        </w:tc>
      </w:tr>
      <w:tr>
        <w:trPr>
          <w:trHeight w:val="484" w:hRule="atLeast"/>
        </w:trPr>
        <w:tc>
          <w:tcPr>
            <w:shd w:val="clear" w:fill="FFFFFF"/>
            <w:tcW w:w="8558" w:type="dxa"/>
            <w:vAlign w:val="top"/>
            <w:gridSpan w:val="2"/>
          </w:tcPr>
          <w:p>
            <w:pPr>
              <w:pStyle w:val="TableText"/>
              <w:ind w:left="139"/>
              <w:spacing w:before="129" w:line="220" w:lineRule="auto"/>
              <w:rPr/>
            </w:pPr>
            <w:r>
              <w:rPr>
                <w:spacing w:val="-2"/>
              </w:rPr>
              <w:t>[我的答案] 实践标准是确定性和不确定性统一的观点</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30" style="position:absolute;margin-left:-415.19pt;margin-top:-0.350037pt;mso-position-vertical-relative:top-margin-area;mso-position-horizontal-relative:right-margin-area;width:0.1pt;height:0.75pt;z-index:251694080;" fillcolor="#000000" filled="true" stroked="false">
                  <v:fill opacity="0.109804"/>
                </v:rect>
              </w:pict>
            </w:r>
            <w:r/>
          </w:p>
          <w:p>
            <w:pPr>
              <w:pStyle w:val="TableText"/>
              <w:ind w:left="122"/>
              <w:spacing w:before="78" w:line="219" w:lineRule="auto"/>
              <w:rPr/>
            </w:pPr>
            <w:r>
              <w:rPr>
                <w:spacing w:val="-3"/>
              </w:rPr>
              <w:t>真理只有一个</w:t>
            </w:r>
          </w:p>
          <w:p>
            <w:pPr>
              <w:pStyle w:val="TableText"/>
              <w:ind w:left="122"/>
              <w:spacing w:before="46" w:line="219" w:lineRule="auto"/>
              <w:rPr/>
            </w:pPr>
            <w:r>
              <w:rPr>
                <w:spacing w:val="-2"/>
              </w:rPr>
              <w:t>真理是永恒不变的</w:t>
            </w:r>
          </w:p>
          <w:p>
            <w:pPr>
              <w:pStyle w:val="TableText"/>
              <w:ind w:left="124"/>
              <w:spacing w:before="44" w:line="219" w:lineRule="auto"/>
              <w:rPr/>
            </w:pPr>
            <w:r>
              <w:rPr>
                <w:spacing w:val="-2"/>
              </w:rPr>
              <w:t>实践是检验真理的唯一标准</w:t>
            </w:r>
          </w:p>
          <w:p>
            <w:pPr>
              <w:pStyle w:val="TableText"/>
              <w:ind w:left="122"/>
              <w:spacing w:before="46" w:line="219" w:lineRule="auto"/>
              <w:rPr/>
            </w:pPr>
            <w:r>
              <w:rPr>
                <w:spacing w:val="-1"/>
              </w:rPr>
              <w:t>真理是客观的，关于同一对象的真理只有一个</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[参考答案] 实践是检验真理的唯一标准</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[我的答案] 实践是检验真理的唯一标准</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0"/>
              <w:spacing w:before="78" w:line="219" w:lineRule="auto"/>
              <w:rPr/>
            </w:pPr>
            <w:r>
              <w:rPr>
                <w:spacing w:val="-1"/>
              </w:rPr>
              <w:t>感性认识是理性认识的来源</w:t>
            </w:r>
          </w:p>
          <w:p>
            <w:pPr>
              <w:pStyle w:val="TableText"/>
              <w:ind w:left="121" w:right="5078" w:hanging="1"/>
              <w:spacing w:before="46"/>
              <w:rPr/>
            </w:pPr>
            <w:r>
              <w:rPr>
                <w:spacing w:val="-1"/>
              </w:rPr>
              <w:t>感性认识有待于发展到理性认识</w:t>
            </w:r>
            <w:r>
              <w:rPr>
                <w:spacing w:val="2"/>
              </w:rPr>
              <w:t xml:space="preserve"> </w:t>
            </w:r>
            <w:r>
              <w:rPr>
                <w:spacing w:val="-2"/>
              </w:rPr>
              <w:t>理性认识必须回到实践中去</w:t>
            </w:r>
          </w:p>
          <w:p>
            <w:pPr>
              <w:pStyle w:val="TableText"/>
              <w:ind w:left="119"/>
              <w:spacing w:before="36" w:line="220" w:lineRule="auto"/>
              <w:rPr/>
            </w:pPr>
            <w:r>
              <w:rPr>
                <w:spacing w:val="-1"/>
              </w:rPr>
              <w:t>认识事物必须发挥主观能动性</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感性认识有待于发展到理性认识</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感性认识有待于发展到理性认识</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ict>
                <v:rect id="_x0000_s32" style="position:absolute;margin-left:-415.19pt;margin-top:-0.100098pt;mso-position-vertical-relative:top-margin-area;mso-position-horizontal-relative:right-margin-area;width:0.1pt;height:0.75pt;z-index:251693056;" fillcolor="#000000" filled="true" stroked="false">
                  <v:fill opacity="0.109804"/>
                </v:rect>
              </w:pict>
            </w:r>
            <w:r/>
          </w:p>
          <w:p>
            <w:pPr>
              <w:pStyle w:val="TableText"/>
              <w:ind w:left="121" w:right="5318" w:firstLine="2"/>
              <w:spacing w:before="78" w:line="241" w:lineRule="auto"/>
              <w:rPr/>
            </w:pPr>
            <w:r>
              <w:rPr>
                <w:spacing w:val="-2"/>
              </w:rPr>
              <w:t>与人的先天生理素质没有关联</w:t>
            </w:r>
            <w:r>
              <w:rPr>
                <w:spacing w:val="10"/>
              </w:rPr>
              <w:t xml:space="preserve"> </w:t>
            </w:r>
            <w:r>
              <w:rPr>
                <w:spacing w:val="-2"/>
              </w:rPr>
              <w:t>主要来源于后天的实践</w:t>
            </w:r>
          </w:p>
          <w:p>
            <w:pPr>
              <w:pStyle w:val="TableText"/>
              <w:ind w:left="122"/>
              <w:spacing w:before="32" w:line="219" w:lineRule="auto"/>
              <w:rPr/>
            </w:pPr>
            <w:r>
              <w:rPr>
                <w:spacing w:val="-2"/>
              </w:rPr>
              <w:t>取决于人的主观努力的程度</w:t>
            </w:r>
          </w:p>
          <w:p>
            <w:pPr>
              <w:pStyle w:val="TableText"/>
              <w:ind w:left="123"/>
              <w:spacing w:before="45" w:line="219" w:lineRule="auto"/>
              <w:rPr/>
            </w:pPr>
            <w:r>
              <w:rPr>
                <w:spacing w:val="-2"/>
              </w:rPr>
              <w:t>是由人的社会政治地位决定的</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主要来源于后天的实践</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主要来源于后天的实践</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1" w:right="6278" w:firstLine="6"/>
              <w:spacing w:before="79" w:line="241" w:lineRule="auto"/>
              <w:rPr/>
            </w:pPr>
            <w:r>
              <w:rPr>
                <w:spacing w:val="-2"/>
              </w:rPr>
              <w:t>心外无物，心外无事</w:t>
            </w:r>
            <w:r>
              <w:rPr/>
              <w:t xml:space="preserve"> </w:t>
            </w:r>
            <w:r>
              <w:rPr>
                <w:spacing w:val="-2"/>
              </w:rPr>
              <w:t>仁者见仁，智者见智</w:t>
            </w:r>
          </w:p>
          <w:p>
            <w:pPr>
              <w:pStyle w:val="TableText"/>
              <w:ind w:left="118" w:right="5558" w:firstLine="3"/>
              <w:spacing w:before="33" w:line="241" w:lineRule="auto"/>
              <w:rPr/>
            </w:pPr>
            <w:r>
              <w:rPr>
                <w:spacing w:val="-2"/>
              </w:rPr>
              <w:t>水者，何也，万物之本源也</w:t>
            </w:r>
            <w:r>
              <w:rPr>
                <w:spacing w:val="10"/>
              </w:rPr>
              <w:t xml:space="preserve"> </w:t>
            </w:r>
            <w:r>
              <w:rPr>
                <w:spacing w:val="-2"/>
              </w:rPr>
              <w:t>存在就是被感知</w:t>
            </w:r>
          </w:p>
        </w:tc>
      </w:tr>
    </w:tbl>
    <w:p>
      <w:pPr>
        <w:spacing w:line="122" w:lineRule="exact"/>
        <w:rPr>
          <w:rFonts w:ascii="Arial"/>
          <w:sz w:val="10"/>
        </w:rPr>
      </w:pPr>
      <w:r/>
    </w:p>
    <w:p>
      <w:pPr>
        <w:spacing w:line="122" w:lineRule="exact"/>
        <w:sectPr>
          <w:footerReference w:type="default" r:id="rId195"/>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仁者见仁，智者见智</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存在就是被感知</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4"/>
              <w:spacing w:before="78" w:line="219" w:lineRule="auto"/>
              <w:rPr/>
            </w:pPr>
            <w:r>
              <w:rPr>
                <w:spacing w:val="-2"/>
              </w:rPr>
              <w:t>实践是认识的来源</w:t>
            </w:r>
          </w:p>
          <w:p>
            <w:pPr>
              <w:pStyle w:val="TableText"/>
              <w:ind w:left="119" w:right="6038"/>
              <w:spacing w:before="45" w:line="245" w:lineRule="auto"/>
              <w:rPr/>
            </w:pPr>
            <w:r>
              <w:rPr>
                <w:spacing w:val="-2"/>
              </w:rPr>
              <w:t>技术推动了科学的发展</w:t>
            </w:r>
            <w:r>
              <w:rPr>
                <w:spacing w:val="8"/>
              </w:rPr>
              <w:t xml:space="preserve"> </w:t>
            </w:r>
            <w:r>
              <w:rPr>
                <w:spacing w:val="-1"/>
              </w:rPr>
              <w:t>实践是认识发展的动力</w:t>
            </w:r>
            <w:r>
              <w:rPr/>
              <w:t xml:space="preserve"> </w:t>
            </w:r>
            <w:r>
              <w:rPr>
                <w:spacing w:val="-1"/>
              </w:rPr>
              <w:t>科学进步是实践的目的</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实践是认识发展的动力</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实践是认识发展的动力</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4"/>
              <w:spacing w:before="78" w:line="219" w:lineRule="auto"/>
              <w:rPr/>
            </w:pPr>
            <w:r>
              <w:rPr>
                <w:spacing w:val="-2"/>
              </w:rPr>
              <w:t>实践是检验真理的唯一标准</w:t>
            </w:r>
          </w:p>
          <w:p>
            <w:pPr>
              <w:pStyle w:val="TableText"/>
              <w:ind w:left="118" w:right="5318"/>
              <w:spacing w:before="45"/>
              <w:rPr/>
            </w:pPr>
            <w:r>
              <w:rPr>
                <w:spacing w:val="-1"/>
              </w:rPr>
              <w:t>逻辑证明也是检验真理的标准</w:t>
            </w:r>
            <w:r>
              <w:rPr>
                <w:spacing w:val="3"/>
              </w:rPr>
              <w:t xml:space="preserve"> </w:t>
            </w:r>
            <w:r>
              <w:rPr>
                <w:spacing w:val="-1"/>
              </w:rPr>
              <w:t>逻辑证明是实践标准的补充</w:t>
            </w:r>
          </w:p>
          <w:p>
            <w:pPr>
              <w:pStyle w:val="TableText"/>
              <w:ind w:left="118"/>
              <w:spacing w:before="37" w:line="219" w:lineRule="auto"/>
              <w:rPr/>
            </w:pPr>
            <w:r>
              <w:rPr>
                <w:spacing w:val="-1"/>
              </w:rPr>
              <w:t>逻辑证明的结果最终要通过实践检验</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逻辑证明也是检验真理的标准</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逻辑证明也是检验真理的标准</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9"/>
              <w:spacing w:before="78" w:line="219" w:lineRule="auto"/>
              <w:rPr/>
            </w:pPr>
            <w:r>
              <w:rPr>
                <w:spacing w:val="-3"/>
              </w:rPr>
              <w:t>唯物主义决定论</w:t>
            </w:r>
          </w:p>
          <w:p>
            <w:pPr>
              <w:pStyle w:val="TableText"/>
              <w:ind w:left="119" w:right="6518" w:firstLine="10"/>
              <w:spacing w:before="45"/>
              <w:rPr/>
            </w:pPr>
            <w:r>
              <w:rPr>
                <w:spacing w:val="-3"/>
              </w:rPr>
              <w:t>唯心主义非决定论</w:t>
            </w:r>
            <w:r>
              <w:rPr>
                <w:spacing w:val="3"/>
              </w:rPr>
              <w:t xml:space="preserve"> </w:t>
            </w:r>
            <w:r>
              <w:rPr>
                <w:spacing w:val="-2"/>
              </w:rPr>
              <w:t>相对主义诡辩论</w:t>
            </w:r>
          </w:p>
          <w:p>
            <w:pPr>
              <w:pStyle w:val="TableText"/>
              <w:ind w:left="122"/>
              <w:spacing w:before="36" w:line="219" w:lineRule="auto"/>
              <w:rPr/>
            </w:pPr>
            <w:r>
              <w:rPr>
                <w:spacing w:val="-2"/>
              </w:rPr>
              <w:t>形而上学的机械决定论</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[参考答案] 唯心主义非决定论</w:t>
            </w:r>
          </w:p>
        </w:tc>
      </w:tr>
      <w:tr>
        <w:trPr>
          <w:trHeight w:val="484" w:hRule="atLeast"/>
        </w:trPr>
        <w:tc>
          <w:tcPr>
            <w:shd w:val="clear" w:fill="FFFFFF"/>
            <w:tcW w:w="8558" w:type="dxa"/>
            <w:vAlign w:val="top"/>
            <w:gridSpan w:val="2"/>
          </w:tcPr>
          <w:p>
            <w:pPr>
              <w:pStyle w:val="TableText"/>
              <w:ind w:left="139"/>
              <w:spacing w:before="136" w:line="219" w:lineRule="auto"/>
              <w:rPr/>
            </w:pPr>
            <w:r>
              <w:rPr>
                <w:spacing w:val="-4"/>
              </w:rPr>
              <w:t>[我的答案] 唯心主义非决定论</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9"/>
              <w:spacing w:before="78" w:line="219" w:lineRule="auto"/>
              <w:rPr/>
            </w:pPr>
            <w:r>
              <w:rPr/>
              <w:t>事物是本质和现象的统一</w:t>
            </w:r>
          </w:p>
          <w:p>
            <w:pPr>
              <w:pStyle w:val="TableText"/>
              <w:ind w:left="119"/>
              <w:spacing w:before="47" w:line="220" w:lineRule="auto"/>
              <w:rPr/>
            </w:pPr>
            <w:r>
              <w:rPr/>
              <w:t>事物的发展是量变和质变的统一</w:t>
            </w:r>
          </w:p>
          <w:p>
            <w:pPr>
              <w:pStyle w:val="TableText"/>
              <w:ind w:left="120" w:right="4358"/>
              <w:spacing w:before="43" w:line="241" w:lineRule="auto"/>
              <w:rPr/>
            </w:pPr>
            <w:r>
              <w:rPr>
                <w:spacing w:val="-1"/>
              </w:rPr>
              <w:t>新事物代替旧事物是事物发展的总趋势</w:t>
            </w:r>
            <w:r>
              <w:rPr>
                <w:spacing w:val="5"/>
              </w:rPr>
              <w:t xml:space="preserve"> </w:t>
            </w:r>
            <w:r>
              <w:rPr>
                <w:spacing w:val="-2"/>
              </w:rPr>
              <w:t>矛盾是事物发展的动力</w:t>
            </w:r>
          </w:p>
        </w:tc>
      </w:tr>
      <w:tr>
        <w:trPr>
          <w:trHeight w:val="485" w:hRule="atLeast"/>
        </w:trPr>
        <w:tc>
          <w:tcPr>
            <w:shd w:val="clear" w:fill="FFFFFF"/>
            <w:tcW w:w="8558" w:type="dxa"/>
            <w:vAlign w:val="top"/>
            <w:gridSpan w:val="2"/>
          </w:tcPr>
          <w:p>
            <w:pPr>
              <w:pStyle w:val="TableText"/>
              <w:ind w:left="139"/>
              <w:spacing w:before="138" w:line="219" w:lineRule="auto"/>
              <w:rPr/>
            </w:pPr>
            <w:r>
              <w:rPr>
                <w:spacing w:val="-2"/>
              </w:rPr>
              <w:t>[参考答案] 新事物代替旧事物是事物发展的总趋势</w:t>
            </w:r>
          </w:p>
        </w:tc>
      </w:tr>
      <w:tr>
        <w:trPr>
          <w:trHeight w:val="492" w:hRule="atLeast"/>
        </w:trPr>
        <w:tc>
          <w:tcPr>
            <w:shd w:val="clear" w:fill="FFFFFF"/>
            <w:tcW w:w="8558" w:type="dxa"/>
            <w:vAlign w:val="top"/>
            <w:gridSpan w:val="2"/>
          </w:tcPr>
          <w:p>
            <w:pPr>
              <w:pStyle w:val="TableText"/>
              <w:ind w:left="139"/>
              <w:spacing w:before="138" w:line="219" w:lineRule="auto"/>
              <w:rPr/>
            </w:pPr>
            <w:r>
              <w:rPr>
                <w:spacing w:val="-2"/>
              </w:rPr>
              <w:t>[我的答案] 新事物代替旧事物是事物发展的总趋势</w:t>
            </w:r>
          </w:p>
        </w:tc>
      </w:tr>
    </w:tbl>
    <w:p>
      <w:pPr>
        <w:rPr>
          <w:rFonts w:ascii="Arial"/>
          <w:sz w:val="21"/>
        </w:rPr>
      </w:pPr>
      <w:r/>
    </w:p>
    <w:p>
      <w:pPr>
        <w:sectPr>
          <w:footerReference w:type="default" r:id="rId196"/>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48"/>
              <w:spacing w:before="78" w:line="219" w:lineRule="auto"/>
              <w:rPr/>
            </w:pPr>
            <w:r>
              <w:rPr>
                <w:spacing w:val="-3"/>
              </w:rPr>
              <w:t>内容是相对稳定的，形式是活跃易变的</w:t>
            </w:r>
          </w:p>
          <w:p>
            <w:pPr>
              <w:pStyle w:val="TableText"/>
              <w:ind w:left="148" w:right="4118"/>
              <w:spacing w:before="45"/>
              <w:rPr/>
            </w:pPr>
            <w:r>
              <w:rPr>
                <w:spacing w:val="-3"/>
              </w:rPr>
              <w:t>内容和形式都是处在不停的显著运动状况</w:t>
            </w:r>
            <w:r>
              <w:rPr>
                <w:spacing w:val="14"/>
              </w:rPr>
              <w:t xml:space="preserve"> </w:t>
            </w:r>
            <w:r>
              <w:rPr>
                <w:spacing w:val="-3"/>
              </w:rPr>
              <w:t>内容是活跃易变的，形式是相对稳定的</w:t>
            </w:r>
          </w:p>
          <w:p>
            <w:pPr>
              <w:pStyle w:val="TableText"/>
              <w:ind w:left="148"/>
              <w:spacing w:before="37" w:line="219" w:lineRule="auto"/>
              <w:rPr/>
            </w:pPr>
            <w:r>
              <w:rPr>
                <w:spacing w:val="-3"/>
              </w:rPr>
              <w:t>内容的变化总是落后于形式的变化</w:t>
            </w:r>
          </w:p>
        </w:tc>
      </w:tr>
      <w:tr>
        <w:trPr>
          <w:trHeight w:val="486" w:hRule="atLeast"/>
        </w:trPr>
        <w:tc>
          <w:tcPr>
            <w:shd w:val="clear" w:fill="FFFFFF"/>
            <w:tcW w:w="8558" w:type="dxa"/>
            <w:vAlign w:val="top"/>
            <w:gridSpan w:val="2"/>
          </w:tcPr>
          <w:p>
            <w:pPr>
              <w:pStyle w:val="TableText"/>
              <w:ind w:left="139"/>
              <w:spacing w:before="125" w:line="219" w:lineRule="auto"/>
              <w:rPr/>
            </w:pPr>
            <w:r>
              <w:rPr>
                <w:spacing w:val="-4"/>
              </w:rPr>
              <w:t>[参考答案]</w:t>
            </w:r>
            <w:r>
              <w:rPr>
                <w:spacing w:val="44"/>
              </w:rPr>
              <w:t xml:space="preserve"> </w:t>
            </w:r>
            <w:r>
              <w:rPr>
                <w:spacing w:val="-4"/>
              </w:rPr>
              <w:t>内容是相对稳定的，形式是活跃易变的</w:t>
            </w:r>
          </w:p>
        </w:tc>
      </w:tr>
      <w:tr>
        <w:trPr>
          <w:trHeight w:val="486" w:hRule="atLeast"/>
        </w:trPr>
        <w:tc>
          <w:tcPr>
            <w:shd w:val="clear" w:fill="FFFFFF"/>
            <w:tcW w:w="8558" w:type="dxa"/>
            <w:vAlign w:val="top"/>
            <w:gridSpan w:val="2"/>
          </w:tcPr>
          <w:p>
            <w:pPr>
              <w:pStyle w:val="TableText"/>
              <w:ind w:left="139"/>
              <w:spacing w:before="123" w:line="219" w:lineRule="auto"/>
              <w:rPr/>
            </w:pPr>
            <w:r>
              <w:rPr>
                <w:spacing w:val="-4"/>
              </w:rPr>
              <w:t>[我的答案]</w:t>
            </w:r>
            <w:r>
              <w:rPr>
                <w:spacing w:val="44"/>
              </w:rPr>
              <w:t xml:space="preserve"> </w:t>
            </w:r>
            <w:r>
              <w:rPr>
                <w:spacing w:val="-4"/>
              </w:rPr>
              <w:t>内容是相对稳定的，形式是活跃易变的</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1"/>
              <w:spacing w:before="78" w:line="219" w:lineRule="auto"/>
              <w:rPr/>
            </w:pPr>
            <w:r>
              <w:rPr>
                <w:spacing w:val="-1"/>
              </w:rPr>
              <w:t>人的头脑对客观事物的歪曲的反映</w:t>
            </w:r>
          </w:p>
          <w:p>
            <w:pPr>
              <w:pStyle w:val="TableText"/>
              <w:ind w:left="123"/>
              <w:spacing w:before="46" w:line="219" w:lineRule="auto"/>
              <w:rPr/>
            </w:pPr>
            <w:r>
              <w:rPr>
                <w:spacing w:val="-3"/>
              </w:rPr>
              <w:t>头脑中自生的</w:t>
            </w:r>
          </w:p>
          <w:p>
            <w:pPr>
              <w:pStyle w:val="TableText"/>
              <w:ind w:left="121" w:right="6518"/>
              <w:spacing w:before="44" w:line="241" w:lineRule="auto"/>
              <w:rPr/>
            </w:pPr>
            <w:r>
              <w:rPr>
                <w:spacing w:val="-2"/>
              </w:rPr>
              <w:t>人在梦幻中产生的</w:t>
            </w:r>
            <w:r>
              <w:rPr>
                <w:spacing w:val="3"/>
              </w:rPr>
              <w:t xml:space="preserve"> </w:t>
            </w:r>
            <w:r>
              <w:rPr>
                <w:spacing w:val="-2"/>
              </w:rPr>
              <w:t>人脑对鬼神的反映</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人的头脑对客观事物的歪曲的反映</w:t>
            </w:r>
          </w:p>
        </w:tc>
      </w:tr>
      <w:tr>
        <w:trPr>
          <w:trHeight w:val="486" w:hRule="atLeast"/>
        </w:trPr>
        <w:tc>
          <w:tcPr>
            <w:shd w:val="clear" w:fill="FFFFFF"/>
            <w:tcW w:w="8558" w:type="dxa"/>
            <w:vAlign w:val="top"/>
            <w:gridSpan w:val="2"/>
          </w:tcPr>
          <w:p>
            <w:pPr>
              <w:pStyle w:val="TableText"/>
              <w:ind w:left="139"/>
              <w:spacing w:before="118" w:line="219" w:lineRule="auto"/>
              <w:rPr/>
            </w:pPr>
            <w:r>
              <w:rPr>
                <w:spacing w:val="-3"/>
              </w:rPr>
              <w:t>[我的答案] 人的头脑对客观事物的歪曲的反映</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9" w:right="3398" w:firstLine="1"/>
              <w:spacing w:before="78" w:line="241" w:lineRule="auto"/>
              <w:rPr/>
            </w:pPr>
            <w:r>
              <w:rPr>
                <w:spacing w:val="-1"/>
              </w:rPr>
              <w:t>主张物质和意识具有统一性的辩证唯物主义观点</w:t>
            </w:r>
            <w:r>
              <w:rPr>
                <w:spacing w:val="8"/>
              </w:rPr>
              <w:t xml:space="preserve"> </w:t>
            </w:r>
            <w:r>
              <w:rPr>
                <w:spacing w:val="-1"/>
              </w:rPr>
              <w:t>认识世界是绝对精神外化的客观唯心主义观点</w:t>
            </w:r>
          </w:p>
          <w:p>
            <w:pPr>
              <w:pStyle w:val="TableText"/>
              <w:ind w:left="121"/>
              <w:spacing w:before="33" w:line="220" w:lineRule="auto"/>
              <w:rPr/>
            </w:pPr>
            <w:r>
              <w:rPr>
                <w:spacing w:val="-1"/>
              </w:rPr>
              <w:t>主张思想就是物质的庸俗唯物主义观点</w:t>
            </w:r>
          </w:p>
          <w:p>
            <w:pPr>
              <w:pStyle w:val="TableText"/>
              <w:ind w:left="119"/>
              <w:spacing w:before="45" w:line="219" w:lineRule="auto"/>
              <w:rPr/>
            </w:pPr>
            <w:r>
              <w:rPr>
                <w:spacing w:val="-1"/>
              </w:rPr>
              <w:t>夸大了意识能动作用的唯心主义观点</w:t>
            </w:r>
          </w:p>
        </w:tc>
      </w:tr>
      <w:tr>
        <w:trPr>
          <w:trHeight w:val="486" w:hRule="atLeast"/>
        </w:trPr>
        <w:tc>
          <w:tcPr>
            <w:shd w:val="clear" w:fill="FFFFFF"/>
            <w:tcW w:w="8558" w:type="dxa"/>
            <w:vAlign w:val="top"/>
            <w:gridSpan w:val="2"/>
          </w:tcPr>
          <w:p>
            <w:pPr>
              <w:pStyle w:val="TableText"/>
              <w:ind w:left="139"/>
              <w:spacing w:before="130" w:line="219" w:lineRule="auto"/>
              <w:rPr/>
            </w:pPr>
            <w:r>
              <w:rPr>
                <w:spacing w:val="-2"/>
              </w:rPr>
              <w:t>[参考答案] 夸大了意识能动作用的唯心主义</w:t>
            </w:r>
            <w:r>
              <w:rPr>
                <w:spacing w:val="-3"/>
              </w:rPr>
              <w:t>观点</w:t>
            </w:r>
          </w:p>
        </w:tc>
      </w:tr>
      <w:tr>
        <w:trPr>
          <w:trHeight w:val="486" w:hRule="atLeast"/>
        </w:trPr>
        <w:tc>
          <w:tcPr>
            <w:shd w:val="clear" w:fill="FFFFFF"/>
            <w:tcW w:w="8558" w:type="dxa"/>
            <w:vAlign w:val="top"/>
            <w:gridSpan w:val="2"/>
          </w:tcPr>
          <w:p>
            <w:pPr>
              <w:pStyle w:val="TableText"/>
              <w:ind w:left="139"/>
              <w:spacing w:before="128" w:line="219" w:lineRule="auto"/>
              <w:rPr/>
            </w:pPr>
            <w:r>
              <w:rPr>
                <w:spacing w:val="-2"/>
              </w:rPr>
              <w:t>[我的答案] 夸大了意识能动作用的唯心主义</w:t>
            </w:r>
            <w:r>
              <w:rPr>
                <w:spacing w:val="-3"/>
              </w:rPr>
              <w:t>观点</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8" w:lineRule="auto"/>
              <w:rPr>
                <w:rFonts w:ascii="Arial"/>
                <w:sz w:val="21"/>
              </w:rPr>
            </w:pPr>
            <w:r/>
          </w:p>
          <w:p>
            <w:pPr>
              <w:pStyle w:val="TableText"/>
              <w:ind w:left="124" w:right="6278"/>
              <w:spacing w:before="78" w:line="247" w:lineRule="auto"/>
              <w:jc w:val="both"/>
              <w:rPr/>
            </w:pPr>
            <w:r>
              <w:rPr>
                <w:spacing w:val="-2"/>
              </w:rPr>
              <w:t>原因和结果相互区别</w:t>
            </w:r>
            <w:r>
              <w:rPr>
                <w:spacing w:val="1"/>
              </w:rPr>
              <w:t xml:space="preserve"> </w:t>
            </w:r>
            <w:r>
              <w:rPr>
                <w:spacing w:val="-2"/>
              </w:rPr>
              <w:t>原因和结果相互渗透</w:t>
            </w:r>
            <w:r>
              <w:rPr>
                <w:spacing w:val="1"/>
              </w:rPr>
              <w:t xml:space="preserve"> </w:t>
            </w:r>
            <w:r>
              <w:rPr>
                <w:spacing w:val="-2"/>
              </w:rPr>
              <w:t>原因和结果相互作用</w:t>
            </w:r>
            <w:r>
              <w:rPr>
                <w:spacing w:val="1"/>
              </w:rPr>
              <w:t xml:space="preserve"> </w:t>
            </w:r>
            <w:r>
              <w:rPr>
                <w:spacing w:val="-2"/>
              </w:rPr>
              <w:t>原因和结果相互依存</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原因和结果相互依存</w:t>
            </w:r>
          </w:p>
        </w:tc>
      </w:tr>
      <w:tr>
        <w:trPr>
          <w:trHeight w:val="486" w:hRule="atLeast"/>
        </w:trPr>
        <w:tc>
          <w:tcPr>
            <w:shd w:val="clear" w:fill="FFFFFF"/>
            <w:tcW w:w="8558" w:type="dxa"/>
            <w:vAlign w:val="top"/>
            <w:gridSpan w:val="2"/>
          </w:tcPr>
          <w:p>
            <w:pPr>
              <w:pStyle w:val="TableText"/>
              <w:ind w:left="139"/>
              <w:spacing w:before="124" w:line="220" w:lineRule="auto"/>
              <w:rPr/>
            </w:pPr>
            <w:r>
              <w:rPr>
                <w:spacing w:val="-3"/>
              </w:rPr>
              <w:t>[我的答案] 原因和结果相互作用</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11"/>
              <w:spacing w:before="78" w:line="219" w:lineRule="auto"/>
              <w:rPr/>
            </w:pPr>
            <w:r>
              <w:rPr>
                <w:spacing w:val="-1"/>
              </w:rPr>
              <w:t>A.矛盾的同一性与斗争性的关系</w:t>
            </w:r>
          </w:p>
        </w:tc>
      </w:tr>
    </w:tbl>
    <w:p>
      <w:pPr>
        <w:spacing w:line="77" w:lineRule="exact"/>
        <w:rPr>
          <w:rFonts w:ascii="Arial"/>
          <w:sz w:val="6"/>
        </w:rPr>
      </w:pPr>
      <w:r/>
    </w:p>
    <w:p>
      <w:pPr>
        <w:spacing w:line="77" w:lineRule="exact"/>
        <w:sectPr>
          <w:footerReference w:type="default" r:id="rId197"/>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6" w:right="5078" w:hanging="3"/>
              <w:spacing w:before="127"/>
              <w:rPr/>
            </w:pPr>
            <w:r>
              <w:rPr>
                <w:spacing w:val="-1"/>
              </w:rPr>
              <w:t>B.矛盾的普遍性与特殊性的关系</w:t>
            </w:r>
            <w:r>
              <w:rPr>
                <w:spacing w:val="10"/>
              </w:rPr>
              <w:t xml:space="preserve"> </w:t>
            </w:r>
            <w:r>
              <w:rPr>
                <w:spacing w:val="-1"/>
              </w:rPr>
              <w:t>C.形式逻辑与辩证逻辑的关系</w:t>
            </w:r>
          </w:p>
          <w:p>
            <w:pPr>
              <w:pStyle w:val="TableText"/>
              <w:ind w:left="114"/>
              <w:spacing w:before="36" w:line="218" w:lineRule="auto"/>
              <w:rPr/>
            </w:pPr>
            <w:r>
              <w:rPr>
                <w:spacing w:val="-1"/>
              </w:rPr>
              <w:t>D.真理原则与价值原则的关系</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[参考答案] B.矛盾的普遍性与特殊性的关系</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[我的答案] B.矛盾的普遍性与特殊性的关系</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34" style="position:absolute;margin-left:-415.19pt;margin-top:-0.350037pt;mso-position-vertical-relative:top-margin-area;mso-position-horizontal-relative:right-margin-area;width:0.1pt;height:0.75pt;z-index:251700224;" fillcolor="#000000" filled="true" stroked="false">
                  <v:fill opacity="0.109804"/>
                </v:rect>
              </w:pict>
            </w:r>
            <w:r/>
          </w:p>
          <w:p>
            <w:pPr>
              <w:pStyle w:val="TableText"/>
              <w:ind w:left="118" w:right="6998" w:firstLine="2"/>
              <w:spacing w:before="78" w:line="248" w:lineRule="auto"/>
              <w:jc w:val="both"/>
              <w:rPr/>
            </w:pPr>
            <w:r>
              <w:rPr>
                <w:spacing w:val="-2"/>
              </w:rPr>
              <w:t>现实的可能性</w:t>
            </w:r>
            <w:r>
              <w:rPr/>
              <w:t xml:space="preserve"> </w:t>
            </w:r>
            <w:r>
              <w:rPr>
                <w:spacing w:val="-2"/>
              </w:rPr>
              <w:t>微小的可能性</w:t>
            </w:r>
            <w:r>
              <w:rPr>
                <w:spacing w:val="2"/>
              </w:rPr>
              <w:t xml:space="preserve"> </w:t>
            </w:r>
            <w:r>
              <w:rPr>
                <w:spacing w:val="-2"/>
              </w:rPr>
              <w:t>抽象的可能性</w:t>
            </w:r>
            <w:r>
              <w:rPr>
                <w:spacing w:val="2"/>
              </w:rPr>
              <w:t xml:space="preserve"> </w:t>
            </w:r>
            <w:r>
              <w:rPr>
                <w:spacing w:val="-3"/>
              </w:rPr>
              <w:t>不可能性</w:t>
            </w:r>
          </w:p>
        </w:tc>
      </w:tr>
      <w:tr>
        <w:trPr>
          <w:trHeight w:val="484" w:hRule="atLeast"/>
        </w:trPr>
        <w:tc>
          <w:tcPr>
            <w:shd w:val="clear" w:fill="FFFFFF"/>
            <w:tcW w:w="8558" w:type="dxa"/>
            <w:vAlign w:val="top"/>
            <w:gridSpan w:val="2"/>
          </w:tcPr>
          <w:p>
            <w:pPr>
              <w:pStyle w:val="TableText"/>
              <w:ind w:left="139"/>
              <w:spacing w:before="132" w:line="219" w:lineRule="auto"/>
              <w:rPr/>
            </w:pPr>
            <w:r>
              <w:rPr>
                <w:spacing w:val="-5"/>
              </w:rPr>
              <w:t>[参考答案] 不可能性</w:t>
            </w:r>
          </w:p>
        </w:tc>
      </w:tr>
      <w:tr>
        <w:trPr>
          <w:trHeight w:val="484" w:hRule="atLeast"/>
        </w:trPr>
        <w:tc>
          <w:tcPr>
            <w:shd w:val="clear" w:fill="FFFFFF"/>
            <w:tcW w:w="8558" w:type="dxa"/>
            <w:vAlign w:val="top"/>
            <w:gridSpan w:val="2"/>
          </w:tcPr>
          <w:p>
            <w:pPr>
              <w:pStyle w:val="TableText"/>
              <w:ind w:left="139"/>
              <w:spacing w:before="132" w:line="220" w:lineRule="auto"/>
              <w:rPr/>
            </w:pPr>
            <w:r>
              <w:rPr>
                <w:spacing w:val="-5"/>
              </w:rPr>
              <w:t>[我的答案] 不可能性</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9"/>
              <w:spacing w:before="78" w:line="220" w:lineRule="auto"/>
              <w:rPr/>
            </w:pPr>
            <w:r>
              <w:rPr>
                <w:spacing w:val="-2"/>
              </w:rPr>
              <w:t>庸俗唯物主义观点</w:t>
            </w:r>
          </w:p>
          <w:p>
            <w:pPr>
              <w:pStyle w:val="TableText"/>
              <w:ind w:left="122"/>
              <w:spacing w:before="44" w:line="219" w:lineRule="auto"/>
              <w:rPr/>
            </w:pPr>
            <w:r>
              <w:rPr>
                <w:spacing w:val="-2"/>
              </w:rPr>
              <w:t>形而上学的机械决定论观点</w:t>
            </w:r>
          </w:p>
          <w:p>
            <w:pPr>
              <w:pStyle w:val="TableText"/>
              <w:ind w:left="121" w:right="5078"/>
              <w:spacing w:before="45" w:line="241" w:lineRule="auto"/>
              <w:rPr/>
            </w:pPr>
            <w:r>
              <w:rPr>
                <w:spacing w:val="-1"/>
              </w:rPr>
              <w:t>主观能动性是客观规律性的前提</w:t>
            </w:r>
            <w:r>
              <w:rPr>
                <w:spacing w:val="1"/>
              </w:rPr>
              <w:t xml:space="preserve"> </w:t>
            </w:r>
            <w:r>
              <w:rPr>
                <w:spacing w:val="-1"/>
              </w:rPr>
              <w:t>客观规律性是主观能动性的前提</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客观规律性是主观能动性的前提</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客观规律性是主观能动性的前提</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ict>
                <v:rect id="_x0000_s36" style="position:absolute;margin-left:-415.19pt;margin-top:-0.100098pt;mso-position-vertical-relative:top-margin-area;mso-position-horizontal-relative:right-margin-area;width:0.1pt;height:0.75pt;z-index:251699200;" fillcolor="#000000" filled="true" stroked="false">
                  <v:fill opacity="0.109804"/>
                </v:rect>
              </w:pict>
            </w:r>
            <w:r/>
          </w:p>
          <w:p>
            <w:pPr>
              <w:pStyle w:val="TableText"/>
              <w:ind w:left="123" w:right="6038" w:firstLine="24"/>
              <w:spacing w:before="78" w:line="241" w:lineRule="auto"/>
              <w:rPr/>
            </w:pPr>
            <w:r>
              <w:rPr>
                <w:spacing w:val="-4"/>
              </w:rPr>
              <w:t>内因是事物变化的根据</w:t>
            </w:r>
            <w:r>
              <w:rPr/>
              <w:t xml:space="preserve"> </w:t>
            </w:r>
            <w:r>
              <w:rPr>
                <w:spacing w:val="-2"/>
              </w:rPr>
              <w:t>外因通过内因而起作用</w:t>
            </w:r>
          </w:p>
          <w:p>
            <w:pPr>
              <w:pStyle w:val="TableText"/>
              <w:ind w:left="147" w:right="5078" w:hanging="24"/>
              <w:spacing w:before="33" w:line="241" w:lineRule="auto"/>
              <w:rPr/>
            </w:pPr>
            <w:r>
              <w:rPr>
                <w:spacing w:val="-2"/>
              </w:rPr>
              <w:t>外部条件对事物发展有重要影响</w:t>
            </w:r>
            <w:r>
              <w:rPr>
                <w:spacing w:val="12"/>
              </w:rPr>
              <w:t xml:space="preserve"> </w:t>
            </w:r>
            <w:r>
              <w:rPr>
                <w:spacing w:val="-3"/>
              </w:rPr>
              <w:t>内因和外因共同推动事物发展</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外部条件对事物发展有重要影响</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外部条件对事物发展有重要影响</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1"/>
              <w:spacing w:before="78" w:line="219" w:lineRule="auto"/>
              <w:rPr/>
            </w:pPr>
            <w:r>
              <w:rPr>
                <w:spacing w:val="-1"/>
              </w:rPr>
              <w:t>A.对立统一规律</w:t>
            </w:r>
          </w:p>
          <w:p>
            <w:pPr>
              <w:pStyle w:val="TableText"/>
              <w:ind w:left="113"/>
              <w:spacing w:before="46" w:line="219" w:lineRule="auto"/>
              <w:rPr/>
            </w:pPr>
            <w:r>
              <w:rPr>
                <w:spacing w:val="-1"/>
              </w:rPr>
              <w:t>B.质量互变规律</w:t>
            </w:r>
          </w:p>
          <w:p>
            <w:pPr>
              <w:pStyle w:val="TableText"/>
              <w:ind w:left="114" w:right="6518" w:firstLine="2"/>
              <w:spacing w:before="44" w:line="241" w:lineRule="auto"/>
              <w:rPr/>
            </w:pPr>
            <w:r>
              <w:rPr>
                <w:spacing w:val="-1"/>
              </w:rPr>
              <w:t>C.否定之否定规律</w:t>
            </w:r>
            <w:r>
              <w:rPr/>
              <w:t xml:space="preserve"> </w:t>
            </w:r>
            <w:r>
              <w:rPr>
                <w:spacing w:val="-1"/>
              </w:rPr>
              <w:t>D.创新思维规律</w:t>
            </w:r>
          </w:p>
        </w:tc>
      </w:tr>
    </w:tbl>
    <w:p>
      <w:pPr>
        <w:spacing w:line="122" w:lineRule="exact"/>
        <w:rPr>
          <w:rFonts w:ascii="Arial"/>
          <w:sz w:val="10"/>
        </w:rPr>
      </w:pPr>
      <w:r/>
    </w:p>
    <w:p>
      <w:pPr>
        <w:spacing w:line="122" w:lineRule="exact"/>
        <w:sectPr>
          <w:footerReference w:type="default" r:id="rId198"/>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C.否定之否定规律</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D.创新思维规律</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18" w:right="6518" w:firstLine="2"/>
              <w:spacing w:before="78" w:line="247" w:lineRule="auto"/>
              <w:jc w:val="both"/>
              <w:rPr/>
            </w:pPr>
            <w:r>
              <w:rPr>
                <w:spacing w:val="-2"/>
              </w:rPr>
              <w:t>现象与本质的关系</w:t>
            </w:r>
            <w:r>
              <w:rPr>
                <w:spacing w:val="3"/>
              </w:rPr>
              <w:t xml:space="preserve"> </w:t>
            </w:r>
            <w:r>
              <w:rPr>
                <w:spacing w:val="-2"/>
              </w:rPr>
              <w:t>普遍与特殊的关系</w:t>
            </w:r>
            <w:r>
              <w:rPr>
                <w:spacing w:val="6"/>
              </w:rPr>
              <w:t xml:space="preserve"> </w:t>
            </w:r>
            <w:r>
              <w:rPr>
                <w:spacing w:val="-2"/>
              </w:rPr>
              <w:t>形式与内容的关系</w:t>
            </w:r>
            <w:r>
              <w:rPr>
                <w:spacing w:val="6"/>
              </w:rPr>
              <w:t xml:space="preserve"> </w:t>
            </w:r>
            <w:r>
              <w:rPr>
                <w:spacing w:val="-2"/>
              </w:rPr>
              <w:t>本源与派生的关系</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普遍与特殊的关系</w:t>
            </w:r>
          </w:p>
        </w:tc>
      </w:tr>
      <w:tr>
        <w:trPr>
          <w:trHeight w:val="484" w:hRule="atLeast"/>
        </w:trPr>
        <w:tc>
          <w:tcPr>
            <w:shd w:val="clear" w:fill="FFFFFF"/>
            <w:tcW w:w="8558" w:type="dxa"/>
            <w:vAlign w:val="top"/>
            <w:gridSpan w:val="2"/>
          </w:tcPr>
          <w:p>
            <w:pPr>
              <w:pStyle w:val="TableText"/>
              <w:ind w:left="139"/>
              <w:spacing w:before="131" w:line="219" w:lineRule="auto"/>
              <w:rPr/>
            </w:pPr>
            <w:r>
              <w:rPr>
                <w:spacing w:val="-4"/>
              </w:rPr>
              <w:t>[我的答案] 普遍与特殊的关系</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48" w:right="2198" w:hanging="27"/>
              <w:spacing w:before="78" w:line="241" w:lineRule="auto"/>
              <w:rPr/>
            </w:pPr>
            <w:r>
              <w:rPr>
                <w:spacing w:val="-1"/>
              </w:rPr>
              <w:t>客观事物的外部联系和内在联系的相互关系的一对哲学范畴</w:t>
            </w:r>
            <w:r>
              <w:rPr>
                <w:spacing w:val="13"/>
              </w:rPr>
              <w:t xml:space="preserve"> </w:t>
            </w:r>
            <w:r>
              <w:rPr>
                <w:spacing w:val="-4"/>
              </w:rPr>
              <w:t>内因和外因关系的一对范畴</w:t>
            </w:r>
          </w:p>
          <w:p>
            <w:pPr>
              <w:pStyle w:val="TableText"/>
              <w:ind w:left="122"/>
              <w:spacing w:before="31" w:line="219" w:lineRule="auto"/>
              <w:rPr/>
            </w:pPr>
            <w:r>
              <w:rPr>
                <w:spacing w:val="-2"/>
              </w:rPr>
              <w:t>真象和假象关系的一对范畴</w:t>
            </w:r>
          </w:p>
          <w:p>
            <w:pPr>
              <w:pStyle w:val="TableText"/>
              <w:ind w:left="121"/>
              <w:spacing w:before="46" w:line="219" w:lineRule="auto"/>
              <w:rPr/>
            </w:pPr>
            <w:r>
              <w:rPr>
                <w:spacing w:val="-1"/>
              </w:rPr>
              <w:t>矛盾普遍性和特殊性关系的一对哲学范畴</w:t>
            </w:r>
          </w:p>
        </w:tc>
      </w:tr>
      <w:tr>
        <w:trPr>
          <w:trHeight w:val="485" w:hRule="atLeast"/>
        </w:trPr>
        <w:tc>
          <w:tcPr>
            <w:shd w:val="clear" w:fill="FFFFFF"/>
            <w:tcW w:w="8558" w:type="dxa"/>
            <w:vAlign w:val="top"/>
            <w:gridSpan w:val="2"/>
          </w:tcPr>
          <w:p>
            <w:pPr>
              <w:pStyle w:val="TableText"/>
              <w:ind w:left="139"/>
              <w:spacing w:before="133" w:line="219" w:lineRule="auto"/>
              <w:rPr/>
            </w:pPr>
            <w:r>
              <w:rPr>
                <w:spacing w:val="-2"/>
              </w:rPr>
              <w:t>[参考答案] 客观事物的外部联系和内在联系的相互关系的一对哲学范畴</w:t>
            </w:r>
          </w:p>
        </w:tc>
      </w:tr>
      <w:tr>
        <w:trPr>
          <w:trHeight w:val="484" w:hRule="atLeast"/>
        </w:trPr>
        <w:tc>
          <w:tcPr>
            <w:shd w:val="clear" w:fill="FFFFFF"/>
            <w:tcW w:w="8558" w:type="dxa"/>
            <w:vAlign w:val="top"/>
            <w:gridSpan w:val="2"/>
          </w:tcPr>
          <w:p>
            <w:pPr>
              <w:pStyle w:val="TableText"/>
              <w:ind w:left="139"/>
              <w:spacing w:before="133" w:line="219" w:lineRule="auto"/>
              <w:rPr/>
            </w:pPr>
            <w:r>
              <w:rPr>
                <w:spacing w:val="-2"/>
              </w:rPr>
              <w:t>[我的答案] 客观事物的外部联系和内在联系的相互关系的一对哲学范畴</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0" w:right="7958" w:firstLine="2"/>
              <w:spacing w:before="78" w:line="248" w:lineRule="auto"/>
              <w:jc w:val="both"/>
              <w:rPr/>
            </w:pPr>
            <w:r>
              <w:rPr>
                <w:spacing w:val="-7"/>
              </w:rPr>
              <w:t>五行</w:t>
            </w:r>
            <w:r>
              <w:rPr/>
              <w:t xml:space="preserve"> </w:t>
            </w:r>
            <w:r>
              <w:rPr>
                <w:spacing w:val="-6"/>
              </w:rPr>
              <w:t>阴阳</w:t>
            </w:r>
            <w:r>
              <w:rPr/>
              <w:t xml:space="preserve"> </w:t>
            </w:r>
            <w:r>
              <w:rPr>
                <w:spacing w:val="-6"/>
              </w:rPr>
              <w:t>原子</w:t>
            </w:r>
            <w:r>
              <w:rPr/>
              <w:t xml:space="preserve"> </w:t>
            </w:r>
            <w:r>
              <w:rPr>
                <w:spacing w:val="-6"/>
              </w:rPr>
              <w:t>感觉</w:t>
            </w:r>
          </w:p>
        </w:tc>
      </w:tr>
      <w:tr>
        <w:trPr>
          <w:trHeight w:val="484"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原子</w:t>
            </w:r>
          </w:p>
        </w:tc>
      </w:tr>
      <w:tr>
        <w:trPr>
          <w:trHeight w:val="484" w:hRule="atLeast"/>
        </w:trPr>
        <w:tc>
          <w:tcPr>
            <w:shd w:val="clear" w:fill="FFFFFF"/>
            <w:tcW w:w="8558" w:type="dxa"/>
            <w:vAlign w:val="top"/>
            <w:gridSpan w:val="2"/>
          </w:tcPr>
          <w:p>
            <w:pPr>
              <w:pStyle w:val="TableText"/>
              <w:ind w:left="139"/>
              <w:spacing w:before="135" w:line="220" w:lineRule="auto"/>
              <w:rPr/>
            </w:pPr>
            <w:r>
              <w:rPr>
                <w:spacing w:val="-8"/>
              </w:rPr>
              <w:t>[我的答案]</w:t>
            </w:r>
            <w:r>
              <w:rPr>
                <w:spacing w:val="16"/>
              </w:rPr>
              <w:t xml:space="preserve"> </w:t>
            </w:r>
            <w:r>
              <w:rPr>
                <w:spacing w:val="-8"/>
              </w:rPr>
              <w:t>原子</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7" w:lineRule="auto"/>
              <w:rPr>
                <w:rFonts w:ascii="Arial"/>
                <w:sz w:val="21"/>
              </w:rPr>
            </w:pPr>
            <w:r/>
          </w:p>
          <w:p>
            <w:pPr>
              <w:pStyle w:val="TableText"/>
              <w:ind w:left="121"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9"/>
              <w:spacing w:before="35" w:line="219" w:lineRule="auto"/>
              <w:rPr/>
            </w:pPr>
            <w:r>
              <w:rPr>
                <w:spacing w:val="-2"/>
              </w:rPr>
              <w:t>量力而行，尽力而为</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量力而行，尽力而为</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量力而行，尽力而为</w:t>
            </w:r>
          </w:p>
        </w:tc>
      </w:tr>
    </w:tbl>
    <w:p>
      <w:pPr>
        <w:rPr>
          <w:rFonts w:ascii="Arial"/>
          <w:sz w:val="21"/>
        </w:rPr>
      </w:pPr>
      <w:r/>
    </w:p>
    <w:p>
      <w:pPr>
        <w:sectPr>
          <w:footerReference w:type="default" r:id="rId19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1"/>
              <w:spacing w:before="78" w:line="219" w:lineRule="auto"/>
              <w:rPr/>
            </w:pPr>
            <w:r>
              <w:rPr>
                <w:spacing w:val="-1"/>
              </w:rPr>
              <w:t>A.事物变化是否显著</w:t>
            </w:r>
          </w:p>
          <w:p>
            <w:pPr>
              <w:pStyle w:val="TableText"/>
              <w:ind w:left="113"/>
              <w:spacing w:before="46" w:line="220" w:lineRule="auto"/>
              <w:rPr/>
            </w:pPr>
            <w:r>
              <w:rPr>
                <w:spacing w:val="-1"/>
              </w:rPr>
              <w:t>B.事物变化是否迅速</w:t>
            </w:r>
          </w:p>
          <w:p>
            <w:pPr>
              <w:pStyle w:val="TableText"/>
              <w:ind w:left="117"/>
              <w:spacing w:before="42" w:line="220" w:lineRule="auto"/>
              <w:rPr/>
            </w:pPr>
            <w:r>
              <w:rPr>
                <w:spacing w:val="-1"/>
              </w:rPr>
              <w:t>C.事物变化是否超出度的范围</w:t>
            </w:r>
          </w:p>
          <w:p>
            <w:pPr>
              <w:pStyle w:val="TableText"/>
              <w:ind w:left="114"/>
              <w:spacing w:before="44" w:line="219" w:lineRule="auto"/>
              <w:rPr/>
            </w:pPr>
            <w:r>
              <w:rPr>
                <w:spacing w:val="-1"/>
              </w:rPr>
              <w:t>D.事物的根本性质来决定</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C.事物变化是否超出度的范围</w:t>
            </w:r>
          </w:p>
        </w:tc>
      </w:tr>
      <w:tr>
        <w:trPr>
          <w:trHeight w:val="486" w:hRule="atLeast"/>
        </w:trPr>
        <w:tc>
          <w:tcPr>
            <w:shd w:val="clear" w:fill="FFFFFF"/>
            <w:tcW w:w="8558" w:type="dxa"/>
            <w:vAlign w:val="top"/>
            <w:gridSpan w:val="2"/>
          </w:tcPr>
          <w:p>
            <w:pPr>
              <w:pStyle w:val="TableText"/>
              <w:ind w:left="139"/>
              <w:spacing w:before="123" w:line="220" w:lineRule="auto"/>
              <w:rPr/>
            </w:pPr>
            <w:r>
              <w:rPr>
                <w:spacing w:val="-3"/>
              </w:rPr>
              <w:t>[我的答案] C.事物变化是否超出度的范围</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21"/>
              <w:spacing w:before="78" w:line="220" w:lineRule="auto"/>
              <w:rPr/>
            </w:pPr>
            <w:r>
              <w:rPr>
                <w:spacing w:val="-2"/>
              </w:rPr>
              <w:t>客观唯心主义</w:t>
            </w:r>
          </w:p>
          <w:p>
            <w:pPr>
              <w:pStyle w:val="TableText"/>
              <w:ind w:left="120"/>
              <w:spacing w:before="45" w:line="219" w:lineRule="auto"/>
              <w:rPr/>
            </w:pPr>
            <w:r>
              <w:rPr>
                <w:spacing w:val="-2"/>
              </w:rPr>
              <w:t>辩证唯物主义</w:t>
            </w:r>
          </w:p>
          <w:p>
            <w:pPr>
              <w:pStyle w:val="TableText"/>
              <w:ind w:left="118" w:right="6518" w:firstLine="6"/>
              <w:spacing w:before="43" w:line="241" w:lineRule="auto"/>
              <w:rPr/>
            </w:pPr>
            <w:r>
              <w:rPr>
                <w:spacing w:val="-2"/>
              </w:rPr>
              <w:t>古代朴素唯物主义</w:t>
            </w:r>
            <w:r>
              <w:rPr/>
              <w:t xml:space="preserve"> </w:t>
            </w:r>
            <w:r>
              <w:rPr>
                <w:spacing w:val="-2"/>
              </w:rPr>
              <w:t>近代机械唯物主义</w:t>
            </w:r>
          </w:p>
        </w:tc>
      </w:tr>
      <w:tr>
        <w:trPr>
          <w:trHeight w:val="486" w:hRule="atLeast"/>
        </w:trPr>
        <w:tc>
          <w:tcPr>
            <w:shd w:val="clear" w:fill="FFFFFF"/>
            <w:tcW w:w="8558" w:type="dxa"/>
            <w:vAlign w:val="top"/>
            <w:gridSpan w:val="2"/>
          </w:tcPr>
          <w:p>
            <w:pPr>
              <w:pStyle w:val="TableText"/>
              <w:ind w:left="139"/>
              <w:spacing w:before="120" w:line="219" w:lineRule="auto"/>
              <w:rPr/>
            </w:pPr>
            <w:r>
              <w:rPr>
                <w:spacing w:val="-4"/>
              </w:rPr>
              <w:t>[参考答案] 古代朴素唯物主义</w:t>
            </w:r>
          </w:p>
        </w:tc>
      </w:tr>
      <w:tr>
        <w:trPr>
          <w:trHeight w:val="486" w:hRule="atLeast"/>
        </w:trPr>
        <w:tc>
          <w:tcPr>
            <w:shd w:val="clear" w:fill="FFFFFF"/>
            <w:tcW w:w="8558" w:type="dxa"/>
            <w:vAlign w:val="top"/>
            <w:gridSpan w:val="2"/>
          </w:tcPr>
          <w:p>
            <w:pPr>
              <w:pStyle w:val="TableText"/>
              <w:ind w:left="139"/>
              <w:spacing w:before="118" w:line="219" w:lineRule="auto"/>
              <w:rPr/>
            </w:pPr>
            <w:r>
              <w:rPr>
                <w:spacing w:val="-4"/>
              </w:rPr>
              <w:t>[我的答案] 古代朴素唯物主义</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9" w:right="7718" w:firstLine="1"/>
              <w:spacing w:before="78" w:line="242" w:lineRule="auto"/>
              <w:rPr/>
            </w:pPr>
            <w:r>
              <w:rPr>
                <w:spacing w:val="-4"/>
              </w:rPr>
              <w:t>客观性</w:t>
            </w:r>
            <w:r>
              <w:rPr/>
              <w:t xml:space="preserve"> </w:t>
            </w:r>
            <w:r>
              <w:rPr>
                <w:spacing w:val="-5"/>
              </w:rPr>
              <w:t>运动</w:t>
            </w:r>
          </w:p>
          <w:p>
            <w:pPr>
              <w:pStyle w:val="TableText"/>
              <w:ind w:left="126" w:right="7958" w:firstLine="3"/>
              <w:spacing w:before="31" w:line="243" w:lineRule="auto"/>
              <w:rPr/>
            </w:pPr>
            <w:r>
              <w:rPr>
                <w:spacing w:val="-11"/>
              </w:rPr>
              <w:t>时间</w:t>
            </w:r>
            <w:r>
              <w:rPr/>
              <w:t xml:space="preserve"> </w:t>
            </w:r>
            <w:r>
              <w:rPr>
                <w:spacing w:val="-9"/>
              </w:rPr>
              <w:t>空间</w:t>
            </w:r>
          </w:p>
        </w:tc>
      </w:tr>
      <w:tr>
        <w:trPr>
          <w:trHeight w:val="486" w:hRule="atLeast"/>
        </w:trPr>
        <w:tc>
          <w:tcPr>
            <w:shd w:val="clear" w:fill="FFFFFF"/>
            <w:tcW w:w="8558" w:type="dxa"/>
            <w:vAlign w:val="top"/>
            <w:gridSpan w:val="2"/>
          </w:tcPr>
          <w:p>
            <w:pPr>
              <w:pStyle w:val="TableText"/>
              <w:ind w:left="139"/>
              <w:spacing w:before="130" w:line="219" w:lineRule="auto"/>
              <w:rPr/>
            </w:pPr>
            <w:r>
              <w:rPr>
                <w:spacing w:val="-6"/>
              </w:rPr>
              <w:t>[参考答案] 运动</w:t>
            </w:r>
          </w:p>
        </w:tc>
      </w:tr>
      <w:tr>
        <w:trPr>
          <w:trHeight w:val="486" w:hRule="atLeast"/>
        </w:trPr>
        <w:tc>
          <w:tcPr>
            <w:shd w:val="clear" w:fill="FFFFFF"/>
            <w:tcW w:w="8558" w:type="dxa"/>
            <w:vAlign w:val="top"/>
            <w:gridSpan w:val="2"/>
          </w:tcPr>
          <w:p>
            <w:pPr>
              <w:pStyle w:val="TableText"/>
              <w:ind w:left="139"/>
              <w:spacing w:before="128" w:line="220" w:lineRule="auto"/>
              <w:rPr/>
            </w:pPr>
            <w:r>
              <w:rPr>
                <w:spacing w:val="-6"/>
              </w:rPr>
              <w:t>[我的答案] 运动</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12" w:right="5798" w:hanging="1"/>
              <w:spacing w:before="78" w:line="248" w:lineRule="auto"/>
              <w:jc w:val="both"/>
              <w:rPr/>
            </w:pPr>
            <w:r>
              <w:rPr>
                <w:spacing w:val="-1"/>
              </w:rPr>
              <w:t>A.事物发展的形式与状态</w:t>
            </w:r>
            <w:r>
              <w:rPr>
                <w:spacing w:val="9"/>
              </w:rPr>
              <w:t xml:space="preserve"> </w:t>
            </w:r>
            <w:r>
              <w:rPr>
                <w:spacing w:val="-1"/>
              </w:rPr>
              <w:t>B.事物发展的动力与源泉</w:t>
            </w:r>
            <w:r>
              <w:rPr>
                <w:spacing w:val="7"/>
              </w:rPr>
              <w:t xml:space="preserve"> </w:t>
            </w:r>
            <w:r>
              <w:rPr>
                <w:spacing w:val="-1"/>
              </w:rPr>
              <w:t>C.事物发展的方向与道路</w:t>
            </w:r>
            <w:r>
              <w:rPr>
                <w:spacing w:val="7"/>
              </w:rPr>
              <w:t xml:space="preserve"> </w:t>
            </w:r>
            <w:r>
              <w:rPr>
                <w:spacing w:val="-1"/>
              </w:rPr>
              <w:t>D.事物之间的相互联系</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C.事物发展的方向与道路</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C.事物发展的方向与道路</w:t>
            </w:r>
          </w:p>
        </w:tc>
      </w:tr>
      <w:tr>
        <w:trPr>
          <w:trHeight w:val="350" w:hRule="atLeast"/>
        </w:trPr>
        <w:tc>
          <w:tcPr>
            <w:shd w:val="clear" w:fill="EBEBEB"/>
            <w:tcW w:w="1237" w:type="dxa"/>
            <w:vAlign w:val="top"/>
          </w:tcPr>
          <w:p>
            <w:pPr>
              <w:pStyle w:val="TableText"/>
              <w:ind w:left="253"/>
              <w:spacing w:before="78" w:line="201"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3"/>
              <w:spacing w:before="78" w:line="221" w:lineRule="auto"/>
              <w:rPr/>
            </w:pPr>
            <w:r>
              <w:rPr>
                <w:spacing w:val="-1"/>
              </w:rPr>
              <w:t>是相同的，只是强调的方面不同</w:t>
            </w:r>
          </w:p>
        </w:tc>
      </w:tr>
    </w:tbl>
    <w:p>
      <w:pPr>
        <w:spacing w:line="77" w:lineRule="exact"/>
        <w:rPr>
          <w:rFonts w:ascii="Arial"/>
          <w:sz w:val="6"/>
        </w:rPr>
      </w:pPr>
      <w:r/>
    </w:p>
    <w:p>
      <w:pPr>
        <w:spacing w:line="77" w:lineRule="exact"/>
        <w:sectPr>
          <w:footerReference w:type="default" r:id="rId200"/>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8558"/>
      </w:tblGrid>
      <w:tr>
        <w:trPr>
          <w:trHeight w:val="1139" w:hRule="atLeast"/>
        </w:trPr>
        <w:tc>
          <w:tcPr>
            <w:shd w:val="clear" w:fill="FFFFFF"/>
            <w:tcW w:w="8558" w:type="dxa"/>
            <w:vAlign w:val="top"/>
          </w:tcPr>
          <w:p>
            <w:pPr>
              <w:pStyle w:val="TableText"/>
              <w:ind w:left="123"/>
              <w:spacing w:before="128" w:line="219" w:lineRule="auto"/>
              <w:rPr/>
            </w:pPr>
            <w:r>
              <w:rPr>
                <w:spacing w:val="-2"/>
              </w:rPr>
              <w:t>前者是辩证法，后者是诡辩论</w:t>
            </w:r>
          </w:p>
          <w:p>
            <w:pPr>
              <w:pStyle w:val="TableText"/>
              <w:ind w:left="123"/>
              <w:spacing w:before="44" w:line="219" w:lineRule="auto"/>
              <w:rPr/>
            </w:pPr>
            <w:r>
              <w:rPr>
                <w:spacing w:val="-1"/>
              </w:rPr>
              <w:t>前者是形而上学，后者是辩证法</w:t>
            </w:r>
          </w:p>
          <w:p>
            <w:pPr>
              <w:pStyle w:val="TableText"/>
              <w:ind w:left="120"/>
              <w:spacing w:before="46" w:line="219" w:lineRule="auto"/>
              <w:rPr/>
            </w:pPr>
            <w:r>
              <w:rPr>
                <w:spacing w:val="-1"/>
              </w:rPr>
              <w:t>两者都是辩证法，后者是对前者的发展</w:t>
            </w:r>
          </w:p>
        </w:tc>
      </w:tr>
      <w:tr>
        <w:trPr>
          <w:trHeight w:val="483" w:hRule="atLeast"/>
        </w:trPr>
        <w:tc>
          <w:tcPr>
            <w:shd w:val="clear" w:fill="FFFFFF"/>
            <w:tcW w:w="8558" w:type="dxa"/>
            <w:vAlign w:val="top"/>
          </w:tcPr>
          <w:p>
            <w:pPr>
              <w:pStyle w:val="TableText"/>
              <w:ind w:left="139"/>
              <w:spacing w:before="134" w:line="219" w:lineRule="auto"/>
              <w:rPr/>
            </w:pPr>
            <w:r>
              <w:rPr>
                <w:spacing w:val="-3"/>
              </w:rPr>
              <w:t>[参考答案] 前者是辩证法，后者是诡辩论</w:t>
            </w:r>
          </w:p>
        </w:tc>
      </w:tr>
      <w:tr>
        <w:trPr>
          <w:trHeight w:val="490" w:hRule="atLeast"/>
        </w:trPr>
        <w:tc>
          <w:tcPr>
            <w:shd w:val="clear" w:fill="FFFFFF"/>
            <w:tcW w:w="8558" w:type="dxa"/>
            <w:vAlign w:val="top"/>
          </w:tcPr>
          <w:p>
            <w:pPr>
              <w:pStyle w:val="TableText"/>
              <w:ind w:left="139"/>
              <w:spacing w:before="135" w:line="219" w:lineRule="auto"/>
              <w:rPr/>
            </w:pPr>
            <w:r>
              <w:rPr>
                <w:spacing w:val="-3"/>
              </w:rPr>
              <w:t>[我的答案] 前者是辩证法，后者是诡辩论</w:t>
            </w:r>
          </w:p>
        </w:tc>
      </w:tr>
    </w:tbl>
    <w:p>
      <w:pPr>
        <w:spacing w:line="310" w:lineRule="auto"/>
        <w:rPr>
          <w:rFonts w:ascii="Arial"/>
          <w:sz w:val="21"/>
        </w:rPr>
      </w:pPr>
      <w:r/>
    </w:p>
    <w:p>
      <w:pPr>
        <w:pStyle w:val="BodyText"/>
        <w:ind w:firstLine="254"/>
        <w:spacing w:line="780" w:lineRule="exact"/>
        <w:rPr/>
      </w:pPr>
      <w:r>
        <w:rPr>
          <w:position w:val="-15"/>
        </w:rPr>
        <w:pict>
          <v:group id="_x0000_s38" style="mso-position-vertical-relative:line;mso-position-horizontal-relative:char;width:415.3pt;height:39.05pt;" filled="false" stroked="false" coordsize="8305,780" coordorigin="0,0">
            <v:rect id="_x0000_s40" style="position:absolute;left:0;top:0;width:8305;height:753;" fillcolor="#EBEBEB" filled="true" stroked="false"/>
            <v:shape id="_x0000_s42" style="position:absolute;left:-20;top:17;width:8345;height:783;" filled="false" stroked="false" type="#_x0000_t202">
              <v:fill on="false"/>
              <v:stroke on="false"/>
              <v:path/>
              <v:imagedata o:title=""/>
              <o:lock v:ext="edit" aspectratio="false"/>
              <v:textbox inset="0mm,0mm,0mm,0mm">
                <w:txbxContent>
                  <w:p>
                    <w:pPr>
                      <w:ind w:left="33"/>
                      <w:spacing w:before="20"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p>
                    <w:pPr>
                      <w:spacing w:line="425" w:lineRule="auto"/>
                      <w:rPr>
                        <w:rFonts w:ascii="Arial"/>
                        <w:sz w:val="21"/>
                      </w:rPr>
                    </w:pPr>
                    <w:r/>
                  </w:p>
                  <w:p>
                    <w:pPr>
                      <w:ind w:firstLine="20"/>
                      <w:spacing w:line="29" w:lineRule="exact"/>
                      <w:rPr/>
                    </w:pPr>
                    <w:r>
                      <w:rPr/>
                      <w:drawing>
                        <wp:inline distT="0" distB="0" distL="0" distR="0">
                          <wp:extent cx="5274309" cy="18288"/>
                          <wp:effectExtent l="0" t="0" r="0" b="0"/>
                          <wp:docPr id="4" name="IM 4"/>
                          <wp:cNvGraphicFramePr/>
                          <a:graphic>
                            <a:graphicData uri="http://schemas.openxmlformats.org/drawingml/2006/picture">
                              <pic:pic>
                                <pic:nvPicPr>
                                  <pic:cNvPr id="4" name="IM 4"/>
                                  <pic:cNvPicPr/>
                                </pic:nvPicPr>
                                <pic:blipFill>
                                  <a:blip r:embed="rId202"/>
                                  <a:stretch>
                                    <a:fillRect/>
                                  </a:stretch>
                                </pic:blipFill>
                                <pic:spPr>
                                  <a:xfrm rot="0">
                                    <a:off x="0" y="0"/>
                                    <a:ext cx="5274309" cy="18288"/>
                                  </a:xfrm>
                                  <a:prstGeom prst="rect">
                                    <a:avLst/>
                                  </a:prstGeom>
                                </pic:spPr>
                              </pic:pic>
                            </a:graphicData>
                          </a:graphic>
                        </wp:inline>
                      </w:drawing>
                    </w:r>
                  </w:p>
                </w:txbxContent>
              </v:textbox>
            </v:shape>
          </v:group>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3"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8" w:lineRule="auto"/>
              <w:rPr>
                <w:rFonts w:ascii="Arial"/>
                <w:sz w:val="21"/>
              </w:rPr>
            </w:pPr>
            <w:r/>
          </w:p>
          <w:p>
            <w:pPr>
              <w:pStyle w:val="TableText"/>
              <w:ind w:left="119"/>
              <w:spacing w:before="78" w:line="219" w:lineRule="auto"/>
              <w:rPr/>
            </w:pPr>
            <w:r>
              <w:rPr/>
              <w:t>承认感性认识与理性认识的辨证统一</w:t>
            </w:r>
          </w:p>
          <w:p>
            <w:pPr>
              <w:pStyle w:val="TableText"/>
              <w:ind w:left="120" w:right="5078" w:firstLine="4"/>
              <w:spacing w:before="43" w:line="242" w:lineRule="auto"/>
              <w:rPr/>
            </w:pPr>
            <w:r>
              <w:rPr>
                <w:spacing w:val="-2"/>
              </w:rPr>
              <w:t>片面夸大理论和书本知识的作用</w:t>
            </w:r>
            <w:r>
              <w:rPr>
                <w:spacing w:val="11"/>
              </w:rPr>
              <w:t xml:space="preserve"> </w:t>
            </w:r>
            <w:r>
              <w:rPr>
                <w:spacing w:val="-1"/>
              </w:rPr>
              <w:t>重视感性经验，重视实践</w:t>
            </w:r>
          </w:p>
          <w:p>
            <w:pPr>
              <w:pStyle w:val="TableText"/>
              <w:ind w:left="119" w:right="3638" w:firstLine="3"/>
              <w:spacing w:before="30"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3"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8"/>
              <w:spacing w:before="43" w:line="219" w:lineRule="auto"/>
              <w:rPr/>
            </w:pPr>
            <w:r>
              <w:rPr>
                <w:spacing w:val="-2"/>
              </w:rPr>
              <w:t>片面夸大理论和书本知识的作用</w:t>
            </w:r>
          </w:p>
          <w:p>
            <w:pPr>
              <w:pStyle w:val="TableText"/>
              <w:ind w:left="102" w:right="3654" w:firstLine="3"/>
              <w:spacing w:before="47"/>
              <w:rPr/>
            </w:pPr>
            <w:r>
              <w:rPr>
                <w:spacing w:val="-1"/>
              </w:rPr>
              <w:t>一切从本本出发，把理论当成万古不变的教条</w:t>
            </w:r>
            <w:r>
              <w:rPr>
                <w:spacing w:val="5"/>
              </w:rPr>
              <w:t xml:space="preserve"> </w:t>
            </w:r>
            <w:r>
              <w:rPr>
                <w:spacing w:val="-1"/>
              </w:rPr>
              <w:t>认为只有理性认识是可靠的</w:t>
            </w:r>
          </w:p>
        </w:tc>
      </w:tr>
      <w:tr>
        <w:trPr>
          <w:trHeight w:val="1473"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2"/>
              <w:spacing w:before="42" w:line="220" w:lineRule="auto"/>
              <w:rPr/>
            </w:pPr>
            <w:r>
              <w:rPr>
                <w:spacing w:val="-1"/>
              </w:rPr>
              <w:t>认为只有理性认识是可靠的</w:t>
            </w:r>
          </w:p>
          <w:p>
            <w:pPr>
              <w:pStyle w:val="TableText"/>
              <w:ind w:left="107" w:right="3654" w:hanging="1"/>
              <w:spacing w:before="45" w:line="239"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4" w:lineRule="auto"/>
              <w:rPr>
                <w:rFonts w:ascii="Arial"/>
                <w:sz w:val="21"/>
              </w:rPr>
            </w:pPr>
            <w:r/>
          </w:p>
          <w:p>
            <w:pPr>
              <w:pStyle w:val="TableText"/>
              <w:ind w:left="122" w:right="5798"/>
              <w:spacing w:before="78" w:line="241" w:lineRule="auto"/>
              <w:rPr/>
            </w:pPr>
            <w:r>
              <w:rPr>
                <w:spacing w:val="-2"/>
              </w:rPr>
              <w:t>理论对实践具有决定作用</w:t>
            </w:r>
            <w:r>
              <w:rPr>
                <w:spacing w:val="8"/>
              </w:rPr>
              <w:t xml:space="preserve"> </w:t>
            </w:r>
            <w:r>
              <w:rPr>
                <w:spacing w:val="-2"/>
              </w:rPr>
              <w:t>理论不能代替实践</w:t>
            </w:r>
          </w:p>
          <w:p>
            <w:pPr>
              <w:pStyle w:val="TableText"/>
              <w:ind w:left="122"/>
              <w:spacing w:before="32" w:line="219" w:lineRule="auto"/>
              <w:rPr/>
            </w:pPr>
            <w:r>
              <w:rPr>
                <w:spacing w:val="-2"/>
              </w:rPr>
              <w:t>理论也是物质力量</w:t>
            </w:r>
          </w:p>
          <w:p>
            <w:pPr>
              <w:pStyle w:val="TableText"/>
              <w:ind w:left="122"/>
              <w:spacing w:before="46"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36" w:line="219" w:lineRule="auto"/>
              <w:rPr/>
            </w:pPr>
            <w:r>
              <w:rPr>
                <w:spacing w:val="-8"/>
              </w:rPr>
              <w:t>[参考答案]</w:t>
            </w:r>
          </w:p>
          <w:p>
            <w:pPr>
              <w:pStyle w:val="TableText"/>
              <w:ind w:left="105"/>
              <w:spacing w:before="44" w:line="219" w:lineRule="auto"/>
              <w:rPr/>
            </w:pPr>
            <w:r>
              <w:rPr>
                <w:spacing w:val="-2"/>
              </w:rPr>
              <w:t>理论不能代替实践</w:t>
            </w:r>
          </w:p>
          <w:p>
            <w:pPr>
              <w:pStyle w:val="TableText"/>
              <w:ind w:left="105"/>
              <w:spacing w:before="46"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5" w:right="4855"/>
              <w:spacing w:before="44"/>
              <w:rPr/>
            </w:pPr>
            <w:r>
              <w:rPr>
                <w:spacing w:val="-1"/>
              </w:rPr>
              <w:t>理论的作用可以通过实践表现出来</w:t>
            </w:r>
            <w:r>
              <w:rPr>
                <w:spacing w:val="1"/>
              </w:rPr>
              <w:t xml:space="preserve"> </w:t>
            </w:r>
            <w:r>
              <w:rPr>
                <w:spacing w:val="-2"/>
              </w:rPr>
              <w:t>理论不能代替实践</w:t>
            </w:r>
          </w:p>
        </w:tc>
      </w:tr>
      <w:tr>
        <w:trPr>
          <w:trHeight w:val="385" w:hRule="atLeast"/>
        </w:trPr>
        <w:tc>
          <w:tcPr>
            <w:shd w:val="clear" w:fill="EBEBEB"/>
            <w:tcW w:w="1112" w:type="dxa"/>
            <w:vAlign w:val="top"/>
          </w:tcPr>
          <w:p>
            <w:pPr>
              <w:pStyle w:val="TableText"/>
              <w:ind w:left="253"/>
              <w:spacing w:before="94" w:line="216"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94" w:line="21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spacing w:line="168" w:lineRule="exact"/>
        <w:rPr>
          <w:rFonts w:ascii="Arial"/>
          <w:sz w:val="14"/>
        </w:rPr>
      </w:pPr>
      <w:r/>
    </w:p>
    <w:p>
      <w:pPr>
        <w:spacing w:line="168" w:lineRule="exact"/>
        <w:sectPr>
          <w:footerReference w:type="default" r:id="rId201"/>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820" w:hRule="atLeast"/>
        </w:trPr>
        <w:tc>
          <w:tcPr>
            <w:shd w:val="clear" w:fill="FFFFFF"/>
            <w:tcW w:w="8558" w:type="dxa"/>
            <w:vAlign w:val="top"/>
            <w:gridSpan w:val="2"/>
          </w:tcPr>
          <w:p>
            <w:pPr>
              <w:spacing w:line="391" w:lineRule="auto"/>
              <w:rPr>
                <w:rFonts w:ascii="Arial"/>
                <w:sz w:val="21"/>
              </w:rPr>
            </w:pPr>
            <w:r/>
          </w:p>
          <w:p>
            <w:pPr>
              <w:pStyle w:val="TableText"/>
              <w:ind w:left="119" w:right="3158"/>
              <w:spacing w:before="78" w:line="241" w:lineRule="auto"/>
              <w:rPr/>
            </w:pPr>
            <w:r>
              <w:rPr>
                <w:spacing w:val="-1"/>
              </w:rPr>
              <w:t>世界上没有不可认识的事物，只有尚未认识的事物</w:t>
            </w:r>
            <w:r>
              <w:rPr>
                <w:spacing w:val="11"/>
              </w:rPr>
              <w:t xml:space="preserve"> </w:t>
            </w:r>
            <w:r>
              <w:rPr>
                <w:spacing w:val="-1"/>
              </w:rPr>
              <w:t>世界的物质性不断地得到科学发展的证明</w:t>
            </w:r>
          </w:p>
          <w:p>
            <w:pPr>
              <w:pStyle w:val="TableText"/>
              <w:ind w:left="123"/>
              <w:spacing w:before="32" w:line="219" w:lineRule="auto"/>
              <w:rPr/>
            </w:pPr>
            <w:r>
              <w:rPr>
                <w:spacing w:val="-1"/>
              </w:rPr>
              <w:t>宇宙探测的目的在于验证科学家们提出的假说</w:t>
            </w:r>
          </w:p>
          <w:p>
            <w:pPr>
              <w:pStyle w:val="TableText"/>
              <w:ind w:left="119"/>
              <w:spacing w:before="46" w:line="219" w:lineRule="auto"/>
              <w:rPr/>
            </w:pPr>
            <w:r>
              <w:rPr>
                <w:spacing w:val="-1"/>
              </w:rPr>
              <w:t>物质是不依赖于人的意识并能为人的意识所反映的客观实在</w:t>
            </w:r>
          </w:p>
        </w:tc>
      </w:tr>
      <w:tr>
        <w:trPr>
          <w:trHeight w:val="1145"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2" w:right="3174"/>
              <w:spacing w:before="46" w:line="239" w:lineRule="auto"/>
              <w:rPr/>
            </w:pPr>
            <w:r>
              <w:rPr>
                <w:spacing w:val="-1"/>
              </w:rPr>
              <w:t>世界上没有不可认识的事物，只有尚未认识的事物</w:t>
            </w:r>
            <w:r>
              <w:rPr>
                <w:spacing w:val="11"/>
              </w:rPr>
              <w:t xml:space="preserve"> </w:t>
            </w:r>
            <w:r>
              <w:rPr>
                <w:spacing w:val="-1"/>
              </w:rPr>
              <w:t>世界的物质性不断地得到科学发展的证明</w:t>
            </w:r>
          </w:p>
        </w:tc>
      </w:tr>
      <w:tr>
        <w:trPr>
          <w:trHeight w:val="1145" w:hRule="atLeast"/>
        </w:trPr>
        <w:tc>
          <w:tcPr>
            <w:shd w:val="clear" w:fill="FFFFFF"/>
            <w:tcW w:w="8558" w:type="dxa"/>
            <w:vAlign w:val="top"/>
            <w:gridSpan w:val="2"/>
          </w:tcPr>
          <w:p>
            <w:pPr>
              <w:pStyle w:val="TableText"/>
              <w:ind w:left="139"/>
              <w:spacing w:before="126" w:line="220" w:lineRule="auto"/>
              <w:rPr/>
            </w:pPr>
            <w:r>
              <w:rPr>
                <w:spacing w:val="-8"/>
              </w:rPr>
              <w:t>[我的答案]</w:t>
            </w:r>
          </w:p>
          <w:p>
            <w:pPr>
              <w:pStyle w:val="TableText"/>
              <w:ind w:left="102"/>
              <w:spacing w:before="44" w:line="219" w:lineRule="auto"/>
              <w:rPr/>
            </w:pPr>
            <w:r>
              <w:rPr>
                <w:spacing w:val="-1"/>
              </w:rPr>
              <w:t>世界的物质性不断地得到科学发展的证明</w:t>
            </w:r>
          </w:p>
          <w:p>
            <w:pPr>
              <w:pStyle w:val="TableText"/>
              <w:ind w:left="102"/>
              <w:spacing w:before="44" w:line="220" w:lineRule="auto"/>
              <w:rPr/>
            </w:pPr>
            <w:r>
              <w:rPr>
                <w:spacing w:val="-1"/>
              </w:rPr>
              <w:t>世界上没有不可认识的事物，只有尚未认识的事物</w:t>
            </w:r>
          </w:p>
        </w:tc>
      </w:tr>
      <w:tr>
        <w:trPr>
          <w:trHeight w:val="365" w:hRule="atLeast"/>
        </w:trPr>
        <w:tc>
          <w:tcPr>
            <w:shd w:val="clear" w:fill="EBEBEB"/>
            <w:tcW w:w="1112" w:type="dxa"/>
            <w:vAlign w:val="top"/>
          </w:tcPr>
          <w:p>
            <w:pPr>
              <w:pStyle w:val="TableText"/>
              <w:ind w:left="253"/>
              <w:spacing w:before="83" w:line="209"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3" w:line="209" w:lineRule="auto"/>
              <w:rPr/>
            </w:pPr>
            <w:r>
              <w:rPr>
                <w:spacing w:val="-1"/>
              </w:rPr>
              <w:t>满分值：2.0</w:t>
            </w:r>
            <w:r>
              <w:rPr>
                <w:spacing w:val="-39"/>
              </w:rPr>
              <w:t xml:space="preserve"> </w:t>
            </w:r>
            <w:r>
              <w:rPr>
                <w:spacing w:val="-1"/>
              </w:rPr>
              <w:t>分     状态：未答     实际得分：0.0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7" w:lineRule="auto"/>
              <w:rPr>
                <w:rFonts w:ascii="Arial"/>
                <w:sz w:val="21"/>
              </w:rPr>
            </w:pPr>
            <w:r/>
          </w:p>
          <w:p>
            <w:pPr>
              <w:pStyle w:val="TableText"/>
              <w:ind w:left="122" w:right="5798"/>
              <w:spacing w:before="78" w:line="241" w:lineRule="auto"/>
              <w:rPr/>
            </w:pPr>
            <w:r>
              <w:rPr>
                <w:spacing w:val="-2"/>
              </w:rPr>
              <w:t>是对客观世界的能动反映</w:t>
            </w:r>
            <w:r>
              <w:rPr>
                <w:spacing w:val="7"/>
              </w:rPr>
              <w:t xml:space="preserve"> </w:t>
            </w:r>
            <w:r>
              <w:rPr>
                <w:spacing w:val="-2"/>
              </w:rPr>
              <w:t>取决于词语含义的改变</w:t>
            </w:r>
          </w:p>
          <w:p>
            <w:pPr>
              <w:pStyle w:val="TableText"/>
              <w:ind w:left="123" w:right="5798" w:firstLine="9"/>
              <w:spacing w:before="31" w:line="242" w:lineRule="auto"/>
              <w:rPr/>
            </w:pPr>
            <w:r>
              <w:rPr>
                <w:spacing w:val="-3"/>
              </w:rPr>
              <w:t>随着社会生活变化而变化</w:t>
            </w:r>
            <w:r>
              <w:rPr>
                <w:spacing w:val="9"/>
              </w:rPr>
              <w:t xml:space="preserve"> </w:t>
            </w:r>
            <w:r>
              <w:rPr>
                <w:spacing w:val="-3"/>
              </w:rPr>
              <w:t>是变化无常的</w:t>
            </w:r>
          </w:p>
          <w:p>
            <w:pPr>
              <w:pStyle w:val="TableText"/>
              <w:ind w:left="119"/>
              <w:spacing w:before="31" w:line="219" w:lineRule="auto"/>
              <w:rPr/>
            </w:pPr>
            <w:r>
              <w:rPr>
                <w:spacing w:val="-1"/>
              </w:rPr>
              <w:t>认识随着时间的变化而变化</w:t>
            </w:r>
          </w:p>
        </w:tc>
      </w:tr>
      <w:tr>
        <w:trPr>
          <w:trHeight w:val="1476"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6"/>
              <w:spacing w:before="43" w:line="220" w:lineRule="auto"/>
              <w:rPr/>
            </w:pPr>
            <w:r>
              <w:rPr>
                <w:spacing w:val="-2"/>
              </w:rPr>
              <w:t>是对客观世界的能动反映</w:t>
            </w:r>
          </w:p>
          <w:p>
            <w:pPr>
              <w:pStyle w:val="TableText"/>
              <w:ind w:left="115"/>
              <w:spacing w:before="44" w:line="219" w:lineRule="auto"/>
              <w:rPr/>
            </w:pPr>
            <w:r>
              <w:rPr>
                <w:spacing w:val="-3"/>
              </w:rPr>
              <w:t>随着社会生活变化而变化</w:t>
            </w:r>
          </w:p>
          <w:p>
            <w:pPr>
              <w:pStyle w:val="TableText"/>
              <w:ind w:left="102"/>
              <w:spacing w:before="45" w:line="219" w:lineRule="auto"/>
              <w:rPr/>
            </w:pPr>
            <w:r>
              <w:rPr>
                <w:spacing w:val="-1"/>
              </w:rPr>
              <w:t>认识随着时间的变化而变化</w:t>
            </w:r>
          </w:p>
        </w:tc>
      </w:tr>
      <w:tr>
        <w:trPr>
          <w:trHeight w:val="485" w:hRule="atLeast"/>
        </w:trPr>
        <w:tc>
          <w:tcPr>
            <w:shd w:val="clear" w:fill="FFFFFF"/>
            <w:tcW w:w="8558" w:type="dxa"/>
            <w:vAlign w:val="top"/>
            <w:gridSpan w:val="2"/>
          </w:tcPr>
          <w:p>
            <w:pPr>
              <w:pStyle w:val="TableText"/>
              <w:ind w:left="139"/>
              <w:spacing w:before="124" w:line="220" w:lineRule="auto"/>
              <w:rPr/>
            </w:pPr>
            <w:r>
              <w:rPr>
                <w:spacing w:val="-8"/>
              </w:rPr>
              <w:t>[我的答案]</w:t>
            </w:r>
          </w:p>
        </w:tc>
      </w:tr>
      <w:tr>
        <w:trPr>
          <w:trHeight w:val="350" w:hRule="atLeast"/>
        </w:trPr>
        <w:tc>
          <w:tcPr>
            <w:shd w:val="clear" w:fill="EBEBEB"/>
            <w:tcW w:w="1112" w:type="dxa"/>
            <w:vAlign w:val="top"/>
          </w:tcPr>
          <w:p>
            <w:pPr>
              <w:pStyle w:val="TableText"/>
              <w:ind w:left="253"/>
              <w:spacing w:before="81" w:line="199"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1" w:line="199" w:lineRule="auto"/>
              <w:rPr/>
            </w:pPr>
            <w:r>
              <w:rPr>
                <w:spacing w:val="-1"/>
              </w:rPr>
              <w:t>满分值：2.0</w:t>
            </w:r>
            <w:r>
              <w:rPr>
                <w:spacing w:val="-39"/>
              </w:rPr>
              <w:t xml:space="preserve"> </w:t>
            </w:r>
            <w:r>
              <w:rPr>
                <w:spacing w:val="-1"/>
              </w:rPr>
              <w:t>分     状态：未答     实际得分：0.0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89" w:lineRule="auto"/>
              <w:rPr>
                <w:rFonts w:ascii="Arial"/>
                <w:sz w:val="21"/>
              </w:rPr>
            </w:pPr>
            <w:r/>
          </w:p>
          <w:p>
            <w:pPr>
              <w:pStyle w:val="TableText"/>
              <w:ind w:left="121"/>
              <w:spacing w:before="78" w:line="220" w:lineRule="auto"/>
              <w:rPr/>
            </w:pPr>
            <w:r>
              <w:rPr>
                <w:spacing w:val="-4"/>
              </w:rPr>
              <w:t>客观性</w:t>
            </w:r>
          </w:p>
          <w:p>
            <w:pPr>
              <w:pStyle w:val="TableText"/>
              <w:ind w:left="121"/>
              <w:spacing w:before="45" w:line="220" w:lineRule="auto"/>
              <w:rPr/>
            </w:pPr>
            <w:r>
              <w:rPr>
                <w:spacing w:val="-4"/>
              </w:rPr>
              <w:t>主观性</w:t>
            </w:r>
          </w:p>
          <w:p>
            <w:pPr>
              <w:pStyle w:val="TableText"/>
              <w:ind w:left="119"/>
              <w:spacing w:before="42" w:line="221" w:lineRule="auto"/>
              <w:rPr/>
            </w:pPr>
            <w:r>
              <w:rPr>
                <w:spacing w:val="-4"/>
              </w:rPr>
              <w:t>相对性</w:t>
            </w:r>
          </w:p>
          <w:p>
            <w:pPr>
              <w:pStyle w:val="TableText"/>
              <w:ind w:left="121"/>
              <w:spacing w:before="43" w:line="221" w:lineRule="auto"/>
              <w:rPr/>
            </w:pPr>
            <w:r>
              <w:rPr>
                <w:spacing w:val="-4"/>
              </w:rPr>
              <w:t>绝对性</w:t>
            </w:r>
          </w:p>
          <w:p>
            <w:pPr>
              <w:pStyle w:val="TableText"/>
              <w:ind w:left="123"/>
              <w:spacing w:before="41" w:line="220" w:lineRule="auto"/>
              <w:rPr/>
            </w:pPr>
            <w:r>
              <w:rPr>
                <w:spacing w:val="-4"/>
              </w:rPr>
              <w:t>是一元的</w:t>
            </w:r>
          </w:p>
        </w:tc>
      </w:tr>
      <w:tr>
        <w:trPr>
          <w:trHeight w:val="1806" w:hRule="atLeast"/>
        </w:trPr>
        <w:tc>
          <w:tcPr>
            <w:shd w:val="clear" w:fill="FFFFFF"/>
            <w:tcW w:w="8558" w:type="dxa"/>
            <w:vAlign w:val="top"/>
            <w:gridSpan w:val="2"/>
          </w:tcPr>
          <w:p>
            <w:pPr>
              <w:pStyle w:val="TableText"/>
              <w:ind w:left="139"/>
              <w:spacing w:before="140" w:line="219" w:lineRule="auto"/>
              <w:rPr/>
            </w:pPr>
            <w:r>
              <w:rPr>
                <w:spacing w:val="-8"/>
              </w:rPr>
              <w:t>[参考答案]</w:t>
            </w:r>
          </w:p>
          <w:p>
            <w:pPr>
              <w:pStyle w:val="TableText"/>
              <w:ind w:left="104"/>
              <w:spacing w:before="43" w:line="220" w:lineRule="auto"/>
              <w:rPr/>
            </w:pPr>
            <w:r>
              <w:rPr>
                <w:spacing w:val="-4"/>
              </w:rPr>
              <w:t>客观性</w:t>
            </w:r>
          </w:p>
          <w:p>
            <w:pPr>
              <w:pStyle w:val="TableText"/>
              <w:ind w:left="102"/>
              <w:spacing w:before="44" w:line="221" w:lineRule="auto"/>
              <w:rPr/>
            </w:pPr>
            <w:r>
              <w:rPr>
                <w:spacing w:val="-4"/>
              </w:rPr>
              <w:t>相对性</w:t>
            </w:r>
          </w:p>
          <w:p>
            <w:pPr>
              <w:pStyle w:val="TableText"/>
              <w:ind w:left="104"/>
              <w:spacing w:before="41" w:line="221" w:lineRule="auto"/>
              <w:rPr/>
            </w:pPr>
            <w:r>
              <w:rPr>
                <w:spacing w:val="-4"/>
              </w:rPr>
              <w:t>绝对性</w:t>
            </w:r>
          </w:p>
          <w:p>
            <w:pPr>
              <w:pStyle w:val="TableText"/>
              <w:ind w:left="106"/>
              <w:spacing w:before="45" w:line="220" w:lineRule="auto"/>
              <w:rPr/>
            </w:pPr>
            <w:r>
              <w:rPr>
                <w:spacing w:val="-4"/>
              </w:rPr>
              <w:t>是一元的</w:t>
            </w:r>
          </w:p>
        </w:tc>
      </w:tr>
      <w:tr>
        <w:trPr>
          <w:trHeight w:val="485" w:hRule="atLeast"/>
        </w:trPr>
        <w:tc>
          <w:tcPr>
            <w:shd w:val="clear" w:fill="FFFFFF"/>
            <w:tcW w:w="8558" w:type="dxa"/>
            <w:vAlign w:val="top"/>
            <w:gridSpan w:val="2"/>
          </w:tcPr>
          <w:p>
            <w:pPr>
              <w:pStyle w:val="TableText"/>
              <w:ind w:left="139"/>
              <w:spacing w:before="138" w:line="220" w:lineRule="auto"/>
              <w:rPr/>
            </w:pPr>
            <w:r>
              <w:rPr>
                <w:spacing w:val="-8"/>
              </w:rPr>
              <w:t>[我的答案]</w:t>
            </w:r>
          </w:p>
        </w:tc>
      </w:tr>
      <w:tr>
        <w:trPr>
          <w:trHeight w:val="385" w:hRule="atLeast"/>
        </w:trPr>
        <w:tc>
          <w:tcPr>
            <w:shd w:val="clear" w:fill="EBEBEB"/>
            <w:tcW w:w="1112" w:type="dxa"/>
            <w:vAlign w:val="top"/>
          </w:tcPr>
          <w:p>
            <w:pPr>
              <w:pStyle w:val="TableText"/>
              <w:ind w:left="253"/>
              <w:spacing w:before="92" w:line="217"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92" w:line="21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spacing w:line="152" w:lineRule="exact"/>
        <w:rPr>
          <w:rFonts w:ascii="Arial"/>
          <w:sz w:val="13"/>
        </w:rPr>
      </w:pPr>
      <w:r/>
    </w:p>
    <w:p>
      <w:pPr>
        <w:spacing w:line="152" w:lineRule="exact"/>
        <w:sectPr>
          <w:footerReference w:type="default" r:id="rId203"/>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51"/>
        <w:gridCol w:w="7407"/>
      </w:tblGrid>
      <w:tr>
        <w:trPr>
          <w:trHeight w:val="2148" w:hRule="atLeast"/>
        </w:trPr>
        <w:tc>
          <w:tcPr>
            <w:shd w:val="clear" w:fill="FFFFFF"/>
            <w:tcW w:w="8558" w:type="dxa"/>
            <w:vAlign w:val="top"/>
            <w:gridSpan w:val="2"/>
          </w:tcPr>
          <w:p>
            <w:pPr>
              <w:spacing w:line="391" w:lineRule="auto"/>
              <w:rPr>
                <w:rFonts w:ascii="Arial"/>
                <w:sz w:val="21"/>
              </w:rPr>
            </w:pPr>
            <w:r/>
          </w:p>
          <w:p>
            <w:pPr>
              <w:pStyle w:val="TableText"/>
              <w:ind w:left="123" w:right="3158" w:hanging="3"/>
              <w:spacing w:before="78" w:line="241" w:lineRule="auto"/>
              <w:rPr/>
            </w:pPr>
            <w:r>
              <w:rPr>
                <w:spacing w:val="-1"/>
              </w:rPr>
              <w:t>感性认知对于把握事物的本质和全体是无关紧要的</w:t>
            </w:r>
            <w:r>
              <w:rPr>
                <w:spacing w:val="10"/>
              </w:rPr>
              <w:t xml:space="preserve"> </w:t>
            </w:r>
            <w:r>
              <w:rPr>
                <w:spacing w:val="-1"/>
              </w:rPr>
              <w:t>正确的理论才能更深刻地反映事物的全体和本质</w:t>
            </w:r>
          </w:p>
          <w:p>
            <w:pPr>
              <w:pStyle w:val="TableText"/>
              <w:ind w:left="123"/>
              <w:spacing w:before="32" w:line="219" w:lineRule="auto"/>
              <w:rPr/>
            </w:pPr>
            <w:r>
              <w:rPr>
                <w:spacing w:val="-1"/>
              </w:rPr>
              <w:t>一切理论都能深刻地反映事物的全体和本质</w:t>
            </w:r>
          </w:p>
          <w:p>
            <w:pPr>
              <w:pStyle w:val="TableText"/>
              <w:ind w:left="120" w:right="2918"/>
              <w:spacing w:before="47" w:line="239" w:lineRule="auto"/>
              <w:rPr/>
            </w:pPr>
            <w:r>
              <w:rPr>
                <w:spacing w:val="-1"/>
              </w:rPr>
              <w:t>反映事物全体和本质的理性认知，更接近于客观真理</w:t>
            </w:r>
            <w:r>
              <w:rPr>
                <w:spacing w:val="11"/>
              </w:rPr>
              <w:t xml:space="preserve"> </w:t>
            </w:r>
            <w:r>
              <w:rPr>
                <w:spacing w:val="-1"/>
              </w:rPr>
              <w:t>感性认知本身也就是科学的抽象</w:t>
            </w:r>
          </w:p>
        </w:tc>
      </w:tr>
      <w:tr>
        <w:trPr>
          <w:trHeight w:val="114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7"/>
              <w:spacing w:before="43" w:line="219" w:lineRule="auto"/>
              <w:rPr/>
            </w:pPr>
            <w:r>
              <w:rPr>
                <w:spacing w:val="-1"/>
              </w:rPr>
              <w:t>正确的理论才能更深刻地反映事物的全体和本质</w:t>
            </w:r>
          </w:p>
          <w:p>
            <w:pPr>
              <w:pStyle w:val="TableText"/>
              <w:ind w:left="103"/>
              <w:spacing w:before="46" w:line="219" w:lineRule="auto"/>
              <w:rPr/>
            </w:pPr>
            <w:r>
              <w:rPr>
                <w:spacing w:val="-1"/>
              </w:rPr>
              <w:t>反映事物全体和本质的理性认知，更接近于客观真理</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6" w:right="2935" w:hanging="3"/>
              <w:spacing w:before="43" w:line="241" w:lineRule="auto"/>
              <w:rPr/>
            </w:pPr>
            <w:r>
              <w:rPr>
                <w:spacing w:val="-1"/>
              </w:rPr>
              <w:t>反映事物全体和本质的理性认知，更接近于客观真理</w:t>
            </w:r>
            <w:r>
              <w:rPr>
                <w:spacing w:val="11"/>
              </w:rPr>
              <w:t xml:space="preserve"> </w:t>
            </w:r>
            <w:r>
              <w:rPr>
                <w:spacing w:val="-1"/>
              </w:rPr>
              <w:t>正确的理论才能更深刻地反映事物的全体和本质</w:t>
            </w:r>
          </w:p>
        </w:tc>
      </w:tr>
      <w:tr>
        <w:trPr>
          <w:trHeight w:val="365" w:hRule="atLeast"/>
        </w:trPr>
        <w:tc>
          <w:tcPr>
            <w:shd w:val="clear" w:fill="EBEBEB"/>
            <w:tcW w:w="1151" w:type="dxa"/>
            <w:vAlign w:val="top"/>
          </w:tcPr>
          <w:p>
            <w:pPr>
              <w:pStyle w:val="TableText"/>
              <w:ind w:left="253"/>
              <w:spacing w:before="85" w:line="207" w:lineRule="auto"/>
              <w:rPr/>
            </w:pPr>
            <w:r>
              <w:rPr>
                <w:spacing w:val="-4"/>
              </w:rPr>
              <w:t>试题</w:t>
            </w:r>
            <w:r>
              <w:rPr>
                <w:spacing w:val="-44"/>
              </w:rPr>
              <w:t xml:space="preserve"> </w:t>
            </w:r>
            <w:r>
              <w:rPr>
                <w:spacing w:val="-4"/>
              </w:rPr>
              <w:t>7</w:t>
            </w:r>
          </w:p>
        </w:tc>
        <w:tc>
          <w:tcPr>
            <w:shd w:val="clear" w:fill="EBEBEB"/>
            <w:tcW w:w="7407" w:type="dxa"/>
            <w:vAlign w:val="top"/>
          </w:tcPr>
          <w:p>
            <w:pPr>
              <w:pStyle w:val="TableText"/>
              <w:ind w:left="194"/>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20" w:right="4838"/>
              <w:spacing w:before="78" w:line="239" w:lineRule="auto"/>
              <w:rPr/>
            </w:pPr>
            <w:r>
              <w:rPr>
                <w:spacing w:val="-1"/>
              </w:rPr>
              <w:t>纸上得来终觉浅，绝知此事要躬行</w:t>
            </w:r>
            <w:r>
              <w:rPr>
                <w:spacing w:val="2"/>
              </w:rPr>
              <w:t xml:space="preserve"> </w:t>
            </w:r>
            <w:r>
              <w:rPr>
                <w:spacing w:val="-2"/>
              </w:rPr>
              <w:t>尽信书，则不如无书</w:t>
            </w:r>
          </w:p>
          <w:p>
            <w:pPr>
              <w:pStyle w:val="TableText"/>
              <w:ind w:left="118" w:right="278" w:firstLine="1"/>
              <w:spacing w:before="36"/>
              <w:rPr/>
            </w:pPr>
            <w:r>
              <w:rPr/>
              <w:t>感觉到了的东西我们不能立刻理解它，只有理解了</w:t>
            </w:r>
            <w:r>
              <w:rPr>
                <w:spacing w:val="-1"/>
              </w:rPr>
              <w:t>的东西才能更深刻地感觉它</w:t>
            </w:r>
            <w:r>
              <w:rPr/>
              <w:t xml:space="preserve"> </w:t>
            </w:r>
            <w:r>
              <w:rPr>
                <w:spacing w:val="-1"/>
              </w:rPr>
              <w:t>饱经风霜的老人与缺乏阅历的少年对同一句格言的理解是不同的</w:t>
            </w:r>
          </w:p>
          <w:p>
            <w:pPr>
              <w:pStyle w:val="TableText"/>
              <w:ind w:left="107"/>
              <w:spacing w:before="36"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803"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3" w:right="4855"/>
              <w:spacing w:before="46" w:line="239" w:lineRule="auto"/>
              <w:rPr/>
            </w:pPr>
            <w:r>
              <w:rPr>
                <w:spacing w:val="-1"/>
              </w:rPr>
              <w:t>纸上得来终觉浅，绝知此事要躬行</w:t>
            </w:r>
            <w:r>
              <w:rPr>
                <w:spacing w:val="2"/>
              </w:rPr>
              <w:t xml:space="preserve"> </w:t>
            </w:r>
            <w:r>
              <w:rPr>
                <w:spacing w:val="-2"/>
              </w:rPr>
              <w:t>尽信书，则不如无书</w:t>
            </w:r>
          </w:p>
          <w:p>
            <w:pPr>
              <w:pStyle w:val="TableText"/>
              <w:ind w:left="90" w:right="1735" w:firstLine="10"/>
              <w:spacing w:before="38" w:line="239" w:lineRule="auto"/>
              <w:rPr/>
            </w:pPr>
            <w:r>
              <w:rPr>
                <w:spacing w:val="-1"/>
              </w:rPr>
              <w:t>饱经风霜的老人与缺乏阅历的少年对同一句格言的理解是不同的</w:t>
            </w:r>
            <w:r>
              <w:rPr>
                <w:spacing w:val="18"/>
              </w:rPr>
              <w:t xml:space="preserve"> </w:t>
            </w: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80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90"/>
              <w:spacing w:before="44"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p>
            <w:pPr>
              <w:pStyle w:val="TableText"/>
              <w:ind w:left="102" w:right="1735" w:hanging="1"/>
              <w:spacing w:before="44" w:line="241" w:lineRule="auto"/>
              <w:rPr/>
            </w:pPr>
            <w:r>
              <w:rPr>
                <w:spacing w:val="-1"/>
              </w:rPr>
              <w:t>饱经风霜的老人与缺乏阅历的少年对同一句格言的理解是不同的</w:t>
            </w:r>
            <w:r>
              <w:rPr>
                <w:spacing w:val="18"/>
              </w:rPr>
              <w:t xml:space="preserve"> </w:t>
            </w:r>
            <w:r>
              <w:rPr>
                <w:spacing w:val="-2"/>
              </w:rPr>
              <w:t>尽信书，则不如无书</w:t>
            </w:r>
          </w:p>
          <w:p>
            <w:pPr>
              <w:pStyle w:val="TableText"/>
              <w:ind w:left="104"/>
              <w:spacing w:before="33" w:line="219" w:lineRule="auto"/>
              <w:rPr/>
            </w:pPr>
            <w:r>
              <w:rPr>
                <w:spacing w:val="-1"/>
              </w:rPr>
              <w:t>纸上得来终觉浅，绝知此事要躬行</w:t>
            </w:r>
          </w:p>
        </w:tc>
      </w:tr>
      <w:tr>
        <w:trPr>
          <w:trHeight w:val="365" w:hRule="atLeast"/>
        </w:trPr>
        <w:tc>
          <w:tcPr>
            <w:shd w:val="clear" w:fill="EBEBEB"/>
            <w:tcW w:w="1151" w:type="dxa"/>
            <w:vAlign w:val="top"/>
          </w:tcPr>
          <w:p>
            <w:pPr>
              <w:pStyle w:val="TableText"/>
              <w:ind w:left="253"/>
              <w:spacing w:before="91" w:line="203" w:lineRule="auto"/>
              <w:rPr/>
            </w:pPr>
            <w:r>
              <w:rPr>
                <w:spacing w:val="-4"/>
              </w:rPr>
              <w:t>试题</w:t>
            </w:r>
            <w:r>
              <w:rPr>
                <w:spacing w:val="-49"/>
              </w:rPr>
              <w:t xml:space="preserve"> </w:t>
            </w:r>
            <w:r>
              <w:rPr>
                <w:spacing w:val="-4"/>
              </w:rPr>
              <w:t>8</w:t>
            </w:r>
          </w:p>
        </w:tc>
        <w:tc>
          <w:tcPr>
            <w:shd w:val="clear" w:fill="EBEBEB"/>
            <w:tcW w:w="7407" w:type="dxa"/>
            <w:vAlign w:val="top"/>
          </w:tcPr>
          <w:p>
            <w:pPr>
              <w:pStyle w:val="TableText"/>
              <w:ind w:left="271"/>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23"/>
              <w:spacing w:before="78" w:line="219" w:lineRule="auto"/>
              <w:rPr/>
            </w:pPr>
            <w:r>
              <w:rPr>
                <w:spacing w:val="-2"/>
              </w:rPr>
              <w:t>前者是反映论，后者是先验论</w:t>
            </w:r>
          </w:p>
          <w:p>
            <w:pPr>
              <w:pStyle w:val="TableText"/>
              <w:ind w:left="123"/>
              <w:spacing w:before="45" w:line="219" w:lineRule="auto"/>
              <w:rPr/>
            </w:pPr>
            <w:r>
              <w:rPr>
                <w:spacing w:val="-1"/>
              </w:rPr>
              <w:t>前者以社会实践为基础，后者则离开了社会实践</w:t>
            </w:r>
          </w:p>
          <w:p>
            <w:pPr>
              <w:pStyle w:val="TableText"/>
              <w:ind w:left="123"/>
              <w:spacing w:before="45" w:line="219" w:lineRule="auto"/>
              <w:rPr/>
            </w:pPr>
            <w:r>
              <w:rPr>
                <w:spacing w:val="-1"/>
              </w:rPr>
              <w:t>前者是能动的革命的反映论，后者是消极的被动的反映论</w:t>
            </w:r>
          </w:p>
          <w:p>
            <w:pPr>
              <w:pStyle w:val="TableText"/>
              <w:ind w:left="104" w:right="71" w:firstLine="18"/>
              <w:spacing w:before="45"/>
              <w:rPr/>
            </w:pPr>
            <w:r>
              <w:rPr>
                <w:spacing w:val="-1"/>
              </w:rPr>
              <w:t>前者认为主体和客体的关系首先是改造和被改造的</w:t>
            </w:r>
            <w:r>
              <w:rPr>
                <w:spacing w:val="-2"/>
              </w:rPr>
              <w:t>关系，后者则否定主体和客体</w:t>
            </w:r>
            <w:r>
              <w:rPr/>
              <w:t xml:space="preserve"> </w:t>
            </w:r>
            <w:r>
              <w:rPr>
                <w:spacing w:val="-1"/>
              </w:rPr>
              <w:t>之间的改造和被改造的关系</w:t>
            </w:r>
          </w:p>
        </w:tc>
      </w:tr>
      <w:tr>
        <w:trPr>
          <w:trHeight w:val="505" w:hRule="atLeast"/>
        </w:trPr>
        <w:tc>
          <w:tcPr>
            <w:shd w:val="clear" w:fill="FFFFFF"/>
            <w:tcW w:w="8558" w:type="dxa"/>
            <w:vAlign w:val="top"/>
            <w:gridSpan w:val="2"/>
          </w:tcPr>
          <w:p>
            <w:pPr>
              <w:pStyle w:val="TableText"/>
              <w:ind w:left="139"/>
              <w:spacing w:before="139" w:line="219" w:lineRule="auto"/>
              <w:rPr/>
            </w:pPr>
            <w:r>
              <w:rPr>
                <w:spacing w:val="-8"/>
              </w:rPr>
              <w:t>[参考答案]</w:t>
            </w:r>
          </w:p>
        </w:tc>
      </w:tr>
    </w:tbl>
    <w:p>
      <w:pPr>
        <w:rPr>
          <w:rFonts w:ascii="Arial"/>
          <w:sz w:val="21"/>
        </w:rPr>
      </w:pPr>
      <w:r/>
    </w:p>
    <w:p>
      <w:pPr>
        <w:sectPr>
          <w:footerReference w:type="default" r:id="rId20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807" w:hRule="atLeast"/>
        </w:trPr>
        <w:tc>
          <w:tcPr>
            <w:shd w:val="clear" w:fill="FFFFFF"/>
            <w:tcW w:w="8558" w:type="dxa"/>
            <w:vAlign w:val="top"/>
            <w:gridSpan w:val="3"/>
          </w:tcPr>
          <w:p>
            <w:pPr>
              <w:pStyle w:val="TableText"/>
              <w:ind w:left="106"/>
              <w:spacing w:before="120" w:line="219" w:lineRule="auto"/>
              <w:rPr/>
            </w:pPr>
            <w:r>
              <w:rPr>
                <w:spacing w:val="-1"/>
              </w:rPr>
              <w:t>前者以社会实践为基础，后者则离开了社会实践</w:t>
            </w:r>
          </w:p>
          <w:p>
            <w:pPr>
              <w:pStyle w:val="TableText"/>
              <w:ind w:left="106"/>
              <w:spacing w:before="45" w:line="219" w:lineRule="auto"/>
              <w:rPr/>
            </w:pPr>
            <w:r>
              <w:rPr>
                <w:spacing w:val="-1"/>
              </w:rPr>
              <w:t>前者是能动的革命的反映论，后者是消极的被动的反映论</w:t>
            </w:r>
          </w:p>
        </w:tc>
      </w:tr>
      <w:tr>
        <w:trPr>
          <w:trHeight w:val="1144" w:hRule="atLeast"/>
        </w:trPr>
        <w:tc>
          <w:tcPr>
            <w:shd w:val="clear" w:fill="FFFFFF"/>
            <w:tcW w:w="8558" w:type="dxa"/>
            <w:vAlign w:val="top"/>
            <w:gridSpan w:val="3"/>
          </w:tcPr>
          <w:p>
            <w:pPr>
              <w:pStyle w:val="TableText"/>
              <w:ind w:left="139"/>
              <w:spacing w:before="127" w:line="220" w:lineRule="auto"/>
              <w:rPr/>
            </w:pPr>
            <w:r>
              <w:rPr>
                <w:spacing w:val="-8"/>
              </w:rPr>
              <w:t>[我的答案]</w:t>
            </w:r>
          </w:p>
          <w:p>
            <w:pPr>
              <w:pStyle w:val="TableText"/>
              <w:ind w:left="106" w:right="2455"/>
              <w:spacing w:before="45" w:line="239" w:lineRule="auto"/>
              <w:rPr/>
            </w:pPr>
            <w:r>
              <w:rPr>
                <w:spacing w:val="-1"/>
              </w:rPr>
              <w:t>前者是能动的革命的反映论，后者是消极的被动的反映论</w:t>
            </w:r>
            <w:r>
              <w:rPr>
                <w:spacing w:val="10"/>
              </w:rPr>
              <w:t xml:space="preserve"> </w:t>
            </w:r>
            <w:r>
              <w:rPr>
                <w:spacing w:val="-1"/>
              </w:rPr>
              <w:t>前者以社会实践为基础，后者则离开了社会实践</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77" w:lineRule="auto"/>
              <w:rPr>
                <w:rFonts w:ascii="Arial"/>
                <w:sz w:val="21"/>
              </w:rPr>
            </w:pPr>
            <w:r/>
          </w:p>
          <w:p>
            <w:pPr>
              <w:pStyle w:val="TableText"/>
              <w:ind w:left="119"/>
              <w:spacing w:before="78" w:line="221" w:lineRule="auto"/>
              <w:rPr/>
            </w:pPr>
            <w:r>
              <w:rPr>
                <w:spacing w:val="-2"/>
              </w:rPr>
              <w:t>世界的可知性</w:t>
            </w:r>
          </w:p>
          <w:p>
            <w:pPr>
              <w:pStyle w:val="TableText"/>
              <w:ind w:left="119" w:right="6038" w:firstLine="1"/>
              <w:spacing w:before="43"/>
              <w:rPr/>
            </w:pPr>
            <w:r>
              <w:rPr>
                <w:spacing w:val="-2"/>
              </w:rPr>
              <w:t>客观事物是认识的对象</w:t>
            </w:r>
            <w:r>
              <w:rPr>
                <w:spacing w:val="7"/>
              </w:rPr>
              <w:t xml:space="preserve"> </w:t>
            </w:r>
            <w:r>
              <w:rPr>
                <w:spacing w:val="-2"/>
              </w:rPr>
              <w:t>认识发展的辩证过程</w:t>
            </w:r>
          </w:p>
          <w:p>
            <w:pPr>
              <w:pStyle w:val="TableText"/>
              <w:ind w:left="119" w:right="6038" w:firstLine="1"/>
              <w:spacing w:before="36"/>
              <w:rPr/>
            </w:pPr>
            <w:r>
              <w:rPr>
                <w:spacing w:val="-2"/>
              </w:rPr>
              <w:t>社会实践是认识的基础</w:t>
            </w:r>
            <w:r>
              <w:rPr>
                <w:spacing w:val="7"/>
              </w:rPr>
              <w:t xml:space="preserve"> </w:t>
            </w:r>
            <w:r>
              <w:rPr>
                <w:spacing w:val="-2"/>
              </w:rPr>
              <w:t>认识是辩证的过程</w:t>
            </w:r>
          </w:p>
        </w:tc>
      </w:tr>
      <w:tr>
        <w:trPr>
          <w:trHeight w:val="1144" w:hRule="atLeast"/>
        </w:trPr>
        <w:tc>
          <w:tcPr>
            <w:shd w:val="clear" w:fill="FFFFFF"/>
            <w:tcW w:w="8558" w:type="dxa"/>
            <w:vAlign w:val="top"/>
            <w:gridSpan w:val="3"/>
          </w:tcPr>
          <w:p>
            <w:pPr>
              <w:pStyle w:val="TableText"/>
              <w:ind w:left="139"/>
              <w:spacing w:before="132" w:line="219" w:lineRule="auto"/>
              <w:rPr/>
            </w:pPr>
            <w:r>
              <w:rPr>
                <w:spacing w:val="-8"/>
              </w:rPr>
              <w:t>[参考答案]</w:t>
            </w:r>
          </w:p>
          <w:p>
            <w:pPr>
              <w:pStyle w:val="TableText"/>
              <w:ind w:left="104" w:right="6054"/>
              <w:spacing w:before="43" w:line="241" w:lineRule="auto"/>
              <w:rPr/>
            </w:pPr>
            <w:r>
              <w:rPr>
                <w:spacing w:val="-2"/>
              </w:rPr>
              <w:t>客观事物是认识的对象</w:t>
            </w:r>
            <w:r>
              <w:rPr>
                <w:spacing w:val="7"/>
              </w:rPr>
              <w:t xml:space="preserve"> </w:t>
            </w:r>
            <w:r>
              <w:rPr>
                <w:spacing w:val="-2"/>
              </w:rPr>
              <w:t>社会实践是认识的基础</w:t>
            </w:r>
          </w:p>
        </w:tc>
      </w:tr>
      <w:tr>
        <w:trPr>
          <w:trHeight w:val="1144" w:hRule="atLeast"/>
        </w:trPr>
        <w:tc>
          <w:tcPr>
            <w:shd w:val="clear" w:fill="FFFFFF"/>
            <w:tcW w:w="8558" w:type="dxa"/>
            <w:vAlign w:val="top"/>
            <w:gridSpan w:val="3"/>
          </w:tcPr>
          <w:p>
            <w:pPr>
              <w:pStyle w:val="TableText"/>
              <w:ind w:left="139"/>
              <w:spacing w:before="132" w:line="220" w:lineRule="auto"/>
              <w:rPr/>
            </w:pPr>
            <w:r>
              <w:rPr>
                <w:spacing w:val="-8"/>
              </w:rPr>
              <w:t>[我的答案]</w:t>
            </w:r>
          </w:p>
          <w:p>
            <w:pPr>
              <w:pStyle w:val="TableText"/>
              <w:ind w:left="104" w:right="6054"/>
              <w:spacing w:before="43" w:line="241" w:lineRule="auto"/>
              <w:rPr/>
            </w:pPr>
            <w:r>
              <w:rPr>
                <w:spacing w:val="-2"/>
              </w:rPr>
              <w:t>社会实践是认识的基础</w:t>
            </w:r>
            <w:r>
              <w:rPr>
                <w:spacing w:val="7"/>
              </w:rPr>
              <w:t xml:space="preserve"> </w:t>
            </w:r>
            <w:r>
              <w:rPr>
                <w:spacing w:val="-2"/>
              </w:rPr>
              <w:t>客观事物是认识的对象</w:t>
            </w:r>
          </w:p>
        </w:tc>
      </w:tr>
      <w:tr>
        <w:trPr>
          <w:trHeight w:val="365" w:hRule="atLeast"/>
        </w:trPr>
        <w:tc>
          <w:tcPr>
            <w:shd w:val="clear" w:fill="EBEBEB"/>
            <w:tcW w:w="1237" w:type="dxa"/>
            <w:vAlign w:val="top"/>
            <w:gridSpan w:val="2"/>
          </w:tcPr>
          <w:p>
            <w:pPr>
              <w:pStyle w:val="TableText"/>
              <w:ind w:left="253"/>
              <w:spacing w:before="87" w:line="206"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82" w:lineRule="auto"/>
              <w:rPr>
                <w:rFonts w:ascii="Arial"/>
                <w:sz w:val="21"/>
              </w:rPr>
            </w:pPr>
            <w:r/>
          </w:p>
          <w:p>
            <w:pPr>
              <w:pStyle w:val="TableText"/>
              <w:ind w:left="121" w:right="6278"/>
              <w:spacing w:before="78"/>
              <w:rPr/>
            </w:pPr>
            <w:r>
              <w:rPr>
                <w:spacing w:val="-2"/>
              </w:rPr>
              <w:t>人的感觉受理性指导</w:t>
            </w:r>
            <w:r>
              <w:rPr>
                <w:spacing w:val="5"/>
              </w:rPr>
              <w:t xml:space="preserve"> </w:t>
            </w:r>
            <w:r>
              <w:rPr>
                <w:spacing w:val="-2"/>
              </w:rPr>
              <w:t>人的认识具有能动性</w:t>
            </w:r>
          </w:p>
          <w:p>
            <w:pPr>
              <w:pStyle w:val="TableText"/>
              <w:ind w:left="145" w:right="5558" w:hanging="23"/>
              <w:spacing w:before="35"/>
              <w:rPr/>
            </w:pPr>
            <w:r>
              <w:rPr>
                <w:spacing w:val="-2"/>
              </w:rPr>
              <w:t>理性认识是感性认识的基础</w:t>
            </w:r>
            <w:r>
              <w:rPr>
                <w:spacing w:val="10"/>
              </w:rPr>
              <w:t xml:space="preserve"> </w:t>
            </w:r>
            <w:r>
              <w:rPr>
                <w:spacing w:val="-4"/>
              </w:rPr>
              <w:t>已有的认识影响感觉活动</w:t>
            </w:r>
          </w:p>
          <w:p>
            <w:pPr>
              <w:pStyle w:val="TableText"/>
              <w:ind w:left="120"/>
              <w:spacing w:before="35" w:line="221" w:lineRule="auto"/>
              <w:rPr/>
            </w:pPr>
            <w:r>
              <w:rPr>
                <w:spacing w:val="-1"/>
              </w:rPr>
              <w:t>感性认识是理性认识的基础</w:t>
            </w:r>
          </w:p>
        </w:tc>
      </w:tr>
      <w:tr>
        <w:trPr>
          <w:trHeight w:val="1474" w:hRule="atLeast"/>
        </w:trPr>
        <w:tc>
          <w:tcPr>
            <w:shd w:val="clear" w:fill="FFFFFF"/>
            <w:tcW w:w="8558" w:type="dxa"/>
            <w:vAlign w:val="top"/>
            <w:gridSpan w:val="3"/>
          </w:tcPr>
          <w:p>
            <w:pPr>
              <w:pStyle w:val="TableText"/>
              <w:ind w:left="139"/>
              <w:spacing w:before="135" w:line="219" w:lineRule="auto"/>
              <w:rPr/>
            </w:pPr>
            <w:r>
              <w:rPr>
                <w:spacing w:val="-8"/>
              </w:rPr>
              <w:t>[参考答案]</w:t>
            </w:r>
          </w:p>
          <w:p>
            <w:pPr>
              <w:pStyle w:val="TableText"/>
              <w:ind w:left="104" w:right="6294"/>
              <w:spacing w:before="46"/>
              <w:rPr/>
            </w:pPr>
            <w:r>
              <w:rPr>
                <w:spacing w:val="-2"/>
              </w:rPr>
              <w:t>人的感觉受理性指导</w:t>
            </w:r>
            <w:r>
              <w:rPr>
                <w:spacing w:val="5"/>
              </w:rPr>
              <w:t xml:space="preserve"> </w:t>
            </w:r>
            <w:r>
              <w:rPr>
                <w:spacing w:val="-2"/>
              </w:rPr>
              <w:t>人的认识具有能动性</w:t>
            </w:r>
          </w:p>
          <w:p>
            <w:pPr>
              <w:pStyle w:val="TableText"/>
              <w:ind w:left="128"/>
              <w:spacing w:before="36" w:line="220" w:lineRule="auto"/>
              <w:rPr/>
            </w:pPr>
            <w:r>
              <w:rPr>
                <w:spacing w:val="-4"/>
              </w:rPr>
              <w:t>已有的认识影响感觉活动</w:t>
            </w:r>
          </w:p>
        </w:tc>
      </w:tr>
      <w:tr>
        <w:trPr>
          <w:trHeight w:val="1474" w:hRule="atLeast"/>
        </w:trPr>
        <w:tc>
          <w:tcPr>
            <w:shd w:val="clear" w:fill="FFFFFF"/>
            <w:tcW w:w="8558" w:type="dxa"/>
            <w:vAlign w:val="top"/>
            <w:gridSpan w:val="3"/>
          </w:tcPr>
          <w:p>
            <w:pPr>
              <w:pStyle w:val="TableText"/>
              <w:ind w:left="139"/>
              <w:spacing w:before="136" w:line="220" w:lineRule="auto"/>
              <w:rPr/>
            </w:pPr>
            <w:r>
              <w:rPr>
                <w:spacing w:val="-8"/>
              </w:rPr>
              <w:t>[我的答案]</w:t>
            </w:r>
          </w:p>
          <w:p>
            <w:pPr>
              <w:pStyle w:val="TableText"/>
              <w:ind w:left="104" w:right="5814" w:firstLine="24"/>
              <w:spacing w:before="42" w:line="242" w:lineRule="auto"/>
              <w:rPr/>
            </w:pPr>
            <w:r>
              <w:rPr>
                <w:spacing w:val="-4"/>
              </w:rPr>
              <w:t>已有的认识影响感觉活动</w:t>
            </w:r>
            <w:r>
              <w:rPr>
                <w:spacing w:val="7"/>
              </w:rPr>
              <w:t xml:space="preserve"> </w:t>
            </w:r>
            <w:r>
              <w:rPr>
                <w:spacing w:val="-2"/>
              </w:rPr>
              <w:t>人的认识具有能动性</w:t>
            </w:r>
          </w:p>
          <w:p>
            <w:pPr>
              <w:pStyle w:val="TableText"/>
              <w:ind w:left="104"/>
              <w:spacing w:before="31" w:line="220" w:lineRule="auto"/>
              <w:rPr/>
            </w:pPr>
            <w:r>
              <w:rPr>
                <w:spacing w:val="-2"/>
              </w:rPr>
              <w:t>人的感觉受理性指导</w:t>
            </w:r>
          </w:p>
        </w:tc>
      </w:tr>
      <w:tr>
        <w:trPr>
          <w:trHeight w:val="365" w:hRule="atLeast"/>
        </w:trPr>
        <w:tc>
          <w:tcPr>
            <w:shd w:val="clear" w:fill="EBEBEB"/>
            <w:tcW w:w="1237" w:type="dxa"/>
            <w:vAlign w:val="top"/>
            <w:gridSpan w:val="2"/>
          </w:tcPr>
          <w:p>
            <w:pPr>
              <w:pStyle w:val="TableText"/>
              <w:ind w:left="253"/>
              <w:spacing w:before="92" w:line="202"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164" w:hRule="atLeast"/>
        </w:trPr>
        <w:tc>
          <w:tcPr>
            <w:shd w:val="clear" w:fill="FFFFFF"/>
            <w:tcW w:w="8558" w:type="dxa"/>
            <w:vAlign w:val="top"/>
            <w:gridSpan w:val="3"/>
          </w:tcPr>
          <w:p>
            <w:pPr>
              <w:spacing w:line="386" w:lineRule="auto"/>
              <w:rPr>
                <w:rFonts w:ascii="Arial"/>
                <w:sz w:val="21"/>
              </w:rPr>
            </w:pPr>
            <w:r/>
          </w:p>
          <w:p>
            <w:pPr>
              <w:pStyle w:val="TableText"/>
              <w:ind w:left="126" w:right="7238" w:hanging="3"/>
              <w:spacing w:before="78" w:line="241" w:lineRule="auto"/>
              <w:rPr/>
            </w:pPr>
            <w:r>
              <w:rPr>
                <w:spacing w:val="-3"/>
              </w:rPr>
              <w:t>一元论哲学</w:t>
            </w:r>
            <w:r>
              <w:rPr/>
              <w:t xml:space="preserve"> </w:t>
            </w:r>
            <w:r>
              <w:rPr>
                <w:spacing w:val="-4"/>
              </w:rPr>
              <w:t>决定论哲学</w:t>
            </w:r>
          </w:p>
        </w:tc>
      </w:tr>
    </w:tbl>
    <w:p>
      <w:pPr>
        <w:spacing w:line="167" w:lineRule="exact"/>
        <w:rPr>
          <w:rFonts w:ascii="Arial"/>
          <w:sz w:val="14"/>
        </w:rPr>
      </w:pPr>
      <w:r/>
    </w:p>
    <w:p>
      <w:pPr>
        <w:spacing w:line="167" w:lineRule="exact"/>
        <w:sectPr>
          <w:footerReference w:type="default" r:id="rId205"/>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28" w:right="7238" w:hanging="9"/>
              <w:spacing w:before="128"/>
              <w:rPr/>
            </w:pPr>
            <w:r>
              <w:rPr>
                <w:spacing w:val="-2"/>
              </w:rPr>
              <w:t>物质统一性</w:t>
            </w:r>
            <w:r>
              <w:rPr/>
              <w:t xml:space="preserve"> </w:t>
            </w:r>
            <w:r>
              <w:rPr>
                <w:spacing w:val="-4"/>
              </w:rPr>
              <w:t>能动反映论</w:t>
            </w:r>
          </w:p>
        </w:tc>
      </w:tr>
      <w:tr>
        <w:trPr>
          <w:trHeight w:val="1474" w:hRule="atLeast"/>
        </w:trPr>
        <w:tc>
          <w:tcPr>
            <w:shd w:val="clear" w:fill="FFFFFF"/>
            <w:tcW w:w="8558" w:type="dxa"/>
            <w:vAlign w:val="top"/>
            <w:gridSpan w:val="2"/>
          </w:tcPr>
          <w:p>
            <w:pPr>
              <w:pStyle w:val="TableText"/>
              <w:ind w:left="102" w:right="7254" w:firstLine="37"/>
              <w:spacing w:before="125" w:line="248" w:lineRule="auto"/>
              <w:jc w:val="both"/>
              <w:rPr/>
            </w:pPr>
            <w:r>
              <w:rPr>
                <w:spacing w:val="-8"/>
              </w:rPr>
              <w:t>[参考答案]</w:t>
            </w:r>
            <w:r>
              <w:rPr/>
              <w:t xml:space="preserve"> </w:t>
            </w:r>
            <w:r>
              <w:rPr>
                <w:spacing w:val="-2"/>
              </w:rPr>
              <w:t>一元论哲学</w:t>
            </w:r>
            <w:r>
              <w:rPr/>
              <w:t xml:space="preserve"> </w:t>
            </w:r>
            <w:r>
              <w:rPr>
                <w:spacing w:val="-2"/>
              </w:rPr>
              <w:t>决定论哲学</w:t>
            </w:r>
            <w:r>
              <w:rPr/>
              <w:t xml:space="preserve"> </w:t>
            </w:r>
            <w:r>
              <w:rPr>
                <w:spacing w:val="-2"/>
              </w:rPr>
              <w:t>物质统一性</w:t>
            </w:r>
          </w:p>
        </w:tc>
      </w:tr>
      <w:tr>
        <w:trPr>
          <w:trHeight w:val="1474" w:hRule="atLeast"/>
        </w:trPr>
        <w:tc>
          <w:tcPr>
            <w:shd w:val="clear" w:fill="FFFFFF"/>
            <w:tcW w:w="8558" w:type="dxa"/>
            <w:vAlign w:val="top"/>
            <w:gridSpan w:val="2"/>
          </w:tcPr>
          <w:p>
            <w:pPr>
              <w:pStyle w:val="TableText"/>
              <w:ind w:left="102" w:right="7254" w:firstLine="37"/>
              <w:spacing w:before="127" w:line="248" w:lineRule="auto"/>
              <w:jc w:val="both"/>
              <w:rPr/>
            </w:pPr>
            <w:r>
              <w:rPr>
                <w:spacing w:val="-8"/>
              </w:rPr>
              <w:t>[我的答案]</w:t>
            </w:r>
            <w:r>
              <w:rPr/>
              <w:t xml:space="preserve"> </w:t>
            </w:r>
            <w:r>
              <w:rPr>
                <w:spacing w:val="-2"/>
              </w:rPr>
              <w:t>物质统一性</w:t>
            </w:r>
            <w:r>
              <w:rPr/>
              <w:t xml:space="preserve"> </w:t>
            </w:r>
            <w:r>
              <w:rPr>
                <w:spacing w:val="-2"/>
              </w:rPr>
              <w:t>决定论哲学</w:t>
            </w:r>
            <w:r>
              <w:rPr/>
              <w:t xml:space="preserve"> </w:t>
            </w:r>
            <w:r>
              <w:rPr>
                <w:spacing w:val="-2"/>
              </w:rPr>
              <w:t>一元论哲学</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1" w:lineRule="auto"/>
              <w:rPr>
                <w:rFonts w:ascii="Arial"/>
                <w:sz w:val="21"/>
              </w:rPr>
            </w:pPr>
            <w:r/>
          </w:p>
          <w:p>
            <w:pPr>
              <w:pStyle w:val="TableText"/>
              <w:ind w:left="123"/>
              <w:spacing w:before="78" w:line="219" w:lineRule="auto"/>
              <w:rPr/>
            </w:pPr>
            <w:r>
              <w:rPr>
                <w:spacing w:val="-3"/>
              </w:rPr>
              <w:t>不承认运动</w:t>
            </w:r>
          </w:p>
          <w:p>
            <w:pPr>
              <w:pStyle w:val="TableText"/>
              <w:ind w:left="127" w:right="4838" w:hanging="8"/>
              <w:spacing w:before="43" w:line="242" w:lineRule="auto"/>
              <w:rPr/>
            </w:pPr>
            <w:r>
              <w:rPr>
                <w:spacing w:val="-1"/>
              </w:rPr>
              <w:t>认为事物的运动是外力作用的结果</w:t>
            </w:r>
            <w:r>
              <w:rPr>
                <w:spacing w:val="4"/>
              </w:rPr>
              <w:t xml:space="preserve"> </w:t>
            </w:r>
            <w:r>
              <w:rPr>
                <w:spacing w:val="-5"/>
              </w:rPr>
              <w:t>心动旗动</w:t>
            </w:r>
          </w:p>
          <w:p>
            <w:pPr>
              <w:pStyle w:val="TableText"/>
              <w:ind w:left="133"/>
              <w:spacing w:before="30" w:line="219" w:lineRule="auto"/>
              <w:rPr/>
            </w:pPr>
            <w:r>
              <w:rPr>
                <w:spacing w:val="-3"/>
              </w:rPr>
              <w:t>只有一种机械运动</w:t>
            </w:r>
          </w:p>
        </w:tc>
      </w:tr>
      <w:tr>
        <w:trPr>
          <w:trHeight w:val="1474" w:hRule="atLeast"/>
        </w:trPr>
        <w:tc>
          <w:tcPr>
            <w:shd w:val="clear" w:fill="FFFFFF"/>
            <w:tcW w:w="8558" w:type="dxa"/>
            <w:vAlign w:val="top"/>
            <w:gridSpan w:val="2"/>
          </w:tcPr>
          <w:p>
            <w:pPr>
              <w:pStyle w:val="TableText"/>
              <w:ind w:left="106" w:right="7254" w:firstLine="33"/>
              <w:spacing w:before="132" w:line="245" w:lineRule="auto"/>
              <w:jc w:val="both"/>
              <w:rPr/>
            </w:pPr>
            <w:r>
              <w:rPr>
                <w:spacing w:val="-8"/>
              </w:rPr>
              <w:t>[参考答案]</w:t>
            </w:r>
            <w:r>
              <w:rPr/>
              <w:t xml:space="preserve"> </w:t>
            </w:r>
            <w:r>
              <w:rPr>
                <w:spacing w:val="-3"/>
              </w:rPr>
              <w:t>不承认运动</w:t>
            </w:r>
            <w:r>
              <w:rPr/>
              <w:t xml:space="preserve"> </w:t>
            </w:r>
            <w:r>
              <w:rPr>
                <w:spacing w:val="-4"/>
              </w:rPr>
              <w:t>心动旗动</w:t>
            </w:r>
          </w:p>
          <w:p>
            <w:pPr>
              <w:pStyle w:val="TableText"/>
              <w:ind w:left="116"/>
              <w:spacing w:before="34" w:line="219" w:lineRule="auto"/>
              <w:rPr/>
            </w:pPr>
            <w:r>
              <w:rPr>
                <w:spacing w:val="-3"/>
              </w:rPr>
              <w:t>只有一种机械运动</w:t>
            </w:r>
          </w:p>
        </w:tc>
      </w:tr>
      <w:tr>
        <w:trPr>
          <w:trHeight w:val="147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10" w:right="6534" w:firstLine="5"/>
              <w:spacing w:before="45"/>
              <w:rPr/>
            </w:pPr>
            <w:r>
              <w:rPr>
                <w:spacing w:val="-3"/>
              </w:rPr>
              <w:t>只有一种机械运动</w:t>
            </w:r>
            <w:r>
              <w:rPr/>
              <w:t xml:space="preserve"> </w:t>
            </w:r>
            <w:r>
              <w:rPr>
                <w:spacing w:val="-5"/>
              </w:rPr>
              <w:t>心动旗动</w:t>
            </w:r>
          </w:p>
          <w:p>
            <w:pPr>
              <w:pStyle w:val="TableText"/>
              <w:ind w:left="106"/>
              <w:spacing w:before="36" w:line="219" w:lineRule="auto"/>
              <w:rPr/>
            </w:pPr>
            <w:r>
              <w:rPr>
                <w:spacing w:val="-3"/>
              </w:rPr>
              <w:t>不承认运动</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5" w:lineRule="auto"/>
              <w:rPr>
                <w:rFonts w:ascii="Arial"/>
                <w:sz w:val="21"/>
              </w:rPr>
            </w:pPr>
            <w:r/>
          </w:p>
          <w:p>
            <w:pPr>
              <w:pStyle w:val="TableText"/>
              <w:ind w:left="119" w:right="7238" w:firstLine="7"/>
              <w:spacing w:before="78" w:line="245" w:lineRule="auto"/>
              <w:rPr/>
            </w:pPr>
            <w:r>
              <w:rPr>
                <w:spacing w:val="-4"/>
              </w:rPr>
              <w:t>忽视了静止</w:t>
            </w:r>
            <w:r>
              <w:rPr>
                <w:spacing w:val="2"/>
              </w:rPr>
              <w:t xml:space="preserve"> </w:t>
            </w:r>
            <w:r>
              <w:rPr>
                <w:spacing w:val="-2"/>
              </w:rPr>
              <w:t>夸大了运动</w:t>
            </w:r>
            <w:r>
              <w:rPr/>
              <w:t xml:space="preserve"> </w:t>
            </w:r>
            <w:r>
              <w:rPr>
                <w:spacing w:val="-3"/>
              </w:rPr>
              <w:t>相对主义</w:t>
            </w:r>
          </w:p>
          <w:p>
            <w:pPr>
              <w:pStyle w:val="TableText"/>
              <w:ind w:left="121"/>
              <w:spacing w:before="32" w:line="220" w:lineRule="auto"/>
              <w:rPr/>
            </w:pPr>
            <w:r>
              <w:rPr>
                <w:spacing w:val="-3"/>
              </w:rPr>
              <w:t>绝对主义</w:t>
            </w:r>
          </w:p>
        </w:tc>
      </w:tr>
      <w:tr>
        <w:trPr>
          <w:trHeight w:val="1474" w:hRule="atLeast"/>
        </w:trPr>
        <w:tc>
          <w:tcPr>
            <w:shd w:val="clear" w:fill="FFFFFF"/>
            <w:tcW w:w="8558" w:type="dxa"/>
            <w:vAlign w:val="top"/>
            <w:gridSpan w:val="2"/>
          </w:tcPr>
          <w:p>
            <w:pPr>
              <w:pStyle w:val="TableText"/>
              <w:ind w:left="102" w:right="7254" w:firstLine="37"/>
              <w:spacing w:before="133" w:line="248" w:lineRule="auto"/>
              <w:jc w:val="both"/>
              <w:rPr/>
            </w:pPr>
            <w:r>
              <w:rPr>
                <w:spacing w:val="-8"/>
              </w:rPr>
              <w:t>[参考答案]</w:t>
            </w:r>
            <w:r>
              <w:rPr/>
              <w:t xml:space="preserve"> </w:t>
            </w:r>
            <w:r>
              <w:rPr>
                <w:spacing w:val="-2"/>
              </w:rPr>
              <w:t>忽视了静止</w:t>
            </w:r>
            <w:r>
              <w:rPr/>
              <w:t xml:space="preserve"> </w:t>
            </w:r>
            <w:r>
              <w:rPr>
                <w:spacing w:val="-2"/>
              </w:rPr>
              <w:t>夸大了运动</w:t>
            </w:r>
            <w:r>
              <w:rPr/>
              <w:t xml:space="preserve"> </w:t>
            </w:r>
            <w:r>
              <w:rPr>
                <w:spacing w:val="-3"/>
              </w:rPr>
              <w:t>相对主义</w:t>
            </w:r>
          </w:p>
        </w:tc>
      </w:tr>
      <w:tr>
        <w:trPr>
          <w:trHeight w:val="1164" w:hRule="atLeast"/>
        </w:trPr>
        <w:tc>
          <w:tcPr>
            <w:shd w:val="clear" w:fill="FFFFFF"/>
            <w:tcW w:w="8558" w:type="dxa"/>
            <w:vAlign w:val="top"/>
            <w:gridSpan w:val="2"/>
          </w:tcPr>
          <w:p>
            <w:pPr>
              <w:pStyle w:val="TableText"/>
              <w:ind w:left="102" w:right="7255" w:firstLine="37"/>
              <w:spacing w:before="136" w:line="242" w:lineRule="auto"/>
              <w:rPr/>
            </w:pPr>
            <w:r>
              <w:rPr>
                <w:spacing w:val="-8"/>
              </w:rPr>
              <w:t>[我的答案]</w:t>
            </w:r>
            <w:r>
              <w:rPr/>
              <w:t xml:space="preserve"> </w:t>
            </w:r>
            <w:r>
              <w:rPr>
                <w:spacing w:val="-3"/>
              </w:rPr>
              <w:t>相对主义</w:t>
            </w:r>
          </w:p>
          <w:p>
            <w:pPr>
              <w:pStyle w:val="TableText"/>
              <w:ind w:left="102"/>
              <w:spacing w:before="31" w:line="219" w:lineRule="auto"/>
              <w:rPr/>
            </w:pPr>
            <w:r>
              <w:rPr>
                <w:spacing w:val="-2"/>
              </w:rPr>
              <w:t>夸大了运动</w:t>
            </w:r>
          </w:p>
        </w:tc>
      </w:tr>
    </w:tbl>
    <w:p>
      <w:pPr>
        <w:spacing w:line="212" w:lineRule="exact"/>
        <w:rPr>
          <w:rFonts w:ascii="Arial"/>
          <w:sz w:val="18"/>
        </w:rPr>
      </w:pPr>
      <w:r/>
    </w:p>
    <w:p>
      <w:pPr>
        <w:spacing w:line="212" w:lineRule="exact"/>
        <w:sectPr>
          <w:footerReference w:type="default" r:id="rId206"/>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77" w:hRule="atLeast"/>
        </w:trPr>
        <w:tc>
          <w:tcPr>
            <w:shd w:val="clear" w:fill="FFFFFF"/>
            <w:tcW w:w="8558" w:type="dxa"/>
            <w:vAlign w:val="top"/>
            <w:gridSpan w:val="2"/>
          </w:tcPr>
          <w:p>
            <w:pPr>
              <w:pStyle w:val="TableText"/>
              <w:ind w:left="109"/>
              <w:spacing w:before="120" w:line="219" w:lineRule="auto"/>
              <w:rPr/>
            </w:pPr>
            <w:r>
              <w:rPr>
                <w:spacing w:val="-4"/>
              </w:rPr>
              <w:t>忽视了静止</w:t>
            </w:r>
          </w:p>
        </w:tc>
      </w:tr>
      <w:tr>
        <w:trPr>
          <w:trHeight w:val="365" w:hRule="atLeast"/>
        </w:trPr>
        <w:tc>
          <w:tcPr>
            <w:shd w:val="clear" w:fill="EBEBEB"/>
            <w:tcW w:w="1237" w:type="dxa"/>
            <w:vAlign w:val="top"/>
          </w:tcPr>
          <w:p>
            <w:pPr>
              <w:pStyle w:val="TableText"/>
              <w:ind w:left="253"/>
              <w:spacing w:before="82" w:line="210"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2"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8" w:lineRule="auto"/>
              <w:rPr>
                <w:rFonts w:ascii="Arial"/>
                <w:sz w:val="21"/>
              </w:rPr>
            </w:pPr>
            <w:r/>
          </w:p>
          <w:p>
            <w:pPr>
              <w:pStyle w:val="TableText"/>
              <w:ind w:left="123"/>
              <w:spacing w:before="78" w:line="219" w:lineRule="auto"/>
              <w:rPr/>
            </w:pPr>
            <w:r>
              <w:rPr>
                <w:spacing w:val="-2"/>
              </w:rPr>
              <w:t>一切事物都处于相互联系之中</w:t>
            </w:r>
          </w:p>
          <w:p>
            <w:pPr>
              <w:pStyle w:val="TableText"/>
              <w:ind w:left="120" w:right="5078"/>
              <w:spacing w:before="43" w:line="241" w:lineRule="auto"/>
              <w:rPr/>
            </w:pPr>
            <w:r>
              <w:rPr>
                <w:spacing w:val="-1"/>
              </w:rPr>
              <w:t>联系既是普遍的又是复杂多样的</w:t>
            </w:r>
            <w:r>
              <w:rPr>
                <w:spacing w:val="2"/>
              </w:rPr>
              <w:t xml:space="preserve"> </w:t>
            </w:r>
            <w:r>
              <w:rPr>
                <w:spacing w:val="-2"/>
              </w:rPr>
              <w:t>联系是客观世界的本性</w:t>
            </w:r>
          </w:p>
          <w:p>
            <w:pPr>
              <w:pStyle w:val="TableText"/>
              <w:ind w:left="119"/>
              <w:spacing w:before="33" w:line="219" w:lineRule="auto"/>
              <w:rPr/>
            </w:pPr>
            <w:r>
              <w:rPr>
                <w:spacing w:val="-1"/>
              </w:rPr>
              <w:t>世界是一个相互联系的统一整体</w:t>
            </w:r>
          </w:p>
          <w:p>
            <w:pPr>
              <w:pStyle w:val="TableText"/>
              <w:ind w:left="120"/>
              <w:spacing w:before="46" w:line="219" w:lineRule="auto"/>
              <w:rPr/>
            </w:pPr>
            <w:r>
              <w:rPr>
                <w:spacing w:val="-1"/>
              </w:rPr>
              <w:t>联系的本质存在于人们的思维之中</w:t>
            </w:r>
          </w:p>
        </w:tc>
      </w:tr>
      <w:tr>
        <w:trPr>
          <w:trHeight w:val="1803"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6"/>
              <w:spacing w:before="44" w:line="219" w:lineRule="auto"/>
              <w:rPr/>
            </w:pPr>
            <w:r>
              <w:rPr>
                <w:spacing w:val="-2"/>
              </w:rPr>
              <w:t>一切事物都处于相互联系之中</w:t>
            </w:r>
          </w:p>
          <w:p>
            <w:pPr>
              <w:pStyle w:val="TableText"/>
              <w:ind w:left="103" w:right="5094"/>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02"/>
              <w:spacing w:before="38" w:line="219" w:lineRule="auto"/>
              <w:rPr/>
            </w:pPr>
            <w:r>
              <w:rPr>
                <w:spacing w:val="-1"/>
              </w:rPr>
              <w:t>世界是一个相互联系的统一整体</w:t>
            </w:r>
          </w:p>
        </w:tc>
      </w:tr>
      <w:tr>
        <w:trPr>
          <w:trHeight w:val="180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2" w:right="5094"/>
              <w:spacing w:before="45" w:line="239" w:lineRule="auto"/>
              <w:rPr/>
            </w:pPr>
            <w:r>
              <w:rPr>
                <w:spacing w:val="-1"/>
              </w:rPr>
              <w:t>世界是一个相互联系的统一整体</w:t>
            </w:r>
            <w:r>
              <w:rPr>
                <w:spacing w:val="3"/>
              </w:rPr>
              <w:t xml:space="preserve"> </w:t>
            </w:r>
            <w:r>
              <w:rPr>
                <w:spacing w:val="-2"/>
              </w:rPr>
              <w:t>联系是客观世界的本性</w:t>
            </w:r>
          </w:p>
          <w:p>
            <w:pPr>
              <w:pStyle w:val="TableText"/>
              <w:ind w:left="105" w:right="5094" w:hanging="2"/>
              <w:spacing w:before="36"/>
              <w:rPr/>
            </w:pPr>
            <w:r>
              <w:rPr>
                <w:spacing w:val="-1"/>
              </w:rPr>
              <w:t>联系既是普遍的又是复杂多样的</w:t>
            </w:r>
            <w:r>
              <w:rPr>
                <w:spacing w:val="2"/>
              </w:rPr>
              <w:t xml:space="preserve"> </w:t>
            </w:r>
            <w:r>
              <w:rPr>
                <w:spacing w:val="-2"/>
              </w:rPr>
              <w:t>一切事物都处于相互联系之中</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2" w:lineRule="auto"/>
              <w:rPr>
                <w:rFonts w:ascii="Arial"/>
                <w:sz w:val="21"/>
              </w:rPr>
            </w:pPr>
            <w:r/>
          </w:p>
          <w:p>
            <w:pPr>
              <w:pStyle w:val="TableText"/>
              <w:ind w:left="111"/>
              <w:spacing w:before="78" w:line="220" w:lineRule="auto"/>
              <w:rPr/>
            </w:pPr>
            <w:r>
              <w:rPr>
                <w:spacing w:val="-1"/>
              </w:rPr>
              <w:t>A.物生有两</w:t>
            </w:r>
          </w:p>
          <w:p>
            <w:pPr>
              <w:pStyle w:val="TableText"/>
              <w:ind w:left="116" w:right="6758" w:hanging="3"/>
              <w:spacing w:before="45" w:line="239" w:lineRule="auto"/>
              <w:rPr/>
            </w:pPr>
            <w:r>
              <w:rPr>
                <w:spacing w:val="-1"/>
              </w:rPr>
              <w:t>B.万物莫不有对</w:t>
            </w:r>
            <w:r>
              <w:rPr>
                <w:spacing w:val="3"/>
              </w:rPr>
              <w:t xml:space="preserve"> </w:t>
            </w:r>
            <w:r>
              <w:rPr>
                <w:spacing w:val="-1"/>
              </w:rPr>
              <w:t>C.耦之中又有偶</w:t>
            </w:r>
          </w:p>
          <w:p>
            <w:pPr>
              <w:pStyle w:val="TableText"/>
              <w:ind w:left="114"/>
              <w:spacing w:before="37" w:line="220" w:lineRule="auto"/>
              <w:rPr/>
            </w:pPr>
            <w:r>
              <w:rPr>
                <w:spacing w:val="-1"/>
              </w:rPr>
              <w:t>D.和实生物</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94"/>
              <w:spacing w:before="43" w:line="220" w:lineRule="auto"/>
              <w:rPr/>
            </w:pPr>
            <w:r>
              <w:rPr>
                <w:spacing w:val="-1"/>
              </w:rPr>
              <w:t>A.物生有两</w:t>
            </w:r>
          </w:p>
          <w:p>
            <w:pPr>
              <w:pStyle w:val="TableText"/>
              <w:ind w:left="99" w:right="6774" w:hanging="3"/>
              <w:spacing w:before="45" w:line="239" w:lineRule="auto"/>
              <w:rPr/>
            </w:pPr>
            <w:r>
              <w:rPr>
                <w:spacing w:val="-1"/>
              </w:rPr>
              <w:t>B.万物莫不有对</w:t>
            </w:r>
            <w:r>
              <w:rPr>
                <w:spacing w:val="3"/>
              </w:rPr>
              <w:t xml:space="preserve"> </w:t>
            </w:r>
            <w:r>
              <w:rPr>
                <w:spacing w:val="-1"/>
              </w:rPr>
              <w:t>C.耦之中又有偶</w:t>
            </w:r>
          </w:p>
        </w:tc>
      </w:tr>
      <w:tr>
        <w:trPr>
          <w:trHeight w:val="147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96" w:right="6774" w:firstLine="3"/>
              <w:spacing w:before="43" w:line="241" w:lineRule="auto"/>
              <w:rPr/>
            </w:pPr>
            <w:r>
              <w:rPr>
                <w:spacing w:val="-1"/>
              </w:rPr>
              <w:t>C.耦之中又有偶</w:t>
            </w:r>
            <w:r>
              <w:rPr/>
              <w:t xml:space="preserve"> </w:t>
            </w:r>
            <w:r>
              <w:rPr>
                <w:spacing w:val="-1"/>
              </w:rPr>
              <w:t>B.万物莫不有对</w:t>
            </w:r>
          </w:p>
          <w:p>
            <w:pPr>
              <w:pStyle w:val="TableText"/>
              <w:ind w:left="94"/>
              <w:spacing w:before="32" w:line="220" w:lineRule="auto"/>
              <w:rPr/>
            </w:pPr>
            <w:r>
              <w:rPr>
                <w:spacing w:val="-1"/>
              </w:rPr>
              <w:t>A.物生有两</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494" w:hRule="atLeast"/>
        </w:trPr>
        <w:tc>
          <w:tcPr>
            <w:shd w:val="clear" w:fill="FFFFFF"/>
            <w:tcW w:w="8558" w:type="dxa"/>
            <w:vAlign w:val="top"/>
            <w:gridSpan w:val="2"/>
          </w:tcPr>
          <w:p>
            <w:pPr>
              <w:spacing w:line="386" w:lineRule="auto"/>
              <w:rPr>
                <w:rFonts w:ascii="Arial"/>
                <w:sz w:val="21"/>
              </w:rPr>
            </w:pPr>
            <w:r/>
          </w:p>
          <w:p>
            <w:pPr>
              <w:pStyle w:val="TableText"/>
              <w:ind w:left="124" w:right="5318"/>
              <w:spacing w:before="78"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24"/>
              <w:spacing w:before="33" w:line="220" w:lineRule="auto"/>
              <w:rPr/>
            </w:pPr>
            <w:r>
              <w:rPr>
                <w:spacing w:val="-1"/>
              </w:rPr>
              <w:t>实现了唯物自然观和唯物历史观的统一</w:t>
            </w:r>
          </w:p>
        </w:tc>
      </w:tr>
    </w:tbl>
    <w:p>
      <w:pPr>
        <w:rPr>
          <w:rFonts w:ascii="Arial"/>
          <w:sz w:val="21"/>
        </w:rPr>
      </w:pPr>
      <w:r/>
    </w:p>
    <w:p>
      <w:pPr>
        <w:sectPr>
          <w:footerReference w:type="default" r:id="rId20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84" w:hRule="atLeast"/>
        </w:trPr>
        <w:tc>
          <w:tcPr>
            <w:shd w:val="clear" w:fill="FFFFFF"/>
            <w:tcW w:w="8558" w:type="dxa"/>
            <w:vAlign w:val="top"/>
            <w:gridSpan w:val="2"/>
          </w:tcPr>
          <w:p>
            <w:pPr>
              <w:pStyle w:val="TableText"/>
              <w:ind w:left="124"/>
              <w:spacing w:before="128" w:line="218" w:lineRule="auto"/>
              <w:rPr/>
            </w:pPr>
            <w:r>
              <w:rPr>
                <w:spacing w:val="-1"/>
              </w:rPr>
              <w:t>实现了真理与价值的统一</w:t>
            </w:r>
          </w:p>
        </w:tc>
      </w:tr>
      <w:tr>
        <w:trPr>
          <w:trHeight w:val="147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8" w:right="5335"/>
              <w:spacing w:before="44"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08"/>
              <w:spacing w:before="33" w:line="220" w:lineRule="auto"/>
              <w:rPr/>
            </w:pPr>
            <w:r>
              <w:rPr>
                <w:spacing w:val="-1"/>
              </w:rPr>
              <w:t>实现了唯物自然观和唯物历史观的统一</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8" w:right="4374"/>
              <w:spacing w:before="43" w:line="241" w:lineRule="auto"/>
              <w:rPr/>
            </w:pPr>
            <w:r>
              <w:rPr>
                <w:spacing w:val="-1"/>
              </w:rPr>
              <w:t>实现了唯物自然观和唯物历史观的统一</w:t>
            </w:r>
            <w:r>
              <w:rPr/>
              <w:t xml:space="preserve"> </w:t>
            </w:r>
            <w:r>
              <w:rPr>
                <w:spacing w:val="-1"/>
              </w:rPr>
              <w:t>实现了本体论与认识论的统一</w:t>
            </w:r>
          </w:p>
          <w:p>
            <w:pPr>
              <w:pStyle w:val="TableText"/>
              <w:ind w:left="108"/>
              <w:spacing w:before="33" w:line="219" w:lineRule="auto"/>
              <w:rPr/>
            </w:pPr>
            <w:r>
              <w:rPr>
                <w:spacing w:val="-1"/>
              </w:rPr>
              <w:t>实现了唯物论与辩证法的统一</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9" w:lineRule="auto"/>
              <w:rPr>
                <w:rFonts w:ascii="Arial"/>
                <w:sz w:val="21"/>
              </w:rPr>
            </w:pPr>
            <w:r>
              <w:pict>
                <v:rect id="_x0000_s44" style="position:absolute;margin-left:-415.19pt;margin-top:-0.350037pt;mso-position-vertical-relative:top-margin-area;mso-position-horizontal-relative:right-margin-area;width:0.1pt;height:0.75pt;z-index:251717632;" fillcolor="#000000" filled="true" stroked="false">
                  <v:fill opacity="0.109804"/>
                </v:rect>
              </w:pict>
            </w: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7"/>
              <w:spacing w:before="44" w:line="219" w:lineRule="auto"/>
              <w:rPr/>
            </w:pPr>
            <w:r>
              <w:rPr>
                <w:spacing w:val="-1"/>
              </w:rPr>
              <w:t>C.矛盾双方相互渗透，在一定条件下可以相互转化</w:t>
            </w:r>
          </w:p>
          <w:p>
            <w:pPr>
              <w:pStyle w:val="TableText"/>
              <w:ind w:left="114"/>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94"/>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0"/>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94" w:right="3174"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4" w:lineRule="auto"/>
              <w:rPr>
                <w:rFonts w:ascii="Arial"/>
                <w:sz w:val="21"/>
              </w:rPr>
            </w:pPr>
            <w:r/>
          </w:p>
          <w:p>
            <w:pPr>
              <w:pStyle w:val="TableText"/>
              <w:ind w:left="111"/>
              <w:spacing w:before="78" w:line="219" w:lineRule="auto"/>
              <w:rPr/>
            </w:pPr>
            <w:r>
              <w:rPr>
                <w:spacing w:val="-1"/>
              </w:rPr>
              <w:t>A.生产力的增长引起生产关系的变革</w:t>
            </w:r>
          </w:p>
          <w:p>
            <w:pPr>
              <w:pStyle w:val="TableText"/>
              <w:ind w:left="116" w:right="4358" w:hanging="3"/>
              <w:spacing w:before="45"/>
              <w:rPr/>
            </w:pPr>
            <w:r>
              <w:rPr>
                <w:spacing w:val="-1"/>
              </w:rPr>
              <w:t>B.物体由于量的不同而区分不同的体积</w:t>
            </w:r>
            <w:r>
              <w:rPr>
                <w:spacing w:val="13"/>
              </w:rPr>
              <w:t xml:space="preserve"> </w:t>
            </w:r>
            <w:r>
              <w:rPr>
                <w:spacing w:val="-1"/>
              </w:rPr>
              <w:t>C.在一定温度下鸡蛋孵出小鸡</w:t>
            </w:r>
          </w:p>
          <w:p>
            <w:pPr>
              <w:pStyle w:val="TableText"/>
              <w:ind w:left="114"/>
              <w:spacing w:before="36" w:line="219" w:lineRule="auto"/>
              <w:rPr/>
            </w:pPr>
            <w:r>
              <w:rPr>
                <w:spacing w:val="-1"/>
              </w:rPr>
              <w:t>D.由遗传和变异的矛盾引起旧物种到新物种的变化</w:t>
            </w:r>
          </w:p>
        </w:tc>
      </w:tr>
      <w:tr>
        <w:trPr>
          <w:trHeight w:val="147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94"/>
              <w:spacing w:before="44" w:line="219" w:lineRule="auto"/>
              <w:rPr/>
            </w:pPr>
            <w:r>
              <w:rPr>
                <w:spacing w:val="-1"/>
              </w:rPr>
              <w:t>A.生产力的增长引起生产关系的变革</w:t>
            </w:r>
          </w:p>
          <w:p>
            <w:pPr>
              <w:pStyle w:val="TableText"/>
              <w:ind w:left="100"/>
              <w:spacing w:before="46" w:line="219" w:lineRule="auto"/>
              <w:rPr/>
            </w:pPr>
            <w:r>
              <w:rPr>
                <w:spacing w:val="-1"/>
              </w:rPr>
              <w:t>C.在一定温度下鸡蛋孵出小鸡</w:t>
            </w:r>
          </w:p>
          <w:p>
            <w:pPr>
              <w:pStyle w:val="TableText"/>
              <w:ind w:left="97"/>
              <w:spacing w:before="43" w:line="219" w:lineRule="auto"/>
              <w:rPr/>
            </w:pPr>
            <w:r>
              <w:rPr>
                <w:spacing w:val="-1"/>
              </w:rPr>
              <w:t>D.由遗传和变异的矛盾引起旧物种到新物种的变化</w:t>
            </w:r>
          </w:p>
        </w:tc>
      </w:tr>
      <w:tr>
        <w:trPr>
          <w:trHeight w:val="147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97"/>
              <w:spacing w:before="42" w:line="219" w:lineRule="auto"/>
              <w:rPr/>
            </w:pPr>
            <w:r>
              <w:rPr>
                <w:spacing w:val="-1"/>
              </w:rPr>
              <w:t>D.由遗传和变异的矛盾引起旧物种到新物种的变化</w:t>
            </w:r>
          </w:p>
          <w:p>
            <w:pPr>
              <w:pStyle w:val="TableText"/>
              <w:ind w:left="100"/>
              <w:spacing w:before="47" w:line="219" w:lineRule="auto"/>
              <w:rPr/>
            </w:pPr>
            <w:r>
              <w:rPr>
                <w:spacing w:val="-1"/>
              </w:rPr>
              <w:t>C.在一定温度下鸡蛋孵出小鸡</w:t>
            </w:r>
          </w:p>
          <w:p>
            <w:pPr>
              <w:pStyle w:val="TableText"/>
              <w:ind w:left="94"/>
              <w:spacing w:before="44" w:line="219" w:lineRule="auto"/>
              <w:rPr/>
            </w:pPr>
            <w:r>
              <w:rPr>
                <w:spacing w:val="-1"/>
              </w:rPr>
              <w:t>A.生产力的增长引起生产关系的变革</w:t>
            </w:r>
          </w:p>
        </w:tc>
      </w:tr>
      <w:tr>
        <w:trPr>
          <w:trHeight w:val="385" w:hRule="atLeast"/>
        </w:trPr>
        <w:tc>
          <w:tcPr>
            <w:shd w:val="clear" w:fill="EBEBEB"/>
            <w:tcW w:w="1237" w:type="dxa"/>
            <w:vAlign w:val="top"/>
          </w:tcPr>
          <w:p>
            <w:pPr>
              <w:pStyle w:val="TableText"/>
              <w:ind w:left="253"/>
              <w:spacing w:before="94" w:line="216"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94" w:line="21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rPr>
          <w:rFonts w:ascii="Arial"/>
          <w:sz w:val="21"/>
        </w:rPr>
      </w:pPr>
      <w:r/>
    </w:p>
    <w:p>
      <w:pPr>
        <w:sectPr>
          <w:footerReference w:type="default" r:id="rId20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2148" w:hRule="atLeast"/>
        </w:trPr>
        <w:tc>
          <w:tcPr>
            <w:shd w:val="clear" w:fill="FFFFFF"/>
            <w:tcW w:w="8558" w:type="dxa"/>
            <w:vAlign w:val="top"/>
            <w:gridSpan w:val="2"/>
          </w:tcPr>
          <w:p>
            <w:pPr>
              <w:spacing w:line="391" w:lineRule="auto"/>
              <w:rPr>
                <w:rFonts w:ascii="Arial"/>
                <w:sz w:val="21"/>
              </w:rPr>
            </w:pPr>
            <w:r/>
          </w:p>
          <w:p>
            <w:pPr>
              <w:pStyle w:val="TableText"/>
              <w:ind w:left="120"/>
              <w:spacing w:before="78" w:line="219" w:lineRule="auto"/>
              <w:rPr/>
            </w:pPr>
            <w:r>
              <w:rPr>
                <w:spacing w:val="-2"/>
              </w:rPr>
              <w:t>镜中花，水中月</w:t>
            </w:r>
          </w:p>
          <w:p>
            <w:pPr>
              <w:pStyle w:val="TableText"/>
              <w:ind w:left="125" w:right="7478" w:firstLine="3"/>
              <w:spacing w:before="45" w:line="241" w:lineRule="auto"/>
              <w:rPr/>
            </w:pPr>
            <w:r>
              <w:rPr>
                <w:spacing w:val="-5"/>
              </w:rPr>
              <w:t>阶级斗争</w:t>
            </w:r>
            <w:r>
              <w:rPr/>
              <w:t xml:space="preserve"> </w:t>
            </w:r>
            <w:r>
              <w:rPr>
                <w:spacing w:val="-4"/>
              </w:rPr>
              <w:t>意识形态</w:t>
            </w:r>
          </w:p>
          <w:p>
            <w:pPr>
              <w:pStyle w:val="TableText"/>
              <w:ind w:left="160" w:right="6038" w:hanging="37"/>
              <w:spacing w:before="33"/>
              <w:rPr/>
            </w:pPr>
            <w:r>
              <w:rPr>
                <w:spacing w:val="-2"/>
              </w:rPr>
              <w:t>未实施的城市建设计划</w:t>
            </w:r>
            <w:r>
              <w:rPr>
                <w:spacing w:val="5"/>
              </w:rPr>
              <w:t xml:space="preserve"> </w:t>
            </w:r>
            <w:r>
              <w:rPr>
                <w:spacing w:val="-13"/>
              </w:rPr>
              <w:t>日月星辰</w:t>
            </w:r>
          </w:p>
        </w:tc>
      </w:tr>
      <w:tr>
        <w:trPr>
          <w:trHeight w:val="1144" w:hRule="atLeast"/>
        </w:trPr>
        <w:tc>
          <w:tcPr>
            <w:shd w:val="clear" w:fill="FFFFFF"/>
            <w:tcW w:w="8558" w:type="dxa"/>
            <w:vAlign w:val="top"/>
            <w:gridSpan w:val="2"/>
          </w:tcPr>
          <w:p>
            <w:pPr>
              <w:pStyle w:val="TableText"/>
              <w:ind w:left="112" w:right="7255" w:firstLine="27"/>
              <w:spacing w:before="129"/>
              <w:rPr/>
            </w:pPr>
            <w:r>
              <w:rPr>
                <w:spacing w:val="-8"/>
              </w:rPr>
              <w:t>[参考答案]</w:t>
            </w:r>
            <w:r>
              <w:rPr/>
              <w:t xml:space="preserve"> </w:t>
            </w:r>
            <w:r>
              <w:rPr>
                <w:spacing w:val="-5"/>
              </w:rPr>
              <w:t>阶级斗争</w:t>
            </w:r>
          </w:p>
          <w:p>
            <w:pPr>
              <w:pStyle w:val="TableText"/>
              <w:ind w:left="143"/>
              <w:spacing w:before="37" w:line="219" w:lineRule="auto"/>
              <w:rPr/>
            </w:pPr>
            <w:r>
              <w:rPr>
                <w:spacing w:val="-13"/>
              </w:rPr>
              <w:t>日月星辰</w:t>
            </w:r>
          </w:p>
        </w:tc>
      </w:tr>
      <w:tr>
        <w:trPr>
          <w:trHeight w:val="1144" w:hRule="atLeast"/>
        </w:trPr>
        <w:tc>
          <w:tcPr>
            <w:shd w:val="clear" w:fill="FFFFFF"/>
            <w:tcW w:w="8558" w:type="dxa"/>
            <w:vAlign w:val="top"/>
            <w:gridSpan w:val="2"/>
          </w:tcPr>
          <w:p>
            <w:pPr>
              <w:pStyle w:val="TableText"/>
              <w:ind w:left="142" w:right="7255" w:hanging="3"/>
              <w:spacing w:before="129"/>
              <w:rPr/>
            </w:pPr>
            <w:r>
              <w:rPr>
                <w:spacing w:val="-8"/>
              </w:rPr>
              <w:t>[我的答案]</w:t>
            </w:r>
            <w:r>
              <w:rPr/>
              <w:t xml:space="preserve"> </w:t>
            </w:r>
            <w:r>
              <w:rPr>
                <w:spacing w:val="-13"/>
              </w:rPr>
              <w:t>日月星辰</w:t>
            </w:r>
          </w:p>
          <w:p>
            <w:pPr>
              <w:pStyle w:val="TableText"/>
              <w:ind w:left="112"/>
              <w:spacing w:before="37" w:line="219" w:lineRule="auto"/>
              <w:rPr/>
            </w:pPr>
            <w:r>
              <w:rPr>
                <w:spacing w:val="-5"/>
              </w:rPr>
              <w:t>阶级斗争</w:t>
            </w:r>
          </w:p>
        </w:tc>
      </w:tr>
      <w:tr>
        <w:trPr>
          <w:trHeight w:val="364" w:hRule="atLeast"/>
        </w:trPr>
        <w:tc>
          <w:tcPr>
            <w:shd w:val="clear" w:fill="EBEBEB"/>
            <w:tcW w:w="1237" w:type="dxa"/>
            <w:vAlign w:val="top"/>
          </w:tcPr>
          <w:p>
            <w:pPr>
              <w:pStyle w:val="TableText"/>
              <w:ind w:left="253"/>
              <w:spacing w:before="84" w:line="207"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4"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19" w:right="1718" w:firstLine="29"/>
              <w:spacing w:before="78" w:line="239" w:lineRule="auto"/>
              <w:rPr/>
            </w:pPr>
            <w:r>
              <w:rPr>
                <w:spacing w:val="-2"/>
              </w:rPr>
              <w:t>内容决定形式，有什么样的内容就要求有什么样的形式为它服务</w:t>
            </w:r>
            <w:r>
              <w:rPr>
                <w:spacing w:val="16"/>
              </w:rPr>
              <w:t xml:space="preserve"> </w:t>
            </w:r>
            <w:r>
              <w:rPr>
                <w:spacing w:val="-1"/>
              </w:rPr>
              <w:t>适合内容的形式促进内容的发展</w:t>
            </w:r>
          </w:p>
          <w:p>
            <w:pPr>
              <w:pStyle w:val="TableText"/>
              <w:ind w:left="122" w:right="1478"/>
              <w:spacing w:before="36"/>
              <w:rPr/>
            </w:pPr>
            <w:r>
              <w:rPr>
                <w:spacing w:val="-1"/>
              </w:rPr>
              <w:t>形式反作用于内容，有什么样的形式就会有什么样的内容为它服务</w:t>
            </w:r>
            <w:r>
              <w:rPr>
                <w:spacing w:val="15"/>
              </w:rPr>
              <w:t xml:space="preserve"> </w:t>
            </w:r>
            <w:r>
              <w:rPr>
                <w:spacing w:val="-1"/>
              </w:rPr>
              <w:t>不适合内容的形式阻碍内容的发展</w:t>
            </w:r>
          </w:p>
          <w:p>
            <w:pPr>
              <w:pStyle w:val="TableText"/>
              <w:ind w:left="148"/>
              <w:spacing w:before="37" w:line="219" w:lineRule="auto"/>
              <w:rPr/>
            </w:pPr>
            <w:r>
              <w:rPr>
                <w:spacing w:val="-2"/>
              </w:rPr>
              <w:t>内容和形式在一定条件下相互过渡、相互转化</w:t>
            </w:r>
          </w:p>
        </w:tc>
      </w:tr>
      <w:tr>
        <w:trPr>
          <w:trHeight w:val="1803"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31"/>
              <w:spacing w:before="46" w:line="219" w:lineRule="auto"/>
              <w:rPr/>
            </w:pPr>
            <w:r>
              <w:rPr>
                <w:spacing w:val="-2"/>
              </w:rPr>
              <w:t>内容决定形式，有什么样的内容就要求有什么样的形式为它服务</w:t>
            </w:r>
          </w:p>
          <w:p>
            <w:pPr>
              <w:pStyle w:val="TableText"/>
              <w:ind w:left="102"/>
              <w:spacing w:before="43" w:line="219" w:lineRule="auto"/>
              <w:rPr/>
            </w:pPr>
            <w:r>
              <w:rPr>
                <w:spacing w:val="-1"/>
              </w:rPr>
              <w:t>适合内容的形式促进内容的发展</w:t>
            </w:r>
          </w:p>
          <w:p>
            <w:pPr>
              <w:pStyle w:val="TableText"/>
              <w:ind w:left="106"/>
              <w:spacing w:before="47" w:line="219" w:lineRule="auto"/>
              <w:rPr/>
            </w:pPr>
            <w:r>
              <w:rPr>
                <w:spacing w:val="-1"/>
              </w:rPr>
              <w:t>不适合内容的形式阻碍内容的发展</w:t>
            </w:r>
          </w:p>
          <w:p>
            <w:pPr>
              <w:pStyle w:val="TableText"/>
              <w:ind w:left="131"/>
              <w:spacing w:before="44" w:line="219" w:lineRule="auto"/>
              <w:rPr/>
            </w:pPr>
            <w:r>
              <w:rPr>
                <w:spacing w:val="-2"/>
              </w:rPr>
              <w:t>内容和形式在一定条件下相互过渡、相互转化</w:t>
            </w:r>
          </w:p>
        </w:tc>
      </w:tr>
      <w:tr>
        <w:trPr>
          <w:trHeight w:val="1811"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31"/>
              <w:spacing w:before="45" w:line="219" w:lineRule="auto"/>
              <w:rPr/>
            </w:pPr>
            <w:r>
              <w:rPr>
                <w:spacing w:val="-2"/>
              </w:rPr>
              <w:t>内容和形式在一定条件下相互过渡、相互转化</w:t>
            </w:r>
          </w:p>
          <w:p>
            <w:pPr>
              <w:pStyle w:val="TableText"/>
              <w:ind w:left="102" w:right="4855" w:firstLine="3"/>
              <w:spacing w:before="43" w:line="241" w:lineRule="auto"/>
              <w:rPr/>
            </w:pPr>
            <w:r>
              <w:rPr>
                <w:spacing w:val="-1"/>
              </w:rPr>
              <w:t>不适合内容的形式阻碍内容的发展</w:t>
            </w:r>
            <w:r>
              <w:rPr/>
              <w:t xml:space="preserve"> </w:t>
            </w:r>
            <w:r>
              <w:rPr>
                <w:spacing w:val="-1"/>
              </w:rPr>
              <w:t>适合内容的形式促进内容的发展</w:t>
            </w:r>
          </w:p>
          <w:p>
            <w:pPr>
              <w:pStyle w:val="TableText"/>
              <w:ind w:left="131"/>
              <w:spacing w:before="33" w:line="219" w:lineRule="auto"/>
              <w:rPr/>
            </w:pPr>
            <w:r>
              <w:rPr>
                <w:spacing w:val="-2"/>
              </w:rPr>
              <w:t>内容决定形式，有什么样的内容就要求有什么样的形式为它服务</w:t>
            </w:r>
          </w:p>
        </w:tc>
      </w:tr>
    </w:tbl>
    <w:p>
      <w:pPr>
        <w:spacing w:line="310" w:lineRule="auto"/>
        <w:rPr>
          <w:rFonts w:ascii="Arial"/>
          <w:sz w:val="21"/>
        </w:rPr>
      </w:pPr>
      <w:r/>
    </w:p>
    <w:p>
      <w:pPr>
        <w:spacing w:line="310" w:lineRule="auto"/>
        <w:rPr>
          <w:rFonts w:ascii="Arial"/>
          <w:sz w:val="21"/>
        </w:rPr>
      </w:pPr>
      <w:r/>
    </w:p>
    <w:p>
      <w:pPr>
        <w:pStyle w:val="BodyText"/>
        <w:ind w:firstLine="254"/>
        <w:spacing w:line="780" w:lineRule="exact"/>
        <w:rPr/>
      </w:pPr>
      <w:r>
        <w:rPr>
          <w:position w:val="-15"/>
        </w:rPr>
        <w:pict>
          <v:group id="_x0000_s46" style="mso-position-vertical-relative:line;mso-position-horizontal-relative:char;width:415.3pt;height:39.05pt;" filled="false" stroked="false" coordsize="8305,780" coordorigin="0,0">
            <v:rect id="_x0000_s48" style="position:absolute;left:0;top:0;width:8305;height:751;" fillcolor="#EBEBEB" filled="true" stroked="false"/>
            <v:shape id="_x0000_s50" style="position:absolute;left:-20;top:17;width:8345;height:784;" filled="false" stroked="false" type="#_x0000_t202">
              <v:fill on="false"/>
              <v:stroke on="false"/>
              <v:path/>
              <v:imagedata o:title=""/>
              <o:lock v:ext="edit" aspectratio="false"/>
              <v:textbox inset="0mm,0mm,0mm,0mm">
                <w:txbxContent>
                  <w:p>
                    <w:pPr>
                      <w:ind w:left="33"/>
                      <w:spacing w:before="20"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p>
                    <w:pPr>
                      <w:spacing w:line="426" w:lineRule="auto"/>
                      <w:rPr>
                        <w:rFonts w:ascii="Arial"/>
                        <w:sz w:val="21"/>
                      </w:rPr>
                    </w:pPr>
                    <w:r/>
                  </w:p>
                  <w:p>
                    <w:pPr>
                      <w:ind w:firstLine="20"/>
                      <w:spacing w:line="28" w:lineRule="exact"/>
                      <w:rPr/>
                    </w:pPr>
                    <w:r>
                      <w:rPr/>
                      <w:drawing>
                        <wp:inline distT="0" distB="0" distL="0" distR="0">
                          <wp:extent cx="5274309" cy="18288"/>
                          <wp:effectExtent l="0" t="0" r="0" b="0"/>
                          <wp:docPr id="6" name="IM 6"/>
                          <wp:cNvGraphicFramePr/>
                          <a:graphic>
                            <a:graphicData uri="http://schemas.openxmlformats.org/drawingml/2006/picture">
                              <pic:pic>
                                <pic:nvPicPr>
                                  <pic:cNvPr id="6" name="IM 6"/>
                                  <pic:cNvPicPr/>
                                </pic:nvPicPr>
                                <pic:blipFill>
                                  <a:blip r:embed="rId210"/>
                                  <a:stretch>
                                    <a:fillRect/>
                                  </a:stretch>
                                </pic:blipFill>
                                <pic:spPr>
                                  <a:xfrm rot="0">
                                    <a:off x="0" y="0"/>
                                    <a:ext cx="5274309" cy="18288"/>
                                  </a:xfrm>
                                  <a:prstGeom prst="rect">
                                    <a:avLst/>
                                  </a:prstGeom>
                                </pic:spPr>
                              </pic:pic>
                            </a:graphicData>
                          </a:graphic>
                        </wp:inline>
                      </w:drawing>
                    </w:r>
                  </w:p>
                </w:txbxContent>
              </v:textbox>
            </v:shape>
          </v:group>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5" w:hRule="atLeast"/>
        </w:trPr>
        <w:tc>
          <w:tcPr>
            <w:shd w:val="clear" w:fill="EBEBEB"/>
            <w:tcW w:w="1112" w:type="dxa"/>
            <w:vAlign w:val="top"/>
          </w:tcPr>
          <w:p>
            <w:pPr>
              <w:pStyle w:val="TableText"/>
              <w:ind w:left="253"/>
              <w:spacing w:before="73" w:line="209"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09"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157" w:hRule="atLeast"/>
        </w:trPr>
        <w:tc>
          <w:tcPr>
            <w:shd w:val="clear" w:fill="FFFFFF"/>
            <w:tcW w:w="8558" w:type="dxa"/>
            <w:vAlign w:val="top"/>
            <w:gridSpan w:val="2"/>
          </w:tcPr>
          <w:p>
            <w:pPr>
              <w:spacing w:line="378" w:lineRule="auto"/>
              <w:rPr>
                <w:rFonts w:ascii="Arial"/>
                <w:sz w:val="21"/>
              </w:rPr>
            </w:pPr>
            <w:r/>
          </w:p>
          <w:p>
            <w:pPr>
              <w:pStyle w:val="TableText"/>
              <w:ind w:left="125" w:right="6278" w:firstLine="6"/>
              <w:spacing w:before="78"/>
              <w:rPr/>
            </w:pPr>
            <w:r>
              <w:rPr>
                <w:spacing w:val="-3"/>
              </w:rPr>
              <w:t>费尔巴哈的哲学功绩</w:t>
            </w:r>
            <w:r>
              <w:rPr>
                <w:spacing w:val="3"/>
              </w:rPr>
              <w:t xml:space="preserve"> </w:t>
            </w:r>
            <w:r>
              <w:rPr>
                <w:spacing w:val="-2"/>
              </w:rPr>
              <w:t>黑格尔的哲学功绩</w:t>
            </w:r>
          </w:p>
        </w:tc>
      </w:tr>
    </w:tbl>
    <w:p>
      <w:pPr>
        <w:spacing w:line="216" w:lineRule="exact"/>
        <w:rPr>
          <w:rFonts w:ascii="Arial"/>
          <w:sz w:val="18"/>
        </w:rPr>
      </w:pPr>
      <w:r/>
    </w:p>
    <w:p>
      <w:pPr>
        <w:spacing w:line="216" w:lineRule="exact"/>
        <w:sectPr>
          <w:footerReference w:type="default" r:id="rId209"/>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14" w:hRule="atLeast"/>
        </w:trPr>
        <w:tc>
          <w:tcPr>
            <w:shd w:val="clear" w:fill="FFFFFF"/>
            <w:tcW w:w="8558" w:type="dxa"/>
            <w:vAlign w:val="top"/>
            <w:gridSpan w:val="2"/>
          </w:tcPr>
          <w:p>
            <w:pPr>
              <w:pStyle w:val="TableText"/>
              <w:ind w:left="118" w:right="6038" w:firstLine="8"/>
              <w:spacing w:before="127"/>
              <w:rPr/>
            </w:pPr>
            <w:r>
              <w:rPr>
                <w:spacing w:val="-2"/>
              </w:rPr>
              <w:t>马克思主义的哲学功绩</w:t>
            </w:r>
            <w:r>
              <w:rPr>
                <w:spacing w:val="2"/>
              </w:rPr>
              <w:t xml:space="preserve"> </w:t>
            </w:r>
            <w:r>
              <w:rPr>
                <w:spacing w:val="-2"/>
              </w:rPr>
              <w:t>康德的哲学功绩</w:t>
            </w:r>
          </w:p>
        </w:tc>
      </w:tr>
      <w:tr>
        <w:trPr>
          <w:trHeight w:val="484" w:hRule="atLeast"/>
        </w:trPr>
        <w:tc>
          <w:tcPr>
            <w:shd w:val="clear" w:fill="FFFFFF"/>
            <w:tcW w:w="8558" w:type="dxa"/>
            <w:vAlign w:val="top"/>
            <w:gridSpan w:val="2"/>
          </w:tcPr>
          <w:p>
            <w:pPr>
              <w:pStyle w:val="TableText"/>
              <w:ind w:left="139"/>
              <w:spacing w:before="127" w:line="219" w:lineRule="auto"/>
              <w:rPr/>
            </w:pPr>
            <w:r>
              <w:rPr>
                <w:spacing w:val="-3"/>
              </w:rPr>
              <w:t>[参考答案] 马克思主义的哲学功绩</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[我的答案] 康德的哲学功绩</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2"/>
              <w:spacing w:before="78" w:line="219" w:lineRule="auto"/>
              <w:rPr/>
            </w:pPr>
            <w:r>
              <w:rPr>
                <w:spacing w:val="-2"/>
              </w:rPr>
              <w:t>真理具有主观形式</w:t>
            </w:r>
          </w:p>
          <w:p>
            <w:pPr>
              <w:pStyle w:val="TableText"/>
              <w:ind w:left="121" w:right="5558" w:hanging="2"/>
              <w:spacing w:before="44" w:line="241" w:lineRule="auto"/>
              <w:rPr/>
            </w:pPr>
            <w:r>
              <w:rPr>
                <w:spacing w:val="-1"/>
              </w:rPr>
              <w:t>检验真理的标准是不确定的</w:t>
            </w:r>
            <w:r>
              <w:rPr>
                <w:spacing w:val="1"/>
              </w:rPr>
              <w:t xml:space="preserve"> </w:t>
            </w:r>
            <w:r>
              <w:rPr>
                <w:spacing w:val="-2"/>
              </w:rPr>
              <w:t>真理具有相对性</w:t>
            </w:r>
          </w:p>
          <w:p>
            <w:pPr>
              <w:pStyle w:val="TableText"/>
              <w:ind w:left="122"/>
              <w:spacing w:before="31" w:line="219" w:lineRule="auto"/>
              <w:rPr/>
            </w:pPr>
            <w:r>
              <w:rPr>
                <w:spacing w:val="-1"/>
              </w:rPr>
              <w:t>真理包含不依人的意志为转移的客观内容</w:t>
            </w:r>
          </w:p>
        </w:tc>
      </w:tr>
      <w:tr>
        <w:trPr>
          <w:trHeight w:val="484" w:hRule="atLeast"/>
        </w:trPr>
        <w:tc>
          <w:tcPr>
            <w:shd w:val="clear" w:fill="FFFFFF"/>
            <w:tcW w:w="8558" w:type="dxa"/>
            <w:vAlign w:val="top"/>
            <w:gridSpan w:val="2"/>
          </w:tcPr>
          <w:p>
            <w:pPr>
              <w:pStyle w:val="TableText"/>
              <w:ind w:left="139"/>
              <w:spacing w:before="130" w:line="219" w:lineRule="auto"/>
              <w:rPr/>
            </w:pPr>
            <w:r>
              <w:rPr>
                <w:spacing w:val="-2"/>
              </w:rPr>
              <w:t>[参考答案] 真理包含不依人的意志为转移的客观内容</w:t>
            </w:r>
          </w:p>
        </w:tc>
      </w:tr>
      <w:tr>
        <w:trPr>
          <w:trHeight w:val="484" w:hRule="atLeast"/>
        </w:trPr>
        <w:tc>
          <w:tcPr>
            <w:shd w:val="clear" w:fill="FFFFFF"/>
            <w:tcW w:w="8558" w:type="dxa"/>
            <w:vAlign w:val="top"/>
            <w:gridSpan w:val="2"/>
          </w:tcPr>
          <w:p>
            <w:pPr>
              <w:pStyle w:val="TableText"/>
              <w:ind w:left="139"/>
              <w:spacing w:before="132" w:line="219" w:lineRule="auto"/>
              <w:rPr/>
            </w:pPr>
            <w:r>
              <w:rPr>
                <w:spacing w:val="-2"/>
              </w:rPr>
              <w:t>[我的答案] 真理包含不依人的意志为转移的客观内容</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2"/>
              <w:spacing w:before="78" w:line="219" w:lineRule="auto"/>
              <w:rPr/>
            </w:pPr>
            <w:r>
              <w:rPr>
                <w:spacing w:val="-4"/>
              </w:rPr>
              <w:t>理性因素</w:t>
            </w:r>
          </w:p>
          <w:p>
            <w:pPr>
              <w:pStyle w:val="TableText"/>
              <w:ind w:left="121" w:right="7238" w:firstLine="1"/>
              <w:spacing w:before="44" w:line="241" w:lineRule="auto"/>
              <w:rPr/>
            </w:pPr>
            <w:r>
              <w:rPr>
                <w:spacing w:val="-3"/>
              </w:rPr>
              <w:t>非理性因素</w:t>
            </w:r>
            <w:r>
              <w:rPr/>
              <w:t xml:space="preserve"> </w:t>
            </w:r>
            <w:r>
              <w:rPr>
                <w:spacing w:val="-3"/>
              </w:rPr>
              <w:t>客体因素</w:t>
            </w:r>
          </w:p>
          <w:p>
            <w:pPr>
              <w:pStyle w:val="TableText"/>
              <w:ind w:left="121"/>
              <w:spacing w:before="32" w:line="219" w:lineRule="auto"/>
              <w:rPr/>
            </w:pPr>
            <w:r>
              <w:rPr>
                <w:spacing w:val="-3"/>
              </w:rPr>
              <w:t>主体因素</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非理性因素</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[我的答案] 非理性因素</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状态：未答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8" w:right="7718" w:firstLine="2"/>
              <w:spacing w:before="78" w:line="247" w:lineRule="auto"/>
              <w:jc w:val="both"/>
              <w:rPr/>
            </w:pPr>
            <w:r>
              <w:rPr>
                <w:spacing w:val="-4"/>
              </w:rPr>
              <w:t>直接性</w:t>
            </w:r>
            <w:r>
              <w:rPr/>
              <w:t xml:space="preserve"> </w:t>
            </w:r>
            <w:r>
              <w:rPr>
                <w:spacing w:val="-3"/>
              </w:rPr>
              <w:t>主观性</w:t>
            </w:r>
            <w:r>
              <w:rPr/>
              <w:t xml:space="preserve"> </w:t>
            </w:r>
            <w:r>
              <w:rPr>
                <w:spacing w:val="-3"/>
              </w:rPr>
              <w:t>摹写性</w:t>
            </w:r>
            <w:r>
              <w:rPr/>
              <w:t xml:space="preserve"> </w:t>
            </w:r>
            <w:r>
              <w:rPr>
                <w:spacing w:val="-3"/>
              </w:rPr>
              <w:t>抽象性</w:t>
            </w:r>
          </w:p>
        </w:tc>
      </w:tr>
      <w:tr>
        <w:trPr>
          <w:trHeight w:val="484" w:hRule="atLeast"/>
        </w:trPr>
        <w:tc>
          <w:tcPr>
            <w:shd w:val="clear" w:fill="FFFFFF"/>
            <w:tcW w:w="8558" w:type="dxa"/>
            <w:vAlign w:val="top"/>
            <w:gridSpan w:val="2"/>
          </w:tcPr>
          <w:p>
            <w:pPr>
              <w:pStyle w:val="TableText"/>
              <w:ind w:left="139"/>
              <w:spacing w:before="135" w:line="219" w:lineRule="auto"/>
              <w:rPr/>
            </w:pPr>
            <w:r>
              <w:rPr>
                <w:spacing w:val="-5"/>
              </w:rPr>
              <w:t>[参考答案] 抽象性</w:t>
            </w:r>
          </w:p>
        </w:tc>
      </w:tr>
      <w:tr>
        <w:trPr>
          <w:trHeight w:val="485" w:hRule="atLeast"/>
        </w:trPr>
        <w:tc>
          <w:tcPr>
            <w:shd w:val="clear" w:fill="FFFFFF"/>
            <w:tcW w:w="8558" w:type="dxa"/>
            <w:vAlign w:val="top"/>
            <w:gridSpan w:val="2"/>
          </w:tcPr>
          <w:p>
            <w:pPr>
              <w:pStyle w:val="TableText"/>
              <w:ind w:left="139"/>
              <w:spacing w:before="138" w:line="220" w:lineRule="auto"/>
              <w:rPr/>
            </w:pPr>
            <w:r>
              <w:rPr>
                <w:spacing w:val="-8"/>
              </w:rPr>
              <w:t>[我的答案]</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8" w:lineRule="auto"/>
              <w:rPr>
                <w:rFonts w:ascii="Arial"/>
                <w:sz w:val="21"/>
              </w:rPr>
            </w:pPr>
            <w:r/>
          </w:p>
          <w:p>
            <w:pPr>
              <w:pStyle w:val="TableText"/>
              <w:ind w:left="122"/>
              <w:spacing w:before="78" w:line="219" w:lineRule="auto"/>
              <w:rPr/>
            </w:pPr>
            <w:r>
              <w:rPr>
                <w:spacing w:val="-2"/>
              </w:rPr>
              <w:t>真理与谬误的对立是绝对的</w:t>
            </w:r>
          </w:p>
          <w:p>
            <w:pPr>
              <w:pStyle w:val="TableText"/>
              <w:ind w:left="122"/>
              <w:spacing w:before="44" w:line="219" w:lineRule="auto"/>
              <w:rPr/>
            </w:pPr>
            <w:r>
              <w:rPr>
                <w:spacing w:val="-1"/>
              </w:rPr>
              <w:t>真理在认识过程中不断被推翻</w:t>
            </w:r>
          </w:p>
          <w:p>
            <w:pPr>
              <w:pStyle w:val="TableText"/>
              <w:ind w:left="122" w:right="4838"/>
              <w:spacing w:before="45"/>
              <w:rPr/>
            </w:pPr>
            <w:r>
              <w:rPr>
                <w:spacing w:val="-1"/>
              </w:rPr>
              <w:t>真理是客观的、具体的、有条件的</w:t>
            </w:r>
            <w:r>
              <w:rPr>
                <w:spacing w:val="1"/>
              </w:rPr>
              <w:t xml:space="preserve"> </w:t>
            </w:r>
            <w:r>
              <w:rPr>
                <w:spacing w:val="-1"/>
              </w:rPr>
              <w:t>真理在认识中不断超越历史条件</w:t>
            </w:r>
          </w:p>
        </w:tc>
      </w:tr>
    </w:tbl>
    <w:p>
      <w:pPr>
        <w:rPr>
          <w:rFonts w:ascii="Arial"/>
          <w:sz w:val="21"/>
        </w:rPr>
      </w:pPr>
      <w:r/>
    </w:p>
    <w:p>
      <w:pPr>
        <w:sectPr>
          <w:footerReference w:type="default" r:id="rId21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真理是客观的、具体的、有条件的</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[我的答案] 真理是客观的、具体的、有条件的</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6" w:lineRule="auto"/>
              <w:rPr>
                <w:rFonts w:ascii="Arial"/>
                <w:sz w:val="21"/>
              </w:rPr>
            </w:pPr>
            <w:r/>
          </w:p>
          <w:p>
            <w:pPr>
              <w:pStyle w:val="TableText"/>
              <w:ind w:left="121" w:right="7478" w:firstLine="8"/>
              <w:spacing w:before="78" w:line="248" w:lineRule="auto"/>
              <w:jc w:val="both"/>
              <w:rPr/>
            </w:pPr>
            <w:r>
              <w:rPr>
                <w:spacing w:val="-5"/>
              </w:rPr>
              <w:t>唯心主义</w:t>
            </w:r>
            <w:r>
              <w:rPr/>
              <w:t xml:space="preserve"> </w:t>
            </w:r>
            <w:r>
              <w:rPr>
                <w:spacing w:val="-3"/>
              </w:rPr>
              <w:t>经验主义</w:t>
            </w:r>
            <w:r>
              <w:rPr/>
              <w:t xml:space="preserve"> </w:t>
            </w:r>
            <w:r>
              <w:rPr>
                <w:spacing w:val="-3"/>
              </w:rPr>
              <w:t>不可知论</w:t>
            </w:r>
            <w:r>
              <w:rPr/>
              <w:t xml:space="preserve"> </w:t>
            </w:r>
            <w:r>
              <w:rPr>
                <w:spacing w:val="-4"/>
              </w:rPr>
              <w:t>二元论</w:t>
            </w:r>
          </w:p>
        </w:tc>
      </w:tr>
      <w:tr>
        <w:trPr>
          <w:trHeight w:val="484" w:hRule="atLeast"/>
        </w:trPr>
        <w:tc>
          <w:tcPr>
            <w:shd w:val="clear" w:fill="FFFFFF"/>
            <w:tcW w:w="8558" w:type="dxa"/>
            <w:vAlign w:val="top"/>
            <w:gridSpan w:val="2"/>
          </w:tcPr>
          <w:p>
            <w:pPr>
              <w:pStyle w:val="TableText"/>
              <w:ind w:left="139"/>
              <w:spacing w:before="130" w:line="219" w:lineRule="auto"/>
              <w:rPr/>
            </w:pPr>
            <w:r>
              <w:rPr>
                <w:spacing w:val="-5"/>
              </w:rPr>
              <w:t>[参考答案] 不可知论</w:t>
            </w:r>
          </w:p>
        </w:tc>
      </w:tr>
      <w:tr>
        <w:trPr>
          <w:trHeight w:val="484" w:hRule="atLeast"/>
        </w:trPr>
        <w:tc>
          <w:tcPr>
            <w:shd w:val="clear" w:fill="FFFFFF"/>
            <w:tcW w:w="8558" w:type="dxa"/>
            <w:vAlign w:val="top"/>
            <w:gridSpan w:val="2"/>
          </w:tcPr>
          <w:p>
            <w:pPr>
              <w:pStyle w:val="TableText"/>
              <w:ind w:left="139"/>
              <w:spacing w:before="130" w:line="220" w:lineRule="auto"/>
              <w:rPr/>
            </w:pPr>
            <w:r>
              <w:rPr>
                <w:spacing w:val="-5"/>
              </w:rPr>
              <w:t>[我的答案] 不可知论</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1" w:right="5318" w:firstLine="2"/>
              <w:spacing w:before="78" w:line="241" w:lineRule="auto"/>
              <w:rPr/>
            </w:pPr>
            <w:r>
              <w:rPr>
                <w:spacing w:val="-2"/>
              </w:rPr>
              <w:t>与人的先天生理素质没有关联</w:t>
            </w:r>
            <w:r>
              <w:rPr>
                <w:spacing w:val="10"/>
              </w:rPr>
              <w:t xml:space="preserve"> </w:t>
            </w:r>
            <w:r>
              <w:rPr>
                <w:spacing w:val="-2"/>
              </w:rPr>
              <w:t>主要来源于后天的实践</w:t>
            </w:r>
          </w:p>
          <w:p>
            <w:pPr>
              <w:pStyle w:val="TableText"/>
              <w:ind w:left="122"/>
              <w:spacing w:before="32" w:line="219" w:lineRule="auto"/>
              <w:rPr/>
            </w:pPr>
            <w:r>
              <w:rPr>
                <w:spacing w:val="-2"/>
              </w:rPr>
              <w:t>取决于人的主观努力的程度</w:t>
            </w:r>
          </w:p>
          <w:p>
            <w:pPr>
              <w:pStyle w:val="TableText"/>
              <w:ind w:left="123"/>
              <w:spacing w:before="45" w:line="219" w:lineRule="auto"/>
              <w:rPr/>
            </w:pPr>
            <w:r>
              <w:rPr>
                <w:spacing w:val="-2"/>
              </w:rPr>
              <w:t>是由人的社会政治地位决定的</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主要来源于后天的实践</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主要来源于后天的实践</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3"/>
              <w:spacing w:before="78" w:line="220" w:lineRule="auto"/>
              <w:rPr/>
            </w:pPr>
            <w:r>
              <w:rPr>
                <w:spacing w:val="-2"/>
              </w:rPr>
              <w:t>一切唯物主义的观点</w:t>
            </w:r>
          </w:p>
          <w:p>
            <w:pPr>
              <w:pStyle w:val="TableText"/>
              <w:ind w:left="120" w:right="5798"/>
              <w:spacing w:before="44"/>
              <w:rPr/>
            </w:pPr>
            <w:r>
              <w:rPr>
                <w:spacing w:val="-1"/>
              </w:rPr>
              <w:t>辩证唯物主义独有的观点</w:t>
            </w:r>
            <w:r>
              <w:rPr/>
              <w:t xml:space="preserve"> </w:t>
            </w:r>
            <w:r>
              <w:rPr>
                <w:spacing w:val="-2"/>
              </w:rPr>
              <w:t>主观真理论的观点</w:t>
            </w:r>
          </w:p>
          <w:p>
            <w:pPr>
              <w:pStyle w:val="TableText"/>
              <w:ind w:left="122"/>
              <w:spacing w:before="37" w:line="219" w:lineRule="auto"/>
              <w:rPr/>
            </w:pPr>
            <w:r>
              <w:rPr>
                <w:spacing w:val="-1"/>
              </w:rPr>
              <w:t>混淆了真理同人的一般认识之间的区别的错误观点</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[参考答案] 混淆了真理同人的一般认识之间的区别的错误观点</w:t>
            </w:r>
          </w:p>
        </w:tc>
      </w:tr>
      <w:tr>
        <w:trPr>
          <w:trHeight w:val="484" w:hRule="atLeast"/>
        </w:trPr>
        <w:tc>
          <w:tcPr>
            <w:shd w:val="clear" w:fill="FFFFFF"/>
            <w:tcW w:w="8558" w:type="dxa"/>
            <w:vAlign w:val="top"/>
            <w:gridSpan w:val="2"/>
          </w:tcPr>
          <w:p>
            <w:pPr>
              <w:pStyle w:val="TableText"/>
              <w:ind w:left="139"/>
              <w:spacing w:before="136" w:line="219" w:lineRule="auto"/>
              <w:rPr/>
            </w:pPr>
            <w:r>
              <w:rPr>
                <w:spacing w:val="-2"/>
              </w:rPr>
              <w:t>[我的答案] 混淆了真理同人的一般认识之间的区别的错误观点</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7" w:lineRule="auto"/>
              <w:rPr>
                <w:rFonts w:ascii="Arial"/>
                <w:sz w:val="21"/>
              </w:rPr>
            </w:pPr>
            <w:r/>
          </w:p>
          <w:p>
            <w:pPr>
              <w:pStyle w:val="TableText"/>
              <w:ind w:left="120" w:right="6278" w:firstLine="1"/>
              <w:spacing w:before="78" w:line="247" w:lineRule="auto"/>
              <w:jc w:val="both"/>
              <w:rPr/>
            </w:pPr>
            <w:r>
              <w:rPr>
                <w:spacing w:val="-2"/>
              </w:rPr>
              <w:t>真理尺度和客观尺度</w:t>
            </w:r>
            <w:r>
              <w:rPr>
                <w:spacing w:val="4"/>
              </w:rPr>
              <w:t xml:space="preserve"> </w:t>
            </w:r>
            <w:r>
              <w:rPr>
                <w:spacing w:val="-2"/>
              </w:rPr>
              <w:t>价值尺度和真理尺度</w:t>
            </w:r>
            <w:r>
              <w:rPr>
                <w:spacing w:val="6"/>
              </w:rPr>
              <w:t xml:space="preserve"> </w:t>
            </w:r>
            <w:r>
              <w:rPr>
                <w:spacing w:val="-2"/>
              </w:rPr>
              <w:t>主观尺度和客观尺度</w:t>
            </w:r>
            <w:r>
              <w:rPr>
                <w:spacing w:val="6"/>
              </w:rPr>
              <w:t xml:space="preserve"> </w:t>
            </w:r>
            <w:r>
              <w:rPr>
                <w:spacing w:val="-2"/>
              </w:rPr>
              <w:t>价值尺度和客观尺度</w:t>
            </w:r>
          </w:p>
        </w:tc>
      </w:tr>
      <w:tr>
        <w:trPr>
          <w:trHeight w:val="485" w:hRule="atLeast"/>
        </w:trPr>
        <w:tc>
          <w:tcPr>
            <w:shd w:val="clear" w:fill="FFFFFF"/>
            <w:tcW w:w="8558" w:type="dxa"/>
            <w:vAlign w:val="top"/>
            <w:gridSpan w:val="2"/>
          </w:tcPr>
          <w:p>
            <w:pPr>
              <w:pStyle w:val="TableText"/>
              <w:ind w:left="139"/>
              <w:spacing w:before="138" w:line="218" w:lineRule="auto"/>
              <w:rPr/>
            </w:pPr>
            <w:r>
              <w:rPr>
                <w:spacing w:val="-3"/>
              </w:rPr>
              <w:t>[参考答案] 价值尺度和真理尺度</w:t>
            </w:r>
          </w:p>
        </w:tc>
      </w:tr>
      <w:tr>
        <w:trPr>
          <w:trHeight w:val="492" w:hRule="atLeast"/>
        </w:trPr>
        <w:tc>
          <w:tcPr>
            <w:shd w:val="clear" w:fill="FFFFFF"/>
            <w:tcW w:w="8558" w:type="dxa"/>
            <w:vAlign w:val="top"/>
            <w:gridSpan w:val="2"/>
          </w:tcPr>
          <w:p>
            <w:pPr>
              <w:pStyle w:val="TableText"/>
              <w:ind w:left="139"/>
              <w:spacing w:before="137" w:line="218" w:lineRule="auto"/>
              <w:rPr/>
            </w:pPr>
            <w:r>
              <w:rPr>
                <w:spacing w:val="-3"/>
              </w:rPr>
              <w:t>[我的答案] 价值尺度和真理尺度</w:t>
            </w:r>
          </w:p>
        </w:tc>
      </w:tr>
    </w:tbl>
    <w:p>
      <w:pPr>
        <w:rPr>
          <w:rFonts w:ascii="Arial"/>
          <w:sz w:val="21"/>
        </w:rPr>
      </w:pPr>
      <w:r/>
    </w:p>
    <w:p>
      <w:pPr>
        <w:sectPr>
          <w:footerReference w:type="default" r:id="rId212"/>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32" w:right="6278" w:hanging="9"/>
              <w:spacing w:before="78" w:line="242" w:lineRule="auto"/>
              <w:rPr/>
            </w:pPr>
            <w:r>
              <w:rPr>
                <w:spacing w:val="-2"/>
              </w:rPr>
              <w:t>正确的认识只有一个</w:t>
            </w:r>
            <w:r>
              <w:rPr>
                <w:spacing w:val="2"/>
              </w:rPr>
              <w:t xml:space="preserve"> </w:t>
            </w:r>
            <w:r>
              <w:rPr>
                <w:spacing w:val="-4"/>
              </w:rPr>
              <w:t>只能有一种认识</w:t>
            </w:r>
          </w:p>
          <w:p>
            <w:pPr>
              <w:pStyle w:val="TableText"/>
              <w:ind w:left="123"/>
              <w:spacing w:before="31" w:line="219" w:lineRule="auto"/>
              <w:rPr/>
            </w:pPr>
            <w:r>
              <w:rPr>
                <w:spacing w:val="-2"/>
              </w:rPr>
              <w:t>正确认识只能一次获得</w:t>
            </w:r>
          </w:p>
          <w:p>
            <w:pPr>
              <w:pStyle w:val="TableText"/>
              <w:ind w:left="123"/>
              <w:spacing w:before="46" w:line="219" w:lineRule="auto"/>
              <w:rPr/>
            </w:pPr>
            <w:r>
              <w:rPr>
                <w:spacing w:val="-2"/>
              </w:rPr>
              <w:t>正确的认识只能用一种方法获得</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正确的认识只有一个</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正确的认识只有一个</w:t>
            </w:r>
          </w:p>
        </w:tc>
      </w:tr>
      <w:tr>
        <w:trPr>
          <w:trHeight w:val="365" w:hRule="atLeast"/>
        </w:trPr>
        <w:tc>
          <w:tcPr>
            <w:shd w:val="clear" w:fill="EBEBEB"/>
            <w:tcW w:w="1237" w:type="dxa"/>
            <w:vAlign w:val="top"/>
          </w:tcPr>
          <w:p>
            <w:pPr>
              <w:pStyle w:val="TableText"/>
              <w:ind w:left="253"/>
              <w:spacing w:before="78" w:line="213"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4"/>
              <w:spacing w:before="78" w:line="219" w:lineRule="auto"/>
              <w:rPr/>
            </w:pPr>
            <w:r>
              <w:rPr>
                <w:spacing w:val="-2"/>
              </w:rPr>
              <w:t>实践是认识的来源</w:t>
            </w:r>
          </w:p>
          <w:p>
            <w:pPr>
              <w:pStyle w:val="TableText"/>
              <w:ind w:left="119" w:right="6038"/>
              <w:spacing w:before="45" w:line="245" w:lineRule="auto"/>
              <w:rPr/>
            </w:pPr>
            <w:r>
              <w:rPr>
                <w:spacing w:val="-2"/>
              </w:rPr>
              <w:t>技术推动了科学的发展</w:t>
            </w:r>
            <w:r>
              <w:rPr>
                <w:spacing w:val="8"/>
              </w:rPr>
              <w:t xml:space="preserve"> </w:t>
            </w:r>
            <w:r>
              <w:rPr>
                <w:spacing w:val="-1"/>
              </w:rPr>
              <w:t>实践是认识发展的动力</w:t>
            </w:r>
            <w:r>
              <w:rPr/>
              <w:t xml:space="preserve"> </w:t>
            </w:r>
            <w:r>
              <w:rPr>
                <w:spacing w:val="-1"/>
              </w:rPr>
              <w:t>科学进步是实践的目的</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实践是认识发展的动力</w:t>
            </w:r>
          </w:p>
        </w:tc>
      </w:tr>
      <w:tr>
        <w:trPr>
          <w:trHeight w:val="486" w:hRule="atLeast"/>
        </w:trPr>
        <w:tc>
          <w:tcPr>
            <w:shd w:val="clear" w:fill="FFFFFF"/>
            <w:tcW w:w="8558" w:type="dxa"/>
            <w:vAlign w:val="top"/>
            <w:gridSpan w:val="2"/>
          </w:tcPr>
          <w:p>
            <w:pPr>
              <w:pStyle w:val="TableText"/>
              <w:ind w:left="139"/>
              <w:spacing w:before="118" w:line="219" w:lineRule="auto"/>
              <w:rPr/>
            </w:pPr>
            <w:r>
              <w:rPr>
                <w:spacing w:val="-3"/>
              </w:rPr>
              <w:t>[我的答案] 实践是认识发展的动力</w:t>
            </w:r>
          </w:p>
        </w:tc>
      </w:tr>
      <w:tr>
        <w:trPr>
          <w:trHeight w:val="350" w:hRule="atLeast"/>
        </w:trPr>
        <w:tc>
          <w:tcPr>
            <w:shd w:val="clear" w:fill="EBEBEB"/>
            <w:tcW w:w="1237" w:type="dxa"/>
            <w:vAlign w:val="top"/>
          </w:tcPr>
          <w:p>
            <w:pPr>
              <w:pStyle w:val="TableText"/>
              <w:ind w:left="253"/>
              <w:spacing w:before="73" w:line="205"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21"/>
              <w:spacing w:before="78" w:line="220" w:lineRule="auto"/>
              <w:rPr/>
            </w:pPr>
            <w:r>
              <w:rPr>
                <w:spacing w:val="-1"/>
              </w:rPr>
              <w:t>主体对客体的物质欲望和要求</w:t>
            </w:r>
          </w:p>
          <w:p>
            <w:pPr>
              <w:pStyle w:val="TableText"/>
              <w:ind w:left="121"/>
              <w:spacing w:before="45" w:line="220" w:lineRule="auto"/>
              <w:rPr/>
            </w:pPr>
            <w:r>
              <w:rPr>
                <w:spacing w:val="-2"/>
              </w:rPr>
              <w:t>客体对于主体的意义</w:t>
            </w:r>
          </w:p>
          <w:p>
            <w:pPr>
              <w:pStyle w:val="TableText"/>
              <w:ind w:left="121" w:right="6038"/>
              <w:spacing w:before="42" w:line="242" w:lineRule="auto"/>
              <w:rPr/>
            </w:pPr>
            <w:r>
              <w:rPr>
                <w:spacing w:val="-2"/>
              </w:rPr>
              <w:t>主体对客体的能动反映</w:t>
            </w:r>
            <w:r>
              <w:rPr>
                <w:spacing w:val="7"/>
              </w:rPr>
              <w:t xml:space="preserve"> </w:t>
            </w:r>
            <w:r>
              <w:rPr>
                <w:spacing w:val="-2"/>
              </w:rPr>
              <w:t>主体对于客体的意义</w:t>
            </w:r>
          </w:p>
        </w:tc>
      </w:tr>
      <w:tr>
        <w:trPr>
          <w:trHeight w:val="486" w:hRule="atLeast"/>
        </w:trPr>
        <w:tc>
          <w:tcPr>
            <w:shd w:val="clear" w:fill="FFFFFF"/>
            <w:tcW w:w="8558" w:type="dxa"/>
            <w:vAlign w:val="top"/>
            <w:gridSpan w:val="2"/>
          </w:tcPr>
          <w:p>
            <w:pPr>
              <w:pStyle w:val="TableText"/>
              <w:ind w:left="139"/>
              <w:spacing w:before="130" w:line="219" w:lineRule="auto"/>
              <w:rPr/>
            </w:pPr>
            <w:r>
              <w:rPr>
                <w:spacing w:val="-3"/>
              </w:rPr>
              <w:t>[参考答案] 客体对于主体的意义</w:t>
            </w:r>
          </w:p>
        </w:tc>
      </w:tr>
      <w:tr>
        <w:trPr>
          <w:trHeight w:val="486" w:hRule="atLeast"/>
        </w:trPr>
        <w:tc>
          <w:tcPr>
            <w:shd w:val="clear" w:fill="FFFFFF"/>
            <w:tcW w:w="8558" w:type="dxa"/>
            <w:vAlign w:val="top"/>
            <w:gridSpan w:val="2"/>
          </w:tcPr>
          <w:p>
            <w:pPr>
              <w:pStyle w:val="TableText"/>
              <w:ind w:left="139"/>
              <w:spacing w:before="128" w:line="220" w:lineRule="auto"/>
              <w:rPr/>
            </w:pPr>
            <w:r>
              <w:rPr>
                <w:spacing w:val="-3"/>
              </w:rPr>
              <w:t>[我的答案] 客体对于主体的意义</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27" w:right="3878" w:hanging="4"/>
              <w:spacing w:before="78" w:line="241" w:lineRule="auto"/>
              <w:rPr/>
            </w:pPr>
            <w:r>
              <w:rPr>
                <w:spacing w:val="-1"/>
              </w:rPr>
              <w:t>不受任何框框的束缚，思想上达到绝对自由</w:t>
            </w:r>
            <w:r>
              <w:rPr>
                <w:spacing w:val="4"/>
              </w:rPr>
              <w:t xml:space="preserve"> </w:t>
            </w:r>
            <w:r>
              <w:rPr>
                <w:spacing w:val="-2"/>
              </w:rPr>
              <w:t>突破落后观念的束缚，坚持实事求是</w:t>
            </w:r>
          </w:p>
          <w:p>
            <w:pPr>
              <w:pStyle w:val="TableText"/>
              <w:ind w:left="119"/>
              <w:spacing w:before="32" w:line="218" w:lineRule="auto"/>
              <w:rPr/>
            </w:pPr>
            <w:r>
              <w:rPr>
                <w:spacing w:val="-1"/>
              </w:rPr>
              <w:t>抛弃原有的一切观念，重新评价一切</w:t>
            </w:r>
          </w:p>
          <w:p>
            <w:pPr>
              <w:pStyle w:val="TableText"/>
              <w:ind w:left="123"/>
              <w:spacing w:before="48" w:line="219" w:lineRule="auto"/>
              <w:rPr/>
            </w:pPr>
            <w:r>
              <w:rPr>
                <w:spacing w:val="-2"/>
              </w:rPr>
              <w:t>不受任何约束，做到随心所欲</w:t>
            </w:r>
          </w:p>
        </w:tc>
      </w:tr>
      <w:tr>
        <w:trPr>
          <w:trHeight w:val="486" w:hRule="atLeast"/>
        </w:trPr>
        <w:tc>
          <w:tcPr>
            <w:shd w:val="clear" w:fill="FFFFFF"/>
            <w:tcW w:w="8558" w:type="dxa"/>
            <w:vAlign w:val="top"/>
            <w:gridSpan w:val="2"/>
          </w:tcPr>
          <w:p>
            <w:pPr>
              <w:pStyle w:val="TableText"/>
              <w:ind w:left="139"/>
              <w:spacing w:before="126" w:line="219" w:lineRule="auto"/>
              <w:rPr/>
            </w:pPr>
            <w:r>
              <w:rPr>
                <w:spacing w:val="-2"/>
              </w:rPr>
              <w:t>[参考答案] 突破落后观念的束缚，坚持实事</w:t>
            </w:r>
            <w:r>
              <w:rPr>
                <w:spacing w:val="-3"/>
              </w:rPr>
              <w:t>求是</w:t>
            </w:r>
          </w:p>
        </w:tc>
      </w:tr>
      <w:tr>
        <w:trPr>
          <w:trHeight w:val="486" w:hRule="atLeast"/>
        </w:trPr>
        <w:tc>
          <w:tcPr>
            <w:shd w:val="clear" w:fill="FFFFFF"/>
            <w:tcW w:w="8558" w:type="dxa"/>
            <w:vAlign w:val="top"/>
            <w:gridSpan w:val="2"/>
          </w:tcPr>
          <w:p>
            <w:pPr>
              <w:pStyle w:val="TableText"/>
              <w:ind w:left="139"/>
              <w:spacing w:before="124" w:line="219" w:lineRule="auto"/>
              <w:rPr/>
            </w:pPr>
            <w:r>
              <w:rPr>
                <w:spacing w:val="-2"/>
              </w:rPr>
              <w:t>[我的答案] 突破落后观念的束缚，坚持实事</w:t>
            </w:r>
            <w:r>
              <w:rPr>
                <w:spacing w:val="-3"/>
              </w:rPr>
              <w:t>求是</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18"/>
              <w:spacing w:before="78" w:line="219" w:lineRule="auto"/>
              <w:rPr/>
            </w:pPr>
            <w:r>
              <w:rPr>
                <w:spacing w:val="-1"/>
              </w:rPr>
              <w:t>权威也是判断真理的标准</w:t>
            </w:r>
          </w:p>
        </w:tc>
      </w:tr>
    </w:tbl>
    <w:p>
      <w:pPr>
        <w:spacing w:line="77" w:lineRule="exact"/>
        <w:rPr>
          <w:rFonts w:ascii="Arial"/>
          <w:sz w:val="6"/>
        </w:rPr>
      </w:pPr>
      <w:r/>
    </w:p>
    <w:p>
      <w:pPr>
        <w:spacing w:line="77" w:lineRule="exact"/>
        <w:sectPr>
          <w:footerReference w:type="default" r:id="rId213"/>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8" w:right="5558" w:firstLine="6"/>
              <w:spacing w:before="128" w:line="245" w:lineRule="auto"/>
              <w:jc w:val="both"/>
              <w:rPr/>
            </w:pPr>
            <w:r>
              <w:rPr>
                <w:spacing w:val="-2"/>
              </w:rPr>
              <w:t>实践是检验真理的唯一标准</w:t>
            </w:r>
            <w:r>
              <w:rPr>
                <w:spacing w:val="7"/>
              </w:rPr>
              <w:t xml:space="preserve"> </w:t>
            </w:r>
            <w:r>
              <w:rPr>
                <w:spacing w:val="-1"/>
              </w:rPr>
              <w:t>逻辑证明可以取代实践标准</w:t>
            </w:r>
            <w:r>
              <w:rPr>
                <w:spacing w:val="2"/>
              </w:rPr>
              <w:t xml:space="preserve"> </w:t>
            </w:r>
            <w:r>
              <w:rPr>
                <w:spacing w:val="-2"/>
              </w:rPr>
              <w:t>真理具有客观性</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实践是检验真理的唯一标准</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[我的答案] 实践是检验真理的唯一标准</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52" style="position:absolute;margin-left:-415.19pt;margin-top:-0.350037pt;mso-position-vertical-relative:top-margin-area;mso-position-horizontal-relative:right-margin-area;width:0.1pt;height:0.75pt;z-index:251727872;" fillcolor="#000000" filled="true" stroked="false">
                  <v:fill opacity="0.109804"/>
                </v:rect>
              </w:pict>
            </w:r>
            <w:r/>
          </w:p>
          <w:p>
            <w:pPr>
              <w:pStyle w:val="TableText"/>
              <w:ind w:left="122"/>
              <w:spacing w:before="78" w:line="219" w:lineRule="auto"/>
              <w:rPr/>
            </w:pPr>
            <w:r>
              <w:rPr>
                <w:spacing w:val="-2"/>
              </w:rPr>
              <w:t>真理的作用是客观的</w:t>
            </w:r>
          </w:p>
          <w:p>
            <w:pPr>
              <w:pStyle w:val="TableText"/>
              <w:ind w:left="122" w:right="5798"/>
              <w:spacing w:before="45"/>
              <w:rPr/>
            </w:pPr>
            <w:r>
              <w:rPr>
                <w:spacing w:val="-2"/>
              </w:rPr>
              <w:t>真理的检验标准是客观的</w:t>
            </w:r>
            <w:r>
              <w:rPr>
                <w:spacing w:val="8"/>
              </w:rPr>
              <w:t xml:space="preserve"> </w:t>
            </w:r>
            <w:r>
              <w:rPr>
                <w:spacing w:val="-2"/>
              </w:rPr>
              <w:t>真理具有绝对性</w:t>
            </w:r>
          </w:p>
          <w:p>
            <w:pPr>
              <w:pStyle w:val="TableText"/>
              <w:ind w:left="122"/>
              <w:spacing w:before="37" w:line="219" w:lineRule="auto"/>
              <w:rPr/>
            </w:pPr>
            <w:r>
              <w:rPr>
                <w:spacing w:val="-3"/>
              </w:rPr>
              <w:t>真理不是谬误</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[参考答案] 真理的检验标准是客观的</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[我的答案] 真理的检验标准是客观的</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2"/>
              <w:spacing w:before="78" w:line="221" w:lineRule="auto"/>
              <w:rPr/>
            </w:pPr>
            <w:r>
              <w:rPr>
                <w:spacing w:val="-2"/>
              </w:rPr>
              <w:t>理性认识是感性认识的基础</w:t>
            </w:r>
          </w:p>
          <w:p>
            <w:pPr>
              <w:pStyle w:val="TableText"/>
              <w:ind w:left="120"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20"/>
              <w:spacing w:before="36" w:line="219" w:lineRule="auto"/>
              <w:rPr/>
            </w:pPr>
            <w:r>
              <w:rPr>
                <w:spacing w:val="-1"/>
              </w:rPr>
              <w:t>感性认识比理性认识更为深刻</w:t>
            </w:r>
          </w:p>
        </w:tc>
      </w:tr>
      <w:tr>
        <w:trPr>
          <w:trHeight w:val="485" w:hRule="atLeast"/>
        </w:trPr>
        <w:tc>
          <w:tcPr>
            <w:shd w:val="clear" w:fill="FFFFFF"/>
            <w:tcW w:w="8558" w:type="dxa"/>
            <w:vAlign w:val="top"/>
            <w:gridSpan w:val="2"/>
          </w:tcPr>
          <w:p>
            <w:pPr>
              <w:pStyle w:val="TableText"/>
              <w:ind w:left="139"/>
              <w:spacing w:before="135" w:line="219" w:lineRule="auto"/>
              <w:rPr/>
            </w:pPr>
            <w:r>
              <w:rPr>
                <w:spacing w:val="-2"/>
              </w:rPr>
              <w:t>[参考答案] 感性认识有待于发展和深化为理性认识</w:t>
            </w:r>
          </w:p>
        </w:tc>
      </w:tr>
      <w:tr>
        <w:trPr>
          <w:trHeight w:val="484" w:hRule="atLeast"/>
        </w:trPr>
        <w:tc>
          <w:tcPr>
            <w:shd w:val="clear" w:fill="FFFFFF"/>
            <w:tcW w:w="8558" w:type="dxa"/>
            <w:vAlign w:val="top"/>
            <w:gridSpan w:val="2"/>
          </w:tcPr>
          <w:p>
            <w:pPr>
              <w:pStyle w:val="TableText"/>
              <w:ind w:left="139"/>
              <w:spacing w:before="134" w:line="219" w:lineRule="auto"/>
              <w:rPr/>
            </w:pPr>
            <w:r>
              <w:rPr>
                <w:spacing w:val="-2"/>
              </w:rPr>
              <w:t>[我的答案] 感性认识有待于发展和深化为理性认识</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ict>
                <v:rect id="_x0000_s54" style="position:absolute;margin-left:-415.19pt;margin-top:-0.100098pt;mso-position-vertical-relative:top-margin-area;mso-position-horizontal-relative:right-margin-area;width:0.1pt;height:0.75pt;z-index:251728896;" fillcolor="#000000" filled="true" stroked="false">
                  <v:fill opacity="0.109804"/>
                </v:rect>
              </w:pict>
            </w:r>
            <w:r/>
          </w:p>
          <w:p>
            <w:pPr>
              <w:pStyle w:val="TableText"/>
              <w:ind w:left="118" w:right="7958" w:firstLine="1"/>
              <w:spacing w:before="78" w:line="248" w:lineRule="auto"/>
              <w:jc w:val="both"/>
              <w:rPr/>
            </w:pPr>
            <w:r>
              <w:rPr>
                <w:spacing w:val="-6"/>
              </w:rPr>
              <w:t>感觉</w:t>
            </w:r>
            <w:r>
              <w:rPr/>
              <w:t xml:space="preserve"> </w:t>
            </w:r>
            <w:r>
              <w:rPr>
                <w:spacing w:val="-5"/>
              </w:rPr>
              <w:t>知觉</w:t>
            </w:r>
            <w:r>
              <w:rPr/>
              <w:t xml:space="preserve"> </w:t>
            </w:r>
            <w:r>
              <w:rPr>
                <w:spacing w:val="-5"/>
              </w:rPr>
              <w:t>表象</w:t>
            </w:r>
            <w:r>
              <w:rPr/>
              <w:t xml:space="preserve"> </w:t>
            </w:r>
            <w:r>
              <w:rPr>
                <w:spacing w:val="-5"/>
              </w:rPr>
              <w:t>概念</w:t>
            </w:r>
          </w:p>
        </w:tc>
      </w:tr>
      <w:tr>
        <w:trPr>
          <w:trHeight w:val="484" w:hRule="atLeast"/>
        </w:trPr>
        <w:tc>
          <w:tcPr>
            <w:shd w:val="clear" w:fill="FFFFFF"/>
            <w:tcW w:w="8558" w:type="dxa"/>
            <w:vAlign w:val="top"/>
            <w:gridSpan w:val="2"/>
          </w:tcPr>
          <w:p>
            <w:pPr>
              <w:pStyle w:val="TableText"/>
              <w:ind w:left="139"/>
              <w:spacing w:before="137" w:line="219" w:lineRule="auto"/>
              <w:rPr/>
            </w:pPr>
            <w:r>
              <w:rPr>
                <w:spacing w:val="-6"/>
              </w:rPr>
              <w:t>[参考答案] 表象</w:t>
            </w:r>
          </w:p>
        </w:tc>
      </w:tr>
      <w:tr>
        <w:trPr>
          <w:trHeight w:val="485" w:hRule="atLeast"/>
        </w:trPr>
        <w:tc>
          <w:tcPr>
            <w:shd w:val="clear" w:fill="FFFFFF"/>
            <w:tcW w:w="8558" w:type="dxa"/>
            <w:vAlign w:val="top"/>
            <w:gridSpan w:val="2"/>
          </w:tcPr>
          <w:p>
            <w:pPr>
              <w:pStyle w:val="TableText"/>
              <w:ind w:left="139"/>
              <w:spacing w:before="137" w:line="220" w:lineRule="auto"/>
              <w:rPr/>
            </w:pPr>
            <w:r>
              <w:rPr>
                <w:spacing w:val="-8"/>
              </w:rPr>
              <w:t>[我的答案]</w:t>
            </w:r>
            <w:r>
              <w:rPr>
                <w:spacing w:val="16"/>
              </w:rPr>
              <w:t xml:space="preserve"> </w:t>
            </w:r>
            <w:r>
              <w:rPr>
                <w:spacing w:val="-8"/>
              </w:rPr>
              <w:t>知觉</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24" w:right="7718" w:hanging="4"/>
              <w:spacing w:before="78" w:line="242" w:lineRule="auto"/>
              <w:rPr/>
            </w:pPr>
            <w:r>
              <w:rPr>
                <w:spacing w:val="-4"/>
              </w:rPr>
              <w:t>反映论</w:t>
            </w:r>
            <w:r>
              <w:rPr/>
              <w:t xml:space="preserve"> </w:t>
            </w:r>
            <w:r>
              <w:rPr>
                <w:spacing w:val="-8"/>
              </w:rPr>
              <w:t>实践</w:t>
            </w:r>
          </w:p>
          <w:p>
            <w:pPr>
              <w:pStyle w:val="TableText"/>
              <w:ind w:left="121"/>
              <w:spacing w:before="31" w:line="221" w:lineRule="auto"/>
              <w:rPr/>
            </w:pPr>
            <w:r>
              <w:rPr>
                <w:spacing w:val="-4"/>
              </w:rPr>
              <w:t>可知论</w:t>
            </w:r>
          </w:p>
          <w:p>
            <w:pPr>
              <w:pStyle w:val="TableText"/>
              <w:ind w:left="146"/>
              <w:spacing w:before="43" w:line="220" w:lineRule="auto"/>
              <w:rPr/>
            </w:pPr>
            <w:r>
              <w:rPr>
                <w:spacing w:val="-3"/>
              </w:rPr>
              <w:t>以实践为基础主体对客体的能动反映</w:t>
            </w:r>
          </w:p>
        </w:tc>
      </w:tr>
    </w:tbl>
    <w:p>
      <w:pPr>
        <w:spacing w:line="122" w:lineRule="exact"/>
        <w:rPr>
          <w:rFonts w:ascii="Arial"/>
          <w:sz w:val="10"/>
        </w:rPr>
      </w:pPr>
      <w:r/>
    </w:p>
    <w:p>
      <w:pPr>
        <w:spacing w:line="122" w:lineRule="exact"/>
        <w:sectPr>
          <w:footerReference w:type="default" r:id="rId214"/>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4"/>
              </w:rPr>
              <w:t>[参考答案]</w:t>
            </w:r>
            <w:r>
              <w:rPr>
                <w:spacing w:val="40"/>
              </w:rPr>
              <w:t xml:space="preserve"> </w:t>
            </w:r>
            <w:r>
              <w:rPr>
                <w:spacing w:val="-4"/>
              </w:rPr>
              <w:t>以实践为基础主体对客体的能动反映</w:t>
            </w:r>
          </w:p>
        </w:tc>
      </w:tr>
      <w:tr>
        <w:trPr>
          <w:trHeight w:val="484" w:hRule="atLeast"/>
        </w:trPr>
        <w:tc>
          <w:tcPr>
            <w:shd w:val="clear" w:fill="FFFFFF"/>
            <w:tcW w:w="8558" w:type="dxa"/>
            <w:vAlign w:val="top"/>
            <w:gridSpan w:val="2"/>
          </w:tcPr>
          <w:p>
            <w:pPr>
              <w:pStyle w:val="TableText"/>
              <w:ind w:left="139"/>
              <w:spacing w:before="127" w:line="220" w:lineRule="auto"/>
              <w:rPr/>
            </w:pPr>
            <w:r>
              <w:rPr>
                <w:spacing w:val="-4"/>
              </w:rPr>
              <w:t>[我的答案]</w:t>
            </w:r>
            <w:r>
              <w:rPr>
                <w:spacing w:val="40"/>
              </w:rPr>
              <w:t xml:space="preserve"> </w:t>
            </w:r>
            <w:r>
              <w:rPr>
                <w:spacing w:val="-4"/>
              </w:rPr>
              <w:t>以实践为基础主体对客体的能动反映</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1"/>
              <w:spacing w:before="78" w:line="219" w:lineRule="auto"/>
              <w:rPr/>
            </w:pPr>
            <w:r>
              <w:rPr>
                <w:spacing w:val="-1"/>
              </w:rPr>
              <w:t>诗人的感受完全是主观的，不具有任何客观基础</w:t>
            </w:r>
          </w:p>
          <w:p>
            <w:pPr>
              <w:pStyle w:val="TableText"/>
              <w:ind w:left="131" w:right="1958" w:hanging="10"/>
              <w:spacing w:before="45"/>
              <w:rPr/>
            </w:pPr>
            <w:r>
              <w:rPr>
                <w:spacing w:val="-1"/>
              </w:rPr>
              <w:t>诗人反映的是认识主体的心理感受，而非认识对象的客观状况</w:t>
            </w:r>
            <w:r>
              <w:rPr>
                <w:spacing w:val="14"/>
              </w:rPr>
              <w:t xml:space="preserve"> </w:t>
            </w:r>
            <w:r>
              <w:rPr>
                <w:spacing w:val="-2"/>
              </w:rPr>
              <w:t>审美活动不遵循认识的一般规律</w:t>
            </w:r>
          </w:p>
          <w:p>
            <w:pPr>
              <w:pStyle w:val="TableText"/>
              <w:ind w:left="124"/>
              <w:spacing w:before="37" w:line="219" w:lineRule="auto"/>
              <w:rPr/>
            </w:pPr>
            <w:r>
              <w:rPr>
                <w:spacing w:val="-1"/>
              </w:rPr>
              <w:t>并不是所有的认识都是由客观存在决定的</w:t>
            </w:r>
          </w:p>
        </w:tc>
      </w:tr>
      <w:tr>
        <w:trPr>
          <w:trHeight w:val="484" w:hRule="atLeast"/>
        </w:trPr>
        <w:tc>
          <w:tcPr>
            <w:shd w:val="clear" w:fill="FFFFFF"/>
            <w:tcW w:w="8558" w:type="dxa"/>
            <w:vAlign w:val="top"/>
            <w:gridSpan w:val="2"/>
          </w:tcPr>
          <w:p>
            <w:pPr>
              <w:pStyle w:val="TableText"/>
              <w:ind w:left="139"/>
              <w:spacing w:before="130" w:line="219" w:lineRule="auto"/>
              <w:rPr/>
            </w:pPr>
            <w:r>
              <w:rPr>
                <w:spacing w:val="-1"/>
              </w:rPr>
              <w:t>[参考答案] 诗人反映的是认识主体的心理</w:t>
            </w:r>
            <w:r>
              <w:rPr>
                <w:spacing w:val="-2"/>
              </w:rPr>
              <w:t>感受，而非认识对象的客观状况</w:t>
            </w:r>
          </w:p>
        </w:tc>
      </w:tr>
      <w:tr>
        <w:trPr>
          <w:trHeight w:val="484" w:hRule="atLeast"/>
        </w:trPr>
        <w:tc>
          <w:tcPr>
            <w:shd w:val="clear" w:fill="FFFFFF"/>
            <w:tcW w:w="8558" w:type="dxa"/>
            <w:vAlign w:val="top"/>
            <w:gridSpan w:val="2"/>
          </w:tcPr>
          <w:p>
            <w:pPr>
              <w:pStyle w:val="TableText"/>
              <w:ind w:left="139"/>
              <w:spacing w:before="131" w:line="219" w:lineRule="auto"/>
              <w:rPr/>
            </w:pPr>
            <w:r>
              <w:rPr>
                <w:spacing w:val="-1"/>
              </w:rPr>
              <w:t>[我的答案] 诗人反映的是认识主体的心理</w:t>
            </w:r>
            <w:r>
              <w:rPr>
                <w:spacing w:val="-2"/>
              </w:rPr>
              <w:t>感受，而非认识对象的客观状况</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right="5558"/>
              <w:spacing w:before="78" w:line="241" w:lineRule="auto"/>
              <w:rPr/>
            </w:pPr>
            <w:r>
              <w:rPr>
                <w:spacing w:val="-1"/>
              </w:rPr>
              <w:t>认识事物要发挥主观能动性</w:t>
            </w:r>
            <w:r>
              <w:rPr>
                <w:spacing w:val="1"/>
              </w:rPr>
              <w:t xml:space="preserve"> </w:t>
            </w:r>
            <w:r>
              <w:rPr>
                <w:spacing w:val="-1"/>
              </w:rPr>
              <w:t>认识是人脑特有的机能</w:t>
            </w:r>
          </w:p>
          <w:p>
            <w:pPr>
              <w:pStyle w:val="TableText"/>
              <w:ind w:left="119"/>
              <w:spacing w:before="33" w:line="219" w:lineRule="auto"/>
              <w:rPr/>
            </w:pPr>
            <w:r>
              <w:rPr>
                <w:spacing w:val="-2"/>
              </w:rPr>
              <w:t>认识来源于实践</w:t>
            </w:r>
          </w:p>
          <w:p>
            <w:pPr>
              <w:pStyle w:val="TableText"/>
              <w:ind w:left="119"/>
              <w:spacing w:before="45" w:line="219" w:lineRule="auto"/>
              <w:rPr/>
            </w:pPr>
            <w:r>
              <w:rPr>
                <w:spacing w:val="-1"/>
              </w:rPr>
              <w:t>认识是透过现象看本质</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认识来源于实践</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认识来源于实践</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3" w:right="5078"/>
              <w:spacing w:before="78" w:line="241" w:lineRule="auto"/>
              <w:rPr/>
            </w:pPr>
            <w:r>
              <w:rPr>
                <w:spacing w:val="-1"/>
              </w:rPr>
              <w:t>是不是在新的历史条件下出现的</w:t>
            </w:r>
            <w:r>
              <w:rPr/>
              <w:t xml:space="preserve"> </w:t>
            </w:r>
            <w:r>
              <w:rPr>
                <w:spacing w:val="-2"/>
              </w:rPr>
              <w:t>是不是有新形式和新特点</w:t>
            </w:r>
          </w:p>
          <w:p>
            <w:pPr>
              <w:pStyle w:val="TableText"/>
              <w:ind w:left="123"/>
              <w:spacing w:before="32" w:line="219" w:lineRule="auto"/>
              <w:rPr/>
            </w:pPr>
            <w:r>
              <w:rPr>
                <w:spacing w:val="-2"/>
              </w:rPr>
              <w:t>是不是得到大多数人的承认</w:t>
            </w:r>
          </w:p>
          <w:p>
            <w:pPr>
              <w:pStyle w:val="TableText"/>
              <w:ind w:left="123"/>
              <w:spacing w:before="46" w:line="219" w:lineRule="auto"/>
              <w:rPr/>
            </w:pPr>
            <w:r>
              <w:rPr>
                <w:spacing w:val="-1"/>
              </w:rPr>
              <w:t>是不是符合事物发展规律、具有强大的生命力</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[参考答案] 是不是符合事物发展规律、具有强大的生命力</w:t>
            </w:r>
          </w:p>
        </w:tc>
      </w:tr>
      <w:tr>
        <w:trPr>
          <w:trHeight w:val="484" w:hRule="atLeast"/>
        </w:trPr>
        <w:tc>
          <w:tcPr>
            <w:shd w:val="clear" w:fill="FFFFFF"/>
            <w:tcW w:w="8558" w:type="dxa"/>
            <w:vAlign w:val="top"/>
            <w:gridSpan w:val="2"/>
          </w:tcPr>
          <w:p>
            <w:pPr>
              <w:pStyle w:val="TableText"/>
              <w:ind w:left="139"/>
              <w:spacing w:before="136" w:line="219" w:lineRule="auto"/>
              <w:rPr/>
            </w:pPr>
            <w:r>
              <w:rPr>
                <w:spacing w:val="-2"/>
              </w:rPr>
              <w:t>[我的答案] 是不是符合事物发展规律、具有强大的生命力</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1"/>
              <w:spacing w:before="78" w:line="219" w:lineRule="auto"/>
              <w:rPr/>
            </w:pPr>
            <w:r>
              <w:rPr>
                <w:spacing w:val="-1"/>
              </w:rPr>
              <w:t>A.对立统一规律</w:t>
            </w:r>
          </w:p>
          <w:p>
            <w:pPr>
              <w:pStyle w:val="TableText"/>
              <w:ind w:left="113"/>
              <w:spacing w:before="46" w:line="219" w:lineRule="auto"/>
              <w:rPr/>
            </w:pPr>
            <w:r>
              <w:rPr>
                <w:spacing w:val="-1"/>
              </w:rPr>
              <w:t>B.质量互变规律</w:t>
            </w:r>
          </w:p>
          <w:p>
            <w:pPr>
              <w:pStyle w:val="TableText"/>
              <w:ind w:left="117"/>
              <w:spacing w:before="44" w:line="219" w:lineRule="auto"/>
              <w:rPr/>
            </w:pPr>
            <w:r>
              <w:rPr>
                <w:spacing w:val="-1"/>
              </w:rPr>
              <w:t>C.否定之否定规律</w:t>
            </w:r>
          </w:p>
          <w:p>
            <w:pPr>
              <w:pStyle w:val="TableText"/>
              <w:ind w:left="114"/>
              <w:spacing w:before="46" w:line="220" w:lineRule="auto"/>
              <w:rPr/>
            </w:pPr>
            <w:r>
              <w:rPr>
                <w:spacing w:val="-1"/>
              </w:rPr>
              <w:t>D.世界的物质统一性原理</w:t>
            </w:r>
          </w:p>
        </w:tc>
      </w:tr>
      <w:tr>
        <w:trPr>
          <w:trHeight w:val="485" w:hRule="atLeast"/>
        </w:trPr>
        <w:tc>
          <w:tcPr>
            <w:shd w:val="clear" w:fill="FFFFFF"/>
            <w:tcW w:w="8558" w:type="dxa"/>
            <w:vAlign w:val="top"/>
            <w:gridSpan w:val="2"/>
          </w:tcPr>
          <w:p>
            <w:pPr>
              <w:pStyle w:val="TableText"/>
              <w:ind w:left="139"/>
              <w:spacing w:before="138" w:line="219" w:lineRule="auto"/>
              <w:rPr/>
            </w:pPr>
            <w:r>
              <w:rPr>
                <w:spacing w:val="-4"/>
              </w:rPr>
              <w:t>[参考答案] A.对立统一规律</w:t>
            </w:r>
          </w:p>
        </w:tc>
      </w:tr>
      <w:tr>
        <w:trPr>
          <w:trHeight w:val="492" w:hRule="atLeast"/>
        </w:trPr>
        <w:tc>
          <w:tcPr>
            <w:shd w:val="clear" w:fill="FFFFFF"/>
            <w:tcW w:w="8558" w:type="dxa"/>
            <w:vAlign w:val="top"/>
            <w:gridSpan w:val="2"/>
          </w:tcPr>
          <w:p>
            <w:pPr>
              <w:pStyle w:val="TableText"/>
              <w:ind w:left="139"/>
              <w:spacing w:before="138" w:line="219" w:lineRule="auto"/>
              <w:rPr/>
            </w:pPr>
            <w:r>
              <w:rPr>
                <w:spacing w:val="-4"/>
              </w:rPr>
              <w:t>[我的答案] A.对立统一规律</w:t>
            </w:r>
          </w:p>
        </w:tc>
      </w:tr>
    </w:tbl>
    <w:p>
      <w:pPr>
        <w:rPr>
          <w:rFonts w:ascii="Arial"/>
          <w:sz w:val="21"/>
        </w:rPr>
      </w:pPr>
      <w:r/>
    </w:p>
    <w:p>
      <w:pPr>
        <w:sectPr>
          <w:footerReference w:type="default" r:id="rId21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4" w:lineRule="auto"/>
              <w:rPr>
                <w:rFonts w:ascii="Arial"/>
                <w:sz w:val="21"/>
              </w:rPr>
            </w:pPr>
            <w:r/>
          </w:p>
          <w:p>
            <w:pPr>
              <w:pStyle w:val="TableText"/>
              <w:ind w:left="136" w:right="6518" w:firstLine="17"/>
              <w:spacing w:before="78" w:line="248" w:lineRule="auto"/>
              <w:jc w:val="both"/>
              <w:rPr/>
            </w:pPr>
            <w:r>
              <w:rPr>
                <w:spacing w:val="-6"/>
              </w:rPr>
              <w:t>白天和黑天的关系</w:t>
            </w:r>
            <w:r>
              <w:rPr>
                <w:spacing w:val="2"/>
              </w:rPr>
              <w:t xml:space="preserve"> </w:t>
            </w:r>
            <w:r>
              <w:rPr>
                <w:spacing w:val="-4"/>
              </w:rPr>
              <w:t>阳光和植物的关系</w:t>
            </w:r>
            <w:r>
              <w:rPr>
                <w:spacing w:val="3"/>
              </w:rPr>
              <w:t xml:space="preserve"> </w:t>
            </w:r>
            <w:r>
              <w:rPr>
                <w:spacing w:val="-4"/>
              </w:rPr>
              <w:t>闪电和雷鸣的关系</w:t>
            </w:r>
            <w:r>
              <w:rPr>
                <w:spacing w:val="3"/>
              </w:rPr>
              <w:t xml:space="preserve"> </w:t>
            </w:r>
            <w:r>
              <w:rPr>
                <w:spacing w:val="-4"/>
              </w:rPr>
              <w:t>阴电和阳电的关系</w:t>
            </w:r>
          </w:p>
        </w:tc>
      </w:tr>
      <w:tr>
        <w:trPr>
          <w:trHeight w:val="486" w:hRule="atLeast"/>
        </w:trPr>
        <w:tc>
          <w:tcPr>
            <w:shd w:val="clear" w:fill="FFFFFF"/>
            <w:tcW w:w="8558" w:type="dxa"/>
            <w:vAlign w:val="top"/>
            <w:gridSpan w:val="2"/>
          </w:tcPr>
          <w:p>
            <w:pPr>
              <w:pStyle w:val="TableText"/>
              <w:ind w:left="139"/>
              <w:spacing w:before="125" w:line="219" w:lineRule="auto"/>
              <w:rPr/>
            </w:pPr>
            <w:r>
              <w:rPr>
                <w:spacing w:val="-6"/>
              </w:rPr>
              <w:t>[参考答案]</w:t>
            </w:r>
            <w:r>
              <w:rPr>
                <w:spacing w:val="36"/>
              </w:rPr>
              <w:t xml:space="preserve"> </w:t>
            </w:r>
            <w:r>
              <w:rPr>
                <w:spacing w:val="-6"/>
              </w:rPr>
              <w:t>阳光和植物的关系</w:t>
            </w:r>
          </w:p>
        </w:tc>
      </w:tr>
      <w:tr>
        <w:trPr>
          <w:trHeight w:val="486" w:hRule="atLeast"/>
        </w:trPr>
        <w:tc>
          <w:tcPr>
            <w:shd w:val="clear" w:fill="FFFFFF"/>
            <w:tcW w:w="8558" w:type="dxa"/>
            <w:vAlign w:val="top"/>
            <w:gridSpan w:val="2"/>
          </w:tcPr>
          <w:p>
            <w:pPr>
              <w:pStyle w:val="TableText"/>
              <w:ind w:left="139"/>
              <w:spacing w:before="123" w:line="219" w:lineRule="auto"/>
              <w:rPr/>
            </w:pPr>
            <w:r>
              <w:rPr>
                <w:spacing w:val="-6"/>
              </w:rPr>
              <w:t>[我的答案]</w:t>
            </w:r>
            <w:r>
              <w:rPr>
                <w:spacing w:val="36"/>
              </w:rPr>
              <w:t xml:space="preserve"> </w:t>
            </w:r>
            <w:r>
              <w:rPr>
                <w:spacing w:val="-6"/>
              </w:rPr>
              <w:t>阳光和植物的关系</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1"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9"/>
              <w:spacing w:before="35" w:line="219" w:lineRule="auto"/>
              <w:rPr/>
            </w:pPr>
            <w:r>
              <w:rPr>
                <w:spacing w:val="-2"/>
              </w:rPr>
              <w:t>量力而行，尽力而为</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量力而行，尽力而为</w:t>
            </w:r>
          </w:p>
        </w:tc>
      </w:tr>
      <w:tr>
        <w:trPr>
          <w:trHeight w:val="486" w:hRule="atLeast"/>
        </w:trPr>
        <w:tc>
          <w:tcPr>
            <w:shd w:val="clear" w:fill="FFFFFF"/>
            <w:tcW w:w="8558" w:type="dxa"/>
            <w:vAlign w:val="top"/>
            <w:gridSpan w:val="2"/>
          </w:tcPr>
          <w:p>
            <w:pPr>
              <w:pStyle w:val="TableText"/>
              <w:ind w:left="139"/>
              <w:spacing w:before="118" w:line="219" w:lineRule="auto"/>
              <w:rPr/>
            </w:pPr>
            <w:r>
              <w:rPr>
                <w:spacing w:val="-3"/>
              </w:rPr>
              <w:t>[我的答案] 量力而行，尽力而为</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33"/>
              <w:spacing w:before="78" w:line="219" w:lineRule="auto"/>
              <w:rPr/>
            </w:pPr>
            <w:r>
              <w:rPr>
                <w:spacing w:val="-3"/>
              </w:rPr>
              <w:t>只承认联系，否认发展</w:t>
            </w:r>
          </w:p>
          <w:p>
            <w:pPr>
              <w:pStyle w:val="TableText"/>
              <w:ind w:left="133" w:right="4598" w:hanging="11"/>
              <w:spacing w:before="45"/>
              <w:rPr/>
            </w:pPr>
            <w:r>
              <w:rPr>
                <w:spacing w:val="-1"/>
              </w:rPr>
              <w:t>从否认联系到否认运动、变化和发展</w:t>
            </w:r>
            <w:r>
              <w:rPr>
                <w:spacing w:val="2"/>
              </w:rPr>
              <w:t xml:space="preserve"> </w:t>
            </w:r>
            <w:r>
              <w:rPr>
                <w:spacing w:val="-3"/>
              </w:rPr>
              <w:t>只承认发展，否认联系</w:t>
            </w:r>
          </w:p>
          <w:p>
            <w:pPr>
              <w:pStyle w:val="TableText"/>
              <w:ind w:left="133"/>
              <w:spacing w:before="37" w:line="219" w:lineRule="auto"/>
              <w:rPr/>
            </w:pPr>
            <w:r>
              <w:rPr>
                <w:spacing w:val="-2"/>
              </w:rPr>
              <w:t>只承认运动，否认联系和发展</w:t>
            </w:r>
          </w:p>
        </w:tc>
      </w:tr>
      <w:tr>
        <w:trPr>
          <w:trHeight w:val="486" w:hRule="atLeast"/>
        </w:trPr>
        <w:tc>
          <w:tcPr>
            <w:shd w:val="clear" w:fill="FFFFFF"/>
            <w:tcW w:w="8558" w:type="dxa"/>
            <w:vAlign w:val="top"/>
            <w:gridSpan w:val="2"/>
          </w:tcPr>
          <w:p>
            <w:pPr>
              <w:pStyle w:val="TableText"/>
              <w:ind w:left="139"/>
              <w:spacing w:before="130" w:line="219" w:lineRule="auto"/>
              <w:rPr/>
            </w:pPr>
            <w:r>
              <w:rPr>
                <w:spacing w:val="-2"/>
              </w:rPr>
              <w:t>[参考答案] 从否认联系到否认运动、变化和</w:t>
            </w:r>
            <w:r>
              <w:rPr>
                <w:spacing w:val="-3"/>
              </w:rPr>
              <w:t>发展</w:t>
            </w:r>
          </w:p>
        </w:tc>
      </w:tr>
      <w:tr>
        <w:trPr>
          <w:trHeight w:val="486" w:hRule="atLeast"/>
        </w:trPr>
        <w:tc>
          <w:tcPr>
            <w:shd w:val="clear" w:fill="FFFFFF"/>
            <w:tcW w:w="8558" w:type="dxa"/>
            <w:vAlign w:val="top"/>
            <w:gridSpan w:val="2"/>
          </w:tcPr>
          <w:p>
            <w:pPr>
              <w:pStyle w:val="TableText"/>
              <w:ind w:left="139"/>
              <w:spacing w:before="128" w:line="220" w:lineRule="auto"/>
              <w:rPr/>
            </w:pPr>
            <w:r>
              <w:rPr>
                <w:spacing w:val="-2"/>
              </w:rPr>
              <w:t>[我的答案] 从否认联系到否认运动、变化和</w:t>
            </w:r>
            <w:r>
              <w:rPr>
                <w:spacing w:val="-3"/>
              </w:rPr>
              <w:t>发展</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18" w:right="4838"/>
              <w:spacing w:before="78" w:line="241" w:lineRule="auto"/>
              <w:rPr/>
            </w:pPr>
            <w:r>
              <w:rPr>
                <w:spacing w:val="-1"/>
              </w:rPr>
              <w:t>对物质和意识关系的两种不同回答</w:t>
            </w:r>
            <w:r>
              <w:rPr>
                <w:spacing w:val="5"/>
              </w:rPr>
              <w:t xml:space="preserve"> </w:t>
            </w:r>
            <w:r>
              <w:rPr>
                <w:spacing w:val="-1"/>
              </w:rPr>
              <w:t>对精神决定世界的两种不同理解</w:t>
            </w:r>
          </w:p>
          <w:p>
            <w:pPr>
              <w:pStyle w:val="TableText"/>
              <w:ind w:left="118" w:right="5078"/>
              <w:spacing w:before="34" w:line="241" w:lineRule="auto"/>
              <w:rPr/>
            </w:pPr>
            <w:r>
              <w:rPr>
                <w:spacing w:val="-1"/>
              </w:rPr>
              <w:t>对世界是否可知的两种不同认识</w:t>
            </w:r>
            <w:r>
              <w:rPr>
                <w:spacing w:val="4"/>
              </w:rPr>
              <w:t xml:space="preserve"> </w:t>
            </w:r>
            <w:r>
              <w:rPr>
                <w:spacing w:val="-1"/>
              </w:rPr>
              <w:t>对世界怎样存在的两种不同观点</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对精神决定世界的两种不同理解</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对精神决定世界的两种不同理解</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11"/>
              <w:spacing w:before="78" w:line="219" w:lineRule="auto"/>
              <w:rPr/>
            </w:pPr>
            <w:r>
              <w:rPr>
                <w:spacing w:val="-1"/>
              </w:rPr>
              <w:t>A.内因和外因关系的原理</w:t>
            </w:r>
          </w:p>
        </w:tc>
      </w:tr>
    </w:tbl>
    <w:p>
      <w:pPr>
        <w:spacing w:line="77" w:lineRule="exact"/>
        <w:rPr>
          <w:rFonts w:ascii="Arial"/>
          <w:sz w:val="6"/>
        </w:rPr>
      </w:pPr>
      <w:r/>
    </w:p>
    <w:p>
      <w:pPr>
        <w:spacing w:line="77" w:lineRule="exact"/>
        <w:sectPr>
          <w:footerReference w:type="default" r:id="rId216"/>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3"/>
              <w:spacing w:before="128" w:line="220" w:lineRule="auto"/>
              <w:rPr/>
            </w:pPr>
            <w:r>
              <w:rPr>
                <w:spacing w:val="-1"/>
              </w:rPr>
              <w:t>B.重点论和两点论相统一的原理</w:t>
            </w:r>
          </w:p>
          <w:p>
            <w:pPr>
              <w:pStyle w:val="TableText"/>
              <w:ind w:left="117"/>
              <w:spacing w:before="42" w:line="220" w:lineRule="auto"/>
              <w:rPr/>
            </w:pPr>
            <w:r>
              <w:rPr>
                <w:spacing w:val="-1"/>
              </w:rPr>
              <w:t>C.量变和质变关系的原理</w:t>
            </w:r>
          </w:p>
          <w:p>
            <w:pPr>
              <w:pStyle w:val="TableText"/>
              <w:ind w:left="114"/>
              <w:spacing w:before="45" w:line="220" w:lineRule="auto"/>
              <w:rPr/>
            </w:pPr>
            <w:r>
              <w:rPr>
                <w:spacing w:val="-1"/>
              </w:rPr>
              <w:t>D.认识和实践相统一的原理</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C.量变和质变关系的原理</w:t>
            </w:r>
          </w:p>
        </w:tc>
      </w:tr>
      <w:tr>
        <w:trPr>
          <w:trHeight w:val="484" w:hRule="atLeast"/>
        </w:trPr>
        <w:tc>
          <w:tcPr>
            <w:shd w:val="clear" w:fill="FFFFFF"/>
            <w:tcW w:w="8558" w:type="dxa"/>
            <w:vAlign w:val="top"/>
            <w:gridSpan w:val="2"/>
          </w:tcPr>
          <w:p>
            <w:pPr>
              <w:pStyle w:val="TableText"/>
              <w:ind w:left="139"/>
              <w:spacing w:before="129" w:line="220" w:lineRule="auto"/>
              <w:rPr/>
            </w:pPr>
            <w:r>
              <w:rPr>
                <w:spacing w:val="-3"/>
              </w:rPr>
              <w:t>[我的答案] C.量变和质变关系的原理</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56" style="position:absolute;margin-left:-415.19pt;margin-top:-0.350037pt;mso-position-vertical-relative:top-margin-area;mso-position-horizontal-relative:right-margin-area;width:0.1pt;height:0.75pt;z-index:251735040;" fillcolor="#000000" filled="true" stroked="false">
                  <v:fill opacity="0.109804"/>
                </v:rect>
              </w:pict>
            </w:r>
            <w:r/>
          </w:p>
          <w:p>
            <w:pPr>
              <w:pStyle w:val="TableText"/>
              <w:ind w:left="111"/>
              <w:spacing w:before="78" w:line="219" w:lineRule="auto"/>
              <w:rPr/>
            </w:pPr>
            <w:r>
              <w:rPr>
                <w:spacing w:val="-1"/>
              </w:rPr>
              <w:t>A.抛弃</w:t>
            </w:r>
          </w:p>
          <w:p>
            <w:pPr>
              <w:pStyle w:val="TableText"/>
              <w:ind w:left="113"/>
              <w:spacing w:before="46" w:line="219" w:lineRule="auto"/>
              <w:rPr/>
            </w:pPr>
            <w:r>
              <w:rPr>
                <w:spacing w:val="-1"/>
              </w:rPr>
              <w:t>B.事物中好的方面和坏的方面相结合</w:t>
            </w:r>
          </w:p>
          <w:p>
            <w:pPr>
              <w:pStyle w:val="TableText"/>
              <w:ind w:left="117"/>
              <w:spacing w:before="43" w:line="220" w:lineRule="auto"/>
              <w:rPr/>
            </w:pPr>
            <w:r>
              <w:rPr>
                <w:spacing w:val="-2"/>
              </w:rPr>
              <w:t>C.纯粹的否定</w:t>
            </w:r>
          </w:p>
          <w:p>
            <w:pPr>
              <w:pStyle w:val="TableText"/>
              <w:ind w:left="114"/>
              <w:spacing w:before="45" w:line="219" w:lineRule="auto"/>
              <w:rPr/>
            </w:pPr>
            <w:r>
              <w:rPr>
                <w:spacing w:val="-1"/>
              </w:rPr>
              <w:t>D.既克服又保留</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[参考答案] D.既克服又保留</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[我的答案] D.既克服又保留</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0"/>
              <w:spacing w:before="78" w:line="219" w:lineRule="auto"/>
              <w:rPr/>
            </w:pPr>
            <w:r>
              <w:rPr>
                <w:spacing w:val="-2"/>
              </w:rPr>
              <w:t>起决定性作用</w:t>
            </w:r>
          </w:p>
          <w:p>
            <w:pPr>
              <w:pStyle w:val="TableText"/>
              <w:ind w:left="120" w:right="5558"/>
              <w:spacing w:before="46" w:line="239" w:lineRule="auto"/>
              <w:rPr/>
            </w:pPr>
            <w:r>
              <w:rPr>
                <w:spacing w:val="-1"/>
              </w:rPr>
              <w:t>有时起作用，有时不起作用</w:t>
            </w:r>
            <w:r>
              <w:rPr/>
              <w:t xml:space="preserve"> </w:t>
            </w:r>
            <w:r>
              <w:rPr>
                <w:spacing w:val="-2"/>
              </w:rPr>
              <w:t>起促进或延缓的作用</w:t>
            </w:r>
          </w:p>
          <w:p>
            <w:pPr>
              <w:pStyle w:val="TableText"/>
              <w:ind w:left="123"/>
              <w:spacing w:before="38" w:line="219" w:lineRule="auto"/>
              <w:rPr/>
            </w:pPr>
            <w:r>
              <w:rPr>
                <w:spacing w:val="-3"/>
              </w:rPr>
              <w:t>不起任何作用</w:t>
            </w:r>
          </w:p>
        </w:tc>
      </w:tr>
      <w:tr>
        <w:trPr>
          <w:trHeight w:val="485" w:hRule="atLeast"/>
        </w:trPr>
        <w:tc>
          <w:tcPr>
            <w:shd w:val="clear" w:fill="FFFFFF"/>
            <w:tcW w:w="8558" w:type="dxa"/>
            <w:vAlign w:val="top"/>
            <w:gridSpan w:val="2"/>
          </w:tcPr>
          <w:p>
            <w:pPr>
              <w:pStyle w:val="TableText"/>
              <w:ind w:left="139"/>
              <w:spacing w:before="134" w:line="219" w:lineRule="auto"/>
              <w:rPr/>
            </w:pPr>
            <w:r>
              <w:rPr>
                <w:spacing w:val="-3"/>
              </w:rPr>
              <w:t>[参考答案] 起促进或延缓的作用</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起促进或延缓的作用</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ict>
                <v:rect id="_x0000_s58" style="position:absolute;margin-left:-415.19pt;margin-top:-0.100098pt;mso-position-vertical-relative:top-margin-area;mso-position-horizontal-relative:right-margin-area;width:0.1pt;height:0.75pt;z-index:251734016;" fillcolor="#000000" filled="true" stroked="false">
                  <v:fill opacity="0.109804"/>
                </v:rect>
              </w:pict>
            </w:r>
            <w:r/>
          </w:p>
          <w:p>
            <w:pPr>
              <w:pStyle w:val="TableText"/>
              <w:ind w:left="122" w:right="6518" w:firstLine="7"/>
              <w:spacing w:before="78" w:line="242" w:lineRule="auto"/>
              <w:rPr/>
            </w:pPr>
            <w:r>
              <w:rPr>
                <w:spacing w:val="-3"/>
              </w:rPr>
              <w:t>唯物辩证法的观点</w:t>
            </w:r>
            <w:r>
              <w:rPr>
                <w:spacing w:val="3"/>
              </w:rPr>
              <w:t xml:space="preserve"> </w:t>
            </w:r>
            <w:r>
              <w:rPr>
                <w:spacing w:val="-2"/>
              </w:rPr>
              <w:t>形而上学的观点</w:t>
            </w:r>
          </w:p>
          <w:p>
            <w:pPr>
              <w:pStyle w:val="TableText"/>
              <w:ind w:left="122"/>
              <w:spacing w:before="31" w:line="219" w:lineRule="auto"/>
              <w:rPr/>
            </w:pPr>
            <w:r>
              <w:rPr>
                <w:spacing w:val="-3"/>
              </w:rPr>
              <w:t>诡辩论的观点</w:t>
            </w:r>
          </w:p>
          <w:p>
            <w:pPr>
              <w:pStyle w:val="TableText"/>
              <w:ind w:left="119"/>
              <w:spacing w:before="46" w:line="220" w:lineRule="auto"/>
              <w:rPr/>
            </w:pPr>
            <w:r>
              <w:rPr>
                <w:spacing w:val="-2"/>
              </w:rPr>
              <w:t>相对主义的观点</w:t>
            </w:r>
          </w:p>
        </w:tc>
      </w:tr>
      <w:tr>
        <w:trPr>
          <w:trHeight w:val="484" w:hRule="atLeast"/>
        </w:trPr>
        <w:tc>
          <w:tcPr>
            <w:shd w:val="clear" w:fill="FFFFFF"/>
            <w:tcW w:w="8558" w:type="dxa"/>
            <w:vAlign w:val="top"/>
            <w:gridSpan w:val="2"/>
          </w:tcPr>
          <w:p>
            <w:pPr>
              <w:pStyle w:val="TableText"/>
              <w:ind w:left="139"/>
              <w:spacing w:before="137" w:line="219" w:lineRule="auto"/>
              <w:rPr/>
            </w:pPr>
            <w:r>
              <w:rPr>
                <w:spacing w:val="-4"/>
              </w:rPr>
              <w:t>[参考答案] 唯物辩证法的观点</w:t>
            </w:r>
          </w:p>
        </w:tc>
      </w:tr>
      <w:tr>
        <w:trPr>
          <w:trHeight w:val="485" w:hRule="atLeast"/>
        </w:trPr>
        <w:tc>
          <w:tcPr>
            <w:shd w:val="clear" w:fill="FFFFFF"/>
            <w:tcW w:w="8558" w:type="dxa"/>
            <w:vAlign w:val="top"/>
            <w:gridSpan w:val="2"/>
          </w:tcPr>
          <w:p>
            <w:pPr>
              <w:pStyle w:val="TableText"/>
              <w:ind w:left="139"/>
              <w:spacing w:before="137" w:line="219" w:lineRule="auto"/>
              <w:rPr/>
            </w:pPr>
            <w:r>
              <w:rPr>
                <w:spacing w:val="-4"/>
              </w:rPr>
              <w:t>[我的答案] 唯物辩证法的观点</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3" w:right="5078"/>
              <w:spacing w:before="79" w:line="241" w:lineRule="auto"/>
              <w:rPr/>
            </w:pPr>
            <w:r>
              <w:rPr>
                <w:spacing w:val="-1"/>
              </w:rPr>
              <w:t>是相同的，只是强调的方面不同</w:t>
            </w:r>
            <w:r>
              <w:rPr/>
              <w:t xml:space="preserve"> </w:t>
            </w:r>
            <w:r>
              <w:rPr>
                <w:spacing w:val="-2"/>
              </w:rPr>
              <w:t>前者是辩证法，后者是诡辩论</w:t>
            </w:r>
          </w:p>
          <w:p>
            <w:pPr>
              <w:pStyle w:val="TableText"/>
              <w:ind w:left="123"/>
              <w:spacing w:before="32" w:line="219" w:lineRule="auto"/>
              <w:rPr/>
            </w:pPr>
            <w:r>
              <w:rPr>
                <w:spacing w:val="-1"/>
              </w:rPr>
              <w:t>前者是形而上学，后者是辩证法</w:t>
            </w:r>
          </w:p>
          <w:p>
            <w:pPr>
              <w:pStyle w:val="TableText"/>
              <w:ind w:left="120"/>
              <w:spacing w:before="46" w:line="219" w:lineRule="auto"/>
              <w:rPr/>
            </w:pPr>
            <w:r>
              <w:rPr>
                <w:spacing w:val="-1"/>
              </w:rPr>
              <w:t>两者都是辩证法，后者是对前者的发展</w:t>
            </w:r>
          </w:p>
        </w:tc>
      </w:tr>
    </w:tbl>
    <w:p>
      <w:pPr>
        <w:spacing w:line="122" w:lineRule="exact"/>
        <w:rPr>
          <w:rFonts w:ascii="Arial"/>
          <w:sz w:val="10"/>
        </w:rPr>
      </w:pPr>
      <w:r/>
    </w:p>
    <w:p>
      <w:pPr>
        <w:spacing w:line="122" w:lineRule="exact"/>
        <w:sectPr>
          <w:footerReference w:type="default" r:id="rId217"/>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前者是辩证法，后者是诡辩论</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[我的答案] 前者是辩证法，后者是诡辩论</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11"/>
              <w:spacing w:before="78" w:line="219" w:lineRule="auto"/>
              <w:rPr/>
            </w:pPr>
            <w:r>
              <w:rPr>
                <w:spacing w:val="-1"/>
              </w:rPr>
              <w:t>A.矛盾双方在一定的条件下可以相互转化</w:t>
            </w:r>
          </w:p>
          <w:p>
            <w:pPr>
              <w:pStyle w:val="TableText"/>
              <w:ind w:left="113"/>
              <w:spacing w:before="46" w:line="219" w:lineRule="auto"/>
              <w:rPr/>
            </w:pPr>
            <w:r>
              <w:rPr>
                <w:spacing w:val="-1"/>
              </w:rPr>
              <w:t>B.要透过现象认识事物的本质</w:t>
            </w:r>
          </w:p>
          <w:p>
            <w:pPr>
              <w:pStyle w:val="TableText"/>
              <w:ind w:left="117"/>
              <w:spacing w:before="44" w:line="220" w:lineRule="auto"/>
              <w:rPr/>
            </w:pPr>
            <w:r>
              <w:rPr>
                <w:spacing w:val="-1"/>
              </w:rPr>
              <w:t>C.事物的质具有不确定性</w:t>
            </w:r>
          </w:p>
          <w:p>
            <w:pPr>
              <w:pStyle w:val="TableText"/>
              <w:ind w:left="114"/>
              <w:spacing w:before="44" w:line="219" w:lineRule="auto"/>
              <w:rPr/>
            </w:pPr>
            <w:r>
              <w:rPr>
                <w:spacing w:val="-1"/>
              </w:rPr>
              <w:t>D.矛盾的主要方面决定事物的性质</w:t>
            </w:r>
          </w:p>
        </w:tc>
      </w:tr>
      <w:tr>
        <w:trPr>
          <w:trHeight w:val="484" w:hRule="atLeast"/>
        </w:trPr>
        <w:tc>
          <w:tcPr>
            <w:shd w:val="clear" w:fill="FFFFFF"/>
            <w:tcW w:w="8558" w:type="dxa"/>
            <w:vAlign w:val="top"/>
            <w:gridSpan w:val="2"/>
          </w:tcPr>
          <w:p>
            <w:pPr>
              <w:pStyle w:val="TableText"/>
              <w:ind w:left="139"/>
              <w:spacing w:before="129" w:line="219" w:lineRule="auto"/>
              <w:rPr/>
            </w:pPr>
            <w:r>
              <w:rPr>
                <w:spacing w:val="-2"/>
              </w:rPr>
              <w:t>[参考答案] A.矛盾双方在一定的条件下可以相互转化</w:t>
            </w:r>
          </w:p>
        </w:tc>
      </w:tr>
      <w:tr>
        <w:trPr>
          <w:trHeight w:val="484" w:hRule="atLeast"/>
        </w:trPr>
        <w:tc>
          <w:tcPr>
            <w:shd w:val="clear" w:fill="FFFFFF"/>
            <w:tcW w:w="8558" w:type="dxa"/>
            <w:vAlign w:val="top"/>
            <w:gridSpan w:val="2"/>
          </w:tcPr>
          <w:p>
            <w:pPr>
              <w:pStyle w:val="TableText"/>
              <w:ind w:left="139"/>
              <w:spacing w:before="130" w:line="219" w:lineRule="auto"/>
              <w:rPr/>
            </w:pPr>
            <w:r>
              <w:rPr>
                <w:spacing w:val="-2"/>
              </w:rPr>
              <w:t>[我的答案] A.矛盾双方在一定的条件下可以相互转化</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2" w:right="1843"/>
              <w:spacing w:before="78" w:line="241" w:lineRule="auto"/>
              <w:rPr/>
            </w:pPr>
            <w:r>
              <w:rPr>
                <w:spacing w:val="2"/>
              </w:rPr>
              <w:t>各种事物和现象之间没有确定的界限，一切都是“亦此亦彼</w:t>
            </w:r>
            <w:r>
              <w:rPr>
                <w:spacing w:val="-73"/>
              </w:rPr>
              <w:t xml:space="preserve"> </w:t>
            </w:r>
            <w:r>
              <w:rPr>
                <w:spacing w:val="2"/>
              </w:rPr>
              <w:t>”</w:t>
            </w:r>
            <w:r>
              <w:rPr/>
              <w:t xml:space="preserve"> </w:t>
            </w:r>
            <w:r>
              <w:rPr>
                <w:spacing w:val="-1"/>
              </w:rPr>
              <w:t>一切事物和现象都处于相互影响、相互作用和相互制约之中</w:t>
            </w:r>
          </w:p>
          <w:p>
            <w:pPr>
              <w:pStyle w:val="TableText"/>
              <w:ind w:left="119"/>
              <w:spacing w:before="32" w:line="219" w:lineRule="auto"/>
              <w:rPr/>
            </w:pPr>
            <w:r>
              <w:rPr>
                <w:spacing w:val="-1"/>
              </w:rPr>
              <w:t>相互区别的事物和现象彼此都是孤立的</w:t>
            </w:r>
          </w:p>
          <w:p>
            <w:pPr>
              <w:pStyle w:val="TableText"/>
              <w:ind w:left="119"/>
              <w:spacing w:before="46" w:line="219" w:lineRule="auto"/>
              <w:rPr/>
            </w:pPr>
            <w:r>
              <w:rPr>
                <w:spacing w:val="-1"/>
              </w:rPr>
              <w:t>每一事物和现象都同其他事物和现象相区别</w:t>
            </w:r>
          </w:p>
        </w:tc>
      </w:tr>
      <w:tr>
        <w:trPr>
          <w:trHeight w:val="485" w:hRule="atLeast"/>
        </w:trPr>
        <w:tc>
          <w:tcPr>
            <w:shd w:val="clear" w:fill="FFFFFF"/>
            <w:tcW w:w="8558" w:type="dxa"/>
            <w:vAlign w:val="top"/>
            <w:gridSpan w:val="2"/>
          </w:tcPr>
          <w:p>
            <w:pPr>
              <w:pStyle w:val="TableText"/>
              <w:ind w:left="139"/>
              <w:spacing w:before="133" w:line="219" w:lineRule="auto"/>
              <w:rPr/>
            </w:pPr>
            <w:r>
              <w:rPr>
                <w:spacing w:val="-2"/>
              </w:rPr>
              <w:t>[参考答案] 一切事物和现象都处于相互影响、相互作用和相互制约之中</w:t>
            </w:r>
          </w:p>
        </w:tc>
      </w:tr>
      <w:tr>
        <w:trPr>
          <w:trHeight w:val="484" w:hRule="atLeast"/>
        </w:trPr>
        <w:tc>
          <w:tcPr>
            <w:shd w:val="clear" w:fill="FFFFFF"/>
            <w:tcW w:w="8558" w:type="dxa"/>
            <w:vAlign w:val="top"/>
            <w:gridSpan w:val="2"/>
          </w:tcPr>
          <w:p>
            <w:pPr>
              <w:pStyle w:val="TableText"/>
              <w:ind w:left="139"/>
              <w:spacing w:before="133" w:line="219" w:lineRule="auto"/>
              <w:rPr/>
            </w:pPr>
            <w:r>
              <w:rPr>
                <w:spacing w:val="-2"/>
              </w:rPr>
              <w:t>[我的答案] 一切事物和现象都处于相互影响、相互作用和相互制约之中</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8"/>
              <w:spacing w:before="78" w:line="219" w:lineRule="auto"/>
              <w:rPr/>
            </w:pPr>
            <w:r>
              <w:rPr>
                <w:spacing w:val="-1"/>
              </w:rPr>
              <w:t>任何事物和现象都是彼此联系的</w:t>
            </w:r>
          </w:p>
          <w:p>
            <w:pPr>
              <w:pStyle w:val="TableText"/>
              <w:ind w:left="118" w:right="4118"/>
              <w:spacing w:before="46"/>
              <w:rPr/>
            </w:pPr>
            <w:r>
              <w:rPr>
                <w:spacing w:val="-1"/>
              </w:rPr>
              <w:t>任何事物和现象之间的联系是主观随意的</w:t>
            </w:r>
            <w:r>
              <w:rPr>
                <w:spacing w:val="8"/>
              </w:rPr>
              <w:t xml:space="preserve"> </w:t>
            </w:r>
            <w:r>
              <w:rPr>
                <w:spacing w:val="-1"/>
              </w:rPr>
              <w:t>事物之间是互不影响的</w:t>
            </w:r>
          </w:p>
          <w:p>
            <w:pPr>
              <w:pStyle w:val="TableText"/>
              <w:ind w:left="118"/>
              <w:spacing w:before="36" w:line="219" w:lineRule="auto"/>
              <w:rPr/>
            </w:pPr>
            <w:r>
              <w:rPr>
                <w:spacing w:val="-1"/>
              </w:rPr>
              <w:t>任何事物和现象都是彼此孤立的</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任何事物和现象都是彼此联系的</w:t>
            </w:r>
          </w:p>
        </w:tc>
      </w:tr>
      <w:tr>
        <w:trPr>
          <w:trHeight w:val="484" w:hRule="atLeast"/>
        </w:trPr>
        <w:tc>
          <w:tcPr>
            <w:shd w:val="clear" w:fill="FFFFFF"/>
            <w:tcW w:w="8558" w:type="dxa"/>
            <w:vAlign w:val="top"/>
            <w:gridSpan w:val="2"/>
          </w:tcPr>
          <w:p>
            <w:pPr>
              <w:pStyle w:val="TableText"/>
              <w:ind w:left="139"/>
              <w:spacing w:before="136" w:line="219" w:lineRule="auto"/>
              <w:rPr/>
            </w:pPr>
            <w:r>
              <w:rPr>
                <w:spacing w:val="-3"/>
              </w:rPr>
              <w:t>[我的答案] 任何事物和现象都是彼此联系的</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9" w:right="7718" w:firstLine="1"/>
              <w:spacing w:before="78" w:line="248" w:lineRule="auto"/>
              <w:jc w:val="both"/>
              <w:rPr/>
            </w:pPr>
            <w:r>
              <w:rPr>
                <w:spacing w:val="-4"/>
              </w:rPr>
              <w:t>可逆性</w:t>
            </w:r>
            <w:r>
              <w:rPr/>
              <w:t xml:space="preserve"> </w:t>
            </w:r>
            <w:r>
              <w:rPr>
                <w:spacing w:val="-4"/>
              </w:rPr>
              <w:t>一维性</w:t>
            </w:r>
            <w:r>
              <w:rPr>
                <w:spacing w:val="1"/>
              </w:rPr>
              <w:t xml:space="preserve"> </w:t>
            </w:r>
            <w:r>
              <w:rPr>
                <w:spacing w:val="-4"/>
              </w:rPr>
              <w:t>三维性</w:t>
            </w:r>
            <w:r>
              <w:rPr>
                <w:spacing w:val="1"/>
              </w:rPr>
              <w:t xml:space="preserve"> </w:t>
            </w:r>
            <w:r>
              <w:rPr>
                <w:spacing w:val="-4"/>
              </w:rPr>
              <w:t>规律性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5"/>
              </w:rPr>
              <w:t>[参考答案] 一维性</w:t>
            </w:r>
          </w:p>
        </w:tc>
      </w:tr>
      <w:tr>
        <w:trPr>
          <w:trHeight w:val="492" w:hRule="atLeast"/>
        </w:trPr>
        <w:tc>
          <w:tcPr>
            <w:shd w:val="clear" w:fill="FFFFFF"/>
            <w:tcW w:w="8558" w:type="dxa"/>
            <w:vAlign w:val="top"/>
            <w:gridSpan w:val="2"/>
          </w:tcPr>
          <w:p>
            <w:pPr>
              <w:pStyle w:val="TableText"/>
              <w:ind w:left="139"/>
              <w:spacing w:before="137" w:line="220" w:lineRule="auto"/>
              <w:rPr/>
            </w:pPr>
            <w:r>
              <w:rPr>
                <w:spacing w:val="-5"/>
              </w:rPr>
              <w:t>[我的答案] 一维性</w:t>
            </w:r>
          </w:p>
        </w:tc>
      </w:tr>
    </w:tbl>
    <w:p>
      <w:pPr>
        <w:rPr>
          <w:rFonts w:ascii="Arial"/>
          <w:sz w:val="21"/>
        </w:rPr>
      </w:pPr>
      <w:r/>
    </w:p>
    <w:p>
      <w:pPr>
        <w:sectPr>
          <w:footerReference w:type="default" r:id="rId21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7"/>
              <w:spacing w:before="78" w:line="219" w:lineRule="auto"/>
              <w:rPr/>
            </w:pPr>
            <w:r>
              <w:rPr>
                <w:spacing w:val="-2"/>
              </w:rPr>
              <w:t>思维对存在的能动性问题</w:t>
            </w:r>
          </w:p>
          <w:p>
            <w:pPr>
              <w:pStyle w:val="TableText"/>
              <w:ind w:left="127" w:right="5078"/>
              <w:spacing w:before="46" w:line="245" w:lineRule="auto"/>
              <w:jc w:val="both"/>
              <w:rPr/>
            </w:pPr>
            <w:r>
              <w:rPr>
                <w:spacing w:val="-2"/>
              </w:rPr>
              <w:t>思维和存在何者为第一性的问题</w:t>
            </w:r>
            <w:r>
              <w:rPr>
                <w:spacing w:val="9"/>
              </w:rPr>
              <w:t xml:space="preserve"> </w:t>
            </w:r>
            <w:r>
              <w:rPr>
                <w:spacing w:val="-2"/>
              </w:rPr>
              <w:t>思维主体和思维客体的关系问题</w:t>
            </w:r>
            <w:r>
              <w:rPr>
                <w:spacing w:val="9"/>
              </w:rPr>
              <w:t xml:space="preserve"> </w:t>
            </w:r>
            <w:r>
              <w:rPr>
                <w:spacing w:val="-2"/>
              </w:rPr>
              <w:t>思维和存在的同一性问题</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思维和存在何者为第一性的问题</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思维和存在何者为第一性的问题</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42"/>
              <w:spacing w:before="78" w:line="220" w:lineRule="auto"/>
              <w:rPr/>
            </w:pPr>
            <w:r>
              <w:rPr>
                <w:spacing w:val="-5"/>
              </w:rPr>
              <w:t>同物质运动无关</w:t>
            </w:r>
          </w:p>
          <w:p>
            <w:pPr>
              <w:pStyle w:val="TableText"/>
              <w:ind w:left="123"/>
              <w:spacing w:before="45" w:line="219" w:lineRule="auto"/>
              <w:rPr/>
            </w:pPr>
            <w:r>
              <w:rPr>
                <w:spacing w:val="-2"/>
              </w:rPr>
              <w:t>是一种先验的形式</w:t>
            </w:r>
          </w:p>
          <w:p>
            <w:pPr>
              <w:pStyle w:val="TableText"/>
              <w:ind w:left="123" w:right="5558"/>
              <w:spacing w:before="43" w:line="241" w:lineRule="auto"/>
              <w:rPr/>
            </w:pPr>
            <w:r>
              <w:rPr>
                <w:spacing w:val="-2"/>
              </w:rPr>
              <w:t>是运动着的物质的存在方式</w:t>
            </w:r>
            <w:r>
              <w:rPr>
                <w:spacing w:val="9"/>
              </w:rPr>
              <w:t xml:space="preserve"> </w:t>
            </w:r>
            <w:r>
              <w:rPr>
                <w:spacing w:val="-2"/>
              </w:rPr>
              <w:t>是运动着的物质本身</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是运动着的物质的存在方式</w:t>
            </w:r>
          </w:p>
        </w:tc>
      </w:tr>
      <w:tr>
        <w:trPr>
          <w:trHeight w:val="486" w:hRule="atLeast"/>
        </w:trPr>
        <w:tc>
          <w:tcPr>
            <w:shd w:val="clear" w:fill="FFFFFF"/>
            <w:tcW w:w="8558" w:type="dxa"/>
            <w:vAlign w:val="top"/>
            <w:gridSpan w:val="2"/>
          </w:tcPr>
          <w:p>
            <w:pPr>
              <w:pStyle w:val="TableText"/>
              <w:ind w:left="139"/>
              <w:spacing w:before="118" w:line="219" w:lineRule="auto"/>
              <w:rPr/>
            </w:pPr>
            <w:r>
              <w:rPr>
                <w:spacing w:val="-3"/>
              </w:rPr>
              <w:t>[我的答案] 是运动着的物质的存在方式</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9" w:lineRule="auto"/>
              <w:rPr>
                <w:rFonts w:ascii="Arial"/>
                <w:sz w:val="21"/>
              </w:rPr>
            </w:pPr>
            <w:r/>
          </w:p>
          <w:p>
            <w:pPr>
              <w:pStyle w:val="TableText"/>
              <w:ind w:left="120"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6" w:hRule="atLeast"/>
        </w:trPr>
        <w:tc>
          <w:tcPr>
            <w:shd w:val="clear" w:fill="FFFFFF"/>
            <w:tcW w:w="8558" w:type="dxa"/>
            <w:vAlign w:val="top"/>
            <w:gridSpan w:val="2"/>
          </w:tcPr>
          <w:p>
            <w:pPr>
              <w:pStyle w:val="TableText"/>
              <w:ind w:left="139"/>
              <w:spacing w:before="130" w:line="219" w:lineRule="auto"/>
              <w:rPr/>
            </w:pPr>
            <w:r>
              <w:rPr>
                <w:spacing w:val="-4"/>
              </w:rPr>
              <w:t>[参考答案] 一般和个别的关系</w:t>
            </w:r>
          </w:p>
        </w:tc>
      </w:tr>
      <w:tr>
        <w:trPr>
          <w:trHeight w:val="486" w:hRule="atLeast"/>
        </w:trPr>
        <w:tc>
          <w:tcPr>
            <w:shd w:val="clear" w:fill="FFFFFF"/>
            <w:tcW w:w="8558" w:type="dxa"/>
            <w:vAlign w:val="top"/>
            <w:gridSpan w:val="2"/>
          </w:tcPr>
          <w:p>
            <w:pPr>
              <w:pStyle w:val="TableText"/>
              <w:ind w:left="139"/>
              <w:spacing w:before="128" w:line="219" w:lineRule="auto"/>
              <w:rPr/>
            </w:pPr>
            <w:r>
              <w:rPr>
                <w:spacing w:val="-4"/>
              </w:rPr>
              <w:t>[我的答案] 一般和个别的关系</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1"/>
              <w:spacing w:before="78" w:line="220" w:lineRule="auto"/>
              <w:rPr/>
            </w:pPr>
            <w:r>
              <w:rPr>
                <w:spacing w:val="-2"/>
              </w:rPr>
              <w:t>人们自发形成的世界观</w:t>
            </w:r>
          </w:p>
          <w:p>
            <w:pPr>
              <w:pStyle w:val="TableText"/>
              <w:ind w:left="119" w:right="5798" w:firstLine="2"/>
              <w:spacing w:before="45" w:line="239" w:lineRule="auto"/>
              <w:rPr/>
            </w:pPr>
            <w:r>
              <w:rPr>
                <w:spacing w:val="-2"/>
              </w:rPr>
              <w:t>理论化、系统化的世界观</w:t>
            </w:r>
            <w:r>
              <w:rPr>
                <w:spacing w:val="8"/>
              </w:rPr>
              <w:t xml:space="preserve"> </w:t>
            </w:r>
            <w:r>
              <w:rPr>
                <w:spacing w:val="-2"/>
              </w:rPr>
              <w:t>科学的世界观</w:t>
            </w:r>
          </w:p>
          <w:p>
            <w:pPr>
              <w:pStyle w:val="TableText"/>
              <w:ind w:left="121"/>
              <w:spacing w:before="38" w:line="219" w:lineRule="auto"/>
              <w:rPr/>
            </w:pPr>
            <w:r>
              <w:rPr>
                <w:spacing w:val="-2"/>
              </w:rPr>
              <w:t>无产阶级的世界观</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理论化、系统化的世界观</w:t>
            </w:r>
          </w:p>
        </w:tc>
      </w:tr>
      <w:tr>
        <w:trPr>
          <w:trHeight w:val="486" w:hRule="atLeast"/>
        </w:trPr>
        <w:tc>
          <w:tcPr>
            <w:shd w:val="clear" w:fill="FFFFFF"/>
            <w:tcW w:w="8558" w:type="dxa"/>
            <w:vAlign w:val="top"/>
            <w:gridSpan w:val="2"/>
          </w:tcPr>
          <w:p>
            <w:pPr>
              <w:pStyle w:val="TableText"/>
              <w:ind w:left="139"/>
              <w:spacing w:before="124" w:line="220" w:lineRule="auto"/>
              <w:rPr/>
            </w:pPr>
            <w:r>
              <w:rPr>
                <w:spacing w:val="-3"/>
              </w:rPr>
              <w:t>[我的答案] 理论化、系统化的世界观</w:t>
            </w:r>
          </w:p>
        </w:tc>
      </w:tr>
      <w:tr>
        <w:trPr>
          <w:trHeight w:val="350" w:hRule="atLeast"/>
        </w:trPr>
        <w:tc>
          <w:tcPr>
            <w:shd w:val="clear" w:fill="EBEBEB"/>
            <w:tcW w:w="1237" w:type="dxa"/>
            <w:vAlign w:val="top"/>
          </w:tcPr>
          <w:p>
            <w:pPr>
              <w:pStyle w:val="TableText"/>
              <w:ind w:left="253"/>
              <w:spacing w:before="78" w:line="201"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3"/>
              <w:spacing w:before="78" w:line="220" w:lineRule="auto"/>
              <w:rPr/>
            </w:pPr>
            <w:r>
              <w:rPr>
                <w:spacing w:val="-2"/>
              </w:rPr>
              <w:t>是否从物质利益出发</w:t>
            </w:r>
          </w:p>
        </w:tc>
      </w:tr>
    </w:tbl>
    <w:p>
      <w:pPr>
        <w:spacing w:line="77" w:lineRule="exact"/>
        <w:rPr>
          <w:rFonts w:ascii="Arial"/>
          <w:sz w:val="6"/>
        </w:rPr>
      </w:pPr>
      <w:r/>
    </w:p>
    <w:p>
      <w:pPr>
        <w:spacing w:line="77" w:lineRule="exact"/>
        <w:sectPr>
          <w:footerReference w:type="default" r:id="rId219"/>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8558"/>
      </w:tblGrid>
      <w:tr>
        <w:trPr>
          <w:trHeight w:val="1139" w:hRule="atLeast"/>
        </w:trPr>
        <w:tc>
          <w:tcPr>
            <w:shd w:val="clear" w:fill="FFFFFF"/>
            <w:tcW w:w="8558" w:type="dxa"/>
            <w:vAlign w:val="top"/>
          </w:tcPr>
          <w:p>
            <w:pPr>
              <w:pStyle w:val="TableText"/>
              <w:ind w:left="123" w:right="5798"/>
              <w:spacing w:before="127"/>
              <w:rPr/>
            </w:pPr>
            <w:r>
              <w:rPr>
                <w:spacing w:val="-2"/>
              </w:rPr>
              <w:t>是否承认精神的能动作用</w:t>
            </w:r>
            <w:r>
              <w:rPr>
                <w:spacing w:val="7"/>
              </w:rPr>
              <w:t xml:space="preserve"> </w:t>
            </w:r>
            <w:r>
              <w:rPr>
                <w:spacing w:val="-2"/>
              </w:rPr>
              <w:t>是否承认世界的可知性</w:t>
            </w:r>
          </w:p>
          <w:p>
            <w:pPr>
              <w:pStyle w:val="TableText"/>
              <w:ind w:left="119"/>
              <w:spacing w:before="36" w:line="219" w:lineRule="auto"/>
              <w:rPr/>
            </w:pPr>
            <w:r>
              <w:rPr>
                <w:spacing w:val="-1"/>
              </w:rPr>
              <w:t>精神与物质何者是第一性的问题</w:t>
            </w:r>
          </w:p>
        </w:tc>
      </w:tr>
      <w:tr>
        <w:trPr>
          <w:trHeight w:val="483" w:hRule="atLeast"/>
        </w:trPr>
        <w:tc>
          <w:tcPr>
            <w:shd w:val="clear" w:fill="FFFFFF"/>
            <w:tcW w:w="8558" w:type="dxa"/>
            <w:vAlign w:val="top"/>
          </w:tcPr>
          <w:p>
            <w:pPr>
              <w:pStyle w:val="TableText"/>
              <w:ind w:left="139"/>
              <w:spacing w:before="133" w:line="219" w:lineRule="auto"/>
              <w:rPr/>
            </w:pPr>
            <w:r>
              <w:rPr>
                <w:spacing w:val="-3"/>
              </w:rPr>
              <w:t>[参考答案] 精神与物质何者是第一性的问题</w:t>
            </w:r>
          </w:p>
        </w:tc>
      </w:tr>
      <w:tr>
        <w:trPr>
          <w:trHeight w:val="490" w:hRule="atLeast"/>
        </w:trPr>
        <w:tc>
          <w:tcPr>
            <w:shd w:val="clear" w:fill="FFFFFF"/>
            <w:tcW w:w="8558" w:type="dxa"/>
            <w:vAlign w:val="top"/>
          </w:tcPr>
          <w:p>
            <w:pPr>
              <w:pStyle w:val="TableText"/>
              <w:ind w:left="139"/>
              <w:spacing w:before="134" w:line="219" w:lineRule="auto"/>
              <w:rPr/>
            </w:pPr>
            <w:r>
              <w:rPr>
                <w:spacing w:val="-3"/>
              </w:rPr>
              <w:t>[我的答案] 精神与物质何者是第一性的问题</w:t>
            </w:r>
          </w:p>
        </w:tc>
      </w:tr>
    </w:tbl>
    <w:p>
      <w:pPr>
        <w:spacing w:line="310" w:lineRule="auto"/>
        <w:rPr>
          <w:rFonts w:ascii="Arial"/>
          <w:sz w:val="21"/>
        </w:rPr>
      </w:pPr>
      <w:r/>
    </w:p>
    <w:p>
      <w:pPr>
        <w:pStyle w:val="BodyText"/>
        <w:ind w:firstLine="254"/>
        <w:spacing w:line="780" w:lineRule="exact"/>
        <w:rPr/>
      </w:pPr>
      <w:r>
        <w:rPr>
          <w:position w:val="-15"/>
        </w:rPr>
        <w:pict>
          <v:group id="_x0000_s60" style="mso-position-vertical-relative:line;mso-position-horizontal-relative:char;width:415.3pt;height:39.05pt;" filled="false" stroked="false" coordsize="8305,780" coordorigin="0,0">
            <v:rect id="_x0000_s62" style="position:absolute;left:0;top:0;width:8305;height:753;" fillcolor="#EBEBEB" filled="true" stroked="false"/>
            <v:shape id="_x0000_s64" style="position:absolute;left:-20;top:17;width:8345;height:783;" filled="false" stroked="false" type="#_x0000_t202">
              <v:fill on="false"/>
              <v:stroke on="false"/>
              <v:path/>
              <v:imagedata o:title=""/>
              <o:lock v:ext="edit" aspectratio="false"/>
              <v:textbox inset="0mm,0mm,0mm,0mm">
                <w:txbxContent>
                  <w:p>
                    <w:pPr>
                      <w:ind w:left="33"/>
                      <w:spacing w:before="20"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p>
                    <w:pPr>
                      <w:spacing w:line="425" w:lineRule="auto"/>
                      <w:rPr>
                        <w:rFonts w:ascii="Arial"/>
                        <w:sz w:val="21"/>
                      </w:rPr>
                    </w:pPr>
                    <w:r/>
                  </w:p>
                  <w:p>
                    <w:pPr>
                      <w:ind w:firstLine="20"/>
                      <w:spacing w:line="29" w:lineRule="exact"/>
                      <w:rPr/>
                    </w:pPr>
                    <w:r>
                      <w:rPr/>
                      <w:drawing>
                        <wp:inline distT="0" distB="0" distL="0" distR="0">
                          <wp:extent cx="5274309" cy="18288"/>
                          <wp:effectExtent l="0" t="0" r="0" b="0"/>
                          <wp:docPr id="8" name="IM 8"/>
                          <wp:cNvGraphicFramePr/>
                          <a:graphic>
                            <a:graphicData uri="http://schemas.openxmlformats.org/drawingml/2006/picture">
                              <pic:pic>
                                <pic:nvPicPr>
                                  <pic:cNvPr id="8" name="IM 8"/>
                                  <pic:cNvPicPr/>
                                </pic:nvPicPr>
                                <pic:blipFill>
                                  <a:blip r:embed="rId221"/>
                                  <a:stretch>
                                    <a:fillRect/>
                                  </a:stretch>
                                </pic:blipFill>
                                <pic:spPr>
                                  <a:xfrm rot="0">
                                    <a:off x="0" y="0"/>
                                    <a:ext cx="5274309" cy="18288"/>
                                  </a:xfrm>
                                  <a:prstGeom prst="rect">
                                    <a:avLst/>
                                  </a:prstGeom>
                                </pic:spPr>
                              </pic:pic>
                            </a:graphicData>
                          </a:graphic>
                        </wp:inline>
                      </w:drawing>
                    </w:r>
                  </w:p>
                </w:txbxContent>
              </v:textbox>
            </v:shape>
          </v:group>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3"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8" w:lineRule="auto"/>
              <w:rPr>
                <w:rFonts w:ascii="Arial"/>
                <w:sz w:val="21"/>
              </w:rPr>
            </w:pPr>
            <w:r/>
          </w:p>
          <w:p>
            <w:pPr>
              <w:pStyle w:val="TableText"/>
              <w:ind w:left="123"/>
              <w:spacing w:before="78" w:line="219" w:lineRule="auto"/>
              <w:rPr/>
            </w:pPr>
            <w:r>
              <w:rPr>
                <w:spacing w:val="-1"/>
              </w:rPr>
              <w:t>不同的认识主体对复杂历史问题的认识总是不同的</w:t>
            </w:r>
          </w:p>
          <w:p>
            <w:pPr>
              <w:pStyle w:val="TableText"/>
              <w:ind w:left="125" w:right="2678" w:hanging="3"/>
              <w:spacing w:before="43" w:line="241" w:lineRule="auto"/>
              <w:rPr/>
            </w:pPr>
            <w:r>
              <w:rPr>
                <w:spacing w:val="-1"/>
              </w:rPr>
              <w:t>真理不会停止前进的步伐，而是在发展中不断超越自身</w:t>
            </w:r>
            <w:r>
              <w:rPr>
                <w:spacing w:val="10"/>
              </w:rPr>
              <w:t xml:space="preserve"> </w:t>
            </w:r>
            <w:r>
              <w:rPr>
                <w:spacing w:val="-1"/>
              </w:rPr>
              <w:t>复杂历史问题的暴露和发展必然需要一个较长的过程</w:t>
            </w:r>
          </w:p>
          <w:p>
            <w:pPr>
              <w:pStyle w:val="TableText"/>
              <w:ind w:left="121"/>
              <w:spacing w:before="32"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8"/>
              <w:spacing w:before="45" w:line="219" w:lineRule="auto"/>
              <w:rPr/>
            </w:pPr>
            <w:r>
              <w:rPr>
                <w:spacing w:val="-1"/>
              </w:rPr>
              <w:t>复杂历史问题的暴露和发展必然需要一个较长的过程</w:t>
            </w:r>
          </w:p>
          <w:p>
            <w:pPr>
              <w:pStyle w:val="TableText"/>
              <w:ind w:left="104"/>
              <w:spacing w:before="44"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8" w:right="2695" w:hanging="4"/>
              <w:spacing w:before="43" w:line="241" w:lineRule="auto"/>
              <w:rPr/>
            </w:pPr>
            <w:r>
              <w:rPr>
                <w:spacing w:val="-1"/>
              </w:rPr>
              <w:t>人们对复杂历史问题的认识受所处社会实践水平的限制</w:t>
            </w:r>
            <w:r>
              <w:rPr>
                <w:spacing w:val="11"/>
              </w:rPr>
              <w:t xml:space="preserve"> </w:t>
            </w:r>
            <w:r>
              <w:rPr>
                <w:spacing w:val="-1"/>
              </w:rPr>
              <w:t>复杂历史问题的暴露和发展必然需要一个较长的过程</w:t>
            </w:r>
          </w:p>
        </w:tc>
      </w:tr>
      <w:tr>
        <w:trPr>
          <w:trHeight w:val="364" w:hRule="atLeast"/>
        </w:trPr>
        <w:tc>
          <w:tcPr>
            <w:shd w:val="clear" w:fill="EBEBEB"/>
            <w:tcW w:w="1112" w:type="dxa"/>
            <w:vAlign w:val="top"/>
          </w:tcPr>
          <w:p>
            <w:pPr>
              <w:pStyle w:val="TableText"/>
              <w:ind w:left="253"/>
              <w:spacing w:before="86" w:line="206"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6"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22"/>
              <w:spacing w:before="78" w:line="219" w:lineRule="auto"/>
              <w:rPr/>
            </w:pPr>
            <w:r>
              <w:rPr>
                <w:spacing w:val="-2"/>
              </w:rPr>
              <w:t>真理的内容是客观的</w:t>
            </w:r>
          </w:p>
          <w:p>
            <w:pPr>
              <w:pStyle w:val="TableText"/>
              <w:ind w:left="122"/>
              <w:spacing w:before="44" w:line="219" w:lineRule="auto"/>
              <w:rPr/>
            </w:pPr>
            <w:r>
              <w:rPr>
                <w:spacing w:val="-2"/>
              </w:rPr>
              <w:t>真理的检验标准是客观的</w:t>
            </w:r>
          </w:p>
          <w:p>
            <w:pPr>
              <w:pStyle w:val="TableText"/>
              <w:ind w:left="122" w:right="6278"/>
              <w:spacing w:before="46" w:line="245" w:lineRule="auto"/>
              <w:jc w:val="both"/>
              <w:rPr/>
            </w:pPr>
            <w:r>
              <w:rPr>
                <w:spacing w:val="-2"/>
              </w:rPr>
              <w:t>真理的作用是客观的</w:t>
            </w:r>
            <w:r>
              <w:rPr>
                <w:spacing w:val="4"/>
              </w:rPr>
              <w:t xml:space="preserve"> </w:t>
            </w:r>
            <w:r>
              <w:rPr>
                <w:spacing w:val="-2"/>
              </w:rPr>
              <w:t>真理的认识是客观的</w:t>
            </w:r>
            <w:r>
              <w:rPr>
                <w:spacing w:val="4"/>
              </w:rPr>
              <w:t xml:space="preserve"> </w:t>
            </w:r>
            <w:r>
              <w:rPr>
                <w:spacing w:val="-2"/>
              </w:rPr>
              <w:t>真理的历史是客观的</w:t>
            </w:r>
          </w:p>
        </w:tc>
      </w:tr>
      <w:tr>
        <w:trPr>
          <w:trHeight w:val="114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5"/>
              <w:spacing w:before="44" w:line="219" w:lineRule="auto"/>
              <w:rPr/>
            </w:pPr>
            <w:r>
              <w:rPr>
                <w:spacing w:val="-2"/>
              </w:rPr>
              <w:t>真理的内容是客观的</w:t>
            </w:r>
          </w:p>
          <w:p>
            <w:pPr>
              <w:pStyle w:val="TableText"/>
              <w:ind w:left="105"/>
              <w:spacing w:before="46" w:line="219" w:lineRule="auto"/>
              <w:rPr/>
            </w:pPr>
            <w:r>
              <w:rPr>
                <w:spacing w:val="-2"/>
              </w:rPr>
              <w:t>真理的检验标准是客观的</w:t>
            </w:r>
          </w:p>
        </w:tc>
      </w:tr>
      <w:tr>
        <w:trPr>
          <w:trHeight w:val="114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5" w:right="5814"/>
              <w:spacing w:before="44"/>
              <w:rPr/>
            </w:pPr>
            <w:r>
              <w:rPr>
                <w:spacing w:val="-2"/>
              </w:rPr>
              <w:t>真理的检验标准是客观的</w:t>
            </w:r>
            <w:r>
              <w:rPr>
                <w:spacing w:val="8"/>
              </w:rPr>
              <w:t xml:space="preserve"> </w:t>
            </w:r>
            <w:r>
              <w:rPr>
                <w:spacing w:val="-2"/>
              </w:rPr>
              <w:t>真理的内容是客观的</w:t>
            </w:r>
          </w:p>
        </w:tc>
      </w:tr>
      <w:tr>
        <w:trPr>
          <w:trHeight w:val="364" w:hRule="atLeast"/>
        </w:trPr>
        <w:tc>
          <w:tcPr>
            <w:shd w:val="clear" w:fill="EBEBEB"/>
            <w:tcW w:w="1112" w:type="dxa"/>
            <w:vAlign w:val="top"/>
          </w:tcPr>
          <w:p>
            <w:pPr>
              <w:pStyle w:val="TableText"/>
              <w:ind w:left="253"/>
              <w:spacing w:before="92" w:line="201"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92" w:line="201"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505" w:hRule="atLeast"/>
        </w:trPr>
        <w:tc>
          <w:tcPr>
            <w:shd w:val="clear" w:fill="FFFFFF"/>
            <w:tcW w:w="8558" w:type="dxa"/>
            <w:vAlign w:val="top"/>
            <w:gridSpan w:val="2"/>
          </w:tcPr>
          <w:p>
            <w:pPr>
              <w:rPr>
                <w:rFonts w:ascii="Arial"/>
                <w:sz w:val="21"/>
              </w:rPr>
            </w:pPr>
            <w:r/>
          </w:p>
        </w:tc>
      </w:tr>
    </w:tbl>
    <w:p>
      <w:pPr>
        <w:rPr>
          <w:rFonts w:ascii="Arial"/>
          <w:sz w:val="21"/>
        </w:rPr>
      </w:pPr>
      <w:r/>
    </w:p>
    <w:p>
      <w:pPr>
        <w:sectPr>
          <w:footerReference w:type="default" r:id="rId22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803" w:hRule="atLeast"/>
        </w:trPr>
        <w:tc>
          <w:tcPr>
            <w:shd w:val="clear" w:fill="FFFFFF"/>
            <w:tcW w:w="8558" w:type="dxa"/>
            <w:vAlign w:val="top"/>
            <w:gridSpan w:val="2"/>
          </w:tcPr>
          <w:p>
            <w:pPr>
              <w:pStyle w:val="TableText"/>
              <w:ind w:left="121"/>
              <w:spacing w:before="128" w:line="219" w:lineRule="auto"/>
              <w:rPr/>
            </w:pPr>
            <w:r>
              <w:rPr>
                <w:spacing w:val="-2"/>
              </w:rPr>
              <w:t>人的认识不能达到真理</w:t>
            </w:r>
          </w:p>
          <w:p>
            <w:pPr>
              <w:pStyle w:val="TableText"/>
              <w:ind w:left="121" w:right="5318"/>
              <w:spacing w:before="44" w:line="241" w:lineRule="auto"/>
              <w:rPr/>
            </w:pPr>
            <w:r>
              <w:rPr>
                <w:spacing w:val="-1"/>
              </w:rPr>
              <w:t>人们无法把握事物的本质联系</w:t>
            </w:r>
            <w:r>
              <w:rPr/>
              <w:t xml:space="preserve"> </w:t>
            </w:r>
            <w:r>
              <w:rPr>
                <w:spacing w:val="-1"/>
              </w:rPr>
              <w:t>人的真理性认识具有相对性</w:t>
            </w:r>
          </w:p>
          <w:p>
            <w:pPr>
              <w:pStyle w:val="TableText"/>
              <w:ind w:left="122" w:right="5558" w:hanging="1"/>
              <w:spacing w:before="32" w:line="241" w:lineRule="auto"/>
              <w:rPr/>
            </w:pPr>
            <w:r>
              <w:rPr>
                <w:spacing w:val="-1"/>
              </w:rPr>
              <w:t>人的认识有待于进一步发展</w:t>
            </w:r>
            <w:r>
              <w:rPr/>
              <w:t xml:space="preserve"> </w:t>
            </w:r>
            <w:r>
              <w:rPr>
                <w:spacing w:val="-2"/>
              </w:rPr>
              <w:t>不精确等于不发展</w:t>
            </w:r>
          </w:p>
        </w:tc>
      </w:tr>
      <w:tr>
        <w:trPr>
          <w:trHeight w:val="114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4" w:right="5575"/>
              <w:spacing w:before="44" w:line="241" w:lineRule="auto"/>
              <w:rPr/>
            </w:pPr>
            <w:r>
              <w:rPr>
                <w:spacing w:val="-1"/>
              </w:rPr>
              <w:t>人的真理性认识具有相对性</w:t>
            </w:r>
            <w:r>
              <w:rPr/>
              <w:t xml:space="preserve"> </w:t>
            </w:r>
            <w:r>
              <w:rPr>
                <w:spacing w:val="-1"/>
              </w:rPr>
              <w:t>人的认识有待于进一步发展</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4" w:right="5575"/>
              <w:spacing w:before="44"/>
              <w:rPr/>
            </w:pPr>
            <w:r>
              <w:rPr>
                <w:spacing w:val="-1"/>
              </w:rPr>
              <w:t>人的认识有待于进一步发展</w:t>
            </w:r>
            <w:r>
              <w:rPr/>
              <w:t xml:space="preserve"> </w:t>
            </w:r>
            <w:r>
              <w:rPr>
                <w:spacing w:val="-1"/>
              </w:rPr>
              <w:t>人的真理性认识具有相对性</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4"/>
              <w:spacing w:before="78" w:line="218" w:lineRule="auto"/>
              <w:rPr/>
            </w:pPr>
            <w:r>
              <w:rPr>
                <w:spacing w:val="-1"/>
              </w:rPr>
              <w:t>实现价值是认识真理的动力，认识真理促使价值目标的实现</w:t>
            </w:r>
          </w:p>
          <w:p>
            <w:pPr>
              <w:pStyle w:val="TableText"/>
              <w:ind w:left="122" w:right="4598"/>
              <w:spacing w:before="46" w:line="245" w:lineRule="auto"/>
              <w:jc w:val="both"/>
              <w:rPr/>
            </w:pPr>
            <w:r>
              <w:rPr>
                <w:spacing w:val="-1"/>
              </w:rPr>
              <w:t>真理具有相对性，而价值没有相对性</w:t>
            </w:r>
            <w:r>
              <w:rPr>
                <w:spacing w:val="2"/>
              </w:rPr>
              <w:t xml:space="preserve"> </w:t>
            </w:r>
            <w:r>
              <w:rPr>
                <w:spacing w:val="-1"/>
              </w:rPr>
              <w:t>真理和价值都是人类活动追求的目标</w:t>
            </w:r>
            <w:r>
              <w:rPr>
                <w:spacing w:val="2"/>
              </w:rPr>
              <w:t xml:space="preserve"> </w:t>
            </w:r>
            <w:r>
              <w:rPr>
                <w:spacing w:val="-2"/>
              </w:rPr>
              <w:t>实现价值以把握真理为前提</w:t>
            </w:r>
          </w:p>
          <w:p>
            <w:pPr>
              <w:pStyle w:val="TableText"/>
              <w:ind w:left="119"/>
              <w:spacing w:before="35" w:line="218" w:lineRule="auto"/>
              <w:rPr/>
            </w:pPr>
            <w:r>
              <w:rPr>
                <w:spacing w:val="-1"/>
              </w:rPr>
              <w:t>追求真理与实现价值都是一个过程</w:t>
            </w:r>
          </w:p>
        </w:tc>
      </w:tr>
      <w:tr>
        <w:trPr>
          <w:trHeight w:val="180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108"/>
              <w:spacing w:before="45" w:line="218" w:lineRule="auto"/>
              <w:rPr/>
            </w:pPr>
            <w:r>
              <w:rPr>
                <w:spacing w:val="-1"/>
              </w:rPr>
              <w:t>实现价值是认识真理的动力，认识真理促使价值目标的实现</w:t>
            </w:r>
          </w:p>
          <w:p>
            <w:pPr>
              <w:pStyle w:val="TableText"/>
              <w:ind w:left="107" w:right="4614" w:hanging="2"/>
              <w:spacing w:before="44" w:line="241" w:lineRule="auto"/>
              <w:rPr/>
            </w:pPr>
            <w:r>
              <w:rPr>
                <w:spacing w:val="-1"/>
              </w:rPr>
              <w:t>真理和价值都是人类活动追求的目标</w:t>
            </w:r>
            <w:r>
              <w:rPr>
                <w:spacing w:val="2"/>
              </w:rPr>
              <w:t xml:space="preserve"> </w:t>
            </w:r>
            <w:r>
              <w:rPr>
                <w:spacing w:val="-2"/>
              </w:rPr>
              <w:t>实现价值以把握真理为前提</w:t>
            </w:r>
          </w:p>
          <w:p>
            <w:pPr>
              <w:pStyle w:val="TableText"/>
              <w:ind w:left="102"/>
              <w:spacing w:before="34" w:line="218" w:lineRule="auto"/>
              <w:rPr/>
            </w:pPr>
            <w:r>
              <w:rPr>
                <w:spacing w:val="-1"/>
              </w:rPr>
              <w:t>追求真理与实现价值都是一个过程</w:t>
            </w:r>
          </w:p>
        </w:tc>
      </w:tr>
      <w:tr>
        <w:trPr>
          <w:trHeight w:val="1803"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7" w:right="4855" w:hanging="5"/>
              <w:spacing w:before="42" w:line="241" w:lineRule="auto"/>
              <w:rPr/>
            </w:pPr>
            <w:r>
              <w:rPr>
                <w:spacing w:val="-1"/>
              </w:rPr>
              <w:t>追求真理与实现价值都是一个过程</w:t>
            </w:r>
            <w:r>
              <w:rPr>
                <w:spacing w:val="4"/>
              </w:rPr>
              <w:t xml:space="preserve"> </w:t>
            </w:r>
            <w:r>
              <w:rPr>
                <w:spacing w:val="-2"/>
              </w:rPr>
              <w:t>实现价值以把握真理为前提</w:t>
            </w:r>
          </w:p>
          <w:p>
            <w:pPr>
              <w:pStyle w:val="TableText"/>
              <w:ind w:left="105"/>
              <w:spacing w:before="33" w:line="218" w:lineRule="auto"/>
              <w:rPr/>
            </w:pPr>
            <w:r>
              <w:rPr>
                <w:spacing w:val="-1"/>
              </w:rPr>
              <w:t>真理和价值都是人类活动追求的目标</w:t>
            </w:r>
          </w:p>
          <w:p>
            <w:pPr>
              <w:pStyle w:val="TableText"/>
              <w:ind w:left="108"/>
              <w:spacing w:before="47" w:line="218" w:lineRule="auto"/>
              <w:rPr/>
            </w:pPr>
            <w:r>
              <w:rPr>
                <w:spacing w:val="-1"/>
              </w:rPr>
              <w:t>实现价值是认识真理的动力，认识真理促使价值目标的实现</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8"/>
              <w:spacing w:before="78" w:line="219" w:lineRule="auto"/>
              <w:rPr/>
            </w:pPr>
            <w:r>
              <w:rPr>
                <w:spacing w:val="-1"/>
              </w:rPr>
              <w:t>对同一确定对象会有多个真理性认识</w:t>
            </w:r>
          </w:p>
          <w:p>
            <w:pPr>
              <w:pStyle w:val="TableText"/>
              <w:ind w:left="120" w:right="4358" w:hanging="1"/>
              <w:spacing w:before="45" w:line="245" w:lineRule="auto"/>
              <w:rPr/>
            </w:pPr>
            <w:r>
              <w:rPr>
                <w:spacing w:val="-1"/>
              </w:rPr>
              <w:t>认识的差异根本上来自于实践的差异性</w:t>
            </w:r>
            <w:r>
              <w:rPr>
                <w:spacing w:val="6"/>
              </w:rPr>
              <w:t xml:space="preserve"> </w:t>
            </w:r>
            <w:r>
              <w:rPr>
                <w:spacing w:val="-1"/>
              </w:rPr>
              <w:t>人们的实践水平决定着人们的认识水平</w:t>
            </w:r>
            <w:r>
              <w:rPr>
                <w:spacing w:val="4"/>
              </w:rPr>
              <w:t xml:space="preserve"> </w:t>
            </w:r>
            <w:r>
              <w:rPr>
                <w:spacing w:val="-1"/>
              </w:rPr>
              <w:t>不同的人对同一事物可以有不同的反映</w:t>
            </w:r>
          </w:p>
        </w:tc>
      </w:tr>
      <w:tr>
        <w:trPr>
          <w:trHeight w:val="1164" w:hRule="atLeast"/>
        </w:trPr>
        <w:tc>
          <w:tcPr>
            <w:shd w:val="clear" w:fill="FFFFFF"/>
            <w:tcW w:w="8558" w:type="dxa"/>
            <w:vAlign w:val="top"/>
            <w:gridSpan w:val="2"/>
          </w:tcPr>
          <w:p>
            <w:pPr>
              <w:pStyle w:val="TableText"/>
              <w:ind w:left="139"/>
              <w:spacing w:before="136" w:line="219" w:lineRule="auto"/>
              <w:rPr/>
            </w:pPr>
            <w:r>
              <w:rPr>
                <w:spacing w:val="-8"/>
              </w:rPr>
              <w:t>[参考答案]</w:t>
            </w:r>
          </w:p>
          <w:p>
            <w:pPr>
              <w:pStyle w:val="TableText"/>
              <w:ind w:left="105" w:right="4374" w:hanging="3"/>
              <w:spacing w:before="46"/>
              <w:rPr/>
            </w:pPr>
            <w:r>
              <w:rPr>
                <w:spacing w:val="-1"/>
              </w:rPr>
              <w:t>认识的差异根本上来自于实践的差异性</w:t>
            </w:r>
            <w:r>
              <w:rPr>
                <w:spacing w:val="6"/>
              </w:rPr>
              <w:t xml:space="preserve"> </w:t>
            </w:r>
            <w:r>
              <w:rPr>
                <w:spacing w:val="-1"/>
              </w:rPr>
              <w:t>不同的人对同一事物可以有不同的反映</w:t>
            </w:r>
          </w:p>
        </w:tc>
      </w:tr>
    </w:tbl>
    <w:p>
      <w:pPr>
        <w:rPr>
          <w:rFonts w:ascii="Arial"/>
          <w:sz w:val="21"/>
        </w:rPr>
      </w:pPr>
      <w:r/>
    </w:p>
    <w:p>
      <w:pPr>
        <w:sectPr>
          <w:footerReference w:type="default" r:id="rId222"/>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51"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2" w:right="4374" w:firstLine="3"/>
              <w:spacing w:before="43" w:line="241" w:lineRule="auto"/>
              <w:rPr/>
            </w:pPr>
            <w:r>
              <w:rPr>
                <w:spacing w:val="-1"/>
              </w:rPr>
              <w:t>不同的人对同一事物可以有不同的反映</w:t>
            </w:r>
            <w:r>
              <w:rPr>
                <w:spacing w:val="2"/>
              </w:rPr>
              <w:t xml:space="preserve"> </w:t>
            </w:r>
            <w:r>
              <w:rPr>
                <w:spacing w:val="-1"/>
              </w:rPr>
              <w:t>认识的差异根本上来自于实践的差异性</w:t>
            </w:r>
          </w:p>
        </w:tc>
      </w:tr>
      <w:tr>
        <w:trPr>
          <w:trHeight w:val="365" w:hRule="atLeast"/>
        </w:trPr>
        <w:tc>
          <w:tcPr>
            <w:shd w:val="clear" w:fill="EBEBEB"/>
            <w:tcW w:w="1112" w:type="dxa"/>
            <w:vAlign w:val="top"/>
          </w:tcPr>
          <w:p>
            <w:pPr>
              <w:pStyle w:val="TableText"/>
              <w:ind w:left="253"/>
              <w:spacing w:before="83" w:line="209"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3"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8" w:lineRule="auto"/>
              <w:rPr>
                <w:rFonts w:ascii="Arial"/>
                <w:sz w:val="21"/>
              </w:rPr>
            </w:pPr>
            <w:r/>
          </w:p>
          <w:p>
            <w:pPr>
              <w:pStyle w:val="TableText"/>
              <w:ind w:left="122" w:right="4358"/>
              <w:spacing w:before="78" w:line="239" w:lineRule="auto"/>
              <w:rPr/>
            </w:pPr>
            <w:r>
              <w:rPr>
                <w:spacing w:val="-1"/>
              </w:rPr>
              <w:t>真理和价值都是人类活动要追求的目标</w:t>
            </w:r>
            <w:r>
              <w:rPr>
                <w:spacing w:val="3"/>
              </w:rPr>
              <w:t xml:space="preserve"> </w:t>
            </w:r>
            <w:r>
              <w:rPr>
                <w:spacing w:val="-2"/>
              </w:rPr>
              <w:t>真理和价值总是一致的</w:t>
            </w:r>
          </w:p>
          <w:p>
            <w:pPr>
              <w:pStyle w:val="TableText"/>
              <w:ind w:left="119" w:right="2918" w:firstLine="2"/>
              <w:spacing w:before="38" w:line="239"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105"/>
              <w:spacing w:before="43" w:line="218" w:lineRule="auto"/>
              <w:rPr/>
            </w:pPr>
            <w:r>
              <w:rPr>
                <w:spacing w:val="-1"/>
              </w:rPr>
              <w:t>真理和价值都是人类活动要追求的目标</w:t>
            </w:r>
          </w:p>
          <w:p>
            <w:pPr>
              <w:pStyle w:val="TableText"/>
              <w:ind w:left="102" w:right="2935" w:firstLine="2"/>
              <w:spacing w:before="47" w:line="239"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2"/>
              <w:spacing w:before="44" w:line="218" w:lineRule="auto"/>
              <w:rPr/>
            </w:pPr>
            <w:r>
              <w:rPr>
                <w:spacing w:val="-1"/>
              </w:rPr>
              <w:t>追求真理也是为了创造价值</w:t>
            </w:r>
          </w:p>
          <w:p>
            <w:pPr>
              <w:pStyle w:val="TableText"/>
              <w:ind w:left="105" w:right="2935"/>
              <w:spacing w:before="44" w:line="241" w:lineRule="auto"/>
              <w:rPr/>
            </w:pPr>
            <w:r>
              <w:rPr>
                <w:spacing w:val="-1"/>
              </w:rPr>
              <w:t>真理和价值统一于人类的实践之中，最终由实践检验</w:t>
            </w:r>
            <w:r>
              <w:rPr>
                <w:spacing w:val="9"/>
              </w:rPr>
              <w:t xml:space="preserve"> </w:t>
            </w:r>
            <w:r>
              <w:rPr>
                <w:spacing w:val="-1"/>
              </w:rPr>
              <w:t>真理和价值都是人类活动要追求的目标</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19"/>
              <w:spacing w:before="78" w:line="219" w:lineRule="auto"/>
              <w:rPr/>
            </w:pPr>
            <w:r>
              <w:rPr/>
              <w:t>承认感性认识与理性认识的辨证统一</w:t>
            </w:r>
          </w:p>
          <w:p>
            <w:pPr>
              <w:pStyle w:val="TableText"/>
              <w:ind w:left="120" w:right="5078" w:firstLine="4"/>
              <w:spacing w:before="43" w:line="242" w:lineRule="auto"/>
              <w:rPr/>
            </w:pPr>
            <w:r>
              <w:rPr>
                <w:spacing w:val="-2"/>
              </w:rPr>
              <w:t>片面夸大理论和书本知识的作用</w:t>
            </w:r>
            <w:r>
              <w:rPr>
                <w:spacing w:val="11"/>
              </w:rPr>
              <w:t xml:space="preserve"> </w:t>
            </w:r>
            <w:r>
              <w:rPr>
                <w:spacing w:val="-1"/>
              </w:rPr>
              <w:t>重视感性经验，重视实践</w:t>
            </w:r>
          </w:p>
          <w:p>
            <w:pPr>
              <w:pStyle w:val="TableText"/>
              <w:ind w:left="119" w:right="3638" w:firstLine="3"/>
              <w:spacing w:before="30"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8"/>
              <w:spacing w:before="45" w:line="219" w:lineRule="auto"/>
              <w:rPr/>
            </w:pPr>
            <w:r>
              <w:rPr>
                <w:spacing w:val="-2"/>
              </w:rPr>
              <w:t>片面夸大理论和书本知识的作用</w:t>
            </w:r>
          </w:p>
          <w:p>
            <w:pPr>
              <w:pStyle w:val="TableText"/>
              <w:ind w:left="102" w:right="3654" w:firstLine="3"/>
              <w:spacing w:before="44"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2"/>
              <w:spacing w:before="42" w:line="220" w:lineRule="auto"/>
              <w:rPr/>
            </w:pPr>
            <w:r>
              <w:rPr>
                <w:spacing w:val="-1"/>
              </w:rPr>
              <w:t>认为只有理性认识是可靠的</w:t>
            </w:r>
          </w:p>
          <w:p>
            <w:pPr>
              <w:pStyle w:val="TableText"/>
              <w:ind w:left="107" w:right="3654" w:hanging="1"/>
              <w:spacing w:before="45" w:line="239"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494" w:hRule="atLeast"/>
        </w:trPr>
        <w:tc>
          <w:tcPr>
            <w:shd w:val="clear" w:fill="FFFFFF"/>
            <w:tcW w:w="8558" w:type="dxa"/>
            <w:vAlign w:val="top"/>
            <w:gridSpan w:val="2"/>
          </w:tcPr>
          <w:p>
            <w:pPr>
              <w:spacing w:line="386" w:lineRule="auto"/>
              <w:rPr>
                <w:rFonts w:ascii="Arial"/>
                <w:sz w:val="21"/>
              </w:rPr>
            </w:pPr>
            <w:r/>
          </w:p>
          <w:p>
            <w:pPr>
              <w:pStyle w:val="TableText"/>
              <w:ind w:left="121" w:right="1757" w:hanging="2"/>
              <w:spacing w:before="78" w:line="241" w:lineRule="auto"/>
              <w:rPr/>
            </w:pPr>
            <w:r>
              <w:rPr>
                <w:spacing w:val="-2"/>
              </w:rPr>
              <w:t>相信一切人和怀疑一切人都是形而上学的做法，必须坚决反对。</w:t>
            </w:r>
            <w:r>
              <w:rPr>
                <w:spacing w:val="5"/>
              </w:rPr>
              <w:t xml:space="preserve"> </w:t>
            </w:r>
            <w:r>
              <w:rPr>
                <w:spacing w:val="-1"/>
              </w:rPr>
              <w:t>真理具有具体性和条件性，上述说法是真理应该因人而异。</w:t>
            </w:r>
          </w:p>
          <w:p>
            <w:pPr>
              <w:pStyle w:val="TableText"/>
              <w:ind w:left="124"/>
              <w:spacing w:before="32" w:line="219" w:lineRule="auto"/>
              <w:rPr/>
            </w:pPr>
            <w:r>
              <w:rPr>
                <w:spacing w:val="-1"/>
              </w:rPr>
              <w:t>实践是检验认识真理性的唯一标准，他人经验与自身实践无关</w:t>
            </w:r>
          </w:p>
        </w:tc>
      </w:tr>
    </w:tbl>
    <w:p>
      <w:pPr>
        <w:rPr>
          <w:rFonts w:ascii="Arial"/>
          <w:sz w:val="21"/>
        </w:rPr>
      </w:pPr>
      <w:r/>
    </w:p>
    <w:p>
      <w:pPr>
        <w:sectPr>
          <w:footerReference w:type="default" r:id="rId223"/>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60"/>
        <w:gridCol w:w="7286"/>
      </w:tblGrid>
      <w:tr>
        <w:trPr>
          <w:trHeight w:val="484" w:hRule="atLeast"/>
        </w:trPr>
        <w:tc>
          <w:tcPr>
            <w:shd w:val="clear" w:fill="FFFFFF"/>
            <w:tcW w:w="8558" w:type="dxa"/>
            <w:vAlign w:val="top"/>
            <w:gridSpan w:val="3"/>
          </w:tcPr>
          <w:p>
            <w:pPr>
              <w:pStyle w:val="TableText"/>
              <w:ind w:left="123"/>
              <w:spacing w:before="127" w:line="219" w:lineRule="auto"/>
              <w:rPr/>
            </w:pP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29" w:line="219" w:lineRule="auto"/>
              <w:rPr/>
            </w:pPr>
            <w:r>
              <w:rPr>
                <w:spacing w:val="-8"/>
              </w:rPr>
              <w:t>[参考答案]</w:t>
            </w:r>
          </w:p>
          <w:p>
            <w:pPr>
              <w:pStyle w:val="TableText"/>
              <w:ind w:left="106" w:right="1735" w:hanging="4"/>
              <w:spacing w:before="44" w:line="241" w:lineRule="auto"/>
              <w:rPr/>
            </w:pPr>
            <w:r>
              <w:rPr>
                <w:spacing w:val="-1"/>
              </w:rPr>
              <w:t>相信一切人和怀疑一切人都是形而上学的做法，必须坚决反对。</w:t>
            </w:r>
            <w:r>
              <w:rPr>
                <w:spacing w:val="17"/>
              </w:rPr>
              <w:t xml:space="preserve"> </w:t>
            </w: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29" w:line="220" w:lineRule="auto"/>
              <w:rPr/>
            </w:pPr>
            <w:r>
              <w:rPr>
                <w:spacing w:val="-8"/>
              </w:rPr>
              <w:t>[我的答案]</w:t>
            </w:r>
          </w:p>
          <w:p>
            <w:pPr>
              <w:pStyle w:val="TableText"/>
              <w:ind w:left="102" w:right="1735" w:firstLine="4"/>
              <w:spacing w:before="44"/>
              <w:rPr/>
            </w:pPr>
            <w:r>
              <w:rPr>
                <w:spacing w:val="-1"/>
              </w:rPr>
              <w:t>知识构成、立场和看问题的角度等不同，对事物看法会有所不同</w:t>
            </w:r>
            <w:r>
              <w:rPr>
                <w:spacing w:val="12"/>
              </w:rPr>
              <w:t xml:space="preserve"> </w:t>
            </w:r>
            <w:r>
              <w:rPr>
                <w:spacing w:val="-1"/>
              </w:rPr>
              <w:t>相信一切人和怀疑一切人都是形而上学的做法，必须坚决反对。</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0" w:lineRule="auto"/>
              <w:rPr>
                <w:rFonts w:ascii="Arial"/>
                <w:sz w:val="21"/>
              </w:rPr>
            </w:pPr>
            <w:r/>
          </w:p>
          <w:p>
            <w:pPr>
              <w:pStyle w:val="TableText"/>
              <w:ind w:left="121" w:right="7718"/>
              <w:spacing w:before="78" w:line="242" w:lineRule="auto"/>
              <w:rPr/>
            </w:pPr>
            <w:r>
              <w:rPr>
                <w:spacing w:val="-4"/>
              </w:rPr>
              <w:t>客观性</w:t>
            </w:r>
            <w:r>
              <w:rPr/>
              <w:t xml:space="preserve"> </w:t>
            </w:r>
            <w:r>
              <w:rPr>
                <w:spacing w:val="-4"/>
              </w:rPr>
              <w:t>主体性</w:t>
            </w:r>
          </w:p>
          <w:p>
            <w:pPr>
              <w:pStyle w:val="TableText"/>
              <w:ind w:left="130" w:right="7238" w:hanging="9"/>
              <w:spacing w:before="29" w:line="242" w:lineRule="auto"/>
              <w:rPr/>
            </w:pPr>
            <w:r>
              <w:rPr>
                <w:spacing w:val="-3"/>
              </w:rPr>
              <w:t>社会历史性</w:t>
            </w:r>
            <w:r>
              <w:rPr>
                <w:spacing w:val="2"/>
              </w:rPr>
              <w:t xml:space="preserve"> </w:t>
            </w:r>
            <w:r>
              <w:rPr>
                <w:spacing w:val="-7"/>
              </w:rPr>
              <w:t>多维性</w:t>
            </w:r>
          </w:p>
        </w:tc>
      </w:tr>
      <w:tr>
        <w:trPr>
          <w:trHeight w:val="1804" w:hRule="atLeast"/>
        </w:trPr>
        <w:tc>
          <w:tcPr>
            <w:shd w:val="clear" w:fill="FFFFFF"/>
            <w:tcW w:w="8558" w:type="dxa"/>
            <w:vAlign w:val="top"/>
            <w:gridSpan w:val="3"/>
          </w:tcPr>
          <w:p>
            <w:pPr>
              <w:pStyle w:val="TableText"/>
              <w:ind w:left="139"/>
              <w:spacing w:before="132" w:line="219" w:lineRule="auto"/>
              <w:rPr/>
            </w:pPr>
            <w:r>
              <w:rPr>
                <w:spacing w:val="-8"/>
              </w:rPr>
              <w:t>[参考答案]</w:t>
            </w:r>
          </w:p>
          <w:p>
            <w:pPr>
              <w:pStyle w:val="TableText"/>
              <w:ind w:left="104" w:right="7734"/>
              <w:spacing w:before="44" w:line="242" w:lineRule="auto"/>
              <w:rPr/>
            </w:pPr>
            <w:r>
              <w:rPr>
                <w:spacing w:val="-4"/>
              </w:rPr>
              <w:t>客观性</w:t>
            </w:r>
            <w:r>
              <w:rPr/>
              <w:t xml:space="preserve"> </w:t>
            </w:r>
            <w:r>
              <w:rPr>
                <w:spacing w:val="-4"/>
              </w:rPr>
              <w:t>主体性</w:t>
            </w:r>
          </w:p>
          <w:p>
            <w:pPr>
              <w:pStyle w:val="TableText"/>
              <w:ind w:left="113" w:right="7254" w:hanging="9"/>
              <w:spacing w:before="29" w:line="242" w:lineRule="auto"/>
              <w:rPr/>
            </w:pPr>
            <w:r>
              <w:rPr>
                <w:spacing w:val="-3"/>
              </w:rPr>
              <w:t>社会历史性</w:t>
            </w:r>
            <w:r>
              <w:rPr>
                <w:spacing w:val="2"/>
              </w:rPr>
              <w:t xml:space="preserve"> </w:t>
            </w:r>
            <w:r>
              <w:rPr>
                <w:spacing w:val="-7"/>
              </w:rPr>
              <w:t>多维性</w:t>
            </w:r>
          </w:p>
        </w:tc>
      </w:tr>
      <w:tr>
        <w:trPr>
          <w:trHeight w:val="1803" w:hRule="atLeast"/>
        </w:trPr>
        <w:tc>
          <w:tcPr>
            <w:shd w:val="clear" w:fill="FFFFFF"/>
            <w:tcW w:w="8558" w:type="dxa"/>
            <w:vAlign w:val="top"/>
            <w:gridSpan w:val="3"/>
          </w:tcPr>
          <w:p>
            <w:pPr>
              <w:pStyle w:val="TableText"/>
              <w:ind w:left="113" w:right="7255" w:firstLine="26"/>
              <w:spacing w:before="131" w:line="242" w:lineRule="auto"/>
              <w:rPr/>
            </w:pPr>
            <w:r>
              <w:rPr>
                <w:spacing w:val="-8"/>
              </w:rPr>
              <w:t>[我的答案]</w:t>
            </w:r>
            <w:r>
              <w:rPr/>
              <w:t xml:space="preserve"> </w:t>
            </w:r>
            <w:r>
              <w:rPr>
                <w:spacing w:val="-7"/>
              </w:rPr>
              <w:t>多维性</w:t>
            </w:r>
          </w:p>
          <w:p>
            <w:pPr>
              <w:pStyle w:val="TableText"/>
              <w:ind w:left="104" w:right="7254"/>
              <w:spacing w:before="31" w:line="242" w:lineRule="auto"/>
              <w:rPr/>
            </w:pPr>
            <w:r>
              <w:rPr>
                <w:spacing w:val="-3"/>
              </w:rPr>
              <w:t>社会历史性</w:t>
            </w:r>
            <w:r>
              <w:rPr>
                <w:spacing w:val="2"/>
              </w:rPr>
              <w:t xml:space="preserve"> </w:t>
            </w:r>
            <w:r>
              <w:rPr>
                <w:spacing w:val="-4"/>
              </w:rPr>
              <w:t>主体性</w:t>
            </w:r>
          </w:p>
          <w:p>
            <w:pPr>
              <w:pStyle w:val="TableText"/>
              <w:ind w:left="104"/>
              <w:spacing w:before="30" w:line="220" w:lineRule="auto"/>
              <w:rPr/>
            </w:pPr>
            <w:r>
              <w:rPr>
                <w:spacing w:val="-4"/>
              </w:rPr>
              <w:t>客观性</w:t>
            </w:r>
          </w:p>
        </w:tc>
      </w:tr>
      <w:tr>
        <w:trPr>
          <w:trHeight w:val="365" w:hRule="atLeast"/>
        </w:trPr>
        <w:tc>
          <w:tcPr>
            <w:shd w:val="clear" w:fill="EBEBEB"/>
            <w:tcW w:w="1272" w:type="dxa"/>
            <w:vAlign w:val="top"/>
            <w:gridSpan w:val="2"/>
          </w:tcPr>
          <w:p>
            <w:pPr>
              <w:pStyle w:val="TableText"/>
              <w:ind w:left="253"/>
              <w:spacing w:before="89" w:line="204" w:lineRule="auto"/>
              <w:rPr/>
            </w:pPr>
            <w:r>
              <w:rPr>
                <w:spacing w:val="-10"/>
              </w:rPr>
              <w:t>试题</w:t>
            </w:r>
            <w:r>
              <w:rPr>
                <w:spacing w:val="-31"/>
              </w:rPr>
              <w:t xml:space="preserve"> </w:t>
            </w:r>
            <w:r>
              <w:rPr>
                <w:spacing w:val="-10"/>
              </w:rPr>
              <w:t>10</w:t>
            </w:r>
          </w:p>
        </w:tc>
        <w:tc>
          <w:tcPr>
            <w:shd w:val="clear" w:fill="EBEBEB"/>
            <w:tcW w:w="7286" w:type="dxa"/>
            <w:vAlign w:val="top"/>
          </w:tcPr>
          <w:p>
            <w:pPr>
              <w:pStyle w:val="TableText"/>
              <w:ind w:left="267"/>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84" w:lineRule="auto"/>
              <w:rPr>
                <w:rFonts w:ascii="Arial"/>
                <w:sz w:val="21"/>
              </w:rPr>
            </w:pPr>
            <w:r>
              <w:pict>
                <v:rect id="_x0000_s66" style="position:absolute;margin-left:-415.19pt;margin-top:-0.150055pt;mso-position-vertical-relative:top-margin-area;mso-position-horizontal-relative:right-margin-area;width:0.1pt;height:0.75pt;z-index:251746304;" fillcolor="#000000" filled="true" stroked="false">
                  <v:fill opacity="0.109804"/>
                </v:rect>
              </w:pict>
            </w:r>
            <w:r/>
          </w:p>
          <w:p>
            <w:pPr>
              <w:pStyle w:val="TableText"/>
              <w:ind w:left="123"/>
              <w:spacing w:before="78" w:line="219" w:lineRule="auto"/>
              <w:rPr/>
            </w:pPr>
            <w:r>
              <w:rPr>
                <w:spacing w:val="-2"/>
              </w:rPr>
              <w:t>前者是反映论，后者是先验论</w:t>
            </w:r>
          </w:p>
          <w:p>
            <w:pPr>
              <w:pStyle w:val="TableText"/>
              <w:ind w:left="123"/>
              <w:spacing w:before="45" w:line="219" w:lineRule="auto"/>
              <w:rPr/>
            </w:pPr>
            <w:r>
              <w:rPr>
                <w:spacing w:val="-1"/>
              </w:rPr>
              <w:t>前者以社会实践为基础，后者则离开了社会实践</w:t>
            </w:r>
          </w:p>
          <w:p>
            <w:pPr>
              <w:pStyle w:val="TableText"/>
              <w:ind w:left="123"/>
              <w:spacing w:before="45" w:line="219" w:lineRule="auto"/>
              <w:rPr/>
            </w:pPr>
            <w:r>
              <w:rPr>
                <w:spacing w:val="-1"/>
              </w:rPr>
              <w:t>前者是能动的革命的反映论，后者是消极的被动的反映论</w:t>
            </w:r>
          </w:p>
          <w:p>
            <w:pPr>
              <w:pStyle w:val="TableText"/>
              <w:ind w:left="104" w:right="71" w:firstLine="18"/>
              <w:spacing w:before="45"/>
              <w:rPr/>
            </w:pPr>
            <w:r>
              <w:rPr>
                <w:spacing w:val="-1"/>
              </w:rPr>
              <w:t>前者认为主体和客体的关系首先是改造和被改造的</w:t>
            </w:r>
            <w:r>
              <w:rPr>
                <w:spacing w:val="-2"/>
              </w:rPr>
              <w:t>关系，后者则否定主体和客体</w:t>
            </w:r>
            <w:r>
              <w:rPr/>
              <w:t xml:space="preserve"> </w:t>
            </w:r>
            <w:r>
              <w:rPr>
                <w:spacing w:val="-1"/>
              </w:rPr>
              <w:t>之间的改造和被改造的关系</w:t>
            </w:r>
          </w:p>
        </w:tc>
      </w:tr>
      <w:tr>
        <w:trPr>
          <w:trHeight w:val="1144" w:hRule="atLeast"/>
        </w:trPr>
        <w:tc>
          <w:tcPr>
            <w:shd w:val="clear" w:fill="FFFFFF"/>
            <w:tcW w:w="8558" w:type="dxa"/>
            <w:vAlign w:val="top"/>
            <w:gridSpan w:val="3"/>
          </w:tcPr>
          <w:p>
            <w:pPr>
              <w:pStyle w:val="TableText"/>
              <w:ind w:left="139"/>
              <w:spacing w:before="135" w:line="219" w:lineRule="auto"/>
              <w:rPr/>
            </w:pPr>
            <w:r>
              <w:rPr>
                <w:spacing w:val="-8"/>
              </w:rPr>
              <w:t>[参考答案]</w:t>
            </w:r>
          </w:p>
          <w:p>
            <w:pPr>
              <w:pStyle w:val="TableText"/>
              <w:ind w:left="106"/>
              <w:spacing w:before="45" w:line="219" w:lineRule="auto"/>
              <w:rPr/>
            </w:pPr>
            <w:r>
              <w:rPr>
                <w:spacing w:val="-1"/>
              </w:rPr>
              <w:t>前者以社会实践为基础，后者则离开了社会实践</w:t>
            </w:r>
          </w:p>
          <w:p>
            <w:pPr>
              <w:pStyle w:val="TableText"/>
              <w:ind w:left="106"/>
              <w:spacing w:before="45" w:line="219" w:lineRule="auto"/>
              <w:rPr/>
            </w:pPr>
            <w:r>
              <w:rPr>
                <w:spacing w:val="-1"/>
              </w:rPr>
              <w:t>前者是能动的革命的反映论，后者是消极的被动的反映论</w:t>
            </w:r>
          </w:p>
        </w:tc>
      </w:tr>
      <w:tr>
        <w:trPr>
          <w:trHeight w:val="1144" w:hRule="atLeast"/>
        </w:trPr>
        <w:tc>
          <w:tcPr>
            <w:shd w:val="clear" w:fill="FFFFFF"/>
            <w:tcW w:w="8558" w:type="dxa"/>
            <w:vAlign w:val="top"/>
            <w:gridSpan w:val="3"/>
          </w:tcPr>
          <w:p>
            <w:pPr>
              <w:pStyle w:val="TableText"/>
              <w:ind w:left="139"/>
              <w:spacing w:before="138" w:line="220" w:lineRule="auto"/>
              <w:rPr/>
            </w:pPr>
            <w:r>
              <w:rPr>
                <w:spacing w:val="-8"/>
              </w:rPr>
              <w:t>[我的答案]</w:t>
            </w:r>
          </w:p>
          <w:p>
            <w:pPr>
              <w:pStyle w:val="TableText"/>
              <w:ind w:left="106" w:right="2455"/>
              <w:spacing w:before="43" w:line="241" w:lineRule="auto"/>
              <w:rPr/>
            </w:pPr>
            <w:r>
              <w:rPr>
                <w:spacing w:val="-1"/>
              </w:rPr>
              <w:t>前者是能动的革命的反映论，后者是消极的被动的反映论</w:t>
            </w:r>
            <w:r>
              <w:rPr>
                <w:spacing w:val="10"/>
              </w:rPr>
              <w:t xml:space="preserve"> </w:t>
            </w:r>
            <w:r>
              <w:rPr>
                <w:spacing w:val="-1"/>
              </w:rPr>
              <w:t>前者以社会实践为基础，后者则离开了社会实践</w:t>
            </w:r>
          </w:p>
        </w:tc>
      </w:tr>
      <w:tr>
        <w:trPr>
          <w:trHeight w:val="385" w:hRule="atLeast"/>
        </w:trPr>
        <w:tc>
          <w:tcPr>
            <w:shd w:val="clear" w:fill="EBEBEB"/>
            <w:tcW w:w="1272" w:type="dxa"/>
            <w:vAlign w:val="top"/>
            <w:gridSpan w:val="2"/>
          </w:tcPr>
          <w:p>
            <w:pPr>
              <w:pStyle w:val="TableText"/>
              <w:ind w:left="253"/>
              <w:spacing w:before="92" w:line="217" w:lineRule="auto"/>
              <w:rPr/>
            </w:pPr>
            <w:r>
              <w:rPr>
                <w:spacing w:val="-10"/>
              </w:rPr>
              <w:t>试题</w:t>
            </w:r>
            <w:r>
              <w:rPr>
                <w:spacing w:val="-31"/>
              </w:rPr>
              <w:t xml:space="preserve"> </w:t>
            </w:r>
            <w:r>
              <w:rPr>
                <w:spacing w:val="-10"/>
              </w:rPr>
              <w:t>11</w:t>
            </w:r>
          </w:p>
        </w:tc>
        <w:tc>
          <w:tcPr>
            <w:shd w:val="clear" w:fill="EBEBEB"/>
            <w:tcW w:w="7286" w:type="dxa"/>
            <w:vAlign w:val="top"/>
          </w:tcPr>
          <w:p>
            <w:pPr>
              <w:pStyle w:val="TableText"/>
              <w:ind w:left="198"/>
              <w:spacing w:before="92" w:line="21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bl>
    <w:p>
      <w:pPr>
        <w:spacing w:line="167" w:lineRule="exact"/>
        <w:rPr>
          <w:rFonts w:ascii="Arial"/>
          <w:sz w:val="14"/>
        </w:rPr>
      </w:pPr>
      <w:r/>
    </w:p>
    <w:p>
      <w:pPr>
        <w:spacing w:line="167" w:lineRule="exact"/>
        <w:sectPr>
          <w:footerReference w:type="default" r:id="rId224"/>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820" w:hRule="atLeast"/>
        </w:trPr>
        <w:tc>
          <w:tcPr>
            <w:shd w:val="clear" w:fill="FFFFFF"/>
            <w:tcW w:w="8558" w:type="dxa"/>
            <w:vAlign w:val="top"/>
            <w:gridSpan w:val="2"/>
          </w:tcPr>
          <w:p>
            <w:pPr>
              <w:spacing w:line="391" w:lineRule="auto"/>
              <w:rPr>
                <w:rFonts w:ascii="Arial"/>
                <w:sz w:val="21"/>
              </w:rPr>
            </w:pPr>
            <w:r/>
          </w:p>
          <w:p>
            <w:pPr>
              <w:pStyle w:val="TableText"/>
              <w:ind w:left="119" w:right="7238" w:firstLine="7"/>
              <w:spacing w:before="79" w:line="245" w:lineRule="auto"/>
              <w:rPr/>
            </w:pPr>
            <w:r>
              <w:rPr>
                <w:spacing w:val="-4"/>
              </w:rPr>
              <w:t>忽视了静止</w:t>
            </w:r>
            <w:r>
              <w:rPr>
                <w:spacing w:val="2"/>
              </w:rPr>
              <w:t xml:space="preserve"> </w:t>
            </w:r>
            <w:r>
              <w:rPr>
                <w:spacing w:val="-2"/>
              </w:rPr>
              <w:t>夸大了运动</w:t>
            </w:r>
            <w:r>
              <w:rPr/>
              <w:t xml:space="preserve"> </w:t>
            </w:r>
            <w:r>
              <w:rPr>
                <w:spacing w:val="-3"/>
              </w:rPr>
              <w:t>相对主义</w:t>
            </w:r>
          </w:p>
          <w:p>
            <w:pPr>
              <w:pStyle w:val="TableText"/>
              <w:ind w:left="121"/>
              <w:spacing w:before="34" w:line="220" w:lineRule="auto"/>
              <w:rPr/>
            </w:pPr>
            <w:r>
              <w:rPr>
                <w:spacing w:val="-3"/>
              </w:rPr>
              <w:t>绝对主义</w:t>
            </w:r>
          </w:p>
        </w:tc>
      </w:tr>
      <w:tr>
        <w:trPr>
          <w:trHeight w:val="1475" w:hRule="atLeast"/>
        </w:trPr>
        <w:tc>
          <w:tcPr>
            <w:shd w:val="clear" w:fill="FFFFFF"/>
            <w:tcW w:w="8558" w:type="dxa"/>
            <w:vAlign w:val="top"/>
            <w:gridSpan w:val="2"/>
          </w:tcPr>
          <w:p>
            <w:pPr>
              <w:pStyle w:val="TableText"/>
              <w:ind w:left="102" w:right="7254" w:firstLine="37"/>
              <w:spacing w:before="125" w:line="248" w:lineRule="auto"/>
              <w:jc w:val="both"/>
              <w:rPr/>
            </w:pPr>
            <w:r>
              <w:rPr>
                <w:spacing w:val="-8"/>
              </w:rPr>
              <w:t>[参考答案]</w:t>
            </w:r>
            <w:r>
              <w:rPr/>
              <w:t xml:space="preserve"> </w:t>
            </w:r>
            <w:r>
              <w:rPr>
                <w:spacing w:val="-2"/>
              </w:rPr>
              <w:t>忽视了静止</w:t>
            </w:r>
            <w:r>
              <w:rPr/>
              <w:t xml:space="preserve"> </w:t>
            </w:r>
            <w:r>
              <w:rPr>
                <w:spacing w:val="-2"/>
              </w:rPr>
              <w:t>夸大了运动</w:t>
            </w:r>
            <w:r>
              <w:rPr/>
              <w:t xml:space="preserve"> </w:t>
            </w:r>
            <w:r>
              <w:rPr>
                <w:spacing w:val="-3"/>
              </w:rPr>
              <w:t>相对主义</w:t>
            </w:r>
          </w:p>
        </w:tc>
      </w:tr>
      <w:tr>
        <w:trPr>
          <w:trHeight w:val="1475" w:hRule="atLeast"/>
        </w:trPr>
        <w:tc>
          <w:tcPr>
            <w:shd w:val="clear" w:fill="FFFFFF"/>
            <w:tcW w:w="8558" w:type="dxa"/>
            <w:vAlign w:val="top"/>
            <w:gridSpan w:val="2"/>
          </w:tcPr>
          <w:p>
            <w:pPr>
              <w:pStyle w:val="TableText"/>
              <w:ind w:left="104" w:right="7255" w:firstLine="35"/>
              <w:spacing w:before="127"/>
              <w:rPr/>
            </w:pPr>
            <w:r>
              <w:rPr>
                <w:spacing w:val="-8"/>
              </w:rPr>
              <w:t>[我的答案]</w:t>
            </w:r>
            <w:r>
              <w:rPr/>
              <w:t xml:space="preserve"> </w:t>
            </w:r>
            <w:r>
              <w:rPr>
                <w:spacing w:val="-3"/>
              </w:rPr>
              <w:t>绝对主义</w:t>
            </w:r>
          </w:p>
          <w:p>
            <w:pPr>
              <w:pStyle w:val="TableText"/>
              <w:ind w:left="109" w:right="7254" w:hanging="7"/>
              <w:spacing w:before="36" w:line="239" w:lineRule="auto"/>
              <w:rPr/>
            </w:pPr>
            <w:r>
              <w:rPr>
                <w:spacing w:val="-2"/>
              </w:rPr>
              <w:t>夸大了运动</w:t>
            </w:r>
            <w:r>
              <w:rPr/>
              <w:t xml:space="preserve"> </w:t>
            </w:r>
            <w:r>
              <w:rPr>
                <w:spacing w:val="-4"/>
              </w:rPr>
              <w:t>忽视了静止</w:t>
            </w:r>
          </w:p>
        </w:tc>
      </w:tr>
      <w:tr>
        <w:trPr>
          <w:trHeight w:val="350" w:hRule="atLeast"/>
        </w:trPr>
        <w:tc>
          <w:tcPr>
            <w:shd w:val="clear" w:fill="EBEBEB"/>
            <w:tcW w:w="1237" w:type="dxa"/>
            <w:vAlign w:val="top"/>
          </w:tcPr>
          <w:p>
            <w:pPr>
              <w:pStyle w:val="TableText"/>
              <w:ind w:left="253"/>
              <w:spacing w:before="82" w:line="19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2" w:line="198"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9" w:lineRule="auto"/>
              <w:rPr>
                <w:rFonts w:ascii="Arial"/>
                <w:sz w:val="21"/>
              </w:rPr>
            </w:pPr>
            <w:r/>
          </w:p>
          <w:p>
            <w:pPr>
              <w:pStyle w:val="TableText"/>
              <w:ind w:left="119" w:right="7478"/>
              <w:spacing w:before="78" w:line="248" w:lineRule="auto"/>
              <w:jc w:val="both"/>
              <w:rPr/>
            </w:pPr>
            <w:r>
              <w:rPr>
                <w:spacing w:val="-3"/>
              </w:rPr>
              <w:t>相互依赖</w:t>
            </w:r>
            <w:r>
              <w:rPr>
                <w:spacing w:val="1"/>
              </w:rPr>
              <w:t xml:space="preserve"> </w:t>
            </w:r>
            <w:r>
              <w:rPr>
                <w:spacing w:val="-3"/>
              </w:rPr>
              <w:t>相互渗透</w:t>
            </w:r>
            <w:r>
              <w:rPr>
                <w:spacing w:val="1"/>
              </w:rPr>
              <w:t xml:space="preserve"> </w:t>
            </w:r>
            <w:r>
              <w:rPr>
                <w:spacing w:val="-3"/>
              </w:rPr>
              <w:t>相互包含</w:t>
            </w:r>
            <w:r>
              <w:rPr>
                <w:spacing w:val="1"/>
              </w:rPr>
              <w:t xml:space="preserve"> </w:t>
            </w:r>
            <w:r>
              <w:rPr>
                <w:spacing w:val="-3"/>
              </w:rPr>
              <w:t>相互区别</w:t>
            </w:r>
          </w:p>
        </w:tc>
      </w:tr>
      <w:tr>
        <w:trPr>
          <w:trHeight w:val="1806" w:hRule="atLeast"/>
        </w:trPr>
        <w:tc>
          <w:tcPr>
            <w:shd w:val="clear" w:fill="FFFFFF"/>
            <w:tcW w:w="8558" w:type="dxa"/>
            <w:vAlign w:val="top"/>
            <w:gridSpan w:val="2"/>
          </w:tcPr>
          <w:p>
            <w:pPr>
              <w:pStyle w:val="TableText"/>
              <w:ind w:left="102" w:right="7255" w:firstLine="37"/>
              <w:spacing w:before="141" w:line="241" w:lineRule="auto"/>
              <w:rPr/>
            </w:pPr>
            <w:r>
              <w:rPr>
                <w:spacing w:val="-8"/>
              </w:rPr>
              <w:t>[参考答案]</w:t>
            </w:r>
            <w:r>
              <w:rPr/>
              <w:t xml:space="preserve"> </w:t>
            </w:r>
            <w:r>
              <w:rPr>
                <w:spacing w:val="-3"/>
              </w:rPr>
              <w:t>相互依赖</w:t>
            </w:r>
          </w:p>
          <w:p>
            <w:pPr>
              <w:pStyle w:val="TableText"/>
              <w:ind w:left="102" w:right="7494"/>
              <w:spacing w:before="33" w:line="245" w:lineRule="auto"/>
              <w:rPr/>
            </w:pPr>
            <w:r>
              <w:rPr>
                <w:spacing w:val="-3"/>
              </w:rPr>
              <w:t>相互渗透</w:t>
            </w:r>
            <w:r>
              <w:rPr>
                <w:spacing w:val="1"/>
              </w:rPr>
              <w:t xml:space="preserve"> </w:t>
            </w:r>
            <w:r>
              <w:rPr>
                <w:spacing w:val="-3"/>
              </w:rPr>
              <w:t>相互包含</w:t>
            </w:r>
            <w:r>
              <w:rPr>
                <w:spacing w:val="1"/>
              </w:rPr>
              <w:t xml:space="preserve"> </w:t>
            </w:r>
            <w:r>
              <w:rPr>
                <w:spacing w:val="-3"/>
              </w:rPr>
              <w:t>相互区别</w:t>
            </w:r>
          </w:p>
        </w:tc>
      </w:tr>
      <w:tr>
        <w:trPr>
          <w:trHeight w:val="1475" w:hRule="atLeast"/>
        </w:trPr>
        <w:tc>
          <w:tcPr>
            <w:shd w:val="clear" w:fill="FFFFFF"/>
            <w:tcW w:w="8558" w:type="dxa"/>
            <w:vAlign w:val="top"/>
            <w:gridSpan w:val="2"/>
          </w:tcPr>
          <w:p>
            <w:pPr>
              <w:pStyle w:val="TableText"/>
              <w:ind w:left="102" w:right="7255" w:firstLine="37"/>
              <w:spacing w:before="140" w:line="241" w:lineRule="auto"/>
              <w:rPr/>
            </w:pPr>
            <w:r>
              <w:rPr>
                <w:spacing w:val="-8"/>
              </w:rPr>
              <w:t>[我的答案]</w:t>
            </w:r>
            <w:r>
              <w:rPr/>
              <w:t xml:space="preserve"> </w:t>
            </w:r>
            <w:r>
              <w:rPr>
                <w:spacing w:val="-3"/>
              </w:rPr>
              <w:t>相互包含</w:t>
            </w:r>
          </w:p>
          <w:p>
            <w:pPr>
              <w:pStyle w:val="TableText"/>
              <w:ind w:left="102" w:right="7494"/>
              <w:spacing w:before="32" w:line="241" w:lineRule="auto"/>
              <w:rPr/>
            </w:pPr>
            <w:r>
              <w:rPr>
                <w:spacing w:val="-3"/>
              </w:rPr>
              <w:t>相互渗透</w:t>
            </w:r>
            <w:r>
              <w:rPr>
                <w:spacing w:val="1"/>
              </w:rPr>
              <w:t xml:space="preserve"> </w:t>
            </w:r>
            <w:r>
              <w:rPr>
                <w:spacing w:val="-3"/>
              </w:rPr>
              <w:t>相互依赖</w:t>
            </w:r>
          </w:p>
        </w:tc>
      </w:tr>
      <w:tr>
        <w:trPr>
          <w:trHeight w:val="365" w:hRule="atLeast"/>
        </w:trPr>
        <w:tc>
          <w:tcPr>
            <w:shd w:val="clear" w:fill="EBEBEB"/>
            <w:tcW w:w="1237" w:type="dxa"/>
            <w:vAlign w:val="top"/>
          </w:tcPr>
          <w:p>
            <w:pPr>
              <w:pStyle w:val="TableText"/>
              <w:ind w:left="253"/>
              <w:spacing w:before="95" w:line="200"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95" w:line="20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90" w:lineRule="auto"/>
              <w:rPr>
                <w:rFonts w:ascii="Arial"/>
                <w:sz w:val="21"/>
              </w:rPr>
            </w:pPr>
            <w:r/>
          </w:p>
          <w:p>
            <w:pPr>
              <w:pStyle w:val="TableText"/>
              <w:ind w:left="126" w:right="5318" w:hanging="3"/>
              <w:spacing w:before="78"/>
              <w:rPr/>
            </w:pPr>
            <w:r>
              <w:rPr>
                <w:spacing w:val="-2"/>
              </w:rPr>
              <w:t>宇宙便是吾心，吾心便是宇宙</w:t>
            </w:r>
            <w:r>
              <w:rPr>
                <w:spacing w:val="10"/>
              </w:rPr>
              <w:t xml:space="preserve"> </w:t>
            </w:r>
            <w:r>
              <w:rPr>
                <w:spacing w:val="-2"/>
              </w:rPr>
              <w:t>心外无物，心外无事</w:t>
            </w:r>
          </w:p>
          <w:p>
            <w:pPr>
              <w:pStyle w:val="TableText"/>
              <w:ind w:left="118" w:right="5318" w:firstLine="4"/>
              <w:spacing w:before="35"/>
              <w:rPr/>
            </w:pPr>
            <w:r>
              <w:rPr>
                <w:spacing w:val="-2"/>
              </w:rPr>
              <w:t>未有天地之先，毕竟是先有理</w:t>
            </w:r>
            <w:r>
              <w:rPr>
                <w:spacing w:val="11"/>
              </w:rPr>
              <w:t xml:space="preserve"> </w:t>
            </w:r>
            <w:r>
              <w:rPr>
                <w:spacing w:val="-2"/>
              </w:rPr>
              <w:t>存在就是被感知</w:t>
            </w:r>
          </w:p>
        </w:tc>
      </w:tr>
      <w:tr>
        <w:trPr>
          <w:trHeight w:val="1166" w:hRule="atLeast"/>
        </w:trPr>
        <w:tc>
          <w:tcPr>
            <w:shd w:val="clear" w:fill="FFFFFF"/>
            <w:tcW w:w="8558" w:type="dxa"/>
            <w:vAlign w:val="top"/>
            <w:gridSpan w:val="2"/>
          </w:tcPr>
          <w:p>
            <w:pPr>
              <w:pStyle w:val="TableText"/>
              <w:ind w:left="139"/>
              <w:spacing w:before="140" w:line="219" w:lineRule="auto"/>
              <w:rPr/>
            </w:pPr>
            <w:r>
              <w:rPr>
                <w:spacing w:val="-8"/>
              </w:rPr>
              <w:t>[参考答案]</w:t>
            </w:r>
          </w:p>
          <w:p>
            <w:pPr>
              <w:pStyle w:val="TableText"/>
              <w:ind w:left="110" w:right="5335" w:hanging="3"/>
              <w:spacing w:before="43" w:line="242" w:lineRule="auto"/>
              <w:rPr/>
            </w:pPr>
            <w:r>
              <w:rPr>
                <w:spacing w:val="-2"/>
              </w:rPr>
              <w:t>宇宙便是吾心，吾心便是宇宙</w:t>
            </w:r>
            <w:r>
              <w:rPr>
                <w:spacing w:val="10"/>
              </w:rPr>
              <w:t xml:space="preserve"> </w:t>
            </w:r>
            <w:r>
              <w:rPr>
                <w:spacing w:val="-2"/>
              </w:rPr>
              <w:t>心外无物，心外无事</w:t>
            </w:r>
          </w:p>
        </w:tc>
      </w:tr>
    </w:tbl>
    <w:p>
      <w:pPr>
        <w:rPr>
          <w:rFonts w:ascii="Arial"/>
          <w:sz w:val="21"/>
        </w:rPr>
      </w:pPr>
      <w:r/>
    </w:p>
    <w:p>
      <w:pPr>
        <w:sectPr>
          <w:footerReference w:type="default" r:id="rId22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8" w:hRule="atLeast"/>
        </w:trPr>
        <w:tc>
          <w:tcPr>
            <w:shd w:val="clear" w:fill="FFFFFF"/>
            <w:tcW w:w="8558" w:type="dxa"/>
            <w:vAlign w:val="top"/>
            <w:gridSpan w:val="2"/>
          </w:tcPr>
          <w:p>
            <w:pPr>
              <w:pStyle w:val="TableText"/>
              <w:ind w:left="101" w:right="5335" w:firstLine="4"/>
              <w:spacing w:before="119"/>
              <w:rPr/>
            </w:pPr>
            <w:r>
              <w:rPr>
                <w:spacing w:val="-2"/>
              </w:rPr>
              <w:t>未有天地之先，毕竟是先有理</w:t>
            </w:r>
            <w:r>
              <w:rPr>
                <w:spacing w:val="11"/>
              </w:rPr>
              <w:t xml:space="preserve"> </w:t>
            </w:r>
            <w:r>
              <w:rPr>
                <w:spacing w:val="-2"/>
              </w:rPr>
              <w:t>存在就是被感知</w:t>
            </w:r>
          </w:p>
        </w:tc>
      </w:tr>
      <w:tr>
        <w:trPr>
          <w:trHeight w:val="1808" w:hRule="atLeast"/>
        </w:trPr>
        <w:tc>
          <w:tcPr>
            <w:shd w:val="clear" w:fill="FFFFFF"/>
            <w:tcW w:w="8558" w:type="dxa"/>
            <w:vAlign w:val="top"/>
            <w:gridSpan w:val="2"/>
          </w:tcPr>
          <w:p>
            <w:pPr>
              <w:pStyle w:val="TableText"/>
              <w:ind w:left="139"/>
              <w:spacing w:before="126" w:line="220" w:lineRule="auto"/>
              <w:rPr/>
            </w:pPr>
            <w:r>
              <w:rPr>
                <w:spacing w:val="-8"/>
              </w:rPr>
              <w:t>[我的答案]</w:t>
            </w:r>
          </w:p>
          <w:p>
            <w:pPr>
              <w:pStyle w:val="TableText"/>
              <w:ind w:left="101"/>
              <w:spacing w:before="45" w:line="219" w:lineRule="auto"/>
              <w:rPr/>
            </w:pPr>
            <w:r>
              <w:rPr>
                <w:spacing w:val="-2"/>
              </w:rPr>
              <w:t>存在就是被感知</w:t>
            </w:r>
          </w:p>
          <w:p>
            <w:pPr>
              <w:pStyle w:val="TableText"/>
              <w:ind w:left="110" w:right="5335" w:hanging="4"/>
              <w:spacing w:before="43" w:line="242" w:lineRule="auto"/>
              <w:rPr/>
            </w:pPr>
            <w:r>
              <w:rPr>
                <w:spacing w:val="-2"/>
              </w:rPr>
              <w:t>未有天地之先，毕竟是先有理</w:t>
            </w:r>
            <w:r>
              <w:rPr>
                <w:spacing w:val="11"/>
              </w:rPr>
              <w:t xml:space="preserve"> </w:t>
            </w:r>
            <w:r>
              <w:rPr>
                <w:spacing w:val="-2"/>
              </w:rPr>
              <w:t>心外无物，心外无事</w:t>
            </w:r>
          </w:p>
          <w:p>
            <w:pPr>
              <w:pStyle w:val="TableText"/>
              <w:ind w:left="107"/>
              <w:spacing w:before="31" w:line="219" w:lineRule="auto"/>
              <w:rPr/>
            </w:pPr>
            <w:r>
              <w:rPr>
                <w:spacing w:val="-2"/>
              </w:rPr>
              <w:t>宇宙便是吾心，吾心便是宇宙</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78" w:line="201"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8" w:hRule="atLeast"/>
        </w:trPr>
        <w:tc>
          <w:tcPr>
            <w:shd w:val="clear" w:fill="FFFFFF"/>
            <w:tcW w:w="8558" w:type="dxa"/>
            <w:vAlign w:val="top"/>
            <w:gridSpan w:val="2"/>
          </w:tcPr>
          <w:p>
            <w:pPr>
              <w:spacing w:line="387" w:lineRule="auto"/>
              <w:rPr>
                <w:rFonts w:ascii="Arial"/>
                <w:sz w:val="21"/>
              </w:rPr>
            </w:pPr>
            <w:r/>
          </w:p>
          <w:p>
            <w:pPr>
              <w:pStyle w:val="TableText"/>
              <w:ind w:left="126"/>
              <w:spacing w:before="78" w:line="220" w:lineRule="auto"/>
              <w:rPr/>
            </w:pPr>
            <w:r>
              <w:rPr>
                <w:spacing w:val="-2"/>
              </w:rPr>
              <w:t>空间的相对位置没有发生变化</w:t>
            </w:r>
          </w:p>
          <w:p>
            <w:pPr>
              <w:pStyle w:val="TableText"/>
              <w:ind w:left="119" w:right="5078" w:firstLine="8"/>
              <w:spacing w:before="45" w:line="239" w:lineRule="auto"/>
              <w:rPr/>
            </w:pPr>
            <w:r>
              <w:rPr>
                <w:spacing w:val="-2"/>
              </w:rPr>
              <w:t>思维活动暂时停留在具体对象上</w:t>
            </w:r>
            <w:r>
              <w:rPr>
                <w:spacing w:val="9"/>
              </w:rPr>
              <w:t xml:space="preserve"> </w:t>
            </w:r>
            <w:r>
              <w:rPr>
                <w:spacing w:val="-1"/>
              </w:rPr>
              <w:t>事物的根本性质没有发生变化</w:t>
            </w:r>
          </w:p>
          <w:p>
            <w:pPr>
              <w:pStyle w:val="TableText"/>
              <w:ind w:left="121"/>
              <w:spacing w:before="37" w:line="220" w:lineRule="auto"/>
              <w:rPr/>
            </w:pPr>
            <w:r>
              <w:rPr>
                <w:spacing w:val="-2"/>
              </w:rPr>
              <w:t>绝对地没有变化</w:t>
            </w:r>
          </w:p>
          <w:p>
            <w:pPr>
              <w:pStyle w:val="TableText"/>
              <w:ind w:left="130"/>
              <w:spacing w:before="43" w:line="219" w:lineRule="auto"/>
              <w:rPr/>
            </w:pPr>
            <w:r>
              <w:rPr>
                <w:spacing w:val="-2"/>
              </w:rPr>
              <w:t>时空处于永恒的不变状态</w:t>
            </w:r>
          </w:p>
        </w:tc>
      </w:tr>
      <w:tr>
        <w:trPr>
          <w:trHeight w:val="1147"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2" w:right="5335" w:firstLine="7"/>
              <w:spacing w:before="43" w:line="241" w:lineRule="auto"/>
              <w:rPr/>
            </w:pPr>
            <w:r>
              <w:rPr>
                <w:spacing w:val="-2"/>
              </w:rPr>
              <w:t>空间的相对位置没有发生变化</w:t>
            </w:r>
            <w:r>
              <w:rPr>
                <w:spacing w:val="8"/>
              </w:rPr>
              <w:t xml:space="preserve"> </w:t>
            </w:r>
            <w:r>
              <w:rPr>
                <w:spacing w:val="-1"/>
              </w:rPr>
              <w:t>事物的根本性质没有发生变化</w:t>
            </w:r>
          </w:p>
        </w:tc>
      </w:tr>
      <w:tr>
        <w:trPr>
          <w:trHeight w:val="1477"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2"/>
              <w:spacing w:before="42" w:line="219" w:lineRule="auto"/>
              <w:rPr/>
            </w:pPr>
            <w:r>
              <w:rPr>
                <w:spacing w:val="-1"/>
              </w:rPr>
              <w:t>事物的根本性质没有发生变化</w:t>
            </w:r>
          </w:p>
          <w:p>
            <w:pPr>
              <w:pStyle w:val="TableText"/>
              <w:ind w:left="109" w:right="5094"/>
              <w:spacing w:before="46"/>
              <w:rPr/>
            </w:pPr>
            <w:r>
              <w:rPr>
                <w:spacing w:val="-2"/>
              </w:rPr>
              <w:t>思维活动暂时停留在具体对象上</w:t>
            </w:r>
            <w:r>
              <w:rPr>
                <w:spacing w:val="9"/>
              </w:rPr>
              <w:t xml:space="preserve"> </w:t>
            </w:r>
            <w:r>
              <w:rPr>
                <w:spacing w:val="-2"/>
              </w:rPr>
              <w:t>空间的相对位置没有发生变化</w:t>
            </w:r>
          </w:p>
        </w:tc>
      </w:tr>
      <w:tr>
        <w:trPr>
          <w:trHeight w:val="350" w:hRule="atLeast"/>
        </w:trPr>
        <w:tc>
          <w:tcPr>
            <w:shd w:val="clear" w:fill="EBEBEB"/>
            <w:tcW w:w="1237" w:type="dxa"/>
            <w:vAlign w:val="top"/>
          </w:tcPr>
          <w:p>
            <w:pPr>
              <w:pStyle w:val="TableText"/>
              <w:ind w:left="253"/>
              <w:spacing w:before="87" w:line="194"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7" w:line="19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93" w:lineRule="auto"/>
              <w:rPr>
                <w:rFonts w:ascii="Arial"/>
                <w:sz w:val="21"/>
              </w:rPr>
            </w:pPr>
            <w:r/>
          </w:p>
          <w:p>
            <w:pPr>
              <w:pStyle w:val="TableText"/>
              <w:ind w:left="112" w:right="6518" w:hanging="1"/>
              <w:spacing w:before="78" w:line="248" w:lineRule="auto"/>
              <w:jc w:val="both"/>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8" w:hRule="atLeast"/>
        </w:trPr>
        <w:tc>
          <w:tcPr>
            <w:shd w:val="clear" w:fill="FFFFFF"/>
            <w:tcW w:w="8558" w:type="dxa"/>
            <w:vAlign w:val="top"/>
            <w:gridSpan w:val="2"/>
          </w:tcPr>
          <w:p>
            <w:pPr>
              <w:pStyle w:val="TableText"/>
              <w:ind w:left="139"/>
              <w:spacing w:before="144" w:line="219" w:lineRule="auto"/>
              <w:rPr/>
            </w:pPr>
            <w:r>
              <w:rPr>
                <w:spacing w:val="-8"/>
              </w:rPr>
              <w:t>[参考答案]</w:t>
            </w:r>
          </w:p>
          <w:p>
            <w:pPr>
              <w:pStyle w:val="TableText"/>
              <w:ind w:left="95" w:right="6534" w:hanging="1"/>
              <w:spacing w:before="45" w:line="247" w:lineRule="auto"/>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477" w:hRule="atLeast"/>
        </w:trPr>
        <w:tc>
          <w:tcPr>
            <w:shd w:val="clear" w:fill="FFFFFF"/>
            <w:tcW w:w="8558" w:type="dxa"/>
            <w:vAlign w:val="top"/>
            <w:gridSpan w:val="2"/>
          </w:tcPr>
          <w:p>
            <w:pPr>
              <w:pStyle w:val="TableText"/>
              <w:ind w:left="139"/>
              <w:spacing w:before="140" w:line="220" w:lineRule="auto"/>
              <w:rPr/>
            </w:pPr>
            <w:r>
              <w:rPr>
                <w:spacing w:val="-8"/>
              </w:rPr>
              <w:t>[我的答案]</w:t>
            </w:r>
          </w:p>
          <w:p>
            <w:pPr>
              <w:pStyle w:val="TableText"/>
              <w:ind w:left="97"/>
              <w:spacing w:before="45" w:line="219" w:lineRule="auto"/>
              <w:rPr/>
            </w:pPr>
            <w:r>
              <w:rPr>
                <w:spacing w:val="-2"/>
              </w:rPr>
              <w:t>D.扬弃</w:t>
            </w:r>
          </w:p>
          <w:p>
            <w:pPr>
              <w:pStyle w:val="TableText"/>
              <w:ind w:left="94" w:right="6534" w:firstLine="1"/>
              <w:spacing w:before="43" w:line="242" w:lineRule="auto"/>
              <w:rPr/>
            </w:pPr>
            <w:r>
              <w:rPr>
                <w:spacing w:val="-1"/>
              </w:rPr>
              <w:t>B.事物发展的环节</w:t>
            </w:r>
            <w:r>
              <w:rPr>
                <w:spacing w:val="4"/>
              </w:rPr>
              <w:t xml:space="preserve"> </w:t>
            </w:r>
            <w:r>
              <w:rPr>
                <w:spacing w:val="-1"/>
              </w:rPr>
              <w:t>A.事物的自我否定</w:t>
            </w:r>
          </w:p>
        </w:tc>
      </w:tr>
      <w:tr>
        <w:trPr>
          <w:trHeight w:val="386" w:hRule="atLeast"/>
        </w:trPr>
        <w:tc>
          <w:tcPr>
            <w:shd w:val="clear" w:fill="EBEBEB"/>
            <w:tcW w:w="1237" w:type="dxa"/>
            <w:vAlign w:val="top"/>
          </w:tcPr>
          <w:p>
            <w:pPr>
              <w:pStyle w:val="TableText"/>
              <w:ind w:left="253"/>
              <w:spacing w:before="92" w:line="218"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92" w:line="218"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bl>
    <w:p>
      <w:pPr>
        <w:rPr>
          <w:rFonts w:ascii="Arial"/>
          <w:sz w:val="21"/>
        </w:rPr>
      </w:pPr>
      <w:r/>
    </w:p>
    <w:p>
      <w:pPr>
        <w:sectPr>
          <w:footerReference w:type="default" r:id="rId226"/>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2148" w:hRule="atLeast"/>
        </w:trPr>
        <w:tc>
          <w:tcPr>
            <w:shd w:val="clear" w:fill="FFFFFF"/>
            <w:tcW w:w="8558" w:type="dxa"/>
            <w:vAlign w:val="top"/>
            <w:gridSpan w:val="2"/>
          </w:tcPr>
          <w:p>
            <w:pPr>
              <w:spacing w:line="391" w:lineRule="auto"/>
              <w:rPr>
                <w:rFonts w:ascii="Arial"/>
                <w:sz w:val="21"/>
              </w:rPr>
            </w:pPr>
            <w:r/>
          </w:p>
          <w:p>
            <w:pPr>
              <w:pStyle w:val="TableText"/>
              <w:ind w:left="119"/>
              <w:spacing w:before="78" w:line="219" w:lineRule="auto"/>
              <w:rPr/>
            </w:pPr>
            <w:r>
              <w:rPr>
                <w:spacing w:val="-2"/>
              </w:rPr>
              <w:t>物质决定意识</w:t>
            </w:r>
          </w:p>
          <w:p>
            <w:pPr>
              <w:pStyle w:val="TableText"/>
              <w:ind w:left="125" w:right="5078"/>
              <w:spacing w:before="46" w:line="239" w:lineRule="auto"/>
              <w:rPr/>
            </w:pPr>
            <w:r>
              <w:rPr>
                <w:spacing w:val="-2"/>
              </w:rPr>
              <w:t>意识是物质世界长期发展的产物</w:t>
            </w:r>
            <w:r>
              <w:rPr>
                <w:spacing w:val="11"/>
              </w:rPr>
              <w:t xml:space="preserve"> </w:t>
            </w:r>
            <w:r>
              <w:rPr>
                <w:spacing w:val="-2"/>
              </w:rPr>
              <w:t>意识是世界的本质</w:t>
            </w:r>
          </w:p>
          <w:p>
            <w:pPr>
              <w:pStyle w:val="TableText"/>
              <w:ind w:left="121" w:right="4358" w:firstLine="4"/>
              <w:spacing w:before="38" w:line="239" w:lineRule="auto"/>
              <w:rPr/>
            </w:pPr>
            <w:r>
              <w:rPr>
                <w:spacing w:val="-1"/>
              </w:rPr>
              <w:t>意识的反作用以物质的决定作用为前提</w:t>
            </w:r>
            <w:r>
              <w:rPr/>
              <w:t xml:space="preserve"> </w:t>
            </w:r>
            <w:r>
              <w:rPr>
                <w:spacing w:val="-2"/>
              </w:rPr>
              <w:t>人类社会也是物质存在</w:t>
            </w:r>
          </w:p>
        </w:tc>
      </w:tr>
      <w:tr>
        <w:trPr>
          <w:trHeight w:val="1803"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2"/>
              <w:spacing w:before="44" w:line="219" w:lineRule="auto"/>
              <w:rPr/>
            </w:pPr>
            <w:r>
              <w:rPr>
                <w:spacing w:val="-2"/>
              </w:rPr>
              <w:t>物质决定意识</w:t>
            </w:r>
          </w:p>
          <w:p>
            <w:pPr>
              <w:pStyle w:val="TableText"/>
              <w:ind w:left="108"/>
              <w:spacing w:before="46" w:line="219" w:lineRule="auto"/>
              <w:rPr/>
            </w:pPr>
            <w:r>
              <w:rPr>
                <w:spacing w:val="-2"/>
              </w:rPr>
              <w:t>意识是物质世界长期发展的产物</w:t>
            </w:r>
          </w:p>
          <w:p>
            <w:pPr>
              <w:pStyle w:val="TableText"/>
              <w:ind w:left="104" w:right="4374" w:firstLine="4"/>
              <w:spacing w:before="43" w:line="241" w:lineRule="auto"/>
              <w:rPr/>
            </w:pPr>
            <w:r>
              <w:rPr>
                <w:spacing w:val="-1"/>
              </w:rPr>
              <w:t>意识的反作用以物质的决定作用为前提</w:t>
            </w:r>
            <w:r>
              <w:rPr/>
              <w:t xml:space="preserve"> </w:t>
            </w:r>
            <w:r>
              <w:rPr>
                <w:spacing w:val="-2"/>
              </w:rPr>
              <w:t>人类社会也是物质存在</w:t>
            </w:r>
          </w:p>
        </w:tc>
      </w:tr>
      <w:tr>
        <w:trPr>
          <w:trHeight w:val="147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4"/>
              <w:spacing w:before="42" w:line="219" w:lineRule="auto"/>
              <w:rPr/>
            </w:pPr>
            <w:r>
              <w:rPr>
                <w:spacing w:val="-2"/>
              </w:rPr>
              <w:t>人类社会也是物质存在</w:t>
            </w:r>
          </w:p>
          <w:p>
            <w:pPr>
              <w:pStyle w:val="TableText"/>
              <w:ind w:left="102" w:right="4374" w:firstLine="6"/>
              <w:spacing w:before="46"/>
              <w:rPr/>
            </w:pPr>
            <w:r>
              <w:rPr>
                <w:spacing w:val="-1"/>
              </w:rPr>
              <w:t>意识的反作用以物质的决定作用为前提</w:t>
            </w:r>
            <w:r>
              <w:rPr/>
              <w:t xml:space="preserve"> </w:t>
            </w:r>
            <w:r>
              <w:rPr>
                <w:spacing w:val="-2"/>
              </w:rPr>
              <w:t>物质决定意识</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1"/>
              <w:spacing w:before="78" w:line="220" w:lineRule="auto"/>
              <w:rPr/>
            </w:pPr>
            <w:r>
              <w:rPr>
                <w:spacing w:val="-2"/>
              </w:rPr>
              <w:t>人的意识具有主观差别</w:t>
            </w:r>
          </w:p>
          <w:p>
            <w:pPr>
              <w:pStyle w:val="TableText"/>
              <w:ind w:left="118"/>
              <w:spacing w:before="45" w:line="219" w:lineRule="auto"/>
              <w:rPr/>
            </w:pPr>
            <w:r>
              <w:rPr>
                <w:spacing w:val="-1"/>
              </w:rPr>
              <w:t>对同一对象，不同的人有不同的反映</w:t>
            </w:r>
          </w:p>
          <w:p>
            <w:pPr>
              <w:pStyle w:val="TableText"/>
              <w:ind w:left="121" w:right="4358"/>
              <w:spacing w:before="43" w:line="242" w:lineRule="auto"/>
              <w:rPr/>
            </w:pPr>
            <w:r>
              <w:rPr>
                <w:spacing w:val="-1"/>
              </w:rPr>
              <w:t>人的认识是主观性的，与对象本身无关</w:t>
            </w:r>
            <w:r>
              <w:rPr>
                <w:spacing w:val="4"/>
              </w:rPr>
              <w:t xml:space="preserve"> </w:t>
            </w:r>
            <w:r>
              <w:rPr/>
              <w:t>人的认识是主观和客观的统一</w:t>
            </w:r>
          </w:p>
        </w:tc>
      </w:tr>
      <w:tr>
        <w:trPr>
          <w:trHeight w:val="114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4"/>
              <w:spacing w:before="46" w:line="220" w:lineRule="auto"/>
              <w:rPr/>
            </w:pPr>
            <w:r>
              <w:rPr>
                <w:spacing w:val="-2"/>
              </w:rPr>
              <w:t>人的意识具有主观差别</w:t>
            </w:r>
          </w:p>
          <w:p>
            <w:pPr>
              <w:pStyle w:val="TableText"/>
              <w:ind w:left="101"/>
              <w:spacing w:before="43" w:line="219" w:lineRule="auto"/>
              <w:rPr/>
            </w:pPr>
            <w:r>
              <w:rPr>
                <w:spacing w:val="-1"/>
              </w:rPr>
              <w:t>对同一对象，不同的人有不同的反映</w:t>
            </w:r>
          </w:p>
        </w:tc>
      </w:tr>
      <w:tr>
        <w:trPr>
          <w:trHeight w:val="147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04"/>
              <w:spacing w:before="45" w:line="220" w:lineRule="auto"/>
              <w:rPr/>
            </w:pPr>
            <w:r>
              <w:rPr/>
              <w:t>人的认识是主观和客观的统一</w:t>
            </w:r>
          </w:p>
          <w:p>
            <w:pPr>
              <w:pStyle w:val="TableText"/>
              <w:ind w:left="103" w:right="4614" w:hanging="2"/>
              <w:spacing w:before="42" w:line="242" w:lineRule="auto"/>
              <w:rPr/>
            </w:pPr>
            <w:r>
              <w:rPr>
                <w:spacing w:val="-1"/>
              </w:rPr>
              <w:t>对同一对象，不同的人有不同的反映</w:t>
            </w:r>
            <w:r>
              <w:rPr>
                <w:spacing w:val="6"/>
              </w:rPr>
              <w:t xml:space="preserve"> </w:t>
            </w:r>
            <w:r>
              <w:rPr>
                <w:spacing w:val="-2"/>
              </w:rPr>
              <w:t>人的意识具有主观差别</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5" w:lineRule="auto"/>
              <w:rPr>
                <w:rFonts w:ascii="Arial"/>
                <w:sz w:val="21"/>
              </w:rPr>
            </w:pPr>
            <w:r/>
          </w:p>
          <w:p>
            <w:pPr>
              <w:pStyle w:val="TableText"/>
              <w:ind w:left="121" w:right="6278" w:firstLine="6"/>
              <w:spacing w:before="78"/>
              <w:rPr/>
            </w:pPr>
            <w:r>
              <w:rPr>
                <w:spacing w:val="-2"/>
              </w:rPr>
              <w:t>心外无物、心外无事</w:t>
            </w:r>
            <w:r>
              <w:rPr/>
              <w:t xml:space="preserve"> </w:t>
            </w:r>
            <w:r>
              <w:rPr>
                <w:spacing w:val="-2"/>
              </w:rPr>
              <w:t>人的命，天注定</w:t>
            </w:r>
          </w:p>
          <w:p>
            <w:pPr>
              <w:pStyle w:val="TableText"/>
              <w:ind w:left="119" w:right="5558" w:firstLine="2"/>
              <w:spacing w:before="35"/>
              <w:rPr/>
            </w:pPr>
            <w:r>
              <w:rPr>
                <w:spacing w:val="-2"/>
              </w:rPr>
              <w:t>水者，何也，万物之本原也</w:t>
            </w:r>
            <w:r>
              <w:rPr>
                <w:spacing w:val="10"/>
              </w:rPr>
              <w:t xml:space="preserve"> </w:t>
            </w:r>
            <w:r>
              <w:rPr>
                <w:spacing w:val="-2"/>
              </w:rPr>
              <w:t>世界统一于物质</w:t>
            </w:r>
          </w:p>
        </w:tc>
      </w:tr>
      <w:tr>
        <w:trPr>
          <w:trHeight w:val="1164" w:hRule="atLeast"/>
        </w:trPr>
        <w:tc>
          <w:tcPr>
            <w:shd w:val="clear" w:fill="FFFFFF"/>
            <w:tcW w:w="8558" w:type="dxa"/>
            <w:vAlign w:val="top"/>
            <w:gridSpan w:val="2"/>
          </w:tcPr>
          <w:p>
            <w:pPr>
              <w:pStyle w:val="TableText"/>
              <w:ind w:left="139"/>
              <w:spacing w:before="138" w:line="219" w:lineRule="auto"/>
              <w:rPr/>
            </w:pPr>
            <w:r>
              <w:rPr>
                <w:spacing w:val="-8"/>
              </w:rPr>
              <w:t>[参考答案]</w:t>
            </w:r>
          </w:p>
          <w:p>
            <w:pPr>
              <w:pStyle w:val="TableText"/>
              <w:ind w:left="102" w:right="5575" w:firstLine="2"/>
              <w:spacing w:before="43" w:line="242" w:lineRule="auto"/>
              <w:rPr/>
            </w:pPr>
            <w:r>
              <w:rPr>
                <w:spacing w:val="-2"/>
              </w:rPr>
              <w:t>水者，何也，万物之本原也</w:t>
            </w:r>
            <w:r>
              <w:rPr>
                <w:spacing w:val="10"/>
              </w:rPr>
              <w:t xml:space="preserve"> </w:t>
            </w:r>
            <w:r>
              <w:rPr>
                <w:spacing w:val="-2"/>
              </w:rPr>
              <w:t>世界统一于物质</w:t>
            </w:r>
          </w:p>
        </w:tc>
      </w:tr>
    </w:tbl>
    <w:p>
      <w:pPr>
        <w:rPr>
          <w:rFonts w:ascii="Arial"/>
          <w:sz w:val="21"/>
        </w:rPr>
      </w:pPr>
      <w:r/>
    </w:p>
    <w:p>
      <w:pPr>
        <w:sectPr>
          <w:footerReference w:type="default" r:id="rId22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2"/>
              <w:spacing w:before="42" w:line="220" w:lineRule="auto"/>
              <w:rPr/>
            </w:pPr>
            <w:r>
              <w:rPr>
                <w:spacing w:val="-2"/>
              </w:rPr>
              <w:t>世界统一于物质</w:t>
            </w:r>
          </w:p>
          <w:p>
            <w:pPr>
              <w:pStyle w:val="TableText"/>
              <w:ind w:left="105"/>
              <w:spacing w:before="44" w:line="219" w:lineRule="auto"/>
              <w:rPr/>
            </w:pPr>
            <w:r>
              <w:rPr>
                <w:spacing w:val="-2"/>
              </w:rPr>
              <w:t>水者，何也，万物之本原也</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3"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8" w:lineRule="auto"/>
              <w:rPr>
                <w:rFonts w:ascii="Arial"/>
                <w:sz w:val="21"/>
              </w:rPr>
            </w:pPr>
            <w:r/>
          </w:p>
          <w:p>
            <w:pPr>
              <w:pStyle w:val="TableText"/>
              <w:ind w:left="112" w:right="6038" w:hanging="1"/>
              <w:spacing w:before="78" w:line="247" w:lineRule="auto"/>
              <w:jc w:val="both"/>
              <w:rPr/>
            </w:pPr>
            <w:r>
              <w:rPr>
                <w:spacing w:val="-1"/>
              </w:rPr>
              <w:t>A.月晕而风，础润而雨</w:t>
            </w:r>
            <w:r>
              <w:rPr>
                <w:spacing w:val="8"/>
              </w:rPr>
              <w:t xml:space="preserve"> </w:t>
            </w:r>
            <w:r>
              <w:rPr>
                <w:spacing w:val="-1"/>
              </w:rPr>
              <w:t>B.千里之堤，溃于蚁穴</w:t>
            </w:r>
            <w:r>
              <w:rPr>
                <w:spacing w:val="6"/>
              </w:rPr>
              <w:t xml:space="preserve"> </w:t>
            </w:r>
            <w:r>
              <w:rPr>
                <w:spacing w:val="-1"/>
              </w:rPr>
              <w:t>C.九层之台，起于垒土</w:t>
            </w:r>
            <w:r>
              <w:rPr>
                <w:spacing w:val="6"/>
              </w:rPr>
              <w:t xml:space="preserve"> </w:t>
            </w:r>
            <w:r>
              <w:rPr>
                <w:spacing w:val="-1"/>
              </w:rPr>
              <w:t>D.有无相生，前后相随</w:t>
            </w:r>
          </w:p>
        </w:tc>
      </w:tr>
      <w:tr>
        <w:trPr>
          <w:trHeight w:val="114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99" w:right="6054" w:hanging="3"/>
              <w:spacing w:before="44" w:line="241" w:lineRule="auto"/>
              <w:rPr/>
            </w:pPr>
            <w:r>
              <w:rPr>
                <w:spacing w:val="-1"/>
              </w:rPr>
              <w:t>B.千里之堤，溃于蚁穴</w:t>
            </w:r>
            <w:r>
              <w:rPr>
                <w:spacing w:val="6"/>
              </w:rPr>
              <w:t xml:space="preserve"> </w:t>
            </w:r>
            <w:r>
              <w:rPr>
                <w:spacing w:val="-1"/>
              </w:rPr>
              <w:t>C.九层之台，起于垒土</w:t>
            </w:r>
          </w:p>
        </w:tc>
      </w:tr>
      <w:tr>
        <w:trPr>
          <w:trHeight w:val="114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96" w:right="6054" w:firstLine="3"/>
              <w:spacing w:before="42" w:line="242" w:lineRule="auto"/>
              <w:rPr/>
            </w:pPr>
            <w:r>
              <w:rPr>
                <w:spacing w:val="-1"/>
              </w:rPr>
              <w:t>C.九层之台，起于垒土</w:t>
            </w:r>
            <w:r>
              <w:rPr>
                <w:spacing w:val="2"/>
              </w:rPr>
              <w:t xml:space="preserve"> </w:t>
            </w:r>
            <w:r>
              <w:rPr>
                <w:spacing w:val="-1"/>
              </w:rPr>
              <w:t>B.千里之堤，溃于蚁穴</w:t>
            </w:r>
          </w:p>
        </w:tc>
      </w:tr>
      <w:tr>
        <w:trPr>
          <w:trHeight w:val="364" w:hRule="atLeast"/>
        </w:trPr>
        <w:tc>
          <w:tcPr>
            <w:shd w:val="clear" w:fill="EBEBEB"/>
            <w:tcW w:w="1237" w:type="dxa"/>
            <w:vAlign w:val="top"/>
          </w:tcPr>
          <w:p>
            <w:pPr>
              <w:pStyle w:val="TableText"/>
              <w:ind w:left="253"/>
              <w:spacing w:before="87" w:line="205"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7" w:line="205"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23"/>
              <w:spacing w:before="78" w:line="220" w:lineRule="auto"/>
              <w:rPr/>
            </w:pPr>
            <w:r>
              <w:rPr>
                <w:spacing w:val="-5"/>
              </w:rPr>
              <w:t>一元论</w:t>
            </w:r>
          </w:p>
          <w:p>
            <w:pPr>
              <w:pStyle w:val="TableText"/>
              <w:ind w:left="126"/>
              <w:spacing w:before="43" w:line="219" w:lineRule="auto"/>
              <w:rPr/>
            </w:pPr>
            <w:r>
              <w:rPr>
                <w:spacing w:val="-6"/>
              </w:rPr>
              <w:t>决定论</w:t>
            </w:r>
          </w:p>
          <w:p>
            <w:pPr>
              <w:pStyle w:val="TableText"/>
              <w:ind w:left="125" w:right="7238" w:hanging="6"/>
              <w:spacing w:before="45" w:line="245" w:lineRule="auto"/>
              <w:rPr/>
            </w:pPr>
            <w:r>
              <w:rPr>
                <w:spacing w:val="-2"/>
              </w:rPr>
              <w:t>物质统一性</w:t>
            </w:r>
            <w:r>
              <w:rPr/>
              <w:t xml:space="preserve"> </w:t>
            </w:r>
            <w:r>
              <w:rPr>
                <w:spacing w:val="-4"/>
              </w:rPr>
              <w:t>能动反映论</w:t>
            </w:r>
            <w:r>
              <w:rPr>
                <w:spacing w:val="3"/>
              </w:rPr>
              <w:t xml:space="preserve"> </w:t>
            </w:r>
            <w:r>
              <w:rPr>
                <w:spacing w:val="-4"/>
              </w:rPr>
              <w:t>意识本原论</w:t>
            </w:r>
          </w:p>
        </w:tc>
      </w:tr>
      <w:tr>
        <w:trPr>
          <w:trHeight w:val="1144" w:hRule="atLeast"/>
        </w:trPr>
        <w:tc>
          <w:tcPr>
            <w:shd w:val="clear" w:fill="FFFFFF"/>
            <w:tcW w:w="8558" w:type="dxa"/>
            <w:vAlign w:val="top"/>
            <w:gridSpan w:val="2"/>
          </w:tcPr>
          <w:p>
            <w:pPr>
              <w:pStyle w:val="TableText"/>
              <w:ind w:left="109" w:right="7255" w:firstLine="30"/>
              <w:spacing w:before="136" w:line="241" w:lineRule="auto"/>
              <w:rPr/>
            </w:pPr>
            <w:r>
              <w:rPr>
                <w:spacing w:val="-8"/>
              </w:rPr>
              <w:t>[参考答案]</w:t>
            </w:r>
            <w:r>
              <w:rPr/>
              <w:t xml:space="preserve"> </w:t>
            </w:r>
            <w:r>
              <w:rPr>
                <w:spacing w:val="-6"/>
              </w:rPr>
              <w:t>决定论</w:t>
            </w:r>
          </w:p>
          <w:p>
            <w:pPr>
              <w:pStyle w:val="TableText"/>
              <w:ind w:left="102"/>
              <w:spacing w:before="32" w:line="220" w:lineRule="auto"/>
              <w:rPr/>
            </w:pPr>
            <w:r>
              <w:rPr>
                <w:spacing w:val="-2"/>
              </w:rPr>
              <w:t>物质统一性</w:t>
            </w:r>
          </w:p>
        </w:tc>
      </w:tr>
      <w:tr>
        <w:trPr>
          <w:trHeight w:val="1481" w:hRule="atLeast"/>
        </w:trPr>
        <w:tc>
          <w:tcPr>
            <w:shd w:val="clear" w:fill="FFFFFF"/>
            <w:tcW w:w="8558" w:type="dxa"/>
            <w:vAlign w:val="top"/>
            <w:gridSpan w:val="2"/>
          </w:tcPr>
          <w:p>
            <w:pPr>
              <w:pStyle w:val="TableText"/>
              <w:ind w:left="102" w:right="7254" w:firstLine="37"/>
              <w:spacing w:before="135" w:line="245" w:lineRule="auto"/>
              <w:jc w:val="both"/>
              <w:rPr/>
            </w:pPr>
            <w:r>
              <w:rPr>
                <w:spacing w:val="-8"/>
              </w:rPr>
              <w:t>[我的答案]</w:t>
            </w:r>
            <w:r>
              <w:rPr/>
              <w:t xml:space="preserve"> </w:t>
            </w:r>
            <w:r>
              <w:rPr>
                <w:spacing w:val="-2"/>
              </w:rPr>
              <w:t>物质统一性</w:t>
            </w:r>
            <w:r>
              <w:rPr/>
              <w:t xml:space="preserve"> </w:t>
            </w:r>
            <w:r>
              <w:rPr>
                <w:spacing w:val="-4"/>
              </w:rPr>
              <w:t>决定论</w:t>
            </w:r>
          </w:p>
          <w:p>
            <w:pPr>
              <w:pStyle w:val="TableText"/>
              <w:ind w:left="106"/>
              <w:spacing w:before="35" w:line="220" w:lineRule="auto"/>
              <w:rPr/>
            </w:pPr>
            <w:r>
              <w:rPr>
                <w:spacing w:val="-5"/>
              </w:rPr>
              <w:t>一元论</w:t>
            </w:r>
          </w:p>
        </w:tc>
      </w:tr>
    </w:tbl>
    <w:p>
      <w:pPr>
        <w:spacing w:line="257" w:lineRule="auto"/>
        <w:rPr>
          <w:rFonts w:ascii="Arial"/>
          <w:sz w:val="21"/>
        </w:rPr>
      </w:pPr>
      <w:r/>
    </w:p>
    <w:p>
      <w:pPr>
        <w:spacing w:line="258" w:lineRule="auto"/>
        <w:rPr>
          <w:rFonts w:ascii="Arial"/>
          <w:sz w:val="21"/>
        </w:rPr>
      </w:pPr>
      <w:r/>
    </w:p>
    <w:p>
      <w:pPr>
        <w:pStyle w:val="BodyText"/>
        <w:ind w:left="261"/>
        <w:spacing w:before="65"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5" w:lineRule="auto"/>
        <w:rPr>
          <w:rFonts w:ascii="Arial"/>
          <w:sz w:val="21"/>
        </w:rPr>
      </w:pPr>
      <w:r/>
    </w:p>
    <w:p>
      <w:pPr>
        <w:pStyle w:val="BodyText"/>
        <w:ind w:firstLine="254"/>
        <w:spacing w:line="781" w:lineRule="exact"/>
        <w:rPr/>
      </w:pPr>
      <w:r>
        <w:rPr>
          <w:position w:val="-15"/>
        </w:rPr>
        <w:pict>
          <v:shape id="_x0000_s68"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5"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517" w:hRule="atLeast"/>
        </w:trPr>
        <w:tc>
          <w:tcPr>
            <w:shd w:val="clear" w:fill="EBEBEB"/>
            <w:tcW w:w="1035" w:type="dxa"/>
            <w:vAlign w:val="top"/>
          </w:tcPr>
          <w:p>
            <w:pPr>
              <w:pStyle w:val="TableText"/>
              <w:ind w:left="253"/>
              <w:spacing w:before="149" w:line="219" w:lineRule="auto"/>
              <w:rPr/>
            </w:pPr>
            <w:r>
              <w:rPr>
                <w:spacing w:val="-4"/>
              </w:rPr>
              <w:t>满分分</w:t>
            </w:r>
          </w:p>
        </w:tc>
        <w:tc>
          <w:tcPr>
            <w:shd w:val="clear" w:fill="FFFFFF"/>
            <w:tcW w:w="3278" w:type="dxa"/>
            <w:vAlign w:val="top"/>
          </w:tcPr>
          <w:p>
            <w:pPr>
              <w:pStyle w:val="TableText"/>
              <w:ind w:left="100"/>
              <w:spacing w:before="149"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8"/>
              <w:spacing w:before="149" w:line="222" w:lineRule="auto"/>
              <w:rPr/>
            </w:pPr>
            <w:r>
              <w:rPr>
                <w:spacing w:val="-6"/>
              </w:rPr>
              <w:t>您的</w:t>
            </w:r>
          </w:p>
        </w:tc>
        <w:tc>
          <w:tcPr>
            <w:shd w:val="clear" w:fill="FFFFFF"/>
            <w:tcW w:w="3371" w:type="dxa"/>
            <w:vAlign w:val="top"/>
          </w:tcPr>
          <w:p>
            <w:pPr>
              <w:pStyle w:val="TableText"/>
              <w:ind w:left="87"/>
              <w:spacing w:before="149" w:line="220" w:lineRule="auto"/>
              <w:rPr/>
            </w:pPr>
            <w:r>
              <w:rPr>
                <w:b/>
                <w:bCs/>
                <w:spacing w:val="-4"/>
              </w:rPr>
              <w:t>84.0</w:t>
            </w:r>
            <w:r>
              <w:rPr>
                <w:spacing w:val="15"/>
              </w:rPr>
              <w:t xml:space="preserve"> </w:t>
            </w:r>
            <w:r>
              <w:rPr>
                <w:spacing w:val="-4"/>
              </w:rPr>
              <w:t>分</w:t>
            </w:r>
          </w:p>
        </w:tc>
      </w:tr>
    </w:tbl>
    <w:p>
      <w:pPr>
        <w:rPr>
          <w:rFonts w:ascii="Arial"/>
          <w:sz w:val="21"/>
        </w:rPr>
      </w:pPr>
      <w:r/>
    </w:p>
    <w:p>
      <w:pPr>
        <w:sectPr>
          <w:footerReference w:type="default" r:id="rId228"/>
          <w:pgSz w:w="11906" w:h="16839"/>
          <w:pgMar w:top="842" w:right="1717"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504" w:hRule="atLeast"/>
        </w:trPr>
        <w:tc>
          <w:tcPr>
            <w:shd w:val="clear" w:fill="EBEBEB"/>
            <w:tcW w:w="1035" w:type="dxa"/>
            <w:vAlign w:val="top"/>
          </w:tcPr>
          <w:p>
            <w:pPr>
              <w:pStyle w:val="TableText"/>
              <w:ind w:left="255"/>
              <w:spacing w:before="150" w:line="219" w:lineRule="auto"/>
              <w:rPr/>
            </w:pPr>
            <w:r>
              <w:rPr/>
              <w:t>数</w:t>
            </w:r>
          </w:p>
        </w:tc>
        <w:tc>
          <w:tcPr>
            <w:shd w:val="clear" w:fill="FFFFFF"/>
            <w:tcW w:w="3278" w:type="dxa"/>
            <w:vAlign w:val="top"/>
          </w:tcPr>
          <w:p>
            <w:pPr>
              <w:rPr>
                <w:rFonts w:ascii="Arial"/>
                <w:sz w:val="21"/>
              </w:rPr>
            </w:pPr>
            <w:r/>
          </w:p>
        </w:tc>
        <w:tc>
          <w:tcPr>
            <w:shd w:val="clear" w:fill="EBEBEB"/>
            <w:tcW w:w="949" w:type="dxa"/>
            <w:vAlign w:val="top"/>
          </w:tcPr>
          <w:p>
            <w:pPr>
              <w:pStyle w:val="TableText"/>
              <w:ind w:left="237"/>
              <w:spacing w:before="150" w:line="219" w:lineRule="auto"/>
              <w:rPr/>
            </w:pPr>
            <w:r>
              <w:rPr>
                <w:spacing w:val="-6"/>
              </w:rPr>
              <w:t>得分</w:t>
            </w:r>
          </w:p>
        </w:tc>
        <w:tc>
          <w:tcPr>
            <w:shd w:val="clear" w:fill="FFFFFF"/>
            <w:tcW w:w="3371" w:type="dxa"/>
            <w:vAlign w:val="top"/>
          </w:tcPr>
          <w:p>
            <w:pPr>
              <w:rPr>
                <w:rFonts w:ascii="Arial"/>
                <w:sz w:val="21"/>
              </w:rPr>
            </w:pPr>
            <w:r/>
          </w:p>
        </w:tc>
      </w:tr>
      <w:tr>
        <w:trPr>
          <w:trHeight w:val="811" w:hRule="atLeast"/>
        </w:trPr>
        <w:tc>
          <w:tcPr>
            <w:shd w:val="clear" w:fill="EBEBEB"/>
            <w:tcW w:w="1035" w:type="dxa"/>
            <w:vAlign w:val="top"/>
          </w:tcPr>
          <w:p>
            <w:pPr>
              <w:pStyle w:val="TableText"/>
              <w:ind w:left="255" w:right="60"/>
              <w:spacing w:before="131" w:line="241" w:lineRule="auto"/>
              <w:rPr/>
            </w:pPr>
            <w:r>
              <w:rPr>
                <w:spacing w:val="-4"/>
              </w:rPr>
              <w:t>参加人</w:t>
            </w:r>
            <w:r>
              <w:rPr/>
              <w:t xml:space="preserve"> </w:t>
            </w:r>
            <w:r>
              <w:rPr/>
              <w:t>数</w:t>
            </w:r>
          </w:p>
        </w:tc>
        <w:tc>
          <w:tcPr>
            <w:shd w:val="clear" w:fill="FFFFFF"/>
            <w:tcW w:w="3278" w:type="dxa"/>
            <w:vAlign w:val="top"/>
          </w:tcPr>
          <w:p>
            <w:pPr>
              <w:pStyle w:val="TableText"/>
              <w:ind w:left="100"/>
              <w:spacing w:before="295" w:line="222" w:lineRule="auto"/>
              <w:rPr/>
            </w:pPr>
            <w:r>
              <w:rPr>
                <w:b/>
                <w:bCs/>
                <w:spacing w:val="-9"/>
              </w:rPr>
              <w:t>147</w:t>
            </w:r>
            <w:r>
              <w:rPr>
                <w:spacing w:val="14"/>
              </w:rPr>
              <w:t xml:space="preserve"> </w:t>
            </w:r>
            <w:r>
              <w:rPr>
                <w:spacing w:val="-9"/>
              </w:rPr>
              <w:t>人</w:t>
            </w:r>
          </w:p>
        </w:tc>
        <w:tc>
          <w:tcPr>
            <w:shd w:val="clear" w:fill="EBEBEB"/>
            <w:tcW w:w="949" w:type="dxa"/>
            <w:vAlign w:val="top"/>
          </w:tcPr>
          <w:p>
            <w:pPr>
              <w:pStyle w:val="TableText"/>
              <w:ind w:left="236" w:right="231" w:firstLine="1"/>
              <w:spacing w:before="128" w:line="243" w:lineRule="auto"/>
              <w:rPr/>
            </w:pPr>
            <w:r>
              <w:rPr>
                <w:spacing w:val="-6"/>
              </w:rPr>
              <w:t>您的</w:t>
            </w:r>
            <w:r>
              <w:rPr/>
              <w:t xml:space="preserve"> </w:t>
            </w:r>
            <w:r>
              <w:rPr>
                <w:spacing w:val="-5"/>
              </w:rPr>
              <w:t>排名</w:t>
            </w:r>
          </w:p>
        </w:tc>
        <w:tc>
          <w:tcPr>
            <w:shd w:val="clear" w:fill="FFFFFF"/>
            <w:tcW w:w="3371" w:type="dxa"/>
            <w:vAlign w:val="top"/>
          </w:tcPr>
          <w:p>
            <w:pPr>
              <w:spacing w:line="252" w:lineRule="auto"/>
              <w:rPr>
                <w:rFonts w:ascii="Arial"/>
                <w:sz w:val="21"/>
              </w:rPr>
            </w:pPr>
            <w:r/>
          </w:p>
          <w:p>
            <w:pPr>
              <w:pStyle w:val="TableText"/>
              <w:ind w:left="104"/>
              <w:spacing w:before="78" w:line="184" w:lineRule="auto"/>
              <w:rPr/>
            </w:pPr>
            <w:r>
              <w:rPr>
                <w:spacing w:val="-14"/>
              </w:rPr>
              <w:t>19</w:t>
            </w:r>
          </w:p>
        </w:tc>
      </w:tr>
      <w:tr>
        <w:trPr>
          <w:trHeight w:val="819" w:hRule="atLeast"/>
        </w:trPr>
        <w:tc>
          <w:tcPr>
            <w:shd w:val="clear" w:fill="EBEBEB"/>
            <w:tcW w:w="1035" w:type="dxa"/>
            <w:vAlign w:val="top"/>
          </w:tcPr>
          <w:p>
            <w:pPr>
              <w:pStyle w:val="TableText"/>
              <w:ind w:left="253" w:right="60" w:firstLine="2"/>
              <w:spacing w:before="134" w:line="243"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54"/>
        <w:spacing w:line="780" w:lineRule="exact"/>
        <w:rPr/>
      </w:pPr>
      <w:r>
        <w:rPr>
          <w:position w:val="-15"/>
        </w:rPr>
        <w:pict>
          <v:shape id="_x0000_s70"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8" w:hRule="atLeast"/>
        </w:trPr>
        <w:tc>
          <w:tcPr>
            <w:shd w:val="clear" w:fill="EBEBEB"/>
            <w:tcW w:w="1112" w:type="dxa"/>
            <w:vAlign w:val="top"/>
          </w:tcPr>
          <w:p>
            <w:pPr>
              <w:pStyle w:val="TableText"/>
              <w:ind w:left="253"/>
              <w:spacing w:before="75"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20" w:right="6278" w:firstLine="1"/>
              <w:spacing w:before="78" w:line="247" w:lineRule="auto"/>
              <w:jc w:val="both"/>
              <w:rPr/>
            </w:pPr>
            <w:r>
              <w:rPr>
                <w:spacing w:val="-2"/>
              </w:rPr>
              <w:t>真理尺度和客观尺度</w:t>
            </w:r>
            <w:r>
              <w:rPr>
                <w:spacing w:val="4"/>
              </w:rPr>
              <w:t xml:space="preserve"> </w:t>
            </w:r>
            <w:r>
              <w:rPr>
                <w:spacing w:val="-2"/>
              </w:rPr>
              <w:t>价值尺度和真理尺度</w:t>
            </w:r>
            <w:r>
              <w:rPr>
                <w:spacing w:val="6"/>
              </w:rPr>
              <w:t xml:space="preserve"> </w:t>
            </w:r>
            <w:r>
              <w:rPr>
                <w:spacing w:val="-2"/>
              </w:rPr>
              <w:t>主观尺度和客观尺度</w:t>
            </w:r>
            <w:r>
              <w:rPr>
                <w:spacing w:val="6"/>
              </w:rPr>
              <w:t xml:space="preserve"> </w:t>
            </w:r>
            <w:r>
              <w:rPr>
                <w:spacing w:val="-2"/>
              </w:rPr>
              <w:t>价值尺度和客观尺度</w:t>
            </w:r>
          </w:p>
        </w:tc>
      </w:tr>
      <w:tr>
        <w:trPr>
          <w:trHeight w:val="485" w:hRule="atLeast"/>
        </w:trPr>
        <w:tc>
          <w:tcPr>
            <w:shd w:val="clear" w:fill="FFFFFF"/>
            <w:tcW w:w="8558" w:type="dxa"/>
            <w:vAlign w:val="top"/>
            <w:gridSpan w:val="2"/>
          </w:tcPr>
          <w:p>
            <w:pPr>
              <w:pStyle w:val="TableText"/>
              <w:ind w:left="139"/>
              <w:spacing w:before="125" w:line="218" w:lineRule="auto"/>
              <w:rPr/>
            </w:pPr>
            <w:r>
              <w:rPr>
                <w:spacing w:val="-3"/>
              </w:rPr>
              <w:t>[参考答案] 价值尺度和真理尺度</w:t>
            </w:r>
          </w:p>
        </w:tc>
      </w:tr>
      <w:tr>
        <w:trPr>
          <w:trHeight w:val="485" w:hRule="atLeast"/>
        </w:trPr>
        <w:tc>
          <w:tcPr>
            <w:shd w:val="clear" w:fill="FFFFFF"/>
            <w:tcW w:w="8558" w:type="dxa"/>
            <w:vAlign w:val="top"/>
            <w:gridSpan w:val="2"/>
          </w:tcPr>
          <w:p>
            <w:pPr>
              <w:pStyle w:val="TableText"/>
              <w:ind w:left="139"/>
              <w:spacing w:before="125" w:line="218" w:lineRule="auto"/>
              <w:rPr/>
            </w:pPr>
            <w:r>
              <w:rPr>
                <w:spacing w:val="-3"/>
              </w:rPr>
              <w:t>[我的答案] 价值尺度和真理尺度</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5" w:lineRule="auto"/>
              <w:rPr>
                <w:rFonts w:ascii="Arial"/>
                <w:sz w:val="21"/>
              </w:rPr>
            </w:pPr>
            <w:r/>
          </w:p>
          <w:p>
            <w:pPr>
              <w:pStyle w:val="TableText"/>
              <w:ind w:left="122"/>
              <w:spacing w:before="78" w:line="219" w:lineRule="auto"/>
              <w:rPr/>
            </w:pPr>
            <w:r>
              <w:rPr>
                <w:spacing w:val="-2"/>
              </w:rPr>
              <w:t>理论高于实践活动</w:t>
            </w:r>
          </w:p>
          <w:p>
            <w:pPr>
              <w:pStyle w:val="TableText"/>
              <w:ind w:left="121" w:right="5558" w:hanging="2"/>
              <w:spacing w:before="45"/>
              <w:rPr/>
            </w:pPr>
            <w:r>
              <w:rPr>
                <w:spacing w:val="-1"/>
              </w:rPr>
              <w:t>科学理论对实践有指导作用</w:t>
            </w:r>
            <w:r>
              <w:rPr>
                <w:spacing w:val="1"/>
              </w:rPr>
              <w:t xml:space="preserve"> </w:t>
            </w:r>
            <w:r>
              <w:rPr>
                <w:spacing w:val="-2"/>
              </w:rPr>
              <w:t>理论是革命工作的出发点</w:t>
            </w:r>
          </w:p>
          <w:p>
            <w:pPr>
              <w:pStyle w:val="TableText"/>
              <w:ind w:left="122"/>
              <w:spacing w:before="37" w:line="219" w:lineRule="auto"/>
              <w:rPr/>
            </w:pPr>
            <w:r>
              <w:rPr>
                <w:spacing w:val="-2"/>
              </w:rPr>
              <w:t>理论对实践起决定作用</w:t>
            </w:r>
          </w:p>
        </w:tc>
      </w:tr>
      <w:tr>
        <w:trPr>
          <w:trHeight w:val="485" w:hRule="atLeast"/>
        </w:trPr>
        <w:tc>
          <w:tcPr>
            <w:shd w:val="clear" w:fill="FFFFFF"/>
            <w:tcW w:w="8558" w:type="dxa"/>
            <w:vAlign w:val="top"/>
            <w:gridSpan w:val="2"/>
          </w:tcPr>
          <w:p>
            <w:pPr>
              <w:pStyle w:val="TableText"/>
              <w:ind w:left="139"/>
              <w:spacing w:before="124" w:line="219" w:lineRule="auto"/>
              <w:rPr/>
            </w:pPr>
            <w:r>
              <w:rPr>
                <w:spacing w:val="-3"/>
              </w:rPr>
              <w:t>[参考答案] 科学理论对实践有指导作用</w:t>
            </w:r>
          </w:p>
        </w:tc>
      </w:tr>
      <w:tr>
        <w:trPr>
          <w:trHeight w:val="485" w:hRule="atLeast"/>
        </w:trPr>
        <w:tc>
          <w:tcPr>
            <w:shd w:val="clear" w:fill="FFFFFF"/>
            <w:tcW w:w="8558" w:type="dxa"/>
            <w:vAlign w:val="top"/>
            <w:gridSpan w:val="2"/>
          </w:tcPr>
          <w:p>
            <w:pPr>
              <w:pStyle w:val="TableText"/>
              <w:ind w:left="139"/>
              <w:spacing w:before="123" w:line="219" w:lineRule="auto"/>
              <w:rPr/>
            </w:pPr>
            <w:r>
              <w:rPr>
                <w:spacing w:val="-3"/>
              </w:rPr>
              <w:t>[我的答案] 科学理论对实践有指导作用</w:t>
            </w:r>
          </w:p>
        </w:tc>
      </w:tr>
      <w:tr>
        <w:trPr>
          <w:trHeight w:val="350" w:hRule="atLeast"/>
        </w:trPr>
        <w:tc>
          <w:tcPr>
            <w:shd w:val="clear" w:fill="EBEBEB"/>
            <w:tcW w:w="1112" w:type="dxa"/>
            <w:vAlign w:val="top"/>
          </w:tcPr>
          <w:p>
            <w:pPr>
              <w:pStyle w:val="TableText"/>
              <w:ind w:left="253"/>
              <w:spacing w:before="80" w:line="20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0"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9" w:lineRule="auto"/>
              <w:rPr>
                <w:rFonts w:ascii="Arial"/>
                <w:sz w:val="21"/>
              </w:rPr>
            </w:pPr>
            <w:r/>
          </w:p>
          <w:p>
            <w:pPr>
              <w:pStyle w:val="TableText"/>
              <w:ind w:left="120" w:right="7238"/>
              <w:spacing w:before="78" w:line="247" w:lineRule="auto"/>
              <w:jc w:val="both"/>
              <w:rPr/>
            </w:pPr>
            <w:r>
              <w:rPr>
                <w:spacing w:val="-3"/>
              </w:rPr>
              <w:t>矛盾斗争性</w:t>
            </w:r>
            <w:r>
              <w:rPr>
                <w:spacing w:val="2"/>
              </w:rPr>
              <w:t xml:space="preserve"> </w:t>
            </w:r>
            <w:r>
              <w:rPr>
                <w:spacing w:val="-3"/>
              </w:rPr>
              <w:t>革命首创性</w:t>
            </w:r>
            <w:r>
              <w:rPr>
                <w:spacing w:val="3"/>
              </w:rPr>
              <w:t xml:space="preserve"> </w:t>
            </w:r>
            <w:r>
              <w:rPr>
                <w:spacing w:val="-3"/>
              </w:rPr>
              <w:t>社会历史性</w:t>
            </w:r>
            <w:r>
              <w:rPr>
                <w:spacing w:val="3"/>
              </w:rPr>
              <w:t xml:space="preserve"> </w:t>
            </w:r>
            <w:r>
              <w:rPr>
                <w:spacing w:val="-3"/>
              </w:rPr>
              <w:t>主体价值性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4"/>
              </w:rPr>
              <w:t>[参考答案] 社会历史性</w:t>
            </w:r>
          </w:p>
        </w:tc>
      </w:tr>
      <w:tr>
        <w:trPr>
          <w:trHeight w:val="485" w:hRule="atLeast"/>
        </w:trPr>
        <w:tc>
          <w:tcPr>
            <w:shd w:val="clear" w:fill="FFFFFF"/>
            <w:tcW w:w="8558" w:type="dxa"/>
            <w:vAlign w:val="top"/>
            <w:gridSpan w:val="2"/>
          </w:tcPr>
          <w:p>
            <w:pPr>
              <w:pStyle w:val="TableText"/>
              <w:ind w:left="139"/>
              <w:spacing w:before="137" w:line="219" w:lineRule="auto"/>
              <w:rPr/>
            </w:pPr>
            <w:r>
              <w:rPr>
                <w:spacing w:val="-4"/>
              </w:rPr>
              <w:t>[我的答案] 社会历史性</w:t>
            </w:r>
          </w:p>
        </w:tc>
      </w:tr>
      <w:tr>
        <w:trPr>
          <w:trHeight w:val="365" w:hRule="atLeast"/>
        </w:trPr>
        <w:tc>
          <w:tcPr>
            <w:shd w:val="clear" w:fill="EBEBEB"/>
            <w:tcW w:w="1112" w:type="dxa"/>
            <w:vAlign w:val="top"/>
          </w:tcPr>
          <w:p>
            <w:pPr>
              <w:pStyle w:val="TableText"/>
              <w:ind w:left="253"/>
              <w:spacing w:before="95" w:line="200"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95"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506" w:hRule="atLeast"/>
        </w:trPr>
        <w:tc>
          <w:tcPr>
            <w:shd w:val="clear" w:fill="FFFFFF"/>
            <w:tcW w:w="8558" w:type="dxa"/>
            <w:vAlign w:val="top"/>
            <w:gridSpan w:val="2"/>
          </w:tcPr>
          <w:p>
            <w:pPr>
              <w:rPr>
                <w:rFonts w:ascii="Arial"/>
                <w:sz w:val="21"/>
              </w:rPr>
            </w:pPr>
            <w:r/>
          </w:p>
        </w:tc>
      </w:tr>
    </w:tbl>
    <w:p>
      <w:pPr>
        <w:spacing w:line="94" w:lineRule="exact"/>
        <w:rPr>
          <w:rFonts w:ascii="Arial"/>
          <w:sz w:val="8"/>
        </w:rPr>
      </w:pPr>
      <w:r/>
    </w:p>
    <w:p>
      <w:pPr>
        <w:spacing w:line="94" w:lineRule="exact"/>
        <w:sectPr>
          <w:footerReference w:type="default" r:id="rId229"/>
          <w:pgSz w:w="11906" w:h="16839"/>
          <w:pgMar w:top="842" w:right="1716" w:bottom="1378" w:left="1545" w:header="0" w:footer="1212" w:gutter="0"/>
        </w:sectPr>
        <w:rPr>
          <w:rFonts w:ascii="Arial" w:hAnsi="Arial" w:eastAsia="Arial" w:cs="Arial"/>
          <w:sz w:val="8"/>
          <w:szCs w:val="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473" w:hRule="atLeast"/>
        </w:trPr>
        <w:tc>
          <w:tcPr>
            <w:shd w:val="clear" w:fill="FFFFFF"/>
            <w:tcW w:w="8558" w:type="dxa"/>
            <w:vAlign w:val="top"/>
            <w:gridSpan w:val="2"/>
          </w:tcPr>
          <w:p>
            <w:pPr>
              <w:pStyle w:val="TableText"/>
              <w:ind w:left="119" w:right="7478"/>
              <w:spacing w:before="128" w:line="247" w:lineRule="auto"/>
              <w:jc w:val="both"/>
              <w:rPr/>
            </w:pPr>
            <w:r>
              <w:rPr>
                <w:spacing w:val="-3"/>
              </w:rPr>
              <w:t>相似反映</w:t>
            </w:r>
            <w:r>
              <w:rPr>
                <w:spacing w:val="1"/>
              </w:rPr>
              <w:t xml:space="preserve"> </w:t>
            </w:r>
            <w:r>
              <w:rPr>
                <w:spacing w:val="-3"/>
              </w:rPr>
              <w:t>错误反映</w:t>
            </w:r>
            <w:r>
              <w:rPr>
                <w:spacing w:val="1"/>
              </w:rPr>
              <w:t xml:space="preserve"> </w:t>
            </w:r>
            <w:r>
              <w:rPr>
                <w:spacing w:val="-3"/>
              </w:rPr>
              <w:t>客观反映</w:t>
            </w:r>
            <w:r>
              <w:rPr>
                <w:spacing w:val="1"/>
              </w:rPr>
              <w:t xml:space="preserve"> </w:t>
            </w:r>
            <w:r>
              <w:rPr>
                <w:spacing w:val="-3"/>
              </w:rPr>
              <w:t>主观反映</w:t>
            </w:r>
          </w:p>
        </w:tc>
      </w:tr>
      <w:tr>
        <w:trPr>
          <w:trHeight w:val="484" w:hRule="atLeast"/>
        </w:trPr>
        <w:tc>
          <w:tcPr>
            <w:shd w:val="clear" w:fill="FFFFFF"/>
            <w:tcW w:w="8558" w:type="dxa"/>
            <w:vAlign w:val="top"/>
            <w:gridSpan w:val="2"/>
          </w:tcPr>
          <w:p>
            <w:pPr>
              <w:pStyle w:val="TableText"/>
              <w:ind w:left="139"/>
              <w:spacing w:before="128" w:line="219" w:lineRule="auto"/>
              <w:rPr/>
            </w:pPr>
            <w:r>
              <w:rPr>
                <w:spacing w:val="-5"/>
              </w:rPr>
              <w:t>[参考答案] 错误反映</w:t>
            </w:r>
          </w:p>
        </w:tc>
      </w:tr>
      <w:tr>
        <w:trPr>
          <w:trHeight w:val="484" w:hRule="atLeast"/>
        </w:trPr>
        <w:tc>
          <w:tcPr>
            <w:shd w:val="clear" w:fill="FFFFFF"/>
            <w:tcW w:w="8558" w:type="dxa"/>
            <w:vAlign w:val="top"/>
            <w:gridSpan w:val="2"/>
          </w:tcPr>
          <w:p>
            <w:pPr>
              <w:pStyle w:val="TableText"/>
              <w:ind w:left="139"/>
              <w:spacing w:before="131" w:line="220" w:lineRule="auto"/>
              <w:rPr/>
            </w:pPr>
            <w:r>
              <w:rPr>
                <w:spacing w:val="-5"/>
              </w:rPr>
              <w:t>[我的答案] 错误反映</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9" w:right="7478"/>
              <w:spacing w:before="78" w:line="247" w:lineRule="auto"/>
              <w:jc w:val="both"/>
              <w:rPr/>
            </w:pPr>
            <w:r>
              <w:rPr>
                <w:spacing w:val="-3"/>
              </w:rPr>
              <w:t>认识关系</w:t>
            </w:r>
            <w:r>
              <w:rPr>
                <w:spacing w:val="1"/>
              </w:rPr>
              <w:t xml:space="preserve"> </w:t>
            </w:r>
            <w:r>
              <w:rPr>
                <w:spacing w:val="-3"/>
              </w:rPr>
              <w:t>实践关系</w:t>
            </w:r>
            <w:r>
              <w:rPr/>
              <w:t xml:space="preserve"> </w:t>
            </w:r>
            <w:r>
              <w:rPr>
                <w:spacing w:val="-3"/>
              </w:rPr>
              <w:t>价值关系</w:t>
            </w:r>
            <w:r>
              <w:rPr/>
              <w:t xml:space="preserve"> </w:t>
            </w:r>
            <w:r>
              <w:rPr>
                <w:spacing w:val="-3"/>
              </w:rPr>
              <w:t>联想关系</w:t>
            </w:r>
          </w:p>
        </w:tc>
      </w:tr>
      <w:tr>
        <w:trPr>
          <w:trHeight w:val="484" w:hRule="atLeast"/>
        </w:trPr>
        <w:tc>
          <w:tcPr>
            <w:shd w:val="clear" w:fill="FFFFFF"/>
            <w:tcW w:w="8558" w:type="dxa"/>
            <w:vAlign w:val="top"/>
            <w:gridSpan w:val="2"/>
          </w:tcPr>
          <w:p>
            <w:pPr>
              <w:pStyle w:val="TableText"/>
              <w:ind w:left="139"/>
              <w:spacing w:before="131" w:line="218" w:lineRule="auto"/>
              <w:rPr/>
            </w:pPr>
            <w:r>
              <w:rPr>
                <w:spacing w:val="-5"/>
              </w:rPr>
              <w:t>[参考答案] 价值关系</w:t>
            </w:r>
          </w:p>
        </w:tc>
      </w:tr>
      <w:tr>
        <w:trPr>
          <w:trHeight w:val="484" w:hRule="atLeast"/>
        </w:trPr>
        <w:tc>
          <w:tcPr>
            <w:shd w:val="clear" w:fill="FFFFFF"/>
            <w:tcW w:w="8558" w:type="dxa"/>
            <w:vAlign w:val="top"/>
            <w:gridSpan w:val="2"/>
          </w:tcPr>
          <w:p>
            <w:pPr>
              <w:pStyle w:val="TableText"/>
              <w:ind w:left="139"/>
              <w:spacing w:before="134" w:line="218" w:lineRule="auto"/>
              <w:rPr/>
            </w:pPr>
            <w:r>
              <w:rPr>
                <w:spacing w:val="-5"/>
              </w:rPr>
              <w:t>[我的答案] 价值关系</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1" w:right="4838" w:firstLine="8"/>
              <w:spacing w:before="78" w:line="247" w:lineRule="auto"/>
              <w:jc w:val="both"/>
              <w:rPr/>
            </w:pPr>
            <w:r>
              <w:rPr>
                <w:spacing w:val="-2"/>
              </w:rPr>
              <w:t>唯理论是正确的，经验论是错误的</w:t>
            </w:r>
            <w:r>
              <w:rPr>
                <w:spacing w:val="9"/>
              </w:rPr>
              <w:t xml:space="preserve"> </w:t>
            </w:r>
            <w:r>
              <w:rPr>
                <w:spacing w:val="-1"/>
              </w:rPr>
              <w:t>经验论是正确的，唯理论是错误的</w:t>
            </w:r>
            <w:r>
              <w:rPr>
                <w:spacing w:val="2"/>
              </w:rPr>
              <w:t xml:space="preserve"> </w:t>
            </w:r>
            <w:r>
              <w:rPr>
                <w:spacing w:val="-1"/>
              </w:rPr>
              <w:t>唯理论和经验论各有片面的真理性</w:t>
            </w:r>
            <w:r>
              <w:rPr>
                <w:spacing w:val="2"/>
              </w:rPr>
              <w:t xml:space="preserve"> </w:t>
            </w:r>
            <w:r>
              <w:rPr>
                <w:spacing w:val="-1"/>
              </w:rPr>
              <w:t>唯理论和经验论都是完全错误的</w:t>
            </w:r>
          </w:p>
        </w:tc>
      </w:tr>
      <w:tr>
        <w:trPr>
          <w:trHeight w:val="485" w:hRule="atLeast"/>
        </w:trPr>
        <w:tc>
          <w:tcPr>
            <w:shd w:val="clear" w:fill="FFFFFF"/>
            <w:tcW w:w="8558" w:type="dxa"/>
            <w:vAlign w:val="top"/>
            <w:gridSpan w:val="2"/>
          </w:tcPr>
          <w:p>
            <w:pPr>
              <w:pStyle w:val="TableText"/>
              <w:ind w:left="139"/>
              <w:spacing w:before="134" w:line="219" w:lineRule="auto"/>
              <w:rPr/>
            </w:pPr>
            <w:r>
              <w:rPr>
                <w:spacing w:val="-3"/>
              </w:rPr>
              <w:t>[参考答案] 唯理论和经验论各有片面的真理性</w:t>
            </w:r>
          </w:p>
        </w:tc>
      </w:tr>
      <w:tr>
        <w:trPr>
          <w:trHeight w:val="484" w:hRule="atLeast"/>
        </w:trPr>
        <w:tc>
          <w:tcPr>
            <w:shd w:val="clear" w:fill="FFFFFF"/>
            <w:tcW w:w="8558" w:type="dxa"/>
            <w:vAlign w:val="top"/>
            <w:gridSpan w:val="2"/>
          </w:tcPr>
          <w:p>
            <w:pPr>
              <w:pStyle w:val="TableText"/>
              <w:ind w:left="139"/>
              <w:spacing w:before="136" w:line="219" w:lineRule="auto"/>
              <w:rPr/>
            </w:pPr>
            <w:r>
              <w:rPr>
                <w:spacing w:val="-3"/>
              </w:rPr>
              <w:t>[我的答案] 唯理论和经验论各有片面的真理性</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0" w:right="6758"/>
              <w:spacing w:before="78" w:line="239" w:lineRule="auto"/>
              <w:rPr/>
            </w:pPr>
            <w:r>
              <w:rPr>
                <w:spacing w:val="-2"/>
              </w:rPr>
              <w:t>价值具有客观性</w:t>
            </w:r>
            <w:r>
              <w:rPr>
                <w:spacing w:val="2"/>
              </w:rPr>
              <w:t xml:space="preserve"> </w:t>
            </w:r>
            <w:r>
              <w:rPr>
                <w:spacing w:val="-2"/>
              </w:rPr>
              <w:t>价值具有主体性</w:t>
            </w:r>
          </w:p>
          <w:p>
            <w:pPr>
              <w:pStyle w:val="TableText"/>
              <w:ind w:left="120" w:right="6278"/>
              <w:spacing w:before="38" w:line="239" w:lineRule="auto"/>
              <w:rPr/>
            </w:pPr>
            <w:r>
              <w:rPr>
                <w:spacing w:val="-2"/>
              </w:rPr>
              <w:t>价值具有社会历史性</w:t>
            </w:r>
            <w:r>
              <w:rPr>
                <w:spacing w:val="6"/>
              </w:rPr>
              <w:t xml:space="preserve"> </w:t>
            </w:r>
            <w:r>
              <w:rPr>
                <w:spacing w:val="-2"/>
              </w:rPr>
              <w:t>价值具有不变性</w:t>
            </w:r>
          </w:p>
        </w:tc>
      </w:tr>
      <w:tr>
        <w:trPr>
          <w:trHeight w:val="485" w:hRule="atLeast"/>
        </w:trPr>
        <w:tc>
          <w:tcPr>
            <w:shd w:val="clear" w:fill="FFFFFF"/>
            <w:tcW w:w="8558" w:type="dxa"/>
            <w:vAlign w:val="top"/>
            <w:gridSpan w:val="2"/>
          </w:tcPr>
          <w:p>
            <w:pPr>
              <w:pStyle w:val="TableText"/>
              <w:ind w:left="139"/>
              <w:spacing w:before="136" w:line="218" w:lineRule="auto"/>
              <w:rPr/>
            </w:pPr>
            <w:r>
              <w:rPr>
                <w:spacing w:val="-4"/>
              </w:rPr>
              <w:t>[参考答案] 价值具有不变性</w:t>
            </w:r>
          </w:p>
        </w:tc>
      </w:tr>
      <w:tr>
        <w:trPr>
          <w:trHeight w:val="485" w:hRule="atLeast"/>
        </w:trPr>
        <w:tc>
          <w:tcPr>
            <w:shd w:val="clear" w:fill="FFFFFF"/>
            <w:tcW w:w="8558" w:type="dxa"/>
            <w:vAlign w:val="top"/>
            <w:gridSpan w:val="2"/>
          </w:tcPr>
          <w:p>
            <w:pPr>
              <w:pStyle w:val="TableText"/>
              <w:ind w:left="139"/>
              <w:spacing w:before="138" w:line="218" w:lineRule="auto"/>
              <w:rPr/>
            </w:pPr>
            <w:r>
              <w:rPr>
                <w:spacing w:val="-4"/>
              </w:rPr>
              <w:t>[我的答案] 价值具有不变性</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494" w:hRule="atLeast"/>
        </w:trPr>
        <w:tc>
          <w:tcPr>
            <w:shd w:val="clear" w:fill="FFFFFF"/>
            <w:tcW w:w="8558" w:type="dxa"/>
            <w:vAlign w:val="top"/>
            <w:gridSpan w:val="2"/>
          </w:tcPr>
          <w:p>
            <w:pPr>
              <w:spacing w:line="388" w:lineRule="auto"/>
              <w:rPr>
                <w:rFonts w:ascii="Arial"/>
                <w:sz w:val="21"/>
              </w:rPr>
            </w:pPr>
            <w:r/>
          </w:p>
          <w:p>
            <w:pPr>
              <w:pStyle w:val="TableText"/>
              <w:ind w:left="120" w:right="5318" w:firstLine="1"/>
              <w:spacing w:before="78" w:line="245" w:lineRule="auto"/>
              <w:jc w:val="both"/>
              <w:rPr/>
            </w:pPr>
            <w:r>
              <w:rPr>
                <w:spacing w:val="-1"/>
              </w:rPr>
              <w:t>理性认识需要上升到感性认识</w:t>
            </w:r>
            <w:r>
              <w:rPr/>
              <w:t xml:space="preserve"> </w:t>
            </w:r>
            <w:r>
              <w:rPr>
                <w:spacing w:val="-1"/>
              </w:rPr>
              <w:t>感性认识需要上升到理性认识</w:t>
            </w:r>
            <w:r>
              <w:rPr>
                <w:spacing w:val="1"/>
              </w:rPr>
              <w:t xml:space="preserve"> </w:t>
            </w:r>
            <w:r>
              <w:rPr>
                <w:spacing w:val="-1"/>
              </w:rPr>
              <w:t>理性认识是对事物的正确反映</w:t>
            </w:r>
          </w:p>
        </w:tc>
      </w:tr>
    </w:tbl>
    <w:p>
      <w:pPr>
        <w:spacing w:line="122" w:lineRule="exact"/>
        <w:rPr>
          <w:rFonts w:ascii="Arial"/>
          <w:sz w:val="10"/>
        </w:rPr>
      </w:pPr>
      <w:r/>
    </w:p>
    <w:p>
      <w:pPr>
        <w:spacing w:line="122" w:lineRule="exact"/>
        <w:sectPr>
          <w:footerReference w:type="default" r:id="rId230"/>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484" w:hRule="atLeast"/>
        </w:trPr>
        <w:tc>
          <w:tcPr>
            <w:shd w:val="clear" w:fill="FFFFFF"/>
            <w:tcW w:w="8558" w:type="dxa"/>
            <w:vAlign w:val="top"/>
            <w:gridSpan w:val="3"/>
          </w:tcPr>
          <w:p>
            <w:pPr>
              <w:pStyle w:val="TableText"/>
              <w:ind w:left="120"/>
              <w:spacing w:before="128" w:line="220" w:lineRule="auto"/>
              <w:rPr/>
            </w:pPr>
            <w:r>
              <w:rPr>
                <w:spacing w:val="-1"/>
              </w:rPr>
              <w:t>感性认识是对事物的正确反映</w:t>
            </w:r>
          </w:p>
        </w:tc>
      </w:tr>
      <w:tr>
        <w:trPr>
          <w:trHeight w:val="484" w:hRule="atLeast"/>
        </w:trPr>
        <w:tc>
          <w:tcPr>
            <w:shd w:val="clear" w:fill="FFFFFF"/>
            <w:tcW w:w="8558" w:type="dxa"/>
            <w:vAlign w:val="top"/>
            <w:gridSpan w:val="3"/>
          </w:tcPr>
          <w:p>
            <w:pPr>
              <w:pStyle w:val="TableText"/>
              <w:ind w:left="139"/>
              <w:spacing w:before="129" w:line="219" w:lineRule="auto"/>
              <w:rPr/>
            </w:pPr>
            <w:r>
              <w:rPr>
                <w:spacing w:val="-3"/>
              </w:rPr>
              <w:t>[参考答案] 感性认识需要上升到理性认识</w:t>
            </w:r>
          </w:p>
        </w:tc>
      </w:tr>
      <w:tr>
        <w:trPr>
          <w:trHeight w:val="484" w:hRule="atLeast"/>
        </w:trPr>
        <w:tc>
          <w:tcPr>
            <w:shd w:val="clear" w:fill="FFFFFF"/>
            <w:tcW w:w="8558" w:type="dxa"/>
            <w:vAlign w:val="top"/>
            <w:gridSpan w:val="3"/>
          </w:tcPr>
          <w:p>
            <w:pPr>
              <w:pStyle w:val="TableText"/>
              <w:ind w:left="139"/>
              <w:spacing w:before="129" w:line="220" w:lineRule="auto"/>
              <w:rPr/>
            </w:pPr>
            <w:r>
              <w:rPr>
                <w:spacing w:val="-3"/>
              </w:rPr>
              <w:t>[我的答案] 感性认识需要上升到理性认识</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79" w:lineRule="auto"/>
              <w:rPr>
                <w:rFonts w:ascii="Arial"/>
                <w:sz w:val="21"/>
              </w:rPr>
            </w:pPr>
            <w:r/>
          </w:p>
          <w:p>
            <w:pPr>
              <w:pStyle w:val="TableText"/>
              <w:ind w:left="124" w:right="4118"/>
              <w:spacing w:before="78" w:line="242" w:lineRule="auto"/>
              <w:rPr/>
            </w:pPr>
            <w:r>
              <w:rPr>
                <w:spacing w:val="-1"/>
              </w:rPr>
              <w:t>实践标准是确定性和不确定性统一的观点</w:t>
            </w:r>
            <w:r>
              <w:rPr>
                <w:spacing w:val="1"/>
              </w:rPr>
              <w:t xml:space="preserve"> </w:t>
            </w:r>
            <w:r>
              <w:rPr>
                <w:spacing w:val="-1"/>
              </w:rPr>
              <w:t>实践标准是主观性和客观性统一的观点</w:t>
            </w:r>
          </w:p>
          <w:p>
            <w:pPr>
              <w:pStyle w:val="TableText"/>
              <w:ind w:left="124"/>
              <w:spacing w:before="31" w:line="219" w:lineRule="auto"/>
              <w:rPr/>
            </w:pPr>
            <w:r>
              <w:rPr>
                <w:spacing w:val="-2"/>
              </w:rPr>
              <w:t>实践是检验真理唯一标准的观点</w:t>
            </w:r>
          </w:p>
          <w:p>
            <w:pPr>
              <w:pStyle w:val="TableText"/>
              <w:ind w:left="123"/>
              <w:spacing w:before="46" w:line="219" w:lineRule="auto"/>
              <w:rPr/>
            </w:pPr>
            <w:r>
              <w:rPr>
                <w:spacing w:val="-1"/>
              </w:rPr>
              <w:t>具体的实践能对一切认识做出确定检验的观点</w:t>
            </w:r>
          </w:p>
        </w:tc>
      </w:tr>
      <w:tr>
        <w:trPr>
          <w:trHeight w:val="484" w:hRule="atLeast"/>
        </w:trPr>
        <w:tc>
          <w:tcPr>
            <w:shd w:val="clear" w:fill="FFFFFF"/>
            <w:tcW w:w="8558" w:type="dxa"/>
            <w:vAlign w:val="top"/>
            <w:gridSpan w:val="3"/>
          </w:tcPr>
          <w:p>
            <w:pPr>
              <w:pStyle w:val="TableText"/>
              <w:ind w:left="139"/>
              <w:spacing w:before="132" w:line="219" w:lineRule="auto"/>
              <w:rPr/>
            </w:pPr>
            <w:r>
              <w:rPr>
                <w:spacing w:val="-2"/>
              </w:rPr>
              <w:t>[参考答案] 实践标准是确定性和不确定性统一的观点</w:t>
            </w:r>
          </w:p>
        </w:tc>
      </w:tr>
      <w:tr>
        <w:trPr>
          <w:trHeight w:val="484" w:hRule="atLeast"/>
        </w:trPr>
        <w:tc>
          <w:tcPr>
            <w:shd w:val="clear" w:fill="FFFFFF"/>
            <w:tcW w:w="8558" w:type="dxa"/>
            <w:vAlign w:val="top"/>
            <w:gridSpan w:val="3"/>
          </w:tcPr>
          <w:p>
            <w:pPr>
              <w:pStyle w:val="TableText"/>
              <w:ind w:left="139"/>
              <w:spacing w:before="132" w:line="220" w:lineRule="auto"/>
              <w:rPr/>
            </w:pPr>
            <w:r>
              <w:rPr>
                <w:spacing w:val="-2"/>
              </w:rPr>
              <w:t>[我的答案] 实践标准是确定性和不确定性统一的观点</w:t>
            </w:r>
          </w:p>
        </w:tc>
      </w:tr>
      <w:tr>
        <w:trPr>
          <w:trHeight w:val="365" w:hRule="atLeast"/>
        </w:trPr>
        <w:tc>
          <w:tcPr>
            <w:shd w:val="clear" w:fill="EBEBEB"/>
            <w:tcW w:w="1237" w:type="dxa"/>
            <w:vAlign w:val="top"/>
            <w:gridSpan w:val="2"/>
          </w:tcPr>
          <w:p>
            <w:pPr>
              <w:pStyle w:val="TableText"/>
              <w:ind w:left="253"/>
              <w:spacing w:before="89" w:line="204"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2" w:lineRule="auto"/>
              <w:rPr>
                <w:rFonts w:ascii="Arial"/>
                <w:sz w:val="21"/>
              </w:rPr>
            </w:pPr>
            <w:r>
              <w:pict>
                <v:rect id="_x0000_s72" style="position:absolute;margin-left:-415.19pt;margin-top:-0.200073pt;mso-position-vertical-relative:top-margin-area;mso-position-horizontal-relative:right-margin-area;width:0.1pt;height:0.75pt;z-index:251761664;" fillcolor="#000000" filled="true" stroked="false">
                  <v:fill opacity="0.109804"/>
                </v:rect>
              </w:pict>
            </w:r>
            <w:r/>
          </w:p>
          <w:p>
            <w:pPr>
              <w:pStyle w:val="TableText"/>
              <w:ind w:left="122"/>
              <w:spacing w:before="78" w:line="221" w:lineRule="auto"/>
              <w:rPr/>
            </w:pPr>
            <w:r>
              <w:rPr>
                <w:spacing w:val="-2"/>
              </w:rPr>
              <w:t>理性认识是感性认识的基础</w:t>
            </w:r>
          </w:p>
          <w:p>
            <w:pPr>
              <w:pStyle w:val="TableText"/>
              <w:ind w:left="120"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20"/>
              <w:spacing w:before="36" w:line="219" w:lineRule="auto"/>
              <w:rPr/>
            </w:pPr>
            <w:r>
              <w:rPr>
                <w:spacing w:val="-1"/>
              </w:rPr>
              <w:t>感性认识比理性认识更为深刻</w:t>
            </w:r>
          </w:p>
        </w:tc>
      </w:tr>
      <w:tr>
        <w:trPr>
          <w:trHeight w:val="485" w:hRule="atLeast"/>
        </w:trPr>
        <w:tc>
          <w:tcPr>
            <w:shd w:val="clear" w:fill="FFFFFF"/>
            <w:tcW w:w="8558" w:type="dxa"/>
            <w:vAlign w:val="top"/>
            <w:gridSpan w:val="3"/>
          </w:tcPr>
          <w:p>
            <w:pPr>
              <w:pStyle w:val="TableText"/>
              <w:ind w:left="139"/>
              <w:spacing w:before="135" w:line="219" w:lineRule="auto"/>
              <w:rPr/>
            </w:pPr>
            <w:r>
              <w:rPr>
                <w:spacing w:val="-2"/>
              </w:rPr>
              <w:t>[参考答案] 感性认识有待于发展和深化为理性认识</w:t>
            </w:r>
          </w:p>
        </w:tc>
      </w:tr>
      <w:tr>
        <w:trPr>
          <w:trHeight w:val="484" w:hRule="atLeast"/>
        </w:trPr>
        <w:tc>
          <w:tcPr>
            <w:shd w:val="clear" w:fill="FFFFFF"/>
            <w:tcW w:w="8558" w:type="dxa"/>
            <w:vAlign w:val="top"/>
            <w:gridSpan w:val="3"/>
          </w:tcPr>
          <w:p>
            <w:pPr>
              <w:pStyle w:val="TableText"/>
              <w:ind w:left="139"/>
              <w:spacing w:before="134" w:line="219" w:lineRule="auto"/>
              <w:rPr/>
            </w:pPr>
            <w:r>
              <w:rPr>
                <w:spacing w:val="-2"/>
              </w:rPr>
              <w:t>[我的答案] 感性认识有待于发展和深化为理性认识</w:t>
            </w:r>
          </w:p>
        </w:tc>
      </w:tr>
      <w:tr>
        <w:trPr>
          <w:trHeight w:val="365" w:hRule="atLeast"/>
        </w:trPr>
        <w:tc>
          <w:tcPr>
            <w:shd w:val="clear" w:fill="EBEBEB"/>
            <w:tcW w:w="1237" w:type="dxa"/>
            <w:vAlign w:val="top"/>
            <w:gridSpan w:val="2"/>
          </w:tcPr>
          <w:p>
            <w:pPr>
              <w:pStyle w:val="TableText"/>
              <w:ind w:left="253"/>
              <w:spacing w:before="91" w:line="203"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5" w:lineRule="auto"/>
              <w:rPr>
                <w:rFonts w:ascii="Arial"/>
                <w:sz w:val="21"/>
              </w:rPr>
            </w:pPr>
            <w:r/>
          </w:p>
          <w:p>
            <w:pPr>
              <w:pStyle w:val="TableText"/>
              <w:ind w:left="124"/>
              <w:spacing w:before="78" w:line="219" w:lineRule="auto"/>
              <w:rPr/>
            </w:pPr>
            <w:r>
              <w:rPr>
                <w:spacing w:val="-2"/>
              </w:rPr>
              <w:t>实践是认识的来源</w:t>
            </w:r>
          </w:p>
          <w:p>
            <w:pPr>
              <w:pStyle w:val="TableText"/>
              <w:ind w:left="119" w:right="6038"/>
              <w:spacing w:before="45" w:line="245" w:lineRule="auto"/>
              <w:rPr/>
            </w:pPr>
            <w:r>
              <w:rPr>
                <w:spacing w:val="-2"/>
              </w:rPr>
              <w:t>技术推动了科学的发展</w:t>
            </w:r>
            <w:r>
              <w:rPr>
                <w:spacing w:val="8"/>
              </w:rPr>
              <w:t xml:space="preserve"> </w:t>
            </w:r>
            <w:r>
              <w:rPr>
                <w:spacing w:val="-1"/>
              </w:rPr>
              <w:t>实践是认识发展的动力</w:t>
            </w:r>
            <w:r>
              <w:rPr/>
              <w:t xml:space="preserve"> </w:t>
            </w:r>
            <w:r>
              <w:rPr>
                <w:spacing w:val="-1"/>
              </w:rPr>
              <w:t>科学进步是实践的目的</w:t>
            </w:r>
          </w:p>
        </w:tc>
      </w:tr>
      <w:tr>
        <w:trPr>
          <w:trHeight w:val="484" w:hRule="atLeast"/>
        </w:trPr>
        <w:tc>
          <w:tcPr>
            <w:shd w:val="clear" w:fill="FFFFFF"/>
            <w:tcW w:w="8558" w:type="dxa"/>
            <w:vAlign w:val="top"/>
            <w:gridSpan w:val="3"/>
          </w:tcPr>
          <w:p>
            <w:pPr>
              <w:pStyle w:val="TableText"/>
              <w:ind w:left="139"/>
              <w:spacing w:before="137" w:line="219" w:lineRule="auto"/>
              <w:rPr/>
            </w:pPr>
            <w:r>
              <w:rPr>
                <w:spacing w:val="-3"/>
              </w:rPr>
              <w:t>[参考答案] 实践是认识发展的动力</w:t>
            </w:r>
          </w:p>
        </w:tc>
      </w:tr>
      <w:tr>
        <w:trPr>
          <w:trHeight w:val="485" w:hRule="atLeast"/>
        </w:trPr>
        <w:tc>
          <w:tcPr>
            <w:shd w:val="clear" w:fill="FFFFFF"/>
            <w:tcW w:w="8558" w:type="dxa"/>
            <w:vAlign w:val="top"/>
            <w:gridSpan w:val="3"/>
          </w:tcPr>
          <w:p>
            <w:pPr>
              <w:pStyle w:val="TableText"/>
              <w:ind w:left="139"/>
              <w:spacing w:before="137" w:line="219" w:lineRule="auto"/>
              <w:rPr/>
            </w:pPr>
            <w:r>
              <w:rPr>
                <w:spacing w:val="-3"/>
              </w:rPr>
              <w:t>[我的答案] 实践是认识发展的动力</w:t>
            </w:r>
          </w:p>
        </w:tc>
      </w:tr>
      <w:tr>
        <w:trPr>
          <w:trHeight w:val="365" w:hRule="atLeast"/>
        </w:trPr>
        <w:tc>
          <w:tcPr>
            <w:shd w:val="clear" w:fill="EBEBEB"/>
            <w:tcW w:w="1237" w:type="dxa"/>
            <w:vAlign w:val="top"/>
            <w:gridSpan w:val="2"/>
          </w:tcPr>
          <w:p>
            <w:pPr>
              <w:pStyle w:val="TableText"/>
              <w:ind w:left="253"/>
              <w:spacing w:before="93" w:line="201"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6" w:lineRule="auto"/>
              <w:rPr>
                <w:rFonts w:ascii="Arial"/>
                <w:sz w:val="21"/>
              </w:rPr>
            </w:pPr>
            <w:r>
              <w:pict>
                <v:rect id="_x0000_s74" style="position:absolute;margin-left:-415.19pt;margin-top:-0.000107pt;mso-position-vertical-relative:top-margin-area;mso-position-horizontal-relative:right-margin-area;width:0.1pt;height:0.75pt;z-index:251760640;" fillcolor="#000000" filled="true" stroked="false">
                  <v:fill opacity="0.109804"/>
                </v:rect>
              </w:pict>
            </w:r>
            <w:r/>
          </w:p>
          <w:p>
            <w:pPr>
              <w:pStyle w:val="TableText"/>
              <w:ind w:left="124" w:right="6998" w:hanging="3"/>
              <w:spacing w:before="78" w:line="242" w:lineRule="auto"/>
              <w:rPr/>
            </w:pPr>
            <w:r>
              <w:rPr>
                <w:spacing w:val="-2"/>
              </w:rPr>
              <w:t>可知论的观点</w:t>
            </w:r>
            <w:r>
              <w:rPr/>
              <w:t xml:space="preserve"> </w:t>
            </w:r>
            <w:r>
              <w:rPr>
                <w:spacing w:val="-4"/>
              </w:rPr>
              <w:t>实践的观点</w:t>
            </w:r>
          </w:p>
          <w:p>
            <w:pPr>
              <w:pStyle w:val="TableText"/>
              <w:ind w:left="120" w:right="6998"/>
              <w:spacing w:before="30" w:line="242" w:lineRule="auto"/>
              <w:rPr/>
            </w:pPr>
            <w:r>
              <w:rPr>
                <w:spacing w:val="-2"/>
              </w:rPr>
              <w:t>辩证法的观点</w:t>
            </w:r>
            <w:r>
              <w:rPr/>
              <w:t xml:space="preserve"> </w:t>
            </w:r>
            <w:r>
              <w:rPr>
                <w:spacing w:val="-2"/>
              </w:rPr>
              <w:t>反映论的观点</w:t>
            </w:r>
          </w:p>
        </w:tc>
      </w:tr>
      <w:tr>
        <w:trPr>
          <w:trHeight w:val="505" w:hRule="atLeast"/>
        </w:trPr>
        <w:tc>
          <w:tcPr>
            <w:shd w:val="clear" w:fill="FFFFFF"/>
            <w:tcW w:w="8558" w:type="dxa"/>
            <w:vAlign w:val="top"/>
            <w:gridSpan w:val="3"/>
          </w:tcPr>
          <w:p>
            <w:pPr>
              <w:pStyle w:val="TableText"/>
              <w:ind w:left="139"/>
              <w:spacing w:before="139" w:line="219" w:lineRule="auto"/>
              <w:rPr/>
            </w:pPr>
            <w:r>
              <w:rPr>
                <w:spacing w:val="-4"/>
              </w:rPr>
              <w:t>[参考答案] 实践的观点</w:t>
            </w:r>
          </w:p>
        </w:tc>
      </w:tr>
    </w:tbl>
    <w:p>
      <w:pPr>
        <w:rPr>
          <w:rFonts w:ascii="Arial"/>
          <w:sz w:val="21"/>
        </w:rPr>
      </w:pPr>
      <w:r/>
    </w:p>
    <w:p>
      <w:pPr>
        <w:sectPr>
          <w:footerReference w:type="default" r:id="rId23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20" w:lineRule="auto"/>
              <w:rPr/>
            </w:pPr>
            <w:r>
              <w:rPr>
                <w:spacing w:val="-4"/>
              </w:rPr>
              <w:t>[我的答案] 实践的观点</w:t>
            </w:r>
          </w:p>
        </w:tc>
      </w:tr>
      <w:tr>
        <w:trPr>
          <w:trHeight w:val="365" w:hRule="atLeast"/>
        </w:trPr>
        <w:tc>
          <w:tcPr>
            <w:shd w:val="clear" w:fill="EBEBEB"/>
            <w:tcW w:w="1237" w:type="dxa"/>
            <w:vAlign w:val="top"/>
          </w:tcPr>
          <w:p>
            <w:pPr>
              <w:pStyle w:val="TableText"/>
              <w:ind w:left="253"/>
              <w:spacing w:before="82" w:line="210"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21"/>
              <w:spacing w:before="78" w:line="220" w:lineRule="auto"/>
              <w:rPr/>
            </w:pPr>
            <w:r>
              <w:rPr>
                <w:spacing w:val="-1"/>
              </w:rPr>
              <w:t>人的认识是主体与客体相互作用的结果与过程</w:t>
            </w:r>
          </w:p>
          <w:p>
            <w:pPr>
              <w:pStyle w:val="TableText"/>
              <w:ind w:left="121"/>
              <w:spacing w:before="43" w:line="219" w:lineRule="auto"/>
              <w:rPr/>
            </w:pPr>
            <w:r>
              <w:rPr>
                <w:spacing w:val="-1"/>
              </w:rPr>
              <w:t>人的感觉能力决定认识的产生和发展</w:t>
            </w:r>
          </w:p>
          <w:p>
            <w:pPr>
              <w:pStyle w:val="TableText"/>
              <w:ind w:left="119" w:right="4358" w:firstLine="1"/>
              <w:spacing w:before="45"/>
              <w:rPr/>
            </w:pPr>
            <w:r>
              <w:rPr>
                <w:spacing w:val="-1"/>
              </w:rPr>
              <w:t>人的认识能力是因人的生理结构决定的</w:t>
            </w:r>
            <w:r>
              <w:rPr>
                <w:spacing w:val="4"/>
              </w:rPr>
              <w:t xml:space="preserve"> </w:t>
            </w:r>
            <w:r>
              <w:rPr>
                <w:spacing w:val="-1"/>
              </w:rPr>
              <w:t>事物因人的感觉而存在</w:t>
            </w:r>
          </w:p>
        </w:tc>
      </w:tr>
      <w:tr>
        <w:trPr>
          <w:trHeight w:val="484" w:hRule="atLeast"/>
        </w:trPr>
        <w:tc>
          <w:tcPr>
            <w:shd w:val="clear" w:fill="FFFFFF"/>
            <w:tcW w:w="8558" w:type="dxa"/>
            <w:vAlign w:val="top"/>
            <w:gridSpan w:val="2"/>
          </w:tcPr>
          <w:p>
            <w:pPr>
              <w:pStyle w:val="TableText"/>
              <w:ind w:left="139"/>
              <w:spacing w:before="130" w:line="219" w:lineRule="auto"/>
              <w:rPr/>
            </w:pPr>
            <w:r>
              <w:rPr>
                <w:spacing w:val="-2"/>
              </w:rPr>
              <w:t>[参考答案] 人的认识是主体与客体相互作用的结果与过程</w:t>
            </w:r>
          </w:p>
        </w:tc>
      </w:tr>
      <w:tr>
        <w:trPr>
          <w:trHeight w:val="484" w:hRule="atLeast"/>
        </w:trPr>
        <w:tc>
          <w:tcPr>
            <w:shd w:val="clear" w:fill="FFFFFF"/>
            <w:tcW w:w="8558" w:type="dxa"/>
            <w:vAlign w:val="top"/>
            <w:gridSpan w:val="2"/>
          </w:tcPr>
          <w:p>
            <w:pPr>
              <w:pStyle w:val="TableText"/>
              <w:ind w:left="139"/>
              <w:spacing w:before="130" w:line="220" w:lineRule="auto"/>
              <w:rPr/>
            </w:pPr>
            <w:r>
              <w:rPr>
                <w:spacing w:val="-2"/>
              </w:rPr>
              <w:t>[我的答案] 人的认识是主体与客体相互作用的结果与过程</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19" w:right="7238"/>
              <w:spacing w:before="78" w:line="247" w:lineRule="auto"/>
              <w:jc w:val="both"/>
              <w:rPr/>
            </w:pPr>
            <w:r>
              <w:rPr>
                <w:spacing w:val="-3"/>
              </w:rPr>
              <w:t>革命的观点</w:t>
            </w:r>
            <w:r>
              <w:rPr>
                <w:spacing w:val="3"/>
              </w:rPr>
              <w:t xml:space="preserve"> </w:t>
            </w:r>
            <w:r>
              <w:rPr>
                <w:spacing w:val="-2"/>
              </w:rPr>
              <w:t>实践的观点</w:t>
            </w:r>
            <w:r>
              <w:rPr/>
              <w:t xml:space="preserve"> </w:t>
            </w:r>
            <w:r>
              <w:rPr>
                <w:spacing w:val="-2"/>
              </w:rPr>
              <w:t>发展的观点</w:t>
            </w:r>
            <w:r>
              <w:rPr/>
              <w:t xml:space="preserve"> </w:t>
            </w:r>
            <w:r>
              <w:rPr>
                <w:spacing w:val="-2"/>
              </w:rPr>
              <w:t>群众的观点</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[参考答案] 实践的观点</w:t>
            </w:r>
          </w:p>
        </w:tc>
      </w:tr>
      <w:tr>
        <w:trPr>
          <w:trHeight w:val="485" w:hRule="atLeast"/>
        </w:trPr>
        <w:tc>
          <w:tcPr>
            <w:shd w:val="clear" w:fill="FFFFFF"/>
            <w:tcW w:w="8558" w:type="dxa"/>
            <w:vAlign w:val="top"/>
            <w:gridSpan w:val="2"/>
          </w:tcPr>
          <w:p>
            <w:pPr>
              <w:pStyle w:val="TableText"/>
              <w:ind w:left="139"/>
              <w:spacing w:before="133" w:line="220" w:lineRule="auto"/>
              <w:rPr/>
            </w:pPr>
            <w:r>
              <w:rPr>
                <w:spacing w:val="-4"/>
              </w:rPr>
              <w:t>[我的答案] 实践的观点</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9"/>
              <w:spacing w:before="78" w:line="219" w:lineRule="auto"/>
              <w:rPr/>
            </w:pPr>
            <w:r>
              <w:rPr>
                <w:spacing w:val="-1"/>
              </w:rPr>
              <w:t>科学理论是科学技术发展和社会实践的动力</w:t>
            </w:r>
          </w:p>
          <w:p>
            <w:pPr>
              <w:pStyle w:val="TableText"/>
              <w:ind w:left="119" w:right="2918"/>
              <w:spacing w:before="44" w:line="241" w:lineRule="auto"/>
              <w:rPr/>
            </w:pPr>
            <w:r>
              <w:rPr>
                <w:spacing w:val="-1"/>
              </w:rPr>
              <w:t>认识能力的不断提高推动了科学的发展和实践的成功</w:t>
            </w:r>
            <w:r>
              <w:rPr>
                <w:spacing w:val="12"/>
              </w:rPr>
              <w:t xml:space="preserve"> </w:t>
            </w:r>
            <w:r>
              <w:rPr>
                <w:spacing w:val="-1"/>
              </w:rPr>
              <w:t>认识能否达到目的依赖于实践的社会历史条件</w:t>
            </w:r>
          </w:p>
          <w:p>
            <w:pPr>
              <w:pStyle w:val="TableText"/>
              <w:ind w:left="119"/>
              <w:spacing w:before="32" w:line="219" w:lineRule="auto"/>
              <w:rPr/>
            </w:pPr>
            <w:r>
              <w:rPr>
                <w:spacing w:val="-1"/>
              </w:rPr>
              <w:t>科学技术、科学理论的迅速发展对科学实践具有决定作用</w:t>
            </w:r>
          </w:p>
        </w:tc>
      </w:tr>
      <w:tr>
        <w:trPr>
          <w:trHeight w:val="484" w:hRule="atLeast"/>
        </w:trPr>
        <w:tc>
          <w:tcPr>
            <w:shd w:val="clear" w:fill="FFFFFF"/>
            <w:tcW w:w="8558" w:type="dxa"/>
            <w:vAlign w:val="top"/>
            <w:gridSpan w:val="2"/>
          </w:tcPr>
          <w:p>
            <w:pPr>
              <w:pStyle w:val="TableText"/>
              <w:ind w:left="139"/>
              <w:spacing w:before="134" w:line="219" w:lineRule="auto"/>
              <w:rPr/>
            </w:pPr>
            <w:r>
              <w:rPr>
                <w:spacing w:val="-2"/>
              </w:rPr>
              <w:t>[参考答案] 认识能否达到目的依赖于实践的社会历史条件</w:t>
            </w:r>
          </w:p>
        </w:tc>
      </w:tr>
      <w:tr>
        <w:trPr>
          <w:trHeight w:val="484" w:hRule="atLeast"/>
        </w:trPr>
        <w:tc>
          <w:tcPr>
            <w:shd w:val="clear" w:fill="FFFFFF"/>
            <w:tcW w:w="8558" w:type="dxa"/>
            <w:vAlign w:val="top"/>
            <w:gridSpan w:val="2"/>
          </w:tcPr>
          <w:p>
            <w:pPr>
              <w:pStyle w:val="TableText"/>
              <w:ind w:left="139"/>
              <w:spacing w:before="134" w:line="219" w:lineRule="auto"/>
              <w:rPr/>
            </w:pPr>
            <w:r>
              <w:rPr>
                <w:spacing w:val="-2"/>
              </w:rPr>
              <w:t>[我的答案] 认识能否达到目的依赖于实践的社会历史条件</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2"/>
              <w:spacing w:before="78" w:line="219" w:lineRule="auto"/>
              <w:rPr/>
            </w:pPr>
            <w:r>
              <w:rPr>
                <w:spacing w:val="-2"/>
              </w:rPr>
              <w:t>真理是具体的有条件的</w:t>
            </w:r>
          </w:p>
          <w:p>
            <w:pPr>
              <w:pStyle w:val="TableText"/>
              <w:ind w:left="127"/>
              <w:spacing w:before="44" w:line="219" w:lineRule="auto"/>
              <w:rPr/>
            </w:pPr>
            <w:r>
              <w:rPr>
                <w:spacing w:val="-2"/>
              </w:rPr>
              <w:t>改造世界比认识世界更重要</w:t>
            </w:r>
          </w:p>
          <w:p>
            <w:pPr>
              <w:pStyle w:val="TableText"/>
              <w:ind w:left="119"/>
              <w:spacing w:before="46" w:line="219" w:lineRule="auto"/>
              <w:rPr/>
            </w:pPr>
            <w:r>
              <w:rPr>
                <w:spacing w:val="-1"/>
              </w:rPr>
              <w:t>认识不能停滞，真理也要不断丰富、发展和完善</w:t>
            </w:r>
          </w:p>
          <w:p>
            <w:pPr>
              <w:pStyle w:val="TableText"/>
              <w:ind w:left="119"/>
              <w:spacing w:before="44" w:line="219" w:lineRule="auto"/>
              <w:rPr/>
            </w:pPr>
            <w:r>
              <w:rPr>
                <w:spacing w:val="-1"/>
              </w:rPr>
              <w:t>追求真理需要发挥主观能动性，而占有真理则不然</w:t>
            </w:r>
          </w:p>
        </w:tc>
      </w:tr>
      <w:tr>
        <w:trPr>
          <w:trHeight w:val="484" w:hRule="atLeast"/>
        </w:trPr>
        <w:tc>
          <w:tcPr>
            <w:shd w:val="clear" w:fill="FFFFFF"/>
            <w:tcW w:w="8558" w:type="dxa"/>
            <w:vAlign w:val="top"/>
            <w:gridSpan w:val="2"/>
          </w:tcPr>
          <w:p>
            <w:pPr>
              <w:pStyle w:val="TableText"/>
              <w:ind w:left="139"/>
              <w:spacing w:before="138" w:line="219" w:lineRule="auto"/>
              <w:rPr/>
            </w:pPr>
            <w:r>
              <w:rPr>
                <w:spacing w:val="-2"/>
              </w:rPr>
              <w:t>[参考答案] 认识不能停滞，真理也要不断丰富、发展和完善</w:t>
            </w:r>
          </w:p>
        </w:tc>
      </w:tr>
      <w:tr>
        <w:trPr>
          <w:trHeight w:val="485" w:hRule="atLeast"/>
        </w:trPr>
        <w:tc>
          <w:tcPr>
            <w:shd w:val="clear" w:fill="FFFFFF"/>
            <w:tcW w:w="8558" w:type="dxa"/>
            <w:vAlign w:val="top"/>
            <w:gridSpan w:val="2"/>
          </w:tcPr>
          <w:p>
            <w:pPr>
              <w:pStyle w:val="TableText"/>
              <w:ind w:left="139"/>
              <w:spacing w:before="138" w:line="219" w:lineRule="auto"/>
              <w:rPr/>
            </w:pPr>
            <w:r>
              <w:rPr>
                <w:spacing w:val="-2"/>
              </w:rPr>
              <w:t>[我的答案] 认识不能停滞，真理也要不断丰富、发展和完善</w:t>
            </w:r>
          </w:p>
        </w:tc>
      </w:tr>
      <w:tr>
        <w:trPr>
          <w:trHeight w:val="385" w:hRule="atLeast"/>
        </w:trPr>
        <w:tc>
          <w:tcPr>
            <w:shd w:val="clear" w:fill="EBEBEB"/>
            <w:tcW w:w="1237" w:type="dxa"/>
            <w:vAlign w:val="top"/>
          </w:tcPr>
          <w:p>
            <w:pPr>
              <w:pStyle w:val="TableText"/>
              <w:ind w:left="253"/>
              <w:spacing w:before="91" w:line="218"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1" w:line="21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bl>
    <w:p>
      <w:pPr>
        <w:rPr>
          <w:rFonts w:ascii="Arial"/>
          <w:sz w:val="21"/>
        </w:rPr>
      </w:pPr>
      <w:r/>
    </w:p>
    <w:p>
      <w:pPr>
        <w:sectPr>
          <w:footerReference w:type="default" r:id="rId232"/>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822" w:hRule="atLeast"/>
        </w:trPr>
        <w:tc>
          <w:tcPr>
            <w:shd w:val="clear" w:fill="FFFFFF"/>
            <w:tcW w:w="8558" w:type="dxa"/>
            <w:vAlign w:val="top"/>
            <w:gridSpan w:val="2"/>
          </w:tcPr>
          <w:p>
            <w:pPr>
              <w:spacing w:line="391" w:lineRule="auto"/>
              <w:rPr>
                <w:rFonts w:ascii="Arial"/>
                <w:sz w:val="21"/>
              </w:rPr>
            </w:pPr>
            <w:r/>
          </w:p>
          <w:p>
            <w:pPr>
              <w:pStyle w:val="TableText"/>
              <w:ind w:left="119" w:right="5558"/>
              <w:spacing w:before="78" w:line="241" w:lineRule="auto"/>
              <w:rPr/>
            </w:pPr>
            <w:r>
              <w:rPr>
                <w:spacing w:val="-1"/>
              </w:rPr>
              <w:t>认识事物要发挥主观能动性</w:t>
            </w:r>
            <w:r>
              <w:rPr>
                <w:spacing w:val="1"/>
              </w:rPr>
              <w:t xml:space="preserve"> </w:t>
            </w:r>
            <w:r>
              <w:rPr>
                <w:spacing w:val="-1"/>
              </w:rPr>
              <w:t>认识是人脑特有的机能</w:t>
            </w:r>
          </w:p>
          <w:p>
            <w:pPr>
              <w:pStyle w:val="TableText"/>
              <w:ind w:left="119"/>
              <w:spacing w:before="33" w:line="219" w:lineRule="auto"/>
              <w:rPr/>
            </w:pPr>
            <w:r>
              <w:rPr>
                <w:spacing w:val="-2"/>
              </w:rPr>
              <w:t>认识来源于实践</w:t>
            </w:r>
          </w:p>
          <w:p>
            <w:pPr>
              <w:pStyle w:val="TableText"/>
              <w:ind w:left="119"/>
              <w:spacing w:before="45" w:line="219" w:lineRule="auto"/>
              <w:rPr/>
            </w:pPr>
            <w:r>
              <w:rPr>
                <w:spacing w:val="-1"/>
              </w:rPr>
              <w:t>认识是透过现象看本质</w:t>
            </w:r>
          </w:p>
        </w:tc>
      </w:tr>
      <w:tr>
        <w:trPr>
          <w:trHeight w:val="486" w:hRule="atLeast"/>
        </w:trPr>
        <w:tc>
          <w:tcPr>
            <w:shd w:val="clear" w:fill="FFFFFF"/>
            <w:tcW w:w="8558" w:type="dxa"/>
            <w:vAlign w:val="top"/>
            <w:gridSpan w:val="2"/>
          </w:tcPr>
          <w:p>
            <w:pPr>
              <w:pStyle w:val="TableText"/>
              <w:ind w:left="139"/>
              <w:spacing w:before="125" w:line="219" w:lineRule="auto"/>
              <w:rPr/>
            </w:pPr>
            <w:r>
              <w:rPr>
                <w:spacing w:val="-4"/>
              </w:rPr>
              <w:t>[参考答案] 认识来源于实践</w:t>
            </w:r>
          </w:p>
        </w:tc>
      </w:tr>
      <w:tr>
        <w:trPr>
          <w:trHeight w:val="486" w:hRule="atLeast"/>
        </w:trPr>
        <w:tc>
          <w:tcPr>
            <w:shd w:val="clear" w:fill="FFFFFF"/>
            <w:tcW w:w="8558" w:type="dxa"/>
            <w:vAlign w:val="top"/>
            <w:gridSpan w:val="2"/>
          </w:tcPr>
          <w:p>
            <w:pPr>
              <w:pStyle w:val="TableText"/>
              <w:ind w:left="139"/>
              <w:spacing w:before="123" w:line="219" w:lineRule="auto"/>
              <w:rPr/>
            </w:pPr>
            <w:r>
              <w:rPr>
                <w:spacing w:val="-4"/>
              </w:rPr>
              <w:t>[我的答案] 认识来源于实践</w:t>
            </w:r>
          </w:p>
        </w:tc>
      </w:tr>
      <w:tr>
        <w:trPr>
          <w:trHeight w:val="365" w:hRule="atLeast"/>
        </w:trPr>
        <w:tc>
          <w:tcPr>
            <w:shd w:val="clear" w:fill="EBEBEB"/>
            <w:tcW w:w="1237" w:type="dxa"/>
            <w:vAlign w:val="top"/>
          </w:tcPr>
          <w:p>
            <w:pPr>
              <w:pStyle w:val="TableText"/>
              <w:ind w:left="253"/>
              <w:spacing w:before="78" w:line="213"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2" w:lineRule="auto"/>
              <w:rPr>
                <w:rFonts w:ascii="Arial"/>
                <w:sz w:val="21"/>
              </w:rPr>
            </w:pPr>
            <w:r/>
          </w:p>
          <w:p>
            <w:pPr>
              <w:pStyle w:val="TableText"/>
              <w:ind w:left="121"/>
              <w:spacing w:before="78" w:line="220" w:lineRule="auto"/>
              <w:rPr/>
            </w:pPr>
            <w:r>
              <w:rPr>
                <w:spacing w:val="-1"/>
              </w:rPr>
              <w:t>主体对客体的物质欲望和要求</w:t>
            </w:r>
          </w:p>
          <w:p>
            <w:pPr>
              <w:pStyle w:val="TableText"/>
              <w:ind w:left="121"/>
              <w:spacing w:before="45" w:line="220" w:lineRule="auto"/>
              <w:rPr/>
            </w:pPr>
            <w:r>
              <w:rPr>
                <w:spacing w:val="-2"/>
              </w:rPr>
              <w:t>客体对于主体的意义</w:t>
            </w:r>
          </w:p>
          <w:p>
            <w:pPr>
              <w:pStyle w:val="TableText"/>
              <w:ind w:left="121" w:right="6038"/>
              <w:spacing w:before="42" w:line="242" w:lineRule="auto"/>
              <w:rPr/>
            </w:pPr>
            <w:r>
              <w:rPr>
                <w:spacing w:val="-2"/>
              </w:rPr>
              <w:t>主体对客体的能动反映</w:t>
            </w:r>
            <w:r>
              <w:rPr>
                <w:spacing w:val="7"/>
              </w:rPr>
              <w:t xml:space="preserve"> </w:t>
            </w:r>
            <w:r>
              <w:rPr>
                <w:spacing w:val="-2"/>
              </w:rPr>
              <w:t>主体对于客体的意义</w:t>
            </w:r>
          </w:p>
        </w:tc>
      </w:tr>
      <w:tr>
        <w:trPr>
          <w:trHeight w:val="486" w:hRule="atLeast"/>
        </w:trPr>
        <w:tc>
          <w:tcPr>
            <w:shd w:val="clear" w:fill="FFFFFF"/>
            <w:tcW w:w="8558" w:type="dxa"/>
            <w:vAlign w:val="top"/>
            <w:gridSpan w:val="2"/>
          </w:tcPr>
          <w:p>
            <w:pPr>
              <w:pStyle w:val="TableText"/>
              <w:ind w:left="139"/>
              <w:spacing w:before="121" w:line="219" w:lineRule="auto"/>
              <w:rPr/>
            </w:pPr>
            <w:r>
              <w:rPr>
                <w:spacing w:val="-3"/>
              </w:rPr>
              <w:t>[参考答案] 客体对于主体的意义</w:t>
            </w:r>
          </w:p>
        </w:tc>
      </w:tr>
      <w:tr>
        <w:trPr>
          <w:trHeight w:val="486" w:hRule="atLeast"/>
        </w:trPr>
        <w:tc>
          <w:tcPr>
            <w:shd w:val="clear" w:fill="FFFFFF"/>
            <w:tcW w:w="8558" w:type="dxa"/>
            <w:vAlign w:val="top"/>
            <w:gridSpan w:val="2"/>
          </w:tcPr>
          <w:p>
            <w:pPr>
              <w:pStyle w:val="TableText"/>
              <w:ind w:left="139"/>
              <w:spacing w:before="119" w:line="220" w:lineRule="auto"/>
              <w:rPr/>
            </w:pPr>
            <w:r>
              <w:rPr>
                <w:spacing w:val="-3"/>
              </w:rPr>
              <w:t>[我的答案] 客体对于主体的意义</w:t>
            </w:r>
          </w:p>
        </w:tc>
      </w:tr>
      <w:tr>
        <w:trPr>
          <w:trHeight w:val="350" w:hRule="atLeast"/>
        </w:trPr>
        <w:tc>
          <w:tcPr>
            <w:shd w:val="clear" w:fill="EBEBEB"/>
            <w:tcW w:w="1237" w:type="dxa"/>
            <w:vAlign w:val="top"/>
          </w:tcPr>
          <w:p>
            <w:pPr>
              <w:pStyle w:val="TableText"/>
              <w:ind w:left="253"/>
              <w:spacing w:before="74" w:line="204"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74" w:line="204"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4" w:lineRule="auto"/>
              <w:rPr>
                <w:rFonts w:ascii="Arial"/>
                <w:sz w:val="21"/>
              </w:rPr>
            </w:pPr>
            <w:r/>
          </w:p>
          <w:p>
            <w:pPr>
              <w:pStyle w:val="TableText"/>
              <w:ind w:left="118" w:right="7718" w:firstLine="2"/>
              <w:spacing w:before="78" w:line="247" w:lineRule="auto"/>
              <w:jc w:val="both"/>
              <w:rPr/>
            </w:pPr>
            <w:r>
              <w:rPr>
                <w:spacing w:val="-4"/>
              </w:rPr>
              <w:t>直接性</w:t>
            </w:r>
            <w:r>
              <w:rPr/>
              <w:t xml:space="preserve"> </w:t>
            </w:r>
            <w:r>
              <w:rPr>
                <w:spacing w:val="-3"/>
              </w:rPr>
              <w:t>抽象性</w:t>
            </w:r>
            <w:r>
              <w:rPr/>
              <w:t xml:space="preserve"> </w:t>
            </w:r>
            <w:r>
              <w:rPr>
                <w:spacing w:val="-3"/>
              </w:rPr>
              <w:t>深刻性</w:t>
            </w:r>
            <w:r>
              <w:rPr/>
              <w:t xml:space="preserve"> </w:t>
            </w:r>
            <w:r>
              <w:rPr>
                <w:spacing w:val="-3"/>
              </w:rPr>
              <w:t>本质性</w:t>
            </w:r>
          </w:p>
        </w:tc>
      </w:tr>
      <w:tr>
        <w:trPr>
          <w:trHeight w:val="486" w:hRule="atLeast"/>
        </w:trPr>
        <w:tc>
          <w:tcPr>
            <w:shd w:val="clear" w:fill="FFFFFF"/>
            <w:tcW w:w="8558" w:type="dxa"/>
            <w:vAlign w:val="top"/>
            <w:gridSpan w:val="2"/>
          </w:tcPr>
          <w:p>
            <w:pPr>
              <w:pStyle w:val="TableText"/>
              <w:ind w:left="139"/>
              <w:spacing w:before="131" w:line="219" w:lineRule="auto"/>
              <w:rPr/>
            </w:pPr>
            <w:r>
              <w:rPr>
                <w:spacing w:val="-5"/>
              </w:rPr>
              <w:t>[参考答案] 直接性</w:t>
            </w:r>
          </w:p>
        </w:tc>
      </w:tr>
      <w:tr>
        <w:trPr>
          <w:trHeight w:val="486" w:hRule="atLeast"/>
        </w:trPr>
        <w:tc>
          <w:tcPr>
            <w:shd w:val="clear" w:fill="FFFFFF"/>
            <w:tcW w:w="8558" w:type="dxa"/>
            <w:vAlign w:val="top"/>
            <w:gridSpan w:val="2"/>
          </w:tcPr>
          <w:p>
            <w:pPr>
              <w:pStyle w:val="TableText"/>
              <w:ind w:left="139"/>
              <w:spacing w:before="129" w:line="219" w:lineRule="auto"/>
              <w:rPr/>
            </w:pPr>
            <w:r>
              <w:rPr>
                <w:spacing w:val="-5"/>
              </w:rPr>
              <w:t>[我的答案] 抽象性</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9" w:lineRule="auto"/>
              <w:rPr>
                <w:rFonts w:ascii="Arial"/>
                <w:sz w:val="21"/>
              </w:rPr>
            </w:pPr>
            <w:r/>
          </w:p>
          <w:p>
            <w:pPr>
              <w:pStyle w:val="TableText"/>
              <w:ind w:left="121" w:right="6518" w:hanging="2"/>
              <w:spacing w:before="78" w:line="241" w:lineRule="auto"/>
              <w:rPr/>
            </w:pPr>
            <w:r>
              <w:rPr>
                <w:spacing w:val="-2"/>
              </w:rPr>
              <w:t>认识是不断发展的</w:t>
            </w:r>
            <w:r>
              <w:rPr>
                <w:spacing w:val="5"/>
              </w:rPr>
              <w:t xml:space="preserve"> </w:t>
            </w:r>
            <w:r>
              <w:rPr>
                <w:spacing w:val="-3"/>
              </w:rPr>
              <w:t>真理是客观的</w:t>
            </w:r>
          </w:p>
          <w:p>
            <w:pPr>
              <w:pStyle w:val="TableText"/>
              <w:ind w:left="122"/>
              <w:spacing w:before="32" w:line="219" w:lineRule="auto"/>
              <w:rPr/>
            </w:pPr>
            <w:r>
              <w:rPr>
                <w:spacing w:val="-2"/>
              </w:rPr>
              <w:t>真理有是非标准</w:t>
            </w:r>
          </w:p>
          <w:p>
            <w:pPr>
              <w:pStyle w:val="TableText"/>
              <w:ind w:left="119"/>
              <w:spacing w:before="46" w:line="219" w:lineRule="auto"/>
              <w:rPr/>
            </w:pPr>
            <w:r>
              <w:rPr>
                <w:spacing w:val="-1"/>
              </w:rPr>
              <w:t>认识受主客观因素的影响</w:t>
            </w:r>
          </w:p>
        </w:tc>
      </w:tr>
      <w:tr>
        <w:trPr>
          <w:trHeight w:val="486" w:hRule="atLeast"/>
        </w:trPr>
        <w:tc>
          <w:tcPr>
            <w:shd w:val="clear" w:fill="FFFFFF"/>
            <w:tcW w:w="8558" w:type="dxa"/>
            <w:vAlign w:val="top"/>
            <w:gridSpan w:val="2"/>
          </w:tcPr>
          <w:p>
            <w:pPr>
              <w:pStyle w:val="TableText"/>
              <w:ind w:left="139"/>
              <w:spacing w:before="127" w:line="219" w:lineRule="auto"/>
              <w:rPr/>
            </w:pPr>
            <w:r>
              <w:rPr>
                <w:spacing w:val="-3"/>
              </w:rPr>
              <w:t>[参考答案] 认识受主客观因素的影响</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[我的答案] 认识受主客观因素的影响</w:t>
            </w:r>
          </w:p>
        </w:tc>
      </w:tr>
      <w:tr>
        <w:trPr>
          <w:trHeight w:val="350" w:hRule="atLeast"/>
        </w:trPr>
        <w:tc>
          <w:tcPr>
            <w:shd w:val="clear" w:fill="EBEBEB"/>
            <w:tcW w:w="1237" w:type="dxa"/>
            <w:vAlign w:val="top"/>
          </w:tcPr>
          <w:p>
            <w:pPr>
              <w:pStyle w:val="TableText"/>
              <w:ind w:left="253"/>
              <w:spacing w:before="81" w:line="199"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81" w:line="19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167" w:hRule="atLeast"/>
        </w:trPr>
        <w:tc>
          <w:tcPr>
            <w:shd w:val="clear" w:fill="FFFFFF"/>
            <w:tcW w:w="8558" w:type="dxa"/>
            <w:vAlign w:val="top"/>
            <w:gridSpan w:val="2"/>
          </w:tcPr>
          <w:p>
            <w:pPr>
              <w:spacing w:line="388" w:lineRule="auto"/>
              <w:rPr>
                <w:rFonts w:ascii="Arial"/>
                <w:sz w:val="21"/>
              </w:rPr>
            </w:pPr>
            <w:r/>
          </w:p>
          <w:p>
            <w:pPr>
              <w:pStyle w:val="TableText"/>
              <w:ind w:left="111"/>
              <w:spacing w:before="78" w:line="219" w:lineRule="auto"/>
              <w:rPr/>
            </w:pPr>
            <w:r>
              <w:rPr>
                <w:spacing w:val="-1"/>
              </w:rPr>
              <w:t>A.主要矛盾和次要矛盾的联系</w:t>
            </w:r>
          </w:p>
          <w:p>
            <w:pPr>
              <w:pStyle w:val="TableText"/>
              <w:ind w:left="113"/>
              <w:spacing w:before="46" w:line="219" w:lineRule="auto"/>
              <w:rPr/>
            </w:pPr>
            <w:r>
              <w:rPr>
                <w:spacing w:val="-1"/>
              </w:rPr>
              <w:t>B.矛盾的主要方面和次要方面的联系</w:t>
            </w:r>
          </w:p>
        </w:tc>
      </w:tr>
    </w:tbl>
    <w:p>
      <w:pPr>
        <w:spacing w:line="107" w:lineRule="exact"/>
        <w:rPr>
          <w:rFonts w:ascii="Arial"/>
          <w:sz w:val="9"/>
        </w:rPr>
      </w:pPr>
      <w:r/>
    </w:p>
    <w:p>
      <w:pPr>
        <w:spacing w:line="107" w:lineRule="exact"/>
        <w:sectPr>
          <w:footerReference w:type="default" r:id="rId233"/>
          <w:pgSz w:w="11906" w:h="16839"/>
          <w:pgMar w:top="842" w:right="1785" w:bottom="1378" w:left="1545" w:header="0" w:footer="1212" w:gutter="0"/>
        </w:sectPr>
        <w:rPr>
          <w:rFonts w:ascii="Arial" w:hAnsi="Arial" w:eastAsia="Arial" w:cs="Arial"/>
          <w:sz w:val="9"/>
          <w:szCs w:val="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17"/>
              <w:spacing w:before="127" w:line="219" w:lineRule="auto"/>
              <w:rPr/>
            </w:pPr>
            <w:r>
              <w:rPr>
                <w:spacing w:val="-1"/>
              </w:rPr>
              <w:t>C.矛盾的同一性和斗争性的联系</w:t>
            </w:r>
          </w:p>
          <w:p>
            <w:pPr>
              <w:pStyle w:val="TableText"/>
              <w:ind w:left="114"/>
              <w:spacing w:before="44" w:line="219" w:lineRule="auto"/>
              <w:rPr/>
            </w:pPr>
            <w:r>
              <w:rPr>
                <w:spacing w:val="-1"/>
              </w:rPr>
              <w:t>D.矛盾的普遍性和特殊性的联系</w:t>
            </w:r>
          </w:p>
        </w:tc>
      </w:tr>
      <w:tr>
        <w:trPr>
          <w:trHeight w:val="484" w:hRule="atLeast"/>
        </w:trPr>
        <w:tc>
          <w:tcPr>
            <w:shd w:val="clear" w:fill="FFFFFF"/>
            <w:tcW w:w="8558" w:type="dxa"/>
            <w:vAlign w:val="top"/>
            <w:gridSpan w:val="2"/>
          </w:tcPr>
          <w:p>
            <w:pPr>
              <w:pStyle w:val="TableText"/>
              <w:ind w:left="139"/>
              <w:spacing w:before="127" w:line="219" w:lineRule="auto"/>
              <w:rPr/>
            </w:pPr>
            <w:r>
              <w:rPr>
                <w:spacing w:val="-3"/>
              </w:rPr>
              <w:t>[参考答案] D.矛盾的普遍性和特殊性的联系</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[我的答案] D.矛盾的普遍性和特殊性的联系</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spacing w:before="78" w:line="220" w:lineRule="auto"/>
              <w:rPr/>
            </w:pPr>
            <w:r>
              <w:rPr>
                <w:spacing w:val="-2"/>
              </w:rPr>
              <w:t>相对主义的思想</w:t>
            </w:r>
          </w:p>
          <w:p>
            <w:pPr>
              <w:pStyle w:val="TableText"/>
              <w:ind w:left="122" w:right="6518" w:firstLine="7"/>
              <w:spacing w:before="43" w:line="242" w:lineRule="auto"/>
              <w:rPr/>
            </w:pPr>
            <w:r>
              <w:rPr>
                <w:spacing w:val="-3"/>
              </w:rPr>
              <w:t>唯物辩证法的思想</w:t>
            </w:r>
            <w:r>
              <w:rPr>
                <w:spacing w:val="3"/>
              </w:rPr>
              <w:t xml:space="preserve"> </w:t>
            </w:r>
            <w:r>
              <w:rPr>
                <w:spacing w:val="-2"/>
              </w:rPr>
              <w:t>形而上学的思想</w:t>
            </w:r>
          </w:p>
          <w:p>
            <w:pPr>
              <w:pStyle w:val="TableText"/>
              <w:ind w:left="122"/>
              <w:spacing w:before="30" w:line="219" w:lineRule="auto"/>
              <w:rPr/>
            </w:pPr>
            <w:r>
              <w:rPr>
                <w:spacing w:val="-3"/>
              </w:rPr>
              <w:t>诡辩论的思想</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唯物辩证法的思想</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唯物辩证法的思想</w:t>
            </w:r>
          </w:p>
        </w:tc>
      </w:tr>
      <w:tr>
        <w:trPr>
          <w:trHeight w:val="365" w:hRule="atLeast"/>
        </w:trPr>
        <w:tc>
          <w:tcPr>
            <w:shd w:val="clear" w:fill="EBEBEB"/>
            <w:tcW w:w="1237" w:type="dxa"/>
            <w:vAlign w:val="top"/>
          </w:tcPr>
          <w:p>
            <w:pPr>
              <w:pStyle w:val="TableText"/>
              <w:ind w:left="253"/>
              <w:spacing w:before="88" w:line="205"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11"/>
              <w:spacing w:before="78" w:line="219" w:lineRule="auto"/>
              <w:rPr/>
            </w:pPr>
            <w:r>
              <w:rPr>
                <w:spacing w:val="-1"/>
              </w:rPr>
              <w:t>A.内因和外因关系的原理</w:t>
            </w:r>
          </w:p>
          <w:p>
            <w:pPr>
              <w:pStyle w:val="TableText"/>
              <w:ind w:left="113"/>
              <w:spacing w:before="43" w:line="220" w:lineRule="auto"/>
              <w:rPr/>
            </w:pPr>
            <w:r>
              <w:rPr>
                <w:spacing w:val="-1"/>
              </w:rPr>
              <w:t>B.重点论和两点论相统一的原理</w:t>
            </w:r>
          </w:p>
          <w:p>
            <w:pPr>
              <w:pStyle w:val="TableText"/>
              <w:ind w:left="117"/>
              <w:spacing w:before="45" w:line="220" w:lineRule="auto"/>
              <w:rPr/>
            </w:pPr>
            <w:r>
              <w:rPr>
                <w:spacing w:val="-1"/>
              </w:rPr>
              <w:t>C.量变和质变关系的原理</w:t>
            </w:r>
          </w:p>
          <w:p>
            <w:pPr>
              <w:pStyle w:val="TableText"/>
              <w:ind w:left="114"/>
              <w:spacing w:before="42" w:line="220" w:lineRule="auto"/>
              <w:rPr/>
            </w:pPr>
            <w:r>
              <w:rPr>
                <w:spacing w:val="-1"/>
              </w:rPr>
              <w:t>D.认识和实践相统一的原理</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C.量变和质变关系的原理</w:t>
            </w:r>
          </w:p>
        </w:tc>
      </w:tr>
      <w:tr>
        <w:trPr>
          <w:trHeight w:val="484" w:hRule="atLeast"/>
        </w:trPr>
        <w:tc>
          <w:tcPr>
            <w:shd w:val="clear" w:fill="FFFFFF"/>
            <w:tcW w:w="8558" w:type="dxa"/>
            <w:vAlign w:val="top"/>
            <w:gridSpan w:val="2"/>
          </w:tcPr>
          <w:p>
            <w:pPr>
              <w:pStyle w:val="TableText"/>
              <w:ind w:left="139"/>
              <w:spacing w:before="135" w:line="220" w:lineRule="auto"/>
              <w:rPr/>
            </w:pPr>
            <w:r>
              <w:rPr>
                <w:spacing w:val="-3"/>
              </w:rPr>
              <w:t>[我的答案] C.量变和质变关系的原理</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1"/>
              <w:spacing w:before="78" w:line="220" w:lineRule="auto"/>
              <w:rPr/>
            </w:pPr>
            <w:r>
              <w:rPr>
                <w:spacing w:val="-2"/>
              </w:rPr>
              <w:t>人们自发形成的世界观</w:t>
            </w:r>
          </w:p>
          <w:p>
            <w:pPr>
              <w:pStyle w:val="TableText"/>
              <w:ind w:left="119" w:right="5798" w:firstLine="2"/>
              <w:spacing w:before="43" w:line="241" w:lineRule="auto"/>
              <w:rPr/>
            </w:pPr>
            <w:r>
              <w:rPr>
                <w:spacing w:val="-2"/>
              </w:rPr>
              <w:t>理论化、系统化的世界观</w:t>
            </w:r>
            <w:r>
              <w:rPr>
                <w:spacing w:val="8"/>
              </w:rPr>
              <w:t xml:space="preserve"> </w:t>
            </w:r>
            <w:r>
              <w:rPr>
                <w:spacing w:val="-2"/>
              </w:rPr>
              <w:t>科学的世界观</w:t>
            </w:r>
          </w:p>
          <w:p>
            <w:pPr>
              <w:pStyle w:val="TableText"/>
              <w:ind w:left="121"/>
              <w:spacing w:before="33" w:line="219" w:lineRule="auto"/>
              <w:rPr/>
            </w:pPr>
            <w:r>
              <w:rPr>
                <w:spacing w:val="-2"/>
              </w:rPr>
              <w:t>无产阶级的世界观</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理论化、系统化的世界观</w:t>
            </w:r>
          </w:p>
        </w:tc>
      </w:tr>
      <w:tr>
        <w:trPr>
          <w:trHeight w:val="485" w:hRule="atLeast"/>
        </w:trPr>
        <w:tc>
          <w:tcPr>
            <w:shd w:val="clear" w:fill="FFFFFF"/>
            <w:tcW w:w="8558" w:type="dxa"/>
            <w:vAlign w:val="top"/>
            <w:gridSpan w:val="2"/>
          </w:tcPr>
          <w:p>
            <w:pPr>
              <w:pStyle w:val="TableText"/>
              <w:ind w:left="139"/>
              <w:spacing w:before="138" w:line="220" w:lineRule="auto"/>
              <w:rPr/>
            </w:pPr>
            <w:r>
              <w:rPr>
                <w:spacing w:val="-3"/>
              </w:rPr>
              <w:t>[我的答案] 理论化、系统化的世界观</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0" w:right="6518" w:firstLine="2"/>
              <w:spacing w:before="78" w:line="247"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bl>
    <w:p>
      <w:pPr>
        <w:rPr>
          <w:rFonts w:ascii="Arial"/>
          <w:sz w:val="21"/>
        </w:rPr>
      </w:pPr>
      <w:r/>
    </w:p>
    <w:p>
      <w:pPr>
        <w:sectPr>
          <w:footerReference w:type="default" r:id="rId23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4"/>
              </w:rPr>
              <w:t>[参考答案] 一般和个别的关系</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一般和个别的关系</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42"/>
              <w:spacing w:before="78" w:line="220" w:lineRule="auto"/>
              <w:rPr/>
            </w:pPr>
            <w:r>
              <w:rPr>
                <w:spacing w:val="-5"/>
              </w:rPr>
              <w:t>同物质运动无关</w:t>
            </w:r>
          </w:p>
          <w:p>
            <w:pPr>
              <w:pStyle w:val="TableText"/>
              <w:ind w:left="123"/>
              <w:spacing w:before="45" w:line="219" w:lineRule="auto"/>
              <w:rPr/>
            </w:pPr>
            <w:r>
              <w:rPr>
                <w:spacing w:val="-2"/>
              </w:rPr>
              <w:t>是一种先验的形式</w:t>
            </w:r>
          </w:p>
          <w:p>
            <w:pPr>
              <w:pStyle w:val="TableText"/>
              <w:ind w:left="123" w:right="5558"/>
              <w:spacing w:before="43" w:line="241" w:lineRule="auto"/>
              <w:rPr/>
            </w:pPr>
            <w:r>
              <w:rPr>
                <w:spacing w:val="-2"/>
              </w:rPr>
              <w:t>是运动着的物质的存在方式</w:t>
            </w:r>
            <w:r>
              <w:rPr>
                <w:spacing w:val="9"/>
              </w:rPr>
              <w:t xml:space="preserve"> </w:t>
            </w:r>
            <w:r>
              <w:rPr>
                <w:spacing w:val="-2"/>
              </w:rPr>
              <w:t>是运动着的物质本身</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是运动着的物质的存在方式</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是运动着的物质的存在方式</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right="3398" w:firstLine="1"/>
              <w:spacing w:before="78" w:line="241" w:lineRule="auto"/>
              <w:rPr/>
            </w:pPr>
            <w:r>
              <w:rPr>
                <w:spacing w:val="-1"/>
              </w:rPr>
              <w:t>主张物质和意识具有统一性的辩证唯物主义观点</w:t>
            </w:r>
            <w:r>
              <w:rPr>
                <w:spacing w:val="8"/>
              </w:rPr>
              <w:t xml:space="preserve"> </w:t>
            </w:r>
            <w:r>
              <w:rPr>
                <w:spacing w:val="-1"/>
              </w:rPr>
              <w:t>认识世界是绝对精神外化的客观唯心主义观点</w:t>
            </w:r>
          </w:p>
          <w:p>
            <w:pPr>
              <w:pStyle w:val="TableText"/>
              <w:ind w:left="121"/>
              <w:spacing w:before="33" w:line="220" w:lineRule="auto"/>
              <w:rPr/>
            </w:pPr>
            <w:r>
              <w:rPr>
                <w:spacing w:val="-1"/>
              </w:rPr>
              <w:t>主张思想就是物质的庸俗唯物主义观点</w:t>
            </w:r>
          </w:p>
          <w:p>
            <w:pPr>
              <w:pStyle w:val="TableText"/>
              <w:ind w:left="119"/>
              <w:spacing w:before="45" w:line="219" w:lineRule="auto"/>
              <w:rPr/>
            </w:pPr>
            <w:r>
              <w:rPr>
                <w:spacing w:val="-1"/>
              </w:rPr>
              <w:t>夸大了意识能动作用的唯心主义观点</w:t>
            </w:r>
          </w:p>
        </w:tc>
      </w:tr>
      <w:tr>
        <w:trPr>
          <w:trHeight w:val="485" w:hRule="atLeast"/>
        </w:trPr>
        <w:tc>
          <w:tcPr>
            <w:shd w:val="clear" w:fill="FFFFFF"/>
            <w:tcW w:w="8558" w:type="dxa"/>
            <w:vAlign w:val="top"/>
            <w:gridSpan w:val="2"/>
          </w:tcPr>
          <w:p>
            <w:pPr>
              <w:pStyle w:val="TableText"/>
              <w:ind w:left="139"/>
              <w:spacing w:before="133" w:line="219" w:lineRule="auto"/>
              <w:rPr/>
            </w:pPr>
            <w:r>
              <w:rPr>
                <w:spacing w:val="-2"/>
              </w:rPr>
              <w:t>[参考答案] 夸大了意识能动作用的唯心主义</w:t>
            </w:r>
            <w:r>
              <w:rPr>
                <w:spacing w:val="-3"/>
              </w:rPr>
              <w:t>观点</w:t>
            </w:r>
          </w:p>
        </w:tc>
      </w:tr>
      <w:tr>
        <w:trPr>
          <w:trHeight w:val="484" w:hRule="atLeast"/>
        </w:trPr>
        <w:tc>
          <w:tcPr>
            <w:shd w:val="clear" w:fill="FFFFFF"/>
            <w:tcW w:w="8558" w:type="dxa"/>
            <w:vAlign w:val="top"/>
            <w:gridSpan w:val="2"/>
          </w:tcPr>
          <w:p>
            <w:pPr>
              <w:pStyle w:val="TableText"/>
              <w:ind w:left="139"/>
              <w:spacing w:before="133" w:line="219" w:lineRule="auto"/>
              <w:rPr/>
            </w:pPr>
            <w:r>
              <w:rPr>
                <w:spacing w:val="-2"/>
              </w:rPr>
              <w:t>[我的答案] 夸大了意识能动作用的唯心主义</w:t>
            </w:r>
            <w:r>
              <w:rPr>
                <w:spacing w:val="-3"/>
              </w:rPr>
              <w:t>观点</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0" w:right="7958" w:firstLine="2"/>
              <w:spacing w:before="78" w:line="248" w:lineRule="auto"/>
              <w:jc w:val="both"/>
              <w:rPr/>
            </w:pPr>
            <w:r>
              <w:rPr>
                <w:spacing w:val="-7"/>
              </w:rPr>
              <w:t>五行</w:t>
            </w:r>
            <w:r>
              <w:rPr/>
              <w:t xml:space="preserve"> </w:t>
            </w:r>
            <w:r>
              <w:rPr>
                <w:spacing w:val="-6"/>
              </w:rPr>
              <w:t>阴阳</w:t>
            </w:r>
            <w:r>
              <w:rPr/>
              <w:t xml:space="preserve"> </w:t>
            </w:r>
            <w:r>
              <w:rPr>
                <w:spacing w:val="-6"/>
              </w:rPr>
              <w:t>原子</w:t>
            </w:r>
            <w:r>
              <w:rPr/>
              <w:t xml:space="preserve"> </w:t>
            </w:r>
            <w:r>
              <w:rPr>
                <w:spacing w:val="-6"/>
              </w:rPr>
              <w:t>感觉</w:t>
            </w:r>
          </w:p>
        </w:tc>
      </w:tr>
      <w:tr>
        <w:trPr>
          <w:trHeight w:val="484"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原子</w:t>
            </w:r>
          </w:p>
        </w:tc>
      </w:tr>
      <w:tr>
        <w:trPr>
          <w:trHeight w:val="484" w:hRule="atLeast"/>
        </w:trPr>
        <w:tc>
          <w:tcPr>
            <w:shd w:val="clear" w:fill="FFFFFF"/>
            <w:tcW w:w="8558" w:type="dxa"/>
            <w:vAlign w:val="top"/>
            <w:gridSpan w:val="2"/>
          </w:tcPr>
          <w:p>
            <w:pPr>
              <w:pStyle w:val="TableText"/>
              <w:ind w:left="139"/>
              <w:spacing w:before="135" w:line="220" w:lineRule="auto"/>
              <w:rPr/>
            </w:pPr>
            <w:r>
              <w:rPr>
                <w:spacing w:val="-8"/>
              </w:rPr>
              <w:t>[我的答案]</w:t>
            </w:r>
            <w:r>
              <w:rPr>
                <w:spacing w:val="16"/>
              </w:rPr>
              <w:t xml:space="preserve"> </w:t>
            </w:r>
            <w:r>
              <w:rPr>
                <w:spacing w:val="-8"/>
              </w:rPr>
              <w:t>原子</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7" w:lineRule="auto"/>
              <w:rPr>
                <w:rFonts w:ascii="Arial"/>
                <w:sz w:val="21"/>
              </w:rPr>
            </w:pPr>
            <w:r/>
          </w:p>
          <w:p>
            <w:pPr>
              <w:pStyle w:val="TableText"/>
              <w:ind w:left="121" w:right="6278"/>
              <w:spacing w:before="78" w:line="245" w:lineRule="auto"/>
              <w:jc w:val="both"/>
              <w:rPr/>
            </w:pPr>
            <w:r>
              <w:rPr>
                <w:spacing w:val="-2"/>
              </w:rPr>
              <w:t>主观唯心主义的观点</w:t>
            </w:r>
            <w:r>
              <w:rPr>
                <w:spacing w:val="5"/>
              </w:rPr>
              <w:t xml:space="preserve"> </w:t>
            </w:r>
            <w:r>
              <w:rPr>
                <w:spacing w:val="-2"/>
              </w:rPr>
              <w:t>客观唯心主义的观点</w:t>
            </w:r>
            <w:r>
              <w:rPr>
                <w:spacing w:val="5"/>
              </w:rPr>
              <w:t xml:space="preserve"> </w:t>
            </w:r>
            <w:r>
              <w:rPr>
                <w:spacing w:val="-2"/>
              </w:rPr>
              <w:t>不可知论的观点</w:t>
            </w:r>
          </w:p>
          <w:p>
            <w:pPr>
              <w:pStyle w:val="TableText"/>
              <w:ind w:left="123"/>
              <w:spacing w:before="34" w:line="220" w:lineRule="auto"/>
              <w:rPr/>
            </w:pPr>
            <w:r>
              <w:rPr>
                <w:spacing w:val="-3"/>
              </w:rPr>
              <w:t>二元论的观点</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主观唯心主义的观点</w:t>
            </w:r>
          </w:p>
        </w:tc>
      </w:tr>
      <w:tr>
        <w:trPr>
          <w:trHeight w:val="492" w:hRule="atLeast"/>
        </w:trPr>
        <w:tc>
          <w:tcPr>
            <w:shd w:val="clear" w:fill="FFFFFF"/>
            <w:tcW w:w="8558" w:type="dxa"/>
            <w:vAlign w:val="top"/>
            <w:gridSpan w:val="2"/>
          </w:tcPr>
          <w:p>
            <w:pPr>
              <w:pStyle w:val="TableText"/>
              <w:ind w:left="139"/>
              <w:spacing w:before="137" w:line="220" w:lineRule="auto"/>
              <w:rPr/>
            </w:pPr>
            <w:r>
              <w:rPr>
                <w:spacing w:val="-3"/>
              </w:rPr>
              <w:t>[我的答案] 主观唯心主义的观点</w:t>
            </w:r>
          </w:p>
        </w:tc>
      </w:tr>
    </w:tbl>
    <w:p>
      <w:pPr>
        <w:rPr>
          <w:rFonts w:ascii="Arial"/>
          <w:sz w:val="21"/>
        </w:rPr>
      </w:pPr>
      <w:r/>
    </w:p>
    <w:p>
      <w:pPr>
        <w:sectPr>
          <w:footerReference w:type="default" r:id="rId23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25" w:right="2678" w:hanging="4"/>
              <w:spacing w:before="78" w:line="245" w:lineRule="auto"/>
              <w:jc w:val="both"/>
              <w:rPr/>
            </w:pPr>
            <w:r>
              <w:rPr>
                <w:spacing w:val="-1"/>
              </w:rPr>
              <w:t>人们可以摆脱客观事物的原貌实现艺术形象的主观创造</w:t>
            </w:r>
            <w:r>
              <w:rPr>
                <w:spacing w:val="11"/>
              </w:rPr>
              <w:t xml:space="preserve"> </w:t>
            </w:r>
            <w:r>
              <w:rPr>
                <w:spacing w:val="-1"/>
              </w:rPr>
              <w:t>思维能够指导人们的实践活动，把意识的东西变成现实</w:t>
            </w:r>
            <w:r>
              <w:rPr>
                <w:spacing w:val="7"/>
              </w:rPr>
              <w:t xml:space="preserve"> </w:t>
            </w:r>
            <w:r>
              <w:rPr>
                <w:spacing w:val="-1"/>
              </w:rPr>
              <w:t>意识活动在艺术创作中具有独特的创造性</w:t>
            </w:r>
          </w:p>
          <w:p>
            <w:pPr>
              <w:pStyle w:val="TableText"/>
              <w:ind w:left="121"/>
              <w:spacing w:before="35" w:line="219" w:lineRule="auto"/>
              <w:rPr/>
            </w:pPr>
            <w:r>
              <w:rPr/>
              <w:t>客观事物本身存在能动的反映特性，是主观与客观的统一</w:t>
            </w:r>
          </w:p>
        </w:tc>
      </w:tr>
      <w:tr>
        <w:trPr>
          <w:trHeight w:val="486" w:hRule="atLeast"/>
        </w:trPr>
        <w:tc>
          <w:tcPr>
            <w:shd w:val="clear" w:fill="FFFFFF"/>
            <w:tcW w:w="8558" w:type="dxa"/>
            <w:vAlign w:val="top"/>
            <w:gridSpan w:val="2"/>
          </w:tcPr>
          <w:p>
            <w:pPr>
              <w:pStyle w:val="TableText"/>
              <w:ind w:left="139"/>
              <w:spacing w:before="125" w:line="219" w:lineRule="auto"/>
              <w:rPr/>
            </w:pPr>
            <w:r>
              <w:rPr>
                <w:spacing w:val="-2"/>
              </w:rPr>
              <w:t>[参考答案] 意识活动在艺术创作中具有独特的创造性</w:t>
            </w:r>
          </w:p>
        </w:tc>
      </w:tr>
      <w:tr>
        <w:trPr>
          <w:trHeight w:val="486" w:hRule="atLeast"/>
        </w:trPr>
        <w:tc>
          <w:tcPr>
            <w:shd w:val="clear" w:fill="FFFFFF"/>
            <w:tcW w:w="8558" w:type="dxa"/>
            <w:vAlign w:val="top"/>
            <w:gridSpan w:val="2"/>
          </w:tcPr>
          <w:p>
            <w:pPr>
              <w:pStyle w:val="TableText"/>
              <w:ind w:left="139"/>
              <w:spacing w:before="123" w:line="219" w:lineRule="auto"/>
              <w:rPr/>
            </w:pPr>
            <w:r>
              <w:rPr>
                <w:spacing w:val="-2"/>
              </w:rPr>
              <w:t>[我的答案] 意识活动在艺术创作中具有独特的创造性</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11"/>
              <w:spacing w:before="78" w:line="219" w:lineRule="auto"/>
              <w:rPr/>
            </w:pPr>
            <w:r>
              <w:rPr>
                <w:spacing w:val="-1"/>
              </w:rPr>
              <w:t>A.质是内在的，量是外在的</w:t>
            </w:r>
          </w:p>
          <w:p>
            <w:pPr>
              <w:pStyle w:val="TableText"/>
              <w:ind w:left="113"/>
              <w:spacing w:before="46" w:line="220" w:lineRule="auto"/>
              <w:rPr/>
            </w:pPr>
            <w:r>
              <w:rPr>
                <w:spacing w:val="-1"/>
              </w:rPr>
              <w:t>B.质是单一的，量是多方面的</w:t>
            </w:r>
          </w:p>
          <w:p>
            <w:pPr>
              <w:pStyle w:val="TableText"/>
              <w:ind w:left="117"/>
              <w:spacing w:before="42" w:line="219" w:lineRule="auto"/>
              <w:rPr/>
            </w:pPr>
            <w:r>
              <w:rPr>
                <w:spacing w:val="-1"/>
              </w:rPr>
              <w:t>C.质是由矛盾特殊性决定的，量是由矛盾普遍性决定的</w:t>
            </w:r>
          </w:p>
          <w:p>
            <w:pPr>
              <w:pStyle w:val="TableText"/>
              <w:ind w:left="114"/>
              <w:spacing w:before="47" w:line="219" w:lineRule="auto"/>
              <w:rPr/>
            </w:pPr>
            <w:r>
              <w:rPr/>
              <w:t>D.质和事物的存在是直接同一的，量和事物的存在不</w:t>
            </w:r>
            <w:r>
              <w:rPr>
                <w:spacing w:val="-1"/>
              </w:rPr>
              <w:t>是直接同一的</w:t>
            </w:r>
          </w:p>
        </w:tc>
      </w:tr>
      <w:tr>
        <w:trPr>
          <w:trHeight w:val="486" w:hRule="atLeast"/>
        </w:trPr>
        <w:tc>
          <w:tcPr>
            <w:shd w:val="clear" w:fill="FFFFFF"/>
            <w:tcW w:w="8558" w:type="dxa"/>
            <w:vAlign w:val="top"/>
            <w:gridSpan w:val="2"/>
          </w:tcPr>
          <w:p>
            <w:pPr>
              <w:pStyle w:val="TableText"/>
              <w:ind w:left="139"/>
              <w:spacing w:before="120" w:line="219" w:lineRule="auto"/>
              <w:rPr/>
            </w:pPr>
            <w:r>
              <w:rPr>
                <w:spacing w:val="-1"/>
              </w:rPr>
              <w:t>[参考答案] D.质和事物的存在是直接同一的，量和事</w:t>
            </w:r>
            <w:r>
              <w:rPr>
                <w:spacing w:val="-2"/>
              </w:rPr>
              <w:t>物的存在不是直接同一的</w:t>
            </w:r>
          </w:p>
        </w:tc>
      </w:tr>
      <w:tr>
        <w:trPr>
          <w:trHeight w:val="486" w:hRule="atLeast"/>
        </w:trPr>
        <w:tc>
          <w:tcPr>
            <w:shd w:val="clear" w:fill="FFFFFF"/>
            <w:tcW w:w="8558" w:type="dxa"/>
            <w:vAlign w:val="top"/>
            <w:gridSpan w:val="2"/>
          </w:tcPr>
          <w:p>
            <w:pPr>
              <w:pStyle w:val="TableText"/>
              <w:ind w:left="139"/>
              <w:spacing w:before="118" w:line="219" w:lineRule="auto"/>
              <w:rPr/>
            </w:pPr>
            <w:r>
              <w:rPr>
                <w:spacing w:val="-1"/>
              </w:rPr>
              <w:t>[我的答案] D.质和事物的存在是直接同一的，量和事</w:t>
            </w:r>
            <w:r>
              <w:rPr>
                <w:spacing w:val="-2"/>
              </w:rPr>
              <w:t>物的存在不是直接同一的</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48"/>
              <w:spacing w:before="78" w:line="219" w:lineRule="auto"/>
              <w:rPr/>
            </w:pPr>
            <w:r>
              <w:rPr>
                <w:spacing w:val="-3"/>
              </w:rPr>
              <w:t>内容是相对稳定的，形式是活跃易变的</w:t>
            </w:r>
          </w:p>
          <w:p>
            <w:pPr>
              <w:pStyle w:val="TableText"/>
              <w:ind w:left="148" w:right="4118"/>
              <w:spacing w:before="45"/>
              <w:rPr/>
            </w:pPr>
            <w:r>
              <w:rPr>
                <w:spacing w:val="-3"/>
              </w:rPr>
              <w:t>内容和形式都是处在不停的显著运动状况</w:t>
            </w:r>
            <w:r>
              <w:rPr>
                <w:spacing w:val="14"/>
              </w:rPr>
              <w:t xml:space="preserve"> </w:t>
            </w:r>
            <w:r>
              <w:rPr>
                <w:spacing w:val="-3"/>
              </w:rPr>
              <w:t>内容是活跃易变的，形式是相对稳定的</w:t>
            </w:r>
          </w:p>
          <w:p>
            <w:pPr>
              <w:pStyle w:val="TableText"/>
              <w:ind w:left="148"/>
              <w:spacing w:before="37" w:line="219" w:lineRule="auto"/>
              <w:rPr/>
            </w:pPr>
            <w:r>
              <w:rPr>
                <w:spacing w:val="-3"/>
              </w:rPr>
              <w:t>内容的变化总是落后于形式的变化</w:t>
            </w:r>
          </w:p>
        </w:tc>
      </w:tr>
      <w:tr>
        <w:trPr>
          <w:trHeight w:val="486" w:hRule="atLeast"/>
        </w:trPr>
        <w:tc>
          <w:tcPr>
            <w:shd w:val="clear" w:fill="FFFFFF"/>
            <w:tcW w:w="8558" w:type="dxa"/>
            <w:vAlign w:val="top"/>
            <w:gridSpan w:val="2"/>
          </w:tcPr>
          <w:p>
            <w:pPr>
              <w:pStyle w:val="TableText"/>
              <w:ind w:left="139"/>
              <w:spacing w:before="130" w:line="219" w:lineRule="auto"/>
              <w:rPr/>
            </w:pPr>
            <w:r>
              <w:rPr>
                <w:spacing w:val="-4"/>
              </w:rPr>
              <w:t>[参考答案]</w:t>
            </w:r>
            <w:r>
              <w:rPr>
                <w:spacing w:val="44"/>
              </w:rPr>
              <w:t xml:space="preserve"> </w:t>
            </w:r>
            <w:r>
              <w:rPr>
                <w:spacing w:val="-4"/>
              </w:rPr>
              <w:t>内容是相对稳定的，形式是活跃易变的</w:t>
            </w:r>
          </w:p>
        </w:tc>
      </w:tr>
      <w:tr>
        <w:trPr>
          <w:trHeight w:val="486" w:hRule="atLeast"/>
        </w:trPr>
        <w:tc>
          <w:tcPr>
            <w:shd w:val="clear" w:fill="FFFFFF"/>
            <w:tcW w:w="8558" w:type="dxa"/>
            <w:vAlign w:val="top"/>
            <w:gridSpan w:val="2"/>
          </w:tcPr>
          <w:p>
            <w:pPr>
              <w:pStyle w:val="TableText"/>
              <w:ind w:left="139"/>
              <w:spacing w:before="128" w:line="219" w:lineRule="auto"/>
              <w:rPr/>
            </w:pPr>
            <w:r>
              <w:rPr>
                <w:spacing w:val="-4"/>
              </w:rPr>
              <w:t>[我的答案]</w:t>
            </w:r>
            <w:r>
              <w:rPr>
                <w:spacing w:val="44"/>
              </w:rPr>
              <w:t xml:space="preserve"> </w:t>
            </w:r>
            <w:r>
              <w:rPr>
                <w:spacing w:val="-4"/>
              </w:rPr>
              <w:t>内容是活跃易变的，形式是相对稳定的</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21"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9"/>
              <w:spacing w:before="35" w:line="219" w:lineRule="auto"/>
              <w:rPr/>
            </w:pPr>
            <w:r>
              <w:rPr>
                <w:spacing w:val="-2"/>
              </w:rPr>
              <w:t>量力而行，尽力而为</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量力而行，尽力而为</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量力而行，尽力而为</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11"/>
              <w:spacing w:before="78" w:line="219" w:lineRule="auto"/>
              <w:rPr/>
            </w:pPr>
            <w:r>
              <w:rPr>
                <w:spacing w:val="-1"/>
              </w:rPr>
              <w:t>A.对立统一规律</w:t>
            </w:r>
          </w:p>
        </w:tc>
      </w:tr>
    </w:tbl>
    <w:p>
      <w:pPr>
        <w:spacing w:line="77" w:lineRule="exact"/>
        <w:rPr>
          <w:rFonts w:ascii="Arial"/>
          <w:sz w:val="6"/>
        </w:rPr>
      </w:pPr>
      <w:r/>
    </w:p>
    <w:p>
      <w:pPr>
        <w:spacing w:line="77" w:lineRule="exact"/>
        <w:sectPr>
          <w:footerReference w:type="default" r:id="rId236"/>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3"/>
              <w:spacing w:before="128" w:line="219" w:lineRule="auto"/>
              <w:rPr/>
            </w:pPr>
            <w:r>
              <w:rPr>
                <w:spacing w:val="-1"/>
              </w:rPr>
              <w:t>B.质量互变规律</w:t>
            </w:r>
          </w:p>
          <w:p>
            <w:pPr>
              <w:pStyle w:val="TableText"/>
              <w:ind w:left="117"/>
              <w:spacing w:before="44" w:line="219" w:lineRule="auto"/>
              <w:rPr/>
            </w:pPr>
            <w:r>
              <w:rPr>
                <w:spacing w:val="-1"/>
              </w:rPr>
              <w:t>C.否定之否定规律</w:t>
            </w:r>
          </w:p>
          <w:p>
            <w:pPr>
              <w:pStyle w:val="TableText"/>
              <w:ind w:left="114"/>
              <w:spacing w:before="46" w:line="220" w:lineRule="auto"/>
              <w:rPr/>
            </w:pPr>
            <w:r>
              <w:rPr>
                <w:spacing w:val="-1"/>
              </w:rPr>
              <w:t>D.世界的物质统一性原理</w:t>
            </w:r>
          </w:p>
        </w:tc>
      </w:tr>
      <w:tr>
        <w:trPr>
          <w:trHeight w:val="484" w:hRule="atLeast"/>
        </w:trPr>
        <w:tc>
          <w:tcPr>
            <w:shd w:val="clear" w:fill="FFFFFF"/>
            <w:tcW w:w="8558" w:type="dxa"/>
            <w:vAlign w:val="top"/>
            <w:gridSpan w:val="2"/>
          </w:tcPr>
          <w:p>
            <w:pPr>
              <w:pStyle w:val="TableText"/>
              <w:ind w:left="139"/>
              <w:spacing w:before="129" w:line="219" w:lineRule="auto"/>
              <w:rPr/>
            </w:pPr>
            <w:r>
              <w:rPr>
                <w:spacing w:val="-4"/>
              </w:rPr>
              <w:t>[参考答案] A.对立统一规律</w:t>
            </w:r>
          </w:p>
        </w:tc>
      </w:tr>
      <w:tr>
        <w:trPr>
          <w:trHeight w:val="484" w:hRule="atLeast"/>
        </w:trPr>
        <w:tc>
          <w:tcPr>
            <w:shd w:val="clear" w:fill="FFFFFF"/>
            <w:tcW w:w="8558" w:type="dxa"/>
            <w:vAlign w:val="top"/>
            <w:gridSpan w:val="2"/>
          </w:tcPr>
          <w:p>
            <w:pPr>
              <w:pStyle w:val="TableText"/>
              <w:ind w:left="139"/>
              <w:spacing w:before="129" w:line="219" w:lineRule="auto"/>
              <w:rPr/>
            </w:pPr>
            <w:r>
              <w:rPr>
                <w:spacing w:val="-4"/>
              </w:rPr>
              <w:t>[我的答案] A.对立统一规律</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76" style="position:absolute;margin-left:-415.19pt;margin-top:-0.350037pt;mso-position-vertical-relative:top-margin-area;mso-position-horizontal-relative:right-margin-area;width:0.1pt;height:0.75pt;z-index:251773952;" fillcolor="#000000" filled="true" stroked="false">
                  <v:fill opacity="0.109804"/>
                </v:rect>
              </w:pict>
            </w:r>
            <w:r/>
          </w:p>
          <w:p>
            <w:pPr>
              <w:pStyle w:val="TableText"/>
              <w:ind w:left="118" w:right="5798"/>
              <w:spacing w:before="78" w:line="241" w:lineRule="auto"/>
              <w:rPr/>
            </w:pPr>
            <w:r>
              <w:rPr>
                <w:spacing w:val="-1"/>
              </w:rPr>
              <w:t>对于自然现象的基本观点</w:t>
            </w:r>
            <w:r>
              <w:rPr>
                <w:spacing w:val="1"/>
              </w:rPr>
              <w:t xml:space="preserve"> </w:t>
            </w:r>
            <w:r>
              <w:rPr>
                <w:spacing w:val="-1"/>
              </w:rPr>
              <w:t>对整个世界的根本观点</w:t>
            </w:r>
          </w:p>
          <w:p>
            <w:pPr>
              <w:pStyle w:val="TableText"/>
              <w:ind w:left="118" w:right="6038"/>
              <w:spacing w:before="33" w:line="241" w:lineRule="auto"/>
              <w:rPr/>
            </w:pPr>
            <w:r>
              <w:rPr>
                <w:spacing w:val="-1"/>
              </w:rPr>
              <w:t>对人生意义的独特见解</w:t>
            </w:r>
            <w:r>
              <w:rPr/>
              <w:t xml:space="preserve"> </w:t>
            </w:r>
            <w:r>
              <w:rPr>
                <w:spacing w:val="-1"/>
              </w:rPr>
              <w:t>对社会问题的具体看法</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[参考答案] 对整个世界的根本观点</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对整个世界的根本观点</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18" w:right="7238" w:firstLine="40"/>
              <w:spacing w:before="78" w:line="248" w:lineRule="auto"/>
              <w:jc w:val="both"/>
              <w:rPr/>
            </w:pPr>
            <w:r>
              <w:rPr>
                <w:spacing w:val="-10"/>
              </w:rPr>
              <w:t>自觉能动性</w:t>
            </w:r>
            <w:r>
              <w:rPr/>
              <w:t xml:space="preserve"> </w:t>
            </w:r>
            <w:r>
              <w:rPr>
                <w:spacing w:val="-2"/>
              </w:rPr>
              <w:t>社会历史性</w:t>
            </w:r>
            <w:r>
              <w:rPr/>
              <w:t xml:space="preserve"> </w:t>
            </w:r>
            <w:r>
              <w:rPr>
                <w:spacing w:val="-2"/>
              </w:rPr>
              <w:t>客观实在性</w:t>
            </w:r>
            <w:r>
              <w:rPr/>
              <w:t xml:space="preserve"> </w:t>
            </w:r>
            <w:r>
              <w:rPr>
                <w:spacing w:val="-2"/>
              </w:rPr>
              <w:t>刺激感应性</w:t>
            </w:r>
          </w:p>
        </w:tc>
      </w:tr>
      <w:tr>
        <w:trPr>
          <w:trHeight w:val="485" w:hRule="atLeast"/>
        </w:trPr>
        <w:tc>
          <w:tcPr>
            <w:shd w:val="clear" w:fill="FFFFFF"/>
            <w:tcW w:w="8558" w:type="dxa"/>
            <w:vAlign w:val="top"/>
            <w:gridSpan w:val="2"/>
          </w:tcPr>
          <w:p>
            <w:pPr>
              <w:pStyle w:val="TableText"/>
              <w:ind w:left="139"/>
              <w:spacing w:before="135" w:line="219" w:lineRule="auto"/>
              <w:rPr/>
            </w:pPr>
            <w:r>
              <w:rPr>
                <w:spacing w:val="-4"/>
              </w:rPr>
              <w:t>[参考答案] 客观实在性</w:t>
            </w:r>
          </w:p>
        </w:tc>
      </w:tr>
      <w:tr>
        <w:trPr>
          <w:trHeight w:val="484" w:hRule="atLeast"/>
        </w:trPr>
        <w:tc>
          <w:tcPr>
            <w:shd w:val="clear" w:fill="FFFFFF"/>
            <w:tcW w:w="8558" w:type="dxa"/>
            <w:vAlign w:val="top"/>
            <w:gridSpan w:val="2"/>
          </w:tcPr>
          <w:p>
            <w:pPr>
              <w:pStyle w:val="TableText"/>
              <w:ind w:left="139"/>
              <w:spacing w:before="134" w:line="220" w:lineRule="auto"/>
              <w:rPr/>
            </w:pPr>
            <w:r>
              <w:rPr>
                <w:spacing w:val="-4"/>
              </w:rPr>
              <w:t>[我的答案] 客观实在性</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ict>
                <v:rect id="_x0000_s78" style="position:absolute;margin-left:-415.19pt;margin-top:-0.100098pt;mso-position-vertical-relative:top-margin-area;mso-position-horizontal-relative:right-margin-area;width:0.1pt;height:0.75pt;z-index:251772928;" fillcolor="#000000" filled="true" stroked="false">
                  <v:fill opacity="0.109804"/>
                </v:rect>
              </w:pict>
            </w:r>
            <w:r/>
          </w:p>
          <w:p>
            <w:pPr>
              <w:pStyle w:val="TableText"/>
              <w:ind w:left="126" w:right="5318"/>
              <w:spacing w:before="78" w:line="241" w:lineRule="auto"/>
              <w:rPr/>
            </w:pPr>
            <w:r>
              <w:rPr>
                <w:spacing w:val="-2"/>
              </w:rPr>
              <w:t>否定了物质对意识的决定作用</w:t>
            </w:r>
            <w:r>
              <w:rPr>
                <w:spacing w:val="8"/>
              </w:rPr>
              <w:t xml:space="preserve"> </w:t>
            </w:r>
            <w:r>
              <w:rPr>
                <w:spacing w:val="-2"/>
              </w:rPr>
              <w:t>改变了人类意识活动的规律性</w:t>
            </w:r>
          </w:p>
          <w:p>
            <w:pPr>
              <w:pStyle w:val="TableText"/>
              <w:ind w:left="119" w:right="4118"/>
              <w:spacing w:before="33" w:line="241" w:lineRule="auto"/>
              <w:rPr/>
            </w:pPr>
            <w:r>
              <w:rPr>
                <w:spacing w:val="-1"/>
              </w:rPr>
              <w:t>肯定了人工智能可以代替意识的能动活动</w:t>
            </w:r>
            <w:r>
              <w:rPr>
                <w:spacing w:val="6"/>
              </w:rPr>
              <w:t xml:space="preserve"> </w:t>
            </w:r>
            <w:r>
              <w:rPr>
                <w:spacing w:val="-1"/>
              </w:rPr>
              <w:t>证明了意识可以在高度发展的物质中产生</w:t>
            </w:r>
          </w:p>
        </w:tc>
      </w:tr>
      <w:tr>
        <w:trPr>
          <w:trHeight w:val="484" w:hRule="atLeast"/>
        </w:trPr>
        <w:tc>
          <w:tcPr>
            <w:shd w:val="clear" w:fill="FFFFFF"/>
            <w:tcW w:w="8558" w:type="dxa"/>
            <w:vAlign w:val="top"/>
            <w:gridSpan w:val="2"/>
          </w:tcPr>
          <w:p>
            <w:pPr>
              <w:pStyle w:val="TableText"/>
              <w:ind w:left="139"/>
              <w:spacing w:before="137" w:line="219" w:lineRule="auto"/>
              <w:rPr/>
            </w:pPr>
            <w:r>
              <w:rPr>
                <w:spacing w:val="-2"/>
              </w:rPr>
              <w:t>[参考答案] 证明了意识可以在高度发展的物质中产生</w:t>
            </w:r>
          </w:p>
        </w:tc>
      </w:tr>
      <w:tr>
        <w:trPr>
          <w:trHeight w:val="485" w:hRule="atLeast"/>
        </w:trPr>
        <w:tc>
          <w:tcPr>
            <w:shd w:val="clear" w:fill="FFFFFF"/>
            <w:tcW w:w="8558" w:type="dxa"/>
            <w:vAlign w:val="top"/>
            <w:gridSpan w:val="2"/>
          </w:tcPr>
          <w:p>
            <w:pPr>
              <w:pStyle w:val="TableText"/>
              <w:ind w:left="139"/>
              <w:spacing w:before="137" w:line="219" w:lineRule="auto"/>
              <w:rPr/>
            </w:pPr>
            <w:r>
              <w:rPr>
                <w:spacing w:val="-2"/>
              </w:rPr>
              <w:t>[我的答案] 证明了意识可以在高度发展的物质中产生</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9"/>
              <w:spacing w:before="78" w:line="219" w:lineRule="auto"/>
              <w:rPr/>
            </w:pPr>
            <w:r>
              <w:rPr>
                <w:spacing w:val="-3"/>
              </w:rPr>
              <w:t>唯物主义决定论</w:t>
            </w:r>
          </w:p>
          <w:p>
            <w:pPr>
              <w:pStyle w:val="TableText"/>
              <w:ind w:left="119" w:right="6518" w:firstLine="10"/>
              <w:spacing w:before="45"/>
              <w:rPr/>
            </w:pPr>
            <w:r>
              <w:rPr>
                <w:spacing w:val="-3"/>
              </w:rPr>
              <w:t>唯心主义非决定论</w:t>
            </w:r>
            <w:r>
              <w:rPr>
                <w:spacing w:val="3"/>
              </w:rPr>
              <w:t xml:space="preserve"> </w:t>
            </w:r>
            <w:r>
              <w:rPr>
                <w:spacing w:val="-2"/>
              </w:rPr>
              <w:t>相对主义诡辩论</w:t>
            </w:r>
          </w:p>
          <w:p>
            <w:pPr>
              <w:pStyle w:val="TableText"/>
              <w:ind w:left="122"/>
              <w:spacing w:before="36" w:line="219" w:lineRule="auto"/>
              <w:rPr/>
            </w:pPr>
            <w:r>
              <w:rPr>
                <w:spacing w:val="-2"/>
              </w:rPr>
              <w:t>形而上学的机械决定论</w:t>
            </w:r>
          </w:p>
        </w:tc>
      </w:tr>
    </w:tbl>
    <w:p>
      <w:pPr>
        <w:spacing w:line="122" w:lineRule="exact"/>
        <w:rPr>
          <w:rFonts w:ascii="Arial"/>
          <w:sz w:val="10"/>
        </w:rPr>
      </w:pPr>
      <w:r/>
    </w:p>
    <w:p>
      <w:pPr>
        <w:spacing w:line="122" w:lineRule="exact"/>
        <w:sectPr>
          <w:footerReference w:type="default" r:id="rId237"/>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4"/>
              </w:rPr>
              <w:t>[参考答案] 唯心主义非决定论</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唯心主义非决定论</w:t>
            </w:r>
          </w:p>
        </w:tc>
      </w:tr>
      <w:tr>
        <w:trPr>
          <w:trHeight w:val="364" w:hRule="atLeast"/>
        </w:trPr>
        <w:tc>
          <w:tcPr>
            <w:shd w:val="clear" w:fill="EBEBEB"/>
            <w:tcW w:w="1237" w:type="dxa"/>
            <w:vAlign w:val="top"/>
          </w:tcPr>
          <w:p>
            <w:pPr>
              <w:pStyle w:val="TableText"/>
              <w:ind w:left="253"/>
              <w:spacing w:before="84" w:line="207"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84"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6" w:lineRule="auto"/>
              <w:rPr>
                <w:rFonts w:ascii="Arial"/>
                <w:sz w:val="21"/>
              </w:rPr>
            </w:pPr>
            <w:r/>
          </w:p>
          <w:p>
            <w:pPr>
              <w:pStyle w:val="TableText"/>
              <w:ind w:left="119" w:right="7718"/>
              <w:spacing w:before="78" w:line="248" w:lineRule="auto"/>
              <w:jc w:val="both"/>
              <w:rPr/>
            </w:pPr>
            <w:r>
              <w:rPr>
                <w:spacing w:val="-4"/>
              </w:rPr>
              <w:t>广延性</w:t>
            </w:r>
            <w:r>
              <w:rPr>
                <w:spacing w:val="1"/>
              </w:rPr>
              <w:t xml:space="preserve"> </w:t>
            </w:r>
            <w:r>
              <w:rPr>
                <w:spacing w:val="-4"/>
              </w:rPr>
              <w:t>持续性</w:t>
            </w:r>
            <w:r>
              <w:rPr/>
              <w:t xml:space="preserve"> </w:t>
            </w:r>
            <w:r>
              <w:rPr>
                <w:spacing w:val="-4"/>
              </w:rPr>
              <w:t>绝对性</w:t>
            </w:r>
            <w:r>
              <w:rPr/>
              <w:t xml:space="preserve"> </w:t>
            </w:r>
            <w:r>
              <w:rPr>
                <w:spacing w:val="-4"/>
              </w:rPr>
              <w:t>规律性</w:t>
            </w:r>
          </w:p>
        </w:tc>
      </w:tr>
      <w:tr>
        <w:trPr>
          <w:trHeight w:val="484" w:hRule="atLeast"/>
        </w:trPr>
        <w:tc>
          <w:tcPr>
            <w:shd w:val="clear" w:fill="FFFFFF"/>
            <w:tcW w:w="8558" w:type="dxa"/>
            <w:vAlign w:val="top"/>
            <w:gridSpan w:val="2"/>
          </w:tcPr>
          <w:p>
            <w:pPr>
              <w:pStyle w:val="TableText"/>
              <w:ind w:left="139"/>
              <w:spacing w:before="132" w:line="219" w:lineRule="auto"/>
              <w:rPr/>
            </w:pPr>
            <w:r>
              <w:rPr>
                <w:spacing w:val="-5"/>
              </w:rPr>
              <w:t>[参考答案] 持续性</w:t>
            </w:r>
          </w:p>
        </w:tc>
      </w:tr>
      <w:tr>
        <w:trPr>
          <w:trHeight w:val="484" w:hRule="atLeast"/>
        </w:trPr>
        <w:tc>
          <w:tcPr>
            <w:shd w:val="clear" w:fill="FFFFFF"/>
            <w:tcW w:w="8558" w:type="dxa"/>
            <w:vAlign w:val="top"/>
            <w:gridSpan w:val="2"/>
          </w:tcPr>
          <w:p>
            <w:pPr>
              <w:pStyle w:val="TableText"/>
              <w:ind w:left="139"/>
              <w:spacing w:before="133" w:line="219" w:lineRule="auto"/>
              <w:rPr/>
            </w:pPr>
            <w:r>
              <w:rPr>
                <w:spacing w:val="-5"/>
              </w:rPr>
              <w:t>[我的答案] 持续性</w:t>
            </w:r>
          </w:p>
        </w:tc>
      </w:tr>
      <w:tr>
        <w:trPr>
          <w:trHeight w:val="365" w:hRule="atLeast"/>
        </w:trPr>
        <w:tc>
          <w:tcPr>
            <w:shd w:val="clear" w:fill="EBEBEB"/>
            <w:tcW w:w="1237" w:type="dxa"/>
            <w:vAlign w:val="top"/>
          </w:tcPr>
          <w:p>
            <w:pPr>
              <w:pStyle w:val="TableText"/>
              <w:ind w:left="253"/>
              <w:spacing w:before="89" w:line="204"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
          <w:p>
            <w:pPr>
              <w:pStyle w:val="TableText"/>
              <w:ind w:left="119" w:right="7718" w:firstLine="1"/>
              <w:spacing w:before="78" w:line="248" w:lineRule="auto"/>
              <w:jc w:val="both"/>
              <w:rPr/>
            </w:pPr>
            <w:r>
              <w:rPr>
                <w:spacing w:val="-4"/>
              </w:rPr>
              <w:t>可逆性</w:t>
            </w:r>
            <w:r>
              <w:rPr/>
              <w:t xml:space="preserve"> </w:t>
            </w:r>
            <w:r>
              <w:rPr>
                <w:spacing w:val="-4"/>
              </w:rPr>
              <w:t>一维性</w:t>
            </w:r>
            <w:r>
              <w:rPr>
                <w:spacing w:val="1"/>
              </w:rPr>
              <w:t xml:space="preserve"> </w:t>
            </w:r>
            <w:r>
              <w:rPr>
                <w:spacing w:val="-4"/>
              </w:rPr>
              <w:t>三维性</w:t>
            </w:r>
            <w:r>
              <w:rPr>
                <w:spacing w:val="1"/>
              </w:rPr>
              <w:t xml:space="preserve"> </w:t>
            </w:r>
            <w:r>
              <w:rPr>
                <w:spacing w:val="-4"/>
              </w:rPr>
              <w:t>规律性</w:t>
            </w:r>
          </w:p>
        </w:tc>
      </w:tr>
      <w:tr>
        <w:trPr>
          <w:trHeight w:val="484" w:hRule="atLeast"/>
        </w:trPr>
        <w:tc>
          <w:tcPr>
            <w:shd w:val="clear" w:fill="FFFFFF"/>
            <w:tcW w:w="8558" w:type="dxa"/>
            <w:vAlign w:val="top"/>
            <w:gridSpan w:val="2"/>
          </w:tcPr>
          <w:p>
            <w:pPr>
              <w:pStyle w:val="TableText"/>
              <w:ind w:left="139"/>
              <w:spacing w:before="136" w:line="219" w:lineRule="auto"/>
              <w:rPr/>
            </w:pPr>
            <w:r>
              <w:rPr>
                <w:spacing w:val="-5"/>
              </w:rPr>
              <w:t>[参考答案] 三维性</w:t>
            </w:r>
          </w:p>
        </w:tc>
      </w:tr>
      <w:tr>
        <w:trPr>
          <w:trHeight w:val="492" w:hRule="atLeast"/>
        </w:trPr>
        <w:tc>
          <w:tcPr>
            <w:shd w:val="clear" w:fill="FFFFFF"/>
            <w:tcW w:w="8558" w:type="dxa"/>
            <w:vAlign w:val="top"/>
            <w:gridSpan w:val="2"/>
          </w:tcPr>
          <w:p>
            <w:pPr>
              <w:pStyle w:val="TableText"/>
              <w:ind w:left="139"/>
              <w:spacing w:before="136" w:line="220" w:lineRule="auto"/>
              <w:rPr/>
            </w:pPr>
            <w:r>
              <w:rPr>
                <w:spacing w:val="-5"/>
              </w:rPr>
              <w:t>[我的答案] 三维性</w:t>
            </w:r>
          </w:p>
        </w:tc>
      </w:tr>
    </w:tbl>
    <w:p>
      <w:pPr>
        <w:spacing w:line="310" w:lineRule="auto"/>
        <w:rPr>
          <w:rFonts w:ascii="Arial"/>
          <w:sz w:val="21"/>
        </w:rPr>
      </w:pPr>
      <w:r/>
    </w:p>
    <w:p>
      <w:pPr>
        <w:pStyle w:val="BodyText"/>
        <w:ind w:firstLine="254"/>
        <w:spacing w:line="780" w:lineRule="exact"/>
        <w:rPr/>
      </w:pPr>
      <w:r>
        <w:rPr>
          <w:position w:val="-15"/>
        </w:rPr>
        <w:pict>
          <v:shape id="_x0000_s80"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6" w:hRule="atLeast"/>
        </w:trPr>
        <w:tc>
          <w:tcPr>
            <w:shd w:val="clear" w:fill="EBEBEB"/>
            <w:tcW w:w="1112" w:type="dxa"/>
            <w:vAlign w:val="top"/>
          </w:tcPr>
          <w:p>
            <w:pPr>
              <w:pStyle w:val="TableText"/>
              <w:ind w:left="253"/>
              <w:spacing w:before="74" w:line="209"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4"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1" w:hRule="atLeast"/>
        </w:trPr>
        <w:tc>
          <w:tcPr>
            <w:shd w:val="clear" w:fill="FFFFFF"/>
            <w:tcW w:w="8558" w:type="dxa"/>
            <w:vAlign w:val="top"/>
            <w:gridSpan w:val="2"/>
          </w:tcPr>
          <w:p>
            <w:pPr>
              <w:spacing w:line="379" w:lineRule="auto"/>
              <w:rPr>
                <w:rFonts w:ascii="Arial"/>
                <w:sz w:val="21"/>
              </w:rPr>
            </w:pPr>
            <w:r/>
          </w:p>
          <w:p>
            <w:pPr>
              <w:pStyle w:val="TableText"/>
              <w:ind w:left="119"/>
              <w:spacing w:before="78" w:line="221" w:lineRule="auto"/>
              <w:rPr/>
            </w:pPr>
            <w:r>
              <w:rPr>
                <w:spacing w:val="-2"/>
              </w:rPr>
              <w:t>世界的可知性</w:t>
            </w:r>
          </w:p>
          <w:p>
            <w:pPr>
              <w:pStyle w:val="TableText"/>
              <w:ind w:left="119" w:right="6038" w:firstLine="1"/>
              <w:spacing w:before="43" w:line="241" w:lineRule="auto"/>
              <w:rPr/>
            </w:pPr>
            <w:r>
              <w:rPr>
                <w:spacing w:val="-2"/>
              </w:rPr>
              <w:t>客观事物是认识的对象</w:t>
            </w:r>
            <w:r>
              <w:rPr>
                <w:spacing w:val="7"/>
              </w:rPr>
              <w:t xml:space="preserve"> </w:t>
            </w:r>
            <w:r>
              <w:rPr>
                <w:spacing w:val="-2"/>
              </w:rPr>
              <w:t>认识发展的辩证过程</w:t>
            </w:r>
          </w:p>
          <w:p>
            <w:pPr>
              <w:pStyle w:val="TableText"/>
              <w:ind w:left="119" w:right="6038" w:firstLine="1"/>
              <w:spacing w:before="33" w:line="241" w:lineRule="auto"/>
              <w:rPr/>
            </w:pPr>
            <w:r>
              <w:rPr>
                <w:spacing w:val="-2"/>
              </w:rPr>
              <w:t>社会实践是认识的基础</w:t>
            </w:r>
            <w:r>
              <w:rPr>
                <w:spacing w:val="7"/>
              </w:rPr>
              <w:t xml:space="preserve"> </w:t>
            </w:r>
            <w:r>
              <w:rPr>
                <w:spacing w:val="-2"/>
              </w:rPr>
              <w:t>认识是辩证的过程</w:t>
            </w:r>
          </w:p>
        </w:tc>
      </w:tr>
      <w:tr>
        <w:trPr>
          <w:trHeight w:val="1143"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4" w:right="6054"/>
              <w:spacing w:before="43" w:line="241" w:lineRule="auto"/>
              <w:rPr/>
            </w:pPr>
            <w:r>
              <w:rPr>
                <w:spacing w:val="-2"/>
              </w:rPr>
              <w:t>客观事物是认识的对象</w:t>
            </w:r>
            <w:r>
              <w:rPr>
                <w:spacing w:val="7"/>
              </w:rPr>
              <w:t xml:space="preserve"> </w:t>
            </w:r>
            <w:r>
              <w:rPr>
                <w:spacing w:val="-2"/>
              </w:rPr>
              <w:t>社会实践是认识的基础</w:t>
            </w:r>
          </w:p>
        </w:tc>
      </w:tr>
      <w:tr>
        <w:trPr>
          <w:trHeight w:val="1143"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4" w:right="6054"/>
              <w:spacing w:before="44"/>
              <w:rPr/>
            </w:pPr>
            <w:r>
              <w:rPr>
                <w:spacing w:val="-2"/>
              </w:rPr>
              <w:t>社会实践是认识的基础</w:t>
            </w:r>
            <w:r>
              <w:rPr>
                <w:spacing w:val="7"/>
              </w:rPr>
              <w:t xml:space="preserve"> </w:t>
            </w:r>
            <w:r>
              <w:rPr>
                <w:spacing w:val="-2"/>
              </w:rPr>
              <w:t>客观事物是认识的对象</w:t>
            </w:r>
          </w:p>
        </w:tc>
      </w:tr>
      <w:tr>
        <w:trPr>
          <w:trHeight w:val="384" w:hRule="atLeast"/>
        </w:trPr>
        <w:tc>
          <w:tcPr>
            <w:shd w:val="clear" w:fill="EBEBEB"/>
            <w:tcW w:w="1112" w:type="dxa"/>
            <w:vAlign w:val="top"/>
          </w:tcPr>
          <w:p>
            <w:pPr>
              <w:pStyle w:val="TableText"/>
              <w:ind w:left="253"/>
              <w:spacing w:before="93" w:line="216"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93" w:line="21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spacing w:line="109" w:lineRule="exact"/>
        <w:rPr>
          <w:rFonts w:ascii="Arial"/>
          <w:sz w:val="9"/>
        </w:rPr>
      </w:pPr>
      <w:r/>
    </w:p>
    <w:p>
      <w:pPr>
        <w:spacing w:line="109" w:lineRule="exact"/>
        <w:sectPr>
          <w:footerReference w:type="default" r:id="rId238"/>
          <w:pgSz w:w="11906" w:h="16839"/>
          <w:pgMar w:top="842" w:right="1785" w:bottom="1378" w:left="1545" w:header="0" w:footer="1212" w:gutter="0"/>
        </w:sectPr>
        <w:rPr>
          <w:rFonts w:ascii="Arial" w:hAnsi="Arial" w:eastAsia="Arial" w:cs="Arial"/>
          <w:sz w:val="9"/>
          <w:szCs w:val="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820" w:hRule="atLeast"/>
        </w:trPr>
        <w:tc>
          <w:tcPr>
            <w:shd w:val="clear" w:fill="FFFFFF"/>
            <w:tcW w:w="8558" w:type="dxa"/>
            <w:vAlign w:val="top"/>
            <w:gridSpan w:val="2"/>
          </w:tcPr>
          <w:p>
            <w:pPr>
              <w:spacing w:line="390" w:lineRule="auto"/>
              <w:rPr>
                <w:rFonts w:ascii="Arial"/>
                <w:sz w:val="21"/>
              </w:rPr>
            </w:pPr>
            <w:r/>
          </w:p>
          <w:p>
            <w:pPr>
              <w:pStyle w:val="TableText"/>
              <w:ind w:left="122" w:right="4358"/>
              <w:spacing w:before="78" w:line="241" w:lineRule="auto"/>
              <w:rPr/>
            </w:pPr>
            <w:r>
              <w:rPr>
                <w:spacing w:val="-1"/>
              </w:rPr>
              <w:t>真理和价值都是人类活动要追求的目标</w:t>
            </w:r>
            <w:r>
              <w:rPr>
                <w:spacing w:val="3"/>
              </w:rPr>
              <w:t xml:space="preserve"> </w:t>
            </w:r>
            <w:r>
              <w:rPr>
                <w:spacing w:val="-2"/>
              </w:rPr>
              <w:t>真理和价值总是一致的</w:t>
            </w:r>
          </w:p>
          <w:p>
            <w:pPr>
              <w:pStyle w:val="TableText"/>
              <w:ind w:left="119" w:right="2918" w:firstLine="2"/>
              <w:spacing w:before="33" w:line="241"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5"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5"/>
              <w:spacing w:before="45" w:line="218" w:lineRule="auto"/>
              <w:rPr/>
            </w:pPr>
            <w:r>
              <w:rPr>
                <w:spacing w:val="-1"/>
              </w:rPr>
              <w:t>真理和价值都是人类活动要追求的目标</w:t>
            </w:r>
          </w:p>
          <w:p>
            <w:pPr>
              <w:pStyle w:val="TableText"/>
              <w:ind w:left="102" w:right="2935" w:firstLine="2"/>
              <w:spacing w:before="44" w:line="241"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5" w:hRule="atLeast"/>
        </w:trPr>
        <w:tc>
          <w:tcPr>
            <w:shd w:val="clear" w:fill="FFFFFF"/>
            <w:tcW w:w="8558" w:type="dxa"/>
            <w:vAlign w:val="top"/>
            <w:gridSpan w:val="2"/>
          </w:tcPr>
          <w:p>
            <w:pPr>
              <w:pStyle w:val="TableText"/>
              <w:ind w:left="139"/>
              <w:spacing w:before="127" w:line="220" w:lineRule="auto"/>
              <w:rPr/>
            </w:pPr>
            <w:r>
              <w:rPr>
                <w:spacing w:val="-8"/>
              </w:rPr>
              <w:t>[我的答案]</w:t>
            </w:r>
          </w:p>
          <w:p>
            <w:pPr>
              <w:pStyle w:val="TableText"/>
              <w:ind w:left="102"/>
              <w:spacing w:before="42" w:line="218" w:lineRule="auto"/>
              <w:rPr/>
            </w:pPr>
            <w:r>
              <w:rPr>
                <w:spacing w:val="-1"/>
              </w:rPr>
              <w:t>追求真理也是为了创造价值</w:t>
            </w:r>
          </w:p>
          <w:p>
            <w:pPr>
              <w:pStyle w:val="TableText"/>
              <w:ind w:left="105" w:right="2935"/>
              <w:spacing w:before="47" w:line="239" w:lineRule="auto"/>
              <w:rPr/>
            </w:pPr>
            <w:r>
              <w:rPr>
                <w:spacing w:val="-1"/>
              </w:rPr>
              <w:t>真理和价值统一于人类的实践之中，最终由实践检验</w:t>
            </w:r>
            <w:r>
              <w:rPr>
                <w:spacing w:val="9"/>
              </w:rPr>
              <w:t xml:space="preserve"> </w:t>
            </w:r>
            <w:r>
              <w:rPr>
                <w:spacing w:val="-1"/>
              </w:rPr>
              <w:t>真理和价值都是人类活动要追求的目标</w:t>
            </w:r>
          </w:p>
        </w:tc>
      </w:tr>
      <w:tr>
        <w:trPr>
          <w:trHeight w:val="350" w:hRule="atLeast"/>
        </w:trPr>
        <w:tc>
          <w:tcPr>
            <w:shd w:val="clear" w:fill="EBEBEB"/>
            <w:tcW w:w="1112" w:type="dxa"/>
            <w:vAlign w:val="top"/>
          </w:tcPr>
          <w:p>
            <w:pPr>
              <w:pStyle w:val="TableText"/>
              <w:ind w:left="253"/>
              <w:spacing w:before="82" w:line="198"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2" w:line="19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91" w:lineRule="auto"/>
              <w:rPr>
                <w:rFonts w:ascii="Arial"/>
                <w:sz w:val="21"/>
              </w:rPr>
            </w:pPr>
            <w:r/>
          </w:p>
          <w:p>
            <w:pPr>
              <w:pStyle w:val="TableText"/>
              <w:ind w:left="121" w:right="7718"/>
              <w:spacing w:before="78" w:line="242" w:lineRule="auto"/>
              <w:rPr/>
            </w:pPr>
            <w:r>
              <w:rPr>
                <w:spacing w:val="-4"/>
              </w:rPr>
              <w:t>客观性</w:t>
            </w:r>
            <w:r>
              <w:rPr/>
              <w:t xml:space="preserve"> </w:t>
            </w:r>
            <w:r>
              <w:rPr>
                <w:spacing w:val="-4"/>
              </w:rPr>
              <w:t>主体性</w:t>
            </w:r>
          </w:p>
          <w:p>
            <w:pPr>
              <w:pStyle w:val="TableText"/>
              <w:ind w:left="130" w:right="7238" w:hanging="9"/>
              <w:spacing w:before="29" w:line="242" w:lineRule="auto"/>
              <w:rPr/>
            </w:pPr>
            <w:r>
              <w:rPr>
                <w:spacing w:val="-3"/>
              </w:rPr>
              <w:t>社会历史性</w:t>
            </w:r>
            <w:r>
              <w:rPr>
                <w:spacing w:val="2"/>
              </w:rPr>
              <w:t xml:space="preserve"> </w:t>
            </w:r>
            <w:r>
              <w:rPr>
                <w:spacing w:val="-7"/>
              </w:rPr>
              <w:t>多维性</w:t>
            </w:r>
          </w:p>
        </w:tc>
      </w:tr>
      <w:tr>
        <w:trPr>
          <w:trHeight w:val="1806" w:hRule="atLeast"/>
        </w:trPr>
        <w:tc>
          <w:tcPr>
            <w:shd w:val="clear" w:fill="FFFFFF"/>
            <w:tcW w:w="8558" w:type="dxa"/>
            <w:vAlign w:val="top"/>
            <w:gridSpan w:val="2"/>
          </w:tcPr>
          <w:p>
            <w:pPr>
              <w:pStyle w:val="TableText"/>
              <w:ind w:left="139"/>
              <w:spacing w:before="141" w:line="219" w:lineRule="auto"/>
              <w:rPr/>
            </w:pPr>
            <w:r>
              <w:rPr>
                <w:spacing w:val="-8"/>
              </w:rPr>
              <w:t>[参考答案]</w:t>
            </w:r>
          </w:p>
          <w:p>
            <w:pPr>
              <w:pStyle w:val="TableText"/>
              <w:ind w:left="104" w:right="7734"/>
              <w:spacing w:before="46"/>
              <w:rPr/>
            </w:pPr>
            <w:r>
              <w:rPr>
                <w:spacing w:val="-4"/>
              </w:rPr>
              <w:t>客观性</w:t>
            </w:r>
            <w:r>
              <w:rPr/>
              <w:t xml:space="preserve"> </w:t>
            </w:r>
            <w:r>
              <w:rPr>
                <w:spacing w:val="-4"/>
              </w:rPr>
              <w:t>主体性</w:t>
            </w:r>
          </w:p>
          <w:p>
            <w:pPr>
              <w:pStyle w:val="TableText"/>
              <w:ind w:left="113" w:right="7254" w:hanging="9"/>
              <w:spacing w:before="35"/>
              <w:rPr/>
            </w:pPr>
            <w:r>
              <w:rPr>
                <w:spacing w:val="-3"/>
              </w:rPr>
              <w:t>社会历史性</w:t>
            </w:r>
            <w:r>
              <w:rPr>
                <w:spacing w:val="2"/>
              </w:rPr>
              <w:t xml:space="preserve"> </w:t>
            </w:r>
            <w:r>
              <w:rPr>
                <w:spacing w:val="-7"/>
              </w:rPr>
              <w:t>多维性</w:t>
            </w:r>
          </w:p>
        </w:tc>
      </w:tr>
      <w:tr>
        <w:trPr>
          <w:trHeight w:val="1806" w:hRule="atLeast"/>
        </w:trPr>
        <w:tc>
          <w:tcPr>
            <w:shd w:val="clear" w:fill="FFFFFF"/>
            <w:tcW w:w="8558" w:type="dxa"/>
            <w:vAlign w:val="top"/>
            <w:gridSpan w:val="2"/>
          </w:tcPr>
          <w:p>
            <w:pPr>
              <w:pStyle w:val="TableText"/>
              <w:ind w:left="113" w:right="7255" w:firstLine="26"/>
              <w:spacing w:before="139" w:line="242" w:lineRule="auto"/>
              <w:rPr/>
            </w:pPr>
            <w:r>
              <w:rPr>
                <w:spacing w:val="-8"/>
              </w:rPr>
              <w:t>[我的答案]</w:t>
            </w:r>
            <w:r>
              <w:rPr/>
              <w:t xml:space="preserve"> </w:t>
            </w:r>
            <w:r>
              <w:rPr>
                <w:spacing w:val="-7"/>
              </w:rPr>
              <w:t>多维性</w:t>
            </w:r>
          </w:p>
          <w:p>
            <w:pPr>
              <w:pStyle w:val="TableText"/>
              <w:ind w:left="104" w:right="7254"/>
              <w:spacing w:before="31" w:line="242" w:lineRule="auto"/>
              <w:rPr/>
            </w:pPr>
            <w:r>
              <w:rPr>
                <w:spacing w:val="-3"/>
              </w:rPr>
              <w:t>社会历史性</w:t>
            </w:r>
            <w:r>
              <w:rPr>
                <w:spacing w:val="2"/>
              </w:rPr>
              <w:t xml:space="preserve"> </w:t>
            </w:r>
            <w:r>
              <w:rPr>
                <w:spacing w:val="-4"/>
              </w:rPr>
              <w:t>主体性</w:t>
            </w:r>
          </w:p>
          <w:p>
            <w:pPr>
              <w:pStyle w:val="TableText"/>
              <w:ind w:left="104"/>
              <w:spacing w:before="30" w:line="220" w:lineRule="auto"/>
              <w:rPr/>
            </w:pPr>
            <w:r>
              <w:rPr>
                <w:spacing w:val="-4"/>
              </w:rPr>
              <w:t>客观性</w:t>
            </w:r>
          </w:p>
        </w:tc>
      </w:tr>
      <w:tr>
        <w:trPr>
          <w:trHeight w:val="365" w:hRule="atLeast"/>
        </w:trPr>
        <w:tc>
          <w:tcPr>
            <w:shd w:val="clear" w:fill="EBEBEB"/>
            <w:tcW w:w="1112" w:type="dxa"/>
            <w:vAlign w:val="top"/>
          </w:tcPr>
          <w:p>
            <w:pPr>
              <w:pStyle w:val="TableText"/>
              <w:ind w:left="253"/>
              <w:spacing w:before="95" w:line="200"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95" w:line="20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8" w:lineRule="auto"/>
              <w:rPr>
                <w:rFonts w:ascii="Arial"/>
                <w:sz w:val="21"/>
              </w:rPr>
            </w:pPr>
            <w:r/>
          </w:p>
          <w:p>
            <w:pPr>
              <w:pStyle w:val="TableText"/>
              <w:ind w:left="120" w:right="3638"/>
              <w:spacing w:before="78" w:line="241" w:lineRule="auto"/>
              <w:rPr/>
            </w:pPr>
            <w:r>
              <w:rPr>
                <w:spacing w:val="-1"/>
              </w:rPr>
              <w:t>感性认识具有局限性，有待于上升为理性认识</w:t>
            </w:r>
            <w:r>
              <w:rPr>
                <w:spacing w:val="8"/>
              </w:rPr>
              <w:t xml:space="preserve"> </w:t>
            </w:r>
            <w:r>
              <w:rPr>
                <w:spacing w:val="-1"/>
              </w:rPr>
              <w:t>感性认识对于认识事物的本质没有任何帮助</w:t>
            </w:r>
          </w:p>
          <w:p>
            <w:pPr>
              <w:pStyle w:val="TableText"/>
              <w:ind w:left="120"/>
              <w:spacing w:before="32" w:line="219" w:lineRule="auto"/>
              <w:rPr/>
            </w:pPr>
            <w:r>
              <w:rPr>
                <w:spacing w:val="-1"/>
              </w:rPr>
              <w:t>感性认识和理性认识是相互依存和渗透的</w:t>
            </w:r>
          </w:p>
          <w:p>
            <w:pPr>
              <w:pStyle w:val="TableText"/>
              <w:ind w:left="120"/>
              <w:spacing w:before="47" w:line="219" w:lineRule="auto"/>
              <w:rPr/>
            </w:pPr>
            <w:r>
              <w:rPr>
                <w:spacing w:val="-1"/>
              </w:rPr>
              <w:t>感性认识是认识的初级阶段，理性认识是认识的高级阶段</w:t>
            </w:r>
          </w:p>
        </w:tc>
      </w:tr>
      <w:tr>
        <w:trPr>
          <w:trHeight w:val="835" w:hRule="atLeast"/>
        </w:trPr>
        <w:tc>
          <w:tcPr>
            <w:shd w:val="clear" w:fill="FFFFFF"/>
            <w:tcW w:w="8558" w:type="dxa"/>
            <w:vAlign w:val="top"/>
            <w:gridSpan w:val="2"/>
          </w:tcPr>
          <w:p>
            <w:pPr>
              <w:pStyle w:val="TableText"/>
              <w:ind w:left="139"/>
              <w:spacing w:before="138" w:line="219" w:lineRule="auto"/>
              <w:rPr/>
            </w:pPr>
            <w:r>
              <w:rPr>
                <w:spacing w:val="-8"/>
              </w:rPr>
              <w:t>[参考答案]</w:t>
            </w:r>
          </w:p>
          <w:p>
            <w:pPr>
              <w:pStyle w:val="TableText"/>
              <w:ind w:left="103"/>
              <w:spacing w:before="46" w:line="219" w:lineRule="auto"/>
              <w:rPr/>
            </w:pPr>
            <w:r>
              <w:rPr>
                <w:spacing w:val="-1"/>
              </w:rPr>
              <w:t>感性认识具有局限性，有待于上升为理性认识</w:t>
            </w:r>
          </w:p>
        </w:tc>
      </w:tr>
    </w:tbl>
    <w:p>
      <w:pPr>
        <w:rPr>
          <w:rFonts w:ascii="Arial"/>
          <w:sz w:val="21"/>
        </w:rPr>
      </w:pPr>
      <w:r/>
    </w:p>
    <w:p>
      <w:pPr>
        <w:sectPr>
          <w:footerReference w:type="default" r:id="rId23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06" w:hRule="atLeast"/>
        </w:trPr>
        <w:tc>
          <w:tcPr>
            <w:shd w:val="clear" w:fill="FFFFFF"/>
            <w:tcW w:w="8558" w:type="dxa"/>
            <w:vAlign w:val="top"/>
            <w:gridSpan w:val="2"/>
          </w:tcPr>
          <w:p>
            <w:pPr>
              <w:pStyle w:val="TableText"/>
              <w:ind w:left="103"/>
              <w:spacing w:before="120" w:line="219" w:lineRule="auto"/>
              <w:rPr/>
            </w:pPr>
            <w:r>
              <w:rPr>
                <w:spacing w:val="-1"/>
              </w:rPr>
              <w:t>感性认识和理性认识是相互依存和渗透的</w:t>
            </w:r>
          </w:p>
          <w:p>
            <w:pPr>
              <w:pStyle w:val="TableText"/>
              <w:ind w:left="103"/>
              <w:spacing w:before="45"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28" w:line="220" w:lineRule="auto"/>
              <w:rPr/>
            </w:pPr>
            <w:r>
              <w:rPr>
                <w:spacing w:val="-8"/>
              </w:rPr>
              <w:t>[我的答案]</w:t>
            </w:r>
          </w:p>
          <w:p>
            <w:pPr>
              <w:pStyle w:val="TableText"/>
              <w:ind w:left="103" w:right="2455"/>
              <w:spacing w:before="45" w:line="239" w:lineRule="auto"/>
              <w:rPr/>
            </w:pPr>
            <w:r>
              <w:rPr>
                <w:spacing w:val="-1"/>
              </w:rPr>
              <w:t>感性认识是认识的初级阶段，理性认识是认识的高级阶段</w:t>
            </w:r>
            <w:r>
              <w:rPr>
                <w:spacing w:val="13"/>
              </w:rPr>
              <w:t xml:space="preserve"> </w:t>
            </w:r>
            <w:r>
              <w:rPr>
                <w:spacing w:val="-1"/>
              </w:rPr>
              <w:t>感性认识和理性认识是相互依存和渗透的</w:t>
            </w:r>
          </w:p>
          <w:p>
            <w:pPr>
              <w:pStyle w:val="TableText"/>
              <w:ind w:left="103"/>
              <w:spacing w:before="38" w:line="219" w:lineRule="auto"/>
              <w:rPr/>
            </w:pPr>
            <w:r>
              <w:rPr>
                <w:spacing w:val="-1"/>
              </w:rPr>
              <w:t>感性认识具有局限性，有待于上升为理性认识</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2" w:right="5798"/>
              <w:spacing w:before="78"/>
              <w:rPr/>
            </w:pPr>
            <w:r>
              <w:rPr>
                <w:spacing w:val="-2"/>
              </w:rPr>
              <w:t>理论对实践具有决定作用</w:t>
            </w:r>
            <w:r>
              <w:rPr>
                <w:spacing w:val="8"/>
              </w:rPr>
              <w:t xml:space="preserve"> </w:t>
            </w:r>
            <w:r>
              <w:rPr>
                <w:spacing w:val="-2"/>
              </w:rPr>
              <w:t>理论不能代替实践</w:t>
            </w:r>
          </w:p>
          <w:p>
            <w:pPr>
              <w:pStyle w:val="TableText"/>
              <w:ind w:left="122"/>
              <w:spacing w:before="37" w:line="219" w:lineRule="auto"/>
              <w:rPr/>
            </w:pPr>
            <w:r>
              <w:rPr>
                <w:spacing w:val="-2"/>
              </w:rPr>
              <w:t>理论也是物质力量</w:t>
            </w:r>
          </w:p>
          <w:p>
            <w:pPr>
              <w:pStyle w:val="TableText"/>
              <w:ind w:left="122"/>
              <w:spacing w:before="44"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105"/>
              <w:spacing w:before="44" w:line="219" w:lineRule="auto"/>
              <w:rPr/>
            </w:pPr>
            <w:r>
              <w:rPr>
                <w:spacing w:val="-2"/>
              </w:rPr>
              <w:t>理论不能代替实践</w:t>
            </w:r>
          </w:p>
          <w:p>
            <w:pPr>
              <w:pStyle w:val="TableText"/>
              <w:ind w:left="105"/>
              <w:spacing w:before="46"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5" w:right="4855"/>
              <w:spacing w:before="43" w:line="241" w:lineRule="auto"/>
              <w:rPr/>
            </w:pPr>
            <w:r>
              <w:rPr>
                <w:spacing w:val="-1"/>
              </w:rPr>
              <w:t>理论的作用可以通过实践表现出来</w:t>
            </w:r>
            <w:r>
              <w:rPr>
                <w:spacing w:val="1"/>
              </w:rPr>
              <w:t xml:space="preserve"> </w:t>
            </w:r>
            <w:r>
              <w:rPr>
                <w:spacing w:val="-2"/>
              </w:rPr>
              <w:t>理论不能代替实践</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21" w:right="6278"/>
              <w:spacing w:before="78"/>
              <w:rPr/>
            </w:pPr>
            <w:r>
              <w:rPr>
                <w:spacing w:val="-2"/>
              </w:rPr>
              <w:t>人的感觉受理性指导</w:t>
            </w:r>
            <w:r>
              <w:rPr>
                <w:spacing w:val="5"/>
              </w:rPr>
              <w:t xml:space="preserve"> </w:t>
            </w:r>
            <w:r>
              <w:rPr>
                <w:spacing w:val="-2"/>
              </w:rPr>
              <w:t>人的认识具有能动性</w:t>
            </w:r>
          </w:p>
          <w:p>
            <w:pPr>
              <w:pStyle w:val="TableText"/>
              <w:ind w:left="145" w:right="5558" w:hanging="23"/>
              <w:spacing w:before="35"/>
              <w:rPr/>
            </w:pPr>
            <w:r>
              <w:rPr>
                <w:spacing w:val="-2"/>
              </w:rPr>
              <w:t>理性认识是感性认识的基础</w:t>
            </w:r>
            <w:r>
              <w:rPr>
                <w:spacing w:val="10"/>
              </w:rPr>
              <w:t xml:space="preserve"> </w:t>
            </w:r>
            <w:r>
              <w:rPr>
                <w:spacing w:val="-4"/>
              </w:rPr>
              <w:t>已有的认识影响感觉活动</w:t>
            </w:r>
          </w:p>
          <w:p>
            <w:pPr>
              <w:pStyle w:val="TableText"/>
              <w:ind w:left="120"/>
              <w:spacing w:before="35" w:line="221" w:lineRule="auto"/>
              <w:rPr/>
            </w:pPr>
            <w:r>
              <w:rPr>
                <w:spacing w:val="-1"/>
              </w:rPr>
              <w:t>感性认识是理性认识的基础</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4" w:right="6294"/>
              <w:spacing w:before="46"/>
              <w:rPr/>
            </w:pPr>
            <w:r>
              <w:rPr>
                <w:spacing w:val="-2"/>
              </w:rPr>
              <w:t>人的感觉受理性指导</w:t>
            </w:r>
            <w:r>
              <w:rPr>
                <w:spacing w:val="5"/>
              </w:rPr>
              <w:t xml:space="preserve"> </w:t>
            </w:r>
            <w:r>
              <w:rPr>
                <w:spacing w:val="-2"/>
              </w:rPr>
              <w:t>人的认识具有能动性</w:t>
            </w:r>
          </w:p>
          <w:p>
            <w:pPr>
              <w:pStyle w:val="TableText"/>
              <w:ind w:left="128"/>
              <w:spacing w:before="36" w:line="220" w:lineRule="auto"/>
              <w:rPr/>
            </w:pPr>
            <w:r>
              <w:rPr>
                <w:spacing w:val="-4"/>
              </w:rPr>
              <w:t>已有的认识影响感觉活动</w:t>
            </w:r>
          </w:p>
        </w:tc>
      </w:tr>
      <w:tr>
        <w:trPr>
          <w:trHeight w:val="147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4" w:right="5814" w:firstLine="24"/>
              <w:spacing w:before="42" w:line="242" w:lineRule="auto"/>
              <w:rPr/>
            </w:pPr>
            <w:r>
              <w:rPr>
                <w:spacing w:val="-4"/>
              </w:rPr>
              <w:t>已有的认识影响感觉活动</w:t>
            </w:r>
            <w:r>
              <w:rPr>
                <w:spacing w:val="7"/>
              </w:rPr>
              <w:t xml:space="preserve"> </w:t>
            </w:r>
            <w:r>
              <w:rPr>
                <w:spacing w:val="-2"/>
              </w:rPr>
              <w:t>人的认识具有能动性</w:t>
            </w:r>
          </w:p>
          <w:p>
            <w:pPr>
              <w:pStyle w:val="TableText"/>
              <w:ind w:left="104"/>
              <w:spacing w:before="31" w:line="220" w:lineRule="auto"/>
              <w:rPr/>
            </w:pPr>
            <w:r>
              <w:rPr>
                <w:spacing w:val="-2"/>
              </w:rPr>
              <w:t>人的感觉受理性指导</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164" w:hRule="atLeast"/>
        </w:trPr>
        <w:tc>
          <w:tcPr>
            <w:shd w:val="clear" w:fill="FFFFFF"/>
            <w:tcW w:w="8558" w:type="dxa"/>
            <w:vAlign w:val="top"/>
            <w:gridSpan w:val="2"/>
          </w:tcPr>
          <w:p>
            <w:pPr>
              <w:spacing w:line="386" w:lineRule="auto"/>
              <w:rPr>
                <w:rFonts w:ascii="Arial"/>
                <w:sz w:val="21"/>
              </w:rPr>
            </w:pPr>
            <w:r/>
          </w:p>
          <w:p>
            <w:pPr>
              <w:pStyle w:val="TableText"/>
              <w:ind w:left="121"/>
              <w:spacing w:before="78" w:line="219" w:lineRule="auto"/>
              <w:rPr/>
            </w:pPr>
            <w:r>
              <w:rPr>
                <w:spacing w:val="-2"/>
              </w:rPr>
              <w:t>人的认识不能达到真理</w:t>
            </w:r>
          </w:p>
          <w:p>
            <w:pPr>
              <w:pStyle w:val="TableText"/>
              <w:ind w:left="121"/>
              <w:spacing w:before="45" w:line="219" w:lineRule="auto"/>
              <w:rPr/>
            </w:pPr>
            <w:r>
              <w:rPr>
                <w:spacing w:val="-1"/>
              </w:rPr>
              <w:t>人们无法把握事物的本质联系</w:t>
            </w:r>
          </w:p>
        </w:tc>
      </w:tr>
    </w:tbl>
    <w:p>
      <w:pPr>
        <w:spacing w:line="167" w:lineRule="exact"/>
        <w:rPr>
          <w:rFonts w:ascii="Arial"/>
          <w:sz w:val="14"/>
        </w:rPr>
      </w:pPr>
      <w:r/>
    </w:p>
    <w:p>
      <w:pPr>
        <w:spacing w:line="167" w:lineRule="exact"/>
        <w:sectPr>
          <w:footerReference w:type="default" r:id="rId240"/>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1144" w:hRule="atLeast"/>
        </w:trPr>
        <w:tc>
          <w:tcPr>
            <w:shd w:val="clear" w:fill="FFFFFF"/>
            <w:tcW w:w="8558" w:type="dxa"/>
            <w:vAlign w:val="top"/>
            <w:gridSpan w:val="3"/>
          </w:tcPr>
          <w:p>
            <w:pPr>
              <w:pStyle w:val="TableText"/>
              <w:ind w:left="121" w:right="5558"/>
              <w:spacing w:before="127" w:line="245" w:lineRule="auto"/>
              <w:jc w:val="both"/>
              <w:rPr/>
            </w:pPr>
            <w:r>
              <w:rPr>
                <w:spacing w:val="-1"/>
              </w:rPr>
              <w:t>人的真理性认识具有相对性</w:t>
            </w:r>
            <w:r>
              <w:rPr/>
              <w:t xml:space="preserve"> </w:t>
            </w:r>
            <w:r>
              <w:rPr>
                <w:spacing w:val="-1"/>
              </w:rPr>
              <w:t>人的认识有待于进一步发展</w:t>
            </w:r>
            <w:r>
              <w:rPr/>
              <w:t xml:space="preserve"> </w:t>
            </w:r>
            <w:r>
              <w:rPr>
                <w:spacing w:val="-2"/>
              </w:rPr>
              <w:t>不精确等于不发展</w:t>
            </w:r>
          </w:p>
        </w:tc>
      </w:tr>
      <w:tr>
        <w:trPr>
          <w:trHeight w:val="1144" w:hRule="atLeast"/>
        </w:trPr>
        <w:tc>
          <w:tcPr>
            <w:shd w:val="clear" w:fill="FFFFFF"/>
            <w:tcW w:w="8558" w:type="dxa"/>
            <w:vAlign w:val="top"/>
            <w:gridSpan w:val="3"/>
          </w:tcPr>
          <w:p>
            <w:pPr>
              <w:pStyle w:val="TableText"/>
              <w:ind w:left="139"/>
              <w:spacing w:before="129" w:line="219" w:lineRule="auto"/>
              <w:rPr/>
            </w:pPr>
            <w:r>
              <w:rPr>
                <w:spacing w:val="-8"/>
              </w:rPr>
              <w:t>[参考答案]</w:t>
            </w:r>
          </w:p>
          <w:p>
            <w:pPr>
              <w:pStyle w:val="TableText"/>
              <w:ind w:left="104" w:right="5575"/>
              <w:spacing w:before="44" w:line="241" w:lineRule="auto"/>
              <w:rPr/>
            </w:pPr>
            <w:r>
              <w:rPr>
                <w:spacing w:val="-1"/>
              </w:rPr>
              <w:t>人的真理性认识具有相对性</w:t>
            </w:r>
            <w:r>
              <w:rPr/>
              <w:t xml:space="preserve"> </w:t>
            </w:r>
            <w:r>
              <w:rPr>
                <w:spacing w:val="-1"/>
              </w:rPr>
              <w:t>人的认识有待于进一步发展</w:t>
            </w:r>
          </w:p>
        </w:tc>
      </w:tr>
      <w:tr>
        <w:trPr>
          <w:trHeight w:val="1144" w:hRule="atLeast"/>
        </w:trPr>
        <w:tc>
          <w:tcPr>
            <w:shd w:val="clear" w:fill="FFFFFF"/>
            <w:tcW w:w="8558" w:type="dxa"/>
            <w:vAlign w:val="top"/>
            <w:gridSpan w:val="3"/>
          </w:tcPr>
          <w:p>
            <w:pPr>
              <w:pStyle w:val="TableText"/>
              <w:ind w:left="139"/>
              <w:spacing w:before="129" w:line="220" w:lineRule="auto"/>
              <w:rPr/>
            </w:pPr>
            <w:r>
              <w:rPr>
                <w:spacing w:val="-8"/>
              </w:rPr>
              <w:t>[我的答案]</w:t>
            </w:r>
          </w:p>
          <w:p>
            <w:pPr>
              <w:pStyle w:val="TableText"/>
              <w:ind w:left="104" w:right="5575"/>
              <w:spacing w:before="44"/>
              <w:rPr/>
            </w:pPr>
            <w:r>
              <w:rPr>
                <w:spacing w:val="-1"/>
              </w:rPr>
              <w:t>人的认识有待于进一步发展</w:t>
            </w:r>
            <w:r>
              <w:rPr/>
              <w:t xml:space="preserve"> </w:t>
            </w:r>
            <w:r>
              <w:rPr>
                <w:spacing w:val="-1"/>
              </w:rPr>
              <w:t>人的真理性认识具有相对性</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79" w:lineRule="auto"/>
              <w:rPr>
                <w:rFonts w:ascii="Arial"/>
                <w:sz w:val="21"/>
              </w:rPr>
            </w:pPr>
            <w:r>
              <w:pict>
                <v:rect id="_x0000_s82" style="position:absolute;margin-left:-415.19pt;margin-top:-0.350037pt;mso-position-vertical-relative:top-margin-area;mso-position-horizontal-relative:right-margin-area;width:0.1pt;height:0.75pt;z-index:251782144;" fillcolor="#000000" filled="true" stroked="false">
                  <v:fill opacity="0.109804"/>
                </v:rect>
              </w:pict>
            </w:r>
            <w:r/>
          </w:p>
          <w:p>
            <w:pPr>
              <w:pStyle w:val="TableText"/>
              <w:ind w:left="119" w:right="6038" w:firstLine="3"/>
              <w:spacing w:before="78" w:line="242" w:lineRule="auto"/>
              <w:rPr/>
            </w:pPr>
            <w:r>
              <w:rPr>
                <w:spacing w:val="-2"/>
              </w:rPr>
              <w:t>没有调查就没有发言权</w:t>
            </w:r>
            <w:r>
              <w:rPr>
                <w:spacing w:val="5"/>
              </w:rPr>
              <w:t xml:space="preserve"> </w:t>
            </w:r>
            <w:r>
              <w:rPr>
                <w:spacing w:val="-2"/>
              </w:rPr>
              <w:t>千里之行，始于足下</w:t>
            </w:r>
          </w:p>
          <w:p>
            <w:pPr>
              <w:pStyle w:val="TableText"/>
              <w:ind w:left="127" w:right="2918" w:hanging="4"/>
              <w:spacing w:before="31" w:line="241"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3"/>
          </w:tcPr>
          <w:p>
            <w:pPr>
              <w:pStyle w:val="TableText"/>
              <w:ind w:left="139"/>
              <w:spacing w:before="133" w:line="219" w:lineRule="auto"/>
              <w:rPr/>
            </w:pPr>
            <w:r>
              <w:rPr>
                <w:spacing w:val="-8"/>
              </w:rPr>
              <w:t>[参考答案]</w:t>
            </w:r>
          </w:p>
          <w:p>
            <w:pPr>
              <w:pStyle w:val="TableText"/>
              <w:ind w:left="106"/>
              <w:spacing w:before="44" w:line="219" w:lineRule="auto"/>
              <w:rPr/>
            </w:pPr>
            <w:r>
              <w:rPr>
                <w:spacing w:val="-2"/>
              </w:rPr>
              <w:t>没有调查就没有发言权</w:t>
            </w:r>
          </w:p>
          <w:p>
            <w:pPr>
              <w:pStyle w:val="TableText"/>
              <w:ind w:left="110" w:right="2935" w:hanging="4"/>
              <w:spacing w:before="46" w:line="239"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3"/>
          </w:tcPr>
          <w:p>
            <w:pPr>
              <w:pStyle w:val="TableText"/>
              <w:ind w:left="139"/>
              <w:spacing w:before="134" w:line="220" w:lineRule="auto"/>
              <w:rPr/>
            </w:pPr>
            <w:r>
              <w:rPr>
                <w:spacing w:val="-8"/>
              </w:rPr>
              <w:t>[我的答案]</w:t>
            </w:r>
          </w:p>
          <w:p>
            <w:pPr>
              <w:pStyle w:val="TableText"/>
              <w:ind w:left="110"/>
              <w:spacing w:before="42" w:line="219" w:lineRule="auto"/>
              <w:rPr/>
            </w:pPr>
            <w:r>
              <w:rPr>
                <w:spacing w:val="-2"/>
              </w:rPr>
              <w:t>百闻不如一见，百见不如一干</w:t>
            </w:r>
          </w:p>
          <w:p>
            <w:pPr>
              <w:pStyle w:val="TableText"/>
              <w:ind w:left="106" w:right="2935"/>
              <w:spacing w:before="46"/>
              <w:rPr/>
            </w:pPr>
            <w:r>
              <w:rPr>
                <w:spacing w:val="-1"/>
              </w:rPr>
              <w:t>不登高山，不知天之高也；不临深溪，不知地之厚也</w:t>
            </w:r>
            <w:r>
              <w:rPr>
                <w:spacing w:val="8"/>
              </w:rPr>
              <w:t xml:space="preserve"> </w:t>
            </w:r>
            <w:r>
              <w:rPr>
                <w:spacing w:val="-2"/>
              </w:rPr>
              <w:t>没有调查就没有发言权</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85" w:lineRule="auto"/>
              <w:rPr>
                <w:rFonts w:ascii="Arial"/>
                <w:sz w:val="21"/>
              </w:rPr>
            </w:pPr>
            <w:r>
              <w:pict>
                <v:rect id="_x0000_s84" style="position:absolute;margin-left:-415.19pt;margin-top:-0.150055pt;mso-position-vertical-relative:top-margin-area;mso-position-horizontal-relative:right-margin-area;width:0.1pt;height:0.75pt;z-index:251781120;" fillcolor="#000000" filled="true" stroked="false">
                  <v:fill opacity="0.109804"/>
                </v:rect>
              </w:pict>
            </w:r>
            <w:r/>
          </w:p>
          <w:p>
            <w:pPr>
              <w:pStyle w:val="TableText"/>
              <w:ind w:left="121" w:right="1757" w:hanging="2"/>
              <w:spacing w:before="78" w:line="241" w:lineRule="auto"/>
              <w:rPr/>
            </w:pPr>
            <w:r>
              <w:rPr>
                <w:spacing w:val="-2"/>
              </w:rPr>
              <w:t>相信一切人和怀疑一切人都是形而上学的做法，必须坚决反对。</w:t>
            </w:r>
            <w:r>
              <w:rPr>
                <w:spacing w:val="5"/>
              </w:rPr>
              <w:t xml:space="preserve"> </w:t>
            </w:r>
            <w:r>
              <w:rPr>
                <w:spacing w:val="-1"/>
              </w:rPr>
              <w:t>真理具有具体性和条件性，上述说法是真理应该因人而异。</w:t>
            </w:r>
          </w:p>
          <w:p>
            <w:pPr>
              <w:pStyle w:val="TableText"/>
              <w:ind w:left="124"/>
              <w:spacing w:before="32" w:line="219" w:lineRule="auto"/>
              <w:rPr/>
            </w:pPr>
            <w:r>
              <w:rPr>
                <w:spacing w:val="-1"/>
              </w:rPr>
              <w:t>实践是检验认识真理性的唯一标准，他人经验与自身实践无关</w:t>
            </w:r>
          </w:p>
          <w:p>
            <w:pPr>
              <w:pStyle w:val="TableText"/>
              <w:ind w:left="123"/>
              <w:spacing w:before="45" w:line="219" w:lineRule="auto"/>
              <w:rPr/>
            </w:pP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37" w:line="219" w:lineRule="auto"/>
              <w:rPr/>
            </w:pPr>
            <w:r>
              <w:rPr>
                <w:spacing w:val="-8"/>
              </w:rPr>
              <w:t>[参考答案]</w:t>
            </w:r>
          </w:p>
          <w:p>
            <w:pPr>
              <w:pStyle w:val="TableText"/>
              <w:ind w:left="106" w:right="1735" w:hanging="4"/>
              <w:spacing w:before="43" w:line="241" w:lineRule="auto"/>
              <w:rPr/>
            </w:pPr>
            <w:r>
              <w:rPr>
                <w:spacing w:val="-1"/>
              </w:rPr>
              <w:t>相信一切人和怀疑一切人都是形而上学的做法，必须坚决反对。</w:t>
            </w:r>
            <w:r>
              <w:rPr>
                <w:spacing w:val="17"/>
              </w:rPr>
              <w:t xml:space="preserve"> </w:t>
            </w: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37" w:line="220" w:lineRule="auto"/>
              <w:rPr/>
            </w:pPr>
            <w:r>
              <w:rPr>
                <w:spacing w:val="-8"/>
              </w:rPr>
              <w:t>[我的答案]</w:t>
            </w:r>
          </w:p>
          <w:p>
            <w:pPr>
              <w:pStyle w:val="TableText"/>
              <w:ind w:left="102" w:right="1735" w:firstLine="4"/>
              <w:spacing w:before="44"/>
              <w:rPr/>
            </w:pPr>
            <w:r>
              <w:rPr>
                <w:spacing w:val="-1"/>
              </w:rPr>
              <w:t>知识构成、立场和看问题的角度等不同，对事物看法会有所不同</w:t>
            </w:r>
            <w:r>
              <w:rPr>
                <w:spacing w:val="12"/>
              </w:rPr>
              <w:t xml:space="preserve"> </w:t>
            </w:r>
            <w:r>
              <w:rPr>
                <w:spacing w:val="-1"/>
              </w:rPr>
              <w:t>相信一切人和怀疑一切人都是形而上学的做法，必须坚决反对。</w:t>
            </w:r>
          </w:p>
        </w:tc>
      </w:tr>
      <w:tr>
        <w:trPr>
          <w:trHeight w:val="385" w:hRule="atLeast"/>
        </w:trPr>
        <w:tc>
          <w:tcPr>
            <w:shd w:val="clear" w:fill="EBEBEB"/>
            <w:tcW w:w="1237" w:type="dxa"/>
            <w:vAlign w:val="top"/>
            <w:gridSpan w:val="2"/>
          </w:tcPr>
          <w:p>
            <w:pPr>
              <w:pStyle w:val="TableText"/>
              <w:ind w:left="253"/>
              <w:spacing w:before="94" w:line="216"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94" w:line="21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rPr>
          <w:rFonts w:ascii="Arial"/>
          <w:sz w:val="21"/>
        </w:rPr>
      </w:pPr>
      <w:r/>
    </w:p>
    <w:p>
      <w:pPr>
        <w:sectPr>
          <w:footerReference w:type="default" r:id="rId24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2148" w:hRule="atLeast"/>
        </w:trPr>
        <w:tc>
          <w:tcPr>
            <w:shd w:val="clear" w:fill="FFFFFF"/>
            <w:tcW w:w="8558" w:type="dxa"/>
            <w:vAlign w:val="top"/>
            <w:gridSpan w:val="2"/>
          </w:tcPr>
          <w:p>
            <w:pPr>
              <w:spacing w:line="391" w:lineRule="auto"/>
              <w:rPr>
                <w:rFonts w:ascii="Arial"/>
                <w:sz w:val="21"/>
              </w:rPr>
            </w:pPr>
            <w:r/>
          </w:p>
          <w:p>
            <w:pPr>
              <w:pStyle w:val="TableText"/>
              <w:ind w:left="119"/>
              <w:spacing w:before="78" w:line="220" w:lineRule="auto"/>
              <w:rPr/>
            </w:pPr>
            <w:r>
              <w:rPr>
                <w:spacing w:val="-2"/>
              </w:rPr>
              <w:t>认识的起点</w:t>
            </w:r>
          </w:p>
          <w:p>
            <w:pPr>
              <w:pStyle w:val="TableText"/>
              <w:ind w:left="118"/>
              <w:spacing w:before="45" w:line="220" w:lineRule="auto"/>
              <w:rPr/>
            </w:pPr>
            <w:r>
              <w:rPr>
                <w:spacing w:val="-2"/>
              </w:rPr>
              <w:t>对事物全体的反映</w:t>
            </w:r>
          </w:p>
          <w:p>
            <w:pPr>
              <w:pStyle w:val="TableText"/>
              <w:ind w:left="118" w:right="6038"/>
              <w:spacing w:before="43" w:line="245" w:lineRule="auto"/>
              <w:rPr/>
            </w:pPr>
            <w:r>
              <w:rPr>
                <w:spacing w:val="-1"/>
              </w:rPr>
              <w:t>对事物内部联系的反映</w:t>
            </w:r>
            <w:r>
              <w:rPr/>
              <w:t xml:space="preserve"> </w:t>
            </w:r>
            <w:r>
              <w:rPr>
                <w:spacing w:val="-1"/>
              </w:rPr>
              <w:t>对事物本质联系的反映</w:t>
            </w:r>
            <w:r>
              <w:rPr/>
              <w:t xml:space="preserve"> </w:t>
            </w:r>
            <w:r>
              <w:rPr>
                <w:spacing w:val="-1"/>
              </w:rPr>
              <w:t>对事物表面联系的反映</w:t>
            </w:r>
          </w:p>
        </w:tc>
      </w:tr>
      <w:tr>
        <w:trPr>
          <w:trHeight w:val="147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1"/>
              <w:spacing w:before="43" w:line="220" w:lineRule="auto"/>
              <w:rPr/>
            </w:pPr>
            <w:r>
              <w:rPr>
                <w:spacing w:val="-2"/>
              </w:rPr>
              <w:t>对事物全体的反映</w:t>
            </w:r>
          </w:p>
          <w:p>
            <w:pPr>
              <w:pStyle w:val="TableText"/>
              <w:ind w:left="101" w:right="6054"/>
              <w:spacing w:before="45" w:line="239" w:lineRule="auto"/>
              <w:rPr/>
            </w:pPr>
            <w:r>
              <w:rPr>
                <w:spacing w:val="-1"/>
              </w:rPr>
              <w:t>对事物内部联系的反映</w:t>
            </w:r>
            <w:r>
              <w:rPr/>
              <w:t xml:space="preserve"> </w:t>
            </w:r>
            <w:r>
              <w:rPr>
                <w:spacing w:val="-1"/>
              </w:rPr>
              <w:t>对事物本质联系的反映</w:t>
            </w:r>
          </w:p>
        </w:tc>
      </w:tr>
      <w:tr>
        <w:trPr>
          <w:trHeight w:val="147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1" w:right="6054"/>
              <w:spacing w:before="46" w:line="245" w:lineRule="auto"/>
              <w:jc w:val="both"/>
              <w:rPr/>
            </w:pPr>
            <w:r>
              <w:rPr>
                <w:spacing w:val="-1"/>
              </w:rPr>
              <w:t>对事物本质联系的反映</w:t>
            </w:r>
            <w:r>
              <w:rPr/>
              <w:t xml:space="preserve"> </w:t>
            </w:r>
            <w:r>
              <w:rPr>
                <w:spacing w:val="-1"/>
              </w:rPr>
              <w:t>对事物内部联系的反映</w:t>
            </w:r>
            <w:r>
              <w:rPr/>
              <w:t xml:space="preserve"> </w:t>
            </w:r>
            <w:r>
              <w:rPr>
                <w:spacing w:val="-2"/>
              </w:rPr>
              <w:t>对事物全体的反映</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1" w:lineRule="auto"/>
              <w:rPr>
                <w:rFonts w:ascii="Arial"/>
                <w:sz w:val="21"/>
              </w:rPr>
            </w:pPr>
            <w:r/>
          </w:p>
          <w:p>
            <w:pPr>
              <w:pStyle w:val="TableText"/>
              <w:ind w:left="118"/>
              <w:spacing w:before="78" w:line="219" w:lineRule="auto"/>
              <w:rPr/>
            </w:pPr>
            <w:r>
              <w:rPr>
                <w:spacing w:val="-1"/>
              </w:rPr>
              <w:t>近朱者赤、近墨者黑</w:t>
            </w:r>
          </w:p>
          <w:p>
            <w:pPr>
              <w:pStyle w:val="TableText"/>
              <w:ind w:left="119" w:right="4838"/>
              <w:spacing w:before="43" w:line="245" w:lineRule="auto"/>
              <w:jc w:val="both"/>
              <w:rPr/>
            </w:pPr>
            <w:r>
              <w:rPr>
                <w:spacing w:val="-1"/>
              </w:rPr>
              <w:t>千淘万漉虽辛苦，吹尽黄沙始到金</w:t>
            </w:r>
            <w:r>
              <w:rPr>
                <w:spacing w:val="4"/>
              </w:rPr>
              <w:t xml:space="preserve"> </w:t>
            </w:r>
            <w:r>
              <w:rPr>
                <w:spacing w:val="-1"/>
              </w:rPr>
              <w:t>宝剑锋从磨砺出，梅花香自苦寒来</w:t>
            </w:r>
            <w:r>
              <w:rPr>
                <w:spacing w:val="3"/>
              </w:rPr>
              <w:t xml:space="preserve"> </w:t>
            </w:r>
            <w:r>
              <w:rPr>
                <w:spacing w:val="-1"/>
              </w:rPr>
              <w:t>少年智则国智，少年强则国强</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4" w:right="4855" w:hanging="2"/>
              <w:spacing w:before="44" w:line="241" w:lineRule="auto"/>
              <w:rPr/>
            </w:pPr>
            <w:r>
              <w:rPr>
                <w:spacing w:val="-1"/>
              </w:rPr>
              <w:t>千淘万漉虽辛苦，吹尽黄沙始到金</w:t>
            </w:r>
            <w:r>
              <w:rPr>
                <w:spacing w:val="4"/>
              </w:rPr>
              <w:t xml:space="preserve"> </w:t>
            </w:r>
            <w:r>
              <w:rPr>
                <w:spacing w:val="-1"/>
              </w:rPr>
              <w:t>宝剑锋从磨砺出，梅花香自苦寒来</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2" w:right="4855" w:firstLine="2"/>
              <w:spacing w:before="43" w:line="241" w:lineRule="auto"/>
              <w:rPr/>
            </w:pPr>
            <w:r>
              <w:rPr>
                <w:spacing w:val="-1"/>
              </w:rPr>
              <w:t>宝剑锋从磨砺出，梅花香自苦寒来</w:t>
            </w:r>
            <w:r>
              <w:rPr>
                <w:spacing w:val="1"/>
              </w:rPr>
              <w:t xml:space="preserve"> </w:t>
            </w:r>
            <w:r>
              <w:rPr>
                <w:spacing w:val="-1"/>
              </w:rPr>
              <w:t>千淘万漉虽辛苦，吹尽黄沙始到金</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20"/>
              <w:spacing w:before="78" w:line="219" w:lineRule="auto"/>
              <w:rPr/>
            </w:pPr>
            <w:r>
              <w:rPr>
                <w:spacing w:val="-2"/>
              </w:rPr>
              <w:t>感性认识的产物</w:t>
            </w:r>
          </w:p>
          <w:p>
            <w:pPr>
              <w:pStyle w:val="TableText"/>
              <w:ind w:left="122"/>
              <w:spacing w:before="44" w:line="219" w:lineRule="auto"/>
              <w:rPr/>
            </w:pPr>
            <w:r>
              <w:rPr>
                <w:spacing w:val="-2"/>
              </w:rPr>
              <w:t>理性认识的产物</w:t>
            </w:r>
          </w:p>
          <w:p>
            <w:pPr>
              <w:pStyle w:val="TableText"/>
              <w:ind w:left="121"/>
              <w:spacing w:before="45" w:line="219" w:lineRule="auto"/>
              <w:rPr/>
            </w:pPr>
            <w:r>
              <w:rPr>
                <w:spacing w:val="-2"/>
              </w:rPr>
              <w:t>社会性劳动的产物</w:t>
            </w:r>
          </w:p>
          <w:p>
            <w:pPr>
              <w:pStyle w:val="TableText"/>
              <w:ind w:left="121" w:right="5078"/>
              <w:spacing w:before="45" w:line="241" w:lineRule="auto"/>
              <w:rPr/>
            </w:pPr>
            <w:r>
              <w:rPr>
                <w:spacing w:val="-1"/>
              </w:rPr>
              <w:t>从劳动中产生的语言发展的产物</w:t>
            </w:r>
            <w:r>
              <w:rPr/>
              <w:t xml:space="preserve"> </w:t>
            </w:r>
            <w:r>
              <w:rPr>
                <w:spacing w:val="-1"/>
              </w:rPr>
              <w:t>人区别于其他生物的独特标志</w:t>
            </w:r>
          </w:p>
        </w:tc>
      </w:tr>
      <w:tr>
        <w:trPr>
          <w:trHeight w:val="114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4"/>
              <w:spacing w:before="45" w:line="219" w:lineRule="auto"/>
              <w:rPr/>
            </w:pPr>
            <w:r>
              <w:rPr>
                <w:spacing w:val="-2"/>
              </w:rPr>
              <w:t>社会性劳动的产物</w:t>
            </w:r>
          </w:p>
          <w:p>
            <w:pPr>
              <w:pStyle w:val="TableText"/>
              <w:ind w:left="105"/>
              <w:spacing w:before="45" w:line="219" w:lineRule="auto"/>
              <w:rPr/>
            </w:pPr>
            <w:r>
              <w:rPr>
                <w:spacing w:val="-1"/>
              </w:rPr>
              <w:t>从劳动中产生的语言发展的产物</w:t>
            </w:r>
          </w:p>
        </w:tc>
      </w:tr>
      <w:tr>
        <w:trPr>
          <w:trHeight w:val="505" w:hRule="atLeast"/>
        </w:trPr>
        <w:tc>
          <w:tcPr>
            <w:shd w:val="clear" w:fill="FFFFFF"/>
            <w:tcW w:w="8558" w:type="dxa"/>
            <w:vAlign w:val="top"/>
            <w:gridSpan w:val="2"/>
          </w:tcPr>
          <w:p>
            <w:pPr>
              <w:pStyle w:val="TableText"/>
              <w:ind w:left="139"/>
              <w:spacing w:before="137" w:line="220" w:lineRule="auto"/>
              <w:rPr/>
            </w:pPr>
            <w:r>
              <w:rPr>
                <w:spacing w:val="-8"/>
              </w:rPr>
              <w:t>[我的答案]</w:t>
            </w:r>
          </w:p>
        </w:tc>
      </w:tr>
    </w:tbl>
    <w:p>
      <w:pPr>
        <w:spacing w:line="197" w:lineRule="exact"/>
        <w:rPr>
          <w:rFonts w:ascii="Arial"/>
          <w:sz w:val="17"/>
        </w:rPr>
      </w:pPr>
      <w:r/>
    </w:p>
    <w:p>
      <w:pPr>
        <w:spacing w:line="197" w:lineRule="exact"/>
        <w:sectPr>
          <w:footerReference w:type="default" r:id="rId242"/>
          <w:pgSz w:w="11906" w:h="16839"/>
          <w:pgMar w:top="842" w:right="1785" w:bottom="1378" w:left="1545" w:header="0" w:footer="1212" w:gutter="0"/>
        </w:sectPr>
        <w:rPr>
          <w:rFonts w:ascii="Arial" w:hAnsi="Arial" w:eastAsia="Arial" w:cs="Arial"/>
          <w:sz w:val="17"/>
          <w:szCs w:val="17"/>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7" w:hRule="atLeast"/>
        </w:trPr>
        <w:tc>
          <w:tcPr>
            <w:shd w:val="clear" w:fill="FFFFFF"/>
            <w:tcW w:w="8558" w:type="dxa"/>
            <w:vAlign w:val="top"/>
            <w:gridSpan w:val="2"/>
          </w:tcPr>
          <w:p>
            <w:pPr>
              <w:pStyle w:val="TableText"/>
              <w:ind w:left="104" w:right="5094"/>
              <w:spacing w:before="121" w:line="239" w:lineRule="auto"/>
              <w:rPr/>
            </w:pPr>
            <w:r>
              <w:rPr>
                <w:spacing w:val="-1"/>
              </w:rPr>
              <w:t>从劳动中产生的语言发展的产物</w:t>
            </w:r>
            <w:r>
              <w:rPr/>
              <w:t xml:space="preserve"> </w:t>
            </w:r>
            <w:r>
              <w:rPr>
                <w:spacing w:val="-2"/>
              </w:rPr>
              <w:t>社会性劳动的产物</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3"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8" w:lineRule="auto"/>
              <w:rPr>
                <w:rFonts w:ascii="Arial"/>
                <w:sz w:val="21"/>
              </w:rPr>
            </w:pPr>
            <w:r/>
          </w:p>
          <w:p>
            <w:pPr>
              <w:pStyle w:val="TableText"/>
              <w:ind w:left="147" w:right="7238" w:hanging="23"/>
              <w:spacing w:before="78" w:line="241" w:lineRule="auto"/>
              <w:rPr/>
            </w:pPr>
            <w:r>
              <w:rPr>
                <w:spacing w:val="-4"/>
              </w:rPr>
              <w:t>原因和结果</w:t>
            </w:r>
            <w:r>
              <w:rPr>
                <w:spacing w:val="3"/>
              </w:rPr>
              <w:t xml:space="preserve"> </w:t>
            </w:r>
            <w:r>
              <w:rPr>
                <w:spacing w:val="-8"/>
              </w:rPr>
              <w:t>内容和形式</w:t>
            </w:r>
          </w:p>
          <w:p>
            <w:pPr>
              <w:pStyle w:val="TableText"/>
              <w:ind w:left="120" w:right="6758" w:firstLine="2"/>
              <w:spacing w:before="31" w:line="245" w:lineRule="auto"/>
              <w:jc w:val="both"/>
              <w:rPr/>
            </w:pPr>
            <w:r>
              <w:rPr>
                <w:spacing w:val="-2"/>
              </w:rPr>
              <w:t>必然性和偶然性</w:t>
            </w:r>
            <w:r>
              <w:rPr/>
              <w:t xml:space="preserve"> </w:t>
            </w:r>
            <w:r>
              <w:rPr>
                <w:spacing w:val="-2"/>
              </w:rPr>
              <w:t>可能性和现实性</w:t>
            </w:r>
            <w:r>
              <w:rPr>
                <w:spacing w:val="2"/>
              </w:rPr>
              <w:t xml:space="preserve"> </w:t>
            </w:r>
            <w:r>
              <w:rPr>
                <w:spacing w:val="-3"/>
              </w:rPr>
              <w:t>本质和现象</w:t>
            </w:r>
          </w:p>
        </w:tc>
      </w:tr>
      <w:tr>
        <w:trPr>
          <w:trHeight w:val="2133" w:hRule="atLeast"/>
        </w:trPr>
        <w:tc>
          <w:tcPr>
            <w:shd w:val="clear" w:fill="FFFFFF"/>
            <w:tcW w:w="8558" w:type="dxa"/>
            <w:vAlign w:val="top"/>
            <w:gridSpan w:val="2"/>
          </w:tcPr>
          <w:p>
            <w:pPr>
              <w:pStyle w:val="TableText"/>
              <w:ind w:left="108" w:right="7254" w:firstLine="31"/>
              <w:spacing w:before="128" w:line="245" w:lineRule="auto"/>
              <w:jc w:val="both"/>
              <w:rPr/>
            </w:pPr>
            <w:r>
              <w:rPr>
                <w:spacing w:val="-8"/>
              </w:rPr>
              <w:t>[参考答案]</w:t>
            </w:r>
            <w:r>
              <w:rPr/>
              <w:t xml:space="preserve"> </w:t>
            </w:r>
            <w:r>
              <w:rPr>
                <w:spacing w:val="-4"/>
              </w:rPr>
              <w:t>原因和结果</w:t>
            </w:r>
            <w:r>
              <w:rPr>
                <w:spacing w:val="3"/>
              </w:rPr>
              <w:t xml:space="preserve"> </w:t>
            </w:r>
            <w:r>
              <w:rPr>
                <w:spacing w:val="-4"/>
              </w:rPr>
              <w:t>内容和形式</w:t>
            </w:r>
          </w:p>
          <w:p>
            <w:pPr>
              <w:pStyle w:val="TableText"/>
              <w:ind w:left="103" w:right="6774" w:firstLine="2"/>
              <w:spacing w:before="34" w:line="245" w:lineRule="auto"/>
              <w:jc w:val="both"/>
              <w:rPr/>
            </w:pPr>
            <w:r>
              <w:rPr>
                <w:spacing w:val="-2"/>
              </w:rPr>
              <w:t>必然性和偶然性</w:t>
            </w:r>
            <w:r>
              <w:rPr/>
              <w:t xml:space="preserve"> </w:t>
            </w:r>
            <w:r>
              <w:rPr>
                <w:spacing w:val="-2"/>
              </w:rPr>
              <w:t>可能性和现实性</w:t>
            </w:r>
            <w:r>
              <w:rPr>
                <w:spacing w:val="2"/>
              </w:rPr>
              <w:t xml:space="preserve"> </w:t>
            </w:r>
            <w:r>
              <w:rPr>
                <w:spacing w:val="-3"/>
              </w:rPr>
              <w:t>本质和现象</w:t>
            </w:r>
          </w:p>
        </w:tc>
      </w:tr>
      <w:tr>
        <w:trPr>
          <w:trHeight w:val="2133" w:hRule="atLeast"/>
        </w:trPr>
        <w:tc>
          <w:tcPr>
            <w:shd w:val="clear" w:fill="FFFFFF"/>
            <w:tcW w:w="8558" w:type="dxa"/>
            <w:vAlign w:val="top"/>
            <w:gridSpan w:val="2"/>
          </w:tcPr>
          <w:p>
            <w:pPr>
              <w:pStyle w:val="TableText"/>
              <w:ind w:left="103" w:right="7254" w:firstLine="36"/>
              <w:spacing w:before="131" w:line="241" w:lineRule="auto"/>
              <w:rPr/>
            </w:pPr>
            <w:r>
              <w:rPr>
                <w:spacing w:val="-8"/>
              </w:rPr>
              <w:t>[我的答案]</w:t>
            </w:r>
            <w:r>
              <w:rPr/>
              <w:t xml:space="preserve"> </w:t>
            </w:r>
            <w:r>
              <w:rPr>
                <w:spacing w:val="-3"/>
              </w:rPr>
              <w:t>本质和现象</w:t>
            </w:r>
          </w:p>
          <w:p>
            <w:pPr>
              <w:pStyle w:val="TableText"/>
              <w:ind w:left="105" w:right="6774" w:hanging="1"/>
              <w:spacing w:before="33" w:line="245" w:lineRule="auto"/>
              <w:jc w:val="both"/>
              <w:rPr/>
            </w:pPr>
            <w:r>
              <w:rPr>
                <w:spacing w:val="-2"/>
              </w:rPr>
              <w:t>可能性和现实性</w:t>
            </w:r>
            <w:r>
              <w:rPr>
                <w:spacing w:val="1"/>
              </w:rPr>
              <w:t xml:space="preserve"> </w:t>
            </w:r>
            <w:r>
              <w:rPr>
                <w:spacing w:val="-2"/>
              </w:rPr>
              <w:t>必然性和偶然性</w:t>
            </w:r>
            <w:r>
              <w:rPr/>
              <w:t xml:space="preserve"> </w:t>
            </w:r>
            <w:r>
              <w:rPr>
                <w:spacing w:val="-3"/>
              </w:rPr>
              <w:t>内容和形式</w:t>
            </w:r>
          </w:p>
          <w:p>
            <w:pPr>
              <w:pStyle w:val="TableText"/>
              <w:ind w:left="108"/>
              <w:spacing w:before="35" w:line="220" w:lineRule="auto"/>
              <w:rPr/>
            </w:pPr>
            <w:r>
              <w:rPr>
                <w:spacing w:val="-4"/>
              </w:rPr>
              <w:t>原因和结果</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
          <w:p>
            <w:pPr>
              <w:pStyle w:val="TableText"/>
              <w:ind w:left="126"/>
              <w:spacing w:before="78" w:line="220" w:lineRule="auto"/>
              <w:rPr/>
            </w:pPr>
            <w:r>
              <w:rPr>
                <w:spacing w:val="-2"/>
              </w:rPr>
              <w:t>空间的相对位置没有发生变化</w:t>
            </w:r>
          </w:p>
          <w:p>
            <w:pPr>
              <w:pStyle w:val="TableText"/>
              <w:ind w:left="119" w:right="5078" w:firstLine="8"/>
              <w:spacing w:before="43" w:line="241" w:lineRule="auto"/>
              <w:rPr/>
            </w:pPr>
            <w:r>
              <w:rPr>
                <w:spacing w:val="-2"/>
              </w:rPr>
              <w:t>思维活动暂时停留在具体对象上</w:t>
            </w:r>
            <w:r>
              <w:rPr>
                <w:spacing w:val="9"/>
              </w:rPr>
              <w:t xml:space="preserve"> </w:t>
            </w:r>
            <w:r>
              <w:rPr>
                <w:spacing w:val="-1"/>
              </w:rPr>
              <w:t>事物的根本性质没有发生变化</w:t>
            </w:r>
          </w:p>
          <w:p>
            <w:pPr>
              <w:pStyle w:val="TableText"/>
              <w:ind w:left="121"/>
              <w:spacing w:before="33" w:line="220" w:lineRule="auto"/>
              <w:rPr/>
            </w:pPr>
            <w:r>
              <w:rPr>
                <w:spacing w:val="-2"/>
              </w:rPr>
              <w:t>绝对地没有变化</w:t>
            </w:r>
          </w:p>
          <w:p>
            <w:pPr>
              <w:pStyle w:val="TableText"/>
              <w:ind w:left="130"/>
              <w:spacing w:before="45" w:line="219" w:lineRule="auto"/>
              <w:rPr/>
            </w:pPr>
            <w:r>
              <w:rPr>
                <w:spacing w:val="-2"/>
              </w:rPr>
              <w:t>时空处于永恒的不变状态</w:t>
            </w:r>
          </w:p>
        </w:tc>
      </w:tr>
      <w:tr>
        <w:trPr>
          <w:trHeight w:val="1144" w:hRule="atLeast"/>
        </w:trPr>
        <w:tc>
          <w:tcPr>
            <w:shd w:val="clear" w:fill="FFFFFF"/>
            <w:tcW w:w="8558" w:type="dxa"/>
            <w:vAlign w:val="top"/>
            <w:gridSpan w:val="2"/>
          </w:tcPr>
          <w:p>
            <w:pPr>
              <w:pStyle w:val="TableText"/>
              <w:ind w:left="139"/>
              <w:spacing w:before="136" w:line="219" w:lineRule="auto"/>
              <w:rPr/>
            </w:pPr>
            <w:r>
              <w:rPr>
                <w:spacing w:val="-8"/>
              </w:rPr>
              <w:t>[参考答案]</w:t>
            </w:r>
          </w:p>
          <w:p>
            <w:pPr>
              <w:pStyle w:val="TableText"/>
              <w:ind w:left="102" w:right="5335" w:firstLine="7"/>
              <w:spacing w:before="43" w:line="241" w:lineRule="auto"/>
              <w:rPr/>
            </w:pPr>
            <w:r>
              <w:rPr>
                <w:spacing w:val="-2"/>
              </w:rPr>
              <w:t>空间的相对位置没有发生变化</w:t>
            </w:r>
            <w:r>
              <w:rPr>
                <w:spacing w:val="8"/>
              </w:rPr>
              <w:t xml:space="preserve"> </w:t>
            </w:r>
            <w:r>
              <w:rPr>
                <w:spacing w:val="-1"/>
              </w:rPr>
              <w:t>事物的根本性质没有发生变化</w:t>
            </w:r>
          </w:p>
        </w:tc>
      </w:tr>
      <w:tr>
        <w:trPr>
          <w:trHeight w:val="114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9" w:right="5335" w:hanging="7"/>
              <w:spacing w:before="45"/>
              <w:rPr/>
            </w:pPr>
            <w:r>
              <w:rPr>
                <w:spacing w:val="-1"/>
              </w:rPr>
              <w:t>事物的根本性质没有发生变化</w:t>
            </w:r>
            <w:r>
              <w:rPr>
                <w:spacing w:val="2"/>
              </w:rPr>
              <w:t xml:space="preserve"> </w:t>
            </w:r>
            <w:r>
              <w:rPr>
                <w:spacing w:val="-2"/>
              </w:rPr>
              <w:t>空间的相对位置没有发生变化</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93" w:line="201"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835" w:hRule="atLeast"/>
        </w:trPr>
        <w:tc>
          <w:tcPr>
            <w:shd w:val="clear" w:fill="FFFFFF"/>
            <w:tcW w:w="8558" w:type="dxa"/>
            <w:vAlign w:val="top"/>
            <w:gridSpan w:val="2"/>
          </w:tcPr>
          <w:p>
            <w:pPr>
              <w:spacing w:line="387" w:lineRule="auto"/>
              <w:rPr>
                <w:rFonts w:ascii="Arial"/>
                <w:sz w:val="21"/>
              </w:rPr>
            </w:pPr>
            <w:r/>
          </w:p>
          <w:p>
            <w:pPr>
              <w:pStyle w:val="TableText"/>
              <w:ind w:left="121"/>
              <w:spacing w:before="78" w:line="220" w:lineRule="auto"/>
              <w:rPr/>
            </w:pPr>
            <w:r>
              <w:rPr>
                <w:spacing w:val="-2"/>
              </w:rPr>
              <w:t>人的意识具有主观差别</w:t>
            </w:r>
          </w:p>
        </w:tc>
      </w:tr>
    </w:tbl>
    <w:p>
      <w:pPr>
        <w:rPr>
          <w:rFonts w:ascii="Arial"/>
          <w:sz w:val="21"/>
        </w:rPr>
      </w:pPr>
      <w:r/>
    </w:p>
    <w:p>
      <w:pPr>
        <w:sectPr>
          <w:footerReference w:type="default" r:id="rId243"/>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8"/>
              <w:spacing w:before="128" w:line="219" w:lineRule="auto"/>
              <w:rPr/>
            </w:pPr>
            <w:r>
              <w:rPr>
                <w:spacing w:val="-1"/>
              </w:rPr>
              <w:t>对同一对象，不同的人有不同的反映</w:t>
            </w:r>
          </w:p>
          <w:p>
            <w:pPr>
              <w:pStyle w:val="TableText"/>
              <w:ind w:left="121" w:right="4358"/>
              <w:spacing w:before="43" w:line="242" w:lineRule="auto"/>
              <w:rPr/>
            </w:pPr>
            <w:r>
              <w:rPr>
                <w:spacing w:val="-1"/>
              </w:rPr>
              <w:t>人的认识是主观性的，与对象本身无关</w:t>
            </w:r>
            <w:r>
              <w:rPr>
                <w:spacing w:val="4"/>
              </w:rPr>
              <w:t xml:space="preserve"> </w:t>
            </w:r>
            <w:r>
              <w:rPr/>
              <w:t>人的认识是主观和客观的统一</w:t>
            </w:r>
          </w:p>
        </w:tc>
      </w:tr>
      <w:tr>
        <w:trPr>
          <w:trHeight w:val="114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4"/>
              <w:spacing w:before="43" w:line="220" w:lineRule="auto"/>
              <w:rPr/>
            </w:pPr>
            <w:r>
              <w:rPr>
                <w:spacing w:val="-2"/>
              </w:rPr>
              <w:t>人的意识具有主观差别</w:t>
            </w:r>
          </w:p>
          <w:p>
            <w:pPr>
              <w:pStyle w:val="TableText"/>
              <w:ind w:left="101"/>
              <w:spacing w:before="45" w:line="219" w:lineRule="auto"/>
              <w:rPr/>
            </w:pPr>
            <w:r>
              <w:rPr>
                <w:spacing w:val="-1"/>
              </w:rPr>
              <w:t>对同一对象，不同的人有不同的反映</w:t>
            </w:r>
          </w:p>
        </w:tc>
      </w:tr>
      <w:tr>
        <w:trPr>
          <w:trHeight w:val="147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4"/>
              <w:spacing w:before="45" w:line="220" w:lineRule="auto"/>
              <w:rPr/>
            </w:pPr>
            <w:r>
              <w:rPr/>
              <w:t>人的认识是主观和客观的统一</w:t>
            </w:r>
          </w:p>
          <w:p>
            <w:pPr>
              <w:pStyle w:val="TableText"/>
              <w:ind w:left="103" w:right="4614" w:hanging="2"/>
              <w:spacing w:before="42" w:line="242" w:lineRule="auto"/>
              <w:rPr/>
            </w:pPr>
            <w:r>
              <w:rPr>
                <w:spacing w:val="-1"/>
              </w:rPr>
              <w:t>对同一对象，不同的人有不同的反映</w:t>
            </w:r>
            <w:r>
              <w:rPr>
                <w:spacing w:val="6"/>
              </w:rPr>
              <w:t xml:space="preserve"> </w:t>
            </w:r>
            <w:r>
              <w:rPr>
                <w:spacing w:val="-2"/>
              </w:rPr>
              <w:t>人的意识具有主观差别</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
          <w:p>
            <w:pPr>
              <w:pStyle w:val="TableText"/>
              <w:ind w:left="118" w:right="5798"/>
              <w:spacing w:before="78"/>
              <w:rPr/>
            </w:pPr>
            <w:r>
              <w:rPr>
                <w:spacing w:val="-1"/>
              </w:rPr>
              <w:t>任何事物都处在联系之中</w:t>
            </w:r>
            <w:r>
              <w:rPr>
                <w:spacing w:val="1"/>
              </w:rPr>
              <w:t xml:space="preserve"> </w:t>
            </w:r>
            <w:r>
              <w:rPr>
                <w:spacing w:val="-1"/>
              </w:rPr>
              <w:t>任何事物之间都存在联系</w:t>
            </w:r>
          </w:p>
          <w:p>
            <w:pPr>
              <w:pStyle w:val="TableText"/>
              <w:ind w:left="119"/>
              <w:spacing w:before="37" w:line="219" w:lineRule="auto"/>
              <w:rPr/>
            </w:pPr>
            <w:r>
              <w:rPr>
                <w:spacing w:val="-1"/>
              </w:rPr>
              <w:t>事物发展的结果是无规律、不可预测的</w:t>
            </w:r>
          </w:p>
          <w:p>
            <w:pPr>
              <w:pStyle w:val="TableText"/>
              <w:ind w:left="119"/>
              <w:spacing w:before="44" w:line="219" w:lineRule="auto"/>
              <w:rPr/>
            </w:pPr>
            <w:r>
              <w:rPr>
                <w:spacing w:val="-1"/>
              </w:rPr>
              <w:t>事物的运动变化总是先从微小的、不显著的变化开始的</w:t>
            </w:r>
          </w:p>
        </w:tc>
      </w:tr>
      <w:tr>
        <w:trPr>
          <w:trHeight w:val="114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1" w:right="5814"/>
              <w:spacing w:before="45"/>
              <w:rPr/>
            </w:pPr>
            <w:r>
              <w:rPr>
                <w:spacing w:val="-1"/>
              </w:rPr>
              <w:t>任何事物都处在联系之中</w:t>
            </w:r>
            <w:r>
              <w:rPr>
                <w:spacing w:val="1"/>
              </w:rPr>
              <w:t xml:space="preserve"> </w:t>
            </w:r>
            <w:r>
              <w:rPr>
                <w:spacing w:val="-1"/>
              </w:rPr>
              <w:t>任何事物之间都存在联系</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1" w:right="2695"/>
              <w:spacing w:before="43" w:line="241" w:lineRule="auto"/>
              <w:rPr/>
            </w:pPr>
            <w:r>
              <w:rPr>
                <w:spacing w:val="-1"/>
              </w:rPr>
              <w:t>事物的运动变化总是先从微小的、不显著的变化开始的</w:t>
            </w:r>
            <w:r>
              <w:rPr>
                <w:spacing w:val="13"/>
              </w:rPr>
              <w:t xml:space="preserve"> </w:t>
            </w:r>
            <w:r>
              <w:rPr>
                <w:spacing w:val="-1"/>
              </w:rPr>
              <w:t>任何事物都处在联系之中</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19" w:right="1718" w:firstLine="29"/>
              <w:spacing w:before="78" w:line="239" w:lineRule="auto"/>
              <w:rPr/>
            </w:pPr>
            <w:r>
              <w:rPr>
                <w:spacing w:val="-2"/>
              </w:rPr>
              <w:t>内容决定形式，有什么样的内容就要求有什么样的形式为它服务</w:t>
            </w:r>
            <w:r>
              <w:rPr>
                <w:spacing w:val="16"/>
              </w:rPr>
              <w:t xml:space="preserve"> </w:t>
            </w:r>
            <w:r>
              <w:rPr>
                <w:spacing w:val="-1"/>
              </w:rPr>
              <w:t>适合内容的形式促进内容的发展</w:t>
            </w:r>
          </w:p>
          <w:p>
            <w:pPr>
              <w:pStyle w:val="TableText"/>
              <w:ind w:left="122" w:right="1478"/>
              <w:spacing w:before="36"/>
              <w:rPr/>
            </w:pPr>
            <w:r>
              <w:rPr>
                <w:spacing w:val="-1"/>
              </w:rPr>
              <w:t>形式反作用于内容，有什么样的形式就会有什么样的内容为它服务</w:t>
            </w:r>
            <w:r>
              <w:rPr>
                <w:spacing w:val="15"/>
              </w:rPr>
              <w:t xml:space="preserve"> </w:t>
            </w:r>
            <w:r>
              <w:rPr>
                <w:spacing w:val="-1"/>
              </w:rPr>
              <w:t>不适合内容的形式阻碍内容的发展</w:t>
            </w:r>
          </w:p>
          <w:p>
            <w:pPr>
              <w:pStyle w:val="TableText"/>
              <w:ind w:left="148"/>
              <w:spacing w:before="37" w:line="219" w:lineRule="auto"/>
              <w:rPr/>
            </w:pPr>
            <w:r>
              <w:rPr>
                <w:spacing w:val="-2"/>
              </w:rPr>
              <w:t>内容和形式在一定条件下相互过渡、相互转化</w:t>
            </w:r>
          </w:p>
        </w:tc>
      </w:tr>
      <w:tr>
        <w:trPr>
          <w:trHeight w:val="180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31"/>
              <w:spacing w:before="44" w:line="219" w:lineRule="auto"/>
              <w:rPr/>
            </w:pPr>
            <w:r>
              <w:rPr>
                <w:spacing w:val="-2"/>
              </w:rPr>
              <w:t>内容决定形式，有什么样的内容就要求有什么样的形式为它服务</w:t>
            </w:r>
          </w:p>
          <w:p>
            <w:pPr>
              <w:pStyle w:val="TableText"/>
              <w:ind w:left="102"/>
              <w:spacing w:before="45" w:line="219" w:lineRule="auto"/>
              <w:rPr/>
            </w:pPr>
            <w:r>
              <w:rPr>
                <w:spacing w:val="-1"/>
              </w:rPr>
              <w:t>适合内容的形式促进内容的发展</w:t>
            </w:r>
          </w:p>
          <w:p>
            <w:pPr>
              <w:pStyle w:val="TableText"/>
              <w:ind w:left="106"/>
              <w:spacing w:before="45" w:line="219" w:lineRule="auto"/>
              <w:rPr/>
            </w:pPr>
            <w:r>
              <w:rPr>
                <w:spacing w:val="-1"/>
              </w:rPr>
              <w:t>不适合内容的形式阻碍内容的发展</w:t>
            </w:r>
          </w:p>
          <w:p>
            <w:pPr>
              <w:pStyle w:val="TableText"/>
              <w:ind w:left="131"/>
              <w:spacing w:before="46" w:line="219" w:lineRule="auto"/>
              <w:rPr/>
            </w:pPr>
            <w:r>
              <w:rPr>
                <w:spacing w:val="-2"/>
              </w:rPr>
              <w:t>内容和形式在一定条件下相互过渡、相互转化</w:t>
            </w:r>
          </w:p>
        </w:tc>
      </w:tr>
      <w:tr>
        <w:trPr>
          <w:trHeight w:val="1164"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31"/>
              <w:spacing w:before="45" w:line="219" w:lineRule="auto"/>
              <w:rPr/>
            </w:pPr>
            <w:r>
              <w:rPr>
                <w:spacing w:val="-2"/>
              </w:rPr>
              <w:t>内容和形式在一定条件下相互过渡、相互转化</w:t>
            </w:r>
          </w:p>
          <w:p>
            <w:pPr>
              <w:pStyle w:val="TableText"/>
              <w:ind w:left="105"/>
              <w:spacing w:before="43" w:line="219" w:lineRule="auto"/>
              <w:rPr/>
            </w:pPr>
            <w:r>
              <w:rPr>
                <w:spacing w:val="-1"/>
              </w:rPr>
              <w:t>形式反作用于内容，有什么样的形式就会有什么样的内容为它服务</w:t>
            </w:r>
          </w:p>
        </w:tc>
      </w:tr>
    </w:tbl>
    <w:p>
      <w:pPr>
        <w:spacing w:line="212" w:lineRule="exact"/>
        <w:rPr>
          <w:rFonts w:ascii="Arial"/>
          <w:sz w:val="18"/>
        </w:rPr>
      </w:pPr>
      <w:r/>
    </w:p>
    <w:p>
      <w:pPr>
        <w:spacing w:line="212" w:lineRule="exact"/>
        <w:sectPr>
          <w:footerReference w:type="default" r:id="rId244"/>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118"/>
        <w:gridCol w:w="7203"/>
      </w:tblGrid>
      <w:tr>
        <w:trPr>
          <w:trHeight w:val="477" w:hRule="atLeast"/>
        </w:trPr>
        <w:tc>
          <w:tcPr>
            <w:shd w:val="clear" w:fill="FFFFFF"/>
            <w:tcW w:w="8558" w:type="dxa"/>
            <w:vAlign w:val="top"/>
            <w:gridSpan w:val="3"/>
          </w:tcPr>
          <w:p>
            <w:pPr>
              <w:pStyle w:val="TableText"/>
              <w:ind w:left="131"/>
              <w:spacing w:before="121" w:line="219" w:lineRule="auto"/>
              <w:rPr/>
            </w:pPr>
            <w:r>
              <w:rPr>
                <w:spacing w:val="-2"/>
              </w:rPr>
              <w:t>内容决定形式，有什么样的内容就要求有什么样的形式为它服务</w:t>
            </w:r>
          </w:p>
        </w:tc>
      </w:tr>
      <w:tr>
        <w:trPr>
          <w:trHeight w:val="365" w:hRule="atLeast"/>
        </w:trPr>
        <w:tc>
          <w:tcPr>
            <w:shd w:val="clear" w:fill="EBEBEB"/>
            <w:tcW w:w="1355" w:type="dxa"/>
            <w:vAlign w:val="top"/>
            <w:gridSpan w:val="2"/>
          </w:tcPr>
          <w:p>
            <w:pPr>
              <w:pStyle w:val="TableText"/>
              <w:ind w:left="253"/>
              <w:spacing w:before="82" w:line="210" w:lineRule="auto"/>
              <w:rPr/>
            </w:pPr>
            <w:r>
              <w:rPr>
                <w:spacing w:val="-10"/>
              </w:rPr>
              <w:t>试题</w:t>
            </w:r>
            <w:r>
              <w:rPr>
                <w:spacing w:val="-31"/>
              </w:rPr>
              <w:t xml:space="preserve"> </w:t>
            </w:r>
            <w:r>
              <w:rPr>
                <w:spacing w:val="-10"/>
              </w:rPr>
              <w:t>18</w:t>
            </w:r>
          </w:p>
        </w:tc>
        <w:tc>
          <w:tcPr>
            <w:shd w:val="clear" w:fill="EBEBEB"/>
            <w:tcW w:w="7203" w:type="dxa"/>
            <w:vAlign w:val="top"/>
          </w:tcPr>
          <w:p>
            <w:pPr>
              <w:pStyle w:val="TableText"/>
              <w:ind w:left="232"/>
              <w:spacing w:before="82" w:line="210"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78" w:lineRule="auto"/>
              <w:rPr>
                <w:rFonts w:ascii="Arial"/>
                <w:sz w:val="21"/>
              </w:rPr>
            </w:pPr>
            <w:r/>
          </w:p>
          <w:p>
            <w:pPr>
              <w:pStyle w:val="TableText"/>
              <w:ind w:left="119"/>
              <w:spacing w:before="78" w:line="219" w:lineRule="auto"/>
              <w:rPr/>
            </w:pPr>
            <w:r>
              <w:rPr/>
              <w:t>物、物质无非是各种物的总和，而这个概念就是从</w:t>
            </w:r>
            <w:r>
              <w:rPr>
                <w:spacing w:val="-1"/>
              </w:rPr>
              <w:t>这一总和中抽象出来的。</w:t>
            </w:r>
          </w:p>
          <w:p>
            <w:pPr>
              <w:pStyle w:val="TableText"/>
              <w:ind w:left="101" w:right="71" w:firstLine="5"/>
              <w:spacing w:before="44" w:line="241" w:lineRule="auto"/>
              <w:rPr/>
            </w:pPr>
            <w:r>
              <w:rPr>
                <w:spacing w:val="-1"/>
              </w:rPr>
              <w:t>“物质是标志客观实在的哲学范畴，这种客观实在是人通过感觉感知的，它不依</w:t>
            </w:r>
            <w:r>
              <w:rPr>
                <w:spacing w:val="2"/>
              </w:rPr>
              <w:t xml:space="preserve"> </w:t>
            </w:r>
            <w:r>
              <w:rPr>
                <w:spacing w:val="3"/>
              </w:rPr>
              <w:t>赖于我们的感觉而存在，为我们的感觉所复写、摄</w:t>
            </w:r>
            <w:r>
              <w:rPr>
                <w:spacing w:val="2"/>
              </w:rPr>
              <w:t>影和反映。</w:t>
            </w:r>
            <w:r>
              <w:rPr>
                <w:spacing w:val="-88"/>
              </w:rPr>
              <w:t xml:space="preserve"> </w:t>
            </w:r>
            <w:r>
              <w:rPr>
                <w:spacing w:val="2"/>
              </w:rPr>
              <w:t>”</w:t>
            </w:r>
          </w:p>
          <w:p>
            <w:pPr>
              <w:pStyle w:val="TableText"/>
              <w:ind w:left="107"/>
              <w:spacing w:before="32" w:line="219" w:lineRule="auto"/>
              <w:rPr/>
            </w:pPr>
            <w:r>
              <w:rPr>
                <w:spacing w:val="5"/>
              </w:rPr>
              <w:t>“先王以土与金木水火杂，以成百物</w:t>
            </w:r>
            <w:r>
              <w:rPr>
                <w:spacing w:val="-89"/>
              </w:rPr>
              <w:t xml:space="preserve"> </w:t>
            </w:r>
            <w:r>
              <w:rPr>
                <w:spacing w:val="5"/>
              </w:rPr>
              <w:t>”</w:t>
            </w:r>
          </w:p>
          <w:p>
            <w:pPr>
              <w:pStyle w:val="TableText"/>
              <w:ind w:left="124"/>
              <w:spacing w:before="46" w:line="219" w:lineRule="auto"/>
              <w:rPr/>
            </w:pPr>
            <w:r>
              <w:rPr>
                <w:spacing w:val="7"/>
              </w:rPr>
              <w:t>原子是“宇宙之砖</w:t>
            </w:r>
            <w:r>
              <w:rPr>
                <w:spacing w:val="-85"/>
              </w:rPr>
              <w:t xml:space="preserve"> </w:t>
            </w:r>
            <w:r>
              <w:rPr>
                <w:spacing w:val="7"/>
              </w:rPr>
              <w:t>”</w:t>
            </w:r>
          </w:p>
        </w:tc>
      </w:tr>
      <w:tr>
        <w:trPr>
          <w:trHeight w:val="2133" w:hRule="atLeast"/>
        </w:trPr>
        <w:tc>
          <w:tcPr>
            <w:shd w:val="clear" w:fill="FFFFFF"/>
            <w:tcW w:w="8558" w:type="dxa"/>
            <w:vAlign w:val="top"/>
            <w:gridSpan w:val="3"/>
          </w:tcPr>
          <w:p>
            <w:pPr>
              <w:pStyle w:val="TableText"/>
              <w:ind w:left="139"/>
              <w:spacing w:before="130" w:line="219" w:lineRule="auto"/>
              <w:rPr/>
            </w:pPr>
            <w:r>
              <w:rPr>
                <w:spacing w:val="-8"/>
              </w:rPr>
              <w:t>[参考答案]</w:t>
            </w:r>
          </w:p>
          <w:p>
            <w:pPr>
              <w:pStyle w:val="TableText"/>
              <w:ind w:left="102"/>
              <w:spacing w:before="44" w:line="219" w:lineRule="auto"/>
              <w:rPr/>
            </w:pPr>
            <w:r>
              <w:rPr/>
              <w:t>物、物质无非是各种物的总和，而这个概念就是从</w:t>
            </w:r>
            <w:r>
              <w:rPr>
                <w:spacing w:val="-1"/>
              </w:rPr>
              <w:t>这一总和中抽象出来的。</w:t>
            </w:r>
          </w:p>
          <w:p>
            <w:pPr>
              <w:pStyle w:val="TableText"/>
              <w:ind w:left="100" w:right="71" w:hanging="10"/>
              <w:spacing w:before="45"/>
              <w:rPr/>
            </w:pPr>
            <w:r>
              <w:rPr/>
              <w:t>“物质是标志客观实在的哲学范畴，这种客</w:t>
            </w:r>
            <w:r>
              <w:rPr>
                <w:spacing w:val="-1"/>
              </w:rPr>
              <w:t>观实在是人通过感觉感知的，它不依</w:t>
            </w:r>
            <w:r>
              <w:rPr/>
              <w:t xml:space="preserve"> </w:t>
            </w:r>
            <w:r>
              <w:rPr>
                <w:spacing w:val="3"/>
              </w:rPr>
              <w:t>赖于我们的感觉而存在，为我们的感觉所复写、摄</w:t>
            </w:r>
            <w:r>
              <w:rPr>
                <w:spacing w:val="2"/>
              </w:rPr>
              <w:t>影和反映。</w:t>
            </w:r>
            <w:r>
              <w:rPr>
                <w:spacing w:val="-88"/>
              </w:rPr>
              <w:t xml:space="preserve"> </w:t>
            </w:r>
            <w:r>
              <w:rPr>
                <w:spacing w:val="2"/>
              </w:rPr>
              <w:t>”</w:t>
            </w:r>
          </w:p>
          <w:p>
            <w:pPr>
              <w:pStyle w:val="TableText"/>
              <w:ind w:left="107" w:right="4259" w:hanging="17"/>
              <w:spacing w:before="36"/>
              <w:rPr/>
            </w:pPr>
            <w:r>
              <w:rPr>
                <w:spacing w:val="5"/>
              </w:rPr>
              <w:t>“先王以土与金木水火杂，以成百物</w:t>
            </w:r>
            <w:r>
              <w:rPr>
                <w:spacing w:val="-89"/>
              </w:rPr>
              <w:t xml:space="preserve"> </w:t>
            </w:r>
            <w:r>
              <w:rPr>
                <w:spacing w:val="5"/>
              </w:rPr>
              <w:t>”</w:t>
            </w:r>
            <w:r>
              <w:rPr/>
              <w:t xml:space="preserve"> </w:t>
            </w:r>
            <w:r>
              <w:rPr>
                <w:spacing w:val="8"/>
              </w:rPr>
              <w:t>原子是“宇宙之砖</w:t>
            </w:r>
            <w:r>
              <w:rPr>
                <w:spacing w:val="-89"/>
              </w:rPr>
              <w:t xml:space="preserve"> </w:t>
            </w:r>
            <w:r>
              <w:rPr>
                <w:spacing w:val="8"/>
              </w:rPr>
              <w:t>”</w:t>
            </w:r>
          </w:p>
        </w:tc>
      </w:tr>
      <w:tr>
        <w:trPr>
          <w:trHeight w:val="1804" w:hRule="atLeast"/>
        </w:trPr>
        <w:tc>
          <w:tcPr>
            <w:shd w:val="clear" w:fill="FFFFFF"/>
            <w:tcW w:w="8558" w:type="dxa"/>
            <w:vAlign w:val="top"/>
            <w:gridSpan w:val="3"/>
          </w:tcPr>
          <w:p>
            <w:pPr>
              <w:pStyle w:val="TableText"/>
              <w:ind w:left="139"/>
              <w:spacing w:before="132" w:line="220" w:lineRule="auto"/>
              <w:rPr/>
            </w:pPr>
            <w:r>
              <w:rPr>
                <w:spacing w:val="-8"/>
              </w:rPr>
              <w:t>[我的答案]</w:t>
            </w:r>
          </w:p>
          <w:p>
            <w:pPr>
              <w:pStyle w:val="TableText"/>
              <w:ind w:left="108"/>
              <w:spacing w:before="43" w:line="219" w:lineRule="auto"/>
              <w:rPr/>
            </w:pPr>
            <w:r>
              <w:rPr>
                <w:spacing w:val="7"/>
              </w:rPr>
              <w:t>原子是“宇宙之砖</w:t>
            </w:r>
            <w:r>
              <w:rPr>
                <w:spacing w:val="-85"/>
              </w:rPr>
              <w:t xml:space="preserve"> </w:t>
            </w:r>
            <w:r>
              <w:rPr>
                <w:spacing w:val="7"/>
              </w:rPr>
              <w:t>”</w:t>
            </w:r>
          </w:p>
          <w:p>
            <w:pPr>
              <w:pStyle w:val="TableText"/>
              <w:ind w:left="100" w:right="71" w:hanging="10"/>
              <w:spacing w:before="45"/>
              <w:rPr/>
            </w:pPr>
            <w:r>
              <w:rPr/>
              <w:t>“物质是标志客观实在的哲学范畴，这种客</w:t>
            </w:r>
            <w:r>
              <w:rPr>
                <w:spacing w:val="-1"/>
              </w:rPr>
              <w:t>观实在是人通过感觉感知的，它不依</w:t>
            </w:r>
            <w:r>
              <w:rPr/>
              <w:t xml:space="preserve"> </w:t>
            </w:r>
            <w:r>
              <w:rPr>
                <w:spacing w:val="3"/>
              </w:rPr>
              <w:t>赖于我们的感觉而存在，为我们的感觉所复写、摄</w:t>
            </w:r>
            <w:r>
              <w:rPr>
                <w:spacing w:val="2"/>
              </w:rPr>
              <w:t>影和反映。</w:t>
            </w:r>
            <w:r>
              <w:rPr>
                <w:spacing w:val="-88"/>
              </w:rPr>
              <w:t xml:space="preserve"> </w:t>
            </w:r>
            <w:r>
              <w:rPr>
                <w:spacing w:val="2"/>
              </w:rPr>
              <w:t>”</w:t>
            </w:r>
          </w:p>
          <w:p>
            <w:pPr>
              <w:pStyle w:val="TableText"/>
              <w:ind w:left="102"/>
              <w:spacing w:before="37" w:line="219" w:lineRule="auto"/>
              <w:rPr/>
            </w:pPr>
            <w:r>
              <w:rPr/>
              <w:t>物、物质无非是各种物的总和，而这个概念就是从</w:t>
            </w:r>
            <w:r>
              <w:rPr>
                <w:spacing w:val="-1"/>
              </w:rPr>
              <w:t>这一总和中抽象出来的。</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19</w:t>
            </w:r>
          </w:p>
        </w:tc>
        <w:tc>
          <w:tcPr>
            <w:shd w:val="clear" w:fill="EBEBEB"/>
            <w:tcW w:w="7321" w:type="dxa"/>
            <w:vAlign w:val="top"/>
            <w:gridSpan w:val="2"/>
          </w:tcPr>
          <w:p>
            <w:pPr>
              <w:pStyle w:val="TableText"/>
              <w:ind w:left="233"/>
              <w:spacing w:before="87" w:line="206"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83" w:lineRule="auto"/>
              <w:rPr>
                <w:rFonts w:ascii="Arial"/>
                <w:sz w:val="21"/>
              </w:rPr>
            </w:pPr>
            <w:r/>
          </w:p>
          <w:p>
            <w:pPr>
              <w:pStyle w:val="TableText"/>
              <w:ind w:left="119" w:right="7238" w:firstLine="3"/>
              <w:spacing w:before="78" w:line="247" w:lineRule="auto"/>
              <w:jc w:val="both"/>
              <w:rPr/>
            </w:pPr>
            <w:r>
              <w:rPr>
                <w:spacing w:val="-3"/>
              </w:rPr>
              <w:t>一元论哲学</w:t>
            </w:r>
            <w:r>
              <w:rPr/>
              <w:t xml:space="preserve"> </w:t>
            </w:r>
            <w:r>
              <w:rPr>
                <w:spacing w:val="-2"/>
              </w:rPr>
              <w:t>决定论哲学</w:t>
            </w:r>
            <w:r>
              <w:rPr/>
              <w:t xml:space="preserve"> </w:t>
            </w:r>
            <w:r>
              <w:rPr>
                <w:spacing w:val="-2"/>
              </w:rPr>
              <w:t>物质统一性</w:t>
            </w:r>
            <w:r>
              <w:rPr/>
              <w:t xml:space="preserve"> </w:t>
            </w:r>
            <w:r>
              <w:rPr>
                <w:spacing w:val="-2"/>
              </w:rPr>
              <w:t>能动反映论</w:t>
            </w:r>
          </w:p>
        </w:tc>
      </w:tr>
      <w:tr>
        <w:trPr>
          <w:trHeight w:val="1474" w:hRule="atLeast"/>
        </w:trPr>
        <w:tc>
          <w:tcPr>
            <w:shd w:val="clear" w:fill="FFFFFF"/>
            <w:tcW w:w="8558" w:type="dxa"/>
            <w:vAlign w:val="top"/>
            <w:gridSpan w:val="3"/>
          </w:tcPr>
          <w:p>
            <w:pPr>
              <w:pStyle w:val="TableText"/>
              <w:ind w:left="102" w:right="7254" w:firstLine="37"/>
              <w:spacing w:before="132" w:line="248" w:lineRule="auto"/>
              <w:jc w:val="both"/>
              <w:rPr/>
            </w:pPr>
            <w:r>
              <w:rPr>
                <w:spacing w:val="-8"/>
              </w:rPr>
              <w:t>[参考答案]</w:t>
            </w:r>
            <w:r>
              <w:rPr/>
              <w:t xml:space="preserve"> </w:t>
            </w:r>
            <w:r>
              <w:rPr>
                <w:spacing w:val="-2"/>
              </w:rPr>
              <w:t>一元论哲学</w:t>
            </w:r>
            <w:r>
              <w:rPr/>
              <w:t xml:space="preserve"> </w:t>
            </w:r>
            <w:r>
              <w:rPr>
                <w:spacing w:val="-2"/>
              </w:rPr>
              <w:t>决定论哲学</w:t>
            </w:r>
            <w:r>
              <w:rPr/>
              <w:t xml:space="preserve"> </w:t>
            </w:r>
            <w:r>
              <w:rPr>
                <w:spacing w:val="-2"/>
              </w:rPr>
              <w:t>物质统一性</w:t>
            </w:r>
          </w:p>
        </w:tc>
      </w:tr>
      <w:tr>
        <w:trPr>
          <w:trHeight w:val="1144" w:hRule="atLeast"/>
        </w:trPr>
        <w:tc>
          <w:tcPr>
            <w:shd w:val="clear" w:fill="FFFFFF"/>
            <w:tcW w:w="8558" w:type="dxa"/>
            <w:vAlign w:val="top"/>
            <w:gridSpan w:val="3"/>
          </w:tcPr>
          <w:p>
            <w:pPr>
              <w:pStyle w:val="TableText"/>
              <w:ind w:left="106" w:right="7254" w:firstLine="33"/>
              <w:spacing w:before="136" w:line="245" w:lineRule="auto"/>
              <w:jc w:val="both"/>
              <w:rPr/>
            </w:pPr>
            <w:r>
              <w:rPr>
                <w:spacing w:val="-8"/>
              </w:rPr>
              <w:t>[我的答案]</w:t>
            </w:r>
            <w:r>
              <w:rPr/>
              <w:t xml:space="preserve"> </w:t>
            </w:r>
            <w:r>
              <w:rPr>
                <w:spacing w:val="-3"/>
              </w:rPr>
              <w:t>决定论哲学</w:t>
            </w:r>
            <w:r>
              <w:rPr/>
              <w:t xml:space="preserve"> </w:t>
            </w:r>
            <w:r>
              <w:rPr>
                <w:spacing w:val="-3"/>
              </w:rPr>
              <w:t>一元论哲学</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20</w:t>
            </w:r>
          </w:p>
        </w:tc>
        <w:tc>
          <w:tcPr>
            <w:shd w:val="clear" w:fill="EBEBEB"/>
            <w:tcW w:w="7321" w:type="dxa"/>
            <w:vAlign w:val="top"/>
            <w:gridSpan w:val="2"/>
          </w:tcPr>
          <w:p>
            <w:pPr>
              <w:pStyle w:val="TableText"/>
              <w:ind w:left="233"/>
              <w:spacing w:before="92" w:line="202"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494" w:hRule="atLeast"/>
        </w:trPr>
        <w:tc>
          <w:tcPr>
            <w:shd w:val="clear" w:fill="FFFFFF"/>
            <w:tcW w:w="8558" w:type="dxa"/>
            <w:vAlign w:val="top"/>
            <w:gridSpan w:val="3"/>
          </w:tcPr>
          <w:p>
            <w:pPr>
              <w:spacing w:line="386" w:lineRule="auto"/>
              <w:rPr>
                <w:rFonts w:ascii="Arial"/>
                <w:sz w:val="21"/>
              </w:rPr>
            </w:pPr>
            <w:r/>
          </w:p>
          <w:p>
            <w:pPr>
              <w:pStyle w:val="TableText"/>
              <w:ind w:left="124" w:right="5318"/>
              <w:spacing w:before="78"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24"/>
              <w:spacing w:before="33" w:line="220" w:lineRule="auto"/>
              <w:rPr/>
            </w:pPr>
            <w:r>
              <w:rPr>
                <w:spacing w:val="-1"/>
              </w:rPr>
              <w:t>实现了唯物自然观和唯物历史观的统一</w:t>
            </w:r>
          </w:p>
        </w:tc>
      </w:tr>
    </w:tbl>
    <w:p>
      <w:pPr>
        <w:rPr>
          <w:rFonts w:ascii="Arial"/>
          <w:sz w:val="21"/>
        </w:rPr>
      </w:pPr>
      <w:r/>
    </w:p>
    <w:p>
      <w:pPr>
        <w:sectPr>
          <w:footerReference w:type="default" r:id="rId24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shd w:val="clear" w:fill="FFFFFF"/>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8558"/>
      </w:tblGrid>
      <w:tr>
        <w:trPr>
          <w:trHeight w:val="484" w:hRule="atLeast"/>
        </w:trPr>
        <w:tc>
          <w:tcPr>
            <w:shd w:val="clear" w:fill="FFFFFF"/>
            <w:tcW w:w="8558" w:type="dxa"/>
            <w:vAlign w:val="top"/>
          </w:tcPr>
          <w:p>
            <w:pPr>
              <w:pStyle w:val="TableText"/>
              <w:ind w:left="124"/>
              <w:spacing w:before="128" w:line="218" w:lineRule="auto"/>
              <w:rPr/>
            </w:pPr>
            <w:r>
              <w:rPr>
                <w:spacing w:val="-1"/>
              </w:rPr>
              <w:t>实现了真理与价值的统一</w:t>
            </w:r>
          </w:p>
        </w:tc>
      </w:tr>
      <w:tr>
        <w:trPr>
          <w:trHeight w:val="1475" w:hRule="atLeast"/>
        </w:trPr>
        <w:tc>
          <w:tcPr>
            <w:shd w:val="clear" w:fill="FFFFFF"/>
            <w:tcW w:w="8558" w:type="dxa"/>
            <w:vAlign w:val="top"/>
          </w:tcPr>
          <w:p>
            <w:pPr>
              <w:pStyle w:val="TableText"/>
              <w:ind w:left="139"/>
              <w:spacing w:before="129" w:line="219" w:lineRule="auto"/>
              <w:rPr/>
            </w:pPr>
            <w:r>
              <w:rPr>
                <w:spacing w:val="-8"/>
              </w:rPr>
              <w:t>[参考答案]</w:t>
            </w:r>
          </w:p>
          <w:p>
            <w:pPr>
              <w:pStyle w:val="TableText"/>
              <w:ind w:left="108" w:right="5335"/>
              <w:spacing w:before="44"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08"/>
              <w:spacing w:before="33" w:line="220" w:lineRule="auto"/>
              <w:rPr/>
            </w:pPr>
            <w:r>
              <w:rPr>
                <w:spacing w:val="-1"/>
              </w:rPr>
              <w:t>实现了唯物自然观和唯物历史观的统一</w:t>
            </w:r>
          </w:p>
        </w:tc>
      </w:tr>
      <w:tr>
        <w:trPr>
          <w:trHeight w:val="1138" w:hRule="atLeast"/>
        </w:trPr>
        <w:tc>
          <w:tcPr>
            <w:shd w:val="clear" w:fill="FFFFFF"/>
            <w:tcW w:w="8558" w:type="dxa"/>
            <w:vAlign w:val="top"/>
            <w:tcBorders>
              <w:bottom w:val="nil"/>
            </w:tcBorders>
          </w:tcPr>
          <w:p>
            <w:pPr>
              <w:pStyle w:val="TableText"/>
              <w:ind w:left="139"/>
              <w:spacing w:before="129" w:line="220" w:lineRule="auto"/>
              <w:rPr/>
            </w:pPr>
            <w:r>
              <w:rPr>
                <w:spacing w:val="-8"/>
              </w:rPr>
              <w:t>[我的答案]</w:t>
            </w:r>
          </w:p>
          <w:p>
            <w:pPr>
              <w:pStyle w:val="TableText"/>
              <w:ind w:left="108" w:right="4375"/>
              <w:spacing w:before="43" w:line="241" w:lineRule="auto"/>
              <w:rPr/>
            </w:pPr>
            <w:r>
              <w:rPr>
                <w:spacing w:val="-1"/>
              </w:rPr>
              <w:t>实现了唯物自然观和唯物历史观的统一</w:t>
            </w:r>
            <w:r>
              <w:rPr/>
              <w:t xml:space="preserve"> </w:t>
            </w:r>
            <w:r>
              <w:rPr>
                <w:spacing w:val="-1"/>
              </w:rPr>
              <w:t>实现了唯物论与辩证法的统一</w:t>
            </w:r>
          </w:p>
        </w:tc>
      </w:tr>
    </w:tbl>
    <w:p>
      <w:pPr>
        <w:pStyle w:val="BodyText"/>
        <w:ind w:left="261"/>
        <w:spacing w:before="270"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6" w:lineRule="auto"/>
        <w:rPr>
          <w:rFonts w:ascii="Arial"/>
          <w:sz w:val="21"/>
        </w:rPr>
      </w:pPr>
      <w:r/>
    </w:p>
    <w:p>
      <w:pPr>
        <w:pStyle w:val="BodyText"/>
        <w:ind w:firstLine="254"/>
        <w:spacing w:line="781" w:lineRule="exact"/>
        <w:rPr/>
      </w:pPr>
      <w:r>
        <w:rPr>
          <w:position w:val="-15"/>
        </w:rPr>
        <w:pict>
          <v:shape id="_x0000_s88"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7"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4" w:right="60" w:hanging="1"/>
              <w:spacing w:before="149"/>
              <w:rPr/>
            </w:pPr>
            <w:r>
              <w:rPr>
                <w:spacing w:val="-4"/>
              </w:rPr>
              <w:t>满分分</w:t>
            </w:r>
            <w:r>
              <w:rPr>
                <w:spacing w:val="1"/>
              </w:rPr>
              <w:t xml:space="preserve"> </w:t>
            </w:r>
            <w:r>
              <w:rPr/>
              <w:t>数</w:t>
            </w:r>
          </w:p>
        </w:tc>
        <w:tc>
          <w:tcPr>
            <w:shd w:val="clear" w:fill="FFFFFF"/>
            <w:tcW w:w="3278" w:type="dxa"/>
            <w:vAlign w:val="top"/>
          </w:tcPr>
          <w:p>
            <w:pPr>
              <w:pStyle w:val="TableText"/>
              <w:ind w:left="100"/>
              <w:spacing w:before="313"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7" w:right="231"/>
              <w:spacing w:before="149"/>
              <w:rPr/>
            </w:pPr>
            <w:r>
              <w:rPr>
                <w:spacing w:val="-6"/>
              </w:rPr>
              <w:t>您的</w:t>
            </w:r>
            <w:r>
              <w:rPr/>
              <w:t xml:space="preserve"> </w:t>
            </w:r>
            <w:r>
              <w:rPr>
                <w:spacing w:val="-6"/>
              </w:rPr>
              <w:t>得分</w:t>
            </w:r>
          </w:p>
        </w:tc>
        <w:tc>
          <w:tcPr>
            <w:shd w:val="clear" w:fill="FFFFFF"/>
            <w:tcW w:w="3371" w:type="dxa"/>
            <w:vAlign w:val="top"/>
          </w:tcPr>
          <w:p>
            <w:pPr>
              <w:pStyle w:val="TableText"/>
              <w:ind w:left="87"/>
              <w:spacing w:before="313" w:line="220" w:lineRule="auto"/>
              <w:rPr/>
            </w:pPr>
            <w:r>
              <w:rPr>
                <w:b/>
                <w:bCs/>
                <w:spacing w:val="-4"/>
              </w:rPr>
              <w:t>95.0</w:t>
            </w:r>
            <w:r>
              <w:rPr>
                <w:spacing w:val="15"/>
              </w:rPr>
              <w:t xml:space="preserve"> </w:t>
            </w:r>
            <w:r>
              <w:rPr>
                <w:spacing w:val="-4"/>
              </w:rPr>
              <w:t>分</w:t>
            </w:r>
          </w:p>
        </w:tc>
      </w:tr>
      <w:tr>
        <w:trPr>
          <w:trHeight w:val="812" w:hRule="atLeast"/>
        </w:trPr>
        <w:tc>
          <w:tcPr>
            <w:shd w:val="clear" w:fill="EBEBEB"/>
            <w:tcW w:w="1035" w:type="dxa"/>
            <w:vAlign w:val="top"/>
          </w:tcPr>
          <w:p>
            <w:pPr>
              <w:pStyle w:val="TableText"/>
              <w:ind w:left="255" w:right="60"/>
              <w:spacing w:before="130" w:line="241" w:lineRule="auto"/>
              <w:rPr/>
            </w:pPr>
            <w:r>
              <w:rPr>
                <w:spacing w:val="-4"/>
              </w:rPr>
              <w:t>参加人</w:t>
            </w:r>
            <w:r>
              <w:rPr/>
              <w:t xml:space="preserve"> </w:t>
            </w:r>
            <w:r>
              <w:rPr/>
              <w:t>数</w:t>
            </w:r>
          </w:p>
        </w:tc>
        <w:tc>
          <w:tcPr>
            <w:shd w:val="clear" w:fill="FFFFFF"/>
            <w:tcW w:w="3278" w:type="dxa"/>
            <w:vAlign w:val="top"/>
          </w:tcPr>
          <w:p>
            <w:pPr>
              <w:pStyle w:val="TableText"/>
              <w:ind w:left="100"/>
              <w:spacing w:before="295" w:line="222" w:lineRule="auto"/>
              <w:rPr/>
            </w:pPr>
            <w:r>
              <w:rPr>
                <w:b/>
                <w:bCs/>
                <w:spacing w:val="-9"/>
              </w:rPr>
              <w:t>147</w:t>
            </w:r>
            <w:r>
              <w:rPr>
                <w:spacing w:val="14"/>
              </w:rPr>
              <w:t xml:space="preserve"> </w:t>
            </w:r>
            <w:r>
              <w:rPr>
                <w:spacing w:val="-9"/>
              </w:rPr>
              <w:t>人</w:t>
            </w:r>
          </w:p>
        </w:tc>
        <w:tc>
          <w:tcPr>
            <w:shd w:val="clear" w:fill="EBEBEB"/>
            <w:tcW w:w="949" w:type="dxa"/>
            <w:vAlign w:val="top"/>
          </w:tcPr>
          <w:p>
            <w:pPr>
              <w:pStyle w:val="TableText"/>
              <w:ind w:left="236" w:right="231" w:firstLine="1"/>
              <w:spacing w:before="128" w:line="243" w:lineRule="auto"/>
              <w:rPr/>
            </w:pPr>
            <w:r>
              <w:rPr>
                <w:spacing w:val="-6"/>
              </w:rPr>
              <w:t>您的</w:t>
            </w:r>
            <w:r>
              <w:rPr/>
              <w:t xml:space="preserve"> </w:t>
            </w:r>
            <w:r>
              <w:rPr>
                <w:spacing w:val="-5"/>
              </w:rPr>
              <w:t>排名</w:t>
            </w:r>
          </w:p>
        </w:tc>
        <w:tc>
          <w:tcPr>
            <w:shd w:val="clear" w:fill="FFFFFF"/>
            <w:tcW w:w="3371" w:type="dxa"/>
            <w:vAlign w:val="top"/>
          </w:tcPr>
          <w:p>
            <w:pPr>
              <w:spacing w:line="253" w:lineRule="auto"/>
              <w:rPr>
                <w:rFonts w:ascii="Arial"/>
                <w:sz w:val="21"/>
              </w:rPr>
            </w:pPr>
            <w:r/>
          </w:p>
          <w:p>
            <w:pPr>
              <w:pStyle w:val="TableText"/>
              <w:ind w:left="89"/>
              <w:spacing w:before="78" w:line="183" w:lineRule="auto"/>
              <w:rPr/>
            </w:pPr>
            <w:r>
              <w:rPr/>
              <w:t>2</w:t>
            </w:r>
          </w:p>
        </w:tc>
      </w:tr>
      <w:tr>
        <w:trPr>
          <w:trHeight w:val="819" w:hRule="atLeast"/>
        </w:trPr>
        <w:tc>
          <w:tcPr>
            <w:shd w:val="clear" w:fill="EBEBEB"/>
            <w:tcW w:w="1035" w:type="dxa"/>
            <w:vAlign w:val="top"/>
          </w:tcPr>
          <w:p>
            <w:pPr>
              <w:pStyle w:val="TableText"/>
              <w:ind w:left="253" w:right="60" w:firstLine="2"/>
              <w:spacing w:before="133" w:line="243"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54"/>
        <w:spacing w:line="781" w:lineRule="exact"/>
        <w:rPr/>
      </w:pPr>
      <w:r>
        <w:rPr>
          <w:position w:val="-15"/>
        </w:rPr>
        <w:pict>
          <v:shape id="_x0000_s90"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6" w:hRule="atLeast"/>
        </w:trPr>
        <w:tc>
          <w:tcPr>
            <w:shd w:val="clear" w:fill="EBEBEB"/>
            <w:tcW w:w="1112" w:type="dxa"/>
            <w:vAlign w:val="top"/>
          </w:tcPr>
          <w:p>
            <w:pPr>
              <w:pStyle w:val="TableText"/>
              <w:ind w:left="253"/>
              <w:spacing w:before="75" w:line="208"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5"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1" w:hRule="atLeast"/>
        </w:trPr>
        <w:tc>
          <w:tcPr>
            <w:shd w:val="clear" w:fill="FFFFFF"/>
            <w:tcW w:w="8558" w:type="dxa"/>
            <w:vAlign w:val="top"/>
            <w:gridSpan w:val="2"/>
          </w:tcPr>
          <w:p>
            <w:pPr>
              <w:spacing w:line="377" w:lineRule="auto"/>
              <w:rPr>
                <w:rFonts w:ascii="Arial"/>
                <w:sz w:val="21"/>
              </w:rPr>
            </w:pPr>
            <w:r/>
          </w:p>
          <w:p>
            <w:pPr>
              <w:pStyle w:val="TableText"/>
              <w:ind w:left="119"/>
              <w:spacing w:before="78" w:line="219" w:lineRule="auto"/>
              <w:rPr/>
            </w:pPr>
            <w:r>
              <w:rPr>
                <w:spacing w:val="-1"/>
              </w:rPr>
              <w:t>科学理论是科学技术发展和社会实践的动力</w:t>
            </w:r>
          </w:p>
          <w:p>
            <w:pPr>
              <w:pStyle w:val="TableText"/>
              <w:ind w:left="119" w:right="2918"/>
              <w:spacing w:before="47" w:line="239" w:lineRule="auto"/>
              <w:rPr/>
            </w:pPr>
            <w:r>
              <w:rPr>
                <w:spacing w:val="-1"/>
              </w:rPr>
              <w:t>认识能力的不断提高推动了科学的发展和实践的成功</w:t>
            </w:r>
            <w:r>
              <w:rPr>
                <w:spacing w:val="12"/>
              </w:rPr>
              <w:t xml:space="preserve"> </w:t>
            </w:r>
            <w:r>
              <w:rPr>
                <w:spacing w:val="-1"/>
              </w:rPr>
              <w:t>认识能否达到目的依赖于实践的社会历史条件</w:t>
            </w:r>
          </w:p>
          <w:p>
            <w:pPr>
              <w:pStyle w:val="TableText"/>
              <w:ind w:left="119"/>
              <w:spacing w:before="37" w:line="219" w:lineRule="auto"/>
              <w:rPr/>
            </w:pPr>
            <w:r>
              <w:rPr>
                <w:spacing w:val="-1"/>
              </w:rPr>
              <w:t>科学技术、科学理论的迅速发展对科学实践具有决定作用</w:t>
            </w:r>
          </w:p>
        </w:tc>
      </w:tr>
      <w:tr>
        <w:trPr>
          <w:trHeight w:val="484" w:hRule="atLeast"/>
        </w:trPr>
        <w:tc>
          <w:tcPr>
            <w:shd w:val="clear" w:fill="FFFFFF"/>
            <w:tcW w:w="8558" w:type="dxa"/>
            <w:vAlign w:val="top"/>
            <w:gridSpan w:val="2"/>
          </w:tcPr>
          <w:p>
            <w:pPr>
              <w:pStyle w:val="TableText"/>
              <w:ind w:left="139"/>
              <w:spacing w:before="132" w:line="219" w:lineRule="auto"/>
              <w:rPr/>
            </w:pPr>
            <w:r>
              <w:rPr>
                <w:spacing w:val="-2"/>
              </w:rPr>
              <w:t>[参考答案] 认识能否达到目的依赖于实践的社会历史条件</w:t>
            </w:r>
          </w:p>
        </w:tc>
      </w:tr>
      <w:tr>
        <w:trPr>
          <w:trHeight w:val="484" w:hRule="atLeast"/>
        </w:trPr>
        <w:tc>
          <w:tcPr>
            <w:shd w:val="clear" w:fill="FFFFFF"/>
            <w:tcW w:w="8558" w:type="dxa"/>
            <w:vAlign w:val="top"/>
            <w:gridSpan w:val="2"/>
          </w:tcPr>
          <w:p>
            <w:pPr>
              <w:pStyle w:val="TableText"/>
              <w:ind w:left="139"/>
              <w:spacing w:before="132" w:line="219" w:lineRule="auto"/>
              <w:rPr/>
            </w:pPr>
            <w:r>
              <w:rPr>
                <w:spacing w:val="-2"/>
              </w:rPr>
              <w:t>[我的答案] 认识能否达到目的依赖于实践的社会历史条件</w:t>
            </w:r>
          </w:p>
        </w:tc>
      </w:tr>
      <w:tr>
        <w:trPr>
          <w:trHeight w:val="364" w:hRule="atLeast"/>
        </w:trPr>
        <w:tc>
          <w:tcPr>
            <w:shd w:val="clear" w:fill="EBEBEB"/>
            <w:tcW w:w="1112" w:type="dxa"/>
            <w:vAlign w:val="top"/>
          </w:tcPr>
          <w:p>
            <w:pPr>
              <w:pStyle w:val="TableText"/>
              <w:ind w:left="253"/>
              <w:spacing w:before="90" w:line="203"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90"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163" w:hRule="atLeast"/>
        </w:trPr>
        <w:tc>
          <w:tcPr>
            <w:shd w:val="clear" w:fill="FFFFFF"/>
            <w:tcW w:w="8558" w:type="dxa"/>
            <w:vAlign w:val="top"/>
            <w:gridSpan w:val="2"/>
          </w:tcPr>
          <w:p>
            <w:pPr>
              <w:spacing w:line="384" w:lineRule="auto"/>
              <w:rPr>
                <w:rFonts w:ascii="Arial"/>
                <w:sz w:val="21"/>
              </w:rPr>
            </w:pPr>
            <w:r/>
          </w:p>
          <w:p>
            <w:pPr>
              <w:pStyle w:val="TableText"/>
              <w:ind w:left="120" w:right="6278" w:firstLine="1"/>
              <w:spacing w:before="78" w:line="241" w:lineRule="auto"/>
              <w:rPr/>
            </w:pPr>
            <w:r>
              <w:rPr>
                <w:spacing w:val="-2"/>
              </w:rPr>
              <w:t>真理尺度和客观尺度</w:t>
            </w:r>
            <w:r>
              <w:rPr>
                <w:spacing w:val="4"/>
              </w:rPr>
              <w:t xml:space="preserve"> </w:t>
            </w:r>
            <w:r>
              <w:rPr>
                <w:spacing w:val="-2"/>
              </w:rPr>
              <w:t>价值尺度和真理尺度</w:t>
            </w:r>
          </w:p>
        </w:tc>
      </w:tr>
    </w:tbl>
    <w:p>
      <w:pPr>
        <w:rPr>
          <w:rFonts w:ascii="Arial"/>
          <w:sz w:val="21"/>
        </w:rPr>
      </w:pPr>
      <w:r/>
    </w:p>
    <w:p>
      <w:pPr>
        <w:sectPr>
          <w:footerReference w:type="default" r:id="rId246"/>
          <w:pgSz w:w="11906" w:h="16839"/>
          <w:pgMar w:top="842" w:right="1716"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14" w:hRule="atLeast"/>
        </w:trPr>
        <w:tc>
          <w:tcPr>
            <w:shd w:val="clear" w:fill="FFFFFF"/>
            <w:tcW w:w="8558" w:type="dxa"/>
            <w:vAlign w:val="top"/>
            <w:gridSpan w:val="2"/>
          </w:tcPr>
          <w:p>
            <w:pPr>
              <w:pStyle w:val="TableText"/>
              <w:ind w:left="120" w:right="6278"/>
              <w:spacing w:before="128" w:line="239" w:lineRule="auto"/>
              <w:rPr/>
            </w:pPr>
            <w:r>
              <w:rPr>
                <w:spacing w:val="-2"/>
              </w:rPr>
              <w:t>主观尺度和客观尺度</w:t>
            </w:r>
            <w:r>
              <w:rPr>
                <w:spacing w:val="5"/>
              </w:rPr>
              <w:t xml:space="preserve"> </w:t>
            </w:r>
            <w:r>
              <w:rPr>
                <w:spacing w:val="-2"/>
              </w:rPr>
              <w:t>价值尺度和客观尺度</w:t>
            </w:r>
          </w:p>
        </w:tc>
      </w:tr>
      <w:tr>
        <w:trPr>
          <w:trHeight w:val="484" w:hRule="atLeast"/>
        </w:trPr>
        <w:tc>
          <w:tcPr>
            <w:shd w:val="clear" w:fill="FFFFFF"/>
            <w:tcW w:w="8558" w:type="dxa"/>
            <w:vAlign w:val="top"/>
            <w:gridSpan w:val="2"/>
          </w:tcPr>
          <w:p>
            <w:pPr>
              <w:pStyle w:val="TableText"/>
              <w:ind w:left="139"/>
              <w:spacing w:before="127" w:line="218" w:lineRule="auto"/>
              <w:rPr/>
            </w:pPr>
            <w:r>
              <w:rPr>
                <w:spacing w:val="-3"/>
              </w:rPr>
              <w:t>[参考答案] 价值尺度和真理尺度</w:t>
            </w:r>
          </w:p>
        </w:tc>
      </w:tr>
      <w:tr>
        <w:trPr>
          <w:trHeight w:val="484" w:hRule="atLeast"/>
        </w:trPr>
        <w:tc>
          <w:tcPr>
            <w:shd w:val="clear" w:fill="FFFFFF"/>
            <w:tcW w:w="8558" w:type="dxa"/>
            <w:vAlign w:val="top"/>
            <w:gridSpan w:val="2"/>
          </w:tcPr>
          <w:p>
            <w:pPr>
              <w:pStyle w:val="TableText"/>
              <w:ind w:left="139"/>
              <w:spacing w:before="130" w:line="218" w:lineRule="auto"/>
              <w:rPr/>
            </w:pPr>
            <w:r>
              <w:rPr>
                <w:spacing w:val="-3"/>
              </w:rPr>
              <w:t>[我的答案] 价值尺度和真理尺度</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2" w:right="6758"/>
              <w:spacing w:before="78" w:line="247" w:lineRule="auto"/>
              <w:jc w:val="both"/>
              <w:rPr/>
            </w:pPr>
            <w:r>
              <w:rPr>
                <w:spacing w:val="-2"/>
              </w:rPr>
              <w:t>真理具有客观性</w:t>
            </w:r>
            <w:r>
              <w:rPr/>
              <w:t xml:space="preserve"> </w:t>
            </w:r>
            <w:r>
              <w:rPr>
                <w:spacing w:val="-2"/>
              </w:rPr>
              <w:t>真理具有绝对性</w:t>
            </w:r>
            <w:r>
              <w:rPr/>
              <w:t xml:space="preserve"> </w:t>
            </w:r>
            <w:r>
              <w:rPr>
                <w:spacing w:val="-2"/>
              </w:rPr>
              <w:t>真理具有相对性</w:t>
            </w:r>
            <w:r>
              <w:rPr/>
              <w:t xml:space="preserve"> </w:t>
            </w:r>
            <w:r>
              <w:rPr>
                <w:spacing w:val="-2"/>
              </w:rPr>
              <w:t>真理具有全面性</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真理具有相对性</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真理具有相对性</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3" w:right="6278" w:hanging="2"/>
              <w:spacing w:before="78"/>
              <w:rPr/>
            </w:pPr>
            <w:r>
              <w:rPr>
                <w:spacing w:val="-2"/>
              </w:rPr>
              <w:t>直观的被动的反映论</w:t>
            </w:r>
            <w:r>
              <w:rPr>
                <w:spacing w:val="5"/>
              </w:rPr>
              <w:t xml:space="preserve"> </w:t>
            </w:r>
            <w:r>
              <w:rPr>
                <w:spacing w:val="-5"/>
              </w:rPr>
              <w:t>先验论</w:t>
            </w:r>
          </w:p>
          <w:p>
            <w:pPr>
              <w:pStyle w:val="TableText"/>
              <w:ind w:left="123" w:right="6278" w:firstLine="5"/>
              <w:spacing w:before="36" w:line="241" w:lineRule="auto"/>
              <w:rPr/>
            </w:pPr>
            <w:r>
              <w:rPr>
                <w:spacing w:val="-3"/>
              </w:rPr>
              <w:t>能动的革命的反映论</w:t>
            </w:r>
            <w:r>
              <w:rPr>
                <w:spacing w:val="7"/>
              </w:rPr>
              <w:t xml:space="preserve"> </w:t>
            </w:r>
            <w:r>
              <w:rPr>
                <w:spacing w:val="-4"/>
              </w:rPr>
              <w:t>不可知论</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能动的革命的反映论</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[我的答案] 能动的革命的反映论</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1"/>
              <w:spacing w:before="78" w:line="220" w:lineRule="auto"/>
              <w:rPr/>
            </w:pPr>
            <w:r>
              <w:rPr>
                <w:spacing w:val="-1"/>
              </w:rPr>
              <w:t>主体对客体的物质欲望和要求</w:t>
            </w:r>
          </w:p>
          <w:p>
            <w:pPr>
              <w:pStyle w:val="TableText"/>
              <w:ind w:left="121"/>
              <w:spacing w:before="42" w:line="220" w:lineRule="auto"/>
              <w:rPr/>
            </w:pPr>
            <w:r>
              <w:rPr>
                <w:spacing w:val="-2"/>
              </w:rPr>
              <w:t>客体对于主体的意义</w:t>
            </w:r>
          </w:p>
          <w:p>
            <w:pPr>
              <w:pStyle w:val="TableText"/>
              <w:ind w:left="121" w:right="6038"/>
              <w:spacing w:before="45"/>
              <w:rPr/>
            </w:pPr>
            <w:r>
              <w:rPr>
                <w:spacing w:val="-2"/>
              </w:rPr>
              <w:t>主体对客体的能动反映</w:t>
            </w:r>
            <w:r>
              <w:rPr>
                <w:spacing w:val="7"/>
              </w:rPr>
              <w:t xml:space="preserve"> </w:t>
            </w:r>
            <w:r>
              <w:rPr>
                <w:spacing w:val="-2"/>
              </w:rPr>
              <w:t>主体对于客体的意义</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客体对于主体的意义</w:t>
            </w:r>
          </w:p>
        </w:tc>
      </w:tr>
      <w:tr>
        <w:trPr>
          <w:trHeight w:val="485" w:hRule="atLeast"/>
        </w:trPr>
        <w:tc>
          <w:tcPr>
            <w:shd w:val="clear" w:fill="FFFFFF"/>
            <w:tcW w:w="8558" w:type="dxa"/>
            <w:vAlign w:val="top"/>
            <w:gridSpan w:val="2"/>
          </w:tcPr>
          <w:p>
            <w:pPr>
              <w:pStyle w:val="TableText"/>
              <w:ind w:left="139"/>
              <w:spacing w:before="138" w:line="220" w:lineRule="auto"/>
              <w:rPr/>
            </w:pPr>
            <w:r>
              <w:rPr>
                <w:spacing w:val="-3"/>
              </w:rPr>
              <w:t>[我的答案] 客体对于主体的意义</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8" w:lineRule="auto"/>
              <w:rPr>
                <w:rFonts w:ascii="Arial"/>
                <w:sz w:val="21"/>
              </w:rPr>
            </w:pPr>
            <w:r/>
          </w:p>
          <w:p>
            <w:pPr>
              <w:pStyle w:val="TableText"/>
              <w:ind w:left="120"/>
              <w:spacing w:before="78" w:line="219" w:lineRule="auto"/>
              <w:rPr/>
            </w:pPr>
            <w:r>
              <w:rPr>
                <w:spacing w:val="-3"/>
              </w:rPr>
              <w:t>有用即真理</w:t>
            </w:r>
          </w:p>
          <w:p>
            <w:pPr>
              <w:pStyle w:val="TableText"/>
              <w:ind w:left="122"/>
              <w:spacing w:before="44" w:line="219" w:lineRule="auto"/>
              <w:rPr/>
            </w:pPr>
            <w:r>
              <w:rPr>
                <w:spacing w:val="-2"/>
              </w:rPr>
              <w:t>真理具有一元性</w:t>
            </w:r>
          </w:p>
          <w:p>
            <w:pPr>
              <w:pStyle w:val="TableText"/>
              <w:ind w:left="119" w:right="5558" w:firstLine="2"/>
              <w:spacing w:before="45"/>
              <w:rPr/>
            </w:pPr>
            <w:r>
              <w:rPr>
                <w:spacing w:val="-2"/>
              </w:rPr>
              <w:t>真理和谬误没有严格的界限</w:t>
            </w:r>
            <w:r>
              <w:rPr>
                <w:spacing w:val="10"/>
              </w:rPr>
              <w:t xml:space="preserve"> </w:t>
            </w:r>
            <w:r>
              <w:rPr>
                <w:spacing w:val="-1"/>
              </w:rPr>
              <w:t>谎言说一百遍就成为真理</w:t>
            </w:r>
          </w:p>
        </w:tc>
      </w:tr>
    </w:tbl>
    <w:p>
      <w:pPr>
        <w:rPr>
          <w:rFonts w:ascii="Arial"/>
          <w:sz w:val="21"/>
        </w:rPr>
      </w:pPr>
      <w:r/>
    </w:p>
    <w:p>
      <w:pPr>
        <w:sectPr>
          <w:footerReference w:type="default" r:id="rId24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492" w:hRule="atLeast"/>
        </w:trPr>
        <w:tc>
          <w:tcPr>
            <w:shd w:val="clear" w:fill="FFFFFF"/>
            <w:tcW w:w="8558" w:type="dxa"/>
            <w:vAlign w:val="top"/>
            <w:gridSpan w:val="3"/>
          </w:tcPr>
          <w:p>
            <w:pPr>
              <w:pStyle w:val="TableText"/>
              <w:ind w:left="139"/>
              <w:spacing w:before="135" w:line="219" w:lineRule="auto"/>
              <w:rPr/>
            </w:pPr>
            <w:r>
              <w:rPr>
                <w:spacing w:val="-4"/>
              </w:rPr>
              <w:t>[参考答案] 真理具有一元性</w:t>
            </w:r>
          </w:p>
        </w:tc>
      </w:tr>
      <w:tr>
        <w:trPr>
          <w:trHeight w:val="484" w:hRule="atLeast"/>
        </w:trPr>
        <w:tc>
          <w:tcPr>
            <w:shd w:val="clear" w:fill="FFFFFF"/>
            <w:tcW w:w="8558" w:type="dxa"/>
            <w:vAlign w:val="top"/>
            <w:gridSpan w:val="3"/>
          </w:tcPr>
          <w:p>
            <w:pPr>
              <w:pStyle w:val="TableText"/>
              <w:ind w:left="139"/>
              <w:spacing w:before="128" w:line="219" w:lineRule="auto"/>
              <w:rPr/>
            </w:pPr>
            <w:r>
              <w:rPr>
                <w:spacing w:val="-4"/>
              </w:rPr>
              <w:t>[我的答案] 真理具有一元性</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4"/>
              </w:rPr>
              <w:t xml:space="preserve"> </w:t>
            </w:r>
            <w:r>
              <w:rPr>
                <w:spacing w:val="-4"/>
              </w:rPr>
              <w:t>7</w:t>
            </w:r>
          </w:p>
        </w:tc>
        <w:tc>
          <w:tcPr>
            <w:shd w:val="clear" w:fill="EBEBEB"/>
            <w:tcW w:w="7446" w:type="dxa"/>
            <w:vAlign w:val="top"/>
            <w:gridSpan w:val="2"/>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78" w:lineRule="auto"/>
              <w:rPr>
                <w:rFonts w:ascii="Arial"/>
                <w:sz w:val="21"/>
              </w:rPr>
            </w:pPr>
            <w:r/>
          </w:p>
          <w:p>
            <w:pPr>
              <w:pStyle w:val="TableText"/>
              <w:ind w:left="119" w:right="5558"/>
              <w:spacing w:before="78" w:line="241" w:lineRule="auto"/>
              <w:rPr/>
            </w:pPr>
            <w:r>
              <w:rPr>
                <w:spacing w:val="-1"/>
              </w:rPr>
              <w:t>认识事物要发挥主观能动性</w:t>
            </w:r>
            <w:r>
              <w:rPr>
                <w:spacing w:val="1"/>
              </w:rPr>
              <w:t xml:space="preserve"> </w:t>
            </w:r>
            <w:r>
              <w:rPr>
                <w:spacing w:val="-1"/>
              </w:rPr>
              <w:t>认识是人脑特有的机能</w:t>
            </w:r>
          </w:p>
          <w:p>
            <w:pPr>
              <w:pStyle w:val="TableText"/>
              <w:ind w:left="119"/>
              <w:spacing w:before="33" w:line="219" w:lineRule="auto"/>
              <w:rPr/>
            </w:pPr>
            <w:r>
              <w:rPr>
                <w:spacing w:val="-2"/>
              </w:rPr>
              <w:t>认识来源于实践</w:t>
            </w:r>
          </w:p>
          <w:p>
            <w:pPr>
              <w:pStyle w:val="TableText"/>
              <w:ind w:left="119"/>
              <w:spacing w:before="45" w:line="219" w:lineRule="auto"/>
              <w:rPr/>
            </w:pPr>
            <w:r>
              <w:rPr>
                <w:spacing w:val="-1"/>
              </w:rPr>
              <w:t>认识是透过现象看本质</w:t>
            </w:r>
          </w:p>
        </w:tc>
      </w:tr>
      <w:tr>
        <w:trPr>
          <w:trHeight w:val="484" w:hRule="atLeast"/>
        </w:trPr>
        <w:tc>
          <w:tcPr>
            <w:shd w:val="clear" w:fill="FFFFFF"/>
            <w:tcW w:w="8558" w:type="dxa"/>
            <w:vAlign w:val="top"/>
            <w:gridSpan w:val="3"/>
          </w:tcPr>
          <w:p>
            <w:pPr>
              <w:pStyle w:val="TableText"/>
              <w:ind w:left="139"/>
              <w:spacing w:before="130" w:line="219" w:lineRule="auto"/>
              <w:rPr/>
            </w:pPr>
            <w:r>
              <w:rPr>
                <w:spacing w:val="-4"/>
              </w:rPr>
              <w:t>[参考答案] 认识来源于实践</w:t>
            </w:r>
          </w:p>
        </w:tc>
      </w:tr>
      <w:tr>
        <w:trPr>
          <w:trHeight w:val="484" w:hRule="atLeast"/>
        </w:trPr>
        <w:tc>
          <w:tcPr>
            <w:shd w:val="clear" w:fill="FFFFFF"/>
            <w:tcW w:w="8558" w:type="dxa"/>
            <w:vAlign w:val="top"/>
            <w:gridSpan w:val="3"/>
          </w:tcPr>
          <w:p>
            <w:pPr>
              <w:pStyle w:val="TableText"/>
              <w:ind w:left="139"/>
              <w:spacing w:before="131" w:line="219" w:lineRule="auto"/>
              <w:rPr/>
            </w:pPr>
            <w:r>
              <w:rPr>
                <w:spacing w:val="-4"/>
              </w:rPr>
              <w:t>[我的答案] 认识来源于实践</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78" w:lineRule="auto"/>
              <w:rPr>
                <w:rFonts w:ascii="Arial"/>
                <w:sz w:val="21"/>
              </w:rPr>
            </w:pPr>
            <w:r/>
          </w:p>
          <w:p>
            <w:pPr>
              <w:pStyle w:val="TableText"/>
              <w:ind w:left="119" w:right="7238"/>
              <w:spacing w:before="78" w:line="248" w:lineRule="auto"/>
              <w:jc w:val="both"/>
              <w:rPr/>
            </w:pPr>
            <w:r>
              <w:rPr>
                <w:spacing w:val="-3"/>
              </w:rPr>
              <w:t>革命的观点</w:t>
            </w:r>
            <w:r>
              <w:rPr>
                <w:spacing w:val="3"/>
              </w:rPr>
              <w:t xml:space="preserve"> </w:t>
            </w:r>
            <w:r>
              <w:rPr>
                <w:spacing w:val="-2"/>
              </w:rPr>
              <w:t>实践的观点</w:t>
            </w:r>
            <w:r>
              <w:rPr/>
              <w:t xml:space="preserve"> </w:t>
            </w:r>
            <w:r>
              <w:rPr>
                <w:spacing w:val="-2"/>
              </w:rPr>
              <w:t>发展的观点</w:t>
            </w:r>
            <w:r>
              <w:rPr/>
              <w:t xml:space="preserve"> </w:t>
            </w:r>
            <w:r>
              <w:rPr>
                <w:spacing w:val="-2"/>
              </w:rPr>
              <w:t>群众的观点</w:t>
            </w:r>
          </w:p>
        </w:tc>
      </w:tr>
      <w:tr>
        <w:trPr>
          <w:trHeight w:val="485" w:hRule="atLeast"/>
        </w:trPr>
        <w:tc>
          <w:tcPr>
            <w:shd w:val="clear" w:fill="FFFFFF"/>
            <w:tcW w:w="8558" w:type="dxa"/>
            <w:vAlign w:val="top"/>
            <w:gridSpan w:val="3"/>
          </w:tcPr>
          <w:p>
            <w:pPr>
              <w:pStyle w:val="TableText"/>
              <w:ind w:left="139"/>
              <w:spacing w:before="133" w:line="219" w:lineRule="auto"/>
              <w:rPr/>
            </w:pPr>
            <w:r>
              <w:rPr>
                <w:spacing w:val="-4"/>
              </w:rPr>
              <w:t>[参考答案] 实践的观点</w:t>
            </w:r>
          </w:p>
        </w:tc>
      </w:tr>
      <w:tr>
        <w:trPr>
          <w:trHeight w:val="484" w:hRule="atLeast"/>
        </w:trPr>
        <w:tc>
          <w:tcPr>
            <w:shd w:val="clear" w:fill="FFFFFF"/>
            <w:tcW w:w="8558" w:type="dxa"/>
            <w:vAlign w:val="top"/>
            <w:gridSpan w:val="3"/>
          </w:tcPr>
          <w:p>
            <w:pPr>
              <w:pStyle w:val="TableText"/>
              <w:ind w:left="139"/>
              <w:spacing w:before="132" w:line="220" w:lineRule="auto"/>
              <w:rPr/>
            </w:pPr>
            <w:r>
              <w:rPr>
                <w:spacing w:val="-4"/>
              </w:rPr>
              <w:t>[我的答案] 实践的观点</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4" w:lineRule="auto"/>
              <w:rPr>
                <w:rFonts w:ascii="Arial"/>
                <w:sz w:val="21"/>
              </w:rPr>
            </w:pPr>
            <w:r/>
          </w:p>
          <w:p>
            <w:pPr>
              <w:pStyle w:val="TableText"/>
              <w:ind w:left="118" w:right="7958"/>
              <w:spacing w:before="78" w:line="248" w:lineRule="auto"/>
              <w:jc w:val="both"/>
              <w:rPr/>
            </w:pPr>
            <w:r>
              <w:rPr>
                <w:spacing w:val="-5"/>
              </w:rPr>
              <w:t>概念</w:t>
            </w:r>
            <w:r>
              <w:rPr/>
              <w:t xml:space="preserve"> </w:t>
            </w:r>
            <w:r>
              <w:rPr>
                <w:spacing w:val="-5"/>
              </w:rPr>
              <w:t>表象</w:t>
            </w:r>
            <w:r>
              <w:rPr/>
              <w:t xml:space="preserve"> </w:t>
            </w:r>
            <w:r>
              <w:rPr>
                <w:spacing w:val="-5"/>
              </w:rPr>
              <w:t>判断</w:t>
            </w:r>
            <w:r>
              <w:rPr/>
              <w:t xml:space="preserve"> </w:t>
            </w:r>
            <w:r>
              <w:rPr>
                <w:spacing w:val="-5"/>
              </w:rPr>
              <w:t>推理</w:t>
            </w:r>
          </w:p>
        </w:tc>
      </w:tr>
      <w:tr>
        <w:trPr>
          <w:trHeight w:val="484" w:hRule="atLeast"/>
        </w:trPr>
        <w:tc>
          <w:tcPr>
            <w:shd w:val="clear" w:fill="FFFFFF"/>
            <w:tcW w:w="8558" w:type="dxa"/>
            <w:vAlign w:val="top"/>
            <w:gridSpan w:val="3"/>
          </w:tcPr>
          <w:p>
            <w:pPr>
              <w:pStyle w:val="TableText"/>
              <w:ind w:left="139"/>
              <w:spacing w:before="135" w:line="219" w:lineRule="auto"/>
              <w:rPr/>
            </w:pPr>
            <w:r>
              <w:rPr>
                <w:spacing w:val="-6"/>
              </w:rPr>
              <w:t>[参考答案] 表象</w:t>
            </w:r>
          </w:p>
        </w:tc>
      </w:tr>
      <w:tr>
        <w:trPr>
          <w:trHeight w:val="484" w:hRule="atLeast"/>
        </w:trPr>
        <w:tc>
          <w:tcPr>
            <w:shd w:val="clear" w:fill="FFFFFF"/>
            <w:tcW w:w="8558" w:type="dxa"/>
            <w:vAlign w:val="top"/>
            <w:gridSpan w:val="3"/>
          </w:tcPr>
          <w:p>
            <w:pPr>
              <w:pStyle w:val="TableText"/>
              <w:ind w:left="139"/>
              <w:spacing w:before="136" w:line="219" w:lineRule="auto"/>
              <w:rPr/>
            </w:pPr>
            <w:r>
              <w:rPr>
                <w:spacing w:val="-6"/>
              </w:rPr>
              <w:t>[我的答案] 表象</w:t>
            </w:r>
          </w:p>
        </w:tc>
      </w:tr>
      <w:tr>
        <w:trPr>
          <w:trHeight w:val="365" w:hRule="atLeast"/>
        </w:trPr>
        <w:tc>
          <w:tcPr>
            <w:shd w:val="clear" w:fill="EBEBEB"/>
            <w:tcW w:w="1237" w:type="dxa"/>
            <w:vAlign w:val="top"/>
            <w:gridSpan w:val="2"/>
          </w:tcPr>
          <w:p>
            <w:pPr>
              <w:pStyle w:val="TableText"/>
              <w:ind w:left="253"/>
              <w:spacing w:before="92" w:line="202"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6" w:lineRule="auto"/>
              <w:rPr>
                <w:rFonts w:ascii="Arial"/>
                <w:sz w:val="21"/>
              </w:rPr>
            </w:pPr>
            <w:r/>
          </w:p>
          <w:p>
            <w:pPr>
              <w:pStyle w:val="TableText"/>
              <w:ind w:left="122"/>
              <w:spacing w:before="78" w:line="219" w:lineRule="auto"/>
              <w:rPr/>
            </w:pPr>
            <w:r>
              <w:rPr>
                <w:spacing w:val="-2"/>
              </w:rPr>
              <w:t>理论高于实践活动</w:t>
            </w:r>
          </w:p>
          <w:p>
            <w:pPr>
              <w:pStyle w:val="TableText"/>
              <w:ind w:left="121" w:right="5558" w:hanging="2"/>
              <w:spacing w:before="45"/>
              <w:rPr/>
            </w:pPr>
            <w:r>
              <w:rPr>
                <w:spacing w:val="-1"/>
              </w:rPr>
              <w:t>科学理论对实践有指导作用</w:t>
            </w:r>
            <w:r>
              <w:rPr>
                <w:spacing w:val="1"/>
              </w:rPr>
              <w:t xml:space="preserve"> </w:t>
            </w:r>
            <w:r>
              <w:rPr>
                <w:spacing w:val="-2"/>
              </w:rPr>
              <w:t>理论是革命工作的出发点</w:t>
            </w:r>
          </w:p>
          <w:p>
            <w:pPr>
              <w:pStyle w:val="TableText"/>
              <w:ind w:left="122"/>
              <w:spacing w:before="37" w:line="219" w:lineRule="auto"/>
              <w:rPr/>
            </w:pPr>
            <w:r>
              <w:rPr>
                <w:spacing w:val="-2"/>
              </w:rPr>
              <w:t>理论对实践起决定作用</w:t>
            </w:r>
          </w:p>
        </w:tc>
      </w:tr>
      <w:tr>
        <w:trPr>
          <w:trHeight w:val="485" w:hRule="atLeast"/>
        </w:trPr>
        <w:tc>
          <w:tcPr>
            <w:shd w:val="clear" w:fill="FFFFFF"/>
            <w:tcW w:w="8558" w:type="dxa"/>
            <w:vAlign w:val="top"/>
            <w:gridSpan w:val="3"/>
          </w:tcPr>
          <w:p>
            <w:pPr>
              <w:pStyle w:val="TableText"/>
              <w:ind w:left="139"/>
              <w:spacing w:before="137" w:line="219" w:lineRule="auto"/>
              <w:rPr/>
            </w:pPr>
            <w:r>
              <w:rPr>
                <w:spacing w:val="-3"/>
              </w:rPr>
              <w:t>[参考答案] 科学理论对实践有指导作用</w:t>
            </w:r>
          </w:p>
        </w:tc>
      </w:tr>
      <w:tr>
        <w:trPr>
          <w:trHeight w:val="492" w:hRule="atLeast"/>
        </w:trPr>
        <w:tc>
          <w:tcPr>
            <w:shd w:val="clear" w:fill="FFFFFF"/>
            <w:tcW w:w="8558" w:type="dxa"/>
            <w:vAlign w:val="top"/>
            <w:gridSpan w:val="3"/>
          </w:tcPr>
          <w:p>
            <w:pPr>
              <w:pStyle w:val="TableText"/>
              <w:ind w:left="139"/>
              <w:spacing w:before="137" w:line="219" w:lineRule="auto"/>
              <w:rPr/>
            </w:pPr>
            <w:r>
              <w:rPr>
                <w:spacing w:val="-3"/>
              </w:rPr>
              <w:t>[我的答案] 科学理论对实践有指导作用</w:t>
            </w:r>
          </w:p>
        </w:tc>
      </w:tr>
    </w:tbl>
    <w:p>
      <w:pPr>
        <w:rPr>
          <w:rFonts w:ascii="Arial"/>
          <w:sz w:val="21"/>
        </w:rPr>
      </w:pPr>
      <w:r/>
    </w:p>
    <w:p>
      <w:pPr>
        <w:sectPr>
          <w:footerReference w:type="default" r:id="rId24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4" w:lineRule="auto"/>
              <w:rPr>
                <w:rFonts w:ascii="Arial"/>
                <w:sz w:val="21"/>
              </w:rPr>
            </w:pPr>
            <w:r/>
          </w:p>
          <w:p>
            <w:pPr>
              <w:pStyle w:val="TableText"/>
              <w:ind w:left="121" w:right="7478" w:firstLine="8"/>
              <w:spacing w:before="78" w:line="248" w:lineRule="auto"/>
              <w:jc w:val="both"/>
              <w:rPr/>
            </w:pPr>
            <w:r>
              <w:rPr>
                <w:spacing w:val="-5"/>
              </w:rPr>
              <w:t>唯心主义</w:t>
            </w:r>
            <w:r>
              <w:rPr/>
              <w:t xml:space="preserve"> </w:t>
            </w:r>
            <w:r>
              <w:rPr>
                <w:spacing w:val="-3"/>
              </w:rPr>
              <w:t>经验主义</w:t>
            </w:r>
            <w:r>
              <w:rPr/>
              <w:t xml:space="preserve"> </w:t>
            </w:r>
            <w:r>
              <w:rPr>
                <w:spacing w:val="-3"/>
              </w:rPr>
              <w:t>不可知论</w:t>
            </w:r>
            <w:r>
              <w:rPr/>
              <w:t xml:space="preserve"> </w:t>
            </w:r>
            <w:r>
              <w:rPr>
                <w:spacing w:val="-4"/>
              </w:rPr>
              <w:t>二元论</w:t>
            </w:r>
          </w:p>
        </w:tc>
      </w:tr>
      <w:tr>
        <w:trPr>
          <w:trHeight w:val="486" w:hRule="atLeast"/>
        </w:trPr>
        <w:tc>
          <w:tcPr>
            <w:shd w:val="clear" w:fill="FFFFFF"/>
            <w:tcW w:w="8558" w:type="dxa"/>
            <w:vAlign w:val="top"/>
            <w:gridSpan w:val="2"/>
          </w:tcPr>
          <w:p>
            <w:pPr>
              <w:pStyle w:val="TableText"/>
              <w:ind w:left="139"/>
              <w:spacing w:before="125" w:line="219" w:lineRule="auto"/>
              <w:rPr/>
            </w:pPr>
            <w:r>
              <w:rPr>
                <w:spacing w:val="-5"/>
              </w:rPr>
              <w:t>[参考答案] 不可知论</w:t>
            </w:r>
          </w:p>
        </w:tc>
      </w:tr>
      <w:tr>
        <w:trPr>
          <w:trHeight w:val="486" w:hRule="atLeast"/>
        </w:trPr>
        <w:tc>
          <w:tcPr>
            <w:shd w:val="clear" w:fill="FFFFFF"/>
            <w:tcW w:w="8558" w:type="dxa"/>
            <w:vAlign w:val="top"/>
            <w:gridSpan w:val="2"/>
          </w:tcPr>
          <w:p>
            <w:pPr>
              <w:pStyle w:val="TableText"/>
              <w:ind w:left="139"/>
              <w:spacing w:before="123" w:line="220" w:lineRule="auto"/>
              <w:rPr/>
            </w:pPr>
            <w:r>
              <w:rPr>
                <w:spacing w:val="-5"/>
              </w:rPr>
              <w:t>[我的答案] 不可知论</w:t>
            </w:r>
          </w:p>
        </w:tc>
      </w:tr>
      <w:tr>
        <w:trPr>
          <w:trHeight w:val="365" w:hRule="atLeast"/>
        </w:trPr>
        <w:tc>
          <w:tcPr>
            <w:shd w:val="clear" w:fill="EBEBEB"/>
            <w:tcW w:w="1237" w:type="dxa"/>
            <w:vAlign w:val="top"/>
          </w:tcPr>
          <w:p>
            <w:pPr>
              <w:pStyle w:val="TableText"/>
              <w:ind w:left="253"/>
              <w:spacing w:before="78" w:line="213"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3" w:lineRule="auto"/>
              <w:rPr>
                <w:rFonts w:ascii="Arial"/>
                <w:sz w:val="21"/>
              </w:rPr>
            </w:pPr>
            <w:r/>
          </w:p>
          <w:p>
            <w:pPr>
              <w:pStyle w:val="TableText"/>
              <w:ind w:left="119" w:right="4358" w:firstLine="2"/>
              <w:spacing w:before="78" w:line="247" w:lineRule="auto"/>
              <w:jc w:val="both"/>
              <w:rPr/>
            </w:pPr>
            <w:r>
              <w:rPr>
                <w:spacing w:val="-1"/>
              </w:rPr>
              <w:t>部分构成整体，要重视关键部分的作用</w:t>
            </w:r>
            <w:r>
              <w:rPr>
                <w:spacing w:val="3"/>
              </w:rPr>
              <w:t xml:space="preserve"> </w:t>
            </w:r>
            <w:r>
              <w:rPr>
                <w:spacing w:val="-1"/>
              </w:rPr>
              <w:t>实践是认识的目的和归宿，要学以致用</w:t>
            </w:r>
            <w:r>
              <w:rPr>
                <w:spacing w:val="6"/>
              </w:rPr>
              <w:t xml:space="preserve"> </w:t>
            </w:r>
            <w:r>
              <w:rPr>
                <w:spacing w:val="-1"/>
              </w:rPr>
              <w:t>物质决定意识，要坚持一切从实际出发</w:t>
            </w:r>
            <w:r>
              <w:rPr>
                <w:spacing w:val="6"/>
              </w:rPr>
              <w:t xml:space="preserve"> </w:t>
            </w:r>
            <w:r>
              <w:rPr>
                <w:spacing w:val="-1"/>
              </w:rPr>
              <w:t>矛盾即对立统一，要一分为二地看问题</w:t>
            </w:r>
          </w:p>
        </w:tc>
      </w:tr>
      <w:tr>
        <w:trPr>
          <w:trHeight w:val="486" w:hRule="atLeast"/>
        </w:trPr>
        <w:tc>
          <w:tcPr>
            <w:shd w:val="clear" w:fill="FFFFFF"/>
            <w:tcW w:w="8558" w:type="dxa"/>
            <w:vAlign w:val="top"/>
            <w:gridSpan w:val="2"/>
          </w:tcPr>
          <w:p>
            <w:pPr>
              <w:pStyle w:val="TableText"/>
              <w:ind w:left="139"/>
              <w:spacing w:before="120" w:line="219" w:lineRule="auto"/>
              <w:rPr/>
            </w:pPr>
            <w:r>
              <w:rPr>
                <w:spacing w:val="-2"/>
              </w:rPr>
              <w:t>[参考答案] 实践是认识的目的和归宿，要学以致用</w:t>
            </w:r>
          </w:p>
        </w:tc>
      </w:tr>
      <w:tr>
        <w:trPr>
          <w:trHeight w:val="486" w:hRule="atLeast"/>
        </w:trPr>
        <w:tc>
          <w:tcPr>
            <w:shd w:val="clear" w:fill="FFFFFF"/>
            <w:tcW w:w="8558" w:type="dxa"/>
            <w:vAlign w:val="top"/>
            <w:gridSpan w:val="2"/>
          </w:tcPr>
          <w:p>
            <w:pPr>
              <w:pStyle w:val="TableText"/>
              <w:ind w:left="139"/>
              <w:spacing w:before="118" w:line="219" w:lineRule="auto"/>
              <w:rPr/>
            </w:pPr>
            <w:r>
              <w:rPr>
                <w:spacing w:val="-2"/>
              </w:rPr>
              <w:t>[我的答案] 实践是认识的目的和归宿，要学以致用</w:t>
            </w:r>
          </w:p>
        </w:tc>
      </w:tr>
      <w:tr>
        <w:trPr>
          <w:trHeight w:val="350" w:hRule="atLeast"/>
        </w:trPr>
        <w:tc>
          <w:tcPr>
            <w:shd w:val="clear" w:fill="EBEBEB"/>
            <w:tcW w:w="1237" w:type="dxa"/>
            <w:vAlign w:val="top"/>
          </w:tcPr>
          <w:p>
            <w:pPr>
              <w:pStyle w:val="TableText"/>
              <w:ind w:left="253"/>
              <w:spacing w:before="73" w:line="205"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0"/>
              <w:spacing w:before="78" w:line="219" w:lineRule="auto"/>
              <w:rPr/>
            </w:pPr>
            <w:r>
              <w:rPr>
                <w:spacing w:val="-1"/>
              </w:rPr>
              <w:t>感性认识是理性认识的来源</w:t>
            </w:r>
          </w:p>
          <w:p>
            <w:pPr>
              <w:pStyle w:val="TableText"/>
              <w:ind w:left="121" w:right="5078" w:hanging="1"/>
              <w:spacing w:before="46"/>
              <w:rPr/>
            </w:pPr>
            <w:r>
              <w:rPr>
                <w:spacing w:val="-1"/>
              </w:rPr>
              <w:t>感性认识有待于发展到理性认识</w:t>
            </w:r>
            <w:r>
              <w:rPr>
                <w:spacing w:val="2"/>
              </w:rPr>
              <w:t xml:space="preserve"> </w:t>
            </w:r>
            <w:r>
              <w:rPr>
                <w:spacing w:val="-2"/>
              </w:rPr>
              <w:t>理性认识必须回到实践中去</w:t>
            </w:r>
          </w:p>
          <w:p>
            <w:pPr>
              <w:pStyle w:val="TableText"/>
              <w:ind w:left="119"/>
              <w:spacing w:before="36" w:line="220" w:lineRule="auto"/>
              <w:rPr/>
            </w:pPr>
            <w:r>
              <w:rPr>
                <w:spacing w:val="-1"/>
              </w:rPr>
              <w:t>认识事物必须发挥主观能动性</w:t>
            </w:r>
          </w:p>
        </w:tc>
      </w:tr>
      <w:tr>
        <w:trPr>
          <w:trHeight w:val="486" w:hRule="atLeast"/>
        </w:trPr>
        <w:tc>
          <w:tcPr>
            <w:shd w:val="clear" w:fill="FFFFFF"/>
            <w:tcW w:w="8558" w:type="dxa"/>
            <w:vAlign w:val="top"/>
            <w:gridSpan w:val="2"/>
          </w:tcPr>
          <w:p>
            <w:pPr>
              <w:pStyle w:val="TableText"/>
              <w:ind w:left="139"/>
              <w:spacing w:before="130" w:line="219" w:lineRule="auto"/>
              <w:rPr/>
            </w:pPr>
            <w:r>
              <w:rPr>
                <w:spacing w:val="-3"/>
              </w:rPr>
              <w:t>[参考答案] 感性认识有待于发展到理性认识</w:t>
            </w:r>
          </w:p>
        </w:tc>
      </w:tr>
      <w:tr>
        <w:trPr>
          <w:trHeight w:val="486" w:hRule="atLeast"/>
        </w:trPr>
        <w:tc>
          <w:tcPr>
            <w:shd w:val="clear" w:fill="FFFFFF"/>
            <w:tcW w:w="8558" w:type="dxa"/>
            <w:vAlign w:val="top"/>
            <w:gridSpan w:val="2"/>
          </w:tcPr>
          <w:p>
            <w:pPr>
              <w:pStyle w:val="TableText"/>
              <w:ind w:left="139"/>
              <w:spacing w:before="128" w:line="219" w:lineRule="auto"/>
              <w:rPr/>
            </w:pPr>
            <w:r>
              <w:rPr>
                <w:spacing w:val="-3"/>
              </w:rPr>
              <w:t>[我的答案] 感性认识有待于发展到理性认识</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2"/>
              <w:spacing w:before="78" w:line="221" w:lineRule="auto"/>
              <w:rPr/>
            </w:pPr>
            <w:r>
              <w:rPr>
                <w:spacing w:val="-2"/>
              </w:rPr>
              <w:t>理性认识是感性认识的基础</w:t>
            </w:r>
          </w:p>
          <w:p>
            <w:pPr>
              <w:pStyle w:val="TableText"/>
              <w:ind w:left="120"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20"/>
              <w:spacing w:before="36" w:line="219" w:lineRule="auto"/>
              <w:rPr/>
            </w:pPr>
            <w:r>
              <w:rPr>
                <w:spacing w:val="-1"/>
              </w:rPr>
              <w:t>感性认识比理性认识更为深刻</w:t>
            </w:r>
          </w:p>
        </w:tc>
      </w:tr>
      <w:tr>
        <w:trPr>
          <w:trHeight w:val="486" w:hRule="atLeast"/>
        </w:trPr>
        <w:tc>
          <w:tcPr>
            <w:shd w:val="clear" w:fill="FFFFFF"/>
            <w:tcW w:w="8558" w:type="dxa"/>
            <w:vAlign w:val="top"/>
            <w:gridSpan w:val="2"/>
          </w:tcPr>
          <w:p>
            <w:pPr>
              <w:pStyle w:val="TableText"/>
              <w:ind w:left="139"/>
              <w:spacing w:before="126" w:line="219" w:lineRule="auto"/>
              <w:rPr/>
            </w:pPr>
            <w:r>
              <w:rPr>
                <w:spacing w:val="-2"/>
              </w:rPr>
              <w:t>[参考答案] 感性认识有待于发展和深化为理性认识</w:t>
            </w:r>
          </w:p>
        </w:tc>
      </w:tr>
      <w:tr>
        <w:trPr>
          <w:trHeight w:val="486" w:hRule="atLeast"/>
        </w:trPr>
        <w:tc>
          <w:tcPr>
            <w:shd w:val="clear" w:fill="FFFFFF"/>
            <w:tcW w:w="8558" w:type="dxa"/>
            <w:vAlign w:val="top"/>
            <w:gridSpan w:val="2"/>
          </w:tcPr>
          <w:p>
            <w:pPr>
              <w:pStyle w:val="TableText"/>
              <w:ind w:left="139"/>
              <w:spacing w:before="124" w:line="219" w:lineRule="auto"/>
              <w:rPr/>
            </w:pPr>
            <w:r>
              <w:rPr>
                <w:spacing w:val="-2"/>
              </w:rPr>
              <w:t>[我的答案] 感性认识有待于发展和深化为理性认识</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1"/>
              <w:spacing w:before="78" w:line="220" w:lineRule="auto"/>
              <w:rPr/>
            </w:pPr>
            <w:r>
              <w:rPr>
                <w:spacing w:val="-2"/>
              </w:rPr>
              <w:t>可知论的观点</w:t>
            </w:r>
          </w:p>
        </w:tc>
      </w:tr>
    </w:tbl>
    <w:p>
      <w:pPr>
        <w:spacing w:line="77" w:lineRule="exact"/>
        <w:rPr>
          <w:rFonts w:ascii="Arial"/>
          <w:sz w:val="6"/>
        </w:rPr>
      </w:pPr>
      <w:r/>
    </w:p>
    <w:p>
      <w:pPr>
        <w:spacing w:line="77" w:lineRule="exact"/>
        <w:sectPr>
          <w:footerReference w:type="default" r:id="rId249"/>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4"/>
              <w:spacing w:before="128" w:line="220" w:lineRule="auto"/>
              <w:rPr/>
            </w:pPr>
            <w:r>
              <w:rPr>
                <w:spacing w:val="-4"/>
              </w:rPr>
              <w:t>实践的观点</w:t>
            </w:r>
          </w:p>
          <w:p>
            <w:pPr>
              <w:pStyle w:val="TableText"/>
              <w:ind w:left="120" w:right="6998"/>
              <w:spacing w:before="42" w:line="242" w:lineRule="auto"/>
              <w:rPr/>
            </w:pPr>
            <w:r>
              <w:rPr>
                <w:spacing w:val="-2"/>
              </w:rPr>
              <w:t>辩证法的观点</w:t>
            </w:r>
            <w:r>
              <w:rPr/>
              <w:t xml:space="preserve"> </w:t>
            </w:r>
            <w:r>
              <w:rPr>
                <w:spacing w:val="-2"/>
              </w:rPr>
              <w:t>反映论的观点</w:t>
            </w:r>
          </w:p>
        </w:tc>
      </w:tr>
      <w:tr>
        <w:trPr>
          <w:trHeight w:val="484" w:hRule="atLeast"/>
        </w:trPr>
        <w:tc>
          <w:tcPr>
            <w:shd w:val="clear" w:fill="FFFFFF"/>
            <w:tcW w:w="8558" w:type="dxa"/>
            <w:vAlign w:val="top"/>
            <w:gridSpan w:val="2"/>
          </w:tcPr>
          <w:p>
            <w:pPr>
              <w:pStyle w:val="TableText"/>
              <w:ind w:left="139"/>
              <w:spacing w:before="129" w:line="219" w:lineRule="auto"/>
              <w:rPr/>
            </w:pPr>
            <w:r>
              <w:rPr>
                <w:spacing w:val="-4"/>
              </w:rPr>
              <w:t>[参考答案] 实践的观点</w:t>
            </w:r>
          </w:p>
        </w:tc>
      </w:tr>
      <w:tr>
        <w:trPr>
          <w:trHeight w:val="484" w:hRule="atLeast"/>
        </w:trPr>
        <w:tc>
          <w:tcPr>
            <w:shd w:val="clear" w:fill="FFFFFF"/>
            <w:tcW w:w="8558" w:type="dxa"/>
            <w:vAlign w:val="top"/>
            <w:gridSpan w:val="2"/>
          </w:tcPr>
          <w:p>
            <w:pPr>
              <w:pStyle w:val="TableText"/>
              <w:ind w:left="139"/>
              <w:spacing w:before="129" w:line="220" w:lineRule="auto"/>
              <w:rPr/>
            </w:pPr>
            <w:r>
              <w:rPr>
                <w:spacing w:val="-4"/>
              </w:rPr>
              <w:t>[我的答案] 实践的观点</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ict>
                <v:rect id="_x0000_s92" style="position:absolute;margin-left:-415.19pt;margin-top:-0.350037pt;mso-position-vertical-relative:top-margin-area;mso-position-horizontal-relative:right-margin-area;width:0.1pt;height:0.75pt;z-index:251800576;" fillcolor="#000000" filled="true" stroked="false">
                  <v:fill opacity="0.109804"/>
                </v:rect>
              </w:pict>
            </w:r>
            <w:r/>
          </w:p>
          <w:p>
            <w:pPr>
              <w:pStyle w:val="TableText"/>
              <w:ind w:left="125" w:right="6278" w:firstLine="6"/>
              <w:spacing w:before="78" w:line="241" w:lineRule="auto"/>
              <w:rPr/>
            </w:pPr>
            <w:r>
              <w:rPr>
                <w:spacing w:val="-3"/>
              </w:rPr>
              <w:t>费尔巴哈的哲学功绩</w:t>
            </w:r>
            <w:r>
              <w:rPr>
                <w:spacing w:val="3"/>
              </w:rPr>
              <w:t xml:space="preserve"> </w:t>
            </w:r>
            <w:r>
              <w:rPr>
                <w:spacing w:val="-2"/>
              </w:rPr>
              <w:t>黑格尔的哲学功绩</w:t>
            </w:r>
          </w:p>
          <w:p>
            <w:pPr>
              <w:pStyle w:val="TableText"/>
              <w:ind w:left="118" w:right="6038" w:firstLine="8"/>
              <w:spacing w:before="33" w:line="241" w:lineRule="auto"/>
              <w:rPr/>
            </w:pPr>
            <w:r>
              <w:rPr>
                <w:spacing w:val="-2"/>
              </w:rPr>
              <w:t>马克思主义的哲学功绩</w:t>
            </w:r>
            <w:r>
              <w:rPr>
                <w:spacing w:val="2"/>
              </w:rPr>
              <w:t xml:space="preserve"> </w:t>
            </w:r>
            <w:r>
              <w:rPr>
                <w:spacing w:val="-2"/>
              </w:rPr>
              <w:t>康德的哲学功绩</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[参考答案] 马克思主义的哲学功绩</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[我的答案] 马克思主义的哲学功绩</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1" w:right="4838" w:firstLine="8"/>
              <w:spacing w:before="78" w:line="248" w:lineRule="auto"/>
              <w:jc w:val="both"/>
              <w:rPr/>
            </w:pPr>
            <w:r>
              <w:rPr>
                <w:spacing w:val="-2"/>
              </w:rPr>
              <w:t>唯理论是正确的，经验论是错误的</w:t>
            </w:r>
            <w:r>
              <w:rPr>
                <w:spacing w:val="9"/>
              </w:rPr>
              <w:t xml:space="preserve"> </w:t>
            </w:r>
            <w:r>
              <w:rPr>
                <w:spacing w:val="-1"/>
              </w:rPr>
              <w:t>经验论是正确的，唯理论是错误的</w:t>
            </w:r>
            <w:r>
              <w:rPr>
                <w:spacing w:val="2"/>
              </w:rPr>
              <w:t xml:space="preserve"> </w:t>
            </w:r>
            <w:r>
              <w:rPr>
                <w:spacing w:val="-1"/>
              </w:rPr>
              <w:t>唯理论和经验论各有片面的真理性</w:t>
            </w:r>
            <w:r>
              <w:rPr>
                <w:spacing w:val="2"/>
              </w:rPr>
              <w:t xml:space="preserve"> </w:t>
            </w:r>
            <w:r>
              <w:rPr>
                <w:spacing w:val="-1"/>
              </w:rPr>
              <w:t>唯理论和经验论都是完全错误的</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唯理论和经验论各有片面的真理性</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唯理论和经验论各有片面的真理性</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ict>
                <v:rect id="_x0000_s94" style="position:absolute;margin-left:-415.19pt;margin-top:-0.100098pt;mso-position-vertical-relative:top-margin-area;mso-position-horizontal-relative:right-margin-area;width:0.1pt;height:0.75pt;z-index:251799552;" fillcolor="#000000" filled="true" stroked="false">
                  <v:fill opacity="0.109804"/>
                </v:rect>
              </w:pict>
            </w:r>
            <w:r/>
          </w:p>
          <w:p>
            <w:pPr>
              <w:pStyle w:val="TableText"/>
              <w:ind w:left="122"/>
              <w:spacing w:before="78" w:line="219" w:lineRule="auto"/>
              <w:rPr/>
            </w:pPr>
            <w:r>
              <w:rPr>
                <w:spacing w:val="-2"/>
              </w:rPr>
              <w:t>真理具有主观形式</w:t>
            </w:r>
          </w:p>
          <w:p>
            <w:pPr>
              <w:pStyle w:val="TableText"/>
              <w:ind w:left="121" w:right="5558" w:hanging="2"/>
              <w:spacing w:before="45"/>
              <w:rPr/>
            </w:pPr>
            <w:r>
              <w:rPr>
                <w:spacing w:val="-1"/>
              </w:rPr>
              <w:t>检验真理的标准是不确定的</w:t>
            </w:r>
            <w:r>
              <w:rPr>
                <w:spacing w:val="1"/>
              </w:rPr>
              <w:t xml:space="preserve"> </w:t>
            </w:r>
            <w:r>
              <w:rPr>
                <w:spacing w:val="-2"/>
              </w:rPr>
              <w:t>真理具有相对性</w:t>
            </w:r>
          </w:p>
          <w:p>
            <w:pPr>
              <w:pStyle w:val="TableText"/>
              <w:ind w:left="122"/>
              <w:spacing w:before="36" w:line="219" w:lineRule="auto"/>
              <w:rPr/>
            </w:pPr>
            <w:r>
              <w:rPr>
                <w:spacing w:val="-1"/>
              </w:rPr>
              <w:t>真理包含不依人的意志为转移的客观内容</w:t>
            </w:r>
          </w:p>
        </w:tc>
      </w:tr>
      <w:tr>
        <w:trPr>
          <w:trHeight w:val="484" w:hRule="atLeast"/>
        </w:trPr>
        <w:tc>
          <w:tcPr>
            <w:shd w:val="clear" w:fill="FFFFFF"/>
            <w:tcW w:w="8558" w:type="dxa"/>
            <w:vAlign w:val="top"/>
            <w:gridSpan w:val="2"/>
          </w:tcPr>
          <w:p>
            <w:pPr>
              <w:pStyle w:val="TableText"/>
              <w:ind w:left="139"/>
              <w:spacing w:before="136" w:line="219" w:lineRule="auto"/>
              <w:rPr/>
            </w:pPr>
            <w:r>
              <w:rPr>
                <w:spacing w:val="-2"/>
              </w:rPr>
              <w:t>[参考答案] 真理包含不依人的意志为转移的客观内容</w:t>
            </w:r>
          </w:p>
        </w:tc>
      </w:tr>
      <w:tr>
        <w:trPr>
          <w:trHeight w:val="485" w:hRule="atLeast"/>
        </w:trPr>
        <w:tc>
          <w:tcPr>
            <w:shd w:val="clear" w:fill="FFFFFF"/>
            <w:tcW w:w="8558" w:type="dxa"/>
            <w:vAlign w:val="top"/>
            <w:gridSpan w:val="2"/>
          </w:tcPr>
          <w:p>
            <w:pPr>
              <w:pStyle w:val="TableText"/>
              <w:ind w:left="139"/>
              <w:spacing w:before="136" w:line="219" w:lineRule="auto"/>
              <w:rPr/>
            </w:pPr>
            <w:r>
              <w:rPr>
                <w:spacing w:val="-2"/>
              </w:rPr>
              <w:t>[我的答案] 真理包含不依人的意志为转移的客观内容</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21"/>
              <w:spacing w:before="78" w:line="220" w:lineRule="auto"/>
              <w:rPr/>
            </w:pPr>
            <w:r>
              <w:rPr>
                <w:spacing w:val="-1"/>
              </w:rPr>
              <w:t>人的认识是主体与客体相互作用的结果与过程</w:t>
            </w:r>
          </w:p>
          <w:p>
            <w:pPr>
              <w:pStyle w:val="TableText"/>
              <w:ind w:left="121"/>
              <w:spacing w:before="45" w:line="219" w:lineRule="auto"/>
              <w:rPr/>
            </w:pPr>
            <w:r>
              <w:rPr>
                <w:spacing w:val="-1"/>
              </w:rPr>
              <w:t>人的感觉能力决定认识的产生和发展</w:t>
            </w:r>
          </w:p>
          <w:p>
            <w:pPr>
              <w:pStyle w:val="TableText"/>
              <w:ind w:left="119" w:right="4358" w:firstLine="1"/>
              <w:spacing w:before="44" w:line="241" w:lineRule="auto"/>
              <w:rPr/>
            </w:pPr>
            <w:r>
              <w:rPr>
                <w:spacing w:val="-1"/>
              </w:rPr>
              <w:t>人的认识能力是因人的生理结构决定的</w:t>
            </w:r>
            <w:r>
              <w:rPr>
                <w:spacing w:val="4"/>
              </w:rPr>
              <w:t xml:space="preserve"> </w:t>
            </w:r>
            <w:r>
              <w:rPr>
                <w:spacing w:val="-1"/>
              </w:rPr>
              <w:t>事物因人的感觉而存在</w:t>
            </w:r>
          </w:p>
        </w:tc>
      </w:tr>
    </w:tbl>
    <w:p>
      <w:pPr>
        <w:spacing w:line="122" w:lineRule="exact"/>
        <w:rPr>
          <w:rFonts w:ascii="Arial"/>
          <w:sz w:val="10"/>
        </w:rPr>
      </w:pPr>
      <w:r/>
    </w:p>
    <w:p>
      <w:pPr>
        <w:spacing w:line="122" w:lineRule="exact"/>
        <w:sectPr>
          <w:footerReference w:type="default" r:id="rId250"/>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2"/>
              </w:rPr>
              <w:t>[参考答案] 人的认识是主体与客体相互作用的结果与过程</w:t>
            </w:r>
          </w:p>
        </w:tc>
      </w:tr>
      <w:tr>
        <w:trPr>
          <w:trHeight w:val="484" w:hRule="atLeast"/>
        </w:trPr>
        <w:tc>
          <w:tcPr>
            <w:shd w:val="clear" w:fill="FFFFFF"/>
            <w:tcW w:w="8558" w:type="dxa"/>
            <w:vAlign w:val="top"/>
            <w:gridSpan w:val="2"/>
          </w:tcPr>
          <w:p>
            <w:pPr>
              <w:pStyle w:val="TableText"/>
              <w:ind w:left="139"/>
              <w:spacing w:before="127" w:line="220" w:lineRule="auto"/>
              <w:rPr/>
            </w:pPr>
            <w:r>
              <w:rPr>
                <w:spacing w:val="-2"/>
              </w:rPr>
              <w:t>[我的答案] 人的认识是主体与客体相互作用的结果与过程</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20"/>
              <w:spacing w:before="78" w:line="219" w:lineRule="auto"/>
              <w:rPr/>
            </w:pPr>
            <w:r>
              <w:rPr>
                <w:spacing w:val="-1"/>
              </w:rPr>
              <w:t>要正确地认识事物必须借助心理分析</w:t>
            </w:r>
          </w:p>
          <w:p>
            <w:pPr>
              <w:pStyle w:val="TableText"/>
              <w:ind w:left="119" w:right="4358" w:firstLine="1"/>
              <w:spacing w:before="47" w:line="239" w:lineRule="auto"/>
              <w:rPr/>
            </w:pPr>
            <w:r>
              <w:rPr>
                <w:spacing w:val="-1"/>
              </w:rPr>
              <w:t>人们的认识在不断地深化、扩展、推移</w:t>
            </w:r>
            <w:r>
              <w:rPr>
                <w:spacing w:val="4"/>
              </w:rPr>
              <w:t xml:space="preserve"> </w:t>
            </w:r>
            <w:r>
              <w:rPr>
                <w:spacing w:val="-1"/>
              </w:rPr>
              <w:t>认识事物要透过现象看本质</w:t>
            </w:r>
          </w:p>
          <w:p>
            <w:pPr>
              <w:pStyle w:val="TableText"/>
              <w:ind w:left="121"/>
              <w:spacing w:before="38" w:line="219" w:lineRule="auto"/>
              <w:rPr/>
            </w:pPr>
            <w:r>
              <w:rPr>
                <w:spacing w:val="-1"/>
              </w:rPr>
              <w:t>客观形势发展了，主观认识也应跟着发展</w:t>
            </w:r>
          </w:p>
        </w:tc>
      </w:tr>
      <w:tr>
        <w:trPr>
          <w:trHeight w:val="484" w:hRule="atLeast"/>
        </w:trPr>
        <w:tc>
          <w:tcPr>
            <w:shd w:val="clear" w:fill="FFFFFF"/>
            <w:tcW w:w="8558" w:type="dxa"/>
            <w:vAlign w:val="top"/>
            <w:gridSpan w:val="2"/>
          </w:tcPr>
          <w:p>
            <w:pPr>
              <w:pStyle w:val="TableText"/>
              <w:ind w:left="139"/>
              <w:spacing w:before="130" w:line="219" w:lineRule="auto"/>
              <w:rPr/>
            </w:pPr>
            <w:r>
              <w:rPr>
                <w:spacing w:val="-2"/>
              </w:rPr>
              <w:t>[参考答案] 人们的认识在不断地深化、扩展、推移</w:t>
            </w:r>
          </w:p>
        </w:tc>
      </w:tr>
      <w:tr>
        <w:trPr>
          <w:trHeight w:val="484" w:hRule="atLeast"/>
        </w:trPr>
        <w:tc>
          <w:tcPr>
            <w:shd w:val="clear" w:fill="FFFFFF"/>
            <w:tcW w:w="8558" w:type="dxa"/>
            <w:vAlign w:val="top"/>
            <w:gridSpan w:val="2"/>
          </w:tcPr>
          <w:p>
            <w:pPr>
              <w:pStyle w:val="TableText"/>
              <w:ind w:left="139"/>
              <w:spacing w:before="131" w:line="219" w:lineRule="auto"/>
              <w:rPr/>
            </w:pPr>
            <w:r>
              <w:rPr>
                <w:spacing w:val="-2"/>
              </w:rPr>
              <w:t>[我的答案] 人们的认识在不断地深化、扩展、推移</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8" w:right="7238" w:firstLine="40"/>
              <w:spacing w:before="78" w:line="248" w:lineRule="auto"/>
              <w:jc w:val="both"/>
              <w:rPr/>
            </w:pPr>
            <w:r>
              <w:rPr>
                <w:spacing w:val="-10"/>
              </w:rPr>
              <w:t>自觉能动性</w:t>
            </w:r>
            <w:r>
              <w:rPr/>
              <w:t xml:space="preserve"> </w:t>
            </w:r>
            <w:r>
              <w:rPr>
                <w:spacing w:val="-2"/>
              </w:rPr>
              <w:t>社会历史性</w:t>
            </w:r>
            <w:r>
              <w:rPr/>
              <w:t xml:space="preserve"> </w:t>
            </w:r>
            <w:r>
              <w:rPr>
                <w:spacing w:val="-2"/>
              </w:rPr>
              <w:t>客观实在性</w:t>
            </w:r>
            <w:r>
              <w:rPr/>
              <w:t xml:space="preserve"> </w:t>
            </w:r>
            <w:r>
              <w:rPr>
                <w:spacing w:val="-2"/>
              </w:rPr>
              <w:t>刺激感应性</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客观实在性</w:t>
            </w:r>
          </w:p>
        </w:tc>
      </w:tr>
      <w:tr>
        <w:trPr>
          <w:trHeight w:val="484" w:hRule="atLeast"/>
        </w:trPr>
        <w:tc>
          <w:tcPr>
            <w:shd w:val="clear" w:fill="FFFFFF"/>
            <w:tcW w:w="8558" w:type="dxa"/>
            <w:vAlign w:val="top"/>
            <w:gridSpan w:val="2"/>
          </w:tcPr>
          <w:p>
            <w:pPr>
              <w:pStyle w:val="TableText"/>
              <w:ind w:left="139"/>
              <w:spacing w:before="132" w:line="220" w:lineRule="auto"/>
              <w:rPr/>
            </w:pPr>
            <w:r>
              <w:rPr>
                <w:spacing w:val="-4"/>
              </w:rPr>
              <w:t>[我的答案] 客观实在性</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0" w:right="7958" w:firstLine="2"/>
              <w:spacing w:before="78" w:line="248" w:lineRule="auto"/>
              <w:jc w:val="both"/>
              <w:rPr/>
            </w:pPr>
            <w:r>
              <w:rPr>
                <w:spacing w:val="-7"/>
              </w:rPr>
              <w:t>五行</w:t>
            </w:r>
            <w:r>
              <w:rPr/>
              <w:t xml:space="preserve"> </w:t>
            </w:r>
            <w:r>
              <w:rPr>
                <w:spacing w:val="-6"/>
              </w:rPr>
              <w:t>阴阳</w:t>
            </w:r>
            <w:r>
              <w:rPr/>
              <w:t xml:space="preserve"> </w:t>
            </w:r>
            <w:r>
              <w:rPr>
                <w:spacing w:val="-6"/>
              </w:rPr>
              <w:t>原子</w:t>
            </w:r>
            <w:r>
              <w:rPr/>
              <w:t xml:space="preserve"> </w:t>
            </w:r>
            <w:r>
              <w:rPr>
                <w:spacing w:val="-6"/>
              </w:rPr>
              <w:t>感觉</w:t>
            </w:r>
          </w:p>
        </w:tc>
      </w:tr>
      <w:tr>
        <w:trPr>
          <w:trHeight w:val="484"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原子</w:t>
            </w:r>
          </w:p>
        </w:tc>
      </w:tr>
      <w:tr>
        <w:trPr>
          <w:trHeight w:val="484" w:hRule="atLeast"/>
        </w:trPr>
        <w:tc>
          <w:tcPr>
            <w:shd w:val="clear" w:fill="FFFFFF"/>
            <w:tcW w:w="8558" w:type="dxa"/>
            <w:vAlign w:val="top"/>
            <w:gridSpan w:val="2"/>
          </w:tcPr>
          <w:p>
            <w:pPr>
              <w:pStyle w:val="TableText"/>
              <w:ind w:left="139"/>
              <w:spacing w:before="135" w:line="220" w:lineRule="auto"/>
              <w:rPr/>
            </w:pPr>
            <w:r>
              <w:rPr>
                <w:spacing w:val="-8"/>
              </w:rPr>
              <w:t>[我的答案]</w:t>
            </w:r>
            <w:r>
              <w:rPr>
                <w:spacing w:val="16"/>
              </w:rPr>
              <w:t xml:space="preserve"> </w:t>
            </w:r>
            <w:r>
              <w:rPr>
                <w:spacing w:val="-8"/>
              </w:rPr>
              <w:t>原子</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8"/>
              <w:spacing w:before="78" w:line="219" w:lineRule="auto"/>
              <w:rPr/>
            </w:pPr>
            <w:r>
              <w:rPr>
                <w:spacing w:val="-1"/>
              </w:rPr>
              <w:t>任何事物和现象都是彼此联系的</w:t>
            </w:r>
          </w:p>
          <w:p>
            <w:pPr>
              <w:pStyle w:val="TableText"/>
              <w:ind w:left="118" w:right="4118"/>
              <w:spacing w:before="46"/>
              <w:rPr/>
            </w:pPr>
            <w:r>
              <w:rPr>
                <w:spacing w:val="-1"/>
              </w:rPr>
              <w:t>任何事物和现象之间的联系是主观随意的</w:t>
            </w:r>
            <w:r>
              <w:rPr>
                <w:spacing w:val="8"/>
              </w:rPr>
              <w:t xml:space="preserve"> </w:t>
            </w:r>
            <w:r>
              <w:rPr>
                <w:spacing w:val="-1"/>
              </w:rPr>
              <w:t>事物之间是互不影响的</w:t>
            </w:r>
          </w:p>
          <w:p>
            <w:pPr>
              <w:pStyle w:val="TableText"/>
              <w:ind w:left="118"/>
              <w:spacing w:before="36" w:line="219" w:lineRule="auto"/>
              <w:rPr/>
            </w:pPr>
            <w:r>
              <w:rPr>
                <w:spacing w:val="-1"/>
              </w:rPr>
              <w:t>任何事物和现象都是彼此孤立的</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任何事物和现象都是彼此联系的</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任何事物和现象都是彼此联系的</w:t>
            </w:r>
          </w:p>
        </w:tc>
      </w:tr>
    </w:tbl>
    <w:p>
      <w:pPr>
        <w:rPr>
          <w:rFonts w:ascii="Arial"/>
          <w:sz w:val="21"/>
        </w:rPr>
      </w:pPr>
      <w:r/>
    </w:p>
    <w:p>
      <w:pPr>
        <w:sectPr>
          <w:footerReference w:type="default" r:id="rId25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8"/>
              <w:spacing w:before="78" w:line="219" w:lineRule="auto"/>
              <w:rPr/>
            </w:pPr>
            <w:r>
              <w:rPr>
                <w:spacing w:val="-2"/>
              </w:rPr>
              <w:t>能动的反映和改造世界</w:t>
            </w:r>
          </w:p>
          <w:p>
            <w:pPr>
              <w:pStyle w:val="TableText"/>
              <w:ind w:left="128" w:right="6758"/>
              <w:spacing w:before="46" w:line="245" w:lineRule="auto"/>
              <w:jc w:val="both"/>
              <w:rPr/>
            </w:pPr>
            <w:r>
              <w:rPr>
                <w:spacing w:val="-3"/>
              </w:rPr>
              <w:t>能动的创造规律</w:t>
            </w:r>
            <w:r>
              <w:rPr>
                <w:spacing w:val="1"/>
              </w:rPr>
              <w:t xml:space="preserve"> </w:t>
            </w:r>
            <w:r>
              <w:rPr>
                <w:spacing w:val="-3"/>
              </w:rPr>
              <w:t>能动的改造规律</w:t>
            </w:r>
            <w:r>
              <w:rPr>
                <w:spacing w:val="1"/>
              </w:rPr>
              <w:t xml:space="preserve"> </w:t>
            </w:r>
            <w:r>
              <w:rPr>
                <w:spacing w:val="-3"/>
              </w:rPr>
              <w:t>能动的创造物质</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能动的反映和改造世界</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能动的反映和改造世界</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1"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9"/>
              <w:spacing w:before="35" w:line="219" w:lineRule="auto"/>
              <w:rPr/>
            </w:pPr>
            <w:r>
              <w:rPr>
                <w:spacing w:val="-2"/>
              </w:rPr>
              <w:t>量力而行，尽力而为</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量力而行，尽力而为</w:t>
            </w:r>
          </w:p>
        </w:tc>
      </w:tr>
      <w:tr>
        <w:trPr>
          <w:trHeight w:val="486" w:hRule="atLeast"/>
        </w:trPr>
        <w:tc>
          <w:tcPr>
            <w:shd w:val="clear" w:fill="FFFFFF"/>
            <w:tcW w:w="8558" w:type="dxa"/>
            <w:vAlign w:val="top"/>
            <w:gridSpan w:val="2"/>
          </w:tcPr>
          <w:p>
            <w:pPr>
              <w:pStyle w:val="TableText"/>
              <w:ind w:left="139"/>
              <w:spacing w:before="118" w:line="219" w:lineRule="auto"/>
              <w:rPr/>
            </w:pPr>
            <w:r>
              <w:rPr>
                <w:spacing w:val="-3"/>
              </w:rPr>
              <w:t>[我的答案] 量力而行，尽力而为</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2" w:right="5078" w:hanging="1"/>
              <w:spacing w:before="78" w:line="245" w:lineRule="auto"/>
              <w:rPr/>
            </w:pPr>
            <w:r>
              <w:rPr>
                <w:spacing w:val="-1"/>
              </w:rPr>
              <w:t>A.矛盾的同一性与斗争性的关系</w:t>
            </w:r>
            <w:r>
              <w:rPr>
                <w:spacing w:val="12"/>
              </w:rPr>
              <w:t xml:space="preserve"> </w:t>
            </w:r>
            <w:r>
              <w:rPr>
                <w:spacing w:val="-1"/>
              </w:rPr>
              <w:t>B.矛盾的普遍性与特殊性的关系</w:t>
            </w:r>
            <w:r>
              <w:rPr>
                <w:spacing w:val="10"/>
              </w:rPr>
              <w:t xml:space="preserve"> </w:t>
            </w:r>
            <w:r>
              <w:rPr>
                <w:spacing w:val="-1"/>
              </w:rPr>
              <w:t>C.形式逻辑与辩证逻辑的关系</w:t>
            </w:r>
          </w:p>
          <w:p>
            <w:pPr>
              <w:pStyle w:val="TableText"/>
              <w:ind w:left="114"/>
              <w:spacing w:before="35" w:line="218" w:lineRule="auto"/>
              <w:rPr/>
            </w:pPr>
            <w:r>
              <w:rPr>
                <w:spacing w:val="-1"/>
              </w:rPr>
              <w:t>D.真理原则与价值原则的关系</w:t>
            </w:r>
          </w:p>
        </w:tc>
      </w:tr>
      <w:tr>
        <w:trPr>
          <w:trHeight w:val="486" w:hRule="atLeast"/>
        </w:trPr>
        <w:tc>
          <w:tcPr>
            <w:shd w:val="clear" w:fill="FFFFFF"/>
            <w:tcW w:w="8558" w:type="dxa"/>
            <w:vAlign w:val="top"/>
            <w:gridSpan w:val="2"/>
          </w:tcPr>
          <w:p>
            <w:pPr>
              <w:pStyle w:val="TableText"/>
              <w:ind w:left="139"/>
              <w:spacing w:before="129" w:line="219" w:lineRule="auto"/>
              <w:rPr/>
            </w:pPr>
            <w:r>
              <w:rPr>
                <w:spacing w:val="-3"/>
              </w:rPr>
              <w:t>[参考答案] B.矛盾的普遍性与特殊性的关系</w:t>
            </w:r>
          </w:p>
        </w:tc>
      </w:tr>
      <w:tr>
        <w:trPr>
          <w:trHeight w:val="486" w:hRule="atLeast"/>
        </w:trPr>
        <w:tc>
          <w:tcPr>
            <w:shd w:val="clear" w:fill="FFFFFF"/>
            <w:tcW w:w="8558" w:type="dxa"/>
            <w:vAlign w:val="top"/>
            <w:gridSpan w:val="2"/>
          </w:tcPr>
          <w:p>
            <w:pPr>
              <w:pStyle w:val="TableText"/>
              <w:ind w:left="139"/>
              <w:spacing w:before="127" w:line="219" w:lineRule="auto"/>
              <w:rPr/>
            </w:pPr>
            <w:r>
              <w:rPr>
                <w:spacing w:val="-3"/>
              </w:rPr>
              <w:t>[我的答案] B.矛盾的普遍性与特殊性的关系</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9"/>
              <w:spacing w:before="78" w:line="220" w:lineRule="auto"/>
              <w:rPr/>
            </w:pPr>
            <w:r>
              <w:rPr>
                <w:spacing w:val="-2"/>
              </w:rPr>
              <w:t>庸俗唯物主义观点</w:t>
            </w:r>
          </w:p>
          <w:p>
            <w:pPr>
              <w:pStyle w:val="TableText"/>
              <w:ind w:left="122"/>
              <w:spacing w:before="44" w:line="219" w:lineRule="auto"/>
              <w:rPr/>
            </w:pPr>
            <w:r>
              <w:rPr>
                <w:spacing w:val="-2"/>
              </w:rPr>
              <w:t>形而上学的机械决定论观点</w:t>
            </w:r>
          </w:p>
          <w:p>
            <w:pPr>
              <w:pStyle w:val="TableText"/>
              <w:ind w:left="121" w:right="5078"/>
              <w:spacing w:before="45" w:line="241" w:lineRule="auto"/>
              <w:rPr/>
            </w:pPr>
            <w:r>
              <w:rPr>
                <w:spacing w:val="-1"/>
              </w:rPr>
              <w:t>主观能动性是客观规律性的前提</w:t>
            </w:r>
            <w:r>
              <w:rPr>
                <w:spacing w:val="1"/>
              </w:rPr>
              <w:t xml:space="preserve"> </w:t>
            </w:r>
            <w:r>
              <w:rPr>
                <w:spacing w:val="-1"/>
              </w:rPr>
              <w:t>客观规律性是主观能动性的前提</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客观规律性是主观能动性的前提</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客观规律性是主观能动性的前提</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0"/>
              <w:spacing w:before="78" w:line="219" w:lineRule="auto"/>
              <w:rPr/>
            </w:pPr>
            <w:r>
              <w:rPr>
                <w:spacing w:val="-2"/>
              </w:rPr>
              <w:t>起决定性作用</w:t>
            </w:r>
          </w:p>
        </w:tc>
      </w:tr>
    </w:tbl>
    <w:p>
      <w:pPr>
        <w:spacing w:line="77" w:lineRule="exact"/>
        <w:rPr>
          <w:rFonts w:ascii="Arial"/>
          <w:sz w:val="6"/>
        </w:rPr>
      </w:pPr>
      <w:r/>
    </w:p>
    <w:p>
      <w:pPr>
        <w:spacing w:line="77" w:lineRule="exact"/>
        <w:sectPr>
          <w:footerReference w:type="default" r:id="rId252"/>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0" w:right="5558"/>
              <w:spacing w:before="129" w:line="239" w:lineRule="auto"/>
              <w:rPr/>
            </w:pPr>
            <w:r>
              <w:rPr>
                <w:spacing w:val="-1"/>
              </w:rPr>
              <w:t>有时起作用，有时不起作用</w:t>
            </w:r>
            <w:r>
              <w:rPr/>
              <w:t xml:space="preserve"> </w:t>
            </w:r>
            <w:r>
              <w:rPr>
                <w:spacing w:val="-2"/>
              </w:rPr>
              <w:t>起促进或延缓的作用</w:t>
            </w:r>
          </w:p>
          <w:p>
            <w:pPr>
              <w:pStyle w:val="TableText"/>
              <w:ind w:left="123"/>
              <w:spacing w:before="38" w:line="219" w:lineRule="auto"/>
              <w:rPr/>
            </w:pPr>
            <w:r>
              <w:rPr>
                <w:spacing w:val="-3"/>
              </w:rPr>
              <w:t>不起任何作用</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[参考答案] 起促进或延缓的作用</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[我的答案] 起促进或延缓的作用</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96" style="position:absolute;margin-left:-415.19pt;margin-top:-0.350037pt;mso-position-vertical-relative:top-margin-area;mso-position-horizontal-relative:right-margin-area;width:0.1pt;height:0.75pt;z-index:251806720;" fillcolor="#000000" filled="true" stroked="false">
                  <v:fill opacity="0.109804"/>
                </v:rect>
              </w:pict>
            </w:r>
            <w:r/>
          </w:p>
          <w:p>
            <w:pPr>
              <w:pStyle w:val="TableText"/>
              <w:ind w:left="121" w:right="6278"/>
              <w:spacing w:before="78" w:line="245" w:lineRule="auto"/>
              <w:jc w:val="both"/>
              <w:rPr/>
            </w:pPr>
            <w:r>
              <w:rPr>
                <w:spacing w:val="-2"/>
              </w:rPr>
              <w:t>主观唯心主义的观点</w:t>
            </w:r>
            <w:r>
              <w:rPr>
                <w:spacing w:val="5"/>
              </w:rPr>
              <w:t xml:space="preserve"> </w:t>
            </w:r>
            <w:r>
              <w:rPr>
                <w:spacing w:val="-2"/>
              </w:rPr>
              <w:t>客观唯心主义的观点</w:t>
            </w:r>
            <w:r>
              <w:rPr>
                <w:spacing w:val="5"/>
              </w:rPr>
              <w:t xml:space="preserve"> </w:t>
            </w:r>
            <w:r>
              <w:rPr>
                <w:spacing w:val="-2"/>
              </w:rPr>
              <w:t>不可知论的观点</w:t>
            </w:r>
          </w:p>
          <w:p>
            <w:pPr>
              <w:pStyle w:val="TableText"/>
              <w:ind w:left="123"/>
              <w:spacing w:before="34" w:line="220" w:lineRule="auto"/>
              <w:rPr/>
            </w:pPr>
            <w:r>
              <w:rPr>
                <w:spacing w:val="-3"/>
              </w:rPr>
              <w:t>二元论的观点</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[参考答案] 主观唯心主义的观点</w:t>
            </w:r>
          </w:p>
        </w:tc>
      </w:tr>
      <w:tr>
        <w:trPr>
          <w:trHeight w:val="484" w:hRule="atLeast"/>
        </w:trPr>
        <w:tc>
          <w:tcPr>
            <w:shd w:val="clear" w:fill="FFFFFF"/>
            <w:tcW w:w="8558" w:type="dxa"/>
            <w:vAlign w:val="top"/>
            <w:gridSpan w:val="2"/>
          </w:tcPr>
          <w:p>
            <w:pPr>
              <w:pStyle w:val="TableText"/>
              <w:ind w:left="139"/>
              <w:spacing w:before="132" w:line="220" w:lineRule="auto"/>
              <w:rPr/>
            </w:pPr>
            <w:r>
              <w:rPr>
                <w:spacing w:val="-3"/>
              </w:rPr>
              <w:t>[我的答案] 主观唯心主义的观点</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7"/>
              <w:spacing w:before="78" w:line="219" w:lineRule="auto"/>
              <w:rPr/>
            </w:pPr>
            <w:r>
              <w:rPr>
                <w:spacing w:val="-2"/>
              </w:rPr>
              <w:t>思维对存在的能动性问题</w:t>
            </w:r>
          </w:p>
          <w:p>
            <w:pPr>
              <w:pStyle w:val="TableText"/>
              <w:ind w:left="127" w:right="5078"/>
              <w:spacing w:before="46" w:line="245" w:lineRule="auto"/>
              <w:jc w:val="both"/>
              <w:rPr/>
            </w:pPr>
            <w:r>
              <w:rPr>
                <w:spacing w:val="-2"/>
              </w:rPr>
              <w:t>思维和存在何者为第一性的问题</w:t>
            </w:r>
            <w:r>
              <w:rPr>
                <w:spacing w:val="9"/>
              </w:rPr>
              <w:t xml:space="preserve"> </w:t>
            </w:r>
            <w:r>
              <w:rPr>
                <w:spacing w:val="-2"/>
              </w:rPr>
              <w:t>思维主体和思维客体的关系问题</w:t>
            </w:r>
            <w:r>
              <w:rPr>
                <w:spacing w:val="9"/>
              </w:rPr>
              <w:t xml:space="preserve"> </w:t>
            </w:r>
            <w:r>
              <w:rPr>
                <w:spacing w:val="-2"/>
              </w:rPr>
              <w:t>思维和存在的同一性问题</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思维和存在何者为第一性的问题</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思维和存在何者为第一性的问题</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ict>
                <v:rect id="_x0000_s98" style="position:absolute;margin-left:-415.19pt;margin-top:-0.100098pt;mso-position-vertical-relative:top-margin-area;mso-position-horizontal-relative:right-margin-area;width:0.1pt;height:0.75pt;z-index:251805696;" fillcolor="#000000" filled="true" stroked="false">
                  <v:fill opacity="0.109804"/>
                </v:rect>
              </w:pict>
            </w:r>
            <w:r/>
          </w:p>
          <w:p>
            <w:pPr>
              <w:pStyle w:val="TableText"/>
              <w:ind w:left="119"/>
              <w:spacing w:before="78" w:line="220" w:lineRule="auto"/>
              <w:rPr/>
            </w:pPr>
            <w:r>
              <w:rPr>
                <w:spacing w:val="-1"/>
              </w:rPr>
              <w:t>物质和运动的关系问题</w:t>
            </w:r>
          </w:p>
          <w:p>
            <w:pPr>
              <w:pStyle w:val="TableText"/>
              <w:ind w:left="121" w:right="5318"/>
              <w:spacing w:before="45"/>
              <w:rPr/>
            </w:pPr>
            <w:r>
              <w:rPr>
                <w:spacing w:val="-1"/>
              </w:rPr>
              <w:t>可知论和不可知论的关系问题</w:t>
            </w:r>
            <w:r>
              <w:rPr/>
              <w:t xml:space="preserve"> </w:t>
            </w:r>
            <w:r>
              <w:rPr>
                <w:spacing w:val="-2"/>
              </w:rPr>
              <w:t>理论和实践的关系问题</w:t>
            </w:r>
          </w:p>
          <w:p>
            <w:pPr>
              <w:pStyle w:val="TableText"/>
              <w:ind w:left="127"/>
              <w:spacing w:before="36" w:line="219" w:lineRule="auto"/>
              <w:rPr/>
            </w:pPr>
            <w:r>
              <w:rPr>
                <w:spacing w:val="-2"/>
              </w:rPr>
              <w:t>思维和存在的关系问题</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思维和存在的关系问题</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思维和存在的关系问题</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1"/>
              <w:spacing w:before="78" w:line="219" w:lineRule="auto"/>
              <w:rPr/>
            </w:pPr>
            <w:r>
              <w:rPr>
                <w:spacing w:val="-1"/>
              </w:rPr>
              <w:t>A.质是内在的，量是外在的</w:t>
            </w:r>
          </w:p>
          <w:p>
            <w:pPr>
              <w:pStyle w:val="TableText"/>
              <w:ind w:left="113"/>
              <w:spacing w:before="46" w:line="220" w:lineRule="auto"/>
              <w:rPr/>
            </w:pPr>
            <w:r>
              <w:rPr>
                <w:spacing w:val="-1"/>
              </w:rPr>
              <w:t>B.质是单一的，量是多方面的</w:t>
            </w:r>
          </w:p>
          <w:p>
            <w:pPr>
              <w:pStyle w:val="TableText"/>
              <w:ind w:left="117"/>
              <w:spacing w:before="42" w:line="219" w:lineRule="auto"/>
              <w:rPr/>
            </w:pPr>
            <w:r>
              <w:rPr>
                <w:spacing w:val="-1"/>
              </w:rPr>
              <w:t>C.质是由矛盾特殊性决定的，量是由矛盾普遍性决定的</w:t>
            </w:r>
          </w:p>
          <w:p>
            <w:pPr>
              <w:pStyle w:val="TableText"/>
              <w:ind w:left="114"/>
              <w:spacing w:before="47" w:line="219" w:lineRule="auto"/>
              <w:rPr/>
            </w:pPr>
            <w:r>
              <w:rPr/>
              <w:t>D.质和事物的存在是直接同一的，量和事物的存在不</w:t>
            </w:r>
            <w:r>
              <w:rPr>
                <w:spacing w:val="-1"/>
              </w:rPr>
              <w:t>是直接同一的</w:t>
            </w:r>
          </w:p>
        </w:tc>
      </w:tr>
    </w:tbl>
    <w:p>
      <w:pPr>
        <w:spacing w:line="122" w:lineRule="exact"/>
        <w:rPr>
          <w:rFonts w:ascii="Arial"/>
          <w:sz w:val="10"/>
        </w:rPr>
      </w:pPr>
      <w:r/>
    </w:p>
    <w:p>
      <w:pPr>
        <w:spacing w:line="122" w:lineRule="exact"/>
        <w:sectPr>
          <w:footerReference w:type="default" r:id="rId253"/>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1"/>
              </w:rPr>
              <w:t>[参考答案] D.质和事物的存在是直接同一的，量和事</w:t>
            </w:r>
            <w:r>
              <w:rPr>
                <w:spacing w:val="-2"/>
              </w:rPr>
              <w:t>物的存在不是直接同一的</w:t>
            </w:r>
          </w:p>
        </w:tc>
      </w:tr>
      <w:tr>
        <w:trPr>
          <w:trHeight w:val="484" w:hRule="atLeast"/>
        </w:trPr>
        <w:tc>
          <w:tcPr>
            <w:shd w:val="clear" w:fill="FFFFFF"/>
            <w:tcW w:w="8558" w:type="dxa"/>
            <w:vAlign w:val="top"/>
            <w:gridSpan w:val="2"/>
          </w:tcPr>
          <w:p>
            <w:pPr>
              <w:pStyle w:val="TableText"/>
              <w:ind w:left="139"/>
              <w:spacing w:before="128" w:line="219" w:lineRule="auto"/>
              <w:rPr/>
            </w:pPr>
            <w:r>
              <w:rPr>
                <w:spacing w:val="-1"/>
              </w:rPr>
              <w:t>[我的答案] D.质和事物的存在是直接同一的，量和事</w:t>
            </w:r>
            <w:r>
              <w:rPr>
                <w:spacing w:val="-2"/>
              </w:rPr>
              <w:t>物的存在不是直接同一的</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4"/>
              <w:spacing w:before="78" w:line="220" w:lineRule="auto"/>
              <w:rPr/>
            </w:pPr>
            <w:r>
              <w:rPr>
                <w:spacing w:val="-8"/>
              </w:rPr>
              <w:t>实践</w:t>
            </w:r>
          </w:p>
          <w:p>
            <w:pPr>
              <w:pStyle w:val="TableText"/>
              <w:ind w:left="119" w:right="6758"/>
              <w:spacing w:before="45"/>
              <w:rPr/>
            </w:pPr>
            <w:r>
              <w:rPr>
                <w:spacing w:val="-2"/>
              </w:rPr>
              <w:t>物质的辩证运动</w:t>
            </w:r>
            <w:r>
              <w:rPr>
                <w:spacing w:val="3"/>
              </w:rPr>
              <w:t xml:space="preserve"> </w:t>
            </w:r>
            <w:r>
              <w:rPr>
                <w:spacing w:val="-2"/>
              </w:rPr>
              <w:t>世界是物质的</w:t>
            </w:r>
          </w:p>
          <w:p>
            <w:pPr>
              <w:pStyle w:val="TableText"/>
              <w:ind w:left="119"/>
              <w:spacing w:before="36" w:line="220" w:lineRule="auto"/>
              <w:rPr/>
            </w:pPr>
            <w:r>
              <w:rPr>
                <w:spacing w:val="-2"/>
              </w:rPr>
              <w:t>物质世界的运动</w:t>
            </w:r>
          </w:p>
        </w:tc>
      </w:tr>
      <w:tr>
        <w:trPr>
          <w:trHeight w:val="484" w:hRule="atLeast"/>
        </w:trPr>
        <w:tc>
          <w:tcPr>
            <w:shd w:val="clear" w:fill="FFFFFF"/>
            <w:tcW w:w="8558" w:type="dxa"/>
            <w:vAlign w:val="top"/>
            <w:gridSpan w:val="2"/>
          </w:tcPr>
          <w:p>
            <w:pPr>
              <w:pStyle w:val="TableText"/>
              <w:ind w:left="139"/>
              <w:spacing w:before="130" w:line="219" w:lineRule="auto"/>
              <w:rPr/>
            </w:pPr>
            <w:r>
              <w:rPr>
                <w:spacing w:val="-8"/>
              </w:rPr>
              <w:t>[参考答案]</w:t>
            </w:r>
            <w:r>
              <w:rPr>
                <w:spacing w:val="16"/>
              </w:rPr>
              <w:t xml:space="preserve"> </w:t>
            </w:r>
            <w:r>
              <w:rPr>
                <w:spacing w:val="-8"/>
              </w:rPr>
              <w:t>实践</w:t>
            </w:r>
          </w:p>
        </w:tc>
      </w:tr>
      <w:tr>
        <w:trPr>
          <w:trHeight w:val="484" w:hRule="atLeast"/>
        </w:trPr>
        <w:tc>
          <w:tcPr>
            <w:shd w:val="clear" w:fill="FFFFFF"/>
            <w:tcW w:w="8558" w:type="dxa"/>
            <w:vAlign w:val="top"/>
            <w:gridSpan w:val="2"/>
          </w:tcPr>
          <w:p>
            <w:pPr>
              <w:pStyle w:val="TableText"/>
              <w:ind w:left="139"/>
              <w:spacing w:before="130" w:line="220" w:lineRule="auto"/>
              <w:rPr/>
            </w:pPr>
            <w:r>
              <w:rPr>
                <w:spacing w:val="-8"/>
              </w:rPr>
              <w:t>[我的答案]</w:t>
            </w:r>
            <w:r>
              <w:rPr>
                <w:spacing w:val="16"/>
              </w:rPr>
              <w:t xml:space="preserve"> </w:t>
            </w:r>
            <w:r>
              <w:rPr>
                <w:spacing w:val="-8"/>
              </w:rPr>
              <w:t>实践</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6"/>
              <w:spacing w:before="78" w:line="220" w:lineRule="auto"/>
              <w:rPr/>
            </w:pPr>
            <w:r>
              <w:rPr>
                <w:spacing w:val="-2"/>
              </w:rPr>
              <w:t>否认主观能动性的观点</w:t>
            </w:r>
          </w:p>
          <w:p>
            <w:pPr>
              <w:pStyle w:val="TableText"/>
              <w:ind w:left="118" w:right="5558" w:firstLine="11"/>
              <w:spacing w:before="45" w:line="239" w:lineRule="auto"/>
              <w:rPr/>
            </w:pPr>
            <w:r>
              <w:rPr>
                <w:spacing w:val="-2"/>
              </w:rPr>
              <w:t>唯物辩证法普遍联系的观点</w:t>
            </w:r>
            <w:r>
              <w:rPr>
                <w:spacing w:val="3"/>
              </w:rPr>
              <w:t xml:space="preserve"> </w:t>
            </w:r>
            <w:r>
              <w:rPr>
                <w:spacing w:val="-2"/>
              </w:rPr>
              <w:t>机械唯物论的观点</w:t>
            </w:r>
          </w:p>
          <w:p>
            <w:pPr>
              <w:pStyle w:val="TableText"/>
              <w:ind w:left="122"/>
              <w:spacing w:before="37" w:line="220" w:lineRule="auto"/>
              <w:rPr/>
            </w:pPr>
            <w:r>
              <w:rPr>
                <w:spacing w:val="-2"/>
              </w:rPr>
              <w:t>形而上学绝对主义的观点</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唯物辩证法普遍联系的观点</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唯物辩证法普遍联系的观点</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1"/>
              <w:spacing w:before="78" w:line="220" w:lineRule="auto"/>
              <w:rPr/>
            </w:pPr>
            <w:r>
              <w:rPr>
                <w:spacing w:val="-1"/>
              </w:rPr>
              <w:t>A.要区分事物的两重性</w:t>
            </w:r>
          </w:p>
          <w:p>
            <w:pPr>
              <w:pStyle w:val="TableText"/>
              <w:ind w:left="113"/>
              <w:spacing w:before="45" w:line="220" w:lineRule="auto"/>
              <w:rPr/>
            </w:pPr>
            <w:r>
              <w:rPr>
                <w:spacing w:val="-1"/>
              </w:rPr>
              <w:t>B.要把握事物的度</w:t>
            </w:r>
          </w:p>
          <w:p>
            <w:pPr>
              <w:pStyle w:val="TableText"/>
              <w:ind w:left="117"/>
              <w:spacing w:before="42" w:line="220" w:lineRule="auto"/>
              <w:rPr/>
            </w:pPr>
            <w:r>
              <w:rPr>
                <w:spacing w:val="-1"/>
              </w:rPr>
              <w:t>C.对事物既要肯定，又要否定</w:t>
            </w:r>
          </w:p>
          <w:p>
            <w:pPr>
              <w:pStyle w:val="TableText"/>
              <w:ind w:left="114"/>
              <w:spacing w:before="45" w:line="219" w:lineRule="auto"/>
              <w:rPr/>
            </w:pPr>
            <w:r>
              <w:rPr>
                <w:spacing w:val="-1"/>
              </w:rPr>
              <w:t>D.要把事物看作一个整体</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B.要把握事物的度</w:t>
            </w:r>
          </w:p>
        </w:tc>
      </w:tr>
      <w:tr>
        <w:trPr>
          <w:trHeight w:val="484" w:hRule="atLeast"/>
        </w:trPr>
        <w:tc>
          <w:tcPr>
            <w:shd w:val="clear" w:fill="FFFFFF"/>
            <w:tcW w:w="8558" w:type="dxa"/>
            <w:vAlign w:val="top"/>
            <w:gridSpan w:val="2"/>
          </w:tcPr>
          <w:p>
            <w:pPr>
              <w:pStyle w:val="TableText"/>
              <w:ind w:left="139"/>
              <w:spacing w:before="135" w:line="220" w:lineRule="auto"/>
              <w:rPr/>
            </w:pPr>
            <w:r>
              <w:rPr>
                <w:spacing w:val="-3"/>
              </w:rPr>
              <w:t>[我的答案] B.要把握事物的度</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1" w:right="6758"/>
              <w:spacing w:before="78" w:line="245" w:lineRule="auto"/>
              <w:jc w:val="both"/>
              <w:rPr/>
            </w:pPr>
            <w:r>
              <w:rPr>
                <w:spacing w:val="-2"/>
              </w:rPr>
              <w:t>人可以创造规律</w:t>
            </w:r>
            <w:r>
              <w:rPr>
                <w:spacing w:val="1"/>
              </w:rPr>
              <w:t xml:space="preserve"> </w:t>
            </w:r>
            <w:r>
              <w:rPr>
                <w:spacing w:val="-2"/>
              </w:rPr>
              <w:t>人可以消灭规律</w:t>
            </w:r>
            <w:r>
              <w:rPr>
                <w:spacing w:val="1"/>
              </w:rPr>
              <w:t xml:space="preserve"> </w:t>
            </w:r>
            <w:r>
              <w:rPr>
                <w:spacing w:val="-2"/>
              </w:rPr>
              <w:t>人可以改变规律</w:t>
            </w:r>
          </w:p>
          <w:p>
            <w:pPr>
              <w:pStyle w:val="TableText"/>
              <w:ind w:left="121"/>
              <w:spacing w:before="36" w:line="219" w:lineRule="auto"/>
              <w:rPr/>
            </w:pPr>
            <w:r>
              <w:rPr>
                <w:spacing w:val="-2"/>
              </w:rPr>
              <w:t>人可以认识和利用规律</w:t>
            </w:r>
          </w:p>
        </w:tc>
      </w:tr>
      <w:tr>
        <w:trPr>
          <w:trHeight w:val="485" w:hRule="atLeast"/>
        </w:trPr>
        <w:tc>
          <w:tcPr>
            <w:shd w:val="clear" w:fill="FFFFFF"/>
            <w:tcW w:w="8558" w:type="dxa"/>
            <w:vAlign w:val="top"/>
            <w:gridSpan w:val="2"/>
          </w:tcPr>
          <w:p>
            <w:pPr>
              <w:pStyle w:val="TableText"/>
              <w:ind w:left="139"/>
              <w:spacing w:before="138" w:line="219" w:lineRule="auto"/>
              <w:rPr/>
            </w:pPr>
            <w:r>
              <w:rPr>
                <w:spacing w:val="-4"/>
              </w:rPr>
              <w:t>[参考答案] 人可以改变规律</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人可以认识和利用规律</w:t>
            </w:r>
          </w:p>
        </w:tc>
      </w:tr>
    </w:tbl>
    <w:p>
      <w:pPr>
        <w:rPr>
          <w:rFonts w:ascii="Arial"/>
          <w:sz w:val="21"/>
        </w:rPr>
      </w:pPr>
      <w:r/>
    </w:p>
    <w:p>
      <w:pPr>
        <w:sectPr>
          <w:footerReference w:type="default" r:id="rId25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7" w:hRule="atLeast"/>
        </w:trPr>
        <w:tc>
          <w:tcPr>
            <w:tcW w:w="1237" w:type="dxa"/>
            <w:vAlign w:val="top"/>
          </w:tcPr>
          <w:p>
            <w:pPr>
              <w:pStyle w:val="TableText"/>
              <w:ind w:left="253"/>
              <w:spacing w:before="75" w:line="209" w:lineRule="auto"/>
              <w:rPr/>
            </w:pPr>
            <w:r>
              <mc:AlternateContent xmlns:mc="http://schemas.openxmlformats.org/markup-compatibility/2006">
                <mc:Choice Requires="wps">
                  <w:drawing>
                    <wp:anchor distT="0" distB="0" distL="0" distR="0" simplePos="0" relativeHeight="251809792" behindDoc="1" locked="0" layoutInCell="1" allowOverlap="1">
                      <wp:simplePos x="0" y="0"/>
                      <wp:positionH relativeFrom="column">
                        <wp:posOffset>-1777</wp:posOffset>
                      </wp:positionH>
                      <wp:positionV relativeFrom="paragraph">
                        <wp:posOffset>-6312</wp:posOffset>
                      </wp:positionV>
                      <wp:extent cx="5436870" cy="8077200"/>
                      <wp:effectExtent l="0" t="0" r="0" b="0"/>
                      <wp:wrapNone/>
                      <wp:docPr id="10" name="Rect 10"/>
                      <wp:cNvGraphicFramePr/>
                      <a:graphic>
                        <a:graphicData uri="http://schemas.microsoft.com/office/word/2010/wordprocessingShape">
                          <wps:wsp>
                            <wps:cNvPr id="10" name="Rect 10"/>
                            <wps:cNvSpPr/>
                            <wps:spPr>
                              <a:xfrm>
                                <a:off x="-1777" y="-6312"/>
                                <a:ext cx="5436870" cy="8077200"/>
                              </a:xfrm>
                              <a:prstGeom prst="rect">
                                <a:avLst/>
                              </a:prstGeom>
                              <a:solidFill>
                                <a:srgbClr val="EBEBEB"/>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0" style="position:absolute;margin-left:-0.139992pt;margin-top:-0.497048pt;mso-position-vertical-relative:text;mso-position-horizontal-relative:text;width:428.1pt;height:636pt;z-index:-251506688;" fillcolor="#EBEBEB" filled="true" stroked="false"/>
                  </w:pict>
                </mc:Fallback>
              </mc:AlternateContent>
            </w:r>
            <w:r>
              <w:rPr>
                <w:spacing w:val="-6"/>
              </w:rPr>
              <w:t>试题</w:t>
            </w:r>
            <w:r>
              <w:rPr>
                <w:spacing w:val="-46"/>
              </w:rPr>
              <w:t xml:space="preserve"> </w:t>
            </w:r>
            <w:r>
              <w:rPr>
                <w:spacing w:val="-6"/>
              </w:rPr>
              <w:t>37</w:t>
            </w:r>
          </w:p>
        </w:tc>
        <w:tc>
          <w:tcPr>
            <w:tcW w:w="7321" w:type="dxa"/>
            <w:vAlign w:val="top"/>
          </w:tcPr>
          <w:p>
            <w:pPr>
              <w:pStyle w:val="TableText"/>
              <w:ind w:left="233"/>
              <w:spacing w:before="75"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7" w:lineRule="auto"/>
              <w:rPr>
                <w:rFonts w:ascii="Arial"/>
                <w:sz w:val="21"/>
              </w:rPr>
            </w:pPr>
            <w:r/>
          </w:p>
          <w:p>
            <w:pPr>
              <w:pStyle w:val="TableText"/>
              <w:ind w:left="148" w:right="2198" w:hanging="27"/>
              <w:spacing w:before="78" w:line="241" w:lineRule="auto"/>
              <w:rPr/>
            </w:pPr>
            <w:r>
              <w:rPr>
                <w:spacing w:val="-1"/>
              </w:rPr>
              <w:t>客观事物的外部联系和内在联系的相互关系的一对哲学范畴</w:t>
            </w:r>
            <w:r>
              <w:rPr>
                <w:spacing w:val="13"/>
              </w:rPr>
              <w:t xml:space="preserve"> </w:t>
            </w:r>
            <w:r>
              <w:rPr>
                <w:spacing w:val="-4"/>
              </w:rPr>
              <w:t>内因和外因关系的一对范畴</w:t>
            </w:r>
          </w:p>
          <w:p>
            <w:pPr>
              <w:pStyle w:val="TableText"/>
              <w:ind w:left="122"/>
              <w:spacing w:before="31" w:line="219" w:lineRule="auto"/>
              <w:rPr/>
            </w:pPr>
            <w:r>
              <w:rPr>
                <w:spacing w:val="-2"/>
              </w:rPr>
              <w:t>真象和假象关系的一对范畴</w:t>
            </w:r>
          </w:p>
          <w:p>
            <w:pPr>
              <w:pStyle w:val="TableText"/>
              <w:ind w:left="121"/>
              <w:spacing w:before="46" w:line="219" w:lineRule="auto"/>
              <w:rPr/>
            </w:pPr>
            <w:r>
              <w:rPr>
                <w:spacing w:val="-1"/>
              </w:rPr>
              <w:t>矛盾普遍性和特殊性关系的一对哲学范畴</w:t>
            </w:r>
          </w:p>
        </w:tc>
      </w:tr>
      <w:tr>
        <w:trPr>
          <w:trHeight w:val="485" w:hRule="atLeast"/>
        </w:trPr>
        <w:tc>
          <w:tcPr>
            <w:shd w:val="clear" w:fill="FFFFFF"/>
            <w:tcW w:w="8558" w:type="dxa"/>
            <w:vAlign w:val="top"/>
            <w:gridSpan w:val="2"/>
          </w:tcPr>
          <w:p>
            <w:pPr>
              <w:pStyle w:val="TableText"/>
              <w:ind w:left="139"/>
              <w:spacing w:before="127" w:line="219" w:lineRule="auto"/>
              <w:rPr/>
            </w:pPr>
            <w:r>
              <w:rPr>
                <w:spacing w:val="-2"/>
              </w:rPr>
              <w:t>[参考答案] 客观事物的外部联系和内在联系的相互关系的一对哲学范畴</w:t>
            </w:r>
          </w:p>
        </w:tc>
      </w:tr>
      <w:tr>
        <w:trPr>
          <w:trHeight w:val="485" w:hRule="atLeast"/>
        </w:trPr>
        <w:tc>
          <w:tcPr>
            <w:shd w:val="clear" w:fill="FFFFFF"/>
            <w:tcW w:w="8558" w:type="dxa"/>
            <w:vAlign w:val="top"/>
            <w:gridSpan w:val="2"/>
          </w:tcPr>
          <w:p>
            <w:pPr>
              <w:pStyle w:val="TableText"/>
              <w:ind w:left="139"/>
              <w:spacing w:before="126" w:line="219" w:lineRule="auto"/>
              <w:rPr/>
            </w:pPr>
            <w:r>
              <w:rPr>
                <w:spacing w:val="-2"/>
              </w:rPr>
              <w:t>[我的答案] 客观事物的外部联系和内在联系的相互关系的一对哲学范畴</w:t>
            </w:r>
          </w:p>
        </w:tc>
      </w:tr>
      <w:tr>
        <w:trPr>
          <w:trHeight w:val="365" w:hRule="atLeast"/>
        </w:trPr>
        <w:tc>
          <w:tcPr>
            <w:tcW w:w="1237" w:type="dxa"/>
            <w:vAlign w:val="top"/>
          </w:tcPr>
          <w:p>
            <w:pPr>
              <w:pStyle w:val="TableText"/>
              <w:ind w:left="253"/>
              <w:spacing w:before="82" w:line="210" w:lineRule="auto"/>
              <w:rPr/>
            </w:pPr>
            <w:r>
              <w:rPr>
                <w:spacing w:val="-6"/>
              </w:rPr>
              <w:t>试题</w:t>
            </w:r>
            <w:r>
              <w:rPr>
                <w:spacing w:val="-46"/>
              </w:rPr>
              <w:t xml:space="preserve"> </w:t>
            </w:r>
            <w:r>
              <w:rPr>
                <w:spacing w:val="-6"/>
              </w:rPr>
              <w:t>38</w:t>
            </w:r>
          </w:p>
        </w:tc>
        <w:tc>
          <w:tcPr>
            <w:tcW w:w="7321" w:type="dxa"/>
            <w:vAlign w:val="top"/>
          </w:tcPr>
          <w:p>
            <w:pPr>
              <w:pStyle w:val="TableText"/>
              <w:ind w:left="233"/>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5" w:lineRule="auto"/>
              <w:rPr>
                <w:rFonts w:ascii="Arial"/>
                <w:sz w:val="21"/>
              </w:rPr>
            </w:pPr>
            <w:r/>
          </w:p>
          <w:p>
            <w:pPr>
              <w:pStyle w:val="TableText"/>
              <w:ind w:left="123" w:right="5558"/>
              <w:spacing w:before="78" w:line="245" w:lineRule="auto"/>
              <w:jc w:val="both"/>
              <w:rPr/>
            </w:pPr>
            <w:r>
              <w:rPr>
                <w:spacing w:val="-2"/>
              </w:rPr>
              <w:t>都把精神看做是世界的本原</w:t>
            </w:r>
            <w:r>
              <w:rPr>
                <w:spacing w:val="9"/>
              </w:rPr>
              <w:t xml:space="preserve"> </w:t>
            </w:r>
            <w:r>
              <w:rPr>
                <w:spacing w:val="-2"/>
              </w:rPr>
              <w:t>都把物质看做是世界的本原</w:t>
            </w:r>
            <w:r>
              <w:rPr>
                <w:spacing w:val="9"/>
              </w:rPr>
              <w:t xml:space="preserve"> </w:t>
            </w:r>
            <w:r>
              <w:rPr>
                <w:spacing w:val="-2"/>
              </w:rPr>
              <w:t>都认为世界是可以认识的</w:t>
            </w:r>
          </w:p>
          <w:p>
            <w:pPr>
              <w:pStyle w:val="TableText"/>
              <w:ind w:left="123"/>
              <w:spacing w:before="36" w:line="219" w:lineRule="auto"/>
              <w:rPr/>
            </w:pPr>
            <w:r>
              <w:rPr>
                <w:spacing w:val="-1"/>
              </w:rPr>
              <w:t>都认为认识是人脑对客观世界的反映</w:t>
            </w:r>
          </w:p>
        </w:tc>
      </w:tr>
      <w:tr>
        <w:trPr>
          <w:trHeight w:val="485" w:hRule="atLeast"/>
        </w:trPr>
        <w:tc>
          <w:tcPr>
            <w:shd w:val="clear" w:fill="FFFFFF"/>
            <w:tcW w:w="8558" w:type="dxa"/>
            <w:vAlign w:val="top"/>
            <w:gridSpan w:val="2"/>
          </w:tcPr>
          <w:p>
            <w:pPr>
              <w:pStyle w:val="TableText"/>
              <w:ind w:left="139"/>
              <w:spacing w:before="125" w:line="219" w:lineRule="auto"/>
              <w:rPr/>
            </w:pPr>
            <w:r>
              <w:rPr>
                <w:spacing w:val="-3"/>
              </w:rPr>
              <w:t>[参考答案] 都把精神看做是世界的本原</w:t>
            </w:r>
          </w:p>
        </w:tc>
      </w:tr>
      <w:tr>
        <w:trPr>
          <w:trHeight w:val="485" w:hRule="atLeast"/>
        </w:trPr>
        <w:tc>
          <w:tcPr>
            <w:shd w:val="clear" w:fill="FFFFFF"/>
            <w:tcW w:w="8558" w:type="dxa"/>
            <w:vAlign w:val="top"/>
            <w:gridSpan w:val="2"/>
          </w:tcPr>
          <w:p>
            <w:pPr>
              <w:pStyle w:val="TableText"/>
              <w:ind w:left="139"/>
              <w:spacing w:before="124" w:line="219" w:lineRule="auto"/>
              <w:rPr/>
            </w:pPr>
            <w:r>
              <w:rPr>
                <w:spacing w:val="-3"/>
              </w:rPr>
              <w:t>[我的答案] 都把精神看做是世界的本原</w:t>
            </w:r>
          </w:p>
        </w:tc>
      </w:tr>
      <w:tr>
        <w:trPr>
          <w:trHeight w:val="350" w:hRule="atLeast"/>
        </w:trPr>
        <w:tc>
          <w:tcPr>
            <w:tcW w:w="1237" w:type="dxa"/>
            <w:vAlign w:val="top"/>
          </w:tcPr>
          <w:p>
            <w:pPr>
              <w:pStyle w:val="TableText"/>
              <w:ind w:left="253"/>
              <w:spacing w:before="81" w:line="199" w:lineRule="auto"/>
              <w:rPr/>
            </w:pPr>
            <w:r>
              <w:rPr>
                <w:spacing w:val="-6"/>
              </w:rPr>
              <w:t>试题</w:t>
            </w:r>
            <w:r>
              <w:rPr>
                <w:spacing w:val="-46"/>
              </w:rPr>
              <w:t xml:space="preserve"> </w:t>
            </w:r>
            <w:r>
              <w:rPr>
                <w:spacing w:val="-6"/>
              </w:rPr>
              <w:t>39</w:t>
            </w:r>
          </w:p>
        </w:tc>
        <w:tc>
          <w:tcPr>
            <w:tcW w:w="7321" w:type="dxa"/>
            <w:vAlign w:val="top"/>
          </w:tcPr>
          <w:p>
            <w:pPr>
              <w:pStyle w:val="TableText"/>
              <w:ind w:left="233"/>
              <w:spacing w:before="81" w:line="19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9" w:lineRule="auto"/>
              <w:rPr>
                <w:rFonts w:ascii="Arial"/>
                <w:sz w:val="21"/>
              </w:rPr>
            </w:pPr>
            <w:r/>
          </w:p>
          <w:p>
            <w:pPr>
              <w:pStyle w:val="TableText"/>
              <w:ind w:left="125"/>
              <w:spacing w:before="78" w:line="220" w:lineRule="auto"/>
              <w:rPr/>
            </w:pPr>
            <w:r>
              <w:rPr>
                <w:spacing w:val="-2"/>
              </w:rPr>
              <w:t>意识是主体的自由创造</w:t>
            </w:r>
          </w:p>
          <w:p>
            <w:pPr>
              <w:pStyle w:val="TableText"/>
              <w:ind w:left="125"/>
              <w:spacing w:before="45" w:line="220" w:lineRule="auto"/>
              <w:rPr/>
            </w:pPr>
            <w:r>
              <w:rPr>
                <w:spacing w:val="-2"/>
              </w:rPr>
              <w:t>意识不受客体影响</w:t>
            </w:r>
          </w:p>
          <w:p>
            <w:pPr>
              <w:pStyle w:val="TableText"/>
              <w:ind w:left="125" w:right="6038"/>
              <w:spacing w:before="43" w:line="241" w:lineRule="auto"/>
              <w:rPr/>
            </w:pPr>
            <w:r>
              <w:rPr>
                <w:spacing w:val="-2"/>
              </w:rPr>
              <w:t>意识受主体状况的影响</w:t>
            </w:r>
            <w:r>
              <w:rPr>
                <w:spacing w:val="3"/>
              </w:rPr>
              <w:t xml:space="preserve"> </w:t>
            </w:r>
            <w:r>
              <w:rPr>
                <w:spacing w:val="-2"/>
              </w:rPr>
              <w:t>意识的内容是主观的</w:t>
            </w:r>
          </w:p>
        </w:tc>
      </w:tr>
      <w:tr>
        <w:trPr>
          <w:trHeight w:val="485" w:hRule="atLeast"/>
        </w:trPr>
        <w:tc>
          <w:tcPr>
            <w:shd w:val="clear" w:fill="FFFFFF"/>
            <w:tcW w:w="8558" w:type="dxa"/>
            <w:vAlign w:val="top"/>
            <w:gridSpan w:val="2"/>
          </w:tcPr>
          <w:p>
            <w:pPr>
              <w:pStyle w:val="TableText"/>
              <w:ind w:left="139"/>
              <w:spacing w:before="140" w:line="219" w:lineRule="auto"/>
              <w:rPr/>
            </w:pPr>
            <w:r>
              <w:rPr>
                <w:spacing w:val="-3"/>
              </w:rPr>
              <w:t>[参考答案] 意识受主体状况的影响</w:t>
            </w:r>
          </w:p>
        </w:tc>
      </w:tr>
      <w:tr>
        <w:trPr>
          <w:trHeight w:val="485" w:hRule="atLeast"/>
        </w:trPr>
        <w:tc>
          <w:tcPr>
            <w:shd w:val="clear" w:fill="FFFFFF"/>
            <w:tcW w:w="8558" w:type="dxa"/>
            <w:vAlign w:val="top"/>
            <w:gridSpan w:val="2"/>
          </w:tcPr>
          <w:p>
            <w:pPr>
              <w:pStyle w:val="TableText"/>
              <w:ind w:left="139"/>
              <w:spacing w:before="139" w:line="219" w:lineRule="auto"/>
              <w:rPr/>
            </w:pPr>
            <w:r>
              <w:rPr>
                <w:spacing w:val="-3"/>
              </w:rPr>
              <w:t>[我的答案] 意识受主体状况的影响</w:t>
            </w:r>
          </w:p>
        </w:tc>
      </w:tr>
      <w:tr>
        <w:trPr>
          <w:trHeight w:val="365" w:hRule="atLeast"/>
        </w:trPr>
        <w:tc>
          <w:tcPr>
            <w:tcW w:w="1237" w:type="dxa"/>
            <w:vAlign w:val="top"/>
          </w:tcPr>
          <w:p>
            <w:pPr>
              <w:pStyle w:val="TableText"/>
              <w:ind w:left="253"/>
              <w:spacing w:before="95" w:line="200" w:lineRule="auto"/>
              <w:rPr/>
            </w:pPr>
            <w:r>
              <w:rPr>
                <w:spacing w:val="-5"/>
              </w:rPr>
              <w:t>试题</w:t>
            </w:r>
            <w:r>
              <w:rPr>
                <w:spacing w:val="-51"/>
              </w:rPr>
              <w:t xml:space="preserve"> </w:t>
            </w:r>
            <w:r>
              <w:rPr>
                <w:spacing w:val="-5"/>
              </w:rPr>
              <w:t>40</w:t>
            </w:r>
          </w:p>
        </w:tc>
        <w:tc>
          <w:tcPr>
            <w:tcW w:w="7321" w:type="dxa"/>
            <w:vAlign w:val="top"/>
          </w:tcPr>
          <w:p>
            <w:pPr>
              <w:pStyle w:val="TableText"/>
              <w:ind w:left="233"/>
              <w:spacing w:before="95"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8" w:lineRule="auto"/>
              <w:rPr>
                <w:rFonts w:ascii="Arial"/>
                <w:sz w:val="21"/>
              </w:rPr>
            </w:pPr>
            <w:r/>
          </w:p>
          <w:p>
            <w:pPr>
              <w:pStyle w:val="TableText"/>
              <w:ind w:left="118" w:right="5798"/>
              <w:spacing w:before="78" w:line="241" w:lineRule="auto"/>
              <w:rPr/>
            </w:pPr>
            <w:r>
              <w:rPr>
                <w:spacing w:val="-1"/>
              </w:rPr>
              <w:t>对于自然现象的基本观点</w:t>
            </w:r>
            <w:r>
              <w:rPr>
                <w:spacing w:val="1"/>
              </w:rPr>
              <w:t xml:space="preserve"> </w:t>
            </w:r>
            <w:r>
              <w:rPr>
                <w:spacing w:val="-1"/>
              </w:rPr>
              <w:t>对整个世界的根本观点</w:t>
            </w:r>
          </w:p>
          <w:p>
            <w:pPr>
              <w:pStyle w:val="TableText"/>
              <w:ind w:left="118" w:right="6038"/>
              <w:spacing w:before="33" w:line="241" w:lineRule="auto"/>
              <w:rPr/>
            </w:pPr>
            <w:r>
              <w:rPr>
                <w:spacing w:val="-1"/>
              </w:rPr>
              <w:t>对人生意义的独特见解</w:t>
            </w:r>
            <w:r>
              <w:rPr/>
              <w:t xml:space="preserve"> </w:t>
            </w:r>
            <w:r>
              <w:rPr>
                <w:spacing w:val="-1"/>
              </w:rPr>
              <w:t>对社会问题的具体看法</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对整个世界的根本观点</w:t>
            </w:r>
          </w:p>
        </w:tc>
      </w:tr>
      <w:tr>
        <w:trPr>
          <w:trHeight w:val="493" w:hRule="atLeast"/>
        </w:trPr>
        <w:tc>
          <w:tcPr>
            <w:shd w:val="clear" w:fill="FFFFFF"/>
            <w:tcW w:w="8558" w:type="dxa"/>
            <w:vAlign w:val="top"/>
            <w:gridSpan w:val="2"/>
          </w:tcPr>
          <w:p>
            <w:pPr>
              <w:pStyle w:val="TableText"/>
              <w:ind w:left="139"/>
              <w:spacing w:before="137" w:line="219" w:lineRule="auto"/>
              <w:rPr/>
            </w:pPr>
            <w:r>
              <w:rPr>
                <w:spacing w:val="-3"/>
              </w:rPr>
              <w:t>[我的答案] 对整个世界的根本观点</w:t>
            </w:r>
          </w:p>
        </w:tc>
      </w:tr>
    </w:tbl>
    <w:p>
      <w:pPr>
        <w:spacing w:line="310" w:lineRule="auto"/>
        <w:rPr>
          <w:rFonts w:ascii="Arial"/>
          <w:sz w:val="21"/>
        </w:rPr>
      </w:pPr>
      <w:r/>
    </w:p>
    <w:p>
      <w:pPr>
        <w:pStyle w:val="BodyText"/>
        <w:ind w:firstLine="254"/>
        <w:spacing w:line="781" w:lineRule="exact"/>
        <w:rPr/>
      </w:pPr>
      <w:r>
        <w:rPr>
          <w:position w:val="-15"/>
        </w:rPr>
        <w:pict>
          <v:shape id="_x0000_s102"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781" w:lineRule="exact"/>
        <w:sectPr>
          <w:footerReference w:type="default" r:id="rId255"/>
          <w:pgSz w:w="11906" w:h="16839"/>
          <w:pgMar w:top="842" w:right="1785" w:bottom="1378" w:left="1545" w:header="0" w:footer="1212" w:gutter="0"/>
        </w:sectPr>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5" w:line="209"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5"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7" w:lineRule="auto"/>
              <w:rPr>
                <w:rFonts w:ascii="Arial"/>
                <w:sz w:val="21"/>
              </w:rPr>
            </w:pPr>
            <w:r/>
          </w:p>
          <w:p>
            <w:pPr>
              <w:pStyle w:val="TableText"/>
              <w:ind w:left="124"/>
              <w:spacing w:before="78" w:line="219" w:lineRule="auto"/>
              <w:rPr/>
            </w:pPr>
            <w:r>
              <w:rPr>
                <w:spacing w:val="-2"/>
              </w:rPr>
              <w:t>实践产生了认识的需要</w:t>
            </w:r>
          </w:p>
          <w:p>
            <w:pPr>
              <w:pStyle w:val="TableText"/>
              <w:ind w:left="124" w:right="5318"/>
              <w:spacing w:before="45"/>
              <w:rPr/>
            </w:pPr>
            <w:r>
              <w:rPr>
                <w:spacing w:val="-2"/>
              </w:rPr>
              <w:t>实践为认识的产生提供了可能</w:t>
            </w:r>
            <w:r>
              <w:rPr>
                <w:spacing w:val="9"/>
              </w:rPr>
              <w:t xml:space="preserve"> </w:t>
            </w:r>
            <w:r>
              <w:rPr>
                <w:spacing w:val="-2"/>
              </w:rPr>
              <w:t>实践使认识得以产生和发展</w:t>
            </w:r>
          </w:p>
          <w:p>
            <w:pPr>
              <w:pStyle w:val="TableText"/>
              <w:ind w:left="124" w:right="5078"/>
              <w:spacing w:before="36"/>
              <w:rPr/>
            </w:pPr>
            <w:r>
              <w:rPr>
                <w:spacing w:val="-2"/>
              </w:rPr>
              <w:t>实践是检验认识的真理性的标准</w:t>
            </w:r>
            <w:r>
              <w:rPr>
                <w:spacing w:val="11"/>
              </w:rPr>
              <w:t xml:space="preserve"> </w:t>
            </w:r>
            <w:r>
              <w:rPr>
                <w:spacing w:val="-2"/>
              </w:rPr>
              <w:t>实践是认识的目的与归宿</w:t>
            </w:r>
          </w:p>
        </w:tc>
      </w:tr>
      <w:tr>
        <w:trPr>
          <w:trHeight w:val="2136" w:hRule="atLeast"/>
        </w:trPr>
        <w:tc>
          <w:tcPr>
            <w:shd w:val="clear" w:fill="FFFFFF"/>
            <w:tcW w:w="8558" w:type="dxa"/>
            <w:vAlign w:val="top"/>
            <w:gridSpan w:val="2"/>
          </w:tcPr>
          <w:p>
            <w:pPr>
              <w:pStyle w:val="TableText"/>
              <w:ind w:left="139"/>
              <w:spacing w:before="128" w:line="219" w:lineRule="auto"/>
              <w:rPr/>
            </w:pPr>
            <w:r>
              <w:rPr>
                <w:spacing w:val="-8"/>
              </w:rPr>
              <w:t>[参考答案]</w:t>
            </w:r>
          </w:p>
          <w:p>
            <w:pPr>
              <w:pStyle w:val="TableText"/>
              <w:ind w:left="108"/>
              <w:spacing w:before="44" w:line="219" w:lineRule="auto"/>
              <w:rPr/>
            </w:pPr>
            <w:r>
              <w:rPr>
                <w:spacing w:val="-2"/>
              </w:rPr>
              <w:t>实践产生了认识的需要</w:t>
            </w:r>
          </w:p>
          <w:p>
            <w:pPr>
              <w:pStyle w:val="TableText"/>
              <w:ind w:left="108" w:right="5335"/>
              <w:spacing w:before="45"/>
              <w:rPr/>
            </w:pPr>
            <w:r>
              <w:rPr>
                <w:spacing w:val="-2"/>
              </w:rPr>
              <w:t>实践为认识的产生提供了可能</w:t>
            </w:r>
            <w:r>
              <w:rPr>
                <w:spacing w:val="9"/>
              </w:rPr>
              <w:t xml:space="preserve"> </w:t>
            </w:r>
            <w:r>
              <w:rPr>
                <w:spacing w:val="-2"/>
              </w:rPr>
              <w:t>实践使认识得以产生和发展</w:t>
            </w:r>
          </w:p>
          <w:p>
            <w:pPr>
              <w:pStyle w:val="TableText"/>
              <w:ind w:left="108" w:right="5094"/>
              <w:spacing w:before="36"/>
              <w:rPr/>
            </w:pPr>
            <w:r>
              <w:rPr>
                <w:spacing w:val="-2"/>
              </w:rPr>
              <w:t>实践是检验认识的真理性的标准</w:t>
            </w:r>
            <w:r>
              <w:rPr>
                <w:spacing w:val="11"/>
              </w:rPr>
              <w:t xml:space="preserve"> </w:t>
            </w:r>
            <w:r>
              <w:rPr>
                <w:spacing w:val="-2"/>
              </w:rPr>
              <w:t>实践是认识的目的与归宿</w:t>
            </w:r>
          </w:p>
        </w:tc>
      </w:tr>
      <w:tr>
        <w:trPr>
          <w:trHeight w:val="2136" w:hRule="atLeast"/>
        </w:trPr>
        <w:tc>
          <w:tcPr>
            <w:shd w:val="clear" w:fill="FFFFFF"/>
            <w:tcW w:w="8558" w:type="dxa"/>
            <w:vAlign w:val="top"/>
            <w:gridSpan w:val="2"/>
          </w:tcPr>
          <w:p>
            <w:pPr>
              <w:pStyle w:val="TableText"/>
              <w:ind w:left="139"/>
              <w:spacing w:before="125" w:line="220" w:lineRule="auto"/>
              <w:rPr/>
            </w:pPr>
            <w:r>
              <w:rPr>
                <w:spacing w:val="-8"/>
              </w:rPr>
              <w:t>[我的答案]</w:t>
            </w:r>
          </w:p>
          <w:p>
            <w:pPr>
              <w:pStyle w:val="TableText"/>
              <w:ind w:left="108"/>
              <w:spacing w:before="45" w:line="219" w:lineRule="auto"/>
              <w:rPr/>
            </w:pPr>
            <w:r>
              <w:rPr>
                <w:spacing w:val="-2"/>
              </w:rPr>
              <w:t>实践是认识的目的与归宿</w:t>
            </w:r>
          </w:p>
          <w:p>
            <w:pPr>
              <w:pStyle w:val="TableText"/>
              <w:ind w:left="108"/>
              <w:spacing w:before="44" w:line="219" w:lineRule="auto"/>
              <w:rPr/>
            </w:pPr>
            <w:r>
              <w:rPr>
                <w:spacing w:val="-2"/>
              </w:rPr>
              <w:t>实践是检验认识的真理性的标准</w:t>
            </w:r>
          </w:p>
          <w:p>
            <w:pPr>
              <w:pStyle w:val="TableText"/>
              <w:ind w:left="108"/>
              <w:spacing w:before="46" w:line="219" w:lineRule="auto"/>
              <w:rPr/>
            </w:pPr>
            <w:r>
              <w:rPr>
                <w:spacing w:val="-2"/>
              </w:rPr>
              <w:t>实践使认识得以产生和发展</w:t>
            </w:r>
          </w:p>
          <w:p>
            <w:pPr>
              <w:pStyle w:val="TableText"/>
              <w:ind w:left="108" w:right="5335"/>
              <w:spacing w:before="44" w:line="241" w:lineRule="auto"/>
              <w:rPr/>
            </w:pPr>
            <w:r>
              <w:rPr>
                <w:spacing w:val="-2"/>
              </w:rPr>
              <w:t>实践为认识的产生提供了可能</w:t>
            </w:r>
            <w:r>
              <w:rPr>
                <w:spacing w:val="9"/>
              </w:rPr>
              <w:t xml:space="preserve"> </w:t>
            </w:r>
            <w:r>
              <w:rPr>
                <w:spacing w:val="-2"/>
              </w:rPr>
              <w:t>实践产生了认识的需要</w:t>
            </w:r>
          </w:p>
        </w:tc>
      </w:tr>
      <w:tr>
        <w:trPr>
          <w:trHeight w:val="365" w:hRule="atLeast"/>
        </w:trPr>
        <w:tc>
          <w:tcPr>
            <w:shd w:val="clear" w:fill="EBEBEB"/>
            <w:tcW w:w="1112" w:type="dxa"/>
            <w:vAlign w:val="top"/>
          </w:tcPr>
          <w:p>
            <w:pPr>
              <w:pStyle w:val="TableText"/>
              <w:ind w:left="253"/>
              <w:spacing w:before="79" w:line="212"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79" w:line="21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5" w:lineRule="auto"/>
              <w:rPr>
                <w:rFonts w:ascii="Arial"/>
                <w:sz w:val="21"/>
              </w:rPr>
            </w:pPr>
            <w:r/>
          </w:p>
          <w:p>
            <w:pPr>
              <w:pStyle w:val="TableText"/>
              <w:ind w:left="122"/>
              <w:spacing w:before="78" w:line="219" w:lineRule="auto"/>
              <w:rPr/>
            </w:pPr>
            <w:r>
              <w:rPr>
                <w:spacing w:val="-2"/>
              </w:rPr>
              <w:t>真理的内容是客观的</w:t>
            </w:r>
          </w:p>
          <w:p>
            <w:pPr>
              <w:pStyle w:val="TableText"/>
              <w:ind w:left="122"/>
              <w:spacing w:before="44" w:line="219" w:lineRule="auto"/>
              <w:rPr/>
            </w:pPr>
            <w:r>
              <w:rPr>
                <w:spacing w:val="-2"/>
              </w:rPr>
              <w:t>真理的检验标准是客观的</w:t>
            </w:r>
          </w:p>
          <w:p>
            <w:pPr>
              <w:pStyle w:val="TableText"/>
              <w:ind w:left="122" w:right="6278"/>
              <w:spacing w:before="46" w:line="245" w:lineRule="auto"/>
              <w:jc w:val="both"/>
              <w:rPr/>
            </w:pPr>
            <w:r>
              <w:rPr>
                <w:spacing w:val="-2"/>
              </w:rPr>
              <w:t>真理的作用是客观的</w:t>
            </w:r>
            <w:r>
              <w:rPr>
                <w:spacing w:val="4"/>
              </w:rPr>
              <w:t xml:space="preserve"> </w:t>
            </w:r>
            <w:r>
              <w:rPr>
                <w:spacing w:val="-2"/>
              </w:rPr>
              <w:t>真理的认识是客观的</w:t>
            </w:r>
            <w:r>
              <w:rPr>
                <w:spacing w:val="4"/>
              </w:rPr>
              <w:t xml:space="preserve"> </w:t>
            </w:r>
            <w:r>
              <w:rPr>
                <w:spacing w:val="-2"/>
              </w:rPr>
              <w:t>真理的历史是客观的</w:t>
            </w:r>
          </w:p>
        </w:tc>
      </w:tr>
      <w:tr>
        <w:trPr>
          <w:trHeight w:val="1145" w:hRule="atLeast"/>
        </w:trPr>
        <w:tc>
          <w:tcPr>
            <w:shd w:val="clear" w:fill="FFFFFF"/>
            <w:tcW w:w="8558" w:type="dxa"/>
            <w:vAlign w:val="top"/>
            <w:gridSpan w:val="2"/>
          </w:tcPr>
          <w:p>
            <w:pPr>
              <w:pStyle w:val="TableText"/>
              <w:ind w:left="139"/>
              <w:spacing w:before="124" w:line="219" w:lineRule="auto"/>
              <w:rPr/>
            </w:pPr>
            <w:r>
              <w:rPr>
                <w:spacing w:val="-8"/>
              </w:rPr>
              <w:t>[参考答案]</w:t>
            </w:r>
          </w:p>
          <w:p>
            <w:pPr>
              <w:pStyle w:val="TableText"/>
              <w:ind w:left="105"/>
              <w:spacing w:before="46" w:line="219" w:lineRule="auto"/>
              <w:rPr/>
            </w:pPr>
            <w:r>
              <w:rPr>
                <w:spacing w:val="-2"/>
              </w:rPr>
              <w:t>真理的内容是客观的</w:t>
            </w:r>
          </w:p>
          <w:p>
            <w:pPr>
              <w:pStyle w:val="TableText"/>
              <w:ind w:left="105"/>
              <w:spacing w:before="44" w:line="219" w:lineRule="auto"/>
              <w:rPr/>
            </w:pPr>
            <w:r>
              <w:rPr>
                <w:spacing w:val="-2"/>
              </w:rPr>
              <w:t>真理的检验标准是客观的</w:t>
            </w:r>
          </w:p>
        </w:tc>
      </w:tr>
      <w:tr>
        <w:trPr>
          <w:trHeight w:val="1145" w:hRule="atLeast"/>
        </w:trPr>
        <w:tc>
          <w:tcPr>
            <w:shd w:val="clear" w:fill="FFFFFF"/>
            <w:tcW w:w="8558" w:type="dxa"/>
            <w:vAlign w:val="top"/>
            <w:gridSpan w:val="2"/>
          </w:tcPr>
          <w:p>
            <w:pPr>
              <w:pStyle w:val="TableText"/>
              <w:ind w:left="139"/>
              <w:spacing w:before="123" w:line="220" w:lineRule="auto"/>
              <w:rPr/>
            </w:pPr>
            <w:r>
              <w:rPr>
                <w:spacing w:val="-8"/>
              </w:rPr>
              <w:t>[我的答案]</w:t>
            </w:r>
          </w:p>
          <w:p>
            <w:pPr>
              <w:pStyle w:val="TableText"/>
              <w:ind w:left="105" w:right="5814"/>
              <w:spacing w:before="44"/>
              <w:rPr/>
            </w:pPr>
            <w:r>
              <w:rPr>
                <w:spacing w:val="-2"/>
              </w:rPr>
              <w:t>真理的检验标准是客观的</w:t>
            </w:r>
            <w:r>
              <w:rPr>
                <w:spacing w:val="8"/>
              </w:rPr>
              <w:t xml:space="preserve"> </w:t>
            </w:r>
            <w:r>
              <w:rPr>
                <w:spacing w:val="-2"/>
              </w:rPr>
              <w:t>真理的内容是客观的</w:t>
            </w:r>
          </w:p>
        </w:tc>
      </w:tr>
      <w:tr>
        <w:trPr>
          <w:trHeight w:val="350" w:hRule="atLeast"/>
        </w:trPr>
        <w:tc>
          <w:tcPr>
            <w:shd w:val="clear" w:fill="EBEBEB"/>
            <w:tcW w:w="1112" w:type="dxa"/>
            <w:vAlign w:val="top"/>
          </w:tcPr>
          <w:p>
            <w:pPr>
              <w:pStyle w:val="TableText"/>
              <w:ind w:left="253"/>
              <w:spacing w:before="78" w:line="201"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78" w:line="201"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26" w:hRule="atLeast"/>
        </w:trPr>
        <w:tc>
          <w:tcPr>
            <w:shd w:val="clear" w:fill="FFFFFF"/>
            <w:tcW w:w="8558" w:type="dxa"/>
            <w:vAlign w:val="top"/>
            <w:gridSpan w:val="2"/>
          </w:tcPr>
          <w:p>
            <w:pPr>
              <w:spacing w:line="388" w:lineRule="auto"/>
              <w:rPr>
                <w:rFonts w:ascii="Arial"/>
                <w:sz w:val="21"/>
              </w:rPr>
            </w:pPr>
            <w:r/>
          </w:p>
          <w:p>
            <w:pPr>
              <w:pStyle w:val="TableText"/>
              <w:ind w:left="121"/>
              <w:spacing w:before="78" w:line="219" w:lineRule="auto"/>
              <w:rPr/>
            </w:pPr>
            <w:r>
              <w:rPr>
                <w:spacing w:val="-1"/>
              </w:rPr>
              <w:t>客观规律不以人的意志为转移</w:t>
            </w:r>
          </w:p>
          <w:p>
            <w:pPr>
              <w:pStyle w:val="TableText"/>
              <w:ind w:left="121" w:right="4598"/>
              <w:spacing w:before="45"/>
              <w:rPr/>
            </w:pPr>
            <w:r>
              <w:rPr>
                <w:spacing w:val="-1"/>
              </w:rPr>
              <w:t>真理中包含着不依赖于人的客观内容</w:t>
            </w:r>
            <w:r>
              <w:rPr>
                <w:spacing w:val="2"/>
              </w:rPr>
              <w:t xml:space="preserve"> </w:t>
            </w:r>
            <w:r>
              <w:rPr>
                <w:spacing w:val="-1"/>
              </w:rPr>
              <w:t>客观规律起作用是无条件的</w:t>
            </w:r>
          </w:p>
          <w:p>
            <w:pPr>
              <w:pStyle w:val="TableText"/>
              <w:ind w:left="122"/>
              <w:spacing w:before="36" w:line="219" w:lineRule="auto"/>
              <w:rPr/>
            </w:pPr>
            <w:r>
              <w:rPr>
                <w:spacing w:val="-2"/>
              </w:rPr>
              <w:t>真理终究会战胜谬误</w:t>
            </w:r>
          </w:p>
        </w:tc>
      </w:tr>
    </w:tbl>
    <w:p>
      <w:pPr>
        <w:spacing w:line="167" w:lineRule="exact"/>
        <w:rPr>
          <w:rFonts w:ascii="Arial"/>
          <w:sz w:val="14"/>
        </w:rPr>
      </w:pPr>
      <w:r/>
    </w:p>
    <w:p>
      <w:pPr>
        <w:spacing w:line="167" w:lineRule="exact"/>
        <w:sectPr>
          <w:footerReference w:type="default" r:id="rId256"/>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38"/>
        <w:gridCol w:w="7420"/>
      </w:tblGrid>
      <w:tr>
        <w:trPr>
          <w:trHeight w:val="148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4"/>
              <w:spacing w:before="44" w:line="219" w:lineRule="auto"/>
              <w:rPr/>
            </w:pPr>
            <w:r>
              <w:rPr>
                <w:spacing w:val="-1"/>
              </w:rPr>
              <w:t>客观规律不以人的意志为转移</w:t>
            </w:r>
          </w:p>
          <w:p>
            <w:pPr>
              <w:pStyle w:val="TableText"/>
              <w:ind w:left="105" w:right="4615"/>
              <w:spacing w:before="46" w:line="239" w:lineRule="auto"/>
              <w:rPr/>
            </w:pPr>
            <w:r>
              <w:rPr>
                <w:spacing w:val="-1"/>
              </w:rPr>
              <w:t>真理中包含着不依赖于人的客观内容</w:t>
            </w:r>
            <w:r>
              <w:rPr>
                <w:spacing w:val="2"/>
              </w:rPr>
              <w:t xml:space="preserve"> </w:t>
            </w:r>
            <w:r>
              <w:rPr>
                <w:spacing w:val="-2"/>
              </w:rPr>
              <w:t>真理终究会战胜谬误</w:t>
            </w:r>
          </w:p>
        </w:tc>
      </w:tr>
      <w:tr>
        <w:trPr>
          <w:trHeight w:val="114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4" w:right="4615"/>
              <w:spacing w:before="43" w:line="241" w:lineRule="auto"/>
              <w:rPr/>
            </w:pPr>
            <w:r>
              <w:rPr>
                <w:spacing w:val="-1"/>
              </w:rPr>
              <w:t>真理中包含着不依赖于人的客观内容</w:t>
            </w:r>
            <w:r>
              <w:rPr>
                <w:spacing w:val="2"/>
              </w:rPr>
              <w:t xml:space="preserve"> </w:t>
            </w:r>
            <w:r>
              <w:rPr>
                <w:spacing w:val="-1"/>
              </w:rPr>
              <w:t>客观规律不以人的意志为转移</w:t>
            </w:r>
          </w:p>
        </w:tc>
      </w:tr>
      <w:tr>
        <w:trPr>
          <w:trHeight w:val="365" w:hRule="atLeast"/>
        </w:trPr>
        <w:tc>
          <w:tcPr>
            <w:shd w:val="clear" w:fill="EBEBEB"/>
            <w:tcW w:w="1138" w:type="dxa"/>
            <w:vAlign w:val="top"/>
          </w:tcPr>
          <w:p>
            <w:pPr>
              <w:pStyle w:val="TableText"/>
              <w:ind w:left="253"/>
              <w:spacing w:before="84" w:line="208" w:lineRule="auto"/>
              <w:rPr/>
            </w:pPr>
            <w:r>
              <w:rPr>
                <w:spacing w:val="-4"/>
              </w:rPr>
              <w:t>试题</w:t>
            </w:r>
            <w:r>
              <w:rPr>
                <w:spacing w:val="-50"/>
              </w:rPr>
              <w:t xml:space="preserve"> </w:t>
            </w:r>
            <w:r>
              <w:rPr>
                <w:spacing w:val="-4"/>
              </w:rPr>
              <w:t>4</w:t>
            </w:r>
          </w:p>
        </w:tc>
        <w:tc>
          <w:tcPr>
            <w:shd w:val="clear" w:fill="EBEBEB"/>
            <w:tcW w:w="7420" w:type="dxa"/>
            <w:vAlign w:val="top"/>
          </w:tcPr>
          <w:p>
            <w:pPr>
              <w:pStyle w:val="TableText"/>
              <w:ind w:left="284"/>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3"/>
              <w:spacing w:before="78" w:line="219" w:lineRule="auto"/>
              <w:rPr/>
            </w:pPr>
            <w:r>
              <w:rPr>
                <w:spacing w:val="-2"/>
              </w:rPr>
              <w:t>前者是反映论，后者是先验论</w:t>
            </w:r>
          </w:p>
          <w:p>
            <w:pPr>
              <w:pStyle w:val="TableText"/>
              <w:ind w:left="123"/>
              <w:spacing w:before="43" w:line="219" w:lineRule="auto"/>
              <w:rPr/>
            </w:pPr>
            <w:r>
              <w:rPr>
                <w:spacing w:val="-1"/>
              </w:rPr>
              <w:t>前者以社会实践为基础，后者则离开了社会实践</w:t>
            </w:r>
          </w:p>
          <w:p>
            <w:pPr>
              <w:pStyle w:val="TableText"/>
              <w:ind w:left="123"/>
              <w:spacing w:before="47" w:line="219" w:lineRule="auto"/>
              <w:rPr/>
            </w:pPr>
            <w:r>
              <w:rPr>
                <w:spacing w:val="-1"/>
              </w:rPr>
              <w:t>前者是能动的革命的反映论，后者是消极的被动的反映论</w:t>
            </w:r>
          </w:p>
          <w:p>
            <w:pPr>
              <w:pStyle w:val="TableText"/>
              <w:ind w:left="104" w:right="71" w:firstLine="18"/>
              <w:spacing w:before="44" w:line="241" w:lineRule="auto"/>
              <w:rPr/>
            </w:pPr>
            <w:r>
              <w:rPr>
                <w:spacing w:val="-1"/>
              </w:rPr>
              <w:t>前者认为主体和客体的关系首先是改造和被改造的</w:t>
            </w:r>
            <w:r>
              <w:rPr>
                <w:spacing w:val="-2"/>
              </w:rPr>
              <w:t>关系，后者则否定主体和客体</w:t>
            </w:r>
            <w:r>
              <w:rPr/>
              <w:t xml:space="preserve"> </w:t>
            </w:r>
            <w:r>
              <w:rPr>
                <w:spacing w:val="-1"/>
              </w:rPr>
              <w:t>之间的改造和被改造的关系</w:t>
            </w:r>
          </w:p>
        </w:tc>
      </w:tr>
      <w:tr>
        <w:trPr>
          <w:trHeight w:val="114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106"/>
              <w:spacing w:before="43" w:line="219" w:lineRule="auto"/>
              <w:rPr/>
            </w:pPr>
            <w:r>
              <w:rPr>
                <w:spacing w:val="-1"/>
              </w:rPr>
              <w:t>前者以社会实践为基础，后者则离开了社会实践</w:t>
            </w:r>
          </w:p>
          <w:p>
            <w:pPr>
              <w:pStyle w:val="TableText"/>
              <w:ind w:left="106"/>
              <w:spacing w:before="47" w:line="219" w:lineRule="auto"/>
              <w:rPr/>
            </w:pPr>
            <w:r>
              <w:rPr>
                <w:spacing w:val="-1"/>
              </w:rPr>
              <w:t>前者是能动的革命的反映论，后者是消极的被动的反映论</w:t>
            </w:r>
          </w:p>
        </w:tc>
      </w:tr>
      <w:tr>
        <w:trPr>
          <w:trHeight w:val="114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6" w:right="2455"/>
              <w:spacing w:before="45" w:line="239" w:lineRule="auto"/>
              <w:rPr/>
            </w:pPr>
            <w:r>
              <w:rPr>
                <w:spacing w:val="-1"/>
              </w:rPr>
              <w:t>前者是能动的革命的反映论，后者是消极的被动的反映论</w:t>
            </w:r>
            <w:r>
              <w:rPr>
                <w:spacing w:val="10"/>
              </w:rPr>
              <w:t xml:space="preserve"> </w:t>
            </w:r>
            <w:r>
              <w:rPr>
                <w:spacing w:val="-1"/>
              </w:rPr>
              <w:t>前者以社会实践为基础，后者则离开了社会实践</w:t>
            </w:r>
          </w:p>
        </w:tc>
      </w:tr>
      <w:tr>
        <w:trPr>
          <w:trHeight w:val="365" w:hRule="atLeast"/>
        </w:trPr>
        <w:tc>
          <w:tcPr>
            <w:shd w:val="clear" w:fill="EBEBEB"/>
            <w:tcW w:w="1138" w:type="dxa"/>
            <w:vAlign w:val="top"/>
          </w:tcPr>
          <w:p>
            <w:pPr>
              <w:pStyle w:val="TableText"/>
              <w:ind w:left="253"/>
              <w:spacing w:before="89" w:line="204" w:lineRule="auto"/>
              <w:rPr/>
            </w:pPr>
            <w:r>
              <w:rPr>
                <w:spacing w:val="-4"/>
              </w:rPr>
              <w:t>试题</w:t>
            </w:r>
            <w:r>
              <w:rPr>
                <w:spacing w:val="-45"/>
              </w:rPr>
              <w:t xml:space="preserve"> </w:t>
            </w:r>
            <w:r>
              <w:rPr>
                <w:spacing w:val="-4"/>
              </w:rPr>
              <w:t>5</w:t>
            </w:r>
          </w:p>
        </w:tc>
        <w:tc>
          <w:tcPr>
            <w:shd w:val="clear" w:fill="EBEBEB"/>
            <w:tcW w:w="7420" w:type="dxa"/>
            <w:vAlign w:val="top"/>
          </w:tcPr>
          <w:p>
            <w:pPr>
              <w:pStyle w:val="TableText"/>
              <w:ind w:left="207"/>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9" w:right="6038" w:firstLine="3"/>
              <w:spacing w:before="78" w:line="242" w:lineRule="auto"/>
              <w:rPr/>
            </w:pPr>
            <w:r>
              <w:rPr>
                <w:spacing w:val="-2"/>
              </w:rPr>
              <w:t>没有调查就没有发言权</w:t>
            </w:r>
            <w:r>
              <w:rPr>
                <w:spacing w:val="5"/>
              </w:rPr>
              <w:t xml:space="preserve"> </w:t>
            </w:r>
            <w:r>
              <w:rPr>
                <w:spacing w:val="-2"/>
              </w:rPr>
              <w:t>千里之行，始于足下</w:t>
            </w:r>
          </w:p>
          <w:p>
            <w:pPr>
              <w:pStyle w:val="TableText"/>
              <w:ind w:left="127" w:right="2918" w:hanging="4"/>
              <w:spacing w:before="31" w:line="241"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6"/>
              <w:spacing w:before="44" w:line="219" w:lineRule="auto"/>
              <w:rPr/>
            </w:pPr>
            <w:r>
              <w:rPr>
                <w:spacing w:val="-2"/>
              </w:rPr>
              <w:t>没有调查就没有发言权</w:t>
            </w:r>
          </w:p>
          <w:p>
            <w:pPr>
              <w:pStyle w:val="TableText"/>
              <w:ind w:left="110" w:right="2935" w:hanging="4"/>
              <w:spacing w:before="46" w:line="239"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10"/>
              <w:spacing w:before="42" w:line="219" w:lineRule="auto"/>
              <w:rPr/>
            </w:pPr>
            <w:r>
              <w:rPr>
                <w:spacing w:val="-2"/>
              </w:rPr>
              <w:t>百闻不如一见，百见不如一干</w:t>
            </w:r>
          </w:p>
          <w:p>
            <w:pPr>
              <w:pStyle w:val="TableText"/>
              <w:ind w:left="106" w:right="2935"/>
              <w:spacing w:before="46"/>
              <w:rPr/>
            </w:pPr>
            <w:r>
              <w:rPr>
                <w:spacing w:val="-1"/>
              </w:rPr>
              <w:t>不登高山，不知天之高也；不临深溪，不知地之厚也</w:t>
            </w:r>
            <w:r>
              <w:rPr>
                <w:spacing w:val="8"/>
              </w:rPr>
              <w:t xml:space="preserve"> </w:t>
            </w:r>
            <w:r>
              <w:rPr>
                <w:spacing w:val="-2"/>
              </w:rPr>
              <w:t>没有调查就没有发言权</w:t>
            </w:r>
          </w:p>
        </w:tc>
      </w:tr>
      <w:tr>
        <w:trPr>
          <w:trHeight w:val="365" w:hRule="atLeast"/>
        </w:trPr>
        <w:tc>
          <w:tcPr>
            <w:shd w:val="clear" w:fill="EBEBEB"/>
            <w:tcW w:w="1138" w:type="dxa"/>
            <w:vAlign w:val="top"/>
          </w:tcPr>
          <w:p>
            <w:pPr>
              <w:pStyle w:val="TableText"/>
              <w:ind w:left="253"/>
              <w:spacing w:before="92" w:line="202" w:lineRule="auto"/>
              <w:rPr/>
            </w:pPr>
            <w:r>
              <w:rPr>
                <w:spacing w:val="-4"/>
              </w:rPr>
              <w:t>试题</w:t>
            </w:r>
            <w:r>
              <w:rPr>
                <w:spacing w:val="-48"/>
              </w:rPr>
              <w:t xml:space="preserve"> </w:t>
            </w:r>
            <w:r>
              <w:rPr>
                <w:spacing w:val="-4"/>
              </w:rPr>
              <w:t>6</w:t>
            </w:r>
          </w:p>
        </w:tc>
        <w:tc>
          <w:tcPr>
            <w:shd w:val="clear" w:fill="EBEBEB"/>
            <w:tcW w:w="7420" w:type="dxa"/>
            <w:vAlign w:val="top"/>
          </w:tcPr>
          <w:p>
            <w:pPr>
              <w:pStyle w:val="TableText"/>
              <w:ind w:left="207"/>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2"/>
          </w:tcPr>
          <w:p>
            <w:pPr>
              <w:spacing w:line="386" w:lineRule="auto"/>
              <w:rPr>
                <w:rFonts w:ascii="Arial"/>
                <w:sz w:val="21"/>
              </w:rPr>
            </w:pPr>
            <w:r/>
          </w:p>
          <w:p>
            <w:pPr>
              <w:pStyle w:val="TableText"/>
              <w:ind w:left="120"/>
              <w:spacing w:before="78" w:line="219" w:lineRule="auto"/>
              <w:rPr/>
            </w:pPr>
            <w:r>
              <w:rPr>
                <w:spacing w:val="-1"/>
              </w:rPr>
              <w:t>感性认识具有局限性，有待于上升为理性认识</w:t>
            </w:r>
          </w:p>
        </w:tc>
      </w:tr>
    </w:tbl>
    <w:p>
      <w:pPr>
        <w:spacing w:line="152" w:lineRule="exact"/>
        <w:rPr>
          <w:rFonts w:ascii="Arial"/>
          <w:sz w:val="13"/>
        </w:rPr>
      </w:pPr>
      <w:r/>
    </w:p>
    <w:p>
      <w:pPr>
        <w:spacing w:line="152" w:lineRule="exact"/>
        <w:sectPr>
          <w:footerReference w:type="default" r:id="rId257"/>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44" w:hRule="atLeast"/>
        </w:trPr>
        <w:tc>
          <w:tcPr>
            <w:shd w:val="clear" w:fill="FFFFFF"/>
            <w:tcW w:w="8558" w:type="dxa"/>
            <w:vAlign w:val="top"/>
            <w:gridSpan w:val="2"/>
          </w:tcPr>
          <w:p>
            <w:pPr>
              <w:pStyle w:val="TableText"/>
              <w:ind w:left="120" w:right="3878"/>
              <w:spacing w:before="129" w:line="239" w:lineRule="auto"/>
              <w:rPr/>
            </w:pPr>
            <w:r>
              <w:rPr>
                <w:spacing w:val="-1"/>
              </w:rPr>
              <w:t>感性认识对于认识事物的本质没有任何帮助</w:t>
            </w:r>
            <w:r>
              <w:rPr>
                <w:spacing w:val="7"/>
              </w:rPr>
              <w:t xml:space="preserve"> </w:t>
            </w:r>
            <w:r>
              <w:rPr>
                <w:spacing w:val="-1"/>
              </w:rPr>
              <w:t>感性认识和理性认识是相互依存和渗透的</w:t>
            </w:r>
          </w:p>
          <w:p>
            <w:pPr>
              <w:pStyle w:val="TableText"/>
              <w:ind w:left="120"/>
              <w:spacing w:before="38"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3" w:right="3654"/>
              <w:spacing w:before="44" w:line="241" w:lineRule="auto"/>
              <w:rPr/>
            </w:pPr>
            <w:r>
              <w:rPr>
                <w:spacing w:val="-1"/>
              </w:rPr>
              <w:t>感性认识具有局限性，有待于上升为理性认识</w:t>
            </w:r>
            <w:r>
              <w:rPr>
                <w:spacing w:val="8"/>
              </w:rPr>
              <w:t xml:space="preserve"> </w:t>
            </w:r>
            <w:r>
              <w:rPr>
                <w:spacing w:val="-1"/>
              </w:rPr>
              <w:t>感性认识和理性认识是相互依存和渗透的</w:t>
            </w:r>
          </w:p>
          <w:p>
            <w:pPr>
              <w:pStyle w:val="TableText"/>
              <w:ind w:left="103"/>
              <w:spacing w:before="33"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3" w:right="2455"/>
              <w:spacing w:before="43" w:line="241" w:lineRule="auto"/>
              <w:rPr/>
            </w:pPr>
            <w:r>
              <w:rPr>
                <w:spacing w:val="-1"/>
              </w:rPr>
              <w:t>感性认识是认识的初级阶段，理性认识是认识的高级阶段</w:t>
            </w:r>
            <w:r>
              <w:rPr>
                <w:spacing w:val="13"/>
              </w:rPr>
              <w:t xml:space="preserve"> </w:t>
            </w:r>
            <w:r>
              <w:rPr>
                <w:spacing w:val="-1"/>
              </w:rPr>
              <w:t>感性认识和理性认识是相互依存和渗透的</w:t>
            </w:r>
          </w:p>
          <w:p>
            <w:pPr>
              <w:pStyle w:val="TableText"/>
              <w:ind w:left="103"/>
              <w:spacing w:before="33" w:line="219" w:lineRule="auto"/>
              <w:rPr/>
            </w:pPr>
            <w:r>
              <w:rPr>
                <w:spacing w:val="-1"/>
              </w:rPr>
              <w:t>感性认识具有局限性，有待于上升为理性认识</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0" w:right="4838"/>
              <w:spacing w:before="78" w:line="241" w:lineRule="auto"/>
              <w:rPr/>
            </w:pPr>
            <w:r>
              <w:rPr>
                <w:spacing w:val="-1"/>
              </w:rPr>
              <w:t>纸上得来终觉浅，绝知此事要躬行</w:t>
            </w:r>
            <w:r>
              <w:rPr>
                <w:spacing w:val="2"/>
              </w:rPr>
              <w:t xml:space="preserve"> </w:t>
            </w:r>
            <w:r>
              <w:rPr>
                <w:spacing w:val="-2"/>
              </w:rPr>
              <w:t>尽信书，则不如无书</w:t>
            </w:r>
          </w:p>
          <w:p>
            <w:pPr>
              <w:pStyle w:val="TableText"/>
              <w:ind w:left="118" w:right="278" w:firstLine="1"/>
              <w:spacing w:before="34" w:line="241" w:lineRule="auto"/>
              <w:rPr/>
            </w:pPr>
            <w:r>
              <w:rPr/>
              <w:t>感觉到了的东西我们不能立刻理解它，只有理解了</w:t>
            </w:r>
            <w:r>
              <w:rPr>
                <w:spacing w:val="-1"/>
              </w:rPr>
              <w:t>的东西才能更深刻地感觉它</w:t>
            </w:r>
            <w:r>
              <w:rPr/>
              <w:t xml:space="preserve"> </w:t>
            </w:r>
            <w:r>
              <w:rPr>
                <w:spacing w:val="-1"/>
              </w:rPr>
              <w:t>饱经风霜的老人与缺乏阅历的少年对同一句格言的理解是不同的</w:t>
            </w:r>
          </w:p>
          <w:p>
            <w:pPr>
              <w:pStyle w:val="TableText"/>
              <w:ind w:left="107"/>
              <w:spacing w:before="31"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80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3" w:right="4855"/>
              <w:spacing w:before="46" w:line="239" w:lineRule="auto"/>
              <w:rPr/>
            </w:pPr>
            <w:r>
              <w:rPr>
                <w:spacing w:val="-1"/>
              </w:rPr>
              <w:t>纸上得来终觉浅，绝知此事要躬行</w:t>
            </w:r>
            <w:r>
              <w:rPr>
                <w:spacing w:val="2"/>
              </w:rPr>
              <w:t xml:space="preserve"> </w:t>
            </w:r>
            <w:r>
              <w:rPr>
                <w:spacing w:val="-2"/>
              </w:rPr>
              <w:t>尽信书，则不如无书</w:t>
            </w:r>
          </w:p>
          <w:p>
            <w:pPr>
              <w:pStyle w:val="TableText"/>
              <w:ind w:left="90" w:right="1735" w:firstLine="10"/>
              <w:spacing w:before="38" w:line="239" w:lineRule="auto"/>
              <w:rPr/>
            </w:pPr>
            <w:r>
              <w:rPr>
                <w:spacing w:val="-1"/>
              </w:rPr>
              <w:t>饱经风霜的老人与缺乏阅历的少年对同一句格言的理解是不同的</w:t>
            </w:r>
            <w:r>
              <w:rPr>
                <w:spacing w:val="18"/>
              </w:rPr>
              <w:t xml:space="preserve"> </w:t>
            </w: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3" w:right="4375" w:hanging="13"/>
              <w:spacing w:before="43" w:line="241"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r>
              <w:rPr/>
              <w:t xml:space="preserve"> </w:t>
            </w:r>
            <w:r>
              <w:rPr>
                <w:spacing w:val="-1"/>
              </w:rPr>
              <w:t>纸上得来终觉浅，绝知此事要躬行</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4" w:lineRule="auto"/>
              <w:rPr>
                <w:rFonts w:ascii="Arial"/>
                <w:sz w:val="21"/>
              </w:rPr>
            </w:pPr>
            <w:r/>
          </w:p>
          <w:p>
            <w:pPr>
              <w:pStyle w:val="TableText"/>
              <w:ind w:left="121" w:right="1757" w:hanging="2"/>
              <w:spacing w:before="78"/>
              <w:rPr/>
            </w:pPr>
            <w:r>
              <w:rPr>
                <w:spacing w:val="-2"/>
              </w:rPr>
              <w:t>相信一切人和怀疑一切人都是形而上学的做法，必须坚决反对。</w:t>
            </w:r>
            <w:r>
              <w:rPr>
                <w:spacing w:val="5"/>
              </w:rPr>
              <w:t xml:space="preserve"> </w:t>
            </w:r>
            <w:r>
              <w:rPr>
                <w:spacing w:val="-1"/>
              </w:rPr>
              <w:t>真理具有具体性和条件性，上述说法是真理应该因人而异。</w:t>
            </w:r>
          </w:p>
          <w:p>
            <w:pPr>
              <w:pStyle w:val="TableText"/>
              <w:ind w:left="124"/>
              <w:spacing w:before="37" w:line="219" w:lineRule="auto"/>
              <w:rPr/>
            </w:pPr>
            <w:r>
              <w:rPr>
                <w:spacing w:val="-1"/>
              </w:rPr>
              <w:t>实践是检验认识真理性的唯一标准，他人经验与自身实践无关</w:t>
            </w:r>
          </w:p>
          <w:p>
            <w:pPr>
              <w:pStyle w:val="TableText"/>
              <w:ind w:left="123"/>
              <w:spacing w:before="43" w:line="219" w:lineRule="auto"/>
              <w:rPr/>
            </w:pPr>
            <w:r>
              <w:rPr>
                <w:spacing w:val="-1"/>
              </w:rPr>
              <w:t>知识构成、立场和看问题的角度等不同，对事物看法会有所不同</w:t>
            </w:r>
          </w:p>
        </w:tc>
      </w:tr>
      <w:tr>
        <w:trPr>
          <w:trHeight w:val="114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6" w:right="1735" w:hanging="4"/>
              <w:spacing w:before="46" w:line="239" w:lineRule="auto"/>
              <w:rPr/>
            </w:pPr>
            <w:r>
              <w:rPr>
                <w:spacing w:val="-1"/>
              </w:rPr>
              <w:t>相信一切人和怀疑一切人都是形而上学的做法，必须坚决反对。</w:t>
            </w:r>
            <w:r>
              <w:rPr>
                <w:spacing w:val="17"/>
              </w:rPr>
              <w:t xml:space="preserve"> </w:t>
            </w:r>
            <w:r>
              <w:rPr>
                <w:spacing w:val="-1"/>
              </w:rPr>
              <w:t>知识构成、立场和看问题的角度等不同，对事物看法会有所不同</w:t>
            </w:r>
          </w:p>
        </w:tc>
      </w:tr>
      <w:tr>
        <w:trPr>
          <w:trHeight w:val="83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07"/>
              <w:spacing w:before="42" w:line="219" w:lineRule="auto"/>
              <w:rPr/>
            </w:pPr>
            <w:r>
              <w:rPr>
                <w:spacing w:val="-1"/>
              </w:rPr>
              <w:t>知识构成、立场和看问题的角度等不同，对事物看法会有所不同</w:t>
            </w:r>
          </w:p>
        </w:tc>
      </w:tr>
    </w:tbl>
    <w:p>
      <w:pPr>
        <w:spacing w:line="212" w:lineRule="exact"/>
        <w:rPr>
          <w:rFonts w:ascii="Arial"/>
          <w:sz w:val="18"/>
        </w:rPr>
      </w:pPr>
      <w:r/>
    </w:p>
    <w:p>
      <w:pPr>
        <w:spacing w:line="212" w:lineRule="exact"/>
        <w:sectPr>
          <w:footerReference w:type="default" r:id="rId258"/>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477" w:hRule="atLeast"/>
        </w:trPr>
        <w:tc>
          <w:tcPr>
            <w:shd w:val="clear" w:fill="FFFFFF"/>
            <w:tcW w:w="8558" w:type="dxa"/>
            <w:vAlign w:val="top"/>
            <w:gridSpan w:val="3"/>
          </w:tcPr>
          <w:p>
            <w:pPr>
              <w:pStyle w:val="TableText"/>
              <w:ind w:left="102"/>
              <w:spacing w:before="121" w:line="219" w:lineRule="auto"/>
              <w:rPr/>
            </w:pPr>
            <w:r>
              <w:rPr>
                <w:spacing w:val="-1"/>
              </w:rPr>
              <w:t>相信一切人和怀疑一切人都是形而上学的做法，必须坚决反对。</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2"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78" w:lineRule="auto"/>
              <w:rPr>
                <w:rFonts w:ascii="Arial"/>
                <w:sz w:val="21"/>
              </w:rPr>
            </w:pPr>
            <w:r/>
          </w:p>
          <w:p>
            <w:pPr>
              <w:pStyle w:val="TableText"/>
              <w:ind w:left="123"/>
              <w:spacing w:before="78" w:line="219" w:lineRule="auto"/>
              <w:rPr/>
            </w:pPr>
            <w:r>
              <w:rPr>
                <w:spacing w:val="-1"/>
              </w:rPr>
              <w:t>不同的认识主体对复杂历史问题的认识总是不同的</w:t>
            </w:r>
          </w:p>
          <w:p>
            <w:pPr>
              <w:pStyle w:val="TableText"/>
              <w:ind w:left="125" w:right="2678" w:hanging="3"/>
              <w:spacing w:before="43" w:line="241" w:lineRule="auto"/>
              <w:rPr/>
            </w:pPr>
            <w:r>
              <w:rPr>
                <w:spacing w:val="-1"/>
              </w:rPr>
              <w:t>真理不会停止前进的步伐，而是在发展中不断超越自身</w:t>
            </w:r>
            <w:r>
              <w:rPr>
                <w:spacing w:val="10"/>
              </w:rPr>
              <w:t xml:space="preserve"> </w:t>
            </w:r>
            <w:r>
              <w:rPr>
                <w:spacing w:val="-1"/>
              </w:rPr>
              <w:t>复杂历史问题的暴露和发展必然需要一个较长的过程</w:t>
            </w:r>
          </w:p>
          <w:p>
            <w:pPr>
              <w:pStyle w:val="TableText"/>
              <w:ind w:left="121"/>
              <w:spacing w:before="32"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3"/>
          </w:tcPr>
          <w:p>
            <w:pPr>
              <w:pStyle w:val="TableText"/>
              <w:ind w:left="139"/>
              <w:spacing w:before="128" w:line="219" w:lineRule="auto"/>
              <w:rPr/>
            </w:pPr>
            <w:r>
              <w:rPr>
                <w:spacing w:val="-8"/>
              </w:rPr>
              <w:t>[参考答案]</w:t>
            </w:r>
          </w:p>
          <w:p>
            <w:pPr>
              <w:pStyle w:val="TableText"/>
              <w:ind w:left="108"/>
              <w:spacing w:before="45" w:line="219" w:lineRule="auto"/>
              <w:rPr/>
            </w:pPr>
            <w:r>
              <w:rPr>
                <w:spacing w:val="-1"/>
              </w:rPr>
              <w:t>复杂历史问题的暴露和发展必然需要一个较长的过程</w:t>
            </w:r>
          </w:p>
          <w:p>
            <w:pPr>
              <w:pStyle w:val="TableText"/>
              <w:ind w:left="104"/>
              <w:spacing w:before="44"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3"/>
          </w:tcPr>
          <w:p>
            <w:pPr>
              <w:pStyle w:val="TableText"/>
              <w:ind w:left="139"/>
              <w:spacing w:before="130" w:line="220" w:lineRule="auto"/>
              <w:rPr/>
            </w:pPr>
            <w:r>
              <w:rPr>
                <w:spacing w:val="-8"/>
              </w:rPr>
              <w:t>[我的答案]</w:t>
            </w:r>
          </w:p>
          <w:p>
            <w:pPr>
              <w:pStyle w:val="TableText"/>
              <w:ind w:left="108" w:right="2695" w:hanging="4"/>
              <w:spacing w:before="43" w:line="241" w:lineRule="auto"/>
              <w:rPr/>
            </w:pPr>
            <w:r>
              <w:rPr>
                <w:spacing w:val="-1"/>
              </w:rPr>
              <w:t>人们对复杂历史问题的认识受所处社会实践水平的限制</w:t>
            </w:r>
            <w:r>
              <w:rPr>
                <w:spacing w:val="11"/>
              </w:rPr>
              <w:t xml:space="preserve"> </w:t>
            </w:r>
            <w:r>
              <w:rPr>
                <w:spacing w:val="-1"/>
              </w:rPr>
              <w:t>复杂历史问题的暴露和发展必然需要一个较长的过程</w:t>
            </w:r>
          </w:p>
        </w:tc>
      </w:tr>
      <w:tr>
        <w:trPr>
          <w:trHeight w:val="365" w:hRule="atLeast"/>
        </w:trPr>
        <w:tc>
          <w:tcPr>
            <w:shd w:val="clear" w:fill="EBEBEB"/>
            <w:tcW w:w="1237" w:type="dxa"/>
            <w:vAlign w:val="top"/>
            <w:gridSpan w:val="2"/>
          </w:tcPr>
          <w:p>
            <w:pPr>
              <w:pStyle w:val="TableText"/>
              <w:ind w:left="253"/>
              <w:spacing w:before="85" w:line="207"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80" w:lineRule="auto"/>
              <w:rPr>
                <w:rFonts w:ascii="Arial"/>
                <w:sz w:val="21"/>
              </w:rPr>
            </w:pPr>
            <w:r/>
          </w:p>
          <w:p>
            <w:pPr>
              <w:pStyle w:val="TableText"/>
              <w:ind w:left="118"/>
              <w:spacing w:before="78" w:line="219" w:lineRule="auto"/>
              <w:rPr/>
            </w:pPr>
            <w:r>
              <w:rPr>
                <w:spacing w:val="-1"/>
              </w:rPr>
              <w:t>对同一确定对象会有多个真理性认识</w:t>
            </w:r>
          </w:p>
          <w:p>
            <w:pPr>
              <w:pStyle w:val="TableText"/>
              <w:ind w:left="120" w:right="4358" w:hanging="1"/>
              <w:spacing w:before="45" w:line="245" w:lineRule="auto"/>
              <w:rPr/>
            </w:pPr>
            <w:r>
              <w:rPr>
                <w:spacing w:val="-1"/>
              </w:rPr>
              <w:t>认识的差异根本上来自于实践的差异性</w:t>
            </w:r>
            <w:r>
              <w:rPr>
                <w:spacing w:val="6"/>
              </w:rPr>
              <w:t xml:space="preserve"> </w:t>
            </w:r>
            <w:r>
              <w:rPr>
                <w:spacing w:val="-1"/>
              </w:rPr>
              <w:t>人们的实践水平决定着人们的认识水平</w:t>
            </w:r>
            <w:r>
              <w:rPr>
                <w:spacing w:val="4"/>
              </w:rPr>
              <w:t xml:space="preserve"> </w:t>
            </w:r>
            <w:r>
              <w:rPr>
                <w:spacing w:val="-1"/>
              </w:rPr>
              <w:t>不同的人对同一事物可以有不同的反映</w:t>
            </w:r>
          </w:p>
        </w:tc>
      </w:tr>
      <w:tr>
        <w:trPr>
          <w:trHeight w:val="1144" w:hRule="atLeast"/>
        </w:trPr>
        <w:tc>
          <w:tcPr>
            <w:shd w:val="clear" w:fill="FFFFFF"/>
            <w:tcW w:w="8558" w:type="dxa"/>
            <w:vAlign w:val="top"/>
            <w:gridSpan w:val="3"/>
          </w:tcPr>
          <w:p>
            <w:pPr>
              <w:pStyle w:val="TableText"/>
              <w:ind w:left="139"/>
              <w:spacing w:before="132" w:line="219" w:lineRule="auto"/>
              <w:rPr/>
            </w:pPr>
            <w:r>
              <w:rPr>
                <w:spacing w:val="-8"/>
              </w:rPr>
              <w:t>[参考答案]</w:t>
            </w:r>
          </w:p>
          <w:p>
            <w:pPr>
              <w:pStyle w:val="TableText"/>
              <w:ind w:left="105" w:right="4374" w:hanging="3"/>
              <w:spacing w:before="46"/>
              <w:rPr/>
            </w:pPr>
            <w:r>
              <w:rPr>
                <w:spacing w:val="-1"/>
              </w:rPr>
              <w:t>认识的差异根本上来自于实践的差异性</w:t>
            </w:r>
            <w:r>
              <w:rPr>
                <w:spacing w:val="6"/>
              </w:rPr>
              <w:t xml:space="preserve"> </w:t>
            </w:r>
            <w:r>
              <w:rPr>
                <w:spacing w:val="-1"/>
              </w:rPr>
              <w:t>不同的人对同一事物可以有不同的反映</w:t>
            </w:r>
          </w:p>
        </w:tc>
      </w:tr>
      <w:tr>
        <w:trPr>
          <w:trHeight w:val="1144" w:hRule="atLeast"/>
        </w:trPr>
        <w:tc>
          <w:tcPr>
            <w:shd w:val="clear" w:fill="FFFFFF"/>
            <w:tcW w:w="8558" w:type="dxa"/>
            <w:vAlign w:val="top"/>
            <w:gridSpan w:val="3"/>
          </w:tcPr>
          <w:p>
            <w:pPr>
              <w:pStyle w:val="TableText"/>
              <w:ind w:left="139"/>
              <w:spacing w:before="134" w:line="220" w:lineRule="auto"/>
              <w:rPr/>
            </w:pPr>
            <w:r>
              <w:rPr>
                <w:spacing w:val="-8"/>
              </w:rPr>
              <w:t>[我的答案]</w:t>
            </w:r>
          </w:p>
          <w:p>
            <w:pPr>
              <w:pStyle w:val="TableText"/>
              <w:ind w:left="102" w:right="4374" w:firstLine="3"/>
              <w:spacing w:before="43" w:line="241" w:lineRule="auto"/>
              <w:rPr/>
            </w:pPr>
            <w:r>
              <w:rPr>
                <w:spacing w:val="-1"/>
              </w:rPr>
              <w:t>不同的人对同一事物可以有不同的反映</w:t>
            </w:r>
            <w:r>
              <w:rPr>
                <w:spacing w:val="2"/>
              </w:rPr>
              <w:t xml:space="preserve"> </w:t>
            </w:r>
            <w:r>
              <w:rPr>
                <w:spacing w:val="-1"/>
              </w:rPr>
              <w:t>认识的差异根本上来自于实践的差异性</w:t>
            </w:r>
          </w:p>
        </w:tc>
      </w:tr>
      <w:tr>
        <w:trPr>
          <w:trHeight w:val="365" w:hRule="atLeast"/>
        </w:trPr>
        <w:tc>
          <w:tcPr>
            <w:shd w:val="clear" w:fill="EBEBEB"/>
            <w:tcW w:w="1237" w:type="dxa"/>
            <w:vAlign w:val="top"/>
            <w:gridSpan w:val="2"/>
          </w:tcPr>
          <w:p>
            <w:pPr>
              <w:pStyle w:val="TableText"/>
              <w:ind w:left="253"/>
              <w:spacing w:before="89" w:line="204"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85" w:lineRule="auto"/>
              <w:rPr>
                <w:rFonts w:ascii="Arial"/>
                <w:sz w:val="21"/>
              </w:rPr>
            </w:pPr>
            <w:r/>
          </w:p>
          <w:p>
            <w:pPr>
              <w:pStyle w:val="TableText"/>
              <w:ind w:left="123"/>
              <w:spacing w:before="78" w:line="220" w:lineRule="auto"/>
              <w:rPr/>
            </w:pPr>
            <w:r>
              <w:rPr>
                <w:spacing w:val="-5"/>
              </w:rPr>
              <w:t>一元论</w:t>
            </w:r>
          </w:p>
          <w:p>
            <w:pPr>
              <w:pStyle w:val="TableText"/>
              <w:ind w:left="126"/>
              <w:spacing w:before="43" w:line="219" w:lineRule="auto"/>
              <w:rPr/>
            </w:pPr>
            <w:r>
              <w:rPr>
                <w:spacing w:val="-6"/>
              </w:rPr>
              <w:t>决定论</w:t>
            </w:r>
          </w:p>
          <w:p>
            <w:pPr>
              <w:pStyle w:val="TableText"/>
              <w:ind w:left="125" w:right="7238" w:hanging="6"/>
              <w:spacing w:before="45" w:line="245" w:lineRule="auto"/>
              <w:rPr/>
            </w:pPr>
            <w:r>
              <w:rPr>
                <w:spacing w:val="-2"/>
              </w:rPr>
              <w:t>物质统一性</w:t>
            </w:r>
            <w:r>
              <w:rPr/>
              <w:t xml:space="preserve"> </w:t>
            </w:r>
            <w:r>
              <w:rPr>
                <w:spacing w:val="-4"/>
              </w:rPr>
              <w:t>能动反映论</w:t>
            </w:r>
            <w:r>
              <w:rPr>
                <w:spacing w:val="3"/>
              </w:rPr>
              <w:t xml:space="preserve"> </w:t>
            </w:r>
            <w:r>
              <w:rPr>
                <w:spacing w:val="-4"/>
              </w:rPr>
              <w:t>意识本原论</w:t>
            </w:r>
          </w:p>
        </w:tc>
      </w:tr>
      <w:tr>
        <w:trPr>
          <w:trHeight w:val="1144" w:hRule="atLeast"/>
        </w:trPr>
        <w:tc>
          <w:tcPr>
            <w:shd w:val="clear" w:fill="FFFFFF"/>
            <w:tcW w:w="8558" w:type="dxa"/>
            <w:vAlign w:val="top"/>
            <w:gridSpan w:val="3"/>
          </w:tcPr>
          <w:p>
            <w:pPr>
              <w:pStyle w:val="TableText"/>
              <w:ind w:left="109" w:right="7255" w:firstLine="30"/>
              <w:spacing w:before="136"/>
              <w:rPr/>
            </w:pPr>
            <w:r>
              <w:rPr>
                <w:spacing w:val="-8"/>
              </w:rPr>
              <w:t>[参考答案]</w:t>
            </w:r>
            <w:r>
              <w:rPr/>
              <w:t xml:space="preserve"> </w:t>
            </w:r>
            <w:r>
              <w:rPr>
                <w:spacing w:val="-6"/>
              </w:rPr>
              <w:t>决定论</w:t>
            </w:r>
          </w:p>
          <w:p>
            <w:pPr>
              <w:pStyle w:val="TableText"/>
              <w:ind w:left="102"/>
              <w:spacing w:before="37" w:line="220" w:lineRule="auto"/>
              <w:rPr/>
            </w:pPr>
            <w:r>
              <w:rPr>
                <w:spacing w:val="-2"/>
              </w:rPr>
              <w:t>物质统一性</w:t>
            </w:r>
          </w:p>
        </w:tc>
      </w:tr>
      <w:tr>
        <w:trPr>
          <w:trHeight w:val="505" w:hRule="atLeast"/>
        </w:trPr>
        <w:tc>
          <w:tcPr>
            <w:shd w:val="clear" w:fill="FFFFFF"/>
            <w:tcW w:w="8558" w:type="dxa"/>
            <w:vAlign w:val="top"/>
            <w:gridSpan w:val="3"/>
          </w:tcPr>
          <w:p>
            <w:pPr>
              <w:pStyle w:val="TableText"/>
              <w:ind w:left="139"/>
              <w:spacing w:before="137" w:line="220" w:lineRule="auto"/>
              <w:rPr/>
            </w:pPr>
            <w:r>
              <w:rPr>
                <w:spacing w:val="-8"/>
              </w:rPr>
              <w:t>[我的答案]</w:t>
            </w:r>
          </w:p>
        </w:tc>
      </w:tr>
    </w:tbl>
    <w:p>
      <w:pPr>
        <w:rPr>
          <w:rFonts w:ascii="Arial"/>
          <w:sz w:val="21"/>
        </w:rPr>
      </w:pPr>
      <w:r/>
    </w:p>
    <w:p>
      <w:pPr>
        <w:sectPr>
          <w:footerReference w:type="default" r:id="rId25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6" w:hRule="atLeast"/>
        </w:trPr>
        <w:tc>
          <w:tcPr>
            <w:shd w:val="clear" w:fill="FFFFFF"/>
            <w:tcW w:w="8558" w:type="dxa"/>
            <w:vAlign w:val="top"/>
            <w:gridSpan w:val="2"/>
          </w:tcPr>
          <w:p>
            <w:pPr>
              <w:pStyle w:val="TableText"/>
              <w:ind w:left="109" w:right="7254" w:hanging="7"/>
              <w:spacing w:before="119"/>
              <w:rPr/>
            </w:pPr>
            <w:r>
              <w:rPr>
                <w:spacing w:val="-2"/>
              </w:rPr>
              <w:t>物质统一性</w:t>
            </w:r>
            <w:r>
              <w:rPr/>
              <w:t xml:space="preserve"> </w:t>
            </w:r>
            <w:r>
              <w:rPr>
                <w:spacing w:val="-6"/>
              </w:rPr>
              <w:t>决定论</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8" w:lineRule="auto"/>
              <w:rPr>
                <w:rFonts w:ascii="Arial"/>
                <w:sz w:val="21"/>
              </w:rPr>
            </w:pPr>
            <w:r/>
          </w:p>
          <w:p>
            <w:pPr>
              <w:pStyle w:val="TableText"/>
              <w:ind w:left="123"/>
              <w:spacing w:before="78" w:line="219" w:lineRule="auto"/>
              <w:rPr/>
            </w:pPr>
            <w:r>
              <w:rPr>
                <w:spacing w:val="-2"/>
              </w:rPr>
              <w:t>一切事物都处于相互联系之中</w:t>
            </w:r>
          </w:p>
          <w:p>
            <w:pPr>
              <w:pStyle w:val="TableText"/>
              <w:ind w:left="120" w:right="5078"/>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19"/>
              <w:spacing w:before="38" w:line="219" w:lineRule="auto"/>
              <w:rPr/>
            </w:pPr>
            <w:r>
              <w:rPr>
                <w:spacing w:val="-1"/>
              </w:rPr>
              <w:t>世界是一个相互联系的统一整体</w:t>
            </w:r>
          </w:p>
          <w:p>
            <w:pPr>
              <w:pStyle w:val="TableText"/>
              <w:ind w:left="120"/>
              <w:spacing w:before="43" w:line="219" w:lineRule="auto"/>
              <w:rPr/>
            </w:pPr>
            <w:r>
              <w:rPr>
                <w:spacing w:val="-1"/>
              </w:rPr>
              <w:t>联系的本质存在于人们的思维之中</w:t>
            </w:r>
          </w:p>
        </w:tc>
      </w:tr>
      <w:tr>
        <w:trPr>
          <w:trHeight w:val="180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6"/>
              <w:spacing w:before="46" w:line="219" w:lineRule="auto"/>
              <w:rPr/>
            </w:pPr>
            <w:r>
              <w:rPr>
                <w:spacing w:val="-2"/>
              </w:rPr>
              <w:t>一切事物都处于相互联系之中</w:t>
            </w:r>
          </w:p>
          <w:p>
            <w:pPr>
              <w:pStyle w:val="TableText"/>
              <w:ind w:left="103" w:right="5094"/>
              <w:spacing w:before="43" w:line="241" w:lineRule="auto"/>
              <w:rPr/>
            </w:pPr>
            <w:r>
              <w:rPr>
                <w:spacing w:val="-1"/>
              </w:rPr>
              <w:t>联系既是普遍的又是复杂多样的</w:t>
            </w:r>
            <w:r>
              <w:rPr>
                <w:spacing w:val="2"/>
              </w:rPr>
              <w:t xml:space="preserve"> </w:t>
            </w:r>
            <w:r>
              <w:rPr>
                <w:spacing w:val="-2"/>
              </w:rPr>
              <w:t>联系是客观世界的本性</w:t>
            </w:r>
          </w:p>
          <w:p>
            <w:pPr>
              <w:pStyle w:val="TableText"/>
              <w:ind w:left="102"/>
              <w:spacing w:before="33" w:line="219" w:lineRule="auto"/>
              <w:rPr/>
            </w:pPr>
            <w:r>
              <w:rPr>
                <w:spacing w:val="-1"/>
              </w:rPr>
              <w:t>世界是一个相互联系的统一整体</w:t>
            </w:r>
          </w:p>
        </w:tc>
      </w:tr>
      <w:tr>
        <w:trPr>
          <w:trHeight w:val="180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2" w:right="5094"/>
              <w:spacing w:before="43" w:line="241" w:lineRule="auto"/>
              <w:rPr/>
            </w:pPr>
            <w:r>
              <w:rPr>
                <w:spacing w:val="-1"/>
              </w:rPr>
              <w:t>世界是一个相互联系的统一整体</w:t>
            </w:r>
            <w:r>
              <w:rPr>
                <w:spacing w:val="3"/>
              </w:rPr>
              <w:t xml:space="preserve"> </w:t>
            </w:r>
            <w:r>
              <w:rPr>
                <w:spacing w:val="-2"/>
              </w:rPr>
              <w:t>联系是客观世界的本性</w:t>
            </w:r>
          </w:p>
          <w:p>
            <w:pPr>
              <w:pStyle w:val="TableText"/>
              <w:ind w:left="105" w:right="5094" w:hanging="2"/>
              <w:spacing w:before="34" w:line="241" w:lineRule="auto"/>
              <w:rPr/>
            </w:pPr>
            <w:r>
              <w:rPr>
                <w:spacing w:val="-1"/>
              </w:rPr>
              <w:t>联系既是普遍的又是复杂多样的</w:t>
            </w:r>
            <w:r>
              <w:rPr>
                <w:spacing w:val="2"/>
              </w:rPr>
              <w:t xml:space="preserve"> </w:t>
            </w:r>
            <w:r>
              <w:rPr>
                <w:spacing w:val="-2"/>
              </w:rPr>
              <w:t>一切事物都处于相互联系之中</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3" w:lineRule="auto"/>
              <w:rPr>
                <w:rFonts w:ascii="Arial"/>
                <w:sz w:val="21"/>
              </w:rPr>
            </w:pPr>
            <w:r/>
          </w:p>
          <w:p>
            <w:pPr>
              <w:pStyle w:val="TableText"/>
              <w:ind w:left="121" w:right="6278" w:firstLine="6"/>
              <w:spacing w:before="78"/>
              <w:rPr/>
            </w:pPr>
            <w:r>
              <w:rPr>
                <w:spacing w:val="-2"/>
              </w:rPr>
              <w:t>心外无物、心外无事</w:t>
            </w:r>
            <w:r>
              <w:rPr/>
              <w:t xml:space="preserve"> </w:t>
            </w:r>
            <w:r>
              <w:rPr>
                <w:spacing w:val="-2"/>
              </w:rPr>
              <w:t>人的命，天注定</w:t>
            </w:r>
          </w:p>
          <w:p>
            <w:pPr>
              <w:pStyle w:val="TableText"/>
              <w:ind w:left="119" w:right="5558" w:firstLine="2"/>
              <w:spacing w:before="36"/>
              <w:rPr/>
            </w:pPr>
            <w:r>
              <w:rPr>
                <w:spacing w:val="-2"/>
              </w:rPr>
              <w:t>水者，何也，万物之本原也</w:t>
            </w:r>
            <w:r>
              <w:rPr>
                <w:spacing w:val="10"/>
              </w:rPr>
              <w:t xml:space="preserve"> </w:t>
            </w:r>
            <w:r>
              <w:rPr>
                <w:spacing w:val="-2"/>
              </w:rPr>
              <w:t>世界统一于物质</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2" w:right="5575" w:firstLine="2"/>
              <w:spacing w:before="46"/>
              <w:rPr/>
            </w:pPr>
            <w:r>
              <w:rPr>
                <w:spacing w:val="-2"/>
              </w:rPr>
              <w:t>水者，何也，万物之本原也</w:t>
            </w:r>
            <w:r>
              <w:rPr>
                <w:spacing w:val="10"/>
              </w:rPr>
              <w:t xml:space="preserve"> </w:t>
            </w:r>
            <w:r>
              <w:rPr>
                <w:spacing w:val="-2"/>
              </w:rPr>
              <w:t>世界统一于物质</w:t>
            </w:r>
          </w:p>
        </w:tc>
      </w:tr>
      <w:tr>
        <w:trPr>
          <w:trHeight w:val="114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2"/>
              <w:spacing w:before="42" w:line="220" w:lineRule="auto"/>
              <w:rPr/>
            </w:pPr>
            <w:r>
              <w:rPr>
                <w:spacing w:val="-2"/>
              </w:rPr>
              <w:t>世界统一于物质</w:t>
            </w:r>
          </w:p>
          <w:p>
            <w:pPr>
              <w:pStyle w:val="TableText"/>
              <w:ind w:left="105"/>
              <w:spacing w:before="44" w:line="219" w:lineRule="auto"/>
              <w:rPr/>
            </w:pPr>
            <w:r>
              <w:rPr>
                <w:spacing w:val="-2"/>
              </w:rPr>
              <w:t>水者，何也，万物之本原也</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2" w:right="7478" w:hanging="1"/>
              <w:spacing w:before="78" w:line="247" w:lineRule="auto"/>
              <w:jc w:val="both"/>
              <w:rPr/>
            </w:pPr>
            <w:r>
              <w:rPr>
                <w:spacing w:val="-1"/>
              </w:rPr>
              <w:t>A.同一性</w:t>
            </w:r>
            <w:r>
              <w:rPr>
                <w:spacing w:val="2"/>
              </w:rPr>
              <w:t xml:space="preserve"> </w:t>
            </w:r>
            <w:r>
              <w:rPr>
                <w:spacing w:val="-1"/>
              </w:rPr>
              <w:t>B.客观性</w:t>
            </w:r>
            <w:r>
              <w:rPr/>
              <w:t xml:space="preserve"> </w:t>
            </w:r>
            <w:r>
              <w:rPr>
                <w:spacing w:val="-1"/>
              </w:rPr>
              <w:t>C.斗争性</w:t>
            </w:r>
            <w:r>
              <w:rPr/>
              <w:t xml:space="preserve"> </w:t>
            </w:r>
            <w:r>
              <w:rPr>
                <w:spacing w:val="-1"/>
              </w:rPr>
              <w:t>D.历史性</w:t>
            </w:r>
          </w:p>
        </w:tc>
      </w:tr>
    </w:tbl>
    <w:p>
      <w:pPr>
        <w:rPr>
          <w:rFonts w:ascii="Arial"/>
          <w:sz w:val="21"/>
        </w:rPr>
      </w:pPr>
      <w:r/>
    </w:p>
    <w:p>
      <w:pPr>
        <w:sectPr>
          <w:footerReference w:type="default" r:id="rId26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94" w:right="7255" w:firstLine="44"/>
              <w:spacing w:before="136"/>
              <w:rPr/>
            </w:pPr>
            <w:r>
              <w:rPr>
                <w:spacing w:val="-8"/>
              </w:rPr>
              <w:t>[参考答案]</w:t>
            </w:r>
            <w:r>
              <w:rPr/>
              <w:t xml:space="preserve"> </w:t>
            </w:r>
            <w:r>
              <w:rPr>
                <w:spacing w:val="-1"/>
              </w:rPr>
              <w:t>A.同一性</w:t>
            </w:r>
          </w:p>
          <w:p>
            <w:pPr>
              <w:pStyle w:val="TableText"/>
              <w:ind w:left="100"/>
              <w:spacing w:before="35" w:line="219" w:lineRule="auto"/>
              <w:rPr/>
            </w:pPr>
            <w:r>
              <w:rPr>
                <w:spacing w:val="-2"/>
              </w:rPr>
              <w:t>C.斗争性</w:t>
            </w:r>
          </w:p>
        </w:tc>
      </w:tr>
      <w:tr>
        <w:trPr>
          <w:trHeight w:val="1144" w:hRule="atLeast"/>
        </w:trPr>
        <w:tc>
          <w:tcPr>
            <w:shd w:val="clear" w:fill="FFFFFF"/>
            <w:tcW w:w="8558" w:type="dxa"/>
            <w:vAlign w:val="top"/>
            <w:gridSpan w:val="2"/>
          </w:tcPr>
          <w:p>
            <w:pPr>
              <w:pStyle w:val="TableText"/>
              <w:ind w:left="100" w:right="7255" w:firstLine="39"/>
              <w:spacing w:before="129" w:line="241" w:lineRule="auto"/>
              <w:rPr/>
            </w:pPr>
            <w:r>
              <w:rPr>
                <w:spacing w:val="-8"/>
              </w:rPr>
              <w:t>[我的答案]</w:t>
            </w:r>
            <w:r>
              <w:rPr/>
              <w:t xml:space="preserve"> </w:t>
            </w:r>
            <w:r>
              <w:rPr>
                <w:spacing w:val="-2"/>
              </w:rPr>
              <w:t>C.斗争性</w:t>
            </w:r>
          </w:p>
          <w:p>
            <w:pPr>
              <w:pStyle w:val="TableText"/>
              <w:ind w:left="94"/>
              <w:spacing w:before="31" w:line="221" w:lineRule="auto"/>
              <w:rPr/>
            </w:pPr>
            <w:r>
              <w:rPr>
                <w:spacing w:val="-1"/>
              </w:rPr>
              <w:t>A.同一性</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6" w:lineRule="auto"/>
              <w:rPr>
                <w:rFonts w:ascii="Arial"/>
                <w:sz w:val="21"/>
              </w:rPr>
            </w:pPr>
            <w:r/>
          </w:p>
          <w:p>
            <w:pPr>
              <w:pStyle w:val="TableText"/>
              <w:ind w:left="112" w:right="6518" w:hanging="1"/>
              <w:spacing w:before="78" w:line="248" w:lineRule="auto"/>
              <w:jc w:val="both"/>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95" w:right="6534" w:hanging="1"/>
              <w:spacing w:before="41" w:line="248" w:lineRule="auto"/>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3"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97"/>
              <w:spacing w:before="45" w:line="219" w:lineRule="auto"/>
              <w:rPr/>
            </w:pPr>
            <w:r>
              <w:rPr>
                <w:spacing w:val="-2"/>
              </w:rPr>
              <w:t>D.扬弃</w:t>
            </w:r>
          </w:p>
          <w:p>
            <w:pPr>
              <w:pStyle w:val="TableText"/>
              <w:ind w:left="94" w:right="6534" w:firstLine="5"/>
              <w:spacing w:before="44" w:line="245" w:lineRule="auto"/>
              <w:rPr/>
            </w:pPr>
            <w:r>
              <w:rPr>
                <w:spacing w:val="-1"/>
              </w:rPr>
              <w:t>C.事物联系的环节</w:t>
            </w:r>
            <w:r>
              <w:rPr/>
              <w:t xml:space="preserve"> </w:t>
            </w:r>
            <w:r>
              <w:rPr>
                <w:spacing w:val="-1"/>
              </w:rPr>
              <w:t>B.事物发展的环节</w:t>
            </w:r>
            <w:r>
              <w:rPr>
                <w:spacing w:val="6"/>
              </w:rPr>
              <w:t xml:space="preserve"> </w:t>
            </w:r>
            <w:r>
              <w:rPr>
                <w:spacing w:val="-1"/>
              </w:rPr>
              <w:t>A.事物的自我否定</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7"/>
              <w:spacing w:before="44" w:line="219" w:lineRule="auto"/>
              <w:rPr/>
            </w:pPr>
            <w:r>
              <w:rPr>
                <w:spacing w:val="-1"/>
              </w:rPr>
              <w:t>C.矛盾双方相互渗透，在一定条件下可以相互转化</w:t>
            </w:r>
          </w:p>
          <w:p>
            <w:pPr>
              <w:pStyle w:val="TableText"/>
              <w:ind w:left="114"/>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94"/>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0"/>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94" w:right="3174"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2"/>
          </w:tcPr>
          <w:p>
            <w:pPr>
              <w:spacing w:line="386" w:lineRule="auto"/>
              <w:rPr>
                <w:rFonts w:ascii="Arial"/>
                <w:sz w:val="21"/>
              </w:rPr>
            </w:pPr>
            <w:r/>
          </w:p>
          <w:p>
            <w:pPr>
              <w:pStyle w:val="TableText"/>
              <w:ind w:left="119"/>
              <w:spacing w:before="78" w:line="220" w:lineRule="auto"/>
              <w:rPr/>
            </w:pPr>
            <w:r>
              <w:rPr>
                <w:spacing w:val="-2"/>
              </w:rPr>
              <w:t>物质和运动不可分割</w:t>
            </w:r>
          </w:p>
        </w:tc>
      </w:tr>
    </w:tbl>
    <w:p>
      <w:pPr>
        <w:spacing w:line="152" w:lineRule="exact"/>
        <w:rPr>
          <w:rFonts w:ascii="Arial"/>
          <w:sz w:val="13"/>
        </w:rPr>
      </w:pPr>
      <w:r/>
    </w:p>
    <w:p>
      <w:pPr>
        <w:spacing w:line="152" w:lineRule="exact"/>
        <w:sectPr>
          <w:footerReference w:type="default" r:id="rId261"/>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73" w:hRule="atLeast"/>
        </w:trPr>
        <w:tc>
          <w:tcPr>
            <w:shd w:val="clear" w:fill="FFFFFF"/>
            <w:tcW w:w="8558" w:type="dxa"/>
            <w:vAlign w:val="top"/>
            <w:gridSpan w:val="2"/>
          </w:tcPr>
          <w:p>
            <w:pPr>
              <w:pStyle w:val="TableText"/>
              <w:ind w:left="119" w:right="6518"/>
              <w:spacing w:before="129" w:line="245" w:lineRule="auto"/>
              <w:jc w:val="both"/>
              <w:rPr/>
            </w:pPr>
            <w:r>
              <w:rPr>
                <w:spacing w:val="-2"/>
              </w:rPr>
              <w:t>物质是运动的物质</w:t>
            </w:r>
            <w:r>
              <w:rPr>
                <w:spacing w:val="5"/>
              </w:rPr>
              <w:t xml:space="preserve"> </w:t>
            </w:r>
            <w:r>
              <w:rPr>
                <w:spacing w:val="-2"/>
              </w:rPr>
              <w:t>运动是思维的变化</w:t>
            </w:r>
            <w:r>
              <w:rPr>
                <w:spacing w:val="5"/>
              </w:rPr>
              <w:t xml:space="preserve"> </w:t>
            </w:r>
            <w:r>
              <w:rPr>
                <w:spacing w:val="-2"/>
              </w:rPr>
              <w:t>运动是物质的运动</w:t>
            </w:r>
          </w:p>
          <w:p>
            <w:pPr>
              <w:pStyle w:val="TableText"/>
              <w:ind w:left="119"/>
              <w:spacing w:before="32" w:line="220" w:lineRule="auto"/>
              <w:rPr/>
            </w:pPr>
            <w:r>
              <w:rPr>
                <w:spacing w:val="-1"/>
              </w:rPr>
              <w:t>物质与运动没有必然联系</w:t>
            </w:r>
          </w:p>
        </w:tc>
      </w:tr>
      <w:tr>
        <w:trPr>
          <w:trHeight w:val="1474" w:hRule="atLeast"/>
        </w:trPr>
        <w:tc>
          <w:tcPr>
            <w:shd w:val="clear" w:fill="FFFFFF"/>
            <w:tcW w:w="8558" w:type="dxa"/>
            <w:vAlign w:val="top"/>
            <w:gridSpan w:val="2"/>
          </w:tcPr>
          <w:p>
            <w:pPr>
              <w:pStyle w:val="TableText"/>
              <w:ind w:left="139"/>
              <w:spacing w:before="128" w:line="219" w:lineRule="auto"/>
              <w:rPr/>
            </w:pPr>
            <w:r>
              <w:rPr>
                <w:spacing w:val="-8"/>
              </w:rPr>
              <w:t>[参考答案]</w:t>
            </w:r>
          </w:p>
          <w:p>
            <w:pPr>
              <w:pStyle w:val="TableText"/>
              <w:ind w:left="102" w:right="6294"/>
              <w:spacing w:before="46"/>
              <w:rPr/>
            </w:pPr>
            <w:r>
              <w:rPr>
                <w:spacing w:val="-2"/>
              </w:rPr>
              <w:t>物质和运动不可分割</w:t>
            </w:r>
            <w:r>
              <w:rPr>
                <w:spacing w:val="7"/>
              </w:rPr>
              <w:t xml:space="preserve"> </w:t>
            </w:r>
            <w:r>
              <w:rPr>
                <w:spacing w:val="-2"/>
              </w:rPr>
              <w:t>物质是运动的物质</w:t>
            </w:r>
          </w:p>
          <w:p>
            <w:pPr>
              <w:pStyle w:val="TableText"/>
              <w:ind w:left="102"/>
              <w:spacing w:before="36" w:line="220" w:lineRule="auto"/>
              <w:rPr/>
            </w:pPr>
            <w:r>
              <w:rPr>
                <w:spacing w:val="-2"/>
              </w:rPr>
              <w:t>运动是物质的运动</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2"/>
              <w:spacing w:before="45" w:line="220" w:lineRule="auto"/>
              <w:rPr/>
            </w:pPr>
            <w:r>
              <w:rPr>
                <w:spacing w:val="-2"/>
              </w:rPr>
              <w:t>运动是物质的运动</w:t>
            </w:r>
          </w:p>
          <w:p>
            <w:pPr>
              <w:pStyle w:val="TableText"/>
              <w:ind w:left="102"/>
              <w:spacing w:before="42" w:line="220" w:lineRule="auto"/>
              <w:rPr/>
            </w:pPr>
            <w:r>
              <w:rPr>
                <w:spacing w:val="-2"/>
              </w:rPr>
              <w:t>物质是运动的物质</w:t>
            </w:r>
          </w:p>
          <w:p>
            <w:pPr>
              <w:pStyle w:val="TableText"/>
              <w:ind w:left="102"/>
              <w:spacing w:before="45" w:line="220" w:lineRule="auto"/>
              <w:rPr/>
            </w:pPr>
            <w:r>
              <w:rPr>
                <w:spacing w:val="-2"/>
              </w:rPr>
              <w:t>物质和运动不可分割</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8"/>
              <w:spacing w:before="78" w:line="219" w:lineRule="auto"/>
              <w:rPr/>
            </w:pPr>
            <w:r>
              <w:rPr>
                <w:spacing w:val="-1"/>
              </w:rPr>
              <w:t>近朱者赤、近墨者黑</w:t>
            </w:r>
          </w:p>
          <w:p>
            <w:pPr>
              <w:pStyle w:val="TableText"/>
              <w:ind w:left="119" w:right="4838"/>
              <w:spacing w:before="43" w:line="245" w:lineRule="auto"/>
              <w:jc w:val="both"/>
              <w:rPr/>
            </w:pPr>
            <w:r>
              <w:rPr>
                <w:spacing w:val="-1"/>
              </w:rPr>
              <w:t>千淘万漉虽辛苦，吹尽黄沙始到金</w:t>
            </w:r>
            <w:r>
              <w:rPr>
                <w:spacing w:val="4"/>
              </w:rPr>
              <w:t xml:space="preserve"> </w:t>
            </w:r>
            <w:r>
              <w:rPr>
                <w:spacing w:val="-1"/>
              </w:rPr>
              <w:t>宝剑锋从磨砺出，梅花香自苦寒来</w:t>
            </w:r>
            <w:r>
              <w:rPr>
                <w:spacing w:val="3"/>
              </w:rPr>
              <w:t xml:space="preserve"> </w:t>
            </w:r>
            <w:r>
              <w:rPr>
                <w:spacing w:val="-1"/>
              </w:rPr>
              <w:t>少年智则国智，少年强则国强</w:t>
            </w:r>
          </w:p>
        </w:tc>
      </w:tr>
      <w:tr>
        <w:trPr>
          <w:trHeight w:val="114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4" w:right="4855" w:hanging="2"/>
              <w:spacing w:before="45"/>
              <w:rPr/>
            </w:pPr>
            <w:r>
              <w:rPr>
                <w:spacing w:val="-1"/>
              </w:rPr>
              <w:t>千淘万漉虽辛苦，吹尽黄沙始到金</w:t>
            </w:r>
            <w:r>
              <w:rPr>
                <w:spacing w:val="4"/>
              </w:rPr>
              <w:t xml:space="preserve"> </w:t>
            </w:r>
            <w:r>
              <w:rPr>
                <w:spacing w:val="-1"/>
              </w:rPr>
              <w:t>宝剑锋从磨砺出，梅花香自苦寒来</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2" w:right="4855" w:firstLine="2"/>
              <w:spacing w:before="43" w:line="241" w:lineRule="auto"/>
              <w:rPr/>
            </w:pPr>
            <w:r>
              <w:rPr>
                <w:spacing w:val="-1"/>
              </w:rPr>
              <w:t>宝剑锋从磨砺出，梅花香自苦寒来</w:t>
            </w:r>
            <w:r>
              <w:rPr>
                <w:spacing w:val="1"/>
              </w:rPr>
              <w:t xml:space="preserve"> </w:t>
            </w:r>
            <w:r>
              <w:rPr>
                <w:spacing w:val="-1"/>
              </w:rPr>
              <w:t>千淘万漉虽辛苦，吹尽黄沙始到金</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22"/>
              <w:spacing w:before="78" w:line="219" w:lineRule="auto"/>
              <w:rPr/>
            </w:pPr>
            <w:r>
              <w:rPr>
                <w:spacing w:val="-3"/>
              </w:rPr>
              <w:t>水往低处流</w:t>
            </w:r>
          </w:p>
          <w:p>
            <w:pPr>
              <w:pStyle w:val="TableText"/>
              <w:ind w:left="160"/>
              <w:spacing w:before="44" w:line="219" w:lineRule="auto"/>
              <w:rPr/>
            </w:pPr>
            <w:r>
              <w:rPr>
                <w:spacing w:val="-8"/>
              </w:rPr>
              <w:t>日出于东落于西</w:t>
            </w:r>
          </w:p>
          <w:p>
            <w:pPr>
              <w:pStyle w:val="TableText"/>
              <w:ind w:left="120" w:right="5558"/>
              <w:spacing w:before="46"/>
              <w:rPr/>
            </w:pPr>
            <w:r>
              <w:rPr>
                <w:spacing w:val="-1"/>
              </w:rPr>
              <w:t>人的本质是社会关系的总和</w:t>
            </w:r>
            <w:r>
              <w:rPr/>
              <w:t xml:space="preserve"> </w:t>
            </w:r>
            <w:r>
              <w:rPr>
                <w:spacing w:val="-2"/>
              </w:rPr>
              <w:t>新生事物是不可战胜的</w:t>
            </w:r>
          </w:p>
          <w:p>
            <w:pPr>
              <w:pStyle w:val="TableText"/>
              <w:ind w:left="125"/>
              <w:spacing w:before="36" w:line="220" w:lineRule="auto"/>
              <w:rPr/>
            </w:pPr>
            <w:r>
              <w:rPr>
                <w:spacing w:val="-2"/>
              </w:rPr>
              <w:t>意识是人脑对客观世界的反映</w:t>
            </w:r>
          </w:p>
        </w:tc>
      </w:tr>
      <w:tr>
        <w:trPr>
          <w:trHeight w:val="147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3" w:right="5575"/>
              <w:spacing w:before="43" w:line="242" w:lineRule="auto"/>
              <w:rPr/>
            </w:pPr>
            <w:r>
              <w:rPr>
                <w:spacing w:val="-1"/>
              </w:rPr>
              <w:t>人的本质是社会关系的总和</w:t>
            </w:r>
            <w:r>
              <w:rPr/>
              <w:t xml:space="preserve"> </w:t>
            </w:r>
            <w:r>
              <w:rPr>
                <w:spacing w:val="-2"/>
              </w:rPr>
              <w:t>新生事物是不可战胜的</w:t>
            </w:r>
          </w:p>
          <w:p>
            <w:pPr>
              <w:pStyle w:val="TableText"/>
              <w:ind w:left="108"/>
              <w:spacing w:before="31" w:line="220" w:lineRule="auto"/>
              <w:rPr/>
            </w:pPr>
            <w:r>
              <w:rPr>
                <w:spacing w:val="-2"/>
              </w:rPr>
              <w:t>意识是人脑对客观世界的反映</w:t>
            </w:r>
          </w:p>
        </w:tc>
      </w:tr>
      <w:tr>
        <w:trPr>
          <w:trHeight w:val="83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08"/>
              <w:spacing w:before="42" w:line="220" w:lineRule="auto"/>
              <w:rPr/>
            </w:pPr>
            <w:r>
              <w:rPr>
                <w:spacing w:val="-2"/>
              </w:rPr>
              <w:t>意识是人脑对客观世界的反映</w:t>
            </w:r>
          </w:p>
        </w:tc>
      </w:tr>
    </w:tbl>
    <w:p>
      <w:pPr>
        <w:spacing w:line="212" w:lineRule="exact"/>
        <w:rPr>
          <w:rFonts w:ascii="Arial"/>
          <w:sz w:val="18"/>
        </w:rPr>
      </w:pPr>
      <w:r/>
    </w:p>
    <w:p>
      <w:pPr>
        <w:spacing w:line="212" w:lineRule="exact"/>
        <w:sectPr>
          <w:footerReference w:type="default" r:id="rId262"/>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6" w:hRule="atLeast"/>
        </w:trPr>
        <w:tc>
          <w:tcPr>
            <w:shd w:val="clear" w:fill="FFFFFF"/>
            <w:tcW w:w="8558" w:type="dxa"/>
            <w:vAlign w:val="top"/>
            <w:gridSpan w:val="2"/>
          </w:tcPr>
          <w:p>
            <w:pPr>
              <w:pStyle w:val="TableText"/>
              <w:ind w:left="103"/>
              <w:spacing w:before="120" w:line="220" w:lineRule="auto"/>
              <w:rPr/>
            </w:pPr>
            <w:r>
              <w:rPr>
                <w:spacing w:val="-2"/>
              </w:rPr>
              <w:t>新生事物是不可战胜的</w:t>
            </w:r>
          </w:p>
          <w:p>
            <w:pPr>
              <w:pStyle w:val="TableText"/>
              <w:ind w:left="104"/>
              <w:spacing w:before="42" w:line="219" w:lineRule="auto"/>
              <w:rPr/>
            </w:pPr>
            <w:r>
              <w:rPr>
                <w:spacing w:val="-1"/>
              </w:rPr>
              <w:t>人的本质是社会关系的总和</w:t>
            </w:r>
          </w:p>
        </w:tc>
      </w:tr>
      <w:tr>
        <w:trPr>
          <w:trHeight w:val="364" w:hRule="atLeast"/>
        </w:trPr>
        <w:tc>
          <w:tcPr>
            <w:shd w:val="clear" w:fill="EBEBEB"/>
            <w:tcW w:w="1237" w:type="dxa"/>
            <w:vAlign w:val="top"/>
          </w:tcPr>
          <w:p>
            <w:pPr>
              <w:pStyle w:val="TableText"/>
              <w:ind w:left="253"/>
              <w:spacing w:before="84" w:line="207"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4"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1" w:hRule="atLeast"/>
        </w:trPr>
        <w:tc>
          <w:tcPr>
            <w:shd w:val="clear" w:fill="FFFFFF"/>
            <w:tcW w:w="8558" w:type="dxa"/>
            <w:vAlign w:val="top"/>
            <w:gridSpan w:val="2"/>
          </w:tcPr>
          <w:p>
            <w:pPr>
              <w:spacing w:line="380" w:lineRule="auto"/>
              <w:rPr>
                <w:rFonts w:ascii="Arial"/>
                <w:sz w:val="21"/>
              </w:rPr>
            </w:pPr>
            <w:r/>
          </w:p>
          <w:p>
            <w:pPr>
              <w:pStyle w:val="TableText"/>
              <w:ind w:left="118" w:right="5798"/>
              <w:spacing w:before="78" w:line="241" w:lineRule="auto"/>
              <w:rPr/>
            </w:pPr>
            <w:r>
              <w:rPr>
                <w:spacing w:val="-1"/>
              </w:rPr>
              <w:t>任何事物都处在联系之中</w:t>
            </w:r>
            <w:r>
              <w:rPr>
                <w:spacing w:val="1"/>
              </w:rPr>
              <w:t xml:space="preserve"> </w:t>
            </w:r>
            <w:r>
              <w:rPr>
                <w:spacing w:val="-1"/>
              </w:rPr>
              <w:t>任何事物之间都存在联系</w:t>
            </w:r>
          </w:p>
          <w:p>
            <w:pPr>
              <w:pStyle w:val="TableText"/>
              <w:ind w:left="119"/>
              <w:spacing w:before="32" w:line="219" w:lineRule="auto"/>
              <w:rPr/>
            </w:pPr>
            <w:r>
              <w:rPr>
                <w:spacing w:val="-1"/>
              </w:rPr>
              <w:t>事物发展的结果是无规律、不可预测的</w:t>
            </w:r>
          </w:p>
          <w:p>
            <w:pPr>
              <w:pStyle w:val="TableText"/>
              <w:ind w:left="119"/>
              <w:spacing w:before="46" w:line="219" w:lineRule="auto"/>
              <w:rPr/>
            </w:pPr>
            <w:r>
              <w:rPr>
                <w:spacing w:val="-1"/>
              </w:rPr>
              <w:t>事物的运动变化总是先从微小的、不显著的变化开始的</w:t>
            </w:r>
          </w:p>
        </w:tc>
      </w:tr>
      <w:tr>
        <w:trPr>
          <w:trHeight w:val="1143"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1" w:right="5814"/>
              <w:spacing w:before="44" w:line="241" w:lineRule="auto"/>
              <w:rPr/>
            </w:pPr>
            <w:r>
              <w:rPr>
                <w:spacing w:val="-1"/>
              </w:rPr>
              <w:t>任何事物都处在联系之中</w:t>
            </w:r>
            <w:r>
              <w:rPr>
                <w:spacing w:val="1"/>
              </w:rPr>
              <w:t xml:space="preserve"> </w:t>
            </w:r>
            <w:r>
              <w:rPr>
                <w:spacing w:val="-1"/>
              </w:rPr>
              <w:t>任何事物之间都存在联系</w:t>
            </w:r>
          </w:p>
        </w:tc>
      </w:tr>
      <w:tr>
        <w:trPr>
          <w:trHeight w:val="1150"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1" w:right="5814"/>
              <w:spacing w:before="44"/>
              <w:rPr/>
            </w:pPr>
            <w:r>
              <w:rPr>
                <w:spacing w:val="-1"/>
              </w:rPr>
              <w:t>任何事物之间都存在联系</w:t>
            </w:r>
            <w:r>
              <w:rPr>
                <w:spacing w:val="1"/>
              </w:rPr>
              <w:t xml:space="preserve"> </w:t>
            </w:r>
            <w:r>
              <w:rPr>
                <w:spacing w:val="-1"/>
              </w:rPr>
              <w:t>任何事物都处在联系之中</w:t>
            </w:r>
          </w:p>
        </w:tc>
      </w:tr>
    </w:tbl>
    <w:p>
      <w:pPr>
        <w:pStyle w:val="BodyText"/>
        <w:ind w:left="261"/>
        <w:spacing w:before="271"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5" w:lineRule="auto"/>
        <w:rPr>
          <w:rFonts w:ascii="Arial"/>
          <w:sz w:val="21"/>
        </w:rPr>
      </w:pPr>
      <w:r/>
    </w:p>
    <w:p>
      <w:pPr>
        <w:pStyle w:val="BodyText"/>
        <w:ind w:firstLine="254"/>
        <w:spacing w:line="781" w:lineRule="exact"/>
        <w:rPr/>
      </w:pPr>
      <w:r>
        <w:rPr>
          <w:position w:val="-15"/>
        </w:rPr>
        <w:pict>
          <v:shape id="_x0000_s10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7"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4" w:right="60" w:hanging="1"/>
              <w:spacing w:before="149" w:line="241" w:lineRule="auto"/>
              <w:rPr/>
            </w:pPr>
            <w:r>
              <w:rPr>
                <w:spacing w:val="-4"/>
              </w:rPr>
              <w:t>满分分</w:t>
            </w:r>
            <w:r>
              <w:rPr>
                <w:spacing w:val="1"/>
              </w:rPr>
              <w:t xml:space="preserve"> </w:t>
            </w:r>
            <w:r>
              <w:rPr/>
              <w:t>数</w:t>
            </w:r>
          </w:p>
        </w:tc>
        <w:tc>
          <w:tcPr>
            <w:shd w:val="clear" w:fill="FFFFFF"/>
            <w:tcW w:w="3278" w:type="dxa"/>
            <w:vAlign w:val="top"/>
          </w:tcPr>
          <w:p>
            <w:pPr>
              <w:pStyle w:val="TableText"/>
              <w:ind w:left="100"/>
              <w:spacing w:before="314"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7" w:right="231"/>
              <w:spacing w:before="149" w:line="241" w:lineRule="auto"/>
              <w:rPr/>
            </w:pPr>
            <w:r>
              <w:rPr>
                <w:spacing w:val="-6"/>
              </w:rPr>
              <w:t>您的</w:t>
            </w:r>
            <w:r>
              <w:rPr/>
              <w:t xml:space="preserve"> </w:t>
            </w:r>
            <w:r>
              <w:rPr>
                <w:spacing w:val="-6"/>
              </w:rPr>
              <w:t>得分</w:t>
            </w:r>
          </w:p>
        </w:tc>
        <w:tc>
          <w:tcPr>
            <w:shd w:val="clear" w:fill="FFFFFF"/>
            <w:tcW w:w="3371" w:type="dxa"/>
            <w:vAlign w:val="top"/>
          </w:tcPr>
          <w:p>
            <w:pPr>
              <w:pStyle w:val="TableText"/>
              <w:ind w:left="92"/>
              <w:spacing w:before="314" w:line="220" w:lineRule="auto"/>
              <w:rPr/>
            </w:pPr>
            <w:r>
              <w:rPr>
                <w:b/>
                <w:bCs/>
                <w:spacing w:val="-5"/>
              </w:rPr>
              <w:t>77.0</w:t>
            </w:r>
            <w:r>
              <w:rPr>
                <w:spacing w:val="15"/>
              </w:rPr>
              <w:t xml:space="preserve"> </w:t>
            </w:r>
            <w:r>
              <w:rPr>
                <w:spacing w:val="-5"/>
              </w:rPr>
              <w:t>分</w:t>
            </w:r>
          </w:p>
        </w:tc>
      </w:tr>
      <w:tr>
        <w:trPr>
          <w:trHeight w:val="812" w:hRule="atLeast"/>
        </w:trPr>
        <w:tc>
          <w:tcPr>
            <w:shd w:val="clear" w:fill="EBEBEB"/>
            <w:tcW w:w="1035" w:type="dxa"/>
            <w:vAlign w:val="top"/>
          </w:tcPr>
          <w:p>
            <w:pPr>
              <w:pStyle w:val="TableText"/>
              <w:ind w:left="255" w:right="60"/>
              <w:spacing w:before="131" w:line="241" w:lineRule="auto"/>
              <w:rPr/>
            </w:pPr>
            <w:r>
              <w:rPr>
                <w:spacing w:val="-4"/>
              </w:rPr>
              <w:t>参加人</w:t>
            </w:r>
            <w:r>
              <w:rPr/>
              <w:t xml:space="preserve"> </w:t>
            </w:r>
            <w:r>
              <w:rPr/>
              <w:t>数</w:t>
            </w:r>
          </w:p>
        </w:tc>
        <w:tc>
          <w:tcPr>
            <w:shd w:val="clear" w:fill="FFFFFF"/>
            <w:tcW w:w="3278" w:type="dxa"/>
            <w:vAlign w:val="top"/>
          </w:tcPr>
          <w:p>
            <w:pPr>
              <w:pStyle w:val="TableText"/>
              <w:ind w:left="100"/>
              <w:spacing w:before="296" w:line="222" w:lineRule="auto"/>
              <w:rPr/>
            </w:pPr>
            <w:r>
              <w:rPr>
                <w:b/>
                <w:bCs/>
                <w:spacing w:val="-9"/>
              </w:rPr>
              <w:t>147</w:t>
            </w:r>
            <w:r>
              <w:rPr>
                <w:spacing w:val="14"/>
              </w:rPr>
              <w:t xml:space="preserve"> </w:t>
            </w:r>
            <w:r>
              <w:rPr>
                <w:spacing w:val="-9"/>
              </w:rPr>
              <w:t>人</w:t>
            </w:r>
          </w:p>
        </w:tc>
        <w:tc>
          <w:tcPr>
            <w:shd w:val="clear" w:fill="EBEBEB"/>
            <w:tcW w:w="949" w:type="dxa"/>
            <w:vAlign w:val="top"/>
          </w:tcPr>
          <w:p>
            <w:pPr>
              <w:pStyle w:val="TableText"/>
              <w:ind w:left="236" w:right="231" w:firstLine="1"/>
              <w:spacing w:before="129" w:line="243" w:lineRule="auto"/>
              <w:rPr/>
            </w:pPr>
            <w:r>
              <w:rPr>
                <w:spacing w:val="-6"/>
              </w:rPr>
              <w:t>您的</w:t>
            </w:r>
            <w:r>
              <w:rPr/>
              <w:t xml:space="preserve"> </w:t>
            </w:r>
            <w:r>
              <w:rPr>
                <w:spacing w:val="-5"/>
              </w:rPr>
              <w:t>排名</w:t>
            </w:r>
          </w:p>
        </w:tc>
        <w:tc>
          <w:tcPr>
            <w:shd w:val="clear" w:fill="FFFFFF"/>
            <w:tcW w:w="3371" w:type="dxa"/>
            <w:vAlign w:val="top"/>
          </w:tcPr>
          <w:p>
            <w:pPr>
              <w:spacing w:line="254" w:lineRule="auto"/>
              <w:rPr>
                <w:rFonts w:ascii="Arial"/>
                <w:sz w:val="21"/>
              </w:rPr>
            </w:pPr>
            <w:r/>
          </w:p>
          <w:p>
            <w:pPr>
              <w:pStyle w:val="TableText"/>
              <w:ind w:left="91"/>
              <w:spacing w:before="78" w:line="183" w:lineRule="auto"/>
              <w:rPr/>
            </w:pPr>
            <w:r>
              <w:rPr>
                <w:spacing w:val="-8"/>
              </w:rPr>
              <w:t>35</w:t>
            </w:r>
          </w:p>
        </w:tc>
      </w:tr>
      <w:tr>
        <w:trPr>
          <w:trHeight w:val="819" w:hRule="atLeast"/>
        </w:trPr>
        <w:tc>
          <w:tcPr>
            <w:shd w:val="clear" w:fill="EBEBEB"/>
            <w:tcW w:w="1035" w:type="dxa"/>
            <w:vAlign w:val="top"/>
          </w:tcPr>
          <w:p>
            <w:pPr>
              <w:pStyle w:val="TableText"/>
              <w:ind w:left="253" w:right="60" w:firstLine="2"/>
              <w:spacing w:before="134" w:line="241"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54"/>
        <w:spacing w:line="781" w:lineRule="exact"/>
        <w:rPr/>
      </w:pPr>
      <w:r>
        <w:rPr>
          <w:position w:val="-15"/>
        </w:rPr>
        <w:pict>
          <v:shape id="_x0000_s10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6" w:hRule="atLeast"/>
        </w:trPr>
        <w:tc>
          <w:tcPr>
            <w:shd w:val="clear" w:fill="EBEBEB"/>
            <w:tcW w:w="1112" w:type="dxa"/>
            <w:vAlign w:val="top"/>
          </w:tcPr>
          <w:p>
            <w:pPr>
              <w:pStyle w:val="TableText"/>
              <w:ind w:left="253"/>
              <w:spacing w:before="75" w:line="208"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5"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798" w:hRule="atLeast"/>
        </w:trPr>
        <w:tc>
          <w:tcPr>
            <w:shd w:val="clear" w:fill="FFFFFF"/>
            <w:tcW w:w="8558" w:type="dxa"/>
            <w:vAlign w:val="top"/>
            <w:gridSpan w:val="2"/>
          </w:tcPr>
          <w:p>
            <w:pPr>
              <w:spacing w:line="378" w:lineRule="auto"/>
              <w:rPr>
                <w:rFonts w:ascii="Arial"/>
                <w:sz w:val="21"/>
              </w:rPr>
            </w:pPr>
            <w:r/>
          </w:p>
          <w:p>
            <w:pPr>
              <w:pStyle w:val="TableText"/>
              <w:ind w:left="122"/>
              <w:spacing w:before="78" w:line="219" w:lineRule="auto"/>
              <w:rPr/>
            </w:pPr>
            <w:r>
              <w:rPr>
                <w:spacing w:val="-2"/>
              </w:rPr>
              <w:t>真理具有主观形式</w:t>
            </w:r>
          </w:p>
          <w:p>
            <w:pPr>
              <w:pStyle w:val="TableText"/>
              <w:ind w:left="121" w:right="5558" w:hanging="2"/>
              <w:spacing w:before="45"/>
              <w:rPr/>
            </w:pPr>
            <w:r>
              <w:rPr>
                <w:spacing w:val="-1"/>
              </w:rPr>
              <w:t>检验真理的标准是不确定的</w:t>
            </w:r>
            <w:r>
              <w:rPr>
                <w:spacing w:val="1"/>
              </w:rPr>
              <w:t xml:space="preserve"> </w:t>
            </w:r>
            <w:r>
              <w:rPr>
                <w:spacing w:val="-2"/>
              </w:rPr>
              <w:t>真理具有相对性</w:t>
            </w:r>
          </w:p>
          <w:p>
            <w:pPr>
              <w:pStyle w:val="TableText"/>
              <w:ind w:left="122"/>
              <w:spacing w:before="36" w:line="219" w:lineRule="auto"/>
              <w:rPr/>
            </w:pPr>
            <w:r>
              <w:rPr>
                <w:spacing w:val="-1"/>
              </w:rPr>
              <w:t>真理包含不依人的意志为转移的客观内容</w:t>
            </w:r>
          </w:p>
        </w:tc>
      </w:tr>
      <w:tr>
        <w:trPr>
          <w:trHeight w:val="503" w:hRule="atLeast"/>
        </w:trPr>
        <w:tc>
          <w:tcPr>
            <w:shd w:val="clear" w:fill="FFFFFF"/>
            <w:tcW w:w="8558" w:type="dxa"/>
            <w:vAlign w:val="top"/>
            <w:gridSpan w:val="2"/>
          </w:tcPr>
          <w:p>
            <w:pPr>
              <w:pStyle w:val="TableText"/>
              <w:ind w:left="139"/>
              <w:spacing w:before="135" w:line="219" w:lineRule="auto"/>
              <w:rPr/>
            </w:pPr>
            <w:r>
              <w:rPr>
                <w:spacing w:val="-2"/>
              </w:rPr>
              <w:t>[参考答案] 真理包含不依人的意志为转移的客观内容</w:t>
            </w:r>
          </w:p>
        </w:tc>
      </w:tr>
    </w:tbl>
    <w:p>
      <w:pPr>
        <w:spacing w:line="180" w:lineRule="exact"/>
        <w:rPr>
          <w:rFonts w:ascii="Arial"/>
          <w:sz w:val="15"/>
        </w:rPr>
      </w:pPr>
      <w:r/>
    </w:p>
    <w:p>
      <w:pPr>
        <w:spacing w:line="180" w:lineRule="exact"/>
        <w:sectPr>
          <w:footerReference w:type="default" r:id="rId263"/>
          <w:pgSz w:w="11906" w:h="16839"/>
          <w:pgMar w:top="842" w:right="1716" w:bottom="1378" w:left="1545" w:header="0" w:footer="1212" w:gutter="0"/>
        </w:sectPr>
        <w:rPr>
          <w:rFonts w:ascii="Arial" w:hAnsi="Arial" w:eastAsia="Arial" w:cs="Arial"/>
          <w:sz w:val="15"/>
          <w:szCs w:val="15"/>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92" w:hRule="atLeast"/>
        </w:trPr>
        <w:tc>
          <w:tcPr>
            <w:shd w:val="clear" w:fill="FFFFFF"/>
            <w:tcW w:w="8558" w:type="dxa"/>
            <w:vAlign w:val="top"/>
            <w:gridSpan w:val="2"/>
          </w:tcPr>
          <w:p>
            <w:pPr>
              <w:pStyle w:val="TableText"/>
              <w:ind w:left="139"/>
              <w:spacing w:before="134" w:line="219" w:lineRule="auto"/>
              <w:rPr/>
            </w:pPr>
            <w:r>
              <w:rPr>
                <w:spacing w:val="-2"/>
              </w:rPr>
              <w:t>[我的答案] 真理包含不依人的意志为转移的客观内容</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1" w:right="7478" w:firstLine="8"/>
              <w:spacing w:before="78" w:line="247" w:lineRule="auto"/>
              <w:jc w:val="both"/>
              <w:rPr/>
            </w:pPr>
            <w:r>
              <w:rPr>
                <w:spacing w:val="-5"/>
              </w:rPr>
              <w:t>唯心主义</w:t>
            </w:r>
            <w:r>
              <w:rPr/>
              <w:t xml:space="preserve"> </w:t>
            </w:r>
            <w:r>
              <w:rPr>
                <w:spacing w:val="-3"/>
              </w:rPr>
              <w:t>经验主义</w:t>
            </w:r>
            <w:r>
              <w:rPr/>
              <w:t xml:space="preserve"> </w:t>
            </w:r>
            <w:r>
              <w:rPr>
                <w:spacing w:val="-3"/>
              </w:rPr>
              <w:t>不可知论</w:t>
            </w:r>
            <w:r>
              <w:rPr/>
              <w:t xml:space="preserve"> </w:t>
            </w:r>
            <w:r>
              <w:rPr>
                <w:spacing w:val="-4"/>
              </w:rPr>
              <w:t>二元论</w:t>
            </w:r>
          </w:p>
        </w:tc>
      </w:tr>
      <w:tr>
        <w:trPr>
          <w:trHeight w:val="484" w:hRule="atLeast"/>
        </w:trPr>
        <w:tc>
          <w:tcPr>
            <w:shd w:val="clear" w:fill="FFFFFF"/>
            <w:tcW w:w="8558" w:type="dxa"/>
            <w:vAlign w:val="top"/>
            <w:gridSpan w:val="2"/>
          </w:tcPr>
          <w:p>
            <w:pPr>
              <w:pStyle w:val="TableText"/>
              <w:ind w:left="139"/>
              <w:spacing w:before="130" w:line="219" w:lineRule="auto"/>
              <w:rPr/>
            </w:pPr>
            <w:r>
              <w:rPr>
                <w:spacing w:val="-5"/>
              </w:rPr>
              <w:t>[参考答案] 不可知论</w:t>
            </w:r>
          </w:p>
        </w:tc>
      </w:tr>
      <w:tr>
        <w:trPr>
          <w:trHeight w:val="484" w:hRule="atLeast"/>
        </w:trPr>
        <w:tc>
          <w:tcPr>
            <w:shd w:val="clear" w:fill="FFFFFF"/>
            <w:tcW w:w="8558" w:type="dxa"/>
            <w:vAlign w:val="top"/>
            <w:gridSpan w:val="2"/>
          </w:tcPr>
          <w:p>
            <w:pPr>
              <w:pStyle w:val="TableText"/>
              <w:ind w:left="139"/>
              <w:spacing w:before="130" w:line="220" w:lineRule="auto"/>
              <w:rPr/>
            </w:pPr>
            <w:r>
              <w:rPr>
                <w:spacing w:val="-5"/>
              </w:rPr>
              <w:t>[我的答案] 不可知论</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19" w:right="6518"/>
              <w:spacing w:before="78" w:line="247" w:lineRule="auto"/>
              <w:jc w:val="both"/>
              <w:rPr/>
            </w:pPr>
            <w:r>
              <w:rPr>
                <w:spacing w:val="-2"/>
              </w:rPr>
              <w:t>感觉、知觉、表象</w:t>
            </w:r>
            <w:r>
              <w:rPr>
                <w:spacing w:val="4"/>
              </w:rPr>
              <w:t xml:space="preserve"> </w:t>
            </w:r>
            <w:r>
              <w:rPr>
                <w:spacing w:val="-2"/>
              </w:rPr>
              <w:t>感觉、概念、判断</w:t>
            </w:r>
            <w:r>
              <w:rPr>
                <w:spacing w:val="5"/>
              </w:rPr>
              <w:t xml:space="preserve"> </w:t>
            </w:r>
            <w:r>
              <w:rPr>
                <w:spacing w:val="-2"/>
              </w:rPr>
              <w:t>概念、判断、推理</w:t>
            </w:r>
            <w:r>
              <w:rPr>
                <w:spacing w:val="5"/>
              </w:rPr>
              <w:t xml:space="preserve"> </w:t>
            </w:r>
            <w:r>
              <w:rPr>
                <w:spacing w:val="-2"/>
              </w:rPr>
              <w:t>概念、判断、表象</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[参考答案] 感觉、知觉、表象</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[我的答案] 感觉、知觉、表象</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right="4358" w:firstLine="2"/>
              <w:spacing w:before="78" w:line="247" w:lineRule="auto"/>
              <w:jc w:val="both"/>
              <w:rPr/>
            </w:pPr>
            <w:r>
              <w:rPr>
                <w:spacing w:val="-1"/>
              </w:rPr>
              <w:t>部分构成整体，要重视关键部分的作用</w:t>
            </w:r>
            <w:r>
              <w:rPr>
                <w:spacing w:val="3"/>
              </w:rPr>
              <w:t xml:space="preserve"> </w:t>
            </w:r>
            <w:r>
              <w:rPr>
                <w:spacing w:val="-1"/>
              </w:rPr>
              <w:t>实践是认识的目的和归宿，要学以致用</w:t>
            </w:r>
            <w:r>
              <w:rPr>
                <w:spacing w:val="6"/>
              </w:rPr>
              <w:t xml:space="preserve"> </w:t>
            </w:r>
            <w:r>
              <w:rPr>
                <w:spacing w:val="-1"/>
              </w:rPr>
              <w:t>物质决定意识，要坚持一切从实际出发</w:t>
            </w:r>
            <w:r>
              <w:rPr>
                <w:spacing w:val="6"/>
              </w:rPr>
              <w:t xml:space="preserve"> </w:t>
            </w:r>
            <w:r>
              <w:rPr>
                <w:spacing w:val="-1"/>
              </w:rPr>
              <w:t>矛盾即对立统一，要一分为二地看问题</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[参考答案] 实践是认识的目的和归宿，要学以致用</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[我的答案] 实践是认识的目的和归宿，要学以致用</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8"/>
              <w:spacing w:before="78" w:line="220" w:lineRule="auto"/>
              <w:rPr/>
            </w:pPr>
            <w:r>
              <w:rPr>
                <w:spacing w:val="-5"/>
              </w:rPr>
              <w:t>能否有用</w:t>
            </w:r>
          </w:p>
          <w:p>
            <w:pPr>
              <w:pStyle w:val="TableText"/>
              <w:ind w:left="128" w:right="5318"/>
              <w:spacing w:before="43" w:line="241" w:lineRule="auto"/>
              <w:rPr/>
            </w:pPr>
            <w:r>
              <w:rPr>
                <w:spacing w:val="-2"/>
              </w:rPr>
              <w:t>能否在实践中获得预期的结果</w:t>
            </w:r>
            <w:r>
              <w:rPr>
                <w:spacing w:val="6"/>
              </w:rPr>
              <w:t xml:space="preserve"> </w:t>
            </w:r>
            <w:r>
              <w:rPr>
                <w:spacing w:val="-2"/>
              </w:rPr>
              <w:t>能否被大多数的人认可</w:t>
            </w:r>
          </w:p>
          <w:p>
            <w:pPr>
              <w:pStyle w:val="TableText"/>
              <w:ind w:left="128"/>
              <w:spacing w:before="32" w:line="219" w:lineRule="auto"/>
              <w:rPr/>
            </w:pPr>
            <w:r>
              <w:rPr>
                <w:spacing w:val="-4"/>
              </w:rPr>
              <w:t>能否付诸实践</w:t>
            </w:r>
          </w:p>
        </w:tc>
      </w:tr>
      <w:tr>
        <w:trPr>
          <w:trHeight w:val="484" w:hRule="atLeast"/>
        </w:trPr>
        <w:tc>
          <w:tcPr>
            <w:shd w:val="clear" w:fill="FFFFFF"/>
            <w:tcW w:w="8558" w:type="dxa"/>
            <w:vAlign w:val="top"/>
            <w:gridSpan w:val="2"/>
          </w:tcPr>
          <w:p>
            <w:pPr>
              <w:pStyle w:val="TableText"/>
              <w:ind w:left="139"/>
              <w:spacing w:before="138" w:line="219" w:lineRule="auto"/>
              <w:rPr/>
            </w:pPr>
            <w:r>
              <w:rPr>
                <w:spacing w:val="-3"/>
              </w:rPr>
              <w:t>[参考答案] 能否在实践中获得预期的结果</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[我的答案] 能否在实践中获得预期的结果</w:t>
            </w:r>
          </w:p>
        </w:tc>
      </w:tr>
      <w:tr>
        <w:trPr>
          <w:trHeight w:val="385" w:hRule="atLeast"/>
        </w:trPr>
        <w:tc>
          <w:tcPr>
            <w:shd w:val="clear" w:fill="EBEBEB"/>
            <w:tcW w:w="1112" w:type="dxa"/>
            <w:vAlign w:val="top"/>
          </w:tcPr>
          <w:p>
            <w:pPr>
              <w:pStyle w:val="TableText"/>
              <w:ind w:left="253"/>
              <w:spacing w:before="91" w:line="218"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91" w:line="21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bl>
    <w:p>
      <w:pPr>
        <w:rPr>
          <w:rFonts w:ascii="Arial"/>
          <w:sz w:val="21"/>
        </w:rPr>
      </w:pPr>
      <w:r/>
    </w:p>
    <w:p>
      <w:pPr>
        <w:sectPr>
          <w:footerReference w:type="default" r:id="rId26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1822" w:hRule="atLeast"/>
        </w:trPr>
        <w:tc>
          <w:tcPr>
            <w:shd w:val="clear" w:fill="FFFFFF"/>
            <w:tcW w:w="8558" w:type="dxa"/>
            <w:vAlign w:val="top"/>
            <w:gridSpan w:val="3"/>
          </w:tcPr>
          <w:p>
            <w:pPr>
              <w:spacing w:line="391" w:lineRule="auto"/>
              <w:rPr>
                <w:rFonts w:ascii="Arial"/>
                <w:sz w:val="21"/>
              </w:rPr>
            </w:pPr>
            <w:r/>
          </w:p>
          <w:p>
            <w:pPr>
              <w:pStyle w:val="TableText"/>
              <w:ind w:left="122"/>
              <w:spacing w:before="78" w:line="219" w:lineRule="auto"/>
              <w:rPr/>
            </w:pPr>
            <w:r>
              <w:rPr>
                <w:spacing w:val="-4"/>
              </w:rPr>
              <w:t>理性因素</w:t>
            </w:r>
          </w:p>
          <w:p>
            <w:pPr>
              <w:pStyle w:val="TableText"/>
              <w:ind w:left="121" w:right="7238" w:firstLine="1"/>
              <w:spacing w:before="45"/>
              <w:rPr/>
            </w:pPr>
            <w:r>
              <w:rPr>
                <w:spacing w:val="-3"/>
              </w:rPr>
              <w:t>非理性因素</w:t>
            </w:r>
            <w:r>
              <w:rPr/>
              <w:t xml:space="preserve"> </w:t>
            </w:r>
            <w:r>
              <w:rPr>
                <w:spacing w:val="-3"/>
              </w:rPr>
              <w:t>客体因素</w:t>
            </w:r>
          </w:p>
          <w:p>
            <w:pPr>
              <w:pStyle w:val="TableText"/>
              <w:ind w:left="121"/>
              <w:spacing w:before="37" w:line="219" w:lineRule="auto"/>
              <w:rPr/>
            </w:pPr>
            <w:r>
              <w:rPr>
                <w:spacing w:val="-3"/>
              </w:rPr>
              <w:t>主体因素</w:t>
            </w:r>
          </w:p>
        </w:tc>
      </w:tr>
      <w:tr>
        <w:trPr>
          <w:trHeight w:val="486" w:hRule="atLeast"/>
        </w:trPr>
        <w:tc>
          <w:tcPr>
            <w:shd w:val="clear" w:fill="FFFFFF"/>
            <w:tcW w:w="8558" w:type="dxa"/>
            <w:vAlign w:val="top"/>
            <w:gridSpan w:val="3"/>
          </w:tcPr>
          <w:p>
            <w:pPr>
              <w:pStyle w:val="TableText"/>
              <w:ind w:left="139"/>
              <w:spacing w:before="125" w:line="219" w:lineRule="auto"/>
              <w:rPr/>
            </w:pPr>
            <w:r>
              <w:rPr>
                <w:spacing w:val="-4"/>
              </w:rPr>
              <w:t>[参考答案] 非理性因素</w:t>
            </w:r>
          </w:p>
        </w:tc>
      </w:tr>
      <w:tr>
        <w:trPr>
          <w:trHeight w:val="486" w:hRule="atLeast"/>
        </w:trPr>
        <w:tc>
          <w:tcPr>
            <w:shd w:val="clear" w:fill="FFFFFF"/>
            <w:tcW w:w="8558" w:type="dxa"/>
            <w:vAlign w:val="top"/>
            <w:gridSpan w:val="3"/>
          </w:tcPr>
          <w:p>
            <w:pPr>
              <w:pStyle w:val="TableText"/>
              <w:ind w:left="139"/>
              <w:spacing w:before="123" w:line="219" w:lineRule="auto"/>
              <w:rPr/>
            </w:pPr>
            <w:r>
              <w:rPr>
                <w:spacing w:val="-4"/>
              </w:rPr>
              <w:t>[我的答案] 非理性因素</w:t>
            </w:r>
          </w:p>
        </w:tc>
      </w:tr>
      <w:tr>
        <w:trPr>
          <w:trHeight w:val="365" w:hRule="atLeast"/>
        </w:trPr>
        <w:tc>
          <w:tcPr>
            <w:shd w:val="clear" w:fill="EBEBEB"/>
            <w:tcW w:w="1112" w:type="dxa"/>
            <w:vAlign w:val="top"/>
          </w:tcPr>
          <w:p>
            <w:pPr>
              <w:pStyle w:val="TableText"/>
              <w:ind w:left="253"/>
              <w:spacing w:before="78" w:line="213" w:lineRule="auto"/>
              <w:rPr/>
            </w:pPr>
            <w:r>
              <w:rPr>
                <w:spacing w:val="-4"/>
              </w:rPr>
              <w:t>试题</w:t>
            </w:r>
            <w:r>
              <w:rPr>
                <w:spacing w:val="-44"/>
              </w:rPr>
              <w:t xml:space="preserve"> </w:t>
            </w:r>
            <w:r>
              <w:rPr>
                <w:spacing w:val="-4"/>
              </w:rPr>
              <w:t>7</w:t>
            </w:r>
          </w:p>
        </w:tc>
        <w:tc>
          <w:tcPr>
            <w:shd w:val="clear" w:fill="EBEBEB"/>
            <w:tcW w:w="7446" w:type="dxa"/>
            <w:vAlign w:val="top"/>
            <w:gridSpan w:val="2"/>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3"/>
          </w:tcPr>
          <w:p>
            <w:pPr>
              <w:spacing w:line="372" w:lineRule="auto"/>
              <w:rPr>
                <w:rFonts w:ascii="Arial"/>
                <w:sz w:val="21"/>
              </w:rPr>
            </w:pPr>
            <w:r/>
          </w:p>
          <w:p>
            <w:pPr>
              <w:pStyle w:val="TableText"/>
              <w:ind w:left="124"/>
              <w:spacing w:before="78" w:line="220" w:lineRule="auto"/>
              <w:rPr/>
            </w:pPr>
            <w:r>
              <w:rPr>
                <w:spacing w:val="-8"/>
              </w:rPr>
              <w:t>实践</w:t>
            </w:r>
          </w:p>
          <w:p>
            <w:pPr>
              <w:pStyle w:val="TableText"/>
              <w:ind w:left="119" w:right="6758"/>
              <w:spacing w:before="45"/>
              <w:rPr/>
            </w:pPr>
            <w:r>
              <w:rPr>
                <w:spacing w:val="-2"/>
              </w:rPr>
              <w:t>物质的辩证运动</w:t>
            </w:r>
            <w:r>
              <w:rPr>
                <w:spacing w:val="3"/>
              </w:rPr>
              <w:t xml:space="preserve"> </w:t>
            </w:r>
            <w:r>
              <w:rPr>
                <w:spacing w:val="-2"/>
              </w:rPr>
              <w:t>世界是物质的</w:t>
            </w:r>
          </w:p>
          <w:p>
            <w:pPr>
              <w:pStyle w:val="TableText"/>
              <w:ind w:left="119"/>
              <w:spacing w:before="36" w:line="220" w:lineRule="auto"/>
              <w:rPr/>
            </w:pPr>
            <w:r>
              <w:rPr>
                <w:spacing w:val="-2"/>
              </w:rPr>
              <w:t>物质世界的运动</w:t>
            </w:r>
          </w:p>
        </w:tc>
      </w:tr>
      <w:tr>
        <w:trPr>
          <w:trHeight w:val="486" w:hRule="atLeast"/>
        </w:trPr>
        <w:tc>
          <w:tcPr>
            <w:shd w:val="clear" w:fill="FFFFFF"/>
            <w:tcW w:w="8558" w:type="dxa"/>
            <w:vAlign w:val="top"/>
            <w:gridSpan w:val="3"/>
          </w:tcPr>
          <w:p>
            <w:pPr>
              <w:pStyle w:val="TableText"/>
              <w:ind w:left="139"/>
              <w:spacing w:before="121" w:line="219" w:lineRule="auto"/>
              <w:rPr/>
            </w:pPr>
            <w:r>
              <w:rPr>
                <w:spacing w:val="-8"/>
              </w:rPr>
              <w:t>[参考答案]</w:t>
            </w:r>
            <w:r>
              <w:rPr>
                <w:spacing w:val="16"/>
              </w:rPr>
              <w:t xml:space="preserve"> </w:t>
            </w:r>
            <w:r>
              <w:rPr>
                <w:spacing w:val="-8"/>
              </w:rPr>
              <w:t>实践</w:t>
            </w:r>
          </w:p>
        </w:tc>
      </w:tr>
      <w:tr>
        <w:trPr>
          <w:trHeight w:val="486" w:hRule="atLeast"/>
        </w:trPr>
        <w:tc>
          <w:tcPr>
            <w:shd w:val="clear" w:fill="FFFFFF"/>
            <w:tcW w:w="8558" w:type="dxa"/>
            <w:vAlign w:val="top"/>
            <w:gridSpan w:val="3"/>
          </w:tcPr>
          <w:p>
            <w:pPr>
              <w:pStyle w:val="TableText"/>
              <w:ind w:left="139"/>
              <w:spacing w:before="119" w:line="220" w:lineRule="auto"/>
              <w:rPr/>
            </w:pPr>
            <w:r>
              <w:rPr>
                <w:spacing w:val="-8"/>
              </w:rPr>
              <w:t>[我的答案]</w:t>
            </w:r>
            <w:r>
              <w:rPr>
                <w:spacing w:val="16"/>
              </w:rPr>
              <w:t xml:space="preserve"> </w:t>
            </w:r>
            <w:r>
              <w:rPr>
                <w:spacing w:val="-8"/>
              </w:rPr>
              <w:t>实践</w:t>
            </w:r>
          </w:p>
        </w:tc>
      </w:tr>
      <w:tr>
        <w:trPr>
          <w:trHeight w:val="350" w:hRule="atLeast"/>
        </w:trPr>
        <w:tc>
          <w:tcPr>
            <w:shd w:val="clear" w:fill="EBEBEB"/>
            <w:tcW w:w="1112" w:type="dxa"/>
            <w:vAlign w:val="top"/>
          </w:tcPr>
          <w:p>
            <w:pPr>
              <w:pStyle w:val="TableText"/>
              <w:ind w:left="253"/>
              <w:spacing w:before="74" w:line="204"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74" w:line="204"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8" w:hRule="atLeast"/>
        </w:trPr>
        <w:tc>
          <w:tcPr>
            <w:shd w:val="clear" w:fill="FFFFFF"/>
            <w:tcW w:w="8558" w:type="dxa"/>
            <w:vAlign w:val="top"/>
            <w:gridSpan w:val="3"/>
          </w:tcPr>
          <w:p>
            <w:pPr>
              <w:spacing w:line="383" w:lineRule="auto"/>
              <w:rPr>
                <w:rFonts w:ascii="Arial"/>
                <w:sz w:val="21"/>
              </w:rPr>
            </w:pPr>
            <w:r/>
          </w:p>
          <w:p>
            <w:pPr>
              <w:pStyle w:val="TableText"/>
              <w:ind w:left="118"/>
              <w:spacing w:before="78" w:line="219" w:lineRule="auto"/>
              <w:rPr/>
            </w:pPr>
            <w:r>
              <w:rPr>
                <w:spacing w:val="-1"/>
              </w:rPr>
              <w:t>权威也是判断真理的标准</w:t>
            </w:r>
          </w:p>
          <w:p>
            <w:pPr>
              <w:pStyle w:val="TableText"/>
              <w:ind w:left="118" w:right="5558" w:firstLine="6"/>
              <w:spacing w:before="46" w:line="245" w:lineRule="auto"/>
              <w:rPr/>
            </w:pPr>
            <w:r>
              <w:rPr>
                <w:spacing w:val="-2"/>
              </w:rPr>
              <w:t>实践是检验真理的唯一标准</w:t>
            </w:r>
            <w:r>
              <w:rPr>
                <w:spacing w:val="7"/>
              </w:rPr>
              <w:t xml:space="preserve"> </w:t>
            </w:r>
            <w:r>
              <w:rPr>
                <w:spacing w:val="-1"/>
              </w:rPr>
              <w:t>逻辑证明可以取代实践标准</w:t>
            </w:r>
            <w:r>
              <w:rPr>
                <w:spacing w:val="2"/>
              </w:rPr>
              <w:t xml:space="preserve"> </w:t>
            </w:r>
            <w:r>
              <w:rPr>
                <w:spacing w:val="-2"/>
              </w:rPr>
              <w:t>真理具有客观性</w:t>
            </w:r>
          </w:p>
        </w:tc>
      </w:tr>
      <w:tr>
        <w:trPr>
          <w:trHeight w:val="486" w:hRule="atLeast"/>
        </w:trPr>
        <w:tc>
          <w:tcPr>
            <w:shd w:val="clear" w:fill="FFFFFF"/>
            <w:tcW w:w="8558" w:type="dxa"/>
            <w:vAlign w:val="top"/>
            <w:gridSpan w:val="3"/>
          </w:tcPr>
          <w:p>
            <w:pPr>
              <w:pStyle w:val="TableText"/>
              <w:ind w:left="139"/>
              <w:spacing w:before="131" w:line="219" w:lineRule="auto"/>
              <w:rPr/>
            </w:pPr>
            <w:r>
              <w:rPr>
                <w:spacing w:val="-3"/>
              </w:rPr>
              <w:t>[参考答案] 实践是检验真理的唯一标准</w:t>
            </w:r>
          </w:p>
        </w:tc>
      </w:tr>
      <w:tr>
        <w:trPr>
          <w:trHeight w:val="486" w:hRule="atLeast"/>
        </w:trPr>
        <w:tc>
          <w:tcPr>
            <w:shd w:val="clear" w:fill="FFFFFF"/>
            <w:tcW w:w="8558" w:type="dxa"/>
            <w:vAlign w:val="top"/>
            <w:gridSpan w:val="3"/>
          </w:tcPr>
          <w:p>
            <w:pPr>
              <w:pStyle w:val="TableText"/>
              <w:ind w:left="139"/>
              <w:spacing w:before="129" w:line="219" w:lineRule="auto"/>
              <w:rPr/>
            </w:pPr>
            <w:r>
              <w:rPr>
                <w:spacing w:val="-4"/>
              </w:rPr>
              <w:t>[我的答案] 真理具有客观性</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4" w:line="208"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7" w:hRule="atLeast"/>
        </w:trPr>
        <w:tc>
          <w:tcPr>
            <w:shd w:val="clear" w:fill="FFFFFF"/>
            <w:tcW w:w="8558" w:type="dxa"/>
            <w:vAlign w:val="top"/>
            <w:gridSpan w:val="3"/>
          </w:tcPr>
          <w:p>
            <w:pPr>
              <w:spacing w:line="379" w:lineRule="auto"/>
              <w:rPr>
                <w:rFonts w:ascii="Arial"/>
                <w:sz w:val="21"/>
              </w:rPr>
            </w:pPr>
            <w:r/>
          </w:p>
          <w:p>
            <w:pPr>
              <w:pStyle w:val="TableText"/>
              <w:ind w:left="124" w:right="4598"/>
              <w:spacing w:before="78" w:line="241" w:lineRule="auto"/>
              <w:rPr/>
            </w:pPr>
            <w:r>
              <w:rPr>
                <w:spacing w:val="-1"/>
              </w:rPr>
              <w:t>实践是检验认识正确与否的唯一标准</w:t>
            </w:r>
            <w:r>
              <w:rPr/>
              <w:t xml:space="preserve"> </w:t>
            </w:r>
            <w:r>
              <w:rPr>
                <w:spacing w:val="-2"/>
              </w:rPr>
              <w:t>实践是认识发展的动力</w:t>
            </w:r>
          </w:p>
          <w:p>
            <w:pPr>
              <w:pStyle w:val="TableText"/>
              <w:ind w:left="119" w:right="6518" w:firstLine="5"/>
              <w:spacing w:before="31" w:line="242" w:lineRule="auto"/>
              <w:rPr/>
            </w:pPr>
            <w:r>
              <w:rPr>
                <w:spacing w:val="-2"/>
              </w:rPr>
              <w:t>实践是认识的目的</w:t>
            </w:r>
            <w:r>
              <w:rPr/>
              <w:t xml:space="preserve"> </w:t>
            </w:r>
            <w:r>
              <w:rPr>
                <w:spacing w:val="-2"/>
              </w:rPr>
              <w:t>认识具有反复性</w:t>
            </w:r>
          </w:p>
        </w:tc>
      </w:tr>
      <w:tr>
        <w:trPr>
          <w:trHeight w:val="486" w:hRule="atLeast"/>
        </w:trPr>
        <w:tc>
          <w:tcPr>
            <w:shd w:val="clear" w:fill="FFFFFF"/>
            <w:tcW w:w="8558" w:type="dxa"/>
            <w:vAlign w:val="top"/>
            <w:gridSpan w:val="3"/>
          </w:tcPr>
          <w:p>
            <w:pPr>
              <w:pStyle w:val="TableText"/>
              <w:ind w:left="139"/>
              <w:spacing w:before="127" w:line="219" w:lineRule="auto"/>
              <w:rPr/>
            </w:pPr>
            <w:r>
              <w:rPr>
                <w:spacing w:val="-4"/>
              </w:rPr>
              <w:t>[参考答案] 认识具有反复性</w:t>
            </w:r>
          </w:p>
        </w:tc>
      </w:tr>
      <w:tr>
        <w:trPr>
          <w:trHeight w:val="486" w:hRule="atLeast"/>
        </w:trPr>
        <w:tc>
          <w:tcPr>
            <w:shd w:val="clear" w:fill="FFFFFF"/>
            <w:tcW w:w="8558" w:type="dxa"/>
            <w:vAlign w:val="top"/>
            <w:gridSpan w:val="3"/>
          </w:tcPr>
          <w:p>
            <w:pPr>
              <w:pStyle w:val="TableText"/>
              <w:ind w:left="139"/>
              <w:spacing w:before="125" w:line="220" w:lineRule="auto"/>
              <w:rPr/>
            </w:pPr>
            <w:r>
              <w:rPr>
                <w:spacing w:val="-4"/>
              </w:rPr>
              <w:t>[我的答案] 实践是认识的目的</w:t>
            </w:r>
          </w:p>
        </w:tc>
      </w:tr>
      <w:tr>
        <w:trPr>
          <w:trHeight w:val="350" w:hRule="atLeast"/>
        </w:trPr>
        <w:tc>
          <w:tcPr>
            <w:shd w:val="clear" w:fill="EBEBEB"/>
            <w:tcW w:w="1237" w:type="dxa"/>
            <w:vAlign w:val="top"/>
            <w:gridSpan w:val="2"/>
          </w:tcPr>
          <w:p>
            <w:pPr>
              <w:pStyle w:val="TableText"/>
              <w:ind w:left="253"/>
              <w:spacing w:before="81" w:line="199"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1" w:line="19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167" w:hRule="atLeast"/>
        </w:trPr>
        <w:tc>
          <w:tcPr>
            <w:shd w:val="clear" w:fill="FFFFFF"/>
            <w:tcW w:w="8558" w:type="dxa"/>
            <w:vAlign w:val="top"/>
            <w:gridSpan w:val="3"/>
          </w:tcPr>
          <w:p>
            <w:pPr>
              <w:spacing w:line="389" w:lineRule="auto"/>
              <w:rPr>
                <w:rFonts w:ascii="Arial"/>
                <w:sz w:val="21"/>
              </w:rPr>
            </w:pPr>
            <w:r/>
          </w:p>
          <w:p>
            <w:pPr>
              <w:pStyle w:val="TableText"/>
              <w:ind w:left="121"/>
              <w:spacing w:before="78" w:line="220" w:lineRule="auto"/>
              <w:rPr/>
            </w:pPr>
            <w:r>
              <w:rPr>
                <w:spacing w:val="-3"/>
              </w:rPr>
              <w:t>客观事物</w:t>
            </w:r>
          </w:p>
          <w:p>
            <w:pPr>
              <w:pStyle w:val="TableText"/>
              <w:ind w:left="124"/>
              <w:spacing w:before="45" w:line="219" w:lineRule="auto"/>
              <w:rPr/>
            </w:pPr>
            <w:r>
              <w:rPr>
                <w:spacing w:val="-3"/>
              </w:rPr>
              <w:t>实践活动的对象</w:t>
            </w:r>
          </w:p>
        </w:tc>
      </w:tr>
    </w:tbl>
    <w:p>
      <w:pPr>
        <w:spacing w:line="107" w:lineRule="exact"/>
        <w:rPr>
          <w:rFonts w:ascii="Arial"/>
          <w:sz w:val="9"/>
        </w:rPr>
      </w:pPr>
      <w:r/>
    </w:p>
    <w:p>
      <w:pPr>
        <w:spacing w:line="107" w:lineRule="exact"/>
        <w:sectPr>
          <w:footerReference w:type="default" r:id="rId265"/>
          <w:pgSz w:w="11906" w:h="16839"/>
          <w:pgMar w:top="842" w:right="1785" w:bottom="1378" w:left="1545" w:header="0" w:footer="1212" w:gutter="0"/>
        </w:sectPr>
        <w:rPr>
          <w:rFonts w:ascii="Arial" w:hAnsi="Arial" w:eastAsia="Arial" w:cs="Arial"/>
          <w:sz w:val="9"/>
          <w:szCs w:val="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20" w:right="6998"/>
              <w:spacing w:before="129" w:line="239" w:lineRule="auto"/>
              <w:rPr/>
            </w:pPr>
            <w:r>
              <w:rPr>
                <w:spacing w:val="-2"/>
              </w:rPr>
              <w:t>整个客观世界</w:t>
            </w:r>
            <w:r>
              <w:rPr/>
              <w:t xml:space="preserve"> </w:t>
            </w:r>
            <w:r>
              <w:rPr>
                <w:spacing w:val="-2"/>
              </w:rPr>
              <w:t>人类社会自身</w:t>
            </w:r>
          </w:p>
        </w:tc>
      </w:tr>
      <w:tr>
        <w:trPr>
          <w:trHeight w:val="484" w:hRule="atLeast"/>
        </w:trPr>
        <w:tc>
          <w:tcPr>
            <w:shd w:val="clear" w:fill="FFFFFF"/>
            <w:tcW w:w="8558" w:type="dxa"/>
            <w:vAlign w:val="top"/>
            <w:gridSpan w:val="2"/>
          </w:tcPr>
          <w:p>
            <w:pPr>
              <w:pStyle w:val="TableText"/>
              <w:ind w:left="139"/>
              <w:spacing w:before="127" w:line="219" w:lineRule="auto"/>
              <w:rPr/>
            </w:pPr>
            <w:r>
              <w:rPr>
                <w:spacing w:val="-4"/>
              </w:rPr>
              <w:t>[参考答案] 实践活动的对象</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[我的答案] 实践活动的对象</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2"/>
              <w:spacing w:before="78" w:line="219" w:lineRule="auto"/>
              <w:rPr/>
            </w:pPr>
            <w:r>
              <w:rPr>
                <w:spacing w:val="-2"/>
              </w:rPr>
              <w:t>真理的作用是客观的</w:t>
            </w:r>
          </w:p>
          <w:p>
            <w:pPr>
              <w:pStyle w:val="TableText"/>
              <w:ind w:left="122" w:right="5798"/>
              <w:spacing w:before="44" w:line="241" w:lineRule="auto"/>
              <w:rPr/>
            </w:pPr>
            <w:r>
              <w:rPr>
                <w:spacing w:val="-2"/>
              </w:rPr>
              <w:t>真理的检验标准是客观的</w:t>
            </w:r>
            <w:r>
              <w:rPr>
                <w:spacing w:val="8"/>
              </w:rPr>
              <w:t xml:space="preserve"> </w:t>
            </w:r>
            <w:r>
              <w:rPr>
                <w:spacing w:val="-2"/>
              </w:rPr>
              <w:t>真理具有绝对性</w:t>
            </w:r>
          </w:p>
          <w:p>
            <w:pPr>
              <w:pStyle w:val="TableText"/>
              <w:ind w:left="122"/>
              <w:spacing w:before="32" w:line="219" w:lineRule="auto"/>
              <w:rPr/>
            </w:pPr>
            <w:r>
              <w:rPr>
                <w:spacing w:val="-3"/>
              </w:rPr>
              <w:t>真理不是谬误</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真理的检验标准是客观的</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真理的检验标准是客观的</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0"/>
              <w:spacing w:before="78" w:line="219" w:lineRule="auto"/>
              <w:rPr/>
            </w:pPr>
            <w:r>
              <w:rPr>
                <w:spacing w:val="-2"/>
              </w:rPr>
              <w:t>两种完全不同的真理</w:t>
            </w:r>
          </w:p>
          <w:p>
            <w:pPr>
              <w:pStyle w:val="TableText"/>
              <w:ind w:left="120" w:right="5798"/>
              <w:spacing w:before="44" w:line="241" w:lineRule="auto"/>
              <w:rPr/>
            </w:pPr>
            <w:r>
              <w:rPr>
                <w:spacing w:val="-1"/>
              </w:rPr>
              <w:t>有着绝对固定不变的界限</w:t>
            </w:r>
            <w:r>
              <w:rPr/>
              <w:t xml:space="preserve"> </w:t>
            </w:r>
            <w:r>
              <w:rPr>
                <w:spacing w:val="-2"/>
              </w:rPr>
              <w:t>两种完全相同的真理</w:t>
            </w:r>
          </w:p>
          <w:p>
            <w:pPr>
              <w:pStyle w:val="TableText"/>
              <w:ind w:left="118"/>
              <w:spacing w:before="32" w:line="219" w:lineRule="auto"/>
              <w:rPr/>
            </w:pPr>
            <w:r>
              <w:rPr>
                <w:spacing w:val="-1"/>
              </w:rPr>
              <w:t>任何一个真理都具有的两种属性</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任何一个真理都具有的两种属性</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[我的答案] 任何一个真理都具有的两种属性</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1" w:right="4838" w:firstLine="8"/>
              <w:spacing w:before="78" w:line="247" w:lineRule="auto"/>
              <w:jc w:val="both"/>
              <w:rPr/>
            </w:pPr>
            <w:r>
              <w:rPr>
                <w:spacing w:val="-2"/>
              </w:rPr>
              <w:t>唯理论是正确的，经验论是错误的</w:t>
            </w:r>
            <w:r>
              <w:rPr>
                <w:spacing w:val="9"/>
              </w:rPr>
              <w:t xml:space="preserve"> </w:t>
            </w:r>
            <w:r>
              <w:rPr>
                <w:spacing w:val="-1"/>
              </w:rPr>
              <w:t>经验论是正确的，唯理论是错误的</w:t>
            </w:r>
            <w:r>
              <w:rPr>
                <w:spacing w:val="2"/>
              </w:rPr>
              <w:t xml:space="preserve"> </w:t>
            </w:r>
            <w:r>
              <w:rPr>
                <w:spacing w:val="-1"/>
              </w:rPr>
              <w:t>唯理论和经验论各有片面的真理性</w:t>
            </w:r>
            <w:r>
              <w:rPr>
                <w:spacing w:val="2"/>
              </w:rPr>
              <w:t xml:space="preserve"> </w:t>
            </w:r>
            <w:r>
              <w:rPr>
                <w:spacing w:val="-1"/>
              </w:rPr>
              <w:t>唯理论和经验论都是完全错误的</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唯理论和经验论各有片面的真理性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[我的答案] 唯理论和经验论各有片面的真理性</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3" w:right="5078"/>
              <w:spacing w:before="78"/>
              <w:rPr/>
            </w:pPr>
            <w:r>
              <w:rPr>
                <w:spacing w:val="-2"/>
              </w:rPr>
              <w:t>正确的认识起着特殊的决定作用</w:t>
            </w:r>
            <w:r>
              <w:rPr>
                <w:spacing w:val="12"/>
              </w:rPr>
              <w:t xml:space="preserve"> </w:t>
            </w:r>
            <w:r>
              <w:rPr>
                <w:spacing w:val="-2"/>
              </w:rPr>
              <w:t>实践是认识发展的动力</w:t>
            </w:r>
          </w:p>
          <w:p>
            <w:pPr>
              <w:pStyle w:val="TableText"/>
              <w:ind w:left="124" w:right="4838"/>
              <w:spacing w:before="35"/>
              <w:rPr/>
            </w:pPr>
            <w:r>
              <w:rPr>
                <w:spacing w:val="-2"/>
              </w:rPr>
              <w:t>实践是检验认识真理性的唯一标准</w:t>
            </w:r>
            <w:r>
              <w:rPr>
                <w:spacing w:val="13"/>
              </w:rPr>
              <w:t xml:space="preserve"> </w:t>
            </w:r>
            <w:r>
              <w:rPr>
                <w:spacing w:val="-2"/>
              </w:rPr>
              <w:t>实践是认识的目的和归宿</w:t>
            </w:r>
          </w:p>
        </w:tc>
      </w:tr>
    </w:tbl>
    <w:p>
      <w:pPr>
        <w:rPr>
          <w:rFonts w:ascii="Arial"/>
          <w:sz w:val="21"/>
        </w:rPr>
      </w:pPr>
      <w:r/>
    </w:p>
    <w:p>
      <w:pPr>
        <w:sectPr>
          <w:footerReference w:type="default" r:id="rId266"/>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实践是认识发展的动力</w:t>
            </w:r>
          </w:p>
        </w:tc>
      </w:tr>
      <w:tr>
        <w:trPr>
          <w:trHeight w:val="484" w:hRule="atLeast"/>
        </w:trPr>
        <w:tc>
          <w:tcPr>
            <w:shd w:val="clear" w:fill="FFFFFF"/>
            <w:tcW w:w="8558" w:type="dxa"/>
            <w:vAlign w:val="top"/>
            <w:gridSpan w:val="2"/>
          </w:tcPr>
          <w:p>
            <w:pPr>
              <w:pStyle w:val="TableText"/>
              <w:ind w:left="139"/>
              <w:spacing w:before="128" w:line="219" w:lineRule="auto"/>
              <w:rPr/>
            </w:pPr>
            <w:r>
              <w:rPr>
                <w:spacing w:val="-3"/>
              </w:rPr>
              <w:t>[我的答案] 实践是认识发展的动力</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5" w:lineRule="auto"/>
              <w:rPr>
                <w:rFonts w:ascii="Arial"/>
                <w:sz w:val="21"/>
              </w:rPr>
            </w:pPr>
            <w:r/>
          </w:p>
          <w:p>
            <w:pPr>
              <w:pStyle w:val="TableText"/>
              <w:ind w:left="122" w:right="6758"/>
              <w:spacing w:before="78" w:line="248" w:lineRule="auto"/>
              <w:jc w:val="both"/>
              <w:rPr/>
            </w:pPr>
            <w:r>
              <w:rPr>
                <w:spacing w:val="-2"/>
              </w:rPr>
              <w:t>真理具有客观性</w:t>
            </w:r>
            <w:r>
              <w:rPr/>
              <w:t xml:space="preserve"> </w:t>
            </w:r>
            <w:r>
              <w:rPr>
                <w:spacing w:val="-2"/>
              </w:rPr>
              <w:t>真理具有绝对性</w:t>
            </w:r>
            <w:r>
              <w:rPr/>
              <w:t xml:space="preserve"> </w:t>
            </w:r>
            <w:r>
              <w:rPr>
                <w:spacing w:val="-2"/>
              </w:rPr>
              <w:t>真理具有相对性</w:t>
            </w:r>
            <w:r>
              <w:rPr/>
              <w:t xml:space="preserve"> </w:t>
            </w:r>
            <w:r>
              <w:rPr>
                <w:spacing w:val="-2"/>
              </w:rPr>
              <w:t>真理具有全面性</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真理具有相对性</w:t>
            </w:r>
          </w:p>
        </w:tc>
      </w:tr>
      <w:tr>
        <w:trPr>
          <w:trHeight w:val="484" w:hRule="atLeast"/>
        </w:trPr>
        <w:tc>
          <w:tcPr>
            <w:shd w:val="clear" w:fill="FFFFFF"/>
            <w:tcW w:w="8558" w:type="dxa"/>
            <w:vAlign w:val="top"/>
            <w:gridSpan w:val="2"/>
          </w:tcPr>
          <w:p>
            <w:pPr>
              <w:pStyle w:val="TableText"/>
              <w:ind w:left="139"/>
              <w:spacing w:before="131" w:line="219" w:lineRule="auto"/>
              <w:rPr/>
            </w:pPr>
            <w:r>
              <w:rPr>
                <w:spacing w:val="-4"/>
              </w:rPr>
              <w:t>[我的答案] 真理具有客观性</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32" w:right="6278" w:hanging="9"/>
              <w:spacing w:before="78" w:line="242" w:lineRule="auto"/>
              <w:rPr/>
            </w:pPr>
            <w:r>
              <w:rPr>
                <w:spacing w:val="-2"/>
              </w:rPr>
              <w:t>正确的认识只有一个</w:t>
            </w:r>
            <w:r>
              <w:rPr>
                <w:spacing w:val="2"/>
              </w:rPr>
              <w:t xml:space="preserve"> </w:t>
            </w:r>
            <w:r>
              <w:rPr>
                <w:spacing w:val="-4"/>
              </w:rPr>
              <w:t>只能有一种认识</w:t>
            </w:r>
          </w:p>
          <w:p>
            <w:pPr>
              <w:pStyle w:val="TableText"/>
              <w:ind w:left="123"/>
              <w:spacing w:before="31" w:line="219" w:lineRule="auto"/>
              <w:rPr/>
            </w:pPr>
            <w:r>
              <w:rPr>
                <w:spacing w:val="-2"/>
              </w:rPr>
              <w:t>正确认识只能一次获得</w:t>
            </w:r>
          </w:p>
          <w:p>
            <w:pPr>
              <w:pStyle w:val="TableText"/>
              <w:ind w:left="123"/>
              <w:spacing w:before="46" w:line="219" w:lineRule="auto"/>
              <w:rPr/>
            </w:pPr>
            <w:r>
              <w:rPr>
                <w:spacing w:val="-2"/>
              </w:rPr>
              <w:t>正确的认识只能用一种方法获得</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正确的认识只有一个</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正确的认识只有一个</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8"/>
              <w:spacing w:before="78" w:line="219" w:lineRule="auto"/>
              <w:rPr/>
            </w:pPr>
            <w:r>
              <w:rPr>
                <w:spacing w:val="-1"/>
              </w:rPr>
              <w:t>任何真理都是对客观实际的反映</w:t>
            </w:r>
          </w:p>
          <w:p>
            <w:pPr>
              <w:pStyle w:val="TableText"/>
              <w:ind w:left="119" w:right="4118"/>
              <w:spacing w:before="46" w:line="239" w:lineRule="auto"/>
              <w:rPr/>
            </w:pPr>
            <w:r>
              <w:rPr>
                <w:spacing w:val="-1"/>
              </w:rPr>
              <w:t>认识是从感性认识上升到理性认识的过程</w:t>
            </w:r>
            <w:r>
              <w:rPr>
                <w:spacing w:val="7"/>
              </w:rPr>
              <w:t xml:space="preserve"> </w:t>
            </w:r>
            <w:r>
              <w:rPr>
                <w:spacing w:val="-1"/>
              </w:rPr>
              <w:t>认识的根本任务是透过现象把握本质</w:t>
            </w:r>
          </w:p>
          <w:p>
            <w:pPr>
              <w:pStyle w:val="TableText"/>
              <w:ind w:left="125"/>
              <w:spacing w:before="38" w:line="219" w:lineRule="auto"/>
              <w:rPr/>
            </w:pPr>
            <w:r>
              <w:rPr>
                <w:spacing w:val="-1"/>
              </w:rPr>
              <w:t>.认识是在实践基础上不断深化的过</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[参考答案] .认识是在实践基础上不断深化</w:t>
            </w:r>
            <w:r>
              <w:rPr>
                <w:spacing w:val="-3"/>
              </w:rPr>
              <w:t>的过</w:t>
            </w:r>
          </w:p>
        </w:tc>
      </w:tr>
      <w:tr>
        <w:trPr>
          <w:trHeight w:val="484" w:hRule="atLeast"/>
        </w:trPr>
        <w:tc>
          <w:tcPr>
            <w:shd w:val="clear" w:fill="FFFFFF"/>
            <w:tcW w:w="8558" w:type="dxa"/>
            <w:vAlign w:val="top"/>
            <w:gridSpan w:val="2"/>
          </w:tcPr>
          <w:p>
            <w:pPr>
              <w:pStyle w:val="TableText"/>
              <w:ind w:left="139"/>
              <w:spacing w:before="136" w:line="219" w:lineRule="auto"/>
              <w:rPr/>
            </w:pPr>
            <w:r>
              <w:rPr>
                <w:spacing w:val="-2"/>
              </w:rPr>
              <w:t>[我的答案] .认识是在实践基础上不断深化</w:t>
            </w:r>
            <w:r>
              <w:rPr>
                <w:spacing w:val="-3"/>
              </w:rPr>
              <w:t>的过</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7" w:lineRule="auto"/>
              <w:rPr>
                <w:rFonts w:ascii="Arial"/>
                <w:sz w:val="21"/>
              </w:rPr>
            </w:pPr>
            <w:r/>
          </w:p>
          <w:p>
            <w:pPr>
              <w:pStyle w:val="TableText"/>
              <w:ind w:left="118" w:right="7958"/>
              <w:spacing w:before="78" w:line="248" w:lineRule="auto"/>
              <w:jc w:val="both"/>
              <w:rPr/>
            </w:pPr>
            <w:r>
              <w:rPr>
                <w:spacing w:val="-5"/>
              </w:rPr>
              <w:t>概念</w:t>
            </w:r>
            <w:r>
              <w:rPr/>
              <w:t xml:space="preserve"> </w:t>
            </w:r>
            <w:r>
              <w:rPr>
                <w:spacing w:val="-5"/>
              </w:rPr>
              <w:t>表象</w:t>
            </w:r>
            <w:r>
              <w:rPr/>
              <w:t xml:space="preserve"> </w:t>
            </w:r>
            <w:r>
              <w:rPr>
                <w:spacing w:val="-5"/>
              </w:rPr>
              <w:t>判断</w:t>
            </w:r>
            <w:r>
              <w:rPr/>
              <w:t xml:space="preserve"> </w:t>
            </w:r>
            <w:r>
              <w:rPr>
                <w:spacing w:val="-5"/>
              </w:rPr>
              <w:t>推理</w:t>
            </w:r>
          </w:p>
        </w:tc>
      </w:tr>
      <w:tr>
        <w:trPr>
          <w:trHeight w:val="485" w:hRule="atLeast"/>
        </w:trPr>
        <w:tc>
          <w:tcPr>
            <w:shd w:val="clear" w:fill="FFFFFF"/>
            <w:tcW w:w="8558" w:type="dxa"/>
            <w:vAlign w:val="top"/>
            <w:gridSpan w:val="2"/>
          </w:tcPr>
          <w:p>
            <w:pPr>
              <w:pStyle w:val="TableText"/>
              <w:ind w:left="139"/>
              <w:spacing w:before="138" w:line="219" w:lineRule="auto"/>
              <w:rPr/>
            </w:pPr>
            <w:r>
              <w:rPr>
                <w:spacing w:val="-6"/>
              </w:rPr>
              <w:t>[参考答案] 表象</w:t>
            </w:r>
          </w:p>
        </w:tc>
      </w:tr>
      <w:tr>
        <w:trPr>
          <w:trHeight w:val="492" w:hRule="atLeast"/>
        </w:trPr>
        <w:tc>
          <w:tcPr>
            <w:shd w:val="clear" w:fill="FFFFFF"/>
            <w:tcW w:w="8558" w:type="dxa"/>
            <w:vAlign w:val="top"/>
            <w:gridSpan w:val="2"/>
          </w:tcPr>
          <w:p>
            <w:pPr>
              <w:pStyle w:val="TableText"/>
              <w:ind w:left="139"/>
              <w:spacing w:before="138" w:line="219" w:lineRule="auto"/>
              <w:rPr/>
            </w:pPr>
            <w:r>
              <w:rPr>
                <w:spacing w:val="-6"/>
              </w:rPr>
              <w:t>[我的答案] 表象</w:t>
            </w:r>
          </w:p>
        </w:tc>
      </w:tr>
    </w:tbl>
    <w:p>
      <w:pPr>
        <w:rPr>
          <w:rFonts w:ascii="Arial"/>
          <w:sz w:val="21"/>
        </w:rPr>
      </w:pPr>
      <w:r/>
    </w:p>
    <w:p>
      <w:pPr>
        <w:sectPr>
          <w:footerReference w:type="default" r:id="rId26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19"/>
              <w:spacing w:before="78" w:line="221" w:lineRule="auto"/>
              <w:rPr/>
            </w:pPr>
            <w:r>
              <w:rPr>
                <w:spacing w:val="-4"/>
              </w:rPr>
              <w:t>相对性</w:t>
            </w:r>
          </w:p>
          <w:p>
            <w:pPr>
              <w:pStyle w:val="TableText"/>
              <w:ind w:left="121"/>
              <w:spacing w:before="44" w:line="220" w:lineRule="auto"/>
              <w:rPr/>
            </w:pPr>
            <w:r>
              <w:rPr>
                <w:spacing w:val="-4"/>
              </w:rPr>
              <w:t>主观性</w:t>
            </w:r>
          </w:p>
          <w:p>
            <w:pPr>
              <w:pStyle w:val="TableText"/>
              <w:ind w:left="121" w:right="7478" w:firstLine="1"/>
              <w:spacing w:before="43" w:line="242" w:lineRule="auto"/>
              <w:rPr/>
            </w:pPr>
            <w:r>
              <w:rPr>
                <w:spacing w:val="-4"/>
              </w:rPr>
              <w:t>不确定性</w:t>
            </w:r>
            <w:r>
              <w:rPr>
                <w:spacing w:val="1"/>
              </w:rPr>
              <w:t xml:space="preserve"> </w:t>
            </w:r>
            <w:r>
              <w:rPr>
                <w:spacing w:val="-4"/>
              </w:rPr>
              <w:t>绝对性</w:t>
            </w:r>
          </w:p>
        </w:tc>
      </w:tr>
      <w:tr>
        <w:trPr>
          <w:trHeight w:val="486" w:hRule="atLeast"/>
        </w:trPr>
        <w:tc>
          <w:tcPr>
            <w:shd w:val="clear" w:fill="FFFFFF"/>
            <w:tcW w:w="8558" w:type="dxa"/>
            <w:vAlign w:val="top"/>
            <w:gridSpan w:val="2"/>
          </w:tcPr>
          <w:p>
            <w:pPr>
              <w:pStyle w:val="TableText"/>
              <w:ind w:left="139"/>
              <w:spacing w:before="125" w:line="219" w:lineRule="auto"/>
              <w:rPr/>
            </w:pPr>
            <w:r>
              <w:rPr>
                <w:spacing w:val="-5"/>
              </w:rPr>
              <w:t>[参考答案] 相对性</w:t>
            </w:r>
          </w:p>
        </w:tc>
      </w:tr>
      <w:tr>
        <w:trPr>
          <w:trHeight w:val="486" w:hRule="atLeast"/>
        </w:trPr>
        <w:tc>
          <w:tcPr>
            <w:shd w:val="clear" w:fill="FFFFFF"/>
            <w:tcW w:w="8558" w:type="dxa"/>
            <w:vAlign w:val="top"/>
            <w:gridSpan w:val="2"/>
          </w:tcPr>
          <w:p>
            <w:pPr>
              <w:pStyle w:val="TableText"/>
              <w:ind w:left="139"/>
              <w:spacing w:before="123" w:line="220" w:lineRule="auto"/>
              <w:rPr/>
            </w:pPr>
            <w:r>
              <w:rPr>
                <w:spacing w:val="-5"/>
              </w:rPr>
              <w:t>[我的答案] 绝对性</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0" w:lineRule="auto"/>
              <w:rPr>
                <w:rFonts w:ascii="Arial"/>
                <w:sz w:val="21"/>
              </w:rPr>
            </w:pPr>
            <w:r/>
          </w:p>
          <w:p>
            <w:pPr>
              <w:pStyle w:val="TableText"/>
              <w:ind w:left="120" w:right="7478" w:firstLine="3"/>
              <w:spacing w:before="78" w:line="248" w:lineRule="auto"/>
              <w:jc w:val="both"/>
              <w:rPr/>
            </w:pPr>
            <w:r>
              <w:rPr>
                <w:spacing w:val="-4"/>
              </w:rPr>
              <w:t>正确反映</w:t>
            </w:r>
            <w:r>
              <w:rPr/>
              <w:t xml:space="preserve"> </w:t>
            </w:r>
            <w:r>
              <w:rPr>
                <w:spacing w:val="-3"/>
              </w:rPr>
              <w:t>歪曲反映</w:t>
            </w:r>
            <w:r>
              <w:rPr/>
              <w:t xml:space="preserve"> </w:t>
            </w:r>
            <w:r>
              <w:rPr>
                <w:spacing w:val="-3"/>
              </w:rPr>
              <w:t>颠倒反映</w:t>
            </w:r>
            <w:r>
              <w:rPr/>
              <w:t xml:space="preserve"> </w:t>
            </w:r>
            <w:r>
              <w:rPr>
                <w:spacing w:val="-3"/>
              </w:rPr>
              <w:t>否定反映</w:t>
            </w:r>
          </w:p>
        </w:tc>
      </w:tr>
      <w:tr>
        <w:trPr>
          <w:trHeight w:val="486" w:hRule="atLeast"/>
        </w:trPr>
        <w:tc>
          <w:tcPr>
            <w:shd w:val="clear" w:fill="FFFFFF"/>
            <w:tcW w:w="8558" w:type="dxa"/>
            <w:vAlign w:val="top"/>
            <w:gridSpan w:val="2"/>
          </w:tcPr>
          <w:p>
            <w:pPr>
              <w:pStyle w:val="TableText"/>
              <w:ind w:left="139"/>
              <w:spacing w:before="120" w:line="219" w:lineRule="auto"/>
              <w:rPr/>
            </w:pPr>
            <w:r>
              <w:rPr>
                <w:spacing w:val="-5"/>
              </w:rPr>
              <w:t>[参考答案] 正确反映</w:t>
            </w:r>
          </w:p>
        </w:tc>
      </w:tr>
      <w:tr>
        <w:trPr>
          <w:trHeight w:val="486" w:hRule="atLeast"/>
        </w:trPr>
        <w:tc>
          <w:tcPr>
            <w:shd w:val="clear" w:fill="FFFFFF"/>
            <w:tcW w:w="8558" w:type="dxa"/>
            <w:vAlign w:val="top"/>
            <w:gridSpan w:val="2"/>
          </w:tcPr>
          <w:p>
            <w:pPr>
              <w:pStyle w:val="TableText"/>
              <w:ind w:left="139"/>
              <w:spacing w:before="118" w:line="220" w:lineRule="auto"/>
              <w:rPr/>
            </w:pPr>
            <w:r>
              <w:rPr>
                <w:spacing w:val="-5"/>
              </w:rPr>
              <w:t>[我的答案] 正确反映</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21" w:right="6038"/>
              <w:spacing w:before="78" w:line="242" w:lineRule="auto"/>
              <w:rPr/>
            </w:pPr>
            <w:r>
              <w:rPr>
                <w:spacing w:val="-2"/>
              </w:rPr>
              <w:t>人脑是意识的物质器官</w:t>
            </w:r>
            <w:r>
              <w:rPr>
                <w:spacing w:val="7"/>
              </w:rPr>
              <w:t xml:space="preserve"> </w:t>
            </w:r>
            <w:r>
              <w:rPr>
                <w:spacing w:val="-2"/>
              </w:rPr>
              <w:t>人脑是意识的源泉</w:t>
            </w:r>
          </w:p>
          <w:p>
            <w:pPr>
              <w:pStyle w:val="TableText"/>
              <w:ind w:left="125" w:right="5318" w:hanging="4"/>
              <w:spacing w:before="30" w:line="242" w:lineRule="auto"/>
              <w:rPr/>
            </w:pPr>
            <w:r>
              <w:rPr>
                <w:spacing w:val="-1"/>
              </w:rPr>
              <w:t>人脑健康自然会有正确的意识</w:t>
            </w:r>
            <w:r>
              <w:rPr/>
              <w:t xml:space="preserve"> </w:t>
            </w:r>
            <w:r>
              <w:rPr>
                <w:spacing w:val="-2"/>
              </w:rPr>
              <w:t>意识是对外界事物的正确反映</w:t>
            </w:r>
          </w:p>
        </w:tc>
      </w:tr>
      <w:tr>
        <w:trPr>
          <w:trHeight w:val="486" w:hRule="atLeast"/>
        </w:trPr>
        <w:tc>
          <w:tcPr>
            <w:shd w:val="clear" w:fill="FFFFFF"/>
            <w:tcW w:w="8558" w:type="dxa"/>
            <w:vAlign w:val="top"/>
            <w:gridSpan w:val="2"/>
          </w:tcPr>
          <w:p>
            <w:pPr>
              <w:pStyle w:val="TableText"/>
              <w:ind w:left="139"/>
              <w:spacing w:before="130" w:line="219" w:lineRule="auto"/>
              <w:rPr/>
            </w:pPr>
            <w:r>
              <w:rPr>
                <w:spacing w:val="-3"/>
              </w:rPr>
              <w:t>[参考答案] 人脑是意识的物质器官</w:t>
            </w:r>
          </w:p>
        </w:tc>
      </w:tr>
      <w:tr>
        <w:trPr>
          <w:trHeight w:val="486" w:hRule="atLeast"/>
        </w:trPr>
        <w:tc>
          <w:tcPr>
            <w:shd w:val="clear" w:fill="FFFFFF"/>
            <w:tcW w:w="8558" w:type="dxa"/>
            <w:vAlign w:val="top"/>
            <w:gridSpan w:val="2"/>
          </w:tcPr>
          <w:p>
            <w:pPr>
              <w:pStyle w:val="TableText"/>
              <w:ind w:left="139"/>
              <w:spacing w:before="128" w:line="220" w:lineRule="auto"/>
              <w:rPr/>
            </w:pPr>
            <w:r>
              <w:rPr>
                <w:spacing w:val="-3"/>
              </w:rPr>
              <w:t>[我的答案] 人脑是意识的物质器官</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42"/>
              <w:spacing w:before="78" w:line="220" w:lineRule="auto"/>
              <w:rPr/>
            </w:pPr>
            <w:r>
              <w:rPr>
                <w:spacing w:val="-5"/>
              </w:rPr>
              <w:t>同物质运动无关</w:t>
            </w:r>
          </w:p>
          <w:p>
            <w:pPr>
              <w:pStyle w:val="TableText"/>
              <w:ind w:left="123"/>
              <w:spacing w:before="45" w:line="219" w:lineRule="auto"/>
              <w:rPr/>
            </w:pPr>
            <w:r>
              <w:rPr>
                <w:spacing w:val="-2"/>
              </w:rPr>
              <w:t>是一种先验的形式</w:t>
            </w:r>
          </w:p>
          <w:p>
            <w:pPr>
              <w:pStyle w:val="TableText"/>
              <w:ind w:left="123" w:right="5558"/>
              <w:spacing w:before="43" w:line="241" w:lineRule="auto"/>
              <w:rPr/>
            </w:pPr>
            <w:r>
              <w:rPr>
                <w:spacing w:val="-2"/>
              </w:rPr>
              <w:t>是运动着的物质的存在方式</w:t>
            </w:r>
            <w:r>
              <w:rPr>
                <w:spacing w:val="9"/>
              </w:rPr>
              <w:t xml:space="preserve"> </w:t>
            </w:r>
            <w:r>
              <w:rPr>
                <w:spacing w:val="-2"/>
              </w:rPr>
              <w:t>是运动着的物质本身</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是运动着的物质的存在方式</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是运动着的物质的存在方式</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11"/>
              <w:spacing w:before="78" w:line="219" w:lineRule="auto"/>
              <w:rPr/>
            </w:pPr>
            <w:r>
              <w:rPr>
                <w:spacing w:val="-1"/>
              </w:rPr>
              <w:t>A.主要矛盾</w:t>
            </w:r>
          </w:p>
        </w:tc>
      </w:tr>
    </w:tbl>
    <w:p>
      <w:pPr>
        <w:spacing w:line="77" w:lineRule="exact"/>
        <w:rPr>
          <w:rFonts w:ascii="Arial"/>
          <w:sz w:val="6"/>
        </w:rPr>
      </w:pPr>
      <w:r/>
    </w:p>
    <w:p>
      <w:pPr>
        <w:spacing w:line="77" w:lineRule="exact"/>
        <w:sectPr>
          <w:footerReference w:type="default" r:id="rId268"/>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3"/>
              <w:spacing w:before="127" w:line="219" w:lineRule="auto"/>
              <w:rPr/>
            </w:pPr>
            <w:r>
              <w:rPr>
                <w:spacing w:val="-1"/>
              </w:rPr>
              <w:t>B.次要矛盾</w:t>
            </w:r>
          </w:p>
          <w:p>
            <w:pPr>
              <w:pStyle w:val="TableText"/>
              <w:ind w:left="113" w:right="6758"/>
              <w:spacing w:before="44" w:line="241" w:lineRule="auto"/>
              <w:rPr/>
            </w:pPr>
            <w:r>
              <w:rPr>
                <w:spacing w:val="-1"/>
              </w:rPr>
              <w:t>B.矛盾的特殊性</w:t>
            </w:r>
            <w:r>
              <w:rPr>
                <w:spacing w:val="3"/>
              </w:rPr>
              <w:t xml:space="preserve"> </w:t>
            </w:r>
            <w:r>
              <w:rPr>
                <w:spacing w:val="-1"/>
              </w:rPr>
              <w:t>D.矛盾的普遍性</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[参考答案] B.矛盾的特殊性</w:t>
            </w:r>
          </w:p>
        </w:tc>
      </w:tr>
      <w:tr>
        <w:trPr>
          <w:trHeight w:val="484" w:hRule="atLeast"/>
        </w:trPr>
        <w:tc>
          <w:tcPr>
            <w:shd w:val="clear" w:fill="FFFFFF"/>
            <w:tcW w:w="8558" w:type="dxa"/>
            <w:vAlign w:val="top"/>
            <w:gridSpan w:val="2"/>
          </w:tcPr>
          <w:p>
            <w:pPr>
              <w:pStyle w:val="TableText"/>
              <w:ind w:left="139"/>
              <w:spacing w:before="128" w:line="219" w:lineRule="auto"/>
              <w:rPr/>
            </w:pPr>
            <w:r>
              <w:rPr>
                <w:spacing w:val="-4"/>
              </w:rPr>
              <w:t>[我的答案] B.矛盾的特殊性</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108" style="position:absolute;margin-left:-415.19pt;margin-top:-0.350037pt;mso-position-vertical-relative:top-margin-area;mso-position-horizontal-relative:right-margin-area;width:0.1pt;height:0.75pt;z-index:251840512;" fillcolor="#000000" filled="true" stroked="false">
                  <v:fill opacity="0.109804"/>
                </v:rect>
              </w:pict>
            </w:r>
            <w:r/>
          </w:p>
          <w:p>
            <w:pPr>
              <w:pStyle w:val="TableText"/>
              <w:ind w:left="111"/>
              <w:spacing w:before="78" w:line="219" w:lineRule="auto"/>
              <w:rPr/>
            </w:pPr>
            <w:r>
              <w:rPr>
                <w:spacing w:val="-1"/>
              </w:rPr>
              <w:t>A.主要矛盾</w:t>
            </w:r>
          </w:p>
          <w:p>
            <w:pPr>
              <w:pStyle w:val="TableText"/>
              <w:ind w:left="113"/>
              <w:spacing w:before="46" w:line="219" w:lineRule="auto"/>
              <w:rPr/>
            </w:pPr>
            <w:r>
              <w:rPr>
                <w:spacing w:val="-1"/>
              </w:rPr>
              <w:t>B.矛盾的主要方面</w:t>
            </w:r>
          </w:p>
          <w:p>
            <w:pPr>
              <w:pStyle w:val="TableText"/>
              <w:ind w:left="117"/>
              <w:spacing w:before="44" w:line="219" w:lineRule="auto"/>
              <w:rPr/>
            </w:pPr>
            <w:r>
              <w:rPr>
                <w:spacing w:val="-2"/>
              </w:rPr>
              <w:t>C.次要矛盾</w:t>
            </w:r>
          </w:p>
          <w:p>
            <w:pPr>
              <w:pStyle w:val="TableText"/>
              <w:ind w:left="114"/>
              <w:spacing w:before="46" w:line="219" w:lineRule="auto"/>
              <w:rPr/>
            </w:pPr>
            <w:r>
              <w:rPr>
                <w:spacing w:val="-1"/>
              </w:rPr>
              <w:t>D.根本矛盾</w:t>
            </w:r>
          </w:p>
        </w:tc>
      </w:tr>
      <w:tr>
        <w:trPr>
          <w:trHeight w:val="484" w:hRule="atLeast"/>
        </w:trPr>
        <w:tc>
          <w:tcPr>
            <w:shd w:val="clear" w:fill="FFFFFF"/>
            <w:tcW w:w="8558" w:type="dxa"/>
            <w:vAlign w:val="top"/>
            <w:gridSpan w:val="2"/>
          </w:tcPr>
          <w:p>
            <w:pPr>
              <w:pStyle w:val="TableText"/>
              <w:ind w:left="139"/>
              <w:spacing w:before="131" w:line="219" w:lineRule="auto"/>
              <w:rPr/>
            </w:pPr>
            <w:r>
              <w:rPr>
                <w:spacing w:val="-4"/>
              </w:rPr>
              <w:t>[参考答案] D.根本矛盾</w:t>
            </w:r>
          </w:p>
        </w:tc>
      </w:tr>
      <w:tr>
        <w:trPr>
          <w:trHeight w:val="484" w:hRule="atLeast"/>
        </w:trPr>
        <w:tc>
          <w:tcPr>
            <w:shd w:val="clear" w:fill="FFFFFF"/>
            <w:tcW w:w="8558" w:type="dxa"/>
            <w:vAlign w:val="top"/>
            <w:gridSpan w:val="2"/>
          </w:tcPr>
          <w:p>
            <w:pPr>
              <w:pStyle w:val="TableText"/>
              <w:ind w:left="139"/>
              <w:spacing w:before="131" w:line="219" w:lineRule="auto"/>
              <w:rPr/>
            </w:pPr>
            <w:r>
              <w:rPr>
                <w:spacing w:val="-4"/>
              </w:rPr>
              <w:t>[我的答案] A.主要矛盾</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8"/>
              <w:spacing w:before="78" w:line="220" w:lineRule="auto"/>
              <w:rPr/>
            </w:pPr>
            <w:r>
              <w:rPr>
                <w:spacing w:val="-1"/>
              </w:rPr>
              <w:t>对世界可知性的回答</w:t>
            </w:r>
          </w:p>
          <w:p>
            <w:pPr>
              <w:pStyle w:val="TableText"/>
              <w:ind w:left="118" w:right="6038"/>
              <w:spacing w:before="44" w:line="245" w:lineRule="auto"/>
              <w:rPr/>
            </w:pPr>
            <w:r>
              <w:rPr>
                <w:spacing w:val="-1"/>
              </w:rPr>
              <w:t>对哲学基本问题的回答</w:t>
            </w:r>
            <w:r>
              <w:rPr/>
              <w:t xml:space="preserve"> </w:t>
            </w:r>
            <w:r>
              <w:rPr>
                <w:spacing w:val="-1"/>
              </w:rPr>
              <w:t>对世界存在状态的回答</w:t>
            </w:r>
            <w:r>
              <w:rPr/>
              <w:t xml:space="preserve"> </w:t>
            </w:r>
            <w:r>
              <w:rPr>
                <w:spacing w:val="-1"/>
              </w:rPr>
              <w:t>对世界本质问题的回答</w:t>
            </w:r>
          </w:p>
        </w:tc>
      </w:tr>
      <w:tr>
        <w:trPr>
          <w:trHeight w:val="485" w:hRule="atLeast"/>
        </w:trPr>
        <w:tc>
          <w:tcPr>
            <w:shd w:val="clear" w:fill="FFFFFF"/>
            <w:tcW w:w="8558" w:type="dxa"/>
            <w:vAlign w:val="top"/>
            <w:gridSpan w:val="2"/>
          </w:tcPr>
          <w:p>
            <w:pPr>
              <w:pStyle w:val="TableText"/>
              <w:ind w:left="139"/>
              <w:spacing w:before="134" w:line="219" w:lineRule="auto"/>
              <w:rPr/>
            </w:pPr>
            <w:r>
              <w:rPr>
                <w:spacing w:val="-3"/>
              </w:rPr>
              <w:t>[参考答案] 对哲学基本问题的回答</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对哲学基本问题的回答</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ict>
                <v:rect id="_x0000_s110" style="position:absolute;margin-left:-415.19pt;margin-top:-0.100098pt;mso-position-vertical-relative:top-margin-area;mso-position-horizontal-relative:right-margin-area;width:0.1pt;height:0.75pt;z-index:251839488;" fillcolor="#000000" filled="true" stroked="false">
                  <v:fill opacity="0.109804"/>
                </v:rect>
              </w:pict>
            </w:r>
            <w:r/>
          </w:p>
          <w:p>
            <w:pPr>
              <w:pStyle w:val="TableText"/>
              <w:ind w:left="119" w:right="7718"/>
              <w:spacing w:before="78" w:line="248" w:lineRule="auto"/>
              <w:jc w:val="both"/>
              <w:rPr/>
            </w:pPr>
            <w:r>
              <w:rPr>
                <w:spacing w:val="-4"/>
              </w:rPr>
              <w:t>广延性</w:t>
            </w:r>
            <w:r>
              <w:rPr>
                <w:spacing w:val="1"/>
              </w:rPr>
              <w:t xml:space="preserve"> </w:t>
            </w:r>
            <w:r>
              <w:rPr>
                <w:spacing w:val="-4"/>
              </w:rPr>
              <w:t>持续性</w:t>
            </w:r>
            <w:r>
              <w:rPr/>
              <w:t xml:space="preserve"> </w:t>
            </w:r>
            <w:r>
              <w:rPr>
                <w:spacing w:val="-4"/>
              </w:rPr>
              <w:t>绝对性</w:t>
            </w:r>
            <w:r>
              <w:rPr/>
              <w:t xml:space="preserve"> </w:t>
            </w:r>
            <w:r>
              <w:rPr>
                <w:spacing w:val="-4"/>
              </w:rPr>
              <w:t>规律性</w:t>
            </w:r>
          </w:p>
        </w:tc>
      </w:tr>
      <w:tr>
        <w:trPr>
          <w:trHeight w:val="484" w:hRule="atLeast"/>
        </w:trPr>
        <w:tc>
          <w:tcPr>
            <w:shd w:val="clear" w:fill="FFFFFF"/>
            <w:tcW w:w="8558" w:type="dxa"/>
            <w:vAlign w:val="top"/>
            <w:gridSpan w:val="2"/>
          </w:tcPr>
          <w:p>
            <w:pPr>
              <w:pStyle w:val="TableText"/>
              <w:ind w:left="139"/>
              <w:spacing w:before="137" w:line="219" w:lineRule="auto"/>
              <w:rPr/>
            </w:pPr>
            <w:r>
              <w:rPr>
                <w:spacing w:val="-5"/>
              </w:rPr>
              <w:t>[参考答案] 持续性</w:t>
            </w:r>
          </w:p>
        </w:tc>
      </w:tr>
      <w:tr>
        <w:trPr>
          <w:trHeight w:val="485" w:hRule="atLeast"/>
        </w:trPr>
        <w:tc>
          <w:tcPr>
            <w:shd w:val="clear" w:fill="FFFFFF"/>
            <w:tcW w:w="8558" w:type="dxa"/>
            <w:vAlign w:val="top"/>
            <w:gridSpan w:val="2"/>
          </w:tcPr>
          <w:p>
            <w:pPr>
              <w:pStyle w:val="TableText"/>
              <w:ind w:left="139"/>
              <w:spacing w:before="137" w:line="219" w:lineRule="auto"/>
              <w:rPr/>
            </w:pPr>
            <w:r>
              <w:rPr>
                <w:spacing w:val="-5"/>
              </w:rPr>
              <w:t>[我的答案] 持续性</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1"/>
              <w:spacing w:before="78" w:line="219" w:lineRule="auto"/>
              <w:rPr/>
            </w:pPr>
            <w:r>
              <w:rPr>
                <w:spacing w:val="-1"/>
              </w:rPr>
              <w:t>A.内因和外因关系的原理</w:t>
            </w:r>
          </w:p>
          <w:p>
            <w:pPr>
              <w:pStyle w:val="TableText"/>
              <w:ind w:left="113"/>
              <w:spacing w:before="46" w:line="220" w:lineRule="auto"/>
              <w:rPr/>
            </w:pPr>
            <w:r>
              <w:rPr>
                <w:spacing w:val="-1"/>
              </w:rPr>
              <w:t>B.重点论和两点论相统一的原理</w:t>
            </w:r>
          </w:p>
          <w:p>
            <w:pPr>
              <w:pStyle w:val="TableText"/>
              <w:ind w:left="117"/>
              <w:spacing w:before="42" w:line="220" w:lineRule="auto"/>
              <w:rPr/>
            </w:pPr>
            <w:r>
              <w:rPr>
                <w:spacing w:val="-1"/>
              </w:rPr>
              <w:t>C.量变和质变关系的原理</w:t>
            </w:r>
          </w:p>
          <w:p>
            <w:pPr>
              <w:pStyle w:val="TableText"/>
              <w:ind w:left="114"/>
              <w:spacing w:before="45" w:line="220" w:lineRule="auto"/>
              <w:rPr/>
            </w:pPr>
            <w:r>
              <w:rPr>
                <w:spacing w:val="-1"/>
              </w:rPr>
              <w:t>D.认识和实践相统一的原理</w:t>
            </w:r>
          </w:p>
        </w:tc>
      </w:tr>
    </w:tbl>
    <w:p>
      <w:pPr>
        <w:spacing w:line="122" w:lineRule="exact"/>
        <w:rPr>
          <w:rFonts w:ascii="Arial"/>
          <w:sz w:val="10"/>
        </w:rPr>
      </w:pPr>
      <w:r/>
    </w:p>
    <w:p>
      <w:pPr>
        <w:spacing w:line="122" w:lineRule="exact"/>
        <w:sectPr>
          <w:footerReference w:type="default" r:id="rId269"/>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C.量变和质变关系的原理</w:t>
            </w:r>
          </w:p>
        </w:tc>
      </w:tr>
      <w:tr>
        <w:trPr>
          <w:trHeight w:val="484" w:hRule="atLeast"/>
        </w:trPr>
        <w:tc>
          <w:tcPr>
            <w:shd w:val="clear" w:fill="FFFFFF"/>
            <w:tcW w:w="8558" w:type="dxa"/>
            <w:vAlign w:val="top"/>
            <w:gridSpan w:val="2"/>
          </w:tcPr>
          <w:p>
            <w:pPr>
              <w:pStyle w:val="TableText"/>
              <w:ind w:left="139"/>
              <w:spacing w:before="127" w:line="220" w:lineRule="auto"/>
              <w:rPr/>
            </w:pPr>
            <w:r>
              <w:rPr>
                <w:spacing w:val="-3"/>
              </w:rPr>
              <w:t>[我的答案] C.量变和质变关系的原理</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9"/>
              <w:spacing w:before="78" w:line="220" w:lineRule="auto"/>
              <w:rPr/>
            </w:pPr>
            <w:r>
              <w:rPr>
                <w:spacing w:val="-1"/>
              </w:rPr>
              <w:t>物质和运动的关系问题</w:t>
            </w:r>
          </w:p>
          <w:p>
            <w:pPr>
              <w:pStyle w:val="TableText"/>
              <w:ind w:left="121" w:right="5318"/>
              <w:spacing w:before="45"/>
              <w:rPr/>
            </w:pPr>
            <w:r>
              <w:rPr>
                <w:spacing w:val="-1"/>
              </w:rPr>
              <w:t>可知论和不可知论的关系问题</w:t>
            </w:r>
            <w:r>
              <w:rPr/>
              <w:t xml:space="preserve"> </w:t>
            </w:r>
            <w:r>
              <w:rPr>
                <w:spacing w:val="-2"/>
              </w:rPr>
              <w:t>理论和实践的关系问题</w:t>
            </w:r>
          </w:p>
          <w:p>
            <w:pPr>
              <w:pStyle w:val="TableText"/>
              <w:ind w:left="127"/>
              <w:spacing w:before="36" w:line="219" w:lineRule="auto"/>
              <w:rPr/>
            </w:pPr>
            <w:r>
              <w:rPr>
                <w:spacing w:val="-2"/>
              </w:rPr>
              <w:t>思维和存在的关系问题</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思维和存在的关系问题</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思维和存在的关系问题</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3" w:right="5078"/>
              <w:spacing w:before="78" w:line="241" w:lineRule="auto"/>
              <w:rPr/>
            </w:pPr>
            <w:r>
              <w:rPr>
                <w:spacing w:val="-1"/>
              </w:rPr>
              <w:t>是相同的，只是强调的方面不同</w:t>
            </w:r>
            <w:r>
              <w:rPr/>
              <w:t xml:space="preserve"> </w:t>
            </w:r>
            <w:r>
              <w:rPr>
                <w:spacing w:val="-2"/>
              </w:rPr>
              <w:t>前者是辩证法，后者是诡辩论</w:t>
            </w:r>
          </w:p>
          <w:p>
            <w:pPr>
              <w:pStyle w:val="TableText"/>
              <w:ind w:left="123"/>
              <w:spacing w:before="32" w:line="219" w:lineRule="auto"/>
              <w:rPr/>
            </w:pPr>
            <w:r>
              <w:rPr>
                <w:spacing w:val="-1"/>
              </w:rPr>
              <w:t>前者是形而上学，后者是辩证法</w:t>
            </w:r>
          </w:p>
          <w:p>
            <w:pPr>
              <w:pStyle w:val="TableText"/>
              <w:ind w:left="120"/>
              <w:spacing w:before="46" w:line="219" w:lineRule="auto"/>
              <w:rPr/>
            </w:pPr>
            <w:r>
              <w:rPr>
                <w:spacing w:val="-1"/>
              </w:rPr>
              <w:t>两者都是辩证法，后者是对前者的发展</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前者是辩证法，后者是诡辩论</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前者是辩证法，后者是诡辩论</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6" w:right="5318"/>
              <w:spacing w:before="78" w:line="241" w:lineRule="auto"/>
              <w:rPr/>
            </w:pPr>
            <w:r>
              <w:rPr>
                <w:spacing w:val="-2"/>
              </w:rPr>
              <w:t>否定了物质对意识的决定作用</w:t>
            </w:r>
            <w:r>
              <w:rPr>
                <w:spacing w:val="8"/>
              </w:rPr>
              <w:t xml:space="preserve"> </w:t>
            </w:r>
            <w:r>
              <w:rPr>
                <w:spacing w:val="-2"/>
              </w:rPr>
              <w:t>改变了人类意识活动的规律性</w:t>
            </w:r>
          </w:p>
          <w:p>
            <w:pPr>
              <w:pStyle w:val="TableText"/>
              <w:ind w:left="119" w:right="4118"/>
              <w:spacing w:before="33" w:line="241" w:lineRule="auto"/>
              <w:rPr/>
            </w:pPr>
            <w:r>
              <w:rPr>
                <w:spacing w:val="-1"/>
              </w:rPr>
              <w:t>肯定了人工智能可以代替意识的能动活动</w:t>
            </w:r>
            <w:r>
              <w:rPr>
                <w:spacing w:val="6"/>
              </w:rPr>
              <w:t xml:space="preserve"> </w:t>
            </w:r>
            <w:r>
              <w:rPr>
                <w:spacing w:val="-1"/>
              </w:rPr>
              <w:t>证明了意识可以在高度发展的物质中产生</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[参考答案] 证明了意识可以在高度发展的物质中产生</w:t>
            </w:r>
          </w:p>
        </w:tc>
      </w:tr>
      <w:tr>
        <w:trPr>
          <w:trHeight w:val="484" w:hRule="atLeast"/>
        </w:trPr>
        <w:tc>
          <w:tcPr>
            <w:shd w:val="clear" w:fill="FFFFFF"/>
            <w:tcW w:w="8558" w:type="dxa"/>
            <w:vAlign w:val="top"/>
            <w:gridSpan w:val="2"/>
          </w:tcPr>
          <w:p>
            <w:pPr>
              <w:pStyle w:val="TableText"/>
              <w:ind w:left="139"/>
              <w:spacing w:before="136" w:line="219" w:lineRule="auto"/>
              <w:rPr/>
            </w:pPr>
            <w:r>
              <w:rPr>
                <w:spacing w:val="-2"/>
              </w:rPr>
              <w:t>[我的答案] 证明了意识可以在高度发展的物质中产生</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9"/>
              <w:spacing w:before="78" w:line="220" w:lineRule="auto"/>
              <w:rPr/>
            </w:pPr>
            <w:r>
              <w:rPr>
                <w:spacing w:val="-2"/>
              </w:rPr>
              <w:t>庸俗唯物主义观点</w:t>
            </w:r>
          </w:p>
          <w:p>
            <w:pPr>
              <w:pStyle w:val="TableText"/>
              <w:ind w:left="122"/>
              <w:spacing w:before="44" w:line="219" w:lineRule="auto"/>
              <w:rPr/>
            </w:pPr>
            <w:r>
              <w:rPr>
                <w:spacing w:val="-2"/>
              </w:rPr>
              <w:t>形而上学的机械决定论观点</w:t>
            </w:r>
          </w:p>
          <w:p>
            <w:pPr>
              <w:pStyle w:val="TableText"/>
              <w:ind w:left="121" w:right="5078"/>
              <w:spacing w:before="45" w:line="241" w:lineRule="auto"/>
              <w:rPr/>
            </w:pPr>
            <w:r>
              <w:rPr>
                <w:spacing w:val="-1"/>
              </w:rPr>
              <w:t>主观能动性是客观规律性的前提</w:t>
            </w:r>
            <w:r>
              <w:rPr>
                <w:spacing w:val="1"/>
              </w:rPr>
              <w:t xml:space="preserve"> </w:t>
            </w:r>
            <w:r>
              <w:rPr>
                <w:spacing w:val="-1"/>
              </w:rPr>
              <w:t>客观规律性是主观能动性的前提</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客观规律性是主观能动性的前提</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客观规律性是主观能动性的前提</w:t>
            </w:r>
          </w:p>
        </w:tc>
      </w:tr>
    </w:tbl>
    <w:p>
      <w:pPr>
        <w:rPr>
          <w:rFonts w:ascii="Arial"/>
          <w:sz w:val="21"/>
        </w:rPr>
      </w:pPr>
      <w:r/>
    </w:p>
    <w:p>
      <w:pPr>
        <w:sectPr>
          <w:footerReference w:type="default" r:id="rId27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21" w:right="6278" w:firstLine="6"/>
              <w:spacing w:before="78" w:line="242" w:lineRule="auto"/>
              <w:rPr/>
            </w:pPr>
            <w:r>
              <w:rPr>
                <w:spacing w:val="-2"/>
              </w:rPr>
              <w:t>心外无物、心外无事</w:t>
            </w:r>
            <w:r>
              <w:rPr/>
              <w:t xml:space="preserve"> </w:t>
            </w:r>
            <w:r>
              <w:rPr>
                <w:spacing w:val="-2"/>
              </w:rPr>
              <w:t>人的命，天注定</w:t>
            </w:r>
          </w:p>
          <w:p>
            <w:pPr>
              <w:pStyle w:val="TableText"/>
              <w:ind w:left="118" w:right="6038"/>
              <w:spacing w:before="32" w:line="241" w:lineRule="auto"/>
              <w:rPr/>
            </w:pPr>
            <w:r>
              <w:rPr>
                <w:spacing w:val="-1"/>
              </w:rPr>
              <w:t>世界是一团永恒的活火</w:t>
            </w:r>
            <w:r>
              <w:rPr/>
              <w:t xml:space="preserve"> </w:t>
            </w:r>
            <w:r>
              <w:rPr>
                <w:spacing w:val="-2"/>
              </w:rPr>
              <w:t>存在就是被感知</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世界是一团永恒的活火</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世界是一团永恒的活火</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69" w:lineRule="auto"/>
              <w:rPr>
                <w:rFonts w:ascii="Arial"/>
                <w:sz w:val="21"/>
              </w:rPr>
            </w:pPr>
            <w:r/>
          </w:p>
          <w:p>
            <w:pPr>
              <w:pStyle w:val="TableText"/>
              <w:ind w:left="120"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6" w:hRule="atLeast"/>
        </w:trPr>
        <w:tc>
          <w:tcPr>
            <w:shd w:val="clear" w:fill="FFFFFF"/>
            <w:tcW w:w="8558" w:type="dxa"/>
            <w:vAlign w:val="top"/>
            <w:gridSpan w:val="2"/>
          </w:tcPr>
          <w:p>
            <w:pPr>
              <w:pStyle w:val="TableText"/>
              <w:ind w:left="139"/>
              <w:spacing w:before="120" w:line="219" w:lineRule="auto"/>
              <w:rPr/>
            </w:pPr>
            <w:r>
              <w:rPr>
                <w:spacing w:val="-4"/>
              </w:rPr>
              <w:t>[参考答案] 一般和个别的关系</w:t>
            </w:r>
          </w:p>
        </w:tc>
      </w:tr>
      <w:tr>
        <w:trPr>
          <w:trHeight w:val="486" w:hRule="atLeast"/>
        </w:trPr>
        <w:tc>
          <w:tcPr>
            <w:shd w:val="clear" w:fill="FFFFFF"/>
            <w:tcW w:w="8558" w:type="dxa"/>
            <w:vAlign w:val="top"/>
            <w:gridSpan w:val="2"/>
          </w:tcPr>
          <w:p>
            <w:pPr>
              <w:pStyle w:val="TableText"/>
              <w:ind w:left="139"/>
              <w:spacing w:before="118" w:line="219" w:lineRule="auto"/>
              <w:rPr/>
            </w:pPr>
            <w:r>
              <w:rPr>
                <w:spacing w:val="-4"/>
              </w:rPr>
              <w:t>[我的答案] 一般和个别的关系</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9"/>
              <w:spacing w:before="78" w:line="219" w:lineRule="auto"/>
              <w:rPr/>
            </w:pPr>
            <w:r>
              <w:rPr/>
              <w:t>事物是本质和现象的统一</w:t>
            </w:r>
          </w:p>
          <w:p>
            <w:pPr>
              <w:pStyle w:val="TableText"/>
              <w:ind w:left="119"/>
              <w:spacing w:before="47" w:line="220" w:lineRule="auto"/>
              <w:rPr/>
            </w:pPr>
            <w:r>
              <w:rPr/>
              <w:t>事物的发展是量变和质变的统一</w:t>
            </w:r>
          </w:p>
          <w:p>
            <w:pPr>
              <w:pStyle w:val="TableText"/>
              <w:ind w:left="120" w:right="4358"/>
              <w:spacing w:before="43" w:line="241" w:lineRule="auto"/>
              <w:rPr/>
            </w:pPr>
            <w:r>
              <w:rPr>
                <w:spacing w:val="-1"/>
              </w:rPr>
              <w:t>新事物代替旧事物是事物发展的总趋势</w:t>
            </w:r>
            <w:r>
              <w:rPr>
                <w:spacing w:val="5"/>
              </w:rPr>
              <w:t xml:space="preserve"> </w:t>
            </w:r>
            <w:r>
              <w:rPr>
                <w:spacing w:val="-2"/>
              </w:rPr>
              <w:t>矛盾是事物发展的动力</w:t>
            </w:r>
          </w:p>
        </w:tc>
      </w:tr>
      <w:tr>
        <w:trPr>
          <w:trHeight w:val="486" w:hRule="atLeast"/>
        </w:trPr>
        <w:tc>
          <w:tcPr>
            <w:shd w:val="clear" w:fill="FFFFFF"/>
            <w:tcW w:w="8558" w:type="dxa"/>
            <w:vAlign w:val="top"/>
            <w:gridSpan w:val="2"/>
          </w:tcPr>
          <w:p>
            <w:pPr>
              <w:pStyle w:val="TableText"/>
              <w:ind w:left="139"/>
              <w:spacing w:before="130" w:line="219" w:lineRule="auto"/>
              <w:rPr/>
            </w:pPr>
            <w:r>
              <w:rPr>
                <w:spacing w:val="-2"/>
              </w:rPr>
              <w:t>[参考答案] 新事物代替旧事物是事物发展的总趋势</w:t>
            </w:r>
          </w:p>
        </w:tc>
      </w:tr>
      <w:tr>
        <w:trPr>
          <w:trHeight w:val="486" w:hRule="atLeast"/>
        </w:trPr>
        <w:tc>
          <w:tcPr>
            <w:shd w:val="clear" w:fill="FFFFFF"/>
            <w:tcW w:w="8558" w:type="dxa"/>
            <w:vAlign w:val="top"/>
            <w:gridSpan w:val="2"/>
          </w:tcPr>
          <w:p>
            <w:pPr>
              <w:pStyle w:val="TableText"/>
              <w:ind w:left="139"/>
              <w:spacing w:before="128" w:line="219" w:lineRule="auto"/>
              <w:rPr/>
            </w:pPr>
            <w:r>
              <w:rPr>
                <w:spacing w:val="-2"/>
              </w:rPr>
              <w:t>[我的答案] 新事物代替旧事物是事物发展的总趋势</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21"/>
              <w:spacing w:before="78" w:line="219" w:lineRule="auto"/>
              <w:rPr/>
            </w:pPr>
            <w:r>
              <w:rPr>
                <w:spacing w:val="-1"/>
              </w:rPr>
              <w:t>人的头脑对客观事物的歪曲的反映</w:t>
            </w:r>
          </w:p>
          <w:p>
            <w:pPr>
              <w:pStyle w:val="TableText"/>
              <w:ind w:left="123"/>
              <w:spacing w:before="46" w:line="219" w:lineRule="auto"/>
              <w:rPr/>
            </w:pPr>
            <w:r>
              <w:rPr>
                <w:spacing w:val="-3"/>
              </w:rPr>
              <w:t>头脑中自生的</w:t>
            </w:r>
          </w:p>
          <w:p>
            <w:pPr>
              <w:pStyle w:val="TableText"/>
              <w:ind w:left="121" w:right="6518"/>
              <w:spacing w:before="44" w:line="241" w:lineRule="auto"/>
              <w:rPr/>
            </w:pPr>
            <w:r>
              <w:rPr>
                <w:spacing w:val="-2"/>
              </w:rPr>
              <w:t>人在梦幻中产生的</w:t>
            </w:r>
            <w:r>
              <w:rPr>
                <w:spacing w:val="3"/>
              </w:rPr>
              <w:t xml:space="preserve"> </w:t>
            </w:r>
            <w:r>
              <w:rPr>
                <w:spacing w:val="-2"/>
              </w:rPr>
              <w:t>人脑对鬼神的反映</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人的头脑对客观事物的歪曲的反映</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人的头脑对客观事物的歪曲的反映</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9"/>
              <w:spacing w:before="78" w:line="220" w:lineRule="auto"/>
              <w:rPr/>
            </w:pPr>
            <w:r>
              <w:rPr>
                <w:spacing w:val="-2"/>
              </w:rPr>
              <w:t>唯物主义和唯心主义的标准</w:t>
            </w:r>
          </w:p>
        </w:tc>
      </w:tr>
    </w:tbl>
    <w:p>
      <w:pPr>
        <w:spacing w:line="77" w:lineRule="exact"/>
        <w:rPr>
          <w:rFonts w:ascii="Arial"/>
          <w:sz w:val="6"/>
        </w:rPr>
      </w:pPr>
      <w:r/>
    </w:p>
    <w:p>
      <w:pPr>
        <w:spacing w:line="77" w:lineRule="exact"/>
        <w:sectPr>
          <w:footerReference w:type="default" r:id="rId271"/>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0" w:right="5798"/>
              <w:spacing w:before="128"/>
              <w:rPr/>
            </w:pPr>
            <w:r>
              <w:rPr>
                <w:spacing w:val="-1"/>
              </w:rPr>
              <w:t>辩证法和形而上学的标准</w:t>
            </w:r>
            <w:r>
              <w:rPr/>
              <w:t xml:space="preserve"> </w:t>
            </w:r>
            <w:r>
              <w:rPr>
                <w:spacing w:val="-2"/>
              </w:rPr>
              <w:t>可知论和不可知论的标准</w:t>
            </w:r>
          </w:p>
          <w:p>
            <w:pPr>
              <w:pStyle w:val="TableText"/>
              <w:ind w:left="120"/>
              <w:spacing w:before="36" w:line="219" w:lineRule="auto"/>
              <w:rPr/>
            </w:pPr>
            <w:r>
              <w:rPr>
                <w:spacing w:val="-1"/>
              </w:rPr>
              <w:t>辩证唯物主义和形而上学唯物主义的标准</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可知论和不可知论的标准</w:t>
            </w:r>
          </w:p>
        </w:tc>
      </w:tr>
      <w:tr>
        <w:trPr>
          <w:trHeight w:val="484" w:hRule="atLeast"/>
        </w:trPr>
        <w:tc>
          <w:tcPr>
            <w:shd w:val="clear" w:fill="FFFFFF"/>
            <w:tcW w:w="8558" w:type="dxa"/>
            <w:vAlign w:val="top"/>
            <w:gridSpan w:val="2"/>
          </w:tcPr>
          <w:p>
            <w:pPr>
              <w:pStyle w:val="TableText"/>
              <w:ind w:left="139"/>
              <w:spacing w:before="129" w:line="220" w:lineRule="auto"/>
              <w:rPr/>
            </w:pPr>
            <w:r>
              <w:rPr>
                <w:spacing w:val="-3"/>
              </w:rPr>
              <w:t>[我的答案] 可知论和不可知论的标准</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112" style="position:absolute;margin-left:-415.19pt;margin-top:-0.350037pt;mso-position-vertical-relative:top-margin-area;mso-position-horizontal-relative:right-margin-area;width:0.1pt;height:0.75pt;z-index:251846656;" fillcolor="#000000" filled="true" stroked="false">
                  <v:fill opacity="0.109804"/>
                </v:rect>
              </w:pict>
            </w:r>
            <w:r/>
          </w:p>
          <w:p>
            <w:pPr>
              <w:pStyle w:val="TableText"/>
              <w:ind w:left="119"/>
              <w:spacing w:before="78" w:line="220" w:lineRule="auto"/>
              <w:rPr/>
            </w:pPr>
            <w:r>
              <w:rPr>
                <w:spacing w:val="-2"/>
              </w:rPr>
              <w:t>相对主义的思想</w:t>
            </w:r>
          </w:p>
          <w:p>
            <w:pPr>
              <w:pStyle w:val="TableText"/>
              <w:ind w:left="122" w:right="6518" w:firstLine="7"/>
              <w:spacing w:before="46"/>
              <w:rPr/>
            </w:pPr>
            <w:r>
              <w:rPr>
                <w:spacing w:val="-3"/>
              </w:rPr>
              <w:t>唯物辩证法的思想</w:t>
            </w:r>
            <w:r>
              <w:rPr>
                <w:spacing w:val="3"/>
              </w:rPr>
              <w:t xml:space="preserve"> </w:t>
            </w:r>
            <w:r>
              <w:rPr>
                <w:spacing w:val="-2"/>
              </w:rPr>
              <w:t>形而上学的思想</w:t>
            </w:r>
          </w:p>
          <w:p>
            <w:pPr>
              <w:pStyle w:val="TableText"/>
              <w:ind w:left="122"/>
              <w:spacing w:before="35" w:line="219" w:lineRule="auto"/>
              <w:rPr/>
            </w:pPr>
            <w:r>
              <w:rPr>
                <w:spacing w:val="-3"/>
              </w:rPr>
              <w:t>诡辩论的思想</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[参考答案] 唯物辩证法的思想</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[我的答案] 唯物辩证法的思想</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2"/>
              <w:spacing w:before="78" w:line="219" w:lineRule="auto"/>
              <w:rPr/>
            </w:pPr>
            <w:r>
              <w:rPr>
                <w:spacing w:val="-3"/>
              </w:rPr>
              <w:t>诡辩论的观点</w:t>
            </w:r>
          </w:p>
          <w:p>
            <w:pPr>
              <w:pStyle w:val="TableText"/>
              <w:ind w:left="129" w:right="6038" w:hanging="9"/>
              <w:spacing w:before="46"/>
              <w:rPr/>
            </w:pPr>
            <w:r>
              <w:rPr>
                <w:spacing w:val="-2"/>
              </w:rPr>
              <w:t>辩证法普遍联系的观点</w:t>
            </w:r>
            <w:r>
              <w:rPr>
                <w:spacing w:val="8"/>
              </w:rPr>
              <w:t xml:space="preserve"> </w:t>
            </w:r>
            <w:r>
              <w:rPr>
                <w:spacing w:val="-3"/>
              </w:rPr>
              <w:t>唯心主义的观点</w:t>
            </w:r>
          </w:p>
          <w:p>
            <w:pPr>
              <w:pStyle w:val="TableText"/>
              <w:ind w:left="122"/>
              <w:spacing w:before="36" w:line="220" w:lineRule="auto"/>
              <w:rPr/>
            </w:pPr>
            <w:r>
              <w:rPr>
                <w:spacing w:val="-1"/>
              </w:rPr>
              <w:t>形而上学片面的、孤立的观点</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辩证法普遍联系的观点</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辩证法普遍联系的观点</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ict>
                <v:rect id="_x0000_s114" style="position:absolute;margin-left:-415.19pt;margin-top:-0.100098pt;mso-position-vertical-relative:top-margin-area;mso-position-horizontal-relative:right-margin-area;width:0.1pt;height:0.75pt;z-index:251845632;" fillcolor="#000000" filled="true" stroked="false">
                  <v:fill opacity="0.109804"/>
                </v:rect>
              </w:pict>
            </w:r>
            <w:r/>
          </w:p>
          <w:p>
            <w:pPr>
              <w:pStyle w:val="TableText"/>
              <w:ind w:left="119" w:right="7718" w:firstLine="1"/>
              <w:spacing w:before="78" w:line="242" w:lineRule="auto"/>
              <w:rPr/>
            </w:pPr>
            <w:r>
              <w:rPr>
                <w:spacing w:val="-4"/>
              </w:rPr>
              <w:t>客观性</w:t>
            </w:r>
            <w:r>
              <w:rPr/>
              <w:t xml:space="preserve"> </w:t>
            </w:r>
            <w:r>
              <w:rPr>
                <w:spacing w:val="-5"/>
              </w:rPr>
              <w:t>运动</w:t>
            </w:r>
          </w:p>
          <w:p>
            <w:pPr>
              <w:pStyle w:val="TableText"/>
              <w:ind w:left="126" w:right="7958" w:firstLine="3"/>
              <w:spacing w:before="31" w:line="243" w:lineRule="auto"/>
              <w:rPr/>
            </w:pPr>
            <w:r>
              <w:rPr>
                <w:spacing w:val="-11"/>
              </w:rPr>
              <w:t>时间</w:t>
            </w:r>
            <w:r>
              <w:rPr/>
              <w:t xml:space="preserve"> </w:t>
            </w:r>
            <w:r>
              <w:rPr>
                <w:spacing w:val="-9"/>
              </w:rPr>
              <w:t>空间</w:t>
            </w:r>
          </w:p>
        </w:tc>
      </w:tr>
      <w:tr>
        <w:trPr>
          <w:trHeight w:val="484" w:hRule="atLeast"/>
        </w:trPr>
        <w:tc>
          <w:tcPr>
            <w:shd w:val="clear" w:fill="FFFFFF"/>
            <w:tcW w:w="8558" w:type="dxa"/>
            <w:vAlign w:val="top"/>
            <w:gridSpan w:val="2"/>
          </w:tcPr>
          <w:p>
            <w:pPr>
              <w:pStyle w:val="TableText"/>
              <w:ind w:left="139"/>
              <w:spacing w:before="137" w:line="219" w:lineRule="auto"/>
              <w:rPr/>
            </w:pPr>
            <w:r>
              <w:rPr>
                <w:spacing w:val="-6"/>
              </w:rPr>
              <w:t>[参考答案] 运动</w:t>
            </w:r>
          </w:p>
        </w:tc>
      </w:tr>
      <w:tr>
        <w:trPr>
          <w:trHeight w:val="485" w:hRule="atLeast"/>
        </w:trPr>
        <w:tc>
          <w:tcPr>
            <w:shd w:val="clear" w:fill="FFFFFF"/>
            <w:tcW w:w="8558" w:type="dxa"/>
            <w:vAlign w:val="top"/>
            <w:gridSpan w:val="2"/>
          </w:tcPr>
          <w:p>
            <w:pPr>
              <w:pStyle w:val="TableText"/>
              <w:ind w:left="139"/>
              <w:spacing w:before="137" w:line="220" w:lineRule="auto"/>
              <w:rPr/>
            </w:pPr>
            <w:r>
              <w:rPr>
                <w:spacing w:val="-6"/>
              </w:rPr>
              <w:t>[我的答案] 运动</w:t>
            </w:r>
          </w:p>
        </w:tc>
      </w:tr>
      <w:tr>
        <w:trPr>
          <w:trHeight w:val="365" w:hRule="atLeast"/>
        </w:trPr>
        <w:tc>
          <w:tcPr>
            <w:shd w:val="clear" w:fill="EBEBEB"/>
            <w:tcW w:w="1237" w:type="dxa"/>
            <w:vAlign w:val="top"/>
          </w:tcPr>
          <w:p>
            <w:pPr>
              <w:pStyle w:val="TableText"/>
              <w:ind w:left="253"/>
              <w:spacing w:before="93" w:line="201"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9"/>
              <w:spacing w:before="78" w:line="219" w:lineRule="auto"/>
              <w:rPr/>
            </w:pPr>
            <w:r>
              <w:rPr>
                <w:spacing w:val="-3"/>
              </w:rPr>
              <w:t>唯物主义决定论</w:t>
            </w:r>
          </w:p>
          <w:p>
            <w:pPr>
              <w:pStyle w:val="TableText"/>
              <w:ind w:left="119" w:right="6518" w:firstLine="10"/>
              <w:spacing w:before="45"/>
              <w:rPr/>
            </w:pPr>
            <w:r>
              <w:rPr>
                <w:spacing w:val="-3"/>
              </w:rPr>
              <w:t>唯心主义非决定论</w:t>
            </w:r>
            <w:r>
              <w:rPr>
                <w:spacing w:val="3"/>
              </w:rPr>
              <w:t xml:space="preserve"> </w:t>
            </w:r>
            <w:r>
              <w:rPr>
                <w:spacing w:val="-2"/>
              </w:rPr>
              <w:t>相对主义诡辩论</w:t>
            </w:r>
          </w:p>
          <w:p>
            <w:pPr>
              <w:pStyle w:val="TableText"/>
              <w:ind w:left="122"/>
              <w:spacing w:before="36" w:line="219" w:lineRule="auto"/>
              <w:rPr/>
            </w:pPr>
            <w:r>
              <w:rPr>
                <w:spacing w:val="-2"/>
              </w:rPr>
              <w:t>形而上学的机械决定论</w:t>
            </w:r>
          </w:p>
        </w:tc>
      </w:tr>
    </w:tbl>
    <w:p>
      <w:pPr>
        <w:spacing w:line="122" w:lineRule="exact"/>
        <w:rPr>
          <w:rFonts w:ascii="Arial"/>
          <w:sz w:val="10"/>
        </w:rPr>
      </w:pPr>
      <w:r/>
    </w:p>
    <w:p>
      <w:pPr>
        <w:spacing w:line="122" w:lineRule="exact"/>
        <w:sectPr>
          <w:footerReference w:type="default" r:id="rId272"/>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8558"/>
      </w:tblGrid>
      <w:tr>
        <w:trPr>
          <w:trHeight w:val="487" w:hRule="atLeast"/>
        </w:trPr>
        <w:tc>
          <w:tcPr>
            <w:shd w:val="clear" w:fill="FFFFFF"/>
            <w:tcW w:w="8558" w:type="dxa"/>
            <w:vAlign w:val="top"/>
          </w:tcPr>
          <w:p>
            <w:pPr>
              <w:pStyle w:val="TableText"/>
              <w:ind w:left="139"/>
              <w:spacing w:before="135" w:line="219" w:lineRule="auto"/>
              <w:rPr/>
            </w:pPr>
            <w:r>
              <w:rPr>
                <w:spacing w:val="-4"/>
              </w:rPr>
              <w:t>[参考答案] 唯心主义非决定论</w:t>
            </w:r>
          </w:p>
        </w:tc>
      </w:tr>
      <w:tr>
        <w:trPr>
          <w:trHeight w:val="487" w:hRule="atLeast"/>
        </w:trPr>
        <w:tc>
          <w:tcPr>
            <w:shd w:val="clear" w:fill="FFFFFF"/>
            <w:tcW w:w="8558" w:type="dxa"/>
            <w:vAlign w:val="top"/>
          </w:tcPr>
          <w:p>
            <w:pPr>
              <w:pStyle w:val="TableText"/>
              <w:ind w:left="139"/>
              <w:spacing w:before="133" w:line="219" w:lineRule="auto"/>
              <w:rPr/>
            </w:pPr>
            <w:r>
              <w:rPr>
                <w:spacing w:val="-4"/>
              </w:rPr>
              <w:t>[我的答案] 唯心主义非决定论</w:t>
            </w:r>
          </w:p>
        </w:tc>
      </w:tr>
    </w:tbl>
    <w:p>
      <w:pPr>
        <w:spacing w:line="310" w:lineRule="auto"/>
        <w:rPr>
          <w:rFonts w:ascii="Arial"/>
          <w:sz w:val="21"/>
        </w:rPr>
      </w:pPr>
      <w:r/>
    </w:p>
    <w:p>
      <w:pPr>
        <w:pStyle w:val="BodyText"/>
        <w:ind w:firstLine="254"/>
        <w:spacing w:line="780" w:lineRule="exact"/>
        <w:rPr/>
      </w:pPr>
      <w:r>
        <w:rPr>
          <w:position w:val="-15"/>
        </w:rPr>
        <w:pict>
          <v:shape id="_x0000_s11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3"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10"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9" w:lineRule="auto"/>
              <w:rPr>
                <w:rFonts w:ascii="Arial"/>
                <w:sz w:val="21"/>
              </w:rPr>
            </w:pPr>
            <w:r/>
          </w:p>
          <w:p>
            <w:pPr>
              <w:pStyle w:val="TableText"/>
              <w:ind w:left="121" w:right="6038" w:hanging="1"/>
              <w:spacing w:before="78" w:line="239" w:lineRule="auto"/>
              <w:rPr/>
            </w:pPr>
            <w:r>
              <w:rPr>
                <w:spacing w:val="-2"/>
              </w:rPr>
              <w:t>感性认识依赖理性认识</w:t>
            </w:r>
            <w:r>
              <w:rPr>
                <w:spacing w:val="8"/>
              </w:rPr>
              <w:t xml:space="preserve"> </w:t>
            </w:r>
            <w:r>
              <w:rPr>
                <w:spacing w:val="-2"/>
              </w:rPr>
              <w:t>理性认识依赖感性认识</w:t>
            </w:r>
          </w:p>
          <w:p>
            <w:pPr>
              <w:pStyle w:val="TableText"/>
              <w:ind w:left="120" w:right="5078"/>
              <w:spacing w:before="36"/>
              <w:rPr/>
            </w:pPr>
            <w:r>
              <w:rPr>
                <w:spacing w:val="-1"/>
              </w:rPr>
              <w:t>感性认识有待于发展为理性认识</w:t>
            </w:r>
            <w:r>
              <w:rPr>
                <w:spacing w:val="2"/>
              </w:rPr>
              <w:t xml:space="preserve"> </w:t>
            </w:r>
            <w:r>
              <w:rPr>
                <w:spacing w:val="-1"/>
              </w:rPr>
              <w:t>感性认识和理性认识相互包含</w:t>
            </w:r>
          </w:p>
          <w:p>
            <w:pPr>
              <w:pStyle w:val="TableText"/>
              <w:ind w:left="122"/>
              <w:spacing w:before="37" w:line="220" w:lineRule="auto"/>
              <w:rPr/>
            </w:pPr>
            <w:r>
              <w:rPr>
                <w:spacing w:val="-2"/>
              </w:rPr>
              <w:t>理性认识比感性认识更正确</w:t>
            </w:r>
          </w:p>
        </w:tc>
      </w:tr>
      <w:tr>
        <w:trPr>
          <w:trHeight w:val="1476"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5"/>
              <w:spacing w:before="43" w:line="219" w:lineRule="auto"/>
              <w:rPr/>
            </w:pPr>
            <w:r>
              <w:rPr>
                <w:spacing w:val="-2"/>
              </w:rPr>
              <w:t>理性认识依赖感性认识</w:t>
            </w:r>
          </w:p>
          <w:p>
            <w:pPr>
              <w:pStyle w:val="TableText"/>
              <w:ind w:left="103" w:right="5094"/>
              <w:spacing w:before="46"/>
              <w:rPr/>
            </w:pPr>
            <w:r>
              <w:rPr>
                <w:spacing w:val="-1"/>
              </w:rPr>
              <w:t>感性认识有待于发展为理性认识</w:t>
            </w:r>
            <w:r>
              <w:rPr>
                <w:spacing w:val="2"/>
              </w:rPr>
              <w:t xml:space="preserve"> </w:t>
            </w:r>
            <w:r>
              <w:rPr>
                <w:spacing w:val="-1"/>
              </w:rPr>
              <w:t>感性认识和理性认识相互包含</w:t>
            </w:r>
          </w:p>
        </w:tc>
      </w:tr>
      <w:tr>
        <w:trPr>
          <w:trHeight w:val="1145" w:hRule="atLeast"/>
        </w:trPr>
        <w:tc>
          <w:tcPr>
            <w:shd w:val="clear" w:fill="FFFFFF"/>
            <w:tcW w:w="8558" w:type="dxa"/>
            <w:vAlign w:val="top"/>
            <w:gridSpan w:val="2"/>
          </w:tcPr>
          <w:p>
            <w:pPr>
              <w:pStyle w:val="TableText"/>
              <w:ind w:left="139"/>
              <w:spacing w:before="126" w:line="220" w:lineRule="auto"/>
              <w:rPr/>
            </w:pPr>
            <w:r>
              <w:rPr>
                <w:spacing w:val="-8"/>
              </w:rPr>
              <w:t>[我的答案]</w:t>
            </w:r>
          </w:p>
          <w:p>
            <w:pPr>
              <w:pStyle w:val="TableText"/>
              <w:ind w:left="104" w:right="5094" w:hanging="1"/>
              <w:spacing w:before="43" w:line="241" w:lineRule="auto"/>
              <w:rPr/>
            </w:pPr>
            <w:r>
              <w:rPr>
                <w:spacing w:val="-1"/>
              </w:rPr>
              <w:t>感性认识有待于发展为理性认识</w:t>
            </w:r>
            <w:r>
              <w:rPr>
                <w:spacing w:val="2"/>
              </w:rPr>
              <w:t xml:space="preserve"> </w:t>
            </w:r>
            <w:r>
              <w:rPr>
                <w:spacing w:val="-2"/>
              </w:rPr>
              <w:t>理性认识依赖感性认识</w:t>
            </w:r>
          </w:p>
        </w:tc>
      </w:tr>
      <w:tr>
        <w:trPr>
          <w:trHeight w:val="350" w:hRule="atLeast"/>
        </w:trPr>
        <w:tc>
          <w:tcPr>
            <w:shd w:val="clear" w:fill="EBEBEB"/>
            <w:tcW w:w="1112" w:type="dxa"/>
            <w:vAlign w:val="top"/>
          </w:tcPr>
          <w:p>
            <w:pPr>
              <w:pStyle w:val="TableText"/>
              <w:ind w:left="253"/>
              <w:spacing w:before="80" w:line="200"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0" w:line="200"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91" w:lineRule="auto"/>
              <w:rPr>
                <w:rFonts w:ascii="Arial"/>
                <w:sz w:val="21"/>
              </w:rPr>
            </w:pPr>
            <w:r/>
          </w:p>
          <w:p>
            <w:pPr>
              <w:pStyle w:val="TableText"/>
              <w:ind w:left="124"/>
              <w:spacing w:before="78" w:line="219" w:lineRule="auto"/>
              <w:rPr/>
            </w:pPr>
            <w:r>
              <w:rPr>
                <w:spacing w:val="-2"/>
              </w:rPr>
              <w:t>实践产生了认识的需要</w:t>
            </w:r>
          </w:p>
          <w:p>
            <w:pPr>
              <w:pStyle w:val="TableText"/>
              <w:ind w:left="124" w:right="5318"/>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24" w:right="5078"/>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2136" w:hRule="atLeast"/>
        </w:trPr>
        <w:tc>
          <w:tcPr>
            <w:shd w:val="clear" w:fill="FFFFFF"/>
            <w:tcW w:w="8558" w:type="dxa"/>
            <w:vAlign w:val="top"/>
            <w:gridSpan w:val="2"/>
          </w:tcPr>
          <w:p>
            <w:pPr>
              <w:pStyle w:val="TableText"/>
              <w:ind w:left="139"/>
              <w:spacing w:before="140" w:line="219" w:lineRule="auto"/>
              <w:rPr/>
            </w:pPr>
            <w:r>
              <w:rPr>
                <w:spacing w:val="-8"/>
              </w:rPr>
              <w:t>[参考答案]</w:t>
            </w:r>
          </w:p>
          <w:p>
            <w:pPr>
              <w:pStyle w:val="TableText"/>
              <w:ind w:left="108"/>
              <w:spacing w:before="44" w:line="219" w:lineRule="auto"/>
              <w:rPr/>
            </w:pPr>
            <w:r>
              <w:rPr>
                <w:spacing w:val="-2"/>
              </w:rPr>
              <w:t>实践产生了认识的需要</w:t>
            </w:r>
          </w:p>
          <w:p>
            <w:pPr>
              <w:pStyle w:val="TableText"/>
              <w:ind w:left="108" w:right="5335"/>
              <w:spacing w:before="45"/>
              <w:rPr/>
            </w:pPr>
            <w:r>
              <w:rPr>
                <w:spacing w:val="-2"/>
              </w:rPr>
              <w:t>实践为认识的产生提供了可能</w:t>
            </w:r>
            <w:r>
              <w:rPr>
                <w:spacing w:val="9"/>
              </w:rPr>
              <w:t xml:space="preserve"> </w:t>
            </w:r>
            <w:r>
              <w:rPr>
                <w:spacing w:val="-2"/>
              </w:rPr>
              <w:t>实践使认识得以产生和发展</w:t>
            </w:r>
          </w:p>
          <w:p>
            <w:pPr>
              <w:pStyle w:val="TableText"/>
              <w:ind w:left="108" w:right="5094"/>
              <w:spacing w:before="35"/>
              <w:rPr/>
            </w:pPr>
            <w:r>
              <w:rPr>
                <w:spacing w:val="-2"/>
              </w:rPr>
              <w:t>实践是检验认识的真理性的标准</w:t>
            </w:r>
            <w:r>
              <w:rPr>
                <w:spacing w:val="11"/>
              </w:rPr>
              <w:t xml:space="preserve"> </w:t>
            </w:r>
            <w:r>
              <w:rPr>
                <w:spacing w:val="-2"/>
              </w:rPr>
              <w:t>实践是认识的目的与归宿</w:t>
            </w:r>
          </w:p>
        </w:tc>
      </w:tr>
      <w:tr>
        <w:trPr>
          <w:trHeight w:val="1496" w:hRule="atLeast"/>
        </w:trPr>
        <w:tc>
          <w:tcPr>
            <w:shd w:val="clear" w:fill="FFFFFF"/>
            <w:tcW w:w="8558" w:type="dxa"/>
            <w:vAlign w:val="top"/>
            <w:gridSpan w:val="2"/>
          </w:tcPr>
          <w:p>
            <w:pPr>
              <w:pStyle w:val="TableText"/>
              <w:ind w:left="139"/>
              <w:spacing w:before="139" w:line="220" w:lineRule="auto"/>
              <w:rPr/>
            </w:pPr>
            <w:r>
              <w:rPr>
                <w:spacing w:val="-8"/>
              </w:rPr>
              <w:t>[我的答案]</w:t>
            </w:r>
          </w:p>
          <w:p>
            <w:pPr>
              <w:pStyle w:val="TableText"/>
              <w:ind w:left="108" w:right="5094"/>
              <w:spacing w:before="43" w:line="241" w:lineRule="auto"/>
              <w:rPr/>
            </w:pPr>
            <w:r>
              <w:rPr>
                <w:spacing w:val="-2"/>
              </w:rPr>
              <w:t>实践是检验认识的真理性的标准</w:t>
            </w:r>
            <w:r>
              <w:rPr>
                <w:spacing w:val="11"/>
              </w:rPr>
              <w:t xml:space="preserve"> </w:t>
            </w:r>
            <w:r>
              <w:rPr>
                <w:spacing w:val="-2"/>
              </w:rPr>
              <w:t>实践使认识得以产生和发展</w:t>
            </w:r>
          </w:p>
          <w:p>
            <w:pPr>
              <w:pStyle w:val="TableText"/>
              <w:ind w:left="108"/>
              <w:spacing w:before="31" w:line="219" w:lineRule="auto"/>
              <w:rPr/>
            </w:pPr>
            <w:r>
              <w:rPr>
                <w:spacing w:val="-2"/>
              </w:rPr>
              <w:t>实践为认识的产生提供了可能</w:t>
            </w:r>
          </w:p>
        </w:tc>
      </w:tr>
    </w:tbl>
    <w:p>
      <w:pPr>
        <w:rPr>
          <w:rFonts w:ascii="Arial"/>
          <w:sz w:val="21"/>
        </w:rPr>
      </w:pPr>
      <w:r/>
    </w:p>
    <w:p>
      <w:pPr>
        <w:sectPr>
          <w:footerReference w:type="default" r:id="rId273"/>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77" w:hRule="atLeast"/>
        </w:trPr>
        <w:tc>
          <w:tcPr>
            <w:shd w:val="clear" w:fill="FFFFFF"/>
            <w:tcW w:w="8558" w:type="dxa"/>
            <w:vAlign w:val="top"/>
            <w:gridSpan w:val="2"/>
          </w:tcPr>
          <w:p>
            <w:pPr>
              <w:pStyle w:val="TableText"/>
              <w:ind w:left="108"/>
              <w:spacing w:before="121" w:line="219" w:lineRule="auto"/>
              <w:rPr/>
            </w:pPr>
            <w:r>
              <w:rPr>
                <w:spacing w:val="-2"/>
              </w:rPr>
              <w:t>实践产生了认识的需要</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2"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7" w:lineRule="auto"/>
              <w:rPr>
                <w:rFonts w:ascii="Arial"/>
                <w:sz w:val="21"/>
              </w:rPr>
            </w:pPr>
            <w:r/>
          </w:p>
          <w:p>
            <w:pPr>
              <w:pStyle w:val="TableText"/>
              <w:ind w:left="119" w:right="6518" w:firstLine="1"/>
              <w:spacing w:before="78"/>
              <w:rPr/>
            </w:pPr>
            <w:r>
              <w:rPr>
                <w:spacing w:val="-2"/>
              </w:rPr>
              <w:t>主观对客观的反映</w:t>
            </w:r>
            <w:r>
              <w:rPr>
                <w:spacing w:val="3"/>
              </w:rPr>
              <w:t xml:space="preserve"> </w:t>
            </w:r>
            <w:r>
              <w:rPr>
                <w:spacing w:val="-2"/>
              </w:rPr>
              <w:t>相比较而存在的</w:t>
            </w:r>
          </w:p>
          <w:p>
            <w:pPr>
              <w:pStyle w:val="TableText"/>
              <w:ind w:left="119"/>
              <w:spacing w:before="37" w:line="219" w:lineRule="auto"/>
              <w:rPr/>
            </w:pPr>
            <w:r>
              <w:rPr>
                <w:spacing w:val="-2"/>
              </w:rPr>
              <w:t>相斗争而发展的</w:t>
            </w:r>
          </w:p>
          <w:p>
            <w:pPr>
              <w:pStyle w:val="TableText"/>
              <w:ind w:left="121" w:right="5798" w:hanging="3"/>
              <w:spacing w:before="44" w:line="241" w:lineRule="auto"/>
              <w:rPr/>
            </w:pPr>
            <w:r>
              <w:rPr>
                <w:spacing w:val="-1"/>
              </w:rPr>
              <w:t>在一定条件下相互转化的</w:t>
            </w:r>
            <w:r>
              <w:rPr>
                <w:spacing w:val="1"/>
              </w:rPr>
              <w:t xml:space="preserve"> </w:t>
            </w:r>
            <w:r>
              <w:rPr>
                <w:spacing w:val="-3"/>
              </w:rPr>
              <w:t>真理就是谬误</w:t>
            </w:r>
          </w:p>
        </w:tc>
      </w:tr>
      <w:tr>
        <w:trPr>
          <w:trHeight w:val="1803"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2" w:right="6534" w:firstLine="1"/>
              <w:spacing w:before="44" w:line="241" w:lineRule="auto"/>
              <w:rPr/>
            </w:pPr>
            <w:r>
              <w:rPr>
                <w:spacing w:val="-2"/>
              </w:rPr>
              <w:t>主观对客观的反映</w:t>
            </w:r>
            <w:r>
              <w:rPr>
                <w:spacing w:val="3"/>
              </w:rPr>
              <w:t xml:space="preserve"> </w:t>
            </w:r>
            <w:r>
              <w:rPr>
                <w:spacing w:val="-2"/>
              </w:rPr>
              <w:t>相比较而存在的</w:t>
            </w:r>
          </w:p>
          <w:p>
            <w:pPr>
              <w:pStyle w:val="TableText"/>
              <w:ind w:left="102"/>
              <w:spacing w:before="32" w:line="219" w:lineRule="auto"/>
              <w:rPr/>
            </w:pPr>
            <w:r>
              <w:rPr>
                <w:spacing w:val="-2"/>
              </w:rPr>
              <w:t>相斗争而发展的</w:t>
            </w:r>
          </w:p>
          <w:p>
            <w:pPr>
              <w:pStyle w:val="TableText"/>
              <w:ind w:left="101"/>
              <w:spacing w:before="46" w:line="219" w:lineRule="auto"/>
              <w:rPr/>
            </w:pPr>
            <w:r>
              <w:rPr>
                <w:spacing w:val="-1"/>
              </w:rPr>
              <w:t>在一定条件下相互转化的</w:t>
            </w:r>
          </w:p>
        </w:tc>
      </w:tr>
      <w:tr>
        <w:trPr>
          <w:trHeight w:val="180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1"/>
              <w:spacing w:before="45" w:line="219" w:lineRule="auto"/>
              <w:rPr/>
            </w:pPr>
            <w:r>
              <w:rPr>
                <w:spacing w:val="-1"/>
              </w:rPr>
              <w:t>在一定条件下相互转化的</w:t>
            </w:r>
          </w:p>
          <w:p>
            <w:pPr>
              <w:pStyle w:val="TableText"/>
              <w:ind w:left="102"/>
              <w:spacing w:before="44" w:line="219" w:lineRule="auto"/>
              <w:rPr/>
            </w:pPr>
            <w:r>
              <w:rPr>
                <w:spacing w:val="-2"/>
              </w:rPr>
              <w:t>相斗争而发展的</w:t>
            </w:r>
          </w:p>
          <w:p>
            <w:pPr>
              <w:pStyle w:val="TableText"/>
              <w:ind w:left="102"/>
              <w:spacing w:before="46" w:line="219" w:lineRule="auto"/>
              <w:rPr/>
            </w:pPr>
            <w:r>
              <w:rPr>
                <w:spacing w:val="-2"/>
              </w:rPr>
              <w:t>相比较而存在的</w:t>
            </w:r>
          </w:p>
          <w:p>
            <w:pPr>
              <w:pStyle w:val="TableText"/>
              <w:ind w:left="104"/>
              <w:spacing w:before="43" w:line="220" w:lineRule="auto"/>
              <w:rPr/>
            </w:pPr>
            <w:r>
              <w:rPr>
                <w:spacing w:val="-2"/>
              </w:rPr>
              <w:t>主观对客观的反映</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19"/>
              <w:spacing w:before="78" w:line="220" w:lineRule="auto"/>
              <w:rPr/>
            </w:pPr>
            <w:r>
              <w:rPr>
                <w:spacing w:val="-2"/>
              </w:rPr>
              <w:t>认识的起点</w:t>
            </w:r>
          </w:p>
          <w:p>
            <w:pPr>
              <w:pStyle w:val="TableText"/>
              <w:ind w:left="118"/>
              <w:spacing w:before="45" w:line="220" w:lineRule="auto"/>
              <w:rPr/>
            </w:pPr>
            <w:r>
              <w:rPr>
                <w:spacing w:val="-2"/>
              </w:rPr>
              <w:t>对事物全体的反映</w:t>
            </w:r>
          </w:p>
          <w:p>
            <w:pPr>
              <w:pStyle w:val="TableText"/>
              <w:ind w:left="118" w:right="6038"/>
              <w:spacing w:before="43" w:line="245" w:lineRule="auto"/>
              <w:rPr/>
            </w:pPr>
            <w:r>
              <w:rPr>
                <w:spacing w:val="-1"/>
              </w:rPr>
              <w:t>对事物内部联系的反映</w:t>
            </w:r>
            <w:r>
              <w:rPr/>
              <w:t xml:space="preserve"> </w:t>
            </w:r>
            <w:r>
              <w:rPr>
                <w:spacing w:val="-1"/>
              </w:rPr>
              <w:t>对事物本质联系的反映</w:t>
            </w:r>
            <w:r>
              <w:rPr/>
              <w:t xml:space="preserve"> </w:t>
            </w:r>
            <w:r>
              <w:rPr>
                <w:spacing w:val="-1"/>
              </w:rPr>
              <w:t>对事物表面联系的反映</w:t>
            </w:r>
          </w:p>
        </w:tc>
      </w:tr>
      <w:tr>
        <w:trPr>
          <w:trHeight w:val="147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1"/>
              <w:spacing w:before="46" w:line="220" w:lineRule="auto"/>
              <w:rPr/>
            </w:pPr>
            <w:r>
              <w:rPr>
                <w:spacing w:val="-2"/>
              </w:rPr>
              <w:t>对事物全体的反映</w:t>
            </w:r>
          </w:p>
          <w:p>
            <w:pPr>
              <w:pStyle w:val="TableText"/>
              <w:ind w:left="101" w:right="6054"/>
              <w:spacing w:before="43" w:line="241" w:lineRule="auto"/>
              <w:rPr/>
            </w:pPr>
            <w:r>
              <w:rPr>
                <w:spacing w:val="-1"/>
              </w:rPr>
              <w:t>对事物内部联系的反映</w:t>
            </w:r>
            <w:r>
              <w:rPr/>
              <w:t xml:space="preserve"> </w:t>
            </w:r>
            <w:r>
              <w:rPr>
                <w:spacing w:val="-1"/>
              </w:rPr>
              <w:t>对事物本质联系的反映</w:t>
            </w:r>
          </w:p>
        </w:tc>
      </w:tr>
      <w:tr>
        <w:trPr>
          <w:trHeight w:val="147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1" w:right="6054"/>
              <w:spacing w:before="46" w:line="245" w:lineRule="auto"/>
              <w:jc w:val="both"/>
              <w:rPr/>
            </w:pPr>
            <w:r>
              <w:rPr>
                <w:spacing w:val="-1"/>
              </w:rPr>
              <w:t>对事物本质联系的反映</w:t>
            </w:r>
            <w:r>
              <w:rPr/>
              <w:t xml:space="preserve"> </w:t>
            </w:r>
            <w:r>
              <w:rPr>
                <w:spacing w:val="-1"/>
              </w:rPr>
              <w:t>对事物内部联系的反映</w:t>
            </w:r>
            <w:r>
              <w:rPr/>
              <w:t xml:space="preserve"> </w:t>
            </w:r>
            <w:r>
              <w:rPr>
                <w:spacing w:val="-2"/>
              </w:rPr>
              <w:t>对事物全体的反映</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164" w:hRule="atLeast"/>
        </w:trPr>
        <w:tc>
          <w:tcPr>
            <w:shd w:val="clear" w:fill="FFFFFF"/>
            <w:tcW w:w="8558" w:type="dxa"/>
            <w:vAlign w:val="top"/>
            <w:gridSpan w:val="2"/>
          </w:tcPr>
          <w:p>
            <w:pPr>
              <w:spacing w:line="387" w:lineRule="auto"/>
              <w:rPr>
                <w:rFonts w:ascii="Arial"/>
                <w:sz w:val="21"/>
              </w:rPr>
            </w:pPr>
            <w:r/>
          </w:p>
          <w:p>
            <w:pPr>
              <w:pStyle w:val="TableText"/>
              <w:ind w:left="123" w:right="7958" w:hanging="3"/>
              <w:spacing w:before="78"/>
              <w:rPr/>
            </w:pPr>
            <w:r>
              <w:rPr>
                <w:spacing w:val="-6"/>
              </w:rPr>
              <w:t>感觉</w:t>
            </w:r>
            <w:r>
              <w:rPr/>
              <w:t xml:space="preserve"> </w:t>
            </w:r>
            <w:r>
              <w:rPr>
                <w:spacing w:val="-8"/>
              </w:rPr>
              <w:t>知觉</w:t>
            </w:r>
          </w:p>
        </w:tc>
      </w:tr>
    </w:tbl>
    <w:p>
      <w:pPr>
        <w:rPr>
          <w:rFonts w:ascii="Arial"/>
          <w:sz w:val="21"/>
        </w:rPr>
      </w:pPr>
      <w:r/>
    </w:p>
    <w:p>
      <w:pPr>
        <w:sectPr>
          <w:footerReference w:type="default" r:id="rId27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44" w:hRule="atLeast"/>
        </w:trPr>
        <w:tc>
          <w:tcPr>
            <w:shd w:val="clear" w:fill="FFFFFF"/>
            <w:tcW w:w="8558" w:type="dxa"/>
            <w:vAlign w:val="top"/>
            <w:gridSpan w:val="2"/>
          </w:tcPr>
          <w:p>
            <w:pPr>
              <w:pStyle w:val="TableText"/>
              <w:ind w:left="118" w:right="7958"/>
              <w:spacing w:before="128" w:line="245" w:lineRule="auto"/>
              <w:jc w:val="both"/>
              <w:rPr/>
            </w:pPr>
            <w:r>
              <w:rPr>
                <w:spacing w:val="-5"/>
              </w:rPr>
              <w:t>表象</w:t>
            </w:r>
            <w:r>
              <w:rPr/>
              <w:t xml:space="preserve"> </w:t>
            </w:r>
            <w:r>
              <w:rPr>
                <w:spacing w:val="-5"/>
              </w:rPr>
              <w:t>概念</w:t>
            </w:r>
            <w:r>
              <w:rPr/>
              <w:t xml:space="preserve"> </w:t>
            </w:r>
            <w:r>
              <w:rPr>
                <w:spacing w:val="-5"/>
              </w:rPr>
              <w:t>判断</w:t>
            </w:r>
          </w:p>
        </w:tc>
      </w:tr>
      <w:tr>
        <w:trPr>
          <w:trHeight w:val="1144" w:hRule="atLeast"/>
        </w:trPr>
        <w:tc>
          <w:tcPr>
            <w:shd w:val="clear" w:fill="FFFFFF"/>
            <w:tcW w:w="8558" w:type="dxa"/>
            <w:vAlign w:val="top"/>
            <w:gridSpan w:val="2"/>
          </w:tcPr>
          <w:p>
            <w:pPr>
              <w:pStyle w:val="TableText"/>
              <w:ind w:left="102" w:right="7255" w:firstLine="37"/>
              <w:spacing w:before="127"/>
              <w:rPr/>
            </w:pPr>
            <w:r>
              <w:rPr>
                <w:spacing w:val="-8"/>
              </w:rPr>
              <w:t>[参考答案]</w:t>
            </w:r>
            <w:r>
              <w:rPr/>
              <w:t xml:space="preserve"> </w:t>
            </w:r>
            <w:r>
              <w:rPr>
                <w:spacing w:val="-5"/>
              </w:rPr>
              <w:t>概念</w:t>
            </w:r>
          </w:p>
          <w:p>
            <w:pPr>
              <w:pStyle w:val="TableText"/>
              <w:ind w:left="102"/>
              <w:spacing w:before="37" w:line="219" w:lineRule="auto"/>
              <w:rPr/>
            </w:pPr>
            <w:r>
              <w:rPr>
                <w:spacing w:val="-5"/>
              </w:rPr>
              <w:t>判断</w:t>
            </w:r>
          </w:p>
        </w:tc>
      </w:tr>
      <w:tr>
        <w:trPr>
          <w:trHeight w:val="147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2" w:right="7974"/>
              <w:spacing w:before="46" w:line="245" w:lineRule="auto"/>
              <w:jc w:val="both"/>
              <w:rPr/>
            </w:pPr>
            <w:r>
              <w:rPr>
                <w:spacing w:val="-5"/>
              </w:rPr>
              <w:t>判断</w:t>
            </w:r>
            <w:r>
              <w:rPr/>
              <w:t xml:space="preserve"> </w:t>
            </w:r>
            <w:r>
              <w:rPr>
                <w:spacing w:val="-5"/>
              </w:rPr>
              <w:t>概念</w:t>
            </w:r>
            <w:r>
              <w:rPr/>
              <w:t xml:space="preserve"> </w:t>
            </w:r>
            <w:r>
              <w:rPr>
                <w:spacing w:val="-5"/>
              </w:rPr>
              <w:t>感觉</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1" w:right="6278"/>
              <w:spacing w:before="78"/>
              <w:rPr/>
            </w:pPr>
            <w:r>
              <w:rPr>
                <w:spacing w:val="-2"/>
              </w:rPr>
              <w:t>人的感觉受理性指导</w:t>
            </w:r>
            <w:r>
              <w:rPr>
                <w:spacing w:val="5"/>
              </w:rPr>
              <w:t xml:space="preserve"> </w:t>
            </w:r>
            <w:r>
              <w:rPr>
                <w:spacing w:val="-2"/>
              </w:rPr>
              <w:t>人的认识具有能动性</w:t>
            </w:r>
          </w:p>
          <w:p>
            <w:pPr>
              <w:pStyle w:val="TableText"/>
              <w:ind w:left="145" w:right="5558" w:hanging="23"/>
              <w:spacing w:before="36"/>
              <w:rPr/>
            </w:pPr>
            <w:r>
              <w:rPr>
                <w:spacing w:val="-2"/>
              </w:rPr>
              <w:t>理性认识是感性认识的基础</w:t>
            </w:r>
            <w:r>
              <w:rPr>
                <w:spacing w:val="10"/>
              </w:rPr>
              <w:t xml:space="preserve"> </w:t>
            </w:r>
            <w:r>
              <w:rPr>
                <w:spacing w:val="-4"/>
              </w:rPr>
              <w:t>已有的认识影响感觉活动</w:t>
            </w:r>
          </w:p>
          <w:p>
            <w:pPr>
              <w:pStyle w:val="TableText"/>
              <w:ind w:left="120"/>
              <w:spacing w:before="35" w:line="221" w:lineRule="auto"/>
              <w:rPr/>
            </w:pPr>
            <w:r>
              <w:rPr>
                <w:spacing w:val="-1"/>
              </w:rPr>
              <w:t>感性认识是理性认识的基础</w:t>
            </w:r>
          </w:p>
        </w:tc>
      </w:tr>
      <w:tr>
        <w:trPr>
          <w:trHeight w:val="147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4" w:right="6294"/>
              <w:spacing w:before="43" w:line="242" w:lineRule="auto"/>
              <w:rPr/>
            </w:pPr>
            <w:r>
              <w:rPr>
                <w:spacing w:val="-2"/>
              </w:rPr>
              <w:t>人的感觉受理性指导</w:t>
            </w:r>
            <w:r>
              <w:rPr>
                <w:spacing w:val="5"/>
              </w:rPr>
              <w:t xml:space="preserve"> </w:t>
            </w:r>
            <w:r>
              <w:rPr>
                <w:spacing w:val="-2"/>
              </w:rPr>
              <w:t>人的认识具有能动性</w:t>
            </w:r>
          </w:p>
          <w:p>
            <w:pPr>
              <w:pStyle w:val="TableText"/>
              <w:ind w:left="128"/>
              <w:spacing w:before="31" w:line="220" w:lineRule="auto"/>
              <w:rPr/>
            </w:pPr>
            <w:r>
              <w:rPr>
                <w:spacing w:val="-4"/>
              </w:rPr>
              <w:t>已有的认识影响感觉活动</w:t>
            </w:r>
          </w:p>
        </w:tc>
      </w:tr>
      <w:tr>
        <w:trPr>
          <w:trHeight w:val="147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4" w:right="5814" w:firstLine="24"/>
              <w:spacing w:before="42" w:line="242" w:lineRule="auto"/>
              <w:rPr/>
            </w:pPr>
            <w:r>
              <w:rPr>
                <w:spacing w:val="-4"/>
              </w:rPr>
              <w:t>已有的认识影响感觉活动</w:t>
            </w:r>
            <w:r>
              <w:rPr>
                <w:spacing w:val="7"/>
              </w:rPr>
              <w:t xml:space="preserve"> </w:t>
            </w:r>
            <w:r>
              <w:rPr>
                <w:spacing w:val="-2"/>
              </w:rPr>
              <w:t>人的认识具有能动性</w:t>
            </w:r>
          </w:p>
          <w:p>
            <w:pPr>
              <w:pStyle w:val="TableText"/>
              <w:ind w:left="104"/>
              <w:spacing w:before="31" w:line="220" w:lineRule="auto"/>
              <w:rPr/>
            </w:pPr>
            <w:r>
              <w:rPr>
                <w:spacing w:val="-2"/>
              </w:rPr>
              <w:t>人的感觉受理性指导</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3" w:lineRule="auto"/>
              <w:rPr>
                <w:rFonts w:ascii="Arial"/>
                <w:sz w:val="21"/>
              </w:rPr>
            </w:pPr>
            <w:r/>
          </w:p>
          <w:p>
            <w:pPr>
              <w:pStyle w:val="TableText"/>
              <w:ind w:left="119" w:right="6038" w:firstLine="3"/>
              <w:spacing w:before="78" w:line="242" w:lineRule="auto"/>
              <w:rPr/>
            </w:pPr>
            <w:r>
              <w:rPr>
                <w:spacing w:val="-2"/>
              </w:rPr>
              <w:t>没有调查就没有发言权</w:t>
            </w:r>
            <w:r>
              <w:rPr>
                <w:spacing w:val="5"/>
              </w:rPr>
              <w:t xml:space="preserve"> </w:t>
            </w:r>
            <w:r>
              <w:rPr>
                <w:spacing w:val="-2"/>
              </w:rPr>
              <w:t>千里之行，始于足下</w:t>
            </w:r>
          </w:p>
          <w:p>
            <w:pPr>
              <w:pStyle w:val="TableText"/>
              <w:ind w:left="127" w:right="2918" w:hanging="4"/>
              <w:spacing w:before="31" w:line="241"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6"/>
              <w:spacing w:before="44" w:line="219" w:lineRule="auto"/>
              <w:rPr/>
            </w:pPr>
            <w:r>
              <w:rPr>
                <w:spacing w:val="-2"/>
              </w:rPr>
              <w:t>没有调查就没有发言权</w:t>
            </w:r>
          </w:p>
          <w:p>
            <w:pPr>
              <w:pStyle w:val="TableText"/>
              <w:ind w:left="110" w:right="2935" w:hanging="4"/>
              <w:spacing w:before="46" w:line="239"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83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10"/>
              <w:spacing w:before="42" w:line="219" w:lineRule="auto"/>
              <w:rPr/>
            </w:pPr>
            <w:r>
              <w:rPr>
                <w:spacing w:val="-2"/>
              </w:rPr>
              <w:t>百闻不如一见，百见不如一干</w:t>
            </w:r>
          </w:p>
        </w:tc>
      </w:tr>
    </w:tbl>
    <w:p>
      <w:pPr>
        <w:spacing w:line="212" w:lineRule="exact"/>
        <w:rPr>
          <w:rFonts w:ascii="Arial"/>
          <w:sz w:val="18"/>
        </w:rPr>
      </w:pPr>
      <w:r/>
    </w:p>
    <w:p>
      <w:pPr>
        <w:spacing w:line="212" w:lineRule="exact"/>
        <w:sectPr>
          <w:footerReference w:type="default" r:id="rId275"/>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806" w:hRule="atLeast"/>
        </w:trPr>
        <w:tc>
          <w:tcPr>
            <w:shd w:val="clear" w:fill="FFFFFF"/>
            <w:tcW w:w="8558" w:type="dxa"/>
            <w:vAlign w:val="top"/>
            <w:gridSpan w:val="3"/>
          </w:tcPr>
          <w:p>
            <w:pPr>
              <w:pStyle w:val="TableText"/>
              <w:ind w:left="106" w:right="2935"/>
              <w:spacing w:before="119"/>
              <w:rPr/>
            </w:pPr>
            <w:r>
              <w:rPr>
                <w:spacing w:val="-1"/>
              </w:rPr>
              <w:t>不登高山，不知天之高也；不临深溪，不知地之厚也</w:t>
            </w:r>
            <w:r>
              <w:rPr>
                <w:spacing w:val="8"/>
              </w:rPr>
              <w:t xml:space="preserve"> </w:t>
            </w:r>
            <w:r>
              <w:rPr>
                <w:spacing w:val="-2"/>
              </w:rPr>
              <w:t>没有调查就没有发言权</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78" w:lineRule="auto"/>
              <w:rPr>
                <w:rFonts w:ascii="Arial"/>
                <w:sz w:val="21"/>
              </w:rPr>
            </w:pPr>
            <w:r/>
          </w:p>
          <w:p>
            <w:pPr>
              <w:pStyle w:val="TableText"/>
              <w:ind w:left="119"/>
              <w:spacing w:before="78" w:line="219" w:lineRule="auto"/>
              <w:rPr/>
            </w:pPr>
            <w:r>
              <w:rPr/>
              <w:t>承认感性认识与理性认识的辨证统一</w:t>
            </w:r>
          </w:p>
          <w:p>
            <w:pPr>
              <w:pStyle w:val="TableText"/>
              <w:ind w:left="120" w:right="5078" w:firstLine="4"/>
              <w:spacing w:before="46"/>
              <w:rPr/>
            </w:pPr>
            <w:r>
              <w:rPr>
                <w:spacing w:val="-2"/>
              </w:rPr>
              <w:t>片面夸大理论和书本知识的作用</w:t>
            </w:r>
            <w:r>
              <w:rPr>
                <w:spacing w:val="11"/>
              </w:rPr>
              <w:t xml:space="preserve"> </w:t>
            </w:r>
            <w:r>
              <w:rPr>
                <w:spacing w:val="-1"/>
              </w:rPr>
              <w:t>重视感性经验，重视实践</w:t>
            </w:r>
          </w:p>
          <w:p>
            <w:pPr>
              <w:pStyle w:val="TableText"/>
              <w:ind w:left="119" w:right="3638" w:firstLine="3"/>
              <w:spacing w:before="36"/>
              <w:rPr/>
            </w:pPr>
            <w:r>
              <w:rPr>
                <w:spacing w:val="-1"/>
              </w:rPr>
              <w:t>一切从本本出发，把理论当成万古不变的教条</w:t>
            </w:r>
            <w:r>
              <w:rPr>
                <w:spacing w:val="5"/>
              </w:rPr>
              <w:t xml:space="preserve"> </w:t>
            </w:r>
            <w:r>
              <w:rPr>
                <w:spacing w:val="-1"/>
              </w:rPr>
              <w:t>认为只有理性认识是可靠的</w:t>
            </w:r>
          </w:p>
        </w:tc>
      </w:tr>
      <w:tr>
        <w:trPr>
          <w:trHeight w:val="1474" w:hRule="atLeast"/>
        </w:trPr>
        <w:tc>
          <w:tcPr>
            <w:shd w:val="clear" w:fill="FFFFFF"/>
            <w:tcW w:w="8558" w:type="dxa"/>
            <w:vAlign w:val="top"/>
            <w:gridSpan w:val="3"/>
          </w:tcPr>
          <w:p>
            <w:pPr>
              <w:pStyle w:val="TableText"/>
              <w:ind w:left="139"/>
              <w:spacing w:before="130" w:line="219" w:lineRule="auto"/>
              <w:rPr/>
            </w:pPr>
            <w:r>
              <w:rPr>
                <w:spacing w:val="-8"/>
              </w:rPr>
              <w:t>[参考答案]</w:t>
            </w:r>
          </w:p>
          <w:p>
            <w:pPr>
              <w:pStyle w:val="TableText"/>
              <w:ind w:left="108"/>
              <w:spacing w:before="45" w:line="219" w:lineRule="auto"/>
              <w:rPr/>
            </w:pPr>
            <w:r>
              <w:rPr>
                <w:spacing w:val="-2"/>
              </w:rPr>
              <w:t>片面夸大理论和书本知识的作用</w:t>
            </w:r>
          </w:p>
          <w:p>
            <w:pPr>
              <w:pStyle w:val="TableText"/>
              <w:ind w:left="102" w:right="3654" w:firstLine="3"/>
              <w:spacing w:before="44"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4" w:hRule="atLeast"/>
        </w:trPr>
        <w:tc>
          <w:tcPr>
            <w:shd w:val="clear" w:fill="FFFFFF"/>
            <w:tcW w:w="8558" w:type="dxa"/>
            <w:vAlign w:val="top"/>
            <w:gridSpan w:val="3"/>
          </w:tcPr>
          <w:p>
            <w:pPr>
              <w:pStyle w:val="TableText"/>
              <w:ind w:left="139"/>
              <w:spacing w:before="131" w:line="220" w:lineRule="auto"/>
              <w:rPr/>
            </w:pPr>
            <w:r>
              <w:rPr>
                <w:spacing w:val="-8"/>
              </w:rPr>
              <w:t>[我的答案]</w:t>
            </w:r>
          </w:p>
          <w:p>
            <w:pPr>
              <w:pStyle w:val="TableText"/>
              <w:ind w:left="102"/>
              <w:spacing w:before="45" w:line="220" w:lineRule="auto"/>
              <w:rPr/>
            </w:pPr>
            <w:r>
              <w:rPr>
                <w:spacing w:val="-1"/>
              </w:rPr>
              <w:t>认为只有理性认识是可靠的</w:t>
            </w:r>
          </w:p>
          <w:p>
            <w:pPr>
              <w:pStyle w:val="TableText"/>
              <w:ind w:left="107" w:right="3654" w:hanging="1"/>
              <w:spacing w:before="43" w:line="241"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83" w:lineRule="auto"/>
              <w:rPr>
                <w:rFonts w:ascii="Arial"/>
                <w:sz w:val="21"/>
              </w:rPr>
            </w:pPr>
            <w:r/>
          </w:p>
          <w:p>
            <w:pPr>
              <w:pStyle w:val="TableText"/>
              <w:ind w:left="119" w:right="5558"/>
              <w:spacing w:before="78"/>
              <w:rPr/>
            </w:pPr>
            <w:r>
              <w:rPr>
                <w:spacing w:val="-1"/>
              </w:rPr>
              <w:t>事物本质的暴露有一个过程</w:t>
            </w:r>
            <w:r>
              <w:rPr>
                <w:spacing w:val="1"/>
              </w:rPr>
              <w:t xml:space="preserve"> </w:t>
            </w:r>
            <w:r>
              <w:rPr>
                <w:spacing w:val="-1"/>
              </w:rPr>
              <w:t>认识过程中难免发生错误</w:t>
            </w:r>
          </w:p>
          <w:p>
            <w:pPr>
              <w:pStyle w:val="TableText"/>
              <w:ind w:left="121"/>
              <w:spacing w:before="36" w:line="219" w:lineRule="auto"/>
              <w:rPr/>
            </w:pPr>
            <w:r>
              <w:rPr>
                <w:spacing w:val="-1"/>
              </w:rPr>
              <w:t>人的认识要受到主体的知识水平等主观条件的限制</w:t>
            </w:r>
          </w:p>
          <w:p>
            <w:pPr>
              <w:pStyle w:val="TableText"/>
              <w:ind w:left="121"/>
              <w:spacing w:before="43" w:line="219" w:lineRule="auto"/>
              <w:rPr/>
            </w:pPr>
            <w:r>
              <w:rPr>
                <w:spacing w:val="-1"/>
              </w:rPr>
              <w:t>人的认识要受到社会历史条件和科学技术条件的限制</w:t>
            </w:r>
          </w:p>
        </w:tc>
      </w:tr>
      <w:tr>
        <w:trPr>
          <w:trHeight w:val="1804" w:hRule="atLeast"/>
        </w:trPr>
        <w:tc>
          <w:tcPr>
            <w:shd w:val="clear" w:fill="FFFFFF"/>
            <w:tcW w:w="8558" w:type="dxa"/>
            <w:vAlign w:val="top"/>
            <w:gridSpan w:val="3"/>
          </w:tcPr>
          <w:p>
            <w:pPr>
              <w:pStyle w:val="TableText"/>
              <w:ind w:left="139"/>
              <w:spacing w:before="134" w:line="219" w:lineRule="auto"/>
              <w:rPr/>
            </w:pPr>
            <w:r>
              <w:rPr>
                <w:spacing w:val="-8"/>
              </w:rPr>
              <w:t>[参考答案]</w:t>
            </w:r>
          </w:p>
          <w:p>
            <w:pPr>
              <w:pStyle w:val="TableText"/>
              <w:ind w:left="102" w:right="5575"/>
              <w:spacing w:before="46"/>
              <w:rPr/>
            </w:pPr>
            <w:r>
              <w:rPr>
                <w:spacing w:val="-1"/>
              </w:rPr>
              <w:t>事物本质的暴露有一个过程</w:t>
            </w:r>
            <w:r>
              <w:rPr>
                <w:spacing w:val="1"/>
              </w:rPr>
              <w:t xml:space="preserve"> </w:t>
            </w:r>
            <w:r>
              <w:rPr>
                <w:spacing w:val="-1"/>
              </w:rPr>
              <w:t>认识过程中难免发生错误</w:t>
            </w:r>
          </w:p>
          <w:p>
            <w:pPr>
              <w:pStyle w:val="TableText"/>
              <w:ind w:left="104"/>
              <w:spacing w:before="36" w:line="219" w:lineRule="auto"/>
              <w:rPr/>
            </w:pPr>
            <w:r>
              <w:rPr>
                <w:spacing w:val="-1"/>
              </w:rPr>
              <w:t>人的认识要受到主体的知识水平等主观条件的限制</w:t>
            </w:r>
          </w:p>
          <w:p>
            <w:pPr>
              <w:pStyle w:val="TableText"/>
              <w:ind w:left="104"/>
              <w:spacing w:before="43" w:line="219" w:lineRule="auto"/>
              <w:rPr/>
            </w:pPr>
            <w:r>
              <w:rPr>
                <w:spacing w:val="-1"/>
              </w:rPr>
              <w:t>人的认识要受到社会历史条件和科学技术条件的限制</w:t>
            </w:r>
          </w:p>
        </w:tc>
      </w:tr>
      <w:tr>
        <w:trPr>
          <w:trHeight w:val="1804" w:hRule="atLeast"/>
        </w:trPr>
        <w:tc>
          <w:tcPr>
            <w:shd w:val="clear" w:fill="FFFFFF"/>
            <w:tcW w:w="8558" w:type="dxa"/>
            <w:vAlign w:val="top"/>
            <w:gridSpan w:val="3"/>
          </w:tcPr>
          <w:p>
            <w:pPr>
              <w:pStyle w:val="TableText"/>
              <w:ind w:left="139"/>
              <w:spacing w:before="136" w:line="220" w:lineRule="auto"/>
              <w:rPr/>
            </w:pPr>
            <w:r>
              <w:rPr>
                <w:spacing w:val="-8"/>
              </w:rPr>
              <w:t>[我的答案]</w:t>
            </w:r>
          </w:p>
          <w:p>
            <w:pPr>
              <w:pStyle w:val="TableText"/>
              <w:ind w:left="104" w:right="2935"/>
              <w:spacing w:before="43" w:line="241" w:lineRule="auto"/>
              <w:rPr/>
            </w:pPr>
            <w:r>
              <w:rPr>
                <w:spacing w:val="-1"/>
              </w:rPr>
              <w:t>人的认识要受到社会历史条件和科学技术条件的限制</w:t>
            </w:r>
            <w:r>
              <w:rPr>
                <w:spacing w:val="10"/>
              </w:rPr>
              <w:t xml:space="preserve"> </w:t>
            </w:r>
            <w:r>
              <w:rPr>
                <w:spacing w:val="-1"/>
              </w:rPr>
              <w:t>人的认识要受到主体的知识水平等主观条件的限制</w:t>
            </w:r>
          </w:p>
          <w:p>
            <w:pPr>
              <w:pStyle w:val="TableText"/>
              <w:ind w:left="102"/>
              <w:spacing w:before="32" w:line="220" w:lineRule="auto"/>
              <w:rPr/>
            </w:pPr>
            <w:r>
              <w:rPr>
                <w:spacing w:val="-1"/>
              </w:rPr>
              <w:t>认识过程中难免发生错误</w:t>
            </w:r>
          </w:p>
          <w:p>
            <w:pPr>
              <w:pStyle w:val="TableText"/>
              <w:ind w:left="102"/>
              <w:spacing w:before="44" w:line="219" w:lineRule="auto"/>
              <w:rPr/>
            </w:pPr>
            <w:r>
              <w:rPr>
                <w:spacing w:val="-1"/>
              </w:rPr>
              <w:t>事物本质的暴露有一个过程</w:t>
            </w:r>
          </w:p>
        </w:tc>
      </w:tr>
      <w:tr>
        <w:trPr>
          <w:trHeight w:val="365" w:hRule="atLeast"/>
        </w:trPr>
        <w:tc>
          <w:tcPr>
            <w:shd w:val="clear" w:fill="EBEBEB"/>
            <w:tcW w:w="1237" w:type="dxa"/>
            <w:vAlign w:val="top"/>
            <w:gridSpan w:val="2"/>
          </w:tcPr>
          <w:p>
            <w:pPr>
              <w:pStyle w:val="TableText"/>
              <w:ind w:left="253"/>
              <w:spacing w:before="91" w:line="203"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164" w:hRule="atLeast"/>
        </w:trPr>
        <w:tc>
          <w:tcPr>
            <w:shd w:val="clear" w:fill="FFFFFF"/>
            <w:tcW w:w="8558" w:type="dxa"/>
            <w:vAlign w:val="top"/>
            <w:gridSpan w:val="3"/>
          </w:tcPr>
          <w:p>
            <w:pPr>
              <w:spacing w:line="386" w:lineRule="auto"/>
              <w:rPr>
                <w:rFonts w:ascii="Arial"/>
                <w:sz w:val="21"/>
              </w:rPr>
            </w:pPr>
            <w:r/>
          </w:p>
          <w:p>
            <w:pPr>
              <w:pStyle w:val="TableText"/>
              <w:ind w:left="122" w:right="5798"/>
              <w:spacing w:before="78"/>
              <w:rPr/>
            </w:pPr>
            <w:r>
              <w:rPr>
                <w:spacing w:val="-2"/>
              </w:rPr>
              <w:t>理论对实践具有决定作用</w:t>
            </w:r>
            <w:r>
              <w:rPr>
                <w:spacing w:val="8"/>
              </w:rPr>
              <w:t xml:space="preserve"> </w:t>
            </w:r>
            <w:r>
              <w:rPr>
                <w:spacing w:val="-2"/>
              </w:rPr>
              <w:t>理论不能代替实践</w:t>
            </w:r>
          </w:p>
        </w:tc>
      </w:tr>
    </w:tbl>
    <w:p>
      <w:pPr>
        <w:rPr>
          <w:rFonts w:ascii="Arial"/>
          <w:sz w:val="21"/>
        </w:rPr>
      </w:pPr>
      <w:r/>
    </w:p>
    <w:p>
      <w:pPr>
        <w:sectPr>
          <w:footerReference w:type="default" r:id="rId276"/>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22"/>
              <w:spacing w:before="128" w:line="219" w:lineRule="auto"/>
              <w:rPr/>
            </w:pPr>
            <w:r>
              <w:rPr>
                <w:spacing w:val="-2"/>
              </w:rPr>
              <w:t>理论也是物质力量</w:t>
            </w:r>
          </w:p>
          <w:p>
            <w:pPr>
              <w:pStyle w:val="TableText"/>
              <w:ind w:left="122"/>
              <w:spacing w:before="44"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5"/>
              <w:spacing w:before="46" w:line="219" w:lineRule="auto"/>
              <w:rPr/>
            </w:pPr>
            <w:r>
              <w:rPr>
                <w:spacing w:val="-2"/>
              </w:rPr>
              <w:t>理论不能代替实践</w:t>
            </w:r>
          </w:p>
          <w:p>
            <w:pPr>
              <w:pStyle w:val="TableText"/>
              <w:ind w:left="105"/>
              <w:spacing w:before="44" w:line="219" w:lineRule="auto"/>
              <w:rPr/>
            </w:pPr>
            <w:r>
              <w:rPr>
                <w:spacing w:val="-1"/>
              </w:rPr>
              <w:t>理论的作用可以通过实践表现出来</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5" w:right="4855"/>
              <w:spacing w:before="43" w:line="241" w:lineRule="auto"/>
              <w:rPr/>
            </w:pPr>
            <w:r>
              <w:rPr>
                <w:spacing w:val="-1"/>
              </w:rPr>
              <w:t>理论的作用可以通过实践表现出来</w:t>
            </w:r>
            <w:r>
              <w:rPr>
                <w:spacing w:val="1"/>
              </w:rPr>
              <w:t xml:space="preserve"> </w:t>
            </w:r>
            <w:r>
              <w:rPr>
                <w:spacing w:val="-2"/>
              </w:rPr>
              <w:t>理论不能代替实践</w:t>
            </w:r>
          </w:p>
          <w:p>
            <w:pPr>
              <w:pStyle w:val="TableText"/>
              <w:ind w:left="105"/>
              <w:spacing w:before="32" w:line="219" w:lineRule="auto"/>
              <w:rPr/>
            </w:pPr>
            <w:r>
              <w:rPr>
                <w:spacing w:val="-2"/>
              </w:rPr>
              <w:t>理论对实践具有决定作用</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9" w:lineRule="auto"/>
              <w:rPr>
                <w:rFonts w:ascii="Arial"/>
                <w:sz w:val="21"/>
              </w:rPr>
            </w:pPr>
            <w:r>
              <w:pict>
                <v:rect id="_x0000_s118" style="position:absolute;margin-left:-415.19pt;margin-top:-0.350037pt;mso-position-vertical-relative:top-margin-area;mso-position-horizontal-relative:right-margin-area;width:0.1pt;height:0.75pt;z-index:251855872;" fillcolor="#000000" filled="true" stroked="false">
                  <v:fill opacity="0.109804"/>
                </v:rect>
              </w:pict>
            </w: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7"/>
              <w:spacing w:before="44" w:line="219" w:lineRule="auto"/>
              <w:rPr/>
            </w:pPr>
            <w:r>
              <w:rPr>
                <w:spacing w:val="-1"/>
              </w:rPr>
              <w:t>C.矛盾双方相互渗透，在一定条件下可以相互转化</w:t>
            </w:r>
          </w:p>
          <w:p>
            <w:pPr>
              <w:pStyle w:val="TableText"/>
              <w:ind w:left="114"/>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94"/>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0"/>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94" w:right="3174"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4" w:lineRule="auto"/>
              <w:rPr>
                <w:rFonts w:ascii="Arial"/>
                <w:sz w:val="21"/>
              </w:rPr>
            </w:pPr>
            <w:r/>
          </w:p>
          <w:p>
            <w:pPr>
              <w:pStyle w:val="TableText"/>
              <w:ind w:left="123"/>
              <w:spacing w:before="78" w:line="219" w:lineRule="auto"/>
              <w:rPr/>
            </w:pPr>
            <w:r>
              <w:rPr>
                <w:spacing w:val="-3"/>
              </w:rPr>
              <w:t>不承认运动</w:t>
            </w:r>
          </w:p>
          <w:p>
            <w:pPr>
              <w:pStyle w:val="TableText"/>
              <w:ind w:left="127" w:right="4838" w:hanging="8"/>
              <w:spacing w:before="46"/>
              <w:rPr/>
            </w:pPr>
            <w:r>
              <w:rPr>
                <w:spacing w:val="-1"/>
              </w:rPr>
              <w:t>认为事物的运动是外力作用的结果</w:t>
            </w:r>
            <w:r>
              <w:rPr>
                <w:spacing w:val="4"/>
              </w:rPr>
              <w:t xml:space="preserve"> </w:t>
            </w:r>
            <w:r>
              <w:rPr>
                <w:spacing w:val="-5"/>
              </w:rPr>
              <w:t>心动旗动</w:t>
            </w:r>
          </w:p>
          <w:p>
            <w:pPr>
              <w:pStyle w:val="TableText"/>
              <w:ind w:left="133"/>
              <w:spacing w:before="35" w:line="219" w:lineRule="auto"/>
              <w:rPr/>
            </w:pPr>
            <w:r>
              <w:rPr>
                <w:spacing w:val="-3"/>
              </w:rPr>
              <w:t>只有一种机械运动</w:t>
            </w:r>
          </w:p>
        </w:tc>
      </w:tr>
      <w:tr>
        <w:trPr>
          <w:trHeight w:val="1474" w:hRule="atLeast"/>
        </w:trPr>
        <w:tc>
          <w:tcPr>
            <w:shd w:val="clear" w:fill="FFFFFF"/>
            <w:tcW w:w="8558" w:type="dxa"/>
            <w:vAlign w:val="top"/>
            <w:gridSpan w:val="2"/>
          </w:tcPr>
          <w:p>
            <w:pPr>
              <w:pStyle w:val="TableText"/>
              <w:ind w:left="106" w:right="7254" w:firstLine="33"/>
              <w:spacing w:before="137" w:line="245" w:lineRule="auto"/>
              <w:jc w:val="both"/>
              <w:rPr/>
            </w:pPr>
            <w:r>
              <w:rPr>
                <w:spacing w:val="-8"/>
              </w:rPr>
              <w:t>[参考答案]</w:t>
            </w:r>
            <w:r>
              <w:rPr/>
              <w:t xml:space="preserve"> </w:t>
            </w:r>
            <w:r>
              <w:rPr>
                <w:spacing w:val="-3"/>
              </w:rPr>
              <w:t>不承认运动</w:t>
            </w:r>
            <w:r>
              <w:rPr/>
              <w:t xml:space="preserve"> </w:t>
            </w:r>
            <w:r>
              <w:rPr>
                <w:spacing w:val="-4"/>
              </w:rPr>
              <w:t>心动旗动</w:t>
            </w:r>
          </w:p>
          <w:p>
            <w:pPr>
              <w:pStyle w:val="TableText"/>
              <w:ind w:left="116"/>
              <w:spacing w:before="31" w:line="219" w:lineRule="auto"/>
              <w:rPr/>
            </w:pPr>
            <w:r>
              <w:rPr>
                <w:spacing w:val="-3"/>
              </w:rPr>
              <w:t>只有一种机械运动</w:t>
            </w:r>
          </w:p>
        </w:tc>
      </w:tr>
      <w:tr>
        <w:trPr>
          <w:trHeight w:val="114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16"/>
              <w:spacing w:before="42" w:line="219" w:lineRule="auto"/>
              <w:rPr/>
            </w:pPr>
            <w:r>
              <w:rPr>
                <w:spacing w:val="-3"/>
              </w:rPr>
              <w:t>只有一种机械运动</w:t>
            </w:r>
          </w:p>
          <w:p>
            <w:pPr>
              <w:pStyle w:val="TableText"/>
              <w:ind w:left="102"/>
              <w:spacing w:before="47" w:line="219" w:lineRule="auto"/>
              <w:rPr/>
            </w:pPr>
            <w:r>
              <w:rPr>
                <w:spacing w:val="-1"/>
              </w:rPr>
              <w:t>认为事物的运动是外力作用的结果</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93" w:line="201"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505" w:hRule="atLeast"/>
        </w:trPr>
        <w:tc>
          <w:tcPr>
            <w:shd w:val="clear" w:fill="FFFFFF"/>
            <w:tcW w:w="8558" w:type="dxa"/>
            <w:vAlign w:val="top"/>
            <w:gridSpan w:val="2"/>
          </w:tcPr>
          <w:p>
            <w:pPr>
              <w:rPr>
                <w:rFonts w:ascii="Arial"/>
                <w:sz w:val="21"/>
              </w:rPr>
            </w:pPr>
            <w:r/>
          </w:p>
        </w:tc>
      </w:tr>
    </w:tbl>
    <w:p>
      <w:pPr>
        <w:rPr>
          <w:rFonts w:ascii="Arial"/>
          <w:sz w:val="21"/>
        </w:rPr>
      </w:pPr>
      <w:r/>
    </w:p>
    <w:p>
      <w:pPr>
        <w:sectPr>
          <w:footerReference w:type="default" r:id="rId27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803" w:hRule="atLeast"/>
        </w:trPr>
        <w:tc>
          <w:tcPr>
            <w:shd w:val="clear" w:fill="FFFFFF"/>
            <w:tcW w:w="8558" w:type="dxa"/>
            <w:vAlign w:val="top"/>
            <w:gridSpan w:val="2"/>
          </w:tcPr>
          <w:p>
            <w:pPr>
              <w:pStyle w:val="TableText"/>
              <w:ind w:left="123"/>
              <w:spacing w:before="128" w:line="220" w:lineRule="auto"/>
              <w:rPr/>
            </w:pPr>
            <w:r>
              <w:rPr>
                <w:spacing w:val="-5"/>
              </w:rPr>
              <w:t>一元论</w:t>
            </w:r>
          </w:p>
          <w:p>
            <w:pPr>
              <w:pStyle w:val="TableText"/>
              <w:ind w:left="126"/>
              <w:spacing w:before="43" w:line="219" w:lineRule="auto"/>
              <w:rPr/>
            </w:pPr>
            <w:r>
              <w:rPr>
                <w:spacing w:val="-6"/>
              </w:rPr>
              <w:t>决定论</w:t>
            </w:r>
          </w:p>
          <w:p>
            <w:pPr>
              <w:pStyle w:val="TableText"/>
              <w:ind w:left="125" w:right="7238" w:hanging="6"/>
              <w:spacing w:before="45" w:line="245" w:lineRule="auto"/>
              <w:rPr/>
            </w:pPr>
            <w:r>
              <w:rPr>
                <w:spacing w:val="-2"/>
              </w:rPr>
              <w:t>物质统一性</w:t>
            </w:r>
            <w:r>
              <w:rPr/>
              <w:t xml:space="preserve"> </w:t>
            </w:r>
            <w:r>
              <w:rPr>
                <w:spacing w:val="-4"/>
              </w:rPr>
              <w:t>能动反映论</w:t>
            </w:r>
            <w:r>
              <w:rPr>
                <w:spacing w:val="3"/>
              </w:rPr>
              <w:t xml:space="preserve"> </w:t>
            </w:r>
            <w:r>
              <w:rPr>
                <w:spacing w:val="-4"/>
              </w:rPr>
              <w:t>意识本原论</w:t>
            </w:r>
          </w:p>
        </w:tc>
      </w:tr>
      <w:tr>
        <w:trPr>
          <w:trHeight w:val="1144" w:hRule="atLeast"/>
        </w:trPr>
        <w:tc>
          <w:tcPr>
            <w:shd w:val="clear" w:fill="FFFFFF"/>
            <w:tcW w:w="8558" w:type="dxa"/>
            <w:vAlign w:val="top"/>
            <w:gridSpan w:val="2"/>
          </w:tcPr>
          <w:p>
            <w:pPr>
              <w:pStyle w:val="TableText"/>
              <w:ind w:left="109" w:right="7255" w:firstLine="30"/>
              <w:spacing w:before="128"/>
              <w:rPr/>
            </w:pPr>
            <w:r>
              <w:rPr>
                <w:spacing w:val="-8"/>
              </w:rPr>
              <w:t>[参考答案]</w:t>
            </w:r>
            <w:r>
              <w:rPr/>
              <w:t xml:space="preserve"> </w:t>
            </w:r>
            <w:r>
              <w:rPr>
                <w:spacing w:val="-6"/>
              </w:rPr>
              <w:t>决定论</w:t>
            </w:r>
          </w:p>
          <w:p>
            <w:pPr>
              <w:pStyle w:val="TableText"/>
              <w:ind w:left="102"/>
              <w:spacing w:before="37" w:line="220" w:lineRule="auto"/>
              <w:rPr/>
            </w:pPr>
            <w:r>
              <w:rPr>
                <w:spacing w:val="-2"/>
              </w:rPr>
              <w:t>物质统一性</w:t>
            </w:r>
          </w:p>
        </w:tc>
      </w:tr>
      <w:tr>
        <w:trPr>
          <w:trHeight w:val="1144" w:hRule="atLeast"/>
        </w:trPr>
        <w:tc>
          <w:tcPr>
            <w:shd w:val="clear" w:fill="FFFFFF"/>
            <w:tcW w:w="8558" w:type="dxa"/>
            <w:vAlign w:val="top"/>
            <w:gridSpan w:val="2"/>
          </w:tcPr>
          <w:p>
            <w:pPr>
              <w:pStyle w:val="TableText"/>
              <w:ind w:left="109" w:right="7255" w:firstLine="30"/>
              <w:spacing w:before="131" w:line="241" w:lineRule="auto"/>
              <w:rPr/>
            </w:pPr>
            <w:r>
              <w:rPr>
                <w:spacing w:val="-8"/>
              </w:rPr>
              <w:t>[我的答案]</w:t>
            </w:r>
            <w:r>
              <w:rPr/>
              <w:t xml:space="preserve"> </w:t>
            </w:r>
            <w:r>
              <w:rPr>
                <w:spacing w:val="-6"/>
              </w:rPr>
              <w:t>决定论</w:t>
            </w:r>
          </w:p>
          <w:p>
            <w:pPr>
              <w:pStyle w:val="TableText"/>
              <w:ind w:left="106"/>
              <w:spacing w:before="32" w:line="220" w:lineRule="auto"/>
              <w:rPr/>
            </w:pPr>
            <w:r>
              <w:rPr>
                <w:spacing w:val="-5"/>
              </w:rPr>
              <w:t>一元论</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1" w:lineRule="auto"/>
              <w:rPr>
                <w:rFonts w:ascii="Arial"/>
                <w:sz w:val="21"/>
              </w:rPr>
            </w:pPr>
            <w:r/>
          </w:p>
          <w:p>
            <w:pPr>
              <w:pStyle w:val="TableText"/>
              <w:ind w:left="120"/>
              <w:spacing w:before="78" w:line="219" w:lineRule="auto"/>
              <w:rPr/>
            </w:pPr>
            <w:r>
              <w:rPr>
                <w:spacing w:val="-2"/>
              </w:rPr>
              <w:t>感性认识的产物</w:t>
            </w:r>
          </w:p>
          <w:p>
            <w:pPr>
              <w:pStyle w:val="TableText"/>
              <w:ind w:left="122"/>
              <w:spacing w:before="46" w:line="219" w:lineRule="auto"/>
              <w:rPr/>
            </w:pPr>
            <w:r>
              <w:rPr>
                <w:spacing w:val="-2"/>
              </w:rPr>
              <w:t>理性认识的产物</w:t>
            </w:r>
          </w:p>
          <w:p>
            <w:pPr>
              <w:pStyle w:val="TableText"/>
              <w:ind w:left="121"/>
              <w:spacing w:before="43" w:line="219" w:lineRule="auto"/>
              <w:rPr/>
            </w:pPr>
            <w:r>
              <w:rPr>
                <w:spacing w:val="-2"/>
              </w:rPr>
              <w:t>社会性劳动的产物</w:t>
            </w:r>
          </w:p>
          <w:p>
            <w:pPr>
              <w:pStyle w:val="TableText"/>
              <w:ind w:left="121" w:right="5078"/>
              <w:spacing w:before="46"/>
              <w:rPr/>
            </w:pPr>
            <w:r>
              <w:rPr>
                <w:spacing w:val="-1"/>
              </w:rPr>
              <w:t>从劳动中产生的语言发展的产物</w:t>
            </w:r>
            <w:r>
              <w:rPr/>
              <w:t xml:space="preserve"> </w:t>
            </w:r>
            <w:r>
              <w:rPr>
                <w:spacing w:val="-1"/>
              </w:rPr>
              <w:t>人区别于其他生物的独特标志</w:t>
            </w:r>
          </w:p>
        </w:tc>
      </w:tr>
      <w:tr>
        <w:trPr>
          <w:trHeight w:val="114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104"/>
              <w:spacing w:before="45" w:line="219" w:lineRule="auto"/>
              <w:rPr/>
            </w:pPr>
            <w:r>
              <w:rPr>
                <w:spacing w:val="-2"/>
              </w:rPr>
              <w:t>社会性劳动的产物</w:t>
            </w:r>
          </w:p>
          <w:p>
            <w:pPr>
              <w:pStyle w:val="TableText"/>
              <w:ind w:left="105"/>
              <w:spacing w:before="45" w:line="219" w:lineRule="auto"/>
              <w:rPr/>
            </w:pPr>
            <w:r>
              <w:rPr>
                <w:spacing w:val="-1"/>
              </w:rPr>
              <w:t>从劳动中产生的语言发展的产物</w:t>
            </w:r>
          </w:p>
        </w:tc>
      </w:tr>
      <w:tr>
        <w:trPr>
          <w:trHeight w:val="114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4" w:right="5094"/>
              <w:spacing w:before="43" w:line="241" w:lineRule="auto"/>
              <w:rPr/>
            </w:pPr>
            <w:r>
              <w:rPr>
                <w:spacing w:val="-1"/>
              </w:rPr>
              <w:t>从劳动中产生的语言发展的产物</w:t>
            </w:r>
            <w:r>
              <w:rPr/>
              <w:t xml:space="preserve"> </w:t>
            </w:r>
            <w:r>
              <w:rPr>
                <w:spacing w:val="-2"/>
              </w:rPr>
              <w:t>社会性劳动的产物</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6" w:lineRule="auto"/>
              <w:rPr>
                <w:rFonts w:ascii="Arial"/>
                <w:sz w:val="21"/>
              </w:rPr>
            </w:pPr>
            <w:r/>
          </w:p>
          <w:p>
            <w:pPr>
              <w:pStyle w:val="TableText"/>
              <w:ind w:left="123"/>
              <w:spacing w:before="78" w:line="219" w:lineRule="auto"/>
              <w:rPr/>
            </w:pPr>
            <w:r>
              <w:rPr>
                <w:spacing w:val="-2"/>
              </w:rPr>
              <w:t>一切事物都处于相互联系之中</w:t>
            </w:r>
          </w:p>
          <w:p>
            <w:pPr>
              <w:pStyle w:val="TableText"/>
              <w:ind w:left="120" w:right="5078"/>
              <w:spacing w:before="43" w:line="241" w:lineRule="auto"/>
              <w:rPr/>
            </w:pPr>
            <w:r>
              <w:rPr>
                <w:spacing w:val="-1"/>
              </w:rPr>
              <w:t>联系既是普遍的又是复杂多样的</w:t>
            </w:r>
            <w:r>
              <w:rPr>
                <w:spacing w:val="2"/>
              </w:rPr>
              <w:t xml:space="preserve"> </w:t>
            </w:r>
            <w:r>
              <w:rPr>
                <w:spacing w:val="-2"/>
              </w:rPr>
              <w:t>联系是客观世界的本性</w:t>
            </w:r>
          </w:p>
          <w:p>
            <w:pPr>
              <w:pStyle w:val="TableText"/>
              <w:ind w:left="119"/>
              <w:spacing w:before="33" w:line="219" w:lineRule="auto"/>
              <w:rPr/>
            </w:pPr>
            <w:r>
              <w:rPr>
                <w:spacing w:val="-1"/>
              </w:rPr>
              <w:t>世界是一个相互联系的统一整体</w:t>
            </w:r>
          </w:p>
          <w:p>
            <w:pPr>
              <w:pStyle w:val="TableText"/>
              <w:ind w:left="120"/>
              <w:spacing w:before="45" w:line="219" w:lineRule="auto"/>
              <w:rPr/>
            </w:pPr>
            <w:r>
              <w:rPr>
                <w:spacing w:val="-1"/>
              </w:rPr>
              <w:t>联系的本质存在于人们的思维之中</w:t>
            </w:r>
          </w:p>
        </w:tc>
      </w:tr>
      <w:tr>
        <w:trPr>
          <w:trHeight w:val="1804" w:hRule="atLeast"/>
        </w:trPr>
        <w:tc>
          <w:tcPr>
            <w:shd w:val="clear" w:fill="FFFFFF"/>
            <w:tcW w:w="8558" w:type="dxa"/>
            <w:vAlign w:val="top"/>
            <w:gridSpan w:val="2"/>
          </w:tcPr>
          <w:p>
            <w:pPr>
              <w:pStyle w:val="TableText"/>
              <w:ind w:left="139"/>
              <w:spacing w:before="138" w:line="219" w:lineRule="auto"/>
              <w:rPr/>
            </w:pPr>
            <w:r>
              <w:rPr>
                <w:spacing w:val="-8"/>
              </w:rPr>
              <w:t>[参考答案]</w:t>
            </w:r>
          </w:p>
          <w:p>
            <w:pPr>
              <w:pStyle w:val="TableText"/>
              <w:ind w:left="106"/>
              <w:spacing w:before="44" w:line="219" w:lineRule="auto"/>
              <w:rPr/>
            </w:pPr>
            <w:r>
              <w:rPr>
                <w:spacing w:val="-2"/>
              </w:rPr>
              <w:t>一切事物都处于相互联系之中</w:t>
            </w:r>
          </w:p>
          <w:p>
            <w:pPr>
              <w:pStyle w:val="TableText"/>
              <w:ind w:left="103" w:right="5094"/>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02"/>
              <w:spacing w:before="38" w:line="219" w:lineRule="auto"/>
              <w:rPr/>
            </w:pPr>
            <w:r>
              <w:rPr>
                <w:spacing w:val="-1"/>
              </w:rPr>
              <w:t>世界是一个相互联系的统一整体</w:t>
            </w:r>
          </w:p>
        </w:tc>
      </w:tr>
      <w:tr>
        <w:trPr>
          <w:trHeight w:val="505" w:hRule="atLeast"/>
        </w:trPr>
        <w:tc>
          <w:tcPr>
            <w:shd w:val="clear" w:fill="FFFFFF"/>
            <w:tcW w:w="8558" w:type="dxa"/>
            <w:vAlign w:val="top"/>
            <w:gridSpan w:val="2"/>
          </w:tcPr>
          <w:p>
            <w:pPr>
              <w:pStyle w:val="TableText"/>
              <w:ind w:left="139"/>
              <w:spacing w:before="138" w:line="220" w:lineRule="auto"/>
              <w:rPr/>
            </w:pPr>
            <w:r>
              <w:rPr>
                <w:spacing w:val="-8"/>
              </w:rPr>
              <w:t>[我的答案]</w:t>
            </w:r>
          </w:p>
        </w:tc>
      </w:tr>
    </w:tbl>
    <w:p>
      <w:pPr>
        <w:spacing w:line="212" w:lineRule="exact"/>
        <w:rPr>
          <w:rFonts w:ascii="Arial"/>
          <w:sz w:val="18"/>
        </w:rPr>
      </w:pPr>
      <w:r/>
    </w:p>
    <w:p>
      <w:pPr>
        <w:spacing w:line="212" w:lineRule="exact"/>
        <w:sectPr>
          <w:footerReference w:type="default" r:id="rId278"/>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66" w:hRule="atLeast"/>
        </w:trPr>
        <w:tc>
          <w:tcPr>
            <w:shd w:val="clear" w:fill="FFFFFF"/>
            <w:tcW w:w="8558" w:type="dxa"/>
            <w:vAlign w:val="top"/>
            <w:gridSpan w:val="2"/>
          </w:tcPr>
          <w:p>
            <w:pPr>
              <w:pStyle w:val="TableText"/>
              <w:ind w:left="102" w:right="5094"/>
              <w:spacing w:before="121" w:line="239" w:lineRule="auto"/>
              <w:rPr/>
            </w:pPr>
            <w:r>
              <w:rPr>
                <w:spacing w:val="-1"/>
              </w:rPr>
              <w:t>世界是一个相互联系的统一整体</w:t>
            </w:r>
            <w:r>
              <w:rPr>
                <w:spacing w:val="3"/>
              </w:rPr>
              <w:t xml:space="preserve"> </w:t>
            </w:r>
            <w:r>
              <w:rPr>
                <w:spacing w:val="-2"/>
              </w:rPr>
              <w:t>联系是客观世界的本性</w:t>
            </w:r>
          </w:p>
          <w:p>
            <w:pPr>
              <w:pStyle w:val="TableText"/>
              <w:ind w:left="105" w:right="5094" w:hanging="2"/>
              <w:spacing w:before="36"/>
              <w:rPr/>
            </w:pPr>
            <w:r>
              <w:rPr>
                <w:spacing w:val="-1"/>
              </w:rPr>
              <w:t>联系既是普遍的又是复杂多样的</w:t>
            </w:r>
            <w:r>
              <w:rPr>
                <w:spacing w:val="2"/>
              </w:rPr>
              <w:t xml:space="preserve"> </w:t>
            </w:r>
            <w:r>
              <w:rPr>
                <w:spacing w:val="-2"/>
              </w:rPr>
              <w:t>一切事物都处于相互联系之中</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8" w:lineRule="auto"/>
              <w:rPr>
                <w:rFonts w:ascii="Arial"/>
                <w:sz w:val="21"/>
              </w:rPr>
            </w:pPr>
            <w:r/>
          </w:p>
          <w:p>
            <w:pPr>
              <w:pStyle w:val="TableText"/>
              <w:ind w:left="111"/>
              <w:spacing w:before="78" w:line="220" w:lineRule="auto"/>
              <w:rPr/>
            </w:pPr>
            <w:r>
              <w:rPr>
                <w:spacing w:val="-1"/>
              </w:rPr>
              <w:t>A.物生有两</w:t>
            </w:r>
          </w:p>
          <w:p>
            <w:pPr>
              <w:pStyle w:val="TableText"/>
              <w:ind w:left="116" w:right="6758" w:hanging="3"/>
              <w:spacing w:before="45" w:line="239" w:lineRule="auto"/>
              <w:rPr/>
            </w:pPr>
            <w:r>
              <w:rPr>
                <w:spacing w:val="-1"/>
              </w:rPr>
              <w:t>B.万物莫不有对</w:t>
            </w:r>
            <w:r>
              <w:rPr>
                <w:spacing w:val="3"/>
              </w:rPr>
              <w:t xml:space="preserve"> </w:t>
            </w:r>
            <w:r>
              <w:rPr>
                <w:spacing w:val="-1"/>
              </w:rPr>
              <w:t>C.耦之中又有偶</w:t>
            </w:r>
          </w:p>
          <w:p>
            <w:pPr>
              <w:pStyle w:val="TableText"/>
              <w:ind w:left="114"/>
              <w:spacing w:before="37" w:line="220" w:lineRule="auto"/>
              <w:rPr/>
            </w:pPr>
            <w:r>
              <w:rPr>
                <w:spacing w:val="-1"/>
              </w:rPr>
              <w:t>D.和实生物</w:t>
            </w:r>
          </w:p>
        </w:tc>
      </w:tr>
      <w:tr>
        <w:trPr>
          <w:trHeight w:val="147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94"/>
              <w:spacing w:before="43" w:line="220" w:lineRule="auto"/>
              <w:rPr/>
            </w:pPr>
            <w:r>
              <w:rPr>
                <w:spacing w:val="-1"/>
              </w:rPr>
              <w:t>A.物生有两</w:t>
            </w:r>
          </w:p>
          <w:p>
            <w:pPr>
              <w:pStyle w:val="TableText"/>
              <w:ind w:left="99" w:right="6774" w:hanging="3"/>
              <w:spacing w:before="45" w:line="239" w:lineRule="auto"/>
              <w:rPr/>
            </w:pPr>
            <w:r>
              <w:rPr>
                <w:spacing w:val="-1"/>
              </w:rPr>
              <w:t>B.万物莫不有对</w:t>
            </w:r>
            <w:r>
              <w:rPr>
                <w:spacing w:val="3"/>
              </w:rPr>
              <w:t xml:space="preserve"> </w:t>
            </w:r>
            <w:r>
              <w:rPr>
                <w:spacing w:val="-1"/>
              </w:rPr>
              <w:t>C.耦之中又有偶</w:t>
            </w:r>
          </w:p>
        </w:tc>
      </w:tr>
      <w:tr>
        <w:trPr>
          <w:trHeight w:val="147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96" w:right="6774" w:firstLine="3"/>
              <w:spacing w:before="43" w:line="241" w:lineRule="auto"/>
              <w:rPr/>
            </w:pPr>
            <w:r>
              <w:rPr>
                <w:spacing w:val="-1"/>
              </w:rPr>
              <w:t>C.耦之中又有偶</w:t>
            </w:r>
            <w:r>
              <w:rPr/>
              <w:t xml:space="preserve"> </w:t>
            </w:r>
            <w:r>
              <w:rPr>
                <w:spacing w:val="-1"/>
              </w:rPr>
              <w:t>B.万物莫不有对</w:t>
            </w:r>
          </w:p>
          <w:p>
            <w:pPr>
              <w:pStyle w:val="TableText"/>
              <w:ind w:left="94"/>
              <w:spacing w:before="32" w:line="220" w:lineRule="auto"/>
              <w:rPr/>
            </w:pPr>
            <w:r>
              <w:rPr>
                <w:spacing w:val="-1"/>
              </w:rPr>
              <w:t>A.物生有两</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1" w:lineRule="auto"/>
              <w:rPr>
                <w:rFonts w:ascii="Arial"/>
                <w:sz w:val="21"/>
              </w:rPr>
            </w:pPr>
            <w:r/>
          </w:p>
          <w:p>
            <w:pPr>
              <w:pStyle w:val="TableText"/>
              <w:ind w:left="118"/>
              <w:spacing w:before="78" w:line="219" w:lineRule="auto"/>
              <w:rPr/>
            </w:pPr>
            <w:r>
              <w:rPr>
                <w:spacing w:val="-1"/>
              </w:rPr>
              <w:t>任何本质都要通过现象表现出来</w:t>
            </w:r>
          </w:p>
          <w:p>
            <w:pPr>
              <w:pStyle w:val="TableText"/>
              <w:ind w:left="118" w:right="5558" w:firstLine="1"/>
              <w:spacing w:before="47" w:line="239" w:lineRule="auto"/>
              <w:rPr/>
            </w:pPr>
            <w:r>
              <w:rPr>
                <w:spacing w:val="-1"/>
              </w:rPr>
              <w:t>本质能够通过感官直接感知</w:t>
            </w:r>
            <w:r>
              <w:rPr/>
              <w:t xml:space="preserve"> </w:t>
            </w:r>
            <w:r>
              <w:rPr>
                <w:spacing w:val="-1"/>
              </w:rPr>
              <w:t>任何现象都是本质的表现</w:t>
            </w:r>
          </w:p>
          <w:p>
            <w:pPr>
              <w:pStyle w:val="TableText"/>
              <w:ind w:left="121"/>
              <w:spacing w:before="38" w:line="219" w:lineRule="auto"/>
              <w:rPr/>
            </w:pPr>
            <w:r>
              <w:rPr>
                <w:spacing w:val="-2"/>
              </w:rPr>
              <w:t>现象只能用抽象思维把握</w:t>
            </w:r>
          </w:p>
          <w:p>
            <w:pPr>
              <w:pStyle w:val="TableText"/>
              <w:ind w:left="120"/>
              <w:spacing w:before="43" w:line="219" w:lineRule="auto"/>
              <w:rPr/>
            </w:pPr>
            <w:r>
              <w:rPr>
                <w:spacing w:val="-1"/>
              </w:rPr>
              <w:t>本质与必然性、规律不是同等程度的范畴</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1" w:right="5094"/>
              <w:spacing w:before="46" w:line="239" w:lineRule="auto"/>
              <w:rPr/>
            </w:pPr>
            <w:r>
              <w:rPr>
                <w:spacing w:val="-1"/>
              </w:rPr>
              <w:t>任何本质都要通过现象表现出来</w:t>
            </w:r>
            <w:r>
              <w:rPr>
                <w:spacing w:val="4"/>
              </w:rPr>
              <w:t xml:space="preserve"> </w:t>
            </w:r>
            <w:r>
              <w:rPr>
                <w:spacing w:val="-1"/>
              </w:rPr>
              <w:t>任何现象都是本质的表现</w:t>
            </w:r>
          </w:p>
        </w:tc>
      </w:tr>
      <w:tr>
        <w:trPr>
          <w:trHeight w:val="114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1"/>
              <w:spacing w:before="42" w:line="219" w:lineRule="auto"/>
              <w:rPr/>
            </w:pPr>
            <w:r>
              <w:rPr>
                <w:spacing w:val="-1"/>
              </w:rPr>
              <w:t>任何现象都是本质的表现</w:t>
            </w:r>
          </w:p>
          <w:p>
            <w:pPr>
              <w:pStyle w:val="TableText"/>
              <w:ind w:left="101"/>
              <w:spacing w:before="46" w:line="219" w:lineRule="auto"/>
              <w:rPr/>
            </w:pPr>
            <w:r>
              <w:rPr>
                <w:spacing w:val="-1"/>
              </w:rPr>
              <w:t>任何本质都要通过现象表现出来</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23" w:right="3398" w:firstLine="10"/>
              <w:spacing w:before="78"/>
              <w:rPr/>
            </w:pPr>
            <w:r>
              <w:rPr>
                <w:spacing w:val="-2"/>
              </w:rPr>
              <w:t>只有在认识必然的基础上，人们的活动才有自由</w:t>
            </w:r>
            <w:r>
              <w:rPr>
                <w:spacing w:val="17"/>
              </w:rPr>
              <w:t xml:space="preserve"> </w:t>
            </w:r>
            <w:r>
              <w:rPr>
                <w:spacing w:val="-2"/>
              </w:rPr>
              <w:t>巧妇难为无米之炊</w:t>
            </w:r>
          </w:p>
          <w:p>
            <w:pPr>
              <w:pStyle w:val="TableText"/>
              <w:ind w:left="120" w:right="5318"/>
              <w:spacing w:before="35"/>
              <w:rPr/>
            </w:pPr>
            <w:r>
              <w:rPr>
                <w:spacing w:val="-1"/>
              </w:rPr>
              <w:t>有条件要上，没有条件也要上</w:t>
            </w:r>
            <w:r>
              <w:rPr>
                <w:spacing w:val="1"/>
              </w:rPr>
              <w:t xml:space="preserve"> </w:t>
            </w:r>
            <w:r>
              <w:rPr>
                <w:spacing w:val="-1"/>
              </w:rPr>
              <w:t>情况明、决心大、方法对</w:t>
            </w:r>
          </w:p>
        </w:tc>
      </w:tr>
    </w:tbl>
    <w:p>
      <w:pPr>
        <w:rPr>
          <w:rFonts w:ascii="Arial"/>
          <w:sz w:val="21"/>
        </w:rPr>
      </w:pPr>
      <w:r/>
    </w:p>
    <w:p>
      <w:pPr>
        <w:sectPr>
          <w:footerReference w:type="default" r:id="rId27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84" w:hRule="atLeast"/>
        </w:trPr>
        <w:tc>
          <w:tcPr>
            <w:shd w:val="clear" w:fill="FFFFFF"/>
            <w:tcW w:w="8558" w:type="dxa"/>
            <w:vAlign w:val="top"/>
            <w:gridSpan w:val="2"/>
          </w:tcPr>
          <w:p>
            <w:pPr>
              <w:pStyle w:val="TableText"/>
              <w:ind w:left="123"/>
              <w:spacing w:before="128" w:line="219" w:lineRule="auto"/>
              <w:rPr/>
            </w:pPr>
            <w:r>
              <w:rPr>
                <w:spacing w:val="-2"/>
              </w:rPr>
              <w:t>不怕做不到，只怕想不到</w:t>
            </w:r>
          </w:p>
        </w:tc>
      </w:tr>
      <w:tr>
        <w:trPr>
          <w:trHeight w:val="147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6" w:right="3414" w:firstLine="10"/>
              <w:spacing w:before="44" w:line="241" w:lineRule="auto"/>
              <w:rPr/>
            </w:pPr>
            <w:r>
              <w:rPr>
                <w:spacing w:val="-2"/>
              </w:rPr>
              <w:t>只有在认识必然的基础上，人们的活动才有自由</w:t>
            </w:r>
            <w:r>
              <w:rPr>
                <w:spacing w:val="17"/>
              </w:rPr>
              <w:t xml:space="preserve"> </w:t>
            </w:r>
            <w:r>
              <w:rPr>
                <w:spacing w:val="-2"/>
              </w:rPr>
              <w:t>巧妇难为无米之炊</w:t>
            </w:r>
          </w:p>
          <w:p>
            <w:pPr>
              <w:pStyle w:val="TableText"/>
              <w:ind w:left="103"/>
              <w:spacing w:before="32" w:line="219" w:lineRule="auto"/>
              <w:rPr/>
            </w:pPr>
            <w:r>
              <w:rPr>
                <w:spacing w:val="-1"/>
              </w:rPr>
              <w:t>情况明、决心大、方法对</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5" w:right="5814" w:hanging="2"/>
              <w:spacing w:before="43" w:line="241" w:lineRule="auto"/>
              <w:rPr/>
            </w:pPr>
            <w:r>
              <w:rPr>
                <w:spacing w:val="-1"/>
              </w:rPr>
              <w:t>情况明、决心大、方法对</w:t>
            </w:r>
            <w:r>
              <w:rPr/>
              <w:t xml:space="preserve"> </w:t>
            </w:r>
            <w:r>
              <w:rPr>
                <w:spacing w:val="-2"/>
              </w:rPr>
              <w:t>巧妇难为无米之炊</w:t>
            </w:r>
          </w:p>
          <w:p>
            <w:pPr>
              <w:pStyle w:val="TableText"/>
              <w:ind w:left="116"/>
              <w:spacing w:before="31" w:line="219" w:lineRule="auto"/>
              <w:rPr/>
            </w:pPr>
            <w:r>
              <w:rPr>
                <w:spacing w:val="-2"/>
              </w:rPr>
              <w:t>只有在认识必然的基础上，人们的活动才有自由</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ict>
                <v:rect id="_x0000_s120" style="position:absolute;margin-left:-415.19pt;margin-top:-0.350037pt;mso-position-vertical-relative:top-margin-area;mso-position-horizontal-relative:right-margin-area;width:0.1pt;height:0.75pt;z-index:251863040;" fillcolor="#000000" filled="true" stroked="false">
                  <v:fill opacity="0.137255"/>
                </v:rect>
              </w:pict>
            </w:r>
            <w:r/>
          </w:p>
          <w:p>
            <w:pPr>
              <w:pStyle w:val="TableText"/>
              <w:ind w:left="120"/>
              <w:spacing w:before="78" w:line="219" w:lineRule="auto"/>
              <w:rPr/>
            </w:pPr>
            <w:r>
              <w:rPr>
                <w:spacing w:val="-2"/>
              </w:rPr>
              <w:t>镜中花，水中月</w:t>
            </w:r>
          </w:p>
          <w:p>
            <w:pPr>
              <w:pStyle w:val="TableText"/>
              <w:ind w:left="125" w:right="7478" w:firstLine="3"/>
              <w:spacing w:before="45" w:line="241" w:lineRule="auto"/>
              <w:rPr/>
            </w:pPr>
            <w:r>
              <w:rPr>
                <w:spacing w:val="-5"/>
              </w:rPr>
              <w:t>阶级斗争</w:t>
            </w:r>
            <w:r>
              <w:rPr/>
              <w:t xml:space="preserve"> </w:t>
            </w:r>
            <w:r>
              <w:rPr>
                <w:spacing w:val="-4"/>
              </w:rPr>
              <w:t>意识形态</w:t>
            </w:r>
          </w:p>
          <w:p>
            <w:pPr>
              <w:pStyle w:val="TableText"/>
              <w:ind w:left="160" w:right="6038" w:hanging="37"/>
              <w:spacing w:before="33"/>
              <w:rPr/>
            </w:pPr>
            <w:r>
              <w:rPr>
                <w:spacing w:val="-2"/>
              </w:rPr>
              <w:t>未实施的城市建设计划</w:t>
            </w:r>
            <w:r>
              <w:rPr>
                <w:spacing w:val="5"/>
              </w:rPr>
              <w:t xml:space="preserve"> </w:t>
            </w:r>
            <w:r>
              <w:rPr>
                <w:spacing w:val="-13"/>
              </w:rPr>
              <w:t>日月星辰</w:t>
            </w:r>
          </w:p>
        </w:tc>
      </w:tr>
      <w:tr>
        <w:trPr>
          <w:trHeight w:val="1144" w:hRule="atLeast"/>
        </w:trPr>
        <w:tc>
          <w:tcPr>
            <w:shd w:val="clear" w:fill="FFFFFF"/>
            <w:tcW w:w="8558" w:type="dxa"/>
            <w:vAlign w:val="top"/>
            <w:gridSpan w:val="2"/>
          </w:tcPr>
          <w:p>
            <w:pPr>
              <w:pStyle w:val="TableText"/>
              <w:ind w:left="112" w:right="7255" w:firstLine="27"/>
              <w:spacing w:before="132" w:line="241" w:lineRule="auto"/>
              <w:rPr/>
            </w:pPr>
            <w:r>
              <w:rPr>
                <w:spacing w:val="-8"/>
              </w:rPr>
              <w:t>[参考答案]</w:t>
            </w:r>
            <w:r>
              <w:rPr/>
              <w:t xml:space="preserve"> </w:t>
            </w:r>
            <w:r>
              <w:rPr>
                <w:spacing w:val="-5"/>
              </w:rPr>
              <w:t>阶级斗争</w:t>
            </w:r>
          </w:p>
          <w:p>
            <w:pPr>
              <w:pStyle w:val="TableText"/>
              <w:ind w:left="143"/>
              <w:spacing w:before="32" w:line="219" w:lineRule="auto"/>
              <w:rPr/>
            </w:pPr>
            <w:r>
              <w:rPr>
                <w:spacing w:val="-13"/>
              </w:rPr>
              <w:t>日月星辰</w:t>
            </w:r>
          </w:p>
        </w:tc>
      </w:tr>
      <w:tr>
        <w:trPr>
          <w:trHeight w:val="1474" w:hRule="atLeast"/>
        </w:trPr>
        <w:tc>
          <w:tcPr>
            <w:shd w:val="clear" w:fill="FFFFFF"/>
            <w:tcW w:w="8558" w:type="dxa"/>
            <w:vAlign w:val="top"/>
            <w:gridSpan w:val="2"/>
          </w:tcPr>
          <w:p>
            <w:pPr>
              <w:pStyle w:val="TableText"/>
              <w:ind w:left="142" w:right="7255" w:hanging="3"/>
              <w:spacing w:before="133"/>
              <w:rPr/>
            </w:pPr>
            <w:r>
              <w:rPr>
                <w:spacing w:val="-8"/>
              </w:rPr>
              <w:t>[我的答案]</w:t>
            </w:r>
            <w:r>
              <w:rPr/>
              <w:t xml:space="preserve"> </w:t>
            </w:r>
            <w:r>
              <w:rPr>
                <w:spacing w:val="-13"/>
              </w:rPr>
              <w:t>日月星辰</w:t>
            </w:r>
          </w:p>
          <w:p>
            <w:pPr>
              <w:pStyle w:val="TableText"/>
              <w:ind w:left="112"/>
              <w:spacing w:before="37" w:line="219" w:lineRule="auto"/>
              <w:rPr/>
            </w:pPr>
            <w:r>
              <w:rPr>
                <w:spacing w:val="-5"/>
              </w:rPr>
              <w:t>阶级斗争</w:t>
            </w:r>
          </w:p>
          <w:p>
            <w:pPr>
              <w:pStyle w:val="TableText"/>
              <w:ind w:left="103"/>
              <w:spacing w:before="44" w:line="219" w:lineRule="auto"/>
              <w:rPr/>
            </w:pPr>
            <w:r>
              <w:rPr>
                <w:spacing w:val="-2"/>
              </w:rPr>
              <w:t>镜中花，水中月</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4" w:lineRule="auto"/>
              <w:rPr>
                <w:rFonts w:ascii="Arial"/>
                <w:sz w:val="21"/>
              </w:rPr>
            </w:pPr>
            <w:r>
              <w:pict>
                <v:rect id="_x0000_s122" style="position:absolute;margin-left:-415.19pt;margin-top:-0.150055pt;mso-position-vertical-relative:top-margin-area;mso-position-horizontal-relative:right-margin-area;width:0.1pt;height:0.75pt;z-index:251862016;" fillcolor="#000000" filled="true" stroked="false">
                  <v:fill opacity="0.109804"/>
                </v:rect>
              </w:pict>
            </w:r>
            <w:r/>
          </w:p>
          <w:p>
            <w:pPr>
              <w:pStyle w:val="TableText"/>
              <w:ind w:left="124" w:right="5318"/>
              <w:spacing w:before="78"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24" w:right="4358"/>
              <w:spacing w:before="32" w:line="241" w:lineRule="auto"/>
              <w:rPr/>
            </w:pPr>
            <w:r>
              <w:rPr>
                <w:spacing w:val="-1"/>
              </w:rPr>
              <w:t>实现了唯物自然观和唯物历史观的统一</w:t>
            </w:r>
            <w:r>
              <w:rPr/>
              <w:t xml:space="preserve"> </w:t>
            </w:r>
            <w:r>
              <w:rPr>
                <w:spacing w:val="-1"/>
              </w:rPr>
              <w:t>实现了真理与价值的统一</w:t>
            </w:r>
          </w:p>
        </w:tc>
      </w:tr>
      <w:tr>
        <w:trPr>
          <w:trHeight w:val="147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8" w:right="5335"/>
              <w:spacing w:before="43"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08"/>
              <w:spacing w:before="33" w:line="220" w:lineRule="auto"/>
              <w:rPr/>
            </w:pPr>
            <w:r>
              <w:rPr>
                <w:spacing w:val="-1"/>
              </w:rPr>
              <w:t>实现了唯物自然观和唯物历史观的统一</w:t>
            </w:r>
          </w:p>
        </w:tc>
      </w:tr>
      <w:tr>
        <w:trPr>
          <w:trHeight w:val="1152"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08" w:right="4374"/>
              <w:spacing w:before="43" w:line="241" w:lineRule="auto"/>
              <w:rPr/>
            </w:pPr>
            <w:r>
              <w:rPr>
                <w:spacing w:val="-1"/>
              </w:rPr>
              <w:t>实现了唯物自然观和唯物历史观的统一</w:t>
            </w:r>
            <w:r>
              <w:rPr/>
              <w:t xml:space="preserve"> </w:t>
            </w:r>
            <w:r>
              <w:rPr>
                <w:spacing w:val="-1"/>
              </w:rPr>
              <w:t>实现了唯物论与辩证法的统一</w:t>
            </w:r>
          </w:p>
        </w:tc>
      </w:tr>
    </w:tbl>
    <w:p>
      <w:pPr>
        <w:rPr>
          <w:rFonts w:ascii="Arial"/>
          <w:sz w:val="21"/>
        </w:rPr>
      </w:pPr>
      <w:r/>
    </w:p>
    <w:p>
      <w:pPr>
        <w:sectPr>
          <w:footerReference w:type="default" r:id="rId280"/>
          <w:pgSz w:w="11906" w:h="16839"/>
          <w:pgMar w:top="842" w:right="1785" w:bottom="1378" w:left="1545" w:header="0" w:footer="1212" w:gutter="0"/>
        </w:sectPr>
        <w:rPr>
          <w:rFonts w:ascii="Arial" w:hAnsi="Arial" w:eastAsia="Arial" w:cs="Arial"/>
          <w:sz w:val="21"/>
          <w:szCs w:val="21"/>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6" w:lineRule="auto"/>
        <w:rPr>
          <w:rFonts w:ascii="Arial"/>
          <w:sz w:val="21"/>
        </w:rPr>
      </w:pPr>
      <w:r/>
    </w:p>
    <w:p>
      <w:pPr>
        <w:pStyle w:val="BodyText"/>
        <w:ind w:left="23" w:right="4320"/>
        <w:spacing w:before="78" w:line="230" w:lineRule="auto"/>
        <w:rPr>
          <w:sz w:val="24"/>
          <w:szCs w:val="24"/>
        </w:rPr>
      </w:pPr>
      <w:r>
        <w:rPr>
          <w:sz w:val="24"/>
          <w:szCs w:val="24"/>
          <w:spacing w:val="-3"/>
        </w:rPr>
        <w:t>认识的客体就是客观存在的一切事物。</w:t>
      </w:r>
      <w:r>
        <w:rPr>
          <w:sz w:val="24"/>
          <w:szCs w:val="24"/>
        </w:rPr>
        <w:t xml:space="preserve"> </w:t>
      </w:r>
      <w:r>
        <w:rPr>
          <w:sz w:val="24"/>
          <w:szCs w:val="24"/>
          <w:spacing w:val="-5"/>
        </w:rPr>
        <w:t>错误</w:t>
      </w:r>
    </w:p>
    <w:p>
      <w:pPr>
        <w:pStyle w:val="BodyText"/>
        <w:ind w:left="11" w:right="1400" w:firstLine="13"/>
        <w:spacing w:before="24" w:line="229" w:lineRule="auto"/>
        <w:rPr>
          <w:sz w:val="24"/>
          <w:szCs w:val="24"/>
        </w:rPr>
      </w:pPr>
      <w:r>
        <w:rPr>
          <w:sz w:val="24"/>
          <w:szCs w:val="24"/>
          <w:spacing w:val="-1"/>
        </w:rPr>
        <w:t>割裂自由与必然的辩证关系，会犯宿命论与唯意志论的错误。正确</w:t>
      </w:r>
      <w:r>
        <w:rPr>
          <w:sz w:val="24"/>
          <w:szCs w:val="24"/>
          <w:spacing w:val="16"/>
        </w:rPr>
        <w:t xml:space="preserve"> </w:t>
      </w:r>
      <w:r>
        <w:rPr>
          <w:sz w:val="24"/>
          <w:szCs w:val="24"/>
          <w:spacing w:val="-1"/>
        </w:rPr>
        <w:t>“有心栽花花不开</w:t>
      </w:r>
      <w:r>
        <w:rPr>
          <w:sz w:val="24"/>
          <w:szCs w:val="24"/>
          <w:spacing w:val="-88"/>
        </w:rPr>
        <w:t xml:space="preserve"> </w:t>
      </w:r>
      <w:r>
        <w:rPr>
          <w:sz w:val="24"/>
          <w:szCs w:val="24"/>
          <w:spacing w:val="-1"/>
        </w:rPr>
        <w:t>”这说明，真理原则是价值原</w:t>
      </w:r>
      <w:r>
        <w:rPr>
          <w:sz w:val="24"/>
          <w:szCs w:val="24"/>
          <w:spacing w:val="-2"/>
        </w:rPr>
        <w:t>则的基础。</w:t>
      </w:r>
    </w:p>
    <w:p>
      <w:pPr>
        <w:pStyle w:val="BodyText"/>
        <w:ind w:left="28"/>
        <w:spacing w:before="29" w:line="220" w:lineRule="auto"/>
        <w:rPr>
          <w:sz w:val="24"/>
          <w:szCs w:val="24"/>
        </w:rPr>
      </w:pPr>
      <w:r>
        <w:rPr>
          <w:sz w:val="24"/>
          <w:szCs w:val="24"/>
          <w:spacing w:val="-8"/>
        </w:rPr>
        <w:t>正确</w:t>
      </w:r>
    </w:p>
    <w:p>
      <w:pPr>
        <w:pStyle w:val="BodyText"/>
        <w:ind w:left="35" w:right="53" w:hanging="12"/>
        <w:spacing w:before="25" w:line="232" w:lineRule="auto"/>
        <w:rPr>
          <w:sz w:val="24"/>
          <w:szCs w:val="24"/>
        </w:rPr>
      </w:pPr>
      <w:r>
        <w:rPr>
          <w:sz w:val="24"/>
          <w:szCs w:val="24"/>
          <w:spacing w:val="-3"/>
        </w:rPr>
        <w:t>认识的第一次飞跃的内容是从感性认识到理性认识，因此，感性认识是认识的起</w:t>
      </w:r>
      <w:r>
        <w:rPr>
          <w:sz w:val="24"/>
          <w:szCs w:val="24"/>
          <w:spacing w:val="1"/>
        </w:rPr>
        <w:t xml:space="preserve"> </w:t>
      </w:r>
      <w:r>
        <w:rPr>
          <w:sz w:val="24"/>
          <w:szCs w:val="24"/>
          <w:spacing w:val="-11"/>
        </w:rPr>
        <w:t>点。</w:t>
      </w:r>
    </w:p>
    <w:p>
      <w:pPr>
        <w:pStyle w:val="BodyText"/>
        <w:ind w:left="23"/>
        <w:spacing w:before="22" w:line="219" w:lineRule="auto"/>
        <w:rPr>
          <w:sz w:val="24"/>
          <w:szCs w:val="24"/>
        </w:rPr>
      </w:pPr>
      <w:r>
        <w:rPr>
          <w:sz w:val="24"/>
          <w:szCs w:val="24"/>
          <w:spacing w:val="-1"/>
        </w:rPr>
        <w:t>错误真理具有一元性，因此，真理具有阶级性。</w:t>
      </w:r>
    </w:p>
    <w:p>
      <w:pPr>
        <w:pStyle w:val="BodyText"/>
        <w:ind w:left="27" w:right="1045" w:hanging="4"/>
        <w:spacing w:before="26" w:line="230" w:lineRule="auto"/>
        <w:rPr>
          <w:sz w:val="24"/>
          <w:szCs w:val="24"/>
        </w:rPr>
      </w:pPr>
      <w:r>
        <w:rPr>
          <w:sz w:val="24"/>
          <w:szCs w:val="24"/>
          <w:spacing w:val="2"/>
        </w:rPr>
        <w:t>错误“实践是检验真理的唯一标准，但实践的检验具有不确定性。</w:t>
      </w:r>
      <w:r>
        <w:rPr>
          <w:sz w:val="24"/>
          <w:szCs w:val="24"/>
          <w:spacing w:val="-76"/>
        </w:rPr>
        <w:t xml:space="preserve"> </w:t>
      </w:r>
      <w:r>
        <w:rPr>
          <w:sz w:val="24"/>
          <w:szCs w:val="24"/>
          <w:spacing w:val="2"/>
        </w:rPr>
        <w:t>”</w:t>
      </w:r>
      <w:r>
        <w:rPr>
          <w:sz w:val="24"/>
          <w:szCs w:val="24"/>
        </w:rPr>
        <w:t xml:space="preserve"> </w:t>
      </w:r>
      <w:r>
        <w:rPr>
          <w:sz w:val="24"/>
          <w:szCs w:val="24"/>
          <w:spacing w:val="-2"/>
        </w:rPr>
        <w:t>正确有用就是真理。</w:t>
      </w:r>
    </w:p>
    <w:p>
      <w:pPr>
        <w:pStyle w:val="BodyText"/>
        <w:ind w:left="27" w:right="3360" w:hanging="4"/>
        <w:spacing w:before="26" w:line="230" w:lineRule="auto"/>
        <w:rPr>
          <w:sz w:val="24"/>
          <w:szCs w:val="24"/>
        </w:rPr>
      </w:pPr>
      <w:r>
        <w:rPr>
          <w:sz w:val="24"/>
          <w:szCs w:val="24"/>
          <w:spacing w:val="-3"/>
        </w:rPr>
        <w:t>错误科学是没有国界的，但科学家是有国界的。</w:t>
      </w:r>
      <w:r>
        <w:rPr>
          <w:sz w:val="24"/>
          <w:szCs w:val="24"/>
          <w:spacing w:val="12"/>
        </w:rPr>
        <w:t xml:space="preserve"> </w:t>
      </w:r>
      <w:r>
        <w:rPr>
          <w:sz w:val="24"/>
          <w:szCs w:val="24"/>
          <w:spacing w:val="-2"/>
        </w:rPr>
        <w:t>正确谎言重复一万遍就成了真理</w:t>
      </w:r>
    </w:p>
    <w:p>
      <w:pPr>
        <w:pStyle w:val="BodyText"/>
        <w:ind w:left="23"/>
        <w:spacing w:before="26" w:line="221" w:lineRule="auto"/>
        <w:rPr>
          <w:sz w:val="24"/>
          <w:szCs w:val="24"/>
        </w:rPr>
      </w:pPr>
      <w:r>
        <w:rPr>
          <w:sz w:val="24"/>
          <w:szCs w:val="24"/>
          <w:spacing w:val="-5"/>
        </w:rPr>
        <w:t>错误</w:t>
      </w:r>
    </w:p>
    <w:p>
      <w:pPr>
        <w:spacing w:line="257" w:lineRule="auto"/>
        <w:rPr>
          <w:rFonts w:ascii="Arial"/>
          <w:sz w:val="21"/>
        </w:rPr>
      </w:pPr>
      <w:r/>
    </w:p>
    <w:p>
      <w:pPr>
        <w:pStyle w:val="BodyText"/>
        <w:ind w:left="23"/>
        <w:spacing w:before="79" w:line="219" w:lineRule="auto"/>
        <w:rPr>
          <w:sz w:val="24"/>
          <w:szCs w:val="24"/>
        </w:rPr>
      </w:pPr>
      <w:r>
        <w:rPr>
          <w:sz w:val="24"/>
          <w:szCs w:val="24"/>
          <w:spacing w:val="-1"/>
        </w:rPr>
        <w:t>所有的真理都是客观真理，这是真理问题上的辩证法。</w:t>
      </w:r>
    </w:p>
    <w:p>
      <w:pPr>
        <w:pStyle w:val="BodyText"/>
        <w:ind w:left="23" w:right="80"/>
        <w:spacing w:before="27" w:line="230" w:lineRule="auto"/>
        <w:rPr>
          <w:sz w:val="24"/>
          <w:szCs w:val="24"/>
        </w:rPr>
      </w:pPr>
      <w:r>
        <w:rPr>
          <w:sz w:val="24"/>
          <w:szCs w:val="24"/>
          <w:spacing w:val="-1"/>
        </w:rPr>
        <w:t>错误“任何一个事物都和物质世界的其他事物处于普遍联系之</w:t>
      </w:r>
      <w:r>
        <w:rPr>
          <w:sz w:val="24"/>
          <w:szCs w:val="24"/>
          <w:spacing w:val="-2"/>
        </w:rPr>
        <w:t>中</w:t>
      </w:r>
      <w:r>
        <w:rPr>
          <w:sz w:val="24"/>
          <w:szCs w:val="24"/>
          <w:spacing w:val="-88"/>
        </w:rPr>
        <w:t xml:space="preserve"> </w:t>
      </w:r>
      <w:r>
        <w:rPr>
          <w:sz w:val="24"/>
          <w:szCs w:val="24"/>
          <w:spacing w:val="-2"/>
        </w:rPr>
        <w:t>”,这是唯物辩</w:t>
      </w:r>
      <w:r>
        <w:rPr>
          <w:sz w:val="24"/>
          <w:szCs w:val="24"/>
        </w:rPr>
        <w:t xml:space="preserve"> </w:t>
      </w:r>
      <w:r>
        <w:rPr>
          <w:sz w:val="24"/>
          <w:szCs w:val="24"/>
          <w:spacing w:val="-2"/>
        </w:rPr>
        <w:t>证法的正确观点。</w:t>
      </w:r>
    </w:p>
    <w:p>
      <w:pPr>
        <w:pStyle w:val="BodyText"/>
        <w:ind w:left="28"/>
        <w:spacing w:before="26" w:line="219" w:lineRule="auto"/>
        <w:rPr>
          <w:sz w:val="24"/>
          <w:szCs w:val="24"/>
        </w:rPr>
      </w:pPr>
      <w:r>
        <w:rPr>
          <w:sz w:val="24"/>
          <w:szCs w:val="24"/>
          <w:spacing w:val="-1"/>
        </w:rPr>
        <w:t>正确矛盾只能通过一方克服另一方得到解决。</w:t>
      </w:r>
    </w:p>
    <w:p>
      <w:pPr>
        <w:pStyle w:val="BodyText"/>
        <w:ind w:left="27" w:right="3120" w:hanging="4"/>
        <w:spacing w:before="26" w:line="230" w:lineRule="auto"/>
        <w:rPr>
          <w:sz w:val="24"/>
          <w:szCs w:val="24"/>
        </w:rPr>
      </w:pPr>
      <w:r>
        <w:rPr>
          <w:sz w:val="24"/>
          <w:szCs w:val="24"/>
          <w:spacing w:val="-3"/>
        </w:rPr>
        <w:t>错误规律的特点表明，规律具有客观性和普遍性。</w:t>
      </w:r>
      <w:r>
        <w:rPr>
          <w:sz w:val="24"/>
          <w:szCs w:val="24"/>
          <w:spacing w:val="15"/>
        </w:rPr>
        <w:t xml:space="preserve"> </w:t>
      </w:r>
      <w:r>
        <w:rPr>
          <w:sz w:val="24"/>
          <w:szCs w:val="24"/>
          <w:spacing w:val="-2"/>
        </w:rPr>
        <w:t>正确世界统一于存在。</w:t>
      </w:r>
    </w:p>
    <w:p>
      <w:pPr>
        <w:pStyle w:val="BodyText"/>
        <w:ind w:left="23"/>
        <w:spacing w:before="28" w:line="219" w:lineRule="auto"/>
        <w:rPr>
          <w:sz w:val="24"/>
          <w:szCs w:val="24"/>
        </w:rPr>
      </w:pPr>
      <w:r>
        <w:rPr>
          <w:sz w:val="24"/>
          <w:szCs w:val="24"/>
          <w:spacing w:val="-1"/>
        </w:rPr>
        <w:t>错误质量互变规律体现了事物发展的渐进性和飞跃性的统一。</w:t>
      </w:r>
    </w:p>
    <w:p>
      <w:pPr>
        <w:pStyle w:val="BodyText"/>
        <w:ind w:left="23" w:right="240" w:firstLine="4"/>
        <w:spacing w:before="27" w:line="233" w:lineRule="auto"/>
        <w:jc w:val="both"/>
        <w:rPr>
          <w:sz w:val="24"/>
          <w:szCs w:val="24"/>
        </w:rPr>
      </w:pPr>
      <w:r>
        <w:rPr>
          <w:sz w:val="24"/>
          <w:szCs w:val="24"/>
          <w:spacing w:val="-2"/>
        </w:rPr>
        <w:t>正确在人和人类社会生成以后，先于人类历史而存在的自然界就不再存在了。</w:t>
      </w:r>
      <w:r>
        <w:rPr>
          <w:sz w:val="24"/>
          <w:szCs w:val="24"/>
          <w:spacing w:val="13"/>
        </w:rPr>
        <w:t xml:space="preserve"> </w:t>
      </w:r>
      <w:r>
        <w:rPr>
          <w:sz w:val="24"/>
          <w:szCs w:val="24"/>
          <w:spacing w:val="-2"/>
        </w:rPr>
        <w:t>错误意识对人的生理机能具有一定影响作用，这说明意识对物质具有决定性。</w:t>
      </w:r>
      <w:r>
        <w:rPr>
          <w:sz w:val="24"/>
          <w:szCs w:val="24"/>
          <w:spacing w:val="17"/>
        </w:rPr>
        <w:t xml:space="preserve"> </w:t>
      </w:r>
      <w:r>
        <w:rPr>
          <w:sz w:val="24"/>
          <w:szCs w:val="24"/>
          <w:spacing w:val="-1"/>
        </w:rPr>
        <w:t>错误唯物辩证法的核心与实质是质量互变规律。</w:t>
      </w:r>
    </w:p>
    <w:p>
      <w:pPr>
        <w:pStyle w:val="BodyText"/>
        <w:ind w:left="25" w:right="53" w:hanging="2"/>
        <w:spacing w:before="26" w:line="230" w:lineRule="auto"/>
        <w:rPr>
          <w:sz w:val="24"/>
          <w:szCs w:val="24"/>
        </w:rPr>
      </w:pPr>
      <w:r>
        <w:rPr>
          <w:sz w:val="24"/>
          <w:szCs w:val="24"/>
          <w:spacing w:val="-3"/>
        </w:rPr>
        <w:t>错误通过对哲学基本问题的解决可以看出：一元论者都是唯物主义者，但唯物主</w:t>
      </w:r>
      <w:r>
        <w:rPr>
          <w:sz w:val="24"/>
          <w:szCs w:val="24"/>
          <w:spacing w:val="1"/>
        </w:rPr>
        <w:t xml:space="preserve"> </w:t>
      </w:r>
      <w:r>
        <w:rPr>
          <w:sz w:val="24"/>
          <w:szCs w:val="24"/>
          <w:spacing w:val="-2"/>
        </w:rPr>
        <w:t>义者并不都是一元论者。</w:t>
      </w:r>
    </w:p>
    <w:p>
      <w:pPr>
        <w:pStyle w:val="BodyText"/>
        <w:ind w:left="27" w:right="240" w:hanging="4"/>
        <w:spacing w:before="26" w:line="230" w:lineRule="auto"/>
        <w:rPr>
          <w:sz w:val="24"/>
          <w:szCs w:val="24"/>
        </w:rPr>
      </w:pPr>
      <w:r>
        <w:rPr>
          <w:sz w:val="24"/>
          <w:szCs w:val="24"/>
          <w:spacing w:val="-2"/>
        </w:rPr>
        <w:t>错误“天行有常，不为尧存，不为桀亡。</w:t>
      </w:r>
      <w:r>
        <w:rPr>
          <w:sz w:val="24"/>
          <w:szCs w:val="24"/>
          <w:spacing w:val="-88"/>
        </w:rPr>
        <w:t xml:space="preserve"> </w:t>
      </w:r>
      <w:r>
        <w:rPr>
          <w:sz w:val="24"/>
          <w:szCs w:val="24"/>
          <w:spacing w:val="-2"/>
        </w:rPr>
        <w:t>”</w:t>
      </w:r>
      <w:r>
        <w:rPr>
          <w:sz w:val="24"/>
          <w:szCs w:val="24"/>
          <w:spacing w:val="-3"/>
        </w:rPr>
        <w:t>这说明规律不以人的意志为转移。</w:t>
      </w:r>
      <w:r>
        <w:rPr>
          <w:sz w:val="24"/>
          <w:szCs w:val="24"/>
        </w:rPr>
        <w:t xml:space="preserve"> </w:t>
      </w:r>
      <w:r>
        <w:rPr>
          <w:sz w:val="24"/>
          <w:szCs w:val="24"/>
          <w:spacing w:val="-1"/>
        </w:rPr>
        <w:t>正确绝对真理是绝对正确的真理。</w:t>
      </w:r>
    </w:p>
    <w:p>
      <w:pPr>
        <w:pStyle w:val="BodyText"/>
        <w:ind w:left="27" w:right="1680" w:hanging="4"/>
        <w:spacing w:before="27" w:line="230" w:lineRule="auto"/>
        <w:rPr>
          <w:sz w:val="24"/>
          <w:szCs w:val="24"/>
        </w:rPr>
      </w:pPr>
      <w:r>
        <w:rPr>
          <w:sz w:val="24"/>
          <w:szCs w:val="24"/>
          <w:spacing w:val="-2"/>
        </w:rPr>
        <w:t>错误在实践的各种形式中，生产实践是最基础、最根本的形式。</w:t>
      </w:r>
      <w:r>
        <w:rPr>
          <w:sz w:val="24"/>
          <w:szCs w:val="24"/>
          <w:spacing w:val="5"/>
        </w:rPr>
        <w:t xml:space="preserve"> </w:t>
      </w:r>
      <w:r>
        <w:rPr>
          <w:sz w:val="24"/>
          <w:szCs w:val="24"/>
          <w:spacing w:val="-1"/>
        </w:rPr>
        <w:t>正确认识是主体对客体的直观反映。</w:t>
      </w:r>
    </w:p>
    <w:p>
      <w:pPr>
        <w:pStyle w:val="BodyText"/>
        <w:ind w:left="23" w:right="2880"/>
        <w:spacing w:before="26" w:line="230" w:lineRule="auto"/>
        <w:rPr>
          <w:sz w:val="24"/>
          <w:szCs w:val="24"/>
        </w:rPr>
      </w:pPr>
      <w:r>
        <w:rPr>
          <w:sz w:val="24"/>
          <w:szCs w:val="24"/>
          <w:spacing w:val="-3"/>
        </w:rPr>
        <w:t>错误感性认识的形式有感觉、直觉、表象三种形式。</w:t>
      </w:r>
      <w:r>
        <w:rPr>
          <w:sz w:val="24"/>
          <w:szCs w:val="24"/>
          <w:spacing w:val="18"/>
        </w:rPr>
        <w:t xml:space="preserve"> </w:t>
      </w:r>
      <w:r>
        <w:rPr>
          <w:sz w:val="24"/>
          <w:szCs w:val="24"/>
          <w:spacing w:val="-1"/>
        </w:rPr>
        <w:t>错误客体只有客观性，没有主观性。</w:t>
      </w:r>
    </w:p>
    <w:p>
      <w:pPr>
        <w:pStyle w:val="BodyText"/>
        <w:ind w:left="23" w:right="3360"/>
        <w:spacing w:before="25" w:line="230" w:lineRule="auto"/>
        <w:rPr>
          <w:sz w:val="24"/>
          <w:szCs w:val="24"/>
        </w:rPr>
      </w:pPr>
      <w:r>
        <w:rPr>
          <w:sz w:val="24"/>
          <w:szCs w:val="24"/>
          <w:spacing w:val="-3"/>
        </w:rPr>
        <w:t>错误真理具有一元性，因此，真理具有阶级性。</w:t>
      </w:r>
      <w:r>
        <w:rPr>
          <w:sz w:val="24"/>
          <w:szCs w:val="24"/>
          <w:spacing w:val="12"/>
        </w:rPr>
        <w:t xml:space="preserve"> </w:t>
      </w:r>
      <w:r>
        <w:rPr>
          <w:sz w:val="24"/>
          <w:szCs w:val="24"/>
          <w:spacing w:val="-1"/>
        </w:rPr>
        <w:t>错误认识的客体就是客观存在的一切事物。</w:t>
      </w:r>
    </w:p>
    <w:p>
      <w:pPr>
        <w:pStyle w:val="BodyText"/>
        <w:ind w:left="27" w:hanging="4"/>
        <w:spacing w:before="28" w:line="233" w:lineRule="auto"/>
        <w:jc w:val="both"/>
        <w:rPr>
          <w:sz w:val="24"/>
          <w:szCs w:val="24"/>
        </w:rPr>
      </w:pPr>
      <w:r>
        <w:rPr>
          <w:sz w:val="24"/>
          <w:szCs w:val="24"/>
          <w:spacing w:val="-1"/>
        </w:rPr>
        <w:t>错误认识具有反复性，其中有一个最主要的</w:t>
      </w:r>
      <w:r>
        <w:rPr>
          <w:sz w:val="24"/>
          <w:szCs w:val="24"/>
          <w:spacing w:val="-2"/>
        </w:rPr>
        <w:t>原因在于，人类的实践是一个过程。</w:t>
      </w:r>
      <w:r>
        <w:rPr>
          <w:sz w:val="24"/>
          <w:szCs w:val="24"/>
        </w:rPr>
        <w:t xml:space="preserve"> </w:t>
      </w:r>
      <w:r>
        <w:rPr>
          <w:sz w:val="24"/>
          <w:szCs w:val="24"/>
          <w:spacing w:val="-3"/>
        </w:rPr>
        <w:t>正确认识的第一次飞跃的内容是从感性认识到理性认识，因此，感性认</w:t>
      </w:r>
      <w:r>
        <w:rPr>
          <w:sz w:val="24"/>
          <w:szCs w:val="24"/>
          <w:spacing w:val="-4"/>
        </w:rPr>
        <w:t>识是认识</w:t>
      </w:r>
      <w:r>
        <w:rPr>
          <w:sz w:val="24"/>
          <w:szCs w:val="24"/>
        </w:rPr>
        <w:t xml:space="preserve"> </w:t>
      </w:r>
      <w:r>
        <w:rPr>
          <w:sz w:val="24"/>
          <w:szCs w:val="24"/>
          <w:spacing w:val="-4"/>
        </w:rPr>
        <w:t>的起点。</w:t>
      </w:r>
    </w:p>
    <w:p>
      <w:pPr>
        <w:pStyle w:val="BodyText"/>
        <w:ind w:left="23" w:right="2160"/>
        <w:spacing w:before="26" w:line="230" w:lineRule="auto"/>
        <w:rPr>
          <w:sz w:val="24"/>
          <w:szCs w:val="24"/>
        </w:rPr>
      </w:pPr>
      <w:r>
        <w:rPr>
          <w:sz w:val="24"/>
          <w:szCs w:val="24"/>
          <w:spacing w:val="-2"/>
        </w:rPr>
        <w:t>错误所有的真理都是客观真理，这是真理问题上的辩证法。</w:t>
      </w:r>
      <w:r>
        <w:rPr>
          <w:sz w:val="24"/>
          <w:szCs w:val="24"/>
          <w:spacing w:val="1"/>
        </w:rPr>
        <w:t xml:space="preserve"> </w:t>
      </w:r>
      <w:r>
        <w:rPr>
          <w:sz w:val="24"/>
          <w:szCs w:val="24"/>
          <w:spacing w:val="-1"/>
        </w:rPr>
        <w:t>错误实事求是的哲学基础是世界的统一性。</w:t>
      </w:r>
    </w:p>
    <w:p>
      <w:pPr>
        <w:pStyle w:val="BodyText"/>
        <w:ind w:left="23"/>
        <w:spacing w:before="27" w:line="219" w:lineRule="auto"/>
        <w:rPr>
          <w:sz w:val="24"/>
          <w:szCs w:val="24"/>
        </w:rPr>
      </w:pPr>
      <w:r>
        <w:rPr>
          <w:sz w:val="24"/>
          <w:szCs w:val="24"/>
          <w:spacing w:val="-1"/>
        </w:rPr>
        <w:t>错误质量互变规律体现了事物发展的渐进性和飞跃性的统一。</w:t>
      </w:r>
    </w:p>
    <w:p>
      <w:pPr>
        <w:pStyle w:val="BodyText"/>
        <w:ind w:left="23" w:right="240" w:firstLine="4"/>
        <w:spacing w:before="27" w:line="229" w:lineRule="auto"/>
        <w:rPr>
          <w:sz w:val="24"/>
          <w:szCs w:val="24"/>
        </w:rPr>
      </w:pPr>
      <w:r>
        <w:rPr>
          <w:sz w:val="24"/>
          <w:szCs w:val="24"/>
          <w:spacing w:val="-2"/>
        </w:rPr>
        <w:t>正确意识对人的生理机能具有一定影响作用，这说明意识对物质具有决定性。</w:t>
      </w:r>
      <w:r>
        <w:rPr>
          <w:sz w:val="24"/>
          <w:szCs w:val="24"/>
          <w:spacing w:val="13"/>
        </w:rPr>
        <w:t xml:space="preserve"> </w:t>
      </w:r>
      <w:r>
        <w:rPr>
          <w:sz w:val="24"/>
          <w:szCs w:val="24"/>
          <w:spacing w:val="-1"/>
        </w:rPr>
        <w:t>错误批评与自我批评是矛盾斗争性在生活中的一种表现形式。</w:t>
      </w:r>
    </w:p>
    <w:p>
      <w:pPr>
        <w:pStyle w:val="BodyText"/>
        <w:ind w:left="27" w:right="53"/>
        <w:spacing w:before="27" w:line="230" w:lineRule="auto"/>
        <w:rPr>
          <w:sz w:val="24"/>
          <w:szCs w:val="24"/>
        </w:rPr>
      </w:pPr>
      <w:r>
        <w:rPr>
          <w:sz w:val="24"/>
          <w:szCs w:val="24"/>
          <w:spacing w:val="-3"/>
        </w:rPr>
        <w:t>发展的实质就是新事物的产生和旧事物的灭亡，因此我们判断发展的标准</w:t>
      </w:r>
      <w:r>
        <w:rPr>
          <w:sz w:val="24"/>
          <w:szCs w:val="24"/>
          <w:spacing w:val="-4"/>
        </w:rPr>
        <w:t>就看有</w:t>
      </w:r>
      <w:r>
        <w:rPr>
          <w:sz w:val="24"/>
          <w:szCs w:val="24"/>
        </w:rPr>
        <w:t xml:space="preserve"> </w:t>
      </w:r>
      <w:r>
        <w:rPr>
          <w:sz w:val="24"/>
          <w:szCs w:val="24"/>
          <w:spacing w:val="-2"/>
        </w:rPr>
        <w:t>没有新的事物产生出来。</w:t>
      </w:r>
    </w:p>
    <w:p>
      <w:pPr>
        <w:spacing w:line="230" w:lineRule="auto"/>
        <w:sectPr>
          <w:footerReference w:type="default" r:id="rId281"/>
          <w:pgSz w:w="11906" w:h="16839"/>
          <w:pgMar w:top="842" w:right="1745"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5" w:lineRule="auto"/>
        <w:rPr>
          <w:rFonts w:ascii="Arial"/>
          <w:sz w:val="21"/>
        </w:rPr>
      </w:pPr>
      <w:r/>
    </w:p>
    <w:p>
      <w:pPr>
        <w:pStyle w:val="BodyText"/>
        <w:ind w:left="23"/>
        <w:spacing w:before="78" w:line="218" w:lineRule="auto"/>
        <w:rPr>
          <w:sz w:val="24"/>
          <w:szCs w:val="24"/>
        </w:rPr>
      </w:pPr>
      <w:r>
        <w:rPr>
          <w:sz w:val="24"/>
          <w:szCs w:val="24"/>
        </w:rPr>
        <w:t>错误质变是事物根本性质的变化，都是通过爆</w:t>
      </w:r>
      <w:r>
        <w:rPr>
          <w:sz w:val="24"/>
          <w:szCs w:val="24"/>
          <w:spacing w:val="-1"/>
        </w:rPr>
        <w:t>发式飞跃的方式实现的。</w:t>
      </w:r>
    </w:p>
    <w:p>
      <w:pPr>
        <w:pStyle w:val="BodyText"/>
        <w:ind w:left="23"/>
        <w:spacing w:before="27" w:line="230" w:lineRule="auto"/>
        <w:rPr>
          <w:sz w:val="24"/>
          <w:szCs w:val="24"/>
        </w:rPr>
      </w:pPr>
      <w:r>
        <w:rPr>
          <w:sz w:val="24"/>
          <w:szCs w:val="24"/>
          <w:spacing w:val="-1"/>
        </w:rPr>
        <w:t>错误同一性和斗争性是矛盾的两种基本属性</w:t>
      </w:r>
      <w:r>
        <w:rPr>
          <w:sz w:val="24"/>
          <w:szCs w:val="24"/>
          <w:spacing w:val="-2"/>
        </w:rPr>
        <w:t>，它们都是无条件存在的、绝对的。</w:t>
      </w:r>
      <w:r>
        <w:rPr>
          <w:sz w:val="24"/>
          <w:szCs w:val="24"/>
        </w:rPr>
        <w:t xml:space="preserve"> </w:t>
      </w:r>
      <w:r>
        <w:rPr>
          <w:sz w:val="24"/>
          <w:szCs w:val="24"/>
          <w:spacing w:val="-1"/>
        </w:rPr>
        <w:t>错误“天行有常，不为尧存，不为桀亡。</w:t>
      </w:r>
      <w:r>
        <w:rPr>
          <w:sz w:val="24"/>
          <w:szCs w:val="24"/>
          <w:spacing w:val="-88"/>
        </w:rPr>
        <w:t xml:space="preserve"> </w:t>
      </w:r>
      <w:r>
        <w:rPr>
          <w:sz w:val="24"/>
          <w:szCs w:val="24"/>
          <w:spacing w:val="-1"/>
        </w:rPr>
        <w:t>”这说明规律不</w:t>
      </w:r>
      <w:r>
        <w:rPr>
          <w:sz w:val="24"/>
          <w:szCs w:val="24"/>
          <w:spacing w:val="-2"/>
        </w:rPr>
        <w:t>以人的意志为转移。</w:t>
      </w:r>
    </w:p>
    <w:p>
      <w:pPr>
        <w:pStyle w:val="BodyText"/>
        <w:ind w:left="23" w:right="200" w:firstLine="4"/>
        <w:spacing w:before="26" w:line="231" w:lineRule="auto"/>
        <w:rPr>
          <w:sz w:val="24"/>
          <w:szCs w:val="24"/>
        </w:rPr>
      </w:pPr>
      <w:r>
        <w:rPr>
          <w:sz w:val="24"/>
          <w:szCs w:val="24"/>
          <w:spacing w:val="-1"/>
        </w:rPr>
        <w:t>正确“全部哲学，特别是近代哲学的重大的基本问题，是思维和存在的关系问</w:t>
      </w:r>
      <w:r>
        <w:rPr>
          <w:sz w:val="24"/>
          <w:szCs w:val="24"/>
          <w:spacing w:val="18"/>
        </w:rPr>
        <w:t xml:space="preserve"> </w:t>
      </w:r>
      <w:r>
        <w:rPr>
          <w:sz w:val="24"/>
          <w:szCs w:val="24"/>
          <w:spacing w:val="26"/>
        </w:rPr>
        <w:t>题。</w:t>
      </w:r>
      <w:r>
        <w:rPr>
          <w:sz w:val="24"/>
          <w:szCs w:val="24"/>
          <w:spacing w:val="-88"/>
        </w:rPr>
        <w:t xml:space="preserve"> </w:t>
      </w:r>
      <w:r>
        <w:rPr>
          <w:sz w:val="24"/>
          <w:szCs w:val="24"/>
          <w:spacing w:val="26"/>
        </w:rPr>
        <w:t>”</w:t>
      </w:r>
    </w:p>
    <w:p>
      <w:pPr>
        <w:pStyle w:val="BodyText"/>
        <w:ind w:left="28"/>
        <w:spacing w:before="24" w:line="219" w:lineRule="auto"/>
        <w:rPr>
          <w:sz w:val="24"/>
          <w:szCs w:val="24"/>
        </w:rPr>
      </w:pPr>
      <w:r>
        <w:rPr>
          <w:sz w:val="24"/>
          <w:szCs w:val="24"/>
          <w:spacing w:val="-1"/>
        </w:rPr>
        <w:t>正确真理有三种：客观真理、绝对真理和相对真理。</w:t>
      </w:r>
    </w:p>
    <w:p>
      <w:pPr>
        <w:pStyle w:val="BodyText"/>
        <w:ind w:left="24" w:right="53" w:hanging="1"/>
        <w:spacing w:before="28" w:line="230" w:lineRule="auto"/>
        <w:rPr>
          <w:sz w:val="24"/>
          <w:szCs w:val="24"/>
        </w:rPr>
      </w:pPr>
      <w:r>
        <w:rPr>
          <w:sz w:val="24"/>
          <w:szCs w:val="24"/>
          <w:spacing w:val="-3"/>
        </w:rPr>
        <w:t>错误正确的理论对于人类的实践有很大的指导作用，因此，认识对实践有决定作</w:t>
      </w:r>
      <w:r>
        <w:rPr>
          <w:sz w:val="24"/>
          <w:szCs w:val="24"/>
          <w:spacing w:val="1"/>
        </w:rPr>
        <w:t xml:space="preserve"> </w:t>
      </w:r>
      <w:r>
        <w:rPr>
          <w:sz w:val="24"/>
          <w:szCs w:val="24"/>
          <w:spacing w:val="-6"/>
        </w:rPr>
        <w:t>用。</w:t>
      </w:r>
    </w:p>
    <w:p>
      <w:pPr>
        <w:pStyle w:val="BodyText"/>
        <w:ind w:left="23" w:right="2880"/>
        <w:spacing w:before="25" w:line="230" w:lineRule="auto"/>
        <w:rPr>
          <w:sz w:val="24"/>
          <w:szCs w:val="24"/>
        </w:rPr>
      </w:pPr>
      <w:r>
        <w:rPr>
          <w:sz w:val="24"/>
          <w:szCs w:val="24"/>
          <w:spacing w:val="-3"/>
        </w:rPr>
        <w:t>错误感性认识的形式有感觉、直觉、表象三种形式。</w:t>
      </w:r>
      <w:r>
        <w:rPr>
          <w:sz w:val="24"/>
          <w:szCs w:val="24"/>
          <w:spacing w:val="18"/>
        </w:rPr>
        <w:t xml:space="preserve"> </w:t>
      </w:r>
      <w:r>
        <w:rPr>
          <w:sz w:val="24"/>
          <w:szCs w:val="24"/>
          <w:spacing w:val="-1"/>
        </w:rPr>
        <w:t>错误客体只有客观性，没有主观性。</w:t>
      </w:r>
    </w:p>
    <w:p>
      <w:pPr>
        <w:pStyle w:val="BodyText"/>
        <w:ind w:left="27" w:hanging="4"/>
        <w:spacing w:before="25" w:line="230" w:lineRule="auto"/>
        <w:rPr>
          <w:sz w:val="24"/>
          <w:szCs w:val="24"/>
        </w:rPr>
      </w:pPr>
      <w:r>
        <w:rPr>
          <w:sz w:val="24"/>
          <w:szCs w:val="24"/>
          <w:spacing w:val="-1"/>
        </w:rPr>
        <w:t>错误认识具有反复性，其中有一个最主要的</w:t>
      </w:r>
      <w:r>
        <w:rPr>
          <w:sz w:val="24"/>
          <w:szCs w:val="24"/>
          <w:spacing w:val="-2"/>
        </w:rPr>
        <w:t>原因在于，人类的实践是一个过程。</w:t>
      </w:r>
      <w:r>
        <w:rPr>
          <w:sz w:val="24"/>
          <w:szCs w:val="24"/>
        </w:rPr>
        <w:t xml:space="preserve"> </w:t>
      </w:r>
      <w:r>
        <w:rPr>
          <w:sz w:val="24"/>
          <w:szCs w:val="24"/>
          <w:spacing w:val="-1"/>
        </w:rPr>
        <w:t>正确绝对真理是绝对正确的真理。</w:t>
      </w:r>
    </w:p>
    <w:p>
      <w:pPr>
        <w:pStyle w:val="BodyText"/>
        <w:ind w:left="23"/>
        <w:spacing w:before="28" w:line="219" w:lineRule="auto"/>
        <w:rPr>
          <w:sz w:val="24"/>
          <w:szCs w:val="24"/>
        </w:rPr>
      </w:pPr>
      <w:r>
        <w:rPr>
          <w:sz w:val="24"/>
          <w:szCs w:val="24"/>
        </w:rPr>
        <w:t>错误实践标准具有确定性与不确定性，这是真理检</w:t>
      </w:r>
      <w:r>
        <w:rPr>
          <w:sz w:val="24"/>
          <w:szCs w:val="24"/>
          <w:spacing w:val="-1"/>
        </w:rPr>
        <w:t>验标准问题上的唯物论。</w:t>
      </w:r>
    </w:p>
    <w:p>
      <w:pPr>
        <w:pStyle w:val="BodyText"/>
        <w:ind w:left="23"/>
        <w:spacing w:before="27" w:line="229" w:lineRule="auto"/>
        <w:rPr>
          <w:sz w:val="24"/>
          <w:szCs w:val="24"/>
        </w:rPr>
      </w:pPr>
      <w:r>
        <w:rPr>
          <w:sz w:val="24"/>
          <w:szCs w:val="24"/>
          <w:spacing w:val="-2"/>
        </w:rPr>
        <w:t>错误我们今天只能按照能得到的真理去生活，并且</w:t>
      </w:r>
      <w:r>
        <w:rPr>
          <w:sz w:val="24"/>
          <w:szCs w:val="24"/>
          <w:spacing w:val="-3"/>
        </w:rPr>
        <w:t>准备明天把它叫做是假的</w:t>
      </w:r>
      <w:r>
        <w:rPr>
          <w:sz w:val="24"/>
          <w:szCs w:val="24"/>
          <w:spacing w:val="-88"/>
        </w:rPr>
        <w:t xml:space="preserve"> </w:t>
      </w:r>
      <w:r>
        <w:rPr>
          <w:sz w:val="24"/>
          <w:szCs w:val="24"/>
          <w:spacing w:val="-3"/>
        </w:rPr>
        <w:t>”。</w:t>
      </w:r>
      <w:r>
        <w:rPr>
          <w:sz w:val="24"/>
          <w:szCs w:val="24"/>
        </w:rPr>
        <w:t xml:space="preserve"> </w:t>
      </w:r>
      <w:r>
        <w:rPr>
          <w:sz w:val="24"/>
          <w:szCs w:val="24"/>
          <w:spacing w:val="-1"/>
        </w:rPr>
        <w:t>错误建设有中国特色社会主义的理论依据是否定之否定规律。</w:t>
      </w:r>
    </w:p>
    <w:p>
      <w:pPr>
        <w:pStyle w:val="BodyText"/>
        <w:ind w:left="23" w:right="53"/>
        <w:spacing w:before="27" w:line="230" w:lineRule="auto"/>
        <w:rPr>
          <w:sz w:val="24"/>
          <w:szCs w:val="24"/>
        </w:rPr>
      </w:pPr>
      <w:r>
        <w:rPr>
          <w:sz w:val="24"/>
          <w:szCs w:val="24"/>
          <w:spacing w:val="-3"/>
        </w:rPr>
        <w:t>错误发展的实质就是新事物的产生和旧事物的灭亡，因此我们判断发展的标准就</w:t>
      </w:r>
      <w:r>
        <w:rPr>
          <w:sz w:val="24"/>
          <w:szCs w:val="24"/>
          <w:spacing w:val="1"/>
        </w:rPr>
        <w:t xml:space="preserve"> </w:t>
      </w:r>
      <w:r>
        <w:rPr>
          <w:sz w:val="24"/>
          <w:szCs w:val="24"/>
          <w:spacing w:val="-1"/>
        </w:rPr>
        <w:t>看有没有新的事物产生出来。</w:t>
      </w:r>
    </w:p>
    <w:p>
      <w:pPr>
        <w:pStyle w:val="BodyText"/>
        <w:ind w:left="23"/>
        <w:spacing w:before="27" w:line="219" w:lineRule="auto"/>
        <w:rPr>
          <w:sz w:val="24"/>
          <w:szCs w:val="24"/>
        </w:rPr>
      </w:pPr>
      <w:r>
        <w:rPr>
          <w:sz w:val="24"/>
          <w:szCs w:val="24"/>
        </w:rPr>
        <w:t>错误在人和人类社会生成以后，先于人类历史而存在</w:t>
      </w:r>
      <w:r>
        <w:rPr>
          <w:sz w:val="24"/>
          <w:szCs w:val="24"/>
          <w:spacing w:val="-1"/>
        </w:rPr>
        <w:t>的自然界就不再存在了。</w:t>
      </w:r>
    </w:p>
    <w:p>
      <w:pPr>
        <w:pStyle w:val="BodyText"/>
        <w:ind w:left="23" w:right="3600"/>
        <w:spacing w:before="27" w:line="230" w:lineRule="auto"/>
        <w:rPr>
          <w:sz w:val="24"/>
          <w:szCs w:val="24"/>
        </w:rPr>
      </w:pPr>
      <w:r>
        <w:rPr>
          <w:sz w:val="24"/>
          <w:szCs w:val="24"/>
          <w:spacing w:val="-3"/>
        </w:rPr>
        <w:t>错误矛盾只能通过一方克服另一方得到解决。</w:t>
      </w:r>
      <w:r>
        <w:rPr>
          <w:sz w:val="24"/>
          <w:szCs w:val="24"/>
          <w:spacing w:val="9"/>
        </w:rPr>
        <w:t xml:space="preserve"> </w:t>
      </w:r>
      <w:r>
        <w:rPr>
          <w:sz w:val="24"/>
          <w:szCs w:val="24"/>
          <w:spacing w:val="4"/>
        </w:rPr>
        <w:t>错误“发展就是运动，运动就是发展。</w:t>
      </w:r>
      <w:r>
        <w:rPr>
          <w:sz w:val="24"/>
          <w:szCs w:val="24"/>
          <w:spacing w:val="-83"/>
        </w:rPr>
        <w:t xml:space="preserve"> </w:t>
      </w:r>
      <w:r>
        <w:rPr>
          <w:sz w:val="24"/>
          <w:szCs w:val="24"/>
          <w:spacing w:val="4"/>
        </w:rPr>
        <w:t>”</w:t>
      </w:r>
    </w:p>
    <w:p>
      <w:pPr>
        <w:pStyle w:val="BodyText"/>
        <w:ind w:left="23" w:right="80"/>
        <w:spacing w:before="26" w:line="230" w:lineRule="auto"/>
        <w:rPr>
          <w:sz w:val="24"/>
          <w:szCs w:val="24"/>
        </w:rPr>
      </w:pPr>
      <w:r>
        <w:rPr>
          <w:sz w:val="24"/>
          <w:szCs w:val="24"/>
          <w:spacing w:val="-1"/>
        </w:rPr>
        <w:t>错误“任何一个事物都和物质世界的其他事物处于普遍联系之</w:t>
      </w:r>
      <w:r>
        <w:rPr>
          <w:sz w:val="24"/>
          <w:szCs w:val="24"/>
          <w:spacing w:val="-2"/>
        </w:rPr>
        <w:t>中</w:t>
      </w:r>
      <w:r>
        <w:rPr>
          <w:sz w:val="24"/>
          <w:szCs w:val="24"/>
          <w:spacing w:val="-88"/>
        </w:rPr>
        <w:t xml:space="preserve"> </w:t>
      </w:r>
      <w:r>
        <w:rPr>
          <w:sz w:val="24"/>
          <w:szCs w:val="24"/>
          <w:spacing w:val="-2"/>
        </w:rPr>
        <w:t>”,这是唯物辩</w:t>
      </w:r>
      <w:r>
        <w:rPr>
          <w:sz w:val="24"/>
          <w:szCs w:val="24"/>
        </w:rPr>
        <w:t xml:space="preserve"> </w:t>
      </w:r>
      <w:r>
        <w:rPr>
          <w:sz w:val="24"/>
          <w:szCs w:val="24"/>
          <w:spacing w:val="-2"/>
        </w:rPr>
        <w:t>证法的正确观点。</w:t>
      </w:r>
    </w:p>
    <w:p>
      <w:pPr>
        <w:pStyle w:val="BodyText"/>
        <w:ind w:left="28"/>
        <w:spacing w:before="27" w:line="219" w:lineRule="auto"/>
        <w:rPr>
          <w:sz w:val="24"/>
          <w:szCs w:val="24"/>
        </w:rPr>
      </w:pPr>
      <w:r>
        <w:rPr>
          <w:sz w:val="24"/>
          <w:szCs w:val="24"/>
          <w:spacing w:val="-1"/>
        </w:rPr>
        <w:t>正确唯物辩证法的核心与实质是质量互变规律。</w:t>
      </w:r>
    </w:p>
    <w:p>
      <w:pPr>
        <w:pStyle w:val="BodyText"/>
        <w:ind w:left="27" w:right="2880" w:hanging="4"/>
        <w:spacing w:before="27" w:line="230" w:lineRule="auto"/>
        <w:rPr>
          <w:sz w:val="24"/>
          <w:szCs w:val="24"/>
        </w:rPr>
      </w:pPr>
      <w:r>
        <w:rPr>
          <w:sz w:val="24"/>
          <w:szCs w:val="24"/>
          <w:spacing w:val="-3"/>
        </w:rPr>
        <w:t>错误在联系问题上，唯心主义者否认联系的客观性。</w:t>
      </w:r>
      <w:r>
        <w:rPr>
          <w:sz w:val="24"/>
          <w:szCs w:val="24"/>
          <w:spacing w:val="18"/>
        </w:rPr>
        <w:t xml:space="preserve"> </w:t>
      </w:r>
      <w:r>
        <w:rPr>
          <w:sz w:val="24"/>
          <w:szCs w:val="24"/>
          <w:spacing w:val="-1"/>
        </w:rPr>
        <w:t>正确实事求是的哲学基础是世界的统一性。</w:t>
      </w:r>
    </w:p>
    <w:p>
      <w:pPr>
        <w:pStyle w:val="BodyText"/>
        <w:ind w:left="23"/>
        <w:spacing w:before="26" w:line="219" w:lineRule="auto"/>
        <w:rPr>
          <w:sz w:val="24"/>
          <w:szCs w:val="24"/>
        </w:rPr>
      </w:pPr>
      <w:r>
        <w:rPr>
          <w:sz w:val="24"/>
          <w:szCs w:val="24"/>
          <w:spacing w:val="-1"/>
        </w:rPr>
        <w:t>错误否定就是新旧事物之间一刀两断。</w:t>
      </w:r>
    </w:p>
    <w:p>
      <w:pPr>
        <w:pStyle w:val="BodyText"/>
        <w:ind w:left="23"/>
        <w:spacing w:before="27" w:line="219" w:lineRule="auto"/>
        <w:rPr>
          <w:sz w:val="24"/>
          <w:szCs w:val="24"/>
        </w:rPr>
      </w:pPr>
      <w:r>
        <w:rPr>
          <w:sz w:val="24"/>
          <w:szCs w:val="24"/>
          <w:spacing w:val="-1"/>
        </w:rPr>
        <w:t>错误真理具有一元性，因此，真理具有阶级性。</w:t>
      </w:r>
    </w:p>
    <w:p>
      <w:pPr>
        <w:pStyle w:val="BodyText"/>
        <w:ind w:left="23" w:right="1680"/>
        <w:spacing w:before="27" w:line="229" w:lineRule="auto"/>
        <w:rPr>
          <w:sz w:val="24"/>
          <w:szCs w:val="24"/>
        </w:rPr>
      </w:pPr>
      <w:r>
        <w:rPr>
          <w:sz w:val="24"/>
          <w:szCs w:val="24"/>
          <w:spacing w:val="-2"/>
        </w:rPr>
        <w:t>错误在真理的检验标准上，逻辑证明有时候可以代替实践标准。</w:t>
      </w:r>
      <w:r>
        <w:rPr>
          <w:sz w:val="24"/>
          <w:szCs w:val="24"/>
          <w:spacing w:val="5"/>
        </w:rPr>
        <w:t xml:space="preserve"> </w:t>
      </w:r>
      <w:r>
        <w:rPr>
          <w:sz w:val="24"/>
          <w:szCs w:val="24"/>
          <w:spacing w:val="-2"/>
        </w:rPr>
        <w:t>错误在实践的主体与客体的关系中，价值关系是最根本的关系。</w:t>
      </w:r>
    </w:p>
    <w:p>
      <w:pPr>
        <w:pStyle w:val="BodyText"/>
        <w:ind w:left="23" w:right="3840"/>
        <w:spacing w:before="28" w:line="230" w:lineRule="auto"/>
        <w:rPr>
          <w:sz w:val="24"/>
          <w:szCs w:val="24"/>
        </w:rPr>
      </w:pPr>
      <w:r>
        <w:rPr>
          <w:sz w:val="24"/>
          <w:szCs w:val="24"/>
          <w:spacing w:val="-3"/>
        </w:rPr>
        <w:t>错误认识的客体就是客观存在的一切事物。</w:t>
      </w:r>
      <w:r>
        <w:rPr>
          <w:sz w:val="24"/>
          <w:szCs w:val="24"/>
          <w:spacing w:val="6"/>
        </w:rPr>
        <w:t xml:space="preserve"> </w:t>
      </w:r>
      <w:r>
        <w:rPr>
          <w:sz w:val="24"/>
          <w:szCs w:val="24"/>
          <w:spacing w:val="-1"/>
        </w:rPr>
        <w:t>错误相对真理是包含错误的真理。</w:t>
      </w:r>
    </w:p>
    <w:p>
      <w:pPr>
        <w:pStyle w:val="BodyText"/>
        <w:ind w:left="23"/>
        <w:spacing w:before="26" w:line="219" w:lineRule="auto"/>
        <w:rPr>
          <w:sz w:val="24"/>
          <w:szCs w:val="24"/>
        </w:rPr>
      </w:pPr>
      <w:r>
        <w:rPr>
          <w:sz w:val="24"/>
          <w:szCs w:val="24"/>
          <w:spacing w:val="-1"/>
        </w:rPr>
        <w:t>错误割裂自由与必然的辩证关系，会犯宿命论与唯意志论的错误。</w:t>
      </w:r>
    </w:p>
    <w:p>
      <w:pPr>
        <w:pStyle w:val="BodyText"/>
        <w:ind w:left="25" w:firstLine="2"/>
        <w:spacing w:before="27" w:line="234" w:lineRule="auto"/>
        <w:jc w:val="both"/>
        <w:rPr>
          <w:sz w:val="24"/>
          <w:szCs w:val="24"/>
        </w:rPr>
      </w:pPr>
      <w:r>
        <w:rPr>
          <w:sz w:val="24"/>
          <w:szCs w:val="24"/>
          <w:spacing w:val="-2"/>
        </w:rPr>
        <w:t>正确认识具有反复性，其中有一个最主要的原因在于，人类的实践是一个过程。</w:t>
      </w:r>
      <w:r>
        <w:rPr>
          <w:sz w:val="24"/>
          <w:szCs w:val="24"/>
          <w:spacing w:val="15"/>
        </w:rPr>
        <w:t xml:space="preserve"> </w:t>
      </w:r>
      <w:r>
        <w:rPr>
          <w:sz w:val="24"/>
          <w:szCs w:val="24"/>
          <w:spacing w:val="-3"/>
        </w:rPr>
        <w:t>正确正确的理论对于人类的实践有很大的指导作用，因此，认识对实践有决定作</w:t>
      </w:r>
      <w:r>
        <w:rPr>
          <w:sz w:val="24"/>
          <w:szCs w:val="24"/>
        </w:rPr>
        <w:t xml:space="preserve"> </w:t>
      </w:r>
      <w:r>
        <w:rPr>
          <w:sz w:val="24"/>
          <w:szCs w:val="24"/>
          <w:spacing w:val="-6"/>
        </w:rPr>
        <w:t>用。</w:t>
      </w:r>
    </w:p>
    <w:p>
      <w:pPr>
        <w:pStyle w:val="BodyText"/>
        <w:ind w:left="23"/>
        <w:spacing w:before="25" w:line="219" w:lineRule="auto"/>
        <w:rPr>
          <w:sz w:val="24"/>
          <w:szCs w:val="24"/>
        </w:rPr>
      </w:pPr>
      <w:r>
        <w:rPr>
          <w:sz w:val="24"/>
          <w:szCs w:val="24"/>
          <w:spacing w:val="-1"/>
        </w:rPr>
        <w:t>所有的真理都是客观真理，这是真理问题上的辩证法。</w:t>
      </w:r>
    </w:p>
    <w:p>
      <w:pPr>
        <w:pStyle w:val="BodyText"/>
        <w:ind w:left="24" w:right="53" w:hanging="1"/>
        <w:spacing w:before="26" w:line="230" w:lineRule="auto"/>
        <w:rPr>
          <w:sz w:val="24"/>
          <w:szCs w:val="24"/>
        </w:rPr>
      </w:pPr>
      <w:r>
        <w:rPr>
          <w:sz w:val="24"/>
          <w:szCs w:val="24"/>
          <w:spacing w:val="-3"/>
        </w:rPr>
        <w:t>错误在检验认识的真理性问题中，一定的实践并不能证明一种认识就是真理或者</w:t>
      </w:r>
      <w:r>
        <w:rPr>
          <w:sz w:val="24"/>
          <w:szCs w:val="24"/>
          <w:spacing w:val="1"/>
        </w:rPr>
        <w:t xml:space="preserve"> </w:t>
      </w:r>
      <w:r>
        <w:rPr>
          <w:sz w:val="24"/>
          <w:szCs w:val="24"/>
          <w:spacing w:val="-1"/>
        </w:rPr>
        <w:t>就是谬误。因此实践不能成为检验认识真理性的标准。</w:t>
      </w:r>
    </w:p>
    <w:p>
      <w:pPr>
        <w:pStyle w:val="BodyText"/>
        <w:ind w:left="23"/>
        <w:spacing w:before="27" w:line="219" w:lineRule="auto"/>
        <w:rPr>
          <w:sz w:val="24"/>
          <w:szCs w:val="24"/>
        </w:rPr>
      </w:pPr>
      <w:r>
        <w:rPr>
          <w:sz w:val="24"/>
          <w:szCs w:val="24"/>
          <w:spacing w:val="-1"/>
        </w:rPr>
        <w:t>错误所有的真理都是客观真理，这是真理问题上的辩证法。</w:t>
      </w:r>
    </w:p>
    <w:p>
      <w:pPr>
        <w:pStyle w:val="BodyText"/>
        <w:spacing w:before="28" w:line="219" w:lineRule="auto"/>
        <w:jc w:val="right"/>
        <w:rPr>
          <w:sz w:val="24"/>
          <w:szCs w:val="24"/>
        </w:rPr>
      </w:pPr>
      <w:r>
        <w:rPr>
          <w:sz w:val="24"/>
          <w:szCs w:val="24"/>
          <w:spacing w:val="-1"/>
        </w:rPr>
        <w:t>错误认识具有反复性，其中有一个最主要的</w:t>
      </w:r>
      <w:r>
        <w:rPr>
          <w:sz w:val="24"/>
          <w:szCs w:val="24"/>
          <w:spacing w:val="-2"/>
        </w:rPr>
        <w:t>原因在于，人类的实践是一个过程。</w:t>
      </w:r>
    </w:p>
    <w:p>
      <w:pPr>
        <w:pStyle w:val="BodyText"/>
        <w:ind w:left="23" w:right="1680" w:firstLine="4"/>
        <w:spacing w:before="26" w:line="230" w:lineRule="auto"/>
        <w:rPr>
          <w:sz w:val="24"/>
          <w:szCs w:val="24"/>
        </w:rPr>
      </w:pPr>
      <w:r>
        <w:rPr>
          <w:sz w:val="24"/>
          <w:szCs w:val="24"/>
          <w:spacing w:val="-2"/>
        </w:rPr>
        <w:t>正确在真理的检验标准上，逻辑证明有时候可以代替实践标准。</w:t>
      </w:r>
      <w:r>
        <w:rPr>
          <w:sz w:val="24"/>
          <w:szCs w:val="24"/>
          <w:spacing w:val="1"/>
        </w:rPr>
        <w:t xml:space="preserve"> </w:t>
      </w:r>
      <w:r>
        <w:rPr>
          <w:sz w:val="24"/>
          <w:szCs w:val="24"/>
          <w:spacing w:val="-1"/>
        </w:rPr>
        <w:t>错误绝对真理是绝对正确的真理。</w:t>
      </w:r>
    </w:p>
    <w:p>
      <w:pPr>
        <w:pStyle w:val="BodyText"/>
        <w:ind w:left="23"/>
        <w:spacing w:before="26" w:line="219" w:lineRule="auto"/>
        <w:rPr>
          <w:sz w:val="24"/>
          <w:szCs w:val="24"/>
        </w:rPr>
      </w:pPr>
      <w:r>
        <w:rPr>
          <w:sz w:val="24"/>
          <w:szCs w:val="24"/>
        </w:rPr>
        <w:t>错误理性认识能透过现象看本质，因此，理</w:t>
      </w:r>
      <w:r>
        <w:rPr>
          <w:sz w:val="24"/>
          <w:szCs w:val="24"/>
          <w:spacing w:val="-1"/>
        </w:rPr>
        <w:t>性认识才是认识的目的。</w:t>
      </w:r>
    </w:p>
    <w:p>
      <w:pPr>
        <w:pStyle w:val="BodyText"/>
        <w:ind w:left="23"/>
        <w:spacing w:before="28" w:line="219" w:lineRule="auto"/>
        <w:rPr>
          <w:sz w:val="24"/>
          <w:szCs w:val="24"/>
        </w:rPr>
      </w:pPr>
      <w:r>
        <w:rPr>
          <w:sz w:val="24"/>
          <w:szCs w:val="24"/>
        </w:rPr>
        <w:t>错误实践标准具有确定性与不确定性，这是真理检</w:t>
      </w:r>
      <w:r>
        <w:rPr>
          <w:sz w:val="24"/>
          <w:szCs w:val="24"/>
          <w:spacing w:val="-1"/>
        </w:rPr>
        <w:t>验标准问题上的唯物论。</w:t>
      </w:r>
    </w:p>
    <w:p>
      <w:pPr>
        <w:spacing w:line="219" w:lineRule="auto"/>
        <w:sectPr>
          <w:footerReference w:type="default" r:id="rId282"/>
          <w:pgSz w:w="11906" w:h="16839"/>
          <w:pgMar w:top="842" w:right="1745"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5" w:lineRule="auto"/>
        <w:rPr>
          <w:rFonts w:ascii="Arial"/>
          <w:sz w:val="21"/>
        </w:rPr>
      </w:pPr>
      <w:r/>
    </w:p>
    <w:p>
      <w:pPr>
        <w:pStyle w:val="BodyText"/>
        <w:ind w:left="27" w:right="1826" w:hanging="4"/>
        <w:spacing w:before="78" w:line="229" w:lineRule="auto"/>
        <w:rPr>
          <w:sz w:val="24"/>
          <w:szCs w:val="24"/>
        </w:rPr>
      </w:pPr>
      <w:r>
        <w:rPr>
          <w:sz w:val="24"/>
          <w:szCs w:val="24"/>
          <w:spacing w:val="-2"/>
        </w:rPr>
        <w:t>错误在实践的各种形式中，生产实践是最基础、最根本的形式。</w:t>
      </w:r>
      <w:r>
        <w:rPr>
          <w:sz w:val="24"/>
          <w:szCs w:val="24"/>
          <w:spacing w:val="5"/>
        </w:rPr>
        <w:t xml:space="preserve"> </w:t>
      </w:r>
      <w:r>
        <w:rPr>
          <w:sz w:val="24"/>
          <w:szCs w:val="24"/>
          <w:spacing w:val="-3"/>
        </w:rPr>
        <w:t>正确“有心栽花花不开</w:t>
      </w:r>
      <w:r>
        <w:rPr>
          <w:sz w:val="24"/>
          <w:szCs w:val="24"/>
          <w:spacing w:val="-88"/>
        </w:rPr>
        <w:t xml:space="preserve"> </w:t>
      </w:r>
      <w:r>
        <w:rPr>
          <w:sz w:val="24"/>
          <w:szCs w:val="24"/>
          <w:spacing w:val="-3"/>
        </w:rPr>
        <w:t>”这说明，真理原则是价值原则的</w:t>
      </w:r>
      <w:r>
        <w:rPr>
          <w:sz w:val="24"/>
          <w:szCs w:val="24"/>
          <w:spacing w:val="-4"/>
        </w:rPr>
        <w:t>基础。</w:t>
      </w:r>
    </w:p>
    <w:p>
      <w:pPr>
        <w:pStyle w:val="BodyText"/>
        <w:ind w:left="26" w:right="200" w:firstLine="1"/>
        <w:spacing w:before="27" w:line="230" w:lineRule="auto"/>
        <w:rPr>
          <w:sz w:val="24"/>
          <w:szCs w:val="24"/>
        </w:rPr>
      </w:pPr>
      <w:r>
        <w:rPr>
          <w:sz w:val="24"/>
          <w:szCs w:val="24"/>
          <w:spacing w:val="-3"/>
        </w:rPr>
        <w:t>正确通过对哲学基本问题的解决可以看出：一元论者都是唯物主义者，</w:t>
      </w:r>
      <w:r>
        <w:rPr>
          <w:sz w:val="24"/>
          <w:szCs w:val="24"/>
          <w:spacing w:val="-4"/>
        </w:rPr>
        <w:t>但唯物主</w:t>
      </w:r>
      <w:r>
        <w:rPr>
          <w:sz w:val="24"/>
          <w:szCs w:val="24"/>
        </w:rPr>
        <w:t xml:space="preserve"> </w:t>
      </w:r>
      <w:r>
        <w:rPr>
          <w:sz w:val="24"/>
          <w:szCs w:val="24"/>
          <w:spacing w:val="-2"/>
        </w:rPr>
        <w:t>义者并不都是一元论者。</w:t>
      </w:r>
    </w:p>
    <w:p>
      <w:pPr>
        <w:pStyle w:val="BodyText"/>
        <w:ind w:left="23" w:right="386"/>
        <w:spacing w:before="27" w:line="229" w:lineRule="auto"/>
        <w:rPr>
          <w:sz w:val="24"/>
          <w:szCs w:val="24"/>
        </w:rPr>
      </w:pPr>
      <w:r>
        <w:rPr>
          <w:sz w:val="24"/>
          <w:szCs w:val="24"/>
          <w:spacing w:val="-2"/>
        </w:rPr>
        <w:t>错误意识对人的生理机能具有一定影响作用，这说明意识对物质具有决定性。</w:t>
      </w:r>
      <w:r>
        <w:rPr>
          <w:sz w:val="24"/>
          <w:szCs w:val="24"/>
          <w:spacing w:val="17"/>
        </w:rPr>
        <w:t xml:space="preserve"> </w:t>
      </w:r>
      <w:r>
        <w:rPr>
          <w:sz w:val="24"/>
          <w:szCs w:val="24"/>
          <w:spacing w:val="-4"/>
        </w:rPr>
        <w:t>错误运动</w:t>
      </w:r>
      <w:r>
        <w:rPr>
          <w:sz w:val="24"/>
          <w:szCs w:val="24"/>
          <w:spacing w:val="-88"/>
        </w:rPr>
        <w:t xml:space="preserve"> </w:t>
      </w:r>
      <w:r>
        <w:rPr>
          <w:sz w:val="24"/>
          <w:szCs w:val="24"/>
          <w:spacing w:val="-4"/>
        </w:rPr>
        <w:t>”就是“静止</w:t>
      </w:r>
      <w:r>
        <w:rPr>
          <w:sz w:val="24"/>
          <w:szCs w:val="24"/>
          <w:spacing w:val="-88"/>
        </w:rPr>
        <w:t xml:space="preserve"> </w:t>
      </w:r>
      <w:r>
        <w:rPr>
          <w:sz w:val="24"/>
          <w:szCs w:val="24"/>
          <w:spacing w:val="-4"/>
        </w:rPr>
        <w:t>”，“静止</w:t>
      </w:r>
      <w:r>
        <w:rPr>
          <w:sz w:val="24"/>
          <w:szCs w:val="24"/>
          <w:spacing w:val="-88"/>
        </w:rPr>
        <w:t xml:space="preserve"> </w:t>
      </w:r>
      <w:r>
        <w:rPr>
          <w:sz w:val="24"/>
          <w:szCs w:val="24"/>
          <w:spacing w:val="-4"/>
        </w:rPr>
        <w:t>”就是“运动</w:t>
      </w:r>
      <w:r>
        <w:rPr>
          <w:sz w:val="24"/>
          <w:szCs w:val="24"/>
          <w:spacing w:val="-88"/>
        </w:rPr>
        <w:t xml:space="preserve"> </w:t>
      </w:r>
      <w:r>
        <w:rPr>
          <w:sz w:val="24"/>
          <w:szCs w:val="24"/>
          <w:spacing w:val="-5"/>
        </w:rPr>
        <w:t>”，两者没有根本区别。</w:t>
      </w:r>
    </w:p>
    <w:p>
      <w:pPr>
        <w:pStyle w:val="BodyText"/>
        <w:ind w:left="23"/>
        <w:spacing w:before="29" w:line="219" w:lineRule="auto"/>
        <w:rPr>
          <w:sz w:val="24"/>
          <w:szCs w:val="24"/>
        </w:rPr>
      </w:pPr>
      <w:r>
        <w:rPr>
          <w:sz w:val="24"/>
          <w:szCs w:val="24"/>
          <w:spacing w:val="-1"/>
        </w:rPr>
        <w:t>错误唯心主义否认思维和存在的同一性。</w:t>
      </w:r>
    </w:p>
    <w:p>
      <w:pPr>
        <w:pStyle w:val="BodyText"/>
        <w:ind w:left="33" w:right="226" w:hanging="10"/>
        <w:spacing w:before="26" w:line="230" w:lineRule="auto"/>
        <w:rPr>
          <w:sz w:val="24"/>
          <w:szCs w:val="24"/>
        </w:rPr>
      </w:pPr>
      <w:r>
        <w:rPr>
          <w:sz w:val="24"/>
          <w:szCs w:val="24"/>
          <w:spacing w:val="-1"/>
        </w:rPr>
        <w:t>错误观念的东西不外是移入人脑并在人脑中改造过的物质的东</w:t>
      </w:r>
      <w:r>
        <w:rPr>
          <w:sz w:val="24"/>
          <w:szCs w:val="24"/>
          <w:spacing w:val="-2"/>
        </w:rPr>
        <w:t>西而已</w:t>
      </w:r>
      <w:r>
        <w:rPr>
          <w:sz w:val="24"/>
          <w:szCs w:val="24"/>
          <w:spacing w:val="-88"/>
        </w:rPr>
        <w:t xml:space="preserve"> </w:t>
      </w:r>
      <w:r>
        <w:rPr>
          <w:sz w:val="24"/>
          <w:szCs w:val="24"/>
          <w:spacing w:val="-2"/>
        </w:rPr>
        <w:t>”,这主观</w:t>
      </w:r>
      <w:r>
        <w:rPr>
          <w:sz w:val="24"/>
          <w:szCs w:val="24"/>
        </w:rPr>
        <w:t xml:space="preserve"> </w:t>
      </w:r>
      <w:r>
        <w:rPr>
          <w:sz w:val="24"/>
          <w:szCs w:val="24"/>
          <w:spacing w:val="-3"/>
        </w:rPr>
        <w:t>唯心主义观点。</w:t>
      </w:r>
    </w:p>
    <w:p>
      <w:pPr>
        <w:pStyle w:val="BodyText"/>
        <w:ind w:left="23" w:right="2786"/>
        <w:spacing w:before="27" w:line="229" w:lineRule="auto"/>
        <w:rPr>
          <w:sz w:val="24"/>
          <w:szCs w:val="24"/>
        </w:rPr>
      </w:pPr>
      <w:r>
        <w:rPr>
          <w:sz w:val="24"/>
          <w:szCs w:val="24"/>
          <w:spacing w:val="-2"/>
        </w:rPr>
        <w:t>错误掌握适度原则就是任何时候都不要超过事物</w:t>
      </w:r>
      <w:r>
        <w:rPr>
          <w:sz w:val="24"/>
          <w:szCs w:val="24"/>
          <w:spacing w:val="-3"/>
        </w:rPr>
        <w:t>的度。</w:t>
      </w:r>
      <w:r>
        <w:rPr>
          <w:sz w:val="24"/>
          <w:szCs w:val="24"/>
        </w:rPr>
        <w:t xml:space="preserve"> </w:t>
      </w:r>
      <w:r>
        <w:rPr>
          <w:sz w:val="24"/>
          <w:szCs w:val="24"/>
          <w:spacing w:val="-1"/>
        </w:rPr>
        <w:t>错误实践是社会的本质。</w:t>
      </w:r>
    </w:p>
    <w:p>
      <w:pPr>
        <w:pStyle w:val="BodyText"/>
        <w:ind w:left="28"/>
        <w:spacing w:before="28" w:line="220" w:lineRule="auto"/>
        <w:rPr>
          <w:sz w:val="24"/>
          <w:szCs w:val="24"/>
        </w:rPr>
      </w:pPr>
      <w:r>
        <w:rPr>
          <w:sz w:val="24"/>
          <w:szCs w:val="24"/>
          <w:spacing w:val="3"/>
        </w:rPr>
        <w:t>正确“发展就是运动，运动就是发展。</w:t>
      </w:r>
      <w:r>
        <w:rPr>
          <w:sz w:val="24"/>
          <w:szCs w:val="24"/>
          <w:spacing w:val="-75"/>
        </w:rPr>
        <w:t xml:space="preserve"> </w:t>
      </w:r>
      <w:r>
        <w:rPr>
          <w:sz w:val="24"/>
          <w:szCs w:val="24"/>
          <w:spacing w:val="3"/>
        </w:rPr>
        <w:t>”</w:t>
      </w:r>
    </w:p>
    <w:p>
      <w:pPr>
        <w:pStyle w:val="BodyText"/>
        <w:ind w:left="23"/>
        <w:spacing w:before="26" w:line="219" w:lineRule="auto"/>
        <w:rPr>
          <w:sz w:val="24"/>
          <w:szCs w:val="24"/>
        </w:rPr>
      </w:pPr>
      <w:r>
        <w:rPr>
          <w:sz w:val="24"/>
          <w:szCs w:val="24"/>
          <w:spacing w:val="-1"/>
        </w:rPr>
        <w:t>错误矛盾只能通过一方克服另一方得到解决。</w:t>
      </w:r>
    </w:p>
    <w:p>
      <w:pPr>
        <w:pStyle w:val="BodyText"/>
        <w:ind w:left="23" w:right="346"/>
        <w:spacing w:before="27" w:line="231" w:lineRule="auto"/>
        <w:rPr>
          <w:sz w:val="24"/>
          <w:szCs w:val="24"/>
        </w:rPr>
      </w:pPr>
      <w:r>
        <w:rPr>
          <w:sz w:val="24"/>
          <w:szCs w:val="24"/>
        </w:rPr>
        <w:t>错误“全部哲学，特别是近代哲学的重大的基本问题</w:t>
      </w:r>
      <w:r>
        <w:rPr>
          <w:sz w:val="24"/>
          <w:szCs w:val="24"/>
          <w:spacing w:val="-1"/>
        </w:rPr>
        <w:t>，是思维和存在的关系问</w:t>
      </w:r>
      <w:r>
        <w:rPr>
          <w:sz w:val="24"/>
          <w:szCs w:val="24"/>
        </w:rPr>
        <w:t xml:space="preserve"> </w:t>
      </w:r>
      <w:r>
        <w:rPr>
          <w:sz w:val="24"/>
          <w:szCs w:val="24"/>
          <w:spacing w:val="26"/>
        </w:rPr>
        <w:t>题。</w:t>
      </w:r>
      <w:r>
        <w:rPr>
          <w:sz w:val="24"/>
          <w:szCs w:val="24"/>
          <w:spacing w:val="-88"/>
        </w:rPr>
        <w:t xml:space="preserve"> </w:t>
      </w:r>
      <w:r>
        <w:rPr>
          <w:sz w:val="24"/>
          <w:szCs w:val="24"/>
          <w:spacing w:val="26"/>
        </w:rPr>
        <w:t>”</w:t>
      </w:r>
    </w:p>
    <w:p>
      <w:pPr>
        <w:pStyle w:val="BodyText"/>
        <w:ind w:left="28"/>
        <w:spacing w:before="24" w:line="219" w:lineRule="auto"/>
        <w:rPr>
          <w:sz w:val="24"/>
          <w:szCs w:val="24"/>
        </w:rPr>
      </w:pPr>
      <w:r>
        <w:rPr>
          <w:sz w:val="24"/>
          <w:szCs w:val="24"/>
          <w:spacing w:val="-1"/>
        </w:rPr>
        <w:t>正确实践标准具有确定性与不确定性，这是真理检验标准问题上的唯物论。</w:t>
      </w:r>
    </w:p>
    <w:p>
      <w:pPr>
        <w:pStyle w:val="BodyText"/>
        <w:ind w:left="24" w:right="200" w:hanging="1"/>
        <w:spacing w:before="28" w:line="230" w:lineRule="auto"/>
        <w:rPr>
          <w:sz w:val="24"/>
          <w:szCs w:val="24"/>
        </w:rPr>
      </w:pPr>
      <w:r>
        <w:rPr>
          <w:sz w:val="24"/>
          <w:szCs w:val="24"/>
          <w:spacing w:val="-3"/>
        </w:rPr>
        <w:t>错误正确的理论对于人类的实践有很大的指导作用，因此，认识对实践有决定作</w:t>
      </w:r>
      <w:r>
        <w:rPr>
          <w:sz w:val="24"/>
          <w:szCs w:val="24"/>
          <w:spacing w:val="1"/>
        </w:rPr>
        <w:t xml:space="preserve"> </w:t>
      </w:r>
      <w:r>
        <w:rPr>
          <w:sz w:val="24"/>
          <w:szCs w:val="24"/>
          <w:spacing w:val="-6"/>
        </w:rPr>
        <w:t>用。</w:t>
      </w:r>
    </w:p>
    <w:p>
      <w:pPr>
        <w:pStyle w:val="BodyText"/>
        <w:ind w:left="23"/>
        <w:spacing w:before="25" w:line="219" w:lineRule="auto"/>
        <w:rPr>
          <w:sz w:val="24"/>
          <w:szCs w:val="24"/>
        </w:rPr>
      </w:pPr>
      <w:r>
        <w:rPr>
          <w:sz w:val="24"/>
          <w:szCs w:val="24"/>
          <w:spacing w:val="-1"/>
        </w:rPr>
        <w:t>错误感性认识的形式有感觉、直觉、表象三种形式。</w:t>
      </w:r>
    </w:p>
    <w:p>
      <w:pPr>
        <w:pStyle w:val="BodyText"/>
        <w:ind w:left="23"/>
        <w:spacing w:before="27" w:line="219" w:lineRule="auto"/>
        <w:rPr>
          <w:sz w:val="24"/>
          <w:szCs w:val="24"/>
        </w:rPr>
      </w:pPr>
      <w:r>
        <w:rPr>
          <w:sz w:val="24"/>
          <w:szCs w:val="24"/>
          <w:spacing w:val="-1"/>
        </w:rPr>
        <w:t>错误在实践的各种形式中，生产实践是最基础、最根本的形式。</w:t>
      </w:r>
    </w:p>
    <w:p>
      <w:pPr>
        <w:pStyle w:val="BodyText"/>
        <w:ind w:left="25" w:right="200" w:firstLine="2"/>
        <w:spacing w:before="27" w:line="230" w:lineRule="auto"/>
        <w:rPr>
          <w:sz w:val="24"/>
          <w:szCs w:val="24"/>
        </w:rPr>
      </w:pPr>
      <w:r>
        <w:rPr>
          <w:sz w:val="24"/>
          <w:szCs w:val="24"/>
          <w:spacing w:val="-3"/>
        </w:rPr>
        <w:t>正确在检验认识的真理性问题中，一定的实践并不能证明一种认识就是</w:t>
      </w:r>
      <w:r>
        <w:rPr>
          <w:sz w:val="24"/>
          <w:szCs w:val="24"/>
          <w:spacing w:val="-4"/>
        </w:rPr>
        <w:t>真理或者</w:t>
      </w:r>
      <w:r>
        <w:rPr>
          <w:sz w:val="24"/>
          <w:szCs w:val="24"/>
        </w:rPr>
        <w:t xml:space="preserve"> </w:t>
      </w:r>
      <w:r>
        <w:rPr>
          <w:sz w:val="24"/>
          <w:szCs w:val="24"/>
          <w:spacing w:val="-1"/>
        </w:rPr>
        <w:t>就是谬误。因此实践不能成为检验认识真理性的标准。</w:t>
      </w:r>
    </w:p>
    <w:p>
      <w:pPr>
        <w:pStyle w:val="BodyText"/>
        <w:ind w:left="23"/>
        <w:spacing w:before="27" w:line="220" w:lineRule="auto"/>
        <w:rPr>
          <w:sz w:val="24"/>
          <w:szCs w:val="24"/>
        </w:rPr>
      </w:pPr>
      <w:r>
        <w:rPr>
          <w:sz w:val="24"/>
          <w:szCs w:val="24"/>
          <w:spacing w:val="-1"/>
        </w:rPr>
        <w:t>错误认识是主体对客体的直观反映。</w:t>
      </w:r>
    </w:p>
    <w:p>
      <w:pPr>
        <w:pStyle w:val="BodyText"/>
        <w:ind w:left="23" w:right="1826"/>
        <w:spacing w:before="25" w:line="230" w:lineRule="auto"/>
        <w:rPr>
          <w:sz w:val="24"/>
          <w:szCs w:val="24"/>
        </w:rPr>
      </w:pPr>
      <w:r>
        <w:rPr>
          <w:sz w:val="24"/>
          <w:szCs w:val="24"/>
          <w:spacing w:val="-2"/>
        </w:rPr>
        <w:t>错误在实践的主体与客体的关系中，价值关系是最根本的关系。</w:t>
      </w:r>
      <w:r>
        <w:rPr>
          <w:sz w:val="24"/>
          <w:szCs w:val="24"/>
          <w:spacing w:val="5"/>
        </w:rPr>
        <w:t xml:space="preserve"> </w:t>
      </w:r>
      <w:r>
        <w:rPr>
          <w:sz w:val="24"/>
          <w:szCs w:val="24"/>
          <w:spacing w:val="-1"/>
        </w:rPr>
        <w:t>错误认识的客体就是客观存在的一切事物。</w:t>
      </w:r>
    </w:p>
    <w:p>
      <w:pPr>
        <w:pStyle w:val="BodyText"/>
        <w:ind w:left="23"/>
        <w:spacing w:before="27" w:line="219" w:lineRule="auto"/>
        <w:rPr>
          <w:sz w:val="24"/>
          <w:szCs w:val="24"/>
        </w:rPr>
      </w:pPr>
      <w:r>
        <w:rPr>
          <w:sz w:val="24"/>
          <w:szCs w:val="24"/>
          <w:spacing w:val="-1"/>
        </w:rPr>
        <w:t>错误唯心主义否认思维和存在的同一性。</w:t>
      </w:r>
    </w:p>
    <w:p>
      <w:pPr>
        <w:pStyle w:val="BodyText"/>
        <w:ind w:left="23" w:right="146"/>
        <w:spacing w:before="28" w:line="229" w:lineRule="auto"/>
        <w:rPr>
          <w:sz w:val="24"/>
          <w:szCs w:val="24"/>
        </w:rPr>
      </w:pPr>
      <w:r>
        <w:rPr>
          <w:sz w:val="24"/>
          <w:szCs w:val="24"/>
          <w:spacing w:val="-1"/>
        </w:rPr>
        <w:t>错误同一性和斗争性是矛盾的两种基本属性</w:t>
      </w:r>
      <w:r>
        <w:rPr>
          <w:sz w:val="24"/>
          <w:szCs w:val="24"/>
          <w:spacing w:val="-2"/>
        </w:rPr>
        <w:t>，它们都是无条件存在的、绝对的。</w:t>
      </w:r>
      <w:r>
        <w:rPr>
          <w:sz w:val="24"/>
          <w:szCs w:val="24"/>
        </w:rPr>
        <w:t xml:space="preserve"> </w:t>
      </w:r>
      <w:r>
        <w:rPr>
          <w:sz w:val="24"/>
          <w:szCs w:val="24"/>
        </w:rPr>
        <w:t>错误意识对人的生理机能具有一定影响作用，这说明</w:t>
      </w:r>
      <w:r>
        <w:rPr>
          <w:sz w:val="24"/>
          <w:szCs w:val="24"/>
          <w:spacing w:val="-1"/>
        </w:rPr>
        <w:t>意识对物质具有决定性。</w:t>
      </w:r>
    </w:p>
    <w:p>
      <w:pPr>
        <w:pStyle w:val="BodyText"/>
        <w:ind w:left="23" w:right="4666"/>
        <w:spacing w:before="29" w:line="230" w:lineRule="auto"/>
        <w:rPr>
          <w:sz w:val="24"/>
          <w:szCs w:val="24"/>
        </w:rPr>
      </w:pPr>
      <w:r>
        <w:rPr>
          <w:sz w:val="24"/>
          <w:szCs w:val="24"/>
          <w:spacing w:val="-1"/>
        </w:rPr>
        <w:t>错误否定就是新旧事物之间一刀两断</w:t>
      </w:r>
      <w:r>
        <w:rPr>
          <w:sz w:val="24"/>
          <w:szCs w:val="24"/>
          <w:spacing w:val="5"/>
        </w:rPr>
        <w:t xml:space="preserve"> </w:t>
      </w:r>
      <w:r>
        <w:rPr>
          <w:sz w:val="24"/>
          <w:szCs w:val="24"/>
          <w:spacing w:val="-5"/>
        </w:rPr>
        <w:t>错误</w:t>
      </w:r>
    </w:p>
    <w:p>
      <w:pPr>
        <w:pStyle w:val="BodyText"/>
        <w:ind w:left="29"/>
        <w:spacing w:before="25" w:line="219" w:lineRule="auto"/>
        <w:rPr>
          <w:sz w:val="24"/>
          <w:szCs w:val="24"/>
        </w:rPr>
      </w:pPr>
      <w:r>
        <w:rPr>
          <w:sz w:val="24"/>
          <w:szCs w:val="24"/>
          <w:spacing w:val="-1"/>
        </w:rPr>
        <w:t>掌握适度原则就是任何时候都不要超过事物的度。</w:t>
      </w:r>
    </w:p>
    <w:p>
      <w:pPr>
        <w:pStyle w:val="BodyText"/>
        <w:ind w:left="23" w:right="2066"/>
        <w:spacing w:before="28" w:line="229" w:lineRule="auto"/>
        <w:rPr>
          <w:sz w:val="24"/>
          <w:szCs w:val="24"/>
        </w:rPr>
      </w:pPr>
      <w:r>
        <w:rPr>
          <w:sz w:val="24"/>
          <w:szCs w:val="24"/>
          <w:spacing w:val="-2"/>
        </w:rPr>
        <w:t>错误建设有中国特色社会主义的理论依据是否定之否定规律。</w:t>
      </w:r>
      <w:r>
        <w:rPr>
          <w:sz w:val="24"/>
          <w:szCs w:val="24"/>
          <w:spacing w:val="3"/>
        </w:rPr>
        <w:t xml:space="preserve"> </w:t>
      </w:r>
      <w:r>
        <w:rPr>
          <w:sz w:val="24"/>
          <w:szCs w:val="24"/>
          <w:spacing w:val="-1"/>
        </w:rPr>
        <w:t>错误矛盾只能通过一方克服另一方得到解决。</w:t>
      </w:r>
    </w:p>
    <w:p>
      <w:pPr>
        <w:pStyle w:val="BodyText"/>
        <w:ind w:left="23"/>
        <w:spacing w:before="27" w:line="219" w:lineRule="auto"/>
        <w:rPr>
          <w:sz w:val="24"/>
          <w:szCs w:val="24"/>
        </w:rPr>
      </w:pPr>
      <w:r>
        <w:rPr>
          <w:sz w:val="24"/>
          <w:szCs w:val="24"/>
          <w:spacing w:val="-3"/>
        </w:rPr>
        <w:t>错误通过对哲学基本问题的解决可以看出：一元论者都是唯物主义者，但唯物主</w:t>
      </w:r>
    </w:p>
    <w:p>
      <w:pPr>
        <w:pStyle w:val="BodyText"/>
        <w:ind w:left="23" w:right="5906" w:firstLine="2"/>
        <w:spacing w:before="29" w:line="229" w:lineRule="auto"/>
        <w:rPr>
          <w:sz w:val="24"/>
          <w:szCs w:val="24"/>
        </w:rPr>
      </w:pPr>
      <w:r>
        <w:rPr>
          <w:sz w:val="24"/>
          <w:szCs w:val="24"/>
          <w:spacing w:val="-5"/>
        </w:rPr>
        <w:t>义者并不都是一元论者。</w:t>
      </w:r>
      <w:r>
        <w:rPr>
          <w:sz w:val="24"/>
          <w:szCs w:val="24"/>
          <w:spacing w:val="1"/>
        </w:rPr>
        <w:t xml:space="preserve"> </w:t>
      </w:r>
      <w:r>
        <w:rPr>
          <w:sz w:val="24"/>
          <w:szCs w:val="24"/>
          <w:spacing w:val="-5"/>
        </w:rPr>
        <w:t>错误实践是社会的本质。</w:t>
      </w:r>
    </w:p>
    <w:p>
      <w:pPr>
        <w:pStyle w:val="BodyText"/>
        <w:ind w:left="28"/>
        <w:spacing w:before="28" w:line="219" w:lineRule="auto"/>
        <w:rPr>
          <w:sz w:val="24"/>
          <w:szCs w:val="24"/>
        </w:rPr>
      </w:pPr>
      <w:r>
        <w:rPr>
          <w:sz w:val="24"/>
          <w:szCs w:val="24"/>
          <w:spacing w:val="2"/>
        </w:rPr>
        <w:t>正确“实践是检验真理的唯一标准，但实践的检验具有不确定性。</w:t>
      </w:r>
      <w:r>
        <w:rPr>
          <w:sz w:val="24"/>
          <w:szCs w:val="24"/>
          <w:spacing w:val="-81"/>
        </w:rPr>
        <w:t xml:space="preserve"> </w:t>
      </w:r>
      <w:r>
        <w:rPr>
          <w:sz w:val="24"/>
          <w:szCs w:val="24"/>
          <w:spacing w:val="2"/>
        </w:rPr>
        <w:t>”</w:t>
      </w:r>
    </w:p>
    <w:p>
      <w:pPr>
        <w:pStyle w:val="BodyText"/>
        <w:ind w:left="23" w:right="4226" w:firstLine="4"/>
        <w:spacing w:before="26" w:line="230" w:lineRule="auto"/>
        <w:rPr>
          <w:sz w:val="24"/>
          <w:szCs w:val="24"/>
        </w:rPr>
      </w:pPr>
      <w:r>
        <w:rPr>
          <w:sz w:val="24"/>
          <w:szCs w:val="24"/>
          <w:spacing w:val="-3"/>
        </w:rPr>
        <w:t>正确感性认识有时候比理性认识更深刻。</w:t>
      </w:r>
      <w:r>
        <w:rPr>
          <w:sz w:val="24"/>
          <w:szCs w:val="24"/>
        </w:rPr>
        <w:t xml:space="preserve"> </w:t>
      </w:r>
      <w:r>
        <w:rPr>
          <w:sz w:val="24"/>
          <w:szCs w:val="24"/>
          <w:spacing w:val="-1"/>
        </w:rPr>
        <w:t>错误相对真理是包含错误的真理。</w:t>
      </w:r>
    </w:p>
    <w:p>
      <w:pPr>
        <w:pStyle w:val="BodyText"/>
        <w:ind w:left="23"/>
        <w:spacing w:before="27" w:line="219" w:lineRule="auto"/>
        <w:rPr>
          <w:sz w:val="24"/>
          <w:szCs w:val="24"/>
        </w:rPr>
      </w:pPr>
      <w:r>
        <w:rPr>
          <w:sz w:val="24"/>
          <w:szCs w:val="24"/>
          <w:spacing w:val="-1"/>
        </w:rPr>
        <w:t>错误感性认识的形式有感觉、直觉、表象三种形式。</w:t>
      </w:r>
    </w:p>
    <w:p>
      <w:pPr>
        <w:pStyle w:val="BodyText"/>
        <w:ind w:left="23"/>
        <w:spacing w:before="27" w:line="219" w:lineRule="auto"/>
        <w:rPr>
          <w:sz w:val="24"/>
          <w:szCs w:val="24"/>
        </w:rPr>
      </w:pPr>
      <w:r>
        <w:rPr>
          <w:sz w:val="24"/>
          <w:szCs w:val="24"/>
          <w:spacing w:val="-1"/>
        </w:rPr>
        <w:t>错误所有的真理都是客观真理，这是真理问题上的辩证法。</w:t>
      </w:r>
    </w:p>
    <w:p>
      <w:pPr>
        <w:pStyle w:val="BodyText"/>
        <w:ind w:left="23"/>
        <w:spacing w:before="28" w:line="233" w:lineRule="auto"/>
        <w:jc w:val="both"/>
        <w:rPr>
          <w:sz w:val="24"/>
          <w:szCs w:val="24"/>
        </w:rPr>
      </w:pPr>
      <w:r>
        <w:rPr>
          <w:sz w:val="24"/>
          <w:szCs w:val="24"/>
          <w:spacing w:val="-5"/>
        </w:rPr>
        <w:t>错误“我们今天只能按照能得到的真理去生活，并且准备明天把它叫做是假的</w:t>
      </w:r>
      <w:r>
        <w:rPr>
          <w:sz w:val="24"/>
          <w:szCs w:val="24"/>
          <w:spacing w:val="-84"/>
        </w:rPr>
        <w:t xml:space="preserve"> </w:t>
      </w:r>
      <w:r>
        <w:rPr>
          <w:sz w:val="24"/>
          <w:szCs w:val="24"/>
          <w:spacing w:val="-5"/>
        </w:rPr>
        <w:t>”。</w:t>
      </w:r>
      <w:r>
        <w:rPr>
          <w:sz w:val="24"/>
          <w:szCs w:val="24"/>
        </w:rPr>
        <w:t xml:space="preserve"> </w:t>
      </w:r>
      <w:r>
        <w:rPr>
          <w:sz w:val="24"/>
          <w:szCs w:val="24"/>
          <w:spacing w:val="-3"/>
        </w:rPr>
        <w:t>错误在检验认识的真理性问题中，一定的实践并不能证明一种认识就是真理或者</w:t>
      </w:r>
      <w:r>
        <w:rPr>
          <w:sz w:val="24"/>
          <w:szCs w:val="24"/>
        </w:rPr>
        <w:t xml:space="preserve">  </w:t>
      </w:r>
      <w:r>
        <w:rPr>
          <w:sz w:val="24"/>
          <w:szCs w:val="24"/>
          <w:spacing w:val="-1"/>
        </w:rPr>
        <w:t>就是谬误。因此实践不能成为检验认识真理性的标准。</w:t>
      </w:r>
    </w:p>
    <w:p>
      <w:pPr>
        <w:spacing w:line="233" w:lineRule="auto"/>
        <w:sectPr>
          <w:footerReference w:type="default" r:id="rId283"/>
          <w:pgSz w:w="11906" w:h="16839"/>
          <w:pgMar w:top="842" w:right="1599"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4" w:lineRule="auto"/>
        <w:rPr>
          <w:rFonts w:ascii="Arial"/>
          <w:sz w:val="21"/>
        </w:rPr>
      </w:pPr>
      <w:r/>
    </w:p>
    <w:p>
      <w:pPr>
        <w:pStyle w:val="BodyText"/>
        <w:ind w:left="27" w:right="1594" w:hanging="4"/>
        <w:spacing w:before="78" w:line="230" w:lineRule="auto"/>
        <w:rPr>
          <w:sz w:val="24"/>
          <w:szCs w:val="24"/>
        </w:rPr>
      </w:pPr>
      <w:r>
        <w:rPr>
          <w:sz w:val="24"/>
          <w:szCs w:val="24"/>
          <w:spacing w:val="-2"/>
        </w:rPr>
        <w:t>错误割裂自由与必然的辩证关系，会犯宿命论与唯意志论的错误。</w:t>
      </w:r>
      <w:r>
        <w:rPr>
          <w:sz w:val="24"/>
          <w:szCs w:val="24"/>
          <w:spacing w:val="7"/>
        </w:rPr>
        <w:t xml:space="preserve"> </w:t>
      </w:r>
      <w:r>
        <w:rPr>
          <w:sz w:val="24"/>
          <w:szCs w:val="24"/>
          <w:spacing w:val="-1"/>
        </w:rPr>
        <w:t>正确绝对真理是绝对正确的真理。</w:t>
      </w:r>
    </w:p>
    <w:p>
      <w:pPr>
        <w:pStyle w:val="BodyText"/>
        <w:ind w:left="23"/>
        <w:spacing w:before="26" w:line="218" w:lineRule="auto"/>
        <w:rPr>
          <w:sz w:val="24"/>
          <w:szCs w:val="24"/>
        </w:rPr>
      </w:pPr>
      <w:r>
        <w:rPr>
          <w:sz w:val="24"/>
          <w:szCs w:val="24"/>
        </w:rPr>
        <w:t>错误质变是事物根本性质的变化，都是通过爆</w:t>
      </w:r>
      <w:r>
        <w:rPr>
          <w:sz w:val="24"/>
          <w:szCs w:val="24"/>
          <w:spacing w:val="-1"/>
        </w:rPr>
        <w:t>发式飞跃的方式实现的。</w:t>
      </w:r>
    </w:p>
    <w:p>
      <w:pPr>
        <w:pStyle w:val="BodyText"/>
        <w:ind w:left="23"/>
        <w:spacing w:before="28" w:line="219" w:lineRule="auto"/>
        <w:rPr>
          <w:sz w:val="24"/>
          <w:szCs w:val="24"/>
        </w:rPr>
      </w:pPr>
      <w:r>
        <w:rPr>
          <w:sz w:val="24"/>
          <w:szCs w:val="24"/>
        </w:rPr>
        <w:t>错误在人和人类社会生成以后，先于人类历史而存在</w:t>
      </w:r>
      <w:r>
        <w:rPr>
          <w:sz w:val="24"/>
          <w:szCs w:val="24"/>
          <w:spacing w:val="-1"/>
        </w:rPr>
        <w:t>的自然界就不再存在了。</w:t>
      </w:r>
    </w:p>
    <w:p>
      <w:pPr>
        <w:pStyle w:val="BodyText"/>
        <w:ind w:left="23" w:right="874"/>
        <w:spacing w:before="27" w:line="230" w:lineRule="auto"/>
        <w:rPr>
          <w:sz w:val="24"/>
          <w:szCs w:val="24"/>
        </w:rPr>
      </w:pPr>
      <w:r>
        <w:rPr>
          <w:sz w:val="24"/>
          <w:szCs w:val="24"/>
          <w:spacing w:val="-6"/>
        </w:rPr>
        <w:t>错误运动</w:t>
      </w:r>
      <w:r>
        <w:rPr>
          <w:sz w:val="24"/>
          <w:szCs w:val="24"/>
          <w:spacing w:val="-74"/>
        </w:rPr>
        <w:t xml:space="preserve"> </w:t>
      </w:r>
      <w:r>
        <w:rPr>
          <w:sz w:val="24"/>
          <w:szCs w:val="24"/>
          <w:spacing w:val="-6"/>
        </w:rPr>
        <w:t>”就是“静止</w:t>
      </w:r>
      <w:r>
        <w:rPr>
          <w:sz w:val="24"/>
          <w:szCs w:val="24"/>
          <w:spacing w:val="-88"/>
        </w:rPr>
        <w:t xml:space="preserve"> </w:t>
      </w:r>
      <w:r>
        <w:rPr>
          <w:sz w:val="24"/>
          <w:szCs w:val="24"/>
          <w:spacing w:val="-6"/>
        </w:rPr>
        <w:t>”，“静止</w:t>
      </w:r>
      <w:r>
        <w:rPr>
          <w:sz w:val="24"/>
          <w:szCs w:val="24"/>
          <w:spacing w:val="-89"/>
        </w:rPr>
        <w:t xml:space="preserve"> </w:t>
      </w:r>
      <w:r>
        <w:rPr>
          <w:sz w:val="24"/>
          <w:szCs w:val="24"/>
          <w:spacing w:val="-6"/>
        </w:rPr>
        <w:t>”就是“运动</w:t>
      </w:r>
      <w:r>
        <w:rPr>
          <w:sz w:val="24"/>
          <w:szCs w:val="24"/>
          <w:spacing w:val="-88"/>
        </w:rPr>
        <w:t xml:space="preserve"> </w:t>
      </w:r>
      <w:r>
        <w:rPr>
          <w:sz w:val="24"/>
          <w:szCs w:val="24"/>
          <w:spacing w:val="-6"/>
        </w:rPr>
        <w:t>”，两者没有根本区别。</w:t>
      </w:r>
      <w:r>
        <w:rPr>
          <w:sz w:val="24"/>
          <w:szCs w:val="24"/>
        </w:rPr>
        <w:t xml:space="preserve"> </w:t>
      </w:r>
      <w:r>
        <w:rPr>
          <w:sz w:val="24"/>
          <w:szCs w:val="24"/>
          <w:spacing w:val="-1"/>
        </w:rPr>
        <w:t>错误掌握适度原则就是任何时候都不要超过事物的度。</w:t>
      </w:r>
    </w:p>
    <w:p>
      <w:pPr>
        <w:pStyle w:val="BodyText"/>
        <w:ind w:left="23"/>
        <w:spacing w:before="27" w:line="219" w:lineRule="auto"/>
        <w:rPr>
          <w:sz w:val="24"/>
          <w:szCs w:val="24"/>
        </w:rPr>
      </w:pPr>
      <w:r>
        <w:rPr>
          <w:sz w:val="24"/>
          <w:szCs w:val="24"/>
          <w:spacing w:val="-1"/>
        </w:rPr>
        <w:t>错误否定就是新旧事物之间一刀两断。</w:t>
      </w:r>
    </w:p>
    <w:p>
      <w:pPr>
        <w:pStyle w:val="BodyText"/>
        <w:ind w:left="23"/>
        <w:spacing w:before="27" w:line="220" w:lineRule="auto"/>
        <w:rPr>
          <w:sz w:val="24"/>
          <w:szCs w:val="24"/>
        </w:rPr>
      </w:pPr>
      <w:r>
        <w:rPr>
          <w:sz w:val="24"/>
          <w:szCs w:val="24"/>
          <w:spacing w:val="4"/>
        </w:rPr>
        <w:t>错误“发展就是运动，运动就是发展。</w:t>
      </w:r>
      <w:r>
        <w:rPr>
          <w:sz w:val="24"/>
          <w:szCs w:val="24"/>
          <w:spacing w:val="-88"/>
        </w:rPr>
        <w:t xml:space="preserve"> </w:t>
      </w:r>
      <w:r>
        <w:rPr>
          <w:sz w:val="24"/>
          <w:szCs w:val="24"/>
          <w:spacing w:val="4"/>
        </w:rPr>
        <w:t>”</w:t>
      </w:r>
    </w:p>
    <w:p>
      <w:pPr>
        <w:pStyle w:val="BodyText"/>
        <w:ind w:left="23"/>
        <w:spacing w:before="27" w:line="219" w:lineRule="auto"/>
        <w:rPr>
          <w:sz w:val="24"/>
          <w:szCs w:val="24"/>
        </w:rPr>
      </w:pPr>
      <w:r>
        <w:rPr>
          <w:sz w:val="24"/>
          <w:szCs w:val="24"/>
          <w:spacing w:val="-1"/>
        </w:rPr>
        <w:t>错误唯物辩证法的核心与实质是质量互变规律。</w:t>
      </w:r>
    </w:p>
    <w:p>
      <w:pPr>
        <w:pStyle w:val="BodyText"/>
        <w:ind w:left="27" w:hanging="4"/>
        <w:spacing w:before="26" w:line="230" w:lineRule="auto"/>
        <w:rPr>
          <w:sz w:val="24"/>
          <w:szCs w:val="24"/>
        </w:rPr>
      </w:pPr>
      <w:r>
        <w:rPr>
          <w:sz w:val="24"/>
          <w:szCs w:val="24"/>
          <w:spacing w:val="-4"/>
        </w:rPr>
        <w:t>错误全部哲学，特别是近代哲学的重大的基本问题，是思维和存在的关系问题。”</w:t>
      </w:r>
      <w:r>
        <w:rPr>
          <w:sz w:val="24"/>
          <w:szCs w:val="24"/>
          <w:spacing w:val="8"/>
        </w:rPr>
        <w:t xml:space="preserve"> </w:t>
      </w:r>
      <w:r>
        <w:rPr>
          <w:sz w:val="24"/>
          <w:szCs w:val="24"/>
          <w:spacing w:val="-1"/>
        </w:rPr>
        <w:t>正确规律的特点表明，规律具有客观性和普遍性。</w:t>
      </w:r>
    </w:p>
    <w:p>
      <w:pPr>
        <w:pStyle w:val="BodyText"/>
        <w:ind w:left="26" w:right="208" w:firstLine="1"/>
        <w:spacing w:before="26" w:line="230" w:lineRule="auto"/>
        <w:rPr>
          <w:sz w:val="24"/>
          <w:szCs w:val="24"/>
        </w:rPr>
      </w:pPr>
      <w:r>
        <w:rPr>
          <w:sz w:val="24"/>
          <w:szCs w:val="24"/>
          <w:spacing w:val="-3"/>
        </w:rPr>
        <w:t>正确通过对哲学基本问题的解决可以看出：一元论者都是唯物主义者，</w:t>
      </w:r>
      <w:r>
        <w:rPr>
          <w:sz w:val="24"/>
          <w:szCs w:val="24"/>
          <w:spacing w:val="-4"/>
        </w:rPr>
        <w:t>但唯物主</w:t>
      </w:r>
      <w:r>
        <w:rPr>
          <w:sz w:val="24"/>
          <w:szCs w:val="24"/>
        </w:rPr>
        <w:t xml:space="preserve"> </w:t>
      </w:r>
      <w:r>
        <w:rPr>
          <w:sz w:val="24"/>
          <w:szCs w:val="24"/>
          <w:spacing w:val="-2"/>
        </w:rPr>
        <w:t>义者并不都是一元论者。</w:t>
      </w:r>
    </w:p>
    <w:p>
      <w:pPr>
        <w:pStyle w:val="BodyText"/>
        <w:ind w:left="23"/>
        <w:spacing w:before="26" w:line="221" w:lineRule="auto"/>
        <w:rPr>
          <w:sz w:val="24"/>
          <w:szCs w:val="24"/>
        </w:rPr>
      </w:pPr>
      <w:r>
        <w:rPr>
          <w:sz w:val="24"/>
          <w:szCs w:val="24"/>
          <w:spacing w:val="-5"/>
        </w:rPr>
        <w:t>错误</w:t>
      </w:r>
    </w:p>
    <w:p>
      <w:pPr>
        <w:pStyle w:val="BodyText"/>
        <w:ind w:left="31" w:right="211" w:firstLine="195"/>
        <w:spacing w:before="46" w:line="288" w:lineRule="auto"/>
        <w:rPr>
          <w:sz w:val="19"/>
          <w:szCs w:val="19"/>
        </w:rPr>
      </w:pPr>
      <w:r>
        <w:rPr>
          <w:sz w:val="19"/>
          <w:szCs w:val="19"/>
          <w:spacing w:val="7"/>
        </w:rPr>
        <w:t>马原考试选择题部分据老师说每年都有很高的雷同度，差不多都是从题库里选的  所以我把师</w:t>
      </w:r>
      <w:r>
        <w:rPr>
          <w:sz w:val="19"/>
          <w:szCs w:val="19"/>
          <w:spacing w:val="5"/>
        </w:rPr>
        <w:t xml:space="preserve"> </w:t>
      </w:r>
      <w:r>
        <w:rPr>
          <w:sz w:val="19"/>
          <w:szCs w:val="19"/>
          <w:spacing w:val="9"/>
        </w:rPr>
        <w:t>兄师姐流传下来的各种习题资料的选择题贴在了一起……恩  选择题很多……极多……非常</w:t>
      </w:r>
    </w:p>
    <w:p>
      <w:pPr>
        <w:pStyle w:val="BodyText"/>
        <w:ind w:left="31"/>
        <w:spacing w:before="32" w:line="227" w:lineRule="auto"/>
        <w:rPr>
          <w:sz w:val="19"/>
          <w:szCs w:val="19"/>
        </w:rPr>
      </w:pPr>
      <w:r>
        <w:rPr>
          <w:sz w:val="19"/>
          <w:szCs w:val="19"/>
          <w:spacing w:val="9"/>
        </w:rPr>
        <w:t>多……有耐心的就看看吧。有重复的题，那就是传说中的高频题啊！</w:t>
      </w:r>
    </w:p>
    <w:p>
      <w:pPr>
        <w:spacing w:line="327" w:lineRule="auto"/>
        <w:rPr>
          <w:rFonts w:ascii="Arial"/>
          <w:sz w:val="21"/>
        </w:rPr>
      </w:pPr>
      <w:r/>
    </w:p>
    <w:p>
      <w:pPr>
        <w:pStyle w:val="BodyText"/>
        <w:ind w:left="25" w:right="211" w:firstLine="199"/>
        <w:spacing w:before="61" w:line="288" w:lineRule="auto"/>
        <w:rPr>
          <w:sz w:val="19"/>
          <w:szCs w:val="19"/>
        </w:rPr>
      </w:pPr>
      <w:r>
        <w:rPr>
          <w:sz w:val="19"/>
          <w:szCs w:val="19"/>
          <w:spacing w:val="5"/>
        </w:rPr>
        <w:t>一、单项选择题（本大题共</w:t>
      </w:r>
      <w:r>
        <w:rPr>
          <w:sz w:val="19"/>
          <w:szCs w:val="19"/>
          <w:spacing w:val="-33"/>
        </w:rPr>
        <w:t xml:space="preserve"> </w:t>
      </w:r>
      <w:r>
        <w:rPr>
          <w:sz w:val="19"/>
          <w:szCs w:val="19"/>
          <w:spacing w:val="5"/>
        </w:rPr>
        <w:t>30</w:t>
      </w:r>
      <w:r>
        <w:rPr>
          <w:sz w:val="19"/>
          <w:szCs w:val="19"/>
          <w:spacing w:val="-32"/>
        </w:rPr>
        <w:t xml:space="preserve"> </w:t>
      </w:r>
      <w:r>
        <w:rPr>
          <w:sz w:val="19"/>
          <w:szCs w:val="19"/>
          <w:spacing w:val="5"/>
        </w:rPr>
        <w:t>小题，每小题</w:t>
      </w:r>
      <w:r>
        <w:rPr>
          <w:sz w:val="19"/>
          <w:szCs w:val="19"/>
          <w:spacing w:val="-25"/>
        </w:rPr>
        <w:t xml:space="preserve"> </w:t>
      </w:r>
      <w:r>
        <w:rPr>
          <w:sz w:val="19"/>
          <w:szCs w:val="19"/>
          <w:spacing w:val="5"/>
        </w:rPr>
        <w:t>1</w:t>
      </w:r>
      <w:r>
        <w:rPr>
          <w:sz w:val="19"/>
          <w:szCs w:val="19"/>
          <w:spacing w:val="-33"/>
        </w:rPr>
        <w:t xml:space="preserve"> </w:t>
      </w:r>
      <w:r>
        <w:rPr>
          <w:sz w:val="19"/>
          <w:szCs w:val="19"/>
          <w:spacing w:val="5"/>
        </w:rPr>
        <w:t>分，共</w:t>
      </w:r>
      <w:r>
        <w:rPr>
          <w:sz w:val="19"/>
          <w:szCs w:val="19"/>
          <w:spacing w:val="-32"/>
        </w:rPr>
        <w:t xml:space="preserve"> </w:t>
      </w:r>
      <w:r>
        <w:rPr>
          <w:sz w:val="19"/>
          <w:szCs w:val="19"/>
          <w:spacing w:val="5"/>
        </w:rPr>
        <w:t>30</w:t>
      </w:r>
      <w:r>
        <w:rPr>
          <w:sz w:val="19"/>
          <w:szCs w:val="19"/>
          <w:spacing w:val="-36"/>
        </w:rPr>
        <w:t xml:space="preserve"> </w:t>
      </w:r>
      <w:r>
        <w:rPr>
          <w:sz w:val="19"/>
          <w:szCs w:val="19"/>
          <w:spacing w:val="5"/>
        </w:rPr>
        <w:t>分）在每小题列出的四个选项中</w:t>
      </w:r>
      <w:r>
        <w:rPr>
          <w:sz w:val="19"/>
          <w:szCs w:val="19"/>
          <w:spacing w:val="4"/>
        </w:rPr>
        <w:t>只有</w:t>
      </w:r>
      <w:r>
        <w:rPr>
          <w:sz w:val="19"/>
          <w:szCs w:val="19"/>
        </w:rPr>
        <w:t xml:space="preserve"> </w:t>
      </w:r>
      <w:r>
        <w:rPr>
          <w:sz w:val="19"/>
          <w:szCs w:val="19"/>
          <w:spacing w:val="9"/>
        </w:rPr>
        <w:t>一个选项是符合题目要求的，请将正确选项前的字母填在题后的括号内。</w:t>
      </w:r>
    </w:p>
    <w:p>
      <w:pPr>
        <w:pStyle w:val="BodyText"/>
        <w:ind w:left="36"/>
        <w:spacing w:before="31" w:line="228" w:lineRule="auto"/>
        <w:rPr>
          <w:sz w:val="19"/>
          <w:szCs w:val="19"/>
        </w:rPr>
      </w:pPr>
      <w:r>
        <w:rPr>
          <w:sz w:val="19"/>
          <w:szCs w:val="19"/>
          <w:spacing w:val="7"/>
        </w:rPr>
        <w:t>1．一切唯心主义的共同观点是【C】</w:t>
      </w:r>
    </w:p>
    <w:p>
      <w:pPr>
        <w:pStyle w:val="BodyText"/>
        <w:ind w:left="19" w:right="2416" w:hanging="4"/>
        <w:spacing w:before="77" w:line="288" w:lineRule="auto"/>
        <w:rPr>
          <w:sz w:val="19"/>
          <w:szCs w:val="19"/>
        </w:rPr>
      </w:pPr>
      <w:r>
        <w:rPr>
          <w:sz w:val="19"/>
          <w:szCs w:val="19"/>
          <w:spacing w:val="9"/>
        </w:rPr>
        <w:t>A.  都认为世界是主观精神的产物  B．都认为世界是客</w:t>
      </w:r>
      <w:r>
        <w:rPr>
          <w:sz w:val="19"/>
          <w:szCs w:val="19"/>
          <w:spacing w:val="8"/>
        </w:rPr>
        <w:t>观精神的产物</w:t>
      </w:r>
      <w:r>
        <w:rPr>
          <w:sz w:val="19"/>
          <w:szCs w:val="19"/>
        </w:rPr>
        <w:t xml:space="preserve"> </w:t>
      </w:r>
      <w:r>
        <w:rPr>
          <w:sz w:val="19"/>
          <w:szCs w:val="19"/>
          <w:spacing w:val="8"/>
        </w:rPr>
        <w:t>C.  都认为精神第一性、物质第二性</w:t>
      </w:r>
      <w:r>
        <w:rPr>
          <w:sz w:val="19"/>
          <w:szCs w:val="19"/>
          <w:spacing w:val="-28"/>
        </w:rPr>
        <w:t xml:space="preserve"> </w:t>
      </w:r>
      <w:r>
        <w:rPr>
          <w:sz w:val="19"/>
          <w:szCs w:val="19"/>
          <w:spacing w:val="8"/>
        </w:rPr>
        <w:t>D.  都认为世界是静止不变的</w:t>
      </w:r>
    </w:p>
    <w:p>
      <w:pPr>
        <w:pStyle w:val="BodyText"/>
        <w:ind w:left="39" w:right="216" w:hanging="15"/>
        <w:spacing w:before="32" w:line="265" w:lineRule="auto"/>
        <w:rPr>
          <w:sz w:val="19"/>
          <w:szCs w:val="19"/>
        </w:rPr>
      </w:pPr>
      <w:r>
        <w:rPr>
          <w:sz w:val="19"/>
          <w:szCs w:val="19"/>
          <w:spacing w:val="10"/>
        </w:rPr>
        <w:t>2．马克思、恩格斯在创立自己哲学的过程中，对待黑</w:t>
      </w:r>
      <w:r>
        <w:rPr>
          <w:sz w:val="19"/>
          <w:szCs w:val="19"/>
          <w:spacing w:val="9"/>
        </w:rPr>
        <w:t>格尔的辩证法和费尔巴哈的唯物主义采取</w:t>
      </w:r>
      <w:r>
        <w:rPr>
          <w:sz w:val="19"/>
          <w:szCs w:val="19"/>
        </w:rPr>
        <w:t xml:space="preserve"> </w:t>
      </w:r>
      <w:r>
        <w:rPr>
          <w:sz w:val="19"/>
          <w:szCs w:val="19"/>
          <w:spacing w:val="7"/>
        </w:rPr>
        <w:t>了全面科学的态度。这种态度是【D】</w:t>
      </w:r>
    </w:p>
    <w:p>
      <w:pPr>
        <w:pStyle w:val="BodyText"/>
        <w:ind w:left="15"/>
        <w:spacing w:before="78" w:line="228" w:lineRule="auto"/>
        <w:rPr>
          <w:sz w:val="19"/>
          <w:szCs w:val="19"/>
        </w:rPr>
      </w:pPr>
      <w:r>
        <w:rPr>
          <w:sz w:val="19"/>
          <w:szCs w:val="19"/>
          <w:spacing w:val="9"/>
        </w:rPr>
        <w:t>A．批判其错误观点  B．吸收其合理思想  C．把二者</w:t>
      </w:r>
      <w:r>
        <w:rPr>
          <w:sz w:val="19"/>
          <w:szCs w:val="19"/>
          <w:spacing w:val="8"/>
        </w:rPr>
        <w:t>结合起来  D．批判地继承</w:t>
      </w:r>
    </w:p>
    <w:p>
      <w:pPr>
        <w:pStyle w:val="BodyText"/>
        <w:ind w:left="25"/>
        <w:spacing w:before="78" w:line="227" w:lineRule="auto"/>
        <w:rPr>
          <w:sz w:val="19"/>
          <w:szCs w:val="19"/>
        </w:rPr>
      </w:pPr>
      <w:r>
        <w:rPr>
          <w:sz w:val="19"/>
          <w:szCs w:val="19"/>
          <w:spacing w:val="8"/>
        </w:rPr>
        <w:t>3．学习马克思主义哲学的根本方法是【D】</w:t>
      </w:r>
    </w:p>
    <w:p>
      <w:pPr>
        <w:pStyle w:val="BodyText"/>
        <w:ind w:left="15"/>
        <w:spacing w:before="78" w:line="227" w:lineRule="auto"/>
        <w:rPr>
          <w:sz w:val="19"/>
          <w:szCs w:val="19"/>
        </w:rPr>
      </w:pPr>
      <w:r>
        <w:rPr>
          <w:sz w:val="19"/>
          <w:szCs w:val="19"/>
          <w:spacing w:val="9"/>
        </w:rPr>
        <w:t>A．从个别到一般的方法  B．从现象到本质的方法  C．逻</w:t>
      </w:r>
      <w:r>
        <w:rPr>
          <w:sz w:val="19"/>
          <w:szCs w:val="19"/>
          <w:spacing w:val="8"/>
        </w:rPr>
        <w:t>辑推理的方法</w:t>
      </w:r>
    </w:p>
    <w:p>
      <w:pPr>
        <w:pStyle w:val="BodyText"/>
        <w:ind w:left="18"/>
        <w:spacing w:before="78" w:line="229" w:lineRule="auto"/>
        <w:rPr>
          <w:sz w:val="19"/>
          <w:szCs w:val="19"/>
        </w:rPr>
      </w:pPr>
      <w:r>
        <w:rPr>
          <w:sz w:val="19"/>
          <w:szCs w:val="19"/>
          <w:spacing w:val="9"/>
        </w:rPr>
        <w:t>D．理论联系实际的方法</w:t>
      </w:r>
    </w:p>
    <w:p>
      <w:pPr>
        <w:pStyle w:val="BodyText"/>
        <w:ind w:left="21"/>
        <w:spacing w:before="76" w:line="229" w:lineRule="auto"/>
        <w:rPr>
          <w:sz w:val="19"/>
          <w:szCs w:val="19"/>
        </w:rPr>
      </w:pPr>
      <w:r>
        <w:rPr>
          <w:sz w:val="19"/>
          <w:szCs w:val="19"/>
          <w:spacing w:val="8"/>
        </w:rPr>
        <w:t>4．形而上学唯物主义物质观的错误是【B】</w:t>
      </w:r>
    </w:p>
    <w:p>
      <w:pPr>
        <w:pStyle w:val="BodyText"/>
        <w:ind w:left="15"/>
        <w:spacing w:before="77" w:line="228" w:lineRule="auto"/>
        <w:rPr>
          <w:sz w:val="19"/>
          <w:szCs w:val="19"/>
        </w:rPr>
      </w:pPr>
      <w:r>
        <w:rPr>
          <w:sz w:val="19"/>
          <w:szCs w:val="19"/>
          <w:spacing w:val="8"/>
        </w:rPr>
        <w:t>A.  否认物质的客观性    B．不懂得个性和共性的辩证关系</w:t>
      </w:r>
    </w:p>
    <w:p>
      <w:pPr>
        <w:pStyle w:val="BodyText"/>
        <w:ind w:left="20"/>
        <w:spacing w:before="77" w:line="227" w:lineRule="auto"/>
        <w:rPr>
          <w:sz w:val="19"/>
          <w:szCs w:val="19"/>
        </w:rPr>
      </w:pPr>
      <w:r>
        <w:rPr>
          <w:sz w:val="19"/>
          <w:szCs w:val="19"/>
          <w:spacing w:val="8"/>
        </w:rPr>
        <w:t>C．否认物质的可知性      D．把可直接感知的实物当作世界的本原</w:t>
      </w:r>
    </w:p>
    <w:p>
      <w:pPr>
        <w:pStyle w:val="BodyText"/>
        <w:ind w:left="25"/>
        <w:spacing w:before="78" w:line="230" w:lineRule="auto"/>
        <w:rPr>
          <w:sz w:val="19"/>
          <w:szCs w:val="19"/>
        </w:rPr>
      </w:pPr>
      <w:r>
        <w:rPr>
          <w:sz w:val="19"/>
          <w:szCs w:val="19"/>
          <w:spacing w:val="6"/>
        </w:rPr>
        <w:t>5．空间是指【B】</w:t>
      </w:r>
    </w:p>
    <w:p>
      <w:pPr>
        <w:pStyle w:val="BodyText"/>
        <w:ind w:left="15"/>
        <w:spacing w:before="76" w:line="228" w:lineRule="auto"/>
        <w:rPr>
          <w:sz w:val="19"/>
          <w:szCs w:val="19"/>
        </w:rPr>
      </w:pPr>
      <w:r>
        <w:rPr>
          <w:sz w:val="19"/>
          <w:szCs w:val="19"/>
          <w:spacing w:val="9"/>
        </w:rPr>
        <w:t>A．物质运动的持续性  B．物质运动的广延性  C．物质运动</w:t>
      </w:r>
      <w:r>
        <w:rPr>
          <w:sz w:val="19"/>
          <w:szCs w:val="19"/>
          <w:spacing w:val="8"/>
        </w:rPr>
        <w:t>的顺序性</w:t>
      </w:r>
    </w:p>
    <w:p>
      <w:pPr>
        <w:pStyle w:val="BodyText"/>
        <w:ind w:left="18"/>
        <w:spacing w:before="77" w:line="228" w:lineRule="auto"/>
        <w:rPr>
          <w:sz w:val="19"/>
          <w:szCs w:val="19"/>
        </w:rPr>
      </w:pPr>
      <w:r>
        <w:rPr>
          <w:sz w:val="19"/>
          <w:szCs w:val="19"/>
          <w:spacing w:val="9"/>
        </w:rPr>
        <w:t>D．物质运动的特殊状态</w:t>
      </w:r>
    </w:p>
    <w:p>
      <w:pPr>
        <w:pStyle w:val="BodyText"/>
        <w:ind w:left="23"/>
        <w:spacing w:before="77" w:line="228" w:lineRule="auto"/>
        <w:rPr>
          <w:sz w:val="19"/>
          <w:szCs w:val="19"/>
        </w:rPr>
      </w:pPr>
      <w:r>
        <w:rPr>
          <w:sz w:val="19"/>
          <w:szCs w:val="19"/>
          <w:spacing w:val="6"/>
        </w:rPr>
        <w:t>6．规律是指【A】</w:t>
      </w:r>
    </w:p>
    <w:p>
      <w:pPr>
        <w:pStyle w:val="BodyText"/>
        <w:ind w:left="19" w:right="2916" w:hanging="4"/>
        <w:spacing w:before="78" w:line="288" w:lineRule="auto"/>
        <w:rPr>
          <w:sz w:val="19"/>
          <w:szCs w:val="19"/>
        </w:rPr>
      </w:pPr>
      <w:r>
        <w:rPr>
          <w:sz w:val="19"/>
          <w:szCs w:val="19"/>
          <w:spacing w:val="9"/>
        </w:rPr>
        <w:t>A．事物固有的本质的必然的联系  B．事物外部表面的偶然联系</w:t>
      </w:r>
      <w:r>
        <w:rPr>
          <w:sz w:val="19"/>
          <w:szCs w:val="19"/>
          <w:spacing w:val="6"/>
        </w:rPr>
        <w:t xml:space="preserve"> </w:t>
      </w:r>
      <w:r>
        <w:rPr>
          <w:sz w:val="19"/>
          <w:szCs w:val="19"/>
          <w:spacing w:val="9"/>
        </w:rPr>
        <w:t>C．人们按需要制定的规则  D．人们改造世界的正确</w:t>
      </w:r>
      <w:r>
        <w:rPr>
          <w:sz w:val="19"/>
          <w:szCs w:val="19"/>
          <w:spacing w:val="8"/>
        </w:rPr>
        <w:t>方法</w:t>
      </w:r>
    </w:p>
    <w:p>
      <w:pPr>
        <w:pStyle w:val="BodyText"/>
        <w:ind w:left="26"/>
        <w:spacing w:before="31" w:line="227" w:lineRule="auto"/>
        <w:rPr>
          <w:sz w:val="19"/>
          <w:szCs w:val="19"/>
        </w:rPr>
      </w:pPr>
      <w:r>
        <w:rPr>
          <w:sz w:val="19"/>
          <w:szCs w:val="19"/>
          <w:spacing w:val="7"/>
        </w:rPr>
        <w:t>7．二元论的根本错误是  【C】</w:t>
      </w:r>
    </w:p>
    <w:p>
      <w:pPr>
        <w:pStyle w:val="BodyText"/>
        <w:ind w:left="19" w:right="3715" w:hanging="4"/>
        <w:spacing w:before="78" w:line="289" w:lineRule="auto"/>
        <w:rPr>
          <w:sz w:val="19"/>
          <w:szCs w:val="19"/>
        </w:rPr>
      </w:pPr>
      <w:r>
        <w:rPr>
          <w:sz w:val="19"/>
          <w:szCs w:val="19"/>
          <w:spacing w:val="9"/>
        </w:rPr>
        <w:t>A．认为精神是世界的本原    B．认为世</w:t>
      </w:r>
      <w:r>
        <w:rPr>
          <w:sz w:val="19"/>
          <w:szCs w:val="19"/>
          <w:spacing w:val="8"/>
        </w:rPr>
        <w:t>界统一于原子</w:t>
      </w:r>
      <w:r>
        <w:rPr>
          <w:sz w:val="19"/>
          <w:szCs w:val="19"/>
        </w:rPr>
        <w:t xml:space="preserve"> </w:t>
      </w:r>
      <w:r>
        <w:rPr>
          <w:sz w:val="19"/>
          <w:szCs w:val="19"/>
          <w:spacing w:val="8"/>
        </w:rPr>
        <w:t>C．否认世界的统一性  D．否认世界的可知性</w:t>
      </w:r>
    </w:p>
    <w:p>
      <w:pPr>
        <w:pStyle w:val="BodyText"/>
        <w:ind w:left="22"/>
        <w:spacing w:before="29" w:line="228" w:lineRule="auto"/>
        <w:rPr>
          <w:sz w:val="19"/>
          <w:szCs w:val="19"/>
        </w:rPr>
      </w:pPr>
      <w:r>
        <w:rPr>
          <w:sz w:val="19"/>
          <w:szCs w:val="19"/>
          <w:spacing w:val="8"/>
        </w:rPr>
        <w:t>8．唯物辩证法的总特征是【C】</w:t>
      </w:r>
    </w:p>
    <w:p>
      <w:pPr>
        <w:pStyle w:val="BodyText"/>
        <w:ind w:left="15"/>
        <w:spacing w:before="77" w:line="229" w:lineRule="auto"/>
        <w:rPr>
          <w:sz w:val="19"/>
          <w:szCs w:val="19"/>
        </w:rPr>
      </w:pPr>
      <w:r>
        <w:rPr>
          <w:sz w:val="19"/>
          <w:szCs w:val="19"/>
          <w:spacing w:val="8"/>
        </w:rPr>
        <w:t>A．对立统一的观点    B.  否定之否定的观点</w:t>
      </w:r>
    </w:p>
    <w:p>
      <w:pPr>
        <w:pStyle w:val="BodyText"/>
        <w:ind w:left="20"/>
        <w:spacing w:before="77" w:line="229" w:lineRule="auto"/>
        <w:rPr>
          <w:sz w:val="19"/>
          <w:szCs w:val="19"/>
        </w:rPr>
      </w:pPr>
      <w:r>
        <w:rPr>
          <w:sz w:val="19"/>
          <w:szCs w:val="19"/>
          <w:spacing w:val="8"/>
        </w:rPr>
        <w:t>C．联系和发展的观点  D．量变和质变的观点</w:t>
      </w:r>
    </w:p>
    <w:p>
      <w:pPr>
        <w:spacing w:line="229" w:lineRule="auto"/>
        <w:sectPr>
          <w:footerReference w:type="default" r:id="rId284"/>
          <w:pgSz w:w="11906" w:h="16839"/>
          <w:pgMar w:top="842" w:right="159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2"/>
        <w:spacing w:before="61" w:line="227" w:lineRule="auto"/>
        <w:rPr>
          <w:sz w:val="19"/>
          <w:szCs w:val="19"/>
        </w:rPr>
      </w:pPr>
      <w:r>
        <w:rPr>
          <w:sz w:val="19"/>
          <w:szCs w:val="19"/>
          <w:spacing w:val="8"/>
        </w:rPr>
        <w:t>9．矛盾的基本属性是【B】</w:t>
      </w:r>
    </w:p>
    <w:p>
      <w:pPr>
        <w:pStyle w:val="BodyText"/>
        <w:ind w:left="15"/>
        <w:spacing w:before="78" w:line="228" w:lineRule="auto"/>
        <w:rPr>
          <w:sz w:val="19"/>
          <w:szCs w:val="19"/>
        </w:rPr>
      </w:pPr>
      <w:r>
        <w:rPr>
          <w:sz w:val="19"/>
          <w:szCs w:val="19"/>
          <w:spacing w:val="8"/>
        </w:rPr>
        <w:t>A．普遍性和特殊性  B．斗争性和同一性</w:t>
      </w:r>
    </w:p>
    <w:p>
      <w:pPr>
        <w:pStyle w:val="BodyText"/>
        <w:ind w:left="20"/>
        <w:spacing w:before="77" w:line="228" w:lineRule="auto"/>
        <w:rPr>
          <w:sz w:val="19"/>
          <w:szCs w:val="19"/>
        </w:rPr>
      </w:pPr>
      <w:r>
        <w:rPr>
          <w:sz w:val="19"/>
          <w:szCs w:val="19"/>
          <w:spacing w:val="8"/>
        </w:rPr>
        <w:t>C．绝对性和相对性  D．变动性和稳定性</w:t>
      </w:r>
    </w:p>
    <w:p>
      <w:pPr>
        <w:pStyle w:val="BodyText"/>
        <w:ind w:left="22" w:firstLine="13"/>
        <w:spacing w:before="77" w:line="266" w:lineRule="auto"/>
        <w:rPr>
          <w:sz w:val="19"/>
          <w:szCs w:val="19"/>
        </w:rPr>
      </w:pPr>
      <w:r>
        <w:rPr>
          <w:sz w:val="19"/>
          <w:szCs w:val="19"/>
          <w:spacing w:val="8"/>
        </w:rPr>
        <w:t>10．在马克思主义普遍原理指导下，从中国的基本国情出发，走建设有中国特色社会主义道路。</w:t>
      </w:r>
      <w:r>
        <w:rPr>
          <w:sz w:val="19"/>
          <w:szCs w:val="19"/>
          <w:spacing w:val="18"/>
        </w:rPr>
        <w:t xml:space="preserve"> </w:t>
      </w:r>
      <w:r>
        <w:rPr>
          <w:sz w:val="19"/>
          <w:szCs w:val="19"/>
          <w:spacing w:val="6"/>
        </w:rPr>
        <w:t>这体现了【B】</w:t>
      </w:r>
    </w:p>
    <w:p>
      <w:pPr>
        <w:pStyle w:val="BodyText"/>
        <w:ind w:left="15"/>
        <w:spacing w:before="76" w:line="227" w:lineRule="auto"/>
        <w:rPr>
          <w:sz w:val="19"/>
          <w:szCs w:val="19"/>
        </w:rPr>
      </w:pPr>
      <w:r>
        <w:rPr>
          <w:sz w:val="19"/>
          <w:szCs w:val="19"/>
          <w:spacing w:val="9"/>
        </w:rPr>
        <w:t>A．矛盾的同一性和斗争性的统一    B．矛盾的普遍性和特殊性的统一</w:t>
      </w:r>
    </w:p>
    <w:p>
      <w:pPr>
        <w:pStyle w:val="BodyText"/>
        <w:ind w:left="20"/>
        <w:spacing w:before="78" w:line="229" w:lineRule="auto"/>
        <w:rPr>
          <w:sz w:val="19"/>
          <w:szCs w:val="19"/>
        </w:rPr>
      </w:pPr>
      <w:r>
        <w:rPr>
          <w:sz w:val="19"/>
          <w:szCs w:val="19"/>
          <w:spacing w:val="9"/>
        </w:rPr>
        <w:t>C．事物发展的量变和质变的统一    D．事物发展的前进性和曲折性的统一</w:t>
      </w:r>
    </w:p>
    <w:p>
      <w:pPr>
        <w:pStyle w:val="BodyText"/>
        <w:ind w:left="21" w:right="62" w:firstLine="14"/>
        <w:spacing w:before="77" w:line="266" w:lineRule="auto"/>
        <w:rPr>
          <w:sz w:val="19"/>
          <w:szCs w:val="19"/>
        </w:rPr>
      </w:pPr>
      <w:r>
        <w:rPr>
          <w:sz w:val="19"/>
          <w:szCs w:val="19"/>
          <w:spacing w:val="7"/>
        </w:rPr>
        <w:t>11．有的哲学家认为，因果联系是由于人们多次看到两组现象先后相随而形成的心理习惯。这种</w:t>
      </w:r>
      <w:r>
        <w:rPr>
          <w:sz w:val="19"/>
          <w:szCs w:val="19"/>
        </w:rPr>
        <w:t xml:space="preserve"> </w:t>
      </w:r>
      <w:r>
        <w:rPr>
          <w:sz w:val="19"/>
          <w:szCs w:val="19"/>
          <w:spacing w:val="7"/>
        </w:rPr>
        <w:t>观点属于【B】</w:t>
      </w:r>
    </w:p>
    <w:p>
      <w:pPr>
        <w:pStyle w:val="BodyText"/>
        <w:ind w:left="19" w:right="3165" w:hanging="4"/>
        <w:spacing w:before="77" w:line="293" w:lineRule="auto"/>
        <w:jc w:val="both"/>
        <w:rPr>
          <w:sz w:val="19"/>
          <w:szCs w:val="19"/>
        </w:rPr>
      </w:pPr>
      <w:r>
        <w:rPr>
          <w:sz w:val="19"/>
          <w:szCs w:val="19"/>
          <w:spacing w:val="9"/>
        </w:rPr>
        <w:t>A．因果观上的唯物主义观点  B．因果观上的唯心主义观点</w:t>
      </w:r>
      <w:r>
        <w:rPr>
          <w:sz w:val="19"/>
          <w:szCs w:val="19"/>
          <w:spacing w:val="5"/>
        </w:rPr>
        <w:t xml:space="preserve"> </w:t>
      </w:r>
      <w:r>
        <w:rPr>
          <w:sz w:val="19"/>
          <w:szCs w:val="19"/>
          <w:spacing w:val="9"/>
        </w:rPr>
        <w:t>C．因果观上的形而上学观点  D．因果观上的相对主义观点</w:t>
      </w:r>
      <w:r>
        <w:rPr>
          <w:sz w:val="19"/>
          <w:szCs w:val="19"/>
          <w:spacing w:val="1"/>
        </w:rPr>
        <w:t xml:space="preserve"> </w:t>
      </w:r>
      <w:r>
        <w:rPr>
          <w:sz w:val="19"/>
          <w:szCs w:val="19"/>
          <w:spacing w:val="8"/>
        </w:rPr>
        <w:t>12．真象与假象的区别在于【D】</w:t>
      </w:r>
    </w:p>
    <w:p>
      <w:pPr>
        <w:pStyle w:val="BodyText"/>
        <w:ind w:left="15"/>
        <w:spacing w:before="31" w:line="227" w:lineRule="auto"/>
        <w:rPr>
          <w:sz w:val="19"/>
          <w:szCs w:val="19"/>
        </w:rPr>
      </w:pPr>
      <w:r>
        <w:rPr>
          <w:sz w:val="19"/>
          <w:szCs w:val="19"/>
          <w:spacing w:val="9"/>
        </w:rPr>
        <w:t>A．真象是客观的，假象是主观的      B．真象是内</w:t>
      </w:r>
      <w:r>
        <w:rPr>
          <w:sz w:val="19"/>
          <w:szCs w:val="19"/>
          <w:spacing w:val="8"/>
        </w:rPr>
        <w:t>在的，假象是外在的</w:t>
      </w:r>
    </w:p>
    <w:p>
      <w:pPr>
        <w:pStyle w:val="BodyText"/>
        <w:ind w:left="20"/>
        <w:spacing w:before="78" w:line="227" w:lineRule="auto"/>
        <w:rPr>
          <w:sz w:val="19"/>
          <w:szCs w:val="19"/>
        </w:rPr>
      </w:pPr>
      <w:r>
        <w:rPr>
          <w:sz w:val="19"/>
          <w:szCs w:val="19"/>
          <w:spacing w:val="7"/>
        </w:rPr>
        <w:t>C．真象表现本质，假象不表现本质  D．真象从正面直接地表现本质，假象从反面歪曲地表现本</w:t>
      </w:r>
    </w:p>
    <w:p>
      <w:pPr>
        <w:pStyle w:val="BodyText"/>
        <w:ind w:left="22"/>
        <w:spacing w:before="78" w:line="229" w:lineRule="auto"/>
        <w:rPr>
          <w:sz w:val="19"/>
          <w:szCs w:val="19"/>
        </w:rPr>
      </w:pPr>
      <w:r>
        <w:rPr>
          <w:sz w:val="19"/>
          <w:szCs w:val="19"/>
        </w:rPr>
        <w:t>质</w:t>
      </w:r>
    </w:p>
    <w:p>
      <w:pPr>
        <w:pStyle w:val="BodyText"/>
        <w:ind w:left="36"/>
        <w:spacing w:before="77" w:line="227" w:lineRule="auto"/>
        <w:rPr>
          <w:sz w:val="19"/>
          <w:szCs w:val="19"/>
        </w:rPr>
      </w:pPr>
      <w:r>
        <w:rPr>
          <w:sz w:val="19"/>
          <w:szCs w:val="19"/>
          <w:spacing w:val="8"/>
        </w:rPr>
        <w:t>13．下列活动中，属于最基本的实践活动的是【C】</w:t>
      </w:r>
    </w:p>
    <w:p>
      <w:pPr>
        <w:pStyle w:val="BodyText"/>
        <w:ind w:left="19" w:right="3869" w:hanging="4"/>
        <w:spacing w:before="79" w:line="288" w:lineRule="auto"/>
        <w:rPr>
          <w:sz w:val="19"/>
          <w:szCs w:val="19"/>
        </w:rPr>
      </w:pPr>
      <w:r>
        <w:rPr>
          <w:sz w:val="19"/>
          <w:szCs w:val="19"/>
          <w:spacing w:val="8"/>
        </w:rPr>
        <w:t>A．交通警察维持交通秩序  B.  医生给病人作手术</w:t>
      </w:r>
      <w:r>
        <w:rPr>
          <w:sz w:val="19"/>
          <w:szCs w:val="19"/>
          <w:spacing w:val="11"/>
        </w:rPr>
        <w:t xml:space="preserve"> </w:t>
      </w:r>
      <w:r>
        <w:rPr>
          <w:sz w:val="19"/>
          <w:szCs w:val="19"/>
          <w:spacing w:val="8"/>
        </w:rPr>
        <w:t>C．农民收割庄稼  D．运动员参加体育比赛</w:t>
      </w:r>
    </w:p>
    <w:p>
      <w:pPr>
        <w:pStyle w:val="BodyText"/>
        <w:ind w:left="36"/>
        <w:spacing w:before="30" w:line="228" w:lineRule="auto"/>
        <w:rPr>
          <w:sz w:val="19"/>
          <w:szCs w:val="19"/>
        </w:rPr>
      </w:pPr>
      <w:r>
        <w:rPr>
          <w:sz w:val="19"/>
          <w:szCs w:val="19"/>
          <w:spacing w:val="7"/>
        </w:rPr>
        <w:t>14．驳斥不可知论最有力的论据是【B】</w:t>
      </w:r>
    </w:p>
    <w:p>
      <w:pPr>
        <w:pStyle w:val="BodyText"/>
        <w:ind w:left="15"/>
        <w:spacing w:before="78" w:line="227" w:lineRule="auto"/>
        <w:rPr>
          <w:sz w:val="19"/>
          <w:szCs w:val="19"/>
        </w:rPr>
      </w:pPr>
      <w:r>
        <w:rPr>
          <w:sz w:val="19"/>
          <w:szCs w:val="19"/>
          <w:spacing w:val="9"/>
        </w:rPr>
        <w:t>A．物质是可以通过感觉感知的  B．人可以透过现象揭示本质</w:t>
      </w:r>
    </w:p>
    <w:p>
      <w:pPr>
        <w:pStyle w:val="BodyText"/>
        <w:ind w:left="20"/>
        <w:spacing w:before="78" w:line="228" w:lineRule="auto"/>
        <w:rPr>
          <w:sz w:val="19"/>
          <w:szCs w:val="19"/>
        </w:rPr>
      </w:pPr>
      <w:r>
        <w:rPr>
          <w:sz w:val="19"/>
          <w:szCs w:val="19"/>
          <w:spacing w:val="9"/>
        </w:rPr>
        <w:t>C．感性认识可以上升为理性认识  D．实践的成功可以证明人们对客体的认识是正确的</w:t>
      </w:r>
    </w:p>
    <w:p>
      <w:pPr>
        <w:pStyle w:val="BodyText"/>
        <w:ind w:left="36"/>
        <w:spacing w:before="77" w:line="228" w:lineRule="auto"/>
        <w:rPr>
          <w:sz w:val="19"/>
          <w:szCs w:val="19"/>
        </w:rPr>
      </w:pPr>
      <w:r>
        <w:rPr>
          <w:sz w:val="19"/>
          <w:szCs w:val="19"/>
          <w:spacing w:val="7"/>
        </w:rPr>
        <w:t>15．一个完整的认识过程是【B】</w:t>
      </w:r>
    </w:p>
    <w:p>
      <w:pPr>
        <w:pStyle w:val="BodyText"/>
        <w:ind w:left="19" w:right="2369" w:hanging="4"/>
        <w:spacing w:before="79" w:line="288" w:lineRule="auto"/>
        <w:rPr>
          <w:sz w:val="19"/>
          <w:szCs w:val="19"/>
        </w:rPr>
      </w:pPr>
      <w:r>
        <w:rPr>
          <w:sz w:val="19"/>
          <w:szCs w:val="19"/>
          <w:spacing w:val="9"/>
        </w:rPr>
        <w:t>A．感性认识——理性认识——感性认识  B．实践——认识——实践</w:t>
      </w:r>
      <w:r>
        <w:rPr>
          <w:sz w:val="19"/>
          <w:szCs w:val="19"/>
          <w:spacing w:val="6"/>
        </w:rPr>
        <w:t xml:space="preserve"> </w:t>
      </w:r>
      <w:r>
        <w:rPr>
          <w:sz w:val="19"/>
          <w:szCs w:val="19"/>
          <w:spacing w:val="9"/>
        </w:rPr>
        <w:t>C．感觉——知觉——表象  D．概念——判断</w:t>
      </w:r>
      <w:r>
        <w:rPr>
          <w:sz w:val="19"/>
          <w:szCs w:val="19"/>
          <w:spacing w:val="8"/>
        </w:rPr>
        <w:t>——推理</w:t>
      </w:r>
    </w:p>
    <w:p>
      <w:pPr>
        <w:pStyle w:val="BodyText"/>
        <w:ind w:left="36"/>
        <w:spacing w:before="30" w:line="227" w:lineRule="auto"/>
        <w:rPr>
          <w:sz w:val="19"/>
          <w:szCs w:val="19"/>
        </w:rPr>
      </w:pPr>
      <w:r>
        <w:rPr>
          <w:sz w:val="19"/>
          <w:szCs w:val="19"/>
          <w:spacing w:val="8"/>
        </w:rPr>
        <w:t>16．感性认识和理性认识的根本区别在于【</w:t>
      </w:r>
      <w:r>
        <w:rPr>
          <w:sz w:val="19"/>
          <w:szCs w:val="19"/>
          <w:spacing w:val="7"/>
        </w:rPr>
        <w:t>C】</w:t>
      </w:r>
    </w:p>
    <w:p>
      <w:pPr>
        <w:pStyle w:val="BodyText"/>
        <w:ind w:left="15"/>
        <w:spacing w:before="79" w:line="227" w:lineRule="auto"/>
        <w:rPr>
          <w:sz w:val="19"/>
          <w:szCs w:val="19"/>
        </w:rPr>
      </w:pPr>
      <w:r>
        <w:rPr>
          <w:sz w:val="19"/>
          <w:szCs w:val="19"/>
          <w:spacing w:val="9"/>
        </w:rPr>
        <w:t>A．感性认识来源于社会实践，理性认识则来源于抽象思维</w:t>
      </w:r>
    </w:p>
    <w:p>
      <w:pPr>
        <w:pStyle w:val="BodyText"/>
        <w:ind w:left="17" w:right="3266"/>
        <w:spacing w:before="78" w:line="278" w:lineRule="auto"/>
        <w:rPr>
          <w:sz w:val="19"/>
          <w:szCs w:val="19"/>
        </w:rPr>
      </w:pPr>
      <w:r>
        <w:rPr>
          <w:sz w:val="19"/>
          <w:szCs w:val="19"/>
          <w:spacing w:val="9"/>
        </w:rPr>
        <w:t>B．感性认识产生于日常生活，理性认识则产生于科学实验</w:t>
      </w:r>
      <w:r>
        <w:rPr>
          <w:sz w:val="19"/>
          <w:szCs w:val="19"/>
          <w:spacing w:val="16"/>
        </w:rPr>
        <w:t xml:space="preserve"> </w:t>
      </w:r>
      <w:r>
        <w:rPr>
          <w:sz w:val="19"/>
          <w:szCs w:val="19"/>
          <w:spacing w:val="9"/>
        </w:rPr>
        <w:t>C．感性认识反映事物的现象，理性认识则反映事物的本质</w:t>
      </w:r>
      <w:r>
        <w:rPr>
          <w:sz w:val="19"/>
          <w:szCs w:val="19"/>
          <w:spacing w:val="15"/>
        </w:rPr>
        <w:t xml:space="preserve"> </w:t>
      </w:r>
      <w:r>
        <w:rPr>
          <w:sz w:val="19"/>
          <w:szCs w:val="19"/>
          <w:spacing w:val="9"/>
        </w:rPr>
        <w:t>D．感性认识包含错误，理性认识则完全正确</w:t>
      </w:r>
    </w:p>
    <w:p>
      <w:pPr>
        <w:pStyle w:val="BodyText"/>
        <w:ind w:left="36"/>
        <w:spacing w:before="78" w:line="227" w:lineRule="auto"/>
        <w:rPr>
          <w:sz w:val="19"/>
          <w:szCs w:val="19"/>
        </w:rPr>
      </w:pPr>
      <w:r>
        <w:rPr>
          <w:sz w:val="19"/>
          <w:szCs w:val="19"/>
          <w:spacing w:val="7"/>
        </w:rPr>
        <w:t>17．马克思主义的精髓是【A】</w:t>
      </w:r>
    </w:p>
    <w:p>
      <w:pPr>
        <w:pStyle w:val="BodyText"/>
        <w:ind w:left="15"/>
        <w:spacing w:before="78" w:line="227" w:lineRule="auto"/>
        <w:rPr>
          <w:sz w:val="19"/>
          <w:szCs w:val="19"/>
        </w:rPr>
      </w:pPr>
      <w:r>
        <w:rPr>
          <w:sz w:val="19"/>
          <w:szCs w:val="19"/>
          <w:spacing w:val="9"/>
        </w:rPr>
        <w:t>A．实事求是  B．阶级斗争理论  C．社会发展理</w:t>
      </w:r>
      <w:r>
        <w:rPr>
          <w:sz w:val="19"/>
          <w:szCs w:val="19"/>
          <w:spacing w:val="8"/>
        </w:rPr>
        <w:t>论  D．人民群众历史作用理论</w:t>
      </w:r>
    </w:p>
    <w:p>
      <w:pPr>
        <w:pStyle w:val="BodyText"/>
        <w:ind w:left="36"/>
        <w:spacing w:before="78" w:line="227" w:lineRule="auto"/>
        <w:rPr>
          <w:sz w:val="19"/>
          <w:szCs w:val="19"/>
        </w:rPr>
      </w:pPr>
      <w:r>
        <w:rPr>
          <w:sz w:val="19"/>
          <w:szCs w:val="19"/>
          <w:spacing w:val="7"/>
        </w:rPr>
        <w:t>18．人与动物最根本的区别在于【C】</w:t>
      </w:r>
    </w:p>
    <w:p>
      <w:pPr>
        <w:pStyle w:val="BodyText"/>
        <w:ind w:left="15"/>
        <w:spacing w:before="78" w:line="229" w:lineRule="auto"/>
        <w:rPr>
          <w:sz w:val="19"/>
          <w:szCs w:val="19"/>
        </w:rPr>
      </w:pPr>
      <w:r>
        <w:rPr>
          <w:sz w:val="19"/>
          <w:szCs w:val="19"/>
          <w:spacing w:val="9"/>
        </w:rPr>
        <w:t>A．是否具有思想意识  B．是否具有自然属性</w:t>
      </w:r>
    </w:p>
    <w:p>
      <w:pPr>
        <w:pStyle w:val="BodyText"/>
        <w:ind w:left="20"/>
        <w:spacing w:before="77" w:line="227" w:lineRule="auto"/>
        <w:rPr>
          <w:sz w:val="19"/>
          <w:szCs w:val="19"/>
        </w:rPr>
      </w:pPr>
      <w:r>
        <w:rPr>
          <w:sz w:val="19"/>
          <w:szCs w:val="19"/>
          <w:spacing w:val="8"/>
        </w:rPr>
        <w:t>C．是否能制造和使用工具    D．是否具有宗教信仰</w:t>
      </w:r>
    </w:p>
    <w:p>
      <w:pPr>
        <w:pStyle w:val="BodyText"/>
        <w:ind w:left="36"/>
        <w:spacing w:before="79" w:line="227" w:lineRule="auto"/>
        <w:rPr>
          <w:sz w:val="19"/>
          <w:szCs w:val="19"/>
        </w:rPr>
      </w:pPr>
      <w:r>
        <w:rPr>
          <w:sz w:val="19"/>
          <w:szCs w:val="19"/>
          <w:spacing w:val="7"/>
        </w:rPr>
        <w:t>19．制约人口生产的根本因素是【D】</w:t>
      </w:r>
    </w:p>
    <w:p>
      <w:pPr>
        <w:pStyle w:val="BodyText"/>
        <w:ind w:left="15"/>
        <w:spacing w:before="78" w:line="227" w:lineRule="auto"/>
        <w:rPr>
          <w:sz w:val="19"/>
          <w:szCs w:val="19"/>
        </w:rPr>
      </w:pPr>
      <w:r>
        <w:rPr>
          <w:sz w:val="19"/>
          <w:szCs w:val="19"/>
          <w:spacing w:val="8"/>
        </w:rPr>
        <w:t>A．地理环境  B．风俗习惯  C．伦理道德  D．物质生产</w:t>
      </w:r>
    </w:p>
    <w:p>
      <w:pPr>
        <w:pStyle w:val="BodyText"/>
        <w:ind w:left="24"/>
        <w:spacing w:before="78" w:line="227" w:lineRule="auto"/>
        <w:rPr>
          <w:sz w:val="19"/>
          <w:szCs w:val="19"/>
        </w:rPr>
      </w:pPr>
      <w:r>
        <w:rPr>
          <w:sz w:val="19"/>
          <w:szCs w:val="19"/>
          <w:spacing w:val="7"/>
        </w:rPr>
        <w:t>20．“社会形态发展是自然历史过程</w:t>
      </w:r>
      <w:r>
        <w:rPr>
          <w:sz w:val="19"/>
          <w:szCs w:val="19"/>
          <w:spacing w:val="-54"/>
        </w:rPr>
        <w:t xml:space="preserve"> </w:t>
      </w:r>
      <w:r>
        <w:rPr>
          <w:sz w:val="19"/>
          <w:szCs w:val="19"/>
          <w:spacing w:val="7"/>
        </w:rPr>
        <w:t>”，指的是【C】</w:t>
      </w:r>
    </w:p>
    <w:p>
      <w:pPr>
        <w:pStyle w:val="BodyText"/>
        <w:ind w:left="15"/>
        <w:spacing w:before="79" w:line="227" w:lineRule="auto"/>
        <w:rPr>
          <w:sz w:val="19"/>
          <w:szCs w:val="19"/>
        </w:rPr>
      </w:pPr>
      <w:r>
        <w:rPr>
          <w:sz w:val="19"/>
          <w:szCs w:val="19"/>
          <w:spacing w:val="9"/>
        </w:rPr>
        <w:t>A．社会形态的发展与自然界的发展完全一样  B．社会形态的发展是纯粹自发的过程</w:t>
      </w:r>
    </w:p>
    <w:p>
      <w:pPr>
        <w:pStyle w:val="BodyText"/>
        <w:ind w:left="20"/>
        <w:spacing w:before="78" w:line="227" w:lineRule="auto"/>
        <w:rPr>
          <w:sz w:val="19"/>
          <w:szCs w:val="19"/>
        </w:rPr>
      </w:pPr>
      <w:r>
        <w:rPr>
          <w:sz w:val="19"/>
          <w:szCs w:val="19"/>
          <w:spacing w:val="9"/>
        </w:rPr>
        <w:t>C．社会形态的发展是一种客观的有规律的运动过程</w:t>
      </w:r>
    </w:p>
    <w:p>
      <w:pPr>
        <w:pStyle w:val="BodyText"/>
        <w:ind w:left="18"/>
        <w:spacing w:before="78" w:line="227" w:lineRule="auto"/>
        <w:rPr>
          <w:sz w:val="19"/>
          <w:szCs w:val="19"/>
        </w:rPr>
      </w:pPr>
      <w:r>
        <w:rPr>
          <w:sz w:val="19"/>
          <w:szCs w:val="19"/>
          <w:spacing w:val="9"/>
        </w:rPr>
        <w:t>D．社会形态的发展与主体的选择无关</w:t>
      </w:r>
    </w:p>
    <w:p>
      <w:pPr>
        <w:pStyle w:val="BodyText"/>
        <w:ind w:left="24"/>
        <w:spacing w:before="79" w:line="228" w:lineRule="auto"/>
        <w:rPr>
          <w:sz w:val="19"/>
          <w:szCs w:val="19"/>
        </w:rPr>
      </w:pPr>
      <w:r>
        <w:rPr>
          <w:sz w:val="19"/>
          <w:szCs w:val="19"/>
          <w:spacing w:val="8"/>
        </w:rPr>
        <w:t>21．反映生产力发展水平的主要标志是【B】</w:t>
      </w:r>
    </w:p>
    <w:p>
      <w:pPr>
        <w:pStyle w:val="BodyText"/>
        <w:ind w:left="19" w:right="4567" w:hanging="4"/>
        <w:spacing w:before="78" w:line="288" w:lineRule="auto"/>
        <w:rPr>
          <w:sz w:val="19"/>
          <w:szCs w:val="19"/>
        </w:rPr>
      </w:pPr>
      <w:r>
        <w:rPr>
          <w:sz w:val="19"/>
          <w:szCs w:val="19"/>
          <w:spacing w:val="8"/>
        </w:rPr>
        <w:t>A．劳动者的经验技能  B．生产工具的水平</w:t>
      </w:r>
      <w:r>
        <w:rPr>
          <w:sz w:val="19"/>
          <w:szCs w:val="19"/>
          <w:spacing w:val="18"/>
        </w:rPr>
        <w:t xml:space="preserve"> </w:t>
      </w:r>
      <w:r>
        <w:rPr>
          <w:sz w:val="19"/>
          <w:szCs w:val="19"/>
          <w:spacing w:val="8"/>
        </w:rPr>
        <w:t>C．劳动对象的质量  D．运输设备的状况</w:t>
      </w:r>
    </w:p>
    <w:p>
      <w:pPr>
        <w:pStyle w:val="BodyText"/>
        <w:ind w:left="24"/>
        <w:spacing w:before="30" w:line="229" w:lineRule="auto"/>
        <w:rPr>
          <w:sz w:val="19"/>
          <w:szCs w:val="19"/>
        </w:rPr>
      </w:pPr>
      <w:r>
        <w:rPr>
          <w:sz w:val="19"/>
          <w:szCs w:val="19"/>
          <w:spacing w:val="8"/>
        </w:rPr>
        <w:t>22．在下列选项中，属于非意识形态的是【D】</w:t>
      </w:r>
    </w:p>
    <w:p>
      <w:pPr>
        <w:spacing w:line="229" w:lineRule="auto"/>
        <w:sectPr>
          <w:footerReference w:type="default" r:id="rId285"/>
          <w:pgSz w:w="11906" w:h="16839"/>
          <w:pgMar w:top="842" w:right="173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7"/>
        </w:rPr>
        <w:t>A．宗教  B．艺术  C．哲学  D．逻辑学</w:t>
      </w:r>
    </w:p>
    <w:p>
      <w:pPr>
        <w:pStyle w:val="BodyText"/>
        <w:ind w:left="24"/>
        <w:spacing w:before="77" w:line="227" w:lineRule="auto"/>
        <w:rPr>
          <w:sz w:val="19"/>
          <w:szCs w:val="19"/>
        </w:rPr>
      </w:pPr>
      <w:r>
        <w:rPr>
          <w:sz w:val="19"/>
          <w:szCs w:val="19"/>
          <w:spacing w:val="9"/>
        </w:rPr>
        <w:t>23．判断一种生产关系是否先进的根本标志在</w:t>
      </w:r>
      <w:r>
        <w:rPr>
          <w:sz w:val="19"/>
          <w:szCs w:val="19"/>
          <w:spacing w:val="8"/>
        </w:rPr>
        <w:t>于它是【C】</w:t>
      </w:r>
    </w:p>
    <w:p>
      <w:pPr>
        <w:pStyle w:val="BodyText"/>
        <w:ind w:left="15"/>
        <w:spacing w:before="78" w:line="227" w:lineRule="auto"/>
        <w:rPr>
          <w:sz w:val="19"/>
          <w:szCs w:val="19"/>
        </w:rPr>
      </w:pPr>
      <w:r>
        <w:rPr>
          <w:sz w:val="19"/>
          <w:szCs w:val="19"/>
          <w:spacing w:val="9"/>
        </w:rPr>
        <w:t>A．生产资料公有制还是生产资料私有制  B．社会化大生产还是个体小生产</w:t>
      </w:r>
    </w:p>
    <w:p>
      <w:pPr>
        <w:pStyle w:val="BodyText"/>
        <w:ind w:left="20"/>
        <w:spacing w:before="78" w:line="227" w:lineRule="auto"/>
        <w:rPr>
          <w:sz w:val="19"/>
          <w:szCs w:val="19"/>
        </w:rPr>
      </w:pPr>
      <w:r>
        <w:rPr>
          <w:sz w:val="19"/>
          <w:szCs w:val="19"/>
          <w:spacing w:val="9"/>
        </w:rPr>
        <w:t>C．促进生产力发展还是阻碍生产力发展  D．封闭的自然经济还是开放的市场经济</w:t>
      </w:r>
    </w:p>
    <w:p>
      <w:pPr>
        <w:pStyle w:val="BodyText"/>
        <w:ind w:left="24"/>
        <w:spacing w:before="78" w:line="228" w:lineRule="auto"/>
        <w:rPr>
          <w:sz w:val="19"/>
          <w:szCs w:val="19"/>
        </w:rPr>
      </w:pPr>
      <w:r>
        <w:rPr>
          <w:sz w:val="19"/>
          <w:szCs w:val="19"/>
          <w:spacing w:val="9"/>
        </w:rPr>
        <w:t>24．上层建筑的内容十分丰富，可以把它们划分为两个部分。这两个部分是【D】</w:t>
      </w:r>
    </w:p>
    <w:p>
      <w:pPr>
        <w:pStyle w:val="BodyText"/>
        <w:ind w:left="15"/>
        <w:spacing w:before="77" w:line="228" w:lineRule="auto"/>
        <w:rPr>
          <w:sz w:val="19"/>
          <w:szCs w:val="19"/>
        </w:rPr>
      </w:pPr>
      <w:r>
        <w:rPr>
          <w:sz w:val="19"/>
          <w:szCs w:val="19"/>
          <w:spacing w:val="9"/>
        </w:rPr>
        <w:t>A．政治思想和政治制度  B．法律思想和法律制度</w:t>
      </w:r>
    </w:p>
    <w:p>
      <w:pPr>
        <w:pStyle w:val="BodyText"/>
        <w:ind w:left="20"/>
        <w:spacing w:before="78" w:line="227" w:lineRule="auto"/>
        <w:rPr>
          <w:sz w:val="19"/>
          <w:szCs w:val="19"/>
        </w:rPr>
      </w:pPr>
      <w:r>
        <w:rPr>
          <w:sz w:val="19"/>
          <w:szCs w:val="19"/>
          <w:spacing w:val="9"/>
        </w:rPr>
        <w:t>C．立法机关和行政机关    D．政治上</w:t>
      </w:r>
      <w:r>
        <w:rPr>
          <w:sz w:val="19"/>
          <w:szCs w:val="19"/>
          <w:spacing w:val="8"/>
        </w:rPr>
        <w:t>层建筑和思想上层建筑</w:t>
      </w:r>
    </w:p>
    <w:p>
      <w:pPr>
        <w:pStyle w:val="BodyText"/>
        <w:ind w:left="24"/>
        <w:spacing w:before="78" w:line="229" w:lineRule="auto"/>
        <w:rPr>
          <w:sz w:val="19"/>
          <w:szCs w:val="19"/>
        </w:rPr>
      </w:pPr>
      <w:r>
        <w:rPr>
          <w:sz w:val="19"/>
          <w:szCs w:val="19"/>
          <w:spacing w:val="7"/>
        </w:rPr>
        <w:t>25．划分阶级的唯一标准是【B】</w:t>
      </w:r>
    </w:p>
    <w:p>
      <w:pPr>
        <w:pStyle w:val="BodyText"/>
        <w:ind w:left="15"/>
        <w:spacing w:before="77" w:line="227" w:lineRule="auto"/>
        <w:rPr>
          <w:sz w:val="19"/>
          <w:szCs w:val="19"/>
        </w:rPr>
      </w:pPr>
      <w:r>
        <w:rPr>
          <w:sz w:val="19"/>
          <w:szCs w:val="19"/>
          <w:spacing w:val="8"/>
        </w:rPr>
        <w:t>A．政治标准  B．经济标准  C．道德标准  D．社会标准</w:t>
      </w:r>
    </w:p>
    <w:p>
      <w:pPr>
        <w:pStyle w:val="BodyText"/>
        <w:ind w:left="24"/>
        <w:spacing w:before="78" w:line="227" w:lineRule="auto"/>
        <w:rPr>
          <w:sz w:val="19"/>
          <w:szCs w:val="19"/>
        </w:rPr>
      </w:pPr>
      <w:r>
        <w:rPr>
          <w:sz w:val="19"/>
          <w:szCs w:val="19"/>
          <w:spacing w:val="7"/>
        </w:rPr>
        <w:t>26．社会主义社会的改革是【D】</w:t>
      </w:r>
    </w:p>
    <w:p>
      <w:pPr>
        <w:pStyle w:val="BodyText"/>
        <w:ind w:left="15"/>
        <w:spacing w:before="79" w:line="227" w:lineRule="auto"/>
        <w:rPr>
          <w:sz w:val="19"/>
          <w:szCs w:val="19"/>
        </w:rPr>
      </w:pPr>
      <w:r>
        <w:rPr>
          <w:sz w:val="19"/>
          <w:szCs w:val="19"/>
          <w:spacing w:val="9"/>
        </w:rPr>
        <w:t>A．改变社会主义的基本政治制度  B．改变社会主义的基本经济制度</w:t>
      </w:r>
    </w:p>
    <w:p>
      <w:pPr>
        <w:pStyle w:val="BodyText"/>
        <w:ind w:left="20"/>
        <w:spacing w:before="78" w:line="227" w:lineRule="auto"/>
        <w:rPr>
          <w:sz w:val="19"/>
          <w:szCs w:val="19"/>
        </w:rPr>
      </w:pPr>
      <w:r>
        <w:rPr>
          <w:sz w:val="19"/>
          <w:szCs w:val="19"/>
          <w:spacing w:val="9"/>
        </w:rPr>
        <w:t>C．改变社会主义的基本文化制度  D．社会主义制度的自我完善</w:t>
      </w:r>
    </w:p>
    <w:p>
      <w:pPr>
        <w:pStyle w:val="BodyText"/>
        <w:ind w:left="24"/>
        <w:spacing w:before="78" w:line="227" w:lineRule="auto"/>
        <w:rPr>
          <w:sz w:val="19"/>
          <w:szCs w:val="19"/>
        </w:rPr>
      </w:pPr>
      <w:r>
        <w:rPr>
          <w:sz w:val="19"/>
          <w:szCs w:val="19"/>
          <w:spacing w:val="9"/>
        </w:rPr>
        <w:t>27．科学的发展受多种社会因素的制约，其中最主要的因素是</w:t>
      </w:r>
      <w:r>
        <w:rPr>
          <w:sz w:val="19"/>
          <w:szCs w:val="19"/>
          <w:spacing w:val="8"/>
        </w:rPr>
        <w:t>【A】</w:t>
      </w:r>
    </w:p>
    <w:p>
      <w:pPr>
        <w:pStyle w:val="BodyText"/>
        <w:ind w:left="19" w:right="2920" w:hanging="4"/>
        <w:spacing w:before="79" w:line="288" w:lineRule="auto"/>
        <w:rPr>
          <w:sz w:val="19"/>
          <w:szCs w:val="19"/>
        </w:rPr>
      </w:pPr>
      <w:r>
        <w:rPr>
          <w:sz w:val="19"/>
          <w:szCs w:val="19"/>
          <w:spacing w:val="9"/>
        </w:rPr>
        <w:t>A．物质生产发展水平的高低  B．哲学指导思想的正确或错误</w:t>
      </w:r>
      <w:r>
        <w:rPr>
          <w:sz w:val="19"/>
          <w:szCs w:val="19"/>
          <w:spacing w:val="6"/>
        </w:rPr>
        <w:t xml:space="preserve"> </w:t>
      </w:r>
      <w:r>
        <w:rPr>
          <w:sz w:val="19"/>
          <w:szCs w:val="19"/>
          <w:spacing w:val="9"/>
        </w:rPr>
        <w:t>C．政治上的民主或专制  D．意识形态的</w:t>
      </w:r>
      <w:r>
        <w:rPr>
          <w:sz w:val="19"/>
          <w:szCs w:val="19"/>
          <w:spacing w:val="8"/>
        </w:rPr>
        <w:t>先进或落后</w:t>
      </w:r>
    </w:p>
    <w:p>
      <w:pPr>
        <w:pStyle w:val="BodyText"/>
        <w:ind w:left="24"/>
        <w:spacing w:before="31" w:line="227" w:lineRule="auto"/>
        <w:rPr>
          <w:sz w:val="19"/>
          <w:szCs w:val="19"/>
        </w:rPr>
      </w:pPr>
      <w:r>
        <w:rPr>
          <w:sz w:val="19"/>
          <w:szCs w:val="19"/>
          <w:spacing w:val="8"/>
        </w:rPr>
        <w:t>28．判断社会进步的最根本的标准是【D】</w:t>
      </w:r>
    </w:p>
    <w:p>
      <w:pPr>
        <w:pStyle w:val="BodyText"/>
        <w:ind w:left="15"/>
        <w:spacing w:before="78" w:line="227" w:lineRule="auto"/>
        <w:rPr>
          <w:sz w:val="19"/>
          <w:szCs w:val="19"/>
        </w:rPr>
      </w:pPr>
      <w:r>
        <w:rPr>
          <w:sz w:val="19"/>
          <w:szCs w:val="19"/>
          <w:spacing w:val="8"/>
        </w:rPr>
        <w:t>A．社会秩序的稳定  B．民主程度的提高</w:t>
      </w:r>
    </w:p>
    <w:p>
      <w:pPr>
        <w:pStyle w:val="BodyText"/>
        <w:ind w:left="20"/>
        <w:spacing w:before="78" w:line="228" w:lineRule="auto"/>
        <w:rPr>
          <w:sz w:val="19"/>
          <w:szCs w:val="19"/>
        </w:rPr>
      </w:pPr>
      <w:r>
        <w:rPr>
          <w:sz w:val="19"/>
          <w:szCs w:val="19"/>
          <w:spacing w:val="6"/>
        </w:rPr>
        <w:t>C．</w:t>
      </w:r>
      <w:r>
        <w:rPr>
          <w:sz w:val="19"/>
          <w:szCs w:val="19"/>
          <w:spacing w:val="-48"/>
        </w:rPr>
        <w:t xml:space="preserve"> </w:t>
      </w:r>
      <w:r>
        <w:rPr>
          <w:sz w:val="19"/>
          <w:szCs w:val="19"/>
          <w:spacing w:val="6"/>
        </w:rPr>
        <w:t>自然环境的改善  D．生产力的发展</w:t>
      </w:r>
    </w:p>
    <w:p>
      <w:pPr>
        <w:pStyle w:val="BodyText"/>
        <w:ind w:left="24"/>
        <w:spacing w:before="77" w:line="227" w:lineRule="auto"/>
        <w:rPr>
          <w:sz w:val="19"/>
          <w:szCs w:val="19"/>
        </w:rPr>
      </w:pPr>
      <w:r>
        <w:rPr>
          <w:sz w:val="19"/>
          <w:szCs w:val="19"/>
          <w:spacing w:val="9"/>
        </w:rPr>
        <w:t>29．人的价值包括人的自我价值和社会价值两个方面。人的社会价值的大小主要取决于【B】</w:t>
      </w:r>
    </w:p>
    <w:p>
      <w:pPr>
        <w:pStyle w:val="BodyText"/>
        <w:ind w:left="19" w:right="3122" w:hanging="4"/>
        <w:spacing w:before="79" w:line="288" w:lineRule="auto"/>
        <w:rPr>
          <w:sz w:val="19"/>
          <w:szCs w:val="19"/>
        </w:rPr>
      </w:pPr>
      <w:r>
        <w:rPr>
          <w:sz w:val="19"/>
          <w:szCs w:val="19"/>
          <w:spacing w:val="9"/>
        </w:rPr>
        <w:t>A．个人所从事的职业是否重要  B．个人对社会奉献的多少</w:t>
      </w:r>
      <w:r>
        <w:rPr>
          <w:sz w:val="19"/>
          <w:szCs w:val="19"/>
          <w:spacing w:val="3"/>
        </w:rPr>
        <w:t xml:space="preserve"> </w:t>
      </w:r>
      <w:r>
        <w:rPr>
          <w:sz w:val="19"/>
          <w:szCs w:val="19"/>
          <w:spacing w:val="8"/>
        </w:rPr>
        <w:t>C．个人社会地位的高低    D．个人知识和才能的多少</w:t>
      </w:r>
    </w:p>
    <w:p>
      <w:pPr>
        <w:pStyle w:val="BodyText"/>
        <w:ind w:left="25"/>
        <w:spacing w:before="31" w:line="228" w:lineRule="auto"/>
        <w:rPr>
          <w:sz w:val="19"/>
          <w:szCs w:val="19"/>
        </w:rPr>
      </w:pPr>
      <w:r>
        <w:rPr>
          <w:sz w:val="19"/>
          <w:szCs w:val="19"/>
          <w:spacing w:val="9"/>
        </w:rPr>
        <w:t>30．在自由和必然的关系问题上，马克思主义哲学认为自由是指人们【C】</w:t>
      </w:r>
    </w:p>
    <w:p>
      <w:pPr>
        <w:pStyle w:val="BodyText"/>
        <w:ind w:left="15"/>
        <w:spacing w:before="78" w:line="228" w:lineRule="auto"/>
        <w:rPr>
          <w:sz w:val="19"/>
          <w:szCs w:val="19"/>
        </w:rPr>
      </w:pPr>
      <w:r>
        <w:rPr>
          <w:sz w:val="19"/>
          <w:szCs w:val="19"/>
          <w:spacing w:val="9"/>
        </w:rPr>
        <w:t>A．完全按照自己的意志创造历史  B．不受必然性制约的创造性活动</w:t>
      </w:r>
    </w:p>
    <w:p>
      <w:pPr>
        <w:pStyle w:val="BodyText"/>
        <w:ind w:left="20"/>
        <w:spacing w:before="77" w:line="228" w:lineRule="auto"/>
        <w:rPr>
          <w:sz w:val="19"/>
          <w:szCs w:val="19"/>
        </w:rPr>
      </w:pPr>
      <w:r>
        <w:rPr>
          <w:sz w:val="19"/>
          <w:szCs w:val="19"/>
          <w:spacing w:val="9"/>
        </w:rPr>
        <w:t>C．对客观必然性的认识和对客观世界的改造</w:t>
      </w:r>
    </w:p>
    <w:p>
      <w:pPr>
        <w:pStyle w:val="BodyText"/>
        <w:ind w:left="18"/>
        <w:spacing w:before="78" w:line="227" w:lineRule="auto"/>
        <w:rPr>
          <w:sz w:val="19"/>
          <w:szCs w:val="19"/>
        </w:rPr>
      </w:pPr>
      <w:r>
        <w:rPr>
          <w:sz w:val="19"/>
          <w:szCs w:val="19"/>
          <w:spacing w:val="9"/>
        </w:rPr>
        <w:t>D．按照共同拟定的计划改造自然和社会</w:t>
      </w:r>
    </w:p>
    <w:p>
      <w:pPr>
        <w:pStyle w:val="BodyText"/>
        <w:ind w:left="24" w:right="14"/>
        <w:spacing w:before="76" w:line="294" w:lineRule="auto"/>
        <w:jc w:val="both"/>
        <w:rPr>
          <w:sz w:val="19"/>
          <w:szCs w:val="19"/>
        </w:rPr>
      </w:pPr>
      <w:r>
        <w:rPr>
          <w:sz w:val="19"/>
          <w:szCs w:val="19"/>
          <w:spacing w:val="5"/>
        </w:rPr>
        <w:t>二、多项选择题（本大题共</w:t>
      </w:r>
      <w:r>
        <w:rPr>
          <w:sz w:val="19"/>
          <w:szCs w:val="19"/>
          <w:spacing w:val="-19"/>
        </w:rPr>
        <w:t xml:space="preserve"> </w:t>
      </w:r>
      <w:r>
        <w:rPr>
          <w:sz w:val="19"/>
          <w:szCs w:val="19"/>
          <w:spacing w:val="5"/>
        </w:rPr>
        <w:t>10</w:t>
      </w:r>
      <w:r>
        <w:rPr>
          <w:sz w:val="19"/>
          <w:szCs w:val="19"/>
          <w:spacing w:val="-33"/>
        </w:rPr>
        <w:t xml:space="preserve"> </w:t>
      </w:r>
      <w:r>
        <w:rPr>
          <w:sz w:val="19"/>
          <w:szCs w:val="19"/>
          <w:spacing w:val="5"/>
        </w:rPr>
        <w:t>小题，每小题</w:t>
      </w:r>
      <w:r>
        <w:rPr>
          <w:sz w:val="19"/>
          <w:szCs w:val="19"/>
          <w:spacing w:val="-34"/>
        </w:rPr>
        <w:t xml:space="preserve"> </w:t>
      </w:r>
      <w:r>
        <w:rPr>
          <w:sz w:val="19"/>
          <w:szCs w:val="19"/>
          <w:spacing w:val="5"/>
        </w:rPr>
        <w:t>2</w:t>
      </w:r>
      <w:r>
        <w:rPr>
          <w:sz w:val="19"/>
          <w:szCs w:val="19"/>
          <w:spacing w:val="-33"/>
        </w:rPr>
        <w:t xml:space="preserve"> </w:t>
      </w:r>
      <w:r>
        <w:rPr>
          <w:sz w:val="19"/>
          <w:szCs w:val="19"/>
          <w:spacing w:val="5"/>
        </w:rPr>
        <w:t>分，共</w:t>
      </w:r>
      <w:r>
        <w:rPr>
          <w:sz w:val="19"/>
          <w:szCs w:val="19"/>
          <w:spacing w:val="-34"/>
        </w:rPr>
        <w:t xml:space="preserve"> </w:t>
      </w:r>
      <w:r>
        <w:rPr>
          <w:sz w:val="19"/>
          <w:szCs w:val="19"/>
          <w:spacing w:val="5"/>
        </w:rPr>
        <w:t>20</w:t>
      </w:r>
      <w:r>
        <w:rPr>
          <w:sz w:val="19"/>
          <w:szCs w:val="19"/>
          <w:spacing w:val="-33"/>
        </w:rPr>
        <w:t xml:space="preserve"> </w:t>
      </w:r>
      <w:r>
        <w:rPr>
          <w:sz w:val="19"/>
          <w:szCs w:val="19"/>
          <w:spacing w:val="5"/>
        </w:rPr>
        <w:t>分）在每小题列出的五个选项中有二至</w:t>
      </w:r>
      <w:r>
        <w:rPr>
          <w:sz w:val="19"/>
          <w:szCs w:val="19"/>
        </w:rPr>
        <w:t xml:space="preserve"> </w:t>
      </w:r>
      <w:r>
        <w:rPr>
          <w:sz w:val="19"/>
          <w:szCs w:val="19"/>
          <w:spacing w:val="7"/>
        </w:rPr>
        <w:t>五个选项是符合题目要求的，请将正确选项前的字母填在题后的括号内。多选、少选、错选均无</w:t>
      </w:r>
      <w:r>
        <w:rPr>
          <w:sz w:val="19"/>
          <w:szCs w:val="19"/>
          <w:spacing w:val="18"/>
        </w:rPr>
        <w:t xml:space="preserve"> </w:t>
      </w:r>
      <w:r>
        <w:rPr>
          <w:sz w:val="19"/>
          <w:szCs w:val="19"/>
          <w:spacing w:val="-1"/>
        </w:rPr>
        <w:t>分。</w:t>
      </w:r>
    </w:p>
    <w:p>
      <w:pPr>
        <w:pStyle w:val="BodyText"/>
        <w:ind w:left="25"/>
        <w:spacing w:before="30" w:line="227" w:lineRule="auto"/>
        <w:rPr>
          <w:sz w:val="19"/>
          <w:szCs w:val="19"/>
        </w:rPr>
      </w:pPr>
      <w:r>
        <w:rPr>
          <w:sz w:val="19"/>
          <w:szCs w:val="19"/>
          <w:spacing w:val="5"/>
        </w:rPr>
        <w:t>31．下列选项中，属于哲学基本问题内容的有  【</w:t>
      </w:r>
      <w:r>
        <w:rPr>
          <w:sz w:val="19"/>
          <w:szCs w:val="19"/>
          <w:spacing w:val="4"/>
        </w:rPr>
        <w:t>A】【D】</w:t>
      </w:r>
    </w:p>
    <w:p>
      <w:pPr>
        <w:pStyle w:val="BodyText"/>
        <w:ind w:left="19" w:right="1720" w:hanging="4"/>
        <w:spacing w:before="79" w:line="288" w:lineRule="auto"/>
        <w:rPr>
          <w:sz w:val="19"/>
          <w:szCs w:val="19"/>
        </w:rPr>
      </w:pPr>
      <w:r>
        <w:rPr>
          <w:sz w:val="19"/>
          <w:szCs w:val="19"/>
          <w:spacing w:val="9"/>
        </w:rPr>
        <w:t>A．思维和存在何者为第一性的问题  B．世界的本原是一个还是多个的问题</w:t>
      </w:r>
      <w:r>
        <w:rPr>
          <w:sz w:val="19"/>
          <w:szCs w:val="19"/>
          <w:spacing w:val="12"/>
        </w:rPr>
        <w:t xml:space="preserve"> </w:t>
      </w:r>
      <w:r>
        <w:rPr>
          <w:sz w:val="19"/>
          <w:szCs w:val="19"/>
          <w:spacing w:val="9"/>
        </w:rPr>
        <w:t>C．物质世界是否普遍联系的问题  D．物质世界能否为人们认识的问题</w:t>
      </w:r>
    </w:p>
    <w:p>
      <w:pPr>
        <w:pStyle w:val="BodyText"/>
        <w:ind w:left="19"/>
        <w:spacing w:before="31" w:line="227" w:lineRule="auto"/>
        <w:rPr>
          <w:sz w:val="19"/>
          <w:szCs w:val="19"/>
        </w:rPr>
      </w:pPr>
      <w:r>
        <w:rPr>
          <w:sz w:val="19"/>
          <w:szCs w:val="19"/>
          <w:spacing w:val="9"/>
        </w:rPr>
        <w:t>E．运动是不是物质的根本属性的问题</w:t>
      </w:r>
    </w:p>
    <w:p>
      <w:pPr>
        <w:pStyle w:val="BodyText"/>
        <w:ind w:left="25"/>
        <w:spacing w:before="78" w:line="228" w:lineRule="auto"/>
        <w:rPr>
          <w:sz w:val="19"/>
          <w:szCs w:val="19"/>
        </w:rPr>
      </w:pPr>
      <w:r>
        <w:rPr>
          <w:sz w:val="19"/>
          <w:szCs w:val="19"/>
          <w:spacing w:val="3"/>
        </w:rPr>
        <w:t>32．辩证唯物主义物质观的重要理论意义在于它有利于【</w:t>
      </w:r>
      <w:r>
        <w:rPr>
          <w:sz w:val="19"/>
          <w:szCs w:val="19"/>
          <w:spacing w:val="2"/>
        </w:rPr>
        <w:t>A】【B】【D】</w:t>
      </w:r>
    </w:p>
    <w:p>
      <w:pPr>
        <w:pStyle w:val="BodyText"/>
        <w:ind w:left="15"/>
        <w:spacing w:before="78" w:line="227" w:lineRule="auto"/>
        <w:rPr>
          <w:sz w:val="19"/>
          <w:szCs w:val="19"/>
        </w:rPr>
      </w:pPr>
      <w:r>
        <w:rPr>
          <w:sz w:val="19"/>
          <w:szCs w:val="19"/>
          <w:spacing w:val="9"/>
        </w:rPr>
        <w:t>A.  坚持唯物主义一元论  B．坚持物质的可知性  C．</w:t>
      </w:r>
      <w:r>
        <w:rPr>
          <w:sz w:val="19"/>
          <w:szCs w:val="19"/>
          <w:spacing w:val="8"/>
        </w:rPr>
        <w:t>坚持矛盾是事物发展的动力</w:t>
      </w:r>
    </w:p>
    <w:p>
      <w:pPr>
        <w:pStyle w:val="BodyText"/>
        <w:ind w:left="18"/>
        <w:spacing w:before="78" w:line="227" w:lineRule="auto"/>
        <w:rPr>
          <w:sz w:val="19"/>
          <w:szCs w:val="19"/>
        </w:rPr>
      </w:pPr>
      <w:r>
        <w:rPr>
          <w:sz w:val="19"/>
          <w:szCs w:val="19"/>
          <w:spacing w:val="9"/>
        </w:rPr>
        <w:t>D．克服形而上学物质观的局限性  E．批判孤立静止的错误观点</w:t>
      </w:r>
    </w:p>
    <w:p>
      <w:pPr>
        <w:pStyle w:val="BodyText"/>
        <w:ind w:left="25"/>
        <w:spacing w:before="78" w:line="229" w:lineRule="auto"/>
        <w:rPr>
          <w:sz w:val="19"/>
          <w:szCs w:val="19"/>
        </w:rPr>
      </w:pPr>
      <w:r>
        <w:rPr>
          <w:sz w:val="19"/>
          <w:szCs w:val="19"/>
          <w:spacing w:val="2"/>
        </w:rPr>
        <w:t>33．下列选项中，体现量变引起质变的哲学道理的有【A  】【B</w:t>
      </w:r>
      <w:r>
        <w:rPr>
          <w:sz w:val="19"/>
          <w:szCs w:val="19"/>
          <w:spacing w:val="20"/>
        </w:rPr>
        <w:t xml:space="preserve">  </w:t>
      </w:r>
      <w:r>
        <w:rPr>
          <w:sz w:val="19"/>
          <w:szCs w:val="19"/>
          <w:spacing w:val="2"/>
        </w:rPr>
        <w:t>】【  C】</w:t>
      </w:r>
    </w:p>
    <w:p>
      <w:pPr>
        <w:pStyle w:val="BodyText"/>
        <w:ind w:left="15"/>
        <w:spacing w:before="76" w:line="228" w:lineRule="auto"/>
        <w:rPr>
          <w:sz w:val="19"/>
          <w:szCs w:val="19"/>
        </w:rPr>
      </w:pPr>
      <w:r>
        <w:rPr>
          <w:sz w:val="19"/>
          <w:szCs w:val="19"/>
          <w:spacing w:val="9"/>
        </w:rPr>
        <w:t>A．九层之台，起于垒土  B．千里之行，始于足下  C．千里之堤，溃</w:t>
      </w:r>
      <w:r>
        <w:rPr>
          <w:sz w:val="19"/>
          <w:szCs w:val="19"/>
          <w:spacing w:val="8"/>
        </w:rPr>
        <w:t>于蚁穴</w:t>
      </w:r>
    </w:p>
    <w:p>
      <w:pPr>
        <w:pStyle w:val="BodyText"/>
        <w:ind w:left="18"/>
        <w:spacing w:before="78" w:line="228" w:lineRule="auto"/>
        <w:rPr>
          <w:sz w:val="19"/>
          <w:szCs w:val="19"/>
        </w:rPr>
      </w:pPr>
      <w:r>
        <w:rPr>
          <w:sz w:val="19"/>
          <w:szCs w:val="19"/>
          <w:spacing w:val="9"/>
        </w:rPr>
        <w:t>D．物极必反，相反相成  E．因祸得福，转</w:t>
      </w:r>
      <w:r>
        <w:rPr>
          <w:sz w:val="19"/>
          <w:szCs w:val="19"/>
          <w:spacing w:val="8"/>
        </w:rPr>
        <w:t>败为胜</w:t>
      </w:r>
    </w:p>
    <w:p>
      <w:pPr>
        <w:pStyle w:val="BodyText"/>
        <w:ind w:left="25"/>
        <w:spacing w:before="77" w:line="227" w:lineRule="auto"/>
        <w:rPr>
          <w:sz w:val="19"/>
          <w:szCs w:val="19"/>
        </w:rPr>
      </w:pPr>
      <w:r>
        <w:rPr>
          <w:sz w:val="19"/>
          <w:szCs w:val="19"/>
          <w:spacing w:val="2"/>
        </w:rPr>
        <w:t>34．下列选项中，属于唯物辩证法基本规律的有【A  】【B】【  D】</w:t>
      </w:r>
    </w:p>
    <w:p>
      <w:pPr>
        <w:pStyle w:val="BodyText"/>
        <w:ind w:left="15"/>
        <w:spacing w:before="78" w:line="228" w:lineRule="auto"/>
        <w:rPr>
          <w:sz w:val="19"/>
          <w:szCs w:val="19"/>
        </w:rPr>
      </w:pPr>
      <w:r>
        <w:rPr>
          <w:sz w:val="19"/>
          <w:szCs w:val="19"/>
          <w:spacing w:val="9"/>
        </w:rPr>
        <w:t>A．质量互变规律  B．对立统一规律  C．联系</w:t>
      </w:r>
      <w:r>
        <w:rPr>
          <w:sz w:val="19"/>
          <w:szCs w:val="19"/>
          <w:spacing w:val="8"/>
        </w:rPr>
        <w:t>发展规律  D．否定之否定规律</w:t>
      </w:r>
    </w:p>
    <w:p>
      <w:pPr>
        <w:pStyle w:val="BodyText"/>
        <w:ind w:left="19"/>
        <w:spacing w:before="78" w:line="228" w:lineRule="auto"/>
        <w:rPr>
          <w:sz w:val="19"/>
          <w:szCs w:val="19"/>
        </w:rPr>
      </w:pPr>
      <w:r>
        <w:rPr>
          <w:sz w:val="19"/>
          <w:szCs w:val="19"/>
          <w:spacing w:val="8"/>
        </w:rPr>
        <w:t>E．因果作用规律</w:t>
      </w:r>
    </w:p>
    <w:p>
      <w:pPr>
        <w:pStyle w:val="BodyText"/>
        <w:ind w:left="25"/>
        <w:spacing w:before="77" w:line="228" w:lineRule="auto"/>
        <w:rPr>
          <w:sz w:val="19"/>
          <w:szCs w:val="19"/>
        </w:rPr>
      </w:pPr>
      <w:r>
        <w:rPr>
          <w:sz w:val="19"/>
          <w:szCs w:val="19"/>
          <w:spacing w:val="-1"/>
        </w:rPr>
        <w:t>35．实践是认识的基础，对认识有决定作用，表现在【A  】【B</w:t>
      </w:r>
      <w:r>
        <w:rPr>
          <w:sz w:val="19"/>
          <w:szCs w:val="19"/>
          <w:spacing w:val="26"/>
        </w:rPr>
        <w:t xml:space="preserve">  </w:t>
      </w:r>
      <w:r>
        <w:rPr>
          <w:sz w:val="19"/>
          <w:szCs w:val="19"/>
          <w:spacing w:val="-1"/>
        </w:rPr>
        <w:t>】【D</w:t>
      </w:r>
      <w:r>
        <w:rPr>
          <w:sz w:val="19"/>
          <w:szCs w:val="19"/>
          <w:spacing w:val="19"/>
        </w:rPr>
        <w:t xml:space="preserve">  </w:t>
      </w:r>
      <w:r>
        <w:rPr>
          <w:sz w:val="19"/>
          <w:szCs w:val="19"/>
          <w:spacing w:val="-1"/>
        </w:rPr>
        <w:t>】【  E】</w:t>
      </w:r>
    </w:p>
    <w:p>
      <w:pPr>
        <w:pStyle w:val="BodyText"/>
        <w:ind w:left="15"/>
        <w:spacing w:before="78" w:line="227" w:lineRule="auto"/>
        <w:rPr>
          <w:sz w:val="19"/>
          <w:szCs w:val="19"/>
        </w:rPr>
      </w:pPr>
      <w:r>
        <w:rPr>
          <w:sz w:val="19"/>
          <w:szCs w:val="19"/>
          <w:spacing w:val="9"/>
        </w:rPr>
        <w:t>A．实践是认识的来源  B．实践是认识发展的动力  C．实践是认识</w:t>
      </w:r>
      <w:r>
        <w:rPr>
          <w:sz w:val="19"/>
          <w:szCs w:val="19"/>
          <w:spacing w:val="8"/>
        </w:rPr>
        <w:t>的本质</w:t>
      </w:r>
    </w:p>
    <w:p>
      <w:pPr>
        <w:pStyle w:val="BodyText"/>
        <w:ind w:left="18"/>
        <w:spacing w:before="78" w:line="228" w:lineRule="auto"/>
        <w:rPr>
          <w:sz w:val="19"/>
          <w:szCs w:val="19"/>
        </w:rPr>
      </w:pPr>
      <w:r>
        <w:rPr>
          <w:sz w:val="19"/>
          <w:szCs w:val="19"/>
          <w:spacing w:val="9"/>
        </w:rPr>
        <w:t>D．实践是检验认识真理性的标准  E．实践是认识的最终目的</w:t>
      </w:r>
    </w:p>
    <w:p>
      <w:pPr>
        <w:spacing w:line="228" w:lineRule="auto"/>
        <w:sectPr>
          <w:footerReference w:type="default" r:id="rId28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5"/>
        <w:spacing w:before="61" w:line="227" w:lineRule="auto"/>
        <w:rPr>
          <w:sz w:val="19"/>
          <w:szCs w:val="19"/>
        </w:rPr>
      </w:pPr>
      <w:r>
        <w:rPr>
          <w:sz w:val="19"/>
          <w:szCs w:val="19"/>
          <w:spacing w:val="2"/>
        </w:rPr>
        <w:t>36．地理环境对社会发展不起决定作用，原</w:t>
      </w:r>
      <w:r>
        <w:rPr>
          <w:sz w:val="19"/>
          <w:szCs w:val="19"/>
          <w:spacing w:val="1"/>
        </w:rPr>
        <w:t>因在于【  A】【B</w:t>
      </w:r>
      <w:r>
        <w:rPr>
          <w:sz w:val="19"/>
          <w:szCs w:val="19"/>
          <w:spacing w:val="19"/>
        </w:rPr>
        <w:t xml:space="preserve">  </w:t>
      </w:r>
      <w:r>
        <w:rPr>
          <w:sz w:val="19"/>
          <w:szCs w:val="19"/>
          <w:spacing w:val="1"/>
        </w:rPr>
        <w:t>】【D</w:t>
      </w:r>
      <w:r>
        <w:rPr>
          <w:sz w:val="19"/>
          <w:szCs w:val="19"/>
          <w:spacing w:val="19"/>
        </w:rPr>
        <w:t xml:space="preserve">  </w:t>
      </w:r>
      <w:r>
        <w:rPr>
          <w:sz w:val="19"/>
          <w:szCs w:val="19"/>
          <w:spacing w:val="1"/>
        </w:rPr>
        <w:t>】</w:t>
      </w:r>
    </w:p>
    <w:p>
      <w:pPr>
        <w:pStyle w:val="BodyText"/>
        <w:ind w:left="15"/>
        <w:spacing w:before="78" w:line="227" w:lineRule="auto"/>
        <w:rPr>
          <w:sz w:val="19"/>
          <w:szCs w:val="19"/>
        </w:rPr>
      </w:pPr>
      <w:r>
        <w:rPr>
          <w:sz w:val="19"/>
          <w:szCs w:val="19"/>
          <w:spacing w:val="9"/>
        </w:rPr>
        <w:t>A．地理环境不能决定社会制度的性质  B．地理环境不能决定社会形态的更替</w:t>
      </w:r>
    </w:p>
    <w:p>
      <w:pPr>
        <w:pStyle w:val="BodyText"/>
        <w:ind w:left="20"/>
        <w:spacing w:before="78" w:line="227" w:lineRule="auto"/>
        <w:rPr>
          <w:sz w:val="19"/>
          <w:szCs w:val="19"/>
        </w:rPr>
      </w:pPr>
      <w:r>
        <w:rPr>
          <w:sz w:val="19"/>
          <w:szCs w:val="19"/>
          <w:spacing w:val="9"/>
        </w:rPr>
        <w:t>C．地理环境不能影响生产的发展  D．地理环境对社会发展的作用受生产方式制</w:t>
      </w:r>
    </w:p>
    <w:p>
      <w:pPr>
        <w:pStyle w:val="BodyText"/>
        <w:ind w:left="26"/>
        <w:spacing w:before="78" w:line="228" w:lineRule="auto"/>
        <w:rPr>
          <w:sz w:val="19"/>
          <w:szCs w:val="19"/>
        </w:rPr>
      </w:pPr>
      <w:r>
        <w:rPr>
          <w:sz w:val="19"/>
          <w:szCs w:val="19"/>
          <w:spacing w:val="8"/>
        </w:rPr>
        <w:t>约            E．地理环境不能</w:t>
      </w:r>
      <w:r>
        <w:rPr>
          <w:sz w:val="19"/>
          <w:szCs w:val="19"/>
          <w:spacing w:val="7"/>
        </w:rPr>
        <w:t>影响人的心理特点和生理变化</w:t>
      </w:r>
    </w:p>
    <w:p>
      <w:pPr>
        <w:pStyle w:val="BodyText"/>
        <w:ind w:left="21" w:right="16" w:firstLine="3"/>
        <w:spacing w:before="77" w:line="288" w:lineRule="auto"/>
        <w:rPr>
          <w:sz w:val="19"/>
          <w:szCs w:val="19"/>
        </w:rPr>
      </w:pPr>
      <w:r>
        <w:rPr>
          <w:sz w:val="19"/>
          <w:szCs w:val="19"/>
          <w:spacing w:val="7"/>
        </w:rPr>
        <w:t>37．以生产力和技术发展水平以及与此相适应的产业结构为标准划分的社会形态称为技术社会形</w:t>
      </w:r>
      <w:r>
        <w:rPr>
          <w:sz w:val="19"/>
          <w:szCs w:val="19"/>
          <w:spacing w:val="9"/>
        </w:rPr>
        <w:t xml:space="preserve"> </w:t>
      </w:r>
      <w:r>
        <w:rPr>
          <w:sz w:val="19"/>
          <w:szCs w:val="19"/>
          <w:spacing w:val="-3"/>
        </w:rPr>
        <w:t>态，下列选项中属于技术社会形态的有【  B】【C</w:t>
      </w:r>
      <w:r>
        <w:rPr>
          <w:sz w:val="19"/>
          <w:szCs w:val="19"/>
          <w:spacing w:val="19"/>
        </w:rPr>
        <w:t xml:space="preserve">  </w:t>
      </w:r>
      <w:r>
        <w:rPr>
          <w:sz w:val="19"/>
          <w:szCs w:val="19"/>
          <w:spacing w:val="-3"/>
        </w:rPr>
        <w:t>】【</w:t>
      </w:r>
      <w:r>
        <w:rPr>
          <w:sz w:val="19"/>
          <w:szCs w:val="19"/>
          <w:spacing w:val="-4"/>
        </w:rPr>
        <w:t>D</w:t>
      </w:r>
      <w:r>
        <w:rPr>
          <w:sz w:val="19"/>
          <w:szCs w:val="19"/>
          <w:spacing w:val="19"/>
        </w:rPr>
        <w:t xml:space="preserve">  </w:t>
      </w:r>
      <w:r>
        <w:rPr>
          <w:sz w:val="19"/>
          <w:szCs w:val="19"/>
          <w:spacing w:val="-4"/>
        </w:rPr>
        <w:t>】【</w:t>
      </w:r>
      <w:r>
        <w:rPr>
          <w:sz w:val="19"/>
          <w:szCs w:val="19"/>
          <w:spacing w:val="8"/>
        </w:rPr>
        <w:t xml:space="preserve">  </w:t>
      </w:r>
      <w:r>
        <w:rPr>
          <w:sz w:val="19"/>
          <w:szCs w:val="19"/>
          <w:spacing w:val="-4"/>
        </w:rPr>
        <w:t>E】</w:t>
      </w:r>
    </w:p>
    <w:p>
      <w:pPr>
        <w:pStyle w:val="BodyText"/>
        <w:ind w:left="15"/>
        <w:spacing w:before="32" w:line="227" w:lineRule="auto"/>
        <w:rPr>
          <w:sz w:val="19"/>
          <w:szCs w:val="19"/>
        </w:rPr>
      </w:pPr>
      <w:r>
        <w:rPr>
          <w:sz w:val="19"/>
          <w:szCs w:val="19"/>
          <w:spacing w:val="8"/>
        </w:rPr>
        <w:t>A.  原始社会  B．渔猎社会  C．农业社会  D．工业社会  E</w:t>
      </w:r>
      <w:r>
        <w:rPr>
          <w:sz w:val="19"/>
          <w:szCs w:val="19"/>
          <w:spacing w:val="7"/>
        </w:rPr>
        <w:t>．信息社会</w:t>
      </w:r>
    </w:p>
    <w:p>
      <w:pPr>
        <w:pStyle w:val="BodyText"/>
        <w:ind w:left="25"/>
        <w:spacing w:before="78" w:line="227" w:lineRule="auto"/>
        <w:rPr>
          <w:sz w:val="19"/>
          <w:szCs w:val="19"/>
        </w:rPr>
      </w:pPr>
      <w:r>
        <w:rPr>
          <w:sz w:val="19"/>
          <w:szCs w:val="19"/>
          <w:spacing w:val="4"/>
        </w:rPr>
        <w:t>38．下列各对矛盾属于社会基本矛盾的有【C  】【</w:t>
      </w:r>
      <w:r>
        <w:rPr>
          <w:sz w:val="19"/>
          <w:szCs w:val="19"/>
          <w:spacing w:val="10"/>
        </w:rPr>
        <w:t xml:space="preserve">  </w:t>
      </w:r>
      <w:r>
        <w:rPr>
          <w:sz w:val="19"/>
          <w:szCs w:val="19"/>
          <w:spacing w:val="4"/>
        </w:rPr>
        <w:t>D】</w:t>
      </w:r>
    </w:p>
    <w:p>
      <w:pPr>
        <w:pStyle w:val="BodyText"/>
        <w:ind w:left="15"/>
        <w:spacing w:before="78" w:line="227" w:lineRule="auto"/>
        <w:rPr>
          <w:sz w:val="19"/>
          <w:szCs w:val="19"/>
        </w:rPr>
      </w:pPr>
      <w:r>
        <w:rPr>
          <w:sz w:val="19"/>
          <w:szCs w:val="19"/>
          <w:spacing w:val="9"/>
        </w:rPr>
        <w:t>A．个人与社会之间的矛盾  B．人与自然之间的矛盾</w:t>
      </w:r>
    </w:p>
    <w:p>
      <w:pPr>
        <w:pStyle w:val="BodyText"/>
        <w:ind w:left="20"/>
        <w:spacing w:before="79" w:line="227" w:lineRule="auto"/>
        <w:rPr>
          <w:sz w:val="19"/>
          <w:szCs w:val="19"/>
        </w:rPr>
      </w:pPr>
      <w:r>
        <w:rPr>
          <w:sz w:val="19"/>
          <w:szCs w:val="19"/>
          <w:spacing w:val="9"/>
        </w:rPr>
        <w:t>C．生产力和生产关系之间的矛盾  D．经济基础和上层建筑之间的矛盾</w:t>
      </w:r>
    </w:p>
    <w:p>
      <w:pPr>
        <w:pStyle w:val="BodyText"/>
        <w:ind w:left="19"/>
        <w:spacing w:before="78" w:line="227" w:lineRule="auto"/>
        <w:rPr>
          <w:sz w:val="19"/>
          <w:szCs w:val="19"/>
        </w:rPr>
      </w:pPr>
      <w:r>
        <w:rPr>
          <w:sz w:val="19"/>
          <w:szCs w:val="19"/>
          <w:spacing w:val="9"/>
        </w:rPr>
        <w:t>E．剥削阶级和被剥削阶级之间的矛盾</w:t>
      </w:r>
    </w:p>
    <w:p>
      <w:pPr>
        <w:pStyle w:val="BodyText"/>
        <w:ind w:left="25"/>
        <w:spacing w:before="78" w:line="229" w:lineRule="auto"/>
        <w:rPr>
          <w:sz w:val="19"/>
          <w:szCs w:val="19"/>
        </w:rPr>
      </w:pPr>
      <w:r>
        <w:rPr>
          <w:sz w:val="19"/>
          <w:szCs w:val="19"/>
          <w:spacing w:val="-3"/>
        </w:rPr>
        <w:t>39．世界观和人生观的关系是【A</w:t>
      </w:r>
      <w:r>
        <w:rPr>
          <w:sz w:val="19"/>
          <w:szCs w:val="19"/>
          <w:spacing w:val="18"/>
        </w:rPr>
        <w:t xml:space="preserve">  </w:t>
      </w:r>
      <w:r>
        <w:rPr>
          <w:sz w:val="19"/>
          <w:szCs w:val="19"/>
          <w:spacing w:val="-3"/>
        </w:rPr>
        <w:t>】【D</w:t>
      </w:r>
      <w:r>
        <w:rPr>
          <w:sz w:val="19"/>
          <w:szCs w:val="19"/>
          <w:spacing w:val="19"/>
        </w:rPr>
        <w:t xml:space="preserve">  </w:t>
      </w:r>
      <w:r>
        <w:rPr>
          <w:sz w:val="19"/>
          <w:szCs w:val="19"/>
          <w:spacing w:val="-4"/>
        </w:rPr>
        <w:t>】【E</w:t>
      </w:r>
      <w:r>
        <w:rPr>
          <w:sz w:val="19"/>
          <w:szCs w:val="19"/>
          <w:spacing w:val="19"/>
        </w:rPr>
        <w:t xml:space="preserve">  </w:t>
      </w:r>
      <w:r>
        <w:rPr>
          <w:sz w:val="19"/>
          <w:szCs w:val="19"/>
          <w:spacing w:val="-4"/>
        </w:rPr>
        <w:t>】</w:t>
      </w:r>
    </w:p>
    <w:p>
      <w:pPr>
        <w:pStyle w:val="BodyText"/>
        <w:ind w:left="15"/>
        <w:spacing w:before="76" w:line="228" w:lineRule="auto"/>
        <w:rPr>
          <w:sz w:val="19"/>
          <w:szCs w:val="19"/>
        </w:rPr>
      </w:pPr>
      <w:r>
        <w:rPr>
          <w:sz w:val="19"/>
          <w:szCs w:val="19"/>
          <w:spacing w:val="9"/>
        </w:rPr>
        <w:t>A．世界观决定人生观  B．人生观是世界观的基础</w:t>
      </w:r>
    </w:p>
    <w:p>
      <w:pPr>
        <w:pStyle w:val="BodyText"/>
        <w:ind w:left="20"/>
        <w:spacing w:before="78" w:line="229" w:lineRule="auto"/>
        <w:rPr>
          <w:sz w:val="19"/>
          <w:szCs w:val="19"/>
        </w:rPr>
      </w:pPr>
      <w:r>
        <w:rPr>
          <w:sz w:val="19"/>
          <w:szCs w:val="19"/>
          <w:spacing w:val="9"/>
        </w:rPr>
        <w:t>C．人生观和世界观没有必然联系  D．人生观对世界观有重大影响</w:t>
      </w:r>
    </w:p>
    <w:p>
      <w:pPr>
        <w:pStyle w:val="BodyText"/>
        <w:ind w:left="19"/>
        <w:spacing w:before="76" w:line="228" w:lineRule="auto"/>
        <w:rPr>
          <w:sz w:val="19"/>
          <w:szCs w:val="19"/>
        </w:rPr>
      </w:pPr>
      <w:r>
        <w:rPr>
          <w:sz w:val="19"/>
          <w:szCs w:val="19"/>
          <w:spacing w:val="9"/>
        </w:rPr>
        <w:t>E．人生观是世界观的重要组成部分</w:t>
      </w:r>
    </w:p>
    <w:p>
      <w:pPr>
        <w:pStyle w:val="BodyText"/>
        <w:ind w:left="21"/>
        <w:spacing w:before="78" w:line="227" w:lineRule="auto"/>
        <w:rPr>
          <w:sz w:val="19"/>
          <w:szCs w:val="19"/>
        </w:rPr>
      </w:pPr>
      <w:r>
        <w:rPr>
          <w:sz w:val="19"/>
          <w:szCs w:val="19"/>
          <w:spacing w:val="10"/>
        </w:rPr>
        <w:t>40．社会进步的标准是综合的，而不是单一的。下列各项属于社会</w:t>
      </w:r>
      <w:r>
        <w:rPr>
          <w:sz w:val="19"/>
          <w:szCs w:val="19"/>
          <w:spacing w:val="9"/>
        </w:rPr>
        <w:t>进步的标准的有【  </w:t>
      </w:r>
      <w:r>
        <w:rPr>
          <w:sz w:val="19"/>
          <w:szCs w:val="19"/>
        </w:rPr>
        <w:t>ABCDE</w:t>
      </w:r>
      <w:r>
        <w:rPr>
          <w:sz w:val="19"/>
          <w:szCs w:val="19"/>
          <w:spacing w:val="9"/>
        </w:rPr>
        <w:t>】</w:t>
      </w:r>
    </w:p>
    <w:p>
      <w:pPr>
        <w:pStyle w:val="BodyText"/>
        <w:ind w:left="15"/>
        <w:spacing w:before="78" w:line="227" w:lineRule="auto"/>
        <w:rPr>
          <w:sz w:val="19"/>
          <w:szCs w:val="19"/>
        </w:rPr>
      </w:pPr>
      <w:r>
        <w:rPr>
          <w:sz w:val="19"/>
          <w:szCs w:val="19"/>
          <w:spacing w:val="9"/>
        </w:rPr>
        <w:t>A．先进的社会意识代替腐朽的社会意识  B．生产力的发展和科学技术水平的提高</w:t>
      </w:r>
    </w:p>
    <w:p>
      <w:pPr>
        <w:pStyle w:val="BodyText"/>
        <w:ind w:left="20"/>
        <w:spacing w:before="78" w:line="228" w:lineRule="auto"/>
        <w:rPr>
          <w:sz w:val="19"/>
          <w:szCs w:val="19"/>
        </w:rPr>
      </w:pPr>
      <w:r>
        <w:rPr>
          <w:sz w:val="19"/>
          <w:szCs w:val="19"/>
          <w:spacing w:val="9"/>
        </w:rPr>
        <w:t>C．先进的生产关系代替落后的生产关系  D．进步的政治制度代替反动的政治制度</w:t>
      </w:r>
    </w:p>
    <w:p>
      <w:pPr>
        <w:pStyle w:val="BodyText"/>
        <w:ind w:left="19"/>
        <w:spacing w:before="78" w:line="228" w:lineRule="auto"/>
        <w:rPr>
          <w:sz w:val="19"/>
          <w:szCs w:val="19"/>
        </w:rPr>
      </w:pPr>
      <w:r>
        <w:rPr>
          <w:sz w:val="19"/>
          <w:szCs w:val="19"/>
          <w:spacing w:val="6"/>
        </w:rPr>
        <w:t>E．</w:t>
      </w:r>
      <w:r>
        <w:rPr>
          <w:sz w:val="19"/>
          <w:szCs w:val="19"/>
          <w:spacing w:val="-36"/>
        </w:rPr>
        <w:t xml:space="preserve"> </w:t>
      </w:r>
      <w:r>
        <w:rPr>
          <w:sz w:val="19"/>
          <w:szCs w:val="19"/>
          <w:spacing w:val="6"/>
        </w:rPr>
        <w:t>良好的道德风尚代替腐朽的道德风尚</w:t>
      </w:r>
    </w:p>
    <w:p>
      <w:pPr>
        <w:spacing w:line="326" w:lineRule="auto"/>
        <w:rPr>
          <w:rFonts w:ascii="Arial"/>
          <w:sz w:val="21"/>
        </w:rPr>
      </w:pPr>
      <w:r/>
    </w:p>
    <w:p>
      <w:pPr>
        <w:pStyle w:val="BodyText"/>
        <w:ind w:left="20" w:right="16" w:firstLine="4"/>
        <w:spacing w:before="62" w:line="288" w:lineRule="auto"/>
        <w:rPr>
          <w:sz w:val="19"/>
          <w:szCs w:val="19"/>
        </w:rPr>
      </w:pPr>
      <w:r>
        <w:rPr>
          <w:sz w:val="19"/>
          <w:szCs w:val="19"/>
          <w:spacing w:val="7"/>
        </w:rPr>
        <w:t>一、单项选择题（下列每题各有四个备选答案，其中只有一个是正确的，对把正确答案选出，并</w:t>
      </w:r>
      <w:r>
        <w:rPr>
          <w:sz w:val="19"/>
          <w:szCs w:val="19"/>
          <w:spacing w:val="17"/>
        </w:rPr>
        <w:t xml:space="preserve"> </w:t>
      </w:r>
      <w:r>
        <w:rPr>
          <w:sz w:val="19"/>
          <w:szCs w:val="19"/>
          <w:spacing w:val="7"/>
        </w:rPr>
        <w:t>将答题卡上相应题号下的字母涂黑。每小题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分，共</w:t>
      </w:r>
      <w:r>
        <w:rPr>
          <w:sz w:val="19"/>
          <w:szCs w:val="19"/>
          <w:spacing w:val="-40"/>
        </w:rPr>
        <w:t xml:space="preserve"> </w:t>
      </w:r>
      <w:r>
        <w:rPr>
          <w:sz w:val="19"/>
          <w:szCs w:val="19"/>
          <w:spacing w:val="6"/>
        </w:rPr>
        <w:t>40</w:t>
      </w:r>
      <w:r>
        <w:rPr>
          <w:sz w:val="19"/>
          <w:szCs w:val="19"/>
          <w:spacing w:val="-33"/>
        </w:rPr>
        <w:t xml:space="preserve"> </w:t>
      </w:r>
      <w:r>
        <w:rPr>
          <w:sz w:val="19"/>
          <w:szCs w:val="19"/>
          <w:spacing w:val="6"/>
        </w:rPr>
        <w:t>分）</w:t>
      </w:r>
    </w:p>
    <w:p>
      <w:pPr>
        <w:pStyle w:val="BodyText"/>
        <w:ind w:left="36"/>
        <w:spacing w:before="30" w:line="227" w:lineRule="auto"/>
        <w:rPr>
          <w:sz w:val="19"/>
          <w:szCs w:val="19"/>
        </w:rPr>
      </w:pPr>
      <w:r>
        <w:rPr>
          <w:sz w:val="19"/>
          <w:szCs w:val="19"/>
          <w:spacing w:val="6"/>
        </w:rPr>
        <w:t>1．社会经济基础是指</w:t>
      </w:r>
      <w:r>
        <w:rPr>
          <w:sz w:val="19"/>
          <w:szCs w:val="19"/>
          <w:spacing w:val="-35"/>
        </w:rPr>
        <w:t xml:space="preserve"> </w:t>
      </w:r>
      <w:r>
        <w:rPr>
          <w:sz w:val="19"/>
          <w:szCs w:val="19"/>
          <w:spacing w:val="6"/>
        </w:rPr>
        <w:t>C</w:t>
      </w:r>
    </w:p>
    <w:p>
      <w:pPr>
        <w:pStyle w:val="BodyText"/>
        <w:ind w:left="15"/>
        <w:spacing w:before="79" w:line="227" w:lineRule="auto"/>
        <w:rPr>
          <w:sz w:val="19"/>
          <w:szCs w:val="19"/>
        </w:rPr>
      </w:pPr>
      <w:r>
        <w:rPr>
          <w:sz w:val="19"/>
          <w:szCs w:val="19"/>
          <w:spacing w:val="9"/>
        </w:rPr>
        <w:t>A．一定社会中各种生产关系的总和  B．社会存在和发展所必需的物质生活条件</w:t>
      </w:r>
    </w:p>
    <w:p>
      <w:pPr>
        <w:pStyle w:val="BodyText"/>
        <w:ind w:left="20"/>
        <w:spacing w:before="78" w:line="227" w:lineRule="auto"/>
        <w:rPr>
          <w:sz w:val="19"/>
          <w:szCs w:val="19"/>
        </w:rPr>
      </w:pPr>
      <w:r>
        <w:rPr>
          <w:sz w:val="19"/>
          <w:szCs w:val="19"/>
          <w:spacing w:val="8"/>
        </w:rPr>
        <w:t>C．</w:t>
      </w:r>
      <w:r>
        <w:rPr>
          <w:sz w:val="19"/>
          <w:szCs w:val="19"/>
          <w:spacing w:val="-44"/>
        </w:rPr>
        <w:t xml:space="preserve"> </w:t>
      </w:r>
      <w:r>
        <w:rPr>
          <w:sz w:val="19"/>
          <w:szCs w:val="19"/>
          <w:spacing w:val="8"/>
        </w:rPr>
        <w:t>占统治地位的生产关系各方面的总和  D．特定社会生产力和生产关系的有机统一</w:t>
      </w:r>
    </w:p>
    <w:p>
      <w:pPr>
        <w:pStyle w:val="BodyText"/>
        <w:ind w:left="24"/>
        <w:spacing w:before="79" w:line="227" w:lineRule="auto"/>
        <w:rPr>
          <w:sz w:val="19"/>
          <w:szCs w:val="19"/>
        </w:rPr>
      </w:pPr>
      <w:r>
        <w:rPr>
          <w:sz w:val="19"/>
          <w:szCs w:val="19"/>
          <w:spacing w:val="8"/>
        </w:rPr>
        <w:t>2．作为阶级社会发展的直接动力的阶级斗争是</w:t>
      </w:r>
      <w:r>
        <w:rPr>
          <w:sz w:val="19"/>
          <w:szCs w:val="19"/>
          <w:spacing w:val="-22"/>
        </w:rPr>
        <w:t xml:space="preserve"> </w:t>
      </w:r>
      <w:r>
        <w:rPr>
          <w:sz w:val="19"/>
          <w:szCs w:val="19"/>
          <w:spacing w:val="8"/>
        </w:rPr>
        <w:t>C</w:t>
      </w:r>
    </w:p>
    <w:p>
      <w:pPr>
        <w:pStyle w:val="BodyText"/>
        <w:ind w:left="15"/>
        <w:spacing w:before="78" w:line="228" w:lineRule="auto"/>
        <w:rPr>
          <w:sz w:val="19"/>
          <w:szCs w:val="19"/>
        </w:rPr>
      </w:pPr>
      <w:r>
        <w:rPr>
          <w:sz w:val="19"/>
          <w:szCs w:val="19"/>
          <w:spacing w:val="8"/>
        </w:rPr>
        <w:t>A</w:t>
      </w:r>
      <w:r>
        <w:rPr>
          <w:sz w:val="19"/>
          <w:szCs w:val="19"/>
          <w:spacing w:val="-26"/>
        </w:rPr>
        <w:t xml:space="preserve"> </w:t>
      </w:r>
      <w:r>
        <w:rPr>
          <w:sz w:val="19"/>
          <w:szCs w:val="19"/>
          <w:spacing w:val="8"/>
        </w:rPr>
        <w:t>人们随意制造的"阶级斗争"  B．一切形式的阶级斗争</w:t>
      </w:r>
    </w:p>
    <w:p>
      <w:pPr>
        <w:pStyle w:val="BodyText"/>
        <w:ind w:left="20"/>
        <w:spacing w:before="77" w:line="228" w:lineRule="auto"/>
        <w:rPr>
          <w:sz w:val="19"/>
          <w:szCs w:val="19"/>
        </w:rPr>
      </w:pPr>
      <w:r>
        <w:rPr>
          <w:sz w:val="19"/>
          <w:szCs w:val="19"/>
          <w:spacing w:val="9"/>
        </w:rPr>
        <w:t>C．有利于生产力发展的阶级斗争  D．只是指经济领域的阶级斗争</w:t>
      </w:r>
    </w:p>
    <w:p>
      <w:pPr>
        <w:pStyle w:val="BodyText"/>
        <w:ind w:left="25"/>
        <w:spacing w:before="78" w:line="227" w:lineRule="auto"/>
        <w:rPr>
          <w:sz w:val="19"/>
          <w:szCs w:val="19"/>
        </w:rPr>
      </w:pPr>
      <w:r>
        <w:rPr>
          <w:sz w:val="19"/>
          <w:szCs w:val="19"/>
          <w:spacing w:val="8"/>
        </w:rPr>
        <w:t>3．社会上层建筑体系的核心是</w:t>
      </w:r>
      <w:r>
        <w:rPr>
          <w:sz w:val="19"/>
          <w:szCs w:val="19"/>
          <w:spacing w:val="-37"/>
        </w:rPr>
        <w:t xml:space="preserve"> </w:t>
      </w:r>
      <w:r>
        <w:rPr>
          <w:sz w:val="19"/>
          <w:szCs w:val="19"/>
          <w:spacing w:val="8"/>
        </w:rPr>
        <w:t>C</w:t>
      </w:r>
    </w:p>
    <w:p>
      <w:pPr>
        <w:pStyle w:val="BodyText"/>
        <w:ind w:left="19" w:right="5922" w:hanging="4"/>
        <w:spacing w:before="77" w:line="294" w:lineRule="auto"/>
        <w:jc w:val="both"/>
        <w:rPr>
          <w:sz w:val="19"/>
          <w:szCs w:val="19"/>
        </w:rPr>
      </w:pPr>
      <w:r>
        <w:rPr>
          <w:sz w:val="19"/>
          <w:szCs w:val="19"/>
          <w:spacing w:val="8"/>
        </w:rPr>
        <w:t>A．哲学观点  B．道德规范</w:t>
      </w:r>
      <w:r>
        <w:rPr>
          <w:sz w:val="19"/>
          <w:szCs w:val="19"/>
          <w:spacing w:val="2"/>
        </w:rPr>
        <w:t xml:space="preserve"> </w:t>
      </w:r>
      <w:r>
        <w:rPr>
          <w:sz w:val="19"/>
          <w:szCs w:val="19"/>
          <w:spacing w:val="7"/>
        </w:rPr>
        <w:t>C．国家政权  D．艺术形式</w:t>
      </w:r>
      <w:r>
        <w:rPr>
          <w:sz w:val="19"/>
          <w:szCs w:val="19"/>
          <w:spacing w:val="12"/>
        </w:rPr>
        <w:t xml:space="preserve"> </w:t>
      </w:r>
      <w:r>
        <w:rPr>
          <w:sz w:val="19"/>
          <w:szCs w:val="19"/>
          <w:spacing w:val="6"/>
        </w:rPr>
        <w:t>4．原因是指</w:t>
      </w:r>
      <w:r>
        <w:rPr>
          <w:sz w:val="19"/>
          <w:szCs w:val="19"/>
          <w:spacing w:val="-36"/>
        </w:rPr>
        <w:t xml:space="preserve"> </w:t>
      </w:r>
      <w:r>
        <w:rPr>
          <w:sz w:val="19"/>
          <w:szCs w:val="19"/>
          <w:spacing w:val="6"/>
        </w:rPr>
        <w:t>D</w:t>
      </w:r>
    </w:p>
    <w:p>
      <w:pPr>
        <w:pStyle w:val="BodyText"/>
        <w:ind w:left="15"/>
        <w:spacing w:before="29" w:line="228" w:lineRule="auto"/>
        <w:rPr>
          <w:sz w:val="19"/>
          <w:szCs w:val="19"/>
        </w:rPr>
      </w:pPr>
      <w:r>
        <w:rPr>
          <w:sz w:val="19"/>
          <w:szCs w:val="19"/>
          <w:spacing w:val="9"/>
        </w:rPr>
        <w:t>A．在某一现象出现之前的现象  B．被某一现象所引起的现象</w:t>
      </w:r>
    </w:p>
    <w:p>
      <w:pPr>
        <w:pStyle w:val="BodyText"/>
        <w:ind w:left="20"/>
        <w:spacing w:before="78" w:line="227" w:lineRule="auto"/>
        <w:rPr>
          <w:sz w:val="19"/>
          <w:szCs w:val="19"/>
        </w:rPr>
      </w:pPr>
      <w:r>
        <w:rPr>
          <w:sz w:val="19"/>
          <w:szCs w:val="19"/>
          <w:spacing w:val="9"/>
        </w:rPr>
        <w:t>C．不依人的意志为转移的现象  D．引起一定现象的</w:t>
      </w:r>
      <w:r>
        <w:rPr>
          <w:sz w:val="19"/>
          <w:szCs w:val="19"/>
          <w:spacing w:val="8"/>
        </w:rPr>
        <w:t>现象</w:t>
      </w:r>
    </w:p>
    <w:p>
      <w:pPr>
        <w:pStyle w:val="BodyText"/>
        <w:ind w:left="25"/>
        <w:spacing w:before="77" w:line="229" w:lineRule="auto"/>
        <w:rPr>
          <w:sz w:val="19"/>
          <w:szCs w:val="19"/>
        </w:rPr>
      </w:pPr>
      <w:r>
        <w:rPr>
          <w:sz w:val="19"/>
          <w:szCs w:val="19"/>
          <w:spacing w:val="8"/>
        </w:rPr>
        <w:t>5．实践的观点是认识论首要的观点，这是因为</w:t>
      </w:r>
      <w:r>
        <w:rPr>
          <w:sz w:val="19"/>
          <w:szCs w:val="19"/>
          <w:spacing w:val="-25"/>
        </w:rPr>
        <w:t xml:space="preserve"> </w:t>
      </w:r>
      <w:r>
        <w:rPr>
          <w:sz w:val="19"/>
          <w:szCs w:val="19"/>
          <w:spacing w:val="8"/>
        </w:rPr>
        <w:t>D</w:t>
      </w:r>
    </w:p>
    <w:p>
      <w:pPr>
        <w:pStyle w:val="BodyText"/>
        <w:ind w:left="15"/>
        <w:spacing w:before="77" w:line="228" w:lineRule="auto"/>
        <w:rPr>
          <w:sz w:val="19"/>
          <w:szCs w:val="19"/>
        </w:rPr>
      </w:pPr>
      <w:r>
        <w:rPr>
          <w:sz w:val="19"/>
          <w:szCs w:val="19"/>
          <w:spacing w:val="9"/>
        </w:rPr>
        <w:t>A．实践中的认识都属于真理性的认识  B．来源于实践的认识都是真理</w:t>
      </w:r>
    </w:p>
    <w:p>
      <w:pPr>
        <w:pStyle w:val="BodyText"/>
        <w:ind w:left="20"/>
        <w:spacing w:before="77" w:line="228" w:lineRule="auto"/>
        <w:rPr>
          <w:sz w:val="19"/>
          <w:szCs w:val="19"/>
        </w:rPr>
      </w:pPr>
      <w:r>
        <w:rPr>
          <w:sz w:val="19"/>
          <w:szCs w:val="19"/>
          <w:spacing w:val="7"/>
        </w:rPr>
        <w:t>C．实践就是真理  D．人们的认识过程就是一个通过实践而发现真理，又通过实践去检验和发展</w:t>
      </w:r>
    </w:p>
    <w:p>
      <w:pPr>
        <w:pStyle w:val="BodyText"/>
        <w:ind w:left="24"/>
        <w:spacing w:before="78" w:line="228" w:lineRule="auto"/>
        <w:rPr>
          <w:sz w:val="19"/>
          <w:szCs w:val="19"/>
        </w:rPr>
      </w:pPr>
      <w:r>
        <w:rPr>
          <w:sz w:val="19"/>
          <w:szCs w:val="19"/>
          <w:spacing w:val="7"/>
        </w:rPr>
        <w:t>真理的过程</w:t>
      </w:r>
    </w:p>
    <w:p>
      <w:pPr>
        <w:pStyle w:val="BodyText"/>
        <w:ind w:left="23"/>
        <w:spacing w:before="77" w:line="227" w:lineRule="auto"/>
        <w:rPr>
          <w:sz w:val="19"/>
          <w:szCs w:val="19"/>
        </w:rPr>
      </w:pPr>
      <w:r>
        <w:rPr>
          <w:sz w:val="19"/>
          <w:szCs w:val="19"/>
          <w:spacing w:val="8"/>
        </w:rPr>
        <w:t>6．区分社会的根据主要是</w:t>
      </w:r>
      <w:r>
        <w:rPr>
          <w:sz w:val="19"/>
          <w:szCs w:val="19"/>
          <w:spacing w:val="-41"/>
        </w:rPr>
        <w:t xml:space="preserve"> </w:t>
      </w:r>
      <w:r>
        <w:rPr>
          <w:sz w:val="19"/>
          <w:szCs w:val="19"/>
          <w:spacing w:val="8"/>
        </w:rPr>
        <w:t>D</w:t>
      </w:r>
    </w:p>
    <w:p>
      <w:pPr>
        <w:pStyle w:val="BodyText"/>
        <w:ind w:left="15"/>
        <w:spacing w:before="79" w:line="227" w:lineRule="auto"/>
        <w:rPr>
          <w:sz w:val="19"/>
          <w:szCs w:val="19"/>
        </w:rPr>
      </w:pPr>
      <w:r>
        <w:rPr>
          <w:sz w:val="19"/>
          <w:szCs w:val="19"/>
          <w:spacing w:val="8"/>
        </w:rPr>
        <w:t>A</w:t>
      </w:r>
      <w:r>
        <w:rPr>
          <w:sz w:val="19"/>
          <w:szCs w:val="19"/>
          <w:spacing w:val="-32"/>
        </w:rPr>
        <w:t xml:space="preserve"> </w:t>
      </w:r>
      <w:r>
        <w:rPr>
          <w:sz w:val="19"/>
          <w:szCs w:val="19"/>
          <w:spacing w:val="8"/>
        </w:rPr>
        <w:t>社会的阶级关系  B．生产力发展水平</w:t>
      </w:r>
    </w:p>
    <w:p>
      <w:pPr>
        <w:pStyle w:val="BodyText"/>
        <w:ind w:left="20"/>
        <w:spacing w:before="78" w:line="228" w:lineRule="auto"/>
        <w:rPr>
          <w:sz w:val="19"/>
          <w:szCs w:val="19"/>
        </w:rPr>
      </w:pPr>
      <w:r>
        <w:rPr>
          <w:sz w:val="19"/>
          <w:szCs w:val="19"/>
          <w:spacing w:val="9"/>
        </w:rPr>
        <w:t>C．产品分配形式  D．建立在一定生产力水平之上的经济基础</w:t>
      </w:r>
    </w:p>
    <w:p>
      <w:pPr>
        <w:pStyle w:val="BodyText"/>
        <w:ind w:left="26"/>
        <w:spacing w:before="78" w:line="227" w:lineRule="auto"/>
        <w:rPr>
          <w:sz w:val="19"/>
          <w:szCs w:val="19"/>
        </w:rPr>
      </w:pPr>
      <w:r>
        <w:rPr>
          <w:sz w:val="19"/>
          <w:szCs w:val="19"/>
          <w:spacing w:val="8"/>
        </w:rPr>
        <w:t>7．否认运动的绝对性，把静止绝对化的观点是</w:t>
      </w:r>
      <w:r>
        <w:rPr>
          <w:sz w:val="19"/>
          <w:szCs w:val="19"/>
          <w:spacing w:val="-24"/>
        </w:rPr>
        <w:t xml:space="preserve"> </w:t>
      </w:r>
      <w:r>
        <w:rPr>
          <w:sz w:val="19"/>
          <w:szCs w:val="19"/>
          <w:spacing w:val="8"/>
        </w:rPr>
        <w:t>C</w:t>
      </w:r>
    </w:p>
    <w:p>
      <w:pPr>
        <w:pStyle w:val="BodyText"/>
        <w:ind w:left="15"/>
        <w:spacing w:before="77" w:line="229" w:lineRule="auto"/>
        <w:rPr>
          <w:sz w:val="19"/>
          <w:szCs w:val="19"/>
        </w:rPr>
      </w:pPr>
      <w:r>
        <w:rPr>
          <w:sz w:val="19"/>
          <w:szCs w:val="19"/>
          <w:spacing w:val="8"/>
        </w:rPr>
        <w:t>A．唯心主义  B．唯物主义</w:t>
      </w:r>
    </w:p>
    <w:p>
      <w:pPr>
        <w:pStyle w:val="BodyText"/>
        <w:ind w:left="20"/>
        <w:spacing w:before="77" w:line="229" w:lineRule="auto"/>
        <w:rPr>
          <w:sz w:val="19"/>
          <w:szCs w:val="19"/>
        </w:rPr>
      </w:pPr>
      <w:r>
        <w:rPr>
          <w:sz w:val="19"/>
          <w:szCs w:val="19"/>
          <w:spacing w:val="7"/>
        </w:rPr>
        <w:t>C．形而上学  D．相对主义</w:t>
      </w:r>
    </w:p>
    <w:p>
      <w:pPr>
        <w:spacing w:line="229" w:lineRule="auto"/>
        <w:sectPr>
          <w:footerReference w:type="default" r:id="rId28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2"/>
        <w:spacing w:before="61" w:line="227" w:lineRule="auto"/>
        <w:rPr>
          <w:sz w:val="19"/>
          <w:szCs w:val="19"/>
        </w:rPr>
      </w:pPr>
      <w:r>
        <w:rPr>
          <w:sz w:val="19"/>
          <w:szCs w:val="19"/>
          <w:spacing w:val="8"/>
        </w:rPr>
        <w:t>8．只承认绝对运动否认相对静止的观点是</w:t>
      </w:r>
      <w:r>
        <w:rPr>
          <w:sz w:val="19"/>
          <w:szCs w:val="19"/>
          <w:spacing w:val="-27"/>
        </w:rPr>
        <w:t xml:space="preserve"> </w:t>
      </w:r>
      <w:r>
        <w:rPr>
          <w:sz w:val="19"/>
          <w:szCs w:val="19"/>
          <w:spacing w:val="8"/>
        </w:rPr>
        <w:t>B</w:t>
      </w:r>
    </w:p>
    <w:p>
      <w:pPr>
        <w:pStyle w:val="BodyText"/>
        <w:ind w:left="19" w:right="5521" w:hanging="4"/>
        <w:spacing w:before="78" w:line="293" w:lineRule="auto"/>
        <w:jc w:val="both"/>
        <w:rPr>
          <w:sz w:val="19"/>
          <w:szCs w:val="19"/>
        </w:rPr>
      </w:pPr>
      <w:r>
        <w:rPr>
          <w:sz w:val="19"/>
          <w:szCs w:val="19"/>
          <w:spacing w:val="8"/>
        </w:rPr>
        <w:t>A．主观唯心主义  B．相对主义</w:t>
      </w:r>
      <w:r>
        <w:rPr>
          <w:sz w:val="19"/>
          <w:szCs w:val="19"/>
          <w:spacing w:val="7"/>
        </w:rPr>
        <w:t xml:space="preserve"> </w:t>
      </w:r>
      <w:r>
        <w:rPr>
          <w:sz w:val="19"/>
          <w:szCs w:val="19"/>
          <w:spacing w:val="8"/>
        </w:rPr>
        <w:t>C．客观唯心主义  D．唯物主义</w:t>
      </w:r>
      <w:r>
        <w:rPr>
          <w:sz w:val="19"/>
          <w:szCs w:val="19"/>
          <w:spacing w:val="2"/>
        </w:rPr>
        <w:t xml:space="preserve"> </w:t>
      </w:r>
      <w:r>
        <w:rPr>
          <w:sz w:val="19"/>
          <w:szCs w:val="19"/>
          <w:spacing w:val="8"/>
        </w:rPr>
        <w:t>9．一定的社会形态是</w:t>
      </w:r>
      <w:r>
        <w:rPr>
          <w:sz w:val="19"/>
          <w:szCs w:val="19"/>
          <w:spacing w:val="-42"/>
        </w:rPr>
        <w:t xml:space="preserve"> </w:t>
      </w:r>
      <w:r>
        <w:rPr>
          <w:sz w:val="19"/>
          <w:szCs w:val="19"/>
          <w:spacing w:val="8"/>
        </w:rPr>
        <w:t>B</w:t>
      </w:r>
    </w:p>
    <w:p>
      <w:pPr>
        <w:pStyle w:val="BodyText"/>
        <w:ind w:left="19" w:right="2855" w:hanging="4"/>
        <w:spacing w:before="31" w:line="288" w:lineRule="auto"/>
        <w:rPr>
          <w:sz w:val="19"/>
          <w:szCs w:val="19"/>
        </w:rPr>
      </w:pPr>
      <w:r>
        <w:rPr>
          <w:sz w:val="19"/>
          <w:szCs w:val="19"/>
          <w:spacing w:val="8"/>
        </w:rPr>
        <w:t>A．生产力和生产关系的统一  B．经济基础和上层建筑的</w:t>
      </w:r>
      <w:r>
        <w:rPr>
          <w:sz w:val="19"/>
          <w:szCs w:val="19"/>
          <w:spacing w:val="7"/>
        </w:rPr>
        <w:t>统-。</w:t>
      </w:r>
      <w:r>
        <w:rPr>
          <w:sz w:val="19"/>
          <w:szCs w:val="19"/>
        </w:rPr>
        <w:t xml:space="preserve"> </w:t>
      </w:r>
      <w:r>
        <w:rPr>
          <w:sz w:val="19"/>
          <w:szCs w:val="19"/>
          <w:spacing w:val="7"/>
        </w:rPr>
        <w:t>C．社会存在和社会意识的统一  D．</w:t>
      </w:r>
      <w:r>
        <w:rPr>
          <w:sz w:val="19"/>
          <w:szCs w:val="19"/>
          <w:spacing w:val="-34"/>
        </w:rPr>
        <w:t xml:space="preserve"> </w:t>
      </w:r>
      <w:r>
        <w:rPr>
          <w:sz w:val="19"/>
          <w:szCs w:val="19"/>
          <w:spacing w:val="7"/>
        </w:rPr>
        <w:t>自然界和人类社会的统一</w:t>
      </w:r>
    </w:p>
    <w:p>
      <w:pPr>
        <w:pStyle w:val="BodyText"/>
        <w:ind w:left="36"/>
        <w:spacing w:before="31" w:line="228" w:lineRule="auto"/>
        <w:rPr>
          <w:sz w:val="19"/>
          <w:szCs w:val="19"/>
        </w:rPr>
      </w:pPr>
      <w:r>
        <w:rPr>
          <w:sz w:val="19"/>
          <w:szCs w:val="19"/>
          <w:spacing w:val="9"/>
        </w:rPr>
        <w:t>10．在现实中缺乏充分根据，因而在当前条件</w:t>
      </w:r>
      <w:r>
        <w:rPr>
          <w:sz w:val="19"/>
          <w:szCs w:val="19"/>
          <w:spacing w:val="8"/>
        </w:rPr>
        <w:t>下，不能实现的，称之为</w:t>
      </w:r>
      <w:r>
        <w:rPr>
          <w:sz w:val="19"/>
          <w:szCs w:val="19"/>
          <w:spacing w:val="-38"/>
        </w:rPr>
        <w:t xml:space="preserve"> </w:t>
      </w:r>
      <w:r>
        <w:rPr>
          <w:sz w:val="19"/>
          <w:szCs w:val="19"/>
          <w:spacing w:val="8"/>
        </w:rPr>
        <w:t>C</w:t>
      </w:r>
    </w:p>
    <w:p>
      <w:pPr>
        <w:pStyle w:val="BodyText"/>
        <w:ind w:left="15"/>
        <w:spacing w:before="77" w:line="229" w:lineRule="auto"/>
        <w:rPr>
          <w:sz w:val="19"/>
          <w:szCs w:val="19"/>
        </w:rPr>
      </w:pPr>
      <w:r>
        <w:rPr>
          <w:sz w:val="19"/>
          <w:szCs w:val="19"/>
          <w:spacing w:val="8"/>
        </w:rPr>
        <w:t>A．不可能性  B．现实的可能性</w:t>
      </w:r>
    </w:p>
    <w:p>
      <w:pPr>
        <w:pStyle w:val="BodyText"/>
        <w:ind w:left="15" w:right="4971" w:firstLine="4"/>
        <w:spacing w:before="75" w:line="294" w:lineRule="auto"/>
        <w:rPr>
          <w:sz w:val="19"/>
          <w:szCs w:val="19"/>
        </w:rPr>
      </w:pPr>
      <w:r>
        <w:rPr>
          <w:sz w:val="19"/>
          <w:szCs w:val="19"/>
          <w:spacing w:val="8"/>
        </w:rPr>
        <w:t>C．抽象的可能性  D．微小的可能性</w:t>
      </w:r>
      <w:r>
        <w:rPr>
          <w:sz w:val="19"/>
          <w:szCs w:val="19"/>
          <w:spacing w:val="3"/>
        </w:rPr>
        <w:t xml:space="preserve">  </w:t>
      </w:r>
      <w:r>
        <w:rPr>
          <w:sz w:val="19"/>
          <w:szCs w:val="19"/>
          <w:spacing w:val="8"/>
        </w:rPr>
        <w:t>11．坚持真理的客观性是真理观点的</w:t>
      </w:r>
      <w:r>
        <w:rPr>
          <w:sz w:val="19"/>
          <w:szCs w:val="19"/>
          <w:spacing w:val="-28"/>
        </w:rPr>
        <w:t xml:space="preserve"> </w:t>
      </w:r>
      <w:r>
        <w:rPr>
          <w:sz w:val="19"/>
          <w:szCs w:val="19"/>
          <w:spacing w:val="8"/>
        </w:rPr>
        <w:t>A</w:t>
      </w:r>
      <w:r>
        <w:rPr>
          <w:sz w:val="19"/>
          <w:szCs w:val="19"/>
        </w:rPr>
        <w:t xml:space="preserve"> </w:t>
      </w:r>
      <w:r>
        <w:rPr>
          <w:sz w:val="19"/>
          <w:szCs w:val="19"/>
          <w:spacing w:val="7"/>
        </w:rPr>
        <w:t>A</w:t>
      </w:r>
      <w:r>
        <w:rPr>
          <w:sz w:val="19"/>
          <w:szCs w:val="19"/>
          <w:spacing w:val="-30"/>
        </w:rPr>
        <w:t xml:space="preserve"> </w:t>
      </w:r>
      <w:r>
        <w:rPr>
          <w:sz w:val="19"/>
          <w:szCs w:val="19"/>
          <w:spacing w:val="7"/>
        </w:rPr>
        <w:t>唯物主义  B．唯心主义</w:t>
      </w:r>
    </w:p>
    <w:p>
      <w:pPr>
        <w:pStyle w:val="BodyText"/>
        <w:ind w:left="20"/>
        <w:spacing w:before="30" w:line="227" w:lineRule="auto"/>
        <w:rPr>
          <w:sz w:val="19"/>
          <w:szCs w:val="19"/>
        </w:rPr>
      </w:pPr>
      <w:r>
        <w:rPr>
          <w:sz w:val="19"/>
          <w:szCs w:val="19"/>
          <w:spacing w:val="7"/>
        </w:rPr>
        <w:t>C．形而上学  D．机械论</w:t>
      </w:r>
    </w:p>
    <w:p>
      <w:pPr>
        <w:pStyle w:val="BodyText"/>
        <w:ind w:left="36"/>
        <w:spacing w:before="78" w:line="228" w:lineRule="auto"/>
        <w:rPr>
          <w:sz w:val="19"/>
          <w:szCs w:val="19"/>
        </w:rPr>
      </w:pPr>
      <w:r>
        <w:rPr>
          <w:sz w:val="19"/>
          <w:szCs w:val="19"/>
          <w:spacing w:val="6"/>
        </w:rPr>
        <w:t>12．生产关系变革的根源是</w:t>
      </w:r>
      <w:r>
        <w:rPr>
          <w:sz w:val="19"/>
          <w:szCs w:val="19"/>
          <w:spacing w:val="-28"/>
        </w:rPr>
        <w:t xml:space="preserve"> </w:t>
      </w:r>
      <w:r>
        <w:rPr>
          <w:sz w:val="19"/>
          <w:szCs w:val="19"/>
          <w:spacing w:val="6"/>
        </w:rPr>
        <w:t>D</w:t>
      </w:r>
    </w:p>
    <w:p>
      <w:pPr>
        <w:pStyle w:val="BodyText"/>
        <w:ind w:left="19" w:right="3722" w:hanging="4"/>
        <w:spacing w:before="77" w:line="293" w:lineRule="auto"/>
        <w:jc w:val="both"/>
        <w:rPr>
          <w:sz w:val="19"/>
          <w:szCs w:val="19"/>
        </w:rPr>
      </w:pPr>
      <w:r>
        <w:rPr>
          <w:sz w:val="19"/>
          <w:szCs w:val="19"/>
          <w:spacing w:val="9"/>
        </w:rPr>
        <w:t>A．先进思想理论的形成  B．新的生产关系已经出现</w:t>
      </w:r>
      <w:r>
        <w:rPr>
          <w:sz w:val="19"/>
          <w:szCs w:val="19"/>
        </w:rPr>
        <w:t xml:space="preserve"> </w:t>
      </w:r>
      <w:r>
        <w:rPr>
          <w:sz w:val="19"/>
          <w:szCs w:val="19"/>
          <w:spacing w:val="9"/>
        </w:rPr>
        <w:t>C．人们自觉的革命活动  D．生产力发展</w:t>
      </w:r>
      <w:r>
        <w:rPr>
          <w:sz w:val="19"/>
          <w:szCs w:val="19"/>
          <w:spacing w:val="8"/>
        </w:rPr>
        <w:t>的客观要求</w:t>
      </w:r>
      <w:r>
        <w:rPr>
          <w:sz w:val="19"/>
          <w:szCs w:val="19"/>
        </w:rPr>
        <w:t xml:space="preserve"> </w:t>
      </w:r>
      <w:r>
        <w:rPr>
          <w:sz w:val="19"/>
          <w:szCs w:val="19"/>
          <w:spacing w:val="8"/>
        </w:rPr>
        <w:t>13．实现意识对物质反作用的基本途径是</w:t>
      </w:r>
      <w:r>
        <w:rPr>
          <w:sz w:val="19"/>
          <w:szCs w:val="19"/>
          <w:spacing w:val="-28"/>
        </w:rPr>
        <w:t xml:space="preserve"> </w:t>
      </w:r>
      <w:r>
        <w:rPr>
          <w:sz w:val="19"/>
          <w:szCs w:val="19"/>
          <w:spacing w:val="8"/>
        </w:rPr>
        <w:t>D</w:t>
      </w:r>
    </w:p>
    <w:p>
      <w:pPr>
        <w:pStyle w:val="BodyText"/>
        <w:ind w:left="15"/>
        <w:spacing w:before="32" w:line="228" w:lineRule="auto"/>
        <w:rPr>
          <w:sz w:val="19"/>
          <w:szCs w:val="19"/>
        </w:rPr>
      </w:pPr>
      <w:r>
        <w:rPr>
          <w:sz w:val="19"/>
          <w:szCs w:val="19"/>
          <w:spacing w:val="8"/>
        </w:rPr>
        <w:t>A．人们的主观努力  B．进行思想斗争；</w:t>
      </w:r>
    </w:p>
    <w:p>
      <w:pPr>
        <w:pStyle w:val="BodyText"/>
        <w:ind w:left="20"/>
        <w:spacing w:before="77" w:line="227" w:lineRule="auto"/>
        <w:rPr>
          <w:sz w:val="19"/>
          <w:szCs w:val="19"/>
        </w:rPr>
      </w:pPr>
      <w:r>
        <w:rPr>
          <w:sz w:val="19"/>
          <w:szCs w:val="19"/>
          <w:spacing w:val="7"/>
        </w:rPr>
        <w:t>C．</w:t>
      </w:r>
      <w:r>
        <w:rPr>
          <w:sz w:val="19"/>
          <w:szCs w:val="19"/>
          <w:spacing w:val="-57"/>
        </w:rPr>
        <w:t xml:space="preserve"> </w:t>
      </w:r>
      <w:r>
        <w:rPr>
          <w:sz w:val="19"/>
          <w:szCs w:val="19"/>
          <w:spacing w:val="7"/>
        </w:rPr>
        <w:t>由感性认识上升到理性认识  D．社会</w:t>
      </w:r>
      <w:r>
        <w:rPr>
          <w:sz w:val="19"/>
          <w:szCs w:val="19"/>
          <w:spacing w:val="6"/>
        </w:rPr>
        <w:t>实践</w:t>
      </w:r>
    </w:p>
    <w:p>
      <w:pPr>
        <w:pStyle w:val="BodyText"/>
        <w:ind w:left="36"/>
        <w:spacing w:before="79" w:line="227" w:lineRule="auto"/>
        <w:rPr>
          <w:sz w:val="19"/>
          <w:szCs w:val="19"/>
        </w:rPr>
      </w:pPr>
      <w:r>
        <w:rPr>
          <w:sz w:val="19"/>
          <w:szCs w:val="19"/>
          <w:spacing w:val="8"/>
        </w:rPr>
        <w:t>14．辩证唯物主义认为运动和静止的关系</w:t>
      </w:r>
      <w:r>
        <w:rPr>
          <w:sz w:val="19"/>
          <w:szCs w:val="19"/>
          <w:spacing w:val="7"/>
        </w:rPr>
        <w:t>是</w:t>
      </w:r>
      <w:r>
        <w:rPr>
          <w:sz w:val="19"/>
          <w:szCs w:val="19"/>
          <w:spacing w:val="-41"/>
        </w:rPr>
        <w:t xml:space="preserve"> </w:t>
      </w:r>
      <w:r>
        <w:rPr>
          <w:sz w:val="19"/>
          <w:szCs w:val="19"/>
          <w:spacing w:val="7"/>
        </w:rPr>
        <w:t>B</w:t>
      </w:r>
    </w:p>
    <w:p>
      <w:pPr>
        <w:pStyle w:val="BodyText"/>
        <w:ind w:left="15"/>
        <w:spacing w:before="78" w:line="227" w:lineRule="auto"/>
        <w:rPr>
          <w:sz w:val="19"/>
          <w:szCs w:val="19"/>
        </w:rPr>
      </w:pPr>
      <w:r>
        <w:rPr>
          <w:sz w:val="19"/>
          <w:szCs w:val="19"/>
          <w:spacing w:val="9"/>
        </w:rPr>
        <w:t>A．动者恒动，静者恒静  B．运动是绝对的，静止是相对的</w:t>
      </w:r>
    </w:p>
    <w:p>
      <w:pPr>
        <w:pStyle w:val="BodyText"/>
        <w:ind w:left="20"/>
        <w:spacing w:before="78" w:line="227" w:lineRule="auto"/>
        <w:rPr>
          <w:sz w:val="19"/>
          <w:szCs w:val="19"/>
        </w:rPr>
      </w:pPr>
      <w:r>
        <w:rPr>
          <w:sz w:val="19"/>
          <w:szCs w:val="19"/>
          <w:spacing w:val="9"/>
        </w:rPr>
        <w:t>C．因为运动是绝对的，所以静止也是绝对的  D．因为静止是相对的，所以运动也是相对的</w:t>
      </w:r>
    </w:p>
    <w:p>
      <w:pPr>
        <w:pStyle w:val="BodyText"/>
        <w:ind w:left="36"/>
        <w:spacing w:before="79" w:line="227" w:lineRule="auto"/>
        <w:rPr>
          <w:sz w:val="19"/>
          <w:szCs w:val="19"/>
        </w:rPr>
      </w:pPr>
      <w:r>
        <w:rPr>
          <w:sz w:val="19"/>
          <w:szCs w:val="19"/>
          <w:spacing w:val="8"/>
        </w:rPr>
        <w:t>15．社会主义社会的上层建筑和经济基础之间的矛盾性质是</w:t>
      </w:r>
      <w:r>
        <w:rPr>
          <w:sz w:val="19"/>
          <w:szCs w:val="19"/>
          <w:spacing w:val="-30"/>
        </w:rPr>
        <w:t xml:space="preserve"> </w:t>
      </w:r>
      <w:r>
        <w:rPr>
          <w:sz w:val="19"/>
          <w:szCs w:val="19"/>
          <w:spacing w:val="8"/>
        </w:rPr>
        <w:t>B</w:t>
      </w:r>
    </w:p>
    <w:p>
      <w:pPr>
        <w:pStyle w:val="BodyText"/>
        <w:ind w:left="15"/>
        <w:spacing w:before="78" w:line="228" w:lineRule="auto"/>
        <w:rPr>
          <w:sz w:val="19"/>
          <w:szCs w:val="19"/>
        </w:rPr>
      </w:pPr>
      <w:r>
        <w:rPr>
          <w:sz w:val="19"/>
          <w:szCs w:val="19"/>
          <w:spacing w:val="8"/>
        </w:rPr>
        <w:t>A．对抗性的  B．非对抗性的</w:t>
      </w:r>
    </w:p>
    <w:p>
      <w:pPr>
        <w:pStyle w:val="BodyText"/>
        <w:ind w:left="20"/>
        <w:spacing w:before="77" w:line="227" w:lineRule="auto"/>
        <w:rPr>
          <w:sz w:val="19"/>
          <w:szCs w:val="19"/>
        </w:rPr>
      </w:pPr>
      <w:r>
        <w:rPr>
          <w:sz w:val="19"/>
          <w:szCs w:val="19"/>
          <w:spacing w:val="9"/>
        </w:rPr>
        <w:t>C．既有对抗性的一面，又有非对抗性的一面  D．基本上是对抗性的</w:t>
      </w:r>
    </w:p>
    <w:p>
      <w:pPr>
        <w:pStyle w:val="BodyText"/>
        <w:ind w:left="36"/>
        <w:spacing w:before="79" w:line="228" w:lineRule="auto"/>
        <w:rPr>
          <w:sz w:val="19"/>
          <w:szCs w:val="19"/>
        </w:rPr>
      </w:pPr>
      <w:r>
        <w:rPr>
          <w:sz w:val="19"/>
          <w:szCs w:val="19"/>
          <w:spacing w:val="5"/>
        </w:rPr>
        <w:t>16．真理的内容是</w:t>
      </w:r>
      <w:r>
        <w:rPr>
          <w:sz w:val="19"/>
          <w:szCs w:val="19"/>
          <w:spacing w:val="-36"/>
        </w:rPr>
        <w:t xml:space="preserve"> </w:t>
      </w:r>
      <w:r>
        <w:rPr>
          <w:sz w:val="19"/>
          <w:szCs w:val="19"/>
          <w:spacing w:val="5"/>
        </w:rPr>
        <w:t>D</w:t>
      </w:r>
    </w:p>
    <w:p>
      <w:pPr>
        <w:pStyle w:val="BodyText"/>
        <w:ind w:left="15"/>
        <w:spacing w:before="77" w:line="228" w:lineRule="auto"/>
        <w:rPr>
          <w:sz w:val="19"/>
          <w:szCs w:val="19"/>
        </w:rPr>
      </w:pPr>
      <w:r>
        <w:rPr>
          <w:sz w:val="19"/>
          <w:szCs w:val="19"/>
          <w:spacing w:val="9"/>
        </w:rPr>
        <w:t>A．以个人的意志为转移的  B．以人类的意志为转移的</w:t>
      </w:r>
    </w:p>
    <w:p>
      <w:pPr>
        <w:pStyle w:val="BodyText"/>
        <w:ind w:left="20"/>
        <w:spacing w:before="77" w:line="228" w:lineRule="auto"/>
        <w:rPr>
          <w:sz w:val="19"/>
          <w:szCs w:val="19"/>
        </w:rPr>
      </w:pPr>
      <w:r>
        <w:rPr>
          <w:sz w:val="19"/>
          <w:szCs w:val="19"/>
          <w:spacing w:val="9"/>
        </w:rPr>
        <w:t>C．以阶级的意志为转移的  D．不以任何人、人类或阶级的意志为转移的</w:t>
      </w:r>
    </w:p>
    <w:p>
      <w:pPr>
        <w:pStyle w:val="BodyText"/>
        <w:ind w:left="36"/>
        <w:spacing w:before="77" w:line="229" w:lineRule="auto"/>
        <w:rPr>
          <w:sz w:val="19"/>
          <w:szCs w:val="19"/>
        </w:rPr>
      </w:pPr>
      <w:r>
        <w:rPr>
          <w:sz w:val="19"/>
          <w:szCs w:val="19"/>
          <w:spacing w:val="6"/>
        </w:rPr>
        <w:t>17．质和量的关系是</w:t>
      </w:r>
      <w:r>
        <w:rPr>
          <w:sz w:val="19"/>
          <w:szCs w:val="19"/>
          <w:spacing w:val="-39"/>
        </w:rPr>
        <w:t xml:space="preserve"> </w:t>
      </w:r>
      <w:r>
        <w:rPr>
          <w:sz w:val="19"/>
          <w:szCs w:val="19"/>
          <w:spacing w:val="6"/>
        </w:rPr>
        <w:t>B</w:t>
      </w:r>
    </w:p>
    <w:p>
      <w:pPr>
        <w:pStyle w:val="BodyText"/>
        <w:ind w:left="19" w:right="3520" w:hanging="4"/>
        <w:spacing w:before="77" w:line="293" w:lineRule="auto"/>
        <w:jc w:val="both"/>
        <w:rPr>
          <w:sz w:val="19"/>
          <w:szCs w:val="19"/>
        </w:rPr>
      </w:pPr>
      <w:r>
        <w:rPr>
          <w:sz w:val="19"/>
          <w:szCs w:val="19"/>
          <w:spacing w:val="7"/>
        </w:rPr>
        <w:t>A．</w:t>
      </w:r>
      <w:r>
        <w:rPr>
          <w:sz w:val="19"/>
          <w:szCs w:val="19"/>
          <w:spacing w:val="-40"/>
        </w:rPr>
        <w:t xml:space="preserve"> </w:t>
      </w:r>
      <w:r>
        <w:rPr>
          <w:sz w:val="19"/>
          <w:szCs w:val="19"/>
          <w:spacing w:val="7"/>
        </w:rPr>
        <w:t>内容和形式的关系  B．相互规定、相互作用的关系</w:t>
      </w:r>
      <w:r>
        <w:rPr>
          <w:sz w:val="19"/>
          <w:szCs w:val="19"/>
        </w:rPr>
        <w:t xml:space="preserve"> </w:t>
      </w:r>
      <w:r>
        <w:rPr>
          <w:sz w:val="19"/>
          <w:szCs w:val="19"/>
          <w:spacing w:val="9"/>
        </w:rPr>
        <w:t>C．主要方面和次要方面的关系  D．原因和结果的</w:t>
      </w:r>
      <w:r>
        <w:rPr>
          <w:sz w:val="19"/>
          <w:szCs w:val="19"/>
          <w:spacing w:val="8"/>
        </w:rPr>
        <w:t>关系</w:t>
      </w:r>
      <w:r>
        <w:rPr>
          <w:sz w:val="19"/>
          <w:szCs w:val="19"/>
        </w:rPr>
        <w:t xml:space="preserve"> </w:t>
      </w:r>
      <w:r>
        <w:rPr>
          <w:sz w:val="19"/>
          <w:szCs w:val="19"/>
          <w:spacing w:val="7"/>
        </w:rPr>
        <w:t>18．矛盾问题的精髓是指  A</w:t>
      </w:r>
    </w:p>
    <w:p>
      <w:pPr>
        <w:pStyle w:val="BodyText"/>
        <w:ind w:left="19" w:right="1521" w:hanging="4"/>
        <w:spacing w:before="31" w:line="288" w:lineRule="auto"/>
        <w:rPr>
          <w:sz w:val="19"/>
          <w:szCs w:val="19"/>
        </w:rPr>
      </w:pPr>
      <w:r>
        <w:rPr>
          <w:sz w:val="19"/>
          <w:szCs w:val="19"/>
          <w:spacing w:val="9"/>
        </w:rPr>
        <w:t>A．矛盾的共性和个性、绝对和相对的关系  B．根本矛盾和非根本矛盾的关系</w:t>
      </w:r>
      <w:r>
        <w:rPr>
          <w:sz w:val="19"/>
          <w:szCs w:val="19"/>
          <w:spacing w:val="12"/>
        </w:rPr>
        <w:t xml:space="preserve"> </w:t>
      </w:r>
      <w:r>
        <w:rPr>
          <w:sz w:val="19"/>
          <w:szCs w:val="19"/>
          <w:spacing w:val="9"/>
        </w:rPr>
        <w:t>C．主要矛盾和非主要矛盾的关系  D．矛盾的主要方面和非主要方面的关系</w:t>
      </w:r>
    </w:p>
    <w:p>
      <w:pPr>
        <w:pStyle w:val="BodyText"/>
        <w:ind w:left="36"/>
        <w:spacing w:before="31" w:line="228" w:lineRule="auto"/>
        <w:rPr>
          <w:sz w:val="19"/>
          <w:szCs w:val="19"/>
        </w:rPr>
      </w:pPr>
      <w:r>
        <w:rPr>
          <w:sz w:val="19"/>
          <w:szCs w:val="19"/>
          <w:spacing w:val="5"/>
        </w:rPr>
        <w:t>19．相对真理是指</w:t>
      </w:r>
      <w:r>
        <w:rPr>
          <w:sz w:val="19"/>
          <w:szCs w:val="19"/>
          <w:spacing w:val="-36"/>
        </w:rPr>
        <w:t xml:space="preserve"> </w:t>
      </w:r>
      <w:r>
        <w:rPr>
          <w:sz w:val="19"/>
          <w:szCs w:val="19"/>
          <w:spacing w:val="5"/>
        </w:rPr>
        <w:t>A</w:t>
      </w:r>
    </w:p>
    <w:p>
      <w:pPr>
        <w:pStyle w:val="BodyText"/>
        <w:ind w:left="19" w:right="2320" w:hanging="4"/>
        <w:spacing w:before="79" w:line="288" w:lineRule="auto"/>
        <w:rPr>
          <w:sz w:val="19"/>
          <w:szCs w:val="19"/>
        </w:rPr>
      </w:pPr>
      <w:r>
        <w:rPr>
          <w:sz w:val="19"/>
          <w:szCs w:val="19"/>
          <w:spacing w:val="9"/>
        </w:rPr>
        <w:t>A．任何真理都是有条件的、相对的  B．任何真理都没有确定的内容 </w:t>
      </w:r>
      <w:r>
        <w:rPr>
          <w:sz w:val="19"/>
          <w:szCs w:val="19"/>
          <w:spacing w:val="9"/>
        </w:rPr>
        <w:t>C．任何真理都必然包含着错误  D．任何真理都需要反复地检验</w:t>
      </w:r>
    </w:p>
    <w:p>
      <w:pPr>
        <w:pStyle w:val="BodyText"/>
        <w:ind w:left="24"/>
        <w:spacing w:before="30" w:line="228" w:lineRule="auto"/>
        <w:rPr>
          <w:sz w:val="19"/>
          <w:szCs w:val="19"/>
        </w:rPr>
      </w:pPr>
      <w:r>
        <w:rPr>
          <w:sz w:val="19"/>
          <w:szCs w:val="19"/>
          <w:spacing w:val="8"/>
        </w:rPr>
        <w:t>20．在经济基础和上层建筑的辩证关系中</w:t>
      </w:r>
      <w:r>
        <w:rPr>
          <w:sz w:val="19"/>
          <w:szCs w:val="19"/>
          <w:spacing w:val="-30"/>
        </w:rPr>
        <w:t xml:space="preserve"> </w:t>
      </w:r>
      <w:r>
        <w:rPr>
          <w:sz w:val="19"/>
          <w:szCs w:val="19"/>
          <w:spacing w:val="8"/>
        </w:rPr>
        <w:t>C</w:t>
      </w:r>
    </w:p>
    <w:p>
      <w:pPr>
        <w:pStyle w:val="BodyText"/>
        <w:ind w:left="19" w:right="3321" w:hanging="4"/>
        <w:spacing w:before="76" w:line="294" w:lineRule="auto"/>
        <w:jc w:val="both"/>
        <w:rPr>
          <w:sz w:val="19"/>
          <w:szCs w:val="19"/>
        </w:rPr>
      </w:pPr>
      <w:r>
        <w:rPr>
          <w:sz w:val="19"/>
          <w:szCs w:val="19"/>
          <w:spacing w:val="9"/>
        </w:rPr>
        <w:t>A．上层建筑决定经济基础  B．经济基础服务于上层建筑</w:t>
      </w:r>
      <w:r>
        <w:rPr>
          <w:sz w:val="19"/>
          <w:szCs w:val="19"/>
          <w:spacing w:val="3"/>
        </w:rPr>
        <w:t xml:space="preserve"> </w:t>
      </w:r>
      <w:r>
        <w:rPr>
          <w:sz w:val="19"/>
          <w:szCs w:val="19"/>
          <w:spacing w:val="9"/>
        </w:rPr>
        <w:t>C．经济基础决定上层建筑  D．经济基础产生于上层</w:t>
      </w:r>
      <w:r>
        <w:rPr>
          <w:sz w:val="19"/>
          <w:szCs w:val="19"/>
          <w:spacing w:val="8"/>
        </w:rPr>
        <w:t>建筑</w:t>
      </w:r>
      <w:r>
        <w:rPr>
          <w:sz w:val="19"/>
          <w:szCs w:val="19"/>
        </w:rPr>
        <w:t xml:space="preserve"> </w:t>
      </w:r>
      <w:r>
        <w:rPr>
          <w:sz w:val="19"/>
          <w:szCs w:val="19"/>
          <w:spacing w:val="8"/>
        </w:rPr>
        <w:t>21．设想没有物质的运动必然导致  A</w:t>
      </w:r>
    </w:p>
    <w:p>
      <w:pPr>
        <w:pStyle w:val="BodyText"/>
        <w:ind w:left="15"/>
        <w:spacing w:before="30" w:line="227" w:lineRule="auto"/>
        <w:rPr>
          <w:sz w:val="19"/>
          <w:szCs w:val="19"/>
        </w:rPr>
      </w:pPr>
      <w:r>
        <w:rPr>
          <w:sz w:val="19"/>
          <w:szCs w:val="19"/>
          <w:spacing w:val="8"/>
        </w:rPr>
        <w:t>A．唯心论的错误  B．机械唯物论的错误</w:t>
      </w:r>
    </w:p>
    <w:p>
      <w:pPr>
        <w:pStyle w:val="BodyText"/>
        <w:ind w:left="20"/>
        <w:spacing w:before="78" w:line="229" w:lineRule="auto"/>
        <w:rPr>
          <w:sz w:val="19"/>
          <w:szCs w:val="19"/>
        </w:rPr>
      </w:pPr>
      <w:r>
        <w:rPr>
          <w:sz w:val="19"/>
          <w:szCs w:val="19"/>
          <w:spacing w:val="8"/>
        </w:rPr>
        <w:t>C．二元论的错误  D．庸俗唯物论的错误</w:t>
      </w:r>
    </w:p>
    <w:p>
      <w:pPr>
        <w:pStyle w:val="BodyText"/>
        <w:ind w:left="24"/>
        <w:spacing w:before="77" w:line="227" w:lineRule="auto"/>
        <w:rPr>
          <w:sz w:val="19"/>
          <w:szCs w:val="19"/>
        </w:rPr>
      </w:pPr>
      <w:r>
        <w:rPr>
          <w:sz w:val="19"/>
          <w:szCs w:val="19"/>
          <w:spacing w:val="9"/>
        </w:rPr>
        <w:t>22．在世界统一性问题上，唯物论和唯心论的根</w:t>
      </w:r>
      <w:r>
        <w:rPr>
          <w:sz w:val="19"/>
          <w:szCs w:val="19"/>
          <w:spacing w:val="8"/>
        </w:rPr>
        <w:t>本分歧是</w:t>
      </w:r>
      <w:r>
        <w:rPr>
          <w:sz w:val="19"/>
          <w:szCs w:val="19"/>
          <w:spacing w:val="-41"/>
        </w:rPr>
        <w:t xml:space="preserve"> </w:t>
      </w:r>
      <w:r>
        <w:rPr>
          <w:sz w:val="19"/>
          <w:szCs w:val="19"/>
          <w:spacing w:val="8"/>
        </w:rPr>
        <w:t>D</w:t>
      </w:r>
    </w:p>
    <w:p>
      <w:pPr>
        <w:pStyle w:val="BodyText"/>
        <w:ind w:left="15"/>
        <w:spacing w:before="78" w:line="227" w:lineRule="auto"/>
        <w:rPr>
          <w:sz w:val="19"/>
          <w:szCs w:val="19"/>
        </w:rPr>
      </w:pPr>
      <w:r>
        <w:rPr>
          <w:sz w:val="19"/>
          <w:szCs w:val="19"/>
          <w:spacing w:val="9"/>
        </w:rPr>
        <w:t>A．统一于实践还是认识  B．统一于运动还是静止</w:t>
      </w:r>
    </w:p>
    <w:p>
      <w:pPr>
        <w:spacing w:line="227" w:lineRule="auto"/>
        <w:sectPr>
          <w:footerReference w:type="default" r:id="rId28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0"/>
        <w:spacing w:before="61" w:line="227" w:lineRule="auto"/>
        <w:rPr>
          <w:sz w:val="19"/>
          <w:szCs w:val="19"/>
        </w:rPr>
      </w:pPr>
      <w:r>
        <w:rPr>
          <w:sz w:val="19"/>
          <w:szCs w:val="19"/>
          <w:spacing w:val="9"/>
        </w:rPr>
        <w:t>C．统一于存在还是非存在  D．统一于物</w:t>
      </w:r>
      <w:r>
        <w:rPr>
          <w:sz w:val="19"/>
          <w:szCs w:val="19"/>
          <w:spacing w:val="8"/>
        </w:rPr>
        <w:t>质还是精神</w:t>
      </w:r>
    </w:p>
    <w:p>
      <w:pPr>
        <w:pStyle w:val="BodyText"/>
        <w:ind w:left="24"/>
        <w:spacing w:before="78" w:line="227" w:lineRule="auto"/>
        <w:rPr>
          <w:sz w:val="19"/>
          <w:szCs w:val="19"/>
        </w:rPr>
      </w:pPr>
      <w:r>
        <w:rPr>
          <w:sz w:val="19"/>
          <w:szCs w:val="19"/>
          <w:spacing w:val="8"/>
        </w:rPr>
        <w:t>23．我国现阶段社会的主要矛盾是</w:t>
      </w:r>
      <w:r>
        <w:rPr>
          <w:sz w:val="19"/>
          <w:szCs w:val="19"/>
          <w:spacing w:val="-38"/>
        </w:rPr>
        <w:t xml:space="preserve"> </w:t>
      </w:r>
      <w:r>
        <w:rPr>
          <w:sz w:val="19"/>
          <w:szCs w:val="19"/>
          <w:spacing w:val="8"/>
        </w:rPr>
        <w:t>D</w:t>
      </w:r>
    </w:p>
    <w:p>
      <w:pPr>
        <w:pStyle w:val="BodyText"/>
        <w:ind w:left="15"/>
        <w:spacing w:before="78" w:line="227" w:lineRule="auto"/>
        <w:rPr>
          <w:sz w:val="19"/>
          <w:szCs w:val="19"/>
        </w:rPr>
      </w:pPr>
      <w:r>
        <w:rPr>
          <w:sz w:val="19"/>
          <w:szCs w:val="19"/>
          <w:spacing w:val="9"/>
        </w:rPr>
        <w:t>A．无产阶级和资产阶级的矛盾  B．人民内部矛盾</w:t>
      </w:r>
    </w:p>
    <w:p>
      <w:pPr>
        <w:pStyle w:val="BodyText"/>
        <w:ind w:left="20"/>
        <w:spacing w:before="78" w:line="227" w:lineRule="auto"/>
        <w:rPr>
          <w:sz w:val="19"/>
          <w:szCs w:val="19"/>
        </w:rPr>
      </w:pPr>
      <w:r>
        <w:rPr>
          <w:sz w:val="19"/>
          <w:szCs w:val="19"/>
          <w:spacing w:val="9"/>
        </w:rPr>
        <w:t>C．僵化的经济体制同先进的政治制度的矛盾</w:t>
      </w:r>
    </w:p>
    <w:p>
      <w:pPr>
        <w:pStyle w:val="BodyText"/>
        <w:ind w:left="18"/>
        <w:spacing w:before="78" w:line="227" w:lineRule="auto"/>
        <w:rPr>
          <w:sz w:val="19"/>
          <w:szCs w:val="19"/>
        </w:rPr>
      </w:pPr>
      <w:r>
        <w:rPr>
          <w:sz w:val="19"/>
          <w:szCs w:val="19"/>
          <w:spacing w:val="9"/>
        </w:rPr>
        <w:t>D．人民日益增长的物质文化需要同落后的社会生产力之间的矛盾</w:t>
      </w:r>
    </w:p>
    <w:p>
      <w:pPr>
        <w:pStyle w:val="BodyText"/>
        <w:ind w:left="24"/>
        <w:spacing w:before="78" w:line="229" w:lineRule="auto"/>
        <w:rPr>
          <w:sz w:val="19"/>
          <w:szCs w:val="19"/>
        </w:rPr>
      </w:pPr>
      <w:r>
        <w:rPr>
          <w:sz w:val="19"/>
          <w:szCs w:val="19"/>
          <w:spacing w:val="8"/>
        </w:rPr>
        <w:t>24．直接经验和间接经验的关系是</w:t>
      </w:r>
      <w:r>
        <w:rPr>
          <w:sz w:val="19"/>
          <w:szCs w:val="19"/>
          <w:spacing w:val="-36"/>
        </w:rPr>
        <w:t xml:space="preserve"> </w:t>
      </w:r>
      <w:r>
        <w:rPr>
          <w:sz w:val="19"/>
          <w:szCs w:val="19"/>
          <w:spacing w:val="8"/>
        </w:rPr>
        <w:t>C</w:t>
      </w:r>
    </w:p>
    <w:p>
      <w:pPr>
        <w:pStyle w:val="BodyText"/>
        <w:ind w:left="15"/>
        <w:spacing w:before="77" w:line="228" w:lineRule="auto"/>
        <w:rPr>
          <w:sz w:val="19"/>
          <w:szCs w:val="19"/>
        </w:rPr>
      </w:pPr>
      <w:r>
        <w:rPr>
          <w:sz w:val="19"/>
          <w:szCs w:val="19"/>
          <w:spacing w:val="9"/>
        </w:rPr>
        <w:t>A</w:t>
      </w:r>
      <w:r>
        <w:rPr>
          <w:sz w:val="19"/>
          <w:szCs w:val="19"/>
          <w:spacing w:val="-38"/>
        </w:rPr>
        <w:t xml:space="preserve"> </w:t>
      </w:r>
      <w:r>
        <w:rPr>
          <w:sz w:val="19"/>
          <w:szCs w:val="19"/>
          <w:spacing w:val="9"/>
        </w:rPr>
        <w:t>第一性和第二性的关系  B．感性认识和理性认</w:t>
      </w:r>
      <w:r>
        <w:rPr>
          <w:sz w:val="19"/>
          <w:szCs w:val="19"/>
          <w:spacing w:val="8"/>
        </w:rPr>
        <w:t>识的关系</w:t>
      </w:r>
    </w:p>
    <w:p>
      <w:pPr>
        <w:pStyle w:val="BodyText"/>
        <w:ind w:left="20"/>
        <w:spacing w:before="77" w:line="229" w:lineRule="auto"/>
        <w:rPr>
          <w:sz w:val="19"/>
          <w:szCs w:val="19"/>
        </w:rPr>
      </w:pPr>
      <w:r>
        <w:rPr>
          <w:sz w:val="19"/>
          <w:szCs w:val="19"/>
          <w:spacing w:val="8"/>
        </w:rPr>
        <w:t>C．认识的"源"和"流"的关系  D．理论和实践的关系</w:t>
      </w:r>
    </w:p>
    <w:p>
      <w:pPr>
        <w:pStyle w:val="BodyText"/>
        <w:ind w:left="24"/>
        <w:spacing w:before="76" w:line="228" w:lineRule="auto"/>
        <w:rPr>
          <w:sz w:val="19"/>
          <w:szCs w:val="19"/>
        </w:rPr>
      </w:pPr>
      <w:r>
        <w:rPr>
          <w:sz w:val="19"/>
          <w:szCs w:val="19"/>
          <w:spacing w:val="8"/>
        </w:rPr>
        <w:t>25．世界上各种事物千差万别的内在根据是</w:t>
      </w:r>
      <w:r>
        <w:rPr>
          <w:sz w:val="19"/>
          <w:szCs w:val="19"/>
          <w:spacing w:val="-29"/>
        </w:rPr>
        <w:t xml:space="preserve"> </w:t>
      </w:r>
      <w:r>
        <w:rPr>
          <w:sz w:val="19"/>
          <w:szCs w:val="19"/>
          <w:spacing w:val="8"/>
        </w:rPr>
        <w:t>C</w:t>
      </w:r>
    </w:p>
    <w:p>
      <w:pPr>
        <w:pStyle w:val="BodyText"/>
        <w:ind w:left="15"/>
        <w:spacing w:before="78" w:line="227" w:lineRule="auto"/>
        <w:rPr>
          <w:sz w:val="19"/>
          <w:szCs w:val="19"/>
        </w:rPr>
      </w:pPr>
      <w:r>
        <w:rPr>
          <w:sz w:val="19"/>
          <w:szCs w:val="19"/>
          <w:spacing w:val="8"/>
        </w:rPr>
        <w:t>A．矛盾  B．普遍矛盾</w:t>
      </w:r>
    </w:p>
    <w:p>
      <w:pPr>
        <w:pStyle w:val="BodyText"/>
        <w:ind w:left="20"/>
        <w:spacing w:before="78" w:line="227" w:lineRule="auto"/>
        <w:rPr>
          <w:sz w:val="19"/>
          <w:szCs w:val="19"/>
        </w:rPr>
      </w:pPr>
      <w:r>
        <w:rPr>
          <w:sz w:val="19"/>
          <w:szCs w:val="19"/>
          <w:spacing w:val="8"/>
        </w:rPr>
        <w:t>C．特殊矛盾  D．矛盾双方又统一又斗争</w:t>
      </w:r>
    </w:p>
    <w:p>
      <w:pPr>
        <w:pStyle w:val="BodyText"/>
        <w:ind w:left="24"/>
        <w:spacing w:before="78" w:line="229" w:lineRule="auto"/>
        <w:rPr>
          <w:sz w:val="19"/>
          <w:szCs w:val="19"/>
        </w:rPr>
      </w:pPr>
      <w:r>
        <w:rPr>
          <w:sz w:val="19"/>
          <w:szCs w:val="19"/>
          <w:spacing w:val="6"/>
        </w:rPr>
        <w:t>26．事物的度是指</w:t>
      </w:r>
      <w:r>
        <w:rPr>
          <w:sz w:val="19"/>
          <w:szCs w:val="19"/>
          <w:spacing w:val="-32"/>
        </w:rPr>
        <w:t xml:space="preserve"> </w:t>
      </w:r>
      <w:r>
        <w:rPr>
          <w:sz w:val="19"/>
          <w:szCs w:val="19"/>
          <w:spacing w:val="6"/>
        </w:rPr>
        <w:t>C</w:t>
      </w:r>
    </w:p>
    <w:p>
      <w:pPr>
        <w:pStyle w:val="BodyText"/>
        <w:ind w:left="15"/>
        <w:spacing w:before="77" w:line="229" w:lineRule="auto"/>
        <w:rPr>
          <w:sz w:val="19"/>
          <w:szCs w:val="19"/>
        </w:rPr>
      </w:pPr>
      <w:r>
        <w:rPr>
          <w:sz w:val="19"/>
          <w:szCs w:val="19"/>
          <w:spacing w:val="8"/>
        </w:rPr>
        <w:t>A．事物的质变  B．事物的量变</w:t>
      </w:r>
    </w:p>
    <w:p>
      <w:pPr>
        <w:pStyle w:val="BodyText"/>
        <w:ind w:left="20"/>
        <w:spacing w:before="76" w:line="228" w:lineRule="auto"/>
        <w:rPr>
          <w:sz w:val="19"/>
          <w:szCs w:val="19"/>
        </w:rPr>
      </w:pPr>
      <w:r>
        <w:rPr>
          <w:sz w:val="19"/>
          <w:szCs w:val="19"/>
          <w:spacing w:val="9"/>
        </w:rPr>
        <w:t>C．事物保持自己质的数量界限  D．关节</w:t>
      </w:r>
      <w:r>
        <w:rPr>
          <w:sz w:val="19"/>
          <w:szCs w:val="19"/>
          <w:spacing w:val="8"/>
        </w:rPr>
        <w:t>点或临界点</w:t>
      </w:r>
    </w:p>
    <w:p>
      <w:pPr>
        <w:pStyle w:val="BodyText"/>
        <w:ind w:left="24"/>
        <w:spacing w:before="78" w:line="227" w:lineRule="auto"/>
        <w:rPr>
          <w:sz w:val="19"/>
          <w:szCs w:val="19"/>
        </w:rPr>
      </w:pPr>
      <w:r>
        <w:rPr>
          <w:sz w:val="19"/>
          <w:szCs w:val="19"/>
          <w:spacing w:val="9"/>
        </w:rPr>
        <w:t>27．人民群众对历史的创造作用总是受到社会历史条件的制约，其根本的条件是指</w:t>
      </w:r>
      <w:r>
        <w:rPr>
          <w:sz w:val="19"/>
          <w:szCs w:val="19"/>
          <w:spacing w:val="-34"/>
        </w:rPr>
        <w:t xml:space="preserve"> </w:t>
      </w:r>
      <w:r>
        <w:rPr>
          <w:sz w:val="19"/>
          <w:szCs w:val="19"/>
          <w:spacing w:val="9"/>
        </w:rPr>
        <w:t>A</w:t>
      </w:r>
    </w:p>
    <w:p>
      <w:pPr>
        <w:pStyle w:val="BodyText"/>
        <w:ind w:left="19" w:right="3321" w:hanging="4"/>
        <w:spacing w:before="78" w:line="288" w:lineRule="auto"/>
        <w:rPr>
          <w:sz w:val="19"/>
          <w:szCs w:val="19"/>
        </w:rPr>
      </w:pPr>
      <w:r>
        <w:rPr>
          <w:sz w:val="19"/>
          <w:szCs w:val="19"/>
          <w:spacing w:val="9"/>
        </w:rPr>
        <w:t>A．生产力和生产关系的状况  B．人们头脑中的传统观念</w:t>
      </w:r>
      <w:r>
        <w:rPr>
          <w:sz w:val="19"/>
          <w:szCs w:val="19"/>
          <w:spacing w:val="3"/>
        </w:rPr>
        <w:t xml:space="preserve"> </w:t>
      </w:r>
      <w:r>
        <w:rPr>
          <w:sz w:val="19"/>
          <w:szCs w:val="19"/>
          <w:spacing w:val="8"/>
        </w:rPr>
        <w:t>C．科学文化水平  D．人们的生活水平</w:t>
      </w:r>
    </w:p>
    <w:p>
      <w:pPr>
        <w:pStyle w:val="BodyText"/>
        <w:ind w:left="24"/>
        <w:spacing w:before="31" w:line="227" w:lineRule="auto"/>
        <w:rPr>
          <w:sz w:val="19"/>
          <w:szCs w:val="19"/>
        </w:rPr>
      </w:pPr>
      <w:r>
        <w:rPr>
          <w:sz w:val="19"/>
          <w:szCs w:val="19"/>
          <w:spacing w:val="9"/>
        </w:rPr>
        <w:t>28．社会主义社会开始了人民群众自觉创造历史的新时代，这是</w:t>
      </w:r>
      <w:r>
        <w:rPr>
          <w:sz w:val="19"/>
          <w:szCs w:val="19"/>
          <w:spacing w:val="8"/>
        </w:rPr>
        <w:t>指</w:t>
      </w:r>
      <w:r>
        <w:rPr>
          <w:sz w:val="19"/>
          <w:szCs w:val="19"/>
          <w:spacing w:val="-40"/>
        </w:rPr>
        <w:t xml:space="preserve"> </w:t>
      </w:r>
      <w:r>
        <w:rPr>
          <w:sz w:val="19"/>
          <w:szCs w:val="19"/>
          <w:spacing w:val="8"/>
        </w:rPr>
        <w:t>D</w:t>
      </w:r>
    </w:p>
    <w:p>
      <w:pPr>
        <w:pStyle w:val="BodyText"/>
        <w:ind w:left="19" w:right="321" w:hanging="4"/>
        <w:spacing w:before="79" w:line="288" w:lineRule="auto"/>
        <w:rPr>
          <w:sz w:val="19"/>
          <w:szCs w:val="19"/>
        </w:rPr>
      </w:pPr>
      <w:r>
        <w:rPr>
          <w:sz w:val="19"/>
          <w:szCs w:val="19"/>
          <w:spacing w:val="9"/>
        </w:rPr>
        <w:t>A．  人民群众可随意按照自己的意志创造历史  B．  人民群众可以制定社会规律创造历史</w:t>
      </w:r>
      <w:r>
        <w:rPr>
          <w:sz w:val="19"/>
          <w:szCs w:val="19"/>
        </w:rPr>
        <w:t xml:space="preserve"> </w:t>
      </w:r>
      <w:r>
        <w:rPr>
          <w:sz w:val="19"/>
          <w:szCs w:val="19"/>
          <w:spacing w:val="9"/>
        </w:rPr>
        <w:t>C．人民群众可以改造社会规律创造历史  D．人民群众自觉地按照社会规律创造历史</w:t>
      </w:r>
    </w:p>
    <w:p>
      <w:pPr>
        <w:pStyle w:val="BodyText"/>
        <w:ind w:left="24"/>
        <w:spacing w:before="31" w:line="227" w:lineRule="auto"/>
        <w:rPr>
          <w:sz w:val="19"/>
          <w:szCs w:val="19"/>
        </w:rPr>
      </w:pPr>
      <w:r>
        <w:rPr>
          <w:sz w:val="19"/>
          <w:szCs w:val="19"/>
          <w:spacing w:val="8"/>
        </w:rPr>
        <w:t>29．社会主义上层建筑同自己的经济基础</w:t>
      </w:r>
      <w:r>
        <w:rPr>
          <w:sz w:val="19"/>
          <w:szCs w:val="19"/>
          <w:spacing w:val="-32"/>
        </w:rPr>
        <w:t xml:space="preserve"> </w:t>
      </w:r>
      <w:r>
        <w:rPr>
          <w:sz w:val="19"/>
          <w:szCs w:val="19"/>
          <w:spacing w:val="8"/>
        </w:rPr>
        <w:t>B</w:t>
      </w:r>
    </w:p>
    <w:p>
      <w:pPr>
        <w:pStyle w:val="BodyText"/>
        <w:ind w:left="15"/>
        <w:spacing w:before="78" w:line="227" w:lineRule="auto"/>
        <w:rPr>
          <w:sz w:val="19"/>
          <w:szCs w:val="19"/>
        </w:rPr>
      </w:pPr>
      <w:r>
        <w:rPr>
          <w:sz w:val="19"/>
          <w:szCs w:val="19"/>
          <w:spacing w:val="8"/>
        </w:rPr>
        <w:t>A．完全适合  B．基本适合</w:t>
      </w:r>
    </w:p>
    <w:p>
      <w:pPr>
        <w:pStyle w:val="BodyText"/>
        <w:ind w:left="20"/>
        <w:spacing w:before="79" w:line="227" w:lineRule="auto"/>
        <w:rPr>
          <w:sz w:val="19"/>
          <w:szCs w:val="19"/>
        </w:rPr>
      </w:pPr>
      <w:r>
        <w:rPr>
          <w:sz w:val="19"/>
          <w:szCs w:val="19"/>
          <w:spacing w:val="7"/>
        </w:rPr>
        <w:t>C．  基本不适合  D．完全不适合</w:t>
      </w:r>
    </w:p>
    <w:p>
      <w:pPr>
        <w:pStyle w:val="BodyText"/>
        <w:ind w:left="15" w:right="5770" w:firstLine="10"/>
        <w:spacing w:before="77" w:line="289" w:lineRule="auto"/>
        <w:rPr>
          <w:sz w:val="19"/>
          <w:szCs w:val="19"/>
        </w:rPr>
      </w:pPr>
      <w:r>
        <w:rPr>
          <w:sz w:val="19"/>
          <w:szCs w:val="19"/>
          <w:spacing w:val="5"/>
        </w:rPr>
        <w:t>30．</w:t>
      </w:r>
      <w:r>
        <w:rPr>
          <w:sz w:val="19"/>
          <w:szCs w:val="19"/>
          <w:spacing w:val="20"/>
        </w:rPr>
        <w:t xml:space="preserve">  </w:t>
      </w:r>
      <w:r>
        <w:rPr>
          <w:sz w:val="19"/>
          <w:szCs w:val="19"/>
          <w:spacing w:val="5"/>
        </w:rPr>
        <w:t>从产生上说，意识是</w:t>
      </w:r>
      <w:r>
        <w:rPr>
          <w:sz w:val="19"/>
          <w:szCs w:val="19"/>
          <w:spacing w:val="-38"/>
        </w:rPr>
        <w:t xml:space="preserve"> </w:t>
      </w:r>
      <w:r>
        <w:rPr>
          <w:sz w:val="19"/>
          <w:szCs w:val="19"/>
          <w:spacing w:val="5"/>
        </w:rPr>
        <w:t>C</w:t>
      </w:r>
      <w:r>
        <w:rPr>
          <w:sz w:val="19"/>
          <w:szCs w:val="19"/>
        </w:rPr>
        <w:t xml:space="preserve"> </w:t>
      </w:r>
      <w:r>
        <w:rPr>
          <w:sz w:val="19"/>
          <w:szCs w:val="19"/>
          <w:spacing w:val="7"/>
        </w:rPr>
        <w:t>A</w:t>
      </w:r>
      <w:r>
        <w:rPr>
          <w:sz w:val="19"/>
          <w:szCs w:val="19"/>
          <w:spacing w:val="-31"/>
        </w:rPr>
        <w:t xml:space="preserve"> </w:t>
      </w:r>
      <w:r>
        <w:rPr>
          <w:sz w:val="19"/>
          <w:szCs w:val="19"/>
          <w:spacing w:val="7"/>
        </w:rPr>
        <w:t>天赋的  B．独立自生的</w:t>
      </w:r>
    </w:p>
    <w:p>
      <w:pPr>
        <w:pStyle w:val="BodyText"/>
        <w:ind w:left="20"/>
        <w:spacing w:before="30" w:line="228" w:lineRule="auto"/>
        <w:rPr>
          <w:sz w:val="19"/>
          <w:szCs w:val="19"/>
        </w:rPr>
      </w:pPr>
      <w:r>
        <w:rPr>
          <w:sz w:val="19"/>
          <w:szCs w:val="19"/>
          <w:spacing w:val="8"/>
        </w:rPr>
        <w:t>C</w:t>
      </w:r>
      <w:r>
        <w:rPr>
          <w:sz w:val="19"/>
          <w:szCs w:val="19"/>
          <w:spacing w:val="-24"/>
        </w:rPr>
        <w:t xml:space="preserve"> </w:t>
      </w:r>
      <w:r>
        <w:rPr>
          <w:sz w:val="19"/>
          <w:szCs w:val="19"/>
          <w:spacing w:val="8"/>
        </w:rPr>
        <w:t>物质世界发展到一定阶段的产物  D．对物质的反映</w:t>
      </w:r>
    </w:p>
    <w:p>
      <w:pPr>
        <w:pStyle w:val="BodyText"/>
        <w:ind w:left="25"/>
        <w:spacing w:before="77" w:line="228" w:lineRule="auto"/>
        <w:rPr>
          <w:sz w:val="19"/>
          <w:szCs w:val="19"/>
        </w:rPr>
      </w:pPr>
      <w:r>
        <w:rPr>
          <w:sz w:val="19"/>
          <w:szCs w:val="19"/>
          <w:spacing w:val="8"/>
        </w:rPr>
        <w:t>31．历史唯物主义对人民群众作用的肯定是</w:t>
      </w:r>
      <w:r>
        <w:rPr>
          <w:sz w:val="19"/>
          <w:szCs w:val="19"/>
          <w:spacing w:val="-32"/>
        </w:rPr>
        <w:t xml:space="preserve"> </w:t>
      </w:r>
      <w:r>
        <w:rPr>
          <w:sz w:val="19"/>
          <w:szCs w:val="19"/>
          <w:spacing w:val="8"/>
        </w:rPr>
        <w:t>A</w:t>
      </w:r>
    </w:p>
    <w:p>
      <w:pPr>
        <w:pStyle w:val="BodyText"/>
        <w:ind w:left="15"/>
        <w:spacing w:before="78" w:line="228" w:lineRule="auto"/>
        <w:rPr>
          <w:sz w:val="19"/>
          <w:szCs w:val="19"/>
        </w:rPr>
      </w:pPr>
      <w:r>
        <w:rPr>
          <w:sz w:val="19"/>
          <w:szCs w:val="19"/>
          <w:spacing w:val="8"/>
        </w:rPr>
        <w:t>A．</w:t>
      </w:r>
      <w:r>
        <w:rPr>
          <w:sz w:val="19"/>
          <w:szCs w:val="19"/>
          <w:spacing w:val="-53"/>
        </w:rPr>
        <w:t xml:space="preserve"> </w:t>
      </w:r>
      <w:r>
        <w:rPr>
          <w:sz w:val="19"/>
          <w:szCs w:val="19"/>
          <w:spacing w:val="8"/>
        </w:rPr>
        <w:t>内在地包含了对包括历史人物在内的个人作用的肯定</w:t>
      </w:r>
    </w:p>
    <w:p>
      <w:pPr>
        <w:pStyle w:val="BodyText"/>
        <w:ind w:left="17"/>
        <w:spacing w:before="77" w:line="228" w:lineRule="auto"/>
        <w:rPr>
          <w:sz w:val="19"/>
          <w:szCs w:val="19"/>
        </w:rPr>
      </w:pPr>
      <w:r>
        <w:rPr>
          <w:sz w:val="19"/>
          <w:szCs w:val="19"/>
          <w:spacing w:val="9"/>
        </w:rPr>
        <w:t>B．不包含对个人作用的肯定  C．是对个人作用的否定</w:t>
      </w:r>
      <w:r>
        <w:rPr>
          <w:sz w:val="19"/>
          <w:szCs w:val="19"/>
          <w:spacing w:val="-34"/>
        </w:rPr>
        <w:t xml:space="preserve"> </w:t>
      </w:r>
      <w:r>
        <w:rPr>
          <w:sz w:val="19"/>
          <w:szCs w:val="19"/>
          <w:spacing w:val="9"/>
        </w:rPr>
        <w:t>D．是与肯定历史人物的作用并列的</w:t>
      </w:r>
    </w:p>
    <w:p>
      <w:pPr>
        <w:pStyle w:val="BodyText"/>
        <w:ind w:left="25"/>
        <w:spacing w:before="78" w:line="227" w:lineRule="auto"/>
        <w:rPr>
          <w:sz w:val="19"/>
          <w:szCs w:val="19"/>
        </w:rPr>
      </w:pPr>
      <w:r>
        <w:rPr>
          <w:sz w:val="19"/>
          <w:szCs w:val="19"/>
          <w:spacing w:val="7"/>
        </w:rPr>
        <w:t>32．假象和本质的关系是</w:t>
      </w:r>
      <w:r>
        <w:rPr>
          <w:sz w:val="19"/>
          <w:szCs w:val="19"/>
          <w:spacing w:val="-34"/>
        </w:rPr>
        <w:t xml:space="preserve"> </w:t>
      </w:r>
      <w:r>
        <w:rPr>
          <w:sz w:val="19"/>
          <w:szCs w:val="19"/>
          <w:spacing w:val="7"/>
        </w:rPr>
        <w:t>C</w:t>
      </w:r>
    </w:p>
    <w:p>
      <w:pPr>
        <w:pStyle w:val="BodyText"/>
        <w:ind w:left="15"/>
        <w:spacing w:before="78" w:line="227" w:lineRule="auto"/>
        <w:rPr>
          <w:sz w:val="19"/>
          <w:szCs w:val="19"/>
        </w:rPr>
      </w:pPr>
      <w:r>
        <w:rPr>
          <w:sz w:val="19"/>
          <w:szCs w:val="19"/>
          <w:spacing w:val="9"/>
        </w:rPr>
        <w:t>A．假象不是本质的规定  B．假象是本质的全部规定</w:t>
      </w:r>
    </w:p>
    <w:p>
      <w:pPr>
        <w:pStyle w:val="BodyText"/>
        <w:ind w:left="20"/>
        <w:spacing w:before="78" w:line="227" w:lineRule="auto"/>
        <w:rPr>
          <w:sz w:val="19"/>
          <w:szCs w:val="19"/>
        </w:rPr>
      </w:pPr>
      <w:r>
        <w:rPr>
          <w:sz w:val="19"/>
          <w:szCs w:val="19"/>
          <w:spacing w:val="9"/>
        </w:rPr>
        <w:t>C．假象是本质的一种规定  D．假象不是事物本身所固</w:t>
      </w:r>
      <w:r>
        <w:rPr>
          <w:sz w:val="19"/>
          <w:szCs w:val="19"/>
          <w:spacing w:val="8"/>
        </w:rPr>
        <w:t>有的</w:t>
      </w:r>
    </w:p>
    <w:p>
      <w:pPr>
        <w:pStyle w:val="BodyText"/>
        <w:ind w:left="25"/>
        <w:spacing w:before="79" w:line="228" w:lineRule="auto"/>
        <w:rPr>
          <w:sz w:val="19"/>
          <w:szCs w:val="19"/>
        </w:rPr>
      </w:pPr>
      <w:r>
        <w:rPr>
          <w:sz w:val="19"/>
          <w:szCs w:val="19"/>
          <w:spacing w:val="8"/>
        </w:rPr>
        <w:t>33．下列哪种现象属于必然性</w:t>
      </w:r>
      <w:r>
        <w:rPr>
          <w:sz w:val="19"/>
          <w:szCs w:val="19"/>
          <w:spacing w:val="-43"/>
        </w:rPr>
        <w:t xml:space="preserve"> </w:t>
      </w:r>
      <w:r>
        <w:rPr>
          <w:sz w:val="19"/>
          <w:szCs w:val="19"/>
          <w:spacing w:val="8"/>
        </w:rPr>
        <w:t>A</w:t>
      </w:r>
    </w:p>
    <w:p>
      <w:pPr>
        <w:pStyle w:val="BodyText"/>
        <w:ind w:left="19" w:right="2121" w:hanging="4"/>
        <w:spacing w:before="77" w:line="288" w:lineRule="auto"/>
        <w:rPr>
          <w:sz w:val="19"/>
          <w:szCs w:val="19"/>
        </w:rPr>
      </w:pPr>
      <w:r>
        <w:rPr>
          <w:sz w:val="19"/>
          <w:szCs w:val="19"/>
          <w:spacing w:val="9"/>
        </w:rPr>
        <w:t>A．种瓜得瓜，种豆得豆  B．瓜内有多少粒种子，早已确定，不多不少 </w:t>
      </w:r>
      <w:r>
        <w:rPr>
          <w:sz w:val="19"/>
          <w:szCs w:val="19"/>
          <w:spacing w:val="9"/>
        </w:rPr>
        <w:t>C．只刮风，不下雨  D．感性材料多了就变成</w:t>
      </w:r>
      <w:r>
        <w:rPr>
          <w:sz w:val="19"/>
          <w:szCs w:val="19"/>
          <w:spacing w:val="8"/>
        </w:rPr>
        <w:t>理性认识</w:t>
      </w:r>
    </w:p>
    <w:p>
      <w:pPr>
        <w:pStyle w:val="BodyText"/>
        <w:ind w:left="25"/>
        <w:spacing w:before="31" w:line="228" w:lineRule="auto"/>
        <w:rPr>
          <w:sz w:val="19"/>
          <w:szCs w:val="19"/>
        </w:rPr>
      </w:pPr>
      <w:r>
        <w:rPr>
          <w:sz w:val="19"/>
          <w:szCs w:val="19"/>
          <w:spacing w:val="7"/>
        </w:rPr>
        <w:t>34．唯物辩证法的总特征是</w:t>
      </w:r>
      <w:r>
        <w:rPr>
          <w:sz w:val="19"/>
          <w:szCs w:val="19"/>
          <w:spacing w:val="-30"/>
        </w:rPr>
        <w:t xml:space="preserve"> </w:t>
      </w:r>
      <w:r>
        <w:rPr>
          <w:sz w:val="19"/>
          <w:szCs w:val="19"/>
          <w:spacing w:val="7"/>
        </w:rPr>
        <w:t>C</w:t>
      </w:r>
    </w:p>
    <w:p>
      <w:pPr>
        <w:pStyle w:val="BodyText"/>
        <w:ind w:left="15"/>
        <w:spacing w:before="78" w:line="227" w:lineRule="auto"/>
        <w:rPr>
          <w:sz w:val="19"/>
          <w:szCs w:val="19"/>
        </w:rPr>
      </w:pPr>
      <w:r>
        <w:rPr>
          <w:sz w:val="19"/>
          <w:szCs w:val="19"/>
          <w:spacing w:val="9"/>
        </w:rPr>
        <w:t>A．运动变化的观点  B．矛盾双方对立统一的观点</w:t>
      </w:r>
    </w:p>
    <w:p>
      <w:pPr>
        <w:pStyle w:val="BodyText"/>
        <w:ind w:left="20"/>
        <w:spacing w:before="78" w:line="227" w:lineRule="auto"/>
        <w:rPr>
          <w:sz w:val="19"/>
          <w:szCs w:val="19"/>
        </w:rPr>
      </w:pPr>
      <w:r>
        <w:rPr>
          <w:sz w:val="19"/>
          <w:szCs w:val="19"/>
          <w:spacing w:val="9"/>
        </w:rPr>
        <w:t>C．联系和发展的观点  D．运动和静止辩证统一的</w:t>
      </w:r>
      <w:r>
        <w:rPr>
          <w:sz w:val="19"/>
          <w:szCs w:val="19"/>
          <w:spacing w:val="8"/>
        </w:rPr>
        <w:t>观点</w:t>
      </w:r>
    </w:p>
    <w:p>
      <w:pPr>
        <w:pStyle w:val="BodyText"/>
        <w:ind w:left="25"/>
        <w:spacing w:before="78" w:line="227" w:lineRule="auto"/>
        <w:rPr>
          <w:sz w:val="19"/>
          <w:szCs w:val="19"/>
        </w:rPr>
      </w:pPr>
      <w:r>
        <w:rPr>
          <w:sz w:val="19"/>
          <w:szCs w:val="19"/>
          <w:spacing w:val="8"/>
        </w:rPr>
        <w:t>35．决定社会面貌的基本因素是该社会的</w:t>
      </w:r>
      <w:r>
        <w:rPr>
          <w:sz w:val="19"/>
          <w:szCs w:val="19"/>
          <w:spacing w:val="-33"/>
        </w:rPr>
        <w:t xml:space="preserve"> </w:t>
      </w:r>
      <w:r>
        <w:rPr>
          <w:sz w:val="19"/>
          <w:szCs w:val="19"/>
          <w:spacing w:val="8"/>
        </w:rPr>
        <w:t>B</w:t>
      </w:r>
    </w:p>
    <w:p>
      <w:pPr>
        <w:pStyle w:val="BodyText"/>
        <w:ind w:left="15"/>
        <w:spacing w:before="79" w:line="228" w:lineRule="auto"/>
        <w:rPr>
          <w:sz w:val="19"/>
          <w:szCs w:val="19"/>
        </w:rPr>
      </w:pPr>
      <w:r>
        <w:rPr>
          <w:sz w:val="19"/>
          <w:szCs w:val="19"/>
          <w:spacing w:val="8"/>
        </w:rPr>
        <w:t>A．政治制度  B．物质资料生产方式</w:t>
      </w:r>
    </w:p>
    <w:p>
      <w:pPr>
        <w:pStyle w:val="BodyText"/>
        <w:ind w:left="20"/>
        <w:spacing w:before="77" w:line="228" w:lineRule="auto"/>
        <w:rPr>
          <w:sz w:val="19"/>
          <w:szCs w:val="19"/>
        </w:rPr>
      </w:pPr>
      <w:r>
        <w:rPr>
          <w:sz w:val="19"/>
          <w:szCs w:val="19"/>
          <w:spacing w:val="8"/>
        </w:rPr>
        <w:t>C．阶级力量对比  D．政党的成熟程度</w:t>
      </w:r>
    </w:p>
    <w:p>
      <w:pPr>
        <w:spacing w:line="325" w:lineRule="auto"/>
        <w:rPr>
          <w:rFonts w:ascii="Arial"/>
          <w:sz w:val="21"/>
        </w:rPr>
      </w:pPr>
      <w:r/>
    </w:p>
    <w:p>
      <w:pPr>
        <w:pStyle w:val="BodyText"/>
        <w:ind w:left="25"/>
        <w:spacing w:before="62" w:line="229" w:lineRule="auto"/>
        <w:rPr>
          <w:sz w:val="19"/>
          <w:szCs w:val="19"/>
        </w:rPr>
      </w:pPr>
      <w:r>
        <w:rPr>
          <w:sz w:val="19"/>
          <w:szCs w:val="19"/>
          <w:spacing w:val="5"/>
        </w:rPr>
        <w:t>36．国家是</w:t>
      </w:r>
      <w:r>
        <w:rPr>
          <w:sz w:val="19"/>
          <w:szCs w:val="19"/>
          <w:spacing w:val="-40"/>
        </w:rPr>
        <w:t xml:space="preserve"> </w:t>
      </w:r>
      <w:r>
        <w:rPr>
          <w:sz w:val="19"/>
          <w:szCs w:val="19"/>
          <w:spacing w:val="5"/>
        </w:rPr>
        <w:t>D</w:t>
      </w:r>
    </w:p>
    <w:p>
      <w:pPr>
        <w:pStyle w:val="BodyText"/>
        <w:ind w:left="15"/>
        <w:spacing w:before="77" w:line="227" w:lineRule="auto"/>
        <w:rPr>
          <w:sz w:val="19"/>
          <w:szCs w:val="19"/>
        </w:rPr>
      </w:pPr>
      <w:r>
        <w:rPr>
          <w:sz w:val="19"/>
          <w:szCs w:val="19"/>
          <w:spacing w:val="9"/>
        </w:rPr>
        <w:t>A．与人类社会同时产主的  B．封建社会</w:t>
      </w:r>
      <w:r>
        <w:rPr>
          <w:sz w:val="19"/>
          <w:szCs w:val="19"/>
          <w:spacing w:val="8"/>
        </w:rPr>
        <w:t>产生的</w:t>
      </w:r>
    </w:p>
    <w:p>
      <w:pPr>
        <w:spacing w:line="227" w:lineRule="auto"/>
        <w:sectPr>
          <w:footerReference w:type="default" r:id="rId28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0"/>
        <w:spacing w:before="61" w:line="227" w:lineRule="auto"/>
        <w:rPr>
          <w:sz w:val="19"/>
          <w:szCs w:val="19"/>
        </w:rPr>
      </w:pPr>
      <w:r>
        <w:rPr>
          <w:sz w:val="19"/>
          <w:szCs w:val="19"/>
          <w:spacing w:val="9"/>
        </w:rPr>
        <w:t>C．资本主义社会产生的  D．随着阶级的产生而产</w:t>
      </w:r>
      <w:r>
        <w:rPr>
          <w:sz w:val="19"/>
          <w:szCs w:val="19"/>
          <w:spacing w:val="8"/>
        </w:rPr>
        <w:t>生的</w:t>
      </w:r>
    </w:p>
    <w:p>
      <w:pPr>
        <w:pStyle w:val="BodyText"/>
        <w:ind w:left="25"/>
        <w:spacing w:before="77" w:line="232" w:lineRule="auto"/>
        <w:rPr>
          <w:sz w:val="19"/>
          <w:szCs w:val="19"/>
        </w:rPr>
      </w:pPr>
      <w:r>
        <w:rPr>
          <w:sz w:val="19"/>
          <w:szCs w:val="19"/>
          <w:spacing w:val="2"/>
        </w:rPr>
        <w:t>37</w:t>
      </w:r>
      <w:r>
        <w:rPr>
          <w:sz w:val="19"/>
          <w:szCs w:val="19"/>
          <w:spacing w:val="-30"/>
        </w:rPr>
        <w:t xml:space="preserve"> </w:t>
      </w:r>
      <w:r>
        <w:rPr>
          <w:sz w:val="19"/>
          <w:szCs w:val="19"/>
          <w:spacing w:val="2"/>
        </w:rPr>
        <w:t>意识是</w:t>
      </w:r>
      <w:r>
        <w:rPr>
          <w:sz w:val="19"/>
          <w:szCs w:val="19"/>
          <w:spacing w:val="-41"/>
        </w:rPr>
        <w:t xml:space="preserve"> </w:t>
      </w:r>
      <w:r>
        <w:rPr>
          <w:sz w:val="19"/>
          <w:szCs w:val="19"/>
          <w:spacing w:val="2"/>
        </w:rPr>
        <w:t>D</w:t>
      </w:r>
    </w:p>
    <w:p>
      <w:pPr>
        <w:pStyle w:val="BodyText"/>
        <w:ind w:left="19" w:right="3520" w:hanging="4"/>
        <w:spacing w:before="73" w:line="293" w:lineRule="auto"/>
        <w:jc w:val="both"/>
        <w:rPr>
          <w:sz w:val="19"/>
          <w:szCs w:val="19"/>
        </w:rPr>
      </w:pPr>
      <w:r>
        <w:rPr>
          <w:sz w:val="19"/>
          <w:szCs w:val="19"/>
          <w:spacing w:val="9"/>
        </w:rPr>
        <w:t>A．一切生物普遍具有的现象  B．动物普遍具有的现象</w:t>
      </w:r>
      <w:r>
        <w:rPr>
          <w:sz w:val="19"/>
          <w:szCs w:val="19"/>
          <w:spacing w:val="3"/>
        </w:rPr>
        <w:t xml:space="preserve"> </w:t>
      </w:r>
      <w:r>
        <w:rPr>
          <w:sz w:val="19"/>
          <w:szCs w:val="19"/>
          <w:spacing w:val="9"/>
        </w:rPr>
        <w:t>C．人和高等动物共有的现象  D，人类独有的特殊</w:t>
      </w:r>
      <w:r>
        <w:rPr>
          <w:sz w:val="19"/>
          <w:szCs w:val="19"/>
          <w:spacing w:val="8"/>
        </w:rPr>
        <w:t>现象</w:t>
      </w:r>
      <w:r>
        <w:rPr>
          <w:sz w:val="19"/>
          <w:szCs w:val="19"/>
        </w:rPr>
        <w:t xml:space="preserve"> </w:t>
      </w:r>
      <w:r>
        <w:rPr>
          <w:sz w:val="19"/>
          <w:szCs w:val="19"/>
          <w:spacing w:val="8"/>
        </w:rPr>
        <w:t>38．我国社会主义社会上层建筑的核心是</w:t>
      </w:r>
      <w:r>
        <w:rPr>
          <w:sz w:val="19"/>
          <w:szCs w:val="19"/>
          <w:spacing w:val="-26"/>
        </w:rPr>
        <w:t xml:space="preserve"> </w:t>
      </w:r>
      <w:r>
        <w:rPr>
          <w:sz w:val="19"/>
          <w:szCs w:val="19"/>
          <w:spacing w:val="8"/>
        </w:rPr>
        <w:t>C</w:t>
      </w:r>
    </w:p>
    <w:p>
      <w:pPr>
        <w:pStyle w:val="BodyText"/>
        <w:ind w:left="15"/>
        <w:spacing w:before="32" w:line="227" w:lineRule="auto"/>
        <w:rPr>
          <w:sz w:val="19"/>
          <w:szCs w:val="19"/>
        </w:rPr>
      </w:pPr>
      <w:r>
        <w:rPr>
          <w:sz w:val="19"/>
          <w:szCs w:val="19"/>
          <w:spacing w:val="9"/>
        </w:rPr>
        <w:t>A．社会主义的政治法律观点  B．共产主义的道德和理想</w:t>
      </w:r>
    </w:p>
    <w:p>
      <w:pPr>
        <w:pStyle w:val="BodyText"/>
        <w:ind w:left="20"/>
        <w:spacing w:before="78" w:line="227" w:lineRule="auto"/>
        <w:rPr>
          <w:sz w:val="19"/>
          <w:szCs w:val="19"/>
        </w:rPr>
      </w:pPr>
      <w:r>
        <w:rPr>
          <w:sz w:val="19"/>
          <w:szCs w:val="19"/>
          <w:spacing w:val="9"/>
        </w:rPr>
        <w:t>C．人民民主专政的国家政权  D．社会主义精神</w:t>
      </w:r>
      <w:r>
        <w:rPr>
          <w:sz w:val="19"/>
          <w:szCs w:val="19"/>
          <w:spacing w:val="8"/>
        </w:rPr>
        <w:t>文明</w:t>
      </w:r>
    </w:p>
    <w:p>
      <w:pPr>
        <w:pStyle w:val="BodyText"/>
        <w:ind w:left="25"/>
        <w:spacing w:before="78" w:line="228" w:lineRule="auto"/>
        <w:rPr>
          <w:sz w:val="19"/>
          <w:szCs w:val="19"/>
        </w:rPr>
      </w:pPr>
      <w:r>
        <w:rPr>
          <w:sz w:val="19"/>
          <w:szCs w:val="19"/>
          <w:spacing w:val="8"/>
        </w:rPr>
        <w:t>39．热爱领袖同反对个人崇拜的关系是</w:t>
      </w:r>
      <w:r>
        <w:rPr>
          <w:sz w:val="19"/>
          <w:szCs w:val="19"/>
          <w:spacing w:val="-37"/>
        </w:rPr>
        <w:t xml:space="preserve"> </w:t>
      </w:r>
      <w:r>
        <w:rPr>
          <w:sz w:val="19"/>
          <w:szCs w:val="19"/>
          <w:spacing w:val="8"/>
        </w:rPr>
        <w:t>D</w:t>
      </w:r>
    </w:p>
    <w:p>
      <w:pPr>
        <w:pStyle w:val="BodyText"/>
        <w:ind w:left="15"/>
        <w:spacing w:before="78" w:line="228" w:lineRule="auto"/>
        <w:rPr>
          <w:sz w:val="19"/>
          <w:szCs w:val="19"/>
        </w:rPr>
      </w:pPr>
      <w:r>
        <w:rPr>
          <w:sz w:val="19"/>
          <w:szCs w:val="19"/>
          <w:spacing w:val="8"/>
        </w:rPr>
        <w:t>A</w:t>
      </w:r>
      <w:r>
        <w:rPr>
          <w:sz w:val="19"/>
          <w:szCs w:val="19"/>
          <w:spacing w:val="-26"/>
        </w:rPr>
        <w:t xml:space="preserve"> </w:t>
      </w:r>
      <w:r>
        <w:rPr>
          <w:sz w:val="19"/>
          <w:szCs w:val="19"/>
          <w:spacing w:val="8"/>
        </w:rPr>
        <w:t>绝对对立的  B．热爱领袖必然导致个人崇拜</w:t>
      </w:r>
    </w:p>
    <w:p>
      <w:pPr>
        <w:pStyle w:val="BodyText"/>
        <w:ind w:left="20"/>
        <w:spacing w:before="77" w:line="227" w:lineRule="auto"/>
        <w:rPr>
          <w:sz w:val="19"/>
          <w:szCs w:val="19"/>
        </w:rPr>
      </w:pPr>
      <w:r>
        <w:rPr>
          <w:sz w:val="19"/>
          <w:szCs w:val="19"/>
          <w:spacing w:val="9"/>
        </w:rPr>
        <w:t>C．反对个人崇拜必然会否定或排斥领袖的权威  D．一</w:t>
      </w:r>
      <w:r>
        <w:rPr>
          <w:sz w:val="19"/>
          <w:szCs w:val="19"/>
          <w:spacing w:val="8"/>
        </w:rPr>
        <w:t>致的</w:t>
      </w:r>
    </w:p>
    <w:p>
      <w:pPr>
        <w:pStyle w:val="BodyText"/>
        <w:ind w:left="21"/>
        <w:spacing w:before="78" w:line="228" w:lineRule="auto"/>
        <w:rPr>
          <w:sz w:val="19"/>
          <w:szCs w:val="19"/>
        </w:rPr>
      </w:pPr>
      <w:r>
        <w:rPr>
          <w:sz w:val="19"/>
          <w:szCs w:val="19"/>
          <w:spacing w:val="7"/>
        </w:rPr>
        <w:t>40．辩证的否定是指</w:t>
      </w:r>
      <w:r>
        <w:rPr>
          <w:sz w:val="19"/>
          <w:szCs w:val="19"/>
          <w:spacing w:val="-36"/>
        </w:rPr>
        <w:t xml:space="preserve"> </w:t>
      </w:r>
      <w:r>
        <w:rPr>
          <w:sz w:val="19"/>
          <w:szCs w:val="19"/>
          <w:spacing w:val="7"/>
        </w:rPr>
        <w:t>B</w:t>
      </w:r>
    </w:p>
    <w:p>
      <w:pPr>
        <w:pStyle w:val="BodyText"/>
        <w:ind w:left="15"/>
        <w:spacing w:before="78" w:line="228" w:lineRule="auto"/>
        <w:rPr>
          <w:sz w:val="19"/>
          <w:szCs w:val="19"/>
        </w:rPr>
      </w:pPr>
      <w:r>
        <w:rPr>
          <w:sz w:val="19"/>
          <w:szCs w:val="19"/>
          <w:spacing w:val="4"/>
        </w:rPr>
        <w:t>A．外力否定  B．</w:t>
      </w:r>
      <w:r>
        <w:rPr>
          <w:sz w:val="19"/>
          <w:szCs w:val="19"/>
          <w:spacing w:val="-37"/>
        </w:rPr>
        <w:t xml:space="preserve"> </w:t>
      </w:r>
      <w:r>
        <w:rPr>
          <w:sz w:val="19"/>
          <w:szCs w:val="19"/>
          <w:spacing w:val="4"/>
        </w:rPr>
        <w:t>自我否定</w:t>
      </w:r>
    </w:p>
    <w:p>
      <w:pPr>
        <w:pStyle w:val="BodyText"/>
        <w:ind w:left="20"/>
        <w:spacing w:before="77" w:line="228" w:lineRule="auto"/>
        <w:rPr>
          <w:sz w:val="19"/>
          <w:szCs w:val="19"/>
        </w:rPr>
      </w:pPr>
      <w:r>
        <w:rPr>
          <w:sz w:val="19"/>
          <w:szCs w:val="19"/>
          <w:spacing w:val="5"/>
        </w:rPr>
        <w:t>C．任意否定  D．</w:t>
      </w:r>
      <w:r>
        <w:rPr>
          <w:sz w:val="19"/>
          <w:szCs w:val="19"/>
          <w:spacing w:val="-40"/>
        </w:rPr>
        <w:t xml:space="preserve"> </w:t>
      </w:r>
      <w:r>
        <w:rPr>
          <w:sz w:val="19"/>
          <w:szCs w:val="19"/>
          <w:spacing w:val="5"/>
        </w:rPr>
        <w:t>甲变乙，乙变甲</w:t>
      </w:r>
    </w:p>
    <w:p>
      <w:pPr>
        <w:spacing w:line="326" w:lineRule="auto"/>
        <w:rPr>
          <w:rFonts w:ascii="Arial"/>
          <w:sz w:val="21"/>
        </w:rPr>
      </w:pPr>
      <w:r/>
    </w:p>
    <w:p>
      <w:pPr>
        <w:pStyle w:val="BodyText"/>
        <w:ind w:left="20" w:right="13" w:firstLine="4"/>
        <w:spacing w:before="62" w:line="288" w:lineRule="auto"/>
        <w:rPr>
          <w:sz w:val="19"/>
          <w:szCs w:val="19"/>
        </w:rPr>
      </w:pPr>
      <w:r>
        <w:rPr>
          <w:sz w:val="19"/>
          <w:szCs w:val="19"/>
          <w:spacing w:val="8"/>
        </w:rPr>
        <w:t>二、多项选择题（每题各有五个备选答案，其</w:t>
      </w:r>
      <w:r>
        <w:rPr>
          <w:sz w:val="19"/>
          <w:szCs w:val="19"/>
          <w:spacing w:val="7"/>
        </w:rPr>
        <w:t>中有二个以上是正硬的，把正确答案选出，选中后</w:t>
      </w:r>
      <w:r>
        <w:rPr>
          <w:sz w:val="19"/>
          <w:szCs w:val="19"/>
        </w:rPr>
        <w:t xml:space="preserve"> </w:t>
      </w:r>
      <w:r>
        <w:rPr>
          <w:sz w:val="19"/>
          <w:szCs w:val="19"/>
          <w:spacing w:val="6"/>
        </w:rPr>
        <w:t>将答案卡上相应题号下的字母涂黑。每题</w:t>
      </w:r>
      <w:r>
        <w:rPr>
          <w:sz w:val="19"/>
          <w:szCs w:val="19"/>
          <w:spacing w:val="-17"/>
        </w:rPr>
        <w:t xml:space="preserve"> </w:t>
      </w:r>
      <w:r>
        <w:rPr>
          <w:sz w:val="19"/>
          <w:szCs w:val="19"/>
          <w:spacing w:val="6"/>
        </w:rPr>
        <w:t>1</w:t>
      </w:r>
      <w:r>
        <w:rPr>
          <w:sz w:val="19"/>
          <w:szCs w:val="19"/>
          <w:spacing w:val="-36"/>
        </w:rPr>
        <w:t xml:space="preserve"> </w:t>
      </w:r>
      <w:r>
        <w:rPr>
          <w:sz w:val="19"/>
          <w:szCs w:val="19"/>
          <w:spacing w:val="6"/>
        </w:rPr>
        <w:t>分，共</w:t>
      </w:r>
      <w:r>
        <w:rPr>
          <w:sz w:val="19"/>
          <w:szCs w:val="19"/>
          <w:spacing w:val="-22"/>
        </w:rPr>
        <w:t xml:space="preserve"> </w:t>
      </w:r>
      <w:r>
        <w:rPr>
          <w:sz w:val="19"/>
          <w:szCs w:val="19"/>
          <w:spacing w:val="6"/>
        </w:rPr>
        <w:t>10</w:t>
      </w:r>
      <w:r>
        <w:rPr>
          <w:sz w:val="19"/>
          <w:szCs w:val="19"/>
          <w:spacing w:val="-35"/>
        </w:rPr>
        <w:t xml:space="preserve"> </w:t>
      </w:r>
      <w:r>
        <w:rPr>
          <w:sz w:val="19"/>
          <w:szCs w:val="19"/>
          <w:spacing w:val="6"/>
        </w:rPr>
        <w:t>分）</w:t>
      </w:r>
    </w:p>
    <w:p>
      <w:pPr>
        <w:pStyle w:val="BodyText"/>
        <w:ind w:left="36"/>
        <w:spacing w:before="31" w:line="228" w:lineRule="auto"/>
        <w:rPr>
          <w:sz w:val="19"/>
          <w:szCs w:val="19"/>
        </w:rPr>
      </w:pPr>
      <w:r>
        <w:rPr>
          <w:sz w:val="19"/>
          <w:szCs w:val="19"/>
          <w:spacing w:val="8"/>
        </w:rPr>
        <w:t>1．总的量变过程中的部分质变，可区分为</w:t>
      </w:r>
      <w:r>
        <w:rPr>
          <w:sz w:val="19"/>
          <w:szCs w:val="19"/>
          <w:spacing w:val="-27"/>
        </w:rPr>
        <w:t xml:space="preserve"> </w:t>
      </w:r>
      <w:r>
        <w:rPr>
          <w:sz w:val="19"/>
          <w:szCs w:val="19"/>
        </w:rPr>
        <w:t>CE</w:t>
      </w:r>
    </w:p>
    <w:p>
      <w:pPr>
        <w:pStyle w:val="BodyText"/>
        <w:ind w:left="15"/>
        <w:spacing w:before="77" w:line="227" w:lineRule="auto"/>
        <w:rPr>
          <w:sz w:val="19"/>
          <w:szCs w:val="19"/>
        </w:rPr>
      </w:pPr>
      <w:r>
        <w:rPr>
          <w:sz w:val="19"/>
          <w:szCs w:val="19"/>
          <w:spacing w:val="9"/>
        </w:rPr>
        <w:t>A．复杂性部分质变  B．非爆发式部分质变  C．阶段性部分质</w:t>
      </w:r>
      <w:r>
        <w:rPr>
          <w:sz w:val="19"/>
          <w:szCs w:val="19"/>
          <w:spacing w:val="8"/>
        </w:rPr>
        <w:t>变  D．不完全部分质变</w:t>
      </w:r>
    </w:p>
    <w:p>
      <w:pPr>
        <w:pStyle w:val="BodyText"/>
        <w:ind w:left="19"/>
        <w:spacing w:before="78" w:line="228" w:lineRule="auto"/>
        <w:rPr>
          <w:sz w:val="19"/>
          <w:szCs w:val="19"/>
        </w:rPr>
      </w:pPr>
      <w:r>
        <w:rPr>
          <w:sz w:val="19"/>
          <w:szCs w:val="19"/>
          <w:spacing w:val="8"/>
        </w:rPr>
        <w:t>E．局部性部分质变</w:t>
      </w:r>
    </w:p>
    <w:p>
      <w:pPr>
        <w:pStyle w:val="BodyText"/>
        <w:ind w:left="24"/>
        <w:spacing w:before="78" w:line="227" w:lineRule="auto"/>
        <w:rPr>
          <w:sz w:val="19"/>
          <w:szCs w:val="19"/>
        </w:rPr>
      </w:pPr>
      <w:r>
        <w:rPr>
          <w:sz w:val="19"/>
          <w:szCs w:val="19"/>
          <w:spacing w:val="9"/>
        </w:rPr>
        <w:t>2．社会规律的客观性在于</w:t>
      </w:r>
      <w:r>
        <w:rPr>
          <w:sz w:val="19"/>
          <w:szCs w:val="19"/>
          <w:spacing w:val="-40"/>
        </w:rPr>
        <w:t xml:space="preserve"> </w:t>
      </w:r>
      <w:r>
        <w:rPr>
          <w:sz w:val="19"/>
          <w:szCs w:val="19"/>
        </w:rPr>
        <w:t>AD</w:t>
      </w:r>
    </w:p>
    <w:p>
      <w:pPr>
        <w:pStyle w:val="BodyText"/>
        <w:ind w:left="15"/>
        <w:spacing w:before="78" w:line="228" w:lineRule="auto"/>
        <w:rPr>
          <w:sz w:val="19"/>
          <w:szCs w:val="19"/>
        </w:rPr>
      </w:pPr>
      <w:r>
        <w:rPr>
          <w:sz w:val="19"/>
          <w:szCs w:val="19"/>
          <w:spacing w:val="9"/>
        </w:rPr>
        <w:t>A．它制约着人们的活动  B．人们的自觉活动在它面前无能为力  C．它无需通过人们的活动来</w:t>
      </w:r>
    </w:p>
    <w:p>
      <w:pPr>
        <w:pStyle w:val="BodyText"/>
        <w:ind w:left="26"/>
        <w:spacing w:before="77" w:line="229" w:lineRule="auto"/>
        <w:rPr>
          <w:sz w:val="19"/>
          <w:szCs w:val="19"/>
        </w:rPr>
      </w:pPr>
      <w:r>
        <w:rPr>
          <w:sz w:val="19"/>
          <w:szCs w:val="19"/>
          <w:spacing w:val="8"/>
        </w:rPr>
        <w:t>实现  D．它不以人们的意志为转移</w:t>
      </w:r>
    </w:p>
    <w:p>
      <w:pPr>
        <w:pStyle w:val="BodyText"/>
        <w:ind w:left="19"/>
        <w:spacing w:before="77" w:line="228" w:lineRule="auto"/>
        <w:rPr>
          <w:sz w:val="19"/>
          <w:szCs w:val="19"/>
        </w:rPr>
      </w:pPr>
      <w:r>
        <w:rPr>
          <w:sz w:val="19"/>
          <w:szCs w:val="19"/>
          <w:spacing w:val="9"/>
        </w:rPr>
        <w:t>E．它是不可认识和不可驾驭的</w:t>
      </w:r>
    </w:p>
    <w:p>
      <w:pPr>
        <w:pStyle w:val="BodyText"/>
        <w:ind w:left="25"/>
        <w:spacing w:before="77" w:line="228" w:lineRule="auto"/>
        <w:rPr>
          <w:sz w:val="19"/>
          <w:szCs w:val="19"/>
        </w:rPr>
      </w:pPr>
      <w:r>
        <w:rPr>
          <w:sz w:val="19"/>
          <w:szCs w:val="19"/>
          <w:spacing w:val="9"/>
        </w:rPr>
        <w:t>3．一切哲学派别都不能回避并首先要回答的问题是</w:t>
      </w:r>
      <w:r>
        <w:rPr>
          <w:sz w:val="19"/>
          <w:szCs w:val="19"/>
          <w:spacing w:val="-30"/>
        </w:rPr>
        <w:t xml:space="preserve"> </w:t>
      </w:r>
      <w:r>
        <w:rPr>
          <w:sz w:val="19"/>
          <w:szCs w:val="19"/>
        </w:rPr>
        <w:t>CE</w:t>
      </w:r>
    </w:p>
    <w:p>
      <w:pPr>
        <w:pStyle w:val="BodyText"/>
        <w:ind w:left="15"/>
        <w:spacing w:before="78" w:line="227" w:lineRule="auto"/>
        <w:rPr>
          <w:sz w:val="19"/>
          <w:szCs w:val="19"/>
        </w:rPr>
      </w:pPr>
      <w:r>
        <w:rPr>
          <w:sz w:val="19"/>
          <w:szCs w:val="19"/>
          <w:spacing w:val="7"/>
        </w:rPr>
        <w:t>A．世界处于什么状态  B．世界运动有没有规律  C．世界的本原是什么  D．</w:t>
      </w:r>
      <w:r>
        <w:rPr>
          <w:sz w:val="19"/>
          <w:szCs w:val="19"/>
          <w:spacing w:val="6"/>
        </w:rPr>
        <w:t>自然界和社会的关</w:t>
      </w:r>
    </w:p>
    <w:p>
      <w:pPr>
        <w:pStyle w:val="BodyText"/>
        <w:ind w:left="25"/>
        <w:spacing w:before="78" w:line="230" w:lineRule="auto"/>
        <w:rPr>
          <w:sz w:val="19"/>
          <w:szCs w:val="19"/>
        </w:rPr>
      </w:pPr>
      <w:r>
        <w:rPr>
          <w:sz w:val="19"/>
          <w:szCs w:val="19"/>
        </w:rPr>
        <w:t>系</w:t>
      </w:r>
    </w:p>
    <w:p>
      <w:pPr>
        <w:pStyle w:val="BodyText"/>
        <w:ind w:left="19"/>
        <w:spacing w:before="75" w:line="229" w:lineRule="auto"/>
        <w:rPr>
          <w:sz w:val="19"/>
          <w:szCs w:val="19"/>
        </w:rPr>
      </w:pPr>
      <w:r>
        <w:rPr>
          <w:sz w:val="19"/>
          <w:szCs w:val="19"/>
          <w:spacing w:val="9"/>
        </w:rPr>
        <w:t>E．物质和意识的关系</w:t>
      </w:r>
    </w:p>
    <w:p>
      <w:pPr>
        <w:pStyle w:val="BodyText"/>
        <w:ind w:left="21"/>
        <w:spacing w:before="76" w:line="229" w:lineRule="auto"/>
        <w:rPr>
          <w:sz w:val="19"/>
          <w:szCs w:val="19"/>
        </w:rPr>
      </w:pPr>
      <w:r>
        <w:rPr>
          <w:sz w:val="19"/>
          <w:szCs w:val="19"/>
          <w:spacing w:val="9"/>
        </w:rPr>
        <w:t>4．感性认识和理性认识的联系表现在</w:t>
      </w:r>
      <w:r>
        <w:rPr>
          <w:sz w:val="19"/>
          <w:szCs w:val="19"/>
          <w:spacing w:val="-31"/>
        </w:rPr>
        <w:t xml:space="preserve"> </w:t>
      </w:r>
      <w:r>
        <w:rPr>
          <w:sz w:val="19"/>
          <w:szCs w:val="19"/>
        </w:rPr>
        <w:t>AB</w:t>
      </w:r>
    </w:p>
    <w:p>
      <w:pPr>
        <w:pStyle w:val="BodyText"/>
        <w:ind w:left="15"/>
        <w:spacing w:before="77" w:line="227" w:lineRule="auto"/>
        <w:rPr>
          <w:sz w:val="19"/>
          <w:szCs w:val="19"/>
        </w:rPr>
      </w:pPr>
      <w:r>
        <w:rPr>
          <w:sz w:val="19"/>
          <w:szCs w:val="19"/>
          <w:spacing w:val="9"/>
        </w:rPr>
        <w:t>A．理性认识依赖于感性认识  B．感性认识有待于发展为理性认识  C．感性认识依赖于理性认</w:t>
      </w:r>
    </w:p>
    <w:p>
      <w:pPr>
        <w:pStyle w:val="BodyText"/>
        <w:ind w:left="23"/>
        <w:spacing w:before="78" w:line="229" w:lineRule="auto"/>
        <w:rPr>
          <w:sz w:val="19"/>
          <w:szCs w:val="19"/>
        </w:rPr>
      </w:pPr>
      <w:r>
        <w:rPr>
          <w:sz w:val="19"/>
          <w:szCs w:val="19"/>
          <w:spacing w:val="8"/>
        </w:rPr>
        <w:t>识  D．感性认识和理性认识相互渗透</w:t>
      </w:r>
    </w:p>
    <w:p>
      <w:pPr>
        <w:pStyle w:val="BodyText"/>
        <w:ind w:left="19"/>
        <w:spacing w:before="76" w:line="230" w:lineRule="auto"/>
        <w:rPr>
          <w:sz w:val="19"/>
          <w:szCs w:val="19"/>
        </w:rPr>
      </w:pPr>
      <w:r>
        <w:rPr>
          <w:sz w:val="19"/>
          <w:szCs w:val="19"/>
          <w:spacing w:val="9"/>
        </w:rPr>
        <w:t>E．理性认识是感性认识的总和</w:t>
      </w:r>
    </w:p>
    <w:p>
      <w:pPr>
        <w:pStyle w:val="BodyText"/>
        <w:ind w:left="25"/>
        <w:spacing w:before="75" w:line="229" w:lineRule="auto"/>
        <w:rPr>
          <w:sz w:val="19"/>
          <w:szCs w:val="19"/>
        </w:rPr>
      </w:pPr>
      <w:r>
        <w:rPr>
          <w:sz w:val="19"/>
          <w:szCs w:val="19"/>
          <w:spacing w:val="9"/>
        </w:rPr>
        <w:t>5．实践标准的确定性是指</w:t>
      </w:r>
      <w:r>
        <w:rPr>
          <w:sz w:val="19"/>
          <w:szCs w:val="19"/>
          <w:spacing w:val="-41"/>
        </w:rPr>
        <w:t xml:space="preserve"> </w:t>
      </w:r>
      <w:r>
        <w:rPr>
          <w:sz w:val="19"/>
          <w:szCs w:val="19"/>
        </w:rPr>
        <w:t>BE</w:t>
      </w:r>
    </w:p>
    <w:p>
      <w:pPr>
        <w:pStyle w:val="BodyText"/>
        <w:ind w:left="15"/>
        <w:spacing w:before="77" w:line="228" w:lineRule="auto"/>
        <w:rPr>
          <w:sz w:val="19"/>
          <w:szCs w:val="19"/>
        </w:rPr>
      </w:pPr>
      <w:r>
        <w:rPr>
          <w:sz w:val="19"/>
          <w:szCs w:val="19"/>
          <w:spacing w:val="9"/>
        </w:rPr>
        <w:t>A．它是多样的  B．它是唯一的  C．它是绝对的  D．它可以完全证实或驳倒</w:t>
      </w:r>
      <w:r>
        <w:rPr>
          <w:sz w:val="19"/>
          <w:szCs w:val="19"/>
          <w:spacing w:val="8"/>
        </w:rPr>
        <w:t>人类的任何认识</w:t>
      </w:r>
    </w:p>
    <w:p>
      <w:pPr>
        <w:pStyle w:val="BodyText"/>
        <w:ind w:left="19"/>
        <w:spacing w:before="77" w:line="229" w:lineRule="auto"/>
        <w:rPr>
          <w:sz w:val="19"/>
          <w:szCs w:val="19"/>
        </w:rPr>
      </w:pPr>
      <w:r>
        <w:rPr>
          <w:sz w:val="19"/>
          <w:szCs w:val="19"/>
          <w:spacing w:val="8"/>
        </w:rPr>
        <w:t>E．它是客观的</w:t>
      </w:r>
    </w:p>
    <w:p>
      <w:pPr>
        <w:pStyle w:val="BodyText"/>
        <w:ind w:left="23"/>
        <w:spacing w:before="77" w:line="228" w:lineRule="auto"/>
        <w:rPr>
          <w:sz w:val="19"/>
          <w:szCs w:val="19"/>
        </w:rPr>
      </w:pPr>
      <w:r>
        <w:rPr>
          <w:sz w:val="19"/>
          <w:szCs w:val="19"/>
          <w:spacing w:val="10"/>
        </w:rPr>
        <w:t>6．规律是事物或现象之间的</w:t>
      </w:r>
      <w:r>
        <w:rPr>
          <w:sz w:val="19"/>
          <w:szCs w:val="19"/>
          <w:spacing w:val="-37"/>
        </w:rPr>
        <w:t xml:space="preserve"> </w:t>
      </w:r>
      <w:r>
        <w:rPr>
          <w:sz w:val="19"/>
          <w:szCs w:val="19"/>
        </w:rPr>
        <w:t>ABCDE</w:t>
      </w:r>
    </w:p>
    <w:p>
      <w:pPr>
        <w:pStyle w:val="BodyText"/>
        <w:ind w:left="15"/>
        <w:spacing w:before="77" w:line="227" w:lineRule="auto"/>
        <w:rPr>
          <w:sz w:val="19"/>
          <w:szCs w:val="19"/>
        </w:rPr>
      </w:pPr>
      <w:r>
        <w:rPr>
          <w:sz w:val="19"/>
          <w:szCs w:val="19"/>
          <w:spacing w:val="8"/>
        </w:rPr>
        <w:t>A</w:t>
      </w:r>
      <w:r>
        <w:rPr>
          <w:sz w:val="19"/>
          <w:szCs w:val="19"/>
          <w:spacing w:val="-38"/>
        </w:rPr>
        <w:t xml:space="preserve"> </w:t>
      </w:r>
      <w:r>
        <w:rPr>
          <w:sz w:val="19"/>
          <w:szCs w:val="19"/>
          <w:spacing w:val="8"/>
        </w:rPr>
        <w:t>本质的联系  B．必然的联系  C．</w:t>
      </w:r>
      <w:r>
        <w:rPr>
          <w:sz w:val="19"/>
          <w:szCs w:val="19"/>
          <w:spacing w:val="-56"/>
        </w:rPr>
        <w:t xml:space="preserve"> </w:t>
      </w:r>
      <w:r>
        <w:rPr>
          <w:sz w:val="19"/>
          <w:szCs w:val="19"/>
          <w:spacing w:val="7"/>
        </w:rPr>
        <w:t>内在的联系  D．稳定的联系.</w:t>
      </w:r>
    </w:p>
    <w:p>
      <w:pPr>
        <w:pStyle w:val="BodyText"/>
        <w:ind w:left="19"/>
        <w:spacing w:before="78" w:line="229" w:lineRule="auto"/>
        <w:rPr>
          <w:sz w:val="19"/>
          <w:szCs w:val="19"/>
        </w:rPr>
      </w:pPr>
      <w:r>
        <w:rPr>
          <w:sz w:val="19"/>
          <w:szCs w:val="19"/>
          <w:spacing w:val="8"/>
        </w:rPr>
        <w:t>E．客观的联系</w:t>
      </w:r>
    </w:p>
    <w:p>
      <w:pPr>
        <w:pStyle w:val="BodyText"/>
        <w:ind w:left="26"/>
        <w:spacing w:before="77" w:line="228" w:lineRule="auto"/>
        <w:rPr>
          <w:sz w:val="19"/>
          <w:szCs w:val="19"/>
        </w:rPr>
      </w:pPr>
      <w:r>
        <w:rPr>
          <w:sz w:val="19"/>
          <w:szCs w:val="19"/>
          <w:spacing w:val="9"/>
        </w:rPr>
        <w:t>7．一切唯心主义都认为</w:t>
      </w:r>
      <w:r>
        <w:rPr>
          <w:sz w:val="19"/>
          <w:szCs w:val="19"/>
          <w:spacing w:val="-42"/>
        </w:rPr>
        <w:t xml:space="preserve"> </w:t>
      </w:r>
      <w:r>
        <w:rPr>
          <w:sz w:val="19"/>
          <w:szCs w:val="19"/>
        </w:rPr>
        <w:t>AC</w:t>
      </w:r>
    </w:p>
    <w:p>
      <w:pPr>
        <w:pStyle w:val="BodyText"/>
        <w:ind w:left="15"/>
        <w:spacing w:before="77" w:line="227" w:lineRule="auto"/>
        <w:rPr>
          <w:sz w:val="19"/>
          <w:szCs w:val="19"/>
        </w:rPr>
      </w:pPr>
      <w:r>
        <w:rPr>
          <w:sz w:val="19"/>
          <w:szCs w:val="19"/>
          <w:spacing w:val="7"/>
        </w:rPr>
        <w:t>A．精神是世界的本原  B．世界是不可正确认识的  C．精神第一性，物质第二性</w:t>
      </w:r>
      <w:r>
        <w:rPr>
          <w:sz w:val="19"/>
          <w:szCs w:val="19"/>
          <w:spacing w:val="6"/>
        </w:rPr>
        <w:t xml:space="preserve">  D．认识的基</w:t>
      </w:r>
    </w:p>
    <w:p>
      <w:pPr>
        <w:pStyle w:val="BodyText"/>
        <w:ind w:left="22"/>
        <w:spacing w:before="79" w:line="227" w:lineRule="auto"/>
        <w:rPr>
          <w:sz w:val="19"/>
          <w:szCs w:val="19"/>
        </w:rPr>
      </w:pPr>
      <w:r>
        <w:rPr>
          <w:sz w:val="19"/>
          <w:szCs w:val="19"/>
          <w:spacing w:val="9"/>
        </w:rPr>
        <w:t>本路线是从精神到物质</w:t>
      </w:r>
    </w:p>
    <w:p>
      <w:pPr>
        <w:pStyle w:val="BodyText"/>
        <w:ind w:left="19"/>
        <w:spacing w:before="78" w:line="227" w:lineRule="auto"/>
        <w:rPr>
          <w:sz w:val="19"/>
          <w:szCs w:val="19"/>
        </w:rPr>
      </w:pPr>
      <w:r>
        <w:rPr>
          <w:sz w:val="19"/>
          <w:szCs w:val="19"/>
          <w:spacing w:val="9"/>
        </w:rPr>
        <w:t>E．绝对精神产生万物</w:t>
      </w:r>
    </w:p>
    <w:p>
      <w:pPr>
        <w:pStyle w:val="BodyText"/>
        <w:ind w:left="22"/>
        <w:spacing w:before="79" w:line="227" w:lineRule="auto"/>
        <w:rPr>
          <w:sz w:val="19"/>
          <w:szCs w:val="19"/>
        </w:rPr>
      </w:pPr>
      <w:r>
        <w:rPr>
          <w:sz w:val="19"/>
          <w:szCs w:val="19"/>
          <w:spacing w:val="10"/>
        </w:rPr>
        <w:t>8．物质运动的基本形式包括</w:t>
      </w:r>
      <w:r>
        <w:rPr>
          <w:sz w:val="19"/>
          <w:szCs w:val="19"/>
          <w:spacing w:val="-36"/>
        </w:rPr>
        <w:t xml:space="preserve"> </w:t>
      </w:r>
      <w:r>
        <w:rPr>
          <w:sz w:val="19"/>
          <w:szCs w:val="19"/>
        </w:rPr>
        <w:t>ABCDE</w:t>
      </w:r>
    </w:p>
    <w:p>
      <w:pPr>
        <w:pStyle w:val="BodyText"/>
        <w:ind w:left="15"/>
        <w:spacing w:before="78" w:line="227" w:lineRule="auto"/>
        <w:rPr>
          <w:sz w:val="19"/>
          <w:szCs w:val="19"/>
        </w:rPr>
      </w:pPr>
      <w:r>
        <w:rPr>
          <w:sz w:val="19"/>
          <w:szCs w:val="19"/>
          <w:spacing w:val="8"/>
        </w:rPr>
        <w:t>A</w:t>
      </w:r>
      <w:r>
        <w:rPr>
          <w:sz w:val="19"/>
          <w:szCs w:val="19"/>
          <w:spacing w:val="-38"/>
        </w:rPr>
        <w:t xml:space="preserve"> </w:t>
      </w:r>
      <w:r>
        <w:rPr>
          <w:sz w:val="19"/>
          <w:szCs w:val="19"/>
          <w:spacing w:val="8"/>
        </w:rPr>
        <w:t>机械运动  B．物理运动  C．化学运动  D．</w:t>
      </w:r>
      <w:r>
        <w:rPr>
          <w:sz w:val="19"/>
          <w:szCs w:val="19"/>
          <w:spacing w:val="7"/>
        </w:rPr>
        <w:t>生物运动</w:t>
      </w:r>
    </w:p>
    <w:p>
      <w:pPr>
        <w:pStyle w:val="BodyText"/>
        <w:ind w:left="19"/>
        <w:spacing w:before="78" w:line="227" w:lineRule="auto"/>
        <w:rPr>
          <w:sz w:val="19"/>
          <w:szCs w:val="19"/>
        </w:rPr>
      </w:pPr>
      <w:r>
        <w:rPr>
          <w:sz w:val="19"/>
          <w:szCs w:val="19"/>
          <w:spacing w:val="8"/>
        </w:rPr>
        <w:t>E．社会运动</w:t>
      </w:r>
    </w:p>
    <w:p>
      <w:pPr>
        <w:spacing w:line="227" w:lineRule="auto"/>
        <w:sectPr>
          <w:footerReference w:type="default" r:id="rId29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1" w:lineRule="auto"/>
        <w:rPr>
          <w:rFonts w:ascii="Arial"/>
          <w:sz w:val="21"/>
        </w:rPr>
      </w:pPr>
      <w:r/>
    </w:p>
    <w:p>
      <w:pPr>
        <w:pStyle w:val="BodyText"/>
        <w:ind w:left="22" w:right="21"/>
        <w:spacing w:before="62" w:line="266" w:lineRule="auto"/>
        <w:rPr>
          <w:sz w:val="19"/>
          <w:szCs w:val="19"/>
        </w:rPr>
      </w:pPr>
      <w:r>
        <w:rPr>
          <w:sz w:val="19"/>
          <w:szCs w:val="19"/>
          <w:spacing w:val="9"/>
        </w:rPr>
        <w:t>9．"相对之中有绝对，绝对寓于相对之中；绝对之中有相对，相对是绝对的一个成分"根据这个</w:t>
      </w:r>
      <w:r>
        <w:rPr>
          <w:sz w:val="19"/>
          <w:szCs w:val="19"/>
          <w:spacing w:val="17"/>
        </w:rPr>
        <w:t xml:space="preserve"> </w:t>
      </w:r>
      <w:r>
        <w:rPr>
          <w:sz w:val="19"/>
          <w:szCs w:val="19"/>
          <w:spacing w:val="10"/>
        </w:rPr>
        <w:t>诊断说明绝对真理和相对真理的关系是</w:t>
      </w:r>
      <w:r>
        <w:rPr>
          <w:sz w:val="19"/>
          <w:szCs w:val="19"/>
          <w:spacing w:val="-37"/>
        </w:rPr>
        <w:t xml:space="preserve"> </w:t>
      </w:r>
      <w:r>
        <w:rPr>
          <w:sz w:val="19"/>
          <w:szCs w:val="19"/>
        </w:rPr>
        <w:t>BCDE</w:t>
      </w:r>
    </w:p>
    <w:p>
      <w:pPr>
        <w:pStyle w:val="BodyText"/>
        <w:ind w:left="15"/>
        <w:spacing w:before="77" w:line="227" w:lineRule="auto"/>
        <w:rPr>
          <w:sz w:val="19"/>
          <w:szCs w:val="19"/>
        </w:rPr>
      </w:pPr>
      <w:r>
        <w:rPr>
          <w:sz w:val="19"/>
          <w:szCs w:val="19"/>
          <w:spacing w:val="8"/>
        </w:rPr>
        <w:t>A．完全等同的  B．相互包含的  C．相互依赖的  D．相互渗透的</w:t>
      </w:r>
    </w:p>
    <w:p>
      <w:pPr>
        <w:pStyle w:val="BodyText"/>
        <w:ind w:left="19"/>
        <w:spacing w:before="77" w:line="229" w:lineRule="auto"/>
        <w:rPr>
          <w:sz w:val="19"/>
          <w:szCs w:val="19"/>
        </w:rPr>
      </w:pPr>
      <w:r>
        <w:rPr>
          <w:sz w:val="19"/>
          <w:szCs w:val="19"/>
          <w:spacing w:val="8"/>
        </w:rPr>
        <w:t>E．相互转化的</w:t>
      </w:r>
    </w:p>
    <w:p>
      <w:pPr>
        <w:pStyle w:val="BodyText"/>
        <w:ind w:left="36"/>
        <w:spacing w:before="77" w:line="227" w:lineRule="auto"/>
        <w:rPr>
          <w:sz w:val="19"/>
          <w:szCs w:val="19"/>
        </w:rPr>
      </w:pPr>
      <w:r>
        <w:rPr>
          <w:sz w:val="19"/>
          <w:szCs w:val="19"/>
          <w:spacing w:val="9"/>
        </w:rPr>
        <w:t>10．矛盾的同一性在事物发展中的作用是</w:t>
      </w:r>
      <w:r>
        <w:rPr>
          <w:sz w:val="19"/>
          <w:szCs w:val="19"/>
          <w:spacing w:val="-40"/>
        </w:rPr>
        <w:t xml:space="preserve"> </w:t>
      </w:r>
      <w:r>
        <w:rPr>
          <w:sz w:val="19"/>
          <w:szCs w:val="19"/>
        </w:rPr>
        <w:t>ACDE</w:t>
      </w:r>
    </w:p>
    <w:p>
      <w:pPr>
        <w:pStyle w:val="BodyText"/>
        <w:ind w:left="15"/>
        <w:spacing w:before="78" w:line="227" w:lineRule="auto"/>
        <w:rPr>
          <w:sz w:val="19"/>
          <w:szCs w:val="19"/>
        </w:rPr>
      </w:pPr>
      <w:r>
        <w:rPr>
          <w:sz w:val="19"/>
          <w:szCs w:val="19"/>
          <w:spacing w:val="7"/>
        </w:rPr>
        <w:t>A．将矛盾双方联结为一体，使对立面在同一体中得到发展  B．与斗争性相结合构成事物的矛盾</w:t>
      </w:r>
    </w:p>
    <w:p>
      <w:pPr>
        <w:pStyle w:val="BodyText"/>
        <w:ind w:left="21"/>
        <w:spacing w:before="79" w:line="227" w:lineRule="auto"/>
        <w:rPr>
          <w:sz w:val="19"/>
          <w:szCs w:val="19"/>
        </w:rPr>
      </w:pPr>
      <w:r>
        <w:rPr>
          <w:sz w:val="19"/>
          <w:szCs w:val="19"/>
          <w:spacing w:val="7"/>
        </w:rPr>
        <w:t>运动  C．使事物矛盾双方相结合构成事物的矛盾运动  D．使事物矛盾双方相互吸引有利于自身</w:t>
      </w:r>
    </w:p>
    <w:p>
      <w:pPr>
        <w:pStyle w:val="BodyText"/>
        <w:ind w:left="38"/>
        <w:spacing w:before="78" w:line="228" w:lineRule="auto"/>
        <w:rPr>
          <w:sz w:val="19"/>
          <w:szCs w:val="19"/>
        </w:rPr>
      </w:pPr>
      <w:r>
        <w:rPr>
          <w:sz w:val="19"/>
          <w:szCs w:val="19"/>
          <w:spacing w:val="6"/>
        </w:rPr>
        <w:t>的因素而得以发展</w:t>
      </w:r>
    </w:p>
    <w:p>
      <w:pPr>
        <w:pStyle w:val="BodyText"/>
        <w:ind w:left="19"/>
        <w:spacing w:before="78" w:line="227" w:lineRule="auto"/>
        <w:rPr>
          <w:sz w:val="19"/>
          <w:szCs w:val="19"/>
        </w:rPr>
      </w:pPr>
      <w:r>
        <w:rPr>
          <w:sz w:val="19"/>
          <w:szCs w:val="19"/>
          <w:spacing w:val="9"/>
        </w:rPr>
        <w:t>E．提供矛盾得以存在和发展的条件</w:t>
      </w:r>
    </w:p>
    <w:p>
      <w:pPr>
        <w:spacing w:line="327" w:lineRule="auto"/>
        <w:rPr>
          <w:rFonts w:ascii="Arial"/>
          <w:sz w:val="21"/>
        </w:rPr>
      </w:pPr>
      <w:r/>
    </w:p>
    <w:p>
      <w:pPr>
        <w:pStyle w:val="BodyText"/>
        <w:ind w:left="22" w:right="14" w:firstLine="2"/>
        <w:spacing w:before="61" w:line="288" w:lineRule="auto"/>
        <w:rPr>
          <w:sz w:val="19"/>
          <w:szCs w:val="19"/>
        </w:rPr>
      </w:pPr>
      <w:r>
        <w:rPr>
          <w:sz w:val="19"/>
          <w:szCs w:val="19"/>
          <w:spacing w:val="8"/>
        </w:rPr>
        <w:t>一、单项选择题（在每小题的四个备选答实中</w:t>
      </w:r>
      <w:r>
        <w:rPr>
          <w:sz w:val="19"/>
          <w:szCs w:val="19"/>
          <w:spacing w:val="7"/>
        </w:rPr>
        <w:t>选出一个正确的答案，并将答题卡上相应题号下的</w:t>
      </w:r>
      <w:r>
        <w:rPr>
          <w:sz w:val="19"/>
          <w:szCs w:val="19"/>
        </w:rPr>
        <w:t xml:space="preserve"> </w:t>
      </w:r>
      <w:r>
        <w:rPr>
          <w:sz w:val="19"/>
          <w:szCs w:val="19"/>
          <w:spacing w:val="4"/>
        </w:rPr>
        <w:t>字母涂黑。每小题</w:t>
      </w:r>
      <w:r>
        <w:rPr>
          <w:sz w:val="19"/>
          <w:szCs w:val="19"/>
          <w:spacing w:val="-14"/>
        </w:rPr>
        <w:t xml:space="preserve"> </w:t>
      </w:r>
      <w:r>
        <w:rPr>
          <w:sz w:val="19"/>
          <w:szCs w:val="19"/>
          <w:spacing w:val="4"/>
        </w:rPr>
        <w:t>1</w:t>
      </w:r>
      <w:r>
        <w:rPr>
          <w:sz w:val="19"/>
          <w:szCs w:val="19"/>
          <w:spacing w:val="-33"/>
        </w:rPr>
        <w:t xml:space="preserve"> </w:t>
      </w:r>
      <w:r>
        <w:rPr>
          <w:sz w:val="19"/>
          <w:szCs w:val="19"/>
          <w:spacing w:val="4"/>
        </w:rPr>
        <w:t>分，共</w:t>
      </w:r>
      <w:r>
        <w:rPr>
          <w:sz w:val="19"/>
          <w:szCs w:val="19"/>
          <w:spacing w:val="-38"/>
        </w:rPr>
        <w:t xml:space="preserve"> </w:t>
      </w:r>
      <w:r>
        <w:rPr>
          <w:sz w:val="19"/>
          <w:szCs w:val="19"/>
          <w:spacing w:val="4"/>
        </w:rPr>
        <w:t>40</w:t>
      </w:r>
      <w:r>
        <w:rPr>
          <w:sz w:val="19"/>
          <w:szCs w:val="19"/>
          <w:spacing w:val="-35"/>
        </w:rPr>
        <w:t xml:space="preserve"> </w:t>
      </w:r>
      <w:r>
        <w:rPr>
          <w:sz w:val="19"/>
          <w:szCs w:val="19"/>
          <w:spacing w:val="4"/>
        </w:rPr>
        <w:t>分）</w:t>
      </w:r>
    </w:p>
    <w:p>
      <w:pPr>
        <w:pStyle w:val="BodyText"/>
        <w:ind w:left="36"/>
        <w:spacing w:before="31" w:line="227" w:lineRule="auto"/>
        <w:rPr>
          <w:sz w:val="19"/>
          <w:szCs w:val="19"/>
        </w:rPr>
      </w:pPr>
      <w:r>
        <w:rPr>
          <w:sz w:val="19"/>
          <w:szCs w:val="19"/>
          <w:spacing w:val="8"/>
        </w:rPr>
        <w:t>1．唯物主义哲学发展的三个基本历史形态是</w:t>
      </w:r>
      <w:r>
        <w:rPr>
          <w:sz w:val="19"/>
          <w:szCs w:val="19"/>
          <w:spacing w:val="-37"/>
        </w:rPr>
        <w:t xml:space="preserve"> </w:t>
      </w:r>
      <w:r>
        <w:rPr>
          <w:sz w:val="19"/>
          <w:szCs w:val="19"/>
          <w:spacing w:val="8"/>
        </w:rPr>
        <w:t>B</w:t>
      </w:r>
    </w:p>
    <w:p>
      <w:pPr>
        <w:pStyle w:val="BodyText"/>
        <w:ind w:left="15"/>
        <w:spacing w:before="78" w:line="228" w:lineRule="auto"/>
        <w:rPr>
          <w:sz w:val="19"/>
          <w:szCs w:val="19"/>
        </w:rPr>
      </w:pPr>
      <w:r>
        <w:rPr>
          <w:sz w:val="19"/>
          <w:szCs w:val="19"/>
          <w:spacing w:val="9"/>
        </w:rPr>
        <w:t>A．形而上学唯物主义、庸俗唯物主义、辩证唯物主义</w:t>
      </w:r>
    </w:p>
    <w:p>
      <w:pPr>
        <w:pStyle w:val="BodyText"/>
        <w:ind w:left="17"/>
        <w:spacing w:before="78" w:line="228" w:lineRule="auto"/>
        <w:rPr>
          <w:sz w:val="19"/>
          <w:szCs w:val="19"/>
        </w:rPr>
      </w:pPr>
      <w:r>
        <w:rPr>
          <w:sz w:val="19"/>
          <w:szCs w:val="19"/>
          <w:spacing w:val="10"/>
        </w:rPr>
        <w:t>B．古代朴素唯物主义、形而上学唯物主义、辩证</w:t>
      </w:r>
      <w:r>
        <w:rPr>
          <w:sz w:val="19"/>
          <w:szCs w:val="19"/>
          <w:spacing w:val="9"/>
        </w:rPr>
        <w:t>唯物主义和历史唯物主义</w:t>
      </w:r>
    </w:p>
    <w:p>
      <w:pPr>
        <w:pStyle w:val="BodyText"/>
        <w:ind w:left="20"/>
        <w:spacing w:before="77" w:line="227" w:lineRule="auto"/>
        <w:rPr>
          <w:sz w:val="19"/>
          <w:szCs w:val="19"/>
        </w:rPr>
      </w:pPr>
      <w:r>
        <w:rPr>
          <w:sz w:val="19"/>
          <w:szCs w:val="19"/>
          <w:spacing w:val="10"/>
        </w:rPr>
        <w:t>C．奴隶社会时期的唯物主义、封建社会时期的唯物主义</w:t>
      </w:r>
      <w:r>
        <w:rPr>
          <w:sz w:val="19"/>
          <w:szCs w:val="19"/>
          <w:spacing w:val="9"/>
        </w:rPr>
        <w:t>、资本主义时期的唯物主义</w:t>
      </w:r>
    </w:p>
    <w:p>
      <w:pPr>
        <w:pStyle w:val="BodyText"/>
        <w:ind w:left="18"/>
        <w:spacing w:before="79" w:line="227" w:lineRule="auto"/>
        <w:rPr>
          <w:sz w:val="19"/>
          <w:szCs w:val="19"/>
        </w:rPr>
      </w:pPr>
      <w:r>
        <w:rPr>
          <w:sz w:val="19"/>
          <w:szCs w:val="19"/>
          <w:spacing w:val="9"/>
        </w:rPr>
        <w:t>D．机械唯物主义、形而上学唯物主义、辩证唯物主义</w:t>
      </w:r>
    </w:p>
    <w:p>
      <w:pPr>
        <w:pStyle w:val="BodyText"/>
        <w:ind w:left="24"/>
        <w:spacing w:before="77" w:line="229" w:lineRule="auto"/>
        <w:rPr>
          <w:sz w:val="19"/>
          <w:szCs w:val="19"/>
        </w:rPr>
      </w:pPr>
      <w:r>
        <w:rPr>
          <w:sz w:val="19"/>
          <w:szCs w:val="19"/>
          <w:spacing w:val="6"/>
        </w:rPr>
        <w:t>2．国家属于</w:t>
      </w:r>
      <w:r>
        <w:rPr>
          <w:sz w:val="19"/>
          <w:szCs w:val="19"/>
          <w:spacing w:val="-40"/>
        </w:rPr>
        <w:t xml:space="preserve"> </w:t>
      </w:r>
      <w:r>
        <w:rPr>
          <w:sz w:val="19"/>
          <w:szCs w:val="19"/>
          <w:spacing w:val="6"/>
        </w:rPr>
        <w:t>B</w:t>
      </w:r>
    </w:p>
    <w:p>
      <w:pPr>
        <w:pStyle w:val="BodyText"/>
        <w:ind w:left="15"/>
        <w:spacing w:before="77" w:line="228" w:lineRule="auto"/>
        <w:rPr>
          <w:sz w:val="19"/>
          <w:szCs w:val="19"/>
        </w:rPr>
      </w:pPr>
      <w:r>
        <w:rPr>
          <w:sz w:val="19"/>
          <w:szCs w:val="19"/>
          <w:spacing w:val="8"/>
        </w:rPr>
        <w:t>A．经济基础  B．上层建筑  C．生产关系  D．意识形态</w:t>
      </w:r>
    </w:p>
    <w:p>
      <w:pPr>
        <w:pStyle w:val="BodyText"/>
        <w:ind w:left="25"/>
        <w:spacing w:before="77" w:line="228" w:lineRule="auto"/>
        <w:rPr>
          <w:sz w:val="19"/>
          <w:szCs w:val="19"/>
        </w:rPr>
      </w:pPr>
      <w:r>
        <w:rPr>
          <w:sz w:val="19"/>
          <w:szCs w:val="19"/>
          <w:spacing w:val="8"/>
        </w:rPr>
        <w:t>3．认识所以能够不断发展，归根结底是由于</w:t>
      </w:r>
      <w:r>
        <w:rPr>
          <w:sz w:val="19"/>
          <w:szCs w:val="19"/>
          <w:spacing w:val="-25"/>
        </w:rPr>
        <w:t xml:space="preserve"> </w:t>
      </w:r>
      <w:r>
        <w:rPr>
          <w:sz w:val="19"/>
          <w:szCs w:val="19"/>
          <w:spacing w:val="8"/>
        </w:rPr>
        <w:t>C</w:t>
      </w:r>
    </w:p>
    <w:p>
      <w:pPr>
        <w:pStyle w:val="BodyText"/>
        <w:ind w:left="15"/>
        <w:spacing w:before="78" w:line="227" w:lineRule="auto"/>
        <w:rPr>
          <w:sz w:val="19"/>
          <w:szCs w:val="19"/>
        </w:rPr>
      </w:pPr>
      <w:r>
        <w:rPr>
          <w:sz w:val="19"/>
          <w:szCs w:val="19"/>
          <w:spacing w:val="8"/>
        </w:rPr>
        <w:t>A．科学家们不断的创造发明  B．</w:t>
      </w:r>
      <w:r>
        <w:rPr>
          <w:sz w:val="19"/>
          <w:szCs w:val="19"/>
          <w:spacing w:val="-48"/>
        </w:rPr>
        <w:t xml:space="preserve"> </w:t>
      </w:r>
      <w:r>
        <w:rPr>
          <w:sz w:val="19"/>
          <w:szCs w:val="19"/>
          <w:spacing w:val="8"/>
        </w:rPr>
        <w:t>自然科学和社</w:t>
      </w:r>
      <w:r>
        <w:rPr>
          <w:sz w:val="19"/>
          <w:szCs w:val="19"/>
          <w:spacing w:val="7"/>
        </w:rPr>
        <w:t>会科学的不断发展</w:t>
      </w:r>
    </w:p>
    <w:p>
      <w:pPr>
        <w:pStyle w:val="BodyText"/>
        <w:ind w:left="20"/>
        <w:spacing w:before="78" w:line="227" w:lineRule="auto"/>
        <w:rPr>
          <w:sz w:val="19"/>
          <w:szCs w:val="19"/>
        </w:rPr>
      </w:pPr>
      <w:r>
        <w:rPr>
          <w:sz w:val="19"/>
          <w:szCs w:val="19"/>
          <w:spacing w:val="9"/>
        </w:rPr>
        <w:t>C．社会实践的需要  D．人们追求知识</w:t>
      </w:r>
      <w:r>
        <w:rPr>
          <w:sz w:val="19"/>
          <w:szCs w:val="19"/>
          <w:spacing w:val="8"/>
        </w:rPr>
        <w:t>的强烈愿望</w:t>
      </w:r>
    </w:p>
    <w:p>
      <w:pPr>
        <w:pStyle w:val="BodyText"/>
        <w:ind w:left="21"/>
        <w:spacing w:before="79" w:line="227" w:lineRule="auto"/>
        <w:rPr>
          <w:sz w:val="19"/>
          <w:szCs w:val="19"/>
        </w:rPr>
      </w:pPr>
      <w:r>
        <w:rPr>
          <w:sz w:val="19"/>
          <w:szCs w:val="19"/>
          <w:spacing w:val="8"/>
        </w:rPr>
        <w:t>4．事物发展的根本原因在于</w:t>
      </w:r>
      <w:r>
        <w:rPr>
          <w:sz w:val="19"/>
          <w:szCs w:val="19"/>
          <w:spacing w:val="-37"/>
        </w:rPr>
        <w:t xml:space="preserve"> </w:t>
      </w:r>
      <w:r>
        <w:rPr>
          <w:sz w:val="19"/>
          <w:szCs w:val="19"/>
          <w:spacing w:val="8"/>
        </w:rPr>
        <w:t>D</w:t>
      </w:r>
    </w:p>
    <w:p>
      <w:pPr>
        <w:pStyle w:val="BodyText"/>
        <w:ind w:left="15"/>
        <w:spacing w:before="78" w:line="228" w:lineRule="auto"/>
        <w:rPr>
          <w:sz w:val="19"/>
          <w:szCs w:val="19"/>
        </w:rPr>
      </w:pPr>
      <w:r>
        <w:rPr>
          <w:sz w:val="19"/>
          <w:szCs w:val="19"/>
          <w:spacing w:val="9"/>
        </w:rPr>
        <w:t>A．事物双方之间的相互斗争  B．客观力量的推动</w:t>
      </w:r>
    </w:p>
    <w:p>
      <w:pPr>
        <w:pStyle w:val="BodyText"/>
        <w:ind w:left="20"/>
        <w:spacing w:before="77" w:line="227" w:lineRule="auto"/>
        <w:rPr>
          <w:sz w:val="19"/>
          <w:szCs w:val="19"/>
        </w:rPr>
      </w:pPr>
      <w:r>
        <w:rPr>
          <w:sz w:val="19"/>
          <w:szCs w:val="19"/>
          <w:spacing w:val="9"/>
        </w:rPr>
        <w:t>C．矛盾双方之间的相互转化  D．矛盾双方之间的斗争性和同一性相结合</w:t>
      </w:r>
    </w:p>
    <w:p>
      <w:pPr>
        <w:pStyle w:val="BodyText"/>
        <w:ind w:left="25"/>
        <w:spacing w:before="79" w:line="227" w:lineRule="auto"/>
        <w:rPr>
          <w:sz w:val="19"/>
          <w:szCs w:val="19"/>
        </w:rPr>
      </w:pPr>
      <w:r>
        <w:rPr>
          <w:sz w:val="19"/>
          <w:szCs w:val="19"/>
          <w:spacing w:val="9"/>
        </w:rPr>
        <w:t>5．唯物辩证法认为，矛盾的转化是矛盾双方根据一定条件朝着</w:t>
      </w:r>
      <w:r>
        <w:rPr>
          <w:sz w:val="19"/>
          <w:szCs w:val="19"/>
          <w:spacing w:val="-41"/>
        </w:rPr>
        <w:t xml:space="preserve"> </w:t>
      </w:r>
      <w:r>
        <w:rPr>
          <w:sz w:val="19"/>
          <w:szCs w:val="19"/>
          <w:spacing w:val="9"/>
        </w:rPr>
        <w:t>A</w:t>
      </w:r>
    </w:p>
    <w:p>
      <w:pPr>
        <w:pStyle w:val="BodyText"/>
        <w:ind w:left="15"/>
        <w:spacing w:before="78" w:line="229" w:lineRule="auto"/>
        <w:rPr>
          <w:sz w:val="19"/>
          <w:szCs w:val="19"/>
        </w:rPr>
      </w:pPr>
      <w:r>
        <w:rPr>
          <w:sz w:val="19"/>
          <w:szCs w:val="19"/>
          <w:spacing w:val="8"/>
        </w:rPr>
        <w:t>A．各自对立面转化  B．同一方向转化</w:t>
      </w:r>
    </w:p>
    <w:p>
      <w:pPr>
        <w:pStyle w:val="BodyText"/>
        <w:ind w:left="20"/>
        <w:spacing w:before="76" w:line="228" w:lineRule="auto"/>
        <w:rPr>
          <w:sz w:val="19"/>
          <w:szCs w:val="19"/>
        </w:rPr>
      </w:pPr>
      <w:r>
        <w:rPr>
          <w:sz w:val="19"/>
          <w:szCs w:val="19"/>
          <w:spacing w:val="9"/>
        </w:rPr>
        <w:t>C．捉摸不定的方向转化  D．逐步消失</w:t>
      </w:r>
      <w:r>
        <w:rPr>
          <w:sz w:val="19"/>
          <w:szCs w:val="19"/>
          <w:spacing w:val="8"/>
        </w:rPr>
        <w:t>的方向转化</w:t>
      </w:r>
    </w:p>
    <w:p>
      <w:pPr>
        <w:pStyle w:val="BodyText"/>
        <w:ind w:left="23"/>
        <w:spacing w:before="78" w:line="228" w:lineRule="auto"/>
        <w:rPr>
          <w:sz w:val="19"/>
          <w:szCs w:val="19"/>
        </w:rPr>
      </w:pPr>
      <w:r>
        <w:rPr>
          <w:sz w:val="19"/>
          <w:szCs w:val="19"/>
          <w:spacing w:val="8"/>
        </w:rPr>
        <w:t>6．人的一切认识都直接来源于</w:t>
      </w:r>
      <w:r>
        <w:rPr>
          <w:sz w:val="19"/>
          <w:szCs w:val="19"/>
          <w:spacing w:val="-36"/>
        </w:rPr>
        <w:t xml:space="preserve"> </w:t>
      </w:r>
      <w:r>
        <w:rPr>
          <w:sz w:val="19"/>
          <w:szCs w:val="19"/>
          <w:spacing w:val="8"/>
        </w:rPr>
        <w:t>B</w:t>
      </w:r>
    </w:p>
    <w:p>
      <w:pPr>
        <w:pStyle w:val="BodyText"/>
        <w:ind w:left="15"/>
        <w:spacing w:before="77" w:line="229" w:lineRule="auto"/>
        <w:rPr>
          <w:sz w:val="19"/>
          <w:szCs w:val="19"/>
        </w:rPr>
      </w:pPr>
      <w:r>
        <w:rPr>
          <w:sz w:val="19"/>
          <w:szCs w:val="19"/>
          <w:spacing w:val="8"/>
        </w:rPr>
        <w:t>A．客观世界  B．实践  C．经验  D．</w:t>
      </w:r>
      <w:r>
        <w:rPr>
          <w:sz w:val="19"/>
          <w:szCs w:val="19"/>
          <w:spacing w:val="7"/>
        </w:rPr>
        <w:t>学习理论</w:t>
      </w:r>
    </w:p>
    <w:p>
      <w:pPr>
        <w:pStyle w:val="BodyText"/>
        <w:ind w:left="26"/>
        <w:spacing w:before="76" w:line="228" w:lineRule="auto"/>
        <w:rPr>
          <w:sz w:val="19"/>
          <w:szCs w:val="19"/>
        </w:rPr>
      </w:pPr>
      <w:r>
        <w:rPr>
          <w:sz w:val="19"/>
          <w:szCs w:val="19"/>
          <w:spacing w:val="7"/>
        </w:rPr>
        <w:t>7．阶级和阶级斗争现象是</w:t>
      </w:r>
      <w:r>
        <w:rPr>
          <w:sz w:val="19"/>
          <w:szCs w:val="19"/>
          <w:spacing w:val="-29"/>
        </w:rPr>
        <w:t xml:space="preserve"> </w:t>
      </w:r>
      <w:r>
        <w:rPr>
          <w:sz w:val="19"/>
          <w:szCs w:val="19"/>
          <w:spacing w:val="7"/>
        </w:rPr>
        <w:t>C</w:t>
      </w:r>
    </w:p>
    <w:p>
      <w:pPr>
        <w:pStyle w:val="BodyText"/>
        <w:ind w:left="15"/>
        <w:spacing w:before="78" w:line="227" w:lineRule="auto"/>
        <w:rPr>
          <w:sz w:val="19"/>
          <w:szCs w:val="19"/>
        </w:rPr>
      </w:pPr>
      <w:r>
        <w:rPr>
          <w:sz w:val="19"/>
          <w:szCs w:val="19"/>
          <w:spacing w:val="9"/>
        </w:rPr>
        <w:t>A．人类社会的普遍现象  B．资本主义社会的特有现象</w:t>
      </w:r>
    </w:p>
    <w:p>
      <w:pPr>
        <w:pStyle w:val="BodyText"/>
        <w:ind w:left="20"/>
        <w:spacing w:before="78" w:line="227" w:lineRule="auto"/>
        <w:rPr>
          <w:sz w:val="19"/>
          <w:szCs w:val="19"/>
        </w:rPr>
      </w:pPr>
      <w:r>
        <w:rPr>
          <w:sz w:val="19"/>
          <w:szCs w:val="19"/>
          <w:spacing w:val="9"/>
        </w:rPr>
        <w:t>C．阶级社会的普遍现象  D．一切社会</w:t>
      </w:r>
      <w:r>
        <w:rPr>
          <w:sz w:val="19"/>
          <w:szCs w:val="19"/>
          <w:spacing w:val="8"/>
        </w:rPr>
        <w:t>的永恒现象</w:t>
      </w:r>
    </w:p>
    <w:p>
      <w:pPr>
        <w:pStyle w:val="BodyText"/>
        <w:ind w:left="22"/>
        <w:spacing w:before="79" w:line="227" w:lineRule="auto"/>
        <w:rPr>
          <w:sz w:val="19"/>
          <w:szCs w:val="19"/>
        </w:rPr>
      </w:pPr>
      <w:r>
        <w:rPr>
          <w:sz w:val="19"/>
          <w:szCs w:val="19"/>
          <w:spacing w:val="7"/>
        </w:rPr>
        <w:t>8．哲学基本问题是指</w:t>
      </w:r>
      <w:r>
        <w:rPr>
          <w:sz w:val="19"/>
          <w:szCs w:val="19"/>
          <w:spacing w:val="-32"/>
        </w:rPr>
        <w:t xml:space="preserve"> </w:t>
      </w:r>
      <w:r>
        <w:rPr>
          <w:sz w:val="19"/>
          <w:szCs w:val="19"/>
          <w:spacing w:val="7"/>
        </w:rPr>
        <w:t>C</w:t>
      </w:r>
    </w:p>
    <w:p>
      <w:pPr>
        <w:pStyle w:val="BodyText"/>
        <w:ind w:left="19" w:right="3921" w:hanging="4"/>
        <w:spacing w:before="79" w:line="288" w:lineRule="auto"/>
        <w:rPr>
          <w:sz w:val="19"/>
          <w:szCs w:val="19"/>
        </w:rPr>
      </w:pPr>
      <w:r>
        <w:rPr>
          <w:sz w:val="19"/>
          <w:szCs w:val="19"/>
          <w:spacing w:val="9"/>
        </w:rPr>
        <w:t>A．世界观和方法论的关系  B．理论和实践的关系</w:t>
      </w:r>
      <w:r>
        <w:rPr>
          <w:sz w:val="19"/>
          <w:szCs w:val="19"/>
        </w:rPr>
        <w:t xml:space="preserve"> </w:t>
      </w:r>
      <w:r>
        <w:rPr>
          <w:sz w:val="19"/>
          <w:szCs w:val="19"/>
          <w:spacing w:val="8"/>
        </w:rPr>
        <w:t>C．思维和存在的关系  D．物质和运动的关系</w:t>
      </w:r>
    </w:p>
    <w:p>
      <w:pPr>
        <w:pStyle w:val="BodyText"/>
        <w:ind w:left="22"/>
        <w:spacing w:before="30" w:line="228" w:lineRule="auto"/>
        <w:rPr>
          <w:sz w:val="19"/>
          <w:szCs w:val="19"/>
        </w:rPr>
      </w:pPr>
      <w:r>
        <w:rPr>
          <w:sz w:val="19"/>
          <w:szCs w:val="19"/>
          <w:spacing w:val="7"/>
        </w:rPr>
        <w:t>9．空间的特性是</w:t>
      </w:r>
      <w:r>
        <w:rPr>
          <w:sz w:val="19"/>
          <w:szCs w:val="19"/>
          <w:spacing w:val="-38"/>
        </w:rPr>
        <w:t xml:space="preserve"> </w:t>
      </w:r>
      <w:r>
        <w:rPr>
          <w:sz w:val="19"/>
          <w:szCs w:val="19"/>
          <w:spacing w:val="7"/>
        </w:rPr>
        <w:t>A</w:t>
      </w:r>
    </w:p>
    <w:p>
      <w:pPr>
        <w:pStyle w:val="BodyText"/>
        <w:ind w:left="15"/>
        <w:spacing w:before="77" w:line="229" w:lineRule="auto"/>
        <w:rPr>
          <w:sz w:val="19"/>
          <w:szCs w:val="19"/>
        </w:rPr>
      </w:pPr>
      <w:r>
        <w:rPr>
          <w:sz w:val="19"/>
          <w:szCs w:val="19"/>
          <w:spacing w:val="8"/>
        </w:rPr>
        <w:t>A．一维性  B．二维性  C．三维性  D．多维性</w:t>
      </w:r>
    </w:p>
    <w:p>
      <w:pPr>
        <w:pStyle w:val="BodyText"/>
        <w:ind w:left="36"/>
        <w:spacing w:before="77" w:line="227" w:lineRule="auto"/>
        <w:rPr>
          <w:sz w:val="19"/>
          <w:szCs w:val="19"/>
        </w:rPr>
      </w:pPr>
      <w:r>
        <w:rPr>
          <w:sz w:val="19"/>
          <w:szCs w:val="19"/>
          <w:spacing w:val="4"/>
        </w:rPr>
        <w:t>10．假象是指</w:t>
      </w:r>
      <w:r>
        <w:rPr>
          <w:sz w:val="19"/>
          <w:szCs w:val="19"/>
          <w:spacing w:val="-36"/>
        </w:rPr>
        <w:t xml:space="preserve"> </w:t>
      </w:r>
      <w:r>
        <w:rPr>
          <w:sz w:val="19"/>
          <w:szCs w:val="19"/>
          <w:spacing w:val="4"/>
        </w:rPr>
        <w:t>D</w:t>
      </w:r>
    </w:p>
    <w:p>
      <w:pPr>
        <w:pStyle w:val="BodyText"/>
        <w:ind w:left="15"/>
        <w:spacing w:before="78" w:line="227" w:lineRule="auto"/>
        <w:rPr>
          <w:sz w:val="19"/>
          <w:szCs w:val="19"/>
        </w:rPr>
      </w:pPr>
      <w:r>
        <w:rPr>
          <w:sz w:val="19"/>
          <w:szCs w:val="19"/>
          <w:spacing w:val="9"/>
        </w:rPr>
        <w:t>A．正面地直接表现本质的现象  B．不存在于客观事物之中的现象</w:t>
      </w:r>
    </w:p>
    <w:p>
      <w:pPr>
        <w:pStyle w:val="BodyText"/>
        <w:ind w:left="20"/>
        <w:spacing w:before="79" w:line="227" w:lineRule="auto"/>
        <w:rPr>
          <w:sz w:val="19"/>
          <w:szCs w:val="19"/>
        </w:rPr>
      </w:pPr>
      <w:r>
        <w:rPr>
          <w:sz w:val="19"/>
          <w:szCs w:val="19"/>
          <w:spacing w:val="9"/>
        </w:rPr>
        <w:t>C．和本质没有同一性的现象  D．从反面歪曲地表现本质的现象</w:t>
      </w:r>
    </w:p>
    <w:p>
      <w:pPr>
        <w:pStyle w:val="BodyText"/>
        <w:ind w:left="36"/>
        <w:spacing w:before="78" w:line="227" w:lineRule="auto"/>
        <w:rPr>
          <w:sz w:val="19"/>
          <w:szCs w:val="19"/>
        </w:rPr>
      </w:pPr>
      <w:r>
        <w:rPr>
          <w:sz w:val="19"/>
          <w:szCs w:val="19"/>
          <w:spacing w:val="7"/>
        </w:rPr>
        <w:t>11．辩证法和形而上学根本对立的焦点在于</w:t>
      </w:r>
      <w:r>
        <w:rPr>
          <w:sz w:val="19"/>
          <w:szCs w:val="19"/>
          <w:spacing w:val="-20"/>
        </w:rPr>
        <w:t xml:space="preserve"> </w:t>
      </w:r>
      <w:r>
        <w:rPr>
          <w:sz w:val="19"/>
          <w:szCs w:val="19"/>
          <w:spacing w:val="7"/>
        </w:rPr>
        <w:t>C</w:t>
      </w:r>
    </w:p>
    <w:p>
      <w:pPr>
        <w:pStyle w:val="BodyText"/>
        <w:ind w:left="15"/>
        <w:spacing w:before="78" w:line="228" w:lineRule="auto"/>
        <w:rPr>
          <w:sz w:val="19"/>
          <w:szCs w:val="19"/>
        </w:rPr>
      </w:pPr>
      <w:r>
        <w:rPr>
          <w:sz w:val="19"/>
          <w:szCs w:val="19"/>
          <w:spacing w:val="9"/>
        </w:rPr>
        <w:t>A．是否整体性地看问题  B．是否承认事物在运动</w:t>
      </w:r>
    </w:p>
    <w:p>
      <w:pPr>
        <w:pStyle w:val="BodyText"/>
        <w:ind w:left="20"/>
        <w:spacing w:before="78" w:line="227" w:lineRule="auto"/>
        <w:rPr>
          <w:sz w:val="19"/>
          <w:szCs w:val="19"/>
        </w:rPr>
      </w:pPr>
      <w:r>
        <w:rPr>
          <w:sz w:val="19"/>
          <w:szCs w:val="19"/>
          <w:spacing w:val="9"/>
        </w:rPr>
        <w:t>C．是否承认事物的内部矛盾是事物发展的动力</w:t>
      </w:r>
    </w:p>
    <w:p>
      <w:pPr>
        <w:spacing w:line="227" w:lineRule="auto"/>
        <w:sectPr>
          <w:footerReference w:type="default" r:id="rId29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8" w:lineRule="auto"/>
        <w:rPr>
          <w:sz w:val="19"/>
          <w:szCs w:val="19"/>
        </w:rPr>
      </w:pPr>
      <w:r>
        <w:rPr>
          <w:sz w:val="19"/>
          <w:szCs w:val="19"/>
          <w:spacing w:val="9"/>
        </w:rPr>
        <w:t>D．是否承认事物的变化不仅有量的增减而且有质的变化</w:t>
      </w:r>
    </w:p>
    <w:p>
      <w:pPr>
        <w:pStyle w:val="BodyText"/>
        <w:ind w:left="36"/>
        <w:spacing w:before="77" w:line="227" w:lineRule="auto"/>
        <w:rPr>
          <w:sz w:val="19"/>
          <w:szCs w:val="19"/>
        </w:rPr>
      </w:pPr>
      <w:r>
        <w:rPr>
          <w:sz w:val="19"/>
          <w:szCs w:val="19"/>
          <w:spacing w:val="8"/>
        </w:rPr>
        <w:t>12．能够证明时间、空间是绝对和相对的统一的自然科学理论有</w:t>
      </w:r>
      <w:r>
        <w:rPr>
          <w:sz w:val="19"/>
          <w:szCs w:val="19"/>
          <w:spacing w:val="-25"/>
        </w:rPr>
        <w:t xml:space="preserve"> </w:t>
      </w:r>
      <w:r>
        <w:rPr>
          <w:sz w:val="19"/>
          <w:szCs w:val="19"/>
          <w:spacing w:val="8"/>
        </w:rPr>
        <w:t>D</w:t>
      </w:r>
    </w:p>
    <w:p>
      <w:pPr>
        <w:pStyle w:val="BodyText"/>
        <w:ind w:left="15"/>
        <w:spacing w:before="78" w:line="227" w:lineRule="auto"/>
        <w:rPr>
          <w:sz w:val="19"/>
          <w:szCs w:val="19"/>
        </w:rPr>
      </w:pPr>
      <w:r>
        <w:rPr>
          <w:sz w:val="19"/>
          <w:szCs w:val="19"/>
          <w:spacing w:val="7"/>
        </w:rPr>
        <w:t>A．引力场、</w:t>
      </w:r>
      <w:r>
        <w:rPr>
          <w:sz w:val="19"/>
          <w:szCs w:val="19"/>
          <w:spacing w:val="-39"/>
        </w:rPr>
        <w:t xml:space="preserve"> </w:t>
      </w:r>
      <w:r>
        <w:rPr>
          <w:sz w:val="19"/>
          <w:szCs w:val="19"/>
          <w:spacing w:val="7"/>
        </w:rPr>
        <w:t>电磁场理论  B．原子结构学说  C．欧氏几何学  D．相对论</w:t>
      </w:r>
    </w:p>
    <w:p>
      <w:pPr>
        <w:pStyle w:val="BodyText"/>
        <w:ind w:left="36"/>
        <w:spacing w:before="78" w:line="228" w:lineRule="auto"/>
        <w:rPr>
          <w:sz w:val="19"/>
          <w:szCs w:val="19"/>
        </w:rPr>
      </w:pPr>
      <w:r>
        <w:rPr>
          <w:sz w:val="19"/>
          <w:szCs w:val="19"/>
          <w:spacing w:val="8"/>
        </w:rPr>
        <w:t>13．否定之否定仿佛是向出发点的复归，这种观点是</w:t>
      </w:r>
      <w:r>
        <w:rPr>
          <w:sz w:val="19"/>
          <w:szCs w:val="19"/>
          <w:spacing w:val="-36"/>
        </w:rPr>
        <w:t xml:space="preserve"> </w:t>
      </w:r>
      <w:r>
        <w:rPr>
          <w:sz w:val="19"/>
          <w:szCs w:val="19"/>
          <w:spacing w:val="8"/>
        </w:rPr>
        <w:t>B</w:t>
      </w:r>
    </w:p>
    <w:p>
      <w:pPr>
        <w:pStyle w:val="BodyText"/>
        <w:ind w:left="15"/>
        <w:spacing w:before="77" w:line="228" w:lineRule="auto"/>
        <w:rPr>
          <w:sz w:val="19"/>
          <w:szCs w:val="19"/>
        </w:rPr>
      </w:pPr>
      <w:r>
        <w:rPr>
          <w:sz w:val="19"/>
          <w:szCs w:val="19"/>
          <w:spacing w:val="8"/>
        </w:rPr>
        <w:t>A．折衷主义观点  B．辩证法观点  C．诡辩论观点  D．形而上学观点</w:t>
      </w:r>
    </w:p>
    <w:p>
      <w:pPr>
        <w:pStyle w:val="BodyText"/>
        <w:ind w:left="36"/>
        <w:spacing w:before="77" w:line="228" w:lineRule="auto"/>
        <w:rPr>
          <w:sz w:val="19"/>
          <w:szCs w:val="19"/>
        </w:rPr>
      </w:pPr>
      <w:r>
        <w:rPr>
          <w:sz w:val="19"/>
          <w:szCs w:val="19"/>
          <w:spacing w:val="8"/>
        </w:rPr>
        <w:t>14．划分唯物主义和唯心主义的标准在于是否承认</w:t>
      </w:r>
      <w:r>
        <w:rPr>
          <w:sz w:val="19"/>
          <w:szCs w:val="19"/>
          <w:spacing w:val="-35"/>
        </w:rPr>
        <w:t xml:space="preserve"> </w:t>
      </w:r>
      <w:r>
        <w:rPr>
          <w:sz w:val="19"/>
          <w:szCs w:val="19"/>
          <w:spacing w:val="8"/>
        </w:rPr>
        <w:t>C</w:t>
      </w:r>
    </w:p>
    <w:p>
      <w:pPr>
        <w:pStyle w:val="BodyText"/>
        <w:ind w:left="15"/>
        <w:spacing w:before="78" w:line="228" w:lineRule="auto"/>
        <w:rPr>
          <w:sz w:val="19"/>
          <w:szCs w:val="19"/>
        </w:rPr>
      </w:pPr>
      <w:r>
        <w:rPr>
          <w:sz w:val="19"/>
          <w:szCs w:val="19"/>
          <w:spacing w:val="9"/>
        </w:rPr>
        <w:t>A．世界是普遍联系和变化发展的  B．世界是统一的</w:t>
      </w:r>
    </w:p>
    <w:p>
      <w:pPr>
        <w:pStyle w:val="BodyText"/>
        <w:ind w:left="20"/>
        <w:spacing w:before="77" w:line="228" w:lineRule="auto"/>
        <w:rPr>
          <w:sz w:val="19"/>
          <w:szCs w:val="19"/>
        </w:rPr>
      </w:pPr>
      <w:r>
        <w:rPr>
          <w:sz w:val="19"/>
          <w:szCs w:val="19"/>
          <w:spacing w:val="9"/>
        </w:rPr>
        <w:t>C．思维和存在的关系中存在是第一性的  D．世界是可</w:t>
      </w:r>
      <w:r>
        <w:rPr>
          <w:sz w:val="19"/>
          <w:szCs w:val="19"/>
          <w:spacing w:val="8"/>
        </w:rPr>
        <w:t>知的</w:t>
      </w:r>
    </w:p>
    <w:p>
      <w:pPr>
        <w:pStyle w:val="BodyText"/>
        <w:ind w:left="36"/>
        <w:spacing w:before="77" w:line="228" w:lineRule="auto"/>
        <w:rPr>
          <w:sz w:val="19"/>
          <w:szCs w:val="19"/>
        </w:rPr>
      </w:pPr>
      <w:r>
        <w:rPr>
          <w:sz w:val="19"/>
          <w:szCs w:val="19"/>
          <w:spacing w:val="7"/>
        </w:rPr>
        <w:t>15．阶级斗争的历史作用表现为</w:t>
      </w:r>
      <w:r>
        <w:rPr>
          <w:sz w:val="19"/>
          <w:szCs w:val="19"/>
          <w:spacing w:val="-38"/>
        </w:rPr>
        <w:t xml:space="preserve"> </w:t>
      </w:r>
      <w:r>
        <w:rPr>
          <w:sz w:val="19"/>
          <w:szCs w:val="19"/>
          <w:spacing w:val="7"/>
        </w:rPr>
        <w:t>B</w:t>
      </w:r>
    </w:p>
    <w:p>
      <w:pPr>
        <w:pStyle w:val="BodyText"/>
        <w:ind w:left="19" w:right="1521" w:hanging="4"/>
        <w:spacing w:before="79" w:line="293" w:lineRule="auto"/>
        <w:jc w:val="both"/>
        <w:rPr>
          <w:sz w:val="19"/>
          <w:szCs w:val="19"/>
        </w:rPr>
      </w:pPr>
      <w:r>
        <w:rPr>
          <w:sz w:val="19"/>
          <w:szCs w:val="19"/>
          <w:spacing w:val="9"/>
        </w:rPr>
        <w:t>A．它是推动一切社会发展的根本动力  B．它是推动一切社会发展的直接动力</w:t>
      </w:r>
      <w:r>
        <w:rPr>
          <w:sz w:val="19"/>
          <w:szCs w:val="19"/>
          <w:spacing w:val="12"/>
        </w:rPr>
        <w:t xml:space="preserve"> </w:t>
      </w:r>
      <w:r>
        <w:rPr>
          <w:sz w:val="19"/>
          <w:szCs w:val="19"/>
          <w:spacing w:val="9"/>
        </w:rPr>
        <w:t>C．它是推动阶级社会发展的根本动力  D．它是推动阶级社会发展的直接动力</w:t>
      </w:r>
      <w:r>
        <w:rPr>
          <w:sz w:val="19"/>
          <w:szCs w:val="19"/>
          <w:spacing w:val="7"/>
        </w:rPr>
        <w:t xml:space="preserve"> </w:t>
      </w:r>
      <w:r>
        <w:rPr>
          <w:sz w:val="19"/>
          <w:szCs w:val="19"/>
          <w:spacing w:val="8"/>
        </w:rPr>
        <w:t>16．唯物辩证法认为，否定之否定的过程是</w:t>
      </w:r>
      <w:r>
        <w:rPr>
          <w:sz w:val="19"/>
          <w:szCs w:val="19"/>
          <w:spacing w:val="-25"/>
        </w:rPr>
        <w:t xml:space="preserve"> </w:t>
      </w:r>
      <w:r>
        <w:rPr>
          <w:sz w:val="19"/>
          <w:szCs w:val="19"/>
          <w:spacing w:val="8"/>
        </w:rPr>
        <w:t>C</w:t>
      </w:r>
    </w:p>
    <w:p>
      <w:pPr>
        <w:pStyle w:val="BodyText"/>
        <w:ind w:left="15"/>
        <w:spacing w:before="30" w:line="228" w:lineRule="auto"/>
        <w:rPr>
          <w:sz w:val="19"/>
          <w:szCs w:val="19"/>
        </w:rPr>
      </w:pPr>
      <w:r>
        <w:rPr>
          <w:sz w:val="19"/>
          <w:szCs w:val="19"/>
          <w:spacing w:val="9"/>
        </w:rPr>
        <w:t>A．事物经过两次否定重新回到原来出发点的运动</w:t>
      </w:r>
    </w:p>
    <w:p>
      <w:pPr>
        <w:pStyle w:val="BodyText"/>
        <w:ind w:left="17"/>
        <w:spacing w:before="77" w:line="229" w:lineRule="auto"/>
        <w:rPr>
          <w:sz w:val="19"/>
          <w:szCs w:val="19"/>
        </w:rPr>
      </w:pPr>
      <w:r>
        <w:rPr>
          <w:sz w:val="19"/>
          <w:szCs w:val="19"/>
          <w:spacing w:val="7"/>
        </w:rPr>
        <w:t>B．</w:t>
      </w:r>
      <w:r>
        <w:rPr>
          <w:sz w:val="19"/>
          <w:szCs w:val="19"/>
          <w:spacing w:val="-47"/>
        </w:rPr>
        <w:t xml:space="preserve"> </w:t>
      </w:r>
      <w:r>
        <w:rPr>
          <w:sz w:val="19"/>
          <w:szCs w:val="19"/>
          <w:spacing w:val="7"/>
        </w:rPr>
        <w:t>甲变乙，乙变丙，丙变丁……的无穷发展</w:t>
      </w:r>
    </w:p>
    <w:p>
      <w:pPr>
        <w:pStyle w:val="BodyText"/>
        <w:ind w:left="20"/>
        <w:spacing w:before="77" w:line="228" w:lineRule="auto"/>
        <w:rPr>
          <w:sz w:val="19"/>
          <w:szCs w:val="19"/>
        </w:rPr>
      </w:pPr>
      <w:r>
        <w:rPr>
          <w:sz w:val="19"/>
          <w:szCs w:val="19"/>
          <w:spacing w:val="7"/>
        </w:rPr>
        <w:t>C．事物经过两次否定达到自我发展、</w:t>
      </w:r>
      <w:r>
        <w:rPr>
          <w:sz w:val="19"/>
          <w:szCs w:val="19"/>
          <w:spacing w:val="-37"/>
        </w:rPr>
        <w:t xml:space="preserve"> </w:t>
      </w:r>
      <w:r>
        <w:rPr>
          <w:sz w:val="19"/>
          <w:szCs w:val="19"/>
          <w:spacing w:val="7"/>
        </w:rPr>
        <w:t>自我完善的过程</w:t>
      </w:r>
    </w:p>
    <w:p>
      <w:pPr>
        <w:pStyle w:val="BodyText"/>
        <w:ind w:left="18"/>
        <w:spacing w:before="77" w:line="228" w:lineRule="auto"/>
        <w:rPr>
          <w:sz w:val="19"/>
          <w:szCs w:val="19"/>
        </w:rPr>
      </w:pPr>
      <w:r>
        <w:rPr>
          <w:sz w:val="19"/>
          <w:szCs w:val="19"/>
          <w:spacing w:val="9"/>
        </w:rPr>
        <w:t>D．事物在原有基础上的周而复始的循环</w:t>
      </w:r>
    </w:p>
    <w:p>
      <w:pPr>
        <w:pStyle w:val="BodyText"/>
        <w:ind w:left="36"/>
        <w:spacing w:before="77" w:line="229" w:lineRule="auto"/>
        <w:rPr>
          <w:sz w:val="19"/>
          <w:szCs w:val="19"/>
        </w:rPr>
      </w:pPr>
      <w:r>
        <w:rPr>
          <w:sz w:val="19"/>
          <w:szCs w:val="19"/>
          <w:spacing w:val="7"/>
        </w:rPr>
        <w:t>17．下列观点中属于客观唯心主义的有</w:t>
      </w:r>
      <w:r>
        <w:rPr>
          <w:sz w:val="19"/>
          <w:szCs w:val="19"/>
          <w:spacing w:val="-27"/>
        </w:rPr>
        <w:t xml:space="preserve"> </w:t>
      </w:r>
      <w:r>
        <w:rPr>
          <w:sz w:val="19"/>
          <w:szCs w:val="19"/>
          <w:spacing w:val="7"/>
        </w:rPr>
        <w:t>C</w:t>
      </w:r>
    </w:p>
    <w:p>
      <w:pPr>
        <w:pStyle w:val="BodyText"/>
        <w:ind w:left="15"/>
        <w:spacing w:before="77" w:line="228" w:lineRule="auto"/>
        <w:rPr>
          <w:sz w:val="19"/>
          <w:szCs w:val="19"/>
        </w:rPr>
      </w:pPr>
      <w:r>
        <w:rPr>
          <w:sz w:val="19"/>
          <w:szCs w:val="19"/>
          <w:spacing w:val="9"/>
        </w:rPr>
        <w:t>A．吾心便是宇宙，宇宙便是吾心（陆群渊语）  B．存在就是被感知（贝克莱语）  C．理在事</w:t>
      </w:r>
    </w:p>
    <w:p>
      <w:pPr>
        <w:pStyle w:val="BodyText"/>
        <w:ind w:left="25"/>
        <w:spacing w:before="77" w:line="228" w:lineRule="auto"/>
        <w:rPr>
          <w:sz w:val="19"/>
          <w:szCs w:val="19"/>
        </w:rPr>
      </w:pPr>
      <w:r>
        <w:rPr>
          <w:sz w:val="19"/>
          <w:szCs w:val="19"/>
          <w:spacing w:val="9"/>
        </w:rPr>
        <w:t>先（朱高语）  D．心外无物，心外无事，</w:t>
      </w:r>
      <w:r>
        <w:rPr>
          <w:sz w:val="19"/>
          <w:szCs w:val="19"/>
          <w:spacing w:val="8"/>
        </w:rPr>
        <w:t>心外无理（王守仁语）</w:t>
      </w:r>
    </w:p>
    <w:p>
      <w:pPr>
        <w:pStyle w:val="BodyText"/>
        <w:ind w:left="36"/>
        <w:spacing w:before="78" w:line="228" w:lineRule="auto"/>
        <w:rPr>
          <w:sz w:val="19"/>
          <w:szCs w:val="19"/>
        </w:rPr>
      </w:pPr>
      <w:r>
        <w:rPr>
          <w:sz w:val="19"/>
          <w:szCs w:val="19"/>
          <w:spacing w:val="6"/>
        </w:rPr>
        <w:t>18．认识的最终目的在于</w:t>
      </w:r>
      <w:r>
        <w:rPr>
          <w:sz w:val="19"/>
          <w:szCs w:val="19"/>
          <w:spacing w:val="-34"/>
        </w:rPr>
        <w:t xml:space="preserve"> </w:t>
      </w:r>
      <w:r>
        <w:rPr>
          <w:sz w:val="19"/>
          <w:szCs w:val="19"/>
          <w:spacing w:val="6"/>
        </w:rPr>
        <w:t>B</w:t>
      </w:r>
    </w:p>
    <w:p>
      <w:pPr>
        <w:pStyle w:val="BodyText"/>
        <w:ind w:left="15"/>
        <w:spacing w:before="77" w:line="227" w:lineRule="auto"/>
        <w:rPr>
          <w:sz w:val="19"/>
          <w:szCs w:val="19"/>
        </w:rPr>
      </w:pPr>
      <w:r>
        <w:rPr>
          <w:sz w:val="19"/>
          <w:szCs w:val="19"/>
          <w:spacing w:val="8"/>
        </w:rPr>
        <w:t>A．发现真理  B．改造世界  C．揭示客观规律  D．创立科学理论</w:t>
      </w:r>
    </w:p>
    <w:p>
      <w:pPr>
        <w:pStyle w:val="BodyText"/>
        <w:ind w:left="36"/>
        <w:spacing w:before="78" w:line="229" w:lineRule="auto"/>
        <w:rPr>
          <w:sz w:val="19"/>
          <w:szCs w:val="19"/>
        </w:rPr>
      </w:pPr>
      <w:r>
        <w:rPr>
          <w:sz w:val="19"/>
          <w:szCs w:val="19"/>
          <w:spacing w:val="5"/>
        </w:rPr>
        <w:t>19．认识的起点是</w:t>
      </w:r>
      <w:r>
        <w:rPr>
          <w:sz w:val="19"/>
          <w:szCs w:val="19"/>
          <w:spacing w:val="-36"/>
        </w:rPr>
        <w:t xml:space="preserve"> </w:t>
      </w:r>
      <w:r>
        <w:rPr>
          <w:sz w:val="19"/>
          <w:szCs w:val="19"/>
          <w:spacing w:val="5"/>
        </w:rPr>
        <w:t>B</w:t>
      </w:r>
    </w:p>
    <w:p>
      <w:pPr>
        <w:pStyle w:val="BodyText"/>
        <w:ind w:left="15"/>
        <w:spacing w:before="77" w:line="227" w:lineRule="auto"/>
        <w:rPr>
          <w:sz w:val="19"/>
          <w:szCs w:val="19"/>
        </w:rPr>
      </w:pPr>
      <w:r>
        <w:rPr>
          <w:sz w:val="19"/>
          <w:szCs w:val="19"/>
          <w:spacing w:val="8"/>
        </w:rPr>
        <w:t>A．社会存在  B．感觉  C．理性认识  D．客观世界</w:t>
      </w:r>
    </w:p>
    <w:p>
      <w:pPr>
        <w:pStyle w:val="BodyText"/>
        <w:ind w:left="24"/>
        <w:spacing w:before="78" w:line="229" w:lineRule="auto"/>
        <w:rPr>
          <w:sz w:val="19"/>
          <w:szCs w:val="19"/>
        </w:rPr>
      </w:pPr>
      <w:r>
        <w:rPr>
          <w:sz w:val="19"/>
          <w:szCs w:val="19"/>
          <w:spacing w:val="7"/>
        </w:rPr>
        <w:t>20．设想没有运动的物质是</w:t>
      </w:r>
      <w:r>
        <w:rPr>
          <w:sz w:val="19"/>
          <w:szCs w:val="19"/>
          <w:spacing w:val="-30"/>
        </w:rPr>
        <w:t xml:space="preserve"> </w:t>
      </w:r>
      <w:r>
        <w:rPr>
          <w:sz w:val="19"/>
          <w:szCs w:val="19"/>
          <w:spacing w:val="7"/>
        </w:rPr>
        <w:t>B</w:t>
      </w:r>
    </w:p>
    <w:p>
      <w:pPr>
        <w:pStyle w:val="BodyText"/>
        <w:ind w:left="15"/>
        <w:spacing w:before="76" w:line="229" w:lineRule="auto"/>
        <w:rPr>
          <w:sz w:val="19"/>
          <w:szCs w:val="19"/>
        </w:rPr>
      </w:pPr>
      <w:r>
        <w:rPr>
          <w:sz w:val="19"/>
          <w:szCs w:val="19"/>
          <w:spacing w:val="8"/>
        </w:rPr>
        <w:t>A．客观唯心论的观点  B．形而上学的观点</w:t>
      </w:r>
    </w:p>
    <w:p>
      <w:pPr>
        <w:pStyle w:val="BodyText"/>
        <w:ind w:left="20"/>
        <w:spacing w:before="76" w:line="229" w:lineRule="auto"/>
        <w:rPr>
          <w:sz w:val="19"/>
          <w:szCs w:val="19"/>
        </w:rPr>
      </w:pPr>
      <w:r>
        <w:rPr>
          <w:sz w:val="19"/>
          <w:szCs w:val="19"/>
          <w:spacing w:val="8"/>
        </w:rPr>
        <w:t>C．庸俗唯物论的观点  D．主观唯心论的观点</w:t>
      </w:r>
    </w:p>
    <w:p>
      <w:pPr>
        <w:pStyle w:val="BodyText"/>
        <w:ind w:left="24"/>
        <w:spacing w:before="77" w:line="228" w:lineRule="auto"/>
        <w:rPr>
          <w:sz w:val="19"/>
          <w:szCs w:val="19"/>
        </w:rPr>
      </w:pPr>
      <w:r>
        <w:rPr>
          <w:sz w:val="19"/>
          <w:szCs w:val="19"/>
          <w:spacing w:val="8"/>
        </w:rPr>
        <w:t>21．从普遍联系观点来看，事物之间的差别的界限</w:t>
      </w:r>
      <w:r>
        <w:rPr>
          <w:sz w:val="19"/>
          <w:szCs w:val="19"/>
          <w:spacing w:val="-23"/>
        </w:rPr>
        <w:t xml:space="preserve"> </w:t>
      </w:r>
      <w:r>
        <w:rPr>
          <w:sz w:val="19"/>
          <w:szCs w:val="19"/>
          <w:spacing w:val="8"/>
        </w:rPr>
        <w:t>C</w:t>
      </w:r>
    </w:p>
    <w:p>
      <w:pPr>
        <w:pStyle w:val="BodyText"/>
        <w:ind w:left="15"/>
        <w:spacing w:before="77" w:line="229" w:lineRule="auto"/>
        <w:rPr>
          <w:sz w:val="19"/>
          <w:szCs w:val="19"/>
        </w:rPr>
      </w:pPr>
      <w:r>
        <w:rPr>
          <w:sz w:val="19"/>
          <w:szCs w:val="19"/>
          <w:spacing w:val="8"/>
        </w:rPr>
        <w:t>A．是不确定的  B．是确定不变的</w:t>
      </w:r>
    </w:p>
    <w:p>
      <w:pPr>
        <w:pStyle w:val="BodyText"/>
        <w:ind w:left="20"/>
        <w:spacing w:before="76" w:line="229" w:lineRule="auto"/>
        <w:rPr>
          <w:sz w:val="19"/>
          <w:szCs w:val="19"/>
        </w:rPr>
      </w:pPr>
      <w:r>
        <w:rPr>
          <w:sz w:val="19"/>
          <w:szCs w:val="19"/>
          <w:spacing w:val="8"/>
        </w:rPr>
        <w:t>C．既是确定的又是不确定的  D．是不可捉摸的</w:t>
      </w:r>
    </w:p>
    <w:p>
      <w:pPr>
        <w:pStyle w:val="BodyText"/>
        <w:ind w:left="24"/>
        <w:spacing w:before="77" w:line="227" w:lineRule="auto"/>
        <w:rPr>
          <w:sz w:val="19"/>
          <w:szCs w:val="19"/>
        </w:rPr>
      </w:pPr>
      <w:r>
        <w:rPr>
          <w:sz w:val="19"/>
          <w:szCs w:val="19"/>
          <w:spacing w:val="8"/>
        </w:rPr>
        <w:t>22．社会分裂为阶级的根本原因是</w:t>
      </w:r>
      <w:r>
        <w:rPr>
          <w:sz w:val="19"/>
          <w:szCs w:val="19"/>
          <w:spacing w:val="-38"/>
        </w:rPr>
        <w:t xml:space="preserve"> </w:t>
      </w:r>
      <w:r>
        <w:rPr>
          <w:sz w:val="19"/>
          <w:szCs w:val="19"/>
          <w:spacing w:val="8"/>
        </w:rPr>
        <w:t>D</w:t>
      </w:r>
    </w:p>
    <w:p>
      <w:pPr>
        <w:pStyle w:val="BodyText"/>
        <w:ind w:left="15"/>
        <w:spacing w:before="79" w:line="227" w:lineRule="auto"/>
        <w:rPr>
          <w:sz w:val="19"/>
          <w:szCs w:val="19"/>
        </w:rPr>
      </w:pPr>
      <w:r>
        <w:rPr>
          <w:sz w:val="19"/>
          <w:szCs w:val="19"/>
          <w:spacing w:val="9"/>
        </w:rPr>
        <w:t>A．一部分人对另一部分人使用暴力  B．产品分配不均</w:t>
      </w:r>
    </w:p>
    <w:p>
      <w:pPr>
        <w:pStyle w:val="BodyText"/>
        <w:ind w:left="20"/>
        <w:spacing w:before="78" w:line="228" w:lineRule="auto"/>
        <w:rPr>
          <w:sz w:val="19"/>
          <w:szCs w:val="19"/>
        </w:rPr>
      </w:pPr>
      <w:r>
        <w:rPr>
          <w:sz w:val="19"/>
          <w:szCs w:val="19"/>
          <w:spacing w:val="9"/>
        </w:rPr>
        <w:t>C．在生产中出现了指挥者和执行者  D．出现了剩余产品和私有制</w:t>
      </w:r>
    </w:p>
    <w:p>
      <w:pPr>
        <w:pStyle w:val="BodyText"/>
        <w:ind w:left="37" w:right="16" w:hanging="13"/>
        <w:spacing w:before="78" w:line="288" w:lineRule="auto"/>
        <w:rPr>
          <w:sz w:val="19"/>
          <w:szCs w:val="19"/>
        </w:rPr>
      </w:pPr>
      <w:r>
        <w:rPr>
          <w:sz w:val="19"/>
          <w:szCs w:val="19"/>
          <w:spacing w:val="7"/>
        </w:rPr>
        <w:t>23．一个青年能够成才，是由个人的主观努力，家庭成员的支持以及社会影响等方面造成的。从</w:t>
      </w:r>
      <w:r>
        <w:rPr>
          <w:sz w:val="19"/>
          <w:szCs w:val="19"/>
          <w:spacing w:val="11"/>
        </w:rPr>
        <w:t xml:space="preserve"> </w:t>
      </w:r>
      <w:r>
        <w:rPr>
          <w:sz w:val="19"/>
          <w:szCs w:val="19"/>
          <w:spacing w:val="6"/>
        </w:rPr>
        <w:t>因果关系来看，这是</w:t>
      </w:r>
      <w:r>
        <w:rPr>
          <w:sz w:val="19"/>
          <w:szCs w:val="19"/>
          <w:spacing w:val="-33"/>
        </w:rPr>
        <w:t xml:space="preserve"> </w:t>
      </w:r>
      <w:r>
        <w:rPr>
          <w:sz w:val="19"/>
          <w:szCs w:val="19"/>
          <w:spacing w:val="6"/>
        </w:rPr>
        <w:t>C</w:t>
      </w:r>
    </w:p>
    <w:p>
      <w:pPr>
        <w:pStyle w:val="BodyText"/>
        <w:ind w:left="15"/>
        <w:spacing w:before="30" w:line="228" w:lineRule="auto"/>
        <w:rPr>
          <w:sz w:val="19"/>
          <w:szCs w:val="19"/>
        </w:rPr>
      </w:pPr>
      <w:r>
        <w:rPr>
          <w:sz w:val="19"/>
          <w:szCs w:val="19"/>
          <w:spacing w:val="8"/>
        </w:rPr>
        <w:t>A</w:t>
      </w:r>
      <w:r>
        <w:rPr>
          <w:sz w:val="19"/>
          <w:szCs w:val="19"/>
          <w:spacing w:val="-34"/>
        </w:rPr>
        <w:t xml:space="preserve"> </w:t>
      </w:r>
      <w:r>
        <w:rPr>
          <w:sz w:val="19"/>
          <w:szCs w:val="19"/>
          <w:spacing w:val="8"/>
        </w:rPr>
        <w:t>一因多果  B．同果异因  C．一果多因</w:t>
      </w:r>
      <w:r>
        <w:rPr>
          <w:sz w:val="19"/>
          <w:szCs w:val="19"/>
          <w:spacing w:val="7"/>
        </w:rPr>
        <w:t xml:space="preserve">  D．同因异果</w:t>
      </w:r>
    </w:p>
    <w:p>
      <w:pPr>
        <w:pStyle w:val="BodyText"/>
        <w:ind w:left="24"/>
        <w:spacing w:before="78" w:line="227" w:lineRule="auto"/>
        <w:rPr>
          <w:sz w:val="19"/>
          <w:szCs w:val="19"/>
        </w:rPr>
      </w:pPr>
      <w:r>
        <w:rPr>
          <w:sz w:val="19"/>
          <w:szCs w:val="19"/>
          <w:spacing w:val="7"/>
        </w:rPr>
        <w:t>24．"防微杜渐"的哲学依据是</w:t>
      </w:r>
      <w:r>
        <w:rPr>
          <w:sz w:val="19"/>
          <w:szCs w:val="19"/>
          <w:spacing w:val="-33"/>
        </w:rPr>
        <w:t xml:space="preserve"> </w:t>
      </w:r>
      <w:r>
        <w:rPr>
          <w:sz w:val="19"/>
          <w:szCs w:val="19"/>
          <w:spacing w:val="7"/>
        </w:rPr>
        <w:t>C</w:t>
      </w:r>
    </w:p>
    <w:p>
      <w:pPr>
        <w:pStyle w:val="BodyText"/>
        <w:ind w:left="15"/>
        <w:spacing w:before="78" w:line="228" w:lineRule="auto"/>
        <w:rPr>
          <w:sz w:val="19"/>
          <w:szCs w:val="19"/>
        </w:rPr>
      </w:pPr>
      <w:r>
        <w:rPr>
          <w:sz w:val="19"/>
          <w:szCs w:val="19"/>
          <w:spacing w:val="9"/>
        </w:rPr>
        <w:t>A．对立统一规律  B．否定之否定规律 </w:t>
      </w:r>
      <w:r>
        <w:rPr>
          <w:sz w:val="19"/>
          <w:szCs w:val="19"/>
          <w:spacing w:val="8"/>
        </w:rPr>
        <w:t xml:space="preserve"> C．质量互变规律</w:t>
      </w:r>
    </w:p>
    <w:p>
      <w:pPr>
        <w:pStyle w:val="BodyText"/>
        <w:ind w:left="18"/>
        <w:spacing w:before="78" w:line="227" w:lineRule="auto"/>
        <w:rPr>
          <w:sz w:val="19"/>
          <w:szCs w:val="19"/>
        </w:rPr>
      </w:pPr>
      <w:r>
        <w:rPr>
          <w:sz w:val="19"/>
          <w:szCs w:val="19"/>
          <w:spacing w:val="9"/>
        </w:rPr>
        <w:t>D．矛盾普遍性和特殊性辩证关系原理</w:t>
      </w:r>
    </w:p>
    <w:p>
      <w:pPr>
        <w:pStyle w:val="BodyText"/>
        <w:ind w:left="24"/>
        <w:spacing w:before="77" w:line="232" w:lineRule="auto"/>
        <w:rPr>
          <w:sz w:val="19"/>
          <w:szCs w:val="19"/>
        </w:rPr>
      </w:pPr>
      <w:r>
        <w:rPr>
          <w:sz w:val="19"/>
          <w:szCs w:val="19"/>
          <w:spacing w:val="5"/>
        </w:rPr>
        <w:t>25．意识是</w:t>
      </w:r>
      <w:r>
        <w:rPr>
          <w:sz w:val="19"/>
          <w:szCs w:val="19"/>
          <w:spacing w:val="-38"/>
        </w:rPr>
        <w:t xml:space="preserve"> </w:t>
      </w:r>
      <w:r>
        <w:rPr>
          <w:sz w:val="19"/>
          <w:szCs w:val="19"/>
          <w:spacing w:val="5"/>
        </w:rPr>
        <w:t>D</w:t>
      </w:r>
    </w:p>
    <w:p>
      <w:pPr>
        <w:pStyle w:val="BodyText"/>
        <w:ind w:left="19" w:right="3520" w:hanging="4"/>
        <w:spacing w:before="74" w:line="293" w:lineRule="auto"/>
        <w:jc w:val="both"/>
        <w:rPr>
          <w:sz w:val="19"/>
          <w:szCs w:val="19"/>
        </w:rPr>
      </w:pPr>
      <w:r>
        <w:rPr>
          <w:sz w:val="19"/>
          <w:szCs w:val="19"/>
          <w:spacing w:val="9"/>
        </w:rPr>
        <w:t>A．一切生物普遍具有的现象  B．动物普遍具有的现象</w:t>
      </w:r>
      <w:r>
        <w:rPr>
          <w:sz w:val="19"/>
          <w:szCs w:val="19"/>
          <w:spacing w:val="3"/>
        </w:rPr>
        <w:t xml:space="preserve"> </w:t>
      </w:r>
      <w:r>
        <w:rPr>
          <w:sz w:val="19"/>
          <w:szCs w:val="19"/>
          <w:spacing w:val="9"/>
        </w:rPr>
        <w:t>C．人和高等动物共有的现象  D．人类独有的特殊</w:t>
      </w:r>
      <w:r>
        <w:rPr>
          <w:sz w:val="19"/>
          <w:szCs w:val="19"/>
          <w:spacing w:val="8"/>
        </w:rPr>
        <w:t>现象</w:t>
      </w:r>
      <w:r>
        <w:rPr>
          <w:sz w:val="19"/>
          <w:szCs w:val="19"/>
        </w:rPr>
        <w:t xml:space="preserve"> </w:t>
      </w:r>
      <w:r>
        <w:rPr>
          <w:sz w:val="19"/>
          <w:szCs w:val="19"/>
          <w:spacing w:val="8"/>
        </w:rPr>
        <w:t>26．划分阶级的根本标准是</w:t>
      </w:r>
      <w:r>
        <w:rPr>
          <w:sz w:val="19"/>
          <w:szCs w:val="19"/>
          <w:spacing w:val="-39"/>
        </w:rPr>
        <w:t xml:space="preserve"> </w:t>
      </w:r>
      <w:r>
        <w:rPr>
          <w:sz w:val="19"/>
          <w:szCs w:val="19"/>
          <w:spacing w:val="8"/>
        </w:rPr>
        <w:t>B</w:t>
      </w:r>
    </w:p>
    <w:p>
      <w:pPr>
        <w:pStyle w:val="BodyText"/>
        <w:ind w:left="15"/>
        <w:spacing w:before="31" w:line="228" w:lineRule="auto"/>
        <w:rPr>
          <w:sz w:val="19"/>
          <w:szCs w:val="19"/>
        </w:rPr>
      </w:pPr>
      <w:r>
        <w:rPr>
          <w:sz w:val="19"/>
          <w:szCs w:val="19"/>
          <w:spacing w:val="9"/>
        </w:rPr>
        <w:t>A．人们在生产过程中的地位和作用</w:t>
      </w:r>
    </w:p>
    <w:p>
      <w:pPr>
        <w:pStyle w:val="BodyText"/>
        <w:ind w:left="17"/>
        <w:spacing w:before="78" w:line="228" w:lineRule="auto"/>
        <w:rPr>
          <w:sz w:val="19"/>
          <w:szCs w:val="19"/>
        </w:rPr>
      </w:pPr>
      <w:r>
        <w:rPr>
          <w:sz w:val="19"/>
          <w:szCs w:val="19"/>
          <w:spacing w:val="9"/>
        </w:rPr>
        <w:t>B．人们对生产资料的不同关系所造成的不同经济地位</w:t>
      </w:r>
    </w:p>
    <w:p>
      <w:pPr>
        <w:spacing w:line="228" w:lineRule="auto"/>
        <w:sectPr>
          <w:footerReference w:type="default" r:id="rId29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0"/>
        <w:spacing w:before="61" w:line="227" w:lineRule="auto"/>
        <w:rPr>
          <w:sz w:val="19"/>
          <w:szCs w:val="19"/>
        </w:rPr>
      </w:pPr>
      <w:r>
        <w:rPr>
          <w:sz w:val="19"/>
          <w:szCs w:val="19"/>
          <w:spacing w:val="9"/>
        </w:rPr>
        <w:t>C．人们在社会生活中的政治态度和思想状况</w:t>
      </w:r>
    </w:p>
    <w:p>
      <w:pPr>
        <w:pStyle w:val="BodyText"/>
        <w:ind w:left="18"/>
        <w:spacing w:before="78" w:line="227" w:lineRule="auto"/>
        <w:rPr>
          <w:sz w:val="19"/>
          <w:szCs w:val="19"/>
        </w:rPr>
      </w:pPr>
      <w:r>
        <w:rPr>
          <w:sz w:val="19"/>
          <w:szCs w:val="19"/>
          <w:spacing w:val="9"/>
        </w:rPr>
        <w:t>D．人们的社会分工状况</w:t>
      </w:r>
    </w:p>
    <w:p>
      <w:pPr>
        <w:pStyle w:val="BodyText"/>
        <w:ind w:left="24"/>
        <w:spacing w:before="77" w:line="230" w:lineRule="auto"/>
        <w:rPr>
          <w:sz w:val="19"/>
          <w:szCs w:val="19"/>
        </w:rPr>
      </w:pPr>
      <w:r>
        <w:rPr>
          <w:sz w:val="19"/>
          <w:szCs w:val="19"/>
          <w:spacing w:val="8"/>
        </w:rPr>
        <w:t>27．感性认识和理性认识统一的基础是</w:t>
      </w:r>
      <w:r>
        <w:rPr>
          <w:sz w:val="19"/>
          <w:szCs w:val="19"/>
          <w:spacing w:val="-35"/>
        </w:rPr>
        <w:t xml:space="preserve"> </w:t>
      </w:r>
      <w:r>
        <w:rPr>
          <w:sz w:val="19"/>
          <w:szCs w:val="19"/>
          <w:spacing w:val="8"/>
        </w:rPr>
        <w:t>B</w:t>
      </w:r>
    </w:p>
    <w:p>
      <w:pPr>
        <w:pStyle w:val="BodyText"/>
        <w:ind w:left="15"/>
        <w:spacing w:before="76" w:line="227" w:lineRule="auto"/>
        <w:rPr>
          <w:sz w:val="19"/>
          <w:szCs w:val="19"/>
        </w:rPr>
      </w:pPr>
      <w:r>
        <w:rPr>
          <w:sz w:val="19"/>
          <w:szCs w:val="19"/>
          <w:spacing w:val="8"/>
        </w:rPr>
        <w:t>A．社会发展规律  B．客观物质世界  C．社会实践  D．物质统一性</w:t>
      </w:r>
    </w:p>
    <w:p>
      <w:pPr>
        <w:pStyle w:val="BodyText"/>
        <w:ind w:left="24"/>
        <w:spacing w:before="78" w:line="227" w:lineRule="auto"/>
        <w:rPr>
          <w:sz w:val="19"/>
          <w:szCs w:val="19"/>
        </w:rPr>
      </w:pPr>
      <w:r>
        <w:rPr>
          <w:sz w:val="19"/>
          <w:szCs w:val="19"/>
          <w:spacing w:val="8"/>
        </w:rPr>
        <w:t>28．庸俗唯物主义在意识本质问题上的错误在于</w:t>
      </w:r>
      <w:r>
        <w:rPr>
          <w:sz w:val="19"/>
          <w:szCs w:val="19"/>
          <w:spacing w:val="-24"/>
        </w:rPr>
        <w:t xml:space="preserve"> </w:t>
      </w:r>
      <w:r>
        <w:rPr>
          <w:sz w:val="19"/>
          <w:szCs w:val="19"/>
          <w:spacing w:val="8"/>
        </w:rPr>
        <w:t>C</w:t>
      </w:r>
    </w:p>
    <w:p>
      <w:pPr>
        <w:pStyle w:val="BodyText"/>
        <w:ind w:left="15"/>
        <w:spacing w:before="79" w:line="227" w:lineRule="auto"/>
        <w:rPr>
          <w:sz w:val="19"/>
          <w:szCs w:val="19"/>
        </w:rPr>
      </w:pPr>
      <w:r>
        <w:rPr>
          <w:sz w:val="19"/>
          <w:szCs w:val="19"/>
          <w:spacing w:val="9"/>
        </w:rPr>
        <w:t>A．不懂得物质对意识的作用  B．不了解意识对物质的依赖关系</w:t>
      </w:r>
    </w:p>
    <w:p>
      <w:pPr>
        <w:pStyle w:val="BodyText"/>
        <w:ind w:left="20"/>
        <w:spacing w:before="78" w:line="228" w:lineRule="auto"/>
        <w:rPr>
          <w:sz w:val="19"/>
          <w:szCs w:val="19"/>
        </w:rPr>
      </w:pPr>
      <w:r>
        <w:rPr>
          <w:sz w:val="19"/>
          <w:szCs w:val="19"/>
          <w:spacing w:val="9"/>
        </w:rPr>
        <w:t>C．抹煞意识形式的主观性  D．否认意识内容</w:t>
      </w:r>
      <w:r>
        <w:rPr>
          <w:sz w:val="19"/>
          <w:szCs w:val="19"/>
          <w:spacing w:val="8"/>
        </w:rPr>
        <w:t>的客观性</w:t>
      </w:r>
    </w:p>
    <w:p>
      <w:pPr>
        <w:pStyle w:val="BodyText"/>
        <w:ind w:left="24"/>
        <w:spacing w:before="77" w:line="228" w:lineRule="auto"/>
        <w:rPr>
          <w:sz w:val="19"/>
          <w:szCs w:val="19"/>
        </w:rPr>
      </w:pPr>
      <w:r>
        <w:rPr>
          <w:sz w:val="19"/>
          <w:szCs w:val="19"/>
          <w:spacing w:val="8"/>
        </w:rPr>
        <w:t>29．生产关系适合生产力状况的规律的涵义在于</w:t>
      </w:r>
      <w:r>
        <w:rPr>
          <w:sz w:val="19"/>
          <w:szCs w:val="19"/>
          <w:spacing w:val="-26"/>
        </w:rPr>
        <w:t xml:space="preserve"> </w:t>
      </w:r>
      <w:r>
        <w:rPr>
          <w:sz w:val="19"/>
          <w:szCs w:val="19"/>
          <w:spacing w:val="8"/>
        </w:rPr>
        <w:t>D</w:t>
      </w:r>
    </w:p>
    <w:p>
      <w:pPr>
        <w:pStyle w:val="BodyText"/>
        <w:ind w:left="15"/>
        <w:spacing w:before="78" w:line="227" w:lineRule="auto"/>
        <w:rPr>
          <w:sz w:val="19"/>
          <w:szCs w:val="19"/>
        </w:rPr>
      </w:pPr>
      <w:r>
        <w:rPr>
          <w:sz w:val="19"/>
          <w:szCs w:val="19"/>
          <w:spacing w:val="9"/>
        </w:rPr>
        <w:t>A．它揭示了社会发展一般过程</w:t>
      </w:r>
    </w:p>
    <w:p>
      <w:pPr>
        <w:pStyle w:val="BodyText"/>
        <w:ind w:left="17"/>
        <w:spacing w:before="78" w:line="227" w:lineRule="auto"/>
        <w:rPr>
          <w:sz w:val="19"/>
          <w:szCs w:val="19"/>
        </w:rPr>
      </w:pPr>
      <w:r>
        <w:rPr>
          <w:sz w:val="19"/>
          <w:szCs w:val="19"/>
          <w:spacing w:val="9"/>
        </w:rPr>
        <w:t>B．它揭示了社会形态由量变到质变这一飞跃过程</w:t>
      </w:r>
    </w:p>
    <w:p>
      <w:pPr>
        <w:pStyle w:val="BodyText"/>
        <w:ind w:left="20"/>
        <w:spacing w:before="79" w:line="227" w:lineRule="auto"/>
        <w:rPr>
          <w:sz w:val="19"/>
          <w:szCs w:val="19"/>
        </w:rPr>
      </w:pPr>
      <w:r>
        <w:rPr>
          <w:sz w:val="19"/>
          <w:szCs w:val="19"/>
          <w:spacing w:val="9"/>
        </w:rPr>
        <w:t>C．它揭示了人类社会由必然王国向自由王国飞跃过程</w:t>
      </w:r>
    </w:p>
    <w:p>
      <w:pPr>
        <w:pStyle w:val="BodyText"/>
        <w:ind w:left="18"/>
        <w:spacing w:before="78" w:line="227" w:lineRule="auto"/>
        <w:rPr>
          <w:sz w:val="19"/>
          <w:szCs w:val="19"/>
        </w:rPr>
      </w:pPr>
      <w:r>
        <w:rPr>
          <w:sz w:val="19"/>
          <w:szCs w:val="19"/>
          <w:spacing w:val="9"/>
        </w:rPr>
        <w:t>D．它揭示了生产力与生产关系之间内在的、本质的必然联系</w:t>
      </w:r>
    </w:p>
    <w:p>
      <w:pPr>
        <w:pStyle w:val="BodyText"/>
        <w:ind w:left="25"/>
        <w:spacing w:before="78" w:line="228" w:lineRule="auto"/>
        <w:rPr>
          <w:sz w:val="19"/>
          <w:szCs w:val="19"/>
        </w:rPr>
      </w:pPr>
      <w:r>
        <w:rPr>
          <w:sz w:val="19"/>
          <w:szCs w:val="19"/>
          <w:spacing w:val="8"/>
        </w:rPr>
        <w:t>30．肯定思维和存在有同一性，这种观点是</w:t>
      </w:r>
      <w:r>
        <w:rPr>
          <w:sz w:val="19"/>
          <w:szCs w:val="19"/>
          <w:spacing w:val="-32"/>
        </w:rPr>
        <w:t xml:space="preserve"> </w:t>
      </w:r>
      <w:r>
        <w:rPr>
          <w:sz w:val="19"/>
          <w:szCs w:val="19"/>
          <w:spacing w:val="8"/>
        </w:rPr>
        <w:t>D</w:t>
      </w:r>
    </w:p>
    <w:p>
      <w:pPr>
        <w:pStyle w:val="BodyText"/>
        <w:ind w:left="15"/>
        <w:spacing w:before="77" w:line="228" w:lineRule="auto"/>
        <w:rPr>
          <w:sz w:val="19"/>
          <w:szCs w:val="19"/>
        </w:rPr>
      </w:pPr>
      <w:r>
        <w:rPr>
          <w:sz w:val="19"/>
          <w:szCs w:val="19"/>
          <w:spacing w:val="8"/>
        </w:rPr>
        <w:t>A．辩证法  B．形而上学  C．唯心主义  D．可知论</w:t>
      </w:r>
    </w:p>
    <w:p>
      <w:pPr>
        <w:pStyle w:val="BodyText"/>
        <w:ind w:left="25"/>
        <w:spacing w:before="78" w:line="227" w:lineRule="auto"/>
        <w:rPr>
          <w:sz w:val="19"/>
          <w:szCs w:val="19"/>
        </w:rPr>
      </w:pPr>
      <w:r>
        <w:rPr>
          <w:sz w:val="19"/>
          <w:szCs w:val="19"/>
          <w:spacing w:val="7"/>
        </w:rPr>
        <w:t>31．哲学和具体科学的关系是</w:t>
      </w:r>
      <w:r>
        <w:rPr>
          <w:sz w:val="19"/>
          <w:szCs w:val="19"/>
          <w:spacing w:val="-29"/>
        </w:rPr>
        <w:t xml:space="preserve"> </w:t>
      </w:r>
      <w:r>
        <w:rPr>
          <w:sz w:val="19"/>
          <w:szCs w:val="19"/>
          <w:spacing w:val="7"/>
        </w:rPr>
        <w:t>D</w:t>
      </w:r>
    </w:p>
    <w:p>
      <w:pPr>
        <w:pStyle w:val="BodyText"/>
        <w:ind w:left="15"/>
        <w:spacing w:before="78" w:line="228" w:lineRule="auto"/>
        <w:rPr>
          <w:sz w:val="19"/>
          <w:szCs w:val="19"/>
        </w:rPr>
      </w:pPr>
      <w:r>
        <w:rPr>
          <w:sz w:val="19"/>
          <w:szCs w:val="19"/>
          <w:spacing w:val="9"/>
        </w:rPr>
        <w:t>A．整体和部分的关系  B．普遍和特殊的关系</w:t>
      </w:r>
    </w:p>
    <w:p>
      <w:pPr>
        <w:pStyle w:val="BodyText"/>
        <w:ind w:left="20"/>
        <w:spacing w:before="77" w:line="229" w:lineRule="auto"/>
        <w:rPr>
          <w:sz w:val="19"/>
          <w:szCs w:val="19"/>
        </w:rPr>
      </w:pPr>
      <w:r>
        <w:rPr>
          <w:sz w:val="19"/>
          <w:szCs w:val="19"/>
          <w:spacing w:val="8"/>
        </w:rPr>
        <w:t>C．无限和有限的关系  D．绝对和相对的关系</w:t>
      </w:r>
    </w:p>
    <w:p>
      <w:pPr>
        <w:pStyle w:val="BodyText"/>
        <w:ind w:left="39" w:right="16" w:hanging="14"/>
        <w:spacing w:before="76" w:line="266" w:lineRule="auto"/>
        <w:rPr>
          <w:sz w:val="19"/>
          <w:szCs w:val="19"/>
        </w:rPr>
      </w:pPr>
      <w:r>
        <w:rPr>
          <w:sz w:val="19"/>
          <w:szCs w:val="19"/>
          <w:spacing w:val="7"/>
        </w:rPr>
        <w:t>32．自党的十一届三中全会以来，我国的国民经济随着经济体制的改革得到了迅速的发展。这说</w:t>
      </w:r>
      <w:r>
        <w:rPr>
          <w:sz w:val="19"/>
          <w:szCs w:val="19"/>
          <w:spacing w:val="10"/>
        </w:rPr>
        <w:t xml:space="preserve"> </w:t>
      </w:r>
      <w:r>
        <w:rPr>
          <w:sz w:val="19"/>
          <w:szCs w:val="19"/>
          <w:spacing w:val="-9"/>
        </w:rPr>
        <w:t>明</w:t>
      </w:r>
      <w:r>
        <w:rPr>
          <w:sz w:val="19"/>
          <w:szCs w:val="19"/>
          <w:spacing w:val="-41"/>
        </w:rPr>
        <w:t xml:space="preserve"> </w:t>
      </w:r>
      <w:r>
        <w:rPr>
          <w:sz w:val="19"/>
          <w:szCs w:val="19"/>
          <w:spacing w:val="-9"/>
        </w:rPr>
        <w:t>D</w:t>
      </w:r>
    </w:p>
    <w:p>
      <w:pPr>
        <w:pStyle w:val="BodyText"/>
        <w:ind w:left="15"/>
        <w:spacing w:before="77" w:line="228" w:lineRule="auto"/>
        <w:rPr>
          <w:sz w:val="19"/>
          <w:szCs w:val="19"/>
        </w:rPr>
      </w:pPr>
      <w:r>
        <w:rPr>
          <w:sz w:val="19"/>
          <w:szCs w:val="19"/>
          <w:spacing w:val="9"/>
        </w:rPr>
        <w:t>A．生产关系对生产力具有反作用</w:t>
      </w:r>
    </w:p>
    <w:p>
      <w:pPr>
        <w:pStyle w:val="BodyText"/>
        <w:ind w:left="19" w:right="4221" w:hanging="2"/>
        <w:spacing w:before="77" w:line="266" w:lineRule="auto"/>
        <w:rPr>
          <w:sz w:val="19"/>
          <w:szCs w:val="19"/>
        </w:rPr>
      </w:pPr>
      <w:r>
        <w:rPr>
          <w:sz w:val="19"/>
          <w:szCs w:val="19"/>
          <w:spacing w:val="9"/>
        </w:rPr>
        <w:t>B．生产关系的任何变化都会促进生产力的发展</w:t>
      </w:r>
      <w:r>
        <w:rPr>
          <w:sz w:val="19"/>
          <w:szCs w:val="19"/>
          <w:spacing w:val="10"/>
        </w:rPr>
        <w:t xml:space="preserve"> </w:t>
      </w:r>
      <w:r>
        <w:rPr>
          <w:sz w:val="19"/>
          <w:szCs w:val="19"/>
          <w:spacing w:val="9"/>
        </w:rPr>
        <w:t>C．生产关系的变化决定着生产力的变化</w:t>
      </w:r>
    </w:p>
    <w:p>
      <w:pPr>
        <w:pStyle w:val="BodyText"/>
        <w:ind w:left="18"/>
        <w:spacing w:before="77" w:line="228" w:lineRule="auto"/>
        <w:rPr>
          <w:sz w:val="19"/>
          <w:szCs w:val="19"/>
        </w:rPr>
      </w:pPr>
      <w:r>
        <w:rPr>
          <w:sz w:val="19"/>
          <w:szCs w:val="19"/>
          <w:spacing w:val="9"/>
        </w:rPr>
        <w:t>D．生产关系对生产力具有决定作用</w:t>
      </w:r>
    </w:p>
    <w:p>
      <w:pPr>
        <w:pStyle w:val="BodyText"/>
        <w:ind w:left="25"/>
        <w:spacing w:before="77" w:line="229" w:lineRule="auto"/>
        <w:rPr>
          <w:sz w:val="19"/>
          <w:szCs w:val="19"/>
        </w:rPr>
      </w:pPr>
      <w:r>
        <w:rPr>
          <w:sz w:val="19"/>
          <w:szCs w:val="19"/>
          <w:spacing w:val="7"/>
        </w:rPr>
        <w:t>33．事物发展的周期性体现了</w:t>
      </w:r>
      <w:r>
        <w:rPr>
          <w:sz w:val="19"/>
          <w:szCs w:val="19"/>
          <w:spacing w:val="-29"/>
        </w:rPr>
        <w:t xml:space="preserve"> </w:t>
      </w:r>
      <w:r>
        <w:rPr>
          <w:sz w:val="19"/>
          <w:szCs w:val="19"/>
          <w:spacing w:val="7"/>
        </w:rPr>
        <w:t>D</w:t>
      </w:r>
    </w:p>
    <w:p>
      <w:pPr>
        <w:pStyle w:val="BodyText"/>
        <w:ind w:left="15"/>
        <w:spacing w:before="76" w:line="229" w:lineRule="auto"/>
        <w:rPr>
          <w:sz w:val="19"/>
          <w:szCs w:val="19"/>
        </w:rPr>
      </w:pPr>
      <w:r>
        <w:rPr>
          <w:sz w:val="19"/>
          <w:szCs w:val="19"/>
          <w:spacing w:val="9"/>
        </w:rPr>
        <w:t>A．事物发展的直线性与曲折性的统一</w:t>
      </w:r>
    </w:p>
    <w:p>
      <w:pPr>
        <w:pStyle w:val="BodyText"/>
        <w:ind w:left="17"/>
        <w:spacing w:before="77" w:line="228" w:lineRule="auto"/>
        <w:rPr>
          <w:sz w:val="19"/>
          <w:szCs w:val="19"/>
        </w:rPr>
      </w:pPr>
      <w:r>
        <w:rPr>
          <w:sz w:val="19"/>
          <w:szCs w:val="19"/>
          <w:spacing w:val="9"/>
        </w:rPr>
        <w:t>B．事物发展是一个不断地回到出发点的运动</w:t>
      </w:r>
    </w:p>
    <w:p>
      <w:pPr>
        <w:pStyle w:val="BodyText"/>
        <w:ind w:left="20"/>
        <w:spacing w:before="77" w:line="228" w:lineRule="auto"/>
        <w:rPr>
          <w:sz w:val="19"/>
          <w:szCs w:val="19"/>
        </w:rPr>
      </w:pPr>
      <w:r>
        <w:rPr>
          <w:sz w:val="19"/>
          <w:szCs w:val="19"/>
          <w:spacing w:val="9"/>
        </w:rPr>
        <w:t>C．事物发展的周而复始的循环性  D．事物发展的前进性与曲折性的统一</w:t>
      </w:r>
    </w:p>
    <w:p>
      <w:pPr>
        <w:pStyle w:val="BodyText"/>
        <w:ind w:left="25"/>
        <w:spacing w:before="77" w:line="229" w:lineRule="auto"/>
        <w:rPr>
          <w:sz w:val="19"/>
          <w:szCs w:val="19"/>
        </w:rPr>
      </w:pPr>
      <w:r>
        <w:rPr>
          <w:sz w:val="19"/>
          <w:szCs w:val="19"/>
          <w:spacing w:val="8"/>
        </w:rPr>
        <w:t>34．感性认识和理性认识的区别在于</w:t>
      </w:r>
      <w:r>
        <w:rPr>
          <w:sz w:val="19"/>
          <w:szCs w:val="19"/>
          <w:spacing w:val="-38"/>
        </w:rPr>
        <w:t xml:space="preserve"> </w:t>
      </w:r>
      <w:r>
        <w:rPr>
          <w:sz w:val="19"/>
          <w:szCs w:val="19"/>
          <w:spacing w:val="8"/>
        </w:rPr>
        <w:t>A</w:t>
      </w:r>
    </w:p>
    <w:p>
      <w:pPr>
        <w:pStyle w:val="BodyText"/>
        <w:ind w:left="15"/>
        <w:spacing w:before="77" w:line="227" w:lineRule="auto"/>
        <w:rPr>
          <w:sz w:val="19"/>
          <w:szCs w:val="19"/>
        </w:rPr>
      </w:pPr>
      <w:r>
        <w:rPr>
          <w:sz w:val="19"/>
          <w:szCs w:val="19"/>
          <w:spacing w:val="10"/>
        </w:rPr>
        <w:t>A．感性认识是对事物现象的认识，理性认识</w:t>
      </w:r>
      <w:r>
        <w:rPr>
          <w:sz w:val="19"/>
          <w:szCs w:val="19"/>
          <w:spacing w:val="9"/>
        </w:rPr>
        <w:t>是对事物本质的认识</w:t>
      </w:r>
    </w:p>
    <w:p>
      <w:pPr>
        <w:pStyle w:val="BodyText"/>
        <w:ind w:left="17" w:right="4221"/>
        <w:spacing w:before="77" w:line="279" w:lineRule="auto"/>
        <w:rPr>
          <w:sz w:val="19"/>
          <w:szCs w:val="19"/>
        </w:rPr>
      </w:pPr>
      <w:r>
        <w:rPr>
          <w:sz w:val="19"/>
          <w:szCs w:val="19"/>
          <w:spacing w:val="9"/>
        </w:rPr>
        <w:t>B．感性认识来源于实践，理性认识来源于书本</w:t>
      </w:r>
      <w:r>
        <w:rPr>
          <w:sz w:val="19"/>
          <w:szCs w:val="19"/>
          <w:spacing w:val="10"/>
        </w:rPr>
        <w:t xml:space="preserve"> </w:t>
      </w:r>
      <w:r>
        <w:rPr>
          <w:sz w:val="19"/>
          <w:szCs w:val="19"/>
          <w:spacing w:val="9"/>
        </w:rPr>
        <w:t>C．感性认识是直接经验，理性认识是间接经验 </w:t>
      </w:r>
      <w:r>
        <w:rPr>
          <w:sz w:val="19"/>
          <w:szCs w:val="19"/>
          <w:spacing w:val="9"/>
        </w:rPr>
        <w:t>D．感性认识可靠，理性认识不可靠</w:t>
      </w:r>
    </w:p>
    <w:p>
      <w:pPr>
        <w:pStyle w:val="BodyText"/>
        <w:ind w:left="15" w:right="16" w:firstLine="10"/>
        <w:spacing w:before="77" w:line="261" w:lineRule="auto"/>
        <w:rPr>
          <w:sz w:val="19"/>
          <w:szCs w:val="19"/>
        </w:rPr>
      </w:pPr>
      <w:r>
        <w:rPr>
          <w:sz w:val="19"/>
          <w:szCs w:val="19"/>
          <w:spacing w:val="7"/>
        </w:rPr>
        <w:t>35．生产力与生产关系的矛盾、经济基础和上层建筑的矛盾，在社会存在和发展中的地位和作用</w:t>
      </w:r>
      <w:r>
        <w:rPr>
          <w:sz w:val="19"/>
          <w:szCs w:val="19"/>
          <w:spacing w:val="10"/>
        </w:rPr>
        <w:t xml:space="preserve"> </w:t>
      </w:r>
      <w:r>
        <w:rPr>
          <w:sz w:val="19"/>
          <w:szCs w:val="19"/>
          <w:spacing w:val="2"/>
        </w:rPr>
        <w:t>A</w:t>
      </w:r>
    </w:p>
    <w:p>
      <w:pPr>
        <w:pStyle w:val="BodyText"/>
        <w:ind w:left="15"/>
        <w:spacing w:before="86" w:line="227" w:lineRule="auto"/>
        <w:rPr>
          <w:sz w:val="19"/>
          <w:szCs w:val="19"/>
        </w:rPr>
      </w:pPr>
      <w:r>
        <w:rPr>
          <w:sz w:val="19"/>
          <w:szCs w:val="19"/>
          <w:spacing w:val="9"/>
        </w:rPr>
        <w:t>A．前者比后者更为根本  B．后者比前者更为根本</w:t>
      </w:r>
    </w:p>
    <w:p>
      <w:pPr>
        <w:pStyle w:val="BodyText"/>
        <w:ind w:left="20"/>
        <w:spacing w:before="78" w:line="228" w:lineRule="auto"/>
        <w:rPr>
          <w:sz w:val="19"/>
          <w:szCs w:val="19"/>
        </w:rPr>
      </w:pPr>
      <w:r>
        <w:rPr>
          <w:sz w:val="19"/>
          <w:szCs w:val="19"/>
          <w:spacing w:val="8"/>
        </w:rPr>
        <w:t>C．两者是同等的  D．视国情不同而不同</w:t>
      </w:r>
    </w:p>
    <w:p>
      <w:pPr>
        <w:pStyle w:val="BodyText"/>
        <w:ind w:left="22" w:right="16" w:firstLine="3"/>
        <w:spacing w:before="78" w:line="265" w:lineRule="auto"/>
        <w:rPr>
          <w:sz w:val="19"/>
          <w:szCs w:val="19"/>
        </w:rPr>
      </w:pPr>
      <w:r>
        <w:rPr>
          <w:sz w:val="19"/>
          <w:szCs w:val="19"/>
          <w:spacing w:val="7"/>
        </w:rPr>
        <w:t>36．在社会现象中，生产力的发展是引起生产关系变革的原因，而生产关系的变革反过来又成了</w:t>
      </w:r>
      <w:r>
        <w:rPr>
          <w:sz w:val="19"/>
          <w:szCs w:val="19"/>
          <w:spacing w:val="9"/>
        </w:rPr>
        <w:t xml:space="preserve"> </w:t>
      </w:r>
      <w:r>
        <w:rPr>
          <w:sz w:val="19"/>
          <w:szCs w:val="19"/>
          <w:spacing w:val="9"/>
        </w:rPr>
        <w:t>促进生产力进一步发展的原因。这说明了事物的因果的相互作用往往  D</w:t>
      </w:r>
    </w:p>
    <w:p>
      <w:pPr>
        <w:pStyle w:val="BodyText"/>
        <w:ind w:left="15"/>
        <w:spacing w:before="78" w:line="229" w:lineRule="auto"/>
        <w:rPr>
          <w:sz w:val="19"/>
          <w:szCs w:val="19"/>
        </w:rPr>
      </w:pPr>
      <w:r>
        <w:rPr>
          <w:sz w:val="19"/>
          <w:szCs w:val="19"/>
          <w:spacing w:val="8"/>
        </w:rPr>
        <w:t>A．是单纯的  B．不是双向的  C．是不确定的  D．是双向的</w:t>
      </w:r>
    </w:p>
    <w:p>
      <w:pPr>
        <w:pStyle w:val="BodyText"/>
        <w:ind w:left="25"/>
        <w:spacing w:before="76" w:line="228" w:lineRule="auto"/>
        <w:rPr>
          <w:sz w:val="19"/>
          <w:szCs w:val="19"/>
        </w:rPr>
      </w:pPr>
      <w:r>
        <w:rPr>
          <w:sz w:val="19"/>
          <w:szCs w:val="19"/>
          <w:spacing w:val="7"/>
        </w:rPr>
        <w:t>37．唯物辩证法范畴的</w:t>
      </w:r>
      <w:r>
        <w:rPr>
          <w:sz w:val="19"/>
          <w:szCs w:val="19"/>
          <w:spacing w:val="-38"/>
        </w:rPr>
        <w:t xml:space="preserve"> </w:t>
      </w:r>
      <w:r>
        <w:rPr>
          <w:sz w:val="19"/>
          <w:szCs w:val="19"/>
          <w:spacing w:val="7"/>
        </w:rPr>
        <w:t>D</w:t>
      </w:r>
    </w:p>
    <w:p>
      <w:pPr>
        <w:pStyle w:val="BodyText"/>
        <w:ind w:left="15"/>
        <w:spacing w:before="78" w:line="228" w:lineRule="auto"/>
        <w:rPr>
          <w:sz w:val="19"/>
          <w:szCs w:val="19"/>
        </w:rPr>
      </w:pPr>
      <w:r>
        <w:rPr>
          <w:sz w:val="19"/>
          <w:szCs w:val="19"/>
          <w:spacing w:val="6"/>
        </w:rPr>
        <w:t>A．</w:t>
      </w:r>
      <w:r>
        <w:rPr>
          <w:sz w:val="19"/>
          <w:szCs w:val="19"/>
          <w:spacing w:val="-55"/>
        </w:rPr>
        <w:t xml:space="preserve"> </w:t>
      </w:r>
      <w:r>
        <w:rPr>
          <w:sz w:val="19"/>
          <w:szCs w:val="19"/>
          <w:spacing w:val="6"/>
        </w:rPr>
        <w:t>内容和形式都是主观的  B．</w:t>
      </w:r>
      <w:r>
        <w:rPr>
          <w:sz w:val="19"/>
          <w:szCs w:val="19"/>
          <w:spacing w:val="-57"/>
        </w:rPr>
        <w:t xml:space="preserve"> </w:t>
      </w:r>
      <w:r>
        <w:rPr>
          <w:sz w:val="19"/>
          <w:szCs w:val="19"/>
          <w:spacing w:val="6"/>
        </w:rPr>
        <w:t>内容和形式都是客观的</w:t>
      </w:r>
    </w:p>
    <w:p>
      <w:pPr>
        <w:pStyle w:val="BodyText"/>
        <w:ind w:left="20"/>
        <w:spacing w:before="77" w:line="228" w:lineRule="auto"/>
        <w:rPr>
          <w:sz w:val="19"/>
          <w:szCs w:val="19"/>
        </w:rPr>
      </w:pPr>
      <w:r>
        <w:rPr>
          <w:sz w:val="19"/>
          <w:szCs w:val="19"/>
          <w:spacing w:val="7"/>
        </w:rPr>
        <w:t>C．</w:t>
      </w:r>
      <w:r>
        <w:rPr>
          <w:sz w:val="19"/>
          <w:szCs w:val="19"/>
          <w:spacing w:val="-57"/>
        </w:rPr>
        <w:t xml:space="preserve"> </w:t>
      </w:r>
      <w:r>
        <w:rPr>
          <w:sz w:val="19"/>
          <w:szCs w:val="19"/>
          <w:spacing w:val="7"/>
        </w:rPr>
        <w:t>内容是主观的，形式是客观的  D．</w:t>
      </w:r>
      <w:r>
        <w:rPr>
          <w:sz w:val="19"/>
          <w:szCs w:val="19"/>
          <w:spacing w:val="-56"/>
        </w:rPr>
        <w:t xml:space="preserve"> </w:t>
      </w:r>
      <w:r>
        <w:rPr>
          <w:sz w:val="19"/>
          <w:szCs w:val="19"/>
          <w:spacing w:val="7"/>
        </w:rPr>
        <w:t>内容</w:t>
      </w:r>
      <w:r>
        <w:rPr>
          <w:sz w:val="19"/>
          <w:szCs w:val="19"/>
          <w:spacing w:val="6"/>
        </w:rPr>
        <w:t>是客观的，形式是主观的</w:t>
      </w:r>
    </w:p>
    <w:p>
      <w:pPr>
        <w:pStyle w:val="BodyText"/>
        <w:ind w:left="25"/>
        <w:spacing w:before="77" w:line="229" w:lineRule="auto"/>
        <w:rPr>
          <w:sz w:val="19"/>
          <w:szCs w:val="19"/>
        </w:rPr>
      </w:pPr>
      <w:r>
        <w:rPr>
          <w:sz w:val="19"/>
          <w:szCs w:val="19"/>
          <w:spacing w:val="6"/>
        </w:rPr>
        <w:t>38．国家的实质是</w:t>
      </w:r>
      <w:r>
        <w:rPr>
          <w:sz w:val="19"/>
          <w:szCs w:val="19"/>
          <w:spacing w:val="-33"/>
        </w:rPr>
        <w:t xml:space="preserve"> </w:t>
      </w:r>
      <w:r>
        <w:rPr>
          <w:sz w:val="19"/>
          <w:szCs w:val="19"/>
          <w:spacing w:val="6"/>
        </w:rPr>
        <w:t>C</w:t>
      </w:r>
    </w:p>
    <w:p>
      <w:pPr>
        <w:pStyle w:val="BodyText"/>
        <w:ind w:left="15"/>
        <w:spacing w:before="77" w:line="227" w:lineRule="auto"/>
        <w:rPr>
          <w:sz w:val="19"/>
          <w:szCs w:val="19"/>
        </w:rPr>
      </w:pPr>
      <w:r>
        <w:rPr>
          <w:sz w:val="19"/>
          <w:szCs w:val="19"/>
          <w:spacing w:val="9"/>
        </w:rPr>
        <w:t>A．调和阶级矛盾的机关  B．全体居民共同管理社会公共事务机关</w:t>
      </w:r>
    </w:p>
    <w:p>
      <w:pPr>
        <w:spacing w:line="227" w:lineRule="auto"/>
        <w:sectPr>
          <w:footerReference w:type="default" r:id="rId29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0"/>
        <w:spacing w:before="61" w:line="227" w:lineRule="auto"/>
        <w:rPr>
          <w:sz w:val="19"/>
          <w:szCs w:val="19"/>
        </w:rPr>
      </w:pPr>
      <w:r>
        <w:rPr>
          <w:sz w:val="19"/>
          <w:szCs w:val="19"/>
          <w:spacing w:val="9"/>
        </w:rPr>
        <w:t>C．阶级统治的暴力机关  D．凌驾于阶级之上的独立社会力量</w:t>
      </w:r>
    </w:p>
    <w:p>
      <w:pPr>
        <w:pStyle w:val="BodyText"/>
        <w:ind w:left="25"/>
        <w:spacing w:before="78" w:line="228" w:lineRule="auto"/>
        <w:rPr>
          <w:sz w:val="19"/>
          <w:szCs w:val="19"/>
        </w:rPr>
      </w:pPr>
      <w:r>
        <w:rPr>
          <w:sz w:val="19"/>
          <w:szCs w:val="19"/>
          <w:spacing w:val="6"/>
        </w:rPr>
        <w:t>39．人和人类，具</w:t>
      </w:r>
      <w:r>
        <w:rPr>
          <w:sz w:val="19"/>
          <w:szCs w:val="19"/>
          <w:spacing w:val="-35"/>
        </w:rPr>
        <w:t xml:space="preserve"> </w:t>
      </w:r>
      <w:r>
        <w:rPr>
          <w:sz w:val="19"/>
          <w:szCs w:val="19"/>
          <w:spacing w:val="6"/>
        </w:rPr>
        <w:t>B</w:t>
      </w:r>
    </w:p>
    <w:p>
      <w:pPr>
        <w:pStyle w:val="BodyText"/>
        <w:ind w:left="19" w:right="4120" w:hanging="4"/>
        <w:spacing w:before="77" w:line="288" w:lineRule="auto"/>
        <w:rPr>
          <w:sz w:val="19"/>
          <w:szCs w:val="19"/>
        </w:rPr>
      </w:pPr>
      <w:r>
        <w:rPr>
          <w:sz w:val="19"/>
          <w:szCs w:val="19"/>
          <w:spacing w:val="7"/>
        </w:rPr>
        <w:t>A．单纯自然生物属性  B．</w:t>
      </w:r>
      <w:r>
        <w:rPr>
          <w:sz w:val="19"/>
          <w:szCs w:val="19"/>
          <w:spacing w:val="-48"/>
        </w:rPr>
        <w:t xml:space="preserve"> </w:t>
      </w:r>
      <w:r>
        <w:rPr>
          <w:sz w:val="19"/>
          <w:szCs w:val="19"/>
          <w:spacing w:val="7"/>
        </w:rPr>
        <w:t>自然属性和社会属性</w:t>
      </w:r>
      <w:r>
        <w:rPr>
          <w:sz w:val="19"/>
          <w:szCs w:val="19"/>
        </w:rPr>
        <w:t xml:space="preserve"> </w:t>
      </w:r>
      <w:r>
        <w:rPr>
          <w:sz w:val="19"/>
          <w:szCs w:val="19"/>
          <w:spacing w:val="8"/>
        </w:rPr>
        <w:t>C．肉体组织和生活需求的属性  D．纯社会属性</w:t>
      </w:r>
    </w:p>
    <w:p>
      <w:pPr>
        <w:pStyle w:val="BodyText"/>
        <w:ind w:left="21"/>
        <w:spacing w:before="31" w:line="227" w:lineRule="auto"/>
        <w:rPr>
          <w:sz w:val="19"/>
          <w:szCs w:val="19"/>
        </w:rPr>
      </w:pPr>
      <w:r>
        <w:rPr>
          <w:sz w:val="19"/>
          <w:szCs w:val="19"/>
          <w:spacing w:val="9"/>
        </w:rPr>
        <w:t>40．原子衰变过程极其短促，而由猿到人的转化过程长达几百万年，这是</w:t>
      </w:r>
      <w:r>
        <w:rPr>
          <w:sz w:val="19"/>
          <w:szCs w:val="19"/>
          <w:spacing w:val="-36"/>
        </w:rPr>
        <w:t xml:space="preserve"> </w:t>
      </w:r>
      <w:r>
        <w:rPr>
          <w:sz w:val="19"/>
          <w:szCs w:val="19"/>
          <w:spacing w:val="9"/>
        </w:rPr>
        <w:t>D</w:t>
      </w:r>
    </w:p>
    <w:p>
      <w:pPr>
        <w:pStyle w:val="BodyText"/>
        <w:ind w:left="15"/>
        <w:spacing w:before="78" w:line="228" w:lineRule="auto"/>
        <w:rPr>
          <w:sz w:val="19"/>
          <w:szCs w:val="19"/>
        </w:rPr>
      </w:pPr>
      <w:r>
        <w:rPr>
          <w:sz w:val="19"/>
          <w:szCs w:val="19"/>
          <w:spacing w:val="9"/>
        </w:rPr>
        <w:t>A．质变过程的条件性的表现  B．质变过程的客观性的表现</w:t>
      </w:r>
    </w:p>
    <w:p>
      <w:pPr>
        <w:pStyle w:val="BodyText"/>
        <w:ind w:left="20"/>
        <w:spacing w:before="77" w:line="228" w:lineRule="auto"/>
        <w:rPr>
          <w:sz w:val="19"/>
          <w:szCs w:val="19"/>
        </w:rPr>
      </w:pPr>
      <w:r>
        <w:rPr>
          <w:sz w:val="19"/>
          <w:szCs w:val="19"/>
          <w:spacing w:val="9"/>
        </w:rPr>
        <w:t>C．质变形式的普遍性的表现  D．质变形式的多样性的表现</w:t>
      </w:r>
    </w:p>
    <w:p>
      <w:pPr>
        <w:spacing w:line="326" w:lineRule="auto"/>
        <w:rPr>
          <w:rFonts w:ascii="Arial"/>
          <w:sz w:val="21"/>
        </w:rPr>
      </w:pPr>
      <w:r/>
    </w:p>
    <w:p>
      <w:pPr>
        <w:pStyle w:val="BodyText"/>
        <w:ind w:left="26" w:right="13" w:hanging="1"/>
        <w:spacing w:before="62" w:line="288" w:lineRule="auto"/>
        <w:rPr>
          <w:sz w:val="19"/>
          <w:szCs w:val="19"/>
        </w:rPr>
      </w:pPr>
      <w:r>
        <w:rPr>
          <w:sz w:val="19"/>
          <w:szCs w:val="19"/>
          <w:spacing w:val="8"/>
        </w:rPr>
        <w:t>二、多项选择题（在每小题的五个备选答案中</w:t>
      </w:r>
      <w:r>
        <w:rPr>
          <w:sz w:val="19"/>
          <w:szCs w:val="19"/>
          <w:spacing w:val="7"/>
        </w:rPr>
        <w:t>，选出二个以上正确的答案，并将答题卡上相应题</w:t>
      </w:r>
      <w:r>
        <w:rPr>
          <w:sz w:val="19"/>
          <w:szCs w:val="19"/>
        </w:rPr>
        <w:t xml:space="preserve"> </w:t>
      </w:r>
      <w:r>
        <w:rPr>
          <w:sz w:val="19"/>
          <w:szCs w:val="19"/>
          <w:spacing w:val="4"/>
        </w:rPr>
        <w:t>号下的字母涂黑。每小题</w:t>
      </w:r>
      <w:r>
        <w:rPr>
          <w:sz w:val="19"/>
          <w:szCs w:val="19"/>
          <w:spacing w:val="-15"/>
        </w:rPr>
        <w:t xml:space="preserve"> </w:t>
      </w:r>
      <w:r>
        <w:rPr>
          <w:sz w:val="19"/>
          <w:szCs w:val="19"/>
          <w:spacing w:val="4"/>
        </w:rPr>
        <w:t>1</w:t>
      </w:r>
      <w:r>
        <w:rPr>
          <w:sz w:val="19"/>
          <w:szCs w:val="19"/>
          <w:spacing w:val="-34"/>
        </w:rPr>
        <w:t xml:space="preserve"> </w:t>
      </w:r>
      <w:r>
        <w:rPr>
          <w:sz w:val="19"/>
          <w:szCs w:val="19"/>
          <w:spacing w:val="4"/>
        </w:rPr>
        <w:t>分，共</w:t>
      </w:r>
      <w:r>
        <w:rPr>
          <w:sz w:val="19"/>
          <w:szCs w:val="19"/>
          <w:spacing w:val="-21"/>
        </w:rPr>
        <w:t xml:space="preserve"> </w:t>
      </w:r>
      <w:r>
        <w:rPr>
          <w:sz w:val="19"/>
          <w:szCs w:val="19"/>
          <w:spacing w:val="4"/>
        </w:rPr>
        <w:t>10</w:t>
      </w:r>
      <w:r>
        <w:rPr>
          <w:sz w:val="19"/>
          <w:szCs w:val="19"/>
          <w:spacing w:val="-36"/>
        </w:rPr>
        <w:t xml:space="preserve"> </w:t>
      </w:r>
      <w:r>
        <w:rPr>
          <w:sz w:val="19"/>
          <w:szCs w:val="19"/>
          <w:spacing w:val="4"/>
        </w:rPr>
        <w:t>分）</w:t>
      </w:r>
    </w:p>
    <w:p>
      <w:pPr>
        <w:spacing w:line="279" w:lineRule="auto"/>
        <w:rPr>
          <w:rFonts w:ascii="Arial"/>
          <w:sz w:val="21"/>
        </w:rPr>
      </w:pPr>
      <w:r/>
    </w:p>
    <w:p>
      <w:pPr>
        <w:pStyle w:val="BodyText"/>
        <w:ind w:left="36"/>
        <w:spacing w:before="62" w:line="227" w:lineRule="auto"/>
        <w:rPr>
          <w:sz w:val="19"/>
          <w:szCs w:val="19"/>
        </w:rPr>
      </w:pPr>
      <w:r>
        <w:rPr>
          <w:sz w:val="19"/>
          <w:szCs w:val="19"/>
          <w:spacing w:val="8"/>
        </w:rPr>
        <w:t>1．人类历史上的两种基本类型的国家是</w:t>
      </w:r>
      <w:r>
        <w:rPr>
          <w:sz w:val="19"/>
          <w:szCs w:val="19"/>
          <w:spacing w:val="-28"/>
        </w:rPr>
        <w:t xml:space="preserve"> </w:t>
      </w:r>
      <w:r>
        <w:rPr>
          <w:sz w:val="19"/>
          <w:szCs w:val="19"/>
        </w:rPr>
        <w:t>DE</w:t>
      </w:r>
    </w:p>
    <w:p>
      <w:pPr>
        <w:pStyle w:val="BodyText"/>
        <w:ind w:left="15"/>
        <w:spacing w:before="78" w:line="229" w:lineRule="auto"/>
        <w:rPr>
          <w:sz w:val="19"/>
          <w:szCs w:val="19"/>
        </w:rPr>
      </w:pPr>
      <w:r>
        <w:rPr>
          <w:sz w:val="19"/>
          <w:szCs w:val="19"/>
          <w:spacing w:val="8"/>
        </w:rPr>
        <w:t>A．地主阶级专政国家  B．奴隶主专政国家</w:t>
      </w:r>
    </w:p>
    <w:p>
      <w:pPr>
        <w:pStyle w:val="BodyText"/>
        <w:ind w:left="20"/>
        <w:spacing w:before="77" w:line="228" w:lineRule="auto"/>
        <w:rPr>
          <w:sz w:val="19"/>
          <w:szCs w:val="19"/>
        </w:rPr>
      </w:pPr>
      <w:r>
        <w:rPr>
          <w:sz w:val="19"/>
          <w:szCs w:val="19"/>
          <w:spacing w:val="8"/>
        </w:rPr>
        <w:t>C．资产阶级专政国家  D．剥削阶级专政国家</w:t>
      </w:r>
    </w:p>
    <w:p>
      <w:pPr>
        <w:pStyle w:val="BodyText"/>
        <w:ind w:left="19"/>
        <w:spacing w:before="77" w:line="228" w:lineRule="auto"/>
        <w:rPr>
          <w:sz w:val="19"/>
          <w:szCs w:val="19"/>
        </w:rPr>
      </w:pPr>
      <w:r>
        <w:rPr>
          <w:sz w:val="19"/>
          <w:szCs w:val="19"/>
          <w:spacing w:val="7"/>
        </w:rPr>
        <w:t>E</w:t>
      </w:r>
      <w:r>
        <w:rPr>
          <w:sz w:val="19"/>
          <w:szCs w:val="19"/>
          <w:spacing w:val="-33"/>
        </w:rPr>
        <w:t xml:space="preserve"> </w:t>
      </w:r>
      <w:r>
        <w:rPr>
          <w:sz w:val="19"/>
          <w:szCs w:val="19"/>
          <w:spacing w:val="7"/>
        </w:rPr>
        <w:t>无产阶级专政国家</w:t>
      </w:r>
    </w:p>
    <w:p>
      <w:pPr>
        <w:pStyle w:val="BodyText"/>
        <w:ind w:left="24"/>
        <w:spacing w:before="77" w:line="228" w:lineRule="auto"/>
        <w:rPr>
          <w:sz w:val="19"/>
          <w:szCs w:val="19"/>
        </w:rPr>
      </w:pPr>
      <w:r>
        <w:rPr>
          <w:sz w:val="19"/>
          <w:szCs w:val="19"/>
          <w:spacing w:val="10"/>
        </w:rPr>
        <w:t>2．在人民群众和个人的历史作用问题上，</w:t>
      </w:r>
      <w:r>
        <w:rPr>
          <w:sz w:val="19"/>
          <w:szCs w:val="19"/>
          <w:spacing w:val="9"/>
        </w:rPr>
        <w:t>唯心史观主要表现是</w:t>
      </w:r>
      <w:r>
        <w:rPr>
          <w:sz w:val="19"/>
          <w:szCs w:val="19"/>
          <w:spacing w:val="-44"/>
        </w:rPr>
        <w:t xml:space="preserve"> </w:t>
      </w:r>
      <w:r>
        <w:rPr>
          <w:sz w:val="19"/>
          <w:szCs w:val="19"/>
        </w:rPr>
        <w:t>BE</w:t>
      </w:r>
    </w:p>
    <w:p>
      <w:pPr>
        <w:pStyle w:val="BodyText"/>
        <w:ind w:left="15"/>
        <w:spacing w:before="78" w:line="227" w:lineRule="auto"/>
        <w:rPr>
          <w:sz w:val="19"/>
          <w:szCs w:val="19"/>
        </w:rPr>
      </w:pPr>
      <w:r>
        <w:rPr>
          <w:sz w:val="19"/>
          <w:szCs w:val="19"/>
          <w:spacing w:val="8"/>
        </w:rPr>
        <w:t>A．唯意志论  B．共创论  C．宿命论  D．精神万能论  E．调和论</w:t>
      </w:r>
    </w:p>
    <w:p>
      <w:pPr>
        <w:pStyle w:val="BodyText"/>
        <w:ind w:left="25"/>
        <w:spacing w:before="78" w:line="227" w:lineRule="auto"/>
        <w:rPr>
          <w:sz w:val="19"/>
          <w:szCs w:val="19"/>
        </w:rPr>
      </w:pPr>
      <w:r>
        <w:rPr>
          <w:sz w:val="19"/>
          <w:szCs w:val="19"/>
          <w:spacing w:val="9"/>
        </w:rPr>
        <w:t>3．辩证法发展的基本历史形态是</w:t>
      </w:r>
      <w:r>
        <w:rPr>
          <w:sz w:val="19"/>
          <w:szCs w:val="19"/>
          <w:spacing w:val="-33"/>
        </w:rPr>
        <w:t xml:space="preserve"> </w:t>
      </w:r>
      <w:r>
        <w:rPr>
          <w:sz w:val="19"/>
          <w:szCs w:val="19"/>
        </w:rPr>
        <w:t>BDE</w:t>
      </w:r>
    </w:p>
    <w:p>
      <w:pPr>
        <w:pStyle w:val="BodyText"/>
        <w:ind w:left="15"/>
        <w:spacing w:before="79" w:line="228" w:lineRule="auto"/>
        <w:rPr>
          <w:sz w:val="19"/>
          <w:szCs w:val="19"/>
        </w:rPr>
      </w:pPr>
      <w:r>
        <w:rPr>
          <w:sz w:val="19"/>
          <w:szCs w:val="19"/>
          <w:spacing w:val="7"/>
        </w:rPr>
        <w:t>A．思维辩证法  B．朴素辩证法  C  ．</w:t>
      </w:r>
      <w:r>
        <w:rPr>
          <w:sz w:val="19"/>
          <w:szCs w:val="19"/>
          <w:spacing w:val="-38"/>
        </w:rPr>
        <w:t xml:space="preserve"> </w:t>
      </w:r>
      <w:r>
        <w:rPr>
          <w:sz w:val="19"/>
          <w:szCs w:val="19"/>
          <w:spacing w:val="7"/>
        </w:rPr>
        <w:t>自然辩证法  D．唯心辩证法  E．唯物辩证法</w:t>
      </w:r>
    </w:p>
    <w:p>
      <w:pPr>
        <w:pStyle w:val="BodyText"/>
        <w:ind w:left="21"/>
        <w:spacing w:before="77" w:line="227" w:lineRule="auto"/>
        <w:rPr>
          <w:sz w:val="19"/>
          <w:szCs w:val="19"/>
        </w:rPr>
      </w:pPr>
      <w:r>
        <w:rPr>
          <w:sz w:val="19"/>
          <w:szCs w:val="19"/>
          <w:spacing w:val="8"/>
        </w:rPr>
        <w:t>4．社会进步是指</w:t>
      </w:r>
      <w:r>
        <w:rPr>
          <w:sz w:val="19"/>
          <w:szCs w:val="19"/>
          <w:spacing w:val="-32"/>
        </w:rPr>
        <w:t xml:space="preserve"> </w:t>
      </w:r>
      <w:r>
        <w:rPr>
          <w:sz w:val="19"/>
          <w:szCs w:val="19"/>
        </w:rPr>
        <w:t>CE</w:t>
      </w:r>
    </w:p>
    <w:p>
      <w:pPr>
        <w:pStyle w:val="BodyText"/>
        <w:ind w:left="15"/>
        <w:spacing w:before="79" w:line="227" w:lineRule="auto"/>
        <w:rPr>
          <w:sz w:val="19"/>
          <w:szCs w:val="19"/>
        </w:rPr>
      </w:pPr>
      <w:r>
        <w:rPr>
          <w:sz w:val="19"/>
          <w:szCs w:val="19"/>
          <w:spacing w:val="9"/>
        </w:rPr>
        <w:t>A．改朝换代  B．一个阶级战胜另一个阶级  </w:t>
      </w:r>
      <w:r>
        <w:rPr>
          <w:sz w:val="19"/>
          <w:szCs w:val="19"/>
          <w:spacing w:val="8"/>
        </w:rPr>
        <w:t>C．社会形态的更替</w:t>
      </w:r>
    </w:p>
    <w:p>
      <w:pPr>
        <w:pStyle w:val="BodyText"/>
        <w:ind w:left="18"/>
        <w:spacing w:before="78" w:line="227" w:lineRule="auto"/>
        <w:rPr>
          <w:sz w:val="19"/>
          <w:szCs w:val="19"/>
        </w:rPr>
      </w:pPr>
      <w:r>
        <w:rPr>
          <w:sz w:val="19"/>
          <w:szCs w:val="19"/>
          <w:spacing w:val="9"/>
        </w:rPr>
        <w:t>D．任何社会变动  E．社会物质、政治和精神生活的进化和变革</w:t>
      </w:r>
    </w:p>
    <w:p>
      <w:pPr>
        <w:pStyle w:val="BodyText"/>
        <w:ind w:left="25"/>
        <w:spacing w:before="78" w:line="228" w:lineRule="auto"/>
        <w:rPr>
          <w:sz w:val="19"/>
          <w:szCs w:val="19"/>
        </w:rPr>
      </w:pPr>
      <w:r>
        <w:rPr>
          <w:sz w:val="19"/>
          <w:szCs w:val="19"/>
          <w:spacing w:val="8"/>
        </w:rPr>
        <w:t>5．群众路线包括</w:t>
      </w:r>
      <w:r>
        <w:rPr>
          <w:sz w:val="19"/>
          <w:szCs w:val="19"/>
          <w:spacing w:val="-37"/>
        </w:rPr>
        <w:t xml:space="preserve"> </w:t>
      </w:r>
      <w:r>
        <w:rPr>
          <w:sz w:val="19"/>
          <w:szCs w:val="19"/>
        </w:rPr>
        <w:t>BE</w:t>
      </w:r>
    </w:p>
    <w:p>
      <w:pPr>
        <w:pStyle w:val="BodyText"/>
        <w:ind w:left="19" w:right="2922" w:hanging="4"/>
        <w:spacing w:before="78" w:line="288" w:lineRule="auto"/>
        <w:rPr>
          <w:sz w:val="19"/>
          <w:szCs w:val="19"/>
        </w:rPr>
      </w:pPr>
      <w:r>
        <w:rPr>
          <w:sz w:val="19"/>
          <w:szCs w:val="19"/>
          <w:spacing w:val="9"/>
        </w:rPr>
        <w:t>A．一切按群众的意愿办事  B．一切为了群众，一切依靠群众</w:t>
      </w:r>
      <w:r>
        <w:rPr>
          <w:sz w:val="19"/>
          <w:szCs w:val="19"/>
          <w:spacing w:val="3"/>
        </w:rPr>
        <w:t xml:space="preserve"> </w:t>
      </w:r>
      <w:r>
        <w:rPr>
          <w:sz w:val="19"/>
          <w:szCs w:val="19"/>
          <w:spacing w:val="9"/>
        </w:rPr>
        <w:t>C．满足群众的一切眼前利益  D．一切工作要搞群众</w:t>
      </w:r>
      <w:r>
        <w:rPr>
          <w:sz w:val="19"/>
          <w:szCs w:val="19"/>
          <w:spacing w:val="8"/>
        </w:rPr>
        <w:t>运动</w:t>
      </w:r>
    </w:p>
    <w:p>
      <w:pPr>
        <w:pStyle w:val="BodyText"/>
        <w:ind w:left="19"/>
        <w:spacing w:before="31" w:line="228" w:lineRule="auto"/>
        <w:rPr>
          <w:sz w:val="19"/>
          <w:szCs w:val="19"/>
        </w:rPr>
      </w:pPr>
      <w:r>
        <w:rPr>
          <w:sz w:val="19"/>
          <w:szCs w:val="19"/>
          <w:spacing w:val="9"/>
        </w:rPr>
        <w:t>E．从群众中来，到群众中去</w:t>
      </w:r>
    </w:p>
    <w:p>
      <w:pPr>
        <w:pStyle w:val="BodyText"/>
        <w:ind w:left="23"/>
        <w:spacing w:before="77" w:line="228" w:lineRule="auto"/>
        <w:rPr>
          <w:sz w:val="19"/>
          <w:szCs w:val="19"/>
        </w:rPr>
      </w:pPr>
      <w:r>
        <w:rPr>
          <w:sz w:val="19"/>
          <w:szCs w:val="19"/>
          <w:spacing w:val="10"/>
        </w:rPr>
        <w:t>6．规律是事物和现象之间的</w:t>
      </w:r>
      <w:r>
        <w:rPr>
          <w:sz w:val="19"/>
          <w:szCs w:val="19"/>
          <w:spacing w:val="-43"/>
        </w:rPr>
        <w:t xml:space="preserve"> </w:t>
      </w:r>
      <w:r>
        <w:rPr>
          <w:sz w:val="19"/>
          <w:szCs w:val="19"/>
        </w:rPr>
        <w:t>ABCE</w:t>
      </w:r>
    </w:p>
    <w:p>
      <w:pPr>
        <w:pStyle w:val="BodyText"/>
        <w:ind w:left="15"/>
        <w:spacing w:before="78" w:line="227" w:lineRule="auto"/>
        <w:rPr>
          <w:sz w:val="19"/>
          <w:szCs w:val="19"/>
        </w:rPr>
      </w:pPr>
      <w:r>
        <w:rPr>
          <w:sz w:val="19"/>
          <w:szCs w:val="19"/>
          <w:spacing w:val="7"/>
        </w:rPr>
        <w:t>A．本质的联系  B．必然的联系  C．</w:t>
      </w:r>
      <w:r>
        <w:rPr>
          <w:sz w:val="19"/>
          <w:szCs w:val="19"/>
          <w:spacing w:val="-57"/>
        </w:rPr>
        <w:t xml:space="preserve"> </w:t>
      </w:r>
      <w:r>
        <w:rPr>
          <w:sz w:val="19"/>
          <w:szCs w:val="19"/>
          <w:spacing w:val="7"/>
        </w:rPr>
        <w:t>内在的联系</w:t>
      </w:r>
    </w:p>
    <w:p>
      <w:pPr>
        <w:pStyle w:val="BodyText"/>
        <w:ind w:left="18"/>
        <w:spacing w:before="78" w:line="228" w:lineRule="auto"/>
        <w:rPr>
          <w:sz w:val="19"/>
          <w:szCs w:val="19"/>
        </w:rPr>
      </w:pPr>
      <w:r>
        <w:rPr>
          <w:sz w:val="19"/>
          <w:szCs w:val="19"/>
          <w:spacing w:val="8"/>
        </w:rPr>
        <w:t>D．稳定的联系  E．客观的联系</w:t>
      </w:r>
    </w:p>
    <w:p>
      <w:pPr>
        <w:pStyle w:val="BodyText"/>
        <w:ind w:left="26"/>
        <w:spacing w:before="77" w:line="228" w:lineRule="auto"/>
        <w:rPr>
          <w:sz w:val="19"/>
          <w:szCs w:val="19"/>
        </w:rPr>
      </w:pPr>
      <w:r>
        <w:rPr>
          <w:sz w:val="19"/>
          <w:szCs w:val="19"/>
          <w:spacing w:val="9"/>
        </w:rPr>
        <w:t>7．无产阶级领袖这个概念是指</w:t>
      </w:r>
      <w:r>
        <w:rPr>
          <w:sz w:val="19"/>
          <w:szCs w:val="19"/>
          <w:spacing w:val="-39"/>
        </w:rPr>
        <w:t xml:space="preserve"> </w:t>
      </w:r>
      <w:r>
        <w:rPr>
          <w:sz w:val="19"/>
          <w:szCs w:val="19"/>
        </w:rPr>
        <w:t>BE</w:t>
      </w:r>
    </w:p>
    <w:p>
      <w:pPr>
        <w:pStyle w:val="BodyText"/>
        <w:ind w:left="19" w:right="1120" w:hanging="4"/>
        <w:spacing w:before="78" w:line="288" w:lineRule="auto"/>
        <w:rPr>
          <w:sz w:val="19"/>
          <w:szCs w:val="19"/>
        </w:rPr>
      </w:pPr>
      <w:r>
        <w:rPr>
          <w:sz w:val="19"/>
          <w:szCs w:val="19"/>
          <w:spacing w:val="9"/>
        </w:rPr>
        <w:t>A．无产阶级政党内的最高统帅个人  B．最有威信、最有经验、担任最重要职务者</w:t>
      </w:r>
      <w:r>
        <w:rPr>
          <w:sz w:val="19"/>
          <w:szCs w:val="19"/>
          <w:spacing w:val="15"/>
        </w:rPr>
        <w:t xml:space="preserve"> </w:t>
      </w:r>
      <w:r>
        <w:rPr>
          <w:sz w:val="19"/>
          <w:szCs w:val="19"/>
          <w:spacing w:val="9"/>
        </w:rPr>
        <w:t>C．无产阶级政党内的各级领导  D．无产阶级政党的第一把手</w:t>
      </w:r>
    </w:p>
    <w:p>
      <w:pPr>
        <w:pStyle w:val="BodyText"/>
        <w:ind w:left="19"/>
        <w:spacing w:before="31" w:line="228" w:lineRule="auto"/>
        <w:rPr>
          <w:sz w:val="19"/>
          <w:szCs w:val="19"/>
        </w:rPr>
      </w:pPr>
      <w:r>
        <w:rPr>
          <w:sz w:val="19"/>
          <w:szCs w:val="19"/>
          <w:spacing w:val="9"/>
        </w:rPr>
        <w:t>E．无产阶级政党内的领导集团</w:t>
      </w:r>
    </w:p>
    <w:p>
      <w:pPr>
        <w:pStyle w:val="BodyText"/>
        <w:ind w:left="22"/>
        <w:spacing w:before="77" w:line="228" w:lineRule="auto"/>
        <w:rPr>
          <w:sz w:val="19"/>
          <w:szCs w:val="19"/>
        </w:rPr>
      </w:pPr>
      <w:r>
        <w:rPr>
          <w:sz w:val="19"/>
          <w:szCs w:val="19"/>
          <w:spacing w:val="9"/>
        </w:rPr>
        <w:t>8．马克思主义哲学的显著特点是</w:t>
      </w:r>
      <w:r>
        <w:rPr>
          <w:sz w:val="19"/>
          <w:szCs w:val="19"/>
          <w:spacing w:val="-35"/>
        </w:rPr>
        <w:t xml:space="preserve"> </w:t>
      </w:r>
      <w:r>
        <w:rPr>
          <w:sz w:val="19"/>
          <w:szCs w:val="19"/>
        </w:rPr>
        <w:t>AC</w:t>
      </w:r>
    </w:p>
    <w:p>
      <w:pPr>
        <w:pStyle w:val="BodyText"/>
        <w:ind w:left="15"/>
        <w:spacing w:before="77" w:line="228" w:lineRule="auto"/>
        <w:rPr>
          <w:sz w:val="19"/>
          <w:szCs w:val="19"/>
        </w:rPr>
      </w:pPr>
      <w:r>
        <w:rPr>
          <w:sz w:val="19"/>
          <w:szCs w:val="19"/>
          <w:spacing w:val="8"/>
        </w:rPr>
        <w:t>A．实践性  B．先进性  C．革命性  D．系统性  E．</w:t>
      </w:r>
      <w:r>
        <w:rPr>
          <w:sz w:val="19"/>
          <w:szCs w:val="19"/>
          <w:spacing w:val="7"/>
        </w:rPr>
        <w:t>合理性</w:t>
      </w:r>
    </w:p>
    <w:p>
      <w:pPr>
        <w:pStyle w:val="BodyText"/>
        <w:ind w:left="22"/>
        <w:spacing w:before="77" w:line="229" w:lineRule="auto"/>
        <w:rPr>
          <w:sz w:val="19"/>
          <w:szCs w:val="19"/>
        </w:rPr>
      </w:pPr>
      <w:r>
        <w:rPr>
          <w:sz w:val="19"/>
          <w:szCs w:val="19"/>
          <w:spacing w:val="9"/>
        </w:rPr>
        <w:t>9．世界的统一性在于物质性的原理要由</w:t>
      </w:r>
      <w:r>
        <w:rPr>
          <w:sz w:val="19"/>
          <w:szCs w:val="19"/>
          <w:spacing w:val="-32"/>
        </w:rPr>
        <w:t xml:space="preserve"> </w:t>
      </w:r>
      <w:r>
        <w:rPr>
          <w:sz w:val="19"/>
          <w:szCs w:val="19"/>
        </w:rPr>
        <w:t>AC</w:t>
      </w:r>
    </w:p>
    <w:p>
      <w:pPr>
        <w:pStyle w:val="BodyText"/>
        <w:ind w:left="15"/>
        <w:spacing w:before="77" w:line="227" w:lineRule="auto"/>
        <w:rPr>
          <w:sz w:val="19"/>
          <w:szCs w:val="19"/>
        </w:rPr>
      </w:pPr>
      <w:r>
        <w:rPr>
          <w:sz w:val="19"/>
          <w:szCs w:val="19"/>
          <w:spacing w:val="7"/>
        </w:rPr>
        <w:t>A．</w:t>
      </w:r>
      <w:r>
        <w:rPr>
          <w:sz w:val="19"/>
          <w:szCs w:val="19"/>
          <w:spacing w:val="-36"/>
        </w:rPr>
        <w:t xml:space="preserve"> </w:t>
      </w:r>
      <w:r>
        <w:rPr>
          <w:sz w:val="19"/>
          <w:szCs w:val="19"/>
          <w:spacing w:val="7"/>
        </w:rPr>
        <w:t>自然科学的长期发展来证明  B．真理发展的规律来证明</w:t>
      </w:r>
    </w:p>
    <w:p>
      <w:pPr>
        <w:pStyle w:val="BodyText"/>
        <w:ind w:left="20"/>
        <w:spacing w:before="78" w:line="228" w:lineRule="auto"/>
        <w:rPr>
          <w:sz w:val="19"/>
          <w:szCs w:val="19"/>
        </w:rPr>
      </w:pPr>
      <w:r>
        <w:rPr>
          <w:sz w:val="19"/>
          <w:szCs w:val="19"/>
          <w:spacing w:val="8"/>
        </w:rPr>
        <w:t>C．哲学的长期发展来证明  D．逻辑推理来证明</w:t>
      </w:r>
    </w:p>
    <w:p>
      <w:pPr>
        <w:pStyle w:val="BodyText"/>
        <w:ind w:left="19"/>
        <w:spacing w:before="78" w:line="228" w:lineRule="auto"/>
        <w:rPr>
          <w:sz w:val="19"/>
          <w:szCs w:val="19"/>
        </w:rPr>
      </w:pPr>
      <w:r>
        <w:rPr>
          <w:sz w:val="19"/>
          <w:szCs w:val="19"/>
          <w:spacing w:val="9"/>
        </w:rPr>
        <w:t>E．唯物主义一元论来证明</w:t>
      </w:r>
    </w:p>
    <w:p>
      <w:pPr>
        <w:pStyle w:val="BodyText"/>
        <w:ind w:left="36"/>
        <w:spacing w:before="77" w:line="227" w:lineRule="auto"/>
        <w:rPr>
          <w:sz w:val="19"/>
          <w:szCs w:val="19"/>
        </w:rPr>
      </w:pPr>
      <w:r>
        <w:rPr>
          <w:sz w:val="19"/>
          <w:szCs w:val="19"/>
          <w:spacing w:val="8"/>
        </w:rPr>
        <w:t>10．理性认识的基本形式是</w:t>
      </w:r>
      <w:r>
        <w:rPr>
          <w:sz w:val="19"/>
          <w:szCs w:val="19"/>
          <w:spacing w:val="-36"/>
        </w:rPr>
        <w:t xml:space="preserve"> </w:t>
      </w:r>
      <w:r>
        <w:rPr>
          <w:sz w:val="19"/>
          <w:szCs w:val="19"/>
        </w:rPr>
        <w:t>ADE</w:t>
      </w:r>
    </w:p>
    <w:p>
      <w:pPr>
        <w:pStyle w:val="BodyText"/>
        <w:ind w:left="15"/>
        <w:spacing w:before="78" w:line="228" w:lineRule="auto"/>
        <w:rPr>
          <w:sz w:val="19"/>
          <w:szCs w:val="19"/>
        </w:rPr>
      </w:pPr>
      <w:r>
        <w:rPr>
          <w:sz w:val="19"/>
          <w:szCs w:val="19"/>
          <w:spacing w:val="7"/>
        </w:rPr>
        <w:t>A</w:t>
      </w:r>
      <w:r>
        <w:rPr>
          <w:sz w:val="19"/>
          <w:szCs w:val="19"/>
          <w:spacing w:val="-33"/>
        </w:rPr>
        <w:t xml:space="preserve"> </w:t>
      </w:r>
      <w:r>
        <w:rPr>
          <w:sz w:val="19"/>
          <w:szCs w:val="19"/>
          <w:spacing w:val="7"/>
        </w:rPr>
        <w:t>概念  B．知觉  C．表象  D．判断  E．推理</w:t>
      </w:r>
    </w:p>
    <w:p>
      <w:pPr>
        <w:pStyle w:val="BodyText"/>
        <w:ind w:left="22" w:right="16" w:firstLine="2"/>
        <w:spacing w:before="79" w:line="288" w:lineRule="auto"/>
        <w:rPr>
          <w:sz w:val="19"/>
          <w:szCs w:val="19"/>
        </w:rPr>
      </w:pPr>
      <w:r>
        <w:rPr>
          <w:sz w:val="19"/>
          <w:szCs w:val="19"/>
          <w:spacing w:val="5"/>
        </w:rPr>
        <w:t>一．单项选择题：本大题共</w:t>
      </w:r>
      <w:r>
        <w:rPr>
          <w:sz w:val="19"/>
          <w:szCs w:val="19"/>
          <w:spacing w:val="-23"/>
        </w:rPr>
        <w:t xml:space="preserve"> </w:t>
      </w:r>
      <w:r>
        <w:rPr>
          <w:sz w:val="19"/>
          <w:szCs w:val="19"/>
          <w:spacing w:val="5"/>
        </w:rPr>
        <w:t>40</w:t>
      </w:r>
      <w:r>
        <w:rPr>
          <w:sz w:val="19"/>
          <w:szCs w:val="19"/>
          <w:spacing w:val="-35"/>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分。在每小题给出的四个选项中，只</w:t>
      </w:r>
      <w:r>
        <w:rPr>
          <w:sz w:val="19"/>
          <w:szCs w:val="19"/>
        </w:rPr>
        <w:t xml:space="preserve"> </w:t>
      </w:r>
      <w:r>
        <w:rPr>
          <w:sz w:val="19"/>
          <w:szCs w:val="19"/>
          <w:spacing w:val="9"/>
        </w:rPr>
        <w:t>有一项符合题目要求，把所选项前的字母填在括号内。</w:t>
      </w:r>
    </w:p>
    <w:p>
      <w:pPr>
        <w:pStyle w:val="BodyText"/>
        <w:ind w:left="36"/>
        <w:spacing w:before="30" w:line="227" w:lineRule="auto"/>
        <w:rPr>
          <w:sz w:val="19"/>
          <w:szCs w:val="19"/>
        </w:rPr>
      </w:pPr>
      <w:r>
        <w:rPr>
          <w:sz w:val="19"/>
          <w:szCs w:val="19"/>
          <w:spacing w:val="5"/>
        </w:rPr>
        <w:t>1．恩格斯指出，哲学的基本问题是（</w:t>
      </w:r>
      <w:r>
        <w:rPr>
          <w:sz w:val="19"/>
          <w:szCs w:val="19"/>
          <w:spacing w:val="30"/>
        </w:rPr>
        <w:t xml:space="preserve">  </w:t>
      </w:r>
      <w:r>
        <w:rPr>
          <w:sz w:val="19"/>
          <w:szCs w:val="19"/>
          <w:spacing w:val="5"/>
        </w:rPr>
        <w:t>C）</w:t>
      </w:r>
    </w:p>
    <w:p>
      <w:pPr>
        <w:spacing w:line="227" w:lineRule="auto"/>
        <w:sectPr>
          <w:footerReference w:type="default" r:id="rId29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6" w:right="5920" w:hanging="1"/>
        <w:spacing w:before="62" w:line="293" w:lineRule="auto"/>
        <w:rPr>
          <w:sz w:val="19"/>
          <w:szCs w:val="19"/>
        </w:rPr>
      </w:pPr>
      <w:r>
        <w:rPr>
          <w:sz w:val="19"/>
          <w:szCs w:val="19"/>
          <w:spacing w:val="8"/>
        </w:rPr>
        <w:t>A.  物质和运动的关系问题</w:t>
      </w:r>
      <w:r>
        <w:rPr>
          <w:sz w:val="19"/>
          <w:szCs w:val="19"/>
          <w:spacing w:val="5"/>
        </w:rPr>
        <w:t xml:space="preserve"> </w:t>
      </w:r>
      <w:r>
        <w:rPr>
          <w:sz w:val="19"/>
          <w:szCs w:val="19"/>
          <w:spacing w:val="8"/>
        </w:rPr>
        <w:t>B.  绝对和相对的关系问题</w:t>
      </w:r>
      <w:r>
        <w:rPr>
          <w:sz w:val="19"/>
          <w:szCs w:val="19"/>
          <w:spacing w:val="3"/>
        </w:rPr>
        <w:t xml:space="preserve"> </w:t>
      </w:r>
      <w:r>
        <w:rPr>
          <w:sz w:val="19"/>
          <w:szCs w:val="19"/>
          <w:spacing w:val="8"/>
        </w:rPr>
        <w:t>C.  思维和存在关系问题</w:t>
      </w:r>
    </w:p>
    <w:p>
      <w:pPr>
        <w:pStyle w:val="BodyText"/>
        <w:ind w:left="18"/>
        <w:spacing w:before="30" w:line="229" w:lineRule="auto"/>
        <w:rPr>
          <w:sz w:val="19"/>
          <w:szCs w:val="19"/>
        </w:rPr>
      </w:pPr>
      <w:r>
        <w:rPr>
          <w:sz w:val="19"/>
          <w:szCs w:val="19"/>
          <w:spacing w:val="8"/>
        </w:rPr>
        <w:t>D.  认识和实践的关系问题</w:t>
      </w:r>
    </w:p>
    <w:p>
      <w:pPr>
        <w:pStyle w:val="BodyText"/>
        <w:ind w:left="24"/>
        <w:spacing w:before="76" w:line="229" w:lineRule="auto"/>
        <w:rPr>
          <w:sz w:val="19"/>
          <w:szCs w:val="19"/>
        </w:rPr>
      </w:pPr>
      <w:r>
        <w:rPr>
          <w:sz w:val="19"/>
          <w:szCs w:val="19"/>
          <w:spacing w:val="7"/>
        </w:rPr>
        <w:t>2．主观唯心主义者认为（B  ）</w:t>
      </w:r>
    </w:p>
    <w:p>
      <w:pPr>
        <w:pStyle w:val="BodyText"/>
        <w:ind w:left="15"/>
        <w:spacing w:before="76" w:line="228" w:lineRule="auto"/>
        <w:rPr>
          <w:sz w:val="19"/>
          <w:szCs w:val="19"/>
        </w:rPr>
      </w:pPr>
      <w:r>
        <w:rPr>
          <w:sz w:val="19"/>
          <w:szCs w:val="19"/>
          <w:spacing w:val="8"/>
        </w:rPr>
        <w:t>A.  世界是由上帝创造的</w:t>
      </w:r>
    </w:p>
    <w:p>
      <w:pPr>
        <w:pStyle w:val="BodyText"/>
        <w:ind w:left="17"/>
        <w:spacing w:before="77" w:line="227" w:lineRule="auto"/>
        <w:rPr>
          <w:sz w:val="19"/>
          <w:szCs w:val="19"/>
        </w:rPr>
      </w:pPr>
      <w:r>
        <w:rPr>
          <w:sz w:val="19"/>
          <w:szCs w:val="19"/>
          <w:spacing w:val="8"/>
        </w:rPr>
        <w:t>B.  世界是人的主观精神的产物</w:t>
      </w:r>
    </w:p>
    <w:p>
      <w:pPr>
        <w:pStyle w:val="BodyText"/>
        <w:ind w:left="20"/>
        <w:spacing w:before="79" w:line="227" w:lineRule="auto"/>
        <w:rPr>
          <w:sz w:val="19"/>
          <w:szCs w:val="19"/>
        </w:rPr>
      </w:pPr>
      <w:r>
        <w:rPr>
          <w:sz w:val="19"/>
          <w:szCs w:val="19"/>
          <w:spacing w:val="8"/>
        </w:rPr>
        <w:t>C.  物质是绝对精神的产物</w:t>
      </w:r>
    </w:p>
    <w:p>
      <w:pPr>
        <w:pStyle w:val="BodyText"/>
        <w:ind w:left="18"/>
        <w:spacing w:before="78" w:line="228" w:lineRule="auto"/>
        <w:rPr>
          <w:sz w:val="19"/>
          <w:szCs w:val="19"/>
        </w:rPr>
      </w:pPr>
      <w:r>
        <w:rPr>
          <w:sz w:val="19"/>
          <w:szCs w:val="19"/>
          <w:spacing w:val="7"/>
        </w:rPr>
        <w:t>D.  世界是理念的产物</w:t>
      </w:r>
    </w:p>
    <w:p>
      <w:pPr>
        <w:pStyle w:val="BodyText"/>
        <w:ind w:left="25"/>
        <w:spacing w:before="77" w:line="227" w:lineRule="auto"/>
        <w:rPr>
          <w:sz w:val="19"/>
          <w:szCs w:val="19"/>
        </w:rPr>
      </w:pPr>
      <w:r>
        <w:rPr>
          <w:sz w:val="19"/>
          <w:szCs w:val="19"/>
          <w:spacing w:val="6"/>
        </w:rPr>
        <w:t>3．相对静止是指（B  ）</w:t>
      </w:r>
    </w:p>
    <w:p>
      <w:pPr>
        <w:pStyle w:val="BodyText"/>
        <w:ind w:left="15"/>
        <w:spacing w:before="78" w:line="228" w:lineRule="auto"/>
        <w:rPr>
          <w:sz w:val="19"/>
          <w:szCs w:val="19"/>
        </w:rPr>
      </w:pPr>
      <w:r>
        <w:rPr>
          <w:sz w:val="19"/>
          <w:szCs w:val="19"/>
          <w:spacing w:val="8"/>
        </w:rPr>
        <w:t>A.  与运动对立的事物存在状态</w:t>
      </w:r>
    </w:p>
    <w:p>
      <w:pPr>
        <w:pStyle w:val="BodyText"/>
        <w:ind w:left="17"/>
        <w:spacing w:before="78" w:line="228" w:lineRule="auto"/>
        <w:rPr>
          <w:sz w:val="19"/>
          <w:szCs w:val="19"/>
        </w:rPr>
      </w:pPr>
      <w:r>
        <w:rPr>
          <w:sz w:val="19"/>
          <w:szCs w:val="19"/>
          <w:spacing w:val="8"/>
        </w:rPr>
        <w:t>B.  运动的一种特殊状态</w:t>
      </w:r>
    </w:p>
    <w:p>
      <w:pPr>
        <w:pStyle w:val="BodyText"/>
        <w:ind w:left="20"/>
        <w:spacing w:before="77" w:line="228" w:lineRule="auto"/>
        <w:rPr>
          <w:sz w:val="19"/>
          <w:szCs w:val="19"/>
        </w:rPr>
      </w:pPr>
      <w:r>
        <w:rPr>
          <w:sz w:val="19"/>
          <w:szCs w:val="19"/>
          <w:spacing w:val="8"/>
        </w:rPr>
        <w:t>C.  与发展对立的事物存在状态</w:t>
      </w:r>
    </w:p>
    <w:p>
      <w:pPr>
        <w:pStyle w:val="BodyText"/>
        <w:ind w:left="20" w:right="5320" w:hanging="2"/>
        <w:spacing w:before="77" w:line="289" w:lineRule="auto"/>
        <w:rPr>
          <w:sz w:val="19"/>
          <w:szCs w:val="19"/>
        </w:rPr>
      </w:pPr>
      <w:r>
        <w:rPr>
          <w:sz w:val="19"/>
          <w:szCs w:val="19"/>
          <w:spacing w:val="8"/>
        </w:rPr>
        <w:t>D.  不可测量的一种物质存在状态 </w:t>
      </w:r>
      <w:r>
        <w:rPr>
          <w:sz w:val="19"/>
          <w:szCs w:val="19"/>
          <w:spacing w:val="7"/>
        </w:rPr>
        <w:t>4．时间的一维性是指它的（D  ）</w:t>
      </w:r>
    </w:p>
    <w:p>
      <w:pPr>
        <w:pStyle w:val="BodyText"/>
        <w:ind w:left="15"/>
        <w:spacing w:before="29" w:line="229" w:lineRule="auto"/>
        <w:rPr>
          <w:sz w:val="19"/>
          <w:szCs w:val="19"/>
        </w:rPr>
      </w:pPr>
      <w:r>
        <w:rPr>
          <w:sz w:val="19"/>
          <w:szCs w:val="19"/>
          <w:spacing w:val="5"/>
        </w:rPr>
        <w:t>A.</w:t>
      </w:r>
      <w:r>
        <w:rPr>
          <w:sz w:val="19"/>
          <w:szCs w:val="19"/>
          <w:spacing w:val="11"/>
        </w:rPr>
        <w:t xml:space="preserve">  </w:t>
      </w:r>
      <w:r>
        <w:rPr>
          <w:sz w:val="19"/>
          <w:szCs w:val="19"/>
          <w:spacing w:val="5"/>
        </w:rPr>
        <w:t>无限性</w:t>
      </w:r>
    </w:p>
    <w:p>
      <w:pPr>
        <w:pStyle w:val="BodyText"/>
        <w:ind w:left="17"/>
        <w:spacing w:before="77" w:line="229" w:lineRule="auto"/>
        <w:rPr>
          <w:sz w:val="19"/>
          <w:szCs w:val="19"/>
        </w:rPr>
      </w:pPr>
      <w:r>
        <w:rPr>
          <w:sz w:val="19"/>
          <w:szCs w:val="19"/>
          <w:spacing w:val="5"/>
        </w:rPr>
        <w:t>B.</w:t>
      </w:r>
      <w:r>
        <w:rPr>
          <w:sz w:val="19"/>
          <w:szCs w:val="19"/>
          <w:spacing w:val="10"/>
        </w:rPr>
        <w:t xml:space="preserve">  </w:t>
      </w:r>
      <w:r>
        <w:rPr>
          <w:sz w:val="19"/>
          <w:szCs w:val="19"/>
          <w:spacing w:val="5"/>
        </w:rPr>
        <w:t>有限性</w:t>
      </w:r>
    </w:p>
    <w:p>
      <w:pPr>
        <w:pStyle w:val="BodyText"/>
        <w:ind w:left="20"/>
        <w:spacing w:before="76" w:line="229" w:lineRule="auto"/>
        <w:rPr>
          <w:sz w:val="19"/>
          <w:szCs w:val="19"/>
        </w:rPr>
      </w:pPr>
      <w:r>
        <w:rPr>
          <w:sz w:val="19"/>
          <w:szCs w:val="19"/>
          <w:spacing w:val="5"/>
        </w:rPr>
        <w:t>C.</w:t>
      </w:r>
      <w:r>
        <w:rPr>
          <w:sz w:val="19"/>
          <w:szCs w:val="19"/>
          <w:spacing w:val="9"/>
        </w:rPr>
        <w:t xml:space="preserve">  </w:t>
      </w:r>
      <w:r>
        <w:rPr>
          <w:sz w:val="19"/>
          <w:szCs w:val="19"/>
          <w:spacing w:val="5"/>
        </w:rPr>
        <w:t>物质性</w:t>
      </w:r>
    </w:p>
    <w:p>
      <w:pPr>
        <w:pStyle w:val="BodyText"/>
        <w:ind w:left="18"/>
        <w:spacing w:before="76" w:line="230" w:lineRule="auto"/>
        <w:rPr>
          <w:sz w:val="19"/>
          <w:szCs w:val="19"/>
        </w:rPr>
      </w:pPr>
      <w:r>
        <w:rPr>
          <w:sz w:val="19"/>
          <w:szCs w:val="19"/>
          <w:spacing w:val="5"/>
        </w:rPr>
        <w:t>D.</w:t>
      </w:r>
      <w:r>
        <w:rPr>
          <w:sz w:val="19"/>
          <w:szCs w:val="19"/>
          <w:spacing w:val="12"/>
        </w:rPr>
        <w:t xml:space="preserve">  </w:t>
      </w:r>
      <w:r>
        <w:rPr>
          <w:sz w:val="19"/>
          <w:szCs w:val="19"/>
          <w:spacing w:val="5"/>
        </w:rPr>
        <w:t>不可逆性</w:t>
      </w:r>
    </w:p>
    <w:p>
      <w:pPr>
        <w:pStyle w:val="BodyText"/>
        <w:ind w:left="25"/>
        <w:spacing w:before="76" w:line="228" w:lineRule="auto"/>
        <w:rPr>
          <w:sz w:val="19"/>
          <w:szCs w:val="19"/>
        </w:rPr>
      </w:pPr>
      <w:r>
        <w:rPr>
          <w:sz w:val="19"/>
          <w:szCs w:val="19"/>
          <w:spacing w:val="7"/>
        </w:rPr>
        <w:t>5．物质的惟一特性是指它的（A  ）</w:t>
      </w:r>
    </w:p>
    <w:p>
      <w:pPr>
        <w:pStyle w:val="BodyText"/>
        <w:ind w:left="15"/>
        <w:spacing w:before="77" w:line="229" w:lineRule="auto"/>
        <w:rPr>
          <w:sz w:val="19"/>
          <w:szCs w:val="19"/>
        </w:rPr>
      </w:pPr>
      <w:r>
        <w:rPr>
          <w:sz w:val="19"/>
          <w:szCs w:val="19"/>
          <w:spacing w:val="7"/>
        </w:rPr>
        <w:t>A.  客观实在性</w:t>
      </w:r>
    </w:p>
    <w:p>
      <w:pPr>
        <w:pStyle w:val="BodyText"/>
        <w:ind w:left="17" w:right="7319"/>
        <w:spacing w:before="76" w:line="294" w:lineRule="auto"/>
        <w:jc w:val="both"/>
        <w:rPr>
          <w:sz w:val="19"/>
          <w:szCs w:val="19"/>
        </w:rPr>
      </w:pPr>
      <w:r>
        <w:rPr>
          <w:sz w:val="19"/>
          <w:szCs w:val="19"/>
          <w:spacing w:val="3"/>
        </w:rPr>
        <w:t>B.</w:t>
      </w:r>
      <w:r>
        <w:rPr>
          <w:sz w:val="19"/>
          <w:szCs w:val="19"/>
          <w:spacing w:val="15"/>
        </w:rPr>
        <w:t xml:space="preserve">  </w:t>
      </w:r>
      <w:r>
        <w:rPr>
          <w:sz w:val="19"/>
          <w:szCs w:val="19"/>
          <w:spacing w:val="3"/>
        </w:rPr>
        <w:t>多样性</w:t>
      </w:r>
      <w:r>
        <w:rPr>
          <w:sz w:val="19"/>
          <w:szCs w:val="19"/>
          <w:spacing w:val="1"/>
        </w:rPr>
        <w:t xml:space="preserve"> </w:t>
      </w:r>
      <w:r>
        <w:rPr>
          <w:sz w:val="19"/>
          <w:szCs w:val="19"/>
          <w:spacing w:val="5"/>
        </w:rPr>
        <w:t>C.</w:t>
      </w:r>
      <w:r>
        <w:rPr>
          <w:sz w:val="19"/>
          <w:szCs w:val="19"/>
          <w:spacing w:val="10"/>
        </w:rPr>
        <w:t xml:space="preserve">  </w:t>
      </w:r>
      <w:r>
        <w:rPr>
          <w:sz w:val="19"/>
          <w:szCs w:val="19"/>
          <w:spacing w:val="5"/>
        </w:rPr>
        <w:t>运动性</w:t>
      </w:r>
      <w:r>
        <w:rPr>
          <w:sz w:val="19"/>
          <w:szCs w:val="19"/>
        </w:rPr>
        <w:t xml:space="preserve"> </w:t>
      </w:r>
      <w:r>
        <w:rPr>
          <w:sz w:val="19"/>
          <w:szCs w:val="19"/>
          <w:spacing w:val="3"/>
        </w:rPr>
        <w:t>D.</w:t>
      </w:r>
      <w:r>
        <w:rPr>
          <w:sz w:val="19"/>
          <w:szCs w:val="19"/>
          <w:spacing w:val="15"/>
        </w:rPr>
        <w:t xml:space="preserve">  </w:t>
      </w:r>
      <w:r>
        <w:rPr>
          <w:sz w:val="19"/>
          <w:szCs w:val="19"/>
          <w:spacing w:val="3"/>
        </w:rPr>
        <w:t>时空性</w:t>
      </w:r>
    </w:p>
    <w:p>
      <w:pPr>
        <w:pStyle w:val="BodyText"/>
        <w:ind w:left="15" w:right="5121" w:firstLine="7"/>
        <w:spacing w:before="30" w:line="293" w:lineRule="auto"/>
        <w:rPr>
          <w:sz w:val="19"/>
          <w:szCs w:val="19"/>
        </w:rPr>
      </w:pPr>
      <w:r>
        <w:rPr>
          <w:sz w:val="19"/>
          <w:szCs w:val="19"/>
          <w:spacing w:val="5"/>
        </w:rPr>
        <w:t>6．意识就其本质来说，它是（</w:t>
      </w:r>
      <w:r>
        <w:rPr>
          <w:sz w:val="19"/>
          <w:szCs w:val="19"/>
          <w:spacing w:val="25"/>
        </w:rPr>
        <w:t xml:space="preserve">  </w:t>
      </w:r>
      <w:r>
        <w:rPr>
          <w:sz w:val="19"/>
          <w:szCs w:val="19"/>
          <w:spacing w:val="5"/>
        </w:rPr>
        <w:t>A）</w:t>
      </w:r>
      <w:r>
        <w:rPr>
          <w:sz w:val="19"/>
          <w:szCs w:val="19"/>
          <w:spacing w:val="1"/>
        </w:rPr>
        <w:t xml:space="preserve"> </w:t>
      </w:r>
      <w:r>
        <w:rPr>
          <w:sz w:val="19"/>
          <w:szCs w:val="19"/>
          <w:spacing w:val="8"/>
        </w:rPr>
        <w:t>A.  人脑的机能和对客观存在的反映</w:t>
      </w:r>
      <w:r>
        <w:rPr>
          <w:sz w:val="19"/>
          <w:szCs w:val="19"/>
          <w:spacing w:val="12"/>
        </w:rPr>
        <w:t xml:space="preserve"> </w:t>
      </w:r>
      <w:r>
        <w:rPr>
          <w:sz w:val="19"/>
          <w:szCs w:val="19"/>
          <w:spacing w:val="8"/>
        </w:rPr>
        <w:t>B.  人脑分泌出来的一种物质</w:t>
      </w:r>
    </w:p>
    <w:p>
      <w:pPr>
        <w:pStyle w:val="BodyText"/>
        <w:ind w:left="20"/>
        <w:spacing w:before="30" w:line="228" w:lineRule="auto"/>
        <w:rPr>
          <w:sz w:val="19"/>
          <w:szCs w:val="19"/>
        </w:rPr>
      </w:pPr>
      <w:r>
        <w:rPr>
          <w:sz w:val="19"/>
          <w:szCs w:val="19"/>
          <w:spacing w:val="8"/>
        </w:rPr>
        <w:t>C.  一种神秘的主观现象</w:t>
      </w:r>
    </w:p>
    <w:p>
      <w:pPr>
        <w:pStyle w:val="BodyText"/>
        <w:ind w:left="18"/>
        <w:spacing w:before="78" w:line="227" w:lineRule="auto"/>
        <w:rPr>
          <w:sz w:val="19"/>
          <w:szCs w:val="19"/>
        </w:rPr>
      </w:pPr>
      <w:r>
        <w:rPr>
          <w:sz w:val="19"/>
          <w:szCs w:val="19"/>
          <w:spacing w:val="8"/>
        </w:rPr>
        <w:t>D.  人的一种与生俱来的本能</w:t>
      </w:r>
    </w:p>
    <w:p>
      <w:pPr>
        <w:pStyle w:val="BodyText"/>
        <w:ind w:left="26"/>
        <w:spacing w:before="78" w:line="229" w:lineRule="auto"/>
        <w:rPr>
          <w:sz w:val="19"/>
          <w:szCs w:val="19"/>
        </w:rPr>
      </w:pPr>
      <w:r>
        <w:rPr>
          <w:sz w:val="19"/>
          <w:szCs w:val="19"/>
          <w:spacing w:val="8"/>
        </w:rPr>
        <w:t>7．正确发挥意识对物质的能动作用的客观前提是（D  ）</w:t>
      </w:r>
    </w:p>
    <w:p>
      <w:pPr>
        <w:pStyle w:val="BodyText"/>
        <w:ind w:left="15"/>
        <w:spacing w:before="76" w:line="228" w:lineRule="auto"/>
        <w:rPr>
          <w:sz w:val="19"/>
          <w:szCs w:val="19"/>
        </w:rPr>
      </w:pPr>
      <w:r>
        <w:rPr>
          <w:sz w:val="19"/>
          <w:szCs w:val="19"/>
          <w:spacing w:val="7"/>
        </w:rPr>
        <w:t>A.  提高人的素质</w:t>
      </w:r>
    </w:p>
    <w:p>
      <w:pPr>
        <w:pStyle w:val="BodyText"/>
        <w:ind w:left="17"/>
        <w:spacing w:before="78" w:line="228" w:lineRule="auto"/>
        <w:rPr>
          <w:sz w:val="19"/>
          <w:szCs w:val="19"/>
        </w:rPr>
      </w:pPr>
      <w:r>
        <w:rPr>
          <w:sz w:val="19"/>
          <w:szCs w:val="19"/>
          <w:spacing w:val="7"/>
        </w:rPr>
        <w:t>B.  发挥集体的智慧</w:t>
      </w:r>
    </w:p>
    <w:p>
      <w:pPr>
        <w:pStyle w:val="BodyText"/>
        <w:ind w:left="20"/>
        <w:spacing w:before="77" w:line="229" w:lineRule="auto"/>
        <w:rPr>
          <w:sz w:val="19"/>
          <w:szCs w:val="19"/>
        </w:rPr>
      </w:pPr>
      <w:r>
        <w:rPr>
          <w:sz w:val="19"/>
          <w:szCs w:val="19"/>
          <w:spacing w:val="8"/>
        </w:rPr>
        <w:t>C.  充分调动人的积极性</w:t>
      </w:r>
    </w:p>
    <w:p>
      <w:pPr>
        <w:pStyle w:val="BodyText"/>
        <w:ind w:left="18"/>
        <w:spacing w:before="76" w:line="228" w:lineRule="auto"/>
        <w:rPr>
          <w:sz w:val="19"/>
          <w:szCs w:val="19"/>
        </w:rPr>
      </w:pPr>
      <w:r>
        <w:rPr>
          <w:sz w:val="19"/>
          <w:szCs w:val="19"/>
          <w:spacing w:val="8"/>
        </w:rPr>
        <w:t>D.  遵循物质运动的客观规律</w:t>
      </w:r>
    </w:p>
    <w:p>
      <w:pPr>
        <w:pStyle w:val="BodyText"/>
        <w:ind w:left="22"/>
        <w:spacing w:before="78" w:line="228" w:lineRule="auto"/>
        <w:rPr>
          <w:sz w:val="19"/>
          <w:szCs w:val="19"/>
        </w:rPr>
      </w:pPr>
      <w:r>
        <w:rPr>
          <w:sz w:val="19"/>
          <w:szCs w:val="19"/>
          <w:spacing w:val="8"/>
        </w:rPr>
        <w:t>8．马克思主义哲学区别于旧哲学的主要特征是（  A）</w:t>
      </w:r>
    </w:p>
    <w:p>
      <w:pPr>
        <w:pStyle w:val="BodyText"/>
        <w:ind w:left="16" w:right="7319" w:hanging="1"/>
        <w:spacing w:before="77" w:line="296" w:lineRule="auto"/>
        <w:jc w:val="both"/>
        <w:rPr>
          <w:sz w:val="19"/>
          <w:szCs w:val="19"/>
        </w:rPr>
      </w:pPr>
      <w:r>
        <w:rPr>
          <w:sz w:val="19"/>
          <w:szCs w:val="19"/>
          <w:spacing w:val="6"/>
        </w:rPr>
        <w:t>A.</w:t>
      </w:r>
      <w:r>
        <w:rPr>
          <w:sz w:val="19"/>
          <w:szCs w:val="19"/>
          <w:spacing w:val="9"/>
        </w:rPr>
        <w:t xml:space="preserve">  </w:t>
      </w:r>
      <w:r>
        <w:rPr>
          <w:sz w:val="19"/>
          <w:szCs w:val="19"/>
          <w:spacing w:val="6"/>
        </w:rPr>
        <w:t>相对性</w:t>
      </w:r>
      <w:r>
        <w:rPr>
          <w:sz w:val="19"/>
          <w:szCs w:val="19"/>
        </w:rPr>
        <w:t xml:space="preserve"> </w:t>
      </w:r>
      <w:r>
        <w:rPr>
          <w:sz w:val="19"/>
          <w:szCs w:val="19"/>
          <w:spacing w:val="5"/>
        </w:rPr>
        <w:t>B.</w:t>
      </w:r>
      <w:r>
        <w:rPr>
          <w:sz w:val="19"/>
          <w:szCs w:val="19"/>
          <w:spacing w:val="10"/>
        </w:rPr>
        <w:t xml:space="preserve">  </w:t>
      </w:r>
      <w:r>
        <w:rPr>
          <w:sz w:val="19"/>
          <w:szCs w:val="19"/>
          <w:spacing w:val="5"/>
        </w:rPr>
        <w:t>抽象性</w:t>
      </w:r>
      <w:r>
        <w:rPr>
          <w:sz w:val="19"/>
          <w:szCs w:val="19"/>
          <w:spacing w:val="1"/>
        </w:rPr>
        <w:t xml:space="preserve"> </w:t>
      </w:r>
      <w:r>
        <w:rPr>
          <w:sz w:val="19"/>
          <w:szCs w:val="19"/>
          <w:spacing w:val="4"/>
        </w:rPr>
        <w:t>C.</w:t>
      </w:r>
      <w:r>
        <w:rPr>
          <w:sz w:val="19"/>
          <w:szCs w:val="19"/>
          <w:spacing w:val="13"/>
        </w:rPr>
        <w:t xml:space="preserve">  </w:t>
      </w:r>
      <w:r>
        <w:rPr>
          <w:sz w:val="19"/>
          <w:szCs w:val="19"/>
          <w:spacing w:val="4"/>
        </w:rPr>
        <w:t>实践性</w:t>
      </w:r>
      <w:r>
        <w:rPr>
          <w:sz w:val="19"/>
          <w:szCs w:val="19"/>
        </w:rPr>
        <w:t xml:space="preserve"> </w:t>
      </w:r>
      <w:r>
        <w:rPr>
          <w:sz w:val="19"/>
          <w:szCs w:val="19"/>
          <w:spacing w:val="5"/>
        </w:rPr>
        <w:t>D.</w:t>
      </w:r>
      <w:r>
        <w:rPr>
          <w:sz w:val="19"/>
          <w:szCs w:val="19"/>
          <w:spacing w:val="10"/>
        </w:rPr>
        <w:t xml:space="preserve">  </w:t>
      </w:r>
      <w:r>
        <w:rPr>
          <w:sz w:val="19"/>
          <w:szCs w:val="19"/>
          <w:spacing w:val="5"/>
        </w:rPr>
        <w:t>绝对性</w:t>
      </w:r>
    </w:p>
    <w:p>
      <w:pPr>
        <w:pStyle w:val="BodyText"/>
        <w:ind w:left="22"/>
        <w:spacing w:before="30" w:line="227" w:lineRule="auto"/>
        <w:rPr>
          <w:sz w:val="19"/>
          <w:szCs w:val="19"/>
        </w:rPr>
      </w:pPr>
      <w:r>
        <w:rPr>
          <w:sz w:val="19"/>
          <w:szCs w:val="19"/>
          <w:spacing w:val="6"/>
        </w:rPr>
        <w:t>9．辨证唯物主义一元论的根本要求是（</w:t>
      </w:r>
      <w:r>
        <w:rPr>
          <w:sz w:val="19"/>
          <w:szCs w:val="19"/>
          <w:spacing w:val="30"/>
        </w:rPr>
        <w:t xml:space="preserve">  </w:t>
      </w:r>
      <w:r>
        <w:rPr>
          <w:sz w:val="19"/>
          <w:szCs w:val="19"/>
          <w:spacing w:val="6"/>
        </w:rPr>
        <w:t>C）</w:t>
      </w:r>
    </w:p>
    <w:p>
      <w:pPr>
        <w:pStyle w:val="BodyText"/>
        <w:ind w:left="15"/>
        <w:spacing w:before="78" w:line="229" w:lineRule="auto"/>
        <w:rPr>
          <w:sz w:val="19"/>
          <w:szCs w:val="19"/>
        </w:rPr>
      </w:pPr>
      <w:r>
        <w:rPr>
          <w:sz w:val="19"/>
          <w:szCs w:val="19"/>
          <w:spacing w:val="6"/>
        </w:rPr>
        <w:t>A.</w:t>
      </w:r>
      <w:r>
        <w:rPr>
          <w:sz w:val="19"/>
          <w:szCs w:val="19"/>
          <w:spacing w:val="12"/>
        </w:rPr>
        <w:t xml:space="preserve">  </w:t>
      </w:r>
      <w:r>
        <w:rPr>
          <w:sz w:val="19"/>
          <w:szCs w:val="19"/>
          <w:spacing w:val="6"/>
        </w:rPr>
        <w:t>从原则出发</w:t>
      </w:r>
    </w:p>
    <w:p>
      <w:pPr>
        <w:pStyle w:val="BodyText"/>
        <w:ind w:left="17"/>
        <w:spacing w:before="76" w:line="229" w:lineRule="auto"/>
        <w:rPr>
          <w:sz w:val="19"/>
          <w:szCs w:val="19"/>
        </w:rPr>
      </w:pPr>
      <w:r>
        <w:rPr>
          <w:sz w:val="19"/>
          <w:szCs w:val="19"/>
          <w:spacing w:val="7"/>
        </w:rPr>
        <w:t>B.  从正确的理论出发</w:t>
      </w:r>
    </w:p>
    <w:p>
      <w:pPr>
        <w:pStyle w:val="BodyText"/>
        <w:ind w:left="20"/>
        <w:spacing w:before="76" w:line="229" w:lineRule="auto"/>
        <w:rPr>
          <w:sz w:val="19"/>
          <w:szCs w:val="19"/>
        </w:rPr>
      </w:pPr>
      <w:r>
        <w:rPr>
          <w:sz w:val="19"/>
          <w:szCs w:val="19"/>
          <w:spacing w:val="8"/>
        </w:rPr>
        <w:t>C.  一切从实际出发，实事求是</w:t>
      </w:r>
    </w:p>
    <w:p>
      <w:pPr>
        <w:pStyle w:val="BodyText"/>
        <w:ind w:left="18"/>
        <w:spacing w:before="77" w:line="228" w:lineRule="auto"/>
        <w:rPr>
          <w:sz w:val="19"/>
          <w:szCs w:val="19"/>
        </w:rPr>
      </w:pPr>
      <w:r>
        <w:rPr>
          <w:sz w:val="19"/>
          <w:szCs w:val="19"/>
          <w:spacing w:val="8"/>
        </w:rPr>
        <w:t>D.  从多数人的愿望出发</w:t>
      </w:r>
    </w:p>
    <w:p>
      <w:pPr>
        <w:spacing w:line="228" w:lineRule="auto"/>
        <w:sectPr>
          <w:footerReference w:type="default" r:id="rId29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7"/>
        </w:rPr>
        <w:t>10．对立统一规律是唯物辩证法的（B  ）</w:t>
      </w:r>
    </w:p>
    <w:p>
      <w:pPr>
        <w:pStyle w:val="BodyText"/>
        <w:ind w:left="15"/>
        <w:spacing w:before="77" w:line="228" w:lineRule="auto"/>
        <w:rPr>
          <w:sz w:val="19"/>
          <w:szCs w:val="19"/>
        </w:rPr>
      </w:pPr>
      <w:r>
        <w:rPr>
          <w:sz w:val="19"/>
          <w:szCs w:val="19"/>
          <w:spacing w:val="6"/>
        </w:rPr>
        <w:t>A.</w:t>
      </w:r>
      <w:r>
        <w:rPr>
          <w:sz w:val="19"/>
          <w:szCs w:val="19"/>
          <w:spacing w:val="10"/>
        </w:rPr>
        <w:t xml:space="preserve">  </w:t>
      </w:r>
      <w:r>
        <w:rPr>
          <w:sz w:val="19"/>
          <w:szCs w:val="19"/>
          <w:spacing w:val="6"/>
        </w:rPr>
        <w:t>全部内容</w:t>
      </w:r>
    </w:p>
    <w:p>
      <w:pPr>
        <w:pStyle w:val="BodyText"/>
        <w:ind w:left="19" w:right="6988" w:hanging="2"/>
        <w:spacing w:before="78" w:line="288" w:lineRule="auto"/>
        <w:rPr>
          <w:sz w:val="19"/>
          <w:szCs w:val="19"/>
        </w:rPr>
      </w:pPr>
      <w:r>
        <w:rPr>
          <w:sz w:val="19"/>
          <w:szCs w:val="19"/>
          <w:spacing w:val="6"/>
        </w:rPr>
        <w:t>B.</w:t>
      </w:r>
      <w:r>
        <w:rPr>
          <w:sz w:val="19"/>
          <w:szCs w:val="19"/>
          <w:spacing w:val="11"/>
        </w:rPr>
        <w:t xml:space="preserve">  </w:t>
      </w:r>
      <w:r>
        <w:rPr>
          <w:sz w:val="19"/>
          <w:szCs w:val="19"/>
          <w:spacing w:val="6"/>
        </w:rPr>
        <w:t>实质和核心</w:t>
      </w:r>
      <w:r>
        <w:rPr>
          <w:sz w:val="19"/>
          <w:szCs w:val="19"/>
        </w:rPr>
        <w:t xml:space="preserve"> </w:t>
      </w:r>
      <w:r>
        <w:rPr>
          <w:sz w:val="19"/>
          <w:szCs w:val="19"/>
          <w:spacing w:val="5"/>
        </w:rPr>
        <w:t>C.</w:t>
      </w:r>
      <w:r>
        <w:rPr>
          <w:sz w:val="19"/>
          <w:szCs w:val="19"/>
          <w:spacing w:val="11"/>
        </w:rPr>
        <w:t xml:space="preserve">  </w:t>
      </w:r>
      <w:r>
        <w:rPr>
          <w:sz w:val="19"/>
          <w:szCs w:val="19"/>
          <w:spacing w:val="5"/>
        </w:rPr>
        <w:t>惟一特征</w:t>
      </w:r>
    </w:p>
    <w:p>
      <w:pPr>
        <w:pStyle w:val="BodyText"/>
        <w:ind w:left="18"/>
        <w:spacing w:before="30" w:line="228" w:lineRule="auto"/>
        <w:rPr>
          <w:sz w:val="19"/>
          <w:szCs w:val="19"/>
        </w:rPr>
      </w:pPr>
      <w:r>
        <w:rPr>
          <w:sz w:val="19"/>
          <w:szCs w:val="19"/>
          <w:spacing w:val="5"/>
        </w:rPr>
        <w:t>D.</w:t>
      </w:r>
      <w:r>
        <w:rPr>
          <w:sz w:val="19"/>
          <w:szCs w:val="19"/>
          <w:spacing w:val="12"/>
        </w:rPr>
        <w:t xml:space="preserve">  </w:t>
      </w:r>
      <w:r>
        <w:rPr>
          <w:sz w:val="19"/>
          <w:szCs w:val="19"/>
          <w:spacing w:val="5"/>
        </w:rPr>
        <w:t>惟一范畴</w:t>
      </w:r>
    </w:p>
    <w:p>
      <w:pPr>
        <w:pStyle w:val="BodyText"/>
        <w:ind w:left="36"/>
        <w:spacing w:before="77" w:line="227" w:lineRule="auto"/>
        <w:rPr>
          <w:sz w:val="19"/>
          <w:szCs w:val="19"/>
        </w:rPr>
      </w:pPr>
      <w:r>
        <w:rPr>
          <w:sz w:val="19"/>
          <w:szCs w:val="19"/>
          <w:spacing w:val="6"/>
        </w:rPr>
        <w:t>11．矛盾问题的精髓是（D  ）</w:t>
      </w:r>
    </w:p>
    <w:p>
      <w:pPr>
        <w:pStyle w:val="BodyText"/>
        <w:ind w:left="15"/>
        <w:spacing w:before="79" w:line="227" w:lineRule="auto"/>
        <w:rPr>
          <w:sz w:val="19"/>
          <w:szCs w:val="19"/>
        </w:rPr>
      </w:pPr>
      <w:r>
        <w:rPr>
          <w:sz w:val="19"/>
          <w:szCs w:val="19"/>
          <w:spacing w:val="8"/>
        </w:rPr>
        <w:t>A.  主要矛盾和次要矛盾的关系问题</w:t>
      </w:r>
    </w:p>
    <w:p>
      <w:pPr>
        <w:pStyle w:val="BodyText"/>
        <w:ind w:left="17"/>
        <w:spacing w:before="78" w:line="227" w:lineRule="auto"/>
        <w:rPr>
          <w:sz w:val="19"/>
          <w:szCs w:val="19"/>
        </w:rPr>
      </w:pPr>
      <w:r>
        <w:rPr>
          <w:sz w:val="19"/>
          <w:szCs w:val="19"/>
          <w:spacing w:val="9"/>
        </w:rPr>
        <w:t>B.  主要矛盾方面和次要矛盾方面的关系</w:t>
      </w:r>
      <w:r>
        <w:rPr>
          <w:sz w:val="19"/>
          <w:szCs w:val="19"/>
          <w:spacing w:val="8"/>
        </w:rPr>
        <w:t>问题</w:t>
      </w:r>
    </w:p>
    <w:p>
      <w:pPr>
        <w:pStyle w:val="BodyText"/>
        <w:ind w:left="20"/>
        <w:spacing w:before="78" w:line="227" w:lineRule="auto"/>
        <w:rPr>
          <w:sz w:val="19"/>
          <w:szCs w:val="19"/>
        </w:rPr>
      </w:pPr>
      <w:r>
        <w:rPr>
          <w:sz w:val="19"/>
          <w:szCs w:val="19"/>
          <w:spacing w:val="8"/>
        </w:rPr>
        <w:t>C.  运动和静止的关系问题</w:t>
      </w:r>
    </w:p>
    <w:p>
      <w:pPr>
        <w:pStyle w:val="BodyText"/>
        <w:ind w:left="18"/>
        <w:spacing w:before="79" w:line="227" w:lineRule="auto"/>
        <w:rPr>
          <w:sz w:val="19"/>
          <w:szCs w:val="19"/>
        </w:rPr>
      </w:pPr>
      <w:r>
        <w:rPr>
          <w:sz w:val="19"/>
          <w:szCs w:val="19"/>
          <w:spacing w:val="9"/>
        </w:rPr>
        <w:t>D.  矛盾的共性和个性、绝对和相对的关</w:t>
      </w:r>
      <w:r>
        <w:rPr>
          <w:sz w:val="19"/>
          <w:szCs w:val="19"/>
          <w:spacing w:val="8"/>
        </w:rPr>
        <w:t>系问题</w:t>
      </w:r>
    </w:p>
    <w:p>
      <w:pPr>
        <w:pStyle w:val="BodyText"/>
        <w:spacing w:before="78" w:line="228" w:lineRule="auto"/>
        <w:jc w:val="right"/>
        <w:rPr>
          <w:sz w:val="19"/>
          <w:szCs w:val="19"/>
        </w:rPr>
      </w:pPr>
      <w:r>
        <w:rPr>
          <w:sz w:val="19"/>
          <w:szCs w:val="19"/>
          <w:spacing w:val="7"/>
        </w:rPr>
        <w:t>12．在马克思主义普遍原理指导下，从中国的国情出</w:t>
      </w:r>
      <w:r>
        <w:rPr>
          <w:sz w:val="19"/>
          <w:szCs w:val="19"/>
          <w:spacing w:val="6"/>
        </w:rPr>
        <w:t>发，走自己的路。这一观点主要体现了（D）</w:t>
      </w:r>
    </w:p>
    <w:p>
      <w:pPr>
        <w:pStyle w:val="BodyText"/>
        <w:ind w:left="15"/>
        <w:spacing w:before="77" w:line="229" w:lineRule="auto"/>
        <w:rPr>
          <w:sz w:val="19"/>
          <w:szCs w:val="19"/>
        </w:rPr>
      </w:pPr>
      <w:r>
        <w:rPr>
          <w:sz w:val="19"/>
          <w:szCs w:val="19"/>
          <w:spacing w:val="8"/>
        </w:rPr>
        <w:t>A.  事物发展的量变和质变的统一</w:t>
      </w:r>
    </w:p>
    <w:p>
      <w:pPr>
        <w:pStyle w:val="BodyText"/>
        <w:ind w:left="17"/>
        <w:spacing w:before="76" w:line="229" w:lineRule="auto"/>
        <w:rPr>
          <w:sz w:val="19"/>
          <w:szCs w:val="19"/>
        </w:rPr>
      </w:pPr>
      <w:r>
        <w:rPr>
          <w:sz w:val="19"/>
          <w:szCs w:val="19"/>
          <w:spacing w:val="8"/>
        </w:rPr>
        <w:t>B.  事物发展的前进性和曲折性的统一</w:t>
      </w:r>
    </w:p>
    <w:p>
      <w:pPr>
        <w:pStyle w:val="BodyText"/>
        <w:ind w:left="20"/>
        <w:spacing w:before="77" w:line="227" w:lineRule="auto"/>
        <w:rPr>
          <w:sz w:val="19"/>
          <w:szCs w:val="19"/>
        </w:rPr>
      </w:pPr>
      <w:r>
        <w:rPr>
          <w:sz w:val="19"/>
          <w:szCs w:val="19"/>
          <w:spacing w:val="8"/>
        </w:rPr>
        <w:t>C.  矛盾的统一性和斗争性的统一</w:t>
      </w:r>
    </w:p>
    <w:p>
      <w:pPr>
        <w:pStyle w:val="BodyText"/>
        <w:ind w:left="18"/>
        <w:spacing w:before="78" w:line="227" w:lineRule="auto"/>
        <w:rPr>
          <w:sz w:val="19"/>
          <w:szCs w:val="19"/>
        </w:rPr>
      </w:pPr>
      <w:r>
        <w:rPr>
          <w:sz w:val="19"/>
          <w:szCs w:val="19"/>
          <w:spacing w:val="8"/>
        </w:rPr>
        <w:t>D.  矛盾的普遍性和特殊性的统一</w:t>
      </w:r>
    </w:p>
    <w:p>
      <w:pPr>
        <w:pStyle w:val="BodyText"/>
        <w:ind w:left="36"/>
        <w:spacing w:before="78" w:line="228" w:lineRule="auto"/>
        <w:rPr>
          <w:sz w:val="19"/>
          <w:szCs w:val="19"/>
        </w:rPr>
      </w:pPr>
      <w:r>
        <w:rPr>
          <w:sz w:val="19"/>
          <w:szCs w:val="19"/>
          <w:spacing w:val="8"/>
        </w:rPr>
        <w:t>13．在实际工作中，要注意掌握分寸，防止"过"或"不及"，其关键在于（  D）</w:t>
      </w:r>
    </w:p>
    <w:p>
      <w:pPr>
        <w:pStyle w:val="BodyText"/>
        <w:ind w:left="15"/>
        <w:spacing w:before="78" w:line="227" w:lineRule="auto"/>
        <w:rPr>
          <w:sz w:val="19"/>
          <w:szCs w:val="19"/>
        </w:rPr>
      </w:pPr>
      <w:r>
        <w:rPr>
          <w:sz w:val="19"/>
          <w:szCs w:val="19"/>
          <w:spacing w:val="8"/>
        </w:rPr>
        <w:t>A.  抓住事物的主要矛盾</w:t>
      </w:r>
    </w:p>
    <w:p>
      <w:pPr>
        <w:pStyle w:val="BodyText"/>
        <w:ind w:left="17" w:right="6786"/>
        <w:spacing w:before="77" w:line="294" w:lineRule="auto"/>
        <w:jc w:val="both"/>
        <w:rPr>
          <w:sz w:val="19"/>
          <w:szCs w:val="19"/>
        </w:rPr>
      </w:pPr>
      <w:r>
        <w:rPr>
          <w:sz w:val="19"/>
          <w:szCs w:val="19"/>
          <w:spacing w:val="7"/>
        </w:rPr>
        <w:t>B.  确定事物的质</w:t>
      </w:r>
      <w:r>
        <w:rPr>
          <w:sz w:val="19"/>
          <w:szCs w:val="19"/>
          <w:spacing w:val="6"/>
        </w:rPr>
        <w:t xml:space="preserve"> </w:t>
      </w:r>
      <w:r>
        <w:rPr>
          <w:sz w:val="19"/>
          <w:szCs w:val="19"/>
          <w:spacing w:val="7"/>
        </w:rPr>
        <w:t>C.  认识事物的量</w:t>
      </w:r>
      <w:r>
        <w:rPr>
          <w:sz w:val="19"/>
          <w:szCs w:val="19"/>
          <w:spacing w:val="5"/>
        </w:rPr>
        <w:t xml:space="preserve"> </w:t>
      </w:r>
      <w:r>
        <w:rPr>
          <w:sz w:val="19"/>
          <w:szCs w:val="19"/>
          <w:spacing w:val="7"/>
        </w:rPr>
        <w:t>D.  把我事物的度</w:t>
      </w:r>
    </w:p>
    <w:p>
      <w:pPr>
        <w:pStyle w:val="BodyText"/>
        <w:ind w:left="36"/>
        <w:spacing w:before="29" w:line="228" w:lineRule="auto"/>
        <w:rPr>
          <w:sz w:val="19"/>
          <w:szCs w:val="19"/>
        </w:rPr>
      </w:pPr>
      <w:r>
        <w:rPr>
          <w:sz w:val="19"/>
          <w:szCs w:val="19"/>
          <w:spacing w:val="7"/>
        </w:rPr>
        <w:t>14．一切唯物主义的认识论都是（A  ）</w:t>
      </w:r>
    </w:p>
    <w:p>
      <w:pPr>
        <w:pStyle w:val="BodyText"/>
        <w:ind w:left="15"/>
        <w:spacing w:before="78" w:line="229" w:lineRule="auto"/>
        <w:rPr>
          <w:sz w:val="19"/>
          <w:szCs w:val="19"/>
        </w:rPr>
      </w:pPr>
      <w:r>
        <w:rPr>
          <w:sz w:val="19"/>
          <w:szCs w:val="19"/>
          <w:spacing w:val="5"/>
        </w:rPr>
        <w:t>A.</w:t>
      </w:r>
      <w:r>
        <w:rPr>
          <w:sz w:val="19"/>
          <w:szCs w:val="19"/>
          <w:spacing w:val="11"/>
        </w:rPr>
        <w:t xml:space="preserve">  </w:t>
      </w:r>
      <w:r>
        <w:rPr>
          <w:sz w:val="19"/>
          <w:szCs w:val="19"/>
          <w:spacing w:val="5"/>
        </w:rPr>
        <w:t>反映论</w:t>
      </w:r>
    </w:p>
    <w:p>
      <w:pPr>
        <w:pStyle w:val="BodyText"/>
        <w:ind w:left="17" w:right="6786"/>
        <w:spacing w:before="76" w:line="293" w:lineRule="auto"/>
        <w:rPr>
          <w:sz w:val="19"/>
          <w:szCs w:val="19"/>
        </w:rPr>
      </w:pPr>
      <w:r>
        <w:rPr>
          <w:sz w:val="19"/>
          <w:szCs w:val="19"/>
          <w:spacing w:val="6"/>
        </w:rPr>
        <w:t>B.</w:t>
      </w:r>
      <w:r>
        <w:rPr>
          <w:sz w:val="19"/>
          <w:szCs w:val="19"/>
          <w:spacing w:val="14"/>
        </w:rPr>
        <w:t xml:space="preserve">  </w:t>
      </w:r>
      <w:r>
        <w:rPr>
          <w:sz w:val="19"/>
          <w:szCs w:val="19"/>
          <w:spacing w:val="6"/>
        </w:rPr>
        <w:t>能动的反映论</w:t>
      </w:r>
      <w:r>
        <w:rPr>
          <w:sz w:val="19"/>
          <w:szCs w:val="19"/>
        </w:rPr>
        <w:t xml:space="preserve"> </w:t>
      </w:r>
      <w:r>
        <w:rPr>
          <w:sz w:val="19"/>
          <w:szCs w:val="19"/>
          <w:spacing w:val="7"/>
        </w:rPr>
        <w:t>C.  科学的反映论</w:t>
      </w:r>
      <w:r>
        <w:rPr>
          <w:sz w:val="19"/>
          <w:szCs w:val="19"/>
          <w:spacing w:val="5"/>
        </w:rPr>
        <w:t xml:space="preserve"> </w:t>
      </w:r>
      <w:r>
        <w:rPr>
          <w:sz w:val="19"/>
          <w:szCs w:val="19"/>
          <w:spacing w:val="7"/>
        </w:rPr>
        <w:t>D.  机械的反映论</w:t>
      </w:r>
    </w:p>
    <w:p>
      <w:pPr>
        <w:pStyle w:val="BodyText"/>
        <w:ind w:left="36"/>
        <w:spacing w:before="32" w:line="228" w:lineRule="auto"/>
        <w:rPr>
          <w:sz w:val="19"/>
          <w:szCs w:val="19"/>
        </w:rPr>
      </w:pPr>
      <w:r>
        <w:rPr>
          <w:sz w:val="19"/>
          <w:szCs w:val="19"/>
          <w:spacing w:val="7"/>
        </w:rPr>
        <w:t>15．真理的客观性是指真理中包含（A  ）</w:t>
      </w:r>
    </w:p>
    <w:p>
      <w:pPr>
        <w:pStyle w:val="BodyText"/>
        <w:ind w:left="15"/>
        <w:spacing w:before="77" w:line="228" w:lineRule="auto"/>
        <w:rPr>
          <w:sz w:val="19"/>
          <w:szCs w:val="19"/>
        </w:rPr>
      </w:pPr>
      <w:r>
        <w:rPr>
          <w:sz w:val="19"/>
          <w:szCs w:val="19"/>
          <w:spacing w:val="8"/>
        </w:rPr>
        <w:t>A.  不以人的意志为转移的客观内容</w:t>
      </w:r>
    </w:p>
    <w:p>
      <w:pPr>
        <w:pStyle w:val="BodyText"/>
        <w:ind w:left="17"/>
        <w:spacing w:before="77" w:line="228" w:lineRule="auto"/>
        <w:rPr>
          <w:sz w:val="19"/>
          <w:szCs w:val="19"/>
        </w:rPr>
      </w:pPr>
      <w:r>
        <w:rPr>
          <w:sz w:val="19"/>
          <w:szCs w:val="19"/>
          <w:spacing w:val="8"/>
        </w:rPr>
        <w:t>B.  必须接受实践检验的内容</w:t>
      </w:r>
    </w:p>
    <w:p>
      <w:pPr>
        <w:pStyle w:val="BodyText"/>
        <w:ind w:left="20"/>
        <w:spacing w:before="78" w:line="228" w:lineRule="auto"/>
        <w:rPr>
          <w:sz w:val="19"/>
          <w:szCs w:val="19"/>
        </w:rPr>
      </w:pPr>
      <w:r>
        <w:rPr>
          <w:sz w:val="19"/>
          <w:szCs w:val="19"/>
          <w:spacing w:val="6"/>
        </w:rPr>
        <w:t>C.</w:t>
      </w:r>
      <w:r>
        <w:rPr>
          <w:sz w:val="19"/>
          <w:szCs w:val="19"/>
          <w:spacing w:val="18"/>
        </w:rPr>
        <w:t xml:space="preserve">  </w:t>
      </w:r>
      <w:r>
        <w:rPr>
          <w:sz w:val="19"/>
          <w:szCs w:val="19"/>
          <w:spacing w:val="6"/>
        </w:rPr>
        <w:t>多数人所承认的内容</w:t>
      </w:r>
    </w:p>
    <w:p>
      <w:pPr>
        <w:pStyle w:val="BodyText"/>
        <w:ind w:left="18"/>
        <w:spacing w:before="77" w:line="228" w:lineRule="auto"/>
        <w:rPr>
          <w:sz w:val="19"/>
          <w:szCs w:val="19"/>
        </w:rPr>
      </w:pPr>
      <w:r>
        <w:rPr>
          <w:sz w:val="19"/>
          <w:szCs w:val="19"/>
          <w:spacing w:val="8"/>
        </w:rPr>
        <w:t>D.  在现实生活中有用的内容</w:t>
      </w:r>
    </w:p>
    <w:p>
      <w:pPr>
        <w:pStyle w:val="BodyText"/>
        <w:ind w:left="36"/>
        <w:spacing w:before="77" w:line="229" w:lineRule="auto"/>
        <w:rPr>
          <w:sz w:val="19"/>
          <w:szCs w:val="19"/>
        </w:rPr>
      </w:pPr>
      <w:r>
        <w:rPr>
          <w:sz w:val="19"/>
          <w:szCs w:val="19"/>
          <w:spacing w:val="6"/>
        </w:rPr>
        <w:t>16．所谓一元论就是认为（C  ）</w:t>
      </w:r>
    </w:p>
    <w:p>
      <w:pPr>
        <w:pStyle w:val="BodyText"/>
        <w:ind w:left="16" w:right="5387" w:hanging="1"/>
        <w:spacing w:before="77" w:line="288" w:lineRule="auto"/>
        <w:rPr>
          <w:sz w:val="19"/>
          <w:szCs w:val="19"/>
        </w:rPr>
      </w:pPr>
      <w:r>
        <w:rPr>
          <w:sz w:val="19"/>
          <w:szCs w:val="19"/>
          <w:spacing w:val="8"/>
        </w:rPr>
        <w:t>A.  只有物质才是世界的唯一本原</w:t>
      </w:r>
      <w:r>
        <w:rPr>
          <w:sz w:val="19"/>
          <w:szCs w:val="19"/>
          <w:spacing w:val="11"/>
        </w:rPr>
        <w:t xml:space="preserve"> </w:t>
      </w:r>
      <w:r>
        <w:rPr>
          <w:sz w:val="19"/>
          <w:szCs w:val="19"/>
          <w:spacing w:val="8"/>
        </w:rPr>
        <w:t>B.  只有精神才是世界的唯一本原</w:t>
      </w:r>
    </w:p>
    <w:p>
      <w:pPr>
        <w:pStyle w:val="BodyText"/>
        <w:ind w:left="20"/>
        <w:spacing w:before="31" w:line="227" w:lineRule="auto"/>
        <w:rPr>
          <w:sz w:val="19"/>
          <w:szCs w:val="19"/>
        </w:rPr>
      </w:pPr>
      <w:r>
        <w:rPr>
          <w:sz w:val="19"/>
          <w:szCs w:val="19"/>
          <w:spacing w:val="8"/>
        </w:rPr>
        <w:t>C.  世界只有一个本原或者是物质或者是精神</w:t>
      </w:r>
    </w:p>
    <w:p>
      <w:pPr>
        <w:pStyle w:val="BodyText"/>
        <w:ind w:left="18"/>
        <w:spacing w:before="78" w:line="227" w:lineRule="auto"/>
        <w:rPr>
          <w:sz w:val="19"/>
          <w:szCs w:val="19"/>
        </w:rPr>
      </w:pPr>
      <w:r>
        <w:rPr>
          <w:sz w:val="19"/>
          <w:szCs w:val="19"/>
          <w:spacing w:val="9"/>
        </w:rPr>
        <w:t>D.  世界有两个彼此独立、互不依赖的本原：物质和精神</w:t>
      </w:r>
    </w:p>
    <w:p>
      <w:pPr>
        <w:pStyle w:val="BodyText"/>
        <w:ind w:left="36"/>
        <w:spacing w:before="79" w:line="227" w:lineRule="auto"/>
        <w:rPr>
          <w:sz w:val="19"/>
          <w:szCs w:val="19"/>
        </w:rPr>
      </w:pPr>
      <w:r>
        <w:rPr>
          <w:sz w:val="19"/>
          <w:szCs w:val="19"/>
          <w:spacing w:val="7"/>
        </w:rPr>
        <w:t>17．"人不能两次踏进同一条河流"，主要说明运动和静止的关系是</w:t>
      </w:r>
      <w:r>
        <w:rPr>
          <w:sz w:val="19"/>
          <w:szCs w:val="19"/>
          <w:spacing w:val="-39"/>
        </w:rPr>
        <w:t xml:space="preserve"> </w:t>
      </w:r>
      <w:r>
        <w:rPr>
          <w:sz w:val="19"/>
          <w:szCs w:val="19"/>
          <w:spacing w:val="7"/>
        </w:rPr>
        <w:t>A (</w:t>
      </w:r>
      <w:r>
        <w:rPr>
          <w:sz w:val="19"/>
          <w:szCs w:val="19"/>
          <w:spacing w:val="34"/>
        </w:rPr>
        <w:t xml:space="preserve">  </w:t>
      </w:r>
      <w:r>
        <w:rPr>
          <w:sz w:val="19"/>
          <w:szCs w:val="19"/>
          <w:spacing w:val="7"/>
        </w:rPr>
        <w:t>)</w:t>
      </w:r>
    </w:p>
    <w:p>
      <w:pPr>
        <w:pStyle w:val="BodyText"/>
        <w:ind w:left="15"/>
        <w:spacing w:before="78" w:line="227" w:lineRule="auto"/>
        <w:rPr>
          <w:sz w:val="19"/>
          <w:szCs w:val="19"/>
        </w:rPr>
      </w:pPr>
      <w:r>
        <w:rPr>
          <w:sz w:val="19"/>
          <w:szCs w:val="19"/>
          <w:spacing w:val="8"/>
        </w:rPr>
        <w:t>A.  运动是绝对的，静止是相对的</w:t>
      </w:r>
    </w:p>
    <w:p>
      <w:pPr>
        <w:pStyle w:val="BodyText"/>
        <w:ind w:left="17"/>
        <w:spacing w:before="79" w:line="227" w:lineRule="auto"/>
        <w:rPr>
          <w:sz w:val="19"/>
          <w:szCs w:val="19"/>
        </w:rPr>
      </w:pPr>
      <w:r>
        <w:rPr>
          <w:sz w:val="19"/>
          <w:szCs w:val="19"/>
          <w:spacing w:val="8"/>
        </w:rPr>
        <w:t>B.  运动是相对的，静止是绝对的</w:t>
      </w:r>
    </w:p>
    <w:p>
      <w:pPr>
        <w:pStyle w:val="BodyText"/>
        <w:ind w:left="18" w:right="5188" w:firstLine="2"/>
        <w:spacing w:before="78" w:line="288" w:lineRule="auto"/>
        <w:rPr>
          <w:sz w:val="19"/>
          <w:szCs w:val="19"/>
        </w:rPr>
      </w:pPr>
      <w:r>
        <w:rPr>
          <w:sz w:val="19"/>
          <w:szCs w:val="19"/>
          <w:spacing w:val="8"/>
        </w:rPr>
        <w:t>C.  静止是绝对的，运动也是绝对的</w:t>
      </w:r>
      <w:r>
        <w:rPr>
          <w:sz w:val="19"/>
          <w:szCs w:val="19"/>
          <w:spacing w:val="7"/>
        </w:rPr>
        <w:t xml:space="preserve"> </w:t>
      </w:r>
      <w:r>
        <w:rPr>
          <w:sz w:val="19"/>
          <w:szCs w:val="19"/>
          <w:spacing w:val="8"/>
        </w:rPr>
        <w:t>D.  静止是相对的，运动也是相对的</w:t>
      </w:r>
    </w:p>
    <w:p>
      <w:pPr>
        <w:pStyle w:val="BodyText"/>
        <w:ind w:left="36"/>
        <w:spacing w:before="31" w:line="227" w:lineRule="auto"/>
        <w:rPr>
          <w:sz w:val="19"/>
          <w:szCs w:val="19"/>
        </w:rPr>
      </w:pPr>
      <w:r>
        <w:rPr>
          <w:sz w:val="19"/>
          <w:szCs w:val="19"/>
          <w:spacing w:val="7"/>
        </w:rPr>
        <w:t>18．人类社会发展的最终决定力量是（C  ）</w:t>
      </w:r>
    </w:p>
    <w:p>
      <w:pPr>
        <w:pStyle w:val="BodyText"/>
        <w:ind w:left="16" w:right="5586" w:hanging="1"/>
        <w:spacing w:before="78" w:line="289" w:lineRule="auto"/>
        <w:rPr>
          <w:sz w:val="19"/>
          <w:szCs w:val="19"/>
        </w:rPr>
      </w:pPr>
      <w:r>
        <w:rPr>
          <w:sz w:val="19"/>
          <w:szCs w:val="19"/>
          <w:spacing w:val="8"/>
        </w:rPr>
        <w:t>A.  从事物质资料生产的劳动者</w:t>
      </w:r>
      <w:r>
        <w:rPr>
          <w:sz w:val="19"/>
          <w:szCs w:val="19"/>
          <w:spacing w:val="9"/>
        </w:rPr>
        <w:t xml:space="preserve"> </w:t>
      </w:r>
      <w:r>
        <w:rPr>
          <w:sz w:val="19"/>
          <w:szCs w:val="19"/>
          <w:spacing w:val="8"/>
        </w:rPr>
        <w:t>B.  经济上占统治地位的阶级</w:t>
      </w:r>
    </w:p>
    <w:p>
      <w:pPr>
        <w:pStyle w:val="BodyText"/>
        <w:ind w:left="20"/>
        <w:spacing w:before="29" w:line="228" w:lineRule="auto"/>
        <w:rPr>
          <w:sz w:val="19"/>
          <w:szCs w:val="19"/>
        </w:rPr>
      </w:pPr>
      <w:r>
        <w:rPr>
          <w:sz w:val="19"/>
          <w:szCs w:val="19"/>
          <w:spacing w:val="7"/>
        </w:rPr>
        <w:t>C.  物质资料生产方式</w:t>
      </w:r>
    </w:p>
    <w:p>
      <w:pPr>
        <w:spacing w:line="228" w:lineRule="auto"/>
        <w:sectPr>
          <w:footerReference w:type="default" r:id="rId296"/>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9" w:lineRule="auto"/>
        <w:rPr>
          <w:sz w:val="19"/>
          <w:szCs w:val="19"/>
        </w:rPr>
      </w:pPr>
      <w:r>
        <w:rPr>
          <w:sz w:val="19"/>
          <w:szCs w:val="19"/>
          <w:spacing w:val="8"/>
        </w:rPr>
        <w:t>D.  作为阶级统治工具的国家</w:t>
      </w:r>
    </w:p>
    <w:p>
      <w:pPr>
        <w:pStyle w:val="BodyText"/>
        <w:ind w:left="36"/>
        <w:spacing w:before="76" w:line="227" w:lineRule="auto"/>
        <w:rPr>
          <w:sz w:val="19"/>
          <w:szCs w:val="19"/>
        </w:rPr>
      </w:pPr>
      <w:r>
        <w:rPr>
          <w:sz w:val="19"/>
          <w:szCs w:val="19"/>
          <w:spacing w:val="7"/>
        </w:rPr>
        <w:t>19．马克思揭示人的本质的出发点是（D  ）</w:t>
      </w:r>
    </w:p>
    <w:p>
      <w:pPr>
        <w:pStyle w:val="BodyText"/>
        <w:ind w:left="15"/>
        <w:spacing w:before="77" w:line="229" w:lineRule="auto"/>
        <w:rPr>
          <w:sz w:val="19"/>
          <w:szCs w:val="19"/>
        </w:rPr>
      </w:pPr>
      <w:r>
        <w:rPr>
          <w:sz w:val="19"/>
          <w:szCs w:val="19"/>
          <w:spacing w:val="7"/>
        </w:rPr>
        <w:t>A.  人的自然属性</w:t>
      </w:r>
    </w:p>
    <w:p>
      <w:pPr>
        <w:pStyle w:val="BodyText"/>
        <w:ind w:left="17"/>
        <w:spacing w:before="77" w:line="228" w:lineRule="auto"/>
        <w:rPr>
          <w:sz w:val="19"/>
          <w:szCs w:val="19"/>
        </w:rPr>
      </w:pPr>
      <w:r>
        <w:rPr>
          <w:sz w:val="19"/>
          <w:szCs w:val="19"/>
          <w:spacing w:val="7"/>
        </w:rPr>
        <w:t>B.  人的自身需要</w:t>
      </w:r>
    </w:p>
    <w:p>
      <w:pPr>
        <w:pStyle w:val="BodyText"/>
        <w:ind w:left="18" w:right="6551" w:firstLine="2"/>
        <w:spacing w:before="77" w:line="288" w:lineRule="auto"/>
        <w:rPr>
          <w:sz w:val="19"/>
          <w:szCs w:val="19"/>
        </w:rPr>
      </w:pPr>
      <w:r>
        <w:rPr>
          <w:sz w:val="19"/>
          <w:szCs w:val="19"/>
          <w:spacing w:val="7"/>
        </w:rPr>
        <w:t>C.  人类的共同特点</w:t>
      </w:r>
      <w:r>
        <w:rPr>
          <w:sz w:val="19"/>
          <w:szCs w:val="19"/>
          <w:spacing w:val="5"/>
        </w:rPr>
        <w:t xml:space="preserve"> </w:t>
      </w:r>
      <w:r>
        <w:rPr>
          <w:sz w:val="19"/>
          <w:szCs w:val="19"/>
          <w:spacing w:val="7"/>
        </w:rPr>
        <w:t>D.  人的社会关系</w:t>
      </w:r>
    </w:p>
    <w:p>
      <w:pPr>
        <w:pStyle w:val="BodyText"/>
        <w:ind w:left="24"/>
        <w:spacing w:before="31" w:line="228" w:lineRule="auto"/>
        <w:rPr>
          <w:sz w:val="19"/>
          <w:szCs w:val="19"/>
        </w:rPr>
      </w:pPr>
      <w:r>
        <w:rPr>
          <w:sz w:val="19"/>
          <w:szCs w:val="19"/>
          <w:spacing w:val="7"/>
        </w:rPr>
        <w:t>20．生产力中的劳动者是指（A  ）</w:t>
      </w:r>
    </w:p>
    <w:p>
      <w:pPr>
        <w:pStyle w:val="BodyText"/>
        <w:ind w:left="15"/>
        <w:spacing w:before="78" w:line="228" w:lineRule="auto"/>
        <w:rPr>
          <w:sz w:val="19"/>
          <w:szCs w:val="19"/>
        </w:rPr>
      </w:pPr>
      <w:r>
        <w:rPr>
          <w:sz w:val="19"/>
          <w:szCs w:val="19"/>
          <w:spacing w:val="8"/>
        </w:rPr>
        <w:t>A.  具有一定生产经验和劳动技能的人</w:t>
      </w:r>
    </w:p>
    <w:p>
      <w:pPr>
        <w:pStyle w:val="BodyText"/>
        <w:ind w:left="17"/>
        <w:spacing w:before="77" w:line="228" w:lineRule="auto"/>
        <w:rPr>
          <w:sz w:val="19"/>
          <w:szCs w:val="19"/>
        </w:rPr>
      </w:pPr>
      <w:r>
        <w:rPr>
          <w:sz w:val="19"/>
          <w:szCs w:val="19"/>
          <w:spacing w:val="7"/>
        </w:rPr>
        <w:t>B.  从事体力劳动的人</w:t>
      </w:r>
    </w:p>
    <w:p>
      <w:pPr>
        <w:pStyle w:val="BodyText"/>
        <w:ind w:left="20"/>
        <w:spacing w:before="77" w:line="228" w:lineRule="auto"/>
        <w:rPr>
          <w:sz w:val="19"/>
          <w:szCs w:val="19"/>
        </w:rPr>
      </w:pPr>
      <w:r>
        <w:rPr>
          <w:sz w:val="19"/>
          <w:szCs w:val="19"/>
          <w:spacing w:val="7"/>
        </w:rPr>
        <w:t>C.  从事脑力劳动的人</w:t>
      </w:r>
    </w:p>
    <w:p>
      <w:pPr>
        <w:pStyle w:val="BodyText"/>
        <w:ind w:left="18"/>
        <w:spacing w:before="77" w:line="229" w:lineRule="auto"/>
        <w:rPr>
          <w:sz w:val="19"/>
          <w:szCs w:val="19"/>
        </w:rPr>
      </w:pPr>
      <w:r>
        <w:rPr>
          <w:sz w:val="19"/>
          <w:szCs w:val="19"/>
          <w:spacing w:val="8"/>
        </w:rPr>
        <w:t>D.  经济上不占统治地位的人</w:t>
      </w:r>
    </w:p>
    <w:p>
      <w:pPr>
        <w:pStyle w:val="BodyText"/>
        <w:ind w:left="24"/>
        <w:spacing w:before="77" w:line="228" w:lineRule="auto"/>
        <w:rPr>
          <w:sz w:val="19"/>
          <w:szCs w:val="19"/>
        </w:rPr>
      </w:pPr>
      <w:r>
        <w:rPr>
          <w:sz w:val="19"/>
          <w:szCs w:val="19"/>
          <w:spacing w:val="8"/>
        </w:rPr>
        <w:t>21．判断某种生产关系是否先进的主要标志是（C  ）</w:t>
      </w:r>
    </w:p>
    <w:p>
      <w:pPr>
        <w:pStyle w:val="BodyText"/>
        <w:ind w:left="15"/>
        <w:spacing w:before="77" w:line="228" w:lineRule="auto"/>
        <w:rPr>
          <w:sz w:val="19"/>
          <w:szCs w:val="19"/>
        </w:rPr>
      </w:pPr>
      <w:r>
        <w:rPr>
          <w:sz w:val="19"/>
          <w:szCs w:val="19"/>
          <w:spacing w:val="8"/>
        </w:rPr>
        <w:t>A.  劳动产品分配是否合理</w:t>
      </w:r>
    </w:p>
    <w:p>
      <w:pPr>
        <w:pStyle w:val="BodyText"/>
        <w:ind w:left="17"/>
        <w:spacing w:before="77" w:line="229" w:lineRule="auto"/>
        <w:rPr>
          <w:sz w:val="19"/>
          <w:szCs w:val="19"/>
        </w:rPr>
      </w:pPr>
      <w:r>
        <w:rPr>
          <w:sz w:val="19"/>
          <w:szCs w:val="19"/>
          <w:spacing w:val="8"/>
        </w:rPr>
        <w:t>B.  是公有制还是私有制</w:t>
      </w:r>
    </w:p>
    <w:p>
      <w:pPr>
        <w:pStyle w:val="BodyText"/>
        <w:ind w:left="20"/>
        <w:spacing w:before="77" w:line="228" w:lineRule="auto"/>
        <w:rPr>
          <w:sz w:val="19"/>
          <w:szCs w:val="19"/>
        </w:rPr>
      </w:pPr>
      <w:r>
        <w:rPr>
          <w:sz w:val="19"/>
          <w:szCs w:val="19"/>
          <w:spacing w:val="8"/>
        </w:rPr>
        <w:t>C.  是否适合生产力发展的状况</w:t>
      </w:r>
    </w:p>
    <w:p>
      <w:pPr>
        <w:pStyle w:val="BodyText"/>
        <w:ind w:left="18"/>
        <w:spacing w:before="77" w:line="228" w:lineRule="auto"/>
        <w:rPr>
          <w:sz w:val="19"/>
          <w:szCs w:val="19"/>
        </w:rPr>
      </w:pPr>
      <w:r>
        <w:rPr>
          <w:sz w:val="19"/>
          <w:szCs w:val="19"/>
          <w:spacing w:val="7"/>
        </w:rPr>
        <w:t>D.  公有化程度的高低</w:t>
      </w:r>
    </w:p>
    <w:p>
      <w:pPr>
        <w:pStyle w:val="BodyText"/>
        <w:ind w:left="24"/>
        <w:spacing w:before="78" w:line="228" w:lineRule="auto"/>
        <w:rPr>
          <w:sz w:val="19"/>
          <w:szCs w:val="19"/>
        </w:rPr>
      </w:pPr>
      <w:r>
        <w:rPr>
          <w:sz w:val="19"/>
          <w:szCs w:val="19"/>
          <w:spacing w:val="8"/>
        </w:rPr>
        <w:t>22．在生产关系中，起决定作用的是（B  ）</w:t>
      </w:r>
    </w:p>
    <w:p>
      <w:pPr>
        <w:pStyle w:val="BodyText"/>
        <w:ind w:left="16" w:right="6551" w:hanging="1"/>
        <w:spacing w:before="78" w:line="293" w:lineRule="auto"/>
        <w:rPr>
          <w:sz w:val="19"/>
          <w:szCs w:val="19"/>
        </w:rPr>
      </w:pPr>
      <w:r>
        <w:rPr>
          <w:sz w:val="19"/>
          <w:szCs w:val="19"/>
          <w:spacing w:val="8"/>
        </w:rPr>
        <w:t>A.  产品的分配形式</w:t>
      </w:r>
      <w:r>
        <w:rPr>
          <w:sz w:val="19"/>
          <w:szCs w:val="19"/>
        </w:rPr>
        <w:t xml:space="preserve"> </w:t>
      </w:r>
      <w:r>
        <w:rPr>
          <w:sz w:val="19"/>
          <w:szCs w:val="19"/>
          <w:spacing w:val="7"/>
        </w:rPr>
        <w:t>B.  生产资料所有制</w:t>
      </w:r>
      <w:r>
        <w:rPr>
          <w:sz w:val="19"/>
          <w:szCs w:val="19"/>
          <w:spacing w:val="8"/>
        </w:rPr>
        <w:t xml:space="preserve"> </w:t>
      </w:r>
      <w:r>
        <w:rPr>
          <w:sz w:val="19"/>
          <w:szCs w:val="19"/>
          <w:spacing w:val="7"/>
        </w:rPr>
        <w:t>C.  经营管理形式</w:t>
      </w:r>
    </w:p>
    <w:p>
      <w:pPr>
        <w:pStyle w:val="BodyText"/>
        <w:ind w:left="18"/>
        <w:spacing w:before="30" w:line="228" w:lineRule="auto"/>
        <w:rPr>
          <w:sz w:val="19"/>
          <w:szCs w:val="19"/>
        </w:rPr>
      </w:pPr>
      <w:r>
        <w:rPr>
          <w:sz w:val="19"/>
          <w:szCs w:val="19"/>
          <w:spacing w:val="6"/>
        </w:rPr>
        <w:t>D.</w:t>
      </w:r>
      <w:r>
        <w:rPr>
          <w:sz w:val="19"/>
          <w:szCs w:val="19"/>
          <w:spacing w:val="13"/>
        </w:rPr>
        <w:t xml:space="preserve">  </w:t>
      </w:r>
      <w:r>
        <w:rPr>
          <w:sz w:val="19"/>
          <w:szCs w:val="19"/>
          <w:spacing w:val="6"/>
        </w:rPr>
        <w:t>劳动者的素质</w:t>
      </w:r>
    </w:p>
    <w:p>
      <w:pPr>
        <w:pStyle w:val="BodyText"/>
        <w:ind w:left="24"/>
        <w:spacing w:before="78" w:line="228" w:lineRule="auto"/>
        <w:rPr>
          <w:sz w:val="19"/>
          <w:szCs w:val="19"/>
        </w:rPr>
      </w:pPr>
      <w:r>
        <w:rPr>
          <w:sz w:val="19"/>
          <w:szCs w:val="19"/>
          <w:spacing w:val="6"/>
        </w:rPr>
        <w:t>23．人民群众这一历史唯物主义概念属于（</w:t>
      </w:r>
      <w:r>
        <w:rPr>
          <w:sz w:val="19"/>
          <w:szCs w:val="19"/>
          <w:spacing w:val="31"/>
        </w:rPr>
        <w:t xml:space="preserve">  </w:t>
      </w:r>
      <w:r>
        <w:rPr>
          <w:sz w:val="19"/>
          <w:szCs w:val="19"/>
          <w:spacing w:val="6"/>
        </w:rPr>
        <w:t>D）</w:t>
      </w:r>
    </w:p>
    <w:p>
      <w:pPr>
        <w:pStyle w:val="BodyText"/>
        <w:ind w:left="16" w:right="7151" w:hanging="1"/>
        <w:spacing w:before="76" w:line="296" w:lineRule="auto"/>
        <w:jc w:val="both"/>
        <w:rPr>
          <w:sz w:val="19"/>
          <w:szCs w:val="19"/>
        </w:rPr>
      </w:pPr>
      <w:r>
        <w:rPr>
          <w:sz w:val="19"/>
          <w:szCs w:val="19"/>
          <w:spacing w:val="5"/>
        </w:rPr>
        <w:t>A.</w:t>
      </w:r>
      <w:r>
        <w:rPr>
          <w:sz w:val="19"/>
          <w:szCs w:val="19"/>
          <w:spacing w:val="13"/>
        </w:rPr>
        <w:t xml:space="preserve">  </w:t>
      </w:r>
      <w:r>
        <w:rPr>
          <w:sz w:val="19"/>
          <w:szCs w:val="19"/>
          <w:spacing w:val="5"/>
        </w:rPr>
        <w:t>阶级范畴</w:t>
      </w:r>
      <w:r>
        <w:rPr>
          <w:sz w:val="19"/>
          <w:szCs w:val="19"/>
          <w:spacing w:val="1"/>
        </w:rPr>
        <w:t xml:space="preserve"> </w:t>
      </w:r>
      <w:r>
        <w:rPr>
          <w:sz w:val="19"/>
          <w:szCs w:val="19"/>
          <w:spacing w:val="6"/>
        </w:rPr>
        <w:t>B.</w:t>
      </w:r>
      <w:r>
        <w:rPr>
          <w:sz w:val="19"/>
          <w:szCs w:val="19"/>
          <w:spacing w:val="9"/>
        </w:rPr>
        <w:t xml:space="preserve">  </w:t>
      </w:r>
      <w:r>
        <w:rPr>
          <w:sz w:val="19"/>
          <w:szCs w:val="19"/>
          <w:spacing w:val="6"/>
        </w:rPr>
        <w:t>经济范畴</w:t>
      </w:r>
      <w:r>
        <w:rPr>
          <w:sz w:val="19"/>
          <w:szCs w:val="19"/>
          <w:spacing w:val="1"/>
        </w:rPr>
        <w:t xml:space="preserve"> </w:t>
      </w:r>
      <w:r>
        <w:rPr>
          <w:sz w:val="19"/>
          <w:szCs w:val="19"/>
          <w:spacing w:val="6"/>
        </w:rPr>
        <w:t>C.</w:t>
      </w:r>
      <w:r>
        <w:rPr>
          <w:sz w:val="19"/>
          <w:szCs w:val="19"/>
          <w:spacing w:val="9"/>
        </w:rPr>
        <w:t xml:space="preserve">  </w:t>
      </w:r>
      <w:r>
        <w:rPr>
          <w:sz w:val="19"/>
          <w:szCs w:val="19"/>
          <w:spacing w:val="6"/>
        </w:rPr>
        <w:t>永恒范畴</w:t>
      </w:r>
      <w:r>
        <w:rPr>
          <w:sz w:val="19"/>
          <w:szCs w:val="19"/>
          <w:spacing w:val="1"/>
        </w:rPr>
        <w:t xml:space="preserve"> </w:t>
      </w:r>
      <w:r>
        <w:rPr>
          <w:sz w:val="19"/>
          <w:szCs w:val="19"/>
          <w:spacing w:val="5"/>
        </w:rPr>
        <w:t>D.</w:t>
      </w:r>
      <w:r>
        <w:rPr>
          <w:sz w:val="19"/>
          <w:szCs w:val="19"/>
          <w:spacing w:val="12"/>
        </w:rPr>
        <w:t xml:space="preserve">  </w:t>
      </w:r>
      <w:r>
        <w:rPr>
          <w:sz w:val="19"/>
          <w:szCs w:val="19"/>
          <w:spacing w:val="5"/>
        </w:rPr>
        <w:t>历史范畴</w:t>
      </w:r>
    </w:p>
    <w:p>
      <w:pPr>
        <w:pStyle w:val="BodyText"/>
        <w:ind w:left="24"/>
        <w:spacing w:before="31" w:line="227" w:lineRule="auto"/>
        <w:rPr>
          <w:sz w:val="19"/>
          <w:szCs w:val="19"/>
        </w:rPr>
      </w:pPr>
      <w:r>
        <w:rPr>
          <w:sz w:val="19"/>
          <w:szCs w:val="19"/>
          <w:spacing w:val="7"/>
        </w:rPr>
        <w:t>24．社会意识主要是对（A  ）</w:t>
      </w:r>
    </w:p>
    <w:p>
      <w:pPr>
        <w:pStyle w:val="BodyText"/>
        <w:ind w:left="15"/>
        <w:spacing w:before="78" w:line="228" w:lineRule="auto"/>
        <w:rPr>
          <w:sz w:val="19"/>
          <w:szCs w:val="19"/>
        </w:rPr>
      </w:pPr>
      <w:r>
        <w:rPr>
          <w:sz w:val="19"/>
          <w:szCs w:val="19"/>
          <w:spacing w:val="8"/>
        </w:rPr>
        <w:t>A.  物质资料生产方式的反映</w:t>
      </w:r>
    </w:p>
    <w:p>
      <w:pPr>
        <w:pStyle w:val="BodyText"/>
        <w:ind w:left="17"/>
        <w:spacing w:before="77" w:line="227" w:lineRule="auto"/>
        <w:rPr>
          <w:sz w:val="19"/>
          <w:szCs w:val="19"/>
        </w:rPr>
      </w:pPr>
      <w:r>
        <w:rPr>
          <w:sz w:val="19"/>
          <w:szCs w:val="19"/>
          <w:spacing w:val="8"/>
        </w:rPr>
        <w:t>B.  社会发展规律的正确反映</w:t>
      </w:r>
    </w:p>
    <w:p>
      <w:pPr>
        <w:pStyle w:val="BodyText"/>
        <w:ind w:left="18" w:right="5550" w:firstLine="2"/>
        <w:spacing w:before="78" w:line="289" w:lineRule="auto"/>
        <w:rPr>
          <w:sz w:val="19"/>
          <w:szCs w:val="19"/>
        </w:rPr>
      </w:pPr>
      <w:r>
        <w:rPr>
          <w:sz w:val="19"/>
          <w:szCs w:val="19"/>
          <w:spacing w:val="8"/>
        </w:rPr>
        <w:t>C.  社会各阶级利益关系的反映</w:t>
      </w:r>
      <w:r>
        <w:rPr>
          <w:sz w:val="19"/>
          <w:szCs w:val="19"/>
          <w:spacing w:val="5"/>
        </w:rPr>
        <w:t xml:space="preserve"> </w:t>
      </w:r>
      <w:r>
        <w:rPr>
          <w:sz w:val="19"/>
          <w:szCs w:val="19"/>
          <w:spacing w:val="8"/>
        </w:rPr>
        <w:t>D.  统治阶级意志的反映</w:t>
      </w:r>
    </w:p>
    <w:p>
      <w:pPr>
        <w:pStyle w:val="BodyText"/>
        <w:ind w:left="24"/>
        <w:spacing w:before="30" w:line="227" w:lineRule="auto"/>
        <w:rPr>
          <w:sz w:val="19"/>
          <w:szCs w:val="19"/>
        </w:rPr>
      </w:pPr>
      <w:r>
        <w:rPr>
          <w:sz w:val="19"/>
          <w:szCs w:val="19"/>
          <w:spacing w:val="9"/>
        </w:rPr>
        <w:t>25．在阶级社会里，统治阶级的思想之所以处于统治地位，其根本原因是他们（D）</w:t>
      </w:r>
    </w:p>
    <w:p>
      <w:pPr>
        <w:pStyle w:val="BodyText"/>
        <w:ind w:left="15"/>
        <w:spacing w:before="78" w:line="227" w:lineRule="auto"/>
        <w:rPr>
          <w:sz w:val="19"/>
          <w:szCs w:val="19"/>
        </w:rPr>
      </w:pPr>
      <w:r>
        <w:rPr>
          <w:sz w:val="19"/>
          <w:szCs w:val="19"/>
          <w:spacing w:val="7"/>
        </w:rPr>
        <w:t>A.</w:t>
      </w:r>
      <w:r>
        <w:rPr>
          <w:sz w:val="19"/>
          <w:szCs w:val="19"/>
          <w:spacing w:val="12"/>
        </w:rPr>
        <w:t xml:space="preserve">  </w:t>
      </w:r>
      <w:r>
        <w:rPr>
          <w:sz w:val="19"/>
          <w:szCs w:val="19"/>
          <w:spacing w:val="7"/>
        </w:rPr>
        <w:t>掌握了宣传机器</w:t>
      </w:r>
    </w:p>
    <w:p>
      <w:pPr>
        <w:pStyle w:val="BodyText"/>
        <w:ind w:left="17" w:right="6150"/>
        <w:spacing w:before="77" w:line="294" w:lineRule="auto"/>
        <w:rPr>
          <w:sz w:val="19"/>
          <w:szCs w:val="19"/>
        </w:rPr>
      </w:pPr>
      <w:r>
        <w:rPr>
          <w:sz w:val="19"/>
          <w:szCs w:val="19"/>
          <w:spacing w:val="8"/>
        </w:rPr>
        <w:t>B.  代表了历史发展方向</w:t>
      </w:r>
      <w:r>
        <w:rPr>
          <w:sz w:val="19"/>
          <w:szCs w:val="19"/>
          <w:spacing w:val="2"/>
        </w:rPr>
        <w:t xml:space="preserve"> </w:t>
      </w:r>
      <w:r>
        <w:rPr>
          <w:sz w:val="19"/>
          <w:szCs w:val="19"/>
          <w:spacing w:val="8"/>
        </w:rPr>
        <w:t>C.  人才众多，力量强大</w:t>
      </w:r>
      <w:r>
        <w:rPr>
          <w:sz w:val="19"/>
          <w:szCs w:val="19"/>
          <w:spacing w:val="1"/>
        </w:rPr>
        <w:t xml:space="preserve"> </w:t>
      </w:r>
      <w:r>
        <w:rPr>
          <w:sz w:val="19"/>
          <w:szCs w:val="19"/>
          <w:spacing w:val="8"/>
        </w:rPr>
        <w:t>D.  在经济上占统治地位</w:t>
      </w:r>
    </w:p>
    <w:p>
      <w:pPr>
        <w:pStyle w:val="BodyText"/>
        <w:ind w:left="24"/>
        <w:spacing w:before="30" w:line="227" w:lineRule="auto"/>
        <w:rPr>
          <w:sz w:val="19"/>
          <w:szCs w:val="19"/>
        </w:rPr>
      </w:pPr>
      <w:r>
        <w:rPr>
          <w:sz w:val="19"/>
          <w:szCs w:val="19"/>
          <w:spacing w:val="8"/>
        </w:rPr>
        <w:t>26．衡量生产力水平的客观尺度主要是（C  ）</w:t>
      </w:r>
    </w:p>
    <w:p>
      <w:pPr>
        <w:pStyle w:val="BodyText"/>
        <w:ind w:left="15"/>
        <w:spacing w:before="78" w:line="228" w:lineRule="auto"/>
        <w:rPr>
          <w:sz w:val="19"/>
          <w:szCs w:val="19"/>
        </w:rPr>
      </w:pPr>
      <w:r>
        <w:rPr>
          <w:sz w:val="19"/>
          <w:szCs w:val="19"/>
          <w:spacing w:val="8"/>
        </w:rPr>
        <w:t>A.  领导者的技术水平的高低</w:t>
      </w:r>
    </w:p>
    <w:p>
      <w:pPr>
        <w:pStyle w:val="BodyText"/>
        <w:ind w:left="17"/>
        <w:spacing w:before="78" w:line="227" w:lineRule="auto"/>
        <w:rPr>
          <w:sz w:val="19"/>
          <w:szCs w:val="19"/>
        </w:rPr>
      </w:pPr>
      <w:r>
        <w:rPr>
          <w:sz w:val="19"/>
          <w:szCs w:val="19"/>
          <w:spacing w:val="8"/>
        </w:rPr>
        <w:t>B.  从事各种社会活动的人</w:t>
      </w:r>
    </w:p>
    <w:p>
      <w:pPr>
        <w:pStyle w:val="BodyText"/>
        <w:ind w:left="20"/>
        <w:spacing w:before="78" w:line="228" w:lineRule="auto"/>
        <w:rPr>
          <w:sz w:val="19"/>
          <w:szCs w:val="19"/>
        </w:rPr>
      </w:pPr>
      <w:r>
        <w:rPr>
          <w:sz w:val="19"/>
          <w:szCs w:val="19"/>
          <w:spacing w:val="8"/>
        </w:rPr>
        <w:t>C.  劳动资料特别是生产工具的发展水平</w:t>
      </w:r>
    </w:p>
    <w:p>
      <w:pPr>
        <w:pStyle w:val="BodyText"/>
        <w:ind w:left="18"/>
        <w:spacing w:before="77" w:line="228" w:lineRule="auto"/>
        <w:rPr>
          <w:sz w:val="19"/>
          <w:szCs w:val="19"/>
        </w:rPr>
      </w:pPr>
      <w:r>
        <w:rPr>
          <w:sz w:val="19"/>
          <w:szCs w:val="19"/>
          <w:spacing w:val="8"/>
        </w:rPr>
        <w:t>D.  劳动对象的深度和广度</w:t>
      </w:r>
    </w:p>
    <w:p>
      <w:pPr>
        <w:pStyle w:val="BodyText"/>
        <w:ind w:left="22" w:firstLine="1"/>
        <w:spacing w:before="78" w:line="288" w:lineRule="auto"/>
        <w:rPr>
          <w:sz w:val="19"/>
          <w:szCs w:val="19"/>
        </w:rPr>
      </w:pPr>
      <w:r>
        <w:rPr>
          <w:sz w:val="19"/>
          <w:szCs w:val="19"/>
          <w:spacing w:val="8"/>
        </w:rPr>
        <w:t>27．马克思说："手推磨产生的是封建主为首的社会，蒸汽磨产生的是工业资本家为首的社会"，</w:t>
      </w:r>
      <w:r>
        <w:rPr>
          <w:sz w:val="19"/>
          <w:szCs w:val="19"/>
          <w:spacing w:val="7"/>
        </w:rPr>
        <w:t xml:space="preserve"> </w:t>
      </w:r>
      <w:r>
        <w:rPr>
          <w:sz w:val="19"/>
          <w:szCs w:val="19"/>
        </w:rPr>
        <w:t>这表明（</w:t>
      </w:r>
      <w:r>
        <w:rPr>
          <w:sz w:val="19"/>
          <w:szCs w:val="19"/>
          <w:spacing w:val="22"/>
        </w:rPr>
        <w:t xml:space="preserve">  </w:t>
      </w:r>
      <w:r>
        <w:rPr>
          <w:sz w:val="19"/>
          <w:szCs w:val="19"/>
        </w:rPr>
        <w:t>A）</w:t>
      </w:r>
    </w:p>
    <w:p>
      <w:pPr>
        <w:pStyle w:val="BodyText"/>
        <w:ind w:left="15"/>
        <w:spacing w:before="31" w:line="228" w:lineRule="auto"/>
        <w:rPr>
          <w:sz w:val="19"/>
          <w:szCs w:val="19"/>
        </w:rPr>
      </w:pPr>
      <w:r>
        <w:rPr>
          <w:sz w:val="19"/>
          <w:szCs w:val="19"/>
          <w:spacing w:val="9"/>
        </w:rPr>
        <w:t>A.  有什么样的生产力，就有什么样的生产关系</w:t>
      </w:r>
    </w:p>
    <w:p>
      <w:pPr>
        <w:spacing w:line="228" w:lineRule="auto"/>
        <w:sectPr>
          <w:footerReference w:type="default" r:id="rId297"/>
          <w:pgSz w:w="11906" w:h="16839"/>
          <w:pgMar w:top="842" w:right="175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8" w:lineRule="auto"/>
        <w:rPr>
          <w:sz w:val="19"/>
          <w:szCs w:val="19"/>
        </w:rPr>
      </w:pPr>
      <w:r>
        <w:rPr>
          <w:sz w:val="19"/>
          <w:szCs w:val="19"/>
          <w:spacing w:val="9"/>
        </w:rPr>
        <w:t>B.  有什么样的生产关系，就有什么样的生产力与之相适应</w:t>
      </w:r>
    </w:p>
    <w:p>
      <w:pPr>
        <w:pStyle w:val="BodyText"/>
        <w:ind w:left="20"/>
        <w:spacing w:before="77" w:line="228" w:lineRule="auto"/>
        <w:rPr>
          <w:sz w:val="19"/>
          <w:szCs w:val="19"/>
        </w:rPr>
      </w:pPr>
      <w:r>
        <w:rPr>
          <w:sz w:val="19"/>
          <w:szCs w:val="19"/>
          <w:spacing w:val="8"/>
        </w:rPr>
        <w:t>C.  生产关系对生产力具有反作用</w:t>
      </w:r>
    </w:p>
    <w:p>
      <w:pPr>
        <w:pStyle w:val="BodyText"/>
        <w:ind w:left="18"/>
        <w:spacing w:before="77" w:line="227" w:lineRule="auto"/>
        <w:rPr>
          <w:sz w:val="19"/>
          <w:szCs w:val="19"/>
        </w:rPr>
      </w:pPr>
      <w:r>
        <w:rPr>
          <w:sz w:val="19"/>
          <w:szCs w:val="19"/>
          <w:spacing w:val="8"/>
        </w:rPr>
        <w:t>D.  生产力直接决定社会形态</w:t>
      </w:r>
    </w:p>
    <w:p>
      <w:pPr>
        <w:pStyle w:val="BodyText"/>
        <w:ind w:left="24"/>
        <w:spacing w:before="78" w:line="228" w:lineRule="auto"/>
        <w:rPr>
          <w:sz w:val="19"/>
          <w:szCs w:val="19"/>
        </w:rPr>
      </w:pPr>
      <w:r>
        <w:rPr>
          <w:sz w:val="19"/>
          <w:szCs w:val="19"/>
          <w:spacing w:val="9"/>
        </w:rPr>
        <w:t>28．"不积跬步，无以至千里，不积细流，无以成江河"，这</w:t>
      </w:r>
      <w:r>
        <w:rPr>
          <w:sz w:val="19"/>
          <w:szCs w:val="19"/>
          <w:spacing w:val="8"/>
        </w:rPr>
        <w:t>句话包含的哲理是（A  ）</w:t>
      </w:r>
    </w:p>
    <w:p>
      <w:pPr>
        <w:pStyle w:val="BodyText"/>
        <w:ind w:left="16" w:right="3921" w:hanging="1"/>
        <w:spacing w:before="76" w:line="294" w:lineRule="auto"/>
        <w:jc w:val="both"/>
        <w:rPr>
          <w:sz w:val="19"/>
          <w:szCs w:val="19"/>
        </w:rPr>
      </w:pPr>
      <w:r>
        <w:rPr>
          <w:sz w:val="19"/>
          <w:szCs w:val="19"/>
          <w:spacing w:val="9"/>
        </w:rPr>
        <w:t>A.  量变是质变的必要准备，质变是由量变引起的</w:t>
      </w:r>
      <w:r>
        <w:rPr>
          <w:sz w:val="19"/>
          <w:szCs w:val="19"/>
        </w:rPr>
        <w:t xml:space="preserve"> </w:t>
      </w:r>
      <w:r>
        <w:rPr>
          <w:sz w:val="19"/>
          <w:szCs w:val="19"/>
          <w:spacing w:val="9"/>
        </w:rPr>
        <w:t>B.  质变是量变的必要准备，量变是由质变引</w:t>
      </w:r>
      <w:r>
        <w:rPr>
          <w:sz w:val="19"/>
          <w:szCs w:val="19"/>
          <w:spacing w:val="8"/>
        </w:rPr>
        <w:t>起的</w:t>
      </w:r>
      <w:r>
        <w:rPr>
          <w:sz w:val="19"/>
          <w:szCs w:val="19"/>
        </w:rPr>
        <w:t xml:space="preserve"> </w:t>
      </w:r>
      <w:r>
        <w:rPr>
          <w:sz w:val="19"/>
          <w:szCs w:val="19"/>
          <w:spacing w:val="8"/>
        </w:rPr>
        <w:t>C.  质变和量变的作用是相同的</w:t>
      </w:r>
    </w:p>
    <w:p>
      <w:pPr>
        <w:pStyle w:val="BodyText"/>
        <w:ind w:left="18"/>
        <w:spacing w:before="29" w:line="228" w:lineRule="auto"/>
        <w:rPr>
          <w:sz w:val="19"/>
          <w:szCs w:val="19"/>
        </w:rPr>
      </w:pPr>
      <w:r>
        <w:rPr>
          <w:sz w:val="19"/>
          <w:szCs w:val="19"/>
          <w:spacing w:val="7"/>
        </w:rPr>
        <w:t>D.  质变优于量变</w:t>
      </w:r>
    </w:p>
    <w:p>
      <w:pPr>
        <w:pStyle w:val="BodyText"/>
        <w:ind w:left="31" w:right="16" w:hanging="7"/>
        <w:spacing w:before="77" w:line="295" w:lineRule="auto"/>
        <w:rPr>
          <w:sz w:val="19"/>
          <w:szCs w:val="19"/>
        </w:rPr>
      </w:pPr>
      <w:r>
        <w:rPr>
          <w:sz w:val="19"/>
          <w:szCs w:val="19"/>
          <w:spacing w:val="7"/>
        </w:rPr>
        <w:t>29．"社会一旦有技术上的需要，则这种需要就会比十所大学更能把科学推向前进"。这段话表明</w:t>
      </w:r>
      <w:r>
        <w:rPr>
          <w:sz w:val="19"/>
          <w:szCs w:val="19"/>
          <w:spacing w:val="4"/>
        </w:rPr>
        <w:t xml:space="preserve"> </w:t>
      </w:r>
      <w:r>
        <w:rPr>
          <w:sz w:val="19"/>
          <w:szCs w:val="19"/>
          <w:spacing w:val="-2"/>
        </w:rPr>
        <w:t>（A</w:t>
      </w:r>
      <w:r>
        <w:rPr>
          <w:sz w:val="19"/>
          <w:szCs w:val="19"/>
          <w:spacing w:val="6"/>
        </w:rPr>
        <w:t xml:space="preserve">  </w:t>
      </w:r>
      <w:r>
        <w:rPr>
          <w:sz w:val="19"/>
          <w:szCs w:val="19"/>
          <w:spacing w:val="-2"/>
        </w:rPr>
        <w:t>）</w:t>
      </w:r>
    </w:p>
    <w:p>
      <w:pPr>
        <w:pStyle w:val="BodyText"/>
        <w:ind w:left="15"/>
        <w:spacing w:before="18" w:line="227" w:lineRule="auto"/>
        <w:rPr>
          <w:sz w:val="19"/>
          <w:szCs w:val="19"/>
        </w:rPr>
      </w:pPr>
      <w:r>
        <w:rPr>
          <w:sz w:val="19"/>
          <w:szCs w:val="19"/>
          <w:spacing w:val="8"/>
        </w:rPr>
        <w:t>A.  认识产生和发展根源于社会实践的需要</w:t>
      </w:r>
    </w:p>
    <w:p>
      <w:pPr>
        <w:pStyle w:val="BodyText"/>
        <w:ind w:left="17"/>
        <w:spacing w:before="78" w:line="228" w:lineRule="auto"/>
        <w:rPr>
          <w:sz w:val="19"/>
          <w:szCs w:val="19"/>
        </w:rPr>
      </w:pPr>
      <w:r>
        <w:rPr>
          <w:sz w:val="19"/>
          <w:szCs w:val="19"/>
          <w:spacing w:val="8"/>
        </w:rPr>
        <w:t>B.  实践创造了认识的必要条件</w:t>
      </w:r>
    </w:p>
    <w:p>
      <w:pPr>
        <w:pStyle w:val="BodyText"/>
        <w:ind w:left="18" w:right="5320" w:firstLine="2"/>
        <w:spacing w:before="77" w:line="288" w:lineRule="auto"/>
        <w:rPr>
          <w:sz w:val="19"/>
          <w:szCs w:val="19"/>
        </w:rPr>
      </w:pPr>
      <w:r>
        <w:rPr>
          <w:sz w:val="19"/>
          <w:szCs w:val="19"/>
          <w:spacing w:val="8"/>
        </w:rPr>
        <w:t>C.  实践沟通了主客体之间的联系</w:t>
      </w:r>
      <w:r>
        <w:rPr>
          <w:sz w:val="19"/>
          <w:szCs w:val="19"/>
          <w:spacing w:val="6"/>
        </w:rPr>
        <w:t xml:space="preserve"> </w:t>
      </w:r>
      <w:r>
        <w:rPr>
          <w:sz w:val="19"/>
          <w:szCs w:val="19"/>
          <w:spacing w:val="8"/>
        </w:rPr>
        <w:t>D.  实践提供了认识的物质手段</w:t>
      </w:r>
    </w:p>
    <w:p>
      <w:pPr>
        <w:pStyle w:val="BodyText"/>
        <w:ind w:left="25"/>
        <w:spacing w:before="31" w:line="228" w:lineRule="auto"/>
        <w:rPr>
          <w:sz w:val="19"/>
          <w:szCs w:val="19"/>
        </w:rPr>
      </w:pPr>
      <w:r>
        <w:rPr>
          <w:sz w:val="19"/>
          <w:szCs w:val="19"/>
          <w:spacing w:val="8"/>
        </w:rPr>
        <w:t>30．否定之否定规律揭示了事物发展的（A  ）</w:t>
      </w:r>
    </w:p>
    <w:p>
      <w:pPr>
        <w:pStyle w:val="BodyText"/>
        <w:ind w:left="16" w:right="6921" w:hanging="1"/>
        <w:spacing w:before="76" w:line="296" w:lineRule="auto"/>
        <w:jc w:val="both"/>
        <w:rPr>
          <w:sz w:val="19"/>
          <w:szCs w:val="19"/>
        </w:rPr>
      </w:pPr>
      <w:r>
        <w:rPr>
          <w:sz w:val="19"/>
          <w:szCs w:val="19"/>
          <w:spacing w:val="7"/>
        </w:rPr>
        <w:t>A.  方向和道路</w:t>
      </w:r>
      <w:r>
        <w:rPr>
          <w:sz w:val="19"/>
          <w:szCs w:val="19"/>
          <w:spacing w:val="3"/>
        </w:rPr>
        <w:t xml:space="preserve"> </w:t>
      </w:r>
      <w:r>
        <w:rPr>
          <w:sz w:val="19"/>
          <w:szCs w:val="19"/>
          <w:spacing w:val="7"/>
        </w:rPr>
        <w:t>B.  过程和形式</w:t>
      </w:r>
      <w:r>
        <w:rPr>
          <w:sz w:val="19"/>
          <w:szCs w:val="19"/>
          <w:spacing w:val="1"/>
        </w:rPr>
        <w:t xml:space="preserve"> </w:t>
      </w:r>
      <w:r>
        <w:rPr>
          <w:sz w:val="19"/>
          <w:szCs w:val="19"/>
          <w:spacing w:val="7"/>
        </w:rPr>
        <w:t>C.  源泉和动力</w:t>
      </w:r>
      <w:r>
        <w:rPr>
          <w:sz w:val="19"/>
          <w:szCs w:val="19"/>
          <w:spacing w:val="1"/>
        </w:rPr>
        <w:t xml:space="preserve"> </w:t>
      </w:r>
      <w:r>
        <w:rPr>
          <w:sz w:val="19"/>
          <w:szCs w:val="19"/>
          <w:spacing w:val="6"/>
        </w:rPr>
        <w:t>D.</w:t>
      </w:r>
      <w:r>
        <w:rPr>
          <w:sz w:val="19"/>
          <w:szCs w:val="19"/>
          <w:spacing w:val="11"/>
        </w:rPr>
        <w:t xml:space="preserve">  </w:t>
      </w:r>
      <w:r>
        <w:rPr>
          <w:sz w:val="19"/>
          <w:szCs w:val="19"/>
          <w:spacing w:val="6"/>
        </w:rPr>
        <w:t>必然和偶然</w:t>
      </w:r>
    </w:p>
    <w:p>
      <w:pPr>
        <w:pStyle w:val="BodyText"/>
        <w:ind w:left="25"/>
        <w:spacing w:before="31" w:line="228" w:lineRule="auto"/>
        <w:rPr>
          <w:sz w:val="19"/>
          <w:szCs w:val="19"/>
        </w:rPr>
      </w:pPr>
      <w:r>
        <w:rPr>
          <w:sz w:val="19"/>
          <w:szCs w:val="19"/>
          <w:spacing w:val="8"/>
        </w:rPr>
        <w:t>31．唯物辩证法认为，否定之否定的过程是（C  ）</w:t>
      </w:r>
    </w:p>
    <w:p>
      <w:pPr>
        <w:pStyle w:val="BodyText"/>
        <w:ind w:left="16" w:right="3719" w:hanging="1"/>
        <w:spacing w:before="77" w:line="289" w:lineRule="auto"/>
        <w:rPr>
          <w:sz w:val="19"/>
          <w:szCs w:val="19"/>
        </w:rPr>
      </w:pPr>
      <w:r>
        <w:rPr>
          <w:sz w:val="19"/>
          <w:szCs w:val="19"/>
          <w:spacing w:val="9"/>
        </w:rPr>
        <w:t>A.  事物经过两次否定重新回到原来的出发点的运动</w:t>
      </w:r>
      <w:r>
        <w:rPr>
          <w:sz w:val="19"/>
          <w:szCs w:val="19"/>
          <w:spacing w:val="2"/>
        </w:rPr>
        <w:t xml:space="preserve"> </w:t>
      </w:r>
      <w:r>
        <w:rPr>
          <w:sz w:val="19"/>
          <w:szCs w:val="19"/>
          <w:spacing w:val="-13"/>
        </w:rPr>
        <w:t>B.</w:t>
      </w:r>
      <w:r>
        <w:rPr>
          <w:sz w:val="19"/>
          <w:szCs w:val="19"/>
          <w:spacing w:val="24"/>
        </w:rPr>
        <w:t xml:space="preserve">  </w:t>
      </w:r>
      <w:r>
        <w:rPr>
          <w:sz w:val="19"/>
          <w:szCs w:val="19"/>
          <w:spacing w:val="-13"/>
        </w:rPr>
        <w:t>甲变乙，乙变丙，丙变丁。。。。。。的无穷发展</w:t>
      </w:r>
    </w:p>
    <w:p>
      <w:pPr>
        <w:pStyle w:val="BodyText"/>
        <w:ind w:left="20"/>
        <w:spacing w:before="30" w:line="228" w:lineRule="auto"/>
        <w:rPr>
          <w:sz w:val="19"/>
          <w:szCs w:val="19"/>
        </w:rPr>
      </w:pPr>
      <w:r>
        <w:rPr>
          <w:sz w:val="19"/>
          <w:szCs w:val="19"/>
          <w:spacing w:val="7"/>
        </w:rPr>
        <w:t>C.  事物经过两次否定达到自我发展、</w:t>
      </w:r>
      <w:r>
        <w:rPr>
          <w:sz w:val="19"/>
          <w:szCs w:val="19"/>
          <w:spacing w:val="-45"/>
        </w:rPr>
        <w:t xml:space="preserve"> </w:t>
      </w:r>
      <w:r>
        <w:rPr>
          <w:sz w:val="19"/>
          <w:szCs w:val="19"/>
          <w:spacing w:val="7"/>
        </w:rPr>
        <w:t>自我完善的过程</w:t>
      </w:r>
    </w:p>
    <w:p>
      <w:pPr>
        <w:pStyle w:val="BodyText"/>
        <w:ind w:left="18"/>
        <w:spacing w:before="77" w:line="228" w:lineRule="auto"/>
        <w:rPr>
          <w:sz w:val="19"/>
          <w:szCs w:val="19"/>
        </w:rPr>
      </w:pPr>
      <w:r>
        <w:rPr>
          <w:sz w:val="19"/>
          <w:szCs w:val="19"/>
          <w:spacing w:val="8"/>
        </w:rPr>
        <w:t>D.  事物在原有基础上的周而复始的循环</w:t>
      </w:r>
    </w:p>
    <w:p>
      <w:pPr>
        <w:pStyle w:val="BodyText"/>
        <w:ind w:left="15" w:right="5239" w:firstLine="10"/>
        <w:spacing w:before="77" w:line="289" w:lineRule="auto"/>
        <w:rPr>
          <w:sz w:val="19"/>
          <w:szCs w:val="19"/>
        </w:rPr>
      </w:pPr>
      <w:r>
        <w:rPr>
          <w:sz w:val="19"/>
          <w:szCs w:val="19"/>
          <w:spacing w:val="6"/>
        </w:rPr>
        <w:t>32．两种发展观的对立是指（B  ）</w:t>
      </w:r>
      <w:r>
        <w:rPr>
          <w:sz w:val="19"/>
          <w:szCs w:val="19"/>
          <w:spacing w:val="14"/>
        </w:rPr>
        <w:t xml:space="preserve"> </w:t>
      </w:r>
      <w:r>
        <w:rPr>
          <w:sz w:val="19"/>
          <w:szCs w:val="19"/>
          <w:spacing w:val="8"/>
        </w:rPr>
        <w:t>A.  唯物主义和唯心主义的对立</w:t>
      </w:r>
    </w:p>
    <w:p>
      <w:pPr>
        <w:pStyle w:val="BodyText"/>
        <w:ind w:left="19" w:right="5320" w:hanging="2"/>
        <w:spacing w:before="30" w:line="288" w:lineRule="auto"/>
        <w:rPr>
          <w:sz w:val="19"/>
          <w:szCs w:val="19"/>
        </w:rPr>
      </w:pPr>
      <w:r>
        <w:rPr>
          <w:sz w:val="19"/>
          <w:szCs w:val="19"/>
          <w:spacing w:val="8"/>
        </w:rPr>
        <w:t>B.  唯物辩证法和形而上学的对立</w:t>
      </w:r>
      <w:r>
        <w:rPr>
          <w:sz w:val="19"/>
          <w:szCs w:val="19"/>
          <w:spacing w:val="9"/>
        </w:rPr>
        <w:t xml:space="preserve"> </w:t>
      </w:r>
      <w:r>
        <w:rPr>
          <w:sz w:val="19"/>
          <w:szCs w:val="19"/>
          <w:spacing w:val="8"/>
        </w:rPr>
        <w:t>C.  反映论和先验论的对立</w:t>
      </w:r>
    </w:p>
    <w:p>
      <w:pPr>
        <w:pStyle w:val="BodyText"/>
        <w:ind w:left="18"/>
        <w:spacing w:before="30" w:line="229" w:lineRule="auto"/>
        <w:rPr>
          <w:sz w:val="19"/>
          <w:szCs w:val="19"/>
        </w:rPr>
      </w:pPr>
      <w:r>
        <w:rPr>
          <w:sz w:val="19"/>
          <w:szCs w:val="19"/>
          <w:spacing w:val="8"/>
        </w:rPr>
        <w:t>D.  唯物史观和唯心史观的对立</w:t>
      </w:r>
    </w:p>
    <w:p>
      <w:pPr>
        <w:pStyle w:val="BodyText"/>
        <w:ind w:left="25"/>
        <w:spacing w:before="77" w:line="228" w:lineRule="auto"/>
        <w:rPr>
          <w:sz w:val="19"/>
          <w:szCs w:val="19"/>
        </w:rPr>
      </w:pPr>
      <w:r>
        <w:rPr>
          <w:sz w:val="19"/>
          <w:szCs w:val="19"/>
          <w:spacing w:val="7"/>
        </w:rPr>
        <w:t>33．唯物辩证法认为，条件是指（D  ）</w:t>
      </w:r>
    </w:p>
    <w:p>
      <w:pPr>
        <w:pStyle w:val="BodyText"/>
        <w:ind w:left="16" w:right="6119" w:hanging="1"/>
        <w:spacing w:before="76" w:line="294" w:lineRule="auto"/>
        <w:jc w:val="both"/>
        <w:rPr>
          <w:sz w:val="19"/>
          <w:szCs w:val="19"/>
        </w:rPr>
      </w:pPr>
      <w:r>
        <w:rPr>
          <w:sz w:val="19"/>
          <w:szCs w:val="19"/>
          <w:spacing w:val="8"/>
        </w:rPr>
        <w:t>A.  事物之间的必然联系</w:t>
      </w:r>
      <w:r>
        <w:rPr>
          <w:sz w:val="19"/>
          <w:szCs w:val="19"/>
          <w:spacing w:val="3"/>
        </w:rPr>
        <w:t xml:space="preserve"> </w:t>
      </w:r>
      <w:r>
        <w:rPr>
          <w:sz w:val="19"/>
          <w:szCs w:val="19"/>
          <w:spacing w:val="8"/>
        </w:rPr>
        <w:t>B.  事物之间的直接联系</w:t>
      </w:r>
      <w:r>
        <w:rPr>
          <w:sz w:val="19"/>
          <w:szCs w:val="19"/>
          <w:spacing w:val="2"/>
        </w:rPr>
        <w:t xml:space="preserve"> </w:t>
      </w:r>
      <w:r>
        <w:rPr>
          <w:sz w:val="19"/>
          <w:szCs w:val="19"/>
          <w:spacing w:val="8"/>
        </w:rPr>
        <w:t>C.  事物联系的中间环节</w:t>
      </w:r>
    </w:p>
    <w:p>
      <w:pPr>
        <w:pStyle w:val="BodyText"/>
        <w:ind w:left="18"/>
        <w:spacing w:before="30" w:line="228" w:lineRule="auto"/>
        <w:rPr>
          <w:sz w:val="19"/>
          <w:szCs w:val="19"/>
        </w:rPr>
      </w:pPr>
      <w:r>
        <w:rPr>
          <w:sz w:val="19"/>
          <w:szCs w:val="19"/>
          <w:spacing w:val="9"/>
        </w:rPr>
        <w:t>D.  同事物的存在和发展相关联的诸要素</w:t>
      </w:r>
      <w:r>
        <w:rPr>
          <w:sz w:val="19"/>
          <w:szCs w:val="19"/>
          <w:spacing w:val="8"/>
        </w:rPr>
        <w:t>的总和</w:t>
      </w:r>
    </w:p>
    <w:p>
      <w:pPr>
        <w:pStyle w:val="BodyText"/>
        <w:ind w:left="25"/>
        <w:spacing w:before="77" w:line="228" w:lineRule="auto"/>
        <w:rPr>
          <w:sz w:val="19"/>
          <w:szCs w:val="19"/>
        </w:rPr>
      </w:pPr>
      <w:r>
        <w:rPr>
          <w:sz w:val="19"/>
          <w:szCs w:val="19"/>
          <w:spacing w:val="9"/>
        </w:rPr>
        <w:t>34．面对消极腐败的东西，我们一定要提高警惕，做到见微知著，防微杜渐，因为（A）</w:t>
      </w:r>
    </w:p>
    <w:p>
      <w:pPr>
        <w:pStyle w:val="BodyText"/>
        <w:ind w:left="15"/>
        <w:spacing w:before="77" w:line="229" w:lineRule="auto"/>
        <w:rPr>
          <w:sz w:val="19"/>
          <w:szCs w:val="19"/>
        </w:rPr>
      </w:pPr>
      <w:r>
        <w:rPr>
          <w:sz w:val="19"/>
          <w:szCs w:val="19"/>
          <w:spacing w:val="8"/>
        </w:rPr>
        <w:t>A.  量变必然引起质变</w:t>
      </w:r>
    </w:p>
    <w:p>
      <w:pPr>
        <w:pStyle w:val="BodyText"/>
        <w:ind w:left="17"/>
        <w:spacing w:before="76" w:line="229" w:lineRule="auto"/>
        <w:rPr>
          <w:sz w:val="19"/>
          <w:szCs w:val="19"/>
        </w:rPr>
      </w:pPr>
      <w:r>
        <w:rPr>
          <w:sz w:val="19"/>
          <w:szCs w:val="19"/>
          <w:spacing w:val="7"/>
        </w:rPr>
        <w:t>B.  原因必然引起结果</w:t>
      </w:r>
    </w:p>
    <w:p>
      <w:pPr>
        <w:pStyle w:val="BodyText"/>
        <w:ind w:left="20"/>
        <w:spacing w:before="77" w:line="228" w:lineRule="auto"/>
        <w:rPr>
          <w:sz w:val="19"/>
          <w:szCs w:val="19"/>
        </w:rPr>
      </w:pPr>
      <w:r>
        <w:rPr>
          <w:sz w:val="19"/>
          <w:szCs w:val="19"/>
          <w:spacing w:val="8"/>
        </w:rPr>
        <w:t>C.  外因通过内因而起作用</w:t>
      </w:r>
    </w:p>
    <w:p>
      <w:pPr>
        <w:pStyle w:val="BodyText"/>
        <w:ind w:left="18"/>
        <w:spacing w:before="78" w:line="227" w:lineRule="auto"/>
        <w:rPr>
          <w:sz w:val="19"/>
          <w:szCs w:val="19"/>
        </w:rPr>
      </w:pPr>
      <w:r>
        <w:rPr>
          <w:sz w:val="19"/>
          <w:szCs w:val="19"/>
          <w:spacing w:val="8"/>
        </w:rPr>
        <w:t>D.  矛盾双方在一定条件下可以相互转化</w:t>
      </w:r>
    </w:p>
    <w:p>
      <w:pPr>
        <w:pStyle w:val="BodyText"/>
        <w:ind w:left="25"/>
        <w:spacing w:before="78" w:line="227" w:lineRule="auto"/>
        <w:rPr>
          <w:sz w:val="19"/>
          <w:szCs w:val="19"/>
        </w:rPr>
      </w:pPr>
      <w:r>
        <w:rPr>
          <w:sz w:val="19"/>
          <w:szCs w:val="19"/>
          <w:spacing w:val="7"/>
        </w:rPr>
        <w:t>35．矛盾的两个根本属性是指（C  ）</w:t>
      </w:r>
    </w:p>
    <w:p>
      <w:pPr>
        <w:pStyle w:val="BodyText"/>
        <w:ind w:left="15"/>
        <w:spacing w:before="78" w:line="227" w:lineRule="auto"/>
        <w:rPr>
          <w:sz w:val="19"/>
          <w:szCs w:val="19"/>
        </w:rPr>
      </w:pPr>
      <w:r>
        <w:rPr>
          <w:sz w:val="19"/>
          <w:szCs w:val="19"/>
          <w:spacing w:val="8"/>
        </w:rPr>
        <w:t>A.  矛盾范畴内容的客观性与形式的主观性</w:t>
      </w:r>
    </w:p>
    <w:p>
      <w:pPr>
        <w:pStyle w:val="BodyText"/>
        <w:ind w:left="17"/>
        <w:spacing w:before="79" w:line="227" w:lineRule="auto"/>
        <w:rPr>
          <w:sz w:val="19"/>
          <w:szCs w:val="19"/>
        </w:rPr>
      </w:pPr>
      <w:r>
        <w:rPr>
          <w:sz w:val="19"/>
          <w:szCs w:val="19"/>
          <w:spacing w:val="8"/>
        </w:rPr>
        <w:t>B.  矛盾的对抗性和非对抗性</w:t>
      </w:r>
    </w:p>
    <w:p>
      <w:pPr>
        <w:pStyle w:val="BodyText"/>
        <w:ind w:left="20"/>
        <w:spacing w:before="78" w:line="227" w:lineRule="auto"/>
        <w:rPr>
          <w:sz w:val="19"/>
          <w:szCs w:val="19"/>
        </w:rPr>
      </w:pPr>
      <w:r>
        <w:rPr>
          <w:sz w:val="19"/>
          <w:szCs w:val="19"/>
          <w:spacing w:val="8"/>
        </w:rPr>
        <w:t>C.  矛盾的同一性和矛盾的斗争性</w:t>
      </w:r>
    </w:p>
    <w:p>
      <w:pPr>
        <w:pStyle w:val="BodyText"/>
        <w:ind w:left="18"/>
        <w:spacing w:before="79" w:line="227" w:lineRule="auto"/>
        <w:rPr>
          <w:sz w:val="19"/>
          <w:szCs w:val="19"/>
        </w:rPr>
      </w:pPr>
      <w:r>
        <w:rPr>
          <w:sz w:val="19"/>
          <w:szCs w:val="19"/>
          <w:spacing w:val="8"/>
        </w:rPr>
        <w:t>D.  矛盾的普遍性和特殊性</w:t>
      </w:r>
    </w:p>
    <w:p>
      <w:pPr>
        <w:spacing w:line="227" w:lineRule="auto"/>
        <w:sectPr>
          <w:footerReference w:type="default" r:id="rId29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5"/>
        <w:spacing w:before="62" w:line="227" w:lineRule="auto"/>
        <w:rPr>
          <w:sz w:val="19"/>
          <w:szCs w:val="19"/>
        </w:rPr>
      </w:pPr>
      <w:r>
        <w:rPr>
          <w:sz w:val="19"/>
          <w:szCs w:val="19"/>
          <w:spacing w:val="8"/>
        </w:rPr>
        <w:t>36．揭开全部社会发展史奥秘的钥匙，马克思是在（  C）</w:t>
      </w:r>
    </w:p>
    <w:p>
      <w:pPr>
        <w:pStyle w:val="BodyText"/>
        <w:ind w:left="15"/>
        <w:spacing w:before="78" w:line="229" w:lineRule="auto"/>
        <w:rPr>
          <w:sz w:val="19"/>
          <w:szCs w:val="19"/>
        </w:rPr>
      </w:pPr>
      <w:r>
        <w:rPr>
          <w:sz w:val="19"/>
          <w:szCs w:val="19"/>
          <w:spacing w:val="5"/>
        </w:rPr>
        <w:t>A.</w:t>
      </w:r>
      <w:r>
        <w:rPr>
          <w:sz w:val="19"/>
          <w:szCs w:val="19"/>
          <w:spacing w:val="26"/>
        </w:rPr>
        <w:t xml:space="preserve">  </w:t>
      </w:r>
      <w:r>
        <w:rPr>
          <w:sz w:val="19"/>
          <w:szCs w:val="19"/>
          <w:spacing w:val="5"/>
        </w:rPr>
        <w:t>自然演变史中找到的</w:t>
      </w:r>
    </w:p>
    <w:p>
      <w:pPr>
        <w:pStyle w:val="BodyText"/>
        <w:ind w:left="17"/>
        <w:spacing w:before="76" w:line="229" w:lineRule="auto"/>
        <w:rPr>
          <w:sz w:val="19"/>
          <w:szCs w:val="19"/>
        </w:rPr>
      </w:pPr>
      <w:r>
        <w:rPr>
          <w:sz w:val="19"/>
          <w:szCs w:val="19"/>
          <w:spacing w:val="6"/>
        </w:rPr>
        <w:t>B.</w:t>
      </w:r>
      <w:r>
        <w:rPr>
          <w:sz w:val="19"/>
          <w:szCs w:val="19"/>
          <w:spacing w:val="23"/>
        </w:rPr>
        <w:t xml:space="preserve">  </w:t>
      </w:r>
      <w:r>
        <w:rPr>
          <w:sz w:val="19"/>
          <w:szCs w:val="19"/>
          <w:spacing w:val="6"/>
        </w:rPr>
        <w:t>由猿到人的演变中找到的</w:t>
      </w:r>
    </w:p>
    <w:p>
      <w:pPr>
        <w:pStyle w:val="BodyText"/>
        <w:ind w:left="20"/>
        <w:spacing w:before="76" w:line="228" w:lineRule="auto"/>
        <w:rPr>
          <w:sz w:val="19"/>
          <w:szCs w:val="19"/>
        </w:rPr>
      </w:pPr>
      <w:r>
        <w:rPr>
          <w:sz w:val="19"/>
          <w:szCs w:val="19"/>
          <w:spacing w:val="8"/>
        </w:rPr>
        <w:t>C.  劳动发展史中找到的</w:t>
      </w:r>
    </w:p>
    <w:p>
      <w:pPr>
        <w:pStyle w:val="BodyText"/>
        <w:ind w:left="18"/>
        <w:spacing w:before="77" w:line="229" w:lineRule="auto"/>
        <w:rPr>
          <w:sz w:val="19"/>
          <w:szCs w:val="19"/>
        </w:rPr>
      </w:pPr>
      <w:r>
        <w:rPr>
          <w:sz w:val="19"/>
          <w:szCs w:val="19"/>
          <w:spacing w:val="8"/>
        </w:rPr>
        <w:t>D.  意识发展史中找到的</w:t>
      </w:r>
    </w:p>
    <w:p>
      <w:pPr>
        <w:pStyle w:val="BodyText"/>
        <w:ind w:left="25"/>
        <w:spacing w:before="76" w:line="229" w:lineRule="auto"/>
        <w:rPr>
          <w:sz w:val="19"/>
          <w:szCs w:val="19"/>
        </w:rPr>
      </w:pPr>
      <w:r>
        <w:rPr>
          <w:sz w:val="19"/>
          <w:szCs w:val="19"/>
          <w:spacing w:val="8"/>
        </w:rPr>
        <w:t>37．我国实行有计划地控制人口增长的政策，其目的是（  C）</w:t>
      </w:r>
    </w:p>
    <w:p>
      <w:pPr>
        <w:pStyle w:val="BodyText"/>
        <w:ind w:left="15"/>
        <w:spacing w:before="76" w:line="227" w:lineRule="auto"/>
        <w:rPr>
          <w:sz w:val="19"/>
          <w:szCs w:val="19"/>
        </w:rPr>
      </w:pPr>
      <w:r>
        <w:rPr>
          <w:sz w:val="19"/>
          <w:szCs w:val="19"/>
          <w:spacing w:val="8"/>
        </w:rPr>
        <w:t>A.  为了大幅度减少人口的数量</w:t>
      </w:r>
    </w:p>
    <w:p>
      <w:pPr>
        <w:pStyle w:val="BodyText"/>
        <w:ind w:left="17"/>
        <w:spacing w:before="79" w:line="228" w:lineRule="auto"/>
        <w:rPr>
          <w:sz w:val="19"/>
          <w:szCs w:val="19"/>
        </w:rPr>
      </w:pPr>
      <w:r>
        <w:rPr>
          <w:sz w:val="19"/>
          <w:szCs w:val="19"/>
          <w:spacing w:val="8"/>
        </w:rPr>
        <w:t>B.  仅仅为了提高人口的素质</w:t>
      </w:r>
    </w:p>
    <w:p>
      <w:pPr>
        <w:pStyle w:val="BodyText"/>
        <w:ind w:left="20"/>
        <w:spacing w:before="78" w:line="227" w:lineRule="auto"/>
        <w:rPr>
          <w:sz w:val="19"/>
          <w:szCs w:val="19"/>
        </w:rPr>
      </w:pPr>
      <w:r>
        <w:rPr>
          <w:sz w:val="19"/>
          <w:szCs w:val="19"/>
          <w:spacing w:val="9"/>
        </w:rPr>
        <w:t>C.  为了使人口再生产同社会再生产保持最适当的</w:t>
      </w:r>
      <w:r>
        <w:rPr>
          <w:sz w:val="19"/>
          <w:szCs w:val="19"/>
          <w:spacing w:val="8"/>
        </w:rPr>
        <w:t>比例</w:t>
      </w:r>
    </w:p>
    <w:p>
      <w:pPr>
        <w:pStyle w:val="BodyText"/>
        <w:ind w:left="18"/>
        <w:spacing w:before="78" w:line="228" w:lineRule="auto"/>
        <w:rPr>
          <w:sz w:val="19"/>
          <w:szCs w:val="19"/>
        </w:rPr>
      </w:pPr>
      <w:r>
        <w:rPr>
          <w:sz w:val="19"/>
          <w:szCs w:val="19"/>
          <w:spacing w:val="8"/>
        </w:rPr>
        <w:t>D.  为了控制消费者人数的增加</w:t>
      </w:r>
    </w:p>
    <w:p>
      <w:pPr>
        <w:pStyle w:val="BodyText"/>
        <w:ind w:left="21" w:right="13" w:firstLine="3"/>
        <w:spacing w:before="78" w:line="288" w:lineRule="auto"/>
        <w:rPr>
          <w:sz w:val="19"/>
          <w:szCs w:val="19"/>
        </w:rPr>
      </w:pPr>
      <w:r>
        <w:rPr>
          <w:sz w:val="19"/>
          <w:szCs w:val="19"/>
          <w:spacing w:val="7"/>
        </w:rPr>
        <w:t>38．在自然界，没有上，就无所谓下；在社会中，没有先进，就无所谓落后；在认识中，没有正</w:t>
      </w:r>
      <w:r>
        <w:rPr>
          <w:sz w:val="19"/>
          <w:szCs w:val="19"/>
          <w:spacing w:val="12"/>
        </w:rPr>
        <w:t xml:space="preserve"> </w:t>
      </w:r>
      <w:r>
        <w:rPr>
          <w:sz w:val="19"/>
          <w:szCs w:val="19"/>
          <w:spacing w:val="8"/>
        </w:rPr>
        <w:t>确，就无所谓错误。这说明（D）</w:t>
      </w:r>
    </w:p>
    <w:p>
      <w:pPr>
        <w:pStyle w:val="BodyText"/>
        <w:ind w:left="16" w:right="5920" w:hanging="1"/>
        <w:spacing w:before="29" w:line="296" w:lineRule="auto"/>
        <w:jc w:val="both"/>
        <w:rPr>
          <w:sz w:val="19"/>
          <w:szCs w:val="19"/>
        </w:rPr>
      </w:pPr>
      <w:r>
        <w:rPr>
          <w:sz w:val="19"/>
          <w:szCs w:val="19"/>
          <w:spacing w:val="8"/>
        </w:rPr>
        <w:t>A.  矛盾双方是相互排斥的</w:t>
      </w:r>
      <w:r>
        <w:rPr>
          <w:sz w:val="19"/>
          <w:szCs w:val="19"/>
          <w:spacing w:val="5"/>
        </w:rPr>
        <w:t xml:space="preserve"> </w:t>
      </w:r>
      <w:r>
        <w:rPr>
          <w:sz w:val="19"/>
          <w:szCs w:val="19"/>
          <w:spacing w:val="8"/>
        </w:rPr>
        <w:t>B.  矛盾双方是相互渗透的</w:t>
      </w:r>
      <w:r>
        <w:rPr>
          <w:sz w:val="19"/>
          <w:szCs w:val="19"/>
          <w:spacing w:val="3"/>
        </w:rPr>
        <w:t xml:space="preserve"> </w:t>
      </w:r>
      <w:r>
        <w:rPr>
          <w:sz w:val="19"/>
          <w:szCs w:val="19"/>
          <w:spacing w:val="8"/>
        </w:rPr>
        <w:t>C.  矛盾双方是相互转化的</w:t>
      </w:r>
      <w:r>
        <w:rPr>
          <w:sz w:val="19"/>
          <w:szCs w:val="19"/>
          <w:spacing w:val="3"/>
        </w:rPr>
        <w:t xml:space="preserve"> </w:t>
      </w:r>
      <w:r>
        <w:rPr>
          <w:sz w:val="19"/>
          <w:szCs w:val="19"/>
          <w:spacing w:val="8"/>
        </w:rPr>
        <w:t>D.  矛盾双方是相互依存的</w:t>
      </w:r>
    </w:p>
    <w:p>
      <w:pPr>
        <w:pStyle w:val="BodyText"/>
        <w:ind w:left="25"/>
        <w:spacing w:before="31" w:line="227" w:lineRule="auto"/>
        <w:rPr>
          <w:sz w:val="19"/>
          <w:szCs w:val="19"/>
        </w:rPr>
      </w:pPr>
      <w:r>
        <w:rPr>
          <w:sz w:val="19"/>
          <w:szCs w:val="19"/>
          <w:spacing w:val="8"/>
        </w:rPr>
        <w:t>39．地理环境对社会发展的作用主要通过（D  ）</w:t>
      </w:r>
    </w:p>
    <w:p>
      <w:pPr>
        <w:pStyle w:val="BodyText"/>
        <w:ind w:left="16" w:right="5121" w:hanging="1"/>
        <w:spacing w:before="78" w:line="293" w:lineRule="auto"/>
        <w:jc w:val="both"/>
        <w:rPr>
          <w:sz w:val="19"/>
          <w:szCs w:val="19"/>
        </w:rPr>
      </w:pPr>
      <w:r>
        <w:rPr>
          <w:sz w:val="19"/>
          <w:szCs w:val="19"/>
          <w:spacing w:val="8"/>
        </w:rPr>
        <w:t>A.  对人的心理素质的影响才能实现</w:t>
      </w:r>
      <w:r>
        <w:rPr>
          <w:sz w:val="19"/>
          <w:szCs w:val="19"/>
          <w:spacing w:val="12"/>
        </w:rPr>
        <w:t xml:space="preserve"> </w:t>
      </w:r>
      <w:r>
        <w:rPr>
          <w:sz w:val="19"/>
          <w:szCs w:val="19"/>
          <w:spacing w:val="8"/>
        </w:rPr>
        <w:t>B.  对人的生理结构的影响才能实现</w:t>
      </w:r>
      <w:r>
        <w:rPr>
          <w:sz w:val="19"/>
          <w:szCs w:val="19"/>
          <w:spacing w:val="10"/>
        </w:rPr>
        <w:t xml:space="preserve"> </w:t>
      </w:r>
      <w:r>
        <w:rPr>
          <w:sz w:val="19"/>
          <w:szCs w:val="19"/>
          <w:spacing w:val="8"/>
        </w:rPr>
        <w:t>C.  对民族气质的影响才能实现</w:t>
      </w:r>
    </w:p>
    <w:p>
      <w:pPr>
        <w:pStyle w:val="BodyText"/>
        <w:ind w:left="18"/>
        <w:spacing w:before="32" w:line="227" w:lineRule="auto"/>
        <w:rPr>
          <w:sz w:val="19"/>
          <w:szCs w:val="19"/>
        </w:rPr>
      </w:pPr>
      <w:r>
        <w:rPr>
          <w:sz w:val="19"/>
          <w:szCs w:val="19"/>
          <w:spacing w:val="8"/>
        </w:rPr>
        <w:t>D.  对生产过程的影响才能实现</w:t>
      </w:r>
    </w:p>
    <w:p>
      <w:pPr>
        <w:pStyle w:val="BodyText"/>
        <w:ind w:left="15" w:right="4838" w:firstLine="5"/>
        <w:spacing w:before="78" w:line="288" w:lineRule="auto"/>
        <w:rPr>
          <w:sz w:val="19"/>
          <w:szCs w:val="19"/>
        </w:rPr>
      </w:pPr>
      <w:r>
        <w:rPr>
          <w:sz w:val="19"/>
          <w:szCs w:val="19"/>
          <w:spacing w:val="7"/>
        </w:rPr>
        <w:t>40．"人性自私"观点的错误在于（D  ）</w:t>
      </w:r>
      <w:r>
        <w:rPr>
          <w:sz w:val="19"/>
          <w:szCs w:val="19"/>
          <w:spacing w:val="1"/>
        </w:rPr>
        <w:t xml:space="preserve"> </w:t>
      </w:r>
      <w:r>
        <w:rPr>
          <w:sz w:val="19"/>
          <w:szCs w:val="19"/>
          <w:spacing w:val="8"/>
        </w:rPr>
        <w:t>A.  不符合"人之初，性本善"的观点</w:t>
      </w:r>
    </w:p>
    <w:p>
      <w:pPr>
        <w:pStyle w:val="BodyText"/>
        <w:ind w:left="17"/>
        <w:spacing w:before="31" w:line="228" w:lineRule="auto"/>
        <w:rPr>
          <w:sz w:val="19"/>
          <w:szCs w:val="19"/>
        </w:rPr>
      </w:pPr>
      <w:r>
        <w:rPr>
          <w:sz w:val="19"/>
          <w:szCs w:val="19"/>
          <w:spacing w:val="8"/>
        </w:rPr>
        <w:t>B.  违背人有追求自由、平等、幸福的天性</w:t>
      </w:r>
    </w:p>
    <w:p>
      <w:pPr>
        <w:pStyle w:val="BodyText"/>
        <w:ind w:left="20"/>
        <w:spacing w:before="78" w:line="227" w:lineRule="auto"/>
        <w:rPr>
          <w:sz w:val="19"/>
          <w:szCs w:val="19"/>
        </w:rPr>
      </w:pPr>
      <w:r>
        <w:rPr>
          <w:sz w:val="19"/>
          <w:szCs w:val="19"/>
          <w:spacing w:val="8"/>
        </w:rPr>
        <w:t>C.  把人的自然属性当作人的根本属性</w:t>
      </w:r>
    </w:p>
    <w:p>
      <w:pPr>
        <w:pStyle w:val="BodyText"/>
        <w:ind w:left="18"/>
        <w:spacing w:before="78" w:line="227" w:lineRule="auto"/>
        <w:rPr>
          <w:sz w:val="19"/>
          <w:szCs w:val="19"/>
        </w:rPr>
      </w:pPr>
      <w:r>
        <w:rPr>
          <w:sz w:val="19"/>
          <w:szCs w:val="19"/>
          <w:spacing w:val="9"/>
        </w:rPr>
        <w:t>D.  违背"人的本质在其现实性上是一切社会关系的总和"</w:t>
      </w:r>
      <w:r>
        <w:rPr>
          <w:sz w:val="19"/>
          <w:szCs w:val="19"/>
          <w:spacing w:val="8"/>
        </w:rPr>
        <w:t>的科学论断</w:t>
      </w:r>
    </w:p>
    <w:p>
      <w:pPr>
        <w:pStyle w:val="BodyText"/>
        <w:ind w:left="22" w:right="16" w:firstLine="2"/>
        <w:spacing w:before="79" w:line="293" w:lineRule="auto"/>
        <w:jc w:val="both"/>
        <w:rPr>
          <w:sz w:val="19"/>
          <w:szCs w:val="19"/>
        </w:rPr>
      </w:pPr>
      <w:r>
        <w:rPr>
          <w:sz w:val="19"/>
          <w:szCs w:val="19"/>
          <w:spacing w:val="5"/>
        </w:rPr>
        <w:t>二．多项选择题：本大题共</w:t>
      </w:r>
      <w:r>
        <w:rPr>
          <w:sz w:val="19"/>
          <w:szCs w:val="19"/>
          <w:spacing w:val="-22"/>
        </w:rPr>
        <w:t xml:space="preserve"> </w:t>
      </w:r>
      <w:r>
        <w:rPr>
          <w:sz w:val="19"/>
          <w:szCs w:val="19"/>
          <w:spacing w:val="5"/>
        </w:rPr>
        <w:t>10</w:t>
      </w:r>
      <w:r>
        <w:rPr>
          <w:sz w:val="19"/>
          <w:szCs w:val="19"/>
          <w:spacing w:val="-36"/>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5"/>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6"/>
        </w:rPr>
        <w:t xml:space="preserve"> </w:t>
      </w:r>
      <w:r>
        <w:rPr>
          <w:sz w:val="19"/>
          <w:szCs w:val="19"/>
          <w:spacing w:val="4"/>
        </w:rPr>
        <w:t>分。在每题所给出的五个选项中，有</w:t>
      </w:r>
      <w:r>
        <w:rPr>
          <w:sz w:val="19"/>
          <w:szCs w:val="19"/>
        </w:rPr>
        <w:t xml:space="preserve"> </w:t>
      </w:r>
      <w:r>
        <w:rPr>
          <w:sz w:val="19"/>
          <w:szCs w:val="19"/>
          <w:spacing w:val="8"/>
        </w:rPr>
        <w:t>两个或两个以上选项是符合题目要求的，把所</w:t>
      </w:r>
      <w:r>
        <w:rPr>
          <w:sz w:val="19"/>
          <w:szCs w:val="19"/>
          <w:spacing w:val="7"/>
        </w:rPr>
        <w:t>选项前的字母填在括号内。错选、少选或多选均不</w:t>
      </w:r>
      <w:r>
        <w:rPr>
          <w:sz w:val="19"/>
          <w:szCs w:val="19"/>
        </w:rPr>
        <w:t xml:space="preserve"> </w:t>
      </w:r>
      <w:r>
        <w:rPr>
          <w:sz w:val="19"/>
          <w:szCs w:val="19"/>
          <w:spacing w:val="3"/>
        </w:rPr>
        <w:t>得分。</w:t>
      </w:r>
    </w:p>
    <w:p>
      <w:pPr>
        <w:pStyle w:val="BodyText"/>
        <w:ind w:left="36"/>
        <w:spacing w:before="31" w:line="228" w:lineRule="auto"/>
        <w:rPr>
          <w:sz w:val="19"/>
          <w:szCs w:val="19"/>
        </w:rPr>
      </w:pPr>
      <w:r>
        <w:rPr>
          <w:sz w:val="19"/>
          <w:szCs w:val="19"/>
          <w:spacing w:val="8"/>
        </w:rPr>
        <w:t>1．马克思主义哲学的彻底性在于它实现了（</w:t>
      </w:r>
      <w:r>
        <w:rPr>
          <w:sz w:val="19"/>
          <w:szCs w:val="19"/>
        </w:rPr>
        <w:t>BC</w:t>
      </w:r>
      <w:r>
        <w:rPr>
          <w:sz w:val="19"/>
          <w:szCs w:val="19"/>
          <w:spacing w:val="8"/>
        </w:rPr>
        <w:t xml:space="preserve">  ）</w:t>
      </w:r>
    </w:p>
    <w:p>
      <w:pPr>
        <w:pStyle w:val="BodyText"/>
        <w:ind w:left="15"/>
        <w:spacing w:before="77" w:line="229" w:lineRule="auto"/>
        <w:rPr>
          <w:sz w:val="19"/>
          <w:szCs w:val="19"/>
        </w:rPr>
      </w:pPr>
      <w:r>
        <w:rPr>
          <w:sz w:val="19"/>
          <w:szCs w:val="19"/>
          <w:spacing w:val="8"/>
        </w:rPr>
        <w:t>A.  物质和意识的统一</w:t>
      </w:r>
    </w:p>
    <w:p>
      <w:pPr>
        <w:pStyle w:val="BodyText"/>
        <w:ind w:left="17"/>
        <w:spacing w:before="76" w:line="228" w:lineRule="auto"/>
        <w:rPr>
          <w:sz w:val="19"/>
          <w:szCs w:val="19"/>
        </w:rPr>
      </w:pPr>
      <w:r>
        <w:rPr>
          <w:sz w:val="19"/>
          <w:szCs w:val="19"/>
          <w:spacing w:val="8"/>
        </w:rPr>
        <w:t>B.  唯物主义和辩证法的统一</w:t>
      </w:r>
    </w:p>
    <w:p>
      <w:pPr>
        <w:pStyle w:val="BodyText"/>
        <w:ind w:left="20"/>
        <w:spacing w:before="78" w:line="228" w:lineRule="auto"/>
        <w:rPr>
          <w:sz w:val="19"/>
          <w:szCs w:val="19"/>
        </w:rPr>
      </w:pPr>
      <w:r>
        <w:rPr>
          <w:sz w:val="19"/>
          <w:szCs w:val="19"/>
          <w:spacing w:val="8"/>
        </w:rPr>
        <w:t>C.  唯物辩证的自然观和历史观的统一</w:t>
      </w:r>
    </w:p>
    <w:p>
      <w:pPr>
        <w:pStyle w:val="BodyText"/>
        <w:ind w:left="19" w:right="6321" w:hanging="1"/>
        <w:spacing w:before="78" w:line="288" w:lineRule="auto"/>
        <w:rPr>
          <w:sz w:val="19"/>
          <w:szCs w:val="19"/>
        </w:rPr>
      </w:pPr>
      <w:r>
        <w:rPr>
          <w:sz w:val="19"/>
          <w:szCs w:val="19"/>
          <w:spacing w:val="7"/>
        </w:rPr>
        <w:t>D.  形式和内容的统一</w:t>
      </w:r>
      <w:r>
        <w:rPr>
          <w:sz w:val="19"/>
          <w:szCs w:val="19"/>
          <w:spacing w:val="9"/>
        </w:rPr>
        <w:t xml:space="preserve"> </w:t>
      </w:r>
      <w:r>
        <w:rPr>
          <w:sz w:val="19"/>
          <w:szCs w:val="19"/>
          <w:spacing w:val="7"/>
        </w:rPr>
        <w:t>E.  抽象和具体的统一</w:t>
      </w:r>
    </w:p>
    <w:p>
      <w:pPr>
        <w:pStyle w:val="BodyText"/>
        <w:ind w:left="24"/>
        <w:spacing w:before="30" w:line="227" w:lineRule="auto"/>
        <w:rPr>
          <w:sz w:val="19"/>
          <w:szCs w:val="19"/>
        </w:rPr>
      </w:pPr>
      <w:r>
        <w:rPr>
          <w:sz w:val="19"/>
          <w:szCs w:val="19"/>
          <w:spacing w:val="9"/>
        </w:rPr>
        <w:t>2．辨证的否定观的基本内容是（</w:t>
      </w:r>
      <w:r>
        <w:rPr>
          <w:sz w:val="19"/>
          <w:szCs w:val="19"/>
        </w:rPr>
        <w:t>ABCD</w:t>
      </w:r>
      <w:r>
        <w:rPr>
          <w:sz w:val="19"/>
          <w:szCs w:val="19"/>
          <w:spacing w:val="9"/>
        </w:rPr>
        <w:t xml:space="preserve">  ）</w:t>
      </w:r>
    </w:p>
    <w:p>
      <w:pPr>
        <w:pStyle w:val="BodyText"/>
        <w:ind w:left="15"/>
        <w:spacing w:before="78" w:line="229" w:lineRule="auto"/>
        <w:rPr>
          <w:sz w:val="19"/>
          <w:szCs w:val="19"/>
        </w:rPr>
      </w:pPr>
      <w:r>
        <w:rPr>
          <w:sz w:val="19"/>
          <w:szCs w:val="19"/>
          <w:spacing w:val="8"/>
        </w:rPr>
        <w:t>A.  否定和肯定是对立的统一</w:t>
      </w:r>
    </w:p>
    <w:p>
      <w:pPr>
        <w:pStyle w:val="BodyText"/>
        <w:ind w:left="17"/>
        <w:spacing w:before="77" w:line="229" w:lineRule="auto"/>
        <w:rPr>
          <w:sz w:val="19"/>
          <w:szCs w:val="19"/>
        </w:rPr>
      </w:pPr>
      <w:r>
        <w:rPr>
          <w:sz w:val="19"/>
          <w:szCs w:val="19"/>
          <w:spacing w:val="7"/>
        </w:rPr>
        <w:t>B.  事物的自我否定</w:t>
      </w:r>
    </w:p>
    <w:p>
      <w:pPr>
        <w:pStyle w:val="BodyText"/>
        <w:ind w:left="20"/>
        <w:spacing w:before="76" w:line="229" w:lineRule="auto"/>
        <w:rPr>
          <w:sz w:val="19"/>
          <w:szCs w:val="19"/>
        </w:rPr>
      </w:pPr>
      <w:r>
        <w:rPr>
          <w:sz w:val="19"/>
          <w:szCs w:val="19"/>
          <w:spacing w:val="8"/>
        </w:rPr>
        <w:t>C.  事物联系和发展的环节</w:t>
      </w:r>
    </w:p>
    <w:p>
      <w:pPr>
        <w:pStyle w:val="BodyText"/>
        <w:ind w:left="19" w:right="6719" w:hanging="1"/>
        <w:spacing w:before="76" w:line="289" w:lineRule="auto"/>
        <w:rPr>
          <w:sz w:val="19"/>
          <w:szCs w:val="19"/>
        </w:rPr>
      </w:pPr>
      <w:r>
        <w:rPr>
          <w:sz w:val="19"/>
          <w:szCs w:val="19"/>
          <w:spacing w:val="5"/>
        </w:rPr>
        <w:t>D.</w:t>
      </w:r>
      <w:r>
        <w:rPr>
          <w:sz w:val="19"/>
          <w:szCs w:val="19"/>
          <w:spacing w:val="17"/>
        </w:rPr>
        <w:t xml:space="preserve">  </w:t>
      </w:r>
      <w:r>
        <w:rPr>
          <w:sz w:val="19"/>
          <w:szCs w:val="19"/>
          <w:spacing w:val="5"/>
        </w:rPr>
        <w:t>既克服又保留</w:t>
      </w:r>
      <w:r>
        <w:rPr>
          <w:sz w:val="19"/>
          <w:szCs w:val="19"/>
          <w:spacing w:val="1"/>
        </w:rPr>
        <w:t xml:space="preserve"> </w:t>
      </w:r>
      <w:r>
        <w:rPr>
          <w:sz w:val="19"/>
          <w:szCs w:val="19"/>
          <w:spacing w:val="6"/>
        </w:rPr>
        <w:t>E.</w:t>
      </w:r>
      <w:r>
        <w:rPr>
          <w:sz w:val="19"/>
          <w:szCs w:val="19"/>
          <w:spacing w:val="9"/>
        </w:rPr>
        <w:t xml:space="preserve">  </w:t>
      </w:r>
      <w:r>
        <w:rPr>
          <w:sz w:val="19"/>
          <w:szCs w:val="19"/>
          <w:spacing w:val="6"/>
        </w:rPr>
        <w:t>全盘否定</w:t>
      </w:r>
    </w:p>
    <w:p>
      <w:pPr>
        <w:pStyle w:val="BodyText"/>
        <w:ind w:left="25"/>
        <w:spacing w:before="30" w:line="227" w:lineRule="auto"/>
        <w:rPr>
          <w:sz w:val="19"/>
          <w:szCs w:val="19"/>
        </w:rPr>
      </w:pPr>
      <w:r>
        <w:rPr>
          <w:sz w:val="19"/>
          <w:szCs w:val="19"/>
          <w:spacing w:val="9"/>
        </w:rPr>
        <w:t>3．违背感性认识和理性认识的辨证统一原理，会使我们犯（</w:t>
      </w:r>
      <w:r>
        <w:rPr>
          <w:sz w:val="19"/>
          <w:szCs w:val="19"/>
        </w:rPr>
        <w:t>ABCD</w:t>
      </w:r>
      <w:r>
        <w:rPr>
          <w:sz w:val="19"/>
          <w:szCs w:val="19"/>
          <w:spacing w:val="9"/>
        </w:rPr>
        <w:t xml:space="preserve">  ）</w:t>
      </w:r>
    </w:p>
    <w:p>
      <w:pPr>
        <w:pStyle w:val="BodyText"/>
        <w:ind w:left="15"/>
        <w:spacing w:before="77" w:line="230" w:lineRule="auto"/>
        <w:rPr>
          <w:sz w:val="19"/>
          <w:szCs w:val="19"/>
        </w:rPr>
      </w:pPr>
      <w:r>
        <w:rPr>
          <w:sz w:val="19"/>
          <w:szCs w:val="19"/>
          <w:spacing w:val="7"/>
        </w:rPr>
        <w:t>A.  经验论的错误</w:t>
      </w:r>
    </w:p>
    <w:p>
      <w:pPr>
        <w:pStyle w:val="BodyText"/>
        <w:ind w:left="17"/>
        <w:spacing w:before="76" w:line="230" w:lineRule="auto"/>
        <w:rPr>
          <w:sz w:val="19"/>
          <w:szCs w:val="19"/>
        </w:rPr>
      </w:pPr>
      <w:r>
        <w:rPr>
          <w:sz w:val="19"/>
          <w:szCs w:val="19"/>
          <w:spacing w:val="6"/>
        </w:rPr>
        <w:t>B.</w:t>
      </w:r>
      <w:r>
        <w:rPr>
          <w:sz w:val="19"/>
          <w:szCs w:val="19"/>
          <w:spacing w:val="14"/>
        </w:rPr>
        <w:t xml:space="preserve">  </w:t>
      </w:r>
      <w:r>
        <w:rPr>
          <w:sz w:val="19"/>
          <w:szCs w:val="19"/>
          <w:spacing w:val="6"/>
        </w:rPr>
        <w:t>唯理论的错误</w:t>
      </w:r>
    </w:p>
    <w:p>
      <w:pPr>
        <w:spacing w:line="230" w:lineRule="auto"/>
        <w:sectPr>
          <w:footerReference w:type="default" r:id="rId29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1" w:lineRule="auto"/>
        <w:rPr>
          <w:rFonts w:ascii="Arial"/>
          <w:sz w:val="21"/>
        </w:rPr>
      </w:pPr>
      <w:r/>
    </w:p>
    <w:p>
      <w:pPr>
        <w:pStyle w:val="BodyText"/>
        <w:ind w:left="18" w:right="6520" w:firstLine="2"/>
        <w:spacing w:before="62" w:line="294" w:lineRule="auto"/>
        <w:jc w:val="both"/>
        <w:rPr>
          <w:sz w:val="19"/>
          <w:szCs w:val="19"/>
        </w:rPr>
      </w:pPr>
      <w:r>
        <w:rPr>
          <w:sz w:val="19"/>
          <w:szCs w:val="19"/>
          <w:spacing w:val="7"/>
        </w:rPr>
        <w:t>C.  经验主义的错误</w:t>
      </w:r>
      <w:r>
        <w:rPr>
          <w:sz w:val="19"/>
          <w:szCs w:val="19"/>
          <w:spacing w:val="5"/>
        </w:rPr>
        <w:t xml:space="preserve"> </w:t>
      </w:r>
      <w:r>
        <w:rPr>
          <w:sz w:val="19"/>
          <w:szCs w:val="19"/>
          <w:spacing w:val="7"/>
        </w:rPr>
        <w:t>D.  教条主义的错误 </w:t>
      </w:r>
      <w:r>
        <w:rPr>
          <w:sz w:val="19"/>
          <w:szCs w:val="19"/>
          <w:spacing w:val="7"/>
        </w:rPr>
        <w:t>E.  绝对主义的错误</w:t>
      </w:r>
    </w:p>
    <w:p>
      <w:pPr>
        <w:pStyle w:val="BodyText"/>
        <w:ind w:left="21"/>
        <w:spacing w:before="29" w:line="228" w:lineRule="auto"/>
        <w:rPr>
          <w:sz w:val="19"/>
          <w:szCs w:val="19"/>
        </w:rPr>
      </w:pPr>
      <w:r>
        <w:rPr>
          <w:sz w:val="19"/>
          <w:szCs w:val="19"/>
          <w:spacing w:val="7"/>
        </w:rPr>
        <w:t>4．列宁指出旧历史观的缺陷是看不到（</w:t>
      </w:r>
      <w:r>
        <w:rPr>
          <w:sz w:val="19"/>
          <w:szCs w:val="19"/>
          <w:spacing w:val="27"/>
        </w:rPr>
        <w:t xml:space="preserve">  </w:t>
      </w:r>
      <w:r>
        <w:rPr>
          <w:sz w:val="19"/>
          <w:szCs w:val="19"/>
        </w:rPr>
        <w:t>CD</w:t>
      </w:r>
      <w:r>
        <w:rPr>
          <w:sz w:val="19"/>
          <w:szCs w:val="19"/>
          <w:spacing w:val="7"/>
        </w:rPr>
        <w:t>）</w:t>
      </w:r>
    </w:p>
    <w:p>
      <w:pPr>
        <w:pStyle w:val="BodyText"/>
        <w:ind w:left="15"/>
        <w:spacing w:before="77" w:line="228" w:lineRule="auto"/>
        <w:rPr>
          <w:sz w:val="19"/>
          <w:szCs w:val="19"/>
        </w:rPr>
      </w:pPr>
      <w:r>
        <w:rPr>
          <w:sz w:val="19"/>
          <w:szCs w:val="19"/>
          <w:spacing w:val="8"/>
        </w:rPr>
        <w:t>A.  阶级斗争是历史发展的动力</w:t>
      </w:r>
    </w:p>
    <w:p>
      <w:pPr>
        <w:pStyle w:val="BodyText"/>
        <w:ind w:left="17"/>
        <w:spacing w:before="77" w:line="227" w:lineRule="auto"/>
        <w:rPr>
          <w:sz w:val="19"/>
          <w:szCs w:val="19"/>
        </w:rPr>
      </w:pPr>
      <w:r>
        <w:rPr>
          <w:sz w:val="19"/>
          <w:szCs w:val="19"/>
          <w:spacing w:val="7"/>
        </w:rPr>
        <w:t>B.  社会运动的特殊性</w:t>
      </w:r>
    </w:p>
    <w:p>
      <w:pPr>
        <w:pStyle w:val="BodyText"/>
        <w:ind w:left="20"/>
        <w:spacing w:before="78" w:line="229" w:lineRule="auto"/>
        <w:rPr>
          <w:sz w:val="19"/>
          <w:szCs w:val="19"/>
        </w:rPr>
      </w:pPr>
      <w:r>
        <w:rPr>
          <w:sz w:val="19"/>
          <w:szCs w:val="19"/>
          <w:spacing w:val="8"/>
        </w:rPr>
        <w:t>C.  人们历史活动的物质动因</w:t>
      </w:r>
    </w:p>
    <w:p>
      <w:pPr>
        <w:pStyle w:val="BodyText"/>
        <w:ind w:left="18"/>
        <w:spacing w:before="76" w:line="228" w:lineRule="auto"/>
        <w:rPr>
          <w:sz w:val="19"/>
          <w:szCs w:val="19"/>
        </w:rPr>
      </w:pPr>
      <w:r>
        <w:rPr>
          <w:sz w:val="19"/>
          <w:szCs w:val="19"/>
          <w:spacing w:val="7"/>
        </w:rPr>
        <w:t>D.  人民群众的作用</w:t>
      </w:r>
    </w:p>
    <w:p>
      <w:pPr>
        <w:pStyle w:val="BodyText"/>
        <w:ind w:left="19"/>
        <w:spacing w:before="78" w:line="228" w:lineRule="auto"/>
        <w:rPr>
          <w:sz w:val="19"/>
          <w:szCs w:val="19"/>
        </w:rPr>
      </w:pPr>
      <w:r>
        <w:rPr>
          <w:sz w:val="19"/>
          <w:szCs w:val="19"/>
          <w:spacing w:val="8"/>
        </w:rPr>
        <w:t>E.  个人对历史发展的作用</w:t>
      </w:r>
    </w:p>
    <w:p>
      <w:pPr>
        <w:pStyle w:val="BodyText"/>
        <w:ind w:left="25"/>
        <w:spacing w:before="77" w:line="229" w:lineRule="auto"/>
        <w:rPr>
          <w:sz w:val="19"/>
          <w:szCs w:val="19"/>
        </w:rPr>
      </w:pPr>
      <w:r>
        <w:rPr>
          <w:sz w:val="19"/>
          <w:szCs w:val="19"/>
          <w:spacing w:val="9"/>
        </w:rPr>
        <w:t>5．下列观点属于客观唯心主义的有（</w:t>
      </w:r>
      <w:r>
        <w:rPr>
          <w:sz w:val="19"/>
          <w:szCs w:val="19"/>
        </w:rPr>
        <w:t>ABCDE</w:t>
      </w:r>
      <w:r>
        <w:rPr>
          <w:sz w:val="19"/>
          <w:szCs w:val="19"/>
          <w:spacing w:val="9"/>
        </w:rPr>
        <w:t xml:space="preserve">  ）</w:t>
      </w:r>
    </w:p>
    <w:p>
      <w:pPr>
        <w:pStyle w:val="BodyText"/>
        <w:ind w:left="15"/>
        <w:spacing w:before="76" w:line="229" w:lineRule="auto"/>
        <w:rPr>
          <w:sz w:val="19"/>
          <w:szCs w:val="19"/>
        </w:rPr>
      </w:pPr>
      <w:r>
        <w:rPr>
          <w:sz w:val="19"/>
          <w:szCs w:val="19"/>
          <w:spacing w:val="8"/>
        </w:rPr>
        <w:t>A.  事物是理念的影子</w:t>
      </w:r>
    </w:p>
    <w:p>
      <w:pPr>
        <w:pStyle w:val="BodyText"/>
        <w:ind w:left="17"/>
        <w:spacing w:before="77" w:line="228" w:lineRule="auto"/>
        <w:rPr>
          <w:sz w:val="19"/>
          <w:szCs w:val="19"/>
        </w:rPr>
      </w:pPr>
      <w:r>
        <w:rPr>
          <w:sz w:val="19"/>
          <w:szCs w:val="19"/>
          <w:spacing w:val="5"/>
        </w:rPr>
        <w:t>B.</w:t>
      </w:r>
      <w:r>
        <w:rPr>
          <w:sz w:val="19"/>
          <w:szCs w:val="19"/>
          <w:spacing w:val="12"/>
        </w:rPr>
        <w:t xml:space="preserve">  </w:t>
      </w:r>
      <w:r>
        <w:rPr>
          <w:sz w:val="19"/>
          <w:szCs w:val="19"/>
          <w:spacing w:val="5"/>
        </w:rPr>
        <w:t>理在事先</w:t>
      </w:r>
    </w:p>
    <w:p>
      <w:pPr>
        <w:pStyle w:val="BodyText"/>
        <w:ind w:left="20"/>
        <w:spacing w:before="77" w:line="229" w:lineRule="auto"/>
        <w:rPr>
          <w:sz w:val="19"/>
          <w:szCs w:val="19"/>
        </w:rPr>
      </w:pPr>
      <w:r>
        <w:rPr>
          <w:sz w:val="19"/>
          <w:szCs w:val="19"/>
          <w:spacing w:val="7"/>
        </w:rPr>
        <w:t>C.  世界是"绝对观念"的外化</w:t>
      </w:r>
    </w:p>
    <w:p>
      <w:pPr>
        <w:pStyle w:val="BodyText"/>
        <w:ind w:left="19" w:right="4721" w:hanging="1"/>
        <w:spacing w:before="76" w:line="289" w:lineRule="auto"/>
        <w:rPr>
          <w:sz w:val="19"/>
          <w:szCs w:val="19"/>
        </w:rPr>
      </w:pPr>
      <w:r>
        <w:rPr>
          <w:sz w:val="19"/>
          <w:szCs w:val="19"/>
          <w:spacing w:val="8"/>
        </w:rPr>
        <w:t>D.  "未有天地万物，已有天地万物之理"</w:t>
      </w:r>
      <w:r>
        <w:rPr>
          <w:sz w:val="19"/>
          <w:szCs w:val="19"/>
          <w:spacing w:val="5"/>
        </w:rPr>
        <w:t xml:space="preserve"> </w:t>
      </w:r>
      <w:r>
        <w:rPr>
          <w:sz w:val="19"/>
          <w:szCs w:val="19"/>
          <w:spacing w:val="8"/>
        </w:rPr>
        <w:t>E.  现实的国家是国家观念的外化</w:t>
      </w:r>
    </w:p>
    <w:p>
      <w:pPr>
        <w:pStyle w:val="BodyText"/>
        <w:ind w:left="23"/>
        <w:spacing w:before="29" w:line="229" w:lineRule="auto"/>
        <w:rPr>
          <w:sz w:val="19"/>
          <w:szCs w:val="19"/>
        </w:rPr>
      </w:pPr>
      <w:r>
        <w:rPr>
          <w:sz w:val="19"/>
          <w:szCs w:val="19"/>
          <w:spacing w:val="7"/>
        </w:rPr>
        <w:t>6．下列说法属于唯物主义观点的是（</w:t>
      </w:r>
      <w:r>
        <w:rPr>
          <w:sz w:val="19"/>
          <w:szCs w:val="19"/>
          <w:spacing w:val="24"/>
        </w:rPr>
        <w:t xml:space="preserve">  </w:t>
      </w:r>
      <w:r>
        <w:rPr>
          <w:sz w:val="19"/>
          <w:szCs w:val="19"/>
        </w:rPr>
        <w:t>BE</w:t>
      </w:r>
      <w:r>
        <w:rPr>
          <w:sz w:val="19"/>
          <w:szCs w:val="19"/>
          <w:spacing w:val="7"/>
        </w:rPr>
        <w:t>）</w:t>
      </w:r>
    </w:p>
    <w:p>
      <w:pPr>
        <w:pStyle w:val="BodyText"/>
        <w:ind w:left="15"/>
        <w:spacing w:before="77" w:line="228" w:lineRule="auto"/>
        <w:rPr>
          <w:sz w:val="19"/>
          <w:szCs w:val="19"/>
        </w:rPr>
      </w:pPr>
      <w:r>
        <w:rPr>
          <w:sz w:val="19"/>
          <w:szCs w:val="19"/>
          <w:spacing w:val="8"/>
        </w:rPr>
        <w:t>A.  存在就是被感知</w:t>
      </w:r>
    </w:p>
    <w:p>
      <w:pPr>
        <w:pStyle w:val="BodyText"/>
        <w:ind w:left="19" w:right="6321" w:hanging="2"/>
        <w:spacing w:before="77" w:line="289" w:lineRule="auto"/>
        <w:rPr>
          <w:sz w:val="19"/>
          <w:szCs w:val="19"/>
        </w:rPr>
      </w:pPr>
      <w:r>
        <w:rPr>
          <w:sz w:val="19"/>
          <w:szCs w:val="19"/>
          <w:spacing w:val="7"/>
        </w:rPr>
        <w:t>B.  巧妇难为无米之炊</w:t>
      </w:r>
      <w:r>
        <w:rPr>
          <w:sz w:val="19"/>
          <w:szCs w:val="19"/>
          <w:spacing w:val="10"/>
        </w:rPr>
        <w:t xml:space="preserve"> </w:t>
      </w:r>
      <w:r>
        <w:rPr>
          <w:sz w:val="19"/>
          <w:szCs w:val="19"/>
          <w:spacing w:val="7"/>
        </w:rPr>
        <w:t>C.  一切从需要出发</w:t>
      </w:r>
    </w:p>
    <w:p>
      <w:pPr>
        <w:pStyle w:val="BodyText"/>
        <w:ind w:left="18"/>
        <w:spacing w:before="29" w:line="229" w:lineRule="auto"/>
        <w:rPr>
          <w:sz w:val="19"/>
          <w:szCs w:val="19"/>
        </w:rPr>
      </w:pPr>
      <w:r>
        <w:rPr>
          <w:sz w:val="19"/>
          <w:szCs w:val="19"/>
          <w:spacing w:val="6"/>
        </w:rPr>
        <w:t>D.  掩耳盗铃</w:t>
      </w:r>
    </w:p>
    <w:p>
      <w:pPr>
        <w:pStyle w:val="BodyText"/>
        <w:ind w:left="19"/>
        <w:spacing w:before="76" w:line="229" w:lineRule="auto"/>
        <w:rPr>
          <w:sz w:val="19"/>
          <w:szCs w:val="19"/>
        </w:rPr>
      </w:pPr>
      <w:r>
        <w:rPr>
          <w:sz w:val="19"/>
          <w:szCs w:val="19"/>
          <w:spacing w:val="7"/>
        </w:rPr>
        <w:t>E.  一切从实际出发</w:t>
      </w:r>
    </w:p>
    <w:p>
      <w:pPr>
        <w:pStyle w:val="BodyText"/>
        <w:ind w:left="26"/>
        <w:spacing w:before="77" w:line="228" w:lineRule="auto"/>
        <w:rPr>
          <w:sz w:val="19"/>
          <w:szCs w:val="19"/>
        </w:rPr>
      </w:pPr>
      <w:r>
        <w:rPr>
          <w:sz w:val="19"/>
          <w:szCs w:val="19"/>
          <w:spacing w:val="9"/>
        </w:rPr>
        <w:t>7．现代西方哲学从思想倾向上可分为两大思潮，它们分别是（  </w:t>
      </w:r>
      <w:r>
        <w:rPr>
          <w:sz w:val="19"/>
          <w:szCs w:val="19"/>
        </w:rPr>
        <w:t>CD</w:t>
      </w:r>
      <w:r>
        <w:rPr>
          <w:sz w:val="19"/>
          <w:szCs w:val="19"/>
          <w:spacing w:val="9"/>
        </w:rPr>
        <w:t>）</w:t>
      </w:r>
    </w:p>
    <w:p>
      <w:pPr>
        <w:pStyle w:val="BodyText"/>
        <w:ind w:left="15"/>
        <w:spacing w:before="78" w:line="227" w:lineRule="auto"/>
        <w:rPr>
          <w:sz w:val="19"/>
          <w:szCs w:val="19"/>
        </w:rPr>
      </w:pPr>
      <w:r>
        <w:rPr>
          <w:sz w:val="19"/>
          <w:szCs w:val="19"/>
          <w:spacing w:val="5"/>
        </w:rPr>
        <w:t>A.</w:t>
      </w:r>
      <w:r>
        <w:rPr>
          <w:sz w:val="19"/>
          <w:szCs w:val="19"/>
          <w:spacing w:val="11"/>
        </w:rPr>
        <w:t xml:space="preserve">  </w:t>
      </w:r>
      <w:r>
        <w:rPr>
          <w:sz w:val="19"/>
          <w:szCs w:val="19"/>
          <w:spacing w:val="5"/>
        </w:rPr>
        <w:t>本体论</w:t>
      </w:r>
    </w:p>
    <w:p>
      <w:pPr>
        <w:pStyle w:val="BodyText"/>
        <w:ind w:left="17"/>
        <w:spacing w:before="77" w:line="230" w:lineRule="auto"/>
        <w:rPr>
          <w:sz w:val="19"/>
          <w:szCs w:val="19"/>
        </w:rPr>
      </w:pPr>
      <w:r>
        <w:rPr>
          <w:sz w:val="19"/>
          <w:szCs w:val="19"/>
          <w:spacing w:val="5"/>
        </w:rPr>
        <w:t>B.</w:t>
      </w:r>
      <w:r>
        <w:rPr>
          <w:sz w:val="19"/>
          <w:szCs w:val="19"/>
          <w:spacing w:val="10"/>
        </w:rPr>
        <w:t xml:space="preserve">  </w:t>
      </w:r>
      <w:r>
        <w:rPr>
          <w:sz w:val="19"/>
          <w:szCs w:val="19"/>
          <w:spacing w:val="5"/>
        </w:rPr>
        <w:t>认识论</w:t>
      </w:r>
    </w:p>
    <w:p>
      <w:pPr>
        <w:pStyle w:val="BodyText"/>
        <w:ind w:left="18" w:right="7120" w:firstLine="2"/>
        <w:spacing w:before="74" w:line="294" w:lineRule="auto"/>
        <w:rPr>
          <w:sz w:val="19"/>
          <w:szCs w:val="19"/>
        </w:rPr>
      </w:pPr>
      <w:r>
        <w:rPr>
          <w:sz w:val="19"/>
          <w:szCs w:val="19"/>
          <w:spacing w:val="5"/>
        </w:rPr>
        <w:t>C.</w:t>
      </w:r>
      <w:r>
        <w:rPr>
          <w:sz w:val="19"/>
          <w:szCs w:val="19"/>
          <w:spacing w:val="11"/>
        </w:rPr>
        <w:t xml:space="preserve">  </w:t>
      </w:r>
      <w:r>
        <w:rPr>
          <w:sz w:val="19"/>
          <w:szCs w:val="19"/>
          <w:spacing w:val="5"/>
        </w:rPr>
        <w:t>人本主义</w:t>
      </w:r>
      <w:r>
        <w:rPr>
          <w:sz w:val="19"/>
          <w:szCs w:val="19"/>
        </w:rPr>
        <w:t xml:space="preserve"> </w:t>
      </w:r>
      <w:r>
        <w:rPr>
          <w:sz w:val="19"/>
          <w:szCs w:val="19"/>
          <w:spacing w:val="6"/>
        </w:rPr>
        <w:t>D.</w:t>
      </w:r>
      <w:r>
        <w:rPr>
          <w:sz w:val="19"/>
          <w:szCs w:val="19"/>
          <w:spacing w:val="9"/>
        </w:rPr>
        <w:t xml:space="preserve">  </w:t>
      </w:r>
      <w:r>
        <w:rPr>
          <w:sz w:val="19"/>
          <w:szCs w:val="19"/>
          <w:spacing w:val="6"/>
        </w:rPr>
        <w:t>科学主义</w:t>
      </w:r>
      <w:r>
        <w:rPr>
          <w:sz w:val="19"/>
          <w:szCs w:val="19"/>
        </w:rPr>
        <w:t xml:space="preserve"> </w:t>
      </w:r>
      <w:r>
        <w:rPr>
          <w:sz w:val="19"/>
          <w:szCs w:val="19"/>
          <w:spacing w:val="5"/>
        </w:rPr>
        <w:t>E.</w:t>
      </w:r>
      <w:r>
        <w:rPr>
          <w:sz w:val="19"/>
          <w:szCs w:val="19"/>
          <w:spacing w:val="12"/>
        </w:rPr>
        <w:t xml:space="preserve">  </w:t>
      </w:r>
      <w:r>
        <w:rPr>
          <w:sz w:val="19"/>
          <w:szCs w:val="19"/>
          <w:spacing w:val="5"/>
        </w:rPr>
        <w:t>理性主义</w:t>
      </w:r>
    </w:p>
    <w:p>
      <w:pPr>
        <w:pStyle w:val="BodyText"/>
        <w:ind w:left="221"/>
        <w:spacing w:before="30" w:line="229" w:lineRule="auto"/>
        <w:rPr>
          <w:sz w:val="19"/>
          <w:szCs w:val="19"/>
        </w:rPr>
      </w:pPr>
      <w:r>
        <w:rPr>
          <w:sz w:val="19"/>
          <w:szCs w:val="19"/>
          <w:spacing w:val="9"/>
        </w:rPr>
        <w:t>8．形而上学唯物主义物质观的缺陷是（</w:t>
      </w:r>
      <w:r>
        <w:rPr>
          <w:sz w:val="19"/>
          <w:szCs w:val="19"/>
        </w:rPr>
        <w:t>ABCDE</w:t>
      </w:r>
      <w:r>
        <w:rPr>
          <w:sz w:val="19"/>
          <w:szCs w:val="19"/>
          <w:spacing w:val="9"/>
        </w:rPr>
        <w:t xml:space="preserve">  ）</w:t>
      </w:r>
    </w:p>
    <w:p>
      <w:pPr>
        <w:pStyle w:val="BodyText"/>
        <w:ind w:left="15"/>
        <w:spacing w:before="76" w:line="228" w:lineRule="auto"/>
        <w:rPr>
          <w:sz w:val="19"/>
          <w:szCs w:val="19"/>
        </w:rPr>
      </w:pPr>
      <w:r>
        <w:rPr>
          <w:sz w:val="19"/>
          <w:szCs w:val="19"/>
          <w:spacing w:val="8"/>
        </w:rPr>
        <w:t>A.  不懂得个性和共性的关系</w:t>
      </w:r>
    </w:p>
    <w:p>
      <w:pPr>
        <w:pStyle w:val="BodyText"/>
        <w:ind w:left="17"/>
        <w:spacing w:before="78" w:line="228" w:lineRule="auto"/>
        <w:rPr>
          <w:sz w:val="19"/>
          <w:szCs w:val="19"/>
        </w:rPr>
      </w:pPr>
      <w:r>
        <w:rPr>
          <w:sz w:val="19"/>
          <w:szCs w:val="19"/>
          <w:spacing w:val="9"/>
        </w:rPr>
        <w:t>B.  把原子看作是物质的不可再分割的最小</w:t>
      </w:r>
      <w:r>
        <w:rPr>
          <w:sz w:val="19"/>
          <w:szCs w:val="19"/>
          <w:spacing w:val="8"/>
        </w:rPr>
        <w:t>单位</w:t>
      </w:r>
    </w:p>
    <w:p>
      <w:pPr>
        <w:pStyle w:val="BodyText"/>
        <w:ind w:left="20"/>
        <w:spacing w:before="77" w:line="229" w:lineRule="auto"/>
        <w:rPr>
          <w:sz w:val="19"/>
          <w:szCs w:val="19"/>
        </w:rPr>
      </w:pPr>
      <w:r>
        <w:rPr>
          <w:sz w:val="19"/>
          <w:szCs w:val="19"/>
          <w:spacing w:val="8"/>
        </w:rPr>
        <w:t>C.  把原子的属性当作是物质的属性</w:t>
      </w:r>
    </w:p>
    <w:p>
      <w:pPr>
        <w:pStyle w:val="BodyText"/>
        <w:ind w:left="19" w:right="5519" w:hanging="1"/>
        <w:spacing w:before="76" w:line="289" w:lineRule="auto"/>
        <w:rPr>
          <w:sz w:val="19"/>
          <w:szCs w:val="19"/>
        </w:rPr>
      </w:pPr>
      <w:r>
        <w:rPr>
          <w:sz w:val="19"/>
          <w:szCs w:val="19"/>
          <w:spacing w:val="8"/>
        </w:rPr>
        <w:t>D.  经不起自然科学发展的考验</w:t>
      </w:r>
      <w:r>
        <w:rPr>
          <w:sz w:val="19"/>
          <w:szCs w:val="19"/>
          <w:spacing w:val="7"/>
        </w:rPr>
        <w:t xml:space="preserve"> </w:t>
      </w:r>
      <w:r>
        <w:rPr>
          <w:sz w:val="19"/>
          <w:szCs w:val="19"/>
          <w:spacing w:val="8"/>
        </w:rPr>
        <w:t>E.  经不起唯心主义的进攻</w:t>
      </w:r>
    </w:p>
    <w:p>
      <w:pPr>
        <w:pStyle w:val="BodyText"/>
        <w:ind w:left="22"/>
        <w:spacing w:before="30" w:line="228" w:lineRule="auto"/>
        <w:rPr>
          <w:sz w:val="19"/>
          <w:szCs w:val="19"/>
        </w:rPr>
      </w:pPr>
      <w:r>
        <w:rPr>
          <w:sz w:val="19"/>
          <w:szCs w:val="19"/>
          <w:spacing w:val="9"/>
        </w:rPr>
        <w:t>9．世界上除了运动着的物质，什么也不存在，这种观点是（</w:t>
      </w:r>
      <w:r>
        <w:rPr>
          <w:sz w:val="19"/>
          <w:szCs w:val="19"/>
        </w:rPr>
        <w:t>AD</w:t>
      </w:r>
      <w:r>
        <w:rPr>
          <w:sz w:val="19"/>
          <w:szCs w:val="19"/>
          <w:spacing w:val="9"/>
        </w:rPr>
        <w:t xml:space="preserve">  ）</w:t>
      </w:r>
    </w:p>
    <w:p>
      <w:pPr>
        <w:pStyle w:val="BodyText"/>
        <w:ind w:left="16" w:right="6119" w:hanging="1"/>
        <w:spacing w:before="78" w:line="288" w:lineRule="auto"/>
        <w:rPr>
          <w:sz w:val="19"/>
          <w:szCs w:val="19"/>
        </w:rPr>
      </w:pPr>
      <w:r>
        <w:rPr>
          <w:sz w:val="19"/>
          <w:szCs w:val="19"/>
          <w:spacing w:val="8"/>
        </w:rPr>
        <w:t>A.  彻底的唯物主义观点</w:t>
      </w:r>
      <w:r>
        <w:rPr>
          <w:sz w:val="19"/>
          <w:szCs w:val="19"/>
          <w:spacing w:val="3"/>
        </w:rPr>
        <w:t xml:space="preserve"> </w:t>
      </w:r>
      <w:r>
        <w:rPr>
          <w:sz w:val="19"/>
          <w:szCs w:val="19"/>
          <w:spacing w:val="7"/>
        </w:rPr>
        <w:t>B.  彻底的无神论观点</w:t>
      </w:r>
    </w:p>
    <w:p>
      <w:pPr>
        <w:pStyle w:val="BodyText"/>
        <w:ind w:left="20"/>
        <w:spacing w:before="30" w:line="229" w:lineRule="auto"/>
        <w:rPr>
          <w:sz w:val="19"/>
          <w:szCs w:val="19"/>
        </w:rPr>
      </w:pPr>
      <w:r>
        <w:rPr>
          <w:sz w:val="19"/>
          <w:szCs w:val="19"/>
          <w:spacing w:val="7"/>
        </w:rPr>
        <w:t>C.  形而上学观点</w:t>
      </w:r>
    </w:p>
    <w:p>
      <w:pPr>
        <w:pStyle w:val="BodyText"/>
        <w:ind w:left="19" w:right="6321" w:hanging="1"/>
        <w:spacing w:before="77" w:line="288" w:lineRule="auto"/>
        <w:rPr>
          <w:sz w:val="19"/>
          <w:szCs w:val="19"/>
        </w:rPr>
      </w:pPr>
      <w:r>
        <w:rPr>
          <w:sz w:val="19"/>
          <w:szCs w:val="19"/>
          <w:spacing w:val="7"/>
        </w:rPr>
        <w:t>D.  辨证唯物主义观点</w:t>
      </w:r>
      <w:r>
        <w:rPr>
          <w:sz w:val="19"/>
          <w:szCs w:val="19"/>
          <w:spacing w:val="9"/>
        </w:rPr>
        <w:t xml:space="preserve"> </w:t>
      </w:r>
      <w:r>
        <w:rPr>
          <w:sz w:val="19"/>
          <w:szCs w:val="19"/>
          <w:spacing w:val="7"/>
        </w:rPr>
        <w:t>E.  朴素唯物主义观点</w:t>
      </w:r>
    </w:p>
    <w:p>
      <w:pPr>
        <w:pStyle w:val="BodyText"/>
        <w:ind w:left="36"/>
        <w:spacing w:before="31" w:line="228" w:lineRule="auto"/>
        <w:rPr>
          <w:sz w:val="19"/>
          <w:szCs w:val="19"/>
        </w:rPr>
      </w:pPr>
      <w:r>
        <w:rPr>
          <w:sz w:val="19"/>
          <w:szCs w:val="19"/>
          <w:spacing w:val="8"/>
        </w:rPr>
        <w:t>10．我们坚持两点论和重点论相结合，其哲学根据是（</w:t>
      </w:r>
      <w:r>
        <w:rPr>
          <w:sz w:val="19"/>
          <w:szCs w:val="19"/>
        </w:rPr>
        <w:t>BCD</w:t>
      </w:r>
      <w:r>
        <w:rPr>
          <w:sz w:val="19"/>
          <w:szCs w:val="19"/>
          <w:spacing w:val="8"/>
        </w:rPr>
        <w:t xml:space="preserve">  ）</w:t>
      </w:r>
    </w:p>
    <w:p>
      <w:pPr>
        <w:pStyle w:val="BodyText"/>
        <w:ind w:left="15"/>
        <w:spacing w:before="77" w:line="228" w:lineRule="auto"/>
        <w:rPr>
          <w:sz w:val="19"/>
          <w:szCs w:val="19"/>
        </w:rPr>
      </w:pPr>
      <w:r>
        <w:rPr>
          <w:sz w:val="19"/>
          <w:szCs w:val="19"/>
          <w:spacing w:val="8"/>
        </w:rPr>
        <w:t>A.  质变和量变复杂性原理</w:t>
      </w:r>
    </w:p>
    <w:p>
      <w:pPr>
        <w:pStyle w:val="BodyText"/>
        <w:ind w:left="17"/>
        <w:spacing w:before="78" w:line="227" w:lineRule="auto"/>
        <w:rPr>
          <w:sz w:val="19"/>
          <w:szCs w:val="19"/>
        </w:rPr>
      </w:pPr>
      <w:r>
        <w:rPr>
          <w:sz w:val="19"/>
          <w:szCs w:val="19"/>
          <w:spacing w:val="8"/>
        </w:rPr>
        <w:t>B.  矛盾及其发展不平衡性原理</w:t>
      </w:r>
    </w:p>
    <w:p>
      <w:pPr>
        <w:pStyle w:val="BodyText"/>
        <w:ind w:left="20"/>
        <w:spacing w:before="78" w:line="227" w:lineRule="auto"/>
        <w:rPr>
          <w:sz w:val="19"/>
          <w:szCs w:val="19"/>
        </w:rPr>
      </w:pPr>
      <w:r>
        <w:rPr>
          <w:sz w:val="19"/>
          <w:szCs w:val="19"/>
          <w:spacing w:val="8"/>
        </w:rPr>
        <w:t>C.  主要矛盾和非主要矛盾及其相互关系原理</w:t>
      </w:r>
    </w:p>
    <w:p>
      <w:pPr>
        <w:pStyle w:val="BodyText"/>
        <w:ind w:left="18"/>
        <w:spacing w:before="78" w:line="227" w:lineRule="auto"/>
        <w:rPr>
          <w:sz w:val="19"/>
          <w:szCs w:val="19"/>
        </w:rPr>
      </w:pPr>
      <w:r>
        <w:rPr>
          <w:sz w:val="19"/>
          <w:szCs w:val="19"/>
          <w:spacing w:val="9"/>
        </w:rPr>
        <w:t>D.  矛盾的主要方面与非主要方面及其相互关系的原理</w:t>
      </w:r>
    </w:p>
    <w:p>
      <w:pPr>
        <w:spacing w:line="227" w:lineRule="auto"/>
        <w:sectPr>
          <w:footerReference w:type="default" r:id="rId30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9"/>
        <w:spacing w:before="61" w:line="227" w:lineRule="auto"/>
        <w:rPr>
          <w:sz w:val="19"/>
          <w:szCs w:val="19"/>
        </w:rPr>
      </w:pPr>
      <w:r>
        <w:rPr>
          <w:sz w:val="19"/>
          <w:szCs w:val="19"/>
          <w:spacing w:val="7"/>
        </w:rPr>
        <w:t>E.</w:t>
      </w:r>
      <w:r>
        <w:rPr>
          <w:sz w:val="19"/>
          <w:szCs w:val="19"/>
          <w:spacing w:val="24"/>
        </w:rPr>
        <w:t xml:space="preserve">  </w:t>
      </w:r>
      <w:r>
        <w:rPr>
          <w:sz w:val="19"/>
          <w:szCs w:val="19"/>
          <w:spacing w:val="7"/>
        </w:rPr>
        <w:t>内部矛盾和外部矛盾及其相互关系原理</w:t>
      </w:r>
    </w:p>
    <w:p>
      <w:pPr>
        <w:pStyle w:val="BodyText"/>
        <w:ind w:left="22" w:right="16" w:firstLine="2"/>
        <w:spacing w:before="78" w:line="288" w:lineRule="auto"/>
        <w:rPr>
          <w:sz w:val="19"/>
          <w:szCs w:val="19"/>
        </w:rPr>
      </w:pPr>
      <w:r>
        <w:rPr>
          <w:sz w:val="19"/>
          <w:szCs w:val="19"/>
          <w:spacing w:val="5"/>
        </w:rPr>
        <w:t>一．单项选择题：本大题共</w:t>
      </w:r>
      <w:r>
        <w:rPr>
          <w:sz w:val="19"/>
          <w:szCs w:val="19"/>
          <w:spacing w:val="-23"/>
        </w:rPr>
        <w:t xml:space="preserve"> </w:t>
      </w:r>
      <w:r>
        <w:rPr>
          <w:sz w:val="19"/>
          <w:szCs w:val="19"/>
          <w:spacing w:val="5"/>
        </w:rPr>
        <w:t>40</w:t>
      </w:r>
      <w:r>
        <w:rPr>
          <w:sz w:val="19"/>
          <w:szCs w:val="19"/>
          <w:spacing w:val="-35"/>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分。在每小题给出的四个选项中，只</w:t>
      </w:r>
      <w:r>
        <w:rPr>
          <w:sz w:val="19"/>
          <w:szCs w:val="19"/>
        </w:rPr>
        <w:t xml:space="preserve"> </w:t>
      </w:r>
      <w:r>
        <w:rPr>
          <w:sz w:val="19"/>
          <w:szCs w:val="19"/>
          <w:spacing w:val="9"/>
        </w:rPr>
        <w:t>有一项符合题目要求，把所选项前的字母填在括号内。</w:t>
      </w:r>
    </w:p>
    <w:p>
      <w:pPr>
        <w:pStyle w:val="BodyText"/>
        <w:ind w:left="36"/>
        <w:spacing w:before="30" w:line="227" w:lineRule="auto"/>
        <w:rPr>
          <w:sz w:val="19"/>
          <w:szCs w:val="19"/>
        </w:rPr>
      </w:pPr>
      <w:r>
        <w:rPr>
          <w:sz w:val="19"/>
          <w:szCs w:val="19"/>
          <w:spacing w:val="5"/>
        </w:rPr>
        <w:t>1．恩格斯指出，哲学的基本问题是（</w:t>
      </w:r>
      <w:r>
        <w:rPr>
          <w:sz w:val="19"/>
          <w:szCs w:val="19"/>
          <w:spacing w:val="30"/>
        </w:rPr>
        <w:t xml:space="preserve">  </w:t>
      </w:r>
      <w:r>
        <w:rPr>
          <w:sz w:val="19"/>
          <w:szCs w:val="19"/>
          <w:spacing w:val="5"/>
        </w:rPr>
        <w:t>C）</w:t>
      </w:r>
    </w:p>
    <w:p>
      <w:pPr>
        <w:pStyle w:val="BodyText"/>
        <w:ind w:left="16" w:right="5920" w:hanging="1"/>
        <w:spacing w:before="79" w:line="293" w:lineRule="auto"/>
        <w:rPr>
          <w:sz w:val="19"/>
          <w:szCs w:val="19"/>
        </w:rPr>
      </w:pPr>
      <w:r>
        <w:rPr>
          <w:sz w:val="19"/>
          <w:szCs w:val="19"/>
          <w:spacing w:val="8"/>
        </w:rPr>
        <w:t>A.  物质和运动的关系问题</w:t>
      </w:r>
      <w:r>
        <w:rPr>
          <w:sz w:val="19"/>
          <w:szCs w:val="19"/>
          <w:spacing w:val="5"/>
        </w:rPr>
        <w:t xml:space="preserve"> </w:t>
      </w:r>
      <w:r>
        <w:rPr>
          <w:sz w:val="19"/>
          <w:szCs w:val="19"/>
          <w:spacing w:val="8"/>
        </w:rPr>
        <w:t>B.  绝对和相对的关系问题</w:t>
      </w:r>
      <w:r>
        <w:rPr>
          <w:sz w:val="19"/>
          <w:szCs w:val="19"/>
          <w:spacing w:val="3"/>
        </w:rPr>
        <w:t xml:space="preserve"> </w:t>
      </w:r>
      <w:r>
        <w:rPr>
          <w:sz w:val="19"/>
          <w:szCs w:val="19"/>
          <w:spacing w:val="8"/>
        </w:rPr>
        <w:t>C.  思维和存在关系问题</w:t>
      </w:r>
    </w:p>
    <w:p>
      <w:pPr>
        <w:pStyle w:val="BodyText"/>
        <w:ind w:left="18"/>
        <w:spacing w:before="31" w:line="229" w:lineRule="auto"/>
        <w:rPr>
          <w:sz w:val="19"/>
          <w:szCs w:val="19"/>
        </w:rPr>
      </w:pPr>
      <w:r>
        <w:rPr>
          <w:sz w:val="19"/>
          <w:szCs w:val="19"/>
          <w:spacing w:val="8"/>
        </w:rPr>
        <w:t>D.  认识和实践的关系问题</w:t>
      </w:r>
    </w:p>
    <w:p>
      <w:pPr>
        <w:pStyle w:val="BodyText"/>
        <w:ind w:left="24"/>
        <w:spacing w:before="76" w:line="229" w:lineRule="auto"/>
        <w:rPr>
          <w:sz w:val="19"/>
          <w:szCs w:val="19"/>
        </w:rPr>
      </w:pPr>
      <w:r>
        <w:rPr>
          <w:sz w:val="19"/>
          <w:szCs w:val="19"/>
          <w:spacing w:val="7"/>
        </w:rPr>
        <w:t>2．主观唯心主义者认为（B  ）</w:t>
      </w:r>
    </w:p>
    <w:p>
      <w:pPr>
        <w:pStyle w:val="BodyText"/>
        <w:ind w:left="15"/>
        <w:spacing w:before="77" w:line="228" w:lineRule="auto"/>
        <w:rPr>
          <w:sz w:val="19"/>
          <w:szCs w:val="19"/>
        </w:rPr>
      </w:pPr>
      <w:r>
        <w:rPr>
          <w:sz w:val="19"/>
          <w:szCs w:val="19"/>
          <w:spacing w:val="8"/>
        </w:rPr>
        <w:t>A.  世界是由上帝创造的</w:t>
      </w:r>
    </w:p>
    <w:p>
      <w:pPr>
        <w:pStyle w:val="BodyText"/>
        <w:ind w:left="17"/>
        <w:spacing w:before="77" w:line="227" w:lineRule="auto"/>
        <w:rPr>
          <w:sz w:val="19"/>
          <w:szCs w:val="19"/>
        </w:rPr>
      </w:pPr>
      <w:r>
        <w:rPr>
          <w:sz w:val="19"/>
          <w:szCs w:val="19"/>
          <w:spacing w:val="8"/>
        </w:rPr>
        <w:t>B.  世界是人的主观精神的产物</w:t>
      </w:r>
    </w:p>
    <w:p>
      <w:pPr>
        <w:pStyle w:val="BodyText"/>
        <w:ind w:left="20"/>
        <w:spacing w:before="79" w:line="227" w:lineRule="auto"/>
        <w:rPr>
          <w:sz w:val="19"/>
          <w:szCs w:val="19"/>
        </w:rPr>
      </w:pPr>
      <w:r>
        <w:rPr>
          <w:sz w:val="19"/>
          <w:szCs w:val="19"/>
          <w:spacing w:val="8"/>
        </w:rPr>
        <w:t>C.  物质是绝对精神的产物</w:t>
      </w:r>
    </w:p>
    <w:p>
      <w:pPr>
        <w:pStyle w:val="BodyText"/>
        <w:ind w:left="18"/>
        <w:spacing w:before="78" w:line="228" w:lineRule="auto"/>
        <w:rPr>
          <w:sz w:val="19"/>
          <w:szCs w:val="19"/>
        </w:rPr>
      </w:pPr>
      <w:r>
        <w:rPr>
          <w:sz w:val="19"/>
          <w:szCs w:val="19"/>
          <w:spacing w:val="7"/>
        </w:rPr>
        <w:t>D.  世界是理念的产物</w:t>
      </w:r>
    </w:p>
    <w:p>
      <w:pPr>
        <w:pStyle w:val="BodyText"/>
        <w:ind w:left="25"/>
        <w:spacing w:before="77" w:line="227" w:lineRule="auto"/>
        <w:rPr>
          <w:sz w:val="19"/>
          <w:szCs w:val="19"/>
        </w:rPr>
      </w:pPr>
      <w:r>
        <w:rPr>
          <w:sz w:val="19"/>
          <w:szCs w:val="19"/>
          <w:spacing w:val="6"/>
        </w:rPr>
        <w:t>3．相对静止是指（B  ）</w:t>
      </w:r>
    </w:p>
    <w:p>
      <w:pPr>
        <w:pStyle w:val="BodyText"/>
        <w:ind w:left="15"/>
        <w:spacing w:before="78" w:line="228" w:lineRule="auto"/>
        <w:rPr>
          <w:sz w:val="19"/>
          <w:szCs w:val="19"/>
        </w:rPr>
      </w:pPr>
      <w:r>
        <w:rPr>
          <w:sz w:val="19"/>
          <w:szCs w:val="19"/>
          <w:spacing w:val="8"/>
        </w:rPr>
        <w:t>A.  与运动对立的事物存在状态</w:t>
      </w:r>
    </w:p>
    <w:p>
      <w:pPr>
        <w:pStyle w:val="BodyText"/>
        <w:ind w:left="17"/>
        <w:spacing w:before="78" w:line="228" w:lineRule="auto"/>
        <w:rPr>
          <w:sz w:val="19"/>
          <w:szCs w:val="19"/>
        </w:rPr>
      </w:pPr>
      <w:r>
        <w:rPr>
          <w:sz w:val="19"/>
          <w:szCs w:val="19"/>
          <w:spacing w:val="8"/>
        </w:rPr>
        <w:t>B.  运动的一种特殊状态</w:t>
      </w:r>
    </w:p>
    <w:p>
      <w:pPr>
        <w:pStyle w:val="BodyText"/>
        <w:ind w:left="20"/>
        <w:spacing w:before="77" w:line="228" w:lineRule="auto"/>
        <w:rPr>
          <w:sz w:val="19"/>
          <w:szCs w:val="19"/>
        </w:rPr>
      </w:pPr>
      <w:r>
        <w:rPr>
          <w:sz w:val="19"/>
          <w:szCs w:val="19"/>
          <w:spacing w:val="8"/>
        </w:rPr>
        <w:t>C.  与发展对立的事物存在状态</w:t>
      </w:r>
    </w:p>
    <w:p>
      <w:pPr>
        <w:pStyle w:val="BodyText"/>
        <w:ind w:left="20" w:right="5320" w:hanging="2"/>
        <w:spacing w:before="77" w:line="289" w:lineRule="auto"/>
        <w:rPr>
          <w:sz w:val="19"/>
          <w:szCs w:val="19"/>
        </w:rPr>
      </w:pPr>
      <w:r>
        <w:rPr>
          <w:sz w:val="19"/>
          <w:szCs w:val="19"/>
          <w:spacing w:val="8"/>
        </w:rPr>
        <w:t>D.  不可测量的一种物质存在状态 </w:t>
      </w:r>
      <w:r>
        <w:rPr>
          <w:sz w:val="19"/>
          <w:szCs w:val="19"/>
          <w:spacing w:val="7"/>
        </w:rPr>
        <w:t>4．时间的一维性是指它的（D  ）</w:t>
      </w:r>
    </w:p>
    <w:p>
      <w:pPr>
        <w:pStyle w:val="BodyText"/>
        <w:ind w:left="15"/>
        <w:spacing w:before="29" w:line="229" w:lineRule="auto"/>
        <w:rPr>
          <w:sz w:val="19"/>
          <w:szCs w:val="19"/>
        </w:rPr>
      </w:pPr>
      <w:r>
        <w:rPr>
          <w:sz w:val="19"/>
          <w:szCs w:val="19"/>
          <w:spacing w:val="5"/>
        </w:rPr>
        <w:t>A.</w:t>
      </w:r>
      <w:r>
        <w:rPr>
          <w:sz w:val="19"/>
          <w:szCs w:val="19"/>
          <w:spacing w:val="11"/>
        </w:rPr>
        <w:t xml:space="preserve">  </w:t>
      </w:r>
      <w:r>
        <w:rPr>
          <w:sz w:val="19"/>
          <w:szCs w:val="19"/>
          <w:spacing w:val="5"/>
        </w:rPr>
        <w:t>无限性</w:t>
      </w:r>
    </w:p>
    <w:p>
      <w:pPr>
        <w:pStyle w:val="BodyText"/>
        <w:ind w:left="17"/>
        <w:spacing w:before="77" w:line="229" w:lineRule="auto"/>
        <w:rPr>
          <w:sz w:val="19"/>
          <w:szCs w:val="19"/>
        </w:rPr>
      </w:pPr>
      <w:r>
        <w:rPr>
          <w:sz w:val="19"/>
          <w:szCs w:val="19"/>
          <w:spacing w:val="5"/>
        </w:rPr>
        <w:t>B.</w:t>
      </w:r>
      <w:r>
        <w:rPr>
          <w:sz w:val="19"/>
          <w:szCs w:val="19"/>
          <w:spacing w:val="10"/>
        </w:rPr>
        <w:t xml:space="preserve">  </w:t>
      </w:r>
      <w:r>
        <w:rPr>
          <w:sz w:val="19"/>
          <w:szCs w:val="19"/>
          <w:spacing w:val="5"/>
        </w:rPr>
        <w:t>有限性</w:t>
      </w:r>
    </w:p>
    <w:p>
      <w:pPr>
        <w:pStyle w:val="BodyText"/>
        <w:ind w:left="20"/>
        <w:spacing w:before="76" w:line="229" w:lineRule="auto"/>
        <w:rPr>
          <w:sz w:val="19"/>
          <w:szCs w:val="19"/>
        </w:rPr>
      </w:pPr>
      <w:r>
        <w:rPr>
          <w:sz w:val="19"/>
          <w:szCs w:val="19"/>
          <w:spacing w:val="5"/>
        </w:rPr>
        <w:t>C.</w:t>
      </w:r>
      <w:r>
        <w:rPr>
          <w:sz w:val="19"/>
          <w:szCs w:val="19"/>
          <w:spacing w:val="9"/>
        </w:rPr>
        <w:t xml:space="preserve">  </w:t>
      </w:r>
      <w:r>
        <w:rPr>
          <w:sz w:val="19"/>
          <w:szCs w:val="19"/>
          <w:spacing w:val="5"/>
        </w:rPr>
        <w:t>物质性</w:t>
      </w:r>
    </w:p>
    <w:p>
      <w:pPr>
        <w:pStyle w:val="BodyText"/>
        <w:ind w:left="18"/>
        <w:spacing w:before="76" w:line="230" w:lineRule="auto"/>
        <w:rPr>
          <w:sz w:val="19"/>
          <w:szCs w:val="19"/>
        </w:rPr>
      </w:pPr>
      <w:r>
        <w:rPr>
          <w:sz w:val="19"/>
          <w:szCs w:val="19"/>
          <w:spacing w:val="5"/>
        </w:rPr>
        <w:t>D.</w:t>
      </w:r>
      <w:r>
        <w:rPr>
          <w:sz w:val="19"/>
          <w:szCs w:val="19"/>
          <w:spacing w:val="12"/>
        </w:rPr>
        <w:t xml:space="preserve">  </w:t>
      </w:r>
      <w:r>
        <w:rPr>
          <w:sz w:val="19"/>
          <w:szCs w:val="19"/>
          <w:spacing w:val="5"/>
        </w:rPr>
        <w:t>不可逆性</w:t>
      </w:r>
    </w:p>
    <w:p>
      <w:pPr>
        <w:pStyle w:val="BodyText"/>
        <w:ind w:left="25"/>
        <w:spacing w:before="76" w:line="228" w:lineRule="auto"/>
        <w:rPr>
          <w:sz w:val="19"/>
          <w:szCs w:val="19"/>
        </w:rPr>
      </w:pPr>
      <w:r>
        <w:rPr>
          <w:sz w:val="19"/>
          <w:szCs w:val="19"/>
          <w:spacing w:val="6"/>
        </w:rPr>
        <w:t>5．物质的惟一特性是指它的（</w:t>
      </w:r>
      <w:r>
        <w:rPr>
          <w:sz w:val="19"/>
          <w:szCs w:val="19"/>
          <w:spacing w:val="19"/>
        </w:rPr>
        <w:t xml:space="preserve">  </w:t>
      </w:r>
      <w:r>
        <w:rPr>
          <w:sz w:val="19"/>
          <w:szCs w:val="19"/>
          <w:spacing w:val="6"/>
        </w:rPr>
        <w:t>A）</w:t>
      </w:r>
    </w:p>
    <w:p>
      <w:pPr>
        <w:pStyle w:val="BodyText"/>
        <w:ind w:left="15"/>
        <w:spacing w:before="77" w:line="229" w:lineRule="auto"/>
        <w:rPr>
          <w:sz w:val="19"/>
          <w:szCs w:val="19"/>
        </w:rPr>
      </w:pPr>
      <w:r>
        <w:rPr>
          <w:sz w:val="19"/>
          <w:szCs w:val="19"/>
          <w:spacing w:val="7"/>
        </w:rPr>
        <w:t>A.  客观实在性</w:t>
      </w:r>
    </w:p>
    <w:p>
      <w:pPr>
        <w:pStyle w:val="BodyText"/>
        <w:ind w:left="17" w:right="7319"/>
        <w:spacing w:before="76" w:line="294" w:lineRule="auto"/>
        <w:jc w:val="both"/>
        <w:rPr>
          <w:sz w:val="19"/>
          <w:szCs w:val="19"/>
        </w:rPr>
      </w:pPr>
      <w:r>
        <w:rPr>
          <w:sz w:val="19"/>
          <w:szCs w:val="19"/>
          <w:spacing w:val="3"/>
        </w:rPr>
        <w:t>B.</w:t>
      </w:r>
      <w:r>
        <w:rPr>
          <w:sz w:val="19"/>
          <w:szCs w:val="19"/>
          <w:spacing w:val="15"/>
        </w:rPr>
        <w:t xml:space="preserve">  </w:t>
      </w:r>
      <w:r>
        <w:rPr>
          <w:sz w:val="19"/>
          <w:szCs w:val="19"/>
          <w:spacing w:val="3"/>
        </w:rPr>
        <w:t>多样性</w:t>
      </w:r>
      <w:r>
        <w:rPr>
          <w:sz w:val="19"/>
          <w:szCs w:val="19"/>
          <w:spacing w:val="1"/>
        </w:rPr>
        <w:t xml:space="preserve"> </w:t>
      </w:r>
      <w:r>
        <w:rPr>
          <w:sz w:val="19"/>
          <w:szCs w:val="19"/>
          <w:spacing w:val="5"/>
        </w:rPr>
        <w:t>C.</w:t>
      </w:r>
      <w:r>
        <w:rPr>
          <w:sz w:val="19"/>
          <w:szCs w:val="19"/>
          <w:spacing w:val="10"/>
        </w:rPr>
        <w:t xml:space="preserve">  </w:t>
      </w:r>
      <w:r>
        <w:rPr>
          <w:sz w:val="19"/>
          <w:szCs w:val="19"/>
          <w:spacing w:val="5"/>
        </w:rPr>
        <w:t>运动性</w:t>
      </w:r>
      <w:r>
        <w:rPr>
          <w:sz w:val="19"/>
          <w:szCs w:val="19"/>
        </w:rPr>
        <w:t xml:space="preserve"> </w:t>
      </w:r>
      <w:r>
        <w:rPr>
          <w:sz w:val="19"/>
          <w:szCs w:val="19"/>
          <w:spacing w:val="3"/>
        </w:rPr>
        <w:t>D.</w:t>
      </w:r>
      <w:r>
        <w:rPr>
          <w:sz w:val="19"/>
          <w:szCs w:val="19"/>
          <w:spacing w:val="15"/>
        </w:rPr>
        <w:t xml:space="preserve">  </w:t>
      </w:r>
      <w:r>
        <w:rPr>
          <w:sz w:val="19"/>
          <w:szCs w:val="19"/>
          <w:spacing w:val="3"/>
        </w:rPr>
        <w:t>时空性</w:t>
      </w:r>
    </w:p>
    <w:p>
      <w:pPr>
        <w:pStyle w:val="BodyText"/>
        <w:ind w:left="15" w:right="5121" w:firstLine="7"/>
        <w:spacing w:before="30" w:line="293" w:lineRule="auto"/>
        <w:rPr>
          <w:sz w:val="19"/>
          <w:szCs w:val="19"/>
        </w:rPr>
      </w:pPr>
      <w:r>
        <w:rPr>
          <w:sz w:val="19"/>
          <w:szCs w:val="19"/>
          <w:spacing w:val="6"/>
        </w:rPr>
        <w:t>6．意识就其本质来说，它是（A</w:t>
      </w:r>
      <w:r>
        <w:rPr>
          <w:sz w:val="19"/>
          <w:szCs w:val="19"/>
          <w:spacing w:val="26"/>
        </w:rPr>
        <w:t xml:space="preserve">  </w:t>
      </w:r>
      <w:r>
        <w:rPr>
          <w:sz w:val="19"/>
          <w:szCs w:val="19"/>
          <w:spacing w:val="6"/>
        </w:rPr>
        <w:t>）</w:t>
      </w:r>
      <w:r>
        <w:rPr>
          <w:sz w:val="19"/>
          <w:szCs w:val="19"/>
        </w:rPr>
        <w:t xml:space="preserve"> </w:t>
      </w:r>
      <w:r>
        <w:rPr>
          <w:sz w:val="19"/>
          <w:szCs w:val="19"/>
          <w:spacing w:val="8"/>
        </w:rPr>
        <w:t>A.  人脑的机能和对客观存在的反映</w:t>
      </w:r>
      <w:r>
        <w:rPr>
          <w:sz w:val="19"/>
          <w:szCs w:val="19"/>
          <w:spacing w:val="12"/>
        </w:rPr>
        <w:t xml:space="preserve"> </w:t>
      </w:r>
      <w:r>
        <w:rPr>
          <w:sz w:val="19"/>
          <w:szCs w:val="19"/>
          <w:spacing w:val="8"/>
        </w:rPr>
        <w:t>B.  人脑分泌出来的一种物质</w:t>
      </w:r>
    </w:p>
    <w:p>
      <w:pPr>
        <w:pStyle w:val="BodyText"/>
        <w:ind w:left="20"/>
        <w:spacing w:before="30" w:line="228" w:lineRule="auto"/>
        <w:rPr>
          <w:sz w:val="19"/>
          <w:szCs w:val="19"/>
        </w:rPr>
      </w:pPr>
      <w:r>
        <w:rPr>
          <w:sz w:val="19"/>
          <w:szCs w:val="19"/>
          <w:spacing w:val="8"/>
        </w:rPr>
        <w:t>C.  一种神秘的主观现象</w:t>
      </w:r>
    </w:p>
    <w:p>
      <w:pPr>
        <w:pStyle w:val="BodyText"/>
        <w:ind w:left="18"/>
        <w:spacing w:before="78" w:line="227" w:lineRule="auto"/>
        <w:rPr>
          <w:sz w:val="19"/>
          <w:szCs w:val="19"/>
        </w:rPr>
      </w:pPr>
      <w:r>
        <w:rPr>
          <w:sz w:val="19"/>
          <w:szCs w:val="19"/>
          <w:spacing w:val="8"/>
        </w:rPr>
        <w:t>D.  人的一种与生俱来的本能</w:t>
      </w:r>
    </w:p>
    <w:p>
      <w:pPr>
        <w:pStyle w:val="BodyText"/>
        <w:ind w:left="26"/>
        <w:spacing w:before="78" w:line="229" w:lineRule="auto"/>
        <w:rPr>
          <w:sz w:val="19"/>
          <w:szCs w:val="19"/>
        </w:rPr>
      </w:pPr>
      <w:r>
        <w:rPr>
          <w:sz w:val="19"/>
          <w:szCs w:val="19"/>
          <w:spacing w:val="8"/>
        </w:rPr>
        <w:t>7．正确发挥意识对物质的能动作用的客观前提是（D  ）</w:t>
      </w:r>
    </w:p>
    <w:p>
      <w:pPr>
        <w:pStyle w:val="BodyText"/>
        <w:ind w:left="15"/>
        <w:spacing w:before="76" w:line="228" w:lineRule="auto"/>
        <w:rPr>
          <w:sz w:val="19"/>
          <w:szCs w:val="19"/>
        </w:rPr>
      </w:pPr>
      <w:r>
        <w:rPr>
          <w:sz w:val="19"/>
          <w:szCs w:val="19"/>
          <w:spacing w:val="7"/>
        </w:rPr>
        <w:t>A.  提高人的素质</w:t>
      </w:r>
    </w:p>
    <w:p>
      <w:pPr>
        <w:pStyle w:val="BodyText"/>
        <w:ind w:left="17"/>
        <w:spacing w:before="78" w:line="228" w:lineRule="auto"/>
        <w:rPr>
          <w:sz w:val="19"/>
          <w:szCs w:val="19"/>
        </w:rPr>
      </w:pPr>
      <w:r>
        <w:rPr>
          <w:sz w:val="19"/>
          <w:szCs w:val="19"/>
          <w:spacing w:val="7"/>
        </w:rPr>
        <w:t>B.  发挥集体的智慧</w:t>
      </w:r>
    </w:p>
    <w:p>
      <w:pPr>
        <w:pStyle w:val="BodyText"/>
        <w:ind w:left="20"/>
        <w:spacing w:before="77" w:line="229" w:lineRule="auto"/>
        <w:rPr>
          <w:sz w:val="19"/>
          <w:szCs w:val="19"/>
        </w:rPr>
      </w:pPr>
      <w:r>
        <w:rPr>
          <w:sz w:val="19"/>
          <w:szCs w:val="19"/>
          <w:spacing w:val="8"/>
        </w:rPr>
        <w:t>C.  充分调动人的积极性</w:t>
      </w:r>
    </w:p>
    <w:p>
      <w:pPr>
        <w:pStyle w:val="BodyText"/>
        <w:ind w:left="18"/>
        <w:spacing w:before="76" w:line="228" w:lineRule="auto"/>
        <w:rPr>
          <w:sz w:val="19"/>
          <w:szCs w:val="19"/>
        </w:rPr>
      </w:pPr>
      <w:r>
        <w:rPr>
          <w:sz w:val="19"/>
          <w:szCs w:val="19"/>
          <w:spacing w:val="8"/>
        </w:rPr>
        <w:t>D.  遵循物质运动的客观规律</w:t>
      </w:r>
    </w:p>
    <w:p>
      <w:pPr>
        <w:pStyle w:val="BodyText"/>
        <w:ind w:left="22"/>
        <w:spacing w:before="78" w:line="228" w:lineRule="auto"/>
        <w:rPr>
          <w:sz w:val="19"/>
          <w:szCs w:val="19"/>
        </w:rPr>
      </w:pPr>
      <w:r>
        <w:rPr>
          <w:sz w:val="19"/>
          <w:szCs w:val="19"/>
          <w:spacing w:val="8"/>
        </w:rPr>
        <w:t>8．马克思主义哲学区别于旧哲学的主要特征是（A  ）</w:t>
      </w:r>
    </w:p>
    <w:p>
      <w:pPr>
        <w:pStyle w:val="BodyText"/>
        <w:ind w:left="16" w:right="7319" w:hanging="1"/>
        <w:spacing w:before="77" w:line="296" w:lineRule="auto"/>
        <w:jc w:val="both"/>
        <w:rPr>
          <w:sz w:val="19"/>
          <w:szCs w:val="19"/>
        </w:rPr>
      </w:pPr>
      <w:r>
        <w:rPr>
          <w:sz w:val="19"/>
          <w:szCs w:val="19"/>
          <w:spacing w:val="6"/>
        </w:rPr>
        <w:t>A.</w:t>
      </w:r>
      <w:r>
        <w:rPr>
          <w:sz w:val="19"/>
          <w:szCs w:val="19"/>
          <w:spacing w:val="9"/>
        </w:rPr>
        <w:t xml:space="preserve">  </w:t>
      </w:r>
      <w:r>
        <w:rPr>
          <w:sz w:val="19"/>
          <w:szCs w:val="19"/>
          <w:spacing w:val="6"/>
        </w:rPr>
        <w:t>相对性</w:t>
      </w:r>
      <w:r>
        <w:rPr>
          <w:sz w:val="19"/>
          <w:szCs w:val="19"/>
        </w:rPr>
        <w:t xml:space="preserve"> </w:t>
      </w:r>
      <w:r>
        <w:rPr>
          <w:sz w:val="19"/>
          <w:szCs w:val="19"/>
          <w:spacing w:val="5"/>
        </w:rPr>
        <w:t>B.</w:t>
      </w:r>
      <w:r>
        <w:rPr>
          <w:sz w:val="19"/>
          <w:szCs w:val="19"/>
          <w:spacing w:val="10"/>
        </w:rPr>
        <w:t xml:space="preserve">  </w:t>
      </w:r>
      <w:r>
        <w:rPr>
          <w:sz w:val="19"/>
          <w:szCs w:val="19"/>
          <w:spacing w:val="5"/>
        </w:rPr>
        <w:t>抽象性</w:t>
      </w:r>
      <w:r>
        <w:rPr>
          <w:sz w:val="19"/>
          <w:szCs w:val="19"/>
          <w:spacing w:val="1"/>
        </w:rPr>
        <w:t xml:space="preserve"> </w:t>
      </w:r>
      <w:r>
        <w:rPr>
          <w:sz w:val="19"/>
          <w:szCs w:val="19"/>
          <w:spacing w:val="4"/>
        </w:rPr>
        <w:t>C.</w:t>
      </w:r>
      <w:r>
        <w:rPr>
          <w:sz w:val="19"/>
          <w:szCs w:val="19"/>
          <w:spacing w:val="13"/>
        </w:rPr>
        <w:t xml:space="preserve">  </w:t>
      </w:r>
      <w:r>
        <w:rPr>
          <w:sz w:val="19"/>
          <w:szCs w:val="19"/>
          <w:spacing w:val="4"/>
        </w:rPr>
        <w:t>实践性</w:t>
      </w:r>
      <w:r>
        <w:rPr>
          <w:sz w:val="19"/>
          <w:szCs w:val="19"/>
        </w:rPr>
        <w:t xml:space="preserve"> </w:t>
      </w:r>
      <w:r>
        <w:rPr>
          <w:sz w:val="19"/>
          <w:szCs w:val="19"/>
          <w:spacing w:val="5"/>
        </w:rPr>
        <w:t>D.</w:t>
      </w:r>
      <w:r>
        <w:rPr>
          <w:sz w:val="19"/>
          <w:szCs w:val="19"/>
          <w:spacing w:val="10"/>
        </w:rPr>
        <w:t xml:space="preserve">  </w:t>
      </w:r>
      <w:r>
        <w:rPr>
          <w:sz w:val="19"/>
          <w:szCs w:val="19"/>
          <w:spacing w:val="5"/>
        </w:rPr>
        <w:t>绝对性</w:t>
      </w:r>
    </w:p>
    <w:p>
      <w:pPr>
        <w:pStyle w:val="BodyText"/>
        <w:ind w:left="22"/>
        <w:spacing w:before="30" w:line="227" w:lineRule="auto"/>
        <w:rPr>
          <w:sz w:val="19"/>
          <w:szCs w:val="19"/>
        </w:rPr>
      </w:pPr>
      <w:r>
        <w:rPr>
          <w:sz w:val="19"/>
          <w:szCs w:val="19"/>
          <w:spacing w:val="6"/>
        </w:rPr>
        <w:t>9．辨证唯物主义一元论的根本要求是（</w:t>
      </w:r>
      <w:r>
        <w:rPr>
          <w:sz w:val="19"/>
          <w:szCs w:val="19"/>
          <w:spacing w:val="30"/>
        </w:rPr>
        <w:t xml:space="preserve">  </w:t>
      </w:r>
      <w:r>
        <w:rPr>
          <w:sz w:val="19"/>
          <w:szCs w:val="19"/>
          <w:spacing w:val="6"/>
        </w:rPr>
        <w:t>C）</w:t>
      </w:r>
    </w:p>
    <w:p>
      <w:pPr>
        <w:spacing w:line="227" w:lineRule="auto"/>
        <w:sectPr>
          <w:footerReference w:type="default" r:id="rId30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9" w:lineRule="auto"/>
        <w:rPr>
          <w:sz w:val="19"/>
          <w:szCs w:val="19"/>
        </w:rPr>
      </w:pPr>
      <w:r>
        <w:rPr>
          <w:sz w:val="19"/>
          <w:szCs w:val="19"/>
          <w:spacing w:val="6"/>
        </w:rPr>
        <w:t>A.</w:t>
      </w:r>
      <w:r>
        <w:rPr>
          <w:sz w:val="19"/>
          <w:szCs w:val="19"/>
          <w:spacing w:val="12"/>
        </w:rPr>
        <w:t xml:space="preserve">  </w:t>
      </w:r>
      <w:r>
        <w:rPr>
          <w:sz w:val="19"/>
          <w:szCs w:val="19"/>
          <w:spacing w:val="6"/>
        </w:rPr>
        <w:t>从原则出发</w:t>
      </w:r>
    </w:p>
    <w:p>
      <w:pPr>
        <w:pStyle w:val="BodyText"/>
        <w:ind w:left="17"/>
        <w:spacing w:before="76" w:line="229" w:lineRule="auto"/>
        <w:rPr>
          <w:sz w:val="19"/>
          <w:szCs w:val="19"/>
        </w:rPr>
      </w:pPr>
      <w:r>
        <w:rPr>
          <w:sz w:val="19"/>
          <w:szCs w:val="19"/>
          <w:spacing w:val="7"/>
        </w:rPr>
        <w:t>B.  从正确的理论出发</w:t>
      </w:r>
    </w:p>
    <w:p>
      <w:pPr>
        <w:pStyle w:val="BodyText"/>
        <w:ind w:left="20"/>
        <w:spacing w:before="76" w:line="229" w:lineRule="auto"/>
        <w:rPr>
          <w:sz w:val="19"/>
          <w:szCs w:val="19"/>
        </w:rPr>
      </w:pPr>
      <w:r>
        <w:rPr>
          <w:sz w:val="19"/>
          <w:szCs w:val="19"/>
          <w:spacing w:val="8"/>
        </w:rPr>
        <w:t>C.  一切从实际出发，实事求是</w:t>
      </w:r>
    </w:p>
    <w:p>
      <w:pPr>
        <w:pStyle w:val="BodyText"/>
        <w:ind w:left="18"/>
        <w:spacing w:before="76" w:line="228" w:lineRule="auto"/>
        <w:rPr>
          <w:sz w:val="19"/>
          <w:szCs w:val="19"/>
        </w:rPr>
      </w:pPr>
      <w:r>
        <w:rPr>
          <w:sz w:val="19"/>
          <w:szCs w:val="19"/>
          <w:spacing w:val="8"/>
        </w:rPr>
        <w:t>D.  从多数人的愿望出发</w:t>
      </w:r>
    </w:p>
    <w:p>
      <w:pPr>
        <w:pStyle w:val="BodyText"/>
        <w:ind w:left="36"/>
        <w:spacing w:before="77" w:line="228" w:lineRule="auto"/>
        <w:rPr>
          <w:sz w:val="19"/>
          <w:szCs w:val="19"/>
        </w:rPr>
      </w:pPr>
      <w:r>
        <w:rPr>
          <w:sz w:val="19"/>
          <w:szCs w:val="19"/>
          <w:spacing w:val="5"/>
        </w:rPr>
        <w:t>10．对立统一规律是唯物辩证法的（</w:t>
      </w:r>
      <w:r>
        <w:rPr>
          <w:sz w:val="19"/>
          <w:szCs w:val="19"/>
          <w:spacing w:val="28"/>
        </w:rPr>
        <w:t xml:space="preserve">  </w:t>
      </w:r>
      <w:r>
        <w:rPr>
          <w:sz w:val="19"/>
          <w:szCs w:val="19"/>
          <w:spacing w:val="5"/>
        </w:rPr>
        <w:t>B）</w:t>
      </w:r>
    </w:p>
    <w:p>
      <w:pPr>
        <w:pStyle w:val="BodyText"/>
        <w:ind w:left="15"/>
        <w:spacing w:before="77" w:line="228" w:lineRule="auto"/>
        <w:rPr>
          <w:sz w:val="19"/>
          <w:szCs w:val="19"/>
        </w:rPr>
      </w:pPr>
      <w:r>
        <w:rPr>
          <w:sz w:val="19"/>
          <w:szCs w:val="19"/>
          <w:spacing w:val="6"/>
        </w:rPr>
        <w:t>A.</w:t>
      </w:r>
      <w:r>
        <w:rPr>
          <w:sz w:val="19"/>
          <w:szCs w:val="19"/>
          <w:spacing w:val="10"/>
        </w:rPr>
        <w:t xml:space="preserve">  </w:t>
      </w:r>
      <w:r>
        <w:rPr>
          <w:sz w:val="19"/>
          <w:szCs w:val="19"/>
          <w:spacing w:val="6"/>
        </w:rPr>
        <w:t>全部内容</w:t>
      </w:r>
    </w:p>
    <w:p>
      <w:pPr>
        <w:pStyle w:val="BodyText"/>
        <w:ind w:left="19" w:right="6988" w:hanging="2"/>
        <w:spacing w:before="78" w:line="288" w:lineRule="auto"/>
        <w:rPr>
          <w:sz w:val="19"/>
          <w:szCs w:val="19"/>
        </w:rPr>
      </w:pPr>
      <w:r>
        <w:rPr>
          <w:sz w:val="19"/>
          <w:szCs w:val="19"/>
          <w:spacing w:val="6"/>
        </w:rPr>
        <w:t>B.</w:t>
      </w:r>
      <w:r>
        <w:rPr>
          <w:sz w:val="19"/>
          <w:szCs w:val="19"/>
          <w:spacing w:val="11"/>
        </w:rPr>
        <w:t xml:space="preserve">  </w:t>
      </w:r>
      <w:r>
        <w:rPr>
          <w:sz w:val="19"/>
          <w:szCs w:val="19"/>
          <w:spacing w:val="6"/>
        </w:rPr>
        <w:t>实质和核心</w:t>
      </w:r>
      <w:r>
        <w:rPr>
          <w:sz w:val="19"/>
          <w:szCs w:val="19"/>
        </w:rPr>
        <w:t xml:space="preserve"> </w:t>
      </w:r>
      <w:r>
        <w:rPr>
          <w:sz w:val="19"/>
          <w:szCs w:val="19"/>
          <w:spacing w:val="5"/>
        </w:rPr>
        <w:t>C.</w:t>
      </w:r>
      <w:r>
        <w:rPr>
          <w:sz w:val="19"/>
          <w:szCs w:val="19"/>
          <w:spacing w:val="11"/>
        </w:rPr>
        <w:t xml:space="preserve">  </w:t>
      </w:r>
      <w:r>
        <w:rPr>
          <w:sz w:val="19"/>
          <w:szCs w:val="19"/>
          <w:spacing w:val="5"/>
        </w:rPr>
        <w:t>惟一特征</w:t>
      </w:r>
    </w:p>
    <w:p>
      <w:pPr>
        <w:pStyle w:val="BodyText"/>
        <w:ind w:left="18"/>
        <w:spacing w:before="31" w:line="228" w:lineRule="auto"/>
        <w:rPr>
          <w:sz w:val="19"/>
          <w:szCs w:val="19"/>
        </w:rPr>
      </w:pPr>
      <w:r>
        <w:rPr>
          <w:sz w:val="19"/>
          <w:szCs w:val="19"/>
          <w:spacing w:val="5"/>
        </w:rPr>
        <w:t>D.</w:t>
      </w:r>
      <w:r>
        <w:rPr>
          <w:sz w:val="19"/>
          <w:szCs w:val="19"/>
          <w:spacing w:val="12"/>
        </w:rPr>
        <w:t xml:space="preserve">  </w:t>
      </w:r>
      <w:r>
        <w:rPr>
          <w:sz w:val="19"/>
          <w:szCs w:val="19"/>
          <w:spacing w:val="5"/>
        </w:rPr>
        <w:t>惟一范畴</w:t>
      </w:r>
    </w:p>
    <w:p>
      <w:pPr>
        <w:pStyle w:val="BodyText"/>
        <w:ind w:left="36"/>
        <w:spacing w:before="77" w:line="227" w:lineRule="auto"/>
        <w:rPr>
          <w:sz w:val="19"/>
          <w:szCs w:val="19"/>
        </w:rPr>
      </w:pPr>
      <w:r>
        <w:rPr>
          <w:sz w:val="19"/>
          <w:szCs w:val="19"/>
          <w:spacing w:val="6"/>
        </w:rPr>
        <w:t>11．矛盾问题的精髓是（D  ）</w:t>
      </w:r>
    </w:p>
    <w:p>
      <w:pPr>
        <w:pStyle w:val="BodyText"/>
        <w:ind w:left="15"/>
        <w:spacing w:before="79" w:line="227" w:lineRule="auto"/>
        <w:rPr>
          <w:sz w:val="19"/>
          <w:szCs w:val="19"/>
        </w:rPr>
      </w:pPr>
      <w:r>
        <w:rPr>
          <w:sz w:val="19"/>
          <w:szCs w:val="19"/>
          <w:spacing w:val="8"/>
        </w:rPr>
        <w:t>A.  主要矛盾和次要矛盾的关系问题</w:t>
      </w:r>
    </w:p>
    <w:p>
      <w:pPr>
        <w:pStyle w:val="BodyText"/>
        <w:ind w:left="17"/>
        <w:spacing w:before="78" w:line="227" w:lineRule="auto"/>
        <w:rPr>
          <w:sz w:val="19"/>
          <w:szCs w:val="19"/>
        </w:rPr>
      </w:pPr>
      <w:r>
        <w:rPr>
          <w:sz w:val="19"/>
          <w:szCs w:val="19"/>
          <w:spacing w:val="9"/>
        </w:rPr>
        <w:t>B.  主要矛盾方面和次要矛盾方面的关系</w:t>
      </w:r>
      <w:r>
        <w:rPr>
          <w:sz w:val="19"/>
          <w:szCs w:val="19"/>
          <w:spacing w:val="8"/>
        </w:rPr>
        <w:t>问题</w:t>
      </w:r>
    </w:p>
    <w:p>
      <w:pPr>
        <w:pStyle w:val="BodyText"/>
        <w:ind w:left="20"/>
        <w:spacing w:before="79" w:line="227" w:lineRule="auto"/>
        <w:rPr>
          <w:sz w:val="19"/>
          <w:szCs w:val="19"/>
        </w:rPr>
      </w:pPr>
      <w:r>
        <w:rPr>
          <w:sz w:val="19"/>
          <w:szCs w:val="19"/>
          <w:spacing w:val="8"/>
        </w:rPr>
        <w:t>C.  运动和静止的关系问题</w:t>
      </w:r>
    </w:p>
    <w:p>
      <w:pPr>
        <w:pStyle w:val="BodyText"/>
        <w:ind w:left="18"/>
        <w:spacing w:before="78" w:line="227" w:lineRule="auto"/>
        <w:rPr>
          <w:sz w:val="19"/>
          <w:szCs w:val="19"/>
        </w:rPr>
      </w:pPr>
      <w:r>
        <w:rPr>
          <w:sz w:val="19"/>
          <w:szCs w:val="19"/>
          <w:spacing w:val="9"/>
        </w:rPr>
        <w:t>D.  矛盾的共性和个性、绝对和相对的关</w:t>
      </w:r>
      <w:r>
        <w:rPr>
          <w:sz w:val="19"/>
          <w:szCs w:val="19"/>
          <w:spacing w:val="8"/>
        </w:rPr>
        <w:t>系问题</w:t>
      </w:r>
    </w:p>
    <w:p>
      <w:pPr>
        <w:pStyle w:val="BodyText"/>
        <w:spacing w:before="78" w:line="228" w:lineRule="auto"/>
        <w:jc w:val="right"/>
        <w:rPr>
          <w:sz w:val="19"/>
          <w:szCs w:val="19"/>
        </w:rPr>
      </w:pPr>
      <w:r>
        <w:rPr>
          <w:sz w:val="19"/>
          <w:szCs w:val="19"/>
          <w:spacing w:val="7"/>
        </w:rPr>
        <w:t>12．在马克思主义普遍原理指导下，从中国的国情出</w:t>
      </w:r>
      <w:r>
        <w:rPr>
          <w:sz w:val="19"/>
          <w:szCs w:val="19"/>
          <w:spacing w:val="6"/>
        </w:rPr>
        <w:t>发，走自己的路。这一观点主要体现了（D）</w:t>
      </w:r>
    </w:p>
    <w:p>
      <w:pPr>
        <w:pStyle w:val="BodyText"/>
        <w:ind w:left="15"/>
        <w:spacing w:before="77" w:line="229" w:lineRule="auto"/>
        <w:rPr>
          <w:sz w:val="19"/>
          <w:szCs w:val="19"/>
        </w:rPr>
      </w:pPr>
      <w:r>
        <w:rPr>
          <w:sz w:val="19"/>
          <w:szCs w:val="19"/>
          <w:spacing w:val="8"/>
        </w:rPr>
        <w:t>A.  事物发展的量变和质变的统一</w:t>
      </w:r>
    </w:p>
    <w:p>
      <w:pPr>
        <w:pStyle w:val="BodyText"/>
        <w:ind w:left="17"/>
        <w:spacing w:before="76" w:line="229" w:lineRule="auto"/>
        <w:rPr>
          <w:sz w:val="19"/>
          <w:szCs w:val="19"/>
        </w:rPr>
      </w:pPr>
      <w:r>
        <w:rPr>
          <w:sz w:val="19"/>
          <w:szCs w:val="19"/>
          <w:spacing w:val="8"/>
        </w:rPr>
        <w:t>B.  事物发展的前进性和曲折性的统一</w:t>
      </w:r>
    </w:p>
    <w:p>
      <w:pPr>
        <w:pStyle w:val="BodyText"/>
        <w:ind w:left="20"/>
        <w:spacing w:before="77" w:line="227" w:lineRule="auto"/>
        <w:rPr>
          <w:sz w:val="19"/>
          <w:szCs w:val="19"/>
        </w:rPr>
      </w:pPr>
      <w:r>
        <w:rPr>
          <w:sz w:val="19"/>
          <w:szCs w:val="19"/>
          <w:spacing w:val="8"/>
        </w:rPr>
        <w:t>C.  矛盾的统一性和斗争性的统一</w:t>
      </w:r>
    </w:p>
    <w:p>
      <w:pPr>
        <w:pStyle w:val="BodyText"/>
        <w:ind w:left="18"/>
        <w:spacing w:before="79" w:line="227" w:lineRule="auto"/>
        <w:rPr>
          <w:sz w:val="19"/>
          <w:szCs w:val="19"/>
        </w:rPr>
      </w:pPr>
      <w:r>
        <w:rPr>
          <w:sz w:val="19"/>
          <w:szCs w:val="19"/>
          <w:spacing w:val="8"/>
        </w:rPr>
        <w:t>D.  矛盾的普遍性和特殊性的统一</w:t>
      </w:r>
    </w:p>
    <w:p>
      <w:pPr>
        <w:pStyle w:val="BodyText"/>
        <w:ind w:left="36"/>
        <w:spacing w:before="78" w:line="228" w:lineRule="auto"/>
        <w:rPr>
          <w:sz w:val="19"/>
          <w:szCs w:val="19"/>
        </w:rPr>
      </w:pPr>
      <w:r>
        <w:rPr>
          <w:sz w:val="19"/>
          <w:szCs w:val="19"/>
          <w:spacing w:val="8"/>
        </w:rPr>
        <w:t>13．在实际工作中，要注意掌握分寸，防止"过"或"不及"，其关键在于（  D）</w:t>
      </w:r>
    </w:p>
    <w:p>
      <w:pPr>
        <w:pStyle w:val="BodyText"/>
        <w:ind w:left="15"/>
        <w:spacing w:before="77" w:line="227" w:lineRule="auto"/>
        <w:rPr>
          <w:sz w:val="19"/>
          <w:szCs w:val="19"/>
        </w:rPr>
      </w:pPr>
      <w:r>
        <w:rPr>
          <w:sz w:val="19"/>
          <w:szCs w:val="19"/>
          <w:spacing w:val="8"/>
        </w:rPr>
        <w:t>A.  抓住事物的主要矛盾</w:t>
      </w:r>
    </w:p>
    <w:p>
      <w:pPr>
        <w:pStyle w:val="BodyText"/>
        <w:ind w:left="17" w:right="6786"/>
        <w:spacing w:before="77" w:line="294" w:lineRule="auto"/>
        <w:jc w:val="both"/>
        <w:rPr>
          <w:sz w:val="19"/>
          <w:szCs w:val="19"/>
        </w:rPr>
      </w:pPr>
      <w:r>
        <w:rPr>
          <w:sz w:val="19"/>
          <w:szCs w:val="19"/>
          <w:spacing w:val="7"/>
        </w:rPr>
        <w:t>B.  确定事物的质</w:t>
      </w:r>
      <w:r>
        <w:rPr>
          <w:sz w:val="19"/>
          <w:szCs w:val="19"/>
          <w:spacing w:val="6"/>
        </w:rPr>
        <w:t xml:space="preserve"> </w:t>
      </w:r>
      <w:r>
        <w:rPr>
          <w:sz w:val="19"/>
          <w:szCs w:val="19"/>
          <w:spacing w:val="7"/>
        </w:rPr>
        <w:t>C.  认识事物的量</w:t>
      </w:r>
      <w:r>
        <w:rPr>
          <w:sz w:val="19"/>
          <w:szCs w:val="19"/>
          <w:spacing w:val="5"/>
        </w:rPr>
        <w:t xml:space="preserve"> </w:t>
      </w:r>
      <w:r>
        <w:rPr>
          <w:sz w:val="19"/>
          <w:szCs w:val="19"/>
          <w:spacing w:val="7"/>
        </w:rPr>
        <w:t>D.  把我事物的度</w:t>
      </w:r>
    </w:p>
    <w:p>
      <w:pPr>
        <w:pStyle w:val="BodyText"/>
        <w:ind w:left="36"/>
        <w:spacing w:before="30" w:line="228" w:lineRule="auto"/>
        <w:rPr>
          <w:sz w:val="19"/>
          <w:szCs w:val="19"/>
        </w:rPr>
      </w:pPr>
      <w:r>
        <w:rPr>
          <w:sz w:val="19"/>
          <w:szCs w:val="19"/>
          <w:spacing w:val="5"/>
        </w:rPr>
        <w:t>14．一切唯物主义的认识论都是（</w:t>
      </w:r>
      <w:r>
        <w:rPr>
          <w:sz w:val="19"/>
          <w:szCs w:val="19"/>
          <w:spacing w:val="25"/>
        </w:rPr>
        <w:t xml:space="preserve">  </w:t>
      </w:r>
      <w:r>
        <w:rPr>
          <w:sz w:val="19"/>
          <w:szCs w:val="19"/>
          <w:spacing w:val="5"/>
        </w:rPr>
        <w:t>A）</w:t>
      </w:r>
    </w:p>
    <w:p>
      <w:pPr>
        <w:pStyle w:val="BodyText"/>
        <w:ind w:left="15"/>
        <w:spacing w:before="77" w:line="229" w:lineRule="auto"/>
        <w:rPr>
          <w:sz w:val="19"/>
          <w:szCs w:val="19"/>
        </w:rPr>
      </w:pPr>
      <w:r>
        <w:rPr>
          <w:sz w:val="19"/>
          <w:szCs w:val="19"/>
          <w:spacing w:val="5"/>
        </w:rPr>
        <w:t>A.</w:t>
      </w:r>
      <w:r>
        <w:rPr>
          <w:sz w:val="19"/>
          <w:szCs w:val="19"/>
          <w:spacing w:val="11"/>
        </w:rPr>
        <w:t xml:space="preserve">  </w:t>
      </w:r>
      <w:r>
        <w:rPr>
          <w:sz w:val="19"/>
          <w:szCs w:val="19"/>
          <w:spacing w:val="5"/>
        </w:rPr>
        <w:t>反映论</w:t>
      </w:r>
    </w:p>
    <w:p>
      <w:pPr>
        <w:pStyle w:val="BodyText"/>
        <w:ind w:left="17" w:right="6786"/>
        <w:spacing w:before="77" w:line="293" w:lineRule="auto"/>
        <w:rPr>
          <w:sz w:val="19"/>
          <w:szCs w:val="19"/>
        </w:rPr>
      </w:pPr>
      <w:r>
        <w:rPr>
          <w:sz w:val="19"/>
          <w:szCs w:val="19"/>
          <w:spacing w:val="6"/>
        </w:rPr>
        <w:t>B.</w:t>
      </w:r>
      <w:r>
        <w:rPr>
          <w:sz w:val="19"/>
          <w:szCs w:val="19"/>
          <w:spacing w:val="14"/>
        </w:rPr>
        <w:t xml:space="preserve">  </w:t>
      </w:r>
      <w:r>
        <w:rPr>
          <w:sz w:val="19"/>
          <w:szCs w:val="19"/>
          <w:spacing w:val="6"/>
        </w:rPr>
        <w:t>能动的反映论</w:t>
      </w:r>
      <w:r>
        <w:rPr>
          <w:sz w:val="19"/>
          <w:szCs w:val="19"/>
        </w:rPr>
        <w:t xml:space="preserve"> </w:t>
      </w:r>
      <w:r>
        <w:rPr>
          <w:sz w:val="19"/>
          <w:szCs w:val="19"/>
          <w:spacing w:val="7"/>
        </w:rPr>
        <w:t>C.  科学的反映论</w:t>
      </w:r>
      <w:r>
        <w:rPr>
          <w:sz w:val="19"/>
          <w:szCs w:val="19"/>
          <w:spacing w:val="5"/>
        </w:rPr>
        <w:t xml:space="preserve"> </w:t>
      </w:r>
      <w:r>
        <w:rPr>
          <w:sz w:val="19"/>
          <w:szCs w:val="19"/>
          <w:spacing w:val="7"/>
        </w:rPr>
        <w:t>D.  机械的反映论</w:t>
      </w:r>
    </w:p>
    <w:p>
      <w:pPr>
        <w:pStyle w:val="BodyText"/>
        <w:ind w:left="36"/>
        <w:spacing w:before="31" w:line="228" w:lineRule="auto"/>
        <w:rPr>
          <w:sz w:val="19"/>
          <w:szCs w:val="19"/>
        </w:rPr>
      </w:pPr>
      <w:r>
        <w:rPr>
          <w:sz w:val="19"/>
          <w:szCs w:val="19"/>
          <w:spacing w:val="7"/>
        </w:rPr>
        <w:t>15．真理的客观性是指真理中包含（A  ）</w:t>
      </w:r>
    </w:p>
    <w:p>
      <w:pPr>
        <w:pStyle w:val="BodyText"/>
        <w:ind w:left="15"/>
        <w:spacing w:before="77" w:line="228" w:lineRule="auto"/>
        <w:rPr>
          <w:sz w:val="19"/>
          <w:szCs w:val="19"/>
        </w:rPr>
      </w:pPr>
      <w:r>
        <w:rPr>
          <w:sz w:val="19"/>
          <w:szCs w:val="19"/>
          <w:spacing w:val="8"/>
        </w:rPr>
        <w:t>A.  不以人的意志为转移的客观内容</w:t>
      </w:r>
    </w:p>
    <w:p>
      <w:pPr>
        <w:pStyle w:val="BodyText"/>
        <w:ind w:left="17"/>
        <w:spacing w:before="78" w:line="228" w:lineRule="auto"/>
        <w:rPr>
          <w:sz w:val="19"/>
          <w:szCs w:val="19"/>
        </w:rPr>
      </w:pPr>
      <w:r>
        <w:rPr>
          <w:sz w:val="19"/>
          <w:szCs w:val="19"/>
          <w:spacing w:val="8"/>
        </w:rPr>
        <w:t>B.  必须接受实践检验的内容</w:t>
      </w:r>
    </w:p>
    <w:p>
      <w:pPr>
        <w:pStyle w:val="BodyText"/>
        <w:ind w:left="20"/>
        <w:spacing w:before="77" w:line="228" w:lineRule="auto"/>
        <w:rPr>
          <w:sz w:val="19"/>
          <w:szCs w:val="19"/>
        </w:rPr>
      </w:pPr>
      <w:r>
        <w:rPr>
          <w:sz w:val="19"/>
          <w:szCs w:val="19"/>
          <w:spacing w:val="6"/>
        </w:rPr>
        <w:t>C.</w:t>
      </w:r>
      <w:r>
        <w:rPr>
          <w:sz w:val="19"/>
          <w:szCs w:val="19"/>
          <w:spacing w:val="18"/>
        </w:rPr>
        <w:t xml:space="preserve">  </w:t>
      </w:r>
      <w:r>
        <w:rPr>
          <w:sz w:val="19"/>
          <w:szCs w:val="19"/>
          <w:spacing w:val="6"/>
        </w:rPr>
        <w:t>多数人所承认的内容</w:t>
      </w:r>
    </w:p>
    <w:p>
      <w:pPr>
        <w:pStyle w:val="BodyText"/>
        <w:ind w:left="18"/>
        <w:spacing w:before="77" w:line="228" w:lineRule="auto"/>
        <w:rPr>
          <w:sz w:val="19"/>
          <w:szCs w:val="19"/>
        </w:rPr>
      </w:pPr>
      <w:r>
        <w:rPr>
          <w:sz w:val="19"/>
          <w:szCs w:val="19"/>
          <w:spacing w:val="8"/>
        </w:rPr>
        <w:t>D.  在现实生活中有用的内容</w:t>
      </w:r>
    </w:p>
    <w:p>
      <w:pPr>
        <w:pStyle w:val="BodyText"/>
        <w:ind w:left="36"/>
        <w:spacing w:before="77" w:line="229" w:lineRule="auto"/>
        <w:rPr>
          <w:sz w:val="19"/>
          <w:szCs w:val="19"/>
        </w:rPr>
      </w:pPr>
      <w:r>
        <w:rPr>
          <w:sz w:val="19"/>
          <w:szCs w:val="19"/>
          <w:spacing w:val="6"/>
        </w:rPr>
        <w:t>16．所谓一元论就是认为（C  ）</w:t>
      </w:r>
    </w:p>
    <w:p>
      <w:pPr>
        <w:pStyle w:val="BodyText"/>
        <w:ind w:left="16" w:right="5387" w:hanging="1"/>
        <w:spacing w:before="77" w:line="288" w:lineRule="auto"/>
        <w:rPr>
          <w:sz w:val="19"/>
          <w:szCs w:val="19"/>
        </w:rPr>
      </w:pPr>
      <w:r>
        <w:rPr>
          <w:sz w:val="19"/>
          <w:szCs w:val="19"/>
          <w:spacing w:val="8"/>
        </w:rPr>
        <w:t>A.  只有物质才是世界的唯一本原</w:t>
      </w:r>
      <w:r>
        <w:rPr>
          <w:sz w:val="19"/>
          <w:szCs w:val="19"/>
          <w:spacing w:val="11"/>
        </w:rPr>
        <w:t xml:space="preserve"> </w:t>
      </w:r>
      <w:r>
        <w:rPr>
          <w:sz w:val="19"/>
          <w:szCs w:val="19"/>
          <w:spacing w:val="8"/>
        </w:rPr>
        <w:t>B.  只有精神才是世界的唯一本原</w:t>
      </w:r>
    </w:p>
    <w:p>
      <w:pPr>
        <w:pStyle w:val="BodyText"/>
        <w:ind w:left="20"/>
        <w:spacing w:before="31" w:line="227" w:lineRule="auto"/>
        <w:rPr>
          <w:sz w:val="19"/>
          <w:szCs w:val="19"/>
        </w:rPr>
      </w:pPr>
      <w:r>
        <w:rPr>
          <w:sz w:val="19"/>
          <w:szCs w:val="19"/>
          <w:spacing w:val="8"/>
        </w:rPr>
        <w:t>C.  世界只有一个本原或者是物质或者是精神</w:t>
      </w:r>
    </w:p>
    <w:p>
      <w:pPr>
        <w:pStyle w:val="BodyText"/>
        <w:ind w:left="18"/>
        <w:spacing w:before="79" w:line="227" w:lineRule="auto"/>
        <w:rPr>
          <w:sz w:val="19"/>
          <w:szCs w:val="19"/>
        </w:rPr>
      </w:pPr>
      <w:r>
        <w:rPr>
          <w:sz w:val="19"/>
          <w:szCs w:val="19"/>
          <w:spacing w:val="9"/>
        </w:rPr>
        <w:t>D.  世界有两个彼此独立、互不依赖的本原：物质和精神</w:t>
      </w:r>
    </w:p>
    <w:p>
      <w:pPr>
        <w:pStyle w:val="BodyText"/>
        <w:ind w:left="36"/>
        <w:spacing w:before="78" w:line="227" w:lineRule="auto"/>
        <w:rPr>
          <w:sz w:val="19"/>
          <w:szCs w:val="19"/>
        </w:rPr>
      </w:pPr>
      <w:r>
        <w:rPr>
          <w:sz w:val="19"/>
          <w:szCs w:val="19"/>
          <w:spacing w:val="8"/>
        </w:rPr>
        <w:t>17．"人不能两次踏进同一条河流"，主要说明运动和静止的关系是（  A）</w:t>
      </w:r>
    </w:p>
    <w:p>
      <w:pPr>
        <w:pStyle w:val="BodyText"/>
        <w:ind w:left="15"/>
        <w:spacing w:before="79" w:line="227" w:lineRule="auto"/>
        <w:rPr>
          <w:sz w:val="19"/>
          <w:szCs w:val="19"/>
        </w:rPr>
      </w:pPr>
      <w:r>
        <w:rPr>
          <w:sz w:val="19"/>
          <w:szCs w:val="19"/>
          <w:spacing w:val="8"/>
        </w:rPr>
        <w:t>A.  运动是绝对的，静止是相对的</w:t>
      </w:r>
    </w:p>
    <w:p>
      <w:pPr>
        <w:pStyle w:val="BodyText"/>
        <w:ind w:left="17"/>
        <w:spacing w:before="78" w:line="227" w:lineRule="auto"/>
        <w:rPr>
          <w:sz w:val="19"/>
          <w:szCs w:val="19"/>
        </w:rPr>
      </w:pPr>
      <w:r>
        <w:rPr>
          <w:sz w:val="19"/>
          <w:szCs w:val="19"/>
          <w:spacing w:val="8"/>
        </w:rPr>
        <w:t>B.  运动是相对的，静止是绝对的</w:t>
      </w:r>
    </w:p>
    <w:p>
      <w:pPr>
        <w:pStyle w:val="BodyText"/>
        <w:ind w:left="18" w:right="5188" w:firstLine="2"/>
        <w:spacing w:before="78" w:line="288" w:lineRule="auto"/>
        <w:rPr>
          <w:sz w:val="19"/>
          <w:szCs w:val="19"/>
        </w:rPr>
      </w:pPr>
      <w:r>
        <w:rPr>
          <w:sz w:val="19"/>
          <w:szCs w:val="19"/>
          <w:spacing w:val="8"/>
        </w:rPr>
        <w:t>C.  静止是绝对的，运动也是绝对的</w:t>
      </w:r>
      <w:r>
        <w:rPr>
          <w:sz w:val="19"/>
          <w:szCs w:val="19"/>
          <w:spacing w:val="7"/>
        </w:rPr>
        <w:t xml:space="preserve"> </w:t>
      </w:r>
      <w:r>
        <w:rPr>
          <w:sz w:val="19"/>
          <w:szCs w:val="19"/>
          <w:spacing w:val="8"/>
        </w:rPr>
        <w:t>D.  静止是相对的，运动也是相对的</w:t>
      </w:r>
    </w:p>
    <w:p>
      <w:pPr>
        <w:spacing w:line="288" w:lineRule="auto"/>
        <w:sectPr>
          <w:footerReference w:type="default" r:id="rId302"/>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36"/>
        <w:spacing w:before="61" w:line="227" w:lineRule="auto"/>
        <w:rPr>
          <w:sz w:val="19"/>
          <w:szCs w:val="19"/>
        </w:rPr>
      </w:pPr>
      <w:r>
        <w:rPr>
          <w:sz w:val="19"/>
          <w:szCs w:val="19"/>
          <w:spacing w:val="7"/>
        </w:rPr>
        <w:t>18．人类社会发展的最终决定力量是（C  ）</w:t>
      </w:r>
    </w:p>
    <w:p>
      <w:pPr>
        <w:pStyle w:val="BodyText"/>
        <w:ind w:left="16" w:right="5519" w:hanging="1"/>
        <w:spacing w:before="77" w:line="289" w:lineRule="auto"/>
        <w:rPr>
          <w:sz w:val="19"/>
          <w:szCs w:val="19"/>
        </w:rPr>
      </w:pPr>
      <w:r>
        <w:rPr>
          <w:sz w:val="19"/>
          <w:szCs w:val="19"/>
          <w:spacing w:val="8"/>
        </w:rPr>
        <w:t>A.  从事物质资料生产的劳动者</w:t>
      </w:r>
      <w:r>
        <w:rPr>
          <w:sz w:val="19"/>
          <w:szCs w:val="19"/>
          <w:spacing w:val="9"/>
        </w:rPr>
        <w:t xml:space="preserve"> </w:t>
      </w:r>
      <w:r>
        <w:rPr>
          <w:sz w:val="19"/>
          <w:szCs w:val="19"/>
          <w:spacing w:val="8"/>
        </w:rPr>
        <w:t>B.  经济上占统治地位的阶级</w:t>
      </w:r>
    </w:p>
    <w:p>
      <w:pPr>
        <w:pStyle w:val="BodyText"/>
        <w:ind w:left="20"/>
        <w:spacing w:before="29" w:line="228" w:lineRule="auto"/>
        <w:rPr>
          <w:sz w:val="19"/>
          <w:szCs w:val="19"/>
        </w:rPr>
      </w:pPr>
      <w:r>
        <w:rPr>
          <w:sz w:val="19"/>
          <w:szCs w:val="19"/>
          <w:spacing w:val="7"/>
        </w:rPr>
        <w:t>C.  物质资料生产方式</w:t>
      </w:r>
    </w:p>
    <w:p>
      <w:pPr>
        <w:pStyle w:val="BodyText"/>
        <w:ind w:left="18"/>
        <w:spacing w:before="77" w:line="229" w:lineRule="auto"/>
        <w:rPr>
          <w:sz w:val="19"/>
          <w:szCs w:val="19"/>
        </w:rPr>
      </w:pPr>
      <w:r>
        <w:rPr>
          <w:sz w:val="19"/>
          <w:szCs w:val="19"/>
          <w:spacing w:val="8"/>
        </w:rPr>
        <w:t>D.  作为阶级统治工具的国家</w:t>
      </w:r>
    </w:p>
    <w:p>
      <w:pPr>
        <w:pStyle w:val="BodyText"/>
        <w:ind w:left="36"/>
        <w:spacing w:before="77" w:line="227" w:lineRule="auto"/>
        <w:rPr>
          <w:sz w:val="19"/>
          <w:szCs w:val="19"/>
        </w:rPr>
      </w:pPr>
      <w:r>
        <w:rPr>
          <w:sz w:val="19"/>
          <w:szCs w:val="19"/>
          <w:spacing w:val="7"/>
        </w:rPr>
        <w:t>19．马克思揭示人的本质的出发点是（D  ）</w:t>
      </w:r>
    </w:p>
    <w:p>
      <w:pPr>
        <w:pStyle w:val="BodyText"/>
        <w:ind w:left="15"/>
        <w:spacing w:before="78" w:line="229" w:lineRule="auto"/>
        <w:rPr>
          <w:sz w:val="19"/>
          <w:szCs w:val="19"/>
        </w:rPr>
      </w:pPr>
      <w:r>
        <w:rPr>
          <w:sz w:val="19"/>
          <w:szCs w:val="19"/>
          <w:spacing w:val="7"/>
        </w:rPr>
        <w:t>A.  人的自然属性</w:t>
      </w:r>
    </w:p>
    <w:p>
      <w:pPr>
        <w:pStyle w:val="BodyText"/>
        <w:ind w:left="17"/>
        <w:spacing w:before="76" w:line="228" w:lineRule="auto"/>
        <w:rPr>
          <w:sz w:val="19"/>
          <w:szCs w:val="19"/>
        </w:rPr>
      </w:pPr>
      <w:r>
        <w:rPr>
          <w:sz w:val="19"/>
          <w:szCs w:val="19"/>
          <w:spacing w:val="7"/>
        </w:rPr>
        <w:t>B.  人的自身需要</w:t>
      </w:r>
    </w:p>
    <w:p>
      <w:pPr>
        <w:pStyle w:val="BodyText"/>
        <w:ind w:left="18" w:right="6520" w:firstLine="2"/>
        <w:spacing w:before="78" w:line="288" w:lineRule="auto"/>
        <w:rPr>
          <w:sz w:val="19"/>
          <w:szCs w:val="19"/>
        </w:rPr>
      </w:pPr>
      <w:r>
        <w:rPr>
          <w:sz w:val="19"/>
          <w:szCs w:val="19"/>
          <w:spacing w:val="7"/>
        </w:rPr>
        <w:t>C.  人类的共同特点</w:t>
      </w:r>
      <w:r>
        <w:rPr>
          <w:sz w:val="19"/>
          <w:szCs w:val="19"/>
          <w:spacing w:val="5"/>
        </w:rPr>
        <w:t xml:space="preserve"> </w:t>
      </w:r>
      <w:r>
        <w:rPr>
          <w:sz w:val="19"/>
          <w:szCs w:val="19"/>
          <w:spacing w:val="7"/>
        </w:rPr>
        <w:t>D.  人的社会关系</w:t>
      </w:r>
    </w:p>
    <w:p>
      <w:pPr>
        <w:pStyle w:val="BodyText"/>
        <w:ind w:left="24"/>
        <w:spacing w:before="31" w:line="228" w:lineRule="auto"/>
        <w:rPr>
          <w:sz w:val="19"/>
          <w:szCs w:val="19"/>
        </w:rPr>
      </w:pPr>
      <w:r>
        <w:rPr>
          <w:sz w:val="19"/>
          <w:szCs w:val="19"/>
          <w:spacing w:val="7"/>
        </w:rPr>
        <w:t>20．生产力中的劳动者是指（A  ）</w:t>
      </w:r>
    </w:p>
    <w:p>
      <w:pPr>
        <w:pStyle w:val="BodyText"/>
        <w:ind w:left="15"/>
        <w:spacing w:before="77" w:line="228" w:lineRule="auto"/>
        <w:rPr>
          <w:sz w:val="19"/>
          <w:szCs w:val="19"/>
        </w:rPr>
      </w:pPr>
      <w:r>
        <w:rPr>
          <w:sz w:val="19"/>
          <w:szCs w:val="19"/>
          <w:spacing w:val="8"/>
        </w:rPr>
        <w:t>A.  具有一定生产经验和劳动技能的人</w:t>
      </w:r>
    </w:p>
    <w:p>
      <w:pPr>
        <w:pStyle w:val="BodyText"/>
        <w:ind w:left="17"/>
        <w:spacing w:before="78" w:line="228" w:lineRule="auto"/>
        <w:rPr>
          <w:sz w:val="19"/>
          <w:szCs w:val="19"/>
        </w:rPr>
      </w:pPr>
      <w:r>
        <w:rPr>
          <w:sz w:val="19"/>
          <w:szCs w:val="19"/>
          <w:spacing w:val="7"/>
        </w:rPr>
        <w:t>B.  从事体力劳动的人</w:t>
      </w:r>
    </w:p>
    <w:p>
      <w:pPr>
        <w:pStyle w:val="BodyText"/>
        <w:ind w:left="20"/>
        <w:spacing w:before="77" w:line="228" w:lineRule="auto"/>
        <w:rPr>
          <w:sz w:val="19"/>
          <w:szCs w:val="19"/>
        </w:rPr>
      </w:pPr>
      <w:r>
        <w:rPr>
          <w:sz w:val="19"/>
          <w:szCs w:val="19"/>
          <w:spacing w:val="7"/>
        </w:rPr>
        <w:t>C.  从事脑力劳动的人</w:t>
      </w:r>
    </w:p>
    <w:p>
      <w:pPr>
        <w:pStyle w:val="BodyText"/>
        <w:ind w:left="18"/>
        <w:spacing w:before="77" w:line="229" w:lineRule="auto"/>
        <w:rPr>
          <w:sz w:val="19"/>
          <w:szCs w:val="19"/>
        </w:rPr>
      </w:pPr>
      <w:r>
        <w:rPr>
          <w:sz w:val="19"/>
          <w:szCs w:val="19"/>
          <w:spacing w:val="8"/>
        </w:rPr>
        <w:t>D.  经济上不占统治地位的人</w:t>
      </w:r>
    </w:p>
    <w:p>
      <w:pPr>
        <w:pStyle w:val="BodyText"/>
        <w:ind w:left="24"/>
        <w:spacing w:before="77" w:line="228" w:lineRule="auto"/>
        <w:rPr>
          <w:sz w:val="19"/>
          <w:szCs w:val="19"/>
        </w:rPr>
      </w:pPr>
      <w:r>
        <w:rPr>
          <w:sz w:val="19"/>
          <w:szCs w:val="19"/>
          <w:spacing w:val="8"/>
        </w:rPr>
        <w:t>21．判断某种生产关系是否先进的主要标志是（  C）</w:t>
      </w:r>
    </w:p>
    <w:p>
      <w:pPr>
        <w:pStyle w:val="BodyText"/>
        <w:ind w:left="15"/>
        <w:spacing w:before="77" w:line="228" w:lineRule="auto"/>
        <w:rPr>
          <w:sz w:val="19"/>
          <w:szCs w:val="19"/>
        </w:rPr>
      </w:pPr>
      <w:r>
        <w:rPr>
          <w:sz w:val="19"/>
          <w:szCs w:val="19"/>
          <w:spacing w:val="8"/>
        </w:rPr>
        <w:t>A.  劳动产品分配是否合理</w:t>
      </w:r>
    </w:p>
    <w:p>
      <w:pPr>
        <w:pStyle w:val="BodyText"/>
        <w:ind w:left="17"/>
        <w:spacing w:before="77" w:line="229" w:lineRule="auto"/>
        <w:rPr>
          <w:sz w:val="19"/>
          <w:szCs w:val="19"/>
        </w:rPr>
      </w:pPr>
      <w:r>
        <w:rPr>
          <w:sz w:val="19"/>
          <w:szCs w:val="19"/>
          <w:spacing w:val="8"/>
        </w:rPr>
        <w:t>B.  是公有制还是私有制</w:t>
      </w:r>
    </w:p>
    <w:p>
      <w:pPr>
        <w:pStyle w:val="BodyText"/>
        <w:ind w:left="20"/>
        <w:spacing w:before="77" w:line="228" w:lineRule="auto"/>
        <w:rPr>
          <w:sz w:val="19"/>
          <w:szCs w:val="19"/>
        </w:rPr>
      </w:pPr>
      <w:r>
        <w:rPr>
          <w:sz w:val="19"/>
          <w:szCs w:val="19"/>
          <w:spacing w:val="8"/>
        </w:rPr>
        <w:t>C.  是否适合生产力发展的状况</w:t>
      </w:r>
    </w:p>
    <w:p>
      <w:pPr>
        <w:pStyle w:val="BodyText"/>
        <w:ind w:left="18"/>
        <w:spacing w:before="77" w:line="228" w:lineRule="auto"/>
        <w:rPr>
          <w:sz w:val="19"/>
          <w:szCs w:val="19"/>
        </w:rPr>
      </w:pPr>
      <w:r>
        <w:rPr>
          <w:sz w:val="19"/>
          <w:szCs w:val="19"/>
          <w:spacing w:val="7"/>
        </w:rPr>
        <w:t>D.  公有化程度的高低</w:t>
      </w:r>
    </w:p>
    <w:p>
      <w:pPr>
        <w:pStyle w:val="BodyText"/>
        <w:ind w:left="24"/>
        <w:spacing w:before="77" w:line="228" w:lineRule="auto"/>
        <w:rPr>
          <w:sz w:val="19"/>
          <w:szCs w:val="19"/>
        </w:rPr>
      </w:pPr>
      <w:r>
        <w:rPr>
          <w:sz w:val="19"/>
          <w:szCs w:val="19"/>
          <w:spacing w:val="8"/>
        </w:rPr>
        <w:t>22．在生产关系中，起决定作用的是（B  ）</w:t>
      </w:r>
    </w:p>
    <w:p>
      <w:pPr>
        <w:pStyle w:val="BodyText"/>
        <w:ind w:left="16" w:right="6520" w:hanging="1"/>
        <w:spacing w:before="79" w:line="293" w:lineRule="auto"/>
        <w:rPr>
          <w:sz w:val="19"/>
          <w:szCs w:val="19"/>
        </w:rPr>
      </w:pPr>
      <w:r>
        <w:rPr>
          <w:sz w:val="19"/>
          <w:szCs w:val="19"/>
          <w:spacing w:val="8"/>
        </w:rPr>
        <w:t>A.  产品的分配形式</w:t>
      </w:r>
      <w:r>
        <w:rPr>
          <w:sz w:val="19"/>
          <w:szCs w:val="19"/>
        </w:rPr>
        <w:t xml:space="preserve"> </w:t>
      </w:r>
      <w:r>
        <w:rPr>
          <w:sz w:val="19"/>
          <w:szCs w:val="19"/>
          <w:spacing w:val="7"/>
        </w:rPr>
        <w:t>B.  生产资料所有制</w:t>
      </w:r>
      <w:r>
        <w:rPr>
          <w:sz w:val="19"/>
          <w:szCs w:val="19"/>
          <w:spacing w:val="8"/>
        </w:rPr>
        <w:t xml:space="preserve"> </w:t>
      </w:r>
      <w:r>
        <w:rPr>
          <w:sz w:val="19"/>
          <w:szCs w:val="19"/>
          <w:spacing w:val="7"/>
        </w:rPr>
        <w:t>C.  经营管理形式</w:t>
      </w:r>
    </w:p>
    <w:p>
      <w:pPr>
        <w:pStyle w:val="BodyText"/>
        <w:ind w:left="18"/>
        <w:spacing w:before="30" w:line="228" w:lineRule="auto"/>
        <w:rPr>
          <w:sz w:val="19"/>
          <w:szCs w:val="19"/>
        </w:rPr>
      </w:pPr>
      <w:r>
        <w:rPr>
          <w:sz w:val="19"/>
          <w:szCs w:val="19"/>
          <w:spacing w:val="6"/>
        </w:rPr>
        <w:t>D.</w:t>
      </w:r>
      <w:r>
        <w:rPr>
          <w:sz w:val="19"/>
          <w:szCs w:val="19"/>
          <w:spacing w:val="13"/>
        </w:rPr>
        <w:t xml:space="preserve">  </w:t>
      </w:r>
      <w:r>
        <w:rPr>
          <w:sz w:val="19"/>
          <w:szCs w:val="19"/>
          <w:spacing w:val="6"/>
        </w:rPr>
        <w:t>劳动者的素质</w:t>
      </w:r>
    </w:p>
    <w:p>
      <w:pPr>
        <w:pStyle w:val="BodyText"/>
        <w:ind w:left="24"/>
        <w:spacing w:before="78" w:line="228" w:lineRule="auto"/>
        <w:rPr>
          <w:sz w:val="19"/>
          <w:szCs w:val="19"/>
        </w:rPr>
      </w:pPr>
      <w:r>
        <w:rPr>
          <w:sz w:val="19"/>
          <w:szCs w:val="19"/>
          <w:spacing w:val="8"/>
        </w:rPr>
        <w:t>23．人民群众这一历史唯物主义概念属于（D  ）</w:t>
      </w:r>
    </w:p>
    <w:p>
      <w:pPr>
        <w:pStyle w:val="BodyText"/>
        <w:ind w:left="16" w:right="7120" w:hanging="1"/>
        <w:spacing w:before="76" w:line="296" w:lineRule="auto"/>
        <w:jc w:val="both"/>
        <w:rPr>
          <w:sz w:val="19"/>
          <w:szCs w:val="19"/>
        </w:rPr>
      </w:pPr>
      <w:r>
        <w:rPr>
          <w:sz w:val="19"/>
          <w:szCs w:val="19"/>
          <w:spacing w:val="5"/>
        </w:rPr>
        <w:t>A.</w:t>
      </w:r>
      <w:r>
        <w:rPr>
          <w:sz w:val="19"/>
          <w:szCs w:val="19"/>
          <w:spacing w:val="13"/>
        </w:rPr>
        <w:t xml:space="preserve">  </w:t>
      </w:r>
      <w:r>
        <w:rPr>
          <w:sz w:val="19"/>
          <w:szCs w:val="19"/>
          <w:spacing w:val="5"/>
        </w:rPr>
        <w:t>阶级范畴</w:t>
      </w:r>
      <w:r>
        <w:rPr>
          <w:sz w:val="19"/>
          <w:szCs w:val="19"/>
          <w:spacing w:val="1"/>
        </w:rPr>
        <w:t xml:space="preserve"> </w:t>
      </w:r>
      <w:r>
        <w:rPr>
          <w:sz w:val="19"/>
          <w:szCs w:val="19"/>
          <w:spacing w:val="6"/>
        </w:rPr>
        <w:t>B.</w:t>
      </w:r>
      <w:r>
        <w:rPr>
          <w:sz w:val="19"/>
          <w:szCs w:val="19"/>
          <w:spacing w:val="9"/>
        </w:rPr>
        <w:t xml:space="preserve">  </w:t>
      </w:r>
      <w:r>
        <w:rPr>
          <w:sz w:val="19"/>
          <w:szCs w:val="19"/>
          <w:spacing w:val="6"/>
        </w:rPr>
        <w:t>经济范畴</w:t>
      </w:r>
      <w:r>
        <w:rPr>
          <w:sz w:val="19"/>
          <w:szCs w:val="19"/>
          <w:spacing w:val="1"/>
        </w:rPr>
        <w:t xml:space="preserve"> </w:t>
      </w:r>
      <w:r>
        <w:rPr>
          <w:sz w:val="19"/>
          <w:szCs w:val="19"/>
          <w:spacing w:val="6"/>
        </w:rPr>
        <w:t>C.</w:t>
      </w:r>
      <w:r>
        <w:rPr>
          <w:sz w:val="19"/>
          <w:szCs w:val="19"/>
          <w:spacing w:val="9"/>
        </w:rPr>
        <w:t xml:space="preserve">  </w:t>
      </w:r>
      <w:r>
        <w:rPr>
          <w:sz w:val="19"/>
          <w:szCs w:val="19"/>
          <w:spacing w:val="6"/>
        </w:rPr>
        <w:t>永恒范畴</w:t>
      </w:r>
      <w:r>
        <w:rPr>
          <w:sz w:val="19"/>
          <w:szCs w:val="19"/>
          <w:spacing w:val="1"/>
        </w:rPr>
        <w:t xml:space="preserve"> </w:t>
      </w:r>
      <w:r>
        <w:rPr>
          <w:sz w:val="19"/>
          <w:szCs w:val="19"/>
          <w:spacing w:val="5"/>
        </w:rPr>
        <w:t>D.</w:t>
      </w:r>
      <w:r>
        <w:rPr>
          <w:sz w:val="19"/>
          <w:szCs w:val="19"/>
          <w:spacing w:val="12"/>
        </w:rPr>
        <w:t xml:space="preserve">  </w:t>
      </w:r>
      <w:r>
        <w:rPr>
          <w:sz w:val="19"/>
          <w:szCs w:val="19"/>
          <w:spacing w:val="5"/>
        </w:rPr>
        <w:t>历史范畴</w:t>
      </w:r>
    </w:p>
    <w:p>
      <w:pPr>
        <w:pStyle w:val="BodyText"/>
        <w:ind w:left="24"/>
        <w:spacing w:before="31" w:line="227" w:lineRule="auto"/>
        <w:rPr>
          <w:sz w:val="19"/>
          <w:szCs w:val="19"/>
        </w:rPr>
      </w:pPr>
      <w:r>
        <w:rPr>
          <w:sz w:val="19"/>
          <w:szCs w:val="19"/>
          <w:spacing w:val="5"/>
        </w:rPr>
        <w:t>24．社会意识主要是对（</w:t>
      </w:r>
      <w:r>
        <w:rPr>
          <w:sz w:val="19"/>
          <w:szCs w:val="19"/>
          <w:spacing w:val="21"/>
        </w:rPr>
        <w:t xml:space="preserve">  </w:t>
      </w:r>
      <w:r>
        <w:rPr>
          <w:sz w:val="19"/>
          <w:szCs w:val="19"/>
          <w:spacing w:val="5"/>
        </w:rPr>
        <w:t>A）</w:t>
      </w:r>
    </w:p>
    <w:p>
      <w:pPr>
        <w:pStyle w:val="BodyText"/>
        <w:ind w:left="15"/>
        <w:spacing w:before="78" w:line="228" w:lineRule="auto"/>
        <w:rPr>
          <w:sz w:val="19"/>
          <w:szCs w:val="19"/>
        </w:rPr>
      </w:pPr>
      <w:r>
        <w:rPr>
          <w:sz w:val="19"/>
          <w:szCs w:val="19"/>
          <w:spacing w:val="8"/>
        </w:rPr>
        <w:t>A.  物质资料生产方式的反映</w:t>
      </w:r>
    </w:p>
    <w:p>
      <w:pPr>
        <w:pStyle w:val="BodyText"/>
        <w:ind w:left="17"/>
        <w:spacing w:before="77" w:line="227" w:lineRule="auto"/>
        <w:rPr>
          <w:sz w:val="19"/>
          <w:szCs w:val="19"/>
        </w:rPr>
      </w:pPr>
      <w:r>
        <w:rPr>
          <w:sz w:val="19"/>
          <w:szCs w:val="19"/>
          <w:spacing w:val="8"/>
        </w:rPr>
        <w:t>B.  社会发展规律的正确反映</w:t>
      </w:r>
    </w:p>
    <w:p>
      <w:pPr>
        <w:pStyle w:val="BodyText"/>
        <w:ind w:left="18" w:right="5519" w:firstLine="2"/>
        <w:spacing w:before="78" w:line="289" w:lineRule="auto"/>
        <w:rPr>
          <w:sz w:val="19"/>
          <w:szCs w:val="19"/>
        </w:rPr>
      </w:pPr>
      <w:r>
        <w:rPr>
          <w:sz w:val="19"/>
          <w:szCs w:val="19"/>
          <w:spacing w:val="8"/>
        </w:rPr>
        <w:t>C.  社会各阶级利益关系的反映</w:t>
      </w:r>
      <w:r>
        <w:rPr>
          <w:sz w:val="19"/>
          <w:szCs w:val="19"/>
          <w:spacing w:val="5"/>
        </w:rPr>
        <w:t xml:space="preserve"> </w:t>
      </w:r>
      <w:r>
        <w:rPr>
          <w:sz w:val="19"/>
          <w:szCs w:val="19"/>
          <w:spacing w:val="8"/>
        </w:rPr>
        <w:t>D.  统治阶级意志的反映</w:t>
      </w:r>
    </w:p>
    <w:p>
      <w:pPr>
        <w:pStyle w:val="BodyText"/>
        <w:ind w:left="24"/>
        <w:spacing w:before="30" w:line="227" w:lineRule="auto"/>
        <w:rPr>
          <w:sz w:val="19"/>
          <w:szCs w:val="19"/>
        </w:rPr>
      </w:pPr>
      <w:r>
        <w:rPr>
          <w:sz w:val="19"/>
          <w:szCs w:val="19"/>
          <w:spacing w:val="9"/>
        </w:rPr>
        <w:t>25．在阶级社会里，统治阶级的思想之所以处于统治地位，其根本原因是他们（D）</w:t>
      </w:r>
    </w:p>
    <w:p>
      <w:pPr>
        <w:pStyle w:val="BodyText"/>
        <w:ind w:left="15"/>
        <w:spacing w:before="78" w:line="227" w:lineRule="auto"/>
        <w:rPr>
          <w:sz w:val="19"/>
          <w:szCs w:val="19"/>
        </w:rPr>
      </w:pPr>
      <w:r>
        <w:rPr>
          <w:sz w:val="19"/>
          <w:szCs w:val="19"/>
          <w:spacing w:val="7"/>
        </w:rPr>
        <w:t>A.</w:t>
      </w:r>
      <w:r>
        <w:rPr>
          <w:sz w:val="19"/>
          <w:szCs w:val="19"/>
          <w:spacing w:val="12"/>
        </w:rPr>
        <w:t xml:space="preserve">  </w:t>
      </w:r>
      <w:r>
        <w:rPr>
          <w:sz w:val="19"/>
          <w:szCs w:val="19"/>
          <w:spacing w:val="7"/>
        </w:rPr>
        <w:t>掌握了宣传机器</w:t>
      </w:r>
    </w:p>
    <w:p>
      <w:pPr>
        <w:pStyle w:val="BodyText"/>
        <w:ind w:left="17" w:right="6119"/>
        <w:spacing w:before="77" w:line="294" w:lineRule="auto"/>
        <w:rPr>
          <w:sz w:val="19"/>
          <w:szCs w:val="19"/>
        </w:rPr>
      </w:pPr>
      <w:r>
        <w:rPr>
          <w:sz w:val="19"/>
          <w:szCs w:val="19"/>
          <w:spacing w:val="8"/>
        </w:rPr>
        <w:t>B.  代表了历史发展方向</w:t>
      </w:r>
      <w:r>
        <w:rPr>
          <w:sz w:val="19"/>
          <w:szCs w:val="19"/>
          <w:spacing w:val="2"/>
        </w:rPr>
        <w:t xml:space="preserve"> </w:t>
      </w:r>
      <w:r>
        <w:rPr>
          <w:sz w:val="19"/>
          <w:szCs w:val="19"/>
          <w:spacing w:val="8"/>
        </w:rPr>
        <w:t>C.  人才众多，力量强大</w:t>
      </w:r>
      <w:r>
        <w:rPr>
          <w:sz w:val="19"/>
          <w:szCs w:val="19"/>
          <w:spacing w:val="1"/>
        </w:rPr>
        <w:t xml:space="preserve"> </w:t>
      </w:r>
      <w:r>
        <w:rPr>
          <w:sz w:val="19"/>
          <w:szCs w:val="19"/>
          <w:spacing w:val="8"/>
        </w:rPr>
        <w:t>D.  在经济上占统治地位</w:t>
      </w:r>
    </w:p>
    <w:p>
      <w:pPr>
        <w:pStyle w:val="BodyText"/>
        <w:ind w:left="24"/>
        <w:spacing w:before="30" w:line="227" w:lineRule="auto"/>
        <w:rPr>
          <w:sz w:val="19"/>
          <w:szCs w:val="19"/>
        </w:rPr>
      </w:pPr>
      <w:r>
        <w:rPr>
          <w:sz w:val="19"/>
          <w:szCs w:val="19"/>
          <w:spacing w:val="8"/>
        </w:rPr>
        <w:t>26．衡量生产力水平的客观尺度主要是（C  ）</w:t>
      </w:r>
    </w:p>
    <w:p>
      <w:pPr>
        <w:pStyle w:val="BodyText"/>
        <w:ind w:left="15"/>
        <w:spacing w:before="78" w:line="228" w:lineRule="auto"/>
        <w:rPr>
          <w:sz w:val="19"/>
          <w:szCs w:val="19"/>
        </w:rPr>
      </w:pPr>
      <w:r>
        <w:rPr>
          <w:sz w:val="19"/>
          <w:szCs w:val="19"/>
          <w:spacing w:val="8"/>
        </w:rPr>
        <w:t>A.  领导者的技术水平的高低</w:t>
      </w:r>
    </w:p>
    <w:p>
      <w:pPr>
        <w:pStyle w:val="BodyText"/>
        <w:ind w:left="17"/>
        <w:spacing w:before="78" w:line="227" w:lineRule="auto"/>
        <w:rPr>
          <w:sz w:val="19"/>
          <w:szCs w:val="19"/>
        </w:rPr>
      </w:pPr>
      <w:r>
        <w:rPr>
          <w:sz w:val="19"/>
          <w:szCs w:val="19"/>
          <w:spacing w:val="8"/>
        </w:rPr>
        <w:t>B.  从事各种社会活动的人</w:t>
      </w:r>
    </w:p>
    <w:p>
      <w:pPr>
        <w:pStyle w:val="BodyText"/>
        <w:ind w:left="20"/>
        <w:spacing w:before="78" w:line="228" w:lineRule="auto"/>
        <w:rPr>
          <w:sz w:val="19"/>
          <w:szCs w:val="19"/>
        </w:rPr>
      </w:pPr>
      <w:r>
        <w:rPr>
          <w:sz w:val="19"/>
          <w:szCs w:val="19"/>
          <w:spacing w:val="8"/>
        </w:rPr>
        <w:t>C.  劳动资料特别是生产工具的发展水平</w:t>
      </w:r>
    </w:p>
    <w:p>
      <w:pPr>
        <w:spacing w:line="228" w:lineRule="auto"/>
        <w:sectPr>
          <w:footerReference w:type="default" r:id="rId30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8" w:lineRule="auto"/>
        <w:rPr>
          <w:sz w:val="19"/>
          <w:szCs w:val="19"/>
        </w:rPr>
      </w:pPr>
      <w:r>
        <w:rPr>
          <w:sz w:val="19"/>
          <w:szCs w:val="19"/>
          <w:spacing w:val="8"/>
        </w:rPr>
        <w:t>D.  劳动对象的深度和广度</w:t>
      </w:r>
    </w:p>
    <w:p>
      <w:pPr>
        <w:pStyle w:val="BodyText"/>
        <w:ind w:left="22" w:firstLine="1"/>
        <w:spacing w:before="78" w:line="288" w:lineRule="auto"/>
        <w:rPr>
          <w:sz w:val="19"/>
          <w:szCs w:val="19"/>
        </w:rPr>
      </w:pPr>
      <w:r>
        <w:rPr>
          <w:sz w:val="19"/>
          <w:szCs w:val="19"/>
          <w:spacing w:val="8"/>
        </w:rPr>
        <w:t>27．马克思说："手推磨产生的是封建主为首的社会，蒸汽磨产生的是工业资本家为首的社会"，</w:t>
      </w:r>
      <w:r>
        <w:rPr>
          <w:sz w:val="19"/>
          <w:szCs w:val="19"/>
          <w:spacing w:val="7"/>
        </w:rPr>
        <w:t xml:space="preserve"> </w:t>
      </w:r>
      <w:r>
        <w:rPr>
          <w:sz w:val="19"/>
          <w:szCs w:val="19"/>
          <w:spacing w:val="5"/>
        </w:rPr>
        <w:t>这表明（A  ）</w:t>
      </w:r>
    </w:p>
    <w:p>
      <w:pPr>
        <w:pStyle w:val="BodyText"/>
        <w:ind w:left="15"/>
        <w:spacing w:before="30" w:line="228" w:lineRule="auto"/>
        <w:rPr>
          <w:sz w:val="19"/>
          <w:szCs w:val="19"/>
        </w:rPr>
      </w:pPr>
      <w:r>
        <w:rPr>
          <w:sz w:val="19"/>
          <w:szCs w:val="19"/>
          <w:spacing w:val="9"/>
        </w:rPr>
        <w:t>A.  有什么样的生产力，就有什么样的生产关系</w:t>
      </w:r>
    </w:p>
    <w:p>
      <w:pPr>
        <w:pStyle w:val="BodyText"/>
        <w:ind w:left="17"/>
        <w:spacing w:before="77" w:line="228" w:lineRule="auto"/>
        <w:rPr>
          <w:sz w:val="19"/>
          <w:szCs w:val="19"/>
        </w:rPr>
      </w:pPr>
      <w:r>
        <w:rPr>
          <w:sz w:val="19"/>
          <w:szCs w:val="19"/>
          <w:spacing w:val="9"/>
        </w:rPr>
        <w:t>B.  有什么样的生产关系，就有什么样的生产力与之相适应</w:t>
      </w:r>
    </w:p>
    <w:p>
      <w:pPr>
        <w:pStyle w:val="BodyText"/>
        <w:ind w:left="20"/>
        <w:spacing w:before="77" w:line="228" w:lineRule="auto"/>
        <w:rPr>
          <w:sz w:val="19"/>
          <w:szCs w:val="19"/>
        </w:rPr>
      </w:pPr>
      <w:r>
        <w:rPr>
          <w:sz w:val="19"/>
          <w:szCs w:val="19"/>
          <w:spacing w:val="8"/>
        </w:rPr>
        <w:t>C.  生产关系对生产力具有反作用</w:t>
      </w:r>
    </w:p>
    <w:p>
      <w:pPr>
        <w:pStyle w:val="BodyText"/>
        <w:ind w:left="18"/>
        <w:spacing w:before="77" w:line="227" w:lineRule="auto"/>
        <w:rPr>
          <w:sz w:val="19"/>
          <w:szCs w:val="19"/>
        </w:rPr>
      </w:pPr>
      <w:r>
        <w:rPr>
          <w:sz w:val="19"/>
          <w:szCs w:val="19"/>
          <w:spacing w:val="8"/>
        </w:rPr>
        <w:t>D.  生产力直接决定社会形态</w:t>
      </w:r>
    </w:p>
    <w:p>
      <w:pPr>
        <w:pStyle w:val="BodyText"/>
        <w:ind w:left="24"/>
        <w:spacing w:before="79" w:line="228" w:lineRule="auto"/>
        <w:rPr>
          <w:sz w:val="19"/>
          <w:szCs w:val="19"/>
        </w:rPr>
      </w:pPr>
      <w:r>
        <w:rPr>
          <w:sz w:val="19"/>
          <w:szCs w:val="19"/>
          <w:spacing w:val="9"/>
        </w:rPr>
        <w:t>28．"不积跬步，无以至千里，不积细流，无以成江河"，这</w:t>
      </w:r>
      <w:r>
        <w:rPr>
          <w:sz w:val="19"/>
          <w:szCs w:val="19"/>
          <w:spacing w:val="8"/>
        </w:rPr>
        <w:t>句话包含的哲理是（A  ）</w:t>
      </w:r>
    </w:p>
    <w:p>
      <w:pPr>
        <w:pStyle w:val="BodyText"/>
        <w:ind w:left="16" w:right="3952" w:hanging="1"/>
        <w:spacing w:before="76" w:line="294" w:lineRule="auto"/>
        <w:jc w:val="both"/>
        <w:rPr>
          <w:sz w:val="19"/>
          <w:szCs w:val="19"/>
        </w:rPr>
      </w:pPr>
      <w:r>
        <w:rPr>
          <w:sz w:val="19"/>
          <w:szCs w:val="19"/>
          <w:spacing w:val="9"/>
        </w:rPr>
        <w:t>A.  量变是质变的必要准备，质变是由量变引起的</w:t>
      </w:r>
      <w:r>
        <w:rPr>
          <w:sz w:val="19"/>
          <w:szCs w:val="19"/>
        </w:rPr>
        <w:t xml:space="preserve"> </w:t>
      </w:r>
      <w:r>
        <w:rPr>
          <w:sz w:val="19"/>
          <w:szCs w:val="19"/>
          <w:spacing w:val="9"/>
        </w:rPr>
        <w:t>B.  质变是量变的必要准备，量变是由质变引</w:t>
      </w:r>
      <w:r>
        <w:rPr>
          <w:sz w:val="19"/>
          <w:szCs w:val="19"/>
          <w:spacing w:val="8"/>
        </w:rPr>
        <w:t>起的</w:t>
      </w:r>
      <w:r>
        <w:rPr>
          <w:sz w:val="19"/>
          <w:szCs w:val="19"/>
        </w:rPr>
        <w:t xml:space="preserve"> </w:t>
      </w:r>
      <w:r>
        <w:rPr>
          <w:sz w:val="19"/>
          <w:szCs w:val="19"/>
          <w:spacing w:val="8"/>
        </w:rPr>
        <w:t>C.  质变和量变的作用是相同的</w:t>
      </w:r>
    </w:p>
    <w:p>
      <w:pPr>
        <w:pStyle w:val="BodyText"/>
        <w:ind w:left="18"/>
        <w:spacing w:before="29" w:line="228" w:lineRule="auto"/>
        <w:rPr>
          <w:sz w:val="19"/>
          <w:szCs w:val="19"/>
        </w:rPr>
      </w:pPr>
      <w:r>
        <w:rPr>
          <w:sz w:val="19"/>
          <w:szCs w:val="19"/>
          <w:spacing w:val="7"/>
        </w:rPr>
        <w:t>D.  质变优于量变</w:t>
      </w:r>
    </w:p>
    <w:p>
      <w:pPr>
        <w:pStyle w:val="BodyText"/>
        <w:ind w:left="31" w:right="47" w:hanging="7"/>
        <w:spacing w:before="77" w:line="295" w:lineRule="auto"/>
        <w:rPr>
          <w:sz w:val="19"/>
          <w:szCs w:val="19"/>
        </w:rPr>
      </w:pPr>
      <w:r>
        <w:rPr>
          <w:sz w:val="19"/>
          <w:szCs w:val="19"/>
          <w:spacing w:val="7"/>
        </w:rPr>
        <w:t>29．"社会一旦有技术上的需要，则这种需要就会比十所大学更能把科学推向前进"。这段话表明</w:t>
      </w:r>
      <w:r>
        <w:rPr>
          <w:sz w:val="19"/>
          <w:szCs w:val="19"/>
          <w:spacing w:val="4"/>
        </w:rPr>
        <w:t xml:space="preserve"> </w:t>
      </w:r>
      <w:r>
        <w:rPr>
          <w:sz w:val="19"/>
          <w:szCs w:val="19"/>
          <w:spacing w:val="-2"/>
        </w:rPr>
        <w:t>（A</w:t>
      </w:r>
      <w:r>
        <w:rPr>
          <w:sz w:val="19"/>
          <w:szCs w:val="19"/>
          <w:spacing w:val="6"/>
        </w:rPr>
        <w:t xml:space="preserve">  </w:t>
      </w:r>
      <w:r>
        <w:rPr>
          <w:sz w:val="19"/>
          <w:szCs w:val="19"/>
          <w:spacing w:val="-2"/>
        </w:rPr>
        <w:t>）</w:t>
      </w:r>
    </w:p>
    <w:p>
      <w:pPr>
        <w:pStyle w:val="BodyText"/>
        <w:ind w:left="15"/>
        <w:spacing w:before="18" w:line="227" w:lineRule="auto"/>
        <w:rPr>
          <w:sz w:val="19"/>
          <w:szCs w:val="19"/>
        </w:rPr>
      </w:pPr>
      <w:r>
        <w:rPr>
          <w:sz w:val="19"/>
          <w:szCs w:val="19"/>
          <w:spacing w:val="8"/>
        </w:rPr>
        <w:t>A.  认识产生和发展根源于社会实践的需要</w:t>
      </w:r>
    </w:p>
    <w:p>
      <w:pPr>
        <w:pStyle w:val="BodyText"/>
        <w:ind w:left="17"/>
        <w:spacing w:before="78" w:line="228" w:lineRule="auto"/>
        <w:rPr>
          <w:sz w:val="19"/>
          <w:szCs w:val="19"/>
        </w:rPr>
      </w:pPr>
      <w:r>
        <w:rPr>
          <w:sz w:val="19"/>
          <w:szCs w:val="19"/>
          <w:spacing w:val="8"/>
        </w:rPr>
        <w:t>B.  实践创造了认识的必要条件</w:t>
      </w:r>
    </w:p>
    <w:p>
      <w:pPr>
        <w:pStyle w:val="BodyText"/>
        <w:ind w:left="18" w:right="5351" w:firstLine="2"/>
        <w:spacing w:before="77" w:line="288" w:lineRule="auto"/>
        <w:rPr>
          <w:sz w:val="19"/>
          <w:szCs w:val="19"/>
        </w:rPr>
      </w:pPr>
      <w:r>
        <w:rPr>
          <w:sz w:val="19"/>
          <w:szCs w:val="19"/>
          <w:spacing w:val="8"/>
        </w:rPr>
        <w:t>C.  实践沟通了主客体之间的联系</w:t>
      </w:r>
      <w:r>
        <w:rPr>
          <w:sz w:val="19"/>
          <w:szCs w:val="19"/>
          <w:spacing w:val="6"/>
        </w:rPr>
        <w:t xml:space="preserve"> </w:t>
      </w:r>
      <w:r>
        <w:rPr>
          <w:sz w:val="19"/>
          <w:szCs w:val="19"/>
          <w:spacing w:val="8"/>
        </w:rPr>
        <w:t>D.  实践提供了认识的物质手段</w:t>
      </w:r>
    </w:p>
    <w:p>
      <w:pPr>
        <w:pStyle w:val="BodyText"/>
        <w:ind w:left="25"/>
        <w:spacing w:before="31" w:line="228" w:lineRule="auto"/>
        <w:rPr>
          <w:sz w:val="19"/>
          <w:szCs w:val="19"/>
        </w:rPr>
      </w:pPr>
      <w:r>
        <w:rPr>
          <w:sz w:val="19"/>
          <w:szCs w:val="19"/>
          <w:spacing w:val="6"/>
        </w:rPr>
        <w:t>30．否定之否定规律揭示了事物发展的（</w:t>
      </w:r>
      <w:r>
        <w:rPr>
          <w:sz w:val="19"/>
          <w:szCs w:val="19"/>
          <w:spacing w:val="27"/>
        </w:rPr>
        <w:t xml:space="preserve">  </w:t>
      </w:r>
      <w:r>
        <w:rPr>
          <w:sz w:val="19"/>
          <w:szCs w:val="19"/>
          <w:spacing w:val="6"/>
        </w:rPr>
        <w:t>A）</w:t>
      </w:r>
    </w:p>
    <w:p>
      <w:pPr>
        <w:pStyle w:val="BodyText"/>
        <w:ind w:left="16" w:right="6951" w:hanging="1"/>
        <w:spacing w:before="76" w:line="296" w:lineRule="auto"/>
        <w:jc w:val="both"/>
        <w:rPr>
          <w:sz w:val="19"/>
          <w:szCs w:val="19"/>
        </w:rPr>
      </w:pPr>
      <w:r>
        <w:rPr>
          <w:sz w:val="19"/>
          <w:szCs w:val="19"/>
          <w:spacing w:val="7"/>
        </w:rPr>
        <w:t>A.  方向和道路</w:t>
      </w:r>
      <w:r>
        <w:rPr>
          <w:sz w:val="19"/>
          <w:szCs w:val="19"/>
          <w:spacing w:val="3"/>
        </w:rPr>
        <w:t xml:space="preserve"> </w:t>
      </w:r>
      <w:r>
        <w:rPr>
          <w:sz w:val="19"/>
          <w:szCs w:val="19"/>
          <w:spacing w:val="7"/>
        </w:rPr>
        <w:t>B.  过程和形式</w:t>
      </w:r>
      <w:r>
        <w:rPr>
          <w:sz w:val="19"/>
          <w:szCs w:val="19"/>
          <w:spacing w:val="1"/>
        </w:rPr>
        <w:t xml:space="preserve"> </w:t>
      </w:r>
      <w:r>
        <w:rPr>
          <w:sz w:val="19"/>
          <w:szCs w:val="19"/>
          <w:spacing w:val="7"/>
        </w:rPr>
        <w:t>C.  源泉和动力</w:t>
      </w:r>
      <w:r>
        <w:rPr>
          <w:sz w:val="19"/>
          <w:szCs w:val="19"/>
          <w:spacing w:val="1"/>
        </w:rPr>
        <w:t xml:space="preserve"> </w:t>
      </w:r>
      <w:r>
        <w:rPr>
          <w:sz w:val="19"/>
          <w:szCs w:val="19"/>
          <w:spacing w:val="6"/>
        </w:rPr>
        <w:t>D.</w:t>
      </w:r>
      <w:r>
        <w:rPr>
          <w:sz w:val="19"/>
          <w:szCs w:val="19"/>
          <w:spacing w:val="11"/>
        </w:rPr>
        <w:t xml:space="preserve">  </w:t>
      </w:r>
      <w:r>
        <w:rPr>
          <w:sz w:val="19"/>
          <w:szCs w:val="19"/>
          <w:spacing w:val="6"/>
        </w:rPr>
        <w:t>必然和偶然</w:t>
      </w:r>
    </w:p>
    <w:p>
      <w:pPr>
        <w:pStyle w:val="BodyText"/>
        <w:ind w:left="25"/>
        <w:spacing w:before="31" w:line="228" w:lineRule="auto"/>
        <w:rPr>
          <w:sz w:val="19"/>
          <w:szCs w:val="19"/>
        </w:rPr>
      </w:pPr>
      <w:r>
        <w:rPr>
          <w:sz w:val="19"/>
          <w:szCs w:val="19"/>
          <w:spacing w:val="8"/>
        </w:rPr>
        <w:t>31．唯物辩证法认为，否定之否定的过程是（C  ）</w:t>
      </w:r>
    </w:p>
    <w:p>
      <w:pPr>
        <w:pStyle w:val="BodyText"/>
        <w:ind w:left="16" w:right="3750" w:hanging="1"/>
        <w:spacing w:before="77" w:line="289" w:lineRule="auto"/>
        <w:rPr>
          <w:sz w:val="19"/>
          <w:szCs w:val="19"/>
        </w:rPr>
      </w:pPr>
      <w:r>
        <w:rPr>
          <w:sz w:val="19"/>
          <w:szCs w:val="19"/>
          <w:spacing w:val="9"/>
        </w:rPr>
        <w:t>A.  事物经过两次否定重新回到原来的出发点的运动</w:t>
      </w:r>
      <w:r>
        <w:rPr>
          <w:sz w:val="19"/>
          <w:szCs w:val="19"/>
          <w:spacing w:val="2"/>
        </w:rPr>
        <w:t xml:space="preserve"> </w:t>
      </w:r>
      <w:r>
        <w:rPr>
          <w:sz w:val="19"/>
          <w:szCs w:val="19"/>
          <w:spacing w:val="-13"/>
        </w:rPr>
        <w:t>B.</w:t>
      </w:r>
      <w:r>
        <w:rPr>
          <w:sz w:val="19"/>
          <w:szCs w:val="19"/>
          <w:spacing w:val="24"/>
        </w:rPr>
        <w:t xml:space="preserve">  </w:t>
      </w:r>
      <w:r>
        <w:rPr>
          <w:sz w:val="19"/>
          <w:szCs w:val="19"/>
          <w:spacing w:val="-13"/>
        </w:rPr>
        <w:t>甲变乙，乙变丙，丙变丁。。。。。。的无穷发展</w:t>
      </w:r>
    </w:p>
    <w:p>
      <w:pPr>
        <w:pStyle w:val="BodyText"/>
        <w:ind w:left="20"/>
        <w:spacing w:before="30" w:line="228" w:lineRule="auto"/>
        <w:rPr>
          <w:sz w:val="19"/>
          <w:szCs w:val="19"/>
        </w:rPr>
      </w:pPr>
      <w:r>
        <w:rPr>
          <w:sz w:val="19"/>
          <w:szCs w:val="19"/>
          <w:spacing w:val="7"/>
        </w:rPr>
        <w:t>C.  事物经过两次否定达到自我发展、</w:t>
      </w:r>
      <w:r>
        <w:rPr>
          <w:sz w:val="19"/>
          <w:szCs w:val="19"/>
          <w:spacing w:val="-45"/>
        </w:rPr>
        <w:t xml:space="preserve"> </w:t>
      </w:r>
      <w:r>
        <w:rPr>
          <w:sz w:val="19"/>
          <w:szCs w:val="19"/>
          <w:spacing w:val="7"/>
        </w:rPr>
        <w:t>自我完善的过程</w:t>
      </w:r>
    </w:p>
    <w:p>
      <w:pPr>
        <w:pStyle w:val="BodyText"/>
        <w:ind w:left="18"/>
        <w:spacing w:before="77" w:line="228" w:lineRule="auto"/>
        <w:rPr>
          <w:sz w:val="19"/>
          <w:szCs w:val="19"/>
        </w:rPr>
      </w:pPr>
      <w:r>
        <w:rPr>
          <w:sz w:val="19"/>
          <w:szCs w:val="19"/>
          <w:spacing w:val="8"/>
        </w:rPr>
        <w:t>D.  事物在原有基础上的周而复始的循环</w:t>
      </w:r>
    </w:p>
    <w:p>
      <w:pPr>
        <w:pStyle w:val="BodyText"/>
        <w:ind w:left="15" w:right="5270" w:firstLine="10"/>
        <w:spacing w:before="77" w:line="289" w:lineRule="auto"/>
        <w:rPr>
          <w:sz w:val="19"/>
          <w:szCs w:val="19"/>
        </w:rPr>
      </w:pPr>
      <w:r>
        <w:rPr>
          <w:sz w:val="19"/>
          <w:szCs w:val="19"/>
          <w:spacing w:val="4"/>
        </w:rPr>
        <w:t>32．两种发展观的对立是指（</w:t>
      </w:r>
      <w:r>
        <w:rPr>
          <w:sz w:val="19"/>
          <w:szCs w:val="19"/>
          <w:spacing w:val="29"/>
        </w:rPr>
        <w:t xml:space="preserve">  </w:t>
      </w:r>
      <w:r>
        <w:rPr>
          <w:sz w:val="19"/>
          <w:szCs w:val="19"/>
          <w:spacing w:val="4"/>
        </w:rPr>
        <w:t>B）</w:t>
      </w:r>
      <w:r>
        <w:rPr>
          <w:sz w:val="19"/>
          <w:szCs w:val="19"/>
        </w:rPr>
        <w:t xml:space="preserve"> </w:t>
      </w:r>
      <w:r>
        <w:rPr>
          <w:sz w:val="19"/>
          <w:szCs w:val="19"/>
          <w:spacing w:val="8"/>
        </w:rPr>
        <w:t>A.  唯物主义和唯心主义的对立</w:t>
      </w:r>
    </w:p>
    <w:p>
      <w:pPr>
        <w:pStyle w:val="BodyText"/>
        <w:ind w:left="19" w:right="5351" w:hanging="2"/>
        <w:spacing w:before="30" w:line="288" w:lineRule="auto"/>
        <w:rPr>
          <w:sz w:val="19"/>
          <w:szCs w:val="19"/>
        </w:rPr>
      </w:pPr>
      <w:r>
        <w:rPr>
          <w:sz w:val="19"/>
          <w:szCs w:val="19"/>
          <w:spacing w:val="8"/>
        </w:rPr>
        <w:t>B.  唯物辩证法和形而上学的对立</w:t>
      </w:r>
      <w:r>
        <w:rPr>
          <w:sz w:val="19"/>
          <w:szCs w:val="19"/>
          <w:spacing w:val="9"/>
        </w:rPr>
        <w:t xml:space="preserve"> </w:t>
      </w:r>
      <w:r>
        <w:rPr>
          <w:sz w:val="19"/>
          <w:szCs w:val="19"/>
          <w:spacing w:val="8"/>
        </w:rPr>
        <w:t>C.  反映论和先验论的对立</w:t>
      </w:r>
    </w:p>
    <w:p>
      <w:pPr>
        <w:pStyle w:val="BodyText"/>
        <w:ind w:left="18"/>
        <w:spacing w:before="30" w:line="229" w:lineRule="auto"/>
        <w:rPr>
          <w:sz w:val="19"/>
          <w:szCs w:val="19"/>
        </w:rPr>
      </w:pPr>
      <w:r>
        <w:rPr>
          <w:sz w:val="19"/>
          <w:szCs w:val="19"/>
          <w:spacing w:val="8"/>
        </w:rPr>
        <w:t>D.  唯物史观和唯心史观的对立</w:t>
      </w:r>
    </w:p>
    <w:p>
      <w:pPr>
        <w:pStyle w:val="BodyText"/>
        <w:ind w:left="25"/>
        <w:spacing w:before="77" w:line="228" w:lineRule="auto"/>
        <w:rPr>
          <w:sz w:val="19"/>
          <w:szCs w:val="19"/>
        </w:rPr>
      </w:pPr>
      <w:r>
        <w:rPr>
          <w:sz w:val="19"/>
          <w:szCs w:val="19"/>
          <w:spacing w:val="7"/>
        </w:rPr>
        <w:t>33．唯物辩证法认为，条件是指（D  ）</w:t>
      </w:r>
    </w:p>
    <w:p>
      <w:pPr>
        <w:pStyle w:val="BodyText"/>
        <w:ind w:left="16" w:right="6150" w:hanging="1"/>
        <w:spacing w:before="76" w:line="294" w:lineRule="auto"/>
        <w:jc w:val="both"/>
        <w:rPr>
          <w:sz w:val="19"/>
          <w:szCs w:val="19"/>
        </w:rPr>
      </w:pPr>
      <w:r>
        <w:rPr>
          <w:sz w:val="19"/>
          <w:szCs w:val="19"/>
          <w:spacing w:val="8"/>
        </w:rPr>
        <w:t>A.  事物之间的必然联系</w:t>
      </w:r>
      <w:r>
        <w:rPr>
          <w:sz w:val="19"/>
          <w:szCs w:val="19"/>
          <w:spacing w:val="3"/>
        </w:rPr>
        <w:t xml:space="preserve"> </w:t>
      </w:r>
      <w:r>
        <w:rPr>
          <w:sz w:val="19"/>
          <w:szCs w:val="19"/>
          <w:spacing w:val="8"/>
        </w:rPr>
        <w:t>B.  事物之间的直接联系</w:t>
      </w:r>
      <w:r>
        <w:rPr>
          <w:sz w:val="19"/>
          <w:szCs w:val="19"/>
          <w:spacing w:val="2"/>
        </w:rPr>
        <w:t xml:space="preserve"> </w:t>
      </w:r>
      <w:r>
        <w:rPr>
          <w:sz w:val="19"/>
          <w:szCs w:val="19"/>
          <w:spacing w:val="8"/>
        </w:rPr>
        <w:t>C.  事物联系的中间环节</w:t>
      </w:r>
    </w:p>
    <w:p>
      <w:pPr>
        <w:pStyle w:val="BodyText"/>
        <w:ind w:left="18"/>
        <w:spacing w:before="30" w:line="228" w:lineRule="auto"/>
        <w:rPr>
          <w:sz w:val="19"/>
          <w:szCs w:val="19"/>
        </w:rPr>
      </w:pPr>
      <w:r>
        <w:rPr>
          <w:sz w:val="19"/>
          <w:szCs w:val="19"/>
          <w:spacing w:val="9"/>
        </w:rPr>
        <w:t>D.  同事物的存在和发展相关联的诸要素</w:t>
      </w:r>
      <w:r>
        <w:rPr>
          <w:sz w:val="19"/>
          <w:szCs w:val="19"/>
          <w:spacing w:val="8"/>
        </w:rPr>
        <w:t>的总和</w:t>
      </w:r>
    </w:p>
    <w:p>
      <w:pPr>
        <w:pStyle w:val="BodyText"/>
        <w:ind w:left="25"/>
        <w:spacing w:before="77" w:line="228" w:lineRule="auto"/>
        <w:rPr>
          <w:sz w:val="19"/>
          <w:szCs w:val="19"/>
        </w:rPr>
      </w:pPr>
      <w:r>
        <w:rPr>
          <w:sz w:val="19"/>
          <w:szCs w:val="19"/>
          <w:spacing w:val="9"/>
        </w:rPr>
        <w:t>34．面对消极腐败的东西，我们一定要提高警惕，做到见微知著，防微杜渐，因为（A）</w:t>
      </w:r>
    </w:p>
    <w:p>
      <w:pPr>
        <w:pStyle w:val="BodyText"/>
        <w:ind w:left="15"/>
        <w:spacing w:before="77" w:line="229" w:lineRule="auto"/>
        <w:rPr>
          <w:sz w:val="19"/>
          <w:szCs w:val="19"/>
        </w:rPr>
      </w:pPr>
      <w:r>
        <w:rPr>
          <w:sz w:val="19"/>
          <w:szCs w:val="19"/>
          <w:spacing w:val="8"/>
        </w:rPr>
        <w:t>A.  量变必然引起质变</w:t>
      </w:r>
    </w:p>
    <w:p>
      <w:pPr>
        <w:pStyle w:val="BodyText"/>
        <w:ind w:left="17"/>
        <w:spacing w:before="76" w:line="229" w:lineRule="auto"/>
        <w:rPr>
          <w:sz w:val="19"/>
          <w:szCs w:val="19"/>
        </w:rPr>
      </w:pPr>
      <w:r>
        <w:rPr>
          <w:sz w:val="19"/>
          <w:szCs w:val="19"/>
          <w:spacing w:val="7"/>
        </w:rPr>
        <w:t>B.  原因必然引起结果</w:t>
      </w:r>
    </w:p>
    <w:p>
      <w:pPr>
        <w:pStyle w:val="BodyText"/>
        <w:ind w:left="20"/>
        <w:spacing w:before="77" w:line="228" w:lineRule="auto"/>
        <w:rPr>
          <w:sz w:val="19"/>
          <w:szCs w:val="19"/>
        </w:rPr>
      </w:pPr>
      <w:r>
        <w:rPr>
          <w:sz w:val="19"/>
          <w:szCs w:val="19"/>
          <w:spacing w:val="8"/>
        </w:rPr>
        <w:t>C.  外因通过内因而起作用</w:t>
      </w:r>
    </w:p>
    <w:p>
      <w:pPr>
        <w:pStyle w:val="BodyText"/>
        <w:ind w:left="18"/>
        <w:spacing w:before="78" w:line="227" w:lineRule="auto"/>
        <w:rPr>
          <w:sz w:val="19"/>
          <w:szCs w:val="19"/>
        </w:rPr>
      </w:pPr>
      <w:r>
        <w:rPr>
          <w:sz w:val="19"/>
          <w:szCs w:val="19"/>
          <w:spacing w:val="8"/>
        </w:rPr>
        <w:t>D.  矛盾双方在一定条件下可以相互转化</w:t>
      </w:r>
    </w:p>
    <w:p>
      <w:pPr>
        <w:pStyle w:val="BodyText"/>
        <w:ind w:left="25"/>
        <w:spacing w:before="78" w:line="227" w:lineRule="auto"/>
        <w:rPr>
          <w:sz w:val="19"/>
          <w:szCs w:val="19"/>
        </w:rPr>
      </w:pPr>
      <w:r>
        <w:rPr>
          <w:sz w:val="19"/>
          <w:szCs w:val="19"/>
          <w:spacing w:val="7"/>
        </w:rPr>
        <w:t>35．矛盾的两个根本属性是指（C  ）</w:t>
      </w:r>
    </w:p>
    <w:p>
      <w:pPr>
        <w:spacing w:line="227" w:lineRule="auto"/>
        <w:sectPr>
          <w:footerReference w:type="default" r:id="rId304"/>
          <w:pgSz w:w="11906" w:h="16839"/>
          <w:pgMar w:top="842" w:right="175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8"/>
        </w:rPr>
        <w:t>A.  矛盾范畴内容的客观性与形式的主观性</w:t>
      </w:r>
    </w:p>
    <w:p>
      <w:pPr>
        <w:pStyle w:val="BodyText"/>
        <w:ind w:left="17"/>
        <w:spacing w:before="78" w:line="227" w:lineRule="auto"/>
        <w:rPr>
          <w:sz w:val="19"/>
          <w:szCs w:val="19"/>
        </w:rPr>
      </w:pPr>
      <w:r>
        <w:rPr>
          <w:sz w:val="19"/>
          <w:szCs w:val="19"/>
          <w:spacing w:val="8"/>
        </w:rPr>
        <w:t>B.  矛盾的对抗性和非对抗性</w:t>
      </w:r>
    </w:p>
    <w:p>
      <w:pPr>
        <w:pStyle w:val="BodyText"/>
        <w:ind w:left="20"/>
        <w:spacing w:before="78" w:line="227" w:lineRule="auto"/>
        <w:rPr>
          <w:sz w:val="19"/>
          <w:szCs w:val="19"/>
        </w:rPr>
      </w:pPr>
      <w:r>
        <w:rPr>
          <w:sz w:val="19"/>
          <w:szCs w:val="19"/>
          <w:spacing w:val="8"/>
        </w:rPr>
        <w:t>C.  矛盾的同一性和矛盾的斗争性</w:t>
      </w:r>
    </w:p>
    <w:p>
      <w:pPr>
        <w:pStyle w:val="BodyText"/>
        <w:ind w:left="18"/>
        <w:spacing w:before="78" w:line="227" w:lineRule="auto"/>
        <w:rPr>
          <w:sz w:val="19"/>
          <w:szCs w:val="19"/>
        </w:rPr>
      </w:pPr>
      <w:r>
        <w:rPr>
          <w:sz w:val="19"/>
          <w:szCs w:val="19"/>
          <w:spacing w:val="8"/>
        </w:rPr>
        <w:t>D.  矛盾的普遍性和特殊性</w:t>
      </w:r>
    </w:p>
    <w:p>
      <w:pPr>
        <w:pStyle w:val="BodyText"/>
        <w:ind w:left="25"/>
        <w:spacing w:before="78" w:line="227" w:lineRule="auto"/>
        <w:rPr>
          <w:sz w:val="19"/>
          <w:szCs w:val="19"/>
        </w:rPr>
      </w:pPr>
      <w:r>
        <w:rPr>
          <w:sz w:val="19"/>
          <w:szCs w:val="19"/>
          <w:spacing w:val="8"/>
        </w:rPr>
        <w:t>36．揭开全部社会发展史奥秘的钥匙，马克思是在（  C）</w:t>
      </w:r>
    </w:p>
    <w:p>
      <w:pPr>
        <w:pStyle w:val="BodyText"/>
        <w:ind w:left="15"/>
        <w:spacing w:before="78" w:line="229" w:lineRule="auto"/>
        <w:rPr>
          <w:sz w:val="19"/>
          <w:szCs w:val="19"/>
        </w:rPr>
      </w:pPr>
      <w:r>
        <w:rPr>
          <w:sz w:val="19"/>
          <w:szCs w:val="19"/>
          <w:spacing w:val="5"/>
        </w:rPr>
        <w:t>A.</w:t>
      </w:r>
      <w:r>
        <w:rPr>
          <w:sz w:val="19"/>
          <w:szCs w:val="19"/>
          <w:spacing w:val="26"/>
        </w:rPr>
        <w:t xml:space="preserve">  </w:t>
      </w:r>
      <w:r>
        <w:rPr>
          <w:sz w:val="19"/>
          <w:szCs w:val="19"/>
          <w:spacing w:val="5"/>
        </w:rPr>
        <w:t>自然演变史中找到的</w:t>
      </w:r>
    </w:p>
    <w:p>
      <w:pPr>
        <w:pStyle w:val="BodyText"/>
        <w:ind w:left="17"/>
        <w:spacing w:before="77" w:line="229" w:lineRule="auto"/>
        <w:rPr>
          <w:sz w:val="19"/>
          <w:szCs w:val="19"/>
        </w:rPr>
      </w:pPr>
      <w:r>
        <w:rPr>
          <w:sz w:val="19"/>
          <w:szCs w:val="19"/>
          <w:spacing w:val="6"/>
        </w:rPr>
        <w:t>B.</w:t>
      </w:r>
      <w:r>
        <w:rPr>
          <w:sz w:val="19"/>
          <w:szCs w:val="19"/>
          <w:spacing w:val="23"/>
        </w:rPr>
        <w:t xml:space="preserve">  </w:t>
      </w:r>
      <w:r>
        <w:rPr>
          <w:sz w:val="19"/>
          <w:szCs w:val="19"/>
          <w:spacing w:val="6"/>
        </w:rPr>
        <w:t>由猿到人的演变中找到的</w:t>
      </w:r>
    </w:p>
    <w:p>
      <w:pPr>
        <w:pStyle w:val="BodyText"/>
        <w:ind w:left="20"/>
        <w:spacing w:before="76" w:line="228" w:lineRule="auto"/>
        <w:rPr>
          <w:sz w:val="19"/>
          <w:szCs w:val="19"/>
        </w:rPr>
      </w:pPr>
      <w:r>
        <w:rPr>
          <w:sz w:val="19"/>
          <w:szCs w:val="19"/>
          <w:spacing w:val="8"/>
        </w:rPr>
        <w:t>C.  劳动发展史中找到的</w:t>
      </w:r>
    </w:p>
    <w:p>
      <w:pPr>
        <w:pStyle w:val="BodyText"/>
        <w:ind w:left="18"/>
        <w:spacing w:before="77" w:line="229" w:lineRule="auto"/>
        <w:rPr>
          <w:sz w:val="19"/>
          <w:szCs w:val="19"/>
        </w:rPr>
      </w:pPr>
      <w:r>
        <w:rPr>
          <w:sz w:val="19"/>
          <w:szCs w:val="19"/>
          <w:spacing w:val="8"/>
        </w:rPr>
        <w:t>D.  意识发展史中找到的</w:t>
      </w:r>
    </w:p>
    <w:p>
      <w:pPr>
        <w:pStyle w:val="BodyText"/>
        <w:ind w:left="25"/>
        <w:spacing w:before="77" w:line="229" w:lineRule="auto"/>
        <w:rPr>
          <w:sz w:val="19"/>
          <w:szCs w:val="19"/>
        </w:rPr>
      </w:pPr>
      <w:r>
        <w:rPr>
          <w:sz w:val="19"/>
          <w:szCs w:val="19"/>
          <w:spacing w:val="8"/>
        </w:rPr>
        <w:t>37．我国实行有计划地控制人口增长的政策，其目的是（  C）</w:t>
      </w:r>
    </w:p>
    <w:p>
      <w:pPr>
        <w:pStyle w:val="BodyText"/>
        <w:ind w:left="15"/>
        <w:spacing w:before="76" w:line="227" w:lineRule="auto"/>
        <w:rPr>
          <w:sz w:val="19"/>
          <w:szCs w:val="19"/>
        </w:rPr>
      </w:pPr>
      <w:r>
        <w:rPr>
          <w:sz w:val="19"/>
          <w:szCs w:val="19"/>
          <w:spacing w:val="8"/>
        </w:rPr>
        <w:t>A.  为了大幅度减少人口的数量</w:t>
      </w:r>
    </w:p>
    <w:p>
      <w:pPr>
        <w:pStyle w:val="BodyText"/>
        <w:ind w:left="17"/>
        <w:spacing w:before="78" w:line="228" w:lineRule="auto"/>
        <w:rPr>
          <w:sz w:val="19"/>
          <w:szCs w:val="19"/>
        </w:rPr>
      </w:pPr>
      <w:r>
        <w:rPr>
          <w:sz w:val="19"/>
          <w:szCs w:val="19"/>
          <w:spacing w:val="8"/>
        </w:rPr>
        <w:t>B.  仅仅为了提高人口的素质</w:t>
      </w:r>
    </w:p>
    <w:p>
      <w:pPr>
        <w:pStyle w:val="BodyText"/>
        <w:ind w:left="20"/>
        <w:spacing w:before="78" w:line="227" w:lineRule="auto"/>
        <w:rPr>
          <w:sz w:val="19"/>
          <w:szCs w:val="19"/>
        </w:rPr>
      </w:pPr>
      <w:r>
        <w:rPr>
          <w:sz w:val="19"/>
          <w:szCs w:val="19"/>
          <w:spacing w:val="9"/>
        </w:rPr>
        <w:t>C.  为了使人口再生产同社会再生产保持最适当的</w:t>
      </w:r>
      <w:r>
        <w:rPr>
          <w:sz w:val="19"/>
          <w:szCs w:val="19"/>
          <w:spacing w:val="8"/>
        </w:rPr>
        <w:t>比例</w:t>
      </w:r>
    </w:p>
    <w:p>
      <w:pPr>
        <w:pStyle w:val="BodyText"/>
        <w:ind w:left="18"/>
        <w:spacing w:before="78" w:line="228" w:lineRule="auto"/>
        <w:rPr>
          <w:sz w:val="19"/>
          <w:szCs w:val="19"/>
        </w:rPr>
      </w:pPr>
      <w:r>
        <w:rPr>
          <w:sz w:val="19"/>
          <w:szCs w:val="19"/>
          <w:spacing w:val="8"/>
        </w:rPr>
        <w:t>D.  为了控制消费者人数的增加</w:t>
      </w:r>
    </w:p>
    <w:p>
      <w:pPr>
        <w:pStyle w:val="BodyText"/>
        <w:ind w:left="21" w:right="13" w:firstLine="3"/>
        <w:spacing w:before="78" w:line="288" w:lineRule="auto"/>
        <w:rPr>
          <w:sz w:val="19"/>
          <w:szCs w:val="19"/>
        </w:rPr>
      </w:pPr>
      <w:r>
        <w:rPr>
          <w:sz w:val="19"/>
          <w:szCs w:val="19"/>
          <w:spacing w:val="7"/>
        </w:rPr>
        <w:t>38．在自然界，没有上，就无所谓下；在社会中，没有先进，就无所谓落后；在认识中，没有正</w:t>
      </w:r>
      <w:r>
        <w:rPr>
          <w:sz w:val="19"/>
          <w:szCs w:val="19"/>
          <w:spacing w:val="12"/>
        </w:rPr>
        <w:t xml:space="preserve"> </w:t>
      </w:r>
      <w:r>
        <w:rPr>
          <w:sz w:val="19"/>
          <w:szCs w:val="19"/>
          <w:spacing w:val="8"/>
        </w:rPr>
        <w:t>确，就无所谓错误。这说明（D）</w:t>
      </w:r>
    </w:p>
    <w:p>
      <w:pPr>
        <w:pStyle w:val="BodyText"/>
        <w:ind w:left="16" w:right="5920" w:hanging="1"/>
        <w:spacing w:before="29" w:line="296" w:lineRule="auto"/>
        <w:jc w:val="both"/>
        <w:rPr>
          <w:sz w:val="19"/>
          <w:szCs w:val="19"/>
        </w:rPr>
      </w:pPr>
      <w:r>
        <w:rPr>
          <w:sz w:val="19"/>
          <w:szCs w:val="19"/>
          <w:spacing w:val="8"/>
        </w:rPr>
        <w:t>A.  矛盾双方是相互排斥的</w:t>
      </w:r>
      <w:r>
        <w:rPr>
          <w:sz w:val="19"/>
          <w:szCs w:val="19"/>
          <w:spacing w:val="5"/>
        </w:rPr>
        <w:t xml:space="preserve"> </w:t>
      </w:r>
      <w:r>
        <w:rPr>
          <w:sz w:val="19"/>
          <w:szCs w:val="19"/>
          <w:spacing w:val="8"/>
        </w:rPr>
        <w:t>B.  矛盾双方是相互渗透的</w:t>
      </w:r>
      <w:r>
        <w:rPr>
          <w:sz w:val="19"/>
          <w:szCs w:val="19"/>
          <w:spacing w:val="3"/>
        </w:rPr>
        <w:t xml:space="preserve"> </w:t>
      </w:r>
      <w:r>
        <w:rPr>
          <w:sz w:val="19"/>
          <w:szCs w:val="19"/>
          <w:spacing w:val="8"/>
        </w:rPr>
        <w:t>C.  矛盾双方是相互转化的</w:t>
      </w:r>
      <w:r>
        <w:rPr>
          <w:sz w:val="19"/>
          <w:szCs w:val="19"/>
          <w:spacing w:val="3"/>
        </w:rPr>
        <w:t xml:space="preserve"> </w:t>
      </w:r>
      <w:r>
        <w:rPr>
          <w:sz w:val="19"/>
          <w:szCs w:val="19"/>
          <w:spacing w:val="8"/>
        </w:rPr>
        <w:t>D.  矛盾双方是相互依存的</w:t>
      </w:r>
    </w:p>
    <w:p>
      <w:pPr>
        <w:pStyle w:val="BodyText"/>
        <w:ind w:left="25"/>
        <w:spacing w:before="32" w:line="227" w:lineRule="auto"/>
        <w:rPr>
          <w:sz w:val="19"/>
          <w:szCs w:val="19"/>
        </w:rPr>
      </w:pPr>
      <w:r>
        <w:rPr>
          <w:sz w:val="19"/>
          <w:szCs w:val="19"/>
          <w:spacing w:val="8"/>
        </w:rPr>
        <w:t>39．地理环境对社会发展的作用主要通过（D  ）</w:t>
      </w:r>
    </w:p>
    <w:p>
      <w:pPr>
        <w:pStyle w:val="BodyText"/>
        <w:ind w:left="16" w:right="5121" w:hanging="1"/>
        <w:spacing w:before="78" w:line="293" w:lineRule="auto"/>
        <w:jc w:val="both"/>
        <w:rPr>
          <w:sz w:val="19"/>
          <w:szCs w:val="19"/>
        </w:rPr>
      </w:pPr>
      <w:r>
        <w:rPr>
          <w:sz w:val="19"/>
          <w:szCs w:val="19"/>
          <w:spacing w:val="8"/>
        </w:rPr>
        <w:t>A.  对人的心理素质的影响才能实现</w:t>
      </w:r>
      <w:r>
        <w:rPr>
          <w:sz w:val="19"/>
          <w:szCs w:val="19"/>
          <w:spacing w:val="12"/>
        </w:rPr>
        <w:t xml:space="preserve"> </w:t>
      </w:r>
      <w:r>
        <w:rPr>
          <w:sz w:val="19"/>
          <w:szCs w:val="19"/>
          <w:spacing w:val="8"/>
        </w:rPr>
        <w:t>B.  对人的生理结构的影响才能实现</w:t>
      </w:r>
      <w:r>
        <w:rPr>
          <w:sz w:val="19"/>
          <w:szCs w:val="19"/>
          <w:spacing w:val="10"/>
        </w:rPr>
        <w:t xml:space="preserve"> </w:t>
      </w:r>
      <w:r>
        <w:rPr>
          <w:sz w:val="19"/>
          <w:szCs w:val="19"/>
          <w:spacing w:val="8"/>
        </w:rPr>
        <w:t>C.  对民族气质的影响才能实现</w:t>
      </w:r>
    </w:p>
    <w:p>
      <w:pPr>
        <w:pStyle w:val="BodyText"/>
        <w:ind w:left="18"/>
        <w:spacing w:before="31" w:line="227" w:lineRule="auto"/>
        <w:rPr>
          <w:sz w:val="19"/>
          <w:szCs w:val="19"/>
        </w:rPr>
      </w:pPr>
      <w:r>
        <w:rPr>
          <w:sz w:val="19"/>
          <w:szCs w:val="19"/>
          <w:spacing w:val="8"/>
        </w:rPr>
        <w:t>D.  对生产过程的影响才能实现</w:t>
      </w:r>
    </w:p>
    <w:p>
      <w:pPr>
        <w:pStyle w:val="BodyText"/>
        <w:ind w:left="15" w:right="4838" w:firstLine="5"/>
        <w:spacing w:before="78" w:line="288" w:lineRule="auto"/>
        <w:rPr>
          <w:sz w:val="19"/>
          <w:szCs w:val="19"/>
        </w:rPr>
      </w:pPr>
      <w:r>
        <w:rPr>
          <w:sz w:val="19"/>
          <w:szCs w:val="19"/>
          <w:spacing w:val="7"/>
        </w:rPr>
        <w:t>40．"人性自私"观点的错误在于（D  ）</w:t>
      </w:r>
      <w:r>
        <w:rPr>
          <w:sz w:val="19"/>
          <w:szCs w:val="19"/>
          <w:spacing w:val="1"/>
        </w:rPr>
        <w:t xml:space="preserve"> </w:t>
      </w:r>
      <w:r>
        <w:rPr>
          <w:sz w:val="19"/>
          <w:szCs w:val="19"/>
          <w:spacing w:val="8"/>
        </w:rPr>
        <w:t>A.  不符合"人之初，性本善"的观点</w:t>
      </w:r>
    </w:p>
    <w:p>
      <w:pPr>
        <w:pStyle w:val="BodyText"/>
        <w:ind w:left="17"/>
        <w:spacing w:before="32" w:line="228" w:lineRule="auto"/>
        <w:rPr>
          <w:sz w:val="19"/>
          <w:szCs w:val="19"/>
        </w:rPr>
      </w:pPr>
      <w:r>
        <w:rPr>
          <w:sz w:val="19"/>
          <w:szCs w:val="19"/>
          <w:spacing w:val="8"/>
        </w:rPr>
        <w:t>B.  违背人有追求自由、平等、幸福的天性</w:t>
      </w:r>
    </w:p>
    <w:p>
      <w:pPr>
        <w:pStyle w:val="BodyText"/>
        <w:ind w:left="20"/>
        <w:spacing w:before="77" w:line="227" w:lineRule="auto"/>
        <w:rPr>
          <w:sz w:val="19"/>
          <w:szCs w:val="19"/>
        </w:rPr>
      </w:pPr>
      <w:r>
        <w:rPr>
          <w:sz w:val="19"/>
          <w:szCs w:val="19"/>
          <w:spacing w:val="8"/>
        </w:rPr>
        <w:t>C.  把人的自然属性当作人的根本属性</w:t>
      </w:r>
    </w:p>
    <w:p>
      <w:pPr>
        <w:pStyle w:val="BodyText"/>
        <w:ind w:left="18"/>
        <w:spacing w:before="79" w:line="227" w:lineRule="auto"/>
        <w:rPr>
          <w:sz w:val="19"/>
          <w:szCs w:val="19"/>
        </w:rPr>
      </w:pPr>
      <w:r>
        <w:rPr>
          <w:sz w:val="19"/>
          <w:szCs w:val="19"/>
          <w:spacing w:val="9"/>
        </w:rPr>
        <w:t>D.  违背"人的本质在其现实性上是一切社会关系的总和"</w:t>
      </w:r>
      <w:r>
        <w:rPr>
          <w:sz w:val="19"/>
          <w:szCs w:val="19"/>
          <w:spacing w:val="8"/>
        </w:rPr>
        <w:t>的科学论断</w:t>
      </w:r>
    </w:p>
    <w:p>
      <w:pPr>
        <w:pStyle w:val="BodyText"/>
        <w:ind w:left="22" w:right="16" w:firstLine="2"/>
        <w:spacing w:before="79" w:line="293" w:lineRule="auto"/>
        <w:jc w:val="both"/>
        <w:rPr>
          <w:sz w:val="19"/>
          <w:szCs w:val="19"/>
        </w:rPr>
      </w:pPr>
      <w:r>
        <w:rPr>
          <w:sz w:val="19"/>
          <w:szCs w:val="19"/>
          <w:spacing w:val="5"/>
        </w:rPr>
        <w:t>二．多项选择题：本大题共</w:t>
      </w:r>
      <w:r>
        <w:rPr>
          <w:sz w:val="19"/>
          <w:szCs w:val="19"/>
          <w:spacing w:val="-22"/>
        </w:rPr>
        <w:t xml:space="preserve"> </w:t>
      </w:r>
      <w:r>
        <w:rPr>
          <w:sz w:val="19"/>
          <w:szCs w:val="19"/>
          <w:spacing w:val="5"/>
        </w:rPr>
        <w:t>10</w:t>
      </w:r>
      <w:r>
        <w:rPr>
          <w:sz w:val="19"/>
          <w:szCs w:val="19"/>
          <w:spacing w:val="-36"/>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5"/>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6"/>
        </w:rPr>
        <w:t xml:space="preserve"> </w:t>
      </w:r>
      <w:r>
        <w:rPr>
          <w:sz w:val="19"/>
          <w:szCs w:val="19"/>
          <w:spacing w:val="4"/>
        </w:rPr>
        <w:t>分。在每题所给出的五个选项中，有</w:t>
      </w:r>
      <w:r>
        <w:rPr>
          <w:sz w:val="19"/>
          <w:szCs w:val="19"/>
        </w:rPr>
        <w:t xml:space="preserve"> </w:t>
      </w:r>
      <w:r>
        <w:rPr>
          <w:sz w:val="19"/>
          <w:szCs w:val="19"/>
          <w:spacing w:val="8"/>
        </w:rPr>
        <w:t>两个或两个以上选项是符合题目要求的，把所</w:t>
      </w:r>
      <w:r>
        <w:rPr>
          <w:sz w:val="19"/>
          <w:szCs w:val="19"/>
          <w:spacing w:val="7"/>
        </w:rPr>
        <w:t>选项前的字母填在括号内。错选、少选或多选均不</w:t>
      </w:r>
      <w:r>
        <w:rPr>
          <w:sz w:val="19"/>
          <w:szCs w:val="19"/>
        </w:rPr>
        <w:t xml:space="preserve"> </w:t>
      </w:r>
      <w:r>
        <w:rPr>
          <w:sz w:val="19"/>
          <w:szCs w:val="19"/>
          <w:spacing w:val="3"/>
        </w:rPr>
        <w:t>得分。</w:t>
      </w:r>
    </w:p>
    <w:p>
      <w:pPr>
        <w:pStyle w:val="BodyText"/>
        <w:ind w:left="36"/>
        <w:spacing w:before="30" w:line="228" w:lineRule="auto"/>
        <w:rPr>
          <w:sz w:val="19"/>
          <w:szCs w:val="19"/>
        </w:rPr>
      </w:pPr>
      <w:r>
        <w:rPr>
          <w:sz w:val="19"/>
          <w:szCs w:val="19"/>
          <w:spacing w:val="8"/>
        </w:rPr>
        <w:t>1．马克思主义哲学的彻底性在于它实现了（</w:t>
      </w:r>
      <w:r>
        <w:rPr>
          <w:sz w:val="19"/>
          <w:szCs w:val="19"/>
        </w:rPr>
        <w:t>BC</w:t>
      </w:r>
      <w:r>
        <w:rPr>
          <w:sz w:val="19"/>
          <w:szCs w:val="19"/>
          <w:spacing w:val="8"/>
        </w:rPr>
        <w:t xml:space="preserve">  ）</w:t>
      </w:r>
    </w:p>
    <w:p>
      <w:pPr>
        <w:pStyle w:val="BodyText"/>
        <w:ind w:left="15"/>
        <w:spacing w:before="77" w:line="229" w:lineRule="auto"/>
        <w:rPr>
          <w:sz w:val="19"/>
          <w:szCs w:val="19"/>
        </w:rPr>
      </w:pPr>
      <w:r>
        <w:rPr>
          <w:sz w:val="19"/>
          <w:szCs w:val="19"/>
          <w:spacing w:val="8"/>
        </w:rPr>
        <w:t>A.  物质和意识的统一</w:t>
      </w:r>
    </w:p>
    <w:p>
      <w:pPr>
        <w:pStyle w:val="BodyText"/>
        <w:ind w:left="17"/>
        <w:spacing w:before="77" w:line="228" w:lineRule="auto"/>
        <w:rPr>
          <w:sz w:val="19"/>
          <w:szCs w:val="19"/>
        </w:rPr>
      </w:pPr>
      <w:r>
        <w:rPr>
          <w:sz w:val="19"/>
          <w:szCs w:val="19"/>
          <w:spacing w:val="8"/>
        </w:rPr>
        <w:t>B.  唯物主义和辩证法的统一</w:t>
      </w:r>
    </w:p>
    <w:p>
      <w:pPr>
        <w:pStyle w:val="BodyText"/>
        <w:ind w:left="20"/>
        <w:spacing w:before="77" w:line="228" w:lineRule="auto"/>
        <w:rPr>
          <w:sz w:val="19"/>
          <w:szCs w:val="19"/>
        </w:rPr>
      </w:pPr>
      <w:r>
        <w:rPr>
          <w:sz w:val="19"/>
          <w:szCs w:val="19"/>
          <w:spacing w:val="8"/>
        </w:rPr>
        <w:t>C.  唯物辩证的自然观和历史观的统一</w:t>
      </w:r>
    </w:p>
    <w:p>
      <w:pPr>
        <w:pStyle w:val="BodyText"/>
        <w:ind w:left="19" w:right="6321" w:hanging="1"/>
        <w:spacing w:before="78" w:line="288" w:lineRule="auto"/>
        <w:rPr>
          <w:sz w:val="19"/>
          <w:szCs w:val="19"/>
        </w:rPr>
      </w:pPr>
      <w:r>
        <w:rPr>
          <w:sz w:val="19"/>
          <w:szCs w:val="19"/>
          <w:spacing w:val="7"/>
        </w:rPr>
        <w:t>D.  形式和内容的统一</w:t>
      </w:r>
      <w:r>
        <w:rPr>
          <w:sz w:val="19"/>
          <w:szCs w:val="19"/>
          <w:spacing w:val="9"/>
        </w:rPr>
        <w:t xml:space="preserve"> </w:t>
      </w:r>
      <w:r>
        <w:rPr>
          <w:sz w:val="19"/>
          <w:szCs w:val="19"/>
          <w:spacing w:val="7"/>
        </w:rPr>
        <w:t>E.  抽象和具体的统一</w:t>
      </w:r>
    </w:p>
    <w:p>
      <w:pPr>
        <w:pStyle w:val="BodyText"/>
        <w:ind w:left="24"/>
        <w:spacing w:before="31" w:line="227" w:lineRule="auto"/>
        <w:rPr>
          <w:sz w:val="19"/>
          <w:szCs w:val="19"/>
        </w:rPr>
      </w:pPr>
      <w:r>
        <w:rPr>
          <w:sz w:val="19"/>
          <w:szCs w:val="19"/>
          <w:spacing w:val="9"/>
        </w:rPr>
        <w:t>2．辨证的否定观的基本内容是（</w:t>
      </w:r>
      <w:r>
        <w:rPr>
          <w:sz w:val="19"/>
          <w:szCs w:val="19"/>
        </w:rPr>
        <w:t>ABCD</w:t>
      </w:r>
      <w:r>
        <w:rPr>
          <w:sz w:val="19"/>
          <w:szCs w:val="19"/>
          <w:spacing w:val="9"/>
        </w:rPr>
        <w:t xml:space="preserve">  ）</w:t>
      </w:r>
    </w:p>
    <w:p>
      <w:pPr>
        <w:pStyle w:val="BodyText"/>
        <w:ind w:left="15"/>
        <w:spacing w:before="78" w:line="229" w:lineRule="auto"/>
        <w:rPr>
          <w:sz w:val="19"/>
          <w:szCs w:val="19"/>
        </w:rPr>
      </w:pPr>
      <w:r>
        <w:rPr>
          <w:sz w:val="19"/>
          <w:szCs w:val="19"/>
          <w:spacing w:val="8"/>
        </w:rPr>
        <w:t>A.  否定和肯定是对立的统一</w:t>
      </w:r>
    </w:p>
    <w:p>
      <w:pPr>
        <w:pStyle w:val="BodyText"/>
        <w:ind w:left="17"/>
        <w:spacing w:before="76" w:line="229" w:lineRule="auto"/>
        <w:rPr>
          <w:sz w:val="19"/>
          <w:szCs w:val="19"/>
        </w:rPr>
      </w:pPr>
      <w:r>
        <w:rPr>
          <w:sz w:val="19"/>
          <w:szCs w:val="19"/>
          <w:spacing w:val="7"/>
        </w:rPr>
        <w:t>B.  事物的自我否定</w:t>
      </w:r>
    </w:p>
    <w:p>
      <w:pPr>
        <w:pStyle w:val="BodyText"/>
        <w:ind w:left="20"/>
        <w:spacing w:before="76" w:line="229" w:lineRule="auto"/>
        <w:rPr>
          <w:sz w:val="19"/>
          <w:szCs w:val="19"/>
        </w:rPr>
      </w:pPr>
      <w:r>
        <w:rPr>
          <w:sz w:val="19"/>
          <w:szCs w:val="19"/>
          <w:spacing w:val="8"/>
        </w:rPr>
        <w:t>C.  事物联系和发展的环节</w:t>
      </w:r>
    </w:p>
    <w:p>
      <w:pPr>
        <w:pStyle w:val="BodyText"/>
        <w:ind w:left="18"/>
        <w:spacing w:before="77" w:line="228" w:lineRule="auto"/>
        <w:rPr>
          <w:sz w:val="19"/>
          <w:szCs w:val="19"/>
        </w:rPr>
      </w:pPr>
      <w:r>
        <w:rPr>
          <w:sz w:val="19"/>
          <w:szCs w:val="19"/>
          <w:spacing w:val="5"/>
        </w:rPr>
        <w:t>D.</w:t>
      </w:r>
      <w:r>
        <w:rPr>
          <w:sz w:val="19"/>
          <w:szCs w:val="19"/>
          <w:spacing w:val="17"/>
        </w:rPr>
        <w:t xml:space="preserve">  </w:t>
      </w:r>
      <w:r>
        <w:rPr>
          <w:sz w:val="19"/>
          <w:szCs w:val="19"/>
          <w:spacing w:val="5"/>
        </w:rPr>
        <w:t>既克服又保留</w:t>
      </w:r>
    </w:p>
    <w:p>
      <w:pPr>
        <w:spacing w:line="228" w:lineRule="auto"/>
        <w:sectPr>
          <w:footerReference w:type="default" r:id="rId30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2" w:line="229" w:lineRule="auto"/>
        <w:rPr>
          <w:sz w:val="19"/>
          <w:szCs w:val="19"/>
        </w:rPr>
      </w:pPr>
      <w:r>
        <w:rPr>
          <w:sz w:val="19"/>
          <w:szCs w:val="19"/>
          <w:spacing w:val="6"/>
        </w:rPr>
        <w:t>E.</w:t>
      </w:r>
      <w:r>
        <w:rPr>
          <w:sz w:val="19"/>
          <w:szCs w:val="19"/>
          <w:spacing w:val="9"/>
        </w:rPr>
        <w:t xml:space="preserve">  </w:t>
      </w:r>
      <w:r>
        <w:rPr>
          <w:sz w:val="19"/>
          <w:szCs w:val="19"/>
          <w:spacing w:val="6"/>
        </w:rPr>
        <w:t>全盘否定</w:t>
      </w:r>
    </w:p>
    <w:p>
      <w:pPr>
        <w:pStyle w:val="BodyText"/>
        <w:ind w:left="25"/>
        <w:spacing w:before="76" w:line="227" w:lineRule="auto"/>
        <w:rPr>
          <w:sz w:val="19"/>
          <w:szCs w:val="19"/>
        </w:rPr>
      </w:pPr>
      <w:r>
        <w:rPr>
          <w:sz w:val="19"/>
          <w:szCs w:val="19"/>
          <w:spacing w:val="9"/>
        </w:rPr>
        <w:t>3．违背感性认识和理性认识的辨证统一原理，会使我们犯（</w:t>
      </w:r>
      <w:r>
        <w:rPr>
          <w:sz w:val="19"/>
          <w:szCs w:val="19"/>
        </w:rPr>
        <w:t>ABCD</w:t>
      </w:r>
      <w:r>
        <w:rPr>
          <w:sz w:val="19"/>
          <w:szCs w:val="19"/>
          <w:spacing w:val="9"/>
        </w:rPr>
        <w:t xml:space="preserve">  ）</w:t>
      </w:r>
    </w:p>
    <w:p>
      <w:pPr>
        <w:pStyle w:val="BodyText"/>
        <w:ind w:left="15"/>
        <w:spacing w:before="77" w:line="230" w:lineRule="auto"/>
        <w:rPr>
          <w:sz w:val="19"/>
          <w:szCs w:val="19"/>
        </w:rPr>
      </w:pPr>
      <w:r>
        <w:rPr>
          <w:sz w:val="19"/>
          <w:szCs w:val="19"/>
          <w:spacing w:val="7"/>
        </w:rPr>
        <w:t>A.  经验论的错误</w:t>
      </w:r>
    </w:p>
    <w:p>
      <w:pPr>
        <w:pStyle w:val="BodyText"/>
        <w:ind w:left="17"/>
        <w:spacing w:before="75" w:line="230" w:lineRule="auto"/>
        <w:rPr>
          <w:sz w:val="19"/>
          <w:szCs w:val="19"/>
        </w:rPr>
      </w:pPr>
      <w:r>
        <w:rPr>
          <w:sz w:val="19"/>
          <w:szCs w:val="19"/>
          <w:spacing w:val="6"/>
        </w:rPr>
        <w:t>B.</w:t>
      </w:r>
      <w:r>
        <w:rPr>
          <w:sz w:val="19"/>
          <w:szCs w:val="19"/>
          <w:spacing w:val="14"/>
        </w:rPr>
        <w:t xml:space="preserve">  </w:t>
      </w:r>
      <w:r>
        <w:rPr>
          <w:sz w:val="19"/>
          <w:szCs w:val="19"/>
          <w:spacing w:val="6"/>
        </w:rPr>
        <w:t>唯理论的错误</w:t>
      </w:r>
    </w:p>
    <w:p>
      <w:pPr>
        <w:pStyle w:val="BodyText"/>
        <w:ind w:left="18" w:right="6520" w:firstLine="2"/>
        <w:spacing w:before="74" w:line="294" w:lineRule="auto"/>
        <w:rPr>
          <w:sz w:val="19"/>
          <w:szCs w:val="19"/>
        </w:rPr>
      </w:pPr>
      <w:r>
        <w:rPr>
          <w:sz w:val="19"/>
          <w:szCs w:val="19"/>
          <w:spacing w:val="7"/>
        </w:rPr>
        <w:t>C.  经验主义的错误</w:t>
      </w:r>
      <w:r>
        <w:rPr>
          <w:sz w:val="19"/>
          <w:szCs w:val="19"/>
          <w:spacing w:val="5"/>
        </w:rPr>
        <w:t xml:space="preserve"> </w:t>
      </w:r>
      <w:r>
        <w:rPr>
          <w:sz w:val="19"/>
          <w:szCs w:val="19"/>
          <w:spacing w:val="7"/>
        </w:rPr>
        <w:t>D.  教条主义的错误 </w:t>
      </w:r>
      <w:r>
        <w:rPr>
          <w:sz w:val="19"/>
          <w:szCs w:val="19"/>
          <w:spacing w:val="7"/>
        </w:rPr>
        <w:t>E.  绝对主义的错误</w:t>
      </w:r>
    </w:p>
    <w:p>
      <w:pPr>
        <w:pStyle w:val="BodyText"/>
        <w:ind w:left="21"/>
        <w:spacing w:before="30" w:line="228" w:lineRule="auto"/>
        <w:rPr>
          <w:sz w:val="19"/>
          <w:szCs w:val="19"/>
        </w:rPr>
      </w:pPr>
      <w:r>
        <w:rPr>
          <w:sz w:val="19"/>
          <w:szCs w:val="19"/>
          <w:spacing w:val="7"/>
        </w:rPr>
        <w:t>4．列宁指出旧历史观的缺陷是看不到（</w:t>
      </w:r>
      <w:r>
        <w:rPr>
          <w:sz w:val="19"/>
          <w:szCs w:val="19"/>
          <w:spacing w:val="27"/>
        </w:rPr>
        <w:t xml:space="preserve">  </w:t>
      </w:r>
      <w:r>
        <w:rPr>
          <w:sz w:val="19"/>
          <w:szCs w:val="19"/>
        </w:rPr>
        <w:t>CD</w:t>
      </w:r>
      <w:r>
        <w:rPr>
          <w:sz w:val="19"/>
          <w:szCs w:val="19"/>
          <w:spacing w:val="7"/>
        </w:rPr>
        <w:t>）</w:t>
      </w:r>
    </w:p>
    <w:p>
      <w:pPr>
        <w:pStyle w:val="BodyText"/>
        <w:ind w:left="15"/>
        <w:spacing w:before="77" w:line="228" w:lineRule="auto"/>
        <w:rPr>
          <w:sz w:val="19"/>
          <w:szCs w:val="19"/>
        </w:rPr>
      </w:pPr>
      <w:r>
        <w:rPr>
          <w:sz w:val="19"/>
          <w:szCs w:val="19"/>
          <w:spacing w:val="8"/>
        </w:rPr>
        <w:t>A.  阶级斗争是历史发展的动力</w:t>
      </w:r>
    </w:p>
    <w:p>
      <w:pPr>
        <w:pStyle w:val="BodyText"/>
        <w:ind w:left="17"/>
        <w:spacing w:before="78" w:line="227" w:lineRule="auto"/>
        <w:rPr>
          <w:sz w:val="19"/>
          <w:szCs w:val="19"/>
        </w:rPr>
      </w:pPr>
      <w:r>
        <w:rPr>
          <w:sz w:val="19"/>
          <w:szCs w:val="19"/>
          <w:spacing w:val="7"/>
        </w:rPr>
        <w:t>B.  社会运动的特殊性</w:t>
      </w:r>
    </w:p>
    <w:p>
      <w:pPr>
        <w:pStyle w:val="BodyText"/>
        <w:ind w:left="20"/>
        <w:spacing w:before="78" w:line="229" w:lineRule="auto"/>
        <w:rPr>
          <w:sz w:val="19"/>
          <w:szCs w:val="19"/>
        </w:rPr>
      </w:pPr>
      <w:r>
        <w:rPr>
          <w:sz w:val="19"/>
          <w:szCs w:val="19"/>
          <w:spacing w:val="8"/>
        </w:rPr>
        <w:t>C.  人们历史活动的物质动因</w:t>
      </w:r>
    </w:p>
    <w:p>
      <w:pPr>
        <w:pStyle w:val="BodyText"/>
        <w:ind w:left="18"/>
        <w:spacing w:before="77" w:line="228" w:lineRule="auto"/>
        <w:rPr>
          <w:sz w:val="19"/>
          <w:szCs w:val="19"/>
        </w:rPr>
      </w:pPr>
      <w:r>
        <w:rPr>
          <w:sz w:val="19"/>
          <w:szCs w:val="19"/>
          <w:spacing w:val="7"/>
        </w:rPr>
        <w:t>D.  人民群众的作用</w:t>
      </w:r>
    </w:p>
    <w:p>
      <w:pPr>
        <w:pStyle w:val="BodyText"/>
        <w:ind w:left="19"/>
        <w:spacing w:before="77" w:line="228" w:lineRule="auto"/>
        <w:rPr>
          <w:sz w:val="19"/>
          <w:szCs w:val="19"/>
        </w:rPr>
      </w:pPr>
      <w:r>
        <w:rPr>
          <w:sz w:val="19"/>
          <w:szCs w:val="19"/>
          <w:spacing w:val="8"/>
        </w:rPr>
        <w:t>E.  个人对历史发展的作用</w:t>
      </w:r>
    </w:p>
    <w:p>
      <w:pPr>
        <w:pStyle w:val="BodyText"/>
        <w:ind w:left="25"/>
        <w:spacing w:before="77" w:line="229" w:lineRule="auto"/>
        <w:rPr>
          <w:sz w:val="19"/>
          <w:szCs w:val="19"/>
        </w:rPr>
      </w:pPr>
      <w:r>
        <w:rPr>
          <w:sz w:val="19"/>
          <w:szCs w:val="19"/>
          <w:spacing w:val="9"/>
        </w:rPr>
        <w:t>5．下列观点属于客观唯心主义的有（</w:t>
      </w:r>
      <w:r>
        <w:rPr>
          <w:sz w:val="19"/>
          <w:szCs w:val="19"/>
        </w:rPr>
        <w:t>ABCDE</w:t>
      </w:r>
      <w:r>
        <w:rPr>
          <w:sz w:val="19"/>
          <w:szCs w:val="19"/>
          <w:spacing w:val="9"/>
        </w:rPr>
        <w:t xml:space="preserve">  ）</w:t>
      </w:r>
    </w:p>
    <w:p>
      <w:pPr>
        <w:pStyle w:val="BodyText"/>
        <w:ind w:left="15"/>
        <w:spacing w:before="76" w:line="229" w:lineRule="auto"/>
        <w:rPr>
          <w:sz w:val="19"/>
          <w:szCs w:val="19"/>
        </w:rPr>
      </w:pPr>
      <w:r>
        <w:rPr>
          <w:sz w:val="19"/>
          <w:szCs w:val="19"/>
          <w:spacing w:val="8"/>
        </w:rPr>
        <w:t>A.  事物是理念的影子</w:t>
      </w:r>
    </w:p>
    <w:p>
      <w:pPr>
        <w:pStyle w:val="BodyText"/>
        <w:ind w:left="17"/>
        <w:spacing w:before="77" w:line="228" w:lineRule="auto"/>
        <w:rPr>
          <w:sz w:val="19"/>
          <w:szCs w:val="19"/>
        </w:rPr>
      </w:pPr>
      <w:r>
        <w:rPr>
          <w:sz w:val="19"/>
          <w:szCs w:val="19"/>
          <w:spacing w:val="5"/>
        </w:rPr>
        <w:t>B.</w:t>
      </w:r>
      <w:r>
        <w:rPr>
          <w:sz w:val="19"/>
          <w:szCs w:val="19"/>
          <w:spacing w:val="12"/>
        </w:rPr>
        <w:t xml:space="preserve">  </w:t>
      </w:r>
      <w:r>
        <w:rPr>
          <w:sz w:val="19"/>
          <w:szCs w:val="19"/>
          <w:spacing w:val="5"/>
        </w:rPr>
        <w:t>理在事先</w:t>
      </w:r>
    </w:p>
    <w:p>
      <w:pPr>
        <w:pStyle w:val="BodyText"/>
        <w:ind w:left="20"/>
        <w:spacing w:before="77" w:line="229" w:lineRule="auto"/>
        <w:rPr>
          <w:sz w:val="19"/>
          <w:szCs w:val="19"/>
        </w:rPr>
      </w:pPr>
      <w:r>
        <w:rPr>
          <w:sz w:val="19"/>
          <w:szCs w:val="19"/>
          <w:spacing w:val="7"/>
        </w:rPr>
        <w:t>C.  世界是"绝对观念"的外化</w:t>
      </w:r>
    </w:p>
    <w:p>
      <w:pPr>
        <w:pStyle w:val="BodyText"/>
        <w:ind w:left="19" w:right="4721" w:hanging="1"/>
        <w:spacing w:before="76" w:line="289" w:lineRule="auto"/>
        <w:rPr>
          <w:sz w:val="19"/>
          <w:szCs w:val="19"/>
        </w:rPr>
      </w:pPr>
      <w:r>
        <w:rPr>
          <w:sz w:val="19"/>
          <w:szCs w:val="19"/>
          <w:spacing w:val="8"/>
        </w:rPr>
        <w:t>D.  "未有天地万物，已有天地万物之理"</w:t>
      </w:r>
      <w:r>
        <w:rPr>
          <w:sz w:val="19"/>
          <w:szCs w:val="19"/>
          <w:spacing w:val="5"/>
        </w:rPr>
        <w:t xml:space="preserve"> </w:t>
      </w:r>
      <w:r>
        <w:rPr>
          <w:sz w:val="19"/>
          <w:szCs w:val="19"/>
          <w:spacing w:val="8"/>
        </w:rPr>
        <w:t>E.  现实的国家是国家观念的外化</w:t>
      </w:r>
    </w:p>
    <w:p>
      <w:pPr>
        <w:pStyle w:val="BodyText"/>
        <w:ind w:left="23"/>
        <w:spacing w:before="29" w:line="229" w:lineRule="auto"/>
        <w:rPr>
          <w:sz w:val="19"/>
          <w:szCs w:val="19"/>
        </w:rPr>
      </w:pPr>
      <w:r>
        <w:rPr>
          <w:sz w:val="19"/>
          <w:szCs w:val="19"/>
          <w:spacing w:val="8"/>
        </w:rPr>
        <w:t>6．下列说法属于唯物主义观点的是（</w:t>
      </w:r>
      <w:r>
        <w:rPr>
          <w:sz w:val="19"/>
          <w:szCs w:val="19"/>
        </w:rPr>
        <w:t>BE</w:t>
      </w:r>
      <w:r>
        <w:rPr>
          <w:sz w:val="19"/>
          <w:szCs w:val="19"/>
          <w:spacing w:val="8"/>
        </w:rPr>
        <w:t xml:space="preserve">  ）</w:t>
      </w:r>
    </w:p>
    <w:p>
      <w:pPr>
        <w:pStyle w:val="BodyText"/>
        <w:ind w:left="15"/>
        <w:spacing w:before="77" w:line="228" w:lineRule="auto"/>
        <w:rPr>
          <w:sz w:val="19"/>
          <w:szCs w:val="19"/>
        </w:rPr>
      </w:pPr>
      <w:r>
        <w:rPr>
          <w:sz w:val="19"/>
          <w:szCs w:val="19"/>
          <w:spacing w:val="8"/>
        </w:rPr>
        <w:t>A.  存在就是被感知</w:t>
      </w:r>
    </w:p>
    <w:p>
      <w:pPr>
        <w:pStyle w:val="BodyText"/>
        <w:ind w:left="19" w:right="6321" w:hanging="2"/>
        <w:spacing w:before="77" w:line="289" w:lineRule="auto"/>
        <w:rPr>
          <w:sz w:val="19"/>
          <w:szCs w:val="19"/>
        </w:rPr>
      </w:pPr>
      <w:r>
        <w:rPr>
          <w:sz w:val="19"/>
          <w:szCs w:val="19"/>
          <w:spacing w:val="7"/>
        </w:rPr>
        <w:t>B.  巧妇难为无米之炊</w:t>
      </w:r>
      <w:r>
        <w:rPr>
          <w:sz w:val="19"/>
          <w:szCs w:val="19"/>
          <w:spacing w:val="10"/>
        </w:rPr>
        <w:t xml:space="preserve"> </w:t>
      </w:r>
      <w:r>
        <w:rPr>
          <w:sz w:val="19"/>
          <w:szCs w:val="19"/>
          <w:spacing w:val="7"/>
        </w:rPr>
        <w:t>C.  一切从需要出发</w:t>
      </w:r>
    </w:p>
    <w:p>
      <w:pPr>
        <w:pStyle w:val="BodyText"/>
        <w:ind w:left="18"/>
        <w:spacing w:before="29" w:line="229" w:lineRule="auto"/>
        <w:rPr>
          <w:sz w:val="19"/>
          <w:szCs w:val="19"/>
        </w:rPr>
      </w:pPr>
      <w:r>
        <w:rPr>
          <w:sz w:val="19"/>
          <w:szCs w:val="19"/>
          <w:spacing w:val="6"/>
        </w:rPr>
        <w:t>D.  掩耳盗铃</w:t>
      </w:r>
    </w:p>
    <w:p>
      <w:pPr>
        <w:pStyle w:val="BodyText"/>
        <w:ind w:left="19"/>
        <w:spacing w:before="77" w:line="229" w:lineRule="auto"/>
        <w:rPr>
          <w:sz w:val="19"/>
          <w:szCs w:val="19"/>
        </w:rPr>
      </w:pPr>
      <w:r>
        <w:rPr>
          <w:sz w:val="19"/>
          <w:szCs w:val="19"/>
          <w:spacing w:val="7"/>
        </w:rPr>
        <w:t>E.  一切从实际出发</w:t>
      </w:r>
    </w:p>
    <w:p>
      <w:pPr>
        <w:pStyle w:val="BodyText"/>
        <w:ind w:left="26"/>
        <w:spacing w:before="76" w:line="228" w:lineRule="auto"/>
        <w:rPr>
          <w:sz w:val="19"/>
          <w:szCs w:val="19"/>
        </w:rPr>
      </w:pPr>
      <w:r>
        <w:rPr>
          <w:sz w:val="19"/>
          <w:szCs w:val="19"/>
          <w:spacing w:val="9"/>
        </w:rPr>
        <w:t>7．现代西方哲学从思想倾向上可分为两大思潮，它们分别是（</w:t>
      </w:r>
      <w:r>
        <w:rPr>
          <w:sz w:val="19"/>
          <w:szCs w:val="19"/>
        </w:rPr>
        <w:t>CD</w:t>
      </w:r>
      <w:r>
        <w:rPr>
          <w:sz w:val="19"/>
          <w:szCs w:val="19"/>
          <w:spacing w:val="9"/>
        </w:rPr>
        <w:t xml:space="preserve">  ）</w:t>
      </w:r>
    </w:p>
    <w:p>
      <w:pPr>
        <w:pStyle w:val="BodyText"/>
        <w:ind w:left="15"/>
        <w:spacing w:before="78" w:line="227" w:lineRule="auto"/>
        <w:rPr>
          <w:sz w:val="19"/>
          <w:szCs w:val="19"/>
        </w:rPr>
      </w:pPr>
      <w:r>
        <w:rPr>
          <w:sz w:val="19"/>
          <w:szCs w:val="19"/>
          <w:spacing w:val="5"/>
        </w:rPr>
        <w:t>A.</w:t>
      </w:r>
      <w:r>
        <w:rPr>
          <w:sz w:val="19"/>
          <w:szCs w:val="19"/>
          <w:spacing w:val="11"/>
        </w:rPr>
        <w:t xml:space="preserve">  </w:t>
      </w:r>
      <w:r>
        <w:rPr>
          <w:sz w:val="19"/>
          <w:szCs w:val="19"/>
          <w:spacing w:val="5"/>
        </w:rPr>
        <w:t>本体论</w:t>
      </w:r>
    </w:p>
    <w:p>
      <w:pPr>
        <w:pStyle w:val="BodyText"/>
        <w:ind w:left="17"/>
        <w:spacing w:before="77" w:line="230" w:lineRule="auto"/>
        <w:rPr>
          <w:sz w:val="19"/>
          <w:szCs w:val="19"/>
        </w:rPr>
      </w:pPr>
      <w:r>
        <w:rPr>
          <w:sz w:val="19"/>
          <w:szCs w:val="19"/>
          <w:spacing w:val="5"/>
        </w:rPr>
        <w:t>B.</w:t>
      </w:r>
      <w:r>
        <w:rPr>
          <w:sz w:val="19"/>
          <w:szCs w:val="19"/>
          <w:spacing w:val="10"/>
        </w:rPr>
        <w:t xml:space="preserve">  </w:t>
      </w:r>
      <w:r>
        <w:rPr>
          <w:sz w:val="19"/>
          <w:szCs w:val="19"/>
          <w:spacing w:val="5"/>
        </w:rPr>
        <w:t>认识论</w:t>
      </w:r>
    </w:p>
    <w:p>
      <w:pPr>
        <w:pStyle w:val="BodyText"/>
        <w:ind w:left="18" w:right="7120" w:firstLine="2"/>
        <w:spacing w:before="75" w:line="294" w:lineRule="auto"/>
        <w:rPr>
          <w:sz w:val="19"/>
          <w:szCs w:val="19"/>
        </w:rPr>
      </w:pPr>
      <w:r>
        <w:rPr>
          <w:sz w:val="19"/>
          <w:szCs w:val="19"/>
          <w:spacing w:val="5"/>
        </w:rPr>
        <w:t>C.</w:t>
      </w:r>
      <w:r>
        <w:rPr>
          <w:sz w:val="19"/>
          <w:szCs w:val="19"/>
          <w:spacing w:val="11"/>
        </w:rPr>
        <w:t xml:space="preserve">  </w:t>
      </w:r>
      <w:r>
        <w:rPr>
          <w:sz w:val="19"/>
          <w:szCs w:val="19"/>
          <w:spacing w:val="5"/>
        </w:rPr>
        <w:t>人本主义</w:t>
      </w:r>
      <w:r>
        <w:rPr>
          <w:sz w:val="19"/>
          <w:szCs w:val="19"/>
        </w:rPr>
        <w:t xml:space="preserve"> </w:t>
      </w:r>
      <w:r>
        <w:rPr>
          <w:sz w:val="19"/>
          <w:szCs w:val="19"/>
          <w:spacing w:val="6"/>
        </w:rPr>
        <w:t>D.</w:t>
      </w:r>
      <w:r>
        <w:rPr>
          <w:sz w:val="19"/>
          <w:szCs w:val="19"/>
          <w:spacing w:val="9"/>
        </w:rPr>
        <w:t xml:space="preserve">  </w:t>
      </w:r>
      <w:r>
        <w:rPr>
          <w:sz w:val="19"/>
          <w:szCs w:val="19"/>
          <w:spacing w:val="6"/>
        </w:rPr>
        <w:t>科学主义</w:t>
      </w:r>
      <w:r>
        <w:rPr>
          <w:sz w:val="19"/>
          <w:szCs w:val="19"/>
        </w:rPr>
        <w:t xml:space="preserve"> </w:t>
      </w:r>
      <w:r>
        <w:rPr>
          <w:sz w:val="19"/>
          <w:szCs w:val="19"/>
          <w:spacing w:val="5"/>
        </w:rPr>
        <w:t>E.</w:t>
      </w:r>
      <w:r>
        <w:rPr>
          <w:sz w:val="19"/>
          <w:szCs w:val="19"/>
          <w:spacing w:val="12"/>
        </w:rPr>
        <w:t xml:space="preserve">  </w:t>
      </w:r>
      <w:r>
        <w:rPr>
          <w:sz w:val="19"/>
          <w:szCs w:val="19"/>
          <w:spacing w:val="5"/>
        </w:rPr>
        <w:t>理性主义</w:t>
      </w:r>
    </w:p>
    <w:p>
      <w:pPr>
        <w:pStyle w:val="BodyText"/>
        <w:ind w:left="221"/>
        <w:spacing w:before="29" w:line="229" w:lineRule="auto"/>
        <w:rPr>
          <w:sz w:val="19"/>
          <w:szCs w:val="19"/>
        </w:rPr>
      </w:pPr>
      <w:r>
        <w:rPr>
          <w:sz w:val="19"/>
          <w:szCs w:val="19"/>
          <w:spacing w:val="9"/>
        </w:rPr>
        <w:t>8．形而上学唯物主义物质观的缺陷是（</w:t>
      </w:r>
      <w:r>
        <w:rPr>
          <w:sz w:val="19"/>
          <w:szCs w:val="19"/>
        </w:rPr>
        <w:t>ABCDE</w:t>
      </w:r>
      <w:r>
        <w:rPr>
          <w:sz w:val="19"/>
          <w:szCs w:val="19"/>
          <w:spacing w:val="9"/>
        </w:rPr>
        <w:t xml:space="preserve">  ）</w:t>
      </w:r>
    </w:p>
    <w:p>
      <w:pPr>
        <w:pStyle w:val="BodyText"/>
        <w:ind w:left="15"/>
        <w:spacing w:before="77" w:line="228" w:lineRule="auto"/>
        <w:rPr>
          <w:sz w:val="19"/>
          <w:szCs w:val="19"/>
        </w:rPr>
      </w:pPr>
      <w:r>
        <w:rPr>
          <w:sz w:val="19"/>
          <w:szCs w:val="19"/>
          <w:spacing w:val="8"/>
        </w:rPr>
        <w:t>A.  不懂得个性和共性的关系</w:t>
      </w:r>
    </w:p>
    <w:p>
      <w:pPr>
        <w:pStyle w:val="BodyText"/>
        <w:ind w:left="17"/>
        <w:spacing w:before="77" w:line="228" w:lineRule="auto"/>
        <w:rPr>
          <w:sz w:val="19"/>
          <w:szCs w:val="19"/>
        </w:rPr>
      </w:pPr>
      <w:r>
        <w:rPr>
          <w:sz w:val="19"/>
          <w:szCs w:val="19"/>
          <w:spacing w:val="9"/>
        </w:rPr>
        <w:t>B.  把原子看作是物质的不可再分割的最小</w:t>
      </w:r>
      <w:r>
        <w:rPr>
          <w:sz w:val="19"/>
          <w:szCs w:val="19"/>
          <w:spacing w:val="8"/>
        </w:rPr>
        <w:t>单位</w:t>
      </w:r>
    </w:p>
    <w:p>
      <w:pPr>
        <w:pStyle w:val="BodyText"/>
        <w:ind w:left="20"/>
        <w:spacing w:before="77" w:line="229" w:lineRule="auto"/>
        <w:rPr>
          <w:sz w:val="19"/>
          <w:szCs w:val="19"/>
        </w:rPr>
      </w:pPr>
      <w:r>
        <w:rPr>
          <w:sz w:val="19"/>
          <w:szCs w:val="19"/>
          <w:spacing w:val="8"/>
        </w:rPr>
        <w:t>C.  把原子的属性当作是物质的属性</w:t>
      </w:r>
    </w:p>
    <w:p>
      <w:pPr>
        <w:pStyle w:val="BodyText"/>
        <w:ind w:left="19" w:right="5519" w:hanging="1"/>
        <w:spacing w:before="76" w:line="289" w:lineRule="auto"/>
        <w:rPr>
          <w:sz w:val="19"/>
          <w:szCs w:val="19"/>
        </w:rPr>
      </w:pPr>
      <w:r>
        <w:rPr>
          <w:sz w:val="19"/>
          <w:szCs w:val="19"/>
          <w:spacing w:val="8"/>
        </w:rPr>
        <w:t>D.  经不起自然科学发展的考验</w:t>
      </w:r>
      <w:r>
        <w:rPr>
          <w:sz w:val="19"/>
          <w:szCs w:val="19"/>
          <w:spacing w:val="7"/>
        </w:rPr>
        <w:t xml:space="preserve"> </w:t>
      </w:r>
      <w:r>
        <w:rPr>
          <w:sz w:val="19"/>
          <w:szCs w:val="19"/>
          <w:spacing w:val="8"/>
        </w:rPr>
        <w:t>E.  经不起唯心主义的进攻</w:t>
      </w:r>
    </w:p>
    <w:p>
      <w:pPr>
        <w:pStyle w:val="BodyText"/>
        <w:ind w:left="22"/>
        <w:spacing w:before="30" w:line="228" w:lineRule="auto"/>
        <w:rPr>
          <w:sz w:val="19"/>
          <w:szCs w:val="19"/>
        </w:rPr>
      </w:pPr>
      <w:r>
        <w:rPr>
          <w:sz w:val="19"/>
          <w:szCs w:val="19"/>
          <w:spacing w:val="9"/>
        </w:rPr>
        <w:t>9．世界上除了运动着的物质，什么也不存在，这种观点是（</w:t>
      </w:r>
      <w:r>
        <w:rPr>
          <w:sz w:val="19"/>
          <w:szCs w:val="19"/>
        </w:rPr>
        <w:t>AD</w:t>
      </w:r>
      <w:r>
        <w:rPr>
          <w:sz w:val="19"/>
          <w:szCs w:val="19"/>
          <w:spacing w:val="9"/>
        </w:rPr>
        <w:t xml:space="preserve">  ）</w:t>
      </w:r>
    </w:p>
    <w:p>
      <w:pPr>
        <w:pStyle w:val="BodyText"/>
        <w:ind w:left="16" w:right="6119" w:hanging="1"/>
        <w:spacing w:before="78" w:line="288" w:lineRule="auto"/>
        <w:rPr>
          <w:sz w:val="19"/>
          <w:szCs w:val="19"/>
        </w:rPr>
      </w:pPr>
      <w:r>
        <w:rPr>
          <w:sz w:val="19"/>
          <w:szCs w:val="19"/>
          <w:spacing w:val="8"/>
        </w:rPr>
        <w:t>A.  彻底的唯物主义观点</w:t>
      </w:r>
      <w:r>
        <w:rPr>
          <w:sz w:val="19"/>
          <w:szCs w:val="19"/>
          <w:spacing w:val="3"/>
        </w:rPr>
        <w:t xml:space="preserve"> </w:t>
      </w:r>
      <w:r>
        <w:rPr>
          <w:sz w:val="19"/>
          <w:szCs w:val="19"/>
          <w:spacing w:val="7"/>
        </w:rPr>
        <w:t>B.  彻底的无神论观点</w:t>
      </w:r>
    </w:p>
    <w:p>
      <w:pPr>
        <w:pStyle w:val="BodyText"/>
        <w:ind w:left="20"/>
        <w:spacing w:before="30" w:line="229" w:lineRule="auto"/>
        <w:rPr>
          <w:sz w:val="19"/>
          <w:szCs w:val="19"/>
        </w:rPr>
      </w:pPr>
      <w:r>
        <w:rPr>
          <w:sz w:val="19"/>
          <w:szCs w:val="19"/>
          <w:spacing w:val="7"/>
        </w:rPr>
        <w:t>C.  形而上学观点</w:t>
      </w:r>
    </w:p>
    <w:p>
      <w:pPr>
        <w:pStyle w:val="BodyText"/>
        <w:ind w:left="19" w:right="6321" w:hanging="1"/>
        <w:spacing w:before="78" w:line="288" w:lineRule="auto"/>
        <w:rPr>
          <w:sz w:val="19"/>
          <w:szCs w:val="19"/>
        </w:rPr>
      </w:pPr>
      <w:r>
        <w:rPr>
          <w:sz w:val="19"/>
          <w:szCs w:val="19"/>
          <w:spacing w:val="7"/>
        </w:rPr>
        <w:t>D.  辨证唯物主义观点</w:t>
      </w:r>
      <w:r>
        <w:rPr>
          <w:sz w:val="19"/>
          <w:szCs w:val="19"/>
          <w:spacing w:val="9"/>
        </w:rPr>
        <w:t xml:space="preserve"> </w:t>
      </w:r>
      <w:r>
        <w:rPr>
          <w:sz w:val="19"/>
          <w:szCs w:val="19"/>
          <w:spacing w:val="7"/>
        </w:rPr>
        <w:t>E.  朴素唯物主义观点</w:t>
      </w:r>
    </w:p>
    <w:p>
      <w:pPr>
        <w:pStyle w:val="BodyText"/>
        <w:ind w:left="36"/>
        <w:spacing w:before="30" w:line="228" w:lineRule="auto"/>
        <w:rPr>
          <w:sz w:val="19"/>
          <w:szCs w:val="19"/>
        </w:rPr>
      </w:pPr>
      <w:r>
        <w:rPr>
          <w:sz w:val="19"/>
          <w:szCs w:val="19"/>
          <w:spacing w:val="8"/>
        </w:rPr>
        <w:t>10．我们坚持两点论和重点论相结合，其哲学根据是（  </w:t>
      </w:r>
      <w:r>
        <w:rPr>
          <w:sz w:val="19"/>
          <w:szCs w:val="19"/>
        </w:rPr>
        <w:t>BCD</w:t>
      </w:r>
      <w:r>
        <w:rPr>
          <w:sz w:val="19"/>
          <w:szCs w:val="19"/>
          <w:spacing w:val="8"/>
        </w:rPr>
        <w:t>）</w:t>
      </w:r>
    </w:p>
    <w:p>
      <w:pPr>
        <w:spacing w:line="228" w:lineRule="auto"/>
        <w:sectPr>
          <w:footerReference w:type="default" r:id="rId30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8"/>
        </w:rPr>
        <w:t>A.  质变和量变复杂性原理</w:t>
      </w:r>
    </w:p>
    <w:p>
      <w:pPr>
        <w:pStyle w:val="BodyText"/>
        <w:ind w:left="17"/>
        <w:spacing w:before="77" w:line="227" w:lineRule="auto"/>
        <w:rPr>
          <w:sz w:val="19"/>
          <w:szCs w:val="19"/>
        </w:rPr>
      </w:pPr>
      <w:r>
        <w:rPr>
          <w:sz w:val="19"/>
          <w:szCs w:val="19"/>
          <w:spacing w:val="8"/>
        </w:rPr>
        <w:t>B.  矛盾及其发展不平衡性原理</w:t>
      </w:r>
    </w:p>
    <w:p>
      <w:pPr>
        <w:pStyle w:val="BodyText"/>
        <w:ind w:left="20"/>
        <w:spacing w:before="78" w:line="227" w:lineRule="auto"/>
        <w:rPr>
          <w:sz w:val="19"/>
          <w:szCs w:val="19"/>
        </w:rPr>
      </w:pPr>
      <w:r>
        <w:rPr>
          <w:sz w:val="19"/>
          <w:szCs w:val="19"/>
          <w:spacing w:val="8"/>
        </w:rPr>
        <w:t>C.  主要矛盾和非主要矛盾及其相互关系原理</w:t>
      </w:r>
    </w:p>
    <w:p>
      <w:pPr>
        <w:pStyle w:val="BodyText"/>
        <w:ind w:left="19" w:right="3520" w:hanging="1"/>
        <w:spacing w:before="78" w:line="288" w:lineRule="auto"/>
        <w:rPr>
          <w:sz w:val="19"/>
          <w:szCs w:val="19"/>
        </w:rPr>
      </w:pPr>
      <w:r>
        <w:rPr>
          <w:sz w:val="19"/>
          <w:szCs w:val="19"/>
          <w:spacing w:val="9"/>
        </w:rPr>
        <w:t>D.  矛盾的主要方面与非主要方面及其相互关系的原理</w:t>
      </w:r>
      <w:r>
        <w:rPr>
          <w:sz w:val="19"/>
          <w:szCs w:val="19"/>
        </w:rPr>
        <w:t xml:space="preserve"> </w:t>
      </w:r>
      <w:r>
        <w:rPr>
          <w:sz w:val="19"/>
          <w:szCs w:val="19"/>
          <w:spacing w:val="7"/>
        </w:rPr>
        <w:t>E.</w:t>
      </w:r>
      <w:r>
        <w:rPr>
          <w:sz w:val="19"/>
          <w:szCs w:val="19"/>
          <w:spacing w:val="24"/>
        </w:rPr>
        <w:t xml:space="preserve">  </w:t>
      </w:r>
      <w:r>
        <w:rPr>
          <w:sz w:val="19"/>
          <w:szCs w:val="19"/>
          <w:spacing w:val="7"/>
        </w:rPr>
        <w:t>内部矛盾和外部矛盾及其相互关系原理</w:t>
      </w:r>
    </w:p>
    <w:p>
      <w:pPr>
        <w:pStyle w:val="BodyText"/>
        <w:ind w:left="25" w:right="16"/>
        <w:spacing w:before="32" w:line="288" w:lineRule="auto"/>
        <w:rPr>
          <w:sz w:val="19"/>
          <w:szCs w:val="19"/>
        </w:rPr>
      </w:pPr>
      <w:r>
        <w:rPr>
          <w:sz w:val="19"/>
          <w:szCs w:val="19"/>
          <w:spacing w:val="5"/>
        </w:rPr>
        <w:t>一、  单项选择题（本大题共</w:t>
      </w:r>
      <w:r>
        <w:rPr>
          <w:sz w:val="19"/>
          <w:szCs w:val="19"/>
          <w:spacing w:val="-31"/>
        </w:rPr>
        <w:t xml:space="preserve"> </w:t>
      </w:r>
      <w:r>
        <w:rPr>
          <w:sz w:val="19"/>
          <w:szCs w:val="19"/>
          <w:spacing w:val="5"/>
        </w:rPr>
        <w:t>40</w:t>
      </w:r>
      <w:r>
        <w:rPr>
          <w:sz w:val="19"/>
          <w:szCs w:val="19"/>
          <w:spacing w:val="-32"/>
        </w:rPr>
        <w:t xml:space="preserve"> </w:t>
      </w:r>
      <w:r>
        <w:rPr>
          <w:sz w:val="19"/>
          <w:szCs w:val="19"/>
          <w:spacing w:val="5"/>
        </w:rPr>
        <w:t>小题，每小题</w:t>
      </w:r>
      <w:r>
        <w:rPr>
          <w:sz w:val="19"/>
          <w:szCs w:val="19"/>
          <w:spacing w:val="-25"/>
        </w:rPr>
        <w:t xml:space="preserve"> </w:t>
      </w:r>
      <w:r>
        <w:rPr>
          <w:sz w:val="19"/>
          <w:szCs w:val="19"/>
          <w:spacing w:val="5"/>
        </w:rPr>
        <w:t>1</w:t>
      </w:r>
      <w:r>
        <w:rPr>
          <w:sz w:val="19"/>
          <w:szCs w:val="19"/>
          <w:spacing w:val="-33"/>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分）在每小题列出的四个选项中只有</w:t>
      </w:r>
      <w:r>
        <w:rPr>
          <w:sz w:val="19"/>
          <w:szCs w:val="19"/>
        </w:rPr>
        <w:t xml:space="preserve"> </w:t>
      </w:r>
      <w:r>
        <w:rPr>
          <w:sz w:val="19"/>
          <w:szCs w:val="19"/>
          <w:spacing w:val="9"/>
        </w:rPr>
        <w:t>一个选项是符合题目要求的，请将正确选项前的字母填在括号内。</w:t>
      </w:r>
    </w:p>
    <w:p>
      <w:pPr>
        <w:pStyle w:val="BodyText"/>
        <w:ind w:left="36"/>
        <w:spacing w:before="30" w:line="228" w:lineRule="auto"/>
        <w:rPr>
          <w:sz w:val="19"/>
          <w:szCs w:val="19"/>
        </w:rPr>
      </w:pPr>
      <w:r>
        <w:rPr>
          <w:sz w:val="19"/>
          <w:szCs w:val="19"/>
          <w:spacing w:val="10"/>
        </w:rPr>
        <w:t>1．一切唯心主义的共同观点是C）</w:t>
      </w:r>
    </w:p>
    <w:p>
      <w:pPr>
        <w:pStyle w:val="BodyText"/>
        <w:ind w:left="15"/>
        <w:spacing w:before="78" w:line="227" w:lineRule="auto"/>
        <w:rPr>
          <w:sz w:val="19"/>
          <w:szCs w:val="19"/>
        </w:rPr>
      </w:pPr>
      <w:r>
        <w:rPr>
          <w:sz w:val="19"/>
          <w:szCs w:val="19"/>
          <w:spacing w:val="8"/>
        </w:rPr>
        <w:t>A．  都认为世界是主观精神的产物</w:t>
      </w:r>
    </w:p>
    <w:p>
      <w:pPr>
        <w:pStyle w:val="BodyText"/>
        <w:ind w:left="17"/>
        <w:spacing w:before="78" w:line="227" w:lineRule="auto"/>
        <w:rPr>
          <w:sz w:val="19"/>
          <w:szCs w:val="19"/>
        </w:rPr>
      </w:pPr>
      <w:r>
        <w:rPr>
          <w:sz w:val="19"/>
          <w:szCs w:val="19"/>
          <w:spacing w:val="9"/>
        </w:rPr>
        <w:t>B．都认为世界是客观精神的产物</w:t>
      </w:r>
    </w:p>
    <w:p>
      <w:pPr>
        <w:pStyle w:val="BodyText"/>
        <w:ind w:left="20"/>
        <w:spacing w:before="78" w:line="227" w:lineRule="auto"/>
        <w:rPr>
          <w:sz w:val="19"/>
          <w:szCs w:val="19"/>
        </w:rPr>
      </w:pPr>
      <w:r>
        <w:rPr>
          <w:sz w:val="19"/>
          <w:szCs w:val="19"/>
          <w:spacing w:val="8"/>
        </w:rPr>
        <w:t>C．  都认为精神第一性、物质第二性</w:t>
      </w:r>
    </w:p>
    <w:p>
      <w:pPr>
        <w:pStyle w:val="BodyText"/>
        <w:ind w:left="18"/>
        <w:spacing w:before="79" w:line="227" w:lineRule="auto"/>
        <w:rPr>
          <w:sz w:val="19"/>
          <w:szCs w:val="19"/>
        </w:rPr>
      </w:pPr>
      <w:r>
        <w:rPr>
          <w:sz w:val="19"/>
          <w:szCs w:val="19"/>
          <w:spacing w:val="9"/>
        </w:rPr>
        <w:t>D．都认为世界是静止不变的</w:t>
      </w:r>
    </w:p>
    <w:p>
      <w:pPr>
        <w:pStyle w:val="BodyText"/>
        <w:ind w:left="24"/>
        <w:spacing w:before="78" w:line="227" w:lineRule="auto"/>
        <w:rPr>
          <w:sz w:val="19"/>
          <w:szCs w:val="19"/>
        </w:rPr>
      </w:pPr>
      <w:r>
        <w:rPr>
          <w:sz w:val="19"/>
          <w:szCs w:val="19"/>
          <w:spacing w:val="8"/>
        </w:rPr>
        <w:t>2．学习马克思主义哲学的根本方法是（D）</w:t>
      </w:r>
    </w:p>
    <w:p>
      <w:pPr>
        <w:pStyle w:val="BodyText"/>
        <w:ind w:left="15"/>
        <w:spacing w:before="78" w:line="228" w:lineRule="auto"/>
        <w:rPr>
          <w:sz w:val="19"/>
          <w:szCs w:val="19"/>
        </w:rPr>
      </w:pPr>
      <w:r>
        <w:rPr>
          <w:sz w:val="19"/>
          <w:szCs w:val="19"/>
          <w:spacing w:val="9"/>
        </w:rPr>
        <w:t>A．从个别到一般的方法</w:t>
      </w:r>
    </w:p>
    <w:p>
      <w:pPr>
        <w:pStyle w:val="BodyText"/>
        <w:ind w:left="19" w:right="6220" w:hanging="2"/>
        <w:spacing w:before="78" w:line="266" w:lineRule="auto"/>
        <w:rPr>
          <w:sz w:val="19"/>
          <w:szCs w:val="19"/>
        </w:rPr>
      </w:pPr>
      <w:r>
        <w:rPr>
          <w:sz w:val="19"/>
          <w:szCs w:val="19"/>
          <w:spacing w:val="9"/>
        </w:rPr>
        <w:t>B．从现象到本质的方法</w:t>
      </w:r>
      <w:r>
        <w:rPr>
          <w:sz w:val="19"/>
          <w:szCs w:val="19"/>
          <w:spacing w:val="1"/>
        </w:rPr>
        <w:t xml:space="preserve"> </w:t>
      </w:r>
      <w:r>
        <w:rPr>
          <w:sz w:val="19"/>
          <w:szCs w:val="19"/>
          <w:spacing w:val="8"/>
        </w:rPr>
        <w:t>C．逻辑推理的方法</w:t>
      </w:r>
    </w:p>
    <w:p>
      <w:pPr>
        <w:pStyle w:val="BodyText"/>
        <w:ind w:left="18"/>
        <w:spacing w:before="76" w:line="229" w:lineRule="auto"/>
        <w:rPr>
          <w:sz w:val="19"/>
          <w:szCs w:val="19"/>
        </w:rPr>
      </w:pPr>
      <w:r>
        <w:rPr>
          <w:sz w:val="19"/>
          <w:szCs w:val="19"/>
          <w:spacing w:val="9"/>
        </w:rPr>
        <w:t>D．理论联系实际的方法</w:t>
      </w:r>
    </w:p>
    <w:p>
      <w:pPr>
        <w:pStyle w:val="BodyText"/>
        <w:ind w:left="25"/>
        <w:spacing w:before="76" w:line="229" w:lineRule="auto"/>
        <w:rPr>
          <w:sz w:val="19"/>
          <w:szCs w:val="19"/>
        </w:rPr>
      </w:pPr>
      <w:r>
        <w:rPr>
          <w:sz w:val="19"/>
          <w:szCs w:val="19"/>
          <w:spacing w:val="8"/>
        </w:rPr>
        <w:t>3．形而上学唯物主义物质观的错误是（B）</w:t>
      </w:r>
    </w:p>
    <w:p>
      <w:pPr>
        <w:pStyle w:val="BodyText"/>
        <w:ind w:left="15"/>
        <w:spacing w:before="77" w:line="229" w:lineRule="auto"/>
        <w:rPr>
          <w:sz w:val="19"/>
          <w:szCs w:val="19"/>
        </w:rPr>
      </w:pPr>
      <w:r>
        <w:rPr>
          <w:sz w:val="19"/>
          <w:szCs w:val="19"/>
          <w:spacing w:val="7"/>
        </w:rPr>
        <w:t>A．</w:t>
      </w:r>
      <w:r>
        <w:rPr>
          <w:sz w:val="19"/>
          <w:szCs w:val="19"/>
          <w:spacing w:val="14"/>
        </w:rPr>
        <w:t xml:space="preserve">  </w:t>
      </w:r>
      <w:r>
        <w:rPr>
          <w:sz w:val="19"/>
          <w:szCs w:val="19"/>
          <w:spacing w:val="7"/>
        </w:rPr>
        <w:t>否认物质的客观性</w:t>
      </w:r>
    </w:p>
    <w:p>
      <w:pPr>
        <w:pStyle w:val="BodyText"/>
        <w:ind w:left="19" w:right="5421" w:hanging="2"/>
        <w:spacing w:before="76" w:line="266" w:lineRule="auto"/>
        <w:rPr>
          <w:sz w:val="19"/>
          <w:szCs w:val="19"/>
        </w:rPr>
      </w:pPr>
      <w:r>
        <w:rPr>
          <w:sz w:val="19"/>
          <w:szCs w:val="19"/>
          <w:spacing w:val="9"/>
        </w:rPr>
        <w:t>B．不懂得个性和共性的辩证关系</w:t>
      </w:r>
      <w:r>
        <w:rPr>
          <w:sz w:val="19"/>
          <w:szCs w:val="19"/>
          <w:spacing w:val="4"/>
        </w:rPr>
        <w:t xml:space="preserve"> </w:t>
      </w:r>
      <w:r>
        <w:rPr>
          <w:sz w:val="19"/>
          <w:szCs w:val="19"/>
          <w:spacing w:val="8"/>
        </w:rPr>
        <w:t>C．否认物质的可知性，</w:t>
      </w:r>
    </w:p>
    <w:p>
      <w:pPr>
        <w:pStyle w:val="BodyText"/>
        <w:ind w:left="18"/>
        <w:spacing w:before="77" w:line="227" w:lineRule="auto"/>
        <w:rPr>
          <w:sz w:val="19"/>
          <w:szCs w:val="19"/>
        </w:rPr>
      </w:pPr>
      <w:r>
        <w:rPr>
          <w:sz w:val="19"/>
          <w:szCs w:val="19"/>
          <w:spacing w:val="9"/>
        </w:rPr>
        <w:t>D．把可直接感知的实物当作世界的本原</w:t>
      </w:r>
    </w:p>
    <w:p>
      <w:pPr>
        <w:pStyle w:val="BodyText"/>
        <w:ind w:left="21"/>
        <w:spacing w:before="77" w:line="230" w:lineRule="auto"/>
        <w:rPr>
          <w:sz w:val="19"/>
          <w:szCs w:val="19"/>
        </w:rPr>
      </w:pPr>
      <w:r>
        <w:rPr>
          <w:sz w:val="19"/>
          <w:szCs w:val="19"/>
          <w:spacing w:val="6"/>
        </w:rPr>
        <w:t>4．空间是指（B  ）</w:t>
      </w:r>
    </w:p>
    <w:p>
      <w:pPr>
        <w:pStyle w:val="BodyText"/>
        <w:ind w:left="15"/>
        <w:spacing w:before="76" w:line="228" w:lineRule="auto"/>
        <w:rPr>
          <w:sz w:val="19"/>
          <w:szCs w:val="19"/>
        </w:rPr>
      </w:pPr>
      <w:r>
        <w:rPr>
          <w:sz w:val="19"/>
          <w:szCs w:val="19"/>
          <w:spacing w:val="9"/>
        </w:rPr>
        <w:t>A．物质运动的持续性</w:t>
      </w:r>
    </w:p>
    <w:p>
      <w:pPr>
        <w:pStyle w:val="BodyText"/>
        <w:ind w:left="17"/>
        <w:spacing w:before="77" w:line="229" w:lineRule="auto"/>
        <w:rPr>
          <w:sz w:val="19"/>
          <w:szCs w:val="19"/>
        </w:rPr>
      </w:pPr>
      <w:r>
        <w:rPr>
          <w:sz w:val="19"/>
          <w:szCs w:val="19"/>
          <w:spacing w:val="9"/>
        </w:rPr>
        <w:t>B．物质运动的广延性</w:t>
      </w:r>
    </w:p>
    <w:p>
      <w:pPr>
        <w:pStyle w:val="BodyText"/>
        <w:ind w:left="20"/>
        <w:spacing w:before="77" w:line="229" w:lineRule="auto"/>
        <w:rPr>
          <w:sz w:val="19"/>
          <w:szCs w:val="19"/>
        </w:rPr>
      </w:pPr>
      <w:r>
        <w:rPr>
          <w:sz w:val="19"/>
          <w:szCs w:val="19"/>
          <w:spacing w:val="8"/>
        </w:rPr>
        <w:t>C．物质运动的顺序性</w:t>
      </w:r>
    </w:p>
    <w:p>
      <w:pPr>
        <w:pStyle w:val="BodyText"/>
        <w:ind w:left="18"/>
        <w:spacing w:before="76" w:line="228" w:lineRule="auto"/>
        <w:rPr>
          <w:sz w:val="19"/>
          <w:szCs w:val="19"/>
        </w:rPr>
      </w:pPr>
      <w:r>
        <w:rPr>
          <w:sz w:val="19"/>
          <w:szCs w:val="19"/>
          <w:spacing w:val="9"/>
        </w:rPr>
        <w:t>D．物质运动的特殊状态</w:t>
      </w:r>
    </w:p>
    <w:p>
      <w:pPr>
        <w:pStyle w:val="BodyText"/>
        <w:ind w:left="25"/>
        <w:spacing w:before="78" w:line="227" w:lineRule="auto"/>
        <w:rPr>
          <w:sz w:val="19"/>
          <w:szCs w:val="19"/>
        </w:rPr>
      </w:pPr>
      <w:r>
        <w:rPr>
          <w:sz w:val="19"/>
          <w:szCs w:val="19"/>
          <w:spacing w:val="5"/>
        </w:rPr>
        <w:t>5．二元论的根本错误是（</w:t>
      </w:r>
      <w:r>
        <w:rPr>
          <w:sz w:val="19"/>
          <w:szCs w:val="19"/>
          <w:spacing w:val="23"/>
        </w:rPr>
        <w:t xml:space="preserve">  </w:t>
      </w:r>
      <w:r>
        <w:rPr>
          <w:sz w:val="19"/>
          <w:szCs w:val="19"/>
          <w:spacing w:val="5"/>
        </w:rPr>
        <w:t>C）</w:t>
      </w:r>
    </w:p>
    <w:p>
      <w:pPr>
        <w:pStyle w:val="BodyText"/>
        <w:ind w:left="15"/>
        <w:spacing w:before="78" w:line="227" w:lineRule="auto"/>
        <w:rPr>
          <w:sz w:val="19"/>
          <w:szCs w:val="19"/>
        </w:rPr>
      </w:pPr>
      <w:r>
        <w:rPr>
          <w:sz w:val="19"/>
          <w:szCs w:val="19"/>
          <w:spacing w:val="9"/>
        </w:rPr>
        <w:t>A．认为精神是世界的本原</w:t>
      </w:r>
    </w:p>
    <w:p>
      <w:pPr>
        <w:pStyle w:val="BodyText"/>
        <w:ind w:left="19" w:right="6220" w:hanging="2"/>
        <w:spacing w:before="78" w:line="266" w:lineRule="auto"/>
        <w:rPr>
          <w:sz w:val="19"/>
          <w:szCs w:val="19"/>
        </w:rPr>
      </w:pPr>
      <w:r>
        <w:rPr>
          <w:sz w:val="19"/>
          <w:szCs w:val="19"/>
          <w:spacing w:val="9"/>
        </w:rPr>
        <w:t>B．认为世界统一于原子</w:t>
      </w:r>
      <w:r>
        <w:rPr>
          <w:sz w:val="19"/>
          <w:szCs w:val="19"/>
          <w:spacing w:val="1"/>
        </w:rPr>
        <w:t xml:space="preserve"> </w:t>
      </w:r>
      <w:r>
        <w:rPr>
          <w:sz w:val="19"/>
          <w:szCs w:val="19"/>
          <w:spacing w:val="8"/>
        </w:rPr>
        <w:t>C．否认世界的统一性</w:t>
      </w:r>
    </w:p>
    <w:p>
      <w:pPr>
        <w:pStyle w:val="BodyText"/>
        <w:ind w:left="18"/>
        <w:spacing w:before="77" w:line="229" w:lineRule="auto"/>
        <w:rPr>
          <w:sz w:val="19"/>
          <w:szCs w:val="19"/>
        </w:rPr>
      </w:pPr>
      <w:r>
        <w:rPr>
          <w:sz w:val="19"/>
          <w:szCs w:val="19"/>
          <w:spacing w:val="9"/>
        </w:rPr>
        <w:t>D．否认世界的可知性</w:t>
      </w:r>
    </w:p>
    <w:p>
      <w:pPr>
        <w:pStyle w:val="BodyText"/>
        <w:ind w:left="23"/>
        <w:spacing w:before="76" w:line="228" w:lineRule="auto"/>
        <w:rPr>
          <w:sz w:val="19"/>
          <w:szCs w:val="19"/>
        </w:rPr>
      </w:pPr>
      <w:r>
        <w:rPr>
          <w:sz w:val="19"/>
          <w:szCs w:val="19"/>
          <w:spacing w:val="5"/>
        </w:rPr>
        <w:t>6．唯物辩证法的总特征是（</w:t>
      </w:r>
      <w:r>
        <w:rPr>
          <w:sz w:val="19"/>
          <w:szCs w:val="19"/>
          <w:spacing w:val="27"/>
        </w:rPr>
        <w:t xml:space="preserve">  </w:t>
      </w:r>
      <w:r>
        <w:rPr>
          <w:sz w:val="19"/>
          <w:szCs w:val="19"/>
          <w:spacing w:val="5"/>
        </w:rPr>
        <w:t>C）</w:t>
      </w:r>
    </w:p>
    <w:p>
      <w:pPr>
        <w:pStyle w:val="BodyText"/>
        <w:ind w:left="15"/>
        <w:spacing w:before="77" w:line="229" w:lineRule="auto"/>
        <w:rPr>
          <w:sz w:val="19"/>
          <w:szCs w:val="19"/>
        </w:rPr>
      </w:pPr>
      <w:r>
        <w:rPr>
          <w:sz w:val="19"/>
          <w:szCs w:val="19"/>
          <w:spacing w:val="9"/>
        </w:rPr>
        <w:t>A．对立统一的观点</w:t>
      </w:r>
    </w:p>
    <w:p>
      <w:pPr>
        <w:pStyle w:val="BodyText"/>
        <w:ind w:left="17" w:right="6321"/>
        <w:spacing w:before="75" w:line="294" w:lineRule="auto"/>
        <w:rPr>
          <w:sz w:val="19"/>
          <w:szCs w:val="19"/>
        </w:rPr>
      </w:pPr>
      <w:r>
        <w:rPr>
          <w:sz w:val="19"/>
          <w:szCs w:val="19"/>
          <w:spacing w:val="7"/>
        </w:rPr>
        <w:t>B.  否定之否定的观点</w:t>
      </w:r>
      <w:r>
        <w:rPr>
          <w:sz w:val="19"/>
          <w:szCs w:val="19"/>
          <w:spacing w:val="10"/>
        </w:rPr>
        <w:t xml:space="preserve"> </w:t>
      </w:r>
      <w:r>
        <w:rPr>
          <w:sz w:val="19"/>
          <w:szCs w:val="19"/>
          <w:spacing w:val="9"/>
        </w:rPr>
        <w:t>C．联系和发展的观点</w:t>
      </w:r>
      <w:r>
        <w:rPr>
          <w:sz w:val="19"/>
          <w:szCs w:val="19"/>
        </w:rPr>
        <w:t xml:space="preserve">  </w:t>
      </w:r>
      <w:r>
        <w:rPr>
          <w:sz w:val="19"/>
          <w:szCs w:val="19"/>
          <w:spacing w:val="9"/>
        </w:rPr>
        <w:t>D．量变和质变的观点</w:t>
      </w:r>
    </w:p>
    <w:p>
      <w:pPr>
        <w:pStyle w:val="BodyText"/>
        <w:ind w:left="15" w:right="5020" w:firstLine="10"/>
        <w:spacing w:before="29" w:line="294" w:lineRule="auto"/>
        <w:jc w:val="both"/>
        <w:rPr>
          <w:sz w:val="19"/>
          <w:szCs w:val="19"/>
        </w:rPr>
      </w:pPr>
      <w:r>
        <w:rPr>
          <w:sz w:val="19"/>
          <w:szCs w:val="19"/>
          <w:spacing w:val="7"/>
        </w:rPr>
        <w:t>7．唯心主义的两种基本形式是(  B)</w:t>
      </w:r>
      <w:r>
        <w:rPr>
          <w:sz w:val="19"/>
          <w:szCs w:val="19"/>
          <w:spacing w:val="6"/>
        </w:rPr>
        <w:t xml:space="preserve">  </w:t>
      </w:r>
      <w:r>
        <w:rPr>
          <w:sz w:val="19"/>
          <w:szCs w:val="19"/>
          <w:spacing w:val="9"/>
        </w:rPr>
        <w:t>A。形而上学唯心主义和辩证唯心主义 </w:t>
      </w:r>
      <w:r>
        <w:rPr>
          <w:sz w:val="19"/>
          <w:szCs w:val="19"/>
          <w:spacing w:val="9"/>
        </w:rPr>
        <w:t>B、主观唯心主义和客观唯心主义</w:t>
      </w:r>
    </w:p>
    <w:p>
      <w:pPr>
        <w:pStyle w:val="BodyText"/>
        <w:ind w:left="20"/>
        <w:spacing w:before="29" w:line="228" w:lineRule="auto"/>
        <w:rPr>
          <w:sz w:val="19"/>
          <w:szCs w:val="19"/>
        </w:rPr>
      </w:pPr>
      <w:r>
        <w:rPr>
          <w:sz w:val="19"/>
          <w:szCs w:val="19"/>
          <w:spacing w:val="9"/>
        </w:rPr>
        <w:t>C、彻底的唯心主义和不彻底的唯心主义</w:t>
      </w:r>
    </w:p>
    <w:p>
      <w:pPr>
        <w:pStyle w:val="BodyText"/>
        <w:ind w:left="18"/>
        <w:spacing w:before="77" w:line="229" w:lineRule="auto"/>
        <w:rPr>
          <w:sz w:val="19"/>
          <w:szCs w:val="19"/>
        </w:rPr>
      </w:pPr>
      <w:r>
        <w:rPr>
          <w:sz w:val="19"/>
          <w:szCs w:val="19"/>
          <w:spacing w:val="7"/>
        </w:rPr>
        <w:t>D、</w:t>
      </w:r>
      <w:r>
        <w:rPr>
          <w:sz w:val="19"/>
          <w:szCs w:val="19"/>
          <w:spacing w:val="-44"/>
        </w:rPr>
        <w:t xml:space="preserve"> </w:t>
      </w:r>
      <w:r>
        <w:rPr>
          <w:sz w:val="19"/>
          <w:szCs w:val="19"/>
          <w:spacing w:val="7"/>
        </w:rPr>
        <w:t>自然观上的唯心主义和历史观上的唯心主义</w:t>
      </w:r>
    </w:p>
    <w:p>
      <w:pPr>
        <w:pStyle w:val="BodyText"/>
        <w:ind w:left="22"/>
        <w:spacing w:before="77" w:line="227" w:lineRule="auto"/>
        <w:rPr>
          <w:sz w:val="19"/>
          <w:szCs w:val="19"/>
        </w:rPr>
      </w:pPr>
      <w:r>
        <w:rPr>
          <w:sz w:val="19"/>
          <w:szCs w:val="19"/>
          <w:spacing w:val="9"/>
        </w:rPr>
        <w:t>8．把可直接感知的某种具体实物看作是世界的本原，这种观点属</w:t>
      </w:r>
      <w:r>
        <w:rPr>
          <w:sz w:val="19"/>
          <w:szCs w:val="19"/>
          <w:spacing w:val="8"/>
        </w:rPr>
        <w:t>于(  A)</w:t>
      </w:r>
    </w:p>
    <w:p>
      <w:pPr>
        <w:pStyle w:val="BodyText"/>
        <w:ind w:left="15"/>
        <w:spacing w:before="78" w:line="228" w:lineRule="auto"/>
        <w:rPr>
          <w:sz w:val="19"/>
          <w:szCs w:val="19"/>
        </w:rPr>
      </w:pPr>
      <w:r>
        <w:rPr>
          <w:sz w:val="19"/>
          <w:szCs w:val="19"/>
          <w:spacing w:val="9"/>
        </w:rPr>
        <w:t>A．朴素唯物主义</w:t>
      </w:r>
    </w:p>
    <w:p>
      <w:pPr>
        <w:spacing w:line="228" w:lineRule="auto"/>
        <w:sectPr>
          <w:footerReference w:type="default" r:id="rId30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9" w:lineRule="auto"/>
        <w:rPr>
          <w:sz w:val="19"/>
          <w:szCs w:val="19"/>
        </w:rPr>
      </w:pPr>
      <w:r>
        <w:rPr>
          <w:sz w:val="19"/>
          <w:szCs w:val="19"/>
          <w:spacing w:val="9"/>
        </w:rPr>
        <w:t>B．形而上学唯物主义</w:t>
      </w:r>
    </w:p>
    <w:p>
      <w:pPr>
        <w:pStyle w:val="BodyText"/>
        <w:ind w:left="20"/>
        <w:spacing w:before="76" w:line="228" w:lineRule="auto"/>
        <w:rPr>
          <w:sz w:val="19"/>
          <w:szCs w:val="19"/>
        </w:rPr>
      </w:pPr>
      <w:r>
        <w:rPr>
          <w:sz w:val="19"/>
          <w:szCs w:val="19"/>
          <w:spacing w:val="8"/>
        </w:rPr>
        <w:t>C．辩证唯物主义</w:t>
      </w:r>
    </w:p>
    <w:p>
      <w:pPr>
        <w:pStyle w:val="BodyText"/>
        <w:ind w:left="18"/>
        <w:spacing w:before="77" w:line="229" w:lineRule="auto"/>
        <w:rPr>
          <w:sz w:val="19"/>
          <w:szCs w:val="19"/>
        </w:rPr>
      </w:pPr>
      <w:r>
        <w:rPr>
          <w:sz w:val="19"/>
          <w:szCs w:val="19"/>
          <w:spacing w:val="8"/>
        </w:rPr>
        <w:t>D．庸俗唯物主义</w:t>
      </w:r>
    </w:p>
    <w:p>
      <w:pPr>
        <w:pStyle w:val="BodyText"/>
        <w:ind w:left="22"/>
        <w:spacing w:before="76" w:line="227" w:lineRule="auto"/>
        <w:rPr>
          <w:sz w:val="19"/>
          <w:szCs w:val="19"/>
        </w:rPr>
      </w:pPr>
      <w:r>
        <w:rPr>
          <w:sz w:val="19"/>
          <w:szCs w:val="19"/>
          <w:spacing w:val="5"/>
        </w:rPr>
        <w:t>9．矛盾的基本属性是（</w:t>
      </w:r>
      <w:r>
        <w:rPr>
          <w:sz w:val="19"/>
          <w:szCs w:val="19"/>
          <w:spacing w:val="22"/>
        </w:rPr>
        <w:t xml:space="preserve">  </w:t>
      </w:r>
      <w:r>
        <w:rPr>
          <w:sz w:val="19"/>
          <w:szCs w:val="19"/>
          <w:spacing w:val="5"/>
        </w:rPr>
        <w:t>B）</w:t>
      </w:r>
    </w:p>
    <w:p>
      <w:pPr>
        <w:pStyle w:val="BodyText"/>
        <w:ind w:left="15"/>
        <w:spacing w:before="78" w:line="228" w:lineRule="auto"/>
        <w:rPr>
          <w:sz w:val="19"/>
          <w:szCs w:val="19"/>
        </w:rPr>
      </w:pPr>
      <w:r>
        <w:rPr>
          <w:sz w:val="19"/>
          <w:szCs w:val="19"/>
          <w:spacing w:val="9"/>
        </w:rPr>
        <w:t>A．普遍性和特殊性</w:t>
      </w:r>
    </w:p>
    <w:p>
      <w:pPr>
        <w:pStyle w:val="BodyText"/>
        <w:ind w:left="17" w:right="6667"/>
        <w:spacing w:before="78" w:line="278" w:lineRule="auto"/>
        <w:rPr>
          <w:sz w:val="19"/>
          <w:szCs w:val="19"/>
        </w:rPr>
      </w:pPr>
      <w:r>
        <w:rPr>
          <w:sz w:val="19"/>
          <w:szCs w:val="19"/>
          <w:spacing w:val="8"/>
        </w:rPr>
        <w:t>B．斗争性和同一性</w:t>
      </w:r>
      <w:r>
        <w:rPr>
          <w:sz w:val="19"/>
          <w:szCs w:val="19"/>
          <w:spacing w:val="7"/>
        </w:rPr>
        <w:t xml:space="preserve"> </w:t>
      </w:r>
      <w:r>
        <w:rPr>
          <w:sz w:val="19"/>
          <w:szCs w:val="19"/>
          <w:spacing w:val="8"/>
        </w:rPr>
        <w:t>C．绝对性和相对性</w:t>
      </w:r>
      <w:r>
        <w:rPr>
          <w:sz w:val="19"/>
          <w:szCs w:val="19"/>
          <w:spacing w:val="6"/>
        </w:rPr>
        <w:t xml:space="preserve"> </w:t>
      </w:r>
      <w:r>
        <w:rPr>
          <w:sz w:val="19"/>
          <w:szCs w:val="19"/>
          <w:spacing w:val="8"/>
        </w:rPr>
        <w:t>D．变动性和稳定性</w:t>
      </w:r>
    </w:p>
    <w:p>
      <w:pPr>
        <w:pStyle w:val="BodyText"/>
        <w:ind w:left="22" w:firstLine="13"/>
        <w:spacing w:before="77" w:line="266" w:lineRule="auto"/>
        <w:rPr>
          <w:sz w:val="19"/>
          <w:szCs w:val="19"/>
        </w:rPr>
      </w:pPr>
      <w:r>
        <w:rPr>
          <w:sz w:val="19"/>
          <w:szCs w:val="19"/>
          <w:spacing w:val="8"/>
        </w:rPr>
        <w:t>10．在马克思主义普遍原理指导下，从中国的基本国情出发，走建设有中国特色社会主义道路。</w:t>
      </w:r>
      <w:r>
        <w:rPr>
          <w:sz w:val="19"/>
          <w:szCs w:val="19"/>
          <w:spacing w:val="18"/>
        </w:rPr>
        <w:t xml:space="preserve"> </w:t>
      </w:r>
      <w:r>
        <w:rPr>
          <w:sz w:val="19"/>
          <w:szCs w:val="19"/>
          <w:spacing w:val="6"/>
        </w:rPr>
        <w:t>这体现了（B）</w:t>
      </w:r>
    </w:p>
    <w:p>
      <w:pPr>
        <w:pStyle w:val="BodyText"/>
        <w:ind w:left="15"/>
        <w:spacing w:before="77" w:line="227" w:lineRule="auto"/>
        <w:rPr>
          <w:sz w:val="19"/>
          <w:szCs w:val="19"/>
        </w:rPr>
      </w:pPr>
      <w:r>
        <w:rPr>
          <w:sz w:val="19"/>
          <w:szCs w:val="19"/>
          <w:spacing w:val="9"/>
        </w:rPr>
        <w:t>A．矛盾的同一性和斗争性的统一</w:t>
      </w:r>
    </w:p>
    <w:p>
      <w:pPr>
        <w:pStyle w:val="BodyText"/>
        <w:ind w:left="19" w:right="5467" w:hanging="2"/>
        <w:spacing w:before="78" w:line="266" w:lineRule="auto"/>
        <w:rPr>
          <w:sz w:val="19"/>
          <w:szCs w:val="19"/>
        </w:rPr>
      </w:pPr>
      <w:r>
        <w:rPr>
          <w:sz w:val="19"/>
          <w:szCs w:val="19"/>
          <w:spacing w:val="9"/>
        </w:rPr>
        <w:t>B．矛盾的普遍性和特殊性的统一</w:t>
      </w:r>
      <w:r>
        <w:rPr>
          <w:sz w:val="19"/>
          <w:szCs w:val="19"/>
          <w:spacing w:val="4"/>
        </w:rPr>
        <w:t xml:space="preserve"> </w:t>
      </w:r>
      <w:r>
        <w:rPr>
          <w:sz w:val="19"/>
          <w:szCs w:val="19"/>
          <w:spacing w:val="9"/>
        </w:rPr>
        <w:t>C．事物发展的量变和质变的统一</w:t>
      </w:r>
    </w:p>
    <w:p>
      <w:pPr>
        <w:pStyle w:val="BodyText"/>
        <w:ind w:left="18"/>
        <w:spacing w:before="76" w:line="229" w:lineRule="auto"/>
        <w:rPr>
          <w:sz w:val="19"/>
          <w:szCs w:val="19"/>
        </w:rPr>
      </w:pPr>
      <w:r>
        <w:rPr>
          <w:sz w:val="19"/>
          <w:szCs w:val="19"/>
          <w:spacing w:val="9"/>
        </w:rPr>
        <w:t>D．事物发展的前进性和曲折性的统一</w:t>
      </w:r>
    </w:p>
    <w:p>
      <w:pPr>
        <w:pStyle w:val="BodyText"/>
        <w:ind w:left="36"/>
        <w:spacing w:before="77" w:line="227" w:lineRule="auto"/>
        <w:rPr>
          <w:sz w:val="19"/>
          <w:szCs w:val="19"/>
        </w:rPr>
      </w:pPr>
      <w:r>
        <w:rPr>
          <w:sz w:val="19"/>
          <w:szCs w:val="19"/>
          <w:spacing w:val="8"/>
        </w:rPr>
        <w:t>11．下列活动中，属于最基本的实践活动的是（C）</w:t>
      </w:r>
    </w:p>
    <w:p>
      <w:pPr>
        <w:pStyle w:val="BodyText"/>
        <w:ind w:left="15"/>
        <w:spacing w:before="78" w:line="228" w:lineRule="auto"/>
        <w:rPr>
          <w:sz w:val="19"/>
          <w:szCs w:val="19"/>
        </w:rPr>
      </w:pPr>
      <w:r>
        <w:rPr>
          <w:sz w:val="19"/>
          <w:szCs w:val="19"/>
          <w:spacing w:val="9"/>
        </w:rPr>
        <w:t>A．交通警察维持交通秩序</w:t>
      </w:r>
    </w:p>
    <w:p>
      <w:pPr>
        <w:pStyle w:val="BodyText"/>
        <w:ind w:left="19" w:right="6269" w:hanging="2"/>
        <w:spacing w:before="77" w:line="266" w:lineRule="auto"/>
        <w:rPr>
          <w:sz w:val="19"/>
          <w:szCs w:val="19"/>
        </w:rPr>
      </w:pPr>
      <w:r>
        <w:rPr>
          <w:sz w:val="19"/>
          <w:szCs w:val="19"/>
          <w:spacing w:val="6"/>
        </w:rPr>
        <w:t>B．</w:t>
      </w:r>
      <w:r>
        <w:rPr>
          <w:sz w:val="19"/>
          <w:szCs w:val="19"/>
          <w:spacing w:val="19"/>
        </w:rPr>
        <w:t xml:space="preserve">  </w:t>
      </w:r>
      <w:r>
        <w:rPr>
          <w:sz w:val="19"/>
          <w:szCs w:val="19"/>
          <w:spacing w:val="6"/>
        </w:rPr>
        <w:t>医生给病人作手术</w:t>
      </w:r>
      <w:r>
        <w:rPr>
          <w:sz w:val="19"/>
          <w:szCs w:val="19"/>
        </w:rPr>
        <w:t xml:space="preserve"> </w:t>
      </w:r>
      <w:r>
        <w:rPr>
          <w:sz w:val="19"/>
          <w:szCs w:val="19"/>
          <w:spacing w:val="8"/>
        </w:rPr>
        <w:t>C．农民收割庄稼</w:t>
      </w:r>
    </w:p>
    <w:p>
      <w:pPr>
        <w:pStyle w:val="BodyText"/>
        <w:ind w:left="18"/>
        <w:spacing w:before="77" w:line="228" w:lineRule="auto"/>
        <w:rPr>
          <w:sz w:val="19"/>
          <w:szCs w:val="19"/>
        </w:rPr>
      </w:pPr>
      <w:r>
        <w:rPr>
          <w:sz w:val="19"/>
          <w:szCs w:val="19"/>
          <w:spacing w:val="9"/>
        </w:rPr>
        <w:t>D．运动员参加体育比赛</w:t>
      </w:r>
    </w:p>
    <w:p>
      <w:pPr>
        <w:pStyle w:val="BodyText"/>
        <w:ind w:left="36"/>
        <w:spacing w:before="77" w:line="228" w:lineRule="auto"/>
        <w:rPr>
          <w:sz w:val="19"/>
          <w:szCs w:val="19"/>
        </w:rPr>
      </w:pPr>
      <w:r>
        <w:rPr>
          <w:sz w:val="19"/>
          <w:szCs w:val="19"/>
          <w:spacing w:val="7"/>
        </w:rPr>
        <w:t>12．驳斥不可知论最有力的论据是（D）</w:t>
      </w:r>
    </w:p>
    <w:p>
      <w:pPr>
        <w:pStyle w:val="BodyText"/>
        <w:ind w:left="15"/>
        <w:spacing w:before="77" w:line="229" w:lineRule="auto"/>
        <w:rPr>
          <w:sz w:val="19"/>
          <w:szCs w:val="19"/>
        </w:rPr>
      </w:pPr>
      <w:r>
        <w:rPr>
          <w:sz w:val="19"/>
          <w:szCs w:val="19"/>
          <w:spacing w:val="9"/>
        </w:rPr>
        <w:t>A．物质是可以通过感觉感知的</w:t>
      </w:r>
    </w:p>
    <w:p>
      <w:pPr>
        <w:pStyle w:val="BodyText"/>
        <w:ind w:left="17"/>
        <w:spacing w:before="77" w:line="227" w:lineRule="auto"/>
        <w:rPr>
          <w:sz w:val="19"/>
          <w:szCs w:val="19"/>
        </w:rPr>
      </w:pPr>
      <w:r>
        <w:rPr>
          <w:sz w:val="19"/>
          <w:szCs w:val="19"/>
          <w:spacing w:val="9"/>
        </w:rPr>
        <w:t>B．人可以透过现象揭示本质</w:t>
      </w:r>
    </w:p>
    <w:p>
      <w:pPr>
        <w:pStyle w:val="BodyText"/>
        <w:ind w:left="20"/>
        <w:spacing w:before="78" w:line="230" w:lineRule="auto"/>
        <w:rPr>
          <w:sz w:val="19"/>
          <w:szCs w:val="19"/>
        </w:rPr>
      </w:pPr>
      <w:r>
        <w:rPr>
          <w:sz w:val="19"/>
          <w:szCs w:val="19"/>
          <w:spacing w:val="9"/>
        </w:rPr>
        <w:t>C．感性认识可以上升为理性认识</w:t>
      </w:r>
    </w:p>
    <w:p>
      <w:pPr>
        <w:pStyle w:val="BodyText"/>
        <w:ind w:left="36" w:right="3866" w:hanging="18"/>
        <w:spacing w:before="76" w:line="288" w:lineRule="auto"/>
        <w:rPr>
          <w:sz w:val="19"/>
          <w:szCs w:val="19"/>
        </w:rPr>
      </w:pPr>
      <w:r>
        <w:rPr>
          <w:sz w:val="19"/>
          <w:szCs w:val="19"/>
          <w:spacing w:val="9"/>
        </w:rPr>
        <w:t>D．实践的成功可以证明人们对客体的认识是正确的</w:t>
      </w:r>
      <w:r>
        <w:rPr>
          <w:sz w:val="19"/>
          <w:szCs w:val="19"/>
          <w:spacing w:val="12"/>
        </w:rPr>
        <w:t xml:space="preserve"> </w:t>
      </w:r>
      <w:r>
        <w:rPr>
          <w:sz w:val="19"/>
          <w:szCs w:val="19"/>
          <w:spacing w:val="6"/>
        </w:rPr>
        <w:t>13。一个完整的认识过程是（B  ）</w:t>
      </w:r>
    </w:p>
    <w:p>
      <w:pPr>
        <w:pStyle w:val="BodyText"/>
        <w:ind w:left="15"/>
        <w:spacing w:before="30" w:line="230" w:lineRule="auto"/>
        <w:rPr>
          <w:sz w:val="19"/>
          <w:szCs w:val="19"/>
        </w:rPr>
      </w:pPr>
      <w:r>
        <w:rPr>
          <w:sz w:val="19"/>
          <w:szCs w:val="19"/>
          <w:spacing w:val="8"/>
        </w:rPr>
        <w:t>A．感性认识--理性认识--感性认识</w:t>
      </w:r>
    </w:p>
    <w:p>
      <w:pPr>
        <w:pStyle w:val="BodyText"/>
        <w:ind w:left="17" w:right="6468"/>
        <w:spacing w:before="76" w:line="278" w:lineRule="auto"/>
        <w:rPr>
          <w:sz w:val="19"/>
          <w:szCs w:val="19"/>
        </w:rPr>
      </w:pPr>
      <w:r>
        <w:rPr>
          <w:sz w:val="19"/>
          <w:szCs w:val="19"/>
          <w:spacing w:val="7"/>
        </w:rPr>
        <w:t>B．实践--认识--实践</w:t>
      </w:r>
      <w:r>
        <w:rPr>
          <w:sz w:val="19"/>
          <w:szCs w:val="19"/>
          <w:spacing w:val="5"/>
        </w:rPr>
        <w:t xml:space="preserve"> </w:t>
      </w:r>
      <w:r>
        <w:rPr>
          <w:sz w:val="19"/>
          <w:szCs w:val="19"/>
          <w:spacing w:val="7"/>
        </w:rPr>
        <w:t>C．感觉--知觉--表象</w:t>
      </w:r>
      <w:r>
        <w:rPr>
          <w:sz w:val="19"/>
          <w:szCs w:val="19"/>
          <w:spacing w:val="4"/>
        </w:rPr>
        <w:t xml:space="preserve"> </w:t>
      </w:r>
      <w:r>
        <w:rPr>
          <w:sz w:val="19"/>
          <w:szCs w:val="19"/>
          <w:spacing w:val="7"/>
        </w:rPr>
        <w:t>D．概念--判断--推理</w:t>
      </w:r>
    </w:p>
    <w:p>
      <w:pPr>
        <w:pStyle w:val="BodyText"/>
        <w:ind w:left="36"/>
        <w:spacing w:before="78" w:line="227" w:lineRule="auto"/>
        <w:rPr>
          <w:sz w:val="19"/>
          <w:szCs w:val="19"/>
        </w:rPr>
      </w:pPr>
      <w:r>
        <w:rPr>
          <w:sz w:val="19"/>
          <w:szCs w:val="19"/>
          <w:spacing w:val="7"/>
        </w:rPr>
        <w:t>14。感性认识和理性认识的根本区别在于（C）</w:t>
      </w:r>
    </w:p>
    <w:p>
      <w:pPr>
        <w:pStyle w:val="BodyText"/>
        <w:ind w:left="15"/>
        <w:spacing w:before="78" w:line="227" w:lineRule="auto"/>
        <w:rPr>
          <w:sz w:val="19"/>
          <w:szCs w:val="19"/>
        </w:rPr>
      </w:pPr>
      <w:r>
        <w:rPr>
          <w:sz w:val="19"/>
          <w:szCs w:val="19"/>
          <w:spacing w:val="9"/>
        </w:rPr>
        <w:t>A．感性认识来源于社会实践，理性认识则来源于抽象思维</w:t>
      </w:r>
    </w:p>
    <w:p>
      <w:pPr>
        <w:pStyle w:val="BodyText"/>
        <w:ind w:left="17" w:right="3266"/>
        <w:spacing w:before="79" w:line="278" w:lineRule="auto"/>
        <w:rPr>
          <w:sz w:val="19"/>
          <w:szCs w:val="19"/>
        </w:rPr>
      </w:pPr>
      <w:r>
        <w:rPr>
          <w:sz w:val="19"/>
          <w:szCs w:val="19"/>
          <w:spacing w:val="9"/>
        </w:rPr>
        <w:t>B．感性认识产生于日常生活，理性认识则产生于科学实验</w:t>
      </w:r>
      <w:r>
        <w:rPr>
          <w:sz w:val="19"/>
          <w:szCs w:val="19"/>
          <w:spacing w:val="16"/>
        </w:rPr>
        <w:t xml:space="preserve"> </w:t>
      </w:r>
      <w:r>
        <w:rPr>
          <w:sz w:val="19"/>
          <w:szCs w:val="19"/>
          <w:spacing w:val="9"/>
        </w:rPr>
        <w:t>C．感性认识反映事物的现象，理性认识则反映事物的本质</w:t>
      </w:r>
      <w:r>
        <w:rPr>
          <w:sz w:val="19"/>
          <w:szCs w:val="19"/>
          <w:spacing w:val="15"/>
        </w:rPr>
        <w:t xml:space="preserve"> </w:t>
      </w:r>
      <w:r>
        <w:rPr>
          <w:sz w:val="19"/>
          <w:szCs w:val="19"/>
          <w:spacing w:val="9"/>
        </w:rPr>
        <w:t>D．感性认识包含错误，理性认识则完全正确</w:t>
      </w:r>
    </w:p>
    <w:p>
      <w:pPr>
        <w:pStyle w:val="BodyText"/>
        <w:ind w:left="36"/>
        <w:spacing w:before="77" w:line="227" w:lineRule="auto"/>
        <w:rPr>
          <w:sz w:val="19"/>
          <w:szCs w:val="19"/>
        </w:rPr>
      </w:pPr>
      <w:r>
        <w:rPr>
          <w:sz w:val="19"/>
          <w:szCs w:val="19"/>
          <w:spacing w:val="6"/>
        </w:rPr>
        <w:t>15。马克思主义的精髓是（A  ）</w:t>
      </w:r>
    </w:p>
    <w:p>
      <w:pPr>
        <w:pStyle w:val="BodyText"/>
        <w:ind w:left="15"/>
        <w:spacing w:before="78" w:line="229" w:lineRule="auto"/>
        <w:rPr>
          <w:sz w:val="19"/>
          <w:szCs w:val="19"/>
        </w:rPr>
      </w:pPr>
      <w:r>
        <w:rPr>
          <w:sz w:val="19"/>
          <w:szCs w:val="19"/>
          <w:spacing w:val="8"/>
        </w:rPr>
        <w:t>A．实事求是</w:t>
      </w:r>
    </w:p>
    <w:p>
      <w:pPr>
        <w:pStyle w:val="BodyText"/>
        <w:ind w:left="19" w:right="6866" w:hanging="2"/>
        <w:spacing w:before="77" w:line="265" w:lineRule="auto"/>
        <w:rPr>
          <w:sz w:val="19"/>
          <w:szCs w:val="19"/>
        </w:rPr>
      </w:pPr>
      <w:r>
        <w:rPr>
          <w:sz w:val="19"/>
          <w:szCs w:val="19"/>
          <w:spacing w:val="8"/>
        </w:rPr>
        <w:t>B．阶级斗争理论</w:t>
      </w:r>
      <w:r>
        <w:rPr>
          <w:sz w:val="19"/>
          <w:szCs w:val="19"/>
          <w:spacing w:val="6"/>
        </w:rPr>
        <w:t xml:space="preserve"> </w:t>
      </w:r>
      <w:r>
        <w:rPr>
          <w:sz w:val="19"/>
          <w:szCs w:val="19"/>
          <w:spacing w:val="8"/>
        </w:rPr>
        <w:t>C．社会发展理论</w:t>
      </w:r>
    </w:p>
    <w:p>
      <w:pPr>
        <w:pStyle w:val="BodyText"/>
        <w:ind w:left="18"/>
        <w:spacing w:before="78" w:line="228" w:lineRule="auto"/>
        <w:rPr>
          <w:sz w:val="19"/>
          <w:szCs w:val="19"/>
        </w:rPr>
      </w:pPr>
      <w:r>
        <w:rPr>
          <w:sz w:val="19"/>
          <w:szCs w:val="19"/>
          <w:spacing w:val="9"/>
        </w:rPr>
        <w:t>D．人民群众历史作用理论</w:t>
      </w:r>
    </w:p>
    <w:p>
      <w:pPr>
        <w:pStyle w:val="BodyText"/>
        <w:ind w:left="36"/>
        <w:spacing w:before="78" w:line="227" w:lineRule="auto"/>
        <w:rPr>
          <w:sz w:val="19"/>
          <w:szCs w:val="19"/>
        </w:rPr>
      </w:pPr>
      <w:r>
        <w:rPr>
          <w:sz w:val="19"/>
          <w:szCs w:val="19"/>
          <w:spacing w:val="7"/>
        </w:rPr>
        <w:t>16。人与动物最根本的区别在于（C）</w:t>
      </w:r>
    </w:p>
    <w:p>
      <w:pPr>
        <w:pStyle w:val="BodyText"/>
        <w:ind w:left="15"/>
        <w:spacing w:before="78" w:line="229" w:lineRule="auto"/>
        <w:rPr>
          <w:sz w:val="19"/>
          <w:szCs w:val="19"/>
        </w:rPr>
      </w:pPr>
      <w:r>
        <w:rPr>
          <w:sz w:val="19"/>
          <w:szCs w:val="19"/>
          <w:spacing w:val="9"/>
        </w:rPr>
        <w:t>A．是否具有思想意识</w:t>
      </w:r>
    </w:p>
    <w:p>
      <w:pPr>
        <w:pStyle w:val="BodyText"/>
        <w:ind w:left="17"/>
        <w:spacing w:before="76" w:line="229" w:lineRule="auto"/>
        <w:rPr>
          <w:sz w:val="19"/>
          <w:szCs w:val="19"/>
        </w:rPr>
      </w:pPr>
      <w:r>
        <w:rPr>
          <w:sz w:val="19"/>
          <w:szCs w:val="19"/>
          <w:spacing w:val="9"/>
        </w:rPr>
        <w:t>B．是否具有自然属性</w:t>
      </w:r>
    </w:p>
    <w:p>
      <w:pPr>
        <w:pStyle w:val="BodyText"/>
        <w:ind w:left="20"/>
        <w:spacing w:before="77" w:line="228" w:lineRule="auto"/>
        <w:rPr>
          <w:sz w:val="19"/>
          <w:szCs w:val="19"/>
        </w:rPr>
      </w:pPr>
      <w:r>
        <w:rPr>
          <w:sz w:val="19"/>
          <w:szCs w:val="19"/>
          <w:spacing w:val="8"/>
        </w:rPr>
        <w:t>C．是否能制造和使用工具</w:t>
      </w:r>
    </w:p>
    <w:p>
      <w:pPr>
        <w:pStyle w:val="BodyText"/>
        <w:ind w:left="18"/>
        <w:spacing w:before="77" w:line="227" w:lineRule="auto"/>
        <w:rPr>
          <w:sz w:val="19"/>
          <w:szCs w:val="19"/>
        </w:rPr>
      </w:pPr>
      <w:r>
        <w:rPr>
          <w:sz w:val="19"/>
          <w:szCs w:val="19"/>
          <w:spacing w:val="9"/>
        </w:rPr>
        <w:t>D．是否具有宗教信仰</w:t>
      </w:r>
    </w:p>
    <w:p>
      <w:pPr>
        <w:spacing w:line="227" w:lineRule="auto"/>
        <w:sectPr>
          <w:footerReference w:type="default" r:id="rId308"/>
          <w:pgSz w:w="11906" w:h="16839"/>
          <w:pgMar w:top="842" w:right="173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36"/>
        <w:spacing w:before="61" w:line="227" w:lineRule="auto"/>
        <w:rPr>
          <w:sz w:val="19"/>
          <w:szCs w:val="19"/>
        </w:rPr>
      </w:pPr>
      <w:r>
        <w:rPr>
          <w:sz w:val="19"/>
          <w:szCs w:val="19"/>
          <w:spacing w:val="7"/>
        </w:rPr>
        <w:t>17。"社会形态发展是自然历史过程"，指的是（  C）</w:t>
      </w:r>
    </w:p>
    <w:p>
      <w:pPr>
        <w:pStyle w:val="BodyText"/>
        <w:ind w:left="15"/>
        <w:spacing w:before="78" w:line="227" w:lineRule="auto"/>
        <w:rPr>
          <w:sz w:val="19"/>
          <w:szCs w:val="19"/>
        </w:rPr>
      </w:pPr>
      <w:r>
        <w:rPr>
          <w:sz w:val="19"/>
          <w:szCs w:val="19"/>
          <w:spacing w:val="9"/>
        </w:rPr>
        <w:t>A．社会形态的发展与自然界的发展完全一样</w:t>
      </w:r>
    </w:p>
    <w:p>
      <w:pPr>
        <w:pStyle w:val="BodyText"/>
        <w:ind w:left="17"/>
        <w:spacing w:before="78" w:line="227" w:lineRule="auto"/>
        <w:rPr>
          <w:sz w:val="19"/>
          <w:szCs w:val="19"/>
        </w:rPr>
      </w:pPr>
      <w:r>
        <w:rPr>
          <w:sz w:val="19"/>
          <w:szCs w:val="19"/>
          <w:spacing w:val="9"/>
        </w:rPr>
        <w:t>B．社会形态的发展是纯粹自发的过程</w:t>
      </w:r>
    </w:p>
    <w:p>
      <w:pPr>
        <w:pStyle w:val="BodyText"/>
        <w:ind w:left="20"/>
        <w:spacing w:before="78" w:line="227" w:lineRule="auto"/>
        <w:rPr>
          <w:sz w:val="19"/>
          <w:szCs w:val="19"/>
        </w:rPr>
      </w:pPr>
      <w:r>
        <w:rPr>
          <w:sz w:val="19"/>
          <w:szCs w:val="19"/>
          <w:spacing w:val="9"/>
        </w:rPr>
        <w:t>C．社会形态的发展是一种客观的有规律的运动过程</w:t>
      </w:r>
    </w:p>
    <w:p>
      <w:pPr>
        <w:pStyle w:val="BodyText"/>
        <w:ind w:left="18"/>
        <w:spacing w:before="78" w:line="227" w:lineRule="auto"/>
        <w:rPr>
          <w:sz w:val="19"/>
          <w:szCs w:val="19"/>
        </w:rPr>
      </w:pPr>
      <w:r>
        <w:rPr>
          <w:sz w:val="19"/>
          <w:szCs w:val="19"/>
          <w:spacing w:val="9"/>
        </w:rPr>
        <w:t>D．社会形态的发展与主体的选择无关</w:t>
      </w:r>
    </w:p>
    <w:p>
      <w:pPr>
        <w:pStyle w:val="BodyText"/>
        <w:ind w:left="36"/>
        <w:spacing w:before="78" w:line="228" w:lineRule="auto"/>
        <w:rPr>
          <w:sz w:val="19"/>
          <w:szCs w:val="19"/>
        </w:rPr>
      </w:pPr>
      <w:r>
        <w:rPr>
          <w:sz w:val="19"/>
          <w:szCs w:val="19"/>
          <w:spacing w:val="7"/>
        </w:rPr>
        <w:t>18。反映生产力发展水平的主要标志是（B）</w:t>
      </w:r>
    </w:p>
    <w:p>
      <w:pPr>
        <w:pStyle w:val="BodyText"/>
        <w:ind w:left="15"/>
        <w:spacing w:before="78" w:line="228" w:lineRule="auto"/>
        <w:rPr>
          <w:sz w:val="19"/>
          <w:szCs w:val="19"/>
        </w:rPr>
      </w:pPr>
      <w:r>
        <w:rPr>
          <w:sz w:val="19"/>
          <w:szCs w:val="19"/>
          <w:spacing w:val="9"/>
        </w:rPr>
        <w:t>A．劳动者的经验技能</w:t>
      </w:r>
    </w:p>
    <w:p>
      <w:pPr>
        <w:pStyle w:val="BodyText"/>
        <w:ind w:left="17" w:right="6621"/>
        <w:spacing w:before="77" w:line="278" w:lineRule="auto"/>
        <w:rPr>
          <w:sz w:val="19"/>
          <w:szCs w:val="19"/>
        </w:rPr>
      </w:pPr>
      <w:r>
        <w:rPr>
          <w:sz w:val="19"/>
          <w:szCs w:val="19"/>
          <w:spacing w:val="8"/>
        </w:rPr>
        <w:t>B．生产工具的水平</w:t>
      </w:r>
      <w:r>
        <w:rPr>
          <w:sz w:val="19"/>
          <w:szCs w:val="19"/>
          <w:spacing w:val="7"/>
        </w:rPr>
        <w:t xml:space="preserve"> </w:t>
      </w:r>
      <w:r>
        <w:rPr>
          <w:sz w:val="19"/>
          <w:szCs w:val="19"/>
          <w:spacing w:val="8"/>
        </w:rPr>
        <w:t>C．劳动对象的质量</w:t>
      </w:r>
      <w:r>
        <w:rPr>
          <w:sz w:val="19"/>
          <w:szCs w:val="19"/>
          <w:spacing w:val="6"/>
        </w:rPr>
        <w:t xml:space="preserve"> </w:t>
      </w:r>
      <w:r>
        <w:rPr>
          <w:sz w:val="19"/>
          <w:szCs w:val="19"/>
          <w:spacing w:val="8"/>
        </w:rPr>
        <w:t>D．运输设备的状况</w:t>
      </w:r>
    </w:p>
    <w:p>
      <w:pPr>
        <w:pStyle w:val="BodyText"/>
        <w:ind w:left="36"/>
        <w:spacing w:before="78" w:line="229" w:lineRule="auto"/>
        <w:rPr>
          <w:sz w:val="19"/>
          <w:szCs w:val="19"/>
        </w:rPr>
      </w:pPr>
      <w:r>
        <w:rPr>
          <w:sz w:val="19"/>
          <w:szCs w:val="19"/>
          <w:spacing w:val="7"/>
        </w:rPr>
        <w:t>19。在下列选项中，属于非意识形态的是（D）</w:t>
      </w:r>
    </w:p>
    <w:p>
      <w:pPr>
        <w:pStyle w:val="BodyText"/>
        <w:ind w:left="15"/>
        <w:spacing w:before="76" w:line="228" w:lineRule="auto"/>
        <w:rPr>
          <w:sz w:val="19"/>
          <w:szCs w:val="19"/>
        </w:rPr>
      </w:pPr>
      <w:r>
        <w:rPr>
          <w:sz w:val="19"/>
          <w:szCs w:val="19"/>
          <w:spacing w:val="8"/>
        </w:rPr>
        <w:t>A．宗教</w:t>
      </w:r>
    </w:p>
    <w:p>
      <w:pPr>
        <w:pStyle w:val="BodyText"/>
        <w:ind w:left="17"/>
        <w:spacing w:before="78" w:line="228" w:lineRule="auto"/>
        <w:rPr>
          <w:sz w:val="19"/>
          <w:szCs w:val="19"/>
        </w:rPr>
      </w:pPr>
      <w:r>
        <w:rPr>
          <w:sz w:val="19"/>
          <w:szCs w:val="19"/>
          <w:spacing w:val="8"/>
        </w:rPr>
        <w:t>B．艺术</w:t>
      </w:r>
    </w:p>
    <w:p>
      <w:pPr>
        <w:pStyle w:val="BodyText"/>
        <w:ind w:left="20"/>
        <w:spacing w:before="77" w:line="229" w:lineRule="auto"/>
        <w:rPr>
          <w:sz w:val="19"/>
          <w:szCs w:val="19"/>
        </w:rPr>
      </w:pPr>
      <w:r>
        <w:rPr>
          <w:sz w:val="19"/>
          <w:szCs w:val="19"/>
          <w:spacing w:val="7"/>
        </w:rPr>
        <w:t>C．哲学</w:t>
      </w:r>
    </w:p>
    <w:p>
      <w:pPr>
        <w:pStyle w:val="BodyText"/>
        <w:ind w:left="18"/>
        <w:spacing w:before="76" w:line="230" w:lineRule="auto"/>
        <w:rPr>
          <w:sz w:val="19"/>
          <w:szCs w:val="19"/>
        </w:rPr>
      </w:pPr>
      <w:r>
        <w:rPr>
          <w:sz w:val="19"/>
          <w:szCs w:val="19"/>
          <w:spacing w:val="8"/>
        </w:rPr>
        <w:t>D．逻辑学</w:t>
      </w:r>
    </w:p>
    <w:p>
      <w:pPr>
        <w:pStyle w:val="BodyText"/>
        <w:ind w:left="24"/>
        <w:spacing w:before="76" w:line="227" w:lineRule="auto"/>
        <w:rPr>
          <w:sz w:val="19"/>
          <w:szCs w:val="19"/>
        </w:rPr>
      </w:pPr>
      <w:r>
        <w:rPr>
          <w:sz w:val="19"/>
          <w:szCs w:val="19"/>
          <w:spacing w:val="8"/>
        </w:rPr>
        <w:t>20。判断一种生产关系是否先进的根本标志在于它是（C）</w:t>
      </w:r>
    </w:p>
    <w:p>
      <w:pPr>
        <w:pStyle w:val="BodyText"/>
        <w:ind w:left="15"/>
        <w:spacing w:before="78" w:line="228" w:lineRule="auto"/>
        <w:rPr>
          <w:sz w:val="19"/>
          <w:szCs w:val="19"/>
        </w:rPr>
      </w:pPr>
      <w:r>
        <w:rPr>
          <w:sz w:val="19"/>
          <w:szCs w:val="19"/>
          <w:spacing w:val="9"/>
        </w:rPr>
        <w:t>A．生产资料公有制还是生产资料私有制</w:t>
      </w:r>
    </w:p>
    <w:p>
      <w:pPr>
        <w:pStyle w:val="BodyText"/>
        <w:ind w:left="17"/>
        <w:spacing w:before="78" w:line="227" w:lineRule="auto"/>
        <w:rPr>
          <w:sz w:val="19"/>
          <w:szCs w:val="19"/>
        </w:rPr>
      </w:pPr>
      <w:r>
        <w:rPr>
          <w:sz w:val="19"/>
          <w:szCs w:val="19"/>
          <w:spacing w:val="9"/>
        </w:rPr>
        <w:t>B．社会化大生产还是个体小生产</w:t>
      </w:r>
    </w:p>
    <w:p>
      <w:pPr>
        <w:pStyle w:val="BodyText"/>
        <w:ind w:left="20"/>
        <w:spacing w:before="78" w:line="227" w:lineRule="auto"/>
        <w:rPr>
          <w:sz w:val="19"/>
          <w:szCs w:val="19"/>
        </w:rPr>
      </w:pPr>
      <w:r>
        <w:rPr>
          <w:sz w:val="19"/>
          <w:szCs w:val="19"/>
          <w:spacing w:val="9"/>
        </w:rPr>
        <w:t>C．促进生产力发展还是阻碍生产力发展</w:t>
      </w:r>
    </w:p>
    <w:p>
      <w:pPr>
        <w:pStyle w:val="BodyText"/>
        <w:ind w:left="18"/>
        <w:spacing w:before="78" w:line="228" w:lineRule="auto"/>
        <w:rPr>
          <w:sz w:val="19"/>
          <w:szCs w:val="19"/>
        </w:rPr>
      </w:pPr>
      <w:r>
        <w:rPr>
          <w:sz w:val="19"/>
          <w:szCs w:val="19"/>
          <w:spacing w:val="9"/>
        </w:rPr>
        <w:t>D．封闭的自然经济还是开放的市场经济</w:t>
      </w:r>
    </w:p>
    <w:p>
      <w:pPr>
        <w:pStyle w:val="BodyText"/>
        <w:ind w:left="24"/>
        <w:spacing w:before="77" w:line="228" w:lineRule="auto"/>
        <w:rPr>
          <w:sz w:val="19"/>
          <w:szCs w:val="19"/>
        </w:rPr>
      </w:pPr>
      <w:r>
        <w:rPr>
          <w:sz w:val="19"/>
          <w:szCs w:val="19"/>
          <w:spacing w:val="9"/>
        </w:rPr>
        <w:t>21．上层建筑的内容十分丰富，可以把它们划分为两个部分。这两个部分是（D）</w:t>
      </w:r>
    </w:p>
    <w:p>
      <w:pPr>
        <w:pStyle w:val="BodyText"/>
        <w:ind w:left="15"/>
        <w:spacing w:before="77" w:line="229" w:lineRule="auto"/>
        <w:rPr>
          <w:sz w:val="19"/>
          <w:szCs w:val="19"/>
        </w:rPr>
      </w:pPr>
      <w:r>
        <w:rPr>
          <w:sz w:val="19"/>
          <w:szCs w:val="19"/>
          <w:spacing w:val="9"/>
        </w:rPr>
        <w:t>A．政治思想和政治制度</w:t>
      </w:r>
    </w:p>
    <w:p>
      <w:pPr>
        <w:pStyle w:val="BodyText"/>
        <w:ind w:left="19" w:right="6220" w:hanging="2"/>
        <w:spacing w:before="77" w:line="265" w:lineRule="auto"/>
        <w:rPr>
          <w:sz w:val="19"/>
          <w:szCs w:val="19"/>
        </w:rPr>
      </w:pPr>
      <w:r>
        <w:rPr>
          <w:sz w:val="19"/>
          <w:szCs w:val="19"/>
          <w:spacing w:val="9"/>
        </w:rPr>
        <w:t>B．法律思想和法律制度</w:t>
      </w:r>
      <w:r>
        <w:rPr>
          <w:sz w:val="19"/>
          <w:szCs w:val="19"/>
          <w:spacing w:val="1"/>
        </w:rPr>
        <w:t xml:space="preserve"> </w:t>
      </w:r>
      <w:r>
        <w:rPr>
          <w:sz w:val="19"/>
          <w:szCs w:val="19"/>
          <w:spacing w:val="8"/>
        </w:rPr>
        <w:t>C．立法机关和行政机关</w:t>
      </w:r>
    </w:p>
    <w:p>
      <w:pPr>
        <w:pStyle w:val="BodyText"/>
        <w:ind w:left="15" w:right="5239" w:firstLine="2"/>
        <w:spacing w:before="79" w:line="298" w:lineRule="auto"/>
        <w:jc w:val="both"/>
        <w:rPr>
          <w:sz w:val="19"/>
          <w:szCs w:val="19"/>
        </w:rPr>
      </w:pPr>
      <w:r>
        <w:rPr>
          <w:sz w:val="19"/>
          <w:szCs w:val="19"/>
          <w:spacing w:val="9"/>
        </w:rPr>
        <w:t>D．政治上层建筑和思想上层建筑</w:t>
      </w:r>
      <w:r>
        <w:rPr>
          <w:sz w:val="19"/>
          <w:szCs w:val="19"/>
          <w:spacing w:val="1"/>
        </w:rPr>
        <w:t xml:space="preserve">   </w:t>
      </w:r>
      <w:r>
        <w:rPr>
          <w:sz w:val="19"/>
          <w:szCs w:val="19"/>
          <w:spacing w:val="7"/>
        </w:rPr>
        <w:t>22。社会主义社会的改革是（D  ）</w:t>
      </w:r>
      <w:r>
        <w:rPr>
          <w:sz w:val="19"/>
          <w:szCs w:val="19"/>
          <w:spacing w:val="6"/>
        </w:rPr>
        <w:t xml:space="preserve"> </w:t>
      </w:r>
      <w:r>
        <w:rPr>
          <w:sz w:val="19"/>
          <w:szCs w:val="19"/>
          <w:spacing w:val="9"/>
        </w:rPr>
        <w:t>A．改变社会主义的基本政治制度</w:t>
      </w:r>
      <w:r>
        <w:rPr>
          <w:sz w:val="19"/>
          <w:szCs w:val="19"/>
          <w:spacing w:val="2"/>
        </w:rPr>
        <w:t xml:space="preserve">   </w:t>
      </w:r>
      <w:r>
        <w:rPr>
          <w:sz w:val="19"/>
          <w:szCs w:val="19"/>
          <w:spacing w:val="9"/>
        </w:rPr>
        <w:t>B．改变社会主义的基本经济制度</w:t>
      </w:r>
      <w:r>
        <w:rPr>
          <w:sz w:val="19"/>
          <w:szCs w:val="19"/>
          <w:spacing w:val="2"/>
        </w:rPr>
        <w:t xml:space="preserve">   </w:t>
      </w:r>
      <w:r>
        <w:rPr>
          <w:sz w:val="19"/>
          <w:szCs w:val="19"/>
          <w:spacing w:val="9"/>
        </w:rPr>
        <w:t>C．改变社会主义的基本文化制度</w:t>
      </w:r>
      <w:r>
        <w:rPr>
          <w:sz w:val="19"/>
          <w:szCs w:val="19"/>
          <w:spacing w:val="2"/>
        </w:rPr>
        <w:t xml:space="preserve">   </w:t>
      </w:r>
      <w:r>
        <w:rPr>
          <w:sz w:val="19"/>
          <w:szCs w:val="19"/>
          <w:spacing w:val="9"/>
        </w:rPr>
        <w:t>D．社会主义制度的自我完善</w:t>
      </w:r>
    </w:p>
    <w:p>
      <w:pPr>
        <w:pStyle w:val="BodyText"/>
        <w:ind w:left="24"/>
        <w:spacing w:before="32" w:line="227" w:lineRule="auto"/>
        <w:rPr>
          <w:sz w:val="19"/>
          <w:szCs w:val="19"/>
        </w:rPr>
      </w:pPr>
      <w:r>
        <w:rPr>
          <w:sz w:val="19"/>
          <w:szCs w:val="19"/>
          <w:spacing w:val="8"/>
        </w:rPr>
        <w:t>23。判断社会进步的最根本的标准是（D）</w:t>
      </w:r>
    </w:p>
    <w:p>
      <w:pPr>
        <w:pStyle w:val="BodyText"/>
        <w:ind w:left="15"/>
        <w:spacing w:before="78" w:line="227" w:lineRule="auto"/>
        <w:rPr>
          <w:sz w:val="19"/>
          <w:szCs w:val="19"/>
        </w:rPr>
      </w:pPr>
      <w:r>
        <w:rPr>
          <w:sz w:val="19"/>
          <w:szCs w:val="19"/>
          <w:spacing w:val="9"/>
        </w:rPr>
        <w:t>A．社会秩序的稳定</w:t>
      </w:r>
    </w:p>
    <w:p>
      <w:pPr>
        <w:pStyle w:val="BodyText"/>
        <w:ind w:left="17" w:right="6621"/>
        <w:spacing w:before="78" w:line="278" w:lineRule="auto"/>
        <w:rPr>
          <w:sz w:val="19"/>
          <w:szCs w:val="19"/>
        </w:rPr>
      </w:pPr>
      <w:r>
        <w:rPr>
          <w:sz w:val="19"/>
          <w:szCs w:val="19"/>
          <w:spacing w:val="8"/>
        </w:rPr>
        <w:t>B．民主程度的提高</w:t>
      </w:r>
      <w:r>
        <w:rPr>
          <w:sz w:val="19"/>
          <w:szCs w:val="19"/>
          <w:spacing w:val="7"/>
        </w:rPr>
        <w:t xml:space="preserve"> </w:t>
      </w:r>
      <w:r>
        <w:rPr>
          <w:sz w:val="19"/>
          <w:szCs w:val="19"/>
          <w:spacing w:val="3"/>
        </w:rPr>
        <w:t>C．</w:t>
      </w:r>
      <w:r>
        <w:rPr>
          <w:sz w:val="19"/>
          <w:szCs w:val="19"/>
          <w:spacing w:val="-44"/>
        </w:rPr>
        <w:t xml:space="preserve"> </w:t>
      </w:r>
      <w:r>
        <w:rPr>
          <w:sz w:val="19"/>
          <w:szCs w:val="19"/>
          <w:spacing w:val="3"/>
        </w:rPr>
        <w:t>自然环境的改善</w:t>
      </w:r>
      <w:r>
        <w:rPr>
          <w:sz w:val="19"/>
          <w:szCs w:val="19"/>
        </w:rPr>
        <w:t xml:space="preserve"> </w:t>
      </w:r>
      <w:r>
        <w:rPr>
          <w:sz w:val="19"/>
          <w:szCs w:val="19"/>
          <w:spacing w:val="8"/>
        </w:rPr>
        <w:t>D．生产力的发展</w:t>
      </w:r>
    </w:p>
    <w:p>
      <w:pPr>
        <w:pStyle w:val="BodyText"/>
        <w:ind w:left="24"/>
        <w:spacing w:before="77" w:line="227" w:lineRule="auto"/>
        <w:rPr>
          <w:sz w:val="19"/>
          <w:szCs w:val="19"/>
        </w:rPr>
      </w:pPr>
      <w:r>
        <w:rPr>
          <w:sz w:val="19"/>
          <w:szCs w:val="19"/>
          <w:spacing w:val="9"/>
        </w:rPr>
        <w:t>24。人的价值包括人的自我价值和社会价值两个方面。人的社会价值的大小主要取决于（B）</w:t>
      </w:r>
    </w:p>
    <w:p>
      <w:pPr>
        <w:pStyle w:val="BodyText"/>
        <w:ind w:left="15"/>
        <w:spacing w:before="79" w:line="228" w:lineRule="auto"/>
        <w:rPr>
          <w:sz w:val="19"/>
          <w:szCs w:val="19"/>
        </w:rPr>
      </w:pPr>
      <w:r>
        <w:rPr>
          <w:sz w:val="19"/>
          <w:szCs w:val="19"/>
          <w:spacing w:val="9"/>
        </w:rPr>
        <w:t>A．个人所从事的职业是否重要</w:t>
      </w:r>
    </w:p>
    <w:p>
      <w:pPr>
        <w:pStyle w:val="BodyText"/>
        <w:ind w:left="19" w:right="6021" w:hanging="2"/>
        <w:spacing w:before="78" w:line="288" w:lineRule="auto"/>
        <w:rPr>
          <w:sz w:val="19"/>
          <w:szCs w:val="19"/>
        </w:rPr>
      </w:pPr>
      <w:r>
        <w:rPr>
          <w:sz w:val="19"/>
          <w:szCs w:val="19"/>
          <w:spacing w:val="9"/>
        </w:rPr>
        <w:t>B．个人对社会奉献的多少</w:t>
      </w:r>
      <w:r>
        <w:rPr>
          <w:sz w:val="19"/>
          <w:szCs w:val="19"/>
          <w:spacing w:val="1"/>
        </w:rPr>
        <w:t xml:space="preserve"> </w:t>
      </w:r>
      <w:r>
        <w:rPr>
          <w:sz w:val="19"/>
          <w:szCs w:val="19"/>
          <w:spacing w:val="8"/>
        </w:rPr>
        <w:t>C．个人社会地位的高低</w:t>
      </w:r>
    </w:p>
    <w:p>
      <w:pPr>
        <w:pStyle w:val="BodyText"/>
        <w:ind w:left="18"/>
        <w:spacing w:before="31" w:line="227" w:lineRule="auto"/>
        <w:rPr>
          <w:sz w:val="19"/>
          <w:szCs w:val="19"/>
        </w:rPr>
      </w:pPr>
      <w:r>
        <w:rPr>
          <w:sz w:val="19"/>
          <w:szCs w:val="19"/>
          <w:spacing w:val="9"/>
        </w:rPr>
        <w:t>D．个人知识和才能的多少</w:t>
      </w:r>
    </w:p>
    <w:p>
      <w:pPr>
        <w:pStyle w:val="BodyText"/>
        <w:ind w:left="24"/>
        <w:spacing w:before="78" w:line="228" w:lineRule="auto"/>
        <w:rPr>
          <w:sz w:val="19"/>
          <w:szCs w:val="19"/>
        </w:rPr>
      </w:pPr>
      <w:r>
        <w:rPr>
          <w:sz w:val="19"/>
          <w:szCs w:val="19"/>
          <w:spacing w:val="9"/>
        </w:rPr>
        <w:t>25。在自由和必然的关系问题上，马克思主义哲学认为自由是指人</w:t>
      </w:r>
      <w:r>
        <w:rPr>
          <w:sz w:val="19"/>
          <w:szCs w:val="19"/>
          <w:spacing w:val="8"/>
        </w:rPr>
        <w:t>们（C）</w:t>
      </w:r>
    </w:p>
    <w:p>
      <w:pPr>
        <w:pStyle w:val="BodyText"/>
        <w:ind w:left="15"/>
        <w:spacing w:before="77" w:line="228" w:lineRule="auto"/>
        <w:rPr>
          <w:sz w:val="19"/>
          <w:szCs w:val="19"/>
        </w:rPr>
      </w:pPr>
      <w:r>
        <w:rPr>
          <w:sz w:val="19"/>
          <w:szCs w:val="19"/>
          <w:spacing w:val="9"/>
        </w:rPr>
        <w:t>A．完全按照自己的意志创造历史</w:t>
      </w:r>
    </w:p>
    <w:p>
      <w:pPr>
        <w:pStyle w:val="BodyText"/>
        <w:ind w:left="17"/>
        <w:spacing w:before="78" w:line="229" w:lineRule="auto"/>
        <w:rPr>
          <w:sz w:val="19"/>
          <w:szCs w:val="19"/>
        </w:rPr>
      </w:pPr>
      <w:r>
        <w:rPr>
          <w:sz w:val="19"/>
          <w:szCs w:val="19"/>
          <w:spacing w:val="9"/>
        </w:rPr>
        <w:t>B．不受必然性制约的创造性活动</w:t>
      </w:r>
    </w:p>
    <w:p>
      <w:pPr>
        <w:pStyle w:val="BodyText"/>
        <w:ind w:left="20"/>
        <w:spacing w:before="76" w:line="228" w:lineRule="auto"/>
        <w:rPr>
          <w:sz w:val="19"/>
          <w:szCs w:val="19"/>
        </w:rPr>
      </w:pPr>
      <w:r>
        <w:rPr>
          <w:sz w:val="19"/>
          <w:szCs w:val="19"/>
          <w:spacing w:val="9"/>
        </w:rPr>
        <w:t>C．对客观必然性的认识和对客观世界的改造</w:t>
      </w:r>
    </w:p>
    <w:p>
      <w:pPr>
        <w:spacing w:line="228" w:lineRule="auto"/>
        <w:sectPr>
          <w:footerReference w:type="default" r:id="rId309"/>
          <w:pgSz w:w="11906" w:h="16839"/>
          <w:pgMar w:top="842" w:right="1785" w:bottom="1377"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8"/>
        <w:spacing w:before="61" w:line="227" w:lineRule="auto"/>
        <w:rPr>
          <w:sz w:val="19"/>
          <w:szCs w:val="19"/>
        </w:rPr>
      </w:pPr>
      <w:r>
        <w:rPr>
          <w:sz w:val="19"/>
          <w:szCs w:val="19"/>
          <w:spacing w:val="9"/>
        </w:rPr>
        <w:t>D．按照共同拟定的计划改造自然和社会</w:t>
      </w:r>
    </w:p>
    <w:p>
      <w:pPr>
        <w:pStyle w:val="BodyText"/>
        <w:ind w:left="24"/>
        <w:spacing w:before="78" w:line="227" w:lineRule="auto"/>
        <w:rPr>
          <w:sz w:val="19"/>
          <w:szCs w:val="19"/>
        </w:rPr>
      </w:pPr>
      <w:r>
        <w:rPr>
          <w:sz w:val="19"/>
          <w:szCs w:val="19"/>
          <w:spacing w:val="8"/>
        </w:rPr>
        <w:t>26。唯物主义和唯心主义在世界统一性问题上的根本分歧是(  D)</w:t>
      </w:r>
    </w:p>
    <w:p>
      <w:pPr>
        <w:pStyle w:val="BodyText"/>
        <w:ind w:left="15"/>
        <w:spacing w:before="77" w:line="229" w:lineRule="auto"/>
        <w:rPr>
          <w:sz w:val="19"/>
          <w:szCs w:val="19"/>
        </w:rPr>
      </w:pPr>
      <w:r>
        <w:rPr>
          <w:sz w:val="19"/>
          <w:szCs w:val="19"/>
          <w:spacing w:val="9"/>
        </w:rPr>
        <w:t>A、肯定世界的统一性还是否认世界的统一性</w:t>
      </w:r>
    </w:p>
    <w:p>
      <w:pPr>
        <w:pStyle w:val="BodyText"/>
        <w:ind w:left="17" w:right="4821"/>
        <w:spacing w:before="75" w:line="296" w:lineRule="auto"/>
        <w:jc w:val="both"/>
        <w:rPr>
          <w:sz w:val="19"/>
          <w:szCs w:val="19"/>
        </w:rPr>
      </w:pPr>
      <w:r>
        <w:rPr>
          <w:sz w:val="19"/>
          <w:szCs w:val="19"/>
          <w:spacing w:val="9"/>
        </w:rPr>
        <w:t>B、认为世界统一于运动还是统一于静止</w:t>
      </w:r>
      <w:r>
        <w:rPr>
          <w:sz w:val="19"/>
          <w:szCs w:val="19"/>
          <w:spacing w:val="7"/>
        </w:rPr>
        <w:t xml:space="preserve"> </w:t>
      </w:r>
      <w:r>
        <w:rPr>
          <w:sz w:val="19"/>
          <w:szCs w:val="19"/>
          <w:spacing w:val="9"/>
        </w:rPr>
        <w:t>C、认为世界统一于主体还是统一于客体</w:t>
      </w:r>
      <w:r>
        <w:rPr>
          <w:sz w:val="19"/>
          <w:szCs w:val="19"/>
          <w:spacing w:val="6"/>
        </w:rPr>
        <w:t xml:space="preserve"> </w:t>
      </w:r>
      <w:r>
        <w:rPr>
          <w:sz w:val="19"/>
          <w:szCs w:val="19"/>
          <w:spacing w:val="9"/>
        </w:rPr>
        <w:t>D、认为世界统一于物质还是统一于精神</w:t>
      </w:r>
      <w:r>
        <w:rPr>
          <w:sz w:val="19"/>
          <w:szCs w:val="19"/>
          <w:spacing w:val="6"/>
        </w:rPr>
        <w:t xml:space="preserve"> </w:t>
      </w:r>
      <w:r>
        <w:rPr>
          <w:sz w:val="19"/>
          <w:szCs w:val="19"/>
          <w:spacing w:val="7"/>
        </w:rPr>
        <w:t>27．相对静止是指(C  )</w:t>
      </w:r>
    </w:p>
    <w:p>
      <w:pPr>
        <w:pStyle w:val="BodyText"/>
        <w:ind w:left="16" w:right="6820" w:hanging="1"/>
        <w:spacing w:before="31" w:line="289" w:lineRule="auto"/>
        <w:rPr>
          <w:sz w:val="19"/>
          <w:szCs w:val="19"/>
        </w:rPr>
      </w:pPr>
      <w:r>
        <w:rPr>
          <w:sz w:val="19"/>
          <w:szCs w:val="19"/>
          <w:spacing w:val="9"/>
        </w:rPr>
        <w:t>A、事物绝对不动</w:t>
      </w:r>
      <w:r>
        <w:rPr>
          <w:sz w:val="19"/>
          <w:szCs w:val="19"/>
        </w:rPr>
        <w:t xml:space="preserve"> </w:t>
      </w:r>
      <w:r>
        <w:rPr>
          <w:sz w:val="19"/>
          <w:szCs w:val="19"/>
          <w:spacing w:val="8"/>
        </w:rPr>
        <w:t>B、事物永恒不变</w:t>
      </w:r>
    </w:p>
    <w:p>
      <w:pPr>
        <w:pStyle w:val="BodyText"/>
        <w:ind w:left="18" w:right="6220" w:firstLine="2"/>
        <w:spacing w:before="29" w:line="294" w:lineRule="auto"/>
        <w:jc w:val="both"/>
        <w:rPr>
          <w:sz w:val="19"/>
          <w:szCs w:val="19"/>
        </w:rPr>
      </w:pPr>
      <w:r>
        <w:rPr>
          <w:sz w:val="19"/>
          <w:szCs w:val="19"/>
          <w:spacing w:val="8"/>
        </w:rPr>
        <w:t>C、事物运动的特殊状态</w:t>
      </w:r>
      <w:r>
        <w:rPr>
          <w:sz w:val="19"/>
          <w:szCs w:val="19"/>
          <w:spacing w:val="9"/>
        </w:rPr>
        <w:t xml:space="preserve"> </w:t>
      </w:r>
      <w:r>
        <w:rPr>
          <w:sz w:val="19"/>
          <w:szCs w:val="19"/>
          <w:spacing w:val="9"/>
        </w:rPr>
        <w:t>D、事物运动的普遍状态</w:t>
      </w:r>
      <w:r>
        <w:rPr>
          <w:sz w:val="19"/>
          <w:szCs w:val="19"/>
        </w:rPr>
        <w:t xml:space="preserve"> </w:t>
      </w:r>
      <w:r>
        <w:rPr>
          <w:sz w:val="19"/>
          <w:szCs w:val="19"/>
          <w:spacing w:val="7"/>
        </w:rPr>
        <w:t>28．时间和空间是(C  )</w:t>
      </w:r>
    </w:p>
    <w:p>
      <w:pPr>
        <w:pStyle w:val="BodyText"/>
        <w:ind w:left="16" w:right="6621" w:hanging="1"/>
        <w:spacing w:before="29" w:line="288" w:lineRule="auto"/>
        <w:rPr>
          <w:sz w:val="19"/>
          <w:szCs w:val="19"/>
        </w:rPr>
      </w:pPr>
      <w:r>
        <w:rPr>
          <w:sz w:val="19"/>
          <w:szCs w:val="19"/>
          <w:spacing w:val="9"/>
        </w:rPr>
        <w:t>A、物质的唯一特性</w:t>
      </w:r>
      <w:r>
        <w:rPr>
          <w:sz w:val="19"/>
          <w:szCs w:val="19"/>
        </w:rPr>
        <w:t xml:space="preserve"> </w:t>
      </w:r>
      <w:r>
        <w:rPr>
          <w:sz w:val="19"/>
          <w:szCs w:val="19"/>
          <w:spacing w:val="8"/>
        </w:rPr>
        <w:t>B、物质的根本属性</w:t>
      </w:r>
    </w:p>
    <w:p>
      <w:pPr>
        <w:pStyle w:val="BodyText"/>
        <w:ind w:left="18" w:right="6220" w:firstLine="2"/>
        <w:spacing w:before="31" w:line="288" w:lineRule="auto"/>
        <w:rPr>
          <w:sz w:val="19"/>
          <w:szCs w:val="19"/>
        </w:rPr>
      </w:pPr>
      <w:r>
        <w:rPr>
          <w:sz w:val="19"/>
          <w:szCs w:val="19"/>
          <w:spacing w:val="8"/>
        </w:rPr>
        <w:t>C、物质运动的存在方式</w:t>
      </w:r>
      <w:r>
        <w:rPr>
          <w:sz w:val="19"/>
          <w:szCs w:val="19"/>
          <w:spacing w:val="9"/>
        </w:rPr>
        <w:t xml:space="preserve"> </w:t>
      </w:r>
      <w:r>
        <w:rPr>
          <w:sz w:val="19"/>
          <w:szCs w:val="19"/>
          <w:spacing w:val="9"/>
        </w:rPr>
        <w:t>D、物质运动的根本原因</w:t>
      </w:r>
    </w:p>
    <w:p>
      <w:pPr>
        <w:pStyle w:val="BodyText"/>
        <w:ind w:left="15" w:right="4620" w:firstLine="8"/>
        <w:spacing w:before="32" w:line="288" w:lineRule="auto"/>
        <w:rPr>
          <w:sz w:val="19"/>
          <w:szCs w:val="19"/>
        </w:rPr>
      </w:pPr>
      <w:r>
        <w:rPr>
          <w:sz w:val="19"/>
          <w:szCs w:val="19"/>
          <w:spacing w:val="8"/>
        </w:rPr>
        <w:t>29．唯物辩证法认为，发展的实质是(D</w:t>
      </w:r>
      <w:r>
        <w:rPr>
          <w:sz w:val="19"/>
          <w:szCs w:val="19"/>
          <w:spacing w:val="7"/>
        </w:rPr>
        <w:t xml:space="preserve">  )</w:t>
      </w:r>
      <w:r>
        <w:rPr>
          <w:sz w:val="19"/>
          <w:szCs w:val="19"/>
        </w:rPr>
        <w:t xml:space="preserve"> </w:t>
      </w:r>
      <w:r>
        <w:rPr>
          <w:sz w:val="19"/>
          <w:szCs w:val="19"/>
          <w:spacing w:val="9"/>
        </w:rPr>
        <w:t>A、事物数量的增加</w:t>
      </w:r>
    </w:p>
    <w:p>
      <w:pPr>
        <w:pStyle w:val="BodyText"/>
        <w:ind w:left="17"/>
        <w:spacing w:before="30" w:line="229" w:lineRule="auto"/>
        <w:rPr>
          <w:sz w:val="19"/>
          <w:szCs w:val="19"/>
        </w:rPr>
      </w:pPr>
      <w:r>
        <w:rPr>
          <w:sz w:val="19"/>
          <w:szCs w:val="19"/>
          <w:spacing w:val="8"/>
        </w:rPr>
        <w:t>B、事物的一切变化</w:t>
      </w:r>
    </w:p>
    <w:p>
      <w:pPr>
        <w:pStyle w:val="BodyText"/>
        <w:ind w:left="20"/>
        <w:spacing w:before="77" w:line="227" w:lineRule="auto"/>
        <w:rPr>
          <w:sz w:val="19"/>
          <w:szCs w:val="19"/>
        </w:rPr>
      </w:pPr>
      <w:r>
        <w:rPr>
          <w:sz w:val="19"/>
          <w:szCs w:val="19"/>
          <w:spacing w:val="8"/>
        </w:rPr>
        <w:t>C、事物根本性质的变化</w:t>
      </w:r>
    </w:p>
    <w:p>
      <w:pPr>
        <w:pStyle w:val="BodyText"/>
        <w:ind w:left="18"/>
        <w:spacing w:before="78" w:line="228" w:lineRule="auto"/>
        <w:rPr>
          <w:sz w:val="19"/>
          <w:szCs w:val="19"/>
        </w:rPr>
      </w:pPr>
      <w:r>
        <w:rPr>
          <w:sz w:val="19"/>
          <w:szCs w:val="19"/>
          <w:spacing w:val="9"/>
        </w:rPr>
        <w:t>D、新事物的产生和旧事物的灭亡</w:t>
      </w:r>
    </w:p>
    <w:p>
      <w:pPr>
        <w:pStyle w:val="BodyText"/>
        <w:ind w:left="25"/>
        <w:spacing w:before="77" w:line="227" w:lineRule="auto"/>
        <w:rPr>
          <w:sz w:val="19"/>
          <w:szCs w:val="19"/>
        </w:rPr>
      </w:pPr>
      <w:r>
        <w:rPr>
          <w:sz w:val="19"/>
          <w:szCs w:val="19"/>
          <w:spacing w:val="9"/>
        </w:rPr>
        <w:t>30．否定之否定规律是在自然、社会和人类思维领域普遍起作用的规</w:t>
      </w:r>
      <w:r>
        <w:rPr>
          <w:sz w:val="19"/>
          <w:szCs w:val="19"/>
          <w:spacing w:val="8"/>
        </w:rPr>
        <w:t>律，它在(  A)</w:t>
      </w:r>
    </w:p>
    <w:p>
      <w:pPr>
        <w:pStyle w:val="BodyText"/>
        <w:ind w:left="15"/>
        <w:spacing w:before="79" w:line="228" w:lineRule="auto"/>
        <w:rPr>
          <w:sz w:val="19"/>
          <w:szCs w:val="19"/>
        </w:rPr>
      </w:pPr>
      <w:r>
        <w:rPr>
          <w:sz w:val="19"/>
          <w:szCs w:val="19"/>
          <w:spacing w:val="9"/>
        </w:rPr>
        <w:t>A、事物完成一个发展周期后表现出来</w:t>
      </w:r>
    </w:p>
    <w:p>
      <w:pPr>
        <w:pStyle w:val="BodyText"/>
        <w:ind w:left="19" w:right="4821" w:hanging="2"/>
        <w:spacing w:before="78" w:line="288" w:lineRule="auto"/>
        <w:rPr>
          <w:sz w:val="19"/>
          <w:szCs w:val="19"/>
        </w:rPr>
      </w:pPr>
      <w:r>
        <w:rPr>
          <w:sz w:val="19"/>
          <w:szCs w:val="19"/>
          <w:spacing w:val="9"/>
        </w:rPr>
        <w:t>B、事物经过一次辩证的否定后表现出来</w:t>
      </w:r>
      <w:r>
        <w:rPr>
          <w:sz w:val="19"/>
          <w:szCs w:val="19"/>
          <w:spacing w:val="7"/>
        </w:rPr>
        <w:t xml:space="preserve"> </w:t>
      </w:r>
      <w:r>
        <w:rPr>
          <w:sz w:val="19"/>
          <w:szCs w:val="19"/>
          <w:spacing w:val="9"/>
        </w:rPr>
        <w:t>C、事物发展的任何阶段上都表现出来</w:t>
      </w:r>
    </w:p>
    <w:p>
      <w:pPr>
        <w:pStyle w:val="BodyText"/>
        <w:ind w:left="18"/>
        <w:spacing w:before="30" w:line="228" w:lineRule="auto"/>
        <w:rPr>
          <w:sz w:val="19"/>
          <w:szCs w:val="19"/>
        </w:rPr>
      </w:pPr>
      <w:r>
        <w:rPr>
          <w:sz w:val="19"/>
          <w:szCs w:val="19"/>
          <w:spacing w:val="9"/>
        </w:rPr>
        <w:t>D、事物经过量变向质变转化后表现出来</w:t>
      </w:r>
    </w:p>
    <w:p>
      <w:pPr>
        <w:pStyle w:val="BodyText"/>
        <w:ind w:left="15" w:right="4620" w:firstLine="10"/>
        <w:spacing w:before="78" w:line="288" w:lineRule="auto"/>
        <w:rPr>
          <w:sz w:val="19"/>
          <w:szCs w:val="19"/>
        </w:rPr>
      </w:pPr>
      <w:r>
        <w:rPr>
          <w:sz w:val="19"/>
          <w:szCs w:val="19"/>
          <w:spacing w:val="8"/>
        </w:rPr>
        <w:t>31．辩证唯物主义认为，认识的本质是(D)</w:t>
      </w:r>
      <w:r>
        <w:rPr>
          <w:sz w:val="19"/>
          <w:szCs w:val="19"/>
          <w:spacing w:val="3"/>
        </w:rPr>
        <w:t xml:space="preserve"> </w:t>
      </w:r>
      <w:r>
        <w:rPr>
          <w:sz w:val="19"/>
          <w:szCs w:val="19"/>
          <w:spacing w:val="9"/>
        </w:rPr>
        <w:t>A、主观精神的产物</w:t>
      </w:r>
    </w:p>
    <w:p>
      <w:pPr>
        <w:pStyle w:val="BodyText"/>
        <w:ind w:left="17"/>
        <w:spacing w:before="31" w:line="227" w:lineRule="auto"/>
        <w:rPr>
          <w:sz w:val="19"/>
          <w:szCs w:val="19"/>
        </w:rPr>
      </w:pPr>
      <w:r>
        <w:rPr>
          <w:sz w:val="19"/>
          <w:szCs w:val="19"/>
          <w:spacing w:val="8"/>
        </w:rPr>
        <w:t>B、客观精神的显现</w:t>
      </w:r>
    </w:p>
    <w:p>
      <w:pPr>
        <w:pStyle w:val="BodyText"/>
        <w:ind w:left="18" w:right="6021" w:firstLine="2"/>
        <w:spacing w:before="78" w:line="289" w:lineRule="auto"/>
        <w:rPr>
          <w:sz w:val="19"/>
          <w:szCs w:val="19"/>
        </w:rPr>
      </w:pPr>
      <w:r>
        <w:rPr>
          <w:sz w:val="19"/>
          <w:szCs w:val="19"/>
          <w:spacing w:val="8"/>
        </w:rPr>
        <w:t>C、主体对客体的直观反映</w:t>
      </w:r>
      <w:r>
        <w:rPr>
          <w:sz w:val="19"/>
          <w:szCs w:val="19"/>
          <w:spacing w:val="10"/>
        </w:rPr>
        <w:t xml:space="preserve"> </w:t>
      </w:r>
      <w:r>
        <w:rPr>
          <w:sz w:val="19"/>
          <w:szCs w:val="19"/>
          <w:spacing w:val="9"/>
        </w:rPr>
        <w:t>D、主体对客体的能动反映</w:t>
      </w:r>
    </w:p>
    <w:p>
      <w:pPr>
        <w:pStyle w:val="BodyText"/>
        <w:ind w:left="25"/>
        <w:spacing w:before="29" w:line="227" w:lineRule="auto"/>
        <w:rPr>
          <w:sz w:val="19"/>
          <w:szCs w:val="19"/>
        </w:rPr>
      </w:pPr>
      <w:r>
        <w:rPr>
          <w:sz w:val="19"/>
          <w:szCs w:val="19"/>
          <w:spacing w:val="9"/>
        </w:rPr>
        <w:t>32．任何科学理论都不能穷尽真理，只能在实践中不断开辟认识真理的道路。这说明(C </w:t>
      </w:r>
      <w:r>
        <w:rPr>
          <w:sz w:val="19"/>
          <w:szCs w:val="19"/>
          <w:spacing w:val="8"/>
        </w:rPr>
        <w:t xml:space="preserve"> )</w:t>
      </w:r>
    </w:p>
    <w:p>
      <w:pPr>
        <w:pStyle w:val="BodyText"/>
        <w:ind w:left="16" w:right="6621" w:hanging="1"/>
        <w:spacing w:before="78" w:line="296" w:lineRule="auto"/>
        <w:jc w:val="both"/>
        <w:rPr>
          <w:sz w:val="19"/>
          <w:szCs w:val="19"/>
        </w:rPr>
      </w:pPr>
      <w:r>
        <w:rPr>
          <w:sz w:val="19"/>
          <w:szCs w:val="19"/>
          <w:spacing w:val="9"/>
        </w:rPr>
        <w:t>A、真理具有客观性</w:t>
      </w:r>
      <w:r>
        <w:rPr>
          <w:sz w:val="19"/>
          <w:szCs w:val="19"/>
        </w:rPr>
        <w:t xml:space="preserve"> </w:t>
      </w:r>
      <w:r>
        <w:rPr>
          <w:sz w:val="19"/>
          <w:szCs w:val="19"/>
          <w:spacing w:val="8"/>
        </w:rPr>
        <w:t>B、真理具有绝对性</w:t>
      </w:r>
      <w:r>
        <w:rPr>
          <w:sz w:val="19"/>
          <w:szCs w:val="19"/>
          <w:spacing w:val="7"/>
        </w:rPr>
        <w:t xml:space="preserve"> </w:t>
      </w:r>
      <w:r>
        <w:rPr>
          <w:sz w:val="19"/>
          <w:szCs w:val="19"/>
          <w:spacing w:val="8"/>
        </w:rPr>
        <w:t>C、真理具有相对性</w:t>
      </w:r>
      <w:r>
        <w:rPr>
          <w:sz w:val="19"/>
          <w:szCs w:val="19"/>
          <w:spacing w:val="7"/>
        </w:rPr>
        <w:t xml:space="preserve"> </w:t>
      </w:r>
      <w:r>
        <w:rPr>
          <w:sz w:val="19"/>
          <w:szCs w:val="19"/>
          <w:spacing w:val="8"/>
        </w:rPr>
        <w:t>D、真理具有全面性</w:t>
      </w:r>
    </w:p>
    <w:p>
      <w:pPr>
        <w:pStyle w:val="BodyText"/>
        <w:ind w:left="25"/>
        <w:spacing w:before="30" w:line="227" w:lineRule="auto"/>
        <w:rPr>
          <w:sz w:val="19"/>
          <w:szCs w:val="19"/>
        </w:rPr>
      </w:pPr>
      <w:r>
        <w:rPr>
          <w:sz w:val="19"/>
          <w:szCs w:val="19"/>
          <w:spacing w:val="7"/>
        </w:rPr>
        <w:t>33．判断一种观点对错的依据是(D  )</w:t>
      </w:r>
    </w:p>
    <w:p>
      <w:pPr>
        <w:pStyle w:val="BodyText"/>
        <w:ind w:left="16" w:right="7221" w:hanging="1"/>
        <w:spacing w:before="77" w:line="296" w:lineRule="auto"/>
        <w:jc w:val="both"/>
        <w:rPr>
          <w:sz w:val="19"/>
          <w:szCs w:val="19"/>
        </w:rPr>
      </w:pPr>
      <w:r>
        <w:rPr>
          <w:sz w:val="19"/>
          <w:szCs w:val="19"/>
          <w:spacing w:val="8"/>
        </w:rPr>
        <w:t>A、伟人之言</w:t>
      </w:r>
      <w:r>
        <w:rPr>
          <w:sz w:val="19"/>
          <w:szCs w:val="19"/>
          <w:spacing w:val="3"/>
        </w:rPr>
        <w:t xml:space="preserve"> </w:t>
      </w:r>
      <w:r>
        <w:rPr>
          <w:sz w:val="19"/>
          <w:szCs w:val="19"/>
          <w:spacing w:val="8"/>
        </w:rPr>
        <w:t>B、吾人之心</w:t>
      </w:r>
      <w:r>
        <w:rPr>
          <w:sz w:val="19"/>
          <w:szCs w:val="19"/>
          <w:spacing w:val="1"/>
        </w:rPr>
        <w:t xml:space="preserve"> </w:t>
      </w:r>
      <w:r>
        <w:rPr>
          <w:sz w:val="19"/>
          <w:szCs w:val="19"/>
          <w:spacing w:val="8"/>
        </w:rPr>
        <w:t>C、众人意见</w:t>
      </w:r>
      <w:r>
        <w:rPr>
          <w:sz w:val="19"/>
          <w:szCs w:val="19"/>
          <w:spacing w:val="1"/>
        </w:rPr>
        <w:t xml:space="preserve"> </w:t>
      </w:r>
      <w:r>
        <w:rPr>
          <w:sz w:val="19"/>
          <w:szCs w:val="19"/>
          <w:spacing w:val="8"/>
        </w:rPr>
        <w:t>D、社会实践</w:t>
      </w:r>
    </w:p>
    <w:p>
      <w:pPr>
        <w:pStyle w:val="BodyText"/>
        <w:ind w:left="18"/>
        <w:spacing w:before="31" w:line="228" w:lineRule="auto"/>
        <w:rPr>
          <w:sz w:val="19"/>
          <w:szCs w:val="19"/>
        </w:rPr>
      </w:pPr>
      <w:r>
        <w:rPr>
          <w:sz w:val="19"/>
          <w:szCs w:val="19"/>
          <w:spacing w:val="9"/>
        </w:rPr>
        <w:t>D、在实践中检验和发展真理</w:t>
      </w:r>
    </w:p>
    <w:p>
      <w:pPr>
        <w:pStyle w:val="BodyText"/>
        <w:ind w:left="15" w:right="4421" w:firstLine="10"/>
        <w:spacing w:before="78" w:line="288" w:lineRule="auto"/>
        <w:rPr>
          <w:sz w:val="19"/>
          <w:szCs w:val="19"/>
        </w:rPr>
      </w:pPr>
      <w:r>
        <w:rPr>
          <w:sz w:val="19"/>
          <w:szCs w:val="19"/>
          <w:spacing w:val="8"/>
        </w:rPr>
        <w:t>34．理解全部人类历史的钥匙，应当从(</w:t>
      </w:r>
      <w:r>
        <w:rPr>
          <w:sz w:val="19"/>
          <w:szCs w:val="19"/>
          <w:spacing w:val="7"/>
        </w:rPr>
        <w:t>B  )</w:t>
      </w:r>
      <w:r>
        <w:rPr>
          <w:sz w:val="19"/>
          <w:szCs w:val="19"/>
        </w:rPr>
        <w:t xml:space="preserve"> </w:t>
      </w:r>
      <w:r>
        <w:rPr>
          <w:sz w:val="19"/>
          <w:szCs w:val="19"/>
          <w:spacing w:val="9"/>
        </w:rPr>
        <w:t>A、阶级斗争发展史中去寻找</w:t>
      </w:r>
    </w:p>
    <w:p>
      <w:pPr>
        <w:spacing w:line="288" w:lineRule="auto"/>
        <w:sectPr>
          <w:footerReference w:type="default" r:id="rId31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1" w:lineRule="auto"/>
        <w:rPr>
          <w:rFonts w:ascii="Arial"/>
          <w:sz w:val="21"/>
        </w:rPr>
      </w:pPr>
      <w:r/>
    </w:p>
    <w:p>
      <w:pPr>
        <w:pStyle w:val="BodyText"/>
        <w:ind w:left="17" w:right="5865"/>
        <w:spacing w:before="62" w:line="294" w:lineRule="auto"/>
        <w:jc w:val="both"/>
        <w:rPr>
          <w:sz w:val="19"/>
          <w:szCs w:val="19"/>
        </w:rPr>
      </w:pPr>
      <w:r>
        <w:rPr>
          <w:sz w:val="19"/>
          <w:szCs w:val="19"/>
          <w:spacing w:val="9"/>
        </w:rPr>
        <w:t>B、生产劳动发展史中去寻找</w:t>
      </w:r>
      <w:r>
        <w:rPr>
          <w:sz w:val="19"/>
          <w:szCs w:val="19"/>
          <w:spacing w:val="4"/>
        </w:rPr>
        <w:t xml:space="preserve"> </w:t>
      </w:r>
      <w:r>
        <w:rPr>
          <w:sz w:val="19"/>
          <w:szCs w:val="19"/>
          <w:spacing w:val="9"/>
        </w:rPr>
        <w:t>C、地理环境变迁史中去寻找</w:t>
      </w:r>
      <w:r>
        <w:rPr>
          <w:sz w:val="19"/>
          <w:szCs w:val="19"/>
          <w:spacing w:val="3"/>
        </w:rPr>
        <w:t xml:space="preserve"> </w:t>
      </w:r>
      <w:r>
        <w:rPr>
          <w:sz w:val="19"/>
          <w:szCs w:val="19"/>
          <w:spacing w:val="9"/>
        </w:rPr>
        <w:t>D、政治制度演变史中去寻找</w:t>
      </w:r>
    </w:p>
    <w:p>
      <w:pPr>
        <w:pStyle w:val="BodyText"/>
        <w:ind w:left="25"/>
        <w:spacing w:before="29" w:line="227" w:lineRule="auto"/>
        <w:rPr>
          <w:sz w:val="19"/>
          <w:szCs w:val="19"/>
        </w:rPr>
      </w:pPr>
      <w:r>
        <w:rPr>
          <w:sz w:val="19"/>
          <w:szCs w:val="19"/>
          <w:spacing w:val="8"/>
        </w:rPr>
        <w:t>35．地理环境对社会发展的作用主要通过(D  )</w:t>
      </w:r>
    </w:p>
    <w:p>
      <w:pPr>
        <w:pStyle w:val="BodyText"/>
        <w:ind w:left="16" w:right="5467" w:hanging="1"/>
        <w:spacing w:before="79" w:line="293" w:lineRule="auto"/>
        <w:jc w:val="both"/>
        <w:rPr>
          <w:sz w:val="19"/>
          <w:szCs w:val="19"/>
        </w:rPr>
      </w:pPr>
      <w:r>
        <w:rPr>
          <w:sz w:val="19"/>
          <w:szCs w:val="19"/>
          <w:spacing w:val="9"/>
        </w:rPr>
        <w:t>A、对人的生理结构的影响来实现</w:t>
      </w:r>
      <w:r>
        <w:rPr>
          <w:sz w:val="19"/>
          <w:szCs w:val="19"/>
          <w:spacing w:val="6"/>
        </w:rPr>
        <w:t xml:space="preserve"> </w:t>
      </w:r>
      <w:r>
        <w:rPr>
          <w:sz w:val="19"/>
          <w:szCs w:val="19"/>
          <w:spacing w:val="9"/>
        </w:rPr>
        <w:t>B、对人的心理素质的影响来实现</w:t>
      </w:r>
      <w:r>
        <w:rPr>
          <w:sz w:val="19"/>
          <w:szCs w:val="19"/>
          <w:spacing w:val="4"/>
        </w:rPr>
        <w:t xml:space="preserve"> </w:t>
      </w:r>
      <w:r>
        <w:rPr>
          <w:sz w:val="19"/>
          <w:szCs w:val="19"/>
          <w:spacing w:val="9"/>
        </w:rPr>
        <w:t>C、对民族气质的影响来实现</w:t>
      </w:r>
    </w:p>
    <w:p>
      <w:pPr>
        <w:pStyle w:val="BodyText"/>
        <w:ind w:left="18"/>
        <w:spacing w:before="30" w:line="228" w:lineRule="auto"/>
        <w:rPr>
          <w:sz w:val="19"/>
          <w:szCs w:val="19"/>
        </w:rPr>
      </w:pPr>
      <w:r>
        <w:rPr>
          <w:sz w:val="19"/>
          <w:szCs w:val="19"/>
          <w:spacing w:val="9"/>
        </w:rPr>
        <w:t>D、对生产过程的影响来实现</w:t>
      </w:r>
    </w:p>
    <w:p>
      <w:pPr>
        <w:pStyle w:val="BodyText"/>
        <w:ind w:left="56" w:right="269" w:hanging="31"/>
        <w:spacing w:before="77" w:line="290" w:lineRule="auto"/>
        <w:rPr>
          <w:sz w:val="19"/>
          <w:szCs w:val="19"/>
        </w:rPr>
      </w:pPr>
      <w:r>
        <w:rPr>
          <w:sz w:val="19"/>
          <w:szCs w:val="19"/>
          <w:spacing w:val="9"/>
        </w:rPr>
        <w:t>36．马克思根据人的发展状况把人类历史划分为集资更替的三大社会形态.这三大社会形态是</w:t>
      </w:r>
      <w:r>
        <w:rPr>
          <w:sz w:val="19"/>
          <w:szCs w:val="19"/>
          <w:spacing w:val="11"/>
        </w:rPr>
        <w:t xml:space="preserve"> </w:t>
      </w:r>
      <w:r>
        <w:rPr>
          <w:sz w:val="19"/>
          <w:szCs w:val="19"/>
          <w:spacing w:val="-11"/>
        </w:rPr>
        <w:t>(C</w:t>
      </w:r>
      <w:r>
        <w:rPr>
          <w:sz w:val="19"/>
          <w:szCs w:val="19"/>
          <w:spacing w:val="9"/>
        </w:rPr>
        <w:t xml:space="preserve">  </w:t>
      </w:r>
      <w:r>
        <w:rPr>
          <w:sz w:val="19"/>
          <w:szCs w:val="19"/>
          <w:spacing w:val="-11"/>
        </w:rPr>
        <w:t>)</w:t>
      </w:r>
    </w:p>
    <w:p>
      <w:pPr>
        <w:pStyle w:val="BodyText"/>
        <w:ind w:left="16" w:right="4066" w:hanging="1"/>
        <w:spacing w:before="27" w:line="288" w:lineRule="auto"/>
        <w:rPr>
          <w:sz w:val="19"/>
          <w:szCs w:val="19"/>
        </w:rPr>
      </w:pPr>
      <w:r>
        <w:rPr>
          <w:sz w:val="19"/>
          <w:szCs w:val="19"/>
          <w:spacing w:val="7"/>
        </w:rPr>
        <w:t>A、</w:t>
      </w:r>
      <w:r>
        <w:rPr>
          <w:sz w:val="19"/>
          <w:szCs w:val="19"/>
          <w:spacing w:val="-37"/>
        </w:rPr>
        <w:t xml:space="preserve"> </w:t>
      </w:r>
      <w:r>
        <w:rPr>
          <w:sz w:val="19"/>
          <w:szCs w:val="19"/>
          <w:spacing w:val="7"/>
        </w:rPr>
        <w:t>自然经济社会、商品经济社会、产品经济社会</w:t>
      </w:r>
      <w:r>
        <w:rPr>
          <w:sz w:val="19"/>
          <w:szCs w:val="19"/>
        </w:rPr>
        <w:t xml:space="preserve"> </w:t>
      </w:r>
      <w:r>
        <w:rPr>
          <w:sz w:val="19"/>
          <w:szCs w:val="19"/>
          <w:spacing w:val="9"/>
        </w:rPr>
        <w:t>B、无阶级社会、阶级社会、阶级消灭了的社会</w:t>
      </w:r>
    </w:p>
    <w:p>
      <w:pPr>
        <w:pStyle w:val="BodyText"/>
        <w:ind w:left="20"/>
        <w:spacing w:before="32" w:line="227" w:lineRule="auto"/>
        <w:rPr>
          <w:sz w:val="19"/>
          <w:szCs w:val="19"/>
        </w:rPr>
      </w:pPr>
      <w:r>
        <w:rPr>
          <w:sz w:val="19"/>
          <w:szCs w:val="19"/>
          <w:spacing w:val="9"/>
        </w:rPr>
        <w:t>C、人的依赖性社会、物的依赖性社会、个人全面发展的社会</w:t>
      </w:r>
    </w:p>
    <w:p>
      <w:pPr>
        <w:pStyle w:val="BodyText"/>
        <w:ind w:left="18"/>
        <w:spacing w:before="78" w:line="227" w:lineRule="auto"/>
        <w:rPr>
          <w:sz w:val="19"/>
          <w:szCs w:val="19"/>
        </w:rPr>
      </w:pPr>
      <w:r>
        <w:rPr>
          <w:sz w:val="19"/>
          <w:szCs w:val="19"/>
          <w:spacing w:val="9"/>
        </w:rPr>
        <w:t>D、原始公有制社会、私有制社会、共产主义公有制社会</w:t>
      </w:r>
    </w:p>
    <w:p>
      <w:pPr>
        <w:pStyle w:val="BodyText"/>
        <w:ind w:left="25"/>
        <w:spacing w:before="78" w:line="229" w:lineRule="auto"/>
        <w:rPr>
          <w:sz w:val="19"/>
          <w:szCs w:val="19"/>
        </w:rPr>
      </w:pPr>
      <w:r>
        <w:rPr>
          <w:sz w:val="19"/>
          <w:szCs w:val="19"/>
          <w:spacing w:val="8"/>
        </w:rPr>
        <w:t>37．否认主体选择在历史发展中的作用的观点属于(C  )</w:t>
      </w:r>
    </w:p>
    <w:p>
      <w:pPr>
        <w:pStyle w:val="BodyText"/>
        <w:ind w:left="15"/>
        <w:spacing w:before="76" w:line="228" w:lineRule="auto"/>
        <w:rPr>
          <w:sz w:val="19"/>
          <w:szCs w:val="19"/>
        </w:rPr>
      </w:pPr>
      <w:r>
        <w:rPr>
          <w:sz w:val="19"/>
          <w:szCs w:val="19"/>
          <w:spacing w:val="8"/>
        </w:rPr>
        <w:t>A、非决定论</w:t>
      </w:r>
    </w:p>
    <w:p>
      <w:pPr>
        <w:pStyle w:val="BodyText"/>
        <w:ind w:left="19" w:right="7065" w:hanging="2"/>
        <w:spacing w:before="78" w:line="288" w:lineRule="auto"/>
        <w:rPr>
          <w:sz w:val="19"/>
          <w:szCs w:val="19"/>
        </w:rPr>
      </w:pPr>
      <w:r>
        <w:rPr>
          <w:sz w:val="19"/>
          <w:szCs w:val="19"/>
          <w:spacing w:val="8"/>
        </w:rPr>
        <w:t>B、辩证决定论</w:t>
      </w:r>
      <w:r>
        <w:rPr>
          <w:sz w:val="19"/>
          <w:szCs w:val="19"/>
          <w:spacing w:val="5"/>
        </w:rPr>
        <w:t xml:space="preserve"> </w:t>
      </w:r>
      <w:r>
        <w:rPr>
          <w:sz w:val="19"/>
          <w:szCs w:val="19"/>
          <w:spacing w:val="8"/>
        </w:rPr>
        <w:t>C、机械决定论</w:t>
      </w:r>
    </w:p>
    <w:p>
      <w:pPr>
        <w:pStyle w:val="BodyText"/>
        <w:ind w:left="18"/>
        <w:spacing w:before="31" w:line="228" w:lineRule="auto"/>
        <w:rPr>
          <w:sz w:val="19"/>
          <w:szCs w:val="19"/>
        </w:rPr>
      </w:pPr>
      <w:r>
        <w:rPr>
          <w:sz w:val="19"/>
          <w:szCs w:val="19"/>
          <w:spacing w:val="8"/>
        </w:rPr>
        <w:t>D、唯心主义决定论</w:t>
      </w:r>
    </w:p>
    <w:p>
      <w:pPr>
        <w:pStyle w:val="BodyText"/>
        <w:ind w:left="25"/>
        <w:spacing w:before="77" w:line="229" w:lineRule="auto"/>
        <w:rPr>
          <w:sz w:val="19"/>
          <w:szCs w:val="19"/>
        </w:rPr>
      </w:pPr>
      <w:r>
        <w:rPr>
          <w:sz w:val="19"/>
          <w:szCs w:val="19"/>
          <w:spacing w:val="8"/>
        </w:rPr>
        <w:t>38．历史人物分为杰出人物和反动人物。杰出人物是指(D  )</w:t>
      </w:r>
    </w:p>
    <w:p>
      <w:pPr>
        <w:pStyle w:val="BodyText"/>
        <w:ind w:left="16" w:right="5265" w:hanging="1"/>
        <w:spacing w:before="77" w:line="288" w:lineRule="auto"/>
        <w:rPr>
          <w:sz w:val="19"/>
          <w:szCs w:val="19"/>
        </w:rPr>
      </w:pPr>
      <w:r>
        <w:rPr>
          <w:sz w:val="19"/>
          <w:szCs w:val="19"/>
          <w:spacing w:val="9"/>
        </w:rPr>
        <w:t>A、无产阶级的伟大政治家和思想家</w:t>
      </w:r>
      <w:r>
        <w:rPr>
          <w:sz w:val="19"/>
          <w:szCs w:val="19"/>
          <w:spacing w:val="8"/>
        </w:rPr>
        <w:t xml:space="preserve"> </w:t>
      </w:r>
      <w:r>
        <w:rPr>
          <w:sz w:val="19"/>
          <w:szCs w:val="19"/>
          <w:spacing w:val="9"/>
        </w:rPr>
        <w:t>B、历史上被剥削阶级的革命领袖</w:t>
      </w:r>
    </w:p>
    <w:p>
      <w:pPr>
        <w:pStyle w:val="BodyText"/>
        <w:ind w:left="20"/>
        <w:spacing w:before="31" w:line="228" w:lineRule="auto"/>
        <w:rPr>
          <w:sz w:val="19"/>
          <w:szCs w:val="19"/>
        </w:rPr>
      </w:pPr>
      <w:r>
        <w:rPr>
          <w:sz w:val="19"/>
          <w:szCs w:val="19"/>
          <w:spacing w:val="9"/>
        </w:rPr>
        <w:t>C、上升时期的剥削阶级的先进代表</w:t>
      </w:r>
    </w:p>
    <w:p>
      <w:pPr>
        <w:pStyle w:val="BodyText"/>
        <w:ind w:left="25" w:right="5066" w:hanging="7"/>
        <w:spacing w:before="77" w:line="288" w:lineRule="auto"/>
        <w:rPr>
          <w:sz w:val="19"/>
          <w:szCs w:val="19"/>
        </w:rPr>
      </w:pPr>
      <w:r>
        <w:rPr>
          <w:sz w:val="19"/>
          <w:szCs w:val="19"/>
          <w:spacing w:val="9"/>
        </w:rPr>
        <w:t>D、对历史发展起促进作用的伟大人物</w:t>
      </w:r>
      <w:r>
        <w:rPr>
          <w:sz w:val="19"/>
          <w:szCs w:val="19"/>
          <w:spacing w:val="6"/>
        </w:rPr>
        <w:t xml:space="preserve"> </w:t>
      </w:r>
      <w:r>
        <w:rPr>
          <w:sz w:val="19"/>
          <w:szCs w:val="19"/>
          <w:spacing w:val="7"/>
        </w:rPr>
        <w:t>39．人类社会的基本矛盾是(  C)</w:t>
      </w:r>
    </w:p>
    <w:p>
      <w:pPr>
        <w:pStyle w:val="BodyText"/>
        <w:ind w:left="15"/>
        <w:spacing w:before="32" w:line="227" w:lineRule="auto"/>
        <w:rPr>
          <w:sz w:val="19"/>
          <w:szCs w:val="19"/>
        </w:rPr>
      </w:pPr>
      <w:r>
        <w:rPr>
          <w:sz w:val="19"/>
          <w:szCs w:val="19"/>
          <w:spacing w:val="9"/>
        </w:rPr>
        <w:t>A、人类社会与自然界之间的矛盾</w:t>
      </w:r>
    </w:p>
    <w:p>
      <w:pPr>
        <w:pStyle w:val="BodyText"/>
        <w:ind w:left="17"/>
        <w:spacing w:before="78" w:line="227" w:lineRule="auto"/>
        <w:rPr>
          <w:sz w:val="19"/>
          <w:szCs w:val="19"/>
        </w:rPr>
      </w:pPr>
      <w:r>
        <w:rPr>
          <w:sz w:val="19"/>
          <w:szCs w:val="19"/>
          <w:spacing w:val="9"/>
        </w:rPr>
        <w:t>B、开拓进取与因循守旧之间的矛盾</w:t>
      </w:r>
    </w:p>
    <w:p>
      <w:pPr>
        <w:pStyle w:val="BodyText"/>
        <w:ind w:left="18" w:right="3466" w:firstLine="2"/>
        <w:spacing w:before="78" w:line="288" w:lineRule="auto"/>
        <w:rPr>
          <w:sz w:val="19"/>
          <w:szCs w:val="19"/>
        </w:rPr>
      </w:pPr>
      <w:r>
        <w:rPr>
          <w:sz w:val="19"/>
          <w:szCs w:val="19"/>
          <w:spacing w:val="9"/>
        </w:rPr>
        <w:t>C、生产力与生产关系、经济基础与上层建筑之间的矛盾</w:t>
      </w:r>
      <w:r>
        <w:rPr>
          <w:sz w:val="19"/>
          <w:szCs w:val="19"/>
          <w:spacing w:val="13"/>
        </w:rPr>
        <w:t xml:space="preserve"> </w:t>
      </w:r>
      <w:r>
        <w:rPr>
          <w:sz w:val="19"/>
          <w:szCs w:val="19"/>
          <w:spacing w:val="9"/>
        </w:rPr>
        <w:t>D、剥削阶级与被剥削阶级之间的矛盾</w:t>
      </w:r>
    </w:p>
    <w:p>
      <w:pPr>
        <w:pStyle w:val="BodyText"/>
        <w:ind w:left="21"/>
        <w:spacing w:before="32" w:line="227" w:lineRule="auto"/>
        <w:rPr>
          <w:sz w:val="19"/>
          <w:szCs w:val="19"/>
        </w:rPr>
      </w:pPr>
      <w:r>
        <w:rPr>
          <w:sz w:val="19"/>
          <w:szCs w:val="19"/>
          <w:spacing w:val="8"/>
        </w:rPr>
        <w:t>40．历史唯物主义认为，决定人的本质的是(  A)</w:t>
      </w:r>
    </w:p>
    <w:p>
      <w:pPr>
        <w:pStyle w:val="BodyText"/>
        <w:ind w:left="16" w:right="6866" w:hanging="1"/>
        <w:spacing w:before="77" w:line="296" w:lineRule="auto"/>
        <w:jc w:val="both"/>
        <w:rPr>
          <w:sz w:val="19"/>
          <w:szCs w:val="19"/>
        </w:rPr>
      </w:pPr>
      <w:r>
        <w:rPr>
          <w:sz w:val="19"/>
          <w:szCs w:val="19"/>
          <w:spacing w:val="9"/>
        </w:rPr>
        <w:t>A、人的社会属性</w:t>
      </w:r>
      <w:r>
        <w:rPr>
          <w:sz w:val="19"/>
          <w:szCs w:val="19"/>
        </w:rPr>
        <w:t xml:space="preserve"> </w:t>
      </w:r>
      <w:r>
        <w:rPr>
          <w:sz w:val="19"/>
          <w:szCs w:val="19"/>
          <w:spacing w:val="8"/>
        </w:rPr>
        <w:t>B、人的生理结构</w:t>
      </w:r>
      <w:r>
        <w:rPr>
          <w:sz w:val="19"/>
          <w:szCs w:val="19"/>
          <w:spacing w:val="6"/>
        </w:rPr>
        <w:t xml:space="preserve"> </w:t>
      </w:r>
      <w:r>
        <w:rPr>
          <w:sz w:val="19"/>
          <w:szCs w:val="19"/>
          <w:spacing w:val="8"/>
        </w:rPr>
        <w:t>C、人的心理状况</w:t>
      </w:r>
      <w:r>
        <w:rPr>
          <w:sz w:val="19"/>
          <w:szCs w:val="19"/>
          <w:spacing w:val="6"/>
        </w:rPr>
        <w:t xml:space="preserve"> </w:t>
      </w:r>
      <w:r>
        <w:rPr>
          <w:sz w:val="19"/>
          <w:szCs w:val="19"/>
          <w:spacing w:val="8"/>
        </w:rPr>
        <w:t>D、人的自然属性</w:t>
      </w:r>
    </w:p>
    <w:p>
      <w:pPr>
        <w:spacing w:line="278" w:lineRule="auto"/>
        <w:rPr>
          <w:rFonts w:ascii="Arial"/>
          <w:sz w:val="21"/>
        </w:rPr>
      </w:pPr>
      <w:r/>
    </w:p>
    <w:p>
      <w:pPr>
        <w:pStyle w:val="BodyText"/>
        <w:ind w:left="25"/>
        <w:spacing w:before="63" w:line="288" w:lineRule="auto"/>
        <w:rPr>
          <w:sz w:val="19"/>
          <w:szCs w:val="19"/>
        </w:rPr>
      </w:pPr>
      <w:r>
        <w:rPr>
          <w:sz w:val="19"/>
          <w:szCs w:val="19"/>
          <w:spacing w:val="5"/>
        </w:rPr>
        <w:t>二、多项选择题（本大题共</w:t>
      </w:r>
      <w:r>
        <w:rPr>
          <w:sz w:val="19"/>
          <w:szCs w:val="19"/>
          <w:spacing w:val="-22"/>
        </w:rPr>
        <w:t xml:space="preserve"> </w:t>
      </w:r>
      <w:r>
        <w:rPr>
          <w:sz w:val="19"/>
          <w:szCs w:val="19"/>
          <w:spacing w:val="5"/>
        </w:rPr>
        <w:t>10</w:t>
      </w:r>
      <w:r>
        <w:rPr>
          <w:sz w:val="19"/>
          <w:szCs w:val="19"/>
          <w:spacing w:val="-32"/>
        </w:rPr>
        <w:t xml:space="preserve"> </w:t>
      </w:r>
      <w:r>
        <w:rPr>
          <w:sz w:val="19"/>
          <w:szCs w:val="19"/>
          <w:spacing w:val="5"/>
        </w:rPr>
        <w:t>小题，每小题</w:t>
      </w:r>
      <w:r>
        <w:rPr>
          <w:sz w:val="19"/>
          <w:szCs w:val="19"/>
          <w:spacing w:val="-22"/>
        </w:rPr>
        <w:t xml:space="preserve"> </w:t>
      </w:r>
      <w:r>
        <w:rPr>
          <w:sz w:val="19"/>
          <w:szCs w:val="19"/>
          <w:spacing w:val="5"/>
        </w:rPr>
        <w:t>1</w:t>
      </w:r>
      <w:r>
        <w:rPr>
          <w:sz w:val="19"/>
          <w:szCs w:val="19"/>
          <w:spacing w:val="-33"/>
        </w:rPr>
        <w:t xml:space="preserve"> </w:t>
      </w:r>
      <w:r>
        <w:rPr>
          <w:sz w:val="19"/>
          <w:szCs w:val="19"/>
          <w:spacing w:val="4"/>
        </w:rPr>
        <w:t>分，共</w:t>
      </w:r>
      <w:r>
        <w:rPr>
          <w:sz w:val="19"/>
          <w:szCs w:val="19"/>
          <w:spacing w:val="-22"/>
        </w:rPr>
        <w:t xml:space="preserve"> </w:t>
      </w:r>
      <w:r>
        <w:rPr>
          <w:sz w:val="19"/>
          <w:szCs w:val="19"/>
          <w:spacing w:val="4"/>
        </w:rPr>
        <w:t>10</w:t>
      </w:r>
      <w:r>
        <w:rPr>
          <w:sz w:val="19"/>
          <w:szCs w:val="19"/>
          <w:spacing w:val="-33"/>
        </w:rPr>
        <w:t xml:space="preserve"> </w:t>
      </w:r>
      <w:r>
        <w:rPr>
          <w:sz w:val="19"/>
          <w:szCs w:val="19"/>
          <w:spacing w:val="4"/>
        </w:rPr>
        <w:t>分）在每小题列出的五个选项中有二至</w:t>
      </w:r>
      <w:r>
        <w:rPr>
          <w:sz w:val="19"/>
          <w:szCs w:val="19"/>
        </w:rPr>
        <w:t xml:space="preserve"> </w:t>
      </w:r>
      <w:r>
        <w:rPr>
          <w:sz w:val="19"/>
          <w:szCs w:val="19"/>
          <w:spacing w:val="9"/>
        </w:rPr>
        <w:t>五个选项是符合要求的，请将正确选项前的字母填在题后的括号内。多选、少选、错选</w:t>
      </w:r>
      <w:r>
        <w:rPr>
          <w:sz w:val="19"/>
          <w:szCs w:val="19"/>
          <w:spacing w:val="8"/>
        </w:rPr>
        <w:t>均无分。</w:t>
      </w:r>
    </w:p>
    <w:p>
      <w:pPr>
        <w:pStyle w:val="BodyText"/>
        <w:ind w:left="36"/>
        <w:spacing w:before="31" w:line="228" w:lineRule="auto"/>
        <w:rPr>
          <w:sz w:val="19"/>
          <w:szCs w:val="19"/>
        </w:rPr>
      </w:pPr>
      <w:r>
        <w:rPr>
          <w:sz w:val="19"/>
          <w:szCs w:val="19"/>
          <w:spacing w:val="9"/>
        </w:rPr>
        <w:t>1、马克思主义哲学的产生是人类认识史上的伟大变革，因为它(.</w:t>
      </w:r>
      <w:r>
        <w:rPr>
          <w:sz w:val="19"/>
          <w:szCs w:val="19"/>
        </w:rPr>
        <w:t>ABD</w:t>
      </w:r>
      <w:r>
        <w:rPr>
          <w:sz w:val="19"/>
          <w:szCs w:val="19"/>
          <w:spacing w:val="8"/>
        </w:rPr>
        <w:t xml:space="preserve">  )</w:t>
      </w:r>
    </w:p>
    <w:p>
      <w:pPr>
        <w:pStyle w:val="BodyText"/>
        <w:ind w:left="15"/>
        <w:spacing w:before="77" w:line="228" w:lineRule="auto"/>
        <w:rPr>
          <w:sz w:val="19"/>
          <w:szCs w:val="19"/>
        </w:rPr>
      </w:pPr>
      <w:r>
        <w:rPr>
          <w:sz w:val="19"/>
          <w:szCs w:val="19"/>
          <w:spacing w:val="9"/>
        </w:rPr>
        <w:t>A.实现了唯物主义和辩证法的统一</w:t>
      </w:r>
    </w:p>
    <w:p>
      <w:pPr>
        <w:pStyle w:val="BodyText"/>
        <w:ind w:left="17"/>
        <w:spacing w:before="77" w:line="229" w:lineRule="auto"/>
        <w:rPr>
          <w:sz w:val="19"/>
          <w:szCs w:val="19"/>
        </w:rPr>
      </w:pPr>
      <w:r>
        <w:rPr>
          <w:sz w:val="19"/>
          <w:szCs w:val="19"/>
          <w:spacing w:val="8"/>
        </w:rPr>
        <w:t>B.创立了历史唯物主义</w:t>
      </w:r>
    </w:p>
    <w:p>
      <w:pPr>
        <w:pStyle w:val="BodyText"/>
        <w:ind w:left="20"/>
        <w:spacing w:before="77" w:line="228" w:lineRule="auto"/>
        <w:rPr>
          <w:sz w:val="19"/>
          <w:szCs w:val="19"/>
        </w:rPr>
      </w:pPr>
      <w:r>
        <w:rPr>
          <w:sz w:val="19"/>
          <w:szCs w:val="19"/>
          <w:spacing w:val="8"/>
        </w:rPr>
        <w:t>C.使哲学发展到了顶峰</w:t>
      </w:r>
    </w:p>
    <w:p>
      <w:pPr>
        <w:pStyle w:val="BodyText"/>
        <w:ind w:left="19" w:right="4567" w:hanging="1"/>
        <w:spacing w:before="77" w:line="288" w:lineRule="auto"/>
        <w:rPr>
          <w:sz w:val="19"/>
          <w:szCs w:val="19"/>
        </w:rPr>
      </w:pPr>
      <w:r>
        <w:rPr>
          <w:sz w:val="19"/>
          <w:szCs w:val="19"/>
          <w:spacing w:val="9"/>
        </w:rPr>
        <w:t>D.正确地解决了哲学与各门具体科学的关系</w:t>
      </w:r>
      <w:r>
        <w:rPr>
          <w:sz w:val="19"/>
          <w:szCs w:val="19"/>
          <w:spacing w:val="3"/>
        </w:rPr>
        <w:t xml:space="preserve"> </w:t>
      </w:r>
      <w:r>
        <w:rPr>
          <w:sz w:val="19"/>
          <w:szCs w:val="19"/>
          <w:spacing w:val="8"/>
        </w:rPr>
        <w:t>E.使哲学成为"科学之科学"</w:t>
      </w:r>
    </w:p>
    <w:p>
      <w:pPr>
        <w:pStyle w:val="BodyText"/>
        <w:ind w:left="24"/>
        <w:spacing w:before="31" w:line="229" w:lineRule="auto"/>
        <w:rPr>
          <w:sz w:val="19"/>
          <w:szCs w:val="19"/>
        </w:rPr>
      </w:pPr>
      <w:r>
        <w:rPr>
          <w:sz w:val="19"/>
          <w:szCs w:val="19"/>
          <w:spacing w:val="9"/>
        </w:rPr>
        <w:t>2、下列说法中，正确体现意识能动性的有(</w:t>
      </w:r>
      <w:r>
        <w:rPr>
          <w:sz w:val="19"/>
          <w:szCs w:val="19"/>
        </w:rPr>
        <w:t>ACE</w:t>
      </w:r>
      <w:r>
        <w:rPr>
          <w:sz w:val="19"/>
          <w:szCs w:val="19"/>
          <w:spacing w:val="9"/>
        </w:rPr>
        <w:t xml:space="preserve">  )</w:t>
      </w:r>
    </w:p>
    <w:p>
      <w:pPr>
        <w:spacing w:line="229" w:lineRule="auto"/>
        <w:sectPr>
          <w:footerReference w:type="default" r:id="rId311"/>
          <w:pgSz w:w="11906" w:h="16839"/>
          <w:pgMar w:top="842" w:right="173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8"/>
        </w:rPr>
        <w:t>A.胸有成竹，料事如神  B.纸上谈兵，画饼充饥</w:t>
      </w:r>
    </w:p>
    <w:p>
      <w:pPr>
        <w:pStyle w:val="BodyText"/>
        <w:ind w:left="19" w:right="3321"/>
        <w:spacing w:before="78" w:line="288" w:lineRule="auto"/>
        <w:rPr>
          <w:sz w:val="19"/>
          <w:szCs w:val="19"/>
        </w:rPr>
      </w:pPr>
      <w:r>
        <w:rPr>
          <w:sz w:val="19"/>
          <w:szCs w:val="19"/>
          <w:spacing w:val="8"/>
        </w:rPr>
        <w:t>C.天下无难事，只怕有心人  D.不怕做不到，就怕想不到</w:t>
      </w:r>
      <w:r>
        <w:rPr>
          <w:sz w:val="19"/>
          <w:szCs w:val="19"/>
          <w:spacing w:val="17"/>
        </w:rPr>
        <w:t xml:space="preserve"> </w:t>
      </w:r>
      <w:r>
        <w:rPr>
          <w:sz w:val="19"/>
          <w:szCs w:val="19"/>
          <w:spacing w:val="8"/>
        </w:rPr>
        <w:t>E.运筹帷幄之中，决胜千里之外</w:t>
      </w:r>
    </w:p>
    <w:p>
      <w:pPr>
        <w:pStyle w:val="BodyText"/>
        <w:ind w:left="25"/>
        <w:spacing w:before="30" w:line="228" w:lineRule="auto"/>
        <w:rPr>
          <w:sz w:val="19"/>
          <w:szCs w:val="19"/>
        </w:rPr>
      </w:pPr>
      <w:r>
        <w:rPr>
          <w:sz w:val="19"/>
          <w:szCs w:val="19"/>
          <w:spacing w:val="9"/>
        </w:rPr>
        <w:t>3、下列观点中，属于唯物辩证法的总特征的有</w:t>
      </w:r>
      <w:r>
        <w:rPr>
          <w:sz w:val="19"/>
          <w:szCs w:val="19"/>
          <w:spacing w:val="-43"/>
        </w:rPr>
        <w:t xml:space="preserve"> </w:t>
      </w:r>
      <w:r>
        <w:rPr>
          <w:sz w:val="19"/>
          <w:szCs w:val="19"/>
        </w:rPr>
        <w:t>AB</w:t>
      </w:r>
      <w:r>
        <w:rPr>
          <w:sz w:val="19"/>
          <w:szCs w:val="19"/>
          <w:spacing w:val="9"/>
        </w:rPr>
        <w:t>(</w:t>
      </w:r>
      <w:r>
        <w:rPr>
          <w:sz w:val="19"/>
          <w:szCs w:val="19"/>
          <w:spacing w:val="8"/>
        </w:rPr>
        <w:t xml:space="preserve">  )</w:t>
      </w:r>
    </w:p>
    <w:p>
      <w:pPr>
        <w:pStyle w:val="BodyText"/>
        <w:ind w:left="15"/>
        <w:spacing w:before="77" w:line="228" w:lineRule="auto"/>
        <w:rPr>
          <w:sz w:val="19"/>
          <w:szCs w:val="19"/>
        </w:rPr>
      </w:pPr>
      <w:r>
        <w:rPr>
          <w:sz w:val="19"/>
          <w:szCs w:val="19"/>
          <w:spacing w:val="8"/>
        </w:rPr>
        <w:t>A.普遍联系的观点  B.永恒发展的观点</w:t>
      </w:r>
    </w:p>
    <w:p>
      <w:pPr>
        <w:pStyle w:val="BodyText"/>
        <w:ind w:left="20"/>
        <w:spacing w:before="77" w:line="229" w:lineRule="auto"/>
        <w:rPr>
          <w:sz w:val="19"/>
          <w:szCs w:val="19"/>
        </w:rPr>
      </w:pPr>
      <w:r>
        <w:rPr>
          <w:sz w:val="19"/>
          <w:szCs w:val="19"/>
          <w:spacing w:val="8"/>
        </w:rPr>
        <w:t>C.对立统一的观点  D.量变和质变的观点</w:t>
      </w:r>
    </w:p>
    <w:p>
      <w:pPr>
        <w:pStyle w:val="BodyText"/>
        <w:ind w:left="19"/>
        <w:spacing w:before="76" w:line="228" w:lineRule="auto"/>
        <w:rPr>
          <w:sz w:val="19"/>
          <w:szCs w:val="19"/>
        </w:rPr>
      </w:pPr>
      <w:r>
        <w:rPr>
          <w:sz w:val="19"/>
          <w:szCs w:val="19"/>
          <w:spacing w:val="8"/>
        </w:rPr>
        <w:t>E.辩证否定的观点</w:t>
      </w:r>
    </w:p>
    <w:p>
      <w:pPr>
        <w:pStyle w:val="BodyText"/>
        <w:ind w:left="21"/>
        <w:spacing w:before="78" w:line="228" w:lineRule="auto"/>
        <w:rPr>
          <w:sz w:val="19"/>
          <w:szCs w:val="19"/>
        </w:rPr>
      </w:pPr>
      <w:r>
        <w:rPr>
          <w:sz w:val="19"/>
          <w:szCs w:val="19"/>
          <w:spacing w:val="9"/>
        </w:rPr>
        <w:t>4、下列各项属于新事物优越于旧事物的原因的有</w:t>
      </w:r>
      <w:r>
        <w:rPr>
          <w:sz w:val="19"/>
          <w:szCs w:val="19"/>
          <w:spacing w:val="-35"/>
        </w:rPr>
        <w:t xml:space="preserve"> </w:t>
      </w:r>
      <w:r>
        <w:rPr>
          <w:sz w:val="19"/>
          <w:szCs w:val="19"/>
        </w:rPr>
        <w:t>CDE</w:t>
      </w:r>
      <w:r>
        <w:rPr>
          <w:sz w:val="19"/>
          <w:szCs w:val="19"/>
          <w:spacing w:val="9"/>
        </w:rPr>
        <w:t>(  )</w:t>
      </w:r>
    </w:p>
    <w:p>
      <w:pPr>
        <w:pStyle w:val="BodyText"/>
        <w:ind w:left="16" w:right="5121" w:hanging="1"/>
        <w:spacing w:before="76" w:line="296" w:lineRule="auto"/>
        <w:jc w:val="both"/>
        <w:rPr>
          <w:sz w:val="19"/>
          <w:szCs w:val="19"/>
        </w:rPr>
      </w:pPr>
      <w:r>
        <w:rPr>
          <w:sz w:val="19"/>
          <w:szCs w:val="19"/>
          <w:spacing w:val="9"/>
        </w:rPr>
        <w:t>A.新事物是在新的历史条件下产生的</w:t>
      </w:r>
      <w:r>
        <w:rPr>
          <w:sz w:val="19"/>
          <w:szCs w:val="19"/>
          <w:spacing w:val="3"/>
        </w:rPr>
        <w:t xml:space="preserve"> </w:t>
      </w:r>
      <w:r>
        <w:rPr>
          <w:sz w:val="19"/>
          <w:szCs w:val="19"/>
          <w:spacing w:val="9"/>
        </w:rPr>
        <w:t>B.新事物具有旧事物所没有的新形式</w:t>
      </w:r>
      <w:r>
        <w:rPr>
          <w:sz w:val="19"/>
          <w:szCs w:val="19"/>
          <w:spacing w:val="1"/>
        </w:rPr>
        <w:t xml:space="preserve"> </w:t>
      </w:r>
      <w:r>
        <w:rPr>
          <w:sz w:val="19"/>
          <w:szCs w:val="19"/>
          <w:spacing w:val="9"/>
        </w:rPr>
        <w:t>C.新事物抛弃了旧事物中消极的东西</w:t>
      </w:r>
      <w:r>
        <w:rPr>
          <w:sz w:val="19"/>
          <w:szCs w:val="19"/>
          <w:spacing w:val="1"/>
        </w:rPr>
        <w:t xml:space="preserve"> </w:t>
      </w:r>
      <w:r>
        <w:rPr>
          <w:sz w:val="19"/>
          <w:szCs w:val="19"/>
          <w:spacing w:val="9"/>
        </w:rPr>
        <w:t>D.新事物保留了旧事物中积极的因素</w:t>
      </w:r>
    </w:p>
    <w:p>
      <w:pPr>
        <w:pStyle w:val="BodyText"/>
        <w:ind w:left="19"/>
        <w:spacing w:before="30" w:line="228" w:lineRule="auto"/>
        <w:rPr>
          <w:sz w:val="19"/>
          <w:szCs w:val="19"/>
        </w:rPr>
      </w:pPr>
      <w:r>
        <w:rPr>
          <w:sz w:val="19"/>
          <w:szCs w:val="19"/>
          <w:spacing w:val="9"/>
        </w:rPr>
        <w:t>E.新事物中增添了旧事物不能容纳的有生命力的新内容</w:t>
      </w:r>
    </w:p>
    <w:p>
      <w:pPr>
        <w:pStyle w:val="BodyText"/>
        <w:ind w:left="15" w:right="2520" w:firstLine="10"/>
        <w:spacing w:before="78" w:line="288" w:lineRule="auto"/>
        <w:rPr>
          <w:sz w:val="19"/>
          <w:szCs w:val="19"/>
        </w:rPr>
      </w:pPr>
      <w:r>
        <w:rPr>
          <w:sz w:val="19"/>
          <w:szCs w:val="19"/>
          <w:spacing w:val="9"/>
        </w:rPr>
        <w:t>5、下列各项适用于一切社会形态的历史唯物主义原理有  (</w:t>
      </w:r>
      <w:r>
        <w:rPr>
          <w:sz w:val="19"/>
          <w:szCs w:val="19"/>
          <w:spacing w:val="8"/>
        </w:rPr>
        <w:t xml:space="preserve">  </w:t>
      </w:r>
      <w:r>
        <w:rPr>
          <w:sz w:val="19"/>
          <w:szCs w:val="19"/>
        </w:rPr>
        <w:t>ABE</w:t>
      </w:r>
      <w:r>
        <w:rPr>
          <w:sz w:val="19"/>
          <w:szCs w:val="19"/>
          <w:spacing w:val="8"/>
        </w:rPr>
        <w:t>)</w:t>
      </w:r>
      <w:r>
        <w:rPr>
          <w:sz w:val="19"/>
          <w:szCs w:val="19"/>
        </w:rPr>
        <w:t xml:space="preserve"> </w:t>
      </w:r>
      <w:r>
        <w:rPr>
          <w:sz w:val="19"/>
          <w:szCs w:val="19"/>
          <w:spacing w:val="9"/>
        </w:rPr>
        <w:t>A、生产力和生产关系辩证关系的原理</w:t>
      </w:r>
    </w:p>
    <w:p>
      <w:pPr>
        <w:pStyle w:val="BodyText"/>
        <w:ind w:left="17"/>
        <w:spacing w:before="31" w:line="228" w:lineRule="auto"/>
        <w:rPr>
          <w:sz w:val="19"/>
          <w:szCs w:val="19"/>
        </w:rPr>
      </w:pPr>
      <w:r>
        <w:rPr>
          <w:sz w:val="19"/>
          <w:szCs w:val="19"/>
          <w:spacing w:val="9"/>
        </w:rPr>
        <w:t>B、经济基础和上层建筑辩证关系的原理</w:t>
      </w:r>
    </w:p>
    <w:p>
      <w:pPr>
        <w:pStyle w:val="BodyText"/>
        <w:ind w:left="20"/>
        <w:spacing w:before="78" w:line="227" w:lineRule="auto"/>
        <w:rPr>
          <w:sz w:val="19"/>
          <w:szCs w:val="19"/>
        </w:rPr>
      </w:pPr>
      <w:r>
        <w:rPr>
          <w:sz w:val="19"/>
          <w:szCs w:val="19"/>
          <w:spacing w:val="9"/>
        </w:rPr>
        <w:t>C、阶级斗争是社会发展的直接动力的原理</w:t>
      </w:r>
    </w:p>
    <w:p>
      <w:pPr>
        <w:pStyle w:val="BodyText"/>
        <w:ind w:left="19" w:right="4221" w:hanging="1"/>
        <w:spacing w:before="78" w:line="288" w:lineRule="auto"/>
        <w:rPr>
          <w:sz w:val="19"/>
          <w:szCs w:val="19"/>
        </w:rPr>
      </w:pPr>
      <w:r>
        <w:rPr>
          <w:sz w:val="19"/>
          <w:szCs w:val="19"/>
          <w:spacing w:val="9"/>
        </w:rPr>
        <w:t>D、暴力革命是社会形态更替的基本途径的原理 </w:t>
      </w:r>
      <w:r>
        <w:rPr>
          <w:sz w:val="19"/>
          <w:szCs w:val="19"/>
          <w:spacing w:val="9"/>
        </w:rPr>
        <w:t>E、社会存在和社会意识辩证关系的原理</w:t>
      </w:r>
    </w:p>
    <w:p>
      <w:pPr>
        <w:pStyle w:val="BodyText"/>
        <w:ind w:left="23"/>
        <w:spacing w:before="31" w:line="228" w:lineRule="auto"/>
        <w:rPr>
          <w:sz w:val="19"/>
          <w:szCs w:val="19"/>
        </w:rPr>
      </w:pPr>
      <w:r>
        <w:rPr>
          <w:sz w:val="19"/>
          <w:szCs w:val="19"/>
          <w:spacing w:val="7"/>
        </w:rPr>
        <w:t>6、下列各项属于生产关系内容的有</w:t>
      </w:r>
      <w:r>
        <w:rPr>
          <w:sz w:val="19"/>
          <w:szCs w:val="19"/>
          <w:spacing w:val="26"/>
        </w:rPr>
        <w:t xml:space="preserve">  </w:t>
      </w:r>
      <w:r>
        <w:rPr>
          <w:sz w:val="19"/>
          <w:szCs w:val="19"/>
          <w:spacing w:val="7"/>
        </w:rPr>
        <w:t>(</w:t>
      </w:r>
      <w:r>
        <w:rPr>
          <w:sz w:val="19"/>
          <w:szCs w:val="19"/>
        </w:rPr>
        <w:t>BCD</w:t>
      </w:r>
      <w:r>
        <w:rPr>
          <w:sz w:val="19"/>
          <w:szCs w:val="19"/>
          <w:spacing w:val="7"/>
        </w:rPr>
        <w:t xml:space="preserve">  )</w:t>
      </w:r>
    </w:p>
    <w:p>
      <w:pPr>
        <w:pStyle w:val="BodyText"/>
        <w:ind w:left="17" w:right="1621" w:hanging="2"/>
        <w:spacing w:before="78" w:line="288" w:lineRule="auto"/>
        <w:rPr>
          <w:sz w:val="19"/>
          <w:szCs w:val="19"/>
        </w:rPr>
      </w:pPr>
      <w:r>
        <w:rPr>
          <w:sz w:val="19"/>
          <w:szCs w:val="19"/>
          <w:spacing w:val="9"/>
        </w:rPr>
        <w:t>A、人与各种自然资源的关系  B、生产资料所有制形式  C、产品的分</w:t>
      </w:r>
      <w:r>
        <w:rPr>
          <w:sz w:val="19"/>
          <w:szCs w:val="19"/>
          <w:spacing w:val="8"/>
        </w:rPr>
        <w:t>配方式</w:t>
      </w:r>
      <w:r>
        <w:rPr>
          <w:sz w:val="19"/>
          <w:szCs w:val="19"/>
        </w:rPr>
        <w:t xml:space="preserve"> </w:t>
      </w:r>
      <w:r>
        <w:rPr>
          <w:sz w:val="19"/>
          <w:szCs w:val="19"/>
          <w:spacing w:val="9"/>
        </w:rPr>
        <w:t>D、人们在生产中的地位及其相互关系  E、人和人之间的政治关系</w:t>
      </w:r>
    </w:p>
    <w:p>
      <w:pPr>
        <w:pStyle w:val="BodyText"/>
        <w:ind w:left="26"/>
        <w:spacing w:before="30" w:line="228" w:lineRule="auto"/>
        <w:rPr>
          <w:sz w:val="19"/>
          <w:szCs w:val="19"/>
        </w:rPr>
      </w:pPr>
      <w:r>
        <w:rPr>
          <w:sz w:val="19"/>
          <w:szCs w:val="19"/>
          <w:spacing w:val="9"/>
        </w:rPr>
        <w:t>7、实践是认识发展的动力，表现在(.</w:t>
      </w:r>
      <w:r>
        <w:rPr>
          <w:sz w:val="19"/>
          <w:szCs w:val="19"/>
        </w:rPr>
        <w:t>ABCD</w:t>
      </w:r>
      <w:r>
        <w:rPr>
          <w:sz w:val="19"/>
          <w:szCs w:val="19"/>
          <w:spacing w:val="9"/>
        </w:rPr>
        <w:t xml:space="preserve">  )</w:t>
      </w:r>
    </w:p>
    <w:p>
      <w:pPr>
        <w:pStyle w:val="BodyText"/>
        <w:ind w:left="15"/>
        <w:spacing w:before="78" w:line="228" w:lineRule="auto"/>
        <w:rPr>
          <w:sz w:val="19"/>
          <w:szCs w:val="19"/>
        </w:rPr>
      </w:pPr>
      <w:r>
        <w:rPr>
          <w:sz w:val="19"/>
          <w:szCs w:val="19"/>
          <w:spacing w:val="9"/>
        </w:rPr>
        <w:t>A、实践不断为人们提出新的认识课题</w:t>
      </w:r>
    </w:p>
    <w:p>
      <w:pPr>
        <w:pStyle w:val="BodyText"/>
        <w:ind w:left="19" w:right="4821" w:hanging="2"/>
        <w:spacing w:before="77" w:line="288" w:lineRule="auto"/>
        <w:rPr>
          <w:sz w:val="19"/>
          <w:szCs w:val="19"/>
        </w:rPr>
      </w:pPr>
      <w:r>
        <w:rPr>
          <w:sz w:val="19"/>
          <w:szCs w:val="19"/>
          <w:spacing w:val="9"/>
        </w:rPr>
        <w:t>B、实践不断为人们的认识提供经验材料</w:t>
      </w:r>
      <w:r>
        <w:rPr>
          <w:sz w:val="19"/>
          <w:szCs w:val="19"/>
          <w:spacing w:val="7"/>
        </w:rPr>
        <w:t xml:space="preserve"> </w:t>
      </w:r>
      <w:r>
        <w:rPr>
          <w:sz w:val="19"/>
          <w:szCs w:val="19"/>
          <w:spacing w:val="9"/>
        </w:rPr>
        <w:t>C、实践不断为人们提供新的认识工具</w:t>
      </w:r>
    </w:p>
    <w:p>
      <w:pPr>
        <w:pStyle w:val="BodyText"/>
        <w:ind w:left="18"/>
        <w:spacing w:before="31" w:line="228" w:lineRule="auto"/>
        <w:rPr>
          <w:sz w:val="19"/>
          <w:szCs w:val="19"/>
        </w:rPr>
      </w:pPr>
      <w:r>
        <w:rPr>
          <w:sz w:val="19"/>
          <w:szCs w:val="19"/>
          <w:spacing w:val="9"/>
        </w:rPr>
        <w:t>D、实践不断提高人们的认识能力</w:t>
      </w:r>
    </w:p>
    <w:p>
      <w:pPr>
        <w:pStyle w:val="BodyText"/>
        <w:ind w:left="19"/>
        <w:spacing w:before="78" w:line="228" w:lineRule="auto"/>
        <w:rPr>
          <w:sz w:val="19"/>
          <w:szCs w:val="19"/>
        </w:rPr>
      </w:pPr>
      <w:r>
        <w:rPr>
          <w:sz w:val="19"/>
          <w:szCs w:val="19"/>
          <w:spacing w:val="9"/>
        </w:rPr>
        <w:t>E、实践不断满足人们的各种物质生活需要</w:t>
      </w:r>
    </w:p>
    <w:p>
      <w:pPr>
        <w:pStyle w:val="BodyText"/>
        <w:ind w:left="15" w:right="3420" w:firstLine="6"/>
        <w:spacing w:before="77" w:line="288" w:lineRule="auto"/>
        <w:rPr>
          <w:sz w:val="19"/>
          <w:szCs w:val="19"/>
        </w:rPr>
      </w:pPr>
      <w:r>
        <w:rPr>
          <w:sz w:val="19"/>
          <w:szCs w:val="19"/>
          <w:spacing w:val="9"/>
        </w:rPr>
        <w:t>8、生产方式是社会发展的决定力量，这是因为(  </w:t>
      </w:r>
      <w:r>
        <w:rPr>
          <w:sz w:val="19"/>
          <w:szCs w:val="19"/>
        </w:rPr>
        <w:t>ACDE</w:t>
      </w:r>
      <w:r>
        <w:rPr>
          <w:sz w:val="19"/>
          <w:szCs w:val="19"/>
          <w:spacing w:val="9"/>
        </w:rPr>
        <w:t>) </w:t>
      </w:r>
      <w:r>
        <w:rPr>
          <w:sz w:val="19"/>
          <w:szCs w:val="19"/>
          <w:spacing w:val="9"/>
        </w:rPr>
        <w:t>A、它是人类社会存在和发展的基础</w:t>
      </w:r>
    </w:p>
    <w:p>
      <w:pPr>
        <w:pStyle w:val="BodyText"/>
        <w:ind w:left="17"/>
        <w:spacing w:before="31" w:line="227" w:lineRule="auto"/>
        <w:rPr>
          <w:sz w:val="19"/>
          <w:szCs w:val="19"/>
        </w:rPr>
      </w:pPr>
      <w:r>
        <w:rPr>
          <w:sz w:val="19"/>
          <w:szCs w:val="19"/>
          <w:spacing w:val="9"/>
        </w:rPr>
        <w:t>B、它是全部社会关系的总和</w:t>
      </w:r>
    </w:p>
    <w:p>
      <w:pPr>
        <w:pStyle w:val="BodyText"/>
        <w:ind w:left="18" w:right="4019" w:firstLine="2"/>
        <w:spacing w:before="79" w:line="288" w:lineRule="auto"/>
        <w:rPr>
          <w:sz w:val="19"/>
          <w:szCs w:val="19"/>
        </w:rPr>
      </w:pPr>
      <w:r>
        <w:rPr>
          <w:sz w:val="19"/>
          <w:szCs w:val="19"/>
          <w:spacing w:val="9"/>
        </w:rPr>
        <w:t>C、它制约着社会经济生活、政治生活和精神生活</w:t>
      </w:r>
      <w:r>
        <w:rPr>
          <w:sz w:val="19"/>
          <w:szCs w:val="19"/>
          <w:spacing w:val="10"/>
        </w:rPr>
        <w:t xml:space="preserve"> </w:t>
      </w:r>
      <w:r>
        <w:rPr>
          <w:sz w:val="19"/>
          <w:szCs w:val="19"/>
          <w:spacing w:val="9"/>
        </w:rPr>
        <w:t>D、它决定社会制度的性质</w:t>
      </w:r>
    </w:p>
    <w:p>
      <w:pPr>
        <w:pStyle w:val="BodyText"/>
        <w:ind w:left="19"/>
        <w:spacing w:before="31" w:line="227" w:lineRule="auto"/>
        <w:rPr>
          <w:sz w:val="19"/>
          <w:szCs w:val="19"/>
        </w:rPr>
      </w:pPr>
      <w:r>
        <w:rPr>
          <w:sz w:val="19"/>
          <w:szCs w:val="19"/>
          <w:spacing w:val="9"/>
        </w:rPr>
        <w:t>E、它决定社会形态的更替</w:t>
      </w:r>
    </w:p>
    <w:p>
      <w:pPr>
        <w:pStyle w:val="BodyText"/>
        <w:ind w:left="22"/>
        <w:spacing w:before="78" w:line="227" w:lineRule="auto"/>
        <w:rPr>
          <w:sz w:val="19"/>
          <w:szCs w:val="19"/>
        </w:rPr>
      </w:pPr>
      <w:r>
        <w:rPr>
          <w:sz w:val="19"/>
          <w:szCs w:val="19"/>
          <w:spacing w:val="9"/>
        </w:rPr>
        <w:t>9、下列选项中，属于社会进步内容的有(</w:t>
      </w:r>
      <w:r>
        <w:rPr>
          <w:sz w:val="19"/>
          <w:szCs w:val="19"/>
        </w:rPr>
        <w:t>ABCDE</w:t>
      </w:r>
      <w:r>
        <w:rPr>
          <w:sz w:val="19"/>
          <w:szCs w:val="19"/>
          <w:spacing w:val="9"/>
        </w:rPr>
        <w:t xml:space="preserve">  )</w:t>
      </w:r>
    </w:p>
    <w:p>
      <w:pPr>
        <w:pStyle w:val="BodyText"/>
        <w:ind w:left="16" w:right="6621" w:hanging="1"/>
        <w:spacing w:before="78" w:line="296" w:lineRule="auto"/>
        <w:rPr>
          <w:sz w:val="19"/>
          <w:szCs w:val="19"/>
        </w:rPr>
      </w:pPr>
      <w:r>
        <w:rPr>
          <w:sz w:val="19"/>
          <w:szCs w:val="19"/>
          <w:spacing w:val="9"/>
        </w:rPr>
        <w:t>A、物质文明的进步</w:t>
      </w:r>
      <w:r>
        <w:rPr>
          <w:sz w:val="19"/>
          <w:szCs w:val="19"/>
        </w:rPr>
        <w:t xml:space="preserve"> </w:t>
      </w:r>
      <w:r>
        <w:rPr>
          <w:sz w:val="19"/>
          <w:szCs w:val="19"/>
          <w:spacing w:val="8"/>
        </w:rPr>
        <w:t>B、精神文明的进步</w:t>
      </w:r>
      <w:r>
        <w:rPr>
          <w:sz w:val="19"/>
          <w:szCs w:val="19"/>
          <w:spacing w:val="7"/>
        </w:rPr>
        <w:t xml:space="preserve"> </w:t>
      </w:r>
      <w:r>
        <w:rPr>
          <w:sz w:val="19"/>
          <w:szCs w:val="19"/>
          <w:spacing w:val="8"/>
        </w:rPr>
        <w:t>C、科学技术的进步</w:t>
      </w:r>
      <w:r>
        <w:rPr>
          <w:sz w:val="19"/>
          <w:szCs w:val="19"/>
          <w:spacing w:val="7"/>
        </w:rPr>
        <w:t xml:space="preserve"> </w:t>
      </w:r>
      <w:r>
        <w:rPr>
          <w:sz w:val="19"/>
          <w:szCs w:val="19"/>
          <w:spacing w:val="8"/>
        </w:rPr>
        <w:t>D、生产力的发展</w:t>
      </w:r>
    </w:p>
    <w:p>
      <w:pPr>
        <w:pStyle w:val="BodyText"/>
        <w:ind w:left="19"/>
        <w:spacing w:before="30" w:line="228" w:lineRule="auto"/>
        <w:rPr>
          <w:sz w:val="19"/>
          <w:szCs w:val="19"/>
        </w:rPr>
      </w:pPr>
      <w:r>
        <w:rPr>
          <w:sz w:val="19"/>
          <w:szCs w:val="19"/>
          <w:spacing w:val="8"/>
        </w:rPr>
        <w:t>E、道德水平的提高</w:t>
      </w:r>
    </w:p>
    <w:p>
      <w:pPr>
        <w:pStyle w:val="BodyText"/>
        <w:ind w:left="36"/>
        <w:spacing w:before="78" w:line="227" w:lineRule="auto"/>
        <w:rPr>
          <w:sz w:val="19"/>
          <w:szCs w:val="19"/>
        </w:rPr>
      </w:pPr>
      <w:r>
        <w:rPr>
          <w:sz w:val="19"/>
          <w:szCs w:val="19"/>
          <w:spacing w:val="9"/>
        </w:rPr>
        <w:t>10、马克思主义认为，人的本质在其现实性上是一切社会关系的总和。这表明人的本质(</w:t>
      </w:r>
      <w:r>
        <w:rPr>
          <w:sz w:val="19"/>
          <w:szCs w:val="19"/>
        </w:rPr>
        <w:t>ABC</w:t>
      </w:r>
      <w:r>
        <w:rPr>
          <w:sz w:val="19"/>
          <w:szCs w:val="19"/>
          <w:spacing w:val="9"/>
        </w:rPr>
        <w:t xml:space="preserve">  )</w:t>
      </w:r>
    </w:p>
    <w:p>
      <w:pPr>
        <w:pStyle w:val="BodyText"/>
        <w:ind w:left="16" w:right="6021" w:hanging="1"/>
        <w:spacing w:before="77" w:line="294" w:lineRule="auto"/>
        <w:jc w:val="both"/>
        <w:rPr>
          <w:sz w:val="19"/>
          <w:szCs w:val="19"/>
        </w:rPr>
      </w:pPr>
      <w:r>
        <w:rPr>
          <w:sz w:val="19"/>
          <w:szCs w:val="19"/>
          <w:spacing w:val="9"/>
        </w:rPr>
        <w:t>A、是后天的，不是先天的</w:t>
      </w:r>
      <w:r>
        <w:rPr>
          <w:sz w:val="19"/>
          <w:szCs w:val="19"/>
          <w:spacing w:val="3"/>
        </w:rPr>
        <w:t xml:space="preserve"> </w:t>
      </w:r>
      <w:r>
        <w:rPr>
          <w:sz w:val="19"/>
          <w:szCs w:val="19"/>
          <w:spacing w:val="9"/>
        </w:rPr>
        <w:t>B、是具体的，不是抽象的</w:t>
      </w:r>
      <w:r>
        <w:rPr>
          <w:sz w:val="19"/>
          <w:szCs w:val="19"/>
          <w:spacing w:val="1"/>
        </w:rPr>
        <w:t xml:space="preserve"> </w:t>
      </w:r>
      <w:r>
        <w:rPr>
          <w:sz w:val="19"/>
          <w:szCs w:val="19"/>
          <w:spacing w:val="9"/>
        </w:rPr>
        <w:t>C、是变化的，不是不变的</w:t>
      </w:r>
    </w:p>
    <w:p>
      <w:pPr>
        <w:spacing w:line="294" w:lineRule="auto"/>
        <w:sectPr>
          <w:footerReference w:type="default" r:id="rId312"/>
          <w:pgSz w:w="11906" w:h="16839"/>
          <w:pgMar w:top="842" w:right="1785" w:bottom="1377"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right="6021" w:hanging="1"/>
        <w:spacing w:before="62" w:line="288" w:lineRule="auto"/>
        <w:rPr>
          <w:sz w:val="19"/>
          <w:szCs w:val="19"/>
        </w:rPr>
      </w:pPr>
      <w:r>
        <w:rPr>
          <w:sz w:val="19"/>
          <w:szCs w:val="19"/>
          <w:spacing w:val="9"/>
        </w:rPr>
        <w:t>D、是主观的，不是客观的</w:t>
      </w:r>
      <w:r>
        <w:rPr>
          <w:sz w:val="19"/>
          <w:szCs w:val="19"/>
        </w:rPr>
        <w:t xml:space="preserve"> </w:t>
      </w:r>
      <w:r>
        <w:rPr>
          <w:sz w:val="19"/>
          <w:szCs w:val="19"/>
          <w:spacing w:val="9"/>
        </w:rPr>
        <w:t>E、是自然的，不是社会的</w:t>
      </w:r>
    </w:p>
    <w:p>
      <w:pPr>
        <w:pStyle w:val="BodyText"/>
        <w:ind w:left="21" w:right="70" w:firstLine="3"/>
        <w:spacing w:before="31" w:line="288" w:lineRule="auto"/>
        <w:rPr>
          <w:sz w:val="19"/>
          <w:szCs w:val="19"/>
        </w:rPr>
      </w:pPr>
      <w:r>
        <w:rPr>
          <w:sz w:val="19"/>
          <w:szCs w:val="19"/>
          <w:spacing w:val="8"/>
        </w:rPr>
        <w:t>一、单项选择题(在每小题列出的四个备选答案中，选出一个正确的答案，填在题后的括号内，</w:t>
      </w:r>
      <w:r>
        <w:rPr>
          <w:sz w:val="19"/>
          <w:szCs w:val="19"/>
          <w:spacing w:val="16"/>
        </w:rPr>
        <w:t xml:space="preserve"> </w:t>
      </w:r>
      <w:r>
        <w:rPr>
          <w:sz w:val="19"/>
          <w:szCs w:val="19"/>
          <w:spacing w:val="2"/>
        </w:rPr>
        <w:t>每小题</w:t>
      </w:r>
      <w:r>
        <w:rPr>
          <w:sz w:val="19"/>
          <w:szCs w:val="19"/>
          <w:spacing w:val="-12"/>
        </w:rPr>
        <w:t xml:space="preserve"> </w:t>
      </w:r>
      <w:r>
        <w:rPr>
          <w:sz w:val="19"/>
          <w:szCs w:val="19"/>
          <w:spacing w:val="2"/>
        </w:rPr>
        <w:t>1</w:t>
      </w:r>
      <w:r>
        <w:rPr>
          <w:sz w:val="19"/>
          <w:szCs w:val="19"/>
          <w:spacing w:val="-36"/>
        </w:rPr>
        <w:t xml:space="preserve"> </w:t>
      </w:r>
      <w:r>
        <w:rPr>
          <w:sz w:val="19"/>
          <w:szCs w:val="19"/>
          <w:spacing w:val="2"/>
        </w:rPr>
        <w:t>分，共</w:t>
      </w:r>
      <w:r>
        <w:rPr>
          <w:sz w:val="19"/>
          <w:szCs w:val="19"/>
          <w:spacing w:val="-37"/>
        </w:rPr>
        <w:t xml:space="preserve"> </w:t>
      </w:r>
      <w:r>
        <w:rPr>
          <w:sz w:val="19"/>
          <w:szCs w:val="19"/>
          <w:spacing w:val="2"/>
        </w:rPr>
        <w:t>40</w:t>
      </w:r>
      <w:r>
        <w:rPr>
          <w:sz w:val="19"/>
          <w:szCs w:val="19"/>
          <w:spacing w:val="-36"/>
        </w:rPr>
        <w:t xml:space="preserve"> </w:t>
      </w:r>
      <w:r>
        <w:rPr>
          <w:sz w:val="19"/>
          <w:szCs w:val="19"/>
          <w:spacing w:val="2"/>
        </w:rPr>
        <w:t>分)</w:t>
      </w:r>
    </w:p>
    <w:p>
      <w:pPr>
        <w:spacing w:line="278" w:lineRule="auto"/>
        <w:rPr>
          <w:rFonts w:ascii="Arial"/>
          <w:sz w:val="21"/>
        </w:rPr>
      </w:pPr>
      <w:r/>
    </w:p>
    <w:p>
      <w:pPr>
        <w:pStyle w:val="BodyText"/>
        <w:ind w:left="36"/>
        <w:spacing w:before="62" w:line="229" w:lineRule="auto"/>
        <w:rPr>
          <w:sz w:val="19"/>
          <w:szCs w:val="19"/>
        </w:rPr>
      </w:pPr>
      <w:r>
        <w:rPr>
          <w:sz w:val="19"/>
          <w:szCs w:val="19"/>
          <w:spacing w:val="2"/>
        </w:rPr>
        <w:t>1.</w:t>
      </w:r>
      <w:r>
        <w:rPr>
          <w:sz w:val="19"/>
          <w:szCs w:val="19"/>
          <w:spacing w:val="11"/>
        </w:rPr>
        <w:t xml:space="preserve">  </w:t>
      </w:r>
      <w:r>
        <w:rPr>
          <w:sz w:val="19"/>
          <w:szCs w:val="19"/>
          <w:spacing w:val="2"/>
        </w:rPr>
        <w:t>哲学是(C</w:t>
      </w:r>
      <w:r>
        <w:rPr>
          <w:sz w:val="19"/>
          <w:szCs w:val="19"/>
          <w:spacing w:val="8"/>
        </w:rPr>
        <w:t xml:space="preserve">  </w:t>
      </w:r>
      <w:r>
        <w:rPr>
          <w:sz w:val="19"/>
          <w:szCs w:val="19"/>
          <w:spacing w:val="2"/>
        </w:rPr>
        <w:t>)</w:t>
      </w:r>
    </w:p>
    <w:p>
      <w:pPr>
        <w:pStyle w:val="BodyText"/>
        <w:ind w:left="19" w:right="2920" w:hanging="4"/>
        <w:spacing w:before="77" w:line="293" w:lineRule="auto"/>
        <w:jc w:val="both"/>
        <w:rPr>
          <w:sz w:val="19"/>
          <w:szCs w:val="19"/>
        </w:rPr>
      </w:pPr>
      <w:r>
        <w:rPr>
          <w:sz w:val="19"/>
          <w:szCs w:val="19"/>
          <w:spacing w:val="9"/>
        </w:rPr>
        <w:t>A.科学的世界观和方法论  B.科学性和革命性相</w:t>
      </w:r>
      <w:r>
        <w:rPr>
          <w:sz w:val="19"/>
          <w:szCs w:val="19"/>
          <w:spacing w:val="8"/>
        </w:rPr>
        <w:t>统一的世界观</w:t>
      </w:r>
      <w:r>
        <w:rPr>
          <w:sz w:val="19"/>
          <w:szCs w:val="19"/>
        </w:rPr>
        <w:t xml:space="preserve"> </w:t>
      </w:r>
      <w:r>
        <w:rPr>
          <w:sz w:val="19"/>
          <w:szCs w:val="19"/>
          <w:spacing w:val="9"/>
        </w:rPr>
        <w:t>C.理论化和系统化的世界观  D.辩证唯物主</w:t>
      </w:r>
      <w:r>
        <w:rPr>
          <w:sz w:val="19"/>
          <w:szCs w:val="19"/>
          <w:spacing w:val="8"/>
        </w:rPr>
        <w:t>义和历史唯物主义</w:t>
      </w:r>
      <w:r>
        <w:rPr>
          <w:sz w:val="19"/>
          <w:szCs w:val="19"/>
        </w:rPr>
        <w:t xml:space="preserve"> </w:t>
      </w:r>
      <w:r>
        <w:rPr>
          <w:sz w:val="19"/>
          <w:szCs w:val="19"/>
          <w:spacing w:val="3"/>
        </w:rPr>
        <w:t>2.</w:t>
      </w:r>
      <w:r>
        <w:rPr>
          <w:sz w:val="19"/>
          <w:szCs w:val="19"/>
          <w:spacing w:val="13"/>
        </w:rPr>
        <w:t xml:space="preserve">  </w:t>
      </w:r>
      <w:r>
        <w:rPr>
          <w:sz w:val="19"/>
          <w:szCs w:val="19"/>
          <w:spacing w:val="3"/>
        </w:rPr>
        <w:t>哲学基本问题是</w:t>
      </w:r>
      <w:r>
        <w:rPr>
          <w:sz w:val="19"/>
          <w:szCs w:val="19"/>
          <w:spacing w:val="26"/>
        </w:rPr>
        <w:t xml:space="preserve">  </w:t>
      </w:r>
      <w:r>
        <w:rPr>
          <w:sz w:val="19"/>
          <w:szCs w:val="19"/>
          <w:spacing w:val="3"/>
        </w:rPr>
        <w:t>(B  )</w:t>
      </w:r>
    </w:p>
    <w:p>
      <w:pPr>
        <w:pStyle w:val="BodyText"/>
        <w:ind w:left="15"/>
        <w:spacing w:before="31" w:line="228" w:lineRule="auto"/>
        <w:rPr>
          <w:sz w:val="19"/>
          <w:szCs w:val="19"/>
        </w:rPr>
      </w:pPr>
      <w:r>
        <w:rPr>
          <w:sz w:val="19"/>
          <w:szCs w:val="19"/>
          <w:spacing w:val="9"/>
        </w:rPr>
        <w:t>A、物质和运动的关系问题  B、思维和存在的关系问题</w:t>
      </w:r>
    </w:p>
    <w:p>
      <w:pPr>
        <w:pStyle w:val="BodyText"/>
        <w:ind w:left="20"/>
        <w:spacing w:before="78" w:line="227" w:lineRule="auto"/>
        <w:rPr>
          <w:sz w:val="19"/>
          <w:szCs w:val="19"/>
        </w:rPr>
      </w:pPr>
      <w:r>
        <w:rPr>
          <w:sz w:val="19"/>
          <w:szCs w:val="19"/>
          <w:spacing w:val="9"/>
        </w:rPr>
        <w:t>C、社会和自然的关系问题  D、主体和客体的</w:t>
      </w:r>
      <w:r>
        <w:rPr>
          <w:sz w:val="19"/>
          <w:szCs w:val="19"/>
          <w:spacing w:val="8"/>
        </w:rPr>
        <w:t>关系问题</w:t>
      </w:r>
    </w:p>
    <w:p>
      <w:pPr>
        <w:spacing w:line="326" w:lineRule="auto"/>
        <w:rPr>
          <w:rFonts w:ascii="Arial"/>
          <w:sz w:val="21"/>
        </w:rPr>
      </w:pPr>
      <w:r/>
    </w:p>
    <w:p>
      <w:pPr>
        <w:pStyle w:val="BodyText"/>
        <w:ind w:left="25"/>
        <w:spacing w:before="62" w:line="228" w:lineRule="auto"/>
        <w:rPr>
          <w:sz w:val="19"/>
          <w:szCs w:val="19"/>
        </w:rPr>
      </w:pPr>
      <w:r>
        <w:rPr>
          <w:sz w:val="19"/>
          <w:szCs w:val="19"/>
          <w:spacing w:val="8"/>
        </w:rPr>
        <w:t>3．辩证法发展过程中经历的三种历史形态是(A  )</w:t>
      </w:r>
    </w:p>
    <w:p>
      <w:pPr>
        <w:pStyle w:val="BodyText"/>
        <w:ind w:left="16" w:right="4722" w:hanging="1"/>
        <w:spacing w:before="76" w:line="296" w:lineRule="auto"/>
        <w:jc w:val="both"/>
        <w:rPr>
          <w:sz w:val="19"/>
          <w:szCs w:val="19"/>
        </w:rPr>
      </w:pPr>
      <w:r>
        <w:rPr>
          <w:sz w:val="19"/>
          <w:szCs w:val="19"/>
          <w:spacing w:val="9"/>
        </w:rPr>
        <w:t>A.朴素辩证法、唯心辩证法、唯物辩证法</w:t>
      </w:r>
      <w:r>
        <w:rPr>
          <w:sz w:val="19"/>
          <w:szCs w:val="19"/>
          <w:spacing w:val="3"/>
        </w:rPr>
        <w:t xml:space="preserve"> </w:t>
      </w:r>
      <w:r>
        <w:rPr>
          <w:sz w:val="19"/>
          <w:szCs w:val="19"/>
          <w:spacing w:val="6"/>
        </w:rPr>
        <w:t>B.唯物辩证法、社会辩证法、</w:t>
      </w:r>
      <w:r>
        <w:rPr>
          <w:sz w:val="19"/>
          <w:szCs w:val="19"/>
          <w:spacing w:val="-36"/>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2"/>
        </w:rPr>
        <w:t xml:space="preserve"> </w:t>
      </w:r>
      <w:r>
        <w:rPr>
          <w:sz w:val="19"/>
          <w:szCs w:val="19"/>
          <w:spacing w:val="7"/>
        </w:rPr>
        <w:t>D.</w:t>
      </w:r>
      <w:r>
        <w:rPr>
          <w:sz w:val="19"/>
          <w:szCs w:val="19"/>
          <w:spacing w:val="-55"/>
        </w:rPr>
        <w:t xml:space="preserve"> </w:t>
      </w:r>
      <w:r>
        <w:rPr>
          <w:sz w:val="19"/>
          <w:szCs w:val="19"/>
          <w:spacing w:val="7"/>
        </w:rPr>
        <w:t>自然辩证法、历史辩证法、革命辩证法</w:t>
      </w:r>
    </w:p>
    <w:p>
      <w:pPr>
        <w:spacing w:line="278" w:lineRule="auto"/>
        <w:rPr>
          <w:rFonts w:ascii="Arial"/>
          <w:sz w:val="21"/>
        </w:rPr>
      </w:pPr>
      <w:r/>
    </w:p>
    <w:p>
      <w:pPr>
        <w:pStyle w:val="BodyText"/>
        <w:ind w:left="21"/>
        <w:spacing w:before="63" w:line="228" w:lineRule="auto"/>
        <w:rPr>
          <w:sz w:val="19"/>
          <w:szCs w:val="19"/>
        </w:rPr>
      </w:pPr>
      <w:r>
        <w:rPr>
          <w:sz w:val="19"/>
          <w:szCs w:val="19"/>
          <w:spacing w:val="8"/>
        </w:rPr>
        <w:t>4．现代西方哲学的两股主要思潮是(  C)</w:t>
      </w:r>
    </w:p>
    <w:p>
      <w:pPr>
        <w:pStyle w:val="BodyText"/>
        <w:ind w:left="15"/>
        <w:spacing w:before="77" w:line="228" w:lineRule="auto"/>
        <w:rPr>
          <w:sz w:val="19"/>
          <w:szCs w:val="19"/>
        </w:rPr>
      </w:pPr>
      <w:r>
        <w:rPr>
          <w:sz w:val="19"/>
          <w:szCs w:val="19"/>
          <w:spacing w:val="8"/>
        </w:rPr>
        <w:t>A.唯物主义和唯心主义  B.辩证法和形而上学</w:t>
      </w:r>
    </w:p>
    <w:p>
      <w:pPr>
        <w:pStyle w:val="BodyText"/>
        <w:ind w:left="20"/>
        <w:spacing w:before="78" w:line="227" w:lineRule="auto"/>
        <w:rPr>
          <w:sz w:val="19"/>
          <w:szCs w:val="19"/>
        </w:rPr>
      </w:pPr>
      <w:r>
        <w:rPr>
          <w:sz w:val="19"/>
          <w:szCs w:val="19"/>
          <w:spacing w:val="8"/>
        </w:rPr>
        <w:t>C.人本主义和科学主义  D.悲观主义和乐观主义</w:t>
      </w:r>
    </w:p>
    <w:p>
      <w:pPr>
        <w:spacing w:line="326" w:lineRule="auto"/>
        <w:rPr>
          <w:rFonts w:ascii="Arial"/>
          <w:sz w:val="21"/>
        </w:rPr>
      </w:pPr>
      <w:r/>
    </w:p>
    <w:p>
      <w:pPr>
        <w:pStyle w:val="BodyText"/>
        <w:ind w:left="15" w:right="3720" w:firstLine="10"/>
        <w:spacing w:before="62" w:line="288" w:lineRule="auto"/>
        <w:rPr>
          <w:sz w:val="19"/>
          <w:szCs w:val="19"/>
        </w:rPr>
      </w:pPr>
      <w:r>
        <w:rPr>
          <w:sz w:val="19"/>
          <w:szCs w:val="19"/>
          <w:spacing w:val="6"/>
        </w:rPr>
        <w:t>5．历史唯物主义和历史唯心的根本区别在于</w:t>
      </w:r>
      <w:r>
        <w:rPr>
          <w:sz w:val="19"/>
          <w:szCs w:val="19"/>
          <w:spacing w:val="33"/>
        </w:rPr>
        <w:t xml:space="preserve">  </w:t>
      </w:r>
      <w:r>
        <w:rPr>
          <w:sz w:val="19"/>
          <w:szCs w:val="19"/>
          <w:spacing w:val="6"/>
        </w:rPr>
        <w:t>(  A)</w:t>
      </w:r>
      <w:r>
        <w:rPr>
          <w:sz w:val="19"/>
          <w:szCs w:val="19"/>
        </w:rPr>
        <w:t xml:space="preserve"> </w:t>
      </w:r>
      <w:r>
        <w:rPr>
          <w:sz w:val="19"/>
          <w:szCs w:val="19"/>
          <w:spacing w:val="9"/>
        </w:rPr>
        <w:t>A、是否承认社会存在决定社会意识</w:t>
      </w:r>
    </w:p>
    <w:p>
      <w:pPr>
        <w:pStyle w:val="BodyText"/>
        <w:ind w:left="19" w:right="5020" w:hanging="2"/>
        <w:spacing w:before="31" w:line="288" w:lineRule="auto"/>
        <w:rPr>
          <w:sz w:val="19"/>
          <w:szCs w:val="19"/>
        </w:rPr>
      </w:pPr>
      <w:r>
        <w:rPr>
          <w:sz w:val="19"/>
          <w:szCs w:val="19"/>
          <w:spacing w:val="9"/>
        </w:rPr>
        <w:t>B、是否承认社会意识具有相对独立性</w:t>
      </w:r>
      <w:r>
        <w:rPr>
          <w:sz w:val="19"/>
          <w:szCs w:val="19"/>
          <w:spacing w:val="7"/>
        </w:rPr>
        <w:t xml:space="preserve"> </w:t>
      </w:r>
      <w:r>
        <w:rPr>
          <w:sz w:val="19"/>
          <w:szCs w:val="19"/>
          <w:spacing w:val="9"/>
        </w:rPr>
        <w:t>C、是事承认社会发展有规律性</w:t>
      </w:r>
    </w:p>
    <w:p>
      <w:pPr>
        <w:pStyle w:val="BodyText"/>
        <w:ind w:left="18"/>
        <w:spacing w:before="31" w:line="228" w:lineRule="auto"/>
        <w:rPr>
          <w:sz w:val="19"/>
          <w:szCs w:val="19"/>
        </w:rPr>
      </w:pPr>
      <w:r>
        <w:rPr>
          <w:sz w:val="19"/>
          <w:szCs w:val="19"/>
          <w:spacing w:val="9"/>
        </w:rPr>
        <w:t>D、是否承认阶级和阶级斗争</w:t>
      </w:r>
    </w:p>
    <w:p>
      <w:pPr>
        <w:spacing w:line="325" w:lineRule="auto"/>
        <w:rPr>
          <w:rFonts w:ascii="Arial"/>
          <w:sz w:val="21"/>
        </w:rPr>
      </w:pPr>
      <w:r/>
    </w:p>
    <w:p>
      <w:pPr>
        <w:pStyle w:val="BodyText"/>
        <w:ind w:left="15" w:right="2319" w:firstLine="7"/>
        <w:spacing w:before="63" w:line="288" w:lineRule="auto"/>
        <w:rPr>
          <w:sz w:val="19"/>
          <w:szCs w:val="19"/>
        </w:rPr>
      </w:pPr>
      <w:r>
        <w:rPr>
          <w:sz w:val="19"/>
          <w:szCs w:val="19"/>
          <w:spacing w:val="8"/>
        </w:rPr>
        <w:t>6．马克思主义哲学的产生实现了哲学上的根本变革，这表明  (</w:t>
      </w:r>
      <w:r>
        <w:rPr>
          <w:sz w:val="19"/>
          <w:szCs w:val="19"/>
          <w:spacing w:val="17"/>
        </w:rPr>
        <w:t xml:space="preserve">  </w:t>
      </w:r>
      <w:r>
        <w:rPr>
          <w:sz w:val="19"/>
          <w:szCs w:val="19"/>
          <w:spacing w:val="8"/>
        </w:rPr>
        <w:t>C)</w:t>
      </w:r>
      <w:r>
        <w:rPr>
          <w:sz w:val="19"/>
          <w:szCs w:val="19"/>
        </w:rPr>
        <w:t xml:space="preserve"> </w:t>
      </w:r>
      <w:r>
        <w:rPr>
          <w:sz w:val="19"/>
          <w:szCs w:val="19"/>
          <w:spacing w:val="9"/>
        </w:rPr>
        <w:t>A、马克思主义哲学已成为"科学之科学"</w:t>
      </w:r>
    </w:p>
    <w:p>
      <w:pPr>
        <w:pStyle w:val="BodyText"/>
        <w:ind w:left="17"/>
        <w:spacing w:before="31" w:line="228" w:lineRule="auto"/>
        <w:rPr>
          <w:sz w:val="19"/>
          <w:szCs w:val="19"/>
        </w:rPr>
      </w:pPr>
      <w:r>
        <w:rPr>
          <w:sz w:val="19"/>
          <w:szCs w:val="19"/>
          <w:spacing w:val="9"/>
        </w:rPr>
        <w:t>B、马克思主义哲学穷尽了一切真理</w:t>
      </w:r>
    </w:p>
    <w:p>
      <w:pPr>
        <w:pStyle w:val="BodyText"/>
        <w:ind w:left="18" w:right="4019" w:firstLine="2"/>
        <w:spacing w:before="78" w:line="288" w:lineRule="auto"/>
        <w:rPr>
          <w:sz w:val="19"/>
          <w:szCs w:val="19"/>
        </w:rPr>
      </w:pPr>
      <w:r>
        <w:rPr>
          <w:sz w:val="19"/>
          <w:szCs w:val="19"/>
          <w:spacing w:val="9"/>
        </w:rPr>
        <w:t>C、马克思哲学是哲学思想继续向前推进的新起点</w:t>
      </w:r>
      <w:r>
        <w:rPr>
          <w:sz w:val="19"/>
          <w:szCs w:val="19"/>
          <w:spacing w:val="10"/>
        </w:rPr>
        <w:t xml:space="preserve"> </w:t>
      </w:r>
      <w:r>
        <w:rPr>
          <w:sz w:val="19"/>
          <w:szCs w:val="19"/>
          <w:spacing w:val="9"/>
        </w:rPr>
        <w:t>D、马克思主义哲学是哲学思想发展的顶峰</w:t>
      </w:r>
    </w:p>
    <w:p>
      <w:pPr>
        <w:spacing w:line="279" w:lineRule="auto"/>
        <w:rPr>
          <w:rFonts w:ascii="Arial"/>
          <w:sz w:val="21"/>
        </w:rPr>
      </w:pPr>
      <w:r/>
    </w:p>
    <w:p>
      <w:pPr>
        <w:pStyle w:val="BodyText"/>
        <w:ind w:left="26"/>
        <w:spacing w:before="62" w:line="227" w:lineRule="auto"/>
        <w:rPr>
          <w:sz w:val="19"/>
          <w:szCs w:val="19"/>
        </w:rPr>
      </w:pPr>
      <w:r>
        <w:rPr>
          <w:sz w:val="19"/>
          <w:szCs w:val="19"/>
          <w:spacing w:val="8"/>
        </w:rPr>
        <w:t>7．在哲学上，二元论的根本错误在于(A  )</w:t>
      </w:r>
    </w:p>
    <w:p>
      <w:pPr>
        <w:pStyle w:val="BodyText"/>
        <w:ind w:left="15"/>
        <w:spacing w:before="78" w:line="229" w:lineRule="auto"/>
        <w:rPr>
          <w:sz w:val="19"/>
          <w:szCs w:val="19"/>
        </w:rPr>
      </w:pPr>
      <w:r>
        <w:rPr>
          <w:sz w:val="19"/>
          <w:szCs w:val="19"/>
          <w:spacing w:val="9"/>
        </w:rPr>
        <w:t>A、否认世界的统一性  B、否认世界的可知性</w:t>
      </w:r>
    </w:p>
    <w:p>
      <w:pPr>
        <w:pStyle w:val="BodyText"/>
        <w:ind w:left="20"/>
        <w:spacing w:before="76" w:line="228" w:lineRule="auto"/>
        <w:rPr>
          <w:sz w:val="19"/>
          <w:szCs w:val="19"/>
        </w:rPr>
      </w:pPr>
      <w:r>
        <w:rPr>
          <w:sz w:val="19"/>
          <w:szCs w:val="19"/>
          <w:spacing w:val="9"/>
        </w:rPr>
        <w:t>C、否认世界是普遍联系的  D、否认世界是运</w:t>
      </w:r>
      <w:r>
        <w:rPr>
          <w:sz w:val="19"/>
          <w:szCs w:val="19"/>
          <w:spacing w:val="8"/>
        </w:rPr>
        <w:t>动发展的</w:t>
      </w:r>
    </w:p>
    <w:p>
      <w:pPr>
        <w:spacing w:line="325" w:lineRule="auto"/>
        <w:rPr>
          <w:rFonts w:ascii="Arial"/>
          <w:sz w:val="21"/>
        </w:rPr>
      </w:pPr>
      <w:r/>
    </w:p>
    <w:p>
      <w:pPr>
        <w:pStyle w:val="BodyText"/>
        <w:ind w:left="22"/>
        <w:spacing w:before="63" w:line="227" w:lineRule="auto"/>
        <w:rPr>
          <w:sz w:val="19"/>
          <w:szCs w:val="19"/>
        </w:rPr>
      </w:pPr>
      <w:r>
        <w:rPr>
          <w:sz w:val="19"/>
          <w:szCs w:val="19"/>
          <w:spacing w:val="7"/>
        </w:rPr>
        <w:t>8．科学证明，人脑是(  C)</w:t>
      </w:r>
    </w:p>
    <w:p>
      <w:pPr>
        <w:pStyle w:val="BodyText"/>
        <w:ind w:left="15"/>
        <w:spacing w:before="78" w:line="228" w:lineRule="auto"/>
        <w:rPr>
          <w:sz w:val="19"/>
          <w:szCs w:val="19"/>
        </w:rPr>
      </w:pPr>
      <w:r>
        <w:rPr>
          <w:sz w:val="19"/>
          <w:szCs w:val="19"/>
          <w:spacing w:val="8"/>
        </w:rPr>
        <w:t>A、思维的源泉  B、思维的产物  C、思维的器官  D、思维的对象</w:t>
      </w:r>
    </w:p>
    <w:p>
      <w:pPr>
        <w:spacing w:line="325" w:lineRule="auto"/>
        <w:rPr>
          <w:rFonts w:ascii="Arial"/>
          <w:sz w:val="21"/>
        </w:rPr>
      </w:pPr>
      <w:r/>
    </w:p>
    <w:p>
      <w:pPr>
        <w:pStyle w:val="BodyText"/>
        <w:ind w:left="22"/>
        <w:spacing w:before="63" w:line="227" w:lineRule="auto"/>
        <w:rPr>
          <w:sz w:val="19"/>
          <w:szCs w:val="19"/>
        </w:rPr>
      </w:pPr>
      <w:r>
        <w:rPr>
          <w:sz w:val="19"/>
          <w:szCs w:val="19"/>
          <w:spacing w:val="8"/>
        </w:rPr>
        <w:t>9．唯心主义运动观的根本错误在于</w:t>
      </w:r>
      <w:r>
        <w:rPr>
          <w:sz w:val="19"/>
          <w:szCs w:val="19"/>
          <w:spacing w:val="-40"/>
        </w:rPr>
        <w:t xml:space="preserve"> </w:t>
      </w:r>
      <w:r>
        <w:rPr>
          <w:sz w:val="19"/>
          <w:szCs w:val="19"/>
          <w:spacing w:val="8"/>
        </w:rPr>
        <w:t>D(  )</w:t>
      </w:r>
    </w:p>
    <w:p>
      <w:pPr>
        <w:pStyle w:val="BodyText"/>
        <w:ind w:left="15"/>
        <w:spacing w:before="78" w:line="227" w:lineRule="auto"/>
        <w:rPr>
          <w:sz w:val="19"/>
          <w:szCs w:val="19"/>
        </w:rPr>
      </w:pPr>
      <w:r>
        <w:rPr>
          <w:sz w:val="19"/>
          <w:szCs w:val="19"/>
          <w:spacing w:val="7"/>
        </w:rPr>
        <w:t>A、否认物质的运动的  B、否认运动是绝对的  C、否认静止是运动的特殊状态 </w:t>
      </w:r>
      <w:r>
        <w:rPr>
          <w:sz w:val="19"/>
          <w:szCs w:val="19"/>
          <w:spacing w:val="6"/>
        </w:rPr>
        <w:t xml:space="preserve"> D、否认运动是</w:t>
      </w:r>
    </w:p>
    <w:p>
      <w:pPr>
        <w:pStyle w:val="BodyText"/>
        <w:ind w:left="21"/>
        <w:spacing w:before="78" w:line="229" w:lineRule="auto"/>
        <w:rPr>
          <w:sz w:val="19"/>
          <w:szCs w:val="19"/>
        </w:rPr>
      </w:pPr>
      <w:r>
        <w:rPr>
          <w:sz w:val="19"/>
          <w:szCs w:val="19"/>
          <w:spacing w:val="8"/>
        </w:rPr>
        <w:t>物质的运动</w:t>
      </w:r>
    </w:p>
    <w:p>
      <w:pPr>
        <w:spacing w:line="229" w:lineRule="auto"/>
        <w:sectPr>
          <w:footerReference w:type="default" r:id="rId313"/>
          <w:pgSz w:w="11906" w:h="16839"/>
          <w:pgMar w:top="842" w:right="1785" w:bottom="1377"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7" w:lineRule="auto"/>
        <w:rPr>
          <w:rFonts w:ascii="Arial"/>
          <w:sz w:val="21"/>
        </w:rPr>
      </w:pPr>
      <w:r/>
    </w:p>
    <w:p>
      <w:pPr>
        <w:pStyle w:val="BodyText"/>
        <w:ind w:left="36"/>
        <w:spacing w:before="61" w:line="227" w:lineRule="auto"/>
        <w:rPr>
          <w:sz w:val="19"/>
          <w:szCs w:val="19"/>
        </w:rPr>
      </w:pPr>
      <w:r>
        <w:rPr>
          <w:sz w:val="19"/>
          <w:szCs w:val="19"/>
          <w:spacing w:val="8"/>
        </w:rPr>
        <w:t>10．正确发挥意识能动作用的最基本的前提是(</w:t>
      </w:r>
      <w:r>
        <w:rPr>
          <w:sz w:val="19"/>
          <w:szCs w:val="19"/>
          <w:spacing w:val="7"/>
        </w:rPr>
        <w:t>C  )</w:t>
      </w:r>
    </w:p>
    <w:p>
      <w:pPr>
        <w:pStyle w:val="BodyText"/>
        <w:ind w:left="15"/>
        <w:spacing w:before="78" w:line="228" w:lineRule="auto"/>
        <w:rPr>
          <w:sz w:val="19"/>
          <w:szCs w:val="19"/>
        </w:rPr>
      </w:pPr>
      <w:r>
        <w:rPr>
          <w:sz w:val="19"/>
          <w:szCs w:val="19"/>
          <w:spacing w:val="9"/>
        </w:rPr>
        <w:t>A、个人积极性的充分调动  B、集体智慧的充分发挥</w:t>
      </w:r>
    </w:p>
    <w:p>
      <w:pPr>
        <w:pStyle w:val="BodyText"/>
        <w:ind w:left="20"/>
        <w:spacing w:before="77" w:line="228" w:lineRule="auto"/>
        <w:rPr>
          <w:sz w:val="19"/>
          <w:szCs w:val="19"/>
        </w:rPr>
      </w:pPr>
      <w:r>
        <w:rPr>
          <w:sz w:val="19"/>
          <w:szCs w:val="19"/>
          <w:spacing w:val="9"/>
        </w:rPr>
        <w:t>C、对客观规律的正确反映  D、对保守思想的</w:t>
      </w:r>
      <w:r>
        <w:rPr>
          <w:sz w:val="19"/>
          <w:szCs w:val="19"/>
          <w:spacing w:val="8"/>
        </w:rPr>
        <w:t>彻底克服</w:t>
      </w:r>
    </w:p>
    <w:p>
      <w:pPr>
        <w:spacing w:line="325" w:lineRule="auto"/>
        <w:rPr>
          <w:rFonts w:ascii="Arial"/>
          <w:sz w:val="21"/>
        </w:rPr>
      </w:pPr>
      <w:r/>
    </w:p>
    <w:p>
      <w:pPr>
        <w:pStyle w:val="BodyText"/>
        <w:ind w:left="15" w:right="2220" w:firstLine="20"/>
        <w:spacing w:before="61" w:line="289" w:lineRule="auto"/>
        <w:rPr>
          <w:sz w:val="19"/>
          <w:szCs w:val="19"/>
        </w:rPr>
      </w:pPr>
      <w:r>
        <w:rPr>
          <w:sz w:val="19"/>
          <w:szCs w:val="19"/>
          <w:spacing w:val="8"/>
        </w:rPr>
        <w:t>11．"只见树木，不见森林"；"一叶障目，不见泰山"。这是</w:t>
      </w:r>
      <w:r>
        <w:rPr>
          <w:sz w:val="19"/>
          <w:szCs w:val="19"/>
          <w:spacing w:val="7"/>
        </w:rPr>
        <w:t>一种(D  )</w:t>
      </w:r>
      <w:r>
        <w:rPr>
          <w:sz w:val="19"/>
          <w:szCs w:val="19"/>
        </w:rPr>
        <w:t xml:space="preserve"> </w:t>
      </w:r>
      <w:r>
        <w:rPr>
          <w:sz w:val="19"/>
          <w:szCs w:val="19"/>
          <w:spacing w:val="8"/>
        </w:rPr>
        <w:t>A、不可知论的观点  B、相对主义的观点</w:t>
      </w:r>
    </w:p>
    <w:p>
      <w:pPr>
        <w:pStyle w:val="BodyText"/>
        <w:ind w:left="20"/>
        <w:spacing w:before="30" w:line="229" w:lineRule="auto"/>
        <w:rPr>
          <w:sz w:val="19"/>
          <w:szCs w:val="19"/>
        </w:rPr>
      </w:pPr>
      <w:r>
        <w:rPr>
          <w:sz w:val="19"/>
          <w:szCs w:val="19"/>
          <w:spacing w:val="8"/>
        </w:rPr>
        <w:t>C、庸俗唯物主义的观点  D、形而上学的观点</w:t>
      </w:r>
    </w:p>
    <w:p>
      <w:pPr>
        <w:spacing w:line="324" w:lineRule="auto"/>
        <w:rPr>
          <w:rFonts w:ascii="Arial"/>
          <w:sz w:val="21"/>
        </w:rPr>
      </w:pPr>
      <w:r/>
    </w:p>
    <w:p>
      <w:pPr>
        <w:pStyle w:val="BodyText"/>
        <w:ind w:left="36"/>
        <w:spacing w:before="62" w:line="228" w:lineRule="auto"/>
        <w:rPr>
          <w:sz w:val="19"/>
          <w:szCs w:val="19"/>
        </w:rPr>
      </w:pPr>
      <w:r>
        <w:rPr>
          <w:sz w:val="19"/>
          <w:szCs w:val="19"/>
          <w:spacing w:val="7"/>
        </w:rPr>
        <w:t>12．唯物辩证法认为，发展是(C  )</w:t>
      </w:r>
    </w:p>
    <w:p>
      <w:pPr>
        <w:pStyle w:val="BodyText"/>
        <w:ind w:left="15"/>
        <w:spacing w:before="77" w:line="229" w:lineRule="auto"/>
        <w:rPr>
          <w:sz w:val="19"/>
          <w:szCs w:val="19"/>
        </w:rPr>
      </w:pPr>
      <w:r>
        <w:rPr>
          <w:sz w:val="19"/>
          <w:szCs w:val="19"/>
          <w:spacing w:val="8"/>
        </w:rPr>
        <w:t>A.事物永不停息的运动变化</w:t>
      </w:r>
    </w:p>
    <w:p>
      <w:pPr>
        <w:pStyle w:val="BodyText"/>
        <w:ind w:left="17"/>
        <w:spacing w:before="77" w:line="228" w:lineRule="auto"/>
        <w:rPr>
          <w:sz w:val="19"/>
          <w:szCs w:val="19"/>
        </w:rPr>
      </w:pPr>
      <w:r>
        <w:rPr>
          <w:sz w:val="19"/>
          <w:szCs w:val="19"/>
          <w:spacing w:val="9"/>
        </w:rPr>
        <w:t>B.事物从过去到现在再到将来的变化</w:t>
      </w:r>
    </w:p>
    <w:p>
      <w:pPr>
        <w:pStyle w:val="BodyText"/>
        <w:ind w:left="20"/>
        <w:spacing w:before="77" w:line="228" w:lineRule="auto"/>
        <w:rPr>
          <w:sz w:val="19"/>
          <w:szCs w:val="19"/>
        </w:rPr>
      </w:pPr>
      <w:r>
        <w:rPr>
          <w:sz w:val="19"/>
          <w:szCs w:val="19"/>
          <w:spacing w:val="8"/>
        </w:rPr>
        <w:t>C.事物由低级到高级的运动变化</w:t>
      </w:r>
    </w:p>
    <w:p>
      <w:pPr>
        <w:pStyle w:val="BodyText"/>
        <w:ind w:left="36" w:right="5322" w:hanging="18"/>
        <w:spacing w:before="78" w:line="288" w:lineRule="auto"/>
        <w:rPr>
          <w:sz w:val="19"/>
          <w:szCs w:val="19"/>
        </w:rPr>
      </w:pPr>
      <w:r>
        <w:rPr>
          <w:sz w:val="19"/>
          <w:szCs w:val="19"/>
          <w:spacing w:val="8"/>
        </w:rPr>
        <w:t>D.事物由小到大、由少到多的变化</w:t>
      </w:r>
      <w:r>
        <w:rPr>
          <w:sz w:val="19"/>
          <w:szCs w:val="19"/>
          <w:spacing w:val="14"/>
        </w:rPr>
        <w:t xml:space="preserve"> </w:t>
      </w:r>
      <w:r>
        <w:rPr>
          <w:sz w:val="19"/>
          <w:szCs w:val="19"/>
          <w:spacing w:val="6"/>
        </w:rPr>
        <w:t>13。对立统一规律揭示了(A  )</w:t>
      </w:r>
    </w:p>
    <w:p>
      <w:pPr>
        <w:pStyle w:val="BodyText"/>
        <w:ind w:left="15"/>
        <w:spacing w:before="31" w:line="228" w:lineRule="auto"/>
        <w:rPr>
          <w:sz w:val="19"/>
          <w:szCs w:val="19"/>
        </w:rPr>
      </w:pPr>
      <w:r>
        <w:rPr>
          <w:sz w:val="19"/>
          <w:szCs w:val="19"/>
          <w:spacing w:val="8"/>
        </w:rPr>
        <w:t>A.事物发展的动力和源泉  B.事物发展的状态和形式</w:t>
      </w:r>
    </w:p>
    <w:p>
      <w:pPr>
        <w:pStyle w:val="BodyText"/>
        <w:ind w:left="20"/>
        <w:spacing w:before="77" w:line="228" w:lineRule="auto"/>
        <w:rPr>
          <w:sz w:val="19"/>
          <w:szCs w:val="19"/>
        </w:rPr>
      </w:pPr>
      <w:r>
        <w:rPr>
          <w:sz w:val="19"/>
          <w:szCs w:val="19"/>
          <w:spacing w:val="8"/>
        </w:rPr>
        <w:t>C.事物发展的方向和道路  D.事物发展的两种趋向</w:t>
      </w:r>
    </w:p>
    <w:p>
      <w:pPr>
        <w:pStyle w:val="BodyText"/>
        <w:ind w:left="36"/>
        <w:spacing w:before="78" w:line="227" w:lineRule="auto"/>
        <w:rPr>
          <w:sz w:val="19"/>
          <w:szCs w:val="19"/>
        </w:rPr>
      </w:pPr>
      <w:r>
        <w:rPr>
          <w:sz w:val="19"/>
          <w:szCs w:val="19"/>
          <w:spacing w:val="8"/>
        </w:rPr>
        <w:t>14。"两点论"和"重点论相统一的原理，要求我们在社会主义建设中(  A)</w:t>
      </w:r>
    </w:p>
    <w:p>
      <w:pPr>
        <w:pStyle w:val="BodyText"/>
        <w:ind w:left="15"/>
        <w:spacing w:before="78" w:line="228" w:lineRule="auto"/>
        <w:rPr>
          <w:sz w:val="19"/>
          <w:szCs w:val="19"/>
        </w:rPr>
      </w:pPr>
      <w:r>
        <w:rPr>
          <w:sz w:val="19"/>
          <w:szCs w:val="19"/>
          <w:spacing w:val="9"/>
        </w:rPr>
        <w:t>A.既要坚持以经济建设为中心，又要做好其他各项工作</w:t>
      </w:r>
    </w:p>
    <w:p>
      <w:pPr>
        <w:pStyle w:val="BodyText"/>
        <w:ind w:left="17"/>
        <w:spacing w:before="77" w:line="227" w:lineRule="auto"/>
        <w:rPr>
          <w:sz w:val="19"/>
          <w:szCs w:val="19"/>
        </w:rPr>
      </w:pPr>
      <w:r>
        <w:rPr>
          <w:sz w:val="19"/>
          <w:szCs w:val="19"/>
          <w:spacing w:val="9"/>
        </w:rPr>
        <w:t>B.既要坚持四项基本原则，又要实行改革开放</w:t>
      </w:r>
    </w:p>
    <w:p>
      <w:pPr>
        <w:pStyle w:val="BodyText"/>
        <w:ind w:left="20"/>
        <w:spacing w:before="79" w:line="228" w:lineRule="auto"/>
        <w:rPr>
          <w:sz w:val="19"/>
          <w:szCs w:val="19"/>
        </w:rPr>
      </w:pPr>
      <w:r>
        <w:rPr>
          <w:sz w:val="19"/>
          <w:szCs w:val="19"/>
          <w:spacing w:val="8"/>
        </w:rPr>
        <w:t>C.既要量力而行，又要积极进取</w:t>
      </w:r>
    </w:p>
    <w:p>
      <w:pPr>
        <w:pStyle w:val="BodyText"/>
        <w:ind w:left="18"/>
        <w:spacing w:before="77" w:line="228" w:lineRule="auto"/>
        <w:rPr>
          <w:sz w:val="19"/>
          <w:szCs w:val="19"/>
        </w:rPr>
      </w:pPr>
      <w:r>
        <w:rPr>
          <w:sz w:val="19"/>
          <w:szCs w:val="19"/>
          <w:spacing w:val="9"/>
        </w:rPr>
        <w:t>D.既要坚定信心，又要有克服困难的准备</w:t>
      </w:r>
    </w:p>
    <w:p>
      <w:pPr>
        <w:pStyle w:val="BodyText"/>
        <w:ind w:left="36"/>
        <w:spacing w:before="77" w:line="228" w:lineRule="auto"/>
        <w:rPr>
          <w:sz w:val="19"/>
          <w:szCs w:val="19"/>
        </w:rPr>
      </w:pPr>
      <w:r>
        <w:rPr>
          <w:sz w:val="19"/>
          <w:szCs w:val="19"/>
          <w:spacing w:val="8"/>
        </w:rPr>
        <w:t>15。在实际工作中，要注意掌握分寸，防止"过"或"不及"，这在哲学上属于(D  )</w:t>
      </w:r>
    </w:p>
    <w:p>
      <w:pPr>
        <w:pStyle w:val="BodyText"/>
        <w:ind w:left="15"/>
        <w:spacing w:before="78" w:line="227" w:lineRule="auto"/>
        <w:rPr>
          <w:sz w:val="19"/>
          <w:szCs w:val="19"/>
        </w:rPr>
      </w:pPr>
      <w:r>
        <w:rPr>
          <w:sz w:val="19"/>
          <w:szCs w:val="19"/>
          <w:spacing w:val="8"/>
        </w:rPr>
        <w:t>A.抓事物的主要矛盾  B.确定事物的质</w:t>
      </w:r>
    </w:p>
    <w:p>
      <w:pPr>
        <w:pStyle w:val="BodyText"/>
        <w:ind w:left="36" w:right="5320" w:hanging="16"/>
        <w:spacing w:before="79" w:line="288" w:lineRule="auto"/>
        <w:rPr>
          <w:sz w:val="19"/>
          <w:szCs w:val="19"/>
        </w:rPr>
      </w:pPr>
      <w:r>
        <w:rPr>
          <w:sz w:val="19"/>
          <w:szCs w:val="19"/>
          <w:spacing w:val="7"/>
        </w:rPr>
        <w:t>C.认识事物的量  D.把握事物的度</w:t>
      </w:r>
      <w:r>
        <w:rPr>
          <w:sz w:val="19"/>
          <w:szCs w:val="19"/>
          <w:spacing w:val="16"/>
        </w:rPr>
        <w:t xml:space="preserve"> </w:t>
      </w:r>
      <w:r>
        <w:rPr>
          <w:sz w:val="19"/>
          <w:szCs w:val="19"/>
          <w:spacing w:val="6"/>
        </w:rPr>
        <w:t>16。马克思主义实践观是从(  D)</w:t>
      </w:r>
    </w:p>
    <w:p>
      <w:pPr>
        <w:pStyle w:val="BodyText"/>
        <w:ind w:left="16" w:right="5922" w:hanging="1"/>
        <w:spacing w:before="29" w:line="294" w:lineRule="auto"/>
        <w:jc w:val="both"/>
        <w:rPr>
          <w:sz w:val="19"/>
          <w:szCs w:val="19"/>
        </w:rPr>
      </w:pPr>
      <w:r>
        <w:rPr>
          <w:sz w:val="19"/>
          <w:szCs w:val="19"/>
          <w:spacing w:val="8"/>
        </w:rPr>
        <w:t>A.主观性中把握人的活动的</w:t>
      </w:r>
      <w:r>
        <w:rPr>
          <w:sz w:val="19"/>
          <w:szCs w:val="19"/>
          <w:spacing w:val="10"/>
        </w:rPr>
        <w:t xml:space="preserve"> </w:t>
      </w:r>
      <w:r>
        <w:rPr>
          <w:sz w:val="19"/>
          <w:szCs w:val="19"/>
          <w:spacing w:val="8"/>
        </w:rPr>
        <w:t>B.客观性中把握人的活动的</w:t>
      </w:r>
      <w:r>
        <w:rPr>
          <w:sz w:val="19"/>
          <w:szCs w:val="19"/>
          <w:spacing w:val="9"/>
        </w:rPr>
        <w:t xml:space="preserve"> </w:t>
      </w:r>
      <w:r>
        <w:rPr>
          <w:sz w:val="19"/>
          <w:szCs w:val="19"/>
          <w:spacing w:val="8"/>
        </w:rPr>
        <w:t>C.生物性中把握人的活动的</w:t>
      </w:r>
    </w:p>
    <w:p>
      <w:pPr>
        <w:pStyle w:val="BodyText"/>
        <w:ind w:left="36" w:right="4819" w:hanging="18"/>
        <w:spacing w:before="30" w:line="288" w:lineRule="auto"/>
        <w:rPr>
          <w:sz w:val="19"/>
          <w:szCs w:val="19"/>
        </w:rPr>
      </w:pPr>
      <w:r>
        <w:rPr>
          <w:sz w:val="19"/>
          <w:szCs w:val="19"/>
          <w:spacing w:val="9"/>
        </w:rPr>
        <w:t>D.主观与客观的关系中把握人的活动的</w:t>
      </w:r>
      <w:r>
        <w:rPr>
          <w:sz w:val="19"/>
          <w:szCs w:val="19"/>
        </w:rPr>
        <w:t xml:space="preserve">  </w:t>
      </w:r>
      <w:r>
        <w:rPr>
          <w:sz w:val="19"/>
          <w:szCs w:val="19"/>
          <w:spacing w:val="7"/>
        </w:rPr>
        <w:t>17。认识发展过程的第一次飞跃是(  A)</w:t>
      </w:r>
    </w:p>
    <w:p>
      <w:pPr>
        <w:pStyle w:val="BodyText"/>
        <w:ind w:left="19" w:right="2721" w:hanging="4"/>
        <w:spacing w:before="30" w:line="289" w:lineRule="auto"/>
        <w:rPr>
          <w:sz w:val="19"/>
          <w:szCs w:val="19"/>
        </w:rPr>
      </w:pPr>
      <w:r>
        <w:rPr>
          <w:sz w:val="19"/>
          <w:szCs w:val="19"/>
          <w:spacing w:val="9"/>
        </w:rPr>
        <w:t>A.从感性认识到理性认识的过程  B.从感觉和知觉到表象</w:t>
      </w:r>
      <w:r>
        <w:rPr>
          <w:sz w:val="19"/>
          <w:szCs w:val="19"/>
          <w:spacing w:val="8"/>
        </w:rPr>
        <w:t>的过程</w:t>
      </w:r>
      <w:r>
        <w:rPr>
          <w:sz w:val="19"/>
          <w:szCs w:val="19"/>
        </w:rPr>
        <w:t xml:space="preserve"> </w:t>
      </w:r>
      <w:r>
        <w:rPr>
          <w:sz w:val="19"/>
          <w:szCs w:val="19"/>
          <w:spacing w:val="8"/>
        </w:rPr>
        <w:t>C.从认识到实践的过程  D.从意识到物质的过程</w:t>
      </w:r>
    </w:p>
    <w:p>
      <w:pPr>
        <w:pStyle w:val="BodyText"/>
        <w:ind w:left="36" w:right="16"/>
        <w:spacing w:before="30" w:line="289" w:lineRule="auto"/>
        <w:rPr>
          <w:sz w:val="19"/>
          <w:szCs w:val="19"/>
        </w:rPr>
      </w:pPr>
      <w:r>
        <w:rPr>
          <w:sz w:val="19"/>
          <w:szCs w:val="19"/>
          <w:spacing w:val="7"/>
        </w:rPr>
        <w:t>18。要正确实现理性认识到实践的飞跃，必须使理论为群众所掌握，化为群众的自觉行动。这是</w:t>
      </w:r>
      <w:r>
        <w:rPr>
          <w:sz w:val="19"/>
          <w:szCs w:val="19"/>
        </w:rPr>
        <w:t xml:space="preserve"> </w:t>
      </w:r>
      <w:r>
        <w:rPr>
          <w:sz w:val="19"/>
          <w:szCs w:val="19"/>
          <w:spacing w:val="1"/>
        </w:rPr>
        <w:t>因为(B</w:t>
      </w:r>
      <w:r>
        <w:rPr>
          <w:sz w:val="19"/>
          <w:szCs w:val="19"/>
          <w:spacing w:val="9"/>
        </w:rPr>
        <w:t xml:space="preserve">  </w:t>
      </w:r>
      <w:r>
        <w:rPr>
          <w:sz w:val="19"/>
          <w:szCs w:val="19"/>
          <w:spacing w:val="1"/>
        </w:rPr>
        <w:t>)</w:t>
      </w:r>
    </w:p>
    <w:p>
      <w:pPr>
        <w:pStyle w:val="BodyText"/>
        <w:ind w:left="19" w:right="3722" w:hanging="4"/>
        <w:spacing w:before="30" w:line="293" w:lineRule="auto"/>
        <w:jc w:val="both"/>
        <w:rPr>
          <w:sz w:val="19"/>
          <w:szCs w:val="19"/>
        </w:rPr>
      </w:pPr>
      <w:r>
        <w:rPr>
          <w:sz w:val="19"/>
          <w:szCs w:val="19"/>
          <w:spacing w:val="8"/>
        </w:rPr>
        <w:t>A.群众是人口中的大多数  B.群众是社会实践的主体</w:t>
      </w:r>
      <w:r>
        <w:rPr>
          <w:sz w:val="19"/>
          <w:szCs w:val="19"/>
          <w:spacing w:val="17"/>
        </w:rPr>
        <w:t xml:space="preserve"> </w:t>
      </w:r>
      <w:r>
        <w:rPr>
          <w:sz w:val="19"/>
          <w:szCs w:val="19"/>
          <w:spacing w:val="8"/>
        </w:rPr>
        <w:t>C.群众是意见都是正确的  D.群众的行动都是合理的</w:t>
      </w:r>
      <w:r>
        <w:rPr>
          <w:sz w:val="19"/>
          <w:szCs w:val="19"/>
          <w:spacing w:val="12"/>
        </w:rPr>
        <w:t xml:space="preserve"> </w:t>
      </w:r>
      <w:r>
        <w:rPr>
          <w:sz w:val="19"/>
          <w:szCs w:val="19"/>
          <w:spacing w:val="9"/>
        </w:rPr>
        <w:t>19。一切以时间、地点和条件为转移，这是(D  ).</w:t>
      </w:r>
    </w:p>
    <w:p>
      <w:pPr>
        <w:pStyle w:val="BodyText"/>
        <w:ind w:left="19" w:right="4521" w:hanging="4"/>
        <w:spacing w:before="31" w:line="293" w:lineRule="auto"/>
        <w:jc w:val="both"/>
        <w:rPr>
          <w:sz w:val="19"/>
          <w:szCs w:val="19"/>
        </w:rPr>
      </w:pPr>
      <w:r>
        <w:rPr>
          <w:sz w:val="19"/>
          <w:szCs w:val="19"/>
          <w:spacing w:val="8"/>
        </w:rPr>
        <w:t>A。形而上学的观点  B。旧唯物主义的观点</w:t>
      </w:r>
      <w:r>
        <w:rPr>
          <w:sz w:val="19"/>
          <w:szCs w:val="19"/>
          <w:spacing w:val="18"/>
        </w:rPr>
        <w:t xml:space="preserve"> </w:t>
      </w:r>
      <w:r>
        <w:rPr>
          <w:sz w:val="19"/>
          <w:szCs w:val="19"/>
          <w:spacing w:val="8"/>
        </w:rPr>
        <w:t>C。唯心主义的观点  D。唯物辩证法的观点</w:t>
      </w:r>
      <w:r>
        <w:rPr>
          <w:sz w:val="19"/>
          <w:szCs w:val="19"/>
          <w:spacing w:val="13"/>
        </w:rPr>
        <w:t xml:space="preserve"> </w:t>
      </w:r>
      <w:r>
        <w:rPr>
          <w:sz w:val="19"/>
          <w:szCs w:val="19"/>
          <w:spacing w:val="10"/>
        </w:rPr>
        <w:t>20．偶然性在事物发展过程中B(  )</w:t>
      </w:r>
    </w:p>
    <w:p>
      <w:pPr>
        <w:pStyle w:val="BodyText"/>
        <w:ind w:left="15"/>
        <w:spacing w:before="31" w:line="227" w:lineRule="auto"/>
        <w:rPr>
          <w:sz w:val="19"/>
          <w:szCs w:val="19"/>
        </w:rPr>
      </w:pPr>
      <w:r>
        <w:rPr>
          <w:sz w:val="19"/>
          <w:szCs w:val="19"/>
          <w:spacing w:val="8"/>
        </w:rPr>
        <w:t>A。不起任何作用  B。起促进或延缓的作用</w:t>
      </w:r>
    </w:p>
    <w:p>
      <w:pPr>
        <w:pStyle w:val="BodyText"/>
        <w:ind w:left="20"/>
        <w:spacing w:before="78" w:line="228" w:lineRule="auto"/>
        <w:rPr>
          <w:sz w:val="19"/>
          <w:szCs w:val="19"/>
        </w:rPr>
      </w:pPr>
      <w:r>
        <w:rPr>
          <w:sz w:val="19"/>
          <w:szCs w:val="19"/>
          <w:spacing w:val="8"/>
        </w:rPr>
        <w:t>C。起决定作用  D。有时起作用，有时不起作用</w:t>
      </w:r>
    </w:p>
    <w:p>
      <w:pPr>
        <w:pStyle w:val="BodyText"/>
        <w:ind w:left="24"/>
        <w:spacing w:before="77" w:line="228" w:lineRule="auto"/>
        <w:rPr>
          <w:sz w:val="19"/>
          <w:szCs w:val="19"/>
        </w:rPr>
      </w:pPr>
      <w:r>
        <w:rPr>
          <w:sz w:val="19"/>
          <w:szCs w:val="19"/>
          <w:spacing w:val="8"/>
        </w:rPr>
        <w:t>21．下列选项中，正确表述认识客体含义的是(D  )</w:t>
      </w:r>
    </w:p>
    <w:p>
      <w:pPr>
        <w:spacing w:line="228" w:lineRule="auto"/>
        <w:sectPr>
          <w:footerReference w:type="default" r:id="rId31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9"/>
        </w:rPr>
        <w:t>A。认识的客体是主体创造出来的对象  B。认识的客体是外部自然界</w:t>
      </w:r>
    </w:p>
    <w:p>
      <w:pPr>
        <w:pStyle w:val="BodyText"/>
        <w:ind w:left="20"/>
        <w:spacing w:before="77" w:line="228" w:lineRule="auto"/>
        <w:rPr>
          <w:sz w:val="19"/>
          <w:szCs w:val="19"/>
        </w:rPr>
      </w:pPr>
      <w:r>
        <w:rPr>
          <w:sz w:val="19"/>
          <w:szCs w:val="19"/>
          <w:spacing w:val="9"/>
        </w:rPr>
        <w:t>C。认识的客体是客观存在的事物</w:t>
      </w:r>
    </w:p>
    <w:p>
      <w:pPr>
        <w:pStyle w:val="BodyText"/>
        <w:ind w:left="18"/>
        <w:spacing w:before="77" w:line="228" w:lineRule="auto"/>
        <w:rPr>
          <w:sz w:val="19"/>
          <w:szCs w:val="19"/>
        </w:rPr>
      </w:pPr>
      <w:r>
        <w:rPr>
          <w:sz w:val="19"/>
          <w:szCs w:val="19"/>
          <w:spacing w:val="9"/>
        </w:rPr>
        <w:t>D。认识的客体是主体实践和认识的对象</w:t>
      </w:r>
    </w:p>
    <w:p>
      <w:pPr>
        <w:pStyle w:val="BodyText"/>
        <w:ind w:left="15" w:right="3482" w:firstLine="8"/>
        <w:spacing w:before="76" w:line="289" w:lineRule="auto"/>
        <w:rPr>
          <w:sz w:val="19"/>
          <w:szCs w:val="19"/>
        </w:rPr>
      </w:pPr>
      <w:r>
        <w:rPr>
          <w:sz w:val="19"/>
          <w:szCs w:val="19"/>
          <w:spacing w:val="8"/>
        </w:rPr>
        <w:t>22．承认真理的客观性，这是在真理问题上贯彻了(A  )</w:t>
      </w:r>
      <w:r>
        <w:rPr>
          <w:sz w:val="19"/>
          <w:szCs w:val="19"/>
          <w:spacing w:val="9"/>
        </w:rPr>
        <w:t xml:space="preserve"> </w:t>
      </w:r>
      <w:r>
        <w:rPr>
          <w:sz w:val="19"/>
          <w:szCs w:val="19"/>
          <w:spacing w:val="9"/>
        </w:rPr>
        <w:t>A。唯物主义的一元论  B。唯心主义的一元论</w:t>
      </w:r>
    </w:p>
    <w:p>
      <w:pPr>
        <w:pStyle w:val="BodyText"/>
        <w:ind w:left="20"/>
        <w:spacing w:before="30" w:line="228" w:lineRule="auto"/>
        <w:rPr>
          <w:sz w:val="19"/>
          <w:szCs w:val="19"/>
        </w:rPr>
      </w:pPr>
      <w:r>
        <w:rPr>
          <w:sz w:val="19"/>
          <w:szCs w:val="19"/>
          <w:spacing w:val="7"/>
        </w:rPr>
        <w:t>C．二元论  D。辩证法</w:t>
      </w:r>
    </w:p>
    <w:p>
      <w:pPr>
        <w:spacing w:line="326" w:lineRule="auto"/>
        <w:rPr>
          <w:rFonts w:ascii="Arial"/>
          <w:sz w:val="21"/>
        </w:rPr>
      </w:pPr>
      <w:r/>
    </w:p>
    <w:p>
      <w:pPr>
        <w:pStyle w:val="BodyText"/>
        <w:ind w:left="15" w:right="281" w:firstLine="8"/>
        <w:spacing w:before="62" w:line="288" w:lineRule="auto"/>
        <w:rPr>
          <w:sz w:val="19"/>
          <w:szCs w:val="19"/>
        </w:rPr>
      </w:pPr>
      <w:r>
        <w:rPr>
          <w:sz w:val="19"/>
          <w:szCs w:val="19"/>
          <w:spacing w:val="9"/>
        </w:rPr>
        <w:t>23．人们常说："前途是光明的，道路是曲折的"。这句话体现的最主要的</w:t>
      </w:r>
      <w:r>
        <w:rPr>
          <w:sz w:val="19"/>
          <w:szCs w:val="19"/>
          <w:spacing w:val="8"/>
        </w:rPr>
        <w:t>辩证法原理是(  )C</w:t>
      </w:r>
      <w:r>
        <w:rPr>
          <w:sz w:val="19"/>
          <w:szCs w:val="19"/>
        </w:rPr>
        <w:t xml:space="preserve"> </w:t>
      </w:r>
      <w:r>
        <w:rPr>
          <w:sz w:val="19"/>
          <w:szCs w:val="19"/>
          <w:spacing w:val="9"/>
        </w:rPr>
        <w:t>A、世界永恒发展的原理  B、事物普遍联系的原理</w:t>
      </w:r>
    </w:p>
    <w:p>
      <w:pPr>
        <w:pStyle w:val="BodyText"/>
        <w:ind w:left="20"/>
        <w:spacing w:before="30" w:line="228" w:lineRule="auto"/>
        <w:rPr>
          <w:sz w:val="19"/>
          <w:szCs w:val="19"/>
        </w:rPr>
      </w:pPr>
      <w:r>
        <w:rPr>
          <w:sz w:val="19"/>
          <w:szCs w:val="19"/>
          <w:spacing w:val="8"/>
        </w:rPr>
        <w:t>C、否定之否定规律  D、质量互变规律</w:t>
      </w:r>
    </w:p>
    <w:p>
      <w:pPr>
        <w:spacing w:line="325" w:lineRule="auto"/>
        <w:rPr>
          <w:rFonts w:ascii="Arial"/>
          <w:sz w:val="21"/>
        </w:rPr>
      </w:pPr>
      <w:r/>
    </w:p>
    <w:p>
      <w:pPr>
        <w:pStyle w:val="BodyText"/>
        <w:ind w:left="24"/>
        <w:spacing w:before="63" w:line="227" w:lineRule="auto"/>
        <w:rPr>
          <w:sz w:val="19"/>
          <w:szCs w:val="19"/>
        </w:rPr>
      </w:pPr>
      <w:r>
        <w:rPr>
          <w:sz w:val="19"/>
          <w:szCs w:val="19"/>
          <w:spacing w:val="7"/>
        </w:rPr>
        <w:t>24．区别量变与质变的根本标志是(  B)</w:t>
      </w:r>
    </w:p>
    <w:p>
      <w:pPr>
        <w:pStyle w:val="BodyText"/>
        <w:ind w:left="15"/>
        <w:spacing w:before="78" w:line="228" w:lineRule="auto"/>
        <w:rPr>
          <w:sz w:val="19"/>
          <w:szCs w:val="19"/>
        </w:rPr>
      </w:pPr>
      <w:r>
        <w:rPr>
          <w:sz w:val="19"/>
          <w:szCs w:val="19"/>
          <w:spacing w:val="9"/>
        </w:rPr>
        <w:t>A、事物变化持续时间的长短  B、事物量的变化是不超出度的范围</w:t>
      </w:r>
    </w:p>
    <w:p>
      <w:pPr>
        <w:pStyle w:val="BodyText"/>
        <w:ind w:left="20"/>
        <w:spacing w:before="77" w:line="228" w:lineRule="auto"/>
        <w:rPr>
          <w:sz w:val="19"/>
          <w:szCs w:val="19"/>
        </w:rPr>
      </w:pPr>
      <w:r>
        <w:rPr>
          <w:sz w:val="19"/>
          <w:szCs w:val="19"/>
          <w:spacing w:val="9"/>
        </w:rPr>
        <w:t>C、事物的质变是否引起了新的量变  D、事物的变化是不顺利和显著</w:t>
      </w:r>
    </w:p>
    <w:p>
      <w:pPr>
        <w:spacing w:line="325" w:lineRule="auto"/>
        <w:rPr>
          <w:rFonts w:ascii="Arial"/>
          <w:sz w:val="21"/>
        </w:rPr>
      </w:pPr>
      <w:r/>
    </w:p>
    <w:p>
      <w:pPr>
        <w:pStyle w:val="BodyText"/>
        <w:ind w:left="24"/>
        <w:spacing w:before="63" w:line="227" w:lineRule="auto"/>
        <w:rPr>
          <w:sz w:val="19"/>
          <w:szCs w:val="19"/>
        </w:rPr>
      </w:pPr>
      <w:r>
        <w:rPr>
          <w:sz w:val="19"/>
          <w:szCs w:val="19"/>
          <w:spacing w:val="8"/>
        </w:rPr>
        <w:t>25．马克思哲学认为，认识的本质是( </w:t>
      </w:r>
      <w:r>
        <w:rPr>
          <w:sz w:val="19"/>
          <w:szCs w:val="19"/>
          <w:spacing w:val="7"/>
        </w:rPr>
        <w:t xml:space="preserve"> A)</w:t>
      </w:r>
    </w:p>
    <w:p>
      <w:pPr>
        <w:pStyle w:val="BodyText"/>
        <w:ind w:left="19" w:right="3584" w:hanging="4"/>
        <w:spacing w:before="77" w:line="288" w:lineRule="auto"/>
        <w:rPr>
          <w:sz w:val="19"/>
          <w:szCs w:val="19"/>
        </w:rPr>
      </w:pPr>
      <w:r>
        <w:rPr>
          <w:sz w:val="19"/>
          <w:szCs w:val="19"/>
          <w:spacing w:val="9"/>
        </w:rPr>
        <w:t>A、主本对客体的能动反映  B、主体对客体的直观反映</w:t>
      </w:r>
      <w:r>
        <w:rPr>
          <w:sz w:val="19"/>
          <w:szCs w:val="19"/>
        </w:rPr>
        <w:t xml:space="preserve"> </w:t>
      </w:r>
      <w:r>
        <w:rPr>
          <w:sz w:val="19"/>
          <w:szCs w:val="19"/>
          <w:spacing w:val="9"/>
        </w:rPr>
        <w:t>C、主体对客体的思维建构  D、主体对客体的</w:t>
      </w:r>
      <w:r>
        <w:rPr>
          <w:sz w:val="19"/>
          <w:szCs w:val="19"/>
          <w:spacing w:val="8"/>
        </w:rPr>
        <w:t>价值判断</w:t>
      </w:r>
    </w:p>
    <w:p>
      <w:pPr>
        <w:spacing w:line="280" w:lineRule="auto"/>
        <w:rPr>
          <w:rFonts w:ascii="Arial"/>
          <w:sz w:val="21"/>
        </w:rPr>
      </w:pPr>
      <w:r/>
    </w:p>
    <w:p>
      <w:pPr>
        <w:pStyle w:val="BodyText"/>
        <w:ind w:left="24"/>
        <w:spacing w:before="63" w:line="228" w:lineRule="auto"/>
        <w:rPr>
          <w:sz w:val="19"/>
          <w:szCs w:val="19"/>
        </w:rPr>
      </w:pPr>
      <w:r>
        <w:rPr>
          <w:sz w:val="19"/>
          <w:szCs w:val="19"/>
          <w:spacing w:val="7"/>
        </w:rPr>
        <w:t>26．"存在就是被感知"，这是一个(B  )</w:t>
      </w:r>
    </w:p>
    <w:p>
      <w:pPr>
        <w:pStyle w:val="BodyText"/>
        <w:ind w:left="19" w:right="4281" w:hanging="4"/>
        <w:spacing w:before="77" w:line="288" w:lineRule="auto"/>
        <w:rPr>
          <w:sz w:val="19"/>
          <w:szCs w:val="19"/>
        </w:rPr>
      </w:pPr>
      <w:r>
        <w:rPr>
          <w:sz w:val="19"/>
          <w:szCs w:val="19"/>
          <w:spacing w:val="8"/>
        </w:rPr>
        <w:t>A、客观唯心主义命题  B、主观唯心主义命题.</w:t>
      </w:r>
      <w:r>
        <w:rPr>
          <w:sz w:val="19"/>
          <w:szCs w:val="19"/>
          <w:spacing w:val="18"/>
        </w:rPr>
        <w:t xml:space="preserve"> </w:t>
      </w:r>
      <w:r>
        <w:rPr>
          <w:sz w:val="19"/>
          <w:szCs w:val="19"/>
          <w:spacing w:val="8"/>
        </w:rPr>
        <w:t>C、庸俗唯物主义命题  D、机械唯物主义命题</w:t>
      </w:r>
    </w:p>
    <w:p>
      <w:pPr>
        <w:spacing w:line="280" w:lineRule="auto"/>
        <w:rPr>
          <w:rFonts w:ascii="Arial"/>
          <w:sz w:val="21"/>
        </w:rPr>
      </w:pPr>
      <w:r/>
    </w:p>
    <w:p>
      <w:pPr>
        <w:pStyle w:val="BodyText"/>
        <w:ind w:left="15" w:firstLine="8"/>
        <w:spacing w:before="62" w:line="288" w:lineRule="auto"/>
        <w:rPr>
          <w:sz w:val="19"/>
          <w:szCs w:val="19"/>
        </w:rPr>
      </w:pPr>
      <w:r>
        <w:rPr>
          <w:sz w:val="19"/>
          <w:szCs w:val="19"/>
          <w:spacing w:val="9"/>
        </w:rPr>
        <w:t>27．"社会一旦有技术上的需要，则这种需要会比十所大学更能把科</w:t>
      </w:r>
      <w:r>
        <w:rPr>
          <w:sz w:val="19"/>
          <w:szCs w:val="19"/>
          <w:spacing w:val="8"/>
        </w:rPr>
        <w:t>学推向前进。这表明（D  ）</w:t>
      </w:r>
      <w:r>
        <w:rPr>
          <w:sz w:val="19"/>
          <w:szCs w:val="19"/>
        </w:rPr>
        <w:t xml:space="preserve"> </w:t>
      </w:r>
      <w:r>
        <w:rPr>
          <w:sz w:val="19"/>
          <w:szCs w:val="19"/>
          <w:spacing w:val="9"/>
        </w:rPr>
        <w:t>A、实践是沟通主客体关系的桥梁  B、实践是检验认识真理性的标准</w:t>
      </w:r>
    </w:p>
    <w:p>
      <w:pPr>
        <w:pStyle w:val="BodyText"/>
        <w:ind w:left="20"/>
        <w:spacing w:before="31" w:line="227" w:lineRule="auto"/>
        <w:rPr>
          <w:sz w:val="19"/>
          <w:szCs w:val="19"/>
        </w:rPr>
      </w:pPr>
      <w:r>
        <w:rPr>
          <w:sz w:val="19"/>
          <w:szCs w:val="19"/>
          <w:spacing w:val="9"/>
        </w:rPr>
        <w:t>C、实践为认识提供物质手段      D、实</w:t>
      </w:r>
      <w:r>
        <w:rPr>
          <w:sz w:val="19"/>
          <w:szCs w:val="19"/>
          <w:spacing w:val="8"/>
        </w:rPr>
        <w:t>践的需要是推动认识发展的动力</w:t>
      </w:r>
    </w:p>
    <w:p>
      <w:pPr>
        <w:spacing w:line="326" w:lineRule="auto"/>
        <w:rPr>
          <w:rFonts w:ascii="Arial"/>
          <w:sz w:val="21"/>
        </w:rPr>
      </w:pPr>
      <w:r/>
    </w:p>
    <w:p>
      <w:pPr>
        <w:pStyle w:val="BodyText"/>
        <w:ind w:left="24"/>
        <w:spacing w:before="62" w:line="228" w:lineRule="auto"/>
        <w:rPr>
          <w:sz w:val="19"/>
          <w:szCs w:val="19"/>
        </w:rPr>
      </w:pPr>
      <w:r>
        <w:rPr>
          <w:sz w:val="19"/>
          <w:szCs w:val="19"/>
          <w:spacing w:val="7"/>
        </w:rPr>
        <w:t>28．物质资料的生产方式包括（C  ）</w:t>
      </w:r>
    </w:p>
    <w:p>
      <w:pPr>
        <w:pStyle w:val="BodyText"/>
        <w:ind w:left="19" w:right="2584" w:hanging="4"/>
        <w:spacing w:before="78" w:line="288" w:lineRule="auto"/>
        <w:rPr>
          <w:sz w:val="19"/>
          <w:szCs w:val="19"/>
        </w:rPr>
      </w:pPr>
      <w:r>
        <w:rPr>
          <w:sz w:val="19"/>
          <w:szCs w:val="19"/>
          <w:spacing w:val="9"/>
        </w:rPr>
        <w:t>A、劳动者和劳动工具两个方面  B、劳动资料和劳动对象两个方面</w:t>
      </w:r>
      <w:r>
        <w:rPr>
          <w:sz w:val="19"/>
          <w:szCs w:val="19"/>
          <w:spacing w:val="6"/>
        </w:rPr>
        <w:t xml:space="preserve"> </w:t>
      </w:r>
      <w:r>
        <w:rPr>
          <w:sz w:val="19"/>
          <w:szCs w:val="19"/>
          <w:spacing w:val="9"/>
        </w:rPr>
        <w:t>C、生产力和生产关系两个方面  D、生产关系和生产资料两个方面</w:t>
      </w:r>
    </w:p>
    <w:p>
      <w:pPr>
        <w:spacing w:line="278" w:lineRule="auto"/>
        <w:rPr>
          <w:rFonts w:ascii="Arial"/>
          <w:sz w:val="21"/>
        </w:rPr>
      </w:pPr>
      <w:r/>
    </w:p>
    <w:p>
      <w:pPr>
        <w:pStyle w:val="BodyText"/>
        <w:ind w:left="24"/>
        <w:spacing w:before="63" w:line="228" w:lineRule="auto"/>
        <w:rPr>
          <w:sz w:val="19"/>
          <w:szCs w:val="19"/>
        </w:rPr>
      </w:pPr>
      <w:r>
        <w:rPr>
          <w:sz w:val="19"/>
          <w:szCs w:val="19"/>
          <w:spacing w:val="8"/>
        </w:rPr>
        <w:t>29．辩证法和形而上学在真理观上的对立表现在(A  )</w:t>
      </w:r>
    </w:p>
    <w:p>
      <w:pPr>
        <w:pStyle w:val="BodyText"/>
        <w:ind w:left="15"/>
        <w:spacing w:before="77" w:line="228" w:lineRule="auto"/>
        <w:rPr>
          <w:sz w:val="19"/>
          <w:szCs w:val="19"/>
        </w:rPr>
      </w:pPr>
      <w:r>
        <w:rPr>
          <w:sz w:val="19"/>
          <w:szCs w:val="19"/>
          <w:spacing w:val="9"/>
        </w:rPr>
        <w:t>A.前者认为真理是发展的，后者认为真理是不发展的</w:t>
      </w:r>
    </w:p>
    <w:p>
      <w:pPr>
        <w:pStyle w:val="BodyText"/>
        <w:ind w:left="19" w:right="3184" w:hanging="2"/>
        <w:spacing w:before="78" w:line="288" w:lineRule="auto"/>
        <w:rPr>
          <w:sz w:val="19"/>
          <w:szCs w:val="19"/>
        </w:rPr>
      </w:pPr>
      <w:r>
        <w:rPr>
          <w:sz w:val="19"/>
          <w:szCs w:val="19"/>
          <w:spacing w:val="9"/>
        </w:rPr>
        <w:t>B.前者认为真理中包含着错误，后者认为真理是绝对正确的</w:t>
      </w:r>
      <w:r>
        <w:rPr>
          <w:sz w:val="19"/>
          <w:szCs w:val="19"/>
          <w:spacing w:val="10"/>
        </w:rPr>
        <w:t xml:space="preserve"> </w:t>
      </w:r>
      <w:r>
        <w:rPr>
          <w:sz w:val="19"/>
          <w:szCs w:val="19"/>
          <w:spacing w:val="9"/>
        </w:rPr>
        <w:t>C.前者认为真理具有客观性，后者认为真理是纯粹主观的</w:t>
      </w:r>
    </w:p>
    <w:p>
      <w:pPr>
        <w:pStyle w:val="BodyText"/>
        <w:ind w:left="25" w:right="2783" w:hanging="7"/>
        <w:spacing w:before="31" w:line="288" w:lineRule="auto"/>
        <w:rPr>
          <w:sz w:val="19"/>
          <w:szCs w:val="19"/>
        </w:rPr>
      </w:pPr>
      <w:r>
        <w:rPr>
          <w:sz w:val="19"/>
          <w:szCs w:val="19"/>
          <w:spacing w:val="9"/>
        </w:rPr>
        <w:t>D.前者认为真理来源于客观世界，后者认为真理来源于先验原则</w:t>
      </w:r>
      <w:r>
        <w:rPr>
          <w:sz w:val="19"/>
          <w:szCs w:val="19"/>
          <w:spacing w:val="12"/>
        </w:rPr>
        <w:t xml:space="preserve"> </w:t>
      </w:r>
      <w:r>
        <w:rPr>
          <w:sz w:val="19"/>
          <w:szCs w:val="19"/>
          <w:spacing w:val="7"/>
        </w:rPr>
        <w:t>30。制约人口生产的根本因素是(D  )</w:t>
      </w:r>
    </w:p>
    <w:p>
      <w:pPr>
        <w:pStyle w:val="BodyText"/>
        <w:ind w:left="15"/>
        <w:spacing w:before="31" w:line="227" w:lineRule="auto"/>
        <w:rPr>
          <w:sz w:val="19"/>
          <w:szCs w:val="19"/>
        </w:rPr>
      </w:pPr>
      <w:r>
        <w:rPr>
          <w:sz w:val="19"/>
          <w:szCs w:val="19"/>
          <w:spacing w:val="7"/>
        </w:rPr>
        <w:t>A.地理环境  B.生活习惯  C.伦理道德  D.物质生产</w:t>
      </w:r>
    </w:p>
    <w:p>
      <w:pPr>
        <w:pStyle w:val="BodyText"/>
        <w:ind w:left="25"/>
        <w:spacing w:before="78" w:line="228" w:lineRule="auto"/>
        <w:rPr>
          <w:sz w:val="19"/>
          <w:szCs w:val="19"/>
        </w:rPr>
      </w:pPr>
      <w:r>
        <w:rPr>
          <w:sz w:val="19"/>
          <w:szCs w:val="19"/>
          <w:spacing w:val="8"/>
        </w:rPr>
        <w:t>31。生产关系包括多项内容，其中起决定作用的是(B  )</w:t>
      </w:r>
    </w:p>
    <w:p>
      <w:pPr>
        <w:pStyle w:val="BodyText"/>
        <w:ind w:left="15"/>
        <w:spacing w:before="78" w:line="228" w:lineRule="auto"/>
        <w:rPr>
          <w:sz w:val="19"/>
          <w:szCs w:val="19"/>
        </w:rPr>
      </w:pPr>
      <w:r>
        <w:rPr>
          <w:sz w:val="19"/>
          <w:szCs w:val="19"/>
          <w:spacing w:val="9"/>
        </w:rPr>
        <w:t>A.人们在生产中的地位和作用  B.生产资</w:t>
      </w:r>
      <w:r>
        <w:rPr>
          <w:sz w:val="19"/>
          <w:szCs w:val="19"/>
          <w:spacing w:val="8"/>
        </w:rPr>
        <w:t>料所有制形式</w:t>
      </w:r>
    </w:p>
    <w:p>
      <w:pPr>
        <w:pStyle w:val="BodyText"/>
        <w:ind w:left="25" w:right="4984" w:hanging="5"/>
        <w:spacing w:before="77" w:line="288" w:lineRule="auto"/>
        <w:rPr>
          <w:sz w:val="19"/>
          <w:szCs w:val="19"/>
        </w:rPr>
      </w:pPr>
      <w:r>
        <w:rPr>
          <w:sz w:val="19"/>
          <w:szCs w:val="19"/>
          <w:spacing w:val="8"/>
        </w:rPr>
        <w:t>C.产品的分配形式  D.产品的交换形式</w:t>
      </w:r>
      <w:r>
        <w:rPr>
          <w:sz w:val="19"/>
          <w:szCs w:val="19"/>
        </w:rPr>
        <w:t xml:space="preserve"> </w:t>
      </w:r>
      <w:r>
        <w:rPr>
          <w:sz w:val="19"/>
          <w:szCs w:val="19"/>
          <w:spacing w:val="6"/>
        </w:rPr>
        <w:t>32。社会意识是</w:t>
      </w:r>
      <w:r>
        <w:rPr>
          <w:sz w:val="19"/>
          <w:szCs w:val="19"/>
          <w:spacing w:val="-37"/>
        </w:rPr>
        <w:t xml:space="preserve"> </w:t>
      </w:r>
      <w:r>
        <w:rPr>
          <w:sz w:val="19"/>
          <w:szCs w:val="19"/>
          <w:spacing w:val="6"/>
        </w:rPr>
        <w:t>A(  )</w:t>
      </w:r>
    </w:p>
    <w:p>
      <w:pPr>
        <w:pStyle w:val="BodyText"/>
        <w:ind w:left="15"/>
        <w:spacing w:before="31" w:line="227" w:lineRule="auto"/>
        <w:rPr>
          <w:sz w:val="19"/>
          <w:szCs w:val="19"/>
        </w:rPr>
      </w:pPr>
      <w:r>
        <w:rPr>
          <w:sz w:val="19"/>
          <w:szCs w:val="19"/>
          <w:spacing w:val="8"/>
        </w:rPr>
        <w:t>A.社会的精神生活过程  B.社会的政治生活过程</w:t>
      </w:r>
    </w:p>
    <w:p>
      <w:pPr>
        <w:pStyle w:val="BodyText"/>
        <w:ind w:left="20"/>
        <w:spacing w:before="79" w:line="227" w:lineRule="auto"/>
        <w:rPr>
          <w:sz w:val="19"/>
          <w:szCs w:val="19"/>
        </w:rPr>
      </w:pPr>
      <w:r>
        <w:rPr>
          <w:sz w:val="19"/>
          <w:szCs w:val="19"/>
          <w:spacing w:val="8"/>
        </w:rPr>
        <w:t>C.人类改造社会的过程  D.人类自我改造的过程</w:t>
      </w:r>
    </w:p>
    <w:p>
      <w:pPr>
        <w:spacing w:line="227" w:lineRule="auto"/>
        <w:sectPr>
          <w:footerReference w:type="default" r:id="rId315"/>
          <w:pgSz w:w="11906" w:h="16839"/>
          <w:pgMar w:top="842" w:right="1723" w:bottom="1377"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5"/>
        <w:spacing w:before="61" w:line="227" w:lineRule="auto"/>
        <w:rPr>
          <w:sz w:val="19"/>
          <w:szCs w:val="19"/>
        </w:rPr>
      </w:pPr>
      <w:r>
        <w:rPr>
          <w:sz w:val="19"/>
          <w:szCs w:val="19"/>
          <w:spacing w:val="10"/>
        </w:rPr>
        <w:t>33.在生产力和生产关系这对矛盾中C)</w:t>
      </w:r>
    </w:p>
    <w:p>
      <w:pPr>
        <w:pStyle w:val="BodyText"/>
        <w:ind w:left="19" w:right="2557" w:hanging="4"/>
        <w:spacing w:before="78" w:line="288" w:lineRule="auto"/>
        <w:rPr>
          <w:sz w:val="19"/>
          <w:szCs w:val="19"/>
        </w:rPr>
      </w:pPr>
      <w:r>
        <w:rPr>
          <w:sz w:val="19"/>
          <w:szCs w:val="19"/>
          <w:spacing w:val="9"/>
        </w:rPr>
        <w:t>A.生产关系是生产力的物质基础  B.生产力落后于生产关系</w:t>
      </w:r>
      <w:r>
        <w:rPr>
          <w:sz w:val="19"/>
          <w:szCs w:val="19"/>
          <w:spacing w:val="8"/>
        </w:rPr>
        <w:t>的变化</w:t>
      </w:r>
      <w:r>
        <w:rPr>
          <w:sz w:val="19"/>
          <w:szCs w:val="19"/>
        </w:rPr>
        <w:t xml:space="preserve"> </w:t>
      </w:r>
      <w:r>
        <w:rPr>
          <w:sz w:val="19"/>
          <w:szCs w:val="19"/>
          <w:spacing w:val="9"/>
        </w:rPr>
        <w:t>C.生产力决定生产关系  D.生产关系可以超越</w:t>
      </w:r>
      <w:r>
        <w:rPr>
          <w:sz w:val="19"/>
          <w:szCs w:val="19"/>
          <w:spacing w:val="8"/>
        </w:rPr>
        <w:t>生产力的发展水平</w:t>
      </w:r>
    </w:p>
    <w:p>
      <w:pPr>
        <w:pStyle w:val="BodyText"/>
        <w:ind w:left="25"/>
        <w:spacing w:before="30" w:line="227" w:lineRule="auto"/>
        <w:rPr>
          <w:sz w:val="19"/>
          <w:szCs w:val="19"/>
        </w:rPr>
      </w:pPr>
      <w:r>
        <w:rPr>
          <w:sz w:val="19"/>
          <w:szCs w:val="19"/>
          <w:spacing w:val="7"/>
        </w:rPr>
        <w:t>34.人类社会发展最基本的规律是(C  )</w:t>
      </w:r>
    </w:p>
    <w:p>
      <w:pPr>
        <w:pStyle w:val="BodyText"/>
        <w:ind w:left="15"/>
        <w:spacing w:before="79" w:line="227" w:lineRule="auto"/>
        <w:rPr>
          <w:sz w:val="19"/>
          <w:szCs w:val="19"/>
        </w:rPr>
      </w:pPr>
      <w:r>
        <w:rPr>
          <w:sz w:val="19"/>
          <w:szCs w:val="19"/>
          <w:spacing w:val="9"/>
        </w:rPr>
        <w:t>A.社会存在决定社会意识的规律</w:t>
      </w:r>
    </w:p>
    <w:p>
      <w:pPr>
        <w:pStyle w:val="BodyText"/>
        <w:ind w:left="17"/>
        <w:spacing w:before="78" w:line="227" w:lineRule="auto"/>
        <w:rPr>
          <w:sz w:val="19"/>
          <w:szCs w:val="19"/>
        </w:rPr>
      </w:pPr>
      <w:r>
        <w:rPr>
          <w:sz w:val="19"/>
          <w:szCs w:val="19"/>
          <w:spacing w:val="8"/>
        </w:rPr>
        <w:t>B.阶级斗争推动社会发展的规律</w:t>
      </w:r>
    </w:p>
    <w:p>
      <w:pPr>
        <w:pStyle w:val="BodyText"/>
        <w:ind w:left="20"/>
        <w:spacing w:before="78" w:line="228" w:lineRule="auto"/>
        <w:rPr>
          <w:sz w:val="19"/>
          <w:szCs w:val="19"/>
        </w:rPr>
      </w:pPr>
      <w:r>
        <w:rPr>
          <w:sz w:val="19"/>
          <w:szCs w:val="19"/>
          <w:spacing w:val="8"/>
        </w:rPr>
        <w:t>C.生产关系必须适合生产力性质的规律</w:t>
      </w:r>
    </w:p>
    <w:p>
      <w:pPr>
        <w:pStyle w:val="BodyText"/>
        <w:ind w:left="18"/>
        <w:spacing w:before="78" w:line="227" w:lineRule="auto"/>
        <w:rPr>
          <w:sz w:val="19"/>
          <w:szCs w:val="19"/>
        </w:rPr>
      </w:pPr>
      <w:r>
        <w:rPr>
          <w:sz w:val="19"/>
          <w:szCs w:val="19"/>
          <w:spacing w:val="9"/>
        </w:rPr>
        <w:t>D.社会形态由低级到高级依次更替的规律</w:t>
      </w:r>
    </w:p>
    <w:p>
      <w:pPr>
        <w:pStyle w:val="BodyText"/>
        <w:ind w:left="25"/>
        <w:spacing w:before="78" w:line="228" w:lineRule="auto"/>
        <w:rPr>
          <w:sz w:val="19"/>
          <w:szCs w:val="19"/>
        </w:rPr>
      </w:pPr>
      <w:r>
        <w:rPr>
          <w:sz w:val="19"/>
          <w:szCs w:val="19"/>
          <w:spacing w:val="9"/>
        </w:rPr>
        <w:t>35。"任何英雄人物的历史作用都不能超出他们所处历史条件许可的范围"</w:t>
      </w:r>
      <w:r>
        <w:rPr>
          <w:sz w:val="19"/>
          <w:szCs w:val="19"/>
          <w:spacing w:val="8"/>
        </w:rPr>
        <w:t>。这种看法是(A  )</w:t>
      </w:r>
    </w:p>
    <w:p>
      <w:pPr>
        <w:pStyle w:val="BodyText"/>
        <w:ind w:left="19" w:right="4955" w:hanging="4"/>
        <w:spacing w:before="78" w:line="293" w:lineRule="auto"/>
        <w:jc w:val="both"/>
        <w:rPr>
          <w:sz w:val="19"/>
          <w:szCs w:val="19"/>
        </w:rPr>
      </w:pPr>
      <w:r>
        <w:rPr>
          <w:sz w:val="19"/>
          <w:szCs w:val="19"/>
          <w:spacing w:val="8"/>
        </w:rPr>
        <w:t>A.历史唯物主义观点  B.机械决定观点</w:t>
      </w:r>
      <w:r>
        <w:rPr>
          <w:sz w:val="19"/>
          <w:szCs w:val="19"/>
          <w:spacing w:val="7"/>
        </w:rPr>
        <w:t xml:space="preserve"> </w:t>
      </w:r>
      <w:r>
        <w:rPr>
          <w:sz w:val="19"/>
          <w:szCs w:val="19"/>
          <w:spacing w:val="8"/>
        </w:rPr>
        <w:t>C.历史宿命论观点  D.历史循环论观点</w:t>
      </w:r>
      <w:r>
        <w:rPr>
          <w:sz w:val="19"/>
          <w:szCs w:val="19"/>
        </w:rPr>
        <w:t xml:space="preserve"> </w:t>
      </w:r>
      <w:r>
        <w:rPr>
          <w:sz w:val="19"/>
          <w:szCs w:val="19"/>
          <w:spacing w:val="7"/>
        </w:rPr>
        <w:t>36。社会进步是指(D  )</w:t>
      </w:r>
    </w:p>
    <w:p>
      <w:pPr>
        <w:pStyle w:val="BodyText"/>
        <w:ind w:left="15"/>
        <w:spacing w:before="31" w:line="227" w:lineRule="auto"/>
        <w:rPr>
          <w:sz w:val="19"/>
          <w:szCs w:val="19"/>
        </w:rPr>
      </w:pPr>
      <w:r>
        <w:rPr>
          <w:sz w:val="19"/>
          <w:szCs w:val="19"/>
          <w:spacing w:val="8"/>
        </w:rPr>
        <w:t>A.社会阶级的消灭  B.社会经济的变化</w:t>
      </w:r>
    </w:p>
    <w:p>
      <w:pPr>
        <w:pStyle w:val="BodyText"/>
        <w:ind w:left="20"/>
        <w:spacing w:before="78" w:line="227" w:lineRule="auto"/>
        <w:rPr>
          <w:sz w:val="19"/>
          <w:szCs w:val="19"/>
        </w:rPr>
      </w:pPr>
      <w:r>
        <w:rPr>
          <w:sz w:val="19"/>
          <w:szCs w:val="19"/>
          <w:spacing w:val="8"/>
        </w:rPr>
        <w:t>C.社会风气的好转  D.社会由低级向高级发展</w:t>
      </w:r>
    </w:p>
    <w:p>
      <w:pPr>
        <w:spacing w:line="325" w:lineRule="auto"/>
        <w:rPr>
          <w:rFonts w:ascii="Arial"/>
          <w:sz w:val="21"/>
        </w:rPr>
      </w:pPr>
      <w:r/>
    </w:p>
    <w:p>
      <w:pPr>
        <w:pStyle w:val="BodyText"/>
        <w:ind w:left="56" w:right="51" w:hanging="31"/>
        <w:spacing w:before="63" w:line="290" w:lineRule="auto"/>
        <w:rPr>
          <w:sz w:val="19"/>
          <w:szCs w:val="19"/>
        </w:rPr>
      </w:pPr>
      <w:r>
        <w:rPr>
          <w:sz w:val="19"/>
          <w:szCs w:val="19"/>
          <w:spacing w:val="7"/>
        </w:rPr>
        <w:t>37。人生理想是人为自己设定并为之奋斗的长远目标，是人所憧憬和向往的美好未好，其根基是</w:t>
      </w:r>
      <w:r>
        <w:rPr>
          <w:sz w:val="19"/>
          <w:szCs w:val="19"/>
          <w:spacing w:val="10"/>
        </w:rPr>
        <w:t xml:space="preserve"> </w:t>
      </w:r>
      <w:r>
        <w:rPr>
          <w:sz w:val="19"/>
          <w:szCs w:val="19"/>
          <w:spacing w:val="-11"/>
        </w:rPr>
        <w:t>(D</w:t>
      </w:r>
      <w:r>
        <w:rPr>
          <w:sz w:val="19"/>
          <w:szCs w:val="19"/>
          <w:spacing w:val="9"/>
        </w:rPr>
        <w:t xml:space="preserve">  </w:t>
      </w:r>
      <w:r>
        <w:rPr>
          <w:sz w:val="19"/>
          <w:szCs w:val="19"/>
          <w:spacing w:val="-11"/>
        </w:rPr>
        <w:t>)</w:t>
      </w:r>
    </w:p>
    <w:p>
      <w:pPr>
        <w:pStyle w:val="BodyText"/>
        <w:ind w:left="15"/>
        <w:spacing w:before="28" w:line="228" w:lineRule="auto"/>
        <w:rPr>
          <w:sz w:val="19"/>
          <w:szCs w:val="19"/>
        </w:rPr>
      </w:pPr>
      <w:r>
        <w:rPr>
          <w:sz w:val="19"/>
          <w:szCs w:val="19"/>
          <w:spacing w:val="8"/>
        </w:rPr>
        <w:t>A.个人的政治态度  B.个人的主观意志</w:t>
      </w:r>
    </w:p>
    <w:p>
      <w:pPr>
        <w:pStyle w:val="BodyText"/>
        <w:ind w:left="20"/>
        <w:spacing w:before="77" w:line="227" w:lineRule="auto"/>
        <w:rPr>
          <w:sz w:val="19"/>
          <w:szCs w:val="19"/>
        </w:rPr>
      </w:pPr>
      <w:r>
        <w:rPr>
          <w:sz w:val="19"/>
          <w:szCs w:val="19"/>
          <w:spacing w:val="8"/>
        </w:rPr>
        <w:t>C.个人的文化素质  D.现实的社会实践</w:t>
      </w:r>
    </w:p>
    <w:p>
      <w:pPr>
        <w:pStyle w:val="BodyText"/>
        <w:ind w:left="25"/>
        <w:spacing w:before="78" w:line="228" w:lineRule="auto"/>
        <w:rPr>
          <w:sz w:val="19"/>
          <w:szCs w:val="19"/>
        </w:rPr>
      </w:pPr>
      <w:r>
        <w:rPr>
          <w:sz w:val="19"/>
          <w:szCs w:val="19"/>
          <w:spacing w:val="7"/>
        </w:rPr>
        <w:t>38。在自由和必然关系问题上马克思主义哲学认为，</w:t>
      </w:r>
      <w:r>
        <w:rPr>
          <w:sz w:val="19"/>
          <w:szCs w:val="19"/>
          <w:spacing w:val="-45"/>
        </w:rPr>
        <w:t xml:space="preserve"> </w:t>
      </w:r>
      <w:r>
        <w:rPr>
          <w:sz w:val="19"/>
          <w:szCs w:val="19"/>
          <w:spacing w:val="7"/>
        </w:rPr>
        <w:t>自由是(D  )</w:t>
      </w:r>
    </w:p>
    <w:p>
      <w:pPr>
        <w:pStyle w:val="BodyText"/>
        <w:ind w:left="15"/>
        <w:spacing w:before="78" w:line="228" w:lineRule="auto"/>
        <w:rPr>
          <w:sz w:val="19"/>
          <w:szCs w:val="19"/>
        </w:rPr>
      </w:pPr>
      <w:r>
        <w:rPr>
          <w:sz w:val="19"/>
          <w:szCs w:val="19"/>
          <w:spacing w:val="8"/>
        </w:rPr>
        <w:t>A.主观意志的产物</w:t>
      </w:r>
    </w:p>
    <w:p>
      <w:pPr>
        <w:pStyle w:val="BodyText"/>
        <w:ind w:left="17"/>
        <w:spacing w:before="77" w:line="228" w:lineRule="auto"/>
        <w:rPr>
          <w:sz w:val="19"/>
          <w:szCs w:val="19"/>
        </w:rPr>
      </w:pPr>
      <w:r>
        <w:rPr>
          <w:sz w:val="19"/>
          <w:szCs w:val="19"/>
          <w:spacing w:val="8"/>
        </w:rPr>
        <w:t>B.不受任何限制的活动</w:t>
      </w:r>
    </w:p>
    <w:p>
      <w:pPr>
        <w:pStyle w:val="BodyText"/>
        <w:ind w:left="20"/>
        <w:spacing w:before="77" w:line="229" w:lineRule="auto"/>
        <w:rPr>
          <w:sz w:val="19"/>
          <w:szCs w:val="19"/>
        </w:rPr>
      </w:pPr>
      <w:r>
        <w:rPr>
          <w:sz w:val="19"/>
          <w:szCs w:val="19"/>
          <w:spacing w:val="8"/>
        </w:rPr>
        <w:t>C.对必然性的否定和超越</w:t>
      </w:r>
    </w:p>
    <w:p>
      <w:pPr>
        <w:pStyle w:val="BodyText"/>
        <w:ind w:left="18"/>
        <w:spacing w:before="77" w:line="228" w:lineRule="auto"/>
        <w:rPr>
          <w:sz w:val="19"/>
          <w:szCs w:val="19"/>
        </w:rPr>
      </w:pPr>
      <w:r>
        <w:rPr>
          <w:sz w:val="19"/>
          <w:szCs w:val="19"/>
          <w:spacing w:val="9"/>
        </w:rPr>
        <w:t>D.对必然性的认识和对客观世界的改造</w:t>
      </w:r>
    </w:p>
    <w:p>
      <w:pPr>
        <w:pStyle w:val="BodyText"/>
        <w:ind w:left="25"/>
        <w:spacing w:before="77" w:line="227" w:lineRule="auto"/>
        <w:rPr>
          <w:sz w:val="19"/>
          <w:szCs w:val="19"/>
        </w:rPr>
      </w:pPr>
      <w:r>
        <w:rPr>
          <w:sz w:val="19"/>
          <w:szCs w:val="19"/>
          <w:spacing w:val="6"/>
        </w:rPr>
        <w:t>39。社会意识相对独立性的最突出表现是（</w:t>
      </w:r>
      <w:r>
        <w:rPr>
          <w:sz w:val="19"/>
          <w:szCs w:val="19"/>
          <w:spacing w:val="30"/>
        </w:rPr>
        <w:t xml:space="preserve">  </w:t>
      </w:r>
      <w:r>
        <w:rPr>
          <w:sz w:val="19"/>
          <w:szCs w:val="19"/>
          <w:spacing w:val="6"/>
        </w:rPr>
        <w:t>C）</w:t>
      </w:r>
    </w:p>
    <w:p>
      <w:pPr>
        <w:pStyle w:val="BodyText"/>
        <w:ind w:left="15"/>
        <w:spacing w:before="79" w:line="227" w:lineRule="auto"/>
        <w:rPr>
          <w:sz w:val="19"/>
          <w:szCs w:val="19"/>
        </w:rPr>
      </w:pPr>
      <w:r>
        <w:rPr>
          <w:sz w:val="19"/>
          <w:szCs w:val="19"/>
          <w:spacing w:val="9"/>
        </w:rPr>
        <w:t>A、社会意识的历史继承性  B、各种社会意识之间的相互影响</w:t>
      </w:r>
    </w:p>
    <w:p>
      <w:pPr>
        <w:pStyle w:val="BodyText"/>
        <w:ind w:left="20"/>
        <w:spacing w:before="78" w:line="227" w:lineRule="auto"/>
        <w:rPr>
          <w:sz w:val="19"/>
          <w:szCs w:val="19"/>
        </w:rPr>
      </w:pPr>
      <w:r>
        <w:rPr>
          <w:sz w:val="19"/>
          <w:szCs w:val="19"/>
          <w:spacing w:val="9"/>
        </w:rPr>
        <w:t>C、社会意识对社会存在的反作用  D、社会意识对社会存在变化上的滞后性</w:t>
      </w:r>
    </w:p>
    <w:p>
      <w:pPr>
        <w:spacing w:line="326" w:lineRule="auto"/>
        <w:rPr>
          <w:rFonts w:ascii="Arial"/>
          <w:sz w:val="21"/>
        </w:rPr>
      </w:pPr>
      <w:r/>
    </w:p>
    <w:p>
      <w:pPr>
        <w:pStyle w:val="BodyText"/>
        <w:ind w:left="21"/>
        <w:spacing w:before="62" w:line="227" w:lineRule="auto"/>
        <w:rPr>
          <w:sz w:val="19"/>
          <w:szCs w:val="19"/>
        </w:rPr>
      </w:pPr>
      <w:r>
        <w:rPr>
          <w:sz w:val="19"/>
          <w:szCs w:val="19"/>
          <w:spacing w:val="8"/>
        </w:rPr>
        <w:t>40．划分经济社会形态的根本标准是（B）</w:t>
      </w:r>
    </w:p>
    <w:p>
      <w:pPr>
        <w:pStyle w:val="BodyText"/>
        <w:ind w:left="19" w:right="4158" w:hanging="4"/>
        <w:spacing w:before="79" w:line="288" w:lineRule="auto"/>
        <w:rPr>
          <w:sz w:val="19"/>
          <w:szCs w:val="19"/>
        </w:rPr>
      </w:pPr>
      <w:r>
        <w:rPr>
          <w:sz w:val="19"/>
          <w:szCs w:val="19"/>
          <w:spacing w:val="9"/>
        </w:rPr>
        <w:t>A、生产力和技术发展水平  B、生产关系</w:t>
      </w:r>
      <w:r>
        <w:rPr>
          <w:sz w:val="19"/>
          <w:szCs w:val="19"/>
          <w:spacing w:val="8"/>
        </w:rPr>
        <w:t>的性质</w:t>
      </w:r>
      <w:r>
        <w:rPr>
          <w:sz w:val="19"/>
          <w:szCs w:val="19"/>
        </w:rPr>
        <w:t xml:space="preserve"> </w:t>
      </w:r>
      <w:r>
        <w:rPr>
          <w:sz w:val="19"/>
          <w:szCs w:val="19"/>
          <w:spacing w:val="8"/>
        </w:rPr>
        <w:t>C、各阶级在国家中的地位  D、上层建筑的性质</w:t>
      </w:r>
    </w:p>
    <w:p>
      <w:pPr>
        <w:spacing w:line="279" w:lineRule="auto"/>
        <w:rPr>
          <w:rFonts w:ascii="Arial"/>
          <w:sz w:val="21"/>
        </w:rPr>
      </w:pPr>
      <w:r/>
    </w:p>
    <w:p>
      <w:pPr>
        <w:pStyle w:val="BodyText"/>
        <w:ind w:left="31" w:hanging="6"/>
        <w:spacing w:before="63" w:line="288" w:lineRule="auto"/>
        <w:rPr>
          <w:sz w:val="19"/>
          <w:szCs w:val="19"/>
        </w:rPr>
      </w:pPr>
      <w:r>
        <w:rPr>
          <w:sz w:val="19"/>
          <w:szCs w:val="19"/>
          <w:spacing w:val="6"/>
        </w:rPr>
        <w:t>二、多项选择题(在每小题的五个备选答案中，选出二个至五个正确的答案，填在题后的括号内，</w:t>
      </w:r>
      <w:r>
        <w:rPr>
          <w:sz w:val="19"/>
          <w:szCs w:val="19"/>
          <w:spacing w:val="10"/>
        </w:rPr>
        <w:t xml:space="preserve"> </w:t>
      </w:r>
      <w:r>
        <w:rPr>
          <w:sz w:val="19"/>
          <w:szCs w:val="19"/>
          <w:spacing w:val="5"/>
        </w:rPr>
        <w:t>多选、少选、错选均无分。每小题</w:t>
      </w:r>
      <w:r>
        <w:rPr>
          <w:sz w:val="19"/>
          <w:szCs w:val="19"/>
          <w:spacing w:val="-10"/>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5"/>
        </w:rPr>
        <w:t xml:space="preserve"> </w:t>
      </w:r>
      <w:r>
        <w:rPr>
          <w:sz w:val="19"/>
          <w:szCs w:val="19"/>
          <w:spacing w:val="5"/>
        </w:rPr>
        <w:t>分)</w:t>
      </w:r>
    </w:p>
    <w:p>
      <w:pPr>
        <w:spacing w:line="278" w:lineRule="auto"/>
        <w:rPr>
          <w:rFonts w:ascii="Arial"/>
          <w:sz w:val="21"/>
        </w:rPr>
      </w:pPr>
      <w:r/>
    </w:p>
    <w:p>
      <w:pPr>
        <w:pStyle w:val="BodyText"/>
        <w:ind w:left="15" w:right="1855" w:firstLine="20"/>
        <w:spacing w:before="62" w:line="289" w:lineRule="auto"/>
        <w:rPr>
          <w:sz w:val="19"/>
          <w:szCs w:val="19"/>
        </w:rPr>
      </w:pPr>
      <w:r>
        <w:rPr>
          <w:sz w:val="19"/>
          <w:szCs w:val="19"/>
          <w:spacing w:val="8"/>
        </w:rPr>
        <w:t>1、下列各项属于马克思主义哲学对待唯心主义的正确态度的有  (.</w:t>
      </w:r>
      <w:r>
        <w:rPr>
          <w:sz w:val="19"/>
          <w:szCs w:val="19"/>
        </w:rPr>
        <w:t>CDE</w:t>
      </w:r>
      <w:r>
        <w:rPr>
          <w:sz w:val="19"/>
          <w:szCs w:val="19"/>
          <w:spacing w:val="18"/>
        </w:rPr>
        <w:t xml:space="preserve">  </w:t>
      </w:r>
      <w:r>
        <w:rPr>
          <w:sz w:val="19"/>
          <w:szCs w:val="19"/>
          <w:spacing w:val="8"/>
        </w:rPr>
        <w:t>)</w:t>
      </w:r>
      <w:r>
        <w:rPr>
          <w:sz w:val="19"/>
          <w:szCs w:val="19"/>
          <w:spacing w:val="1"/>
        </w:rPr>
        <w:t xml:space="preserve"> </w:t>
      </w:r>
      <w:r>
        <w:rPr>
          <w:sz w:val="19"/>
          <w:szCs w:val="19"/>
          <w:spacing w:val="8"/>
        </w:rPr>
        <w:t>A、  全盘否定，划清界限</w:t>
      </w:r>
    </w:p>
    <w:p>
      <w:pPr>
        <w:pStyle w:val="BodyText"/>
        <w:ind w:left="17"/>
        <w:spacing w:before="30" w:line="227" w:lineRule="auto"/>
        <w:rPr>
          <w:sz w:val="19"/>
          <w:szCs w:val="19"/>
        </w:rPr>
      </w:pPr>
      <w:r>
        <w:rPr>
          <w:sz w:val="19"/>
          <w:szCs w:val="19"/>
          <w:spacing w:val="8"/>
        </w:rPr>
        <w:t>B、  基本肯定，积极继续</w:t>
      </w:r>
    </w:p>
    <w:p>
      <w:pPr>
        <w:pStyle w:val="BodyText"/>
        <w:ind w:left="18" w:right="5658" w:firstLine="2"/>
        <w:spacing w:before="79" w:line="293" w:lineRule="auto"/>
        <w:jc w:val="both"/>
        <w:rPr>
          <w:sz w:val="19"/>
          <w:szCs w:val="19"/>
        </w:rPr>
      </w:pPr>
      <w:r>
        <w:rPr>
          <w:sz w:val="19"/>
          <w:szCs w:val="19"/>
          <w:spacing w:val="8"/>
        </w:rPr>
        <w:t>C、  认清其本质，揭露其错误</w:t>
      </w:r>
      <w:r>
        <w:rPr>
          <w:sz w:val="19"/>
          <w:szCs w:val="19"/>
          <w:spacing w:val="5"/>
        </w:rPr>
        <w:t xml:space="preserve"> </w:t>
      </w:r>
      <w:r>
        <w:rPr>
          <w:sz w:val="19"/>
          <w:szCs w:val="19"/>
          <w:spacing w:val="8"/>
        </w:rPr>
        <w:t>D、  剖析其根源，指出其危害</w:t>
      </w:r>
      <w:r>
        <w:rPr>
          <w:sz w:val="19"/>
          <w:szCs w:val="19"/>
          <w:spacing w:val="7"/>
        </w:rPr>
        <w:t xml:space="preserve"> </w:t>
      </w:r>
      <w:r>
        <w:rPr>
          <w:sz w:val="19"/>
          <w:szCs w:val="19"/>
          <w:spacing w:val="8"/>
        </w:rPr>
        <w:t>E、  具体分析，批判继承</w:t>
      </w:r>
    </w:p>
    <w:p>
      <w:pPr>
        <w:spacing w:line="278" w:lineRule="auto"/>
        <w:rPr>
          <w:rFonts w:ascii="Arial"/>
          <w:sz w:val="21"/>
        </w:rPr>
      </w:pPr>
      <w:r/>
    </w:p>
    <w:p>
      <w:pPr>
        <w:pStyle w:val="BodyText"/>
        <w:ind w:left="15" w:right="3655" w:firstLine="8"/>
        <w:spacing w:before="62" w:line="289" w:lineRule="auto"/>
        <w:rPr>
          <w:sz w:val="19"/>
          <w:szCs w:val="19"/>
        </w:rPr>
      </w:pPr>
      <w:r>
        <w:rPr>
          <w:sz w:val="19"/>
          <w:szCs w:val="19"/>
          <w:spacing w:val="7"/>
        </w:rPr>
        <w:t>2、下列各项属于意识能动性具体表现的有</w:t>
      </w:r>
      <w:r>
        <w:rPr>
          <w:sz w:val="19"/>
          <w:szCs w:val="19"/>
          <w:spacing w:val="31"/>
        </w:rPr>
        <w:t xml:space="preserve">  </w:t>
      </w:r>
      <w:r>
        <w:rPr>
          <w:sz w:val="19"/>
          <w:szCs w:val="19"/>
          <w:spacing w:val="7"/>
        </w:rPr>
        <w:t>(</w:t>
      </w:r>
      <w:r>
        <w:rPr>
          <w:sz w:val="19"/>
          <w:szCs w:val="19"/>
        </w:rPr>
        <w:t>ABCD</w:t>
      </w:r>
      <w:r>
        <w:rPr>
          <w:sz w:val="19"/>
          <w:szCs w:val="19"/>
          <w:spacing w:val="7"/>
        </w:rPr>
        <w:t xml:space="preserve">  )</w:t>
      </w:r>
      <w:r>
        <w:rPr>
          <w:sz w:val="19"/>
          <w:szCs w:val="19"/>
          <w:spacing w:val="1"/>
        </w:rPr>
        <w:t xml:space="preserve"> </w:t>
      </w:r>
      <w:r>
        <w:rPr>
          <w:sz w:val="19"/>
          <w:szCs w:val="19"/>
          <w:spacing w:val="9"/>
        </w:rPr>
        <w:t>A、意识活动具有目的性和计划性</w:t>
      </w:r>
    </w:p>
    <w:p>
      <w:pPr>
        <w:spacing w:line="289" w:lineRule="auto"/>
        <w:sectPr>
          <w:footerReference w:type="default" r:id="rId316"/>
          <w:pgSz w:w="11906" w:h="16839"/>
          <w:pgMar w:top="842" w:right="175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7"/>
        <w:spacing w:before="61" w:line="227" w:lineRule="auto"/>
        <w:rPr>
          <w:sz w:val="19"/>
          <w:szCs w:val="19"/>
        </w:rPr>
      </w:pPr>
      <w:r>
        <w:rPr>
          <w:sz w:val="19"/>
          <w:szCs w:val="19"/>
          <w:spacing w:val="9"/>
        </w:rPr>
        <w:t>B、意识活动能反映事物的本质和规律</w:t>
      </w:r>
    </w:p>
    <w:p>
      <w:pPr>
        <w:pStyle w:val="BodyText"/>
        <w:ind w:left="18" w:right="4221" w:firstLine="2"/>
        <w:spacing w:before="78" w:line="288" w:lineRule="auto"/>
        <w:rPr>
          <w:sz w:val="19"/>
          <w:szCs w:val="19"/>
        </w:rPr>
      </w:pPr>
      <w:r>
        <w:rPr>
          <w:sz w:val="19"/>
          <w:szCs w:val="19"/>
          <w:spacing w:val="9"/>
        </w:rPr>
        <w:t>C、意识活动对人体生理活动有调节和影响作用</w:t>
      </w:r>
      <w:r>
        <w:rPr>
          <w:sz w:val="19"/>
          <w:szCs w:val="19"/>
          <w:spacing w:val="7"/>
        </w:rPr>
        <w:t xml:space="preserve"> </w:t>
      </w:r>
      <w:r>
        <w:rPr>
          <w:sz w:val="19"/>
          <w:szCs w:val="19"/>
          <w:spacing w:val="9"/>
        </w:rPr>
        <w:t>D、意识活动具有通过实践改变世界的作用</w:t>
      </w:r>
    </w:p>
    <w:p>
      <w:pPr>
        <w:pStyle w:val="BodyText"/>
        <w:ind w:left="19"/>
        <w:spacing w:before="30" w:line="227" w:lineRule="auto"/>
        <w:rPr>
          <w:sz w:val="19"/>
          <w:szCs w:val="19"/>
        </w:rPr>
      </w:pPr>
      <w:r>
        <w:rPr>
          <w:sz w:val="19"/>
          <w:szCs w:val="19"/>
          <w:spacing w:val="9"/>
        </w:rPr>
        <w:t>E、意识活动能够改变社会运动的规律</w:t>
      </w:r>
    </w:p>
    <w:p>
      <w:pPr>
        <w:spacing w:line="326" w:lineRule="auto"/>
        <w:rPr>
          <w:rFonts w:ascii="Arial"/>
          <w:sz w:val="21"/>
        </w:rPr>
      </w:pPr>
      <w:r/>
    </w:p>
    <w:p>
      <w:pPr>
        <w:pStyle w:val="BodyText"/>
        <w:ind w:left="25"/>
        <w:spacing w:before="63" w:line="228" w:lineRule="auto"/>
        <w:rPr>
          <w:sz w:val="19"/>
          <w:szCs w:val="19"/>
        </w:rPr>
      </w:pPr>
      <w:r>
        <w:rPr>
          <w:sz w:val="19"/>
          <w:szCs w:val="19"/>
          <w:spacing w:val="6"/>
        </w:rPr>
        <w:t>3、辩证唯物主义的时空观认为</w:t>
      </w:r>
      <w:r>
        <w:rPr>
          <w:sz w:val="19"/>
          <w:szCs w:val="19"/>
          <w:spacing w:val="31"/>
        </w:rPr>
        <w:t xml:space="preserve">  </w:t>
      </w:r>
      <w:r>
        <w:rPr>
          <w:sz w:val="19"/>
          <w:szCs w:val="19"/>
          <w:spacing w:val="6"/>
        </w:rPr>
        <w:t>(  </w:t>
      </w:r>
      <w:r>
        <w:rPr>
          <w:sz w:val="19"/>
          <w:szCs w:val="19"/>
        </w:rPr>
        <w:t>ABDE</w:t>
      </w:r>
      <w:r>
        <w:rPr>
          <w:sz w:val="19"/>
          <w:szCs w:val="19"/>
          <w:spacing w:val="6"/>
        </w:rPr>
        <w:t>)</w:t>
      </w:r>
    </w:p>
    <w:p>
      <w:pPr>
        <w:pStyle w:val="BodyText"/>
        <w:ind w:left="16" w:right="4821" w:hanging="1"/>
        <w:spacing w:before="76" w:line="289" w:lineRule="auto"/>
        <w:rPr>
          <w:sz w:val="19"/>
          <w:szCs w:val="19"/>
        </w:rPr>
      </w:pPr>
      <w:r>
        <w:rPr>
          <w:sz w:val="19"/>
          <w:szCs w:val="19"/>
          <w:spacing w:val="9"/>
        </w:rPr>
        <w:t>A、  时间、空间是物质运动的存在形式</w:t>
      </w:r>
      <w:r>
        <w:rPr>
          <w:sz w:val="19"/>
          <w:szCs w:val="19"/>
        </w:rPr>
        <w:t xml:space="preserve"> </w:t>
      </w:r>
      <w:r>
        <w:rPr>
          <w:sz w:val="19"/>
          <w:szCs w:val="19"/>
          <w:spacing w:val="8"/>
        </w:rPr>
        <w:t>B、  时间、空间与物质运动不可分割</w:t>
      </w:r>
    </w:p>
    <w:p>
      <w:pPr>
        <w:pStyle w:val="BodyText"/>
        <w:ind w:left="18" w:right="4821" w:firstLine="2"/>
        <w:spacing w:before="29" w:line="294" w:lineRule="auto"/>
        <w:rPr>
          <w:sz w:val="19"/>
          <w:szCs w:val="19"/>
        </w:rPr>
      </w:pPr>
      <w:r>
        <w:rPr>
          <w:sz w:val="19"/>
          <w:szCs w:val="19"/>
          <w:spacing w:val="8"/>
        </w:rPr>
        <w:t>C、  时间、空间是整理感觉材料的工具</w:t>
      </w:r>
      <w:r>
        <w:rPr>
          <w:sz w:val="19"/>
          <w:szCs w:val="19"/>
          <w:spacing w:val="14"/>
        </w:rPr>
        <w:t xml:space="preserve"> </w:t>
      </w:r>
      <w:r>
        <w:rPr>
          <w:sz w:val="19"/>
          <w:szCs w:val="19"/>
          <w:spacing w:val="8"/>
        </w:rPr>
        <w:t>D、  时间、空间既是相对的又是绝对的</w:t>
      </w:r>
      <w:r>
        <w:rPr>
          <w:sz w:val="19"/>
          <w:szCs w:val="19"/>
          <w:spacing w:val="16"/>
        </w:rPr>
        <w:t xml:space="preserve"> </w:t>
      </w:r>
      <w:r>
        <w:rPr>
          <w:sz w:val="19"/>
          <w:szCs w:val="19"/>
          <w:spacing w:val="8"/>
        </w:rPr>
        <w:t>E、  时间、空间既是有限的又是无限的</w:t>
      </w:r>
    </w:p>
    <w:p>
      <w:pPr>
        <w:spacing w:line="278" w:lineRule="auto"/>
        <w:rPr>
          <w:rFonts w:ascii="Arial"/>
          <w:sz w:val="21"/>
        </w:rPr>
      </w:pPr>
      <w:r/>
    </w:p>
    <w:p>
      <w:pPr>
        <w:pStyle w:val="BodyText"/>
        <w:ind w:left="15" w:right="4920" w:firstLine="5"/>
        <w:spacing w:before="62" w:line="288" w:lineRule="auto"/>
        <w:rPr>
          <w:sz w:val="19"/>
          <w:szCs w:val="19"/>
        </w:rPr>
      </w:pPr>
      <w:r>
        <w:rPr>
          <w:sz w:val="19"/>
          <w:szCs w:val="19"/>
          <w:spacing w:val="6"/>
        </w:rPr>
        <w:t>4、在实践和认识的关系中</w:t>
      </w:r>
      <w:r>
        <w:rPr>
          <w:sz w:val="19"/>
          <w:szCs w:val="19"/>
          <w:spacing w:val="32"/>
        </w:rPr>
        <w:t xml:space="preserve">  </w:t>
      </w:r>
      <w:r>
        <w:rPr>
          <w:sz w:val="19"/>
          <w:szCs w:val="19"/>
          <w:spacing w:val="6"/>
        </w:rPr>
        <w:t>(  </w:t>
      </w:r>
      <w:r>
        <w:rPr>
          <w:sz w:val="19"/>
          <w:szCs w:val="19"/>
        </w:rPr>
        <w:t>ABCDE</w:t>
      </w:r>
      <w:r>
        <w:rPr>
          <w:sz w:val="19"/>
          <w:szCs w:val="19"/>
          <w:spacing w:val="6"/>
        </w:rPr>
        <w:t>)</w:t>
      </w:r>
      <w:r>
        <w:rPr>
          <w:sz w:val="19"/>
          <w:szCs w:val="19"/>
          <w:spacing w:val="1"/>
        </w:rPr>
        <w:t xml:space="preserve"> </w:t>
      </w:r>
      <w:r>
        <w:rPr>
          <w:sz w:val="19"/>
          <w:szCs w:val="19"/>
          <w:spacing w:val="9"/>
        </w:rPr>
        <w:t>A、实践是认识的来源</w:t>
      </w:r>
    </w:p>
    <w:p>
      <w:pPr>
        <w:pStyle w:val="BodyText"/>
        <w:ind w:left="17"/>
        <w:spacing w:before="31" w:line="228" w:lineRule="auto"/>
        <w:rPr>
          <w:sz w:val="19"/>
          <w:szCs w:val="19"/>
        </w:rPr>
      </w:pPr>
      <w:r>
        <w:rPr>
          <w:sz w:val="19"/>
          <w:szCs w:val="19"/>
          <w:spacing w:val="9"/>
        </w:rPr>
        <w:t>B、实践是认识发展的动力</w:t>
      </w:r>
    </w:p>
    <w:p>
      <w:pPr>
        <w:pStyle w:val="BodyText"/>
        <w:ind w:left="18" w:right="5219" w:firstLine="2"/>
        <w:spacing w:before="77" w:line="289" w:lineRule="auto"/>
        <w:rPr>
          <w:sz w:val="19"/>
          <w:szCs w:val="19"/>
        </w:rPr>
      </w:pPr>
      <w:r>
        <w:rPr>
          <w:sz w:val="19"/>
          <w:szCs w:val="19"/>
          <w:spacing w:val="9"/>
        </w:rPr>
        <w:t>C、实践是检验认识正确与否的标准</w:t>
      </w:r>
      <w:r>
        <w:rPr>
          <w:sz w:val="19"/>
          <w:szCs w:val="19"/>
          <w:spacing w:val="4"/>
        </w:rPr>
        <w:t xml:space="preserve"> </w:t>
      </w:r>
      <w:r>
        <w:rPr>
          <w:sz w:val="19"/>
          <w:szCs w:val="19"/>
          <w:spacing w:val="9"/>
        </w:rPr>
        <w:t>D、实践是认识的目的</w:t>
      </w:r>
    </w:p>
    <w:p>
      <w:pPr>
        <w:pStyle w:val="BodyText"/>
        <w:ind w:left="19"/>
        <w:spacing w:before="29" w:line="229" w:lineRule="auto"/>
        <w:rPr>
          <w:sz w:val="19"/>
          <w:szCs w:val="19"/>
        </w:rPr>
      </w:pPr>
      <w:r>
        <w:rPr>
          <w:sz w:val="19"/>
          <w:szCs w:val="19"/>
          <w:spacing w:val="9"/>
        </w:rPr>
        <w:t>E、认识对实践有指导作用</w:t>
      </w:r>
    </w:p>
    <w:p>
      <w:pPr>
        <w:spacing w:line="325" w:lineRule="auto"/>
        <w:rPr>
          <w:rFonts w:ascii="Arial"/>
          <w:sz w:val="21"/>
        </w:rPr>
      </w:pPr>
      <w:r/>
    </w:p>
    <w:p>
      <w:pPr>
        <w:pStyle w:val="BodyText"/>
        <w:ind w:left="25"/>
        <w:spacing w:before="62" w:line="227" w:lineRule="auto"/>
        <w:rPr>
          <w:sz w:val="19"/>
          <w:szCs w:val="19"/>
        </w:rPr>
      </w:pPr>
      <w:r>
        <w:rPr>
          <w:sz w:val="19"/>
          <w:szCs w:val="19"/>
          <w:spacing w:val="9"/>
        </w:rPr>
        <w:t>5、物质生活的生产方式是人类社会存在和发展的基础，其表现有(</w:t>
      </w:r>
      <w:r>
        <w:rPr>
          <w:sz w:val="19"/>
          <w:szCs w:val="19"/>
        </w:rPr>
        <w:t>CDE</w:t>
      </w:r>
      <w:r>
        <w:rPr>
          <w:sz w:val="19"/>
          <w:szCs w:val="19"/>
          <w:spacing w:val="9"/>
        </w:rPr>
        <w:t xml:space="preserve">  )</w:t>
      </w:r>
    </w:p>
    <w:p>
      <w:pPr>
        <w:pStyle w:val="BodyText"/>
        <w:ind w:left="16" w:right="4619" w:hanging="1"/>
        <w:spacing w:before="78" w:line="288" w:lineRule="auto"/>
        <w:rPr>
          <w:sz w:val="19"/>
          <w:szCs w:val="19"/>
        </w:rPr>
      </w:pPr>
      <w:r>
        <w:rPr>
          <w:sz w:val="19"/>
          <w:szCs w:val="19"/>
          <w:spacing w:val="9"/>
        </w:rPr>
        <w:t>A、生产方式直接决定社会生活的一切方面</w:t>
      </w:r>
      <w:r>
        <w:rPr>
          <w:sz w:val="19"/>
          <w:szCs w:val="19"/>
          <w:spacing w:val="11"/>
        </w:rPr>
        <w:t xml:space="preserve"> </w:t>
      </w:r>
      <w:r>
        <w:rPr>
          <w:sz w:val="19"/>
          <w:szCs w:val="19"/>
          <w:spacing w:val="9"/>
        </w:rPr>
        <w:t>B、生产方式是全部社会生活方式的总和</w:t>
      </w:r>
    </w:p>
    <w:p>
      <w:pPr>
        <w:pStyle w:val="BodyText"/>
        <w:ind w:left="20"/>
        <w:spacing w:before="31" w:line="227" w:lineRule="auto"/>
        <w:rPr>
          <w:sz w:val="19"/>
          <w:szCs w:val="19"/>
        </w:rPr>
      </w:pPr>
      <w:r>
        <w:rPr>
          <w:sz w:val="19"/>
          <w:szCs w:val="19"/>
          <w:spacing w:val="9"/>
        </w:rPr>
        <w:t>C、生产方式决定整个社会的面貌</w:t>
      </w:r>
    </w:p>
    <w:p>
      <w:pPr>
        <w:pStyle w:val="BodyText"/>
        <w:ind w:left="19" w:right="5421" w:hanging="1"/>
        <w:spacing w:before="79" w:line="288" w:lineRule="auto"/>
        <w:rPr>
          <w:sz w:val="19"/>
          <w:szCs w:val="19"/>
        </w:rPr>
      </w:pPr>
      <w:r>
        <w:rPr>
          <w:sz w:val="19"/>
          <w:szCs w:val="19"/>
          <w:spacing w:val="9"/>
        </w:rPr>
        <w:t>D、生产方式决定社会制度的性质</w:t>
      </w:r>
      <w:r>
        <w:rPr>
          <w:sz w:val="19"/>
          <w:szCs w:val="19"/>
          <w:spacing w:val="3"/>
        </w:rPr>
        <w:t xml:space="preserve"> </w:t>
      </w:r>
      <w:r>
        <w:rPr>
          <w:sz w:val="19"/>
          <w:szCs w:val="19"/>
          <w:spacing w:val="9"/>
        </w:rPr>
        <w:t>E、生产方式决定社会制度的更替</w:t>
      </w:r>
    </w:p>
    <w:p>
      <w:pPr>
        <w:spacing w:line="279" w:lineRule="auto"/>
        <w:rPr>
          <w:rFonts w:ascii="Arial"/>
          <w:sz w:val="21"/>
        </w:rPr>
      </w:pPr>
      <w:r/>
    </w:p>
    <w:p>
      <w:pPr>
        <w:pStyle w:val="BodyText"/>
        <w:ind w:left="15" w:right="2419" w:firstLine="7"/>
        <w:spacing w:before="62" w:line="288" w:lineRule="auto"/>
        <w:rPr>
          <w:sz w:val="19"/>
          <w:szCs w:val="19"/>
        </w:rPr>
      </w:pPr>
      <w:r>
        <w:rPr>
          <w:sz w:val="19"/>
          <w:szCs w:val="19"/>
          <w:spacing w:val="9"/>
        </w:rPr>
        <w:t>6、下列表述中，违背马克思主义关于人的本质观点的有  (  </w:t>
      </w:r>
      <w:r>
        <w:rPr>
          <w:sz w:val="19"/>
          <w:szCs w:val="19"/>
        </w:rPr>
        <w:t>ABCD</w:t>
      </w:r>
      <w:r>
        <w:rPr>
          <w:sz w:val="19"/>
          <w:szCs w:val="19"/>
          <w:spacing w:val="9"/>
        </w:rPr>
        <w:t>)</w:t>
      </w:r>
      <w:r>
        <w:rPr>
          <w:sz w:val="19"/>
          <w:szCs w:val="19"/>
          <w:spacing w:val="5"/>
        </w:rPr>
        <w:t xml:space="preserve"> </w:t>
      </w:r>
      <w:r>
        <w:rPr>
          <w:sz w:val="19"/>
          <w:szCs w:val="19"/>
          <w:spacing w:val="7"/>
        </w:rPr>
        <w:t>A、</w:t>
      </w:r>
      <w:r>
        <w:rPr>
          <w:sz w:val="19"/>
          <w:szCs w:val="19"/>
          <w:spacing w:val="13"/>
        </w:rPr>
        <w:t xml:space="preserve">  </w:t>
      </w:r>
      <w:r>
        <w:rPr>
          <w:sz w:val="19"/>
          <w:szCs w:val="19"/>
          <w:spacing w:val="7"/>
        </w:rPr>
        <w:t>人之初，性本善</w:t>
      </w:r>
    </w:p>
    <w:p>
      <w:pPr>
        <w:pStyle w:val="BodyText"/>
        <w:ind w:left="17"/>
        <w:spacing w:before="32" w:line="227" w:lineRule="auto"/>
        <w:rPr>
          <w:sz w:val="19"/>
          <w:szCs w:val="19"/>
        </w:rPr>
      </w:pPr>
      <w:r>
        <w:rPr>
          <w:sz w:val="19"/>
          <w:szCs w:val="19"/>
          <w:spacing w:val="8"/>
        </w:rPr>
        <w:t>B、  人的本性是自私的</w:t>
      </w:r>
    </w:p>
    <w:p>
      <w:pPr>
        <w:pStyle w:val="BodyText"/>
        <w:ind w:left="20"/>
        <w:spacing w:before="78" w:line="227" w:lineRule="auto"/>
        <w:rPr>
          <w:sz w:val="19"/>
          <w:szCs w:val="19"/>
        </w:rPr>
      </w:pPr>
      <w:r>
        <w:rPr>
          <w:sz w:val="19"/>
          <w:szCs w:val="19"/>
          <w:spacing w:val="8"/>
        </w:rPr>
        <w:t>C、  人的本性是趋利避害</w:t>
      </w:r>
    </w:p>
    <w:p>
      <w:pPr>
        <w:pStyle w:val="BodyText"/>
        <w:ind w:left="19" w:right="5622" w:hanging="1"/>
        <w:spacing w:before="78" w:line="288" w:lineRule="auto"/>
        <w:rPr>
          <w:sz w:val="19"/>
          <w:szCs w:val="19"/>
        </w:rPr>
      </w:pPr>
      <w:r>
        <w:rPr>
          <w:sz w:val="19"/>
          <w:szCs w:val="19"/>
          <w:spacing w:val="8"/>
        </w:rPr>
        <w:t>D、  人的本质属性是理性思维</w:t>
      </w:r>
      <w:r>
        <w:rPr>
          <w:sz w:val="19"/>
          <w:szCs w:val="19"/>
          <w:spacing w:val="7"/>
        </w:rPr>
        <w:t xml:space="preserve"> </w:t>
      </w:r>
      <w:r>
        <w:rPr>
          <w:sz w:val="19"/>
          <w:szCs w:val="19"/>
          <w:spacing w:val="8"/>
        </w:rPr>
        <w:t>E、  人的本质属性是社会性</w:t>
      </w:r>
    </w:p>
    <w:p>
      <w:pPr>
        <w:spacing w:line="279" w:lineRule="auto"/>
        <w:rPr>
          <w:rFonts w:ascii="Arial"/>
          <w:sz w:val="21"/>
        </w:rPr>
      </w:pPr>
      <w:r/>
    </w:p>
    <w:p>
      <w:pPr>
        <w:pStyle w:val="BodyText"/>
        <w:ind w:left="26"/>
        <w:spacing w:before="62" w:line="228" w:lineRule="auto"/>
        <w:rPr>
          <w:sz w:val="19"/>
          <w:szCs w:val="19"/>
        </w:rPr>
      </w:pPr>
      <w:r>
        <w:rPr>
          <w:sz w:val="19"/>
          <w:szCs w:val="19"/>
          <w:spacing w:val="9"/>
        </w:rPr>
        <w:t>7、感觉和概念的区别在于</w:t>
      </w:r>
      <w:r>
        <w:rPr>
          <w:sz w:val="19"/>
          <w:szCs w:val="19"/>
          <w:spacing w:val="-43"/>
        </w:rPr>
        <w:t xml:space="preserve"> </w:t>
      </w:r>
      <w:r>
        <w:rPr>
          <w:sz w:val="19"/>
          <w:szCs w:val="19"/>
        </w:rPr>
        <w:t>ABCE</w:t>
      </w:r>
      <w:r>
        <w:rPr>
          <w:sz w:val="19"/>
          <w:szCs w:val="19"/>
          <w:spacing w:val="9"/>
        </w:rPr>
        <w:t>(  )</w:t>
      </w:r>
    </w:p>
    <w:p>
      <w:pPr>
        <w:pStyle w:val="BodyText"/>
        <w:ind w:left="15"/>
        <w:spacing w:before="78" w:line="228" w:lineRule="auto"/>
        <w:rPr>
          <w:sz w:val="19"/>
          <w:szCs w:val="19"/>
        </w:rPr>
      </w:pPr>
      <w:r>
        <w:rPr>
          <w:sz w:val="19"/>
          <w:szCs w:val="19"/>
          <w:spacing w:val="9"/>
        </w:rPr>
        <w:t>A.感觉是感性认识的形式，概念是理性认识的形式</w:t>
      </w:r>
    </w:p>
    <w:p>
      <w:pPr>
        <w:pStyle w:val="BodyText"/>
        <w:ind w:left="17"/>
        <w:spacing w:before="77" w:line="227" w:lineRule="auto"/>
        <w:rPr>
          <w:sz w:val="19"/>
          <w:szCs w:val="19"/>
        </w:rPr>
      </w:pPr>
      <w:r>
        <w:rPr>
          <w:sz w:val="19"/>
          <w:szCs w:val="19"/>
          <w:spacing w:val="9"/>
        </w:rPr>
        <w:t>B.感觉是对事物现象的反映，概念是对事物本质的反映</w:t>
      </w:r>
    </w:p>
    <w:p>
      <w:pPr>
        <w:pStyle w:val="BodyText"/>
        <w:ind w:left="20"/>
        <w:spacing w:before="79" w:line="228" w:lineRule="auto"/>
        <w:rPr>
          <w:sz w:val="19"/>
          <w:szCs w:val="19"/>
        </w:rPr>
      </w:pPr>
      <w:r>
        <w:rPr>
          <w:sz w:val="19"/>
          <w:szCs w:val="19"/>
          <w:spacing w:val="8"/>
        </w:rPr>
        <w:t>C.感觉具有直接性，概念具有间接性</w:t>
      </w:r>
    </w:p>
    <w:p>
      <w:pPr>
        <w:pStyle w:val="BodyText"/>
        <w:ind w:left="18"/>
        <w:spacing w:before="77" w:line="228" w:lineRule="auto"/>
        <w:rPr>
          <w:sz w:val="19"/>
          <w:szCs w:val="19"/>
        </w:rPr>
      </w:pPr>
      <w:r>
        <w:rPr>
          <w:sz w:val="19"/>
          <w:szCs w:val="19"/>
          <w:spacing w:val="8"/>
        </w:rPr>
        <w:t>D.感觉不可靠，概念真实可靠</w:t>
      </w:r>
    </w:p>
    <w:p>
      <w:pPr>
        <w:pStyle w:val="BodyText"/>
        <w:ind w:left="19"/>
        <w:spacing w:before="77" w:line="228" w:lineRule="auto"/>
        <w:rPr>
          <w:sz w:val="19"/>
          <w:szCs w:val="19"/>
        </w:rPr>
      </w:pPr>
      <w:r>
        <w:rPr>
          <w:sz w:val="19"/>
          <w:szCs w:val="19"/>
          <w:spacing w:val="9"/>
        </w:rPr>
        <w:t>E.感觉具有形象性，概念具有抽象性</w:t>
      </w:r>
    </w:p>
    <w:p>
      <w:pPr>
        <w:pStyle w:val="BodyText"/>
        <w:ind w:left="22"/>
        <w:spacing w:before="78" w:line="227" w:lineRule="auto"/>
        <w:rPr>
          <w:sz w:val="19"/>
          <w:szCs w:val="19"/>
        </w:rPr>
      </w:pPr>
      <w:r>
        <w:rPr>
          <w:sz w:val="19"/>
          <w:szCs w:val="19"/>
          <w:spacing w:val="10"/>
        </w:rPr>
        <w:t>8、在人类和人类社会形成的过程中，劳动所起的作</w:t>
      </w:r>
      <w:r>
        <w:rPr>
          <w:sz w:val="19"/>
          <w:szCs w:val="19"/>
          <w:spacing w:val="9"/>
        </w:rPr>
        <w:t>用有(</w:t>
      </w:r>
      <w:r>
        <w:rPr>
          <w:sz w:val="19"/>
          <w:szCs w:val="19"/>
        </w:rPr>
        <w:t>ABCDE</w:t>
      </w:r>
      <w:r>
        <w:rPr>
          <w:sz w:val="19"/>
          <w:szCs w:val="19"/>
          <w:spacing w:val="9"/>
        </w:rPr>
        <w:t xml:space="preserve">  )</w:t>
      </w:r>
    </w:p>
    <w:p>
      <w:pPr>
        <w:pStyle w:val="BodyText"/>
        <w:ind w:left="15"/>
        <w:spacing w:before="78" w:line="228" w:lineRule="auto"/>
        <w:rPr>
          <w:sz w:val="19"/>
          <w:szCs w:val="19"/>
        </w:rPr>
      </w:pPr>
      <w:r>
        <w:rPr>
          <w:sz w:val="19"/>
          <w:szCs w:val="19"/>
          <w:spacing w:val="8"/>
        </w:rPr>
        <w:t>A.劳动创造了人脑</w:t>
      </w:r>
    </w:p>
    <w:p>
      <w:pPr>
        <w:pStyle w:val="BodyText"/>
        <w:ind w:left="17"/>
        <w:spacing w:before="77" w:line="228" w:lineRule="auto"/>
        <w:rPr>
          <w:sz w:val="19"/>
          <w:szCs w:val="19"/>
        </w:rPr>
      </w:pPr>
      <w:r>
        <w:rPr>
          <w:sz w:val="19"/>
          <w:szCs w:val="19"/>
          <w:spacing w:val="8"/>
        </w:rPr>
        <w:t>B.劳动创造了人手</w:t>
      </w:r>
    </w:p>
    <w:p>
      <w:pPr>
        <w:pStyle w:val="BodyText"/>
        <w:ind w:left="20"/>
        <w:spacing w:before="78" w:line="228" w:lineRule="auto"/>
        <w:rPr>
          <w:sz w:val="19"/>
          <w:szCs w:val="19"/>
        </w:rPr>
      </w:pPr>
      <w:r>
        <w:rPr>
          <w:sz w:val="19"/>
          <w:szCs w:val="19"/>
          <w:spacing w:val="8"/>
        </w:rPr>
        <w:t>C.劳动推动了语言的产生与发展</w:t>
      </w:r>
    </w:p>
    <w:p>
      <w:pPr>
        <w:pStyle w:val="BodyText"/>
        <w:ind w:left="18"/>
        <w:spacing w:before="77" w:line="228" w:lineRule="auto"/>
        <w:rPr>
          <w:sz w:val="19"/>
          <w:szCs w:val="19"/>
        </w:rPr>
      </w:pPr>
      <w:r>
        <w:rPr>
          <w:sz w:val="19"/>
          <w:szCs w:val="19"/>
          <w:spacing w:val="9"/>
        </w:rPr>
        <w:t>D.劳动产生了意识和人类所特有的抽象思维能力</w:t>
      </w:r>
    </w:p>
    <w:p>
      <w:pPr>
        <w:spacing w:line="228" w:lineRule="auto"/>
        <w:sectPr>
          <w:footerReference w:type="default" r:id="rId31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9"/>
        <w:spacing w:before="61" w:line="227" w:lineRule="auto"/>
        <w:rPr>
          <w:sz w:val="19"/>
          <w:szCs w:val="19"/>
        </w:rPr>
      </w:pPr>
      <w:r>
        <w:rPr>
          <w:sz w:val="19"/>
          <w:szCs w:val="19"/>
          <w:spacing w:val="8"/>
        </w:rPr>
        <w:t>E.劳动形成了人类的社会关系</w:t>
      </w:r>
    </w:p>
    <w:p>
      <w:pPr>
        <w:pStyle w:val="BodyText"/>
        <w:ind w:left="22"/>
        <w:spacing w:before="78" w:line="227" w:lineRule="auto"/>
        <w:rPr>
          <w:sz w:val="19"/>
          <w:szCs w:val="19"/>
        </w:rPr>
      </w:pPr>
      <w:r>
        <w:rPr>
          <w:sz w:val="19"/>
          <w:szCs w:val="19"/>
          <w:spacing w:val="10"/>
        </w:rPr>
        <w:t>9、下列各项正确反映人的活动和社会发展</w:t>
      </w:r>
      <w:r>
        <w:rPr>
          <w:sz w:val="19"/>
          <w:szCs w:val="19"/>
          <w:spacing w:val="9"/>
        </w:rPr>
        <w:t>规律的关系的有(</w:t>
      </w:r>
      <w:r>
        <w:rPr>
          <w:sz w:val="19"/>
          <w:szCs w:val="19"/>
        </w:rPr>
        <w:t>ABDE</w:t>
      </w:r>
      <w:r>
        <w:rPr>
          <w:sz w:val="19"/>
          <w:szCs w:val="19"/>
          <w:spacing w:val="9"/>
        </w:rPr>
        <w:t xml:space="preserve">  )</w:t>
      </w:r>
    </w:p>
    <w:p>
      <w:pPr>
        <w:pStyle w:val="BodyText"/>
        <w:ind w:left="15"/>
        <w:spacing w:before="78" w:line="227" w:lineRule="auto"/>
        <w:rPr>
          <w:sz w:val="19"/>
          <w:szCs w:val="19"/>
        </w:rPr>
      </w:pPr>
      <w:r>
        <w:rPr>
          <w:sz w:val="19"/>
          <w:szCs w:val="19"/>
          <w:spacing w:val="9"/>
        </w:rPr>
        <w:t>A.人类可以认识和利用社会发展规律</w:t>
      </w:r>
    </w:p>
    <w:p>
      <w:pPr>
        <w:pStyle w:val="BodyText"/>
        <w:ind w:left="17"/>
        <w:spacing w:before="78" w:line="227" w:lineRule="auto"/>
        <w:rPr>
          <w:sz w:val="19"/>
          <w:szCs w:val="19"/>
        </w:rPr>
      </w:pPr>
      <w:r>
        <w:rPr>
          <w:sz w:val="19"/>
          <w:szCs w:val="19"/>
          <w:spacing w:val="9"/>
        </w:rPr>
        <w:t>B.人类可以加速或延缓社会规律的实现</w:t>
      </w:r>
    </w:p>
    <w:p>
      <w:pPr>
        <w:pStyle w:val="BodyText"/>
        <w:ind w:left="20"/>
        <w:spacing w:before="78" w:line="227" w:lineRule="auto"/>
        <w:rPr>
          <w:sz w:val="19"/>
          <w:szCs w:val="19"/>
        </w:rPr>
      </w:pPr>
      <w:r>
        <w:rPr>
          <w:sz w:val="19"/>
          <w:szCs w:val="19"/>
          <w:spacing w:val="9"/>
        </w:rPr>
        <w:t>C.人类可以根据自己的愿望改变社会规律</w:t>
      </w:r>
    </w:p>
    <w:p>
      <w:pPr>
        <w:pStyle w:val="BodyText"/>
        <w:ind w:left="18"/>
        <w:spacing w:before="79" w:line="227" w:lineRule="auto"/>
        <w:rPr>
          <w:sz w:val="19"/>
          <w:szCs w:val="19"/>
        </w:rPr>
      </w:pPr>
      <w:r>
        <w:rPr>
          <w:sz w:val="19"/>
          <w:szCs w:val="19"/>
          <w:spacing w:val="8"/>
        </w:rPr>
        <w:t>D.社会规律就是人的活动的规律</w:t>
      </w:r>
    </w:p>
    <w:p>
      <w:pPr>
        <w:pStyle w:val="BodyText"/>
        <w:ind w:left="19"/>
        <w:spacing w:before="78" w:line="227" w:lineRule="auto"/>
        <w:rPr>
          <w:sz w:val="19"/>
          <w:szCs w:val="19"/>
        </w:rPr>
      </w:pPr>
      <w:r>
        <w:rPr>
          <w:sz w:val="19"/>
          <w:szCs w:val="19"/>
          <w:spacing w:val="8"/>
        </w:rPr>
        <w:t>E.人的活动受社会发展规律的制约</w:t>
      </w:r>
    </w:p>
    <w:p>
      <w:pPr>
        <w:pStyle w:val="BodyText"/>
        <w:ind w:left="36"/>
        <w:spacing w:before="78" w:line="227" w:lineRule="auto"/>
        <w:rPr>
          <w:sz w:val="19"/>
          <w:szCs w:val="19"/>
        </w:rPr>
      </w:pPr>
      <w:r>
        <w:rPr>
          <w:sz w:val="19"/>
          <w:szCs w:val="19"/>
          <w:spacing w:val="8"/>
        </w:rPr>
        <w:t>10、人生价值在于对社会的贡献，这是因为(</w:t>
      </w:r>
      <w:r>
        <w:rPr>
          <w:sz w:val="19"/>
          <w:szCs w:val="19"/>
        </w:rPr>
        <w:t>CDE</w:t>
      </w:r>
      <w:r>
        <w:rPr>
          <w:sz w:val="19"/>
          <w:szCs w:val="19"/>
          <w:spacing w:val="8"/>
        </w:rPr>
        <w:t>)</w:t>
      </w:r>
    </w:p>
    <w:p>
      <w:pPr>
        <w:pStyle w:val="BodyText"/>
        <w:ind w:left="15"/>
        <w:spacing w:before="79" w:line="227" w:lineRule="auto"/>
        <w:rPr>
          <w:sz w:val="19"/>
          <w:szCs w:val="19"/>
        </w:rPr>
      </w:pPr>
      <w:r>
        <w:rPr>
          <w:sz w:val="19"/>
          <w:szCs w:val="19"/>
          <w:spacing w:val="9"/>
        </w:rPr>
        <w:t>A.个人为社会作贡献，能够得到社会的赞扬和好评</w:t>
      </w:r>
    </w:p>
    <w:p>
      <w:pPr>
        <w:pStyle w:val="BodyText"/>
        <w:ind w:left="17" w:right="3722"/>
        <w:spacing w:before="77" w:line="293" w:lineRule="auto"/>
        <w:rPr>
          <w:sz w:val="19"/>
          <w:szCs w:val="19"/>
        </w:rPr>
      </w:pPr>
      <w:r>
        <w:rPr>
          <w:sz w:val="19"/>
          <w:szCs w:val="19"/>
          <w:spacing w:val="9"/>
        </w:rPr>
        <w:t>B.个人为社会作贡献，是为了从社会获得更大的利益</w:t>
      </w:r>
      <w:r>
        <w:rPr>
          <w:sz w:val="19"/>
          <w:szCs w:val="19"/>
          <w:spacing w:val="7"/>
        </w:rPr>
        <w:t xml:space="preserve"> </w:t>
      </w:r>
      <w:r>
        <w:rPr>
          <w:sz w:val="19"/>
          <w:szCs w:val="19"/>
          <w:spacing w:val="9"/>
        </w:rPr>
        <w:t>C.个人为社会作贡献，是社会存在和发展的客观需要</w:t>
      </w:r>
      <w:r>
        <w:rPr>
          <w:sz w:val="19"/>
          <w:szCs w:val="19"/>
          <w:spacing w:val="6"/>
        </w:rPr>
        <w:t xml:space="preserve"> </w:t>
      </w:r>
      <w:r>
        <w:rPr>
          <w:sz w:val="19"/>
          <w:szCs w:val="19"/>
          <w:spacing w:val="9"/>
        </w:rPr>
        <w:t>D.个人为社会作贡献，是实现自我价值的基础</w:t>
      </w:r>
    </w:p>
    <w:p>
      <w:pPr>
        <w:pStyle w:val="BodyText"/>
        <w:ind w:left="19"/>
        <w:spacing w:before="32" w:line="227" w:lineRule="auto"/>
        <w:rPr>
          <w:sz w:val="19"/>
          <w:szCs w:val="19"/>
        </w:rPr>
      </w:pPr>
      <w:r>
        <w:rPr>
          <w:sz w:val="19"/>
          <w:szCs w:val="19"/>
          <w:spacing w:val="9"/>
        </w:rPr>
        <w:t>E.个人为社会作贡献，是实现自我价值的途径</w:t>
      </w:r>
    </w:p>
    <w:p>
      <w:pPr>
        <w:pStyle w:val="BodyText"/>
        <w:ind w:left="24" w:right="70"/>
        <w:spacing w:before="78" w:line="289" w:lineRule="auto"/>
        <w:rPr>
          <w:sz w:val="19"/>
          <w:szCs w:val="19"/>
        </w:rPr>
      </w:pPr>
      <w:r>
        <w:rPr>
          <w:sz w:val="19"/>
          <w:szCs w:val="19"/>
          <w:spacing w:val="8"/>
        </w:rPr>
        <w:t>一、单项选择题（在每小题列出的四个备选答案中，选出一个正确的答案，每小题</w:t>
      </w:r>
      <w:r>
        <w:rPr>
          <w:sz w:val="19"/>
          <w:szCs w:val="19"/>
          <w:spacing w:val="-6"/>
        </w:rPr>
        <w:t xml:space="preserve"> </w:t>
      </w:r>
      <w:r>
        <w:rPr>
          <w:sz w:val="19"/>
          <w:szCs w:val="19"/>
          <w:spacing w:val="8"/>
        </w:rPr>
        <w:t>1</w:t>
      </w:r>
      <w:r>
        <w:rPr>
          <w:sz w:val="19"/>
          <w:szCs w:val="19"/>
          <w:spacing w:val="-35"/>
        </w:rPr>
        <w:t xml:space="preserve"> </w:t>
      </w:r>
      <w:r>
        <w:rPr>
          <w:sz w:val="19"/>
          <w:szCs w:val="19"/>
          <w:spacing w:val="8"/>
        </w:rPr>
        <w:t>分，共</w:t>
      </w:r>
      <w:r>
        <w:rPr>
          <w:sz w:val="19"/>
          <w:szCs w:val="19"/>
          <w:spacing w:val="-38"/>
        </w:rPr>
        <w:t xml:space="preserve"> </w:t>
      </w:r>
      <w:r>
        <w:rPr>
          <w:sz w:val="19"/>
          <w:szCs w:val="19"/>
          <w:spacing w:val="8"/>
        </w:rPr>
        <w:t>40</w:t>
      </w:r>
      <w:r>
        <w:rPr>
          <w:sz w:val="19"/>
          <w:szCs w:val="19"/>
        </w:rPr>
        <w:t xml:space="preserve"> </w:t>
      </w:r>
      <w:r>
        <w:rPr>
          <w:sz w:val="19"/>
          <w:szCs w:val="19"/>
          <w:spacing w:val="-1"/>
        </w:rPr>
        <w:t>分）</w:t>
      </w:r>
    </w:p>
    <w:p>
      <w:pPr>
        <w:pStyle w:val="BodyText"/>
        <w:ind w:left="36"/>
        <w:spacing w:before="30" w:line="227" w:lineRule="auto"/>
        <w:rPr>
          <w:sz w:val="19"/>
          <w:szCs w:val="19"/>
        </w:rPr>
      </w:pPr>
      <w:r>
        <w:rPr>
          <w:sz w:val="19"/>
          <w:szCs w:val="19"/>
          <w:spacing w:val="6"/>
        </w:rPr>
        <w:t>1.哲学基本问题是（B）</w:t>
      </w:r>
    </w:p>
    <w:p>
      <w:pPr>
        <w:pStyle w:val="BodyText"/>
        <w:ind w:left="16" w:right="6021" w:hanging="1"/>
        <w:spacing w:before="78" w:line="296" w:lineRule="auto"/>
        <w:rPr>
          <w:sz w:val="19"/>
          <w:szCs w:val="19"/>
        </w:rPr>
      </w:pPr>
      <w:r>
        <w:rPr>
          <w:sz w:val="19"/>
          <w:szCs w:val="19"/>
          <w:spacing w:val="9"/>
        </w:rPr>
        <w:t>A、物质和运动的关系问题</w:t>
      </w:r>
      <w:r>
        <w:rPr>
          <w:sz w:val="19"/>
          <w:szCs w:val="19"/>
          <w:spacing w:val="3"/>
        </w:rPr>
        <w:t xml:space="preserve"> </w:t>
      </w:r>
      <w:r>
        <w:rPr>
          <w:sz w:val="19"/>
          <w:szCs w:val="19"/>
          <w:spacing w:val="9"/>
        </w:rPr>
        <w:t>B、思维和存在的关系问题</w:t>
      </w:r>
      <w:r>
        <w:rPr>
          <w:sz w:val="19"/>
          <w:szCs w:val="19"/>
          <w:spacing w:val="1"/>
        </w:rPr>
        <w:t xml:space="preserve"> </w:t>
      </w:r>
      <w:r>
        <w:rPr>
          <w:sz w:val="19"/>
          <w:szCs w:val="19"/>
          <w:spacing w:val="9"/>
        </w:rPr>
        <w:t>C、社会和自然的关系问题</w:t>
      </w:r>
      <w:r>
        <w:rPr>
          <w:sz w:val="19"/>
          <w:szCs w:val="19"/>
          <w:spacing w:val="1"/>
        </w:rPr>
        <w:t xml:space="preserve"> </w:t>
      </w:r>
      <w:r>
        <w:rPr>
          <w:sz w:val="19"/>
          <w:szCs w:val="19"/>
          <w:spacing w:val="9"/>
        </w:rPr>
        <w:t>D、主体和客体的关系问题</w:t>
      </w:r>
    </w:p>
    <w:p>
      <w:pPr>
        <w:pStyle w:val="BodyText"/>
        <w:ind w:left="24"/>
        <w:spacing w:before="30" w:line="228" w:lineRule="auto"/>
        <w:rPr>
          <w:sz w:val="19"/>
          <w:szCs w:val="19"/>
        </w:rPr>
      </w:pPr>
      <w:r>
        <w:rPr>
          <w:sz w:val="19"/>
          <w:szCs w:val="19"/>
          <w:spacing w:val="8"/>
        </w:rPr>
        <w:t>2．"未有天地之先，毕竟是先有理"，这是一种（  B）</w:t>
      </w:r>
    </w:p>
    <w:p>
      <w:pPr>
        <w:pStyle w:val="BodyText"/>
        <w:ind w:left="19" w:right="4672" w:hanging="4"/>
        <w:spacing w:before="77" w:line="288" w:lineRule="auto"/>
        <w:rPr>
          <w:sz w:val="19"/>
          <w:szCs w:val="19"/>
        </w:rPr>
      </w:pPr>
      <w:r>
        <w:rPr>
          <w:sz w:val="19"/>
          <w:szCs w:val="19"/>
          <w:spacing w:val="8"/>
        </w:rPr>
        <w:t>A.朴素唯物主义观点</w:t>
      </w:r>
      <w:r>
        <w:rPr>
          <w:sz w:val="19"/>
          <w:szCs w:val="19"/>
          <w:spacing w:val="-30"/>
        </w:rPr>
        <w:t xml:space="preserve"> </w:t>
      </w:r>
      <w:r>
        <w:rPr>
          <w:sz w:val="19"/>
          <w:szCs w:val="19"/>
          <w:spacing w:val="8"/>
        </w:rPr>
        <w:t>B.客观唯心主义观点</w:t>
      </w:r>
      <w:r>
        <w:rPr>
          <w:sz w:val="19"/>
          <w:szCs w:val="19"/>
        </w:rPr>
        <w:t xml:space="preserve"> </w:t>
      </w:r>
      <w:r>
        <w:rPr>
          <w:sz w:val="19"/>
          <w:szCs w:val="19"/>
          <w:spacing w:val="8"/>
        </w:rPr>
        <w:t>C.机械唯物主义观点</w:t>
      </w:r>
      <w:r>
        <w:rPr>
          <w:sz w:val="19"/>
          <w:szCs w:val="19"/>
          <w:spacing w:val="-35"/>
        </w:rPr>
        <w:t xml:space="preserve"> </w:t>
      </w:r>
      <w:r>
        <w:rPr>
          <w:sz w:val="19"/>
          <w:szCs w:val="19"/>
          <w:spacing w:val="8"/>
        </w:rPr>
        <w:t>D.主观唯心主义观点</w:t>
      </w:r>
    </w:p>
    <w:p>
      <w:pPr>
        <w:pStyle w:val="BodyText"/>
        <w:ind w:left="25"/>
        <w:spacing w:before="32" w:line="227" w:lineRule="auto"/>
        <w:rPr>
          <w:sz w:val="19"/>
          <w:szCs w:val="19"/>
        </w:rPr>
      </w:pPr>
      <w:r>
        <w:rPr>
          <w:sz w:val="19"/>
          <w:szCs w:val="19"/>
          <w:spacing w:val="8"/>
        </w:rPr>
        <w:t>3.历史唯物主义和历史唯心主义的根本区别在于（A）</w:t>
      </w:r>
    </w:p>
    <w:p>
      <w:pPr>
        <w:pStyle w:val="BodyText"/>
        <w:ind w:left="15"/>
        <w:spacing w:before="78" w:line="227" w:lineRule="auto"/>
        <w:rPr>
          <w:sz w:val="19"/>
          <w:szCs w:val="19"/>
        </w:rPr>
      </w:pPr>
      <w:r>
        <w:rPr>
          <w:sz w:val="19"/>
          <w:szCs w:val="19"/>
          <w:spacing w:val="9"/>
        </w:rPr>
        <w:t>A、是否承认社会存在决定社会意识</w:t>
      </w:r>
    </w:p>
    <w:p>
      <w:pPr>
        <w:pStyle w:val="BodyText"/>
        <w:ind w:left="19" w:right="5020" w:hanging="2"/>
        <w:spacing w:before="78" w:line="288" w:lineRule="auto"/>
        <w:rPr>
          <w:sz w:val="19"/>
          <w:szCs w:val="19"/>
        </w:rPr>
      </w:pPr>
      <w:r>
        <w:rPr>
          <w:sz w:val="19"/>
          <w:szCs w:val="19"/>
          <w:spacing w:val="9"/>
        </w:rPr>
        <w:t>B、是否承认社会意识具有相对独立性</w:t>
      </w:r>
      <w:r>
        <w:rPr>
          <w:sz w:val="19"/>
          <w:szCs w:val="19"/>
          <w:spacing w:val="7"/>
        </w:rPr>
        <w:t xml:space="preserve"> </w:t>
      </w:r>
      <w:r>
        <w:rPr>
          <w:sz w:val="19"/>
          <w:szCs w:val="19"/>
          <w:spacing w:val="9"/>
        </w:rPr>
        <w:t>C、是否承认社会发展有规律性</w:t>
      </w:r>
    </w:p>
    <w:p>
      <w:pPr>
        <w:pStyle w:val="BodyText"/>
        <w:ind w:left="18"/>
        <w:spacing w:before="31" w:line="228" w:lineRule="auto"/>
        <w:rPr>
          <w:sz w:val="19"/>
          <w:szCs w:val="19"/>
        </w:rPr>
      </w:pPr>
      <w:r>
        <w:rPr>
          <w:sz w:val="19"/>
          <w:szCs w:val="19"/>
          <w:spacing w:val="9"/>
        </w:rPr>
        <w:t>D、是否承认阶级和阶级斗争</w:t>
      </w:r>
    </w:p>
    <w:p>
      <w:pPr>
        <w:pStyle w:val="BodyText"/>
        <w:ind w:left="15" w:right="2637" w:firstLine="5"/>
        <w:spacing w:before="78" w:line="288" w:lineRule="auto"/>
        <w:rPr>
          <w:sz w:val="19"/>
          <w:szCs w:val="19"/>
        </w:rPr>
      </w:pPr>
      <w:r>
        <w:rPr>
          <w:sz w:val="19"/>
          <w:szCs w:val="19"/>
          <w:spacing w:val="9"/>
        </w:rPr>
        <w:t>4.马克思主义哲学的产生实现了哲学上的</w:t>
      </w:r>
      <w:r>
        <w:rPr>
          <w:sz w:val="19"/>
          <w:szCs w:val="19"/>
          <w:spacing w:val="8"/>
        </w:rPr>
        <w:t>根本变革，这表明（C）</w:t>
      </w:r>
      <w:r>
        <w:rPr>
          <w:sz w:val="19"/>
          <w:szCs w:val="19"/>
        </w:rPr>
        <w:t xml:space="preserve"> </w:t>
      </w:r>
      <w:r>
        <w:rPr>
          <w:sz w:val="19"/>
          <w:szCs w:val="19"/>
          <w:spacing w:val="9"/>
        </w:rPr>
        <w:t>A、马克思主义哲学已成为"科学之科学"</w:t>
      </w:r>
    </w:p>
    <w:p>
      <w:pPr>
        <w:pStyle w:val="BodyText"/>
        <w:ind w:left="17"/>
        <w:spacing w:before="31" w:line="228" w:lineRule="auto"/>
        <w:rPr>
          <w:sz w:val="19"/>
          <w:szCs w:val="19"/>
        </w:rPr>
      </w:pPr>
      <w:r>
        <w:rPr>
          <w:sz w:val="19"/>
          <w:szCs w:val="19"/>
          <w:spacing w:val="9"/>
        </w:rPr>
        <w:t>B、马克思主义哲学穷尽了一切真理</w:t>
      </w:r>
    </w:p>
    <w:p>
      <w:pPr>
        <w:pStyle w:val="BodyText"/>
        <w:ind w:left="20"/>
        <w:spacing w:before="77" w:line="228" w:lineRule="auto"/>
        <w:rPr>
          <w:sz w:val="19"/>
          <w:szCs w:val="19"/>
        </w:rPr>
      </w:pPr>
      <w:r>
        <w:rPr>
          <w:sz w:val="19"/>
          <w:szCs w:val="19"/>
          <w:spacing w:val="9"/>
        </w:rPr>
        <w:t>C、马克思哲学是哲学思想继续向前推进的新起点</w:t>
      </w:r>
    </w:p>
    <w:p>
      <w:pPr>
        <w:pStyle w:val="BodyText"/>
        <w:ind w:left="25" w:right="4619" w:hanging="7"/>
        <w:spacing w:before="78" w:line="288" w:lineRule="auto"/>
        <w:rPr>
          <w:sz w:val="19"/>
          <w:szCs w:val="19"/>
        </w:rPr>
      </w:pPr>
      <w:r>
        <w:rPr>
          <w:sz w:val="19"/>
          <w:szCs w:val="19"/>
          <w:spacing w:val="9"/>
        </w:rPr>
        <w:t>D、马克思主义哲学是哲学思想发展的顶峰 </w:t>
      </w:r>
      <w:r>
        <w:rPr>
          <w:sz w:val="19"/>
          <w:szCs w:val="19"/>
          <w:spacing w:val="8"/>
        </w:rPr>
        <w:t>5.在哲学上，二元论的根本错误在于（A）</w:t>
      </w:r>
    </w:p>
    <w:p>
      <w:pPr>
        <w:pStyle w:val="BodyText"/>
        <w:ind w:left="16" w:right="6419" w:hanging="1"/>
        <w:spacing w:before="30" w:line="289" w:lineRule="auto"/>
        <w:rPr>
          <w:sz w:val="19"/>
          <w:szCs w:val="19"/>
        </w:rPr>
      </w:pPr>
      <w:r>
        <w:rPr>
          <w:sz w:val="19"/>
          <w:szCs w:val="19"/>
          <w:spacing w:val="9"/>
        </w:rPr>
        <w:t>A、否认世界的统一性</w:t>
      </w:r>
      <w:r>
        <w:rPr>
          <w:sz w:val="19"/>
          <w:szCs w:val="19"/>
          <w:spacing w:val="2"/>
        </w:rPr>
        <w:t xml:space="preserve"> </w:t>
      </w:r>
      <w:r>
        <w:rPr>
          <w:sz w:val="19"/>
          <w:szCs w:val="19"/>
          <w:spacing w:val="9"/>
        </w:rPr>
        <w:t>B、否认世界的可知性</w:t>
      </w:r>
    </w:p>
    <w:p>
      <w:pPr>
        <w:pStyle w:val="BodyText"/>
        <w:ind w:left="18" w:right="6021" w:firstLine="2"/>
        <w:spacing w:before="30" w:line="293" w:lineRule="auto"/>
        <w:jc w:val="both"/>
        <w:rPr>
          <w:sz w:val="19"/>
          <w:szCs w:val="19"/>
        </w:rPr>
      </w:pPr>
      <w:r>
        <w:rPr>
          <w:sz w:val="19"/>
          <w:szCs w:val="19"/>
          <w:spacing w:val="8"/>
        </w:rPr>
        <w:t>C、否认世界是普遍联系的</w:t>
      </w:r>
      <w:r>
        <w:rPr>
          <w:sz w:val="19"/>
          <w:szCs w:val="19"/>
          <w:spacing w:val="10"/>
        </w:rPr>
        <w:t xml:space="preserve"> </w:t>
      </w:r>
      <w:r>
        <w:rPr>
          <w:sz w:val="19"/>
          <w:szCs w:val="19"/>
          <w:spacing w:val="9"/>
        </w:rPr>
        <w:t>D、否认世界是运动发展的</w:t>
      </w:r>
      <w:r>
        <w:rPr>
          <w:sz w:val="19"/>
          <w:szCs w:val="19"/>
        </w:rPr>
        <w:t xml:space="preserve"> </w:t>
      </w:r>
      <w:r>
        <w:rPr>
          <w:sz w:val="19"/>
          <w:szCs w:val="19"/>
          <w:spacing w:val="7"/>
        </w:rPr>
        <w:t>6.科学证明，人脑是（C）</w:t>
      </w:r>
    </w:p>
    <w:p>
      <w:pPr>
        <w:pStyle w:val="BodyText"/>
        <w:ind w:left="16" w:right="7019" w:hanging="1"/>
        <w:spacing w:before="30" w:line="296" w:lineRule="auto"/>
        <w:jc w:val="both"/>
        <w:rPr>
          <w:sz w:val="19"/>
          <w:szCs w:val="19"/>
        </w:rPr>
      </w:pPr>
      <w:r>
        <w:rPr>
          <w:sz w:val="19"/>
          <w:szCs w:val="19"/>
          <w:spacing w:val="9"/>
        </w:rPr>
        <w:t>A、思维的源泉</w:t>
      </w:r>
      <w:r>
        <w:rPr>
          <w:sz w:val="19"/>
          <w:szCs w:val="19"/>
        </w:rPr>
        <w:t xml:space="preserve"> </w:t>
      </w:r>
      <w:r>
        <w:rPr>
          <w:sz w:val="19"/>
          <w:szCs w:val="19"/>
          <w:spacing w:val="8"/>
        </w:rPr>
        <w:t>B、思维的产物</w:t>
      </w:r>
      <w:r>
        <w:rPr>
          <w:sz w:val="19"/>
          <w:szCs w:val="19"/>
          <w:spacing w:val="5"/>
        </w:rPr>
        <w:t xml:space="preserve"> </w:t>
      </w:r>
      <w:r>
        <w:rPr>
          <w:sz w:val="19"/>
          <w:szCs w:val="19"/>
          <w:spacing w:val="8"/>
        </w:rPr>
        <w:t>C、思维的器官</w:t>
      </w:r>
      <w:r>
        <w:rPr>
          <w:sz w:val="19"/>
          <w:szCs w:val="19"/>
          <w:spacing w:val="5"/>
        </w:rPr>
        <w:t xml:space="preserve"> </w:t>
      </w:r>
      <w:r>
        <w:rPr>
          <w:sz w:val="19"/>
          <w:szCs w:val="19"/>
          <w:spacing w:val="8"/>
        </w:rPr>
        <w:t>D、思维的对象</w:t>
      </w:r>
    </w:p>
    <w:p>
      <w:pPr>
        <w:pStyle w:val="BodyText"/>
        <w:ind w:left="26"/>
        <w:spacing w:before="31" w:line="227" w:lineRule="auto"/>
        <w:rPr>
          <w:sz w:val="19"/>
          <w:szCs w:val="19"/>
        </w:rPr>
      </w:pPr>
      <w:r>
        <w:rPr>
          <w:sz w:val="19"/>
          <w:szCs w:val="19"/>
          <w:spacing w:val="7"/>
        </w:rPr>
        <w:t>7.唯心主义运动观的根本错误在于（D）</w:t>
      </w:r>
    </w:p>
    <w:p>
      <w:pPr>
        <w:spacing w:line="227" w:lineRule="auto"/>
        <w:sectPr>
          <w:footerReference w:type="default" r:id="rId31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6" w:right="6419" w:hanging="1"/>
        <w:spacing w:before="61" w:line="289" w:lineRule="auto"/>
        <w:rPr>
          <w:sz w:val="19"/>
          <w:szCs w:val="19"/>
        </w:rPr>
      </w:pPr>
      <w:r>
        <w:rPr>
          <w:sz w:val="19"/>
          <w:szCs w:val="19"/>
          <w:spacing w:val="9"/>
        </w:rPr>
        <w:t>A、否认物质是运动的</w:t>
      </w:r>
      <w:r>
        <w:rPr>
          <w:sz w:val="19"/>
          <w:szCs w:val="19"/>
          <w:spacing w:val="2"/>
        </w:rPr>
        <w:t xml:space="preserve"> </w:t>
      </w:r>
      <w:r>
        <w:rPr>
          <w:sz w:val="19"/>
          <w:szCs w:val="19"/>
          <w:spacing w:val="9"/>
        </w:rPr>
        <w:t>B、否认运动是绝对的</w:t>
      </w:r>
    </w:p>
    <w:p>
      <w:pPr>
        <w:pStyle w:val="BodyText"/>
        <w:ind w:left="18" w:right="5620" w:firstLine="2"/>
        <w:spacing w:before="29" w:line="289" w:lineRule="auto"/>
        <w:rPr>
          <w:sz w:val="19"/>
          <w:szCs w:val="19"/>
        </w:rPr>
      </w:pPr>
      <w:r>
        <w:rPr>
          <w:sz w:val="19"/>
          <w:szCs w:val="19"/>
          <w:spacing w:val="9"/>
        </w:rPr>
        <w:t>C、否认静止是运动的特殊状态</w:t>
      </w:r>
      <w:r>
        <w:rPr>
          <w:sz w:val="19"/>
          <w:szCs w:val="19"/>
          <w:spacing w:val="1"/>
        </w:rPr>
        <w:t xml:space="preserve"> </w:t>
      </w:r>
      <w:r>
        <w:rPr>
          <w:sz w:val="19"/>
          <w:szCs w:val="19"/>
          <w:spacing w:val="9"/>
        </w:rPr>
        <w:t>D、否认运动是物质的运动</w:t>
      </w:r>
    </w:p>
    <w:p>
      <w:pPr>
        <w:pStyle w:val="BodyText"/>
        <w:ind w:left="22"/>
        <w:spacing w:before="29" w:line="227" w:lineRule="auto"/>
        <w:rPr>
          <w:sz w:val="19"/>
          <w:szCs w:val="19"/>
        </w:rPr>
      </w:pPr>
      <w:r>
        <w:rPr>
          <w:sz w:val="19"/>
          <w:szCs w:val="19"/>
          <w:spacing w:val="8"/>
        </w:rPr>
        <w:t>8.正确发挥意识能动作用的最基本的前提是（B）</w:t>
      </w:r>
    </w:p>
    <w:p>
      <w:pPr>
        <w:pStyle w:val="BodyText"/>
        <w:ind w:left="16" w:right="6021" w:hanging="1"/>
        <w:spacing w:before="79" w:line="288" w:lineRule="auto"/>
        <w:rPr>
          <w:sz w:val="19"/>
          <w:szCs w:val="19"/>
        </w:rPr>
      </w:pPr>
      <w:r>
        <w:rPr>
          <w:sz w:val="19"/>
          <w:szCs w:val="19"/>
          <w:spacing w:val="9"/>
        </w:rPr>
        <w:t>A、个人积极性的充分调动</w:t>
      </w:r>
      <w:r>
        <w:rPr>
          <w:sz w:val="19"/>
          <w:szCs w:val="19"/>
          <w:spacing w:val="3"/>
        </w:rPr>
        <w:t xml:space="preserve"> </w:t>
      </w:r>
      <w:r>
        <w:rPr>
          <w:sz w:val="19"/>
          <w:szCs w:val="19"/>
          <w:spacing w:val="9"/>
        </w:rPr>
        <w:t>B、集体智慧的充分发挥</w:t>
      </w:r>
    </w:p>
    <w:p>
      <w:pPr>
        <w:pStyle w:val="BodyText"/>
        <w:ind w:left="18" w:right="6021" w:firstLine="2"/>
        <w:spacing w:before="31" w:line="288" w:lineRule="auto"/>
        <w:rPr>
          <w:sz w:val="19"/>
          <w:szCs w:val="19"/>
        </w:rPr>
      </w:pPr>
      <w:r>
        <w:rPr>
          <w:sz w:val="19"/>
          <w:szCs w:val="19"/>
          <w:spacing w:val="8"/>
        </w:rPr>
        <w:t>C、对客观规律的正确反映</w:t>
      </w:r>
      <w:r>
        <w:rPr>
          <w:sz w:val="19"/>
          <w:szCs w:val="19"/>
          <w:spacing w:val="10"/>
        </w:rPr>
        <w:t xml:space="preserve"> </w:t>
      </w:r>
      <w:r>
        <w:rPr>
          <w:sz w:val="19"/>
          <w:szCs w:val="19"/>
          <w:spacing w:val="9"/>
        </w:rPr>
        <w:t>D、对保守思想的彻底克服</w:t>
      </w:r>
    </w:p>
    <w:p>
      <w:pPr>
        <w:spacing w:line="279" w:lineRule="auto"/>
        <w:rPr>
          <w:rFonts w:ascii="Arial"/>
          <w:sz w:val="21"/>
        </w:rPr>
      </w:pPr>
      <w:r/>
    </w:p>
    <w:p>
      <w:pPr>
        <w:pStyle w:val="BodyText"/>
        <w:ind w:left="22" w:right="21"/>
        <w:spacing w:before="63" w:line="288" w:lineRule="auto"/>
        <w:rPr>
          <w:sz w:val="19"/>
          <w:szCs w:val="19"/>
        </w:rPr>
      </w:pPr>
      <w:r>
        <w:rPr>
          <w:sz w:val="19"/>
          <w:szCs w:val="19"/>
          <w:spacing w:val="9"/>
        </w:rPr>
        <w:t>9．"人有多大胆，地有多大产；不怕办不到，就怕想不到；只要想得到，就能办得到。"这种说</w:t>
      </w:r>
      <w:r>
        <w:rPr>
          <w:sz w:val="19"/>
          <w:szCs w:val="19"/>
          <w:spacing w:val="17"/>
        </w:rPr>
        <w:t xml:space="preserve"> </w:t>
      </w:r>
      <w:r>
        <w:rPr>
          <w:sz w:val="19"/>
          <w:szCs w:val="19"/>
          <w:spacing w:val="7"/>
        </w:rPr>
        <w:t>法从哲学上看是（A）</w:t>
      </w:r>
    </w:p>
    <w:p>
      <w:pPr>
        <w:pStyle w:val="BodyText"/>
        <w:ind w:left="19" w:right="3472" w:hanging="4"/>
        <w:spacing w:before="31" w:line="288" w:lineRule="auto"/>
        <w:rPr>
          <w:sz w:val="19"/>
          <w:szCs w:val="19"/>
        </w:rPr>
      </w:pPr>
      <w:r>
        <w:rPr>
          <w:sz w:val="19"/>
          <w:szCs w:val="19"/>
          <w:spacing w:val="9"/>
        </w:rPr>
        <w:t>A.坚持主观唯心主义的表现</w:t>
      </w:r>
      <w:r>
        <w:rPr>
          <w:sz w:val="19"/>
          <w:szCs w:val="19"/>
          <w:spacing w:val="-38"/>
        </w:rPr>
        <w:t xml:space="preserve"> </w:t>
      </w:r>
      <w:r>
        <w:rPr>
          <w:sz w:val="19"/>
          <w:szCs w:val="19"/>
          <w:spacing w:val="9"/>
        </w:rPr>
        <w:t>B.坚持客观唯</w:t>
      </w:r>
      <w:r>
        <w:rPr>
          <w:sz w:val="19"/>
          <w:szCs w:val="19"/>
          <w:spacing w:val="8"/>
        </w:rPr>
        <w:t>心主义的表现</w:t>
      </w:r>
      <w:r>
        <w:rPr>
          <w:sz w:val="19"/>
          <w:szCs w:val="19"/>
        </w:rPr>
        <w:t xml:space="preserve"> </w:t>
      </w:r>
      <w:r>
        <w:rPr>
          <w:sz w:val="19"/>
          <w:szCs w:val="19"/>
          <w:spacing w:val="8"/>
        </w:rPr>
        <w:t>C.坚持唯物辩证法的表现</w:t>
      </w:r>
      <w:r>
        <w:rPr>
          <w:sz w:val="19"/>
          <w:szCs w:val="19"/>
          <w:spacing w:val="-27"/>
        </w:rPr>
        <w:t xml:space="preserve"> </w:t>
      </w:r>
      <w:r>
        <w:rPr>
          <w:sz w:val="19"/>
          <w:szCs w:val="19"/>
          <w:spacing w:val="8"/>
        </w:rPr>
        <w:t>D.坚持形而上学的表现</w:t>
      </w:r>
    </w:p>
    <w:p>
      <w:pPr>
        <w:pStyle w:val="BodyText"/>
        <w:ind w:left="36"/>
        <w:spacing w:before="31" w:line="227" w:lineRule="auto"/>
        <w:rPr>
          <w:sz w:val="19"/>
          <w:szCs w:val="19"/>
        </w:rPr>
      </w:pPr>
      <w:r>
        <w:rPr>
          <w:sz w:val="19"/>
          <w:szCs w:val="19"/>
          <w:spacing w:val="8"/>
        </w:rPr>
        <w:t>10．全盘否定中国传统文化的历史虚无主义，在哲学上是犯了（C  ）</w:t>
      </w:r>
    </w:p>
    <w:p>
      <w:pPr>
        <w:pStyle w:val="BodyText"/>
        <w:ind w:left="19" w:right="4669" w:hanging="4"/>
        <w:spacing w:before="77" w:line="289" w:lineRule="auto"/>
        <w:rPr>
          <w:sz w:val="19"/>
          <w:szCs w:val="19"/>
        </w:rPr>
      </w:pPr>
      <w:r>
        <w:rPr>
          <w:sz w:val="19"/>
          <w:szCs w:val="19"/>
          <w:spacing w:val="8"/>
        </w:rPr>
        <w:t>A.唯心主义先验论的错误</w:t>
      </w:r>
      <w:r>
        <w:rPr>
          <w:sz w:val="19"/>
          <w:szCs w:val="19"/>
          <w:spacing w:val="-28"/>
        </w:rPr>
        <w:t xml:space="preserve"> </w:t>
      </w:r>
      <w:r>
        <w:rPr>
          <w:sz w:val="19"/>
          <w:szCs w:val="19"/>
          <w:spacing w:val="8"/>
        </w:rPr>
        <w:t>B.经验论的错误</w:t>
      </w:r>
      <w:r>
        <w:rPr>
          <w:sz w:val="19"/>
          <w:szCs w:val="19"/>
        </w:rPr>
        <w:t xml:space="preserve"> </w:t>
      </w:r>
      <w:r>
        <w:rPr>
          <w:sz w:val="19"/>
          <w:szCs w:val="19"/>
          <w:spacing w:val="8"/>
        </w:rPr>
        <w:t>C.形而上学否定观的错误</w:t>
      </w:r>
      <w:r>
        <w:rPr>
          <w:sz w:val="19"/>
          <w:szCs w:val="19"/>
          <w:spacing w:val="-33"/>
        </w:rPr>
        <w:t xml:space="preserve"> </w:t>
      </w:r>
      <w:r>
        <w:rPr>
          <w:sz w:val="19"/>
          <w:szCs w:val="19"/>
          <w:spacing w:val="8"/>
        </w:rPr>
        <w:t>D.激变论的错误</w:t>
      </w:r>
    </w:p>
    <w:p>
      <w:pPr>
        <w:pStyle w:val="BodyText"/>
        <w:ind w:left="36"/>
        <w:spacing w:before="30" w:line="228" w:lineRule="auto"/>
        <w:rPr>
          <w:sz w:val="19"/>
          <w:szCs w:val="19"/>
        </w:rPr>
      </w:pPr>
      <w:r>
        <w:rPr>
          <w:sz w:val="19"/>
          <w:szCs w:val="19"/>
          <w:spacing w:val="8"/>
        </w:rPr>
        <w:t>11."只见树木，不见森林"；"一叶障目，不见泰山"。这</w:t>
      </w:r>
      <w:r>
        <w:rPr>
          <w:sz w:val="19"/>
          <w:szCs w:val="19"/>
          <w:spacing w:val="7"/>
        </w:rPr>
        <w:t>是一种（D）</w:t>
      </w:r>
    </w:p>
    <w:p>
      <w:pPr>
        <w:pStyle w:val="BodyText"/>
        <w:ind w:left="16" w:right="6621" w:hanging="1"/>
        <w:spacing w:before="77" w:line="289" w:lineRule="auto"/>
        <w:rPr>
          <w:sz w:val="19"/>
          <w:szCs w:val="19"/>
        </w:rPr>
      </w:pPr>
      <w:r>
        <w:rPr>
          <w:sz w:val="19"/>
          <w:szCs w:val="19"/>
          <w:spacing w:val="9"/>
        </w:rPr>
        <w:t>A、不可知论的观点</w:t>
      </w:r>
      <w:r>
        <w:rPr>
          <w:sz w:val="19"/>
          <w:szCs w:val="19"/>
        </w:rPr>
        <w:t xml:space="preserve"> </w:t>
      </w:r>
      <w:r>
        <w:rPr>
          <w:sz w:val="19"/>
          <w:szCs w:val="19"/>
          <w:spacing w:val="8"/>
        </w:rPr>
        <w:t>B、相对主义的观点</w:t>
      </w:r>
    </w:p>
    <w:p>
      <w:pPr>
        <w:pStyle w:val="BodyText"/>
        <w:ind w:left="18" w:right="6220" w:firstLine="2"/>
        <w:spacing w:before="29" w:line="289" w:lineRule="auto"/>
        <w:rPr>
          <w:sz w:val="19"/>
          <w:szCs w:val="19"/>
        </w:rPr>
      </w:pPr>
      <w:r>
        <w:rPr>
          <w:sz w:val="19"/>
          <w:szCs w:val="19"/>
          <w:spacing w:val="8"/>
        </w:rPr>
        <w:t>C、庸俗唯物主义的观点</w:t>
      </w:r>
      <w:r>
        <w:rPr>
          <w:sz w:val="19"/>
          <w:szCs w:val="19"/>
          <w:spacing w:val="9"/>
        </w:rPr>
        <w:t xml:space="preserve"> </w:t>
      </w:r>
      <w:r>
        <w:rPr>
          <w:sz w:val="19"/>
          <w:szCs w:val="19"/>
          <w:spacing w:val="8"/>
        </w:rPr>
        <w:t>D、形而上学的观点</w:t>
      </w:r>
    </w:p>
    <w:p>
      <w:pPr>
        <w:pStyle w:val="BodyText"/>
        <w:ind w:left="36"/>
        <w:spacing w:before="29" w:line="228" w:lineRule="auto"/>
        <w:rPr>
          <w:sz w:val="19"/>
          <w:szCs w:val="19"/>
        </w:rPr>
      </w:pPr>
      <w:r>
        <w:rPr>
          <w:sz w:val="19"/>
          <w:szCs w:val="19"/>
          <w:spacing w:val="6"/>
        </w:rPr>
        <w:t>12.对立统一规律提示了（B）</w:t>
      </w:r>
    </w:p>
    <w:p>
      <w:pPr>
        <w:pStyle w:val="BodyText"/>
        <w:ind w:left="16" w:right="5620" w:hanging="1"/>
        <w:spacing w:before="77" w:line="296" w:lineRule="auto"/>
        <w:rPr>
          <w:sz w:val="19"/>
          <w:szCs w:val="19"/>
        </w:rPr>
      </w:pPr>
      <w:r>
        <w:rPr>
          <w:sz w:val="19"/>
          <w:szCs w:val="19"/>
          <w:spacing w:val="9"/>
        </w:rPr>
        <w:t>A、事物发展变化的程度和趋势</w:t>
      </w:r>
      <w:r>
        <w:rPr>
          <w:sz w:val="19"/>
          <w:szCs w:val="19"/>
          <w:spacing w:val="6"/>
        </w:rPr>
        <w:t xml:space="preserve"> </w:t>
      </w:r>
      <w:r>
        <w:rPr>
          <w:sz w:val="19"/>
          <w:szCs w:val="19"/>
          <w:spacing w:val="9"/>
        </w:rPr>
        <w:t>B、事物发展变化的动力和源泉</w:t>
      </w:r>
      <w:r>
        <w:rPr>
          <w:sz w:val="19"/>
          <w:szCs w:val="19"/>
          <w:spacing w:val="4"/>
        </w:rPr>
        <w:t xml:space="preserve"> </w:t>
      </w:r>
      <w:r>
        <w:rPr>
          <w:sz w:val="19"/>
          <w:szCs w:val="19"/>
          <w:spacing w:val="9"/>
        </w:rPr>
        <w:t>C、事物发展变化的状态和形成</w:t>
      </w:r>
      <w:r>
        <w:rPr>
          <w:sz w:val="19"/>
          <w:szCs w:val="19"/>
          <w:spacing w:val="4"/>
        </w:rPr>
        <w:t xml:space="preserve"> </w:t>
      </w:r>
      <w:r>
        <w:rPr>
          <w:sz w:val="19"/>
          <w:szCs w:val="19"/>
          <w:spacing w:val="9"/>
        </w:rPr>
        <w:t>D、事物发展变化的方向和道路</w:t>
      </w:r>
    </w:p>
    <w:p>
      <w:pPr>
        <w:pStyle w:val="BodyText"/>
        <w:ind w:left="36"/>
        <w:spacing w:before="30" w:line="228" w:lineRule="auto"/>
        <w:rPr>
          <w:sz w:val="19"/>
          <w:szCs w:val="19"/>
        </w:rPr>
      </w:pPr>
      <w:r>
        <w:rPr>
          <w:sz w:val="19"/>
          <w:szCs w:val="19"/>
          <w:spacing w:val="8"/>
        </w:rPr>
        <w:t>13．马克思主义哲学吸取的黑格尔哲学中的合理内核是（  B）</w:t>
      </w:r>
    </w:p>
    <w:p>
      <w:pPr>
        <w:pStyle w:val="BodyText"/>
        <w:ind w:left="19" w:right="6469" w:hanging="4"/>
        <w:spacing w:before="78" w:line="289" w:lineRule="auto"/>
        <w:rPr>
          <w:sz w:val="19"/>
          <w:szCs w:val="19"/>
        </w:rPr>
      </w:pPr>
      <w:r>
        <w:rPr>
          <w:sz w:val="19"/>
          <w:szCs w:val="19"/>
          <w:spacing w:val="7"/>
        </w:rPr>
        <w:t>A.唯物主义</w:t>
      </w:r>
      <w:r>
        <w:rPr>
          <w:sz w:val="19"/>
          <w:szCs w:val="19"/>
          <w:spacing w:val="-35"/>
        </w:rPr>
        <w:t xml:space="preserve"> </w:t>
      </w:r>
      <w:r>
        <w:rPr>
          <w:sz w:val="19"/>
          <w:szCs w:val="19"/>
          <w:spacing w:val="7"/>
        </w:rPr>
        <w:t>B.辩证法</w:t>
      </w:r>
      <w:r>
        <w:rPr>
          <w:sz w:val="19"/>
          <w:szCs w:val="19"/>
        </w:rPr>
        <w:t xml:space="preserve"> </w:t>
      </w:r>
      <w:r>
        <w:rPr>
          <w:sz w:val="19"/>
          <w:szCs w:val="19"/>
          <w:spacing w:val="6"/>
        </w:rPr>
        <w:t>C.可知论</w:t>
      </w:r>
      <w:r>
        <w:rPr>
          <w:sz w:val="19"/>
          <w:szCs w:val="19"/>
          <w:spacing w:val="-34"/>
        </w:rPr>
        <w:t xml:space="preserve"> </w:t>
      </w:r>
      <w:r>
        <w:rPr>
          <w:sz w:val="19"/>
          <w:szCs w:val="19"/>
          <w:spacing w:val="6"/>
        </w:rPr>
        <w:t>D.认识论</w:t>
      </w:r>
    </w:p>
    <w:p>
      <w:pPr>
        <w:pStyle w:val="BodyText"/>
        <w:ind w:left="36"/>
        <w:spacing w:before="29" w:line="228" w:lineRule="auto"/>
        <w:rPr>
          <w:sz w:val="19"/>
          <w:szCs w:val="19"/>
        </w:rPr>
      </w:pPr>
      <w:r>
        <w:rPr>
          <w:sz w:val="19"/>
          <w:szCs w:val="19"/>
          <w:spacing w:val="7"/>
        </w:rPr>
        <w:t>14．"未有天地之先，毕竟是先有理"，这是一种（B）</w:t>
      </w:r>
    </w:p>
    <w:p>
      <w:pPr>
        <w:pStyle w:val="BodyText"/>
        <w:ind w:left="19" w:right="4672" w:hanging="4"/>
        <w:spacing w:before="78" w:line="293" w:lineRule="auto"/>
        <w:jc w:val="both"/>
        <w:rPr>
          <w:sz w:val="19"/>
          <w:szCs w:val="19"/>
        </w:rPr>
      </w:pPr>
      <w:r>
        <w:rPr>
          <w:sz w:val="19"/>
          <w:szCs w:val="19"/>
          <w:spacing w:val="8"/>
        </w:rPr>
        <w:t>A.朴素唯物主义观点</w:t>
      </w:r>
      <w:r>
        <w:rPr>
          <w:sz w:val="19"/>
          <w:szCs w:val="19"/>
          <w:spacing w:val="-30"/>
        </w:rPr>
        <w:t xml:space="preserve"> </w:t>
      </w:r>
      <w:r>
        <w:rPr>
          <w:sz w:val="19"/>
          <w:szCs w:val="19"/>
          <w:spacing w:val="8"/>
        </w:rPr>
        <w:t>B.客观唯心主义观点</w:t>
      </w:r>
      <w:r>
        <w:rPr>
          <w:sz w:val="19"/>
          <w:szCs w:val="19"/>
        </w:rPr>
        <w:t xml:space="preserve"> </w:t>
      </w:r>
      <w:r>
        <w:rPr>
          <w:sz w:val="19"/>
          <w:szCs w:val="19"/>
          <w:spacing w:val="8"/>
        </w:rPr>
        <w:t>C.机械唯物主义观点</w:t>
      </w:r>
      <w:r>
        <w:rPr>
          <w:sz w:val="19"/>
          <w:szCs w:val="19"/>
          <w:spacing w:val="-35"/>
        </w:rPr>
        <w:t xml:space="preserve"> </w:t>
      </w:r>
      <w:r>
        <w:rPr>
          <w:sz w:val="19"/>
          <w:szCs w:val="19"/>
          <w:spacing w:val="8"/>
        </w:rPr>
        <w:t>D.主观唯心主义观点</w:t>
      </w:r>
      <w:r>
        <w:rPr>
          <w:sz w:val="19"/>
          <w:szCs w:val="19"/>
        </w:rPr>
        <w:t xml:space="preserve"> </w:t>
      </w:r>
      <w:r>
        <w:rPr>
          <w:sz w:val="19"/>
          <w:szCs w:val="19"/>
          <w:spacing w:val="7"/>
        </w:rPr>
        <w:t>15.下列现象属于因果联系的是（C）</w:t>
      </w:r>
    </w:p>
    <w:p>
      <w:pPr>
        <w:pStyle w:val="BodyText"/>
        <w:ind w:left="16" w:right="7221" w:hanging="1"/>
        <w:spacing w:before="30" w:line="296" w:lineRule="auto"/>
        <w:jc w:val="both"/>
        <w:rPr>
          <w:sz w:val="19"/>
          <w:szCs w:val="19"/>
        </w:rPr>
      </w:pPr>
      <w:r>
        <w:rPr>
          <w:sz w:val="19"/>
          <w:szCs w:val="19"/>
          <w:spacing w:val="8"/>
        </w:rPr>
        <w:t>A、昼夜交替</w:t>
      </w:r>
      <w:r>
        <w:rPr>
          <w:sz w:val="19"/>
          <w:szCs w:val="19"/>
          <w:spacing w:val="3"/>
        </w:rPr>
        <w:t xml:space="preserve"> </w:t>
      </w:r>
      <w:r>
        <w:rPr>
          <w:sz w:val="19"/>
          <w:szCs w:val="19"/>
          <w:spacing w:val="8"/>
        </w:rPr>
        <w:t>B、寒来暑往</w:t>
      </w:r>
      <w:r>
        <w:rPr>
          <w:sz w:val="19"/>
          <w:szCs w:val="19"/>
          <w:spacing w:val="1"/>
        </w:rPr>
        <w:t xml:space="preserve"> </w:t>
      </w:r>
      <w:r>
        <w:rPr>
          <w:sz w:val="19"/>
          <w:szCs w:val="19"/>
          <w:spacing w:val="8"/>
        </w:rPr>
        <w:t>C、磨擦生热</w:t>
      </w:r>
      <w:r>
        <w:rPr>
          <w:sz w:val="19"/>
          <w:szCs w:val="19"/>
          <w:spacing w:val="1"/>
        </w:rPr>
        <w:t xml:space="preserve"> </w:t>
      </w:r>
      <w:r>
        <w:rPr>
          <w:sz w:val="19"/>
          <w:szCs w:val="19"/>
          <w:spacing w:val="8"/>
        </w:rPr>
        <w:t>D、电闪雷鸣</w:t>
      </w:r>
    </w:p>
    <w:p>
      <w:pPr>
        <w:pStyle w:val="BodyText"/>
        <w:ind w:left="36"/>
        <w:spacing w:before="30" w:line="228" w:lineRule="auto"/>
        <w:rPr>
          <w:sz w:val="19"/>
          <w:szCs w:val="19"/>
        </w:rPr>
      </w:pPr>
      <w:r>
        <w:rPr>
          <w:sz w:val="19"/>
          <w:szCs w:val="19"/>
          <w:spacing w:val="9"/>
        </w:rPr>
        <w:t>16.人们常说："前途是光明的，道路是曲折</w:t>
      </w:r>
      <w:r>
        <w:rPr>
          <w:sz w:val="19"/>
          <w:szCs w:val="19"/>
          <w:spacing w:val="8"/>
        </w:rPr>
        <w:t>的"。这句话体现的最主要的辩证法原理是（C）</w:t>
      </w:r>
    </w:p>
    <w:p>
      <w:pPr>
        <w:pStyle w:val="BodyText"/>
        <w:ind w:left="16" w:right="6220" w:hanging="1"/>
        <w:spacing w:before="78" w:line="293" w:lineRule="auto"/>
        <w:jc w:val="both"/>
        <w:rPr>
          <w:sz w:val="19"/>
          <w:szCs w:val="19"/>
        </w:rPr>
      </w:pPr>
      <w:r>
        <w:rPr>
          <w:sz w:val="19"/>
          <w:szCs w:val="19"/>
          <w:spacing w:val="9"/>
        </w:rPr>
        <w:t>A、世界永恒发展的原理</w:t>
      </w:r>
      <w:r>
        <w:rPr>
          <w:sz w:val="19"/>
          <w:szCs w:val="19"/>
          <w:spacing w:val="3"/>
        </w:rPr>
        <w:t xml:space="preserve"> </w:t>
      </w:r>
      <w:r>
        <w:rPr>
          <w:sz w:val="19"/>
          <w:szCs w:val="19"/>
          <w:spacing w:val="9"/>
        </w:rPr>
        <w:t>B、事物普遍联系的原理</w:t>
      </w:r>
      <w:r>
        <w:rPr>
          <w:sz w:val="19"/>
          <w:szCs w:val="19"/>
          <w:spacing w:val="1"/>
        </w:rPr>
        <w:t xml:space="preserve"> </w:t>
      </w:r>
      <w:r>
        <w:rPr>
          <w:sz w:val="19"/>
          <w:szCs w:val="19"/>
          <w:spacing w:val="8"/>
        </w:rPr>
        <w:t>C、否定之否定规律</w:t>
      </w:r>
    </w:p>
    <w:p>
      <w:pPr>
        <w:pStyle w:val="BodyText"/>
        <w:ind w:left="18"/>
        <w:spacing w:before="31" w:line="228" w:lineRule="auto"/>
        <w:rPr>
          <w:sz w:val="19"/>
          <w:szCs w:val="19"/>
        </w:rPr>
      </w:pPr>
      <w:r>
        <w:rPr>
          <w:sz w:val="19"/>
          <w:szCs w:val="19"/>
          <w:spacing w:val="8"/>
        </w:rPr>
        <w:t>D、质量互变规律</w:t>
      </w:r>
    </w:p>
    <w:p>
      <w:pPr>
        <w:pStyle w:val="BodyText"/>
        <w:ind w:left="36"/>
        <w:spacing w:before="77" w:line="227" w:lineRule="auto"/>
        <w:rPr>
          <w:sz w:val="19"/>
          <w:szCs w:val="19"/>
        </w:rPr>
      </w:pPr>
      <w:r>
        <w:rPr>
          <w:sz w:val="19"/>
          <w:szCs w:val="19"/>
          <w:spacing w:val="7"/>
        </w:rPr>
        <w:t>17.区别量变与质变的根本标志是（B）</w:t>
      </w:r>
    </w:p>
    <w:p>
      <w:pPr>
        <w:spacing w:line="227" w:lineRule="auto"/>
        <w:sectPr>
          <w:footerReference w:type="default" r:id="rId31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9"/>
        </w:rPr>
        <w:t>A、事物变化持续时间的长短</w:t>
      </w:r>
    </w:p>
    <w:p>
      <w:pPr>
        <w:pStyle w:val="BodyText"/>
        <w:ind w:left="17" w:right="5281"/>
        <w:spacing w:before="78" w:line="293" w:lineRule="auto"/>
        <w:jc w:val="both"/>
        <w:rPr>
          <w:sz w:val="19"/>
          <w:szCs w:val="19"/>
        </w:rPr>
      </w:pPr>
      <w:r>
        <w:rPr>
          <w:sz w:val="19"/>
          <w:szCs w:val="19"/>
          <w:spacing w:val="9"/>
        </w:rPr>
        <w:t>B、事物量的变化是否超出度的范围</w:t>
      </w:r>
      <w:r>
        <w:rPr>
          <w:sz w:val="19"/>
          <w:szCs w:val="19"/>
          <w:spacing w:val="7"/>
        </w:rPr>
        <w:t xml:space="preserve"> </w:t>
      </w:r>
      <w:r>
        <w:rPr>
          <w:sz w:val="19"/>
          <w:szCs w:val="19"/>
          <w:spacing w:val="9"/>
        </w:rPr>
        <w:t>C、事物的质变是否引起了新的量变</w:t>
      </w:r>
      <w:r>
        <w:rPr>
          <w:sz w:val="19"/>
          <w:szCs w:val="19"/>
          <w:spacing w:val="6"/>
        </w:rPr>
        <w:t xml:space="preserve"> </w:t>
      </w:r>
      <w:r>
        <w:rPr>
          <w:sz w:val="19"/>
          <w:szCs w:val="19"/>
          <w:spacing w:val="9"/>
        </w:rPr>
        <w:t>D、事物的变化是否顺利和显著</w:t>
      </w:r>
    </w:p>
    <w:p>
      <w:pPr>
        <w:pStyle w:val="BodyText"/>
        <w:ind w:left="36"/>
        <w:spacing w:before="30" w:line="227" w:lineRule="auto"/>
        <w:rPr>
          <w:sz w:val="19"/>
          <w:szCs w:val="19"/>
        </w:rPr>
      </w:pPr>
      <w:r>
        <w:rPr>
          <w:sz w:val="19"/>
          <w:szCs w:val="19"/>
          <w:spacing w:val="8"/>
        </w:rPr>
        <w:t>18."两点论"和"重点论"统一的原理，要求我们在社会主义建</w:t>
      </w:r>
      <w:r>
        <w:rPr>
          <w:sz w:val="19"/>
          <w:szCs w:val="19"/>
          <w:spacing w:val="7"/>
        </w:rPr>
        <w:t>设中（A）</w:t>
      </w:r>
    </w:p>
    <w:p>
      <w:pPr>
        <w:pStyle w:val="BodyText"/>
        <w:ind w:left="15"/>
        <w:spacing w:before="78" w:line="228" w:lineRule="auto"/>
        <w:rPr>
          <w:sz w:val="19"/>
          <w:szCs w:val="19"/>
        </w:rPr>
      </w:pPr>
      <w:r>
        <w:rPr>
          <w:sz w:val="19"/>
          <w:szCs w:val="19"/>
          <w:spacing w:val="9"/>
        </w:rPr>
        <w:t>A.既要坚持以经济建设为中心，又要做好其他各项工作</w:t>
      </w:r>
    </w:p>
    <w:p>
      <w:pPr>
        <w:pStyle w:val="BodyText"/>
        <w:ind w:left="17"/>
        <w:spacing w:before="77" w:line="227" w:lineRule="auto"/>
        <w:rPr>
          <w:sz w:val="19"/>
          <w:szCs w:val="19"/>
        </w:rPr>
      </w:pPr>
      <w:r>
        <w:rPr>
          <w:sz w:val="19"/>
          <w:szCs w:val="19"/>
          <w:spacing w:val="9"/>
        </w:rPr>
        <w:t>B.既要坚持四项基本原则，又要实行改革开放</w:t>
      </w:r>
    </w:p>
    <w:p>
      <w:pPr>
        <w:pStyle w:val="BodyText"/>
        <w:ind w:left="20"/>
        <w:spacing w:before="78" w:line="228" w:lineRule="auto"/>
        <w:rPr>
          <w:sz w:val="19"/>
          <w:szCs w:val="19"/>
        </w:rPr>
      </w:pPr>
      <w:r>
        <w:rPr>
          <w:sz w:val="19"/>
          <w:szCs w:val="19"/>
          <w:spacing w:val="8"/>
        </w:rPr>
        <w:t>C.既要量力而行，又要积极进取</w:t>
      </w:r>
    </w:p>
    <w:p>
      <w:pPr>
        <w:pStyle w:val="BodyText"/>
        <w:ind w:left="18"/>
        <w:spacing w:before="78" w:line="228" w:lineRule="auto"/>
        <w:rPr>
          <w:sz w:val="19"/>
          <w:szCs w:val="19"/>
        </w:rPr>
      </w:pPr>
      <w:r>
        <w:rPr>
          <w:sz w:val="19"/>
          <w:szCs w:val="19"/>
          <w:spacing w:val="9"/>
        </w:rPr>
        <w:t>D.既要坚定信心，又要有克服困难的准备</w:t>
      </w:r>
    </w:p>
    <w:p>
      <w:pPr>
        <w:pStyle w:val="BodyText"/>
        <w:ind w:left="36"/>
        <w:spacing w:before="77" w:line="228" w:lineRule="auto"/>
        <w:rPr>
          <w:sz w:val="19"/>
          <w:szCs w:val="19"/>
        </w:rPr>
      </w:pPr>
      <w:r>
        <w:rPr>
          <w:sz w:val="19"/>
          <w:szCs w:val="19"/>
          <w:spacing w:val="8"/>
        </w:rPr>
        <w:t>19.在实际工作中，要注意掌握分寸，防止"过"或  "不及"，这在哲学上属于（</w:t>
      </w:r>
      <w:r>
        <w:rPr>
          <w:sz w:val="19"/>
          <w:szCs w:val="19"/>
          <w:spacing w:val="7"/>
        </w:rPr>
        <w:t>D）</w:t>
      </w:r>
    </w:p>
    <w:p>
      <w:pPr>
        <w:pStyle w:val="BodyText"/>
        <w:ind w:left="15"/>
        <w:spacing w:before="78" w:line="227" w:lineRule="auto"/>
        <w:rPr>
          <w:sz w:val="19"/>
          <w:szCs w:val="19"/>
        </w:rPr>
      </w:pPr>
      <w:r>
        <w:rPr>
          <w:sz w:val="19"/>
          <w:szCs w:val="19"/>
          <w:spacing w:val="8"/>
        </w:rPr>
        <w:t>A.抓事物的主要矛盾  B.确定事物的质  C.认识事物的量  D.把握事物的度</w:t>
      </w:r>
    </w:p>
    <w:p>
      <w:pPr>
        <w:pStyle w:val="BodyText"/>
        <w:ind w:left="24"/>
        <w:spacing w:before="78" w:line="227" w:lineRule="auto"/>
        <w:rPr>
          <w:sz w:val="19"/>
          <w:szCs w:val="19"/>
        </w:rPr>
      </w:pPr>
      <w:r>
        <w:rPr>
          <w:sz w:val="19"/>
          <w:szCs w:val="19"/>
          <w:spacing w:val="7"/>
        </w:rPr>
        <w:t>20.马克思哲学认为，认识的本质是（A）</w:t>
      </w:r>
    </w:p>
    <w:p>
      <w:pPr>
        <w:pStyle w:val="BodyText"/>
        <w:ind w:left="16" w:right="6083" w:hanging="1"/>
        <w:spacing w:before="80" w:line="295" w:lineRule="auto"/>
        <w:jc w:val="both"/>
        <w:rPr>
          <w:sz w:val="19"/>
          <w:szCs w:val="19"/>
        </w:rPr>
      </w:pPr>
      <w:r>
        <w:rPr>
          <w:sz w:val="19"/>
          <w:szCs w:val="19"/>
          <w:spacing w:val="9"/>
        </w:rPr>
        <w:t>A、主体对客体的能动反映</w:t>
      </w:r>
      <w:r>
        <w:rPr>
          <w:sz w:val="19"/>
          <w:szCs w:val="19"/>
          <w:spacing w:val="3"/>
        </w:rPr>
        <w:t xml:space="preserve"> </w:t>
      </w:r>
      <w:r>
        <w:rPr>
          <w:sz w:val="19"/>
          <w:szCs w:val="19"/>
          <w:spacing w:val="9"/>
        </w:rPr>
        <w:t>B、主体对客体的直观反映</w:t>
      </w:r>
      <w:r>
        <w:rPr>
          <w:sz w:val="19"/>
          <w:szCs w:val="19"/>
          <w:spacing w:val="1"/>
        </w:rPr>
        <w:t xml:space="preserve"> </w:t>
      </w:r>
      <w:r>
        <w:rPr>
          <w:sz w:val="19"/>
          <w:szCs w:val="19"/>
          <w:spacing w:val="9"/>
        </w:rPr>
        <w:t>C、主体对客体的思维建构</w:t>
      </w:r>
      <w:r>
        <w:rPr>
          <w:sz w:val="19"/>
          <w:szCs w:val="19"/>
          <w:spacing w:val="1"/>
        </w:rPr>
        <w:t xml:space="preserve"> </w:t>
      </w:r>
      <w:r>
        <w:rPr>
          <w:sz w:val="19"/>
          <w:szCs w:val="19"/>
          <w:spacing w:val="9"/>
        </w:rPr>
        <w:t>D、主体对客体的价值判断</w:t>
      </w:r>
    </w:p>
    <w:p>
      <w:pPr>
        <w:pStyle w:val="BodyText"/>
        <w:spacing w:before="32" w:line="228" w:lineRule="auto"/>
        <w:jc w:val="right"/>
        <w:rPr>
          <w:sz w:val="19"/>
          <w:szCs w:val="19"/>
        </w:rPr>
      </w:pPr>
      <w:r>
        <w:rPr>
          <w:sz w:val="19"/>
          <w:szCs w:val="19"/>
          <w:spacing w:val="9"/>
        </w:rPr>
        <w:t>21.有些同志在工作中单纯凭自己的经验办事，轻视理论的指导作用。他们在认识论上</w:t>
      </w:r>
      <w:r>
        <w:rPr>
          <w:sz w:val="19"/>
          <w:szCs w:val="19"/>
          <w:spacing w:val="8"/>
        </w:rPr>
        <w:t>犯了（D）</w:t>
      </w:r>
    </w:p>
    <w:p>
      <w:pPr>
        <w:pStyle w:val="BodyText"/>
        <w:ind w:left="16" w:right="5682" w:hanging="1"/>
        <w:spacing w:before="78" w:line="288" w:lineRule="auto"/>
        <w:rPr>
          <w:sz w:val="19"/>
          <w:szCs w:val="19"/>
        </w:rPr>
      </w:pPr>
      <w:r>
        <w:rPr>
          <w:sz w:val="19"/>
          <w:szCs w:val="19"/>
          <w:spacing w:val="9"/>
        </w:rPr>
        <w:t>A、类似唯心主义先验论的错误</w:t>
      </w:r>
      <w:r>
        <w:rPr>
          <w:sz w:val="19"/>
          <w:szCs w:val="19"/>
          <w:spacing w:val="6"/>
        </w:rPr>
        <w:t xml:space="preserve"> </w:t>
      </w:r>
      <w:r>
        <w:rPr>
          <w:sz w:val="19"/>
          <w:szCs w:val="19"/>
          <w:spacing w:val="9"/>
        </w:rPr>
        <w:t>B、类似唯理论的错误</w:t>
      </w:r>
    </w:p>
    <w:p>
      <w:pPr>
        <w:pStyle w:val="BodyText"/>
        <w:ind w:left="18" w:right="5881" w:firstLine="2"/>
        <w:spacing w:before="31" w:line="288" w:lineRule="auto"/>
        <w:rPr>
          <w:sz w:val="19"/>
          <w:szCs w:val="19"/>
        </w:rPr>
      </w:pPr>
      <w:r>
        <w:rPr>
          <w:sz w:val="19"/>
          <w:szCs w:val="19"/>
          <w:spacing w:val="9"/>
        </w:rPr>
        <w:t>C、类似客观唯心主义的错误</w:t>
      </w:r>
      <w:r>
        <w:rPr>
          <w:sz w:val="19"/>
          <w:szCs w:val="19"/>
          <w:spacing w:val="1"/>
        </w:rPr>
        <w:t xml:space="preserve"> </w:t>
      </w:r>
      <w:r>
        <w:rPr>
          <w:sz w:val="19"/>
          <w:szCs w:val="19"/>
          <w:spacing w:val="9"/>
        </w:rPr>
        <w:t>D、类似经验论的错误</w:t>
      </w:r>
    </w:p>
    <w:p>
      <w:pPr>
        <w:pStyle w:val="BodyText"/>
        <w:ind w:left="24"/>
        <w:spacing w:before="31" w:line="228" w:lineRule="auto"/>
        <w:rPr>
          <w:sz w:val="19"/>
          <w:szCs w:val="19"/>
        </w:rPr>
      </w:pPr>
      <w:r>
        <w:rPr>
          <w:sz w:val="19"/>
          <w:szCs w:val="19"/>
          <w:spacing w:val="7"/>
        </w:rPr>
        <w:t>22."存在就是被感知"，这是一个（B）</w:t>
      </w:r>
    </w:p>
    <w:p>
      <w:pPr>
        <w:pStyle w:val="BodyText"/>
        <w:ind w:left="16" w:right="6381" w:hanging="1"/>
        <w:spacing w:before="75" w:line="296" w:lineRule="auto"/>
        <w:rPr>
          <w:sz w:val="19"/>
          <w:szCs w:val="19"/>
        </w:rPr>
      </w:pPr>
      <w:r>
        <w:rPr>
          <w:sz w:val="19"/>
          <w:szCs w:val="19"/>
          <w:spacing w:val="9"/>
        </w:rPr>
        <w:t>A、客观唯心主义命题</w:t>
      </w:r>
      <w:r>
        <w:rPr>
          <w:sz w:val="19"/>
          <w:szCs w:val="19"/>
          <w:spacing w:val="1"/>
        </w:rPr>
        <w:t xml:space="preserve">  </w:t>
      </w:r>
      <w:r>
        <w:rPr>
          <w:sz w:val="19"/>
          <w:szCs w:val="19"/>
          <w:spacing w:val="8"/>
        </w:rPr>
        <w:t>B、主观唯心主义命题. </w:t>
      </w:r>
      <w:r>
        <w:rPr>
          <w:sz w:val="19"/>
          <w:szCs w:val="19"/>
          <w:spacing w:val="9"/>
        </w:rPr>
        <w:t>C、庸俗唯物主义命题</w:t>
      </w:r>
      <w:r>
        <w:rPr>
          <w:sz w:val="19"/>
          <w:szCs w:val="19"/>
        </w:rPr>
        <w:t xml:space="preserve">  </w:t>
      </w:r>
      <w:r>
        <w:rPr>
          <w:sz w:val="19"/>
          <w:szCs w:val="19"/>
          <w:spacing w:val="9"/>
        </w:rPr>
        <w:t>D、机械唯物主义命题</w:t>
      </w:r>
    </w:p>
    <w:p>
      <w:pPr>
        <w:pStyle w:val="BodyText"/>
        <w:ind w:left="24"/>
        <w:spacing w:before="31" w:line="228" w:lineRule="auto"/>
        <w:rPr>
          <w:sz w:val="19"/>
          <w:szCs w:val="19"/>
        </w:rPr>
      </w:pPr>
      <w:r>
        <w:rPr>
          <w:sz w:val="19"/>
          <w:szCs w:val="19"/>
          <w:spacing w:val="8"/>
        </w:rPr>
        <w:t>23.辩证法发展过程中经历的三种历史形态是(  A)</w:t>
      </w:r>
    </w:p>
    <w:p>
      <w:pPr>
        <w:pStyle w:val="BodyText"/>
        <w:ind w:left="16" w:right="4784" w:hanging="1"/>
        <w:spacing w:before="77" w:line="296" w:lineRule="auto"/>
        <w:jc w:val="both"/>
        <w:rPr>
          <w:sz w:val="19"/>
          <w:szCs w:val="19"/>
        </w:rPr>
      </w:pPr>
      <w:r>
        <w:rPr>
          <w:sz w:val="19"/>
          <w:szCs w:val="19"/>
          <w:spacing w:val="9"/>
        </w:rPr>
        <w:t>A.朴素辩证法、唯心辩证法、唯物辩证法</w:t>
      </w:r>
      <w:r>
        <w:rPr>
          <w:sz w:val="19"/>
          <w:szCs w:val="19"/>
          <w:spacing w:val="3"/>
        </w:rPr>
        <w:t xml:space="preserve"> </w:t>
      </w:r>
      <w:r>
        <w:rPr>
          <w:sz w:val="19"/>
          <w:szCs w:val="19"/>
          <w:spacing w:val="6"/>
        </w:rPr>
        <w:t>B.唯物辩证法、社会辩证法、</w:t>
      </w:r>
      <w:r>
        <w:rPr>
          <w:sz w:val="19"/>
          <w:szCs w:val="19"/>
          <w:spacing w:val="-36"/>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2"/>
        </w:rPr>
        <w:t xml:space="preserve"> </w:t>
      </w:r>
      <w:r>
        <w:rPr>
          <w:sz w:val="19"/>
          <w:szCs w:val="19"/>
          <w:spacing w:val="7"/>
        </w:rPr>
        <w:t>D.</w:t>
      </w:r>
      <w:r>
        <w:rPr>
          <w:sz w:val="19"/>
          <w:szCs w:val="19"/>
          <w:spacing w:val="-55"/>
        </w:rPr>
        <w:t xml:space="preserve"> </w:t>
      </w:r>
      <w:r>
        <w:rPr>
          <w:sz w:val="19"/>
          <w:szCs w:val="19"/>
          <w:spacing w:val="7"/>
        </w:rPr>
        <w:t>自然辩证法、历史辩证法、革命辩证法</w:t>
      </w:r>
    </w:p>
    <w:p>
      <w:pPr>
        <w:pStyle w:val="BodyText"/>
        <w:ind w:left="24"/>
        <w:spacing w:before="30" w:line="227" w:lineRule="auto"/>
        <w:rPr>
          <w:sz w:val="19"/>
          <w:szCs w:val="19"/>
        </w:rPr>
      </w:pPr>
      <w:r>
        <w:rPr>
          <w:sz w:val="19"/>
          <w:szCs w:val="19"/>
          <w:spacing w:val="9"/>
        </w:rPr>
        <w:t>24."社会一旦有技术上的需要，则这种需要会比十所大学更能把科学推向前进"</w:t>
      </w:r>
      <w:r>
        <w:rPr>
          <w:sz w:val="19"/>
          <w:szCs w:val="19"/>
          <w:spacing w:val="8"/>
        </w:rPr>
        <w:t>。这表明（D）</w:t>
      </w:r>
    </w:p>
    <w:p>
      <w:pPr>
        <w:pStyle w:val="BodyText"/>
        <w:ind w:left="16" w:right="5483" w:hanging="1"/>
        <w:spacing w:before="79" w:line="293" w:lineRule="auto"/>
        <w:jc w:val="both"/>
        <w:rPr>
          <w:sz w:val="19"/>
          <w:szCs w:val="19"/>
        </w:rPr>
      </w:pPr>
      <w:r>
        <w:rPr>
          <w:sz w:val="19"/>
          <w:szCs w:val="19"/>
          <w:spacing w:val="9"/>
        </w:rPr>
        <w:t>A、实践是沟通主客体关系的桥梁</w:t>
      </w:r>
      <w:r>
        <w:rPr>
          <w:sz w:val="19"/>
          <w:szCs w:val="19"/>
          <w:spacing w:val="6"/>
        </w:rPr>
        <w:t xml:space="preserve"> </w:t>
      </w:r>
      <w:r>
        <w:rPr>
          <w:sz w:val="19"/>
          <w:szCs w:val="19"/>
          <w:spacing w:val="9"/>
        </w:rPr>
        <w:t>B、实践是检验认识真理性的标准</w:t>
      </w:r>
      <w:r>
        <w:rPr>
          <w:sz w:val="19"/>
          <w:szCs w:val="19"/>
          <w:spacing w:val="4"/>
        </w:rPr>
        <w:t xml:space="preserve"> </w:t>
      </w:r>
      <w:r>
        <w:rPr>
          <w:sz w:val="19"/>
          <w:szCs w:val="19"/>
          <w:spacing w:val="9"/>
        </w:rPr>
        <w:t>C、实践为认识提供物质手段</w:t>
      </w:r>
    </w:p>
    <w:p>
      <w:pPr>
        <w:pStyle w:val="BodyText"/>
        <w:ind w:left="24" w:right="5001" w:hanging="6"/>
        <w:spacing w:before="32" w:line="288" w:lineRule="auto"/>
        <w:rPr>
          <w:sz w:val="19"/>
          <w:szCs w:val="19"/>
        </w:rPr>
      </w:pPr>
      <w:r>
        <w:rPr>
          <w:sz w:val="19"/>
          <w:szCs w:val="19"/>
          <w:spacing w:val="9"/>
        </w:rPr>
        <w:t>D、实践的需要是推动认识发展的动力</w:t>
      </w:r>
      <w:r>
        <w:rPr>
          <w:sz w:val="19"/>
          <w:szCs w:val="19"/>
          <w:spacing w:val="3"/>
        </w:rPr>
        <w:t xml:space="preserve">  </w:t>
      </w:r>
      <w:r>
        <w:rPr>
          <w:sz w:val="19"/>
          <w:szCs w:val="19"/>
          <w:spacing w:val="7"/>
        </w:rPr>
        <w:t>25.认识发展过程的第一次飞跃是（A）</w:t>
      </w:r>
    </w:p>
    <w:p>
      <w:pPr>
        <w:pStyle w:val="BodyText"/>
        <w:ind w:left="19" w:right="2783" w:hanging="4"/>
        <w:spacing w:before="30" w:line="289" w:lineRule="auto"/>
        <w:rPr>
          <w:sz w:val="19"/>
          <w:szCs w:val="19"/>
        </w:rPr>
      </w:pPr>
      <w:r>
        <w:rPr>
          <w:sz w:val="19"/>
          <w:szCs w:val="19"/>
          <w:spacing w:val="9"/>
        </w:rPr>
        <w:t>A.从感性认识到理性认识的过程  B.从感觉和知觉到表象</w:t>
      </w:r>
      <w:r>
        <w:rPr>
          <w:sz w:val="19"/>
          <w:szCs w:val="19"/>
          <w:spacing w:val="8"/>
        </w:rPr>
        <w:t>的过程</w:t>
      </w:r>
      <w:r>
        <w:rPr>
          <w:sz w:val="19"/>
          <w:szCs w:val="19"/>
        </w:rPr>
        <w:t xml:space="preserve"> </w:t>
      </w:r>
      <w:r>
        <w:rPr>
          <w:sz w:val="19"/>
          <w:szCs w:val="19"/>
          <w:spacing w:val="8"/>
        </w:rPr>
        <w:t>C.从认识到实践的过程  D.从意识到物质的过程</w:t>
      </w:r>
    </w:p>
    <w:p>
      <w:pPr>
        <w:pStyle w:val="BodyText"/>
        <w:ind w:left="24"/>
        <w:spacing w:before="30" w:line="227" w:lineRule="auto"/>
        <w:rPr>
          <w:sz w:val="19"/>
          <w:szCs w:val="19"/>
        </w:rPr>
      </w:pPr>
      <w:r>
        <w:rPr>
          <w:sz w:val="19"/>
          <w:szCs w:val="19"/>
          <w:spacing w:val="9"/>
        </w:rPr>
        <w:t>26.劳动过程是劳动的一般性质和劳动的社会形式的统一。劳动的一般性质是指它是（A）</w:t>
      </w:r>
    </w:p>
    <w:p>
      <w:pPr>
        <w:pStyle w:val="BodyText"/>
        <w:ind w:left="15"/>
        <w:spacing w:before="77" w:line="229" w:lineRule="auto"/>
        <w:rPr>
          <w:sz w:val="19"/>
          <w:szCs w:val="19"/>
        </w:rPr>
      </w:pPr>
      <w:r>
        <w:rPr>
          <w:sz w:val="19"/>
          <w:szCs w:val="19"/>
          <w:spacing w:val="9"/>
        </w:rPr>
        <w:t>A、人与自然之间的物质变换过程</w:t>
      </w:r>
    </w:p>
    <w:p>
      <w:pPr>
        <w:pStyle w:val="BodyText"/>
        <w:ind w:left="19" w:right="5281" w:hanging="2"/>
        <w:spacing w:before="78" w:line="288" w:lineRule="auto"/>
        <w:rPr>
          <w:sz w:val="19"/>
          <w:szCs w:val="19"/>
        </w:rPr>
      </w:pPr>
      <w:r>
        <w:rPr>
          <w:sz w:val="19"/>
          <w:szCs w:val="19"/>
          <w:spacing w:val="9"/>
        </w:rPr>
        <w:t>B、个人与社会之间的相互作用过程</w:t>
      </w:r>
      <w:r>
        <w:rPr>
          <w:sz w:val="19"/>
          <w:szCs w:val="19"/>
          <w:spacing w:val="7"/>
        </w:rPr>
        <w:t xml:space="preserve"> </w:t>
      </w:r>
      <w:r>
        <w:rPr>
          <w:sz w:val="19"/>
          <w:szCs w:val="19"/>
          <w:spacing w:val="9"/>
        </w:rPr>
        <w:t>C、劳动者之间的分工协作过程</w:t>
      </w:r>
    </w:p>
    <w:p>
      <w:pPr>
        <w:pStyle w:val="BodyText"/>
        <w:ind w:left="18"/>
        <w:spacing w:before="30" w:line="227" w:lineRule="auto"/>
        <w:rPr>
          <w:sz w:val="19"/>
          <w:szCs w:val="19"/>
        </w:rPr>
      </w:pPr>
      <w:r>
        <w:rPr>
          <w:sz w:val="19"/>
          <w:szCs w:val="19"/>
          <w:spacing w:val="6"/>
        </w:rPr>
        <w:t>D、</w:t>
      </w:r>
      <w:r>
        <w:rPr>
          <w:sz w:val="19"/>
          <w:szCs w:val="19"/>
          <w:spacing w:val="-41"/>
        </w:rPr>
        <w:t xml:space="preserve"> </w:t>
      </w:r>
      <w:r>
        <w:rPr>
          <w:sz w:val="19"/>
          <w:szCs w:val="19"/>
          <w:spacing w:val="6"/>
        </w:rPr>
        <w:t>自然与社会之间的相互影响过程</w:t>
      </w:r>
    </w:p>
    <w:p>
      <w:pPr>
        <w:spacing w:line="227" w:lineRule="auto"/>
        <w:sectPr>
          <w:footerReference w:type="default" r:id="rId320"/>
          <w:pgSz w:w="11906" w:h="16839"/>
          <w:pgMar w:top="842" w:right="1723"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right="5337" w:firstLine="8"/>
        <w:spacing w:before="62" w:line="288" w:lineRule="auto"/>
        <w:rPr>
          <w:sz w:val="19"/>
          <w:szCs w:val="19"/>
        </w:rPr>
      </w:pPr>
      <w:r>
        <w:rPr>
          <w:sz w:val="19"/>
          <w:szCs w:val="19"/>
          <w:spacing w:val="7"/>
        </w:rPr>
        <w:t>27.物质资料的生产方式包括（C）</w:t>
      </w:r>
      <w:r>
        <w:rPr>
          <w:sz w:val="19"/>
          <w:szCs w:val="19"/>
          <w:spacing w:val="2"/>
        </w:rPr>
        <w:t xml:space="preserve"> </w:t>
      </w:r>
      <w:r>
        <w:rPr>
          <w:sz w:val="19"/>
          <w:szCs w:val="19"/>
          <w:spacing w:val="9"/>
        </w:rPr>
        <w:t>A、劳动者和劳动工具两个方面</w:t>
      </w:r>
    </w:p>
    <w:p>
      <w:pPr>
        <w:pStyle w:val="BodyText"/>
        <w:ind w:left="19" w:right="5421" w:hanging="2"/>
        <w:spacing w:before="31" w:line="288" w:lineRule="auto"/>
        <w:rPr>
          <w:sz w:val="19"/>
          <w:szCs w:val="19"/>
        </w:rPr>
      </w:pPr>
      <w:r>
        <w:rPr>
          <w:sz w:val="19"/>
          <w:szCs w:val="19"/>
          <w:spacing w:val="9"/>
        </w:rPr>
        <w:t>B、劳动资料和劳动对象两个方面</w:t>
      </w:r>
      <w:r>
        <w:rPr>
          <w:sz w:val="19"/>
          <w:szCs w:val="19"/>
          <w:spacing w:val="4"/>
        </w:rPr>
        <w:t xml:space="preserve"> </w:t>
      </w:r>
      <w:r>
        <w:rPr>
          <w:sz w:val="19"/>
          <w:szCs w:val="19"/>
          <w:spacing w:val="9"/>
        </w:rPr>
        <w:t>C、生产力和生产关系两个方面</w:t>
      </w:r>
    </w:p>
    <w:p>
      <w:pPr>
        <w:pStyle w:val="BodyText"/>
        <w:ind w:left="18"/>
        <w:spacing w:before="30" w:line="228" w:lineRule="auto"/>
        <w:rPr>
          <w:sz w:val="19"/>
          <w:szCs w:val="19"/>
        </w:rPr>
      </w:pPr>
      <w:r>
        <w:rPr>
          <w:sz w:val="19"/>
          <w:szCs w:val="19"/>
          <w:spacing w:val="9"/>
        </w:rPr>
        <w:t>D、生产关系和生产资料两个方面</w:t>
      </w:r>
    </w:p>
    <w:p>
      <w:pPr>
        <w:pStyle w:val="BodyText"/>
        <w:ind w:left="15" w:right="4339" w:firstLine="8"/>
        <w:spacing w:before="77" w:line="288" w:lineRule="auto"/>
        <w:rPr>
          <w:sz w:val="19"/>
          <w:szCs w:val="19"/>
        </w:rPr>
      </w:pPr>
      <w:r>
        <w:rPr>
          <w:sz w:val="19"/>
          <w:szCs w:val="19"/>
          <w:spacing w:val="7"/>
        </w:rPr>
        <w:t>28.社会意识相对独立性的最突出表现是（C）</w:t>
      </w:r>
      <w:r>
        <w:rPr>
          <w:sz w:val="19"/>
          <w:szCs w:val="19"/>
          <w:spacing w:val="15"/>
        </w:rPr>
        <w:t xml:space="preserve"> </w:t>
      </w:r>
      <w:r>
        <w:rPr>
          <w:sz w:val="19"/>
          <w:szCs w:val="19"/>
          <w:spacing w:val="9"/>
        </w:rPr>
        <w:t>A、社会意识的历史继承性</w:t>
      </w:r>
    </w:p>
    <w:p>
      <w:pPr>
        <w:pStyle w:val="BodyText"/>
        <w:ind w:left="19" w:right="5421" w:hanging="2"/>
        <w:spacing w:before="31" w:line="288" w:lineRule="auto"/>
        <w:rPr>
          <w:sz w:val="19"/>
          <w:szCs w:val="19"/>
        </w:rPr>
      </w:pPr>
      <w:r>
        <w:rPr>
          <w:sz w:val="19"/>
          <w:szCs w:val="19"/>
          <w:spacing w:val="9"/>
        </w:rPr>
        <w:t>B、各种社会意识之间的相互影响</w:t>
      </w:r>
      <w:r>
        <w:rPr>
          <w:sz w:val="19"/>
          <w:szCs w:val="19"/>
          <w:spacing w:val="4"/>
        </w:rPr>
        <w:t xml:space="preserve"> </w:t>
      </w:r>
      <w:r>
        <w:rPr>
          <w:sz w:val="19"/>
          <w:szCs w:val="19"/>
          <w:spacing w:val="9"/>
        </w:rPr>
        <w:t>C、社会意识对社会存在的反作用</w:t>
      </w:r>
    </w:p>
    <w:p>
      <w:pPr>
        <w:pStyle w:val="BodyText"/>
        <w:ind w:left="24" w:right="4737" w:hanging="6"/>
        <w:spacing w:before="31" w:line="288" w:lineRule="auto"/>
        <w:rPr>
          <w:sz w:val="19"/>
          <w:szCs w:val="19"/>
        </w:rPr>
      </w:pPr>
      <w:r>
        <w:rPr>
          <w:sz w:val="19"/>
          <w:szCs w:val="19"/>
          <w:spacing w:val="9"/>
        </w:rPr>
        <w:t>D、社会意识对社会存在变化上的滞后性</w:t>
      </w:r>
      <w:r>
        <w:rPr>
          <w:sz w:val="19"/>
          <w:szCs w:val="19"/>
          <w:spacing w:val="3"/>
        </w:rPr>
        <w:t xml:space="preserve">  </w:t>
      </w:r>
      <w:r>
        <w:rPr>
          <w:sz w:val="19"/>
          <w:szCs w:val="19"/>
          <w:spacing w:val="7"/>
        </w:rPr>
        <w:t>29.划分经济社会形态的根本标准是（B）</w:t>
      </w:r>
    </w:p>
    <w:p>
      <w:pPr>
        <w:pStyle w:val="BodyText"/>
        <w:ind w:left="16" w:right="6021" w:hanging="1"/>
        <w:spacing w:before="32" w:line="288" w:lineRule="auto"/>
        <w:rPr>
          <w:sz w:val="19"/>
          <w:szCs w:val="19"/>
        </w:rPr>
      </w:pPr>
      <w:r>
        <w:rPr>
          <w:sz w:val="19"/>
          <w:szCs w:val="19"/>
          <w:spacing w:val="9"/>
        </w:rPr>
        <w:t>A、生产力和技术发展水平</w:t>
      </w:r>
      <w:r>
        <w:rPr>
          <w:sz w:val="19"/>
          <w:szCs w:val="19"/>
          <w:spacing w:val="3"/>
        </w:rPr>
        <w:t xml:space="preserve"> </w:t>
      </w:r>
      <w:r>
        <w:rPr>
          <w:sz w:val="19"/>
          <w:szCs w:val="19"/>
          <w:spacing w:val="8"/>
        </w:rPr>
        <w:t>B、生产关系的性质</w:t>
      </w:r>
    </w:p>
    <w:p>
      <w:pPr>
        <w:pStyle w:val="BodyText"/>
        <w:ind w:left="18" w:right="6021" w:firstLine="2"/>
        <w:spacing w:before="31" w:line="288" w:lineRule="auto"/>
        <w:rPr>
          <w:sz w:val="19"/>
          <w:szCs w:val="19"/>
        </w:rPr>
      </w:pPr>
      <w:r>
        <w:rPr>
          <w:sz w:val="19"/>
          <w:szCs w:val="19"/>
          <w:spacing w:val="8"/>
        </w:rPr>
        <w:t>C、各阶级在国家中的地位</w:t>
      </w:r>
      <w:r>
        <w:rPr>
          <w:sz w:val="19"/>
          <w:szCs w:val="19"/>
          <w:spacing w:val="10"/>
        </w:rPr>
        <w:t xml:space="preserve"> </w:t>
      </w:r>
      <w:r>
        <w:rPr>
          <w:sz w:val="19"/>
          <w:szCs w:val="19"/>
          <w:spacing w:val="8"/>
        </w:rPr>
        <w:t>D、上层建筑的性质</w:t>
      </w:r>
    </w:p>
    <w:p>
      <w:pPr>
        <w:pStyle w:val="BodyText"/>
        <w:ind w:left="25"/>
        <w:spacing w:before="30" w:line="228" w:lineRule="auto"/>
        <w:rPr>
          <w:sz w:val="19"/>
          <w:szCs w:val="19"/>
        </w:rPr>
      </w:pPr>
      <w:r>
        <w:rPr>
          <w:sz w:val="19"/>
          <w:szCs w:val="19"/>
          <w:spacing w:val="7"/>
        </w:rPr>
        <w:t>30.承认历史唯物主义的决定论（D）</w:t>
      </w:r>
    </w:p>
    <w:p>
      <w:pPr>
        <w:pStyle w:val="BodyText"/>
        <w:ind w:left="16" w:right="5819" w:hanging="1"/>
        <w:spacing w:before="76" w:line="294" w:lineRule="auto"/>
        <w:jc w:val="both"/>
        <w:rPr>
          <w:sz w:val="19"/>
          <w:szCs w:val="19"/>
        </w:rPr>
      </w:pPr>
      <w:r>
        <w:rPr>
          <w:sz w:val="19"/>
          <w:szCs w:val="19"/>
          <w:spacing w:val="9"/>
        </w:rPr>
        <w:t>A、必然排斥主体选择的作用</w:t>
      </w:r>
      <w:r>
        <w:rPr>
          <w:sz w:val="19"/>
          <w:szCs w:val="19"/>
          <w:spacing w:val="5"/>
        </w:rPr>
        <w:t xml:space="preserve"> </w:t>
      </w:r>
      <w:r>
        <w:rPr>
          <w:sz w:val="19"/>
          <w:szCs w:val="19"/>
          <w:spacing w:val="9"/>
        </w:rPr>
        <w:t>B、必然导致机械论和宿命论</w:t>
      </w:r>
      <w:r>
        <w:rPr>
          <w:sz w:val="19"/>
          <w:szCs w:val="19"/>
          <w:spacing w:val="4"/>
        </w:rPr>
        <w:t xml:space="preserve"> </w:t>
      </w:r>
      <w:r>
        <w:rPr>
          <w:sz w:val="19"/>
          <w:szCs w:val="19"/>
          <w:spacing w:val="9"/>
        </w:rPr>
        <w:t>C、必然导致旧唯物主义理论</w:t>
      </w:r>
    </w:p>
    <w:p>
      <w:pPr>
        <w:pStyle w:val="BodyText"/>
        <w:ind w:left="25" w:right="5138" w:hanging="7"/>
        <w:spacing w:before="30" w:line="288" w:lineRule="auto"/>
        <w:rPr>
          <w:sz w:val="19"/>
          <w:szCs w:val="19"/>
        </w:rPr>
      </w:pPr>
      <w:r>
        <w:rPr>
          <w:sz w:val="19"/>
          <w:szCs w:val="19"/>
          <w:spacing w:val="9"/>
        </w:rPr>
        <w:t>D、与承认主体选择的作用是一致的</w:t>
      </w:r>
      <w:r>
        <w:rPr>
          <w:sz w:val="19"/>
          <w:szCs w:val="19"/>
          <w:spacing w:val="3"/>
        </w:rPr>
        <w:t xml:space="preserve">  </w:t>
      </w:r>
      <w:r>
        <w:rPr>
          <w:sz w:val="19"/>
          <w:szCs w:val="19"/>
          <w:spacing w:val="7"/>
        </w:rPr>
        <w:t>31.人类社会发展的基本动力是（D）</w:t>
      </w:r>
    </w:p>
    <w:p>
      <w:pPr>
        <w:pStyle w:val="BodyText"/>
        <w:ind w:left="16" w:right="7221" w:hanging="1"/>
        <w:spacing w:before="32" w:line="288" w:lineRule="auto"/>
        <w:rPr>
          <w:sz w:val="19"/>
          <w:szCs w:val="19"/>
        </w:rPr>
      </w:pPr>
      <w:r>
        <w:rPr>
          <w:sz w:val="19"/>
          <w:szCs w:val="19"/>
          <w:spacing w:val="8"/>
        </w:rPr>
        <w:t>A、阶级斗争</w:t>
      </w:r>
      <w:r>
        <w:rPr>
          <w:sz w:val="19"/>
          <w:szCs w:val="19"/>
          <w:spacing w:val="3"/>
        </w:rPr>
        <w:t xml:space="preserve"> </w:t>
      </w:r>
      <w:r>
        <w:rPr>
          <w:sz w:val="19"/>
          <w:szCs w:val="19"/>
          <w:spacing w:val="8"/>
        </w:rPr>
        <w:t>B、改革开放</w:t>
      </w:r>
    </w:p>
    <w:p>
      <w:pPr>
        <w:pStyle w:val="BodyText"/>
        <w:ind w:left="18" w:right="6820" w:firstLine="2"/>
        <w:spacing w:before="30" w:line="288" w:lineRule="auto"/>
        <w:rPr>
          <w:sz w:val="19"/>
          <w:szCs w:val="19"/>
        </w:rPr>
      </w:pPr>
      <w:r>
        <w:rPr>
          <w:sz w:val="19"/>
          <w:szCs w:val="19"/>
          <w:spacing w:val="8"/>
        </w:rPr>
        <w:t>C、科学技术革命</w:t>
      </w:r>
      <w:r>
        <w:rPr>
          <w:sz w:val="19"/>
          <w:szCs w:val="19"/>
          <w:spacing w:val="3"/>
        </w:rPr>
        <w:t xml:space="preserve"> </w:t>
      </w:r>
      <w:r>
        <w:rPr>
          <w:sz w:val="19"/>
          <w:szCs w:val="19"/>
          <w:spacing w:val="8"/>
        </w:rPr>
        <w:t>D、社会基本矛盾</w:t>
      </w:r>
    </w:p>
    <w:p>
      <w:pPr>
        <w:pStyle w:val="BodyText"/>
        <w:ind w:left="25"/>
        <w:spacing w:before="32" w:line="228" w:lineRule="auto"/>
        <w:rPr>
          <w:sz w:val="19"/>
          <w:szCs w:val="19"/>
        </w:rPr>
      </w:pPr>
      <w:r>
        <w:rPr>
          <w:sz w:val="19"/>
          <w:szCs w:val="19"/>
          <w:spacing w:val="8"/>
        </w:rPr>
        <w:t>32.马克思主义认为，阶级斗争的根源是（C）</w:t>
      </w:r>
    </w:p>
    <w:p>
      <w:pPr>
        <w:pStyle w:val="BodyText"/>
        <w:ind w:left="16" w:right="5020" w:hanging="1"/>
        <w:spacing w:before="77" w:line="297" w:lineRule="auto"/>
        <w:jc w:val="both"/>
        <w:rPr>
          <w:sz w:val="19"/>
          <w:szCs w:val="19"/>
        </w:rPr>
      </w:pPr>
      <w:r>
        <w:rPr>
          <w:sz w:val="19"/>
          <w:szCs w:val="19"/>
          <w:spacing w:val="9"/>
        </w:rPr>
        <w:t>A、不同阶级在政治态度上的根本对立 </w:t>
      </w:r>
      <w:r>
        <w:rPr>
          <w:sz w:val="19"/>
          <w:szCs w:val="19"/>
          <w:spacing w:val="9"/>
        </w:rPr>
        <w:t>B、不同阶级在意识形态上的根本对立</w:t>
      </w:r>
      <w:r>
        <w:rPr>
          <w:sz w:val="19"/>
          <w:szCs w:val="19"/>
          <w:spacing w:val="7"/>
        </w:rPr>
        <w:t xml:space="preserve"> </w:t>
      </w:r>
      <w:r>
        <w:rPr>
          <w:sz w:val="19"/>
          <w:szCs w:val="19"/>
          <w:spacing w:val="9"/>
        </w:rPr>
        <w:t>C、不同阶级在经济利益上的根本对立</w:t>
      </w:r>
      <w:r>
        <w:rPr>
          <w:sz w:val="19"/>
          <w:szCs w:val="19"/>
          <w:spacing w:val="7"/>
        </w:rPr>
        <w:t xml:space="preserve"> </w:t>
      </w:r>
      <w:r>
        <w:rPr>
          <w:sz w:val="19"/>
          <w:szCs w:val="19"/>
          <w:spacing w:val="9"/>
        </w:rPr>
        <w:t>D、不同阶级在职业分工上的根本对立</w:t>
      </w:r>
      <w:r>
        <w:rPr>
          <w:sz w:val="19"/>
          <w:szCs w:val="19"/>
          <w:spacing w:val="7"/>
        </w:rPr>
        <w:t xml:space="preserve"> </w:t>
      </w:r>
      <w:r>
        <w:rPr>
          <w:sz w:val="19"/>
          <w:szCs w:val="19"/>
          <w:spacing w:val="8"/>
        </w:rPr>
        <w:t>33.严格意义上的社会革命是指（C）</w:t>
      </w:r>
    </w:p>
    <w:p>
      <w:pPr>
        <w:pStyle w:val="BodyText"/>
        <w:ind w:left="16" w:right="6220" w:hanging="1"/>
        <w:spacing w:before="32" w:line="288" w:lineRule="auto"/>
        <w:rPr>
          <w:sz w:val="19"/>
          <w:szCs w:val="19"/>
        </w:rPr>
      </w:pPr>
      <w:r>
        <w:rPr>
          <w:sz w:val="19"/>
          <w:szCs w:val="19"/>
          <w:spacing w:val="9"/>
        </w:rPr>
        <w:t>A、科学革命和技术革命</w:t>
      </w:r>
      <w:r>
        <w:rPr>
          <w:sz w:val="19"/>
          <w:szCs w:val="19"/>
          <w:spacing w:val="3"/>
        </w:rPr>
        <w:t xml:space="preserve"> </w:t>
      </w:r>
      <w:r>
        <w:rPr>
          <w:sz w:val="19"/>
          <w:szCs w:val="19"/>
          <w:spacing w:val="9"/>
        </w:rPr>
        <w:t>B、文化革命和思想革命</w:t>
      </w:r>
    </w:p>
    <w:p>
      <w:pPr>
        <w:pStyle w:val="BodyText"/>
        <w:ind w:left="18" w:right="4019" w:firstLine="2"/>
        <w:spacing w:before="32" w:line="288" w:lineRule="auto"/>
        <w:rPr>
          <w:sz w:val="19"/>
          <w:szCs w:val="19"/>
        </w:rPr>
      </w:pPr>
      <w:r>
        <w:rPr>
          <w:sz w:val="19"/>
          <w:szCs w:val="19"/>
          <w:spacing w:val="9"/>
        </w:rPr>
        <w:t>C、革命阶级向反动统治阶级夺取国家政权的斗争</w:t>
      </w:r>
      <w:r>
        <w:rPr>
          <w:sz w:val="19"/>
          <w:szCs w:val="19"/>
          <w:spacing w:val="10"/>
        </w:rPr>
        <w:t xml:space="preserve"> </w:t>
      </w:r>
      <w:r>
        <w:rPr>
          <w:sz w:val="19"/>
          <w:szCs w:val="19"/>
          <w:spacing w:val="9"/>
        </w:rPr>
        <w:t>D、统治阶级内部进步势力反对保守势力的斗争</w:t>
      </w:r>
    </w:p>
    <w:p>
      <w:pPr>
        <w:pStyle w:val="BodyText"/>
        <w:ind w:left="25"/>
        <w:spacing w:before="30" w:line="227" w:lineRule="auto"/>
        <w:rPr>
          <w:sz w:val="19"/>
          <w:szCs w:val="19"/>
        </w:rPr>
      </w:pPr>
      <w:r>
        <w:rPr>
          <w:sz w:val="19"/>
          <w:szCs w:val="19"/>
          <w:spacing w:val="7"/>
        </w:rPr>
        <w:t>34.科学活动的生命力在于（B）</w:t>
      </w:r>
    </w:p>
    <w:p>
      <w:pPr>
        <w:pStyle w:val="BodyText"/>
        <w:ind w:left="15"/>
        <w:spacing w:before="78" w:line="228" w:lineRule="auto"/>
        <w:rPr>
          <w:sz w:val="19"/>
          <w:szCs w:val="19"/>
        </w:rPr>
      </w:pPr>
      <w:r>
        <w:rPr>
          <w:sz w:val="19"/>
          <w:szCs w:val="19"/>
          <w:spacing w:val="9"/>
        </w:rPr>
        <w:t>A、继承前人的优秀成果</w:t>
      </w:r>
    </w:p>
    <w:p>
      <w:pPr>
        <w:pStyle w:val="BodyText"/>
        <w:ind w:left="19" w:right="6021" w:hanging="2"/>
        <w:spacing w:before="79" w:line="288" w:lineRule="auto"/>
        <w:rPr>
          <w:sz w:val="19"/>
          <w:szCs w:val="19"/>
        </w:rPr>
      </w:pPr>
      <w:r>
        <w:rPr>
          <w:sz w:val="19"/>
          <w:szCs w:val="19"/>
          <w:spacing w:val="9"/>
        </w:rPr>
        <w:t>B、在实践基础上不断创新</w:t>
      </w:r>
      <w:r>
        <w:rPr>
          <w:sz w:val="19"/>
          <w:szCs w:val="19"/>
          <w:spacing w:val="1"/>
        </w:rPr>
        <w:t xml:space="preserve"> </w:t>
      </w:r>
      <w:r>
        <w:rPr>
          <w:sz w:val="19"/>
          <w:szCs w:val="19"/>
          <w:spacing w:val="8"/>
        </w:rPr>
        <w:t>C、经常进行学术交流活动</w:t>
      </w:r>
    </w:p>
    <w:p>
      <w:pPr>
        <w:pStyle w:val="BodyText"/>
        <w:ind w:left="18"/>
        <w:spacing w:before="30" w:line="227" w:lineRule="auto"/>
        <w:rPr>
          <w:sz w:val="19"/>
          <w:szCs w:val="19"/>
        </w:rPr>
      </w:pPr>
      <w:r>
        <w:rPr>
          <w:sz w:val="19"/>
          <w:szCs w:val="19"/>
          <w:spacing w:val="9"/>
        </w:rPr>
        <w:t>D、生产出社会需要的精神产品</w:t>
      </w:r>
    </w:p>
    <w:p>
      <w:pPr>
        <w:pStyle w:val="BodyText"/>
        <w:ind w:left="25"/>
        <w:spacing w:before="79" w:line="227" w:lineRule="auto"/>
        <w:rPr>
          <w:sz w:val="19"/>
          <w:szCs w:val="19"/>
        </w:rPr>
      </w:pPr>
      <w:r>
        <w:rPr>
          <w:sz w:val="19"/>
          <w:szCs w:val="19"/>
          <w:spacing w:val="7"/>
        </w:rPr>
        <w:t>35.制约人口生产的根本因素是（D）</w:t>
      </w:r>
    </w:p>
    <w:p>
      <w:pPr>
        <w:pStyle w:val="BodyText"/>
        <w:ind w:left="15"/>
        <w:spacing w:before="78" w:line="227" w:lineRule="auto"/>
        <w:rPr>
          <w:sz w:val="19"/>
          <w:szCs w:val="19"/>
        </w:rPr>
      </w:pPr>
      <w:r>
        <w:rPr>
          <w:sz w:val="19"/>
          <w:szCs w:val="19"/>
          <w:spacing w:val="7"/>
        </w:rPr>
        <w:t>A.地理环境  B.生活习惯  C.伦理道德  D.物质生产</w:t>
      </w:r>
    </w:p>
    <w:p>
      <w:pPr>
        <w:pStyle w:val="BodyText"/>
        <w:ind w:left="25"/>
        <w:spacing w:before="78" w:line="227" w:lineRule="auto"/>
        <w:rPr>
          <w:sz w:val="19"/>
          <w:szCs w:val="19"/>
        </w:rPr>
      </w:pPr>
      <w:r>
        <w:rPr>
          <w:sz w:val="19"/>
          <w:szCs w:val="19"/>
          <w:spacing w:val="8"/>
        </w:rPr>
        <w:t>36."地理环境是人类社会赖以存在和发展的必要前提之一"，这是（C）</w:t>
      </w:r>
    </w:p>
    <w:p>
      <w:pPr>
        <w:pStyle w:val="BodyText"/>
        <w:ind w:left="15"/>
        <w:spacing w:before="78" w:line="228" w:lineRule="auto"/>
        <w:rPr>
          <w:sz w:val="19"/>
          <w:szCs w:val="19"/>
        </w:rPr>
      </w:pPr>
      <w:r>
        <w:rPr>
          <w:sz w:val="19"/>
          <w:szCs w:val="19"/>
          <w:spacing w:val="8"/>
        </w:rPr>
        <w:t>A.地理环境决定论的观点  B.形而上学唯物主义的观点</w:t>
      </w:r>
    </w:p>
    <w:p>
      <w:pPr>
        <w:spacing w:line="228" w:lineRule="auto"/>
        <w:sectPr>
          <w:footerReference w:type="default" r:id="rId32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8"/>
        </w:rPr>
        <w:t>C.历史唯物主义的观点  D.历史宿命论的观点</w:t>
      </w:r>
    </w:p>
    <w:p>
      <w:pPr>
        <w:pStyle w:val="BodyText"/>
        <w:ind w:left="25"/>
        <w:spacing w:before="77" w:line="227" w:lineRule="auto"/>
        <w:rPr>
          <w:sz w:val="19"/>
          <w:szCs w:val="19"/>
        </w:rPr>
      </w:pPr>
      <w:r>
        <w:rPr>
          <w:sz w:val="19"/>
          <w:szCs w:val="19"/>
          <w:spacing w:val="8"/>
        </w:rPr>
        <w:t>37.在人的依赖性社会中，人与人之间的交往（A）</w:t>
      </w:r>
    </w:p>
    <w:p>
      <w:pPr>
        <w:pStyle w:val="BodyText"/>
        <w:ind w:left="15"/>
        <w:spacing w:before="78" w:line="228" w:lineRule="auto"/>
        <w:rPr>
          <w:sz w:val="19"/>
          <w:szCs w:val="19"/>
        </w:rPr>
      </w:pPr>
      <w:r>
        <w:rPr>
          <w:sz w:val="19"/>
          <w:szCs w:val="19"/>
          <w:spacing w:val="9"/>
        </w:rPr>
        <w:t>A、是在狭小的范围内和孤立的地点上进行的</w:t>
      </w:r>
    </w:p>
    <w:p>
      <w:pPr>
        <w:pStyle w:val="BodyText"/>
        <w:ind w:left="19" w:right="4221" w:hanging="2"/>
        <w:spacing w:before="77" w:line="288" w:lineRule="auto"/>
        <w:rPr>
          <w:sz w:val="19"/>
          <w:szCs w:val="19"/>
        </w:rPr>
      </w:pPr>
      <w:r>
        <w:rPr>
          <w:sz w:val="19"/>
          <w:szCs w:val="19"/>
          <w:spacing w:val="9"/>
        </w:rPr>
        <w:t>B、是在完全自由平等的社会关系中独立进行的</w:t>
      </w:r>
      <w:r>
        <w:rPr>
          <w:sz w:val="19"/>
          <w:szCs w:val="19"/>
          <w:spacing w:val="10"/>
        </w:rPr>
        <w:t xml:space="preserve"> </w:t>
      </w:r>
      <w:r>
        <w:rPr>
          <w:sz w:val="19"/>
          <w:szCs w:val="19"/>
          <w:spacing w:val="9"/>
        </w:rPr>
        <w:t>C、是在等级森严的社会关系中进行的</w:t>
      </w:r>
    </w:p>
    <w:p>
      <w:pPr>
        <w:pStyle w:val="BodyText"/>
        <w:ind w:left="18"/>
        <w:spacing w:before="31" w:line="228" w:lineRule="auto"/>
        <w:rPr>
          <w:sz w:val="19"/>
          <w:szCs w:val="19"/>
        </w:rPr>
      </w:pPr>
      <w:r>
        <w:rPr>
          <w:sz w:val="19"/>
          <w:szCs w:val="19"/>
          <w:spacing w:val="9"/>
        </w:rPr>
        <w:t>D、是在人与人的普遍联系中进行的</w:t>
      </w:r>
    </w:p>
    <w:p>
      <w:pPr>
        <w:pStyle w:val="BodyText"/>
        <w:ind w:left="25"/>
        <w:spacing w:before="77" w:line="228" w:lineRule="auto"/>
        <w:rPr>
          <w:sz w:val="19"/>
          <w:szCs w:val="19"/>
        </w:rPr>
      </w:pPr>
      <w:r>
        <w:rPr>
          <w:sz w:val="19"/>
          <w:szCs w:val="19"/>
          <w:spacing w:val="8"/>
        </w:rPr>
        <w:t>38．历史唯物主义的生产力范畴是标志（C  ）</w:t>
      </w:r>
    </w:p>
    <w:p>
      <w:pPr>
        <w:pStyle w:val="BodyText"/>
        <w:ind w:left="15"/>
        <w:spacing w:before="78" w:line="228" w:lineRule="auto"/>
        <w:rPr>
          <w:sz w:val="19"/>
          <w:szCs w:val="19"/>
        </w:rPr>
      </w:pPr>
      <w:r>
        <w:rPr>
          <w:sz w:val="19"/>
          <w:szCs w:val="19"/>
          <w:spacing w:val="9"/>
        </w:rPr>
        <w:t>A.人类认识和改造主观世界与客观世界的能力的范畴</w:t>
      </w:r>
    </w:p>
    <w:p>
      <w:pPr>
        <w:pStyle w:val="BodyText"/>
        <w:ind w:left="17"/>
        <w:spacing w:before="77" w:line="227" w:lineRule="auto"/>
        <w:rPr>
          <w:sz w:val="19"/>
          <w:szCs w:val="19"/>
        </w:rPr>
      </w:pPr>
      <w:r>
        <w:rPr>
          <w:sz w:val="19"/>
          <w:szCs w:val="19"/>
          <w:spacing w:val="9"/>
        </w:rPr>
        <w:t>B.人类改造自然和改造社会的能力的范畴</w:t>
      </w:r>
    </w:p>
    <w:p>
      <w:pPr>
        <w:pStyle w:val="BodyText"/>
        <w:ind w:left="18" w:right="3122" w:firstLine="2"/>
        <w:spacing w:before="78" w:line="288" w:lineRule="auto"/>
        <w:rPr>
          <w:sz w:val="19"/>
          <w:szCs w:val="19"/>
        </w:rPr>
      </w:pPr>
      <w:r>
        <w:rPr>
          <w:sz w:val="19"/>
          <w:szCs w:val="19"/>
          <w:spacing w:val="9"/>
        </w:rPr>
        <w:t>C.人类利用改造自然、从自然界获取物质资料的能力的范畴</w:t>
      </w:r>
      <w:r>
        <w:rPr>
          <w:sz w:val="19"/>
          <w:szCs w:val="19"/>
          <w:spacing w:val="7"/>
        </w:rPr>
        <w:t xml:space="preserve"> </w:t>
      </w:r>
      <w:r>
        <w:rPr>
          <w:sz w:val="19"/>
          <w:szCs w:val="19"/>
          <w:spacing w:val="9"/>
        </w:rPr>
        <w:t>D.人类进行生产斗争、政治斗争和科学实验的能力的范畴</w:t>
      </w:r>
    </w:p>
    <w:p>
      <w:pPr>
        <w:pStyle w:val="BodyText"/>
        <w:ind w:left="25"/>
        <w:spacing w:before="32" w:line="227" w:lineRule="auto"/>
        <w:rPr>
          <w:sz w:val="19"/>
          <w:szCs w:val="19"/>
        </w:rPr>
      </w:pPr>
      <w:r>
        <w:rPr>
          <w:sz w:val="19"/>
          <w:szCs w:val="19"/>
          <w:spacing w:val="8"/>
        </w:rPr>
        <w:t>39．人类全部社会关系中最基础的关系是（A  ）</w:t>
      </w:r>
    </w:p>
    <w:p>
      <w:pPr>
        <w:pStyle w:val="BodyText"/>
        <w:ind w:left="19" w:right="6270" w:hanging="4"/>
        <w:spacing w:before="77" w:line="289" w:lineRule="auto"/>
        <w:rPr>
          <w:sz w:val="19"/>
          <w:szCs w:val="19"/>
        </w:rPr>
      </w:pPr>
      <w:r>
        <w:rPr>
          <w:sz w:val="19"/>
          <w:szCs w:val="19"/>
          <w:spacing w:val="7"/>
        </w:rPr>
        <w:t>A.生产关系</w:t>
      </w:r>
      <w:r>
        <w:rPr>
          <w:sz w:val="19"/>
          <w:szCs w:val="19"/>
          <w:spacing w:val="-33"/>
        </w:rPr>
        <w:t xml:space="preserve"> </w:t>
      </w:r>
      <w:r>
        <w:rPr>
          <w:sz w:val="19"/>
          <w:szCs w:val="19"/>
          <w:spacing w:val="7"/>
        </w:rPr>
        <w:t>B.血缘关系</w:t>
      </w:r>
      <w:r>
        <w:rPr>
          <w:sz w:val="19"/>
          <w:szCs w:val="19"/>
        </w:rPr>
        <w:t xml:space="preserve"> </w:t>
      </w:r>
      <w:r>
        <w:rPr>
          <w:sz w:val="19"/>
          <w:szCs w:val="19"/>
          <w:spacing w:val="7"/>
        </w:rPr>
        <w:t>C.政治关系</w:t>
      </w:r>
      <w:r>
        <w:rPr>
          <w:sz w:val="19"/>
          <w:szCs w:val="19"/>
          <w:spacing w:val="-37"/>
        </w:rPr>
        <w:t xml:space="preserve"> </w:t>
      </w:r>
      <w:r>
        <w:rPr>
          <w:sz w:val="19"/>
          <w:szCs w:val="19"/>
          <w:spacing w:val="7"/>
        </w:rPr>
        <w:t>D.思想关系</w:t>
      </w:r>
    </w:p>
    <w:p>
      <w:pPr>
        <w:pStyle w:val="BodyText"/>
        <w:ind w:left="21"/>
        <w:spacing w:before="30" w:line="227" w:lineRule="auto"/>
        <w:rPr>
          <w:sz w:val="19"/>
          <w:szCs w:val="19"/>
        </w:rPr>
      </w:pPr>
      <w:r>
        <w:rPr>
          <w:sz w:val="19"/>
          <w:szCs w:val="19"/>
          <w:spacing w:val="8"/>
        </w:rPr>
        <w:t>40．对于社会制度的性质及其更替的根本原因，应当到（D  ）</w:t>
      </w:r>
    </w:p>
    <w:p>
      <w:pPr>
        <w:pStyle w:val="BodyText"/>
        <w:ind w:left="15"/>
        <w:spacing w:before="78" w:line="228" w:lineRule="auto"/>
        <w:rPr>
          <w:sz w:val="19"/>
          <w:szCs w:val="19"/>
        </w:rPr>
      </w:pPr>
      <w:r>
        <w:rPr>
          <w:sz w:val="19"/>
          <w:szCs w:val="19"/>
          <w:spacing w:val="8"/>
        </w:rPr>
        <w:t>A.地理环境中去寻找</w:t>
      </w:r>
      <w:r>
        <w:rPr>
          <w:sz w:val="19"/>
          <w:szCs w:val="19"/>
          <w:spacing w:val="-30"/>
        </w:rPr>
        <w:t xml:space="preserve"> </w:t>
      </w:r>
      <w:r>
        <w:rPr>
          <w:sz w:val="19"/>
          <w:szCs w:val="19"/>
          <w:spacing w:val="8"/>
        </w:rPr>
        <w:t>B.人口因素中去寻找</w:t>
      </w:r>
    </w:p>
    <w:p>
      <w:pPr>
        <w:pStyle w:val="BodyText"/>
        <w:ind w:left="20"/>
        <w:spacing w:before="78" w:line="227" w:lineRule="auto"/>
        <w:rPr>
          <w:sz w:val="19"/>
          <w:szCs w:val="19"/>
        </w:rPr>
      </w:pPr>
      <w:r>
        <w:rPr>
          <w:sz w:val="19"/>
          <w:szCs w:val="19"/>
          <w:spacing w:val="9"/>
        </w:rPr>
        <w:t>C.社会的政治上层建筑中去寻找</w:t>
      </w:r>
      <w:r>
        <w:rPr>
          <w:sz w:val="19"/>
          <w:szCs w:val="19"/>
          <w:spacing w:val="-40"/>
        </w:rPr>
        <w:t xml:space="preserve"> </w:t>
      </w:r>
      <w:r>
        <w:rPr>
          <w:sz w:val="19"/>
          <w:szCs w:val="19"/>
          <w:spacing w:val="9"/>
        </w:rPr>
        <w:t>D.物质资料的生产方式中</w:t>
      </w:r>
      <w:r>
        <w:rPr>
          <w:sz w:val="19"/>
          <w:szCs w:val="19"/>
          <w:spacing w:val="8"/>
        </w:rPr>
        <w:t>去寻找</w:t>
      </w:r>
    </w:p>
    <w:p>
      <w:pPr>
        <w:pStyle w:val="BodyText"/>
        <w:ind w:left="22" w:right="16" w:firstLine="2"/>
        <w:spacing w:before="79" w:line="288" w:lineRule="auto"/>
        <w:rPr>
          <w:sz w:val="19"/>
          <w:szCs w:val="19"/>
        </w:rPr>
      </w:pPr>
      <w:r>
        <w:rPr>
          <w:sz w:val="19"/>
          <w:szCs w:val="19"/>
          <w:spacing w:val="7"/>
        </w:rPr>
        <w:t>二、多项选择题（在每小题的五个备选答案中，选出二个至五个正确的答案，多选、少选、错选</w:t>
      </w:r>
      <w:r>
        <w:rPr>
          <w:sz w:val="19"/>
          <w:szCs w:val="19"/>
          <w:spacing w:val="17"/>
        </w:rPr>
        <w:t xml:space="preserve"> </w:t>
      </w:r>
      <w:r>
        <w:rPr>
          <w:sz w:val="19"/>
          <w:szCs w:val="19"/>
          <w:spacing w:val="3"/>
        </w:rPr>
        <w:t>均无分。第小题</w:t>
      </w:r>
      <w:r>
        <w:rPr>
          <w:sz w:val="19"/>
          <w:szCs w:val="19"/>
          <w:spacing w:val="-20"/>
        </w:rPr>
        <w:t xml:space="preserve"> </w:t>
      </w:r>
      <w:r>
        <w:rPr>
          <w:sz w:val="19"/>
          <w:szCs w:val="19"/>
          <w:spacing w:val="3"/>
        </w:rPr>
        <w:t>1</w:t>
      </w:r>
      <w:r>
        <w:rPr>
          <w:sz w:val="19"/>
          <w:szCs w:val="19"/>
          <w:spacing w:val="-33"/>
        </w:rPr>
        <w:t xml:space="preserve"> </w:t>
      </w:r>
      <w:r>
        <w:rPr>
          <w:sz w:val="19"/>
          <w:szCs w:val="19"/>
          <w:spacing w:val="3"/>
        </w:rPr>
        <w:t>分，共</w:t>
      </w:r>
      <w:r>
        <w:rPr>
          <w:sz w:val="19"/>
          <w:szCs w:val="19"/>
          <w:spacing w:val="-24"/>
        </w:rPr>
        <w:t xml:space="preserve"> </w:t>
      </w:r>
      <w:r>
        <w:rPr>
          <w:sz w:val="19"/>
          <w:szCs w:val="19"/>
          <w:spacing w:val="3"/>
        </w:rPr>
        <w:t>10</w:t>
      </w:r>
      <w:r>
        <w:rPr>
          <w:sz w:val="19"/>
          <w:szCs w:val="19"/>
          <w:spacing w:val="-33"/>
        </w:rPr>
        <w:t xml:space="preserve"> </w:t>
      </w:r>
      <w:r>
        <w:rPr>
          <w:sz w:val="19"/>
          <w:szCs w:val="19"/>
          <w:spacing w:val="3"/>
        </w:rPr>
        <w:t>分）</w:t>
      </w:r>
    </w:p>
    <w:p>
      <w:pPr>
        <w:pStyle w:val="BodyText"/>
        <w:ind w:left="21"/>
        <w:spacing w:before="30" w:line="228" w:lineRule="auto"/>
        <w:rPr>
          <w:sz w:val="19"/>
          <w:szCs w:val="19"/>
        </w:rPr>
      </w:pPr>
      <w:r>
        <w:rPr>
          <w:sz w:val="19"/>
          <w:szCs w:val="19"/>
          <w:spacing w:val="9"/>
        </w:rPr>
        <w:t>41.下列各项属于马克思主义哲学对待唯心主义的正确态度的有（</w:t>
      </w:r>
      <w:r>
        <w:rPr>
          <w:sz w:val="19"/>
          <w:szCs w:val="19"/>
        </w:rPr>
        <w:t>CDE</w:t>
      </w:r>
      <w:r>
        <w:rPr>
          <w:sz w:val="19"/>
          <w:szCs w:val="19"/>
          <w:spacing w:val="9"/>
        </w:rPr>
        <w:t>）</w:t>
      </w:r>
    </w:p>
    <w:p>
      <w:pPr>
        <w:pStyle w:val="BodyText"/>
        <w:ind w:left="16" w:right="6220" w:hanging="1"/>
        <w:spacing w:before="78" w:line="288" w:lineRule="auto"/>
        <w:rPr>
          <w:sz w:val="19"/>
          <w:szCs w:val="19"/>
        </w:rPr>
      </w:pPr>
      <w:r>
        <w:rPr>
          <w:sz w:val="19"/>
          <w:szCs w:val="19"/>
          <w:spacing w:val="9"/>
        </w:rPr>
        <w:t>A、全盘否定，划清界限</w:t>
      </w:r>
      <w:r>
        <w:rPr>
          <w:sz w:val="19"/>
          <w:szCs w:val="19"/>
          <w:spacing w:val="3"/>
        </w:rPr>
        <w:t xml:space="preserve"> </w:t>
      </w:r>
      <w:r>
        <w:rPr>
          <w:sz w:val="19"/>
          <w:szCs w:val="19"/>
          <w:spacing w:val="9"/>
        </w:rPr>
        <w:t>B、基本肯定，积极继承</w:t>
      </w:r>
    </w:p>
    <w:p>
      <w:pPr>
        <w:pStyle w:val="BodyText"/>
        <w:ind w:left="18" w:right="5819" w:firstLine="2"/>
        <w:spacing w:before="32" w:line="293" w:lineRule="auto"/>
        <w:jc w:val="both"/>
        <w:rPr>
          <w:sz w:val="19"/>
          <w:szCs w:val="19"/>
        </w:rPr>
      </w:pPr>
      <w:r>
        <w:rPr>
          <w:sz w:val="19"/>
          <w:szCs w:val="19"/>
          <w:spacing w:val="9"/>
        </w:rPr>
        <w:t>C、认清其本质，揭露其错误</w:t>
      </w:r>
      <w:r>
        <w:rPr>
          <w:sz w:val="19"/>
          <w:szCs w:val="19"/>
          <w:spacing w:val="1"/>
        </w:rPr>
        <w:t xml:space="preserve"> </w:t>
      </w:r>
      <w:r>
        <w:rPr>
          <w:sz w:val="19"/>
          <w:szCs w:val="19"/>
          <w:spacing w:val="9"/>
        </w:rPr>
        <w:t>D、剖析其根源，指出其危害</w:t>
      </w:r>
      <w:r>
        <w:rPr>
          <w:sz w:val="19"/>
          <w:szCs w:val="19"/>
          <w:spacing w:val="3"/>
        </w:rPr>
        <w:t xml:space="preserve"> </w:t>
      </w:r>
      <w:r>
        <w:rPr>
          <w:sz w:val="19"/>
          <w:szCs w:val="19"/>
          <w:spacing w:val="9"/>
        </w:rPr>
        <w:t>E、具体分析，批判继承</w:t>
      </w:r>
    </w:p>
    <w:p>
      <w:pPr>
        <w:pStyle w:val="BodyText"/>
        <w:ind w:left="15" w:right="3837" w:firstLine="5"/>
        <w:spacing w:before="30" w:line="289" w:lineRule="auto"/>
        <w:rPr>
          <w:sz w:val="19"/>
          <w:szCs w:val="19"/>
        </w:rPr>
      </w:pPr>
      <w:r>
        <w:rPr>
          <w:sz w:val="19"/>
          <w:szCs w:val="19"/>
          <w:spacing w:val="9"/>
        </w:rPr>
        <w:t>42.下列各项属于意识能动性具体表现的有（</w:t>
      </w:r>
      <w:r>
        <w:rPr>
          <w:sz w:val="19"/>
          <w:szCs w:val="19"/>
        </w:rPr>
        <w:t>ABCD</w:t>
      </w:r>
      <w:r>
        <w:rPr>
          <w:sz w:val="19"/>
          <w:szCs w:val="19"/>
          <w:spacing w:val="9"/>
        </w:rPr>
        <w:t>）</w:t>
      </w:r>
      <w:r>
        <w:rPr>
          <w:sz w:val="19"/>
          <w:szCs w:val="19"/>
          <w:spacing w:val="1"/>
        </w:rPr>
        <w:t xml:space="preserve"> </w:t>
      </w:r>
      <w:r>
        <w:rPr>
          <w:sz w:val="19"/>
          <w:szCs w:val="19"/>
          <w:spacing w:val="9"/>
        </w:rPr>
        <w:t>A、意识活动具有目的性和计划性</w:t>
      </w:r>
    </w:p>
    <w:p>
      <w:pPr>
        <w:pStyle w:val="BodyText"/>
        <w:ind w:left="17"/>
        <w:spacing w:before="30" w:line="227" w:lineRule="auto"/>
        <w:rPr>
          <w:sz w:val="19"/>
          <w:szCs w:val="19"/>
        </w:rPr>
      </w:pPr>
      <w:r>
        <w:rPr>
          <w:sz w:val="19"/>
          <w:szCs w:val="19"/>
          <w:spacing w:val="9"/>
        </w:rPr>
        <w:t>B、意识活动能反映事物的本质和规律</w:t>
      </w:r>
    </w:p>
    <w:p>
      <w:pPr>
        <w:pStyle w:val="BodyText"/>
        <w:ind w:left="18" w:right="4221" w:firstLine="2"/>
        <w:spacing w:before="79" w:line="288" w:lineRule="auto"/>
        <w:rPr>
          <w:sz w:val="19"/>
          <w:szCs w:val="19"/>
        </w:rPr>
      </w:pPr>
      <w:r>
        <w:rPr>
          <w:sz w:val="19"/>
          <w:szCs w:val="19"/>
          <w:spacing w:val="9"/>
        </w:rPr>
        <w:t>C、意识活动对人体生理活动有调节和影响作用</w:t>
      </w:r>
      <w:r>
        <w:rPr>
          <w:sz w:val="19"/>
          <w:szCs w:val="19"/>
          <w:spacing w:val="7"/>
        </w:rPr>
        <w:t xml:space="preserve"> </w:t>
      </w:r>
      <w:r>
        <w:rPr>
          <w:sz w:val="19"/>
          <w:szCs w:val="19"/>
          <w:spacing w:val="9"/>
        </w:rPr>
        <w:t>D、意识活动具有通过实践改变世界的作用</w:t>
      </w:r>
    </w:p>
    <w:p>
      <w:pPr>
        <w:pStyle w:val="BodyText"/>
        <w:ind w:left="19"/>
        <w:spacing w:before="30" w:line="227" w:lineRule="auto"/>
        <w:rPr>
          <w:sz w:val="19"/>
          <w:szCs w:val="19"/>
        </w:rPr>
      </w:pPr>
      <w:r>
        <w:rPr>
          <w:sz w:val="19"/>
          <w:szCs w:val="19"/>
          <w:spacing w:val="9"/>
        </w:rPr>
        <w:t>E、意识活动能够改变社会运动的规律</w:t>
      </w:r>
    </w:p>
    <w:p>
      <w:pPr>
        <w:pStyle w:val="BodyText"/>
        <w:ind w:left="21"/>
        <w:spacing w:before="78" w:line="228" w:lineRule="auto"/>
        <w:rPr>
          <w:sz w:val="19"/>
          <w:szCs w:val="19"/>
        </w:rPr>
      </w:pPr>
      <w:r>
        <w:rPr>
          <w:sz w:val="19"/>
          <w:szCs w:val="19"/>
          <w:spacing w:val="8"/>
        </w:rPr>
        <w:t>43.辩证唯物主义的时空观认为  （</w:t>
      </w:r>
      <w:r>
        <w:rPr>
          <w:sz w:val="19"/>
          <w:szCs w:val="19"/>
        </w:rPr>
        <w:t>ABDE</w:t>
      </w:r>
      <w:r>
        <w:rPr>
          <w:sz w:val="19"/>
          <w:szCs w:val="19"/>
          <w:spacing w:val="8"/>
        </w:rPr>
        <w:t>）</w:t>
      </w:r>
    </w:p>
    <w:p>
      <w:pPr>
        <w:pStyle w:val="BodyText"/>
        <w:ind w:left="16" w:right="5020" w:hanging="1"/>
        <w:spacing w:before="77" w:line="289" w:lineRule="auto"/>
        <w:rPr>
          <w:sz w:val="19"/>
          <w:szCs w:val="19"/>
        </w:rPr>
      </w:pPr>
      <w:r>
        <w:rPr>
          <w:sz w:val="19"/>
          <w:szCs w:val="19"/>
          <w:spacing w:val="9"/>
        </w:rPr>
        <w:t>A、时间、空间是物质运动的存在形式 </w:t>
      </w:r>
      <w:r>
        <w:rPr>
          <w:sz w:val="19"/>
          <w:szCs w:val="19"/>
          <w:spacing w:val="9"/>
        </w:rPr>
        <w:t>B、时间、空间与物质运动不可分割</w:t>
      </w:r>
    </w:p>
    <w:p>
      <w:pPr>
        <w:pStyle w:val="BodyText"/>
        <w:ind w:left="18" w:right="5020" w:firstLine="2"/>
        <w:spacing w:before="28" w:line="294" w:lineRule="auto"/>
        <w:rPr>
          <w:sz w:val="19"/>
          <w:szCs w:val="19"/>
        </w:rPr>
      </w:pPr>
      <w:r>
        <w:rPr>
          <w:sz w:val="19"/>
          <w:szCs w:val="19"/>
          <w:spacing w:val="9"/>
        </w:rPr>
        <w:t>C、时间、空间是整理感觉材料的工具</w:t>
      </w:r>
      <w:r>
        <w:rPr>
          <w:sz w:val="19"/>
          <w:szCs w:val="19"/>
          <w:spacing w:val="4"/>
        </w:rPr>
        <w:t xml:space="preserve"> </w:t>
      </w:r>
      <w:r>
        <w:rPr>
          <w:sz w:val="19"/>
          <w:szCs w:val="19"/>
          <w:spacing w:val="9"/>
        </w:rPr>
        <w:t>D、时间、空间既是相对的又是绝对的</w:t>
      </w:r>
      <w:r>
        <w:rPr>
          <w:sz w:val="19"/>
          <w:szCs w:val="19"/>
          <w:spacing w:val="6"/>
        </w:rPr>
        <w:t xml:space="preserve"> </w:t>
      </w:r>
      <w:r>
        <w:rPr>
          <w:sz w:val="19"/>
          <w:szCs w:val="19"/>
          <w:spacing w:val="9"/>
        </w:rPr>
        <w:t>E、时间、空间既是有限的又是无限的</w:t>
      </w:r>
    </w:p>
    <w:p>
      <w:pPr>
        <w:pStyle w:val="BodyText"/>
        <w:ind w:left="15" w:right="4339" w:firstLine="5"/>
        <w:spacing w:before="31" w:line="288" w:lineRule="auto"/>
        <w:rPr>
          <w:sz w:val="19"/>
          <w:szCs w:val="19"/>
        </w:rPr>
      </w:pPr>
      <w:r>
        <w:rPr>
          <w:sz w:val="19"/>
          <w:szCs w:val="19"/>
          <w:spacing w:val="8"/>
        </w:rPr>
        <w:t>44.下列命题中属于揭示事物本质的有（</w:t>
      </w:r>
      <w:r>
        <w:rPr>
          <w:sz w:val="19"/>
          <w:szCs w:val="19"/>
        </w:rPr>
        <w:t>CDE</w:t>
      </w:r>
      <w:r>
        <w:rPr>
          <w:sz w:val="19"/>
          <w:szCs w:val="19"/>
          <w:spacing w:val="8"/>
        </w:rPr>
        <w:t>）</w:t>
      </w:r>
      <w:r>
        <w:rPr>
          <w:sz w:val="19"/>
          <w:szCs w:val="19"/>
          <w:spacing w:val="12"/>
        </w:rPr>
        <w:t xml:space="preserve"> </w:t>
      </w:r>
      <w:r>
        <w:rPr>
          <w:sz w:val="19"/>
          <w:szCs w:val="19"/>
          <w:spacing w:val="9"/>
        </w:rPr>
        <w:t>A、水往低处流</w:t>
      </w:r>
    </w:p>
    <w:p>
      <w:pPr>
        <w:pStyle w:val="BodyText"/>
        <w:ind w:left="17"/>
        <w:spacing w:before="30" w:line="228" w:lineRule="auto"/>
        <w:rPr>
          <w:sz w:val="19"/>
          <w:szCs w:val="19"/>
        </w:rPr>
      </w:pPr>
      <w:r>
        <w:rPr>
          <w:sz w:val="19"/>
          <w:szCs w:val="19"/>
          <w:spacing w:val="3"/>
        </w:rPr>
        <w:t>B、</w:t>
      </w:r>
      <w:r>
        <w:rPr>
          <w:sz w:val="19"/>
          <w:szCs w:val="19"/>
          <w:spacing w:val="-43"/>
        </w:rPr>
        <w:t xml:space="preserve"> </w:t>
      </w:r>
      <w:r>
        <w:rPr>
          <w:sz w:val="19"/>
          <w:szCs w:val="19"/>
          <w:spacing w:val="3"/>
        </w:rPr>
        <w:t>日出于东落于西</w:t>
      </w:r>
    </w:p>
    <w:p>
      <w:pPr>
        <w:pStyle w:val="BodyText"/>
        <w:ind w:left="20"/>
        <w:spacing w:before="78" w:line="227" w:lineRule="auto"/>
        <w:rPr>
          <w:sz w:val="19"/>
          <w:szCs w:val="19"/>
        </w:rPr>
      </w:pPr>
      <w:r>
        <w:rPr>
          <w:sz w:val="19"/>
          <w:szCs w:val="19"/>
          <w:spacing w:val="9"/>
        </w:rPr>
        <w:t>C、人的本质是社会关系的总和</w:t>
      </w:r>
    </w:p>
    <w:p>
      <w:pPr>
        <w:pStyle w:val="BodyText"/>
        <w:ind w:left="19" w:right="5421" w:hanging="1"/>
        <w:spacing w:before="77" w:line="289" w:lineRule="auto"/>
        <w:rPr>
          <w:sz w:val="19"/>
          <w:szCs w:val="19"/>
        </w:rPr>
      </w:pPr>
      <w:r>
        <w:rPr>
          <w:sz w:val="19"/>
          <w:szCs w:val="19"/>
          <w:spacing w:val="9"/>
        </w:rPr>
        <w:t>D、意识是人脑对客观世界的反映</w:t>
      </w:r>
      <w:r>
        <w:rPr>
          <w:sz w:val="19"/>
          <w:szCs w:val="19"/>
          <w:spacing w:val="3"/>
        </w:rPr>
        <w:t xml:space="preserve"> </w:t>
      </w:r>
      <w:r>
        <w:rPr>
          <w:sz w:val="19"/>
          <w:szCs w:val="19"/>
          <w:spacing w:val="9"/>
        </w:rPr>
        <w:t>E、国家是阶级压迫的工具</w:t>
      </w:r>
    </w:p>
    <w:p>
      <w:pPr>
        <w:pStyle w:val="BodyText"/>
        <w:ind w:left="21"/>
        <w:spacing w:before="30" w:line="229" w:lineRule="auto"/>
        <w:rPr>
          <w:sz w:val="19"/>
          <w:szCs w:val="19"/>
        </w:rPr>
      </w:pPr>
      <w:r>
        <w:rPr>
          <w:sz w:val="19"/>
          <w:szCs w:val="19"/>
          <w:spacing w:val="9"/>
        </w:rPr>
        <w:t>45.在实践和认识的关系中（</w:t>
      </w:r>
      <w:r>
        <w:rPr>
          <w:sz w:val="19"/>
          <w:szCs w:val="19"/>
        </w:rPr>
        <w:t>ABCDE</w:t>
      </w:r>
      <w:r>
        <w:rPr>
          <w:sz w:val="19"/>
          <w:szCs w:val="19"/>
          <w:spacing w:val="9"/>
        </w:rPr>
        <w:t>）</w:t>
      </w:r>
    </w:p>
    <w:p>
      <w:pPr>
        <w:spacing w:line="229" w:lineRule="auto"/>
        <w:sectPr>
          <w:footerReference w:type="default" r:id="rId32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9"/>
        </w:rPr>
        <w:t>A、实践是认识的来源</w:t>
      </w:r>
    </w:p>
    <w:p>
      <w:pPr>
        <w:pStyle w:val="BodyText"/>
        <w:ind w:left="17"/>
        <w:spacing w:before="77" w:line="228" w:lineRule="auto"/>
        <w:rPr>
          <w:sz w:val="19"/>
          <w:szCs w:val="19"/>
        </w:rPr>
      </w:pPr>
      <w:r>
        <w:rPr>
          <w:sz w:val="19"/>
          <w:szCs w:val="19"/>
          <w:spacing w:val="9"/>
        </w:rPr>
        <w:t>B、实践是认识发展的动力</w:t>
      </w:r>
    </w:p>
    <w:p>
      <w:pPr>
        <w:pStyle w:val="BodyText"/>
        <w:ind w:left="18" w:right="5219" w:firstLine="2"/>
        <w:spacing w:before="76" w:line="289" w:lineRule="auto"/>
        <w:rPr>
          <w:sz w:val="19"/>
          <w:szCs w:val="19"/>
        </w:rPr>
      </w:pPr>
      <w:r>
        <w:rPr>
          <w:sz w:val="19"/>
          <w:szCs w:val="19"/>
          <w:spacing w:val="9"/>
        </w:rPr>
        <w:t>C、实践是检验认识正确与否的标准</w:t>
      </w:r>
      <w:r>
        <w:rPr>
          <w:sz w:val="19"/>
          <w:szCs w:val="19"/>
          <w:spacing w:val="4"/>
        </w:rPr>
        <w:t xml:space="preserve"> </w:t>
      </w:r>
      <w:r>
        <w:rPr>
          <w:sz w:val="19"/>
          <w:szCs w:val="19"/>
          <w:spacing w:val="9"/>
        </w:rPr>
        <w:t>D、实践是认识的目的</w:t>
      </w:r>
    </w:p>
    <w:p>
      <w:pPr>
        <w:pStyle w:val="BodyText"/>
        <w:ind w:left="19"/>
        <w:spacing w:before="29" w:line="229" w:lineRule="auto"/>
        <w:rPr>
          <w:sz w:val="19"/>
          <w:szCs w:val="19"/>
        </w:rPr>
      </w:pPr>
      <w:r>
        <w:rPr>
          <w:sz w:val="19"/>
          <w:szCs w:val="19"/>
          <w:spacing w:val="9"/>
        </w:rPr>
        <w:t>E、认识对实践有指导作用</w:t>
      </w:r>
    </w:p>
    <w:p>
      <w:pPr>
        <w:pStyle w:val="BodyText"/>
        <w:ind w:left="21"/>
        <w:spacing w:before="77" w:line="227" w:lineRule="auto"/>
        <w:rPr>
          <w:sz w:val="19"/>
          <w:szCs w:val="19"/>
        </w:rPr>
      </w:pPr>
      <w:r>
        <w:rPr>
          <w:sz w:val="19"/>
          <w:szCs w:val="19"/>
          <w:spacing w:val="9"/>
        </w:rPr>
        <w:t>46.物质生活的生产方式是人类社会存在和发展的基础，其表现有  （</w:t>
      </w:r>
      <w:r>
        <w:rPr>
          <w:sz w:val="19"/>
          <w:szCs w:val="19"/>
        </w:rPr>
        <w:t>CDE</w:t>
      </w:r>
      <w:r>
        <w:rPr>
          <w:sz w:val="19"/>
          <w:szCs w:val="19"/>
          <w:spacing w:val="9"/>
        </w:rPr>
        <w:t>）</w:t>
      </w:r>
    </w:p>
    <w:p>
      <w:pPr>
        <w:pStyle w:val="BodyText"/>
        <w:ind w:left="16" w:right="4619" w:hanging="1"/>
        <w:spacing w:before="78" w:line="288" w:lineRule="auto"/>
        <w:rPr>
          <w:sz w:val="19"/>
          <w:szCs w:val="19"/>
        </w:rPr>
      </w:pPr>
      <w:r>
        <w:rPr>
          <w:sz w:val="19"/>
          <w:szCs w:val="19"/>
          <w:spacing w:val="9"/>
        </w:rPr>
        <w:t>A、生产方式直接决定社会生活的一切方面</w:t>
      </w:r>
      <w:r>
        <w:rPr>
          <w:sz w:val="19"/>
          <w:szCs w:val="19"/>
          <w:spacing w:val="11"/>
        </w:rPr>
        <w:t xml:space="preserve"> </w:t>
      </w:r>
      <w:r>
        <w:rPr>
          <w:sz w:val="19"/>
          <w:szCs w:val="19"/>
          <w:spacing w:val="9"/>
        </w:rPr>
        <w:t>B、生产方式是全部社会生活方式的总和</w:t>
      </w:r>
    </w:p>
    <w:p>
      <w:pPr>
        <w:pStyle w:val="BodyText"/>
        <w:ind w:left="18" w:right="5421" w:firstLine="2"/>
        <w:spacing w:before="32" w:line="293" w:lineRule="auto"/>
        <w:jc w:val="both"/>
        <w:rPr>
          <w:sz w:val="19"/>
          <w:szCs w:val="19"/>
        </w:rPr>
      </w:pPr>
      <w:r>
        <w:rPr>
          <w:sz w:val="19"/>
          <w:szCs w:val="19"/>
          <w:spacing w:val="9"/>
        </w:rPr>
        <w:t>C、生产方式决定整个社会的面貌</w:t>
      </w:r>
      <w:r>
        <w:rPr>
          <w:sz w:val="19"/>
          <w:szCs w:val="19"/>
          <w:spacing w:val="1"/>
        </w:rPr>
        <w:t xml:space="preserve"> </w:t>
      </w:r>
      <w:r>
        <w:rPr>
          <w:sz w:val="19"/>
          <w:szCs w:val="19"/>
          <w:spacing w:val="9"/>
        </w:rPr>
        <w:t>D、生产方式决定社会制度的性质</w:t>
      </w:r>
      <w:r>
        <w:rPr>
          <w:sz w:val="19"/>
          <w:szCs w:val="19"/>
          <w:spacing w:val="3"/>
        </w:rPr>
        <w:t xml:space="preserve"> </w:t>
      </w:r>
      <w:r>
        <w:rPr>
          <w:sz w:val="19"/>
          <w:szCs w:val="19"/>
          <w:spacing w:val="9"/>
        </w:rPr>
        <w:t>E、生产方式决定社会制度的更替</w:t>
      </w:r>
    </w:p>
    <w:p>
      <w:pPr>
        <w:pStyle w:val="BodyText"/>
        <w:ind w:left="15" w:right="2785" w:firstLine="5"/>
        <w:spacing w:before="31" w:line="288" w:lineRule="auto"/>
        <w:rPr>
          <w:sz w:val="19"/>
          <w:szCs w:val="19"/>
        </w:rPr>
      </w:pPr>
      <w:r>
        <w:rPr>
          <w:sz w:val="19"/>
          <w:szCs w:val="19"/>
          <w:spacing w:val="8"/>
        </w:rPr>
        <w:t>47.下列各项适用于一切社会形态的历史唯物主义原理有</w:t>
      </w:r>
      <w:r>
        <w:rPr>
          <w:sz w:val="19"/>
          <w:szCs w:val="19"/>
          <w:spacing w:val="-26"/>
        </w:rPr>
        <w:t xml:space="preserve"> </w:t>
      </w:r>
      <w:r>
        <w:rPr>
          <w:sz w:val="19"/>
          <w:szCs w:val="19"/>
        </w:rPr>
        <w:t>ABE</w:t>
      </w:r>
      <w:r>
        <w:rPr>
          <w:sz w:val="19"/>
          <w:szCs w:val="19"/>
          <w:spacing w:val="8"/>
        </w:rPr>
        <w:t xml:space="preserve"> ()</w:t>
      </w:r>
      <w:r>
        <w:rPr>
          <w:sz w:val="19"/>
          <w:szCs w:val="19"/>
        </w:rPr>
        <w:t xml:space="preserve"> </w:t>
      </w:r>
      <w:r>
        <w:rPr>
          <w:sz w:val="19"/>
          <w:szCs w:val="19"/>
          <w:spacing w:val="9"/>
        </w:rPr>
        <w:t>A、生产力和生产关系辩证关系的原理</w:t>
      </w:r>
    </w:p>
    <w:p>
      <w:pPr>
        <w:pStyle w:val="BodyText"/>
        <w:ind w:left="17"/>
        <w:spacing w:before="31" w:line="228" w:lineRule="auto"/>
        <w:rPr>
          <w:sz w:val="19"/>
          <w:szCs w:val="19"/>
        </w:rPr>
      </w:pPr>
      <w:r>
        <w:rPr>
          <w:sz w:val="19"/>
          <w:szCs w:val="19"/>
          <w:spacing w:val="9"/>
        </w:rPr>
        <w:t>B、经济基础和上层建筑辩证关系的原理</w:t>
      </w:r>
    </w:p>
    <w:p>
      <w:pPr>
        <w:pStyle w:val="BodyText"/>
        <w:ind w:left="20"/>
        <w:spacing w:before="78" w:line="227" w:lineRule="auto"/>
        <w:rPr>
          <w:sz w:val="19"/>
          <w:szCs w:val="19"/>
        </w:rPr>
      </w:pPr>
      <w:r>
        <w:rPr>
          <w:sz w:val="19"/>
          <w:szCs w:val="19"/>
          <w:spacing w:val="9"/>
        </w:rPr>
        <w:t>C、阶级斗争是社会发展的直接动力的原理</w:t>
      </w:r>
    </w:p>
    <w:p>
      <w:pPr>
        <w:pStyle w:val="BodyText"/>
        <w:ind w:left="18"/>
        <w:spacing w:before="78" w:line="227" w:lineRule="auto"/>
        <w:rPr>
          <w:sz w:val="19"/>
          <w:szCs w:val="19"/>
        </w:rPr>
      </w:pPr>
      <w:r>
        <w:rPr>
          <w:sz w:val="19"/>
          <w:szCs w:val="19"/>
          <w:spacing w:val="9"/>
        </w:rPr>
        <w:t>D、暴力革命是社会形态更替的基本途径的原理</w:t>
      </w:r>
    </w:p>
    <w:p>
      <w:pPr>
        <w:pStyle w:val="BodyText"/>
        <w:ind w:left="19"/>
        <w:spacing w:before="78" w:line="227" w:lineRule="auto"/>
        <w:rPr>
          <w:sz w:val="19"/>
          <w:szCs w:val="19"/>
        </w:rPr>
      </w:pPr>
      <w:r>
        <w:rPr>
          <w:sz w:val="19"/>
          <w:szCs w:val="19"/>
          <w:spacing w:val="9"/>
        </w:rPr>
        <w:t>E、社会存在和社会意识辩证关系的原理</w:t>
      </w:r>
    </w:p>
    <w:p>
      <w:pPr>
        <w:pStyle w:val="BodyText"/>
        <w:ind w:left="15" w:right="4538" w:firstLine="5"/>
        <w:spacing w:before="78" w:line="289" w:lineRule="auto"/>
        <w:rPr>
          <w:sz w:val="19"/>
          <w:szCs w:val="19"/>
        </w:rPr>
      </w:pPr>
      <w:r>
        <w:rPr>
          <w:sz w:val="19"/>
          <w:szCs w:val="19"/>
          <w:spacing w:val="8"/>
        </w:rPr>
        <w:t>48.下列各项属于生产关系内容的有（</w:t>
      </w:r>
      <w:r>
        <w:rPr>
          <w:sz w:val="19"/>
          <w:szCs w:val="19"/>
        </w:rPr>
        <w:t>BCD</w:t>
      </w:r>
      <w:r>
        <w:rPr>
          <w:sz w:val="19"/>
          <w:szCs w:val="19"/>
          <w:spacing w:val="8"/>
        </w:rPr>
        <w:t>）</w:t>
      </w:r>
      <w:r>
        <w:rPr>
          <w:sz w:val="19"/>
          <w:szCs w:val="19"/>
          <w:spacing w:val="11"/>
        </w:rPr>
        <w:t xml:space="preserve"> </w:t>
      </w:r>
      <w:r>
        <w:rPr>
          <w:sz w:val="19"/>
          <w:szCs w:val="19"/>
          <w:spacing w:val="9"/>
        </w:rPr>
        <w:t>A、人与各种自然资源的关系</w:t>
      </w:r>
    </w:p>
    <w:p>
      <w:pPr>
        <w:pStyle w:val="BodyText"/>
        <w:ind w:left="19" w:right="6220" w:hanging="2"/>
        <w:spacing w:before="30" w:line="288" w:lineRule="auto"/>
        <w:rPr>
          <w:sz w:val="19"/>
          <w:szCs w:val="19"/>
        </w:rPr>
      </w:pPr>
      <w:r>
        <w:rPr>
          <w:sz w:val="19"/>
          <w:szCs w:val="19"/>
          <w:spacing w:val="9"/>
        </w:rPr>
        <w:t>B、生产资料所有制形式</w:t>
      </w:r>
      <w:r>
        <w:rPr>
          <w:sz w:val="19"/>
          <w:szCs w:val="19"/>
          <w:spacing w:val="1"/>
        </w:rPr>
        <w:t xml:space="preserve"> </w:t>
      </w:r>
      <w:r>
        <w:rPr>
          <w:sz w:val="19"/>
          <w:szCs w:val="19"/>
          <w:spacing w:val="8"/>
        </w:rPr>
        <w:t>C、产品的分配方式</w:t>
      </w:r>
    </w:p>
    <w:p>
      <w:pPr>
        <w:pStyle w:val="BodyText"/>
        <w:ind w:left="19" w:right="5020" w:hanging="1"/>
        <w:spacing w:before="30" w:line="289" w:lineRule="auto"/>
        <w:rPr>
          <w:sz w:val="19"/>
          <w:szCs w:val="19"/>
        </w:rPr>
      </w:pPr>
      <w:r>
        <w:rPr>
          <w:sz w:val="19"/>
          <w:szCs w:val="19"/>
          <w:spacing w:val="9"/>
        </w:rPr>
        <w:t>D、人们在生产中的地位及其相互关系</w:t>
      </w:r>
      <w:r>
        <w:rPr>
          <w:sz w:val="19"/>
          <w:szCs w:val="19"/>
          <w:spacing w:val="6"/>
        </w:rPr>
        <w:t xml:space="preserve"> </w:t>
      </w:r>
      <w:r>
        <w:rPr>
          <w:sz w:val="19"/>
          <w:szCs w:val="19"/>
          <w:spacing w:val="9"/>
        </w:rPr>
        <w:t>E、人和人之间的政治关系</w:t>
      </w:r>
    </w:p>
    <w:p>
      <w:pPr>
        <w:pStyle w:val="BodyText"/>
        <w:ind w:left="21"/>
        <w:spacing w:before="30" w:line="227" w:lineRule="auto"/>
        <w:rPr>
          <w:sz w:val="19"/>
          <w:szCs w:val="19"/>
        </w:rPr>
      </w:pPr>
      <w:r>
        <w:rPr>
          <w:sz w:val="19"/>
          <w:szCs w:val="19"/>
          <w:spacing w:val="9"/>
        </w:rPr>
        <w:t>49.下列各项属于科学技术推动生产力发展作用表现的有（</w:t>
      </w:r>
      <w:r>
        <w:rPr>
          <w:sz w:val="19"/>
          <w:szCs w:val="19"/>
        </w:rPr>
        <w:t>ABCD</w:t>
      </w:r>
      <w:r>
        <w:rPr>
          <w:sz w:val="19"/>
          <w:szCs w:val="19"/>
          <w:spacing w:val="9"/>
        </w:rPr>
        <w:t>）</w:t>
      </w:r>
    </w:p>
    <w:p>
      <w:pPr>
        <w:pStyle w:val="BodyText"/>
        <w:ind w:left="16" w:right="4221" w:hanging="1"/>
        <w:spacing w:before="78" w:line="288" w:lineRule="auto"/>
        <w:rPr>
          <w:sz w:val="19"/>
          <w:szCs w:val="19"/>
        </w:rPr>
      </w:pPr>
      <w:r>
        <w:rPr>
          <w:sz w:val="19"/>
          <w:szCs w:val="19"/>
          <w:spacing w:val="9"/>
        </w:rPr>
        <w:t>A、由科学技术因素造成的劳动生产率越来越高</w:t>
      </w:r>
      <w:r>
        <w:rPr>
          <w:sz w:val="19"/>
          <w:szCs w:val="19"/>
          <w:spacing w:val="12"/>
        </w:rPr>
        <w:t xml:space="preserve"> </w:t>
      </w:r>
      <w:r>
        <w:rPr>
          <w:sz w:val="19"/>
          <w:szCs w:val="19"/>
          <w:spacing w:val="9"/>
        </w:rPr>
        <w:t>B、由科学技术因素造成的经济增长率越来越高</w:t>
      </w:r>
    </w:p>
    <w:p>
      <w:pPr>
        <w:pStyle w:val="BodyText"/>
        <w:ind w:left="20"/>
        <w:spacing w:before="32" w:line="227" w:lineRule="auto"/>
        <w:rPr>
          <w:sz w:val="19"/>
          <w:szCs w:val="19"/>
        </w:rPr>
      </w:pPr>
      <w:r>
        <w:rPr>
          <w:sz w:val="19"/>
          <w:szCs w:val="19"/>
          <w:spacing w:val="7"/>
        </w:rPr>
        <w:t>C、</w:t>
      </w:r>
      <w:r>
        <w:rPr>
          <w:sz w:val="19"/>
          <w:szCs w:val="19"/>
          <w:spacing w:val="-30"/>
        </w:rPr>
        <w:t xml:space="preserve"> </w:t>
      </w:r>
      <w:r>
        <w:rPr>
          <w:sz w:val="19"/>
          <w:szCs w:val="19"/>
          <w:spacing w:val="7"/>
        </w:rPr>
        <w:t>自然科学从理论突破到新产品试制成功的周期日益缩短</w:t>
      </w:r>
    </w:p>
    <w:p>
      <w:pPr>
        <w:pStyle w:val="BodyText"/>
        <w:ind w:left="15" w:right="2637" w:firstLine="2"/>
        <w:spacing w:before="76" w:line="296" w:lineRule="auto"/>
        <w:rPr>
          <w:sz w:val="19"/>
          <w:szCs w:val="19"/>
        </w:rPr>
      </w:pPr>
      <w:r>
        <w:rPr>
          <w:sz w:val="19"/>
          <w:szCs w:val="19"/>
          <w:spacing w:val="9"/>
        </w:rPr>
        <w:t>D、科学技术的作用使生产力的发展明显地呈现出加速度的趋势</w:t>
      </w:r>
      <w:r>
        <w:rPr>
          <w:sz w:val="19"/>
          <w:szCs w:val="19"/>
          <w:spacing w:val="6"/>
        </w:rPr>
        <w:t xml:space="preserve">   </w:t>
      </w:r>
      <w:r>
        <w:rPr>
          <w:sz w:val="19"/>
          <w:szCs w:val="19"/>
          <w:spacing w:val="10"/>
        </w:rPr>
        <w:t>E、科学技术把生产力各要素组合成现实生产</w:t>
      </w:r>
      <w:r>
        <w:rPr>
          <w:sz w:val="19"/>
          <w:szCs w:val="19"/>
          <w:spacing w:val="9"/>
        </w:rPr>
        <w:t>力的功能明显加强</w:t>
      </w:r>
      <w:r>
        <w:rPr>
          <w:sz w:val="19"/>
          <w:szCs w:val="19"/>
        </w:rPr>
        <w:t xml:space="preserve">   </w:t>
      </w:r>
      <w:r>
        <w:rPr>
          <w:sz w:val="19"/>
          <w:szCs w:val="19"/>
          <w:spacing w:val="9"/>
        </w:rPr>
        <w:t>50.下列表述中，违背马克思主义关于人的本质观点的有（</w:t>
      </w:r>
      <w:r>
        <w:rPr>
          <w:sz w:val="19"/>
          <w:szCs w:val="19"/>
        </w:rPr>
        <w:t>ABCD</w:t>
      </w:r>
      <w:r>
        <w:rPr>
          <w:sz w:val="19"/>
          <w:szCs w:val="19"/>
          <w:spacing w:val="9"/>
        </w:rPr>
        <w:t>）</w:t>
      </w:r>
      <w:r>
        <w:rPr>
          <w:sz w:val="19"/>
          <w:szCs w:val="19"/>
          <w:spacing w:val="12"/>
        </w:rPr>
        <w:t xml:space="preserve"> </w:t>
      </w:r>
      <w:r>
        <w:rPr>
          <w:sz w:val="19"/>
          <w:szCs w:val="19"/>
          <w:spacing w:val="9"/>
        </w:rPr>
        <w:t>A、人之初，性本善</w:t>
      </w:r>
    </w:p>
    <w:p>
      <w:pPr>
        <w:pStyle w:val="BodyText"/>
        <w:ind w:left="17"/>
        <w:spacing w:before="32" w:line="227" w:lineRule="auto"/>
        <w:rPr>
          <w:sz w:val="19"/>
          <w:szCs w:val="19"/>
        </w:rPr>
      </w:pPr>
      <w:r>
        <w:rPr>
          <w:sz w:val="19"/>
          <w:szCs w:val="19"/>
          <w:spacing w:val="9"/>
        </w:rPr>
        <w:t>B、人的本性是自私的</w:t>
      </w:r>
    </w:p>
    <w:p>
      <w:pPr>
        <w:pStyle w:val="BodyText"/>
        <w:ind w:left="20"/>
        <w:spacing w:before="78" w:line="227" w:lineRule="auto"/>
        <w:rPr>
          <w:sz w:val="19"/>
          <w:szCs w:val="19"/>
        </w:rPr>
      </w:pPr>
      <w:r>
        <w:rPr>
          <w:sz w:val="19"/>
          <w:szCs w:val="19"/>
          <w:spacing w:val="8"/>
        </w:rPr>
        <w:t>C、人的本性是趋利避害</w:t>
      </w:r>
    </w:p>
    <w:p>
      <w:pPr>
        <w:pStyle w:val="BodyText"/>
        <w:ind w:left="19" w:right="5819" w:hanging="1"/>
        <w:spacing w:before="78" w:line="288" w:lineRule="auto"/>
        <w:rPr>
          <w:sz w:val="19"/>
          <w:szCs w:val="19"/>
        </w:rPr>
      </w:pPr>
      <w:r>
        <w:rPr>
          <w:sz w:val="19"/>
          <w:szCs w:val="19"/>
          <w:spacing w:val="9"/>
        </w:rPr>
        <w:t>D、人的本质属性是理性思维</w:t>
      </w:r>
      <w:r>
        <w:rPr>
          <w:sz w:val="19"/>
          <w:szCs w:val="19"/>
          <w:spacing w:val="3"/>
        </w:rPr>
        <w:t xml:space="preserve"> </w:t>
      </w:r>
      <w:r>
        <w:rPr>
          <w:sz w:val="19"/>
          <w:szCs w:val="19"/>
          <w:spacing w:val="9"/>
        </w:rPr>
        <w:t>E、人的本质属性是社会性</w:t>
      </w:r>
    </w:p>
    <w:p>
      <w:pPr>
        <w:pStyle w:val="BodyText"/>
        <w:ind w:left="22" w:right="16" w:firstLine="2"/>
        <w:spacing w:before="32" w:line="288" w:lineRule="auto"/>
        <w:rPr>
          <w:sz w:val="19"/>
          <w:szCs w:val="19"/>
        </w:rPr>
      </w:pPr>
      <w:r>
        <w:rPr>
          <w:sz w:val="19"/>
          <w:szCs w:val="19"/>
          <w:spacing w:val="6"/>
        </w:rPr>
        <w:t>一、单项选择题(本大题共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分,每题</w:t>
      </w:r>
      <w:r>
        <w:rPr>
          <w:sz w:val="19"/>
          <w:szCs w:val="19"/>
          <w:spacing w:val="-19"/>
        </w:rPr>
        <w:t xml:space="preserve"> </w:t>
      </w:r>
      <w:r>
        <w:rPr>
          <w:sz w:val="19"/>
          <w:szCs w:val="19"/>
          <w:spacing w:val="6"/>
        </w:rPr>
        <w:t>1</w:t>
      </w:r>
      <w:r>
        <w:rPr>
          <w:sz w:val="19"/>
          <w:szCs w:val="19"/>
          <w:spacing w:val="-36"/>
        </w:rPr>
        <w:t xml:space="preserve"> </w:t>
      </w:r>
      <w:r>
        <w:rPr>
          <w:sz w:val="19"/>
          <w:szCs w:val="19"/>
          <w:spacing w:val="6"/>
        </w:rPr>
        <w:t>分)在每小题列出的四</w:t>
      </w:r>
      <w:r>
        <w:rPr>
          <w:sz w:val="19"/>
          <w:szCs w:val="19"/>
          <w:spacing w:val="5"/>
        </w:rPr>
        <w:t>个选项中只有一个选项是符合题目</w:t>
      </w:r>
      <w:r>
        <w:rPr>
          <w:sz w:val="19"/>
          <w:szCs w:val="19"/>
        </w:rPr>
        <w:t xml:space="preserve"> </w:t>
      </w:r>
      <w:r>
        <w:rPr>
          <w:sz w:val="19"/>
          <w:szCs w:val="19"/>
          <w:spacing w:val="9"/>
        </w:rPr>
        <w:t>要求的，请将正确选项前的字母填在题后的括号内。</w:t>
      </w:r>
    </w:p>
    <w:p>
      <w:pPr>
        <w:pStyle w:val="BodyText"/>
        <w:ind w:left="36"/>
        <w:spacing w:before="30" w:line="229" w:lineRule="auto"/>
        <w:rPr>
          <w:sz w:val="19"/>
          <w:szCs w:val="19"/>
        </w:rPr>
      </w:pPr>
      <w:r>
        <w:rPr>
          <w:sz w:val="19"/>
          <w:szCs w:val="19"/>
          <w:spacing w:val="3"/>
        </w:rPr>
        <w:t>1.哲学是(</w:t>
      </w:r>
      <w:r>
        <w:rPr>
          <w:sz w:val="19"/>
          <w:szCs w:val="19"/>
          <w:spacing w:val="8"/>
        </w:rPr>
        <w:t xml:space="preserve">  </w:t>
      </w:r>
      <w:r>
        <w:rPr>
          <w:sz w:val="19"/>
          <w:szCs w:val="19"/>
          <w:spacing w:val="3"/>
        </w:rPr>
        <w:t>C)</w:t>
      </w:r>
    </w:p>
    <w:p>
      <w:pPr>
        <w:pStyle w:val="BodyText"/>
        <w:ind w:left="19" w:right="2920" w:hanging="4"/>
        <w:spacing w:before="78" w:line="293" w:lineRule="auto"/>
        <w:jc w:val="both"/>
        <w:rPr>
          <w:sz w:val="19"/>
          <w:szCs w:val="19"/>
        </w:rPr>
      </w:pPr>
      <w:r>
        <w:rPr>
          <w:sz w:val="19"/>
          <w:szCs w:val="19"/>
          <w:spacing w:val="9"/>
        </w:rPr>
        <w:t>A.科学的世界观和方法论  B.科学性和革命性相</w:t>
      </w:r>
      <w:r>
        <w:rPr>
          <w:sz w:val="19"/>
          <w:szCs w:val="19"/>
          <w:spacing w:val="8"/>
        </w:rPr>
        <w:t>统一的世界观</w:t>
      </w:r>
      <w:r>
        <w:rPr>
          <w:sz w:val="19"/>
          <w:szCs w:val="19"/>
        </w:rPr>
        <w:t xml:space="preserve"> </w:t>
      </w:r>
      <w:r>
        <w:rPr>
          <w:sz w:val="19"/>
          <w:szCs w:val="19"/>
          <w:spacing w:val="9"/>
        </w:rPr>
        <w:t>C.理论化和系统化的世界观  D.辩证唯物主</w:t>
      </w:r>
      <w:r>
        <w:rPr>
          <w:sz w:val="19"/>
          <w:szCs w:val="19"/>
          <w:spacing w:val="8"/>
        </w:rPr>
        <w:t>义和历史唯物主义</w:t>
      </w:r>
      <w:r>
        <w:rPr>
          <w:sz w:val="19"/>
          <w:szCs w:val="19"/>
        </w:rPr>
        <w:t xml:space="preserve"> </w:t>
      </w:r>
      <w:r>
        <w:rPr>
          <w:sz w:val="19"/>
          <w:szCs w:val="19"/>
          <w:spacing w:val="8"/>
        </w:rPr>
        <w:t>2.辩证法发展过程中经历的三种历史形态是(A  )</w:t>
      </w:r>
    </w:p>
    <w:p>
      <w:pPr>
        <w:pStyle w:val="BodyText"/>
        <w:ind w:left="16" w:right="4722" w:hanging="1"/>
        <w:spacing w:before="30" w:line="293" w:lineRule="auto"/>
        <w:jc w:val="both"/>
        <w:rPr>
          <w:sz w:val="19"/>
          <w:szCs w:val="19"/>
        </w:rPr>
      </w:pPr>
      <w:r>
        <w:rPr>
          <w:sz w:val="19"/>
          <w:szCs w:val="19"/>
          <w:spacing w:val="9"/>
        </w:rPr>
        <w:t>A.朴素辩证法、唯心辩证法、唯物辩证法</w:t>
      </w:r>
      <w:r>
        <w:rPr>
          <w:sz w:val="19"/>
          <w:szCs w:val="19"/>
          <w:spacing w:val="3"/>
        </w:rPr>
        <w:t xml:space="preserve"> </w:t>
      </w:r>
      <w:r>
        <w:rPr>
          <w:sz w:val="19"/>
          <w:szCs w:val="19"/>
          <w:spacing w:val="6"/>
        </w:rPr>
        <w:t>B.唯物辩证法、社会辩证法、</w:t>
      </w:r>
      <w:r>
        <w:rPr>
          <w:sz w:val="19"/>
          <w:szCs w:val="19"/>
          <w:spacing w:val="-36"/>
        </w:rPr>
        <w:t xml:space="preserve"> </w:t>
      </w:r>
      <w:r>
        <w:rPr>
          <w:sz w:val="19"/>
          <w:szCs w:val="19"/>
          <w:spacing w:val="6"/>
        </w:rPr>
        <w:t>自然辩证法</w:t>
      </w:r>
      <w:r>
        <w:rPr>
          <w:sz w:val="19"/>
          <w:szCs w:val="19"/>
        </w:rPr>
        <w:t xml:space="preserve"> </w:t>
      </w:r>
      <w:r>
        <w:rPr>
          <w:sz w:val="19"/>
          <w:szCs w:val="19"/>
          <w:spacing w:val="9"/>
        </w:rPr>
        <w:t>C.唯心辩证法、系统辩证法、科学辩证法</w:t>
      </w:r>
    </w:p>
    <w:p>
      <w:pPr>
        <w:spacing w:line="293" w:lineRule="auto"/>
        <w:sectPr>
          <w:footerReference w:type="default" r:id="rId32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5" w:right="4722" w:hanging="7"/>
        <w:spacing w:before="62" w:line="288" w:lineRule="auto"/>
        <w:rPr>
          <w:sz w:val="19"/>
          <w:szCs w:val="19"/>
        </w:rPr>
      </w:pPr>
      <w:r>
        <w:rPr>
          <w:sz w:val="19"/>
          <w:szCs w:val="19"/>
          <w:spacing w:val="7"/>
        </w:rPr>
        <w:t>D.</w:t>
      </w:r>
      <w:r>
        <w:rPr>
          <w:sz w:val="19"/>
          <w:szCs w:val="19"/>
          <w:spacing w:val="-56"/>
        </w:rPr>
        <w:t xml:space="preserve"> </w:t>
      </w:r>
      <w:r>
        <w:rPr>
          <w:sz w:val="19"/>
          <w:szCs w:val="19"/>
          <w:spacing w:val="7"/>
        </w:rPr>
        <w:t>自然辩证法、历史辩证法、革命辩证法</w:t>
      </w:r>
      <w:r>
        <w:rPr>
          <w:sz w:val="19"/>
          <w:szCs w:val="19"/>
        </w:rPr>
        <w:t xml:space="preserve"> </w:t>
      </w:r>
      <w:r>
        <w:rPr>
          <w:sz w:val="19"/>
          <w:szCs w:val="19"/>
          <w:spacing w:val="8"/>
        </w:rPr>
        <w:t>3.现代西方哲学的两股主要思潮是(C </w:t>
      </w:r>
      <w:r>
        <w:rPr>
          <w:sz w:val="19"/>
          <w:szCs w:val="19"/>
          <w:spacing w:val="7"/>
        </w:rPr>
        <w:t xml:space="preserve"> )</w:t>
      </w:r>
    </w:p>
    <w:p>
      <w:pPr>
        <w:pStyle w:val="BodyText"/>
        <w:ind w:left="15"/>
        <w:spacing w:before="30" w:line="228" w:lineRule="auto"/>
        <w:rPr>
          <w:sz w:val="19"/>
          <w:szCs w:val="19"/>
        </w:rPr>
      </w:pPr>
      <w:r>
        <w:rPr>
          <w:sz w:val="19"/>
          <w:szCs w:val="19"/>
          <w:spacing w:val="8"/>
        </w:rPr>
        <w:t>A.唯物主义和唯心主义  B.辩证法和形而上学</w:t>
      </w:r>
    </w:p>
    <w:p>
      <w:pPr>
        <w:pStyle w:val="BodyText"/>
        <w:ind w:left="20" w:right="4120"/>
        <w:spacing w:before="77" w:line="288" w:lineRule="auto"/>
        <w:rPr>
          <w:sz w:val="19"/>
          <w:szCs w:val="19"/>
        </w:rPr>
      </w:pPr>
      <w:r>
        <w:rPr>
          <w:sz w:val="19"/>
          <w:szCs w:val="19"/>
          <w:spacing w:val="8"/>
        </w:rPr>
        <w:t>C.人本主义和科学主义  D.悲观主义和乐观主义</w:t>
      </w:r>
      <w:r>
        <w:rPr>
          <w:sz w:val="19"/>
          <w:szCs w:val="19"/>
          <w:spacing w:val="10"/>
        </w:rPr>
        <w:t xml:space="preserve"> </w:t>
      </w:r>
      <w:r>
        <w:rPr>
          <w:sz w:val="19"/>
          <w:szCs w:val="19"/>
          <w:spacing w:val="8"/>
        </w:rPr>
        <w:t>4.古代朴素唯物主义把世界的本原归结为(D  )</w:t>
      </w:r>
    </w:p>
    <w:p>
      <w:pPr>
        <w:pStyle w:val="BodyText"/>
        <w:ind w:left="15"/>
        <w:spacing w:before="31" w:line="228" w:lineRule="auto"/>
        <w:rPr>
          <w:sz w:val="19"/>
          <w:szCs w:val="19"/>
        </w:rPr>
      </w:pPr>
      <w:r>
        <w:rPr>
          <w:sz w:val="19"/>
          <w:szCs w:val="19"/>
          <w:spacing w:val="8"/>
        </w:rPr>
        <w:t>A.客观存在的各种物体  B.宇宙中存在的一切现象</w:t>
      </w:r>
    </w:p>
    <w:p>
      <w:pPr>
        <w:pStyle w:val="BodyText"/>
        <w:ind w:left="25" w:right="3720" w:hanging="5"/>
        <w:spacing w:before="76" w:line="289" w:lineRule="auto"/>
        <w:rPr>
          <w:sz w:val="19"/>
          <w:szCs w:val="19"/>
        </w:rPr>
      </w:pPr>
      <w:r>
        <w:rPr>
          <w:sz w:val="19"/>
          <w:szCs w:val="19"/>
          <w:spacing w:val="8"/>
        </w:rPr>
        <w:t>C.物质的具体形态和结构  D.某种具体的"原初物质"</w:t>
      </w:r>
      <w:r>
        <w:rPr>
          <w:sz w:val="19"/>
          <w:szCs w:val="19"/>
          <w:spacing w:val="6"/>
        </w:rPr>
        <w:t xml:space="preserve"> </w:t>
      </w:r>
      <w:r>
        <w:rPr>
          <w:sz w:val="19"/>
          <w:szCs w:val="19"/>
          <w:spacing w:val="7"/>
        </w:rPr>
        <w:t>5.形而上学唯物主义物质观的错误是(  C)</w:t>
      </w:r>
    </w:p>
    <w:p>
      <w:pPr>
        <w:pStyle w:val="BodyText"/>
        <w:ind w:left="15"/>
        <w:spacing w:before="30" w:line="229" w:lineRule="auto"/>
        <w:rPr>
          <w:sz w:val="19"/>
          <w:szCs w:val="19"/>
        </w:rPr>
      </w:pPr>
      <w:r>
        <w:rPr>
          <w:sz w:val="19"/>
          <w:szCs w:val="19"/>
          <w:spacing w:val="8"/>
        </w:rPr>
        <w:t>A.否认物质的客观性</w:t>
      </w:r>
    </w:p>
    <w:p>
      <w:pPr>
        <w:pStyle w:val="BodyText"/>
        <w:ind w:left="17"/>
        <w:spacing w:before="76" w:line="229" w:lineRule="auto"/>
        <w:rPr>
          <w:sz w:val="19"/>
          <w:szCs w:val="19"/>
        </w:rPr>
      </w:pPr>
      <w:r>
        <w:rPr>
          <w:sz w:val="19"/>
          <w:szCs w:val="19"/>
          <w:spacing w:val="8"/>
        </w:rPr>
        <w:t>B.否认物质的可知性</w:t>
      </w:r>
    </w:p>
    <w:p>
      <w:pPr>
        <w:pStyle w:val="BodyText"/>
        <w:ind w:left="20"/>
        <w:spacing w:before="77" w:line="227" w:lineRule="auto"/>
        <w:rPr>
          <w:sz w:val="19"/>
          <w:szCs w:val="19"/>
        </w:rPr>
      </w:pPr>
      <w:r>
        <w:rPr>
          <w:sz w:val="19"/>
          <w:szCs w:val="19"/>
          <w:spacing w:val="9"/>
        </w:rPr>
        <w:t>C.把自然科学的物质结构理论与哲学的物质范畴相混淆</w:t>
      </w:r>
    </w:p>
    <w:p>
      <w:pPr>
        <w:pStyle w:val="BodyText"/>
        <w:ind w:left="18"/>
        <w:spacing w:before="78" w:line="227" w:lineRule="auto"/>
        <w:rPr>
          <w:sz w:val="19"/>
          <w:szCs w:val="19"/>
        </w:rPr>
      </w:pPr>
      <w:r>
        <w:rPr>
          <w:sz w:val="19"/>
          <w:szCs w:val="19"/>
          <w:spacing w:val="9"/>
        </w:rPr>
        <w:t>D.把可直接感知的实物当作世界的本原</w:t>
      </w:r>
    </w:p>
    <w:p>
      <w:pPr>
        <w:pStyle w:val="BodyText"/>
        <w:ind w:left="39" w:right="21" w:hanging="16"/>
        <w:spacing w:before="79" w:line="265" w:lineRule="auto"/>
        <w:rPr>
          <w:sz w:val="19"/>
          <w:szCs w:val="19"/>
        </w:rPr>
      </w:pPr>
      <w:r>
        <w:rPr>
          <w:sz w:val="19"/>
          <w:szCs w:val="19"/>
          <w:spacing w:val="10"/>
        </w:rPr>
        <w:t>6．马克思、恩格斯在创立自己哲学的过程中，对待黑格</w:t>
      </w:r>
      <w:r>
        <w:rPr>
          <w:sz w:val="19"/>
          <w:szCs w:val="19"/>
          <w:spacing w:val="9"/>
        </w:rPr>
        <w:t>尔的辩证法和费尔巴哈的唯物主义采取</w:t>
      </w:r>
      <w:r>
        <w:rPr>
          <w:sz w:val="19"/>
          <w:szCs w:val="19"/>
        </w:rPr>
        <w:t xml:space="preserve"> </w:t>
      </w:r>
      <w:r>
        <w:rPr>
          <w:sz w:val="19"/>
          <w:szCs w:val="19"/>
          <w:spacing w:val="7"/>
        </w:rPr>
        <w:t>了全面科学的态度。这种态度是【D】</w:t>
      </w:r>
    </w:p>
    <w:p>
      <w:pPr>
        <w:pStyle w:val="BodyText"/>
        <w:ind w:left="15"/>
        <w:spacing w:before="77" w:line="229" w:lineRule="auto"/>
        <w:rPr>
          <w:sz w:val="19"/>
          <w:szCs w:val="19"/>
        </w:rPr>
      </w:pPr>
      <w:r>
        <w:rPr>
          <w:sz w:val="19"/>
          <w:szCs w:val="19"/>
          <w:spacing w:val="9"/>
        </w:rPr>
        <w:t>A．批判其错误观点</w:t>
      </w:r>
    </w:p>
    <w:p>
      <w:pPr>
        <w:pStyle w:val="BodyText"/>
        <w:ind w:left="17" w:right="6621"/>
        <w:spacing w:before="77" w:line="278" w:lineRule="auto"/>
        <w:rPr>
          <w:sz w:val="19"/>
          <w:szCs w:val="19"/>
        </w:rPr>
      </w:pPr>
      <w:r>
        <w:rPr>
          <w:sz w:val="19"/>
          <w:szCs w:val="19"/>
          <w:spacing w:val="8"/>
        </w:rPr>
        <w:t>B．吸收其合理思想</w:t>
      </w:r>
      <w:r>
        <w:rPr>
          <w:sz w:val="19"/>
          <w:szCs w:val="19"/>
          <w:spacing w:val="7"/>
        </w:rPr>
        <w:t xml:space="preserve"> </w:t>
      </w:r>
      <w:r>
        <w:rPr>
          <w:sz w:val="19"/>
          <w:szCs w:val="19"/>
          <w:spacing w:val="8"/>
        </w:rPr>
        <w:t>C．把二者结合起来</w:t>
      </w:r>
      <w:r>
        <w:rPr>
          <w:sz w:val="19"/>
          <w:szCs w:val="19"/>
          <w:spacing w:val="6"/>
        </w:rPr>
        <w:t xml:space="preserve"> </w:t>
      </w:r>
      <w:r>
        <w:rPr>
          <w:sz w:val="19"/>
          <w:szCs w:val="19"/>
          <w:spacing w:val="8"/>
        </w:rPr>
        <w:t>D．批判地继承</w:t>
      </w:r>
    </w:p>
    <w:p>
      <w:pPr>
        <w:pStyle w:val="BodyText"/>
        <w:ind w:left="26"/>
        <w:spacing w:before="78" w:line="227" w:lineRule="auto"/>
        <w:rPr>
          <w:sz w:val="19"/>
          <w:szCs w:val="19"/>
        </w:rPr>
      </w:pPr>
      <w:r>
        <w:rPr>
          <w:sz w:val="19"/>
          <w:szCs w:val="19"/>
          <w:spacing w:val="9"/>
        </w:rPr>
        <w:t>7．学习马克思主义哲学的根本方法是【D  】</w:t>
      </w:r>
    </w:p>
    <w:p>
      <w:pPr>
        <w:pStyle w:val="BodyText"/>
        <w:ind w:left="15"/>
        <w:spacing w:before="78" w:line="228" w:lineRule="auto"/>
        <w:rPr>
          <w:sz w:val="19"/>
          <w:szCs w:val="19"/>
        </w:rPr>
      </w:pPr>
      <w:r>
        <w:rPr>
          <w:sz w:val="19"/>
          <w:szCs w:val="19"/>
          <w:spacing w:val="9"/>
        </w:rPr>
        <w:t>A．从个别到一般的方法</w:t>
      </w:r>
    </w:p>
    <w:p>
      <w:pPr>
        <w:pStyle w:val="BodyText"/>
        <w:ind w:left="19" w:right="6220" w:hanging="2"/>
        <w:spacing w:before="78" w:line="266" w:lineRule="auto"/>
        <w:rPr>
          <w:sz w:val="19"/>
          <w:szCs w:val="19"/>
        </w:rPr>
      </w:pPr>
      <w:r>
        <w:rPr>
          <w:sz w:val="19"/>
          <w:szCs w:val="19"/>
          <w:spacing w:val="9"/>
        </w:rPr>
        <w:t>B．从现象到本质的方法</w:t>
      </w:r>
      <w:r>
        <w:rPr>
          <w:sz w:val="19"/>
          <w:szCs w:val="19"/>
          <w:spacing w:val="1"/>
        </w:rPr>
        <w:t xml:space="preserve"> </w:t>
      </w:r>
      <w:r>
        <w:rPr>
          <w:sz w:val="19"/>
          <w:szCs w:val="19"/>
          <w:spacing w:val="8"/>
        </w:rPr>
        <w:t>C．逻辑推理的方法</w:t>
      </w:r>
    </w:p>
    <w:p>
      <w:pPr>
        <w:pStyle w:val="BodyText"/>
        <w:ind w:left="18"/>
        <w:spacing w:before="76" w:line="229" w:lineRule="auto"/>
        <w:rPr>
          <w:sz w:val="19"/>
          <w:szCs w:val="19"/>
        </w:rPr>
      </w:pPr>
      <w:r>
        <w:rPr>
          <w:sz w:val="19"/>
          <w:szCs w:val="19"/>
          <w:spacing w:val="9"/>
        </w:rPr>
        <w:t>D．理论联系实际的方法</w:t>
      </w:r>
    </w:p>
    <w:p>
      <w:pPr>
        <w:pStyle w:val="BodyText"/>
        <w:ind w:left="22"/>
        <w:spacing w:before="77" w:line="227" w:lineRule="auto"/>
        <w:rPr>
          <w:sz w:val="19"/>
          <w:szCs w:val="19"/>
        </w:rPr>
      </w:pPr>
      <w:r>
        <w:rPr>
          <w:sz w:val="19"/>
          <w:szCs w:val="19"/>
          <w:spacing w:val="7"/>
        </w:rPr>
        <w:t>8.社会规律与自然规律的区别在于</w:t>
      </w:r>
      <w:r>
        <w:rPr>
          <w:sz w:val="19"/>
          <w:szCs w:val="19"/>
          <w:spacing w:val="-25"/>
        </w:rPr>
        <w:t xml:space="preserve"> </w:t>
      </w:r>
      <w:r>
        <w:rPr>
          <w:sz w:val="19"/>
          <w:szCs w:val="19"/>
          <w:spacing w:val="7"/>
        </w:rPr>
        <w:t>B(  )</w:t>
      </w:r>
    </w:p>
    <w:p>
      <w:pPr>
        <w:pStyle w:val="BodyText"/>
        <w:ind w:left="15"/>
        <w:spacing w:before="78" w:line="227" w:lineRule="auto"/>
        <w:rPr>
          <w:sz w:val="19"/>
          <w:szCs w:val="19"/>
        </w:rPr>
      </w:pPr>
      <w:r>
        <w:rPr>
          <w:sz w:val="19"/>
          <w:szCs w:val="19"/>
          <w:spacing w:val="7"/>
        </w:rPr>
        <w:t>A.</w:t>
      </w:r>
      <w:r>
        <w:rPr>
          <w:sz w:val="19"/>
          <w:szCs w:val="19"/>
          <w:spacing w:val="-49"/>
        </w:rPr>
        <w:t xml:space="preserve"> </w:t>
      </w:r>
      <w:r>
        <w:rPr>
          <w:sz w:val="19"/>
          <w:szCs w:val="19"/>
          <w:spacing w:val="7"/>
        </w:rPr>
        <w:t>自然规律是客观的，社会规律是人制定的</w:t>
      </w:r>
    </w:p>
    <w:p>
      <w:pPr>
        <w:pStyle w:val="BodyText"/>
        <w:ind w:left="17"/>
        <w:spacing w:before="78" w:line="227" w:lineRule="auto"/>
        <w:rPr>
          <w:sz w:val="19"/>
          <w:szCs w:val="19"/>
        </w:rPr>
      </w:pPr>
      <w:r>
        <w:rPr>
          <w:sz w:val="19"/>
          <w:szCs w:val="19"/>
          <w:spacing w:val="8"/>
        </w:rPr>
        <w:t>B.</w:t>
      </w:r>
      <w:r>
        <w:rPr>
          <w:sz w:val="19"/>
          <w:szCs w:val="19"/>
          <w:spacing w:val="-56"/>
        </w:rPr>
        <w:t xml:space="preserve"> </w:t>
      </w:r>
      <w:r>
        <w:rPr>
          <w:sz w:val="19"/>
          <w:szCs w:val="19"/>
          <w:spacing w:val="8"/>
        </w:rPr>
        <w:t>自然规律自发地起作用，社会规律要通过人的活动来</w:t>
      </w:r>
      <w:r>
        <w:rPr>
          <w:sz w:val="19"/>
          <w:szCs w:val="19"/>
          <w:spacing w:val="7"/>
        </w:rPr>
        <w:t>实现</w:t>
      </w:r>
    </w:p>
    <w:p>
      <w:pPr>
        <w:pStyle w:val="BodyText"/>
        <w:ind w:left="18" w:right="4521" w:firstLine="2"/>
        <w:spacing w:before="78" w:line="288" w:lineRule="auto"/>
        <w:rPr>
          <w:sz w:val="19"/>
          <w:szCs w:val="19"/>
        </w:rPr>
      </w:pPr>
      <w:r>
        <w:rPr>
          <w:sz w:val="19"/>
          <w:szCs w:val="19"/>
          <w:spacing w:val="7"/>
        </w:rPr>
        <w:t>C.</w:t>
      </w:r>
      <w:r>
        <w:rPr>
          <w:sz w:val="19"/>
          <w:szCs w:val="19"/>
          <w:spacing w:val="-54"/>
        </w:rPr>
        <w:t xml:space="preserve"> </w:t>
      </w:r>
      <w:r>
        <w:rPr>
          <w:sz w:val="19"/>
          <w:szCs w:val="19"/>
          <w:spacing w:val="7"/>
        </w:rPr>
        <w:t>自然规律没有阶级性，社会规律有阶级性</w:t>
      </w:r>
      <w:r>
        <w:rPr>
          <w:sz w:val="19"/>
          <w:szCs w:val="19"/>
        </w:rPr>
        <w:t xml:space="preserve"> </w:t>
      </w:r>
      <w:r>
        <w:rPr>
          <w:sz w:val="19"/>
          <w:szCs w:val="19"/>
          <w:spacing w:val="7"/>
        </w:rPr>
        <w:t>D.</w:t>
      </w:r>
      <w:r>
        <w:rPr>
          <w:sz w:val="19"/>
          <w:szCs w:val="19"/>
          <w:spacing w:val="-56"/>
        </w:rPr>
        <w:t xml:space="preserve"> </w:t>
      </w:r>
      <w:r>
        <w:rPr>
          <w:sz w:val="19"/>
          <w:szCs w:val="19"/>
          <w:spacing w:val="7"/>
        </w:rPr>
        <w:t>自然规律可以认识，社会规律不能认识</w:t>
      </w:r>
    </w:p>
    <w:p>
      <w:pPr>
        <w:pStyle w:val="BodyText"/>
        <w:ind w:left="22"/>
        <w:spacing w:before="32" w:line="227" w:lineRule="auto"/>
        <w:rPr>
          <w:sz w:val="19"/>
          <w:szCs w:val="19"/>
        </w:rPr>
      </w:pPr>
      <w:r>
        <w:rPr>
          <w:sz w:val="19"/>
          <w:szCs w:val="19"/>
          <w:spacing w:val="7"/>
        </w:rPr>
        <w:t>9.全部社会生活在本质上是(B  )</w:t>
      </w:r>
    </w:p>
    <w:p>
      <w:pPr>
        <w:pStyle w:val="BodyText"/>
        <w:ind w:left="15"/>
        <w:spacing w:before="78" w:line="229" w:lineRule="auto"/>
        <w:rPr>
          <w:sz w:val="19"/>
          <w:szCs w:val="19"/>
        </w:rPr>
      </w:pPr>
      <w:r>
        <w:rPr>
          <w:sz w:val="19"/>
          <w:szCs w:val="19"/>
          <w:spacing w:val="7"/>
        </w:rPr>
        <w:t>A.物质的  B.实践的</w:t>
      </w:r>
    </w:p>
    <w:p>
      <w:pPr>
        <w:pStyle w:val="BodyText"/>
        <w:ind w:left="20"/>
        <w:spacing w:before="76" w:line="229" w:lineRule="auto"/>
        <w:rPr>
          <w:sz w:val="19"/>
          <w:szCs w:val="19"/>
        </w:rPr>
      </w:pPr>
      <w:r>
        <w:rPr>
          <w:sz w:val="19"/>
          <w:szCs w:val="19"/>
          <w:spacing w:val="7"/>
        </w:rPr>
        <w:t>C.相互联系的  D.发展变化的</w:t>
      </w:r>
    </w:p>
    <w:p>
      <w:pPr>
        <w:pStyle w:val="BodyText"/>
        <w:ind w:left="36"/>
        <w:spacing w:before="77" w:line="228" w:lineRule="auto"/>
        <w:rPr>
          <w:sz w:val="19"/>
          <w:szCs w:val="19"/>
        </w:rPr>
      </w:pPr>
      <w:r>
        <w:rPr>
          <w:sz w:val="19"/>
          <w:szCs w:val="19"/>
          <w:spacing w:val="7"/>
        </w:rPr>
        <w:t>10.中国古代哲学家荀子说："天行有常，不为尧</w:t>
      </w:r>
      <w:r>
        <w:rPr>
          <w:sz w:val="19"/>
          <w:szCs w:val="19"/>
          <w:spacing w:val="6"/>
        </w:rPr>
        <w:t>存，不为桀亡。"这句话体现的哲学道理是(D  )</w:t>
      </w:r>
    </w:p>
    <w:p>
      <w:pPr>
        <w:pStyle w:val="BodyText"/>
        <w:ind w:left="19" w:right="3321" w:hanging="4"/>
        <w:spacing w:before="76" w:line="294" w:lineRule="auto"/>
        <w:jc w:val="both"/>
        <w:rPr>
          <w:sz w:val="19"/>
          <w:szCs w:val="19"/>
        </w:rPr>
      </w:pPr>
      <w:r>
        <w:rPr>
          <w:sz w:val="19"/>
          <w:szCs w:val="19"/>
          <w:spacing w:val="9"/>
        </w:rPr>
        <w:t>A.物质运动规律具有普遍性  B.物质运动规</w:t>
      </w:r>
      <w:r>
        <w:rPr>
          <w:sz w:val="19"/>
          <w:szCs w:val="19"/>
          <w:spacing w:val="8"/>
        </w:rPr>
        <w:t>律具有重复性</w:t>
      </w:r>
      <w:r>
        <w:rPr>
          <w:sz w:val="19"/>
          <w:szCs w:val="19"/>
        </w:rPr>
        <w:t xml:space="preserve"> </w:t>
      </w:r>
      <w:r>
        <w:rPr>
          <w:sz w:val="19"/>
          <w:szCs w:val="19"/>
          <w:spacing w:val="8"/>
        </w:rPr>
        <w:t>C.物质运动规律具有稳定性  D.物质运动规律具有客观性</w:t>
      </w:r>
      <w:r>
        <w:rPr>
          <w:sz w:val="19"/>
          <w:szCs w:val="19"/>
          <w:spacing w:val="17"/>
        </w:rPr>
        <w:t xml:space="preserve"> </w:t>
      </w:r>
      <w:r>
        <w:rPr>
          <w:sz w:val="19"/>
          <w:szCs w:val="19"/>
          <w:spacing w:val="8"/>
        </w:rPr>
        <w:t>11.下列各项正确反映物质和运动关系的是(D  )</w:t>
      </w:r>
    </w:p>
    <w:p>
      <w:pPr>
        <w:pStyle w:val="BodyText"/>
        <w:ind w:left="15"/>
        <w:spacing w:before="29" w:line="228" w:lineRule="auto"/>
        <w:rPr>
          <w:sz w:val="19"/>
          <w:szCs w:val="19"/>
        </w:rPr>
      </w:pPr>
      <w:r>
        <w:rPr>
          <w:sz w:val="19"/>
          <w:szCs w:val="19"/>
          <w:spacing w:val="9"/>
        </w:rPr>
        <w:t>A.运动是内容，物质是其形式</w:t>
      </w:r>
    </w:p>
    <w:p>
      <w:pPr>
        <w:pStyle w:val="BodyText"/>
        <w:ind w:left="17"/>
        <w:spacing w:before="78" w:line="227" w:lineRule="auto"/>
        <w:rPr>
          <w:sz w:val="19"/>
          <w:szCs w:val="19"/>
        </w:rPr>
      </w:pPr>
      <w:r>
        <w:rPr>
          <w:sz w:val="19"/>
          <w:szCs w:val="19"/>
          <w:spacing w:val="8"/>
        </w:rPr>
        <w:t>B.运动是现象，物质是其本质</w:t>
      </w:r>
    </w:p>
    <w:p>
      <w:pPr>
        <w:pStyle w:val="BodyText"/>
        <w:ind w:left="20"/>
        <w:spacing w:before="78" w:line="229" w:lineRule="auto"/>
        <w:rPr>
          <w:sz w:val="19"/>
          <w:szCs w:val="19"/>
        </w:rPr>
      </w:pPr>
      <w:r>
        <w:rPr>
          <w:sz w:val="19"/>
          <w:szCs w:val="19"/>
          <w:spacing w:val="8"/>
        </w:rPr>
        <w:t>C.运动是暂时的，物质是永恒的</w:t>
      </w:r>
    </w:p>
    <w:p>
      <w:pPr>
        <w:pStyle w:val="BodyText"/>
        <w:ind w:left="36" w:right="4322" w:hanging="18"/>
        <w:spacing w:before="77" w:line="288" w:lineRule="auto"/>
        <w:rPr>
          <w:sz w:val="19"/>
          <w:szCs w:val="19"/>
        </w:rPr>
      </w:pPr>
      <w:r>
        <w:rPr>
          <w:sz w:val="19"/>
          <w:szCs w:val="19"/>
          <w:spacing w:val="9"/>
        </w:rPr>
        <w:t>D.运动是物质的固有属性，物质是运动的主体</w:t>
      </w:r>
      <w:r>
        <w:rPr>
          <w:sz w:val="19"/>
          <w:szCs w:val="19"/>
          <w:spacing w:val="4"/>
        </w:rPr>
        <w:t xml:space="preserve"> </w:t>
      </w:r>
      <w:r>
        <w:rPr>
          <w:sz w:val="19"/>
          <w:szCs w:val="19"/>
          <w:spacing w:val="6"/>
        </w:rPr>
        <w:t>12.唯物辩证法认为，发展是(  C)</w:t>
      </w:r>
    </w:p>
    <w:p>
      <w:pPr>
        <w:pStyle w:val="BodyText"/>
        <w:ind w:left="15"/>
        <w:spacing w:before="30" w:line="229" w:lineRule="auto"/>
        <w:rPr>
          <w:sz w:val="19"/>
          <w:szCs w:val="19"/>
        </w:rPr>
      </w:pPr>
      <w:r>
        <w:rPr>
          <w:sz w:val="19"/>
          <w:szCs w:val="19"/>
          <w:spacing w:val="8"/>
        </w:rPr>
        <w:t>A.事物永不停息的运动变化</w:t>
      </w:r>
    </w:p>
    <w:p>
      <w:pPr>
        <w:pStyle w:val="BodyText"/>
        <w:ind w:left="17"/>
        <w:spacing w:before="77" w:line="228" w:lineRule="auto"/>
        <w:rPr>
          <w:sz w:val="19"/>
          <w:szCs w:val="19"/>
        </w:rPr>
      </w:pPr>
      <w:r>
        <w:rPr>
          <w:sz w:val="19"/>
          <w:szCs w:val="19"/>
          <w:spacing w:val="9"/>
        </w:rPr>
        <w:t>B.事物从过去到现在再到将来的变化</w:t>
      </w:r>
    </w:p>
    <w:p>
      <w:pPr>
        <w:pStyle w:val="BodyText"/>
        <w:ind w:left="20"/>
        <w:spacing w:before="77" w:line="228" w:lineRule="auto"/>
        <w:rPr>
          <w:sz w:val="19"/>
          <w:szCs w:val="19"/>
        </w:rPr>
      </w:pPr>
      <w:r>
        <w:rPr>
          <w:sz w:val="19"/>
          <w:szCs w:val="19"/>
          <w:spacing w:val="8"/>
        </w:rPr>
        <w:t>C.事物由低级到高级的运动变化</w:t>
      </w:r>
    </w:p>
    <w:p>
      <w:pPr>
        <w:pStyle w:val="BodyText"/>
        <w:ind w:left="18"/>
        <w:spacing w:before="77" w:line="229" w:lineRule="auto"/>
        <w:rPr>
          <w:sz w:val="19"/>
          <w:szCs w:val="19"/>
        </w:rPr>
      </w:pPr>
      <w:r>
        <w:rPr>
          <w:sz w:val="19"/>
          <w:szCs w:val="19"/>
          <w:spacing w:val="8"/>
        </w:rPr>
        <w:t>D.事物由小到大、由少到多的变化</w:t>
      </w:r>
    </w:p>
    <w:p>
      <w:pPr>
        <w:spacing w:line="229" w:lineRule="auto"/>
        <w:sectPr>
          <w:footerReference w:type="default" r:id="rId32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8"/>
        </w:rPr>
        <w:t>13.在实际工作中，要注意掌握分寸，防止"过"或"不及"，这在哲学上属于( </w:t>
      </w:r>
      <w:r>
        <w:rPr>
          <w:sz w:val="19"/>
          <w:szCs w:val="19"/>
          <w:spacing w:val="7"/>
        </w:rPr>
        <w:t xml:space="preserve"> B)</w:t>
      </w:r>
    </w:p>
    <w:p>
      <w:pPr>
        <w:pStyle w:val="BodyText"/>
        <w:ind w:left="19" w:right="4919" w:hanging="4"/>
        <w:spacing w:before="76" w:line="289" w:lineRule="auto"/>
        <w:rPr>
          <w:sz w:val="19"/>
          <w:szCs w:val="19"/>
        </w:rPr>
      </w:pPr>
      <w:r>
        <w:rPr>
          <w:sz w:val="19"/>
          <w:szCs w:val="19"/>
          <w:spacing w:val="8"/>
        </w:rPr>
        <w:t>A.抓事物的主要矛盾  B.确定事物的质</w:t>
      </w:r>
      <w:r>
        <w:rPr>
          <w:sz w:val="19"/>
          <w:szCs w:val="19"/>
          <w:spacing w:val="7"/>
        </w:rPr>
        <w:t xml:space="preserve"> </w:t>
      </w:r>
      <w:r>
        <w:rPr>
          <w:sz w:val="19"/>
          <w:szCs w:val="19"/>
          <w:spacing w:val="7"/>
        </w:rPr>
        <w:t>C.认识事物的量  D.把握事物的度</w:t>
      </w:r>
    </w:p>
    <w:p>
      <w:pPr>
        <w:pStyle w:val="BodyText"/>
        <w:ind w:left="22" w:right="105" w:firstLine="13"/>
        <w:spacing w:before="29" w:line="266" w:lineRule="auto"/>
        <w:rPr>
          <w:sz w:val="19"/>
          <w:szCs w:val="19"/>
        </w:rPr>
      </w:pPr>
      <w:r>
        <w:rPr>
          <w:sz w:val="19"/>
          <w:szCs w:val="19"/>
          <w:spacing w:val="8"/>
        </w:rPr>
        <w:t>14</w:t>
      </w:r>
      <w:r>
        <w:rPr>
          <w:sz w:val="19"/>
          <w:szCs w:val="19"/>
          <w:spacing w:val="-30"/>
        </w:rPr>
        <w:t xml:space="preserve"> </w:t>
      </w:r>
      <w:r>
        <w:rPr>
          <w:sz w:val="19"/>
          <w:szCs w:val="19"/>
          <w:spacing w:val="8"/>
        </w:rPr>
        <w:t>在马克思主义普遍原理指导下，从中国的基本国情出发，走建设有中国特色社会主义道路。</w:t>
      </w:r>
      <w:r>
        <w:rPr>
          <w:sz w:val="19"/>
          <w:szCs w:val="19"/>
        </w:rPr>
        <w:t xml:space="preserve"> </w:t>
      </w:r>
      <w:r>
        <w:rPr>
          <w:sz w:val="19"/>
          <w:szCs w:val="19"/>
          <w:spacing w:val="2"/>
        </w:rPr>
        <w:t>这体现了【</w:t>
      </w:r>
      <w:r>
        <w:rPr>
          <w:sz w:val="19"/>
          <w:szCs w:val="19"/>
          <w:spacing w:val="22"/>
        </w:rPr>
        <w:t xml:space="preserve">  </w:t>
      </w:r>
      <w:r>
        <w:rPr>
          <w:sz w:val="19"/>
          <w:szCs w:val="19"/>
          <w:spacing w:val="2"/>
        </w:rPr>
        <w:t>B】</w:t>
      </w:r>
    </w:p>
    <w:p>
      <w:pPr>
        <w:pStyle w:val="BodyText"/>
        <w:ind w:left="15"/>
        <w:spacing w:before="77" w:line="227" w:lineRule="auto"/>
        <w:rPr>
          <w:sz w:val="19"/>
          <w:szCs w:val="19"/>
        </w:rPr>
      </w:pPr>
      <w:r>
        <w:rPr>
          <w:sz w:val="19"/>
          <w:szCs w:val="19"/>
          <w:spacing w:val="9"/>
        </w:rPr>
        <w:t>A．矛盾的同一性和斗争性的统一</w:t>
      </w:r>
    </w:p>
    <w:p>
      <w:pPr>
        <w:pStyle w:val="BodyText"/>
        <w:ind w:left="19" w:right="5421" w:hanging="2"/>
        <w:spacing w:before="78" w:line="266" w:lineRule="auto"/>
        <w:rPr>
          <w:sz w:val="19"/>
          <w:szCs w:val="19"/>
        </w:rPr>
      </w:pPr>
      <w:r>
        <w:rPr>
          <w:sz w:val="19"/>
          <w:szCs w:val="19"/>
          <w:spacing w:val="9"/>
        </w:rPr>
        <w:t>B．矛盾的普遍性和特殊性的统一</w:t>
      </w:r>
      <w:r>
        <w:rPr>
          <w:sz w:val="19"/>
          <w:szCs w:val="19"/>
          <w:spacing w:val="4"/>
        </w:rPr>
        <w:t xml:space="preserve"> </w:t>
      </w:r>
      <w:r>
        <w:rPr>
          <w:sz w:val="19"/>
          <w:szCs w:val="19"/>
          <w:spacing w:val="9"/>
        </w:rPr>
        <w:t>C．事物发展的量变和质变的统一</w:t>
      </w:r>
    </w:p>
    <w:p>
      <w:pPr>
        <w:pStyle w:val="BodyText"/>
        <w:ind w:left="36" w:right="5020" w:hanging="18"/>
        <w:spacing w:before="76" w:line="288" w:lineRule="auto"/>
        <w:rPr>
          <w:sz w:val="19"/>
          <w:szCs w:val="19"/>
        </w:rPr>
      </w:pPr>
      <w:r>
        <w:rPr>
          <w:sz w:val="19"/>
          <w:szCs w:val="19"/>
          <w:spacing w:val="9"/>
        </w:rPr>
        <w:t>D．事物发展的前进性和曲折性的统一</w:t>
      </w:r>
      <w:r>
        <w:rPr>
          <w:sz w:val="19"/>
          <w:szCs w:val="19"/>
          <w:spacing w:val="6"/>
        </w:rPr>
        <w:t xml:space="preserve"> </w:t>
      </w:r>
      <w:r>
        <w:rPr>
          <w:sz w:val="19"/>
          <w:szCs w:val="19"/>
          <w:spacing w:val="6"/>
        </w:rPr>
        <w:t>15.在内容和形式的矛盾运动中(  A)</w:t>
      </w:r>
    </w:p>
    <w:p>
      <w:pPr>
        <w:pStyle w:val="BodyText"/>
        <w:ind w:left="16" w:right="4722" w:hanging="1"/>
        <w:spacing w:before="33" w:line="293" w:lineRule="auto"/>
        <w:jc w:val="both"/>
        <w:rPr>
          <w:sz w:val="19"/>
          <w:szCs w:val="19"/>
        </w:rPr>
      </w:pPr>
      <w:r>
        <w:rPr>
          <w:sz w:val="19"/>
          <w:szCs w:val="19"/>
          <w:spacing w:val="9"/>
        </w:rPr>
        <w:t>A.内容是相对稳定的，形式是活跃易变的</w:t>
      </w:r>
      <w:r>
        <w:rPr>
          <w:sz w:val="19"/>
          <w:szCs w:val="19"/>
          <w:spacing w:val="3"/>
        </w:rPr>
        <w:t xml:space="preserve"> </w:t>
      </w:r>
      <w:r>
        <w:rPr>
          <w:sz w:val="19"/>
          <w:szCs w:val="19"/>
          <w:spacing w:val="9"/>
        </w:rPr>
        <w:t>B.内容是活跃易变的，形式是相对稳定的</w:t>
      </w:r>
      <w:r>
        <w:rPr>
          <w:sz w:val="19"/>
          <w:szCs w:val="19"/>
          <w:spacing w:val="2"/>
        </w:rPr>
        <w:t xml:space="preserve"> </w:t>
      </w:r>
      <w:r>
        <w:rPr>
          <w:sz w:val="19"/>
          <w:szCs w:val="19"/>
          <w:spacing w:val="9"/>
        </w:rPr>
        <w:t>C.内容和形式都处在不停的显著变动状态</w:t>
      </w:r>
    </w:p>
    <w:p>
      <w:pPr>
        <w:pStyle w:val="BodyText"/>
        <w:ind w:left="36" w:right="5121" w:hanging="18"/>
        <w:spacing w:before="31" w:line="288" w:lineRule="auto"/>
        <w:rPr>
          <w:sz w:val="19"/>
          <w:szCs w:val="19"/>
        </w:rPr>
      </w:pPr>
      <w:r>
        <w:rPr>
          <w:sz w:val="19"/>
          <w:szCs w:val="19"/>
          <w:spacing w:val="9"/>
        </w:rPr>
        <w:t>D.内容的变化总是落后于形式的变化</w:t>
      </w:r>
      <w:r>
        <w:rPr>
          <w:sz w:val="19"/>
          <w:szCs w:val="19"/>
        </w:rPr>
        <w:t xml:space="preserve"> </w:t>
      </w:r>
      <w:r>
        <w:rPr>
          <w:sz w:val="19"/>
          <w:szCs w:val="19"/>
          <w:spacing w:val="6"/>
        </w:rPr>
        <w:t>16.马克思主义实践观是从(  D)</w:t>
      </w:r>
    </w:p>
    <w:p>
      <w:pPr>
        <w:pStyle w:val="BodyText"/>
        <w:ind w:left="16" w:right="5922" w:hanging="1"/>
        <w:spacing w:before="29" w:line="294" w:lineRule="auto"/>
        <w:jc w:val="both"/>
        <w:rPr>
          <w:sz w:val="19"/>
          <w:szCs w:val="19"/>
        </w:rPr>
      </w:pPr>
      <w:r>
        <w:rPr>
          <w:sz w:val="19"/>
          <w:szCs w:val="19"/>
          <w:spacing w:val="8"/>
        </w:rPr>
        <w:t>A.主观性中把握人的活动的</w:t>
      </w:r>
      <w:r>
        <w:rPr>
          <w:sz w:val="19"/>
          <w:szCs w:val="19"/>
          <w:spacing w:val="10"/>
        </w:rPr>
        <w:t xml:space="preserve"> </w:t>
      </w:r>
      <w:r>
        <w:rPr>
          <w:sz w:val="19"/>
          <w:szCs w:val="19"/>
          <w:spacing w:val="8"/>
        </w:rPr>
        <w:t>B.客观性中把握人的活动的</w:t>
      </w:r>
      <w:r>
        <w:rPr>
          <w:sz w:val="19"/>
          <w:szCs w:val="19"/>
          <w:spacing w:val="9"/>
        </w:rPr>
        <w:t xml:space="preserve"> </w:t>
      </w:r>
      <w:r>
        <w:rPr>
          <w:sz w:val="19"/>
          <w:szCs w:val="19"/>
          <w:spacing w:val="8"/>
        </w:rPr>
        <w:t>C.生物性中把握人的活动的</w:t>
      </w:r>
    </w:p>
    <w:p>
      <w:pPr>
        <w:pStyle w:val="BodyText"/>
        <w:ind w:left="36" w:right="4920" w:hanging="18"/>
        <w:spacing w:before="30" w:line="288" w:lineRule="auto"/>
        <w:rPr>
          <w:sz w:val="19"/>
          <w:szCs w:val="19"/>
        </w:rPr>
      </w:pPr>
      <w:r>
        <w:rPr>
          <w:sz w:val="19"/>
          <w:szCs w:val="19"/>
          <w:spacing w:val="9"/>
        </w:rPr>
        <w:t>D.主观与客观的关系中把握人的活动的</w:t>
      </w:r>
      <w:r>
        <w:rPr>
          <w:sz w:val="19"/>
          <w:szCs w:val="19"/>
          <w:spacing w:val="1"/>
        </w:rPr>
        <w:t xml:space="preserve"> </w:t>
      </w:r>
      <w:r>
        <w:rPr>
          <w:sz w:val="19"/>
          <w:szCs w:val="19"/>
          <w:spacing w:val="7"/>
        </w:rPr>
        <w:t>17.认识发展过程的第一次飞跃是(A  )</w:t>
      </w:r>
    </w:p>
    <w:p>
      <w:pPr>
        <w:pStyle w:val="BodyText"/>
        <w:ind w:left="19" w:right="2721" w:hanging="4"/>
        <w:spacing w:before="30" w:line="289" w:lineRule="auto"/>
        <w:rPr>
          <w:sz w:val="19"/>
          <w:szCs w:val="19"/>
        </w:rPr>
      </w:pPr>
      <w:r>
        <w:rPr>
          <w:sz w:val="19"/>
          <w:szCs w:val="19"/>
          <w:spacing w:val="9"/>
        </w:rPr>
        <w:t>A.从感性认识到理性认识的过程  B.从感觉和知觉到表象</w:t>
      </w:r>
      <w:r>
        <w:rPr>
          <w:sz w:val="19"/>
          <w:szCs w:val="19"/>
          <w:spacing w:val="8"/>
        </w:rPr>
        <w:t>的过程</w:t>
      </w:r>
      <w:r>
        <w:rPr>
          <w:sz w:val="19"/>
          <w:szCs w:val="19"/>
        </w:rPr>
        <w:t xml:space="preserve"> </w:t>
      </w:r>
      <w:r>
        <w:rPr>
          <w:sz w:val="19"/>
          <w:szCs w:val="19"/>
          <w:spacing w:val="8"/>
        </w:rPr>
        <w:t>C.从认识到实践的过程  D.从意识到物质的过程</w:t>
      </w:r>
    </w:p>
    <w:p>
      <w:pPr>
        <w:pStyle w:val="BodyText"/>
        <w:ind w:left="36" w:right="21"/>
        <w:spacing w:before="30" w:line="289" w:lineRule="auto"/>
        <w:rPr>
          <w:sz w:val="19"/>
          <w:szCs w:val="19"/>
        </w:rPr>
      </w:pPr>
      <w:r>
        <w:rPr>
          <w:sz w:val="19"/>
          <w:szCs w:val="19"/>
          <w:spacing w:val="9"/>
        </w:rPr>
        <w:t>18.要正确实现理性认识到实践的飞跃，必须使理论为群众所掌握，化为群众的自觉行动。这是</w:t>
      </w:r>
      <w:r>
        <w:rPr>
          <w:sz w:val="19"/>
          <w:szCs w:val="19"/>
          <w:spacing w:val="3"/>
        </w:rPr>
        <w:t xml:space="preserve"> </w:t>
      </w:r>
      <w:r>
        <w:rPr>
          <w:sz w:val="19"/>
          <w:szCs w:val="19"/>
        </w:rPr>
        <w:t>因为(</w:t>
      </w:r>
      <w:r>
        <w:rPr>
          <w:sz w:val="19"/>
          <w:szCs w:val="19"/>
          <w:spacing w:val="8"/>
        </w:rPr>
        <w:t xml:space="preserve">  </w:t>
      </w:r>
      <w:r>
        <w:rPr>
          <w:sz w:val="19"/>
          <w:szCs w:val="19"/>
        </w:rPr>
        <w:t>B</w:t>
      </w:r>
    </w:p>
    <w:p>
      <w:pPr>
        <w:pStyle w:val="BodyText"/>
        <w:ind w:left="19" w:right="3720" w:hanging="4"/>
        <w:spacing w:before="30" w:line="293" w:lineRule="auto"/>
        <w:jc w:val="both"/>
        <w:rPr>
          <w:sz w:val="19"/>
          <w:szCs w:val="19"/>
        </w:rPr>
      </w:pPr>
      <w:r>
        <w:rPr>
          <w:sz w:val="19"/>
          <w:szCs w:val="19"/>
          <w:spacing w:val="8"/>
        </w:rPr>
        <w:t>A.群众是人口中的大多数  B.群众是社会实践的主体</w:t>
      </w:r>
      <w:r>
        <w:rPr>
          <w:sz w:val="19"/>
          <w:szCs w:val="19"/>
          <w:spacing w:val="17"/>
        </w:rPr>
        <w:t xml:space="preserve"> </w:t>
      </w:r>
      <w:r>
        <w:rPr>
          <w:sz w:val="19"/>
          <w:szCs w:val="19"/>
          <w:spacing w:val="8"/>
        </w:rPr>
        <w:t>C.群众是意见都是正确的  D.群众的行动都是合理的</w:t>
      </w:r>
      <w:r>
        <w:rPr>
          <w:sz w:val="19"/>
          <w:szCs w:val="19"/>
          <w:spacing w:val="12"/>
        </w:rPr>
        <w:t xml:space="preserve"> </w:t>
      </w:r>
      <w:r>
        <w:rPr>
          <w:sz w:val="19"/>
          <w:szCs w:val="19"/>
          <w:spacing w:val="8"/>
        </w:rPr>
        <w:t>19.辩证法和形而上学在真理观上的对立表现在(A  )</w:t>
      </w:r>
    </w:p>
    <w:p>
      <w:pPr>
        <w:pStyle w:val="BodyText"/>
        <w:ind w:left="15"/>
        <w:spacing w:before="30" w:line="228" w:lineRule="auto"/>
        <w:rPr>
          <w:sz w:val="19"/>
          <w:szCs w:val="19"/>
        </w:rPr>
      </w:pPr>
      <w:r>
        <w:rPr>
          <w:sz w:val="19"/>
          <w:szCs w:val="19"/>
          <w:spacing w:val="9"/>
        </w:rPr>
        <w:t>A.前者认为真理是发展的，后者认为真理是不发展的</w:t>
      </w:r>
    </w:p>
    <w:p>
      <w:pPr>
        <w:pStyle w:val="BodyText"/>
        <w:ind w:left="19" w:right="3122" w:hanging="2"/>
        <w:spacing w:before="78" w:line="288" w:lineRule="auto"/>
        <w:rPr>
          <w:sz w:val="19"/>
          <w:szCs w:val="19"/>
        </w:rPr>
      </w:pPr>
      <w:r>
        <w:rPr>
          <w:sz w:val="19"/>
          <w:szCs w:val="19"/>
          <w:spacing w:val="9"/>
        </w:rPr>
        <w:t>B.前者认为真理中包含着错误，后者认为真理是绝对正确的</w:t>
      </w:r>
      <w:r>
        <w:rPr>
          <w:sz w:val="19"/>
          <w:szCs w:val="19"/>
          <w:spacing w:val="10"/>
        </w:rPr>
        <w:t xml:space="preserve"> </w:t>
      </w:r>
      <w:r>
        <w:rPr>
          <w:sz w:val="19"/>
          <w:szCs w:val="19"/>
          <w:spacing w:val="9"/>
        </w:rPr>
        <w:t>C.前者认为真理具有客观性，后者认为真理是纯粹主观的</w:t>
      </w:r>
    </w:p>
    <w:p>
      <w:pPr>
        <w:pStyle w:val="BodyText"/>
        <w:ind w:left="18"/>
        <w:spacing w:before="31" w:line="228" w:lineRule="auto"/>
        <w:rPr>
          <w:sz w:val="19"/>
          <w:szCs w:val="19"/>
        </w:rPr>
      </w:pPr>
      <w:r>
        <w:rPr>
          <w:sz w:val="19"/>
          <w:szCs w:val="19"/>
          <w:spacing w:val="9"/>
        </w:rPr>
        <w:t>D.前者认为真理来源于客观世界，后者认为真理来源于先验原则</w:t>
      </w:r>
    </w:p>
    <w:p>
      <w:pPr>
        <w:pStyle w:val="BodyText"/>
        <w:ind w:left="15" w:right="4639" w:firstLine="8"/>
        <w:spacing w:before="78" w:line="289" w:lineRule="auto"/>
        <w:rPr>
          <w:sz w:val="19"/>
          <w:szCs w:val="19"/>
        </w:rPr>
      </w:pPr>
      <w:r>
        <w:rPr>
          <w:sz w:val="19"/>
          <w:szCs w:val="19"/>
          <w:spacing w:val="7"/>
        </w:rPr>
        <w:t>20、两条根本对立的认识路线是  （C  ）</w:t>
      </w:r>
      <w:r>
        <w:rPr>
          <w:sz w:val="19"/>
          <w:szCs w:val="19"/>
        </w:rPr>
        <w:t xml:space="preserve"> </w:t>
      </w:r>
      <w:r>
        <w:rPr>
          <w:sz w:val="19"/>
          <w:szCs w:val="19"/>
          <w:spacing w:val="9"/>
        </w:rPr>
        <w:t>A、可知论与不可知论</w:t>
      </w:r>
    </w:p>
    <w:p>
      <w:pPr>
        <w:pStyle w:val="BodyText"/>
        <w:ind w:left="17"/>
        <w:spacing w:before="28" w:line="228" w:lineRule="auto"/>
        <w:rPr>
          <w:sz w:val="19"/>
          <w:szCs w:val="19"/>
        </w:rPr>
      </w:pPr>
      <w:r>
        <w:rPr>
          <w:sz w:val="19"/>
          <w:szCs w:val="19"/>
          <w:spacing w:val="9"/>
        </w:rPr>
        <w:t>B、唯物辩证法与形而上学</w:t>
      </w:r>
    </w:p>
    <w:p>
      <w:pPr>
        <w:pStyle w:val="BodyText"/>
        <w:ind w:left="20"/>
        <w:spacing w:before="78" w:line="228" w:lineRule="auto"/>
        <w:rPr>
          <w:sz w:val="19"/>
          <w:szCs w:val="19"/>
        </w:rPr>
      </w:pPr>
      <w:r>
        <w:rPr>
          <w:sz w:val="19"/>
          <w:szCs w:val="19"/>
          <w:spacing w:val="9"/>
        </w:rPr>
        <w:t>C、唯物主义反映论与唯心主义先验论</w:t>
      </w:r>
    </w:p>
    <w:p>
      <w:pPr>
        <w:pStyle w:val="BodyText"/>
        <w:ind w:left="18"/>
        <w:spacing w:before="77" w:line="228" w:lineRule="auto"/>
        <w:rPr>
          <w:sz w:val="19"/>
          <w:szCs w:val="19"/>
        </w:rPr>
      </w:pPr>
      <w:r>
        <w:rPr>
          <w:sz w:val="19"/>
          <w:szCs w:val="19"/>
          <w:spacing w:val="9"/>
        </w:rPr>
        <w:t>D、能动革命的反映论与直观被动的反映论</w:t>
      </w:r>
    </w:p>
    <w:p>
      <w:pPr>
        <w:pStyle w:val="BodyText"/>
        <w:ind w:left="24"/>
        <w:spacing w:before="78" w:line="227" w:lineRule="auto"/>
        <w:rPr>
          <w:sz w:val="19"/>
          <w:szCs w:val="19"/>
        </w:rPr>
      </w:pPr>
      <w:r>
        <w:rPr>
          <w:sz w:val="19"/>
          <w:szCs w:val="19"/>
          <w:spacing w:val="9"/>
        </w:rPr>
        <w:t>22."地理环境是人类社会赖以存在和发展的必要前提之</w:t>
      </w:r>
      <w:r>
        <w:rPr>
          <w:sz w:val="19"/>
          <w:szCs w:val="19"/>
          <w:spacing w:val="8"/>
        </w:rPr>
        <w:t>一"，这是(</w:t>
      </w:r>
      <w:r>
        <w:rPr>
          <w:sz w:val="19"/>
          <w:szCs w:val="19"/>
        </w:rPr>
        <w:t>CD</w:t>
      </w:r>
      <w:r>
        <w:rPr>
          <w:sz w:val="19"/>
          <w:szCs w:val="19"/>
          <w:spacing w:val="8"/>
        </w:rPr>
        <w:t xml:space="preserve">  )</w:t>
      </w:r>
    </w:p>
    <w:p>
      <w:pPr>
        <w:pStyle w:val="BodyText"/>
        <w:ind w:left="15"/>
        <w:spacing w:before="78" w:line="228" w:lineRule="auto"/>
        <w:rPr>
          <w:sz w:val="19"/>
          <w:szCs w:val="19"/>
        </w:rPr>
      </w:pPr>
      <w:r>
        <w:rPr>
          <w:sz w:val="19"/>
          <w:szCs w:val="19"/>
          <w:spacing w:val="8"/>
        </w:rPr>
        <w:t>A.地理环境决定论的观点</w:t>
      </w:r>
    </w:p>
    <w:p>
      <w:pPr>
        <w:pStyle w:val="BodyText"/>
        <w:ind w:left="19" w:right="5922" w:hanging="2"/>
        <w:spacing w:before="77" w:line="289" w:lineRule="auto"/>
        <w:rPr>
          <w:sz w:val="19"/>
          <w:szCs w:val="19"/>
        </w:rPr>
      </w:pPr>
      <w:r>
        <w:rPr>
          <w:sz w:val="19"/>
          <w:szCs w:val="19"/>
          <w:spacing w:val="8"/>
        </w:rPr>
        <w:t>B.形而上学唯物主义的观点</w:t>
      </w:r>
      <w:r>
        <w:rPr>
          <w:sz w:val="19"/>
          <w:szCs w:val="19"/>
          <w:spacing w:val="9"/>
        </w:rPr>
        <w:t xml:space="preserve"> </w:t>
      </w:r>
      <w:r>
        <w:rPr>
          <w:sz w:val="19"/>
          <w:szCs w:val="19"/>
          <w:spacing w:val="8"/>
        </w:rPr>
        <w:t>C.历史唯物主义的观点</w:t>
      </w:r>
    </w:p>
    <w:p>
      <w:pPr>
        <w:pStyle w:val="BodyText"/>
        <w:ind w:left="18"/>
        <w:spacing w:before="29" w:line="228" w:lineRule="auto"/>
        <w:rPr>
          <w:sz w:val="19"/>
          <w:szCs w:val="19"/>
        </w:rPr>
      </w:pPr>
      <w:r>
        <w:rPr>
          <w:sz w:val="19"/>
          <w:szCs w:val="19"/>
          <w:spacing w:val="8"/>
        </w:rPr>
        <w:t>D.历史宿命论的观点</w:t>
      </w:r>
    </w:p>
    <w:p>
      <w:pPr>
        <w:pStyle w:val="BodyText"/>
        <w:ind w:left="24"/>
        <w:spacing w:before="78" w:line="228" w:lineRule="auto"/>
        <w:rPr>
          <w:sz w:val="19"/>
          <w:szCs w:val="19"/>
        </w:rPr>
      </w:pPr>
      <w:r>
        <w:rPr>
          <w:sz w:val="19"/>
          <w:szCs w:val="19"/>
          <w:spacing w:val="8"/>
        </w:rPr>
        <w:t>23.生产关系包括多项内容，其中起决定作用的是(  B)</w:t>
      </w:r>
    </w:p>
    <w:p>
      <w:pPr>
        <w:pStyle w:val="BodyText"/>
        <w:ind w:left="19" w:right="3520" w:hanging="4"/>
        <w:spacing w:before="78" w:line="288" w:lineRule="auto"/>
        <w:rPr>
          <w:sz w:val="19"/>
          <w:szCs w:val="19"/>
        </w:rPr>
      </w:pPr>
      <w:r>
        <w:rPr>
          <w:sz w:val="19"/>
          <w:szCs w:val="19"/>
          <w:spacing w:val="9"/>
        </w:rPr>
        <w:t>A.人们在生产中的地位和作用  B.生产资</w:t>
      </w:r>
      <w:r>
        <w:rPr>
          <w:sz w:val="19"/>
          <w:szCs w:val="19"/>
          <w:spacing w:val="8"/>
        </w:rPr>
        <w:t>料所有制形式</w:t>
      </w:r>
      <w:r>
        <w:rPr>
          <w:sz w:val="19"/>
          <w:szCs w:val="19"/>
        </w:rPr>
        <w:t xml:space="preserve"> </w:t>
      </w:r>
      <w:r>
        <w:rPr>
          <w:sz w:val="19"/>
          <w:szCs w:val="19"/>
          <w:spacing w:val="8"/>
        </w:rPr>
        <w:t>C.产品的分配形式  D.产品的交换形式</w:t>
      </w:r>
    </w:p>
    <w:p>
      <w:pPr>
        <w:spacing w:line="288" w:lineRule="auto"/>
        <w:sectPr>
          <w:footerReference w:type="default" r:id="rId32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4"/>
        <w:spacing w:before="62" w:line="229" w:lineRule="auto"/>
        <w:rPr>
          <w:sz w:val="19"/>
          <w:szCs w:val="19"/>
        </w:rPr>
      </w:pPr>
      <w:r>
        <w:rPr>
          <w:sz w:val="19"/>
          <w:szCs w:val="19"/>
          <w:spacing w:val="7"/>
        </w:rPr>
        <w:t>24.国体和政体的关系属于(B  )</w:t>
      </w:r>
    </w:p>
    <w:p>
      <w:pPr>
        <w:pStyle w:val="BodyText"/>
        <w:ind w:left="15"/>
        <w:spacing w:before="76" w:line="227" w:lineRule="auto"/>
        <w:rPr>
          <w:sz w:val="19"/>
          <w:szCs w:val="19"/>
        </w:rPr>
      </w:pPr>
      <w:r>
        <w:rPr>
          <w:sz w:val="19"/>
          <w:szCs w:val="19"/>
          <w:spacing w:val="8"/>
        </w:rPr>
        <w:t>A.本质和现象的关系  B.内容和形式的关系</w:t>
      </w:r>
    </w:p>
    <w:p>
      <w:pPr>
        <w:pStyle w:val="BodyText"/>
        <w:ind w:left="20"/>
        <w:spacing w:before="78" w:line="227" w:lineRule="auto"/>
        <w:rPr>
          <w:sz w:val="19"/>
          <w:szCs w:val="19"/>
        </w:rPr>
      </w:pPr>
      <w:r>
        <w:rPr>
          <w:sz w:val="19"/>
          <w:szCs w:val="19"/>
          <w:spacing w:val="8"/>
        </w:rPr>
        <w:t>C.必然和偶然的关系  D.普遍和特殊的关系</w:t>
      </w:r>
    </w:p>
    <w:p>
      <w:pPr>
        <w:pStyle w:val="BodyText"/>
        <w:ind w:left="24"/>
        <w:spacing w:before="78" w:line="227" w:lineRule="auto"/>
        <w:rPr>
          <w:sz w:val="19"/>
          <w:szCs w:val="19"/>
        </w:rPr>
      </w:pPr>
      <w:r>
        <w:rPr>
          <w:sz w:val="19"/>
          <w:szCs w:val="19"/>
          <w:spacing w:val="6"/>
        </w:rPr>
        <w:t>25.社会意识是(A  )</w:t>
      </w:r>
    </w:p>
    <w:p>
      <w:pPr>
        <w:pStyle w:val="BodyText"/>
        <w:ind w:left="15"/>
        <w:spacing w:before="78" w:line="227" w:lineRule="auto"/>
        <w:rPr>
          <w:sz w:val="19"/>
          <w:szCs w:val="19"/>
        </w:rPr>
      </w:pPr>
      <w:r>
        <w:rPr>
          <w:sz w:val="19"/>
          <w:szCs w:val="19"/>
          <w:spacing w:val="8"/>
        </w:rPr>
        <w:t>A.社会的精神生活过程  B.社会的政治生活过程</w:t>
      </w:r>
    </w:p>
    <w:p>
      <w:pPr>
        <w:pStyle w:val="BodyText"/>
        <w:ind w:left="20"/>
        <w:spacing w:before="79" w:line="227" w:lineRule="auto"/>
        <w:rPr>
          <w:sz w:val="19"/>
          <w:szCs w:val="19"/>
        </w:rPr>
      </w:pPr>
      <w:r>
        <w:rPr>
          <w:sz w:val="19"/>
          <w:szCs w:val="19"/>
          <w:spacing w:val="8"/>
        </w:rPr>
        <w:t>C.人类改造社会的过程  D.人类自我改造的过程</w:t>
      </w:r>
    </w:p>
    <w:p>
      <w:pPr>
        <w:pStyle w:val="BodyText"/>
        <w:ind w:left="24"/>
        <w:spacing w:before="78" w:line="228" w:lineRule="auto"/>
        <w:rPr>
          <w:sz w:val="19"/>
          <w:szCs w:val="19"/>
        </w:rPr>
      </w:pPr>
      <w:r>
        <w:rPr>
          <w:sz w:val="19"/>
          <w:szCs w:val="19"/>
          <w:spacing w:val="9"/>
        </w:rPr>
        <w:t>26．上层建筑的内容十分丰富，可以把它们划分为两个部分。这两个部分</w:t>
      </w:r>
      <w:r>
        <w:rPr>
          <w:sz w:val="19"/>
          <w:szCs w:val="19"/>
          <w:spacing w:val="8"/>
        </w:rPr>
        <w:t>是【  D】</w:t>
      </w:r>
    </w:p>
    <w:p>
      <w:pPr>
        <w:pStyle w:val="BodyText"/>
        <w:ind w:left="15"/>
        <w:spacing w:before="77" w:line="229" w:lineRule="auto"/>
        <w:rPr>
          <w:sz w:val="19"/>
          <w:szCs w:val="19"/>
        </w:rPr>
      </w:pPr>
      <w:r>
        <w:rPr>
          <w:sz w:val="19"/>
          <w:szCs w:val="19"/>
          <w:spacing w:val="9"/>
        </w:rPr>
        <w:t>A．政治思想和政治制度</w:t>
      </w:r>
    </w:p>
    <w:p>
      <w:pPr>
        <w:pStyle w:val="BodyText"/>
        <w:ind w:left="19" w:right="6220" w:hanging="2"/>
        <w:spacing w:before="77" w:line="265" w:lineRule="auto"/>
        <w:rPr>
          <w:sz w:val="19"/>
          <w:szCs w:val="19"/>
        </w:rPr>
      </w:pPr>
      <w:r>
        <w:rPr>
          <w:sz w:val="19"/>
          <w:szCs w:val="19"/>
          <w:spacing w:val="9"/>
        </w:rPr>
        <w:t>B．法律思想和法律制度</w:t>
      </w:r>
      <w:r>
        <w:rPr>
          <w:sz w:val="19"/>
          <w:szCs w:val="19"/>
          <w:spacing w:val="1"/>
        </w:rPr>
        <w:t xml:space="preserve"> </w:t>
      </w:r>
      <w:r>
        <w:rPr>
          <w:sz w:val="19"/>
          <w:szCs w:val="19"/>
          <w:spacing w:val="8"/>
        </w:rPr>
        <w:t>C．立法机关和行政机关</w:t>
      </w:r>
    </w:p>
    <w:p>
      <w:pPr>
        <w:pStyle w:val="BodyText"/>
        <w:ind w:left="18"/>
        <w:spacing w:before="78" w:line="228" w:lineRule="auto"/>
        <w:rPr>
          <w:sz w:val="19"/>
          <w:szCs w:val="19"/>
        </w:rPr>
      </w:pPr>
      <w:r>
        <w:rPr>
          <w:sz w:val="19"/>
          <w:szCs w:val="19"/>
          <w:spacing w:val="9"/>
        </w:rPr>
        <w:t>D．政治上层建筑和思想上层建筑</w:t>
      </w:r>
    </w:p>
    <w:p>
      <w:pPr>
        <w:pStyle w:val="BodyText"/>
        <w:ind w:left="24"/>
        <w:spacing w:before="77" w:line="229" w:lineRule="auto"/>
        <w:rPr>
          <w:sz w:val="19"/>
          <w:szCs w:val="19"/>
        </w:rPr>
      </w:pPr>
      <w:r>
        <w:rPr>
          <w:sz w:val="19"/>
          <w:szCs w:val="19"/>
          <w:spacing w:val="9"/>
        </w:rPr>
        <w:t>27．在下列选项中，属于非意识形态的是【D  】</w:t>
      </w:r>
    </w:p>
    <w:p>
      <w:pPr>
        <w:pStyle w:val="BodyText"/>
        <w:ind w:left="15"/>
        <w:spacing w:before="77" w:line="228" w:lineRule="auto"/>
        <w:rPr>
          <w:sz w:val="19"/>
          <w:szCs w:val="19"/>
        </w:rPr>
      </w:pPr>
      <w:r>
        <w:rPr>
          <w:sz w:val="19"/>
          <w:szCs w:val="19"/>
          <w:spacing w:val="8"/>
        </w:rPr>
        <w:t>A．宗教</w:t>
      </w:r>
    </w:p>
    <w:p>
      <w:pPr>
        <w:pStyle w:val="BodyText"/>
        <w:ind w:left="17"/>
        <w:spacing w:before="77" w:line="228" w:lineRule="auto"/>
        <w:rPr>
          <w:sz w:val="19"/>
          <w:szCs w:val="19"/>
        </w:rPr>
      </w:pPr>
      <w:r>
        <w:rPr>
          <w:sz w:val="19"/>
          <w:szCs w:val="19"/>
          <w:spacing w:val="8"/>
        </w:rPr>
        <w:t>B．艺术</w:t>
      </w:r>
    </w:p>
    <w:p>
      <w:pPr>
        <w:pStyle w:val="BodyText"/>
        <w:ind w:left="20"/>
        <w:spacing w:before="77" w:line="229" w:lineRule="auto"/>
        <w:rPr>
          <w:sz w:val="19"/>
          <w:szCs w:val="19"/>
        </w:rPr>
      </w:pPr>
      <w:r>
        <w:rPr>
          <w:sz w:val="19"/>
          <w:szCs w:val="19"/>
          <w:spacing w:val="7"/>
        </w:rPr>
        <w:t>C．哲学</w:t>
      </w:r>
    </w:p>
    <w:p>
      <w:pPr>
        <w:pStyle w:val="BodyText"/>
        <w:ind w:left="18"/>
        <w:spacing w:before="76" w:line="230" w:lineRule="auto"/>
        <w:rPr>
          <w:sz w:val="19"/>
          <w:szCs w:val="19"/>
        </w:rPr>
      </w:pPr>
      <w:r>
        <w:rPr>
          <w:sz w:val="19"/>
          <w:szCs w:val="19"/>
          <w:spacing w:val="8"/>
        </w:rPr>
        <w:t>D．逻辑学</w:t>
      </w:r>
    </w:p>
    <w:p>
      <w:pPr>
        <w:pStyle w:val="BodyText"/>
        <w:ind w:left="24"/>
        <w:spacing w:before="76" w:line="227" w:lineRule="auto"/>
        <w:rPr>
          <w:sz w:val="19"/>
          <w:szCs w:val="19"/>
        </w:rPr>
      </w:pPr>
      <w:r>
        <w:rPr>
          <w:sz w:val="19"/>
          <w:szCs w:val="19"/>
          <w:spacing w:val="9"/>
        </w:rPr>
        <w:t>28.下列选项中，正确说明三种社会形态划分法和五种社会形态划分</w:t>
      </w:r>
      <w:r>
        <w:rPr>
          <w:sz w:val="19"/>
          <w:szCs w:val="19"/>
          <w:spacing w:val="8"/>
        </w:rPr>
        <w:t>法关系的是(  C)</w:t>
      </w:r>
    </w:p>
    <w:p>
      <w:pPr>
        <w:pStyle w:val="BodyText"/>
        <w:ind w:left="15"/>
        <w:spacing w:before="78" w:line="228" w:lineRule="auto"/>
        <w:rPr>
          <w:sz w:val="19"/>
          <w:szCs w:val="19"/>
        </w:rPr>
      </w:pPr>
      <w:r>
        <w:rPr>
          <w:sz w:val="19"/>
          <w:szCs w:val="19"/>
          <w:spacing w:val="9"/>
        </w:rPr>
        <w:t>A.两种划分法都是以生产力的发展水平为标准划分的</w:t>
      </w:r>
    </w:p>
    <w:p>
      <w:pPr>
        <w:pStyle w:val="BodyText"/>
        <w:ind w:left="17"/>
        <w:spacing w:before="77" w:line="229" w:lineRule="auto"/>
        <w:rPr>
          <w:sz w:val="19"/>
          <w:szCs w:val="19"/>
        </w:rPr>
      </w:pPr>
      <w:r>
        <w:rPr>
          <w:sz w:val="19"/>
          <w:szCs w:val="19"/>
          <w:spacing w:val="8"/>
        </w:rPr>
        <w:t>B.两种划分法是互相排斥的</w:t>
      </w:r>
    </w:p>
    <w:p>
      <w:pPr>
        <w:pStyle w:val="BodyText"/>
        <w:ind w:left="20"/>
        <w:spacing w:before="77" w:line="229" w:lineRule="auto"/>
        <w:rPr>
          <w:sz w:val="19"/>
          <w:szCs w:val="19"/>
        </w:rPr>
      </w:pPr>
      <w:r>
        <w:rPr>
          <w:sz w:val="19"/>
          <w:szCs w:val="19"/>
          <w:spacing w:val="8"/>
        </w:rPr>
        <w:t>C.两种划分法是互相补充的</w:t>
      </w:r>
    </w:p>
    <w:p>
      <w:pPr>
        <w:pStyle w:val="BodyText"/>
        <w:ind w:left="24" w:right="3522" w:hanging="6"/>
        <w:spacing w:before="76" w:line="288" w:lineRule="auto"/>
        <w:rPr>
          <w:sz w:val="19"/>
          <w:szCs w:val="19"/>
        </w:rPr>
      </w:pPr>
      <w:r>
        <w:rPr>
          <w:sz w:val="19"/>
          <w:szCs w:val="19"/>
          <w:spacing w:val="9"/>
        </w:rPr>
        <w:t>D.应该用三种社会形态划分法取代五种社会形态划分法</w:t>
      </w:r>
      <w:r>
        <w:rPr>
          <w:sz w:val="19"/>
          <w:szCs w:val="19"/>
          <w:spacing w:val="7"/>
        </w:rPr>
        <w:t xml:space="preserve"> </w:t>
      </w:r>
      <w:r>
        <w:rPr>
          <w:sz w:val="19"/>
          <w:szCs w:val="19"/>
          <w:spacing w:val="7"/>
        </w:rPr>
        <w:t>29.在生产力和生产关系这对矛盾中(  C)</w:t>
      </w:r>
    </w:p>
    <w:p>
      <w:pPr>
        <w:pStyle w:val="BodyText"/>
        <w:ind w:left="19" w:right="2522" w:hanging="4"/>
        <w:spacing w:before="32" w:line="288" w:lineRule="auto"/>
        <w:rPr>
          <w:sz w:val="19"/>
          <w:szCs w:val="19"/>
        </w:rPr>
      </w:pPr>
      <w:r>
        <w:rPr>
          <w:sz w:val="19"/>
          <w:szCs w:val="19"/>
          <w:spacing w:val="9"/>
        </w:rPr>
        <w:t>A.生产关系是生产力的物质基础  B.生产力落后于生产关系</w:t>
      </w:r>
      <w:r>
        <w:rPr>
          <w:sz w:val="19"/>
          <w:szCs w:val="19"/>
          <w:spacing w:val="8"/>
        </w:rPr>
        <w:t>的变化</w:t>
      </w:r>
      <w:r>
        <w:rPr>
          <w:sz w:val="19"/>
          <w:szCs w:val="19"/>
        </w:rPr>
        <w:t xml:space="preserve"> </w:t>
      </w:r>
      <w:r>
        <w:rPr>
          <w:sz w:val="19"/>
          <w:szCs w:val="19"/>
          <w:spacing w:val="9"/>
        </w:rPr>
        <w:t>C.生产力决定生产关系  D.生产关系可以超越</w:t>
      </w:r>
      <w:r>
        <w:rPr>
          <w:sz w:val="19"/>
          <w:szCs w:val="19"/>
          <w:spacing w:val="8"/>
        </w:rPr>
        <w:t>生产力的发展水平</w:t>
      </w:r>
    </w:p>
    <w:p>
      <w:pPr>
        <w:pStyle w:val="BodyText"/>
        <w:ind w:left="25"/>
        <w:spacing w:before="31" w:line="227" w:lineRule="auto"/>
        <w:rPr>
          <w:sz w:val="19"/>
          <w:szCs w:val="19"/>
        </w:rPr>
      </w:pPr>
      <w:r>
        <w:rPr>
          <w:sz w:val="19"/>
          <w:szCs w:val="19"/>
          <w:spacing w:val="7"/>
        </w:rPr>
        <w:t>30．人类社会的基本矛盾是（D  ）</w:t>
      </w:r>
    </w:p>
    <w:p>
      <w:pPr>
        <w:pStyle w:val="BodyText"/>
        <w:ind w:left="15"/>
        <w:spacing w:before="78" w:line="227" w:lineRule="auto"/>
        <w:rPr>
          <w:sz w:val="19"/>
          <w:szCs w:val="19"/>
        </w:rPr>
      </w:pPr>
      <w:r>
        <w:rPr>
          <w:sz w:val="19"/>
          <w:szCs w:val="19"/>
          <w:spacing w:val="9"/>
        </w:rPr>
        <w:t>A.人和自然界、人和人之间的矛盾</w:t>
      </w:r>
    </w:p>
    <w:p>
      <w:pPr>
        <w:pStyle w:val="BodyText"/>
        <w:ind w:left="19" w:right="4722" w:hanging="2"/>
        <w:spacing w:before="79" w:line="288" w:lineRule="auto"/>
        <w:rPr>
          <w:sz w:val="19"/>
          <w:szCs w:val="19"/>
        </w:rPr>
      </w:pPr>
      <w:r>
        <w:rPr>
          <w:sz w:val="19"/>
          <w:szCs w:val="19"/>
          <w:spacing w:val="6"/>
        </w:rPr>
        <w:t>B.个人和社会、</w:t>
      </w:r>
      <w:r>
        <w:rPr>
          <w:sz w:val="19"/>
          <w:szCs w:val="19"/>
          <w:spacing w:val="-36"/>
        </w:rPr>
        <w:t xml:space="preserve"> </w:t>
      </w:r>
      <w:r>
        <w:rPr>
          <w:sz w:val="19"/>
          <w:szCs w:val="19"/>
          <w:spacing w:val="6"/>
        </w:rPr>
        <w:t>自然界和社会之间的矛盾</w:t>
      </w:r>
      <w:r>
        <w:rPr>
          <w:sz w:val="19"/>
          <w:szCs w:val="19"/>
        </w:rPr>
        <w:t xml:space="preserve"> </w:t>
      </w:r>
      <w:r>
        <w:rPr>
          <w:sz w:val="19"/>
          <w:szCs w:val="19"/>
          <w:spacing w:val="8"/>
        </w:rPr>
        <w:t>C.先进和落后、正确和错误之间的矛盾</w:t>
      </w:r>
    </w:p>
    <w:p>
      <w:pPr>
        <w:pStyle w:val="BodyText"/>
        <w:ind w:left="18"/>
        <w:spacing w:before="31" w:line="227" w:lineRule="auto"/>
        <w:rPr>
          <w:sz w:val="19"/>
          <w:szCs w:val="19"/>
        </w:rPr>
      </w:pPr>
      <w:r>
        <w:rPr>
          <w:sz w:val="19"/>
          <w:szCs w:val="19"/>
          <w:spacing w:val="9"/>
        </w:rPr>
        <w:t>D.生产力和生产关系、经济基础和上层建筑之间的矛盾</w:t>
      </w:r>
    </w:p>
    <w:p>
      <w:pPr>
        <w:pStyle w:val="BodyText"/>
        <w:ind w:left="25"/>
        <w:spacing w:before="78" w:line="228" w:lineRule="auto"/>
        <w:rPr>
          <w:sz w:val="19"/>
          <w:szCs w:val="19"/>
        </w:rPr>
      </w:pPr>
      <w:r>
        <w:rPr>
          <w:sz w:val="19"/>
          <w:szCs w:val="19"/>
          <w:spacing w:val="9"/>
        </w:rPr>
        <w:t>31．人民群众创造历史的活动受历史条件的制约</w:t>
      </w:r>
      <w:r>
        <w:rPr>
          <w:sz w:val="19"/>
          <w:szCs w:val="19"/>
          <w:spacing w:val="8"/>
        </w:rPr>
        <w:t>。这种观点是说（D  ）</w:t>
      </w:r>
    </w:p>
    <w:p>
      <w:pPr>
        <w:pStyle w:val="BodyText"/>
        <w:ind w:left="15"/>
        <w:spacing w:before="78" w:line="227" w:lineRule="auto"/>
        <w:rPr>
          <w:sz w:val="19"/>
          <w:szCs w:val="19"/>
        </w:rPr>
      </w:pPr>
      <w:r>
        <w:rPr>
          <w:sz w:val="19"/>
          <w:szCs w:val="19"/>
          <w:spacing w:val="9"/>
        </w:rPr>
        <w:t>A.人民群众不是社会发展的决定力量</w:t>
      </w:r>
    </w:p>
    <w:p>
      <w:pPr>
        <w:pStyle w:val="BodyText"/>
        <w:ind w:left="17"/>
        <w:spacing w:before="78" w:line="228" w:lineRule="auto"/>
        <w:rPr>
          <w:sz w:val="19"/>
          <w:szCs w:val="19"/>
        </w:rPr>
      </w:pPr>
      <w:r>
        <w:rPr>
          <w:sz w:val="19"/>
          <w:szCs w:val="19"/>
          <w:spacing w:val="8"/>
        </w:rPr>
        <w:t>B.人民群众不是历史的创造者</w:t>
      </w:r>
    </w:p>
    <w:p>
      <w:pPr>
        <w:pStyle w:val="BodyText"/>
        <w:ind w:left="20"/>
        <w:spacing w:before="77" w:line="228" w:lineRule="auto"/>
        <w:rPr>
          <w:sz w:val="19"/>
          <w:szCs w:val="19"/>
        </w:rPr>
      </w:pPr>
      <w:r>
        <w:rPr>
          <w:sz w:val="19"/>
          <w:szCs w:val="19"/>
          <w:spacing w:val="8"/>
        </w:rPr>
        <w:t>C.人民群众不是历史活动的主体</w:t>
      </w:r>
    </w:p>
    <w:p>
      <w:pPr>
        <w:pStyle w:val="BodyText"/>
        <w:ind w:left="18"/>
        <w:spacing w:before="78" w:line="228" w:lineRule="auto"/>
        <w:rPr>
          <w:sz w:val="19"/>
          <w:szCs w:val="19"/>
        </w:rPr>
      </w:pPr>
      <w:r>
        <w:rPr>
          <w:sz w:val="19"/>
          <w:szCs w:val="19"/>
          <w:spacing w:val="9"/>
        </w:rPr>
        <w:t>D.人民群众不能随心所欲地创造历史</w:t>
      </w:r>
    </w:p>
    <w:p>
      <w:pPr>
        <w:pStyle w:val="BodyText"/>
        <w:ind w:left="25"/>
        <w:spacing w:before="77" w:line="228" w:lineRule="auto"/>
        <w:rPr>
          <w:sz w:val="19"/>
          <w:szCs w:val="19"/>
        </w:rPr>
      </w:pPr>
      <w:r>
        <w:rPr>
          <w:sz w:val="19"/>
          <w:szCs w:val="19"/>
          <w:spacing w:val="8"/>
        </w:rPr>
        <w:t>32.从历史作用来看，杰出人物一般是指(D </w:t>
      </w:r>
      <w:r>
        <w:rPr>
          <w:sz w:val="19"/>
          <w:szCs w:val="19"/>
          <w:spacing w:val="7"/>
        </w:rPr>
        <w:t xml:space="preserve"> )</w:t>
      </w:r>
    </w:p>
    <w:p>
      <w:pPr>
        <w:pStyle w:val="BodyText"/>
        <w:ind w:left="15"/>
        <w:spacing w:before="78" w:line="227" w:lineRule="auto"/>
        <w:rPr>
          <w:sz w:val="19"/>
          <w:szCs w:val="19"/>
        </w:rPr>
      </w:pPr>
      <w:r>
        <w:rPr>
          <w:sz w:val="19"/>
          <w:szCs w:val="19"/>
          <w:spacing w:val="8"/>
        </w:rPr>
        <w:t>A.著名的科学家  B.伟大的政治家</w:t>
      </w:r>
    </w:p>
    <w:p>
      <w:pPr>
        <w:pStyle w:val="BodyText"/>
        <w:ind w:left="20"/>
        <w:spacing w:before="78" w:line="227" w:lineRule="auto"/>
        <w:rPr>
          <w:sz w:val="19"/>
          <w:szCs w:val="19"/>
        </w:rPr>
      </w:pPr>
      <w:r>
        <w:rPr>
          <w:sz w:val="19"/>
          <w:szCs w:val="19"/>
          <w:spacing w:val="8"/>
        </w:rPr>
        <w:t>C.杰出的军事家  D.推动历史进步的伟大人物</w:t>
      </w:r>
    </w:p>
    <w:p>
      <w:pPr>
        <w:pStyle w:val="BodyText"/>
        <w:ind w:left="25"/>
        <w:spacing w:before="78" w:line="227" w:lineRule="auto"/>
        <w:rPr>
          <w:sz w:val="19"/>
          <w:szCs w:val="19"/>
        </w:rPr>
      </w:pPr>
      <w:r>
        <w:rPr>
          <w:sz w:val="19"/>
          <w:szCs w:val="19"/>
          <w:spacing w:val="9"/>
        </w:rPr>
        <w:t>33.当代自然科学的发展突飞猛进，新的研究成果不断出现，</w:t>
      </w:r>
      <w:r>
        <w:rPr>
          <w:sz w:val="19"/>
          <w:szCs w:val="19"/>
          <w:spacing w:val="8"/>
        </w:rPr>
        <w:t>从根本上说这是(  C)</w:t>
      </w:r>
    </w:p>
    <w:p>
      <w:pPr>
        <w:pStyle w:val="BodyText"/>
        <w:ind w:left="15"/>
        <w:spacing w:before="79" w:line="227" w:lineRule="auto"/>
        <w:rPr>
          <w:sz w:val="19"/>
          <w:szCs w:val="19"/>
        </w:rPr>
      </w:pPr>
      <w:r>
        <w:rPr>
          <w:sz w:val="19"/>
          <w:szCs w:val="19"/>
          <w:spacing w:val="9"/>
        </w:rPr>
        <w:t>A.由科学家的聪明才智决定的  B.由国家的正确科技政策</w:t>
      </w:r>
      <w:r>
        <w:rPr>
          <w:sz w:val="19"/>
          <w:szCs w:val="19"/>
          <w:spacing w:val="8"/>
        </w:rPr>
        <w:t>决定的</w:t>
      </w:r>
    </w:p>
    <w:p>
      <w:pPr>
        <w:pStyle w:val="BodyText"/>
        <w:ind w:left="20"/>
        <w:spacing w:before="78" w:line="228" w:lineRule="auto"/>
        <w:rPr>
          <w:sz w:val="19"/>
          <w:szCs w:val="19"/>
        </w:rPr>
      </w:pPr>
      <w:r>
        <w:rPr>
          <w:sz w:val="19"/>
          <w:szCs w:val="19"/>
          <w:spacing w:val="9"/>
        </w:rPr>
        <w:t>C.由生产实践发展的需要决定的  D.由经济全球化和政治多</w:t>
      </w:r>
      <w:r>
        <w:rPr>
          <w:sz w:val="19"/>
          <w:szCs w:val="19"/>
          <w:spacing w:val="8"/>
        </w:rPr>
        <w:t>极化决定的</w:t>
      </w:r>
    </w:p>
    <w:p>
      <w:pPr>
        <w:pStyle w:val="BodyText"/>
        <w:ind w:left="25"/>
        <w:spacing w:before="77" w:line="229" w:lineRule="auto"/>
        <w:rPr>
          <w:sz w:val="19"/>
          <w:szCs w:val="19"/>
        </w:rPr>
      </w:pPr>
      <w:r>
        <w:rPr>
          <w:sz w:val="19"/>
          <w:szCs w:val="19"/>
          <w:spacing w:val="8"/>
        </w:rPr>
        <w:t>34、否认主体选择在历史发展中的作用的观点属于  （C  ）</w:t>
      </w:r>
    </w:p>
    <w:p>
      <w:pPr>
        <w:pStyle w:val="BodyText"/>
        <w:ind w:left="15"/>
        <w:spacing w:before="76" w:line="228" w:lineRule="auto"/>
        <w:rPr>
          <w:sz w:val="19"/>
          <w:szCs w:val="19"/>
        </w:rPr>
      </w:pPr>
      <w:r>
        <w:rPr>
          <w:sz w:val="19"/>
          <w:szCs w:val="19"/>
          <w:spacing w:val="8"/>
        </w:rPr>
        <w:t>A、非决定论</w:t>
      </w:r>
    </w:p>
    <w:p>
      <w:pPr>
        <w:pStyle w:val="BodyText"/>
        <w:ind w:left="19" w:right="7019" w:hanging="2"/>
        <w:spacing w:before="78" w:line="288" w:lineRule="auto"/>
        <w:rPr>
          <w:sz w:val="19"/>
          <w:szCs w:val="19"/>
        </w:rPr>
      </w:pPr>
      <w:r>
        <w:rPr>
          <w:sz w:val="19"/>
          <w:szCs w:val="19"/>
          <w:spacing w:val="8"/>
        </w:rPr>
        <w:t>B、辩证决定论</w:t>
      </w:r>
      <w:r>
        <w:rPr>
          <w:sz w:val="19"/>
          <w:szCs w:val="19"/>
          <w:spacing w:val="5"/>
        </w:rPr>
        <w:t xml:space="preserve"> </w:t>
      </w:r>
      <w:r>
        <w:rPr>
          <w:sz w:val="19"/>
          <w:szCs w:val="19"/>
          <w:spacing w:val="8"/>
        </w:rPr>
        <w:t>C、机械决定论</w:t>
      </w:r>
    </w:p>
    <w:p>
      <w:pPr>
        <w:spacing w:line="288" w:lineRule="auto"/>
        <w:sectPr>
          <w:footerReference w:type="default" r:id="rId32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8" w:lineRule="auto"/>
        <w:rPr>
          <w:sz w:val="19"/>
          <w:szCs w:val="19"/>
        </w:rPr>
      </w:pPr>
      <w:r>
        <w:rPr>
          <w:sz w:val="19"/>
          <w:szCs w:val="19"/>
          <w:spacing w:val="8"/>
        </w:rPr>
        <w:t>D、唯心主义决定论</w:t>
      </w:r>
    </w:p>
    <w:p>
      <w:pPr>
        <w:pStyle w:val="BodyText"/>
        <w:ind w:left="25"/>
        <w:spacing w:before="77" w:line="227" w:lineRule="auto"/>
        <w:rPr>
          <w:sz w:val="19"/>
          <w:szCs w:val="19"/>
        </w:rPr>
      </w:pPr>
      <w:r>
        <w:rPr>
          <w:sz w:val="19"/>
          <w:szCs w:val="19"/>
          <w:spacing w:val="7"/>
        </w:rPr>
        <w:t>35.人类社会发展最基本的规律是(C  )</w:t>
      </w:r>
    </w:p>
    <w:p>
      <w:pPr>
        <w:pStyle w:val="BodyText"/>
        <w:ind w:left="15"/>
        <w:spacing w:before="78" w:line="227" w:lineRule="auto"/>
        <w:rPr>
          <w:sz w:val="19"/>
          <w:szCs w:val="19"/>
        </w:rPr>
      </w:pPr>
      <w:r>
        <w:rPr>
          <w:sz w:val="19"/>
          <w:szCs w:val="19"/>
          <w:spacing w:val="9"/>
        </w:rPr>
        <w:t>A.社会存在决定社会意识的规律</w:t>
      </w:r>
    </w:p>
    <w:p>
      <w:pPr>
        <w:pStyle w:val="BodyText"/>
        <w:ind w:left="17"/>
        <w:spacing w:before="78" w:line="227" w:lineRule="auto"/>
        <w:rPr>
          <w:sz w:val="19"/>
          <w:szCs w:val="19"/>
        </w:rPr>
      </w:pPr>
      <w:r>
        <w:rPr>
          <w:sz w:val="19"/>
          <w:szCs w:val="19"/>
          <w:spacing w:val="8"/>
        </w:rPr>
        <w:t>B.阶级斗争推动社会发展的规律</w:t>
      </w:r>
    </w:p>
    <w:p>
      <w:pPr>
        <w:pStyle w:val="BodyText"/>
        <w:ind w:left="20"/>
        <w:spacing w:before="78" w:line="228" w:lineRule="auto"/>
        <w:rPr>
          <w:sz w:val="19"/>
          <w:szCs w:val="19"/>
        </w:rPr>
      </w:pPr>
      <w:r>
        <w:rPr>
          <w:sz w:val="19"/>
          <w:szCs w:val="19"/>
          <w:spacing w:val="8"/>
        </w:rPr>
        <w:t>C.生产关系必须适合生产力性质的规律</w:t>
      </w:r>
    </w:p>
    <w:p>
      <w:pPr>
        <w:pStyle w:val="BodyText"/>
        <w:ind w:left="25" w:right="4722" w:hanging="7"/>
        <w:spacing w:before="77" w:line="288" w:lineRule="auto"/>
        <w:rPr>
          <w:sz w:val="19"/>
          <w:szCs w:val="19"/>
        </w:rPr>
      </w:pPr>
      <w:r>
        <w:rPr>
          <w:sz w:val="19"/>
          <w:szCs w:val="19"/>
          <w:spacing w:val="9"/>
        </w:rPr>
        <w:t>D.社会形态由低级到高级依次更替的规律</w:t>
      </w:r>
      <w:r>
        <w:rPr>
          <w:sz w:val="19"/>
          <w:szCs w:val="19"/>
          <w:spacing w:val="1"/>
        </w:rPr>
        <w:t xml:space="preserve"> </w:t>
      </w:r>
      <w:r>
        <w:rPr>
          <w:sz w:val="19"/>
          <w:szCs w:val="19"/>
          <w:spacing w:val="7"/>
        </w:rPr>
        <w:t>36.改革和社会革命都根源于(A  )</w:t>
      </w:r>
    </w:p>
    <w:p>
      <w:pPr>
        <w:pStyle w:val="BodyText"/>
        <w:ind w:left="15"/>
        <w:spacing w:before="32" w:line="227" w:lineRule="auto"/>
        <w:rPr>
          <w:sz w:val="19"/>
          <w:szCs w:val="19"/>
        </w:rPr>
      </w:pPr>
      <w:r>
        <w:rPr>
          <w:sz w:val="19"/>
          <w:szCs w:val="19"/>
          <w:spacing w:val="9"/>
        </w:rPr>
        <w:t>A.生产力和生产关系之间的矛盾</w:t>
      </w:r>
    </w:p>
    <w:p>
      <w:pPr>
        <w:pStyle w:val="BodyText"/>
        <w:ind w:left="17"/>
        <w:spacing w:before="78" w:line="227" w:lineRule="auto"/>
        <w:rPr>
          <w:sz w:val="19"/>
          <w:szCs w:val="19"/>
        </w:rPr>
      </w:pPr>
      <w:r>
        <w:rPr>
          <w:sz w:val="19"/>
          <w:szCs w:val="19"/>
          <w:spacing w:val="9"/>
        </w:rPr>
        <w:t>B.统治阶级和被统治阶级之间的矛盾</w:t>
      </w:r>
    </w:p>
    <w:p>
      <w:pPr>
        <w:pStyle w:val="BodyText"/>
        <w:ind w:left="20"/>
        <w:spacing w:before="79" w:line="227" w:lineRule="auto"/>
        <w:rPr>
          <w:sz w:val="19"/>
          <w:szCs w:val="19"/>
        </w:rPr>
      </w:pPr>
      <w:r>
        <w:rPr>
          <w:sz w:val="19"/>
          <w:szCs w:val="19"/>
          <w:spacing w:val="8"/>
        </w:rPr>
        <w:t>C.剥削阶级和被剥削阶级之间的矛盾</w:t>
      </w:r>
    </w:p>
    <w:p>
      <w:pPr>
        <w:pStyle w:val="BodyText"/>
        <w:ind w:left="18"/>
        <w:spacing w:before="78" w:line="227" w:lineRule="auto"/>
        <w:rPr>
          <w:sz w:val="19"/>
          <w:szCs w:val="19"/>
        </w:rPr>
      </w:pPr>
      <w:r>
        <w:rPr>
          <w:sz w:val="19"/>
          <w:szCs w:val="19"/>
          <w:spacing w:val="9"/>
        </w:rPr>
        <w:t>D.统治阶级内部各政治派别之间的矛盾</w:t>
      </w:r>
    </w:p>
    <w:p>
      <w:pPr>
        <w:pStyle w:val="BodyText"/>
        <w:ind w:left="25"/>
        <w:spacing w:before="78" w:line="227" w:lineRule="auto"/>
        <w:rPr>
          <w:sz w:val="19"/>
          <w:szCs w:val="19"/>
        </w:rPr>
      </w:pPr>
      <w:r>
        <w:rPr>
          <w:sz w:val="19"/>
          <w:szCs w:val="19"/>
          <w:spacing w:val="8"/>
        </w:rPr>
        <w:t>37.在制约科学发展的各种社会因素中，最主要的是(D  )</w:t>
      </w:r>
    </w:p>
    <w:p>
      <w:pPr>
        <w:pStyle w:val="BodyText"/>
        <w:ind w:left="19" w:right="3719" w:hanging="4"/>
        <w:spacing w:before="79" w:line="288" w:lineRule="auto"/>
        <w:rPr>
          <w:sz w:val="19"/>
          <w:szCs w:val="19"/>
        </w:rPr>
      </w:pPr>
      <w:r>
        <w:rPr>
          <w:sz w:val="19"/>
          <w:szCs w:val="19"/>
          <w:spacing w:val="9"/>
        </w:rPr>
        <w:t>A.社会整体科研能力的强弱  B.国家</w:t>
      </w:r>
      <w:r>
        <w:rPr>
          <w:sz w:val="19"/>
          <w:szCs w:val="19"/>
          <w:spacing w:val="8"/>
        </w:rPr>
        <w:t>投入资金的多少</w:t>
      </w:r>
      <w:r>
        <w:rPr>
          <w:sz w:val="19"/>
          <w:szCs w:val="19"/>
        </w:rPr>
        <w:t xml:space="preserve"> </w:t>
      </w:r>
      <w:r>
        <w:rPr>
          <w:sz w:val="19"/>
          <w:szCs w:val="19"/>
          <w:spacing w:val="8"/>
        </w:rPr>
        <w:t>C.政治上的民主或专制  D.物质生产发展水平的高低</w:t>
      </w:r>
    </w:p>
    <w:p>
      <w:pPr>
        <w:pStyle w:val="BodyText"/>
        <w:ind w:left="25"/>
        <w:spacing w:before="31" w:line="228" w:lineRule="auto"/>
        <w:rPr>
          <w:sz w:val="19"/>
          <w:szCs w:val="19"/>
        </w:rPr>
      </w:pPr>
      <w:r>
        <w:rPr>
          <w:sz w:val="19"/>
          <w:szCs w:val="19"/>
          <w:spacing w:val="9"/>
        </w:rPr>
        <w:t>38."任何英雄人物的历史作用都不能超出他们所处历史条</w:t>
      </w:r>
      <w:r>
        <w:rPr>
          <w:sz w:val="19"/>
          <w:szCs w:val="19"/>
          <w:spacing w:val="8"/>
        </w:rPr>
        <w:t>件许可的范围"。这种看法是(  A)</w:t>
      </w:r>
    </w:p>
    <w:p>
      <w:pPr>
        <w:pStyle w:val="BodyText"/>
        <w:ind w:left="19" w:right="4919" w:hanging="4"/>
        <w:spacing w:before="78" w:line="288" w:lineRule="auto"/>
        <w:rPr>
          <w:sz w:val="19"/>
          <w:szCs w:val="19"/>
        </w:rPr>
      </w:pPr>
      <w:r>
        <w:rPr>
          <w:sz w:val="19"/>
          <w:szCs w:val="19"/>
          <w:spacing w:val="8"/>
        </w:rPr>
        <w:t>A.历史唯物主义观点  B.机械决定观点</w:t>
      </w:r>
      <w:r>
        <w:rPr>
          <w:sz w:val="19"/>
          <w:szCs w:val="19"/>
          <w:spacing w:val="7"/>
        </w:rPr>
        <w:t xml:space="preserve"> </w:t>
      </w:r>
      <w:r>
        <w:rPr>
          <w:sz w:val="19"/>
          <w:szCs w:val="19"/>
          <w:spacing w:val="8"/>
        </w:rPr>
        <w:t>C.历史宿命论观点  D.历史循环论观点</w:t>
      </w:r>
    </w:p>
    <w:p>
      <w:pPr>
        <w:pStyle w:val="BodyText"/>
        <w:ind w:left="56" w:right="21" w:hanging="31"/>
        <w:spacing w:before="30" w:line="290" w:lineRule="auto"/>
        <w:rPr>
          <w:sz w:val="19"/>
          <w:szCs w:val="19"/>
        </w:rPr>
      </w:pPr>
      <w:r>
        <w:rPr>
          <w:sz w:val="19"/>
          <w:szCs w:val="19"/>
          <w:spacing w:val="9"/>
        </w:rPr>
        <w:t>39.人生理想是人为自己设定并为之奋斗的长远目标，是人所憧憬和向往的美好未好，其根基是</w:t>
      </w:r>
      <w:r>
        <w:rPr>
          <w:sz w:val="19"/>
          <w:szCs w:val="19"/>
          <w:spacing w:val="13"/>
        </w:rPr>
        <w:t xml:space="preserve"> </w:t>
      </w:r>
      <w:r>
        <w:rPr>
          <w:sz w:val="19"/>
          <w:szCs w:val="19"/>
          <w:spacing w:val="-11"/>
        </w:rPr>
        <w:t>(</w:t>
      </w:r>
      <w:r>
        <w:rPr>
          <w:sz w:val="19"/>
          <w:szCs w:val="19"/>
          <w:spacing w:val="7"/>
        </w:rPr>
        <w:t xml:space="preserve">  </w:t>
      </w:r>
      <w:r>
        <w:rPr>
          <w:sz w:val="19"/>
          <w:szCs w:val="19"/>
          <w:spacing w:val="-11"/>
        </w:rPr>
        <w:t>D)</w:t>
      </w:r>
    </w:p>
    <w:p>
      <w:pPr>
        <w:pStyle w:val="BodyText"/>
        <w:ind w:left="15"/>
        <w:spacing w:before="27" w:line="228" w:lineRule="auto"/>
        <w:rPr>
          <w:sz w:val="19"/>
          <w:szCs w:val="19"/>
        </w:rPr>
      </w:pPr>
      <w:r>
        <w:rPr>
          <w:sz w:val="19"/>
          <w:szCs w:val="19"/>
          <w:spacing w:val="8"/>
        </w:rPr>
        <w:t>A.个人的政治态度  B.个人的主观意志</w:t>
      </w:r>
    </w:p>
    <w:p>
      <w:pPr>
        <w:pStyle w:val="BodyText"/>
        <w:ind w:left="20"/>
        <w:spacing w:before="78" w:line="227" w:lineRule="auto"/>
        <w:rPr>
          <w:sz w:val="19"/>
          <w:szCs w:val="19"/>
        </w:rPr>
      </w:pPr>
      <w:r>
        <w:rPr>
          <w:sz w:val="19"/>
          <w:szCs w:val="19"/>
          <w:spacing w:val="8"/>
        </w:rPr>
        <w:t>C.个人的文化素质  D.现实的社会实践</w:t>
      </w:r>
    </w:p>
    <w:p>
      <w:pPr>
        <w:pStyle w:val="BodyText"/>
        <w:ind w:left="21"/>
        <w:spacing w:before="78" w:line="228" w:lineRule="auto"/>
        <w:rPr>
          <w:sz w:val="19"/>
          <w:szCs w:val="19"/>
        </w:rPr>
      </w:pPr>
      <w:r>
        <w:rPr>
          <w:sz w:val="19"/>
          <w:szCs w:val="19"/>
          <w:spacing w:val="7"/>
        </w:rPr>
        <w:t>40.在自由和必然关系问题上马克思主义哲学认为，</w:t>
      </w:r>
      <w:r>
        <w:rPr>
          <w:sz w:val="19"/>
          <w:szCs w:val="19"/>
          <w:spacing w:val="-43"/>
        </w:rPr>
        <w:t xml:space="preserve"> </w:t>
      </w:r>
      <w:r>
        <w:rPr>
          <w:sz w:val="19"/>
          <w:szCs w:val="19"/>
          <w:spacing w:val="7"/>
        </w:rPr>
        <w:t>自由是(D  )</w:t>
      </w:r>
    </w:p>
    <w:p>
      <w:pPr>
        <w:pStyle w:val="BodyText"/>
        <w:ind w:left="15"/>
        <w:spacing w:before="77" w:line="228" w:lineRule="auto"/>
        <w:rPr>
          <w:sz w:val="19"/>
          <w:szCs w:val="19"/>
        </w:rPr>
      </w:pPr>
      <w:r>
        <w:rPr>
          <w:sz w:val="19"/>
          <w:szCs w:val="19"/>
          <w:spacing w:val="8"/>
        </w:rPr>
        <w:t>A.主观意志的产物</w:t>
      </w:r>
    </w:p>
    <w:p>
      <w:pPr>
        <w:pStyle w:val="BodyText"/>
        <w:ind w:left="17"/>
        <w:spacing w:before="78" w:line="228" w:lineRule="auto"/>
        <w:rPr>
          <w:sz w:val="19"/>
          <w:szCs w:val="19"/>
        </w:rPr>
      </w:pPr>
      <w:r>
        <w:rPr>
          <w:sz w:val="19"/>
          <w:szCs w:val="19"/>
          <w:spacing w:val="8"/>
        </w:rPr>
        <w:t>B.不受任何限制的活动</w:t>
      </w:r>
    </w:p>
    <w:p>
      <w:pPr>
        <w:pStyle w:val="BodyText"/>
        <w:ind w:left="20"/>
        <w:spacing w:before="77" w:line="229" w:lineRule="auto"/>
        <w:rPr>
          <w:sz w:val="19"/>
          <w:szCs w:val="19"/>
        </w:rPr>
      </w:pPr>
      <w:r>
        <w:rPr>
          <w:sz w:val="19"/>
          <w:szCs w:val="19"/>
          <w:spacing w:val="8"/>
        </w:rPr>
        <w:t>C.对必然性的否定和超越</w:t>
      </w:r>
    </w:p>
    <w:p>
      <w:pPr>
        <w:pStyle w:val="BodyText"/>
        <w:ind w:left="18"/>
        <w:spacing w:before="76" w:line="228" w:lineRule="auto"/>
        <w:rPr>
          <w:sz w:val="19"/>
          <w:szCs w:val="19"/>
        </w:rPr>
      </w:pPr>
      <w:r>
        <w:rPr>
          <w:sz w:val="19"/>
          <w:szCs w:val="19"/>
          <w:spacing w:val="9"/>
        </w:rPr>
        <w:t>D.对必然性的认识和对客观世界的改造</w:t>
      </w:r>
    </w:p>
    <w:p>
      <w:pPr>
        <w:pStyle w:val="BodyText"/>
        <w:ind w:left="23" w:right="21" w:firstLine="1"/>
        <w:spacing w:before="79" w:line="288" w:lineRule="auto"/>
        <w:rPr>
          <w:sz w:val="19"/>
          <w:szCs w:val="19"/>
        </w:rPr>
      </w:pPr>
      <w:r>
        <w:rPr>
          <w:sz w:val="19"/>
          <w:szCs w:val="19"/>
          <w:spacing w:val="8"/>
        </w:rPr>
        <w:t>二、多项选择题(本大题共</w:t>
      </w:r>
      <w:r>
        <w:rPr>
          <w:sz w:val="19"/>
          <w:szCs w:val="19"/>
          <w:spacing w:val="-22"/>
        </w:rPr>
        <w:t xml:space="preserve"> </w:t>
      </w:r>
      <w:r>
        <w:rPr>
          <w:sz w:val="19"/>
          <w:szCs w:val="19"/>
          <w:spacing w:val="8"/>
        </w:rPr>
        <w:t>10</w:t>
      </w:r>
      <w:r>
        <w:rPr>
          <w:sz w:val="19"/>
          <w:szCs w:val="19"/>
          <w:spacing w:val="-33"/>
        </w:rPr>
        <w:t xml:space="preserve"> </w:t>
      </w:r>
      <w:r>
        <w:rPr>
          <w:sz w:val="19"/>
          <w:szCs w:val="19"/>
          <w:spacing w:val="8"/>
        </w:rPr>
        <w:t>小题，每小题</w:t>
      </w:r>
      <w:r>
        <w:rPr>
          <w:sz w:val="19"/>
          <w:szCs w:val="19"/>
          <w:spacing w:val="-21"/>
        </w:rPr>
        <w:t xml:space="preserve"> </w:t>
      </w:r>
      <w:r>
        <w:rPr>
          <w:sz w:val="19"/>
          <w:szCs w:val="19"/>
          <w:spacing w:val="7"/>
        </w:rPr>
        <w:t>1</w:t>
      </w:r>
      <w:r>
        <w:rPr>
          <w:sz w:val="19"/>
          <w:szCs w:val="19"/>
          <w:spacing w:val="-34"/>
        </w:rPr>
        <w:t xml:space="preserve"> </w:t>
      </w:r>
      <w:r>
        <w:rPr>
          <w:sz w:val="19"/>
          <w:szCs w:val="19"/>
          <w:spacing w:val="7"/>
        </w:rPr>
        <w:t>分)在每小题列出的五个选项中有二至五个选项是</w:t>
      </w:r>
      <w:r>
        <w:rPr>
          <w:sz w:val="19"/>
          <w:szCs w:val="19"/>
        </w:rPr>
        <w:t xml:space="preserve"> </w:t>
      </w:r>
      <w:r>
        <w:rPr>
          <w:sz w:val="19"/>
          <w:szCs w:val="19"/>
          <w:spacing w:val="9"/>
        </w:rPr>
        <w:t>符合题目要求的，请将正确选项前的字母填在题后的括号内。多选、少选、错选均无分。</w:t>
      </w:r>
    </w:p>
    <w:p>
      <w:pPr>
        <w:pStyle w:val="BodyText"/>
        <w:ind w:left="36"/>
        <w:spacing w:before="30" w:line="228" w:lineRule="auto"/>
        <w:rPr>
          <w:sz w:val="19"/>
          <w:szCs w:val="19"/>
        </w:rPr>
      </w:pPr>
      <w:r>
        <w:rPr>
          <w:sz w:val="19"/>
          <w:szCs w:val="19"/>
          <w:spacing w:val="9"/>
        </w:rPr>
        <w:t>1.马克思主义哲学的产生是人类认识史上的伟大变革</w:t>
      </w:r>
      <w:r>
        <w:rPr>
          <w:sz w:val="19"/>
          <w:szCs w:val="19"/>
          <w:spacing w:val="8"/>
        </w:rPr>
        <w:t>，因为它(  </w:t>
      </w:r>
      <w:r>
        <w:rPr>
          <w:sz w:val="19"/>
          <w:szCs w:val="19"/>
        </w:rPr>
        <w:t>ABD</w:t>
      </w:r>
      <w:r>
        <w:rPr>
          <w:sz w:val="19"/>
          <w:szCs w:val="19"/>
          <w:spacing w:val="8"/>
        </w:rPr>
        <w:t>)</w:t>
      </w:r>
    </w:p>
    <w:p>
      <w:pPr>
        <w:pStyle w:val="BodyText"/>
        <w:ind w:left="15"/>
        <w:spacing w:before="77" w:line="228" w:lineRule="auto"/>
        <w:rPr>
          <w:sz w:val="19"/>
          <w:szCs w:val="19"/>
        </w:rPr>
      </w:pPr>
      <w:r>
        <w:rPr>
          <w:sz w:val="19"/>
          <w:szCs w:val="19"/>
          <w:spacing w:val="9"/>
        </w:rPr>
        <w:t>A.实现了唯物主义和辩证法的统一</w:t>
      </w:r>
    </w:p>
    <w:p>
      <w:pPr>
        <w:pStyle w:val="BodyText"/>
        <w:ind w:left="17"/>
        <w:spacing w:before="77" w:line="229" w:lineRule="auto"/>
        <w:rPr>
          <w:sz w:val="19"/>
          <w:szCs w:val="19"/>
        </w:rPr>
      </w:pPr>
      <w:r>
        <w:rPr>
          <w:sz w:val="19"/>
          <w:szCs w:val="19"/>
          <w:spacing w:val="8"/>
        </w:rPr>
        <w:t>B.创立了历史唯物主义</w:t>
      </w:r>
    </w:p>
    <w:p>
      <w:pPr>
        <w:pStyle w:val="BodyText"/>
        <w:ind w:left="20"/>
        <w:spacing w:before="77" w:line="228" w:lineRule="auto"/>
        <w:rPr>
          <w:sz w:val="19"/>
          <w:szCs w:val="19"/>
        </w:rPr>
      </w:pPr>
      <w:r>
        <w:rPr>
          <w:sz w:val="19"/>
          <w:szCs w:val="19"/>
          <w:spacing w:val="8"/>
        </w:rPr>
        <w:t>C.使哲学发展到了顶峰</w:t>
      </w:r>
    </w:p>
    <w:p>
      <w:pPr>
        <w:pStyle w:val="BodyText"/>
        <w:ind w:left="19" w:right="4521" w:hanging="1"/>
        <w:spacing w:before="77" w:line="288" w:lineRule="auto"/>
        <w:rPr>
          <w:sz w:val="19"/>
          <w:szCs w:val="19"/>
        </w:rPr>
      </w:pPr>
      <w:r>
        <w:rPr>
          <w:sz w:val="19"/>
          <w:szCs w:val="19"/>
          <w:spacing w:val="9"/>
        </w:rPr>
        <w:t>D.正确地解决了哲学与各门具体科学的关系</w:t>
      </w:r>
      <w:r>
        <w:rPr>
          <w:sz w:val="19"/>
          <w:szCs w:val="19"/>
          <w:spacing w:val="3"/>
        </w:rPr>
        <w:t xml:space="preserve"> </w:t>
      </w:r>
      <w:r>
        <w:rPr>
          <w:sz w:val="19"/>
          <w:szCs w:val="19"/>
          <w:spacing w:val="8"/>
        </w:rPr>
        <w:t>E.使哲学成为"科学之科学"</w:t>
      </w:r>
    </w:p>
    <w:p>
      <w:pPr>
        <w:pStyle w:val="BodyText"/>
        <w:ind w:left="24"/>
        <w:spacing w:before="31" w:line="229" w:lineRule="auto"/>
        <w:rPr>
          <w:sz w:val="19"/>
          <w:szCs w:val="19"/>
        </w:rPr>
      </w:pPr>
      <w:r>
        <w:rPr>
          <w:sz w:val="19"/>
          <w:szCs w:val="19"/>
          <w:spacing w:val="9"/>
        </w:rPr>
        <w:t>2.下列说法中，正确体现意识能动性的有</w:t>
      </w:r>
      <w:r>
        <w:rPr>
          <w:sz w:val="19"/>
          <w:szCs w:val="19"/>
          <w:spacing w:val="8"/>
        </w:rPr>
        <w:t>(  </w:t>
      </w:r>
      <w:r>
        <w:rPr>
          <w:sz w:val="19"/>
          <w:szCs w:val="19"/>
        </w:rPr>
        <w:t>ACE</w:t>
      </w:r>
      <w:r>
        <w:rPr>
          <w:sz w:val="19"/>
          <w:szCs w:val="19"/>
          <w:spacing w:val="8"/>
        </w:rPr>
        <w:t>)</w:t>
      </w:r>
    </w:p>
    <w:p>
      <w:pPr>
        <w:pStyle w:val="BodyText"/>
        <w:ind w:left="15"/>
        <w:spacing w:before="77" w:line="228" w:lineRule="auto"/>
        <w:rPr>
          <w:sz w:val="19"/>
          <w:szCs w:val="19"/>
        </w:rPr>
      </w:pPr>
      <w:r>
        <w:rPr>
          <w:sz w:val="19"/>
          <w:szCs w:val="19"/>
          <w:spacing w:val="8"/>
        </w:rPr>
        <w:t>A.胸有成竹，料事如神  B.纸上谈兵，画饼充饥</w:t>
      </w:r>
    </w:p>
    <w:p>
      <w:pPr>
        <w:pStyle w:val="BodyText"/>
        <w:ind w:left="19" w:right="3321"/>
        <w:spacing w:before="78" w:line="288" w:lineRule="auto"/>
        <w:rPr>
          <w:sz w:val="19"/>
          <w:szCs w:val="19"/>
        </w:rPr>
      </w:pPr>
      <w:r>
        <w:rPr>
          <w:sz w:val="19"/>
          <w:szCs w:val="19"/>
          <w:spacing w:val="8"/>
        </w:rPr>
        <w:t>C.天下无难事，只怕有心人  D.不怕做不到，就怕想不到</w:t>
      </w:r>
      <w:r>
        <w:rPr>
          <w:sz w:val="19"/>
          <w:szCs w:val="19"/>
          <w:spacing w:val="17"/>
        </w:rPr>
        <w:t xml:space="preserve"> </w:t>
      </w:r>
      <w:r>
        <w:rPr>
          <w:sz w:val="19"/>
          <w:szCs w:val="19"/>
          <w:spacing w:val="8"/>
        </w:rPr>
        <w:t>E.运筹帷幄之中，决胜千里之外</w:t>
      </w:r>
    </w:p>
    <w:p>
      <w:pPr>
        <w:pStyle w:val="BodyText"/>
        <w:ind w:left="25"/>
        <w:spacing w:before="30" w:line="228" w:lineRule="auto"/>
        <w:rPr>
          <w:sz w:val="19"/>
          <w:szCs w:val="19"/>
        </w:rPr>
      </w:pPr>
      <w:r>
        <w:rPr>
          <w:sz w:val="19"/>
          <w:szCs w:val="19"/>
          <w:spacing w:val="8"/>
        </w:rPr>
        <w:t>3.下列观点中，属于唯物辩证法的总特征的有(  </w:t>
      </w:r>
      <w:r>
        <w:rPr>
          <w:sz w:val="19"/>
          <w:szCs w:val="19"/>
        </w:rPr>
        <w:t>AB</w:t>
      </w:r>
      <w:r>
        <w:rPr>
          <w:sz w:val="19"/>
          <w:szCs w:val="19"/>
          <w:spacing w:val="8"/>
        </w:rPr>
        <w:t>)</w:t>
      </w:r>
    </w:p>
    <w:p>
      <w:pPr>
        <w:pStyle w:val="BodyText"/>
        <w:ind w:left="15"/>
        <w:spacing w:before="78" w:line="228" w:lineRule="auto"/>
        <w:rPr>
          <w:sz w:val="19"/>
          <w:szCs w:val="19"/>
        </w:rPr>
      </w:pPr>
      <w:r>
        <w:rPr>
          <w:sz w:val="19"/>
          <w:szCs w:val="19"/>
          <w:spacing w:val="8"/>
        </w:rPr>
        <w:t>A.普遍联系的观点  B.永恒发展的观点</w:t>
      </w:r>
    </w:p>
    <w:p>
      <w:pPr>
        <w:pStyle w:val="BodyText"/>
        <w:ind w:left="20"/>
        <w:spacing w:before="77" w:line="229" w:lineRule="auto"/>
        <w:rPr>
          <w:sz w:val="19"/>
          <w:szCs w:val="19"/>
        </w:rPr>
      </w:pPr>
      <w:r>
        <w:rPr>
          <w:sz w:val="19"/>
          <w:szCs w:val="19"/>
          <w:spacing w:val="8"/>
        </w:rPr>
        <w:t>C.对立统一的观点  D.量变和质变的观点</w:t>
      </w:r>
    </w:p>
    <w:p>
      <w:pPr>
        <w:pStyle w:val="BodyText"/>
        <w:ind w:left="19"/>
        <w:spacing w:before="76" w:line="228" w:lineRule="auto"/>
        <w:rPr>
          <w:sz w:val="19"/>
          <w:szCs w:val="19"/>
        </w:rPr>
      </w:pPr>
      <w:r>
        <w:rPr>
          <w:sz w:val="19"/>
          <w:szCs w:val="19"/>
          <w:spacing w:val="8"/>
        </w:rPr>
        <w:t>E.辩证否定的观点</w:t>
      </w:r>
    </w:p>
    <w:p>
      <w:pPr>
        <w:pStyle w:val="BodyText"/>
        <w:ind w:left="21"/>
        <w:spacing w:before="78" w:line="228" w:lineRule="auto"/>
        <w:rPr>
          <w:sz w:val="19"/>
          <w:szCs w:val="19"/>
        </w:rPr>
      </w:pPr>
      <w:r>
        <w:rPr>
          <w:sz w:val="19"/>
          <w:szCs w:val="19"/>
          <w:spacing w:val="9"/>
        </w:rPr>
        <w:t>4.下列各项属于新事物优越于旧事物的原因的有(  </w:t>
      </w:r>
      <w:r>
        <w:rPr>
          <w:sz w:val="19"/>
          <w:szCs w:val="19"/>
        </w:rPr>
        <w:t>CDE</w:t>
      </w:r>
      <w:r>
        <w:rPr>
          <w:sz w:val="19"/>
          <w:szCs w:val="19"/>
          <w:spacing w:val="9"/>
        </w:rPr>
        <w:t>)</w:t>
      </w:r>
    </w:p>
    <w:p>
      <w:pPr>
        <w:pStyle w:val="BodyText"/>
        <w:ind w:left="15"/>
        <w:spacing w:before="77" w:line="228" w:lineRule="auto"/>
        <w:rPr>
          <w:sz w:val="19"/>
          <w:szCs w:val="19"/>
        </w:rPr>
      </w:pPr>
      <w:r>
        <w:rPr>
          <w:sz w:val="19"/>
          <w:szCs w:val="19"/>
          <w:spacing w:val="9"/>
        </w:rPr>
        <w:t>A.新事物是在新的历史条件下产生的</w:t>
      </w:r>
    </w:p>
    <w:p>
      <w:pPr>
        <w:spacing w:line="228" w:lineRule="auto"/>
        <w:sectPr>
          <w:footerReference w:type="default" r:id="rId32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7" w:right="5121"/>
        <w:spacing w:before="62" w:line="293" w:lineRule="auto"/>
        <w:jc w:val="both"/>
        <w:rPr>
          <w:sz w:val="19"/>
          <w:szCs w:val="19"/>
        </w:rPr>
      </w:pPr>
      <w:r>
        <w:rPr>
          <w:sz w:val="19"/>
          <w:szCs w:val="19"/>
          <w:spacing w:val="9"/>
        </w:rPr>
        <w:t>B.新事物具有旧事物所没有的新形式</w:t>
      </w:r>
      <w:r>
        <w:rPr>
          <w:sz w:val="19"/>
          <w:szCs w:val="19"/>
          <w:spacing w:val="1"/>
        </w:rPr>
        <w:t xml:space="preserve"> </w:t>
      </w:r>
      <w:r>
        <w:rPr>
          <w:sz w:val="19"/>
          <w:szCs w:val="19"/>
          <w:spacing w:val="9"/>
        </w:rPr>
        <w:t>C.新事物抛弃了旧事物中消极的东西</w:t>
      </w:r>
      <w:r>
        <w:rPr>
          <w:sz w:val="19"/>
          <w:szCs w:val="19"/>
        </w:rPr>
        <w:t xml:space="preserve"> </w:t>
      </w:r>
      <w:r>
        <w:rPr>
          <w:sz w:val="19"/>
          <w:szCs w:val="19"/>
          <w:spacing w:val="9"/>
        </w:rPr>
        <w:t>D.新事物保留了旧事物中积极的因素</w:t>
      </w:r>
    </w:p>
    <w:p>
      <w:pPr>
        <w:pStyle w:val="BodyText"/>
        <w:ind w:left="25" w:right="3522" w:hanging="6"/>
        <w:spacing w:before="31" w:line="288" w:lineRule="auto"/>
        <w:rPr>
          <w:sz w:val="19"/>
          <w:szCs w:val="19"/>
        </w:rPr>
      </w:pPr>
      <w:r>
        <w:rPr>
          <w:sz w:val="19"/>
          <w:szCs w:val="19"/>
          <w:spacing w:val="9"/>
        </w:rPr>
        <w:t>E.新事物中增添了旧事物不能容纳的有生命力的新内容</w:t>
      </w:r>
      <w:r>
        <w:rPr>
          <w:sz w:val="19"/>
          <w:szCs w:val="19"/>
          <w:spacing w:val="5"/>
        </w:rPr>
        <w:t xml:space="preserve"> </w:t>
      </w:r>
      <w:r>
        <w:rPr>
          <w:sz w:val="19"/>
          <w:szCs w:val="19"/>
          <w:spacing w:val="8"/>
        </w:rPr>
        <w:t>5.感觉和概念的区别在于(</w:t>
      </w:r>
      <w:r>
        <w:rPr>
          <w:sz w:val="19"/>
          <w:szCs w:val="19"/>
        </w:rPr>
        <w:t>ABCE</w:t>
      </w:r>
      <w:r>
        <w:rPr>
          <w:sz w:val="19"/>
          <w:szCs w:val="19"/>
          <w:spacing w:val="8"/>
        </w:rPr>
        <w:t xml:space="preserve">  )</w:t>
      </w:r>
    </w:p>
    <w:p>
      <w:pPr>
        <w:pStyle w:val="BodyText"/>
        <w:ind w:left="15"/>
        <w:spacing w:before="30" w:line="228" w:lineRule="auto"/>
        <w:rPr>
          <w:sz w:val="19"/>
          <w:szCs w:val="19"/>
        </w:rPr>
      </w:pPr>
      <w:r>
        <w:rPr>
          <w:sz w:val="19"/>
          <w:szCs w:val="19"/>
          <w:spacing w:val="9"/>
        </w:rPr>
        <w:t>A.感觉是感性认识的形式，概念是理性认识的形式</w:t>
      </w:r>
    </w:p>
    <w:p>
      <w:pPr>
        <w:pStyle w:val="BodyText"/>
        <w:ind w:left="17"/>
        <w:spacing w:before="77" w:line="227" w:lineRule="auto"/>
        <w:rPr>
          <w:sz w:val="19"/>
          <w:szCs w:val="19"/>
        </w:rPr>
      </w:pPr>
      <w:r>
        <w:rPr>
          <w:sz w:val="19"/>
          <w:szCs w:val="19"/>
          <w:spacing w:val="9"/>
        </w:rPr>
        <w:t>B.感觉是对事物现象的反映，概念是对事物本质的反映</w:t>
      </w:r>
    </w:p>
    <w:p>
      <w:pPr>
        <w:pStyle w:val="BodyText"/>
        <w:ind w:left="20"/>
        <w:spacing w:before="78" w:line="228" w:lineRule="auto"/>
        <w:rPr>
          <w:sz w:val="19"/>
          <w:szCs w:val="19"/>
        </w:rPr>
      </w:pPr>
      <w:r>
        <w:rPr>
          <w:sz w:val="19"/>
          <w:szCs w:val="19"/>
          <w:spacing w:val="8"/>
        </w:rPr>
        <w:t>C.感觉具有直接性，概念具有间接性</w:t>
      </w:r>
    </w:p>
    <w:p>
      <w:pPr>
        <w:pStyle w:val="BodyText"/>
        <w:ind w:left="18"/>
        <w:spacing w:before="77" w:line="228" w:lineRule="auto"/>
        <w:rPr>
          <w:sz w:val="19"/>
          <w:szCs w:val="19"/>
        </w:rPr>
      </w:pPr>
      <w:r>
        <w:rPr>
          <w:sz w:val="19"/>
          <w:szCs w:val="19"/>
          <w:spacing w:val="8"/>
        </w:rPr>
        <w:t>D.感觉不可靠，概念真实可靠</w:t>
      </w:r>
    </w:p>
    <w:p>
      <w:pPr>
        <w:pStyle w:val="BodyText"/>
        <w:ind w:left="19"/>
        <w:spacing w:before="78" w:line="228" w:lineRule="auto"/>
        <w:rPr>
          <w:sz w:val="19"/>
          <w:szCs w:val="19"/>
        </w:rPr>
      </w:pPr>
      <w:r>
        <w:rPr>
          <w:sz w:val="19"/>
          <w:szCs w:val="19"/>
          <w:spacing w:val="9"/>
        </w:rPr>
        <w:t>E.感觉具有形象性，概念具有抽象性</w:t>
      </w:r>
    </w:p>
    <w:p>
      <w:pPr>
        <w:pStyle w:val="BodyText"/>
        <w:ind w:left="23"/>
        <w:spacing w:before="77" w:line="227" w:lineRule="auto"/>
        <w:rPr>
          <w:sz w:val="19"/>
          <w:szCs w:val="19"/>
        </w:rPr>
      </w:pPr>
      <w:r>
        <w:rPr>
          <w:sz w:val="19"/>
          <w:szCs w:val="19"/>
          <w:spacing w:val="9"/>
        </w:rPr>
        <w:t>6.在人类和人类社会形成的过程中，劳动所起的作用有(  </w:t>
      </w:r>
      <w:r>
        <w:rPr>
          <w:sz w:val="19"/>
          <w:szCs w:val="19"/>
        </w:rPr>
        <w:t>ABCDE</w:t>
      </w:r>
      <w:r>
        <w:rPr>
          <w:sz w:val="19"/>
          <w:szCs w:val="19"/>
          <w:spacing w:val="9"/>
        </w:rPr>
        <w:t>)</w:t>
      </w:r>
    </w:p>
    <w:p>
      <w:pPr>
        <w:pStyle w:val="BodyText"/>
        <w:ind w:left="15"/>
        <w:spacing w:before="78" w:line="228" w:lineRule="auto"/>
        <w:rPr>
          <w:sz w:val="19"/>
          <w:szCs w:val="19"/>
        </w:rPr>
      </w:pPr>
      <w:r>
        <w:rPr>
          <w:sz w:val="19"/>
          <w:szCs w:val="19"/>
          <w:spacing w:val="8"/>
        </w:rPr>
        <w:t>A.劳动创造了人脑</w:t>
      </w:r>
    </w:p>
    <w:p>
      <w:pPr>
        <w:pStyle w:val="BodyText"/>
        <w:ind w:left="17"/>
        <w:spacing w:before="78" w:line="228" w:lineRule="auto"/>
        <w:rPr>
          <w:sz w:val="19"/>
          <w:szCs w:val="19"/>
        </w:rPr>
      </w:pPr>
      <w:r>
        <w:rPr>
          <w:sz w:val="19"/>
          <w:szCs w:val="19"/>
          <w:spacing w:val="8"/>
        </w:rPr>
        <w:t>B.劳动创造了人手</w:t>
      </w:r>
    </w:p>
    <w:p>
      <w:pPr>
        <w:pStyle w:val="BodyText"/>
        <w:ind w:left="20"/>
        <w:spacing w:before="77" w:line="228" w:lineRule="auto"/>
        <w:rPr>
          <w:sz w:val="19"/>
          <w:szCs w:val="19"/>
        </w:rPr>
      </w:pPr>
      <w:r>
        <w:rPr>
          <w:sz w:val="19"/>
          <w:szCs w:val="19"/>
          <w:spacing w:val="8"/>
        </w:rPr>
        <w:t>C.劳动推动了语言的产生与发展</w:t>
      </w:r>
    </w:p>
    <w:p>
      <w:pPr>
        <w:pStyle w:val="BodyText"/>
        <w:ind w:left="19" w:right="4122" w:hanging="1"/>
        <w:spacing w:before="77" w:line="288" w:lineRule="auto"/>
        <w:rPr>
          <w:sz w:val="19"/>
          <w:szCs w:val="19"/>
        </w:rPr>
      </w:pPr>
      <w:r>
        <w:rPr>
          <w:sz w:val="19"/>
          <w:szCs w:val="19"/>
          <w:spacing w:val="9"/>
        </w:rPr>
        <w:t>D.劳动产生了意识和人类所特有的抽象思维能力</w:t>
      </w:r>
      <w:r>
        <w:rPr>
          <w:sz w:val="19"/>
          <w:szCs w:val="19"/>
          <w:spacing w:val="4"/>
        </w:rPr>
        <w:t xml:space="preserve"> </w:t>
      </w:r>
      <w:r>
        <w:rPr>
          <w:sz w:val="19"/>
          <w:szCs w:val="19"/>
          <w:spacing w:val="8"/>
        </w:rPr>
        <w:t>E.劳动形成了人类的社会关系</w:t>
      </w:r>
    </w:p>
    <w:p>
      <w:pPr>
        <w:pStyle w:val="BodyText"/>
        <w:ind w:left="26"/>
        <w:spacing w:before="32" w:line="228" w:lineRule="auto"/>
        <w:rPr>
          <w:sz w:val="19"/>
          <w:szCs w:val="19"/>
        </w:rPr>
      </w:pPr>
      <w:r>
        <w:rPr>
          <w:sz w:val="19"/>
          <w:szCs w:val="19"/>
          <w:spacing w:val="9"/>
        </w:rPr>
        <w:t>7.下列各项属于现代生产力系统的要素的有(</w:t>
      </w:r>
      <w:r>
        <w:rPr>
          <w:sz w:val="19"/>
          <w:szCs w:val="19"/>
        </w:rPr>
        <w:t>ABCD</w:t>
      </w:r>
      <w:r>
        <w:rPr>
          <w:sz w:val="19"/>
          <w:szCs w:val="19"/>
          <w:spacing w:val="9"/>
        </w:rPr>
        <w:t xml:space="preserve">  )</w:t>
      </w:r>
    </w:p>
    <w:p>
      <w:pPr>
        <w:pStyle w:val="BodyText"/>
        <w:ind w:left="15"/>
        <w:spacing w:before="77" w:line="228" w:lineRule="auto"/>
        <w:rPr>
          <w:sz w:val="19"/>
          <w:szCs w:val="19"/>
        </w:rPr>
      </w:pPr>
      <w:r>
        <w:rPr>
          <w:sz w:val="19"/>
          <w:szCs w:val="19"/>
          <w:spacing w:val="8"/>
        </w:rPr>
        <w:t>A.独立的实体性因素  B.运筹性的综合因素</w:t>
      </w:r>
    </w:p>
    <w:p>
      <w:pPr>
        <w:pStyle w:val="BodyText"/>
        <w:ind w:left="19" w:right="5721"/>
        <w:spacing w:before="77" w:line="288" w:lineRule="auto"/>
        <w:rPr>
          <w:sz w:val="19"/>
          <w:szCs w:val="19"/>
        </w:rPr>
      </w:pPr>
      <w:r>
        <w:rPr>
          <w:sz w:val="19"/>
          <w:szCs w:val="19"/>
          <w:spacing w:val="7"/>
        </w:rPr>
        <w:t>C.渗透性因素  D.准备性因素</w:t>
      </w:r>
      <w:r>
        <w:rPr>
          <w:sz w:val="19"/>
          <w:szCs w:val="19"/>
          <w:spacing w:val="9"/>
        </w:rPr>
        <w:t xml:space="preserve"> </w:t>
      </w:r>
      <w:r>
        <w:rPr>
          <w:sz w:val="19"/>
          <w:szCs w:val="19"/>
          <w:spacing w:val="7"/>
        </w:rPr>
        <w:t>E.社会关系因素</w:t>
      </w:r>
    </w:p>
    <w:p>
      <w:pPr>
        <w:pStyle w:val="BodyText"/>
        <w:ind w:left="22"/>
        <w:spacing w:before="32" w:line="227" w:lineRule="auto"/>
        <w:rPr>
          <w:sz w:val="19"/>
          <w:szCs w:val="19"/>
        </w:rPr>
      </w:pPr>
      <w:r>
        <w:rPr>
          <w:sz w:val="19"/>
          <w:szCs w:val="19"/>
          <w:spacing w:val="9"/>
        </w:rPr>
        <w:t>8.下列各项正确反映人的活动和社会发展规律的关系的有(  </w:t>
      </w:r>
      <w:r>
        <w:rPr>
          <w:sz w:val="19"/>
          <w:szCs w:val="19"/>
        </w:rPr>
        <w:t>ABDE</w:t>
      </w:r>
      <w:r>
        <w:rPr>
          <w:sz w:val="19"/>
          <w:szCs w:val="19"/>
          <w:spacing w:val="9"/>
        </w:rPr>
        <w:t>)</w:t>
      </w:r>
    </w:p>
    <w:p>
      <w:pPr>
        <w:pStyle w:val="BodyText"/>
        <w:ind w:left="15"/>
        <w:spacing w:before="78" w:line="227" w:lineRule="auto"/>
        <w:rPr>
          <w:sz w:val="19"/>
          <w:szCs w:val="19"/>
        </w:rPr>
      </w:pPr>
      <w:r>
        <w:rPr>
          <w:sz w:val="19"/>
          <w:szCs w:val="19"/>
          <w:spacing w:val="9"/>
        </w:rPr>
        <w:t>A.人类可以认识和利用社会发展规律</w:t>
      </w:r>
    </w:p>
    <w:p>
      <w:pPr>
        <w:pStyle w:val="BodyText"/>
        <w:ind w:left="17"/>
        <w:spacing w:before="78" w:line="227" w:lineRule="auto"/>
        <w:rPr>
          <w:sz w:val="19"/>
          <w:szCs w:val="19"/>
        </w:rPr>
      </w:pPr>
      <w:r>
        <w:rPr>
          <w:sz w:val="19"/>
          <w:szCs w:val="19"/>
          <w:spacing w:val="9"/>
        </w:rPr>
        <w:t>B.人类可以加速或延缓社会规律的实现</w:t>
      </w:r>
    </w:p>
    <w:p>
      <w:pPr>
        <w:pStyle w:val="BodyText"/>
        <w:ind w:left="20"/>
        <w:spacing w:before="79" w:line="227" w:lineRule="auto"/>
        <w:rPr>
          <w:sz w:val="19"/>
          <w:szCs w:val="19"/>
        </w:rPr>
      </w:pPr>
      <w:r>
        <w:rPr>
          <w:sz w:val="19"/>
          <w:szCs w:val="19"/>
          <w:spacing w:val="9"/>
        </w:rPr>
        <w:t>C.人类可以根据自己的愿望改变社会规律</w:t>
      </w:r>
    </w:p>
    <w:p>
      <w:pPr>
        <w:pStyle w:val="BodyText"/>
        <w:ind w:left="18"/>
        <w:spacing w:before="78" w:line="227" w:lineRule="auto"/>
        <w:rPr>
          <w:sz w:val="19"/>
          <w:szCs w:val="19"/>
        </w:rPr>
      </w:pPr>
      <w:r>
        <w:rPr>
          <w:sz w:val="19"/>
          <w:szCs w:val="19"/>
          <w:spacing w:val="8"/>
        </w:rPr>
        <w:t>D.社会规律就是人的活动的规律</w:t>
      </w:r>
    </w:p>
    <w:p>
      <w:pPr>
        <w:pStyle w:val="BodyText"/>
        <w:ind w:left="19"/>
        <w:spacing w:before="79" w:line="227" w:lineRule="auto"/>
        <w:rPr>
          <w:sz w:val="19"/>
          <w:szCs w:val="19"/>
        </w:rPr>
      </w:pPr>
      <w:r>
        <w:rPr>
          <w:sz w:val="19"/>
          <w:szCs w:val="19"/>
          <w:spacing w:val="8"/>
        </w:rPr>
        <w:t>E.人的活动受社会发展规律的制约</w:t>
      </w:r>
    </w:p>
    <w:p>
      <w:pPr>
        <w:pStyle w:val="BodyText"/>
        <w:ind w:left="22"/>
        <w:spacing w:before="77" w:line="227" w:lineRule="auto"/>
        <w:rPr>
          <w:sz w:val="19"/>
          <w:szCs w:val="19"/>
        </w:rPr>
      </w:pPr>
      <w:r>
        <w:rPr>
          <w:sz w:val="19"/>
          <w:szCs w:val="19"/>
          <w:spacing w:val="9"/>
        </w:rPr>
        <w:t>9.人生价值在于对社会的贡献，这是因为(</w:t>
      </w:r>
      <w:r>
        <w:rPr>
          <w:sz w:val="19"/>
          <w:szCs w:val="19"/>
        </w:rPr>
        <w:t>CDE</w:t>
      </w:r>
      <w:r>
        <w:rPr>
          <w:sz w:val="19"/>
          <w:szCs w:val="19"/>
          <w:spacing w:val="9"/>
        </w:rPr>
        <w:t xml:space="preserve">  )</w:t>
      </w:r>
    </w:p>
    <w:p>
      <w:pPr>
        <w:pStyle w:val="BodyText"/>
        <w:ind w:left="15"/>
        <w:spacing w:before="79" w:line="227" w:lineRule="auto"/>
        <w:rPr>
          <w:sz w:val="19"/>
          <w:szCs w:val="19"/>
        </w:rPr>
      </w:pPr>
      <w:r>
        <w:rPr>
          <w:sz w:val="19"/>
          <w:szCs w:val="19"/>
          <w:spacing w:val="9"/>
        </w:rPr>
        <w:t>A.个人为社会作贡献，能够得到社会的赞扬和好评</w:t>
      </w:r>
    </w:p>
    <w:p>
      <w:pPr>
        <w:pStyle w:val="BodyText"/>
        <w:ind w:left="17" w:right="3722"/>
        <w:spacing w:before="78" w:line="293" w:lineRule="auto"/>
        <w:rPr>
          <w:sz w:val="19"/>
          <w:szCs w:val="19"/>
        </w:rPr>
      </w:pPr>
      <w:r>
        <w:rPr>
          <w:sz w:val="19"/>
          <w:szCs w:val="19"/>
          <w:spacing w:val="9"/>
        </w:rPr>
        <w:t>B.个人为社会作贡献，是为了从社会获得更大的利益</w:t>
      </w:r>
      <w:r>
        <w:rPr>
          <w:sz w:val="19"/>
          <w:szCs w:val="19"/>
          <w:spacing w:val="7"/>
        </w:rPr>
        <w:t xml:space="preserve"> </w:t>
      </w:r>
      <w:r>
        <w:rPr>
          <w:sz w:val="19"/>
          <w:szCs w:val="19"/>
          <w:spacing w:val="9"/>
        </w:rPr>
        <w:t>C.个人为社会作贡献，是社会存在和发展的客观需要</w:t>
      </w:r>
      <w:r>
        <w:rPr>
          <w:sz w:val="19"/>
          <w:szCs w:val="19"/>
          <w:spacing w:val="6"/>
        </w:rPr>
        <w:t xml:space="preserve"> </w:t>
      </w:r>
      <w:r>
        <w:rPr>
          <w:sz w:val="19"/>
          <w:szCs w:val="19"/>
          <w:spacing w:val="9"/>
        </w:rPr>
        <w:t>D.个人为社会作贡献，是实现自我价值的基础</w:t>
      </w:r>
    </w:p>
    <w:p>
      <w:pPr>
        <w:pStyle w:val="BodyText"/>
        <w:ind w:left="15" w:right="4219" w:firstLine="3"/>
        <w:spacing w:before="33" w:line="293" w:lineRule="auto"/>
        <w:rPr>
          <w:sz w:val="19"/>
          <w:szCs w:val="19"/>
        </w:rPr>
      </w:pPr>
      <w:r>
        <w:rPr>
          <w:sz w:val="19"/>
          <w:szCs w:val="19"/>
          <w:spacing w:val="9"/>
        </w:rPr>
        <w:t>E.个人为社会作贡献，是实现自我价值的途径</w:t>
      </w:r>
      <w:r>
        <w:rPr>
          <w:sz w:val="19"/>
          <w:szCs w:val="19"/>
          <w:spacing w:val="1"/>
        </w:rPr>
        <w:t xml:space="preserve">  </w:t>
      </w:r>
      <w:r>
        <w:rPr>
          <w:sz w:val="19"/>
          <w:szCs w:val="19"/>
          <w:spacing w:val="9"/>
        </w:rPr>
        <w:t>10.下列各项正确反映交往的含义的有(  </w:t>
      </w:r>
      <w:r>
        <w:rPr>
          <w:sz w:val="19"/>
          <w:szCs w:val="19"/>
        </w:rPr>
        <w:t>ABCD</w:t>
      </w:r>
      <w:r>
        <w:rPr>
          <w:sz w:val="19"/>
          <w:szCs w:val="19"/>
          <w:spacing w:val="9"/>
        </w:rPr>
        <w:t>)</w:t>
      </w:r>
      <w:r>
        <w:rPr>
          <w:sz w:val="19"/>
          <w:szCs w:val="19"/>
          <w:spacing w:val="4"/>
        </w:rPr>
        <w:t xml:space="preserve"> </w:t>
      </w:r>
      <w:r>
        <w:rPr>
          <w:sz w:val="19"/>
          <w:szCs w:val="19"/>
          <w:spacing w:val="9"/>
        </w:rPr>
        <w:t>A.交往是人类特有的存在方式和活动方式</w:t>
      </w:r>
    </w:p>
    <w:p>
      <w:pPr>
        <w:pStyle w:val="BodyText"/>
        <w:ind w:left="17"/>
        <w:spacing w:before="30" w:line="227" w:lineRule="auto"/>
        <w:rPr>
          <w:sz w:val="19"/>
          <w:szCs w:val="19"/>
        </w:rPr>
      </w:pPr>
      <w:r>
        <w:rPr>
          <w:sz w:val="19"/>
          <w:szCs w:val="19"/>
          <w:spacing w:val="9"/>
        </w:rPr>
        <w:t>B.交往属于人与人之间的社会关系</w:t>
      </w:r>
    </w:p>
    <w:p>
      <w:pPr>
        <w:pStyle w:val="BodyText"/>
        <w:ind w:left="20"/>
        <w:spacing w:before="79" w:line="228" w:lineRule="auto"/>
        <w:rPr>
          <w:sz w:val="19"/>
          <w:szCs w:val="19"/>
        </w:rPr>
      </w:pPr>
      <w:r>
        <w:rPr>
          <w:sz w:val="19"/>
          <w:szCs w:val="19"/>
          <w:spacing w:val="9"/>
        </w:rPr>
        <w:t>C.交往是以物质交往为基础的全部经济、政治、思想文化交往的总和</w:t>
      </w:r>
    </w:p>
    <w:p>
      <w:pPr>
        <w:pStyle w:val="BodyText"/>
        <w:ind w:left="19" w:right="3522" w:hanging="1"/>
        <w:spacing w:before="77" w:line="288" w:lineRule="auto"/>
        <w:rPr>
          <w:sz w:val="19"/>
          <w:szCs w:val="19"/>
        </w:rPr>
      </w:pPr>
      <w:r>
        <w:rPr>
          <w:sz w:val="19"/>
          <w:szCs w:val="19"/>
          <w:spacing w:val="9"/>
        </w:rPr>
        <w:t>D.交往是以主客体关系为中介的主体与主体之间的关系</w:t>
      </w:r>
      <w:r>
        <w:rPr>
          <w:sz w:val="19"/>
          <w:szCs w:val="19"/>
          <w:spacing w:val="7"/>
        </w:rPr>
        <w:t xml:space="preserve"> </w:t>
      </w:r>
      <w:r>
        <w:rPr>
          <w:sz w:val="19"/>
          <w:szCs w:val="19"/>
          <w:spacing w:val="9"/>
        </w:rPr>
        <w:t>E.交往是人与自然的关系和人与社会的关系的总和</w:t>
      </w:r>
    </w:p>
    <w:p>
      <w:pPr>
        <w:pStyle w:val="BodyText"/>
        <w:ind w:left="23" w:right="16" w:firstLine="1"/>
        <w:spacing w:before="32" w:line="288" w:lineRule="auto"/>
        <w:rPr>
          <w:sz w:val="19"/>
          <w:szCs w:val="19"/>
        </w:rPr>
      </w:pPr>
      <w:r>
        <w:rPr>
          <w:sz w:val="19"/>
          <w:szCs w:val="19"/>
          <w:spacing w:val="8"/>
        </w:rPr>
        <w:t>一、单项选择题</w:t>
      </w:r>
      <w:r>
        <w:rPr>
          <w:sz w:val="19"/>
          <w:szCs w:val="19"/>
          <w:spacing w:val="80"/>
        </w:rPr>
        <w:t xml:space="preserve"> </w:t>
      </w:r>
      <w:r>
        <w:rPr>
          <w:sz w:val="19"/>
          <w:szCs w:val="19"/>
          <w:spacing w:val="8"/>
        </w:rPr>
        <w:t>（在每小题的四个备选答案中选出一个正确的答案，并将其代码填写在答</w:t>
      </w:r>
      <w:r>
        <w:rPr>
          <w:sz w:val="19"/>
          <w:szCs w:val="19"/>
          <w:spacing w:val="7"/>
        </w:rPr>
        <w:t>题纸</w:t>
      </w:r>
      <w:r>
        <w:rPr>
          <w:sz w:val="19"/>
          <w:szCs w:val="19"/>
        </w:rPr>
        <w:t xml:space="preserve"> </w:t>
      </w:r>
      <w:r>
        <w:rPr>
          <w:sz w:val="19"/>
          <w:szCs w:val="19"/>
          <w:spacing w:val="7"/>
        </w:rPr>
        <w:t>单选题答案的表格中，否则不算分数。每小题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w:t>
      </w:r>
      <w:r>
        <w:rPr>
          <w:sz w:val="19"/>
          <w:szCs w:val="19"/>
          <w:spacing w:val="6"/>
        </w:rPr>
        <w:t>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w:t>
      </w:r>
    </w:p>
    <w:p>
      <w:pPr>
        <w:pStyle w:val="BodyText"/>
        <w:ind w:left="36"/>
        <w:spacing w:before="30" w:line="228" w:lineRule="auto"/>
        <w:rPr>
          <w:sz w:val="19"/>
          <w:szCs w:val="19"/>
        </w:rPr>
      </w:pPr>
      <w:r>
        <w:rPr>
          <w:sz w:val="19"/>
          <w:szCs w:val="19"/>
          <w:spacing w:val="7"/>
        </w:rPr>
        <w:t>1、马克思主义哲学的直接理论来源是  D</w:t>
      </w:r>
    </w:p>
    <w:p>
      <w:pPr>
        <w:pStyle w:val="BodyText"/>
        <w:ind w:left="15"/>
        <w:spacing w:before="78" w:line="228" w:lineRule="auto"/>
        <w:rPr>
          <w:sz w:val="19"/>
          <w:szCs w:val="19"/>
        </w:rPr>
      </w:pPr>
      <w:r>
        <w:rPr>
          <w:sz w:val="19"/>
          <w:szCs w:val="19"/>
          <w:spacing w:val="8"/>
        </w:rPr>
        <w:t>A、古希腊朴素唯物主义哲学          B、十七世纪英国唯物主义哲学</w:t>
      </w:r>
    </w:p>
    <w:p>
      <w:pPr>
        <w:pStyle w:val="BodyText"/>
        <w:ind w:left="20"/>
        <w:spacing w:before="77" w:line="228" w:lineRule="auto"/>
        <w:rPr>
          <w:sz w:val="19"/>
          <w:szCs w:val="19"/>
        </w:rPr>
      </w:pPr>
      <w:r>
        <w:rPr>
          <w:sz w:val="19"/>
          <w:szCs w:val="19"/>
          <w:spacing w:val="8"/>
        </w:rPr>
        <w:t>C、十八世纪法国唯物主义哲学        D、十九世纪德国古典哲学</w:t>
      </w:r>
    </w:p>
    <w:p>
      <w:pPr>
        <w:spacing w:line="228" w:lineRule="auto"/>
        <w:sectPr>
          <w:footerReference w:type="default" r:id="rId32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4"/>
        <w:spacing w:before="62" w:line="228" w:lineRule="auto"/>
        <w:rPr>
          <w:sz w:val="19"/>
          <w:szCs w:val="19"/>
        </w:rPr>
      </w:pPr>
      <w:r>
        <w:rPr>
          <w:sz w:val="19"/>
          <w:szCs w:val="19"/>
          <w:spacing w:val="8"/>
        </w:rPr>
        <w:t>2、主张“世界上除了运动着的物质之外，什么也没有</w:t>
      </w:r>
      <w:r>
        <w:rPr>
          <w:sz w:val="19"/>
          <w:szCs w:val="19"/>
          <w:spacing w:val="-51"/>
        </w:rPr>
        <w:t xml:space="preserve"> </w:t>
      </w:r>
      <w:r>
        <w:rPr>
          <w:sz w:val="19"/>
          <w:szCs w:val="19"/>
          <w:spacing w:val="8"/>
        </w:rPr>
        <w:t>”的观点，属于：B</w:t>
      </w:r>
    </w:p>
    <w:p>
      <w:pPr>
        <w:pStyle w:val="BodyText"/>
        <w:ind w:left="15"/>
        <w:spacing w:before="77" w:line="228" w:lineRule="auto"/>
        <w:rPr>
          <w:sz w:val="19"/>
          <w:szCs w:val="19"/>
        </w:rPr>
      </w:pPr>
      <w:r>
        <w:rPr>
          <w:sz w:val="19"/>
          <w:szCs w:val="19"/>
          <w:spacing w:val="9"/>
        </w:rPr>
        <w:t>A、否认人的意识存在的自然唯物主义  B、主张世界统一于物质的辩证唯物主义</w:t>
      </w:r>
    </w:p>
    <w:p>
      <w:pPr>
        <w:pStyle w:val="BodyText"/>
        <w:ind w:left="20"/>
        <w:spacing w:before="77" w:line="227" w:lineRule="auto"/>
        <w:rPr>
          <w:sz w:val="19"/>
          <w:szCs w:val="19"/>
        </w:rPr>
      </w:pPr>
      <w:r>
        <w:rPr>
          <w:sz w:val="19"/>
          <w:szCs w:val="19"/>
          <w:spacing w:val="7"/>
        </w:rPr>
        <w:t>C、否认时间与空间存在的唯心主义   </w:t>
      </w:r>
      <w:r>
        <w:rPr>
          <w:sz w:val="19"/>
          <w:szCs w:val="19"/>
          <w:spacing w:val="6"/>
        </w:rPr>
        <w:t xml:space="preserve"> D、把人的意识理解成某种特殊的“精细物质</w:t>
      </w:r>
      <w:r>
        <w:rPr>
          <w:sz w:val="19"/>
          <w:szCs w:val="19"/>
          <w:spacing w:val="-68"/>
        </w:rPr>
        <w:t xml:space="preserve"> </w:t>
      </w:r>
      <w:r>
        <w:rPr>
          <w:sz w:val="19"/>
          <w:szCs w:val="19"/>
          <w:spacing w:val="6"/>
        </w:rPr>
        <w:t>”的机械唯</w:t>
      </w:r>
    </w:p>
    <w:p>
      <w:pPr>
        <w:pStyle w:val="BodyText"/>
        <w:ind w:left="21"/>
        <w:spacing w:before="77" w:line="229" w:lineRule="auto"/>
        <w:rPr>
          <w:sz w:val="19"/>
          <w:szCs w:val="19"/>
        </w:rPr>
      </w:pPr>
      <w:r>
        <w:rPr>
          <w:sz w:val="19"/>
          <w:szCs w:val="19"/>
          <w:spacing w:val="7"/>
        </w:rPr>
        <w:t>物主义</w:t>
      </w:r>
    </w:p>
    <w:p>
      <w:pPr>
        <w:spacing w:line="324" w:lineRule="auto"/>
        <w:rPr>
          <w:rFonts w:ascii="Arial"/>
          <w:sz w:val="21"/>
        </w:rPr>
      </w:pPr>
      <w:r/>
    </w:p>
    <w:p>
      <w:pPr>
        <w:pStyle w:val="BodyText"/>
        <w:ind w:left="15" w:right="2470" w:firstLine="10"/>
        <w:spacing w:before="63" w:line="288" w:lineRule="auto"/>
        <w:rPr>
          <w:sz w:val="19"/>
          <w:szCs w:val="19"/>
        </w:rPr>
      </w:pPr>
      <w:r>
        <w:rPr>
          <w:sz w:val="19"/>
          <w:szCs w:val="19"/>
          <w:spacing w:val="9"/>
        </w:rPr>
        <w:t>3、现代西方哲学虽然流派众多，但基本上可归结为两种思潮，即</w:t>
      </w:r>
      <w:r>
        <w:rPr>
          <w:sz w:val="19"/>
          <w:szCs w:val="19"/>
          <w:spacing w:val="-38"/>
        </w:rPr>
        <w:t xml:space="preserve"> </w:t>
      </w:r>
      <w:r>
        <w:rPr>
          <w:sz w:val="19"/>
          <w:szCs w:val="19"/>
          <w:spacing w:val="9"/>
        </w:rPr>
        <w:t>B</w:t>
      </w:r>
      <w:r>
        <w:rPr>
          <w:sz w:val="19"/>
          <w:szCs w:val="19"/>
        </w:rPr>
        <w:t xml:space="preserve"> </w:t>
      </w:r>
      <w:r>
        <w:rPr>
          <w:sz w:val="19"/>
          <w:szCs w:val="19"/>
          <w:spacing w:val="9"/>
        </w:rPr>
        <w:t>A、经验论和唯理论  B、科学主义和人</w:t>
      </w:r>
      <w:r>
        <w:rPr>
          <w:sz w:val="19"/>
          <w:szCs w:val="19"/>
          <w:spacing w:val="8"/>
        </w:rPr>
        <w:t>本主义</w:t>
      </w:r>
    </w:p>
    <w:p>
      <w:pPr>
        <w:pStyle w:val="BodyText"/>
        <w:ind w:left="20"/>
        <w:spacing w:before="31" w:line="228" w:lineRule="auto"/>
        <w:rPr>
          <w:sz w:val="19"/>
          <w:szCs w:val="19"/>
        </w:rPr>
      </w:pPr>
      <w:r>
        <w:rPr>
          <w:sz w:val="19"/>
          <w:szCs w:val="19"/>
          <w:spacing w:val="8"/>
        </w:rPr>
        <w:t>C、唯名论和唯实论  D、形而上学和辩证法</w:t>
      </w:r>
    </w:p>
    <w:p>
      <w:pPr>
        <w:spacing w:line="325" w:lineRule="auto"/>
        <w:rPr>
          <w:rFonts w:ascii="Arial"/>
          <w:sz w:val="21"/>
        </w:rPr>
      </w:pPr>
      <w:r/>
    </w:p>
    <w:p>
      <w:pPr>
        <w:pStyle w:val="BodyText"/>
        <w:ind w:left="21"/>
        <w:spacing w:before="63" w:line="227" w:lineRule="auto"/>
        <w:rPr>
          <w:sz w:val="19"/>
          <w:szCs w:val="19"/>
        </w:rPr>
      </w:pPr>
      <w:r>
        <w:rPr>
          <w:sz w:val="19"/>
          <w:szCs w:val="19"/>
          <w:spacing w:val="9"/>
        </w:rPr>
        <w:t>4、唯物主义一元论同唯心主义一元论对立的根本点在于：D</w:t>
      </w:r>
    </w:p>
    <w:p>
      <w:pPr>
        <w:pStyle w:val="BodyText"/>
        <w:ind w:left="15"/>
        <w:spacing w:before="78" w:line="228" w:lineRule="auto"/>
        <w:rPr>
          <w:sz w:val="19"/>
          <w:szCs w:val="19"/>
        </w:rPr>
      </w:pPr>
      <w:r>
        <w:rPr>
          <w:sz w:val="19"/>
          <w:szCs w:val="19"/>
          <w:spacing w:val="9"/>
        </w:rPr>
        <w:t>A、对世界构成形式的不同回答  B、对世界存在状态的不同回答</w:t>
      </w:r>
    </w:p>
    <w:p>
      <w:pPr>
        <w:pStyle w:val="BodyText"/>
        <w:ind w:left="20"/>
        <w:spacing w:before="78" w:line="227" w:lineRule="auto"/>
        <w:rPr>
          <w:sz w:val="19"/>
          <w:szCs w:val="19"/>
        </w:rPr>
      </w:pPr>
      <w:r>
        <w:rPr>
          <w:sz w:val="19"/>
          <w:szCs w:val="19"/>
          <w:spacing w:val="9"/>
        </w:rPr>
        <w:t>C、对世界是否可知的不同回答  D、对世界本原的不同</w:t>
      </w:r>
      <w:r>
        <w:rPr>
          <w:sz w:val="19"/>
          <w:szCs w:val="19"/>
          <w:spacing w:val="8"/>
        </w:rPr>
        <w:t>回答</w:t>
      </w:r>
    </w:p>
    <w:p>
      <w:pPr>
        <w:spacing w:line="326" w:lineRule="auto"/>
        <w:rPr>
          <w:rFonts w:ascii="Arial"/>
          <w:sz w:val="21"/>
        </w:rPr>
      </w:pPr>
      <w:r/>
    </w:p>
    <w:p>
      <w:pPr>
        <w:pStyle w:val="BodyText"/>
        <w:ind w:left="25"/>
        <w:spacing w:before="62" w:line="227" w:lineRule="auto"/>
        <w:rPr>
          <w:sz w:val="19"/>
          <w:szCs w:val="19"/>
        </w:rPr>
      </w:pPr>
      <w:r>
        <w:rPr>
          <w:sz w:val="19"/>
          <w:szCs w:val="19"/>
          <w:spacing w:val="8"/>
        </w:rPr>
        <w:t>5、马克思主义理论体系的本质特征是：C</w:t>
      </w:r>
    </w:p>
    <w:p>
      <w:pPr>
        <w:pStyle w:val="BodyText"/>
        <w:ind w:left="19" w:right="3522" w:hanging="4"/>
        <w:spacing w:before="78" w:line="288" w:lineRule="auto"/>
        <w:rPr>
          <w:sz w:val="19"/>
          <w:szCs w:val="19"/>
        </w:rPr>
      </w:pPr>
      <w:r>
        <w:rPr>
          <w:sz w:val="19"/>
          <w:szCs w:val="19"/>
          <w:spacing w:val="9"/>
        </w:rPr>
        <w:t>A、阶级性和群众性的统一  B、历史性和现实性的统一</w:t>
      </w:r>
      <w:r>
        <w:rPr>
          <w:sz w:val="19"/>
          <w:szCs w:val="19"/>
        </w:rPr>
        <w:t xml:space="preserve"> </w:t>
      </w:r>
      <w:r>
        <w:rPr>
          <w:sz w:val="19"/>
          <w:szCs w:val="19"/>
          <w:spacing w:val="9"/>
        </w:rPr>
        <w:t>C、科学性和革命性的统一  D、批判性和创造</w:t>
      </w:r>
      <w:r>
        <w:rPr>
          <w:sz w:val="19"/>
          <w:szCs w:val="19"/>
          <w:spacing w:val="8"/>
        </w:rPr>
        <w:t>性的统一</w:t>
      </w:r>
    </w:p>
    <w:p>
      <w:pPr>
        <w:spacing w:line="279" w:lineRule="auto"/>
        <w:rPr>
          <w:rFonts w:ascii="Arial"/>
          <w:sz w:val="21"/>
        </w:rPr>
      </w:pPr>
      <w:r/>
    </w:p>
    <w:p>
      <w:pPr>
        <w:pStyle w:val="BodyText"/>
        <w:ind w:left="23"/>
        <w:spacing w:before="62" w:line="229" w:lineRule="auto"/>
        <w:rPr>
          <w:sz w:val="19"/>
          <w:szCs w:val="19"/>
        </w:rPr>
      </w:pPr>
      <w:r>
        <w:rPr>
          <w:sz w:val="19"/>
          <w:szCs w:val="19"/>
          <w:spacing w:val="8"/>
        </w:rPr>
        <w:t>6、直接经验和间接经验的关系是：C</w:t>
      </w:r>
    </w:p>
    <w:p>
      <w:pPr>
        <w:pStyle w:val="BodyText"/>
        <w:ind w:left="15"/>
        <w:spacing w:before="77" w:line="228" w:lineRule="auto"/>
        <w:rPr>
          <w:sz w:val="19"/>
          <w:szCs w:val="19"/>
        </w:rPr>
      </w:pPr>
      <w:r>
        <w:rPr>
          <w:sz w:val="19"/>
          <w:szCs w:val="19"/>
          <w:spacing w:val="8"/>
        </w:rPr>
        <w:t>A、第一性和第二性的关系        B、感性认识和理性认识的关系</w:t>
      </w:r>
    </w:p>
    <w:p>
      <w:pPr>
        <w:pStyle w:val="BodyText"/>
        <w:ind w:left="20"/>
        <w:spacing w:before="77" w:line="229" w:lineRule="auto"/>
        <w:rPr>
          <w:sz w:val="19"/>
          <w:szCs w:val="19"/>
        </w:rPr>
      </w:pPr>
      <w:r>
        <w:rPr>
          <w:sz w:val="19"/>
          <w:szCs w:val="19"/>
          <w:spacing w:val="8"/>
        </w:rPr>
        <w:t>C、认识的“源</w:t>
      </w:r>
      <w:r>
        <w:rPr>
          <w:sz w:val="19"/>
          <w:szCs w:val="19"/>
          <w:spacing w:val="-66"/>
        </w:rPr>
        <w:t xml:space="preserve"> </w:t>
      </w:r>
      <w:r>
        <w:rPr>
          <w:sz w:val="19"/>
          <w:szCs w:val="19"/>
          <w:spacing w:val="8"/>
        </w:rPr>
        <w:t>”与“流</w:t>
      </w:r>
      <w:r>
        <w:rPr>
          <w:sz w:val="19"/>
          <w:szCs w:val="19"/>
          <w:spacing w:val="-69"/>
        </w:rPr>
        <w:t xml:space="preserve"> </w:t>
      </w:r>
      <w:r>
        <w:rPr>
          <w:sz w:val="19"/>
          <w:szCs w:val="19"/>
          <w:spacing w:val="8"/>
        </w:rPr>
        <w:t>”的关系  D、唯物主义反映论</w:t>
      </w:r>
      <w:r>
        <w:rPr>
          <w:sz w:val="19"/>
          <w:szCs w:val="19"/>
          <w:spacing w:val="7"/>
        </w:rPr>
        <w:t>与唯心主义经验论的关系</w:t>
      </w:r>
    </w:p>
    <w:p>
      <w:pPr>
        <w:spacing w:line="324" w:lineRule="auto"/>
        <w:rPr>
          <w:rFonts w:ascii="Arial"/>
          <w:sz w:val="21"/>
        </w:rPr>
      </w:pPr>
      <w:r/>
    </w:p>
    <w:p>
      <w:pPr>
        <w:pStyle w:val="BodyText"/>
        <w:ind w:left="39" w:right="21" w:hanging="13"/>
        <w:spacing w:before="63" w:line="288" w:lineRule="auto"/>
        <w:rPr>
          <w:sz w:val="19"/>
          <w:szCs w:val="19"/>
        </w:rPr>
      </w:pPr>
      <w:r>
        <w:rPr>
          <w:sz w:val="19"/>
          <w:szCs w:val="19"/>
          <w:spacing w:val="9"/>
        </w:rPr>
        <w:t>7、圣经记载道，上帝用尘土(即指大地泥土)造人，将生气(即指灵)吹在他的鼻孔里，“他就成</w:t>
      </w:r>
      <w:r>
        <w:rPr>
          <w:sz w:val="19"/>
          <w:szCs w:val="19"/>
          <w:spacing w:val="4"/>
        </w:rPr>
        <w:t xml:space="preserve"> </w:t>
      </w:r>
      <w:r>
        <w:rPr>
          <w:sz w:val="19"/>
          <w:szCs w:val="19"/>
          <w:spacing w:val="8"/>
        </w:rPr>
        <w:t>了有灵的活人。</w:t>
      </w:r>
      <w:r>
        <w:rPr>
          <w:sz w:val="19"/>
          <w:szCs w:val="19"/>
          <w:spacing w:val="-62"/>
        </w:rPr>
        <w:t xml:space="preserve"> </w:t>
      </w:r>
      <w:r>
        <w:rPr>
          <w:sz w:val="19"/>
          <w:szCs w:val="19"/>
          <w:spacing w:val="8"/>
        </w:rPr>
        <w:t>”</w:t>
      </w:r>
      <w:r>
        <w:rPr>
          <w:sz w:val="19"/>
          <w:szCs w:val="19"/>
        </w:rPr>
        <w:t xml:space="preserve">  </w:t>
      </w:r>
      <w:r>
        <w:rPr>
          <w:sz w:val="19"/>
          <w:szCs w:val="19"/>
          <w:spacing w:val="8"/>
        </w:rPr>
        <w:t>对这一观点，从哲学角度看下列说法正</w:t>
      </w:r>
      <w:r>
        <w:rPr>
          <w:sz w:val="19"/>
          <w:szCs w:val="19"/>
          <w:spacing w:val="7"/>
        </w:rPr>
        <w:t>确的是</w:t>
      </w:r>
      <w:r>
        <w:rPr>
          <w:sz w:val="19"/>
          <w:szCs w:val="19"/>
          <w:spacing w:val="-40"/>
        </w:rPr>
        <w:t xml:space="preserve"> </w:t>
      </w:r>
      <w:r>
        <w:rPr>
          <w:sz w:val="19"/>
          <w:szCs w:val="19"/>
          <w:spacing w:val="7"/>
        </w:rPr>
        <w:t>B</w:t>
      </w:r>
    </w:p>
    <w:p>
      <w:pPr>
        <w:pStyle w:val="BodyText"/>
        <w:ind w:left="19" w:right="122" w:hanging="4"/>
        <w:spacing w:before="31" w:line="288" w:lineRule="auto"/>
        <w:rPr>
          <w:sz w:val="19"/>
          <w:szCs w:val="19"/>
        </w:rPr>
      </w:pPr>
      <w:r>
        <w:rPr>
          <w:sz w:val="19"/>
          <w:szCs w:val="19"/>
          <w:spacing w:val="8"/>
        </w:rPr>
        <w:t>A、准确地说明了世界的本原              B、圣经中的“上</w:t>
      </w:r>
      <w:r>
        <w:rPr>
          <w:sz w:val="19"/>
          <w:szCs w:val="19"/>
          <w:spacing w:val="7"/>
        </w:rPr>
        <w:t>帝造人</w:t>
      </w:r>
      <w:r>
        <w:rPr>
          <w:sz w:val="19"/>
          <w:szCs w:val="19"/>
          <w:spacing w:val="-68"/>
        </w:rPr>
        <w:t xml:space="preserve"> </w:t>
      </w:r>
      <w:r>
        <w:rPr>
          <w:sz w:val="19"/>
          <w:szCs w:val="19"/>
          <w:spacing w:val="7"/>
        </w:rPr>
        <w:t>”是客观唯心主义的观点</w:t>
      </w:r>
      <w:r>
        <w:rPr>
          <w:sz w:val="19"/>
          <w:szCs w:val="19"/>
        </w:rPr>
        <w:t xml:space="preserve"> </w:t>
      </w:r>
      <w:r>
        <w:rPr>
          <w:sz w:val="19"/>
          <w:szCs w:val="19"/>
          <w:spacing w:val="8"/>
        </w:rPr>
        <w:t>C、圣经中的“上帝造人</w:t>
      </w:r>
      <w:r>
        <w:rPr>
          <w:sz w:val="19"/>
          <w:szCs w:val="19"/>
          <w:spacing w:val="-68"/>
        </w:rPr>
        <w:t xml:space="preserve"> </w:t>
      </w:r>
      <w:r>
        <w:rPr>
          <w:sz w:val="19"/>
          <w:szCs w:val="19"/>
          <w:spacing w:val="8"/>
        </w:rPr>
        <w:t>”是主观唯心主义的观点  D、“上帝造人</w:t>
      </w:r>
      <w:r>
        <w:rPr>
          <w:sz w:val="19"/>
          <w:szCs w:val="19"/>
          <w:spacing w:val="-66"/>
        </w:rPr>
        <w:t xml:space="preserve"> </w:t>
      </w:r>
      <w:r>
        <w:rPr>
          <w:sz w:val="19"/>
          <w:szCs w:val="19"/>
          <w:spacing w:val="8"/>
        </w:rPr>
        <w:t>”是宗教的观点，是正确的</w:t>
      </w:r>
    </w:p>
    <w:p>
      <w:pPr>
        <w:spacing w:line="277" w:lineRule="auto"/>
        <w:rPr>
          <w:rFonts w:ascii="Arial"/>
          <w:sz w:val="21"/>
        </w:rPr>
      </w:pPr>
      <w:r/>
    </w:p>
    <w:p>
      <w:pPr>
        <w:pStyle w:val="BodyText"/>
        <w:ind w:left="22" w:right="13"/>
        <w:spacing w:before="62" w:line="296" w:lineRule="auto"/>
        <w:jc w:val="both"/>
        <w:rPr>
          <w:sz w:val="19"/>
          <w:szCs w:val="19"/>
        </w:rPr>
      </w:pPr>
      <w:r>
        <w:rPr>
          <w:sz w:val="19"/>
          <w:szCs w:val="19"/>
          <w:spacing w:val="9"/>
        </w:rPr>
        <w:t>8、  黄河三门峡水利枢纽曾经是新中国引以为自豪的大型水利工程，然而由于该工程没有考虑</w:t>
      </w:r>
      <w:r>
        <w:rPr>
          <w:sz w:val="19"/>
          <w:szCs w:val="19"/>
          <w:spacing w:val="17"/>
        </w:rPr>
        <w:t xml:space="preserve"> </w:t>
      </w:r>
      <w:r>
        <w:rPr>
          <w:sz w:val="19"/>
          <w:szCs w:val="19"/>
          <w:spacing w:val="7"/>
        </w:rPr>
        <w:t>到黄河携带的大量泥沙可能会造成三门峡水库的淤塞这个问题，随着时间的  推移，三门峡水库</w:t>
      </w:r>
      <w:r>
        <w:rPr>
          <w:sz w:val="19"/>
          <w:szCs w:val="19"/>
          <w:spacing w:val="12"/>
        </w:rPr>
        <w:t xml:space="preserve"> </w:t>
      </w:r>
      <w:r>
        <w:rPr>
          <w:sz w:val="19"/>
          <w:szCs w:val="19"/>
          <w:spacing w:val="8"/>
        </w:rPr>
        <w:t>泥沙日益淤积，库容不断减少，对下游人民生产</w:t>
      </w:r>
      <w:r>
        <w:rPr>
          <w:sz w:val="19"/>
          <w:szCs w:val="19"/>
          <w:spacing w:val="7"/>
        </w:rPr>
        <w:t>和生活的威胁也越来越大。因此三门峡水利枢纽</w:t>
      </w:r>
      <w:r>
        <w:rPr>
          <w:sz w:val="19"/>
          <w:szCs w:val="19"/>
        </w:rPr>
        <w:t xml:space="preserve"> </w:t>
      </w:r>
      <w:r>
        <w:rPr>
          <w:sz w:val="19"/>
          <w:szCs w:val="19"/>
          <w:spacing w:val="9"/>
        </w:rPr>
        <w:t>的建设不符合辩证唯物主义一元论的根本要求，这  个根本要求是</w:t>
      </w:r>
      <w:r>
        <w:rPr>
          <w:sz w:val="19"/>
          <w:szCs w:val="19"/>
          <w:spacing w:val="-40"/>
        </w:rPr>
        <w:t xml:space="preserve"> </w:t>
      </w:r>
      <w:r>
        <w:rPr>
          <w:sz w:val="19"/>
          <w:szCs w:val="19"/>
          <w:spacing w:val="9"/>
        </w:rPr>
        <w:t>C</w:t>
      </w:r>
    </w:p>
    <w:p>
      <w:pPr>
        <w:pStyle w:val="BodyText"/>
        <w:ind w:left="15"/>
        <w:spacing w:before="32" w:line="228" w:lineRule="auto"/>
        <w:rPr>
          <w:sz w:val="19"/>
          <w:szCs w:val="19"/>
        </w:rPr>
      </w:pPr>
      <w:r>
        <w:rPr>
          <w:sz w:val="19"/>
          <w:szCs w:val="19"/>
          <w:spacing w:val="8"/>
        </w:rPr>
        <w:t>A、世界是多样性    B、世界是统一性</w:t>
      </w:r>
    </w:p>
    <w:p>
      <w:pPr>
        <w:pStyle w:val="BodyText"/>
        <w:ind w:left="20"/>
        <w:spacing w:before="77" w:line="229" w:lineRule="auto"/>
        <w:rPr>
          <w:sz w:val="19"/>
          <w:szCs w:val="19"/>
        </w:rPr>
      </w:pPr>
      <w:r>
        <w:rPr>
          <w:sz w:val="19"/>
          <w:szCs w:val="19"/>
          <w:spacing w:val="8"/>
        </w:rPr>
        <w:t>C、一切从实际出发  D、一切从实用出发</w:t>
      </w:r>
    </w:p>
    <w:p>
      <w:pPr>
        <w:pStyle w:val="BodyText"/>
        <w:ind w:left="15" w:right="2520" w:firstLine="6"/>
        <w:spacing w:before="76" w:line="288" w:lineRule="auto"/>
        <w:rPr>
          <w:sz w:val="19"/>
          <w:szCs w:val="19"/>
        </w:rPr>
      </w:pPr>
      <w:r>
        <w:rPr>
          <w:sz w:val="19"/>
          <w:szCs w:val="19"/>
          <w:spacing w:val="9"/>
        </w:rPr>
        <w:t>9、哲学上的物质范畴与自然科学的物质结构理论之间的关系是：B </w:t>
      </w:r>
      <w:r>
        <w:rPr>
          <w:sz w:val="19"/>
          <w:szCs w:val="19"/>
          <w:spacing w:val="9"/>
        </w:rPr>
        <w:t>A、本原和派生的关系  B、普遍和特殊的关系</w:t>
      </w:r>
    </w:p>
    <w:p>
      <w:pPr>
        <w:pStyle w:val="BodyText"/>
        <w:ind w:left="20"/>
        <w:spacing w:before="32" w:line="227" w:lineRule="auto"/>
        <w:rPr>
          <w:sz w:val="19"/>
          <w:szCs w:val="19"/>
        </w:rPr>
      </w:pPr>
      <w:r>
        <w:rPr>
          <w:sz w:val="19"/>
          <w:szCs w:val="19"/>
          <w:spacing w:val="8"/>
        </w:rPr>
        <w:t>C、本质与现象的关系  D、形式与内容的关系</w:t>
      </w:r>
    </w:p>
    <w:p>
      <w:pPr>
        <w:spacing w:line="326" w:lineRule="auto"/>
        <w:rPr>
          <w:rFonts w:ascii="Arial"/>
          <w:sz w:val="21"/>
        </w:rPr>
      </w:pPr>
      <w:r/>
    </w:p>
    <w:p>
      <w:pPr>
        <w:pStyle w:val="BodyText"/>
        <w:ind w:left="36"/>
        <w:spacing w:before="62" w:line="228" w:lineRule="auto"/>
        <w:rPr>
          <w:sz w:val="19"/>
          <w:szCs w:val="19"/>
        </w:rPr>
      </w:pPr>
      <w:r>
        <w:rPr>
          <w:sz w:val="19"/>
          <w:szCs w:val="19"/>
          <w:spacing w:val="8"/>
        </w:rPr>
        <w:t>10、毛泽东的诗句“坐地日行八万里，隔天遥看一千河</w:t>
      </w:r>
      <w:r>
        <w:rPr>
          <w:sz w:val="19"/>
          <w:szCs w:val="19"/>
          <w:spacing w:val="-60"/>
        </w:rPr>
        <w:t xml:space="preserve"> </w:t>
      </w:r>
      <w:r>
        <w:rPr>
          <w:sz w:val="19"/>
          <w:szCs w:val="19"/>
          <w:spacing w:val="8"/>
        </w:rPr>
        <w:t>”所包含的哲理思想是：D</w:t>
      </w:r>
    </w:p>
    <w:p>
      <w:pPr>
        <w:pStyle w:val="BodyText"/>
        <w:ind w:left="19" w:right="321" w:hanging="4"/>
        <w:spacing w:before="77" w:line="288" w:lineRule="auto"/>
        <w:rPr>
          <w:sz w:val="19"/>
          <w:szCs w:val="19"/>
        </w:rPr>
      </w:pPr>
      <w:r>
        <w:rPr>
          <w:sz w:val="19"/>
          <w:szCs w:val="19"/>
          <w:spacing w:val="9"/>
        </w:rPr>
        <w:t>A、物质运动的客观性和时空的主观性的统一  B、物质运动的无限性和时空的有限性的统一</w:t>
      </w:r>
      <w:r>
        <w:rPr>
          <w:sz w:val="19"/>
          <w:szCs w:val="19"/>
          <w:spacing w:val="18"/>
        </w:rPr>
        <w:t xml:space="preserve"> </w:t>
      </w:r>
      <w:r>
        <w:rPr>
          <w:sz w:val="19"/>
          <w:szCs w:val="19"/>
          <w:spacing w:val="9"/>
        </w:rPr>
        <w:t>C、物质运动的多样性和静止的单一性的统一  D、物质运动的绝对性和静止的相对性的统一</w:t>
      </w:r>
    </w:p>
    <w:p>
      <w:pPr>
        <w:spacing w:line="279" w:lineRule="auto"/>
        <w:rPr>
          <w:rFonts w:ascii="Arial"/>
          <w:sz w:val="21"/>
        </w:rPr>
      </w:pPr>
      <w:r/>
    </w:p>
    <w:p>
      <w:pPr>
        <w:pStyle w:val="BodyText"/>
        <w:ind w:left="36"/>
        <w:spacing w:before="63" w:line="227" w:lineRule="auto"/>
        <w:rPr>
          <w:sz w:val="19"/>
          <w:szCs w:val="19"/>
        </w:rPr>
      </w:pPr>
      <w:r>
        <w:rPr>
          <w:sz w:val="19"/>
          <w:szCs w:val="19"/>
          <w:spacing w:val="7"/>
        </w:rPr>
        <w:t>11、古代朴素唯物主义把世界的本原归结为</w:t>
      </w:r>
      <w:r>
        <w:rPr>
          <w:sz w:val="19"/>
          <w:szCs w:val="19"/>
          <w:spacing w:val="-22"/>
        </w:rPr>
        <w:t xml:space="preserve"> </w:t>
      </w:r>
      <w:r>
        <w:rPr>
          <w:sz w:val="19"/>
          <w:szCs w:val="19"/>
          <w:spacing w:val="7"/>
        </w:rPr>
        <w:t>D</w:t>
      </w:r>
    </w:p>
    <w:p>
      <w:pPr>
        <w:pStyle w:val="BodyText"/>
        <w:ind w:left="15"/>
        <w:spacing w:before="78" w:line="228" w:lineRule="auto"/>
        <w:rPr>
          <w:sz w:val="19"/>
          <w:szCs w:val="19"/>
        </w:rPr>
      </w:pPr>
      <w:r>
        <w:rPr>
          <w:sz w:val="19"/>
          <w:szCs w:val="19"/>
          <w:spacing w:val="8"/>
        </w:rPr>
        <w:t>A、客观存在的各种物体    B、宇宙中存在的一切现象</w:t>
      </w:r>
    </w:p>
    <w:p>
      <w:pPr>
        <w:pStyle w:val="BodyText"/>
        <w:ind w:left="20"/>
        <w:spacing w:before="77" w:line="229" w:lineRule="auto"/>
        <w:rPr>
          <w:sz w:val="19"/>
          <w:szCs w:val="19"/>
        </w:rPr>
      </w:pPr>
      <w:r>
        <w:rPr>
          <w:sz w:val="19"/>
          <w:szCs w:val="19"/>
          <w:spacing w:val="11"/>
        </w:rPr>
        <w:t>C、物质的具体形态和结构  D、某种具体的“原初物质</w:t>
      </w:r>
      <w:r>
        <w:rPr>
          <w:sz w:val="19"/>
          <w:szCs w:val="19"/>
          <w:spacing w:val="-56"/>
        </w:rPr>
        <w:t xml:space="preserve"> </w:t>
      </w:r>
      <w:r>
        <w:rPr>
          <w:sz w:val="19"/>
          <w:szCs w:val="19"/>
          <w:spacing w:val="11"/>
        </w:rPr>
        <w:t>”</w:t>
      </w:r>
    </w:p>
    <w:p>
      <w:pPr>
        <w:spacing w:line="229" w:lineRule="auto"/>
        <w:sectPr>
          <w:footerReference w:type="default" r:id="rId32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7"/>
        </w:rPr>
        <w:t>12、辩证唯物主义认为事物发展的规律是</w:t>
      </w:r>
      <w:r>
        <w:rPr>
          <w:sz w:val="19"/>
          <w:szCs w:val="19"/>
          <w:spacing w:val="-31"/>
        </w:rPr>
        <w:t xml:space="preserve"> </w:t>
      </w:r>
      <w:r>
        <w:rPr>
          <w:sz w:val="19"/>
          <w:szCs w:val="19"/>
          <w:spacing w:val="7"/>
        </w:rPr>
        <w:t>C：</w:t>
      </w:r>
    </w:p>
    <w:p>
      <w:pPr>
        <w:pStyle w:val="BodyText"/>
        <w:ind w:left="19" w:right="2322" w:hanging="4"/>
        <w:spacing w:before="77" w:line="288" w:lineRule="auto"/>
        <w:rPr>
          <w:sz w:val="19"/>
          <w:szCs w:val="19"/>
        </w:rPr>
      </w:pPr>
      <w:r>
        <w:rPr>
          <w:sz w:val="19"/>
          <w:szCs w:val="19"/>
          <w:spacing w:val="9"/>
        </w:rPr>
        <w:t>A、思维对事物本质的概括和反映  B、用来整理感性材料的思维形式</w:t>
      </w:r>
      <w:r>
        <w:rPr>
          <w:sz w:val="19"/>
          <w:szCs w:val="19"/>
          <w:spacing w:val="6"/>
        </w:rPr>
        <w:t xml:space="preserve"> </w:t>
      </w:r>
      <w:r>
        <w:rPr>
          <w:sz w:val="19"/>
          <w:szCs w:val="19"/>
          <w:spacing w:val="8"/>
        </w:rPr>
        <w:t>C、事物内在本质的稳固联系      D、事物联系和发展的基本环节</w:t>
      </w:r>
    </w:p>
    <w:p>
      <w:pPr>
        <w:spacing w:line="279" w:lineRule="auto"/>
        <w:rPr>
          <w:rFonts w:ascii="Arial"/>
          <w:sz w:val="21"/>
        </w:rPr>
      </w:pPr>
      <w:r/>
    </w:p>
    <w:p>
      <w:pPr>
        <w:pStyle w:val="BodyText"/>
        <w:ind w:left="15" w:right="3771" w:firstLine="20"/>
        <w:spacing w:before="61" w:line="289" w:lineRule="auto"/>
        <w:rPr>
          <w:sz w:val="19"/>
          <w:szCs w:val="19"/>
        </w:rPr>
      </w:pPr>
      <w:r>
        <w:rPr>
          <w:sz w:val="19"/>
          <w:szCs w:val="19"/>
          <w:spacing w:val="7"/>
        </w:rPr>
        <w:t>13、王安石的“风定花犹落，鸟鸣山更幽</w:t>
      </w:r>
      <w:r>
        <w:rPr>
          <w:sz w:val="19"/>
          <w:szCs w:val="19"/>
          <w:spacing w:val="-66"/>
        </w:rPr>
        <w:t xml:space="preserve"> </w:t>
      </w:r>
      <w:r>
        <w:rPr>
          <w:sz w:val="19"/>
          <w:szCs w:val="19"/>
          <w:spacing w:val="7"/>
        </w:rPr>
        <w:t>”的诗</w:t>
      </w:r>
      <w:r>
        <w:rPr>
          <w:sz w:val="19"/>
          <w:szCs w:val="19"/>
          <w:spacing w:val="6"/>
        </w:rPr>
        <w:t>句</w:t>
      </w:r>
      <w:r>
        <w:rPr>
          <w:sz w:val="19"/>
          <w:szCs w:val="19"/>
          <w:spacing w:val="-40"/>
        </w:rPr>
        <w:t xml:space="preserve"> </w:t>
      </w:r>
      <w:r>
        <w:rPr>
          <w:sz w:val="19"/>
          <w:szCs w:val="19"/>
          <w:spacing w:val="6"/>
        </w:rPr>
        <w:t>D</w:t>
      </w:r>
      <w:r>
        <w:rPr>
          <w:sz w:val="19"/>
          <w:szCs w:val="19"/>
        </w:rPr>
        <w:t xml:space="preserve"> </w:t>
      </w:r>
      <w:r>
        <w:rPr>
          <w:sz w:val="19"/>
          <w:szCs w:val="19"/>
          <w:spacing w:val="9"/>
        </w:rPr>
        <w:t>A、否认绝对运动  B、反映了形而上学</w:t>
      </w:r>
      <w:r>
        <w:rPr>
          <w:sz w:val="19"/>
          <w:szCs w:val="19"/>
          <w:spacing w:val="8"/>
        </w:rPr>
        <w:t>的观点</w:t>
      </w:r>
    </w:p>
    <w:p>
      <w:pPr>
        <w:pStyle w:val="BodyText"/>
        <w:ind w:left="20"/>
        <w:spacing w:before="30" w:line="227" w:lineRule="auto"/>
        <w:rPr>
          <w:sz w:val="19"/>
          <w:szCs w:val="19"/>
        </w:rPr>
      </w:pPr>
      <w:r>
        <w:rPr>
          <w:sz w:val="19"/>
          <w:szCs w:val="19"/>
          <w:spacing w:val="8"/>
        </w:rPr>
        <w:t>C、强调相对静止  D、反映了辩证法的观点</w:t>
      </w:r>
    </w:p>
    <w:p>
      <w:pPr>
        <w:spacing w:line="327" w:lineRule="auto"/>
        <w:rPr>
          <w:rFonts w:ascii="Arial"/>
          <w:sz w:val="21"/>
        </w:rPr>
      </w:pPr>
      <w:r/>
    </w:p>
    <w:p>
      <w:pPr>
        <w:pStyle w:val="BodyText"/>
        <w:ind w:left="23" w:right="16" w:firstLine="13"/>
        <w:spacing w:before="62" w:line="288" w:lineRule="auto"/>
        <w:rPr>
          <w:sz w:val="19"/>
          <w:szCs w:val="19"/>
        </w:rPr>
      </w:pPr>
      <w:r>
        <w:rPr>
          <w:sz w:val="19"/>
          <w:szCs w:val="19"/>
          <w:spacing w:val="7"/>
        </w:rPr>
        <w:t>14、鲁迅在评《三国演义》时说：“至于写人，亦颇有失，以致欲显刘备长厚而似伪，状诸葛亮</w:t>
      </w:r>
      <w:r>
        <w:rPr>
          <w:sz w:val="19"/>
          <w:szCs w:val="19"/>
        </w:rPr>
        <w:t xml:space="preserve"> </w:t>
      </w:r>
      <w:r>
        <w:rPr>
          <w:sz w:val="19"/>
          <w:szCs w:val="19"/>
          <w:spacing w:val="7"/>
        </w:rPr>
        <w:t>之多智而近似妖。</w:t>
      </w:r>
      <w:r>
        <w:rPr>
          <w:sz w:val="19"/>
          <w:szCs w:val="19"/>
          <w:spacing w:val="-48"/>
        </w:rPr>
        <w:t xml:space="preserve"> </w:t>
      </w:r>
      <w:r>
        <w:rPr>
          <w:sz w:val="19"/>
          <w:szCs w:val="19"/>
          <w:spacing w:val="7"/>
        </w:rPr>
        <w:t>”这一评论蕴含的哲理是：B</w:t>
      </w:r>
    </w:p>
    <w:p>
      <w:pPr>
        <w:pStyle w:val="BodyText"/>
        <w:ind w:left="15"/>
        <w:spacing w:before="30" w:line="229" w:lineRule="auto"/>
        <w:rPr>
          <w:sz w:val="19"/>
          <w:szCs w:val="19"/>
        </w:rPr>
      </w:pPr>
      <w:r>
        <w:rPr>
          <w:sz w:val="19"/>
          <w:szCs w:val="19"/>
          <w:spacing w:val="8"/>
        </w:rPr>
        <w:t>A、要区分事物的两重性      B、要把握事物的度</w:t>
      </w:r>
    </w:p>
    <w:p>
      <w:pPr>
        <w:pStyle w:val="BodyText"/>
        <w:ind w:left="20"/>
        <w:spacing w:before="76" w:line="228" w:lineRule="auto"/>
        <w:rPr>
          <w:sz w:val="19"/>
          <w:szCs w:val="19"/>
        </w:rPr>
      </w:pPr>
      <w:r>
        <w:rPr>
          <w:sz w:val="19"/>
          <w:szCs w:val="19"/>
          <w:spacing w:val="9"/>
        </w:rPr>
        <w:t>C、对事物既要肯定又要否定  D、要把事物看作一个</w:t>
      </w:r>
      <w:r>
        <w:rPr>
          <w:sz w:val="19"/>
          <w:szCs w:val="19"/>
          <w:spacing w:val="8"/>
        </w:rPr>
        <w:t>整体</w:t>
      </w:r>
    </w:p>
    <w:p>
      <w:pPr>
        <w:spacing w:line="325" w:lineRule="auto"/>
        <w:rPr>
          <w:rFonts w:ascii="Arial"/>
          <w:sz w:val="21"/>
        </w:rPr>
      </w:pPr>
      <w:r/>
    </w:p>
    <w:p>
      <w:pPr>
        <w:pStyle w:val="BodyText"/>
        <w:ind w:left="36"/>
        <w:spacing w:before="63" w:line="227" w:lineRule="auto"/>
        <w:rPr>
          <w:sz w:val="19"/>
          <w:szCs w:val="19"/>
        </w:rPr>
      </w:pPr>
      <w:r>
        <w:rPr>
          <w:sz w:val="19"/>
          <w:szCs w:val="19"/>
          <w:spacing w:val="7"/>
        </w:rPr>
        <w:t>15、构成矛盾的两种基本属性是</w:t>
      </w:r>
      <w:r>
        <w:rPr>
          <w:sz w:val="19"/>
          <w:szCs w:val="19"/>
          <w:spacing w:val="-38"/>
        </w:rPr>
        <w:t xml:space="preserve"> </w:t>
      </w:r>
      <w:r>
        <w:rPr>
          <w:sz w:val="19"/>
          <w:szCs w:val="19"/>
          <w:spacing w:val="7"/>
        </w:rPr>
        <w:t>D</w:t>
      </w:r>
    </w:p>
    <w:p>
      <w:pPr>
        <w:pStyle w:val="BodyText"/>
        <w:ind w:left="19" w:right="4521" w:hanging="4"/>
        <w:spacing w:before="79" w:line="288" w:lineRule="auto"/>
        <w:rPr>
          <w:sz w:val="19"/>
          <w:szCs w:val="19"/>
        </w:rPr>
      </w:pPr>
      <w:r>
        <w:rPr>
          <w:sz w:val="19"/>
          <w:szCs w:val="19"/>
          <w:spacing w:val="8"/>
        </w:rPr>
        <w:t>A、普遍性和特殊性    B、绝对性和相对性</w:t>
      </w:r>
      <w:r>
        <w:rPr>
          <w:sz w:val="19"/>
          <w:szCs w:val="19"/>
          <w:spacing w:val="10"/>
        </w:rPr>
        <w:t xml:space="preserve"> </w:t>
      </w:r>
      <w:r>
        <w:rPr>
          <w:sz w:val="19"/>
          <w:szCs w:val="19"/>
          <w:spacing w:val="8"/>
        </w:rPr>
        <w:t>C、对抗性和非对抗性  D、同一性和斗争性</w:t>
      </w:r>
    </w:p>
    <w:p>
      <w:pPr>
        <w:spacing w:line="279" w:lineRule="auto"/>
        <w:rPr>
          <w:rFonts w:ascii="Arial"/>
          <w:sz w:val="21"/>
        </w:rPr>
      </w:pPr>
      <w:r/>
    </w:p>
    <w:p>
      <w:pPr>
        <w:pStyle w:val="BodyText"/>
        <w:ind w:left="36"/>
        <w:spacing w:before="62" w:line="227" w:lineRule="auto"/>
        <w:rPr>
          <w:sz w:val="19"/>
          <w:szCs w:val="19"/>
        </w:rPr>
      </w:pPr>
      <w:r>
        <w:rPr>
          <w:sz w:val="19"/>
          <w:szCs w:val="19"/>
          <w:spacing w:val="7"/>
        </w:rPr>
        <w:t>16、“树不修不直，人不教不才</w:t>
      </w:r>
      <w:r>
        <w:rPr>
          <w:sz w:val="19"/>
          <w:szCs w:val="19"/>
          <w:spacing w:val="-63"/>
        </w:rPr>
        <w:t xml:space="preserve"> </w:t>
      </w:r>
      <w:r>
        <w:rPr>
          <w:sz w:val="19"/>
          <w:szCs w:val="19"/>
          <w:spacing w:val="7"/>
        </w:rPr>
        <w:t>”、“遇良医得生，遇庸医得死</w:t>
      </w:r>
      <w:r>
        <w:rPr>
          <w:sz w:val="19"/>
          <w:szCs w:val="19"/>
          <w:spacing w:val="-68"/>
        </w:rPr>
        <w:t xml:space="preserve"> </w:t>
      </w:r>
      <w:r>
        <w:rPr>
          <w:sz w:val="19"/>
          <w:szCs w:val="19"/>
          <w:spacing w:val="7"/>
        </w:rPr>
        <w:t>”这说明</w:t>
      </w:r>
      <w:r>
        <w:rPr>
          <w:sz w:val="19"/>
          <w:szCs w:val="19"/>
          <w:spacing w:val="-41"/>
        </w:rPr>
        <w:t xml:space="preserve"> </w:t>
      </w:r>
      <w:r>
        <w:rPr>
          <w:sz w:val="19"/>
          <w:szCs w:val="19"/>
          <w:spacing w:val="7"/>
        </w:rPr>
        <w:t>C</w:t>
      </w:r>
    </w:p>
    <w:p>
      <w:pPr>
        <w:pStyle w:val="BodyText"/>
        <w:ind w:left="15"/>
        <w:spacing w:before="78" w:line="227" w:lineRule="auto"/>
        <w:rPr>
          <w:sz w:val="19"/>
          <w:szCs w:val="19"/>
        </w:rPr>
      </w:pPr>
      <w:r>
        <w:rPr>
          <w:sz w:val="19"/>
          <w:szCs w:val="19"/>
          <w:spacing w:val="7"/>
        </w:rPr>
        <w:t>A、外因是变化的根据                          B、外因是事物变化的根本原因</w:t>
      </w:r>
    </w:p>
    <w:p>
      <w:pPr>
        <w:pStyle w:val="BodyText"/>
        <w:ind w:left="20"/>
        <w:spacing w:before="78" w:line="228" w:lineRule="auto"/>
        <w:rPr>
          <w:sz w:val="19"/>
          <w:szCs w:val="19"/>
        </w:rPr>
      </w:pPr>
      <w:r>
        <w:rPr>
          <w:sz w:val="19"/>
          <w:szCs w:val="19"/>
          <w:spacing w:val="9"/>
        </w:rPr>
        <w:t>C、外因在一定的条件下能够改变事物发展的进程  D、外因不一定通过内因而起作用</w:t>
      </w:r>
    </w:p>
    <w:p>
      <w:pPr>
        <w:spacing w:line="325" w:lineRule="auto"/>
        <w:rPr>
          <w:rFonts w:ascii="Arial"/>
          <w:sz w:val="21"/>
        </w:rPr>
      </w:pPr>
      <w:r/>
    </w:p>
    <w:p>
      <w:pPr>
        <w:pStyle w:val="BodyText"/>
        <w:ind w:left="21" w:right="16" w:firstLine="14"/>
        <w:spacing w:before="62" w:line="289" w:lineRule="auto"/>
        <w:rPr>
          <w:sz w:val="19"/>
          <w:szCs w:val="19"/>
        </w:rPr>
      </w:pPr>
      <w:r>
        <w:rPr>
          <w:sz w:val="19"/>
          <w:szCs w:val="19"/>
          <w:spacing w:val="7"/>
        </w:rPr>
        <w:t>17、“如果事物的表现形式和事物的本质会直接合而为一的话，一切科学都成为多余的。”这句</w:t>
      </w:r>
      <w:r>
        <w:rPr>
          <w:sz w:val="19"/>
          <w:szCs w:val="19"/>
        </w:rPr>
        <w:t xml:space="preserve"> </w:t>
      </w:r>
      <w:r>
        <w:rPr>
          <w:sz w:val="19"/>
          <w:szCs w:val="19"/>
          <w:spacing w:val="7"/>
        </w:rPr>
        <w:t>话应理解为</w:t>
      </w:r>
      <w:r>
        <w:rPr>
          <w:sz w:val="19"/>
          <w:szCs w:val="19"/>
          <w:spacing w:val="-43"/>
        </w:rPr>
        <w:t xml:space="preserve"> </w:t>
      </w:r>
      <w:r>
        <w:rPr>
          <w:sz w:val="19"/>
          <w:szCs w:val="19"/>
          <w:spacing w:val="7"/>
        </w:rPr>
        <w:t>A</w:t>
      </w:r>
    </w:p>
    <w:p>
      <w:pPr>
        <w:pStyle w:val="BodyText"/>
        <w:ind w:left="15"/>
        <w:spacing w:before="30" w:line="227" w:lineRule="auto"/>
        <w:rPr>
          <w:sz w:val="19"/>
          <w:szCs w:val="19"/>
        </w:rPr>
      </w:pPr>
      <w:r>
        <w:rPr>
          <w:sz w:val="19"/>
          <w:szCs w:val="19"/>
          <w:spacing w:val="9"/>
        </w:rPr>
        <w:t>A、事物的现象与本质有着根本的区别  B、事物的现象与本质是绝对对立的</w:t>
      </w:r>
    </w:p>
    <w:p>
      <w:pPr>
        <w:pStyle w:val="BodyText"/>
        <w:ind w:left="20"/>
        <w:spacing w:before="79" w:line="227" w:lineRule="auto"/>
        <w:rPr>
          <w:sz w:val="19"/>
          <w:szCs w:val="19"/>
        </w:rPr>
      </w:pPr>
      <w:r>
        <w:rPr>
          <w:sz w:val="19"/>
          <w:szCs w:val="19"/>
          <w:spacing w:val="8"/>
        </w:rPr>
        <w:t>C、事物的现象与本质是相同的        D、事物的现象与本质是统一的</w:t>
      </w:r>
    </w:p>
    <w:p>
      <w:pPr>
        <w:spacing w:line="327" w:lineRule="auto"/>
        <w:rPr>
          <w:rFonts w:ascii="Arial"/>
          <w:sz w:val="21"/>
        </w:rPr>
      </w:pPr>
      <w:r/>
    </w:p>
    <w:p>
      <w:pPr>
        <w:pStyle w:val="BodyText"/>
        <w:ind w:left="15" w:right="4220" w:firstLine="20"/>
        <w:spacing w:before="61" w:line="288" w:lineRule="auto"/>
        <w:rPr>
          <w:sz w:val="19"/>
          <w:szCs w:val="19"/>
        </w:rPr>
      </w:pPr>
      <w:r>
        <w:rPr>
          <w:sz w:val="19"/>
          <w:szCs w:val="19"/>
          <w:spacing w:val="5"/>
        </w:rPr>
        <w:t>18、实践高于理论的认识，是因为实践具有</w:t>
      </w:r>
      <w:r>
        <w:rPr>
          <w:sz w:val="19"/>
          <w:szCs w:val="19"/>
          <w:spacing w:val="-25"/>
        </w:rPr>
        <w:t xml:space="preserve"> </w:t>
      </w:r>
      <w:r>
        <w:rPr>
          <w:sz w:val="19"/>
          <w:szCs w:val="19"/>
          <w:spacing w:val="5"/>
        </w:rPr>
        <w:t>D：</w:t>
      </w:r>
      <w:r>
        <w:rPr>
          <w:sz w:val="19"/>
          <w:szCs w:val="19"/>
        </w:rPr>
        <w:t xml:space="preserve"> </w:t>
      </w:r>
      <w:r>
        <w:rPr>
          <w:sz w:val="19"/>
          <w:szCs w:val="19"/>
          <w:spacing w:val="7"/>
        </w:rPr>
        <w:t>A、普遍性      B、绝对性</w:t>
      </w:r>
    </w:p>
    <w:p>
      <w:pPr>
        <w:pStyle w:val="BodyText"/>
        <w:ind w:left="20"/>
        <w:spacing w:before="31" w:line="229" w:lineRule="auto"/>
        <w:rPr>
          <w:sz w:val="19"/>
          <w:szCs w:val="19"/>
        </w:rPr>
      </w:pPr>
      <w:r>
        <w:rPr>
          <w:sz w:val="19"/>
          <w:szCs w:val="19"/>
          <w:spacing w:val="8"/>
        </w:rPr>
        <w:t>C、客观实在性  D、直接现实性</w:t>
      </w:r>
    </w:p>
    <w:p>
      <w:pPr>
        <w:spacing w:line="325" w:lineRule="auto"/>
        <w:rPr>
          <w:rFonts w:ascii="Arial"/>
          <w:sz w:val="21"/>
        </w:rPr>
      </w:pPr>
      <w:r/>
    </w:p>
    <w:p>
      <w:pPr>
        <w:pStyle w:val="BodyText"/>
        <w:ind w:left="36"/>
        <w:spacing w:before="61" w:line="227" w:lineRule="auto"/>
        <w:rPr>
          <w:sz w:val="19"/>
          <w:szCs w:val="19"/>
        </w:rPr>
      </w:pPr>
      <w:r>
        <w:rPr>
          <w:sz w:val="19"/>
          <w:szCs w:val="19"/>
          <w:spacing w:val="7"/>
        </w:rPr>
        <w:t>19、辩证唯物主义认为，认识的本质是</w:t>
      </w:r>
      <w:r>
        <w:rPr>
          <w:sz w:val="19"/>
          <w:szCs w:val="19"/>
          <w:spacing w:val="-36"/>
        </w:rPr>
        <w:t xml:space="preserve"> </w:t>
      </w:r>
      <w:r>
        <w:rPr>
          <w:sz w:val="19"/>
          <w:szCs w:val="19"/>
          <w:spacing w:val="7"/>
        </w:rPr>
        <w:t>B：</w:t>
      </w:r>
    </w:p>
    <w:p>
      <w:pPr>
        <w:pStyle w:val="BodyText"/>
        <w:ind w:left="15"/>
        <w:spacing w:before="79" w:line="228" w:lineRule="auto"/>
        <w:rPr>
          <w:sz w:val="19"/>
          <w:szCs w:val="19"/>
        </w:rPr>
      </w:pPr>
      <w:r>
        <w:rPr>
          <w:sz w:val="19"/>
          <w:szCs w:val="19"/>
          <w:spacing w:val="9"/>
        </w:rPr>
        <w:t>A、主体对各种认识要素的建构  B、主体通过实践对客体的能动反映</w:t>
      </w:r>
    </w:p>
    <w:p>
      <w:pPr>
        <w:pStyle w:val="BodyText"/>
        <w:ind w:left="20"/>
        <w:spacing w:before="77" w:line="227" w:lineRule="auto"/>
        <w:rPr>
          <w:sz w:val="19"/>
          <w:szCs w:val="19"/>
        </w:rPr>
      </w:pPr>
      <w:r>
        <w:rPr>
          <w:sz w:val="19"/>
          <w:szCs w:val="19"/>
          <w:spacing w:val="8"/>
        </w:rPr>
        <w:t>C、主体对客体本质的内省      D、主体对客体信息的选择</w:t>
      </w:r>
    </w:p>
    <w:p>
      <w:pPr>
        <w:spacing w:line="326" w:lineRule="auto"/>
        <w:rPr>
          <w:rFonts w:ascii="Arial"/>
          <w:sz w:val="21"/>
        </w:rPr>
      </w:pPr>
      <w:r/>
    </w:p>
    <w:p>
      <w:pPr>
        <w:pStyle w:val="BodyText"/>
        <w:ind w:left="24"/>
        <w:spacing w:before="62" w:line="228" w:lineRule="auto"/>
        <w:rPr>
          <w:sz w:val="19"/>
          <w:szCs w:val="19"/>
        </w:rPr>
      </w:pPr>
      <w:r>
        <w:rPr>
          <w:sz w:val="19"/>
          <w:szCs w:val="19"/>
          <w:spacing w:val="7"/>
        </w:rPr>
        <w:t>20、人类生活的现实世界是</w:t>
      </w:r>
      <w:r>
        <w:rPr>
          <w:sz w:val="19"/>
          <w:szCs w:val="19"/>
          <w:spacing w:val="-30"/>
        </w:rPr>
        <w:t xml:space="preserve"> </w:t>
      </w:r>
      <w:r>
        <w:rPr>
          <w:sz w:val="19"/>
          <w:szCs w:val="19"/>
          <w:spacing w:val="7"/>
        </w:rPr>
        <w:t>A</w:t>
      </w:r>
    </w:p>
    <w:p>
      <w:pPr>
        <w:pStyle w:val="BodyText"/>
        <w:ind w:left="15"/>
        <w:spacing w:before="78" w:line="227" w:lineRule="auto"/>
        <w:rPr>
          <w:sz w:val="19"/>
          <w:szCs w:val="19"/>
        </w:rPr>
      </w:pPr>
      <w:r>
        <w:rPr>
          <w:sz w:val="19"/>
          <w:szCs w:val="19"/>
          <w:spacing w:val="9"/>
        </w:rPr>
        <w:t>A、人化自然和人类社会的统一体  B、客观世界和主观世界的统一体</w:t>
      </w:r>
    </w:p>
    <w:p>
      <w:pPr>
        <w:pStyle w:val="BodyText"/>
        <w:ind w:left="20"/>
        <w:spacing w:before="78" w:line="227" w:lineRule="auto"/>
        <w:rPr>
          <w:sz w:val="19"/>
          <w:szCs w:val="19"/>
        </w:rPr>
      </w:pPr>
      <w:r>
        <w:rPr>
          <w:sz w:val="19"/>
          <w:szCs w:val="19"/>
          <w:spacing w:val="8"/>
        </w:rPr>
        <w:t>C、</w:t>
      </w:r>
      <w:r>
        <w:rPr>
          <w:sz w:val="19"/>
          <w:szCs w:val="19"/>
          <w:spacing w:val="-46"/>
        </w:rPr>
        <w:t xml:space="preserve"> </w:t>
      </w:r>
      <w:r>
        <w:rPr>
          <w:sz w:val="19"/>
          <w:szCs w:val="19"/>
          <w:spacing w:val="8"/>
        </w:rPr>
        <w:t>自在自然和人化自然的统一体  D、人类实践活动中所形成的人类社会关系的总和</w:t>
      </w:r>
    </w:p>
    <w:p>
      <w:pPr>
        <w:spacing w:line="327" w:lineRule="auto"/>
        <w:rPr>
          <w:rFonts w:ascii="Arial"/>
          <w:sz w:val="21"/>
        </w:rPr>
      </w:pPr>
      <w:r/>
    </w:p>
    <w:p>
      <w:pPr>
        <w:pStyle w:val="BodyText"/>
        <w:ind w:left="21" w:right="16" w:firstLine="3"/>
        <w:spacing w:before="62" w:line="288" w:lineRule="auto"/>
        <w:rPr>
          <w:sz w:val="19"/>
          <w:szCs w:val="19"/>
        </w:rPr>
      </w:pPr>
      <w:r>
        <w:rPr>
          <w:sz w:val="19"/>
          <w:szCs w:val="19"/>
          <w:spacing w:val="7"/>
        </w:rPr>
        <w:t>21、随着科学技术的发展，人类已经制造出诸如醋酸纤维、聚苯乙烯、合成橡胶等自然界原本不</w:t>
      </w:r>
      <w:r>
        <w:rPr>
          <w:sz w:val="19"/>
          <w:szCs w:val="19"/>
          <w:spacing w:val="11"/>
        </w:rPr>
        <w:t xml:space="preserve"> </w:t>
      </w:r>
      <w:r>
        <w:rPr>
          <w:sz w:val="19"/>
          <w:szCs w:val="19"/>
          <w:spacing w:val="9"/>
        </w:rPr>
        <w:t>存在的化合物，其数量已达数百万种。这一情况说明</w:t>
      </w:r>
      <w:r>
        <w:rPr>
          <w:sz w:val="19"/>
          <w:szCs w:val="19"/>
          <w:spacing w:val="-36"/>
        </w:rPr>
        <w:t xml:space="preserve"> </w:t>
      </w:r>
      <w:r>
        <w:rPr>
          <w:sz w:val="19"/>
          <w:szCs w:val="19"/>
          <w:spacing w:val="9"/>
        </w:rPr>
        <w:t>B</w:t>
      </w:r>
    </w:p>
    <w:p>
      <w:pPr>
        <w:pStyle w:val="BodyText"/>
        <w:ind w:left="15"/>
        <w:spacing w:before="31" w:line="228" w:lineRule="auto"/>
        <w:rPr>
          <w:sz w:val="19"/>
          <w:szCs w:val="19"/>
        </w:rPr>
      </w:pPr>
      <w:r>
        <w:rPr>
          <w:sz w:val="19"/>
          <w:szCs w:val="19"/>
          <w:spacing w:val="9"/>
        </w:rPr>
        <w:t>A、物质世界是人类创造的          B、人类</w:t>
      </w:r>
      <w:r>
        <w:rPr>
          <w:sz w:val="19"/>
          <w:szCs w:val="19"/>
          <w:spacing w:val="8"/>
        </w:rPr>
        <w:t>通过实践将“</w:t>
      </w:r>
      <w:r>
        <w:rPr>
          <w:sz w:val="19"/>
          <w:szCs w:val="19"/>
          <w:spacing w:val="-51"/>
        </w:rPr>
        <w:t xml:space="preserve"> </w:t>
      </w:r>
      <w:r>
        <w:rPr>
          <w:sz w:val="19"/>
          <w:szCs w:val="19"/>
          <w:spacing w:val="8"/>
        </w:rPr>
        <w:t>自在之物</w:t>
      </w:r>
      <w:r>
        <w:rPr>
          <w:sz w:val="19"/>
          <w:szCs w:val="19"/>
          <w:spacing w:val="-69"/>
        </w:rPr>
        <w:t xml:space="preserve"> </w:t>
      </w:r>
      <w:r>
        <w:rPr>
          <w:sz w:val="19"/>
          <w:szCs w:val="19"/>
          <w:spacing w:val="8"/>
        </w:rPr>
        <w:t>”转化为“为我之物</w:t>
      </w:r>
      <w:r>
        <w:rPr>
          <w:sz w:val="19"/>
          <w:szCs w:val="19"/>
          <w:spacing w:val="-68"/>
        </w:rPr>
        <w:t xml:space="preserve"> </w:t>
      </w:r>
      <w:r>
        <w:rPr>
          <w:sz w:val="19"/>
          <w:szCs w:val="19"/>
          <w:spacing w:val="8"/>
        </w:rPr>
        <w:t>”</w:t>
      </w:r>
    </w:p>
    <w:p>
      <w:pPr>
        <w:pStyle w:val="BodyText"/>
        <w:ind w:left="20"/>
        <w:spacing w:before="77" w:line="227" w:lineRule="auto"/>
        <w:rPr>
          <w:sz w:val="19"/>
          <w:szCs w:val="19"/>
        </w:rPr>
      </w:pPr>
      <w:r>
        <w:rPr>
          <w:sz w:val="19"/>
          <w:szCs w:val="19"/>
          <w:spacing w:val="9"/>
        </w:rPr>
        <w:t>C、物质世界依赖于人的意识而存在  D、人造物质可以脱离天然物质而存在</w:t>
      </w:r>
    </w:p>
    <w:p>
      <w:pPr>
        <w:pStyle w:val="BodyText"/>
        <w:ind w:left="24"/>
        <w:spacing w:before="78" w:line="229" w:lineRule="auto"/>
        <w:rPr>
          <w:sz w:val="19"/>
          <w:szCs w:val="19"/>
        </w:rPr>
      </w:pPr>
      <w:r>
        <w:rPr>
          <w:sz w:val="19"/>
          <w:szCs w:val="19"/>
          <w:spacing w:val="6"/>
        </w:rPr>
        <w:t>22、“从物到感觉和思想</w:t>
      </w:r>
      <w:r>
        <w:rPr>
          <w:sz w:val="19"/>
          <w:szCs w:val="19"/>
          <w:spacing w:val="-55"/>
        </w:rPr>
        <w:t xml:space="preserve"> </w:t>
      </w:r>
      <w:r>
        <w:rPr>
          <w:sz w:val="19"/>
          <w:szCs w:val="19"/>
          <w:spacing w:val="6"/>
        </w:rPr>
        <w:t>”与“从思想和感觉到物</w:t>
      </w:r>
      <w:r>
        <w:rPr>
          <w:sz w:val="19"/>
          <w:szCs w:val="19"/>
          <w:spacing w:val="-68"/>
        </w:rPr>
        <w:t xml:space="preserve"> </w:t>
      </w:r>
      <w:r>
        <w:rPr>
          <w:sz w:val="19"/>
          <w:szCs w:val="19"/>
          <w:spacing w:val="6"/>
        </w:rPr>
        <w:t>”是</w:t>
      </w:r>
      <w:r>
        <w:rPr>
          <w:sz w:val="19"/>
          <w:szCs w:val="19"/>
          <w:spacing w:val="-41"/>
        </w:rPr>
        <w:t xml:space="preserve"> </w:t>
      </w:r>
      <w:r>
        <w:rPr>
          <w:sz w:val="19"/>
          <w:szCs w:val="19"/>
          <w:spacing w:val="6"/>
        </w:rPr>
        <w:t>D：</w:t>
      </w:r>
    </w:p>
    <w:p>
      <w:pPr>
        <w:pStyle w:val="BodyText"/>
        <w:ind w:left="15"/>
        <w:spacing w:before="77" w:line="228" w:lineRule="auto"/>
        <w:rPr>
          <w:sz w:val="19"/>
          <w:szCs w:val="19"/>
        </w:rPr>
      </w:pPr>
      <w:r>
        <w:rPr>
          <w:sz w:val="19"/>
          <w:szCs w:val="19"/>
          <w:spacing w:val="9"/>
        </w:rPr>
        <w:t>A、辩证法与形而上学的对立  B、可知论与不可知论的对立</w:t>
      </w:r>
    </w:p>
    <w:p>
      <w:pPr>
        <w:spacing w:line="228" w:lineRule="auto"/>
        <w:sectPr>
          <w:footerReference w:type="default" r:id="rId33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9" w:lineRule="auto"/>
        <w:rPr>
          <w:sz w:val="19"/>
          <w:szCs w:val="19"/>
        </w:rPr>
      </w:pPr>
      <w:r>
        <w:rPr>
          <w:sz w:val="19"/>
          <w:szCs w:val="19"/>
          <w:spacing w:val="9"/>
        </w:rPr>
        <w:t>C、经验论与唯理论的对立    D、唯物主义</w:t>
      </w:r>
      <w:r>
        <w:rPr>
          <w:sz w:val="19"/>
          <w:szCs w:val="19"/>
          <w:spacing w:val="8"/>
        </w:rPr>
        <w:t>与唯心主义的对立</w:t>
      </w:r>
    </w:p>
    <w:p>
      <w:pPr>
        <w:spacing w:line="324" w:lineRule="auto"/>
        <w:rPr>
          <w:rFonts w:ascii="Arial"/>
          <w:sz w:val="21"/>
        </w:rPr>
      </w:pPr>
      <w:r/>
    </w:p>
    <w:p>
      <w:pPr>
        <w:pStyle w:val="BodyText"/>
        <w:ind w:left="24"/>
        <w:spacing w:before="62" w:line="228" w:lineRule="auto"/>
        <w:rPr>
          <w:sz w:val="19"/>
          <w:szCs w:val="19"/>
        </w:rPr>
      </w:pPr>
      <w:r>
        <w:rPr>
          <w:sz w:val="19"/>
          <w:szCs w:val="19"/>
          <w:spacing w:val="8"/>
        </w:rPr>
        <w:t>23、真理的相对性应理解为：D</w:t>
      </w:r>
    </w:p>
    <w:p>
      <w:pPr>
        <w:pStyle w:val="BodyText"/>
        <w:ind w:left="15"/>
        <w:spacing w:before="77" w:line="228" w:lineRule="auto"/>
        <w:rPr>
          <w:sz w:val="19"/>
          <w:szCs w:val="19"/>
        </w:rPr>
      </w:pPr>
      <w:r>
        <w:rPr>
          <w:sz w:val="19"/>
          <w:szCs w:val="19"/>
          <w:spacing w:val="9"/>
        </w:rPr>
        <w:t>A、真理与谬误之间没有确定的界限  B、对同一对象不同的乃至对立的认识都是真理</w:t>
      </w:r>
    </w:p>
    <w:p>
      <w:pPr>
        <w:pStyle w:val="BodyText"/>
        <w:ind w:left="20"/>
        <w:spacing w:before="77" w:line="228" w:lineRule="auto"/>
        <w:rPr>
          <w:sz w:val="19"/>
          <w:szCs w:val="19"/>
        </w:rPr>
      </w:pPr>
      <w:r>
        <w:rPr>
          <w:sz w:val="19"/>
          <w:szCs w:val="19"/>
          <w:spacing w:val="8"/>
        </w:rPr>
        <w:t>C、真理的标准是很多重            D</w:t>
      </w:r>
      <w:r>
        <w:rPr>
          <w:sz w:val="19"/>
          <w:szCs w:val="19"/>
          <w:spacing w:val="7"/>
        </w:rPr>
        <w:t>、真理有待扩展和深化</w:t>
      </w:r>
    </w:p>
    <w:p>
      <w:pPr>
        <w:spacing w:line="325" w:lineRule="auto"/>
        <w:rPr>
          <w:rFonts w:ascii="Arial"/>
          <w:sz w:val="21"/>
        </w:rPr>
      </w:pPr>
      <w:r/>
    </w:p>
    <w:p>
      <w:pPr>
        <w:pStyle w:val="BodyText"/>
        <w:ind w:left="24"/>
        <w:spacing w:before="62" w:line="228" w:lineRule="auto"/>
        <w:rPr>
          <w:sz w:val="19"/>
          <w:szCs w:val="19"/>
        </w:rPr>
      </w:pPr>
      <w:r>
        <w:rPr>
          <w:sz w:val="19"/>
          <w:szCs w:val="19"/>
          <w:spacing w:val="8"/>
        </w:rPr>
        <w:t>24、没有抽象的真理，真理总是具体的。这一命题的根据在于</w:t>
      </w:r>
      <w:r>
        <w:rPr>
          <w:sz w:val="19"/>
          <w:szCs w:val="19"/>
          <w:spacing w:val="-22"/>
        </w:rPr>
        <w:t xml:space="preserve"> </w:t>
      </w:r>
      <w:r>
        <w:rPr>
          <w:sz w:val="19"/>
          <w:szCs w:val="19"/>
          <w:spacing w:val="8"/>
        </w:rPr>
        <w:t>D：</w:t>
      </w:r>
    </w:p>
    <w:p>
      <w:pPr>
        <w:pStyle w:val="BodyText"/>
        <w:ind w:left="15"/>
        <w:spacing w:before="77" w:line="228" w:lineRule="auto"/>
        <w:rPr>
          <w:sz w:val="19"/>
          <w:szCs w:val="19"/>
        </w:rPr>
      </w:pPr>
      <w:r>
        <w:rPr>
          <w:sz w:val="19"/>
          <w:szCs w:val="19"/>
          <w:spacing w:val="9"/>
        </w:rPr>
        <w:t>A、真理是感性的存在，不是理性的抽象  B、真理的内容和形式都是客观的、实在的</w:t>
      </w:r>
    </w:p>
    <w:p>
      <w:pPr>
        <w:pStyle w:val="BodyText"/>
        <w:ind w:left="20"/>
        <w:spacing w:before="78" w:line="228" w:lineRule="auto"/>
        <w:rPr>
          <w:sz w:val="19"/>
          <w:szCs w:val="19"/>
        </w:rPr>
      </w:pPr>
      <w:r>
        <w:rPr>
          <w:sz w:val="19"/>
          <w:szCs w:val="19"/>
          <w:spacing w:val="9"/>
        </w:rPr>
        <w:t>C、真理是与人的具体利益相联系的      D、真理是事物多方面规定的综合、多样性</w:t>
      </w:r>
      <w:r>
        <w:rPr>
          <w:sz w:val="19"/>
          <w:szCs w:val="19"/>
          <w:spacing w:val="8"/>
        </w:rPr>
        <w:t>的统一</w:t>
      </w:r>
    </w:p>
    <w:p>
      <w:pPr>
        <w:spacing w:line="323" w:lineRule="auto"/>
        <w:rPr>
          <w:rFonts w:ascii="Arial"/>
          <w:sz w:val="21"/>
        </w:rPr>
      </w:pPr>
      <w:r/>
    </w:p>
    <w:p>
      <w:pPr>
        <w:pStyle w:val="BodyText"/>
        <w:ind w:left="21" w:right="51" w:firstLine="3"/>
        <w:spacing w:before="62" w:line="296" w:lineRule="auto"/>
        <w:jc w:val="both"/>
        <w:rPr>
          <w:sz w:val="19"/>
          <w:szCs w:val="19"/>
        </w:rPr>
      </w:pPr>
      <w:r>
        <w:rPr>
          <w:sz w:val="19"/>
          <w:szCs w:val="19"/>
          <w:spacing w:val="6"/>
        </w:rPr>
        <w:t>25、</w:t>
      </w:r>
      <w:r>
        <w:rPr>
          <w:sz w:val="19"/>
          <w:szCs w:val="19"/>
          <w:spacing w:val="10"/>
        </w:rPr>
        <w:t xml:space="preserve">  </w:t>
      </w:r>
      <w:r>
        <w:rPr>
          <w:sz w:val="19"/>
          <w:szCs w:val="19"/>
          <w:spacing w:val="6"/>
        </w:rPr>
        <w:t>2002</w:t>
      </w:r>
      <w:r>
        <w:rPr>
          <w:sz w:val="19"/>
          <w:szCs w:val="19"/>
          <w:spacing w:val="-36"/>
        </w:rPr>
        <w:t xml:space="preserve"> </w:t>
      </w:r>
      <w:r>
        <w:rPr>
          <w:sz w:val="19"/>
          <w:szCs w:val="19"/>
          <w:spacing w:val="6"/>
        </w:rPr>
        <w:t>年，中国空军从俄罗斯进口了</w:t>
      </w:r>
      <w:r>
        <w:rPr>
          <w:sz w:val="19"/>
          <w:szCs w:val="19"/>
          <w:spacing w:val="-32"/>
        </w:rPr>
        <w:t xml:space="preserve"> </w:t>
      </w:r>
      <w:r>
        <w:rPr>
          <w:sz w:val="19"/>
          <w:szCs w:val="19"/>
          <w:spacing w:val="6"/>
        </w:rPr>
        <w:t>5</w:t>
      </w:r>
      <w:r>
        <w:rPr>
          <w:sz w:val="19"/>
          <w:szCs w:val="19"/>
          <w:spacing w:val="-35"/>
        </w:rPr>
        <w:t xml:space="preserve"> </w:t>
      </w:r>
      <w:r>
        <w:rPr>
          <w:sz w:val="19"/>
          <w:szCs w:val="19"/>
          <w:spacing w:val="6"/>
        </w:rPr>
        <w:t>架目前世界上最先进的战斗机之一——米格</w:t>
      </w:r>
      <w:r>
        <w:rPr>
          <w:sz w:val="19"/>
          <w:szCs w:val="19"/>
          <w:spacing w:val="-30"/>
        </w:rPr>
        <w:t xml:space="preserve"> </w:t>
      </w:r>
      <w:r>
        <w:rPr>
          <w:sz w:val="19"/>
          <w:szCs w:val="19"/>
          <w:spacing w:val="6"/>
        </w:rPr>
        <w:t>31</w:t>
      </w:r>
      <w:r>
        <w:rPr>
          <w:sz w:val="19"/>
          <w:szCs w:val="19"/>
          <w:spacing w:val="-29"/>
        </w:rPr>
        <w:t xml:space="preserve"> </w:t>
      </w:r>
      <w:r>
        <w:rPr>
          <w:sz w:val="19"/>
          <w:szCs w:val="19"/>
          <w:spacing w:val="6"/>
        </w:rPr>
        <w:t>战斗</w:t>
      </w:r>
      <w:r>
        <w:rPr>
          <w:sz w:val="19"/>
          <w:szCs w:val="19"/>
        </w:rPr>
        <w:t xml:space="preserve"> </w:t>
      </w:r>
      <w:r>
        <w:rPr>
          <w:sz w:val="19"/>
          <w:szCs w:val="19"/>
          <w:spacing w:val="7"/>
        </w:rPr>
        <w:t>机，在试飞的过程中中国飞行员发现了这种战斗机有许多不适合中国人  特点的设计。于是有些</w:t>
      </w:r>
      <w:r>
        <w:rPr>
          <w:sz w:val="19"/>
          <w:szCs w:val="19"/>
          <w:spacing w:val="14"/>
        </w:rPr>
        <w:t xml:space="preserve"> </w:t>
      </w:r>
      <w:r>
        <w:rPr>
          <w:sz w:val="19"/>
          <w:szCs w:val="19"/>
          <w:spacing w:val="8"/>
        </w:rPr>
        <w:t>专家提出停止使用这些战斗机；而另外一些专家</w:t>
      </w:r>
      <w:r>
        <w:rPr>
          <w:sz w:val="19"/>
          <w:szCs w:val="19"/>
          <w:spacing w:val="7"/>
        </w:rPr>
        <w:t>则认为这种飞机先进，坚持要使用原机型；后来</w:t>
      </w:r>
      <w:r>
        <w:rPr>
          <w:sz w:val="19"/>
          <w:szCs w:val="19"/>
        </w:rPr>
        <w:t xml:space="preserve"> </w:t>
      </w:r>
      <w:r>
        <w:rPr>
          <w:sz w:val="19"/>
          <w:szCs w:val="19"/>
          <w:spacing w:val="7"/>
        </w:rPr>
        <w:t>中央军委决定将两者的理由进行总结，对战斗  机进行了必要的改装，最终被我国飞行员完全接</w:t>
      </w:r>
    </w:p>
    <w:p>
      <w:pPr>
        <w:pStyle w:val="BodyText"/>
        <w:ind w:left="25"/>
        <w:spacing w:before="32" w:line="227" w:lineRule="auto"/>
        <w:rPr>
          <w:sz w:val="19"/>
          <w:szCs w:val="19"/>
        </w:rPr>
      </w:pPr>
      <w:r>
        <w:rPr>
          <w:sz w:val="19"/>
          <w:szCs w:val="19"/>
          <w:spacing w:val="9"/>
        </w:rPr>
        <w:t>受。中央军委这个决定反映的哲学原理的本质含义是</w:t>
      </w:r>
      <w:r>
        <w:rPr>
          <w:sz w:val="19"/>
          <w:szCs w:val="19"/>
          <w:spacing w:val="-41"/>
        </w:rPr>
        <w:t xml:space="preserve"> </w:t>
      </w:r>
      <w:r>
        <w:rPr>
          <w:sz w:val="19"/>
          <w:szCs w:val="19"/>
          <w:spacing w:val="9"/>
        </w:rPr>
        <w:t>D</w:t>
      </w:r>
    </w:p>
    <w:p>
      <w:pPr>
        <w:pStyle w:val="BodyText"/>
        <w:ind w:left="15"/>
        <w:spacing w:before="78" w:line="228" w:lineRule="auto"/>
        <w:rPr>
          <w:sz w:val="19"/>
          <w:szCs w:val="19"/>
        </w:rPr>
      </w:pPr>
      <w:r>
        <w:rPr>
          <w:sz w:val="19"/>
          <w:szCs w:val="19"/>
          <w:spacing w:val="9"/>
        </w:rPr>
        <w:t>A、将事物中好的方面和坏的方面的结合  B、对事物的纯粹否定</w:t>
      </w:r>
    </w:p>
    <w:p>
      <w:pPr>
        <w:pStyle w:val="BodyText"/>
        <w:ind w:left="20"/>
        <w:spacing w:before="77" w:line="228" w:lineRule="auto"/>
        <w:rPr>
          <w:sz w:val="19"/>
          <w:szCs w:val="19"/>
        </w:rPr>
      </w:pPr>
      <w:r>
        <w:rPr>
          <w:sz w:val="19"/>
          <w:szCs w:val="19"/>
          <w:spacing w:val="7"/>
        </w:rPr>
        <w:t>C、对事物的纯粹肯定                  D、对事物既克服又保留</w:t>
      </w:r>
    </w:p>
    <w:p>
      <w:pPr>
        <w:spacing w:line="326" w:lineRule="auto"/>
        <w:rPr>
          <w:rFonts w:ascii="Arial"/>
          <w:sz w:val="21"/>
        </w:rPr>
      </w:pPr>
      <w:r/>
    </w:p>
    <w:p>
      <w:pPr>
        <w:pStyle w:val="BodyText"/>
        <w:ind w:left="22" w:firstLine="1"/>
        <w:spacing w:before="62" w:line="288" w:lineRule="auto"/>
        <w:rPr>
          <w:sz w:val="19"/>
          <w:szCs w:val="19"/>
        </w:rPr>
      </w:pPr>
      <w:r>
        <w:rPr>
          <w:sz w:val="19"/>
          <w:szCs w:val="19"/>
          <w:spacing w:val="3"/>
        </w:rPr>
        <w:t>26、2004</w:t>
      </w:r>
      <w:r>
        <w:rPr>
          <w:sz w:val="19"/>
          <w:szCs w:val="19"/>
          <w:spacing w:val="-37"/>
        </w:rPr>
        <w:t xml:space="preserve"> </w:t>
      </w:r>
      <w:r>
        <w:rPr>
          <w:sz w:val="19"/>
          <w:szCs w:val="19"/>
          <w:spacing w:val="3"/>
        </w:rPr>
        <w:t>年</w:t>
      </w:r>
      <w:r>
        <w:rPr>
          <w:sz w:val="19"/>
          <w:szCs w:val="19"/>
          <w:spacing w:val="-36"/>
        </w:rPr>
        <w:t xml:space="preserve"> </w:t>
      </w:r>
      <w:r>
        <w:rPr>
          <w:sz w:val="19"/>
          <w:szCs w:val="19"/>
          <w:spacing w:val="3"/>
        </w:rPr>
        <w:t>9</w:t>
      </w:r>
      <w:r>
        <w:rPr>
          <w:sz w:val="19"/>
          <w:szCs w:val="19"/>
          <w:spacing w:val="-31"/>
        </w:rPr>
        <w:t xml:space="preserve"> </w:t>
      </w:r>
      <w:r>
        <w:rPr>
          <w:sz w:val="19"/>
          <w:szCs w:val="19"/>
          <w:spacing w:val="3"/>
        </w:rPr>
        <w:t>月</w:t>
      </w:r>
      <w:r>
        <w:rPr>
          <w:sz w:val="19"/>
          <w:szCs w:val="19"/>
          <w:spacing w:val="-34"/>
        </w:rPr>
        <w:t xml:space="preserve"> </w:t>
      </w:r>
      <w:r>
        <w:rPr>
          <w:sz w:val="19"/>
          <w:szCs w:val="19"/>
          <w:spacing w:val="3"/>
        </w:rPr>
        <w:t>20 日美国《财富》杂志发表封面文章</w:t>
      </w:r>
      <w:r>
        <w:rPr>
          <w:sz w:val="19"/>
          <w:szCs w:val="19"/>
          <w:spacing w:val="2"/>
        </w:rPr>
        <w:t>称，长期以来，美国的房价一直居高不下，</w:t>
      </w:r>
      <w:r>
        <w:rPr>
          <w:sz w:val="19"/>
          <w:szCs w:val="19"/>
        </w:rPr>
        <w:t xml:space="preserve"> </w:t>
      </w:r>
      <w:r>
        <w:rPr>
          <w:sz w:val="19"/>
          <w:szCs w:val="19"/>
          <w:spacing w:val="8"/>
        </w:rPr>
        <w:t>房地产陷入了一种“让人恐怖的</w:t>
      </w:r>
      <w:r>
        <w:rPr>
          <w:sz w:val="19"/>
          <w:szCs w:val="19"/>
          <w:spacing w:val="-63"/>
        </w:rPr>
        <w:t xml:space="preserve"> </w:t>
      </w:r>
      <w:r>
        <w:rPr>
          <w:sz w:val="19"/>
          <w:szCs w:val="19"/>
          <w:spacing w:val="8"/>
        </w:rPr>
        <w:t>”非理性的狂热。这说明</w:t>
      </w:r>
      <w:r>
        <w:rPr>
          <w:sz w:val="19"/>
          <w:szCs w:val="19"/>
          <w:spacing w:val="-41"/>
        </w:rPr>
        <w:t xml:space="preserve"> </w:t>
      </w:r>
      <w:r>
        <w:rPr>
          <w:sz w:val="19"/>
          <w:szCs w:val="19"/>
          <w:spacing w:val="8"/>
        </w:rPr>
        <w:t>B</w:t>
      </w:r>
    </w:p>
    <w:p>
      <w:pPr>
        <w:pStyle w:val="BodyText"/>
        <w:ind w:left="19" w:right="2156" w:hanging="4"/>
        <w:spacing w:before="32" w:line="288" w:lineRule="auto"/>
        <w:rPr>
          <w:sz w:val="19"/>
          <w:szCs w:val="19"/>
        </w:rPr>
      </w:pPr>
      <w:r>
        <w:rPr>
          <w:sz w:val="19"/>
          <w:szCs w:val="19"/>
          <w:spacing w:val="9"/>
        </w:rPr>
        <w:t>A、非理性因素有助于提高人的认识能力  B、非理性因素具有诱导作用 </w:t>
      </w:r>
      <w:r>
        <w:rPr>
          <w:sz w:val="19"/>
          <w:szCs w:val="19"/>
          <w:spacing w:val="9"/>
        </w:rPr>
        <w:t>C、非理性因素具有解释作用  D、非理性因素具有更大的可靠性</w:t>
      </w:r>
    </w:p>
    <w:p>
      <w:pPr>
        <w:spacing w:line="280" w:lineRule="auto"/>
        <w:rPr>
          <w:rFonts w:ascii="Arial"/>
          <w:sz w:val="21"/>
        </w:rPr>
      </w:pPr>
      <w:r/>
    </w:p>
    <w:p>
      <w:pPr>
        <w:pStyle w:val="BodyText"/>
        <w:ind w:left="21" w:right="49" w:firstLine="2"/>
        <w:spacing w:before="61" w:line="297" w:lineRule="auto"/>
        <w:jc w:val="both"/>
        <w:rPr>
          <w:sz w:val="19"/>
          <w:szCs w:val="19"/>
        </w:rPr>
      </w:pPr>
      <w:r>
        <w:rPr>
          <w:sz w:val="19"/>
          <w:szCs w:val="19"/>
          <w:spacing w:val="9"/>
        </w:rPr>
        <w:t>27、  1991</w:t>
      </w:r>
      <w:r>
        <w:rPr>
          <w:sz w:val="19"/>
          <w:szCs w:val="19"/>
          <w:spacing w:val="-37"/>
        </w:rPr>
        <w:t xml:space="preserve"> </w:t>
      </w:r>
      <w:r>
        <w:rPr>
          <w:sz w:val="19"/>
          <w:szCs w:val="19"/>
          <w:spacing w:val="9"/>
        </w:rPr>
        <w:t>年冬天，英国麻省理工学院的罗伦兹教授用计</w:t>
      </w:r>
      <w:r>
        <w:rPr>
          <w:sz w:val="19"/>
          <w:szCs w:val="19"/>
          <w:spacing w:val="8"/>
        </w:rPr>
        <w:t>算机模拟天气预报实验时，发现了一</w:t>
      </w:r>
      <w:r>
        <w:rPr>
          <w:sz w:val="19"/>
          <w:szCs w:val="19"/>
        </w:rPr>
        <w:t xml:space="preserve"> </w:t>
      </w:r>
      <w:r>
        <w:rPr>
          <w:sz w:val="19"/>
          <w:szCs w:val="19"/>
          <w:spacing w:val="7"/>
        </w:rPr>
        <w:t>个令人惊讶的现象。他使用同台计算机和相同的计算程序，仅仅是第二次  输入数据时四舍五入</w:t>
      </w:r>
      <w:r>
        <w:rPr>
          <w:sz w:val="19"/>
          <w:szCs w:val="19"/>
          <w:spacing w:val="16"/>
        </w:rPr>
        <w:t xml:space="preserve"> </w:t>
      </w:r>
      <w:r>
        <w:rPr>
          <w:sz w:val="19"/>
          <w:szCs w:val="19"/>
          <w:spacing w:val="8"/>
        </w:rPr>
        <w:t>了小数点后的一个小小数值，其结果却大相径庭</w:t>
      </w:r>
      <w:r>
        <w:rPr>
          <w:sz w:val="19"/>
          <w:szCs w:val="19"/>
          <w:spacing w:val="7"/>
        </w:rPr>
        <w:t>。令罗伦兹教授目瞪口呆：一个是晴空万里，一</w:t>
      </w:r>
      <w:r>
        <w:rPr>
          <w:sz w:val="19"/>
          <w:szCs w:val="19"/>
        </w:rPr>
        <w:t xml:space="preserve"> </w:t>
      </w:r>
      <w:r>
        <w:rPr>
          <w:sz w:val="19"/>
          <w:szCs w:val="19"/>
          <w:spacing w:val="7"/>
        </w:rPr>
        <w:t>个是倾盆大雨。这种细微的误差造成巨大差异的  结果会反复重演，真所谓“差之毫厘，谬以千</w:t>
      </w:r>
      <w:r>
        <w:rPr>
          <w:sz w:val="19"/>
          <w:szCs w:val="19"/>
          <w:spacing w:val="16"/>
        </w:rPr>
        <w:t xml:space="preserve"> </w:t>
      </w:r>
      <w:r>
        <w:rPr>
          <w:sz w:val="19"/>
          <w:szCs w:val="19"/>
          <w:spacing w:val="5"/>
        </w:rPr>
        <w:t>里</w:t>
      </w:r>
      <w:r>
        <w:rPr>
          <w:sz w:val="19"/>
          <w:szCs w:val="19"/>
          <w:spacing w:val="-59"/>
        </w:rPr>
        <w:t xml:space="preserve"> </w:t>
      </w:r>
      <w:r>
        <w:rPr>
          <w:sz w:val="19"/>
          <w:szCs w:val="19"/>
          <w:spacing w:val="5"/>
        </w:rPr>
        <w:t>”。这一事实表明  C</w:t>
      </w:r>
    </w:p>
    <w:p>
      <w:pPr>
        <w:pStyle w:val="BodyText"/>
        <w:ind w:left="15"/>
        <w:spacing w:before="31" w:line="228" w:lineRule="auto"/>
        <w:rPr>
          <w:sz w:val="19"/>
          <w:szCs w:val="19"/>
        </w:rPr>
      </w:pPr>
      <w:r>
        <w:rPr>
          <w:sz w:val="19"/>
          <w:szCs w:val="19"/>
          <w:spacing w:val="9"/>
        </w:rPr>
        <w:t>A、真理和谬误是截然对立的    B、真理和谬误的转化是无</w:t>
      </w:r>
      <w:r>
        <w:rPr>
          <w:sz w:val="19"/>
          <w:szCs w:val="19"/>
          <w:spacing w:val="8"/>
        </w:rPr>
        <w:t>条件的</w:t>
      </w:r>
    </w:p>
    <w:p>
      <w:pPr>
        <w:pStyle w:val="BodyText"/>
        <w:ind w:left="20"/>
        <w:spacing w:before="78" w:line="227" w:lineRule="auto"/>
        <w:rPr>
          <w:sz w:val="19"/>
          <w:szCs w:val="19"/>
        </w:rPr>
      </w:pPr>
      <w:r>
        <w:rPr>
          <w:sz w:val="19"/>
          <w:szCs w:val="19"/>
          <w:spacing w:val="9"/>
        </w:rPr>
        <w:t>C、真理超出自己的适用范围就会转化为谬误  D、真理可以转化为谬误，谬误不能转化为真理</w:t>
      </w:r>
    </w:p>
    <w:p>
      <w:pPr>
        <w:spacing w:line="326" w:lineRule="auto"/>
        <w:rPr>
          <w:rFonts w:ascii="Arial"/>
          <w:sz w:val="21"/>
        </w:rPr>
      </w:pPr>
      <w:r/>
    </w:p>
    <w:p>
      <w:pPr>
        <w:pStyle w:val="BodyText"/>
        <w:ind w:left="23"/>
        <w:spacing w:before="61" w:line="296" w:lineRule="auto"/>
        <w:jc w:val="both"/>
        <w:rPr>
          <w:sz w:val="19"/>
          <w:szCs w:val="19"/>
        </w:rPr>
      </w:pPr>
      <w:r>
        <w:rPr>
          <w:sz w:val="19"/>
          <w:szCs w:val="19"/>
          <w:spacing w:val="7"/>
        </w:rPr>
        <w:t>28、  爱因斯坦说过：“科学对于人类事务的影响有两种方式。第一种方式是大家熟悉的，科学</w:t>
      </w:r>
      <w:r>
        <w:rPr>
          <w:sz w:val="19"/>
          <w:szCs w:val="19"/>
          <w:spacing w:val="4"/>
        </w:rPr>
        <w:t xml:space="preserve"> </w:t>
      </w:r>
      <w:r>
        <w:rPr>
          <w:sz w:val="19"/>
          <w:szCs w:val="19"/>
          <w:spacing w:val="4"/>
        </w:rPr>
        <w:t>直接地，并且在更大程度上间接地生产出完全改变了人类生活的工具。第二  种方式是教育性的，</w:t>
      </w:r>
      <w:r>
        <w:rPr>
          <w:sz w:val="19"/>
          <w:szCs w:val="19"/>
        </w:rPr>
        <w:t xml:space="preserve"> </w:t>
      </w:r>
      <w:r>
        <w:rPr>
          <w:sz w:val="19"/>
          <w:szCs w:val="19"/>
          <w:spacing w:val="3"/>
        </w:rPr>
        <w:t>它作用于心灵。尽管草率看来，这种方式不大明显，但至少同第一种方式一样锐利。</w:t>
      </w:r>
      <w:r>
        <w:rPr>
          <w:sz w:val="19"/>
          <w:szCs w:val="19"/>
          <w:spacing w:val="2"/>
        </w:rPr>
        <w:t>”其中，“第</w:t>
      </w:r>
      <w:r>
        <w:rPr>
          <w:sz w:val="19"/>
          <w:szCs w:val="19"/>
        </w:rPr>
        <w:t xml:space="preserve"> </w:t>
      </w:r>
      <w:r>
        <w:rPr>
          <w:sz w:val="19"/>
          <w:szCs w:val="19"/>
          <w:spacing w:val="5"/>
        </w:rPr>
        <w:t>二种方式</w:t>
      </w:r>
      <w:r>
        <w:rPr>
          <w:sz w:val="19"/>
          <w:szCs w:val="19"/>
          <w:spacing w:val="-69"/>
        </w:rPr>
        <w:t xml:space="preserve"> </w:t>
      </w:r>
      <w:r>
        <w:rPr>
          <w:sz w:val="19"/>
          <w:szCs w:val="19"/>
          <w:spacing w:val="5"/>
        </w:rPr>
        <w:t>”指的是</w:t>
      </w:r>
      <w:r>
        <w:rPr>
          <w:sz w:val="19"/>
          <w:szCs w:val="19"/>
          <w:spacing w:val="-44"/>
        </w:rPr>
        <w:t xml:space="preserve"> </w:t>
      </w:r>
      <w:r>
        <w:rPr>
          <w:sz w:val="19"/>
          <w:szCs w:val="19"/>
          <w:spacing w:val="5"/>
        </w:rPr>
        <w:t>B</w:t>
      </w:r>
    </w:p>
    <w:p>
      <w:pPr>
        <w:pStyle w:val="BodyText"/>
        <w:ind w:left="15"/>
        <w:spacing w:before="30" w:line="227" w:lineRule="auto"/>
        <w:rPr>
          <w:sz w:val="19"/>
          <w:szCs w:val="19"/>
        </w:rPr>
      </w:pPr>
      <w:r>
        <w:rPr>
          <w:sz w:val="19"/>
          <w:szCs w:val="19"/>
          <w:spacing w:val="9"/>
        </w:rPr>
        <w:t>A、科学技术推动生产方式的变革  B、科学技术推动思维方式的变革</w:t>
      </w:r>
    </w:p>
    <w:p>
      <w:pPr>
        <w:pStyle w:val="BodyText"/>
        <w:ind w:left="20"/>
        <w:spacing w:before="79" w:line="227" w:lineRule="auto"/>
        <w:rPr>
          <w:sz w:val="19"/>
          <w:szCs w:val="19"/>
        </w:rPr>
      </w:pPr>
      <w:r>
        <w:rPr>
          <w:sz w:val="19"/>
          <w:szCs w:val="19"/>
          <w:spacing w:val="9"/>
        </w:rPr>
        <w:t>C、科学技术推动生活方式的变革  D、科学技术推动教育方式的变革</w:t>
      </w:r>
    </w:p>
    <w:p>
      <w:pPr>
        <w:spacing w:line="326" w:lineRule="auto"/>
        <w:rPr>
          <w:rFonts w:ascii="Arial"/>
          <w:sz w:val="21"/>
        </w:rPr>
      </w:pPr>
      <w:r/>
    </w:p>
    <w:p>
      <w:pPr>
        <w:pStyle w:val="BodyText"/>
        <w:ind w:left="24"/>
        <w:spacing w:before="62" w:line="228" w:lineRule="auto"/>
        <w:rPr>
          <w:sz w:val="19"/>
          <w:szCs w:val="19"/>
        </w:rPr>
      </w:pPr>
      <w:r>
        <w:rPr>
          <w:sz w:val="19"/>
          <w:szCs w:val="19"/>
          <w:spacing w:val="7"/>
        </w:rPr>
        <w:t>29、“在对现存事物的肯定的理解中同时包含着对现存事物的否定的理解，即对现存事物的必然</w:t>
      </w:r>
    </w:p>
    <w:p>
      <w:pPr>
        <w:pStyle w:val="BodyText"/>
        <w:ind w:left="25"/>
        <w:spacing w:before="77" w:line="229" w:lineRule="auto"/>
        <w:rPr>
          <w:sz w:val="19"/>
          <w:szCs w:val="19"/>
        </w:rPr>
      </w:pPr>
      <w:r>
        <w:rPr>
          <w:sz w:val="19"/>
          <w:szCs w:val="19"/>
          <w:spacing w:val="5"/>
        </w:rPr>
        <w:t>灭亡的理解。</w:t>
      </w:r>
      <w:r>
        <w:rPr>
          <w:sz w:val="19"/>
          <w:szCs w:val="19"/>
          <w:spacing w:val="-56"/>
        </w:rPr>
        <w:t xml:space="preserve"> </w:t>
      </w:r>
      <w:r>
        <w:rPr>
          <w:sz w:val="19"/>
          <w:szCs w:val="19"/>
          <w:spacing w:val="5"/>
        </w:rPr>
        <w:t>”这是一种</w:t>
      </w:r>
      <w:r>
        <w:rPr>
          <w:sz w:val="19"/>
          <w:szCs w:val="19"/>
          <w:spacing w:val="-43"/>
        </w:rPr>
        <w:t xml:space="preserve"> </w:t>
      </w:r>
      <w:r>
        <w:rPr>
          <w:sz w:val="19"/>
          <w:szCs w:val="19"/>
          <w:spacing w:val="5"/>
        </w:rPr>
        <w:t>A</w:t>
      </w:r>
    </w:p>
    <w:p>
      <w:pPr>
        <w:pStyle w:val="BodyText"/>
        <w:ind w:left="19" w:right="4556" w:hanging="4"/>
        <w:spacing w:before="76" w:line="289" w:lineRule="auto"/>
        <w:rPr>
          <w:sz w:val="19"/>
          <w:szCs w:val="19"/>
        </w:rPr>
      </w:pPr>
      <w:r>
        <w:rPr>
          <w:sz w:val="19"/>
          <w:szCs w:val="19"/>
          <w:spacing w:val="8"/>
        </w:rPr>
        <w:t>A、唯物辩证法的观点  B、相对主义的观点</w:t>
      </w:r>
      <w:r>
        <w:rPr>
          <w:sz w:val="19"/>
          <w:szCs w:val="19"/>
          <w:spacing w:val="18"/>
        </w:rPr>
        <w:t xml:space="preserve"> </w:t>
      </w:r>
      <w:r>
        <w:rPr>
          <w:sz w:val="19"/>
          <w:szCs w:val="19"/>
          <w:spacing w:val="8"/>
        </w:rPr>
        <w:t>C、庸俗进化论的观点  D、激变论的观点</w:t>
      </w:r>
    </w:p>
    <w:p>
      <w:pPr>
        <w:spacing w:line="278" w:lineRule="auto"/>
        <w:rPr>
          <w:rFonts w:ascii="Arial"/>
          <w:sz w:val="21"/>
        </w:rPr>
      </w:pPr>
      <w:r/>
    </w:p>
    <w:p>
      <w:pPr>
        <w:pStyle w:val="BodyText"/>
        <w:ind w:left="25"/>
        <w:spacing w:before="62" w:line="227" w:lineRule="auto"/>
        <w:rPr>
          <w:sz w:val="19"/>
          <w:szCs w:val="19"/>
        </w:rPr>
      </w:pPr>
      <w:r>
        <w:rPr>
          <w:sz w:val="19"/>
          <w:szCs w:val="19"/>
          <w:spacing w:val="8"/>
        </w:rPr>
        <w:t>30、制约人的行为和动机的根本条件是</w:t>
      </w:r>
      <w:r>
        <w:rPr>
          <w:sz w:val="19"/>
          <w:szCs w:val="19"/>
          <w:spacing w:val="-31"/>
        </w:rPr>
        <w:t xml:space="preserve"> </w:t>
      </w:r>
      <w:r>
        <w:rPr>
          <w:sz w:val="19"/>
          <w:szCs w:val="19"/>
        </w:rPr>
        <w:t>CC</w:t>
      </w:r>
      <w:r>
        <w:rPr>
          <w:sz w:val="19"/>
          <w:szCs w:val="19"/>
          <w:spacing w:val="8"/>
        </w:rPr>
        <w:t>：</w:t>
      </w:r>
    </w:p>
    <w:p>
      <w:pPr>
        <w:spacing w:line="227" w:lineRule="auto"/>
        <w:sectPr>
          <w:footerReference w:type="default" r:id="rId331"/>
          <w:pgSz w:w="11906" w:h="16839"/>
          <w:pgMar w:top="842" w:right="175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8"/>
        </w:rPr>
        <w:t>A、传统意识  B、阶级关系</w:t>
      </w:r>
    </w:p>
    <w:p>
      <w:pPr>
        <w:pStyle w:val="BodyText"/>
        <w:ind w:left="20"/>
        <w:spacing w:before="78" w:line="228" w:lineRule="auto"/>
        <w:rPr>
          <w:sz w:val="19"/>
          <w:szCs w:val="19"/>
        </w:rPr>
      </w:pPr>
      <w:r>
        <w:rPr>
          <w:sz w:val="19"/>
          <w:szCs w:val="19"/>
          <w:spacing w:val="7"/>
        </w:rPr>
        <w:t>C、生产方式  D、政治制度</w:t>
      </w:r>
    </w:p>
    <w:p>
      <w:pPr>
        <w:spacing w:line="325" w:lineRule="auto"/>
        <w:rPr>
          <w:rFonts w:ascii="Arial"/>
          <w:sz w:val="21"/>
        </w:rPr>
      </w:pPr>
      <w:r/>
    </w:p>
    <w:p>
      <w:pPr>
        <w:pStyle w:val="BodyText"/>
        <w:ind w:left="25"/>
        <w:spacing w:before="62" w:line="228" w:lineRule="auto"/>
        <w:rPr>
          <w:sz w:val="19"/>
          <w:szCs w:val="19"/>
        </w:rPr>
      </w:pPr>
      <w:r>
        <w:rPr>
          <w:sz w:val="19"/>
          <w:szCs w:val="19"/>
          <w:spacing w:val="9"/>
        </w:rPr>
        <w:t>31、大众心理影响经济走势，能正确解释这一现象的观点是：D</w:t>
      </w:r>
    </w:p>
    <w:p>
      <w:pPr>
        <w:pStyle w:val="BodyText"/>
        <w:ind w:left="15"/>
        <w:spacing w:before="77" w:line="227" w:lineRule="auto"/>
        <w:rPr>
          <w:sz w:val="19"/>
          <w:szCs w:val="19"/>
        </w:rPr>
      </w:pPr>
      <w:r>
        <w:rPr>
          <w:sz w:val="19"/>
          <w:szCs w:val="19"/>
          <w:spacing w:val="9"/>
        </w:rPr>
        <w:t>A、社会意识对社会存在具有决定作用      B、社会心理可以左右社会</w:t>
      </w:r>
      <w:r>
        <w:rPr>
          <w:sz w:val="19"/>
          <w:szCs w:val="19"/>
          <w:spacing w:val="8"/>
        </w:rPr>
        <w:t>发展方向</w:t>
      </w:r>
    </w:p>
    <w:p>
      <w:pPr>
        <w:pStyle w:val="BodyText"/>
        <w:ind w:left="20"/>
        <w:spacing w:before="78" w:line="227" w:lineRule="auto"/>
        <w:rPr>
          <w:sz w:val="19"/>
          <w:szCs w:val="19"/>
        </w:rPr>
      </w:pPr>
      <w:r>
        <w:rPr>
          <w:sz w:val="19"/>
          <w:szCs w:val="19"/>
          <w:spacing w:val="9"/>
        </w:rPr>
        <w:t>C、只有正确的社会意识才能影响社会发展  D、社会意识反作用于社会存在</w:t>
      </w:r>
    </w:p>
    <w:p>
      <w:pPr>
        <w:spacing w:line="326" w:lineRule="auto"/>
        <w:rPr>
          <w:rFonts w:ascii="Arial"/>
          <w:sz w:val="21"/>
        </w:rPr>
      </w:pPr>
      <w:r/>
    </w:p>
    <w:p>
      <w:pPr>
        <w:pStyle w:val="BodyText"/>
        <w:ind w:left="25"/>
        <w:spacing w:before="63" w:line="227" w:lineRule="auto"/>
        <w:rPr>
          <w:sz w:val="19"/>
          <w:szCs w:val="19"/>
        </w:rPr>
      </w:pPr>
      <w:r>
        <w:rPr>
          <w:sz w:val="19"/>
          <w:szCs w:val="19"/>
          <w:spacing w:val="8"/>
        </w:rPr>
        <w:t>32、地理环境对社会的作用和影响</w:t>
      </w:r>
      <w:r>
        <w:rPr>
          <w:sz w:val="19"/>
          <w:szCs w:val="19"/>
          <w:spacing w:val="-39"/>
        </w:rPr>
        <w:t xml:space="preserve"> </w:t>
      </w:r>
      <w:r>
        <w:rPr>
          <w:sz w:val="19"/>
          <w:szCs w:val="19"/>
          <w:spacing w:val="8"/>
        </w:rPr>
        <w:t>A</w:t>
      </w:r>
    </w:p>
    <w:p>
      <w:pPr>
        <w:pStyle w:val="BodyText"/>
        <w:ind w:left="19" w:right="3122" w:hanging="4"/>
        <w:spacing w:before="78" w:line="293" w:lineRule="auto"/>
        <w:jc w:val="both"/>
        <w:rPr>
          <w:sz w:val="19"/>
          <w:szCs w:val="19"/>
        </w:rPr>
      </w:pPr>
      <w:r>
        <w:rPr>
          <w:sz w:val="19"/>
          <w:szCs w:val="19"/>
          <w:spacing w:val="9"/>
        </w:rPr>
        <w:t>A、通过生产发展水平表现出来  B、通过社会心理表现出来</w:t>
      </w:r>
      <w:r>
        <w:rPr>
          <w:sz w:val="19"/>
          <w:szCs w:val="19"/>
          <w:spacing w:val="3"/>
        </w:rPr>
        <w:t xml:space="preserve"> </w:t>
      </w:r>
      <w:r>
        <w:rPr>
          <w:sz w:val="19"/>
          <w:szCs w:val="19"/>
          <w:spacing w:val="8"/>
        </w:rPr>
        <w:t>C、通过社会制度表现出来      D、通过社会革命表现出来</w:t>
      </w:r>
      <w:r>
        <w:rPr>
          <w:sz w:val="19"/>
          <w:szCs w:val="19"/>
          <w:spacing w:val="10"/>
        </w:rPr>
        <w:t xml:space="preserve"> </w:t>
      </w:r>
      <w:r>
        <w:rPr>
          <w:sz w:val="19"/>
          <w:szCs w:val="19"/>
          <w:spacing w:val="7"/>
        </w:rPr>
        <w:t>33、社会规律与自然规律的区别是</w:t>
      </w:r>
      <w:r>
        <w:rPr>
          <w:sz w:val="19"/>
          <w:szCs w:val="19"/>
          <w:spacing w:val="-24"/>
        </w:rPr>
        <w:t xml:space="preserve"> </w:t>
      </w:r>
      <w:r>
        <w:rPr>
          <w:sz w:val="19"/>
          <w:szCs w:val="19"/>
          <w:spacing w:val="7"/>
        </w:rPr>
        <w:t>C：</w:t>
      </w:r>
    </w:p>
    <w:p>
      <w:pPr>
        <w:pStyle w:val="BodyText"/>
        <w:ind w:left="15"/>
        <w:spacing w:before="31" w:line="227" w:lineRule="auto"/>
        <w:rPr>
          <w:sz w:val="19"/>
          <w:szCs w:val="19"/>
        </w:rPr>
      </w:pPr>
      <w:r>
        <w:rPr>
          <w:sz w:val="19"/>
          <w:szCs w:val="19"/>
          <w:spacing w:val="7"/>
        </w:rPr>
        <w:t>A、</w:t>
      </w:r>
      <w:r>
        <w:rPr>
          <w:sz w:val="19"/>
          <w:szCs w:val="19"/>
          <w:spacing w:val="-46"/>
        </w:rPr>
        <w:t xml:space="preserve"> </w:t>
      </w:r>
      <w:r>
        <w:rPr>
          <w:sz w:val="19"/>
          <w:szCs w:val="19"/>
          <w:spacing w:val="7"/>
        </w:rPr>
        <w:t>自然规律是客观的，社会规律是主观的</w:t>
      </w:r>
    </w:p>
    <w:p>
      <w:pPr>
        <w:pStyle w:val="BodyText"/>
        <w:ind w:left="17"/>
        <w:spacing w:before="79" w:line="227" w:lineRule="auto"/>
        <w:rPr>
          <w:sz w:val="19"/>
          <w:szCs w:val="19"/>
        </w:rPr>
      </w:pPr>
      <w:r>
        <w:rPr>
          <w:sz w:val="19"/>
          <w:szCs w:val="19"/>
          <w:spacing w:val="7"/>
        </w:rPr>
        <w:t>B、</w:t>
      </w:r>
      <w:r>
        <w:rPr>
          <w:sz w:val="19"/>
          <w:szCs w:val="19"/>
          <w:spacing w:val="-38"/>
        </w:rPr>
        <w:t xml:space="preserve"> </w:t>
      </w:r>
      <w:r>
        <w:rPr>
          <w:sz w:val="19"/>
          <w:szCs w:val="19"/>
          <w:spacing w:val="7"/>
        </w:rPr>
        <w:t>自然规律是自然界固有的，社会规律是人造的</w:t>
      </w:r>
    </w:p>
    <w:p>
      <w:pPr>
        <w:pStyle w:val="BodyText"/>
        <w:ind w:left="18" w:right="2620" w:firstLine="2"/>
        <w:spacing w:before="78" w:line="288" w:lineRule="auto"/>
        <w:rPr>
          <w:sz w:val="19"/>
          <w:szCs w:val="19"/>
        </w:rPr>
      </w:pPr>
      <w:r>
        <w:rPr>
          <w:sz w:val="19"/>
          <w:szCs w:val="19"/>
          <w:spacing w:val="8"/>
        </w:rPr>
        <w:t>C、</w:t>
      </w:r>
      <w:r>
        <w:rPr>
          <w:sz w:val="19"/>
          <w:szCs w:val="19"/>
          <w:spacing w:val="-48"/>
        </w:rPr>
        <w:t xml:space="preserve"> </w:t>
      </w:r>
      <w:r>
        <w:rPr>
          <w:sz w:val="19"/>
          <w:szCs w:val="19"/>
          <w:spacing w:val="8"/>
        </w:rPr>
        <w:t>自然规律是自发的起作用的，社会规律是通过人的活动实</w:t>
      </w:r>
      <w:r>
        <w:rPr>
          <w:sz w:val="19"/>
          <w:szCs w:val="19"/>
          <w:spacing w:val="7"/>
        </w:rPr>
        <w:t>现的</w:t>
      </w:r>
      <w:r>
        <w:rPr>
          <w:sz w:val="19"/>
          <w:szCs w:val="19"/>
        </w:rPr>
        <w:t xml:space="preserve"> </w:t>
      </w:r>
      <w:r>
        <w:rPr>
          <w:sz w:val="19"/>
          <w:szCs w:val="19"/>
          <w:spacing w:val="7"/>
        </w:rPr>
        <w:t>D、</w:t>
      </w:r>
      <w:r>
        <w:rPr>
          <w:sz w:val="19"/>
          <w:szCs w:val="19"/>
          <w:spacing w:val="-30"/>
        </w:rPr>
        <w:t xml:space="preserve"> </w:t>
      </w:r>
      <w:r>
        <w:rPr>
          <w:sz w:val="19"/>
          <w:szCs w:val="19"/>
          <w:spacing w:val="7"/>
        </w:rPr>
        <w:t>自然规律无法废弃和改变，社会规律可以废弃和改变</w:t>
      </w:r>
    </w:p>
    <w:p>
      <w:pPr>
        <w:spacing w:line="279" w:lineRule="auto"/>
        <w:rPr>
          <w:rFonts w:ascii="Arial"/>
          <w:sz w:val="21"/>
        </w:rPr>
      </w:pPr>
      <w:r/>
    </w:p>
    <w:p>
      <w:pPr>
        <w:pStyle w:val="BodyText"/>
        <w:ind w:left="25"/>
        <w:spacing w:before="63" w:line="227" w:lineRule="auto"/>
        <w:rPr>
          <w:sz w:val="19"/>
          <w:szCs w:val="19"/>
        </w:rPr>
      </w:pPr>
      <w:r>
        <w:rPr>
          <w:sz w:val="19"/>
          <w:szCs w:val="19"/>
          <w:spacing w:val="7"/>
        </w:rPr>
        <w:t>34、社会历史是自然历史过程是</w:t>
      </w:r>
      <w:r>
        <w:rPr>
          <w:sz w:val="19"/>
          <w:szCs w:val="19"/>
          <w:spacing w:val="-27"/>
        </w:rPr>
        <w:t xml:space="preserve"> </w:t>
      </w:r>
      <w:r>
        <w:rPr>
          <w:sz w:val="19"/>
          <w:szCs w:val="19"/>
          <w:spacing w:val="7"/>
        </w:rPr>
        <w:t>D</w:t>
      </w:r>
    </w:p>
    <w:p>
      <w:pPr>
        <w:pStyle w:val="BodyText"/>
        <w:ind w:left="19" w:right="4120" w:hanging="4"/>
        <w:spacing w:before="77" w:line="289" w:lineRule="auto"/>
        <w:rPr>
          <w:sz w:val="19"/>
          <w:szCs w:val="19"/>
        </w:rPr>
      </w:pPr>
      <w:r>
        <w:rPr>
          <w:sz w:val="19"/>
          <w:szCs w:val="19"/>
          <w:spacing w:val="9"/>
        </w:rPr>
        <w:t>A、旧唯物主义的观点  B、机械唯物主义的观点</w:t>
      </w:r>
      <w:r>
        <w:rPr>
          <w:sz w:val="19"/>
          <w:szCs w:val="19"/>
        </w:rPr>
        <w:t xml:space="preserve"> </w:t>
      </w:r>
      <w:r>
        <w:rPr>
          <w:sz w:val="19"/>
          <w:szCs w:val="19"/>
          <w:spacing w:val="8"/>
        </w:rPr>
        <w:t>C、唯心主义的观点    D、历史唯物主义的观点</w:t>
      </w:r>
    </w:p>
    <w:p>
      <w:pPr>
        <w:spacing w:line="278" w:lineRule="auto"/>
        <w:rPr>
          <w:rFonts w:ascii="Arial"/>
          <w:sz w:val="21"/>
        </w:rPr>
      </w:pPr>
      <w:r/>
    </w:p>
    <w:p>
      <w:pPr>
        <w:pStyle w:val="BodyText"/>
        <w:ind w:left="25"/>
        <w:spacing w:before="62" w:line="228" w:lineRule="auto"/>
        <w:rPr>
          <w:sz w:val="19"/>
          <w:szCs w:val="19"/>
        </w:rPr>
      </w:pPr>
      <w:r>
        <w:rPr>
          <w:sz w:val="19"/>
          <w:szCs w:val="19"/>
          <w:spacing w:val="7"/>
        </w:rPr>
        <w:t>35、生产关系是人们在生产过程中形成的</w:t>
      </w:r>
      <w:r>
        <w:rPr>
          <w:sz w:val="19"/>
          <w:szCs w:val="19"/>
          <w:spacing w:val="-20"/>
        </w:rPr>
        <w:t xml:space="preserve"> </w:t>
      </w:r>
      <w:r>
        <w:rPr>
          <w:sz w:val="19"/>
          <w:szCs w:val="19"/>
          <w:spacing w:val="7"/>
        </w:rPr>
        <w:t>B：</w:t>
      </w:r>
    </w:p>
    <w:p>
      <w:pPr>
        <w:pStyle w:val="BodyText"/>
        <w:ind w:left="15"/>
        <w:spacing w:before="77" w:line="229" w:lineRule="auto"/>
        <w:rPr>
          <w:sz w:val="19"/>
          <w:szCs w:val="19"/>
        </w:rPr>
      </w:pPr>
      <w:r>
        <w:rPr>
          <w:sz w:val="19"/>
          <w:szCs w:val="19"/>
          <w:spacing w:val="8"/>
        </w:rPr>
        <w:t>A、人与自然的关系    B、人与人的物质利益关系</w:t>
      </w:r>
    </w:p>
    <w:p>
      <w:pPr>
        <w:pStyle w:val="BodyText"/>
        <w:ind w:left="20"/>
        <w:spacing w:before="77" w:line="228" w:lineRule="auto"/>
        <w:rPr>
          <w:sz w:val="19"/>
          <w:szCs w:val="19"/>
        </w:rPr>
      </w:pPr>
      <w:r>
        <w:rPr>
          <w:sz w:val="19"/>
          <w:szCs w:val="19"/>
          <w:spacing w:val="8"/>
        </w:rPr>
        <w:t>C、管理与被管理的关  D、分工协作关系</w:t>
      </w:r>
    </w:p>
    <w:p>
      <w:pPr>
        <w:spacing w:line="325" w:lineRule="auto"/>
        <w:rPr>
          <w:rFonts w:ascii="Arial"/>
          <w:sz w:val="21"/>
        </w:rPr>
      </w:pPr>
      <w:r/>
    </w:p>
    <w:p>
      <w:pPr>
        <w:pStyle w:val="BodyText"/>
        <w:ind w:left="25"/>
        <w:spacing w:before="62" w:line="228" w:lineRule="auto"/>
        <w:rPr>
          <w:sz w:val="19"/>
          <w:szCs w:val="19"/>
        </w:rPr>
      </w:pPr>
      <w:r>
        <w:rPr>
          <w:sz w:val="19"/>
          <w:szCs w:val="19"/>
          <w:spacing w:val="7"/>
        </w:rPr>
        <w:t>36、生产力中最重要的要素是</w:t>
      </w:r>
      <w:r>
        <w:rPr>
          <w:sz w:val="19"/>
          <w:szCs w:val="19"/>
          <w:spacing w:val="-27"/>
        </w:rPr>
        <w:t xml:space="preserve"> </w:t>
      </w:r>
      <w:r>
        <w:rPr>
          <w:sz w:val="19"/>
          <w:szCs w:val="19"/>
          <w:spacing w:val="7"/>
        </w:rPr>
        <w:t>C</w:t>
      </w:r>
    </w:p>
    <w:p>
      <w:pPr>
        <w:pStyle w:val="BodyText"/>
        <w:ind w:left="15"/>
        <w:spacing w:before="78" w:line="228" w:lineRule="auto"/>
        <w:rPr>
          <w:sz w:val="19"/>
          <w:szCs w:val="19"/>
        </w:rPr>
      </w:pPr>
      <w:r>
        <w:rPr>
          <w:sz w:val="19"/>
          <w:szCs w:val="19"/>
          <w:spacing w:val="8"/>
        </w:rPr>
        <w:t>A、劳动资料  B、劳动对象  C、劳动者  D、劳动工具</w:t>
      </w:r>
    </w:p>
    <w:p>
      <w:pPr>
        <w:spacing w:line="325" w:lineRule="auto"/>
        <w:rPr>
          <w:rFonts w:ascii="Arial"/>
          <w:sz w:val="21"/>
        </w:rPr>
      </w:pPr>
      <w:r/>
    </w:p>
    <w:p>
      <w:pPr>
        <w:pStyle w:val="BodyText"/>
        <w:ind w:left="25"/>
        <w:spacing w:before="62" w:line="227" w:lineRule="auto"/>
        <w:rPr>
          <w:sz w:val="19"/>
          <w:szCs w:val="19"/>
        </w:rPr>
      </w:pPr>
      <w:r>
        <w:rPr>
          <w:sz w:val="19"/>
          <w:szCs w:val="19"/>
          <w:spacing w:val="7"/>
        </w:rPr>
        <w:t>37、人类社会发展的根本规律是</w:t>
      </w:r>
      <w:r>
        <w:rPr>
          <w:sz w:val="19"/>
          <w:szCs w:val="19"/>
          <w:spacing w:val="-25"/>
        </w:rPr>
        <w:t xml:space="preserve"> </w:t>
      </w:r>
      <w:r>
        <w:rPr>
          <w:sz w:val="19"/>
          <w:szCs w:val="19"/>
          <w:spacing w:val="7"/>
        </w:rPr>
        <w:t>C</w:t>
      </w:r>
    </w:p>
    <w:p>
      <w:pPr>
        <w:pStyle w:val="BodyText"/>
        <w:ind w:left="15"/>
        <w:spacing w:before="78" w:line="228" w:lineRule="auto"/>
        <w:rPr>
          <w:sz w:val="19"/>
          <w:szCs w:val="19"/>
        </w:rPr>
      </w:pPr>
      <w:r>
        <w:rPr>
          <w:sz w:val="19"/>
          <w:szCs w:val="19"/>
          <w:spacing w:val="7"/>
        </w:rPr>
        <w:t>A、对立统一规律                            B、上层建筑适合经济基础</w:t>
      </w:r>
      <w:r>
        <w:rPr>
          <w:sz w:val="19"/>
          <w:szCs w:val="19"/>
          <w:spacing w:val="6"/>
        </w:rPr>
        <w:t>的规律</w:t>
      </w:r>
    </w:p>
    <w:p>
      <w:pPr>
        <w:pStyle w:val="BodyText"/>
        <w:ind w:left="20"/>
        <w:spacing w:before="78" w:line="228" w:lineRule="auto"/>
        <w:rPr>
          <w:sz w:val="19"/>
          <w:szCs w:val="19"/>
        </w:rPr>
      </w:pPr>
      <w:r>
        <w:rPr>
          <w:sz w:val="19"/>
          <w:szCs w:val="19"/>
          <w:spacing w:val="9"/>
        </w:rPr>
        <w:t>C、生产关系一定要适合生产力发展状态的规律  D、阶级斗争的规律</w:t>
      </w:r>
    </w:p>
    <w:p>
      <w:pPr>
        <w:spacing w:line="325" w:lineRule="auto"/>
        <w:rPr>
          <w:rFonts w:ascii="Arial"/>
          <w:sz w:val="21"/>
        </w:rPr>
      </w:pPr>
      <w:r/>
    </w:p>
    <w:p>
      <w:pPr>
        <w:pStyle w:val="BodyText"/>
        <w:ind w:left="25"/>
        <w:spacing w:before="62" w:line="228" w:lineRule="auto"/>
        <w:rPr>
          <w:sz w:val="19"/>
          <w:szCs w:val="19"/>
        </w:rPr>
      </w:pPr>
      <w:r>
        <w:rPr>
          <w:sz w:val="19"/>
          <w:szCs w:val="19"/>
          <w:spacing w:val="7"/>
        </w:rPr>
        <w:t>38、阶级在实质上首先是</w:t>
      </w:r>
      <w:r>
        <w:rPr>
          <w:sz w:val="19"/>
          <w:szCs w:val="19"/>
          <w:spacing w:val="-34"/>
        </w:rPr>
        <w:t xml:space="preserve"> </w:t>
      </w:r>
      <w:r>
        <w:rPr>
          <w:sz w:val="19"/>
          <w:szCs w:val="19"/>
          <w:spacing w:val="7"/>
        </w:rPr>
        <w:t>C</w:t>
      </w:r>
    </w:p>
    <w:p>
      <w:pPr>
        <w:pStyle w:val="BodyText"/>
        <w:ind w:left="15"/>
        <w:spacing w:before="77" w:line="228" w:lineRule="auto"/>
        <w:rPr>
          <w:sz w:val="19"/>
          <w:szCs w:val="19"/>
        </w:rPr>
      </w:pPr>
      <w:r>
        <w:rPr>
          <w:sz w:val="19"/>
          <w:szCs w:val="19"/>
          <w:spacing w:val="8"/>
        </w:rPr>
        <w:t>A、政治范畴  B、历史范畴  C、经济范畴  D、思想范畴</w:t>
      </w:r>
    </w:p>
    <w:p>
      <w:pPr>
        <w:spacing w:line="325" w:lineRule="auto"/>
        <w:rPr>
          <w:rFonts w:ascii="Arial"/>
          <w:sz w:val="21"/>
        </w:rPr>
      </w:pPr>
      <w:r/>
    </w:p>
    <w:p>
      <w:pPr>
        <w:pStyle w:val="BodyText"/>
        <w:ind w:left="25"/>
        <w:spacing w:before="63" w:line="227" w:lineRule="auto"/>
        <w:rPr>
          <w:sz w:val="19"/>
          <w:szCs w:val="19"/>
        </w:rPr>
      </w:pPr>
      <w:r>
        <w:rPr>
          <w:sz w:val="19"/>
          <w:szCs w:val="19"/>
          <w:spacing w:val="9"/>
        </w:rPr>
        <w:t>39、在人的发展和社会发展的关系问题上，马</w:t>
      </w:r>
      <w:r>
        <w:rPr>
          <w:sz w:val="19"/>
          <w:szCs w:val="19"/>
          <w:spacing w:val="8"/>
        </w:rPr>
        <w:t>克思主义认为</w:t>
      </w:r>
      <w:r>
        <w:rPr>
          <w:sz w:val="19"/>
          <w:szCs w:val="19"/>
          <w:spacing w:val="-40"/>
        </w:rPr>
        <w:t xml:space="preserve"> </w:t>
      </w:r>
      <w:r>
        <w:rPr>
          <w:sz w:val="19"/>
          <w:szCs w:val="19"/>
          <w:spacing w:val="8"/>
        </w:rPr>
        <w:t>D</w:t>
      </w:r>
    </w:p>
    <w:p>
      <w:pPr>
        <w:pStyle w:val="BodyText"/>
        <w:ind w:left="15"/>
        <w:spacing w:before="78" w:line="227" w:lineRule="auto"/>
        <w:rPr>
          <w:sz w:val="19"/>
          <w:szCs w:val="19"/>
        </w:rPr>
      </w:pPr>
      <w:r>
        <w:rPr>
          <w:sz w:val="19"/>
          <w:szCs w:val="19"/>
          <w:spacing w:val="7"/>
        </w:rPr>
        <w:t>A、前者是个人的理想，后者是社会的目标  B、前者体现了个人价值，后者体现了人的社会价值</w:t>
      </w:r>
    </w:p>
    <w:p>
      <w:pPr>
        <w:pStyle w:val="BodyText"/>
        <w:ind w:left="20"/>
        <w:spacing w:before="78" w:line="229" w:lineRule="auto"/>
        <w:rPr>
          <w:sz w:val="19"/>
          <w:szCs w:val="19"/>
        </w:rPr>
      </w:pPr>
      <w:r>
        <w:rPr>
          <w:sz w:val="19"/>
          <w:szCs w:val="19"/>
          <w:spacing w:val="8"/>
        </w:rPr>
        <w:t>C、两者是彼此独立的历史发展过程        D、两者互为前提和基础</w:t>
      </w:r>
    </w:p>
    <w:p>
      <w:pPr>
        <w:spacing w:line="325" w:lineRule="auto"/>
        <w:rPr>
          <w:rFonts w:ascii="Arial"/>
          <w:sz w:val="21"/>
        </w:rPr>
      </w:pPr>
      <w:r/>
    </w:p>
    <w:p>
      <w:pPr>
        <w:pStyle w:val="BodyText"/>
        <w:ind w:left="15" w:right="4421" w:firstLine="5"/>
        <w:spacing w:before="63" w:line="288" w:lineRule="auto"/>
        <w:rPr>
          <w:sz w:val="19"/>
          <w:szCs w:val="19"/>
        </w:rPr>
      </w:pPr>
      <w:r>
        <w:rPr>
          <w:sz w:val="19"/>
          <w:szCs w:val="19"/>
          <w:spacing w:val="8"/>
        </w:rPr>
        <w:t>40、马克思主义揭示人的本质的出发点是：C</w:t>
      </w:r>
      <w:r>
        <w:rPr>
          <w:sz w:val="19"/>
          <w:szCs w:val="19"/>
          <w:spacing w:val="17"/>
        </w:rPr>
        <w:t xml:space="preserve"> </w:t>
      </w:r>
      <w:r>
        <w:rPr>
          <w:sz w:val="19"/>
          <w:szCs w:val="19"/>
          <w:spacing w:val="8"/>
        </w:rPr>
        <w:t>A、人的自身需要  B、人类的共同利益</w:t>
      </w:r>
    </w:p>
    <w:p>
      <w:pPr>
        <w:pStyle w:val="BodyText"/>
        <w:ind w:left="20"/>
        <w:spacing w:before="30" w:line="227" w:lineRule="auto"/>
        <w:rPr>
          <w:sz w:val="19"/>
          <w:szCs w:val="19"/>
        </w:rPr>
      </w:pPr>
      <w:r>
        <w:rPr>
          <w:sz w:val="19"/>
          <w:szCs w:val="19"/>
          <w:spacing w:val="8"/>
        </w:rPr>
        <w:t>C、人的社会关系  D、人的自然属性</w:t>
      </w:r>
    </w:p>
    <w:p>
      <w:pPr>
        <w:pStyle w:val="BodyText"/>
        <w:ind w:left="24" w:right="16"/>
        <w:spacing w:before="77" w:line="294" w:lineRule="auto"/>
        <w:jc w:val="both"/>
        <w:rPr>
          <w:sz w:val="19"/>
          <w:szCs w:val="19"/>
        </w:rPr>
      </w:pPr>
      <w:r>
        <w:rPr>
          <w:sz w:val="19"/>
          <w:szCs w:val="19"/>
          <w:spacing w:val="8"/>
        </w:rPr>
        <w:t>二、多选题（每小题</w:t>
      </w:r>
      <w:r>
        <w:rPr>
          <w:sz w:val="19"/>
          <w:szCs w:val="19"/>
          <w:spacing w:val="-32"/>
        </w:rPr>
        <w:t xml:space="preserve"> </w:t>
      </w:r>
      <w:r>
        <w:rPr>
          <w:sz w:val="19"/>
          <w:szCs w:val="19"/>
          <w:spacing w:val="8"/>
        </w:rPr>
        <w:t>2</w:t>
      </w:r>
      <w:r>
        <w:rPr>
          <w:sz w:val="19"/>
          <w:szCs w:val="19"/>
          <w:spacing w:val="-35"/>
        </w:rPr>
        <w:t xml:space="preserve"> </w:t>
      </w:r>
      <w:r>
        <w:rPr>
          <w:sz w:val="19"/>
          <w:szCs w:val="19"/>
          <w:spacing w:val="8"/>
        </w:rPr>
        <w:t>分，共</w:t>
      </w:r>
      <w:r>
        <w:rPr>
          <w:sz w:val="19"/>
          <w:szCs w:val="19"/>
          <w:spacing w:val="-22"/>
        </w:rPr>
        <w:t xml:space="preserve"> </w:t>
      </w:r>
      <w:r>
        <w:rPr>
          <w:sz w:val="19"/>
          <w:szCs w:val="19"/>
          <w:spacing w:val="8"/>
        </w:rPr>
        <w:t>10</w:t>
      </w:r>
      <w:r>
        <w:rPr>
          <w:sz w:val="19"/>
          <w:szCs w:val="19"/>
          <w:spacing w:val="-36"/>
        </w:rPr>
        <w:t xml:space="preserve"> </w:t>
      </w:r>
      <w:r>
        <w:rPr>
          <w:sz w:val="19"/>
          <w:szCs w:val="19"/>
          <w:spacing w:val="8"/>
        </w:rPr>
        <w:t>分。在每小题列出的五个选项中，选出二个至五个你认为正确</w:t>
      </w:r>
      <w:r>
        <w:rPr>
          <w:sz w:val="19"/>
          <w:szCs w:val="19"/>
        </w:rPr>
        <w:t xml:space="preserve"> </w:t>
      </w:r>
      <w:r>
        <w:rPr>
          <w:sz w:val="19"/>
          <w:szCs w:val="19"/>
          <w:spacing w:val="7"/>
        </w:rPr>
        <w:t>的答案，并将其代码填写在答题纸多选题答案的表格中，否则不算分数。多选、少选或错选均无</w:t>
      </w:r>
      <w:r>
        <w:rPr>
          <w:sz w:val="19"/>
          <w:szCs w:val="19"/>
          <w:spacing w:val="18"/>
        </w:rPr>
        <w:t xml:space="preserve"> </w:t>
      </w:r>
      <w:r>
        <w:rPr>
          <w:sz w:val="19"/>
          <w:szCs w:val="19"/>
          <w:spacing w:val="-1"/>
        </w:rPr>
        <w:t>分）</w:t>
      </w:r>
    </w:p>
    <w:p>
      <w:pPr>
        <w:spacing w:line="294" w:lineRule="auto"/>
        <w:sectPr>
          <w:footerReference w:type="default" r:id="rId33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7" w:lineRule="auto"/>
        <w:rPr>
          <w:rFonts w:ascii="Arial"/>
          <w:sz w:val="21"/>
        </w:rPr>
      </w:pPr>
      <w:r/>
    </w:p>
    <w:p>
      <w:pPr>
        <w:pStyle w:val="BodyText"/>
        <w:ind w:left="15" w:right="3672" w:firstLine="20"/>
        <w:spacing w:before="62" w:line="288" w:lineRule="auto"/>
        <w:rPr>
          <w:sz w:val="19"/>
          <w:szCs w:val="19"/>
        </w:rPr>
      </w:pPr>
      <w:r>
        <w:rPr>
          <w:sz w:val="19"/>
          <w:szCs w:val="19"/>
          <w:spacing w:val="7"/>
        </w:rPr>
        <w:t>1、在下列命题中，属于主观唯心主义观点的是</w:t>
      </w:r>
      <w:r>
        <w:rPr>
          <w:sz w:val="19"/>
          <w:szCs w:val="19"/>
          <w:spacing w:val="-39"/>
        </w:rPr>
        <w:t xml:space="preserve"> </w:t>
      </w:r>
      <w:r>
        <w:rPr>
          <w:sz w:val="19"/>
          <w:szCs w:val="19"/>
        </w:rPr>
        <w:t>ABDE</w:t>
      </w:r>
      <w:r>
        <w:rPr>
          <w:sz w:val="19"/>
          <w:szCs w:val="19"/>
          <w:spacing w:val="7"/>
        </w:rPr>
        <w:t>：</w:t>
      </w:r>
      <w:r>
        <w:rPr>
          <w:sz w:val="19"/>
          <w:szCs w:val="19"/>
        </w:rPr>
        <w:t xml:space="preserve"> </w:t>
      </w:r>
      <w:r>
        <w:rPr>
          <w:sz w:val="19"/>
          <w:szCs w:val="19"/>
          <w:spacing w:val="7"/>
        </w:rPr>
        <w:t>A、我思故我在        B、存在就是被感知</w:t>
      </w:r>
    </w:p>
    <w:p>
      <w:pPr>
        <w:pStyle w:val="BodyText"/>
        <w:ind w:left="19" w:right="4771"/>
        <w:spacing w:before="29" w:line="289" w:lineRule="auto"/>
        <w:rPr>
          <w:sz w:val="19"/>
          <w:szCs w:val="19"/>
        </w:rPr>
      </w:pPr>
      <w:r>
        <w:rPr>
          <w:sz w:val="19"/>
          <w:szCs w:val="19"/>
          <w:spacing w:val="8"/>
        </w:rPr>
        <w:t>C、物是绝对观念的外  D、万物皆备于我</w:t>
      </w:r>
      <w:r>
        <w:rPr>
          <w:sz w:val="19"/>
          <w:szCs w:val="19"/>
          <w:spacing w:val="12"/>
        </w:rPr>
        <w:t xml:space="preserve"> </w:t>
      </w:r>
      <w:r>
        <w:rPr>
          <w:sz w:val="19"/>
          <w:szCs w:val="19"/>
          <w:spacing w:val="9"/>
        </w:rPr>
        <w:t>E、人的理性为自然立法</w:t>
      </w:r>
    </w:p>
    <w:p>
      <w:pPr>
        <w:spacing w:line="278" w:lineRule="auto"/>
        <w:rPr>
          <w:rFonts w:ascii="Arial"/>
          <w:sz w:val="21"/>
        </w:rPr>
      </w:pPr>
      <w:r/>
    </w:p>
    <w:p>
      <w:pPr>
        <w:pStyle w:val="BodyText"/>
        <w:ind w:left="17" w:right="16" w:firstLine="6"/>
        <w:spacing w:before="62" w:line="291" w:lineRule="auto"/>
        <w:rPr>
          <w:sz w:val="19"/>
          <w:szCs w:val="19"/>
        </w:rPr>
      </w:pPr>
      <w:r>
        <w:rPr>
          <w:sz w:val="19"/>
          <w:szCs w:val="19"/>
          <w:spacing w:val="6"/>
        </w:rPr>
        <w:t>2、中国古代哲学家方以智说“气凝为形，蕴发为光，窍激</w:t>
      </w:r>
      <w:r>
        <w:rPr>
          <w:sz w:val="19"/>
          <w:szCs w:val="19"/>
          <w:spacing w:val="5"/>
        </w:rPr>
        <w:t>为声，皆气也</w:t>
      </w:r>
      <w:r>
        <w:rPr>
          <w:sz w:val="19"/>
          <w:szCs w:val="19"/>
          <w:spacing w:val="-68"/>
        </w:rPr>
        <w:t xml:space="preserve"> </w:t>
      </w:r>
      <w:r>
        <w:rPr>
          <w:sz w:val="19"/>
          <w:szCs w:val="19"/>
          <w:spacing w:val="5"/>
        </w:rPr>
        <w:t>”。这在哲学上表达了：</w:t>
      </w:r>
      <w:r>
        <w:rPr>
          <w:sz w:val="19"/>
          <w:szCs w:val="19"/>
        </w:rPr>
        <w:t xml:space="preserve"> </w:t>
      </w:r>
      <w:r>
        <w:rPr>
          <w:sz w:val="19"/>
          <w:szCs w:val="19"/>
          <w:spacing w:val="4"/>
        </w:rPr>
        <w:t>BCDE</w:t>
      </w:r>
    </w:p>
    <w:p>
      <w:pPr>
        <w:pStyle w:val="BodyText"/>
        <w:ind w:left="15"/>
        <w:spacing w:before="24" w:line="228" w:lineRule="auto"/>
        <w:rPr>
          <w:sz w:val="19"/>
          <w:szCs w:val="19"/>
        </w:rPr>
      </w:pPr>
      <w:r>
        <w:rPr>
          <w:sz w:val="19"/>
          <w:szCs w:val="19"/>
          <w:spacing w:val="9"/>
        </w:rPr>
        <w:t>A、多元论的思想    B、万物都是物质不同的表</w:t>
      </w:r>
      <w:r>
        <w:rPr>
          <w:sz w:val="19"/>
          <w:szCs w:val="19"/>
          <w:spacing w:val="8"/>
        </w:rPr>
        <w:t>达形式的思想</w:t>
      </w:r>
    </w:p>
    <w:p>
      <w:pPr>
        <w:pStyle w:val="BodyText"/>
        <w:ind w:left="19" w:right="3972"/>
        <w:spacing w:before="78" w:line="288" w:lineRule="auto"/>
        <w:rPr>
          <w:sz w:val="19"/>
          <w:szCs w:val="19"/>
        </w:rPr>
      </w:pPr>
      <w:r>
        <w:rPr>
          <w:sz w:val="19"/>
          <w:szCs w:val="19"/>
          <w:spacing w:val="9"/>
        </w:rPr>
        <w:t>C、朴素辩证法思想  D、物质和运动不</w:t>
      </w:r>
      <w:r>
        <w:rPr>
          <w:sz w:val="19"/>
          <w:szCs w:val="19"/>
          <w:spacing w:val="8"/>
        </w:rPr>
        <w:t>可分的思想</w:t>
      </w:r>
      <w:r>
        <w:rPr>
          <w:sz w:val="19"/>
          <w:szCs w:val="19"/>
        </w:rPr>
        <w:t xml:space="preserve"> </w:t>
      </w:r>
      <w:r>
        <w:rPr>
          <w:sz w:val="19"/>
          <w:szCs w:val="19"/>
          <w:spacing w:val="9"/>
        </w:rPr>
        <w:t>E、物质运动形式多样性的思想</w:t>
      </w:r>
    </w:p>
    <w:p>
      <w:pPr>
        <w:spacing w:line="279" w:lineRule="auto"/>
        <w:rPr>
          <w:rFonts w:ascii="Arial"/>
          <w:sz w:val="21"/>
        </w:rPr>
      </w:pPr>
      <w:r/>
    </w:p>
    <w:p>
      <w:pPr>
        <w:pStyle w:val="BodyText"/>
        <w:ind w:left="25"/>
        <w:spacing w:before="62" w:line="227" w:lineRule="auto"/>
        <w:rPr>
          <w:sz w:val="19"/>
          <w:szCs w:val="19"/>
        </w:rPr>
      </w:pPr>
      <w:r>
        <w:rPr>
          <w:sz w:val="19"/>
          <w:szCs w:val="19"/>
          <w:spacing w:val="9"/>
        </w:rPr>
        <w:t>3、  《传习录》记载：</w:t>
      </w:r>
      <w:r>
        <w:rPr>
          <w:sz w:val="19"/>
          <w:szCs w:val="19"/>
          <w:spacing w:val="-75"/>
        </w:rPr>
        <w:t xml:space="preserve"> </w:t>
      </w:r>
      <w:r>
        <w:rPr>
          <w:sz w:val="19"/>
          <w:szCs w:val="19"/>
          <w:spacing w:val="9"/>
        </w:rPr>
        <w:t>“先生（指明代哲学家王阳明）游南镇，一友指岩中树</w:t>
      </w:r>
      <w:r>
        <w:rPr>
          <w:sz w:val="19"/>
          <w:szCs w:val="19"/>
          <w:spacing w:val="8"/>
        </w:rPr>
        <w:t>问：天下无心外</w:t>
      </w:r>
    </w:p>
    <w:p>
      <w:pPr>
        <w:pStyle w:val="BodyText"/>
        <w:ind w:left="29" w:right="65" w:hanging="6"/>
        <w:spacing w:before="78" w:line="294" w:lineRule="auto"/>
        <w:jc w:val="both"/>
        <w:rPr>
          <w:sz w:val="19"/>
          <w:szCs w:val="19"/>
        </w:rPr>
      </w:pPr>
      <w:r>
        <w:rPr>
          <w:sz w:val="19"/>
          <w:szCs w:val="19"/>
          <w:spacing w:val="7"/>
        </w:rPr>
        <w:t>之物，如此花树在深山中自开自落，于我心亦何相关？先生曰：你未看此花  时，此花与汝心同</w:t>
      </w:r>
      <w:r>
        <w:rPr>
          <w:sz w:val="19"/>
          <w:szCs w:val="19"/>
          <w:spacing w:val="14"/>
        </w:rPr>
        <w:t xml:space="preserve"> </w:t>
      </w:r>
      <w:r>
        <w:rPr>
          <w:sz w:val="19"/>
          <w:szCs w:val="19"/>
          <w:spacing w:val="7"/>
        </w:rPr>
        <w:t>归于寂；你来看此花时，则此花颜色一时明白起来，便知此花不在你的心外。”王阳明这一观点</w:t>
      </w:r>
      <w:r>
        <w:rPr>
          <w:sz w:val="19"/>
          <w:szCs w:val="19"/>
          <w:spacing w:val="13"/>
        </w:rPr>
        <w:t xml:space="preserve"> </w:t>
      </w:r>
      <w:r>
        <w:rPr>
          <w:sz w:val="19"/>
          <w:szCs w:val="19"/>
          <w:spacing w:val="7"/>
        </w:rPr>
        <w:t>的错误是</w:t>
      </w:r>
      <w:r>
        <w:rPr>
          <w:sz w:val="19"/>
          <w:szCs w:val="19"/>
          <w:spacing w:val="-41"/>
        </w:rPr>
        <w:t xml:space="preserve"> </w:t>
      </w:r>
      <w:r>
        <w:rPr>
          <w:sz w:val="19"/>
          <w:szCs w:val="19"/>
        </w:rPr>
        <w:t>ABD</w:t>
      </w:r>
      <w:r>
        <w:rPr>
          <w:sz w:val="19"/>
          <w:szCs w:val="19"/>
          <w:spacing w:val="7"/>
        </w:rPr>
        <w:t>：</w:t>
      </w:r>
    </w:p>
    <w:p>
      <w:pPr>
        <w:pStyle w:val="BodyText"/>
        <w:ind w:left="15"/>
        <w:spacing w:before="29" w:line="228" w:lineRule="auto"/>
        <w:rPr>
          <w:sz w:val="19"/>
          <w:szCs w:val="19"/>
        </w:rPr>
      </w:pPr>
      <w:r>
        <w:rPr>
          <w:sz w:val="19"/>
          <w:szCs w:val="19"/>
          <w:spacing w:val="9"/>
        </w:rPr>
        <w:t>A、把人对花的感觉与花的存在等同起来  B、把人对花的感觉夸大成脱离花的独立实体</w:t>
      </w:r>
    </w:p>
    <w:p>
      <w:pPr>
        <w:pStyle w:val="BodyText"/>
        <w:ind w:left="20"/>
        <w:spacing w:before="77" w:line="228" w:lineRule="auto"/>
        <w:rPr>
          <w:sz w:val="19"/>
          <w:szCs w:val="19"/>
        </w:rPr>
      </w:pPr>
      <w:r>
        <w:rPr>
          <w:sz w:val="19"/>
          <w:szCs w:val="19"/>
          <w:spacing w:val="9"/>
        </w:rPr>
        <w:t>C、人对花的感觉与花的存在具有同一性  D、主张人对花的感觉是主观与客观的统一</w:t>
      </w:r>
    </w:p>
    <w:p>
      <w:pPr>
        <w:pStyle w:val="BodyText"/>
        <w:ind w:left="19"/>
        <w:spacing w:before="77" w:line="229" w:lineRule="auto"/>
        <w:rPr>
          <w:sz w:val="19"/>
          <w:szCs w:val="19"/>
        </w:rPr>
      </w:pPr>
      <w:r>
        <w:rPr>
          <w:sz w:val="19"/>
          <w:szCs w:val="19"/>
          <w:spacing w:val="9"/>
        </w:rPr>
        <w:t>E、分析肯定人对花的感觉的能动性</w:t>
      </w:r>
    </w:p>
    <w:p>
      <w:pPr>
        <w:spacing w:line="324" w:lineRule="auto"/>
        <w:rPr>
          <w:rFonts w:ascii="Arial"/>
          <w:sz w:val="21"/>
        </w:rPr>
      </w:pPr>
      <w:r/>
    </w:p>
    <w:p>
      <w:pPr>
        <w:pStyle w:val="BodyText"/>
        <w:ind w:left="21"/>
        <w:spacing w:before="63" w:line="288" w:lineRule="auto"/>
        <w:rPr>
          <w:sz w:val="19"/>
          <w:szCs w:val="19"/>
        </w:rPr>
      </w:pPr>
      <w:r>
        <w:rPr>
          <w:sz w:val="19"/>
          <w:szCs w:val="19"/>
          <w:spacing w:val="7"/>
        </w:rPr>
        <w:t>4、一位科学家说：“我们今天生活着的世界，与其说是自然世界，</w:t>
      </w:r>
      <w:r>
        <w:rPr>
          <w:sz w:val="19"/>
          <w:szCs w:val="19"/>
          <w:spacing w:val="6"/>
        </w:rPr>
        <w:t>还不如说是人造或人类世界。</w:t>
      </w:r>
      <w:r>
        <w:rPr>
          <w:sz w:val="19"/>
          <w:szCs w:val="19"/>
        </w:rPr>
        <w:t xml:space="preserve"> </w:t>
      </w:r>
      <w:r>
        <w:rPr>
          <w:sz w:val="19"/>
          <w:szCs w:val="19"/>
          <w:spacing w:val="9"/>
        </w:rPr>
        <w:t>在我们的周围几乎每样东西都刻有人的技能</w:t>
      </w:r>
      <w:r>
        <w:rPr>
          <w:sz w:val="19"/>
          <w:szCs w:val="19"/>
          <w:spacing w:val="8"/>
        </w:rPr>
        <w:t>的痕迹。</w:t>
      </w:r>
      <w:r>
        <w:rPr>
          <w:sz w:val="19"/>
          <w:szCs w:val="19"/>
          <w:spacing w:val="-60"/>
        </w:rPr>
        <w:t xml:space="preserve"> </w:t>
      </w:r>
      <w:r>
        <w:rPr>
          <w:sz w:val="19"/>
          <w:szCs w:val="19"/>
          <w:spacing w:val="8"/>
        </w:rPr>
        <w:t>”这段话应理解为</w:t>
      </w:r>
      <w:r>
        <w:rPr>
          <w:sz w:val="19"/>
          <w:szCs w:val="19"/>
          <w:spacing w:val="-38"/>
        </w:rPr>
        <w:t xml:space="preserve"> </w:t>
      </w:r>
      <w:r>
        <w:rPr>
          <w:sz w:val="19"/>
          <w:szCs w:val="19"/>
        </w:rPr>
        <w:t>CDE</w:t>
      </w:r>
      <w:r>
        <w:rPr>
          <w:sz w:val="19"/>
          <w:szCs w:val="19"/>
          <w:spacing w:val="8"/>
        </w:rPr>
        <w:t>：</w:t>
      </w:r>
    </w:p>
    <w:p>
      <w:pPr>
        <w:pStyle w:val="BodyText"/>
        <w:ind w:left="15"/>
        <w:spacing w:before="31" w:line="227" w:lineRule="auto"/>
        <w:rPr>
          <w:sz w:val="19"/>
          <w:szCs w:val="19"/>
        </w:rPr>
      </w:pPr>
      <w:r>
        <w:rPr>
          <w:sz w:val="19"/>
          <w:szCs w:val="19"/>
          <w:spacing w:val="9"/>
        </w:rPr>
        <w:t>A、人造的或人为的世界是唯一存在的世界  B、现实世界是人类精神的创造物</w:t>
      </w:r>
    </w:p>
    <w:p>
      <w:pPr>
        <w:pStyle w:val="BodyText"/>
        <w:ind w:left="20"/>
        <w:spacing w:before="79" w:line="227" w:lineRule="auto"/>
        <w:rPr>
          <w:sz w:val="19"/>
          <w:szCs w:val="19"/>
        </w:rPr>
      </w:pPr>
      <w:r>
        <w:rPr>
          <w:sz w:val="19"/>
          <w:szCs w:val="19"/>
          <w:spacing w:val="9"/>
        </w:rPr>
        <w:t>C、人类世界是人的实践活动对象化的结果  D、科学技术越来越成为人类改造世界的伟大力量</w:t>
      </w:r>
    </w:p>
    <w:p>
      <w:pPr>
        <w:pStyle w:val="BodyText"/>
        <w:ind w:left="19"/>
        <w:spacing w:before="78" w:line="229" w:lineRule="auto"/>
        <w:rPr>
          <w:sz w:val="19"/>
          <w:szCs w:val="19"/>
        </w:rPr>
      </w:pPr>
      <w:r>
        <w:rPr>
          <w:sz w:val="19"/>
          <w:szCs w:val="19"/>
          <w:spacing w:val="6"/>
        </w:rPr>
        <w:t>E、</w:t>
      </w:r>
      <w:r>
        <w:rPr>
          <w:sz w:val="19"/>
          <w:szCs w:val="19"/>
          <w:spacing w:val="28"/>
        </w:rPr>
        <w:t xml:space="preserve">  </w:t>
      </w:r>
      <w:r>
        <w:rPr>
          <w:sz w:val="19"/>
          <w:szCs w:val="19"/>
          <w:spacing w:val="6"/>
        </w:rPr>
        <w:t>自在自然日益转化为人化自然</w:t>
      </w:r>
    </w:p>
    <w:p>
      <w:pPr>
        <w:spacing w:line="324" w:lineRule="auto"/>
        <w:rPr>
          <w:rFonts w:ascii="Arial"/>
          <w:sz w:val="21"/>
        </w:rPr>
      </w:pPr>
      <w:r/>
    </w:p>
    <w:p>
      <w:pPr>
        <w:pStyle w:val="BodyText"/>
        <w:ind w:left="25"/>
        <w:spacing w:before="62" w:line="228" w:lineRule="auto"/>
        <w:rPr>
          <w:sz w:val="19"/>
          <w:szCs w:val="19"/>
        </w:rPr>
      </w:pPr>
      <w:r>
        <w:rPr>
          <w:sz w:val="19"/>
          <w:szCs w:val="19"/>
          <w:spacing w:val="8"/>
        </w:rPr>
        <w:t>5、一种认识是不是真理，要看它</w:t>
      </w:r>
      <w:r>
        <w:rPr>
          <w:sz w:val="19"/>
          <w:szCs w:val="19"/>
          <w:spacing w:val="-31"/>
        </w:rPr>
        <w:t xml:space="preserve"> </w:t>
      </w:r>
      <w:r>
        <w:rPr>
          <w:sz w:val="19"/>
          <w:szCs w:val="19"/>
        </w:rPr>
        <w:t>DE</w:t>
      </w:r>
      <w:r>
        <w:rPr>
          <w:sz w:val="19"/>
          <w:szCs w:val="19"/>
          <w:spacing w:val="8"/>
        </w:rPr>
        <w:t>：</w:t>
      </w:r>
    </w:p>
    <w:p>
      <w:pPr>
        <w:pStyle w:val="BodyText"/>
        <w:ind w:left="15"/>
        <w:spacing w:before="77" w:line="228" w:lineRule="auto"/>
        <w:rPr>
          <w:sz w:val="19"/>
          <w:szCs w:val="19"/>
        </w:rPr>
      </w:pPr>
      <w:r>
        <w:rPr>
          <w:sz w:val="19"/>
          <w:szCs w:val="19"/>
          <w:spacing w:val="9"/>
        </w:rPr>
        <w:t>A、能否满足人们的需要  B、能否被大多数人所认可</w:t>
      </w:r>
    </w:p>
    <w:p>
      <w:pPr>
        <w:pStyle w:val="BodyText"/>
        <w:ind w:left="19" w:right="2772"/>
        <w:spacing w:before="77" w:line="289" w:lineRule="auto"/>
        <w:rPr>
          <w:sz w:val="19"/>
          <w:szCs w:val="19"/>
        </w:rPr>
      </w:pPr>
      <w:r>
        <w:rPr>
          <w:sz w:val="19"/>
          <w:szCs w:val="19"/>
          <w:spacing w:val="8"/>
        </w:rPr>
        <w:t>C、能否付诸实践        D、能否在实践中最终获得预期的效果</w:t>
      </w:r>
      <w:r>
        <w:rPr>
          <w:sz w:val="19"/>
          <w:szCs w:val="19"/>
          <w:spacing w:val="7"/>
        </w:rPr>
        <w:t xml:space="preserve"> </w:t>
      </w:r>
      <w:r>
        <w:rPr>
          <w:sz w:val="19"/>
          <w:szCs w:val="19"/>
          <w:spacing w:val="9"/>
        </w:rPr>
        <w:t>E、能否达到主观与客观的一致性</w:t>
      </w:r>
    </w:p>
    <w:p>
      <w:pPr>
        <w:pStyle w:val="BodyText"/>
        <w:ind w:left="23" w:right="67" w:firstLine="1"/>
        <w:spacing w:before="31" w:line="288" w:lineRule="auto"/>
        <w:rPr>
          <w:sz w:val="19"/>
          <w:szCs w:val="19"/>
        </w:rPr>
      </w:pPr>
      <w:r>
        <w:rPr>
          <w:sz w:val="19"/>
          <w:szCs w:val="19"/>
          <w:spacing w:val="8"/>
        </w:rPr>
        <w:t>一、单项选择题</w:t>
      </w:r>
      <w:r>
        <w:rPr>
          <w:sz w:val="19"/>
          <w:szCs w:val="19"/>
          <w:spacing w:val="80"/>
        </w:rPr>
        <w:t xml:space="preserve"> </w:t>
      </w:r>
      <w:r>
        <w:rPr>
          <w:sz w:val="19"/>
          <w:szCs w:val="19"/>
          <w:spacing w:val="8"/>
        </w:rPr>
        <w:t>（在每小题的四个备选答案中选出一个正确的答案，并将其代码填写在答</w:t>
      </w:r>
      <w:r>
        <w:rPr>
          <w:sz w:val="19"/>
          <w:szCs w:val="19"/>
          <w:spacing w:val="7"/>
        </w:rPr>
        <w:t>题纸</w:t>
      </w:r>
      <w:r>
        <w:rPr>
          <w:sz w:val="19"/>
          <w:szCs w:val="19"/>
        </w:rPr>
        <w:t xml:space="preserve"> </w:t>
      </w:r>
      <w:r>
        <w:rPr>
          <w:sz w:val="19"/>
          <w:szCs w:val="19"/>
          <w:spacing w:val="7"/>
        </w:rPr>
        <w:t>单选题答案的表格中，否则不算分数。每小题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w:t>
      </w:r>
      <w:r>
        <w:rPr>
          <w:sz w:val="19"/>
          <w:szCs w:val="19"/>
          <w:spacing w:val="6"/>
        </w:rPr>
        <w:t>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w:t>
      </w:r>
    </w:p>
    <w:p>
      <w:pPr>
        <w:pStyle w:val="BodyText"/>
        <w:ind w:left="36"/>
        <w:spacing w:before="30" w:line="229" w:lineRule="auto"/>
        <w:rPr>
          <w:sz w:val="19"/>
          <w:szCs w:val="19"/>
        </w:rPr>
      </w:pPr>
      <w:r>
        <w:rPr>
          <w:sz w:val="19"/>
          <w:szCs w:val="19"/>
          <w:spacing w:val="2"/>
        </w:rPr>
        <w:t>1.哲学是</w:t>
      </w:r>
      <w:r>
        <w:rPr>
          <w:sz w:val="19"/>
          <w:szCs w:val="19"/>
          <w:spacing w:val="-35"/>
        </w:rPr>
        <w:t xml:space="preserve"> </w:t>
      </w:r>
      <w:r>
        <w:rPr>
          <w:sz w:val="19"/>
          <w:szCs w:val="19"/>
          <w:spacing w:val="2"/>
        </w:rPr>
        <w:t>C</w:t>
      </w:r>
    </w:p>
    <w:p>
      <w:pPr>
        <w:pStyle w:val="BodyText"/>
        <w:ind w:left="15"/>
        <w:spacing w:before="77" w:line="227" w:lineRule="auto"/>
        <w:rPr>
          <w:sz w:val="19"/>
          <w:szCs w:val="19"/>
        </w:rPr>
      </w:pPr>
      <w:r>
        <w:rPr>
          <w:sz w:val="19"/>
          <w:szCs w:val="19"/>
          <w:spacing w:val="9"/>
        </w:rPr>
        <w:t>A.人们对各种具体事物的看法  B.科学的世</w:t>
      </w:r>
      <w:r>
        <w:rPr>
          <w:sz w:val="19"/>
          <w:szCs w:val="19"/>
          <w:spacing w:val="8"/>
        </w:rPr>
        <w:t>界观和方法论</w:t>
      </w:r>
    </w:p>
    <w:p>
      <w:pPr>
        <w:pStyle w:val="BodyText"/>
        <w:ind w:left="20"/>
        <w:spacing w:before="78" w:line="228" w:lineRule="auto"/>
        <w:rPr>
          <w:sz w:val="19"/>
          <w:szCs w:val="19"/>
        </w:rPr>
      </w:pPr>
      <w:r>
        <w:rPr>
          <w:sz w:val="19"/>
          <w:szCs w:val="19"/>
          <w:spacing w:val="8"/>
        </w:rPr>
        <w:t>C.理论化、系统化的世界观    D.辩证唯物主义和历史唯物主义</w:t>
      </w:r>
    </w:p>
    <w:p>
      <w:pPr>
        <w:spacing w:line="325" w:lineRule="auto"/>
        <w:rPr>
          <w:rFonts w:ascii="Arial"/>
          <w:sz w:val="21"/>
        </w:rPr>
      </w:pPr>
      <w:r/>
    </w:p>
    <w:p>
      <w:pPr>
        <w:pStyle w:val="BodyText"/>
        <w:ind w:left="24"/>
        <w:spacing w:before="62" w:line="228" w:lineRule="auto"/>
        <w:rPr>
          <w:sz w:val="19"/>
          <w:szCs w:val="19"/>
        </w:rPr>
      </w:pPr>
      <w:r>
        <w:rPr>
          <w:sz w:val="19"/>
          <w:szCs w:val="19"/>
          <w:spacing w:val="8"/>
        </w:rPr>
        <w:t>2、哲学上的两大阵营是指</w:t>
      </w:r>
      <w:r>
        <w:rPr>
          <w:sz w:val="19"/>
          <w:szCs w:val="19"/>
          <w:spacing w:val="-42"/>
        </w:rPr>
        <w:t xml:space="preserve"> </w:t>
      </w:r>
      <w:r>
        <w:rPr>
          <w:sz w:val="19"/>
          <w:szCs w:val="19"/>
          <w:spacing w:val="8"/>
        </w:rPr>
        <w:t>A</w:t>
      </w:r>
    </w:p>
    <w:p>
      <w:pPr>
        <w:pStyle w:val="BodyText"/>
        <w:ind w:left="15"/>
        <w:spacing w:before="78" w:line="228" w:lineRule="auto"/>
        <w:rPr>
          <w:sz w:val="19"/>
          <w:szCs w:val="19"/>
        </w:rPr>
      </w:pPr>
      <w:r>
        <w:rPr>
          <w:sz w:val="19"/>
          <w:szCs w:val="19"/>
          <w:spacing w:val="8"/>
        </w:rPr>
        <w:t>A.唯物主义和唯心主义  B.辩证法和形而上学</w:t>
      </w:r>
    </w:p>
    <w:p>
      <w:pPr>
        <w:pStyle w:val="BodyText"/>
        <w:ind w:left="20"/>
        <w:spacing w:before="77" w:line="229" w:lineRule="auto"/>
        <w:rPr>
          <w:sz w:val="19"/>
          <w:szCs w:val="19"/>
        </w:rPr>
      </w:pPr>
      <w:r>
        <w:rPr>
          <w:sz w:val="19"/>
          <w:szCs w:val="19"/>
          <w:spacing w:val="7"/>
        </w:rPr>
        <w:t>C.一元论和二元论      D.可知论和不可知论</w:t>
      </w:r>
    </w:p>
    <w:p>
      <w:pPr>
        <w:spacing w:line="325" w:lineRule="auto"/>
        <w:rPr>
          <w:rFonts w:ascii="Arial"/>
          <w:sz w:val="21"/>
        </w:rPr>
      </w:pPr>
      <w:r/>
    </w:p>
    <w:p>
      <w:pPr>
        <w:pStyle w:val="BodyText"/>
        <w:ind w:left="25"/>
        <w:spacing w:before="62" w:line="227" w:lineRule="auto"/>
        <w:rPr>
          <w:sz w:val="19"/>
          <w:szCs w:val="19"/>
        </w:rPr>
      </w:pPr>
      <w:r>
        <w:rPr>
          <w:sz w:val="19"/>
          <w:szCs w:val="19"/>
          <w:spacing w:val="9"/>
        </w:rPr>
        <w:t>3、把可直接感知的某种具体实物看作是世界的本原，这种观点属于</w:t>
      </w:r>
      <w:r>
        <w:rPr>
          <w:sz w:val="19"/>
          <w:szCs w:val="19"/>
          <w:spacing w:val="-38"/>
        </w:rPr>
        <w:t xml:space="preserve"> </w:t>
      </w:r>
      <w:r>
        <w:rPr>
          <w:sz w:val="19"/>
          <w:szCs w:val="19"/>
          <w:spacing w:val="9"/>
        </w:rPr>
        <w:t>A</w:t>
      </w:r>
    </w:p>
    <w:p>
      <w:pPr>
        <w:pStyle w:val="BodyText"/>
        <w:ind w:left="15"/>
        <w:spacing w:before="78" w:line="228" w:lineRule="auto"/>
        <w:rPr>
          <w:sz w:val="19"/>
          <w:szCs w:val="19"/>
        </w:rPr>
      </w:pPr>
      <w:r>
        <w:rPr>
          <w:sz w:val="19"/>
          <w:szCs w:val="19"/>
          <w:spacing w:val="8"/>
        </w:rPr>
        <w:t>A.朴素唯物主义  B.形而上学唯物主义</w:t>
      </w:r>
    </w:p>
    <w:p>
      <w:pPr>
        <w:pStyle w:val="BodyText"/>
        <w:ind w:left="20"/>
        <w:spacing w:before="77" w:line="228" w:lineRule="auto"/>
        <w:rPr>
          <w:sz w:val="19"/>
          <w:szCs w:val="19"/>
        </w:rPr>
      </w:pPr>
      <w:r>
        <w:rPr>
          <w:sz w:val="19"/>
          <w:szCs w:val="19"/>
          <w:spacing w:val="7"/>
        </w:rPr>
        <w:t>C.辩证唯物主义  D.庸俗唯物主义</w:t>
      </w:r>
    </w:p>
    <w:p>
      <w:pPr>
        <w:spacing w:line="228" w:lineRule="auto"/>
        <w:sectPr>
          <w:footerReference w:type="default" r:id="rId333"/>
          <w:pgSz w:w="11906" w:h="16839"/>
          <w:pgMar w:top="842" w:right="1734"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1"/>
        <w:spacing w:before="62" w:line="229" w:lineRule="auto"/>
        <w:rPr>
          <w:sz w:val="19"/>
          <w:szCs w:val="19"/>
        </w:rPr>
      </w:pPr>
      <w:r>
        <w:rPr>
          <w:sz w:val="19"/>
          <w:szCs w:val="19"/>
          <w:spacing w:val="8"/>
        </w:rPr>
        <w:t>4、形而上学唯物主义物质观的错误是</w:t>
      </w:r>
      <w:r>
        <w:rPr>
          <w:sz w:val="19"/>
          <w:szCs w:val="19"/>
          <w:spacing w:val="-28"/>
        </w:rPr>
        <w:t xml:space="preserve"> </w:t>
      </w:r>
      <w:r>
        <w:rPr>
          <w:sz w:val="19"/>
          <w:szCs w:val="19"/>
          <w:spacing w:val="8"/>
        </w:rPr>
        <w:t>B</w:t>
      </w:r>
    </w:p>
    <w:p>
      <w:pPr>
        <w:pStyle w:val="BodyText"/>
        <w:ind w:left="15"/>
        <w:spacing w:before="76" w:line="228" w:lineRule="auto"/>
        <w:rPr>
          <w:sz w:val="19"/>
          <w:szCs w:val="19"/>
        </w:rPr>
      </w:pPr>
      <w:r>
        <w:rPr>
          <w:sz w:val="19"/>
          <w:szCs w:val="19"/>
          <w:spacing w:val="9"/>
        </w:rPr>
        <w:t>A.否认物质的客观性  B.不懂得个性和共</w:t>
      </w:r>
      <w:r>
        <w:rPr>
          <w:sz w:val="19"/>
          <w:szCs w:val="19"/>
          <w:spacing w:val="8"/>
        </w:rPr>
        <w:t>性的辩证关系</w:t>
      </w:r>
    </w:p>
    <w:p>
      <w:pPr>
        <w:pStyle w:val="BodyText"/>
        <w:ind w:left="20"/>
        <w:spacing w:before="77" w:line="227" w:lineRule="auto"/>
        <w:rPr>
          <w:sz w:val="19"/>
          <w:szCs w:val="19"/>
        </w:rPr>
      </w:pPr>
      <w:r>
        <w:rPr>
          <w:sz w:val="19"/>
          <w:szCs w:val="19"/>
          <w:spacing w:val="9"/>
        </w:rPr>
        <w:t>C.否认物质的可知性  D.把可直接感知的实</w:t>
      </w:r>
      <w:r>
        <w:rPr>
          <w:sz w:val="19"/>
          <w:szCs w:val="19"/>
          <w:spacing w:val="8"/>
        </w:rPr>
        <w:t>物当作世界的本原</w:t>
      </w:r>
    </w:p>
    <w:p>
      <w:pPr>
        <w:spacing w:line="326" w:lineRule="auto"/>
        <w:rPr>
          <w:rFonts w:ascii="Arial"/>
          <w:sz w:val="21"/>
        </w:rPr>
      </w:pPr>
      <w:r/>
    </w:p>
    <w:p>
      <w:pPr>
        <w:pStyle w:val="BodyText"/>
        <w:ind w:left="25"/>
        <w:spacing w:before="62" w:line="227" w:lineRule="auto"/>
        <w:rPr>
          <w:sz w:val="19"/>
          <w:szCs w:val="19"/>
        </w:rPr>
      </w:pPr>
      <w:r>
        <w:rPr>
          <w:sz w:val="19"/>
          <w:szCs w:val="19"/>
          <w:spacing w:val="7"/>
        </w:rPr>
        <w:t>5、二元论的根本错误是</w:t>
      </w:r>
      <w:r>
        <w:rPr>
          <w:sz w:val="19"/>
          <w:szCs w:val="19"/>
          <w:spacing w:val="-31"/>
        </w:rPr>
        <w:t xml:space="preserve"> </w:t>
      </w:r>
      <w:r>
        <w:rPr>
          <w:sz w:val="19"/>
          <w:szCs w:val="19"/>
          <w:spacing w:val="7"/>
        </w:rPr>
        <w:t>C</w:t>
      </w:r>
    </w:p>
    <w:p>
      <w:pPr>
        <w:pStyle w:val="BodyText"/>
        <w:ind w:left="15"/>
        <w:spacing w:before="78" w:line="227" w:lineRule="auto"/>
        <w:rPr>
          <w:sz w:val="19"/>
          <w:szCs w:val="19"/>
        </w:rPr>
      </w:pPr>
      <w:r>
        <w:rPr>
          <w:sz w:val="19"/>
          <w:szCs w:val="19"/>
          <w:spacing w:val="8"/>
        </w:rPr>
        <w:t>A.认为精神是世界的本原  B.认为世界统一于原子</w:t>
      </w:r>
    </w:p>
    <w:p>
      <w:pPr>
        <w:pStyle w:val="BodyText"/>
        <w:ind w:left="20"/>
        <w:spacing w:before="78" w:line="229" w:lineRule="auto"/>
        <w:rPr>
          <w:sz w:val="19"/>
          <w:szCs w:val="19"/>
        </w:rPr>
      </w:pPr>
      <w:r>
        <w:rPr>
          <w:sz w:val="19"/>
          <w:szCs w:val="19"/>
          <w:spacing w:val="7"/>
        </w:rPr>
        <w:t>C.否认世界的统一性      D.否认世界的可知性</w:t>
      </w:r>
    </w:p>
    <w:p>
      <w:pPr>
        <w:spacing w:line="324" w:lineRule="auto"/>
        <w:rPr>
          <w:rFonts w:ascii="Arial"/>
          <w:sz w:val="21"/>
        </w:rPr>
      </w:pPr>
      <w:r/>
    </w:p>
    <w:p>
      <w:pPr>
        <w:pStyle w:val="BodyText"/>
        <w:ind w:left="24" w:right="21" w:hanging="1"/>
        <w:spacing w:before="62" w:line="289" w:lineRule="auto"/>
        <w:rPr>
          <w:sz w:val="19"/>
          <w:szCs w:val="19"/>
        </w:rPr>
      </w:pPr>
      <w:r>
        <w:rPr>
          <w:sz w:val="19"/>
          <w:szCs w:val="19"/>
          <w:spacing w:val="10"/>
        </w:rPr>
        <w:t>6、“在对现存事物的肯定的理解中同时包含着对现存事</w:t>
      </w:r>
      <w:r>
        <w:rPr>
          <w:sz w:val="19"/>
          <w:szCs w:val="19"/>
          <w:spacing w:val="9"/>
        </w:rPr>
        <w:t>物的否定的理解，即对现存事物的必然</w:t>
      </w:r>
      <w:r>
        <w:rPr>
          <w:sz w:val="19"/>
          <w:szCs w:val="19"/>
        </w:rPr>
        <w:t xml:space="preserve"> </w:t>
      </w:r>
      <w:r>
        <w:rPr>
          <w:sz w:val="19"/>
          <w:szCs w:val="19"/>
          <w:spacing w:val="5"/>
        </w:rPr>
        <w:t>灭亡的理解。</w:t>
      </w:r>
      <w:r>
        <w:rPr>
          <w:sz w:val="19"/>
          <w:szCs w:val="19"/>
          <w:spacing w:val="-56"/>
        </w:rPr>
        <w:t xml:space="preserve"> </w:t>
      </w:r>
      <w:r>
        <w:rPr>
          <w:sz w:val="19"/>
          <w:szCs w:val="19"/>
          <w:spacing w:val="5"/>
        </w:rPr>
        <w:t>”这是一种</w:t>
      </w:r>
      <w:r>
        <w:rPr>
          <w:sz w:val="19"/>
          <w:szCs w:val="19"/>
          <w:spacing w:val="-43"/>
        </w:rPr>
        <w:t xml:space="preserve"> </w:t>
      </w:r>
      <w:r>
        <w:rPr>
          <w:sz w:val="19"/>
          <w:szCs w:val="19"/>
          <w:spacing w:val="5"/>
        </w:rPr>
        <w:t>A</w:t>
      </w:r>
    </w:p>
    <w:p>
      <w:pPr>
        <w:pStyle w:val="BodyText"/>
        <w:ind w:left="15"/>
        <w:spacing w:before="30" w:line="228" w:lineRule="auto"/>
        <w:rPr>
          <w:sz w:val="19"/>
          <w:szCs w:val="19"/>
        </w:rPr>
      </w:pPr>
      <w:r>
        <w:rPr>
          <w:sz w:val="19"/>
          <w:szCs w:val="19"/>
          <w:spacing w:val="8"/>
        </w:rPr>
        <w:t>A.唯物辩证法的观点  B.相对主义的观点</w:t>
      </w:r>
    </w:p>
    <w:p>
      <w:pPr>
        <w:pStyle w:val="BodyText"/>
        <w:ind w:left="20"/>
        <w:spacing w:before="77" w:line="229" w:lineRule="auto"/>
        <w:rPr>
          <w:sz w:val="19"/>
          <w:szCs w:val="19"/>
        </w:rPr>
      </w:pPr>
      <w:r>
        <w:rPr>
          <w:sz w:val="19"/>
          <w:szCs w:val="19"/>
          <w:spacing w:val="8"/>
        </w:rPr>
        <w:t>C.庸俗进化论的观点  D.激变论的观点</w:t>
      </w:r>
    </w:p>
    <w:p>
      <w:pPr>
        <w:spacing w:line="325" w:lineRule="auto"/>
        <w:rPr>
          <w:rFonts w:ascii="Arial"/>
          <w:sz w:val="21"/>
        </w:rPr>
      </w:pPr>
      <w:r/>
    </w:p>
    <w:p>
      <w:pPr>
        <w:pStyle w:val="BodyText"/>
        <w:ind w:left="26"/>
        <w:spacing w:before="62" w:line="227" w:lineRule="auto"/>
        <w:rPr>
          <w:sz w:val="19"/>
          <w:szCs w:val="19"/>
        </w:rPr>
      </w:pPr>
      <w:r>
        <w:rPr>
          <w:sz w:val="19"/>
          <w:szCs w:val="19"/>
          <w:spacing w:val="7"/>
        </w:rPr>
        <w:t>7、矛盾的基本属性是</w:t>
      </w:r>
      <w:r>
        <w:rPr>
          <w:sz w:val="19"/>
          <w:szCs w:val="19"/>
          <w:spacing w:val="-38"/>
        </w:rPr>
        <w:t xml:space="preserve"> </w:t>
      </w:r>
      <w:r>
        <w:rPr>
          <w:sz w:val="19"/>
          <w:szCs w:val="19"/>
          <w:spacing w:val="7"/>
        </w:rPr>
        <w:t>B</w:t>
      </w:r>
    </w:p>
    <w:p>
      <w:pPr>
        <w:pStyle w:val="BodyText"/>
        <w:ind w:left="15"/>
        <w:spacing w:before="78" w:line="228" w:lineRule="auto"/>
        <w:rPr>
          <w:sz w:val="19"/>
          <w:szCs w:val="19"/>
        </w:rPr>
      </w:pPr>
      <w:r>
        <w:rPr>
          <w:sz w:val="19"/>
          <w:szCs w:val="19"/>
          <w:spacing w:val="8"/>
        </w:rPr>
        <w:t>A.普遍性和特殊性  B.斗争性和同一性</w:t>
      </w:r>
    </w:p>
    <w:p>
      <w:pPr>
        <w:pStyle w:val="BodyText"/>
        <w:ind w:left="20"/>
        <w:spacing w:before="77" w:line="228" w:lineRule="auto"/>
        <w:rPr>
          <w:sz w:val="19"/>
          <w:szCs w:val="19"/>
        </w:rPr>
      </w:pPr>
      <w:r>
        <w:rPr>
          <w:sz w:val="19"/>
          <w:szCs w:val="19"/>
          <w:spacing w:val="8"/>
        </w:rPr>
        <w:t>C.绝对性和相对性  D.变动性和稳定性</w:t>
      </w:r>
    </w:p>
    <w:p>
      <w:pPr>
        <w:spacing w:line="325" w:lineRule="auto"/>
        <w:rPr>
          <w:rFonts w:ascii="Arial"/>
          <w:sz w:val="21"/>
        </w:rPr>
      </w:pPr>
      <w:r/>
    </w:p>
    <w:p>
      <w:pPr>
        <w:pStyle w:val="BodyText"/>
        <w:ind w:left="22"/>
        <w:spacing w:before="63" w:line="228" w:lineRule="auto"/>
        <w:rPr>
          <w:sz w:val="19"/>
          <w:szCs w:val="19"/>
        </w:rPr>
      </w:pPr>
      <w:r>
        <w:rPr>
          <w:sz w:val="19"/>
          <w:szCs w:val="19"/>
          <w:spacing w:val="8"/>
        </w:rPr>
        <w:t>8、下列说法中，说明要坚持“两点论</w:t>
      </w:r>
      <w:r>
        <w:rPr>
          <w:sz w:val="19"/>
          <w:szCs w:val="19"/>
          <w:spacing w:val="-65"/>
        </w:rPr>
        <w:t xml:space="preserve"> </w:t>
      </w:r>
      <w:r>
        <w:rPr>
          <w:sz w:val="19"/>
          <w:szCs w:val="19"/>
          <w:spacing w:val="8"/>
        </w:rPr>
        <w:t>”、全面地看问题的是</w:t>
      </w:r>
      <w:r>
        <w:rPr>
          <w:sz w:val="19"/>
          <w:szCs w:val="19"/>
          <w:spacing w:val="-38"/>
        </w:rPr>
        <w:t xml:space="preserve"> </w:t>
      </w:r>
      <w:r>
        <w:rPr>
          <w:sz w:val="19"/>
          <w:szCs w:val="19"/>
          <w:spacing w:val="8"/>
        </w:rPr>
        <w:t>C</w:t>
      </w:r>
    </w:p>
    <w:p>
      <w:pPr>
        <w:pStyle w:val="BodyText"/>
        <w:ind w:left="15"/>
        <w:spacing w:before="77" w:line="228" w:lineRule="auto"/>
        <w:rPr>
          <w:sz w:val="19"/>
          <w:szCs w:val="19"/>
        </w:rPr>
      </w:pPr>
      <w:r>
        <w:rPr>
          <w:sz w:val="19"/>
          <w:szCs w:val="19"/>
          <w:spacing w:val="9"/>
        </w:rPr>
        <w:t>A．高岸为谷，深谷为陵  B．城门失火，殃及池鱼</w:t>
      </w:r>
    </w:p>
    <w:p>
      <w:pPr>
        <w:pStyle w:val="BodyText"/>
        <w:ind w:left="20"/>
        <w:spacing w:before="77" w:line="228" w:lineRule="auto"/>
        <w:rPr>
          <w:sz w:val="19"/>
          <w:szCs w:val="19"/>
        </w:rPr>
      </w:pPr>
      <w:r>
        <w:rPr>
          <w:sz w:val="19"/>
          <w:szCs w:val="19"/>
          <w:spacing w:val="9"/>
        </w:rPr>
        <w:t>C．兼听则明，偏信则暗  D．近朱者赤</w:t>
      </w:r>
      <w:r>
        <w:rPr>
          <w:sz w:val="19"/>
          <w:szCs w:val="19"/>
          <w:spacing w:val="8"/>
        </w:rPr>
        <w:t>，近墨者黑</w:t>
      </w:r>
    </w:p>
    <w:p>
      <w:pPr>
        <w:spacing w:line="325" w:lineRule="auto"/>
        <w:rPr>
          <w:rFonts w:ascii="Arial"/>
          <w:sz w:val="21"/>
        </w:rPr>
      </w:pPr>
      <w:r/>
    </w:p>
    <w:p>
      <w:pPr>
        <w:pStyle w:val="BodyText"/>
        <w:ind w:left="22"/>
        <w:spacing w:before="63" w:line="228" w:lineRule="auto"/>
        <w:rPr>
          <w:sz w:val="19"/>
          <w:szCs w:val="19"/>
        </w:rPr>
      </w:pPr>
      <w:r>
        <w:rPr>
          <w:sz w:val="19"/>
          <w:szCs w:val="19"/>
          <w:spacing w:val="9"/>
        </w:rPr>
        <w:t>9、揭示事物发展是前进性和曲折性统一的</w:t>
      </w:r>
      <w:r>
        <w:rPr>
          <w:sz w:val="19"/>
          <w:szCs w:val="19"/>
          <w:spacing w:val="8"/>
        </w:rPr>
        <w:t>规律是  D</w:t>
      </w:r>
    </w:p>
    <w:p>
      <w:pPr>
        <w:pStyle w:val="BodyText"/>
        <w:ind w:left="15"/>
        <w:spacing w:before="77" w:line="228" w:lineRule="auto"/>
        <w:rPr>
          <w:sz w:val="19"/>
          <w:szCs w:val="19"/>
        </w:rPr>
      </w:pPr>
      <w:r>
        <w:rPr>
          <w:sz w:val="19"/>
          <w:szCs w:val="19"/>
          <w:spacing w:val="7"/>
        </w:rPr>
        <w:t>A.  联系和发展的规律  B.  对立统一规律</w:t>
      </w:r>
    </w:p>
    <w:p>
      <w:pPr>
        <w:pStyle w:val="BodyText"/>
        <w:ind w:left="20"/>
        <w:spacing w:before="77" w:line="228" w:lineRule="auto"/>
        <w:rPr>
          <w:sz w:val="19"/>
          <w:szCs w:val="19"/>
        </w:rPr>
      </w:pPr>
      <w:r>
        <w:rPr>
          <w:sz w:val="19"/>
          <w:szCs w:val="19"/>
          <w:spacing w:val="6"/>
        </w:rPr>
        <w:t>C.  质量互变规律      D.</w:t>
      </w:r>
      <w:r>
        <w:rPr>
          <w:sz w:val="19"/>
          <w:szCs w:val="19"/>
          <w:spacing w:val="20"/>
        </w:rPr>
        <w:t xml:space="preserve">  </w:t>
      </w:r>
      <w:r>
        <w:rPr>
          <w:sz w:val="19"/>
          <w:szCs w:val="19"/>
          <w:spacing w:val="6"/>
        </w:rPr>
        <w:t>否定之否定规律</w:t>
      </w:r>
    </w:p>
    <w:p>
      <w:pPr>
        <w:pStyle w:val="BodyText"/>
        <w:ind w:left="36"/>
        <w:spacing w:before="78" w:line="227" w:lineRule="auto"/>
        <w:rPr>
          <w:sz w:val="19"/>
          <w:szCs w:val="19"/>
        </w:rPr>
      </w:pPr>
      <w:r>
        <w:rPr>
          <w:sz w:val="19"/>
          <w:szCs w:val="19"/>
          <w:spacing w:val="8"/>
        </w:rPr>
        <w:t>10、正确发挥意识能动作用的最基本的前提是  C</w:t>
      </w:r>
    </w:p>
    <w:p>
      <w:pPr>
        <w:pStyle w:val="BodyText"/>
        <w:ind w:left="15"/>
        <w:spacing w:before="78" w:line="228" w:lineRule="auto"/>
        <w:rPr>
          <w:sz w:val="19"/>
          <w:szCs w:val="19"/>
        </w:rPr>
      </w:pPr>
      <w:r>
        <w:rPr>
          <w:sz w:val="19"/>
          <w:szCs w:val="19"/>
          <w:spacing w:val="8"/>
        </w:rPr>
        <w:t>A.个人积极性的充分调动  B.集体智慧的充分发挥</w:t>
      </w:r>
    </w:p>
    <w:p>
      <w:pPr>
        <w:pStyle w:val="BodyText"/>
        <w:ind w:left="20"/>
        <w:spacing w:before="77" w:line="228" w:lineRule="auto"/>
        <w:rPr>
          <w:sz w:val="19"/>
          <w:szCs w:val="19"/>
        </w:rPr>
      </w:pPr>
      <w:r>
        <w:rPr>
          <w:sz w:val="19"/>
          <w:szCs w:val="19"/>
          <w:spacing w:val="8"/>
        </w:rPr>
        <w:t>C.对客观规律的正确反映  D.对保守思想的彻底克服</w:t>
      </w:r>
    </w:p>
    <w:p>
      <w:pPr>
        <w:pStyle w:val="BodyText"/>
        <w:ind w:left="21" w:right="16" w:firstLine="14"/>
        <w:spacing w:before="78" w:line="266" w:lineRule="auto"/>
        <w:rPr>
          <w:sz w:val="19"/>
          <w:szCs w:val="19"/>
        </w:rPr>
      </w:pPr>
      <w:r>
        <w:rPr>
          <w:sz w:val="19"/>
          <w:szCs w:val="19"/>
          <w:spacing w:val="7"/>
        </w:rPr>
        <w:t>11、人们对森林的滥砍乱伐造成水土流失，河道淤积，水源枯竭，土地荒漠化，气候恶劣化，生</w:t>
      </w:r>
      <w:r>
        <w:rPr>
          <w:sz w:val="19"/>
          <w:szCs w:val="19"/>
        </w:rPr>
        <w:t xml:space="preserve"> </w:t>
      </w:r>
      <w:r>
        <w:rPr>
          <w:sz w:val="19"/>
          <w:szCs w:val="19"/>
          <w:spacing w:val="8"/>
        </w:rPr>
        <w:t>物物种减少。在因果联系上，这属于  A</w:t>
      </w:r>
    </w:p>
    <w:p>
      <w:pPr>
        <w:pStyle w:val="BodyText"/>
        <w:ind w:left="15"/>
        <w:spacing w:before="76" w:line="229" w:lineRule="auto"/>
        <w:rPr>
          <w:sz w:val="19"/>
          <w:szCs w:val="19"/>
        </w:rPr>
      </w:pPr>
      <w:r>
        <w:rPr>
          <w:sz w:val="19"/>
          <w:szCs w:val="19"/>
          <w:spacing w:val="8"/>
        </w:rPr>
        <w:t>A．一因多果  B．一果多因</w:t>
      </w:r>
    </w:p>
    <w:p>
      <w:pPr>
        <w:pStyle w:val="BodyText"/>
        <w:ind w:left="20"/>
        <w:spacing w:before="77" w:line="228" w:lineRule="auto"/>
        <w:rPr>
          <w:sz w:val="19"/>
          <w:szCs w:val="19"/>
        </w:rPr>
      </w:pPr>
      <w:r>
        <w:rPr>
          <w:sz w:val="19"/>
          <w:szCs w:val="19"/>
          <w:spacing w:val="7"/>
        </w:rPr>
        <w:t>C．多因多果  D．同果异因</w:t>
      </w:r>
    </w:p>
    <w:p>
      <w:pPr>
        <w:spacing w:line="325" w:lineRule="auto"/>
        <w:rPr>
          <w:rFonts w:ascii="Arial"/>
          <w:sz w:val="21"/>
        </w:rPr>
      </w:pPr>
      <w:r/>
    </w:p>
    <w:p>
      <w:pPr>
        <w:pStyle w:val="BodyText"/>
        <w:ind w:left="36"/>
        <w:spacing w:before="62" w:line="228" w:lineRule="auto"/>
        <w:rPr>
          <w:sz w:val="19"/>
          <w:szCs w:val="19"/>
        </w:rPr>
      </w:pPr>
      <w:r>
        <w:rPr>
          <w:sz w:val="19"/>
          <w:szCs w:val="19"/>
          <w:spacing w:val="4"/>
        </w:rPr>
        <w:t>12、“存在即是过程</w:t>
      </w:r>
      <w:r>
        <w:rPr>
          <w:sz w:val="19"/>
          <w:szCs w:val="19"/>
          <w:spacing w:val="-61"/>
        </w:rPr>
        <w:t xml:space="preserve"> </w:t>
      </w:r>
      <w:r>
        <w:rPr>
          <w:sz w:val="19"/>
          <w:szCs w:val="19"/>
          <w:spacing w:val="4"/>
        </w:rPr>
        <w:t>”是</w:t>
      </w:r>
      <w:r>
        <w:rPr>
          <w:sz w:val="19"/>
          <w:szCs w:val="19"/>
          <w:spacing w:val="-42"/>
        </w:rPr>
        <w:t xml:space="preserve"> </w:t>
      </w:r>
      <w:r>
        <w:rPr>
          <w:sz w:val="19"/>
          <w:szCs w:val="19"/>
          <w:spacing w:val="4"/>
        </w:rPr>
        <w:t>B</w:t>
      </w:r>
    </w:p>
    <w:p>
      <w:pPr>
        <w:pStyle w:val="BodyText"/>
        <w:ind w:left="15"/>
        <w:spacing w:before="77" w:line="228" w:lineRule="auto"/>
        <w:rPr>
          <w:sz w:val="19"/>
          <w:szCs w:val="19"/>
        </w:rPr>
      </w:pPr>
      <w:r>
        <w:rPr>
          <w:sz w:val="19"/>
          <w:szCs w:val="19"/>
          <w:spacing w:val="8"/>
        </w:rPr>
        <w:t>A．唯心主义的观点    B．唯物辩证法的观点</w:t>
      </w:r>
    </w:p>
    <w:p>
      <w:pPr>
        <w:pStyle w:val="BodyText"/>
        <w:ind w:left="20"/>
        <w:spacing w:before="77" w:line="229" w:lineRule="auto"/>
        <w:rPr>
          <w:sz w:val="19"/>
          <w:szCs w:val="19"/>
        </w:rPr>
      </w:pPr>
      <w:r>
        <w:rPr>
          <w:sz w:val="19"/>
          <w:szCs w:val="19"/>
          <w:spacing w:val="8"/>
        </w:rPr>
        <w:t>C．形而上学的观点    D．主观主义的观点</w:t>
      </w:r>
    </w:p>
    <w:p>
      <w:pPr>
        <w:spacing w:line="325" w:lineRule="auto"/>
        <w:rPr>
          <w:rFonts w:ascii="Arial"/>
          <w:sz w:val="21"/>
        </w:rPr>
      </w:pPr>
      <w:r/>
    </w:p>
    <w:p>
      <w:pPr>
        <w:pStyle w:val="BodyText"/>
        <w:ind w:left="36"/>
        <w:spacing w:before="62" w:line="227" w:lineRule="auto"/>
        <w:rPr>
          <w:sz w:val="19"/>
          <w:szCs w:val="19"/>
        </w:rPr>
      </w:pPr>
      <w:r>
        <w:rPr>
          <w:sz w:val="19"/>
          <w:szCs w:val="19"/>
          <w:spacing w:val="6"/>
        </w:rPr>
        <w:t>13、真象与假象的区别在于</w:t>
      </w:r>
      <w:r>
        <w:rPr>
          <w:sz w:val="19"/>
          <w:szCs w:val="19"/>
          <w:spacing w:val="-28"/>
        </w:rPr>
        <w:t xml:space="preserve"> </w:t>
      </w:r>
      <w:r>
        <w:rPr>
          <w:sz w:val="19"/>
          <w:szCs w:val="19"/>
          <w:spacing w:val="6"/>
        </w:rPr>
        <w:t>D</w:t>
      </w:r>
    </w:p>
    <w:p>
      <w:pPr>
        <w:pStyle w:val="BodyText"/>
        <w:ind w:left="15"/>
        <w:spacing w:before="79" w:line="227" w:lineRule="auto"/>
        <w:rPr>
          <w:sz w:val="19"/>
          <w:szCs w:val="19"/>
        </w:rPr>
      </w:pPr>
      <w:r>
        <w:rPr>
          <w:sz w:val="19"/>
          <w:szCs w:val="19"/>
          <w:spacing w:val="9"/>
        </w:rPr>
        <w:t>A.真象是客观的，假象是主观的  B.真象是内在的，假象是</w:t>
      </w:r>
      <w:r>
        <w:rPr>
          <w:sz w:val="19"/>
          <w:szCs w:val="19"/>
          <w:spacing w:val="8"/>
        </w:rPr>
        <w:t>外在的</w:t>
      </w:r>
    </w:p>
    <w:p>
      <w:pPr>
        <w:pStyle w:val="BodyText"/>
        <w:ind w:left="20"/>
        <w:spacing w:before="78" w:line="227" w:lineRule="auto"/>
        <w:rPr>
          <w:sz w:val="19"/>
          <w:szCs w:val="19"/>
        </w:rPr>
      </w:pPr>
      <w:r>
        <w:rPr>
          <w:sz w:val="19"/>
          <w:szCs w:val="19"/>
          <w:spacing w:val="8"/>
        </w:rPr>
        <w:t>C.真象表现本质，假象不表现本质</w:t>
      </w:r>
    </w:p>
    <w:p>
      <w:pPr>
        <w:pStyle w:val="BodyText"/>
        <w:ind w:left="18"/>
        <w:spacing w:before="78" w:line="227" w:lineRule="auto"/>
        <w:rPr>
          <w:sz w:val="19"/>
          <w:szCs w:val="19"/>
        </w:rPr>
      </w:pPr>
      <w:r>
        <w:rPr>
          <w:sz w:val="19"/>
          <w:szCs w:val="19"/>
          <w:spacing w:val="9"/>
        </w:rPr>
        <w:t>D.真象从正面直接地表现本质，假象从反面歪曲地表现本质</w:t>
      </w:r>
    </w:p>
    <w:p>
      <w:pPr>
        <w:spacing w:line="326" w:lineRule="auto"/>
        <w:rPr>
          <w:rFonts w:ascii="Arial"/>
          <w:sz w:val="21"/>
        </w:rPr>
      </w:pPr>
      <w:r/>
    </w:p>
    <w:p>
      <w:pPr>
        <w:pStyle w:val="BodyText"/>
        <w:ind w:left="36"/>
        <w:spacing w:before="62" w:line="228" w:lineRule="auto"/>
        <w:rPr>
          <w:sz w:val="19"/>
          <w:szCs w:val="19"/>
        </w:rPr>
      </w:pPr>
      <w:r>
        <w:rPr>
          <w:sz w:val="19"/>
          <w:szCs w:val="19"/>
          <w:spacing w:val="9"/>
        </w:rPr>
        <w:t>14、在现实中还没有充分的根据，也不具备必要的条件，在目前不能实现</w:t>
      </w:r>
      <w:r>
        <w:rPr>
          <w:sz w:val="19"/>
          <w:szCs w:val="19"/>
          <w:spacing w:val="8"/>
        </w:rPr>
        <w:t>的可能性为</w:t>
      </w:r>
      <w:r>
        <w:rPr>
          <w:sz w:val="19"/>
          <w:szCs w:val="19"/>
          <w:spacing w:val="-40"/>
        </w:rPr>
        <w:t xml:space="preserve"> </w:t>
      </w:r>
      <w:r>
        <w:rPr>
          <w:sz w:val="19"/>
          <w:szCs w:val="19"/>
          <w:spacing w:val="8"/>
        </w:rPr>
        <w:t>D</w:t>
      </w:r>
    </w:p>
    <w:p>
      <w:pPr>
        <w:pStyle w:val="BodyText"/>
        <w:ind w:left="15"/>
        <w:spacing w:before="78" w:line="228" w:lineRule="auto"/>
        <w:rPr>
          <w:sz w:val="19"/>
          <w:szCs w:val="19"/>
        </w:rPr>
      </w:pPr>
      <w:r>
        <w:rPr>
          <w:sz w:val="19"/>
          <w:szCs w:val="19"/>
          <w:spacing w:val="8"/>
        </w:rPr>
        <w:t>A．较差的可能性  B．微小的可能性</w:t>
      </w:r>
    </w:p>
    <w:p>
      <w:pPr>
        <w:pStyle w:val="BodyText"/>
        <w:ind w:left="20"/>
        <w:spacing w:before="77" w:line="228" w:lineRule="auto"/>
        <w:rPr>
          <w:sz w:val="19"/>
          <w:szCs w:val="19"/>
        </w:rPr>
      </w:pPr>
      <w:r>
        <w:rPr>
          <w:sz w:val="19"/>
          <w:szCs w:val="19"/>
          <w:spacing w:val="8"/>
        </w:rPr>
        <w:t>C．现实的可能性  D．抽象的可能性</w:t>
      </w:r>
    </w:p>
    <w:p>
      <w:pPr>
        <w:spacing w:line="228" w:lineRule="auto"/>
        <w:sectPr>
          <w:footerReference w:type="default" r:id="rId33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6" w:lineRule="auto"/>
        <w:rPr>
          <w:rFonts w:ascii="Arial"/>
          <w:sz w:val="21"/>
        </w:rPr>
      </w:pPr>
      <w:r/>
    </w:p>
    <w:p>
      <w:pPr>
        <w:pStyle w:val="BodyText"/>
        <w:ind w:left="36"/>
        <w:spacing w:before="62" w:line="228" w:lineRule="auto"/>
        <w:rPr>
          <w:sz w:val="19"/>
          <w:szCs w:val="19"/>
        </w:rPr>
      </w:pPr>
      <w:r>
        <w:rPr>
          <w:sz w:val="19"/>
          <w:szCs w:val="19"/>
          <w:spacing w:val="7"/>
        </w:rPr>
        <w:t>15、下列现象属于因果联系的是</w:t>
      </w:r>
      <w:r>
        <w:rPr>
          <w:sz w:val="19"/>
          <w:szCs w:val="19"/>
          <w:spacing w:val="-36"/>
        </w:rPr>
        <w:t xml:space="preserve"> </w:t>
      </w:r>
      <w:r>
        <w:rPr>
          <w:sz w:val="19"/>
          <w:szCs w:val="19"/>
          <w:spacing w:val="7"/>
        </w:rPr>
        <w:t>C</w:t>
      </w:r>
    </w:p>
    <w:p>
      <w:pPr>
        <w:pStyle w:val="BodyText"/>
        <w:ind w:left="15"/>
        <w:spacing w:before="77" w:line="228" w:lineRule="auto"/>
        <w:rPr>
          <w:sz w:val="19"/>
          <w:szCs w:val="19"/>
        </w:rPr>
      </w:pPr>
      <w:r>
        <w:rPr>
          <w:sz w:val="19"/>
          <w:szCs w:val="19"/>
          <w:spacing w:val="8"/>
        </w:rPr>
        <w:t>A．昼夜交替  B．寒来暑往</w:t>
      </w:r>
    </w:p>
    <w:p>
      <w:pPr>
        <w:pStyle w:val="BodyText"/>
        <w:ind w:left="20"/>
        <w:spacing w:before="77" w:line="228" w:lineRule="auto"/>
        <w:rPr>
          <w:sz w:val="19"/>
          <w:szCs w:val="19"/>
        </w:rPr>
      </w:pPr>
      <w:r>
        <w:rPr>
          <w:sz w:val="19"/>
          <w:szCs w:val="19"/>
          <w:spacing w:val="7"/>
        </w:rPr>
        <w:t>C．磨擦生热  D．电闪雷鸣</w:t>
      </w:r>
    </w:p>
    <w:p>
      <w:pPr>
        <w:spacing w:line="325" w:lineRule="auto"/>
        <w:rPr>
          <w:rFonts w:ascii="Arial"/>
          <w:sz w:val="21"/>
        </w:rPr>
      </w:pPr>
      <w:r/>
    </w:p>
    <w:p>
      <w:pPr>
        <w:pStyle w:val="BodyText"/>
        <w:ind w:left="36"/>
        <w:spacing w:before="62" w:line="228" w:lineRule="auto"/>
        <w:rPr>
          <w:sz w:val="19"/>
          <w:szCs w:val="19"/>
        </w:rPr>
      </w:pPr>
      <w:r>
        <w:rPr>
          <w:sz w:val="19"/>
          <w:szCs w:val="19"/>
          <w:spacing w:val="7"/>
        </w:rPr>
        <w:t>16、中国宋代哲学家朱熹提出“理在事先</w:t>
      </w:r>
      <w:r>
        <w:rPr>
          <w:sz w:val="19"/>
          <w:szCs w:val="19"/>
          <w:spacing w:val="-54"/>
        </w:rPr>
        <w:t xml:space="preserve"> </w:t>
      </w:r>
      <w:r>
        <w:rPr>
          <w:sz w:val="19"/>
          <w:szCs w:val="19"/>
          <w:spacing w:val="7"/>
        </w:rPr>
        <w:t>”，这种观点属于  B</w:t>
      </w:r>
    </w:p>
    <w:p>
      <w:pPr>
        <w:pStyle w:val="BodyText"/>
        <w:ind w:left="15"/>
        <w:spacing w:before="77" w:line="229" w:lineRule="auto"/>
        <w:rPr>
          <w:sz w:val="19"/>
          <w:szCs w:val="19"/>
        </w:rPr>
      </w:pPr>
      <w:r>
        <w:rPr>
          <w:sz w:val="19"/>
          <w:szCs w:val="19"/>
          <w:spacing w:val="7"/>
        </w:rPr>
        <w:t>A.主观唯心主义      B.客观唯心主义</w:t>
      </w:r>
    </w:p>
    <w:p>
      <w:pPr>
        <w:pStyle w:val="BodyText"/>
        <w:ind w:left="20"/>
        <w:spacing w:before="76" w:line="228" w:lineRule="auto"/>
        <w:rPr>
          <w:sz w:val="19"/>
          <w:szCs w:val="19"/>
        </w:rPr>
      </w:pPr>
      <w:r>
        <w:rPr>
          <w:sz w:val="19"/>
          <w:szCs w:val="19"/>
          <w:spacing w:val="8"/>
        </w:rPr>
        <w:t>C.形而上学唯物主义  D.辩证唯物主义</w:t>
      </w:r>
    </w:p>
    <w:p>
      <w:pPr>
        <w:pStyle w:val="BodyText"/>
        <w:ind w:left="36"/>
        <w:spacing w:before="77" w:line="227" w:lineRule="auto"/>
        <w:rPr>
          <w:sz w:val="19"/>
          <w:szCs w:val="19"/>
        </w:rPr>
      </w:pPr>
      <w:r>
        <w:rPr>
          <w:sz w:val="19"/>
          <w:szCs w:val="19"/>
          <w:spacing w:val="4"/>
        </w:rPr>
        <w:t>17、价值原则</w:t>
      </w:r>
      <w:r>
        <w:rPr>
          <w:sz w:val="19"/>
          <w:szCs w:val="19"/>
          <w:spacing w:val="7"/>
        </w:rPr>
        <w:t xml:space="preserve">    </w:t>
      </w:r>
      <w:r>
        <w:rPr>
          <w:sz w:val="19"/>
          <w:szCs w:val="19"/>
          <w:spacing w:val="4"/>
        </w:rPr>
        <w:t>C</w:t>
      </w:r>
    </w:p>
    <w:p>
      <w:pPr>
        <w:pStyle w:val="BodyText"/>
        <w:ind w:left="15"/>
        <w:spacing w:before="79" w:line="227" w:lineRule="auto"/>
        <w:rPr>
          <w:sz w:val="19"/>
          <w:szCs w:val="19"/>
        </w:rPr>
      </w:pPr>
      <w:r>
        <w:rPr>
          <w:sz w:val="19"/>
          <w:szCs w:val="19"/>
          <w:spacing w:val="8"/>
        </w:rPr>
        <w:t>A.是社会活动中的统一性原则      B.是一元的</w:t>
      </w:r>
    </w:p>
    <w:p>
      <w:pPr>
        <w:pStyle w:val="BodyText"/>
        <w:ind w:left="20"/>
        <w:spacing w:before="79" w:line="227" w:lineRule="auto"/>
        <w:rPr>
          <w:sz w:val="19"/>
          <w:szCs w:val="19"/>
        </w:rPr>
      </w:pPr>
      <w:r>
        <w:rPr>
          <w:sz w:val="19"/>
          <w:szCs w:val="19"/>
          <w:spacing w:val="8"/>
        </w:rPr>
        <w:t>C.是体现主体尺度的要求          D.主要表明人的活动中的客观制约性</w:t>
      </w:r>
    </w:p>
    <w:p>
      <w:pPr>
        <w:spacing w:line="326" w:lineRule="auto"/>
        <w:rPr>
          <w:rFonts w:ascii="Arial"/>
          <w:sz w:val="21"/>
        </w:rPr>
      </w:pPr>
      <w:r/>
    </w:p>
    <w:p>
      <w:pPr>
        <w:pStyle w:val="BodyText"/>
        <w:ind w:left="36"/>
        <w:spacing w:before="62" w:line="229" w:lineRule="auto"/>
        <w:rPr>
          <w:sz w:val="19"/>
          <w:szCs w:val="19"/>
        </w:rPr>
      </w:pPr>
      <w:r>
        <w:rPr>
          <w:sz w:val="19"/>
          <w:szCs w:val="19"/>
          <w:spacing w:val="8"/>
        </w:rPr>
        <w:t>18、事物的发展既是连续的又是非连续的，这是</w:t>
      </w:r>
      <w:r>
        <w:rPr>
          <w:sz w:val="19"/>
          <w:szCs w:val="19"/>
          <w:spacing w:val="-38"/>
        </w:rPr>
        <w:t xml:space="preserve"> </w:t>
      </w:r>
      <w:r>
        <w:rPr>
          <w:sz w:val="19"/>
          <w:szCs w:val="19"/>
          <w:spacing w:val="8"/>
        </w:rPr>
        <w:t>A</w:t>
      </w:r>
    </w:p>
    <w:p>
      <w:pPr>
        <w:pStyle w:val="BodyText"/>
        <w:ind w:left="15"/>
        <w:spacing w:before="76" w:line="228" w:lineRule="auto"/>
        <w:rPr>
          <w:sz w:val="19"/>
          <w:szCs w:val="19"/>
        </w:rPr>
      </w:pPr>
      <w:r>
        <w:rPr>
          <w:sz w:val="19"/>
          <w:szCs w:val="19"/>
          <w:spacing w:val="8"/>
        </w:rPr>
        <w:t>A．  辩证法的观点  B．形而上学的观点    C．二元论的观点  D．诡辩论的观点</w:t>
      </w:r>
    </w:p>
    <w:p>
      <w:pPr>
        <w:spacing w:line="325" w:lineRule="auto"/>
        <w:rPr>
          <w:rFonts w:ascii="Arial"/>
          <w:sz w:val="21"/>
        </w:rPr>
      </w:pPr>
      <w:r/>
    </w:p>
    <w:p>
      <w:pPr>
        <w:pStyle w:val="BodyText"/>
        <w:ind w:left="36"/>
        <w:spacing w:before="63" w:line="228" w:lineRule="auto"/>
        <w:rPr>
          <w:sz w:val="19"/>
          <w:szCs w:val="19"/>
        </w:rPr>
      </w:pPr>
      <w:r>
        <w:rPr>
          <w:sz w:val="19"/>
          <w:szCs w:val="19"/>
          <w:spacing w:val="2"/>
        </w:rPr>
        <w:t>19、．在经济基础中具有决定意义的是</w:t>
      </w:r>
      <w:r>
        <w:rPr>
          <w:sz w:val="19"/>
          <w:szCs w:val="19"/>
          <w:spacing w:val="-32"/>
        </w:rPr>
        <w:t xml:space="preserve"> </w:t>
      </w:r>
      <w:r>
        <w:rPr>
          <w:sz w:val="19"/>
          <w:szCs w:val="19"/>
          <w:spacing w:val="2"/>
        </w:rPr>
        <w:t>A</w:t>
      </w:r>
    </w:p>
    <w:p>
      <w:pPr>
        <w:pStyle w:val="BodyText"/>
        <w:ind w:left="15"/>
        <w:spacing w:before="77" w:line="228" w:lineRule="auto"/>
        <w:rPr>
          <w:sz w:val="19"/>
          <w:szCs w:val="19"/>
        </w:rPr>
      </w:pPr>
      <w:r>
        <w:rPr>
          <w:sz w:val="19"/>
          <w:szCs w:val="19"/>
          <w:spacing w:val="8"/>
        </w:rPr>
        <w:t>A．生产资料所有制关系        B．产品的分配关系</w:t>
      </w:r>
    </w:p>
    <w:p>
      <w:pPr>
        <w:pStyle w:val="BodyText"/>
        <w:ind w:left="20"/>
        <w:spacing w:before="77" w:line="228" w:lineRule="auto"/>
        <w:rPr>
          <w:sz w:val="19"/>
          <w:szCs w:val="19"/>
        </w:rPr>
      </w:pPr>
      <w:r>
        <w:rPr>
          <w:sz w:val="19"/>
          <w:szCs w:val="19"/>
          <w:spacing w:val="8"/>
        </w:rPr>
        <w:t>C．产品的消费关系            D．人们在生产中的地位和</w:t>
      </w:r>
      <w:r>
        <w:rPr>
          <w:sz w:val="19"/>
          <w:szCs w:val="19"/>
          <w:spacing w:val="7"/>
        </w:rPr>
        <w:t>交换关系</w:t>
      </w:r>
    </w:p>
    <w:p>
      <w:pPr>
        <w:spacing w:line="325" w:lineRule="auto"/>
        <w:rPr>
          <w:rFonts w:ascii="Arial"/>
          <w:sz w:val="21"/>
        </w:rPr>
      </w:pPr>
      <w:r/>
    </w:p>
    <w:p>
      <w:pPr>
        <w:pStyle w:val="BodyText"/>
        <w:ind w:left="24"/>
        <w:spacing w:before="63" w:line="227" w:lineRule="auto"/>
        <w:rPr>
          <w:sz w:val="19"/>
          <w:szCs w:val="19"/>
        </w:rPr>
      </w:pPr>
      <w:r>
        <w:rPr>
          <w:sz w:val="19"/>
          <w:szCs w:val="19"/>
          <w:spacing w:val="8"/>
        </w:rPr>
        <w:t>20、非上层建筑的社会意识形式包括</w:t>
      </w:r>
      <w:r>
        <w:rPr>
          <w:sz w:val="19"/>
          <w:szCs w:val="19"/>
          <w:spacing w:val="-35"/>
        </w:rPr>
        <w:t xml:space="preserve"> </w:t>
      </w:r>
      <w:r>
        <w:rPr>
          <w:sz w:val="19"/>
          <w:szCs w:val="19"/>
          <w:spacing w:val="8"/>
        </w:rPr>
        <w:t>C</w:t>
      </w:r>
    </w:p>
    <w:p>
      <w:pPr>
        <w:pStyle w:val="BodyText"/>
        <w:ind w:left="15"/>
        <w:spacing w:before="78" w:line="227" w:lineRule="auto"/>
        <w:rPr>
          <w:sz w:val="19"/>
          <w:szCs w:val="19"/>
        </w:rPr>
      </w:pPr>
      <w:r>
        <w:rPr>
          <w:sz w:val="19"/>
          <w:szCs w:val="19"/>
          <w:spacing w:val="6"/>
        </w:rPr>
        <w:t>A．个人心理                        B．社会心理</w:t>
      </w:r>
    </w:p>
    <w:p>
      <w:pPr>
        <w:pStyle w:val="BodyText"/>
        <w:ind w:left="20"/>
        <w:spacing w:before="79" w:line="227" w:lineRule="auto"/>
        <w:rPr>
          <w:sz w:val="19"/>
          <w:szCs w:val="19"/>
        </w:rPr>
      </w:pPr>
      <w:r>
        <w:rPr>
          <w:sz w:val="19"/>
          <w:szCs w:val="19"/>
          <w:spacing w:val="7"/>
        </w:rPr>
        <w:t>C．</w:t>
      </w:r>
      <w:r>
        <w:rPr>
          <w:sz w:val="19"/>
          <w:szCs w:val="19"/>
          <w:spacing w:val="-48"/>
        </w:rPr>
        <w:t xml:space="preserve"> </w:t>
      </w:r>
      <w:r>
        <w:rPr>
          <w:sz w:val="19"/>
          <w:szCs w:val="19"/>
          <w:spacing w:val="7"/>
        </w:rPr>
        <w:t>自然科学、语言学和逻辑学        D</w:t>
      </w:r>
      <w:r>
        <w:rPr>
          <w:sz w:val="19"/>
          <w:szCs w:val="19"/>
          <w:spacing w:val="6"/>
        </w:rPr>
        <w:t>．道德、艺术和哲学</w:t>
      </w:r>
    </w:p>
    <w:p>
      <w:pPr>
        <w:spacing w:line="326" w:lineRule="auto"/>
        <w:rPr>
          <w:rFonts w:ascii="Arial"/>
          <w:sz w:val="21"/>
        </w:rPr>
      </w:pPr>
      <w:r/>
    </w:p>
    <w:p>
      <w:pPr>
        <w:pStyle w:val="BodyText"/>
        <w:ind w:left="24"/>
        <w:spacing w:before="62" w:line="228" w:lineRule="auto"/>
        <w:rPr>
          <w:sz w:val="19"/>
          <w:szCs w:val="19"/>
        </w:rPr>
      </w:pPr>
      <w:r>
        <w:rPr>
          <w:sz w:val="19"/>
          <w:szCs w:val="19"/>
          <w:spacing w:val="9"/>
        </w:rPr>
        <w:t>21、对马克思主义既要坚持，又要发展。这种正确态度的理论基础是 </w:t>
      </w:r>
      <w:r>
        <w:rPr>
          <w:sz w:val="19"/>
          <w:szCs w:val="19"/>
          <w:spacing w:val="8"/>
        </w:rPr>
        <w:t xml:space="preserve"> C</w:t>
      </w:r>
    </w:p>
    <w:p>
      <w:pPr>
        <w:pStyle w:val="BodyText"/>
        <w:ind w:left="15"/>
        <w:spacing w:before="77" w:line="229" w:lineRule="auto"/>
        <w:rPr>
          <w:sz w:val="19"/>
          <w:szCs w:val="19"/>
        </w:rPr>
      </w:pPr>
      <w:r>
        <w:rPr>
          <w:sz w:val="19"/>
          <w:szCs w:val="19"/>
          <w:spacing w:val="9"/>
        </w:rPr>
        <w:t>A.认识是主体对客体的能动反映的原理</w:t>
      </w:r>
    </w:p>
    <w:p>
      <w:pPr>
        <w:pStyle w:val="BodyText"/>
        <w:ind w:left="17"/>
        <w:spacing w:before="76" w:line="228" w:lineRule="auto"/>
        <w:rPr>
          <w:sz w:val="19"/>
          <w:szCs w:val="19"/>
        </w:rPr>
      </w:pPr>
      <w:r>
        <w:rPr>
          <w:sz w:val="19"/>
          <w:szCs w:val="19"/>
          <w:spacing w:val="9"/>
        </w:rPr>
        <w:t>B.实践是认识的来源和目的的原理</w:t>
      </w:r>
    </w:p>
    <w:p>
      <w:pPr>
        <w:pStyle w:val="BodyText"/>
        <w:ind w:left="20"/>
        <w:spacing w:before="78" w:line="228" w:lineRule="auto"/>
        <w:rPr>
          <w:sz w:val="19"/>
          <w:szCs w:val="19"/>
        </w:rPr>
      </w:pPr>
      <w:r>
        <w:rPr>
          <w:sz w:val="19"/>
          <w:szCs w:val="19"/>
          <w:spacing w:val="8"/>
        </w:rPr>
        <w:t>C.真理是绝对性和相对性统一的原理</w:t>
      </w:r>
    </w:p>
    <w:p>
      <w:pPr>
        <w:pStyle w:val="BodyText"/>
        <w:ind w:left="18"/>
        <w:spacing w:before="77" w:line="227" w:lineRule="auto"/>
        <w:rPr>
          <w:sz w:val="19"/>
          <w:szCs w:val="19"/>
        </w:rPr>
      </w:pPr>
      <w:r>
        <w:rPr>
          <w:sz w:val="19"/>
          <w:szCs w:val="19"/>
          <w:spacing w:val="9"/>
        </w:rPr>
        <w:t>D.能动的反映是摹写和创造统一的原理</w:t>
      </w:r>
    </w:p>
    <w:p>
      <w:pPr>
        <w:spacing w:line="326" w:lineRule="auto"/>
        <w:rPr>
          <w:rFonts w:ascii="Arial"/>
          <w:sz w:val="21"/>
        </w:rPr>
      </w:pPr>
      <w:r/>
    </w:p>
    <w:p>
      <w:pPr>
        <w:pStyle w:val="BodyText"/>
        <w:ind w:left="24"/>
        <w:spacing w:before="63" w:line="227" w:lineRule="auto"/>
        <w:rPr>
          <w:sz w:val="19"/>
          <w:szCs w:val="19"/>
        </w:rPr>
      </w:pPr>
      <w:r>
        <w:rPr>
          <w:sz w:val="19"/>
          <w:szCs w:val="19"/>
          <w:spacing w:val="8"/>
        </w:rPr>
        <w:t>22、在一定条件下，偶然性可能转化为必然性是</w:t>
      </w:r>
      <w:r>
        <w:rPr>
          <w:sz w:val="19"/>
          <w:szCs w:val="19"/>
          <w:spacing w:val="-26"/>
        </w:rPr>
        <w:t xml:space="preserve"> </w:t>
      </w:r>
      <w:r>
        <w:rPr>
          <w:sz w:val="19"/>
          <w:szCs w:val="19"/>
          <w:spacing w:val="8"/>
        </w:rPr>
        <w:t>B</w:t>
      </w:r>
    </w:p>
    <w:p>
      <w:pPr>
        <w:pStyle w:val="BodyText"/>
        <w:ind w:left="15"/>
        <w:spacing w:before="78" w:line="228" w:lineRule="auto"/>
        <w:rPr>
          <w:sz w:val="19"/>
          <w:szCs w:val="19"/>
        </w:rPr>
      </w:pPr>
      <w:r>
        <w:rPr>
          <w:sz w:val="19"/>
          <w:szCs w:val="19"/>
          <w:spacing w:val="8"/>
        </w:rPr>
        <w:t>A．唯心主义的观点  B．唯物辩证法的观点</w:t>
      </w:r>
    </w:p>
    <w:p>
      <w:pPr>
        <w:pStyle w:val="BodyText"/>
        <w:ind w:left="20"/>
        <w:spacing w:before="77" w:line="229" w:lineRule="auto"/>
        <w:rPr>
          <w:sz w:val="19"/>
          <w:szCs w:val="19"/>
        </w:rPr>
      </w:pPr>
      <w:r>
        <w:rPr>
          <w:sz w:val="19"/>
          <w:szCs w:val="19"/>
          <w:spacing w:val="8"/>
        </w:rPr>
        <w:t>C．形而上学的观点  D．二元论的观点</w:t>
      </w:r>
    </w:p>
    <w:p>
      <w:pPr>
        <w:spacing w:line="324" w:lineRule="auto"/>
        <w:rPr>
          <w:rFonts w:ascii="Arial"/>
          <w:sz w:val="21"/>
        </w:rPr>
      </w:pPr>
      <w:r/>
    </w:p>
    <w:p>
      <w:pPr>
        <w:pStyle w:val="BodyText"/>
        <w:ind w:left="24"/>
        <w:spacing w:before="63" w:line="228" w:lineRule="auto"/>
        <w:rPr>
          <w:sz w:val="19"/>
          <w:szCs w:val="19"/>
        </w:rPr>
      </w:pPr>
      <w:r>
        <w:rPr>
          <w:sz w:val="19"/>
          <w:szCs w:val="19"/>
          <w:spacing w:val="8"/>
        </w:rPr>
        <w:t>23、否定之否定仿佛是向出发点的复归，这种观点是</w:t>
      </w:r>
      <w:r>
        <w:rPr>
          <w:sz w:val="19"/>
          <w:szCs w:val="19"/>
          <w:spacing w:val="-23"/>
        </w:rPr>
        <w:t xml:space="preserve"> </w:t>
      </w:r>
      <w:r>
        <w:rPr>
          <w:sz w:val="19"/>
          <w:szCs w:val="19"/>
          <w:spacing w:val="8"/>
        </w:rPr>
        <w:t>B</w:t>
      </w:r>
    </w:p>
    <w:p>
      <w:pPr>
        <w:pStyle w:val="BodyText"/>
        <w:ind w:left="15"/>
        <w:spacing w:before="77" w:line="228" w:lineRule="auto"/>
        <w:rPr>
          <w:sz w:val="19"/>
          <w:szCs w:val="19"/>
        </w:rPr>
      </w:pPr>
      <w:r>
        <w:rPr>
          <w:sz w:val="19"/>
          <w:szCs w:val="19"/>
          <w:spacing w:val="8"/>
        </w:rPr>
        <w:t>A．  折衷主义观点  B．辩证法观点  C．诡辩论观点  D．形而上学观点</w:t>
      </w:r>
    </w:p>
    <w:p>
      <w:pPr>
        <w:spacing w:line="325" w:lineRule="auto"/>
        <w:rPr>
          <w:rFonts w:ascii="Arial"/>
          <w:sz w:val="21"/>
        </w:rPr>
      </w:pPr>
      <w:r/>
    </w:p>
    <w:p>
      <w:pPr>
        <w:pStyle w:val="BodyText"/>
        <w:ind w:left="24"/>
        <w:spacing w:before="62" w:line="227" w:lineRule="auto"/>
        <w:rPr>
          <w:sz w:val="19"/>
          <w:szCs w:val="19"/>
        </w:rPr>
      </w:pPr>
      <w:r>
        <w:rPr>
          <w:sz w:val="19"/>
          <w:szCs w:val="19"/>
          <w:spacing w:val="9"/>
        </w:rPr>
        <w:t>24、"社会一旦有技术上的需要，则这种需要会比十所大学更能把科学推向前进"。这表明</w:t>
      </w:r>
      <w:r>
        <w:rPr>
          <w:sz w:val="19"/>
          <w:szCs w:val="19"/>
          <w:spacing w:val="-40"/>
        </w:rPr>
        <w:t xml:space="preserve"> </w:t>
      </w:r>
      <w:r>
        <w:rPr>
          <w:sz w:val="19"/>
          <w:szCs w:val="19"/>
          <w:spacing w:val="9"/>
        </w:rPr>
        <w:t>D</w:t>
      </w:r>
    </w:p>
    <w:p>
      <w:pPr>
        <w:pStyle w:val="BodyText"/>
        <w:ind w:left="15"/>
        <w:spacing w:before="79" w:line="228" w:lineRule="auto"/>
        <w:rPr>
          <w:sz w:val="19"/>
          <w:szCs w:val="19"/>
        </w:rPr>
      </w:pPr>
      <w:r>
        <w:rPr>
          <w:sz w:val="19"/>
          <w:szCs w:val="19"/>
          <w:spacing w:val="9"/>
        </w:rPr>
        <w:t>A.实践是沟通主客体关系的桥梁  B.实践是检验认识真理性</w:t>
      </w:r>
      <w:r>
        <w:rPr>
          <w:sz w:val="19"/>
          <w:szCs w:val="19"/>
          <w:spacing w:val="8"/>
        </w:rPr>
        <w:t>的标准</w:t>
      </w:r>
    </w:p>
    <w:p>
      <w:pPr>
        <w:pStyle w:val="BodyText"/>
        <w:ind w:left="20"/>
        <w:spacing w:before="77" w:line="227" w:lineRule="auto"/>
        <w:rPr>
          <w:sz w:val="19"/>
          <w:szCs w:val="19"/>
        </w:rPr>
      </w:pPr>
      <w:r>
        <w:rPr>
          <w:sz w:val="19"/>
          <w:szCs w:val="19"/>
          <w:spacing w:val="8"/>
        </w:rPr>
        <w:t>C.实践为认识提供物质手段      D.实践的需要是推动认识发展的动力</w:t>
      </w:r>
    </w:p>
    <w:p>
      <w:pPr>
        <w:spacing w:line="326" w:lineRule="auto"/>
        <w:rPr>
          <w:rFonts w:ascii="Arial"/>
          <w:sz w:val="21"/>
        </w:rPr>
      </w:pPr>
      <w:r/>
    </w:p>
    <w:p>
      <w:pPr>
        <w:pStyle w:val="BodyText"/>
        <w:ind w:left="24"/>
        <w:spacing w:before="62" w:line="228" w:lineRule="auto"/>
        <w:rPr>
          <w:sz w:val="19"/>
          <w:szCs w:val="19"/>
        </w:rPr>
      </w:pPr>
      <w:r>
        <w:rPr>
          <w:sz w:val="19"/>
          <w:szCs w:val="19"/>
          <w:spacing w:val="8"/>
        </w:rPr>
        <w:t>25、反映生产力发展水平的主要标志是</w:t>
      </w:r>
      <w:r>
        <w:rPr>
          <w:sz w:val="19"/>
          <w:szCs w:val="19"/>
          <w:spacing w:val="-35"/>
        </w:rPr>
        <w:t xml:space="preserve"> </w:t>
      </w:r>
      <w:r>
        <w:rPr>
          <w:sz w:val="19"/>
          <w:szCs w:val="19"/>
          <w:spacing w:val="8"/>
        </w:rPr>
        <w:t>B</w:t>
      </w:r>
    </w:p>
    <w:p>
      <w:pPr>
        <w:pStyle w:val="BodyText"/>
        <w:ind w:left="15"/>
        <w:spacing w:before="78" w:line="228" w:lineRule="auto"/>
        <w:rPr>
          <w:sz w:val="19"/>
          <w:szCs w:val="19"/>
        </w:rPr>
      </w:pPr>
      <w:r>
        <w:rPr>
          <w:sz w:val="19"/>
          <w:szCs w:val="19"/>
          <w:spacing w:val="8"/>
        </w:rPr>
        <w:t>A.劳动者的经验技能  B.生产工具的水平</w:t>
      </w:r>
    </w:p>
    <w:p>
      <w:pPr>
        <w:pStyle w:val="BodyText"/>
        <w:ind w:left="20"/>
        <w:spacing w:before="77" w:line="228" w:lineRule="auto"/>
        <w:rPr>
          <w:sz w:val="19"/>
          <w:szCs w:val="19"/>
        </w:rPr>
      </w:pPr>
      <w:r>
        <w:rPr>
          <w:sz w:val="19"/>
          <w:szCs w:val="19"/>
          <w:spacing w:val="7"/>
        </w:rPr>
        <w:t>C.劳动对象的质量    D.运输设备的状况</w:t>
      </w:r>
    </w:p>
    <w:p>
      <w:pPr>
        <w:spacing w:line="228" w:lineRule="auto"/>
        <w:sectPr>
          <w:footerReference w:type="default" r:id="rId33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4"/>
        <w:spacing w:before="62" w:line="228" w:lineRule="auto"/>
        <w:rPr>
          <w:sz w:val="19"/>
          <w:szCs w:val="19"/>
        </w:rPr>
      </w:pPr>
      <w:r>
        <w:rPr>
          <w:sz w:val="19"/>
          <w:szCs w:val="19"/>
          <w:spacing w:val="8"/>
        </w:rPr>
        <w:t>26、理解全部人类历史的钥匙，应当从</w:t>
      </w:r>
      <w:r>
        <w:rPr>
          <w:sz w:val="19"/>
          <w:szCs w:val="19"/>
          <w:spacing w:val="-35"/>
        </w:rPr>
        <w:t xml:space="preserve"> </w:t>
      </w:r>
      <w:r>
        <w:rPr>
          <w:sz w:val="19"/>
          <w:szCs w:val="19"/>
          <w:spacing w:val="8"/>
        </w:rPr>
        <w:t>B</w:t>
      </w:r>
    </w:p>
    <w:p>
      <w:pPr>
        <w:pStyle w:val="BodyText"/>
        <w:ind w:left="19" w:right="3119" w:hanging="4"/>
        <w:spacing w:before="76" w:line="289" w:lineRule="auto"/>
        <w:rPr>
          <w:sz w:val="19"/>
          <w:szCs w:val="19"/>
        </w:rPr>
      </w:pPr>
      <w:r>
        <w:rPr>
          <w:sz w:val="19"/>
          <w:szCs w:val="19"/>
          <w:spacing w:val="9"/>
        </w:rPr>
        <w:t>A、阶级斗争发展史中去寻找  B、生产劳动发展史中去寻找</w:t>
      </w:r>
      <w:r>
        <w:rPr>
          <w:sz w:val="19"/>
          <w:szCs w:val="19"/>
          <w:spacing w:val="5"/>
        </w:rPr>
        <w:t xml:space="preserve"> </w:t>
      </w:r>
      <w:r>
        <w:rPr>
          <w:sz w:val="19"/>
          <w:szCs w:val="19"/>
          <w:spacing w:val="9"/>
        </w:rPr>
        <w:t>C、地理环境变迁史中去寻找  D、政治制度演变史中去寻找</w:t>
      </w:r>
    </w:p>
    <w:p>
      <w:pPr>
        <w:spacing w:line="278" w:lineRule="auto"/>
        <w:rPr>
          <w:rFonts w:ascii="Arial"/>
          <w:sz w:val="21"/>
        </w:rPr>
      </w:pPr>
      <w:r/>
    </w:p>
    <w:p>
      <w:pPr>
        <w:pStyle w:val="BodyText"/>
        <w:ind w:left="22" w:right="16" w:firstLine="1"/>
        <w:spacing w:before="62" w:line="288" w:lineRule="auto"/>
        <w:rPr>
          <w:sz w:val="19"/>
          <w:szCs w:val="19"/>
        </w:rPr>
      </w:pPr>
      <w:r>
        <w:rPr>
          <w:sz w:val="19"/>
          <w:szCs w:val="19"/>
          <w:spacing w:val="7"/>
        </w:rPr>
        <w:t>27、有人认为，地球上产生生命是纯粹偶然的，没有任何必然性，就像一个人偶然得到一笔  巨</w:t>
      </w:r>
      <w:r>
        <w:rPr>
          <w:sz w:val="19"/>
          <w:szCs w:val="19"/>
          <w:spacing w:val="4"/>
        </w:rPr>
        <w:t xml:space="preserve"> </w:t>
      </w:r>
      <w:r>
        <w:rPr>
          <w:sz w:val="19"/>
          <w:szCs w:val="19"/>
          <w:spacing w:val="9"/>
        </w:rPr>
        <w:t>款成为百万富翁一样。从哲学上看，这是一种</w:t>
      </w:r>
      <w:r>
        <w:rPr>
          <w:sz w:val="19"/>
          <w:szCs w:val="19"/>
          <w:spacing w:val="-41"/>
        </w:rPr>
        <w:t xml:space="preserve"> </w:t>
      </w:r>
      <w:r>
        <w:rPr>
          <w:sz w:val="19"/>
          <w:szCs w:val="19"/>
          <w:spacing w:val="9"/>
        </w:rPr>
        <w:t>B</w:t>
      </w:r>
    </w:p>
    <w:p>
      <w:pPr>
        <w:pStyle w:val="BodyText"/>
        <w:ind w:left="15"/>
        <w:spacing w:before="31" w:line="228" w:lineRule="auto"/>
        <w:rPr>
          <w:sz w:val="19"/>
          <w:szCs w:val="19"/>
        </w:rPr>
      </w:pPr>
      <w:r>
        <w:rPr>
          <w:sz w:val="19"/>
          <w:szCs w:val="19"/>
          <w:spacing w:val="7"/>
        </w:rPr>
        <w:t>A.宿命论观点        B.非决定论观点</w:t>
      </w:r>
    </w:p>
    <w:p>
      <w:pPr>
        <w:pStyle w:val="BodyText"/>
        <w:ind w:left="20"/>
        <w:spacing w:before="77" w:line="229" w:lineRule="auto"/>
        <w:rPr>
          <w:sz w:val="19"/>
          <w:szCs w:val="19"/>
        </w:rPr>
      </w:pPr>
      <w:r>
        <w:rPr>
          <w:sz w:val="19"/>
          <w:szCs w:val="19"/>
          <w:spacing w:val="8"/>
        </w:rPr>
        <w:t>C.庸俗唯物主义观点  D.庸俗进化论观点</w:t>
      </w:r>
    </w:p>
    <w:p>
      <w:pPr>
        <w:spacing w:line="325" w:lineRule="auto"/>
        <w:rPr>
          <w:rFonts w:ascii="Arial"/>
          <w:sz w:val="21"/>
        </w:rPr>
      </w:pPr>
      <w:r/>
    </w:p>
    <w:p>
      <w:pPr>
        <w:pStyle w:val="BodyText"/>
        <w:ind w:left="24"/>
        <w:spacing w:before="62" w:line="227" w:lineRule="auto"/>
        <w:rPr>
          <w:sz w:val="19"/>
          <w:szCs w:val="19"/>
        </w:rPr>
      </w:pPr>
      <w:r>
        <w:rPr>
          <w:sz w:val="19"/>
          <w:szCs w:val="19"/>
          <w:spacing w:val="7"/>
        </w:rPr>
        <w:t>28、“社会生活本质上是实践</w:t>
      </w:r>
      <w:r>
        <w:rPr>
          <w:sz w:val="19"/>
          <w:szCs w:val="19"/>
          <w:spacing w:val="-64"/>
        </w:rPr>
        <w:t xml:space="preserve"> </w:t>
      </w:r>
      <w:r>
        <w:rPr>
          <w:sz w:val="19"/>
          <w:szCs w:val="19"/>
          <w:spacing w:val="7"/>
        </w:rPr>
        <w:t>”的观点属于</w:t>
      </w:r>
      <w:r>
        <w:rPr>
          <w:sz w:val="19"/>
          <w:szCs w:val="19"/>
          <w:spacing w:val="-41"/>
        </w:rPr>
        <w:t xml:space="preserve"> </w:t>
      </w:r>
      <w:r>
        <w:rPr>
          <w:sz w:val="19"/>
          <w:szCs w:val="19"/>
          <w:spacing w:val="7"/>
        </w:rPr>
        <w:t>D</w:t>
      </w:r>
    </w:p>
    <w:p>
      <w:pPr>
        <w:pStyle w:val="BodyText"/>
        <w:ind w:left="15"/>
        <w:spacing w:before="78" w:line="228" w:lineRule="auto"/>
        <w:rPr>
          <w:sz w:val="19"/>
          <w:szCs w:val="19"/>
        </w:rPr>
      </w:pPr>
      <w:r>
        <w:rPr>
          <w:sz w:val="19"/>
          <w:szCs w:val="19"/>
          <w:spacing w:val="7"/>
        </w:rPr>
        <w:t>A.神学历史观      B.唯心主义历史观</w:t>
      </w:r>
    </w:p>
    <w:p>
      <w:pPr>
        <w:pStyle w:val="BodyText"/>
        <w:ind w:left="20"/>
        <w:spacing w:before="77" w:line="229" w:lineRule="auto"/>
        <w:rPr>
          <w:sz w:val="19"/>
          <w:szCs w:val="19"/>
        </w:rPr>
      </w:pPr>
      <w:r>
        <w:rPr>
          <w:sz w:val="19"/>
          <w:szCs w:val="19"/>
          <w:spacing w:val="5"/>
        </w:rPr>
        <w:t>C.</w:t>
      </w:r>
      <w:r>
        <w:rPr>
          <w:sz w:val="19"/>
          <w:szCs w:val="19"/>
          <w:spacing w:val="-50"/>
        </w:rPr>
        <w:t xml:space="preserve"> </w:t>
      </w:r>
      <w:r>
        <w:rPr>
          <w:sz w:val="19"/>
          <w:szCs w:val="19"/>
          <w:spacing w:val="5"/>
        </w:rPr>
        <w:t>自然主义历史观  D.唯物史观</w:t>
      </w:r>
    </w:p>
    <w:p>
      <w:pPr>
        <w:spacing w:line="325" w:lineRule="auto"/>
        <w:rPr>
          <w:rFonts w:ascii="Arial"/>
          <w:sz w:val="21"/>
        </w:rPr>
      </w:pPr>
      <w:r/>
    </w:p>
    <w:p>
      <w:pPr>
        <w:pStyle w:val="BodyText"/>
        <w:ind w:left="24"/>
        <w:spacing w:before="62" w:line="227" w:lineRule="auto"/>
        <w:rPr>
          <w:sz w:val="19"/>
          <w:szCs w:val="19"/>
        </w:rPr>
      </w:pPr>
      <w:r>
        <w:rPr>
          <w:sz w:val="19"/>
          <w:szCs w:val="19"/>
          <w:spacing w:val="7"/>
        </w:rPr>
        <w:t>29、两条根本对立的认识路线是</w:t>
      </w:r>
      <w:r>
        <w:rPr>
          <w:sz w:val="19"/>
          <w:szCs w:val="19"/>
          <w:spacing w:val="-24"/>
        </w:rPr>
        <w:t xml:space="preserve"> </w:t>
      </w:r>
      <w:r>
        <w:rPr>
          <w:sz w:val="19"/>
          <w:szCs w:val="19"/>
          <w:spacing w:val="7"/>
        </w:rPr>
        <w:t>C</w:t>
      </w:r>
    </w:p>
    <w:p>
      <w:pPr>
        <w:pStyle w:val="BodyText"/>
        <w:ind w:left="15"/>
        <w:spacing w:before="78" w:line="228" w:lineRule="auto"/>
        <w:rPr>
          <w:sz w:val="19"/>
          <w:szCs w:val="19"/>
        </w:rPr>
      </w:pPr>
      <w:r>
        <w:rPr>
          <w:sz w:val="19"/>
          <w:szCs w:val="19"/>
          <w:spacing w:val="8"/>
        </w:rPr>
        <w:t>A、可知论与不可知论              </w:t>
      </w:r>
      <w:r>
        <w:rPr>
          <w:sz w:val="19"/>
          <w:szCs w:val="19"/>
          <w:spacing w:val="7"/>
        </w:rPr>
        <w:t>B、唯物辩证法与形而上学</w:t>
      </w:r>
    </w:p>
    <w:p>
      <w:pPr>
        <w:pStyle w:val="BodyText"/>
        <w:ind w:left="20"/>
        <w:spacing w:before="77" w:line="228" w:lineRule="auto"/>
        <w:rPr>
          <w:sz w:val="19"/>
          <w:szCs w:val="19"/>
        </w:rPr>
      </w:pPr>
      <w:r>
        <w:rPr>
          <w:sz w:val="19"/>
          <w:szCs w:val="19"/>
          <w:spacing w:val="9"/>
        </w:rPr>
        <w:t>C、唯物主义反映论与唯心主义先验  D、能动革命的反映论与直观被动的反映论</w:t>
      </w:r>
    </w:p>
    <w:p>
      <w:pPr>
        <w:spacing w:line="325" w:lineRule="auto"/>
        <w:rPr>
          <w:rFonts w:ascii="Arial"/>
          <w:sz w:val="21"/>
        </w:rPr>
      </w:pPr>
      <w:r/>
    </w:p>
    <w:p>
      <w:pPr>
        <w:pStyle w:val="BodyText"/>
        <w:ind w:left="15" w:right="4371" w:firstLine="10"/>
        <w:spacing w:before="62" w:line="288" w:lineRule="auto"/>
        <w:rPr>
          <w:sz w:val="19"/>
          <w:szCs w:val="19"/>
        </w:rPr>
      </w:pPr>
      <w:r>
        <w:rPr>
          <w:sz w:val="19"/>
          <w:szCs w:val="19"/>
          <w:spacing w:val="8"/>
        </w:rPr>
        <w:t>30、历史唯物主义认为，决定人的本质的是</w:t>
      </w:r>
      <w:r>
        <w:rPr>
          <w:sz w:val="19"/>
          <w:szCs w:val="19"/>
          <w:spacing w:val="-32"/>
        </w:rPr>
        <w:t xml:space="preserve"> </w:t>
      </w:r>
      <w:r>
        <w:rPr>
          <w:sz w:val="19"/>
          <w:szCs w:val="19"/>
          <w:spacing w:val="8"/>
        </w:rPr>
        <w:t>A</w:t>
      </w:r>
      <w:r>
        <w:rPr>
          <w:sz w:val="19"/>
          <w:szCs w:val="19"/>
        </w:rPr>
        <w:t xml:space="preserve"> </w:t>
      </w:r>
      <w:r>
        <w:rPr>
          <w:sz w:val="19"/>
          <w:szCs w:val="19"/>
          <w:spacing w:val="8"/>
        </w:rPr>
        <w:t>A、人的社会属性  B、人的生理结构</w:t>
      </w:r>
    </w:p>
    <w:p>
      <w:pPr>
        <w:pStyle w:val="BodyText"/>
        <w:ind w:left="20"/>
        <w:spacing w:before="32" w:line="228" w:lineRule="auto"/>
        <w:rPr>
          <w:sz w:val="19"/>
          <w:szCs w:val="19"/>
        </w:rPr>
      </w:pPr>
      <w:r>
        <w:rPr>
          <w:sz w:val="19"/>
          <w:szCs w:val="19"/>
          <w:spacing w:val="7"/>
        </w:rPr>
        <w:t>C.  人的心理状况  D、人的自然属性</w:t>
      </w:r>
    </w:p>
    <w:p>
      <w:pPr>
        <w:spacing w:line="325" w:lineRule="auto"/>
        <w:rPr>
          <w:rFonts w:ascii="Arial"/>
          <w:sz w:val="21"/>
        </w:rPr>
      </w:pPr>
      <w:r/>
    </w:p>
    <w:p>
      <w:pPr>
        <w:pStyle w:val="BodyText"/>
        <w:ind w:left="25"/>
        <w:spacing w:before="62" w:line="227" w:lineRule="auto"/>
        <w:rPr>
          <w:sz w:val="19"/>
          <w:szCs w:val="19"/>
        </w:rPr>
      </w:pPr>
      <w:r>
        <w:rPr>
          <w:sz w:val="19"/>
          <w:szCs w:val="19"/>
          <w:spacing w:val="7"/>
        </w:rPr>
        <w:t>31、矛盾斗争的无条件是指</w:t>
      </w:r>
      <w:r>
        <w:rPr>
          <w:sz w:val="19"/>
          <w:szCs w:val="19"/>
          <w:spacing w:val="-31"/>
        </w:rPr>
        <w:t xml:space="preserve"> </w:t>
      </w:r>
      <w:r>
        <w:rPr>
          <w:sz w:val="19"/>
          <w:szCs w:val="19"/>
          <w:spacing w:val="7"/>
        </w:rPr>
        <w:t>D</w:t>
      </w:r>
    </w:p>
    <w:p>
      <w:pPr>
        <w:pStyle w:val="BodyText"/>
        <w:ind w:left="15"/>
        <w:spacing w:before="78" w:line="228" w:lineRule="auto"/>
        <w:rPr>
          <w:sz w:val="19"/>
          <w:szCs w:val="19"/>
        </w:rPr>
      </w:pPr>
      <w:r>
        <w:rPr>
          <w:sz w:val="19"/>
          <w:szCs w:val="19"/>
          <w:spacing w:val="8"/>
        </w:rPr>
        <w:t>A、不需要任何条件            B、能脱离斗争性</w:t>
      </w:r>
      <w:r>
        <w:rPr>
          <w:sz w:val="19"/>
          <w:szCs w:val="19"/>
          <w:spacing w:val="7"/>
        </w:rPr>
        <w:t>而进行斗争</w:t>
      </w:r>
    </w:p>
    <w:p>
      <w:pPr>
        <w:pStyle w:val="BodyText"/>
        <w:ind w:left="20"/>
        <w:spacing w:before="78" w:line="228" w:lineRule="auto"/>
        <w:rPr>
          <w:sz w:val="19"/>
          <w:szCs w:val="19"/>
        </w:rPr>
      </w:pPr>
      <w:r>
        <w:rPr>
          <w:sz w:val="19"/>
          <w:szCs w:val="19"/>
          <w:spacing w:val="8"/>
        </w:rPr>
        <w:t>C．不被任何条件所限制        D．能打破特定条件的限制</w:t>
      </w:r>
    </w:p>
    <w:p>
      <w:pPr>
        <w:spacing w:line="325" w:lineRule="auto"/>
        <w:rPr>
          <w:rFonts w:ascii="Arial"/>
          <w:sz w:val="21"/>
        </w:rPr>
      </w:pPr>
      <w:r/>
    </w:p>
    <w:p>
      <w:pPr>
        <w:pStyle w:val="BodyText"/>
        <w:ind w:left="25"/>
        <w:spacing w:before="62" w:line="228" w:lineRule="auto"/>
        <w:rPr>
          <w:sz w:val="19"/>
          <w:szCs w:val="19"/>
        </w:rPr>
      </w:pPr>
      <w:r>
        <w:rPr>
          <w:sz w:val="19"/>
          <w:szCs w:val="19"/>
          <w:spacing w:val="7"/>
        </w:rPr>
        <w:t>32、一个完整的认识过程是</w:t>
      </w:r>
      <w:r>
        <w:rPr>
          <w:sz w:val="19"/>
          <w:szCs w:val="19"/>
          <w:spacing w:val="-30"/>
        </w:rPr>
        <w:t xml:space="preserve"> </w:t>
      </w:r>
      <w:r>
        <w:rPr>
          <w:sz w:val="19"/>
          <w:szCs w:val="19"/>
          <w:spacing w:val="7"/>
        </w:rPr>
        <w:t>C</w:t>
      </w:r>
    </w:p>
    <w:p>
      <w:pPr>
        <w:pStyle w:val="BodyText"/>
        <w:ind w:left="15"/>
        <w:spacing w:before="77" w:line="230" w:lineRule="auto"/>
        <w:rPr>
          <w:sz w:val="19"/>
          <w:szCs w:val="19"/>
        </w:rPr>
      </w:pPr>
      <w:r>
        <w:rPr>
          <w:sz w:val="19"/>
          <w:szCs w:val="19"/>
          <w:spacing w:val="9"/>
        </w:rPr>
        <w:t>A.感性认识——理性认识——感性认识</w:t>
      </w:r>
    </w:p>
    <w:p>
      <w:pPr>
        <w:pStyle w:val="BodyText"/>
        <w:ind w:left="17" w:right="6121"/>
        <w:spacing w:before="77" w:line="293" w:lineRule="auto"/>
        <w:jc w:val="both"/>
        <w:rPr>
          <w:sz w:val="19"/>
          <w:szCs w:val="19"/>
        </w:rPr>
      </w:pPr>
      <w:r>
        <w:rPr>
          <w:sz w:val="19"/>
          <w:szCs w:val="19"/>
          <w:spacing w:val="8"/>
        </w:rPr>
        <w:t>B.实践——认识——实践 </w:t>
      </w:r>
      <w:r>
        <w:rPr>
          <w:sz w:val="19"/>
          <w:szCs w:val="19"/>
          <w:spacing w:val="8"/>
        </w:rPr>
        <w:t>C.感觉——知觉——表象</w:t>
      </w:r>
      <w:r>
        <w:rPr>
          <w:sz w:val="19"/>
          <w:szCs w:val="19"/>
          <w:spacing w:val="7"/>
        </w:rPr>
        <w:t xml:space="preserve"> </w:t>
      </w:r>
      <w:r>
        <w:rPr>
          <w:sz w:val="19"/>
          <w:szCs w:val="19"/>
          <w:spacing w:val="8"/>
        </w:rPr>
        <w:t>D.概念——判断——推理</w:t>
      </w:r>
    </w:p>
    <w:p>
      <w:pPr>
        <w:pStyle w:val="BodyText"/>
        <w:ind w:left="25"/>
        <w:spacing w:before="30" w:line="229" w:lineRule="auto"/>
        <w:rPr>
          <w:sz w:val="19"/>
          <w:szCs w:val="19"/>
        </w:rPr>
      </w:pPr>
      <w:r>
        <w:rPr>
          <w:sz w:val="19"/>
          <w:szCs w:val="19"/>
          <w:spacing w:val="7"/>
        </w:rPr>
        <w:t>33、直接经验与间接经验的关系是</w:t>
      </w:r>
      <w:r>
        <w:rPr>
          <w:sz w:val="19"/>
          <w:szCs w:val="19"/>
          <w:spacing w:val="-21"/>
        </w:rPr>
        <w:t xml:space="preserve"> </w:t>
      </w:r>
      <w:r>
        <w:rPr>
          <w:sz w:val="19"/>
          <w:szCs w:val="19"/>
          <w:spacing w:val="7"/>
        </w:rPr>
        <w:t>C</w:t>
      </w:r>
    </w:p>
    <w:p>
      <w:pPr>
        <w:pStyle w:val="BodyText"/>
        <w:ind w:left="15"/>
        <w:spacing w:before="76" w:line="228" w:lineRule="auto"/>
        <w:rPr>
          <w:sz w:val="19"/>
          <w:szCs w:val="19"/>
        </w:rPr>
      </w:pPr>
      <w:r>
        <w:rPr>
          <w:sz w:val="19"/>
          <w:szCs w:val="19"/>
          <w:spacing w:val="8"/>
        </w:rPr>
        <w:t>A．第一性和第二性的关系        B．感性认识和理性认识的关系</w:t>
      </w:r>
    </w:p>
    <w:p>
      <w:pPr>
        <w:pStyle w:val="BodyText"/>
        <w:ind w:left="20"/>
        <w:spacing w:before="77" w:line="229" w:lineRule="auto"/>
        <w:rPr>
          <w:sz w:val="19"/>
          <w:szCs w:val="19"/>
        </w:rPr>
      </w:pPr>
      <w:r>
        <w:rPr>
          <w:sz w:val="19"/>
          <w:szCs w:val="19"/>
          <w:spacing w:val="8"/>
        </w:rPr>
        <w:t>C．认识的“源</w:t>
      </w:r>
      <w:r>
        <w:rPr>
          <w:sz w:val="19"/>
          <w:szCs w:val="19"/>
          <w:spacing w:val="-66"/>
        </w:rPr>
        <w:t xml:space="preserve"> </w:t>
      </w:r>
      <w:r>
        <w:rPr>
          <w:sz w:val="19"/>
          <w:szCs w:val="19"/>
          <w:spacing w:val="8"/>
        </w:rPr>
        <w:t>”与“流</w:t>
      </w:r>
      <w:r>
        <w:rPr>
          <w:sz w:val="19"/>
          <w:szCs w:val="19"/>
          <w:spacing w:val="-69"/>
        </w:rPr>
        <w:t xml:space="preserve"> </w:t>
      </w:r>
      <w:r>
        <w:rPr>
          <w:sz w:val="19"/>
          <w:szCs w:val="19"/>
          <w:spacing w:val="8"/>
        </w:rPr>
        <w:t>”的关系  D．唯物主义反映论</w:t>
      </w:r>
      <w:r>
        <w:rPr>
          <w:sz w:val="19"/>
          <w:szCs w:val="19"/>
          <w:spacing w:val="7"/>
        </w:rPr>
        <w:t>与唯心主义经验论的关系</w:t>
      </w:r>
    </w:p>
    <w:p>
      <w:pPr>
        <w:spacing w:line="324" w:lineRule="auto"/>
        <w:rPr>
          <w:rFonts w:ascii="Arial"/>
          <w:sz w:val="21"/>
        </w:rPr>
      </w:pPr>
      <w:r/>
    </w:p>
    <w:p>
      <w:pPr>
        <w:pStyle w:val="BodyText"/>
        <w:ind w:left="25"/>
        <w:spacing w:before="63" w:line="227" w:lineRule="auto"/>
        <w:rPr>
          <w:sz w:val="19"/>
          <w:szCs w:val="19"/>
        </w:rPr>
      </w:pPr>
      <w:r>
        <w:rPr>
          <w:sz w:val="19"/>
          <w:szCs w:val="19"/>
          <w:spacing w:val="7"/>
        </w:rPr>
        <w:t>34、在价值关系中要求“物趋近人</w:t>
      </w:r>
      <w:r>
        <w:rPr>
          <w:sz w:val="19"/>
          <w:szCs w:val="19"/>
          <w:spacing w:val="-65"/>
        </w:rPr>
        <w:t xml:space="preserve"> </w:t>
      </w:r>
      <w:r>
        <w:rPr>
          <w:sz w:val="19"/>
          <w:szCs w:val="19"/>
          <w:spacing w:val="7"/>
        </w:rPr>
        <w:t>”的观点</w:t>
      </w:r>
      <w:r>
        <w:rPr>
          <w:sz w:val="19"/>
          <w:szCs w:val="19"/>
          <w:spacing w:val="-41"/>
        </w:rPr>
        <w:t xml:space="preserve"> </w:t>
      </w:r>
      <w:r>
        <w:rPr>
          <w:sz w:val="19"/>
          <w:szCs w:val="19"/>
          <w:spacing w:val="7"/>
        </w:rPr>
        <w:t>B</w:t>
      </w:r>
    </w:p>
    <w:p>
      <w:pPr>
        <w:pStyle w:val="BodyText"/>
        <w:ind w:left="15"/>
        <w:spacing w:before="78" w:line="227" w:lineRule="auto"/>
        <w:rPr>
          <w:sz w:val="19"/>
          <w:szCs w:val="19"/>
        </w:rPr>
      </w:pPr>
      <w:r>
        <w:rPr>
          <w:sz w:val="19"/>
          <w:szCs w:val="19"/>
          <w:spacing w:val="8"/>
        </w:rPr>
        <w:t>A.体现了价值的客观性        </w:t>
      </w:r>
      <w:r>
        <w:rPr>
          <w:sz w:val="19"/>
          <w:szCs w:val="19"/>
          <w:spacing w:val="7"/>
        </w:rPr>
        <w:t xml:space="preserve">    B.体现了价值的主体性</w:t>
      </w:r>
    </w:p>
    <w:p>
      <w:pPr>
        <w:pStyle w:val="BodyText"/>
        <w:ind w:left="20"/>
        <w:spacing w:before="78" w:line="227" w:lineRule="auto"/>
        <w:rPr>
          <w:sz w:val="19"/>
          <w:szCs w:val="19"/>
        </w:rPr>
      </w:pPr>
      <w:r>
        <w:rPr>
          <w:sz w:val="19"/>
          <w:szCs w:val="19"/>
          <w:spacing w:val="7"/>
        </w:rPr>
        <w:t>C.体现了价值的多元性            D.体现了价值的历史性</w:t>
      </w:r>
    </w:p>
    <w:p>
      <w:pPr>
        <w:spacing w:line="327" w:lineRule="auto"/>
        <w:rPr>
          <w:rFonts w:ascii="Arial"/>
          <w:sz w:val="21"/>
        </w:rPr>
      </w:pPr>
      <w:r/>
    </w:p>
    <w:p>
      <w:pPr>
        <w:pStyle w:val="BodyText"/>
        <w:ind w:left="20" w:right="121" w:firstLine="5"/>
        <w:spacing w:before="63" w:line="291" w:lineRule="auto"/>
        <w:rPr>
          <w:sz w:val="19"/>
          <w:szCs w:val="19"/>
        </w:rPr>
      </w:pPr>
      <w:r>
        <w:rPr>
          <w:sz w:val="19"/>
          <w:szCs w:val="19"/>
          <w:spacing w:val="9"/>
        </w:rPr>
        <w:t>35、马克思根据人的发展状况把人类历史划分为依次更替的三大社会形态。这三大社会形态是</w:t>
      </w:r>
      <w:r>
        <w:rPr>
          <w:sz w:val="19"/>
          <w:szCs w:val="19"/>
          <w:spacing w:val="17"/>
        </w:rPr>
        <w:t xml:space="preserve"> </w:t>
      </w:r>
      <w:r>
        <w:rPr>
          <w:sz w:val="19"/>
          <w:szCs w:val="19"/>
        </w:rPr>
        <w:t>C</w:t>
      </w:r>
    </w:p>
    <w:p>
      <w:pPr>
        <w:pStyle w:val="BodyText"/>
        <w:ind w:left="15"/>
        <w:spacing w:before="24" w:line="227" w:lineRule="auto"/>
        <w:rPr>
          <w:sz w:val="19"/>
          <w:szCs w:val="19"/>
        </w:rPr>
      </w:pPr>
      <w:r>
        <w:rPr>
          <w:sz w:val="19"/>
          <w:szCs w:val="19"/>
          <w:spacing w:val="7"/>
        </w:rPr>
        <w:t>A.</w:t>
      </w:r>
      <w:r>
        <w:rPr>
          <w:sz w:val="19"/>
          <w:szCs w:val="19"/>
          <w:spacing w:val="-45"/>
        </w:rPr>
        <w:t xml:space="preserve"> </w:t>
      </w:r>
      <w:r>
        <w:rPr>
          <w:sz w:val="19"/>
          <w:szCs w:val="19"/>
          <w:spacing w:val="7"/>
        </w:rPr>
        <w:t>自然经济社会、商品经济社会、产品经济社会</w:t>
      </w:r>
    </w:p>
    <w:p>
      <w:pPr>
        <w:pStyle w:val="BodyText"/>
        <w:ind w:left="17"/>
        <w:spacing w:before="79" w:line="227" w:lineRule="auto"/>
        <w:rPr>
          <w:sz w:val="19"/>
          <w:szCs w:val="19"/>
        </w:rPr>
      </w:pPr>
      <w:r>
        <w:rPr>
          <w:sz w:val="19"/>
          <w:szCs w:val="19"/>
          <w:spacing w:val="9"/>
        </w:rPr>
        <w:t>B.无阶级社会、阶级社会、阶级消灭了的社会</w:t>
      </w:r>
    </w:p>
    <w:p>
      <w:pPr>
        <w:pStyle w:val="BodyText"/>
        <w:ind w:left="20"/>
        <w:spacing w:before="78" w:line="227" w:lineRule="auto"/>
        <w:rPr>
          <w:sz w:val="19"/>
          <w:szCs w:val="19"/>
        </w:rPr>
      </w:pPr>
      <w:r>
        <w:rPr>
          <w:sz w:val="19"/>
          <w:szCs w:val="19"/>
          <w:spacing w:val="9"/>
        </w:rPr>
        <w:t>C.人的依赖性社会、物的依赖性社会、个人全面发展的社会</w:t>
      </w:r>
    </w:p>
    <w:p>
      <w:pPr>
        <w:pStyle w:val="BodyText"/>
        <w:ind w:left="18"/>
        <w:spacing w:before="79" w:line="227" w:lineRule="auto"/>
        <w:rPr>
          <w:sz w:val="19"/>
          <w:szCs w:val="19"/>
        </w:rPr>
      </w:pPr>
      <w:r>
        <w:rPr>
          <w:sz w:val="19"/>
          <w:szCs w:val="19"/>
          <w:spacing w:val="9"/>
        </w:rPr>
        <w:t>D.原始公有制社会、私有制社会、共产主义公有制社会</w:t>
      </w:r>
    </w:p>
    <w:p>
      <w:pPr>
        <w:spacing w:line="227" w:lineRule="auto"/>
        <w:sectPr>
          <w:footerReference w:type="default" r:id="rId33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6" w:lineRule="auto"/>
        <w:rPr>
          <w:rFonts w:ascii="Arial"/>
          <w:sz w:val="21"/>
        </w:rPr>
      </w:pPr>
      <w:r/>
    </w:p>
    <w:p>
      <w:pPr>
        <w:pStyle w:val="BodyText"/>
        <w:ind w:left="25"/>
        <w:spacing w:before="62" w:line="227" w:lineRule="auto"/>
        <w:rPr>
          <w:sz w:val="19"/>
          <w:szCs w:val="19"/>
        </w:rPr>
      </w:pPr>
      <w:r>
        <w:rPr>
          <w:sz w:val="19"/>
          <w:szCs w:val="19"/>
          <w:spacing w:val="8"/>
        </w:rPr>
        <w:t>36、人在价值关系中与其他存在物的最根本的区别在于</w:t>
      </w:r>
      <w:r>
        <w:rPr>
          <w:sz w:val="19"/>
          <w:szCs w:val="19"/>
          <w:spacing w:val="-20"/>
        </w:rPr>
        <w:t xml:space="preserve"> </w:t>
      </w:r>
      <w:r>
        <w:rPr>
          <w:sz w:val="19"/>
          <w:szCs w:val="19"/>
          <w:spacing w:val="8"/>
        </w:rPr>
        <w:t>C</w:t>
      </w:r>
    </w:p>
    <w:p>
      <w:pPr>
        <w:pStyle w:val="BodyText"/>
        <w:ind w:left="16" w:right="2920" w:hanging="1"/>
        <w:spacing w:before="78" w:line="288" w:lineRule="auto"/>
        <w:rPr>
          <w:sz w:val="19"/>
          <w:szCs w:val="19"/>
        </w:rPr>
      </w:pPr>
      <w:r>
        <w:rPr>
          <w:sz w:val="19"/>
          <w:szCs w:val="19"/>
          <w:spacing w:val="9"/>
        </w:rPr>
        <w:t>A.  人既有自然价值又有社会价值，其他存在物只有自然价值</w:t>
      </w:r>
      <w:r>
        <w:rPr>
          <w:sz w:val="19"/>
          <w:szCs w:val="19"/>
          <w:spacing w:val="5"/>
        </w:rPr>
        <w:t xml:space="preserve"> </w:t>
      </w:r>
      <w:r>
        <w:rPr>
          <w:sz w:val="19"/>
          <w:szCs w:val="19"/>
          <w:spacing w:val="9"/>
        </w:rPr>
        <w:t>B.  人既有物质价值又有精神价值，其他存在物只有物质价值</w:t>
      </w:r>
    </w:p>
    <w:p>
      <w:pPr>
        <w:pStyle w:val="BodyText"/>
        <w:ind w:left="20"/>
        <w:spacing w:before="31" w:line="227" w:lineRule="auto"/>
        <w:rPr>
          <w:sz w:val="19"/>
          <w:szCs w:val="19"/>
        </w:rPr>
      </w:pPr>
      <w:r>
        <w:rPr>
          <w:sz w:val="19"/>
          <w:szCs w:val="19"/>
          <w:spacing w:val="9"/>
        </w:rPr>
        <w:t>C.  人既可以是价值客体又可以是价值主体，其他存在物只能是价值客体</w:t>
      </w:r>
    </w:p>
    <w:p>
      <w:pPr>
        <w:pStyle w:val="BodyText"/>
        <w:ind w:left="18"/>
        <w:spacing w:before="78" w:line="227" w:lineRule="auto"/>
        <w:rPr>
          <w:sz w:val="19"/>
          <w:szCs w:val="19"/>
        </w:rPr>
      </w:pPr>
      <w:r>
        <w:rPr>
          <w:sz w:val="19"/>
          <w:szCs w:val="19"/>
          <w:spacing w:val="9"/>
        </w:rPr>
        <w:t>D.  人既有自我价值又有社会价值，其他存在物只有自我价值</w:t>
      </w:r>
    </w:p>
    <w:p>
      <w:pPr>
        <w:spacing w:line="327" w:lineRule="auto"/>
        <w:rPr>
          <w:rFonts w:ascii="Arial"/>
          <w:sz w:val="21"/>
        </w:rPr>
      </w:pPr>
      <w:r/>
    </w:p>
    <w:p>
      <w:pPr>
        <w:pStyle w:val="BodyText"/>
        <w:ind w:left="15" w:right="4171" w:firstLine="10"/>
        <w:spacing w:before="61" w:line="288" w:lineRule="auto"/>
        <w:rPr>
          <w:sz w:val="19"/>
          <w:szCs w:val="19"/>
        </w:rPr>
      </w:pPr>
      <w:r>
        <w:rPr>
          <w:sz w:val="19"/>
          <w:szCs w:val="19"/>
          <w:spacing w:val="8"/>
        </w:rPr>
        <w:t>37、辩证法发展过程中经历的三种历史形态是</w:t>
      </w:r>
      <w:r>
        <w:rPr>
          <w:sz w:val="19"/>
          <w:szCs w:val="19"/>
          <w:spacing w:val="-31"/>
        </w:rPr>
        <w:t xml:space="preserve"> </w:t>
      </w:r>
      <w:r>
        <w:rPr>
          <w:sz w:val="19"/>
          <w:szCs w:val="19"/>
          <w:spacing w:val="8"/>
        </w:rPr>
        <w:t>B</w:t>
      </w:r>
      <w:r>
        <w:rPr>
          <w:sz w:val="19"/>
          <w:szCs w:val="19"/>
        </w:rPr>
        <w:t xml:space="preserve"> </w:t>
      </w:r>
      <w:r>
        <w:rPr>
          <w:sz w:val="19"/>
          <w:szCs w:val="19"/>
          <w:spacing w:val="6"/>
        </w:rPr>
        <w:t>A.  唯物辩证法、社会辩证法、</w:t>
      </w:r>
      <w:r>
        <w:rPr>
          <w:sz w:val="19"/>
          <w:szCs w:val="19"/>
          <w:spacing w:val="-35"/>
        </w:rPr>
        <w:t xml:space="preserve"> </w:t>
      </w:r>
      <w:r>
        <w:rPr>
          <w:sz w:val="19"/>
          <w:szCs w:val="19"/>
          <w:spacing w:val="6"/>
        </w:rPr>
        <w:t>自然辩证法</w:t>
      </w:r>
    </w:p>
    <w:p>
      <w:pPr>
        <w:pStyle w:val="BodyText"/>
        <w:ind w:left="17" w:right="4521"/>
        <w:spacing w:before="32" w:line="293" w:lineRule="auto"/>
        <w:rPr>
          <w:sz w:val="19"/>
          <w:szCs w:val="19"/>
        </w:rPr>
      </w:pPr>
      <w:r>
        <w:rPr>
          <w:sz w:val="19"/>
          <w:szCs w:val="19"/>
          <w:spacing w:val="8"/>
        </w:rPr>
        <w:t>B.  朴素辩证法、唯心辩证法、唯物辩证法</w:t>
      </w:r>
      <w:r>
        <w:rPr>
          <w:sz w:val="19"/>
          <w:szCs w:val="19"/>
          <w:spacing w:val="16"/>
        </w:rPr>
        <w:t xml:space="preserve"> </w:t>
      </w:r>
      <w:r>
        <w:rPr>
          <w:sz w:val="19"/>
          <w:szCs w:val="19"/>
          <w:spacing w:val="8"/>
        </w:rPr>
        <w:t>C.  唯心辩证法、系统辩证法、科学辩证法</w:t>
      </w:r>
      <w:r>
        <w:rPr>
          <w:sz w:val="19"/>
          <w:szCs w:val="19"/>
          <w:spacing w:val="15"/>
        </w:rPr>
        <w:t xml:space="preserve"> </w:t>
      </w:r>
      <w:r>
        <w:rPr>
          <w:sz w:val="19"/>
          <w:szCs w:val="19"/>
          <w:spacing w:val="7"/>
        </w:rPr>
        <w:t>D.</w:t>
      </w:r>
      <w:r>
        <w:rPr>
          <w:sz w:val="19"/>
          <w:szCs w:val="19"/>
          <w:spacing w:val="25"/>
        </w:rPr>
        <w:t xml:space="preserve">  </w:t>
      </w:r>
      <w:r>
        <w:rPr>
          <w:sz w:val="19"/>
          <w:szCs w:val="19"/>
          <w:spacing w:val="7"/>
        </w:rPr>
        <w:t>自然辩证法、历史辩证法、革命辩证法</w:t>
      </w:r>
    </w:p>
    <w:p>
      <w:pPr>
        <w:spacing w:line="278" w:lineRule="auto"/>
        <w:rPr>
          <w:rFonts w:ascii="Arial"/>
          <w:sz w:val="21"/>
        </w:rPr>
      </w:pPr>
      <w:r/>
    </w:p>
    <w:p>
      <w:pPr>
        <w:pStyle w:val="BodyText"/>
        <w:ind w:left="25"/>
        <w:spacing w:before="63" w:line="228" w:lineRule="auto"/>
        <w:rPr>
          <w:sz w:val="19"/>
          <w:szCs w:val="19"/>
        </w:rPr>
      </w:pPr>
      <w:r>
        <w:rPr>
          <w:sz w:val="19"/>
          <w:szCs w:val="19"/>
          <w:spacing w:val="5"/>
        </w:rPr>
        <w:t>38、．物质的唯一特性是客观实在性，这里所说的“客观实在</w:t>
      </w:r>
      <w:r>
        <w:rPr>
          <w:sz w:val="19"/>
          <w:szCs w:val="19"/>
          <w:spacing w:val="-69"/>
        </w:rPr>
        <w:t xml:space="preserve"> </w:t>
      </w:r>
      <w:r>
        <w:rPr>
          <w:sz w:val="19"/>
          <w:szCs w:val="19"/>
          <w:spacing w:val="5"/>
        </w:rPr>
        <w:t>”是指</w:t>
      </w:r>
      <w:r>
        <w:rPr>
          <w:sz w:val="19"/>
          <w:szCs w:val="19"/>
          <w:spacing w:val="-38"/>
        </w:rPr>
        <w:t xml:space="preserve"> </w:t>
      </w:r>
      <w:r>
        <w:rPr>
          <w:sz w:val="19"/>
          <w:szCs w:val="19"/>
          <w:spacing w:val="5"/>
        </w:rPr>
        <w:t>C</w:t>
      </w:r>
    </w:p>
    <w:p>
      <w:pPr>
        <w:pStyle w:val="BodyText"/>
        <w:ind w:left="15"/>
        <w:spacing w:before="77" w:line="228" w:lineRule="auto"/>
        <w:rPr>
          <w:sz w:val="19"/>
          <w:szCs w:val="19"/>
        </w:rPr>
      </w:pPr>
      <w:r>
        <w:rPr>
          <w:sz w:val="19"/>
          <w:szCs w:val="19"/>
          <w:spacing w:val="8"/>
        </w:rPr>
        <w:t>A．看得见、摸得着的实物        B．物质的具体形态和结构</w:t>
      </w:r>
    </w:p>
    <w:p>
      <w:pPr>
        <w:pStyle w:val="BodyText"/>
        <w:ind w:left="20"/>
        <w:spacing w:before="78" w:line="228" w:lineRule="auto"/>
        <w:rPr>
          <w:sz w:val="19"/>
          <w:szCs w:val="19"/>
        </w:rPr>
      </w:pPr>
      <w:r>
        <w:rPr>
          <w:sz w:val="19"/>
          <w:szCs w:val="19"/>
          <w:spacing w:val="8"/>
        </w:rPr>
        <w:t>C．不以人的意志为转移          D．不</w:t>
      </w:r>
      <w:r>
        <w:rPr>
          <w:sz w:val="19"/>
          <w:szCs w:val="19"/>
          <w:spacing w:val="7"/>
        </w:rPr>
        <w:t>能被人们所认识</w:t>
      </w:r>
    </w:p>
    <w:p>
      <w:pPr>
        <w:spacing w:line="325" w:lineRule="auto"/>
        <w:rPr>
          <w:rFonts w:ascii="Arial"/>
          <w:sz w:val="21"/>
        </w:rPr>
      </w:pPr>
      <w:r/>
    </w:p>
    <w:p>
      <w:pPr>
        <w:pStyle w:val="BodyText"/>
        <w:ind w:left="25"/>
        <w:spacing w:before="62" w:line="228" w:lineRule="auto"/>
        <w:rPr>
          <w:sz w:val="19"/>
          <w:szCs w:val="19"/>
        </w:rPr>
      </w:pPr>
      <w:r>
        <w:rPr>
          <w:sz w:val="19"/>
          <w:szCs w:val="19"/>
          <w:spacing w:val="-1"/>
        </w:rPr>
        <w:t>39、．质和事物的存在是</w:t>
      </w:r>
      <w:r>
        <w:rPr>
          <w:sz w:val="19"/>
          <w:szCs w:val="19"/>
          <w:spacing w:val="-30"/>
        </w:rPr>
        <w:t xml:space="preserve"> </w:t>
      </w:r>
      <w:r>
        <w:rPr>
          <w:sz w:val="19"/>
          <w:szCs w:val="19"/>
          <w:spacing w:val="-1"/>
        </w:rPr>
        <w:t>B</w:t>
      </w:r>
    </w:p>
    <w:p>
      <w:pPr>
        <w:pStyle w:val="BodyText"/>
        <w:ind w:left="15"/>
        <w:spacing w:before="77" w:line="228" w:lineRule="auto"/>
        <w:rPr>
          <w:sz w:val="19"/>
          <w:szCs w:val="19"/>
        </w:rPr>
      </w:pPr>
      <w:r>
        <w:rPr>
          <w:sz w:val="19"/>
          <w:szCs w:val="19"/>
          <w:spacing w:val="8"/>
        </w:rPr>
        <w:t>A．非直接同一的  B．直接同一的  C．相互包含的    D．相互转化的</w:t>
      </w:r>
    </w:p>
    <w:p>
      <w:pPr>
        <w:spacing w:before="148"/>
        <w:rPr/>
      </w:pPr>
      <w:r/>
    </w:p>
    <w:tbl>
      <w:tblPr>
        <w:tblStyle w:val="TableNormal"/>
        <w:tblW w:w="5798" w:type="dxa"/>
        <w:tblInd w:w="1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29"/>
        <w:gridCol w:w="2569"/>
      </w:tblGrid>
      <w:tr>
        <w:trPr>
          <w:trHeight w:val="255" w:hRule="atLeast"/>
        </w:trPr>
        <w:tc>
          <w:tcPr>
            <w:tcW w:w="3229" w:type="dxa"/>
            <w:vAlign w:val="top"/>
          </w:tcPr>
          <w:p>
            <w:pPr>
              <w:pStyle w:val="TableText"/>
              <w:ind w:left="5"/>
              <w:spacing w:line="228" w:lineRule="auto"/>
              <w:rPr>
                <w:sz w:val="19"/>
                <w:szCs w:val="19"/>
              </w:rPr>
            </w:pPr>
            <w:r>
              <w:rPr>
                <w:sz w:val="19"/>
                <w:szCs w:val="19"/>
                <w:spacing w:val="8"/>
              </w:rPr>
              <w:t>40、认识是对主体的反映，这是</w:t>
            </w:r>
            <w:r>
              <w:rPr>
                <w:sz w:val="19"/>
                <w:szCs w:val="19"/>
                <w:spacing w:val="-38"/>
              </w:rPr>
              <w:t xml:space="preserve"> </w:t>
            </w:r>
            <w:r>
              <w:rPr>
                <w:sz w:val="19"/>
                <w:szCs w:val="19"/>
                <w:spacing w:val="8"/>
              </w:rPr>
              <w:t>B</w:t>
            </w:r>
          </w:p>
        </w:tc>
        <w:tc>
          <w:tcPr>
            <w:tcW w:w="2569" w:type="dxa"/>
            <w:vAlign w:val="top"/>
          </w:tcPr>
          <w:p>
            <w:pPr>
              <w:rPr>
                <w:rFonts w:ascii="Arial"/>
                <w:sz w:val="21"/>
              </w:rPr>
            </w:pPr>
            <w:r/>
          </w:p>
        </w:tc>
      </w:tr>
      <w:tr>
        <w:trPr>
          <w:trHeight w:val="312" w:hRule="atLeast"/>
        </w:trPr>
        <w:tc>
          <w:tcPr>
            <w:tcW w:w="3229" w:type="dxa"/>
            <w:vAlign w:val="top"/>
          </w:tcPr>
          <w:p>
            <w:pPr>
              <w:pStyle w:val="TableText"/>
              <w:spacing w:before="57" w:line="227" w:lineRule="auto"/>
              <w:rPr>
                <w:sz w:val="19"/>
                <w:szCs w:val="19"/>
              </w:rPr>
            </w:pPr>
            <w:r>
              <w:rPr>
                <w:sz w:val="19"/>
                <w:szCs w:val="19"/>
                <w:spacing w:val="9"/>
              </w:rPr>
              <w:t>A．辩证唯物主义才承认的观点  B.</w:t>
            </w:r>
          </w:p>
        </w:tc>
        <w:tc>
          <w:tcPr>
            <w:tcW w:w="2569" w:type="dxa"/>
            <w:vAlign w:val="top"/>
          </w:tcPr>
          <w:p>
            <w:pPr>
              <w:pStyle w:val="TableText"/>
              <w:spacing w:before="57" w:line="228" w:lineRule="auto"/>
              <w:jc w:val="right"/>
              <w:rPr>
                <w:sz w:val="19"/>
                <w:szCs w:val="19"/>
              </w:rPr>
            </w:pPr>
            <w:r>
              <w:rPr>
                <w:sz w:val="19"/>
                <w:szCs w:val="19"/>
                <w:spacing w:val="8"/>
              </w:rPr>
              <w:t>一切唯物主义都承认的观点</w:t>
            </w:r>
          </w:p>
        </w:tc>
      </w:tr>
      <w:tr>
        <w:trPr>
          <w:trHeight w:val="255" w:hRule="atLeast"/>
        </w:trPr>
        <w:tc>
          <w:tcPr>
            <w:tcW w:w="3229" w:type="dxa"/>
            <w:vAlign w:val="top"/>
          </w:tcPr>
          <w:p>
            <w:pPr>
              <w:pStyle w:val="TableText"/>
              <w:ind w:left="4"/>
              <w:spacing w:before="56" w:line="183" w:lineRule="auto"/>
              <w:rPr>
                <w:sz w:val="19"/>
                <w:szCs w:val="19"/>
              </w:rPr>
            </w:pPr>
            <w:r>
              <w:rPr>
                <w:sz w:val="19"/>
                <w:szCs w:val="19"/>
                <w:spacing w:val="9"/>
              </w:rPr>
              <w:t>C．某些不可知论也承认的观点  D.</w:t>
            </w:r>
          </w:p>
        </w:tc>
        <w:tc>
          <w:tcPr>
            <w:tcW w:w="2569" w:type="dxa"/>
            <w:vAlign w:val="top"/>
          </w:tcPr>
          <w:p>
            <w:pPr>
              <w:pStyle w:val="TableText"/>
              <w:spacing w:before="56" w:line="183" w:lineRule="auto"/>
              <w:jc w:val="right"/>
              <w:rPr>
                <w:sz w:val="19"/>
                <w:szCs w:val="19"/>
              </w:rPr>
            </w:pPr>
            <w:r>
              <w:rPr>
                <w:sz w:val="19"/>
                <w:szCs w:val="19"/>
                <w:spacing w:val="9"/>
              </w:rPr>
              <w:t>某些唯心主义也承认的观点</w:t>
            </w:r>
          </w:p>
        </w:tc>
      </w:tr>
    </w:tbl>
    <w:p>
      <w:pPr>
        <w:spacing w:line="361" w:lineRule="auto"/>
        <w:rPr>
          <w:rFonts w:ascii="Arial"/>
          <w:sz w:val="21"/>
        </w:rPr>
      </w:pPr>
      <w:r/>
    </w:p>
    <w:p>
      <w:pPr>
        <w:pStyle w:val="BodyText"/>
        <w:ind w:left="25"/>
        <w:spacing w:before="62" w:line="228" w:lineRule="auto"/>
        <w:rPr>
          <w:sz w:val="19"/>
          <w:szCs w:val="19"/>
        </w:rPr>
      </w:pPr>
      <w:r>
        <w:rPr>
          <w:sz w:val="19"/>
          <w:szCs w:val="19"/>
          <w:spacing w:val="8"/>
        </w:rPr>
        <w:t>二、多选题（每小题</w:t>
      </w:r>
      <w:r>
        <w:rPr>
          <w:sz w:val="19"/>
          <w:szCs w:val="19"/>
          <w:spacing w:val="-34"/>
        </w:rPr>
        <w:t xml:space="preserve"> </w:t>
      </w:r>
      <w:r>
        <w:rPr>
          <w:sz w:val="19"/>
          <w:szCs w:val="19"/>
          <w:spacing w:val="8"/>
        </w:rPr>
        <w:t>2</w:t>
      </w:r>
      <w:r>
        <w:rPr>
          <w:sz w:val="19"/>
          <w:szCs w:val="19"/>
          <w:spacing w:val="-36"/>
        </w:rPr>
        <w:t xml:space="preserve"> </w:t>
      </w:r>
      <w:r>
        <w:rPr>
          <w:sz w:val="19"/>
          <w:szCs w:val="19"/>
          <w:spacing w:val="8"/>
        </w:rPr>
        <w:t>分，共</w:t>
      </w:r>
      <w:r>
        <w:rPr>
          <w:sz w:val="19"/>
          <w:szCs w:val="19"/>
          <w:spacing w:val="-22"/>
        </w:rPr>
        <w:t xml:space="preserve"> </w:t>
      </w:r>
      <w:r>
        <w:rPr>
          <w:sz w:val="19"/>
          <w:szCs w:val="19"/>
          <w:spacing w:val="8"/>
        </w:rPr>
        <w:t>10</w:t>
      </w:r>
      <w:r>
        <w:rPr>
          <w:sz w:val="19"/>
          <w:szCs w:val="19"/>
          <w:spacing w:val="-35"/>
        </w:rPr>
        <w:t xml:space="preserve"> </w:t>
      </w:r>
      <w:r>
        <w:rPr>
          <w:sz w:val="19"/>
          <w:szCs w:val="19"/>
          <w:spacing w:val="8"/>
        </w:rPr>
        <w:t>分。在每小题列出的五个选项中，选</w:t>
      </w:r>
      <w:r>
        <w:rPr>
          <w:sz w:val="19"/>
          <w:szCs w:val="19"/>
          <w:spacing w:val="7"/>
        </w:rPr>
        <w:t>出二个至五个你</w:t>
      </w:r>
    </w:p>
    <w:p>
      <w:pPr>
        <w:pStyle w:val="BodyText"/>
        <w:ind w:left="21" w:right="13"/>
        <w:spacing w:before="77" w:line="289" w:lineRule="auto"/>
        <w:rPr>
          <w:sz w:val="19"/>
          <w:szCs w:val="19"/>
        </w:rPr>
      </w:pPr>
      <w:r>
        <w:rPr>
          <w:sz w:val="19"/>
          <w:szCs w:val="19"/>
          <w:spacing w:val="8"/>
        </w:rPr>
        <w:t>认为正确的答案，并将其代码填写在答题纸多选题答</w:t>
      </w:r>
      <w:r>
        <w:rPr>
          <w:sz w:val="19"/>
          <w:szCs w:val="19"/>
          <w:spacing w:val="7"/>
        </w:rPr>
        <w:t>案的表格中，否则不算分数。多选、少选或</w:t>
      </w:r>
      <w:r>
        <w:rPr>
          <w:sz w:val="19"/>
          <w:szCs w:val="19"/>
        </w:rPr>
        <w:t xml:space="preserve"> </w:t>
      </w:r>
      <w:r>
        <w:rPr>
          <w:sz w:val="19"/>
          <w:szCs w:val="19"/>
          <w:spacing w:val="6"/>
        </w:rPr>
        <w:t>错选均无分）</w:t>
      </w:r>
    </w:p>
    <w:p>
      <w:pPr>
        <w:pStyle w:val="BodyText"/>
        <w:ind w:left="36"/>
        <w:spacing w:before="30" w:line="228" w:lineRule="auto"/>
        <w:rPr>
          <w:sz w:val="19"/>
          <w:szCs w:val="19"/>
        </w:rPr>
      </w:pPr>
      <w:r>
        <w:rPr>
          <w:sz w:val="19"/>
          <w:szCs w:val="19"/>
          <w:spacing w:val="9"/>
        </w:rPr>
        <w:t>1、辩证唯物主义的时空观认为</w:t>
      </w:r>
      <w:r>
        <w:rPr>
          <w:sz w:val="19"/>
          <w:szCs w:val="19"/>
          <w:spacing w:val="-40"/>
        </w:rPr>
        <w:t xml:space="preserve"> </w:t>
      </w:r>
      <w:r>
        <w:rPr>
          <w:sz w:val="19"/>
          <w:szCs w:val="19"/>
        </w:rPr>
        <w:t>ABDE</w:t>
      </w:r>
    </w:p>
    <w:p>
      <w:pPr>
        <w:pStyle w:val="BodyText"/>
        <w:ind w:left="15"/>
        <w:spacing w:before="77" w:line="228" w:lineRule="auto"/>
        <w:rPr>
          <w:sz w:val="19"/>
          <w:szCs w:val="19"/>
        </w:rPr>
      </w:pPr>
      <w:r>
        <w:rPr>
          <w:sz w:val="19"/>
          <w:szCs w:val="19"/>
          <w:spacing w:val="9"/>
        </w:rPr>
        <w:t>A.时间、空间是物质运动的存在形式  B.时间、空间与物质运动不可分割</w:t>
      </w:r>
    </w:p>
    <w:p>
      <w:pPr>
        <w:pStyle w:val="BodyText"/>
        <w:ind w:left="20"/>
        <w:spacing w:before="78" w:line="227" w:lineRule="auto"/>
        <w:rPr>
          <w:sz w:val="19"/>
          <w:szCs w:val="19"/>
        </w:rPr>
      </w:pPr>
      <w:r>
        <w:rPr>
          <w:sz w:val="19"/>
          <w:szCs w:val="19"/>
          <w:spacing w:val="8"/>
        </w:rPr>
        <w:t>C.时间、空间是整理感觉材料        D.时间、空间既是相对的又是绝对的</w:t>
      </w:r>
    </w:p>
    <w:p>
      <w:pPr>
        <w:pStyle w:val="BodyText"/>
        <w:ind w:left="19"/>
        <w:spacing w:before="77" w:line="229" w:lineRule="auto"/>
        <w:rPr>
          <w:sz w:val="19"/>
          <w:szCs w:val="19"/>
        </w:rPr>
      </w:pPr>
      <w:r>
        <w:rPr>
          <w:sz w:val="19"/>
          <w:szCs w:val="19"/>
          <w:spacing w:val="9"/>
        </w:rPr>
        <w:t>E.时间、空间既是有限的又是无限的</w:t>
      </w:r>
    </w:p>
    <w:p>
      <w:pPr>
        <w:spacing w:line="324" w:lineRule="auto"/>
        <w:rPr>
          <w:rFonts w:ascii="Arial"/>
          <w:sz w:val="21"/>
        </w:rPr>
      </w:pPr>
      <w:r/>
    </w:p>
    <w:p>
      <w:pPr>
        <w:pStyle w:val="BodyText"/>
        <w:ind w:left="24"/>
        <w:spacing w:before="63" w:line="228" w:lineRule="auto"/>
        <w:rPr>
          <w:sz w:val="19"/>
          <w:szCs w:val="19"/>
        </w:rPr>
      </w:pPr>
      <w:r>
        <w:rPr>
          <w:sz w:val="19"/>
          <w:szCs w:val="19"/>
          <w:spacing w:val="10"/>
        </w:rPr>
        <w:t>2、辩证唯物主义物质观的重要理论意义在于它</w:t>
      </w:r>
      <w:r>
        <w:rPr>
          <w:sz w:val="19"/>
          <w:szCs w:val="19"/>
          <w:spacing w:val="9"/>
        </w:rPr>
        <w:t>有利于</w:t>
      </w:r>
      <w:r>
        <w:rPr>
          <w:sz w:val="19"/>
          <w:szCs w:val="19"/>
          <w:spacing w:val="-43"/>
        </w:rPr>
        <w:t xml:space="preserve"> </w:t>
      </w:r>
      <w:r>
        <w:rPr>
          <w:sz w:val="19"/>
          <w:szCs w:val="19"/>
        </w:rPr>
        <w:t>ABD</w:t>
      </w:r>
    </w:p>
    <w:p>
      <w:pPr>
        <w:pStyle w:val="BodyText"/>
        <w:ind w:left="15"/>
        <w:spacing w:before="77" w:line="228" w:lineRule="auto"/>
        <w:rPr>
          <w:sz w:val="19"/>
          <w:szCs w:val="19"/>
        </w:rPr>
      </w:pPr>
      <w:r>
        <w:rPr>
          <w:sz w:val="19"/>
          <w:szCs w:val="19"/>
          <w:spacing w:val="8"/>
        </w:rPr>
        <w:t>A.坚持唯物主义一元论        B.坚</w:t>
      </w:r>
      <w:r>
        <w:rPr>
          <w:sz w:val="19"/>
          <w:szCs w:val="19"/>
          <w:spacing w:val="7"/>
        </w:rPr>
        <w:t>持物质的可知性</w:t>
      </w:r>
    </w:p>
    <w:p>
      <w:pPr>
        <w:pStyle w:val="BodyText"/>
        <w:ind w:left="20"/>
        <w:spacing w:before="78" w:line="227" w:lineRule="auto"/>
        <w:rPr>
          <w:sz w:val="19"/>
          <w:szCs w:val="19"/>
        </w:rPr>
      </w:pPr>
      <w:r>
        <w:rPr>
          <w:sz w:val="19"/>
          <w:szCs w:val="19"/>
          <w:spacing w:val="9"/>
        </w:rPr>
        <w:t>C.坚持矛盾是事物发展的动力  D.克服形而上</w:t>
      </w:r>
      <w:r>
        <w:rPr>
          <w:sz w:val="19"/>
          <w:szCs w:val="19"/>
          <w:spacing w:val="8"/>
        </w:rPr>
        <w:t>学物质观的局限性</w:t>
      </w:r>
    </w:p>
    <w:p>
      <w:pPr>
        <w:pStyle w:val="BodyText"/>
        <w:ind w:left="19"/>
        <w:spacing w:before="78" w:line="227" w:lineRule="auto"/>
        <w:rPr>
          <w:sz w:val="19"/>
          <w:szCs w:val="19"/>
        </w:rPr>
      </w:pPr>
      <w:r>
        <w:rPr>
          <w:sz w:val="19"/>
          <w:szCs w:val="19"/>
          <w:spacing w:val="8"/>
        </w:rPr>
        <w:t>E.批判孤立静止的错误观</w:t>
      </w:r>
    </w:p>
    <w:p>
      <w:pPr>
        <w:pStyle w:val="BodyText"/>
        <w:ind w:left="25"/>
        <w:spacing w:before="78" w:line="229" w:lineRule="auto"/>
        <w:rPr>
          <w:sz w:val="19"/>
          <w:szCs w:val="19"/>
        </w:rPr>
      </w:pPr>
      <w:r>
        <w:rPr>
          <w:sz w:val="19"/>
          <w:szCs w:val="19"/>
          <w:spacing w:val="10"/>
        </w:rPr>
        <w:t>3、属于旧唯物主义的直观反映论的有</w:t>
      </w:r>
      <w:r>
        <w:rPr>
          <w:sz w:val="19"/>
          <w:szCs w:val="19"/>
          <w:spacing w:val="-43"/>
        </w:rPr>
        <w:t xml:space="preserve"> </w:t>
      </w:r>
      <w:r>
        <w:rPr>
          <w:sz w:val="19"/>
          <w:szCs w:val="19"/>
        </w:rPr>
        <w:t>ABCD</w:t>
      </w:r>
    </w:p>
    <w:p>
      <w:pPr>
        <w:pStyle w:val="BodyText"/>
        <w:ind w:left="15"/>
        <w:spacing w:before="77" w:line="228" w:lineRule="auto"/>
        <w:rPr>
          <w:sz w:val="19"/>
          <w:szCs w:val="19"/>
        </w:rPr>
      </w:pPr>
      <w:r>
        <w:rPr>
          <w:sz w:val="19"/>
          <w:szCs w:val="19"/>
          <w:spacing w:val="8"/>
        </w:rPr>
        <w:t>A.西方古代的影像说  B.西方古代的流射说</w:t>
      </w:r>
    </w:p>
    <w:p>
      <w:pPr>
        <w:pStyle w:val="BodyText"/>
        <w:ind w:left="20"/>
        <w:spacing w:before="77" w:line="227" w:lineRule="auto"/>
        <w:rPr>
          <w:sz w:val="19"/>
          <w:szCs w:val="19"/>
        </w:rPr>
      </w:pPr>
      <w:r>
        <w:rPr>
          <w:sz w:val="19"/>
          <w:szCs w:val="19"/>
          <w:spacing w:val="8"/>
        </w:rPr>
        <w:t>C.西方古代的蜡块说  D.西方近代的白板说</w:t>
      </w:r>
    </w:p>
    <w:p>
      <w:pPr>
        <w:pStyle w:val="BodyText"/>
        <w:ind w:left="19"/>
        <w:spacing w:before="78" w:line="228" w:lineRule="auto"/>
        <w:rPr>
          <w:sz w:val="19"/>
          <w:szCs w:val="19"/>
        </w:rPr>
      </w:pPr>
      <w:r>
        <w:rPr>
          <w:sz w:val="19"/>
          <w:szCs w:val="19"/>
          <w:spacing w:val="8"/>
        </w:rPr>
        <w:t>E.西方古代的回忆说</w:t>
      </w:r>
    </w:p>
    <w:p>
      <w:pPr>
        <w:pStyle w:val="BodyText"/>
        <w:ind w:left="21"/>
        <w:spacing w:before="78" w:line="229" w:lineRule="auto"/>
        <w:rPr>
          <w:sz w:val="19"/>
          <w:szCs w:val="19"/>
        </w:rPr>
      </w:pPr>
      <w:r>
        <w:rPr>
          <w:sz w:val="19"/>
          <w:szCs w:val="19"/>
          <w:spacing w:val="10"/>
        </w:rPr>
        <w:t>4、属于作为人的肢体延长、体能放大的工具系统的有</w:t>
      </w:r>
      <w:r>
        <w:rPr>
          <w:sz w:val="19"/>
          <w:szCs w:val="19"/>
          <w:spacing w:val="-43"/>
        </w:rPr>
        <w:t xml:space="preserve"> </w:t>
      </w:r>
      <w:r>
        <w:rPr>
          <w:sz w:val="19"/>
          <w:szCs w:val="19"/>
        </w:rPr>
        <w:t>ABC</w:t>
      </w:r>
    </w:p>
    <w:p>
      <w:pPr>
        <w:pStyle w:val="BodyText"/>
        <w:ind w:left="15"/>
        <w:spacing w:before="76" w:line="227" w:lineRule="auto"/>
        <w:rPr>
          <w:sz w:val="19"/>
          <w:szCs w:val="19"/>
        </w:rPr>
      </w:pPr>
      <w:r>
        <w:rPr>
          <w:sz w:val="19"/>
          <w:szCs w:val="19"/>
          <w:spacing w:val="7"/>
        </w:rPr>
        <w:t>A.手工工具            B.现代的机</w:t>
      </w:r>
      <w:r>
        <w:rPr>
          <w:sz w:val="19"/>
          <w:szCs w:val="19"/>
          <w:spacing w:val="6"/>
        </w:rPr>
        <w:t>器系统</w:t>
      </w:r>
    </w:p>
    <w:p>
      <w:pPr>
        <w:pStyle w:val="BodyText"/>
        <w:ind w:left="20"/>
        <w:spacing w:before="79" w:line="228" w:lineRule="auto"/>
        <w:rPr>
          <w:sz w:val="19"/>
          <w:szCs w:val="19"/>
        </w:rPr>
      </w:pPr>
      <w:r>
        <w:rPr>
          <w:sz w:val="19"/>
          <w:szCs w:val="19"/>
          <w:spacing w:val="8"/>
        </w:rPr>
        <w:t>C.现代的动力能源系统  D.望远镜、显微镜</w:t>
      </w:r>
    </w:p>
    <w:p>
      <w:pPr>
        <w:pStyle w:val="BodyText"/>
        <w:ind w:left="19"/>
        <w:spacing w:before="77" w:line="227" w:lineRule="auto"/>
        <w:rPr>
          <w:sz w:val="19"/>
          <w:szCs w:val="19"/>
        </w:rPr>
      </w:pPr>
      <w:r>
        <w:rPr>
          <w:sz w:val="19"/>
          <w:szCs w:val="19"/>
          <w:spacing w:val="7"/>
        </w:rPr>
        <w:t>E.电子计算机</w:t>
      </w:r>
    </w:p>
    <w:p>
      <w:pPr>
        <w:spacing w:line="227" w:lineRule="auto"/>
        <w:sectPr>
          <w:footerReference w:type="default" r:id="rId33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5"/>
        <w:spacing w:before="61" w:line="227" w:lineRule="auto"/>
        <w:rPr>
          <w:sz w:val="19"/>
          <w:szCs w:val="19"/>
        </w:rPr>
      </w:pPr>
      <w:r>
        <w:rPr>
          <w:sz w:val="19"/>
          <w:szCs w:val="19"/>
          <w:spacing w:val="10"/>
        </w:rPr>
        <w:t>5、同一性是矛盾的基本属性之一。下列选项中，属</w:t>
      </w:r>
      <w:r>
        <w:rPr>
          <w:sz w:val="19"/>
          <w:szCs w:val="19"/>
          <w:spacing w:val="9"/>
        </w:rPr>
        <w:t>于矛盾同一性含义的有</w:t>
      </w:r>
      <w:r>
        <w:rPr>
          <w:sz w:val="19"/>
          <w:szCs w:val="19"/>
          <w:spacing w:val="-38"/>
        </w:rPr>
        <w:t xml:space="preserve"> </w:t>
      </w:r>
      <w:r>
        <w:rPr>
          <w:sz w:val="19"/>
          <w:szCs w:val="19"/>
        </w:rPr>
        <w:t>CDE</w:t>
      </w:r>
    </w:p>
    <w:p>
      <w:pPr>
        <w:pStyle w:val="BodyText"/>
        <w:ind w:left="15"/>
        <w:spacing w:before="78" w:line="227" w:lineRule="auto"/>
        <w:rPr>
          <w:sz w:val="19"/>
          <w:szCs w:val="19"/>
        </w:rPr>
      </w:pPr>
      <w:r>
        <w:rPr>
          <w:sz w:val="19"/>
          <w:szCs w:val="19"/>
          <w:spacing w:val="8"/>
        </w:rPr>
        <w:t>A.矛盾双方直接等同  B.矛盾双方相互区别</w:t>
      </w:r>
    </w:p>
    <w:p>
      <w:pPr>
        <w:pStyle w:val="BodyText"/>
        <w:ind w:left="20"/>
        <w:spacing w:before="78" w:line="227" w:lineRule="auto"/>
        <w:rPr>
          <w:sz w:val="19"/>
          <w:szCs w:val="19"/>
        </w:rPr>
      </w:pPr>
      <w:r>
        <w:rPr>
          <w:sz w:val="19"/>
          <w:szCs w:val="19"/>
          <w:spacing w:val="8"/>
        </w:rPr>
        <w:t>C.矛盾双方相互依存  D.矛盾双方相互渗透</w:t>
      </w:r>
    </w:p>
    <w:p>
      <w:pPr>
        <w:pStyle w:val="BodyText"/>
        <w:ind w:left="19"/>
        <w:spacing w:before="78" w:line="227" w:lineRule="auto"/>
        <w:rPr>
          <w:sz w:val="19"/>
          <w:szCs w:val="19"/>
        </w:rPr>
      </w:pPr>
      <w:r>
        <w:rPr>
          <w:sz w:val="19"/>
          <w:szCs w:val="19"/>
          <w:spacing w:val="8"/>
        </w:rPr>
        <w:t>E.矛盾双方相互转化</w:t>
      </w:r>
    </w:p>
    <w:p>
      <w:pPr>
        <w:spacing w:line="326" w:lineRule="auto"/>
        <w:rPr>
          <w:rFonts w:ascii="Arial"/>
          <w:sz w:val="21"/>
        </w:rPr>
      </w:pPr>
      <w:r/>
    </w:p>
    <w:p>
      <w:pPr>
        <w:pStyle w:val="BodyText"/>
        <w:ind w:left="25"/>
        <w:spacing w:before="62"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36"/>
        <w:spacing w:before="77" w:line="227" w:lineRule="auto"/>
        <w:rPr>
          <w:sz w:val="19"/>
          <w:szCs w:val="19"/>
        </w:rPr>
      </w:pPr>
      <w:r>
        <w:rPr>
          <w:sz w:val="19"/>
          <w:szCs w:val="19"/>
          <w:spacing w:val="3"/>
        </w:rPr>
        <w:t>1、马克思主义哲学按其本性来说是（</w:t>
      </w:r>
      <w:r>
        <w:rPr>
          <w:sz w:val="19"/>
          <w:szCs w:val="19"/>
          <w:spacing w:val="23"/>
        </w:rPr>
        <w:t xml:space="preserve">  </w:t>
      </w:r>
      <w:r>
        <w:rPr>
          <w:sz w:val="19"/>
          <w:szCs w:val="19"/>
          <w:spacing w:val="3"/>
        </w:rPr>
        <w:t>B      ）。</w:t>
      </w:r>
    </w:p>
    <w:p>
      <w:pPr>
        <w:pStyle w:val="BodyText"/>
        <w:ind w:left="16" w:right="6721" w:hanging="1"/>
        <w:spacing w:before="78" w:line="296" w:lineRule="auto"/>
        <w:jc w:val="both"/>
        <w:rPr>
          <w:sz w:val="19"/>
          <w:szCs w:val="19"/>
        </w:rPr>
      </w:pPr>
      <w:r>
        <w:rPr>
          <w:sz w:val="19"/>
          <w:szCs w:val="19"/>
          <w:spacing w:val="8"/>
        </w:rPr>
        <w:t>A.运动的、发展的</w:t>
      </w:r>
      <w:r>
        <w:rPr>
          <w:sz w:val="19"/>
          <w:szCs w:val="19"/>
          <w:spacing w:val="3"/>
        </w:rPr>
        <w:t xml:space="preserve"> </w:t>
      </w:r>
      <w:r>
        <w:rPr>
          <w:sz w:val="19"/>
          <w:szCs w:val="19"/>
          <w:spacing w:val="8"/>
        </w:rPr>
        <w:t>B.批判的、革命的</w:t>
      </w:r>
      <w:r>
        <w:rPr>
          <w:sz w:val="19"/>
          <w:szCs w:val="19"/>
          <w:spacing w:val="1"/>
        </w:rPr>
        <w:t xml:space="preserve"> </w:t>
      </w:r>
      <w:r>
        <w:rPr>
          <w:sz w:val="19"/>
          <w:szCs w:val="19"/>
          <w:spacing w:val="8"/>
        </w:rPr>
        <w:t>C.科学的、真理的</w:t>
      </w:r>
      <w:r>
        <w:rPr>
          <w:sz w:val="19"/>
          <w:szCs w:val="19"/>
          <w:spacing w:val="1"/>
        </w:rPr>
        <w:t xml:space="preserve"> </w:t>
      </w:r>
      <w:r>
        <w:rPr>
          <w:sz w:val="19"/>
          <w:szCs w:val="19"/>
          <w:spacing w:val="8"/>
        </w:rPr>
        <w:t>D.实践的、客观的</w:t>
      </w:r>
    </w:p>
    <w:p>
      <w:pPr>
        <w:pStyle w:val="BodyText"/>
        <w:ind w:left="24"/>
        <w:spacing w:before="30" w:line="227" w:lineRule="auto"/>
        <w:rPr>
          <w:sz w:val="19"/>
          <w:szCs w:val="19"/>
        </w:rPr>
      </w:pPr>
      <w:r>
        <w:rPr>
          <w:sz w:val="19"/>
          <w:szCs w:val="19"/>
          <w:spacing w:val="3"/>
        </w:rPr>
        <w:t>2、马克思主义哲学的研究对象是（</w:t>
      </w:r>
      <w:r>
        <w:rPr>
          <w:sz w:val="19"/>
          <w:szCs w:val="19"/>
          <w:spacing w:val="14"/>
        </w:rPr>
        <w:t xml:space="preserve">    </w:t>
      </w:r>
      <w:r>
        <w:rPr>
          <w:sz w:val="19"/>
          <w:szCs w:val="19"/>
          <w:spacing w:val="3"/>
        </w:rPr>
        <w:t>B    ）。</w:t>
      </w:r>
    </w:p>
    <w:p>
      <w:pPr>
        <w:pStyle w:val="BodyText"/>
        <w:ind w:left="814"/>
        <w:spacing w:before="78" w:line="228" w:lineRule="auto"/>
        <w:rPr>
          <w:sz w:val="19"/>
          <w:szCs w:val="19"/>
        </w:rPr>
      </w:pPr>
      <w:r>
        <w:rPr>
          <w:sz w:val="19"/>
          <w:szCs w:val="19"/>
          <w:spacing w:val="5"/>
        </w:rPr>
        <w:t>A.</w:t>
      </w:r>
      <w:r>
        <w:rPr>
          <w:sz w:val="19"/>
          <w:szCs w:val="19"/>
          <w:spacing w:val="-48"/>
        </w:rPr>
        <w:t xml:space="preserve"> </w:t>
      </w:r>
      <w:r>
        <w:rPr>
          <w:sz w:val="19"/>
          <w:szCs w:val="19"/>
          <w:spacing w:val="5"/>
        </w:rPr>
        <w:t>自然界发展的一般规律</w:t>
      </w:r>
    </w:p>
    <w:p>
      <w:pPr>
        <w:pStyle w:val="BodyText"/>
        <w:ind w:left="819" w:right="4122" w:hanging="802"/>
        <w:spacing w:before="78" w:line="288" w:lineRule="auto"/>
        <w:rPr>
          <w:sz w:val="19"/>
          <w:szCs w:val="19"/>
        </w:rPr>
      </w:pPr>
      <w:r>
        <w:rPr>
          <w:sz w:val="19"/>
          <w:szCs w:val="19"/>
          <w:spacing w:val="9"/>
        </w:rPr>
        <w:t>B.是关于自然、社会和人类思维发展的一般规律</w:t>
      </w:r>
      <w:r>
        <w:rPr>
          <w:sz w:val="19"/>
          <w:szCs w:val="19"/>
          <w:spacing w:val="5"/>
        </w:rPr>
        <w:t xml:space="preserve"> </w:t>
      </w:r>
      <w:r>
        <w:rPr>
          <w:sz w:val="19"/>
          <w:szCs w:val="19"/>
          <w:spacing w:val="8"/>
        </w:rPr>
        <w:t>C.人类历史发展的一般规律</w:t>
      </w:r>
    </w:p>
    <w:p>
      <w:pPr>
        <w:pStyle w:val="BodyText"/>
        <w:ind w:left="18"/>
        <w:spacing w:before="30" w:line="228" w:lineRule="auto"/>
        <w:rPr>
          <w:sz w:val="19"/>
          <w:szCs w:val="19"/>
        </w:rPr>
      </w:pPr>
      <w:r>
        <w:rPr>
          <w:sz w:val="19"/>
          <w:szCs w:val="19"/>
          <w:spacing w:val="8"/>
        </w:rPr>
        <w:t>D.人类各种知识的总汇</w:t>
      </w:r>
    </w:p>
    <w:p>
      <w:pPr>
        <w:pStyle w:val="BodyText"/>
        <w:ind w:left="825"/>
        <w:spacing w:before="78" w:line="227" w:lineRule="auto"/>
        <w:rPr>
          <w:sz w:val="19"/>
          <w:szCs w:val="19"/>
        </w:rPr>
      </w:pPr>
      <w:r>
        <w:rPr>
          <w:sz w:val="19"/>
          <w:szCs w:val="19"/>
          <w:spacing w:val="7"/>
        </w:rPr>
        <w:t>3、马克思主义哲学与具体科学的关系是(  D      )。</w:t>
      </w:r>
    </w:p>
    <w:p>
      <w:pPr>
        <w:pStyle w:val="BodyText"/>
        <w:ind w:left="17" w:right="4919" w:firstLine="797"/>
        <w:spacing w:before="77" w:line="289" w:lineRule="auto"/>
        <w:rPr>
          <w:sz w:val="19"/>
          <w:szCs w:val="19"/>
        </w:rPr>
      </w:pPr>
      <w:r>
        <w:rPr>
          <w:sz w:val="19"/>
          <w:szCs w:val="19"/>
          <w:spacing w:val="9"/>
        </w:rPr>
        <w:t>A.感性认识与理性认识的关系</w:t>
      </w:r>
      <w:r>
        <w:rPr>
          <w:sz w:val="19"/>
          <w:szCs w:val="19"/>
          <w:spacing w:val="2"/>
        </w:rPr>
        <w:t xml:space="preserve"> </w:t>
      </w:r>
      <w:r>
        <w:rPr>
          <w:sz w:val="19"/>
          <w:szCs w:val="19"/>
          <w:spacing w:val="8"/>
        </w:rPr>
        <w:t>B.绝对和相对的关系</w:t>
      </w:r>
    </w:p>
    <w:p>
      <w:pPr>
        <w:pStyle w:val="BodyText"/>
        <w:ind w:left="819"/>
        <w:spacing w:before="30" w:line="228" w:lineRule="auto"/>
        <w:rPr>
          <w:sz w:val="19"/>
          <w:szCs w:val="19"/>
        </w:rPr>
      </w:pPr>
      <w:r>
        <w:rPr>
          <w:sz w:val="19"/>
          <w:szCs w:val="19"/>
          <w:spacing w:val="8"/>
        </w:rPr>
        <w:t>C.整体与部分的关系</w:t>
      </w:r>
    </w:p>
    <w:p>
      <w:pPr>
        <w:pStyle w:val="BodyText"/>
        <w:ind w:left="18"/>
        <w:spacing w:before="77" w:line="228" w:lineRule="auto"/>
        <w:rPr>
          <w:sz w:val="19"/>
          <w:szCs w:val="19"/>
        </w:rPr>
      </w:pPr>
      <w:r>
        <w:rPr>
          <w:sz w:val="19"/>
          <w:szCs w:val="19"/>
          <w:spacing w:val="8"/>
        </w:rPr>
        <w:t>D.一般与特殊的关系</w:t>
      </w:r>
    </w:p>
    <w:p>
      <w:pPr>
        <w:pStyle w:val="BodyText"/>
        <w:ind w:left="820"/>
        <w:spacing w:before="77" w:line="229" w:lineRule="auto"/>
        <w:rPr>
          <w:sz w:val="19"/>
          <w:szCs w:val="19"/>
        </w:rPr>
      </w:pPr>
      <w:r>
        <w:rPr>
          <w:sz w:val="19"/>
          <w:szCs w:val="19"/>
          <w:spacing w:val="5"/>
        </w:rPr>
        <w:t>4、哲学是(    A</w:t>
      </w:r>
      <w:r>
        <w:rPr>
          <w:sz w:val="19"/>
          <w:szCs w:val="19"/>
          <w:spacing w:val="6"/>
        </w:rPr>
        <w:t xml:space="preserve">      </w:t>
      </w:r>
      <w:r>
        <w:rPr>
          <w:sz w:val="19"/>
          <w:szCs w:val="19"/>
          <w:spacing w:val="5"/>
        </w:rPr>
        <w:t>)。</w:t>
      </w:r>
    </w:p>
    <w:p>
      <w:pPr>
        <w:pStyle w:val="BodyText"/>
        <w:ind w:left="17" w:right="5121" w:firstLine="797"/>
        <w:spacing w:before="77" w:line="288" w:lineRule="auto"/>
        <w:rPr>
          <w:sz w:val="19"/>
          <w:szCs w:val="19"/>
        </w:rPr>
      </w:pPr>
      <w:r>
        <w:rPr>
          <w:sz w:val="19"/>
          <w:szCs w:val="19"/>
          <w:spacing w:val="9"/>
        </w:rPr>
        <w:t>A.理论化、系统化的世界观</w:t>
      </w:r>
      <w:r>
        <w:rPr>
          <w:sz w:val="19"/>
          <w:szCs w:val="19"/>
        </w:rPr>
        <w:t xml:space="preserve"> </w:t>
      </w:r>
      <w:r>
        <w:rPr>
          <w:sz w:val="19"/>
          <w:szCs w:val="19"/>
          <w:spacing w:val="8"/>
        </w:rPr>
        <w:t>B.整个世界的总的根本的看法</w:t>
      </w:r>
    </w:p>
    <w:p>
      <w:pPr>
        <w:pStyle w:val="BodyText"/>
        <w:ind w:left="18" w:right="5121" w:firstLine="801"/>
        <w:spacing w:before="31" w:line="289" w:lineRule="auto"/>
        <w:rPr>
          <w:sz w:val="19"/>
          <w:szCs w:val="19"/>
        </w:rPr>
      </w:pPr>
      <w:r>
        <w:rPr>
          <w:sz w:val="19"/>
          <w:szCs w:val="19"/>
          <w:spacing w:val="8"/>
        </w:rPr>
        <w:t>C.关于人类社会历史的态度 </w:t>
      </w:r>
      <w:r>
        <w:rPr>
          <w:sz w:val="19"/>
          <w:szCs w:val="19"/>
          <w:spacing w:val="8"/>
        </w:rPr>
        <w:t>D.唯物论与唯心论的不同观点</w:t>
      </w:r>
    </w:p>
    <w:p>
      <w:pPr>
        <w:pStyle w:val="BodyText"/>
        <w:ind w:left="825"/>
        <w:spacing w:before="29" w:line="228" w:lineRule="auto"/>
        <w:rPr>
          <w:sz w:val="19"/>
          <w:szCs w:val="19"/>
        </w:rPr>
      </w:pPr>
      <w:r>
        <w:rPr>
          <w:sz w:val="19"/>
          <w:szCs w:val="19"/>
          <w:spacing w:val="4"/>
        </w:rPr>
        <w:t>5、马克思主义哲学的直接理论来源是（</w:t>
      </w:r>
      <w:r>
        <w:rPr>
          <w:sz w:val="19"/>
          <w:szCs w:val="19"/>
          <w:spacing w:val="13"/>
        </w:rPr>
        <w:t xml:space="preserve">    </w:t>
      </w:r>
      <w:r>
        <w:rPr>
          <w:sz w:val="19"/>
          <w:szCs w:val="19"/>
          <w:spacing w:val="4"/>
        </w:rPr>
        <w:t>A    </w:t>
      </w:r>
      <w:r>
        <w:rPr>
          <w:sz w:val="19"/>
          <w:szCs w:val="19"/>
          <w:spacing w:val="3"/>
        </w:rPr>
        <w:t xml:space="preserve">  ）。</w:t>
      </w:r>
    </w:p>
    <w:p>
      <w:pPr>
        <w:pStyle w:val="BodyText"/>
        <w:ind w:left="814"/>
        <w:spacing w:before="78" w:line="228" w:lineRule="auto"/>
        <w:rPr>
          <w:sz w:val="19"/>
          <w:szCs w:val="19"/>
        </w:rPr>
      </w:pPr>
      <w:r>
        <w:rPr>
          <w:sz w:val="19"/>
          <w:szCs w:val="19"/>
          <w:spacing w:val="8"/>
        </w:rPr>
        <w:t>A.德国古典哲学</w:t>
      </w:r>
    </w:p>
    <w:p>
      <w:pPr>
        <w:pStyle w:val="BodyText"/>
        <w:ind w:left="17"/>
        <w:spacing w:before="77" w:line="229" w:lineRule="auto"/>
        <w:rPr>
          <w:sz w:val="19"/>
          <w:szCs w:val="19"/>
        </w:rPr>
      </w:pPr>
      <w:r>
        <w:rPr>
          <w:sz w:val="19"/>
          <w:szCs w:val="19"/>
          <w:spacing w:val="7"/>
        </w:rPr>
        <w:t>B.17</w:t>
      </w:r>
      <w:r>
        <w:rPr>
          <w:sz w:val="19"/>
          <w:szCs w:val="19"/>
          <w:spacing w:val="-30"/>
        </w:rPr>
        <w:t xml:space="preserve"> </w:t>
      </w:r>
      <w:r>
        <w:rPr>
          <w:sz w:val="19"/>
          <w:szCs w:val="19"/>
          <w:spacing w:val="7"/>
        </w:rPr>
        <w:t>世纪英国唯物主义哲学</w:t>
      </w:r>
    </w:p>
    <w:p>
      <w:pPr>
        <w:pStyle w:val="BodyText"/>
        <w:ind w:left="819"/>
        <w:spacing w:before="76" w:line="228" w:lineRule="auto"/>
        <w:rPr>
          <w:sz w:val="19"/>
          <w:szCs w:val="19"/>
        </w:rPr>
      </w:pPr>
      <w:r>
        <w:rPr>
          <w:sz w:val="19"/>
          <w:szCs w:val="19"/>
          <w:spacing w:val="8"/>
        </w:rPr>
        <w:t>C.古代朴素唯物主义哲学</w:t>
      </w:r>
    </w:p>
    <w:p>
      <w:pPr>
        <w:pStyle w:val="BodyText"/>
        <w:ind w:left="18"/>
        <w:spacing w:before="78" w:line="229" w:lineRule="auto"/>
        <w:rPr>
          <w:sz w:val="19"/>
          <w:szCs w:val="19"/>
        </w:rPr>
      </w:pPr>
      <w:r>
        <w:rPr>
          <w:sz w:val="19"/>
          <w:szCs w:val="19"/>
          <w:spacing w:val="7"/>
        </w:rPr>
        <w:t>D.18</w:t>
      </w:r>
      <w:r>
        <w:rPr>
          <w:sz w:val="19"/>
          <w:szCs w:val="19"/>
          <w:spacing w:val="-31"/>
        </w:rPr>
        <w:t xml:space="preserve"> </w:t>
      </w:r>
      <w:r>
        <w:rPr>
          <w:sz w:val="19"/>
          <w:szCs w:val="19"/>
          <w:spacing w:val="7"/>
        </w:rPr>
        <w:t>世纪法国唯物主义哲学</w:t>
      </w:r>
    </w:p>
    <w:p>
      <w:pPr>
        <w:pStyle w:val="BodyText"/>
        <w:ind w:left="23"/>
        <w:spacing w:before="76" w:line="227" w:lineRule="auto"/>
        <w:rPr>
          <w:sz w:val="19"/>
          <w:szCs w:val="19"/>
        </w:rPr>
      </w:pPr>
      <w:r>
        <w:rPr>
          <w:sz w:val="19"/>
          <w:szCs w:val="19"/>
          <w:spacing w:val="7"/>
        </w:rPr>
        <w:t>6、马列主义毛泽东东思想的精髓是(    C      )。</w:t>
      </w:r>
    </w:p>
    <w:p>
      <w:pPr>
        <w:pStyle w:val="BodyText"/>
        <w:ind w:left="15"/>
        <w:spacing w:before="78" w:line="230" w:lineRule="auto"/>
        <w:rPr>
          <w:sz w:val="19"/>
          <w:szCs w:val="19"/>
        </w:rPr>
      </w:pPr>
      <w:r>
        <w:rPr>
          <w:sz w:val="19"/>
          <w:szCs w:val="19"/>
          <w:spacing w:val="8"/>
        </w:rPr>
        <w:t>A.对立统一</w:t>
      </w:r>
    </w:p>
    <w:p>
      <w:pPr>
        <w:pStyle w:val="BodyText"/>
        <w:ind w:left="17"/>
        <w:spacing w:before="76" w:line="228" w:lineRule="auto"/>
        <w:rPr>
          <w:sz w:val="19"/>
          <w:szCs w:val="19"/>
        </w:rPr>
      </w:pPr>
      <w:r>
        <w:rPr>
          <w:sz w:val="19"/>
          <w:szCs w:val="19"/>
          <w:spacing w:val="8"/>
        </w:rPr>
        <w:t>B.革命性和批判性</w:t>
      </w:r>
    </w:p>
    <w:p>
      <w:pPr>
        <w:pStyle w:val="BodyText"/>
        <w:ind w:left="20"/>
        <w:spacing w:before="77" w:line="229" w:lineRule="auto"/>
        <w:rPr>
          <w:sz w:val="19"/>
          <w:szCs w:val="19"/>
        </w:rPr>
      </w:pPr>
      <w:r>
        <w:rPr>
          <w:sz w:val="19"/>
          <w:szCs w:val="19"/>
          <w:spacing w:val="6"/>
        </w:rPr>
        <w:t>C.实事求是</w:t>
      </w:r>
    </w:p>
    <w:p>
      <w:pPr>
        <w:pStyle w:val="BodyText"/>
        <w:ind w:left="18"/>
        <w:spacing w:before="76" w:line="229" w:lineRule="auto"/>
        <w:rPr>
          <w:sz w:val="19"/>
          <w:szCs w:val="19"/>
        </w:rPr>
      </w:pPr>
      <w:r>
        <w:rPr>
          <w:sz w:val="19"/>
          <w:szCs w:val="19"/>
          <w:spacing w:val="8"/>
        </w:rPr>
        <w:t>D.理论联系实际</w:t>
      </w:r>
    </w:p>
    <w:p>
      <w:pPr>
        <w:pStyle w:val="BodyText"/>
        <w:ind w:left="825"/>
        <w:spacing w:before="77" w:line="227" w:lineRule="auto"/>
        <w:rPr>
          <w:sz w:val="19"/>
          <w:szCs w:val="19"/>
        </w:rPr>
      </w:pPr>
      <w:r>
        <w:rPr>
          <w:sz w:val="19"/>
          <w:szCs w:val="19"/>
          <w:spacing w:val="3"/>
        </w:rPr>
        <w:t>7、划分两种历史观的根本标准是（</w:t>
      </w:r>
      <w:r>
        <w:rPr>
          <w:sz w:val="19"/>
          <w:szCs w:val="19"/>
          <w:spacing w:val="11"/>
        </w:rPr>
        <w:t xml:space="preserve">      </w:t>
      </w:r>
      <w:r>
        <w:rPr>
          <w:sz w:val="19"/>
          <w:szCs w:val="19"/>
          <w:spacing w:val="3"/>
        </w:rPr>
        <w:t>C      ）。</w:t>
      </w:r>
    </w:p>
    <w:p>
      <w:pPr>
        <w:pStyle w:val="BodyText"/>
        <w:ind w:left="814"/>
        <w:spacing w:before="78" w:line="227" w:lineRule="auto"/>
        <w:rPr>
          <w:sz w:val="19"/>
          <w:szCs w:val="19"/>
        </w:rPr>
      </w:pPr>
      <w:r>
        <w:rPr>
          <w:sz w:val="19"/>
          <w:szCs w:val="19"/>
          <w:spacing w:val="9"/>
        </w:rPr>
        <w:t>A.是否承认人类社会的内部矛盾</w:t>
      </w:r>
    </w:p>
    <w:p>
      <w:pPr>
        <w:pStyle w:val="BodyText"/>
        <w:ind w:left="17"/>
        <w:spacing w:before="79" w:line="227" w:lineRule="auto"/>
        <w:rPr>
          <w:sz w:val="19"/>
          <w:szCs w:val="19"/>
        </w:rPr>
      </w:pPr>
      <w:r>
        <w:rPr>
          <w:sz w:val="19"/>
          <w:szCs w:val="19"/>
          <w:spacing w:val="9"/>
        </w:rPr>
        <w:t>B.是否承认阶级斗争在社会发展中的决定作用</w:t>
      </w:r>
    </w:p>
    <w:p>
      <w:pPr>
        <w:pStyle w:val="BodyText"/>
        <w:ind w:left="18" w:right="4521" w:firstLine="801"/>
        <w:spacing w:before="78" w:line="288" w:lineRule="auto"/>
        <w:rPr>
          <w:sz w:val="19"/>
          <w:szCs w:val="19"/>
        </w:rPr>
      </w:pPr>
      <w:r>
        <w:rPr>
          <w:sz w:val="19"/>
          <w:szCs w:val="19"/>
          <w:spacing w:val="8"/>
        </w:rPr>
        <w:t>C.是否承认社会存在决定社会意识</w:t>
      </w:r>
      <w:r>
        <w:rPr>
          <w:sz w:val="19"/>
          <w:szCs w:val="19"/>
          <w:spacing w:val="14"/>
        </w:rPr>
        <w:t xml:space="preserve"> </w:t>
      </w:r>
      <w:r>
        <w:rPr>
          <w:sz w:val="19"/>
          <w:szCs w:val="19"/>
          <w:spacing w:val="9"/>
        </w:rPr>
        <w:t>D.是否承认国家是阶级矛盾不可调和的产物</w:t>
      </w:r>
    </w:p>
    <w:p>
      <w:pPr>
        <w:pStyle w:val="BodyText"/>
        <w:ind w:left="821"/>
        <w:spacing w:before="31" w:line="228" w:lineRule="auto"/>
        <w:rPr>
          <w:sz w:val="19"/>
          <w:szCs w:val="19"/>
        </w:rPr>
      </w:pPr>
      <w:r>
        <w:rPr>
          <w:sz w:val="19"/>
          <w:szCs w:val="19"/>
          <w:spacing w:val="7"/>
        </w:rPr>
        <w:t>8、马克思主义哲学是整个马克思主义理论的(      B    )。</w:t>
      </w:r>
    </w:p>
    <w:p>
      <w:pPr>
        <w:pStyle w:val="BodyText"/>
        <w:ind w:left="814"/>
        <w:spacing w:before="77" w:line="228" w:lineRule="auto"/>
        <w:rPr>
          <w:sz w:val="19"/>
          <w:szCs w:val="19"/>
        </w:rPr>
      </w:pPr>
      <w:r>
        <w:rPr>
          <w:sz w:val="19"/>
          <w:szCs w:val="19"/>
          <w:spacing w:val="8"/>
        </w:rPr>
        <w:t>A.主要内容</w:t>
      </w:r>
    </w:p>
    <w:p>
      <w:pPr>
        <w:pStyle w:val="BodyText"/>
        <w:ind w:left="17"/>
        <w:spacing w:before="78" w:line="234" w:lineRule="auto"/>
        <w:rPr>
          <w:sz w:val="19"/>
          <w:szCs w:val="19"/>
        </w:rPr>
      </w:pPr>
      <w:r>
        <w:rPr>
          <w:sz w:val="19"/>
          <w:szCs w:val="19"/>
          <w:spacing w:val="7"/>
        </w:rPr>
        <w:t>B.理论基础</w:t>
      </w:r>
    </w:p>
    <w:p>
      <w:pPr>
        <w:spacing w:line="234" w:lineRule="auto"/>
        <w:sectPr>
          <w:footerReference w:type="default" r:id="rId33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6"/>
        </w:rPr>
        <w:t>C.核心部分</w:t>
      </w:r>
    </w:p>
    <w:p>
      <w:pPr>
        <w:pStyle w:val="BodyText"/>
        <w:ind w:left="18"/>
        <w:spacing w:before="77" w:line="229" w:lineRule="auto"/>
        <w:rPr>
          <w:sz w:val="19"/>
          <w:szCs w:val="19"/>
        </w:rPr>
      </w:pPr>
      <w:r>
        <w:rPr>
          <w:sz w:val="19"/>
          <w:szCs w:val="19"/>
          <w:spacing w:val="7"/>
        </w:rPr>
        <w:t>D.实质或灵魂</w:t>
      </w:r>
    </w:p>
    <w:p>
      <w:pPr>
        <w:pStyle w:val="BodyText"/>
        <w:ind w:left="221"/>
        <w:spacing w:before="76" w:line="227" w:lineRule="auto"/>
        <w:rPr>
          <w:sz w:val="19"/>
          <w:szCs w:val="19"/>
        </w:rPr>
      </w:pPr>
      <w:r>
        <w:rPr>
          <w:sz w:val="19"/>
          <w:szCs w:val="19"/>
          <w:spacing w:val="7"/>
        </w:rPr>
        <w:t>9、学习马克思主义哲学的根本目的在于(      B    )。</w:t>
      </w:r>
    </w:p>
    <w:p>
      <w:pPr>
        <w:pStyle w:val="BodyText"/>
        <w:ind w:left="1616"/>
        <w:spacing w:before="78" w:line="228" w:lineRule="auto"/>
        <w:rPr>
          <w:sz w:val="19"/>
          <w:szCs w:val="19"/>
        </w:rPr>
      </w:pPr>
      <w:r>
        <w:rPr>
          <w:sz w:val="19"/>
          <w:szCs w:val="19"/>
          <w:spacing w:val="8"/>
        </w:rPr>
        <w:t>A.提高知识理论水平</w:t>
      </w:r>
    </w:p>
    <w:p>
      <w:pPr>
        <w:pStyle w:val="BodyText"/>
        <w:ind w:left="17"/>
        <w:spacing w:before="77" w:line="227" w:lineRule="auto"/>
        <w:rPr>
          <w:sz w:val="19"/>
          <w:szCs w:val="19"/>
        </w:rPr>
      </w:pPr>
      <w:r>
        <w:rPr>
          <w:sz w:val="19"/>
          <w:szCs w:val="19"/>
          <w:spacing w:val="8"/>
        </w:rPr>
        <w:t>B.培养和确立科学的世界观</w:t>
      </w:r>
    </w:p>
    <w:p>
      <w:pPr>
        <w:pStyle w:val="BodyText"/>
        <w:ind w:left="819"/>
        <w:spacing w:before="78" w:line="228" w:lineRule="auto"/>
        <w:rPr>
          <w:sz w:val="19"/>
          <w:szCs w:val="19"/>
        </w:rPr>
      </w:pPr>
      <w:r>
        <w:rPr>
          <w:sz w:val="19"/>
          <w:szCs w:val="19"/>
          <w:spacing w:val="8"/>
        </w:rPr>
        <w:t>C.掌握正确的工作方法</w:t>
      </w:r>
    </w:p>
    <w:p>
      <w:pPr>
        <w:pStyle w:val="BodyText"/>
        <w:ind w:left="18"/>
        <w:spacing w:before="78" w:line="228" w:lineRule="auto"/>
        <w:rPr>
          <w:sz w:val="19"/>
          <w:szCs w:val="19"/>
        </w:rPr>
      </w:pPr>
      <w:r>
        <w:rPr>
          <w:sz w:val="19"/>
          <w:szCs w:val="19"/>
          <w:spacing w:val="8"/>
        </w:rPr>
        <w:t>D.全面提高人的素质</w:t>
      </w:r>
    </w:p>
    <w:p>
      <w:pPr>
        <w:pStyle w:val="BodyText"/>
        <w:ind w:left="36"/>
        <w:spacing w:before="77" w:line="225" w:lineRule="auto"/>
        <w:rPr>
          <w:sz w:val="19"/>
          <w:szCs w:val="19"/>
        </w:rPr>
      </w:pPr>
      <w:r>
        <w:rPr>
          <w:sz w:val="19"/>
          <w:szCs w:val="19"/>
          <w:spacing w:val="6"/>
        </w:rPr>
        <w:t>10、马克思主义哲学产生之前,不存在(    A      )。</w:t>
      </w:r>
    </w:p>
    <w:p>
      <w:pPr>
        <w:pStyle w:val="BodyText"/>
        <w:ind w:left="17" w:right="4919" w:firstLine="797"/>
        <w:spacing w:before="81" w:line="288" w:lineRule="auto"/>
        <w:rPr>
          <w:sz w:val="19"/>
          <w:szCs w:val="19"/>
        </w:rPr>
      </w:pPr>
      <w:r>
        <w:rPr>
          <w:sz w:val="19"/>
          <w:szCs w:val="19"/>
          <w:spacing w:val="9"/>
        </w:rPr>
        <w:t>A.唯物史观和唯心史观的斗争</w:t>
      </w:r>
      <w:r>
        <w:rPr>
          <w:sz w:val="19"/>
          <w:szCs w:val="19"/>
          <w:spacing w:val="2"/>
        </w:rPr>
        <w:t xml:space="preserve"> </w:t>
      </w:r>
      <w:r>
        <w:rPr>
          <w:sz w:val="19"/>
          <w:szCs w:val="19"/>
          <w:spacing w:val="8"/>
        </w:rPr>
        <w:t>B.辩证法和形而上学的斗争</w:t>
      </w:r>
    </w:p>
    <w:p>
      <w:pPr>
        <w:pStyle w:val="BodyText"/>
        <w:ind w:left="18" w:right="4919" w:firstLine="801"/>
        <w:spacing w:before="31" w:line="288" w:lineRule="auto"/>
        <w:rPr>
          <w:sz w:val="19"/>
          <w:szCs w:val="19"/>
        </w:rPr>
      </w:pPr>
      <w:r>
        <w:rPr>
          <w:sz w:val="19"/>
          <w:szCs w:val="19"/>
          <w:spacing w:val="8"/>
        </w:rPr>
        <w:t>C.唯物主义和唯心主义的斗争</w:t>
      </w:r>
      <w:r>
        <w:rPr>
          <w:sz w:val="19"/>
          <w:szCs w:val="19"/>
          <w:spacing w:val="12"/>
        </w:rPr>
        <w:t xml:space="preserve"> </w:t>
      </w:r>
      <w:r>
        <w:rPr>
          <w:sz w:val="19"/>
          <w:szCs w:val="19"/>
          <w:spacing w:val="8"/>
        </w:rPr>
        <w:t>D.可知论和不可知论的斗争</w:t>
      </w:r>
    </w:p>
    <w:p>
      <w:pPr>
        <w:pStyle w:val="BodyText"/>
        <w:ind w:left="36"/>
        <w:spacing w:before="31" w:line="228" w:lineRule="auto"/>
        <w:rPr>
          <w:sz w:val="19"/>
          <w:szCs w:val="19"/>
        </w:rPr>
      </w:pPr>
      <w:r>
        <w:rPr>
          <w:sz w:val="19"/>
          <w:szCs w:val="19"/>
          <w:spacing w:val="4"/>
        </w:rPr>
        <w:t>12、马克思主义哲学是（</w:t>
      </w:r>
      <w:r>
        <w:rPr>
          <w:sz w:val="19"/>
          <w:szCs w:val="19"/>
          <w:spacing w:val="26"/>
        </w:rPr>
        <w:t xml:space="preserve">  </w:t>
      </w:r>
      <w:r>
        <w:rPr>
          <w:sz w:val="19"/>
          <w:szCs w:val="19"/>
          <w:spacing w:val="4"/>
        </w:rPr>
        <w:t>B      ）</w:t>
      </w:r>
    </w:p>
    <w:p>
      <w:pPr>
        <w:pStyle w:val="BodyText"/>
        <w:ind w:left="15"/>
        <w:spacing w:before="77" w:line="228" w:lineRule="auto"/>
        <w:rPr>
          <w:sz w:val="19"/>
          <w:szCs w:val="19"/>
        </w:rPr>
      </w:pPr>
      <w:r>
        <w:rPr>
          <w:sz w:val="19"/>
          <w:szCs w:val="19"/>
          <w:spacing w:val="7"/>
        </w:rPr>
        <w:t>A、劳动人民的世界观                  B、无产阶级的世界观</w:t>
      </w:r>
    </w:p>
    <w:p>
      <w:pPr>
        <w:pStyle w:val="BodyText"/>
        <w:ind w:left="20"/>
        <w:spacing w:before="78" w:line="227" w:lineRule="auto"/>
        <w:rPr>
          <w:sz w:val="19"/>
          <w:szCs w:val="19"/>
        </w:rPr>
      </w:pPr>
      <w:r>
        <w:rPr>
          <w:sz w:val="19"/>
          <w:szCs w:val="19"/>
          <w:spacing w:val="8"/>
        </w:rPr>
        <w:t>C、为全社会服务的世界观          D、新兴阶级的世界</w:t>
      </w:r>
      <w:r>
        <w:rPr>
          <w:sz w:val="19"/>
          <w:szCs w:val="19"/>
          <w:spacing w:val="7"/>
        </w:rPr>
        <w:t>以观</w:t>
      </w:r>
    </w:p>
    <w:p>
      <w:pPr>
        <w:spacing w:line="326" w:lineRule="auto"/>
        <w:rPr>
          <w:rFonts w:ascii="Arial"/>
          <w:sz w:val="21"/>
        </w:rPr>
      </w:pPr>
      <w:r/>
    </w:p>
    <w:p>
      <w:pPr>
        <w:pStyle w:val="BodyText"/>
        <w:ind w:left="36"/>
        <w:spacing w:before="62" w:line="228" w:lineRule="auto"/>
        <w:rPr>
          <w:sz w:val="19"/>
          <w:szCs w:val="19"/>
        </w:rPr>
      </w:pPr>
      <w:r>
        <w:rPr>
          <w:sz w:val="19"/>
          <w:szCs w:val="19"/>
          <w:spacing w:val="7"/>
        </w:rPr>
        <w:t>14、马克思主义哲学区别于其他哲学的显著特征是（  D      ）</w:t>
      </w:r>
    </w:p>
    <w:p>
      <w:pPr>
        <w:pStyle w:val="BodyText"/>
        <w:ind w:left="16" w:right="7420" w:hanging="1"/>
        <w:spacing w:before="77" w:line="296" w:lineRule="auto"/>
        <w:jc w:val="both"/>
        <w:rPr>
          <w:sz w:val="19"/>
          <w:szCs w:val="19"/>
        </w:rPr>
      </w:pPr>
      <w:r>
        <w:rPr>
          <w:sz w:val="19"/>
          <w:szCs w:val="19"/>
          <w:spacing w:val="8"/>
        </w:rPr>
        <w:t>A、历史性</w:t>
      </w:r>
      <w:r>
        <w:rPr>
          <w:sz w:val="19"/>
          <w:szCs w:val="19"/>
          <w:spacing w:val="2"/>
        </w:rPr>
        <w:t xml:space="preserve"> </w:t>
      </w:r>
      <w:r>
        <w:rPr>
          <w:sz w:val="19"/>
          <w:szCs w:val="19"/>
          <w:spacing w:val="8"/>
        </w:rPr>
        <w:t>B、真理性</w:t>
      </w:r>
      <w:r>
        <w:rPr>
          <w:sz w:val="19"/>
          <w:szCs w:val="19"/>
        </w:rPr>
        <w:t xml:space="preserve"> </w:t>
      </w:r>
      <w:r>
        <w:rPr>
          <w:sz w:val="19"/>
          <w:szCs w:val="19"/>
          <w:spacing w:val="8"/>
        </w:rPr>
        <w:t>C、科学性</w:t>
      </w:r>
      <w:r>
        <w:rPr>
          <w:sz w:val="19"/>
          <w:szCs w:val="19"/>
        </w:rPr>
        <w:t xml:space="preserve"> </w:t>
      </w:r>
      <w:r>
        <w:rPr>
          <w:sz w:val="19"/>
          <w:szCs w:val="19"/>
          <w:spacing w:val="8"/>
        </w:rPr>
        <w:t>D、实践性</w:t>
      </w:r>
    </w:p>
    <w:p>
      <w:pPr>
        <w:pStyle w:val="BodyText"/>
        <w:ind w:left="36"/>
        <w:spacing w:before="30" w:line="227" w:lineRule="auto"/>
        <w:rPr>
          <w:sz w:val="19"/>
          <w:szCs w:val="19"/>
        </w:rPr>
      </w:pPr>
      <w:r>
        <w:rPr>
          <w:sz w:val="19"/>
          <w:szCs w:val="19"/>
          <w:spacing w:val="6"/>
        </w:rPr>
        <w:t>17、马克思主义哲学和具体科学的关系是（</w:t>
      </w:r>
      <w:r>
        <w:rPr>
          <w:sz w:val="19"/>
          <w:szCs w:val="19"/>
          <w:spacing w:val="22"/>
        </w:rPr>
        <w:t xml:space="preserve">  </w:t>
      </w:r>
      <w:r>
        <w:rPr>
          <w:sz w:val="19"/>
          <w:szCs w:val="19"/>
          <w:spacing w:val="6"/>
        </w:rPr>
        <w:t>B      ）</w:t>
      </w:r>
    </w:p>
    <w:p>
      <w:pPr>
        <w:pStyle w:val="BodyText"/>
        <w:ind w:left="15"/>
        <w:spacing w:before="78" w:line="228" w:lineRule="auto"/>
        <w:rPr>
          <w:sz w:val="19"/>
          <w:szCs w:val="19"/>
        </w:rPr>
      </w:pPr>
      <w:r>
        <w:rPr>
          <w:sz w:val="19"/>
          <w:szCs w:val="19"/>
          <w:spacing w:val="9"/>
        </w:rPr>
        <w:t>A、整体与局部的关系</w:t>
      </w:r>
    </w:p>
    <w:p>
      <w:pPr>
        <w:pStyle w:val="BodyText"/>
        <w:ind w:left="17"/>
        <w:spacing w:before="78" w:line="228" w:lineRule="auto"/>
        <w:rPr>
          <w:sz w:val="19"/>
          <w:szCs w:val="19"/>
        </w:rPr>
      </w:pPr>
      <w:r>
        <w:rPr>
          <w:sz w:val="19"/>
          <w:szCs w:val="19"/>
          <w:spacing w:val="9"/>
        </w:rPr>
        <w:t>B、一般与个别的关系</w:t>
      </w:r>
    </w:p>
    <w:p>
      <w:pPr>
        <w:pStyle w:val="BodyText"/>
        <w:ind w:left="18" w:right="6220" w:firstLine="2"/>
        <w:spacing w:before="76" w:line="289" w:lineRule="auto"/>
        <w:rPr>
          <w:sz w:val="19"/>
          <w:szCs w:val="19"/>
        </w:rPr>
      </w:pPr>
      <w:r>
        <w:rPr>
          <w:sz w:val="19"/>
          <w:szCs w:val="19"/>
          <w:spacing w:val="8"/>
        </w:rPr>
        <w:t>C、代替与被代替的关系</w:t>
      </w:r>
      <w:r>
        <w:rPr>
          <w:sz w:val="19"/>
          <w:szCs w:val="19"/>
          <w:spacing w:val="9"/>
        </w:rPr>
        <w:t xml:space="preserve"> </w:t>
      </w:r>
      <w:r>
        <w:rPr>
          <w:sz w:val="19"/>
          <w:szCs w:val="19"/>
          <w:spacing w:val="9"/>
        </w:rPr>
        <w:t>D、绝对和相对的关系</w:t>
      </w:r>
    </w:p>
    <w:p>
      <w:pPr>
        <w:pStyle w:val="BodyText"/>
        <w:ind w:left="36"/>
        <w:spacing w:before="30" w:line="227" w:lineRule="auto"/>
        <w:rPr>
          <w:sz w:val="19"/>
          <w:szCs w:val="19"/>
        </w:rPr>
      </w:pPr>
      <w:r>
        <w:rPr>
          <w:sz w:val="19"/>
          <w:szCs w:val="19"/>
          <w:spacing w:val="6"/>
        </w:rPr>
        <w:t>18、哲学的基本问题是</w:t>
      </w:r>
    </w:p>
    <w:p>
      <w:pPr>
        <w:pStyle w:val="BodyText"/>
        <w:ind w:left="31"/>
        <w:spacing w:before="79"/>
        <w:rPr>
          <w:sz w:val="19"/>
          <w:szCs w:val="19"/>
        </w:rPr>
      </w:pPr>
      <w:r>
        <w:rPr>
          <w:sz w:val="19"/>
          <w:szCs w:val="19"/>
          <w:spacing w:val="-4"/>
        </w:rPr>
        <w:t>（</w:t>
      </w:r>
      <w:r>
        <w:rPr>
          <w:sz w:val="19"/>
          <w:szCs w:val="19"/>
          <w:spacing w:val="9"/>
        </w:rPr>
        <w:t xml:space="preserve">  </w:t>
      </w:r>
      <w:r>
        <w:rPr>
          <w:sz w:val="19"/>
          <w:szCs w:val="19"/>
          <w:spacing w:val="-4"/>
        </w:rPr>
        <w:t>D</w:t>
      </w:r>
      <w:r>
        <w:rPr>
          <w:sz w:val="19"/>
          <w:szCs w:val="19"/>
          <w:spacing w:val="5"/>
        </w:rPr>
        <w:t xml:space="preserve">      </w:t>
      </w:r>
      <w:r>
        <w:rPr>
          <w:sz w:val="19"/>
          <w:szCs w:val="19"/>
          <w:spacing w:val="-4"/>
        </w:rPr>
        <w:t>）</w:t>
      </w:r>
    </w:p>
    <w:p>
      <w:pPr>
        <w:spacing w:line="312" w:lineRule="auto"/>
        <w:rPr>
          <w:rFonts w:ascii="Arial"/>
          <w:sz w:val="21"/>
        </w:rPr>
      </w:pPr>
      <w:r/>
    </w:p>
    <w:p>
      <w:pPr>
        <w:pStyle w:val="BodyText"/>
        <w:ind w:left="15"/>
        <w:spacing w:before="62" w:line="229" w:lineRule="auto"/>
        <w:rPr>
          <w:sz w:val="19"/>
          <w:szCs w:val="19"/>
        </w:rPr>
      </w:pPr>
      <w:r>
        <w:rPr>
          <w:sz w:val="19"/>
          <w:szCs w:val="19"/>
          <w:spacing w:val="9"/>
        </w:rPr>
        <w:t>A、物质和运动的关系问题</w:t>
      </w:r>
    </w:p>
    <w:p>
      <w:pPr>
        <w:pStyle w:val="BodyText"/>
        <w:ind w:left="19" w:right="5421" w:hanging="2"/>
        <w:spacing w:before="76" w:line="289" w:lineRule="auto"/>
        <w:rPr>
          <w:sz w:val="19"/>
          <w:szCs w:val="19"/>
        </w:rPr>
      </w:pPr>
      <w:r>
        <w:rPr>
          <w:sz w:val="19"/>
          <w:szCs w:val="19"/>
          <w:spacing w:val="9"/>
        </w:rPr>
        <w:t>B、可知论和不可知论的关系问题</w:t>
      </w:r>
      <w:r>
        <w:rPr>
          <w:sz w:val="19"/>
          <w:szCs w:val="19"/>
          <w:spacing w:val="4"/>
        </w:rPr>
        <w:t xml:space="preserve"> </w:t>
      </w:r>
      <w:r>
        <w:rPr>
          <w:sz w:val="19"/>
          <w:szCs w:val="19"/>
          <w:spacing w:val="8"/>
        </w:rPr>
        <w:t>C、理论和实践的关系问题</w:t>
      </w:r>
    </w:p>
    <w:p>
      <w:pPr>
        <w:pStyle w:val="BodyText"/>
        <w:ind w:left="18"/>
        <w:spacing w:before="30" w:line="228" w:lineRule="auto"/>
        <w:rPr>
          <w:sz w:val="19"/>
          <w:szCs w:val="19"/>
        </w:rPr>
      </w:pPr>
      <w:r>
        <w:rPr>
          <w:sz w:val="19"/>
          <w:szCs w:val="19"/>
          <w:spacing w:val="9"/>
        </w:rPr>
        <w:t>D、思维和存在的关系问题</w:t>
      </w:r>
    </w:p>
    <w:p>
      <w:pPr>
        <w:pStyle w:val="BodyText"/>
        <w:ind w:left="21" w:right="5522" w:firstLine="14"/>
        <w:spacing w:before="78" w:line="288" w:lineRule="auto"/>
        <w:rPr>
          <w:sz w:val="19"/>
          <w:szCs w:val="19"/>
        </w:rPr>
      </w:pPr>
      <w:r>
        <w:rPr>
          <w:sz w:val="19"/>
          <w:szCs w:val="19"/>
          <w:spacing w:val="7"/>
        </w:rPr>
        <w:t>19、马克思主义哲学的创立意味</w:t>
      </w:r>
      <w:r>
        <w:rPr>
          <w:sz w:val="19"/>
          <w:szCs w:val="19"/>
          <w:spacing w:val="9"/>
        </w:rPr>
        <w:t xml:space="preserve"> </w:t>
      </w:r>
      <w:r>
        <w:rPr>
          <w:sz w:val="19"/>
          <w:szCs w:val="19"/>
          <w:spacing w:val="-7"/>
        </w:rPr>
        <w:t>着</w:t>
      </w:r>
      <w:r>
        <w:rPr>
          <w:sz w:val="19"/>
          <w:szCs w:val="19"/>
          <w:spacing w:val="8"/>
        </w:rPr>
        <w:t xml:space="preserve">   </w:t>
      </w:r>
      <w:r>
        <w:rPr>
          <w:sz w:val="19"/>
          <w:szCs w:val="19"/>
          <w:spacing w:val="-7"/>
        </w:rPr>
        <w:t>（</w:t>
      </w:r>
      <w:r>
        <w:rPr>
          <w:sz w:val="19"/>
          <w:szCs w:val="19"/>
          <w:spacing w:val="14"/>
        </w:rPr>
        <w:t xml:space="preserve">    </w:t>
      </w:r>
      <w:r>
        <w:rPr>
          <w:sz w:val="19"/>
          <w:szCs w:val="19"/>
          <w:spacing w:val="-7"/>
        </w:rPr>
        <w:t>C</w:t>
      </w:r>
      <w:r>
        <w:rPr>
          <w:sz w:val="19"/>
          <w:szCs w:val="19"/>
          <w:spacing w:val="5"/>
        </w:rPr>
        <w:t xml:space="preserve">    </w:t>
      </w:r>
      <w:r>
        <w:rPr>
          <w:sz w:val="19"/>
          <w:szCs w:val="19"/>
          <w:spacing w:val="-7"/>
        </w:rPr>
        <w:t>）</w:t>
      </w:r>
    </w:p>
    <w:p>
      <w:pPr>
        <w:spacing w:line="278" w:lineRule="auto"/>
        <w:rPr>
          <w:rFonts w:ascii="Arial"/>
          <w:sz w:val="21"/>
        </w:rPr>
      </w:pPr>
      <w:r/>
    </w:p>
    <w:p>
      <w:pPr>
        <w:pStyle w:val="BodyText"/>
        <w:ind w:left="16" w:right="5219" w:hanging="1"/>
        <w:spacing w:before="63" w:line="288" w:lineRule="auto"/>
        <w:rPr>
          <w:sz w:val="19"/>
          <w:szCs w:val="19"/>
        </w:rPr>
      </w:pPr>
      <w:r>
        <w:rPr>
          <w:sz w:val="19"/>
          <w:szCs w:val="19"/>
          <w:spacing w:val="9"/>
        </w:rPr>
        <w:t>A、人类哲学思想的发展达到了顶峰</w:t>
      </w:r>
      <w:r>
        <w:rPr>
          <w:sz w:val="19"/>
          <w:szCs w:val="19"/>
          <w:spacing w:val="8"/>
        </w:rPr>
        <w:t xml:space="preserve"> </w:t>
      </w:r>
      <w:r>
        <w:rPr>
          <w:sz w:val="19"/>
          <w:szCs w:val="19"/>
          <w:spacing w:val="9"/>
        </w:rPr>
        <w:t>B、科学的哲学体系的最终完成</w:t>
      </w:r>
    </w:p>
    <w:p>
      <w:pPr>
        <w:pStyle w:val="BodyText"/>
        <w:ind w:left="18" w:right="3021" w:firstLine="2"/>
        <w:spacing w:before="32" w:line="288" w:lineRule="auto"/>
        <w:rPr>
          <w:sz w:val="19"/>
          <w:szCs w:val="19"/>
        </w:rPr>
      </w:pPr>
      <w:r>
        <w:rPr>
          <w:sz w:val="19"/>
          <w:szCs w:val="19"/>
          <w:spacing w:val="9"/>
        </w:rPr>
        <w:t>C、人类优秀哲学思想的集大成者和在更高阶段上发展的起点</w:t>
      </w:r>
      <w:r>
        <w:rPr>
          <w:sz w:val="19"/>
          <w:szCs w:val="19"/>
          <w:spacing w:val="13"/>
        </w:rPr>
        <w:t xml:space="preserve"> </w:t>
      </w:r>
      <w:r>
        <w:rPr>
          <w:sz w:val="19"/>
          <w:szCs w:val="19"/>
          <w:spacing w:val="8"/>
        </w:rPr>
        <w:t>D、绝对真理的体现</w:t>
      </w:r>
    </w:p>
    <w:p>
      <w:pPr>
        <w:pStyle w:val="BodyText"/>
        <w:ind w:left="24"/>
        <w:spacing w:before="30" w:line="228" w:lineRule="auto"/>
        <w:rPr>
          <w:sz w:val="19"/>
          <w:szCs w:val="19"/>
        </w:rPr>
      </w:pPr>
      <w:r>
        <w:rPr>
          <w:sz w:val="19"/>
          <w:szCs w:val="19"/>
          <w:spacing w:val="8"/>
        </w:rPr>
        <w:t>20、否认思维与存在的同一性是</w:t>
      </w:r>
    </w:p>
    <w:p>
      <w:pPr>
        <w:pStyle w:val="BodyText"/>
        <w:ind w:left="31"/>
        <w:spacing w:before="78"/>
        <w:rPr>
          <w:sz w:val="19"/>
          <w:szCs w:val="19"/>
        </w:rPr>
      </w:pPr>
      <w:r>
        <w:rPr>
          <w:sz w:val="19"/>
          <w:szCs w:val="19"/>
          <w:spacing w:val="-4"/>
        </w:rPr>
        <w:t>（</w:t>
      </w:r>
      <w:r>
        <w:rPr>
          <w:sz w:val="19"/>
          <w:szCs w:val="19"/>
          <w:spacing w:val="9"/>
        </w:rPr>
        <w:t xml:space="preserve">  </w:t>
      </w:r>
      <w:r>
        <w:rPr>
          <w:sz w:val="19"/>
          <w:szCs w:val="19"/>
          <w:spacing w:val="-4"/>
        </w:rPr>
        <w:t>C</w:t>
      </w:r>
      <w:r>
        <w:rPr>
          <w:sz w:val="19"/>
          <w:szCs w:val="19"/>
          <w:spacing w:val="5"/>
        </w:rPr>
        <w:t xml:space="preserve">      </w:t>
      </w:r>
      <w:r>
        <w:rPr>
          <w:sz w:val="19"/>
          <w:szCs w:val="19"/>
          <w:spacing w:val="-4"/>
        </w:rPr>
        <w:t>）</w:t>
      </w:r>
    </w:p>
    <w:p>
      <w:pPr>
        <w:spacing w:line="312" w:lineRule="auto"/>
        <w:rPr>
          <w:rFonts w:ascii="Arial"/>
          <w:sz w:val="21"/>
        </w:rPr>
      </w:pPr>
      <w:r/>
    </w:p>
    <w:p>
      <w:pPr>
        <w:pStyle w:val="BodyText"/>
        <w:ind w:left="15"/>
        <w:spacing w:before="62" w:line="229" w:lineRule="auto"/>
        <w:rPr>
          <w:sz w:val="19"/>
          <w:szCs w:val="19"/>
        </w:rPr>
      </w:pPr>
      <w:r>
        <w:rPr>
          <w:sz w:val="19"/>
          <w:szCs w:val="19"/>
          <w:spacing w:val="6"/>
        </w:rPr>
        <w:t>A、唯心主义                        B、相对主义</w:t>
      </w:r>
    </w:p>
    <w:p>
      <w:pPr>
        <w:spacing w:line="229" w:lineRule="auto"/>
        <w:sectPr>
          <w:footerReference w:type="default" r:id="rId339"/>
          <w:pgSz w:w="11906" w:h="16839"/>
          <w:pgMar w:top="842" w:right="1785" w:bottom="1377"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9" w:lineRule="auto"/>
        <w:rPr>
          <w:sz w:val="19"/>
          <w:szCs w:val="19"/>
        </w:rPr>
      </w:pPr>
      <w:r>
        <w:rPr>
          <w:sz w:val="19"/>
          <w:szCs w:val="19"/>
          <w:spacing w:val="6"/>
        </w:rPr>
        <w:t>C、不可知论                        D、反映论</w:t>
      </w:r>
    </w:p>
    <w:p>
      <w:pPr>
        <w:pStyle w:val="BodyText"/>
        <w:ind w:left="24"/>
        <w:spacing w:before="76" w:line="229" w:lineRule="auto"/>
        <w:rPr>
          <w:sz w:val="19"/>
          <w:szCs w:val="19"/>
        </w:rPr>
      </w:pPr>
      <w:r>
        <w:rPr>
          <w:sz w:val="19"/>
          <w:szCs w:val="19"/>
          <w:spacing w:val="8"/>
        </w:rPr>
        <w:t>21、划分唯物主义和唯心主义的唯一标准是</w:t>
      </w:r>
    </w:p>
    <w:p>
      <w:pPr>
        <w:pStyle w:val="BodyText"/>
        <w:ind w:left="31"/>
        <w:spacing w:before="76"/>
        <w:rPr>
          <w:sz w:val="19"/>
          <w:szCs w:val="19"/>
        </w:rPr>
      </w:pPr>
      <w:r>
        <w:rPr>
          <w:sz w:val="19"/>
          <w:szCs w:val="19"/>
          <w:spacing w:val="-4"/>
        </w:rPr>
        <w:t>（</w:t>
      </w:r>
      <w:r>
        <w:rPr>
          <w:sz w:val="19"/>
          <w:szCs w:val="19"/>
          <w:spacing w:val="9"/>
        </w:rPr>
        <w:t xml:space="preserve">  </w:t>
      </w:r>
      <w:r>
        <w:rPr>
          <w:sz w:val="19"/>
          <w:szCs w:val="19"/>
          <w:spacing w:val="-4"/>
        </w:rPr>
        <w:t>D</w:t>
      </w:r>
      <w:r>
        <w:rPr>
          <w:sz w:val="19"/>
          <w:szCs w:val="19"/>
          <w:spacing w:val="5"/>
        </w:rPr>
        <w:t xml:space="preserve">      </w:t>
      </w:r>
      <w:r>
        <w:rPr>
          <w:sz w:val="19"/>
          <w:szCs w:val="19"/>
          <w:spacing w:val="-4"/>
        </w:rPr>
        <w:t>）</w:t>
      </w:r>
    </w:p>
    <w:p>
      <w:pPr>
        <w:pStyle w:val="BodyText"/>
        <w:ind w:left="16" w:right="5421" w:hanging="1"/>
        <w:spacing w:before="65" w:line="288" w:lineRule="auto"/>
        <w:rPr>
          <w:sz w:val="19"/>
          <w:szCs w:val="19"/>
        </w:rPr>
      </w:pPr>
      <w:r>
        <w:rPr>
          <w:sz w:val="19"/>
          <w:szCs w:val="19"/>
          <w:spacing w:val="9"/>
        </w:rPr>
        <w:t>A、世界的可知性与不可知性问题</w:t>
      </w:r>
      <w:r>
        <w:rPr>
          <w:sz w:val="19"/>
          <w:szCs w:val="19"/>
          <w:spacing w:val="6"/>
        </w:rPr>
        <w:t xml:space="preserve"> </w:t>
      </w:r>
      <w:r>
        <w:rPr>
          <w:sz w:val="19"/>
          <w:szCs w:val="19"/>
          <w:spacing w:val="9"/>
        </w:rPr>
        <w:t>B、世界的唯一性与多样性问题</w:t>
      </w:r>
    </w:p>
    <w:p>
      <w:pPr>
        <w:pStyle w:val="BodyText"/>
        <w:ind w:left="20"/>
        <w:spacing w:before="30" w:line="228" w:lineRule="auto"/>
        <w:rPr>
          <w:sz w:val="19"/>
          <w:szCs w:val="19"/>
        </w:rPr>
      </w:pPr>
      <w:r>
        <w:rPr>
          <w:sz w:val="19"/>
          <w:szCs w:val="19"/>
          <w:spacing w:val="9"/>
        </w:rPr>
        <w:t>C、世界发展的源泉和动力问题</w:t>
      </w:r>
    </w:p>
    <w:p>
      <w:pPr>
        <w:pStyle w:val="BodyText"/>
        <w:ind w:left="24" w:right="5322" w:hanging="6"/>
        <w:spacing w:before="78" w:line="288" w:lineRule="auto"/>
        <w:rPr>
          <w:sz w:val="19"/>
          <w:szCs w:val="19"/>
        </w:rPr>
      </w:pPr>
      <w:r>
        <w:rPr>
          <w:sz w:val="19"/>
          <w:szCs w:val="19"/>
          <w:spacing w:val="9"/>
        </w:rPr>
        <w:t>D、思维与存在何者为第一性问题</w:t>
      </w:r>
      <w:r>
        <w:rPr>
          <w:sz w:val="19"/>
          <w:szCs w:val="19"/>
          <w:spacing w:val="1"/>
        </w:rPr>
        <w:t xml:space="preserve">  </w:t>
      </w:r>
      <w:r>
        <w:rPr>
          <w:sz w:val="19"/>
          <w:szCs w:val="19"/>
          <w:spacing w:val="8"/>
        </w:rPr>
        <w:t>23、哲学的生命力从根本上说在于</w:t>
      </w:r>
    </w:p>
    <w:p>
      <w:pPr>
        <w:pStyle w:val="BodyText"/>
        <w:ind w:left="31"/>
        <w:spacing w:before="31"/>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6"/>
        </w:rPr>
        <w:t xml:space="preserve">  </w:t>
      </w:r>
      <w:r>
        <w:rPr>
          <w:sz w:val="19"/>
          <w:szCs w:val="19"/>
          <w:spacing w:val="-4"/>
        </w:rPr>
        <w:t>）</w:t>
      </w:r>
    </w:p>
    <w:p>
      <w:pPr>
        <w:spacing w:line="313" w:lineRule="auto"/>
        <w:rPr>
          <w:rFonts w:ascii="Arial"/>
          <w:sz w:val="21"/>
        </w:rPr>
      </w:pPr>
      <w:r/>
    </w:p>
    <w:p>
      <w:pPr>
        <w:pStyle w:val="BodyText"/>
        <w:ind w:left="19" w:right="3321" w:hanging="4"/>
        <w:spacing w:before="63" w:line="288" w:lineRule="auto"/>
        <w:rPr>
          <w:sz w:val="19"/>
          <w:szCs w:val="19"/>
        </w:rPr>
      </w:pPr>
      <w:r>
        <w:rPr>
          <w:sz w:val="19"/>
          <w:szCs w:val="19"/>
          <w:spacing w:val="8"/>
        </w:rPr>
        <w:t>A、适应时代的需要            B</w:t>
      </w:r>
      <w:r>
        <w:rPr>
          <w:sz w:val="19"/>
          <w:szCs w:val="19"/>
          <w:spacing w:val="7"/>
        </w:rPr>
        <w:t>、满足统治阶级的需要</w:t>
      </w:r>
      <w:r>
        <w:rPr>
          <w:sz w:val="19"/>
          <w:szCs w:val="19"/>
        </w:rPr>
        <w:t xml:space="preserve"> </w:t>
      </w:r>
      <w:r>
        <w:rPr>
          <w:sz w:val="19"/>
          <w:szCs w:val="19"/>
          <w:spacing w:val="8"/>
        </w:rPr>
        <w:t>C、反映劳苦大众的需要    D、适应思想创新的需要</w:t>
      </w:r>
    </w:p>
    <w:p>
      <w:pPr>
        <w:pStyle w:val="BodyText"/>
        <w:ind w:left="24"/>
        <w:spacing w:before="31" w:line="227" w:lineRule="auto"/>
        <w:rPr>
          <w:sz w:val="19"/>
          <w:szCs w:val="19"/>
        </w:rPr>
      </w:pPr>
      <w:r>
        <w:rPr>
          <w:sz w:val="19"/>
          <w:szCs w:val="19"/>
          <w:spacing w:val="8"/>
        </w:rPr>
        <w:t>25、唯心主义的两种基本形式是</w:t>
      </w:r>
    </w:p>
    <w:p>
      <w:pPr>
        <w:pStyle w:val="BodyText"/>
        <w:ind w:left="31"/>
        <w:spacing w:before="78"/>
        <w:rPr>
          <w:sz w:val="19"/>
          <w:szCs w:val="19"/>
        </w:rPr>
      </w:pPr>
      <w:r>
        <w:rPr>
          <w:sz w:val="19"/>
          <w:szCs w:val="19"/>
          <w:spacing w:val="-3"/>
        </w:rPr>
        <w:t>（</w:t>
      </w:r>
      <w:r>
        <w:rPr>
          <w:sz w:val="19"/>
          <w:szCs w:val="19"/>
          <w:spacing w:val="6"/>
        </w:rPr>
        <w:t xml:space="preserve">    </w:t>
      </w:r>
      <w:r>
        <w:rPr>
          <w:sz w:val="19"/>
          <w:szCs w:val="19"/>
          <w:spacing w:val="-3"/>
        </w:rPr>
        <w:t>A</w:t>
      </w:r>
      <w:r>
        <w:rPr>
          <w:sz w:val="19"/>
          <w:szCs w:val="19"/>
          <w:spacing w:val="5"/>
        </w:rPr>
        <w:t xml:space="preserve">    </w:t>
      </w:r>
      <w:r>
        <w:rPr>
          <w:sz w:val="19"/>
          <w:szCs w:val="19"/>
          <w:spacing w:val="-3"/>
        </w:rPr>
        <w:t>）</w:t>
      </w:r>
    </w:p>
    <w:p>
      <w:pPr>
        <w:spacing w:line="313" w:lineRule="auto"/>
        <w:rPr>
          <w:rFonts w:ascii="Arial"/>
          <w:sz w:val="21"/>
        </w:rPr>
      </w:pPr>
      <w:r/>
    </w:p>
    <w:p>
      <w:pPr>
        <w:pStyle w:val="BodyText"/>
        <w:ind w:left="16" w:right="5421" w:hanging="1"/>
        <w:spacing w:before="62" w:line="288" w:lineRule="auto"/>
        <w:rPr>
          <w:sz w:val="19"/>
          <w:szCs w:val="19"/>
        </w:rPr>
      </w:pPr>
      <w:r>
        <w:rPr>
          <w:sz w:val="19"/>
          <w:szCs w:val="19"/>
          <w:spacing w:val="9"/>
        </w:rPr>
        <w:t>A、主观唯心主义与客观唯心主义</w:t>
      </w:r>
      <w:r>
        <w:rPr>
          <w:sz w:val="19"/>
          <w:szCs w:val="19"/>
          <w:spacing w:val="6"/>
        </w:rPr>
        <w:t xml:space="preserve"> </w:t>
      </w:r>
      <w:r>
        <w:rPr>
          <w:sz w:val="19"/>
          <w:szCs w:val="19"/>
          <w:spacing w:val="9"/>
        </w:rPr>
        <w:t>B、古代唯心主义与近代唯心主义</w:t>
      </w:r>
    </w:p>
    <w:p>
      <w:pPr>
        <w:pStyle w:val="BodyText"/>
        <w:ind w:left="18" w:right="4619" w:firstLine="2"/>
        <w:spacing w:before="30" w:line="289" w:lineRule="auto"/>
        <w:rPr>
          <w:sz w:val="19"/>
          <w:szCs w:val="19"/>
        </w:rPr>
      </w:pPr>
      <w:r>
        <w:rPr>
          <w:sz w:val="19"/>
          <w:szCs w:val="19"/>
          <w:spacing w:val="9"/>
        </w:rPr>
        <w:t>C、辩证的唯心主义与形而上学的唯心主义</w:t>
      </w:r>
      <w:r>
        <w:rPr>
          <w:sz w:val="19"/>
          <w:szCs w:val="19"/>
          <w:spacing w:val="7"/>
        </w:rPr>
        <w:t xml:space="preserve"> </w:t>
      </w:r>
      <w:r>
        <w:rPr>
          <w:sz w:val="19"/>
          <w:szCs w:val="19"/>
          <w:spacing w:val="9"/>
        </w:rPr>
        <w:t>D、中国的唯心主义与西方的唯心主义</w:t>
      </w:r>
    </w:p>
    <w:p>
      <w:pPr>
        <w:pStyle w:val="BodyText"/>
        <w:ind w:left="24"/>
        <w:spacing w:before="30" w:line="229" w:lineRule="auto"/>
        <w:rPr>
          <w:sz w:val="19"/>
          <w:szCs w:val="19"/>
        </w:rPr>
      </w:pPr>
      <w:r>
        <w:rPr>
          <w:sz w:val="19"/>
          <w:szCs w:val="19"/>
          <w:spacing w:val="8"/>
        </w:rPr>
        <w:t>26、世界观和方法论是</w:t>
      </w:r>
    </w:p>
    <w:p>
      <w:pPr>
        <w:pStyle w:val="BodyText"/>
        <w:ind w:left="31"/>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spacing w:line="313" w:lineRule="auto"/>
        <w:rPr>
          <w:rFonts w:ascii="Arial"/>
          <w:sz w:val="21"/>
        </w:rPr>
      </w:pPr>
      <w:r/>
    </w:p>
    <w:p>
      <w:pPr>
        <w:pStyle w:val="BodyText"/>
        <w:ind w:left="15"/>
        <w:spacing w:before="61" w:line="228" w:lineRule="auto"/>
        <w:rPr>
          <w:sz w:val="19"/>
          <w:szCs w:val="19"/>
        </w:rPr>
      </w:pPr>
      <w:r>
        <w:rPr>
          <w:sz w:val="19"/>
          <w:szCs w:val="19"/>
          <w:spacing w:val="6"/>
        </w:rPr>
        <w:t>A、等同的                              B、</w:t>
      </w:r>
      <w:r>
        <w:rPr>
          <w:sz w:val="19"/>
          <w:szCs w:val="19"/>
          <w:spacing w:val="5"/>
        </w:rPr>
        <w:t>一致的</w:t>
      </w:r>
    </w:p>
    <w:p>
      <w:pPr>
        <w:pStyle w:val="BodyText"/>
        <w:ind w:left="20"/>
        <w:spacing w:before="78" w:line="227" w:lineRule="auto"/>
        <w:rPr>
          <w:sz w:val="19"/>
          <w:szCs w:val="19"/>
        </w:rPr>
      </w:pPr>
      <w:r>
        <w:rPr>
          <w:sz w:val="19"/>
          <w:szCs w:val="19"/>
          <w:spacing w:val="6"/>
        </w:rPr>
        <w:t>C、可相干的                          D、整体和部分关系</w:t>
      </w:r>
    </w:p>
    <w:p>
      <w:pPr>
        <w:pStyle w:val="BodyText"/>
        <w:ind w:left="24"/>
        <w:spacing w:before="78" w:line="228" w:lineRule="auto"/>
        <w:rPr>
          <w:sz w:val="19"/>
          <w:szCs w:val="19"/>
        </w:rPr>
      </w:pPr>
      <w:r>
        <w:rPr>
          <w:sz w:val="19"/>
          <w:szCs w:val="19"/>
          <w:spacing w:val="9"/>
        </w:rPr>
        <w:t>27、马克思主义哲学对唯心主义哲学的批判态度应是</w:t>
      </w:r>
    </w:p>
    <w:p>
      <w:pPr>
        <w:pStyle w:val="BodyText"/>
        <w:ind w:left="31"/>
        <w:spacing w:before="78"/>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pStyle w:val="BodyText"/>
        <w:ind w:left="15"/>
        <w:spacing w:before="65" w:line="228" w:lineRule="auto"/>
        <w:rPr>
          <w:sz w:val="19"/>
          <w:szCs w:val="19"/>
        </w:rPr>
      </w:pPr>
      <w:r>
        <w:rPr>
          <w:sz w:val="19"/>
          <w:szCs w:val="19"/>
          <w:spacing w:val="9"/>
        </w:rPr>
        <w:t>A、剖析它的根源，从局部上保留它</w:t>
      </w:r>
    </w:p>
    <w:p>
      <w:pPr>
        <w:pStyle w:val="BodyText"/>
        <w:ind w:left="19" w:right="5020" w:hanging="2"/>
        <w:spacing w:before="77" w:line="288" w:lineRule="auto"/>
        <w:rPr>
          <w:sz w:val="19"/>
          <w:szCs w:val="19"/>
        </w:rPr>
      </w:pPr>
      <w:r>
        <w:rPr>
          <w:sz w:val="19"/>
          <w:szCs w:val="19"/>
          <w:spacing w:val="9"/>
        </w:rPr>
        <w:t>B、具体分析它，去其糟粕，取其精华</w:t>
      </w:r>
      <w:r>
        <w:rPr>
          <w:sz w:val="19"/>
          <w:szCs w:val="19"/>
          <w:spacing w:val="7"/>
        </w:rPr>
        <w:t xml:space="preserve"> </w:t>
      </w:r>
      <w:r>
        <w:rPr>
          <w:sz w:val="19"/>
          <w:szCs w:val="19"/>
          <w:spacing w:val="9"/>
        </w:rPr>
        <w:t>C、以它为对立面，作为批判的靶子</w:t>
      </w:r>
    </w:p>
    <w:p>
      <w:pPr>
        <w:pStyle w:val="BodyText"/>
        <w:ind w:left="18"/>
        <w:spacing w:before="31" w:line="227" w:lineRule="auto"/>
        <w:rPr>
          <w:sz w:val="19"/>
          <w:szCs w:val="19"/>
        </w:rPr>
      </w:pPr>
      <w:r>
        <w:rPr>
          <w:sz w:val="19"/>
          <w:szCs w:val="19"/>
          <w:spacing w:val="9"/>
        </w:rPr>
        <w:t>D、它是根本错误的，要全部抛弃它的内容</w:t>
      </w:r>
    </w:p>
    <w:p>
      <w:pPr>
        <w:pStyle w:val="BodyText"/>
        <w:ind w:left="24"/>
        <w:spacing w:before="79" w:line="227" w:lineRule="auto"/>
        <w:rPr>
          <w:sz w:val="19"/>
          <w:szCs w:val="19"/>
        </w:rPr>
      </w:pPr>
      <w:r>
        <w:rPr>
          <w:sz w:val="19"/>
          <w:szCs w:val="19"/>
          <w:spacing w:val="8"/>
        </w:rPr>
        <w:t>28、马列主义毛泽东思想的精髓是</w:t>
      </w:r>
    </w:p>
    <w:p>
      <w:pPr>
        <w:pStyle w:val="BodyText"/>
        <w:ind w:left="31"/>
        <w:spacing w:before="78"/>
        <w:rPr>
          <w:sz w:val="19"/>
          <w:szCs w:val="19"/>
        </w:rPr>
      </w:pPr>
      <w:r>
        <w:rPr>
          <w:sz w:val="19"/>
          <w:szCs w:val="19"/>
          <w:spacing w:val="-4"/>
        </w:rPr>
        <w:t>（</w:t>
      </w:r>
      <w:r>
        <w:rPr>
          <w:sz w:val="19"/>
          <w:szCs w:val="19"/>
          <w:spacing w:val="9"/>
        </w:rPr>
        <w:t xml:space="preserve">  </w:t>
      </w:r>
      <w:r>
        <w:rPr>
          <w:sz w:val="19"/>
          <w:szCs w:val="19"/>
          <w:spacing w:val="-4"/>
        </w:rPr>
        <w:t>C</w:t>
      </w:r>
      <w:r>
        <w:rPr>
          <w:sz w:val="19"/>
          <w:szCs w:val="19"/>
          <w:spacing w:val="5"/>
        </w:rPr>
        <w:t xml:space="preserve">      </w:t>
      </w:r>
      <w:r>
        <w:rPr>
          <w:sz w:val="19"/>
          <w:szCs w:val="19"/>
          <w:spacing w:val="-4"/>
        </w:rPr>
        <w:t>）</w:t>
      </w:r>
    </w:p>
    <w:p>
      <w:pPr>
        <w:spacing w:line="312" w:lineRule="auto"/>
        <w:rPr>
          <w:rFonts w:ascii="Arial"/>
          <w:sz w:val="21"/>
        </w:rPr>
      </w:pPr>
      <w:r/>
    </w:p>
    <w:p>
      <w:pPr>
        <w:pStyle w:val="BodyText"/>
        <w:ind w:left="19" w:right="2721" w:hanging="4"/>
        <w:spacing w:before="62" w:line="289" w:lineRule="auto"/>
        <w:rPr>
          <w:sz w:val="19"/>
          <w:szCs w:val="19"/>
        </w:rPr>
      </w:pPr>
      <w:r>
        <w:rPr>
          <w:sz w:val="19"/>
          <w:szCs w:val="19"/>
          <w:spacing w:val="6"/>
        </w:rPr>
        <w:t>A、对立统一                            B、革命性和批判性</w:t>
      </w:r>
      <w:r>
        <w:rPr>
          <w:sz w:val="19"/>
          <w:szCs w:val="19"/>
          <w:spacing w:val="18"/>
        </w:rPr>
        <w:t xml:space="preserve"> </w:t>
      </w:r>
      <w:r>
        <w:rPr>
          <w:sz w:val="19"/>
          <w:szCs w:val="19"/>
          <w:spacing w:val="6"/>
        </w:rPr>
        <w:t>C、实事求是                            D、理论联系实际</w:t>
      </w:r>
    </w:p>
    <w:p>
      <w:pPr>
        <w:pStyle w:val="BodyText"/>
        <w:ind w:left="24"/>
        <w:spacing w:before="30" w:line="227" w:lineRule="auto"/>
        <w:rPr>
          <w:sz w:val="19"/>
          <w:szCs w:val="19"/>
        </w:rPr>
      </w:pPr>
      <w:r>
        <w:rPr>
          <w:sz w:val="19"/>
          <w:szCs w:val="19"/>
          <w:spacing w:val="9"/>
        </w:rPr>
        <w:t>29、树立正确的世界观、人生观和价值观，要解决的核心问题是</w:t>
      </w:r>
    </w:p>
    <w:p>
      <w:pPr>
        <w:pStyle w:val="BodyText"/>
        <w:ind w:left="31"/>
        <w:spacing w:before="79"/>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pStyle w:val="BodyText"/>
        <w:ind w:left="19" w:right="3121" w:hanging="4"/>
        <w:spacing w:before="64" w:line="288" w:lineRule="auto"/>
        <w:rPr>
          <w:sz w:val="19"/>
          <w:szCs w:val="19"/>
        </w:rPr>
      </w:pPr>
      <w:r>
        <w:rPr>
          <w:sz w:val="19"/>
          <w:szCs w:val="19"/>
          <w:spacing w:val="7"/>
        </w:rPr>
        <w:t>A、为人民服务              </w:t>
      </w:r>
      <w:r>
        <w:rPr>
          <w:sz w:val="19"/>
          <w:szCs w:val="19"/>
          <w:spacing w:val="6"/>
        </w:rPr>
        <w:t xml:space="preserve">          B、集体主义思想</w:t>
      </w:r>
      <w:r>
        <w:rPr>
          <w:sz w:val="19"/>
          <w:szCs w:val="19"/>
        </w:rPr>
        <w:t xml:space="preserve"> </w:t>
      </w:r>
      <w:r>
        <w:rPr>
          <w:sz w:val="19"/>
          <w:szCs w:val="19"/>
          <w:spacing w:val="6"/>
        </w:rPr>
        <w:t>C、共产主义精神                    D、无私奉献</w:t>
      </w:r>
    </w:p>
    <w:p>
      <w:pPr>
        <w:pStyle w:val="BodyText"/>
        <w:ind w:left="30" w:right="3921" w:hanging="5"/>
        <w:spacing w:before="31" w:line="295" w:lineRule="auto"/>
        <w:rPr>
          <w:sz w:val="19"/>
          <w:szCs w:val="19"/>
        </w:rPr>
      </w:pPr>
      <w:r>
        <w:rPr>
          <w:sz w:val="19"/>
          <w:szCs w:val="19"/>
          <w:spacing w:val="7"/>
        </w:rPr>
        <w:t>30、判断一种哲学是否是“真正的哲学</w:t>
      </w:r>
      <w:r>
        <w:rPr>
          <w:sz w:val="19"/>
          <w:szCs w:val="19"/>
          <w:spacing w:val="-50"/>
        </w:rPr>
        <w:t xml:space="preserve"> </w:t>
      </w:r>
      <w:r>
        <w:rPr>
          <w:sz w:val="19"/>
          <w:szCs w:val="19"/>
          <w:spacing w:val="7"/>
        </w:rPr>
        <w:t>”取决于它</w:t>
      </w:r>
      <w:r>
        <w:rPr>
          <w:sz w:val="19"/>
          <w:szCs w:val="19"/>
        </w:rPr>
        <w:t xml:space="preserve"> </w:t>
      </w:r>
      <w:r>
        <w:rPr>
          <w:sz w:val="19"/>
          <w:szCs w:val="19"/>
          <w:spacing w:val="-2"/>
        </w:rPr>
        <w:t>（D</w:t>
      </w:r>
      <w:r>
        <w:rPr>
          <w:sz w:val="19"/>
          <w:szCs w:val="19"/>
          <w:spacing w:val="5"/>
        </w:rPr>
        <w:t xml:space="preserve">        </w:t>
      </w:r>
      <w:r>
        <w:rPr>
          <w:sz w:val="19"/>
          <w:szCs w:val="19"/>
          <w:spacing w:val="-2"/>
        </w:rPr>
        <w:t>）</w:t>
      </w:r>
    </w:p>
    <w:p>
      <w:pPr>
        <w:pStyle w:val="BodyText"/>
        <w:ind w:left="15"/>
        <w:spacing w:before="17" w:line="228" w:lineRule="auto"/>
        <w:rPr>
          <w:sz w:val="19"/>
          <w:szCs w:val="19"/>
        </w:rPr>
      </w:pPr>
      <w:r>
        <w:rPr>
          <w:sz w:val="19"/>
          <w:szCs w:val="19"/>
          <w:spacing w:val="7"/>
        </w:rPr>
        <w:t>A、是否坚持唯物论              B、是否支持唯心论</w:t>
      </w:r>
    </w:p>
    <w:p>
      <w:pPr>
        <w:pStyle w:val="BodyText"/>
        <w:ind w:left="20"/>
        <w:spacing w:before="78" w:line="227" w:lineRule="auto"/>
        <w:rPr>
          <w:sz w:val="19"/>
          <w:szCs w:val="19"/>
        </w:rPr>
      </w:pPr>
      <w:r>
        <w:rPr>
          <w:sz w:val="19"/>
          <w:szCs w:val="19"/>
          <w:spacing w:val="8"/>
        </w:rPr>
        <w:t>C、是否坚持辩证法            </w:t>
      </w:r>
      <w:r>
        <w:rPr>
          <w:sz w:val="19"/>
          <w:szCs w:val="19"/>
          <w:spacing w:val="7"/>
        </w:rPr>
        <w:t xml:space="preserve">  D、是否反映了时代精神的精华</w:t>
      </w:r>
    </w:p>
    <w:p>
      <w:pPr>
        <w:pStyle w:val="BodyText"/>
        <w:ind w:left="25"/>
        <w:spacing w:before="78" w:line="229" w:lineRule="auto"/>
        <w:rPr>
          <w:sz w:val="19"/>
          <w:szCs w:val="19"/>
        </w:rPr>
      </w:pPr>
      <w:r>
        <w:rPr>
          <w:sz w:val="19"/>
          <w:szCs w:val="19"/>
          <w:spacing w:val="7"/>
        </w:rPr>
        <w:t>31、世界观就是</w:t>
      </w:r>
    </w:p>
    <w:p>
      <w:pPr>
        <w:spacing w:line="229" w:lineRule="auto"/>
        <w:sectPr>
          <w:footerReference w:type="default" r:id="rId34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31"/>
        <w:spacing w:before="61"/>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spacing w:line="313" w:lineRule="auto"/>
        <w:rPr>
          <w:rFonts w:ascii="Arial"/>
          <w:sz w:val="21"/>
        </w:rPr>
      </w:pPr>
      <w:r/>
    </w:p>
    <w:p>
      <w:pPr>
        <w:pStyle w:val="BodyText"/>
        <w:ind w:left="15"/>
        <w:spacing w:before="62" w:line="227" w:lineRule="auto"/>
        <w:rPr>
          <w:sz w:val="19"/>
          <w:szCs w:val="19"/>
        </w:rPr>
      </w:pPr>
      <w:r>
        <w:rPr>
          <w:sz w:val="19"/>
          <w:szCs w:val="19"/>
          <w:spacing w:val="9"/>
        </w:rPr>
        <w:t>A、观察世界形势的根本方法</w:t>
      </w:r>
    </w:p>
    <w:p>
      <w:pPr>
        <w:pStyle w:val="BodyText"/>
        <w:ind w:left="19" w:right="5219" w:hanging="2"/>
        <w:spacing w:before="78" w:line="288" w:lineRule="auto"/>
        <w:rPr>
          <w:sz w:val="19"/>
          <w:szCs w:val="19"/>
        </w:rPr>
      </w:pPr>
      <w:r>
        <w:rPr>
          <w:sz w:val="19"/>
          <w:szCs w:val="19"/>
          <w:spacing w:val="9"/>
        </w:rPr>
        <w:t>B、人们对整个世界的总的根本观点</w:t>
      </w:r>
      <w:r>
        <w:rPr>
          <w:sz w:val="19"/>
          <w:szCs w:val="19"/>
          <w:spacing w:val="7"/>
        </w:rPr>
        <w:t xml:space="preserve"> </w:t>
      </w:r>
      <w:r>
        <w:rPr>
          <w:sz w:val="19"/>
          <w:szCs w:val="19"/>
          <w:spacing w:val="9"/>
        </w:rPr>
        <w:t>C、对人生目的和意义的根本看法</w:t>
      </w:r>
    </w:p>
    <w:p>
      <w:pPr>
        <w:pStyle w:val="BodyText"/>
        <w:ind w:left="25" w:right="5219" w:hanging="7"/>
        <w:spacing w:before="32" w:line="297" w:lineRule="auto"/>
        <w:rPr>
          <w:sz w:val="19"/>
          <w:szCs w:val="19"/>
        </w:rPr>
      </w:pPr>
      <w:r>
        <w:rPr>
          <w:sz w:val="19"/>
          <w:szCs w:val="19"/>
          <w:spacing w:val="9"/>
        </w:rPr>
        <w:t>D、对社会某些领域具体问题的看法</w:t>
      </w:r>
      <w:r>
        <w:rPr>
          <w:sz w:val="19"/>
          <w:szCs w:val="19"/>
          <w:spacing w:val="6"/>
        </w:rPr>
        <w:t xml:space="preserve"> </w:t>
      </w:r>
      <w:r>
        <w:rPr>
          <w:sz w:val="19"/>
          <w:szCs w:val="19"/>
          <w:spacing w:val="8"/>
        </w:rPr>
        <w:t>32、客观唯心主义哲学认为世界是</w:t>
      </w:r>
      <w:r>
        <w:rPr>
          <w:sz w:val="19"/>
          <w:szCs w:val="19"/>
          <w:spacing w:val="3"/>
        </w:rPr>
        <w:t xml:space="preserve">  </w:t>
      </w:r>
      <w:r>
        <w:rPr>
          <w:sz w:val="19"/>
          <w:szCs w:val="19"/>
        </w:rPr>
        <w:t>（C</w:t>
      </w:r>
      <w:r>
        <w:rPr>
          <w:sz w:val="19"/>
          <w:szCs w:val="19"/>
          <w:spacing w:val="5"/>
        </w:rPr>
        <w:t xml:space="preserve">        </w:t>
      </w:r>
      <w:r>
        <w:rPr>
          <w:sz w:val="19"/>
          <w:szCs w:val="19"/>
        </w:rPr>
        <w:t>）</w:t>
      </w:r>
    </w:p>
    <w:p>
      <w:pPr>
        <w:spacing w:line="266" w:lineRule="auto"/>
        <w:rPr>
          <w:rFonts w:ascii="Arial"/>
          <w:sz w:val="21"/>
        </w:rPr>
      </w:pPr>
      <w:r/>
    </w:p>
    <w:p>
      <w:pPr>
        <w:pStyle w:val="BodyText"/>
        <w:ind w:left="15"/>
        <w:spacing w:before="62" w:line="228" w:lineRule="auto"/>
        <w:rPr>
          <w:sz w:val="19"/>
          <w:szCs w:val="19"/>
        </w:rPr>
      </w:pPr>
      <w:r>
        <w:rPr>
          <w:sz w:val="19"/>
          <w:szCs w:val="19"/>
          <w:spacing w:val="7"/>
        </w:rPr>
        <w:t>A、客观存在的                    </w:t>
      </w:r>
      <w:r>
        <w:rPr>
          <w:sz w:val="19"/>
          <w:szCs w:val="19"/>
          <w:spacing w:val="6"/>
        </w:rPr>
        <w:t xml:space="preserve">  B、人的意识创造的</w:t>
      </w:r>
    </w:p>
    <w:p>
      <w:pPr>
        <w:pStyle w:val="BodyText"/>
        <w:ind w:left="20"/>
        <w:spacing w:before="77" w:line="227" w:lineRule="auto"/>
        <w:rPr>
          <w:sz w:val="19"/>
          <w:szCs w:val="19"/>
        </w:rPr>
      </w:pPr>
      <w:r>
        <w:rPr>
          <w:sz w:val="19"/>
          <w:szCs w:val="19"/>
          <w:spacing w:val="9"/>
        </w:rPr>
        <w:t>C、由神或客观精神创造出来的</w:t>
      </w:r>
    </w:p>
    <w:p>
      <w:pPr>
        <w:pStyle w:val="BodyText"/>
        <w:ind w:left="25" w:right="5421" w:hanging="7"/>
        <w:spacing w:before="79" w:line="288" w:lineRule="auto"/>
        <w:rPr>
          <w:sz w:val="19"/>
          <w:szCs w:val="19"/>
        </w:rPr>
      </w:pPr>
      <w:r>
        <w:rPr>
          <w:sz w:val="19"/>
          <w:szCs w:val="19"/>
          <w:spacing w:val="9"/>
        </w:rPr>
        <w:t>D、由物质和精神两个本原构成的</w:t>
      </w:r>
      <w:r>
        <w:rPr>
          <w:sz w:val="19"/>
          <w:szCs w:val="19"/>
          <w:spacing w:val="3"/>
        </w:rPr>
        <w:t xml:space="preserve"> </w:t>
      </w:r>
      <w:r>
        <w:rPr>
          <w:sz w:val="19"/>
          <w:szCs w:val="19"/>
          <w:spacing w:val="8"/>
        </w:rPr>
        <w:t>33、一切唯心主义都主张</w:t>
      </w:r>
    </w:p>
    <w:p>
      <w:pPr>
        <w:pStyle w:val="BodyText"/>
        <w:ind w:left="31"/>
        <w:spacing w:before="31"/>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6"/>
        </w:rPr>
        <w:t xml:space="preserve">    </w:t>
      </w:r>
      <w:r>
        <w:rPr>
          <w:sz w:val="19"/>
          <w:szCs w:val="19"/>
          <w:spacing w:val="-4"/>
        </w:rPr>
        <w:t>）</w:t>
      </w:r>
    </w:p>
    <w:p>
      <w:pPr>
        <w:spacing w:line="312" w:lineRule="auto"/>
        <w:rPr>
          <w:rFonts w:ascii="Arial"/>
          <w:sz w:val="21"/>
        </w:rPr>
      </w:pPr>
      <w:r/>
    </w:p>
    <w:p>
      <w:pPr>
        <w:pStyle w:val="BodyText"/>
        <w:ind w:left="15"/>
        <w:spacing w:before="62" w:line="230" w:lineRule="auto"/>
        <w:rPr>
          <w:sz w:val="19"/>
          <w:szCs w:val="19"/>
        </w:rPr>
      </w:pPr>
      <w:r>
        <w:rPr>
          <w:sz w:val="19"/>
          <w:szCs w:val="19"/>
          <w:spacing w:val="9"/>
        </w:rPr>
        <w:t>A、世界是不可认识的</w:t>
      </w:r>
    </w:p>
    <w:p>
      <w:pPr>
        <w:pStyle w:val="BodyText"/>
        <w:ind w:left="17"/>
        <w:spacing w:before="76" w:line="228" w:lineRule="auto"/>
        <w:rPr>
          <w:sz w:val="19"/>
          <w:szCs w:val="19"/>
        </w:rPr>
      </w:pPr>
      <w:r>
        <w:rPr>
          <w:sz w:val="19"/>
          <w:szCs w:val="19"/>
          <w:spacing w:val="9"/>
        </w:rPr>
        <w:t>B、人在神的启示下可以认识世界</w:t>
      </w:r>
    </w:p>
    <w:p>
      <w:pPr>
        <w:pStyle w:val="BodyText"/>
        <w:ind w:left="18" w:right="5126" w:firstLine="2"/>
        <w:spacing w:before="77" w:line="288" w:lineRule="auto"/>
        <w:rPr>
          <w:sz w:val="19"/>
          <w:szCs w:val="19"/>
        </w:rPr>
      </w:pPr>
      <w:r>
        <w:rPr>
          <w:sz w:val="19"/>
          <w:szCs w:val="19"/>
          <w:spacing w:val="13"/>
        </w:rPr>
        <w:t>C、世界万物不过是“感觉的复合</w:t>
      </w:r>
      <w:r>
        <w:rPr>
          <w:sz w:val="19"/>
          <w:szCs w:val="19"/>
          <w:spacing w:val="-62"/>
        </w:rPr>
        <w:t xml:space="preserve"> </w:t>
      </w:r>
      <w:r>
        <w:rPr>
          <w:sz w:val="19"/>
          <w:szCs w:val="19"/>
          <w:spacing w:val="13"/>
        </w:rPr>
        <w:t>”</w:t>
      </w:r>
      <w:r>
        <w:rPr>
          <w:sz w:val="19"/>
          <w:szCs w:val="19"/>
        </w:rPr>
        <w:t xml:space="preserve"> </w:t>
      </w:r>
      <w:r>
        <w:rPr>
          <w:sz w:val="19"/>
          <w:szCs w:val="19"/>
          <w:spacing w:val="9"/>
        </w:rPr>
        <w:t>D、认识归根结底来源于精神</w:t>
      </w:r>
    </w:p>
    <w:p>
      <w:pPr>
        <w:pStyle w:val="BodyText"/>
        <w:ind w:left="25"/>
        <w:spacing w:before="31" w:line="228" w:lineRule="auto"/>
        <w:rPr>
          <w:sz w:val="19"/>
          <w:szCs w:val="19"/>
        </w:rPr>
      </w:pPr>
      <w:r>
        <w:rPr>
          <w:sz w:val="19"/>
          <w:szCs w:val="19"/>
          <w:spacing w:val="8"/>
        </w:rPr>
        <w:t>34、在马克思主义哲学产生以前</w:t>
      </w:r>
    </w:p>
    <w:p>
      <w:pPr>
        <w:pStyle w:val="BodyText"/>
        <w:ind w:left="31"/>
        <w:spacing w:before="78"/>
        <w:rPr>
          <w:sz w:val="19"/>
          <w:szCs w:val="19"/>
        </w:rPr>
      </w:pPr>
      <w:r>
        <w:rPr>
          <w:sz w:val="19"/>
          <w:szCs w:val="19"/>
          <w:spacing w:val="-3"/>
        </w:rPr>
        <w:t>（</w:t>
      </w:r>
      <w:r>
        <w:rPr>
          <w:sz w:val="19"/>
          <w:szCs w:val="19"/>
          <w:spacing w:val="7"/>
        </w:rPr>
        <w:t xml:space="preserve">  </w:t>
      </w:r>
      <w:r>
        <w:rPr>
          <w:sz w:val="19"/>
          <w:szCs w:val="19"/>
          <w:spacing w:val="-3"/>
        </w:rPr>
        <w:t>A</w:t>
      </w:r>
      <w:r>
        <w:rPr>
          <w:sz w:val="19"/>
          <w:szCs w:val="19"/>
          <w:spacing w:val="5"/>
        </w:rPr>
        <w:t xml:space="preserve">      </w:t>
      </w:r>
      <w:r>
        <w:rPr>
          <w:sz w:val="19"/>
          <w:szCs w:val="19"/>
          <w:spacing w:val="-3"/>
        </w:rPr>
        <w:t>）</w:t>
      </w:r>
    </w:p>
    <w:p>
      <w:pPr>
        <w:spacing w:line="312" w:lineRule="auto"/>
        <w:rPr>
          <w:rFonts w:ascii="Arial"/>
          <w:sz w:val="21"/>
        </w:rPr>
      </w:pPr>
      <w:r/>
    </w:p>
    <w:p>
      <w:pPr>
        <w:pStyle w:val="BodyText"/>
        <w:ind w:left="15"/>
        <w:spacing w:before="63" w:line="229" w:lineRule="auto"/>
        <w:rPr>
          <w:sz w:val="19"/>
          <w:szCs w:val="19"/>
        </w:rPr>
      </w:pPr>
      <w:r>
        <w:rPr>
          <w:sz w:val="19"/>
          <w:szCs w:val="19"/>
          <w:spacing w:val="9"/>
        </w:rPr>
        <w:t>A、只有剥削阶级的哲学</w:t>
      </w:r>
    </w:p>
    <w:p>
      <w:pPr>
        <w:pStyle w:val="BodyText"/>
        <w:ind w:left="19" w:right="4221" w:hanging="2"/>
        <w:spacing w:before="77" w:line="288" w:lineRule="auto"/>
        <w:rPr>
          <w:sz w:val="19"/>
          <w:szCs w:val="19"/>
        </w:rPr>
      </w:pPr>
      <w:r>
        <w:rPr>
          <w:sz w:val="19"/>
          <w:szCs w:val="19"/>
          <w:spacing w:val="9"/>
        </w:rPr>
        <w:t>B、既有剥削阶级的哲学又有被剥削阶级的哲学</w:t>
      </w:r>
      <w:r>
        <w:rPr>
          <w:sz w:val="19"/>
          <w:szCs w:val="19"/>
          <w:spacing w:val="10"/>
        </w:rPr>
        <w:t xml:space="preserve"> </w:t>
      </w:r>
      <w:r>
        <w:rPr>
          <w:sz w:val="19"/>
          <w:szCs w:val="19"/>
          <w:spacing w:val="8"/>
        </w:rPr>
        <w:t>C、只有劳动人民的哲学</w:t>
      </w:r>
    </w:p>
    <w:p>
      <w:pPr>
        <w:pStyle w:val="BodyText"/>
        <w:ind w:left="18"/>
        <w:spacing w:before="30" w:line="228" w:lineRule="auto"/>
        <w:rPr>
          <w:sz w:val="19"/>
          <w:szCs w:val="19"/>
        </w:rPr>
      </w:pPr>
      <w:r>
        <w:rPr>
          <w:sz w:val="19"/>
          <w:szCs w:val="19"/>
          <w:spacing w:val="9"/>
        </w:rPr>
        <w:t>D、哲学是为全人类服务的</w:t>
      </w:r>
    </w:p>
    <w:p>
      <w:pPr>
        <w:pStyle w:val="BodyText"/>
        <w:ind w:left="25"/>
        <w:spacing w:before="77" w:line="229" w:lineRule="auto"/>
        <w:rPr>
          <w:sz w:val="19"/>
          <w:szCs w:val="19"/>
        </w:rPr>
      </w:pPr>
      <w:r>
        <w:rPr>
          <w:sz w:val="19"/>
          <w:szCs w:val="19"/>
          <w:spacing w:val="4"/>
        </w:rPr>
        <w:t>二、</w:t>
      </w:r>
      <w:r>
        <w:rPr>
          <w:sz w:val="19"/>
          <w:szCs w:val="19"/>
          <w:spacing w:val="2"/>
        </w:rPr>
        <w:t xml:space="preserve">                           </w:t>
      </w:r>
      <w:r>
        <w:rPr>
          <w:sz w:val="19"/>
          <w:szCs w:val="19"/>
          <w:spacing w:val="4"/>
        </w:rPr>
        <w:t>多项选择题</w:t>
      </w:r>
    </w:p>
    <w:p>
      <w:pPr>
        <w:pStyle w:val="BodyText"/>
        <w:ind w:left="36"/>
        <w:spacing w:before="77" w:line="228" w:lineRule="auto"/>
        <w:rPr>
          <w:sz w:val="19"/>
          <w:szCs w:val="19"/>
        </w:rPr>
      </w:pPr>
      <w:r>
        <w:rPr>
          <w:sz w:val="19"/>
          <w:szCs w:val="19"/>
          <w:spacing w:val="6"/>
        </w:rPr>
        <w:t>1、一个哲学素质较高的人(      </w:t>
      </w:r>
      <w:r>
        <w:rPr>
          <w:sz w:val="19"/>
          <w:szCs w:val="19"/>
        </w:rPr>
        <w:t>ABCD</w:t>
      </w:r>
      <w:r>
        <w:rPr>
          <w:sz w:val="19"/>
          <w:szCs w:val="19"/>
          <w:spacing w:val="6"/>
        </w:rPr>
        <w:t xml:space="preserve">                )</w:t>
      </w:r>
    </w:p>
    <w:p>
      <w:pPr>
        <w:pStyle w:val="BodyText"/>
        <w:ind w:left="1815"/>
        <w:spacing w:before="77" w:line="228" w:lineRule="auto"/>
        <w:rPr>
          <w:sz w:val="19"/>
          <w:szCs w:val="19"/>
        </w:rPr>
      </w:pPr>
      <w:r>
        <w:rPr>
          <w:sz w:val="19"/>
          <w:szCs w:val="19"/>
          <w:spacing w:val="8"/>
        </w:rPr>
        <w:t>A.能高瞻远瞩  B.有宽广的胸襟和恢宏的气度</w:t>
      </w:r>
    </w:p>
    <w:p>
      <w:pPr>
        <w:pStyle w:val="BodyText"/>
        <w:ind w:left="1620" w:right="1122"/>
        <w:spacing w:before="78" w:line="288" w:lineRule="auto"/>
        <w:rPr>
          <w:sz w:val="19"/>
          <w:szCs w:val="19"/>
        </w:rPr>
      </w:pPr>
      <w:r>
        <w:rPr>
          <w:sz w:val="19"/>
          <w:szCs w:val="19"/>
          <w:spacing w:val="9"/>
        </w:rPr>
        <w:t>C.有很强的全局与整体观念  D.有敏锐的</w:t>
      </w:r>
      <w:r>
        <w:rPr>
          <w:sz w:val="19"/>
          <w:szCs w:val="19"/>
          <w:spacing w:val="8"/>
        </w:rPr>
        <w:t>眼光和洞察秋毫的能力</w:t>
      </w:r>
      <w:r>
        <w:rPr>
          <w:sz w:val="19"/>
          <w:szCs w:val="19"/>
        </w:rPr>
        <w:t xml:space="preserve"> </w:t>
      </w:r>
      <w:r>
        <w:rPr>
          <w:sz w:val="19"/>
          <w:szCs w:val="19"/>
          <w:spacing w:val="8"/>
        </w:rPr>
        <w:t>E.能全面掌握各个学科的知识</w:t>
      </w:r>
    </w:p>
    <w:p>
      <w:pPr>
        <w:pStyle w:val="BodyText"/>
        <w:ind w:left="223"/>
        <w:spacing w:before="31" w:line="229" w:lineRule="auto"/>
        <w:rPr>
          <w:sz w:val="19"/>
          <w:szCs w:val="19"/>
        </w:rPr>
      </w:pPr>
      <w:r>
        <w:rPr>
          <w:sz w:val="19"/>
          <w:szCs w:val="19"/>
          <w:spacing w:val="7"/>
        </w:rPr>
        <w:t>2、人生观与世界观的关系在于（</w:t>
      </w:r>
      <w:r>
        <w:rPr>
          <w:sz w:val="19"/>
          <w:szCs w:val="19"/>
          <w:spacing w:val="21"/>
        </w:rPr>
        <w:t xml:space="preserve">  </w:t>
      </w:r>
      <w:r>
        <w:rPr>
          <w:sz w:val="19"/>
          <w:szCs w:val="19"/>
        </w:rPr>
        <w:t>ABCDE</w:t>
      </w:r>
      <w:r>
        <w:rPr>
          <w:sz w:val="19"/>
          <w:szCs w:val="19"/>
          <w:spacing w:val="7"/>
        </w:rPr>
        <w:t xml:space="preserve">        ）</w:t>
      </w:r>
    </w:p>
    <w:p>
      <w:pPr>
        <w:pStyle w:val="BodyText"/>
        <w:ind w:left="1616"/>
        <w:spacing w:before="76" w:line="228" w:lineRule="auto"/>
        <w:rPr>
          <w:sz w:val="19"/>
          <w:szCs w:val="19"/>
        </w:rPr>
      </w:pPr>
      <w:r>
        <w:rPr>
          <w:sz w:val="19"/>
          <w:szCs w:val="19"/>
          <w:spacing w:val="9"/>
        </w:rPr>
        <w:t>A.人生观是世界观的重要组成部分  B.世界观是人生观的理</w:t>
      </w:r>
      <w:r>
        <w:rPr>
          <w:sz w:val="19"/>
          <w:szCs w:val="19"/>
          <w:spacing w:val="8"/>
        </w:rPr>
        <w:t>论基础</w:t>
      </w:r>
    </w:p>
    <w:p>
      <w:pPr>
        <w:pStyle w:val="BodyText"/>
        <w:ind w:left="1621"/>
        <w:spacing w:before="78" w:line="228" w:lineRule="auto"/>
        <w:rPr>
          <w:sz w:val="19"/>
          <w:szCs w:val="19"/>
        </w:rPr>
      </w:pPr>
      <w:r>
        <w:rPr>
          <w:sz w:val="19"/>
          <w:szCs w:val="19"/>
          <w:spacing w:val="7"/>
        </w:rPr>
        <w:t>C.人生观是世界观在个人、</w:t>
      </w:r>
      <w:r>
        <w:rPr>
          <w:sz w:val="19"/>
          <w:szCs w:val="19"/>
          <w:spacing w:val="-40"/>
        </w:rPr>
        <w:t xml:space="preserve"> </w:t>
      </w:r>
      <w:r>
        <w:rPr>
          <w:sz w:val="19"/>
          <w:szCs w:val="19"/>
          <w:spacing w:val="7"/>
        </w:rPr>
        <w:t>自我生存意义上的特殊表现</w:t>
      </w:r>
    </w:p>
    <w:p>
      <w:pPr>
        <w:pStyle w:val="BodyText"/>
        <w:ind w:left="1618"/>
        <w:spacing w:before="77" w:line="225" w:lineRule="auto"/>
        <w:rPr>
          <w:sz w:val="19"/>
          <w:szCs w:val="19"/>
        </w:rPr>
      </w:pPr>
      <w:r>
        <w:rPr>
          <w:sz w:val="19"/>
          <w:szCs w:val="19"/>
          <w:spacing w:val="9"/>
        </w:rPr>
        <w:t>D.世界观不同,人生观也必然不同  E.</w:t>
      </w:r>
      <w:r>
        <w:rPr>
          <w:sz w:val="19"/>
          <w:szCs w:val="19"/>
          <w:spacing w:val="8"/>
        </w:rPr>
        <w:t>世界观也就包含着人生观</w:t>
      </w:r>
    </w:p>
    <w:p>
      <w:pPr>
        <w:pStyle w:val="BodyText"/>
        <w:ind w:right="31"/>
        <w:spacing w:before="80" w:line="228" w:lineRule="auto"/>
        <w:jc w:val="right"/>
        <w:rPr>
          <w:sz w:val="19"/>
          <w:szCs w:val="19"/>
        </w:rPr>
      </w:pPr>
      <w:r>
        <w:rPr>
          <w:sz w:val="19"/>
          <w:szCs w:val="19"/>
          <w:spacing w:val="8"/>
        </w:rPr>
        <w:t>3、马克思主义哲学同中国实际相结合产生的两大理论成果分别是(  </w:t>
      </w:r>
      <w:r>
        <w:rPr>
          <w:sz w:val="19"/>
          <w:szCs w:val="19"/>
        </w:rPr>
        <w:t>BD</w:t>
      </w:r>
      <w:r>
        <w:rPr>
          <w:sz w:val="19"/>
          <w:szCs w:val="19"/>
          <w:spacing w:val="8"/>
        </w:rPr>
        <w:t xml:space="preserve">  </w:t>
      </w:r>
      <w:r>
        <w:rPr>
          <w:sz w:val="19"/>
          <w:szCs w:val="19"/>
          <w:spacing w:val="7"/>
        </w:rPr>
        <w:t xml:space="preserve">            )。</w:t>
      </w:r>
    </w:p>
    <w:p>
      <w:pPr>
        <w:pStyle w:val="BodyText"/>
        <w:ind w:left="1414"/>
        <w:spacing w:before="78" w:line="228" w:lineRule="auto"/>
        <w:rPr>
          <w:sz w:val="19"/>
          <w:szCs w:val="19"/>
        </w:rPr>
      </w:pPr>
      <w:r>
        <w:rPr>
          <w:sz w:val="19"/>
          <w:szCs w:val="19"/>
          <w:spacing w:val="8"/>
        </w:rPr>
        <w:t>A.《新民主主义论》  B.毛泽东在思想  C.《论持</w:t>
      </w:r>
      <w:r>
        <w:rPr>
          <w:sz w:val="19"/>
          <w:szCs w:val="19"/>
          <w:spacing w:val="7"/>
        </w:rPr>
        <w:t>久战》</w:t>
      </w:r>
    </w:p>
    <w:p>
      <w:pPr>
        <w:pStyle w:val="BodyText"/>
        <w:ind w:left="1417"/>
        <w:spacing w:before="77" w:line="228" w:lineRule="auto"/>
        <w:rPr>
          <w:sz w:val="19"/>
          <w:szCs w:val="19"/>
        </w:rPr>
      </w:pPr>
      <w:r>
        <w:rPr>
          <w:sz w:val="19"/>
          <w:szCs w:val="19"/>
          <w:spacing w:val="7"/>
        </w:rPr>
        <w:t>D.邓小平理论和“三个代表</w:t>
      </w:r>
      <w:r>
        <w:rPr>
          <w:sz w:val="19"/>
          <w:szCs w:val="19"/>
          <w:spacing w:val="-67"/>
        </w:rPr>
        <w:t xml:space="preserve"> </w:t>
      </w:r>
      <w:r>
        <w:rPr>
          <w:sz w:val="19"/>
          <w:szCs w:val="19"/>
          <w:spacing w:val="7"/>
        </w:rPr>
        <w:t>”重要思想  E.“一国两制</w:t>
      </w:r>
      <w:r>
        <w:rPr>
          <w:sz w:val="19"/>
          <w:szCs w:val="19"/>
          <w:spacing w:val="-69"/>
        </w:rPr>
        <w:t xml:space="preserve"> </w:t>
      </w:r>
      <w:r>
        <w:rPr>
          <w:sz w:val="19"/>
          <w:szCs w:val="19"/>
          <w:spacing w:val="7"/>
        </w:rPr>
        <w:t>”理论</w:t>
      </w:r>
    </w:p>
    <w:p>
      <w:pPr>
        <w:pStyle w:val="BodyText"/>
        <w:ind w:left="421"/>
        <w:spacing w:before="78" w:line="225" w:lineRule="auto"/>
        <w:rPr>
          <w:sz w:val="19"/>
          <w:szCs w:val="19"/>
        </w:rPr>
      </w:pPr>
      <w:r>
        <w:rPr>
          <w:sz w:val="19"/>
          <w:szCs w:val="19"/>
          <w:spacing w:val="9"/>
        </w:rPr>
        <w:t>4、十月革命后,马克思主义哲学在中国的传播,使之成为中国一种崭新的哲学形态是由</w:t>
      </w:r>
    </w:p>
    <w:p>
      <w:pPr>
        <w:pStyle w:val="BodyText"/>
        <w:ind w:left="25"/>
        <w:spacing w:before="80" w:line="231" w:lineRule="auto"/>
        <w:rPr>
          <w:sz w:val="19"/>
          <w:szCs w:val="19"/>
        </w:rPr>
      </w:pPr>
      <w:r>
        <w:rPr>
          <w:sz w:val="19"/>
          <w:szCs w:val="19"/>
          <w:spacing w:val="-4"/>
        </w:rPr>
        <w:t>于</w:t>
      </w:r>
      <w:r>
        <w:rPr>
          <w:sz w:val="19"/>
          <w:szCs w:val="19"/>
        </w:rPr>
        <w:t xml:space="preserve">             </w:t>
      </w:r>
      <w:r>
        <w:rPr>
          <w:sz w:val="19"/>
          <w:szCs w:val="19"/>
          <w:spacing w:val="-4"/>
        </w:rPr>
        <w:t>(</w:t>
      </w:r>
      <w:r>
        <w:rPr>
          <w:sz w:val="19"/>
          <w:szCs w:val="19"/>
          <w:spacing w:val="12"/>
        </w:rPr>
        <w:t xml:space="preserve">  </w:t>
      </w:r>
      <w:r>
        <w:rPr>
          <w:sz w:val="19"/>
          <w:szCs w:val="19"/>
          <w:spacing w:val="-4"/>
        </w:rPr>
        <w:t>ADE           )</w:t>
      </w:r>
    </w:p>
    <w:p>
      <w:pPr>
        <w:pStyle w:val="BodyText"/>
        <w:ind w:left="814"/>
        <w:spacing w:before="74" w:line="227" w:lineRule="auto"/>
        <w:rPr>
          <w:sz w:val="19"/>
          <w:szCs w:val="19"/>
        </w:rPr>
      </w:pPr>
      <w:r>
        <w:rPr>
          <w:sz w:val="19"/>
          <w:szCs w:val="19"/>
          <w:spacing w:val="9"/>
        </w:rPr>
        <w:t>A.马克思主义哲学适应了当时中国社会实践发展的需要</w:t>
      </w:r>
    </w:p>
    <w:p>
      <w:pPr>
        <w:pStyle w:val="BodyText"/>
        <w:ind w:left="816"/>
        <w:spacing w:before="79" w:line="227" w:lineRule="auto"/>
        <w:rPr>
          <w:sz w:val="19"/>
          <w:szCs w:val="19"/>
        </w:rPr>
      </w:pPr>
      <w:r>
        <w:rPr>
          <w:sz w:val="19"/>
          <w:szCs w:val="19"/>
          <w:spacing w:val="8"/>
        </w:rPr>
        <w:t>B.中国共产党的成立  C.涌现出一批先进分子的宣传</w:t>
      </w:r>
    </w:p>
    <w:p>
      <w:pPr>
        <w:pStyle w:val="BodyText"/>
        <w:ind w:left="23" w:right="119" w:firstLine="793"/>
        <w:spacing w:before="77" w:line="289" w:lineRule="auto"/>
        <w:rPr>
          <w:sz w:val="19"/>
          <w:szCs w:val="19"/>
        </w:rPr>
      </w:pPr>
      <w:r>
        <w:rPr>
          <w:sz w:val="19"/>
          <w:szCs w:val="19"/>
          <w:spacing w:val="10"/>
        </w:rPr>
        <w:t>D.马克思主义哲学的革命思想和理论适应了迫切要求</w:t>
      </w:r>
      <w:r>
        <w:rPr>
          <w:sz w:val="19"/>
          <w:szCs w:val="19"/>
          <w:spacing w:val="9"/>
        </w:rPr>
        <w:t>改变中国半封建半殖民地落后状</w:t>
      </w:r>
      <w:r>
        <w:rPr>
          <w:sz w:val="19"/>
          <w:szCs w:val="19"/>
        </w:rPr>
        <w:t xml:space="preserve"> </w:t>
      </w:r>
      <w:r>
        <w:rPr>
          <w:sz w:val="19"/>
          <w:szCs w:val="19"/>
        </w:rPr>
        <w:t>况</w:t>
      </w:r>
    </w:p>
    <w:p>
      <w:pPr>
        <w:spacing w:line="289" w:lineRule="auto"/>
        <w:sectPr>
          <w:footerReference w:type="default" r:id="rId34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638"/>
        <w:spacing w:before="62" w:line="229" w:lineRule="auto"/>
        <w:rPr>
          <w:sz w:val="19"/>
          <w:szCs w:val="19"/>
        </w:rPr>
      </w:pPr>
      <w:r>
        <w:rPr>
          <w:sz w:val="19"/>
          <w:szCs w:val="19"/>
          <w:spacing w:val="1"/>
        </w:rPr>
        <w:t>的需要</w:t>
      </w:r>
    </w:p>
    <w:p>
      <w:pPr>
        <w:pStyle w:val="BodyText"/>
        <w:ind w:left="818"/>
        <w:spacing w:before="76" w:line="227" w:lineRule="auto"/>
        <w:rPr>
          <w:sz w:val="19"/>
          <w:szCs w:val="19"/>
        </w:rPr>
      </w:pPr>
      <w:r>
        <w:rPr>
          <w:sz w:val="19"/>
          <w:szCs w:val="19"/>
          <w:spacing w:val="10"/>
        </w:rPr>
        <w:t>E.与中国传统哲学中丰富的唯物主义思想</w:t>
      </w:r>
      <w:r>
        <w:rPr>
          <w:sz w:val="19"/>
          <w:szCs w:val="19"/>
          <w:spacing w:val="9"/>
        </w:rPr>
        <w:t>、辩证法思想和世界大同思想相结合</w:t>
      </w:r>
    </w:p>
    <w:p>
      <w:pPr>
        <w:pStyle w:val="BodyText"/>
        <w:ind w:left="25"/>
        <w:spacing w:before="78" w:line="228" w:lineRule="auto"/>
        <w:rPr>
          <w:sz w:val="19"/>
          <w:szCs w:val="19"/>
        </w:rPr>
      </w:pPr>
      <w:r>
        <w:rPr>
          <w:sz w:val="19"/>
          <w:szCs w:val="19"/>
          <w:spacing w:val="10"/>
        </w:rPr>
        <w:t>5、邓小平理论是当代中国的马克思主义，</w:t>
      </w:r>
      <w:r>
        <w:rPr>
          <w:sz w:val="19"/>
          <w:szCs w:val="19"/>
          <w:spacing w:val="9"/>
        </w:rPr>
        <w:t>是马克思主义在中国发展的新阶段，它哲学的</w:t>
      </w:r>
    </w:p>
    <w:p>
      <w:pPr>
        <w:pStyle w:val="BodyText"/>
        <w:ind w:left="25"/>
        <w:spacing w:before="77" w:line="229" w:lineRule="auto"/>
        <w:rPr>
          <w:sz w:val="19"/>
          <w:szCs w:val="19"/>
        </w:rPr>
      </w:pPr>
      <w:r>
        <w:rPr>
          <w:sz w:val="19"/>
          <w:szCs w:val="19"/>
          <w:spacing w:val="7"/>
        </w:rPr>
        <w:t>发</w:t>
      </w:r>
      <w:r>
        <w:rPr>
          <w:sz w:val="19"/>
          <w:szCs w:val="19"/>
          <w:spacing w:val="6"/>
        </w:rPr>
        <w:t xml:space="preserve">        </w:t>
      </w:r>
      <w:r>
        <w:rPr>
          <w:sz w:val="19"/>
          <w:szCs w:val="19"/>
          <w:spacing w:val="7"/>
        </w:rPr>
        <w:t>展主要表现(    </w:t>
      </w:r>
      <w:r>
        <w:rPr>
          <w:sz w:val="19"/>
          <w:szCs w:val="19"/>
        </w:rPr>
        <w:t>ABCDE</w:t>
      </w:r>
      <w:r>
        <w:rPr>
          <w:sz w:val="19"/>
          <w:szCs w:val="19"/>
          <w:spacing w:val="6"/>
        </w:rPr>
        <w:t xml:space="preserve">        </w:t>
      </w:r>
      <w:r>
        <w:rPr>
          <w:sz w:val="19"/>
          <w:szCs w:val="19"/>
          <w:spacing w:val="7"/>
        </w:rPr>
        <w:t>)</w:t>
      </w:r>
    </w:p>
    <w:p>
      <w:pPr>
        <w:pStyle w:val="BodyText"/>
        <w:ind w:left="814"/>
        <w:spacing w:before="76" w:line="227" w:lineRule="auto"/>
        <w:rPr>
          <w:sz w:val="19"/>
          <w:szCs w:val="19"/>
        </w:rPr>
      </w:pPr>
      <w:r>
        <w:rPr>
          <w:sz w:val="19"/>
          <w:szCs w:val="19"/>
          <w:spacing w:val="9"/>
        </w:rPr>
        <w:t>A.坚持马列主义、毛泽东思想的精髓实事求是</w:t>
      </w:r>
    </w:p>
    <w:p>
      <w:pPr>
        <w:pStyle w:val="BodyText"/>
        <w:ind w:left="816"/>
        <w:spacing w:before="78" w:line="228" w:lineRule="auto"/>
        <w:rPr>
          <w:sz w:val="19"/>
          <w:szCs w:val="19"/>
        </w:rPr>
      </w:pPr>
      <w:r>
        <w:rPr>
          <w:sz w:val="19"/>
          <w:szCs w:val="19"/>
          <w:spacing w:val="9"/>
        </w:rPr>
        <w:t>B.强调实践观点和实践是检验真理的唯一标准</w:t>
      </w:r>
    </w:p>
    <w:p>
      <w:pPr>
        <w:pStyle w:val="BodyText"/>
        <w:ind w:left="819"/>
        <w:spacing w:before="78" w:line="227" w:lineRule="auto"/>
        <w:rPr>
          <w:sz w:val="19"/>
          <w:szCs w:val="19"/>
        </w:rPr>
      </w:pPr>
      <w:r>
        <w:rPr>
          <w:sz w:val="19"/>
          <w:szCs w:val="19"/>
          <w:spacing w:val="8"/>
        </w:rPr>
        <w:t>C.强调"发展是硬道理</w:t>
      </w:r>
      <w:r>
        <w:rPr>
          <w:sz w:val="19"/>
          <w:szCs w:val="19"/>
          <w:spacing w:val="-57"/>
        </w:rPr>
        <w:t xml:space="preserve"> </w:t>
      </w:r>
      <w:r>
        <w:rPr>
          <w:sz w:val="19"/>
          <w:szCs w:val="19"/>
          <w:spacing w:val="8"/>
        </w:rPr>
        <w:t>”</w:t>
      </w:r>
      <w:r>
        <w:rPr>
          <w:sz w:val="19"/>
          <w:szCs w:val="19"/>
          <w:spacing w:val="94"/>
        </w:rPr>
        <w:t xml:space="preserve"> </w:t>
      </w:r>
      <w:r>
        <w:rPr>
          <w:sz w:val="19"/>
          <w:szCs w:val="19"/>
          <w:spacing w:val="8"/>
        </w:rPr>
        <w:t>D.高度重视发展生产力  E.提出科会主义初级阶段理论</w:t>
      </w:r>
    </w:p>
    <w:p>
      <w:pPr>
        <w:pStyle w:val="BodyText"/>
        <w:ind w:left="31" w:right="6419" w:hanging="8"/>
        <w:spacing w:before="77" w:line="295" w:lineRule="auto"/>
        <w:rPr>
          <w:sz w:val="19"/>
          <w:szCs w:val="19"/>
        </w:rPr>
      </w:pPr>
      <w:r>
        <w:rPr>
          <w:sz w:val="19"/>
          <w:szCs w:val="19"/>
          <w:spacing w:val="8"/>
        </w:rPr>
        <w:t>6、马克思主义哲学是</w:t>
      </w:r>
      <w:r>
        <w:rPr>
          <w:sz w:val="19"/>
          <w:szCs w:val="19"/>
          <w:spacing w:val="5"/>
        </w:rPr>
        <w:t xml:space="preserve"> </w:t>
      </w:r>
      <w:r>
        <w:rPr>
          <w:sz w:val="19"/>
          <w:szCs w:val="19"/>
          <w:spacing w:val="6"/>
        </w:rPr>
        <w:t>（    </w:t>
      </w:r>
      <w:r>
        <w:rPr>
          <w:sz w:val="19"/>
          <w:szCs w:val="19"/>
        </w:rPr>
        <w:t>ABCDE</w:t>
      </w:r>
      <w:r>
        <w:rPr>
          <w:sz w:val="19"/>
          <w:szCs w:val="19"/>
          <w:spacing w:val="5"/>
        </w:rPr>
        <w:t xml:space="preserve">    </w:t>
      </w:r>
      <w:r>
        <w:rPr>
          <w:sz w:val="19"/>
          <w:szCs w:val="19"/>
          <w:spacing w:val="6"/>
        </w:rPr>
        <w:t>）</w:t>
      </w:r>
    </w:p>
    <w:p>
      <w:pPr>
        <w:spacing w:line="266" w:lineRule="auto"/>
        <w:rPr>
          <w:rFonts w:ascii="Arial"/>
          <w:sz w:val="21"/>
        </w:rPr>
      </w:pPr>
      <w:r/>
    </w:p>
    <w:p>
      <w:pPr>
        <w:pStyle w:val="BodyText"/>
        <w:ind w:left="15"/>
        <w:spacing w:before="62" w:line="228" w:lineRule="auto"/>
        <w:rPr>
          <w:sz w:val="19"/>
          <w:szCs w:val="19"/>
        </w:rPr>
      </w:pPr>
      <w:r>
        <w:rPr>
          <w:sz w:val="19"/>
          <w:szCs w:val="19"/>
          <w:spacing w:val="9"/>
        </w:rPr>
        <w:t>A、辩证唯物主义和历史唯物主义</w:t>
      </w:r>
    </w:p>
    <w:p>
      <w:pPr>
        <w:pStyle w:val="BodyText"/>
        <w:ind w:left="19" w:right="4221" w:hanging="2"/>
        <w:spacing w:before="78" w:line="288" w:lineRule="auto"/>
        <w:rPr>
          <w:sz w:val="19"/>
          <w:szCs w:val="19"/>
        </w:rPr>
      </w:pPr>
      <w:r>
        <w:rPr>
          <w:sz w:val="19"/>
          <w:szCs w:val="19"/>
          <w:spacing w:val="9"/>
        </w:rPr>
        <w:t>B、关于自然、社会和思维发展一般规律的科学</w:t>
      </w:r>
      <w:r>
        <w:rPr>
          <w:sz w:val="19"/>
          <w:szCs w:val="19"/>
          <w:spacing w:val="10"/>
        </w:rPr>
        <w:t xml:space="preserve"> </w:t>
      </w:r>
      <w:r>
        <w:rPr>
          <w:sz w:val="19"/>
          <w:szCs w:val="19"/>
          <w:spacing w:val="9"/>
        </w:rPr>
        <w:t>C、无产阶级的世界观和方法论</w:t>
      </w:r>
    </w:p>
    <w:p>
      <w:pPr>
        <w:pStyle w:val="BodyText"/>
        <w:ind w:left="18"/>
        <w:spacing w:before="31" w:line="227" w:lineRule="auto"/>
        <w:rPr>
          <w:sz w:val="19"/>
          <w:szCs w:val="19"/>
        </w:rPr>
      </w:pPr>
      <w:r>
        <w:rPr>
          <w:sz w:val="19"/>
          <w:szCs w:val="19"/>
          <w:spacing w:val="9"/>
        </w:rPr>
        <w:t>D、在实践基础上革命性和科学性相统一</w:t>
      </w:r>
    </w:p>
    <w:p>
      <w:pPr>
        <w:pStyle w:val="BodyText"/>
        <w:ind w:left="19"/>
        <w:spacing w:before="78" w:line="227" w:lineRule="auto"/>
        <w:rPr>
          <w:sz w:val="19"/>
          <w:szCs w:val="19"/>
        </w:rPr>
      </w:pPr>
      <w:r>
        <w:rPr>
          <w:sz w:val="19"/>
          <w:szCs w:val="19"/>
          <w:spacing w:val="9"/>
        </w:rPr>
        <w:t>E、当今时代精神的精华</w:t>
      </w:r>
    </w:p>
    <w:p>
      <w:pPr>
        <w:pStyle w:val="BodyText"/>
        <w:ind w:left="31" w:right="4420" w:hanging="5"/>
        <w:spacing w:before="78" w:line="295" w:lineRule="auto"/>
        <w:rPr>
          <w:sz w:val="19"/>
          <w:szCs w:val="19"/>
        </w:rPr>
      </w:pPr>
      <w:r>
        <w:rPr>
          <w:sz w:val="19"/>
          <w:szCs w:val="19"/>
          <w:spacing w:val="9"/>
        </w:rPr>
        <w:t>7、马克思主义产生的主要的自然科学前提是</w:t>
      </w:r>
      <w:r>
        <w:rPr>
          <w:sz w:val="19"/>
          <w:szCs w:val="19"/>
          <w:spacing w:val="1"/>
        </w:rPr>
        <w:t xml:space="preserve"> </w:t>
      </w:r>
      <w:r>
        <w:rPr>
          <w:sz w:val="19"/>
          <w:szCs w:val="19"/>
          <w:spacing w:val="1"/>
        </w:rPr>
        <w:t>（</w:t>
      </w:r>
      <w:r>
        <w:rPr>
          <w:sz w:val="19"/>
          <w:szCs w:val="19"/>
          <w:spacing w:val="6"/>
        </w:rPr>
        <w:t xml:space="preserve">    </w:t>
      </w:r>
      <w:r>
        <w:rPr>
          <w:sz w:val="19"/>
          <w:szCs w:val="19"/>
        </w:rPr>
        <w:t>BCE</w:t>
      </w:r>
      <w:r>
        <w:rPr>
          <w:sz w:val="19"/>
          <w:szCs w:val="19"/>
          <w:spacing w:val="5"/>
        </w:rPr>
        <w:t xml:space="preserve">    </w:t>
      </w:r>
      <w:r>
        <w:rPr>
          <w:sz w:val="19"/>
          <w:szCs w:val="19"/>
          <w:spacing w:val="1"/>
        </w:rPr>
        <w:t>）</w:t>
      </w:r>
    </w:p>
    <w:p>
      <w:pPr>
        <w:pStyle w:val="BodyText"/>
        <w:ind w:left="15"/>
        <w:spacing w:before="18" w:line="227" w:lineRule="auto"/>
        <w:rPr>
          <w:sz w:val="19"/>
          <w:szCs w:val="19"/>
        </w:rPr>
      </w:pPr>
      <w:r>
        <w:rPr>
          <w:sz w:val="19"/>
          <w:szCs w:val="19"/>
          <w:spacing w:val="7"/>
        </w:rPr>
        <w:t>A、康德星云假说                </w:t>
      </w:r>
      <w:r>
        <w:rPr>
          <w:sz w:val="19"/>
          <w:szCs w:val="19"/>
          <w:spacing w:val="6"/>
        </w:rPr>
        <w:t xml:space="preserve">          B、达尔文进化论</w:t>
      </w:r>
    </w:p>
    <w:p>
      <w:pPr>
        <w:pStyle w:val="BodyText"/>
        <w:ind w:left="20"/>
        <w:spacing w:before="78" w:line="228" w:lineRule="auto"/>
        <w:rPr>
          <w:sz w:val="19"/>
          <w:szCs w:val="19"/>
        </w:rPr>
      </w:pPr>
      <w:r>
        <w:rPr>
          <w:sz w:val="19"/>
          <w:szCs w:val="19"/>
          <w:spacing w:val="6"/>
        </w:rPr>
        <w:t>C、细胞学说                                  D</w:t>
      </w:r>
      <w:r>
        <w:rPr>
          <w:sz w:val="19"/>
          <w:szCs w:val="19"/>
          <w:spacing w:val="5"/>
        </w:rPr>
        <w:t>、牛顿力学</w:t>
      </w:r>
    </w:p>
    <w:p>
      <w:pPr>
        <w:pStyle w:val="BodyText"/>
        <w:ind w:left="19"/>
        <w:spacing w:before="77" w:line="228" w:lineRule="auto"/>
        <w:rPr>
          <w:sz w:val="19"/>
          <w:szCs w:val="19"/>
        </w:rPr>
      </w:pPr>
      <w:r>
        <w:rPr>
          <w:sz w:val="19"/>
          <w:szCs w:val="19"/>
          <w:spacing w:val="9"/>
        </w:rPr>
        <w:t>E、能量守恒和转化定律</w:t>
      </w:r>
    </w:p>
    <w:p>
      <w:pPr>
        <w:pStyle w:val="BodyText"/>
        <w:ind w:left="22"/>
        <w:spacing w:before="77" w:line="228" w:lineRule="auto"/>
        <w:rPr>
          <w:sz w:val="19"/>
          <w:szCs w:val="19"/>
        </w:rPr>
      </w:pPr>
      <w:r>
        <w:rPr>
          <w:sz w:val="19"/>
          <w:szCs w:val="19"/>
          <w:spacing w:val="7"/>
        </w:rPr>
        <w:t>8、马克思主义哲学的显著特点是（</w:t>
      </w:r>
      <w:r>
        <w:rPr>
          <w:sz w:val="19"/>
          <w:szCs w:val="19"/>
          <w:spacing w:val="12"/>
        </w:rPr>
        <w:t xml:space="preserve">    </w:t>
      </w:r>
      <w:r>
        <w:rPr>
          <w:sz w:val="19"/>
          <w:szCs w:val="19"/>
        </w:rPr>
        <w:t>AD</w:t>
      </w:r>
      <w:r>
        <w:rPr>
          <w:sz w:val="19"/>
          <w:szCs w:val="19"/>
          <w:spacing w:val="7"/>
        </w:rPr>
        <w:t xml:space="preserve">    ）</w:t>
      </w:r>
    </w:p>
    <w:p>
      <w:pPr>
        <w:pStyle w:val="BodyText"/>
        <w:ind w:left="814"/>
        <w:spacing w:before="77" w:line="230" w:lineRule="auto"/>
        <w:rPr>
          <w:sz w:val="19"/>
          <w:szCs w:val="19"/>
        </w:rPr>
      </w:pPr>
      <w:r>
        <w:rPr>
          <w:sz w:val="19"/>
          <w:szCs w:val="19"/>
          <w:spacing w:val="6"/>
        </w:rPr>
        <w:t>A、阶级性                               </w:t>
      </w:r>
      <w:r>
        <w:rPr>
          <w:sz w:val="19"/>
          <w:szCs w:val="19"/>
          <w:spacing w:val="5"/>
        </w:rPr>
        <w:t xml:space="preserve">       B、系统性</w:t>
      </w:r>
    </w:p>
    <w:p>
      <w:pPr>
        <w:pStyle w:val="BodyText"/>
        <w:ind w:left="20"/>
        <w:spacing w:before="76" w:line="227" w:lineRule="auto"/>
        <w:rPr>
          <w:sz w:val="19"/>
          <w:szCs w:val="19"/>
        </w:rPr>
      </w:pPr>
      <w:r>
        <w:rPr>
          <w:sz w:val="19"/>
          <w:szCs w:val="19"/>
          <w:spacing w:val="6"/>
        </w:rPr>
        <w:t>C、矛盾性                          </w:t>
      </w:r>
      <w:r>
        <w:rPr>
          <w:sz w:val="19"/>
          <w:szCs w:val="19"/>
          <w:spacing w:val="5"/>
        </w:rPr>
        <w:t xml:space="preserve">            D、实践性</w:t>
      </w:r>
    </w:p>
    <w:p>
      <w:pPr>
        <w:pStyle w:val="BodyText"/>
        <w:ind w:left="19"/>
        <w:spacing w:before="78" w:line="228" w:lineRule="auto"/>
        <w:rPr>
          <w:sz w:val="19"/>
          <w:szCs w:val="19"/>
        </w:rPr>
      </w:pPr>
      <w:r>
        <w:rPr>
          <w:sz w:val="19"/>
          <w:szCs w:val="19"/>
          <w:spacing w:val="7"/>
        </w:rPr>
        <w:t>E、先进性</w:t>
      </w:r>
    </w:p>
    <w:p>
      <w:pPr>
        <w:pStyle w:val="BodyText"/>
        <w:ind w:left="22"/>
        <w:spacing w:before="78" w:line="227" w:lineRule="auto"/>
        <w:rPr>
          <w:sz w:val="19"/>
          <w:szCs w:val="19"/>
        </w:rPr>
      </w:pPr>
      <w:r>
        <w:rPr>
          <w:sz w:val="19"/>
          <w:szCs w:val="19"/>
          <w:spacing w:val="9"/>
        </w:rPr>
        <w:t>9、马克思主义哲学是完整严密的科学体系，</w:t>
      </w:r>
      <w:r>
        <w:rPr>
          <w:sz w:val="19"/>
          <w:szCs w:val="19"/>
          <w:spacing w:val="8"/>
        </w:rPr>
        <w:t>从内容上看它是（</w:t>
      </w:r>
      <w:r>
        <w:rPr>
          <w:sz w:val="19"/>
          <w:szCs w:val="19"/>
        </w:rPr>
        <w:t>AD</w:t>
      </w:r>
      <w:r>
        <w:rPr>
          <w:sz w:val="19"/>
          <w:szCs w:val="19"/>
          <w:spacing w:val="8"/>
        </w:rPr>
        <w:t xml:space="preserve">        ）</w:t>
      </w:r>
    </w:p>
    <w:p>
      <w:pPr>
        <w:pStyle w:val="BodyText"/>
        <w:ind w:left="16" w:right="5819" w:hanging="1"/>
        <w:spacing w:before="78" w:line="289" w:lineRule="auto"/>
        <w:rPr>
          <w:sz w:val="19"/>
          <w:szCs w:val="19"/>
        </w:rPr>
      </w:pPr>
      <w:r>
        <w:rPr>
          <w:sz w:val="19"/>
          <w:szCs w:val="19"/>
          <w:spacing w:val="9"/>
        </w:rPr>
        <w:t>A、唯物主义和辩证法的统一</w:t>
      </w:r>
      <w:r>
        <w:rPr>
          <w:sz w:val="19"/>
          <w:szCs w:val="19"/>
          <w:spacing w:val="5"/>
        </w:rPr>
        <w:t xml:space="preserve"> </w:t>
      </w:r>
      <w:r>
        <w:rPr>
          <w:sz w:val="19"/>
          <w:szCs w:val="19"/>
          <w:spacing w:val="9"/>
        </w:rPr>
        <w:t>B、世界观和方法论的统一</w:t>
      </w:r>
    </w:p>
    <w:p>
      <w:pPr>
        <w:pStyle w:val="BodyText"/>
        <w:ind w:left="20"/>
        <w:spacing w:before="29" w:line="230" w:lineRule="auto"/>
        <w:rPr>
          <w:sz w:val="19"/>
          <w:szCs w:val="19"/>
        </w:rPr>
      </w:pPr>
      <w:r>
        <w:rPr>
          <w:sz w:val="19"/>
          <w:szCs w:val="19"/>
          <w:spacing w:val="9"/>
        </w:rPr>
        <w:t>C、感性认识和理性认识的统一</w:t>
      </w:r>
    </w:p>
    <w:p>
      <w:pPr>
        <w:pStyle w:val="BodyText"/>
        <w:ind w:left="19" w:right="4019" w:hanging="1"/>
        <w:spacing w:before="76" w:line="288" w:lineRule="auto"/>
        <w:rPr>
          <w:sz w:val="19"/>
          <w:szCs w:val="19"/>
        </w:rPr>
      </w:pPr>
      <w:r>
        <w:rPr>
          <w:sz w:val="19"/>
          <w:szCs w:val="19"/>
          <w:spacing w:val="9"/>
        </w:rPr>
        <w:t>D、唯物辩证的自然观和唯物辩证的历史观的统一</w:t>
      </w:r>
      <w:r>
        <w:rPr>
          <w:sz w:val="19"/>
          <w:szCs w:val="19"/>
          <w:spacing w:val="12"/>
        </w:rPr>
        <w:t xml:space="preserve"> </w:t>
      </w:r>
      <w:r>
        <w:rPr>
          <w:sz w:val="19"/>
          <w:szCs w:val="19"/>
          <w:spacing w:val="6"/>
        </w:rPr>
        <w:t>E、</w:t>
      </w:r>
      <w:r>
        <w:rPr>
          <w:sz w:val="19"/>
          <w:szCs w:val="19"/>
          <w:spacing w:val="-49"/>
        </w:rPr>
        <w:t xml:space="preserve"> </w:t>
      </w:r>
      <w:r>
        <w:rPr>
          <w:sz w:val="19"/>
          <w:szCs w:val="19"/>
          <w:spacing w:val="6"/>
        </w:rPr>
        <w:t>自然科学和社会科学的统一</w:t>
      </w:r>
    </w:p>
    <w:p>
      <w:pPr>
        <w:pStyle w:val="BodyText"/>
        <w:ind w:left="36"/>
        <w:spacing w:before="31" w:line="228" w:lineRule="auto"/>
        <w:rPr>
          <w:sz w:val="19"/>
          <w:szCs w:val="19"/>
        </w:rPr>
      </w:pPr>
      <w:r>
        <w:rPr>
          <w:sz w:val="19"/>
          <w:szCs w:val="19"/>
          <w:spacing w:val="8"/>
        </w:rPr>
        <w:t>10、马克思主义哲学产生的直接理论来源是（  </w:t>
      </w:r>
      <w:r>
        <w:rPr>
          <w:sz w:val="19"/>
          <w:szCs w:val="19"/>
          <w:spacing w:val="7"/>
        </w:rPr>
        <w:t xml:space="preserve">  </w:t>
      </w:r>
      <w:r>
        <w:rPr>
          <w:sz w:val="19"/>
          <w:szCs w:val="19"/>
        </w:rPr>
        <w:t>BD</w:t>
      </w:r>
      <w:r>
        <w:rPr>
          <w:sz w:val="19"/>
          <w:szCs w:val="19"/>
          <w:spacing w:val="5"/>
        </w:rPr>
        <w:t xml:space="preserve">    </w:t>
      </w:r>
      <w:r>
        <w:rPr>
          <w:sz w:val="19"/>
          <w:szCs w:val="19"/>
          <w:spacing w:val="7"/>
        </w:rPr>
        <w:t>）</w:t>
      </w:r>
    </w:p>
    <w:p>
      <w:pPr>
        <w:pStyle w:val="BodyText"/>
        <w:ind w:left="15"/>
        <w:spacing w:before="77" w:line="228" w:lineRule="auto"/>
        <w:rPr>
          <w:sz w:val="19"/>
          <w:szCs w:val="19"/>
        </w:rPr>
      </w:pPr>
      <w:r>
        <w:rPr>
          <w:sz w:val="19"/>
          <w:szCs w:val="19"/>
          <w:spacing w:val="7"/>
        </w:rPr>
        <w:t>A、康德的认识论                      </w:t>
      </w:r>
      <w:r>
        <w:rPr>
          <w:sz w:val="19"/>
          <w:szCs w:val="19"/>
          <w:spacing w:val="6"/>
        </w:rPr>
        <w:t>B、黑格尔的辩证法</w:t>
      </w:r>
    </w:p>
    <w:p>
      <w:pPr>
        <w:pStyle w:val="BodyText"/>
        <w:ind w:left="20"/>
        <w:spacing w:before="77" w:line="229" w:lineRule="auto"/>
        <w:rPr>
          <w:sz w:val="19"/>
          <w:szCs w:val="19"/>
        </w:rPr>
      </w:pPr>
      <w:r>
        <w:rPr>
          <w:sz w:val="19"/>
          <w:szCs w:val="19"/>
          <w:spacing w:val="7"/>
        </w:rPr>
        <w:t>C、培根的经验论                      D</w:t>
      </w:r>
      <w:r>
        <w:rPr>
          <w:sz w:val="19"/>
          <w:szCs w:val="19"/>
          <w:spacing w:val="6"/>
        </w:rPr>
        <w:t>、费尔巴哈的唯物论</w:t>
      </w:r>
    </w:p>
    <w:p>
      <w:pPr>
        <w:pStyle w:val="BodyText"/>
        <w:ind w:left="19"/>
        <w:spacing w:before="77" w:line="228" w:lineRule="auto"/>
        <w:rPr>
          <w:sz w:val="19"/>
          <w:szCs w:val="19"/>
        </w:rPr>
      </w:pPr>
      <w:r>
        <w:rPr>
          <w:sz w:val="19"/>
          <w:szCs w:val="19"/>
          <w:spacing w:val="8"/>
        </w:rPr>
        <w:t>E、狄德罗的认识论</w:t>
      </w:r>
    </w:p>
    <w:p>
      <w:pPr>
        <w:pStyle w:val="BodyText"/>
        <w:ind w:left="36"/>
        <w:spacing w:before="77" w:line="228" w:lineRule="auto"/>
        <w:rPr>
          <w:sz w:val="19"/>
          <w:szCs w:val="19"/>
        </w:rPr>
      </w:pPr>
      <w:r>
        <w:rPr>
          <w:sz w:val="19"/>
          <w:szCs w:val="19"/>
          <w:spacing w:val="7"/>
        </w:rPr>
        <w:t>11、马克思主义哲学是“一块整钢</w:t>
      </w:r>
      <w:r>
        <w:rPr>
          <w:sz w:val="19"/>
          <w:szCs w:val="19"/>
          <w:spacing w:val="-56"/>
        </w:rPr>
        <w:t xml:space="preserve"> </w:t>
      </w:r>
      <w:r>
        <w:rPr>
          <w:sz w:val="19"/>
          <w:szCs w:val="19"/>
          <w:spacing w:val="7"/>
        </w:rPr>
        <w:t>”，它的主要构成部分有（</w:t>
      </w:r>
      <w:r>
        <w:rPr>
          <w:sz w:val="19"/>
          <w:szCs w:val="19"/>
        </w:rPr>
        <w:t>BE</w:t>
      </w:r>
      <w:r>
        <w:rPr>
          <w:sz w:val="19"/>
          <w:szCs w:val="19"/>
          <w:spacing w:val="7"/>
        </w:rPr>
        <w:t xml:space="preserve">        ）</w:t>
      </w:r>
    </w:p>
    <w:p>
      <w:pPr>
        <w:pStyle w:val="BodyText"/>
        <w:ind w:left="15"/>
        <w:spacing w:before="78" w:line="228" w:lineRule="auto"/>
        <w:rPr>
          <w:sz w:val="19"/>
          <w:szCs w:val="19"/>
        </w:rPr>
      </w:pPr>
      <w:r>
        <w:rPr>
          <w:sz w:val="19"/>
          <w:szCs w:val="19"/>
          <w:spacing w:val="8"/>
        </w:rPr>
        <w:t>A、古代朴素的唯物主义          B</w:t>
      </w:r>
      <w:r>
        <w:rPr>
          <w:sz w:val="19"/>
          <w:szCs w:val="19"/>
          <w:spacing w:val="7"/>
        </w:rPr>
        <w:t>、辩证唯物主义</w:t>
      </w:r>
    </w:p>
    <w:p>
      <w:pPr>
        <w:pStyle w:val="BodyText"/>
        <w:ind w:left="20"/>
        <w:spacing w:before="77" w:line="228" w:lineRule="auto"/>
        <w:rPr>
          <w:sz w:val="19"/>
          <w:szCs w:val="19"/>
        </w:rPr>
      </w:pPr>
      <w:r>
        <w:rPr>
          <w:sz w:val="19"/>
          <w:szCs w:val="19"/>
          <w:spacing w:val="8"/>
        </w:rPr>
        <w:t>C、近代形而上学唯物主义      D、庸俗唯物主义</w:t>
      </w:r>
    </w:p>
    <w:p>
      <w:pPr>
        <w:pStyle w:val="BodyText"/>
        <w:ind w:left="19"/>
        <w:spacing w:before="77" w:line="229" w:lineRule="auto"/>
        <w:rPr>
          <w:sz w:val="19"/>
          <w:szCs w:val="19"/>
        </w:rPr>
      </w:pPr>
      <w:r>
        <w:rPr>
          <w:sz w:val="19"/>
          <w:szCs w:val="19"/>
          <w:spacing w:val="8"/>
        </w:rPr>
        <w:t>E、历史唯物主义</w:t>
      </w:r>
    </w:p>
    <w:p>
      <w:pPr>
        <w:pStyle w:val="BodyText"/>
        <w:ind w:left="36"/>
        <w:spacing w:before="77" w:line="228" w:lineRule="auto"/>
        <w:rPr>
          <w:sz w:val="19"/>
          <w:szCs w:val="19"/>
        </w:rPr>
      </w:pPr>
      <w:r>
        <w:rPr>
          <w:sz w:val="19"/>
          <w:szCs w:val="19"/>
          <w:spacing w:val="6"/>
        </w:rPr>
        <w:t>12、形而上学唯物主义明显的局限性是（</w:t>
      </w:r>
      <w:r>
        <w:rPr>
          <w:sz w:val="19"/>
          <w:szCs w:val="19"/>
          <w:spacing w:val="17"/>
        </w:rPr>
        <w:t xml:space="preserve">    </w:t>
      </w:r>
      <w:r>
        <w:rPr>
          <w:sz w:val="19"/>
          <w:szCs w:val="19"/>
        </w:rPr>
        <w:t>ABE</w:t>
      </w:r>
      <w:r>
        <w:rPr>
          <w:sz w:val="19"/>
          <w:szCs w:val="19"/>
          <w:spacing w:val="6"/>
        </w:rPr>
        <w:t xml:space="preserve">    ）</w:t>
      </w:r>
    </w:p>
    <w:p>
      <w:pPr>
        <w:pStyle w:val="BodyText"/>
        <w:ind w:left="15"/>
        <w:spacing w:before="77" w:line="227" w:lineRule="auto"/>
        <w:rPr>
          <w:sz w:val="19"/>
          <w:szCs w:val="19"/>
        </w:rPr>
      </w:pPr>
      <w:r>
        <w:rPr>
          <w:sz w:val="19"/>
          <w:szCs w:val="19"/>
          <w:spacing w:val="6"/>
        </w:rPr>
        <w:t>A、机械性                                  B、形而上学性</w:t>
      </w:r>
    </w:p>
    <w:p>
      <w:pPr>
        <w:pStyle w:val="BodyText"/>
        <w:ind w:left="20"/>
        <w:spacing w:before="78" w:line="229" w:lineRule="auto"/>
        <w:rPr>
          <w:sz w:val="19"/>
          <w:szCs w:val="19"/>
        </w:rPr>
      </w:pPr>
      <w:r>
        <w:rPr>
          <w:sz w:val="19"/>
          <w:szCs w:val="19"/>
          <w:spacing w:val="6"/>
        </w:rPr>
        <w:t>C、直观性                         </w:t>
      </w:r>
      <w:r>
        <w:rPr>
          <w:sz w:val="19"/>
          <w:szCs w:val="19"/>
          <w:spacing w:val="5"/>
        </w:rPr>
        <w:t xml:space="preserve">         D、肤浅性</w:t>
      </w:r>
    </w:p>
    <w:p>
      <w:pPr>
        <w:pStyle w:val="BodyText"/>
        <w:ind w:left="19"/>
        <w:spacing w:before="77" w:line="228" w:lineRule="auto"/>
        <w:rPr>
          <w:sz w:val="19"/>
          <w:szCs w:val="19"/>
        </w:rPr>
      </w:pPr>
      <w:r>
        <w:rPr>
          <w:sz w:val="19"/>
          <w:szCs w:val="19"/>
          <w:spacing w:val="8"/>
        </w:rPr>
        <w:t>E、不彻底性</w:t>
      </w:r>
    </w:p>
    <w:p>
      <w:pPr>
        <w:pStyle w:val="BodyText"/>
        <w:ind w:left="36"/>
        <w:spacing w:before="77" w:line="228" w:lineRule="auto"/>
        <w:rPr>
          <w:sz w:val="19"/>
          <w:szCs w:val="19"/>
        </w:rPr>
      </w:pPr>
      <w:r>
        <w:rPr>
          <w:sz w:val="19"/>
          <w:szCs w:val="19"/>
          <w:spacing w:val="8"/>
        </w:rPr>
        <w:t>13、马克思主义哲学是彻底、完备的唯物主义，这是因为（  </w:t>
      </w:r>
      <w:r>
        <w:rPr>
          <w:sz w:val="19"/>
          <w:szCs w:val="19"/>
        </w:rPr>
        <w:t>AB</w:t>
      </w:r>
      <w:r>
        <w:rPr>
          <w:sz w:val="19"/>
          <w:szCs w:val="19"/>
          <w:spacing w:val="8"/>
        </w:rPr>
        <w:t xml:space="preserve">      ）</w:t>
      </w:r>
    </w:p>
    <w:p>
      <w:pPr>
        <w:pStyle w:val="BodyText"/>
        <w:ind w:left="15"/>
        <w:spacing w:before="77" w:line="228" w:lineRule="auto"/>
        <w:rPr>
          <w:sz w:val="19"/>
          <w:szCs w:val="19"/>
        </w:rPr>
      </w:pPr>
      <w:r>
        <w:rPr>
          <w:sz w:val="19"/>
          <w:szCs w:val="19"/>
          <w:spacing w:val="9"/>
        </w:rPr>
        <w:t>A、它做到了辩证法同唯物主义的结合和统一</w:t>
      </w:r>
    </w:p>
    <w:p>
      <w:pPr>
        <w:spacing w:line="228" w:lineRule="auto"/>
        <w:sectPr>
          <w:footerReference w:type="default" r:id="rId342"/>
          <w:pgSz w:w="11906" w:h="16839"/>
          <w:pgMar w:top="842" w:right="1785" w:bottom="1376"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right="3021" w:hanging="2"/>
        <w:spacing w:before="62" w:line="288" w:lineRule="auto"/>
        <w:rPr>
          <w:sz w:val="19"/>
          <w:szCs w:val="19"/>
        </w:rPr>
      </w:pPr>
      <w:r>
        <w:rPr>
          <w:sz w:val="19"/>
          <w:szCs w:val="19"/>
          <w:spacing w:val="9"/>
        </w:rPr>
        <w:t>B、它实现了唯物主义自然观同唯物主义历史观的结合和统一</w:t>
      </w:r>
      <w:r>
        <w:rPr>
          <w:sz w:val="19"/>
          <w:szCs w:val="19"/>
          <w:spacing w:val="16"/>
        </w:rPr>
        <w:t xml:space="preserve"> </w:t>
      </w:r>
      <w:r>
        <w:rPr>
          <w:sz w:val="19"/>
          <w:szCs w:val="19"/>
          <w:spacing w:val="9"/>
        </w:rPr>
        <w:t>C、它使哲学第一次成为科学形态的世界观和方法论</w:t>
      </w:r>
    </w:p>
    <w:p>
      <w:pPr>
        <w:pStyle w:val="BodyText"/>
        <w:ind w:left="18"/>
        <w:spacing w:before="30" w:line="229" w:lineRule="auto"/>
        <w:rPr>
          <w:sz w:val="19"/>
          <w:szCs w:val="19"/>
        </w:rPr>
      </w:pPr>
      <w:r>
        <w:rPr>
          <w:sz w:val="19"/>
          <w:szCs w:val="19"/>
          <w:spacing w:val="9"/>
        </w:rPr>
        <w:t>D、它认为世界是运动、发展、变化的</w:t>
      </w:r>
    </w:p>
    <w:p>
      <w:pPr>
        <w:pStyle w:val="BodyText"/>
        <w:ind w:left="36" w:right="4821" w:hanging="17"/>
        <w:spacing w:before="76" w:line="289" w:lineRule="auto"/>
        <w:rPr>
          <w:sz w:val="19"/>
          <w:szCs w:val="19"/>
        </w:rPr>
      </w:pPr>
      <w:r>
        <w:rPr>
          <w:sz w:val="19"/>
          <w:szCs w:val="19"/>
          <w:spacing w:val="9"/>
        </w:rPr>
        <w:t>E、它无情地揭露了资本主义制度的弊病</w:t>
      </w:r>
      <w:r>
        <w:rPr>
          <w:sz w:val="19"/>
          <w:szCs w:val="19"/>
          <w:spacing w:val="5"/>
        </w:rPr>
        <w:t xml:space="preserve"> </w:t>
      </w:r>
      <w:r>
        <w:rPr>
          <w:sz w:val="19"/>
          <w:szCs w:val="19"/>
          <w:spacing w:val="4"/>
        </w:rPr>
        <w:t>14、历史唯心主义（</w:t>
      </w:r>
      <w:r>
        <w:rPr>
          <w:sz w:val="19"/>
          <w:szCs w:val="19"/>
          <w:spacing w:val="15"/>
        </w:rPr>
        <w:t xml:space="preserve">    </w:t>
      </w:r>
      <w:r>
        <w:rPr>
          <w:sz w:val="19"/>
          <w:szCs w:val="19"/>
        </w:rPr>
        <w:t>BDE</w:t>
      </w:r>
      <w:r>
        <w:rPr>
          <w:sz w:val="19"/>
          <w:szCs w:val="19"/>
          <w:spacing w:val="4"/>
        </w:rPr>
        <w:t xml:space="preserve">    ）</w:t>
      </w:r>
    </w:p>
    <w:p>
      <w:pPr>
        <w:pStyle w:val="BodyText"/>
        <w:ind w:left="16" w:right="5620" w:hanging="1"/>
        <w:spacing w:before="29" w:line="288" w:lineRule="auto"/>
        <w:rPr>
          <w:sz w:val="19"/>
          <w:szCs w:val="19"/>
        </w:rPr>
      </w:pPr>
      <w:r>
        <w:rPr>
          <w:sz w:val="19"/>
          <w:szCs w:val="19"/>
          <w:spacing w:val="9"/>
        </w:rPr>
        <w:t>A、认为社会存在决定社会意识</w:t>
      </w:r>
      <w:r>
        <w:rPr>
          <w:sz w:val="19"/>
          <w:szCs w:val="19"/>
          <w:spacing w:val="6"/>
        </w:rPr>
        <w:t xml:space="preserve"> </w:t>
      </w:r>
      <w:r>
        <w:rPr>
          <w:sz w:val="19"/>
          <w:szCs w:val="19"/>
          <w:spacing w:val="9"/>
        </w:rPr>
        <w:t>B、认为社会意识决定社会存在</w:t>
      </w:r>
    </w:p>
    <w:p>
      <w:pPr>
        <w:pStyle w:val="BodyText"/>
        <w:ind w:left="20"/>
        <w:spacing w:before="32" w:line="227" w:lineRule="auto"/>
        <w:rPr>
          <w:sz w:val="19"/>
          <w:szCs w:val="19"/>
        </w:rPr>
      </w:pPr>
      <w:r>
        <w:rPr>
          <w:sz w:val="19"/>
          <w:szCs w:val="19"/>
          <w:spacing w:val="9"/>
        </w:rPr>
        <w:t>C、只考察人们历史活动的思想动机</w:t>
      </w:r>
    </w:p>
    <w:p>
      <w:pPr>
        <w:pStyle w:val="BodyText"/>
        <w:ind w:left="19" w:right="3621" w:hanging="1"/>
        <w:spacing w:before="78" w:line="288" w:lineRule="auto"/>
        <w:rPr>
          <w:sz w:val="19"/>
          <w:szCs w:val="19"/>
        </w:rPr>
      </w:pPr>
      <w:r>
        <w:rPr>
          <w:sz w:val="19"/>
          <w:szCs w:val="19"/>
          <w:spacing w:val="9"/>
        </w:rPr>
        <w:t>D、没有把物质生产的发展程度看作是这些关系的根源</w:t>
      </w:r>
      <w:r>
        <w:rPr>
          <w:sz w:val="19"/>
          <w:szCs w:val="19"/>
          <w:spacing w:val="12"/>
        </w:rPr>
        <w:t xml:space="preserve"> </w:t>
      </w:r>
      <w:r>
        <w:rPr>
          <w:sz w:val="19"/>
          <w:szCs w:val="19"/>
          <w:spacing w:val="9"/>
        </w:rPr>
        <w:t>E、没有探索社会关系体系发展的客观规律性</w:t>
      </w:r>
    </w:p>
    <w:p>
      <w:pPr>
        <w:pStyle w:val="BodyText"/>
        <w:ind w:left="36"/>
        <w:spacing w:before="31" w:line="227" w:lineRule="auto"/>
        <w:rPr>
          <w:sz w:val="19"/>
          <w:szCs w:val="19"/>
        </w:rPr>
      </w:pPr>
      <w:r>
        <w:rPr>
          <w:sz w:val="19"/>
          <w:szCs w:val="19"/>
          <w:spacing w:val="8"/>
        </w:rPr>
        <w:t>15、马克思指出“任何真正的哲学都是自己时代精神的精华</w:t>
      </w:r>
      <w:r>
        <w:rPr>
          <w:sz w:val="19"/>
          <w:szCs w:val="19"/>
          <w:spacing w:val="-57"/>
        </w:rPr>
        <w:t xml:space="preserve"> </w:t>
      </w:r>
      <w:r>
        <w:rPr>
          <w:sz w:val="19"/>
          <w:szCs w:val="19"/>
          <w:spacing w:val="8"/>
        </w:rPr>
        <w:t>”，这里指的“真正哲学</w:t>
      </w:r>
      <w:r>
        <w:rPr>
          <w:sz w:val="19"/>
          <w:szCs w:val="19"/>
          <w:spacing w:val="-69"/>
        </w:rPr>
        <w:t xml:space="preserve"> </w:t>
      </w:r>
      <w:r>
        <w:rPr>
          <w:sz w:val="19"/>
          <w:szCs w:val="19"/>
          <w:spacing w:val="8"/>
        </w:rPr>
        <w:t>”</w:t>
      </w:r>
      <w:r>
        <w:rPr>
          <w:sz w:val="19"/>
          <w:szCs w:val="19"/>
        </w:rPr>
        <w:t>ABDE</w:t>
      </w:r>
    </w:p>
    <w:p>
      <w:pPr>
        <w:pStyle w:val="BodyText"/>
        <w:ind w:left="15"/>
        <w:spacing w:before="78" w:line="229" w:lineRule="auto"/>
        <w:rPr>
          <w:sz w:val="19"/>
          <w:szCs w:val="19"/>
        </w:rPr>
      </w:pPr>
      <w:r>
        <w:rPr>
          <w:sz w:val="19"/>
          <w:szCs w:val="19"/>
          <w:spacing w:val="9"/>
        </w:rPr>
        <w:t>A、可能是唯物主义哲学</w:t>
      </w:r>
    </w:p>
    <w:p>
      <w:pPr>
        <w:pStyle w:val="BodyText"/>
        <w:ind w:left="17"/>
        <w:spacing w:before="76" w:line="229" w:lineRule="auto"/>
        <w:rPr>
          <w:sz w:val="19"/>
          <w:szCs w:val="19"/>
        </w:rPr>
      </w:pPr>
      <w:r>
        <w:rPr>
          <w:sz w:val="19"/>
          <w:szCs w:val="19"/>
          <w:spacing w:val="9"/>
        </w:rPr>
        <w:t>B、可能是唯心主义哲学</w:t>
      </w:r>
    </w:p>
    <w:p>
      <w:pPr>
        <w:pStyle w:val="BodyText"/>
        <w:ind w:left="20"/>
        <w:spacing w:before="77" w:line="229" w:lineRule="auto"/>
        <w:rPr>
          <w:sz w:val="19"/>
          <w:szCs w:val="19"/>
        </w:rPr>
      </w:pPr>
      <w:r>
        <w:rPr>
          <w:sz w:val="19"/>
          <w:szCs w:val="19"/>
          <w:spacing w:val="8"/>
        </w:rPr>
        <w:t>C、专指各种唯物主义哲学</w:t>
      </w:r>
    </w:p>
    <w:p>
      <w:pPr>
        <w:pStyle w:val="BodyText"/>
        <w:ind w:left="19" w:right="4221" w:hanging="1"/>
        <w:spacing w:before="77" w:line="288" w:lineRule="auto"/>
        <w:rPr>
          <w:sz w:val="19"/>
          <w:szCs w:val="19"/>
        </w:rPr>
      </w:pPr>
      <w:r>
        <w:rPr>
          <w:sz w:val="19"/>
          <w:szCs w:val="19"/>
          <w:spacing w:val="9"/>
        </w:rPr>
        <w:t>D、取决于是否以思想的形式表现了时代的精神 </w:t>
      </w:r>
      <w:r>
        <w:rPr>
          <w:sz w:val="19"/>
          <w:szCs w:val="19"/>
          <w:spacing w:val="8"/>
        </w:rPr>
        <w:t>E、马克思主义哲学</w:t>
      </w:r>
    </w:p>
    <w:p>
      <w:pPr>
        <w:pStyle w:val="BodyText"/>
        <w:ind w:left="36"/>
        <w:spacing w:before="31" w:line="227" w:lineRule="auto"/>
        <w:rPr>
          <w:sz w:val="19"/>
          <w:szCs w:val="19"/>
        </w:rPr>
      </w:pPr>
      <w:r>
        <w:rPr>
          <w:sz w:val="19"/>
          <w:szCs w:val="19"/>
          <w:spacing w:val="8"/>
        </w:rPr>
        <w:t>16、马克思主义哲学是当今时代精神的精华是因为（  </w:t>
      </w:r>
      <w:r>
        <w:rPr>
          <w:sz w:val="19"/>
          <w:szCs w:val="19"/>
        </w:rPr>
        <w:t>ABCDE</w:t>
      </w:r>
      <w:r>
        <w:rPr>
          <w:sz w:val="19"/>
          <w:szCs w:val="19"/>
          <w:spacing w:val="8"/>
        </w:rPr>
        <w:t xml:space="preserve">      ）</w:t>
      </w:r>
    </w:p>
    <w:p>
      <w:pPr>
        <w:pStyle w:val="BodyText"/>
        <w:ind w:left="15"/>
        <w:spacing w:before="78" w:line="228" w:lineRule="auto"/>
        <w:rPr>
          <w:sz w:val="19"/>
          <w:szCs w:val="19"/>
        </w:rPr>
      </w:pPr>
      <w:r>
        <w:rPr>
          <w:sz w:val="19"/>
          <w:szCs w:val="19"/>
          <w:spacing w:val="9"/>
        </w:rPr>
        <w:t>A、马克思主义哲学正确反映了时代的潮流</w:t>
      </w:r>
    </w:p>
    <w:p>
      <w:pPr>
        <w:pStyle w:val="BodyText"/>
        <w:ind w:left="19" w:right="1221" w:hanging="2"/>
        <w:spacing w:before="78" w:line="288" w:lineRule="auto"/>
        <w:rPr>
          <w:sz w:val="19"/>
          <w:szCs w:val="19"/>
        </w:rPr>
      </w:pPr>
      <w:r>
        <w:rPr>
          <w:sz w:val="19"/>
          <w:szCs w:val="19"/>
          <w:spacing w:val="10"/>
        </w:rPr>
        <w:t>B、马克思主义哲学批判地继承了以往哲学发展的全部优</w:t>
      </w:r>
      <w:r>
        <w:rPr>
          <w:sz w:val="19"/>
          <w:szCs w:val="19"/>
          <w:spacing w:val="9"/>
        </w:rPr>
        <w:t>秀成果，推进哲学的发展</w:t>
      </w:r>
      <w:r>
        <w:rPr>
          <w:sz w:val="19"/>
          <w:szCs w:val="19"/>
        </w:rPr>
        <w:t xml:space="preserve"> </w:t>
      </w:r>
      <w:r>
        <w:rPr>
          <w:sz w:val="19"/>
          <w:szCs w:val="19"/>
          <w:spacing w:val="9"/>
        </w:rPr>
        <w:t>C、马克思主义哲学以实践为基础，是行动的指南</w:t>
      </w:r>
    </w:p>
    <w:p>
      <w:pPr>
        <w:pStyle w:val="BodyText"/>
        <w:ind w:left="19" w:right="1619" w:hanging="1"/>
        <w:spacing w:before="31" w:line="288" w:lineRule="auto"/>
        <w:rPr>
          <w:sz w:val="19"/>
          <w:szCs w:val="19"/>
        </w:rPr>
      </w:pPr>
      <w:r>
        <w:rPr>
          <w:sz w:val="19"/>
          <w:szCs w:val="19"/>
          <w:spacing w:val="10"/>
        </w:rPr>
        <w:t>D、马克思主义哲学为人们提供了研究和解决当今一系</w:t>
      </w:r>
      <w:r>
        <w:rPr>
          <w:sz w:val="19"/>
          <w:szCs w:val="19"/>
          <w:spacing w:val="9"/>
        </w:rPr>
        <w:t>列全球问题的正确方法</w:t>
      </w:r>
      <w:r>
        <w:rPr>
          <w:sz w:val="19"/>
          <w:szCs w:val="19"/>
        </w:rPr>
        <w:t xml:space="preserve"> </w:t>
      </w:r>
      <w:r>
        <w:rPr>
          <w:sz w:val="19"/>
          <w:szCs w:val="19"/>
          <w:spacing w:val="9"/>
        </w:rPr>
        <w:t>E、马克思主义哲学是当今时代最正确的哲学</w:t>
      </w:r>
    </w:p>
    <w:p>
      <w:pPr>
        <w:pStyle w:val="BodyText"/>
        <w:ind w:left="36"/>
        <w:spacing w:before="31" w:line="228" w:lineRule="auto"/>
        <w:rPr>
          <w:sz w:val="19"/>
          <w:szCs w:val="19"/>
        </w:rPr>
      </w:pPr>
      <w:r>
        <w:rPr>
          <w:sz w:val="19"/>
          <w:szCs w:val="19"/>
          <w:spacing w:val="8"/>
        </w:rPr>
        <w:t>18、下列著作属于毛泽东对马克思主义哲学丰富和发展的有（  </w:t>
      </w:r>
      <w:r>
        <w:rPr>
          <w:sz w:val="19"/>
          <w:szCs w:val="19"/>
        </w:rPr>
        <w:t>ABCDE</w:t>
      </w:r>
      <w:r>
        <w:rPr>
          <w:sz w:val="19"/>
          <w:szCs w:val="19"/>
          <w:spacing w:val="8"/>
        </w:rPr>
        <w:t xml:space="preserve">      ）</w:t>
      </w:r>
    </w:p>
    <w:p>
      <w:pPr>
        <w:pStyle w:val="BodyText"/>
        <w:ind w:left="15"/>
        <w:spacing w:before="77" w:line="227" w:lineRule="auto"/>
        <w:rPr>
          <w:sz w:val="19"/>
          <w:szCs w:val="19"/>
        </w:rPr>
      </w:pPr>
      <w:r>
        <w:rPr>
          <w:sz w:val="19"/>
          <w:szCs w:val="19"/>
          <w:spacing w:val="-4"/>
        </w:rPr>
        <w:t>A、《实践论》                                      </w:t>
      </w:r>
      <w:r>
        <w:rPr>
          <w:sz w:val="19"/>
          <w:szCs w:val="19"/>
          <w:spacing w:val="-5"/>
        </w:rPr>
        <w:t xml:space="preserve">        B、《矛盾论》</w:t>
      </w:r>
    </w:p>
    <w:p>
      <w:pPr>
        <w:pStyle w:val="BodyText"/>
        <w:ind w:left="20"/>
        <w:spacing w:before="79" w:line="227" w:lineRule="auto"/>
        <w:rPr>
          <w:sz w:val="19"/>
          <w:szCs w:val="19"/>
        </w:rPr>
      </w:pPr>
      <w:r>
        <w:rPr>
          <w:sz w:val="19"/>
          <w:szCs w:val="19"/>
        </w:rPr>
        <w:t>C、《论十大关系》</w:t>
      </w:r>
      <w:r>
        <w:rPr>
          <w:sz w:val="19"/>
          <w:szCs w:val="19"/>
          <w:spacing w:val="3"/>
        </w:rPr>
        <w:t xml:space="preserve">                          </w:t>
      </w:r>
      <w:r>
        <w:rPr>
          <w:sz w:val="19"/>
          <w:szCs w:val="19"/>
          <w:spacing w:val="2"/>
        </w:rPr>
        <w:t xml:space="preserve">         </w:t>
      </w:r>
      <w:r>
        <w:rPr>
          <w:sz w:val="19"/>
          <w:szCs w:val="19"/>
        </w:rPr>
        <w:t>D、《关于正确处理人民内部矛盾》</w:t>
      </w:r>
    </w:p>
    <w:p>
      <w:pPr>
        <w:pStyle w:val="BodyText"/>
        <w:ind w:left="19"/>
        <w:spacing w:before="78" w:line="227" w:lineRule="auto"/>
        <w:rPr>
          <w:sz w:val="19"/>
          <w:szCs w:val="19"/>
        </w:rPr>
      </w:pPr>
      <w:r>
        <w:rPr>
          <w:sz w:val="19"/>
          <w:szCs w:val="19"/>
          <w:spacing w:val="-3"/>
        </w:rPr>
        <w:t>E、《反对本本主义》</w:t>
      </w:r>
    </w:p>
    <w:p>
      <w:pPr>
        <w:pStyle w:val="BodyText"/>
        <w:ind w:left="23" w:right="16" w:firstLine="13"/>
        <w:spacing w:before="78" w:line="289" w:lineRule="auto"/>
        <w:rPr>
          <w:sz w:val="19"/>
          <w:szCs w:val="19"/>
        </w:rPr>
      </w:pPr>
      <w:r>
        <w:rPr>
          <w:sz w:val="19"/>
          <w:szCs w:val="19"/>
          <w:spacing w:val="7"/>
        </w:rPr>
        <w:t>19、邓小平理论是当代中国的马克思主义，是马克思主义在中国发展的新阶段，它在哲学上的发</w:t>
      </w:r>
      <w:r>
        <w:rPr>
          <w:sz w:val="19"/>
          <w:szCs w:val="19"/>
        </w:rPr>
        <w:t xml:space="preserve"> </w:t>
      </w:r>
      <w:r>
        <w:rPr>
          <w:sz w:val="19"/>
          <w:szCs w:val="19"/>
          <w:spacing w:val="7"/>
        </w:rPr>
        <w:t>展主要表现（</w:t>
      </w:r>
      <w:r>
        <w:rPr>
          <w:sz w:val="19"/>
          <w:szCs w:val="19"/>
        </w:rPr>
        <w:t>ABCDE</w:t>
      </w:r>
      <w:r>
        <w:rPr>
          <w:sz w:val="19"/>
          <w:szCs w:val="19"/>
          <w:spacing w:val="7"/>
        </w:rPr>
        <w:t xml:space="preserve">        ）</w:t>
      </w:r>
    </w:p>
    <w:p>
      <w:pPr>
        <w:pStyle w:val="BodyText"/>
        <w:ind w:left="16" w:right="4221" w:hanging="1"/>
        <w:spacing w:before="28" w:line="294" w:lineRule="auto"/>
        <w:jc w:val="both"/>
        <w:rPr>
          <w:sz w:val="19"/>
          <w:szCs w:val="19"/>
        </w:rPr>
      </w:pPr>
      <w:r>
        <w:rPr>
          <w:sz w:val="19"/>
          <w:szCs w:val="19"/>
          <w:spacing w:val="9"/>
        </w:rPr>
        <w:t>A、坚持马列主义、毛泽东思想的精髓实事求是</w:t>
      </w:r>
      <w:r>
        <w:rPr>
          <w:sz w:val="19"/>
          <w:szCs w:val="19"/>
          <w:spacing w:val="12"/>
        </w:rPr>
        <w:t xml:space="preserve"> </w:t>
      </w:r>
      <w:r>
        <w:rPr>
          <w:sz w:val="19"/>
          <w:szCs w:val="19"/>
          <w:spacing w:val="9"/>
        </w:rPr>
        <w:t>B、强调实践观点和实践是检验真理的唯一标准</w:t>
      </w:r>
      <w:r>
        <w:rPr>
          <w:sz w:val="19"/>
          <w:szCs w:val="19"/>
          <w:spacing w:val="10"/>
        </w:rPr>
        <w:t xml:space="preserve"> </w:t>
      </w:r>
      <w:r>
        <w:rPr>
          <w:sz w:val="19"/>
          <w:szCs w:val="19"/>
          <w:spacing w:val="14"/>
        </w:rPr>
        <w:t>C、强调“发展是硬道理</w:t>
      </w:r>
      <w:r>
        <w:rPr>
          <w:sz w:val="19"/>
          <w:szCs w:val="19"/>
          <w:spacing w:val="-59"/>
        </w:rPr>
        <w:t xml:space="preserve"> </w:t>
      </w:r>
      <w:r>
        <w:rPr>
          <w:sz w:val="19"/>
          <w:szCs w:val="19"/>
          <w:spacing w:val="14"/>
        </w:rPr>
        <w:t>”</w:t>
      </w:r>
    </w:p>
    <w:p>
      <w:pPr>
        <w:pStyle w:val="BodyText"/>
        <w:ind w:left="18"/>
        <w:spacing w:before="30" w:line="228" w:lineRule="auto"/>
        <w:rPr>
          <w:sz w:val="19"/>
          <w:szCs w:val="19"/>
        </w:rPr>
      </w:pPr>
      <w:r>
        <w:rPr>
          <w:sz w:val="19"/>
          <w:szCs w:val="19"/>
          <w:spacing w:val="9"/>
        </w:rPr>
        <w:t>D、高度重视发展生产力</w:t>
      </w:r>
    </w:p>
    <w:p>
      <w:pPr>
        <w:pStyle w:val="BodyText"/>
        <w:ind w:left="19"/>
        <w:spacing w:before="77" w:line="227" w:lineRule="auto"/>
        <w:rPr>
          <w:sz w:val="19"/>
          <w:szCs w:val="19"/>
        </w:rPr>
      </w:pPr>
      <w:r>
        <w:rPr>
          <w:sz w:val="19"/>
          <w:szCs w:val="19"/>
          <w:spacing w:val="9"/>
        </w:rPr>
        <w:t>E、提出社会主义初级阶段理论</w:t>
      </w:r>
    </w:p>
    <w:p>
      <w:pPr>
        <w:pStyle w:val="BodyText"/>
        <w:ind w:left="24"/>
        <w:spacing w:before="78" w:line="228" w:lineRule="auto"/>
        <w:rPr>
          <w:sz w:val="19"/>
          <w:szCs w:val="19"/>
        </w:rPr>
      </w:pPr>
      <w:r>
        <w:rPr>
          <w:sz w:val="19"/>
          <w:szCs w:val="19"/>
          <w:spacing w:val="8"/>
        </w:rPr>
        <w:t>20、马克思主义哲学中国化，在我国有许多有利条件（</w:t>
      </w:r>
      <w:r>
        <w:rPr>
          <w:sz w:val="19"/>
          <w:szCs w:val="19"/>
        </w:rPr>
        <w:t>ABC</w:t>
      </w:r>
      <w:r>
        <w:rPr>
          <w:sz w:val="19"/>
          <w:szCs w:val="19"/>
          <w:spacing w:val="8"/>
        </w:rPr>
        <w:t xml:space="preserve">        ）</w:t>
      </w:r>
    </w:p>
    <w:p>
      <w:pPr>
        <w:pStyle w:val="BodyText"/>
        <w:ind w:left="15"/>
        <w:spacing w:before="78" w:line="227" w:lineRule="auto"/>
        <w:rPr>
          <w:sz w:val="19"/>
          <w:szCs w:val="19"/>
        </w:rPr>
      </w:pPr>
      <w:r>
        <w:rPr>
          <w:sz w:val="19"/>
          <w:szCs w:val="19"/>
          <w:spacing w:val="10"/>
        </w:rPr>
        <w:t>A、社会主义制度、共产党领导，保证了马克思主义在我国意</w:t>
      </w:r>
      <w:r>
        <w:rPr>
          <w:sz w:val="19"/>
          <w:szCs w:val="19"/>
          <w:spacing w:val="9"/>
        </w:rPr>
        <w:t>识形态中的主导地位</w:t>
      </w:r>
    </w:p>
    <w:p>
      <w:pPr>
        <w:pStyle w:val="BodyText"/>
        <w:ind w:left="19" w:right="1019" w:hanging="2"/>
        <w:spacing w:before="78" w:line="288" w:lineRule="auto"/>
        <w:rPr>
          <w:sz w:val="19"/>
          <w:szCs w:val="19"/>
        </w:rPr>
      </w:pPr>
      <w:r>
        <w:rPr>
          <w:sz w:val="19"/>
          <w:szCs w:val="19"/>
          <w:spacing w:val="10"/>
        </w:rPr>
        <w:t>B、积累了比较多的经验，产生了优秀成果，必将对马克思主义</w:t>
      </w:r>
      <w:r>
        <w:rPr>
          <w:sz w:val="19"/>
          <w:szCs w:val="19"/>
          <w:spacing w:val="9"/>
        </w:rPr>
        <w:t>哲学化产生巨大影响</w:t>
      </w:r>
      <w:r>
        <w:rPr>
          <w:sz w:val="19"/>
          <w:szCs w:val="19"/>
        </w:rPr>
        <w:t xml:space="preserve"> </w:t>
      </w:r>
      <w:r>
        <w:rPr>
          <w:sz w:val="19"/>
          <w:szCs w:val="19"/>
          <w:spacing w:val="10"/>
        </w:rPr>
        <w:t>C、我国已经形成了一支学习、研究和宣传</w:t>
      </w:r>
      <w:r>
        <w:rPr>
          <w:sz w:val="19"/>
          <w:szCs w:val="19"/>
          <w:spacing w:val="9"/>
        </w:rPr>
        <w:t>马克思主义哲学的专业队伍</w:t>
      </w:r>
    </w:p>
    <w:p>
      <w:pPr>
        <w:pStyle w:val="BodyText"/>
        <w:ind w:left="18"/>
        <w:spacing w:before="31" w:line="228" w:lineRule="auto"/>
        <w:rPr>
          <w:sz w:val="19"/>
          <w:szCs w:val="19"/>
        </w:rPr>
      </w:pPr>
      <w:r>
        <w:rPr>
          <w:sz w:val="19"/>
          <w:szCs w:val="19"/>
          <w:spacing w:val="9"/>
        </w:rPr>
        <w:t>D、马克思主义哲学是意识形态的核心</w:t>
      </w:r>
    </w:p>
    <w:p>
      <w:pPr>
        <w:pStyle w:val="BodyText"/>
        <w:ind w:left="19"/>
        <w:spacing w:before="78" w:line="227" w:lineRule="auto"/>
        <w:rPr>
          <w:sz w:val="19"/>
          <w:szCs w:val="19"/>
        </w:rPr>
      </w:pPr>
      <w:r>
        <w:rPr>
          <w:sz w:val="19"/>
          <w:szCs w:val="19"/>
          <w:spacing w:val="9"/>
        </w:rPr>
        <w:t>E、马克思主义哲学是科学的世界观和方法论</w:t>
      </w:r>
    </w:p>
    <w:p>
      <w:pPr>
        <w:pStyle w:val="BodyText"/>
        <w:ind w:left="24"/>
        <w:spacing w:before="78" w:line="228" w:lineRule="auto"/>
        <w:rPr>
          <w:sz w:val="19"/>
          <w:szCs w:val="19"/>
        </w:rPr>
      </w:pPr>
      <w:r>
        <w:rPr>
          <w:sz w:val="19"/>
          <w:szCs w:val="19"/>
          <w:spacing w:val="8"/>
        </w:rPr>
        <w:t>21、学习马克思主义哲学的目的在于（</w:t>
      </w:r>
      <w:r>
        <w:rPr>
          <w:sz w:val="19"/>
          <w:szCs w:val="19"/>
        </w:rPr>
        <w:t>ABCDE</w:t>
      </w:r>
      <w:r>
        <w:rPr>
          <w:sz w:val="19"/>
          <w:szCs w:val="19"/>
          <w:spacing w:val="8"/>
        </w:rPr>
        <w:t xml:space="preserve">        ）</w:t>
      </w:r>
    </w:p>
    <w:p>
      <w:pPr>
        <w:pStyle w:val="BodyText"/>
        <w:ind w:left="15"/>
        <w:spacing w:before="78" w:line="227" w:lineRule="auto"/>
        <w:rPr>
          <w:sz w:val="19"/>
          <w:szCs w:val="19"/>
        </w:rPr>
      </w:pPr>
      <w:r>
        <w:rPr>
          <w:sz w:val="19"/>
          <w:szCs w:val="19"/>
          <w:spacing w:val="8"/>
        </w:rPr>
        <w:t>A、培养和树立科学的世界观           </w:t>
      </w:r>
      <w:r>
        <w:rPr>
          <w:sz w:val="19"/>
          <w:szCs w:val="19"/>
          <w:spacing w:val="7"/>
        </w:rPr>
        <w:t xml:space="preserve">     B、提高理论思维水平</w:t>
      </w:r>
    </w:p>
    <w:p>
      <w:pPr>
        <w:pStyle w:val="BodyText"/>
        <w:ind w:left="20"/>
        <w:spacing w:before="78" w:line="228" w:lineRule="auto"/>
        <w:rPr>
          <w:sz w:val="19"/>
          <w:szCs w:val="19"/>
        </w:rPr>
      </w:pPr>
      <w:r>
        <w:rPr>
          <w:sz w:val="19"/>
          <w:szCs w:val="19"/>
          <w:spacing w:val="7"/>
        </w:rPr>
        <w:t>C、掌握正确的学习方法                       </w:t>
      </w:r>
      <w:r>
        <w:rPr>
          <w:sz w:val="19"/>
          <w:szCs w:val="19"/>
          <w:spacing w:val="6"/>
        </w:rPr>
        <w:t xml:space="preserve"> D、提高人的素质</w:t>
      </w:r>
    </w:p>
    <w:p>
      <w:pPr>
        <w:pStyle w:val="BodyText"/>
        <w:ind w:left="19"/>
        <w:spacing w:before="77" w:line="228" w:lineRule="auto"/>
        <w:rPr>
          <w:sz w:val="19"/>
          <w:szCs w:val="19"/>
        </w:rPr>
      </w:pPr>
      <w:r>
        <w:rPr>
          <w:sz w:val="19"/>
          <w:szCs w:val="19"/>
          <w:spacing w:val="9"/>
        </w:rPr>
        <w:t>E、提高执行党的路线、方针和政策的自觉性</w:t>
      </w:r>
    </w:p>
    <w:p>
      <w:pPr>
        <w:pStyle w:val="BodyText"/>
        <w:ind w:left="24"/>
        <w:spacing w:before="77" w:line="229" w:lineRule="auto"/>
        <w:rPr>
          <w:sz w:val="19"/>
          <w:szCs w:val="19"/>
        </w:rPr>
      </w:pPr>
      <w:r>
        <w:rPr>
          <w:sz w:val="19"/>
          <w:szCs w:val="19"/>
          <w:spacing w:val="7"/>
        </w:rPr>
        <w:t>22、理论联系实际就要（</w:t>
      </w:r>
      <w:r>
        <w:rPr>
          <w:sz w:val="19"/>
          <w:szCs w:val="19"/>
        </w:rPr>
        <w:t>ABCD</w:t>
      </w:r>
      <w:r>
        <w:rPr>
          <w:sz w:val="19"/>
          <w:szCs w:val="19"/>
          <w:spacing w:val="7"/>
        </w:rPr>
        <w:t xml:space="preserve">        ）</w:t>
      </w:r>
    </w:p>
    <w:p>
      <w:pPr>
        <w:spacing w:line="229" w:lineRule="auto"/>
        <w:sectPr>
          <w:footerReference w:type="default" r:id="rId343"/>
          <w:pgSz w:w="11906" w:h="16839"/>
          <w:pgMar w:top="842" w:right="1785" w:bottom="1376"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6" w:right="5421" w:hanging="1"/>
        <w:spacing w:before="62" w:line="288" w:lineRule="auto"/>
        <w:rPr>
          <w:sz w:val="19"/>
          <w:szCs w:val="19"/>
        </w:rPr>
      </w:pPr>
      <w:r>
        <w:rPr>
          <w:sz w:val="19"/>
          <w:szCs w:val="19"/>
          <w:spacing w:val="9"/>
        </w:rPr>
        <w:t>A、认真读书、刻苦学习马列主义</w:t>
      </w:r>
      <w:r>
        <w:rPr>
          <w:sz w:val="19"/>
          <w:szCs w:val="19"/>
          <w:spacing w:val="6"/>
        </w:rPr>
        <w:t xml:space="preserve"> </w:t>
      </w:r>
      <w:r>
        <w:rPr>
          <w:sz w:val="19"/>
          <w:szCs w:val="19"/>
          <w:spacing w:val="9"/>
        </w:rPr>
        <w:t>B、分析解决面临的实际问题</w:t>
      </w:r>
    </w:p>
    <w:p>
      <w:pPr>
        <w:pStyle w:val="BodyText"/>
        <w:ind w:left="20"/>
        <w:spacing w:before="30" w:line="228" w:lineRule="auto"/>
        <w:rPr>
          <w:sz w:val="19"/>
          <w:szCs w:val="19"/>
        </w:rPr>
      </w:pPr>
      <w:r>
        <w:rPr>
          <w:sz w:val="19"/>
          <w:szCs w:val="19"/>
          <w:spacing w:val="9"/>
        </w:rPr>
        <w:t>C、联系当代世界的深刻变化</w:t>
      </w:r>
    </w:p>
    <w:p>
      <w:pPr>
        <w:pStyle w:val="BodyText"/>
        <w:ind w:left="19" w:right="4619" w:hanging="1"/>
        <w:spacing w:before="78" w:line="288" w:lineRule="auto"/>
        <w:rPr>
          <w:sz w:val="19"/>
          <w:szCs w:val="19"/>
        </w:rPr>
      </w:pPr>
      <w:r>
        <w:rPr>
          <w:sz w:val="19"/>
          <w:szCs w:val="19"/>
          <w:spacing w:val="9"/>
        </w:rPr>
        <w:t>D、联系我国社会主义初级阶段的基本国情 </w:t>
      </w:r>
      <w:r>
        <w:rPr>
          <w:sz w:val="19"/>
          <w:szCs w:val="19"/>
          <w:spacing w:val="9"/>
        </w:rPr>
        <w:t>E、用什么学什么，学什么就立即用什么</w:t>
      </w:r>
    </w:p>
    <w:p>
      <w:pPr>
        <w:pStyle w:val="BodyText"/>
        <w:ind w:left="24"/>
        <w:spacing w:before="30" w:line="228" w:lineRule="auto"/>
        <w:rPr>
          <w:sz w:val="19"/>
          <w:szCs w:val="19"/>
        </w:rPr>
      </w:pPr>
      <w:r>
        <w:rPr>
          <w:sz w:val="19"/>
          <w:szCs w:val="19"/>
          <w:spacing w:val="8"/>
        </w:rPr>
        <w:t>23、下列各项属于辩证法发展的历史形态的有（  </w:t>
      </w:r>
      <w:r>
        <w:rPr>
          <w:sz w:val="19"/>
          <w:szCs w:val="19"/>
        </w:rPr>
        <w:t>ABD</w:t>
      </w:r>
      <w:r>
        <w:rPr>
          <w:sz w:val="19"/>
          <w:szCs w:val="19"/>
          <w:spacing w:val="8"/>
        </w:rPr>
        <w:t xml:space="preserve">      ）</w:t>
      </w:r>
    </w:p>
    <w:p>
      <w:pPr>
        <w:pStyle w:val="BodyText"/>
        <w:ind w:left="15"/>
        <w:spacing w:before="77" w:line="228" w:lineRule="auto"/>
        <w:rPr>
          <w:sz w:val="19"/>
          <w:szCs w:val="19"/>
        </w:rPr>
      </w:pPr>
      <w:r>
        <w:rPr>
          <w:sz w:val="19"/>
          <w:szCs w:val="19"/>
          <w:spacing w:val="6"/>
        </w:rPr>
        <w:t>A、朴素辩证法                                        B、唯心辩证法</w:t>
      </w:r>
    </w:p>
    <w:p>
      <w:pPr>
        <w:pStyle w:val="BodyText"/>
        <w:ind w:left="20"/>
        <w:spacing w:before="77" w:line="228" w:lineRule="auto"/>
        <w:rPr>
          <w:sz w:val="19"/>
          <w:szCs w:val="19"/>
        </w:rPr>
      </w:pPr>
      <w:r>
        <w:rPr>
          <w:sz w:val="19"/>
          <w:szCs w:val="19"/>
          <w:spacing w:val="6"/>
        </w:rPr>
        <w:t>C、思维辩证法                                        D、唯物辩</w:t>
      </w:r>
      <w:r>
        <w:rPr>
          <w:sz w:val="19"/>
          <w:szCs w:val="19"/>
          <w:spacing w:val="5"/>
        </w:rPr>
        <w:t>证法</w:t>
      </w:r>
    </w:p>
    <w:p>
      <w:pPr>
        <w:pStyle w:val="BodyText"/>
        <w:ind w:left="19"/>
        <w:spacing w:before="77" w:line="228" w:lineRule="auto"/>
        <w:rPr>
          <w:sz w:val="19"/>
          <w:szCs w:val="19"/>
        </w:rPr>
      </w:pPr>
      <w:r>
        <w:rPr>
          <w:sz w:val="19"/>
          <w:szCs w:val="19"/>
          <w:spacing w:val="1"/>
        </w:rPr>
        <w:t>E、</w:t>
      </w:r>
      <w:r>
        <w:rPr>
          <w:sz w:val="19"/>
          <w:szCs w:val="19"/>
          <w:spacing w:val="-43"/>
        </w:rPr>
        <w:t xml:space="preserve"> </w:t>
      </w:r>
      <w:r>
        <w:rPr>
          <w:sz w:val="19"/>
          <w:szCs w:val="19"/>
          <w:spacing w:val="1"/>
        </w:rPr>
        <w:t>自然辩证法</w:t>
      </w:r>
    </w:p>
    <w:p>
      <w:pPr>
        <w:pStyle w:val="BodyText"/>
        <w:ind w:left="15" w:right="3837" w:firstLine="8"/>
        <w:spacing w:before="78" w:line="288" w:lineRule="auto"/>
        <w:rPr>
          <w:sz w:val="19"/>
          <w:szCs w:val="19"/>
        </w:rPr>
      </w:pPr>
      <w:r>
        <w:rPr>
          <w:sz w:val="19"/>
          <w:szCs w:val="19"/>
          <w:spacing w:val="6"/>
        </w:rPr>
        <w:t>24、马克思主义哲学的显著特点是（</w:t>
      </w:r>
      <w:r>
        <w:rPr>
          <w:sz w:val="19"/>
          <w:szCs w:val="19"/>
          <w:spacing w:val="16"/>
        </w:rPr>
        <w:t xml:space="preserve">    </w:t>
      </w:r>
      <w:r>
        <w:rPr>
          <w:sz w:val="19"/>
          <w:szCs w:val="19"/>
        </w:rPr>
        <w:t>ACD</w:t>
      </w:r>
      <w:r>
        <w:rPr>
          <w:sz w:val="19"/>
          <w:szCs w:val="19"/>
          <w:spacing w:val="6"/>
        </w:rPr>
        <w:t xml:space="preserve">    ）</w:t>
      </w:r>
      <w:r>
        <w:rPr>
          <w:sz w:val="19"/>
          <w:szCs w:val="19"/>
        </w:rPr>
        <w:t xml:space="preserve"> </w:t>
      </w:r>
      <w:r>
        <w:rPr>
          <w:sz w:val="19"/>
          <w:szCs w:val="19"/>
          <w:spacing w:val="9"/>
        </w:rPr>
        <w:t>A、坚持实践的观点是第一的和基本的观点</w:t>
      </w:r>
    </w:p>
    <w:p>
      <w:pPr>
        <w:pStyle w:val="BodyText"/>
        <w:ind w:left="19" w:right="5921" w:hanging="2"/>
        <w:spacing w:before="32" w:line="288" w:lineRule="auto"/>
        <w:rPr>
          <w:sz w:val="19"/>
          <w:szCs w:val="19"/>
        </w:rPr>
      </w:pPr>
      <w:r>
        <w:rPr>
          <w:sz w:val="19"/>
          <w:szCs w:val="19"/>
          <w:spacing w:val="8"/>
        </w:rPr>
        <w:t>B、认为世界是永恒发展的]</w:t>
      </w:r>
      <w:r>
        <w:rPr>
          <w:sz w:val="19"/>
          <w:szCs w:val="19"/>
          <w:spacing w:val="10"/>
        </w:rPr>
        <w:t xml:space="preserve"> </w:t>
      </w:r>
      <w:r>
        <w:rPr>
          <w:sz w:val="19"/>
          <w:szCs w:val="19"/>
          <w:spacing w:val="8"/>
        </w:rPr>
        <w:t>C、公申明自己的阶级性</w:t>
      </w:r>
    </w:p>
    <w:p>
      <w:pPr>
        <w:pStyle w:val="BodyText"/>
        <w:ind w:left="19" w:right="4821" w:hanging="1"/>
        <w:spacing w:before="30" w:line="288" w:lineRule="auto"/>
        <w:rPr>
          <w:sz w:val="19"/>
          <w:szCs w:val="19"/>
        </w:rPr>
      </w:pPr>
      <w:r>
        <w:rPr>
          <w:sz w:val="19"/>
          <w:szCs w:val="19"/>
          <w:spacing w:val="9"/>
        </w:rPr>
        <w:t>D、在实践基础上科学性和革命性的统一</w:t>
      </w:r>
      <w:r>
        <w:rPr>
          <w:sz w:val="19"/>
          <w:szCs w:val="19"/>
          <w:spacing w:val="6"/>
        </w:rPr>
        <w:t xml:space="preserve"> </w:t>
      </w:r>
      <w:r>
        <w:rPr>
          <w:sz w:val="19"/>
          <w:szCs w:val="19"/>
          <w:spacing w:val="9"/>
        </w:rPr>
        <w:t>E、承认矛盾是事物发展的动力</w:t>
      </w:r>
    </w:p>
    <w:p>
      <w:pPr>
        <w:pStyle w:val="BodyText"/>
        <w:ind w:left="15" w:right="2738" w:firstLine="8"/>
        <w:spacing w:before="31" w:line="288" w:lineRule="auto"/>
        <w:rPr>
          <w:sz w:val="19"/>
          <w:szCs w:val="19"/>
        </w:rPr>
      </w:pPr>
      <w:r>
        <w:rPr>
          <w:sz w:val="19"/>
          <w:szCs w:val="19"/>
          <w:spacing w:val="8"/>
        </w:rPr>
        <w:t>25、科学技术的发展对马克思主义哲学的影响是（</w:t>
      </w:r>
      <w:r>
        <w:rPr>
          <w:sz w:val="19"/>
          <w:szCs w:val="19"/>
        </w:rPr>
        <w:t>BC</w:t>
      </w:r>
      <w:r>
        <w:rPr>
          <w:sz w:val="19"/>
          <w:szCs w:val="19"/>
          <w:spacing w:val="8"/>
        </w:rPr>
        <w:t xml:space="preserve">   </w:t>
      </w:r>
      <w:r>
        <w:rPr>
          <w:sz w:val="19"/>
          <w:szCs w:val="19"/>
          <w:spacing w:val="7"/>
        </w:rPr>
        <w:t xml:space="preserve">     ）</w:t>
      </w:r>
      <w:r>
        <w:rPr>
          <w:sz w:val="19"/>
          <w:szCs w:val="19"/>
        </w:rPr>
        <w:t xml:space="preserve"> </w:t>
      </w:r>
      <w:r>
        <w:rPr>
          <w:sz w:val="19"/>
          <w:szCs w:val="19"/>
          <w:spacing w:val="9"/>
        </w:rPr>
        <w:t>A、马克思主义哲学基本原理已经过时</w:t>
      </w:r>
    </w:p>
    <w:p>
      <w:pPr>
        <w:pStyle w:val="BodyText"/>
        <w:ind w:left="17"/>
        <w:spacing w:before="32" w:line="228" w:lineRule="auto"/>
        <w:rPr>
          <w:sz w:val="19"/>
          <w:szCs w:val="19"/>
        </w:rPr>
      </w:pPr>
      <w:r>
        <w:rPr>
          <w:sz w:val="19"/>
          <w:szCs w:val="19"/>
          <w:spacing w:val="9"/>
        </w:rPr>
        <w:t>B、对马克思主义哲学提出新的课题</w:t>
      </w:r>
    </w:p>
    <w:p>
      <w:pPr>
        <w:pStyle w:val="BodyText"/>
        <w:ind w:left="20"/>
        <w:spacing w:before="77" w:line="227" w:lineRule="auto"/>
        <w:rPr>
          <w:sz w:val="19"/>
          <w:szCs w:val="19"/>
        </w:rPr>
      </w:pPr>
      <w:r>
        <w:rPr>
          <w:sz w:val="19"/>
          <w:szCs w:val="19"/>
          <w:spacing w:val="9"/>
        </w:rPr>
        <w:t>C、对马克思主义哲学的概括提供了新材料</w:t>
      </w:r>
    </w:p>
    <w:p>
      <w:pPr>
        <w:pStyle w:val="BodyText"/>
        <w:ind w:left="18"/>
        <w:spacing w:before="79" w:line="227" w:lineRule="auto"/>
        <w:rPr>
          <w:sz w:val="19"/>
          <w:szCs w:val="19"/>
        </w:rPr>
      </w:pPr>
      <w:r>
        <w:rPr>
          <w:sz w:val="19"/>
          <w:szCs w:val="19"/>
          <w:spacing w:val="9"/>
        </w:rPr>
        <w:t>D、要求马克思主义哲学的概括提供了新材料</w:t>
      </w:r>
    </w:p>
    <w:p>
      <w:pPr>
        <w:pStyle w:val="BodyText"/>
        <w:ind w:left="19"/>
        <w:spacing w:before="78" w:line="228" w:lineRule="auto"/>
        <w:rPr>
          <w:sz w:val="19"/>
          <w:szCs w:val="19"/>
        </w:rPr>
      </w:pPr>
      <w:r>
        <w:rPr>
          <w:sz w:val="19"/>
          <w:szCs w:val="19"/>
          <w:spacing w:val="9"/>
        </w:rPr>
        <w:t>E、新技术革命的发展可以代替历史唯物主义原理</w:t>
      </w:r>
    </w:p>
    <w:p>
      <w:pPr>
        <w:pStyle w:val="BodyText"/>
        <w:ind w:left="24"/>
        <w:spacing w:before="77" w:line="228" w:lineRule="auto"/>
        <w:rPr>
          <w:sz w:val="19"/>
          <w:szCs w:val="19"/>
        </w:rPr>
      </w:pPr>
      <w:r>
        <w:rPr>
          <w:sz w:val="19"/>
          <w:szCs w:val="19"/>
          <w:spacing w:val="8"/>
        </w:rPr>
        <w:t>26、哲学的产生与发展取决于下列哪些因素（  </w:t>
      </w:r>
      <w:r>
        <w:rPr>
          <w:sz w:val="19"/>
          <w:szCs w:val="19"/>
        </w:rPr>
        <w:t>ABCD</w:t>
      </w:r>
      <w:r>
        <w:rPr>
          <w:sz w:val="19"/>
          <w:szCs w:val="19"/>
          <w:spacing w:val="8"/>
        </w:rPr>
        <w:t xml:space="preserve">      ）</w:t>
      </w:r>
    </w:p>
    <w:p>
      <w:pPr>
        <w:pStyle w:val="BodyText"/>
        <w:ind w:left="15"/>
        <w:spacing w:before="78" w:line="227" w:lineRule="auto"/>
        <w:rPr>
          <w:sz w:val="19"/>
          <w:szCs w:val="19"/>
        </w:rPr>
      </w:pPr>
      <w:r>
        <w:rPr>
          <w:sz w:val="19"/>
          <w:szCs w:val="19"/>
          <w:spacing w:val="7"/>
        </w:rPr>
        <w:t>A、社会生产力发展水平                        B、科学发展的</w:t>
      </w:r>
      <w:r>
        <w:rPr>
          <w:sz w:val="19"/>
          <w:szCs w:val="19"/>
          <w:spacing w:val="6"/>
        </w:rPr>
        <w:t>状况</w:t>
      </w:r>
    </w:p>
    <w:p>
      <w:pPr>
        <w:pStyle w:val="BodyText"/>
        <w:ind w:left="20"/>
        <w:spacing w:before="78" w:line="228" w:lineRule="auto"/>
        <w:rPr>
          <w:sz w:val="19"/>
          <w:szCs w:val="19"/>
        </w:rPr>
      </w:pPr>
      <w:r>
        <w:rPr>
          <w:sz w:val="19"/>
          <w:szCs w:val="19"/>
          <w:spacing w:val="7"/>
        </w:rPr>
        <w:t>C、阶级斗争情况              </w:t>
      </w:r>
      <w:r>
        <w:rPr>
          <w:sz w:val="19"/>
          <w:szCs w:val="19"/>
          <w:spacing w:val="6"/>
        </w:rPr>
        <w:t xml:space="preserve">                      D、哲学自身的发展情况</w:t>
      </w:r>
    </w:p>
    <w:p>
      <w:pPr>
        <w:pStyle w:val="BodyText"/>
        <w:ind w:left="19"/>
        <w:spacing w:before="77" w:line="227" w:lineRule="auto"/>
        <w:rPr>
          <w:sz w:val="19"/>
          <w:szCs w:val="19"/>
        </w:rPr>
      </w:pPr>
      <w:r>
        <w:rPr>
          <w:sz w:val="19"/>
          <w:szCs w:val="19"/>
          <w:spacing w:val="8"/>
        </w:rPr>
        <w:t>E、宗教信仰的变化</w:t>
      </w:r>
    </w:p>
    <w:p>
      <w:pPr>
        <w:pStyle w:val="BodyText"/>
        <w:ind w:left="24"/>
        <w:spacing w:before="78" w:line="229" w:lineRule="auto"/>
        <w:rPr>
          <w:sz w:val="19"/>
          <w:szCs w:val="19"/>
        </w:rPr>
      </w:pPr>
      <w:r>
        <w:rPr>
          <w:sz w:val="19"/>
          <w:szCs w:val="19"/>
          <w:spacing w:val="8"/>
        </w:rPr>
        <w:t>27、世界观、历史观和人生观的关系是（  </w:t>
      </w:r>
      <w:r>
        <w:rPr>
          <w:sz w:val="19"/>
          <w:szCs w:val="19"/>
        </w:rPr>
        <w:t>ACE</w:t>
      </w:r>
      <w:r>
        <w:rPr>
          <w:sz w:val="19"/>
          <w:szCs w:val="19"/>
          <w:spacing w:val="8"/>
        </w:rPr>
        <w:t xml:space="preserve">      ）</w:t>
      </w:r>
    </w:p>
    <w:p>
      <w:pPr>
        <w:pStyle w:val="BodyText"/>
        <w:ind w:left="16" w:right="4821" w:hanging="1"/>
        <w:spacing w:before="78" w:line="288" w:lineRule="auto"/>
        <w:rPr>
          <w:sz w:val="19"/>
          <w:szCs w:val="19"/>
        </w:rPr>
      </w:pPr>
      <w:r>
        <w:rPr>
          <w:sz w:val="19"/>
          <w:szCs w:val="19"/>
          <w:spacing w:val="9"/>
        </w:rPr>
        <w:t>A、人生观是世界观、历史观的组成部分 </w:t>
      </w:r>
      <w:r>
        <w:rPr>
          <w:sz w:val="19"/>
          <w:szCs w:val="19"/>
          <w:spacing w:val="9"/>
        </w:rPr>
        <w:t>B、世界观、历史观可以代替人生观</w:t>
      </w:r>
    </w:p>
    <w:p>
      <w:pPr>
        <w:pStyle w:val="BodyText"/>
        <w:ind w:left="18" w:right="4221" w:firstLine="2"/>
        <w:spacing w:before="31" w:line="288" w:lineRule="auto"/>
        <w:rPr>
          <w:sz w:val="19"/>
          <w:szCs w:val="19"/>
        </w:rPr>
      </w:pPr>
      <w:r>
        <w:rPr>
          <w:sz w:val="19"/>
          <w:szCs w:val="19"/>
          <w:spacing w:val="9"/>
        </w:rPr>
        <w:t>C、世界观、历史观在一定程度上决定着人生观</w:t>
      </w:r>
      <w:r>
        <w:rPr>
          <w:sz w:val="19"/>
          <w:szCs w:val="19"/>
          <w:spacing w:val="7"/>
        </w:rPr>
        <w:t xml:space="preserve"> </w:t>
      </w:r>
      <w:r>
        <w:rPr>
          <w:sz w:val="19"/>
          <w:szCs w:val="19"/>
          <w:spacing w:val="9"/>
        </w:rPr>
        <w:t>D、人生观决定着世界观和历史观</w:t>
      </w:r>
    </w:p>
    <w:p>
      <w:pPr>
        <w:pStyle w:val="BodyText"/>
        <w:ind w:left="19"/>
        <w:spacing w:before="30" w:line="229" w:lineRule="auto"/>
        <w:rPr>
          <w:sz w:val="19"/>
          <w:szCs w:val="19"/>
        </w:rPr>
      </w:pPr>
      <w:r>
        <w:rPr>
          <w:sz w:val="19"/>
          <w:szCs w:val="19"/>
          <w:spacing w:val="9"/>
        </w:rPr>
        <w:t>E、人生观是世界观和历史观的现实表现</w:t>
      </w:r>
    </w:p>
    <w:p>
      <w:pPr>
        <w:pStyle w:val="BodyText"/>
        <w:ind w:left="25"/>
        <w:spacing w:before="76"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36"/>
        <w:spacing w:before="77" w:line="228" w:lineRule="auto"/>
        <w:rPr>
          <w:sz w:val="19"/>
          <w:szCs w:val="19"/>
        </w:rPr>
      </w:pPr>
      <w:r>
        <w:rPr>
          <w:sz w:val="19"/>
          <w:szCs w:val="19"/>
          <w:spacing w:val="8"/>
        </w:rPr>
        <w:t>1、马克思主义哲学解决哲学问题的出发点是（</w:t>
      </w:r>
      <w:r>
        <w:rPr>
          <w:sz w:val="19"/>
          <w:szCs w:val="19"/>
          <w:spacing w:val="7"/>
        </w:rPr>
        <w:t xml:space="preserve">  A</w:t>
      </w:r>
      <w:r>
        <w:rPr>
          <w:sz w:val="19"/>
          <w:szCs w:val="19"/>
          <w:spacing w:val="5"/>
        </w:rPr>
        <w:t xml:space="preserve">          </w:t>
      </w:r>
      <w:r>
        <w:rPr>
          <w:sz w:val="19"/>
          <w:szCs w:val="19"/>
          <w:spacing w:val="7"/>
        </w:rPr>
        <w:t>）</w:t>
      </w:r>
    </w:p>
    <w:p>
      <w:pPr>
        <w:pStyle w:val="BodyText"/>
        <w:ind w:left="15"/>
        <w:spacing w:before="77" w:line="228" w:lineRule="auto"/>
        <w:rPr>
          <w:sz w:val="19"/>
          <w:szCs w:val="19"/>
        </w:rPr>
      </w:pPr>
      <w:r>
        <w:rPr>
          <w:sz w:val="19"/>
          <w:szCs w:val="19"/>
          <w:spacing w:val="9"/>
        </w:rPr>
        <w:t>A、物质第一性原理</w:t>
      </w:r>
    </w:p>
    <w:p>
      <w:pPr>
        <w:pStyle w:val="BodyText"/>
        <w:ind w:left="20" w:right="7021" w:firstLine="196"/>
        <w:spacing w:before="78" w:line="288" w:lineRule="auto"/>
        <w:rPr>
          <w:sz w:val="19"/>
          <w:szCs w:val="19"/>
        </w:rPr>
      </w:pPr>
      <w:r>
        <w:rPr>
          <w:sz w:val="19"/>
          <w:szCs w:val="19"/>
          <w:spacing w:val="8"/>
        </w:rPr>
        <w:t>B、客观实际</w:t>
      </w:r>
      <w:r>
        <w:rPr>
          <w:sz w:val="19"/>
          <w:szCs w:val="19"/>
          <w:spacing w:val="1"/>
        </w:rPr>
        <w:t xml:space="preserve"> </w:t>
      </w:r>
      <w:r>
        <w:rPr>
          <w:sz w:val="19"/>
          <w:szCs w:val="19"/>
          <w:spacing w:val="7"/>
        </w:rPr>
        <w:t>C、科学技术</w:t>
      </w:r>
    </w:p>
    <w:p>
      <w:pPr>
        <w:pStyle w:val="BodyText"/>
        <w:ind w:left="18"/>
        <w:spacing w:before="30" w:line="229" w:lineRule="auto"/>
        <w:rPr>
          <w:sz w:val="19"/>
          <w:szCs w:val="19"/>
        </w:rPr>
      </w:pPr>
      <w:r>
        <w:rPr>
          <w:sz w:val="19"/>
          <w:szCs w:val="19"/>
          <w:spacing w:val="7"/>
        </w:rPr>
        <w:t>D、实践</w:t>
      </w:r>
    </w:p>
    <w:p>
      <w:pPr>
        <w:pStyle w:val="BodyText"/>
        <w:ind w:left="24"/>
        <w:spacing w:before="77" w:line="228" w:lineRule="auto"/>
        <w:rPr>
          <w:sz w:val="19"/>
          <w:szCs w:val="19"/>
        </w:rPr>
      </w:pPr>
      <w:r>
        <w:rPr>
          <w:sz w:val="19"/>
          <w:szCs w:val="19"/>
          <w:spacing w:val="4"/>
        </w:rPr>
        <w:t>2、人类所特有的区别于动物的特点是（</w:t>
      </w:r>
      <w:r>
        <w:rPr>
          <w:sz w:val="19"/>
          <w:szCs w:val="19"/>
          <w:spacing w:val="22"/>
        </w:rPr>
        <w:t xml:space="preserve">  </w:t>
      </w:r>
      <w:r>
        <w:rPr>
          <w:sz w:val="19"/>
          <w:szCs w:val="19"/>
          <w:spacing w:val="4"/>
        </w:rPr>
        <w:t>B     </w:t>
      </w:r>
      <w:r>
        <w:rPr>
          <w:sz w:val="19"/>
          <w:szCs w:val="19"/>
          <w:spacing w:val="3"/>
        </w:rPr>
        <w:t xml:space="preserve">   ）。</w:t>
      </w:r>
    </w:p>
    <w:p>
      <w:pPr>
        <w:pStyle w:val="BodyText"/>
        <w:ind w:left="814"/>
        <w:spacing w:before="77" w:line="229" w:lineRule="auto"/>
        <w:rPr>
          <w:sz w:val="19"/>
          <w:szCs w:val="19"/>
        </w:rPr>
      </w:pPr>
      <w:r>
        <w:rPr>
          <w:sz w:val="19"/>
          <w:szCs w:val="19"/>
          <w:spacing w:val="8"/>
        </w:rPr>
        <w:t>A.客观实在性</w:t>
      </w:r>
    </w:p>
    <w:p>
      <w:pPr>
        <w:pStyle w:val="BodyText"/>
        <w:ind w:left="17" w:right="7122"/>
        <w:spacing w:before="75" w:line="294" w:lineRule="auto"/>
        <w:jc w:val="both"/>
        <w:rPr>
          <w:sz w:val="19"/>
          <w:szCs w:val="19"/>
        </w:rPr>
      </w:pPr>
      <w:r>
        <w:rPr>
          <w:sz w:val="19"/>
          <w:szCs w:val="19"/>
          <w:spacing w:val="7"/>
        </w:rPr>
        <w:t>B.主观能动性</w:t>
      </w:r>
      <w:r>
        <w:rPr>
          <w:sz w:val="19"/>
          <w:szCs w:val="19"/>
          <w:spacing w:val="4"/>
        </w:rPr>
        <w:t xml:space="preserve"> </w:t>
      </w:r>
      <w:r>
        <w:rPr>
          <w:sz w:val="19"/>
          <w:szCs w:val="19"/>
          <w:spacing w:val="7"/>
        </w:rPr>
        <w:t>C.规律客观性</w:t>
      </w:r>
      <w:r>
        <w:rPr>
          <w:sz w:val="19"/>
          <w:szCs w:val="19"/>
          <w:spacing w:val="3"/>
        </w:rPr>
        <w:t xml:space="preserve"> </w:t>
      </w:r>
      <w:r>
        <w:rPr>
          <w:sz w:val="19"/>
          <w:szCs w:val="19"/>
          <w:spacing w:val="7"/>
        </w:rPr>
        <w:t>D.运动绝对性</w:t>
      </w:r>
    </w:p>
    <w:p>
      <w:pPr>
        <w:pStyle w:val="BodyText"/>
        <w:ind w:left="56" w:right="621" w:firstLine="768"/>
        <w:spacing w:before="30" w:line="290" w:lineRule="auto"/>
        <w:rPr>
          <w:sz w:val="19"/>
          <w:szCs w:val="19"/>
        </w:rPr>
      </w:pPr>
      <w:r>
        <w:rPr>
          <w:sz w:val="19"/>
          <w:szCs w:val="19"/>
          <w:spacing w:val="9"/>
        </w:rPr>
        <w:t>3、“观念的东西不外是移入人脑并在人脑中改造过的物</w:t>
      </w:r>
      <w:r>
        <w:rPr>
          <w:sz w:val="19"/>
          <w:szCs w:val="19"/>
          <w:spacing w:val="8"/>
        </w:rPr>
        <w:t>质的东西而已</w:t>
      </w:r>
      <w:r>
        <w:rPr>
          <w:sz w:val="19"/>
          <w:szCs w:val="19"/>
          <w:spacing w:val="-68"/>
        </w:rPr>
        <w:t xml:space="preserve"> </w:t>
      </w:r>
      <w:r>
        <w:rPr>
          <w:sz w:val="19"/>
          <w:szCs w:val="19"/>
          <w:spacing w:val="8"/>
        </w:rPr>
        <w:t>”，这是</w:t>
      </w:r>
      <w:r>
        <w:rPr>
          <w:sz w:val="19"/>
          <w:szCs w:val="19"/>
        </w:rPr>
        <w:t xml:space="preserve"> </w:t>
      </w:r>
      <w:r>
        <w:rPr>
          <w:sz w:val="19"/>
          <w:szCs w:val="19"/>
          <w:spacing w:val="-10"/>
        </w:rPr>
        <w:t>(       C</w:t>
      </w:r>
      <w:r>
        <w:rPr>
          <w:sz w:val="19"/>
          <w:szCs w:val="19"/>
          <w:spacing w:val="8"/>
        </w:rPr>
        <w:t xml:space="preserve">    </w:t>
      </w:r>
      <w:r>
        <w:rPr>
          <w:sz w:val="19"/>
          <w:szCs w:val="19"/>
          <w:spacing w:val="-10"/>
        </w:rPr>
        <w:t>)。</w:t>
      </w:r>
    </w:p>
    <w:p>
      <w:pPr>
        <w:spacing w:line="290" w:lineRule="auto"/>
        <w:sectPr>
          <w:footerReference w:type="default" r:id="rId34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right="5320" w:firstLine="797"/>
        <w:spacing w:before="61" w:line="289" w:lineRule="auto"/>
        <w:rPr>
          <w:sz w:val="19"/>
          <w:szCs w:val="19"/>
        </w:rPr>
      </w:pPr>
      <w:r>
        <w:rPr>
          <w:sz w:val="19"/>
          <w:szCs w:val="19"/>
          <w:spacing w:val="9"/>
        </w:rPr>
        <w:t>A.形而上学唯物主义观点</w:t>
      </w:r>
      <w:r>
        <w:rPr>
          <w:sz w:val="19"/>
          <w:szCs w:val="19"/>
        </w:rPr>
        <w:t xml:space="preserve"> </w:t>
      </w:r>
      <w:r>
        <w:rPr>
          <w:sz w:val="19"/>
          <w:szCs w:val="19"/>
          <w:spacing w:val="8"/>
        </w:rPr>
        <w:t>B.主观唯心主义观点</w:t>
      </w:r>
    </w:p>
    <w:p>
      <w:pPr>
        <w:pStyle w:val="BodyText"/>
        <w:ind w:left="819"/>
        <w:spacing w:before="29" w:line="228" w:lineRule="auto"/>
        <w:rPr>
          <w:sz w:val="19"/>
          <w:szCs w:val="19"/>
        </w:rPr>
      </w:pPr>
      <w:r>
        <w:rPr>
          <w:sz w:val="19"/>
          <w:szCs w:val="19"/>
          <w:spacing w:val="8"/>
        </w:rPr>
        <w:t>C.辩证唯物主义观点</w:t>
      </w:r>
    </w:p>
    <w:p>
      <w:pPr>
        <w:spacing w:line="325" w:lineRule="auto"/>
        <w:rPr>
          <w:rFonts w:ascii="Arial"/>
          <w:sz w:val="21"/>
        </w:rPr>
      </w:pPr>
      <w:r/>
    </w:p>
    <w:p>
      <w:pPr>
        <w:pStyle w:val="BodyText"/>
        <w:ind w:left="25"/>
        <w:spacing w:before="62"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36"/>
        <w:spacing w:before="76" w:line="228" w:lineRule="auto"/>
        <w:rPr>
          <w:sz w:val="19"/>
          <w:szCs w:val="19"/>
        </w:rPr>
      </w:pPr>
      <w:r>
        <w:rPr>
          <w:sz w:val="19"/>
          <w:szCs w:val="19"/>
          <w:spacing w:val="6"/>
        </w:rPr>
        <w:t>1、唯物辩证法的总特征是(  B        )。</w:t>
      </w:r>
    </w:p>
    <w:p>
      <w:pPr>
        <w:pStyle w:val="BodyText"/>
        <w:ind w:left="17" w:right="4120" w:firstLine="797"/>
        <w:spacing w:before="79" w:line="288" w:lineRule="auto"/>
        <w:rPr>
          <w:sz w:val="19"/>
          <w:szCs w:val="19"/>
        </w:rPr>
      </w:pPr>
      <w:r>
        <w:rPr>
          <w:sz w:val="19"/>
          <w:szCs w:val="19"/>
          <w:spacing w:val="9"/>
        </w:rPr>
        <w:t>A.矛盾的同一性和斗争性相结合的观点</w:t>
      </w:r>
      <w:r>
        <w:rPr>
          <w:sz w:val="19"/>
          <w:szCs w:val="19"/>
          <w:spacing w:val="5"/>
        </w:rPr>
        <w:t xml:space="preserve"> </w:t>
      </w:r>
      <w:r>
        <w:rPr>
          <w:sz w:val="19"/>
          <w:szCs w:val="19"/>
          <w:spacing w:val="8"/>
        </w:rPr>
        <w:t>B.普遍联系和永恒发展的观点</w:t>
      </w:r>
    </w:p>
    <w:p>
      <w:pPr>
        <w:pStyle w:val="BodyText"/>
        <w:ind w:left="18" w:right="4319" w:firstLine="801"/>
        <w:spacing w:before="30" w:line="288" w:lineRule="auto"/>
        <w:rPr>
          <w:sz w:val="19"/>
          <w:szCs w:val="19"/>
        </w:rPr>
      </w:pPr>
      <w:r>
        <w:rPr>
          <w:sz w:val="19"/>
          <w:szCs w:val="19"/>
          <w:spacing w:val="9"/>
        </w:rPr>
        <w:t>C.矛盾的对立面既统一又斗争的观点</w:t>
      </w:r>
      <w:r>
        <w:rPr>
          <w:sz w:val="19"/>
          <w:szCs w:val="19"/>
          <w:spacing w:val="1"/>
        </w:rPr>
        <w:t xml:space="preserve"> </w:t>
      </w:r>
      <w:r>
        <w:rPr>
          <w:sz w:val="19"/>
          <w:szCs w:val="19"/>
          <w:spacing w:val="8"/>
        </w:rPr>
        <w:t>D.运动和静止辩证统一的观点</w:t>
      </w:r>
    </w:p>
    <w:p>
      <w:pPr>
        <w:pStyle w:val="BodyText"/>
        <w:ind w:left="823"/>
        <w:spacing w:before="31" w:line="228" w:lineRule="auto"/>
        <w:rPr>
          <w:sz w:val="19"/>
          <w:szCs w:val="19"/>
        </w:rPr>
      </w:pPr>
      <w:r>
        <w:rPr>
          <w:sz w:val="19"/>
          <w:szCs w:val="19"/>
          <w:spacing w:val="5"/>
        </w:rPr>
        <w:t>2、辩证的否定是(    A</w:t>
      </w:r>
      <w:r>
        <w:rPr>
          <w:sz w:val="19"/>
          <w:szCs w:val="19"/>
          <w:spacing w:val="6"/>
        </w:rPr>
        <w:t xml:space="preserve">          </w:t>
      </w:r>
      <w:r>
        <w:rPr>
          <w:sz w:val="19"/>
          <w:szCs w:val="19"/>
          <w:spacing w:val="5"/>
        </w:rPr>
        <w:t>)。</w:t>
      </w:r>
    </w:p>
    <w:p>
      <w:pPr>
        <w:pStyle w:val="BodyText"/>
        <w:ind w:left="814"/>
        <w:spacing w:before="77" w:line="229" w:lineRule="auto"/>
        <w:rPr>
          <w:sz w:val="19"/>
          <w:szCs w:val="19"/>
        </w:rPr>
      </w:pPr>
      <w:r>
        <w:rPr>
          <w:sz w:val="19"/>
          <w:szCs w:val="19"/>
          <w:spacing w:val="8"/>
        </w:rPr>
        <w:t>A.事物的自我否定</w:t>
      </w:r>
    </w:p>
    <w:p>
      <w:pPr>
        <w:pStyle w:val="BodyText"/>
        <w:ind w:left="17"/>
        <w:spacing w:before="77" w:line="229" w:lineRule="auto"/>
        <w:rPr>
          <w:sz w:val="19"/>
          <w:szCs w:val="19"/>
        </w:rPr>
      </w:pPr>
      <w:r>
        <w:rPr>
          <w:sz w:val="19"/>
          <w:szCs w:val="19"/>
          <w:spacing w:val="7"/>
        </w:rPr>
        <w:t>B.绝对的否定</w:t>
      </w:r>
    </w:p>
    <w:p>
      <w:pPr>
        <w:pStyle w:val="BodyText"/>
        <w:ind w:left="819"/>
        <w:spacing w:before="76" w:line="228" w:lineRule="auto"/>
        <w:rPr>
          <w:sz w:val="19"/>
          <w:szCs w:val="19"/>
        </w:rPr>
      </w:pPr>
      <w:r>
        <w:rPr>
          <w:sz w:val="19"/>
          <w:szCs w:val="19"/>
          <w:spacing w:val="8"/>
        </w:rPr>
        <w:t>C.外力强加给事物的否定</w:t>
      </w:r>
    </w:p>
    <w:p>
      <w:pPr>
        <w:pStyle w:val="BodyText"/>
        <w:ind w:left="18"/>
        <w:spacing w:before="77" w:line="228" w:lineRule="auto"/>
        <w:rPr>
          <w:sz w:val="19"/>
          <w:szCs w:val="19"/>
        </w:rPr>
      </w:pPr>
      <w:r>
        <w:rPr>
          <w:sz w:val="19"/>
          <w:szCs w:val="19"/>
          <w:spacing w:val="8"/>
        </w:rPr>
        <w:t>D.对事物主观的任意的否定</w:t>
      </w:r>
    </w:p>
    <w:p>
      <w:pPr>
        <w:pStyle w:val="BodyText"/>
        <w:ind w:left="825"/>
        <w:spacing w:before="78" w:line="227" w:lineRule="auto"/>
        <w:rPr>
          <w:sz w:val="19"/>
          <w:szCs w:val="19"/>
        </w:rPr>
      </w:pPr>
      <w:r>
        <w:rPr>
          <w:sz w:val="19"/>
          <w:szCs w:val="19"/>
          <w:spacing w:val="4"/>
        </w:rPr>
        <w:t>3、事物发展的根本原因在于</w:t>
      </w:r>
      <w:r>
        <w:rPr>
          <w:sz w:val="19"/>
          <w:szCs w:val="19"/>
          <w:spacing w:val="32"/>
        </w:rPr>
        <w:t xml:space="preserve">  </w:t>
      </w:r>
      <w:r>
        <w:rPr>
          <w:sz w:val="19"/>
          <w:szCs w:val="19"/>
          <w:spacing w:val="4"/>
        </w:rPr>
        <w:t>(    D</w:t>
      </w:r>
      <w:r>
        <w:rPr>
          <w:sz w:val="19"/>
          <w:szCs w:val="19"/>
          <w:spacing w:val="6"/>
        </w:rPr>
        <w:t xml:space="preserve">        </w:t>
      </w:r>
      <w:r>
        <w:rPr>
          <w:sz w:val="19"/>
          <w:szCs w:val="19"/>
          <w:spacing w:val="4"/>
        </w:rPr>
        <w:t>)。</w:t>
      </w:r>
    </w:p>
    <w:p>
      <w:pPr>
        <w:pStyle w:val="BodyText"/>
        <w:ind w:left="17" w:right="5121" w:firstLine="797"/>
        <w:spacing w:before="78" w:line="289" w:lineRule="auto"/>
        <w:rPr>
          <w:sz w:val="19"/>
          <w:szCs w:val="19"/>
        </w:rPr>
      </w:pPr>
      <w:r>
        <w:rPr>
          <w:sz w:val="19"/>
          <w:szCs w:val="19"/>
          <w:spacing w:val="9"/>
        </w:rPr>
        <w:t>A.事物双方之间的相互斗争</w:t>
      </w:r>
      <w:r>
        <w:rPr>
          <w:sz w:val="19"/>
          <w:szCs w:val="19"/>
        </w:rPr>
        <w:t xml:space="preserve"> </w:t>
      </w:r>
      <w:r>
        <w:rPr>
          <w:sz w:val="19"/>
          <w:szCs w:val="19"/>
          <w:spacing w:val="8"/>
        </w:rPr>
        <w:t>B.事物双方之间的相互转化</w:t>
      </w:r>
    </w:p>
    <w:p>
      <w:pPr>
        <w:pStyle w:val="BodyText"/>
        <w:ind w:left="819"/>
        <w:spacing w:before="30" w:line="227" w:lineRule="auto"/>
        <w:rPr>
          <w:sz w:val="19"/>
          <w:szCs w:val="19"/>
        </w:rPr>
      </w:pPr>
      <w:r>
        <w:rPr>
          <w:sz w:val="19"/>
          <w:szCs w:val="19"/>
          <w:spacing w:val="8"/>
        </w:rPr>
        <w:t>C.矛盾双方互相调和的结果</w:t>
      </w:r>
    </w:p>
    <w:p>
      <w:pPr>
        <w:pStyle w:val="BodyText"/>
        <w:ind w:left="18"/>
        <w:spacing w:before="78" w:line="227" w:lineRule="auto"/>
        <w:rPr>
          <w:sz w:val="19"/>
          <w:szCs w:val="19"/>
        </w:rPr>
      </w:pPr>
      <w:r>
        <w:rPr>
          <w:sz w:val="19"/>
          <w:szCs w:val="19"/>
          <w:spacing w:val="9"/>
        </w:rPr>
        <w:t>D.矛盾双方同一性和斗争性共同起作用的结果</w:t>
      </w:r>
    </w:p>
    <w:p>
      <w:pPr>
        <w:pStyle w:val="BodyText"/>
        <w:ind w:left="820"/>
        <w:spacing w:before="78" w:line="229" w:lineRule="auto"/>
        <w:rPr>
          <w:sz w:val="19"/>
          <w:szCs w:val="19"/>
        </w:rPr>
      </w:pPr>
      <w:r>
        <w:rPr>
          <w:sz w:val="19"/>
          <w:szCs w:val="19"/>
          <w:spacing w:val="5"/>
        </w:rPr>
        <w:t>4、所谓系统是指(    B</w:t>
      </w:r>
      <w:r>
        <w:rPr>
          <w:sz w:val="19"/>
          <w:szCs w:val="19"/>
          <w:spacing w:val="7"/>
        </w:rPr>
        <w:t xml:space="preserve">        </w:t>
      </w:r>
      <w:r>
        <w:rPr>
          <w:sz w:val="19"/>
          <w:szCs w:val="19"/>
          <w:spacing w:val="5"/>
        </w:rPr>
        <w:t>)。</w:t>
      </w:r>
    </w:p>
    <w:p>
      <w:pPr>
        <w:pStyle w:val="BodyText"/>
        <w:ind w:left="814"/>
        <w:spacing w:before="77" w:line="227" w:lineRule="auto"/>
        <w:rPr>
          <w:sz w:val="19"/>
          <w:szCs w:val="19"/>
        </w:rPr>
      </w:pPr>
      <w:r>
        <w:rPr>
          <w:sz w:val="19"/>
          <w:szCs w:val="19"/>
          <w:spacing w:val="9"/>
        </w:rPr>
        <w:t>A.组成事物各个部分的简单相加</w:t>
      </w:r>
    </w:p>
    <w:p>
      <w:pPr>
        <w:pStyle w:val="BodyText"/>
        <w:ind w:left="816"/>
        <w:spacing w:before="78" w:line="227" w:lineRule="auto"/>
        <w:rPr>
          <w:sz w:val="19"/>
          <w:szCs w:val="19"/>
        </w:rPr>
      </w:pPr>
      <w:r>
        <w:rPr>
          <w:sz w:val="19"/>
          <w:szCs w:val="19"/>
          <w:spacing w:val="9"/>
        </w:rPr>
        <w:t>B.相互联系的若干要素按一定方式组成的统一整体</w:t>
      </w:r>
    </w:p>
    <w:p>
      <w:pPr>
        <w:pStyle w:val="BodyText"/>
        <w:ind w:left="819"/>
        <w:spacing w:before="78" w:line="228" w:lineRule="auto"/>
        <w:rPr>
          <w:sz w:val="19"/>
          <w:szCs w:val="19"/>
        </w:rPr>
      </w:pPr>
      <w:r>
        <w:rPr>
          <w:sz w:val="19"/>
          <w:szCs w:val="19"/>
          <w:spacing w:val="8"/>
        </w:rPr>
        <w:t>C.事物之间的普通联系  D.事物之间的复杂性和可变性</w:t>
      </w:r>
    </w:p>
    <w:p>
      <w:pPr>
        <w:pStyle w:val="BodyText"/>
        <w:ind w:left="825"/>
        <w:spacing w:before="78" w:line="227" w:lineRule="auto"/>
        <w:rPr>
          <w:sz w:val="19"/>
          <w:szCs w:val="19"/>
        </w:rPr>
      </w:pPr>
      <w:r>
        <w:rPr>
          <w:sz w:val="19"/>
          <w:szCs w:val="19"/>
          <w:spacing w:val="4"/>
        </w:rPr>
        <w:t>5、矛盾是(  A</w:t>
      </w:r>
      <w:r>
        <w:rPr>
          <w:sz w:val="19"/>
          <w:szCs w:val="19"/>
          <w:spacing w:val="6"/>
        </w:rPr>
        <w:t xml:space="preserve">          </w:t>
      </w:r>
      <w:r>
        <w:rPr>
          <w:sz w:val="19"/>
          <w:szCs w:val="19"/>
          <w:spacing w:val="4"/>
        </w:rPr>
        <w:t>)。</w:t>
      </w:r>
    </w:p>
    <w:p>
      <w:pPr>
        <w:pStyle w:val="BodyText"/>
        <w:ind w:left="814"/>
        <w:spacing w:before="78" w:line="228" w:lineRule="auto"/>
        <w:rPr>
          <w:sz w:val="19"/>
          <w:szCs w:val="19"/>
        </w:rPr>
      </w:pPr>
      <w:r>
        <w:rPr>
          <w:sz w:val="19"/>
          <w:szCs w:val="19"/>
          <w:spacing w:val="9"/>
        </w:rPr>
        <w:t>A.事物内部或事物之间既对立又统一的关系.</w:t>
      </w:r>
    </w:p>
    <w:p>
      <w:pPr>
        <w:pStyle w:val="BodyText"/>
        <w:ind w:left="816"/>
        <w:spacing w:before="77" w:line="229" w:lineRule="auto"/>
        <w:rPr>
          <w:sz w:val="19"/>
          <w:szCs w:val="19"/>
        </w:rPr>
      </w:pPr>
      <w:r>
        <w:rPr>
          <w:sz w:val="19"/>
          <w:szCs w:val="19"/>
          <w:spacing w:val="8"/>
        </w:rPr>
        <w:t>B.对立面之间相互联系和转化的关系、</w:t>
      </w:r>
    </w:p>
    <w:p>
      <w:pPr>
        <w:pStyle w:val="BodyText"/>
        <w:ind w:left="817" w:right="3921" w:firstLine="2"/>
        <w:spacing w:before="76" w:line="289" w:lineRule="auto"/>
        <w:rPr>
          <w:sz w:val="19"/>
          <w:szCs w:val="19"/>
        </w:rPr>
      </w:pPr>
      <w:r>
        <w:rPr>
          <w:sz w:val="19"/>
          <w:szCs w:val="19"/>
          <w:spacing w:val="9"/>
        </w:rPr>
        <w:t>C.对立面之间相互排斥和相互否定的关系</w:t>
      </w:r>
      <w:r>
        <w:rPr>
          <w:sz w:val="19"/>
          <w:szCs w:val="19"/>
          <w:spacing w:val="1"/>
        </w:rPr>
        <w:t xml:space="preserve"> </w:t>
      </w:r>
      <w:r>
        <w:rPr>
          <w:sz w:val="19"/>
          <w:szCs w:val="19"/>
          <w:spacing w:val="8"/>
        </w:rPr>
        <w:t>D.主体和客体相互作用的关系。</w:t>
      </w:r>
    </w:p>
    <w:p>
      <w:pPr>
        <w:pStyle w:val="BodyText"/>
        <w:ind w:left="822"/>
        <w:spacing w:before="30" w:line="228" w:lineRule="auto"/>
        <w:rPr>
          <w:sz w:val="19"/>
          <w:szCs w:val="19"/>
        </w:rPr>
      </w:pPr>
      <w:r>
        <w:rPr>
          <w:sz w:val="19"/>
          <w:szCs w:val="19"/>
          <w:spacing w:val="6"/>
        </w:rPr>
        <w:t>6、作为辩证的否定的“扬弃</w:t>
      </w:r>
      <w:r>
        <w:rPr>
          <w:sz w:val="19"/>
          <w:szCs w:val="19"/>
          <w:spacing w:val="-66"/>
        </w:rPr>
        <w:t xml:space="preserve"> </w:t>
      </w:r>
      <w:r>
        <w:rPr>
          <w:sz w:val="19"/>
          <w:szCs w:val="19"/>
          <w:spacing w:val="6"/>
        </w:rPr>
        <w:t>”是(  C       </w:t>
      </w:r>
      <w:r>
        <w:rPr>
          <w:sz w:val="19"/>
          <w:szCs w:val="19"/>
          <w:spacing w:val="5"/>
        </w:rPr>
        <w:t xml:space="preserve"> )。</w:t>
      </w:r>
    </w:p>
    <w:p>
      <w:pPr>
        <w:pStyle w:val="BodyText"/>
        <w:ind w:left="814"/>
        <w:spacing w:before="77" w:line="228" w:lineRule="auto"/>
        <w:rPr>
          <w:sz w:val="19"/>
          <w:szCs w:val="19"/>
        </w:rPr>
      </w:pPr>
      <w:r>
        <w:rPr>
          <w:sz w:val="19"/>
          <w:szCs w:val="19"/>
          <w:spacing w:val="8"/>
        </w:rPr>
        <w:t>A.既保留又继承</w:t>
      </w:r>
    </w:p>
    <w:p>
      <w:pPr>
        <w:pStyle w:val="BodyText"/>
        <w:ind w:left="17"/>
        <w:spacing w:before="77" w:line="228" w:lineRule="auto"/>
        <w:rPr>
          <w:sz w:val="19"/>
          <w:szCs w:val="19"/>
        </w:rPr>
      </w:pPr>
      <w:r>
        <w:rPr>
          <w:sz w:val="19"/>
          <w:szCs w:val="19"/>
          <w:spacing w:val="7"/>
        </w:rPr>
        <w:t>B.彻底抛弃</w:t>
      </w:r>
    </w:p>
    <w:p>
      <w:pPr>
        <w:pStyle w:val="BodyText"/>
        <w:ind w:left="18" w:right="6921" w:firstLine="2"/>
        <w:spacing w:before="78" w:line="288" w:lineRule="auto"/>
        <w:rPr>
          <w:sz w:val="19"/>
          <w:szCs w:val="19"/>
        </w:rPr>
      </w:pPr>
      <w:r>
        <w:rPr>
          <w:sz w:val="19"/>
          <w:szCs w:val="19"/>
          <w:spacing w:val="7"/>
        </w:rPr>
        <w:t>C.既克服又保留</w:t>
      </w:r>
      <w:r>
        <w:rPr>
          <w:sz w:val="19"/>
          <w:szCs w:val="19"/>
          <w:spacing w:val="5"/>
        </w:rPr>
        <w:t xml:space="preserve"> </w:t>
      </w:r>
      <w:r>
        <w:rPr>
          <w:sz w:val="19"/>
          <w:szCs w:val="19"/>
          <w:spacing w:val="7"/>
        </w:rPr>
        <w:t>D.矛盾的调和</w:t>
      </w:r>
    </w:p>
    <w:p>
      <w:pPr>
        <w:pStyle w:val="BodyText"/>
        <w:ind w:left="825"/>
        <w:spacing w:before="31" w:line="227" w:lineRule="auto"/>
        <w:rPr>
          <w:sz w:val="19"/>
          <w:szCs w:val="19"/>
        </w:rPr>
      </w:pPr>
      <w:r>
        <w:rPr>
          <w:sz w:val="19"/>
          <w:szCs w:val="19"/>
          <w:spacing w:val="5"/>
        </w:rPr>
        <w:t>7、区分新、</w:t>
      </w:r>
      <w:r>
        <w:rPr>
          <w:sz w:val="19"/>
          <w:szCs w:val="19"/>
          <w:spacing w:val="-39"/>
        </w:rPr>
        <w:t xml:space="preserve"> </w:t>
      </w:r>
      <w:r>
        <w:rPr>
          <w:sz w:val="19"/>
          <w:szCs w:val="19"/>
          <w:spacing w:val="5"/>
        </w:rPr>
        <w:t>旧事物的根本标志在于(    D      )。</w:t>
      </w:r>
    </w:p>
    <w:p>
      <w:pPr>
        <w:pStyle w:val="BodyText"/>
        <w:ind w:left="814"/>
        <w:spacing w:before="78" w:line="228" w:lineRule="auto"/>
        <w:rPr>
          <w:sz w:val="19"/>
          <w:szCs w:val="19"/>
        </w:rPr>
      </w:pPr>
      <w:r>
        <w:rPr>
          <w:sz w:val="19"/>
          <w:szCs w:val="19"/>
          <w:spacing w:val="8"/>
        </w:rPr>
        <w:t>A.出现时间的先后</w:t>
      </w:r>
    </w:p>
    <w:p>
      <w:pPr>
        <w:pStyle w:val="BodyText"/>
        <w:ind w:left="619" w:right="5922" w:hanging="602"/>
        <w:spacing w:before="77" w:line="289" w:lineRule="auto"/>
        <w:rPr>
          <w:sz w:val="19"/>
          <w:szCs w:val="19"/>
        </w:rPr>
      </w:pPr>
      <w:r>
        <w:rPr>
          <w:sz w:val="19"/>
          <w:szCs w:val="19"/>
          <w:spacing w:val="8"/>
        </w:rPr>
        <w:t>B.是否受到大多数人的拥护</w:t>
      </w:r>
      <w:r>
        <w:rPr>
          <w:sz w:val="19"/>
          <w:szCs w:val="19"/>
          <w:spacing w:val="9"/>
        </w:rPr>
        <w:t xml:space="preserve"> </w:t>
      </w:r>
      <w:r>
        <w:rPr>
          <w:sz w:val="19"/>
          <w:szCs w:val="19"/>
          <w:spacing w:val="7"/>
        </w:rPr>
        <w:t>C.形式上是否新奇</w:t>
      </w:r>
    </w:p>
    <w:p>
      <w:pPr>
        <w:pStyle w:val="BodyText"/>
        <w:ind w:left="18"/>
        <w:spacing w:before="30" w:line="228" w:lineRule="auto"/>
        <w:rPr>
          <w:sz w:val="19"/>
          <w:szCs w:val="19"/>
        </w:rPr>
      </w:pPr>
      <w:r>
        <w:rPr>
          <w:sz w:val="19"/>
          <w:szCs w:val="19"/>
          <w:spacing w:val="8"/>
        </w:rPr>
        <w:t>D.是否符合事物发展的必然趋势</w:t>
      </w:r>
    </w:p>
    <w:p>
      <w:pPr>
        <w:pStyle w:val="BodyText"/>
        <w:ind w:left="821"/>
        <w:spacing w:before="77" w:line="227" w:lineRule="auto"/>
        <w:rPr>
          <w:sz w:val="19"/>
          <w:szCs w:val="19"/>
        </w:rPr>
      </w:pPr>
      <w:r>
        <w:rPr>
          <w:sz w:val="19"/>
          <w:szCs w:val="19"/>
          <w:spacing w:val="8"/>
        </w:rPr>
        <w:t>8、唯物辩证法和形而上学根本分歧和斗争的焦点在于(</w:t>
      </w:r>
      <w:r>
        <w:rPr>
          <w:sz w:val="19"/>
          <w:szCs w:val="19"/>
          <w:spacing w:val="7"/>
        </w:rPr>
        <w:t xml:space="preserve">      C    )。</w:t>
      </w:r>
    </w:p>
    <w:p>
      <w:pPr>
        <w:pStyle w:val="BodyText"/>
        <w:ind w:left="814"/>
        <w:spacing w:before="79" w:line="228" w:lineRule="auto"/>
        <w:rPr>
          <w:sz w:val="19"/>
          <w:szCs w:val="19"/>
        </w:rPr>
      </w:pPr>
      <w:r>
        <w:rPr>
          <w:sz w:val="19"/>
          <w:szCs w:val="19"/>
          <w:spacing w:val="9"/>
        </w:rPr>
        <w:t>A.是否用整体性观点看问题</w:t>
      </w:r>
    </w:p>
    <w:p>
      <w:pPr>
        <w:pStyle w:val="BodyText"/>
        <w:ind w:left="816"/>
        <w:spacing w:before="77" w:line="228" w:lineRule="auto"/>
        <w:rPr>
          <w:sz w:val="19"/>
          <w:szCs w:val="19"/>
        </w:rPr>
      </w:pPr>
      <w:r>
        <w:rPr>
          <w:sz w:val="19"/>
          <w:szCs w:val="19"/>
          <w:spacing w:val="9"/>
        </w:rPr>
        <w:t>B.是否承认事物的变化不仅有量变而且有质变</w:t>
      </w:r>
    </w:p>
    <w:p>
      <w:pPr>
        <w:pStyle w:val="BodyText"/>
        <w:ind w:left="819"/>
        <w:spacing w:before="78" w:line="227" w:lineRule="auto"/>
        <w:rPr>
          <w:sz w:val="19"/>
          <w:szCs w:val="19"/>
        </w:rPr>
      </w:pPr>
      <w:r>
        <w:rPr>
          <w:sz w:val="19"/>
          <w:szCs w:val="19"/>
          <w:spacing w:val="9"/>
        </w:rPr>
        <w:t>C.是否承认事物的内部矛盾是事物发展的动力和源泉</w:t>
      </w:r>
    </w:p>
    <w:p>
      <w:pPr>
        <w:pStyle w:val="BodyText"/>
        <w:ind w:left="817"/>
        <w:spacing w:before="78" w:line="228" w:lineRule="auto"/>
        <w:rPr>
          <w:sz w:val="19"/>
          <w:szCs w:val="19"/>
        </w:rPr>
      </w:pPr>
      <w:r>
        <w:rPr>
          <w:sz w:val="19"/>
          <w:szCs w:val="19"/>
          <w:spacing w:val="8"/>
        </w:rPr>
        <w:t>D.是否承认事物在运动</w:t>
      </w:r>
    </w:p>
    <w:p>
      <w:pPr>
        <w:spacing w:line="228" w:lineRule="auto"/>
        <w:sectPr>
          <w:footerReference w:type="default" r:id="rId345"/>
          <w:pgSz w:w="11906" w:h="16839"/>
          <w:pgMar w:top="842" w:right="1785" w:bottom="1376"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2"/>
        <w:spacing w:before="62" w:line="228" w:lineRule="auto"/>
        <w:rPr>
          <w:sz w:val="19"/>
          <w:szCs w:val="19"/>
        </w:rPr>
      </w:pPr>
      <w:r>
        <w:rPr>
          <w:sz w:val="19"/>
          <w:szCs w:val="19"/>
          <w:spacing w:val="3"/>
        </w:rPr>
        <w:t>9、否定之否定规律</w:t>
      </w:r>
      <w:r>
        <w:rPr>
          <w:sz w:val="19"/>
          <w:szCs w:val="19"/>
          <w:spacing w:val="31"/>
        </w:rPr>
        <w:t xml:space="preserve">  </w:t>
      </w:r>
      <w:r>
        <w:rPr>
          <w:sz w:val="19"/>
          <w:szCs w:val="19"/>
          <w:spacing w:val="3"/>
        </w:rPr>
        <w:t>(      A</w:t>
      </w:r>
      <w:r>
        <w:rPr>
          <w:sz w:val="19"/>
          <w:szCs w:val="19"/>
          <w:spacing w:val="6"/>
        </w:rPr>
        <w:t xml:space="preserve">      </w:t>
      </w:r>
      <w:r>
        <w:rPr>
          <w:sz w:val="19"/>
          <w:szCs w:val="19"/>
          <w:spacing w:val="3"/>
        </w:rPr>
        <w:t>)。</w:t>
      </w:r>
    </w:p>
    <w:p>
      <w:pPr>
        <w:pStyle w:val="BodyText"/>
        <w:ind w:left="1415" w:right="2570" w:hanging="1"/>
        <w:spacing w:before="78" w:line="293" w:lineRule="auto"/>
        <w:rPr>
          <w:sz w:val="19"/>
          <w:szCs w:val="19"/>
        </w:rPr>
      </w:pPr>
      <w:r>
        <w:rPr>
          <w:sz w:val="19"/>
          <w:szCs w:val="19"/>
          <w:spacing w:val="9"/>
        </w:rPr>
        <w:t>A</w:t>
      </w:r>
      <w:r>
        <w:rPr>
          <w:sz w:val="19"/>
          <w:szCs w:val="19"/>
          <w:spacing w:val="-30"/>
        </w:rPr>
        <w:t xml:space="preserve"> </w:t>
      </w:r>
      <w:r>
        <w:rPr>
          <w:sz w:val="19"/>
          <w:szCs w:val="19"/>
          <w:spacing w:val="9"/>
        </w:rPr>
        <w:t>在事物完成一个发展周期时才能完整地表现出来</w:t>
      </w:r>
      <w:r>
        <w:rPr>
          <w:sz w:val="19"/>
          <w:szCs w:val="19"/>
        </w:rPr>
        <w:t xml:space="preserve"> </w:t>
      </w:r>
      <w:r>
        <w:rPr>
          <w:sz w:val="19"/>
          <w:szCs w:val="19"/>
          <w:spacing w:val="9"/>
        </w:rPr>
        <w:t>B.在事物发展过程中任何一点上都可以表现出来</w:t>
      </w:r>
      <w:r>
        <w:rPr>
          <w:sz w:val="19"/>
          <w:szCs w:val="19"/>
          <w:spacing w:val="3"/>
        </w:rPr>
        <w:t xml:space="preserve">  </w:t>
      </w:r>
      <w:r>
        <w:rPr>
          <w:sz w:val="19"/>
          <w:szCs w:val="19"/>
          <w:spacing w:val="9"/>
        </w:rPr>
        <w:t>C.在事物经过量变和质变两种状态后表现出来</w:t>
      </w:r>
    </w:p>
    <w:p>
      <w:pPr>
        <w:pStyle w:val="BodyText"/>
        <w:ind w:left="1417"/>
        <w:spacing w:before="30" w:line="228" w:lineRule="auto"/>
        <w:rPr>
          <w:sz w:val="19"/>
          <w:szCs w:val="19"/>
        </w:rPr>
      </w:pPr>
      <w:r>
        <w:rPr>
          <w:sz w:val="19"/>
          <w:szCs w:val="19"/>
          <w:spacing w:val="9"/>
        </w:rPr>
        <w:t>D.在事物发展过程中经过肯定和否定两个阶段表现出来</w:t>
      </w:r>
    </w:p>
    <w:p>
      <w:pPr>
        <w:pStyle w:val="BodyText"/>
        <w:ind w:left="437"/>
        <w:spacing w:before="77" w:line="228" w:lineRule="auto"/>
        <w:rPr>
          <w:sz w:val="19"/>
          <w:szCs w:val="19"/>
        </w:rPr>
      </w:pPr>
      <w:r>
        <w:rPr>
          <w:sz w:val="19"/>
          <w:szCs w:val="19"/>
          <w:spacing w:val="6"/>
        </w:rPr>
        <w:t>10、辩证法所要回答的是(D       </w:t>
      </w:r>
      <w:r>
        <w:rPr>
          <w:sz w:val="19"/>
          <w:szCs w:val="19"/>
          <w:spacing w:val="5"/>
        </w:rPr>
        <w:t xml:space="preserve">     )。</w:t>
      </w:r>
    </w:p>
    <w:p>
      <w:pPr>
        <w:pStyle w:val="BodyText"/>
        <w:ind w:left="1616"/>
        <w:spacing w:before="77" w:line="227" w:lineRule="auto"/>
        <w:rPr>
          <w:sz w:val="19"/>
          <w:szCs w:val="19"/>
        </w:rPr>
      </w:pPr>
      <w:r>
        <w:rPr>
          <w:sz w:val="19"/>
          <w:szCs w:val="19"/>
          <w:spacing w:val="8"/>
        </w:rPr>
        <w:t>A.世界的本原是什么的问题</w:t>
      </w:r>
    </w:p>
    <w:p>
      <w:pPr>
        <w:pStyle w:val="BodyText"/>
        <w:ind w:left="17"/>
        <w:spacing w:before="78" w:line="228" w:lineRule="auto"/>
        <w:rPr>
          <w:sz w:val="19"/>
          <w:szCs w:val="19"/>
        </w:rPr>
      </w:pPr>
      <w:r>
        <w:rPr>
          <w:sz w:val="19"/>
          <w:szCs w:val="19"/>
          <w:spacing w:val="8"/>
        </w:rPr>
        <w:t>B.世界的状况是怎么样的问题</w:t>
      </w:r>
    </w:p>
    <w:p>
      <w:pPr>
        <w:pStyle w:val="BodyText"/>
        <w:ind w:left="819"/>
        <w:spacing w:before="77" w:line="229" w:lineRule="auto"/>
        <w:rPr>
          <w:sz w:val="19"/>
          <w:szCs w:val="19"/>
        </w:rPr>
      </w:pPr>
      <w:r>
        <w:rPr>
          <w:sz w:val="19"/>
          <w:szCs w:val="19"/>
          <w:spacing w:val="8"/>
        </w:rPr>
        <w:t>C.世界是否可知性的问题</w:t>
      </w:r>
    </w:p>
    <w:p>
      <w:pPr>
        <w:pStyle w:val="BodyText"/>
        <w:ind w:left="18"/>
        <w:spacing w:before="77" w:line="227" w:lineRule="auto"/>
        <w:rPr>
          <w:sz w:val="19"/>
          <w:szCs w:val="19"/>
        </w:rPr>
      </w:pPr>
      <w:r>
        <w:rPr>
          <w:sz w:val="19"/>
          <w:szCs w:val="19"/>
          <w:spacing w:val="8"/>
        </w:rPr>
        <w:t>D.世界的本质是什么的问题</w:t>
      </w:r>
    </w:p>
    <w:p>
      <w:pPr>
        <w:pStyle w:val="BodyText"/>
        <w:ind w:left="36"/>
        <w:spacing w:before="79" w:line="227" w:lineRule="auto"/>
        <w:rPr>
          <w:sz w:val="19"/>
          <w:szCs w:val="19"/>
        </w:rPr>
      </w:pPr>
      <w:r>
        <w:rPr>
          <w:sz w:val="19"/>
          <w:szCs w:val="19"/>
          <w:spacing w:val="8"/>
        </w:rPr>
        <w:t>11、唯物辩证法和形而上学的根本对立的焦点在于是否承</w:t>
      </w:r>
      <w:r>
        <w:rPr>
          <w:sz w:val="19"/>
          <w:szCs w:val="19"/>
          <w:spacing w:val="7"/>
        </w:rPr>
        <w:t>认（    C    ）</w:t>
      </w:r>
    </w:p>
    <w:p>
      <w:pPr>
        <w:pStyle w:val="BodyText"/>
        <w:ind w:left="15"/>
        <w:spacing w:before="78" w:line="228" w:lineRule="auto"/>
        <w:rPr>
          <w:sz w:val="19"/>
          <w:szCs w:val="19"/>
        </w:rPr>
      </w:pPr>
      <w:r>
        <w:rPr>
          <w:sz w:val="19"/>
          <w:szCs w:val="19"/>
          <w:spacing w:val="7"/>
        </w:rPr>
        <w:t>A、事物的普遍联系                            B、事物的运动、变化</w:t>
      </w:r>
      <w:r>
        <w:rPr>
          <w:sz w:val="19"/>
          <w:szCs w:val="19"/>
          <w:spacing w:val="6"/>
        </w:rPr>
        <w:t>和发展</w:t>
      </w:r>
    </w:p>
    <w:p>
      <w:pPr>
        <w:pStyle w:val="BodyText"/>
        <w:ind w:left="20"/>
        <w:spacing w:before="77" w:line="227" w:lineRule="auto"/>
        <w:rPr>
          <w:sz w:val="19"/>
          <w:szCs w:val="19"/>
        </w:rPr>
      </w:pPr>
      <w:r>
        <w:rPr>
          <w:sz w:val="19"/>
          <w:szCs w:val="19"/>
          <w:spacing w:val="8"/>
        </w:rPr>
        <w:t>C、事物发展的动力是内部矛盾        D、经过量变过渡到质变</w:t>
      </w:r>
    </w:p>
    <w:p>
      <w:pPr>
        <w:pStyle w:val="BodyText"/>
        <w:ind w:left="36"/>
        <w:spacing w:before="79" w:line="228" w:lineRule="auto"/>
        <w:rPr>
          <w:sz w:val="19"/>
          <w:szCs w:val="19"/>
        </w:rPr>
      </w:pPr>
      <w:r>
        <w:rPr>
          <w:sz w:val="19"/>
          <w:szCs w:val="19"/>
          <w:spacing w:val="4"/>
        </w:rPr>
        <w:t>12、辩证联系的含义是（</w:t>
      </w:r>
      <w:r>
        <w:rPr>
          <w:sz w:val="19"/>
          <w:szCs w:val="19"/>
          <w:spacing w:val="26"/>
        </w:rPr>
        <w:t xml:space="preserve">  </w:t>
      </w:r>
      <w:r>
        <w:rPr>
          <w:sz w:val="19"/>
          <w:szCs w:val="19"/>
          <w:spacing w:val="4"/>
        </w:rPr>
        <w:t>B      ）</w:t>
      </w:r>
    </w:p>
    <w:p>
      <w:pPr>
        <w:pStyle w:val="BodyText"/>
        <w:ind w:left="15"/>
        <w:spacing w:before="77" w:line="228" w:lineRule="auto"/>
        <w:rPr>
          <w:sz w:val="19"/>
          <w:szCs w:val="19"/>
        </w:rPr>
      </w:pPr>
      <w:r>
        <w:rPr>
          <w:sz w:val="19"/>
          <w:szCs w:val="19"/>
          <w:spacing w:val="9"/>
        </w:rPr>
        <w:t>A、概念之间的相互判断、推理等逻辑关系</w:t>
      </w:r>
    </w:p>
    <w:p>
      <w:pPr>
        <w:pStyle w:val="BodyText"/>
        <w:ind w:left="19" w:right="3621" w:hanging="2"/>
        <w:spacing w:before="77" w:line="288" w:lineRule="auto"/>
        <w:rPr>
          <w:sz w:val="19"/>
          <w:szCs w:val="19"/>
        </w:rPr>
      </w:pPr>
      <w:r>
        <w:rPr>
          <w:sz w:val="19"/>
          <w:szCs w:val="19"/>
          <w:spacing w:val="9"/>
        </w:rPr>
        <w:t>B、事物或现象之间的相互作用、相互影响和相互制约</w:t>
      </w:r>
      <w:r>
        <w:rPr>
          <w:sz w:val="19"/>
          <w:szCs w:val="19"/>
          <w:spacing w:val="13"/>
        </w:rPr>
        <w:t xml:space="preserve"> </w:t>
      </w:r>
      <w:r>
        <w:rPr>
          <w:sz w:val="19"/>
          <w:szCs w:val="19"/>
          <w:spacing w:val="9"/>
        </w:rPr>
        <w:t>C、事物发展过程中直接的本质的关系</w:t>
      </w:r>
    </w:p>
    <w:p>
      <w:pPr>
        <w:pStyle w:val="BodyText"/>
        <w:ind w:left="18"/>
        <w:spacing w:before="31" w:line="228" w:lineRule="auto"/>
        <w:rPr>
          <w:sz w:val="19"/>
          <w:szCs w:val="19"/>
        </w:rPr>
      </w:pPr>
      <w:r>
        <w:rPr>
          <w:sz w:val="19"/>
          <w:szCs w:val="19"/>
          <w:spacing w:val="9"/>
        </w:rPr>
        <w:t>D、事物或现象之间界限的不确定性</w:t>
      </w:r>
    </w:p>
    <w:p>
      <w:pPr>
        <w:pStyle w:val="BodyText"/>
        <w:ind w:left="36"/>
        <w:spacing w:before="78" w:line="227" w:lineRule="auto"/>
        <w:rPr>
          <w:sz w:val="19"/>
          <w:szCs w:val="19"/>
        </w:rPr>
      </w:pPr>
      <w:r>
        <w:rPr>
          <w:sz w:val="19"/>
          <w:szCs w:val="19"/>
          <w:spacing w:val="5"/>
        </w:rPr>
        <w:t>13、系统论的最基本原则是（</w:t>
      </w:r>
      <w:r>
        <w:rPr>
          <w:sz w:val="19"/>
          <w:szCs w:val="19"/>
          <w:spacing w:val="21"/>
        </w:rPr>
        <w:t xml:space="preserve">  </w:t>
      </w:r>
      <w:r>
        <w:rPr>
          <w:sz w:val="19"/>
          <w:szCs w:val="19"/>
          <w:spacing w:val="5"/>
        </w:rPr>
        <w:t>A      ）</w:t>
      </w:r>
    </w:p>
    <w:p>
      <w:pPr>
        <w:pStyle w:val="BodyText"/>
        <w:ind w:left="15"/>
        <w:spacing w:before="78" w:line="228" w:lineRule="auto"/>
        <w:rPr>
          <w:sz w:val="19"/>
          <w:szCs w:val="19"/>
        </w:rPr>
      </w:pPr>
      <w:r>
        <w:rPr>
          <w:sz w:val="19"/>
          <w:szCs w:val="19"/>
          <w:spacing w:val="7"/>
        </w:rPr>
        <w:t>A、整体性        B、区别性        C、最优化  </w:t>
      </w:r>
      <w:r>
        <w:rPr>
          <w:sz w:val="19"/>
          <w:szCs w:val="19"/>
          <w:spacing w:val="6"/>
        </w:rPr>
        <w:t xml:space="preserve">      D、合理化</w:t>
      </w:r>
    </w:p>
    <w:p>
      <w:pPr>
        <w:pStyle w:val="BodyText"/>
        <w:ind w:left="36"/>
        <w:spacing w:before="78" w:line="228" w:lineRule="auto"/>
        <w:rPr>
          <w:sz w:val="19"/>
          <w:szCs w:val="19"/>
        </w:rPr>
      </w:pPr>
      <w:r>
        <w:rPr>
          <w:sz w:val="19"/>
          <w:szCs w:val="19"/>
          <w:spacing w:val="6"/>
        </w:rPr>
        <w:t>14、唯物辩证法认为，所谓系统就是指（</w:t>
      </w:r>
      <w:r>
        <w:rPr>
          <w:sz w:val="19"/>
          <w:szCs w:val="19"/>
          <w:spacing w:val="22"/>
        </w:rPr>
        <w:t xml:space="preserve">  </w:t>
      </w:r>
      <w:r>
        <w:rPr>
          <w:sz w:val="19"/>
          <w:szCs w:val="19"/>
          <w:spacing w:val="6"/>
        </w:rPr>
        <w:t>B   </w:t>
      </w:r>
      <w:r>
        <w:rPr>
          <w:sz w:val="19"/>
          <w:szCs w:val="19"/>
          <w:spacing w:val="5"/>
        </w:rPr>
        <w:t xml:space="preserve">   ）</w:t>
      </w:r>
    </w:p>
    <w:p>
      <w:pPr>
        <w:pStyle w:val="BodyText"/>
        <w:ind w:left="15"/>
        <w:spacing w:before="77" w:line="227" w:lineRule="auto"/>
        <w:rPr>
          <w:sz w:val="19"/>
          <w:szCs w:val="19"/>
        </w:rPr>
      </w:pPr>
      <w:r>
        <w:rPr>
          <w:sz w:val="19"/>
          <w:szCs w:val="19"/>
          <w:spacing w:val="9"/>
        </w:rPr>
        <w:t>A、事物运动过程的持续性        </w:t>
      </w:r>
      <w:r>
        <w:rPr>
          <w:sz w:val="19"/>
          <w:szCs w:val="19"/>
          <w:spacing w:val="8"/>
        </w:rPr>
        <w:t>B、由诸要素构成的相对稳定的有机整体</w:t>
      </w:r>
    </w:p>
    <w:p>
      <w:pPr>
        <w:pStyle w:val="BodyText"/>
        <w:ind w:left="20"/>
        <w:spacing w:before="78" w:line="228" w:lineRule="auto"/>
        <w:rPr>
          <w:sz w:val="19"/>
          <w:szCs w:val="19"/>
        </w:rPr>
      </w:pPr>
      <w:r>
        <w:rPr>
          <w:sz w:val="19"/>
          <w:szCs w:val="19"/>
          <w:spacing w:val="8"/>
        </w:rPr>
        <w:t>C、事物运动过程的广延性        D、事物诸构成要素相加之总和</w:t>
      </w:r>
    </w:p>
    <w:p>
      <w:pPr>
        <w:pStyle w:val="BodyText"/>
        <w:ind w:left="36"/>
        <w:spacing w:before="77" w:line="229" w:lineRule="auto"/>
        <w:rPr>
          <w:sz w:val="19"/>
          <w:szCs w:val="19"/>
        </w:rPr>
      </w:pPr>
      <w:r>
        <w:rPr>
          <w:sz w:val="19"/>
          <w:szCs w:val="19"/>
          <w:spacing w:val="3"/>
        </w:rPr>
        <w:t>15、旧事物是指（</w:t>
      </w:r>
      <w:r>
        <w:rPr>
          <w:sz w:val="19"/>
          <w:szCs w:val="19"/>
          <w:spacing w:val="14"/>
        </w:rPr>
        <w:t xml:space="preserve">    </w:t>
      </w:r>
      <w:r>
        <w:rPr>
          <w:sz w:val="19"/>
          <w:szCs w:val="19"/>
          <w:spacing w:val="3"/>
        </w:rPr>
        <w:t>A    ）</w:t>
      </w:r>
    </w:p>
    <w:p>
      <w:pPr>
        <w:pStyle w:val="BodyText"/>
        <w:ind w:left="15"/>
        <w:spacing w:before="77" w:line="228" w:lineRule="auto"/>
        <w:rPr>
          <w:sz w:val="19"/>
          <w:szCs w:val="19"/>
        </w:rPr>
      </w:pPr>
      <w:r>
        <w:rPr>
          <w:sz w:val="19"/>
          <w:szCs w:val="19"/>
          <w:spacing w:val="9"/>
        </w:rPr>
        <w:t>A、已丧失存在必然性并日趋灭亡事物</w:t>
      </w:r>
    </w:p>
    <w:p>
      <w:pPr>
        <w:pStyle w:val="BodyText"/>
        <w:ind w:left="19" w:right="5421" w:hanging="2"/>
        <w:spacing w:before="78" w:line="288" w:lineRule="auto"/>
        <w:rPr>
          <w:sz w:val="19"/>
          <w:szCs w:val="19"/>
        </w:rPr>
      </w:pPr>
      <w:r>
        <w:rPr>
          <w:sz w:val="19"/>
          <w:szCs w:val="19"/>
          <w:spacing w:val="9"/>
        </w:rPr>
        <w:t>B、力量弱小而又面临困难的事物</w:t>
      </w:r>
      <w:r>
        <w:rPr>
          <w:sz w:val="19"/>
          <w:szCs w:val="19"/>
          <w:spacing w:val="4"/>
        </w:rPr>
        <w:t xml:space="preserve"> </w:t>
      </w:r>
      <w:r>
        <w:rPr>
          <w:sz w:val="19"/>
          <w:szCs w:val="19"/>
          <w:spacing w:val="9"/>
        </w:rPr>
        <w:t>C、具有缺陷和消极因素的事物</w:t>
      </w:r>
    </w:p>
    <w:p>
      <w:pPr>
        <w:pStyle w:val="BodyText"/>
        <w:ind w:left="18"/>
        <w:spacing w:before="30" w:line="228" w:lineRule="auto"/>
        <w:rPr>
          <w:sz w:val="19"/>
          <w:szCs w:val="19"/>
        </w:rPr>
      </w:pPr>
      <w:r>
        <w:rPr>
          <w:sz w:val="19"/>
          <w:szCs w:val="19"/>
          <w:spacing w:val="9"/>
        </w:rPr>
        <w:t>D、正经历着严重曲折的事物</w:t>
      </w:r>
    </w:p>
    <w:p>
      <w:pPr>
        <w:pStyle w:val="BodyText"/>
        <w:ind w:left="36"/>
        <w:spacing w:before="78" w:line="227" w:lineRule="auto"/>
        <w:rPr>
          <w:sz w:val="19"/>
          <w:szCs w:val="19"/>
        </w:rPr>
      </w:pPr>
      <w:r>
        <w:rPr>
          <w:sz w:val="19"/>
          <w:szCs w:val="19"/>
          <w:spacing w:val="5"/>
        </w:rPr>
        <w:t>16、区分新旧事物的根本标志是（</w:t>
      </w:r>
      <w:r>
        <w:rPr>
          <w:sz w:val="19"/>
          <w:szCs w:val="19"/>
          <w:spacing w:val="26"/>
        </w:rPr>
        <w:t xml:space="preserve">  </w:t>
      </w:r>
      <w:r>
        <w:rPr>
          <w:sz w:val="19"/>
          <w:szCs w:val="19"/>
          <w:spacing w:val="5"/>
        </w:rPr>
        <w:t>C      ）</w:t>
      </w:r>
    </w:p>
    <w:p>
      <w:pPr>
        <w:pStyle w:val="BodyText"/>
        <w:ind w:left="15"/>
        <w:spacing w:before="78" w:line="228" w:lineRule="auto"/>
        <w:rPr>
          <w:sz w:val="19"/>
          <w:szCs w:val="19"/>
        </w:rPr>
      </w:pPr>
      <w:r>
        <w:rPr>
          <w:sz w:val="19"/>
          <w:szCs w:val="19"/>
          <w:spacing w:val="7"/>
        </w:rPr>
        <w:t>A、产生时间的先后                  </w:t>
      </w:r>
      <w:r>
        <w:rPr>
          <w:sz w:val="19"/>
          <w:szCs w:val="19"/>
          <w:spacing w:val="6"/>
        </w:rPr>
        <w:t xml:space="preserve">                      B、是否适合人们的需要</w:t>
      </w:r>
    </w:p>
    <w:p>
      <w:pPr>
        <w:pStyle w:val="BodyText"/>
        <w:ind w:left="20"/>
        <w:spacing w:before="78" w:line="228" w:lineRule="auto"/>
        <w:rPr>
          <w:sz w:val="19"/>
          <w:szCs w:val="19"/>
        </w:rPr>
      </w:pPr>
      <w:r>
        <w:rPr>
          <w:sz w:val="19"/>
          <w:szCs w:val="19"/>
          <w:spacing w:val="7"/>
        </w:rPr>
        <w:t>C、是否符合历史发展的必然趋势                D、力量的强弱</w:t>
      </w:r>
    </w:p>
    <w:p>
      <w:pPr>
        <w:pStyle w:val="BodyText"/>
        <w:ind w:left="36"/>
        <w:spacing w:before="77" w:line="228" w:lineRule="auto"/>
        <w:rPr>
          <w:sz w:val="19"/>
          <w:szCs w:val="19"/>
        </w:rPr>
      </w:pPr>
      <w:r>
        <w:rPr>
          <w:sz w:val="19"/>
          <w:szCs w:val="19"/>
          <w:spacing w:val="7"/>
        </w:rPr>
        <w:t>17、“割下来的手就不再是人手</w:t>
      </w:r>
      <w:r>
        <w:rPr>
          <w:sz w:val="19"/>
          <w:szCs w:val="19"/>
          <w:spacing w:val="-66"/>
        </w:rPr>
        <w:t xml:space="preserve"> </w:t>
      </w:r>
      <w:r>
        <w:rPr>
          <w:sz w:val="19"/>
          <w:szCs w:val="19"/>
          <w:spacing w:val="7"/>
        </w:rPr>
        <w:t>”这句话体</w:t>
      </w:r>
      <w:r>
        <w:rPr>
          <w:sz w:val="19"/>
          <w:szCs w:val="19"/>
          <w:spacing w:val="6"/>
        </w:rPr>
        <w:t>现了（  A</w:t>
      </w:r>
      <w:r>
        <w:rPr>
          <w:sz w:val="19"/>
          <w:szCs w:val="19"/>
          <w:spacing w:val="5"/>
        </w:rPr>
        <w:t xml:space="preserve">      </w:t>
      </w:r>
      <w:r>
        <w:rPr>
          <w:sz w:val="19"/>
          <w:szCs w:val="19"/>
          <w:spacing w:val="6"/>
        </w:rPr>
        <w:t>）</w:t>
      </w:r>
    </w:p>
    <w:p>
      <w:pPr>
        <w:pStyle w:val="BodyText"/>
        <w:ind w:left="15"/>
        <w:spacing w:before="77" w:line="228" w:lineRule="auto"/>
        <w:rPr>
          <w:sz w:val="19"/>
          <w:szCs w:val="19"/>
        </w:rPr>
      </w:pPr>
      <w:r>
        <w:rPr>
          <w:sz w:val="19"/>
          <w:szCs w:val="19"/>
          <w:spacing w:val="8"/>
        </w:rPr>
        <w:t>A、形而上学片面的、孤立的观点                B、辩证</w:t>
      </w:r>
      <w:r>
        <w:rPr>
          <w:sz w:val="19"/>
          <w:szCs w:val="19"/>
          <w:spacing w:val="7"/>
        </w:rPr>
        <w:t>法普遍联系的观点</w:t>
      </w:r>
    </w:p>
    <w:p>
      <w:pPr>
        <w:pStyle w:val="BodyText"/>
        <w:ind w:left="20"/>
        <w:spacing w:before="77" w:line="229" w:lineRule="auto"/>
        <w:rPr>
          <w:sz w:val="19"/>
          <w:szCs w:val="19"/>
        </w:rPr>
      </w:pPr>
      <w:r>
        <w:rPr>
          <w:sz w:val="19"/>
          <w:szCs w:val="19"/>
          <w:spacing w:val="7"/>
        </w:rPr>
        <w:t>C、唯心主义的观点          </w:t>
      </w:r>
      <w:r>
        <w:rPr>
          <w:sz w:val="19"/>
          <w:szCs w:val="19"/>
          <w:spacing w:val="6"/>
        </w:rPr>
        <w:t xml:space="preserve">                              D、形而上学的发展观</w:t>
      </w:r>
    </w:p>
    <w:p>
      <w:pPr>
        <w:pStyle w:val="BodyText"/>
        <w:ind w:left="36"/>
        <w:spacing w:before="77" w:line="228" w:lineRule="auto"/>
        <w:rPr>
          <w:sz w:val="19"/>
          <w:szCs w:val="19"/>
        </w:rPr>
      </w:pPr>
      <w:r>
        <w:rPr>
          <w:sz w:val="19"/>
          <w:szCs w:val="19"/>
          <w:spacing w:val="5"/>
        </w:rPr>
        <w:t>18、“只见树木而不见森林</w:t>
      </w:r>
      <w:r>
        <w:rPr>
          <w:sz w:val="19"/>
          <w:szCs w:val="19"/>
          <w:spacing w:val="-68"/>
        </w:rPr>
        <w:t xml:space="preserve"> </w:t>
      </w:r>
      <w:r>
        <w:rPr>
          <w:sz w:val="19"/>
          <w:szCs w:val="19"/>
          <w:spacing w:val="5"/>
        </w:rPr>
        <w:t>”的观点是（</w:t>
      </w:r>
      <w:r>
        <w:rPr>
          <w:sz w:val="19"/>
          <w:szCs w:val="19"/>
          <w:spacing w:val="21"/>
        </w:rPr>
        <w:t xml:space="preserve">  </w:t>
      </w:r>
      <w:r>
        <w:rPr>
          <w:sz w:val="19"/>
          <w:szCs w:val="19"/>
          <w:spacing w:val="5"/>
        </w:rPr>
        <w:t>A     </w:t>
      </w:r>
      <w:r>
        <w:rPr>
          <w:sz w:val="19"/>
          <w:szCs w:val="19"/>
          <w:spacing w:val="4"/>
        </w:rPr>
        <w:t xml:space="preserve"> ）</w:t>
      </w:r>
    </w:p>
    <w:p>
      <w:pPr>
        <w:pStyle w:val="BodyText"/>
        <w:ind w:left="15"/>
        <w:spacing w:before="78" w:line="227" w:lineRule="auto"/>
        <w:rPr>
          <w:sz w:val="19"/>
          <w:szCs w:val="19"/>
        </w:rPr>
      </w:pPr>
      <w:r>
        <w:rPr>
          <w:sz w:val="19"/>
          <w:szCs w:val="19"/>
          <w:spacing w:val="8"/>
        </w:rPr>
        <w:t>A、形而上学的孤立观点        </w:t>
      </w:r>
      <w:r>
        <w:rPr>
          <w:sz w:val="19"/>
          <w:szCs w:val="19"/>
          <w:spacing w:val="7"/>
        </w:rPr>
        <w:t xml:space="preserve">        B、形而上学的静止观点</w:t>
      </w:r>
    </w:p>
    <w:p>
      <w:pPr>
        <w:pStyle w:val="BodyText"/>
        <w:ind w:left="20"/>
        <w:spacing w:before="77" w:line="229" w:lineRule="auto"/>
        <w:rPr>
          <w:sz w:val="19"/>
          <w:szCs w:val="19"/>
        </w:rPr>
      </w:pPr>
      <w:r>
        <w:rPr>
          <w:sz w:val="19"/>
          <w:szCs w:val="19"/>
          <w:spacing w:val="7"/>
        </w:rPr>
        <w:t>C、形而上学的否定观点                D、形而上学的发展观</w:t>
      </w:r>
    </w:p>
    <w:p>
      <w:pPr>
        <w:pStyle w:val="BodyText"/>
        <w:ind w:left="36"/>
        <w:spacing w:before="77" w:line="227" w:lineRule="auto"/>
        <w:rPr>
          <w:sz w:val="19"/>
          <w:szCs w:val="19"/>
        </w:rPr>
      </w:pPr>
      <w:r>
        <w:rPr>
          <w:sz w:val="19"/>
          <w:szCs w:val="19"/>
          <w:spacing w:val="5"/>
        </w:rPr>
        <w:t>19、系统论科学出现的意义在于它（</w:t>
      </w:r>
      <w:r>
        <w:rPr>
          <w:sz w:val="19"/>
          <w:szCs w:val="19"/>
          <w:spacing w:val="28"/>
        </w:rPr>
        <w:t xml:space="preserve">  </w:t>
      </w:r>
      <w:r>
        <w:rPr>
          <w:sz w:val="19"/>
          <w:szCs w:val="19"/>
          <w:spacing w:val="5"/>
        </w:rPr>
        <w:t>D      ）</w:t>
      </w:r>
    </w:p>
    <w:p>
      <w:pPr>
        <w:pStyle w:val="BodyText"/>
        <w:ind w:left="15"/>
        <w:spacing w:before="78" w:line="228" w:lineRule="auto"/>
        <w:rPr>
          <w:sz w:val="19"/>
          <w:szCs w:val="19"/>
        </w:rPr>
      </w:pPr>
      <w:r>
        <w:rPr>
          <w:sz w:val="19"/>
          <w:szCs w:val="19"/>
          <w:spacing w:val="7"/>
        </w:rPr>
        <w:t>A、高于唯物辩证法                        B、扬弃了唯</w:t>
      </w:r>
      <w:r>
        <w:rPr>
          <w:sz w:val="19"/>
          <w:szCs w:val="19"/>
          <w:spacing w:val="6"/>
        </w:rPr>
        <w:t>物辩证法</w:t>
      </w:r>
    </w:p>
    <w:p>
      <w:pPr>
        <w:pStyle w:val="BodyText"/>
        <w:ind w:left="20"/>
        <w:spacing w:before="78" w:line="228" w:lineRule="auto"/>
        <w:rPr>
          <w:sz w:val="19"/>
          <w:szCs w:val="19"/>
        </w:rPr>
      </w:pPr>
      <w:r>
        <w:rPr>
          <w:sz w:val="19"/>
          <w:szCs w:val="19"/>
          <w:spacing w:val="7"/>
        </w:rPr>
        <w:t>C、代替了唯物辩证法                    D、丰富了唯物辩证法</w:t>
      </w:r>
    </w:p>
    <w:p>
      <w:pPr>
        <w:pStyle w:val="BodyText"/>
        <w:ind w:left="24"/>
        <w:spacing w:before="77" w:line="228" w:lineRule="auto"/>
        <w:rPr>
          <w:sz w:val="19"/>
          <w:szCs w:val="19"/>
        </w:rPr>
      </w:pPr>
      <w:r>
        <w:rPr>
          <w:sz w:val="19"/>
          <w:szCs w:val="19"/>
          <w:spacing w:val="7"/>
        </w:rPr>
        <w:t>20、唯物辩证法的实质和核心是（B        ）</w:t>
      </w:r>
    </w:p>
    <w:p>
      <w:pPr>
        <w:pStyle w:val="BodyText"/>
        <w:ind w:left="15"/>
        <w:spacing w:before="77" w:line="228" w:lineRule="auto"/>
        <w:rPr>
          <w:sz w:val="19"/>
          <w:szCs w:val="19"/>
        </w:rPr>
      </w:pPr>
      <w:r>
        <w:rPr>
          <w:sz w:val="19"/>
          <w:szCs w:val="19"/>
          <w:spacing w:val="7"/>
        </w:rPr>
        <w:t>A、质量互变规律             </w:t>
      </w:r>
      <w:r>
        <w:rPr>
          <w:sz w:val="19"/>
          <w:szCs w:val="19"/>
          <w:spacing w:val="6"/>
        </w:rPr>
        <w:t xml:space="preserve">               B、对立统一规律</w:t>
      </w:r>
    </w:p>
    <w:p>
      <w:pPr>
        <w:pStyle w:val="BodyText"/>
        <w:ind w:left="20"/>
        <w:spacing w:before="78" w:line="228" w:lineRule="auto"/>
        <w:rPr>
          <w:sz w:val="19"/>
          <w:szCs w:val="19"/>
        </w:rPr>
      </w:pPr>
      <w:r>
        <w:rPr>
          <w:sz w:val="19"/>
          <w:szCs w:val="19"/>
          <w:spacing w:val="7"/>
        </w:rPr>
        <w:t>C、世界普遍联系规律                    D、否定之否定</w:t>
      </w:r>
      <w:r>
        <w:rPr>
          <w:sz w:val="19"/>
          <w:szCs w:val="19"/>
          <w:spacing w:val="6"/>
        </w:rPr>
        <w:t>规律</w:t>
      </w:r>
    </w:p>
    <w:p>
      <w:pPr>
        <w:pStyle w:val="BodyText"/>
        <w:ind w:left="24"/>
        <w:spacing w:before="77" w:line="227" w:lineRule="auto"/>
        <w:rPr>
          <w:sz w:val="19"/>
          <w:szCs w:val="19"/>
        </w:rPr>
      </w:pPr>
      <w:r>
        <w:rPr>
          <w:sz w:val="19"/>
          <w:szCs w:val="19"/>
          <w:spacing w:val="8"/>
        </w:rPr>
        <w:t>21、马克思主义辩证法与黑格尔辩证法的本质区别在于（    D </w:t>
      </w:r>
      <w:r>
        <w:rPr>
          <w:sz w:val="19"/>
          <w:szCs w:val="19"/>
          <w:spacing w:val="7"/>
        </w:rPr>
        <w:t xml:space="preserve">   ）</w:t>
      </w:r>
    </w:p>
    <w:p>
      <w:pPr>
        <w:spacing w:line="227" w:lineRule="auto"/>
        <w:sectPr>
          <w:footerReference w:type="default" r:id="rId34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6" w:right="3887" w:hanging="1"/>
        <w:spacing w:before="62" w:line="288" w:lineRule="auto"/>
        <w:rPr>
          <w:sz w:val="19"/>
          <w:szCs w:val="19"/>
        </w:rPr>
      </w:pPr>
      <w:r>
        <w:rPr>
          <w:sz w:val="19"/>
          <w:szCs w:val="19"/>
          <w:spacing w:val="9"/>
        </w:rPr>
        <w:t>A、前者完整的理论形态，后者不是完整的理论形态</w:t>
      </w:r>
      <w:r>
        <w:rPr>
          <w:sz w:val="19"/>
          <w:szCs w:val="19"/>
          <w:spacing w:val="14"/>
        </w:rPr>
        <w:t xml:space="preserve"> </w:t>
      </w:r>
      <w:r>
        <w:rPr>
          <w:sz w:val="19"/>
          <w:szCs w:val="19"/>
          <w:spacing w:val="9"/>
        </w:rPr>
        <w:t>B、前者承认现象和运动，后者不承认现象和运动</w:t>
      </w:r>
    </w:p>
    <w:p>
      <w:pPr>
        <w:pStyle w:val="BodyText"/>
        <w:ind w:left="20"/>
        <w:spacing w:before="30" w:line="227" w:lineRule="auto"/>
        <w:rPr>
          <w:sz w:val="19"/>
          <w:szCs w:val="19"/>
        </w:rPr>
      </w:pPr>
      <w:r>
        <w:rPr>
          <w:sz w:val="19"/>
          <w:szCs w:val="19"/>
          <w:spacing w:val="9"/>
        </w:rPr>
        <w:t>C、前者揭示了意识的本质，后者未能揭示意识的本质</w:t>
      </w:r>
    </w:p>
    <w:p>
      <w:pPr>
        <w:pStyle w:val="BodyText"/>
        <w:ind w:left="18"/>
        <w:spacing w:before="77" w:line="229" w:lineRule="auto"/>
        <w:rPr>
          <w:sz w:val="19"/>
          <w:szCs w:val="19"/>
        </w:rPr>
      </w:pPr>
      <w:r>
        <w:rPr>
          <w:sz w:val="19"/>
          <w:szCs w:val="19"/>
          <w:spacing w:val="9"/>
        </w:rPr>
        <w:t>D、前者是以唯物主义为基础的，后者是以唯心主义为基础的</w:t>
      </w:r>
    </w:p>
    <w:p>
      <w:pPr>
        <w:pStyle w:val="BodyText"/>
        <w:ind w:left="24"/>
        <w:spacing w:before="76" w:line="228" w:lineRule="auto"/>
        <w:rPr>
          <w:sz w:val="19"/>
          <w:szCs w:val="19"/>
        </w:rPr>
      </w:pPr>
      <w:r>
        <w:rPr>
          <w:sz w:val="19"/>
          <w:szCs w:val="19"/>
          <w:spacing w:val="5"/>
        </w:rPr>
        <w:t>22、唯物辩证法的总特征是（</w:t>
      </w:r>
      <w:r>
        <w:rPr>
          <w:sz w:val="19"/>
          <w:szCs w:val="19"/>
          <w:spacing w:val="16"/>
        </w:rPr>
        <w:t xml:space="preserve">    </w:t>
      </w:r>
      <w:r>
        <w:rPr>
          <w:sz w:val="19"/>
          <w:szCs w:val="19"/>
          <w:spacing w:val="5"/>
        </w:rPr>
        <w:t>D    ）</w:t>
      </w:r>
    </w:p>
    <w:p>
      <w:pPr>
        <w:pStyle w:val="BodyText"/>
        <w:ind w:left="15"/>
        <w:spacing w:before="78" w:line="229" w:lineRule="auto"/>
        <w:rPr>
          <w:sz w:val="19"/>
          <w:szCs w:val="19"/>
        </w:rPr>
      </w:pPr>
      <w:r>
        <w:rPr>
          <w:sz w:val="19"/>
          <w:szCs w:val="19"/>
          <w:spacing w:val="7"/>
        </w:rPr>
        <w:t>A、绝对和相对的观点                    B、有限和无限观点</w:t>
      </w:r>
    </w:p>
    <w:p>
      <w:pPr>
        <w:pStyle w:val="BodyText"/>
        <w:ind w:left="20"/>
        <w:spacing w:before="76" w:line="229" w:lineRule="auto"/>
        <w:rPr>
          <w:sz w:val="19"/>
          <w:szCs w:val="19"/>
        </w:rPr>
      </w:pPr>
      <w:r>
        <w:rPr>
          <w:sz w:val="19"/>
          <w:szCs w:val="19"/>
          <w:spacing w:val="8"/>
        </w:rPr>
        <w:t>C、既对立又统一的观点          </w:t>
      </w:r>
      <w:r>
        <w:rPr>
          <w:sz w:val="19"/>
          <w:szCs w:val="19"/>
          <w:spacing w:val="7"/>
        </w:rPr>
        <w:t xml:space="preserve">      D、联系的观点和发展的观点</w:t>
      </w:r>
    </w:p>
    <w:p>
      <w:pPr>
        <w:pStyle w:val="BodyText"/>
        <w:ind w:left="15" w:right="2306" w:firstLine="8"/>
        <w:spacing w:before="77" w:line="265" w:lineRule="auto"/>
        <w:rPr>
          <w:sz w:val="19"/>
          <w:szCs w:val="19"/>
        </w:rPr>
      </w:pPr>
      <w:r>
        <w:rPr>
          <w:sz w:val="19"/>
          <w:szCs w:val="19"/>
          <w:spacing w:val="8"/>
        </w:rPr>
        <w:t>23、一切具体的事物和现象都是有条件的，这个</w:t>
      </w:r>
      <w:r>
        <w:rPr>
          <w:sz w:val="19"/>
          <w:szCs w:val="19"/>
          <w:spacing w:val="7"/>
        </w:rPr>
        <w:t>观点是（    C    ）</w:t>
      </w:r>
      <w:r>
        <w:rPr>
          <w:sz w:val="19"/>
          <w:szCs w:val="19"/>
        </w:rPr>
        <w:t xml:space="preserve"> </w:t>
      </w:r>
      <w:r>
        <w:rPr>
          <w:sz w:val="19"/>
          <w:szCs w:val="19"/>
          <w:spacing w:val="8"/>
        </w:rPr>
        <w:t>A、机械唯物主义的观点        </w:t>
      </w:r>
      <w:r>
        <w:rPr>
          <w:sz w:val="19"/>
          <w:szCs w:val="19"/>
          <w:spacing w:val="7"/>
        </w:rPr>
        <w:t xml:space="preserve">        B、主观唯心主义的观点</w:t>
      </w:r>
    </w:p>
    <w:p>
      <w:pPr>
        <w:pStyle w:val="BodyText"/>
        <w:ind w:left="20"/>
        <w:spacing w:before="78" w:line="228" w:lineRule="auto"/>
        <w:rPr>
          <w:sz w:val="19"/>
          <w:szCs w:val="19"/>
        </w:rPr>
      </w:pPr>
      <w:r>
        <w:rPr>
          <w:sz w:val="19"/>
          <w:szCs w:val="19"/>
          <w:spacing w:val="7"/>
        </w:rPr>
        <w:t>C、唯物辩证法的观点                    D、形而上学的</w:t>
      </w:r>
      <w:r>
        <w:rPr>
          <w:sz w:val="19"/>
          <w:szCs w:val="19"/>
          <w:spacing w:val="6"/>
        </w:rPr>
        <w:t>观点</w:t>
      </w:r>
    </w:p>
    <w:p>
      <w:pPr>
        <w:pStyle w:val="BodyText"/>
        <w:ind w:left="24"/>
        <w:spacing w:before="77" w:line="228" w:lineRule="auto"/>
        <w:rPr>
          <w:sz w:val="19"/>
          <w:szCs w:val="19"/>
        </w:rPr>
      </w:pPr>
      <w:r>
        <w:rPr>
          <w:sz w:val="19"/>
          <w:szCs w:val="19"/>
          <w:spacing w:val="6"/>
        </w:rPr>
        <w:t>24、唯物辩证法所理解的发展是（</w:t>
      </w:r>
      <w:r>
        <w:rPr>
          <w:sz w:val="19"/>
          <w:szCs w:val="19"/>
          <w:spacing w:val="14"/>
        </w:rPr>
        <w:t xml:space="preserve">    </w:t>
      </w:r>
      <w:r>
        <w:rPr>
          <w:sz w:val="19"/>
          <w:szCs w:val="19"/>
          <w:spacing w:val="6"/>
        </w:rPr>
        <w:t>B  </w:t>
      </w:r>
      <w:r>
        <w:rPr>
          <w:sz w:val="19"/>
          <w:szCs w:val="19"/>
          <w:spacing w:val="5"/>
        </w:rPr>
        <w:t xml:space="preserve">  ）</w:t>
      </w:r>
    </w:p>
    <w:p>
      <w:pPr>
        <w:pStyle w:val="BodyText"/>
        <w:ind w:left="15"/>
        <w:spacing w:before="78" w:line="228" w:lineRule="auto"/>
        <w:rPr>
          <w:sz w:val="19"/>
          <w:szCs w:val="19"/>
        </w:rPr>
      </w:pPr>
      <w:r>
        <w:rPr>
          <w:sz w:val="19"/>
          <w:szCs w:val="19"/>
          <w:spacing w:val="7"/>
        </w:rPr>
        <w:t>A、事物的永恒运动                        B、新事物的产生和旧事物的灭亡</w:t>
      </w:r>
    </w:p>
    <w:p>
      <w:pPr>
        <w:pStyle w:val="BodyText"/>
        <w:ind w:left="20"/>
        <w:spacing w:before="77" w:line="228" w:lineRule="auto"/>
        <w:rPr>
          <w:sz w:val="19"/>
          <w:szCs w:val="19"/>
        </w:rPr>
      </w:pPr>
      <w:r>
        <w:rPr>
          <w:sz w:val="19"/>
          <w:szCs w:val="19"/>
          <w:spacing w:val="7"/>
        </w:rPr>
        <w:t>C、仅仅是数量的增减                    D、循环往复，周而复始</w:t>
      </w:r>
    </w:p>
    <w:p>
      <w:pPr>
        <w:pStyle w:val="BodyText"/>
        <w:ind w:left="24"/>
        <w:spacing w:before="77" w:line="228" w:lineRule="auto"/>
        <w:rPr>
          <w:sz w:val="19"/>
          <w:szCs w:val="19"/>
        </w:rPr>
      </w:pPr>
      <w:r>
        <w:rPr>
          <w:sz w:val="19"/>
          <w:szCs w:val="19"/>
          <w:spacing w:val="5"/>
        </w:rPr>
        <w:t>25、“上有政策，下有对策</w:t>
      </w:r>
      <w:r>
        <w:rPr>
          <w:sz w:val="19"/>
          <w:szCs w:val="19"/>
          <w:spacing w:val="-67"/>
        </w:rPr>
        <w:t xml:space="preserve"> </w:t>
      </w:r>
      <w:r>
        <w:rPr>
          <w:sz w:val="19"/>
          <w:szCs w:val="19"/>
          <w:spacing w:val="5"/>
        </w:rPr>
        <w:t>”违背了 (</w:t>
      </w:r>
      <w:r>
        <w:rPr>
          <w:sz w:val="19"/>
          <w:szCs w:val="19"/>
        </w:rPr>
        <w:t xml:space="preserve">         </w:t>
      </w:r>
      <w:r>
        <w:rPr>
          <w:sz w:val="19"/>
          <w:szCs w:val="19"/>
          <w:spacing w:val="5"/>
        </w:rPr>
        <w:t>)</w:t>
      </w:r>
    </w:p>
    <w:p>
      <w:pPr>
        <w:pStyle w:val="BodyText"/>
        <w:ind w:left="15"/>
        <w:spacing w:before="78" w:line="227" w:lineRule="auto"/>
        <w:rPr>
          <w:sz w:val="19"/>
          <w:szCs w:val="19"/>
        </w:rPr>
      </w:pPr>
      <w:r>
        <w:rPr>
          <w:sz w:val="19"/>
          <w:szCs w:val="19"/>
          <w:spacing w:val="7"/>
        </w:rPr>
        <w:t>A、唯物主义的基本原理                B、辩证法的基本原则</w:t>
      </w:r>
    </w:p>
    <w:p>
      <w:pPr>
        <w:pStyle w:val="BodyText"/>
        <w:ind w:left="20"/>
        <w:spacing w:before="78" w:line="227" w:lineRule="auto"/>
        <w:rPr>
          <w:sz w:val="19"/>
          <w:szCs w:val="19"/>
        </w:rPr>
      </w:pPr>
      <w:r>
        <w:rPr>
          <w:sz w:val="19"/>
          <w:szCs w:val="19"/>
          <w:spacing w:val="8"/>
        </w:rPr>
        <w:t>C、整体与部分辩证关系原理        D、矛盾的同一性原理</w:t>
      </w:r>
    </w:p>
    <w:p>
      <w:pPr>
        <w:pStyle w:val="BodyText"/>
        <w:ind w:left="24"/>
        <w:spacing w:before="79" w:line="228" w:lineRule="auto"/>
        <w:rPr>
          <w:sz w:val="19"/>
          <w:szCs w:val="19"/>
        </w:rPr>
      </w:pPr>
      <w:r>
        <w:rPr>
          <w:sz w:val="19"/>
          <w:szCs w:val="19"/>
          <w:spacing w:val="8"/>
        </w:rPr>
        <w:t>26、运动就是事物在一定时间内空间位置的变化，这是（    A </w:t>
      </w:r>
      <w:r>
        <w:rPr>
          <w:sz w:val="19"/>
          <w:szCs w:val="19"/>
          <w:spacing w:val="7"/>
        </w:rPr>
        <w:t xml:space="preserve">   ）</w:t>
      </w:r>
    </w:p>
    <w:p>
      <w:pPr>
        <w:pStyle w:val="BodyText"/>
        <w:ind w:left="15"/>
        <w:spacing w:before="77" w:line="227" w:lineRule="auto"/>
        <w:rPr>
          <w:sz w:val="19"/>
          <w:szCs w:val="19"/>
        </w:rPr>
      </w:pPr>
      <w:r>
        <w:rPr>
          <w:sz w:val="19"/>
          <w:szCs w:val="19"/>
          <w:spacing w:val="7"/>
        </w:rPr>
        <w:t>A、机械唯物主义的观点                B、诡辩论的观点</w:t>
      </w:r>
    </w:p>
    <w:p>
      <w:pPr>
        <w:pStyle w:val="BodyText"/>
        <w:ind w:left="20"/>
        <w:spacing w:before="78" w:line="228" w:lineRule="auto"/>
        <w:rPr>
          <w:sz w:val="19"/>
          <w:szCs w:val="19"/>
        </w:rPr>
      </w:pPr>
      <w:r>
        <w:rPr>
          <w:sz w:val="19"/>
          <w:szCs w:val="19"/>
          <w:spacing w:val="7"/>
        </w:rPr>
        <w:t>C、黑格尔的观点                    </w:t>
      </w:r>
      <w:r>
        <w:rPr>
          <w:sz w:val="19"/>
          <w:szCs w:val="19"/>
          <w:spacing w:val="6"/>
        </w:rPr>
        <w:t xml:space="preserve">        D、辩证唯物主义的观点</w:t>
      </w:r>
    </w:p>
    <w:p>
      <w:pPr>
        <w:pStyle w:val="BodyText"/>
        <w:ind w:left="24"/>
        <w:spacing w:before="78" w:line="228" w:lineRule="auto"/>
        <w:rPr>
          <w:sz w:val="19"/>
          <w:szCs w:val="19"/>
        </w:rPr>
      </w:pPr>
      <w:r>
        <w:rPr>
          <w:sz w:val="19"/>
          <w:szCs w:val="19"/>
          <w:spacing w:val="6"/>
        </w:rPr>
        <w:t>27、各种运动形式的区别，取决于（</w:t>
      </w:r>
      <w:r>
        <w:rPr>
          <w:sz w:val="19"/>
          <w:szCs w:val="19"/>
          <w:spacing w:val="14"/>
        </w:rPr>
        <w:t xml:space="preserve">    </w:t>
      </w:r>
      <w:r>
        <w:rPr>
          <w:sz w:val="19"/>
          <w:szCs w:val="19"/>
          <w:spacing w:val="6"/>
        </w:rPr>
        <w:t>B    ）</w:t>
      </w:r>
    </w:p>
    <w:p>
      <w:pPr>
        <w:pStyle w:val="BodyText"/>
        <w:ind w:left="15"/>
        <w:spacing w:before="77" w:line="228" w:lineRule="auto"/>
        <w:rPr>
          <w:sz w:val="19"/>
          <w:szCs w:val="19"/>
        </w:rPr>
      </w:pPr>
      <w:r>
        <w:rPr>
          <w:sz w:val="19"/>
          <w:szCs w:val="19"/>
          <w:spacing w:val="9"/>
        </w:rPr>
        <w:t>A、它们复杂程度的不同</w:t>
      </w:r>
    </w:p>
    <w:p>
      <w:pPr>
        <w:pStyle w:val="BodyText"/>
        <w:ind w:left="19" w:right="4487" w:hanging="2"/>
        <w:spacing w:before="77" w:line="288" w:lineRule="auto"/>
        <w:rPr>
          <w:sz w:val="19"/>
          <w:szCs w:val="19"/>
        </w:rPr>
      </w:pPr>
      <w:r>
        <w:rPr>
          <w:sz w:val="19"/>
          <w:szCs w:val="19"/>
          <w:spacing w:val="9"/>
        </w:rPr>
        <w:t>B、它们所具有的物质基础和各自的特殊矛盾</w:t>
      </w:r>
      <w:r>
        <w:rPr>
          <w:sz w:val="19"/>
          <w:szCs w:val="19"/>
          <w:spacing w:val="10"/>
        </w:rPr>
        <w:t xml:space="preserve"> </w:t>
      </w:r>
      <w:r>
        <w:rPr>
          <w:sz w:val="19"/>
          <w:szCs w:val="19"/>
          <w:spacing w:val="9"/>
        </w:rPr>
        <w:t>C、人们进行科学研究的需要</w:t>
      </w:r>
    </w:p>
    <w:p>
      <w:pPr>
        <w:pStyle w:val="BodyText"/>
        <w:ind w:left="18"/>
        <w:spacing w:before="32" w:line="228" w:lineRule="auto"/>
        <w:rPr>
          <w:sz w:val="19"/>
          <w:szCs w:val="19"/>
        </w:rPr>
      </w:pPr>
      <w:r>
        <w:rPr>
          <w:sz w:val="19"/>
          <w:szCs w:val="19"/>
          <w:spacing w:val="9"/>
        </w:rPr>
        <w:t>D、每种运动形式都具有相对稳定性</w:t>
      </w:r>
    </w:p>
    <w:p>
      <w:pPr>
        <w:pStyle w:val="BodyText"/>
        <w:ind w:left="24"/>
        <w:spacing w:before="77" w:line="229" w:lineRule="auto"/>
        <w:rPr>
          <w:sz w:val="19"/>
          <w:szCs w:val="19"/>
        </w:rPr>
      </w:pPr>
      <w:r>
        <w:rPr>
          <w:sz w:val="19"/>
          <w:szCs w:val="19"/>
          <w:spacing w:val="6"/>
        </w:rPr>
        <w:t>28、物质运动形式之间相互转化是一种（</w:t>
      </w:r>
      <w:r>
        <w:rPr>
          <w:sz w:val="19"/>
          <w:szCs w:val="19"/>
          <w:spacing w:val="26"/>
        </w:rPr>
        <w:t xml:space="preserve">  </w:t>
      </w:r>
      <w:r>
        <w:rPr>
          <w:sz w:val="19"/>
          <w:szCs w:val="19"/>
          <w:spacing w:val="6"/>
        </w:rPr>
        <w:t>D      ）</w:t>
      </w:r>
    </w:p>
    <w:p>
      <w:pPr>
        <w:pStyle w:val="BodyText"/>
        <w:ind w:left="15"/>
        <w:spacing w:before="76" w:line="227" w:lineRule="auto"/>
        <w:rPr>
          <w:sz w:val="19"/>
          <w:szCs w:val="19"/>
        </w:rPr>
      </w:pPr>
      <w:r>
        <w:rPr>
          <w:sz w:val="19"/>
          <w:szCs w:val="19"/>
          <w:spacing w:val="7"/>
        </w:rPr>
        <w:t>A、特殊现象        B、偶然现象</w:t>
      </w:r>
    </w:p>
    <w:p>
      <w:pPr>
        <w:pStyle w:val="BodyText"/>
        <w:ind w:left="20"/>
        <w:spacing w:before="79" w:line="228" w:lineRule="auto"/>
        <w:rPr>
          <w:sz w:val="19"/>
          <w:szCs w:val="19"/>
        </w:rPr>
      </w:pPr>
      <w:r>
        <w:rPr>
          <w:sz w:val="19"/>
          <w:szCs w:val="19"/>
          <w:spacing w:val="7"/>
        </w:rPr>
        <w:t>C、暂时现象        D、普遍现象</w:t>
      </w:r>
    </w:p>
    <w:p>
      <w:pPr>
        <w:pStyle w:val="BodyText"/>
        <w:spacing w:before="77" w:line="228" w:lineRule="auto"/>
        <w:jc w:val="right"/>
        <w:rPr>
          <w:sz w:val="19"/>
          <w:szCs w:val="19"/>
        </w:rPr>
      </w:pPr>
      <w:r>
        <w:rPr>
          <w:sz w:val="19"/>
          <w:szCs w:val="19"/>
          <w:spacing w:val="2"/>
        </w:rPr>
        <w:t>29、我国汉朝的董仲舒说“古之天下，亦今之天下；今之天下，亦古之天下。”这是（    D    ）</w:t>
      </w:r>
    </w:p>
    <w:p>
      <w:pPr>
        <w:pStyle w:val="BodyText"/>
        <w:ind w:left="15"/>
        <w:spacing w:before="77" w:line="229" w:lineRule="auto"/>
        <w:rPr>
          <w:sz w:val="19"/>
          <w:szCs w:val="19"/>
        </w:rPr>
      </w:pPr>
      <w:r>
        <w:rPr>
          <w:sz w:val="19"/>
          <w:szCs w:val="19"/>
          <w:spacing w:val="7"/>
        </w:rPr>
        <w:t>A、唯物论观点        B、唯心论观点</w:t>
      </w:r>
    </w:p>
    <w:p>
      <w:pPr>
        <w:pStyle w:val="BodyText"/>
        <w:ind w:left="20"/>
        <w:spacing w:before="77" w:line="228" w:lineRule="auto"/>
        <w:rPr>
          <w:sz w:val="19"/>
          <w:szCs w:val="19"/>
        </w:rPr>
      </w:pPr>
      <w:r>
        <w:rPr>
          <w:sz w:val="19"/>
          <w:szCs w:val="19"/>
          <w:spacing w:val="7"/>
        </w:rPr>
        <w:t>C、辩证法观点        D、形而上学观点</w:t>
      </w:r>
    </w:p>
    <w:p>
      <w:pPr>
        <w:pStyle w:val="BodyText"/>
        <w:ind w:left="15" w:right="3304" w:firstLine="10"/>
        <w:spacing w:before="76" w:line="289" w:lineRule="auto"/>
        <w:rPr>
          <w:sz w:val="19"/>
          <w:szCs w:val="19"/>
        </w:rPr>
      </w:pPr>
      <w:r>
        <w:rPr>
          <w:sz w:val="19"/>
          <w:szCs w:val="19"/>
          <w:spacing w:val="7"/>
        </w:rPr>
        <w:t>30、对立统一规律在唯物辩证法中的地位是（    A</w:t>
      </w:r>
      <w:r>
        <w:rPr>
          <w:sz w:val="19"/>
          <w:szCs w:val="19"/>
          <w:spacing w:val="8"/>
        </w:rPr>
        <w:t xml:space="preserve">    </w:t>
      </w:r>
      <w:r>
        <w:rPr>
          <w:sz w:val="19"/>
          <w:szCs w:val="19"/>
          <w:spacing w:val="7"/>
        </w:rPr>
        <w:t>）</w:t>
      </w:r>
      <w:r>
        <w:rPr>
          <w:sz w:val="19"/>
          <w:szCs w:val="19"/>
          <w:spacing w:val="3"/>
        </w:rPr>
        <w:t xml:space="preserve"> </w:t>
      </w:r>
      <w:r>
        <w:rPr>
          <w:sz w:val="19"/>
          <w:szCs w:val="19"/>
          <w:spacing w:val="7"/>
        </w:rPr>
        <w:t>A、核心的地位        B、总和的地位</w:t>
      </w:r>
    </w:p>
    <w:p>
      <w:pPr>
        <w:pStyle w:val="BodyText"/>
        <w:ind w:left="20"/>
        <w:spacing w:before="30" w:line="227" w:lineRule="auto"/>
        <w:rPr>
          <w:sz w:val="19"/>
          <w:szCs w:val="19"/>
        </w:rPr>
      </w:pPr>
      <w:r>
        <w:rPr>
          <w:sz w:val="19"/>
          <w:szCs w:val="19"/>
          <w:spacing w:val="7"/>
        </w:rPr>
        <w:t>C、精髓的地位        D、总特征的地位</w:t>
      </w:r>
    </w:p>
    <w:p>
      <w:pPr>
        <w:pStyle w:val="BodyText"/>
        <w:ind w:left="25"/>
        <w:spacing w:before="79" w:line="227" w:lineRule="auto"/>
        <w:rPr>
          <w:sz w:val="19"/>
          <w:szCs w:val="19"/>
        </w:rPr>
      </w:pPr>
      <w:r>
        <w:rPr>
          <w:sz w:val="19"/>
          <w:szCs w:val="19"/>
          <w:spacing w:val="4"/>
        </w:rPr>
        <w:t>321、事物矛盾是指（</w:t>
      </w:r>
      <w:r>
        <w:rPr>
          <w:sz w:val="19"/>
          <w:szCs w:val="19"/>
          <w:spacing w:val="15"/>
        </w:rPr>
        <w:t xml:space="preserve">    </w:t>
      </w:r>
      <w:r>
        <w:rPr>
          <w:sz w:val="19"/>
          <w:szCs w:val="19"/>
          <w:spacing w:val="4"/>
        </w:rPr>
        <w:t>C    ）</w:t>
      </w:r>
    </w:p>
    <w:p>
      <w:pPr>
        <w:pStyle w:val="BodyText"/>
        <w:ind w:left="15"/>
        <w:spacing w:before="78" w:line="228" w:lineRule="auto"/>
        <w:rPr>
          <w:sz w:val="19"/>
          <w:szCs w:val="19"/>
        </w:rPr>
      </w:pPr>
      <w:r>
        <w:rPr>
          <w:sz w:val="19"/>
          <w:szCs w:val="19"/>
          <w:spacing w:val="9"/>
        </w:rPr>
        <w:t>A、在逻辑思维中包含着互相否定，互不相容的判断</w:t>
      </w:r>
    </w:p>
    <w:p>
      <w:pPr>
        <w:pStyle w:val="BodyText"/>
        <w:ind w:left="19" w:right="3486" w:hanging="2"/>
        <w:spacing w:before="78" w:line="288" w:lineRule="auto"/>
        <w:rPr>
          <w:sz w:val="19"/>
          <w:szCs w:val="19"/>
        </w:rPr>
      </w:pPr>
      <w:r>
        <w:rPr>
          <w:sz w:val="19"/>
          <w:szCs w:val="19"/>
          <w:spacing w:val="9"/>
        </w:rPr>
        <w:t>B、一事物与他事物有差异，而事物自己与自己没有差异</w:t>
      </w:r>
      <w:r>
        <w:rPr>
          <w:sz w:val="19"/>
          <w:szCs w:val="19"/>
          <w:spacing w:val="16"/>
        </w:rPr>
        <w:t xml:space="preserve"> </w:t>
      </w:r>
      <w:r>
        <w:rPr>
          <w:sz w:val="19"/>
          <w:szCs w:val="19"/>
          <w:spacing w:val="9"/>
        </w:rPr>
        <w:t>C、事物内部或事物之间的既对立又统一的关系</w:t>
      </w:r>
    </w:p>
    <w:p>
      <w:pPr>
        <w:pStyle w:val="BodyText"/>
        <w:ind w:left="18"/>
        <w:spacing w:before="30" w:line="228" w:lineRule="auto"/>
        <w:rPr>
          <w:sz w:val="19"/>
          <w:szCs w:val="19"/>
        </w:rPr>
      </w:pPr>
      <w:r>
        <w:rPr>
          <w:sz w:val="19"/>
          <w:szCs w:val="19"/>
          <w:spacing w:val="9"/>
        </w:rPr>
        <w:t>D、事物之间互相排斥互相斗争的关系</w:t>
      </w:r>
    </w:p>
    <w:p>
      <w:pPr>
        <w:pStyle w:val="BodyText"/>
        <w:ind w:left="25"/>
        <w:spacing w:before="78" w:line="228" w:lineRule="auto"/>
        <w:rPr>
          <w:sz w:val="19"/>
          <w:szCs w:val="19"/>
        </w:rPr>
      </w:pPr>
      <w:r>
        <w:rPr>
          <w:sz w:val="19"/>
          <w:szCs w:val="19"/>
          <w:spacing w:val="4"/>
        </w:rPr>
        <w:t>32、辩证的同一是（</w:t>
      </w:r>
      <w:r>
        <w:rPr>
          <w:sz w:val="19"/>
          <w:szCs w:val="19"/>
          <w:spacing w:val="25"/>
        </w:rPr>
        <w:t xml:space="preserve">  </w:t>
      </w:r>
      <w:r>
        <w:rPr>
          <w:sz w:val="19"/>
          <w:szCs w:val="19"/>
          <w:spacing w:val="4"/>
        </w:rPr>
        <w:t>A      ）</w:t>
      </w:r>
    </w:p>
    <w:p>
      <w:pPr>
        <w:pStyle w:val="BodyText"/>
        <w:ind w:left="15"/>
        <w:spacing w:before="77" w:line="228" w:lineRule="auto"/>
        <w:rPr>
          <w:sz w:val="19"/>
          <w:szCs w:val="19"/>
        </w:rPr>
      </w:pPr>
      <w:r>
        <w:rPr>
          <w:sz w:val="19"/>
          <w:szCs w:val="19"/>
          <w:spacing w:val="8"/>
        </w:rPr>
        <w:t>A、以差别、对立为前提的同一            B、不包含否定因素的同一</w:t>
      </w:r>
    </w:p>
    <w:p>
      <w:pPr>
        <w:pStyle w:val="BodyText"/>
        <w:ind w:left="20"/>
        <w:spacing w:before="77" w:line="228" w:lineRule="auto"/>
        <w:rPr>
          <w:sz w:val="19"/>
          <w:szCs w:val="19"/>
        </w:rPr>
      </w:pPr>
      <w:r>
        <w:rPr>
          <w:sz w:val="19"/>
          <w:szCs w:val="19"/>
          <w:spacing w:val="8"/>
        </w:rPr>
        <w:t>C、事物与其自身的完全等同                D、不</w:t>
      </w:r>
      <w:r>
        <w:rPr>
          <w:sz w:val="19"/>
          <w:szCs w:val="19"/>
          <w:spacing w:val="7"/>
        </w:rPr>
        <w:t>包含任何差别的绝对同一</w:t>
      </w:r>
    </w:p>
    <w:p>
      <w:pPr>
        <w:pStyle w:val="BodyText"/>
        <w:ind w:left="25"/>
        <w:spacing w:before="78" w:line="227" w:lineRule="auto"/>
        <w:rPr>
          <w:sz w:val="19"/>
          <w:szCs w:val="19"/>
        </w:rPr>
      </w:pPr>
      <w:r>
        <w:rPr>
          <w:sz w:val="19"/>
          <w:szCs w:val="19"/>
          <w:spacing w:val="6"/>
        </w:rPr>
        <w:t>33、矛盾的同一性和斗争性的关系（</w:t>
      </w:r>
      <w:r>
        <w:rPr>
          <w:sz w:val="19"/>
          <w:szCs w:val="19"/>
          <w:spacing w:val="11"/>
        </w:rPr>
        <w:t xml:space="preserve">      </w:t>
      </w:r>
      <w:r>
        <w:rPr>
          <w:sz w:val="19"/>
          <w:szCs w:val="19"/>
          <w:spacing w:val="6"/>
        </w:rPr>
        <w:t>C  ）</w:t>
      </w:r>
    </w:p>
    <w:p>
      <w:pPr>
        <w:pStyle w:val="BodyText"/>
        <w:ind w:left="15"/>
        <w:spacing w:before="78" w:line="228" w:lineRule="auto"/>
        <w:rPr>
          <w:sz w:val="19"/>
          <w:szCs w:val="19"/>
        </w:rPr>
      </w:pPr>
      <w:r>
        <w:rPr>
          <w:sz w:val="19"/>
          <w:szCs w:val="19"/>
          <w:spacing w:val="7"/>
        </w:rPr>
        <w:t>A、部分和整体的关系                            B</w:t>
      </w:r>
      <w:r>
        <w:rPr>
          <w:sz w:val="19"/>
          <w:szCs w:val="19"/>
          <w:spacing w:val="6"/>
        </w:rPr>
        <w:t>、形式和内容的关系</w:t>
      </w:r>
    </w:p>
    <w:p>
      <w:pPr>
        <w:pStyle w:val="BodyText"/>
        <w:ind w:left="20"/>
        <w:spacing w:before="78" w:line="228" w:lineRule="auto"/>
        <w:rPr>
          <w:sz w:val="19"/>
          <w:szCs w:val="19"/>
        </w:rPr>
      </w:pPr>
      <w:r>
        <w:rPr>
          <w:sz w:val="19"/>
          <w:szCs w:val="19"/>
          <w:spacing w:val="7"/>
        </w:rPr>
        <w:t>C、相对和绝对的关系                        </w:t>
      </w:r>
      <w:r>
        <w:rPr>
          <w:sz w:val="19"/>
          <w:szCs w:val="19"/>
          <w:spacing w:val="6"/>
        </w:rPr>
        <w:t xml:space="preserve">    D、次要和主要的关系</w:t>
      </w:r>
    </w:p>
    <w:p>
      <w:pPr>
        <w:spacing w:line="228" w:lineRule="auto"/>
        <w:sectPr>
          <w:footerReference w:type="default" r:id="rId347"/>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5"/>
        <w:spacing w:before="62" w:line="228" w:lineRule="auto"/>
        <w:rPr>
          <w:sz w:val="19"/>
          <w:szCs w:val="19"/>
        </w:rPr>
      </w:pPr>
      <w:r>
        <w:rPr>
          <w:sz w:val="19"/>
          <w:szCs w:val="19"/>
          <w:spacing w:val="6"/>
        </w:rPr>
        <w:t>34、对立统一规律揭示了事物发展的（</w:t>
      </w:r>
      <w:r>
        <w:rPr>
          <w:sz w:val="19"/>
          <w:szCs w:val="19"/>
          <w:spacing w:val="15"/>
        </w:rPr>
        <w:t xml:space="preserve">    </w:t>
      </w:r>
      <w:r>
        <w:rPr>
          <w:sz w:val="19"/>
          <w:szCs w:val="19"/>
          <w:spacing w:val="6"/>
        </w:rPr>
        <w:t>A    ）</w:t>
      </w:r>
    </w:p>
    <w:p>
      <w:pPr>
        <w:pStyle w:val="BodyText"/>
        <w:ind w:left="15"/>
        <w:spacing w:before="77" w:line="228" w:lineRule="auto"/>
        <w:rPr>
          <w:sz w:val="19"/>
          <w:szCs w:val="19"/>
        </w:rPr>
      </w:pPr>
      <w:r>
        <w:rPr>
          <w:sz w:val="19"/>
          <w:szCs w:val="19"/>
          <w:spacing w:val="7"/>
        </w:rPr>
        <w:t>A、源泉、动力和实质内容                    B、状态和过程</w:t>
      </w:r>
    </w:p>
    <w:p>
      <w:pPr>
        <w:pStyle w:val="BodyText"/>
        <w:ind w:left="20"/>
        <w:spacing w:before="77" w:line="227" w:lineRule="auto"/>
        <w:rPr>
          <w:sz w:val="19"/>
          <w:szCs w:val="19"/>
        </w:rPr>
      </w:pPr>
      <w:r>
        <w:rPr>
          <w:sz w:val="19"/>
          <w:szCs w:val="19"/>
          <w:spacing w:val="7"/>
        </w:rPr>
        <w:t>C、基本方向和道路           </w:t>
      </w:r>
      <w:r>
        <w:rPr>
          <w:sz w:val="19"/>
          <w:szCs w:val="19"/>
          <w:spacing w:val="6"/>
        </w:rPr>
        <w:t xml:space="preserve">                     D、客观性和条件性</w:t>
      </w:r>
    </w:p>
    <w:p>
      <w:pPr>
        <w:pStyle w:val="BodyText"/>
        <w:ind w:left="25"/>
        <w:spacing w:before="78" w:line="227" w:lineRule="auto"/>
        <w:rPr>
          <w:sz w:val="19"/>
          <w:szCs w:val="19"/>
        </w:rPr>
      </w:pPr>
      <w:r>
        <w:rPr>
          <w:sz w:val="19"/>
          <w:szCs w:val="19"/>
          <w:spacing w:val="6"/>
        </w:rPr>
        <w:t>35、辩证矛盾的两个根本属性是指（</w:t>
      </w:r>
      <w:r>
        <w:rPr>
          <w:sz w:val="19"/>
          <w:szCs w:val="19"/>
          <w:spacing w:val="11"/>
        </w:rPr>
        <w:t xml:space="preserve">      </w:t>
      </w:r>
      <w:r>
        <w:rPr>
          <w:sz w:val="19"/>
          <w:szCs w:val="19"/>
          <w:spacing w:val="6"/>
        </w:rPr>
        <w:t>C  ）</w:t>
      </w:r>
    </w:p>
    <w:p>
      <w:pPr>
        <w:pStyle w:val="BodyText"/>
        <w:ind w:left="15"/>
        <w:spacing w:before="78" w:line="227" w:lineRule="auto"/>
        <w:rPr>
          <w:sz w:val="19"/>
          <w:szCs w:val="19"/>
        </w:rPr>
      </w:pPr>
      <w:r>
        <w:rPr>
          <w:sz w:val="19"/>
          <w:szCs w:val="19"/>
          <w:spacing w:val="9"/>
        </w:rPr>
        <w:t>A、矛盾范畴内容的客观性与形式的主观性</w:t>
      </w:r>
    </w:p>
    <w:p>
      <w:pPr>
        <w:pStyle w:val="BodyText"/>
        <w:ind w:left="19" w:right="4019" w:hanging="2"/>
        <w:spacing w:before="78" w:line="288" w:lineRule="auto"/>
        <w:rPr>
          <w:sz w:val="19"/>
          <w:szCs w:val="19"/>
        </w:rPr>
      </w:pPr>
      <w:r>
        <w:rPr>
          <w:sz w:val="19"/>
          <w:szCs w:val="19"/>
          <w:spacing w:val="9"/>
        </w:rPr>
        <w:t>B、矛盾发展的不平衡性与矛盾解决形式的多样性</w:t>
      </w:r>
      <w:r>
        <w:rPr>
          <w:sz w:val="19"/>
          <w:szCs w:val="19"/>
          <w:spacing w:val="13"/>
        </w:rPr>
        <w:t xml:space="preserve"> </w:t>
      </w:r>
      <w:r>
        <w:rPr>
          <w:sz w:val="19"/>
          <w:szCs w:val="19"/>
          <w:spacing w:val="9"/>
        </w:rPr>
        <w:t>C、矛盾的同一性与矛盾的斗争性</w:t>
      </w:r>
    </w:p>
    <w:p>
      <w:pPr>
        <w:pStyle w:val="BodyText"/>
        <w:ind w:left="18"/>
        <w:spacing w:before="32" w:line="227" w:lineRule="auto"/>
        <w:rPr>
          <w:sz w:val="19"/>
          <w:szCs w:val="19"/>
        </w:rPr>
      </w:pPr>
      <w:r>
        <w:rPr>
          <w:sz w:val="19"/>
          <w:szCs w:val="19"/>
          <w:spacing w:val="9"/>
        </w:rPr>
        <w:t>D、矛盾的普遍性与矛盾的特殊性</w:t>
      </w:r>
    </w:p>
    <w:p>
      <w:pPr>
        <w:pStyle w:val="BodyText"/>
        <w:ind w:left="25"/>
        <w:spacing w:before="78" w:line="227" w:lineRule="auto"/>
        <w:rPr>
          <w:sz w:val="19"/>
          <w:szCs w:val="19"/>
        </w:rPr>
      </w:pPr>
      <w:r>
        <w:rPr>
          <w:sz w:val="19"/>
          <w:szCs w:val="19"/>
          <w:spacing w:val="5"/>
        </w:rPr>
        <w:t>36、矛盾斗争性的无条件是（</w:t>
      </w:r>
      <w:r>
        <w:rPr>
          <w:sz w:val="19"/>
          <w:szCs w:val="19"/>
          <w:spacing w:val="12"/>
        </w:rPr>
        <w:t xml:space="preserve">      </w:t>
      </w:r>
      <w:r>
        <w:rPr>
          <w:sz w:val="19"/>
          <w:szCs w:val="19"/>
          <w:spacing w:val="5"/>
        </w:rPr>
        <w:t>C  ）</w:t>
      </w:r>
    </w:p>
    <w:p>
      <w:pPr>
        <w:pStyle w:val="BodyText"/>
        <w:ind w:left="16" w:right="4619" w:hanging="1"/>
        <w:spacing w:before="78" w:line="288" w:lineRule="auto"/>
        <w:rPr>
          <w:sz w:val="19"/>
          <w:szCs w:val="19"/>
        </w:rPr>
      </w:pPr>
      <w:r>
        <w:rPr>
          <w:sz w:val="19"/>
          <w:szCs w:val="19"/>
          <w:spacing w:val="9"/>
        </w:rPr>
        <w:t>A、矛盾斗争性的存在不需要任何具体条件</w:t>
      </w:r>
      <w:r>
        <w:rPr>
          <w:sz w:val="19"/>
          <w:szCs w:val="19"/>
          <w:spacing w:val="11"/>
        </w:rPr>
        <w:t xml:space="preserve"> </w:t>
      </w:r>
      <w:r>
        <w:rPr>
          <w:sz w:val="19"/>
          <w:szCs w:val="19"/>
          <w:spacing w:val="9"/>
        </w:rPr>
        <w:t>B、矛盾斗争性的存在不受特定条件的限制</w:t>
      </w:r>
    </w:p>
    <w:p>
      <w:pPr>
        <w:pStyle w:val="BodyText"/>
        <w:ind w:left="20"/>
        <w:spacing w:before="32" w:line="227" w:lineRule="auto"/>
        <w:rPr>
          <w:sz w:val="19"/>
          <w:szCs w:val="19"/>
        </w:rPr>
      </w:pPr>
      <w:r>
        <w:rPr>
          <w:sz w:val="19"/>
          <w:szCs w:val="19"/>
          <w:spacing w:val="9"/>
        </w:rPr>
        <w:t>C、矛盾斗争既受特定条件限制又能打破这些条件的限制</w:t>
      </w:r>
    </w:p>
    <w:p>
      <w:pPr>
        <w:pStyle w:val="BodyText"/>
        <w:ind w:left="18"/>
        <w:spacing w:before="78" w:line="227" w:lineRule="auto"/>
        <w:rPr>
          <w:sz w:val="19"/>
          <w:szCs w:val="19"/>
        </w:rPr>
      </w:pPr>
      <w:r>
        <w:rPr>
          <w:sz w:val="19"/>
          <w:szCs w:val="19"/>
          <w:spacing w:val="9"/>
        </w:rPr>
        <w:t>D、矛盾斗争可以脱离矛盾的同一性而对事物发展起推动作用</w:t>
      </w:r>
    </w:p>
    <w:p>
      <w:pPr>
        <w:pStyle w:val="BodyText"/>
        <w:ind w:left="15" w:right="5037" w:firstLine="10"/>
        <w:spacing w:before="78" w:line="288" w:lineRule="auto"/>
        <w:rPr>
          <w:sz w:val="19"/>
          <w:szCs w:val="19"/>
        </w:rPr>
      </w:pPr>
      <w:r>
        <w:rPr>
          <w:sz w:val="19"/>
          <w:szCs w:val="19"/>
          <w:spacing w:val="4"/>
        </w:rPr>
        <w:t>37、事物矛盾的精髓是（</w:t>
      </w:r>
      <w:r>
        <w:rPr>
          <w:sz w:val="19"/>
          <w:szCs w:val="19"/>
          <w:spacing w:val="15"/>
        </w:rPr>
        <w:t xml:space="preserve">    </w:t>
      </w:r>
      <w:r>
        <w:rPr>
          <w:sz w:val="19"/>
          <w:szCs w:val="19"/>
          <w:spacing w:val="4"/>
        </w:rPr>
        <w:t>B    ）</w:t>
      </w:r>
      <w:r>
        <w:rPr>
          <w:sz w:val="19"/>
          <w:szCs w:val="19"/>
          <w:spacing w:val="2"/>
        </w:rPr>
        <w:t xml:space="preserve"> </w:t>
      </w:r>
      <w:r>
        <w:rPr>
          <w:sz w:val="19"/>
          <w:szCs w:val="19"/>
          <w:spacing w:val="9"/>
        </w:rPr>
        <w:t>A、矛盾同一性和斗争性关系</w:t>
      </w:r>
    </w:p>
    <w:p>
      <w:pPr>
        <w:pStyle w:val="BodyText"/>
        <w:ind w:left="19" w:right="4821" w:hanging="2"/>
        <w:spacing w:before="32" w:line="288" w:lineRule="auto"/>
        <w:rPr>
          <w:sz w:val="19"/>
          <w:szCs w:val="19"/>
        </w:rPr>
      </w:pPr>
      <w:r>
        <w:rPr>
          <w:sz w:val="19"/>
          <w:szCs w:val="19"/>
          <w:spacing w:val="9"/>
        </w:rPr>
        <w:t>B、矛盾的共性和个性、绝对和相对关系</w:t>
      </w:r>
      <w:r>
        <w:rPr>
          <w:sz w:val="19"/>
          <w:szCs w:val="19"/>
          <w:spacing w:val="7"/>
        </w:rPr>
        <w:t xml:space="preserve"> </w:t>
      </w:r>
      <w:r>
        <w:rPr>
          <w:sz w:val="19"/>
          <w:szCs w:val="19"/>
          <w:spacing w:val="9"/>
        </w:rPr>
        <w:t>C、主要矛盾和次要矛盾关系</w:t>
      </w:r>
    </w:p>
    <w:p>
      <w:pPr>
        <w:pStyle w:val="BodyText"/>
        <w:ind w:left="18"/>
        <w:spacing w:before="31" w:line="228" w:lineRule="auto"/>
        <w:rPr>
          <w:sz w:val="19"/>
          <w:szCs w:val="19"/>
        </w:rPr>
      </w:pPr>
      <w:r>
        <w:rPr>
          <w:sz w:val="19"/>
          <w:szCs w:val="19"/>
          <w:spacing w:val="8"/>
        </w:rPr>
        <w:t>D、内因和外因关系</w:t>
      </w:r>
    </w:p>
    <w:p>
      <w:pPr>
        <w:pStyle w:val="BodyText"/>
        <w:ind w:left="15" w:right="2637" w:firstLine="10"/>
        <w:spacing w:before="77" w:line="288" w:lineRule="auto"/>
        <w:rPr>
          <w:sz w:val="19"/>
          <w:szCs w:val="19"/>
        </w:rPr>
      </w:pPr>
      <w:r>
        <w:rPr>
          <w:sz w:val="19"/>
          <w:szCs w:val="19"/>
          <w:spacing w:val="5"/>
        </w:rPr>
        <w:t>38、公孙龙的“</w:t>
      </w:r>
      <w:r>
        <w:rPr>
          <w:sz w:val="19"/>
          <w:szCs w:val="19"/>
          <w:spacing w:val="-44"/>
        </w:rPr>
        <w:t xml:space="preserve"> </w:t>
      </w:r>
      <w:r>
        <w:rPr>
          <w:sz w:val="19"/>
          <w:szCs w:val="19"/>
          <w:spacing w:val="5"/>
        </w:rPr>
        <w:t>白马非马</w:t>
      </w:r>
      <w:r>
        <w:rPr>
          <w:sz w:val="19"/>
          <w:szCs w:val="19"/>
          <w:spacing w:val="-66"/>
        </w:rPr>
        <w:t xml:space="preserve"> </w:t>
      </w:r>
      <w:r>
        <w:rPr>
          <w:sz w:val="19"/>
          <w:szCs w:val="19"/>
          <w:spacing w:val="5"/>
        </w:rPr>
        <w:t>”之说的错误在于割裂了（    B</w:t>
      </w:r>
      <w:r>
        <w:rPr>
          <w:sz w:val="19"/>
          <w:szCs w:val="19"/>
          <w:spacing w:val="6"/>
        </w:rPr>
        <w:t xml:space="preserve">    </w:t>
      </w:r>
      <w:r>
        <w:rPr>
          <w:sz w:val="19"/>
          <w:szCs w:val="19"/>
          <w:spacing w:val="5"/>
        </w:rPr>
        <w:t>）</w:t>
      </w:r>
      <w:r>
        <w:rPr>
          <w:sz w:val="19"/>
          <w:szCs w:val="19"/>
        </w:rPr>
        <w:t xml:space="preserve"> </w:t>
      </w:r>
      <w:r>
        <w:rPr>
          <w:sz w:val="19"/>
          <w:szCs w:val="19"/>
          <w:spacing w:val="9"/>
        </w:rPr>
        <w:t>A、矛盾的同一性与斗争性的关系</w:t>
      </w:r>
    </w:p>
    <w:p>
      <w:pPr>
        <w:pStyle w:val="BodyText"/>
        <w:ind w:left="17"/>
        <w:spacing w:before="32" w:line="227" w:lineRule="auto"/>
        <w:rPr>
          <w:sz w:val="19"/>
          <w:szCs w:val="19"/>
        </w:rPr>
      </w:pPr>
      <w:r>
        <w:rPr>
          <w:sz w:val="19"/>
          <w:szCs w:val="19"/>
          <w:spacing w:val="9"/>
        </w:rPr>
        <w:t>B、矛盾普遍性和特殊性的关系</w:t>
      </w:r>
    </w:p>
    <w:p>
      <w:pPr>
        <w:pStyle w:val="BodyText"/>
        <w:ind w:left="20"/>
        <w:spacing w:before="78" w:line="227" w:lineRule="auto"/>
        <w:rPr>
          <w:sz w:val="19"/>
          <w:szCs w:val="19"/>
        </w:rPr>
      </w:pPr>
      <w:r>
        <w:rPr>
          <w:sz w:val="19"/>
          <w:szCs w:val="19"/>
          <w:spacing w:val="9"/>
        </w:rPr>
        <w:t>C、主要矛盾和非主要矛盾的关系</w:t>
      </w:r>
    </w:p>
    <w:p>
      <w:pPr>
        <w:pStyle w:val="BodyText"/>
        <w:ind w:left="18"/>
        <w:spacing w:before="78" w:line="227" w:lineRule="auto"/>
        <w:rPr>
          <w:sz w:val="19"/>
          <w:szCs w:val="19"/>
        </w:rPr>
      </w:pPr>
      <w:r>
        <w:rPr>
          <w:sz w:val="19"/>
          <w:szCs w:val="19"/>
          <w:spacing w:val="9"/>
        </w:rPr>
        <w:t>D、矛盾主要方面和次要方面的关系</w:t>
      </w:r>
    </w:p>
    <w:p>
      <w:pPr>
        <w:pStyle w:val="BodyText"/>
        <w:ind w:left="15" w:right="4238" w:firstLine="10"/>
        <w:spacing w:before="78" w:line="288" w:lineRule="auto"/>
        <w:rPr>
          <w:sz w:val="19"/>
          <w:szCs w:val="19"/>
        </w:rPr>
      </w:pPr>
      <w:r>
        <w:rPr>
          <w:sz w:val="19"/>
          <w:szCs w:val="19"/>
          <w:spacing w:val="5"/>
        </w:rPr>
        <w:t>39、矛盾普遍性的完整含义是指（</w:t>
      </w:r>
      <w:r>
        <w:rPr>
          <w:sz w:val="19"/>
          <w:szCs w:val="19"/>
          <w:spacing w:val="15"/>
        </w:rPr>
        <w:t xml:space="preserve">    </w:t>
      </w:r>
      <w:r>
        <w:rPr>
          <w:sz w:val="19"/>
          <w:szCs w:val="19"/>
          <w:spacing w:val="5"/>
        </w:rPr>
        <w:t>D    ）</w:t>
      </w:r>
      <w:r>
        <w:rPr>
          <w:sz w:val="19"/>
          <w:szCs w:val="19"/>
          <w:spacing w:val="3"/>
        </w:rPr>
        <w:t xml:space="preserve"> </w:t>
      </w:r>
      <w:r>
        <w:rPr>
          <w:sz w:val="19"/>
          <w:szCs w:val="19"/>
          <w:spacing w:val="9"/>
        </w:rPr>
        <w:t>A、矛盾存在于量变和质变过程中</w:t>
      </w:r>
    </w:p>
    <w:p>
      <w:pPr>
        <w:pStyle w:val="BodyText"/>
        <w:ind w:left="17"/>
        <w:spacing w:before="32" w:line="227" w:lineRule="auto"/>
        <w:rPr>
          <w:sz w:val="19"/>
          <w:szCs w:val="19"/>
        </w:rPr>
      </w:pPr>
      <w:r>
        <w:rPr>
          <w:sz w:val="19"/>
          <w:szCs w:val="19"/>
          <w:spacing w:val="9"/>
        </w:rPr>
        <w:t>B、矛盾存在于一切运动着的事物中</w:t>
      </w:r>
    </w:p>
    <w:p>
      <w:pPr>
        <w:pStyle w:val="BodyText"/>
        <w:ind w:left="20"/>
        <w:spacing w:before="78" w:line="227" w:lineRule="auto"/>
        <w:rPr>
          <w:sz w:val="19"/>
          <w:szCs w:val="19"/>
        </w:rPr>
      </w:pPr>
      <w:r>
        <w:rPr>
          <w:sz w:val="19"/>
          <w:szCs w:val="19"/>
          <w:spacing w:val="9"/>
        </w:rPr>
        <w:t>C、矛盾存在于一切现象的一定阶段中</w:t>
      </w:r>
    </w:p>
    <w:p>
      <w:pPr>
        <w:pStyle w:val="BodyText"/>
        <w:ind w:left="20" w:right="4420" w:hanging="2"/>
        <w:spacing w:before="78" w:line="288" w:lineRule="auto"/>
        <w:rPr>
          <w:sz w:val="19"/>
          <w:szCs w:val="19"/>
        </w:rPr>
      </w:pPr>
      <w:r>
        <w:rPr>
          <w:sz w:val="19"/>
          <w:szCs w:val="19"/>
          <w:spacing w:val="9"/>
        </w:rPr>
        <w:t>D、矛盾存在于一切事物及其发展过程的始终 </w:t>
      </w:r>
      <w:r>
        <w:rPr>
          <w:sz w:val="19"/>
          <w:szCs w:val="19"/>
          <w:spacing w:val="7"/>
        </w:rPr>
        <w:t>40、矛盾斗争性的无条件是指（D        ）</w:t>
      </w:r>
    </w:p>
    <w:p>
      <w:pPr>
        <w:pStyle w:val="BodyText"/>
        <w:ind w:left="15"/>
        <w:spacing w:before="32" w:line="228" w:lineRule="auto"/>
        <w:rPr>
          <w:sz w:val="19"/>
          <w:szCs w:val="19"/>
        </w:rPr>
      </w:pPr>
      <w:r>
        <w:rPr>
          <w:sz w:val="19"/>
          <w:szCs w:val="19"/>
          <w:spacing w:val="7"/>
        </w:rPr>
        <w:t>A、不需要任何条件                        B、脱离同一性的纯粹斗争性</w:t>
      </w:r>
    </w:p>
    <w:p>
      <w:pPr>
        <w:pStyle w:val="BodyText"/>
        <w:ind w:left="20"/>
        <w:spacing w:before="77" w:line="228" w:lineRule="auto"/>
        <w:rPr>
          <w:sz w:val="19"/>
          <w:szCs w:val="19"/>
        </w:rPr>
      </w:pPr>
      <w:r>
        <w:rPr>
          <w:sz w:val="19"/>
          <w:szCs w:val="19"/>
          <w:spacing w:val="7"/>
        </w:rPr>
        <w:t>C、不被任何条件所限制                D、能打破特定条件的限制</w:t>
      </w:r>
    </w:p>
    <w:p>
      <w:pPr>
        <w:pStyle w:val="BodyText"/>
        <w:ind w:left="21"/>
        <w:spacing w:before="78" w:line="227" w:lineRule="auto"/>
        <w:rPr>
          <w:sz w:val="19"/>
          <w:szCs w:val="19"/>
        </w:rPr>
      </w:pPr>
      <w:r>
        <w:rPr>
          <w:sz w:val="19"/>
          <w:szCs w:val="19"/>
          <w:spacing w:val="4"/>
        </w:rPr>
        <w:t>41、矛盾的转化是（</w:t>
      </w:r>
      <w:r>
        <w:rPr>
          <w:sz w:val="19"/>
          <w:szCs w:val="19"/>
          <w:spacing w:val="16"/>
        </w:rPr>
        <w:t xml:space="preserve">    </w:t>
      </w:r>
      <w:r>
        <w:rPr>
          <w:sz w:val="19"/>
          <w:szCs w:val="19"/>
          <w:spacing w:val="4"/>
        </w:rPr>
        <w:t>B    ）</w:t>
      </w:r>
    </w:p>
    <w:p>
      <w:pPr>
        <w:pStyle w:val="BodyText"/>
        <w:ind w:left="15"/>
        <w:spacing w:before="78" w:line="228" w:lineRule="auto"/>
        <w:rPr>
          <w:sz w:val="19"/>
          <w:szCs w:val="19"/>
        </w:rPr>
      </w:pPr>
      <w:r>
        <w:rPr>
          <w:sz w:val="19"/>
          <w:szCs w:val="19"/>
          <w:spacing w:val="8"/>
        </w:rPr>
        <w:t>A、向任何一个方面转化        </w:t>
      </w:r>
      <w:r>
        <w:rPr>
          <w:sz w:val="19"/>
          <w:szCs w:val="19"/>
          <w:spacing w:val="7"/>
        </w:rPr>
        <w:t xml:space="preserve">        B、向自己的对立面转化</w:t>
      </w:r>
    </w:p>
    <w:p>
      <w:pPr>
        <w:pStyle w:val="BodyText"/>
        <w:ind w:left="20"/>
        <w:spacing w:before="77" w:line="228" w:lineRule="auto"/>
        <w:rPr>
          <w:sz w:val="19"/>
          <w:szCs w:val="19"/>
        </w:rPr>
      </w:pPr>
      <w:r>
        <w:rPr>
          <w:sz w:val="19"/>
          <w:szCs w:val="19"/>
          <w:spacing w:val="7"/>
        </w:rPr>
        <w:t>C、由坏到好转化                 </w:t>
      </w:r>
      <w:r>
        <w:rPr>
          <w:sz w:val="19"/>
          <w:szCs w:val="19"/>
          <w:spacing w:val="6"/>
        </w:rPr>
        <w:t xml:space="preserve">           D、由低级向高级转化</w:t>
      </w:r>
    </w:p>
    <w:p>
      <w:pPr>
        <w:pStyle w:val="BodyText"/>
        <w:ind w:left="21"/>
        <w:spacing w:before="77" w:line="228" w:lineRule="auto"/>
        <w:rPr>
          <w:sz w:val="19"/>
          <w:szCs w:val="19"/>
        </w:rPr>
      </w:pPr>
      <w:r>
        <w:rPr>
          <w:sz w:val="19"/>
          <w:szCs w:val="19"/>
          <w:spacing w:val="7"/>
        </w:rPr>
        <w:t>42、世界上各种事物千差万别的内在根据是（</w:t>
      </w:r>
      <w:r>
        <w:rPr>
          <w:sz w:val="19"/>
          <w:szCs w:val="19"/>
          <w:spacing w:val="14"/>
        </w:rPr>
        <w:t xml:space="preserve">    </w:t>
      </w:r>
      <w:r>
        <w:rPr>
          <w:sz w:val="19"/>
          <w:szCs w:val="19"/>
          <w:spacing w:val="6"/>
        </w:rPr>
        <w:t>C    ）</w:t>
      </w:r>
    </w:p>
    <w:p>
      <w:pPr>
        <w:pStyle w:val="BodyText"/>
        <w:ind w:left="15"/>
        <w:spacing w:before="78" w:line="227" w:lineRule="auto"/>
        <w:rPr>
          <w:sz w:val="19"/>
          <w:szCs w:val="19"/>
        </w:rPr>
      </w:pPr>
      <w:r>
        <w:rPr>
          <w:sz w:val="19"/>
          <w:szCs w:val="19"/>
          <w:spacing w:val="6"/>
        </w:rPr>
        <w:t>A、矛盾                                </w:t>
      </w:r>
      <w:r>
        <w:rPr>
          <w:sz w:val="19"/>
          <w:szCs w:val="19"/>
          <w:spacing w:val="5"/>
        </w:rPr>
        <w:t xml:space="preserve">            B、普遍矛盾</w:t>
      </w:r>
    </w:p>
    <w:p>
      <w:pPr>
        <w:pStyle w:val="BodyText"/>
        <w:ind w:left="20"/>
        <w:spacing w:before="78" w:line="227" w:lineRule="auto"/>
        <w:rPr>
          <w:sz w:val="19"/>
          <w:szCs w:val="19"/>
        </w:rPr>
      </w:pPr>
      <w:r>
        <w:rPr>
          <w:sz w:val="19"/>
          <w:szCs w:val="19"/>
          <w:spacing w:val="3"/>
        </w:rPr>
        <w:t>C、特殊矛盾</w:t>
      </w:r>
      <w:r>
        <w:rPr>
          <w:sz w:val="19"/>
          <w:szCs w:val="19"/>
          <w:spacing w:val="2"/>
        </w:rPr>
        <w:t xml:space="preserve">                      </w:t>
      </w:r>
      <w:r>
        <w:rPr>
          <w:sz w:val="19"/>
          <w:szCs w:val="19"/>
          <w:spacing w:val="1"/>
        </w:rPr>
        <w:t xml:space="preserve">                                </w:t>
      </w:r>
      <w:r>
        <w:rPr>
          <w:sz w:val="19"/>
          <w:szCs w:val="19"/>
          <w:spacing w:val="3"/>
        </w:rPr>
        <w:t>D、矛盾双方的又统一又</w:t>
      </w:r>
    </w:p>
    <w:p>
      <w:pPr>
        <w:pStyle w:val="BodyText"/>
        <w:ind w:left="26"/>
        <w:spacing w:before="78" w:line="228" w:lineRule="auto"/>
        <w:rPr>
          <w:sz w:val="19"/>
          <w:szCs w:val="19"/>
        </w:rPr>
      </w:pPr>
      <w:r>
        <w:rPr>
          <w:sz w:val="19"/>
          <w:szCs w:val="19"/>
          <w:spacing w:val="2"/>
        </w:rPr>
        <w:t>斗争</w:t>
      </w:r>
    </w:p>
    <w:p>
      <w:pPr>
        <w:pStyle w:val="BodyText"/>
        <w:ind w:left="21"/>
        <w:spacing w:before="78" w:line="227" w:lineRule="auto"/>
        <w:rPr>
          <w:sz w:val="19"/>
          <w:szCs w:val="19"/>
        </w:rPr>
      </w:pPr>
      <w:r>
        <w:rPr>
          <w:sz w:val="19"/>
          <w:szCs w:val="19"/>
          <w:spacing w:val="4"/>
        </w:rPr>
        <w:t>43、基本矛盾指的是（</w:t>
      </w:r>
      <w:r>
        <w:rPr>
          <w:sz w:val="19"/>
          <w:szCs w:val="19"/>
          <w:spacing w:val="30"/>
        </w:rPr>
        <w:t xml:space="preserve">  </w:t>
      </w:r>
      <w:r>
        <w:rPr>
          <w:sz w:val="19"/>
          <w:szCs w:val="19"/>
          <w:spacing w:val="4"/>
        </w:rPr>
        <w:t>D      ）</w:t>
      </w:r>
    </w:p>
    <w:p>
      <w:pPr>
        <w:pStyle w:val="BodyText"/>
        <w:ind w:left="15"/>
        <w:spacing w:before="78" w:line="227" w:lineRule="auto"/>
        <w:rPr>
          <w:sz w:val="19"/>
          <w:szCs w:val="19"/>
        </w:rPr>
      </w:pPr>
      <w:r>
        <w:rPr>
          <w:sz w:val="19"/>
          <w:szCs w:val="19"/>
          <w:spacing w:val="9"/>
        </w:rPr>
        <w:t>A、具体事物的矛盾及其每一个侧面各有其特点</w:t>
      </w:r>
    </w:p>
    <w:p>
      <w:pPr>
        <w:pStyle w:val="BodyText"/>
        <w:ind w:left="19" w:right="3820" w:hanging="2"/>
        <w:spacing w:before="79" w:line="288" w:lineRule="auto"/>
        <w:rPr>
          <w:sz w:val="19"/>
          <w:szCs w:val="19"/>
        </w:rPr>
      </w:pPr>
      <w:r>
        <w:rPr>
          <w:sz w:val="19"/>
          <w:szCs w:val="19"/>
          <w:spacing w:val="9"/>
        </w:rPr>
        <w:t>B、处于支配地位、对事物的发展起决定作用的矛盾</w:t>
      </w:r>
      <w:r>
        <w:rPr>
          <w:sz w:val="19"/>
          <w:szCs w:val="19"/>
          <w:spacing w:val="13"/>
        </w:rPr>
        <w:t xml:space="preserve"> </w:t>
      </w:r>
      <w:r>
        <w:rPr>
          <w:sz w:val="19"/>
          <w:szCs w:val="19"/>
          <w:spacing w:val="9"/>
        </w:rPr>
        <w:t>C、处于支配地位、起主导作用的矛盾方面</w:t>
      </w:r>
    </w:p>
    <w:p>
      <w:pPr>
        <w:pStyle w:val="BodyText"/>
        <w:ind w:left="18"/>
        <w:spacing w:before="31" w:line="227" w:lineRule="auto"/>
        <w:rPr>
          <w:sz w:val="19"/>
          <w:szCs w:val="19"/>
        </w:rPr>
      </w:pPr>
      <w:r>
        <w:rPr>
          <w:sz w:val="19"/>
          <w:szCs w:val="19"/>
          <w:spacing w:val="9"/>
        </w:rPr>
        <w:t>D、贯穿事物发展过程始终并规定事物及其过程本质的矛盾</w:t>
      </w:r>
    </w:p>
    <w:p>
      <w:pPr>
        <w:pStyle w:val="BodyText"/>
        <w:ind w:left="21"/>
        <w:spacing w:before="78" w:line="228" w:lineRule="auto"/>
        <w:rPr>
          <w:sz w:val="19"/>
          <w:szCs w:val="19"/>
        </w:rPr>
      </w:pPr>
      <w:r>
        <w:rPr>
          <w:sz w:val="19"/>
          <w:szCs w:val="19"/>
          <w:spacing w:val="5"/>
        </w:rPr>
        <w:t>44、“不是冤家不聚头</w:t>
      </w:r>
      <w:r>
        <w:rPr>
          <w:sz w:val="19"/>
          <w:szCs w:val="19"/>
          <w:spacing w:val="-64"/>
        </w:rPr>
        <w:t xml:space="preserve"> </w:t>
      </w:r>
      <w:r>
        <w:rPr>
          <w:sz w:val="19"/>
          <w:szCs w:val="19"/>
          <w:spacing w:val="5"/>
        </w:rPr>
        <w:t>”，说明了（</w:t>
      </w:r>
      <w:r>
        <w:rPr>
          <w:sz w:val="19"/>
          <w:szCs w:val="19"/>
          <w:spacing w:val="12"/>
        </w:rPr>
        <w:t xml:space="preserve">    </w:t>
      </w:r>
      <w:r>
        <w:rPr>
          <w:sz w:val="19"/>
          <w:szCs w:val="19"/>
          <w:spacing w:val="5"/>
        </w:rPr>
        <w:t>A    ）</w:t>
      </w:r>
    </w:p>
    <w:p>
      <w:pPr>
        <w:spacing w:line="228" w:lineRule="auto"/>
        <w:sectPr>
          <w:footerReference w:type="default" r:id="rId34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right="2522" w:hanging="4"/>
        <w:spacing w:before="62" w:line="293" w:lineRule="auto"/>
        <w:jc w:val="both"/>
        <w:rPr>
          <w:sz w:val="19"/>
          <w:szCs w:val="19"/>
        </w:rPr>
      </w:pPr>
      <w:r>
        <w:rPr>
          <w:sz w:val="19"/>
          <w:szCs w:val="19"/>
          <w:spacing w:val="8"/>
        </w:rPr>
        <w:t>A、矛盾双方的相互依赖        </w:t>
      </w:r>
      <w:r>
        <w:rPr>
          <w:sz w:val="19"/>
          <w:szCs w:val="19"/>
          <w:spacing w:val="7"/>
        </w:rPr>
        <w:t xml:space="preserve">        B、矛盾双方的相互贯通</w:t>
      </w:r>
      <w:r>
        <w:rPr>
          <w:sz w:val="19"/>
          <w:szCs w:val="19"/>
        </w:rPr>
        <w:t xml:space="preserve"> </w:t>
      </w:r>
      <w:r>
        <w:rPr>
          <w:sz w:val="19"/>
          <w:szCs w:val="19"/>
          <w:spacing w:val="7"/>
        </w:rPr>
        <w:t>C、矛盾双方的相互作用                D、矛盾双方的相互转化</w:t>
      </w:r>
      <w:r>
        <w:rPr>
          <w:sz w:val="19"/>
          <w:szCs w:val="19"/>
          <w:spacing w:val="14"/>
        </w:rPr>
        <w:t xml:space="preserve"> </w:t>
      </w:r>
      <w:r>
        <w:rPr>
          <w:sz w:val="19"/>
          <w:szCs w:val="19"/>
          <w:spacing w:val="8"/>
        </w:rPr>
        <w:t>45、矛盾的斗争性是指矛盾着的对立面之间的（    B</w:t>
      </w:r>
      <w:r>
        <w:rPr>
          <w:sz w:val="19"/>
          <w:szCs w:val="19"/>
          <w:spacing w:val="6"/>
        </w:rPr>
        <w:t xml:space="preserve">    </w:t>
      </w:r>
      <w:r>
        <w:rPr>
          <w:sz w:val="19"/>
          <w:szCs w:val="19"/>
          <w:spacing w:val="8"/>
        </w:rPr>
        <w:t>）</w:t>
      </w:r>
    </w:p>
    <w:p>
      <w:pPr>
        <w:pStyle w:val="BodyText"/>
        <w:ind w:left="15"/>
        <w:spacing w:before="31" w:line="227" w:lineRule="auto"/>
        <w:rPr>
          <w:sz w:val="19"/>
          <w:szCs w:val="19"/>
        </w:rPr>
      </w:pPr>
      <w:r>
        <w:rPr>
          <w:sz w:val="19"/>
          <w:szCs w:val="19"/>
          <w:spacing w:val="8"/>
        </w:rPr>
        <w:t>A、相互依存、相互联系        </w:t>
      </w:r>
      <w:r>
        <w:rPr>
          <w:sz w:val="19"/>
          <w:szCs w:val="19"/>
          <w:spacing w:val="7"/>
        </w:rPr>
        <w:t xml:space="preserve">        B、相互离异、相互排斥</w:t>
      </w:r>
    </w:p>
    <w:p>
      <w:pPr>
        <w:pStyle w:val="BodyText"/>
        <w:ind w:left="20"/>
        <w:spacing w:before="77" w:line="229" w:lineRule="auto"/>
        <w:rPr>
          <w:sz w:val="19"/>
          <w:szCs w:val="19"/>
        </w:rPr>
      </w:pPr>
      <w:r>
        <w:rPr>
          <w:sz w:val="19"/>
          <w:szCs w:val="19"/>
          <w:spacing w:val="7"/>
        </w:rPr>
        <w:t>C、相互渗透、相互转化                D、相互吸引、相互贯通</w:t>
      </w:r>
    </w:p>
    <w:p>
      <w:pPr>
        <w:pStyle w:val="BodyText"/>
        <w:ind w:left="21"/>
        <w:spacing w:before="76" w:line="229" w:lineRule="auto"/>
        <w:rPr>
          <w:sz w:val="19"/>
          <w:szCs w:val="19"/>
        </w:rPr>
      </w:pPr>
      <w:r>
        <w:rPr>
          <w:sz w:val="19"/>
          <w:szCs w:val="19"/>
          <w:spacing w:val="5"/>
        </w:rPr>
        <w:t>46、形而上学所理解的同一是（</w:t>
      </w:r>
      <w:r>
        <w:rPr>
          <w:sz w:val="19"/>
          <w:szCs w:val="19"/>
          <w:spacing w:val="18"/>
        </w:rPr>
        <w:t xml:space="preserve">    </w:t>
      </w:r>
      <w:r>
        <w:rPr>
          <w:sz w:val="19"/>
          <w:szCs w:val="19"/>
          <w:spacing w:val="5"/>
        </w:rPr>
        <w:t>C    ）</w:t>
      </w:r>
    </w:p>
    <w:p>
      <w:pPr>
        <w:pStyle w:val="BodyText"/>
        <w:ind w:left="15"/>
        <w:spacing w:before="77" w:line="228" w:lineRule="auto"/>
        <w:rPr>
          <w:sz w:val="19"/>
          <w:szCs w:val="19"/>
        </w:rPr>
      </w:pPr>
      <w:r>
        <w:rPr>
          <w:sz w:val="19"/>
          <w:szCs w:val="19"/>
          <w:spacing w:val="6"/>
        </w:rPr>
        <w:t>A、对立同一                                    B、包含差别的同一</w:t>
      </w:r>
    </w:p>
    <w:p>
      <w:pPr>
        <w:pStyle w:val="BodyText"/>
        <w:ind w:left="20"/>
        <w:spacing w:before="77" w:line="228" w:lineRule="auto"/>
        <w:rPr>
          <w:sz w:val="19"/>
          <w:szCs w:val="19"/>
        </w:rPr>
      </w:pPr>
      <w:r>
        <w:rPr>
          <w:sz w:val="19"/>
          <w:szCs w:val="19"/>
          <w:spacing w:val="6"/>
        </w:rPr>
        <w:t>C、抽象的同一                                D、具体的同一</w:t>
      </w:r>
    </w:p>
    <w:p>
      <w:pPr>
        <w:pStyle w:val="BodyText"/>
        <w:ind w:left="21"/>
        <w:spacing w:before="78" w:line="227" w:lineRule="auto"/>
        <w:rPr>
          <w:sz w:val="19"/>
          <w:szCs w:val="19"/>
        </w:rPr>
      </w:pPr>
      <w:r>
        <w:rPr>
          <w:sz w:val="19"/>
          <w:szCs w:val="19"/>
          <w:spacing w:val="6"/>
        </w:rPr>
        <w:t>47、我国独立自主、</w:t>
      </w:r>
      <w:r>
        <w:rPr>
          <w:sz w:val="19"/>
          <w:szCs w:val="19"/>
          <w:spacing w:val="-33"/>
        </w:rPr>
        <w:t xml:space="preserve"> </w:t>
      </w:r>
      <w:r>
        <w:rPr>
          <w:sz w:val="19"/>
          <w:szCs w:val="19"/>
          <w:spacing w:val="6"/>
        </w:rPr>
        <w:t>自力更生方针的理论依据是（    B</w:t>
      </w:r>
      <w:r>
        <w:rPr>
          <w:sz w:val="19"/>
          <w:szCs w:val="19"/>
          <w:spacing w:val="5"/>
        </w:rPr>
        <w:t xml:space="preserve">    </w:t>
      </w:r>
      <w:r>
        <w:rPr>
          <w:sz w:val="19"/>
          <w:szCs w:val="19"/>
          <w:spacing w:val="6"/>
        </w:rPr>
        <w:t>）</w:t>
      </w:r>
    </w:p>
    <w:p>
      <w:pPr>
        <w:pStyle w:val="BodyText"/>
        <w:ind w:left="16" w:right="4619" w:hanging="1"/>
        <w:spacing w:before="79" w:line="288" w:lineRule="auto"/>
        <w:rPr>
          <w:sz w:val="19"/>
          <w:szCs w:val="19"/>
        </w:rPr>
      </w:pPr>
      <w:r>
        <w:rPr>
          <w:sz w:val="19"/>
          <w:szCs w:val="19"/>
          <w:spacing w:val="9"/>
        </w:rPr>
        <w:t>A、矛盾的同一性和斗争性相互关系的原理</w:t>
      </w:r>
      <w:r>
        <w:rPr>
          <w:sz w:val="19"/>
          <w:szCs w:val="19"/>
          <w:spacing w:val="11"/>
        </w:rPr>
        <w:t xml:space="preserve"> </w:t>
      </w:r>
      <w:r>
        <w:rPr>
          <w:sz w:val="19"/>
          <w:szCs w:val="19"/>
          <w:spacing w:val="9"/>
        </w:rPr>
        <w:t>B、内因和外因辩证关系的原理</w:t>
      </w:r>
    </w:p>
    <w:p>
      <w:pPr>
        <w:pStyle w:val="BodyText"/>
        <w:ind w:left="18" w:right="4019" w:firstLine="2"/>
        <w:spacing w:before="30" w:line="288" w:lineRule="auto"/>
        <w:rPr>
          <w:sz w:val="19"/>
          <w:szCs w:val="19"/>
        </w:rPr>
      </w:pPr>
      <w:r>
        <w:rPr>
          <w:sz w:val="19"/>
          <w:szCs w:val="19"/>
          <w:spacing w:val="9"/>
        </w:rPr>
        <w:t>C、矛盾的主要方面和非主要方面相互转化的原理</w:t>
      </w:r>
      <w:r>
        <w:rPr>
          <w:sz w:val="19"/>
          <w:szCs w:val="19"/>
          <w:spacing w:val="10"/>
        </w:rPr>
        <w:t xml:space="preserve"> </w:t>
      </w:r>
      <w:r>
        <w:rPr>
          <w:sz w:val="19"/>
          <w:szCs w:val="19"/>
          <w:spacing w:val="9"/>
        </w:rPr>
        <w:t>D、矛盾的普遍性和特殊性相互关系的原理</w:t>
      </w:r>
    </w:p>
    <w:p>
      <w:pPr>
        <w:pStyle w:val="BodyText"/>
        <w:ind w:left="21"/>
        <w:spacing w:before="31" w:line="228" w:lineRule="auto"/>
        <w:rPr>
          <w:sz w:val="19"/>
          <w:szCs w:val="19"/>
        </w:rPr>
      </w:pPr>
      <w:r>
        <w:rPr>
          <w:sz w:val="19"/>
          <w:szCs w:val="19"/>
          <w:spacing w:val="5"/>
        </w:rPr>
        <w:t>48、马克思主义活的灵魂是（</w:t>
      </w:r>
      <w:r>
        <w:rPr>
          <w:sz w:val="19"/>
          <w:szCs w:val="19"/>
          <w:spacing w:val="16"/>
        </w:rPr>
        <w:t xml:space="preserve">    </w:t>
      </w:r>
      <w:r>
        <w:rPr>
          <w:sz w:val="19"/>
          <w:szCs w:val="19"/>
          <w:spacing w:val="5"/>
        </w:rPr>
        <w:t>C    ）</w:t>
      </w:r>
    </w:p>
    <w:p>
      <w:pPr>
        <w:pStyle w:val="BodyText"/>
        <w:ind w:left="15"/>
        <w:spacing w:before="78" w:line="229" w:lineRule="auto"/>
        <w:rPr>
          <w:sz w:val="19"/>
          <w:szCs w:val="19"/>
        </w:rPr>
      </w:pPr>
      <w:r>
        <w:rPr>
          <w:sz w:val="19"/>
          <w:szCs w:val="19"/>
          <w:spacing w:val="6"/>
        </w:rPr>
        <w:t>A、一分为二                              B、重点论</w:t>
      </w:r>
    </w:p>
    <w:p>
      <w:pPr>
        <w:pStyle w:val="BodyText"/>
        <w:ind w:left="20"/>
        <w:spacing w:before="76" w:line="227" w:lineRule="auto"/>
        <w:rPr>
          <w:sz w:val="19"/>
          <w:szCs w:val="19"/>
        </w:rPr>
      </w:pPr>
      <w:r>
        <w:rPr>
          <w:sz w:val="19"/>
          <w:szCs w:val="19"/>
          <w:spacing w:val="7"/>
        </w:rPr>
        <w:t>C、具体问题具体分析              D、矛盾的斗争性</w:t>
      </w:r>
    </w:p>
    <w:p>
      <w:pPr>
        <w:pStyle w:val="BodyText"/>
        <w:ind w:left="21"/>
        <w:spacing w:before="78" w:line="229" w:lineRule="auto"/>
        <w:rPr>
          <w:sz w:val="19"/>
          <w:szCs w:val="19"/>
        </w:rPr>
      </w:pPr>
      <w:r>
        <w:rPr>
          <w:sz w:val="19"/>
          <w:szCs w:val="19"/>
          <w:spacing w:val="6"/>
        </w:rPr>
        <w:t>49、构成人们认识事物基础的是（</w:t>
      </w:r>
      <w:r>
        <w:rPr>
          <w:sz w:val="19"/>
          <w:szCs w:val="19"/>
          <w:spacing w:val="14"/>
        </w:rPr>
        <w:t xml:space="preserve">    </w:t>
      </w:r>
      <w:r>
        <w:rPr>
          <w:sz w:val="19"/>
          <w:szCs w:val="19"/>
          <w:spacing w:val="6"/>
        </w:rPr>
        <w:t>D    ）</w:t>
      </w:r>
    </w:p>
    <w:p>
      <w:pPr>
        <w:pStyle w:val="BodyText"/>
        <w:ind w:left="15"/>
        <w:spacing w:before="77" w:line="227" w:lineRule="auto"/>
        <w:rPr>
          <w:sz w:val="19"/>
          <w:szCs w:val="19"/>
        </w:rPr>
      </w:pPr>
      <w:r>
        <w:rPr>
          <w:sz w:val="19"/>
          <w:szCs w:val="19"/>
          <w:spacing w:val="7"/>
        </w:rPr>
        <w:t>A、矛盾的同一性                   </w:t>
      </w:r>
      <w:r>
        <w:rPr>
          <w:sz w:val="19"/>
          <w:szCs w:val="19"/>
          <w:spacing w:val="6"/>
        </w:rPr>
        <w:t xml:space="preserve">   B、矛盾的斗争性</w:t>
      </w:r>
    </w:p>
    <w:p>
      <w:pPr>
        <w:pStyle w:val="BodyText"/>
        <w:ind w:left="20"/>
        <w:spacing w:before="78" w:line="227" w:lineRule="auto"/>
        <w:rPr>
          <w:sz w:val="19"/>
          <w:szCs w:val="19"/>
        </w:rPr>
      </w:pPr>
      <w:r>
        <w:rPr>
          <w:sz w:val="19"/>
          <w:szCs w:val="19"/>
          <w:spacing w:val="7"/>
        </w:rPr>
        <w:t>C、矛盾的普遍性              </w:t>
      </w:r>
      <w:r>
        <w:rPr>
          <w:sz w:val="19"/>
          <w:szCs w:val="19"/>
          <w:spacing w:val="6"/>
        </w:rPr>
        <w:t xml:space="preserve">        D、矛盾的特殊性</w:t>
      </w:r>
    </w:p>
    <w:p>
      <w:pPr>
        <w:pStyle w:val="BodyText"/>
        <w:ind w:left="25"/>
        <w:spacing w:before="79" w:line="228" w:lineRule="auto"/>
        <w:rPr>
          <w:sz w:val="19"/>
          <w:szCs w:val="19"/>
        </w:rPr>
      </w:pPr>
      <w:r>
        <w:rPr>
          <w:sz w:val="19"/>
          <w:szCs w:val="19"/>
          <w:spacing w:val="5"/>
        </w:rPr>
        <w:t>50、推动事物发展的动力是（</w:t>
      </w:r>
      <w:r>
        <w:rPr>
          <w:sz w:val="19"/>
          <w:szCs w:val="19"/>
          <w:spacing w:val="15"/>
        </w:rPr>
        <w:t xml:space="preserve">    </w:t>
      </w:r>
      <w:r>
        <w:rPr>
          <w:sz w:val="19"/>
          <w:szCs w:val="19"/>
          <w:spacing w:val="5"/>
        </w:rPr>
        <w:t>C    ）</w:t>
      </w:r>
    </w:p>
    <w:p>
      <w:pPr>
        <w:pStyle w:val="BodyText"/>
        <w:ind w:left="15"/>
        <w:spacing w:before="77" w:line="227" w:lineRule="auto"/>
        <w:rPr>
          <w:sz w:val="19"/>
          <w:szCs w:val="19"/>
        </w:rPr>
      </w:pPr>
      <w:r>
        <w:rPr>
          <w:sz w:val="19"/>
          <w:szCs w:val="19"/>
          <w:spacing w:val="7"/>
        </w:rPr>
        <w:t>A、矛盾双方的斗争                  B、矛盾双方的统一</w:t>
      </w:r>
    </w:p>
    <w:p>
      <w:pPr>
        <w:pStyle w:val="BodyText"/>
        <w:ind w:left="20"/>
        <w:spacing w:before="79" w:line="227" w:lineRule="auto"/>
        <w:rPr>
          <w:sz w:val="19"/>
          <w:szCs w:val="19"/>
        </w:rPr>
      </w:pPr>
      <w:r>
        <w:rPr>
          <w:sz w:val="19"/>
          <w:szCs w:val="19"/>
          <w:spacing w:val="8"/>
        </w:rPr>
        <w:t>C、矛盾双方又同一又斗争      D、矛盾双方相互联结、相互渗透</w:t>
      </w:r>
    </w:p>
    <w:p>
      <w:pPr>
        <w:pStyle w:val="BodyText"/>
        <w:ind w:left="25"/>
        <w:spacing w:before="78" w:line="228" w:lineRule="auto"/>
        <w:rPr>
          <w:sz w:val="19"/>
          <w:szCs w:val="19"/>
        </w:rPr>
      </w:pPr>
      <w:r>
        <w:rPr>
          <w:sz w:val="19"/>
          <w:szCs w:val="19"/>
          <w:spacing w:val="5"/>
        </w:rPr>
        <w:t>51、决定事物性质的是（</w:t>
      </w:r>
      <w:r>
        <w:rPr>
          <w:sz w:val="19"/>
          <w:szCs w:val="19"/>
          <w:spacing w:val="13"/>
        </w:rPr>
        <w:t xml:space="preserve">    </w:t>
      </w:r>
      <w:r>
        <w:rPr>
          <w:sz w:val="19"/>
          <w:szCs w:val="19"/>
          <w:spacing w:val="5"/>
        </w:rPr>
        <w:t>B    ）</w:t>
      </w:r>
    </w:p>
    <w:p>
      <w:pPr>
        <w:pStyle w:val="BodyText"/>
        <w:ind w:left="15"/>
        <w:spacing w:before="77" w:line="227" w:lineRule="auto"/>
        <w:rPr>
          <w:sz w:val="19"/>
          <w:szCs w:val="19"/>
        </w:rPr>
      </w:pPr>
      <w:r>
        <w:rPr>
          <w:sz w:val="19"/>
          <w:szCs w:val="19"/>
          <w:spacing w:val="6"/>
        </w:rPr>
        <w:t>A、主要矛盾                              B、矛盾的主要方面</w:t>
      </w:r>
    </w:p>
    <w:p>
      <w:pPr>
        <w:pStyle w:val="BodyText"/>
        <w:ind w:left="20"/>
        <w:spacing w:before="79" w:line="227" w:lineRule="auto"/>
        <w:rPr>
          <w:sz w:val="19"/>
          <w:szCs w:val="19"/>
        </w:rPr>
      </w:pPr>
      <w:r>
        <w:rPr>
          <w:sz w:val="19"/>
          <w:szCs w:val="19"/>
          <w:spacing w:val="7"/>
        </w:rPr>
        <w:t>C、事物的内部矛盾                  D、事物的外部</w:t>
      </w:r>
      <w:r>
        <w:rPr>
          <w:sz w:val="19"/>
          <w:szCs w:val="19"/>
          <w:spacing w:val="6"/>
        </w:rPr>
        <w:t>矛盾</w:t>
      </w:r>
    </w:p>
    <w:p>
      <w:pPr>
        <w:pStyle w:val="BodyText"/>
        <w:ind w:left="25"/>
        <w:spacing w:before="78" w:line="228" w:lineRule="auto"/>
        <w:rPr>
          <w:sz w:val="19"/>
          <w:szCs w:val="19"/>
        </w:rPr>
      </w:pPr>
      <w:r>
        <w:rPr>
          <w:sz w:val="19"/>
          <w:szCs w:val="19"/>
          <w:spacing w:val="9"/>
        </w:rPr>
        <w:t>52、围绕中心工作开展其他方面的工作，这种工作方法的根</w:t>
      </w:r>
      <w:r>
        <w:rPr>
          <w:sz w:val="19"/>
          <w:szCs w:val="19"/>
          <w:spacing w:val="8"/>
        </w:rPr>
        <w:t>据是（    </w:t>
      </w:r>
      <w:r>
        <w:rPr>
          <w:sz w:val="19"/>
          <w:szCs w:val="19"/>
        </w:rPr>
        <w:t>BorD</w:t>
      </w:r>
      <w:r>
        <w:rPr>
          <w:sz w:val="19"/>
          <w:szCs w:val="19"/>
          <w:spacing w:val="8"/>
        </w:rPr>
        <w:t xml:space="preserve">    ）</w:t>
      </w:r>
    </w:p>
    <w:p>
      <w:pPr>
        <w:pStyle w:val="BodyText"/>
        <w:ind w:left="16" w:right="6419" w:hanging="1"/>
        <w:spacing w:before="77" w:line="288" w:lineRule="auto"/>
        <w:rPr>
          <w:sz w:val="19"/>
          <w:szCs w:val="19"/>
        </w:rPr>
      </w:pPr>
      <w:r>
        <w:rPr>
          <w:sz w:val="19"/>
          <w:szCs w:val="19"/>
          <w:spacing w:val="9"/>
        </w:rPr>
        <w:t>A、矛盾的普遍性原理</w:t>
      </w:r>
      <w:r>
        <w:rPr>
          <w:sz w:val="19"/>
          <w:szCs w:val="19"/>
          <w:spacing w:val="2"/>
        </w:rPr>
        <w:t xml:space="preserve"> </w:t>
      </w:r>
      <w:r>
        <w:rPr>
          <w:sz w:val="19"/>
          <w:szCs w:val="19"/>
          <w:spacing w:val="9"/>
        </w:rPr>
        <w:t>B、矛盾的特殊性原理</w:t>
      </w:r>
    </w:p>
    <w:p>
      <w:pPr>
        <w:pStyle w:val="BodyText"/>
        <w:ind w:left="20"/>
        <w:spacing w:before="32" w:line="227" w:lineRule="auto"/>
        <w:rPr>
          <w:sz w:val="19"/>
          <w:szCs w:val="19"/>
        </w:rPr>
      </w:pPr>
      <w:r>
        <w:rPr>
          <w:sz w:val="19"/>
          <w:szCs w:val="19"/>
          <w:spacing w:val="9"/>
        </w:rPr>
        <w:t>C、矛盾共性和个性相互关系的原理</w:t>
      </w:r>
    </w:p>
    <w:p>
      <w:pPr>
        <w:pStyle w:val="BodyText"/>
        <w:ind w:left="18"/>
        <w:spacing w:before="78" w:line="227" w:lineRule="auto"/>
        <w:rPr>
          <w:sz w:val="19"/>
          <w:szCs w:val="19"/>
        </w:rPr>
      </w:pPr>
      <w:r>
        <w:rPr>
          <w:sz w:val="19"/>
          <w:szCs w:val="19"/>
          <w:spacing w:val="9"/>
        </w:rPr>
        <w:t>D、主要矛盾和非主要矛盾相互关系的原理</w:t>
      </w:r>
    </w:p>
    <w:p>
      <w:pPr>
        <w:pStyle w:val="BodyText"/>
        <w:ind w:left="15" w:right="2438" w:firstLine="10"/>
        <w:spacing w:before="78" w:line="288" w:lineRule="auto"/>
        <w:rPr>
          <w:sz w:val="19"/>
          <w:szCs w:val="19"/>
        </w:rPr>
      </w:pPr>
      <w:r>
        <w:rPr>
          <w:sz w:val="19"/>
          <w:szCs w:val="19"/>
          <w:spacing w:val="7"/>
        </w:rPr>
        <w:t>53、反对绝对化的思想方法和工作方法的理论依据是（    B    ）</w:t>
      </w:r>
      <w:r>
        <w:rPr>
          <w:sz w:val="19"/>
          <w:szCs w:val="19"/>
          <w:spacing w:val="18"/>
        </w:rPr>
        <w:t xml:space="preserve"> </w:t>
      </w:r>
      <w:r>
        <w:rPr>
          <w:sz w:val="19"/>
          <w:szCs w:val="19"/>
          <w:spacing w:val="8"/>
        </w:rPr>
        <w:t>A、矛盾普遍性的原理         </w:t>
      </w:r>
      <w:r>
        <w:rPr>
          <w:sz w:val="19"/>
          <w:szCs w:val="19"/>
          <w:spacing w:val="7"/>
        </w:rPr>
        <w:t xml:space="preserve">     B、矛盾特殊性的原理</w:t>
      </w:r>
    </w:p>
    <w:p>
      <w:pPr>
        <w:pStyle w:val="BodyText"/>
        <w:ind w:left="20"/>
        <w:spacing w:before="32" w:line="227" w:lineRule="auto"/>
        <w:rPr>
          <w:sz w:val="19"/>
          <w:szCs w:val="19"/>
        </w:rPr>
      </w:pPr>
      <w:r>
        <w:rPr>
          <w:sz w:val="19"/>
          <w:szCs w:val="19"/>
          <w:spacing w:val="8"/>
        </w:rPr>
        <w:t>C、矛盾客观性原理              </w:t>
      </w:r>
      <w:r>
        <w:rPr>
          <w:sz w:val="19"/>
          <w:szCs w:val="19"/>
          <w:spacing w:val="7"/>
        </w:rPr>
        <w:t xml:space="preserve">    D、矛盾及其双方发展不平衡性的原理</w:t>
      </w:r>
    </w:p>
    <w:p>
      <w:pPr>
        <w:pStyle w:val="BodyText"/>
        <w:ind w:left="25"/>
        <w:spacing w:before="77" w:line="229" w:lineRule="auto"/>
        <w:rPr>
          <w:sz w:val="19"/>
          <w:szCs w:val="19"/>
        </w:rPr>
      </w:pPr>
      <w:r>
        <w:rPr>
          <w:sz w:val="19"/>
          <w:szCs w:val="19"/>
          <w:spacing w:val="4"/>
        </w:rPr>
        <w:t>54、事物的质是指（</w:t>
      </w:r>
      <w:r>
        <w:rPr>
          <w:sz w:val="19"/>
          <w:szCs w:val="19"/>
          <w:spacing w:val="14"/>
        </w:rPr>
        <w:t xml:space="preserve">    </w:t>
      </w:r>
      <w:r>
        <w:rPr>
          <w:sz w:val="19"/>
          <w:szCs w:val="19"/>
          <w:spacing w:val="4"/>
        </w:rPr>
        <w:t>C    ）</w:t>
      </w:r>
    </w:p>
    <w:p>
      <w:pPr>
        <w:pStyle w:val="BodyText"/>
        <w:ind w:left="16" w:right="5219" w:hanging="1"/>
        <w:spacing w:before="76" w:line="289" w:lineRule="auto"/>
        <w:rPr>
          <w:sz w:val="19"/>
          <w:szCs w:val="19"/>
        </w:rPr>
      </w:pPr>
      <w:r>
        <w:rPr>
          <w:sz w:val="19"/>
          <w:szCs w:val="19"/>
          <w:spacing w:val="9"/>
        </w:rPr>
        <w:t>A、组成事物的基本要素的内在联系</w:t>
      </w:r>
      <w:r>
        <w:rPr>
          <w:sz w:val="19"/>
          <w:szCs w:val="19"/>
          <w:spacing w:val="8"/>
        </w:rPr>
        <w:t xml:space="preserve"> </w:t>
      </w:r>
      <w:r>
        <w:rPr>
          <w:sz w:val="19"/>
          <w:szCs w:val="19"/>
          <w:spacing w:val="9"/>
        </w:rPr>
        <w:t>B、事物属性的直接表现</w:t>
      </w:r>
    </w:p>
    <w:p>
      <w:pPr>
        <w:pStyle w:val="BodyText"/>
        <w:ind w:left="18" w:right="4619" w:firstLine="2"/>
        <w:spacing w:before="30" w:line="288" w:lineRule="auto"/>
        <w:rPr>
          <w:sz w:val="19"/>
          <w:szCs w:val="19"/>
        </w:rPr>
      </w:pPr>
      <w:r>
        <w:rPr>
          <w:sz w:val="19"/>
          <w:szCs w:val="19"/>
          <w:spacing w:val="9"/>
        </w:rPr>
        <w:t>C、事物的存在并区别于他物的内在规定性</w:t>
      </w:r>
      <w:r>
        <w:rPr>
          <w:sz w:val="19"/>
          <w:szCs w:val="19"/>
          <w:spacing w:val="7"/>
        </w:rPr>
        <w:t xml:space="preserve"> </w:t>
      </w:r>
      <w:r>
        <w:rPr>
          <w:sz w:val="19"/>
          <w:szCs w:val="19"/>
          <w:spacing w:val="9"/>
        </w:rPr>
        <w:t>D、事物本身固有的程度、数量等规定性</w:t>
      </w:r>
    </w:p>
    <w:p>
      <w:pPr>
        <w:pStyle w:val="BodyText"/>
        <w:ind w:left="25"/>
        <w:spacing w:before="32" w:line="227" w:lineRule="auto"/>
        <w:rPr>
          <w:sz w:val="19"/>
          <w:szCs w:val="19"/>
        </w:rPr>
      </w:pPr>
      <w:r>
        <w:rPr>
          <w:sz w:val="19"/>
          <w:szCs w:val="19"/>
          <w:spacing w:val="6"/>
        </w:rPr>
        <w:t>55、把同质事物区别开来的主要依据是（</w:t>
      </w:r>
      <w:r>
        <w:rPr>
          <w:sz w:val="19"/>
          <w:szCs w:val="19"/>
          <w:spacing w:val="15"/>
        </w:rPr>
        <w:t xml:space="preserve">    </w:t>
      </w:r>
      <w:r>
        <w:rPr>
          <w:sz w:val="19"/>
          <w:szCs w:val="19"/>
          <w:spacing w:val="6"/>
        </w:rPr>
        <w:t>C    ）</w:t>
      </w:r>
    </w:p>
    <w:p>
      <w:pPr>
        <w:pStyle w:val="BodyText"/>
        <w:ind w:left="15"/>
        <w:spacing w:before="78" w:line="228" w:lineRule="auto"/>
        <w:rPr>
          <w:sz w:val="19"/>
          <w:szCs w:val="19"/>
        </w:rPr>
      </w:pPr>
      <w:r>
        <w:rPr>
          <w:sz w:val="19"/>
          <w:szCs w:val="19"/>
          <w:spacing w:val="6"/>
        </w:rPr>
        <w:t>A、事物的度                                      B、事物的内在规定性</w:t>
      </w:r>
    </w:p>
    <w:p>
      <w:pPr>
        <w:pStyle w:val="BodyText"/>
        <w:ind w:left="20"/>
        <w:spacing w:before="77" w:line="227" w:lineRule="auto"/>
        <w:rPr>
          <w:sz w:val="19"/>
          <w:szCs w:val="19"/>
        </w:rPr>
      </w:pPr>
      <w:r>
        <w:rPr>
          <w:sz w:val="19"/>
          <w:szCs w:val="19"/>
          <w:spacing w:val="7"/>
        </w:rPr>
        <w:t>C、事物量的规定                    </w:t>
      </w:r>
      <w:r>
        <w:rPr>
          <w:sz w:val="19"/>
          <w:szCs w:val="19"/>
          <w:spacing w:val="6"/>
        </w:rPr>
        <w:t xml:space="preserve">          D、事物内部的特殊矛盾</w:t>
      </w:r>
    </w:p>
    <w:p>
      <w:pPr>
        <w:pStyle w:val="BodyText"/>
        <w:ind w:left="25"/>
        <w:spacing w:before="78" w:line="228" w:lineRule="auto"/>
        <w:rPr>
          <w:sz w:val="19"/>
          <w:szCs w:val="19"/>
        </w:rPr>
      </w:pPr>
      <w:r>
        <w:rPr>
          <w:sz w:val="19"/>
          <w:szCs w:val="19"/>
          <w:spacing w:val="6"/>
        </w:rPr>
        <w:t>56、质和事物的存在直接同一，是指（</w:t>
      </w:r>
      <w:r>
        <w:rPr>
          <w:sz w:val="19"/>
          <w:szCs w:val="19"/>
          <w:spacing w:val="14"/>
        </w:rPr>
        <w:t xml:space="preserve">    </w:t>
      </w:r>
      <w:r>
        <w:rPr>
          <w:sz w:val="19"/>
          <w:szCs w:val="19"/>
          <w:spacing w:val="6"/>
        </w:rPr>
        <w:t>A?    ）</w:t>
      </w:r>
    </w:p>
    <w:p>
      <w:pPr>
        <w:pStyle w:val="BodyText"/>
        <w:ind w:left="15"/>
        <w:spacing w:before="78" w:line="229" w:lineRule="auto"/>
        <w:rPr>
          <w:sz w:val="19"/>
          <w:szCs w:val="19"/>
        </w:rPr>
      </w:pPr>
      <w:r>
        <w:rPr>
          <w:sz w:val="19"/>
          <w:szCs w:val="19"/>
          <w:spacing w:val="9"/>
        </w:rPr>
        <w:t>A、质变事物也变</w:t>
      </w:r>
    </w:p>
    <w:p>
      <w:pPr>
        <w:pStyle w:val="BodyText"/>
        <w:ind w:left="17"/>
        <w:spacing w:before="76" w:line="229" w:lineRule="auto"/>
        <w:rPr>
          <w:sz w:val="19"/>
          <w:szCs w:val="19"/>
        </w:rPr>
      </w:pPr>
      <w:r>
        <w:rPr>
          <w:sz w:val="19"/>
          <w:szCs w:val="19"/>
          <w:spacing w:val="9"/>
        </w:rPr>
        <w:t>B、有质的事物和无质的事物是有区别的</w:t>
      </w:r>
    </w:p>
    <w:p>
      <w:pPr>
        <w:spacing w:line="229" w:lineRule="auto"/>
        <w:sectPr>
          <w:footerReference w:type="default" r:id="rId349"/>
          <w:pgSz w:w="11906" w:h="16839"/>
          <w:pgMar w:top="842" w:right="1785" w:bottom="1377"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right="5971" w:firstLine="2"/>
        <w:spacing w:before="61" w:line="289" w:lineRule="auto"/>
        <w:rPr>
          <w:sz w:val="19"/>
          <w:szCs w:val="19"/>
        </w:rPr>
      </w:pPr>
      <w:r>
        <w:rPr>
          <w:sz w:val="19"/>
          <w:szCs w:val="19"/>
          <w:spacing w:val="9"/>
        </w:rPr>
        <w:t>C、质和事物的存在是无关的</w:t>
      </w:r>
      <w:r>
        <w:rPr>
          <w:sz w:val="19"/>
          <w:szCs w:val="19"/>
          <w:spacing w:val="1"/>
        </w:rPr>
        <w:t xml:space="preserve"> </w:t>
      </w:r>
      <w:r>
        <w:rPr>
          <w:sz w:val="19"/>
          <w:szCs w:val="19"/>
          <w:spacing w:val="9"/>
        </w:rPr>
        <w:t>D、事物的质是不能变化的</w:t>
      </w:r>
    </w:p>
    <w:p>
      <w:pPr>
        <w:pStyle w:val="BodyText"/>
        <w:ind w:left="22" w:right="73" w:firstLine="3"/>
        <w:spacing w:before="30" w:line="288" w:lineRule="auto"/>
        <w:rPr>
          <w:sz w:val="19"/>
          <w:szCs w:val="19"/>
        </w:rPr>
      </w:pPr>
      <w:r>
        <w:rPr>
          <w:sz w:val="19"/>
          <w:szCs w:val="19"/>
          <w:spacing w:val="10"/>
        </w:rPr>
        <w:t>57、“让一部分人通过诚实劳动和合法经</w:t>
      </w:r>
      <w:r>
        <w:rPr>
          <w:sz w:val="19"/>
          <w:szCs w:val="19"/>
          <w:spacing w:val="9"/>
        </w:rPr>
        <w:t>营先富起来，然后逐步扩展，达到共同富裕的目的。”</w:t>
      </w:r>
      <w:r>
        <w:rPr>
          <w:sz w:val="19"/>
          <w:szCs w:val="19"/>
        </w:rPr>
        <w:t xml:space="preserve"> </w:t>
      </w:r>
      <w:r>
        <w:rPr>
          <w:sz w:val="19"/>
          <w:szCs w:val="19"/>
          <w:spacing w:val="6"/>
        </w:rPr>
        <w:t>这体现了质量互变规律关系（</w:t>
      </w:r>
      <w:r>
        <w:rPr>
          <w:sz w:val="19"/>
          <w:szCs w:val="19"/>
          <w:spacing w:val="13"/>
        </w:rPr>
        <w:t xml:space="preserve">    </w:t>
      </w:r>
      <w:r>
        <w:rPr>
          <w:sz w:val="19"/>
          <w:szCs w:val="19"/>
          <w:spacing w:val="6"/>
        </w:rPr>
        <w:t>A    ）</w:t>
      </w:r>
    </w:p>
    <w:p>
      <w:pPr>
        <w:pStyle w:val="BodyText"/>
        <w:ind w:left="15"/>
        <w:spacing w:before="29" w:line="227" w:lineRule="auto"/>
        <w:rPr>
          <w:sz w:val="19"/>
          <w:szCs w:val="19"/>
        </w:rPr>
      </w:pPr>
      <w:r>
        <w:rPr>
          <w:sz w:val="19"/>
          <w:szCs w:val="19"/>
          <w:spacing w:val="8"/>
        </w:rPr>
        <w:t>A、总的量变过程中部分质变的原理        B、非爆发式飞跃的原理</w:t>
      </w:r>
    </w:p>
    <w:p>
      <w:pPr>
        <w:pStyle w:val="BodyText"/>
        <w:ind w:left="20"/>
        <w:spacing w:before="79" w:line="229" w:lineRule="auto"/>
        <w:rPr>
          <w:sz w:val="19"/>
          <w:szCs w:val="19"/>
        </w:rPr>
      </w:pPr>
      <w:r>
        <w:rPr>
          <w:sz w:val="19"/>
          <w:szCs w:val="19"/>
          <w:spacing w:val="8"/>
        </w:rPr>
        <w:t>C、质、量、度三者关系原理          </w:t>
      </w:r>
      <w:r>
        <w:rPr>
          <w:sz w:val="19"/>
          <w:szCs w:val="19"/>
          <w:spacing w:val="7"/>
        </w:rPr>
        <w:t xml:space="preserve">          D、质变过程中量的扩张的原理</w:t>
      </w:r>
    </w:p>
    <w:p>
      <w:pPr>
        <w:pStyle w:val="BodyText"/>
        <w:ind w:left="25"/>
        <w:spacing w:before="76" w:line="229" w:lineRule="auto"/>
        <w:rPr>
          <w:sz w:val="19"/>
          <w:szCs w:val="19"/>
        </w:rPr>
      </w:pPr>
      <w:r>
        <w:rPr>
          <w:sz w:val="19"/>
          <w:szCs w:val="19"/>
          <w:spacing w:val="5"/>
        </w:rPr>
        <w:t>58、庸俗进化论的错误在于（</w:t>
      </w:r>
      <w:r>
        <w:rPr>
          <w:sz w:val="19"/>
          <w:szCs w:val="19"/>
          <w:spacing w:val="15"/>
        </w:rPr>
        <w:t xml:space="preserve">    </w:t>
      </w:r>
      <w:r>
        <w:rPr>
          <w:sz w:val="19"/>
          <w:szCs w:val="19"/>
          <w:spacing w:val="5"/>
        </w:rPr>
        <w:t>B    ）</w:t>
      </w:r>
    </w:p>
    <w:p>
      <w:pPr>
        <w:pStyle w:val="BodyText"/>
        <w:ind w:left="15"/>
        <w:spacing w:before="77" w:line="228" w:lineRule="auto"/>
        <w:rPr>
          <w:sz w:val="19"/>
          <w:szCs w:val="19"/>
        </w:rPr>
      </w:pPr>
      <w:r>
        <w:rPr>
          <w:sz w:val="19"/>
          <w:szCs w:val="19"/>
          <w:spacing w:val="5"/>
        </w:rPr>
        <w:t>A、只承认质变而否认量变</w:t>
      </w:r>
      <w:r>
        <w:rPr>
          <w:sz w:val="19"/>
          <w:szCs w:val="19"/>
        </w:rPr>
        <w:t xml:space="preserve">                                        </w:t>
      </w:r>
      <w:r>
        <w:rPr>
          <w:sz w:val="19"/>
          <w:szCs w:val="19"/>
          <w:spacing w:val="5"/>
        </w:rPr>
        <w:t>B、只承认量变而否认质变</w:t>
      </w:r>
    </w:p>
    <w:p>
      <w:pPr>
        <w:pStyle w:val="BodyText"/>
        <w:ind w:left="20"/>
        <w:spacing w:before="77" w:line="228" w:lineRule="auto"/>
        <w:rPr>
          <w:sz w:val="19"/>
          <w:szCs w:val="19"/>
        </w:rPr>
      </w:pPr>
      <w:r>
        <w:rPr>
          <w:sz w:val="19"/>
          <w:szCs w:val="19"/>
          <w:spacing w:val="8"/>
        </w:rPr>
        <w:t>C、既不承认质变又不承认量变       </w:t>
      </w:r>
      <w:r>
        <w:rPr>
          <w:sz w:val="19"/>
          <w:szCs w:val="19"/>
          <w:spacing w:val="7"/>
        </w:rPr>
        <w:t xml:space="preserve">         D、否认事物量的差异</w:t>
      </w:r>
    </w:p>
    <w:p>
      <w:pPr>
        <w:pStyle w:val="BodyText"/>
        <w:ind w:left="15" w:right="3989" w:firstLine="10"/>
        <w:spacing w:before="77" w:line="289" w:lineRule="auto"/>
        <w:rPr>
          <w:sz w:val="19"/>
          <w:szCs w:val="19"/>
        </w:rPr>
      </w:pPr>
      <w:r>
        <w:rPr>
          <w:sz w:val="19"/>
          <w:szCs w:val="19"/>
          <w:spacing w:val="6"/>
        </w:rPr>
        <w:t>59、区分量变和质变的根本标志是看（</w:t>
      </w:r>
      <w:r>
        <w:rPr>
          <w:sz w:val="19"/>
          <w:szCs w:val="19"/>
          <w:spacing w:val="13"/>
        </w:rPr>
        <w:t xml:space="preserve">    </w:t>
      </w:r>
      <w:r>
        <w:rPr>
          <w:sz w:val="19"/>
          <w:szCs w:val="19"/>
          <w:spacing w:val="6"/>
        </w:rPr>
        <w:t>A   </w:t>
      </w:r>
      <w:r>
        <w:rPr>
          <w:sz w:val="19"/>
          <w:szCs w:val="19"/>
          <w:spacing w:val="5"/>
        </w:rPr>
        <w:t xml:space="preserve"> ）</w:t>
      </w:r>
      <w:r>
        <w:rPr>
          <w:sz w:val="19"/>
          <w:szCs w:val="19"/>
        </w:rPr>
        <w:t xml:space="preserve"> </w:t>
      </w:r>
      <w:r>
        <w:rPr>
          <w:sz w:val="19"/>
          <w:szCs w:val="19"/>
          <w:spacing w:val="14"/>
        </w:rPr>
        <w:t>A、事物的变化是否突破“度</w:t>
      </w:r>
      <w:r>
        <w:rPr>
          <w:sz w:val="19"/>
          <w:szCs w:val="19"/>
          <w:spacing w:val="-64"/>
        </w:rPr>
        <w:t xml:space="preserve"> </w:t>
      </w:r>
      <w:r>
        <w:rPr>
          <w:sz w:val="19"/>
          <w:szCs w:val="19"/>
          <w:spacing w:val="14"/>
        </w:rPr>
        <w:t>”</w:t>
      </w:r>
    </w:p>
    <w:p>
      <w:pPr>
        <w:pStyle w:val="BodyText"/>
        <w:ind w:left="17"/>
        <w:spacing w:before="30" w:line="228" w:lineRule="auto"/>
        <w:rPr>
          <w:sz w:val="19"/>
          <w:szCs w:val="19"/>
        </w:rPr>
      </w:pPr>
      <w:r>
        <w:rPr>
          <w:sz w:val="19"/>
          <w:szCs w:val="19"/>
          <w:spacing w:val="9"/>
        </w:rPr>
        <w:t>B、事物的变化是否显著</w:t>
      </w:r>
    </w:p>
    <w:p>
      <w:pPr>
        <w:pStyle w:val="BodyText"/>
        <w:ind w:left="20"/>
        <w:spacing w:before="77" w:line="228" w:lineRule="auto"/>
        <w:rPr>
          <w:sz w:val="19"/>
          <w:szCs w:val="19"/>
        </w:rPr>
      </w:pPr>
      <w:r>
        <w:rPr>
          <w:sz w:val="19"/>
          <w:szCs w:val="19"/>
          <w:spacing w:val="9"/>
        </w:rPr>
        <w:t>C、事物是否发生数量的增减</w:t>
      </w:r>
    </w:p>
    <w:p>
      <w:pPr>
        <w:pStyle w:val="BodyText"/>
        <w:ind w:left="18"/>
        <w:spacing w:before="78" w:line="227" w:lineRule="auto"/>
        <w:rPr>
          <w:sz w:val="19"/>
          <w:szCs w:val="19"/>
        </w:rPr>
      </w:pPr>
      <w:r>
        <w:rPr>
          <w:sz w:val="19"/>
          <w:szCs w:val="19"/>
          <w:spacing w:val="9"/>
        </w:rPr>
        <w:t>D、事物是否发生非本质属性的变化</w:t>
      </w:r>
    </w:p>
    <w:p>
      <w:pPr>
        <w:pStyle w:val="BodyText"/>
        <w:ind w:left="15" w:right="3591" w:firstLine="7"/>
        <w:spacing w:before="79" w:line="288" w:lineRule="auto"/>
        <w:rPr>
          <w:sz w:val="19"/>
          <w:szCs w:val="19"/>
        </w:rPr>
      </w:pPr>
      <w:r>
        <w:rPr>
          <w:sz w:val="19"/>
          <w:szCs w:val="19"/>
          <w:spacing w:val="6"/>
        </w:rPr>
        <w:t>60、总的量变过程中阶段性部分质变是指（</w:t>
      </w:r>
      <w:r>
        <w:rPr>
          <w:sz w:val="19"/>
          <w:szCs w:val="19"/>
          <w:spacing w:val="14"/>
        </w:rPr>
        <w:t xml:space="preserve">    </w:t>
      </w:r>
      <w:r>
        <w:rPr>
          <w:sz w:val="19"/>
          <w:szCs w:val="19"/>
          <w:spacing w:val="6"/>
        </w:rPr>
        <w:t>D    ）</w:t>
      </w:r>
      <w:r>
        <w:rPr>
          <w:sz w:val="19"/>
          <w:szCs w:val="19"/>
          <w:spacing w:val="3"/>
        </w:rPr>
        <w:t xml:space="preserve"> </w:t>
      </w:r>
      <w:r>
        <w:rPr>
          <w:sz w:val="19"/>
          <w:szCs w:val="19"/>
          <w:spacing w:val="9"/>
        </w:rPr>
        <w:t>A、事物的全局未变，局部发生了变化</w:t>
      </w:r>
    </w:p>
    <w:p>
      <w:pPr>
        <w:pStyle w:val="BodyText"/>
        <w:ind w:left="19" w:right="5573" w:hanging="2"/>
        <w:spacing w:before="31" w:line="288" w:lineRule="auto"/>
        <w:rPr>
          <w:sz w:val="19"/>
          <w:szCs w:val="19"/>
        </w:rPr>
      </w:pPr>
      <w:r>
        <w:rPr>
          <w:sz w:val="19"/>
          <w:szCs w:val="19"/>
          <w:spacing w:val="9"/>
        </w:rPr>
        <w:t>B、事物的质变过程中有量的扩张</w:t>
      </w:r>
      <w:r>
        <w:rPr>
          <w:sz w:val="19"/>
          <w:szCs w:val="19"/>
          <w:spacing w:val="4"/>
        </w:rPr>
        <w:t xml:space="preserve"> </w:t>
      </w:r>
      <w:r>
        <w:rPr>
          <w:sz w:val="19"/>
          <w:szCs w:val="19"/>
          <w:spacing w:val="9"/>
        </w:rPr>
        <w:t>C、量变过程向质变过程的过渡</w:t>
      </w:r>
    </w:p>
    <w:p>
      <w:pPr>
        <w:pStyle w:val="BodyText"/>
        <w:ind w:left="18"/>
        <w:spacing w:before="31" w:line="227" w:lineRule="auto"/>
        <w:rPr>
          <w:sz w:val="19"/>
          <w:szCs w:val="19"/>
        </w:rPr>
      </w:pPr>
      <w:r>
        <w:rPr>
          <w:sz w:val="19"/>
          <w:szCs w:val="19"/>
          <w:spacing w:val="9"/>
        </w:rPr>
        <w:t>D、事物的本质属性未变，非本质属性发生了变化</w:t>
      </w:r>
    </w:p>
    <w:p>
      <w:pPr>
        <w:spacing w:line="326" w:lineRule="auto"/>
        <w:rPr>
          <w:rFonts w:ascii="Arial"/>
          <w:sz w:val="21"/>
        </w:rPr>
      </w:pPr>
      <w:r/>
    </w:p>
    <w:p>
      <w:pPr>
        <w:pStyle w:val="BodyText"/>
        <w:ind w:left="23"/>
        <w:spacing w:before="61" w:line="229" w:lineRule="auto"/>
        <w:rPr>
          <w:sz w:val="19"/>
          <w:szCs w:val="19"/>
        </w:rPr>
      </w:pPr>
      <w:r>
        <w:rPr>
          <w:sz w:val="19"/>
          <w:szCs w:val="19"/>
          <w:spacing w:val="6"/>
        </w:rPr>
        <w:t>61、引起质变的量变形式，其中有（</w:t>
      </w:r>
      <w:r>
        <w:rPr>
          <w:sz w:val="19"/>
          <w:szCs w:val="19"/>
          <w:spacing w:val="14"/>
        </w:rPr>
        <w:t xml:space="preserve">    </w:t>
      </w:r>
      <w:r>
        <w:rPr>
          <w:sz w:val="19"/>
          <w:szCs w:val="19"/>
          <w:spacing w:val="6"/>
        </w:rPr>
        <w:t>B    ）</w:t>
      </w:r>
    </w:p>
    <w:p>
      <w:pPr>
        <w:pStyle w:val="BodyText"/>
        <w:ind w:left="15"/>
        <w:spacing w:before="77" w:line="227" w:lineRule="auto"/>
        <w:rPr>
          <w:sz w:val="19"/>
          <w:szCs w:val="19"/>
        </w:rPr>
      </w:pPr>
      <w:r>
        <w:rPr>
          <w:sz w:val="19"/>
          <w:szCs w:val="19"/>
          <w:spacing w:val="4"/>
        </w:rPr>
        <w:t>A、爆发式的飞跃                    </w:t>
      </w:r>
      <w:r>
        <w:rPr>
          <w:sz w:val="19"/>
          <w:szCs w:val="19"/>
          <w:spacing w:val="3"/>
        </w:rPr>
        <w:t xml:space="preserve">                         B、构成事物的成分在排列组</w:t>
      </w:r>
    </w:p>
    <w:p>
      <w:pPr>
        <w:pStyle w:val="BodyText"/>
        <w:ind w:left="22"/>
        <w:spacing w:before="78" w:line="230" w:lineRule="auto"/>
        <w:rPr>
          <w:sz w:val="19"/>
          <w:szCs w:val="19"/>
        </w:rPr>
      </w:pPr>
      <w:r>
        <w:rPr>
          <w:sz w:val="19"/>
          <w:szCs w:val="19"/>
          <w:spacing w:val="7"/>
        </w:rPr>
        <w:t>合上的变化</w:t>
      </w:r>
    </w:p>
    <w:p>
      <w:pPr>
        <w:pStyle w:val="BodyText"/>
        <w:ind w:left="20"/>
        <w:spacing w:before="76" w:line="228" w:lineRule="auto"/>
        <w:rPr>
          <w:sz w:val="19"/>
          <w:szCs w:val="19"/>
        </w:rPr>
      </w:pPr>
      <w:r>
        <w:rPr>
          <w:sz w:val="19"/>
          <w:szCs w:val="19"/>
          <w:spacing w:val="7"/>
        </w:rPr>
        <w:t>C、事物的具体形式变化                        D、新质要素的逐渐积累</w:t>
      </w:r>
    </w:p>
    <w:p>
      <w:pPr>
        <w:pStyle w:val="BodyText"/>
        <w:ind w:left="23"/>
        <w:spacing w:before="77" w:line="228" w:lineRule="auto"/>
        <w:rPr>
          <w:sz w:val="19"/>
          <w:szCs w:val="19"/>
        </w:rPr>
      </w:pPr>
      <w:r>
        <w:rPr>
          <w:sz w:val="19"/>
          <w:szCs w:val="19"/>
          <w:spacing w:val="7"/>
        </w:rPr>
        <w:t>62、“不积跬步，无以至千里</w:t>
      </w:r>
      <w:r>
        <w:rPr>
          <w:sz w:val="19"/>
          <w:szCs w:val="19"/>
          <w:spacing w:val="-64"/>
        </w:rPr>
        <w:t xml:space="preserve"> </w:t>
      </w:r>
      <w:r>
        <w:rPr>
          <w:sz w:val="19"/>
          <w:szCs w:val="19"/>
          <w:spacing w:val="7"/>
        </w:rPr>
        <w:t>”，这句话说明（  A</w:t>
      </w:r>
      <w:r>
        <w:rPr>
          <w:sz w:val="19"/>
          <w:szCs w:val="19"/>
          <w:spacing w:val="5"/>
        </w:rPr>
        <w:t xml:space="preserve">      </w:t>
      </w:r>
      <w:r>
        <w:rPr>
          <w:sz w:val="19"/>
          <w:szCs w:val="19"/>
          <w:spacing w:val="7"/>
        </w:rPr>
        <w:t>）</w:t>
      </w:r>
    </w:p>
    <w:p>
      <w:pPr>
        <w:pStyle w:val="BodyText"/>
        <w:ind w:left="16" w:right="5172" w:hanging="1"/>
        <w:spacing w:before="77" w:line="289" w:lineRule="auto"/>
        <w:rPr>
          <w:sz w:val="19"/>
          <w:szCs w:val="19"/>
        </w:rPr>
      </w:pPr>
      <w:r>
        <w:rPr>
          <w:sz w:val="19"/>
          <w:szCs w:val="19"/>
          <w:spacing w:val="9"/>
        </w:rPr>
        <w:t>A、没有一定的量变就不可能发生质变 </w:t>
      </w:r>
      <w:r>
        <w:rPr>
          <w:sz w:val="19"/>
          <w:szCs w:val="19"/>
          <w:spacing w:val="9"/>
        </w:rPr>
        <w:t>B、量变是质变的必然结果</w:t>
      </w:r>
    </w:p>
    <w:p>
      <w:pPr>
        <w:pStyle w:val="BodyText"/>
        <w:ind w:left="18" w:right="5371" w:firstLine="2"/>
        <w:spacing w:before="29" w:line="289" w:lineRule="auto"/>
        <w:rPr>
          <w:sz w:val="19"/>
          <w:szCs w:val="19"/>
        </w:rPr>
      </w:pPr>
      <w:r>
        <w:rPr>
          <w:sz w:val="19"/>
          <w:szCs w:val="19"/>
          <w:spacing w:val="9"/>
        </w:rPr>
        <w:t>C、量变和质变相互渗透，相互包含</w:t>
      </w:r>
      <w:r>
        <w:rPr>
          <w:sz w:val="19"/>
          <w:szCs w:val="19"/>
          <w:spacing w:val="4"/>
        </w:rPr>
        <w:t xml:space="preserve"> </w:t>
      </w:r>
      <w:r>
        <w:rPr>
          <w:sz w:val="19"/>
          <w:szCs w:val="19"/>
          <w:spacing w:val="9"/>
        </w:rPr>
        <w:t>D、事物的发展总是有一定限度的</w:t>
      </w:r>
    </w:p>
    <w:p>
      <w:pPr>
        <w:pStyle w:val="BodyText"/>
        <w:ind w:left="23"/>
        <w:spacing w:before="30" w:line="227" w:lineRule="auto"/>
        <w:rPr>
          <w:sz w:val="19"/>
          <w:szCs w:val="19"/>
        </w:rPr>
      </w:pPr>
      <w:r>
        <w:rPr>
          <w:sz w:val="19"/>
          <w:szCs w:val="19"/>
          <w:spacing w:val="6"/>
        </w:rPr>
        <w:t>63、只承认量变而否认质变就会导致（</w:t>
      </w:r>
      <w:r>
        <w:rPr>
          <w:sz w:val="19"/>
          <w:szCs w:val="19"/>
          <w:spacing w:val="25"/>
        </w:rPr>
        <w:t xml:space="preserve">  </w:t>
      </w:r>
      <w:r>
        <w:rPr>
          <w:sz w:val="19"/>
          <w:szCs w:val="19"/>
          <w:spacing w:val="6"/>
        </w:rPr>
        <w:t>A      ）</w:t>
      </w:r>
    </w:p>
    <w:p>
      <w:pPr>
        <w:pStyle w:val="BodyText"/>
        <w:ind w:left="15"/>
        <w:spacing w:before="78" w:line="228" w:lineRule="auto"/>
        <w:rPr>
          <w:sz w:val="19"/>
          <w:szCs w:val="19"/>
        </w:rPr>
      </w:pPr>
      <w:r>
        <w:rPr>
          <w:sz w:val="19"/>
          <w:szCs w:val="19"/>
          <w:spacing w:val="6"/>
        </w:rPr>
        <w:t>A、庸俗进化论                                    B、</w:t>
      </w:r>
      <w:r>
        <w:rPr>
          <w:sz w:val="19"/>
          <w:szCs w:val="19"/>
          <w:spacing w:val="5"/>
        </w:rPr>
        <w:t>诡辩论</w:t>
      </w:r>
    </w:p>
    <w:p>
      <w:pPr>
        <w:pStyle w:val="BodyText"/>
        <w:ind w:left="20"/>
        <w:spacing w:before="77" w:line="229" w:lineRule="auto"/>
        <w:rPr>
          <w:sz w:val="19"/>
          <w:szCs w:val="19"/>
        </w:rPr>
      </w:pPr>
      <w:r>
        <w:rPr>
          <w:sz w:val="19"/>
          <w:szCs w:val="19"/>
          <w:spacing w:val="6"/>
        </w:rPr>
        <w:t>C、激变论                         </w:t>
      </w:r>
      <w:r>
        <w:rPr>
          <w:sz w:val="19"/>
          <w:szCs w:val="19"/>
          <w:spacing w:val="5"/>
        </w:rPr>
        <w:t xml:space="preserve">                           D、均衡论</w:t>
      </w:r>
    </w:p>
    <w:p>
      <w:pPr>
        <w:pStyle w:val="BodyText"/>
        <w:ind w:left="23"/>
        <w:spacing w:before="77" w:line="228" w:lineRule="auto"/>
        <w:rPr>
          <w:sz w:val="19"/>
          <w:szCs w:val="19"/>
        </w:rPr>
      </w:pPr>
      <w:r>
        <w:rPr>
          <w:sz w:val="19"/>
          <w:szCs w:val="19"/>
          <w:spacing w:val="4"/>
        </w:rPr>
        <w:t>64、部分质变是指（</w:t>
      </w:r>
      <w:r>
        <w:rPr>
          <w:sz w:val="19"/>
          <w:szCs w:val="19"/>
          <w:spacing w:val="27"/>
        </w:rPr>
        <w:t xml:space="preserve">  </w:t>
      </w:r>
      <w:r>
        <w:rPr>
          <w:sz w:val="19"/>
          <w:szCs w:val="19"/>
          <w:spacing w:val="4"/>
        </w:rPr>
        <w:t>B      ）</w:t>
      </w:r>
    </w:p>
    <w:p>
      <w:pPr>
        <w:pStyle w:val="BodyText"/>
        <w:ind w:left="15"/>
        <w:spacing w:before="77" w:line="229" w:lineRule="auto"/>
        <w:rPr>
          <w:sz w:val="19"/>
          <w:szCs w:val="19"/>
        </w:rPr>
      </w:pPr>
      <w:r>
        <w:rPr>
          <w:sz w:val="19"/>
          <w:szCs w:val="19"/>
          <w:spacing w:val="9"/>
        </w:rPr>
        <w:t>A、质变过程中有量的扩张</w:t>
      </w:r>
    </w:p>
    <w:p>
      <w:pPr>
        <w:pStyle w:val="BodyText"/>
        <w:ind w:left="19" w:right="4572" w:hanging="2"/>
        <w:spacing w:before="76" w:line="289" w:lineRule="auto"/>
        <w:rPr>
          <w:sz w:val="19"/>
          <w:szCs w:val="19"/>
        </w:rPr>
      </w:pPr>
      <w:r>
        <w:rPr>
          <w:sz w:val="19"/>
          <w:szCs w:val="19"/>
          <w:spacing w:val="9"/>
        </w:rPr>
        <w:t>B、在总的量变过程中有局部或阶段性的质变</w:t>
      </w:r>
      <w:r>
        <w:rPr>
          <w:sz w:val="19"/>
          <w:szCs w:val="19"/>
          <w:spacing w:val="10"/>
        </w:rPr>
        <w:t xml:space="preserve"> </w:t>
      </w:r>
      <w:r>
        <w:rPr>
          <w:sz w:val="19"/>
          <w:szCs w:val="19"/>
          <w:spacing w:val="8"/>
        </w:rPr>
        <w:t>C、量变是质变的必要准备</w:t>
      </w:r>
    </w:p>
    <w:p>
      <w:pPr>
        <w:pStyle w:val="BodyText"/>
        <w:ind w:left="18"/>
        <w:spacing w:before="29" w:line="228" w:lineRule="auto"/>
        <w:rPr>
          <w:sz w:val="19"/>
          <w:szCs w:val="19"/>
        </w:rPr>
      </w:pPr>
      <w:r>
        <w:rPr>
          <w:sz w:val="19"/>
          <w:szCs w:val="19"/>
          <w:spacing w:val="9"/>
        </w:rPr>
        <w:t>D、量变的客观性和普遍性</w:t>
      </w:r>
    </w:p>
    <w:p>
      <w:pPr>
        <w:pStyle w:val="BodyText"/>
        <w:ind w:left="15" w:right="3790" w:firstLine="7"/>
        <w:spacing w:before="78" w:line="288" w:lineRule="auto"/>
        <w:rPr>
          <w:sz w:val="19"/>
          <w:szCs w:val="19"/>
        </w:rPr>
      </w:pPr>
      <w:r>
        <w:rPr>
          <w:sz w:val="19"/>
          <w:szCs w:val="19"/>
          <w:spacing w:val="6"/>
        </w:rPr>
        <w:t>65、事物发展阶段性的部分质变表现了（</w:t>
      </w:r>
      <w:r>
        <w:rPr>
          <w:sz w:val="19"/>
          <w:szCs w:val="19"/>
          <w:spacing w:val="14"/>
        </w:rPr>
        <w:t xml:space="preserve">    </w:t>
      </w:r>
      <w:r>
        <w:rPr>
          <w:sz w:val="19"/>
          <w:szCs w:val="19"/>
          <w:spacing w:val="6"/>
        </w:rPr>
        <w:t>C  </w:t>
      </w:r>
      <w:r>
        <w:rPr>
          <w:sz w:val="19"/>
          <w:szCs w:val="19"/>
          <w:spacing w:val="5"/>
        </w:rPr>
        <w:t xml:space="preserve">  ）</w:t>
      </w:r>
      <w:r>
        <w:rPr>
          <w:sz w:val="19"/>
          <w:szCs w:val="19"/>
          <w:spacing w:val="3"/>
        </w:rPr>
        <w:t xml:space="preserve"> </w:t>
      </w:r>
      <w:r>
        <w:rPr>
          <w:sz w:val="19"/>
          <w:szCs w:val="19"/>
          <w:spacing w:val="9"/>
        </w:rPr>
        <w:t>A、事物根本的全局的质变的开始</w:t>
      </w:r>
    </w:p>
    <w:p>
      <w:pPr>
        <w:pStyle w:val="BodyText"/>
        <w:ind w:left="17"/>
        <w:spacing w:before="31" w:line="228" w:lineRule="auto"/>
        <w:rPr>
          <w:sz w:val="19"/>
          <w:szCs w:val="19"/>
        </w:rPr>
      </w:pPr>
      <w:r>
        <w:rPr>
          <w:sz w:val="19"/>
          <w:szCs w:val="19"/>
          <w:spacing w:val="9"/>
        </w:rPr>
        <w:t>B、不包含量的扩张的质的变化</w:t>
      </w:r>
    </w:p>
    <w:p>
      <w:pPr>
        <w:pStyle w:val="BodyText"/>
        <w:ind w:left="20"/>
        <w:spacing w:before="77" w:line="228" w:lineRule="auto"/>
        <w:rPr>
          <w:sz w:val="19"/>
          <w:szCs w:val="19"/>
        </w:rPr>
      </w:pPr>
      <w:r>
        <w:rPr>
          <w:sz w:val="19"/>
          <w:szCs w:val="19"/>
          <w:spacing w:val="9"/>
        </w:rPr>
        <w:t>C、事物内部各个部分发展的不均一性</w:t>
      </w:r>
    </w:p>
    <w:p>
      <w:pPr>
        <w:pStyle w:val="BodyText"/>
        <w:ind w:left="18"/>
        <w:spacing w:before="78" w:line="227" w:lineRule="auto"/>
        <w:rPr>
          <w:sz w:val="19"/>
          <w:szCs w:val="19"/>
        </w:rPr>
      </w:pPr>
      <w:r>
        <w:rPr>
          <w:sz w:val="19"/>
          <w:szCs w:val="19"/>
          <w:spacing w:val="9"/>
        </w:rPr>
        <w:t>D、事物的本质属性和非本质属性变化的不平衡性</w:t>
      </w:r>
    </w:p>
    <w:p>
      <w:pPr>
        <w:pStyle w:val="BodyText"/>
        <w:ind w:left="23"/>
        <w:spacing w:before="78" w:line="228" w:lineRule="auto"/>
        <w:rPr>
          <w:sz w:val="19"/>
          <w:szCs w:val="19"/>
        </w:rPr>
      </w:pPr>
      <w:r>
        <w:rPr>
          <w:sz w:val="19"/>
          <w:szCs w:val="19"/>
          <w:spacing w:val="8"/>
        </w:rPr>
        <w:t>66、事物在某一或某些局部上发生性质的变化，这是（      </w:t>
      </w:r>
      <w:r>
        <w:rPr>
          <w:sz w:val="19"/>
          <w:szCs w:val="19"/>
          <w:spacing w:val="7"/>
        </w:rPr>
        <w:t>C  ）</w:t>
      </w:r>
    </w:p>
    <w:p>
      <w:pPr>
        <w:pStyle w:val="BodyText"/>
        <w:spacing w:before="78" w:line="227" w:lineRule="auto"/>
        <w:jc w:val="right"/>
        <w:rPr>
          <w:sz w:val="19"/>
          <w:szCs w:val="19"/>
        </w:rPr>
      </w:pPr>
      <w:r>
        <w:rPr>
          <w:sz w:val="19"/>
          <w:szCs w:val="19"/>
          <w:spacing w:val="-8"/>
        </w:rPr>
        <w:t>A、根本质变</w:t>
      </w:r>
      <w:r>
        <w:rPr>
          <w:sz w:val="19"/>
          <w:szCs w:val="19"/>
          <w:spacing w:val="1"/>
        </w:rPr>
        <w:t xml:space="preserve">                                                                           </w:t>
      </w:r>
      <w:r>
        <w:rPr>
          <w:sz w:val="19"/>
          <w:szCs w:val="19"/>
          <w:spacing w:val="-8"/>
        </w:rPr>
        <w:t>B、</w:t>
      </w:r>
    </w:p>
    <w:p>
      <w:pPr>
        <w:spacing w:line="227" w:lineRule="auto"/>
        <w:sectPr>
          <w:footerReference w:type="default" r:id="rId350"/>
          <w:pgSz w:w="11906" w:h="16839"/>
          <w:pgMar w:top="842" w:right="1633"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0"/>
        <w:spacing w:before="62" w:line="228" w:lineRule="auto"/>
        <w:rPr>
          <w:sz w:val="19"/>
          <w:szCs w:val="19"/>
        </w:rPr>
      </w:pPr>
      <w:r>
        <w:rPr>
          <w:sz w:val="19"/>
          <w:szCs w:val="19"/>
          <w:spacing w:val="7"/>
        </w:rPr>
        <w:t>阶段性的部分质变</w:t>
      </w:r>
    </w:p>
    <w:p>
      <w:pPr>
        <w:pStyle w:val="BodyText"/>
        <w:ind w:left="20"/>
        <w:spacing w:before="77" w:line="228" w:lineRule="auto"/>
        <w:rPr>
          <w:sz w:val="19"/>
          <w:szCs w:val="19"/>
        </w:rPr>
      </w:pPr>
      <w:r>
        <w:rPr>
          <w:sz w:val="19"/>
          <w:szCs w:val="19"/>
          <w:spacing w:val="6"/>
        </w:rPr>
        <w:t>C、局部性的部分质变                                            D、单纯的量变</w:t>
      </w:r>
    </w:p>
    <w:p>
      <w:pPr>
        <w:pStyle w:val="BodyText"/>
        <w:ind w:left="23"/>
        <w:spacing w:before="77" w:line="229" w:lineRule="auto"/>
        <w:rPr>
          <w:sz w:val="19"/>
          <w:szCs w:val="19"/>
        </w:rPr>
      </w:pPr>
      <w:r>
        <w:rPr>
          <w:sz w:val="19"/>
          <w:szCs w:val="19"/>
          <w:spacing w:val="4"/>
        </w:rPr>
        <w:t>67、事物的量是指（</w:t>
      </w:r>
      <w:r>
        <w:rPr>
          <w:sz w:val="19"/>
          <w:szCs w:val="19"/>
          <w:spacing w:val="27"/>
        </w:rPr>
        <w:t xml:space="preserve">  </w:t>
      </w:r>
      <w:r>
        <w:rPr>
          <w:sz w:val="19"/>
          <w:szCs w:val="19"/>
          <w:spacing w:val="4"/>
        </w:rPr>
        <w:t>D      ）</w:t>
      </w:r>
    </w:p>
    <w:p>
      <w:pPr>
        <w:pStyle w:val="BodyText"/>
        <w:ind w:left="16" w:right="6621" w:hanging="1"/>
        <w:spacing w:before="77" w:line="288" w:lineRule="auto"/>
        <w:rPr>
          <w:sz w:val="19"/>
          <w:szCs w:val="19"/>
        </w:rPr>
      </w:pPr>
      <w:r>
        <w:rPr>
          <w:sz w:val="19"/>
          <w:szCs w:val="19"/>
          <w:spacing w:val="9"/>
        </w:rPr>
        <w:t>A、事物的外部联系</w:t>
      </w:r>
      <w:r>
        <w:rPr>
          <w:sz w:val="19"/>
          <w:szCs w:val="19"/>
        </w:rPr>
        <w:t xml:space="preserve"> </w:t>
      </w:r>
      <w:r>
        <w:rPr>
          <w:sz w:val="19"/>
          <w:szCs w:val="19"/>
          <w:spacing w:val="8"/>
        </w:rPr>
        <w:t>B、事物的表面特征</w:t>
      </w:r>
    </w:p>
    <w:p>
      <w:pPr>
        <w:pStyle w:val="BodyText"/>
        <w:ind w:left="20"/>
        <w:spacing w:before="30" w:line="228" w:lineRule="auto"/>
        <w:rPr>
          <w:sz w:val="19"/>
          <w:szCs w:val="19"/>
        </w:rPr>
      </w:pPr>
      <w:r>
        <w:rPr>
          <w:sz w:val="19"/>
          <w:szCs w:val="19"/>
          <w:spacing w:val="8"/>
        </w:rPr>
        <w:t>C、区别事物的内在规定性</w:t>
      </w:r>
    </w:p>
    <w:p>
      <w:pPr>
        <w:pStyle w:val="BodyText"/>
        <w:ind w:left="18"/>
        <w:spacing w:before="77" w:line="228" w:lineRule="auto"/>
        <w:rPr>
          <w:sz w:val="19"/>
          <w:szCs w:val="19"/>
        </w:rPr>
      </w:pPr>
      <w:r>
        <w:rPr>
          <w:sz w:val="19"/>
          <w:szCs w:val="19"/>
          <w:spacing w:val="10"/>
        </w:rPr>
        <w:t>D、事物的规模、发展程度和速度以及构成成分在空间上的排列组合</w:t>
      </w:r>
      <w:r>
        <w:rPr>
          <w:sz w:val="19"/>
          <w:szCs w:val="19"/>
          <w:spacing w:val="9"/>
        </w:rPr>
        <w:t>等可以用数量表示的规定性</w:t>
      </w:r>
    </w:p>
    <w:p>
      <w:pPr>
        <w:pStyle w:val="BodyText"/>
        <w:ind w:left="23"/>
        <w:spacing w:before="77" w:line="229" w:lineRule="auto"/>
        <w:rPr>
          <w:sz w:val="19"/>
          <w:szCs w:val="19"/>
        </w:rPr>
      </w:pPr>
      <w:r>
        <w:rPr>
          <w:sz w:val="19"/>
          <w:szCs w:val="19"/>
          <w:spacing w:val="4"/>
        </w:rPr>
        <w:t>68、质和量的关系是（</w:t>
      </w:r>
      <w:r>
        <w:rPr>
          <w:sz w:val="19"/>
          <w:szCs w:val="19"/>
          <w:spacing w:val="16"/>
        </w:rPr>
        <w:t xml:space="preserve">    </w:t>
      </w:r>
      <w:r>
        <w:rPr>
          <w:sz w:val="19"/>
          <w:szCs w:val="19"/>
          <w:spacing w:val="4"/>
        </w:rPr>
        <w:t>D    ）</w:t>
      </w:r>
    </w:p>
    <w:p>
      <w:pPr>
        <w:pStyle w:val="BodyText"/>
        <w:ind w:left="15"/>
        <w:spacing w:before="77" w:line="228" w:lineRule="auto"/>
        <w:rPr>
          <w:sz w:val="19"/>
          <w:szCs w:val="19"/>
        </w:rPr>
      </w:pPr>
      <w:r>
        <w:rPr>
          <w:sz w:val="19"/>
          <w:szCs w:val="19"/>
          <w:spacing w:val="7"/>
        </w:rPr>
        <w:t>A、共性和个性的关系             </w:t>
      </w:r>
      <w:r>
        <w:rPr>
          <w:sz w:val="19"/>
          <w:szCs w:val="19"/>
          <w:spacing w:val="6"/>
        </w:rPr>
        <w:t xml:space="preserve">                               B、绝对和相对的关系</w:t>
      </w:r>
    </w:p>
    <w:p>
      <w:pPr>
        <w:pStyle w:val="BodyText"/>
        <w:ind w:left="20"/>
        <w:spacing w:before="77" w:line="227" w:lineRule="auto"/>
        <w:rPr>
          <w:sz w:val="19"/>
          <w:szCs w:val="19"/>
        </w:rPr>
      </w:pPr>
      <w:r>
        <w:rPr>
          <w:sz w:val="19"/>
          <w:szCs w:val="19"/>
          <w:spacing w:val="6"/>
        </w:rPr>
        <w:t>C、内容和形式的关系                                            D、相互依存的关系</w:t>
      </w:r>
    </w:p>
    <w:p>
      <w:pPr>
        <w:pStyle w:val="BodyText"/>
        <w:ind w:left="23"/>
        <w:spacing w:before="78" w:line="230" w:lineRule="auto"/>
        <w:rPr>
          <w:sz w:val="19"/>
          <w:szCs w:val="19"/>
        </w:rPr>
      </w:pPr>
      <w:r>
        <w:rPr>
          <w:sz w:val="19"/>
          <w:szCs w:val="19"/>
          <w:spacing w:val="3"/>
        </w:rPr>
        <w:t>69、量变是指（</w:t>
      </w:r>
      <w:r>
        <w:rPr>
          <w:sz w:val="19"/>
          <w:szCs w:val="19"/>
          <w:spacing w:val="15"/>
        </w:rPr>
        <w:t xml:space="preserve">    </w:t>
      </w:r>
      <w:r>
        <w:rPr>
          <w:sz w:val="19"/>
          <w:szCs w:val="19"/>
          <w:spacing w:val="3"/>
        </w:rPr>
        <w:t>B    ）</w:t>
      </w:r>
    </w:p>
    <w:p>
      <w:pPr>
        <w:pStyle w:val="BodyText"/>
        <w:ind w:left="15"/>
        <w:spacing w:before="76" w:line="228" w:lineRule="auto"/>
        <w:rPr>
          <w:sz w:val="19"/>
          <w:szCs w:val="19"/>
        </w:rPr>
      </w:pPr>
      <w:r>
        <w:rPr>
          <w:sz w:val="19"/>
          <w:szCs w:val="19"/>
          <w:spacing w:val="7"/>
        </w:rPr>
        <w:t>A、新事物对旧事物的否定                              B、事物数量的增减和场所的变更</w:t>
      </w:r>
    </w:p>
    <w:p>
      <w:pPr>
        <w:pStyle w:val="BodyText"/>
        <w:ind w:left="20"/>
        <w:spacing w:before="77" w:line="227" w:lineRule="auto"/>
        <w:rPr>
          <w:sz w:val="19"/>
          <w:szCs w:val="19"/>
        </w:rPr>
      </w:pPr>
      <w:r>
        <w:rPr>
          <w:sz w:val="19"/>
          <w:szCs w:val="19"/>
          <w:spacing w:val="7"/>
        </w:rPr>
        <w:t>C、事物根本性质的变化                       </w:t>
      </w:r>
      <w:r>
        <w:rPr>
          <w:sz w:val="19"/>
          <w:szCs w:val="19"/>
          <w:spacing w:val="6"/>
        </w:rPr>
        <w:t xml:space="preserve">               D、事物平衡和静止的破坏</w:t>
      </w:r>
    </w:p>
    <w:p>
      <w:pPr>
        <w:pStyle w:val="BodyText"/>
        <w:ind w:left="26"/>
        <w:spacing w:before="78" w:line="229" w:lineRule="auto"/>
        <w:rPr>
          <w:sz w:val="19"/>
          <w:szCs w:val="19"/>
        </w:rPr>
      </w:pPr>
      <w:r>
        <w:rPr>
          <w:sz w:val="19"/>
          <w:szCs w:val="19"/>
          <w:spacing w:val="3"/>
        </w:rPr>
        <w:t>70、质变是指（</w:t>
      </w:r>
      <w:r>
        <w:rPr>
          <w:sz w:val="19"/>
          <w:szCs w:val="19"/>
          <w:spacing w:val="27"/>
        </w:rPr>
        <w:t xml:space="preserve">  </w:t>
      </w:r>
      <w:r>
        <w:rPr>
          <w:sz w:val="19"/>
          <w:szCs w:val="19"/>
          <w:spacing w:val="3"/>
        </w:rPr>
        <w:t>A      ）</w:t>
      </w:r>
    </w:p>
    <w:p>
      <w:pPr>
        <w:pStyle w:val="BodyText"/>
        <w:ind w:left="15"/>
        <w:spacing w:before="77" w:line="229" w:lineRule="auto"/>
        <w:rPr>
          <w:sz w:val="19"/>
          <w:szCs w:val="19"/>
        </w:rPr>
      </w:pPr>
      <w:r>
        <w:rPr>
          <w:sz w:val="19"/>
          <w:szCs w:val="19"/>
          <w:spacing w:val="8"/>
        </w:rPr>
        <w:t>A、一种质态向另一种质态的飞跃        B、事物变化的连续性</w:t>
      </w:r>
    </w:p>
    <w:p>
      <w:pPr>
        <w:pStyle w:val="BodyText"/>
        <w:ind w:left="20"/>
        <w:spacing w:before="76" w:line="228" w:lineRule="auto"/>
        <w:rPr>
          <w:sz w:val="19"/>
          <w:szCs w:val="19"/>
        </w:rPr>
      </w:pPr>
      <w:r>
        <w:rPr>
          <w:sz w:val="19"/>
          <w:szCs w:val="19"/>
          <w:spacing w:val="3"/>
        </w:rPr>
        <w:t>C、事物数量的增减</w:t>
      </w:r>
      <w:r>
        <w:rPr>
          <w:sz w:val="19"/>
          <w:szCs w:val="19"/>
          <w:spacing w:val="2"/>
        </w:rPr>
        <w:t xml:space="preserve">                      </w:t>
      </w:r>
      <w:r>
        <w:rPr>
          <w:sz w:val="19"/>
          <w:szCs w:val="19"/>
          <w:spacing w:val="1"/>
        </w:rPr>
        <w:t xml:space="preserve">                                </w:t>
      </w:r>
      <w:r>
        <w:rPr>
          <w:sz w:val="19"/>
          <w:szCs w:val="19"/>
          <w:spacing w:val="3"/>
        </w:rPr>
        <w:t>D、事物在度的范</w:t>
      </w:r>
    </w:p>
    <w:p>
      <w:pPr>
        <w:pStyle w:val="BodyText"/>
        <w:ind w:left="39"/>
        <w:spacing w:before="78" w:line="228" w:lineRule="auto"/>
        <w:rPr>
          <w:sz w:val="19"/>
          <w:szCs w:val="19"/>
        </w:rPr>
      </w:pPr>
      <w:r>
        <w:rPr>
          <w:sz w:val="19"/>
          <w:szCs w:val="19"/>
          <w:spacing w:val="4"/>
        </w:rPr>
        <w:t>围内的变化</w:t>
      </w:r>
    </w:p>
    <w:p>
      <w:pPr>
        <w:pStyle w:val="BodyText"/>
        <w:ind w:left="26"/>
        <w:spacing w:before="77" w:line="228" w:lineRule="auto"/>
        <w:rPr>
          <w:sz w:val="19"/>
          <w:szCs w:val="19"/>
        </w:rPr>
      </w:pPr>
      <w:r>
        <w:rPr>
          <w:sz w:val="19"/>
          <w:szCs w:val="19"/>
          <w:spacing w:val="5"/>
        </w:rPr>
        <w:t>71、质量互变规律揭示了（</w:t>
      </w:r>
      <w:r>
        <w:rPr>
          <w:sz w:val="19"/>
          <w:szCs w:val="19"/>
          <w:spacing w:val="14"/>
        </w:rPr>
        <w:t xml:space="preserve">    </w:t>
      </w:r>
      <w:r>
        <w:rPr>
          <w:sz w:val="19"/>
          <w:szCs w:val="19"/>
          <w:spacing w:val="5"/>
        </w:rPr>
        <w:t>D    ）</w:t>
      </w:r>
    </w:p>
    <w:p>
      <w:pPr>
        <w:pStyle w:val="BodyText"/>
        <w:ind w:left="15"/>
        <w:spacing w:before="77" w:line="228" w:lineRule="auto"/>
        <w:rPr>
          <w:sz w:val="19"/>
          <w:szCs w:val="19"/>
        </w:rPr>
      </w:pPr>
      <w:r>
        <w:rPr>
          <w:sz w:val="19"/>
          <w:szCs w:val="19"/>
          <w:spacing w:val="7"/>
        </w:rPr>
        <w:t>A、事物发展的动力和源泉                              B、事物的质</w:t>
      </w:r>
      <w:r>
        <w:rPr>
          <w:sz w:val="19"/>
          <w:szCs w:val="19"/>
          <w:spacing w:val="6"/>
        </w:rPr>
        <w:t>和量的关系</w:t>
      </w:r>
    </w:p>
    <w:p>
      <w:pPr>
        <w:pStyle w:val="BodyText"/>
        <w:ind w:left="20"/>
        <w:spacing w:before="78" w:line="227" w:lineRule="auto"/>
        <w:rPr>
          <w:sz w:val="19"/>
          <w:szCs w:val="19"/>
        </w:rPr>
      </w:pPr>
      <w:r>
        <w:rPr>
          <w:sz w:val="19"/>
          <w:szCs w:val="19"/>
          <w:spacing w:val="6"/>
        </w:rPr>
        <w:t>C、事物发展的方向和道路              </w:t>
      </w:r>
      <w:r>
        <w:rPr>
          <w:sz w:val="19"/>
          <w:szCs w:val="19"/>
          <w:spacing w:val="5"/>
        </w:rPr>
        <w:t xml:space="preserve">                D、事物变化发展的基本形式和状态</w:t>
      </w:r>
    </w:p>
    <w:p>
      <w:pPr>
        <w:pStyle w:val="BodyText"/>
        <w:ind w:left="26"/>
        <w:spacing w:before="78" w:line="229" w:lineRule="auto"/>
        <w:rPr>
          <w:sz w:val="19"/>
          <w:szCs w:val="19"/>
        </w:rPr>
      </w:pPr>
      <w:r>
        <w:rPr>
          <w:sz w:val="19"/>
          <w:szCs w:val="19"/>
          <w:spacing w:val="3"/>
        </w:rPr>
        <w:t>72、“激变论</w:t>
      </w:r>
      <w:r>
        <w:rPr>
          <w:sz w:val="19"/>
          <w:szCs w:val="19"/>
          <w:spacing w:val="-55"/>
        </w:rPr>
        <w:t xml:space="preserve"> </w:t>
      </w:r>
      <w:r>
        <w:rPr>
          <w:sz w:val="19"/>
          <w:szCs w:val="19"/>
          <w:spacing w:val="3"/>
        </w:rPr>
        <w:t>”的观点是（</w:t>
      </w:r>
      <w:r>
        <w:rPr>
          <w:sz w:val="19"/>
          <w:szCs w:val="19"/>
          <w:spacing w:val="13"/>
        </w:rPr>
        <w:t xml:space="preserve">    </w:t>
      </w:r>
      <w:r>
        <w:rPr>
          <w:sz w:val="19"/>
          <w:szCs w:val="19"/>
          <w:spacing w:val="3"/>
        </w:rPr>
        <w:t>B    ）</w:t>
      </w:r>
    </w:p>
    <w:p>
      <w:pPr>
        <w:pStyle w:val="BodyText"/>
        <w:ind w:left="16" w:right="5421" w:hanging="1"/>
        <w:spacing w:before="77" w:line="293" w:lineRule="auto"/>
        <w:jc w:val="both"/>
        <w:rPr>
          <w:sz w:val="19"/>
          <w:szCs w:val="19"/>
        </w:rPr>
      </w:pPr>
      <w:r>
        <w:rPr>
          <w:sz w:val="19"/>
          <w:szCs w:val="19"/>
          <w:spacing w:val="9"/>
        </w:rPr>
        <w:t>A、只承认量变，否认质变的观点</w:t>
      </w:r>
      <w:r>
        <w:rPr>
          <w:sz w:val="19"/>
          <w:szCs w:val="19"/>
          <w:spacing w:val="6"/>
        </w:rPr>
        <w:t xml:space="preserve"> </w:t>
      </w:r>
      <w:r>
        <w:rPr>
          <w:sz w:val="19"/>
          <w:szCs w:val="19"/>
          <w:spacing w:val="9"/>
        </w:rPr>
        <w:t>B、只承认质变，否认量变的观点</w:t>
      </w:r>
      <w:r>
        <w:rPr>
          <w:sz w:val="19"/>
          <w:szCs w:val="19"/>
          <w:spacing w:val="4"/>
        </w:rPr>
        <w:t xml:space="preserve"> </w:t>
      </w:r>
      <w:r>
        <w:rPr>
          <w:sz w:val="19"/>
          <w:szCs w:val="19"/>
          <w:spacing w:val="9"/>
        </w:rPr>
        <w:t>C、坚持量变和质变统一的观点</w:t>
      </w:r>
    </w:p>
    <w:p>
      <w:pPr>
        <w:pStyle w:val="BodyText"/>
        <w:ind w:left="18"/>
        <w:spacing w:before="31" w:line="228" w:lineRule="auto"/>
        <w:rPr>
          <w:sz w:val="19"/>
          <w:szCs w:val="19"/>
        </w:rPr>
      </w:pPr>
      <w:r>
        <w:rPr>
          <w:sz w:val="19"/>
          <w:szCs w:val="19"/>
          <w:spacing w:val="9"/>
        </w:rPr>
        <w:t>D、既不承认质变，又不承认量变的观点</w:t>
      </w:r>
    </w:p>
    <w:p>
      <w:pPr>
        <w:pStyle w:val="BodyText"/>
        <w:ind w:left="26"/>
        <w:spacing w:before="77" w:line="228" w:lineRule="auto"/>
        <w:rPr>
          <w:sz w:val="19"/>
          <w:szCs w:val="19"/>
        </w:rPr>
      </w:pPr>
      <w:r>
        <w:rPr>
          <w:sz w:val="19"/>
          <w:szCs w:val="19"/>
          <w:spacing w:val="8"/>
        </w:rPr>
        <w:t>73、在量变过程中，事物呈现出这样的状态（</w:t>
      </w:r>
      <w:r>
        <w:rPr>
          <w:sz w:val="19"/>
          <w:szCs w:val="19"/>
          <w:spacing w:val="7"/>
        </w:rPr>
        <w:t xml:space="preserve">    B</w:t>
      </w:r>
      <w:r>
        <w:rPr>
          <w:sz w:val="19"/>
          <w:szCs w:val="19"/>
          <w:spacing w:val="5"/>
        </w:rPr>
        <w:t xml:space="preserve">    </w:t>
      </w:r>
      <w:r>
        <w:rPr>
          <w:sz w:val="19"/>
          <w:szCs w:val="19"/>
          <w:spacing w:val="7"/>
        </w:rPr>
        <w:t>）</w:t>
      </w:r>
    </w:p>
    <w:p>
      <w:pPr>
        <w:pStyle w:val="BodyText"/>
        <w:ind w:left="15"/>
        <w:spacing w:before="78" w:line="227" w:lineRule="auto"/>
        <w:rPr>
          <w:sz w:val="19"/>
          <w:szCs w:val="19"/>
        </w:rPr>
      </w:pPr>
      <w:r>
        <w:rPr>
          <w:sz w:val="19"/>
          <w:szCs w:val="19"/>
          <w:spacing w:val="4"/>
        </w:rPr>
        <w:t>A、静止不动的状态          </w:t>
      </w:r>
      <w:r>
        <w:rPr>
          <w:sz w:val="19"/>
          <w:szCs w:val="19"/>
          <w:spacing w:val="3"/>
        </w:rPr>
        <w:t xml:space="preserve">                                         B、相对静止的状态</w:t>
      </w:r>
    </w:p>
    <w:p>
      <w:pPr>
        <w:pStyle w:val="BodyText"/>
        <w:ind w:left="20"/>
        <w:spacing w:before="78" w:line="228" w:lineRule="auto"/>
        <w:rPr>
          <w:sz w:val="19"/>
          <w:szCs w:val="19"/>
        </w:rPr>
      </w:pPr>
      <w:r>
        <w:rPr>
          <w:sz w:val="19"/>
          <w:szCs w:val="19"/>
          <w:spacing w:val="3"/>
        </w:rPr>
        <w:t>C、显著变化的状态</w:t>
      </w:r>
      <w:r>
        <w:rPr>
          <w:sz w:val="19"/>
          <w:szCs w:val="19"/>
          <w:spacing w:val="2"/>
        </w:rPr>
        <w:t xml:space="preserve">                      </w:t>
      </w:r>
      <w:r>
        <w:rPr>
          <w:sz w:val="19"/>
          <w:szCs w:val="19"/>
          <w:spacing w:val="1"/>
        </w:rPr>
        <w:t xml:space="preserve">                                </w:t>
      </w:r>
      <w:r>
        <w:rPr>
          <w:sz w:val="19"/>
          <w:szCs w:val="19"/>
          <w:spacing w:val="3"/>
        </w:rPr>
        <w:t>D、低速运动的状</w:t>
      </w:r>
    </w:p>
    <w:p>
      <w:pPr>
        <w:pStyle w:val="BodyText"/>
        <w:ind w:left="21"/>
        <w:spacing w:before="77" w:line="233" w:lineRule="auto"/>
        <w:rPr>
          <w:sz w:val="19"/>
          <w:szCs w:val="19"/>
        </w:rPr>
      </w:pPr>
      <w:r>
        <w:rPr>
          <w:sz w:val="19"/>
          <w:szCs w:val="19"/>
          <w:spacing w:val="1"/>
        </w:rPr>
        <w:t>态</w:t>
      </w:r>
    </w:p>
    <w:p>
      <w:pPr>
        <w:pStyle w:val="BodyText"/>
        <w:ind w:left="26"/>
        <w:spacing w:before="72" w:line="228" w:lineRule="auto"/>
        <w:rPr>
          <w:sz w:val="19"/>
          <w:szCs w:val="19"/>
        </w:rPr>
      </w:pPr>
      <w:r>
        <w:rPr>
          <w:sz w:val="19"/>
          <w:szCs w:val="19"/>
          <w:spacing w:val="8"/>
        </w:rPr>
        <w:t>74、在质变过程中，事物呈现出这样的状态（</w:t>
      </w:r>
      <w:r>
        <w:rPr>
          <w:sz w:val="19"/>
          <w:szCs w:val="19"/>
          <w:spacing w:val="7"/>
        </w:rPr>
        <w:t xml:space="preserve">    D</w:t>
      </w:r>
      <w:r>
        <w:rPr>
          <w:sz w:val="19"/>
          <w:szCs w:val="19"/>
          <w:spacing w:val="5"/>
        </w:rPr>
        <w:t xml:space="preserve">    </w:t>
      </w:r>
      <w:r>
        <w:rPr>
          <w:sz w:val="19"/>
          <w:szCs w:val="19"/>
          <w:spacing w:val="7"/>
        </w:rPr>
        <w:t>）</w:t>
      </w:r>
    </w:p>
    <w:p>
      <w:pPr>
        <w:pStyle w:val="BodyText"/>
        <w:ind w:left="15"/>
        <w:spacing w:before="78" w:line="227" w:lineRule="auto"/>
        <w:rPr>
          <w:sz w:val="19"/>
          <w:szCs w:val="19"/>
        </w:rPr>
      </w:pPr>
      <w:r>
        <w:rPr>
          <w:sz w:val="19"/>
          <w:szCs w:val="19"/>
          <w:spacing w:val="4"/>
        </w:rPr>
        <w:t>A、高速运动的状态          </w:t>
      </w:r>
      <w:r>
        <w:rPr>
          <w:sz w:val="19"/>
          <w:szCs w:val="19"/>
          <w:spacing w:val="3"/>
        </w:rPr>
        <w:t xml:space="preserve">                                         B、绝对静止的状态</w:t>
      </w:r>
    </w:p>
    <w:p>
      <w:pPr>
        <w:pStyle w:val="BodyText"/>
        <w:ind w:left="20"/>
        <w:spacing w:before="78" w:line="228" w:lineRule="auto"/>
        <w:rPr>
          <w:sz w:val="19"/>
          <w:szCs w:val="19"/>
        </w:rPr>
      </w:pPr>
      <w:r>
        <w:rPr>
          <w:sz w:val="19"/>
          <w:szCs w:val="19"/>
          <w:spacing w:val="6"/>
        </w:rPr>
        <w:t>C、不显著的变化状态                                            D、显著的变化状态</w:t>
      </w:r>
    </w:p>
    <w:p>
      <w:pPr>
        <w:pStyle w:val="BodyText"/>
        <w:ind w:left="15" w:right="4838" w:firstLine="10"/>
        <w:spacing w:before="77" w:line="289" w:lineRule="auto"/>
        <w:rPr>
          <w:sz w:val="19"/>
          <w:szCs w:val="19"/>
        </w:rPr>
      </w:pPr>
      <w:r>
        <w:rPr>
          <w:sz w:val="19"/>
          <w:szCs w:val="19"/>
          <w:spacing w:val="4"/>
        </w:rPr>
        <w:t>75、质变与量变的关系是（</w:t>
      </w:r>
      <w:r>
        <w:rPr>
          <w:sz w:val="19"/>
          <w:szCs w:val="19"/>
          <w:spacing w:val="16"/>
        </w:rPr>
        <w:t xml:space="preserve">    </w:t>
      </w:r>
      <w:r>
        <w:rPr>
          <w:sz w:val="19"/>
          <w:szCs w:val="19"/>
          <w:spacing w:val="4"/>
        </w:rPr>
        <w:t>D    ）</w:t>
      </w:r>
      <w:r>
        <w:rPr>
          <w:sz w:val="19"/>
          <w:szCs w:val="19"/>
          <w:spacing w:val="2"/>
        </w:rPr>
        <w:t xml:space="preserve"> </w:t>
      </w:r>
      <w:r>
        <w:rPr>
          <w:sz w:val="19"/>
          <w:szCs w:val="19"/>
          <w:spacing w:val="9"/>
        </w:rPr>
        <w:t>A、从量变到质变，从质变到量变</w:t>
      </w:r>
    </w:p>
    <w:p>
      <w:pPr>
        <w:pStyle w:val="BodyText"/>
        <w:ind w:left="17"/>
        <w:spacing w:before="29" w:line="229" w:lineRule="auto"/>
        <w:rPr>
          <w:sz w:val="19"/>
          <w:szCs w:val="19"/>
        </w:rPr>
      </w:pPr>
      <w:r>
        <w:rPr>
          <w:sz w:val="19"/>
          <w:szCs w:val="19"/>
          <w:spacing w:val="9"/>
        </w:rPr>
        <w:t>B、从质变到量变，从量变到质变</w:t>
      </w:r>
    </w:p>
    <w:p>
      <w:pPr>
        <w:pStyle w:val="BodyText"/>
        <w:ind w:left="18" w:right="3621" w:firstLine="2"/>
        <w:spacing w:before="76" w:line="289" w:lineRule="auto"/>
        <w:rPr>
          <w:sz w:val="19"/>
          <w:szCs w:val="19"/>
        </w:rPr>
      </w:pPr>
      <w:r>
        <w:rPr>
          <w:sz w:val="19"/>
          <w:szCs w:val="19"/>
          <w:spacing w:val="9"/>
        </w:rPr>
        <w:t>C、从量变到质变，又从质变到量变无限交替中实现的</w:t>
      </w:r>
      <w:r>
        <w:rPr>
          <w:sz w:val="19"/>
          <w:szCs w:val="19"/>
          <w:spacing w:val="10"/>
        </w:rPr>
        <w:t xml:space="preserve"> </w:t>
      </w:r>
      <w:r>
        <w:rPr>
          <w:sz w:val="19"/>
          <w:szCs w:val="19"/>
          <w:spacing w:val="9"/>
        </w:rPr>
        <w:t>D、量变是质变的必要准备，质变是量变的必然结果</w:t>
      </w:r>
    </w:p>
    <w:p>
      <w:pPr>
        <w:pStyle w:val="BodyText"/>
        <w:ind w:left="26"/>
        <w:spacing w:before="30" w:line="227" w:lineRule="auto"/>
        <w:rPr>
          <w:sz w:val="19"/>
          <w:szCs w:val="19"/>
        </w:rPr>
      </w:pPr>
      <w:r>
        <w:rPr>
          <w:sz w:val="19"/>
          <w:szCs w:val="19"/>
          <w:spacing w:val="5"/>
        </w:rPr>
        <w:t>76、质量互变规律的基本内容是（</w:t>
      </w:r>
      <w:r>
        <w:rPr>
          <w:sz w:val="19"/>
          <w:szCs w:val="19"/>
          <w:spacing w:val="18"/>
        </w:rPr>
        <w:t xml:space="preserve">    </w:t>
      </w:r>
      <w:r>
        <w:rPr>
          <w:sz w:val="19"/>
          <w:szCs w:val="19"/>
          <w:spacing w:val="5"/>
        </w:rPr>
        <w:t>C    ）</w:t>
      </w:r>
    </w:p>
    <w:p>
      <w:pPr>
        <w:pStyle w:val="BodyText"/>
        <w:ind w:left="16" w:right="6820" w:hanging="1"/>
        <w:spacing w:before="78" w:line="289" w:lineRule="auto"/>
        <w:rPr>
          <w:sz w:val="19"/>
          <w:szCs w:val="19"/>
        </w:rPr>
      </w:pPr>
      <w:r>
        <w:rPr>
          <w:sz w:val="19"/>
          <w:szCs w:val="19"/>
          <w:spacing w:val="9"/>
        </w:rPr>
        <w:t>A、由量变到质变</w:t>
      </w:r>
      <w:r>
        <w:rPr>
          <w:sz w:val="19"/>
          <w:szCs w:val="19"/>
        </w:rPr>
        <w:t xml:space="preserve"> </w:t>
      </w:r>
      <w:r>
        <w:rPr>
          <w:sz w:val="19"/>
          <w:szCs w:val="19"/>
          <w:spacing w:val="8"/>
        </w:rPr>
        <w:t>B、由质变到量变</w:t>
      </w:r>
    </w:p>
    <w:p>
      <w:pPr>
        <w:pStyle w:val="BodyText"/>
        <w:ind w:left="18" w:right="820" w:firstLine="2"/>
        <w:spacing w:before="29" w:line="289" w:lineRule="auto"/>
        <w:rPr>
          <w:sz w:val="19"/>
          <w:szCs w:val="19"/>
        </w:rPr>
      </w:pPr>
      <w:r>
        <w:rPr>
          <w:sz w:val="19"/>
          <w:szCs w:val="19"/>
          <w:spacing w:val="9"/>
        </w:rPr>
        <w:t>C、由量变到质变，</w:t>
      </w:r>
      <w:r>
        <w:rPr>
          <w:sz w:val="19"/>
          <w:szCs w:val="19"/>
          <w:spacing w:val="-54"/>
        </w:rPr>
        <w:t xml:space="preserve"> </w:t>
      </w:r>
      <w:r>
        <w:rPr>
          <w:sz w:val="19"/>
          <w:szCs w:val="19"/>
          <w:spacing w:val="9"/>
        </w:rPr>
        <w:t>由质变到量变，如此循环往复</w:t>
      </w:r>
      <w:r>
        <w:rPr>
          <w:sz w:val="19"/>
          <w:szCs w:val="19"/>
          <w:spacing w:val="8"/>
        </w:rPr>
        <w:t>，以至无穷，不断推动事物向前发展</w:t>
      </w:r>
      <w:r>
        <w:rPr>
          <w:sz w:val="19"/>
          <w:szCs w:val="19"/>
        </w:rPr>
        <w:t xml:space="preserve"> </w:t>
      </w:r>
      <w:r>
        <w:rPr>
          <w:sz w:val="19"/>
          <w:szCs w:val="19"/>
          <w:spacing w:val="9"/>
        </w:rPr>
        <w:t>D、量变之中有质变，质变之中有量变</w:t>
      </w:r>
    </w:p>
    <w:p>
      <w:pPr>
        <w:pStyle w:val="BodyText"/>
        <w:ind w:left="26"/>
        <w:spacing w:before="30" w:line="228" w:lineRule="auto"/>
        <w:rPr>
          <w:sz w:val="19"/>
          <w:szCs w:val="19"/>
        </w:rPr>
      </w:pPr>
      <w:r>
        <w:rPr>
          <w:sz w:val="19"/>
          <w:szCs w:val="19"/>
          <w:spacing w:val="8"/>
        </w:rPr>
        <w:t>77、只承认质变，不承认量变，在政治上必然导致（  C</w:t>
      </w:r>
      <w:r>
        <w:rPr>
          <w:sz w:val="19"/>
          <w:szCs w:val="19"/>
          <w:spacing w:val="6"/>
        </w:rPr>
        <w:t xml:space="preserve">      </w:t>
      </w:r>
      <w:r>
        <w:rPr>
          <w:sz w:val="19"/>
          <w:szCs w:val="19"/>
          <w:spacing w:val="8"/>
        </w:rPr>
        <w:t>）</w:t>
      </w:r>
    </w:p>
    <w:p>
      <w:pPr>
        <w:pStyle w:val="BodyText"/>
        <w:ind w:left="15"/>
        <w:spacing w:before="77" w:line="227" w:lineRule="auto"/>
        <w:rPr>
          <w:sz w:val="19"/>
          <w:szCs w:val="19"/>
        </w:rPr>
      </w:pPr>
      <w:r>
        <w:rPr>
          <w:sz w:val="19"/>
          <w:szCs w:val="19"/>
          <w:spacing w:val="1"/>
        </w:rPr>
        <w:t>A、“左</w:t>
      </w:r>
      <w:r>
        <w:rPr>
          <w:sz w:val="19"/>
          <w:szCs w:val="19"/>
          <w:spacing w:val="-60"/>
        </w:rPr>
        <w:t xml:space="preserve"> </w:t>
      </w:r>
      <w:r>
        <w:rPr>
          <w:sz w:val="19"/>
          <w:szCs w:val="19"/>
          <w:spacing w:val="1"/>
        </w:rPr>
        <w:t>”倾机会主义                                                  B、“右</w:t>
      </w:r>
      <w:r>
        <w:rPr>
          <w:sz w:val="19"/>
          <w:szCs w:val="19"/>
          <w:spacing w:val="-68"/>
        </w:rPr>
        <w:t xml:space="preserve"> </w:t>
      </w:r>
      <w:r>
        <w:rPr>
          <w:sz w:val="19"/>
          <w:szCs w:val="19"/>
          <w:spacing w:val="1"/>
        </w:rPr>
        <w:t>”倾机会主</w:t>
      </w:r>
    </w:p>
    <w:p>
      <w:pPr>
        <w:spacing w:line="227" w:lineRule="auto"/>
        <w:sectPr>
          <w:footerReference w:type="default" r:id="rId35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4"/>
        <w:spacing w:before="62" w:line="229" w:lineRule="auto"/>
        <w:rPr>
          <w:sz w:val="19"/>
          <w:szCs w:val="19"/>
        </w:rPr>
      </w:pPr>
      <w:r>
        <w:rPr>
          <w:sz w:val="19"/>
          <w:szCs w:val="19"/>
        </w:rPr>
        <w:t>义</w:t>
      </w:r>
    </w:p>
    <w:p>
      <w:pPr>
        <w:pStyle w:val="BodyText"/>
        <w:ind w:left="20"/>
        <w:spacing w:before="76" w:line="232" w:lineRule="auto"/>
        <w:rPr>
          <w:sz w:val="19"/>
          <w:szCs w:val="19"/>
        </w:rPr>
      </w:pPr>
      <w:r>
        <w:rPr>
          <w:sz w:val="19"/>
          <w:szCs w:val="19"/>
          <w:spacing w:val="7"/>
        </w:rPr>
        <w:t>C、“唯理</w:t>
      </w:r>
    </w:p>
    <w:p>
      <w:pPr>
        <w:pStyle w:val="BodyText"/>
        <w:ind w:left="23"/>
        <w:spacing w:before="73" w:line="235" w:lineRule="auto"/>
        <w:rPr>
          <w:sz w:val="19"/>
          <w:szCs w:val="19"/>
        </w:rPr>
      </w:pPr>
      <w:r>
        <w:rPr>
          <w:sz w:val="19"/>
          <w:szCs w:val="19"/>
        </w:rPr>
        <w:t>论                                                                                D</w:t>
      </w:r>
      <w:r>
        <w:rPr>
          <w:sz w:val="19"/>
          <w:szCs w:val="19"/>
          <w:spacing w:val="-72"/>
        </w:rPr>
        <w:t xml:space="preserve"> </w:t>
      </w:r>
      <w:r>
        <w:rPr>
          <w:sz w:val="19"/>
          <w:szCs w:val="19"/>
        </w:rPr>
        <w:t>、经</w:t>
      </w:r>
    </w:p>
    <w:p>
      <w:pPr>
        <w:pStyle w:val="BodyText"/>
        <w:ind w:left="21"/>
        <w:spacing w:before="69" w:line="233" w:lineRule="auto"/>
        <w:rPr>
          <w:sz w:val="19"/>
          <w:szCs w:val="19"/>
        </w:rPr>
      </w:pPr>
      <w:r>
        <w:rPr>
          <w:sz w:val="19"/>
          <w:szCs w:val="19"/>
          <w:spacing w:val="5"/>
        </w:rPr>
        <w:t>验论</w:t>
      </w:r>
    </w:p>
    <w:p>
      <w:pPr>
        <w:pStyle w:val="BodyText"/>
        <w:ind w:left="26"/>
        <w:spacing w:before="72" w:line="228" w:lineRule="auto"/>
        <w:rPr>
          <w:sz w:val="19"/>
          <w:szCs w:val="19"/>
        </w:rPr>
      </w:pPr>
      <w:r>
        <w:rPr>
          <w:sz w:val="19"/>
          <w:szCs w:val="19"/>
          <w:spacing w:val="4"/>
        </w:rPr>
        <w:t>78、否定之否定规律是（</w:t>
      </w:r>
      <w:r>
        <w:rPr>
          <w:sz w:val="19"/>
          <w:szCs w:val="19"/>
          <w:spacing w:val="17"/>
        </w:rPr>
        <w:t xml:space="preserve">    </w:t>
      </w:r>
      <w:r>
        <w:rPr>
          <w:sz w:val="19"/>
          <w:szCs w:val="19"/>
          <w:spacing w:val="4"/>
        </w:rPr>
        <w:t>C    ）</w:t>
      </w:r>
    </w:p>
    <w:p>
      <w:pPr>
        <w:pStyle w:val="BodyText"/>
        <w:ind w:left="15"/>
        <w:spacing w:before="78" w:line="228" w:lineRule="auto"/>
        <w:rPr>
          <w:sz w:val="19"/>
          <w:szCs w:val="19"/>
        </w:rPr>
      </w:pPr>
      <w:r>
        <w:rPr>
          <w:sz w:val="19"/>
          <w:szCs w:val="19"/>
          <w:spacing w:val="7"/>
        </w:rPr>
        <w:t>A、唯物辩证法的总特征                                    </w:t>
      </w:r>
      <w:r>
        <w:rPr>
          <w:sz w:val="19"/>
          <w:szCs w:val="19"/>
          <w:spacing w:val="6"/>
        </w:rPr>
        <w:t>B、唯物辩证法的实质和核心</w:t>
      </w:r>
    </w:p>
    <w:p>
      <w:pPr>
        <w:pStyle w:val="BodyText"/>
        <w:ind w:left="20"/>
        <w:spacing w:before="77" w:line="227" w:lineRule="auto"/>
        <w:rPr>
          <w:sz w:val="19"/>
          <w:szCs w:val="19"/>
        </w:rPr>
      </w:pPr>
      <w:r>
        <w:rPr>
          <w:sz w:val="19"/>
          <w:szCs w:val="19"/>
          <w:spacing w:val="7"/>
        </w:rPr>
        <w:t>C、揭示事物发展的方向和道路                D、对黑格尔“三段式</w:t>
      </w:r>
      <w:r>
        <w:rPr>
          <w:sz w:val="19"/>
          <w:szCs w:val="19"/>
          <w:spacing w:val="-56"/>
        </w:rPr>
        <w:t xml:space="preserve"> </w:t>
      </w:r>
      <w:r>
        <w:rPr>
          <w:sz w:val="19"/>
          <w:szCs w:val="19"/>
          <w:spacing w:val="7"/>
        </w:rPr>
        <w:t>”的简单综合</w:t>
      </w:r>
    </w:p>
    <w:p>
      <w:pPr>
        <w:pStyle w:val="BodyText"/>
        <w:ind w:left="26"/>
        <w:spacing w:before="79" w:line="228" w:lineRule="auto"/>
        <w:rPr>
          <w:sz w:val="19"/>
          <w:szCs w:val="19"/>
        </w:rPr>
      </w:pPr>
      <w:r>
        <w:rPr>
          <w:sz w:val="19"/>
          <w:szCs w:val="19"/>
          <w:spacing w:val="5"/>
        </w:rPr>
        <w:t>79、否定之否定规律侧重揭示了（</w:t>
      </w:r>
      <w:r>
        <w:rPr>
          <w:sz w:val="19"/>
          <w:szCs w:val="19"/>
          <w:spacing w:val="18"/>
        </w:rPr>
        <w:t xml:space="preserve">    </w:t>
      </w:r>
      <w:r>
        <w:rPr>
          <w:sz w:val="19"/>
          <w:szCs w:val="19"/>
          <w:spacing w:val="5"/>
        </w:rPr>
        <w:t>D    ）</w:t>
      </w:r>
    </w:p>
    <w:p>
      <w:pPr>
        <w:pStyle w:val="BodyText"/>
        <w:ind w:left="15"/>
        <w:spacing w:before="77" w:line="227" w:lineRule="auto"/>
        <w:rPr>
          <w:sz w:val="19"/>
          <w:szCs w:val="19"/>
        </w:rPr>
      </w:pPr>
      <w:r>
        <w:rPr>
          <w:sz w:val="19"/>
          <w:szCs w:val="19"/>
          <w:spacing w:val="4"/>
        </w:rPr>
        <w:t>A、事物发展的动力          </w:t>
      </w:r>
      <w:r>
        <w:rPr>
          <w:sz w:val="19"/>
          <w:szCs w:val="19"/>
          <w:spacing w:val="3"/>
        </w:rPr>
        <w:t xml:space="preserve">                                         B、事物联系的根本</w:t>
      </w:r>
    </w:p>
    <w:p>
      <w:pPr>
        <w:pStyle w:val="BodyText"/>
        <w:ind w:left="45"/>
        <w:spacing w:before="78" w:line="228" w:lineRule="auto"/>
        <w:rPr>
          <w:sz w:val="19"/>
          <w:szCs w:val="19"/>
        </w:rPr>
      </w:pPr>
      <w:r>
        <w:rPr>
          <w:sz w:val="19"/>
          <w:szCs w:val="19"/>
          <w:spacing w:val="-7"/>
        </w:rPr>
        <w:t>内容</w:t>
      </w:r>
    </w:p>
    <w:p>
      <w:pPr>
        <w:pStyle w:val="BodyText"/>
        <w:ind w:left="20"/>
        <w:spacing w:before="78" w:line="228" w:lineRule="auto"/>
        <w:rPr>
          <w:sz w:val="19"/>
          <w:szCs w:val="19"/>
        </w:rPr>
      </w:pPr>
      <w:r>
        <w:rPr>
          <w:sz w:val="19"/>
          <w:szCs w:val="19"/>
          <w:spacing w:val="3"/>
        </w:rPr>
        <w:t>C、事物发展的状态</w:t>
      </w:r>
      <w:r>
        <w:rPr>
          <w:sz w:val="19"/>
          <w:szCs w:val="19"/>
          <w:spacing w:val="2"/>
        </w:rPr>
        <w:t xml:space="preserve">                      </w:t>
      </w:r>
      <w:r>
        <w:rPr>
          <w:sz w:val="19"/>
          <w:szCs w:val="19"/>
          <w:spacing w:val="1"/>
        </w:rPr>
        <w:t xml:space="preserve">                                </w:t>
      </w:r>
      <w:r>
        <w:rPr>
          <w:sz w:val="19"/>
          <w:szCs w:val="19"/>
          <w:spacing w:val="3"/>
        </w:rPr>
        <w:t>D、事物发展的方</w:t>
      </w:r>
    </w:p>
    <w:p>
      <w:pPr>
        <w:pStyle w:val="BodyText"/>
        <w:ind w:left="42"/>
        <w:spacing w:before="77" w:line="228" w:lineRule="auto"/>
        <w:rPr>
          <w:sz w:val="19"/>
          <w:szCs w:val="19"/>
        </w:rPr>
      </w:pPr>
      <w:r>
        <w:rPr>
          <w:sz w:val="19"/>
          <w:szCs w:val="19"/>
          <w:spacing w:val="2"/>
        </w:rPr>
        <w:t>向和道路</w:t>
      </w:r>
    </w:p>
    <w:p>
      <w:pPr>
        <w:pStyle w:val="BodyText"/>
        <w:ind w:left="18"/>
        <w:spacing w:before="77" w:line="228" w:lineRule="auto"/>
        <w:rPr>
          <w:sz w:val="19"/>
          <w:szCs w:val="19"/>
        </w:rPr>
      </w:pPr>
      <w:r>
        <w:rPr>
          <w:sz w:val="19"/>
          <w:szCs w:val="19"/>
          <w:spacing w:val="8"/>
        </w:rPr>
        <w:t>D.唯心主义辩证法观点</w:t>
      </w:r>
    </w:p>
    <w:p>
      <w:pPr>
        <w:pStyle w:val="BodyText"/>
        <w:ind w:left="820"/>
        <w:spacing w:before="78" w:line="227" w:lineRule="auto"/>
        <w:rPr>
          <w:sz w:val="19"/>
          <w:szCs w:val="19"/>
        </w:rPr>
      </w:pPr>
      <w:r>
        <w:rPr>
          <w:sz w:val="19"/>
          <w:szCs w:val="19"/>
          <w:spacing w:val="7"/>
        </w:rPr>
        <w:t>4、“假定一切物质都具有在本质上跟感觉相近的特性</w:t>
      </w:r>
      <w:r>
        <w:rPr>
          <w:sz w:val="19"/>
          <w:szCs w:val="19"/>
          <w:spacing w:val="-62"/>
        </w:rPr>
        <w:t xml:space="preserve"> </w:t>
      </w:r>
      <w:r>
        <w:rPr>
          <w:sz w:val="19"/>
          <w:szCs w:val="19"/>
          <w:spacing w:val="7"/>
        </w:rPr>
        <w:t>”，这是(      C      )。</w:t>
      </w:r>
    </w:p>
    <w:p>
      <w:pPr>
        <w:pStyle w:val="BodyText"/>
        <w:ind w:left="17" w:right="5721" w:firstLine="797"/>
        <w:spacing w:before="78" w:line="289" w:lineRule="auto"/>
        <w:rPr>
          <w:sz w:val="19"/>
          <w:szCs w:val="19"/>
        </w:rPr>
      </w:pPr>
      <w:r>
        <w:rPr>
          <w:sz w:val="19"/>
          <w:szCs w:val="19"/>
          <w:spacing w:val="8"/>
        </w:rPr>
        <w:t>A.主观唯心主义观点</w:t>
      </w:r>
      <w:r>
        <w:rPr>
          <w:sz w:val="19"/>
          <w:szCs w:val="19"/>
          <w:spacing w:val="7"/>
        </w:rPr>
        <w:t xml:space="preserve"> </w:t>
      </w:r>
      <w:r>
        <w:rPr>
          <w:sz w:val="19"/>
          <w:szCs w:val="19"/>
          <w:spacing w:val="8"/>
        </w:rPr>
        <w:t>B.形而上学唯物主义观点</w:t>
      </w:r>
    </w:p>
    <w:p>
      <w:pPr>
        <w:pStyle w:val="BodyText"/>
        <w:ind w:left="18" w:right="5721" w:firstLine="801"/>
        <w:spacing w:before="30" w:line="288" w:lineRule="auto"/>
        <w:rPr>
          <w:sz w:val="19"/>
          <w:szCs w:val="19"/>
        </w:rPr>
      </w:pPr>
      <w:r>
        <w:rPr>
          <w:sz w:val="19"/>
          <w:szCs w:val="19"/>
          <w:spacing w:val="8"/>
        </w:rPr>
        <w:t>C.辩证唯物主义观点</w:t>
      </w:r>
      <w:r>
        <w:rPr>
          <w:sz w:val="19"/>
          <w:szCs w:val="19"/>
          <w:spacing w:val="2"/>
        </w:rPr>
        <w:t xml:space="preserve"> </w:t>
      </w:r>
      <w:r>
        <w:rPr>
          <w:sz w:val="19"/>
          <w:szCs w:val="19"/>
          <w:spacing w:val="8"/>
        </w:rPr>
        <w:t>D.相对主义诡辩论观点</w:t>
      </w:r>
    </w:p>
    <w:p>
      <w:pPr>
        <w:pStyle w:val="BodyText"/>
        <w:ind w:left="825"/>
        <w:spacing w:before="30" w:line="228" w:lineRule="auto"/>
        <w:rPr>
          <w:sz w:val="19"/>
          <w:szCs w:val="19"/>
        </w:rPr>
      </w:pPr>
      <w:r>
        <w:rPr>
          <w:sz w:val="19"/>
          <w:szCs w:val="19"/>
          <w:spacing w:val="9"/>
        </w:rPr>
        <w:t>5、随着电脑的发现及其不断发展和完善，人类在解决没有感觉的物质同有感觉能</w:t>
      </w:r>
    </w:p>
    <w:p>
      <w:pPr>
        <w:pStyle w:val="BodyText"/>
        <w:ind w:left="25"/>
        <w:spacing w:before="78" w:line="228" w:lineRule="auto"/>
        <w:rPr>
          <w:sz w:val="19"/>
          <w:szCs w:val="19"/>
        </w:rPr>
      </w:pPr>
      <w:r>
        <w:rPr>
          <w:sz w:val="19"/>
          <w:szCs w:val="19"/>
          <w:spacing w:val="5"/>
        </w:rPr>
        <w:t>力      的物质发生联系的问题上向前迈进了一大步，这根源于（</w:t>
      </w:r>
      <w:r>
        <w:rPr>
          <w:sz w:val="19"/>
          <w:szCs w:val="19"/>
          <w:spacing w:val="10"/>
        </w:rPr>
        <w:t xml:space="preserve">        </w:t>
      </w:r>
      <w:r>
        <w:rPr>
          <w:sz w:val="19"/>
          <w:szCs w:val="19"/>
          <w:spacing w:val="5"/>
        </w:rPr>
        <w:t>D    ）。</w:t>
      </w:r>
    </w:p>
    <w:p>
      <w:pPr>
        <w:pStyle w:val="BodyText"/>
        <w:ind w:left="17" w:right="4120" w:firstLine="797"/>
        <w:spacing w:before="77" w:line="288" w:lineRule="auto"/>
        <w:rPr>
          <w:sz w:val="19"/>
          <w:szCs w:val="19"/>
        </w:rPr>
      </w:pPr>
      <w:r>
        <w:rPr>
          <w:sz w:val="19"/>
          <w:szCs w:val="19"/>
          <w:spacing w:val="9"/>
        </w:rPr>
        <w:t>A.意识第一性，物质第二性的唯心主义</w:t>
      </w:r>
      <w:r>
        <w:rPr>
          <w:sz w:val="19"/>
          <w:szCs w:val="19"/>
          <w:spacing w:val="5"/>
        </w:rPr>
        <w:t xml:space="preserve"> </w:t>
      </w:r>
      <w:r>
        <w:rPr>
          <w:sz w:val="19"/>
          <w:szCs w:val="19"/>
          <w:spacing w:val="9"/>
        </w:rPr>
        <w:t>B.物质与意识是世界共同本原的二元论</w:t>
      </w:r>
    </w:p>
    <w:p>
      <w:pPr>
        <w:pStyle w:val="BodyText"/>
        <w:ind w:left="18" w:right="4521" w:firstLine="801"/>
        <w:spacing w:before="31" w:line="289" w:lineRule="auto"/>
        <w:rPr>
          <w:sz w:val="19"/>
          <w:szCs w:val="19"/>
        </w:rPr>
      </w:pPr>
      <w:r>
        <w:rPr>
          <w:sz w:val="19"/>
          <w:szCs w:val="19"/>
          <w:spacing w:val="8"/>
        </w:rPr>
        <w:t>C.世界是可以被人类认识的可知论</w:t>
      </w:r>
      <w:r>
        <w:rPr>
          <w:sz w:val="19"/>
          <w:szCs w:val="19"/>
          <w:spacing w:val="14"/>
        </w:rPr>
        <w:t xml:space="preserve"> </w:t>
      </w:r>
      <w:r>
        <w:rPr>
          <w:sz w:val="19"/>
          <w:szCs w:val="19"/>
          <w:spacing w:val="8"/>
        </w:rPr>
        <w:t>D.物质是意识基础的唯物主义</w:t>
      </w:r>
    </w:p>
    <w:p>
      <w:pPr>
        <w:pStyle w:val="BodyText"/>
        <w:ind w:left="822"/>
        <w:spacing w:before="29" w:line="230" w:lineRule="auto"/>
        <w:rPr>
          <w:sz w:val="19"/>
          <w:szCs w:val="19"/>
        </w:rPr>
      </w:pPr>
      <w:r>
        <w:rPr>
          <w:sz w:val="19"/>
          <w:szCs w:val="19"/>
          <w:spacing w:val="5"/>
        </w:rPr>
        <w:t>6、世界统一于(      D</w:t>
      </w:r>
      <w:r>
        <w:rPr>
          <w:sz w:val="19"/>
          <w:szCs w:val="19"/>
          <w:spacing w:val="6"/>
        </w:rPr>
        <w:t xml:space="preserve">          </w:t>
      </w:r>
      <w:r>
        <w:rPr>
          <w:sz w:val="19"/>
          <w:szCs w:val="19"/>
          <w:spacing w:val="5"/>
        </w:rPr>
        <w:t>)。</w:t>
      </w:r>
    </w:p>
    <w:p>
      <w:pPr>
        <w:pStyle w:val="BodyText"/>
        <w:ind w:left="814"/>
        <w:spacing w:before="76" w:line="228" w:lineRule="auto"/>
        <w:rPr>
          <w:sz w:val="19"/>
          <w:szCs w:val="19"/>
        </w:rPr>
      </w:pPr>
      <w:r>
        <w:rPr>
          <w:sz w:val="19"/>
          <w:szCs w:val="19"/>
          <w:spacing w:val="7"/>
        </w:rPr>
        <w:t>A.存在</w:t>
      </w:r>
    </w:p>
    <w:p>
      <w:pPr>
        <w:pStyle w:val="BodyText"/>
        <w:ind w:left="17" w:right="7722"/>
        <w:spacing w:before="76" w:line="294" w:lineRule="auto"/>
        <w:jc w:val="both"/>
        <w:rPr>
          <w:sz w:val="19"/>
          <w:szCs w:val="19"/>
        </w:rPr>
      </w:pPr>
      <w:r>
        <w:rPr>
          <w:sz w:val="19"/>
          <w:szCs w:val="19"/>
          <w:spacing w:val="6"/>
        </w:rPr>
        <w:t>B.精神</w:t>
      </w:r>
      <w:r>
        <w:rPr>
          <w:sz w:val="19"/>
          <w:szCs w:val="19"/>
        </w:rPr>
        <w:t xml:space="preserve"> </w:t>
      </w:r>
      <w:r>
        <w:rPr>
          <w:sz w:val="19"/>
          <w:szCs w:val="19"/>
          <w:spacing w:val="5"/>
        </w:rPr>
        <w:t>C.感觉</w:t>
      </w:r>
      <w:r>
        <w:rPr>
          <w:sz w:val="19"/>
          <w:szCs w:val="19"/>
          <w:spacing w:val="2"/>
        </w:rPr>
        <w:t xml:space="preserve"> </w:t>
      </w:r>
      <w:r>
        <w:rPr>
          <w:sz w:val="19"/>
          <w:szCs w:val="19"/>
          <w:spacing w:val="5"/>
        </w:rPr>
        <w:t>D.物质</w:t>
      </w:r>
    </w:p>
    <w:p>
      <w:pPr>
        <w:pStyle w:val="BodyText"/>
        <w:ind w:left="825"/>
        <w:spacing w:before="30" w:line="227" w:lineRule="auto"/>
        <w:rPr>
          <w:sz w:val="19"/>
          <w:szCs w:val="19"/>
        </w:rPr>
      </w:pPr>
      <w:r>
        <w:rPr>
          <w:sz w:val="19"/>
          <w:szCs w:val="19"/>
          <w:spacing w:val="7"/>
        </w:rPr>
        <w:t>7、把物质说成是一种或几种可直接感知的实物是(    D        )。</w:t>
      </w:r>
    </w:p>
    <w:p>
      <w:pPr>
        <w:pStyle w:val="BodyText"/>
        <w:ind w:left="17" w:right="4720" w:firstLine="797"/>
        <w:spacing w:before="79" w:line="288" w:lineRule="auto"/>
        <w:rPr>
          <w:sz w:val="19"/>
          <w:szCs w:val="19"/>
        </w:rPr>
      </w:pPr>
      <w:r>
        <w:rPr>
          <w:sz w:val="19"/>
          <w:szCs w:val="19"/>
          <w:spacing w:val="9"/>
        </w:rPr>
        <w:t>A.近代形而上学唯物主义物质观</w:t>
      </w:r>
      <w:r>
        <w:rPr>
          <w:sz w:val="19"/>
          <w:szCs w:val="19"/>
          <w:spacing w:val="2"/>
        </w:rPr>
        <w:t xml:space="preserve"> </w:t>
      </w:r>
      <w:r>
        <w:rPr>
          <w:sz w:val="19"/>
          <w:szCs w:val="19"/>
          <w:spacing w:val="8"/>
        </w:rPr>
        <w:t>B.辩证唯物主义物质观</w:t>
      </w:r>
    </w:p>
    <w:p>
      <w:pPr>
        <w:pStyle w:val="BodyText"/>
        <w:ind w:left="819"/>
        <w:spacing w:before="30" w:line="229" w:lineRule="auto"/>
        <w:rPr>
          <w:sz w:val="19"/>
          <w:szCs w:val="19"/>
        </w:rPr>
      </w:pPr>
      <w:r>
        <w:rPr>
          <w:sz w:val="19"/>
          <w:szCs w:val="19"/>
          <w:spacing w:val="8"/>
        </w:rPr>
        <w:t>C.庸俗唯物主义物质观</w:t>
      </w:r>
    </w:p>
    <w:p>
      <w:pPr>
        <w:pStyle w:val="BodyText"/>
        <w:ind w:left="18"/>
        <w:spacing w:before="76" w:line="228" w:lineRule="auto"/>
        <w:rPr>
          <w:sz w:val="19"/>
          <w:szCs w:val="19"/>
        </w:rPr>
      </w:pPr>
      <w:r>
        <w:rPr>
          <w:sz w:val="19"/>
          <w:szCs w:val="19"/>
          <w:spacing w:val="8"/>
        </w:rPr>
        <w:t>D.古代朴素唯物主义的物质观</w:t>
      </w:r>
    </w:p>
    <w:p>
      <w:pPr>
        <w:pStyle w:val="BodyText"/>
        <w:ind w:left="821"/>
        <w:spacing w:before="78" w:line="228" w:lineRule="auto"/>
        <w:rPr>
          <w:sz w:val="19"/>
          <w:szCs w:val="19"/>
        </w:rPr>
      </w:pPr>
      <w:r>
        <w:rPr>
          <w:sz w:val="19"/>
          <w:szCs w:val="19"/>
          <w:spacing w:val="4"/>
        </w:rPr>
        <w:t>8、物质的唯一特性是    （</w:t>
      </w:r>
      <w:r>
        <w:rPr>
          <w:sz w:val="19"/>
          <w:szCs w:val="19"/>
          <w:spacing w:val="12"/>
        </w:rPr>
        <w:t xml:space="preserve">      </w:t>
      </w:r>
      <w:r>
        <w:rPr>
          <w:sz w:val="19"/>
          <w:szCs w:val="19"/>
          <w:spacing w:val="4"/>
        </w:rPr>
        <w:t>B</w:t>
      </w:r>
      <w:r>
        <w:rPr>
          <w:sz w:val="19"/>
          <w:szCs w:val="19"/>
          <w:spacing w:val="7"/>
        </w:rPr>
        <w:t xml:space="preserve">      </w:t>
      </w:r>
      <w:r>
        <w:rPr>
          <w:sz w:val="19"/>
          <w:szCs w:val="19"/>
          <w:spacing w:val="4"/>
        </w:rPr>
        <w:t>)。</w:t>
      </w:r>
    </w:p>
    <w:p>
      <w:pPr>
        <w:pStyle w:val="BodyText"/>
        <w:ind w:left="814"/>
        <w:spacing w:before="77" w:line="229" w:lineRule="auto"/>
        <w:rPr>
          <w:sz w:val="19"/>
          <w:szCs w:val="19"/>
        </w:rPr>
      </w:pPr>
      <w:r>
        <w:rPr>
          <w:sz w:val="19"/>
          <w:szCs w:val="19"/>
          <w:spacing w:val="8"/>
        </w:rPr>
        <w:t>A.运动的绝对性</w:t>
      </w:r>
    </w:p>
    <w:p>
      <w:pPr>
        <w:pStyle w:val="BodyText"/>
        <w:ind w:left="17"/>
        <w:spacing w:before="76" w:line="229" w:lineRule="auto"/>
        <w:rPr>
          <w:sz w:val="19"/>
          <w:szCs w:val="19"/>
        </w:rPr>
      </w:pPr>
      <w:r>
        <w:rPr>
          <w:sz w:val="19"/>
          <w:szCs w:val="19"/>
          <w:spacing w:val="7"/>
        </w:rPr>
        <w:t>B.客观实在性</w:t>
      </w:r>
    </w:p>
    <w:p>
      <w:pPr>
        <w:pStyle w:val="BodyText"/>
        <w:ind w:left="20"/>
        <w:spacing w:before="76" w:line="230" w:lineRule="auto"/>
        <w:rPr>
          <w:sz w:val="19"/>
          <w:szCs w:val="19"/>
        </w:rPr>
      </w:pPr>
      <w:r>
        <w:rPr>
          <w:sz w:val="19"/>
          <w:szCs w:val="19"/>
          <w:spacing w:val="6"/>
        </w:rPr>
        <w:t>C.可知性</w:t>
      </w:r>
    </w:p>
    <w:p>
      <w:pPr>
        <w:pStyle w:val="BodyText"/>
        <w:ind w:left="18"/>
        <w:spacing w:before="76" w:line="227" w:lineRule="auto"/>
        <w:rPr>
          <w:sz w:val="19"/>
          <w:szCs w:val="19"/>
        </w:rPr>
      </w:pPr>
      <w:r>
        <w:rPr>
          <w:sz w:val="19"/>
          <w:szCs w:val="19"/>
          <w:spacing w:val="6"/>
        </w:rPr>
        <w:t>D.矛盾性</w:t>
      </w:r>
    </w:p>
    <w:p>
      <w:pPr>
        <w:pStyle w:val="BodyText"/>
        <w:ind w:left="28" w:right="371" w:firstLine="793"/>
        <w:spacing w:before="79" w:line="289" w:lineRule="auto"/>
        <w:rPr>
          <w:sz w:val="19"/>
          <w:szCs w:val="19"/>
        </w:rPr>
      </w:pPr>
      <w:r>
        <w:rPr>
          <w:sz w:val="19"/>
          <w:szCs w:val="19"/>
          <w:spacing w:val="8"/>
        </w:rPr>
        <w:t>9、20</w:t>
      </w:r>
      <w:r>
        <w:rPr>
          <w:sz w:val="19"/>
          <w:szCs w:val="19"/>
          <w:spacing w:val="-38"/>
        </w:rPr>
        <w:t xml:space="preserve"> </w:t>
      </w:r>
      <w:r>
        <w:rPr>
          <w:sz w:val="19"/>
          <w:szCs w:val="19"/>
          <w:spacing w:val="8"/>
        </w:rPr>
        <w:t>世纪西方的“上帝观</w:t>
      </w:r>
      <w:r>
        <w:rPr>
          <w:sz w:val="19"/>
          <w:szCs w:val="19"/>
          <w:spacing w:val="-68"/>
        </w:rPr>
        <w:t xml:space="preserve"> </w:t>
      </w:r>
      <w:r>
        <w:rPr>
          <w:sz w:val="19"/>
          <w:szCs w:val="19"/>
          <w:spacing w:val="8"/>
        </w:rPr>
        <w:t>”发生了变化，认为，“上</w:t>
      </w:r>
      <w:r>
        <w:rPr>
          <w:sz w:val="19"/>
          <w:szCs w:val="19"/>
          <w:spacing w:val="7"/>
        </w:rPr>
        <w:t>帝在我心中</w:t>
      </w:r>
      <w:r>
        <w:rPr>
          <w:sz w:val="19"/>
          <w:szCs w:val="19"/>
          <w:spacing w:val="-69"/>
        </w:rPr>
        <w:t xml:space="preserve"> </w:t>
      </w:r>
      <w:r>
        <w:rPr>
          <w:sz w:val="19"/>
          <w:szCs w:val="19"/>
          <w:spacing w:val="7"/>
        </w:rPr>
        <w:t>”、“上帝代表</w:t>
      </w:r>
      <w:r>
        <w:rPr>
          <w:sz w:val="19"/>
          <w:szCs w:val="19"/>
        </w:rPr>
        <w:t xml:space="preserve"> </w:t>
      </w:r>
      <w:r>
        <w:rPr>
          <w:sz w:val="19"/>
          <w:szCs w:val="19"/>
          <w:spacing w:val="1"/>
        </w:rPr>
        <w:t>爱</w:t>
      </w:r>
      <w:r>
        <w:rPr>
          <w:sz w:val="19"/>
          <w:szCs w:val="19"/>
          <w:spacing w:val="-69"/>
        </w:rPr>
        <w:t xml:space="preserve"> </w:t>
      </w:r>
      <w:r>
        <w:rPr>
          <w:sz w:val="19"/>
          <w:szCs w:val="19"/>
          <w:spacing w:val="1"/>
        </w:rPr>
        <w:t>”，</w:t>
      </w:r>
      <w:r>
        <w:rPr>
          <w:sz w:val="19"/>
          <w:szCs w:val="19"/>
          <w:spacing w:val="9"/>
        </w:rPr>
        <w:t xml:space="preserve">    </w:t>
      </w:r>
      <w:r>
        <w:rPr>
          <w:sz w:val="19"/>
          <w:szCs w:val="19"/>
          <w:spacing w:val="1"/>
        </w:rPr>
        <w:t>这是（B</w:t>
      </w:r>
      <w:r>
        <w:rPr>
          <w:sz w:val="19"/>
          <w:szCs w:val="19"/>
          <w:spacing w:val="5"/>
        </w:rPr>
        <w:t xml:space="preserve">      </w:t>
      </w:r>
      <w:r>
        <w:rPr>
          <w:sz w:val="19"/>
          <w:szCs w:val="19"/>
          <w:spacing w:val="1"/>
        </w:rPr>
        <w:t>）</w:t>
      </w:r>
    </w:p>
    <w:p>
      <w:pPr>
        <w:pStyle w:val="BodyText"/>
        <w:ind w:left="17" w:right="5569" w:firstLine="797"/>
        <w:spacing w:before="28" w:line="289" w:lineRule="auto"/>
        <w:rPr>
          <w:sz w:val="19"/>
          <w:szCs w:val="19"/>
        </w:rPr>
      </w:pPr>
      <w:r>
        <w:rPr>
          <w:sz w:val="19"/>
          <w:szCs w:val="19"/>
          <w:spacing w:val="8"/>
        </w:rPr>
        <w:t>A</w:t>
      </w:r>
      <w:r>
        <w:rPr>
          <w:sz w:val="19"/>
          <w:szCs w:val="19"/>
          <w:spacing w:val="-32"/>
        </w:rPr>
        <w:t xml:space="preserve"> </w:t>
      </w:r>
      <w:r>
        <w:rPr>
          <w:sz w:val="19"/>
          <w:szCs w:val="19"/>
          <w:spacing w:val="8"/>
        </w:rPr>
        <w:t>客观唯心主义的观点</w:t>
      </w:r>
      <w:r>
        <w:rPr>
          <w:sz w:val="19"/>
          <w:szCs w:val="19"/>
        </w:rPr>
        <w:t xml:space="preserve"> </w:t>
      </w:r>
      <w:r>
        <w:rPr>
          <w:sz w:val="19"/>
          <w:szCs w:val="19"/>
          <w:spacing w:val="8"/>
        </w:rPr>
        <w:t>B</w:t>
      </w:r>
      <w:r>
        <w:rPr>
          <w:sz w:val="19"/>
          <w:szCs w:val="19"/>
          <w:spacing w:val="-36"/>
        </w:rPr>
        <w:t xml:space="preserve"> </w:t>
      </w:r>
      <w:r>
        <w:rPr>
          <w:sz w:val="19"/>
          <w:szCs w:val="19"/>
          <w:spacing w:val="8"/>
        </w:rPr>
        <w:t>主观唯心主义的观点</w:t>
      </w:r>
    </w:p>
    <w:p>
      <w:pPr>
        <w:pStyle w:val="BodyText"/>
        <w:ind w:left="819"/>
        <w:spacing w:before="29" w:line="229" w:lineRule="auto"/>
        <w:rPr>
          <w:sz w:val="19"/>
          <w:szCs w:val="19"/>
        </w:rPr>
      </w:pPr>
      <w:r>
        <w:rPr>
          <w:sz w:val="19"/>
          <w:szCs w:val="19"/>
          <w:spacing w:val="7"/>
        </w:rPr>
        <w:t>C</w:t>
      </w:r>
      <w:r>
        <w:rPr>
          <w:sz w:val="19"/>
          <w:szCs w:val="19"/>
          <w:spacing w:val="-34"/>
        </w:rPr>
        <w:t xml:space="preserve"> </w:t>
      </w:r>
      <w:r>
        <w:rPr>
          <w:sz w:val="19"/>
          <w:szCs w:val="19"/>
          <w:spacing w:val="7"/>
        </w:rPr>
        <w:t>形而上学的观点</w:t>
      </w:r>
    </w:p>
    <w:p>
      <w:pPr>
        <w:spacing w:line="229" w:lineRule="auto"/>
        <w:sectPr>
          <w:footerReference w:type="default" r:id="rId352"/>
          <w:pgSz w:w="11906" w:h="16839"/>
          <w:pgMar w:top="842" w:right="1785" w:bottom="1376"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25"/>
        <w:rPr/>
      </w:pPr>
      <w:r/>
    </w:p>
    <w:p>
      <w:pPr>
        <w:sectPr>
          <w:footerReference w:type="default" r:id="rId353"/>
          <w:pgSz w:w="11906" w:h="16839"/>
          <w:pgMar w:top="842" w:right="1785" w:bottom="1376" w:left="1785" w:header="0" w:footer="1212" w:gutter="0"/>
          <w:cols w:equalWidth="0" w:num="1">
            <w:col w:w="8335" w:space="0"/>
          </w:cols>
        </w:sectPr>
        <w:rPr/>
      </w:pPr>
    </w:p>
    <w:p>
      <w:pPr>
        <w:pStyle w:val="BodyText"/>
        <w:ind w:left="18"/>
        <w:spacing w:before="39" w:line="229" w:lineRule="auto"/>
        <w:rPr>
          <w:sz w:val="19"/>
          <w:szCs w:val="19"/>
        </w:rPr>
      </w:pPr>
      <w:r>
        <w:rPr>
          <w:sz w:val="19"/>
          <w:szCs w:val="19"/>
          <w:spacing w:val="7"/>
        </w:rPr>
        <w:t>D</w:t>
      </w:r>
      <w:r>
        <w:rPr>
          <w:sz w:val="19"/>
          <w:szCs w:val="19"/>
          <w:spacing w:val="-34"/>
        </w:rPr>
        <w:t xml:space="preserve"> </w:t>
      </w:r>
      <w:r>
        <w:rPr>
          <w:sz w:val="19"/>
          <w:szCs w:val="19"/>
          <w:spacing w:val="7"/>
        </w:rPr>
        <w:t>相对主义的观点</w:t>
      </w:r>
    </w:p>
    <w:p>
      <w:pPr>
        <w:pStyle w:val="BodyText"/>
        <w:ind w:left="835"/>
        <w:spacing w:before="76" w:line="229" w:lineRule="auto"/>
        <w:rPr>
          <w:sz w:val="19"/>
          <w:szCs w:val="19"/>
        </w:rPr>
      </w:pPr>
      <w:r>
        <w:rPr>
          <w:sz w:val="19"/>
          <w:szCs w:val="19"/>
          <w:spacing w:val="5"/>
        </w:rPr>
        <w:t>10、正确发挥意识能动作用的客观前提是</w:t>
      </w:r>
      <w:r>
        <w:rPr>
          <w:sz w:val="19"/>
          <w:szCs w:val="19"/>
          <w:spacing w:val="11"/>
        </w:rPr>
        <w:t xml:space="preserve">          </w:t>
      </w:r>
      <w:r>
        <w:rPr>
          <w:sz w:val="19"/>
          <w:szCs w:val="19"/>
          <w:spacing w:val="5"/>
        </w:rPr>
        <w:t>(    B</w:t>
      </w:r>
    </w:p>
    <w:p>
      <w:pPr>
        <w:pStyle w:val="BodyText"/>
        <w:ind w:left="17" w:right="3508" w:firstLine="797"/>
        <w:spacing w:before="77" w:line="288" w:lineRule="auto"/>
        <w:rPr>
          <w:sz w:val="19"/>
          <w:szCs w:val="19"/>
        </w:rPr>
      </w:pPr>
      <w:r>
        <w:rPr>
          <w:sz w:val="19"/>
          <w:szCs w:val="19"/>
          <w:spacing w:val="9"/>
        </w:rPr>
        <w:t>A.要有旺盛的革命热情</w:t>
      </w:r>
      <w:r>
        <w:rPr>
          <w:sz w:val="19"/>
          <w:szCs w:val="19"/>
        </w:rPr>
        <w:t xml:space="preserve"> </w:t>
      </w:r>
      <w:r>
        <w:rPr>
          <w:sz w:val="19"/>
          <w:szCs w:val="19"/>
          <w:spacing w:val="8"/>
        </w:rPr>
        <w:t>B.正确反映客观规律</w:t>
      </w:r>
    </w:p>
    <w:p>
      <w:pPr>
        <w:pStyle w:val="BodyText"/>
        <w:ind w:left="819"/>
        <w:spacing w:before="30" w:line="227" w:lineRule="auto"/>
        <w:rPr>
          <w:sz w:val="19"/>
          <w:szCs w:val="19"/>
        </w:rPr>
      </w:pPr>
      <w:r>
        <w:rPr>
          <w:sz w:val="19"/>
          <w:szCs w:val="19"/>
          <w:spacing w:val="7"/>
        </w:rPr>
        <w:t>C..充分集体主义精神</w:t>
      </w:r>
    </w:p>
    <w:p>
      <w:pPr>
        <w:pStyle w:val="BodyText"/>
        <w:ind w:left="18"/>
        <w:spacing w:before="79" w:line="227" w:lineRule="auto"/>
        <w:rPr>
          <w:sz w:val="19"/>
          <w:szCs w:val="19"/>
        </w:rPr>
      </w:pPr>
      <w:r>
        <w:rPr>
          <w:sz w:val="19"/>
          <w:szCs w:val="19"/>
          <w:spacing w:val="9"/>
        </w:rPr>
        <w:t>D.把世界的万物之源归结为主观精神</w:t>
      </w:r>
    </w:p>
    <w:p>
      <w:pPr>
        <w:pStyle w:val="BodyText"/>
        <w:ind w:left="15" w:right="409" w:firstLine="20"/>
        <w:spacing w:before="78" w:line="248" w:lineRule="auto"/>
        <w:rPr>
          <w:sz w:val="19"/>
          <w:szCs w:val="19"/>
        </w:rPr>
      </w:pPr>
      <w:r>
        <w:rPr>
          <w:sz w:val="19"/>
          <w:szCs w:val="19"/>
          <w:spacing w:val="8"/>
        </w:rPr>
        <w:t>11、物质的唯一特性是客观实在性，这里的“</w:t>
      </w:r>
      <w:r>
        <w:rPr>
          <w:sz w:val="19"/>
          <w:szCs w:val="19"/>
          <w:spacing w:val="7"/>
        </w:rPr>
        <w:t>客观实在</w:t>
      </w:r>
      <w:r>
        <w:rPr>
          <w:sz w:val="19"/>
          <w:szCs w:val="19"/>
          <w:spacing w:val="-69"/>
        </w:rPr>
        <w:t xml:space="preserve"> </w:t>
      </w:r>
      <w:r>
        <w:rPr>
          <w:sz w:val="19"/>
          <w:szCs w:val="19"/>
          <w:spacing w:val="7"/>
        </w:rPr>
        <w:t>”是指（  C</w:t>
      </w:r>
      <w:r>
        <w:rPr>
          <w:sz w:val="19"/>
          <w:szCs w:val="19"/>
        </w:rPr>
        <w:t xml:space="preserve"> </w:t>
      </w:r>
      <w:r>
        <w:rPr>
          <w:sz w:val="19"/>
          <w:szCs w:val="19"/>
          <w:spacing w:val="9"/>
        </w:rPr>
        <w:t>A、看得见、摸得着的实物</w:t>
      </w:r>
    </w:p>
    <w:p>
      <w:pPr>
        <w:spacing w:line="14" w:lineRule="auto"/>
        <w:rPr>
          <w:rFonts w:ascii="Arial"/>
          <w:sz w:val="2"/>
        </w:rPr>
      </w:pPr>
      <w:r>
        <w:rPr>
          <w:rFonts w:ascii="Arial" w:hAnsi="Arial" w:eastAsia="Arial" w:cs="Arial"/>
          <w:sz w:val="2"/>
          <w:szCs w:val="2"/>
        </w:rPr>
        <w:br w:type="column"/>
      </w:r>
    </w:p>
    <w:p>
      <w:pPr>
        <w:spacing w:line="286" w:lineRule="auto"/>
        <w:rPr>
          <w:rFonts w:ascii="Arial"/>
          <w:sz w:val="21"/>
        </w:rPr>
      </w:pPr>
      <w:r/>
    </w:p>
    <w:p>
      <w:pPr>
        <w:pStyle w:val="BodyText"/>
        <w:spacing w:before="62" w:line="231" w:lineRule="auto"/>
        <w:rPr>
          <w:sz w:val="19"/>
          <w:szCs w:val="19"/>
        </w:rPr>
      </w:pPr>
      <w:r>
        <w:rPr>
          <w:sz w:val="19"/>
          <w:szCs w:val="19"/>
          <w:spacing w:val="-3"/>
        </w:rPr>
        <w:t>)。</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118"/>
        <w:spacing w:before="62" w:line="231" w:lineRule="auto"/>
        <w:rPr>
          <w:sz w:val="19"/>
          <w:szCs w:val="19"/>
        </w:rPr>
      </w:pPr>
      <w:r>
        <w:rPr>
          <w:sz w:val="19"/>
          <w:szCs w:val="19"/>
        </w:rPr>
        <w:t>)</w:t>
      </w:r>
    </w:p>
    <w:p>
      <w:pPr>
        <w:spacing w:line="231" w:lineRule="auto"/>
        <w:sectPr>
          <w:type w:val="continuous"/>
          <w:pgSz w:w="11906" w:h="16839"/>
          <w:pgMar w:top="842" w:right="1785" w:bottom="1376" w:left="1785" w:header="0" w:footer="1212" w:gutter="0"/>
          <w:cols w:equalWidth="0" w:num="2">
            <w:col w:w="6324" w:space="100"/>
            <w:col w:w="1911" w:space="0"/>
          </w:cols>
        </w:sectPr>
        <w:rPr>
          <w:sz w:val="19"/>
          <w:szCs w:val="19"/>
        </w:rPr>
      </w:pPr>
    </w:p>
    <w:p>
      <w:pPr>
        <w:pStyle w:val="BodyText"/>
        <w:ind w:left="19" w:right="5620" w:hanging="2"/>
        <w:spacing w:before="113" w:line="289" w:lineRule="auto"/>
        <w:rPr>
          <w:sz w:val="19"/>
          <w:szCs w:val="19"/>
        </w:rPr>
      </w:pPr>
      <w:r>
        <w:rPr>
          <w:sz w:val="19"/>
          <w:szCs w:val="19"/>
          <w:spacing w:val="8"/>
        </w:rPr>
        <w:t>B、    物质的具体形态和结构</w:t>
      </w:r>
      <w:r>
        <w:rPr>
          <w:sz w:val="19"/>
          <w:szCs w:val="19"/>
          <w:spacing w:val="2"/>
        </w:rPr>
        <w:t xml:space="preserve"> </w:t>
      </w:r>
      <w:r>
        <w:rPr>
          <w:sz w:val="19"/>
          <w:szCs w:val="19"/>
          <w:spacing w:val="8"/>
        </w:rPr>
        <w:t>C、  不以人的意志为转移</w:t>
      </w:r>
    </w:p>
    <w:p>
      <w:pPr>
        <w:pStyle w:val="BodyText"/>
        <w:ind w:left="18"/>
        <w:spacing w:before="29" w:line="228" w:lineRule="auto"/>
        <w:rPr>
          <w:sz w:val="19"/>
          <w:szCs w:val="19"/>
        </w:rPr>
      </w:pPr>
      <w:r>
        <w:rPr>
          <w:sz w:val="19"/>
          <w:szCs w:val="19"/>
          <w:spacing w:val="7"/>
        </w:rPr>
        <w:t>D、</w:t>
      </w:r>
      <w:r>
        <w:rPr>
          <w:sz w:val="19"/>
          <w:szCs w:val="19"/>
          <w:spacing w:val="13"/>
        </w:rPr>
        <w:t xml:space="preserve">  </w:t>
      </w:r>
      <w:r>
        <w:rPr>
          <w:sz w:val="19"/>
          <w:szCs w:val="19"/>
          <w:spacing w:val="7"/>
        </w:rPr>
        <w:t>不能被人们所认识</w:t>
      </w:r>
    </w:p>
    <w:p>
      <w:pPr>
        <w:pStyle w:val="BodyText"/>
        <w:ind w:left="15" w:right="1238" w:firstLine="20"/>
        <w:spacing w:before="79" w:line="288" w:lineRule="auto"/>
        <w:rPr>
          <w:sz w:val="19"/>
          <w:szCs w:val="19"/>
        </w:rPr>
      </w:pPr>
      <w:r>
        <w:rPr>
          <w:sz w:val="19"/>
          <w:szCs w:val="19"/>
          <w:spacing w:val="8"/>
        </w:rPr>
        <w:t>12、把世界的本原归结为某种或某几种具体物质形态的</w:t>
      </w:r>
      <w:r>
        <w:rPr>
          <w:sz w:val="19"/>
          <w:szCs w:val="19"/>
          <w:spacing w:val="7"/>
        </w:rPr>
        <w:t>哲学派别是（    C    ）</w:t>
      </w:r>
      <w:r>
        <w:rPr>
          <w:sz w:val="19"/>
          <w:szCs w:val="19"/>
        </w:rPr>
        <w:t xml:space="preserve"> </w:t>
      </w:r>
      <w:r>
        <w:rPr>
          <w:sz w:val="19"/>
          <w:szCs w:val="19"/>
          <w:spacing w:val="9"/>
        </w:rPr>
        <w:t>A、辩证唯物主义</w:t>
      </w:r>
    </w:p>
    <w:p>
      <w:pPr>
        <w:pStyle w:val="BodyText"/>
        <w:ind w:left="17" w:right="6222"/>
        <w:spacing w:before="29" w:line="294" w:lineRule="auto"/>
        <w:jc w:val="both"/>
        <w:rPr>
          <w:sz w:val="19"/>
          <w:szCs w:val="19"/>
        </w:rPr>
      </w:pPr>
      <w:r>
        <w:rPr>
          <w:sz w:val="19"/>
          <w:szCs w:val="19"/>
          <w:spacing w:val="8"/>
        </w:rPr>
        <w:t>B、  形而上学唯物主义</w:t>
      </w:r>
      <w:r>
        <w:rPr>
          <w:sz w:val="19"/>
          <w:szCs w:val="19"/>
          <w:spacing w:val="2"/>
        </w:rPr>
        <w:t xml:space="preserve"> </w:t>
      </w:r>
      <w:r>
        <w:rPr>
          <w:sz w:val="19"/>
          <w:szCs w:val="19"/>
          <w:spacing w:val="7"/>
        </w:rPr>
        <w:t>C、</w:t>
      </w:r>
      <w:r>
        <w:rPr>
          <w:sz w:val="19"/>
          <w:szCs w:val="19"/>
          <w:spacing w:val="13"/>
        </w:rPr>
        <w:t xml:space="preserve">  </w:t>
      </w:r>
      <w:r>
        <w:rPr>
          <w:sz w:val="19"/>
          <w:szCs w:val="19"/>
          <w:spacing w:val="7"/>
        </w:rPr>
        <w:t>古代朴素唯物主义</w:t>
      </w:r>
      <w:r>
        <w:rPr>
          <w:sz w:val="19"/>
          <w:szCs w:val="19"/>
          <w:spacing w:val="1"/>
        </w:rPr>
        <w:t xml:space="preserve"> </w:t>
      </w:r>
      <w:r>
        <w:rPr>
          <w:sz w:val="19"/>
          <w:szCs w:val="19"/>
          <w:spacing w:val="8"/>
        </w:rPr>
        <w:t>D、庸俗唯物主义</w:t>
      </w:r>
    </w:p>
    <w:p>
      <w:pPr>
        <w:pStyle w:val="BodyText"/>
        <w:ind w:left="15" w:right="5037" w:firstLine="20"/>
        <w:spacing w:before="29" w:line="288" w:lineRule="auto"/>
        <w:rPr>
          <w:sz w:val="19"/>
          <w:szCs w:val="19"/>
        </w:rPr>
      </w:pPr>
      <w:r>
        <w:rPr>
          <w:sz w:val="19"/>
          <w:szCs w:val="19"/>
          <w:spacing w:val="5"/>
        </w:rPr>
        <w:t>13、世界的物质性是指（A        ）</w:t>
      </w:r>
      <w:r>
        <w:rPr>
          <w:sz w:val="19"/>
          <w:szCs w:val="19"/>
          <w:spacing w:val="13"/>
        </w:rPr>
        <w:t xml:space="preserve"> </w:t>
      </w:r>
      <w:r>
        <w:rPr>
          <w:sz w:val="19"/>
          <w:szCs w:val="19"/>
          <w:spacing w:val="9"/>
        </w:rPr>
        <w:t>A、世界的本原是物质的</w:t>
      </w:r>
    </w:p>
    <w:p>
      <w:pPr>
        <w:pStyle w:val="BodyText"/>
        <w:ind w:left="17" w:right="6621"/>
        <w:spacing w:before="32" w:line="293" w:lineRule="auto"/>
        <w:jc w:val="both"/>
        <w:rPr>
          <w:sz w:val="19"/>
          <w:szCs w:val="19"/>
        </w:rPr>
      </w:pPr>
      <w:r>
        <w:rPr>
          <w:sz w:val="19"/>
          <w:szCs w:val="19"/>
          <w:spacing w:val="7"/>
        </w:rPr>
        <w:t>B、</w:t>
      </w:r>
      <w:r>
        <w:rPr>
          <w:sz w:val="19"/>
          <w:szCs w:val="19"/>
          <w:spacing w:val="11"/>
        </w:rPr>
        <w:t xml:space="preserve">  </w:t>
      </w:r>
      <w:r>
        <w:rPr>
          <w:sz w:val="19"/>
          <w:szCs w:val="19"/>
          <w:spacing w:val="7"/>
        </w:rPr>
        <w:t>世界是可知的</w:t>
      </w:r>
      <w:r>
        <w:rPr>
          <w:sz w:val="19"/>
          <w:szCs w:val="19"/>
          <w:spacing w:val="1"/>
        </w:rPr>
        <w:t xml:space="preserve"> </w:t>
      </w:r>
      <w:r>
        <w:rPr>
          <w:sz w:val="19"/>
          <w:szCs w:val="19"/>
          <w:spacing w:val="7"/>
        </w:rPr>
        <w:t>C、</w:t>
      </w:r>
      <w:r>
        <w:rPr>
          <w:sz w:val="19"/>
          <w:szCs w:val="19"/>
          <w:spacing w:val="11"/>
        </w:rPr>
        <w:t xml:space="preserve">  </w:t>
      </w:r>
      <w:r>
        <w:rPr>
          <w:sz w:val="19"/>
          <w:szCs w:val="19"/>
          <w:spacing w:val="7"/>
        </w:rPr>
        <w:t>世界是运动的</w:t>
      </w:r>
      <w:r>
        <w:rPr>
          <w:sz w:val="19"/>
          <w:szCs w:val="19"/>
        </w:rPr>
        <w:t xml:space="preserve"> </w:t>
      </w:r>
      <w:r>
        <w:rPr>
          <w:sz w:val="19"/>
          <w:szCs w:val="19"/>
          <w:spacing w:val="8"/>
        </w:rPr>
        <w:t>D、世界统一于存在</w:t>
      </w:r>
    </w:p>
    <w:p>
      <w:pPr>
        <w:pStyle w:val="BodyText"/>
        <w:ind w:left="15" w:right="4437" w:firstLine="20"/>
        <w:spacing w:before="32" w:line="288" w:lineRule="auto"/>
        <w:rPr>
          <w:sz w:val="19"/>
          <w:szCs w:val="19"/>
        </w:rPr>
      </w:pPr>
      <w:r>
        <w:rPr>
          <w:sz w:val="19"/>
          <w:szCs w:val="19"/>
          <w:spacing w:val="4"/>
        </w:rPr>
        <w:t>14、唯物辩证法认为运动是指（</w:t>
      </w:r>
      <w:r>
        <w:rPr>
          <w:sz w:val="19"/>
          <w:szCs w:val="19"/>
          <w:spacing w:val="17"/>
        </w:rPr>
        <w:t xml:space="preserve">    </w:t>
      </w:r>
      <w:r>
        <w:rPr>
          <w:sz w:val="19"/>
          <w:szCs w:val="19"/>
          <w:spacing w:val="4"/>
        </w:rPr>
        <w:t>B    ）</w:t>
      </w:r>
      <w:r>
        <w:rPr>
          <w:sz w:val="19"/>
          <w:szCs w:val="19"/>
          <w:spacing w:val="1"/>
        </w:rPr>
        <w:t xml:space="preserve"> </w:t>
      </w:r>
      <w:r>
        <w:rPr>
          <w:sz w:val="19"/>
          <w:szCs w:val="19"/>
          <w:spacing w:val="9"/>
        </w:rPr>
        <w:t>A、物体是空间的位置移动和数量的增减</w:t>
      </w:r>
    </w:p>
    <w:p>
      <w:pPr>
        <w:pStyle w:val="BodyText"/>
        <w:ind w:left="17" w:right="5421"/>
        <w:spacing w:before="29" w:line="294" w:lineRule="auto"/>
        <w:jc w:val="both"/>
        <w:rPr>
          <w:sz w:val="19"/>
          <w:szCs w:val="19"/>
        </w:rPr>
      </w:pPr>
      <w:r>
        <w:rPr>
          <w:sz w:val="19"/>
          <w:szCs w:val="19"/>
          <w:spacing w:val="9"/>
        </w:rPr>
        <w:t>B、宇宙间发生的一切变化和过程</w:t>
      </w:r>
      <w:r>
        <w:rPr>
          <w:sz w:val="19"/>
          <w:szCs w:val="19"/>
          <w:spacing w:val="4"/>
        </w:rPr>
        <w:t xml:space="preserve"> </w:t>
      </w:r>
      <w:r>
        <w:rPr>
          <w:sz w:val="19"/>
          <w:szCs w:val="19"/>
          <w:spacing w:val="9"/>
        </w:rPr>
        <w:t>C、从物理运动到生物运动的转化</w:t>
      </w:r>
      <w:r>
        <w:rPr>
          <w:sz w:val="19"/>
          <w:szCs w:val="19"/>
          <w:spacing w:val="3"/>
        </w:rPr>
        <w:t xml:space="preserve"> </w:t>
      </w:r>
      <w:r>
        <w:rPr>
          <w:sz w:val="19"/>
          <w:szCs w:val="19"/>
          <w:spacing w:val="9"/>
        </w:rPr>
        <w:t>D、客观事物的前进上升的过程</w:t>
      </w:r>
    </w:p>
    <w:p>
      <w:pPr>
        <w:pStyle w:val="BodyText"/>
        <w:ind w:left="36"/>
        <w:spacing w:before="29" w:line="229" w:lineRule="auto"/>
        <w:rPr>
          <w:sz w:val="19"/>
          <w:szCs w:val="19"/>
        </w:rPr>
      </w:pPr>
      <w:r>
        <w:rPr>
          <w:sz w:val="19"/>
          <w:szCs w:val="19"/>
          <w:spacing w:val="6"/>
        </w:rPr>
        <w:t>15、设想没有运动的物质是（B        ）</w:t>
      </w:r>
    </w:p>
    <w:p>
      <w:pPr>
        <w:pStyle w:val="BodyText"/>
        <w:ind w:left="15"/>
        <w:spacing w:before="76" w:line="229" w:lineRule="auto"/>
        <w:rPr>
          <w:sz w:val="19"/>
          <w:szCs w:val="19"/>
        </w:rPr>
      </w:pPr>
      <w:r>
        <w:rPr>
          <w:sz w:val="19"/>
          <w:szCs w:val="19"/>
          <w:spacing w:val="9"/>
        </w:rPr>
        <w:t>A、客观唯心论的观点</w:t>
      </w:r>
    </w:p>
    <w:p>
      <w:pPr>
        <w:pStyle w:val="BodyText"/>
        <w:ind w:left="17"/>
        <w:spacing w:before="77" w:line="229" w:lineRule="auto"/>
        <w:rPr>
          <w:sz w:val="19"/>
          <w:szCs w:val="19"/>
        </w:rPr>
      </w:pPr>
      <w:r>
        <w:rPr>
          <w:sz w:val="19"/>
          <w:szCs w:val="19"/>
          <w:spacing w:val="7"/>
        </w:rPr>
        <w:t>B、</w:t>
      </w:r>
      <w:r>
        <w:rPr>
          <w:sz w:val="19"/>
          <w:szCs w:val="19"/>
          <w:spacing w:val="12"/>
        </w:rPr>
        <w:t xml:space="preserve">  </w:t>
      </w:r>
      <w:r>
        <w:rPr>
          <w:sz w:val="19"/>
          <w:szCs w:val="19"/>
          <w:spacing w:val="7"/>
        </w:rPr>
        <w:t>形而上学的观点</w:t>
      </w:r>
    </w:p>
    <w:p>
      <w:pPr>
        <w:pStyle w:val="BodyText"/>
        <w:ind w:left="18" w:right="6222" w:firstLine="2"/>
        <w:spacing w:before="76" w:line="289" w:lineRule="auto"/>
        <w:rPr>
          <w:sz w:val="19"/>
          <w:szCs w:val="19"/>
        </w:rPr>
      </w:pPr>
      <w:r>
        <w:rPr>
          <w:sz w:val="19"/>
          <w:szCs w:val="19"/>
          <w:spacing w:val="8"/>
        </w:rPr>
        <w:t>C、  庸俗唯物论的观点</w:t>
      </w:r>
      <w:r>
        <w:rPr>
          <w:sz w:val="19"/>
          <w:szCs w:val="19"/>
        </w:rPr>
        <w:t xml:space="preserve"> </w:t>
      </w:r>
      <w:r>
        <w:rPr>
          <w:sz w:val="19"/>
          <w:szCs w:val="19"/>
          <w:spacing w:val="9"/>
        </w:rPr>
        <w:t>D、主观唯心论的观点</w:t>
      </w:r>
    </w:p>
    <w:p>
      <w:pPr>
        <w:pStyle w:val="BodyText"/>
        <w:ind w:left="36"/>
        <w:spacing w:before="30" w:line="227" w:lineRule="auto"/>
        <w:rPr>
          <w:sz w:val="19"/>
          <w:szCs w:val="19"/>
        </w:rPr>
      </w:pPr>
      <w:r>
        <w:rPr>
          <w:sz w:val="19"/>
          <w:szCs w:val="19"/>
          <w:spacing w:val="4"/>
        </w:rPr>
        <w:t>16、运动和静止的关系是（</w:t>
      </w:r>
      <w:r>
        <w:rPr>
          <w:sz w:val="19"/>
          <w:szCs w:val="19"/>
          <w:spacing w:val="29"/>
        </w:rPr>
        <w:t xml:space="preserve">  </w:t>
      </w:r>
      <w:r>
        <w:rPr>
          <w:sz w:val="19"/>
          <w:szCs w:val="19"/>
          <w:spacing w:val="4"/>
        </w:rPr>
        <w:t>B      ）</w:t>
      </w:r>
    </w:p>
    <w:p>
      <w:pPr>
        <w:pStyle w:val="BodyText"/>
        <w:ind w:left="15"/>
        <w:spacing w:before="78" w:line="228" w:lineRule="auto"/>
        <w:rPr>
          <w:sz w:val="19"/>
          <w:szCs w:val="19"/>
        </w:rPr>
      </w:pPr>
      <w:r>
        <w:rPr>
          <w:sz w:val="19"/>
          <w:szCs w:val="19"/>
          <w:spacing w:val="9"/>
        </w:rPr>
        <w:t>A、内容和形式的关系</w:t>
      </w:r>
    </w:p>
    <w:p>
      <w:pPr>
        <w:pStyle w:val="BodyText"/>
        <w:ind w:left="19" w:right="5920" w:hanging="2"/>
        <w:spacing w:before="78" w:line="288" w:lineRule="auto"/>
        <w:rPr>
          <w:sz w:val="19"/>
          <w:szCs w:val="19"/>
        </w:rPr>
      </w:pPr>
      <w:r>
        <w:rPr>
          <w:sz w:val="19"/>
          <w:szCs w:val="19"/>
          <w:spacing w:val="8"/>
        </w:rPr>
        <w:t>B、  B、绝对和相对的关系</w:t>
      </w:r>
      <w:r>
        <w:rPr>
          <w:sz w:val="19"/>
          <w:szCs w:val="19"/>
          <w:spacing w:val="3"/>
        </w:rPr>
        <w:t xml:space="preserve"> </w:t>
      </w:r>
      <w:r>
        <w:rPr>
          <w:sz w:val="19"/>
          <w:szCs w:val="19"/>
          <w:spacing w:val="8"/>
        </w:rPr>
        <w:t>C、  抽象和具体的关系</w:t>
      </w:r>
    </w:p>
    <w:p>
      <w:pPr>
        <w:pStyle w:val="BodyText"/>
        <w:ind w:left="18"/>
        <w:spacing w:before="30" w:line="228" w:lineRule="auto"/>
        <w:rPr>
          <w:sz w:val="19"/>
          <w:szCs w:val="19"/>
        </w:rPr>
      </w:pPr>
      <w:r>
        <w:rPr>
          <w:sz w:val="19"/>
          <w:szCs w:val="19"/>
          <w:spacing w:val="9"/>
        </w:rPr>
        <w:t>D、一般和个别的关系</w:t>
      </w:r>
    </w:p>
    <w:p>
      <w:pPr>
        <w:pStyle w:val="BodyText"/>
        <w:ind w:left="36"/>
        <w:spacing w:before="78" w:line="227" w:lineRule="auto"/>
        <w:rPr>
          <w:sz w:val="19"/>
          <w:szCs w:val="19"/>
        </w:rPr>
      </w:pPr>
      <w:r>
        <w:rPr>
          <w:sz w:val="19"/>
          <w:szCs w:val="19"/>
          <w:spacing w:val="5"/>
        </w:rPr>
        <w:t>17、“动中有静，静中有动</w:t>
      </w:r>
      <w:r>
        <w:rPr>
          <w:sz w:val="19"/>
          <w:szCs w:val="19"/>
          <w:spacing w:val="-68"/>
        </w:rPr>
        <w:t xml:space="preserve"> </w:t>
      </w:r>
      <w:r>
        <w:rPr>
          <w:sz w:val="19"/>
          <w:szCs w:val="19"/>
          <w:spacing w:val="5"/>
        </w:rPr>
        <w:t>”，说的是（</w:t>
      </w:r>
      <w:r>
        <w:rPr>
          <w:sz w:val="19"/>
          <w:szCs w:val="19"/>
          <w:spacing w:val="21"/>
        </w:rPr>
        <w:t xml:space="preserve">  </w:t>
      </w:r>
      <w:r>
        <w:rPr>
          <w:sz w:val="19"/>
          <w:szCs w:val="19"/>
          <w:spacing w:val="5"/>
        </w:rPr>
        <w:t>B    </w:t>
      </w:r>
      <w:r>
        <w:rPr>
          <w:sz w:val="19"/>
          <w:szCs w:val="19"/>
          <w:spacing w:val="4"/>
        </w:rPr>
        <w:t xml:space="preserve">  ）</w:t>
      </w:r>
    </w:p>
    <w:p>
      <w:pPr>
        <w:pStyle w:val="BodyText"/>
        <w:ind w:left="15"/>
        <w:spacing w:before="78" w:line="228" w:lineRule="auto"/>
        <w:rPr>
          <w:sz w:val="19"/>
          <w:szCs w:val="19"/>
        </w:rPr>
      </w:pPr>
      <w:r>
        <w:rPr>
          <w:sz w:val="19"/>
          <w:szCs w:val="19"/>
          <w:spacing w:val="9"/>
        </w:rPr>
        <w:t>A、形而上学和诡辩论的统一</w:t>
      </w:r>
    </w:p>
    <w:p>
      <w:pPr>
        <w:pStyle w:val="BodyText"/>
        <w:ind w:left="19" w:right="5421" w:hanging="2"/>
        <w:spacing w:before="77" w:line="289" w:lineRule="auto"/>
        <w:rPr>
          <w:sz w:val="19"/>
          <w:szCs w:val="19"/>
        </w:rPr>
      </w:pPr>
      <w:r>
        <w:rPr>
          <w:sz w:val="19"/>
          <w:szCs w:val="19"/>
          <w:spacing w:val="8"/>
        </w:rPr>
        <w:t>B、  绝对运动和相对静止的统一</w:t>
      </w:r>
      <w:r>
        <w:rPr>
          <w:sz w:val="19"/>
          <w:szCs w:val="19"/>
          <w:spacing w:val="11"/>
        </w:rPr>
        <w:t xml:space="preserve"> </w:t>
      </w:r>
      <w:r>
        <w:rPr>
          <w:sz w:val="19"/>
          <w:szCs w:val="19"/>
          <w:spacing w:val="8"/>
        </w:rPr>
        <w:t>C、  物质和运动的统一</w:t>
      </w:r>
    </w:p>
    <w:p>
      <w:pPr>
        <w:pStyle w:val="BodyText"/>
        <w:ind w:left="18"/>
        <w:spacing w:before="29" w:line="229" w:lineRule="auto"/>
        <w:rPr>
          <w:sz w:val="19"/>
          <w:szCs w:val="19"/>
        </w:rPr>
      </w:pPr>
      <w:r>
        <w:rPr>
          <w:sz w:val="19"/>
          <w:szCs w:val="19"/>
          <w:spacing w:val="9"/>
        </w:rPr>
        <w:t>D、连续性和非连续性的统一</w:t>
      </w:r>
    </w:p>
    <w:p>
      <w:pPr>
        <w:pStyle w:val="BodyText"/>
        <w:ind w:left="36"/>
        <w:spacing w:before="77" w:line="227" w:lineRule="auto"/>
        <w:rPr>
          <w:sz w:val="19"/>
          <w:szCs w:val="19"/>
        </w:rPr>
      </w:pPr>
      <w:r>
        <w:rPr>
          <w:sz w:val="19"/>
          <w:szCs w:val="19"/>
          <w:spacing w:val="6"/>
        </w:rPr>
        <w:t>18、只承认绝对运动，不承认相对静止的观点是（</w:t>
      </w:r>
      <w:r>
        <w:rPr>
          <w:sz w:val="19"/>
          <w:szCs w:val="19"/>
          <w:spacing w:val="1"/>
        </w:rPr>
        <w:t xml:space="preserve">               </w:t>
      </w:r>
      <w:r>
        <w:rPr>
          <w:sz w:val="19"/>
          <w:szCs w:val="19"/>
          <w:spacing w:val="6"/>
        </w:rPr>
        <w:t>B          ）</w:t>
      </w:r>
    </w:p>
    <w:p>
      <w:pPr>
        <w:pStyle w:val="BodyText"/>
        <w:ind w:left="15"/>
        <w:spacing w:before="78" w:line="228" w:lineRule="auto"/>
        <w:rPr>
          <w:sz w:val="19"/>
          <w:szCs w:val="19"/>
        </w:rPr>
      </w:pPr>
      <w:r>
        <w:rPr>
          <w:sz w:val="19"/>
          <w:szCs w:val="19"/>
          <w:spacing w:val="7"/>
        </w:rPr>
        <w:t>A、主观唯心主义                     </w:t>
      </w:r>
      <w:r>
        <w:rPr>
          <w:sz w:val="19"/>
          <w:szCs w:val="19"/>
          <w:spacing w:val="6"/>
        </w:rPr>
        <w:t xml:space="preserve">         B、相对主义和诡辩论</w:t>
      </w:r>
    </w:p>
    <w:p>
      <w:pPr>
        <w:pStyle w:val="BodyText"/>
        <w:ind w:left="20"/>
        <w:spacing w:before="78" w:line="193" w:lineRule="auto"/>
        <w:rPr>
          <w:sz w:val="19"/>
          <w:szCs w:val="19"/>
        </w:rPr>
      </w:pPr>
      <w:r>
        <w:rPr>
          <w:sz w:val="19"/>
          <w:szCs w:val="19"/>
          <w:spacing w:val="6"/>
        </w:rPr>
        <w:t>C、形而上学                                            </w:t>
      </w:r>
      <w:r>
        <w:rPr>
          <w:sz w:val="19"/>
          <w:szCs w:val="19"/>
          <w:spacing w:val="5"/>
        </w:rPr>
        <w:t>D、客观唯心主义</w:t>
      </w:r>
    </w:p>
    <w:p>
      <w:pPr>
        <w:spacing w:line="193" w:lineRule="auto"/>
        <w:sectPr>
          <w:type w:val="continuous"/>
          <w:pgSz w:w="11906" w:h="16839"/>
          <w:pgMar w:top="842" w:right="1785" w:bottom="1376" w:left="1785" w:header="0" w:footer="1212" w:gutter="0"/>
          <w:cols w:equalWidth="0" w:num="1">
            <w:col w:w="8335" w:space="0"/>
          </w:cols>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7"/>
        </w:rPr>
        <w:t>19、时间和空间是人类感性直观中的先天形式这是一种（        A    ）</w:t>
      </w:r>
    </w:p>
    <w:p>
      <w:pPr>
        <w:pStyle w:val="BodyText"/>
        <w:ind w:left="15"/>
        <w:spacing w:before="77" w:line="229" w:lineRule="auto"/>
        <w:rPr>
          <w:sz w:val="19"/>
          <w:szCs w:val="19"/>
        </w:rPr>
      </w:pPr>
      <w:r>
        <w:rPr>
          <w:sz w:val="19"/>
          <w:szCs w:val="19"/>
          <w:spacing w:val="7"/>
        </w:rPr>
        <w:t>A、主观唯心主义的观点             </w:t>
      </w:r>
      <w:r>
        <w:rPr>
          <w:sz w:val="19"/>
          <w:szCs w:val="19"/>
          <w:spacing w:val="6"/>
        </w:rPr>
        <w:t xml:space="preserve">                         B、二元论的观点</w:t>
      </w:r>
    </w:p>
    <w:p>
      <w:pPr>
        <w:pStyle w:val="BodyText"/>
        <w:ind w:left="20"/>
        <w:spacing w:before="76" w:line="227" w:lineRule="auto"/>
        <w:rPr>
          <w:sz w:val="19"/>
          <w:szCs w:val="19"/>
        </w:rPr>
      </w:pPr>
      <w:r>
        <w:rPr>
          <w:sz w:val="19"/>
          <w:szCs w:val="19"/>
          <w:spacing w:val="7"/>
        </w:rPr>
        <w:t>C、客观唯心主义的观点                 </w:t>
      </w:r>
      <w:r>
        <w:rPr>
          <w:sz w:val="19"/>
          <w:szCs w:val="19"/>
          <w:spacing w:val="6"/>
        </w:rPr>
        <w:t xml:space="preserve">                     D、机械唯物论的观点</w:t>
      </w:r>
    </w:p>
    <w:p>
      <w:pPr>
        <w:pStyle w:val="BodyText"/>
        <w:ind w:left="24"/>
        <w:spacing w:before="77" w:line="230" w:lineRule="auto"/>
        <w:rPr>
          <w:sz w:val="19"/>
          <w:szCs w:val="19"/>
        </w:rPr>
      </w:pPr>
      <w:r>
        <w:rPr>
          <w:sz w:val="19"/>
          <w:szCs w:val="19"/>
          <w:spacing w:val="3"/>
        </w:rPr>
        <w:t>20、空间是指（</w:t>
      </w:r>
      <w:r>
        <w:rPr>
          <w:sz w:val="19"/>
          <w:szCs w:val="19"/>
          <w:spacing w:val="9"/>
        </w:rPr>
        <w:t xml:space="preserve">        </w:t>
      </w:r>
      <w:r>
        <w:rPr>
          <w:sz w:val="19"/>
          <w:szCs w:val="19"/>
          <w:spacing w:val="3"/>
        </w:rPr>
        <w:t>D</w:t>
      </w:r>
      <w:r>
        <w:rPr>
          <w:sz w:val="19"/>
          <w:szCs w:val="19"/>
          <w:spacing w:val="5"/>
        </w:rPr>
        <w:t xml:space="preserve">          </w:t>
      </w:r>
      <w:r>
        <w:rPr>
          <w:sz w:val="19"/>
          <w:szCs w:val="19"/>
          <w:spacing w:val="3"/>
        </w:rPr>
        <w:t>）</w:t>
      </w:r>
    </w:p>
    <w:p>
      <w:pPr>
        <w:pStyle w:val="BodyText"/>
        <w:ind w:left="15"/>
        <w:spacing w:before="76" w:line="229" w:lineRule="auto"/>
        <w:rPr>
          <w:sz w:val="19"/>
          <w:szCs w:val="19"/>
        </w:rPr>
      </w:pPr>
      <w:r>
        <w:rPr>
          <w:sz w:val="19"/>
          <w:szCs w:val="19"/>
          <w:spacing w:val="7"/>
        </w:rPr>
        <w:t>A、物质运动过程的连续性                           </w:t>
      </w:r>
      <w:r>
        <w:rPr>
          <w:sz w:val="19"/>
          <w:szCs w:val="19"/>
          <w:spacing w:val="6"/>
        </w:rPr>
        <w:t xml:space="preserve">   B、事物之间的距离</w:t>
      </w:r>
    </w:p>
    <w:p>
      <w:pPr>
        <w:pStyle w:val="BodyText"/>
        <w:ind w:left="20"/>
        <w:spacing w:before="76" w:line="229" w:lineRule="auto"/>
        <w:rPr>
          <w:sz w:val="19"/>
          <w:szCs w:val="19"/>
        </w:rPr>
      </w:pPr>
      <w:r>
        <w:rPr>
          <w:sz w:val="19"/>
          <w:szCs w:val="19"/>
          <w:spacing w:val="-1"/>
        </w:rPr>
        <w:t>C、物体的体积                                                                      D、运</w:t>
      </w:r>
    </w:p>
    <w:p>
      <w:pPr>
        <w:pStyle w:val="BodyText"/>
        <w:ind w:left="22"/>
        <w:spacing w:before="77" w:line="228" w:lineRule="auto"/>
        <w:rPr>
          <w:sz w:val="19"/>
          <w:szCs w:val="19"/>
        </w:rPr>
      </w:pPr>
      <w:r>
        <w:rPr>
          <w:sz w:val="19"/>
          <w:szCs w:val="19"/>
          <w:spacing w:val="9"/>
        </w:rPr>
        <w:t>动着的物质的广延性</w:t>
      </w:r>
    </w:p>
    <w:p>
      <w:pPr>
        <w:pStyle w:val="BodyText"/>
        <w:ind w:left="24"/>
        <w:spacing w:before="77" w:line="228" w:lineRule="auto"/>
        <w:rPr>
          <w:sz w:val="19"/>
          <w:szCs w:val="19"/>
        </w:rPr>
      </w:pPr>
      <w:r>
        <w:rPr>
          <w:sz w:val="19"/>
          <w:szCs w:val="19"/>
          <w:spacing w:val="6"/>
        </w:rPr>
        <w:t>21、时间和空间是运动着的物质的（</w:t>
      </w:r>
      <w:r>
        <w:rPr>
          <w:sz w:val="19"/>
          <w:szCs w:val="19"/>
        </w:rPr>
        <w:t xml:space="preserve">               </w:t>
      </w:r>
      <w:r>
        <w:rPr>
          <w:sz w:val="19"/>
          <w:szCs w:val="19"/>
          <w:spacing w:val="6"/>
        </w:rPr>
        <w:t>C     </w:t>
      </w:r>
      <w:r>
        <w:rPr>
          <w:sz w:val="19"/>
          <w:szCs w:val="19"/>
          <w:spacing w:val="5"/>
        </w:rPr>
        <w:t xml:space="preserve">     ）</w:t>
      </w:r>
    </w:p>
    <w:p>
      <w:pPr>
        <w:pStyle w:val="BodyText"/>
        <w:ind w:left="19" w:right="321" w:hanging="4"/>
        <w:spacing w:before="78" w:line="288" w:lineRule="auto"/>
        <w:rPr>
          <w:sz w:val="19"/>
          <w:szCs w:val="19"/>
        </w:rPr>
      </w:pPr>
      <w:r>
        <w:rPr>
          <w:sz w:val="19"/>
          <w:szCs w:val="19"/>
          <w:spacing w:val="6"/>
        </w:rPr>
        <w:t>A、唯一属性                                            B、整理认识材料的主观工具</w:t>
      </w:r>
      <w:r>
        <w:rPr>
          <w:sz w:val="19"/>
          <w:szCs w:val="19"/>
          <w:spacing w:val="18"/>
        </w:rPr>
        <w:t xml:space="preserve"> </w:t>
      </w:r>
      <w:r>
        <w:rPr>
          <w:sz w:val="19"/>
          <w:szCs w:val="19"/>
          <w:spacing w:val="6"/>
        </w:rPr>
        <w:t>C、存在形式                                            D、感觉系列调整了的体系</w:t>
      </w:r>
    </w:p>
    <w:p>
      <w:pPr>
        <w:pStyle w:val="BodyText"/>
        <w:ind w:left="24"/>
        <w:spacing w:before="30" w:line="229" w:lineRule="auto"/>
        <w:rPr>
          <w:sz w:val="19"/>
          <w:szCs w:val="19"/>
        </w:rPr>
      </w:pPr>
      <w:r>
        <w:rPr>
          <w:sz w:val="19"/>
          <w:szCs w:val="19"/>
          <w:spacing w:val="7"/>
        </w:rPr>
        <w:t>22、形而上学的“绝对时间</w:t>
      </w:r>
      <w:r>
        <w:rPr>
          <w:sz w:val="19"/>
          <w:szCs w:val="19"/>
          <w:spacing w:val="-68"/>
        </w:rPr>
        <w:t xml:space="preserve"> </w:t>
      </w:r>
      <w:r>
        <w:rPr>
          <w:sz w:val="19"/>
          <w:szCs w:val="19"/>
          <w:spacing w:val="7"/>
        </w:rPr>
        <w:t>”和“绝对空间</w:t>
      </w:r>
      <w:r>
        <w:rPr>
          <w:sz w:val="19"/>
          <w:szCs w:val="19"/>
          <w:spacing w:val="-68"/>
        </w:rPr>
        <w:t xml:space="preserve"> </w:t>
      </w:r>
      <w:r>
        <w:rPr>
          <w:sz w:val="19"/>
          <w:szCs w:val="19"/>
          <w:spacing w:val="7"/>
        </w:rPr>
        <w:t>”的错误在于否认（</w:t>
      </w:r>
      <w:r>
        <w:rPr>
          <w:sz w:val="19"/>
          <w:szCs w:val="19"/>
          <w:spacing w:val="6"/>
        </w:rPr>
        <w:t xml:space="preserve">    C  ）</w:t>
      </w:r>
    </w:p>
    <w:p>
      <w:pPr>
        <w:pStyle w:val="BodyText"/>
        <w:ind w:left="16" w:right="6220" w:hanging="1"/>
        <w:spacing w:before="76" w:line="289" w:lineRule="auto"/>
        <w:rPr>
          <w:sz w:val="19"/>
          <w:szCs w:val="19"/>
        </w:rPr>
      </w:pPr>
      <w:r>
        <w:rPr>
          <w:sz w:val="19"/>
          <w:szCs w:val="19"/>
          <w:spacing w:val="9"/>
        </w:rPr>
        <w:t>A、时间和空间的客观性</w:t>
      </w:r>
      <w:r>
        <w:rPr>
          <w:sz w:val="19"/>
          <w:szCs w:val="19"/>
          <w:spacing w:val="3"/>
        </w:rPr>
        <w:t xml:space="preserve"> </w:t>
      </w:r>
      <w:r>
        <w:rPr>
          <w:sz w:val="19"/>
          <w:szCs w:val="19"/>
          <w:spacing w:val="9"/>
        </w:rPr>
        <w:t>B、时间和空间的有限性</w:t>
      </w:r>
    </w:p>
    <w:p>
      <w:pPr>
        <w:pStyle w:val="BodyText"/>
        <w:ind w:left="18" w:right="5020" w:firstLine="2"/>
        <w:spacing w:before="30" w:line="289" w:lineRule="auto"/>
        <w:rPr>
          <w:sz w:val="19"/>
          <w:szCs w:val="19"/>
        </w:rPr>
      </w:pPr>
      <w:r>
        <w:rPr>
          <w:sz w:val="19"/>
          <w:szCs w:val="19"/>
          <w:spacing w:val="9"/>
        </w:rPr>
        <w:t>C、时间和空间同运动着的物质相联系</w:t>
      </w:r>
      <w:r>
        <w:rPr>
          <w:sz w:val="19"/>
          <w:szCs w:val="19"/>
          <w:spacing w:val="4"/>
        </w:rPr>
        <w:t xml:space="preserve"> </w:t>
      </w:r>
      <w:r>
        <w:rPr>
          <w:sz w:val="19"/>
          <w:szCs w:val="19"/>
          <w:spacing w:val="9"/>
        </w:rPr>
        <w:t>D、时间和空间的不变性</w:t>
      </w:r>
    </w:p>
    <w:p>
      <w:pPr>
        <w:pStyle w:val="BodyText"/>
        <w:ind w:left="24"/>
        <w:spacing w:before="28" w:line="230" w:lineRule="auto"/>
        <w:rPr>
          <w:sz w:val="19"/>
          <w:szCs w:val="19"/>
        </w:rPr>
      </w:pPr>
      <w:r>
        <w:rPr>
          <w:sz w:val="19"/>
          <w:szCs w:val="19"/>
          <w:spacing w:val="5"/>
        </w:rPr>
        <w:t>23、世界的统一性在于（</w:t>
      </w:r>
      <w:r>
        <w:rPr>
          <w:sz w:val="19"/>
          <w:szCs w:val="19"/>
          <w:spacing w:val="9"/>
        </w:rPr>
        <w:t xml:space="preserve">        </w:t>
      </w:r>
      <w:r>
        <w:rPr>
          <w:sz w:val="19"/>
          <w:szCs w:val="19"/>
          <w:spacing w:val="5"/>
        </w:rPr>
        <w:t>B    ）</w:t>
      </w:r>
    </w:p>
    <w:p>
      <w:pPr>
        <w:pStyle w:val="BodyText"/>
        <w:ind w:left="15"/>
        <w:spacing w:before="76" w:line="228" w:lineRule="auto"/>
        <w:rPr>
          <w:sz w:val="19"/>
          <w:szCs w:val="19"/>
        </w:rPr>
      </w:pPr>
      <w:r>
        <w:rPr>
          <w:sz w:val="19"/>
          <w:szCs w:val="19"/>
          <w:spacing w:val="6"/>
        </w:rPr>
        <w:t>A、它的存在性                                                  </w:t>
      </w:r>
      <w:r>
        <w:rPr>
          <w:sz w:val="19"/>
          <w:szCs w:val="19"/>
          <w:spacing w:val="5"/>
        </w:rPr>
        <w:t xml:space="preserve">  B、它的物质性</w:t>
      </w:r>
    </w:p>
    <w:p>
      <w:pPr>
        <w:pStyle w:val="BodyText"/>
        <w:ind w:left="20"/>
        <w:spacing w:before="78" w:line="227" w:lineRule="auto"/>
        <w:rPr>
          <w:sz w:val="19"/>
          <w:szCs w:val="19"/>
        </w:rPr>
      </w:pPr>
      <w:r>
        <w:rPr>
          <w:sz w:val="19"/>
          <w:szCs w:val="19"/>
          <w:spacing w:val="6"/>
        </w:rPr>
        <w:t>C、它的可知性                                             </w:t>
      </w:r>
      <w:r>
        <w:rPr>
          <w:sz w:val="19"/>
          <w:szCs w:val="19"/>
          <w:spacing w:val="5"/>
        </w:rPr>
        <w:t xml:space="preserve">       D、它的矛盾性</w:t>
      </w:r>
    </w:p>
    <w:p>
      <w:pPr>
        <w:pStyle w:val="BodyText"/>
        <w:ind w:left="24"/>
        <w:spacing w:before="78" w:line="229" w:lineRule="auto"/>
        <w:rPr>
          <w:sz w:val="19"/>
          <w:szCs w:val="19"/>
        </w:rPr>
      </w:pPr>
      <w:r>
        <w:rPr>
          <w:sz w:val="19"/>
          <w:szCs w:val="19"/>
          <w:spacing w:val="5"/>
        </w:rPr>
        <w:t>24、设想没有物质的运动是（</w:t>
      </w:r>
      <w:r>
        <w:rPr>
          <w:sz w:val="19"/>
          <w:szCs w:val="19"/>
          <w:spacing w:val="10"/>
        </w:rPr>
        <w:t xml:space="preserve">        </w:t>
      </w:r>
      <w:r>
        <w:rPr>
          <w:sz w:val="19"/>
          <w:szCs w:val="19"/>
          <w:spacing w:val="5"/>
        </w:rPr>
        <w:t>A    ）</w:t>
      </w:r>
    </w:p>
    <w:p>
      <w:pPr>
        <w:pStyle w:val="BodyText"/>
        <w:ind w:left="15"/>
        <w:spacing w:before="76" w:line="229" w:lineRule="auto"/>
        <w:rPr>
          <w:sz w:val="19"/>
          <w:szCs w:val="19"/>
        </w:rPr>
      </w:pPr>
      <w:r>
        <w:rPr>
          <w:sz w:val="19"/>
          <w:szCs w:val="19"/>
          <w:spacing w:val="6"/>
        </w:rPr>
        <w:t>A、唯心主义                                            B、形而上学唯物主义</w:t>
      </w:r>
    </w:p>
    <w:p>
      <w:pPr>
        <w:pStyle w:val="BodyText"/>
        <w:ind w:left="20"/>
        <w:spacing w:before="77" w:line="228" w:lineRule="auto"/>
        <w:rPr>
          <w:sz w:val="19"/>
          <w:szCs w:val="19"/>
        </w:rPr>
      </w:pPr>
      <w:r>
        <w:rPr>
          <w:sz w:val="19"/>
          <w:szCs w:val="19"/>
          <w:spacing w:val="6"/>
        </w:rPr>
        <w:t>C、不可知论                                            </w:t>
      </w:r>
      <w:r>
        <w:rPr>
          <w:sz w:val="19"/>
          <w:szCs w:val="19"/>
          <w:spacing w:val="5"/>
        </w:rPr>
        <w:t>D、辩证唯物主义</w:t>
      </w:r>
    </w:p>
    <w:p>
      <w:pPr>
        <w:pStyle w:val="BodyText"/>
        <w:ind w:left="24"/>
        <w:spacing w:before="77" w:line="228" w:lineRule="auto"/>
        <w:rPr>
          <w:sz w:val="19"/>
          <w:szCs w:val="19"/>
        </w:rPr>
      </w:pPr>
      <w:r>
        <w:rPr>
          <w:sz w:val="19"/>
          <w:szCs w:val="19"/>
          <w:spacing w:val="7"/>
        </w:rPr>
        <w:t>25、“人不能两次踏进一条河流</w:t>
      </w:r>
      <w:r>
        <w:rPr>
          <w:sz w:val="19"/>
          <w:szCs w:val="19"/>
          <w:spacing w:val="-56"/>
        </w:rPr>
        <w:t xml:space="preserve"> </w:t>
      </w:r>
      <w:r>
        <w:rPr>
          <w:sz w:val="19"/>
          <w:szCs w:val="19"/>
          <w:spacing w:val="7"/>
        </w:rPr>
        <w:t>”和“人不能一次踏进同一条河流</w:t>
      </w:r>
      <w:r>
        <w:rPr>
          <w:sz w:val="19"/>
          <w:szCs w:val="19"/>
          <w:spacing w:val="-68"/>
        </w:rPr>
        <w:t xml:space="preserve"> </w:t>
      </w:r>
      <w:r>
        <w:rPr>
          <w:sz w:val="19"/>
          <w:szCs w:val="19"/>
          <w:spacing w:val="7"/>
        </w:rPr>
        <w:t>”这两种观点（    B    ）</w:t>
      </w:r>
    </w:p>
    <w:p>
      <w:pPr>
        <w:pStyle w:val="BodyText"/>
        <w:ind w:left="16" w:right="5219" w:hanging="1"/>
        <w:spacing w:before="78" w:line="288" w:lineRule="auto"/>
        <w:rPr>
          <w:sz w:val="19"/>
          <w:szCs w:val="19"/>
        </w:rPr>
      </w:pPr>
      <w:r>
        <w:rPr>
          <w:sz w:val="19"/>
          <w:szCs w:val="19"/>
          <w:spacing w:val="9"/>
        </w:rPr>
        <w:t>A、是相同的，只是强调的方面不同</w:t>
      </w:r>
      <w:r>
        <w:rPr>
          <w:sz w:val="19"/>
          <w:szCs w:val="19"/>
          <w:spacing w:val="8"/>
        </w:rPr>
        <w:t xml:space="preserve"> </w:t>
      </w:r>
      <w:r>
        <w:rPr>
          <w:sz w:val="19"/>
          <w:szCs w:val="19"/>
          <w:spacing w:val="9"/>
        </w:rPr>
        <w:t>B、前者是辩证法，后者是诡辩论</w:t>
      </w:r>
    </w:p>
    <w:p>
      <w:pPr>
        <w:pStyle w:val="BodyText"/>
        <w:ind w:left="20"/>
        <w:spacing w:before="31" w:line="228" w:lineRule="auto"/>
        <w:rPr>
          <w:sz w:val="19"/>
          <w:szCs w:val="19"/>
        </w:rPr>
      </w:pPr>
      <w:r>
        <w:rPr>
          <w:sz w:val="19"/>
          <w:szCs w:val="19"/>
          <w:spacing w:val="9"/>
        </w:rPr>
        <w:t>C、前者是形而上学，后者是辩证法</w:t>
      </w:r>
    </w:p>
    <w:p>
      <w:pPr>
        <w:pStyle w:val="BodyText"/>
        <w:ind w:left="18"/>
        <w:spacing w:before="77" w:line="228" w:lineRule="auto"/>
        <w:rPr>
          <w:sz w:val="19"/>
          <w:szCs w:val="19"/>
        </w:rPr>
      </w:pPr>
      <w:r>
        <w:rPr>
          <w:sz w:val="19"/>
          <w:szCs w:val="19"/>
          <w:spacing w:val="9"/>
        </w:rPr>
        <w:t>D、二者都是辩证法，后者是对前者的发展</w:t>
      </w:r>
    </w:p>
    <w:p>
      <w:pPr>
        <w:pStyle w:val="BodyText"/>
        <w:ind w:left="24"/>
        <w:spacing w:before="77" w:line="230" w:lineRule="auto"/>
        <w:rPr>
          <w:sz w:val="19"/>
          <w:szCs w:val="19"/>
        </w:rPr>
      </w:pPr>
      <w:r>
        <w:rPr>
          <w:sz w:val="19"/>
          <w:szCs w:val="19"/>
          <w:spacing w:val="3"/>
        </w:rPr>
        <w:t>26、时间是指（</w:t>
      </w:r>
      <w:r>
        <w:rPr>
          <w:sz w:val="19"/>
          <w:szCs w:val="19"/>
          <w:spacing w:val="15"/>
        </w:rPr>
        <w:t xml:space="preserve">    </w:t>
      </w:r>
      <w:r>
        <w:rPr>
          <w:sz w:val="19"/>
          <w:szCs w:val="19"/>
          <w:spacing w:val="3"/>
        </w:rPr>
        <w:t>B    ）</w:t>
      </w:r>
    </w:p>
    <w:p>
      <w:pPr>
        <w:pStyle w:val="BodyText"/>
        <w:ind w:left="15"/>
        <w:spacing w:before="76" w:line="228" w:lineRule="auto"/>
        <w:rPr>
          <w:sz w:val="19"/>
          <w:szCs w:val="19"/>
        </w:rPr>
      </w:pPr>
      <w:r>
        <w:rPr>
          <w:sz w:val="19"/>
          <w:szCs w:val="19"/>
          <w:spacing w:val="7"/>
        </w:rPr>
        <w:t>A、物质运动之外的独立存在物                              B、物质运动过程的持续性</w:t>
      </w:r>
    </w:p>
    <w:p>
      <w:pPr>
        <w:pStyle w:val="BodyText"/>
        <w:ind w:left="20"/>
        <w:spacing w:before="77" w:line="228" w:lineRule="auto"/>
        <w:rPr>
          <w:sz w:val="19"/>
          <w:szCs w:val="19"/>
        </w:rPr>
      </w:pPr>
      <w:r>
        <w:rPr>
          <w:sz w:val="19"/>
          <w:szCs w:val="19"/>
          <w:spacing w:val="3"/>
        </w:rPr>
        <w:t>C、运动着物质的客观性</w:t>
      </w:r>
      <w:r>
        <w:rPr>
          <w:sz w:val="19"/>
          <w:szCs w:val="19"/>
          <w:spacing w:val="2"/>
        </w:rPr>
        <w:t xml:space="preserve">                    </w:t>
      </w:r>
      <w:r>
        <w:rPr>
          <w:sz w:val="19"/>
          <w:szCs w:val="19"/>
          <w:spacing w:val="1"/>
        </w:rPr>
        <w:t xml:space="preserve">                                  </w:t>
      </w:r>
      <w:r>
        <w:rPr>
          <w:sz w:val="19"/>
          <w:szCs w:val="19"/>
          <w:spacing w:val="3"/>
        </w:rPr>
        <w:t>D、运动着物</w:t>
      </w:r>
    </w:p>
    <w:p>
      <w:pPr>
        <w:pStyle w:val="BodyText"/>
        <w:ind w:left="22"/>
        <w:spacing w:before="77" w:line="229" w:lineRule="auto"/>
        <w:rPr>
          <w:sz w:val="19"/>
          <w:szCs w:val="19"/>
        </w:rPr>
      </w:pPr>
      <w:r>
        <w:rPr>
          <w:sz w:val="19"/>
          <w:szCs w:val="19"/>
          <w:spacing w:val="7"/>
        </w:rPr>
        <w:t>质的伸张性</w:t>
      </w:r>
    </w:p>
    <w:p>
      <w:pPr>
        <w:pStyle w:val="BodyText"/>
        <w:ind w:left="24"/>
        <w:spacing w:before="76" w:line="229" w:lineRule="auto"/>
        <w:rPr>
          <w:sz w:val="19"/>
          <w:szCs w:val="19"/>
        </w:rPr>
      </w:pPr>
      <w:r>
        <w:rPr>
          <w:sz w:val="19"/>
          <w:szCs w:val="19"/>
          <w:spacing w:val="4"/>
        </w:rPr>
        <w:t>27、运动是物质的（</w:t>
      </w:r>
      <w:r>
        <w:rPr>
          <w:sz w:val="19"/>
          <w:szCs w:val="19"/>
          <w:spacing w:val="15"/>
        </w:rPr>
        <w:t xml:space="preserve">    </w:t>
      </w:r>
      <w:r>
        <w:rPr>
          <w:sz w:val="19"/>
          <w:szCs w:val="19"/>
          <w:spacing w:val="4"/>
        </w:rPr>
        <w:t>A    ）</w:t>
      </w:r>
    </w:p>
    <w:p>
      <w:pPr>
        <w:pStyle w:val="BodyText"/>
        <w:ind w:left="15"/>
        <w:spacing w:before="77" w:line="227" w:lineRule="auto"/>
        <w:rPr>
          <w:sz w:val="19"/>
          <w:szCs w:val="19"/>
        </w:rPr>
      </w:pPr>
      <w:r>
        <w:rPr>
          <w:sz w:val="19"/>
          <w:szCs w:val="19"/>
          <w:spacing w:val="6"/>
        </w:rPr>
        <w:t>A、根本属性                                        </w:t>
      </w:r>
      <w:r>
        <w:rPr>
          <w:sz w:val="19"/>
          <w:szCs w:val="19"/>
          <w:spacing w:val="5"/>
        </w:rPr>
        <w:t xml:space="preserve">                  B、唯一特性</w:t>
      </w:r>
    </w:p>
    <w:p>
      <w:pPr>
        <w:pStyle w:val="BodyText"/>
        <w:ind w:left="20"/>
        <w:spacing w:before="79" w:line="227" w:lineRule="auto"/>
        <w:rPr>
          <w:sz w:val="19"/>
          <w:szCs w:val="19"/>
        </w:rPr>
      </w:pPr>
      <w:r>
        <w:rPr>
          <w:sz w:val="19"/>
          <w:szCs w:val="19"/>
          <w:spacing w:val="6"/>
        </w:rPr>
        <w:t>C、外部现象                                   </w:t>
      </w:r>
      <w:r>
        <w:rPr>
          <w:sz w:val="19"/>
          <w:szCs w:val="19"/>
          <w:spacing w:val="5"/>
        </w:rPr>
        <w:t xml:space="preserve">                       D、内部本质</w:t>
      </w:r>
    </w:p>
    <w:p>
      <w:pPr>
        <w:pStyle w:val="BodyText"/>
        <w:ind w:left="37" w:right="16" w:hanging="13"/>
        <w:spacing w:before="77" w:line="290" w:lineRule="auto"/>
        <w:rPr>
          <w:sz w:val="19"/>
          <w:szCs w:val="19"/>
        </w:rPr>
      </w:pPr>
      <w:r>
        <w:rPr>
          <w:sz w:val="19"/>
          <w:szCs w:val="19"/>
          <w:spacing w:val="7"/>
        </w:rPr>
        <w:t>28、古诗云：“王子去求仙，丹成入九天，洞中方七日</w:t>
      </w:r>
      <w:r>
        <w:rPr>
          <w:sz w:val="19"/>
          <w:szCs w:val="19"/>
          <w:spacing w:val="6"/>
        </w:rPr>
        <w:t>，世上几千年</w:t>
      </w:r>
      <w:r>
        <w:rPr>
          <w:sz w:val="19"/>
          <w:szCs w:val="19"/>
          <w:spacing w:val="-66"/>
        </w:rPr>
        <w:t xml:space="preserve"> </w:t>
      </w:r>
      <w:r>
        <w:rPr>
          <w:sz w:val="19"/>
          <w:szCs w:val="19"/>
          <w:spacing w:val="6"/>
        </w:rPr>
        <w:t>”，这是用神话形式说明时</w:t>
      </w:r>
      <w:r>
        <w:rPr>
          <w:sz w:val="19"/>
          <w:szCs w:val="19"/>
        </w:rPr>
        <w:t xml:space="preserve"> </w:t>
      </w:r>
      <w:r>
        <w:rPr>
          <w:sz w:val="19"/>
          <w:szCs w:val="19"/>
          <w:spacing w:val="-9"/>
        </w:rPr>
        <w:t>间（</w:t>
      </w:r>
      <w:r>
        <w:rPr>
          <w:sz w:val="19"/>
          <w:szCs w:val="19"/>
          <w:spacing w:val="13"/>
        </w:rPr>
        <w:t xml:space="preserve">    </w:t>
      </w:r>
      <w:r>
        <w:rPr>
          <w:sz w:val="19"/>
          <w:szCs w:val="19"/>
          <w:spacing w:val="-9"/>
        </w:rPr>
        <w:t>D</w:t>
      </w:r>
      <w:r>
        <w:rPr>
          <w:sz w:val="19"/>
          <w:szCs w:val="19"/>
          <w:spacing w:val="6"/>
        </w:rPr>
        <w:t xml:space="preserve">    </w:t>
      </w:r>
      <w:r>
        <w:rPr>
          <w:sz w:val="19"/>
          <w:szCs w:val="19"/>
          <w:spacing w:val="-9"/>
        </w:rPr>
        <w:t>）</w:t>
      </w:r>
    </w:p>
    <w:p>
      <w:pPr>
        <w:pStyle w:val="BodyText"/>
        <w:ind w:left="15"/>
        <w:spacing w:before="28" w:line="229" w:lineRule="auto"/>
        <w:rPr>
          <w:sz w:val="19"/>
          <w:szCs w:val="19"/>
        </w:rPr>
      </w:pPr>
      <w:r>
        <w:rPr>
          <w:sz w:val="19"/>
          <w:szCs w:val="19"/>
          <w:spacing w:val="6"/>
        </w:rPr>
        <w:t>A、是客观的                                        </w:t>
      </w:r>
      <w:r>
        <w:rPr>
          <w:sz w:val="19"/>
          <w:szCs w:val="19"/>
          <w:spacing w:val="5"/>
        </w:rPr>
        <w:t xml:space="preserve">                  B、是有限的</w:t>
      </w:r>
    </w:p>
    <w:p>
      <w:pPr>
        <w:pStyle w:val="BodyText"/>
        <w:ind w:left="20"/>
        <w:spacing w:before="76" w:line="230" w:lineRule="auto"/>
        <w:rPr>
          <w:sz w:val="19"/>
          <w:szCs w:val="19"/>
        </w:rPr>
      </w:pPr>
      <w:r>
        <w:rPr>
          <w:sz w:val="19"/>
          <w:szCs w:val="19"/>
          <w:spacing w:val="6"/>
        </w:rPr>
        <w:t>C、是可知的                                   </w:t>
      </w:r>
      <w:r>
        <w:rPr>
          <w:sz w:val="19"/>
          <w:szCs w:val="19"/>
          <w:spacing w:val="5"/>
        </w:rPr>
        <w:t xml:space="preserve">                       D、是相对的</w:t>
      </w:r>
    </w:p>
    <w:p>
      <w:pPr>
        <w:pStyle w:val="BodyText"/>
        <w:ind w:left="15" w:right="3638" w:firstLine="8"/>
        <w:spacing w:before="75" w:line="289" w:lineRule="auto"/>
        <w:rPr>
          <w:sz w:val="19"/>
          <w:szCs w:val="19"/>
        </w:rPr>
      </w:pPr>
      <w:r>
        <w:rPr>
          <w:sz w:val="19"/>
          <w:szCs w:val="19"/>
          <w:spacing w:val="6"/>
        </w:rPr>
        <w:t>29、世界的多样性与统一性的关系是（</w:t>
      </w:r>
      <w:r>
        <w:rPr>
          <w:sz w:val="19"/>
          <w:szCs w:val="19"/>
          <w:spacing w:val="13"/>
        </w:rPr>
        <w:t xml:space="preserve">    </w:t>
      </w:r>
      <w:r>
        <w:rPr>
          <w:sz w:val="19"/>
          <w:szCs w:val="19"/>
          <w:spacing w:val="6"/>
        </w:rPr>
        <w:t>B   </w:t>
      </w:r>
      <w:r>
        <w:rPr>
          <w:sz w:val="19"/>
          <w:szCs w:val="19"/>
          <w:spacing w:val="5"/>
        </w:rPr>
        <w:t xml:space="preserve">   ）</w:t>
      </w:r>
      <w:r>
        <w:rPr>
          <w:sz w:val="19"/>
          <w:szCs w:val="19"/>
          <w:spacing w:val="1"/>
        </w:rPr>
        <w:t xml:space="preserve"> </w:t>
      </w:r>
      <w:r>
        <w:rPr>
          <w:sz w:val="19"/>
          <w:szCs w:val="19"/>
          <w:spacing w:val="9"/>
        </w:rPr>
        <w:t>A、世界是单纯的统一</w:t>
      </w:r>
    </w:p>
    <w:p>
      <w:pPr>
        <w:pStyle w:val="BodyText"/>
        <w:ind w:left="17"/>
        <w:spacing w:before="30" w:line="227" w:lineRule="auto"/>
        <w:rPr>
          <w:sz w:val="19"/>
          <w:szCs w:val="19"/>
        </w:rPr>
      </w:pPr>
      <w:r>
        <w:rPr>
          <w:sz w:val="19"/>
          <w:szCs w:val="19"/>
          <w:spacing w:val="10"/>
        </w:rPr>
        <w:t>B、统一性是多样性的基础和本质，多样性</w:t>
      </w:r>
      <w:r>
        <w:rPr>
          <w:sz w:val="19"/>
          <w:szCs w:val="19"/>
          <w:spacing w:val="9"/>
        </w:rPr>
        <w:t>是统一性的形式和表现</w:t>
      </w:r>
    </w:p>
    <w:p>
      <w:pPr>
        <w:pStyle w:val="BodyText"/>
        <w:ind w:left="20"/>
        <w:spacing w:before="78" w:line="229" w:lineRule="auto"/>
        <w:rPr>
          <w:sz w:val="19"/>
          <w:szCs w:val="19"/>
        </w:rPr>
      </w:pPr>
      <w:r>
        <w:rPr>
          <w:sz w:val="19"/>
          <w:szCs w:val="19"/>
          <w:spacing w:val="6"/>
        </w:rPr>
        <w:t>C、彼此孤立的                                      D、绝对一致的</w:t>
      </w:r>
    </w:p>
    <w:p>
      <w:pPr>
        <w:pStyle w:val="BodyText"/>
        <w:ind w:left="25"/>
        <w:spacing w:before="76" w:line="229" w:lineRule="auto"/>
        <w:rPr>
          <w:sz w:val="19"/>
          <w:szCs w:val="19"/>
        </w:rPr>
      </w:pPr>
      <w:r>
        <w:rPr>
          <w:sz w:val="19"/>
          <w:szCs w:val="19"/>
          <w:spacing w:val="6"/>
        </w:rPr>
        <w:t>30、形而上学唯物主义物质观的错误在于（</w:t>
      </w:r>
      <w:r>
        <w:rPr>
          <w:sz w:val="19"/>
          <w:szCs w:val="19"/>
          <w:spacing w:val="16"/>
        </w:rPr>
        <w:t xml:space="preserve">    </w:t>
      </w:r>
      <w:r>
        <w:rPr>
          <w:sz w:val="19"/>
          <w:szCs w:val="19"/>
          <w:spacing w:val="6"/>
        </w:rPr>
        <w:t>B      ）</w:t>
      </w:r>
    </w:p>
    <w:p>
      <w:pPr>
        <w:pStyle w:val="BodyText"/>
        <w:ind w:left="15"/>
        <w:spacing w:before="77" w:line="227" w:lineRule="auto"/>
        <w:rPr>
          <w:sz w:val="19"/>
          <w:szCs w:val="19"/>
        </w:rPr>
      </w:pPr>
      <w:r>
        <w:rPr>
          <w:sz w:val="19"/>
          <w:szCs w:val="19"/>
          <w:spacing w:val="5"/>
        </w:rPr>
        <w:t>A、没有自然科学的依据</w:t>
      </w:r>
      <w:r>
        <w:rPr>
          <w:sz w:val="19"/>
          <w:szCs w:val="19"/>
        </w:rPr>
        <w:t xml:space="preserve">                                        </w:t>
      </w:r>
      <w:r>
        <w:rPr>
          <w:sz w:val="19"/>
          <w:szCs w:val="19"/>
          <w:spacing w:val="5"/>
        </w:rPr>
        <w:t>B、不懂得一般和个别的辩证</w:t>
      </w:r>
    </w:p>
    <w:p>
      <w:pPr>
        <w:pStyle w:val="BodyText"/>
        <w:ind w:left="22"/>
        <w:spacing w:before="78" w:line="234" w:lineRule="auto"/>
        <w:rPr>
          <w:sz w:val="19"/>
          <w:szCs w:val="19"/>
        </w:rPr>
      </w:pPr>
      <w:r>
        <w:rPr>
          <w:sz w:val="19"/>
          <w:szCs w:val="19"/>
        </w:rPr>
        <w:t>法</w:t>
      </w:r>
    </w:p>
    <w:p>
      <w:pPr>
        <w:spacing w:line="234" w:lineRule="auto"/>
        <w:sectPr>
          <w:footerReference w:type="default" r:id="rId35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7"/>
        </w:rPr>
        <w:t>C、否认了物质的客观性                    </w:t>
      </w:r>
      <w:r>
        <w:rPr>
          <w:sz w:val="19"/>
          <w:szCs w:val="19"/>
          <w:spacing w:val="6"/>
        </w:rPr>
        <w:t xml:space="preserve">                  D、是对物质的自发猜测</w:t>
      </w:r>
    </w:p>
    <w:p>
      <w:pPr>
        <w:pStyle w:val="BodyText"/>
        <w:ind w:left="25"/>
        <w:spacing w:before="77" w:line="228" w:lineRule="auto"/>
        <w:rPr>
          <w:sz w:val="19"/>
          <w:szCs w:val="19"/>
        </w:rPr>
      </w:pPr>
      <w:r>
        <w:rPr>
          <w:sz w:val="19"/>
          <w:szCs w:val="19"/>
          <w:spacing w:val="8"/>
        </w:rPr>
        <w:t>31、“坐地日行八万里，巡天遥看一千河</w:t>
      </w:r>
      <w:r>
        <w:rPr>
          <w:sz w:val="19"/>
          <w:szCs w:val="19"/>
          <w:spacing w:val="-69"/>
        </w:rPr>
        <w:t xml:space="preserve"> </w:t>
      </w:r>
      <w:r>
        <w:rPr>
          <w:sz w:val="19"/>
          <w:szCs w:val="19"/>
          <w:spacing w:val="8"/>
        </w:rPr>
        <w:t>”的著</w:t>
      </w:r>
      <w:r>
        <w:rPr>
          <w:sz w:val="19"/>
          <w:szCs w:val="19"/>
          <w:spacing w:val="7"/>
        </w:rPr>
        <w:t>名诗句蕴含的哲理是（    D    ）</w:t>
      </w:r>
    </w:p>
    <w:p>
      <w:pPr>
        <w:pStyle w:val="BodyText"/>
        <w:ind w:left="16" w:right="4420" w:hanging="1"/>
        <w:spacing w:before="77" w:line="293" w:lineRule="auto"/>
        <w:rPr>
          <w:sz w:val="19"/>
          <w:szCs w:val="19"/>
        </w:rPr>
      </w:pPr>
      <w:r>
        <w:rPr>
          <w:sz w:val="19"/>
          <w:szCs w:val="19"/>
          <w:spacing w:val="9"/>
        </w:rPr>
        <w:t>A、物质运动的客观性和时空的主观性的统一</w:t>
      </w:r>
      <w:r>
        <w:rPr>
          <w:sz w:val="19"/>
          <w:szCs w:val="19"/>
          <w:spacing w:val="12"/>
        </w:rPr>
        <w:t xml:space="preserve"> </w:t>
      </w:r>
      <w:r>
        <w:rPr>
          <w:sz w:val="19"/>
          <w:szCs w:val="19"/>
          <w:spacing w:val="9"/>
        </w:rPr>
        <w:t>B、物质运动的无限性和时空的有限性的统一</w:t>
      </w:r>
      <w:r>
        <w:rPr>
          <w:sz w:val="19"/>
          <w:szCs w:val="19"/>
          <w:spacing w:val="10"/>
        </w:rPr>
        <w:t xml:space="preserve"> </w:t>
      </w:r>
      <w:r>
        <w:rPr>
          <w:sz w:val="19"/>
          <w:szCs w:val="19"/>
          <w:spacing w:val="9"/>
        </w:rPr>
        <w:t>C、物质运动的多样性和静止单一性的统一</w:t>
      </w:r>
    </w:p>
    <w:p>
      <w:pPr>
        <w:pStyle w:val="BodyText"/>
        <w:ind w:left="18"/>
        <w:spacing w:before="31" w:line="227" w:lineRule="auto"/>
        <w:rPr>
          <w:sz w:val="19"/>
          <w:szCs w:val="19"/>
        </w:rPr>
      </w:pPr>
      <w:r>
        <w:rPr>
          <w:sz w:val="19"/>
          <w:szCs w:val="19"/>
          <w:spacing w:val="9"/>
        </w:rPr>
        <w:t>D、物质运动的绝对性和静止相对性的统一</w:t>
      </w:r>
    </w:p>
    <w:p>
      <w:pPr>
        <w:pStyle w:val="BodyText"/>
        <w:ind w:left="25"/>
        <w:spacing w:before="77" w:line="230" w:lineRule="auto"/>
        <w:rPr>
          <w:sz w:val="19"/>
          <w:szCs w:val="19"/>
        </w:rPr>
      </w:pPr>
      <w:r>
        <w:rPr>
          <w:sz w:val="19"/>
          <w:szCs w:val="19"/>
          <w:spacing w:val="7"/>
        </w:rPr>
        <w:t>32、“方生方死，方死方生，方可方不可，方不可方可</w:t>
      </w:r>
      <w:r>
        <w:rPr>
          <w:sz w:val="19"/>
          <w:szCs w:val="19"/>
          <w:spacing w:val="-51"/>
        </w:rPr>
        <w:t xml:space="preserve"> </w:t>
      </w:r>
      <w:r>
        <w:rPr>
          <w:sz w:val="19"/>
          <w:szCs w:val="19"/>
          <w:spacing w:val="7"/>
        </w:rPr>
        <w:t>”。这是（    A    ）</w:t>
      </w:r>
    </w:p>
    <w:p>
      <w:pPr>
        <w:pStyle w:val="BodyText"/>
        <w:ind w:left="15"/>
        <w:spacing w:before="76" w:line="228" w:lineRule="auto"/>
        <w:rPr>
          <w:sz w:val="19"/>
          <w:szCs w:val="19"/>
        </w:rPr>
      </w:pPr>
      <w:r>
        <w:rPr>
          <w:sz w:val="19"/>
          <w:szCs w:val="19"/>
          <w:spacing w:val="6"/>
        </w:rPr>
        <w:t>A、辩证法的观点                                            B、形而上学的观点</w:t>
      </w:r>
    </w:p>
    <w:p>
      <w:pPr>
        <w:pStyle w:val="BodyText"/>
        <w:ind w:left="20"/>
        <w:spacing w:before="77" w:line="229" w:lineRule="auto"/>
        <w:rPr>
          <w:sz w:val="19"/>
          <w:szCs w:val="19"/>
        </w:rPr>
      </w:pPr>
      <w:r>
        <w:rPr>
          <w:sz w:val="19"/>
          <w:szCs w:val="19"/>
          <w:spacing w:val="6"/>
        </w:rPr>
        <w:t>C、相对主义的观点                                      D、绝对主义的观点</w:t>
      </w:r>
    </w:p>
    <w:p>
      <w:pPr>
        <w:pStyle w:val="BodyText"/>
        <w:ind w:left="25"/>
        <w:spacing w:before="77" w:line="227" w:lineRule="auto"/>
        <w:rPr>
          <w:sz w:val="19"/>
          <w:szCs w:val="19"/>
        </w:rPr>
      </w:pPr>
      <w:r>
        <w:rPr>
          <w:sz w:val="19"/>
          <w:szCs w:val="19"/>
          <w:spacing w:val="5"/>
        </w:rPr>
        <w:t>33、“机不可失，时不再来</w:t>
      </w:r>
      <w:r>
        <w:rPr>
          <w:sz w:val="19"/>
          <w:szCs w:val="19"/>
          <w:spacing w:val="-66"/>
        </w:rPr>
        <w:t xml:space="preserve"> </w:t>
      </w:r>
      <w:r>
        <w:rPr>
          <w:sz w:val="19"/>
          <w:szCs w:val="19"/>
          <w:spacing w:val="5"/>
        </w:rPr>
        <w:t>”指的是（</w:t>
      </w:r>
      <w:r>
        <w:rPr>
          <w:sz w:val="19"/>
          <w:szCs w:val="19"/>
          <w:spacing w:val="13"/>
        </w:rPr>
        <w:t xml:space="preserve">    </w:t>
      </w:r>
      <w:r>
        <w:rPr>
          <w:sz w:val="19"/>
          <w:szCs w:val="19"/>
          <w:spacing w:val="5"/>
        </w:rPr>
        <w:t>D      ）</w:t>
      </w:r>
    </w:p>
    <w:p>
      <w:pPr>
        <w:pStyle w:val="BodyText"/>
        <w:ind w:left="15"/>
        <w:spacing w:before="78" w:line="228" w:lineRule="auto"/>
        <w:rPr>
          <w:sz w:val="19"/>
          <w:szCs w:val="19"/>
        </w:rPr>
      </w:pPr>
      <w:r>
        <w:rPr>
          <w:sz w:val="19"/>
          <w:szCs w:val="19"/>
          <w:spacing w:val="2"/>
        </w:rPr>
        <w:t>A、时间的间断性                                                 </w:t>
      </w:r>
      <w:r>
        <w:rPr>
          <w:sz w:val="19"/>
          <w:szCs w:val="19"/>
          <w:spacing w:val="1"/>
        </w:rPr>
        <w:t xml:space="preserve">           B、时间的连</w:t>
      </w:r>
    </w:p>
    <w:p>
      <w:pPr>
        <w:pStyle w:val="BodyText"/>
        <w:ind w:left="24"/>
        <w:spacing w:before="77" w:line="229" w:lineRule="auto"/>
        <w:rPr>
          <w:sz w:val="19"/>
          <w:szCs w:val="19"/>
        </w:rPr>
      </w:pPr>
      <w:r>
        <w:rPr>
          <w:sz w:val="19"/>
          <w:szCs w:val="19"/>
          <w:spacing w:val="4"/>
        </w:rPr>
        <w:t>续性</w:t>
      </w:r>
    </w:p>
    <w:p>
      <w:pPr>
        <w:pStyle w:val="BodyText"/>
        <w:ind w:left="20"/>
        <w:spacing w:before="77" w:line="229" w:lineRule="auto"/>
        <w:rPr>
          <w:sz w:val="19"/>
          <w:szCs w:val="19"/>
        </w:rPr>
      </w:pPr>
      <w:r>
        <w:rPr>
          <w:sz w:val="19"/>
          <w:szCs w:val="19"/>
          <w:spacing w:val="6"/>
        </w:rPr>
        <w:t>C、时间是无始无终的                                            D、时间是不可逆性</w:t>
      </w:r>
    </w:p>
    <w:p>
      <w:pPr>
        <w:pStyle w:val="BodyText"/>
        <w:ind w:left="25"/>
        <w:spacing w:before="76" w:line="229" w:lineRule="auto"/>
        <w:rPr>
          <w:sz w:val="19"/>
          <w:szCs w:val="19"/>
        </w:rPr>
      </w:pPr>
      <w:r>
        <w:rPr>
          <w:sz w:val="19"/>
          <w:szCs w:val="19"/>
          <w:spacing w:val="4"/>
        </w:rPr>
        <w:t>34、时间的无限性是指（</w:t>
      </w:r>
      <w:r>
        <w:rPr>
          <w:sz w:val="19"/>
          <w:szCs w:val="19"/>
          <w:spacing w:val="18"/>
        </w:rPr>
        <w:t xml:space="preserve">    </w:t>
      </w:r>
      <w:r>
        <w:rPr>
          <w:sz w:val="19"/>
          <w:szCs w:val="19"/>
          <w:spacing w:val="4"/>
        </w:rPr>
        <w:t>C    ）</w:t>
      </w:r>
    </w:p>
    <w:p>
      <w:pPr>
        <w:pStyle w:val="BodyText"/>
        <w:ind w:left="15"/>
        <w:spacing w:before="76" w:line="229" w:lineRule="auto"/>
        <w:rPr>
          <w:sz w:val="19"/>
          <w:szCs w:val="19"/>
        </w:rPr>
      </w:pPr>
      <w:r>
        <w:rPr>
          <w:sz w:val="19"/>
          <w:szCs w:val="19"/>
          <w:spacing w:val="4"/>
        </w:rPr>
        <w:t>A、时间是瞬息万变的                    </w:t>
      </w:r>
      <w:r>
        <w:rPr>
          <w:sz w:val="19"/>
          <w:szCs w:val="19"/>
          <w:spacing w:val="3"/>
        </w:rPr>
        <w:t xml:space="preserve">                         B、时间是一去不复返的</w:t>
      </w:r>
    </w:p>
    <w:p>
      <w:pPr>
        <w:pStyle w:val="BodyText"/>
        <w:ind w:left="20"/>
        <w:spacing w:before="77" w:line="229" w:lineRule="auto"/>
        <w:rPr>
          <w:sz w:val="19"/>
          <w:szCs w:val="19"/>
        </w:rPr>
      </w:pPr>
      <w:r>
        <w:rPr>
          <w:sz w:val="19"/>
          <w:szCs w:val="19"/>
          <w:spacing w:val="7"/>
        </w:rPr>
        <w:t>C、时间是无始无终的         </w:t>
      </w:r>
      <w:r>
        <w:rPr>
          <w:sz w:val="19"/>
          <w:szCs w:val="19"/>
          <w:spacing w:val="6"/>
        </w:rPr>
        <w:t xml:space="preserve">                                   D、时间是不可测量的</w:t>
      </w:r>
    </w:p>
    <w:p>
      <w:pPr>
        <w:pStyle w:val="BodyText"/>
        <w:ind w:left="25"/>
        <w:spacing w:before="76" w:line="228" w:lineRule="auto"/>
        <w:rPr>
          <w:sz w:val="19"/>
          <w:szCs w:val="19"/>
        </w:rPr>
      </w:pPr>
      <w:r>
        <w:rPr>
          <w:sz w:val="19"/>
          <w:szCs w:val="19"/>
          <w:spacing w:val="7"/>
        </w:rPr>
        <w:t>35、“人不能两次踏进同一条河流</w:t>
      </w:r>
      <w:r>
        <w:rPr>
          <w:sz w:val="19"/>
          <w:szCs w:val="19"/>
          <w:spacing w:val="-67"/>
        </w:rPr>
        <w:t xml:space="preserve"> </w:t>
      </w:r>
      <w:r>
        <w:rPr>
          <w:sz w:val="19"/>
          <w:szCs w:val="19"/>
          <w:spacing w:val="7"/>
        </w:rPr>
        <w:t>”，这一论断表明（    A    ）</w:t>
      </w:r>
    </w:p>
    <w:p>
      <w:pPr>
        <w:pStyle w:val="BodyText"/>
        <w:ind w:left="15"/>
        <w:spacing w:before="78" w:line="227" w:lineRule="auto"/>
        <w:rPr>
          <w:sz w:val="19"/>
          <w:szCs w:val="19"/>
        </w:rPr>
      </w:pPr>
      <w:r>
        <w:rPr>
          <w:sz w:val="19"/>
          <w:szCs w:val="19"/>
          <w:spacing w:val="6"/>
        </w:rPr>
        <w:t>A、运动的绝对性                                            B、静止的绝对性</w:t>
      </w:r>
    </w:p>
    <w:p>
      <w:pPr>
        <w:pStyle w:val="BodyText"/>
        <w:ind w:left="20"/>
        <w:spacing w:before="78" w:line="227" w:lineRule="auto"/>
        <w:rPr>
          <w:sz w:val="19"/>
          <w:szCs w:val="19"/>
        </w:rPr>
      </w:pPr>
      <w:r>
        <w:rPr>
          <w:sz w:val="19"/>
          <w:szCs w:val="19"/>
          <w:spacing w:val="6"/>
        </w:rPr>
        <w:t>C、运动的有条件性                                      D、静止的无条件性</w:t>
      </w:r>
    </w:p>
    <w:p>
      <w:pPr>
        <w:pStyle w:val="BodyText"/>
        <w:ind w:left="25"/>
        <w:spacing w:before="78" w:line="229" w:lineRule="auto"/>
        <w:rPr>
          <w:sz w:val="19"/>
          <w:szCs w:val="19"/>
        </w:rPr>
      </w:pPr>
      <w:r>
        <w:rPr>
          <w:sz w:val="19"/>
          <w:szCs w:val="19"/>
          <w:spacing w:val="6"/>
        </w:rPr>
        <w:t>36、在意识起源问题上正确的观点是（</w:t>
      </w:r>
      <w:r>
        <w:rPr>
          <w:sz w:val="19"/>
          <w:szCs w:val="19"/>
          <w:spacing w:val="15"/>
        </w:rPr>
        <w:t xml:space="preserve">    </w:t>
      </w:r>
      <w:r>
        <w:rPr>
          <w:sz w:val="19"/>
          <w:szCs w:val="19"/>
          <w:spacing w:val="6"/>
        </w:rPr>
        <w:t>A    ）</w:t>
      </w:r>
    </w:p>
    <w:p>
      <w:pPr>
        <w:pStyle w:val="BodyText"/>
        <w:ind w:left="16" w:right="5620" w:hanging="1"/>
        <w:spacing w:before="78" w:line="288" w:lineRule="auto"/>
        <w:rPr>
          <w:sz w:val="19"/>
          <w:szCs w:val="19"/>
        </w:rPr>
      </w:pPr>
      <w:r>
        <w:rPr>
          <w:sz w:val="19"/>
          <w:szCs w:val="19"/>
          <w:spacing w:val="9"/>
        </w:rPr>
        <w:t>A、纯粹自然界运动过程的产物</w:t>
      </w:r>
      <w:r>
        <w:rPr>
          <w:sz w:val="19"/>
          <w:szCs w:val="19"/>
          <w:spacing w:val="6"/>
        </w:rPr>
        <w:t xml:space="preserve"> </w:t>
      </w:r>
      <w:r>
        <w:rPr>
          <w:sz w:val="19"/>
          <w:szCs w:val="19"/>
          <w:spacing w:val="9"/>
        </w:rPr>
        <w:t>B、纯粹生物反映形式的产物</w:t>
      </w:r>
    </w:p>
    <w:p>
      <w:pPr>
        <w:pStyle w:val="BodyText"/>
        <w:ind w:left="18" w:right="4619" w:firstLine="2"/>
        <w:spacing w:before="31" w:line="288" w:lineRule="auto"/>
        <w:rPr>
          <w:sz w:val="19"/>
          <w:szCs w:val="19"/>
        </w:rPr>
      </w:pPr>
      <w:r>
        <w:rPr>
          <w:sz w:val="19"/>
          <w:szCs w:val="19"/>
          <w:spacing w:val="9"/>
        </w:rPr>
        <w:t>C、物质世界长期发展的产物、社会的产物</w:t>
      </w:r>
      <w:r>
        <w:rPr>
          <w:sz w:val="19"/>
          <w:szCs w:val="19"/>
          <w:spacing w:val="7"/>
        </w:rPr>
        <w:t xml:space="preserve"> </w:t>
      </w:r>
      <w:r>
        <w:rPr>
          <w:sz w:val="19"/>
          <w:szCs w:val="19"/>
          <w:spacing w:val="9"/>
        </w:rPr>
        <w:t>D、创造世界的某种力量的产物</w:t>
      </w:r>
    </w:p>
    <w:p>
      <w:pPr>
        <w:pStyle w:val="BodyText"/>
        <w:ind w:left="25"/>
        <w:spacing w:before="30" w:line="228" w:lineRule="auto"/>
        <w:rPr>
          <w:sz w:val="19"/>
          <w:szCs w:val="19"/>
        </w:rPr>
      </w:pPr>
      <w:r>
        <w:rPr>
          <w:sz w:val="19"/>
          <w:szCs w:val="19"/>
          <w:spacing w:val="8"/>
        </w:rPr>
        <w:t>37、劳动在人类意识产生过程中起了决定作用，这是因为劳动（    B    ）</w:t>
      </w:r>
    </w:p>
    <w:p>
      <w:pPr>
        <w:pStyle w:val="BodyText"/>
        <w:ind w:left="15"/>
        <w:spacing w:before="78" w:line="227" w:lineRule="auto"/>
        <w:rPr>
          <w:sz w:val="19"/>
          <w:szCs w:val="19"/>
        </w:rPr>
      </w:pPr>
      <w:r>
        <w:rPr>
          <w:sz w:val="19"/>
          <w:szCs w:val="19"/>
          <w:spacing w:val="8"/>
        </w:rPr>
        <w:t>A、使自然环境发生变化              </w:t>
      </w:r>
      <w:r>
        <w:rPr>
          <w:sz w:val="19"/>
          <w:szCs w:val="19"/>
          <w:spacing w:val="7"/>
        </w:rPr>
        <w:t xml:space="preserve">          B、为意识产生提供了客观的需要和可能</w:t>
      </w:r>
    </w:p>
    <w:p>
      <w:pPr>
        <w:pStyle w:val="BodyText"/>
        <w:ind w:left="20"/>
        <w:spacing w:before="78" w:line="227" w:lineRule="auto"/>
        <w:rPr>
          <w:sz w:val="19"/>
          <w:szCs w:val="19"/>
        </w:rPr>
      </w:pPr>
      <w:r>
        <w:rPr>
          <w:sz w:val="19"/>
          <w:szCs w:val="19"/>
          <w:spacing w:val="7"/>
        </w:rPr>
        <w:t>C、为人提供了生活资料                        D、使人更好地透应自然</w:t>
      </w:r>
    </w:p>
    <w:p>
      <w:pPr>
        <w:pStyle w:val="BodyText"/>
        <w:ind w:left="25"/>
        <w:spacing w:before="78" w:line="229" w:lineRule="auto"/>
        <w:rPr>
          <w:sz w:val="19"/>
          <w:szCs w:val="19"/>
        </w:rPr>
      </w:pPr>
      <w:r>
        <w:rPr>
          <w:sz w:val="19"/>
          <w:szCs w:val="19"/>
          <w:spacing w:val="5"/>
        </w:rPr>
        <w:t>38、物质和意识的关系是（</w:t>
      </w:r>
      <w:r>
        <w:rPr>
          <w:sz w:val="19"/>
          <w:szCs w:val="19"/>
          <w:spacing w:val="14"/>
        </w:rPr>
        <w:t xml:space="preserve">    </w:t>
      </w:r>
      <w:r>
        <w:rPr>
          <w:sz w:val="19"/>
          <w:szCs w:val="19"/>
          <w:spacing w:val="5"/>
        </w:rPr>
        <w:t>D    ）</w:t>
      </w:r>
    </w:p>
    <w:p>
      <w:pPr>
        <w:pStyle w:val="BodyText"/>
        <w:ind w:left="15"/>
        <w:spacing w:before="77" w:line="228" w:lineRule="auto"/>
        <w:rPr>
          <w:sz w:val="19"/>
          <w:szCs w:val="19"/>
        </w:rPr>
      </w:pPr>
      <w:r>
        <w:rPr>
          <w:sz w:val="19"/>
          <w:szCs w:val="19"/>
          <w:spacing w:val="9"/>
        </w:rPr>
        <w:t>A、物质决定意识，意识对物质没有作用</w:t>
      </w:r>
    </w:p>
    <w:p>
      <w:pPr>
        <w:pStyle w:val="BodyText"/>
        <w:ind w:left="19" w:right="4619" w:hanging="2"/>
        <w:spacing w:before="78" w:line="288" w:lineRule="auto"/>
        <w:rPr>
          <w:sz w:val="19"/>
          <w:szCs w:val="19"/>
        </w:rPr>
      </w:pPr>
      <w:r>
        <w:rPr>
          <w:sz w:val="19"/>
          <w:szCs w:val="19"/>
          <w:spacing w:val="9"/>
        </w:rPr>
        <w:t>B、意识决定物质，物质对意识有能动作用</w:t>
      </w:r>
      <w:r>
        <w:rPr>
          <w:sz w:val="19"/>
          <w:szCs w:val="19"/>
          <w:spacing w:val="10"/>
        </w:rPr>
        <w:t xml:space="preserve"> </w:t>
      </w:r>
      <w:r>
        <w:rPr>
          <w:sz w:val="19"/>
          <w:szCs w:val="19"/>
          <w:spacing w:val="9"/>
        </w:rPr>
        <w:t>C、物质决定意识，意识也决定物质</w:t>
      </w:r>
    </w:p>
    <w:p>
      <w:pPr>
        <w:pStyle w:val="BodyText"/>
        <w:ind w:left="18"/>
        <w:spacing w:before="30" w:line="228" w:lineRule="auto"/>
        <w:rPr>
          <w:sz w:val="19"/>
          <w:szCs w:val="19"/>
        </w:rPr>
      </w:pPr>
      <w:r>
        <w:rPr>
          <w:sz w:val="19"/>
          <w:szCs w:val="19"/>
          <w:spacing w:val="9"/>
        </w:rPr>
        <w:t>D、物质决定意识，意识对物质有能动作用</w:t>
      </w:r>
    </w:p>
    <w:p>
      <w:pPr>
        <w:pStyle w:val="BodyText"/>
        <w:ind w:left="25"/>
        <w:spacing w:before="77" w:line="228" w:lineRule="auto"/>
        <w:rPr>
          <w:sz w:val="19"/>
          <w:szCs w:val="19"/>
        </w:rPr>
      </w:pPr>
      <w:r>
        <w:rPr>
          <w:sz w:val="19"/>
          <w:szCs w:val="19"/>
          <w:spacing w:val="6"/>
        </w:rPr>
        <w:t>39、人的任何意识，都是对客观世界的（</w:t>
      </w:r>
      <w:r>
        <w:rPr>
          <w:sz w:val="19"/>
          <w:szCs w:val="19"/>
          <w:spacing w:val="15"/>
        </w:rPr>
        <w:t xml:space="preserve">    </w:t>
      </w:r>
      <w:r>
        <w:rPr>
          <w:sz w:val="19"/>
          <w:szCs w:val="19"/>
          <w:spacing w:val="6"/>
        </w:rPr>
        <w:t>D    ）</w:t>
      </w:r>
    </w:p>
    <w:p>
      <w:pPr>
        <w:pStyle w:val="BodyText"/>
        <w:ind w:left="15"/>
        <w:spacing w:before="78" w:line="229" w:lineRule="auto"/>
        <w:rPr>
          <w:sz w:val="19"/>
          <w:szCs w:val="19"/>
        </w:rPr>
      </w:pPr>
      <w:r>
        <w:rPr>
          <w:sz w:val="19"/>
          <w:szCs w:val="19"/>
          <w:spacing w:val="6"/>
        </w:rPr>
        <w:t>A、正确反映                                      </w:t>
      </w:r>
      <w:r>
        <w:rPr>
          <w:sz w:val="19"/>
          <w:szCs w:val="19"/>
          <w:spacing w:val="5"/>
        </w:rPr>
        <w:t xml:space="preserve">      B、歪曲反映</w:t>
      </w:r>
    </w:p>
    <w:p>
      <w:pPr>
        <w:pStyle w:val="BodyText"/>
        <w:ind w:left="20"/>
        <w:spacing w:before="76" w:line="228" w:lineRule="auto"/>
        <w:rPr>
          <w:sz w:val="19"/>
          <w:szCs w:val="19"/>
        </w:rPr>
      </w:pPr>
      <w:r>
        <w:rPr>
          <w:sz w:val="19"/>
          <w:szCs w:val="19"/>
          <w:spacing w:val="6"/>
        </w:rPr>
        <w:t>C、虚幻反映                         </w:t>
      </w:r>
      <w:r>
        <w:rPr>
          <w:sz w:val="19"/>
          <w:szCs w:val="19"/>
          <w:spacing w:val="5"/>
        </w:rPr>
        <w:t xml:space="preserve">                   D、反映</w:t>
      </w:r>
    </w:p>
    <w:p>
      <w:pPr>
        <w:pStyle w:val="BodyText"/>
        <w:ind w:left="21"/>
        <w:spacing w:before="78" w:line="227" w:lineRule="auto"/>
        <w:rPr>
          <w:sz w:val="19"/>
          <w:szCs w:val="19"/>
        </w:rPr>
      </w:pPr>
      <w:r>
        <w:rPr>
          <w:sz w:val="19"/>
          <w:szCs w:val="19"/>
          <w:spacing w:val="8"/>
        </w:rPr>
        <w:t>40、在意识本质问题上庸俗唯物主义的错误在于（   </w:t>
      </w:r>
      <w:r>
        <w:rPr>
          <w:sz w:val="19"/>
          <w:szCs w:val="19"/>
          <w:spacing w:val="7"/>
        </w:rPr>
        <w:t xml:space="preserve"> B    ）</w:t>
      </w:r>
    </w:p>
    <w:p>
      <w:pPr>
        <w:pStyle w:val="BodyText"/>
        <w:ind w:left="15"/>
        <w:spacing w:before="78" w:line="227" w:lineRule="auto"/>
        <w:rPr>
          <w:sz w:val="19"/>
          <w:szCs w:val="19"/>
        </w:rPr>
      </w:pPr>
      <w:r>
        <w:rPr>
          <w:sz w:val="19"/>
          <w:szCs w:val="19"/>
          <w:spacing w:val="7"/>
        </w:rPr>
        <w:t>A、否认意识依赖于物质                            </w:t>
      </w:r>
      <w:r>
        <w:rPr>
          <w:sz w:val="19"/>
          <w:szCs w:val="19"/>
          <w:spacing w:val="6"/>
        </w:rPr>
        <w:t xml:space="preserve">          B、抹煞了意识的主观特征</w:t>
      </w:r>
    </w:p>
    <w:p>
      <w:pPr>
        <w:pStyle w:val="BodyText"/>
        <w:ind w:left="20"/>
        <w:spacing w:before="78" w:line="228" w:lineRule="auto"/>
        <w:rPr>
          <w:sz w:val="19"/>
          <w:szCs w:val="19"/>
        </w:rPr>
      </w:pPr>
      <w:r>
        <w:rPr>
          <w:sz w:val="19"/>
          <w:szCs w:val="19"/>
          <w:spacing w:val="4"/>
        </w:rPr>
        <w:t>C、否认意识决定物质               </w:t>
      </w:r>
      <w:r>
        <w:rPr>
          <w:sz w:val="19"/>
          <w:szCs w:val="19"/>
          <w:spacing w:val="3"/>
        </w:rPr>
        <w:t xml:space="preserve">                              D、否认了意识是人脑的</w:t>
      </w:r>
    </w:p>
    <w:p>
      <w:pPr>
        <w:pStyle w:val="BodyText"/>
        <w:ind w:left="21"/>
        <w:spacing w:before="78" w:line="228" w:lineRule="auto"/>
        <w:rPr>
          <w:sz w:val="19"/>
          <w:szCs w:val="19"/>
        </w:rPr>
      </w:pPr>
      <w:r>
        <w:rPr>
          <w:sz w:val="19"/>
          <w:szCs w:val="19"/>
          <w:spacing w:val="5"/>
        </w:rPr>
        <w:t>产物</w:t>
      </w:r>
    </w:p>
    <w:p>
      <w:pPr>
        <w:pStyle w:val="BodyText"/>
        <w:ind w:left="21"/>
        <w:spacing w:before="77" w:line="227" w:lineRule="auto"/>
        <w:rPr>
          <w:sz w:val="19"/>
          <w:szCs w:val="19"/>
        </w:rPr>
      </w:pPr>
      <w:r>
        <w:rPr>
          <w:sz w:val="19"/>
          <w:szCs w:val="19"/>
          <w:spacing w:val="8"/>
        </w:rPr>
        <w:t>41、关于意识的本质问题，唯心主义的错误在于（   </w:t>
      </w:r>
      <w:r>
        <w:rPr>
          <w:sz w:val="19"/>
          <w:szCs w:val="19"/>
          <w:spacing w:val="7"/>
        </w:rPr>
        <w:t xml:space="preserve">   C  ）</w:t>
      </w:r>
    </w:p>
    <w:p>
      <w:pPr>
        <w:pStyle w:val="BodyText"/>
        <w:ind w:left="16" w:right="5421" w:hanging="1"/>
        <w:spacing w:before="79" w:line="288" w:lineRule="auto"/>
        <w:rPr>
          <w:sz w:val="19"/>
          <w:szCs w:val="19"/>
        </w:rPr>
      </w:pPr>
      <w:r>
        <w:rPr>
          <w:sz w:val="19"/>
          <w:szCs w:val="19"/>
          <w:spacing w:val="9"/>
        </w:rPr>
        <w:t>A、否认了意识对物质的决定作用</w:t>
      </w:r>
      <w:r>
        <w:rPr>
          <w:sz w:val="19"/>
          <w:szCs w:val="19"/>
          <w:spacing w:val="6"/>
        </w:rPr>
        <w:t xml:space="preserve"> </w:t>
      </w:r>
      <w:r>
        <w:rPr>
          <w:sz w:val="19"/>
          <w:szCs w:val="19"/>
          <w:spacing w:val="9"/>
        </w:rPr>
        <w:t>B、夸大物质对意识的决定作用</w:t>
      </w:r>
    </w:p>
    <w:p>
      <w:pPr>
        <w:pStyle w:val="BodyText"/>
        <w:ind w:left="20"/>
        <w:spacing w:before="31" w:line="227" w:lineRule="auto"/>
        <w:rPr>
          <w:sz w:val="19"/>
          <w:szCs w:val="19"/>
        </w:rPr>
      </w:pPr>
      <w:r>
        <w:rPr>
          <w:sz w:val="19"/>
          <w:szCs w:val="19"/>
          <w:spacing w:val="9"/>
        </w:rPr>
        <w:t>C、否认意识对物质的依赖性</w:t>
      </w:r>
    </w:p>
    <w:p>
      <w:pPr>
        <w:pStyle w:val="BodyText"/>
        <w:ind w:left="18"/>
        <w:spacing w:before="78" w:line="227" w:lineRule="auto"/>
        <w:rPr>
          <w:sz w:val="19"/>
          <w:szCs w:val="19"/>
        </w:rPr>
      </w:pPr>
      <w:r>
        <w:rPr>
          <w:sz w:val="19"/>
          <w:szCs w:val="19"/>
          <w:spacing w:val="9"/>
        </w:rPr>
        <w:t>D、片面强调意识对物质的依赖关系</w:t>
      </w:r>
    </w:p>
    <w:p>
      <w:pPr>
        <w:spacing w:line="227" w:lineRule="auto"/>
        <w:sectPr>
          <w:footerReference w:type="default" r:id="rId355"/>
          <w:pgSz w:w="11906" w:h="16839"/>
          <w:pgMar w:top="842" w:right="1785" w:bottom="1376"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1"/>
        <w:spacing w:before="62" w:line="229" w:lineRule="auto"/>
        <w:rPr>
          <w:sz w:val="19"/>
          <w:szCs w:val="19"/>
        </w:rPr>
      </w:pPr>
      <w:r>
        <w:rPr>
          <w:sz w:val="19"/>
          <w:szCs w:val="19"/>
          <w:spacing w:val="5"/>
        </w:rPr>
        <w:t>42、否认意识能动作用是（</w:t>
      </w:r>
      <w:r>
        <w:rPr>
          <w:sz w:val="19"/>
          <w:szCs w:val="19"/>
          <w:spacing w:val="10"/>
        </w:rPr>
        <w:t xml:space="preserve">        </w:t>
      </w:r>
      <w:r>
        <w:rPr>
          <w:sz w:val="19"/>
          <w:szCs w:val="19"/>
          <w:spacing w:val="5"/>
        </w:rPr>
        <w:t>D）</w:t>
      </w:r>
    </w:p>
    <w:p>
      <w:pPr>
        <w:pStyle w:val="BodyText"/>
        <w:ind w:left="15"/>
        <w:spacing w:before="76" w:line="229" w:lineRule="auto"/>
        <w:rPr>
          <w:sz w:val="19"/>
          <w:szCs w:val="19"/>
        </w:rPr>
      </w:pPr>
      <w:r>
        <w:rPr>
          <w:sz w:val="19"/>
          <w:szCs w:val="19"/>
          <w:spacing w:val="7"/>
        </w:rPr>
        <w:t>A、主观唯心主义的观点                         </w:t>
      </w:r>
      <w:r>
        <w:rPr>
          <w:sz w:val="19"/>
          <w:szCs w:val="19"/>
          <w:spacing w:val="6"/>
        </w:rPr>
        <w:t xml:space="preserve">             B、客观唯心主义的观点</w:t>
      </w:r>
    </w:p>
    <w:p>
      <w:pPr>
        <w:pStyle w:val="BodyText"/>
        <w:ind w:left="20"/>
        <w:spacing w:before="76" w:line="227" w:lineRule="auto"/>
        <w:rPr>
          <w:sz w:val="19"/>
          <w:szCs w:val="19"/>
        </w:rPr>
      </w:pPr>
      <w:r>
        <w:rPr>
          <w:sz w:val="19"/>
          <w:szCs w:val="19"/>
          <w:spacing w:val="7"/>
        </w:rPr>
        <w:t>C、辩证唯物主义的观点                    </w:t>
      </w:r>
      <w:r>
        <w:rPr>
          <w:sz w:val="19"/>
          <w:szCs w:val="19"/>
          <w:spacing w:val="6"/>
        </w:rPr>
        <w:t xml:space="preserve">                  D、机械唯物主义的观点</w:t>
      </w:r>
    </w:p>
    <w:p>
      <w:pPr>
        <w:pStyle w:val="BodyText"/>
        <w:ind w:left="21"/>
        <w:spacing w:before="78" w:line="228" w:lineRule="auto"/>
        <w:rPr>
          <w:sz w:val="19"/>
          <w:szCs w:val="19"/>
        </w:rPr>
      </w:pPr>
      <w:r>
        <w:rPr>
          <w:sz w:val="19"/>
          <w:szCs w:val="19"/>
          <w:spacing w:val="7"/>
        </w:rPr>
        <w:t>43、“意识是人脑分泌的特殊物质</w:t>
      </w:r>
      <w:r>
        <w:rPr>
          <w:sz w:val="19"/>
          <w:szCs w:val="19"/>
          <w:spacing w:val="-64"/>
        </w:rPr>
        <w:t xml:space="preserve"> </w:t>
      </w:r>
      <w:r>
        <w:rPr>
          <w:sz w:val="19"/>
          <w:szCs w:val="19"/>
          <w:spacing w:val="7"/>
        </w:rPr>
        <w:t>”，这是（  D</w:t>
      </w:r>
      <w:r>
        <w:rPr>
          <w:sz w:val="19"/>
          <w:szCs w:val="19"/>
          <w:spacing w:val="5"/>
        </w:rPr>
        <w:t xml:space="preserve">      </w:t>
      </w:r>
      <w:r>
        <w:rPr>
          <w:sz w:val="19"/>
          <w:szCs w:val="19"/>
          <w:spacing w:val="7"/>
        </w:rPr>
        <w:t>）</w:t>
      </w:r>
    </w:p>
    <w:p>
      <w:pPr>
        <w:pStyle w:val="BodyText"/>
        <w:ind w:left="15"/>
        <w:spacing w:before="77" w:line="227" w:lineRule="auto"/>
        <w:rPr>
          <w:sz w:val="19"/>
          <w:szCs w:val="19"/>
        </w:rPr>
      </w:pPr>
      <w:r>
        <w:rPr>
          <w:sz w:val="19"/>
          <w:szCs w:val="19"/>
          <w:spacing w:val="7"/>
        </w:rPr>
        <w:t>A、辩证唯物主义的观点                         </w:t>
      </w:r>
      <w:r>
        <w:rPr>
          <w:sz w:val="19"/>
          <w:szCs w:val="19"/>
          <w:spacing w:val="6"/>
        </w:rPr>
        <w:t xml:space="preserve">             B、机械唯物主义的观点</w:t>
      </w:r>
    </w:p>
    <w:p>
      <w:pPr>
        <w:pStyle w:val="BodyText"/>
        <w:ind w:left="20"/>
        <w:spacing w:before="78" w:line="228" w:lineRule="auto"/>
        <w:rPr>
          <w:sz w:val="19"/>
          <w:szCs w:val="19"/>
        </w:rPr>
      </w:pPr>
      <w:r>
        <w:rPr>
          <w:sz w:val="19"/>
          <w:szCs w:val="19"/>
          <w:spacing w:val="7"/>
        </w:rPr>
        <w:t>C、朴素唯物主义的观点                    </w:t>
      </w:r>
      <w:r>
        <w:rPr>
          <w:sz w:val="19"/>
          <w:szCs w:val="19"/>
          <w:spacing w:val="6"/>
        </w:rPr>
        <w:t xml:space="preserve">                  D、庸俗唯物主义的观点</w:t>
      </w:r>
    </w:p>
    <w:p>
      <w:pPr>
        <w:pStyle w:val="BodyText"/>
        <w:ind w:left="21"/>
        <w:spacing w:before="78" w:line="228" w:lineRule="auto"/>
        <w:rPr>
          <w:sz w:val="19"/>
          <w:szCs w:val="19"/>
        </w:rPr>
      </w:pPr>
      <w:r>
        <w:rPr>
          <w:sz w:val="19"/>
          <w:szCs w:val="19"/>
          <w:spacing w:val="5"/>
        </w:rPr>
        <w:t>44、从产生上说，意识是（</w:t>
      </w:r>
      <w:r>
        <w:rPr>
          <w:sz w:val="19"/>
          <w:szCs w:val="19"/>
          <w:spacing w:val="10"/>
        </w:rPr>
        <w:t xml:space="preserve">        </w:t>
      </w:r>
      <w:r>
        <w:rPr>
          <w:sz w:val="19"/>
          <w:szCs w:val="19"/>
          <w:spacing w:val="5"/>
        </w:rPr>
        <w:t>C）</w:t>
      </w:r>
    </w:p>
    <w:p>
      <w:pPr>
        <w:pStyle w:val="BodyText"/>
        <w:ind w:left="15"/>
        <w:spacing w:before="77" w:line="229" w:lineRule="auto"/>
        <w:rPr>
          <w:sz w:val="19"/>
          <w:szCs w:val="19"/>
        </w:rPr>
      </w:pPr>
      <w:r>
        <w:rPr>
          <w:sz w:val="19"/>
          <w:szCs w:val="19"/>
          <w:spacing w:val="8"/>
        </w:rPr>
        <w:t>A、天赋的</w:t>
      </w:r>
    </w:p>
    <w:p>
      <w:pPr>
        <w:pStyle w:val="BodyText"/>
        <w:ind w:left="17"/>
        <w:spacing w:before="76" w:line="229" w:lineRule="auto"/>
        <w:rPr>
          <w:sz w:val="19"/>
          <w:szCs w:val="19"/>
        </w:rPr>
      </w:pPr>
      <w:r>
        <w:rPr>
          <w:sz w:val="19"/>
          <w:szCs w:val="19"/>
          <w:spacing w:val="8"/>
        </w:rPr>
        <w:t>B、独立自主的</w:t>
      </w:r>
    </w:p>
    <w:p>
      <w:pPr>
        <w:pStyle w:val="BodyText"/>
        <w:ind w:left="18" w:right="5219" w:firstLine="2"/>
        <w:spacing w:before="76" w:line="289" w:lineRule="auto"/>
        <w:rPr>
          <w:sz w:val="19"/>
          <w:szCs w:val="19"/>
        </w:rPr>
      </w:pPr>
      <w:r>
        <w:rPr>
          <w:sz w:val="19"/>
          <w:szCs w:val="19"/>
          <w:spacing w:val="9"/>
        </w:rPr>
        <w:t>C、物质世界发展到一定阶段的产物</w:t>
      </w:r>
      <w:r>
        <w:rPr>
          <w:sz w:val="19"/>
          <w:szCs w:val="19"/>
          <w:spacing w:val="4"/>
        </w:rPr>
        <w:t xml:space="preserve"> </w:t>
      </w:r>
      <w:r>
        <w:rPr>
          <w:sz w:val="19"/>
          <w:szCs w:val="19"/>
          <w:spacing w:val="8"/>
        </w:rPr>
        <w:t>D、对物质的反映</w:t>
      </w:r>
    </w:p>
    <w:p>
      <w:pPr>
        <w:pStyle w:val="BodyText"/>
        <w:ind w:left="21"/>
        <w:spacing w:before="30" w:line="227" w:lineRule="auto"/>
        <w:rPr>
          <w:sz w:val="19"/>
          <w:szCs w:val="19"/>
        </w:rPr>
      </w:pPr>
      <w:r>
        <w:rPr>
          <w:sz w:val="19"/>
          <w:szCs w:val="19"/>
          <w:spacing w:val="5"/>
        </w:rPr>
        <w:t>45、“人猿相区别</w:t>
      </w:r>
      <w:r>
        <w:rPr>
          <w:sz w:val="19"/>
          <w:szCs w:val="19"/>
          <w:spacing w:val="-66"/>
        </w:rPr>
        <w:t xml:space="preserve"> </w:t>
      </w:r>
      <w:r>
        <w:rPr>
          <w:sz w:val="19"/>
          <w:szCs w:val="19"/>
          <w:spacing w:val="5"/>
        </w:rPr>
        <w:t>”的根本标准是（</w:t>
      </w:r>
      <w:r>
        <w:rPr>
          <w:sz w:val="19"/>
          <w:szCs w:val="19"/>
          <w:spacing w:val="10"/>
        </w:rPr>
        <w:t xml:space="preserve">      </w:t>
      </w:r>
      <w:r>
        <w:rPr>
          <w:sz w:val="19"/>
          <w:szCs w:val="19"/>
          <w:spacing w:val="5"/>
        </w:rPr>
        <w:t>D  ）</w:t>
      </w:r>
    </w:p>
    <w:p>
      <w:pPr>
        <w:pStyle w:val="BodyText"/>
        <w:ind w:left="15"/>
        <w:spacing w:before="78" w:line="227" w:lineRule="auto"/>
        <w:rPr>
          <w:sz w:val="19"/>
          <w:szCs w:val="19"/>
        </w:rPr>
      </w:pPr>
      <w:r>
        <w:rPr>
          <w:sz w:val="19"/>
          <w:szCs w:val="19"/>
          <w:spacing w:val="6"/>
        </w:rPr>
        <w:t>A、直立行走                                        </w:t>
      </w:r>
      <w:r>
        <w:rPr>
          <w:sz w:val="19"/>
          <w:szCs w:val="19"/>
          <w:spacing w:val="5"/>
        </w:rPr>
        <w:t xml:space="preserve">                  B、手脚分工</w:t>
      </w:r>
    </w:p>
    <w:p>
      <w:pPr>
        <w:pStyle w:val="BodyText"/>
        <w:ind w:left="20"/>
        <w:spacing w:before="79" w:line="228" w:lineRule="auto"/>
        <w:rPr>
          <w:sz w:val="19"/>
          <w:szCs w:val="19"/>
        </w:rPr>
      </w:pPr>
      <w:r>
        <w:rPr>
          <w:sz w:val="19"/>
          <w:szCs w:val="19"/>
          <w:spacing w:val="2"/>
        </w:rPr>
        <w:t>C、抽象思维                                                </w:t>
      </w:r>
      <w:r>
        <w:rPr>
          <w:sz w:val="19"/>
          <w:szCs w:val="19"/>
          <w:spacing w:val="1"/>
        </w:rPr>
        <w:t xml:space="preserve">            D、制造劳动工具</w:t>
      </w:r>
    </w:p>
    <w:p>
      <w:pPr>
        <w:pStyle w:val="BodyText"/>
        <w:ind w:left="15" w:right="3439" w:firstLine="5"/>
        <w:spacing w:before="78" w:line="288" w:lineRule="auto"/>
        <w:rPr>
          <w:sz w:val="19"/>
          <w:szCs w:val="19"/>
        </w:rPr>
      </w:pPr>
      <w:r>
        <w:rPr>
          <w:sz w:val="19"/>
          <w:szCs w:val="19"/>
          <w:spacing w:val="6"/>
        </w:rPr>
        <w:t>46、意识是“客观存在的主观映象</w:t>
      </w:r>
      <w:r>
        <w:rPr>
          <w:sz w:val="19"/>
          <w:szCs w:val="19"/>
          <w:spacing w:val="-58"/>
        </w:rPr>
        <w:t xml:space="preserve"> </w:t>
      </w:r>
      <w:r>
        <w:rPr>
          <w:sz w:val="19"/>
          <w:szCs w:val="19"/>
          <w:spacing w:val="6"/>
        </w:rPr>
        <w:t>”是指（D        ）</w:t>
      </w:r>
      <w:r>
        <w:rPr>
          <w:sz w:val="19"/>
          <w:szCs w:val="19"/>
        </w:rPr>
        <w:t xml:space="preserve"> </w:t>
      </w:r>
      <w:r>
        <w:rPr>
          <w:sz w:val="19"/>
          <w:szCs w:val="19"/>
          <w:spacing w:val="9"/>
        </w:rPr>
        <w:t>A、意识是沟通客观和主观的桥梁</w:t>
      </w:r>
    </w:p>
    <w:p>
      <w:pPr>
        <w:pStyle w:val="BodyText"/>
        <w:ind w:left="17"/>
        <w:spacing w:before="30" w:line="227" w:lineRule="auto"/>
        <w:rPr>
          <w:sz w:val="19"/>
          <w:szCs w:val="19"/>
        </w:rPr>
      </w:pPr>
      <w:r>
        <w:rPr>
          <w:sz w:val="19"/>
          <w:szCs w:val="19"/>
          <w:spacing w:val="9"/>
        </w:rPr>
        <w:t>B、意识是客观精神和主观感觉的产物</w:t>
      </w:r>
    </w:p>
    <w:p>
      <w:pPr>
        <w:pStyle w:val="BodyText"/>
        <w:ind w:left="18" w:right="4221" w:firstLine="2"/>
        <w:spacing w:before="79" w:line="288" w:lineRule="auto"/>
        <w:rPr>
          <w:sz w:val="19"/>
          <w:szCs w:val="19"/>
        </w:rPr>
      </w:pPr>
      <w:r>
        <w:rPr>
          <w:sz w:val="19"/>
          <w:szCs w:val="19"/>
          <w:spacing w:val="9"/>
        </w:rPr>
        <w:t>C、意识的形式是客观的，而它的内容是主观的</w:t>
      </w:r>
      <w:r>
        <w:rPr>
          <w:sz w:val="19"/>
          <w:szCs w:val="19"/>
          <w:spacing w:val="7"/>
        </w:rPr>
        <w:t xml:space="preserve"> </w:t>
      </w:r>
      <w:r>
        <w:rPr>
          <w:sz w:val="19"/>
          <w:szCs w:val="19"/>
          <w:spacing w:val="9"/>
        </w:rPr>
        <w:t>D、意识的内容是客观的，而它的形式是主观的</w:t>
      </w:r>
    </w:p>
    <w:p>
      <w:pPr>
        <w:pStyle w:val="BodyText"/>
        <w:ind w:left="21"/>
        <w:spacing w:before="31" w:line="228" w:lineRule="auto"/>
        <w:rPr>
          <w:sz w:val="19"/>
          <w:szCs w:val="19"/>
        </w:rPr>
      </w:pPr>
      <w:r>
        <w:rPr>
          <w:sz w:val="19"/>
          <w:szCs w:val="19"/>
          <w:spacing w:val="4"/>
        </w:rPr>
        <w:t>47、刺激感应性是（</w:t>
      </w:r>
      <w:r>
        <w:rPr>
          <w:sz w:val="19"/>
          <w:szCs w:val="19"/>
          <w:spacing w:val="12"/>
        </w:rPr>
        <w:t xml:space="preserve">      </w:t>
      </w:r>
      <w:r>
        <w:rPr>
          <w:sz w:val="19"/>
          <w:szCs w:val="19"/>
          <w:spacing w:val="4"/>
        </w:rPr>
        <w:t>D  ）</w:t>
      </w:r>
    </w:p>
    <w:p>
      <w:pPr>
        <w:pStyle w:val="BodyText"/>
        <w:ind w:left="16" w:right="5819" w:hanging="1"/>
        <w:spacing w:before="78" w:line="288" w:lineRule="auto"/>
        <w:rPr>
          <w:sz w:val="19"/>
          <w:szCs w:val="19"/>
        </w:rPr>
      </w:pPr>
      <w:r>
        <w:rPr>
          <w:sz w:val="19"/>
          <w:szCs w:val="19"/>
          <w:spacing w:val="9"/>
        </w:rPr>
        <w:t>A、一切物质共有的反映形式</w:t>
      </w:r>
      <w:r>
        <w:rPr>
          <w:sz w:val="19"/>
          <w:szCs w:val="19"/>
          <w:spacing w:val="5"/>
        </w:rPr>
        <w:t xml:space="preserve"> </w:t>
      </w:r>
      <w:r>
        <w:rPr>
          <w:sz w:val="19"/>
          <w:szCs w:val="19"/>
          <w:spacing w:val="9"/>
        </w:rPr>
        <w:t>B、植物所持有的反映形式</w:t>
      </w:r>
    </w:p>
    <w:p>
      <w:pPr>
        <w:pStyle w:val="BodyText"/>
        <w:ind w:left="20"/>
        <w:spacing w:before="30" w:line="228" w:lineRule="auto"/>
        <w:rPr>
          <w:sz w:val="19"/>
          <w:szCs w:val="19"/>
        </w:rPr>
      </w:pPr>
      <w:r>
        <w:rPr>
          <w:sz w:val="19"/>
          <w:szCs w:val="19"/>
          <w:spacing w:val="8"/>
        </w:rPr>
        <w:t>C、动物所特有的反映形式</w:t>
      </w:r>
    </w:p>
    <w:p>
      <w:pPr>
        <w:pStyle w:val="BodyText"/>
        <w:ind w:left="18"/>
        <w:spacing w:before="78" w:line="228" w:lineRule="auto"/>
        <w:rPr>
          <w:sz w:val="19"/>
          <w:szCs w:val="19"/>
        </w:rPr>
      </w:pPr>
      <w:r>
        <w:rPr>
          <w:sz w:val="19"/>
          <w:szCs w:val="19"/>
          <w:spacing w:val="9"/>
        </w:rPr>
        <w:t>D、原生动物和植物所具有的反映形式</w:t>
      </w:r>
    </w:p>
    <w:p>
      <w:pPr>
        <w:pStyle w:val="BodyText"/>
        <w:ind w:left="21"/>
        <w:spacing w:before="77" w:line="227" w:lineRule="auto"/>
        <w:rPr>
          <w:sz w:val="19"/>
          <w:szCs w:val="19"/>
        </w:rPr>
      </w:pPr>
      <w:r>
        <w:rPr>
          <w:sz w:val="19"/>
          <w:szCs w:val="19"/>
          <w:spacing w:val="7"/>
        </w:rPr>
        <w:t>48、人类劳动的根本标志是（D        ）</w:t>
      </w:r>
    </w:p>
    <w:p>
      <w:pPr>
        <w:pStyle w:val="BodyText"/>
        <w:ind w:left="15"/>
        <w:spacing w:before="78" w:line="228" w:lineRule="auto"/>
        <w:rPr>
          <w:sz w:val="19"/>
          <w:szCs w:val="19"/>
        </w:rPr>
      </w:pPr>
      <w:r>
        <w:rPr>
          <w:sz w:val="19"/>
          <w:szCs w:val="19"/>
          <w:spacing w:val="2"/>
        </w:rPr>
        <w:t>A、使用工具                                                     </w:t>
      </w:r>
      <w:r>
        <w:rPr>
          <w:sz w:val="19"/>
          <w:szCs w:val="19"/>
          <w:spacing w:val="1"/>
        </w:rPr>
        <w:t xml:space="preserve">       B、有目的创造活</w:t>
      </w:r>
    </w:p>
    <w:p>
      <w:pPr>
        <w:pStyle w:val="BodyText"/>
        <w:ind w:left="22"/>
        <w:spacing w:before="77" w:line="229" w:lineRule="auto"/>
        <w:rPr>
          <w:sz w:val="19"/>
          <w:szCs w:val="19"/>
        </w:rPr>
      </w:pPr>
      <w:r>
        <w:rPr>
          <w:sz w:val="19"/>
          <w:szCs w:val="19"/>
        </w:rPr>
        <w:t>动</w:t>
      </w:r>
    </w:p>
    <w:p>
      <w:pPr>
        <w:pStyle w:val="BodyText"/>
        <w:ind w:left="20"/>
        <w:spacing w:before="77" w:line="227" w:lineRule="auto"/>
        <w:rPr>
          <w:sz w:val="19"/>
          <w:szCs w:val="19"/>
        </w:rPr>
      </w:pPr>
      <w:r>
        <w:rPr>
          <w:sz w:val="19"/>
          <w:szCs w:val="19"/>
          <w:spacing w:val="6"/>
        </w:rPr>
        <w:t>C、社会性活动                                      </w:t>
      </w:r>
      <w:r>
        <w:rPr>
          <w:sz w:val="19"/>
          <w:szCs w:val="19"/>
          <w:spacing w:val="5"/>
        </w:rPr>
        <w:t xml:space="preserve">              D、制造工具</w:t>
      </w:r>
    </w:p>
    <w:p>
      <w:pPr>
        <w:pStyle w:val="BodyText"/>
        <w:ind w:left="21"/>
        <w:spacing w:before="78" w:line="228" w:lineRule="auto"/>
        <w:rPr>
          <w:sz w:val="19"/>
          <w:szCs w:val="19"/>
        </w:rPr>
      </w:pPr>
      <w:r>
        <w:rPr>
          <w:sz w:val="19"/>
          <w:szCs w:val="19"/>
          <w:spacing w:val="4"/>
        </w:rPr>
        <w:t>49、意识的特性是（</w:t>
      </w:r>
      <w:r>
        <w:rPr>
          <w:sz w:val="19"/>
          <w:szCs w:val="19"/>
          <w:spacing w:val="12"/>
        </w:rPr>
        <w:t xml:space="preserve">      </w:t>
      </w:r>
      <w:r>
        <w:rPr>
          <w:sz w:val="19"/>
          <w:szCs w:val="19"/>
          <w:spacing w:val="4"/>
        </w:rPr>
        <w:t>C  ）</w:t>
      </w:r>
    </w:p>
    <w:p>
      <w:pPr>
        <w:pStyle w:val="BodyText"/>
        <w:ind w:left="15"/>
        <w:spacing w:before="77" w:line="229" w:lineRule="auto"/>
        <w:rPr>
          <w:sz w:val="19"/>
          <w:szCs w:val="19"/>
        </w:rPr>
      </w:pPr>
      <w:r>
        <w:rPr>
          <w:sz w:val="19"/>
          <w:szCs w:val="19"/>
          <w:spacing w:val="2"/>
        </w:rPr>
        <w:t>A、绝对的客观性                                                 </w:t>
      </w:r>
      <w:r>
        <w:rPr>
          <w:sz w:val="19"/>
          <w:szCs w:val="19"/>
          <w:spacing w:val="1"/>
        </w:rPr>
        <w:t xml:space="preserve">           B、绝对的主</w:t>
      </w:r>
    </w:p>
    <w:p>
      <w:pPr>
        <w:pStyle w:val="BodyText"/>
        <w:ind w:left="21"/>
        <w:spacing w:before="77" w:line="229" w:lineRule="auto"/>
        <w:rPr>
          <w:sz w:val="19"/>
          <w:szCs w:val="19"/>
        </w:rPr>
      </w:pPr>
      <w:r>
        <w:rPr>
          <w:sz w:val="19"/>
          <w:szCs w:val="19"/>
          <w:spacing w:val="5"/>
        </w:rPr>
        <w:t>观性</w:t>
      </w:r>
    </w:p>
    <w:p>
      <w:pPr>
        <w:pStyle w:val="BodyText"/>
        <w:ind w:left="20"/>
        <w:spacing w:before="76" w:line="228" w:lineRule="auto"/>
        <w:rPr>
          <w:sz w:val="19"/>
          <w:szCs w:val="19"/>
        </w:rPr>
      </w:pPr>
      <w:r>
        <w:rPr>
          <w:sz w:val="19"/>
          <w:szCs w:val="19"/>
          <w:spacing w:val="7"/>
        </w:rPr>
        <w:t>C、主观形式和客观内容的统一                D、实践性</w:t>
      </w:r>
    </w:p>
    <w:p>
      <w:pPr>
        <w:pStyle w:val="BodyText"/>
        <w:ind w:left="25"/>
        <w:spacing w:before="78" w:line="227" w:lineRule="auto"/>
        <w:rPr>
          <w:sz w:val="19"/>
          <w:szCs w:val="19"/>
        </w:rPr>
      </w:pPr>
      <w:r>
        <w:rPr>
          <w:sz w:val="19"/>
          <w:szCs w:val="19"/>
          <w:spacing w:val="3"/>
        </w:rPr>
        <w:t>50、机器思维是（</w:t>
      </w:r>
      <w:r>
        <w:rPr>
          <w:sz w:val="19"/>
          <w:szCs w:val="19"/>
          <w:spacing w:val="9"/>
        </w:rPr>
        <w:t xml:space="preserve">        </w:t>
      </w:r>
      <w:r>
        <w:rPr>
          <w:sz w:val="19"/>
          <w:szCs w:val="19"/>
          <w:spacing w:val="3"/>
        </w:rPr>
        <w:t>B）</w:t>
      </w:r>
    </w:p>
    <w:p>
      <w:pPr>
        <w:pStyle w:val="BodyText"/>
        <w:ind w:left="15"/>
        <w:spacing w:before="78" w:line="228" w:lineRule="auto"/>
        <w:rPr>
          <w:sz w:val="19"/>
          <w:szCs w:val="19"/>
        </w:rPr>
      </w:pPr>
      <w:r>
        <w:rPr>
          <w:sz w:val="19"/>
          <w:szCs w:val="19"/>
          <w:spacing w:val="7"/>
        </w:rPr>
        <w:t>A、能够完全代替人类的思维                                B、能够代替人类的部分思维</w:t>
      </w:r>
    </w:p>
    <w:p>
      <w:pPr>
        <w:pStyle w:val="BodyText"/>
        <w:ind w:left="20"/>
        <w:spacing w:before="77" w:line="228" w:lineRule="auto"/>
        <w:rPr>
          <w:sz w:val="19"/>
          <w:szCs w:val="19"/>
        </w:rPr>
      </w:pPr>
      <w:r>
        <w:rPr>
          <w:sz w:val="19"/>
          <w:szCs w:val="19"/>
          <w:spacing w:val="8"/>
        </w:rPr>
        <w:t>C、能够超过人类的思维并统治人类              </w:t>
      </w:r>
      <w:r>
        <w:rPr>
          <w:sz w:val="19"/>
          <w:szCs w:val="19"/>
          <w:spacing w:val="7"/>
        </w:rPr>
        <w:t xml:space="preserve">  D、对人类思维不起作用</w:t>
      </w:r>
    </w:p>
    <w:p>
      <w:pPr>
        <w:pStyle w:val="BodyText"/>
        <w:ind w:left="25"/>
        <w:spacing w:before="78" w:line="228" w:lineRule="auto"/>
        <w:rPr>
          <w:sz w:val="19"/>
          <w:szCs w:val="19"/>
        </w:rPr>
      </w:pPr>
      <w:r>
        <w:rPr>
          <w:sz w:val="19"/>
          <w:szCs w:val="19"/>
          <w:spacing w:val="6"/>
        </w:rPr>
        <w:t>51、“神</w:t>
      </w:r>
      <w:r>
        <w:rPr>
          <w:sz w:val="19"/>
          <w:szCs w:val="19"/>
          <w:spacing w:val="-68"/>
        </w:rPr>
        <w:t xml:space="preserve"> </w:t>
      </w:r>
      <w:r>
        <w:rPr>
          <w:sz w:val="19"/>
          <w:szCs w:val="19"/>
          <w:spacing w:val="6"/>
        </w:rPr>
        <w:t>”“牛头马面</w:t>
      </w:r>
      <w:r>
        <w:rPr>
          <w:sz w:val="19"/>
          <w:szCs w:val="19"/>
          <w:spacing w:val="-68"/>
        </w:rPr>
        <w:t xml:space="preserve"> </w:t>
      </w:r>
      <w:r>
        <w:rPr>
          <w:sz w:val="19"/>
          <w:szCs w:val="19"/>
          <w:spacing w:val="6"/>
        </w:rPr>
        <w:t>”“千手千眼佛</w:t>
      </w:r>
      <w:r>
        <w:rPr>
          <w:sz w:val="19"/>
          <w:szCs w:val="19"/>
          <w:spacing w:val="-66"/>
        </w:rPr>
        <w:t xml:space="preserve"> </w:t>
      </w:r>
      <w:r>
        <w:rPr>
          <w:sz w:val="19"/>
          <w:szCs w:val="19"/>
          <w:spacing w:val="6"/>
        </w:rPr>
        <w:t>”“天马行空</w:t>
      </w:r>
      <w:r>
        <w:rPr>
          <w:sz w:val="19"/>
          <w:szCs w:val="19"/>
          <w:spacing w:val="-66"/>
        </w:rPr>
        <w:t xml:space="preserve"> </w:t>
      </w:r>
      <w:r>
        <w:rPr>
          <w:sz w:val="19"/>
          <w:szCs w:val="19"/>
          <w:spacing w:val="6"/>
        </w:rPr>
        <w:t>”等观</w:t>
      </w:r>
      <w:r>
        <w:rPr>
          <w:sz w:val="19"/>
          <w:szCs w:val="19"/>
          <w:spacing w:val="5"/>
        </w:rPr>
        <w:t>点的产生是（  A      ）</w:t>
      </w:r>
    </w:p>
    <w:p>
      <w:pPr>
        <w:pStyle w:val="BodyText"/>
        <w:ind w:left="15"/>
        <w:spacing w:before="77" w:line="228" w:lineRule="auto"/>
        <w:rPr>
          <w:sz w:val="19"/>
          <w:szCs w:val="19"/>
        </w:rPr>
      </w:pPr>
      <w:r>
        <w:rPr>
          <w:sz w:val="19"/>
          <w:szCs w:val="19"/>
          <w:spacing w:val="7"/>
        </w:rPr>
        <w:t>A、人脑对客观存在的虚幻的反映                        B、人脑自身的产物</w:t>
      </w:r>
    </w:p>
    <w:p>
      <w:pPr>
        <w:pStyle w:val="BodyText"/>
        <w:ind w:left="20"/>
        <w:spacing w:before="78" w:line="228" w:lineRule="auto"/>
        <w:rPr>
          <w:sz w:val="19"/>
          <w:szCs w:val="19"/>
        </w:rPr>
      </w:pPr>
      <w:r>
        <w:rPr>
          <w:sz w:val="19"/>
          <w:szCs w:val="19"/>
          <w:spacing w:val="4"/>
        </w:rPr>
        <w:t>C、人脑主观想象所产生的           </w:t>
      </w:r>
      <w:r>
        <w:rPr>
          <w:sz w:val="19"/>
          <w:szCs w:val="19"/>
          <w:spacing w:val="3"/>
        </w:rPr>
        <w:t xml:space="preserve">                                  D、人脑对客观存在</w:t>
      </w:r>
    </w:p>
    <w:p>
      <w:pPr>
        <w:pStyle w:val="BodyText"/>
        <w:ind w:left="25"/>
        <w:spacing w:before="77" w:line="229" w:lineRule="auto"/>
        <w:rPr>
          <w:sz w:val="19"/>
          <w:szCs w:val="19"/>
        </w:rPr>
      </w:pPr>
      <w:r>
        <w:rPr>
          <w:sz w:val="19"/>
          <w:szCs w:val="19"/>
          <w:spacing w:val="6"/>
        </w:rPr>
        <w:t>正确反映</w:t>
      </w:r>
    </w:p>
    <w:p>
      <w:pPr>
        <w:pStyle w:val="BodyText"/>
        <w:ind w:left="25"/>
        <w:spacing w:before="76" w:line="228" w:lineRule="auto"/>
        <w:rPr>
          <w:sz w:val="19"/>
          <w:szCs w:val="19"/>
        </w:rPr>
      </w:pPr>
      <w:r>
        <w:rPr>
          <w:sz w:val="19"/>
          <w:szCs w:val="19"/>
          <w:spacing w:val="6"/>
        </w:rPr>
        <w:t>52、认为一切物质都是有意识的，必然导致（</w:t>
      </w:r>
      <w:r>
        <w:rPr>
          <w:sz w:val="19"/>
          <w:szCs w:val="19"/>
          <w:spacing w:val="11"/>
        </w:rPr>
        <w:t xml:space="preserve">        </w:t>
      </w:r>
      <w:r>
        <w:rPr>
          <w:sz w:val="19"/>
          <w:szCs w:val="19"/>
          <w:spacing w:val="6"/>
        </w:rPr>
        <w:t>C）</w:t>
      </w:r>
    </w:p>
    <w:p>
      <w:pPr>
        <w:pStyle w:val="BodyText"/>
        <w:ind w:left="15"/>
        <w:spacing w:before="77" w:line="230" w:lineRule="auto"/>
        <w:rPr>
          <w:sz w:val="19"/>
          <w:szCs w:val="19"/>
        </w:rPr>
      </w:pPr>
      <w:r>
        <w:rPr>
          <w:sz w:val="19"/>
          <w:szCs w:val="19"/>
          <w:spacing w:val="-1"/>
        </w:rPr>
        <w:t>A、唯物论</w:t>
      </w:r>
      <w:r>
        <w:rPr>
          <w:sz w:val="19"/>
          <w:szCs w:val="19"/>
          <w:spacing w:val="1"/>
        </w:rPr>
        <w:t xml:space="preserve">                                               </w:t>
      </w:r>
      <w:r>
        <w:rPr>
          <w:sz w:val="19"/>
          <w:szCs w:val="19"/>
        </w:rPr>
        <w:t xml:space="preserve">                      </w:t>
      </w:r>
      <w:r>
        <w:rPr>
          <w:sz w:val="19"/>
          <w:szCs w:val="19"/>
          <w:spacing w:val="-1"/>
        </w:rPr>
        <w:t>B、唯心论</w:t>
      </w:r>
    </w:p>
    <w:p>
      <w:pPr>
        <w:pStyle w:val="BodyText"/>
        <w:ind w:left="20"/>
        <w:spacing w:before="76" w:line="229" w:lineRule="auto"/>
        <w:rPr>
          <w:sz w:val="19"/>
          <w:szCs w:val="19"/>
        </w:rPr>
      </w:pPr>
      <w:r>
        <w:rPr>
          <w:sz w:val="19"/>
          <w:szCs w:val="19"/>
          <w:spacing w:val="-1"/>
        </w:rPr>
        <w:t>C、物活论                                                                      D、唯意志</w:t>
      </w:r>
    </w:p>
    <w:p>
      <w:pPr>
        <w:pStyle w:val="BodyText"/>
        <w:ind w:left="23"/>
        <w:spacing w:before="76" w:line="235" w:lineRule="auto"/>
        <w:rPr>
          <w:sz w:val="19"/>
          <w:szCs w:val="19"/>
        </w:rPr>
      </w:pPr>
      <w:r>
        <w:rPr>
          <w:sz w:val="19"/>
          <w:szCs w:val="19"/>
        </w:rPr>
        <w:t>论</w:t>
      </w:r>
    </w:p>
    <w:p>
      <w:pPr>
        <w:pStyle w:val="BodyText"/>
        <w:ind w:left="25"/>
        <w:spacing w:before="70" w:line="228" w:lineRule="auto"/>
        <w:rPr>
          <w:sz w:val="19"/>
          <w:szCs w:val="19"/>
        </w:rPr>
      </w:pPr>
      <w:r>
        <w:rPr>
          <w:sz w:val="19"/>
          <w:szCs w:val="19"/>
          <w:spacing w:val="8"/>
        </w:rPr>
        <w:t>53、正确的意识来源于客观世界，错误的思维归根结底来源于（C        ）</w:t>
      </w:r>
    </w:p>
    <w:p>
      <w:pPr>
        <w:spacing w:line="228" w:lineRule="auto"/>
        <w:sectPr>
          <w:footerReference w:type="default" r:id="rId35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6"/>
        </w:rPr>
        <w:t>A、人脑的错误判断                                      B、人的主观想象</w:t>
      </w:r>
    </w:p>
    <w:p>
      <w:pPr>
        <w:pStyle w:val="BodyText"/>
        <w:ind w:left="20"/>
        <w:spacing w:before="77" w:line="229" w:lineRule="auto"/>
        <w:rPr>
          <w:sz w:val="19"/>
          <w:szCs w:val="19"/>
        </w:rPr>
      </w:pPr>
      <w:r>
        <w:rPr>
          <w:sz w:val="19"/>
          <w:szCs w:val="19"/>
          <w:spacing w:val="2"/>
        </w:rPr>
        <w:t>C、客观世界                                                </w:t>
      </w:r>
      <w:r>
        <w:rPr>
          <w:sz w:val="19"/>
          <w:szCs w:val="19"/>
          <w:spacing w:val="1"/>
        </w:rPr>
        <w:t xml:space="preserve">            D、落后的思想意</w:t>
      </w:r>
    </w:p>
    <w:p>
      <w:pPr>
        <w:pStyle w:val="BodyText"/>
        <w:ind w:left="23"/>
        <w:spacing w:before="76" w:line="232" w:lineRule="auto"/>
        <w:rPr>
          <w:sz w:val="19"/>
          <w:szCs w:val="19"/>
        </w:rPr>
      </w:pPr>
      <w:r>
        <w:rPr>
          <w:sz w:val="19"/>
          <w:szCs w:val="19"/>
        </w:rPr>
        <w:t>识</w:t>
      </w:r>
    </w:p>
    <w:p>
      <w:pPr>
        <w:pStyle w:val="BodyText"/>
        <w:ind w:left="25"/>
        <w:spacing w:before="72" w:line="229" w:lineRule="auto"/>
        <w:rPr>
          <w:sz w:val="19"/>
          <w:szCs w:val="19"/>
        </w:rPr>
      </w:pPr>
      <w:r>
        <w:rPr>
          <w:sz w:val="19"/>
          <w:szCs w:val="19"/>
          <w:spacing w:val="6"/>
        </w:rPr>
        <w:t>54、正确发挥意识能动作用的客观前提是（</w:t>
      </w:r>
      <w:r>
        <w:rPr>
          <w:sz w:val="19"/>
          <w:szCs w:val="19"/>
          <w:spacing w:val="27"/>
        </w:rPr>
        <w:t xml:space="preserve">  </w:t>
      </w:r>
      <w:r>
        <w:rPr>
          <w:sz w:val="19"/>
          <w:szCs w:val="19"/>
          <w:spacing w:val="6"/>
        </w:rPr>
        <w:t>C      ）</w:t>
      </w:r>
    </w:p>
    <w:p>
      <w:pPr>
        <w:pStyle w:val="BodyText"/>
        <w:ind w:left="15"/>
        <w:spacing w:before="77" w:line="228" w:lineRule="auto"/>
        <w:rPr>
          <w:sz w:val="19"/>
          <w:szCs w:val="19"/>
        </w:rPr>
      </w:pPr>
      <w:r>
        <w:rPr>
          <w:sz w:val="19"/>
          <w:szCs w:val="19"/>
          <w:spacing w:val="4"/>
        </w:rPr>
        <w:t>A、个人积极性的充分调动                </w:t>
      </w:r>
      <w:r>
        <w:rPr>
          <w:sz w:val="19"/>
          <w:szCs w:val="19"/>
          <w:spacing w:val="3"/>
        </w:rPr>
        <w:t xml:space="preserve">                             B、集体智慧的充分</w:t>
      </w:r>
    </w:p>
    <w:p>
      <w:pPr>
        <w:pStyle w:val="BodyText"/>
        <w:ind w:left="25"/>
        <w:spacing w:before="77" w:line="229" w:lineRule="auto"/>
        <w:rPr>
          <w:sz w:val="19"/>
          <w:szCs w:val="19"/>
        </w:rPr>
      </w:pPr>
      <w:r>
        <w:rPr>
          <w:sz w:val="19"/>
          <w:szCs w:val="19"/>
          <w:spacing w:val="3"/>
        </w:rPr>
        <w:t>发挥</w:t>
      </w:r>
    </w:p>
    <w:p>
      <w:pPr>
        <w:pStyle w:val="BodyText"/>
        <w:ind w:left="20"/>
        <w:spacing w:before="76" w:line="228" w:lineRule="auto"/>
        <w:rPr>
          <w:sz w:val="19"/>
          <w:szCs w:val="19"/>
        </w:rPr>
      </w:pPr>
      <w:r>
        <w:rPr>
          <w:sz w:val="19"/>
          <w:szCs w:val="19"/>
          <w:spacing w:val="4"/>
        </w:rPr>
        <w:t>C、对客观规律的正确反映           </w:t>
      </w:r>
      <w:r>
        <w:rPr>
          <w:sz w:val="19"/>
          <w:szCs w:val="19"/>
          <w:spacing w:val="3"/>
        </w:rPr>
        <w:t xml:space="preserve">                                  D、对保守思想的彻</w:t>
      </w:r>
    </w:p>
    <w:p>
      <w:pPr>
        <w:pStyle w:val="BodyText"/>
        <w:ind w:left="21"/>
        <w:spacing w:before="78" w:line="228" w:lineRule="auto"/>
        <w:rPr>
          <w:sz w:val="19"/>
          <w:szCs w:val="19"/>
        </w:rPr>
      </w:pPr>
      <w:r>
        <w:rPr>
          <w:sz w:val="19"/>
          <w:szCs w:val="19"/>
          <w:spacing w:val="7"/>
        </w:rPr>
        <w:t>底克服</w:t>
      </w:r>
    </w:p>
    <w:p>
      <w:pPr>
        <w:pStyle w:val="BodyText"/>
        <w:ind w:left="25"/>
        <w:spacing w:before="77" w:line="228" w:lineRule="auto"/>
        <w:rPr>
          <w:sz w:val="19"/>
          <w:szCs w:val="19"/>
        </w:rPr>
      </w:pPr>
      <w:r>
        <w:rPr>
          <w:sz w:val="19"/>
          <w:szCs w:val="19"/>
          <w:spacing w:val="2"/>
        </w:rPr>
        <w:t>55、规律是指（</w:t>
      </w:r>
      <w:r>
        <w:rPr>
          <w:sz w:val="19"/>
          <w:szCs w:val="19"/>
          <w:spacing w:val="26"/>
        </w:rPr>
        <w:t xml:space="preserve">  </w:t>
      </w:r>
      <w:r>
        <w:rPr>
          <w:sz w:val="19"/>
          <w:szCs w:val="19"/>
          <w:spacing w:val="2"/>
        </w:rPr>
        <w:t>D</w:t>
      </w:r>
      <w:r>
        <w:rPr>
          <w:sz w:val="19"/>
          <w:szCs w:val="19"/>
          <w:spacing w:val="5"/>
        </w:rPr>
        <w:t xml:space="preserve">      </w:t>
      </w:r>
      <w:r>
        <w:rPr>
          <w:sz w:val="19"/>
          <w:szCs w:val="19"/>
          <w:spacing w:val="2"/>
        </w:rPr>
        <w:t>）</w:t>
      </w:r>
    </w:p>
    <w:p>
      <w:pPr>
        <w:pStyle w:val="BodyText"/>
        <w:ind w:left="15"/>
        <w:spacing w:before="78" w:line="228" w:lineRule="auto"/>
        <w:rPr>
          <w:sz w:val="19"/>
          <w:szCs w:val="19"/>
        </w:rPr>
      </w:pPr>
      <w:r>
        <w:rPr>
          <w:sz w:val="19"/>
          <w:szCs w:val="19"/>
          <w:spacing w:val="6"/>
        </w:rPr>
        <w:t>A、事物的普遍联系                                      B、现象之间的联系</w:t>
      </w:r>
    </w:p>
    <w:p>
      <w:pPr>
        <w:pStyle w:val="BodyText"/>
        <w:ind w:left="15" w:firstLine="4"/>
        <w:spacing w:before="77" w:line="296" w:lineRule="auto"/>
        <w:rPr>
          <w:sz w:val="19"/>
          <w:szCs w:val="19"/>
        </w:rPr>
      </w:pPr>
      <w:r>
        <w:rPr>
          <w:sz w:val="19"/>
          <w:szCs w:val="19"/>
          <w:spacing w:val="6"/>
        </w:rPr>
        <w:t>C、事物的特殊的联系                </w:t>
      </w:r>
      <w:r>
        <w:rPr>
          <w:sz w:val="19"/>
          <w:szCs w:val="19"/>
          <w:spacing w:val="5"/>
        </w:rPr>
        <w:t xml:space="preserve">              D、事物的本质的、必然的、稳定的联系</w:t>
      </w:r>
      <w:r>
        <w:rPr>
          <w:sz w:val="19"/>
          <w:szCs w:val="19"/>
        </w:rPr>
        <w:t xml:space="preserve">  </w:t>
      </w:r>
      <w:r>
        <w:rPr>
          <w:sz w:val="19"/>
          <w:szCs w:val="19"/>
          <w:spacing w:val="6"/>
        </w:rPr>
        <w:t>56、“观念的东西不外是移入人的头脑并在人的头脑中改造过的物质的东西而已</w:t>
      </w:r>
      <w:r>
        <w:rPr>
          <w:sz w:val="19"/>
          <w:szCs w:val="19"/>
          <w:spacing w:val="-65"/>
        </w:rPr>
        <w:t xml:space="preserve"> </w:t>
      </w:r>
      <w:r>
        <w:rPr>
          <w:sz w:val="19"/>
          <w:szCs w:val="19"/>
          <w:spacing w:val="6"/>
        </w:rPr>
        <w:t>”是（    C</w:t>
      </w:r>
      <w:r>
        <w:rPr>
          <w:sz w:val="19"/>
          <w:szCs w:val="19"/>
          <w:spacing w:val="5"/>
        </w:rPr>
        <w:t xml:space="preserve">  ）</w:t>
      </w:r>
      <w:r>
        <w:rPr>
          <w:sz w:val="19"/>
          <w:szCs w:val="19"/>
        </w:rPr>
        <w:t xml:space="preserve"> </w:t>
      </w:r>
      <w:r>
        <w:rPr>
          <w:sz w:val="19"/>
          <w:szCs w:val="19"/>
          <w:spacing w:val="2"/>
        </w:rPr>
        <w:t>A、主观唯心主义观点                                               </w:t>
      </w:r>
      <w:r>
        <w:rPr>
          <w:sz w:val="19"/>
          <w:szCs w:val="19"/>
          <w:spacing w:val="1"/>
        </w:rPr>
        <w:t xml:space="preserve">             B、客观</w:t>
      </w:r>
      <w:r>
        <w:rPr>
          <w:sz w:val="19"/>
          <w:szCs w:val="19"/>
        </w:rPr>
        <w:t xml:space="preserve">  </w:t>
      </w:r>
      <w:r>
        <w:rPr>
          <w:sz w:val="19"/>
          <w:szCs w:val="19"/>
          <w:spacing w:val="9"/>
        </w:rPr>
        <w:t>唯心主义观点</w:t>
      </w:r>
    </w:p>
    <w:p>
      <w:pPr>
        <w:pStyle w:val="BodyText"/>
        <w:ind w:left="20"/>
        <w:spacing w:before="29" w:line="228" w:lineRule="auto"/>
        <w:rPr>
          <w:sz w:val="19"/>
          <w:szCs w:val="19"/>
        </w:rPr>
      </w:pPr>
      <w:r>
        <w:rPr>
          <w:sz w:val="19"/>
          <w:szCs w:val="19"/>
          <w:spacing w:val="2"/>
        </w:rPr>
        <w:t>C、辩证唯物主义观点                                          </w:t>
      </w:r>
      <w:r>
        <w:rPr>
          <w:sz w:val="19"/>
          <w:szCs w:val="19"/>
          <w:spacing w:val="1"/>
        </w:rPr>
        <w:t xml:space="preserve">                  D、形而</w:t>
      </w:r>
    </w:p>
    <w:p>
      <w:pPr>
        <w:pStyle w:val="BodyText"/>
        <w:ind w:left="23"/>
        <w:spacing w:before="77" w:line="229" w:lineRule="auto"/>
        <w:rPr>
          <w:sz w:val="19"/>
          <w:szCs w:val="19"/>
        </w:rPr>
      </w:pPr>
      <w:r>
        <w:rPr>
          <w:sz w:val="19"/>
          <w:szCs w:val="19"/>
          <w:spacing w:val="8"/>
        </w:rPr>
        <w:t>上学唯物主义观点</w:t>
      </w:r>
    </w:p>
    <w:p>
      <w:pPr>
        <w:pStyle w:val="BodyText"/>
        <w:ind w:left="25"/>
        <w:spacing w:before="77" w:line="227" w:lineRule="auto"/>
        <w:rPr>
          <w:sz w:val="19"/>
          <w:szCs w:val="19"/>
        </w:rPr>
      </w:pPr>
      <w:r>
        <w:rPr>
          <w:sz w:val="19"/>
          <w:szCs w:val="19"/>
          <w:spacing w:val="8"/>
        </w:rPr>
        <w:t>57、认为一切物质都具有在本质上跟感觉上相近的反映特性，这是(A        ）</w:t>
      </w:r>
    </w:p>
    <w:p>
      <w:pPr>
        <w:pStyle w:val="BodyText"/>
        <w:ind w:left="15"/>
        <w:spacing w:before="78" w:line="229" w:lineRule="auto"/>
        <w:rPr>
          <w:sz w:val="19"/>
          <w:szCs w:val="19"/>
        </w:rPr>
      </w:pPr>
      <w:r>
        <w:rPr>
          <w:sz w:val="19"/>
          <w:szCs w:val="19"/>
          <w:spacing w:val="6"/>
        </w:rPr>
        <w:t>A、合乎逻辑的                                       </w:t>
      </w:r>
      <w:r>
        <w:rPr>
          <w:sz w:val="19"/>
          <w:szCs w:val="19"/>
          <w:spacing w:val="5"/>
        </w:rPr>
        <w:t xml:space="preserve">             B、唯心论</w:t>
      </w:r>
    </w:p>
    <w:p>
      <w:pPr>
        <w:pStyle w:val="BodyText"/>
        <w:ind w:left="20"/>
        <w:spacing w:before="77" w:line="228" w:lineRule="auto"/>
        <w:rPr>
          <w:sz w:val="19"/>
          <w:szCs w:val="19"/>
        </w:rPr>
      </w:pPr>
      <w:r>
        <w:rPr>
          <w:sz w:val="19"/>
          <w:szCs w:val="19"/>
          <w:spacing w:val="6"/>
        </w:rPr>
        <w:t>C、形而上学的                                  </w:t>
      </w:r>
      <w:r>
        <w:rPr>
          <w:sz w:val="19"/>
          <w:szCs w:val="19"/>
          <w:spacing w:val="5"/>
        </w:rPr>
        <w:t xml:space="preserve">                  D、诡辩论</w:t>
      </w:r>
    </w:p>
    <w:p>
      <w:pPr>
        <w:pStyle w:val="BodyText"/>
        <w:ind w:left="25"/>
        <w:spacing w:before="77" w:line="228" w:lineRule="auto"/>
        <w:rPr>
          <w:sz w:val="19"/>
          <w:szCs w:val="19"/>
        </w:rPr>
      </w:pPr>
      <w:r>
        <w:rPr>
          <w:sz w:val="19"/>
          <w:szCs w:val="19"/>
          <w:spacing w:val="5"/>
        </w:rPr>
        <w:t>58、物质的唯一特性是（</w:t>
      </w:r>
      <w:r>
        <w:rPr>
          <w:sz w:val="19"/>
          <w:szCs w:val="19"/>
          <w:spacing w:val="10"/>
        </w:rPr>
        <w:t xml:space="preserve">      </w:t>
      </w:r>
      <w:r>
        <w:rPr>
          <w:sz w:val="19"/>
          <w:szCs w:val="19"/>
          <w:spacing w:val="5"/>
        </w:rPr>
        <w:t>B  ）</w:t>
      </w:r>
    </w:p>
    <w:p>
      <w:pPr>
        <w:pStyle w:val="BodyText"/>
        <w:ind w:left="15"/>
        <w:spacing w:before="77" w:line="229" w:lineRule="auto"/>
        <w:rPr>
          <w:sz w:val="19"/>
          <w:szCs w:val="19"/>
        </w:rPr>
      </w:pPr>
      <w:r>
        <w:rPr>
          <w:sz w:val="19"/>
          <w:szCs w:val="19"/>
          <w:spacing w:val="6"/>
        </w:rPr>
        <w:t>A、运动的绝对性                                            B、客观实在性</w:t>
      </w:r>
    </w:p>
    <w:p>
      <w:pPr>
        <w:pStyle w:val="BodyText"/>
        <w:ind w:left="20"/>
        <w:spacing w:before="77" w:line="227" w:lineRule="auto"/>
        <w:rPr>
          <w:sz w:val="19"/>
          <w:szCs w:val="19"/>
        </w:rPr>
      </w:pPr>
      <w:r>
        <w:rPr>
          <w:sz w:val="19"/>
          <w:szCs w:val="19"/>
          <w:spacing w:val="-1"/>
        </w:rPr>
        <w:t>C、可知性                                                                      D、矛盾性</w:t>
      </w:r>
    </w:p>
    <w:p>
      <w:pPr>
        <w:pStyle w:val="BodyText"/>
        <w:ind w:left="25"/>
        <w:spacing w:before="78" w:line="228" w:lineRule="auto"/>
        <w:rPr>
          <w:sz w:val="19"/>
          <w:szCs w:val="19"/>
        </w:rPr>
      </w:pPr>
      <w:r>
        <w:rPr>
          <w:sz w:val="19"/>
          <w:szCs w:val="19"/>
          <w:spacing w:val="6"/>
        </w:rPr>
        <w:t>59、马克思主义哲学大厦的基础是（</w:t>
      </w:r>
      <w:r>
        <w:rPr>
          <w:sz w:val="19"/>
          <w:szCs w:val="19"/>
          <w:spacing w:val="14"/>
        </w:rPr>
        <w:t xml:space="preserve">    </w:t>
      </w:r>
      <w:r>
        <w:rPr>
          <w:sz w:val="19"/>
          <w:szCs w:val="19"/>
          <w:spacing w:val="6"/>
        </w:rPr>
        <w:t>C   </w:t>
      </w:r>
      <w:r>
        <w:rPr>
          <w:sz w:val="19"/>
          <w:szCs w:val="19"/>
          <w:spacing w:val="5"/>
        </w:rPr>
        <w:t xml:space="preserve"> ）</w:t>
      </w:r>
    </w:p>
    <w:p>
      <w:pPr>
        <w:pStyle w:val="BodyText"/>
        <w:ind w:left="15"/>
        <w:spacing w:before="77" w:line="228" w:lineRule="auto"/>
        <w:rPr>
          <w:sz w:val="19"/>
          <w:szCs w:val="19"/>
        </w:rPr>
      </w:pPr>
      <w:r>
        <w:rPr>
          <w:sz w:val="19"/>
          <w:szCs w:val="19"/>
          <w:spacing w:val="5"/>
        </w:rPr>
        <w:t>A、世界是联系和发展的原理</w:t>
      </w:r>
      <w:r>
        <w:rPr>
          <w:sz w:val="19"/>
          <w:szCs w:val="19"/>
        </w:rPr>
        <w:t xml:space="preserve">                                        </w:t>
      </w:r>
      <w:r>
        <w:rPr>
          <w:sz w:val="19"/>
          <w:szCs w:val="19"/>
          <w:spacing w:val="5"/>
        </w:rPr>
        <w:t>B、世界统一于存在的原</w:t>
      </w:r>
    </w:p>
    <w:p>
      <w:pPr>
        <w:pStyle w:val="BodyText"/>
        <w:ind w:left="24"/>
        <w:spacing w:before="78" w:line="238" w:lineRule="auto"/>
        <w:rPr>
          <w:sz w:val="19"/>
          <w:szCs w:val="19"/>
        </w:rPr>
      </w:pPr>
      <w:r>
        <w:rPr>
          <w:sz w:val="19"/>
          <w:szCs w:val="19"/>
        </w:rPr>
        <w:t>理</w:t>
      </w:r>
    </w:p>
    <w:p>
      <w:pPr>
        <w:pStyle w:val="BodyText"/>
        <w:ind w:left="20"/>
        <w:spacing w:before="67" w:line="227" w:lineRule="auto"/>
        <w:rPr>
          <w:sz w:val="19"/>
          <w:szCs w:val="19"/>
        </w:rPr>
      </w:pPr>
      <w:r>
        <w:rPr>
          <w:sz w:val="19"/>
          <w:szCs w:val="19"/>
          <w:spacing w:val="4"/>
        </w:rPr>
        <w:t>C、世界统一于物质的原理           </w:t>
      </w:r>
      <w:r>
        <w:rPr>
          <w:sz w:val="19"/>
          <w:szCs w:val="19"/>
          <w:spacing w:val="3"/>
        </w:rPr>
        <w:t xml:space="preserve">                                  D、世界统一于精神</w:t>
      </w:r>
    </w:p>
    <w:p>
      <w:pPr>
        <w:pStyle w:val="BodyText"/>
        <w:ind w:left="38"/>
        <w:spacing w:before="78" w:line="231" w:lineRule="auto"/>
        <w:rPr>
          <w:sz w:val="19"/>
          <w:szCs w:val="19"/>
        </w:rPr>
      </w:pPr>
      <w:r>
        <w:rPr>
          <w:sz w:val="19"/>
          <w:szCs w:val="19"/>
          <w:spacing w:val="1"/>
        </w:rPr>
        <w:t>的原理</w:t>
      </w:r>
    </w:p>
    <w:p>
      <w:pPr>
        <w:pStyle w:val="BodyText"/>
        <w:ind w:left="15" w:right="2505" w:firstLine="7"/>
        <w:spacing w:before="75" w:line="288" w:lineRule="auto"/>
        <w:rPr>
          <w:sz w:val="19"/>
          <w:szCs w:val="19"/>
        </w:rPr>
      </w:pPr>
      <w:r>
        <w:rPr>
          <w:sz w:val="19"/>
          <w:szCs w:val="19"/>
          <w:spacing w:val="5"/>
        </w:rPr>
        <w:t>60、现代企业管理提出“</w:t>
      </w:r>
      <w:r>
        <w:rPr>
          <w:sz w:val="19"/>
          <w:szCs w:val="19"/>
          <w:spacing w:val="-62"/>
        </w:rPr>
        <w:t xml:space="preserve"> </w:t>
      </w:r>
      <w:r>
        <w:rPr>
          <w:sz w:val="19"/>
          <w:szCs w:val="19"/>
          <w:spacing w:val="5"/>
        </w:rPr>
        <w:t>以人为本</w:t>
      </w:r>
      <w:r>
        <w:rPr>
          <w:sz w:val="19"/>
          <w:szCs w:val="19"/>
          <w:spacing w:val="-68"/>
        </w:rPr>
        <w:t xml:space="preserve"> </w:t>
      </w:r>
      <w:r>
        <w:rPr>
          <w:sz w:val="19"/>
          <w:szCs w:val="19"/>
          <w:spacing w:val="5"/>
        </w:rPr>
        <w:t>”的重要含</w:t>
      </w:r>
      <w:r>
        <w:rPr>
          <w:sz w:val="19"/>
          <w:szCs w:val="19"/>
          <w:spacing w:val="4"/>
        </w:rPr>
        <w:t>义是（</w:t>
      </w:r>
      <w:r>
        <w:rPr>
          <w:sz w:val="19"/>
          <w:szCs w:val="19"/>
          <w:spacing w:val="10"/>
        </w:rPr>
        <w:t xml:space="preserve">      </w:t>
      </w:r>
      <w:r>
        <w:rPr>
          <w:sz w:val="19"/>
          <w:szCs w:val="19"/>
          <w:spacing w:val="4"/>
        </w:rPr>
        <w:t>B    ）</w:t>
      </w:r>
      <w:r>
        <w:rPr>
          <w:sz w:val="19"/>
          <w:szCs w:val="19"/>
          <w:spacing w:val="5"/>
        </w:rPr>
        <w:t xml:space="preserve"> </w:t>
      </w:r>
      <w:r>
        <w:rPr>
          <w:sz w:val="19"/>
          <w:szCs w:val="19"/>
          <w:spacing w:val="9"/>
        </w:rPr>
        <w:t>A、把科学地位放在第一位，充分相信科学</w:t>
      </w:r>
    </w:p>
    <w:p>
      <w:pPr>
        <w:pStyle w:val="BodyText"/>
        <w:ind w:left="17"/>
        <w:spacing w:before="31" w:line="227" w:lineRule="auto"/>
        <w:rPr>
          <w:sz w:val="19"/>
          <w:szCs w:val="19"/>
        </w:rPr>
      </w:pPr>
      <w:r>
        <w:rPr>
          <w:sz w:val="19"/>
          <w:szCs w:val="19"/>
          <w:spacing w:val="9"/>
        </w:rPr>
        <w:t>B、充分发挥人的能动性，尊重人的首创精神</w:t>
      </w:r>
    </w:p>
    <w:p>
      <w:pPr>
        <w:pStyle w:val="BodyText"/>
        <w:ind w:left="18" w:right="3486" w:firstLine="2"/>
        <w:spacing w:before="79" w:line="288" w:lineRule="auto"/>
        <w:rPr>
          <w:sz w:val="19"/>
          <w:szCs w:val="19"/>
        </w:rPr>
      </w:pPr>
      <w:r>
        <w:rPr>
          <w:sz w:val="19"/>
          <w:szCs w:val="19"/>
          <w:spacing w:val="9"/>
        </w:rPr>
        <w:t>C、加强对现代设备的保养与维修，延长设备的使用时间</w:t>
      </w:r>
      <w:r>
        <w:rPr>
          <w:sz w:val="19"/>
          <w:szCs w:val="19"/>
          <w:spacing w:val="13"/>
        </w:rPr>
        <w:t xml:space="preserve"> </w:t>
      </w:r>
      <w:r>
        <w:rPr>
          <w:sz w:val="19"/>
          <w:szCs w:val="19"/>
          <w:spacing w:val="9"/>
        </w:rPr>
        <w:t>D、视质量为企业生命，提高参与市场竞争的主动性</w:t>
      </w:r>
    </w:p>
    <w:p>
      <w:pPr>
        <w:pStyle w:val="BodyText"/>
        <w:ind w:left="25"/>
        <w:spacing w:before="30" w:line="229" w:lineRule="auto"/>
        <w:rPr>
          <w:sz w:val="19"/>
          <w:szCs w:val="19"/>
        </w:rPr>
      </w:pPr>
      <w:r>
        <w:rPr>
          <w:sz w:val="19"/>
          <w:szCs w:val="19"/>
          <w:spacing w:val="8"/>
        </w:rPr>
        <w:t>二、多项选择题</w:t>
      </w:r>
    </w:p>
    <w:p>
      <w:pPr>
        <w:spacing w:line="324" w:lineRule="auto"/>
        <w:rPr>
          <w:rFonts w:ascii="Arial"/>
          <w:sz w:val="21"/>
        </w:rPr>
      </w:pPr>
      <w:r/>
    </w:p>
    <w:p>
      <w:pPr>
        <w:pStyle w:val="BodyText"/>
        <w:ind w:left="36"/>
        <w:spacing w:before="62" w:line="229" w:lineRule="auto"/>
        <w:rPr>
          <w:sz w:val="19"/>
          <w:szCs w:val="19"/>
        </w:rPr>
      </w:pPr>
      <w:r>
        <w:rPr>
          <w:sz w:val="19"/>
          <w:szCs w:val="19"/>
          <w:spacing w:val="7"/>
        </w:rPr>
        <w:t>1、世界的物质统一性原理需要用(   </w:t>
      </w:r>
      <w:r>
        <w:rPr>
          <w:sz w:val="19"/>
          <w:szCs w:val="19"/>
          <w:spacing w:val="6"/>
        </w:rPr>
        <w:t xml:space="preserve">     </w:t>
      </w:r>
      <w:r>
        <w:rPr>
          <w:sz w:val="19"/>
          <w:szCs w:val="19"/>
        </w:rPr>
        <w:t>BD</w:t>
      </w:r>
      <w:r>
        <w:rPr>
          <w:sz w:val="19"/>
          <w:szCs w:val="19"/>
          <w:spacing w:val="6"/>
        </w:rPr>
        <w:t xml:space="preserve">      )。</w:t>
      </w:r>
    </w:p>
    <w:p>
      <w:pPr>
        <w:pStyle w:val="BodyText"/>
        <w:ind w:left="116"/>
        <w:spacing w:before="77" w:line="227" w:lineRule="auto"/>
        <w:rPr>
          <w:sz w:val="19"/>
          <w:szCs w:val="19"/>
        </w:rPr>
      </w:pPr>
      <w:r>
        <w:rPr>
          <w:sz w:val="19"/>
          <w:szCs w:val="19"/>
          <w:spacing w:val="9"/>
        </w:rPr>
        <w:t>A.人类自身的发展来证明  B.具体科学的长期和持续发展</w:t>
      </w:r>
      <w:r>
        <w:rPr>
          <w:sz w:val="19"/>
          <w:szCs w:val="19"/>
          <w:spacing w:val="8"/>
        </w:rPr>
        <w:t>来证明</w:t>
      </w:r>
    </w:p>
    <w:p>
      <w:pPr>
        <w:pStyle w:val="BodyText"/>
        <w:ind w:left="319" w:right="2288"/>
        <w:spacing w:before="79" w:line="288" w:lineRule="auto"/>
        <w:rPr>
          <w:sz w:val="19"/>
          <w:szCs w:val="19"/>
        </w:rPr>
      </w:pPr>
      <w:r>
        <w:rPr>
          <w:sz w:val="19"/>
          <w:szCs w:val="19"/>
          <w:spacing w:val="9"/>
        </w:rPr>
        <w:t>C.世界的联系和发展来证明出  D.哲学的长期和</w:t>
      </w:r>
      <w:r>
        <w:rPr>
          <w:sz w:val="19"/>
          <w:szCs w:val="19"/>
          <w:spacing w:val="8"/>
        </w:rPr>
        <w:t>持续的发展来证明</w:t>
      </w:r>
      <w:r>
        <w:rPr>
          <w:sz w:val="19"/>
          <w:szCs w:val="19"/>
        </w:rPr>
        <w:t xml:space="preserve"> </w:t>
      </w:r>
      <w:r>
        <w:rPr>
          <w:sz w:val="19"/>
          <w:szCs w:val="19"/>
          <w:spacing w:val="8"/>
        </w:rPr>
        <w:t>E.世界运动的规律性来证明</w:t>
      </w:r>
    </w:p>
    <w:p>
      <w:pPr>
        <w:pStyle w:val="BodyText"/>
        <w:ind w:left="125"/>
        <w:spacing w:before="30" w:line="229" w:lineRule="auto"/>
        <w:rPr>
          <w:sz w:val="19"/>
          <w:szCs w:val="19"/>
        </w:rPr>
      </w:pPr>
      <w:r>
        <w:rPr>
          <w:sz w:val="19"/>
          <w:szCs w:val="19"/>
          <w:spacing w:val="7"/>
        </w:rPr>
        <w:t>2、下列各项属于世界统一性问题的有(  </w:t>
      </w:r>
      <w:r>
        <w:rPr>
          <w:sz w:val="19"/>
          <w:szCs w:val="19"/>
        </w:rPr>
        <w:t>ACE</w:t>
      </w:r>
      <w:r>
        <w:rPr>
          <w:sz w:val="19"/>
          <w:szCs w:val="19"/>
          <w:spacing w:val="7"/>
        </w:rPr>
        <w:t xml:space="preserve">                )。</w:t>
      </w:r>
    </w:p>
    <w:p>
      <w:pPr>
        <w:pStyle w:val="BodyText"/>
        <w:ind w:left="116"/>
        <w:spacing w:before="77" w:line="228" w:lineRule="auto"/>
        <w:rPr>
          <w:sz w:val="19"/>
          <w:szCs w:val="19"/>
        </w:rPr>
      </w:pPr>
      <w:r>
        <w:rPr>
          <w:sz w:val="19"/>
          <w:szCs w:val="19"/>
          <w:spacing w:val="8"/>
        </w:rPr>
        <w:t>A.唯物主义一元论  B.相对主义诡辩论  C.二元论</w:t>
      </w:r>
    </w:p>
    <w:p>
      <w:pPr>
        <w:pStyle w:val="BodyText"/>
        <w:ind w:left="318"/>
        <w:spacing w:before="77" w:line="229" w:lineRule="auto"/>
        <w:rPr>
          <w:sz w:val="19"/>
          <w:szCs w:val="19"/>
        </w:rPr>
      </w:pPr>
      <w:r>
        <w:rPr>
          <w:sz w:val="19"/>
          <w:szCs w:val="19"/>
          <w:spacing w:val="8"/>
        </w:rPr>
        <w:t>D.运动观上的绝对论  E.唯心主义一元论</w:t>
      </w:r>
    </w:p>
    <w:p>
      <w:pPr>
        <w:pStyle w:val="BodyText"/>
        <w:ind w:left="525"/>
        <w:spacing w:before="76" w:line="229" w:lineRule="auto"/>
        <w:rPr>
          <w:sz w:val="19"/>
          <w:szCs w:val="19"/>
        </w:rPr>
      </w:pPr>
      <w:r>
        <w:rPr>
          <w:sz w:val="19"/>
          <w:szCs w:val="19"/>
          <w:spacing w:val="8"/>
        </w:rPr>
        <w:t>3、下列各项属于意识的反作用或能动性表现的有(   </w:t>
      </w:r>
      <w:r>
        <w:rPr>
          <w:sz w:val="19"/>
          <w:szCs w:val="19"/>
          <w:spacing w:val="7"/>
        </w:rPr>
        <w:t xml:space="preserve">     </w:t>
      </w:r>
      <w:r>
        <w:rPr>
          <w:sz w:val="19"/>
          <w:szCs w:val="19"/>
        </w:rPr>
        <w:t>ABCDE</w:t>
      </w:r>
      <w:r>
        <w:rPr>
          <w:sz w:val="19"/>
          <w:szCs w:val="19"/>
          <w:spacing w:val="7"/>
        </w:rPr>
        <w:t xml:space="preserve">          )。</w:t>
      </w:r>
    </w:p>
    <w:p>
      <w:pPr>
        <w:pStyle w:val="BodyText"/>
        <w:ind w:left="919" w:right="1288" w:hanging="4"/>
        <w:spacing w:before="78" w:line="288" w:lineRule="auto"/>
        <w:rPr>
          <w:sz w:val="19"/>
          <w:szCs w:val="19"/>
        </w:rPr>
      </w:pPr>
      <w:r>
        <w:rPr>
          <w:sz w:val="19"/>
          <w:szCs w:val="19"/>
          <w:spacing w:val="9"/>
        </w:rPr>
        <w:t>A.意识活动是一种主动的创造过程  B.意识活动是有目的性、计划性的</w:t>
      </w:r>
      <w:r>
        <w:rPr>
          <w:sz w:val="19"/>
          <w:szCs w:val="19"/>
        </w:rPr>
        <w:t xml:space="preserve"> </w:t>
      </w:r>
      <w:r>
        <w:rPr>
          <w:sz w:val="19"/>
          <w:szCs w:val="19"/>
          <w:spacing w:val="8"/>
        </w:rPr>
        <w:t>C.意识能认识客观世界  D.意识能改造客观世界</w:t>
      </w:r>
    </w:p>
    <w:p>
      <w:pPr>
        <w:spacing w:line="288" w:lineRule="auto"/>
        <w:sectPr>
          <w:footerReference w:type="default" r:id="rId357"/>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919"/>
        <w:spacing w:before="62" w:line="229" w:lineRule="auto"/>
        <w:rPr>
          <w:sz w:val="19"/>
          <w:szCs w:val="19"/>
        </w:rPr>
      </w:pPr>
      <w:r>
        <w:rPr>
          <w:sz w:val="19"/>
          <w:szCs w:val="19"/>
          <w:spacing w:val="9"/>
        </w:rPr>
        <w:t>E.意识能反作用于主体，影响人体的生理过程和活动</w:t>
      </w:r>
    </w:p>
    <w:p>
      <w:pPr>
        <w:pStyle w:val="BodyText"/>
        <w:ind w:left="921"/>
        <w:spacing w:before="76" w:line="228" w:lineRule="auto"/>
        <w:rPr>
          <w:sz w:val="19"/>
          <w:szCs w:val="19"/>
        </w:rPr>
      </w:pPr>
      <w:r>
        <w:rPr>
          <w:sz w:val="19"/>
          <w:szCs w:val="19"/>
          <w:spacing w:val="7"/>
        </w:rPr>
        <w:t>4、辩证唯物主义的世界物质统一性原理认为(    </w:t>
      </w:r>
      <w:r>
        <w:rPr>
          <w:sz w:val="19"/>
          <w:szCs w:val="19"/>
        </w:rPr>
        <w:t>AE</w:t>
      </w:r>
      <w:r>
        <w:rPr>
          <w:sz w:val="19"/>
          <w:szCs w:val="19"/>
          <w:spacing w:val="7"/>
        </w:rPr>
        <w:t xml:space="preserve">            )。</w:t>
      </w:r>
    </w:p>
    <w:p>
      <w:pPr>
        <w:pStyle w:val="BodyText"/>
        <w:ind w:left="915"/>
        <w:spacing w:before="77" w:line="227" w:lineRule="auto"/>
        <w:rPr>
          <w:sz w:val="19"/>
          <w:szCs w:val="19"/>
        </w:rPr>
      </w:pPr>
      <w:r>
        <w:rPr>
          <w:sz w:val="19"/>
          <w:szCs w:val="19"/>
          <w:spacing w:val="8"/>
        </w:rPr>
        <w:t>A.世界的本质是物质的  B.世界的本质是精神的  C.运动是绝对的  D.时空是相对</w:t>
      </w:r>
    </w:p>
    <w:p>
      <w:pPr>
        <w:pStyle w:val="BodyText"/>
        <w:ind w:left="138"/>
        <w:spacing w:before="78" w:line="228" w:lineRule="auto"/>
        <w:rPr>
          <w:sz w:val="19"/>
          <w:szCs w:val="19"/>
        </w:rPr>
      </w:pPr>
      <w:r>
        <w:rPr>
          <w:sz w:val="19"/>
          <w:szCs w:val="19"/>
          <w:spacing w:val="9"/>
        </w:rPr>
        <w:t>的  E.世界是以一定的时空形式，按其自身因有的</w:t>
      </w:r>
      <w:r>
        <w:rPr>
          <w:sz w:val="19"/>
          <w:szCs w:val="19"/>
          <w:spacing w:val="8"/>
        </w:rPr>
        <w:t>规律永恒运动的物质过程</w:t>
      </w:r>
    </w:p>
    <w:p>
      <w:pPr>
        <w:pStyle w:val="BodyText"/>
        <w:ind w:left="126"/>
        <w:spacing w:before="77" w:line="231" w:lineRule="auto"/>
        <w:rPr>
          <w:sz w:val="19"/>
          <w:szCs w:val="19"/>
        </w:rPr>
      </w:pPr>
      <w:r>
        <w:rPr>
          <w:sz w:val="19"/>
          <w:szCs w:val="19"/>
          <w:spacing w:val="5"/>
        </w:rPr>
        <w:t>5、意识是(    </w:t>
      </w:r>
      <w:r>
        <w:rPr>
          <w:sz w:val="19"/>
          <w:szCs w:val="19"/>
        </w:rPr>
        <w:t>ABE</w:t>
      </w:r>
      <w:r>
        <w:rPr>
          <w:sz w:val="19"/>
          <w:szCs w:val="19"/>
          <w:spacing w:val="6"/>
        </w:rPr>
        <w:t xml:space="preserve">            </w:t>
      </w:r>
      <w:r>
        <w:rPr>
          <w:sz w:val="19"/>
          <w:szCs w:val="19"/>
          <w:spacing w:val="5"/>
        </w:rPr>
        <w:t>)。</w:t>
      </w:r>
    </w:p>
    <w:p>
      <w:pPr>
        <w:pStyle w:val="BodyText"/>
        <w:ind w:left="915"/>
        <w:spacing w:before="75" w:line="227" w:lineRule="auto"/>
        <w:rPr>
          <w:sz w:val="19"/>
          <w:szCs w:val="19"/>
        </w:rPr>
      </w:pPr>
      <w:r>
        <w:rPr>
          <w:sz w:val="19"/>
          <w:szCs w:val="19"/>
          <w:spacing w:val="8"/>
        </w:rPr>
        <w:t>A.人脑的机能  B.对客观世界的反映  C.人的头脑里回有的</w:t>
      </w:r>
    </w:p>
    <w:p>
      <w:pPr>
        <w:pStyle w:val="BodyText"/>
        <w:ind w:left="918"/>
        <w:spacing w:before="78" w:line="228" w:lineRule="auto"/>
        <w:rPr>
          <w:sz w:val="19"/>
          <w:szCs w:val="19"/>
        </w:rPr>
      </w:pPr>
      <w:r>
        <w:rPr>
          <w:sz w:val="19"/>
          <w:szCs w:val="19"/>
          <w:spacing w:val="8"/>
        </w:rPr>
        <w:t>D.有客观内容的  E.客观内容和主观形式的统一</w:t>
      </w:r>
    </w:p>
    <w:p>
      <w:pPr>
        <w:pStyle w:val="BodyText"/>
        <w:ind w:left="124"/>
        <w:spacing w:before="77" w:line="227" w:lineRule="auto"/>
        <w:rPr>
          <w:sz w:val="19"/>
          <w:szCs w:val="19"/>
        </w:rPr>
      </w:pPr>
      <w:r>
        <w:rPr>
          <w:sz w:val="19"/>
          <w:szCs w:val="19"/>
          <w:spacing w:val="7"/>
        </w:rPr>
        <w:t>6、下列各项属于实践的基本形式的有(  </w:t>
      </w:r>
      <w:r>
        <w:rPr>
          <w:sz w:val="19"/>
          <w:szCs w:val="19"/>
        </w:rPr>
        <w:t>ADE</w:t>
      </w:r>
      <w:r>
        <w:rPr>
          <w:sz w:val="19"/>
          <w:szCs w:val="19"/>
          <w:spacing w:val="7"/>
        </w:rPr>
        <w:t xml:space="preserve">            )。</w:t>
      </w:r>
    </w:p>
    <w:p>
      <w:pPr>
        <w:pStyle w:val="BodyText"/>
        <w:ind w:left="915"/>
        <w:spacing w:before="79" w:line="227" w:lineRule="auto"/>
        <w:rPr>
          <w:sz w:val="19"/>
          <w:szCs w:val="19"/>
        </w:rPr>
      </w:pPr>
      <w:r>
        <w:rPr>
          <w:sz w:val="19"/>
          <w:szCs w:val="19"/>
          <w:spacing w:val="8"/>
        </w:rPr>
        <w:t>A.生产实践  B.教育实践  C.医疗实践  D.科学实验  E.处</w:t>
      </w:r>
      <w:r>
        <w:rPr>
          <w:sz w:val="19"/>
          <w:szCs w:val="19"/>
          <w:spacing w:val="7"/>
        </w:rPr>
        <w:t>理社会关系的实践</w:t>
      </w:r>
    </w:p>
    <w:p>
      <w:pPr>
        <w:pStyle w:val="BodyText"/>
        <w:ind w:left="26"/>
        <w:spacing w:before="77" w:line="229" w:lineRule="auto"/>
        <w:rPr>
          <w:sz w:val="19"/>
          <w:szCs w:val="19"/>
        </w:rPr>
      </w:pPr>
      <w:r>
        <w:rPr>
          <w:sz w:val="19"/>
          <w:szCs w:val="19"/>
          <w:spacing w:val="7"/>
        </w:rPr>
        <w:t>7、下列观点中属于唯物主义的是(    </w:t>
      </w:r>
      <w:r>
        <w:rPr>
          <w:sz w:val="19"/>
          <w:szCs w:val="19"/>
        </w:rPr>
        <w:t>BCE</w:t>
      </w:r>
      <w:r>
        <w:rPr>
          <w:sz w:val="19"/>
          <w:szCs w:val="19"/>
          <w:spacing w:val="7"/>
        </w:rPr>
        <w:t xml:space="preserve">        )。</w:t>
      </w:r>
    </w:p>
    <w:p>
      <w:pPr>
        <w:pStyle w:val="BodyText"/>
        <w:ind w:left="915"/>
        <w:spacing w:before="77" w:line="228" w:lineRule="auto"/>
        <w:rPr>
          <w:sz w:val="19"/>
          <w:szCs w:val="19"/>
        </w:rPr>
      </w:pPr>
      <w:r>
        <w:rPr>
          <w:sz w:val="19"/>
          <w:szCs w:val="19"/>
          <w:spacing w:val="8"/>
        </w:rPr>
        <w:t>A</w:t>
      </w:r>
      <w:r>
        <w:rPr>
          <w:sz w:val="19"/>
          <w:szCs w:val="19"/>
          <w:spacing w:val="-18"/>
        </w:rPr>
        <w:t xml:space="preserve"> </w:t>
      </w:r>
      <w:r>
        <w:rPr>
          <w:sz w:val="19"/>
          <w:szCs w:val="19"/>
          <w:spacing w:val="8"/>
        </w:rPr>
        <w:t>形存则神存，形灭则神灭  B</w:t>
      </w:r>
      <w:r>
        <w:rPr>
          <w:sz w:val="19"/>
          <w:szCs w:val="19"/>
          <w:spacing w:val="-35"/>
        </w:rPr>
        <w:t xml:space="preserve"> </w:t>
      </w:r>
      <w:r>
        <w:rPr>
          <w:sz w:val="19"/>
          <w:szCs w:val="19"/>
          <w:spacing w:val="8"/>
        </w:rPr>
        <w:t>认识不仅反映世界，而且创造世界</w:t>
      </w:r>
    </w:p>
    <w:p>
      <w:pPr>
        <w:pStyle w:val="BodyText"/>
        <w:ind w:left="920"/>
        <w:spacing w:before="77" w:line="228" w:lineRule="auto"/>
        <w:rPr>
          <w:sz w:val="19"/>
          <w:szCs w:val="19"/>
        </w:rPr>
      </w:pPr>
      <w:r>
        <w:rPr>
          <w:sz w:val="19"/>
          <w:szCs w:val="19"/>
          <w:spacing w:val="8"/>
        </w:rPr>
        <w:t>C</w:t>
      </w:r>
      <w:r>
        <w:rPr>
          <w:sz w:val="19"/>
          <w:szCs w:val="19"/>
          <w:spacing w:val="-19"/>
        </w:rPr>
        <w:t xml:space="preserve"> </w:t>
      </w:r>
      <w:r>
        <w:rPr>
          <w:sz w:val="19"/>
          <w:szCs w:val="19"/>
          <w:spacing w:val="8"/>
        </w:rPr>
        <w:t>天地合而万物生，阴阳接而万物起  D</w:t>
      </w:r>
      <w:r>
        <w:rPr>
          <w:sz w:val="19"/>
          <w:szCs w:val="19"/>
          <w:spacing w:val="-37"/>
        </w:rPr>
        <w:t xml:space="preserve"> </w:t>
      </w:r>
      <w:r>
        <w:rPr>
          <w:sz w:val="19"/>
          <w:szCs w:val="19"/>
          <w:spacing w:val="8"/>
        </w:rPr>
        <w:t>吾心便是宇宙，宇宙便是吾心</w:t>
      </w:r>
    </w:p>
    <w:p>
      <w:pPr>
        <w:pStyle w:val="BodyText"/>
        <w:ind w:left="919"/>
        <w:spacing w:before="78" w:line="228" w:lineRule="auto"/>
        <w:rPr>
          <w:sz w:val="19"/>
          <w:szCs w:val="19"/>
        </w:rPr>
      </w:pPr>
      <w:r>
        <w:rPr>
          <w:sz w:val="19"/>
          <w:szCs w:val="19"/>
          <w:spacing w:val="8"/>
        </w:rPr>
        <w:t>E</w:t>
      </w:r>
      <w:r>
        <w:rPr>
          <w:sz w:val="19"/>
          <w:szCs w:val="19"/>
          <w:spacing w:val="-26"/>
        </w:rPr>
        <w:t xml:space="preserve"> </w:t>
      </w:r>
      <w:r>
        <w:rPr>
          <w:sz w:val="19"/>
          <w:szCs w:val="19"/>
          <w:spacing w:val="8"/>
        </w:rPr>
        <w:t>经验是认识真理性的最终判断标准</w:t>
      </w:r>
    </w:p>
    <w:p>
      <w:pPr>
        <w:pStyle w:val="BodyText"/>
        <w:ind w:left="22"/>
        <w:spacing w:before="77" w:line="228" w:lineRule="auto"/>
        <w:rPr>
          <w:sz w:val="19"/>
          <w:szCs w:val="19"/>
        </w:rPr>
      </w:pPr>
      <w:r>
        <w:rPr>
          <w:sz w:val="19"/>
          <w:szCs w:val="19"/>
          <w:spacing w:val="8"/>
        </w:rPr>
        <w:t>8、人类对“物质</w:t>
      </w:r>
      <w:r>
        <w:rPr>
          <w:sz w:val="19"/>
          <w:szCs w:val="19"/>
          <w:spacing w:val="-56"/>
        </w:rPr>
        <w:t xml:space="preserve"> </w:t>
      </w:r>
      <w:r>
        <w:rPr>
          <w:sz w:val="19"/>
          <w:szCs w:val="19"/>
          <w:spacing w:val="8"/>
        </w:rPr>
        <w:t>”的认识是一个长期的探索过程：在这个过程中，对“物质</w:t>
      </w:r>
      <w:r>
        <w:rPr>
          <w:sz w:val="19"/>
          <w:szCs w:val="19"/>
          <w:spacing w:val="-66"/>
        </w:rPr>
        <w:t xml:space="preserve"> </w:t>
      </w:r>
      <w:r>
        <w:rPr>
          <w:sz w:val="19"/>
          <w:szCs w:val="19"/>
          <w:spacing w:val="8"/>
        </w:rPr>
        <w:t>”认识的深度和广</w:t>
      </w:r>
    </w:p>
    <w:p>
      <w:pPr>
        <w:pStyle w:val="BodyText"/>
        <w:ind w:left="121"/>
        <w:spacing w:before="77" w:line="229" w:lineRule="auto"/>
        <w:rPr>
          <w:sz w:val="19"/>
          <w:szCs w:val="19"/>
        </w:rPr>
      </w:pPr>
      <w:r>
        <w:rPr>
          <w:sz w:val="19"/>
          <w:szCs w:val="19"/>
          <w:spacing w:val="7"/>
        </w:rPr>
        <w:t>度主要是与(    </w:t>
      </w:r>
      <w:r>
        <w:rPr>
          <w:sz w:val="19"/>
          <w:szCs w:val="19"/>
        </w:rPr>
        <w:t>ACE</w:t>
      </w:r>
      <w:r>
        <w:rPr>
          <w:sz w:val="19"/>
          <w:szCs w:val="19"/>
          <w:spacing w:val="6"/>
        </w:rPr>
        <w:t xml:space="preserve">            </w:t>
      </w:r>
      <w:r>
        <w:rPr>
          <w:sz w:val="19"/>
          <w:szCs w:val="19"/>
          <w:spacing w:val="7"/>
        </w:rPr>
        <w:t>)</w:t>
      </w:r>
    </w:p>
    <w:p>
      <w:pPr>
        <w:pStyle w:val="BodyText"/>
        <w:ind w:left="918" w:right="3321" w:hanging="3"/>
        <w:spacing w:before="78" w:line="293" w:lineRule="auto"/>
        <w:jc w:val="both"/>
        <w:rPr>
          <w:sz w:val="19"/>
          <w:szCs w:val="19"/>
        </w:rPr>
      </w:pPr>
      <w:r>
        <w:rPr>
          <w:sz w:val="19"/>
          <w:szCs w:val="19"/>
          <w:spacing w:val="7"/>
        </w:rPr>
        <w:t>A</w:t>
      </w:r>
      <w:r>
        <w:rPr>
          <w:sz w:val="19"/>
          <w:szCs w:val="19"/>
          <w:spacing w:val="-19"/>
        </w:rPr>
        <w:t xml:space="preserve"> </w:t>
      </w:r>
      <w:r>
        <w:rPr>
          <w:sz w:val="19"/>
          <w:szCs w:val="19"/>
          <w:spacing w:val="7"/>
        </w:rPr>
        <w:t>社会实践水平相联系  B</w:t>
      </w:r>
      <w:r>
        <w:rPr>
          <w:sz w:val="19"/>
          <w:szCs w:val="19"/>
          <w:spacing w:val="-29"/>
        </w:rPr>
        <w:t xml:space="preserve"> </w:t>
      </w:r>
      <w:r>
        <w:rPr>
          <w:sz w:val="19"/>
          <w:szCs w:val="19"/>
          <w:spacing w:val="7"/>
        </w:rPr>
        <w:t>阶级斗争形式相联系</w:t>
      </w:r>
      <w:r>
        <w:rPr>
          <w:sz w:val="19"/>
          <w:szCs w:val="19"/>
        </w:rPr>
        <w:t xml:space="preserve"> </w:t>
      </w:r>
      <w:r>
        <w:rPr>
          <w:sz w:val="19"/>
          <w:szCs w:val="19"/>
          <w:spacing w:val="8"/>
        </w:rPr>
        <w:t>C</w:t>
      </w:r>
      <w:r>
        <w:rPr>
          <w:sz w:val="19"/>
          <w:szCs w:val="19"/>
          <w:spacing w:val="-38"/>
        </w:rPr>
        <w:t xml:space="preserve"> </w:t>
      </w:r>
      <w:r>
        <w:rPr>
          <w:sz w:val="19"/>
          <w:szCs w:val="19"/>
          <w:spacing w:val="8"/>
        </w:rPr>
        <w:t>科学技术发展水平相联系  D</w:t>
      </w:r>
      <w:r>
        <w:rPr>
          <w:sz w:val="19"/>
          <w:szCs w:val="19"/>
          <w:spacing w:val="-36"/>
        </w:rPr>
        <w:t xml:space="preserve"> </w:t>
      </w:r>
      <w:r>
        <w:rPr>
          <w:sz w:val="19"/>
          <w:szCs w:val="19"/>
          <w:spacing w:val="8"/>
        </w:rPr>
        <w:t>环境优劣相联系</w:t>
      </w:r>
      <w:r>
        <w:rPr>
          <w:sz w:val="19"/>
          <w:szCs w:val="19"/>
        </w:rPr>
        <w:t xml:space="preserve"> </w:t>
      </w:r>
      <w:r>
        <w:rPr>
          <w:sz w:val="19"/>
          <w:szCs w:val="19"/>
          <w:spacing w:val="7"/>
        </w:rPr>
        <w:t>E</w:t>
      </w:r>
      <w:r>
        <w:rPr>
          <w:sz w:val="19"/>
          <w:szCs w:val="19"/>
          <w:spacing w:val="-28"/>
        </w:rPr>
        <w:t xml:space="preserve"> </w:t>
      </w:r>
      <w:r>
        <w:rPr>
          <w:sz w:val="19"/>
          <w:szCs w:val="19"/>
          <w:spacing w:val="7"/>
        </w:rPr>
        <w:t>哲学发展水平相联系</w:t>
      </w:r>
    </w:p>
    <w:p>
      <w:pPr>
        <w:pStyle w:val="BodyText"/>
        <w:ind w:left="221"/>
        <w:spacing w:before="30" w:line="227" w:lineRule="auto"/>
        <w:rPr>
          <w:sz w:val="19"/>
          <w:szCs w:val="19"/>
        </w:rPr>
      </w:pPr>
      <w:r>
        <w:rPr>
          <w:sz w:val="19"/>
          <w:szCs w:val="19"/>
          <w:spacing w:val="7"/>
        </w:rPr>
        <w:t>9、根据关于意识的起源、本质和作用的原理，应承认</w:t>
      </w:r>
      <w:r>
        <w:rPr>
          <w:sz w:val="19"/>
          <w:szCs w:val="19"/>
          <w:spacing w:val="31"/>
        </w:rPr>
        <w:t xml:space="preserve">  </w:t>
      </w:r>
      <w:r>
        <w:rPr>
          <w:sz w:val="19"/>
          <w:szCs w:val="19"/>
          <w:spacing w:val="7"/>
        </w:rPr>
        <w:t>(  </w:t>
      </w:r>
      <w:r>
        <w:rPr>
          <w:sz w:val="19"/>
          <w:szCs w:val="19"/>
        </w:rPr>
        <w:t>BCDE</w:t>
      </w:r>
      <w:r>
        <w:rPr>
          <w:sz w:val="19"/>
          <w:szCs w:val="19"/>
          <w:spacing w:val="7"/>
        </w:rPr>
        <w:t xml:space="preserve">          )</w:t>
      </w:r>
    </w:p>
    <w:p>
      <w:pPr>
        <w:pStyle w:val="BodyText"/>
        <w:ind w:left="915"/>
        <w:spacing w:before="79" w:line="228" w:lineRule="auto"/>
        <w:rPr>
          <w:sz w:val="19"/>
          <w:szCs w:val="19"/>
        </w:rPr>
      </w:pPr>
      <w:r>
        <w:rPr>
          <w:sz w:val="19"/>
          <w:szCs w:val="19"/>
          <w:spacing w:val="8"/>
        </w:rPr>
        <w:t>A</w:t>
      </w:r>
      <w:r>
        <w:rPr>
          <w:sz w:val="19"/>
          <w:szCs w:val="19"/>
          <w:spacing w:val="-16"/>
        </w:rPr>
        <w:t xml:space="preserve"> </w:t>
      </w:r>
      <w:r>
        <w:rPr>
          <w:sz w:val="19"/>
          <w:szCs w:val="19"/>
          <w:spacing w:val="8"/>
        </w:rPr>
        <w:t>意识是人脑分泌的特殊物质  B  错误的思想也是客观存在的反映</w:t>
      </w:r>
    </w:p>
    <w:p>
      <w:pPr>
        <w:pStyle w:val="BodyText"/>
        <w:ind w:left="920"/>
        <w:spacing w:before="77" w:line="228" w:lineRule="auto"/>
        <w:rPr>
          <w:sz w:val="19"/>
          <w:szCs w:val="19"/>
        </w:rPr>
      </w:pPr>
      <w:r>
        <w:rPr>
          <w:sz w:val="19"/>
          <w:szCs w:val="19"/>
          <w:spacing w:val="8"/>
        </w:rPr>
        <w:t>C</w:t>
      </w:r>
      <w:r>
        <w:rPr>
          <w:sz w:val="19"/>
          <w:szCs w:val="19"/>
          <w:spacing w:val="-19"/>
        </w:rPr>
        <w:t xml:space="preserve"> </w:t>
      </w:r>
      <w:r>
        <w:rPr>
          <w:sz w:val="19"/>
          <w:szCs w:val="19"/>
          <w:spacing w:val="8"/>
        </w:rPr>
        <w:t>一切物质都具有类似感觉的反映特性  D</w:t>
      </w:r>
      <w:r>
        <w:rPr>
          <w:sz w:val="19"/>
          <w:szCs w:val="19"/>
          <w:spacing w:val="-28"/>
        </w:rPr>
        <w:t xml:space="preserve"> </w:t>
      </w:r>
      <w:r>
        <w:rPr>
          <w:sz w:val="19"/>
          <w:szCs w:val="19"/>
          <w:spacing w:val="8"/>
        </w:rPr>
        <w:t>改造世界是意识能动性的突出表现</w:t>
      </w:r>
    </w:p>
    <w:p>
      <w:pPr>
        <w:pStyle w:val="BodyText"/>
        <w:ind w:left="919"/>
        <w:spacing w:before="77" w:line="228" w:lineRule="auto"/>
        <w:rPr>
          <w:sz w:val="19"/>
          <w:szCs w:val="19"/>
        </w:rPr>
      </w:pPr>
      <w:r>
        <w:rPr>
          <w:sz w:val="19"/>
          <w:szCs w:val="19"/>
          <w:spacing w:val="8"/>
        </w:rPr>
        <w:t>E</w:t>
      </w:r>
      <w:r>
        <w:rPr>
          <w:sz w:val="19"/>
          <w:szCs w:val="19"/>
          <w:spacing w:val="-37"/>
        </w:rPr>
        <w:t xml:space="preserve"> </w:t>
      </w:r>
      <w:r>
        <w:rPr>
          <w:sz w:val="19"/>
          <w:szCs w:val="19"/>
          <w:spacing w:val="8"/>
        </w:rPr>
        <w:t>语言是思维的物质外壳</w:t>
      </w:r>
    </w:p>
    <w:p>
      <w:pPr>
        <w:pStyle w:val="BodyText"/>
        <w:ind w:left="336"/>
        <w:spacing w:before="78" w:line="228" w:lineRule="auto"/>
        <w:rPr>
          <w:sz w:val="19"/>
          <w:szCs w:val="19"/>
        </w:rPr>
      </w:pPr>
      <w:r>
        <w:rPr>
          <w:sz w:val="19"/>
          <w:szCs w:val="19"/>
          <w:spacing w:val="9"/>
        </w:rPr>
        <w:t>10、人类与自然界的关系和动物与自然界的关系具有不同的性质，其表现有（</w:t>
      </w:r>
      <w:r>
        <w:rPr>
          <w:sz w:val="19"/>
          <w:szCs w:val="19"/>
        </w:rPr>
        <w:t>ABCE</w:t>
      </w:r>
      <w:r>
        <w:rPr>
          <w:sz w:val="19"/>
          <w:szCs w:val="19"/>
          <w:spacing w:val="9"/>
        </w:rPr>
        <w:t xml:space="preserve">   </w:t>
      </w:r>
      <w:r>
        <w:rPr>
          <w:sz w:val="19"/>
          <w:szCs w:val="19"/>
          <w:spacing w:val="8"/>
        </w:rPr>
        <w:t xml:space="preserve"> ）</w:t>
      </w:r>
    </w:p>
    <w:p>
      <w:pPr>
        <w:pStyle w:val="BodyText"/>
        <w:ind w:left="116"/>
        <w:spacing w:before="77" w:line="227" w:lineRule="auto"/>
        <w:rPr>
          <w:sz w:val="19"/>
          <w:szCs w:val="19"/>
        </w:rPr>
      </w:pPr>
      <w:r>
        <w:rPr>
          <w:sz w:val="19"/>
          <w:szCs w:val="19"/>
          <w:spacing w:val="8"/>
        </w:rPr>
        <w:t>A.动物的活动是本能的、无意识的</w:t>
      </w:r>
      <w:r>
        <w:rPr>
          <w:sz w:val="19"/>
          <w:szCs w:val="19"/>
          <w:spacing w:val="-53"/>
        </w:rPr>
        <w:t xml:space="preserve"> </w:t>
      </w:r>
      <w:r>
        <w:rPr>
          <w:sz w:val="19"/>
          <w:szCs w:val="19"/>
          <w:spacing w:val="8"/>
        </w:rPr>
        <w:t>;人的活动是有意识、有</w:t>
      </w:r>
      <w:r>
        <w:rPr>
          <w:sz w:val="19"/>
          <w:szCs w:val="19"/>
          <w:spacing w:val="7"/>
        </w:rPr>
        <w:t>目的的</w:t>
      </w:r>
    </w:p>
    <w:p>
      <w:pPr>
        <w:pStyle w:val="BodyText"/>
        <w:ind w:left="917"/>
        <w:spacing w:before="78" w:line="228" w:lineRule="auto"/>
        <w:rPr>
          <w:sz w:val="19"/>
          <w:szCs w:val="19"/>
        </w:rPr>
      </w:pPr>
      <w:r>
        <w:rPr>
          <w:sz w:val="19"/>
          <w:szCs w:val="19"/>
          <w:spacing w:val="9"/>
        </w:rPr>
        <w:t>B.动物不能进行生产劳动，人能利用自己制造的工具从事生产活动</w:t>
      </w:r>
    </w:p>
    <w:p>
      <w:pPr>
        <w:pStyle w:val="BodyText"/>
        <w:ind w:left="920"/>
        <w:spacing w:before="78" w:line="228" w:lineRule="auto"/>
        <w:rPr>
          <w:sz w:val="19"/>
          <w:szCs w:val="19"/>
        </w:rPr>
      </w:pPr>
      <w:r>
        <w:rPr>
          <w:sz w:val="19"/>
          <w:szCs w:val="19"/>
          <w:spacing w:val="9"/>
        </w:rPr>
        <w:t>C.动物只是消极地适应自然界，人能能动地改造自然</w:t>
      </w:r>
    </w:p>
    <w:p>
      <w:pPr>
        <w:pStyle w:val="BodyText"/>
        <w:ind w:left="919" w:right="223" w:hanging="1"/>
        <w:spacing w:before="78" w:line="288" w:lineRule="auto"/>
        <w:rPr>
          <w:sz w:val="19"/>
          <w:szCs w:val="19"/>
        </w:rPr>
      </w:pPr>
      <w:r>
        <w:rPr>
          <w:sz w:val="19"/>
          <w:szCs w:val="19"/>
          <w:spacing w:val="8"/>
        </w:rPr>
        <w:t>D.</w:t>
      </w:r>
      <w:r>
        <w:rPr>
          <w:sz w:val="19"/>
          <w:szCs w:val="19"/>
          <w:spacing w:val="-39"/>
        </w:rPr>
        <w:t xml:space="preserve"> </w:t>
      </w:r>
      <w:r>
        <w:rPr>
          <w:sz w:val="19"/>
          <w:szCs w:val="19"/>
          <w:spacing w:val="8"/>
        </w:rPr>
        <w:t>自然环境及其变化在动物发展中起决定作用，在人类社会发展中则不起决定作用</w:t>
      </w:r>
      <w:r>
        <w:rPr>
          <w:sz w:val="19"/>
          <w:szCs w:val="19"/>
        </w:rPr>
        <w:t xml:space="preserve"> </w:t>
      </w:r>
      <w:r>
        <w:rPr>
          <w:sz w:val="19"/>
          <w:szCs w:val="19"/>
          <w:spacing w:val="9"/>
        </w:rPr>
        <w:t>E.动物的存在不能引起自然界的变化，人的存在能引起自然界的变化</w:t>
      </w:r>
    </w:p>
    <w:p>
      <w:pPr>
        <w:pStyle w:val="BodyText"/>
        <w:ind w:left="137"/>
        <w:spacing w:before="30" w:line="229" w:lineRule="auto"/>
        <w:rPr>
          <w:sz w:val="19"/>
          <w:szCs w:val="19"/>
        </w:rPr>
      </w:pPr>
      <w:r>
        <w:rPr>
          <w:sz w:val="19"/>
          <w:szCs w:val="19"/>
          <w:spacing w:val="7"/>
        </w:rPr>
        <w:t>11、运动和物质不可分，运动是物质的（</w:t>
      </w:r>
      <w:r>
        <w:rPr>
          <w:sz w:val="19"/>
          <w:szCs w:val="19"/>
        </w:rPr>
        <w:t>AD</w:t>
      </w:r>
      <w:r>
        <w:rPr>
          <w:sz w:val="19"/>
          <w:szCs w:val="19"/>
          <w:spacing w:val="7"/>
        </w:rPr>
        <w:t xml:space="preserve">        ）</w:t>
      </w:r>
    </w:p>
    <w:p>
      <w:pPr>
        <w:pStyle w:val="BodyText"/>
        <w:ind w:left="15"/>
        <w:spacing w:before="77" w:line="227" w:lineRule="auto"/>
        <w:rPr>
          <w:sz w:val="19"/>
          <w:szCs w:val="19"/>
        </w:rPr>
      </w:pPr>
      <w:r>
        <w:rPr>
          <w:sz w:val="19"/>
          <w:szCs w:val="19"/>
          <w:spacing w:val="6"/>
        </w:rPr>
        <w:t>A、根本属性                                      </w:t>
      </w:r>
      <w:r>
        <w:rPr>
          <w:sz w:val="19"/>
          <w:szCs w:val="19"/>
          <w:spacing w:val="5"/>
        </w:rPr>
        <w:t xml:space="preserve">      B、主观形式</w:t>
      </w:r>
    </w:p>
    <w:p>
      <w:pPr>
        <w:pStyle w:val="BodyText"/>
        <w:ind w:left="20"/>
        <w:spacing w:before="78" w:line="228" w:lineRule="auto"/>
        <w:rPr>
          <w:sz w:val="19"/>
          <w:szCs w:val="19"/>
        </w:rPr>
      </w:pPr>
      <w:r>
        <w:rPr>
          <w:sz w:val="19"/>
          <w:szCs w:val="19"/>
          <w:spacing w:val="6"/>
        </w:rPr>
        <w:t>C、内部结构                                  </w:t>
      </w:r>
      <w:r>
        <w:rPr>
          <w:sz w:val="19"/>
          <w:szCs w:val="19"/>
          <w:spacing w:val="5"/>
        </w:rPr>
        <w:t xml:space="preserve">          D、存在方式</w:t>
      </w:r>
    </w:p>
    <w:p>
      <w:pPr>
        <w:pStyle w:val="BodyText"/>
        <w:ind w:left="19"/>
        <w:spacing w:before="77" w:line="228" w:lineRule="auto"/>
        <w:rPr>
          <w:sz w:val="19"/>
          <w:szCs w:val="19"/>
        </w:rPr>
      </w:pPr>
      <w:r>
        <w:rPr>
          <w:sz w:val="19"/>
          <w:szCs w:val="19"/>
          <w:spacing w:val="8"/>
        </w:rPr>
        <w:t>E、唯一特性</w:t>
      </w:r>
    </w:p>
    <w:p>
      <w:pPr>
        <w:pStyle w:val="BodyText"/>
        <w:ind w:left="36"/>
        <w:spacing w:before="78" w:line="228" w:lineRule="auto"/>
        <w:rPr>
          <w:sz w:val="19"/>
          <w:szCs w:val="19"/>
        </w:rPr>
      </w:pPr>
      <w:r>
        <w:rPr>
          <w:sz w:val="19"/>
          <w:szCs w:val="19"/>
          <w:spacing w:val="8"/>
        </w:rPr>
        <w:t>12、按照辩证唯物主义的物质定义，下列哪些现象属于物质现象（</w:t>
      </w:r>
      <w:r>
        <w:rPr>
          <w:sz w:val="19"/>
          <w:szCs w:val="19"/>
        </w:rPr>
        <w:t>ABE</w:t>
      </w:r>
      <w:r>
        <w:rPr>
          <w:sz w:val="19"/>
          <w:szCs w:val="19"/>
          <w:spacing w:val="8"/>
        </w:rPr>
        <w:t xml:space="preserve">        ）</w:t>
      </w:r>
    </w:p>
    <w:p>
      <w:pPr>
        <w:pStyle w:val="BodyText"/>
        <w:ind w:left="15"/>
        <w:spacing w:before="77" w:line="228" w:lineRule="auto"/>
        <w:rPr>
          <w:sz w:val="19"/>
          <w:szCs w:val="19"/>
        </w:rPr>
      </w:pPr>
      <w:r>
        <w:rPr>
          <w:sz w:val="19"/>
          <w:szCs w:val="19"/>
          <w:spacing w:val="7"/>
        </w:rPr>
        <w:t>A、镜中花，水中月               </w:t>
      </w:r>
      <w:r>
        <w:rPr>
          <w:sz w:val="19"/>
          <w:szCs w:val="19"/>
          <w:spacing w:val="6"/>
        </w:rPr>
        <w:t xml:space="preserve">       B、阶级斗争</w:t>
      </w:r>
    </w:p>
    <w:p>
      <w:pPr>
        <w:pStyle w:val="BodyText"/>
        <w:ind w:left="20"/>
        <w:spacing w:before="77" w:line="228" w:lineRule="auto"/>
        <w:rPr>
          <w:sz w:val="19"/>
          <w:szCs w:val="19"/>
        </w:rPr>
      </w:pPr>
      <w:r>
        <w:rPr>
          <w:sz w:val="19"/>
          <w:szCs w:val="19"/>
          <w:spacing w:val="8"/>
        </w:rPr>
        <w:t>C、上层建筑中的意识形态         </w:t>
      </w:r>
      <w:r>
        <w:rPr>
          <w:sz w:val="19"/>
          <w:szCs w:val="19"/>
          <w:spacing w:val="7"/>
        </w:rPr>
        <w:t xml:space="preserve">       D、未实施的城市建设计划</w:t>
      </w:r>
    </w:p>
    <w:p>
      <w:pPr>
        <w:pStyle w:val="BodyText"/>
        <w:ind w:left="19"/>
        <w:spacing w:before="78" w:line="228" w:lineRule="auto"/>
        <w:rPr>
          <w:sz w:val="19"/>
          <w:szCs w:val="19"/>
        </w:rPr>
      </w:pPr>
      <w:r>
        <w:rPr>
          <w:sz w:val="19"/>
          <w:szCs w:val="19"/>
          <w:spacing w:val="4"/>
        </w:rPr>
        <w:t>E、</w:t>
      </w:r>
      <w:r>
        <w:rPr>
          <w:sz w:val="19"/>
          <w:szCs w:val="19"/>
          <w:spacing w:val="-41"/>
        </w:rPr>
        <w:t xml:space="preserve"> </w:t>
      </w:r>
      <w:r>
        <w:rPr>
          <w:sz w:val="19"/>
          <w:szCs w:val="19"/>
          <w:spacing w:val="4"/>
        </w:rPr>
        <w:t>日月星辰和山川河流</w:t>
      </w:r>
    </w:p>
    <w:p>
      <w:pPr>
        <w:pStyle w:val="BodyText"/>
        <w:ind w:left="36"/>
        <w:spacing w:before="77" w:line="227" w:lineRule="auto"/>
        <w:rPr>
          <w:sz w:val="19"/>
          <w:szCs w:val="19"/>
        </w:rPr>
      </w:pPr>
      <w:r>
        <w:rPr>
          <w:sz w:val="19"/>
          <w:szCs w:val="19"/>
          <w:spacing w:val="6"/>
        </w:rPr>
        <w:t>13、运动和静止的辩证关系是（</w:t>
      </w:r>
      <w:r>
        <w:rPr>
          <w:sz w:val="19"/>
          <w:szCs w:val="19"/>
          <w:spacing w:val="25"/>
        </w:rPr>
        <w:t xml:space="preserve">  </w:t>
      </w:r>
      <w:r>
        <w:rPr>
          <w:sz w:val="19"/>
          <w:szCs w:val="19"/>
        </w:rPr>
        <w:t>ABCDE</w:t>
      </w:r>
      <w:r>
        <w:rPr>
          <w:sz w:val="19"/>
          <w:szCs w:val="19"/>
          <w:spacing w:val="6"/>
        </w:rPr>
        <w:t xml:space="preserve">      ）</w:t>
      </w:r>
    </w:p>
    <w:p>
      <w:pPr>
        <w:pStyle w:val="BodyText"/>
        <w:ind w:left="15"/>
        <w:spacing w:before="78" w:line="228" w:lineRule="auto"/>
        <w:rPr>
          <w:sz w:val="19"/>
          <w:szCs w:val="19"/>
        </w:rPr>
      </w:pPr>
      <w:r>
        <w:rPr>
          <w:sz w:val="19"/>
          <w:szCs w:val="19"/>
          <w:spacing w:val="7"/>
        </w:rPr>
        <w:t>A、总体与局部的统一                              B</w:t>
      </w:r>
      <w:r>
        <w:rPr>
          <w:sz w:val="19"/>
          <w:szCs w:val="19"/>
          <w:spacing w:val="6"/>
        </w:rPr>
        <w:t>、包含和被包含的统一</w:t>
      </w:r>
    </w:p>
    <w:p>
      <w:pPr>
        <w:pStyle w:val="BodyText"/>
        <w:ind w:left="20"/>
        <w:spacing w:before="78" w:line="228" w:lineRule="auto"/>
        <w:rPr>
          <w:sz w:val="19"/>
          <w:szCs w:val="19"/>
        </w:rPr>
      </w:pPr>
      <w:r>
        <w:rPr>
          <w:sz w:val="19"/>
          <w:szCs w:val="19"/>
          <w:spacing w:val="7"/>
        </w:rPr>
        <w:t>C、无限和有限的统一                              </w:t>
      </w:r>
      <w:r>
        <w:rPr>
          <w:sz w:val="19"/>
          <w:szCs w:val="19"/>
          <w:spacing w:val="6"/>
        </w:rPr>
        <w:t>D、无条件和有条件的统一</w:t>
      </w:r>
    </w:p>
    <w:p>
      <w:pPr>
        <w:pStyle w:val="BodyText"/>
        <w:ind w:left="19"/>
        <w:spacing w:before="77" w:line="230" w:lineRule="auto"/>
        <w:rPr>
          <w:sz w:val="19"/>
          <w:szCs w:val="19"/>
        </w:rPr>
      </w:pPr>
      <w:r>
        <w:rPr>
          <w:sz w:val="19"/>
          <w:szCs w:val="19"/>
          <w:spacing w:val="9"/>
        </w:rPr>
        <w:t>E、绝对和相对的统一</w:t>
      </w:r>
    </w:p>
    <w:p>
      <w:pPr>
        <w:pStyle w:val="BodyText"/>
        <w:ind w:left="36"/>
        <w:spacing w:before="75" w:line="228" w:lineRule="auto"/>
        <w:rPr>
          <w:sz w:val="19"/>
          <w:szCs w:val="19"/>
        </w:rPr>
      </w:pPr>
      <w:r>
        <w:rPr>
          <w:sz w:val="19"/>
          <w:szCs w:val="19"/>
          <w:spacing w:val="8"/>
        </w:rPr>
        <w:t>14、坚持运动和物质的辩证关系原理的意义在于（  </w:t>
      </w:r>
      <w:r>
        <w:rPr>
          <w:sz w:val="19"/>
          <w:szCs w:val="19"/>
        </w:rPr>
        <w:t>ABC</w:t>
      </w:r>
      <w:r>
        <w:rPr>
          <w:sz w:val="19"/>
          <w:szCs w:val="19"/>
          <w:spacing w:val="8"/>
        </w:rPr>
        <w:t xml:space="preserve">    </w:t>
      </w:r>
      <w:r>
        <w:rPr>
          <w:sz w:val="19"/>
          <w:szCs w:val="19"/>
          <w:spacing w:val="7"/>
        </w:rPr>
        <w:t xml:space="preserve">  ）</w:t>
      </w:r>
    </w:p>
    <w:p>
      <w:pPr>
        <w:pStyle w:val="BodyText"/>
        <w:ind w:left="15"/>
        <w:spacing w:before="78" w:line="228" w:lineRule="auto"/>
        <w:rPr>
          <w:sz w:val="19"/>
          <w:szCs w:val="19"/>
        </w:rPr>
      </w:pPr>
      <w:r>
        <w:rPr>
          <w:sz w:val="19"/>
          <w:szCs w:val="19"/>
          <w:spacing w:val="9"/>
        </w:rPr>
        <w:t>A、坚持了彻底唯物论的一元论</w:t>
      </w:r>
    </w:p>
    <w:p>
      <w:pPr>
        <w:pStyle w:val="BodyText"/>
        <w:ind w:left="19" w:right="5421" w:hanging="2"/>
        <w:spacing w:before="78" w:line="288" w:lineRule="auto"/>
        <w:rPr>
          <w:sz w:val="19"/>
          <w:szCs w:val="19"/>
        </w:rPr>
      </w:pPr>
      <w:r>
        <w:rPr>
          <w:sz w:val="19"/>
          <w:szCs w:val="19"/>
          <w:spacing w:val="9"/>
        </w:rPr>
        <w:t>B、反对了旧的唯物论形而上学论</w:t>
      </w:r>
      <w:r>
        <w:rPr>
          <w:sz w:val="19"/>
          <w:szCs w:val="19"/>
          <w:spacing w:val="4"/>
        </w:rPr>
        <w:t xml:space="preserve"> </w:t>
      </w:r>
      <w:r>
        <w:rPr>
          <w:sz w:val="19"/>
          <w:szCs w:val="19"/>
          <w:spacing w:val="9"/>
        </w:rPr>
        <w:t>C、阐明了物质运动有其客观规律</w:t>
      </w:r>
    </w:p>
    <w:p>
      <w:pPr>
        <w:spacing w:line="288" w:lineRule="auto"/>
        <w:sectPr>
          <w:footerReference w:type="default" r:id="rId35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9" w:lineRule="auto"/>
        <w:rPr>
          <w:sz w:val="19"/>
          <w:szCs w:val="19"/>
        </w:rPr>
      </w:pPr>
      <w:r>
        <w:rPr>
          <w:sz w:val="19"/>
          <w:szCs w:val="19"/>
          <w:spacing w:val="7"/>
        </w:rPr>
        <w:t>D、反对了客观唯心主义                        E、反对了主观唯心主义</w:t>
      </w:r>
    </w:p>
    <w:p>
      <w:pPr>
        <w:pStyle w:val="BodyText"/>
        <w:ind w:left="36"/>
        <w:spacing w:before="76" w:line="227" w:lineRule="auto"/>
        <w:rPr>
          <w:sz w:val="19"/>
          <w:szCs w:val="19"/>
        </w:rPr>
      </w:pPr>
      <w:r>
        <w:rPr>
          <w:sz w:val="19"/>
          <w:szCs w:val="19"/>
          <w:spacing w:val="7"/>
        </w:rPr>
        <w:t>15、辩证唯物主义认为静止是（</w:t>
      </w:r>
      <w:r>
        <w:rPr>
          <w:sz w:val="19"/>
          <w:szCs w:val="19"/>
        </w:rPr>
        <w:t>BCDE</w:t>
      </w:r>
      <w:r>
        <w:rPr>
          <w:sz w:val="19"/>
          <w:szCs w:val="19"/>
          <w:spacing w:val="7"/>
        </w:rPr>
        <w:t xml:space="preserve">        ）</w:t>
      </w:r>
    </w:p>
    <w:p>
      <w:pPr>
        <w:pStyle w:val="BodyText"/>
        <w:ind w:left="15"/>
        <w:spacing w:before="78" w:line="228" w:lineRule="auto"/>
        <w:rPr>
          <w:sz w:val="19"/>
          <w:szCs w:val="19"/>
        </w:rPr>
      </w:pPr>
      <w:r>
        <w:rPr>
          <w:sz w:val="19"/>
          <w:szCs w:val="19"/>
          <w:spacing w:val="7"/>
        </w:rPr>
        <w:t>A、在任何意义上都不动                         </w:t>
      </w:r>
      <w:r>
        <w:rPr>
          <w:sz w:val="19"/>
          <w:szCs w:val="19"/>
          <w:spacing w:val="6"/>
        </w:rPr>
        <w:t xml:space="preserve">             B、运动的一种特殊状态</w:t>
      </w:r>
    </w:p>
    <w:p>
      <w:pPr>
        <w:pStyle w:val="BodyText"/>
        <w:ind w:left="20"/>
        <w:spacing w:before="77" w:line="228" w:lineRule="auto"/>
        <w:rPr>
          <w:sz w:val="19"/>
          <w:szCs w:val="19"/>
        </w:rPr>
      </w:pPr>
      <w:r>
        <w:rPr>
          <w:sz w:val="19"/>
          <w:szCs w:val="19"/>
          <w:spacing w:val="7"/>
        </w:rPr>
        <w:t>C、运动过程中某种稳定形式                        D、事物仍然保持自身的性质</w:t>
      </w:r>
    </w:p>
    <w:p>
      <w:pPr>
        <w:pStyle w:val="BodyText"/>
        <w:ind w:left="19"/>
        <w:spacing w:before="77" w:line="227" w:lineRule="auto"/>
        <w:rPr>
          <w:sz w:val="19"/>
          <w:szCs w:val="19"/>
        </w:rPr>
      </w:pPr>
      <w:r>
        <w:rPr>
          <w:sz w:val="19"/>
          <w:szCs w:val="19"/>
          <w:spacing w:val="9"/>
        </w:rPr>
        <w:t>E、规定和衡量运动的尺度</w:t>
      </w:r>
    </w:p>
    <w:p>
      <w:pPr>
        <w:pStyle w:val="BodyText"/>
        <w:ind w:left="36"/>
        <w:spacing w:before="78" w:line="228" w:lineRule="auto"/>
        <w:rPr>
          <w:sz w:val="19"/>
          <w:szCs w:val="19"/>
        </w:rPr>
      </w:pPr>
      <w:r>
        <w:rPr>
          <w:sz w:val="19"/>
          <w:szCs w:val="19"/>
          <w:spacing w:val="8"/>
        </w:rPr>
        <w:t>16、按照辩证唯物主义的物质定义，下列哪些现象属于物质现象（  </w:t>
      </w:r>
      <w:r>
        <w:rPr>
          <w:sz w:val="19"/>
          <w:szCs w:val="19"/>
        </w:rPr>
        <w:t>ABC</w:t>
      </w:r>
      <w:r>
        <w:rPr>
          <w:sz w:val="19"/>
          <w:szCs w:val="19"/>
          <w:spacing w:val="8"/>
        </w:rPr>
        <w:t xml:space="preserve">      ）</w:t>
      </w:r>
    </w:p>
    <w:p>
      <w:pPr>
        <w:pStyle w:val="BodyText"/>
        <w:ind w:left="15"/>
        <w:spacing w:before="78" w:line="228" w:lineRule="auto"/>
        <w:rPr>
          <w:sz w:val="19"/>
          <w:szCs w:val="19"/>
        </w:rPr>
      </w:pPr>
      <w:r>
        <w:rPr>
          <w:sz w:val="19"/>
          <w:szCs w:val="19"/>
          <w:spacing w:val="6"/>
        </w:rPr>
        <w:t>A、镜中花，水中月                                      B、阶级斗争</w:t>
      </w:r>
    </w:p>
    <w:p>
      <w:pPr>
        <w:pStyle w:val="BodyText"/>
        <w:ind w:left="20"/>
        <w:spacing w:before="77" w:line="228" w:lineRule="auto"/>
        <w:rPr>
          <w:sz w:val="19"/>
          <w:szCs w:val="19"/>
        </w:rPr>
      </w:pPr>
      <w:r>
        <w:rPr>
          <w:sz w:val="19"/>
          <w:szCs w:val="19"/>
          <w:spacing w:val="-1"/>
        </w:rPr>
        <w:t>C、引力场                                                                      D、未实施</w:t>
      </w:r>
    </w:p>
    <w:p>
      <w:pPr>
        <w:pStyle w:val="BodyText"/>
        <w:ind w:left="19" w:right="6988" w:firstLine="18"/>
        <w:spacing w:before="78" w:line="288" w:lineRule="auto"/>
        <w:rPr>
          <w:sz w:val="19"/>
          <w:szCs w:val="19"/>
        </w:rPr>
      </w:pPr>
      <w:r>
        <w:rPr>
          <w:sz w:val="19"/>
          <w:szCs w:val="19"/>
          <w:spacing w:val="6"/>
        </w:rPr>
        <w:t>的城市建设规划</w:t>
      </w:r>
      <w:r>
        <w:rPr>
          <w:sz w:val="19"/>
          <w:szCs w:val="19"/>
          <w:spacing w:val="1"/>
        </w:rPr>
        <w:t xml:space="preserve"> </w:t>
      </w:r>
      <w:r>
        <w:rPr>
          <w:sz w:val="19"/>
          <w:szCs w:val="19"/>
          <w:spacing w:val="7"/>
        </w:rPr>
        <w:t>E、梦中树</w:t>
      </w:r>
    </w:p>
    <w:p>
      <w:pPr>
        <w:pStyle w:val="BodyText"/>
        <w:ind w:left="36"/>
        <w:spacing w:before="31" w:line="227" w:lineRule="auto"/>
        <w:rPr>
          <w:sz w:val="19"/>
          <w:szCs w:val="19"/>
        </w:rPr>
      </w:pPr>
      <w:r>
        <w:rPr>
          <w:sz w:val="19"/>
          <w:szCs w:val="19"/>
          <w:spacing w:val="7"/>
        </w:rPr>
        <w:t>17、割裂运动和静止的联系会导致（</w:t>
      </w:r>
      <w:r>
        <w:rPr>
          <w:sz w:val="19"/>
          <w:szCs w:val="19"/>
        </w:rPr>
        <w:t>ADE</w:t>
      </w:r>
      <w:r>
        <w:rPr>
          <w:sz w:val="19"/>
          <w:szCs w:val="19"/>
          <w:spacing w:val="7"/>
        </w:rPr>
        <w:t xml:space="preserve">        ）</w:t>
      </w:r>
    </w:p>
    <w:p>
      <w:pPr>
        <w:pStyle w:val="BodyText"/>
        <w:ind w:left="15"/>
        <w:spacing w:before="78" w:line="229" w:lineRule="auto"/>
        <w:rPr>
          <w:sz w:val="19"/>
          <w:szCs w:val="19"/>
        </w:rPr>
      </w:pPr>
      <w:r>
        <w:rPr>
          <w:sz w:val="19"/>
          <w:szCs w:val="19"/>
          <w:spacing w:val="6"/>
        </w:rPr>
        <w:t>A、唯心主义                                        </w:t>
      </w:r>
      <w:r>
        <w:rPr>
          <w:sz w:val="19"/>
          <w:szCs w:val="19"/>
          <w:spacing w:val="5"/>
        </w:rPr>
        <w:t>B、不可知论</w:t>
      </w:r>
    </w:p>
    <w:p>
      <w:pPr>
        <w:pStyle w:val="BodyText"/>
        <w:ind w:left="20"/>
        <w:spacing w:before="76" w:line="229" w:lineRule="auto"/>
        <w:rPr>
          <w:sz w:val="19"/>
          <w:szCs w:val="19"/>
        </w:rPr>
      </w:pPr>
      <w:r>
        <w:rPr>
          <w:sz w:val="19"/>
          <w:szCs w:val="19"/>
          <w:spacing w:val="6"/>
        </w:rPr>
        <w:t>C、庸俗唯物论                                      D、形而上学唯物主义</w:t>
      </w:r>
    </w:p>
    <w:p>
      <w:pPr>
        <w:pStyle w:val="BodyText"/>
        <w:ind w:left="19"/>
        <w:spacing w:before="77" w:line="228" w:lineRule="auto"/>
        <w:rPr>
          <w:sz w:val="19"/>
          <w:szCs w:val="19"/>
        </w:rPr>
      </w:pPr>
      <w:r>
        <w:rPr>
          <w:sz w:val="19"/>
          <w:szCs w:val="19"/>
          <w:spacing w:val="9"/>
        </w:rPr>
        <w:t>E、相对主义的诡辩论</w:t>
      </w:r>
    </w:p>
    <w:p>
      <w:pPr>
        <w:pStyle w:val="BodyText"/>
        <w:ind w:left="36"/>
        <w:spacing w:before="77" w:line="227" w:lineRule="auto"/>
        <w:rPr>
          <w:sz w:val="19"/>
          <w:szCs w:val="19"/>
        </w:rPr>
      </w:pPr>
      <w:r>
        <w:rPr>
          <w:sz w:val="19"/>
          <w:szCs w:val="19"/>
          <w:spacing w:val="7"/>
        </w:rPr>
        <w:t>18、辩证唯物主义所说的静止是指（</w:t>
      </w:r>
      <w:r>
        <w:rPr>
          <w:sz w:val="19"/>
          <w:szCs w:val="19"/>
        </w:rPr>
        <w:t>CDE</w:t>
      </w:r>
      <w:r>
        <w:rPr>
          <w:sz w:val="19"/>
          <w:szCs w:val="19"/>
          <w:spacing w:val="7"/>
        </w:rPr>
        <w:t xml:space="preserve">        ）</w:t>
      </w:r>
    </w:p>
    <w:p>
      <w:pPr>
        <w:pStyle w:val="BodyText"/>
        <w:ind w:left="15"/>
        <w:spacing w:before="79" w:line="227" w:lineRule="auto"/>
        <w:rPr>
          <w:sz w:val="19"/>
          <w:szCs w:val="19"/>
        </w:rPr>
      </w:pPr>
      <w:r>
        <w:rPr>
          <w:sz w:val="19"/>
          <w:szCs w:val="19"/>
          <w:spacing w:val="7"/>
        </w:rPr>
        <w:t>A、事物没有任何变化                    B、物质的根本属性</w:t>
      </w:r>
    </w:p>
    <w:p>
      <w:pPr>
        <w:pStyle w:val="BodyText"/>
        <w:ind w:left="20"/>
        <w:spacing w:before="77" w:line="229" w:lineRule="auto"/>
        <w:rPr>
          <w:sz w:val="19"/>
          <w:szCs w:val="19"/>
        </w:rPr>
      </w:pPr>
      <w:r>
        <w:rPr>
          <w:sz w:val="19"/>
          <w:szCs w:val="19"/>
          <w:spacing w:val="8"/>
        </w:rPr>
        <w:t>C、物体间的空间位置未变              </w:t>
      </w:r>
      <w:r>
        <w:rPr>
          <w:sz w:val="19"/>
          <w:szCs w:val="19"/>
          <w:spacing w:val="7"/>
        </w:rPr>
        <w:t xml:space="preserve">  D、一事物还未转化为它事物</w:t>
      </w:r>
    </w:p>
    <w:p>
      <w:pPr>
        <w:pStyle w:val="BodyText"/>
        <w:ind w:left="19"/>
        <w:spacing w:before="77" w:line="227" w:lineRule="auto"/>
        <w:rPr>
          <w:sz w:val="19"/>
          <w:szCs w:val="19"/>
        </w:rPr>
      </w:pPr>
      <w:r>
        <w:rPr>
          <w:sz w:val="19"/>
          <w:szCs w:val="19"/>
          <w:spacing w:val="9"/>
        </w:rPr>
        <w:t>E、事物还没有发生根本质变</w:t>
      </w:r>
    </w:p>
    <w:p>
      <w:pPr>
        <w:pStyle w:val="BodyText"/>
        <w:ind w:left="36"/>
        <w:spacing w:before="79" w:line="227" w:lineRule="auto"/>
        <w:rPr>
          <w:sz w:val="19"/>
          <w:szCs w:val="19"/>
        </w:rPr>
      </w:pPr>
      <w:r>
        <w:rPr>
          <w:sz w:val="19"/>
          <w:szCs w:val="19"/>
          <w:spacing w:val="6"/>
        </w:rPr>
        <w:t>19、承认对静止的意义在于它是（</w:t>
      </w:r>
      <w:r>
        <w:rPr>
          <w:sz w:val="19"/>
          <w:szCs w:val="19"/>
          <w:spacing w:val="24"/>
          <w:w w:val="101"/>
        </w:rPr>
        <w:t xml:space="preserve">  </w:t>
      </w:r>
      <w:r>
        <w:rPr>
          <w:sz w:val="19"/>
          <w:szCs w:val="19"/>
        </w:rPr>
        <w:t>ABDE</w:t>
      </w:r>
      <w:r>
        <w:rPr>
          <w:sz w:val="19"/>
          <w:szCs w:val="19"/>
          <w:spacing w:val="6"/>
        </w:rPr>
        <w:t xml:space="preserve">      ）</w:t>
      </w:r>
    </w:p>
    <w:p>
      <w:pPr>
        <w:pStyle w:val="BodyText"/>
        <w:ind w:left="15"/>
        <w:spacing w:before="78" w:line="228" w:lineRule="auto"/>
        <w:rPr>
          <w:sz w:val="19"/>
          <w:szCs w:val="19"/>
        </w:rPr>
      </w:pPr>
      <w:r>
        <w:rPr>
          <w:sz w:val="19"/>
          <w:szCs w:val="19"/>
          <w:spacing w:val="7"/>
        </w:rPr>
        <w:t>A、理解物质多样性的条件                              B、把事物区别开来</w:t>
      </w:r>
      <w:r>
        <w:rPr>
          <w:sz w:val="19"/>
          <w:szCs w:val="19"/>
          <w:spacing w:val="6"/>
        </w:rPr>
        <w:t>的前提</w:t>
      </w:r>
    </w:p>
    <w:p>
      <w:pPr>
        <w:pStyle w:val="BodyText"/>
        <w:ind w:left="20"/>
        <w:spacing w:before="77" w:line="227" w:lineRule="auto"/>
        <w:rPr>
          <w:sz w:val="19"/>
          <w:szCs w:val="19"/>
        </w:rPr>
      </w:pPr>
      <w:r>
        <w:rPr>
          <w:sz w:val="19"/>
          <w:szCs w:val="19"/>
          <w:spacing w:val="7"/>
        </w:rPr>
        <w:t>C、认识事物的唯一途径                       </w:t>
      </w:r>
      <w:r>
        <w:rPr>
          <w:sz w:val="19"/>
          <w:szCs w:val="19"/>
          <w:spacing w:val="6"/>
        </w:rPr>
        <w:t xml:space="preserve">               D、规定和衡量运动的尺度</w:t>
      </w:r>
    </w:p>
    <w:p>
      <w:pPr>
        <w:pStyle w:val="BodyText"/>
        <w:ind w:left="19"/>
        <w:spacing w:before="79" w:line="227" w:lineRule="auto"/>
        <w:rPr>
          <w:sz w:val="19"/>
          <w:szCs w:val="19"/>
        </w:rPr>
      </w:pPr>
      <w:r>
        <w:rPr>
          <w:sz w:val="19"/>
          <w:szCs w:val="19"/>
          <w:spacing w:val="9"/>
        </w:rPr>
        <w:t>E、对事物进行科学分析的前提</w:t>
      </w:r>
    </w:p>
    <w:p>
      <w:pPr>
        <w:pStyle w:val="BodyText"/>
        <w:ind w:left="24"/>
        <w:spacing w:before="78" w:line="227" w:lineRule="auto"/>
        <w:rPr>
          <w:sz w:val="19"/>
          <w:szCs w:val="19"/>
        </w:rPr>
      </w:pPr>
      <w:r>
        <w:rPr>
          <w:sz w:val="19"/>
          <w:szCs w:val="19"/>
          <w:spacing w:val="6"/>
        </w:rPr>
        <w:t>20、辩证唯物主义静止是（</w:t>
      </w:r>
      <w:r>
        <w:rPr>
          <w:sz w:val="19"/>
          <w:szCs w:val="19"/>
          <w:spacing w:val="15"/>
        </w:rPr>
        <w:t xml:space="preserve">    </w:t>
      </w:r>
      <w:r>
        <w:rPr>
          <w:sz w:val="19"/>
          <w:szCs w:val="19"/>
        </w:rPr>
        <w:t>BCDE</w:t>
      </w:r>
      <w:r>
        <w:rPr>
          <w:sz w:val="19"/>
          <w:szCs w:val="19"/>
          <w:spacing w:val="6"/>
        </w:rPr>
        <w:t xml:space="preserve">    ）</w:t>
      </w:r>
    </w:p>
    <w:p>
      <w:pPr>
        <w:pStyle w:val="BodyText"/>
        <w:ind w:left="15"/>
        <w:spacing w:before="78" w:line="228" w:lineRule="auto"/>
        <w:rPr>
          <w:sz w:val="19"/>
          <w:szCs w:val="19"/>
        </w:rPr>
      </w:pPr>
      <w:r>
        <w:rPr>
          <w:sz w:val="19"/>
          <w:szCs w:val="19"/>
          <w:spacing w:val="6"/>
        </w:rPr>
        <w:t>A、绝对不动                                            B、运动的一种特殊状态</w:t>
      </w:r>
    </w:p>
    <w:p>
      <w:pPr>
        <w:pStyle w:val="BodyText"/>
        <w:ind w:left="20"/>
        <w:spacing w:before="78" w:line="228" w:lineRule="auto"/>
        <w:rPr>
          <w:sz w:val="19"/>
          <w:szCs w:val="19"/>
        </w:rPr>
      </w:pPr>
      <w:r>
        <w:rPr>
          <w:sz w:val="19"/>
          <w:szCs w:val="19"/>
          <w:spacing w:val="7"/>
        </w:rPr>
        <w:t>C、运动过程中的某种稳定形式                              D、事物仍然保持自身的性质</w:t>
      </w:r>
    </w:p>
    <w:p>
      <w:pPr>
        <w:pStyle w:val="BodyText"/>
        <w:ind w:left="19"/>
        <w:spacing w:before="77" w:line="227" w:lineRule="auto"/>
        <w:rPr>
          <w:sz w:val="19"/>
          <w:szCs w:val="19"/>
        </w:rPr>
      </w:pPr>
      <w:r>
        <w:rPr>
          <w:sz w:val="19"/>
          <w:szCs w:val="19"/>
          <w:spacing w:val="9"/>
        </w:rPr>
        <w:t>E、规定和衡量运动的尺度</w:t>
      </w:r>
    </w:p>
    <w:p>
      <w:pPr>
        <w:pStyle w:val="BodyText"/>
        <w:ind w:left="24"/>
        <w:spacing w:before="78" w:line="229" w:lineRule="auto"/>
        <w:rPr>
          <w:sz w:val="19"/>
          <w:szCs w:val="19"/>
        </w:rPr>
      </w:pPr>
      <w:r>
        <w:rPr>
          <w:sz w:val="19"/>
          <w:szCs w:val="19"/>
          <w:spacing w:val="7"/>
        </w:rPr>
        <w:t>21、物质、运动不可分，物质是运动的（</w:t>
      </w:r>
      <w:r>
        <w:rPr>
          <w:sz w:val="19"/>
          <w:szCs w:val="19"/>
          <w:spacing w:val="14"/>
        </w:rPr>
        <w:t xml:space="preserve">    </w:t>
      </w:r>
      <w:r>
        <w:rPr>
          <w:sz w:val="19"/>
          <w:szCs w:val="19"/>
        </w:rPr>
        <w:t>ACD</w:t>
      </w:r>
      <w:r>
        <w:rPr>
          <w:sz w:val="19"/>
          <w:szCs w:val="19"/>
          <w:spacing w:val="7"/>
        </w:rPr>
        <w:t xml:space="preserve">    ）</w:t>
      </w:r>
    </w:p>
    <w:p>
      <w:pPr>
        <w:pStyle w:val="BodyText"/>
        <w:ind w:left="15"/>
        <w:spacing w:before="76" w:line="229" w:lineRule="auto"/>
        <w:rPr>
          <w:sz w:val="19"/>
          <w:szCs w:val="19"/>
        </w:rPr>
      </w:pPr>
      <w:r>
        <w:rPr>
          <w:sz w:val="19"/>
          <w:szCs w:val="19"/>
          <w:spacing w:val="6"/>
        </w:rPr>
        <w:t>A、担当者                                      B、形</w:t>
      </w:r>
      <w:r>
        <w:rPr>
          <w:sz w:val="19"/>
          <w:szCs w:val="19"/>
          <w:spacing w:val="5"/>
        </w:rPr>
        <w:t>式                C、主体</w:t>
      </w:r>
    </w:p>
    <w:p>
      <w:pPr>
        <w:pStyle w:val="BodyText"/>
        <w:ind w:left="18"/>
        <w:spacing w:before="77" w:line="229" w:lineRule="auto"/>
        <w:rPr>
          <w:sz w:val="19"/>
          <w:szCs w:val="19"/>
        </w:rPr>
      </w:pPr>
      <w:r>
        <w:rPr>
          <w:sz w:val="19"/>
          <w:szCs w:val="19"/>
          <w:spacing w:val="6"/>
        </w:rPr>
        <w:t>D、实在基础                            </w:t>
      </w:r>
      <w:r>
        <w:rPr>
          <w:sz w:val="19"/>
          <w:szCs w:val="19"/>
          <w:spacing w:val="5"/>
        </w:rPr>
        <w:t xml:space="preserve">  E、源泉</w:t>
      </w:r>
    </w:p>
    <w:p>
      <w:pPr>
        <w:pStyle w:val="BodyText"/>
        <w:spacing w:before="77" w:line="227" w:lineRule="auto"/>
        <w:jc w:val="right"/>
        <w:rPr>
          <w:sz w:val="19"/>
          <w:szCs w:val="19"/>
        </w:rPr>
      </w:pPr>
      <w:r>
        <w:rPr>
          <w:sz w:val="19"/>
          <w:szCs w:val="19"/>
          <w:spacing w:val="6"/>
        </w:rPr>
        <w:t>22、人坐在火车上与火车一起向目的地奔驰，这件事从运动和静止的关系上表明了（    C    ）</w:t>
      </w:r>
    </w:p>
    <w:p>
      <w:pPr>
        <w:pStyle w:val="BodyText"/>
        <w:ind w:left="15"/>
        <w:spacing w:before="78" w:line="227" w:lineRule="auto"/>
        <w:rPr>
          <w:sz w:val="19"/>
          <w:szCs w:val="19"/>
        </w:rPr>
      </w:pPr>
      <w:r>
        <w:rPr>
          <w:sz w:val="19"/>
          <w:szCs w:val="19"/>
          <w:spacing w:val="7"/>
        </w:rPr>
        <w:t>A、一直在运动，不存在静止                        B、在坐位上根本没有运动</w:t>
      </w:r>
    </w:p>
    <w:p>
      <w:pPr>
        <w:pStyle w:val="BodyText"/>
        <w:ind w:left="20"/>
        <w:spacing w:before="78" w:line="227" w:lineRule="auto"/>
        <w:rPr>
          <w:sz w:val="19"/>
          <w:szCs w:val="19"/>
        </w:rPr>
      </w:pPr>
      <w:r>
        <w:rPr>
          <w:sz w:val="19"/>
          <w:szCs w:val="19"/>
          <w:spacing w:val="6"/>
        </w:rPr>
        <w:t>C、是“动中有静</w:t>
      </w:r>
      <w:r>
        <w:rPr>
          <w:sz w:val="19"/>
          <w:szCs w:val="19"/>
          <w:spacing w:val="-68"/>
        </w:rPr>
        <w:t xml:space="preserve"> </w:t>
      </w:r>
      <w:r>
        <w:rPr>
          <w:sz w:val="19"/>
          <w:szCs w:val="19"/>
          <w:spacing w:val="6"/>
        </w:rPr>
        <w:t>”                           </w:t>
      </w:r>
      <w:r>
        <w:rPr>
          <w:sz w:val="19"/>
          <w:szCs w:val="19"/>
          <w:spacing w:val="5"/>
        </w:rPr>
        <w:t xml:space="preserve">                         D、是“静中有</w:t>
      </w:r>
    </w:p>
    <w:p>
      <w:pPr>
        <w:pStyle w:val="BodyText"/>
        <w:ind w:left="22"/>
        <w:spacing w:before="78" w:line="229" w:lineRule="auto"/>
        <w:rPr>
          <w:sz w:val="19"/>
          <w:szCs w:val="19"/>
        </w:rPr>
      </w:pPr>
      <w:r>
        <w:rPr>
          <w:sz w:val="19"/>
          <w:szCs w:val="19"/>
          <w:spacing w:val="38"/>
        </w:rPr>
        <w:t>动</w:t>
      </w:r>
      <w:r>
        <w:rPr>
          <w:sz w:val="19"/>
          <w:szCs w:val="19"/>
          <w:spacing w:val="-68"/>
        </w:rPr>
        <w:t xml:space="preserve"> </w:t>
      </w:r>
      <w:r>
        <w:rPr>
          <w:sz w:val="19"/>
          <w:szCs w:val="19"/>
          <w:spacing w:val="38"/>
        </w:rPr>
        <w:t>”</w:t>
      </w:r>
    </w:p>
    <w:p>
      <w:pPr>
        <w:pStyle w:val="BodyText"/>
        <w:ind w:left="19"/>
        <w:spacing w:before="77" w:line="227" w:lineRule="auto"/>
        <w:rPr>
          <w:sz w:val="19"/>
          <w:szCs w:val="19"/>
        </w:rPr>
      </w:pPr>
      <w:r>
        <w:rPr>
          <w:sz w:val="19"/>
          <w:szCs w:val="19"/>
          <w:spacing w:val="9"/>
        </w:rPr>
        <w:t>E、运动和静止是混淆不清的</w:t>
      </w:r>
    </w:p>
    <w:p>
      <w:pPr>
        <w:pStyle w:val="BodyText"/>
        <w:ind w:left="15" w:right="4406" w:firstLine="8"/>
        <w:spacing w:before="78" w:line="288" w:lineRule="auto"/>
        <w:rPr>
          <w:sz w:val="19"/>
          <w:szCs w:val="19"/>
        </w:rPr>
      </w:pPr>
      <w:r>
        <w:rPr>
          <w:sz w:val="19"/>
          <w:szCs w:val="19"/>
          <w:spacing w:val="5"/>
        </w:rPr>
        <w:t>23、运动和静止的关系表现为（</w:t>
      </w:r>
      <w:r>
        <w:rPr>
          <w:sz w:val="19"/>
          <w:szCs w:val="19"/>
          <w:spacing w:val="17"/>
        </w:rPr>
        <w:t xml:space="preserve">    </w:t>
      </w:r>
      <w:r>
        <w:rPr>
          <w:sz w:val="19"/>
          <w:szCs w:val="19"/>
        </w:rPr>
        <w:t>BD</w:t>
      </w:r>
      <w:r>
        <w:rPr>
          <w:sz w:val="19"/>
          <w:szCs w:val="19"/>
          <w:spacing w:val="5"/>
        </w:rPr>
        <w:t xml:space="preserve">    ）</w:t>
      </w:r>
      <w:r>
        <w:rPr>
          <w:sz w:val="19"/>
          <w:szCs w:val="19"/>
          <w:spacing w:val="1"/>
        </w:rPr>
        <w:t xml:space="preserve"> </w:t>
      </w:r>
      <w:r>
        <w:rPr>
          <w:sz w:val="19"/>
          <w:szCs w:val="19"/>
          <w:spacing w:val="9"/>
        </w:rPr>
        <w:t>A、运动就是静止，静止就是运动</w:t>
      </w:r>
    </w:p>
    <w:p>
      <w:pPr>
        <w:pStyle w:val="BodyText"/>
        <w:ind w:left="19" w:right="4487" w:hanging="2"/>
        <w:spacing w:before="31" w:line="288" w:lineRule="auto"/>
        <w:rPr>
          <w:sz w:val="19"/>
          <w:szCs w:val="19"/>
        </w:rPr>
      </w:pPr>
      <w:r>
        <w:rPr>
          <w:sz w:val="19"/>
          <w:szCs w:val="19"/>
          <w:spacing w:val="9"/>
        </w:rPr>
        <w:t>B、任何事物都是绝以运动和相对静止的统一</w:t>
      </w:r>
      <w:r>
        <w:rPr>
          <w:sz w:val="19"/>
          <w:szCs w:val="19"/>
          <w:spacing w:val="10"/>
        </w:rPr>
        <w:t xml:space="preserve"> </w:t>
      </w:r>
      <w:r>
        <w:rPr>
          <w:sz w:val="19"/>
          <w:szCs w:val="19"/>
          <w:spacing w:val="9"/>
        </w:rPr>
        <w:t>C、运动和静止不同时存在于一个物体中</w:t>
      </w:r>
    </w:p>
    <w:p>
      <w:pPr>
        <w:pStyle w:val="BodyText"/>
        <w:ind w:left="18"/>
        <w:spacing w:before="32" w:line="227" w:lineRule="auto"/>
        <w:rPr>
          <w:sz w:val="19"/>
          <w:szCs w:val="19"/>
        </w:rPr>
      </w:pPr>
      <w:r>
        <w:rPr>
          <w:sz w:val="19"/>
          <w:szCs w:val="19"/>
          <w:spacing w:val="9"/>
        </w:rPr>
        <w:t>D、静止是运动的特殊形态</w:t>
      </w:r>
    </w:p>
    <w:p>
      <w:pPr>
        <w:pStyle w:val="BodyText"/>
        <w:ind w:left="19"/>
        <w:spacing w:before="78" w:line="227" w:lineRule="auto"/>
        <w:rPr>
          <w:sz w:val="19"/>
          <w:szCs w:val="19"/>
        </w:rPr>
      </w:pPr>
      <w:r>
        <w:rPr>
          <w:sz w:val="19"/>
          <w:szCs w:val="19"/>
          <w:spacing w:val="9"/>
        </w:rPr>
        <w:t>E、运动和静止可以截然分开</w:t>
      </w:r>
    </w:p>
    <w:p>
      <w:pPr>
        <w:pStyle w:val="BodyText"/>
        <w:ind w:left="15" w:right="3506" w:firstLine="8"/>
        <w:spacing w:before="79" w:line="265" w:lineRule="auto"/>
        <w:rPr>
          <w:sz w:val="19"/>
          <w:szCs w:val="19"/>
        </w:rPr>
      </w:pPr>
      <w:r>
        <w:rPr>
          <w:sz w:val="19"/>
          <w:szCs w:val="19"/>
          <w:spacing w:val="6"/>
        </w:rPr>
        <w:t>24、物质和运动不可分，物质是运动的（</w:t>
      </w:r>
      <w:r>
        <w:rPr>
          <w:sz w:val="19"/>
          <w:szCs w:val="19"/>
          <w:spacing w:val="17"/>
        </w:rPr>
        <w:t xml:space="preserve">    </w:t>
      </w:r>
      <w:r>
        <w:rPr>
          <w:sz w:val="19"/>
          <w:szCs w:val="19"/>
        </w:rPr>
        <w:t>ACD</w:t>
      </w:r>
      <w:r>
        <w:rPr>
          <w:sz w:val="19"/>
          <w:szCs w:val="19"/>
          <w:spacing w:val="6"/>
        </w:rPr>
        <w:t xml:space="preserve">    ）</w:t>
      </w:r>
      <w:r>
        <w:rPr>
          <w:sz w:val="19"/>
          <w:szCs w:val="19"/>
          <w:spacing w:val="2"/>
        </w:rPr>
        <w:t xml:space="preserve"> </w:t>
      </w:r>
      <w:r>
        <w:rPr>
          <w:sz w:val="19"/>
          <w:szCs w:val="19"/>
          <w:spacing w:val="8"/>
        </w:rPr>
        <w:t>A、担当者  B、形式</w:t>
      </w:r>
      <w:r>
        <w:rPr>
          <w:sz w:val="19"/>
          <w:szCs w:val="19"/>
          <w:spacing w:val="-38"/>
        </w:rPr>
        <w:t xml:space="preserve"> </w:t>
      </w:r>
      <w:r>
        <w:rPr>
          <w:sz w:val="19"/>
          <w:szCs w:val="19"/>
          <w:spacing w:val="8"/>
        </w:rPr>
        <w:t>C、主体</w:t>
      </w:r>
      <w:r>
        <w:rPr>
          <w:sz w:val="19"/>
          <w:szCs w:val="19"/>
          <w:spacing w:val="-41"/>
        </w:rPr>
        <w:t xml:space="preserve"> </w:t>
      </w:r>
      <w:r>
        <w:rPr>
          <w:sz w:val="19"/>
          <w:szCs w:val="19"/>
          <w:spacing w:val="8"/>
        </w:rPr>
        <w:t>D、基本</w:t>
      </w:r>
      <w:r>
        <w:rPr>
          <w:sz w:val="19"/>
          <w:szCs w:val="19"/>
          <w:spacing w:val="7"/>
        </w:rPr>
        <w:t>属性</w:t>
      </w:r>
      <w:r>
        <w:rPr>
          <w:sz w:val="19"/>
          <w:szCs w:val="19"/>
          <w:spacing w:val="-39"/>
        </w:rPr>
        <w:t xml:space="preserve"> </w:t>
      </w:r>
      <w:r>
        <w:rPr>
          <w:sz w:val="19"/>
          <w:szCs w:val="19"/>
          <w:spacing w:val="7"/>
        </w:rPr>
        <w:t>E、源泉</w:t>
      </w:r>
    </w:p>
    <w:p>
      <w:pPr>
        <w:pStyle w:val="BodyText"/>
        <w:ind w:left="15" w:right="4406" w:firstLine="8"/>
        <w:spacing w:before="78" w:line="266" w:lineRule="auto"/>
        <w:rPr>
          <w:sz w:val="19"/>
          <w:szCs w:val="19"/>
        </w:rPr>
      </w:pPr>
      <w:r>
        <w:rPr>
          <w:sz w:val="19"/>
          <w:szCs w:val="19"/>
          <w:spacing w:val="5"/>
        </w:rPr>
        <w:t>25、世界物质统一性原理认为（</w:t>
      </w:r>
      <w:r>
        <w:rPr>
          <w:sz w:val="19"/>
          <w:szCs w:val="19"/>
          <w:spacing w:val="17"/>
        </w:rPr>
        <w:t xml:space="preserve">    </w:t>
      </w:r>
      <w:r>
        <w:rPr>
          <w:sz w:val="19"/>
          <w:szCs w:val="19"/>
        </w:rPr>
        <w:t>BD</w:t>
      </w:r>
      <w:r>
        <w:rPr>
          <w:sz w:val="19"/>
          <w:szCs w:val="19"/>
          <w:spacing w:val="5"/>
        </w:rPr>
        <w:t xml:space="preserve">    ）</w:t>
      </w:r>
      <w:r>
        <w:rPr>
          <w:sz w:val="19"/>
          <w:szCs w:val="19"/>
          <w:spacing w:val="1"/>
        </w:rPr>
        <w:t xml:space="preserve"> </w:t>
      </w:r>
      <w:r>
        <w:rPr>
          <w:sz w:val="19"/>
          <w:szCs w:val="19"/>
          <w:spacing w:val="9"/>
        </w:rPr>
        <w:t>A、世界的统一性是单纯的统一</w:t>
      </w:r>
    </w:p>
    <w:p>
      <w:pPr>
        <w:spacing w:line="266" w:lineRule="auto"/>
        <w:sectPr>
          <w:footerReference w:type="default" r:id="rId359"/>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7" w:right="5421"/>
        <w:spacing w:before="62" w:line="293" w:lineRule="auto"/>
        <w:jc w:val="both"/>
        <w:rPr>
          <w:sz w:val="19"/>
          <w:szCs w:val="19"/>
        </w:rPr>
      </w:pPr>
      <w:r>
        <w:rPr>
          <w:sz w:val="19"/>
          <w:szCs w:val="19"/>
          <w:spacing w:val="9"/>
        </w:rPr>
        <w:t>B、世界既是多样的，又是统一的</w:t>
      </w:r>
      <w:r>
        <w:rPr>
          <w:sz w:val="19"/>
          <w:szCs w:val="19"/>
          <w:spacing w:val="4"/>
        </w:rPr>
        <w:t xml:space="preserve"> </w:t>
      </w:r>
      <w:r>
        <w:rPr>
          <w:sz w:val="19"/>
          <w:szCs w:val="19"/>
          <w:spacing w:val="9"/>
        </w:rPr>
        <w:t>C、世界的统一性在于它的本质性</w:t>
      </w:r>
      <w:r>
        <w:rPr>
          <w:sz w:val="19"/>
          <w:szCs w:val="19"/>
          <w:spacing w:val="3"/>
        </w:rPr>
        <w:t xml:space="preserve"> </w:t>
      </w:r>
      <w:r>
        <w:rPr>
          <w:sz w:val="19"/>
          <w:szCs w:val="19"/>
          <w:spacing w:val="9"/>
        </w:rPr>
        <w:t>D、世界的无限多样性统一于物质</w:t>
      </w:r>
    </w:p>
    <w:p>
      <w:pPr>
        <w:pStyle w:val="BodyText"/>
        <w:ind w:left="19"/>
        <w:spacing w:before="30" w:line="228" w:lineRule="auto"/>
        <w:rPr>
          <w:sz w:val="19"/>
          <w:szCs w:val="19"/>
        </w:rPr>
      </w:pPr>
      <w:r>
        <w:rPr>
          <w:sz w:val="19"/>
          <w:szCs w:val="19"/>
          <w:spacing w:val="9"/>
        </w:rPr>
        <w:t>E、世界统一性的基础在于它的复杂性和多样性</w:t>
      </w:r>
    </w:p>
    <w:p>
      <w:pPr>
        <w:pStyle w:val="BodyText"/>
        <w:ind w:left="24"/>
        <w:spacing w:before="77" w:line="227" w:lineRule="auto"/>
        <w:rPr>
          <w:sz w:val="19"/>
          <w:szCs w:val="19"/>
        </w:rPr>
      </w:pPr>
      <w:r>
        <w:rPr>
          <w:sz w:val="19"/>
          <w:szCs w:val="19"/>
          <w:spacing w:val="5"/>
        </w:rPr>
        <w:t>26、否认相对静止会导致（</w:t>
      </w:r>
      <w:r>
        <w:rPr>
          <w:sz w:val="19"/>
          <w:szCs w:val="19"/>
          <w:spacing w:val="15"/>
        </w:rPr>
        <w:t xml:space="preserve">    </w:t>
      </w:r>
      <w:r>
        <w:rPr>
          <w:sz w:val="19"/>
          <w:szCs w:val="19"/>
          <w:spacing w:val="5"/>
        </w:rPr>
        <w:t>D    ）</w:t>
      </w:r>
    </w:p>
    <w:p>
      <w:pPr>
        <w:pStyle w:val="BodyText"/>
        <w:ind w:left="15"/>
        <w:spacing w:before="78" w:line="227" w:lineRule="auto"/>
        <w:rPr>
          <w:sz w:val="19"/>
          <w:szCs w:val="19"/>
        </w:rPr>
      </w:pPr>
      <w:r>
        <w:rPr>
          <w:sz w:val="19"/>
          <w:szCs w:val="19"/>
          <w:spacing w:val="6"/>
        </w:rPr>
        <w:t>A、机械论                                  </w:t>
      </w:r>
      <w:r>
        <w:rPr>
          <w:sz w:val="19"/>
          <w:szCs w:val="19"/>
          <w:spacing w:val="5"/>
        </w:rPr>
        <w:t xml:space="preserve">            B、形而上学</w:t>
      </w:r>
    </w:p>
    <w:p>
      <w:pPr>
        <w:pStyle w:val="BodyText"/>
        <w:ind w:left="20"/>
        <w:spacing w:before="78" w:line="228" w:lineRule="auto"/>
        <w:rPr>
          <w:sz w:val="19"/>
          <w:szCs w:val="19"/>
        </w:rPr>
      </w:pPr>
      <w:r>
        <w:rPr>
          <w:sz w:val="19"/>
          <w:szCs w:val="19"/>
          <w:spacing w:val="6"/>
        </w:rPr>
        <w:t>C、唯心主义                                            D、相对主义和诡辩论</w:t>
      </w:r>
    </w:p>
    <w:p>
      <w:pPr>
        <w:pStyle w:val="BodyText"/>
        <w:ind w:left="19"/>
        <w:spacing w:before="77" w:line="230" w:lineRule="auto"/>
        <w:rPr>
          <w:sz w:val="19"/>
          <w:szCs w:val="19"/>
        </w:rPr>
      </w:pPr>
      <w:r>
        <w:rPr>
          <w:sz w:val="19"/>
          <w:szCs w:val="19"/>
          <w:spacing w:val="8"/>
        </w:rPr>
        <w:t>E、绝对不变论</w:t>
      </w:r>
    </w:p>
    <w:p>
      <w:pPr>
        <w:pStyle w:val="BodyText"/>
        <w:ind w:left="24"/>
        <w:spacing w:before="76" w:line="228" w:lineRule="auto"/>
        <w:rPr>
          <w:sz w:val="19"/>
          <w:szCs w:val="19"/>
        </w:rPr>
      </w:pPr>
      <w:r>
        <w:rPr>
          <w:sz w:val="19"/>
          <w:szCs w:val="19"/>
          <w:spacing w:val="7"/>
        </w:rPr>
        <w:t>27、现代生理学把外界的具体刺激直接作用于感觉器官而引起的条件的射活动叫做第一   </w:t>
      </w:r>
      <w:r>
        <w:rPr>
          <w:sz w:val="19"/>
          <w:szCs w:val="19"/>
          <w:spacing w:val="6"/>
        </w:rPr>
        <w:t xml:space="preserve"> 信号</w:t>
      </w:r>
    </w:p>
    <w:p>
      <w:pPr>
        <w:pStyle w:val="BodyText"/>
        <w:ind w:left="25"/>
        <w:spacing w:before="76" w:line="230" w:lineRule="auto"/>
        <w:rPr>
          <w:sz w:val="19"/>
          <w:szCs w:val="19"/>
        </w:rPr>
      </w:pPr>
      <w:r>
        <w:rPr>
          <w:sz w:val="19"/>
          <w:szCs w:val="19"/>
          <w:spacing w:val="3"/>
        </w:rPr>
        <w:t>系统，它是（</w:t>
      </w:r>
      <w:r>
        <w:rPr>
          <w:sz w:val="19"/>
          <w:szCs w:val="19"/>
          <w:spacing w:val="14"/>
        </w:rPr>
        <w:t xml:space="preserve">    </w:t>
      </w:r>
      <w:r>
        <w:rPr>
          <w:sz w:val="19"/>
          <w:szCs w:val="19"/>
          <w:spacing w:val="3"/>
        </w:rPr>
        <w:t>D    ）</w:t>
      </w:r>
    </w:p>
    <w:p>
      <w:pPr>
        <w:pStyle w:val="BodyText"/>
        <w:ind w:left="15"/>
        <w:spacing w:before="76" w:line="228" w:lineRule="auto"/>
        <w:rPr>
          <w:sz w:val="19"/>
          <w:szCs w:val="19"/>
        </w:rPr>
      </w:pPr>
      <w:r>
        <w:rPr>
          <w:sz w:val="19"/>
          <w:szCs w:val="19"/>
          <w:spacing w:val="9"/>
        </w:rPr>
        <w:t>A、人类所独有的信号系统</w:t>
      </w:r>
    </w:p>
    <w:p>
      <w:pPr>
        <w:pStyle w:val="BodyText"/>
        <w:ind w:left="17"/>
        <w:spacing w:before="78" w:line="228" w:lineRule="auto"/>
        <w:rPr>
          <w:sz w:val="19"/>
          <w:szCs w:val="19"/>
        </w:rPr>
      </w:pPr>
      <w:r>
        <w:rPr>
          <w:sz w:val="19"/>
          <w:szCs w:val="19"/>
          <w:spacing w:val="9"/>
        </w:rPr>
        <w:t>B、人和动物所共有的信号系统</w:t>
      </w:r>
    </w:p>
    <w:p>
      <w:pPr>
        <w:pStyle w:val="BodyText"/>
        <w:ind w:left="18" w:right="4420" w:firstLine="2"/>
        <w:spacing w:before="78" w:line="288" w:lineRule="auto"/>
        <w:rPr>
          <w:sz w:val="19"/>
          <w:szCs w:val="19"/>
        </w:rPr>
      </w:pPr>
      <w:r>
        <w:rPr>
          <w:sz w:val="19"/>
          <w:szCs w:val="19"/>
          <w:spacing w:val="9"/>
        </w:rPr>
        <w:t>C、除人以外的动物所具有的唯一的信号系统</w:t>
      </w:r>
      <w:r>
        <w:rPr>
          <w:sz w:val="19"/>
          <w:szCs w:val="19"/>
          <w:spacing w:val="7"/>
        </w:rPr>
        <w:t xml:space="preserve"> </w:t>
      </w:r>
      <w:r>
        <w:rPr>
          <w:sz w:val="19"/>
          <w:szCs w:val="19"/>
          <w:spacing w:val="9"/>
        </w:rPr>
        <w:t>D、除人以外的动物所独有的信号系统</w:t>
      </w:r>
    </w:p>
    <w:p>
      <w:pPr>
        <w:pStyle w:val="BodyText"/>
        <w:ind w:left="19"/>
        <w:spacing w:before="30" w:line="228" w:lineRule="auto"/>
        <w:rPr>
          <w:sz w:val="19"/>
          <w:szCs w:val="19"/>
        </w:rPr>
      </w:pPr>
      <w:r>
        <w:rPr>
          <w:sz w:val="19"/>
          <w:szCs w:val="19"/>
          <w:spacing w:val="9"/>
        </w:rPr>
        <w:t>E、生物普遍具有的信号系统</w:t>
      </w:r>
    </w:p>
    <w:p>
      <w:pPr>
        <w:pStyle w:val="BodyText"/>
        <w:ind w:left="24"/>
        <w:spacing w:before="78" w:line="228" w:lineRule="auto"/>
        <w:rPr>
          <w:sz w:val="19"/>
          <w:szCs w:val="19"/>
        </w:rPr>
      </w:pPr>
      <w:r>
        <w:rPr>
          <w:sz w:val="19"/>
          <w:szCs w:val="19"/>
          <w:spacing w:val="8"/>
        </w:rPr>
        <w:t>26、下列哪些现象属于类似感觉的反映特性（</w:t>
      </w:r>
      <w:r>
        <w:rPr>
          <w:sz w:val="19"/>
          <w:szCs w:val="19"/>
        </w:rPr>
        <w:t>AD</w:t>
      </w:r>
      <w:r>
        <w:rPr>
          <w:sz w:val="19"/>
          <w:szCs w:val="19"/>
          <w:spacing w:val="8"/>
        </w:rPr>
        <w:t xml:space="preserve">    ）</w:t>
      </w:r>
    </w:p>
    <w:p>
      <w:pPr>
        <w:pStyle w:val="BodyText"/>
        <w:ind w:left="15"/>
        <w:spacing w:before="77" w:line="228" w:lineRule="auto"/>
        <w:rPr>
          <w:sz w:val="19"/>
          <w:szCs w:val="19"/>
        </w:rPr>
      </w:pPr>
      <w:r>
        <w:rPr>
          <w:sz w:val="19"/>
          <w:szCs w:val="19"/>
          <w:spacing w:val="6"/>
        </w:rPr>
        <w:t>A、葵花向阳                                      </w:t>
      </w:r>
      <w:r>
        <w:rPr>
          <w:sz w:val="19"/>
          <w:szCs w:val="19"/>
          <w:spacing w:val="5"/>
        </w:rPr>
        <w:t xml:space="preserve">      B、饥餐渴饮</w:t>
      </w:r>
    </w:p>
    <w:p>
      <w:pPr>
        <w:pStyle w:val="BodyText"/>
        <w:ind w:left="20"/>
        <w:spacing w:before="77" w:line="228" w:lineRule="auto"/>
        <w:rPr>
          <w:sz w:val="19"/>
          <w:szCs w:val="19"/>
        </w:rPr>
      </w:pPr>
      <w:r>
        <w:rPr>
          <w:sz w:val="19"/>
          <w:szCs w:val="19"/>
          <w:spacing w:val="6"/>
        </w:rPr>
        <w:t>C、雄鸡报晓                                  </w:t>
      </w:r>
      <w:r>
        <w:rPr>
          <w:sz w:val="19"/>
          <w:szCs w:val="19"/>
          <w:spacing w:val="5"/>
        </w:rPr>
        <w:t xml:space="preserve">          D、岩石风化</w:t>
      </w:r>
    </w:p>
    <w:p>
      <w:pPr>
        <w:pStyle w:val="BodyText"/>
        <w:ind w:left="19"/>
        <w:spacing w:before="77" w:line="229" w:lineRule="auto"/>
        <w:rPr>
          <w:sz w:val="19"/>
          <w:szCs w:val="19"/>
        </w:rPr>
      </w:pPr>
      <w:r>
        <w:rPr>
          <w:sz w:val="19"/>
          <w:szCs w:val="19"/>
          <w:spacing w:val="8"/>
        </w:rPr>
        <w:t>E、蚂蚁搬家</w:t>
      </w:r>
    </w:p>
    <w:p>
      <w:pPr>
        <w:pStyle w:val="BodyText"/>
        <w:ind w:left="24"/>
        <w:spacing w:before="77" w:line="228" w:lineRule="auto"/>
        <w:rPr>
          <w:sz w:val="19"/>
          <w:szCs w:val="19"/>
        </w:rPr>
      </w:pPr>
      <w:r>
        <w:rPr>
          <w:sz w:val="19"/>
          <w:szCs w:val="19"/>
          <w:spacing w:val="8"/>
        </w:rPr>
        <w:t>29、“先有计划，后有工作；先有图纸，后造房子</w:t>
      </w:r>
      <w:r>
        <w:rPr>
          <w:sz w:val="19"/>
          <w:szCs w:val="19"/>
          <w:spacing w:val="-68"/>
        </w:rPr>
        <w:t xml:space="preserve"> </w:t>
      </w:r>
      <w:r>
        <w:rPr>
          <w:sz w:val="19"/>
          <w:szCs w:val="19"/>
          <w:spacing w:val="8"/>
        </w:rPr>
        <w:t>”，这说</w:t>
      </w:r>
      <w:r>
        <w:rPr>
          <w:sz w:val="19"/>
          <w:szCs w:val="19"/>
          <w:spacing w:val="7"/>
        </w:rPr>
        <w:t>明（    </w:t>
      </w:r>
      <w:r>
        <w:rPr>
          <w:sz w:val="19"/>
          <w:szCs w:val="19"/>
        </w:rPr>
        <w:t>DE</w:t>
      </w:r>
      <w:r>
        <w:rPr>
          <w:sz w:val="19"/>
          <w:szCs w:val="19"/>
          <w:spacing w:val="7"/>
        </w:rPr>
        <w:t xml:space="preserve">    ）</w:t>
      </w:r>
    </w:p>
    <w:p>
      <w:pPr>
        <w:pStyle w:val="BodyText"/>
        <w:ind w:left="15"/>
        <w:spacing w:before="77" w:line="228" w:lineRule="auto"/>
        <w:rPr>
          <w:sz w:val="19"/>
          <w:szCs w:val="19"/>
        </w:rPr>
      </w:pPr>
      <w:r>
        <w:rPr>
          <w:sz w:val="19"/>
          <w:szCs w:val="19"/>
          <w:spacing w:val="4"/>
        </w:rPr>
        <w:t>A、意识决定物质                    </w:t>
      </w:r>
      <w:r>
        <w:rPr>
          <w:sz w:val="19"/>
          <w:szCs w:val="19"/>
          <w:spacing w:val="3"/>
        </w:rPr>
        <w:t xml:space="preserve">                         B、意识第一性，物质第二性</w:t>
      </w:r>
    </w:p>
    <w:p>
      <w:pPr>
        <w:pStyle w:val="BodyText"/>
        <w:ind w:left="19" w:right="2121"/>
        <w:spacing w:before="78" w:line="288" w:lineRule="auto"/>
        <w:rPr>
          <w:sz w:val="19"/>
          <w:szCs w:val="19"/>
        </w:rPr>
      </w:pPr>
      <w:r>
        <w:rPr>
          <w:sz w:val="19"/>
          <w:szCs w:val="19"/>
          <w:spacing w:val="8"/>
        </w:rPr>
        <w:t>C、房子是主观意志的产物         </w:t>
      </w:r>
      <w:r>
        <w:rPr>
          <w:sz w:val="19"/>
          <w:szCs w:val="19"/>
          <w:spacing w:val="7"/>
        </w:rPr>
        <w:t xml:space="preserve">       D、意识对物质的能动作用</w:t>
      </w:r>
      <w:r>
        <w:rPr>
          <w:sz w:val="19"/>
          <w:szCs w:val="19"/>
        </w:rPr>
        <w:t xml:space="preserve"> </w:t>
      </w:r>
      <w:r>
        <w:rPr>
          <w:sz w:val="19"/>
          <w:szCs w:val="19"/>
          <w:spacing w:val="9"/>
        </w:rPr>
        <w:t>E、人类的实践活动是有意识，有目的的活动</w:t>
      </w:r>
    </w:p>
    <w:p>
      <w:pPr>
        <w:pStyle w:val="BodyText"/>
        <w:ind w:left="25"/>
        <w:spacing w:before="31" w:line="229" w:lineRule="auto"/>
        <w:rPr>
          <w:sz w:val="19"/>
          <w:szCs w:val="19"/>
        </w:rPr>
      </w:pPr>
      <w:r>
        <w:rPr>
          <w:sz w:val="19"/>
          <w:szCs w:val="19"/>
          <w:spacing w:val="8"/>
        </w:rPr>
        <w:t>30、下列哪些活动属于人所独有的意识活动（    </w:t>
      </w:r>
      <w:r>
        <w:rPr>
          <w:sz w:val="19"/>
          <w:szCs w:val="19"/>
        </w:rPr>
        <w:t>AC</w:t>
      </w:r>
      <w:r>
        <w:rPr>
          <w:sz w:val="19"/>
          <w:szCs w:val="19"/>
          <w:spacing w:val="8"/>
        </w:rPr>
        <w:t xml:space="preserve">  </w:t>
      </w:r>
      <w:r>
        <w:rPr>
          <w:sz w:val="19"/>
          <w:szCs w:val="19"/>
          <w:spacing w:val="7"/>
        </w:rPr>
        <w:t xml:space="preserve">  ）</w:t>
      </w:r>
    </w:p>
    <w:p>
      <w:pPr>
        <w:pStyle w:val="BodyText"/>
        <w:ind w:left="15"/>
        <w:spacing w:before="76" w:line="228" w:lineRule="auto"/>
        <w:rPr>
          <w:sz w:val="19"/>
          <w:szCs w:val="19"/>
        </w:rPr>
      </w:pPr>
      <w:r>
        <w:rPr>
          <w:sz w:val="19"/>
          <w:szCs w:val="19"/>
          <w:spacing w:val="6"/>
        </w:rPr>
        <w:t>A、三思而后行                                      B、饥饿了就要吃东西</w:t>
      </w:r>
    </w:p>
    <w:p>
      <w:pPr>
        <w:pStyle w:val="BodyText"/>
        <w:ind w:left="20"/>
        <w:spacing w:before="78" w:line="227" w:lineRule="auto"/>
        <w:rPr>
          <w:sz w:val="19"/>
          <w:szCs w:val="19"/>
        </w:rPr>
      </w:pPr>
      <w:r>
        <w:rPr>
          <w:sz w:val="19"/>
          <w:szCs w:val="19"/>
          <w:spacing w:val="7"/>
        </w:rPr>
        <w:t>C、眉头一皱计上心来                D、趋利避害的本能</w:t>
      </w:r>
    </w:p>
    <w:p>
      <w:pPr>
        <w:pStyle w:val="BodyText"/>
        <w:ind w:left="19"/>
        <w:spacing w:before="78" w:line="227" w:lineRule="auto"/>
        <w:rPr>
          <w:sz w:val="19"/>
          <w:szCs w:val="19"/>
        </w:rPr>
      </w:pPr>
      <w:r>
        <w:rPr>
          <w:sz w:val="19"/>
          <w:szCs w:val="19"/>
          <w:spacing w:val="9"/>
        </w:rPr>
        <w:t>E、肌体接触火立即缩回来</w:t>
      </w:r>
    </w:p>
    <w:p>
      <w:pPr>
        <w:pStyle w:val="BodyText"/>
        <w:ind w:left="25"/>
        <w:spacing w:before="78" w:line="228" w:lineRule="auto"/>
        <w:rPr>
          <w:sz w:val="19"/>
          <w:szCs w:val="19"/>
        </w:rPr>
      </w:pPr>
      <w:r>
        <w:rPr>
          <w:sz w:val="19"/>
          <w:szCs w:val="19"/>
          <w:spacing w:val="8"/>
        </w:rPr>
        <w:t>31、人坐有火车上与火车一起向目的地前进时，表明了（    </w:t>
      </w:r>
      <w:r>
        <w:rPr>
          <w:sz w:val="19"/>
          <w:szCs w:val="19"/>
        </w:rPr>
        <w:t>BCD</w:t>
      </w:r>
      <w:r>
        <w:rPr>
          <w:sz w:val="19"/>
          <w:szCs w:val="19"/>
          <w:spacing w:val="8"/>
        </w:rPr>
        <w:t xml:space="preserve">    ）</w:t>
      </w:r>
    </w:p>
    <w:p>
      <w:pPr>
        <w:pStyle w:val="BodyText"/>
        <w:ind w:left="16" w:right="5219" w:hanging="1"/>
        <w:spacing w:before="78" w:line="288" w:lineRule="auto"/>
        <w:rPr>
          <w:sz w:val="19"/>
          <w:szCs w:val="19"/>
        </w:rPr>
      </w:pPr>
      <w:r>
        <w:rPr>
          <w:sz w:val="19"/>
          <w:szCs w:val="19"/>
          <w:spacing w:val="9"/>
        </w:rPr>
        <w:t>A、这个人一直在运动，不存在静止</w:t>
      </w:r>
      <w:r>
        <w:rPr>
          <w:sz w:val="19"/>
          <w:szCs w:val="19"/>
          <w:spacing w:val="8"/>
        </w:rPr>
        <w:t xml:space="preserve"> </w:t>
      </w:r>
      <w:r>
        <w:rPr>
          <w:sz w:val="19"/>
          <w:szCs w:val="19"/>
          <w:spacing w:val="9"/>
        </w:rPr>
        <w:t>B、这个人是运动和静止的统一</w:t>
      </w:r>
    </w:p>
    <w:p>
      <w:pPr>
        <w:pStyle w:val="BodyText"/>
        <w:ind w:left="20"/>
        <w:spacing w:before="31" w:line="227" w:lineRule="auto"/>
        <w:rPr>
          <w:sz w:val="19"/>
          <w:szCs w:val="19"/>
        </w:rPr>
      </w:pPr>
      <w:r>
        <w:rPr>
          <w:sz w:val="19"/>
          <w:szCs w:val="19"/>
          <w:spacing w:val="9"/>
        </w:rPr>
        <w:t>C、就局部来说，这个人是静止的</w:t>
      </w:r>
    </w:p>
    <w:p>
      <w:pPr>
        <w:pStyle w:val="BodyText"/>
        <w:ind w:left="19" w:right="5219" w:hanging="1"/>
        <w:spacing w:before="78" w:line="288" w:lineRule="auto"/>
        <w:rPr>
          <w:sz w:val="19"/>
          <w:szCs w:val="19"/>
        </w:rPr>
      </w:pPr>
      <w:r>
        <w:rPr>
          <w:sz w:val="19"/>
          <w:szCs w:val="19"/>
          <w:spacing w:val="9"/>
        </w:rPr>
        <w:t>D、这个人的静止是运动的特殊表现</w:t>
      </w:r>
      <w:r>
        <w:rPr>
          <w:sz w:val="19"/>
          <w:szCs w:val="19"/>
          <w:spacing w:val="6"/>
        </w:rPr>
        <w:t xml:space="preserve"> </w:t>
      </w:r>
      <w:r>
        <w:rPr>
          <w:sz w:val="19"/>
          <w:szCs w:val="19"/>
          <w:spacing w:val="9"/>
        </w:rPr>
        <w:t>E、这个人的运动和静止都是绝对的</w:t>
      </w:r>
    </w:p>
    <w:p>
      <w:pPr>
        <w:pStyle w:val="BodyText"/>
        <w:ind w:left="15" w:right="3338" w:firstLine="10"/>
        <w:spacing w:before="32" w:line="288" w:lineRule="auto"/>
        <w:rPr>
          <w:sz w:val="19"/>
          <w:szCs w:val="19"/>
        </w:rPr>
      </w:pPr>
      <w:r>
        <w:rPr>
          <w:sz w:val="19"/>
          <w:szCs w:val="19"/>
          <w:spacing w:val="7"/>
        </w:rPr>
        <w:t>32、下列哪些说法表示了时间的一维性（</w:t>
      </w:r>
      <w:r>
        <w:rPr>
          <w:sz w:val="19"/>
          <w:szCs w:val="19"/>
          <w:spacing w:val="13"/>
        </w:rPr>
        <w:t xml:space="preserve">    </w:t>
      </w:r>
      <w:r>
        <w:rPr>
          <w:sz w:val="19"/>
          <w:szCs w:val="19"/>
        </w:rPr>
        <w:t>ABCD</w:t>
      </w:r>
      <w:r>
        <w:rPr>
          <w:sz w:val="19"/>
          <w:szCs w:val="19"/>
          <w:spacing w:val="7"/>
        </w:rPr>
        <w:t xml:space="preserve"> </w:t>
      </w:r>
      <w:r>
        <w:rPr>
          <w:sz w:val="19"/>
          <w:szCs w:val="19"/>
          <w:spacing w:val="6"/>
        </w:rPr>
        <w:t xml:space="preserve">   ）</w:t>
      </w:r>
      <w:r>
        <w:rPr>
          <w:sz w:val="19"/>
          <w:szCs w:val="19"/>
          <w:spacing w:val="2"/>
        </w:rPr>
        <w:t xml:space="preserve"> </w:t>
      </w:r>
      <w:r>
        <w:rPr>
          <w:sz w:val="19"/>
          <w:szCs w:val="19"/>
          <w:spacing w:val="4"/>
        </w:rPr>
        <w:t>A、盛年不重来，一日难再晨。（陶渊明诗句）</w:t>
      </w:r>
    </w:p>
    <w:p>
      <w:pPr>
        <w:pStyle w:val="BodyText"/>
        <w:ind w:left="19" w:right="4238" w:hanging="2"/>
        <w:spacing w:before="31" w:line="288" w:lineRule="auto"/>
        <w:rPr>
          <w:sz w:val="19"/>
          <w:szCs w:val="19"/>
        </w:rPr>
      </w:pPr>
      <w:r>
        <w:rPr>
          <w:sz w:val="19"/>
          <w:szCs w:val="19"/>
          <w:spacing w:val="8"/>
        </w:rPr>
        <w:t>B、失落黄金有份量，错过光阴无处寻（谚语）</w:t>
      </w:r>
      <w:r>
        <w:rPr>
          <w:sz w:val="19"/>
          <w:szCs w:val="19"/>
          <w:spacing w:val="13"/>
        </w:rPr>
        <w:t xml:space="preserve"> </w:t>
      </w:r>
      <w:r>
        <w:rPr>
          <w:sz w:val="19"/>
          <w:szCs w:val="19"/>
          <w:spacing w:val="8"/>
        </w:rPr>
        <w:t>C、光阴好比河中水，只能流去不复回（谚语）</w:t>
      </w:r>
    </w:p>
    <w:p>
      <w:pPr>
        <w:pStyle w:val="BodyText"/>
        <w:ind w:left="19" w:right="2340" w:hanging="1"/>
        <w:spacing w:before="32" w:line="288" w:lineRule="auto"/>
        <w:rPr>
          <w:sz w:val="19"/>
          <w:szCs w:val="19"/>
        </w:rPr>
      </w:pPr>
      <w:r>
        <w:rPr>
          <w:sz w:val="19"/>
          <w:szCs w:val="19"/>
          <w:spacing w:val="6"/>
        </w:rPr>
        <w:t>D、莫说年纪小，人生容易老；莫说时候早，一去没处</w:t>
      </w:r>
      <w:r>
        <w:rPr>
          <w:sz w:val="19"/>
          <w:szCs w:val="19"/>
          <w:spacing w:val="5"/>
        </w:rPr>
        <w:t>找。（打油诗）</w:t>
      </w:r>
      <w:r>
        <w:rPr>
          <w:sz w:val="19"/>
          <w:szCs w:val="19"/>
        </w:rPr>
        <w:t xml:space="preserve"> </w:t>
      </w:r>
      <w:r>
        <w:rPr>
          <w:sz w:val="19"/>
          <w:szCs w:val="19"/>
          <w:spacing w:val="1"/>
        </w:rPr>
        <w:t>E、百事宜早不宜迟。（谚语）</w:t>
      </w:r>
    </w:p>
    <w:p>
      <w:pPr>
        <w:pStyle w:val="BodyText"/>
        <w:ind w:left="25"/>
        <w:spacing w:before="30" w:line="228" w:lineRule="auto"/>
        <w:rPr>
          <w:sz w:val="19"/>
          <w:szCs w:val="19"/>
        </w:rPr>
      </w:pPr>
      <w:r>
        <w:rPr>
          <w:sz w:val="19"/>
          <w:szCs w:val="19"/>
          <w:spacing w:val="6"/>
        </w:rPr>
        <w:t>33、辩证唯物主义认为物质是（</w:t>
      </w:r>
      <w:r>
        <w:rPr>
          <w:sz w:val="19"/>
          <w:szCs w:val="19"/>
          <w:spacing w:val="15"/>
        </w:rPr>
        <w:t xml:space="preserve">    </w:t>
      </w:r>
      <w:r>
        <w:rPr>
          <w:sz w:val="19"/>
          <w:szCs w:val="19"/>
        </w:rPr>
        <w:t>ABD</w:t>
      </w:r>
      <w:r>
        <w:rPr>
          <w:sz w:val="19"/>
          <w:szCs w:val="19"/>
          <w:spacing w:val="6"/>
        </w:rPr>
        <w:t xml:space="preserve">    ）</w:t>
      </w:r>
    </w:p>
    <w:p>
      <w:pPr>
        <w:pStyle w:val="BodyText"/>
        <w:ind w:left="16" w:right="5819" w:hanging="1"/>
        <w:spacing w:before="76" w:line="294" w:lineRule="auto"/>
        <w:jc w:val="both"/>
        <w:rPr>
          <w:sz w:val="19"/>
          <w:szCs w:val="19"/>
        </w:rPr>
      </w:pPr>
      <w:r>
        <w:rPr>
          <w:sz w:val="19"/>
          <w:szCs w:val="19"/>
          <w:spacing w:val="9"/>
        </w:rPr>
        <w:t>A、各种具体物质形态的共性</w:t>
      </w:r>
      <w:r>
        <w:rPr>
          <w:sz w:val="19"/>
          <w:szCs w:val="19"/>
          <w:spacing w:val="5"/>
        </w:rPr>
        <w:t xml:space="preserve"> </w:t>
      </w:r>
      <w:r>
        <w:rPr>
          <w:sz w:val="19"/>
          <w:szCs w:val="19"/>
          <w:spacing w:val="9"/>
        </w:rPr>
        <w:t>B、标志客观实在的哲学范畴</w:t>
      </w:r>
      <w:r>
        <w:rPr>
          <w:sz w:val="19"/>
          <w:szCs w:val="19"/>
          <w:spacing w:val="4"/>
        </w:rPr>
        <w:t xml:space="preserve"> </w:t>
      </w:r>
      <w:r>
        <w:rPr>
          <w:sz w:val="19"/>
          <w:szCs w:val="19"/>
          <w:spacing w:val="8"/>
        </w:rPr>
        <w:t>C、人们感觉的复合</w:t>
      </w:r>
    </w:p>
    <w:p>
      <w:pPr>
        <w:pStyle w:val="BodyText"/>
        <w:ind w:left="18"/>
        <w:spacing w:before="30" w:line="227" w:lineRule="auto"/>
        <w:rPr>
          <w:sz w:val="19"/>
          <w:szCs w:val="19"/>
        </w:rPr>
      </w:pPr>
      <w:r>
        <w:rPr>
          <w:sz w:val="19"/>
          <w:szCs w:val="19"/>
          <w:spacing w:val="9"/>
        </w:rPr>
        <w:t>D、不依赖于我们的感觉而存的客观实在</w:t>
      </w:r>
    </w:p>
    <w:p>
      <w:pPr>
        <w:spacing w:line="227" w:lineRule="auto"/>
        <w:sectPr>
          <w:footerReference w:type="default" r:id="rId36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2" w:line="228" w:lineRule="auto"/>
        <w:rPr>
          <w:sz w:val="19"/>
          <w:szCs w:val="19"/>
        </w:rPr>
      </w:pPr>
      <w:r>
        <w:rPr>
          <w:sz w:val="19"/>
          <w:szCs w:val="19"/>
          <w:spacing w:val="9"/>
        </w:rPr>
        <w:t>E、可以看得见摸得着的事物</w:t>
      </w:r>
    </w:p>
    <w:p>
      <w:pPr>
        <w:pStyle w:val="BodyText"/>
        <w:ind w:left="15" w:right="3439" w:firstLine="10"/>
        <w:spacing w:before="78" w:line="288" w:lineRule="auto"/>
        <w:rPr>
          <w:sz w:val="19"/>
          <w:szCs w:val="19"/>
        </w:rPr>
      </w:pPr>
      <w:r>
        <w:rPr>
          <w:sz w:val="19"/>
          <w:szCs w:val="19"/>
          <w:spacing w:val="8"/>
        </w:rPr>
        <w:t>34、列宁的物质定义的理论意义在于（    </w:t>
      </w:r>
      <w:r>
        <w:rPr>
          <w:sz w:val="19"/>
          <w:szCs w:val="19"/>
        </w:rPr>
        <w:t>ABCDE</w:t>
      </w:r>
      <w:r>
        <w:rPr>
          <w:sz w:val="19"/>
          <w:szCs w:val="19"/>
          <w:spacing w:val="7"/>
        </w:rPr>
        <w:t xml:space="preserve">    </w:t>
      </w:r>
      <w:r>
        <w:rPr>
          <w:sz w:val="19"/>
          <w:szCs w:val="19"/>
          <w:spacing w:val="8"/>
        </w:rPr>
        <w:t>）</w:t>
      </w:r>
      <w:r>
        <w:rPr>
          <w:sz w:val="19"/>
          <w:szCs w:val="19"/>
        </w:rPr>
        <w:t xml:space="preserve"> </w:t>
      </w:r>
      <w:r>
        <w:rPr>
          <w:sz w:val="19"/>
          <w:szCs w:val="19"/>
          <w:spacing w:val="9"/>
        </w:rPr>
        <w:t>A、坚持了唯物主义的一元论</w:t>
      </w:r>
    </w:p>
    <w:p>
      <w:pPr>
        <w:pStyle w:val="BodyText"/>
        <w:ind w:left="17"/>
        <w:spacing w:before="30" w:line="229" w:lineRule="auto"/>
        <w:rPr>
          <w:sz w:val="19"/>
          <w:szCs w:val="19"/>
        </w:rPr>
      </w:pPr>
      <w:r>
        <w:rPr>
          <w:sz w:val="19"/>
          <w:szCs w:val="19"/>
          <w:spacing w:val="9"/>
        </w:rPr>
        <w:t>B、反对了唯心主义和二元论</w:t>
      </w:r>
    </w:p>
    <w:p>
      <w:pPr>
        <w:pStyle w:val="BodyText"/>
        <w:ind w:left="20"/>
        <w:spacing w:before="76" w:line="228" w:lineRule="auto"/>
        <w:rPr>
          <w:sz w:val="19"/>
          <w:szCs w:val="19"/>
        </w:rPr>
      </w:pPr>
      <w:r>
        <w:rPr>
          <w:sz w:val="19"/>
          <w:szCs w:val="19"/>
          <w:spacing w:val="9"/>
        </w:rPr>
        <w:t>C、坚持唯物主义的反映论和可知论</w:t>
      </w:r>
    </w:p>
    <w:p>
      <w:pPr>
        <w:pStyle w:val="BodyText"/>
        <w:ind w:left="19" w:right="4821" w:hanging="1"/>
        <w:spacing w:before="78" w:line="288" w:lineRule="auto"/>
        <w:rPr>
          <w:sz w:val="19"/>
          <w:szCs w:val="19"/>
        </w:rPr>
      </w:pPr>
      <w:r>
        <w:rPr>
          <w:sz w:val="19"/>
          <w:szCs w:val="19"/>
          <w:spacing w:val="9"/>
        </w:rPr>
        <w:t>D、不依赖于我们的感觉而存的客观实在</w:t>
      </w:r>
      <w:r>
        <w:rPr>
          <w:sz w:val="19"/>
          <w:szCs w:val="19"/>
          <w:spacing w:val="6"/>
        </w:rPr>
        <w:t xml:space="preserve"> </w:t>
      </w:r>
      <w:r>
        <w:rPr>
          <w:sz w:val="19"/>
          <w:szCs w:val="19"/>
          <w:spacing w:val="9"/>
        </w:rPr>
        <w:t>E、可以看得见摸得着的事物</w:t>
      </w:r>
    </w:p>
    <w:p>
      <w:pPr>
        <w:pStyle w:val="BodyText"/>
        <w:ind w:left="25"/>
        <w:spacing w:before="30" w:line="228" w:lineRule="auto"/>
        <w:rPr>
          <w:sz w:val="19"/>
          <w:szCs w:val="19"/>
        </w:rPr>
      </w:pPr>
      <w:r>
        <w:rPr>
          <w:sz w:val="19"/>
          <w:szCs w:val="19"/>
          <w:spacing w:val="8"/>
        </w:rPr>
        <w:t>35、意识的产生大体经历的决定性环节有（  </w:t>
      </w:r>
      <w:r>
        <w:rPr>
          <w:sz w:val="19"/>
          <w:szCs w:val="19"/>
        </w:rPr>
        <w:t>ABC</w:t>
      </w:r>
      <w:r>
        <w:rPr>
          <w:sz w:val="19"/>
          <w:szCs w:val="19"/>
          <w:spacing w:val="8"/>
        </w:rPr>
        <w:t xml:space="preserve">      ）</w:t>
      </w:r>
    </w:p>
    <w:p>
      <w:pPr>
        <w:pStyle w:val="BodyText"/>
        <w:ind w:left="15"/>
        <w:spacing w:before="77" w:line="228" w:lineRule="auto"/>
        <w:rPr>
          <w:sz w:val="19"/>
          <w:szCs w:val="19"/>
        </w:rPr>
      </w:pPr>
      <w:r>
        <w:rPr>
          <w:sz w:val="19"/>
          <w:szCs w:val="19"/>
          <w:spacing w:val="7"/>
        </w:rPr>
        <w:t>A、从反应特性到刺激感应性                        B、从刺激感应性到动物心理</w:t>
      </w:r>
    </w:p>
    <w:p>
      <w:pPr>
        <w:pStyle w:val="BodyText"/>
        <w:ind w:left="20"/>
        <w:spacing w:before="77" w:line="229" w:lineRule="auto"/>
        <w:rPr>
          <w:sz w:val="19"/>
          <w:szCs w:val="19"/>
        </w:rPr>
      </w:pPr>
      <w:r>
        <w:rPr>
          <w:sz w:val="19"/>
          <w:szCs w:val="19"/>
          <w:spacing w:val="7"/>
        </w:rPr>
        <w:t>C、从动物心理到人的意识                              D、从感</w:t>
      </w:r>
      <w:r>
        <w:rPr>
          <w:sz w:val="19"/>
          <w:szCs w:val="19"/>
          <w:spacing w:val="6"/>
        </w:rPr>
        <w:t>性认识到理性认识</w:t>
      </w:r>
    </w:p>
    <w:p>
      <w:pPr>
        <w:pStyle w:val="BodyText"/>
        <w:ind w:left="19"/>
        <w:spacing w:before="77" w:line="228" w:lineRule="auto"/>
        <w:rPr>
          <w:sz w:val="19"/>
          <w:szCs w:val="19"/>
        </w:rPr>
      </w:pPr>
      <w:r>
        <w:rPr>
          <w:sz w:val="19"/>
          <w:szCs w:val="19"/>
          <w:spacing w:val="9"/>
        </w:rPr>
        <w:t>E、从思维抽象到思维具体</w:t>
      </w:r>
    </w:p>
    <w:p>
      <w:pPr>
        <w:pStyle w:val="BodyText"/>
        <w:ind w:left="15" w:right="1137" w:firstLine="10"/>
        <w:spacing w:before="77" w:line="288" w:lineRule="auto"/>
        <w:rPr>
          <w:sz w:val="19"/>
          <w:szCs w:val="19"/>
        </w:rPr>
      </w:pPr>
      <w:r>
        <w:rPr>
          <w:sz w:val="19"/>
          <w:szCs w:val="19"/>
          <w:spacing w:val="8"/>
        </w:rPr>
        <w:t>36、下列哪些说法正确地概括了主观能动性与客观规律性的关系（</w:t>
      </w:r>
      <w:r>
        <w:rPr>
          <w:sz w:val="19"/>
          <w:szCs w:val="19"/>
        </w:rPr>
        <w:t>ACEC</w:t>
      </w:r>
      <w:r>
        <w:rPr>
          <w:sz w:val="19"/>
          <w:szCs w:val="19"/>
          <w:spacing w:val="8"/>
        </w:rPr>
        <w:t xml:space="preserve">        ）</w:t>
      </w:r>
      <w:r>
        <w:rPr>
          <w:sz w:val="19"/>
          <w:szCs w:val="19"/>
          <w:spacing w:val="17"/>
        </w:rPr>
        <w:t xml:space="preserve"> </w:t>
      </w:r>
      <w:r>
        <w:rPr>
          <w:sz w:val="19"/>
          <w:szCs w:val="19"/>
          <w:spacing w:val="9"/>
        </w:rPr>
        <w:t>A、只有在认识必然的基础上，人们才有自由的活动</w:t>
      </w:r>
    </w:p>
    <w:p>
      <w:pPr>
        <w:pStyle w:val="BodyText"/>
        <w:ind w:left="19" w:right="5819" w:hanging="2"/>
        <w:spacing w:before="32" w:line="288" w:lineRule="auto"/>
        <w:rPr>
          <w:sz w:val="19"/>
          <w:szCs w:val="19"/>
        </w:rPr>
      </w:pPr>
      <w:r>
        <w:rPr>
          <w:sz w:val="19"/>
          <w:szCs w:val="19"/>
          <w:spacing w:val="9"/>
        </w:rPr>
        <w:t>B、不怕做不到，只怕想不到</w:t>
      </w:r>
      <w:r>
        <w:rPr>
          <w:sz w:val="19"/>
          <w:szCs w:val="19"/>
          <w:spacing w:val="4"/>
        </w:rPr>
        <w:t xml:space="preserve"> </w:t>
      </w:r>
      <w:r>
        <w:rPr>
          <w:sz w:val="19"/>
          <w:szCs w:val="19"/>
          <w:spacing w:val="8"/>
        </w:rPr>
        <w:t>C、巧妇难为无米火炊</w:t>
      </w:r>
    </w:p>
    <w:p>
      <w:pPr>
        <w:pStyle w:val="BodyText"/>
        <w:ind w:left="19" w:right="5421" w:hanging="1"/>
        <w:spacing w:before="32" w:line="288" w:lineRule="auto"/>
        <w:rPr>
          <w:sz w:val="19"/>
          <w:szCs w:val="19"/>
        </w:rPr>
      </w:pPr>
      <w:r>
        <w:rPr>
          <w:sz w:val="19"/>
          <w:szCs w:val="19"/>
          <w:spacing w:val="9"/>
        </w:rPr>
        <w:t>D、有条件要上，没有条件也要上</w:t>
      </w:r>
      <w:r>
        <w:rPr>
          <w:sz w:val="19"/>
          <w:szCs w:val="19"/>
          <w:spacing w:val="3"/>
        </w:rPr>
        <w:t xml:space="preserve"> </w:t>
      </w:r>
      <w:r>
        <w:rPr>
          <w:sz w:val="19"/>
          <w:szCs w:val="19"/>
          <w:spacing w:val="9"/>
        </w:rPr>
        <w:t>E、情况明、决心大、方法对</w:t>
      </w:r>
    </w:p>
    <w:p>
      <w:pPr>
        <w:pStyle w:val="BodyText"/>
        <w:ind w:left="25"/>
        <w:spacing w:before="30" w:line="227" w:lineRule="auto"/>
        <w:rPr>
          <w:sz w:val="19"/>
          <w:szCs w:val="19"/>
        </w:rPr>
      </w:pPr>
      <w:r>
        <w:rPr>
          <w:sz w:val="19"/>
          <w:szCs w:val="19"/>
          <w:spacing w:val="8"/>
        </w:rPr>
        <w:t>37、根据关于意识的起源，本质和作用的原理，应承认（  </w:t>
      </w:r>
      <w:r>
        <w:rPr>
          <w:sz w:val="19"/>
          <w:szCs w:val="19"/>
        </w:rPr>
        <w:t>BCED</w:t>
      </w:r>
      <w:r>
        <w:rPr>
          <w:sz w:val="19"/>
          <w:szCs w:val="19"/>
          <w:spacing w:val="8"/>
        </w:rPr>
        <w:t xml:space="preserve">      ）</w:t>
      </w:r>
    </w:p>
    <w:p>
      <w:pPr>
        <w:pStyle w:val="BodyText"/>
        <w:ind w:left="15"/>
        <w:spacing w:before="78" w:line="228" w:lineRule="auto"/>
        <w:rPr>
          <w:sz w:val="19"/>
          <w:szCs w:val="19"/>
        </w:rPr>
      </w:pPr>
      <w:r>
        <w:rPr>
          <w:sz w:val="19"/>
          <w:szCs w:val="19"/>
          <w:spacing w:val="9"/>
        </w:rPr>
        <w:t>A、意识是人脑分泌的特殊的物质</w:t>
      </w:r>
    </w:p>
    <w:p>
      <w:pPr>
        <w:pStyle w:val="BodyText"/>
        <w:ind w:left="17"/>
        <w:spacing w:before="78" w:line="228" w:lineRule="auto"/>
        <w:rPr>
          <w:sz w:val="19"/>
          <w:szCs w:val="19"/>
        </w:rPr>
      </w:pPr>
      <w:r>
        <w:rPr>
          <w:sz w:val="19"/>
          <w:szCs w:val="19"/>
          <w:spacing w:val="9"/>
        </w:rPr>
        <w:t>B、错误的思想也是客观存在的反映</w:t>
      </w:r>
    </w:p>
    <w:p>
      <w:pPr>
        <w:pStyle w:val="BodyText"/>
        <w:ind w:left="18" w:right="4821" w:firstLine="2"/>
        <w:spacing w:before="78" w:line="293" w:lineRule="auto"/>
        <w:jc w:val="both"/>
        <w:rPr>
          <w:sz w:val="19"/>
          <w:szCs w:val="19"/>
        </w:rPr>
      </w:pPr>
      <w:r>
        <w:rPr>
          <w:sz w:val="19"/>
          <w:szCs w:val="19"/>
          <w:spacing w:val="9"/>
        </w:rPr>
        <w:t>C、一切物质都具有类似感觉的反映特性</w:t>
      </w:r>
      <w:r>
        <w:rPr>
          <w:sz w:val="19"/>
          <w:szCs w:val="19"/>
          <w:spacing w:val="4"/>
        </w:rPr>
        <w:t xml:space="preserve"> </w:t>
      </w:r>
      <w:r>
        <w:rPr>
          <w:sz w:val="19"/>
          <w:szCs w:val="19"/>
          <w:spacing w:val="9"/>
        </w:rPr>
        <w:t>D、改造世界是意识能动性最突出的表现</w:t>
      </w:r>
      <w:r>
        <w:rPr>
          <w:sz w:val="19"/>
          <w:szCs w:val="19"/>
          <w:spacing w:val="6"/>
        </w:rPr>
        <w:t xml:space="preserve"> </w:t>
      </w:r>
      <w:r>
        <w:rPr>
          <w:sz w:val="19"/>
          <w:szCs w:val="19"/>
          <w:spacing w:val="9"/>
        </w:rPr>
        <w:t>E、语言是思维的物质外壳</w:t>
      </w:r>
    </w:p>
    <w:p>
      <w:pPr>
        <w:pStyle w:val="BodyText"/>
        <w:ind w:left="25"/>
        <w:spacing w:before="30" w:line="229" w:lineRule="auto"/>
        <w:rPr>
          <w:sz w:val="19"/>
          <w:szCs w:val="19"/>
        </w:rPr>
      </w:pPr>
      <w:r>
        <w:rPr>
          <w:sz w:val="19"/>
          <w:szCs w:val="19"/>
          <w:spacing w:val="7"/>
        </w:rPr>
        <w:t>38、下列哪些活动属于人的意识活动（</w:t>
      </w:r>
      <w:r>
        <w:rPr>
          <w:sz w:val="19"/>
          <w:szCs w:val="19"/>
          <w:spacing w:val="21"/>
        </w:rPr>
        <w:t xml:space="preserve">  </w:t>
      </w:r>
      <w:r>
        <w:rPr>
          <w:sz w:val="19"/>
          <w:szCs w:val="19"/>
        </w:rPr>
        <w:t>ABD</w:t>
      </w:r>
      <w:r>
        <w:rPr>
          <w:sz w:val="19"/>
          <w:szCs w:val="19"/>
          <w:spacing w:val="7"/>
        </w:rPr>
        <w:t xml:space="preserve">   </w:t>
      </w:r>
      <w:r>
        <w:rPr>
          <w:sz w:val="19"/>
          <w:szCs w:val="19"/>
          <w:spacing w:val="6"/>
        </w:rPr>
        <w:t xml:space="preserve">   ）</w:t>
      </w:r>
    </w:p>
    <w:p>
      <w:pPr>
        <w:pStyle w:val="BodyText"/>
        <w:ind w:left="15"/>
        <w:spacing w:before="77" w:line="228" w:lineRule="auto"/>
        <w:rPr>
          <w:sz w:val="19"/>
          <w:szCs w:val="19"/>
        </w:rPr>
      </w:pPr>
      <w:r>
        <w:rPr>
          <w:sz w:val="19"/>
          <w:szCs w:val="19"/>
          <w:spacing w:val="6"/>
        </w:rPr>
        <w:t>A、工程师设计图纸                                      B、学生学习知识</w:t>
      </w:r>
    </w:p>
    <w:p>
      <w:pPr>
        <w:pStyle w:val="BodyText"/>
        <w:ind w:left="20"/>
        <w:spacing w:before="77" w:line="228" w:lineRule="auto"/>
        <w:rPr>
          <w:sz w:val="19"/>
          <w:szCs w:val="19"/>
        </w:rPr>
      </w:pPr>
      <w:r>
        <w:rPr>
          <w:sz w:val="19"/>
          <w:szCs w:val="19"/>
          <w:spacing w:val="6"/>
        </w:rPr>
        <w:t>C、遇到强光眨眼                                            D、作曲家创作乐曲</w:t>
      </w:r>
    </w:p>
    <w:p>
      <w:pPr>
        <w:pStyle w:val="BodyText"/>
        <w:ind w:left="19"/>
        <w:spacing w:before="77" w:line="228" w:lineRule="auto"/>
        <w:rPr>
          <w:sz w:val="19"/>
          <w:szCs w:val="19"/>
        </w:rPr>
      </w:pPr>
      <w:r>
        <w:rPr>
          <w:sz w:val="19"/>
          <w:szCs w:val="19"/>
          <w:spacing w:val="9"/>
        </w:rPr>
        <w:t>E、听到巨响把头转向刺激声源</w:t>
      </w:r>
    </w:p>
    <w:p>
      <w:pPr>
        <w:pStyle w:val="BodyText"/>
        <w:ind w:left="25"/>
        <w:spacing w:before="78" w:line="228" w:lineRule="auto"/>
        <w:rPr>
          <w:sz w:val="19"/>
          <w:szCs w:val="19"/>
        </w:rPr>
      </w:pPr>
      <w:r>
        <w:rPr>
          <w:sz w:val="19"/>
          <w:szCs w:val="19"/>
          <w:spacing w:val="6"/>
        </w:rPr>
        <w:t>39、造成意识主观性的差异是（</w:t>
      </w:r>
      <w:r>
        <w:rPr>
          <w:sz w:val="19"/>
          <w:szCs w:val="19"/>
          <w:spacing w:val="17"/>
        </w:rPr>
        <w:t xml:space="preserve">    </w:t>
      </w:r>
      <w:r>
        <w:rPr>
          <w:sz w:val="19"/>
          <w:szCs w:val="19"/>
        </w:rPr>
        <w:t>ABCE</w:t>
      </w:r>
      <w:r>
        <w:rPr>
          <w:sz w:val="19"/>
          <w:szCs w:val="19"/>
          <w:spacing w:val="6"/>
        </w:rPr>
        <w:t xml:space="preserve">    ）</w:t>
      </w:r>
    </w:p>
    <w:p>
      <w:pPr>
        <w:pStyle w:val="BodyText"/>
        <w:ind w:left="15"/>
        <w:spacing w:before="77" w:line="227" w:lineRule="auto"/>
        <w:rPr>
          <w:sz w:val="19"/>
          <w:szCs w:val="19"/>
        </w:rPr>
      </w:pPr>
      <w:r>
        <w:rPr>
          <w:sz w:val="19"/>
          <w:szCs w:val="19"/>
          <w:spacing w:val="7"/>
        </w:rPr>
        <w:t>A、人的先天素质的差异                            </w:t>
      </w:r>
      <w:r>
        <w:rPr>
          <w:sz w:val="19"/>
          <w:szCs w:val="19"/>
          <w:spacing w:val="6"/>
        </w:rPr>
        <w:t xml:space="preserve">          B、人所处社会环境的差异</w:t>
      </w:r>
    </w:p>
    <w:p>
      <w:pPr>
        <w:pStyle w:val="BodyText"/>
        <w:ind w:left="20"/>
        <w:spacing w:before="79" w:line="228" w:lineRule="auto"/>
        <w:rPr>
          <w:sz w:val="19"/>
          <w:szCs w:val="19"/>
        </w:rPr>
      </w:pPr>
      <w:r>
        <w:rPr>
          <w:sz w:val="19"/>
          <w:szCs w:val="19"/>
          <w:spacing w:val="7"/>
        </w:rPr>
        <w:t>C、人的实践经验的差异                 </w:t>
      </w:r>
      <w:r>
        <w:rPr>
          <w:sz w:val="19"/>
          <w:szCs w:val="19"/>
          <w:spacing w:val="6"/>
        </w:rPr>
        <w:t xml:space="preserve">                     D、意识的对象的差异</w:t>
      </w:r>
    </w:p>
    <w:p>
      <w:pPr>
        <w:pStyle w:val="BodyText"/>
        <w:ind w:left="19"/>
        <w:spacing w:before="77" w:line="228" w:lineRule="auto"/>
        <w:rPr>
          <w:sz w:val="19"/>
          <w:szCs w:val="19"/>
        </w:rPr>
      </w:pPr>
      <w:r>
        <w:rPr>
          <w:sz w:val="19"/>
          <w:szCs w:val="19"/>
          <w:spacing w:val="9"/>
        </w:rPr>
        <w:t>E、人的立场世界观的差异</w:t>
      </w:r>
    </w:p>
    <w:p>
      <w:pPr>
        <w:pStyle w:val="BodyText"/>
        <w:ind w:left="21"/>
        <w:spacing w:before="77" w:line="229" w:lineRule="auto"/>
        <w:rPr>
          <w:sz w:val="19"/>
          <w:szCs w:val="19"/>
        </w:rPr>
      </w:pPr>
      <w:r>
        <w:rPr>
          <w:sz w:val="19"/>
          <w:szCs w:val="19"/>
          <w:spacing w:val="7"/>
        </w:rPr>
        <w:t>40、意识能动性的具体表现是（</w:t>
      </w:r>
      <w:r>
        <w:rPr>
          <w:sz w:val="19"/>
          <w:szCs w:val="19"/>
          <w:spacing w:val="11"/>
        </w:rPr>
        <w:t xml:space="preserve">      </w:t>
      </w:r>
      <w:r>
        <w:rPr>
          <w:sz w:val="19"/>
          <w:szCs w:val="19"/>
        </w:rPr>
        <w:t>ABCDE</w:t>
      </w:r>
      <w:r>
        <w:rPr>
          <w:sz w:val="19"/>
          <w:szCs w:val="19"/>
          <w:spacing w:val="7"/>
        </w:rPr>
        <w:t xml:space="preserve">  ）</w:t>
      </w:r>
    </w:p>
    <w:p>
      <w:pPr>
        <w:pStyle w:val="BodyText"/>
        <w:ind w:left="15"/>
        <w:spacing w:before="76" w:line="229" w:lineRule="auto"/>
        <w:rPr>
          <w:sz w:val="19"/>
          <w:szCs w:val="19"/>
        </w:rPr>
      </w:pPr>
      <w:r>
        <w:rPr>
          <w:sz w:val="19"/>
          <w:szCs w:val="19"/>
          <w:spacing w:val="9"/>
        </w:rPr>
        <w:t>A、意识活动具有能动的目的性和计划性</w:t>
      </w:r>
    </w:p>
    <w:p>
      <w:pPr>
        <w:pStyle w:val="BodyText"/>
        <w:ind w:left="19" w:right="2819" w:hanging="2"/>
        <w:spacing w:before="77" w:line="288" w:lineRule="auto"/>
        <w:rPr>
          <w:sz w:val="19"/>
          <w:szCs w:val="19"/>
        </w:rPr>
      </w:pPr>
      <w:r>
        <w:rPr>
          <w:sz w:val="19"/>
          <w:szCs w:val="19"/>
          <w:spacing w:val="10"/>
        </w:rPr>
        <w:t>B、意识活动是个人由感性认识不断上升到</w:t>
      </w:r>
      <w:r>
        <w:rPr>
          <w:sz w:val="19"/>
          <w:szCs w:val="19"/>
          <w:spacing w:val="9"/>
        </w:rPr>
        <w:t>理性认识的能动过程</w:t>
      </w:r>
      <w:r>
        <w:rPr>
          <w:sz w:val="19"/>
          <w:szCs w:val="19"/>
        </w:rPr>
        <w:t xml:space="preserve"> </w:t>
      </w:r>
      <w:r>
        <w:rPr>
          <w:sz w:val="19"/>
          <w:szCs w:val="19"/>
          <w:spacing w:val="9"/>
        </w:rPr>
        <w:t>C、意识活动能反映事物的本质和规律</w:t>
      </w:r>
    </w:p>
    <w:p>
      <w:pPr>
        <w:pStyle w:val="BodyText"/>
        <w:ind w:left="19" w:right="3820" w:hanging="1"/>
        <w:spacing w:before="32" w:line="288" w:lineRule="auto"/>
        <w:rPr>
          <w:sz w:val="19"/>
          <w:szCs w:val="19"/>
        </w:rPr>
      </w:pPr>
      <w:r>
        <w:rPr>
          <w:sz w:val="19"/>
          <w:szCs w:val="19"/>
          <w:spacing w:val="9"/>
        </w:rPr>
        <w:t>D、意识对人体的生理活动有能动的调节和控制作用</w:t>
      </w:r>
      <w:r>
        <w:rPr>
          <w:sz w:val="19"/>
          <w:szCs w:val="19"/>
          <w:spacing w:val="12"/>
        </w:rPr>
        <w:t xml:space="preserve"> </w:t>
      </w:r>
      <w:r>
        <w:rPr>
          <w:sz w:val="19"/>
          <w:szCs w:val="19"/>
          <w:spacing w:val="9"/>
        </w:rPr>
        <w:t>E、意识活动具有通过实践改造世界的作用</w:t>
      </w:r>
    </w:p>
    <w:p>
      <w:pPr>
        <w:pStyle w:val="BodyText"/>
        <w:ind w:left="21"/>
        <w:spacing w:before="30" w:line="228" w:lineRule="auto"/>
        <w:rPr>
          <w:sz w:val="19"/>
          <w:szCs w:val="19"/>
        </w:rPr>
      </w:pPr>
      <w:r>
        <w:rPr>
          <w:sz w:val="19"/>
          <w:szCs w:val="19"/>
          <w:spacing w:val="9"/>
        </w:rPr>
        <w:t>41、根据意识能动作用的原理，下面哪些说法是</w:t>
      </w:r>
      <w:r>
        <w:rPr>
          <w:sz w:val="19"/>
          <w:szCs w:val="19"/>
          <w:spacing w:val="8"/>
        </w:rPr>
        <w:t>正确的（</w:t>
      </w:r>
      <w:r>
        <w:rPr>
          <w:sz w:val="19"/>
          <w:szCs w:val="19"/>
        </w:rPr>
        <w:t>ABCD</w:t>
      </w:r>
      <w:r>
        <w:rPr>
          <w:sz w:val="19"/>
          <w:szCs w:val="19"/>
          <w:spacing w:val="8"/>
        </w:rPr>
        <w:t xml:space="preserve">        ）</w:t>
      </w:r>
    </w:p>
    <w:p>
      <w:pPr>
        <w:pStyle w:val="BodyText"/>
        <w:ind w:left="15"/>
        <w:spacing w:before="78" w:line="228" w:lineRule="auto"/>
        <w:rPr>
          <w:sz w:val="19"/>
          <w:szCs w:val="19"/>
        </w:rPr>
      </w:pPr>
      <w:r>
        <w:rPr>
          <w:sz w:val="19"/>
          <w:szCs w:val="19"/>
          <w:spacing w:val="6"/>
        </w:rPr>
        <w:t>A、知识就是力量                                            B、理想是前进的灯塔</w:t>
      </w:r>
    </w:p>
    <w:p>
      <w:pPr>
        <w:pStyle w:val="BodyText"/>
        <w:ind w:left="20"/>
        <w:spacing w:before="77" w:line="228" w:lineRule="auto"/>
        <w:rPr>
          <w:sz w:val="19"/>
          <w:szCs w:val="19"/>
        </w:rPr>
      </w:pPr>
      <w:r>
        <w:rPr>
          <w:sz w:val="19"/>
          <w:szCs w:val="19"/>
          <w:spacing w:val="7"/>
        </w:rPr>
        <w:t>C、志不强者智不达             </w:t>
      </w:r>
      <w:r>
        <w:rPr>
          <w:sz w:val="19"/>
          <w:szCs w:val="19"/>
          <w:spacing w:val="6"/>
        </w:rPr>
        <w:t xml:space="preserve">                         D、恒心是目的的最近道</w:t>
      </w:r>
    </w:p>
    <w:p>
      <w:pPr>
        <w:pStyle w:val="BodyText"/>
        <w:ind w:left="19"/>
        <w:spacing w:before="77" w:line="228" w:lineRule="auto"/>
        <w:rPr>
          <w:sz w:val="19"/>
          <w:szCs w:val="19"/>
        </w:rPr>
      </w:pPr>
      <w:r>
        <w:rPr>
          <w:sz w:val="19"/>
          <w:szCs w:val="19"/>
          <w:spacing w:val="9"/>
        </w:rPr>
        <w:t>E、巧妇难做无米之炊</w:t>
      </w:r>
    </w:p>
    <w:p>
      <w:pPr>
        <w:pStyle w:val="BodyText"/>
        <w:ind w:left="21"/>
        <w:spacing w:before="78" w:line="228" w:lineRule="auto"/>
        <w:rPr>
          <w:sz w:val="19"/>
          <w:szCs w:val="19"/>
        </w:rPr>
      </w:pPr>
      <w:r>
        <w:rPr>
          <w:sz w:val="19"/>
          <w:szCs w:val="19"/>
          <w:spacing w:val="7"/>
        </w:rPr>
        <w:t>42、规律的客观性表现在（</w:t>
      </w:r>
      <w:r>
        <w:rPr>
          <w:sz w:val="19"/>
          <w:szCs w:val="19"/>
          <w:spacing w:val="9"/>
        </w:rPr>
        <w:t xml:space="preserve">        </w:t>
      </w:r>
      <w:r>
        <w:rPr>
          <w:sz w:val="19"/>
          <w:szCs w:val="19"/>
        </w:rPr>
        <w:t>ACDE</w:t>
      </w:r>
      <w:r>
        <w:rPr>
          <w:sz w:val="19"/>
          <w:szCs w:val="19"/>
          <w:spacing w:val="7"/>
        </w:rPr>
        <w:t>）</w:t>
      </w:r>
    </w:p>
    <w:p>
      <w:pPr>
        <w:pStyle w:val="BodyText"/>
        <w:ind w:left="15"/>
        <w:spacing w:before="77" w:line="229" w:lineRule="auto"/>
        <w:rPr>
          <w:sz w:val="19"/>
          <w:szCs w:val="19"/>
        </w:rPr>
      </w:pPr>
      <w:r>
        <w:rPr>
          <w:sz w:val="19"/>
          <w:szCs w:val="19"/>
          <w:spacing w:val="3"/>
        </w:rPr>
        <w:t>A、不以人的意志为转移</w:t>
      </w:r>
      <w:r>
        <w:rPr>
          <w:sz w:val="19"/>
          <w:szCs w:val="19"/>
          <w:spacing w:val="2"/>
        </w:rPr>
        <w:t xml:space="preserve">                         </w:t>
      </w:r>
      <w:r>
        <w:rPr>
          <w:sz w:val="19"/>
          <w:szCs w:val="19"/>
          <w:spacing w:val="1"/>
        </w:rPr>
        <w:t xml:space="preserve">                             </w:t>
      </w:r>
      <w:r>
        <w:rPr>
          <w:sz w:val="19"/>
          <w:szCs w:val="19"/>
          <w:spacing w:val="3"/>
        </w:rPr>
        <w:t>B、能够在思</w:t>
      </w:r>
    </w:p>
    <w:p>
      <w:pPr>
        <w:pStyle w:val="BodyText"/>
        <w:ind w:left="25"/>
        <w:spacing w:before="76" w:line="229" w:lineRule="auto"/>
        <w:rPr>
          <w:sz w:val="19"/>
          <w:szCs w:val="19"/>
        </w:rPr>
      </w:pPr>
      <w:r>
        <w:rPr>
          <w:sz w:val="19"/>
          <w:szCs w:val="19"/>
          <w:spacing w:val="7"/>
        </w:rPr>
        <w:t>维中实现它</w:t>
      </w:r>
    </w:p>
    <w:p>
      <w:pPr>
        <w:spacing w:line="229" w:lineRule="auto"/>
        <w:sectPr>
          <w:footerReference w:type="default" r:id="rId36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2"/>
        </w:rPr>
        <w:t>C、不能被消灭和创造                                          </w:t>
      </w:r>
      <w:r>
        <w:rPr>
          <w:sz w:val="19"/>
          <w:szCs w:val="19"/>
          <w:spacing w:val="1"/>
        </w:rPr>
        <w:t xml:space="preserve">                  D、能够</w:t>
      </w:r>
    </w:p>
    <w:p>
      <w:pPr>
        <w:pStyle w:val="BodyText"/>
        <w:ind w:left="21"/>
        <w:spacing w:before="76" w:line="230" w:lineRule="auto"/>
        <w:rPr>
          <w:sz w:val="19"/>
          <w:szCs w:val="19"/>
        </w:rPr>
      </w:pPr>
      <w:r>
        <w:rPr>
          <w:sz w:val="19"/>
          <w:szCs w:val="19"/>
          <w:spacing w:val="8"/>
        </w:rPr>
        <w:t>认识和利用它</w:t>
      </w:r>
    </w:p>
    <w:p>
      <w:pPr>
        <w:pStyle w:val="BodyText"/>
        <w:ind w:left="19"/>
        <w:spacing w:before="75" w:line="228" w:lineRule="auto"/>
        <w:rPr>
          <w:sz w:val="19"/>
          <w:szCs w:val="19"/>
        </w:rPr>
      </w:pPr>
      <w:r>
        <w:rPr>
          <w:sz w:val="19"/>
          <w:szCs w:val="19"/>
          <w:spacing w:val="9"/>
        </w:rPr>
        <w:t>E、违背它就要受到惩罚</w:t>
      </w:r>
    </w:p>
    <w:p>
      <w:pPr>
        <w:pStyle w:val="BodyText"/>
        <w:ind w:left="21"/>
        <w:spacing w:before="78" w:line="228" w:lineRule="auto"/>
        <w:rPr>
          <w:sz w:val="19"/>
          <w:szCs w:val="19"/>
        </w:rPr>
      </w:pPr>
      <w:r>
        <w:rPr>
          <w:sz w:val="19"/>
          <w:szCs w:val="19"/>
          <w:spacing w:val="9"/>
        </w:rPr>
        <w:t>44、劳动在人类意识产生过程中起了决定的作用，这是因为（</w:t>
      </w:r>
      <w:r>
        <w:rPr>
          <w:sz w:val="19"/>
          <w:szCs w:val="19"/>
        </w:rPr>
        <w:t>ABCDE</w:t>
      </w:r>
      <w:r>
        <w:rPr>
          <w:sz w:val="19"/>
          <w:szCs w:val="19"/>
          <w:spacing w:val="9"/>
        </w:rPr>
        <w:t xml:space="preserve">     </w:t>
      </w:r>
      <w:r>
        <w:rPr>
          <w:sz w:val="19"/>
          <w:szCs w:val="19"/>
          <w:spacing w:val="8"/>
        </w:rPr>
        <w:t xml:space="preserve">   ）</w:t>
      </w:r>
    </w:p>
    <w:p>
      <w:pPr>
        <w:pStyle w:val="BodyText"/>
        <w:ind w:left="15"/>
        <w:spacing w:before="77" w:line="227" w:lineRule="auto"/>
        <w:rPr>
          <w:sz w:val="19"/>
          <w:szCs w:val="19"/>
        </w:rPr>
      </w:pPr>
      <w:r>
        <w:rPr>
          <w:sz w:val="19"/>
          <w:szCs w:val="19"/>
          <w:spacing w:val="9"/>
        </w:rPr>
        <w:t>A、劳动使人和动物从本质上区别开来</w:t>
      </w:r>
    </w:p>
    <w:p>
      <w:pPr>
        <w:pStyle w:val="BodyText"/>
        <w:ind w:left="19" w:right="4821" w:hanging="2"/>
        <w:spacing w:before="78" w:line="288" w:lineRule="auto"/>
        <w:rPr>
          <w:sz w:val="19"/>
          <w:szCs w:val="19"/>
        </w:rPr>
      </w:pPr>
      <w:r>
        <w:rPr>
          <w:sz w:val="19"/>
          <w:szCs w:val="19"/>
          <w:spacing w:val="9"/>
        </w:rPr>
        <w:t>B、劳动为意识的产生提供了客观的需要</w:t>
      </w:r>
      <w:r>
        <w:rPr>
          <w:sz w:val="19"/>
          <w:szCs w:val="19"/>
          <w:spacing w:val="7"/>
        </w:rPr>
        <w:t xml:space="preserve"> </w:t>
      </w:r>
      <w:r>
        <w:rPr>
          <w:sz w:val="19"/>
          <w:szCs w:val="19"/>
          <w:spacing w:val="9"/>
        </w:rPr>
        <w:t>C、劳动为意识的产生提供了客观的可能</w:t>
      </w:r>
    </w:p>
    <w:p>
      <w:pPr>
        <w:pStyle w:val="BodyText"/>
        <w:ind w:left="18"/>
        <w:spacing w:before="32" w:line="228" w:lineRule="auto"/>
        <w:rPr>
          <w:sz w:val="19"/>
          <w:szCs w:val="19"/>
        </w:rPr>
      </w:pPr>
      <w:r>
        <w:rPr>
          <w:sz w:val="19"/>
          <w:szCs w:val="19"/>
          <w:spacing w:val="9"/>
        </w:rPr>
        <w:t>D、劳动使作为思维外壳的语言得以产生和发展</w:t>
      </w:r>
    </w:p>
    <w:p>
      <w:pPr>
        <w:pStyle w:val="BodyText"/>
        <w:ind w:left="19"/>
        <w:spacing w:before="77" w:line="228" w:lineRule="auto"/>
        <w:rPr>
          <w:sz w:val="19"/>
          <w:szCs w:val="19"/>
        </w:rPr>
      </w:pPr>
      <w:r>
        <w:rPr>
          <w:sz w:val="19"/>
          <w:szCs w:val="19"/>
          <w:spacing w:val="10"/>
        </w:rPr>
        <w:t>E、在劳动和语言的推动下，使意识的内容不</w:t>
      </w:r>
      <w:r>
        <w:rPr>
          <w:sz w:val="19"/>
          <w:szCs w:val="19"/>
          <w:spacing w:val="9"/>
        </w:rPr>
        <w:t>断丰富，形成愈来愈多样化</w:t>
      </w:r>
    </w:p>
    <w:p>
      <w:pPr>
        <w:pStyle w:val="BodyText"/>
        <w:ind w:left="21"/>
        <w:spacing w:before="77" w:line="229" w:lineRule="auto"/>
        <w:rPr>
          <w:sz w:val="19"/>
          <w:szCs w:val="19"/>
        </w:rPr>
      </w:pPr>
      <w:r>
        <w:rPr>
          <w:sz w:val="19"/>
          <w:szCs w:val="19"/>
          <w:spacing w:val="6"/>
        </w:rPr>
        <w:t>45、从起源上说，意识是（</w:t>
      </w:r>
      <w:r>
        <w:rPr>
          <w:sz w:val="19"/>
          <w:szCs w:val="19"/>
          <w:spacing w:val="11"/>
        </w:rPr>
        <w:t xml:space="preserve">      </w:t>
      </w:r>
      <w:r>
        <w:rPr>
          <w:sz w:val="19"/>
          <w:szCs w:val="19"/>
        </w:rPr>
        <w:t>BC</w:t>
      </w:r>
      <w:r>
        <w:rPr>
          <w:sz w:val="19"/>
          <w:szCs w:val="19"/>
          <w:spacing w:val="6"/>
        </w:rPr>
        <w:t xml:space="preserve">  ）</w:t>
      </w:r>
    </w:p>
    <w:p>
      <w:pPr>
        <w:pStyle w:val="BodyText"/>
        <w:ind w:left="15"/>
        <w:spacing w:before="77" w:line="228" w:lineRule="auto"/>
        <w:rPr>
          <w:sz w:val="19"/>
          <w:szCs w:val="19"/>
        </w:rPr>
      </w:pPr>
      <w:r>
        <w:rPr>
          <w:sz w:val="19"/>
          <w:szCs w:val="19"/>
          <w:spacing w:val="6"/>
        </w:rPr>
        <w:t>A、理念创造出来的                                  </w:t>
      </w:r>
      <w:r>
        <w:rPr>
          <w:sz w:val="19"/>
          <w:szCs w:val="19"/>
          <w:spacing w:val="5"/>
        </w:rPr>
        <w:t xml:space="preserve">    B、</w:t>
      </w:r>
      <w:r>
        <w:rPr>
          <w:sz w:val="19"/>
          <w:szCs w:val="19"/>
          <w:spacing w:val="-49"/>
        </w:rPr>
        <w:t xml:space="preserve"> </w:t>
      </w:r>
      <w:r>
        <w:rPr>
          <w:sz w:val="19"/>
          <w:szCs w:val="19"/>
          <w:spacing w:val="5"/>
        </w:rPr>
        <w:t>自然界长期发展的产物</w:t>
      </w:r>
    </w:p>
    <w:p>
      <w:pPr>
        <w:pStyle w:val="BodyText"/>
        <w:ind w:left="20"/>
        <w:spacing w:before="77" w:line="227" w:lineRule="auto"/>
        <w:rPr>
          <w:sz w:val="19"/>
          <w:szCs w:val="19"/>
        </w:rPr>
      </w:pPr>
      <w:r>
        <w:rPr>
          <w:sz w:val="19"/>
          <w:szCs w:val="19"/>
          <w:spacing w:val="7"/>
        </w:rPr>
        <w:t>C、社会发展的产物                           </w:t>
      </w:r>
      <w:r>
        <w:rPr>
          <w:sz w:val="19"/>
          <w:szCs w:val="19"/>
          <w:spacing w:val="6"/>
        </w:rPr>
        <w:t xml:space="preserve">           D、客观内容和主观形式的统一</w:t>
      </w:r>
    </w:p>
    <w:p>
      <w:pPr>
        <w:pStyle w:val="BodyText"/>
        <w:ind w:left="19"/>
        <w:spacing w:before="78" w:line="228" w:lineRule="auto"/>
        <w:rPr>
          <w:sz w:val="19"/>
          <w:szCs w:val="19"/>
        </w:rPr>
      </w:pPr>
      <w:r>
        <w:rPr>
          <w:sz w:val="19"/>
          <w:szCs w:val="19"/>
          <w:spacing w:val="8"/>
        </w:rPr>
        <w:t>E、所有物质都有的</w:t>
      </w:r>
    </w:p>
    <w:p>
      <w:pPr>
        <w:pStyle w:val="BodyText"/>
        <w:ind w:left="21"/>
        <w:spacing w:before="78" w:line="227" w:lineRule="auto"/>
        <w:rPr>
          <w:sz w:val="19"/>
          <w:szCs w:val="19"/>
        </w:rPr>
      </w:pPr>
      <w:r>
        <w:rPr>
          <w:sz w:val="19"/>
          <w:szCs w:val="19"/>
          <w:spacing w:val="9"/>
        </w:rPr>
        <w:t>46、承认相对静止的意义在于，只有承认相对静止</w:t>
      </w:r>
      <w:r>
        <w:rPr>
          <w:sz w:val="19"/>
          <w:szCs w:val="19"/>
          <w:spacing w:val="8"/>
        </w:rPr>
        <w:t>（  </w:t>
      </w:r>
      <w:r>
        <w:rPr>
          <w:sz w:val="19"/>
          <w:szCs w:val="19"/>
        </w:rPr>
        <w:t>ABCDE</w:t>
      </w:r>
      <w:r>
        <w:rPr>
          <w:sz w:val="19"/>
          <w:szCs w:val="19"/>
          <w:spacing w:val="8"/>
        </w:rPr>
        <w:t xml:space="preserve">      ）</w:t>
      </w:r>
    </w:p>
    <w:p>
      <w:pPr>
        <w:pStyle w:val="BodyText"/>
        <w:ind w:left="16" w:right="4619" w:hanging="1"/>
        <w:spacing w:before="78" w:line="288" w:lineRule="auto"/>
        <w:rPr>
          <w:sz w:val="19"/>
          <w:szCs w:val="19"/>
        </w:rPr>
      </w:pPr>
      <w:r>
        <w:rPr>
          <w:sz w:val="19"/>
          <w:szCs w:val="19"/>
          <w:spacing w:val="9"/>
        </w:rPr>
        <w:t>A、才能理解客观实在性是物质的唯一特性</w:t>
      </w:r>
      <w:r>
        <w:rPr>
          <w:sz w:val="19"/>
          <w:szCs w:val="19"/>
          <w:spacing w:val="11"/>
        </w:rPr>
        <w:t xml:space="preserve"> </w:t>
      </w:r>
      <w:r>
        <w:rPr>
          <w:sz w:val="19"/>
          <w:szCs w:val="19"/>
          <w:spacing w:val="9"/>
        </w:rPr>
        <w:t>B、才能理解事物的多样性，区分不同事物</w:t>
      </w:r>
    </w:p>
    <w:p>
      <w:pPr>
        <w:pStyle w:val="BodyText"/>
        <w:ind w:left="18" w:right="4019" w:firstLine="2"/>
        <w:spacing w:before="31" w:line="288" w:lineRule="auto"/>
        <w:rPr>
          <w:sz w:val="19"/>
          <w:szCs w:val="19"/>
        </w:rPr>
      </w:pPr>
      <w:r>
        <w:rPr>
          <w:sz w:val="19"/>
          <w:szCs w:val="19"/>
          <w:spacing w:val="9"/>
        </w:rPr>
        <w:t>C、才能理解事物的分化有条件和生命现象的产生</w:t>
      </w:r>
      <w:r>
        <w:rPr>
          <w:sz w:val="19"/>
          <w:szCs w:val="19"/>
          <w:spacing w:val="10"/>
        </w:rPr>
        <w:t xml:space="preserve"> </w:t>
      </w:r>
      <w:r>
        <w:rPr>
          <w:sz w:val="19"/>
          <w:szCs w:val="19"/>
          <w:spacing w:val="9"/>
        </w:rPr>
        <w:t>D、才能理解绝对运动</w:t>
      </w:r>
    </w:p>
    <w:p>
      <w:pPr>
        <w:pStyle w:val="BodyText"/>
        <w:ind w:left="19"/>
        <w:spacing w:before="32" w:line="227" w:lineRule="auto"/>
        <w:rPr>
          <w:sz w:val="19"/>
          <w:szCs w:val="19"/>
        </w:rPr>
      </w:pPr>
      <w:r>
        <w:rPr>
          <w:sz w:val="19"/>
          <w:szCs w:val="19"/>
          <w:spacing w:val="9"/>
        </w:rPr>
        <w:t>E、才能理解暂时平衡状态的可能性</w:t>
      </w:r>
    </w:p>
    <w:p>
      <w:pPr>
        <w:pStyle w:val="BodyText"/>
        <w:ind w:left="21"/>
        <w:spacing w:before="78" w:line="227" w:lineRule="auto"/>
        <w:rPr>
          <w:sz w:val="19"/>
          <w:szCs w:val="19"/>
        </w:rPr>
      </w:pPr>
      <w:r>
        <w:rPr>
          <w:sz w:val="19"/>
          <w:szCs w:val="19"/>
          <w:spacing w:val="8"/>
        </w:rPr>
        <w:t>47、科学实践观的确立揭示和有力地证明了（        </w:t>
      </w:r>
      <w:r>
        <w:rPr>
          <w:sz w:val="19"/>
          <w:szCs w:val="19"/>
        </w:rPr>
        <w:t>ABcde</w:t>
      </w:r>
      <w:r>
        <w:rPr>
          <w:sz w:val="19"/>
          <w:szCs w:val="19"/>
          <w:spacing w:val="8"/>
        </w:rPr>
        <w:t>）</w:t>
      </w:r>
    </w:p>
    <w:p>
      <w:pPr>
        <w:pStyle w:val="BodyText"/>
        <w:ind w:left="16" w:right="4221" w:hanging="1"/>
        <w:spacing w:before="78" w:line="288" w:lineRule="auto"/>
        <w:rPr>
          <w:sz w:val="19"/>
          <w:szCs w:val="19"/>
        </w:rPr>
      </w:pPr>
      <w:r>
        <w:rPr>
          <w:sz w:val="19"/>
          <w:szCs w:val="19"/>
          <w:spacing w:val="9"/>
        </w:rPr>
        <w:t>A、劳动实践是人和人类社会产生的决定性环节</w:t>
      </w:r>
      <w:r>
        <w:rPr>
          <w:sz w:val="19"/>
          <w:szCs w:val="19"/>
          <w:spacing w:val="12"/>
        </w:rPr>
        <w:t xml:space="preserve"> </w:t>
      </w:r>
      <w:r>
        <w:rPr>
          <w:sz w:val="19"/>
          <w:szCs w:val="19"/>
          <w:spacing w:val="9"/>
        </w:rPr>
        <w:t>B、劳动为社会的产生和存在奠定了基础</w:t>
      </w:r>
    </w:p>
    <w:p>
      <w:pPr>
        <w:pStyle w:val="BodyText"/>
        <w:ind w:left="20"/>
        <w:spacing w:before="31" w:line="228" w:lineRule="auto"/>
        <w:rPr>
          <w:sz w:val="19"/>
          <w:szCs w:val="19"/>
        </w:rPr>
      </w:pPr>
      <w:r>
        <w:rPr>
          <w:sz w:val="19"/>
          <w:szCs w:val="19"/>
          <w:spacing w:val="9"/>
        </w:rPr>
        <w:t>C、物质生活资料生产的实践是一切历史的第一个前提</w:t>
      </w:r>
    </w:p>
    <w:p>
      <w:pPr>
        <w:pStyle w:val="BodyText"/>
        <w:ind w:left="19" w:right="2819" w:hanging="1"/>
        <w:spacing w:before="78" w:line="288" w:lineRule="auto"/>
        <w:rPr>
          <w:sz w:val="19"/>
          <w:szCs w:val="19"/>
        </w:rPr>
      </w:pPr>
      <w:r>
        <w:rPr>
          <w:sz w:val="19"/>
          <w:szCs w:val="19"/>
          <w:spacing w:val="9"/>
        </w:rPr>
        <w:t>D、人类社会是物质活动的结果，又是物质存在的一种特殊状态</w:t>
      </w:r>
      <w:r>
        <w:rPr>
          <w:sz w:val="19"/>
          <w:szCs w:val="19"/>
          <w:spacing w:val="18"/>
        </w:rPr>
        <w:t xml:space="preserve"> </w:t>
      </w:r>
      <w:r>
        <w:rPr>
          <w:sz w:val="19"/>
          <w:szCs w:val="19"/>
          <w:spacing w:val="9"/>
        </w:rPr>
        <w:t>E、全部社会生活在本质上是实践的</w:t>
      </w:r>
    </w:p>
    <w:p>
      <w:pPr>
        <w:pStyle w:val="BodyText"/>
        <w:ind w:left="21"/>
        <w:spacing w:before="31" w:line="228" w:lineRule="auto"/>
        <w:rPr>
          <w:sz w:val="19"/>
          <w:szCs w:val="19"/>
        </w:rPr>
      </w:pPr>
      <w:r>
        <w:rPr>
          <w:sz w:val="19"/>
          <w:szCs w:val="19"/>
          <w:spacing w:val="5"/>
        </w:rPr>
        <w:t>49、规律具有如下特点（</w:t>
      </w:r>
      <w:r>
        <w:rPr>
          <w:sz w:val="19"/>
          <w:szCs w:val="19"/>
          <w:spacing w:val="12"/>
        </w:rPr>
        <w:t xml:space="preserve">      </w:t>
      </w:r>
      <w:r>
        <w:rPr>
          <w:sz w:val="19"/>
          <w:szCs w:val="19"/>
        </w:rPr>
        <w:t>BA</w:t>
      </w:r>
      <w:r>
        <w:rPr>
          <w:sz w:val="19"/>
          <w:szCs w:val="19"/>
          <w:spacing w:val="5"/>
        </w:rPr>
        <w:t xml:space="preserve">  ）</w:t>
      </w:r>
    </w:p>
    <w:p>
      <w:pPr>
        <w:pStyle w:val="BodyText"/>
        <w:ind w:left="15"/>
        <w:spacing w:before="77" w:line="228" w:lineRule="auto"/>
        <w:rPr>
          <w:sz w:val="19"/>
          <w:szCs w:val="19"/>
        </w:rPr>
      </w:pPr>
      <w:r>
        <w:rPr>
          <w:sz w:val="19"/>
          <w:szCs w:val="19"/>
          <w:spacing w:val="-1"/>
        </w:rPr>
        <w:t>A、客观性</w:t>
      </w:r>
      <w:r>
        <w:rPr>
          <w:sz w:val="19"/>
          <w:szCs w:val="19"/>
          <w:spacing w:val="1"/>
        </w:rPr>
        <w:t xml:space="preserve">                                               </w:t>
      </w:r>
      <w:r>
        <w:rPr>
          <w:sz w:val="19"/>
          <w:szCs w:val="19"/>
        </w:rPr>
        <w:t xml:space="preserve">                      </w:t>
      </w:r>
      <w:r>
        <w:rPr>
          <w:sz w:val="19"/>
          <w:szCs w:val="19"/>
          <w:spacing w:val="-1"/>
        </w:rPr>
        <w:t>B、稳定性</w:t>
      </w:r>
    </w:p>
    <w:p>
      <w:pPr>
        <w:pStyle w:val="BodyText"/>
        <w:ind w:left="20"/>
        <w:spacing w:before="78" w:line="228" w:lineRule="auto"/>
        <w:rPr>
          <w:sz w:val="19"/>
          <w:szCs w:val="19"/>
        </w:rPr>
      </w:pPr>
      <w:r>
        <w:rPr>
          <w:sz w:val="19"/>
          <w:szCs w:val="19"/>
          <w:spacing w:val="-1"/>
        </w:rPr>
        <w:t>C、普遍性                                                                      D、随意性</w:t>
      </w:r>
    </w:p>
    <w:p>
      <w:pPr>
        <w:pStyle w:val="BodyText"/>
        <w:ind w:left="25"/>
        <w:spacing w:before="77" w:line="229" w:lineRule="auto"/>
        <w:rPr>
          <w:sz w:val="19"/>
          <w:szCs w:val="19"/>
        </w:rPr>
      </w:pPr>
      <w:r>
        <w:rPr>
          <w:sz w:val="19"/>
          <w:szCs w:val="19"/>
          <w:spacing w:val="7"/>
        </w:rPr>
        <w:t>50、下列哪些说法反映了意识的能动性（</w:t>
      </w:r>
      <w:r>
        <w:rPr>
          <w:sz w:val="19"/>
          <w:szCs w:val="19"/>
          <w:spacing w:val="22"/>
        </w:rPr>
        <w:t xml:space="preserve">  </w:t>
      </w:r>
      <w:r>
        <w:rPr>
          <w:sz w:val="19"/>
          <w:szCs w:val="19"/>
        </w:rPr>
        <w:t>BC</w:t>
      </w:r>
      <w:r>
        <w:rPr>
          <w:sz w:val="19"/>
          <w:szCs w:val="19"/>
          <w:spacing w:val="6"/>
        </w:rPr>
        <w:t xml:space="preserve">      ）</w:t>
      </w:r>
    </w:p>
    <w:p>
      <w:pPr>
        <w:pStyle w:val="BodyText"/>
        <w:ind w:left="15"/>
        <w:spacing w:before="76" w:line="228" w:lineRule="auto"/>
        <w:rPr>
          <w:sz w:val="19"/>
          <w:szCs w:val="19"/>
        </w:rPr>
      </w:pPr>
      <w:r>
        <w:rPr>
          <w:sz w:val="19"/>
          <w:szCs w:val="19"/>
          <w:spacing w:val="9"/>
        </w:rPr>
        <w:t>A、不可以无根据地胡思乱想</w:t>
      </w:r>
    </w:p>
    <w:p>
      <w:pPr>
        <w:pStyle w:val="BodyText"/>
        <w:ind w:left="19" w:right="7221" w:hanging="2"/>
        <w:spacing w:before="78" w:line="288" w:lineRule="auto"/>
        <w:rPr>
          <w:sz w:val="19"/>
          <w:szCs w:val="19"/>
        </w:rPr>
      </w:pPr>
      <w:r>
        <w:rPr>
          <w:sz w:val="19"/>
          <w:szCs w:val="19"/>
          <w:spacing w:val="8"/>
        </w:rPr>
        <w:t>B、审时度势</w:t>
      </w:r>
      <w:r>
        <w:rPr>
          <w:sz w:val="19"/>
          <w:szCs w:val="19"/>
          <w:spacing w:val="1"/>
        </w:rPr>
        <w:t xml:space="preserve"> </w:t>
      </w:r>
      <w:r>
        <w:rPr>
          <w:sz w:val="19"/>
          <w:szCs w:val="19"/>
          <w:spacing w:val="7"/>
        </w:rPr>
        <w:t>C、运筹帷幄</w:t>
      </w:r>
    </w:p>
    <w:p>
      <w:pPr>
        <w:pStyle w:val="BodyText"/>
        <w:ind w:left="18"/>
        <w:spacing w:before="31" w:line="228" w:lineRule="auto"/>
        <w:rPr>
          <w:sz w:val="19"/>
          <w:szCs w:val="19"/>
        </w:rPr>
      </w:pPr>
      <w:r>
        <w:rPr>
          <w:sz w:val="19"/>
          <w:szCs w:val="19"/>
          <w:spacing w:val="9"/>
        </w:rPr>
        <w:t>D、巧妇难为无米火炊</w:t>
      </w:r>
    </w:p>
    <w:p>
      <w:pPr>
        <w:pStyle w:val="BodyText"/>
        <w:ind w:left="19"/>
        <w:spacing w:before="77" w:line="228" w:lineRule="auto"/>
        <w:rPr>
          <w:sz w:val="19"/>
          <w:szCs w:val="19"/>
        </w:rPr>
      </w:pPr>
      <w:r>
        <w:rPr>
          <w:sz w:val="19"/>
          <w:szCs w:val="19"/>
          <w:spacing w:val="9"/>
        </w:rPr>
        <w:t>E、根据实际情况决定工作方针</w:t>
      </w:r>
    </w:p>
    <w:p>
      <w:pPr>
        <w:ind w:left="1367"/>
        <w:spacing w:before="145" w:line="222" w:lineRule="auto"/>
        <w:rPr>
          <w:rFonts w:ascii="SimHei" w:hAnsi="SimHei" w:eastAsia="SimHei" w:cs="SimHei"/>
          <w:sz w:val="28"/>
          <w:szCs w:val="28"/>
        </w:rPr>
      </w:pPr>
      <w:r>
        <w:rPr>
          <w:rFonts w:ascii="SimHei" w:hAnsi="SimHei" w:eastAsia="SimHei" w:cs="SimHei"/>
          <w:sz w:val="28"/>
          <w:szCs w:val="28"/>
        </w:rPr>
        <w:t>《马克思主义基本原理概论》教学基本知识点</w:t>
      </w:r>
    </w:p>
    <w:p>
      <w:pPr>
        <w:spacing w:line="288" w:lineRule="auto"/>
        <w:rPr>
          <w:rFonts w:ascii="Arial"/>
          <w:sz w:val="21"/>
        </w:rPr>
      </w:pPr>
      <w:r/>
    </w:p>
    <w:p>
      <w:pPr>
        <w:spacing w:line="288" w:lineRule="auto"/>
        <w:rPr>
          <w:rFonts w:ascii="Arial"/>
          <w:sz w:val="21"/>
        </w:rPr>
      </w:pPr>
      <w:r/>
    </w:p>
    <w:p>
      <w:pPr>
        <w:pStyle w:val="BodyText"/>
        <w:ind w:left="457"/>
        <w:spacing w:before="66" w:line="228" w:lineRule="auto"/>
        <w:rPr/>
      </w:pPr>
      <w:r>
        <w:rPr>
          <w:spacing w:val="5"/>
        </w:rPr>
        <w:t>1.1</w:t>
      </w:r>
      <w:r>
        <w:rPr>
          <w:spacing w:val="-35"/>
        </w:rPr>
        <w:t xml:space="preserve"> </w:t>
      </w:r>
      <w:r>
        <w:rPr>
          <w:spacing w:val="5"/>
        </w:rPr>
        <w:t>什么是马克思主义</w:t>
      </w:r>
    </w:p>
    <w:p>
      <w:pPr>
        <w:pStyle w:val="BodyText"/>
        <w:ind w:left="22" w:right="13" w:firstLine="426"/>
        <w:spacing w:before="215" w:line="417" w:lineRule="auto"/>
        <w:rPr/>
      </w:pPr>
      <w:r>
        <w:rPr>
          <w:spacing w:val="7"/>
        </w:rPr>
        <w:t>马克思主义是由马克思和恩格斯创立并为后继者所不断发展的科学理论体系，是关于自</w:t>
      </w:r>
      <w:r>
        <w:rPr>
          <w:spacing w:val="2"/>
        </w:rPr>
        <w:t xml:space="preserve"> </w:t>
      </w:r>
      <w:r>
        <w:rPr>
          <w:spacing w:val="7"/>
        </w:rPr>
        <w:t>然、社会和人类思维发展一般规律的学说，是关于社会主义必然代替资本主义、最终实现共</w:t>
      </w:r>
      <w:r>
        <w:rPr>
          <w:spacing w:val="17"/>
        </w:rPr>
        <w:t xml:space="preserve"> </w:t>
      </w:r>
      <w:r>
        <w:rPr>
          <w:spacing w:val="7"/>
        </w:rPr>
        <w:t>产主义的学说，是关于无产阶级解放、全人类解放和每个人自由而全面发展的学说，是指引</w:t>
      </w:r>
      <w:r>
        <w:rPr>
          <w:spacing w:val="17"/>
        </w:rPr>
        <w:t xml:space="preserve"> </w:t>
      </w:r>
      <w:r>
        <w:rPr>
          <w:spacing w:val="8"/>
        </w:rPr>
        <w:t>人民创造美好生活的行动指南。</w:t>
      </w:r>
    </w:p>
    <w:p>
      <w:pPr>
        <w:spacing w:line="417" w:lineRule="auto"/>
        <w:sectPr>
          <w:footerReference w:type="default" r:id="rId362"/>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457"/>
        <w:spacing w:before="65" w:line="227" w:lineRule="auto"/>
        <w:rPr/>
      </w:pPr>
      <w:r>
        <w:rPr>
          <w:spacing w:val="8"/>
        </w:rPr>
        <w:t>1.2</w:t>
      </w:r>
      <w:r>
        <w:rPr>
          <w:spacing w:val="-21"/>
        </w:rPr>
        <w:t xml:space="preserve"> </w:t>
      </w:r>
      <w:r>
        <w:rPr>
          <w:spacing w:val="8"/>
        </w:rPr>
        <w:t>马克思主义哲学、马克思主义政治经济学和科学社会主义是其三个基本组成部分。</w:t>
      </w:r>
    </w:p>
    <w:p>
      <w:pPr>
        <w:pStyle w:val="BodyText"/>
        <w:ind w:left="457"/>
        <w:spacing w:before="214" w:line="228" w:lineRule="auto"/>
        <w:rPr/>
      </w:pPr>
      <w:r>
        <w:rPr>
          <w:spacing w:val="6"/>
        </w:rPr>
        <w:t>1.3</w:t>
      </w:r>
      <w:r>
        <w:rPr>
          <w:spacing w:val="-34"/>
        </w:rPr>
        <w:t xml:space="preserve"> </w:t>
      </w:r>
      <w:r>
        <w:rPr>
          <w:spacing w:val="6"/>
        </w:rPr>
        <w:t>马克思主义产生于</w:t>
      </w:r>
      <w:r>
        <w:rPr>
          <w:spacing w:val="-21"/>
        </w:rPr>
        <w:t xml:space="preserve"> </w:t>
      </w:r>
      <w:r>
        <w:rPr>
          <w:spacing w:val="6"/>
        </w:rPr>
        <w:t>19</w:t>
      </w:r>
      <w:r>
        <w:rPr>
          <w:spacing w:val="-40"/>
        </w:rPr>
        <w:t xml:space="preserve"> </w:t>
      </w:r>
      <w:r>
        <w:rPr>
          <w:spacing w:val="6"/>
        </w:rPr>
        <w:t>世纪</w:t>
      </w:r>
      <w:r>
        <w:rPr>
          <w:spacing w:val="-38"/>
        </w:rPr>
        <w:t xml:space="preserve"> </w:t>
      </w:r>
      <w:r>
        <w:rPr>
          <w:spacing w:val="6"/>
        </w:rPr>
        <w:t>40</w:t>
      </w:r>
      <w:r>
        <w:rPr>
          <w:spacing w:val="-39"/>
        </w:rPr>
        <w:t xml:space="preserve"> </w:t>
      </w:r>
      <w:r>
        <w:rPr>
          <w:spacing w:val="6"/>
        </w:rPr>
        <w:t>年代，创</w:t>
      </w:r>
      <w:r>
        <w:rPr>
          <w:spacing w:val="5"/>
        </w:rPr>
        <w:t>始人是马克思和恩格斯。</w:t>
      </w:r>
    </w:p>
    <w:p>
      <w:pPr>
        <w:pStyle w:val="BodyText"/>
        <w:ind w:left="457"/>
        <w:spacing w:before="211" w:line="227" w:lineRule="auto"/>
        <w:rPr/>
      </w:pPr>
      <w:r>
        <w:rPr>
          <w:spacing w:val="8"/>
        </w:rPr>
        <w:t>1.4</w:t>
      </w:r>
      <w:r>
        <w:rPr>
          <w:spacing w:val="-34"/>
        </w:rPr>
        <w:t xml:space="preserve"> </w:t>
      </w:r>
      <w:r>
        <w:rPr>
          <w:spacing w:val="8"/>
        </w:rPr>
        <w:t>马克思主义的产生具有深刻的社会根源、阶级基础和思想</w:t>
      </w:r>
      <w:r>
        <w:rPr>
          <w:spacing w:val="7"/>
        </w:rPr>
        <w:t>渊源。</w:t>
      </w:r>
    </w:p>
    <w:p>
      <w:pPr>
        <w:pStyle w:val="BodyText"/>
        <w:ind w:left="27" w:right="174" w:firstLine="430"/>
        <w:spacing w:before="214" w:line="327" w:lineRule="auto"/>
        <w:rPr/>
      </w:pPr>
      <w:r>
        <w:rPr>
          <w:spacing w:val="7"/>
        </w:rPr>
        <w:t>1.5</w:t>
      </w:r>
      <w:r>
        <w:rPr>
          <w:spacing w:val="-13"/>
        </w:rPr>
        <w:t xml:space="preserve"> </w:t>
      </w:r>
      <w:r>
        <w:rPr>
          <w:spacing w:val="7"/>
        </w:rPr>
        <w:t>19</w:t>
      </w:r>
      <w:r>
        <w:rPr>
          <w:spacing w:val="-38"/>
        </w:rPr>
        <w:t xml:space="preserve"> </w:t>
      </w:r>
      <w:r>
        <w:rPr>
          <w:spacing w:val="7"/>
        </w:rPr>
        <w:t>世纪</w:t>
      </w:r>
      <w:r>
        <w:rPr>
          <w:spacing w:val="-35"/>
        </w:rPr>
        <w:t xml:space="preserve"> </w:t>
      </w:r>
      <w:r>
        <w:rPr>
          <w:spacing w:val="7"/>
        </w:rPr>
        <w:t>30—40</w:t>
      </w:r>
      <w:r>
        <w:rPr>
          <w:spacing w:val="-40"/>
        </w:rPr>
        <w:t xml:space="preserve"> </w:t>
      </w:r>
      <w:r>
        <w:rPr>
          <w:spacing w:val="7"/>
        </w:rPr>
        <w:t>年代的三大工人运动是法国里昂工人起义、英国宪章运动和德国的</w:t>
      </w:r>
      <w:r>
        <w:rPr/>
        <w:t xml:space="preserve"> </w:t>
      </w:r>
      <w:r>
        <w:rPr>
          <w:spacing w:val="7"/>
        </w:rPr>
        <w:t>西里西亚纺织工人起义。</w:t>
      </w:r>
    </w:p>
    <w:p>
      <w:pPr>
        <w:pStyle w:val="BodyText"/>
        <w:ind w:left="25" w:right="173" w:firstLine="432"/>
        <w:spacing w:before="211" w:line="326" w:lineRule="auto"/>
        <w:rPr/>
      </w:pPr>
      <w:r>
        <w:rPr>
          <w:spacing w:val="7"/>
        </w:rPr>
        <w:t>1.6 马克思主义的直接理论来源：德国古典</w:t>
      </w:r>
      <w:r>
        <w:rPr>
          <w:spacing w:val="6"/>
        </w:rPr>
        <w:t>哲学、英国古典政治经济学、英法两国的空</w:t>
      </w:r>
      <w:r>
        <w:rPr/>
        <w:t xml:space="preserve"> </w:t>
      </w:r>
      <w:r>
        <w:rPr>
          <w:spacing w:val="6"/>
        </w:rPr>
        <w:t>想社会主义。</w:t>
      </w:r>
    </w:p>
    <w:p>
      <w:pPr>
        <w:pStyle w:val="BodyText"/>
        <w:ind w:left="29" w:right="174" w:firstLine="428"/>
        <w:spacing w:before="216" w:line="325" w:lineRule="auto"/>
        <w:rPr/>
      </w:pPr>
      <w:r>
        <w:rPr>
          <w:spacing w:val="10"/>
        </w:rPr>
        <w:t>1.7 19</w:t>
      </w:r>
      <w:r>
        <w:rPr>
          <w:spacing w:val="-36"/>
        </w:rPr>
        <w:t xml:space="preserve"> </w:t>
      </w:r>
      <w:r>
        <w:rPr>
          <w:spacing w:val="10"/>
        </w:rPr>
        <w:t>世纪的三大科学发现：细胞学说、能量守恒与转化定律、生物进化论，</w:t>
      </w:r>
      <w:r>
        <w:rPr>
          <w:spacing w:val="9"/>
        </w:rPr>
        <w:t>为马克</w:t>
      </w:r>
      <w:r>
        <w:rPr/>
        <w:t xml:space="preserve"> </w:t>
      </w:r>
      <w:r>
        <w:rPr>
          <w:spacing w:val="8"/>
        </w:rPr>
        <w:t>思主义的产生提供了自然科学前提。</w:t>
      </w:r>
    </w:p>
    <w:p>
      <w:pPr>
        <w:pStyle w:val="BodyText"/>
        <w:ind w:left="457"/>
        <w:spacing w:before="214" w:line="228" w:lineRule="auto"/>
        <w:rPr/>
      </w:pPr>
      <w:r>
        <w:rPr>
          <w:spacing w:val="3"/>
        </w:rPr>
        <w:t>1.8</w:t>
      </w:r>
      <w:r>
        <w:rPr>
          <w:spacing w:val="35"/>
        </w:rPr>
        <w:t xml:space="preserve"> </w:t>
      </w:r>
      <w:r>
        <w:rPr>
          <w:spacing w:val="3"/>
        </w:rPr>
        <w:t>1848</w:t>
      </w:r>
      <w:r>
        <w:rPr>
          <w:spacing w:val="-39"/>
        </w:rPr>
        <w:t xml:space="preserve"> </w:t>
      </w:r>
      <w:r>
        <w:rPr>
          <w:spacing w:val="3"/>
        </w:rPr>
        <w:t>年</w:t>
      </w:r>
      <w:r>
        <w:rPr>
          <w:spacing w:val="-37"/>
        </w:rPr>
        <w:t xml:space="preserve"> </w:t>
      </w:r>
      <w:r>
        <w:rPr>
          <w:spacing w:val="3"/>
        </w:rPr>
        <w:t>2</w:t>
      </w:r>
      <w:r>
        <w:rPr>
          <w:spacing w:val="-33"/>
        </w:rPr>
        <w:t xml:space="preserve"> </w:t>
      </w:r>
      <w:r>
        <w:rPr>
          <w:spacing w:val="3"/>
        </w:rPr>
        <w:t>月，《共产党宣言》发表，标志着马克思主义的公开问世。</w:t>
      </w:r>
    </w:p>
    <w:p>
      <w:pPr>
        <w:pStyle w:val="BodyText"/>
        <w:ind w:left="457"/>
        <w:spacing w:before="215" w:line="226" w:lineRule="auto"/>
        <w:rPr/>
      </w:pPr>
      <w:r>
        <w:rPr>
          <w:spacing w:val="7"/>
        </w:rPr>
        <w:t>1.9</w:t>
      </w:r>
      <w:r>
        <w:rPr>
          <w:spacing w:val="-16"/>
        </w:rPr>
        <w:t xml:space="preserve"> </w:t>
      </w:r>
      <w:r>
        <w:rPr>
          <w:spacing w:val="7"/>
        </w:rPr>
        <w:t>唯物史观和剩余价值学说是马克思一生的两个伟大发现。</w:t>
      </w:r>
    </w:p>
    <w:p>
      <w:pPr>
        <w:pStyle w:val="BodyText"/>
        <w:ind w:left="23" w:right="173" w:firstLine="434"/>
        <w:spacing w:before="212" w:line="360" w:lineRule="auto"/>
        <w:rPr/>
      </w:pPr>
      <w:r>
        <w:rPr>
          <w:spacing w:val="8"/>
        </w:rPr>
        <w:t>1.10</w:t>
      </w:r>
      <w:r>
        <w:rPr>
          <w:spacing w:val="-16"/>
        </w:rPr>
        <w:t xml:space="preserve"> </w:t>
      </w:r>
      <w:r>
        <w:rPr>
          <w:spacing w:val="8"/>
        </w:rPr>
        <w:t>1917</w:t>
      </w:r>
      <w:r>
        <w:rPr>
          <w:spacing w:val="-39"/>
        </w:rPr>
        <w:t xml:space="preserve"> </w:t>
      </w:r>
      <w:r>
        <w:rPr>
          <w:spacing w:val="8"/>
        </w:rPr>
        <w:t>年，列宁和布尔什维克党领导俄国工人阶级</w:t>
      </w:r>
      <w:r>
        <w:rPr>
          <w:spacing w:val="7"/>
        </w:rPr>
        <w:t>和革命人民夺取了十月社会主义</w:t>
      </w:r>
      <w:r>
        <w:rPr/>
        <w:t xml:space="preserve"> </w:t>
      </w:r>
      <w:r>
        <w:rPr>
          <w:spacing w:val="7"/>
        </w:rPr>
        <w:t>革命的胜利，建成第一个社会主义国家，使社会主义从理想开始变为现实，从而开创了世界</w:t>
      </w:r>
      <w:r>
        <w:rPr>
          <w:spacing w:val="16"/>
        </w:rPr>
        <w:t xml:space="preserve"> </w:t>
      </w:r>
      <w:r>
        <w:rPr>
          <w:spacing w:val="6"/>
        </w:rPr>
        <w:t>历史的新纪元。</w:t>
      </w:r>
    </w:p>
    <w:p>
      <w:pPr>
        <w:pStyle w:val="BodyText"/>
        <w:ind w:left="23" w:right="176" w:firstLine="433"/>
        <w:spacing w:before="212" w:line="359" w:lineRule="auto"/>
        <w:rPr/>
      </w:pPr>
      <w:r>
        <w:rPr>
          <w:spacing w:val="10"/>
        </w:rPr>
        <w:t>1.11</w:t>
      </w:r>
      <w:r>
        <w:rPr>
          <w:spacing w:val="-26"/>
        </w:rPr>
        <w:t xml:space="preserve"> </w:t>
      </w:r>
      <w:r>
        <w:rPr>
          <w:spacing w:val="10"/>
        </w:rPr>
        <w:t>习近平新时代中国特色社会主义思想是马克思主义中国化最新理论成</w:t>
      </w:r>
      <w:r>
        <w:rPr>
          <w:spacing w:val="9"/>
        </w:rPr>
        <w:t>果，是党和</w:t>
      </w:r>
      <w:r>
        <w:rPr/>
        <w:t xml:space="preserve"> </w:t>
      </w:r>
      <w:r>
        <w:rPr>
          <w:spacing w:val="7"/>
        </w:rPr>
        <w:t>人民实践经验和集体智慧的结晶，是中国特色社会主义理论体系的重要组成部分，是全党全</w:t>
      </w:r>
      <w:r>
        <w:rPr>
          <w:spacing w:val="13"/>
        </w:rPr>
        <w:t xml:space="preserve"> </w:t>
      </w:r>
      <w:r>
        <w:rPr>
          <w:spacing w:val="9"/>
        </w:rPr>
        <w:t>国人民为实现中华民族伟大复兴而奋斗的行动指南。</w:t>
      </w:r>
    </w:p>
    <w:p>
      <w:pPr>
        <w:pStyle w:val="BodyText"/>
        <w:ind w:left="457"/>
        <w:spacing w:before="212" w:line="227" w:lineRule="auto"/>
        <w:rPr/>
      </w:pPr>
      <w:r>
        <w:rPr>
          <w:spacing w:val="8"/>
        </w:rPr>
        <w:t>1.12</w:t>
      </w:r>
      <w:r>
        <w:rPr>
          <w:spacing w:val="-34"/>
        </w:rPr>
        <w:t xml:space="preserve"> </w:t>
      </w:r>
      <w:r>
        <w:rPr>
          <w:spacing w:val="8"/>
        </w:rPr>
        <w:t>马克思主义具有鲜明的科学性、革命性、实践性、人民性和发展</w:t>
      </w:r>
      <w:r>
        <w:rPr>
          <w:spacing w:val="7"/>
        </w:rPr>
        <w:t>性。</w:t>
      </w:r>
    </w:p>
    <w:p>
      <w:pPr>
        <w:pStyle w:val="BodyText"/>
        <w:ind w:left="27" w:right="174" w:firstLine="417"/>
        <w:spacing w:before="215" w:line="326" w:lineRule="auto"/>
        <w:rPr/>
      </w:pPr>
      <w:r>
        <w:rPr>
          <w:spacing w:val="8"/>
        </w:rPr>
        <w:t>2.1</w:t>
      </w:r>
      <w:r>
        <w:rPr>
          <w:spacing w:val="-37"/>
        </w:rPr>
        <w:t xml:space="preserve"> </w:t>
      </w:r>
      <w:r>
        <w:rPr>
          <w:spacing w:val="8"/>
        </w:rPr>
        <w:t>哲学是系统化、理论化的世界观，是对自然知识、社会知识和思维知识的概括和总</w:t>
      </w:r>
      <w:r>
        <w:rPr/>
        <w:t xml:space="preserve"> </w:t>
      </w:r>
      <w:r>
        <w:rPr>
          <w:spacing w:val="9"/>
        </w:rPr>
        <w:t>结，它提供了对于世界以及人与世界关系的全面而深刻的思考。</w:t>
      </w:r>
    </w:p>
    <w:p>
      <w:pPr>
        <w:pStyle w:val="BodyText"/>
        <w:spacing w:before="213" w:line="227" w:lineRule="auto"/>
        <w:jc w:val="right"/>
        <w:rPr/>
      </w:pPr>
      <w:r>
        <w:rPr>
          <w:spacing w:val="7"/>
        </w:rPr>
        <w:t>2.2</w:t>
      </w:r>
      <w:r>
        <w:rPr>
          <w:spacing w:val="-32"/>
        </w:rPr>
        <w:t xml:space="preserve"> </w:t>
      </w:r>
      <w:r>
        <w:rPr>
          <w:spacing w:val="7"/>
        </w:rPr>
        <w:t>存在和思维的关系问题又称为物质和精神的关系问题，构成了全部哲学的基本问题。</w:t>
      </w:r>
    </w:p>
    <w:p>
      <w:pPr>
        <w:pStyle w:val="BodyText"/>
        <w:ind w:left="24" w:right="173" w:firstLine="420"/>
        <w:spacing w:before="213" w:line="376" w:lineRule="auto"/>
        <w:rPr/>
      </w:pPr>
      <w:r>
        <w:rPr>
          <w:spacing w:val="8"/>
        </w:rPr>
        <w:t>2.3</w:t>
      </w:r>
      <w:r>
        <w:rPr>
          <w:spacing w:val="-40"/>
        </w:rPr>
        <w:t xml:space="preserve"> </w:t>
      </w:r>
      <w:r>
        <w:rPr>
          <w:spacing w:val="8"/>
        </w:rPr>
        <w:t>存在和思维的关系问题包括两个方面的内容：其一，存在和思维究竟谁是世界的本</w:t>
      </w:r>
      <w:r>
        <w:rPr/>
        <w:t xml:space="preserve"> </w:t>
      </w:r>
      <w:r>
        <w:rPr>
          <w:spacing w:val="7"/>
        </w:rPr>
        <w:t>原，即物质和精神何者是第一性、何者是第二性的问题。对这一问题的不同回答，构成了划</w:t>
      </w:r>
      <w:r>
        <w:rPr>
          <w:spacing w:val="14"/>
        </w:rPr>
        <w:t xml:space="preserve"> </w:t>
      </w:r>
      <w:r>
        <w:rPr>
          <w:spacing w:val="7"/>
        </w:rPr>
        <w:t>分唯物主义和唯心主义的标准。其二，存在和思维有没有同一性，即思维能否正确认识存在</w:t>
      </w:r>
      <w:r>
        <w:rPr>
          <w:spacing w:val="14"/>
        </w:rPr>
        <w:t xml:space="preserve"> </w:t>
      </w:r>
      <w:r>
        <w:rPr>
          <w:spacing w:val="9"/>
        </w:rPr>
        <w:t>的问题。对这一问题的不同回答，构成了划分可知论和不可知论的标准。</w:t>
      </w:r>
    </w:p>
    <w:p>
      <w:pPr>
        <w:pStyle w:val="BodyText"/>
        <w:ind w:left="25" w:right="176" w:firstLine="419"/>
        <w:spacing w:before="214" w:line="408" w:lineRule="auto"/>
        <w:rPr/>
      </w:pPr>
      <w:r>
        <w:rPr>
          <w:spacing w:val="10"/>
        </w:rPr>
        <w:t>2.4“物质是标志客观实在的哲学范畴，这种</w:t>
      </w:r>
      <w:r>
        <w:rPr>
          <w:spacing w:val="9"/>
        </w:rPr>
        <w:t>客观实在是人通过感觉感知的，它不依赖</w:t>
      </w:r>
      <w:r>
        <w:rPr/>
        <w:t xml:space="preserve"> </w:t>
      </w:r>
      <w:r>
        <w:rPr>
          <w:spacing w:val="9"/>
        </w:rPr>
        <w:t>于我们的感觉而存在，为我们的感觉所复写、摄影、反映。”</w:t>
      </w:r>
    </w:p>
    <w:p>
      <w:pPr>
        <w:pStyle w:val="BodyText"/>
        <w:ind w:left="444"/>
        <w:spacing w:before="34" w:line="228" w:lineRule="auto"/>
        <w:rPr/>
      </w:pPr>
      <w:r>
        <w:rPr>
          <w:spacing w:val="7"/>
        </w:rPr>
        <w:t>2.5</w:t>
      </w:r>
      <w:r>
        <w:rPr>
          <w:spacing w:val="-33"/>
        </w:rPr>
        <w:t xml:space="preserve"> </w:t>
      </w:r>
      <w:r>
        <w:rPr>
          <w:spacing w:val="7"/>
        </w:rPr>
        <w:t>物质的共同特性——客观实在性。</w:t>
      </w:r>
    </w:p>
    <w:p>
      <w:pPr>
        <w:pStyle w:val="BodyText"/>
        <w:ind w:left="23" w:right="173" w:firstLine="420"/>
        <w:spacing w:before="215" w:line="325" w:lineRule="auto"/>
        <w:rPr/>
      </w:pPr>
      <w:r>
        <w:rPr>
          <w:spacing w:val="8"/>
        </w:rPr>
        <w:t>2.6</w:t>
      </w:r>
      <w:r>
        <w:rPr>
          <w:spacing w:val="-34"/>
        </w:rPr>
        <w:t xml:space="preserve"> </w:t>
      </w:r>
      <w:r>
        <w:rPr>
          <w:spacing w:val="8"/>
        </w:rPr>
        <w:t>马克思主义的物质范畴理论具有丰富而深刻的理论意义：第一，坚持了唯</w:t>
      </w:r>
      <w:r>
        <w:rPr>
          <w:spacing w:val="7"/>
        </w:rPr>
        <w:t>物主义一</w:t>
      </w:r>
      <w:r>
        <w:rPr/>
        <w:t xml:space="preserve"> </w:t>
      </w:r>
      <w:r>
        <w:rPr>
          <w:spacing w:val="7"/>
        </w:rPr>
        <w:t>元论，同唯心主义一元论和二元论划清了界限。第二，坚持了能动的反映论和可知论，批判</w:t>
      </w:r>
    </w:p>
    <w:p>
      <w:pPr>
        <w:spacing w:line="325" w:lineRule="auto"/>
        <w:sectPr>
          <w:footerReference w:type="default" r:id="rId363"/>
          <w:pgSz w:w="11906" w:h="16839"/>
          <w:pgMar w:top="842" w:right="162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2" w:right="16" w:firstLine="18"/>
        <w:spacing w:before="65" w:line="411" w:lineRule="auto"/>
        <w:rPr/>
      </w:pPr>
      <w:r>
        <w:rPr>
          <w:spacing w:val="3"/>
        </w:rPr>
        <w:t>了不可知论。第三，体现了唯物论和辩证法的统一，克服了形而上学唯物主义的缺陷。第四，</w:t>
      </w:r>
      <w:r>
        <w:rPr>
          <w:spacing w:val="7"/>
        </w:rPr>
        <w:t xml:space="preserve"> </w:t>
      </w:r>
      <w:r>
        <w:rPr>
          <w:spacing w:val="9"/>
        </w:rPr>
        <w:t>体现了唯物主义自然观与唯物主义历史观的统一，为彻底的唯物主义奠定了理论基础。</w:t>
      </w:r>
    </w:p>
    <w:p>
      <w:pPr>
        <w:pStyle w:val="BodyText"/>
        <w:ind w:left="444"/>
        <w:spacing w:before="29" w:line="227" w:lineRule="auto"/>
        <w:rPr/>
      </w:pPr>
      <w:r>
        <w:rPr>
          <w:spacing w:val="6"/>
        </w:rPr>
        <w:t>2.7</w:t>
      </w:r>
      <w:r>
        <w:rPr>
          <w:spacing w:val="-31"/>
        </w:rPr>
        <w:t xml:space="preserve"> </w:t>
      </w:r>
      <w:r>
        <w:rPr>
          <w:spacing w:val="6"/>
        </w:rPr>
        <w:t>物质的根本属性是运动。</w:t>
      </w:r>
    </w:p>
    <w:p>
      <w:pPr>
        <w:pStyle w:val="BodyText"/>
        <w:ind w:left="444"/>
        <w:spacing w:before="214" w:line="228" w:lineRule="auto"/>
        <w:rPr/>
      </w:pPr>
      <w:r>
        <w:rPr>
          <w:spacing w:val="8"/>
        </w:rPr>
        <w:t>2.8</w:t>
      </w:r>
      <w:r>
        <w:rPr>
          <w:spacing w:val="-31"/>
        </w:rPr>
        <w:t xml:space="preserve"> </w:t>
      </w:r>
      <w:r>
        <w:rPr>
          <w:spacing w:val="8"/>
        </w:rPr>
        <w:t>运动是标志一切事物和现象的变化及其过程的哲学范畴。</w:t>
      </w:r>
    </w:p>
    <w:p>
      <w:pPr>
        <w:pStyle w:val="BodyText"/>
        <w:ind w:left="22" w:right="70" w:firstLine="422"/>
        <w:spacing w:before="215" w:line="325" w:lineRule="auto"/>
        <w:rPr/>
      </w:pPr>
      <w:r>
        <w:rPr>
          <w:spacing w:val="8"/>
        </w:rPr>
        <w:t>2.9</w:t>
      </w:r>
      <w:r>
        <w:rPr>
          <w:spacing w:val="-40"/>
        </w:rPr>
        <w:t xml:space="preserve"> </w:t>
      </w:r>
      <w:r>
        <w:rPr>
          <w:spacing w:val="8"/>
        </w:rPr>
        <w:t>物质和运动是不可分割的，运动是物质的运动，物质是运动着的物质，离开物质的</w:t>
      </w:r>
      <w:r>
        <w:rPr/>
        <w:t xml:space="preserve"> </w:t>
      </w:r>
      <w:r>
        <w:rPr>
          <w:spacing w:val="8"/>
        </w:rPr>
        <w:t>运动和离开运动的物质都是不可想象的。</w:t>
      </w:r>
    </w:p>
    <w:p>
      <w:pPr>
        <w:pStyle w:val="BodyText"/>
        <w:ind w:left="20" w:right="68" w:firstLine="424"/>
        <w:spacing w:before="214" w:line="326" w:lineRule="auto"/>
        <w:rPr/>
      </w:pPr>
      <w:r>
        <w:rPr>
          <w:spacing w:val="8"/>
        </w:rPr>
        <w:t>2.10</w:t>
      </w:r>
      <w:r>
        <w:rPr>
          <w:spacing w:val="-41"/>
        </w:rPr>
        <w:t xml:space="preserve"> </w:t>
      </w:r>
      <w:r>
        <w:rPr>
          <w:spacing w:val="8"/>
        </w:rPr>
        <w:t>相对静止是物质运动在一定条件下的稳定状态,具体包括两种状态：空</w:t>
      </w:r>
      <w:r>
        <w:rPr>
          <w:spacing w:val="7"/>
        </w:rPr>
        <w:t>间的相对位</w:t>
      </w:r>
      <w:r>
        <w:rPr/>
        <w:t xml:space="preserve"> </w:t>
      </w:r>
      <w:r>
        <w:rPr>
          <w:spacing w:val="9"/>
        </w:rPr>
        <w:t>置暂时不变和事物的根本性质暂时不变。</w:t>
      </w:r>
    </w:p>
    <w:p>
      <w:pPr>
        <w:pStyle w:val="BodyText"/>
        <w:ind w:left="23" w:right="70" w:firstLine="420"/>
        <w:spacing w:before="213" w:line="326" w:lineRule="auto"/>
        <w:rPr/>
      </w:pPr>
      <w:r>
        <w:rPr>
          <w:spacing w:val="5"/>
        </w:rPr>
        <w:t>2.11</w:t>
      </w:r>
      <w:r>
        <w:rPr>
          <w:spacing w:val="-40"/>
        </w:rPr>
        <w:t xml:space="preserve"> </w:t>
      </w:r>
      <w:r>
        <w:rPr>
          <w:spacing w:val="5"/>
        </w:rPr>
        <w:t>运动和静止相互依赖、相互渗透、相互包</w:t>
      </w:r>
      <w:r>
        <w:rPr>
          <w:spacing w:val="4"/>
        </w:rPr>
        <w:t>含，“动中有静、静中有动</w:t>
      </w:r>
      <w:r>
        <w:rPr>
          <w:spacing w:val="-70"/>
        </w:rPr>
        <w:t xml:space="preserve"> </w:t>
      </w:r>
      <w:r>
        <w:rPr>
          <w:spacing w:val="4"/>
        </w:rPr>
        <w:t>”。无条件的</w:t>
      </w:r>
      <w:r>
        <w:rPr/>
        <w:t xml:space="preserve"> </w:t>
      </w:r>
      <w:r>
        <w:rPr>
          <w:spacing w:val="9"/>
        </w:rPr>
        <w:t>绝对运动和有条件的相对静止构成了对立统一的关系。</w:t>
      </w:r>
    </w:p>
    <w:p>
      <w:pPr>
        <w:pStyle w:val="BodyText"/>
        <w:spacing w:before="214" w:line="228" w:lineRule="auto"/>
        <w:jc w:val="right"/>
        <w:rPr/>
      </w:pPr>
      <w:r>
        <w:rPr>
          <w:spacing w:val="7"/>
        </w:rPr>
        <w:t>2.12</w:t>
      </w:r>
      <w:r>
        <w:rPr>
          <w:spacing w:val="-30"/>
        </w:rPr>
        <w:t xml:space="preserve"> </w:t>
      </w:r>
      <w:r>
        <w:rPr>
          <w:spacing w:val="7"/>
        </w:rPr>
        <w:t>时间是指物质运动的持续性、顺序性，特点是一维性，即时间的流</w:t>
      </w:r>
      <w:r>
        <w:rPr>
          <w:spacing w:val="6"/>
        </w:rPr>
        <w:t>逝一去不复返。</w:t>
      </w:r>
    </w:p>
    <w:p>
      <w:pPr>
        <w:pStyle w:val="BodyText"/>
        <w:ind w:left="23" w:right="71" w:firstLine="421"/>
        <w:spacing w:before="212" w:line="327" w:lineRule="auto"/>
        <w:rPr/>
      </w:pPr>
      <w:r>
        <w:rPr>
          <w:spacing w:val="10"/>
        </w:rPr>
        <w:t>2.13</w:t>
      </w:r>
      <w:r>
        <w:rPr>
          <w:spacing w:val="-18"/>
        </w:rPr>
        <w:t xml:space="preserve"> </w:t>
      </w:r>
      <w:r>
        <w:rPr>
          <w:spacing w:val="10"/>
        </w:rPr>
        <w:t>空间是指物质运动的广延性、伸张性，特点是三维性，即空间具有长、宽、高三</w:t>
      </w:r>
      <w:r>
        <w:rPr/>
        <w:t xml:space="preserve"> </w:t>
      </w:r>
      <w:r>
        <w:rPr>
          <w:spacing w:val="6"/>
        </w:rPr>
        <w:t>方面的规定性。</w:t>
      </w:r>
    </w:p>
    <w:p>
      <w:pPr>
        <w:pStyle w:val="BodyText"/>
        <w:ind w:left="23" w:right="70" w:firstLine="421"/>
        <w:spacing w:before="213" w:line="326" w:lineRule="auto"/>
        <w:rPr/>
      </w:pPr>
      <w:r>
        <w:rPr>
          <w:spacing w:val="10"/>
        </w:rPr>
        <w:t>2.14</w:t>
      </w:r>
      <w:r>
        <w:rPr>
          <w:spacing w:val="-40"/>
        </w:rPr>
        <w:t xml:space="preserve"> </w:t>
      </w:r>
      <w:r>
        <w:rPr>
          <w:spacing w:val="10"/>
        </w:rPr>
        <w:t>物质运动总是在一定的时间和空间中进行的，没有离开物</w:t>
      </w:r>
      <w:r>
        <w:rPr>
          <w:spacing w:val="9"/>
        </w:rPr>
        <w:t>质运动的“纯粹</w:t>
      </w:r>
      <w:r>
        <w:rPr>
          <w:spacing w:val="-68"/>
        </w:rPr>
        <w:t xml:space="preserve"> </w:t>
      </w:r>
      <w:r>
        <w:rPr>
          <w:spacing w:val="9"/>
        </w:rPr>
        <w:t>”时间</w:t>
      </w:r>
      <w:r>
        <w:rPr/>
        <w:t xml:space="preserve"> </w:t>
      </w:r>
      <w:r>
        <w:rPr>
          <w:spacing w:val="8"/>
        </w:rPr>
        <w:t>和空间，也没有离开时间和空间的物质运动。</w:t>
      </w:r>
    </w:p>
    <w:p>
      <w:pPr>
        <w:pStyle w:val="BodyText"/>
        <w:ind w:left="444"/>
        <w:spacing w:before="213" w:line="227" w:lineRule="auto"/>
        <w:rPr/>
      </w:pPr>
      <w:r>
        <w:rPr>
          <w:spacing w:val="8"/>
        </w:rPr>
        <w:t>2.15</w:t>
      </w:r>
      <w:r>
        <w:rPr>
          <w:spacing w:val="-36"/>
        </w:rPr>
        <w:t xml:space="preserve"> </w:t>
      </w:r>
      <w:r>
        <w:rPr>
          <w:spacing w:val="8"/>
        </w:rPr>
        <w:t>实践是自然存在与社会存在区分和</w:t>
      </w:r>
      <w:r>
        <w:rPr>
          <w:spacing w:val="7"/>
        </w:rPr>
        <w:t>统一的基础。</w:t>
      </w:r>
    </w:p>
    <w:p>
      <w:pPr>
        <w:pStyle w:val="BodyText"/>
        <w:ind w:left="21" w:right="70" w:firstLine="423"/>
        <w:spacing w:before="217" w:line="358" w:lineRule="auto"/>
        <w:rPr/>
      </w:pPr>
      <w:r>
        <w:rPr>
          <w:spacing w:val="11"/>
        </w:rPr>
        <w:t>2.16</w:t>
      </w:r>
      <w:r>
        <w:rPr>
          <w:spacing w:val="-38"/>
        </w:rPr>
        <w:t xml:space="preserve"> </w:t>
      </w:r>
      <w:r>
        <w:rPr>
          <w:spacing w:val="11"/>
        </w:rPr>
        <w:t>从实践出发理解社会生活的本质，要</w:t>
      </w:r>
      <w:r>
        <w:rPr>
          <w:spacing w:val="10"/>
        </w:rPr>
        <w:t>把握以下两个大的方面：一方面，实践是使</w:t>
      </w:r>
      <w:r>
        <w:rPr/>
        <w:t xml:space="preserve"> </w:t>
      </w:r>
      <w:r>
        <w:rPr>
          <w:spacing w:val="7"/>
        </w:rPr>
        <w:t>物质世界分化为自然界与人类社会的历史前提，又是使自然界与人类社会统一起来的现实基</w:t>
      </w:r>
      <w:r>
        <w:rPr>
          <w:spacing w:val="15"/>
        </w:rPr>
        <w:t xml:space="preserve"> </w:t>
      </w:r>
      <w:r>
        <w:rPr>
          <w:spacing w:val="9"/>
        </w:rPr>
        <w:t>础。另一方面，实践是人类社会的基础，是理解和解释一切社会现象的钥匙。</w:t>
      </w:r>
    </w:p>
    <w:p>
      <w:pPr>
        <w:pStyle w:val="BodyText"/>
        <w:ind w:left="22" w:right="68" w:firstLine="422"/>
        <w:spacing w:before="215" w:line="375" w:lineRule="auto"/>
        <w:rPr/>
      </w:pPr>
      <w:r>
        <w:rPr>
          <w:spacing w:val="11"/>
        </w:rPr>
        <w:t>2.17</w:t>
      </w:r>
      <w:r>
        <w:rPr>
          <w:spacing w:val="-38"/>
        </w:rPr>
        <w:t xml:space="preserve"> </w:t>
      </w:r>
      <w:r>
        <w:rPr>
          <w:spacing w:val="11"/>
        </w:rPr>
        <w:t>社会生活的实践性主要体现在：实践</w:t>
      </w:r>
      <w:r>
        <w:rPr>
          <w:spacing w:val="10"/>
        </w:rPr>
        <w:t>是社会关系形成的基础，实践以浓缩的形式</w:t>
      </w:r>
      <w:r>
        <w:rPr/>
        <w:t xml:space="preserve"> </w:t>
      </w:r>
      <w:r>
        <w:rPr>
          <w:spacing w:val="7"/>
        </w:rPr>
        <w:t>包含着全部社会关系，成为社会关系的发源地；实践形成了社会生活的基本领域，即社会的</w:t>
      </w:r>
      <w:r>
        <w:rPr>
          <w:spacing w:val="17"/>
        </w:rPr>
        <w:t xml:space="preserve"> </w:t>
      </w:r>
      <w:r>
        <w:rPr>
          <w:spacing w:val="7"/>
        </w:rPr>
        <w:t>物质生活、政治生活和精神生活领域；实践构成了社会发展的动力，改造社会的实践推动着</w:t>
      </w:r>
      <w:r>
        <w:rPr>
          <w:spacing w:val="17"/>
        </w:rPr>
        <w:t xml:space="preserve"> </w:t>
      </w:r>
      <w:r>
        <w:rPr>
          <w:spacing w:val="8"/>
        </w:rPr>
        <w:t>社会历史的变迁和进步。</w:t>
      </w:r>
    </w:p>
    <w:p>
      <w:pPr>
        <w:pStyle w:val="BodyText"/>
        <w:ind w:left="22" w:right="68" w:firstLine="422"/>
        <w:spacing w:before="214" w:line="385" w:lineRule="auto"/>
        <w:rPr/>
      </w:pPr>
      <w:r>
        <w:rPr>
          <w:spacing w:val="11"/>
        </w:rPr>
        <w:t>2.18</w:t>
      </w:r>
      <w:r>
        <w:rPr>
          <w:spacing w:val="-40"/>
        </w:rPr>
        <w:t xml:space="preserve"> </w:t>
      </w:r>
      <w:r>
        <w:rPr>
          <w:spacing w:val="11"/>
        </w:rPr>
        <w:t>物质决定意识：从意识起源来看，意识是</w:t>
      </w:r>
      <w:r>
        <w:rPr>
          <w:spacing w:val="10"/>
        </w:rPr>
        <w:t>自然界长期发展的产物，它的形成和发</w:t>
      </w:r>
      <w:r>
        <w:rPr/>
        <w:t xml:space="preserve"> </w:t>
      </w:r>
      <w:r>
        <w:rPr>
          <w:spacing w:val="7"/>
        </w:rPr>
        <w:t>展经历了三个阶段，即由一切物质所具有的反应特性到低等生物的刺激感应性，再到高等动</w:t>
      </w:r>
      <w:r>
        <w:rPr>
          <w:spacing w:val="14"/>
        </w:rPr>
        <w:t xml:space="preserve"> </w:t>
      </w:r>
      <w:r>
        <w:rPr>
          <w:spacing w:val="7"/>
        </w:rPr>
        <w:t>物的感觉和心理，最终发展为人类的意识。意识不仅是自然界长期发展的产物，而且是社会</w:t>
      </w:r>
      <w:r>
        <w:rPr>
          <w:spacing w:val="17"/>
        </w:rPr>
        <w:t xml:space="preserve"> </w:t>
      </w:r>
      <w:r>
        <w:rPr>
          <w:spacing w:val="7"/>
        </w:rPr>
        <w:t>历史发展的产物。社会实践，特别是劳动，在意识的产生和发展中起着决定性的作用。从意</w:t>
      </w:r>
      <w:r>
        <w:rPr>
          <w:spacing w:val="17"/>
        </w:rPr>
        <w:t xml:space="preserve"> </w:t>
      </w:r>
      <w:r>
        <w:rPr>
          <w:spacing w:val="9"/>
        </w:rPr>
        <w:t>识的本质看，意识是人脑的机能和属性，是客观世界的主观映象。</w:t>
      </w:r>
    </w:p>
    <w:p>
      <w:pPr>
        <w:pStyle w:val="BodyText"/>
        <w:ind w:left="25" w:right="68" w:firstLine="419"/>
        <w:spacing w:before="216" w:line="325" w:lineRule="auto"/>
        <w:rPr/>
      </w:pPr>
      <w:r>
        <w:rPr>
          <w:spacing w:val="10"/>
        </w:rPr>
        <w:t>2.19</w:t>
      </w:r>
      <w:r>
        <w:rPr>
          <w:spacing w:val="-18"/>
        </w:rPr>
        <w:t xml:space="preserve"> </w:t>
      </w:r>
      <w:r>
        <w:rPr>
          <w:spacing w:val="10"/>
        </w:rPr>
        <w:t>意识的能动作用主要表现在：第一，意识活动具有目的性和计划性。第二，意识</w:t>
      </w:r>
      <w:r>
        <w:rPr/>
        <w:t xml:space="preserve"> </w:t>
      </w:r>
      <w:r>
        <w:rPr>
          <w:spacing w:val="7"/>
        </w:rPr>
        <w:t>活动具有创造性。第三，意识具有指导实践改造客观世界的作用。第四，意识具有调控人的</w:t>
      </w:r>
    </w:p>
    <w:p>
      <w:pPr>
        <w:spacing w:line="325" w:lineRule="auto"/>
        <w:sectPr>
          <w:footerReference w:type="default" r:id="rId364"/>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5"/>
        <w:spacing w:before="65" w:line="228" w:lineRule="auto"/>
        <w:rPr/>
      </w:pPr>
      <w:r>
        <w:rPr>
          <w:spacing w:val="7"/>
        </w:rPr>
        <w:t>行为和生理活动的作用。</w:t>
      </w:r>
    </w:p>
    <w:p>
      <w:pPr>
        <w:pStyle w:val="BodyText"/>
        <w:ind w:left="39" w:right="71" w:firstLine="405"/>
        <w:spacing w:before="213" w:line="408" w:lineRule="auto"/>
        <w:rPr/>
      </w:pPr>
      <w:r>
        <w:rPr>
          <w:spacing w:val="11"/>
        </w:rPr>
        <w:t>2.20</w:t>
      </w:r>
      <w:r>
        <w:rPr>
          <w:spacing w:val="-38"/>
        </w:rPr>
        <w:t xml:space="preserve"> </w:t>
      </w:r>
      <w:r>
        <w:rPr>
          <w:spacing w:val="11"/>
        </w:rPr>
        <w:t>主观能动性和客观规律性的统一：一</w:t>
      </w:r>
      <w:r>
        <w:rPr>
          <w:spacing w:val="10"/>
        </w:rPr>
        <w:t>方面，尊重客观规律是正确发挥主观能动性</w:t>
      </w:r>
      <w:r>
        <w:rPr/>
        <w:t xml:space="preserve"> </w:t>
      </w:r>
      <w:r>
        <w:rPr>
          <w:spacing w:val="9"/>
        </w:rPr>
        <w:t>的前提。另一方面，只有充分发挥主观能动性，才能正确认识和利用客</w:t>
      </w:r>
      <w:r>
        <w:rPr>
          <w:spacing w:val="8"/>
        </w:rPr>
        <w:t>观规律。</w:t>
      </w:r>
    </w:p>
    <w:p>
      <w:pPr>
        <w:pStyle w:val="BodyText"/>
        <w:ind w:left="24" w:right="68" w:firstLine="421"/>
        <w:spacing w:before="35" w:line="414" w:lineRule="auto"/>
        <w:rPr/>
      </w:pPr>
      <w:r>
        <w:rPr>
          <w:spacing w:val="7"/>
        </w:rPr>
        <w:t>正确发挥人的主观能动性的前提和条件：第一，从实际出发是正确发挥人的主观能动性</w:t>
      </w:r>
      <w:r>
        <w:rPr>
          <w:spacing w:val="4"/>
        </w:rPr>
        <w:t xml:space="preserve"> </w:t>
      </w:r>
      <w:r>
        <w:rPr>
          <w:spacing w:val="7"/>
        </w:rPr>
        <w:t>的前提。第二，实践是正确发挥人的主观能动性的基本途径。第三，正确发挥人的主观能动</w:t>
      </w:r>
      <w:r>
        <w:rPr>
          <w:spacing w:val="14"/>
        </w:rPr>
        <w:t xml:space="preserve"> </w:t>
      </w:r>
      <w:r>
        <w:rPr>
          <w:spacing w:val="8"/>
        </w:rPr>
        <w:t>性，还需要依赖于一定的物质条件和物质手段。</w:t>
      </w:r>
    </w:p>
    <w:p>
      <w:pPr>
        <w:pStyle w:val="BodyText"/>
        <w:ind w:left="444"/>
        <w:spacing w:before="34" w:line="227" w:lineRule="auto"/>
        <w:rPr/>
      </w:pPr>
      <w:r>
        <w:rPr>
          <w:spacing w:val="7"/>
        </w:rPr>
        <w:t>2.21</w:t>
      </w:r>
      <w:r>
        <w:rPr>
          <w:spacing w:val="-29"/>
        </w:rPr>
        <w:t xml:space="preserve"> </w:t>
      </w:r>
      <w:r>
        <w:rPr>
          <w:spacing w:val="7"/>
        </w:rPr>
        <w:t>物质是世界的本原，世界统一于物质。</w:t>
      </w:r>
    </w:p>
    <w:p>
      <w:pPr>
        <w:pStyle w:val="BodyText"/>
        <w:ind w:left="23" w:right="70" w:firstLine="420"/>
        <w:spacing w:before="214" w:line="359" w:lineRule="auto"/>
        <w:rPr/>
      </w:pPr>
      <w:r>
        <w:rPr>
          <w:spacing w:val="11"/>
        </w:rPr>
        <w:t>2.22</w:t>
      </w:r>
      <w:r>
        <w:rPr>
          <w:spacing w:val="-39"/>
        </w:rPr>
        <w:t xml:space="preserve"> </w:t>
      </w:r>
      <w:r>
        <w:rPr>
          <w:spacing w:val="11"/>
        </w:rPr>
        <w:t>人类社会的物质性主要表现在：第一，</w:t>
      </w:r>
      <w:r>
        <w:rPr>
          <w:spacing w:val="10"/>
        </w:rPr>
        <w:t>人类社会是物质世界的组成部分。第二，</w:t>
      </w:r>
      <w:r>
        <w:rPr/>
        <w:t xml:space="preserve"> </w:t>
      </w:r>
      <w:r>
        <w:rPr>
          <w:spacing w:val="7"/>
        </w:rPr>
        <w:t>人类获取生活资料的活动是物质性的活动。第三，人类社会存在和发展的基础是物质资料的</w:t>
      </w:r>
      <w:r>
        <w:rPr>
          <w:spacing w:val="13"/>
        </w:rPr>
        <w:t xml:space="preserve"> </w:t>
      </w:r>
      <w:r>
        <w:rPr>
          <w:spacing w:val="5"/>
        </w:rPr>
        <w:t>生产方式。</w:t>
      </w:r>
    </w:p>
    <w:p>
      <w:pPr>
        <w:pStyle w:val="BodyText"/>
        <w:ind w:left="444"/>
        <w:spacing w:before="214" w:line="228" w:lineRule="auto"/>
        <w:rPr/>
      </w:pPr>
      <w:r>
        <w:rPr>
          <w:spacing w:val="8"/>
        </w:rPr>
        <w:t>2.23</w:t>
      </w:r>
      <w:r>
        <w:rPr>
          <w:spacing w:val="-38"/>
        </w:rPr>
        <w:t xml:space="preserve"> </w:t>
      </w:r>
      <w:r>
        <w:rPr>
          <w:spacing w:val="8"/>
        </w:rPr>
        <w:t>联系和发展的观点是唯物辩证法的总观点和总特征。</w:t>
      </w:r>
    </w:p>
    <w:p>
      <w:pPr>
        <w:pStyle w:val="BodyText"/>
        <w:spacing w:before="211" w:line="228" w:lineRule="auto"/>
        <w:jc w:val="right"/>
        <w:rPr/>
      </w:pPr>
      <w:r>
        <w:rPr>
          <w:spacing w:val="7"/>
        </w:rPr>
        <w:t>2.24</w:t>
      </w:r>
      <w:r>
        <w:rPr>
          <w:spacing w:val="-37"/>
        </w:rPr>
        <w:t xml:space="preserve"> </w:t>
      </w:r>
      <w:r>
        <w:rPr>
          <w:spacing w:val="7"/>
        </w:rPr>
        <w:t>联系是指事物内部各要素之间和事物之间相互影响、相互制约、相互作用的关系。</w:t>
      </w:r>
    </w:p>
    <w:p>
      <w:pPr>
        <w:pStyle w:val="BodyText"/>
        <w:ind w:left="23" w:right="122" w:firstLine="421"/>
        <w:spacing w:before="213" w:line="327" w:lineRule="auto"/>
        <w:rPr/>
      </w:pPr>
      <w:r>
        <w:rPr>
          <w:spacing w:val="9"/>
        </w:rPr>
        <w:t>2.25</w:t>
      </w:r>
      <w:r>
        <w:rPr>
          <w:spacing w:val="-30"/>
        </w:rPr>
        <w:t xml:space="preserve"> </w:t>
      </w:r>
      <w:r>
        <w:rPr>
          <w:spacing w:val="9"/>
        </w:rPr>
        <w:t>联系具有一系列特点：首先，联系具有客观性。其次，联系具有普遍性。再次，</w:t>
      </w:r>
      <w:r>
        <w:rPr/>
        <w:t xml:space="preserve"> </w:t>
      </w:r>
      <w:r>
        <w:rPr>
          <w:spacing w:val="8"/>
        </w:rPr>
        <w:t>联系具有多样性。最后，联系具有条件性。</w:t>
      </w:r>
    </w:p>
    <w:p>
      <w:pPr>
        <w:pStyle w:val="BodyText"/>
        <w:ind w:left="22" w:right="68" w:firstLine="422"/>
        <w:spacing w:before="212" w:line="360" w:lineRule="auto"/>
        <w:rPr/>
      </w:pPr>
      <w:r>
        <w:rPr>
          <w:spacing w:val="11"/>
        </w:rPr>
        <w:t>2.26</w:t>
      </w:r>
      <w:r>
        <w:rPr>
          <w:spacing w:val="-39"/>
        </w:rPr>
        <w:t xml:space="preserve"> </w:t>
      </w:r>
      <w:r>
        <w:rPr>
          <w:spacing w:val="11"/>
        </w:rPr>
        <w:t>联系的普遍性有三层含义。其一，任何</w:t>
      </w:r>
      <w:r>
        <w:rPr>
          <w:spacing w:val="10"/>
        </w:rPr>
        <w:t>事物内部的不同部分和要素之间都是相互</w:t>
      </w:r>
      <w:r>
        <w:rPr/>
        <w:t xml:space="preserve"> </w:t>
      </w:r>
      <w:r>
        <w:rPr>
          <w:spacing w:val="7"/>
        </w:rPr>
        <w:t>联系的。其二，任何事物都不能孤立存在，都同其他事物处于一定的联系之中。其三，整个</w:t>
      </w:r>
      <w:r>
        <w:rPr>
          <w:spacing w:val="17"/>
        </w:rPr>
        <w:t xml:space="preserve"> </w:t>
      </w:r>
      <w:r>
        <w:rPr>
          <w:spacing w:val="8"/>
        </w:rPr>
        <w:t>世界是相互联系的统一整体。</w:t>
      </w:r>
    </w:p>
    <w:p>
      <w:pPr>
        <w:pStyle w:val="BodyText"/>
        <w:ind w:left="36" w:firstLine="408"/>
        <w:spacing w:before="211" w:line="359" w:lineRule="auto"/>
        <w:rPr/>
      </w:pPr>
      <w:r>
        <w:rPr>
          <w:spacing w:val="11"/>
        </w:rPr>
        <w:t>2.27</w:t>
      </w:r>
      <w:r>
        <w:rPr>
          <w:spacing w:val="-38"/>
        </w:rPr>
        <w:t xml:space="preserve"> </w:t>
      </w:r>
      <w:r>
        <w:rPr>
          <w:spacing w:val="11"/>
        </w:rPr>
        <w:t>条件是对事物存在和发展发生作用的</w:t>
      </w:r>
      <w:r>
        <w:rPr>
          <w:spacing w:val="10"/>
        </w:rPr>
        <w:t>诸要素的总和。其一，条件对事物发展和人</w:t>
      </w:r>
      <w:r>
        <w:rPr/>
        <w:t xml:space="preserve"> </w:t>
      </w:r>
      <w:r>
        <w:rPr>
          <w:spacing w:val="7"/>
        </w:rPr>
        <w:t>的活动具有支持或制约作用。有利条件支持和促进事物的发展和人的活动，不利条件制约和</w:t>
      </w:r>
      <w:r>
        <w:rPr>
          <w:spacing w:val="1"/>
        </w:rPr>
        <w:t xml:space="preserve"> </w:t>
      </w:r>
      <w:r>
        <w:rPr>
          <w:spacing w:val="4"/>
        </w:rPr>
        <w:t>阻碍事物的发展和人的活动。其二，条件是可以改变的。其三，改</w:t>
      </w:r>
      <w:r>
        <w:rPr>
          <w:spacing w:val="3"/>
        </w:rPr>
        <w:t>变和创造条件不是任意的。</w:t>
      </w:r>
    </w:p>
    <w:p>
      <w:pPr>
        <w:pStyle w:val="BodyText"/>
        <w:ind w:left="444"/>
        <w:spacing w:before="212" w:line="228" w:lineRule="auto"/>
        <w:rPr/>
      </w:pPr>
      <w:r>
        <w:rPr>
          <w:spacing w:val="9"/>
        </w:rPr>
        <w:t>2.28</w:t>
      </w:r>
      <w:r>
        <w:rPr>
          <w:spacing w:val="-37"/>
        </w:rPr>
        <w:t xml:space="preserve"> </w:t>
      </w:r>
      <w:r>
        <w:rPr>
          <w:spacing w:val="9"/>
        </w:rPr>
        <w:t>发展是前进的、上升的运动，发展</w:t>
      </w:r>
      <w:r>
        <w:rPr>
          <w:spacing w:val="8"/>
        </w:rPr>
        <w:t>的实质是新事物的产生和旧事物的灭亡。</w:t>
      </w:r>
    </w:p>
    <w:p>
      <w:pPr>
        <w:pStyle w:val="BodyText"/>
        <w:ind w:left="24" w:right="71" w:firstLine="420"/>
        <w:spacing w:before="213" w:line="327" w:lineRule="auto"/>
        <w:rPr/>
      </w:pPr>
      <w:r>
        <w:rPr>
          <w:spacing w:val="10"/>
        </w:rPr>
        <w:t>2.29</w:t>
      </w:r>
      <w:r>
        <w:rPr>
          <w:spacing w:val="-40"/>
        </w:rPr>
        <w:t xml:space="preserve"> </w:t>
      </w:r>
      <w:r>
        <w:rPr>
          <w:spacing w:val="10"/>
        </w:rPr>
        <w:t>新事物是指合乎历史前进方向、具有</w:t>
      </w:r>
      <w:r>
        <w:rPr>
          <w:spacing w:val="9"/>
        </w:rPr>
        <w:t>远大前途的东西，</w:t>
      </w:r>
      <w:r>
        <w:rPr>
          <w:spacing w:val="-59"/>
        </w:rPr>
        <w:t xml:space="preserve"> </w:t>
      </w:r>
      <w:r>
        <w:rPr>
          <w:spacing w:val="9"/>
        </w:rPr>
        <w:t>旧事物是指丧失历史必然</w:t>
      </w:r>
      <w:r>
        <w:rPr/>
        <w:t xml:space="preserve"> </w:t>
      </w:r>
      <w:r>
        <w:rPr>
          <w:spacing w:val="2"/>
        </w:rPr>
        <w:t>性、</w:t>
      </w:r>
      <w:r>
        <w:rPr>
          <w:spacing w:val="-43"/>
        </w:rPr>
        <w:t xml:space="preserve"> </w:t>
      </w:r>
      <w:r>
        <w:rPr>
          <w:spacing w:val="2"/>
        </w:rPr>
        <w:t>日趋灭亡的东西。</w:t>
      </w:r>
    </w:p>
    <w:p>
      <w:pPr>
        <w:pStyle w:val="BodyText"/>
        <w:ind w:left="21" w:right="16" w:firstLine="423"/>
        <w:spacing w:before="214" w:line="396" w:lineRule="auto"/>
        <w:rPr/>
      </w:pPr>
      <w:r>
        <w:rPr>
          <w:spacing w:val="11"/>
        </w:rPr>
        <w:t>2.30</w:t>
      </w:r>
      <w:r>
        <w:rPr>
          <w:spacing w:val="-39"/>
        </w:rPr>
        <w:t xml:space="preserve"> </w:t>
      </w:r>
      <w:r>
        <w:rPr>
          <w:spacing w:val="11"/>
        </w:rPr>
        <w:t>新事物是不可战胜的：第一，就新事物</w:t>
      </w:r>
      <w:r>
        <w:rPr>
          <w:spacing w:val="10"/>
        </w:rPr>
        <w:t>与环境的关系而言，新事物之所以新，是</w:t>
      </w:r>
      <w:r>
        <w:rPr/>
        <w:t xml:space="preserve"> </w:t>
      </w:r>
      <w:r>
        <w:rPr>
          <w:spacing w:val="7"/>
        </w:rPr>
        <w:t>因为有新的要素、结构和功能，它适应已经变化了的环境和条件；旧事物之所以旧，是因为</w:t>
      </w:r>
      <w:r>
        <w:rPr>
          <w:spacing w:val="18"/>
        </w:rPr>
        <w:t xml:space="preserve"> </w:t>
      </w:r>
      <w:r>
        <w:rPr>
          <w:spacing w:val="4"/>
        </w:rPr>
        <w:t>它的各种要素和功能已经不适应环境和客观条件的变化，走向</w:t>
      </w:r>
      <w:r>
        <w:rPr>
          <w:spacing w:val="3"/>
        </w:rPr>
        <w:t>灭亡就成为不可避免的。第二，</w:t>
      </w:r>
      <w:r>
        <w:rPr/>
        <w:t xml:space="preserve"> </w:t>
      </w:r>
      <w:r>
        <w:rPr>
          <w:spacing w:val="7"/>
        </w:rPr>
        <w:t>就新事物与旧事物的关系而言，新事物是在旧事物的“母体</w:t>
      </w:r>
      <w:r>
        <w:rPr>
          <w:spacing w:val="-72"/>
        </w:rPr>
        <w:t xml:space="preserve"> </w:t>
      </w:r>
      <w:r>
        <w:rPr>
          <w:spacing w:val="7"/>
        </w:rPr>
        <w:t>”中孕育</w:t>
      </w:r>
      <w:r>
        <w:rPr>
          <w:spacing w:val="6"/>
        </w:rPr>
        <w:t>成熟的，它既否定了旧</w:t>
      </w:r>
      <w:r>
        <w:rPr/>
        <w:t xml:space="preserve"> </w:t>
      </w:r>
      <w:r>
        <w:rPr>
          <w:spacing w:val="7"/>
        </w:rPr>
        <w:t>事物中消极腐朽的东西，又保留了旧事物中合理的、适应新条件的因素，并添加了旧事物所</w:t>
      </w:r>
      <w:r>
        <w:rPr>
          <w:spacing w:val="18"/>
        </w:rPr>
        <w:t xml:space="preserve"> </w:t>
      </w:r>
      <w:r>
        <w:rPr>
          <w:spacing w:val="7"/>
        </w:rPr>
        <w:t>不能容纳的新内容。第三，在社会历史领域，新事物是社会上先进的、富有创造力的人们创</w:t>
      </w:r>
      <w:r>
        <w:rPr>
          <w:spacing w:val="18"/>
        </w:rPr>
        <w:t xml:space="preserve"> </w:t>
      </w:r>
      <w:r>
        <w:rPr>
          <w:spacing w:val="7"/>
        </w:rPr>
        <w:t>造性活动的产物，它从根本上符合人民群众的利益和要求，能够得到人民群众的拥护，因而</w:t>
      </w:r>
    </w:p>
    <w:p>
      <w:pPr>
        <w:spacing w:line="396" w:lineRule="auto"/>
        <w:sectPr>
          <w:footerReference w:type="default" r:id="rId365"/>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5"/>
        <w:spacing w:before="65" w:line="228" w:lineRule="auto"/>
        <w:rPr/>
      </w:pPr>
      <w:r>
        <w:rPr>
          <w:spacing w:val="7"/>
        </w:rPr>
        <w:t>必然战胜旧事物。</w:t>
      </w:r>
    </w:p>
    <w:p>
      <w:pPr>
        <w:pStyle w:val="BodyText"/>
        <w:ind w:left="23" w:right="93" w:firstLine="420"/>
        <w:spacing w:before="212" w:line="326" w:lineRule="auto"/>
        <w:rPr/>
      </w:pPr>
      <w:r>
        <w:rPr>
          <w:spacing w:val="8"/>
        </w:rPr>
        <w:t>2.31</w:t>
      </w:r>
      <w:r>
        <w:rPr>
          <w:spacing w:val="-24"/>
        </w:rPr>
        <w:t xml:space="preserve"> </w:t>
      </w:r>
      <w:r>
        <w:rPr>
          <w:spacing w:val="8"/>
        </w:rPr>
        <w:t>联系和发展的基本环节：</w:t>
      </w:r>
      <w:r>
        <w:rPr>
          <w:spacing w:val="-51"/>
        </w:rPr>
        <w:t xml:space="preserve"> </w:t>
      </w:r>
      <w:r>
        <w:rPr>
          <w:spacing w:val="8"/>
        </w:rPr>
        <w:t>内容与形式、本质与现象、原因与结果、必然与偶然、</w:t>
      </w:r>
      <w:r>
        <w:rPr/>
        <w:t xml:space="preserve"> </w:t>
      </w:r>
      <w:r>
        <w:rPr>
          <w:spacing w:val="6"/>
        </w:rPr>
        <w:t>现实与可能。</w:t>
      </w:r>
    </w:p>
    <w:p>
      <w:pPr>
        <w:pStyle w:val="BodyText"/>
        <w:ind w:left="39" w:right="59" w:firstLine="405"/>
        <w:spacing w:before="213" w:line="327" w:lineRule="auto"/>
        <w:rPr/>
      </w:pPr>
      <w:r>
        <w:rPr>
          <w:spacing w:val="10"/>
        </w:rPr>
        <w:t>2.32</w:t>
      </w:r>
      <w:r>
        <w:rPr>
          <w:spacing w:val="-15"/>
        </w:rPr>
        <w:t xml:space="preserve"> </w:t>
      </w:r>
      <w:r>
        <w:rPr>
          <w:spacing w:val="10"/>
        </w:rPr>
        <w:t>内容指构成事物的一切要素的总和，形式指把诸要素统一起来的结构或表</w:t>
      </w:r>
      <w:r>
        <w:rPr>
          <w:spacing w:val="9"/>
        </w:rPr>
        <w:t>现内容</w:t>
      </w:r>
      <w:r>
        <w:rPr/>
        <w:t xml:space="preserve"> </w:t>
      </w:r>
      <w:r>
        <w:rPr/>
        <w:t>的方式。</w:t>
      </w:r>
    </w:p>
    <w:p>
      <w:pPr>
        <w:pStyle w:val="BodyText"/>
        <w:ind w:left="28" w:right="59" w:firstLine="416"/>
        <w:spacing w:before="212" w:line="326" w:lineRule="auto"/>
        <w:rPr/>
      </w:pPr>
      <w:r>
        <w:rPr>
          <w:spacing w:val="10"/>
        </w:rPr>
        <w:t>2.33</w:t>
      </w:r>
      <w:r>
        <w:rPr>
          <w:spacing w:val="-42"/>
        </w:rPr>
        <w:t xml:space="preserve"> </w:t>
      </w:r>
      <w:r>
        <w:rPr>
          <w:spacing w:val="10"/>
        </w:rPr>
        <w:t>任何事物都是内容与形式的统一。一</w:t>
      </w:r>
      <w:r>
        <w:rPr>
          <w:spacing w:val="9"/>
        </w:rPr>
        <w:t>方面，</w:t>
      </w:r>
      <w:r>
        <w:rPr>
          <w:spacing w:val="-57"/>
        </w:rPr>
        <w:t xml:space="preserve"> </w:t>
      </w:r>
      <w:r>
        <w:rPr>
          <w:spacing w:val="9"/>
        </w:rPr>
        <w:t>内容是事物存在的基础，对形式具有</w:t>
      </w:r>
      <w:r>
        <w:rPr/>
        <w:t xml:space="preserve"> </w:t>
      </w:r>
      <w:r>
        <w:rPr>
          <w:spacing w:val="8"/>
        </w:rPr>
        <w:t>决定作用。另一方面，形式对内容具有反作用。</w:t>
      </w:r>
    </w:p>
    <w:p>
      <w:pPr>
        <w:pStyle w:val="BodyText"/>
        <w:ind w:left="24" w:right="59" w:firstLine="420"/>
        <w:spacing w:before="214" w:line="325" w:lineRule="auto"/>
        <w:rPr/>
      </w:pPr>
      <w:r>
        <w:rPr>
          <w:spacing w:val="11"/>
        </w:rPr>
        <w:t>2.34</w:t>
      </w:r>
      <w:r>
        <w:rPr>
          <w:spacing w:val="-39"/>
        </w:rPr>
        <w:t xml:space="preserve"> </w:t>
      </w:r>
      <w:r>
        <w:rPr>
          <w:spacing w:val="11"/>
        </w:rPr>
        <w:t>本质是事物的根本性质，是构成事物的</w:t>
      </w:r>
      <w:r>
        <w:rPr>
          <w:spacing w:val="10"/>
        </w:rPr>
        <w:t>诸要素之间的内在联系。现象是事物的外</w:t>
      </w:r>
      <w:r>
        <w:rPr/>
        <w:t xml:space="preserve"> </w:t>
      </w:r>
      <w:r>
        <w:rPr>
          <w:spacing w:val="9"/>
        </w:rPr>
        <w:t>部联系和表面特征，是事物本质的外在表现。现象可以区分为真象和假象。</w:t>
      </w:r>
    </w:p>
    <w:p>
      <w:pPr>
        <w:pStyle w:val="BodyText"/>
        <w:ind w:left="23" w:right="4" w:firstLine="421"/>
        <w:spacing w:before="214" w:line="359" w:lineRule="auto"/>
        <w:rPr/>
      </w:pPr>
      <w:r>
        <w:rPr>
          <w:spacing w:val="11"/>
        </w:rPr>
        <w:t>2.35</w:t>
      </w:r>
      <w:r>
        <w:rPr>
          <w:spacing w:val="-39"/>
        </w:rPr>
        <w:t xml:space="preserve"> </w:t>
      </w:r>
      <w:r>
        <w:rPr>
          <w:spacing w:val="11"/>
        </w:rPr>
        <w:t>本质与现象是相互区别的。本质是一般</w:t>
      </w:r>
      <w:r>
        <w:rPr>
          <w:spacing w:val="10"/>
        </w:rPr>
        <w:t>的、普遍的，现象是个别的、具体的；本</w:t>
      </w:r>
      <w:r>
        <w:rPr/>
        <w:t xml:space="preserve"> </w:t>
      </w:r>
      <w:r>
        <w:rPr>
          <w:spacing w:val="4"/>
        </w:rPr>
        <w:t>质是相对稳定的，现象是多变易逝的；本质深藏于事物的</w:t>
      </w:r>
      <w:r>
        <w:rPr>
          <w:spacing w:val="3"/>
        </w:rPr>
        <w:t>内部，只有通过理性思维才能把握，</w:t>
      </w:r>
      <w:r>
        <w:rPr/>
        <w:t xml:space="preserve"> </w:t>
      </w:r>
      <w:r>
        <w:rPr>
          <w:spacing w:val="9"/>
        </w:rPr>
        <w:t>而现象则是表面、外显的，可以直接为人的感官所感知。</w:t>
      </w:r>
    </w:p>
    <w:p>
      <w:pPr>
        <w:pStyle w:val="BodyText"/>
        <w:ind w:left="23" w:right="6" w:firstLine="419"/>
        <w:spacing w:before="215" w:line="414" w:lineRule="auto"/>
        <w:jc w:val="both"/>
        <w:rPr/>
      </w:pPr>
      <w:r>
        <w:rPr>
          <w:spacing w:val="3"/>
        </w:rPr>
        <w:t>本质与现象又是相互依存的。本质决定现象，本质总是通过一定的现象表现自己的存在；</w:t>
      </w:r>
      <w:r>
        <w:rPr>
          <w:spacing w:val="9"/>
        </w:rPr>
        <w:t xml:space="preserve"> </w:t>
      </w:r>
      <w:r>
        <w:rPr>
          <w:spacing w:val="7"/>
        </w:rPr>
        <w:t>现象表现本质，现象的存在和变化归根到底依赖于本质。本质与现象的相互依存表明：不表</w:t>
      </w:r>
      <w:r>
        <w:rPr>
          <w:spacing w:val="15"/>
        </w:rPr>
        <w:t xml:space="preserve"> </w:t>
      </w:r>
      <w:r>
        <w:rPr>
          <w:spacing w:val="9"/>
        </w:rPr>
        <w:t>现为现象的本质和不表现本质的现象都是不存在的。</w:t>
      </w:r>
    </w:p>
    <w:p>
      <w:pPr>
        <w:pStyle w:val="BodyText"/>
        <w:ind w:left="444"/>
        <w:spacing w:before="33" w:line="228" w:lineRule="auto"/>
        <w:rPr/>
      </w:pPr>
      <w:r>
        <w:rPr>
          <w:spacing w:val="8"/>
        </w:rPr>
        <w:t>2.36</w:t>
      </w:r>
      <w:r>
        <w:rPr>
          <w:spacing w:val="-23"/>
        </w:rPr>
        <w:t xml:space="preserve"> </w:t>
      </w:r>
      <w:r>
        <w:rPr>
          <w:spacing w:val="8"/>
        </w:rPr>
        <w:t>引起某种现象的现象就是原因，被某种现象所引起的现象就是结果。</w:t>
      </w:r>
    </w:p>
    <w:p>
      <w:pPr>
        <w:pStyle w:val="BodyText"/>
        <w:ind w:left="21" w:firstLine="423"/>
        <w:spacing w:before="215" w:line="385" w:lineRule="auto"/>
        <w:rPr/>
      </w:pPr>
      <w:r>
        <w:rPr>
          <w:spacing w:val="10"/>
        </w:rPr>
        <w:t>2.37</w:t>
      </w:r>
      <w:r>
        <w:rPr>
          <w:spacing w:val="-18"/>
        </w:rPr>
        <w:t xml:space="preserve"> </w:t>
      </w:r>
      <w:r>
        <w:rPr>
          <w:spacing w:val="10"/>
        </w:rPr>
        <w:t>原因与结果是相互区别的。在一个具体的因果联系中，原因就是原因，结果就是</w:t>
      </w:r>
      <w:r>
        <w:rPr/>
        <w:t xml:space="preserve"> </w:t>
      </w:r>
      <w:r>
        <w:rPr>
          <w:spacing w:val="9"/>
        </w:rPr>
        <w:t>结果，原因在前，结果在后，二者不能混淆和颠倒。原因与结果是相互依存和</w:t>
      </w:r>
      <w:r>
        <w:rPr>
          <w:spacing w:val="8"/>
        </w:rPr>
        <w:t>相互转化的。</w:t>
      </w:r>
      <w:r>
        <w:rPr/>
        <w:t xml:space="preserve"> </w:t>
      </w:r>
      <w:r>
        <w:rPr>
          <w:spacing w:val="7"/>
        </w:rPr>
        <w:t>在事物因果联系的长链中，任何原因都必然引起一定</w:t>
      </w:r>
      <w:r>
        <w:rPr>
          <w:spacing w:val="6"/>
        </w:rPr>
        <w:t>的结果，没有“无果之因</w:t>
      </w:r>
      <w:r>
        <w:rPr>
          <w:spacing w:val="-70"/>
        </w:rPr>
        <w:t xml:space="preserve"> </w:t>
      </w:r>
      <w:r>
        <w:rPr>
          <w:spacing w:val="6"/>
        </w:rPr>
        <w:t>”；任何结果</w:t>
      </w:r>
      <w:r>
        <w:rPr/>
        <w:t xml:space="preserve"> </w:t>
      </w:r>
      <w:r>
        <w:rPr>
          <w:spacing w:val="7"/>
        </w:rPr>
        <w:t>都是由一定的原因引起的，没有“无因之果</w:t>
      </w:r>
      <w:r>
        <w:rPr>
          <w:spacing w:val="-70"/>
        </w:rPr>
        <w:t xml:space="preserve"> </w:t>
      </w:r>
      <w:r>
        <w:rPr>
          <w:spacing w:val="7"/>
        </w:rPr>
        <w:t>”；一种现象</w:t>
      </w:r>
      <w:r>
        <w:rPr>
          <w:spacing w:val="6"/>
        </w:rPr>
        <w:t>在一种联系中是原因，在另一种联</w:t>
      </w:r>
      <w:r>
        <w:rPr/>
        <w:t xml:space="preserve"> </w:t>
      </w:r>
      <w:r>
        <w:rPr>
          <w:spacing w:val="8"/>
        </w:rPr>
        <w:t>系中则是结果，反之亦然。</w:t>
      </w:r>
    </w:p>
    <w:p>
      <w:pPr>
        <w:pStyle w:val="BodyText"/>
        <w:ind w:left="23" w:right="59" w:firstLine="421"/>
        <w:spacing w:before="212" w:line="327" w:lineRule="auto"/>
        <w:rPr/>
      </w:pPr>
      <w:r>
        <w:rPr>
          <w:spacing w:val="11"/>
        </w:rPr>
        <w:t>2.38</w:t>
      </w:r>
      <w:r>
        <w:rPr>
          <w:spacing w:val="-37"/>
        </w:rPr>
        <w:t xml:space="preserve"> </w:t>
      </w:r>
      <w:r>
        <w:rPr>
          <w:spacing w:val="11"/>
        </w:rPr>
        <w:t>必然是指事物联系与发展中确定不</w:t>
      </w:r>
      <w:r>
        <w:rPr>
          <w:spacing w:val="10"/>
        </w:rPr>
        <w:t>移的趋势，在一定条件下具有不可避免性。偶</w:t>
      </w:r>
      <w:r>
        <w:rPr/>
        <w:t xml:space="preserve"> </w:t>
      </w:r>
      <w:r>
        <w:rPr>
          <w:spacing w:val="8"/>
        </w:rPr>
        <w:t>然是指事物联系与发展中不确定的趋势。</w:t>
      </w:r>
    </w:p>
    <w:p>
      <w:pPr>
        <w:pStyle w:val="BodyText"/>
        <w:ind w:left="23" w:right="4" w:firstLine="421"/>
        <w:spacing w:before="213" w:line="375" w:lineRule="auto"/>
        <w:rPr/>
      </w:pPr>
      <w:r>
        <w:rPr>
          <w:spacing w:val="11"/>
        </w:rPr>
        <w:t>2.39</w:t>
      </w:r>
      <w:r>
        <w:rPr>
          <w:spacing w:val="-37"/>
        </w:rPr>
        <w:t xml:space="preserve"> </w:t>
      </w:r>
      <w:r>
        <w:rPr>
          <w:spacing w:val="11"/>
        </w:rPr>
        <w:t>必然与偶然相互依存。一方面，没</w:t>
      </w:r>
      <w:r>
        <w:rPr>
          <w:spacing w:val="10"/>
        </w:rPr>
        <w:t>有脱离偶然的必然。现实事物的发展，不通过</w:t>
      </w:r>
      <w:r>
        <w:rPr/>
        <w:t xml:space="preserve"> </w:t>
      </w:r>
      <w:r>
        <w:rPr>
          <w:spacing w:val="7"/>
        </w:rPr>
        <w:t>偶然而只表现为纯粹必然的情况是不存在的。必然总是伴随着偶然，必然要通过偶然表现出</w:t>
      </w:r>
      <w:r>
        <w:rPr>
          <w:spacing w:val="14"/>
        </w:rPr>
        <w:t xml:space="preserve"> </w:t>
      </w:r>
      <w:r>
        <w:rPr>
          <w:spacing w:val="4"/>
        </w:rPr>
        <w:t>来，并为自己开辟道路。另一方面，没有脱离必然的偶然</w:t>
      </w:r>
      <w:r>
        <w:rPr>
          <w:spacing w:val="3"/>
        </w:rPr>
        <w:t>。在似乎是偶然起支配作用的地方，</w:t>
      </w:r>
      <w:r>
        <w:rPr/>
        <w:t xml:space="preserve"> </w:t>
      </w:r>
      <w:r>
        <w:rPr>
          <w:spacing w:val="9"/>
        </w:rPr>
        <w:t>实际上是必然起着决定性作用，并制约着偶然的作用形式及其变化。</w:t>
      </w:r>
    </w:p>
    <w:p>
      <w:pPr>
        <w:pStyle w:val="BodyText"/>
        <w:ind w:left="39" w:right="56" w:firstLine="406"/>
        <w:spacing w:before="214" w:line="415" w:lineRule="auto"/>
        <w:jc w:val="both"/>
        <w:rPr/>
      </w:pPr>
      <w:r>
        <w:rPr>
          <w:spacing w:val="7"/>
        </w:rPr>
        <w:t>必然与偶然相互转化。相对于某一过程来说是必然的东西，对另一过程就可能成为偶然</w:t>
      </w:r>
      <w:r>
        <w:rPr>
          <w:spacing w:val="5"/>
        </w:rPr>
        <w:t xml:space="preserve"> </w:t>
      </w:r>
      <w:r>
        <w:rPr>
          <w:spacing w:val="7"/>
        </w:rPr>
        <w:t>的东西，反之亦然。在事物的产生、发展和衰亡的过程中，包含有必然性因素和偶然性因素</w:t>
      </w:r>
      <w:r>
        <w:rPr/>
        <w:t xml:space="preserve"> </w:t>
      </w:r>
      <w:r>
        <w:rPr>
          <w:spacing w:val="3"/>
        </w:rPr>
        <w:t>的相互转化。</w:t>
      </w:r>
    </w:p>
    <w:p>
      <w:pPr>
        <w:spacing w:line="415" w:lineRule="auto"/>
        <w:sectPr>
          <w:footerReference w:type="default" r:id="rId366"/>
          <w:pgSz w:w="11906" w:h="16839"/>
          <w:pgMar w:top="842" w:right="1743"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2" w:right="71" w:firstLine="422"/>
        <w:spacing w:before="65" w:line="327" w:lineRule="auto"/>
        <w:rPr/>
      </w:pPr>
      <w:r>
        <w:rPr>
          <w:spacing w:val="11"/>
        </w:rPr>
        <w:t>2.40</w:t>
      </w:r>
      <w:r>
        <w:rPr>
          <w:spacing w:val="-38"/>
        </w:rPr>
        <w:t xml:space="preserve"> </w:t>
      </w:r>
      <w:r>
        <w:rPr>
          <w:spacing w:val="11"/>
        </w:rPr>
        <w:t>现实是指相互联系着的实际存在的事</w:t>
      </w:r>
      <w:r>
        <w:rPr>
          <w:spacing w:val="10"/>
        </w:rPr>
        <w:t>物的综合。可能是指包含在事物中、预示事</w:t>
      </w:r>
      <w:r>
        <w:rPr/>
        <w:t xml:space="preserve"> </w:t>
      </w:r>
      <w:r>
        <w:rPr>
          <w:spacing w:val="9"/>
        </w:rPr>
        <w:t>物发展前途的种种趋势，是潜在的尚未实现的东西。</w:t>
      </w:r>
    </w:p>
    <w:p>
      <w:pPr>
        <w:pStyle w:val="BodyText"/>
        <w:ind w:left="21" w:right="71" w:firstLine="423"/>
        <w:spacing w:before="212" w:line="326" w:lineRule="auto"/>
        <w:rPr/>
      </w:pPr>
      <w:r>
        <w:rPr>
          <w:spacing w:val="11"/>
        </w:rPr>
        <w:t>2.41</w:t>
      </w:r>
      <w:r>
        <w:rPr>
          <w:spacing w:val="-38"/>
        </w:rPr>
        <w:t xml:space="preserve"> </w:t>
      </w:r>
      <w:r>
        <w:rPr>
          <w:spacing w:val="11"/>
        </w:rPr>
        <w:t>现实与可能相互区别。可能不等于现</w:t>
      </w:r>
      <w:r>
        <w:rPr>
          <w:spacing w:val="10"/>
        </w:rPr>
        <w:t>实，现实已经不是可能。现实是当下的客观</w:t>
      </w:r>
      <w:r>
        <w:rPr/>
        <w:t xml:space="preserve"> </w:t>
      </w:r>
      <w:r>
        <w:rPr>
          <w:spacing w:val="9"/>
        </w:rPr>
        <w:t>存在，标志着事物的当前状况；可能是事物潜在的趋势，标志着事物的发展方向。</w:t>
      </w:r>
    </w:p>
    <w:p>
      <w:pPr>
        <w:pStyle w:val="BodyText"/>
        <w:ind w:left="23" w:right="30" w:firstLine="420"/>
        <w:spacing w:before="213" w:line="415" w:lineRule="auto"/>
        <w:jc w:val="both"/>
        <w:rPr/>
      </w:pPr>
      <w:r>
        <w:rPr>
          <w:spacing w:val="8"/>
        </w:rPr>
        <w:t>现实与可能相互转化。一方面，现实蕴藏着未来的发展方向，会不断产生出新的可能；</w:t>
      </w:r>
      <w:r>
        <w:rPr>
          <w:spacing w:val="9"/>
        </w:rPr>
        <w:t xml:space="preserve"> </w:t>
      </w:r>
      <w:r>
        <w:rPr>
          <w:spacing w:val="7"/>
        </w:rPr>
        <w:t>另一方面，可能包含着发展成为现实的因素和根据，一旦主客观条件成熟，可能就会转化为</w:t>
      </w:r>
      <w:r>
        <w:rPr>
          <w:spacing w:val="15"/>
        </w:rPr>
        <w:t xml:space="preserve"> </w:t>
      </w:r>
      <w:r>
        <w:rPr>
          <w:spacing w:val="8"/>
        </w:rPr>
        <w:t>现实。发展就是现实与可能相互转化的过程。</w:t>
      </w:r>
    </w:p>
    <w:p>
      <w:pPr>
        <w:pStyle w:val="BodyText"/>
        <w:ind w:left="444"/>
        <w:spacing w:before="32" w:line="227" w:lineRule="auto"/>
        <w:rPr/>
      </w:pPr>
      <w:r>
        <w:rPr>
          <w:spacing w:val="9"/>
        </w:rPr>
        <w:t>2.42</w:t>
      </w:r>
      <w:r>
        <w:rPr>
          <w:spacing w:val="-40"/>
        </w:rPr>
        <w:t xml:space="preserve"> </w:t>
      </w:r>
      <w:r>
        <w:rPr>
          <w:spacing w:val="9"/>
        </w:rPr>
        <w:t>规律就是事物联系和发展过程中所固有</w:t>
      </w:r>
      <w:r>
        <w:rPr>
          <w:spacing w:val="8"/>
        </w:rPr>
        <w:t>的本质的、必然的、稳定的联系。</w:t>
      </w:r>
    </w:p>
    <w:p>
      <w:pPr>
        <w:pStyle w:val="BodyText"/>
        <w:spacing w:before="212" w:line="227" w:lineRule="auto"/>
        <w:jc w:val="right"/>
        <w:rPr/>
      </w:pPr>
      <w:r>
        <w:rPr>
          <w:spacing w:val="7"/>
        </w:rPr>
        <w:t>2.43</w:t>
      </w:r>
      <w:r>
        <w:rPr>
          <w:spacing w:val="-31"/>
        </w:rPr>
        <w:t xml:space="preserve"> </w:t>
      </w:r>
      <w:r>
        <w:rPr>
          <w:spacing w:val="7"/>
        </w:rPr>
        <w:t>唯物辩证法的基本规律主要有：对立统一规律、量变质变规律、否定</w:t>
      </w:r>
      <w:r>
        <w:rPr>
          <w:spacing w:val="6"/>
        </w:rPr>
        <w:t>之否定规律。</w:t>
      </w:r>
    </w:p>
    <w:p>
      <w:pPr>
        <w:pStyle w:val="BodyText"/>
        <w:ind w:left="22" w:right="70" w:firstLine="422"/>
        <w:spacing w:before="212" w:line="386" w:lineRule="auto"/>
        <w:rPr/>
      </w:pPr>
      <w:r>
        <w:rPr>
          <w:spacing w:val="11"/>
        </w:rPr>
        <w:t>2.44</w:t>
      </w:r>
      <w:r>
        <w:rPr>
          <w:spacing w:val="-41"/>
        </w:rPr>
        <w:t xml:space="preserve"> </w:t>
      </w:r>
      <w:r>
        <w:rPr>
          <w:spacing w:val="11"/>
        </w:rPr>
        <w:t>对立统一规律是唯物辩证法的实质和核心。</w:t>
      </w:r>
      <w:r>
        <w:rPr>
          <w:spacing w:val="10"/>
        </w:rPr>
        <w:t>对立统一规律揭示了事物普遍联系的</w:t>
      </w:r>
      <w:r>
        <w:rPr/>
        <w:t xml:space="preserve"> </w:t>
      </w:r>
      <w:r>
        <w:rPr>
          <w:spacing w:val="7"/>
        </w:rPr>
        <w:t>根本内容和变化发展的内在动力，从根本上回答了事物为什么会发展的问题；对立统一规律</w:t>
      </w:r>
      <w:r>
        <w:rPr>
          <w:spacing w:val="15"/>
        </w:rPr>
        <w:t xml:space="preserve"> </w:t>
      </w:r>
      <w:r>
        <w:rPr>
          <w:spacing w:val="7"/>
        </w:rPr>
        <w:t>是贯穿量变质变规律、否定之否定规律以及唯物辩证法基本范畴的中心线索，也是理解这些</w:t>
      </w:r>
      <w:r>
        <w:rPr>
          <w:spacing w:val="15"/>
        </w:rPr>
        <w:t xml:space="preserve"> </w:t>
      </w:r>
      <w:r>
        <w:rPr>
          <w:spacing w:val="7"/>
        </w:rPr>
        <w:t>规律和范畴的“钥匙</w:t>
      </w:r>
      <w:r>
        <w:rPr>
          <w:spacing w:val="-72"/>
        </w:rPr>
        <w:t xml:space="preserve"> </w:t>
      </w:r>
      <w:r>
        <w:rPr>
          <w:spacing w:val="7"/>
        </w:rPr>
        <w:t>”；对立统一规律提供了人们认识世界和</w:t>
      </w:r>
      <w:r>
        <w:rPr>
          <w:spacing w:val="6"/>
        </w:rPr>
        <w:t>改造世界的根本方法——矛盾</w:t>
      </w:r>
      <w:r>
        <w:rPr/>
        <w:t xml:space="preserve"> </w:t>
      </w:r>
      <w:r>
        <w:rPr>
          <w:spacing w:val="5"/>
        </w:rPr>
        <w:t>分析方法。</w:t>
      </w:r>
    </w:p>
    <w:p>
      <w:pPr>
        <w:pStyle w:val="BodyText"/>
        <w:ind w:left="444"/>
        <w:spacing w:before="211" w:line="227" w:lineRule="auto"/>
        <w:rPr/>
      </w:pPr>
      <w:r>
        <w:rPr>
          <w:spacing w:val="8"/>
        </w:rPr>
        <w:t>2.45</w:t>
      </w:r>
      <w:r>
        <w:rPr>
          <w:spacing w:val="-31"/>
        </w:rPr>
        <w:t xml:space="preserve"> </w:t>
      </w:r>
      <w:r>
        <w:rPr>
          <w:spacing w:val="8"/>
        </w:rPr>
        <w:t>矛盾是反映事物内部和事物之间对立统一关系的哲学范畴。</w:t>
      </w:r>
    </w:p>
    <w:p>
      <w:pPr>
        <w:pStyle w:val="BodyText"/>
        <w:spacing w:before="215" w:line="227" w:lineRule="auto"/>
        <w:jc w:val="right"/>
        <w:rPr/>
      </w:pPr>
      <w:r>
        <w:rPr>
          <w:spacing w:val="7"/>
        </w:rPr>
        <w:t>2.46</w:t>
      </w:r>
      <w:r>
        <w:rPr>
          <w:spacing w:val="-37"/>
        </w:rPr>
        <w:t xml:space="preserve"> </w:t>
      </w:r>
      <w:r>
        <w:rPr>
          <w:spacing w:val="7"/>
        </w:rPr>
        <w:t>矛盾的两种基本属性。矛盾的对立属性又称斗争性，矛盾的统一属性又称同一性。</w:t>
      </w:r>
    </w:p>
    <w:p>
      <w:pPr>
        <w:pStyle w:val="BodyText"/>
        <w:ind w:left="24" w:right="68" w:firstLine="420"/>
        <w:spacing w:before="214" w:line="359" w:lineRule="auto"/>
        <w:rPr/>
      </w:pPr>
      <w:r>
        <w:rPr>
          <w:spacing w:val="11"/>
        </w:rPr>
        <w:t>2.47</w:t>
      </w:r>
      <w:r>
        <w:rPr>
          <w:spacing w:val="-38"/>
        </w:rPr>
        <w:t xml:space="preserve"> </w:t>
      </w:r>
      <w:r>
        <w:rPr>
          <w:spacing w:val="11"/>
        </w:rPr>
        <w:t>矛盾的同一性是指矛盾双方相互依存</w:t>
      </w:r>
      <w:r>
        <w:rPr>
          <w:spacing w:val="10"/>
        </w:rPr>
        <w:t>、相互贯通的性质和趋势，有两个方面的含</w:t>
      </w:r>
      <w:r>
        <w:rPr/>
        <w:t xml:space="preserve"> </w:t>
      </w:r>
      <w:r>
        <w:rPr>
          <w:spacing w:val="7"/>
        </w:rPr>
        <w:t>义：一是矛盾着的对立面相互依存，互为存在的前提，并共处于一个统一体中；二是矛盾着</w:t>
      </w:r>
      <w:r>
        <w:rPr>
          <w:spacing w:val="14"/>
        </w:rPr>
        <w:t xml:space="preserve"> </w:t>
      </w:r>
      <w:r>
        <w:rPr>
          <w:spacing w:val="9"/>
        </w:rPr>
        <w:t>的对立面相互贯通，在一定条件下可以相互转化。</w:t>
      </w:r>
    </w:p>
    <w:p>
      <w:pPr>
        <w:pStyle w:val="BodyText"/>
        <w:ind w:left="444"/>
        <w:spacing w:before="214" w:line="227" w:lineRule="auto"/>
        <w:rPr/>
      </w:pPr>
      <w:r>
        <w:rPr>
          <w:spacing w:val="8"/>
        </w:rPr>
        <w:t>2.48</w:t>
      </w:r>
      <w:r>
        <w:rPr>
          <w:spacing w:val="-23"/>
        </w:rPr>
        <w:t xml:space="preserve"> </w:t>
      </w:r>
      <w:r>
        <w:rPr>
          <w:spacing w:val="8"/>
        </w:rPr>
        <w:t>矛盾的斗争性是矛盾着的对立面相互排斥、相互分离的性质和趋势。</w:t>
      </w:r>
    </w:p>
    <w:p>
      <w:pPr>
        <w:pStyle w:val="BodyText"/>
        <w:ind w:left="444"/>
        <w:spacing w:before="213" w:line="227" w:lineRule="auto"/>
        <w:rPr/>
      </w:pPr>
      <w:r>
        <w:rPr>
          <w:spacing w:val="8"/>
        </w:rPr>
        <w:t>2.49</w:t>
      </w:r>
      <w:r>
        <w:rPr>
          <w:spacing w:val="-23"/>
        </w:rPr>
        <w:t xml:space="preserve"> </w:t>
      </w:r>
      <w:r>
        <w:rPr>
          <w:spacing w:val="8"/>
        </w:rPr>
        <w:t>矛盾的斗争形式可以分为对抗性矛盾和非对抗性矛盾两种基本形式。</w:t>
      </w:r>
    </w:p>
    <w:p>
      <w:pPr>
        <w:pStyle w:val="BodyText"/>
        <w:ind w:left="23" w:right="68" w:firstLine="421"/>
        <w:spacing w:before="215" w:line="375" w:lineRule="auto"/>
        <w:rPr/>
      </w:pPr>
      <w:r>
        <w:rPr>
          <w:spacing w:val="11"/>
        </w:rPr>
        <w:t>2.50</w:t>
      </w:r>
      <w:r>
        <w:rPr>
          <w:spacing w:val="-38"/>
        </w:rPr>
        <w:t xml:space="preserve"> </w:t>
      </w:r>
      <w:r>
        <w:rPr>
          <w:spacing w:val="11"/>
        </w:rPr>
        <w:t>矛盾的同一性和斗争性的关系：矛盾</w:t>
      </w:r>
      <w:r>
        <w:rPr>
          <w:spacing w:val="10"/>
        </w:rPr>
        <w:t>的同一性和斗争性相互联结、相辅相成。没</w:t>
      </w:r>
      <w:r>
        <w:rPr/>
        <w:t xml:space="preserve"> </w:t>
      </w:r>
      <w:r>
        <w:rPr>
          <w:spacing w:val="7"/>
        </w:rPr>
        <w:t>有斗争性就没有同一性，没有同一性也没有斗争性，斗争性寓于同一性之中，同一性通过斗</w:t>
      </w:r>
      <w:r>
        <w:rPr>
          <w:spacing w:val="16"/>
        </w:rPr>
        <w:t xml:space="preserve"> </w:t>
      </w:r>
      <w:r>
        <w:rPr>
          <w:spacing w:val="7"/>
        </w:rPr>
        <w:t>争性来体现。矛盾的同一性是有条件的、相对的，矛盾的斗争性是无条件的、绝对的。矛盾</w:t>
      </w:r>
      <w:r>
        <w:rPr>
          <w:spacing w:val="16"/>
        </w:rPr>
        <w:t xml:space="preserve"> </w:t>
      </w:r>
      <w:r>
        <w:rPr>
          <w:spacing w:val="9"/>
        </w:rPr>
        <w:t>的同一性和斗争性相结合，构成了事物的矛盾运动，推动着事物的变化发展。</w:t>
      </w:r>
    </w:p>
    <w:p>
      <w:pPr>
        <w:pStyle w:val="BodyText"/>
        <w:ind w:left="23" w:right="68" w:firstLine="421"/>
        <w:spacing w:before="217" w:line="375" w:lineRule="auto"/>
        <w:rPr/>
      </w:pPr>
      <w:r>
        <w:rPr>
          <w:spacing w:val="11"/>
        </w:rPr>
        <w:t>2.51</w:t>
      </w:r>
      <w:r>
        <w:rPr>
          <w:spacing w:val="-38"/>
        </w:rPr>
        <w:t xml:space="preserve"> </w:t>
      </w:r>
      <w:r>
        <w:rPr>
          <w:spacing w:val="11"/>
        </w:rPr>
        <w:t>矛盾的同一性在事物发展中的作用表</w:t>
      </w:r>
      <w:r>
        <w:rPr>
          <w:spacing w:val="10"/>
        </w:rPr>
        <w:t>现在：第一，同一性是事物存在和发展的前</w:t>
      </w:r>
      <w:r>
        <w:rPr/>
        <w:t xml:space="preserve"> </w:t>
      </w:r>
      <w:r>
        <w:rPr>
          <w:spacing w:val="7"/>
        </w:rPr>
        <w:t>提，在矛盾双方中，一方的发展以另一方的发展为条件，发展是在矛盾统一体中的发展。第</w:t>
      </w:r>
      <w:r>
        <w:rPr>
          <w:spacing w:val="16"/>
        </w:rPr>
        <w:t xml:space="preserve"> </w:t>
      </w:r>
      <w:r>
        <w:rPr>
          <w:spacing w:val="7"/>
        </w:rPr>
        <w:t>二，同一性使矛盾双方相互吸取有利于自身的因素，在相互作用中各自得到发展。第三，同</w:t>
      </w:r>
      <w:r>
        <w:rPr>
          <w:spacing w:val="16"/>
        </w:rPr>
        <w:t xml:space="preserve"> </w:t>
      </w:r>
      <w:r>
        <w:rPr>
          <w:spacing w:val="8"/>
        </w:rPr>
        <w:t>一性规定着事物转化的可能和发展的趋势。</w:t>
      </w:r>
    </w:p>
    <w:p>
      <w:pPr>
        <w:pStyle w:val="BodyText"/>
        <w:ind w:left="444"/>
        <w:spacing w:before="212" w:line="227" w:lineRule="auto"/>
        <w:rPr/>
      </w:pPr>
      <w:r>
        <w:rPr>
          <w:spacing w:val="8"/>
        </w:rPr>
        <w:t>2.52</w:t>
      </w:r>
      <w:r>
        <w:rPr>
          <w:spacing w:val="-39"/>
        </w:rPr>
        <w:t xml:space="preserve"> </w:t>
      </w:r>
      <w:r>
        <w:rPr>
          <w:spacing w:val="8"/>
        </w:rPr>
        <w:t>矛盾的斗争性在事物发展中的作用表现在:第一，矛盾双方的斗争</w:t>
      </w:r>
      <w:r>
        <w:rPr>
          <w:spacing w:val="7"/>
        </w:rPr>
        <w:t>促进矛盾双方力</w:t>
      </w:r>
    </w:p>
    <w:p>
      <w:pPr>
        <w:spacing w:line="227" w:lineRule="auto"/>
        <w:sectPr>
          <w:footerReference w:type="default" r:id="rId367"/>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2" w:right="13"/>
        <w:spacing w:before="65" w:line="410" w:lineRule="auto"/>
        <w:rPr/>
      </w:pPr>
      <w:r>
        <w:rPr>
          <w:spacing w:val="7"/>
        </w:rPr>
        <w:t>量的变化，为对立面的转化、事物的质变创造条件。第二，矛盾双方的斗争是一种矛盾统一</w:t>
      </w:r>
      <w:r>
        <w:rPr>
          <w:spacing w:val="17"/>
        </w:rPr>
        <w:t xml:space="preserve"> </w:t>
      </w:r>
      <w:r>
        <w:rPr>
          <w:spacing w:val="8"/>
        </w:rPr>
        <w:t>体向另一种矛盾统一体过渡的决定力量。</w:t>
      </w:r>
    </w:p>
    <w:p>
      <w:pPr>
        <w:pStyle w:val="BodyText"/>
        <w:ind w:left="22" w:right="13" w:firstLine="422"/>
        <w:spacing w:before="30" w:line="359" w:lineRule="auto"/>
        <w:rPr/>
      </w:pPr>
      <w:r>
        <w:rPr>
          <w:spacing w:val="11"/>
        </w:rPr>
        <w:t>2.53</w:t>
      </w:r>
      <w:r>
        <w:rPr>
          <w:spacing w:val="-39"/>
        </w:rPr>
        <w:t xml:space="preserve"> </w:t>
      </w:r>
      <w:r>
        <w:rPr>
          <w:spacing w:val="11"/>
        </w:rPr>
        <w:t>和谐是矛盾的一种特殊表现形式，体现</w:t>
      </w:r>
      <w:r>
        <w:rPr>
          <w:spacing w:val="10"/>
        </w:rPr>
        <w:t>着矛盾双方的相互依存、相互促进、共同</w:t>
      </w:r>
      <w:r>
        <w:rPr/>
        <w:t xml:space="preserve"> </w:t>
      </w:r>
      <w:r>
        <w:rPr>
          <w:spacing w:val="7"/>
        </w:rPr>
        <w:t>发展，和谐并不意味着矛盾的绝对同一。和谐是相对的、有条件的，只有在矛盾双方处于平</w:t>
      </w:r>
      <w:r>
        <w:rPr>
          <w:spacing w:val="17"/>
        </w:rPr>
        <w:t xml:space="preserve"> </w:t>
      </w:r>
      <w:r>
        <w:rPr>
          <w:spacing w:val="9"/>
        </w:rPr>
        <w:t>衡、协调、合作的情况下，事物才展现出和谐状态。</w:t>
      </w:r>
    </w:p>
    <w:p>
      <w:pPr>
        <w:pStyle w:val="BodyText"/>
        <w:ind w:left="39" w:right="16" w:firstLine="405"/>
        <w:spacing w:before="213" w:line="326" w:lineRule="auto"/>
        <w:rPr/>
      </w:pPr>
      <w:r>
        <w:rPr>
          <w:spacing w:val="10"/>
        </w:rPr>
        <w:t>2.54</w:t>
      </w:r>
      <w:r>
        <w:rPr>
          <w:spacing w:val="-39"/>
        </w:rPr>
        <w:t xml:space="preserve"> </w:t>
      </w:r>
      <w:r>
        <w:rPr>
          <w:spacing w:val="10"/>
        </w:rPr>
        <w:t>矛盾的普遍性是指矛盾存在于一切</w:t>
      </w:r>
      <w:r>
        <w:rPr>
          <w:spacing w:val="9"/>
        </w:rPr>
        <w:t>事物中，存在于一切事物发展过程的始终，</w:t>
      </w:r>
      <w:r>
        <w:rPr>
          <w:spacing w:val="-59"/>
        </w:rPr>
        <w:t xml:space="preserve"> </w:t>
      </w:r>
      <w:r>
        <w:rPr>
          <w:spacing w:val="9"/>
        </w:rPr>
        <w:t>旧</w:t>
      </w:r>
      <w:r>
        <w:rPr/>
        <w:t xml:space="preserve"> </w:t>
      </w:r>
      <w:r>
        <w:rPr>
          <w:spacing w:val="8"/>
        </w:rPr>
        <w:t>的矛盾解决了，新的矛盾又产生，事物始终在矛盾中运动。</w:t>
      </w:r>
    </w:p>
    <w:p>
      <w:pPr>
        <w:pStyle w:val="BodyText"/>
        <w:ind w:left="23" w:right="16" w:firstLine="421"/>
        <w:spacing w:before="215" w:line="325" w:lineRule="auto"/>
        <w:rPr/>
      </w:pPr>
      <w:r>
        <w:rPr>
          <w:spacing w:val="11"/>
        </w:rPr>
        <w:t>2.55</w:t>
      </w:r>
      <w:r>
        <w:rPr>
          <w:spacing w:val="-38"/>
        </w:rPr>
        <w:t xml:space="preserve"> </w:t>
      </w:r>
      <w:r>
        <w:rPr>
          <w:spacing w:val="11"/>
        </w:rPr>
        <w:t>矛盾的特殊性是指各个具体事物的矛</w:t>
      </w:r>
      <w:r>
        <w:rPr>
          <w:spacing w:val="10"/>
        </w:rPr>
        <w:t>盾、每一个矛盾的各个方面在发展的不同阶</w:t>
      </w:r>
      <w:r>
        <w:rPr/>
        <w:t xml:space="preserve"> </w:t>
      </w:r>
      <w:r>
        <w:rPr>
          <w:spacing w:val="9"/>
        </w:rPr>
        <w:t>段上各有其特点。矛盾的特殊性决定了事物的不同性质。</w:t>
      </w:r>
    </w:p>
    <w:p>
      <w:pPr>
        <w:pStyle w:val="BodyText"/>
        <w:ind w:left="25" w:right="16" w:firstLine="419"/>
        <w:spacing w:before="215" w:line="326" w:lineRule="auto"/>
        <w:rPr/>
      </w:pPr>
      <w:r>
        <w:rPr>
          <w:spacing w:val="11"/>
        </w:rPr>
        <w:t>2.56</w:t>
      </w:r>
      <w:r>
        <w:rPr>
          <w:spacing w:val="-38"/>
        </w:rPr>
        <w:t xml:space="preserve"> </w:t>
      </w:r>
      <w:r>
        <w:rPr>
          <w:spacing w:val="11"/>
        </w:rPr>
        <w:t>主要矛盾是矛盾体系中处于支配地位</w:t>
      </w:r>
      <w:r>
        <w:rPr>
          <w:spacing w:val="10"/>
        </w:rPr>
        <w:t>、对事物发展起决定作用的矛盾。次要矛盾</w:t>
      </w:r>
      <w:r>
        <w:rPr/>
        <w:t xml:space="preserve"> </w:t>
      </w:r>
      <w:r>
        <w:rPr>
          <w:spacing w:val="9"/>
        </w:rPr>
        <w:t>是矛盾体系中处于从属地位、对事物的发展起次要作用的矛盾。</w:t>
      </w:r>
    </w:p>
    <w:p>
      <w:pPr>
        <w:pStyle w:val="BodyText"/>
        <w:ind w:left="26" w:right="67" w:firstLine="418"/>
        <w:spacing w:before="213" w:line="326" w:lineRule="auto"/>
        <w:rPr/>
      </w:pPr>
      <w:r>
        <w:rPr>
          <w:spacing w:val="9"/>
        </w:rPr>
        <w:t>2.57</w:t>
      </w:r>
      <w:r>
        <w:rPr>
          <w:spacing w:val="-30"/>
        </w:rPr>
        <w:t xml:space="preserve"> </w:t>
      </w:r>
      <w:r>
        <w:rPr>
          <w:spacing w:val="9"/>
        </w:rPr>
        <w:t>在每一对矛盾中，有一方处于支配地位，起着主导作用，这是矛盾的主要方面，</w:t>
      </w:r>
      <w:r>
        <w:rPr/>
        <w:t xml:space="preserve"> </w:t>
      </w:r>
      <w:r>
        <w:rPr>
          <w:spacing w:val="8"/>
        </w:rPr>
        <w:t>处于被支配一方的则是矛盾的次要方面。</w:t>
      </w:r>
    </w:p>
    <w:p>
      <w:pPr>
        <w:pStyle w:val="BodyText"/>
        <w:ind w:left="444"/>
        <w:spacing w:before="215" w:line="227" w:lineRule="auto"/>
        <w:rPr/>
      </w:pPr>
      <w:r>
        <w:rPr>
          <w:spacing w:val="8"/>
        </w:rPr>
        <w:t>2.58</w:t>
      </w:r>
      <w:r>
        <w:rPr>
          <w:spacing w:val="-41"/>
        </w:rPr>
        <w:t xml:space="preserve"> </w:t>
      </w:r>
      <w:r>
        <w:rPr>
          <w:spacing w:val="8"/>
        </w:rPr>
        <w:t>事物的性质是由主要矛盾的主要方面所规定的。</w:t>
      </w:r>
    </w:p>
    <w:p>
      <w:pPr>
        <w:pStyle w:val="BodyText"/>
        <w:ind w:left="41" w:right="16" w:firstLine="402"/>
        <w:spacing w:before="213" w:line="326" w:lineRule="auto"/>
        <w:rPr/>
      </w:pPr>
      <w:r>
        <w:rPr>
          <w:spacing w:val="11"/>
        </w:rPr>
        <w:t>2.59</w:t>
      </w:r>
      <w:r>
        <w:rPr>
          <w:spacing w:val="-40"/>
        </w:rPr>
        <w:t xml:space="preserve"> </w:t>
      </w:r>
      <w:r>
        <w:rPr>
          <w:spacing w:val="11"/>
        </w:rPr>
        <w:t>把主要矛盾和次要矛盾、矛盾的主要方面</w:t>
      </w:r>
      <w:r>
        <w:rPr>
          <w:spacing w:val="10"/>
        </w:rPr>
        <w:t>和次要方面的辩证关系运用到实际工作</w:t>
      </w:r>
      <w:r>
        <w:rPr/>
        <w:t xml:space="preserve"> </w:t>
      </w:r>
      <w:r>
        <w:rPr>
          <w:spacing w:val="5"/>
        </w:rPr>
        <w:t>中，就是要坚持“两点论</w:t>
      </w:r>
      <w:r>
        <w:rPr>
          <w:spacing w:val="-58"/>
        </w:rPr>
        <w:t xml:space="preserve"> </w:t>
      </w:r>
      <w:r>
        <w:rPr>
          <w:spacing w:val="5"/>
        </w:rPr>
        <w:t>”和“重点论</w:t>
      </w:r>
      <w:r>
        <w:rPr>
          <w:spacing w:val="-72"/>
        </w:rPr>
        <w:t xml:space="preserve"> </w:t>
      </w:r>
      <w:r>
        <w:rPr>
          <w:spacing w:val="5"/>
        </w:rPr>
        <w:t>”的统一。</w:t>
      </w:r>
    </w:p>
    <w:p>
      <w:pPr>
        <w:pStyle w:val="BodyText"/>
        <w:ind w:left="23" w:right="13" w:firstLine="421"/>
        <w:spacing w:before="215" w:line="375" w:lineRule="auto"/>
        <w:rPr/>
      </w:pPr>
      <w:r>
        <w:rPr>
          <w:spacing w:val="11"/>
        </w:rPr>
        <w:t>2.60</w:t>
      </w:r>
      <w:r>
        <w:rPr>
          <w:spacing w:val="-38"/>
        </w:rPr>
        <w:t xml:space="preserve"> </w:t>
      </w:r>
      <w:r>
        <w:rPr>
          <w:spacing w:val="11"/>
        </w:rPr>
        <w:t>矛盾的普遍性和特殊性是辩证统一的</w:t>
      </w:r>
      <w:r>
        <w:rPr>
          <w:spacing w:val="10"/>
        </w:rPr>
        <w:t>关系：首先，二者相互区别：矛盾的普遍性</w:t>
      </w:r>
      <w:r>
        <w:rPr/>
        <w:t xml:space="preserve"> </w:t>
      </w:r>
      <w:r>
        <w:rPr>
          <w:spacing w:val="7"/>
        </w:rPr>
        <w:t>即矛盾的共性，矛盾的特殊性即矛盾的个性。矛盾的共性是无条件的、绝对的，矛盾的个性</w:t>
      </w:r>
      <w:r>
        <w:rPr>
          <w:spacing w:val="16"/>
        </w:rPr>
        <w:t xml:space="preserve"> </w:t>
      </w:r>
      <w:r>
        <w:rPr>
          <w:spacing w:val="7"/>
        </w:rPr>
        <w:t>是有条件的、相对的。其次，二者相互联系：任何现实存在的事物的矛盾都是共性和个性的</w:t>
      </w:r>
      <w:r>
        <w:rPr>
          <w:spacing w:val="16"/>
        </w:rPr>
        <w:t xml:space="preserve"> </w:t>
      </w:r>
      <w:r>
        <w:rPr>
          <w:spacing w:val="9"/>
        </w:rPr>
        <w:t>有机统一，共性寓于个性之中，没有离开个性的共性，也没有离开共性的个性。</w:t>
      </w:r>
    </w:p>
    <w:p>
      <w:pPr>
        <w:pStyle w:val="BodyText"/>
        <w:ind w:left="444"/>
        <w:spacing w:before="213" w:line="227" w:lineRule="auto"/>
        <w:rPr/>
      </w:pPr>
      <w:r>
        <w:rPr>
          <w:spacing w:val="8"/>
        </w:rPr>
        <w:t>2.61</w:t>
      </w:r>
      <w:r>
        <w:rPr>
          <w:spacing w:val="-22"/>
        </w:rPr>
        <w:t xml:space="preserve"> </w:t>
      </w:r>
      <w:r>
        <w:rPr>
          <w:spacing w:val="8"/>
        </w:rPr>
        <w:t>矛盾的共性和个性、绝对和相对的道理，是关于事物矛盾问题的精髓。</w:t>
      </w:r>
    </w:p>
    <w:p>
      <w:pPr>
        <w:pStyle w:val="BodyText"/>
        <w:ind w:left="23" w:right="13" w:firstLine="420"/>
        <w:spacing w:before="214" w:line="359" w:lineRule="auto"/>
        <w:rPr/>
      </w:pPr>
      <w:r>
        <w:rPr>
          <w:spacing w:val="11"/>
        </w:rPr>
        <w:t>2.62</w:t>
      </w:r>
      <w:r>
        <w:rPr>
          <w:spacing w:val="-39"/>
        </w:rPr>
        <w:t xml:space="preserve"> </w:t>
      </w:r>
      <w:r>
        <w:rPr>
          <w:spacing w:val="11"/>
        </w:rPr>
        <w:t>质是一事物区别于其他事物的内在规定</w:t>
      </w:r>
      <w:r>
        <w:rPr>
          <w:spacing w:val="10"/>
        </w:rPr>
        <w:t>性，量是事物的规模、程度、速度等可以</w:t>
      </w:r>
      <w:r>
        <w:rPr/>
        <w:t xml:space="preserve"> </w:t>
      </w:r>
      <w:r>
        <w:rPr>
          <w:spacing w:val="7"/>
        </w:rPr>
        <w:t>用数量关系表示的规定性。度是保持事物质的稳定性的数量界限，即事物的限度、幅度和范</w:t>
      </w:r>
      <w:r>
        <w:rPr>
          <w:spacing w:val="15"/>
        </w:rPr>
        <w:t xml:space="preserve"> </w:t>
      </w:r>
      <w:r>
        <w:rPr>
          <w:spacing w:val="8"/>
        </w:rPr>
        <w:t>围，度的两端叫关节点或临界点。</w:t>
      </w:r>
    </w:p>
    <w:p>
      <w:pPr>
        <w:pStyle w:val="BodyText"/>
        <w:ind w:left="24" w:right="16" w:firstLine="420"/>
        <w:spacing w:before="213" w:line="327" w:lineRule="auto"/>
        <w:rPr/>
      </w:pPr>
      <w:r>
        <w:rPr>
          <w:spacing w:val="11"/>
        </w:rPr>
        <w:t>2.63</w:t>
      </w:r>
      <w:r>
        <w:rPr>
          <w:spacing w:val="-40"/>
        </w:rPr>
        <w:t xml:space="preserve"> </w:t>
      </w:r>
      <w:r>
        <w:rPr>
          <w:spacing w:val="11"/>
        </w:rPr>
        <w:t>量变是事物数量的增减和组成要素排列次</w:t>
      </w:r>
      <w:r>
        <w:rPr>
          <w:spacing w:val="10"/>
        </w:rPr>
        <w:t>序的变动，是保持事物的质的相对稳定</w:t>
      </w:r>
      <w:r>
        <w:rPr/>
        <w:t xml:space="preserve"> </w:t>
      </w:r>
      <w:r>
        <w:rPr>
          <w:spacing w:val="9"/>
        </w:rPr>
        <w:t>性的不显著变化，体现了事物发展渐进过程的连续性。</w:t>
      </w:r>
    </w:p>
    <w:p>
      <w:pPr>
        <w:pStyle w:val="BodyText"/>
        <w:ind w:left="25" w:right="15" w:firstLine="419"/>
        <w:spacing w:before="213" w:line="326" w:lineRule="auto"/>
        <w:rPr/>
      </w:pPr>
      <w:r>
        <w:rPr>
          <w:spacing w:val="8"/>
        </w:rPr>
        <w:t>2.64</w:t>
      </w:r>
      <w:r>
        <w:rPr>
          <w:spacing w:val="-39"/>
        </w:rPr>
        <w:t xml:space="preserve"> </w:t>
      </w:r>
      <w:r>
        <w:rPr>
          <w:spacing w:val="8"/>
        </w:rPr>
        <w:t>质变是事物性质的根本变化，是事物由一种质态向另一种质态</w:t>
      </w:r>
      <w:r>
        <w:rPr>
          <w:spacing w:val="7"/>
        </w:rPr>
        <w:t>的飞跃,体现了事物</w:t>
      </w:r>
      <w:r>
        <w:rPr/>
        <w:t xml:space="preserve"> </w:t>
      </w:r>
      <w:r>
        <w:rPr>
          <w:spacing w:val="8"/>
        </w:rPr>
        <w:t>发展渐进过程和连续性的中断。</w:t>
      </w:r>
    </w:p>
    <w:p>
      <w:pPr>
        <w:pStyle w:val="BodyText"/>
        <w:ind w:left="25" w:right="13" w:firstLine="419"/>
        <w:spacing w:before="215" w:line="325" w:lineRule="auto"/>
        <w:rPr/>
      </w:pPr>
      <w:r>
        <w:rPr>
          <w:spacing w:val="11"/>
        </w:rPr>
        <w:t>2.65</w:t>
      </w:r>
      <w:r>
        <w:rPr>
          <w:spacing w:val="-40"/>
        </w:rPr>
        <w:t xml:space="preserve"> </w:t>
      </w:r>
      <w:r>
        <w:rPr>
          <w:spacing w:val="11"/>
        </w:rPr>
        <w:t>量变和质变的辩证关系是：第一，量变是</w:t>
      </w:r>
      <w:r>
        <w:rPr>
          <w:spacing w:val="10"/>
        </w:rPr>
        <w:t>质变的必要准备。第二，质变是量变的</w:t>
      </w:r>
      <w:r>
        <w:rPr/>
        <w:t xml:space="preserve"> </w:t>
      </w:r>
      <w:r>
        <w:rPr>
          <w:spacing w:val="7"/>
        </w:rPr>
        <w:t>必然结果。第三，量变和质变是相互渗透的。一方面，在总的量变过程中有阶段性和局部性</w:t>
      </w:r>
    </w:p>
    <w:p>
      <w:pPr>
        <w:spacing w:line="325" w:lineRule="auto"/>
        <w:sectPr>
          <w:footerReference w:type="default" r:id="rId368"/>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39"/>
        <w:spacing w:before="65" w:line="227" w:lineRule="auto"/>
        <w:rPr/>
      </w:pPr>
      <w:r>
        <w:rPr>
          <w:spacing w:val="9"/>
        </w:rPr>
        <w:t>的部分质变；另一方面，在质变过程中也有旧质在量上的收缩和新质在量上的扩</w:t>
      </w:r>
      <w:r>
        <w:rPr>
          <w:spacing w:val="8"/>
        </w:rPr>
        <w:t>张。</w:t>
      </w:r>
    </w:p>
    <w:p>
      <w:pPr>
        <w:pStyle w:val="BodyText"/>
        <w:ind w:left="444"/>
        <w:spacing w:before="214" w:line="227" w:lineRule="auto"/>
        <w:rPr/>
      </w:pPr>
      <w:r>
        <w:rPr>
          <w:spacing w:val="9"/>
        </w:rPr>
        <w:t>2.66</w:t>
      </w:r>
      <w:r>
        <w:rPr>
          <w:spacing w:val="-40"/>
        </w:rPr>
        <w:t xml:space="preserve"> </w:t>
      </w:r>
      <w:r>
        <w:rPr>
          <w:spacing w:val="9"/>
        </w:rPr>
        <w:t>肯定因素是维持现存事物存在的因素，否定因素</w:t>
      </w:r>
      <w:r>
        <w:rPr>
          <w:spacing w:val="8"/>
        </w:rPr>
        <w:t>是促使现存事物灭亡的因素。</w:t>
      </w:r>
    </w:p>
    <w:p>
      <w:pPr>
        <w:pStyle w:val="BodyText"/>
        <w:ind w:left="22" w:right="105" w:firstLine="422"/>
        <w:spacing w:before="214" w:line="385" w:lineRule="auto"/>
        <w:rPr/>
      </w:pPr>
      <w:r>
        <w:rPr>
          <w:spacing w:val="11"/>
        </w:rPr>
        <w:t>2.67</w:t>
      </w:r>
      <w:r>
        <w:rPr>
          <w:spacing w:val="-39"/>
        </w:rPr>
        <w:t xml:space="preserve"> </w:t>
      </w:r>
      <w:r>
        <w:rPr>
          <w:spacing w:val="11"/>
        </w:rPr>
        <w:t>辩证否定观的基本内容是：第一，否定</w:t>
      </w:r>
      <w:r>
        <w:rPr>
          <w:spacing w:val="10"/>
        </w:rPr>
        <w:t>是事物的自我否定，是事物内部矛盾运动</w:t>
      </w:r>
      <w:r>
        <w:rPr/>
        <w:t xml:space="preserve"> </w:t>
      </w:r>
      <w:r>
        <w:rPr>
          <w:spacing w:val="4"/>
        </w:rPr>
        <w:t>的结果。第二，否定是事物发展的环节，是旧事物向新事物的转变，是从旧质到新质的飞跃。</w:t>
      </w:r>
      <w:r>
        <w:rPr>
          <w:spacing w:val="1"/>
        </w:rPr>
        <w:t xml:space="preserve"> </w:t>
      </w:r>
      <w:r>
        <w:rPr>
          <w:spacing w:val="7"/>
        </w:rPr>
        <w:t>只有经过否定，旧事物才能向新事物转变。第三，否定是新旧事物联系的环节，新事物孕育</w:t>
      </w:r>
      <w:r>
        <w:rPr>
          <w:spacing w:val="17"/>
        </w:rPr>
        <w:t xml:space="preserve"> </w:t>
      </w:r>
      <w:r>
        <w:rPr>
          <w:spacing w:val="8"/>
        </w:rPr>
        <w:t>产生于旧事物，新旧事物是通过否定环节联系起来的。第四，辩证否定的实质是“扬弃</w:t>
      </w:r>
      <w:r>
        <w:rPr>
          <w:spacing w:val="-55"/>
        </w:rPr>
        <w:t xml:space="preserve"> </w:t>
      </w:r>
      <w:r>
        <w:rPr>
          <w:spacing w:val="8"/>
        </w:rPr>
        <w:t>”，</w:t>
      </w:r>
      <w:r>
        <w:rPr/>
        <w:t xml:space="preserve"> </w:t>
      </w:r>
      <w:r>
        <w:rPr>
          <w:spacing w:val="9"/>
        </w:rPr>
        <w:t>即新事物对旧事物既批判又继承，既克服其消极因素又保留其积极因素。</w:t>
      </w:r>
    </w:p>
    <w:p>
      <w:pPr>
        <w:pStyle w:val="BodyText"/>
        <w:ind w:left="444"/>
        <w:spacing w:before="213" w:line="228" w:lineRule="auto"/>
        <w:rPr/>
      </w:pPr>
      <w:r>
        <w:rPr>
          <w:spacing w:val="8"/>
        </w:rPr>
        <w:t>2.68</w:t>
      </w:r>
      <w:r>
        <w:rPr>
          <w:spacing w:val="-30"/>
        </w:rPr>
        <w:t xml:space="preserve"> </w:t>
      </w:r>
      <w:r>
        <w:rPr>
          <w:spacing w:val="8"/>
        </w:rPr>
        <w:t>事物的辩证发展过程经过肯定一否定一否定之否定三个阶段。</w:t>
      </w:r>
    </w:p>
    <w:p>
      <w:pPr>
        <w:pStyle w:val="BodyText"/>
        <w:ind w:left="444"/>
        <w:spacing w:before="212" w:line="228" w:lineRule="auto"/>
        <w:rPr/>
      </w:pPr>
      <w:r>
        <w:rPr>
          <w:spacing w:val="8"/>
        </w:rPr>
        <w:t>2.69</w:t>
      </w:r>
      <w:r>
        <w:rPr>
          <w:spacing w:val="-31"/>
        </w:rPr>
        <w:t xml:space="preserve"> </w:t>
      </w:r>
      <w:r>
        <w:rPr>
          <w:spacing w:val="8"/>
        </w:rPr>
        <w:t>否定之否定规律揭示了事物发展的前进性与曲折性的统一。</w:t>
      </w:r>
    </w:p>
    <w:p>
      <w:pPr>
        <w:pStyle w:val="BodyText"/>
        <w:ind w:left="446"/>
        <w:spacing w:before="214" w:line="227" w:lineRule="auto"/>
        <w:rPr/>
      </w:pPr>
      <w:r>
        <w:rPr>
          <w:spacing w:val="8"/>
        </w:rPr>
        <w:t>3.1</w:t>
      </w:r>
      <w:r>
        <w:rPr>
          <w:spacing w:val="-36"/>
        </w:rPr>
        <w:t xml:space="preserve"> </w:t>
      </w:r>
      <w:r>
        <w:rPr>
          <w:spacing w:val="8"/>
        </w:rPr>
        <w:t>实践是人类能动地改造世界的社会性的物质活</w:t>
      </w:r>
      <w:r>
        <w:rPr>
          <w:spacing w:val="7"/>
        </w:rPr>
        <w:t>动。</w:t>
      </w:r>
    </w:p>
    <w:p>
      <w:pPr>
        <w:pStyle w:val="BodyText"/>
        <w:ind w:left="446"/>
        <w:spacing w:before="215" w:line="227" w:lineRule="auto"/>
        <w:rPr/>
      </w:pPr>
      <w:r>
        <w:rPr>
          <w:spacing w:val="7"/>
        </w:rPr>
        <w:t>3.2</w:t>
      </w:r>
      <w:r>
        <w:rPr>
          <w:spacing w:val="-35"/>
        </w:rPr>
        <w:t xml:space="preserve"> </w:t>
      </w:r>
      <w:r>
        <w:rPr>
          <w:spacing w:val="7"/>
        </w:rPr>
        <w:t>实践具有直接现实性、</w:t>
      </w:r>
      <w:r>
        <w:rPr>
          <w:spacing w:val="-50"/>
        </w:rPr>
        <w:t xml:space="preserve"> </w:t>
      </w:r>
      <w:r>
        <w:rPr>
          <w:spacing w:val="7"/>
        </w:rPr>
        <w:t>自觉能动性和社会</w:t>
      </w:r>
      <w:r>
        <w:rPr>
          <w:spacing w:val="6"/>
        </w:rPr>
        <w:t>历史性三个基本特征。</w:t>
      </w:r>
    </w:p>
    <w:p>
      <w:pPr>
        <w:pStyle w:val="BodyText"/>
        <w:ind w:left="446"/>
        <w:spacing w:before="212" w:line="227" w:lineRule="auto"/>
        <w:rPr/>
      </w:pPr>
      <w:r>
        <w:rPr>
          <w:spacing w:val="8"/>
        </w:rPr>
        <w:t>3.3</w:t>
      </w:r>
      <w:r>
        <w:rPr>
          <w:spacing w:val="-36"/>
        </w:rPr>
        <w:t xml:space="preserve"> </w:t>
      </w:r>
      <w:r>
        <w:rPr>
          <w:spacing w:val="8"/>
        </w:rPr>
        <w:t>实践的三个基本要素：实践的主体、客体和中</w:t>
      </w:r>
      <w:r>
        <w:rPr>
          <w:spacing w:val="7"/>
        </w:rPr>
        <w:t>介。</w:t>
      </w:r>
    </w:p>
    <w:p>
      <w:pPr>
        <w:pStyle w:val="BodyText"/>
        <w:ind w:left="22" w:right="173" w:firstLine="425"/>
        <w:spacing w:before="217" w:line="414" w:lineRule="auto"/>
        <w:jc w:val="both"/>
        <w:rPr/>
      </w:pPr>
      <w:r>
        <w:rPr>
          <w:spacing w:val="7"/>
        </w:rPr>
        <w:t>实践主体是指具有一定的主体能力、从事现实社会实践活动的人，有个体主体、群体主</w:t>
      </w:r>
      <w:r>
        <w:rPr>
          <w:spacing w:val="6"/>
        </w:rPr>
        <w:t xml:space="preserve"> </w:t>
      </w:r>
      <w:r>
        <w:rPr>
          <w:spacing w:val="7"/>
        </w:rPr>
        <w:t>体和人类主体三种基本形态。实践客体是指实践活动所指向的对象。实践中介是指各种形式</w:t>
      </w:r>
      <w:r>
        <w:rPr>
          <w:spacing w:val="14"/>
        </w:rPr>
        <w:t xml:space="preserve"> </w:t>
      </w:r>
      <w:r>
        <w:rPr>
          <w:spacing w:val="9"/>
        </w:rPr>
        <w:t>的工具、手段以及运用、操作这些工具、手段的程序和方法。</w:t>
      </w:r>
    </w:p>
    <w:p>
      <w:pPr>
        <w:pStyle w:val="BodyText"/>
        <w:ind w:left="446"/>
        <w:spacing w:before="33" w:line="226" w:lineRule="auto"/>
        <w:rPr/>
      </w:pPr>
      <w:r>
        <w:rPr>
          <w:spacing w:val="8"/>
        </w:rPr>
        <w:t>3.4</w:t>
      </w:r>
      <w:r>
        <w:rPr>
          <w:spacing w:val="-18"/>
        </w:rPr>
        <w:t xml:space="preserve"> </w:t>
      </w:r>
      <w:r>
        <w:rPr>
          <w:spacing w:val="8"/>
        </w:rPr>
        <w:t>实践的主体和客体相互作用的关系包括实践关系、认识关系和价值关系。</w:t>
      </w:r>
    </w:p>
    <w:p>
      <w:pPr>
        <w:pStyle w:val="BodyText"/>
        <w:ind w:left="21" w:right="121" w:firstLine="425"/>
        <w:spacing w:before="214" w:line="375" w:lineRule="auto"/>
        <w:rPr/>
      </w:pPr>
      <w:r>
        <w:rPr>
          <w:spacing w:val="4"/>
        </w:rPr>
        <w:t>3.5</w:t>
      </w:r>
      <w:r>
        <w:rPr>
          <w:spacing w:val="-35"/>
        </w:rPr>
        <w:t xml:space="preserve"> </w:t>
      </w:r>
      <w:r>
        <w:rPr>
          <w:spacing w:val="4"/>
        </w:rPr>
        <w:t>实践的三种基本类型：一是物质生产实践。物质生产实践是人类最基本的实践活动，</w:t>
      </w:r>
      <w:r>
        <w:rPr/>
        <w:t xml:space="preserve"> </w:t>
      </w:r>
      <w:r>
        <w:rPr>
          <w:spacing w:val="4"/>
        </w:rPr>
        <w:t>它解决人与自然的矛盾；二是社会政治实践。社会政治实践是</w:t>
      </w:r>
      <w:r>
        <w:rPr>
          <w:spacing w:val="3"/>
        </w:rPr>
        <w:t>形成各种社会关系的实践活动，</w:t>
      </w:r>
      <w:r>
        <w:rPr/>
        <w:t xml:space="preserve"> </w:t>
      </w:r>
      <w:r>
        <w:rPr>
          <w:spacing w:val="7"/>
        </w:rPr>
        <w:t>表现为人们之间的社会交往和政治活动；三是科学文化实践。科学文化实践是创造精神文化</w:t>
      </w:r>
      <w:r>
        <w:rPr>
          <w:spacing w:val="15"/>
        </w:rPr>
        <w:t xml:space="preserve"> </w:t>
      </w:r>
      <w:r>
        <w:rPr>
          <w:spacing w:val="9"/>
        </w:rPr>
        <w:t>产品的实践活动，它有各种不同的形式,其中重要的形式有科学、艺术、教育等。</w:t>
      </w:r>
    </w:p>
    <w:p>
      <w:pPr>
        <w:pStyle w:val="BodyText"/>
        <w:ind w:left="39" w:right="173" w:firstLine="407"/>
        <w:spacing w:before="216" w:line="326" w:lineRule="auto"/>
        <w:rPr/>
      </w:pPr>
      <w:r>
        <w:rPr>
          <w:spacing w:val="8"/>
        </w:rPr>
        <w:t>3.6</w:t>
      </w:r>
      <w:r>
        <w:rPr>
          <w:spacing w:val="-35"/>
        </w:rPr>
        <w:t xml:space="preserve"> </w:t>
      </w:r>
      <w:r>
        <w:rPr>
          <w:spacing w:val="8"/>
        </w:rPr>
        <w:t>实践在认识活动中的决定作用：第一，实践是认识的来源。第二，实践是</w:t>
      </w:r>
      <w:r>
        <w:rPr>
          <w:spacing w:val="7"/>
        </w:rPr>
        <w:t>认识发展</w:t>
      </w:r>
      <w:r>
        <w:rPr/>
        <w:t xml:space="preserve"> </w:t>
      </w:r>
      <w:r>
        <w:rPr>
          <w:spacing w:val="9"/>
        </w:rPr>
        <w:t>的动力。第三，实践是认识的目的。第四，实践是检验认识真理性的唯</w:t>
      </w:r>
      <w:r>
        <w:rPr>
          <w:spacing w:val="8"/>
        </w:rPr>
        <w:t>一标准。</w:t>
      </w:r>
    </w:p>
    <w:p>
      <w:pPr>
        <w:pStyle w:val="BodyText"/>
        <w:spacing w:before="214" w:line="227" w:lineRule="auto"/>
        <w:jc w:val="right"/>
        <w:rPr/>
      </w:pPr>
      <w:r>
        <w:rPr>
          <w:spacing w:val="7"/>
        </w:rPr>
        <w:t>3.7</w:t>
      </w:r>
      <w:r>
        <w:rPr>
          <w:spacing w:val="-33"/>
        </w:rPr>
        <w:t xml:space="preserve"> </w:t>
      </w:r>
      <w:r>
        <w:rPr>
          <w:spacing w:val="7"/>
        </w:rPr>
        <w:t>认识的本质：辩证唯物主义认为认识的本质是主体在实践基础上对客体的能动反映。</w:t>
      </w:r>
    </w:p>
    <w:p>
      <w:pPr>
        <w:pStyle w:val="BodyText"/>
        <w:ind w:left="23" w:right="176" w:firstLine="423"/>
        <w:spacing w:before="214" w:line="326" w:lineRule="auto"/>
        <w:rPr/>
      </w:pPr>
      <w:r>
        <w:rPr>
          <w:spacing w:val="8"/>
        </w:rPr>
        <w:t>3.8</w:t>
      </w:r>
      <w:r>
        <w:rPr>
          <w:spacing w:val="-40"/>
        </w:rPr>
        <w:t xml:space="preserve"> </w:t>
      </w:r>
      <w:r>
        <w:rPr>
          <w:spacing w:val="8"/>
        </w:rPr>
        <w:t>辩证唯物主义认识论具有两个突出的特点：一是把实践的观点引人认识论。二</w:t>
      </w:r>
      <w:r>
        <w:rPr>
          <w:spacing w:val="7"/>
        </w:rPr>
        <w:t>是把</w:t>
      </w:r>
      <w:r>
        <w:rPr/>
        <w:t xml:space="preserve"> </w:t>
      </w:r>
      <w:r>
        <w:rPr>
          <w:spacing w:val="8"/>
        </w:rPr>
        <w:t>辩证法应用于反映论考察认识的发展过程。</w:t>
      </w:r>
    </w:p>
    <w:p>
      <w:pPr>
        <w:pStyle w:val="BodyText"/>
        <w:ind w:left="26" w:right="173" w:firstLine="420"/>
        <w:spacing w:before="213" w:line="359" w:lineRule="auto"/>
        <w:rPr/>
      </w:pPr>
      <w:r>
        <w:rPr>
          <w:spacing w:val="8"/>
        </w:rPr>
        <w:t>3.9</w:t>
      </w:r>
      <w:r>
        <w:rPr>
          <w:spacing w:val="-40"/>
        </w:rPr>
        <w:t xml:space="preserve"> </w:t>
      </w:r>
      <w:r>
        <w:rPr>
          <w:spacing w:val="8"/>
        </w:rPr>
        <w:t>感性认识是人们在实践基础上，由感觉器官直接感受到的关于事物的现象、事</w:t>
      </w:r>
      <w:r>
        <w:rPr>
          <w:spacing w:val="7"/>
        </w:rPr>
        <w:t>物的</w:t>
      </w:r>
      <w:r>
        <w:rPr/>
        <w:t xml:space="preserve"> </w:t>
      </w:r>
      <w:r>
        <w:rPr>
          <w:spacing w:val="7"/>
        </w:rPr>
        <w:t>外部联系、事物的各个方面的认识。它包括感觉、知觉和表象三种形式。直接性是感性认识</w:t>
      </w:r>
      <w:r>
        <w:rPr>
          <w:spacing w:val="13"/>
        </w:rPr>
        <w:t xml:space="preserve"> </w:t>
      </w:r>
      <w:r>
        <w:rPr>
          <w:spacing w:val="6"/>
        </w:rPr>
        <w:t>的突出特点。</w:t>
      </w:r>
    </w:p>
    <w:p>
      <w:pPr>
        <w:pStyle w:val="BodyText"/>
        <w:ind w:left="22" w:right="176" w:firstLine="424"/>
        <w:spacing w:before="215" w:line="325" w:lineRule="auto"/>
        <w:rPr/>
      </w:pPr>
      <w:r>
        <w:rPr>
          <w:spacing w:val="10"/>
        </w:rPr>
        <w:t>3.10</w:t>
      </w:r>
      <w:r>
        <w:rPr>
          <w:spacing w:val="-20"/>
        </w:rPr>
        <w:t xml:space="preserve"> </w:t>
      </w:r>
      <w:r>
        <w:rPr>
          <w:spacing w:val="10"/>
        </w:rPr>
        <w:t>理性认识是指人们借助抽象思维，在概括整理大量感性材料的基础上，达到关于</w:t>
      </w:r>
      <w:r>
        <w:rPr/>
        <w:t xml:space="preserve"> </w:t>
      </w:r>
      <w:r>
        <w:rPr>
          <w:spacing w:val="7"/>
        </w:rPr>
        <w:t>事物的本质、全体、内部联系和事物自身规律性的认识。理性认识包括概念、判断、推理三</w:t>
      </w:r>
    </w:p>
    <w:p>
      <w:pPr>
        <w:spacing w:line="325" w:lineRule="auto"/>
        <w:sectPr>
          <w:footerReference w:type="default" r:id="rId369"/>
          <w:pgSz w:w="11906" w:h="16839"/>
          <w:pgMar w:top="842" w:right="1625" w:bottom="1377"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2"/>
        <w:spacing w:before="65" w:line="228" w:lineRule="auto"/>
        <w:rPr/>
      </w:pPr>
      <w:r>
        <w:rPr>
          <w:spacing w:val="8"/>
        </w:rPr>
        <w:t>种形式。具有抽象性和间接性的特点。</w:t>
      </w:r>
    </w:p>
    <w:p>
      <w:pPr>
        <w:pStyle w:val="BodyText"/>
        <w:ind w:left="25" w:right="54" w:firstLine="420"/>
        <w:spacing w:before="214" w:line="325" w:lineRule="auto"/>
        <w:rPr/>
      </w:pPr>
      <w:r>
        <w:rPr>
          <w:spacing w:val="11"/>
        </w:rPr>
        <w:t>3.11</w:t>
      </w:r>
      <w:r>
        <w:rPr>
          <w:spacing w:val="-40"/>
        </w:rPr>
        <w:t xml:space="preserve"> </w:t>
      </w:r>
      <w:r>
        <w:rPr>
          <w:spacing w:val="11"/>
        </w:rPr>
        <w:t>感性认识和理性认识的关系：第一，</w:t>
      </w:r>
      <w:r>
        <w:rPr>
          <w:spacing w:val="10"/>
        </w:rPr>
        <w:t>感性认识有待于发展和深化为理性认识。第</w:t>
      </w:r>
      <w:r>
        <w:rPr/>
        <w:t xml:space="preserve"> </w:t>
      </w:r>
      <w:r>
        <w:rPr>
          <w:spacing w:val="9"/>
        </w:rPr>
        <w:t>二，理性认识依赖于感性认识。第三，感性认识和理性认识相互渗透、相互包含。</w:t>
      </w:r>
    </w:p>
    <w:p>
      <w:pPr>
        <w:pStyle w:val="BodyText"/>
        <w:ind w:left="21" w:firstLine="425"/>
        <w:spacing w:before="213" w:line="376" w:lineRule="auto"/>
        <w:rPr/>
      </w:pPr>
      <w:r>
        <w:rPr>
          <w:spacing w:val="7"/>
        </w:rPr>
        <w:t>3.12</w:t>
      </w:r>
      <w:r>
        <w:rPr>
          <w:spacing w:val="-38"/>
        </w:rPr>
        <w:t xml:space="preserve"> </w:t>
      </w:r>
      <w:r>
        <w:rPr>
          <w:spacing w:val="7"/>
        </w:rPr>
        <w:t>从感性认识上升到理性认识必须具备两个基</w:t>
      </w:r>
      <w:r>
        <w:rPr>
          <w:spacing w:val="6"/>
        </w:rPr>
        <w:t>本条件：第一，投身实践，深入调查，</w:t>
      </w:r>
      <w:r>
        <w:rPr/>
        <w:t xml:space="preserve"> </w:t>
      </w:r>
      <w:r>
        <w:rPr>
          <w:spacing w:val="7"/>
        </w:rPr>
        <w:t>获取十分丰富和合乎实际的感性材料。第二，必须经过思考的作用，运用理论思维和科学抽</w:t>
      </w:r>
      <w:r>
        <w:rPr>
          <w:spacing w:val="18"/>
        </w:rPr>
        <w:t xml:space="preserve"> </w:t>
      </w:r>
      <w:r>
        <w:rPr>
          <w:spacing w:val="7"/>
        </w:rPr>
        <w:t>象，将丰富的感性材料加以去粗取精、去伪存真、由此及彼、由表及里的改造制作，形成概</w:t>
      </w:r>
      <w:r>
        <w:rPr>
          <w:spacing w:val="15"/>
        </w:rPr>
        <w:t xml:space="preserve"> </w:t>
      </w:r>
      <w:r>
        <w:rPr>
          <w:spacing w:val="7"/>
        </w:rPr>
        <w:t>念和理论的系统。</w:t>
      </w:r>
    </w:p>
    <w:p>
      <w:pPr>
        <w:pStyle w:val="BodyText"/>
        <w:ind w:left="22" w:firstLine="424"/>
        <w:spacing w:before="212" w:line="359" w:lineRule="auto"/>
        <w:rPr/>
      </w:pPr>
      <w:r>
        <w:rPr>
          <w:spacing w:val="7"/>
        </w:rPr>
        <w:t>3.13</w:t>
      </w:r>
      <w:r>
        <w:rPr>
          <w:spacing w:val="-38"/>
        </w:rPr>
        <w:t xml:space="preserve"> </w:t>
      </w:r>
      <w:r>
        <w:rPr>
          <w:spacing w:val="7"/>
        </w:rPr>
        <w:t>从认识到实践的飞跃的必要性和重要性：第</w:t>
      </w:r>
      <w:r>
        <w:rPr>
          <w:spacing w:val="6"/>
        </w:rPr>
        <w:t>一，认识世界的目的是为了改造世界，</w:t>
      </w:r>
      <w:r>
        <w:rPr/>
        <w:t xml:space="preserve"> </w:t>
      </w:r>
      <w:r>
        <w:rPr>
          <w:spacing w:val="7"/>
        </w:rPr>
        <w:t>认识只有回到实践中去，才能达到改造世界的目的。第二，认识只有回到实践中，认识才能</w:t>
      </w:r>
      <w:r>
        <w:rPr>
          <w:spacing w:val="17"/>
        </w:rPr>
        <w:t xml:space="preserve"> </w:t>
      </w:r>
      <w:r>
        <w:rPr>
          <w:spacing w:val="7"/>
        </w:rPr>
        <w:t>得到检验和发展。</w:t>
      </w:r>
    </w:p>
    <w:p>
      <w:pPr>
        <w:pStyle w:val="BodyText"/>
        <w:ind w:left="23" w:right="89" w:firstLine="422"/>
        <w:spacing w:before="214" w:line="325" w:lineRule="auto"/>
        <w:rPr/>
      </w:pPr>
      <w:r>
        <w:rPr>
          <w:spacing w:val="10"/>
        </w:rPr>
        <w:t>3.14</w:t>
      </w:r>
      <w:r>
        <w:rPr>
          <w:spacing w:val="-38"/>
        </w:rPr>
        <w:t xml:space="preserve"> </w:t>
      </w:r>
      <w:r>
        <w:rPr>
          <w:spacing w:val="10"/>
        </w:rPr>
        <w:t>真理是标志主观与客观相符合的哲学范畴</w:t>
      </w:r>
      <w:r>
        <w:rPr>
          <w:spacing w:val="9"/>
        </w:rPr>
        <w:t>，是对客观事物及其规律的正确反映。</w:t>
      </w:r>
      <w:r>
        <w:rPr/>
        <w:t xml:space="preserve"> </w:t>
      </w:r>
      <w:r>
        <w:rPr>
          <w:spacing w:val="8"/>
        </w:rPr>
        <w:t>客观性是真理的本质属性。</w:t>
      </w:r>
    </w:p>
    <w:p>
      <w:pPr>
        <w:pStyle w:val="BodyText"/>
        <w:ind w:left="25" w:right="54" w:firstLine="420"/>
        <w:spacing w:before="214" w:line="327" w:lineRule="auto"/>
        <w:rPr/>
      </w:pPr>
      <w:r>
        <w:rPr>
          <w:spacing w:val="10"/>
        </w:rPr>
        <w:t>3.15</w:t>
      </w:r>
      <w:r>
        <w:rPr>
          <w:spacing w:val="-20"/>
        </w:rPr>
        <w:t xml:space="preserve"> </w:t>
      </w:r>
      <w:r>
        <w:rPr>
          <w:spacing w:val="10"/>
        </w:rPr>
        <w:t>真理的一元性是指在同一条件下对于特定的认识客体的真理性认识只有一个，而</w:t>
      </w:r>
      <w:r>
        <w:rPr/>
        <w:t xml:space="preserve"> </w:t>
      </w:r>
      <w:r>
        <w:rPr>
          <w:spacing w:val="6"/>
        </w:rPr>
        <w:t>不可能有多个。</w:t>
      </w:r>
    </w:p>
    <w:p>
      <w:pPr>
        <w:pStyle w:val="BodyText"/>
        <w:ind w:left="23" w:right="52" w:firstLine="423"/>
        <w:spacing w:before="213" w:line="375" w:lineRule="auto"/>
        <w:rPr/>
      </w:pPr>
      <w:r>
        <w:rPr>
          <w:spacing w:val="10"/>
        </w:rPr>
        <w:t>3.16</w:t>
      </w:r>
      <w:r>
        <w:rPr>
          <w:spacing w:val="-20"/>
        </w:rPr>
        <w:t xml:space="preserve"> </w:t>
      </w:r>
      <w:r>
        <w:rPr>
          <w:spacing w:val="10"/>
        </w:rPr>
        <w:t>真理的绝对性是指真理主客观统一的确定性和发展的无限性。一是指任何真理都</w:t>
      </w:r>
      <w:r>
        <w:rPr/>
        <w:t xml:space="preserve"> </w:t>
      </w:r>
      <w:r>
        <w:rPr>
          <w:spacing w:val="10"/>
        </w:rPr>
        <w:t>标志着主观与客观之间的符合，都包含着不依赖于人和人的意识的客观内容,</w:t>
      </w:r>
      <w:r>
        <w:rPr>
          <w:spacing w:val="9"/>
        </w:rPr>
        <w:t>都同谬误有原</w:t>
      </w:r>
      <w:r>
        <w:rPr/>
        <w:t xml:space="preserve"> </w:t>
      </w:r>
      <w:r>
        <w:rPr>
          <w:spacing w:val="7"/>
        </w:rPr>
        <w:t>则的界限。二是人类认识按其本性来说，能够正确认识无限发展着的物质世界，认识每前进</w:t>
      </w:r>
      <w:r>
        <w:rPr>
          <w:spacing w:val="16"/>
        </w:rPr>
        <w:t xml:space="preserve"> </w:t>
      </w:r>
      <w:r>
        <w:rPr>
          <w:spacing w:val="9"/>
        </w:rPr>
        <w:t>一步，都是对无限发展着的物质世界的接近，这一点也是绝对的、无条件的。</w:t>
      </w:r>
    </w:p>
    <w:p>
      <w:pPr>
        <w:pStyle w:val="BodyText"/>
        <w:ind w:left="27" w:right="52" w:firstLine="418"/>
        <w:spacing w:before="212" w:line="386" w:lineRule="auto"/>
        <w:rPr/>
      </w:pPr>
      <w:r>
        <w:rPr>
          <w:spacing w:val="10"/>
        </w:rPr>
        <w:t>3.17</w:t>
      </w:r>
      <w:r>
        <w:rPr>
          <w:spacing w:val="-20"/>
        </w:rPr>
        <w:t xml:space="preserve"> </w:t>
      </w:r>
      <w:r>
        <w:rPr>
          <w:spacing w:val="10"/>
        </w:rPr>
        <w:t>真理的相对性是指人们在一定条件下对客观事物及其本质和发展规律的正确认识</w:t>
      </w:r>
      <w:r>
        <w:rPr/>
        <w:t xml:space="preserve"> </w:t>
      </w:r>
      <w:r>
        <w:rPr>
          <w:spacing w:val="7"/>
        </w:rPr>
        <w:t>总是有限度的、不完善的。一是从客观世界的整体来看，任何真理都只是对客观世界的某一</w:t>
      </w:r>
      <w:r>
        <w:rPr>
          <w:spacing w:val="11"/>
        </w:rPr>
        <w:t xml:space="preserve"> </w:t>
      </w:r>
      <w:r>
        <w:rPr>
          <w:spacing w:val="7"/>
        </w:rPr>
        <w:t>阶段、某一部分的正确认识，人类已经达到的认识的广度总是有限度的。二是就特定事物而</w:t>
      </w:r>
      <w:r>
        <w:rPr>
          <w:spacing w:val="11"/>
        </w:rPr>
        <w:t xml:space="preserve"> </w:t>
      </w:r>
      <w:r>
        <w:rPr>
          <w:spacing w:val="7"/>
        </w:rPr>
        <w:t>言，任何真理都只是对客观对象一定方面、一定层次和一定程度的正确认识，认识反映事物</w:t>
      </w:r>
      <w:r>
        <w:rPr>
          <w:spacing w:val="11"/>
        </w:rPr>
        <w:t xml:space="preserve"> </w:t>
      </w:r>
      <w:r>
        <w:rPr>
          <w:spacing w:val="8"/>
        </w:rPr>
        <w:t>的深度是有限度的，或是近似性的。</w:t>
      </w:r>
    </w:p>
    <w:p>
      <w:pPr>
        <w:pStyle w:val="BodyText"/>
        <w:ind w:left="22" w:right="54" w:firstLine="424"/>
        <w:spacing w:before="212" w:line="326" w:lineRule="auto"/>
        <w:rPr/>
      </w:pPr>
      <w:r>
        <w:rPr>
          <w:spacing w:val="10"/>
        </w:rPr>
        <w:t>3.18</w:t>
      </w:r>
      <w:r>
        <w:rPr>
          <w:spacing w:val="-20"/>
        </w:rPr>
        <w:t xml:space="preserve"> </w:t>
      </w:r>
      <w:r>
        <w:rPr>
          <w:spacing w:val="10"/>
        </w:rPr>
        <w:t>真理的绝对性和相对性的关系：其一，二者相互依存。其二，二者相互包含。其</w:t>
      </w:r>
      <w:r>
        <w:rPr/>
        <w:t xml:space="preserve"> </w:t>
      </w:r>
      <w:r>
        <w:rPr>
          <w:spacing w:val="9"/>
        </w:rPr>
        <w:t>三，真理永远处在由相对向绝对的转化和发展中，这是真理发展的规律。</w:t>
      </w:r>
    </w:p>
    <w:p>
      <w:pPr>
        <w:pStyle w:val="BodyText"/>
        <w:ind w:left="21" w:right="54" w:firstLine="425"/>
        <w:spacing w:before="214" w:line="325" w:lineRule="auto"/>
        <w:rPr/>
      </w:pPr>
      <w:r>
        <w:rPr>
          <w:spacing w:val="10"/>
        </w:rPr>
        <w:t>3.19</w:t>
      </w:r>
      <w:r>
        <w:rPr>
          <w:spacing w:val="-20"/>
        </w:rPr>
        <w:t xml:space="preserve"> </w:t>
      </w:r>
      <w:r>
        <w:rPr>
          <w:spacing w:val="10"/>
        </w:rPr>
        <w:t>真理的绝对性与相对性根源于人认识世界的能力的无限性与有限性、绝对性与相</w:t>
      </w:r>
      <w:r>
        <w:rPr/>
        <w:t xml:space="preserve"> </w:t>
      </w:r>
      <w:r>
        <w:rPr>
          <w:spacing w:val="6"/>
        </w:rPr>
        <w:t>对性的矛盾。</w:t>
      </w:r>
    </w:p>
    <w:p>
      <w:pPr>
        <w:pStyle w:val="BodyText"/>
        <w:ind w:left="22" w:right="54" w:firstLine="424"/>
        <w:spacing w:before="214" w:line="327" w:lineRule="auto"/>
        <w:rPr/>
      </w:pPr>
      <w:r>
        <w:rPr>
          <w:spacing w:val="11"/>
        </w:rPr>
        <w:t>3.20</w:t>
      </w:r>
      <w:r>
        <w:rPr>
          <w:spacing w:val="-40"/>
        </w:rPr>
        <w:t xml:space="preserve"> </w:t>
      </w:r>
      <w:r>
        <w:rPr>
          <w:spacing w:val="11"/>
        </w:rPr>
        <w:t>所谓谬误，是同客观事物及其发展规</w:t>
      </w:r>
      <w:r>
        <w:rPr>
          <w:spacing w:val="10"/>
        </w:rPr>
        <w:t>律相违背的认识，是对客观事物及其发展规</w:t>
      </w:r>
      <w:r>
        <w:rPr/>
        <w:t xml:space="preserve"> </w:t>
      </w:r>
      <w:r>
        <w:rPr>
          <w:spacing w:val="7"/>
        </w:rPr>
        <w:t>律的歪曲反映。</w:t>
      </w:r>
    </w:p>
    <w:p>
      <w:pPr>
        <w:pStyle w:val="BodyText"/>
        <w:ind w:left="446"/>
        <w:spacing w:before="211" w:line="228" w:lineRule="auto"/>
        <w:rPr/>
      </w:pPr>
      <w:r>
        <w:rPr>
          <w:spacing w:val="10"/>
        </w:rPr>
        <w:t>3.21</w:t>
      </w:r>
      <w:r>
        <w:rPr>
          <w:spacing w:val="-20"/>
        </w:rPr>
        <w:t xml:space="preserve"> </w:t>
      </w:r>
      <w:r>
        <w:rPr>
          <w:spacing w:val="10"/>
        </w:rPr>
        <w:t>真理和谬误的关系：第一，真理与谬误相互对立。第二，真理与谬误的对立又是</w:t>
      </w:r>
    </w:p>
    <w:p>
      <w:pPr>
        <w:spacing w:line="228" w:lineRule="auto"/>
        <w:sectPr>
          <w:footerReference w:type="default" r:id="rId370"/>
          <w:pgSz w:w="11906" w:h="16839"/>
          <w:pgMar w:top="842" w:right="1747"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2"/>
        <w:spacing w:before="65" w:line="228" w:lineRule="auto"/>
        <w:rPr/>
      </w:pPr>
      <w:r>
        <w:rPr>
          <w:spacing w:val="8"/>
        </w:rPr>
        <w:t>相对的，它们在一定条件下能够相互转化。</w:t>
      </w:r>
    </w:p>
    <w:p>
      <w:pPr>
        <w:pStyle w:val="BodyText"/>
        <w:ind w:left="446"/>
        <w:spacing w:before="214" w:line="227" w:lineRule="auto"/>
        <w:rPr/>
      </w:pPr>
      <w:r>
        <w:rPr>
          <w:spacing w:val="8"/>
        </w:rPr>
        <w:t>3.22</w:t>
      </w:r>
      <w:r>
        <w:rPr>
          <w:spacing w:val="-23"/>
        </w:rPr>
        <w:t xml:space="preserve"> </w:t>
      </w:r>
      <w:r>
        <w:rPr>
          <w:spacing w:val="8"/>
        </w:rPr>
        <w:t>实践是检验真理的唯一标准。这是由真理的本性和实践的特点决定的。</w:t>
      </w:r>
    </w:p>
    <w:p>
      <w:pPr>
        <w:pStyle w:val="BodyText"/>
        <w:ind w:left="27" w:right="108" w:firstLine="419"/>
        <w:spacing w:before="213" w:line="326" w:lineRule="auto"/>
        <w:rPr/>
      </w:pPr>
      <w:r>
        <w:rPr>
          <w:spacing w:val="8"/>
        </w:rPr>
        <w:t>3.23</w:t>
      </w:r>
      <w:r>
        <w:rPr>
          <w:spacing w:val="-40"/>
        </w:rPr>
        <w:t xml:space="preserve"> </w:t>
      </w:r>
      <w:r>
        <w:rPr>
          <w:spacing w:val="8"/>
        </w:rPr>
        <w:t>所谓逻辑证明，是指运用已知的正确概念和判断，通过一定的推理</w:t>
      </w:r>
      <w:r>
        <w:rPr>
          <w:spacing w:val="7"/>
        </w:rPr>
        <w:t>,从理论上确定</w:t>
      </w:r>
      <w:r>
        <w:rPr/>
        <w:t xml:space="preserve"> </w:t>
      </w:r>
      <w:r>
        <w:rPr>
          <w:spacing w:val="9"/>
        </w:rPr>
        <w:t>另一个判断的正确性的逻辑方法。逻辑证明可以起到重要的补充作用。</w:t>
      </w:r>
    </w:p>
    <w:p>
      <w:pPr>
        <w:pStyle w:val="BodyText"/>
        <w:ind w:left="24" w:right="40" w:firstLine="421"/>
        <w:spacing w:before="213" w:line="359" w:lineRule="auto"/>
        <w:rPr/>
      </w:pPr>
      <w:r>
        <w:rPr>
          <w:spacing w:val="7"/>
        </w:rPr>
        <w:t>3.24</w:t>
      </w:r>
      <w:r>
        <w:rPr>
          <w:spacing w:val="-35"/>
        </w:rPr>
        <w:t xml:space="preserve"> </w:t>
      </w:r>
      <w:r>
        <w:rPr>
          <w:spacing w:val="7"/>
        </w:rPr>
        <w:t>实践标准的确定性即绝对性，是指实践作为检验真理标准的唯一性、归根</w:t>
      </w:r>
      <w:r>
        <w:rPr>
          <w:spacing w:val="6"/>
        </w:rPr>
        <w:t>到底性、</w:t>
      </w:r>
      <w:r>
        <w:rPr/>
        <w:t xml:space="preserve"> </w:t>
      </w:r>
      <w:r>
        <w:rPr>
          <w:spacing w:val="7"/>
        </w:rPr>
        <w:t>最终性，离开实践，再也没有其他公正合理的标准。实践标准的不确定性即相对性，是指实</w:t>
      </w:r>
      <w:r>
        <w:rPr>
          <w:spacing w:val="14"/>
        </w:rPr>
        <w:t xml:space="preserve"> </w:t>
      </w:r>
      <w:r>
        <w:rPr>
          <w:spacing w:val="8"/>
        </w:rPr>
        <w:t>践作为检验真理标准的条件性。</w:t>
      </w:r>
    </w:p>
    <w:p>
      <w:pPr>
        <w:pStyle w:val="BodyText"/>
        <w:ind w:left="23" w:right="111" w:firstLine="423"/>
        <w:spacing w:before="214" w:line="325" w:lineRule="auto"/>
        <w:rPr/>
      </w:pPr>
      <w:r>
        <w:rPr>
          <w:spacing w:val="11"/>
        </w:rPr>
        <w:t>3.25</w:t>
      </w:r>
      <w:r>
        <w:rPr>
          <w:spacing w:val="-40"/>
        </w:rPr>
        <w:t xml:space="preserve"> </w:t>
      </w:r>
      <w:r>
        <w:rPr>
          <w:spacing w:val="11"/>
        </w:rPr>
        <w:t>价值是指在实践基础上形成的主体和</w:t>
      </w:r>
      <w:r>
        <w:rPr>
          <w:spacing w:val="10"/>
        </w:rPr>
        <w:t>客体之间的意义关系，是客体对个人、群体</w:t>
      </w:r>
      <w:r>
        <w:rPr/>
        <w:t xml:space="preserve"> </w:t>
      </w:r>
      <w:r>
        <w:rPr>
          <w:spacing w:val="9"/>
        </w:rPr>
        <w:t>乃至整个社会的生活和活动所具有的积极意</w:t>
      </w:r>
      <w:r>
        <w:rPr>
          <w:spacing w:val="8"/>
        </w:rPr>
        <w:t>义。</w:t>
      </w:r>
    </w:p>
    <w:p>
      <w:pPr>
        <w:pStyle w:val="BodyText"/>
        <w:ind w:left="446"/>
        <w:spacing w:before="215" w:line="226" w:lineRule="auto"/>
        <w:rPr/>
      </w:pPr>
      <w:r>
        <w:rPr>
          <w:spacing w:val="8"/>
        </w:rPr>
        <w:t>3.26</w:t>
      </w:r>
      <w:r>
        <w:rPr>
          <w:spacing w:val="-32"/>
        </w:rPr>
        <w:t xml:space="preserve"> </w:t>
      </w:r>
      <w:r>
        <w:rPr>
          <w:spacing w:val="8"/>
        </w:rPr>
        <w:t>价值的基本特性：主体性、客观性、多维性和社会历史性。</w:t>
      </w:r>
    </w:p>
    <w:p>
      <w:pPr>
        <w:pStyle w:val="BodyText"/>
        <w:ind w:left="21" w:right="111" w:firstLine="425"/>
        <w:spacing w:before="217" w:line="358" w:lineRule="auto"/>
        <w:rPr/>
      </w:pPr>
      <w:r>
        <w:rPr>
          <w:spacing w:val="11"/>
        </w:rPr>
        <w:t>3.27</w:t>
      </w:r>
      <w:r>
        <w:rPr>
          <w:spacing w:val="-40"/>
        </w:rPr>
        <w:t xml:space="preserve"> </w:t>
      </w:r>
      <w:r>
        <w:rPr>
          <w:spacing w:val="11"/>
        </w:rPr>
        <w:t>价值评价是主体对客体的价值以及价</w:t>
      </w:r>
      <w:r>
        <w:rPr>
          <w:spacing w:val="10"/>
        </w:rPr>
        <w:t>值大小所作的评判或判断，也被称作价值判</w:t>
      </w:r>
      <w:r>
        <w:rPr/>
        <w:t xml:space="preserve"> </w:t>
      </w:r>
      <w:r>
        <w:rPr>
          <w:spacing w:val="7"/>
        </w:rPr>
        <w:t>断。价值评价的基本特点：第一，评价以主客体的价值关系为认识对象。第二，评价结果与</w:t>
      </w:r>
      <w:r>
        <w:rPr>
          <w:spacing w:val="15"/>
        </w:rPr>
        <w:t xml:space="preserve"> </w:t>
      </w:r>
      <w:r>
        <w:rPr>
          <w:spacing w:val="9"/>
        </w:rPr>
        <w:t>评价主体直接相关。第三，评价结果的正确与否依赖于对客体状况和主体需要的认识。</w:t>
      </w:r>
    </w:p>
    <w:p>
      <w:pPr>
        <w:pStyle w:val="BodyText"/>
        <w:ind w:left="23" w:right="111" w:firstLine="423"/>
        <w:spacing w:before="215" w:line="326" w:lineRule="auto"/>
        <w:rPr/>
      </w:pPr>
      <w:r>
        <w:rPr>
          <w:spacing w:val="11"/>
        </w:rPr>
        <w:t>3.28</w:t>
      </w:r>
      <w:r>
        <w:rPr>
          <w:spacing w:val="-40"/>
        </w:rPr>
        <w:t xml:space="preserve"> </w:t>
      </w:r>
      <w:r>
        <w:rPr>
          <w:spacing w:val="11"/>
        </w:rPr>
        <w:t>价值观是人们关于价值本质的认识以</w:t>
      </w:r>
      <w:r>
        <w:rPr>
          <w:spacing w:val="10"/>
        </w:rPr>
        <w:t>及对人和事物的评价标准、评价原则和评价</w:t>
      </w:r>
      <w:r>
        <w:rPr/>
        <w:t xml:space="preserve"> </w:t>
      </w:r>
      <w:r>
        <w:rPr>
          <w:spacing w:val="7"/>
        </w:rPr>
        <w:t>方法的观点的体系。</w:t>
      </w:r>
    </w:p>
    <w:p>
      <w:pPr>
        <w:pStyle w:val="BodyText"/>
        <w:ind w:left="27" w:firstLine="419"/>
        <w:spacing w:before="213" w:line="326" w:lineRule="auto"/>
        <w:rPr/>
      </w:pPr>
      <w:r>
        <w:rPr>
          <w:spacing w:val="8"/>
        </w:rPr>
        <w:t>3.29</w:t>
      </w:r>
      <w:r>
        <w:rPr>
          <w:spacing w:val="-35"/>
        </w:rPr>
        <w:t xml:space="preserve"> </w:t>
      </w:r>
      <w:r>
        <w:rPr>
          <w:spacing w:val="8"/>
        </w:rPr>
        <w:t>实践的真理尺度是指在实践中人们必须遵循正确反映客观事物本质和规律的</w:t>
      </w:r>
      <w:r>
        <w:rPr>
          <w:spacing w:val="7"/>
        </w:rPr>
        <w:t>真理。</w:t>
      </w:r>
      <w:r>
        <w:rPr/>
        <w:t xml:space="preserve"> </w:t>
      </w:r>
      <w:r>
        <w:rPr>
          <w:spacing w:val="9"/>
        </w:rPr>
        <w:t>实践的价值尺度是指在实践中人们都是按照自己的尺度和需要去认识世界和改造世界。</w:t>
      </w:r>
    </w:p>
    <w:p>
      <w:pPr>
        <w:pStyle w:val="BodyText"/>
        <w:ind w:left="23" w:right="162" w:firstLine="422"/>
        <w:spacing w:before="214" w:line="326" w:lineRule="auto"/>
        <w:rPr/>
      </w:pPr>
      <w:r>
        <w:rPr>
          <w:spacing w:val="9"/>
        </w:rPr>
        <w:t>3.30</w:t>
      </w:r>
      <w:r>
        <w:rPr>
          <w:spacing w:val="-32"/>
        </w:rPr>
        <w:t xml:space="preserve"> </w:t>
      </w:r>
      <w:r>
        <w:rPr>
          <w:spacing w:val="9"/>
        </w:rPr>
        <w:t>真理与价值的辩证统一关系：一方面，价值尺度必须以真理为前提。另一方面，</w:t>
      </w:r>
      <w:r>
        <w:rPr/>
        <w:t xml:space="preserve"> </w:t>
      </w:r>
      <w:r>
        <w:rPr>
          <w:spacing w:val="9"/>
        </w:rPr>
        <w:t>人类自身需要的内在尺度，推动着人们不断发现新的真理。</w:t>
      </w:r>
    </w:p>
    <w:p>
      <w:pPr>
        <w:pStyle w:val="BodyText"/>
        <w:ind w:left="441"/>
        <w:spacing w:before="215" w:line="227" w:lineRule="auto"/>
        <w:rPr/>
      </w:pPr>
      <w:r>
        <w:rPr>
          <w:spacing w:val="8"/>
        </w:rPr>
        <w:t>4.1</w:t>
      </w:r>
      <w:r>
        <w:rPr>
          <w:spacing w:val="-24"/>
        </w:rPr>
        <w:t xml:space="preserve"> </w:t>
      </w:r>
      <w:r>
        <w:rPr>
          <w:spacing w:val="8"/>
        </w:rPr>
        <w:t>社会存在与社会意识的关系问题，是社会历史观的基本问题。</w:t>
      </w:r>
    </w:p>
    <w:p>
      <w:pPr>
        <w:pStyle w:val="BodyText"/>
        <w:ind w:left="23" w:right="40" w:firstLine="417"/>
        <w:spacing w:before="213" w:line="326" w:lineRule="auto"/>
        <w:rPr/>
      </w:pPr>
      <w:r>
        <w:rPr>
          <w:spacing w:val="5"/>
        </w:rPr>
        <w:t>4.2</w:t>
      </w:r>
      <w:r>
        <w:rPr>
          <w:spacing w:val="-39"/>
        </w:rPr>
        <w:t xml:space="preserve"> </w:t>
      </w:r>
      <w:r>
        <w:rPr>
          <w:spacing w:val="5"/>
        </w:rPr>
        <w:t>社会存在也称社会物质生活条件，是社会生活的物</w:t>
      </w:r>
      <w:r>
        <w:rPr>
          <w:spacing w:val="4"/>
        </w:rPr>
        <w:t>质方面，主要包括自然地理环境、</w:t>
      </w:r>
      <w:r>
        <w:rPr/>
        <w:t xml:space="preserve"> </w:t>
      </w:r>
      <w:r>
        <w:rPr>
          <w:spacing w:val="8"/>
        </w:rPr>
        <w:t>人口因素和物质生产方式。</w:t>
      </w:r>
    </w:p>
    <w:p>
      <w:pPr>
        <w:pStyle w:val="BodyText"/>
        <w:ind w:left="22" w:right="56" w:firstLine="419"/>
        <w:spacing w:before="211" w:line="392" w:lineRule="auto"/>
        <w:rPr/>
      </w:pPr>
      <w:r>
        <w:rPr>
          <w:spacing w:val="8"/>
        </w:rPr>
        <w:t>4.3</w:t>
      </w:r>
      <w:r>
        <w:rPr>
          <w:spacing w:val="-37"/>
        </w:rPr>
        <w:t xml:space="preserve"> </w:t>
      </w:r>
      <w:r>
        <w:rPr>
          <w:spacing w:val="8"/>
        </w:rPr>
        <w:t>物质生产方式是指人们为获取物质生活资料而进行的生产活动的方式，它是生产力</w:t>
      </w:r>
      <w:r>
        <w:rPr/>
        <w:t xml:space="preserve"> </w:t>
      </w:r>
      <w:r>
        <w:rPr>
          <w:spacing w:val="7"/>
        </w:rPr>
        <w:t>和生产关系的统一体。物质生产方式是社会存在和发展的基础及决定力量。首先，物质生产</w:t>
      </w:r>
      <w:r>
        <w:rPr>
          <w:spacing w:val="17"/>
        </w:rPr>
        <w:t xml:space="preserve"> </w:t>
      </w:r>
      <w:r>
        <w:rPr>
          <w:spacing w:val="4"/>
        </w:rPr>
        <w:t>活动及生产方式是人类社会赖以存在和发展的基础，是人类</w:t>
      </w:r>
      <w:r>
        <w:rPr>
          <w:spacing w:val="3"/>
        </w:rPr>
        <w:t>其他一切活动的首要前提。其次，</w:t>
      </w:r>
      <w:r>
        <w:rPr/>
        <w:t xml:space="preserve"> </w:t>
      </w:r>
      <w:r>
        <w:rPr>
          <w:spacing w:val="7"/>
        </w:rPr>
        <w:t>物质生产活动及生产方式决定着社会的结构、性质和面貌，制约着人们的经济生活、政治生</w:t>
      </w:r>
      <w:r>
        <w:rPr>
          <w:spacing w:val="17"/>
        </w:rPr>
        <w:t xml:space="preserve"> </w:t>
      </w:r>
      <w:r>
        <w:rPr>
          <w:spacing w:val="7"/>
        </w:rPr>
        <w:t>活和精神生活等全部社会生活。最后，物质生产活动及生产方式的变化发展决定整个社会历</w:t>
      </w:r>
      <w:r>
        <w:rPr>
          <w:spacing w:val="14"/>
        </w:rPr>
        <w:t xml:space="preserve"> </w:t>
      </w:r>
      <w:r>
        <w:rPr>
          <w:spacing w:val="9"/>
        </w:rPr>
        <w:t>史的变化发展，决定社会形态从低级向高级的更替和发展。</w:t>
      </w:r>
    </w:p>
    <w:p>
      <w:pPr>
        <w:pStyle w:val="BodyText"/>
        <w:ind w:left="22" w:right="109" w:firstLine="419"/>
        <w:spacing w:before="215" w:line="325" w:lineRule="auto"/>
        <w:rPr/>
      </w:pPr>
      <w:r>
        <w:rPr>
          <w:spacing w:val="8"/>
        </w:rPr>
        <w:t>4.4</w:t>
      </w:r>
      <w:r>
        <w:rPr>
          <w:spacing w:val="-34"/>
        </w:rPr>
        <w:t xml:space="preserve"> </w:t>
      </w:r>
      <w:r>
        <w:rPr>
          <w:spacing w:val="8"/>
        </w:rPr>
        <w:t>社会意识是社会生活的精神方面，是社会存在的反映。社会意识分为个体意识和群</w:t>
      </w:r>
      <w:r>
        <w:rPr/>
        <w:t xml:space="preserve"> </w:t>
      </w:r>
      <w:r>
        <w:rPr>
          <w:spacing w:val="9"/>
        </w:rPr>
        <w:t>体意识、社会心理和社会意识形式、意识形态和非意识形态。</w:t>
      </w:r>
    </w:p>
    <w:p>
      <w:pPr>
        <w:spacing w:line="325" w:lineRule="auto"/>
        <w:sectPr>
          <w:footerReference w:type="default" r:id="rId371"/>
          <w:pgSz w:w="11906" w:h="16839"/>
          <w:pgMar w:top="842" w:right="1690"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3" w:right="13" w:firstLine="418"/>
        <w:spacing w:before="65" w:line="326" w:lineRule="auto"/>
        <w:rPr/>
      </w:pPr>
      <w:r>
        <w:rPr>
          <w:spacing w:val="8"/>
        </w:rPr>
        <w:t>4.5</w:t>
      </w:r>
      <w:r>
        <w:rPr>
          <w:spacing w:val="-34"/>
        </w:rPr>
        <w:t xml:space="preserve"> </w:t>
      </w:r>
      <w:r>
        <w:rPr>
          <w:spacing w:val="8"/>
        </w:rPr>
        <w:t>社会存在和社会意识的辩证关系：社会存在决定社会意识，社会意识是社会存在的</w:t>
      </w:r>
      <w:r>
        <w:rPr/>
        <w:t xml:space="preserve"> </w:t>
      </w:r>
      <w:r>
        <w:rPr>
          <w:spacing w:val="8"/>
        </w:rPr>
        <w:t>反映，并反作用于社会存在。</w:t>
      </w:r>
    </w:p>
    <w:p>
      <w:pPr>
        <w:pStyle w:val="BodyText"/>
        <w:ind w:left="21" w:right="13" w:firstLine="420"/>
        <w:spacing w:before="212" w:line="392" w:lineRule="auto"/>
        <w:rPr/>
      </w:pPr>
      <w:r>
        <w:rPr>
          <w:spacing w:val="8"/>
        </w:rPr>
        <w:t>4.6</w:t>
      </w:r>
      <w:r>
        <w:rPr>
          <w:spacing w:val="-34"/>
        </w:rPr>
        <w:t xml:space="preserve"> </w:t>
      </w:r>
      <w:r>
        <w:rPr>
          <w:spacing w:val="8"/>
        </w:rPr>
        <w:t>社会意识的相对独立性是指，社会意识在从根本上受到社会存在决定的同时，还具</w:t>
      </w:r>
      <w:r>
        <w:rPr/>
        <w:t xml:space="preserve"> </w:t>
      </w:r>
      <w:r>
        <w:rPr>
          <w:spacing w:val="7"/>
        </w:rPr>
        <w:t>有自己特有的发展形式和规律。主要表现在：一是社会意识与社会存在发展的不完全同步性</w:t>
      </w:r>
      <w:r>
        <w:rPr>
          <w:spacing w:val="15"/>
        </w:rPr>
        <w:t xml:space="preserve"> </w:t>
      </w:r>
      <w:r>
        <w:rPr>
          <w:spacing w:val="7"/>
        </w:rPr>
        <w:t>和不平衡性；二是社会意识内部各种形式之间的相互影响及各自具有的历史继承性；三是社</w:t>
      </w:r>
      <w:r>
        <w:rPr>
          <w:spacing w:val="15"/>
        </w:rPr>
        <w:t xml:space="preserve"> </w:t>
      </w:r>
      <w:r>
        <w:rPr>
          <w:spacing w:val="7"/>
        </w:rPr>
        <w:t>会意识对社会存在能动的反作用。这是社会意识相对独立性的突出表现。先进的社会意识反</w:t>
      </w:r>
      <w:r>
        <w:rPr>
          <w:spacing w:val="15"/>
        </w:rPr>
        <w:t xml:space="preserve"> </w:t>
      </w:r>
      <w:r>
        <w:rPr>
          <w:spacing w:val="7"/>
        </w:rPr>
        <w:t>映了社会发展的趋势和要求，对社会发展起着积极的促进作用；落后的社会意识不符合社会</w:t>
      </w:r>
      <w:r>
        <w:rPr>
          <w:spacing w:val="15"/>
        </w:rPr>
        <w:t xml:space="preserve"> </w:t>
      </w:r>
      <w:r>
        <w:rPr>
          <w:spacing w:val="9"/>
        </w:rPr>
        <w:t>发展的趋势和要求，对社会发展起着消极的阻碍作用。</w:t>
      </w:r>
    </w:p>
    <w:p>
      <w:pPr>
        <w:pStyle w:val="BodyText"/>
        <w:ind w:left="22" w:right="16" w:firstLine="419"/>
        <w:spacing w:before="212" w:line="326" w:lineRule="auto"/>
        <w:rPr/>
      </w:pPr>
      <w:r>
        <w:rPr>
          <w:spacing w:val="13"/>
        </w:rPr>
        <w:t>4.7</w:t>
      </w:r>
      <w:r>
        <w:rPr>
          <w:spacing w:val="-19"/>
        </w:rPr>
        <w:t xml:space="preserve"> </w:t>
      </w:r>
      <w:r>
        <w:rPr>
          <w:spacing w:val="13"/>
        </w:rPr>
        <w:t>生产力是人类在生产实践中形成的改造和影响自然以使其适合社会需要的物质力</w:t>
      </w:r>
      <w:r>
        <w:rPr/>
        <w:t xml:space="preserve"> </w:t>
      </w:r>
      <w:r>
        <w:rPr>
          <w:spacing w:val="8"/>
        </w:rPr>
        <w:t>量。生产力具有客观现实性和社会历史性。</w:t>
      </w:r>
    </w:p>
    <w:p>
      <w:pPr>
        <w:pStyle w:val="BodyText"/>
        <w:ind w:left="23" w:right="11" w:firstLine="417"/>
        <w:spacing w:before="215" w:line="325" w:lineRule="auto"/>
        <w:rPr/>
      </w:pPr>
      <w:r>
        <w:rPr>
          <w:spacing w:val="8"/>
        </w:rPr>
        <w:t>4.8</w:t>
      </w:r>
      <w:r>
        <w:rPr>
          <w:spacing w:val="-32"/>
        </w:rPr>
        <w:t xml:space="preserve"> </w:t>
      </w:r>
      <w:r>
        <w:rPr>
          <w:spacing w:val="8"/>
        </w:rPr>
        <w:t>生产力的基本要素包括：一是劳动资料，也称劳动手段。二是劳动对象。三是劳动</w:t>
      </w:r>
      <w:r>
        <w:rPr/>
        <w:t xml:space="preserve"> </w:t>
      </w:r>
      <w:r>
        <w:rPr>
          <w:spacing w:val="8"/>
        </w:rPr>
        <w:t>者。科学技术是生产力中的重要因素。</w:t>
      </w:r>
    </w:p>
    <w:p>
      <w:pPr>
        <w:pStyle w:val="BodyText"/>
        <w:ind w:left="22" w:right="13" w:firstLine="419"/>
        <w:spacing w:before="216" w:line="358" w:lineRule="auto"/>
        <w:rPr/>
      </w:pPr>
      <w:r>
        <w:rPr>
          <w:spacing w:val="8"/>
        </w:rPr>
        <w:t>4.9</w:t>
      </w:r>
      <w:r>
        <w:rPr>
          <w:spacing w:val="-37"/>
        </w:rPr>
        <w:t xml:space="preserve"> </w:t>
      </w:r>
      <w:r>
        <w:rPr>
          <w:spacing w:val="8"/>
        </w:rPr>
        <w:t>生产关系是人们在物质生产过程中形成的不以人的意志为转移的经济关系。生产关</w:t>
      </w:r>
      <w:r>
        <w:rPr/>
        <w:t xml:space="preserve"> </w:t>
      </w:r>
      <w:r>
        <w:rPr>
          <w:spacing w:val="7"/>
        </w:rPr>
        <w:t>系包括生产资料所有制关系、生产中人与人的关系和产品分配关系。在生产关系中，生产资</w:t>
      </w:r>
      <w:r>
        <w:rPr>
          <w:spacing w:val="17"/>
        </w:rPr>
        <w:t xml:space="preserve"> </w:t>
      </w:r>
      <w:r>
        <w:rPr>
          <w:spacing w:val="9"/>
        </w:rPr>
        <w:t>料所有制关系是最基本的，它是区分不同生产方式、判定社会经济结构性质的客观依据。</w:t>
      </w:r>
    </w:p>
    <w:p>
      <w:pPr>
        <w:pStyle w:val="BodyText"/>
        <w:ind w:left="23" w:right="13" w:firstLine="418"/>
        <w:spacing w:before="216" w:line="375" w:lineRule="auto"/>
        <w:rPr/>
      </w:pPr>
      <w:r>
        <w:rPr>
          <w:spacing w:val="11"/>
        </w:rPr>
        <w:t>4.10</w:t>
      </w:r>
      <w:r>
        <w:rPr>
          <w:spacing w:val="-39"/>
        </w:rPr>
        <w:t xml:space="preserve"> </w:t>
      </w:r>
      <w:r>
        <w:rPr>
          <w:spacing w:val="11"/>
        </w:rPr>
        <w:t>生产力与生产关系的相互关系是：生产力决定</w:t>
      </w:r>
      <w:r>
        <w:rPr>
          <w:spacing w:val="10"/>
        </w:rPr>
        <w:t>生产关系，其一，生产力状况决定</w:t>
      </w:r>
      <w:r>
        <w:rPr/>
        <w:t xml:space="preserve"> </w:t>
      </w:r>
      <w:r>
        <w:rPr>
          <w:spacing w:val="7"/>
        </w:rPr>
        <w:t>生产关系的性质；其二，生产力的发展决定生产关系的变化。生产关系对生产力具有能动的</w:t>
      </w:r>
      <w:r>
        <w:rPr>
          <w:spacing w:val="16"/>
        </w:rPr>
        <w:t xml:space="preserve"> </w:t>
      </w:r>
      <w:r>
        <w:rPr>
          <w:spacing w:val="7"/>
        </w:rPr>
        <w:t>反作用：当生产关系适合生产力发展的客观要求时，对生产力的发展起推动作用；当生产关</w:t>
      </w:r>
      <w:r>
        <w:rPr>
          <w:spacing w:val="16"/>
        </w:rPr>
        <w:t xml:space="preserve"> </w:t>
      </w:r>
      <w:r>
        <w:rPr>
          <w:spacing w:val="9"/>
        </w:rPr>
        <w:t>系不适合生产力发展的客观要求时，就会阻碍生产力的发展。</w:t>
      </w:r>
    </w:p>
    <w:p>
      <w:pPr>
        <w:pStyle w:val="BodyText"/>
        <w:ind w:left="441"/>
        <w:spacing w:before="214" w:line="228" w:lineRule="auto"/>
        <w:rPr/>
      </w:pPr>
      <w:r>
        <w:rPr>
          <w:spacing w:val="7"/>
        </w:rPr>
        <w:t>4.11</w:t>
      </w:r>
      <w:r>
        <w:rPr>
          <w:spacing w:val="-21"/>
        </w:rPr>
        <w:t xml:space="preserve"> </w:t>
      </w:r>
      <w:r>
        <w:rPr>
          <w:spacing w:val="7"/>
        </w:rPr>
        <w:t>生产关系一定要适合生产力状况的规律。</w:t>
      </w:r>
    </w:p>
    <w:p>
      <w:pPr>
        <w:pStyle w:val="BodyText"/>
        <w:ind w:left="441"/>
        <w:spacing w:before="212" w:line="227" w:lineRule="auto"/>
        <w:rPr/>
      </w:pPr>
      <w:r>
        <w:rPr>
          <w:spacing w:val="9"/>
        </w:rPr>
        <w:t>4.12</w:t>
      </w:r>
      <w:r>
        <w:rPr>
          <w:spacing w:val="-38"/>
        </w:rPr>
        <w:t xml:space="preserve"> </w:t>
      </w:r>
      <w:r>
        <w:rPr>
          <w:spacing w:val="9"/>
        </w:rPr>
        <w:t>经济基础是指由社会一定发展阶段的</w:t>
      </w:r>
      <w:r>
        <w:rPr>
          <w:spacing w:val="8"/>
        </w:rPr>
        <w:t>生产力所决定的生产关系的总和。</w:t>
      </w:r>
    </w:p>
    <w:p>
      <w:pPr>
        <w:pStyle w:val="BodyText"/>
        <w:ind w:left="21" w:right="15" w:firstLine="420"/>
        <w:spacing w:before="214" w:line="359" w:lineRule="auto"/>
        <w:rPr/>
      </w:pPr>
      <w:r>
        <w:rPr>
          <w:spacing w:val="11"/>
        </w:rPr>
        <w:t>4.13</w:t>
      </w:r>
      <w:r>
        <w:rPr>
          <w:spacing w:val="-39"/>
        </w:rPr>
        <w:t xml:space="preserve"> </w:t>
      </w:r>
      <w:r>
        <w:rPr>
          <w:spacing w:val="11"/>
        </w:rPr>
        <w:t>上层建筑是建立在一定经济基础之上的意识形</w:t>
      </w:r>
      <w:r>
        <w:rPr>
          <w:spacing w:val="10"/>
        </w:rPr>
        <w:t>态以及与之相应的制度、组织和设</w:t>
      </w:r>
      <w:r>
        <w:rPr/>
        <w:t xml:space="preserve"> </w:t>
      </w:r>
      <w:r>
        <w:rPr>
          <w:spacing w:val="7"/>
        </w:rPr>
        <w:t>施。上层建筑由意识形态以及政治法律制度及设施和政治组织两部分构成。在整个上层建筑</w:t>
      </w:r>
      <w:r>
        <w:rPr>
          <w:spacing w:val="15"/>
        </w:rPr>
        <w:t xml:space="preserve"> </w:t>
      </w:r>
      <w:r>
        <w:rPr>
          <w:spacing w:val="9"/>
        </w:rPr>
        <w:t>中，政治上层建筑居主导地位，国家政权是核心。</w:t>
      </w:r>
    </w:p>
    <w:p>
      <w:pPr>
        <w:pStyle w:val="BodyText"/>
        <w:ind w:left="22" w:right="16" w:firstLine="419"/>
        <w:spacing w:before="215" w:line="359" w:lineRule="auto"/>
        <w:rPr/>
      </w:pPr>
      <w:r>
        <w:rPr>
          <w:spacing w:val="11"/>
        </w:rPr>
        <w:t>4.14</w:t>
      </w:r>
      <w:r>
        <w:rPr>
          <w:spacing w:val="-39"/>
        </w:rPr>
        <w:t xml:space="preserve"> </w:t>
      </w:r>
      <w:r>
        <w:rPr>
          <w:spacing w:val="11"/>
        </w:rPr>
        <w:t>经济基础与上层建筑的辩证关系：经济基础决</w:t>
      </w:r>
      <w:r>
        <w:rPr>
          <w:spacing w:val="10"/>
        </w:rPr>
        <w:t>定上层建筑，上层建筑对经济基础</w:t>
      </w:r>
      <w:r>
        <w:rPr/>
        <w:t xml:space="preserve"> </w:t>
      </w:r>
      <w:r>
        <w:rPr>
          <w:spacing w:val="7"/>
        </w:rPr>
        <w:t>具有反作用：上层建筑为自己的经济基础的形成和巩固服务，确立或维护其在社会中的统治</w:t>
      </w:r>
      <w:r>
        <w:rPr>
          <w:spacing w:val="14"/>
        </w:rPr>
        <w:t xml:space="preserve"> </w:t>
      </w:r>
      <w:r>
        <w:rPr>
          <w:spacing w:val="3"/>
        </w:rPr>
        <w:t>地位。</w:t>
      </w:r>
    </w:p>
    <w:p>
      <w:pPr>
        <w:pStyle w:val="BodyText"/>
        <w:ind w:left="441"/>
        <w:spacing w:before="212" w:line="228" w:lineRule="auto"/>
        <w:rPr/>
      </w:pPr>
      <w:r>
        <w:rPr>
          <w:spacing w:val="8"/>
        </w:rPr>
        <w:t>4.15</w:t>
      </w:r>
      <w:r>
        <w:rPr>
          <w:spacing w:val="-38"/>
        </w:rPr>
        <w:t xml:space="preserve"> </w:t>
      </w:r>
      <w:r>
        <w:rPr>
          <w:spacing w:val="8"/>
        </w:rPr>
        <w:t>上层建筑一定要适合经济基础状况</w:t>
      </w:r>
      <w:r>
        <w:rPr>
          <w:spacing w:val="7"/>
        </w:rPr>
        <w:t>的规律。</w:t>
      </w:r>
    </w:p>
    <w:p>
      <w:pPr>
        <w:pStyle w:val="BodyText"/>
        <w:ind w:left="24" w:right="16" w:firstLine="416"/>
        <w:spacing w:before="214" w:line="325" w:lineRule="auto"/>
        <w:rPr/>
      </w:pPr>
      <w:r>
        <w:rPr>
          <w:spacing w:val="11"/>
        </w:rPr>
        <w:t>4.16</w:t>
      </w:r>
      <w:r>
        <w:rPr>
          <w:spacing w:val="-39"/>
        </w:rPr>
        <w:t xml:space="preserve"> </w:t>
      </w:r>
      <w:r>
        <w:rPr>
          <w:spacing w:val="11"/>
        </w:rPr>
        <w:t>社会形态是同生产力发展一定阶段相适应的经</w:t>
      </w:r>
      <w:r>
        <w:rPr>
          <w:spacing w:val="10"/>
        </w:rPr>
        <w:t>济基础与上层建筑的统一体。社会</w:t>
      </w:r>
      <w:r>
        <w:rPr/>
        <w:t xml:space="preserve"> </w:t>
      </w:r>
      <w:r>
        <w:rPr>
          <w:spacing w:val="9"/>
        </w:rPr>
        <w:t>形态包括社会的经济形态、政治形态和意识形态。</w:t>
      </w:r>
    </w:p>
    <w:p>
      <w:pPr>
        <w:spacing w:line="325" w:lineRule="auto"/>
        <w:sectPr>
          <w:footerReference w:type="default" r:id="rId372"/>
          <w:pgSz w:w="11906" w:h="16839"/>
          <w:pgMar w:top="842" w:right="1785" w:bottom="1376"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0" w:lineRule="auto"/>
        <w:rPr>
          <w:rFonts w:ascii="Arial"/>
          <w:sz w:val="21"/>
        </w:rPr>
      </w:pPr>
      <w:r/>
    </w:p>
    <w:p>
      <w:pPr>
        <w:pStyle w:val="BodyText"/>
        <w:ind w:left="21" w:right="12" w:firstLine="420"/>
        <w:spacing w:before="65" w:line="358" w:lineRule="auto"/>
        <w:rPr/>
      </w:pPr>
      <w:r>
        <w:rPr>
          <w:spacing w:val="11"/>
        </w:rPr>
        <w:t>4.17</w:t>
      </w:r>
      <w:r>
        <w:rPr>
          <w:spacing w:val="-39"/>
        </w:rPr>
        <w:t xml:space="preserve"> </w:t>
      </w:r>
      <w:r>
        <w:rPr>
          <w:spacing w:val="11"/>
        </w:rPr>
        <w:t>依据生产关系的不同性质，社会历史可划分为</w:t>
      </w:r>
      <w:r>
        <w:rPr>
          <w:spacing w:val="10"/>
        </w:rPr>
        <w:t>五种社会形态：原始社会、奴隶社</w:t>
      </w:r>
      <w:r>
        <w:rPr/>
        <w:t xml:space="preserve"> </w:t>
      </w:r>
      <w:r>
        <w:rPr>
          <w:spacing w:val="7"/>
        </w:rPr>
        <w:t>会、封建社会、资本主义社会和共产主义社会（其第一阶段是社会主义社会）。这五种社会</w:t>
      </w:r>
      <w:r>
        <w:rPr>
          <w:spacing w:val="15"/>
        </w:rPr>
        <w:t xml:space="preserve"> </w:t>
      </w:r>
      <w:r>
        <w:rPr>
          <w:spacing w:val="9"/>
        </w:rPr>
        <w:t>形态的依次更替，是社会历史运动的一般过程和一般规律，表现了社会形态更</w:t>
      </w:r>
      <w:r>
        <w:rPr>
          <w:spacing w:val="8"/>
        </w:rPr>
        <w:t>替的统一性。</w:t>
      </w:r>
    </w:p>
    <w:p>
      <w:pPr>
        <w:pStyle w:val="BodyText"/>
        <w:ind w:left="23" w:firstLine="418"/>
        <w:spacing w:before="212" w:line="386" w:lineRule="auto"/>
        <w:rPr/>
      </w:pPr>
      <w:r>
        <w:rPr>
          <w:spacing w:val="7"/>
        </w:rPr>
        <w:t>4.18</w:t>
      </w:r>
      <w:r>
        <w:rPr>
          <w:spacing w:val="-34"/>
        </w:rPr>
        <w:t xml:space="preserve"> </w:t>
      </w:r>
      <w:r>
        <w:rPr>
          <w:spacing w:val="7"/>
        </w:rPr>
        <w:t>社会基本矛盾是历史发展的根本动力，它在历史发展中的作用主要表现在：首先，</w:t>
      </w:r>
      <w:r>
        <w:rPr/>
        <w:t xml:space="preserve"> </w:t>
      </w:r>
      <w:r>
        <w:rPr>
          <w:spacing w:val="9"/>
        </w:rPr>
        <w:t>生产力是社会基本矛盾运动中最基本的动力因素，是人类社会发展和进步的最终决定力量。</w:t>
      </w:r>
      <w:r>
        <w:rPr>
          <w:spacing w:val="5"/>
        </w:rPr>
        <w:t xml:space="preserve"> </w:t>
      </w:r>
      <w:r>
        <w:rPr>
          <w:spacing w:val="4"/>
        </w:rPr>
        <w:t>其次，社会基本矛盾特别是生产力和生产关系的矛盾，决定着社会中其他矛盾的存在和发展。</w:t>
      </w:r>
      <w:r>
        <w:rPr>
          <w:spacing w:val="1"/>
        </w:rPr>
        <w:t xml:space="preserve"> </w:t>
      </w:r>
      <w:r>
        <w:rPr>
          <w:spacing w:val="7"/>
        </w:rPr>
        <w:t>最后，社会基本矛盾具有不同的表现形式和解决方式，并从根本上影响和促进社会形态的变</w:t>
      </w:r>
      <w:r>
        <w:rPr>
          <w:spacing w:val="14"/>
        </w:rPr>
        <w:t xml:space="preserve"> </w:t>
      </w:r>
      <w:r>
        <w:rPr>
          <w:spacing w:val="5"/>
        </w:rPr>
        <w:t>化和发展。</w:t>
      </w:r>
    </w:p>
    <w:p>
      <w:pPr>
        <w:pStyle w:val="BodyText"/>
        <w:ind w:left="441"/>
        <w:spacing w:before="210" w:line="227" w:lineRule="auto"/>
        <w:rPr/>
      </w:pPr>
      <w:r>
        <w:rPr>
          <w:spacing w:val="9"/>
        </w:rPr>
        <w:t>4.19</w:t>
      </w:r>
      <w:r>
        <w:rPr>
          <w:spacing w:val="-31"/>
        </w:rPr>
        <w:t xml:space="preserve"> </w:t>
      </w:r>
      <w:r>
        <w:rPr>
          <w:spacing w:val="9"/>
        </w:rPr>
        <w:t>阶级斗争是社会基本矛盾在阶级社会</w:t>
      </w:r>
      <w:r>
        <w:rPr>
          <w:spacing w:val="8"/>
        </w:rPr>
        <w:t>中的表现，是阶级社会发展的直接动力。</w:t>
      </w:r>
    </w:p>
    <w:p>
      <w:pPr>
        <w:pStyle w:val="BodyText"/>
        <w:ind w:left="23" w:right="68" w:firstLine="417"/>
        <w:spacing w:before="217" w:line="358" w:lineRule="auto"/>
        <w:rPr/>
      </w:pPr>
      <w:r>
        <w:rPr>
          <w:spacing w:val="11"/>
        </w:rPr>
        <w:t>4.20</w:t>
      </w:r>
      <w:r>
        <w:rPr>
          <w:spacing w:val="-39"/>
        </w:rPr>
        <w:t xml:space="preserve"> </w:t>
      </w:r>
      <w:r>
        <w:rPr>
          <w:spacing w:val="11"/>
        </w:rPr>
        <w:t>社会革命有广义和狭义之分。广义的社会革命</w:t>
      </w:r>
      <w:r>
        <w:rPr>
          <w:spacing w:val="10"/>
        </w:rPr>
        <w:t>是指在社会基本矛盾运动基础上的</w:t>
      </w:r>
      <w:r>
        <w:rPr/>
        <w:t xml:space="preserve"> </w:t>
      </w:r>
      <w:r>
        <w:rPr>
          <w:spacing w:val="7"/>
        </w:rPr>
        <w:t>社会生活的全面变革，包括人与自然的关系、人与人的社会关系、思维方式、思想观念的重</w:t>
      </w:r>
      <w:r>
        <w:rPr>
          <w:spacing w:val="15"/>
        </w:rPr>
        <w:t xml:space="preserve"> </w:t>
      </w:r>
      <w:r>
        <w:rPr>
          <w:spacing w:val="9"/>
        </w:rPr>
        <w:t>大变革。狭义的社会革命主要是指社会形态的变更，即新的社会形态取代旧的社会形态。</w:t>
      </w:r>
    </w:p>
    <w:p>
      <w:pPr>
        <w:pStyle w:val="BodyText"/>
        <w:ind w:left="23" w:right="71" w:firstLine="418"/>
        <w:spacing w:before="213" w:line="327" w:lineRule="auto"/>
        <w:rPr/>
      </w:pPr>
      <w:r>
        <w:rPr>
          <w:spacing w:val="10"/>
        </w:rPr>
        <w:t>4.21</w:t>
      </w:r>
      <w:r>
        <w:rPr>
          <w:spacing w:val="-15"/>
        </w:rPr>
        <w:t xml:space="preserve"> </w:t>
      </w:r>
      <w:r>
        <w:rPr>
          <w:spacing w:val="10"/>
        </w:rPr>
        <w:t>改革是同一种社会形态发展过程中的量变和部分质变，是推动社会发展的又一重</w:t>
      </w:r>
      <w:r>
        <w:rPr/>
        <w:t xml:space="preserve"> </w:t>
      </w:r>
      <w:r>
        <w:rPr>
          <w:spacing w:val="4"/>
        </w:rPr>
        <w:t>要动力。</w:t>
      </w:r>
    </w:p>
    <w:p>
      <w:pPr>
        <w:pStyle w:val="BodyText"/>
        <w:ind w:left="22" w:right="105" w:firstLine="419"/>
        <w:spacing w:before="213" w:line="326" w:lineRule="auto"/>
        <w:rPr/>
      </w:pPr>
      <w:r>
        <w:rPr>
          <w:spacing w:val="10"/>
        </w:rPr>
        <w:t>4.22</w:t>
      </w:r>
      <w:r>
        <w:rPr>
          <w:spacing w:val="-41"/>
        </w:rPr>
        <w:t xml:space="preserve"> </w:t>
      </w:r>
      <w:r>
        <w:rPr>
          <w:spacing w:val="10"/>
        </w:rPr>
        <w:t>科学技术作为先进生产力的重要标志，对于推动社会发展有</w:t>
      </w:r>
      <w:r>
        <w:rPr>
          <w:spacing w:val="9"/>
        </w:rPr>
        <w:t>着非常重要的作用。</w:t>
      </w:r>
      <w:r>
        <w:rPr/>
        <w:t xml:space="preserve"> </w:t>
      </w:r>
      <w:r>
        <w:rPr>
          <w:spacing w:val="8"/>
        </w:rPr>
        <w:t>科学技术是一把双刃剑。</w:t>
      </w:r>
    </w:p>
    <w:p>
      <w:pPr>
        <w:pStyle w:val="BodyText"/>
        <w:ind w:left="23" w:right="68" w:firstLine="417"/>
        <w:spacing w:before="214" w:line="359" w:lineRule="auto"/>
        <w:rPr/>
      </w:pPr>
      <w:r>
        <w:rPr>
          <w:spacing w:val="11"/>
        </w:rPr>
        <w:t>4.23</w:t>
      </w:r>
      <w:r>
        <w:rPr>
          <w:spacing w:val="-39"/>
        </w:rPr>
        <w:t xml:space="preserve"> </w:t>
      </w:r>
      <w:r>
        <w:rPr>
          <w:spacing w:val="11"/>
        </w:rPr>
        <w:t>人民群众是社会历史的主体，是历史的创造者</w:t>
      </w:r>
      <w:r>
        <w:rPr>
          <w:spacing w:val="10"/>
        </w:rPr>
        <w:t>。人民群众是一个历史范畴。从质</w:t>
      </w:r>
      <w:r>
        <w:rPr/>
        <w:t xml:space="preserve"> </w:t>
      </w:r>
      <w:r>
        <w:rPr>
          <w:spacing w:val="7"/>
        </w:rPr>
        <w:t>上看，人民群众是指一切对社会历史发展起推动作用的人；从量上看，人民群众是指社会人</w:t>
      </w:r>
      <w:r>
        <w:rPr>
          <w:spacing w:val="15"/>
        </w:rPr>
        <w:t xml:space="preserve"> </w:t>
      </w:r>
      <w:r>
        <w:rPr>
          <w:spacing w:val="7"/>
        </w:rPr>
        <w:t>口中的绝大多数。</w:t>
      </w:r>
    </w:p>
    <w:p>
      <w:pPr>
        <w:pStyle w:val="BodyText"/>
        <w:ind w:left="23" w:right="71" w:firstLine="418"/>
        <w:spacing w:before="214" w:line="325" w:lineRule="auto"/>
        <w:rPr/>
      </w:pPr>
      <w:r>
        <w:rPr>
          <w:spacing w:val="11"/>
        </w:rPr>
        <w:t>4.24</w:t>
      </w:r>
      <w:r>
        <w:rPr>
          <w:spacing w:val="-39"/>
        </w:rPr>
        <w:t xml:space="preserve"> </w:t>
      </w:r>
      <w:r>
        <w:rPr>
          <w:spacing w:val="11"/>
        </w:rPr>
        <w:t>人民群众的历史作用：人民群众是社会物质财</w:t>
      </w:r>
      <w:r>
        <w:rPr>
          <w:spacing w:val="10"/>
        </w:rPr>
        <w:t>富的创造者；人民群众是社会精神</w:t>
      </w:r>
      <w:r>
        <w:rPr/>
        <w:t xml:space="preserve"> </w:t>
      </w:r>
      <w:r>
        <w:rPr>
          <w:spacing w:val="9"/>
        </w:rPr>
        <w:t>财富的创造者；人民群众是社会变革的决定力量。</w:t>
      </w:r>
    </w:p>
    <w:p>
      <w:pPr>
        <w:pStyle w:val="BodyText"/>
        <w:ind w:left="22" w:right="68" w:firstLine="419"/>
        <w:spacing w:before="216" w:line="358" w:lineRule="auto"/>
        <w:rPr/>
      </w:pPr>
      <w:r>
        <w:rPr>
          <w:spacing w:val="11"/>
        </w:rPr>
        <w:t>4.25</w:t>
      </w:r>
      <w:r>
        <w:rPr>
          <w:spacing w:val="-34"/>
        </w:rPr>
        <w:t xml:space="preserve"> </w:t>
      </w:r>
      <w:r>
        <w:rPr>
          <w:spacing w:val="11"/>
        </w:rPr>
        <w:t>马克思主义群众观点的主要内容包</w:t>
      </w:r>
      <w:r>
        <w:rPr>
          <w:spacing w:val="10"/>
        </w:rPr>
        <w:t>括：坚信人民群众自己解放自己的观点，全心</w:t>
      </w:r>
      <w:r>
        <w:rPr/>
        <w:t xml:space="preserve"> </w:t>
      </w:r>
      <w:r>
        <w:rPr>
          <w:spacing w:val="7"/>
        </w:rPr>
        <w:t>全意为人民服务的观点，一切向人民群众负责的观点，虚心向群众学习的观点。群众路线即</w:t>
      </w:r>
      <w:r>
        <w:rPr>
          <w:spacing w:val="17"/>
        </w:rPr>
        <w:t xml:space="preserve"> </w:t>
      </w:r>
      <w:r>
        <w:rPr>
          <w:spacing w:val="9"/>
        </w:rPr>
        <w:t>一切为了群众，一切依靠群众，从群众中来，到群众中去。</w:t>
      </w:r>
    </w:p>
    <w:p>
      <w:pPr>
        <w:pStyle w:val="BodyText"/>
        <w:ind w:left="23" w:right="71" w:firstLine="418"/>
        <w:spacing w:before="214" w:line="327" w:lineRule="auto"/>
        <w:rPr/>
      </w:pPr>
      <w:r>
        <w:rPr>
          <w:spacing w:val="11"/>
        </w:rPr>
        <w:t>4.26</w:t>
      </w:r>
      <w:r>
        <w:rPr>
          <w:spacing w:val="-38"/>
        </w:rPr>
        <w:t xml:space="preserve"> </w:t>
      </w:r>
      <w:r>
        <w:rPr>
          <w:spacing w:val="11"/>
        </w:rPr>
        <w:t>历史人物是一定历史事件的主要倡导者、组</w:t>
      </w:r>
      <w:r>
        <w:rPr>
          <w:spacing w:val="10"/>
        </w:rPr>
        <w:t>织领导者或思想理论、科学文化的重</w:t>
      </w:r>
      <w:r>
        <w:rPr/>
        <w:t xml:space="preserve"> </w:t>
      </w:r>
      <w:r>
        <w:rPr>
          <w:spacing w:val="6"/>
        </w:rPr>
        <w:t>要代表人物。</w:t>
      </w:r>
    </w:p>
    <w:p>
      <w:pPr>
        <w:pStyle w:val="BodyText"/>
        <w:ind w:left="441"/>
        <w:spacing w:before="212" w:line="226" w:lineRule="auto"/>
        <w:rPr/>
      </w:pPr>
      <w:r>
        <w:rPr>
          <w:spacing w:val="8"/>
        </w:rPr>
        <w:t>4.27</w:t>
      </w:r>
      <w:r>
        <w:rPr>
          <w:spacing w:val="-30"/>
        </w:rPr>
        <w:t xml:space="preserve"> </w:t>
      </w:r>
      <w:r>
        <w:rPr>
          <w:spacing w:val="8"/>
        </w:rPr>
        <w:t>评价历史人物时应该坚持历史分析方法和阶级分析方法。</w:t>
      </w:r>
    </w:p>
    <w:p>
      <w:pPr>
        <w:pStyle w:val="BodyText"/>
        <w:ind w:left="25" w:right="68" w:firstLine="420"/>
        <w:spacing w:before="216" w:line="327" w:lineRule="auto"/>
        <w:rPr/>
      </w:pPr>
      <w:r>
        <w:rPr>
          <w:spacing w:val="8"/>
        </w:rPr>
        <w:t>5.1</w:t>
      </w:r>
      <w:r>
        <w:rPr>
          <w:spacing w:val="-36"/>
        </w:rPr>
        <w:t xml:space="preserve"> </w:t>
      </w:r>
      <w:r>
        <w:rPr>
          <w:spacing w:val="8"/>
        </w:rPr>
        <w:t>商品经济产生的历史条件有两个：一是存在社会分工，二是生产资料和劳动</w:t>
      </w:r>
      <w:r>
        <w:rPr>
          <w:spacing w:val="7"/>
        </w:rPr>
        <w:t>产品属</w:t>
      </w:r>
      <w:r>
        <w:rPr/>
        <w:t xml:space="preserve"> </w:t>
      </w:r>
      <w:r>
        <w:rPr>
          <w:spacing w:val="7"/>
        </w:rPr>
        <w:t>于不同的所有者。</w:t>
      </w:r>
    </w:p>
    <w:p>
      <w:pPr>
        <w:pStyle w:val="BodyText"/>
        <w:spacing w:before="211" w:line="226" w:lineRule="auto"/>
        <w:jc w:val="right"/>
        <w:rPr/>
      </w:pPr>
      <w:r>
        <w:rPr>
          <w:spacing w:val="4"/>
        </w:rPr>
        <w:t>5.2</w:t>
      </w:r>
      <w:r>
        <w:rPr>
          <w:spacing w:val="-19"/>
        </w:rPr>
        <w:t xml:space="preserve"> </w:t>
      </w:r>
      <w:r>
        <w:rPr>
          <w:spacing w:val="4"/>
        </w:rPr>
        <w:t>商品是用来交换、能满足人的某种需要的劳动产品，具有使用价值和价值两个因素。</w:t>
      </w:r>
    </w:p>
    <w:p>
      <w:pPr>
        <w:spacing w:line="226" w:lineRule="auto"/>
        <w:sectPr>
          <w:footerReference w:type="default" r:id="rId373"/>
          <w:pgSz w:w="11906" w:h="16839"/>
          <w:pgMar w:top="842" w:right="1731" w:bottom="1376"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6" w:firstLine="420"/>
        <w:spacing w:before="65" w:line="326" w:lineRule="auto"/>
        <w:rPr/>
      </w:pPr>
      <w:r>
        <w:rPr>
          <w:spacing w:val="8"/>
        </w:rPr>
        <w:t>5.3</w:t>
      </w:r>
      <w:r>
        <w:rPr>
          <w:spacing w:val="-39"/>
        </w:rPr>
        <w:t xml:space="preserve"> </w:t>
      </w:r>
      <w:r>
        <w:rPr>
          <w:spacing w:val="8"/>
        </w:rPr>
        <w:t>使用价值是指商品能满足人的某种需要的有用性，反映的是人与自然之间的物质关</w:t>
      </w:r>
      <w:r>
        <w:rPr/>
        <w:t xml:space="preserve"> </w:t>
      </w:r>
      <w:r>
        <w:rPr>
          <w:spacing w:val="4"/>
        </w:rPr>
        <w:t>系，是商品的自然属性，是一切劳动产品所共有的属性。使用价值构成社会财富的物质</w:t>
      </w:r>
      <w:r>
        <w:rPr>
          <w:spacing w:val="3"/>
        </w:rPr>
        <w:t>内容。</w:t>
      </w:r>
    </w:p>
    <w:p>
      <w:pPr>
        <w:pStyle w:val="BodyText"/>
        <w:ind w:left="26" w:right="70" w:firstLine="420"/>
        <w:spacing w:before="213" w:line="326" w:lineRule="auto"/>
        <w:rPr/>
      </w:pPr>
      <w:r>
        <w:rPr>
          <w:spacing w:val="8"/>
        </w:rPr>
        <w:t>5.4</w:t>
      </w:r>
      <w:r>
        <w:rPr>
          <w:spacing w:val="-40"/>
        </w:rPr>
        <w:t xml:space="preserve"> </w:t>
      </w:r>
      <w:r>
        <w:rPr>
          <w:spacing w:val="8"/>
        </w:rPr>
        <w:t>价值是凝结在商品中的无差别的一般人类劳动，即人的脑力和体力的耗费。价</w:t>
      </w:r>
      <w:r>
        <w:rPr>
          <w:spacing w:val="7"/>
        </w:rPr>
        <w:t>值是</w:t>
      </w:r>
      <w:r>
        <w:rPr/>
        <w:t xml:space="preserve"> </w:t>
      </w:r>
      <w:r>
        <w:rPr>
          <w:spacing w:val="7"/>
        </w:rPr>
        <w:t>商品所特有的社会属性。</w:t>
      </w:r>
    </w:p>
    <w:p>
      <w:pPr>
        <w:pStyle w:val="BodyText"/>
        <w:ind w:left="23" w:right="68" w:firstLine="423"/>
        <w:spacing w:before="215" w:line="375" w:lineRule="auto"/>
        <w:rPr/>
      </w:pPr>
      <w:r>
        <w:rPr>
          <w:spacing w:val="10"/>
        </w:rPr>
        <w:t>5.5</w:t>
      </w:r>
      <w:r>
        <w:rPr>
          <w:spacing w:val="-20"/>
        </w:rPr>
        <w:t xml:space="preserve"> </w:t>
      </w:r>
      <w:r>
        <w:rPr>
          <w:spacing w:val="10"/>
        </w:rPr>
        <w:t>商品的使用价值和价值之间是对立统一的关系。其对立性表现在:商品的使用价值</w:t>
      </w:r>
      <w:r>
        <w:rPr/>
        <w:t xml:space="preserve"> </w:t>
      </w:r>
      <w:r>
        <w:rPr>
          <w:spacing w:val="7"/>
        </w:rPr>
        <w:t>和价值是相互排斥的，二者不可兼得。要获得商品的价值，就必须放弃商品的使用价值；要</w:t>
      </w:r>
      <w:r>
        <w:rPr>
          <w:spacing w:val="16"/>
        </w:rPr>
        <w:t xml:space="preserve"> </w:t>
      </w:r>
      <w:r>
        <w:rPr>
          <w:spacing w:val="7"/>
        </w:rPr>
        <w:t>得到商品的使用价值，就不能得到商品的价值。其统一性表现在：作为商品，必须同时具有</w:t>
      </w:r>
      <w:r>
        <w:rPr>
          <w:spacing w:val="16"/>
        </w:rPr>
        <w:t xml:space="preserve"> </w:t>
      </w:r>
      <w:r>
        <w:rPr>
          <w:spacing w:val="9"/>
        </w:rPr>
        <w:t>使用价值和价值两个因素。使用价值是价值的物质承担者，价值寓于使用价值之中。</w:t>
      </w:r>
    </w:p>
    <w:p>
      <w:pPr>
        <w:pStyle w:val="BodyText"/>
        <w:ind w:left="23" w:right="68" w:firstLine="423"/>
        <w:spacing w:before="213" w:line="359" w:lineRule="auto"/>
        <w:rPr/>
      </w:pPr>
      <w:r>
        <w:rPr>
          <w:spacing w:val="8"/>
        </w:rPr>
        <w:t>5.6</w:t>
      </w:r>
      <w:r>
        <w:rPr>
          <w:spacing w:val="-36"/>
        </w:rPr>
        <w:t xml:space="preserve"> </w:t>
      </w:r>
      <w:r>
        <w:rPr>
          <w:spacing w:val="8"/>
        </w:rPr>
        <w:t>具体劳动是指生产一定使用价值的具体形式的劳动。抽象劳动是指撇</w:t>
      </w:r>
      <w:r>
        <w:rPr>
          <w:spacing w:val="7"/>
        </w:rPr>
        <w:t>开一切具体形</w:t>
      </w:r>
      <w:r>
        <w:rPr/>
        <w:t xml:space="preserve"> </w:t>
      </w:r>
      <w:r>
        <w:rPr>
          <w:spacing w:val="7"/>
        </w:rPr>
        <w:t>式的、无差别的一般人类劳动，即人的脑力和体力的耗费。生产商品的具体劳动创造商品的</w:t>
      </w:r>
      <w:r>
        <w:rPr>
          <w:spacing w:val="16"/>
        </w:rPr>
        <w:t xml:space="preserve"> </w:t>
      </w:r>
      <w:r>
        <w:rPr>
          <w:spacing w:val="8"/>
        </w:rPr>
        <w:t>使用价值，抽象劳动形成商品的价值。</w:t>
      </w:r>
    </w:p>
    <w:p>
      <w:pPr>
        <w:pStyle w:val="BodyText"/>
        <w:ind w:left="22" w:right="28" w:firstLine="424"/>
        <w:spacing w:before="214" w:line="385" w:lineRule="auto"/>
        <w:rPr/>
      </w:pPr>
      <w:r>
        <w:rPr>
          <w:spacing w:val="8"/>
        </w:rPr>
        <w:t>5.7</w:t>
      </w:r>
      <w:r>
        <w:rPr>
          <w:spacing w:val="-36"/>
        </w:rPr>
        <w:t xml:space="preserve"> </w:t>
      </w:r>
      <w:r>
        <w:rPr>
          <w:spacing w:val="8"/>
        </w:rPr>
        <w:t>具体劳动和抽象劳动也是对立统一的关系。一方面，具体劳动和抽象</w:t>
      </w:r>
      <w:r>
        <w:rPr>
          <w:spacing w:val="7"/>
        </w:rPr>
        <w:t>劳动不是各自</w:t>
      </w:r>
      <w:r>
        <w:rPr/>
        <w:t xml:space="preserve"> </w:t>
      </w:r>
      <w:r>
        <w:rPr>
          <w:spacing w:val="7"/>
        </w:rPr>
        <w:t>独立存在的两种劳动或两次劳动，它们在时间上和空间上是统一的，是商品生产者的同一劳</w:t>
      </w:r>
      <w:r>
        <w:rPr>
          <w:spacing w:val="14"/>
        </w:rPr>
        <w:t xml:space="preserve"> </w:t>
      </w:r>
      <w:r>
        <w:rPr>
          <w:spacing w:val="8"/>
        </w:rPr>
        <w:t>动过程不可分割的两个方面；另一方面，具体劳动与抽象劳动又分别反映劳动的不同属性，</w:t>
      </w:r>
      <w:r>
        <w:rPr>
          <w:spacing w:val="17"/>
        </w:rPr>
        <w:t xml:space="preserve"> </w:t>
      </w:r>
      <w:r>
        <w:rPr>
          <w:spacing w:val="7"/>
        </w:rPr>
        <w:t>具体劳动所反映的是人与自然的关系，是劳动的自然属性，而抽象劳动所反映的是商品生产</w:t>
      </w:r>
      <w:r>
        <w:rPr>
          <w:spacing w:val="14"/>
        </w:rPr>
        <w:t xml:space="preserve"> </w:t>
      </w:r>
      <w:r>
        <w:rPr>
          <w:spacing w:val="8"/>
        </w:rPr>
        <w:t>者的社会关系，是劳动的社会属性。</w:t>
      </w:r>
    </w:p>
    <w:p>
      <w:pPr>
        <w:pStyle w:val="BodyText"/>
        <w:ind w:left="38" w:right="68" w:firstLine="407"/>
        <w:spacing w:before="214" w:line="360" w:lineRule="auto"/>
        <w:rPr/>
      </w:pPr>
      <w:r>
        <w:rPr>
          <w:spacing w:val="8"/>
        </w:rPr>
        <w:t>5.8</w:t>
      </w:r>
      <w:r>
        <w:rPr>
          <w:spacing w:val="-31"/>
        </w:rPr>
        <w:t xml:space="preserve"> </w:t>
      </w:r>
      <w:r>
        <w:rPr>
          <w:spacing w:val="8"/>
        </w:rPr>
        <w:t>决定商品价值量的是社会必要劳动时间。“社会必要劳动时间是</w:t>
      </w:r>
      <w:r>
        <w:rPr>
          <w:spacing w:val="7"/>
        </w:rPr>
        <w:t>在现有的社会正常</w:t>
      </w:r>
      <w:r>
        <w:rPr/>
        <w:t xml:space="preserve"> </w:t>
      </w:r>
      <w:r>
        <w:rPr>
          <w:spacing w:val="7"/>
        </w:rPr>
        <w:t>的生产条件下，在社会平均的劳动熟练程度和劳动强度下制造某种使用价值所需要的劳</w:t>
      </w:r>
      <w:r>
        <w:rPr>
          <w:spacing w:val="6"/>
        </w:rPr>
        <w:t>动时</w:t>
      </w:r>
      <w:r>
        <w:rPr/>
        <w:t xml:space="preserve"> </w:t>
      </w:r>
      <w:r>
        <w:rPr>
          <w:spacing w:val="-1"/>
        </w:rPr>
        <w:t>间。”</w:t>
      </w:r>
    </w:p>
    <w:p>
      <w:pPr>
        <w:pStyle w:val="BodyText"/>
        <w:ind w:left="21" w:right="16" w:firstLine="425"/>
        <w:spacing w:before="213" w:line="375" w:lineRule="auto"/>
        <w:rPr/>
      </w:pPr>
      <w:r>
        <w:rPr>
          <w:spacing w:val="8"/>
        </w:rPr>
        <w:t>5.9</w:t>
      </w:r>
      <w:r>
        <w:rPr>
          <w:spacing w:val="-39"/>
        </w:rPr>
        <w:t xml:space="preserve"> </w:t>
      </w:r>
      <w:r>
        <w:rPr>
          <w:spacing w:val="8"/>
        </w:rPr>
        <w:t>生产商品所需要的社会必要劳动时间随着劳动生产率的变化而变化。劳动生产率水</w:t>
      </w:r>
      <w:r>
        <w:rPr/>
        <w:t xml:space="preserve"> </w:t>
      </w:r>
      <w:r>
        <w:rPr>
          <w:spacing w:val="4"/>
        </w:rPr>
        <w:t>平越高，单位时间内生产的商品数量越多，生产每件商品所需</w:t>
      </w:r>
      <w:r>
        <w:rPr>
          <w:spacing w:val="3"/>
        </w:rPr>
        <w:t>要的社会必要劳动时间就越少，</w:t>
      </w:r>
      <w:r>
        <w:rPr/>
        <w:t xml:space="preserve"> </w:t>
      </w:r>
      <w:r>
        <w:rPr>
          <w:spacing w:val="4"/>
        </w:rPr>
        <w:t>单位商品的价值量就越小，反之就越大。商品的价值量与生产</w:t>
      </w:r>
      <w:r>
        <w:rPr>
          <w:spacing w:val="3"/>
        </w:rPr>
        <w:t>商品所耗费的劳动时间成正比，</w:t>
      </w:r>
      <w:r>
        <w:rPr/>
        <w:t xml:space="preserve"> </w:t>
      </w:r>
      <w:r>
        <w:rPr>
          <w:spacing w:val="8"/>
        </w:rPr>
        <w:t>与劳动生产率成反比。</w:t>
      </w:r>
    </w:p>
    <w:p>
      <w:pPr>
        <w:pStyle w:val="BodyText"/>
        <w:ind w:left="23" w:right="70" w:firstLine="423"/>
        <w:spacing w:before="212" w:line="359" w:lineRule="auto"/>
        <w:rPr/>
      </w:pPr>
      <w:r>
        <w:rPr>
          <w:spacing w:val="10"/>
        </w:rPr>
        <w:t>5.10</w:t>
      </w:r>
      <w:r>
        <w:rPr>
          <w:spacing w:val="-20"/>
        </w:rPr>
        <w:t xml:space="preserve"> </w:t>
      </w:r>
      <w:r>
        <w:rPr>
          <w:spacing w:val="10"/>
        </w:rPr>
        <w:t>简单劳动是指不需要经过专门训练和培养的一般劳动者都能从事的劳动。复杂劳</w:t>
      </w:r>
      <w:r>
        <w:rPr/>
        <w:t xml:space="preserve"> </w:t>
      </w:r>
      <w:r>
        <w:rPr>
          <w:spacing w:val="7"/>
        </w:rPr>
        <w:t>动是指需要经过专门训练和培养，具有一定文化知识和技术专长的劳动者所从事的劳动。形</w:t>
      </w:r>
      <w:r>
        <w:rPr>
          <w:spacing w:val="14"/>
        </w:rPr>
        <w:t xml:space="preserve"> </w:t>
      </w:r>
      <w:r>
        <w:rPr>
          <w:spacing w:val="9"/>
        </w:rPr>
        <w:t>成商品价值量的劳动是以简单劳动为尺度的。复杂劳动等于自乘的或多倍的简单劳动。</w:t>
      </w:r>
    </w:p>
    <w:p>
      <w:pPr>
        <w:pStyle w:val="BodyText"/>
        <w:ind w:left="446"/>
        <w:spacing w:before="213" w:line="226" w:lineRule="auto"/>
        <w:rPr/>
      </w:pPr>
      <w:r>
        <w:rPr>
          <w:spacing w:val="8"/>
        </w:rPr>
        <w:t>5.11</w:t>
      </w:r>
      <w:r>
        <w:rPr>
          <w:spacing w:val="-31"/>
        </w:rPr>
        <w:t xml:space="preserve"> </w:t>
      </w:r>
      <w:r>
        <w:rPr>
          <w:spacing w:val="8"/>
        </w:rPr>
        <w:t>货币是在长期交换过程中形成的固定充当一般等价物的商品。</w:t>
      </w:r>
    </w:p>
    <w:p>
      <w:pPr>
        <w:pStyle w:val="BodyText"/>
        <w:ind w:left="24" w:right="71" w:firstLine="421"/>
        <w:spacing w:before="215" w:line="326" w:lineRule="auto"/>
        <w:rPr/>
      </w:pPr>
      <w:r>
        <w:rPr>
          <w:spacing w:val="10"/>
        </w:rPr>
        <w:t>5.12</w:t>
      </w:r>
      <w:r>
        <w:rPr>
          <w:spacing w:val="-20"/>
        </w:rPr>
        <w:t xml:space="preserve"> </w:t>
      </w:r>
      <w:r>
        <w:rPr>
          <w:spacing w:val="10"/>
        </w:rPr>
        <w:t>商品价值形式的发展经历了四个阶段，即简单的或偶然的价值形式、总和的或扩</w:t>
      </w:r>
      <w:r>
        <w:rPr/>
        <w:t xml:space="preserve"> </w:t>
      </w:r>
      <w:r>
        <w:rPr>
          <w:spacing w:val="8"/>
        </w:rPr>
        <w:t>大的价值形式、一般价值形式以及货币形式。</w:t>
      </w:r>
    </w:p>
    <w:p>
      <w:pPr>
        <w:pStyle w:val="BodyText"/>
        <w:ind w:left="446"/>
        <w:spacing w:before="214" w:line="226" w:lineRule="auto"/>
        <w:rPr/>
      </w:pPr>
      <w:r>
        <w:rPr>
          <w:spacing w:val="10"/>
        </w:rPr>
        <w:t>5.13</w:t>
      </w:r>
      <w:r>
        <w:rPr>
          <w:spacing w:val="-20"/>
        </w:rPr>
        <w:t xml:space="preserve"> </w:t>
      </w:r>
      <w:r>
        <w:rPr>
          <w:spacing w:val="10"/>
        </w:rPr>
        <w:t>货币具有五种基本的职能，即价值尺度、流通手段、贮藏手段、支付手段和世界</w:t>
      </w:r>
    </w:p>
    <w:p>
      <w:pPr>
        <w:spacing w:line="226" w:lineRule="auto"/>
        <w:sectPr>
          <w:footerReference w:type="default" r:id="rId374"/>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7"/>
        <w:spacing w:before="65" w:line="227" w:lineRule="auto"/>
        <w:rPr/>
      </w:pPr>
      <w:r>
        <w:rPr>
          <w:spacing w:val="1"/>
        </w:rPr>
        <w:t>货币。</w:t>
      </w:r>
    </w:p>
    <w:p>
      <w:pPr>
        <w:pStyle w:val="BodyText"/>
        <w:ind w:left="39" w:right="68" w:firstLine="407"/>
        <w:spacing w:before="215" w:line="358" w:lineRule="auto"/>
        <w:rPr/>
      </w:pPr>
      <w:r>
        <w:rPr>
          <w:spacing w:val="11"/>
        </w:rPr>
        <w:t>5.14</w:t>
      </w:r>
      <w:r>
        <w:rPr>
          <w:spacing w:val="-40"/>
        </w:rPr>
        <w:t xml:space="preserve"> </w:t>
      </w:r>
      <w:r>
        <w:rPr>
          <w:spacing w:val="11"/>
        </w:rPr>
        <w:t>价值规律的内容：商品的价值量由生</w:t>
      </w:r>
      <w:r>
        <w:rPr>
          <w:spacing w:val="10"/>
        </w:rPr>
        <w:t>产商品的社会必要劳动时间决定，商品交换</w:t>
      </w:r>
      <w:r>
        <w:rPr/>
        <w:t xml:space="preserve"> </w:t>
      </w:r>
      <w:r>
        <w:rPr>
          <w:spacing w:val="7"/>
        </w:rPr>
        <w:t>以价值量为基础，按照等价交换的原则进行。在商品经济中，价值规律的表现形式是，商品</w:t>
      </w:r>
      <w:r>
        <w:rPr/>
        <w:t xml:space="preserve"> </w:t>
      </w:r>
      <w:r>
        <w:rPr>
          <w:spacing w:val="7"/>
        </w:rPr>
        <w:t>的价格围绕商品的价值自发波动。</w:t>
      </w:r>
    </w:p>
    <w:p>
      <w:pPr>
        <w:pStyle w:val="BodyText"/>
        <w:ind w:left="23" w:firstLine="422"/>
        <w:spacing w:before="215" w:line="325" w:lineRule="auto"/>
        <w:rPr/>
      </w:pPr>
      <w:r>
        <w:rPr>
          <w:spacing w:val="9"/>
        </w:rPr>
        <w:t>5.15</w:t>
      </w:r>
      <w:r>
        <w:rPr>
          <w:spacing w:val="-35"/>
        </w:rPr>
        <w:t xml:space="preserve"> </w:t>
      </w:r>
      <w:r>
        <w:rPr>
          <w:spacing w:val="9"/>
        </w:rPr>
        <w:t>价值规律的作用表现在：第一，</w:t>
      </w:r>
      <w:r>
        <w:rPr>
          <w:spacing w:val="-46"/>
        </w:rPr>
        <w:t xml:space="preserve"> </w:t>
      </w:r>
      <w:r>
        <w:rPr>
          <w:spacing w:val="9"/>
        </w:rPr>
        <w:t>自发地调节生产资料和劳动力在社会各生产部门</w:t>
      </w:r>
      <w:r>
        <w:rPr/>
        <w:t xml:space="preserve"> </w:t>
      </w:r>
      <w:r>
        <w:rPr>
          <w:spacing w:val="4"/>
        </w:rPr>
        <w:t>之间的分配比例。第二，自发地刺激社会生产力的发展。第三，自发地调节社会收入的分配。</w:t>
      </w:r>
    </w:p>
    <w:p>
      <w:pPr>
        <w:pStyle w:val="BodyText"/>
        <w:ind w:left="27" w:right="11" w:firstLine="418"/>
        <w:spacing w:before="214" w:line="327" w:lineRule="auto"/>
        <w:rPr/>
      </w:pPr>
      <w:r>
        <w:rPr>
          <w:spacing w:val="7"/>
        </w:rPr>
        <w:t>5.16</w:t>
      </w:r>
      <w:r>
        <w:rPr>
          <w:spacing w:val="-39"/>
        </w:rPr>
        <w:t xml:space="preserve"> </w:t>
      </w:r>
      <w:r>
        <w:rPr>
          <w:spacing w:val="7"/>
        </w:rPr>
        <w:t>价值规律的消极后果。其一，导致社会资源浪费。其二，</w:t>
      </w:r>
      <w:r>
        <w:rPr>
          <w:spacing w:val="6"/>
        </w:rPr>
        <w:t>阻碍技术的进步。其三，</w:t>
      </w:r>
      <w:r>
        <w:rPr/>
        <w:t xml:space="preserve"> </w:t>
      </w:r>
      <w:r>
        <w:rPr>
          <w:spacing w:val="7"/>
        </w:rPr>
        <w:t>导致收入两极分化。</w:t>
      </w:r>
    </w:p>
    <w:p>
      <w:pPr>
        <w:pStyle w:val="BodyText"/>
        <w:ind w:left="21" w:right="68" w:firstLine="425"/>
        <w:spacing w:before="209" w:line="386" w:lineRule="auto"/>
        <w:rPr/>
      </w:pPr>
      <w:r>
        <w:rPr>
          <w:spacing w:val="10"/>
        </w:rPr>
        <w:t>5.17</w:t>
      </w:r>
      <w:r>
        <w:rPr>
          <w:spacing w:val="-17"/>
        </w:rPr>
        <w:t xml:space="preserve"> </w:t>
      </w:r>
      <w:r>
        <w:rPr>
          <w:spacing w:val="10"/>
        </w:rPr>
        <w:t>以私有制为基础的商品经济的基本矛盾是私人劳动和社会劳动的矛盾。这</w:t>
      </w:r>
      <w:r>
        <w:rPr>
          <w:spacing w:val="9"/>
        </w:rPr>
        <w:t>一矛盾</w:t>
      </w:r>
      <w:r>
        <w:rPr/>
        <w:t xml:space="preserve"> </w:t>
      </w:r>
      <w:r>
        <w:rPr>
          <w:spacing w:val="7"/>
        </w:rPr>
        <w:t>贯穿商品经济发展过程的始终，决定着商品经济的各种内在矛盾及其发展趋势：首先，私人</w:t>
      </w:r>
      <w:r>
        <w:rPr>
          <w:spacing w:val="18"/>
        </w:rPr>
        <w:t xml:space="preserve"> </w:t>
      </w:r>
      <w:r>
        <w:rPr>
          <w:spacing w:val="7"/>
        </w:rPr>
        <w:t>劳动和社会劳动的矛盾决定着商品经济的本质及发展过程。其次，私人劳动和社会劳动的矛</w:t>
      </w:r>
      <w:r>
        <w:rPr>
          <w:spacing w:val="15"/>
        </w:rPr>
        <w:t xml:space="preserve"> </w:t>
      </w:r>
      <w:r>
        <w:rPr>
          <w:spacing w:val="7"/>
        </w:rPr>
        <w:t>盾是商品经济其他一切矛盾的基础。最后，私人劳动和社会劳动的矛盾决定着商品生产者的</w:t>
      </w:r>
      <w:r>
        <w:rPr>
          <w:spacing w:val="15"/>
        </w:rPr>
        <w:t xml:space="preserve"> </w:t>
      </w:r>
      <w:r>
        <w:rPr>
          <w:spacing w:val="3"/>
        </w:rPr>
        <w:t>命运。</w:t>
      </w:r>
    </w:p>
    <w:p>
      <w:pPr>
        <w:pStyle w:val="BodyText"/>
        <w:ind w:left="21" w:right="12" w:firstLine="425"/>
        <w:spacing w:before="214" w:line="385" w:lineRule="auto"/>
        <w:rPr/>
      </w:pPr>
      <w:r>
        <w:rPr>
          <w:spacing w:val="10"/>
        </w:rPr>
        <w:t>5.18</w:t>
      </w:r>
      <w:r>
        <w:rPr>
          <w:spacing w:val="-20"/>
        </w:rPr>
        <w:t xml:space="preserve"> </w:t>
      </w:r>
      <w:r>
        <w:rPr>
          <w:spacing w:val="10"/>
        </w:rPr>
        <w:t>马克思劳动价值论的理论和实践意义：第一，马克思劳动价值论扬弃了英国古典</w:t>
      </w:r>
      <w:r>
        <w:rPr/>
        <w:t xml:space="preserve"> </w:t>
      </w:r>
      <w:r>
        <w:rPr>
          <w:spacing w:val="7"/>
        </w:rPr>
        <w:t>政治经济学的观点，为剩余价值论的创立奠定了基础。第二，马克思劳动价值论揭示了私有</w:t>
      </w:r>
      <w:r>
        <w:rPr>
          <w:spacing w:val="18"/>
        </w:rPr>
        <w:t xml:space="preserve"> </w:t>
      </w:r>
      <w:r>
        <w:rPr>
          <w:spacing w:val="9"/>
        </w:rPr>
        <w:t>制条件下商品经济的基本矛盾，为从物与物的关系背后揭示人与人的关系提供</w:t>
      </w:r>
      <w:r>
        <w:rPr>
          <w:spacing w:val="8"/>
        </w:rPr>
        <w:t>了理论依据。</w:t>
      </w:r>
      <w:r>
        <w:rPr/>
        <w:t xml:space="preserve"> </w:t>
      </w:r>
      <w:r>
        <w:rPr>
          <w:spacing w:val="7"/>
        </w:rPr>
        <w:t>第三，马克思劳动价值论揭示了商品经济的一般规律，对理解社会主义市场经济具有指导意</w:t>
      </w:r>
      <w:r>
        <w:rPr>
          <w:spacing w:val="15"/>
        </w:rPr>
        <w:t xml:space="preserve"> </w:t>
      </w:r>
      <w:r>
        <w:rPr/>
        <w:t>义。</w:t>
      </w:r>
    </w:p>
    <w:p>
      <w:pPr>
        <w:pStyle w:val="BodyText"/>
        <w:ind w:left="23" w:right="68" w:firstLine="423"/>
        <w:spacing w:before="214" w:line="358" w:lineRule="auto"/>
        <w:rPr/>
      </w:pPr>
      <w:r>
        <w:rPr>
          <w:spacing w:val="11"/>
        </w:rPr>
        <w:t>5.19</w:t>
      </w:r>
      <w:r>
        <w:rPr>
          <w:spacing w:val="-40"/>
        </w:rPr>
        <w:t xml:space="preserve"> </w:t>
      </w:r>
      <w:r>
        <w:rPr>
          <w:spacing w:val="11"/>
        </w:rPr>
        <w:t>深化对马克思劳动价值论的认识：第</w:t>
      </w:r>
      <w:r>
        <w:rPr>
          <w:spacing w:val="10"/>
        </w:rPr>
        <w:t>一，深化对创造价值的劳动的认识，对生产</w:t>
      </w:r>
      <w:r>
        <w:rPr/>
        <w:t xml:space="preserve"> </w:t>
      </w:r>
      <w:r>
        <w:rPr>
          <w:spacing w:val="7"/>
        </w:rPr>
        <w:t>性劳动作出新的界定。第二，深化对科技人员、经营管理人员在社会生产和价值创造中所起</w:t>
      </w:r>
      <w:r>
        <w:rPr>
          <w:spacing w:val="16"/>
        </w:rPr>
        <w:t xml:space="preserve"> </w:t>
      </w:r>
      <w:r>
        <w:rPr>
          <w:spacing w:val="9"/>
        </w:rPr>
        <w:t>作用的认识。第三，深化对价值创造与价值分配关系的认识。</w:t>
      </w:r>
    </w:p>
    <w:p>
      <w:pPr>
        <w:pStyle w:val="BodyText"/>
        <w:ind w:left="23" w:right="71" w:firstLine="422"/>
        <w:spacing w:before="214" w:line="327" w:lineRule="auto"/>
        <w:rPr/>
      </w:pPr>
      <w:r>
        <w:rPr>
          <w:spacing w:val="10"/>
        </w:rPr>
        <w:t>5.20</w:t>
      </w:r>
      <w:r>
        <w:rPr>
          <w:spacing w:val="-20"/>
        </w:rPr>
        <w:t xml:space="preserve"> </w:t>
      </w:r>
      <w:r>
        <w:rPr>
          <w:spacing w:val="10"/>
        </w:rPr>
        <w:t>资本主义产生的途径有两个：一是从小商品经济分化出来，二是从商人和高利贷</w:t>
      </w:r>
      <w:r>
        <w:rPr/>
        <w:t xml:space="preserve"> </w:t>
      </w:r>
      <w:r>
        <w:rPr>
          <w:spacing w:val="6"/>
        </w:rPr>
        <w:t>者转化而来。</w:t>
      </w:r>
    </w:p>
    <w:p>
      <w:pPr>
        <w:pStyle w:val="BodyText"/>
        <w:ind w:left="446"/>
        <w:spacing w:before="212" w:line="228" w:lineRule="auto"/>
        <w:rPr/>
      </w:pPr>
      <w:r>
        <w:rPr>
          <w:spacing w:val="8"/>
        </w:rPr>
        <w:t>5.21</w:t>
      </w:r>
      <w:r>
        <w:rPr>
          <w:spacing w:val="-36"/>
        </w:rPr>
        <w:t xml:space="preserve"> </w:t>
      </w:r>
      <w:r>
        <w:rPr>
          <w:spacing w:val="8"/>
        </w:rPr>
        <w:t>劳动力是指人的劳动能力，是人的脑力和体力的总和。</w:t>
      </w:r>
    </w:p>
    <w:p>
      <w:pPr>
        <w:pStyle w:val="BodyText"/>
        <w:ind w:left="27" w:right="68" w:firstLine="419"/>
        <w:spacing w:before="213" w:line="359" w:lineRule="auto"/>
        <w:rPr/>
      </w:pPr>
      <w:r>
        <w:rPr>
          <w:spacing w:val="10"/>
        </w:rPr>
        <w:t>5.22</w:t>
      </w:r>
      <w:r>
        <w:rPr>
          <w:spacing w:val="-20"/>
        </w:rPr>
        <w:t xml:space="preserve"> </w:t>
      </w:r>
      <w:r>
        <w:rPr>
          <w:spacing w:val="10"/>
        </w:rPr>
        <w:t>劳动力成为商品的两个基本条件：其一，劳动者是自由人，能够把自己的劳动力</w:t>
      </w:r>
      <w:r>
        <w:rPr/>
        <w:t xml:space="preserve"> </w:t>
      </w:r>
      <w:r>
        <w:rPr>
          <w:spacing w:val="7"/>
        </w:rPr>
        <w:t>当作自己的商品来支配；其二，劳动者没有别的商品可以出卖，自由得一无所有，没有任何</w:t>
      </w:r>
      <w:r>
        <w:rPr>
          <w:spacing w:val="12"/>
        </w:rPr>
        <w:t xml:space="preserve"> </w:t>
      </w:r>
      <w:r>
        <w:rPr>
          <w:spacing w:val="8"/>
        </w:rPr>
        <w:t>实现自己的劳动力所必需的物质条件。</w:t>
      </w:r>
    </w:p>
    <w:p>
      <w:pPr>
        <w:pStyle w:val="BodyText"/>
        <w:spacing w:before="214" w:line="226" w:lineRule="auto"/>
        <w:jc w:val="right"/>
        <w:rPr/>
      </w:pPr>
      <w:r>
        <w:rPr>
          <w:spacing w:val="8"/>
        </w:rPr>
        <w:t>5.23</w:t>
      </w:r>
      <w:r>
        <w:rPr>
          <w:spacing w:val="-32"/>
        </w:rPr>
        <w:t xml:space="preserve"> </w:t>
      </w:r>
      <w:r>
        <w:rPr>
          <w:spacing w:val="8"/>
        </w:rPr>
        <w:t>劳动力的价值包括三个部分</w:t>
      </w:r>
      <w:r>
        <w:rPr>
          <w:spacing w:val="-48"/>
          <w:w w:val="89"/>
        </w:rPr>
        <w:t>：（</w:t>
      </w:r>
      <w:r>
        <w:rPr>
          <w:spacing w:val="8"/>
        </w:rPr>
        <w:t>1）维持劳动</w:t>
      </w:r>
      <w:r>
        <w:rPr>
          <w:spacing w:val="7"/>
        </w:rPr>
        <w:t>者本人生存所必需的生活资料的价值；</w:t>
      </w:r>
    </w:p>
    <w:p>
      <w:pPr>
        <w:pStyle w:val="BodyText"/>
        <w:ind w:left="38" w:right="70" w:hanging="6"/>
        <w:spacing w:before="215" w:line="325" w:lineRule="auto"/>
        <w:rPr/>
      </w:pPr>
      <w:r>
        <w:rPr>
          <w:spacing w:val="10"/>
        </w:rPr>
        <w:t>（2）维持劳动者家属的生存所必需的生活资料的价值</w:t>
      </w:r>
      <w:r>
        <w:rPr>
          <w:spacing w:val="-53"/>
        </w:rPr>
        <w:t>；（</w:t>
      </w:r>
      <w:r>
        <w:rPr>
          <w:spacing w:val="10"/>
        </w:rPr>
        <w:t>3）劳动者接受教育和训练所支出</w:t>
      </w:r>
      <w:r>
        <w:rPr/>
        <w:t xml:space="preserve"> </w:t>
      </w:r>
      <w:r>
        <w:rPr>
          <w:spacing w:val="7"/>
        </w:rPr>
        <w:t>的费用。劳动力商品的使用价值的特点就是它的使用价值是价值的源泉，它在消费过</w:t>
      </w:r>
      <w:r>
        <w:rPr>
          <w:spacing w:val="6"/>
        </w:rPr>
        <w:t>程中能</w:t>
      </w:r>
    </w:p>
    <w:p>
      <w:pPr>
        <w:spacing w:line="325" w:lineRule="auto"/>
        <w:sectPr>
          <w:footerReference w:type="default" r:id="rId375"/>
          <w:pgSz w:w="11906" w:h="16839"/>
          <w:pgMar w:top="842" w:right="1731" w:bottom="1376"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1"/>
        <w:spacing w:before="65" w:line="226" w:lineRule="auto"/>
        <w:rPr/>
      </w:pPr>
      <w:r>
        <w:rPr>
          <w:spacing w:val="9"/>
        </w:rPr>
        <w:t>够创造新的价值，而且这个新的价值比劳动力本身的价值更大。</w:t>
      </w:r>
    </w:p>
    <w:p>
      <w:pPr>
        <w:pStyle w:val="BodyText"/>
        <w:ind w:left="56" w:right="71" w:firstLine="389"/>
        <w:spacing w:before="215" w:line="325" w:lineRule="auto"/>
        <w:rPr/>
      </w:pPr>
      <w:r>
        <w:rPr>
          <w:spacing w:val="10"/>
        </w:rPr>
        <w:t>5.24</w:t>
      </w:r>
      <w:r>
        <w:rPr>
          <w:spacing w:val="-20"/>
        </w:rPr>
        <w:t xml:space="preserve"> </w:t>
      </w:r>
      <w:r>
        <w:rPr>
          <w:spacing w:val="10"/>
        </w:rPr>
        <w:t>资本是能够带来剩余价值的价值。剩余价值是雇佣工人所创造的并被资本家无偿</w:t>
      </w:r>
      <w:r>
        <w:rPr/>
        <w:t xml:space="preserve"> </w:t>
      </w:r>
      <w:r>
        <w:rPr>
          <w:spacing w:val="9"/>
        </w:rPr>
        <w:t>占有的超过劳动力价值的那部分价值。雇佣劳动</w:t>
      </w:r>
      <w:r>
        <w:rPr>
          <w:spacing w:val="8"/>
        </w:rPr>
        <w:t>者的剩余劳动是剩余价值的唯一源泉。</w:t>
      </w:r>
    </w:p>
    <w:p>
      <w:pPr>
        <w:pStyle w:val="BodyText"/>
        <w:ind w:left="23" w:right="71" w:firstLine="423"/>
        <w:spacing w:before="216" w:line="326" w:lineRule="auto"/>
        <w:rPr/>
      </w:pPr>
      <w:r>
        <w:rPr>
          <w:spacing w:val="10"/>
        </w:rPr>
        <w:t>5.25</w:t>
      </w:r>
      <w:r>
        <w:rPr>
          <w:spacing w:val="-20"/>
        </w:rPr>
        <w:t xml:space="preserve"> </w:t>
      </w:r>
      <w:r>
        <w:rPr>
          <w:spacing w:val="10"/>
        </w:rPr>
        <w:t>不变资本是以生产资料形态存在的资本。可变资本是用来购买劳动力的那部分资</w:t>
      </w:r>
      <w:r>
        <w:rPr/>
        <w:t xml:space="preserve"> </w:t>
      </w:r>
      <w:r>
        <w:rPr/>
        <w:t>本。</w:t>
      </w:r>
    </w:p>
    <w:p>
      <w:pPr>
        <w:pStyle w:val="BodyText"/>
        <w:ind w:left="446"/>
        <w:spacing w:before="212" w:line="226" w:lineRule="auto"/>
        <w:rPr/>
      </w:pPr>
      <w:r>
        <w:rPr>
          <w:spacing w:val="5"/>
        </w:rPr>
        <w:t>5.26</w:t>
      </w:r>
      <w:r>
        <w:rPr>
          <w:spacing w:val="-32"/>
        </w:rPr>
        <w:t xml:space="preserve"> </w:t>
      </w:r>
      <w:r>
        <w:rPr>
          <w:spacing w:val="5"/>
        </w:rPr>
        <w:t>剩余价值率公式：</w:t>
      </w:r>
    </w:p>
    <w:p>
      <w:pPr>
        <w:pStyle w:val="BodyText"/>
        <w:ind w:left="1905"/>
        <w:spacing w:before="215" w:line="233" w:lineRule="auto"/>
        <w:rPr/>
      </w:pPr>
      <w:r>
        <w:rPr>
          <w:spacing w:val="4"/>
        </w:rPr>
        <w:t>m'=m/v</w:t>
      </w:r>
    </w:p>
    <w:p>
      <w:pPr>
        <w:pStyle w:val="BodyText"/>
        <w:ind w:left="1905"/>
        <w:spacing w:before="208" w:line="228" w:lineRule="auto"/>
        <w:rPr/>
      </w:pPr>
      <w:r>
        <w:rPr>
          <w:spacing w:val="7"/>
        </w:rPr>
        <w:t>m'=剩余劳动/必要劳动</w:t>
      </w:r>
    </w:p>
    <w:p>
      <w:pPr>
        <w:pStyle w:val="BodyText"/>
        <w:ind w:left="1905"/>
        <w:spacing w:before="212" w:line="228" w:lineRule="auto"/>
        <w:rPr/>
      </w:pPr>
      <w:r>
        <w:rPr>
          <w:spacing w:val="8"/>
        </w:rPr>
        <w:t>m'=剩余劳动时间/必要劳动时间</w:t>
      </w:r>
    </w:p>
    <w:p>
      <w:pPr>
        <w:pStyle w:val="BodyText"/>
        <w:spacing w:before="214" w:line="226" w:lineRule="auto"/>
        <w:jc w:val="right"/>
        <w:rPr/>
      </w:pPr>
      <w:r>
        <w:rPr>
          <w:spacing w:val="7"/>
        </w:rPr>
        <w:t>5.27</w:t>
      </w:r>
      <w:r>
        <w:rPr>
          <w:spacing w:val="-39"/>
        </w:rPr>
        <w:t xml:space="preserve"> </w:t>
      </w:r>
      <w:r>
        <w:rPr>
          <w:spacing w:val="7"/>
        </w:rPr>
        <w:t>剩余价值生产的基本方法有两种，即绝对剩余价值的生产和相对剩余价值的生产。</w:t>
      </w:r>
    </w:p>
    <w:p>
      <w:pPr>
        <w:pStyle w:val="BodyText"/>
        <w:ind w:left="27" w:right="71" w:firstLine="419"/>
        <w:spacing w:before="215" w:line="325" w:lineRule="auto"/>
        <w:rPr/>
      </w:pPr>
      <w:r>
        <w:rPr>
          <w:spacing w:val="9"/>
        </w:rPr>
        <w:t>5.28</w:t>
      </w:r>
      <w:r>
        <w:rPr>
          <w:spacing w:val="-26"/>
        </w:rPr>
        <w:t xml:space="preserve"> </w:t>
      </w:r>
      <w:r>
        <w:rPr>
          <w:spacing w:val="9"/>
        </w:rPr>
        <w:t>绝对剩余价值是指在必要劳动时间不变的条件下，</w:t>
      </w:r>
      <w:r>
        <w:rPr>
          <w:spacing w:val="-55"/>
        </w:rPr>
        <w:t xml:space="preserve"> </w:t>
      </w:r>
      <w:r>
        <w:rPr>
          <w:spacing w:val="9"/>
        </w:rPr>
        <w:t>由于延长工作日的长度和提高</w:t>
      </w:r>
      <w:r>
        <w:rPr/>
        <w:t xml:space="preserve"> </w:t>
      </w:r>
      <w:r>
        <w:rPr>
          <w:spacing w:val="8"/>
        </w:rPr>
        <w:t>劳动强度而生产的剩余价值。</w:t>
      </w:r>
    </w:p>
    <w:p>
      <w:pPr>
        <w:pStyle w:val="BodyText"/>
        <w:ind w:left="23" w:right="70" w:firstLine="423"/>
        <w:spacing w:before="215" w:line="360" w:lineRule="auto"/>
        <w:rPr/>
      </w:pPr>
      <w:r>
        <w:rPr>
          <w:spacing w:val="11"/>
        </w:rPr>
        <w:t>5.29</w:t>
      </w:r>
      <w:r>
        <w:rPr>
          <w:spacing w:val="-40"/>
        </w:rPr>
        <w:t xml:space="preserve"> </w:t>
      </w:r>
      <w:r>
        <w:rPr>
          <w:spacing w:val="11"/>
        </w:rPr>
        <w:t>相对剩余价值是指在工作日长度不变</w:t>
      </w:r>
      <w:r>
        <w:rPr>
          <w:spacing w:val="10"/>
        </w:rPr>
        <w:t>的条件下，通过缩短必要劳动时间而相对延</w:t>
      </w:r>
      <w:r>
        <w:rPr/>
        <w:t xml:space="preserve"> </w:t>
      </w:r>
      <w:r>
        <w:rPr>
          <w:spacing w:val="7"/>
        </w:rPr>
        <w:t>长剩余劳动时间所生产的剩余价值。缩短必要劳动时间是通过全社会劳动生产率的提高实现</w:t>
      </w:r>
      <w:r>
        <w:rPr>
          <w:spacing w:val="14"/>
        </w:rPr>
        <w:t xml:space="preserve"> </w:t>
      </w:r>
      <w:r>
        <w:rPr/>
        <w:t>的。</w:t>
      </w:r>
    </w:p>
    <w:p>
      <w:pPr>
        <w:pStyle w:val="BodyText"/>
        <w:ind w:left="446"/>
        <w:spacing w:before="211" w:line="226" w:lineRule="auto"/>
        <w:rPr/>
      </w:pPr>
      <w:r>
        <w:rPr>
          <w:spacing w:val="8"/>
        </w:rPr>
        <w:t>5.30</w:t>
      </w:r>
      <w:r>
        <w:rPr>
          <w:spacing w:val="-23"/>
        </w:rPr>
        <w:t xml:space="preserve"> </w:t>
      </w:r>
      <w:r>
        <w:rPr>
          <w:spacing w:val="8"/>
        </w:rPr>
        <w:t>把剩余价值转化为资本，或者说，剩余价值的资本化，就是资本积累。</w:t>
      </w:r>
    </w:p>
    <w:p>
      <w:pPr>
        <w:pStyle w:val="BodyText"/>
        <w:ind w:left="25" w:right="68" w:firstLine="420"/>
        <w:spacing w:before="217" w:line="358" w:lineRule="auto"/>
        <w:rPr/>
      </w:pPr>
      <w:r>
        <w:rPr>
          <w:spacing w:val="10"/>
        </w:rPr>
        <w:t>5.31</w:t>
      </w:r>
      <w:r>
        <w:rPr>
          <w:spacing w:val="-20"/>
        </w:rPr>
        <w:t xml:space="preserve"> </w:t>
      </w:r>
      <w:r>
        <w:rPr>
          <w:spacing w:val="10"/>
        </w:rPr>
        <w:t>资本家如果将剩余价值完全用于个人消费，则生产就在原有规模的基础上重复进</w:t>
      </w:r>
      <w:r>
        <w:rPr/>
        <w:t xml:space="preserve"> </w:t>
      </w:r>
      <w:r>
        <w:rPr>
          <w:spacing w:val="7"/>
        </w:rPr>
        <w:t>行，这叫资本主义简单再生产。资本家将剩余价值一部分转化为资本，用以购买追加的生产</w:t>
      </w:r>
      <w:r>
        <w:rPr>
          <w:spacing w:val="14"/>
        </w:rPr>
        <w:t xml:space="preserve"> </w:t>
      </w:r>
      <w:r>
        <w:rPr>
          <w:spacing w:val="9"/>
        </w:rPr>
        <w:t>资料和劳动力，使生产在扩大的规模上重复进行，这就是资本主义扩大再生产。</w:t>
      </w:r>
    </w:p>
    <w:p>
      <w:pPr>
        <w:pStyle w:val="BodyText"/>
        <w:ind w:left="56" w:right="71" w:firstLine="389"/>
        <w:spacing w:before="215" w:line="325" w:lineRule="auto"/>
        <w:rPr/>
      </w:pPr>
      <w:r>
        <w:rPr>
          <w:spacing w:val="10"/>
        </w:rPr>
        <w:t>5.32</w:t>
      </w:r>
      <w:r>
        <w:rPr>
          <w:spacing w:val="-20"/>
        </w:rPr>
        <w:t xml:space="preserve"> </w:t>
      </w:r>
      <w:r>
        <w:rPr>
          <w:spacing w:val="10"/>
        </w:rPr>
        <w:t>资本积累的本质，就是资本家不断地利用无偿占有的工人创造的剩余价值来扩大</w:t>
      </w:r>
      <w:r>
        <w:rPr/>
        <w:t xml:space="preserve"> </w:t>
      </w:r>
      <w:r>
        <w:rPr>
          <w:spacing w:val="8"/>
        </w:rPr>
        <w:t>自己的资本规模，进一步扩大和加强对工人的剥削和</w:t>
      </w:r>
      <w:r>
        <w:rPr>
          <w:spacing w:val="7"/>
        </w:rPr>
        <w:t>统治。</w:t>
      </w:r>
    </w:p>
    <w:p>
      <w:pPr>
        <w:pStyle w:val="BodyText"/>
        <w:ind w:left="31" w:right="71" w:firstLine="415"/>
        <w:spacing w:before="216" w:line="326" w:lineRule="auto"/>
        <w:rPr/>
      </w:pPr>
      <w:r>
        <w:rPr>
          <w:spacing w:val="10"/>
        </w:rPr>
        <w:t>5.33</w:t>
      </w:r>
      <w:r>
        <w:rPr>
          <w:spacing w:val="-20"/>
        </w:rPr>
        <w:t xml:space="preserve"> </w:t>
      </w:r>
      <w:r>
        <w:rPr>
          <w:spacing w:val="10"/>
        </w:rPr>
        <w:t>资本积累规模的大小取决于资本家对工人的剥削程度、劳动生产率的高低、所用</w:t>
      </w:r>
      <w:r>
        <w:rPr/>
        <w:t xml:space="preserve"> </w:t>
      </w:r>
      <w:r>
        <w:rPr>
          <w:spacing w:val="9"/>
        </w:rPr>
        <w:t>资本和所费资本之间的差额以及资本家垫付</w:t>
      </w:r>
      <w:r>
        <w:rPr>
          <w:spacing w:val="8"/>
        </w:rPr>
        <w:t>资本的大小。</w:t>
      </w:r>
    </w:p>
    <w:p>
      <w:pPr>
        <w:pStyle w:val="BodyText"/>
        <w:ind w:left="23" w:right="71" w:firstLine="422"/>
        <w:spacing w:before="212" w:line="326" w:lineRule="auto"/>
        <w:rPr/>
      </w:pPr>
      <w:r>
        <w:rPr>
          <w:spacing w:val="10"/>
        </w:rPr>
        <w:t>5.34</w:t>
      </w:r>
      <w:r>
        <w:rPr>
          <w:spacing w:val="-15"/>
        </w:rPr>
        <w:t xml:space="preserve"> </w:t>
      </w:r>
      <w:r>
        <w:rPr>
          <w:spacing w:val="10"/>
        </w:rPr>
        <w:t>由资本的技术构成决定并反映技术构成变化的资本价值构成，叫作资</w:t>
      </w:r>
      <w:r>
        <w:rPr>
          <w:spacing w:val="9"/>
        </w:rPr>
        <w:t>本的有机构</w:t>
      </w:r>
      <w:r>
        <w:rPr/>
        <w:t xml:space="preserve"> </w:t>
      </w:r>
      <w:r>
        <w:rPr>
          <w:spacing w:val="8"/>
        </w:rPr>
        <w:t>成，通常用</w:t>
      </w:r>
      <w:r>
        <w:rPr>
          <w:spacing w:val="-18"/>
        </w:rPr>
        <w:t xml:space="preserve"> </w:t>
      </w:r>
      <w:r>
        <w:rPr>
          <w:spacing w:val="8"/>
        </w:rPr>
        <w:t>c:v</w:t>
      </w:r>
      <w:r>
        <w:rPr>
          <w:spacing w:val="-39"/>
        </w:rPr>
        <w:t xml:space="preserve"> </w:t>
      </w:r>
      <w:r>
        <w:rPr>
          <w:spacing w:val="8"/>
        </w:rPr>
        <w:t>来表示，其中C</w:t>
      </w:r>
      <w:r>
        <w:rPr>
          <w:spacing w:val="-36"/>
        </w:rPr>
        <w:t xml:space="preserve"> </w:t>
      </w:r>
      <w:r>
        <w:rPr>
          <w:spacing w:val="8"/>
        </w:rPr>
        <w:t>为不变资本，v</w:t>
      </w:r>
      <w:r>
        <w:rPr>
          <w:spacing w:val="-37"/>
        </w:rPr>
        <w:t xml:space="preserve"> </w:t>
      </w:r>
      <w:r>
        <w:rPr>
          <w:spacing w:val="8"/>
        </w:rPr>
        <w:t>为可变资本。</w:t>
      </w:r>
    </w:p>
    <w:p>
      <w:pPr>
        <w:pStyle w:val="BodyText"/>
        <w:ind w:left="446"/>
        <w:spacing w:before="215" w:line="227" w:lineRule="auto"/>
        <w:rPr/>
      </w:pPr>
      <w:r>
        <w:rPr>
          <w:spacing w:val="8"/>
        </w:rPr>
        <w:t>5.35</w:t>
      </w:r>
      <w:r>
        <w:rPr>
          <w:spacing w:val="-31"/>
        </w:rPr>
        <w:t xml:space="preserve"> </w:t>
      </w:r>
      <w:r>
        <w:rPr>
          <w:spacing w:val="8"/>
        </w:rPr>
        <w:t>资本集中是指个别资本通过结合而</w:t>
      </w:r>
      <w:r>
        <w:rPr>
          <w:spacing w:val="7"/>
        </w:rPr>
        <w:t>形成较大的资本。</w:t>
      </w:r>
    </w:p>
    <w:p>
      <w:pPr>
        <w:pStyle w:val="BodyText"/>
        <w:ind w:left="23" w:right="68" w:firstLine="422"/>
        <w:spacing w:before="214" w:line="360" w:lineRule="auto"/>
        <w:rPr/>
      </w:pPr>
      <w:r>
        <w:rPr>
          <w:spacing w:val="11"/>
        </w:rPr>
        <w:t>5.36</w:t>
      </w:r>
      <w:r>
        <w:rPr>
          <w:spacing w:val="-40"/>
        </w:rPr>
        <w:t xml:space="preserve"> </w:t>
      </w:r>
      <w:r>
        <w:rPr>
          <w:spacing w:val="11"/>
        </w:rPr>
        <w:t>所谓相对过剩人口，就是劳动力供给</w:t>
      </w:r>
      <w:r>
        <w:rPr>
          <w:spacing w:val="10"/>
        </w:rPr>
        <w:t>超过了资本对它的需要。相对过剩人口基本</w:t>
      </w:r>
      <w:r>
        <w:rPr/>
        <w:t xml:space="preserve"> </w:t>
      </w:r>
      <w:r>
        <w:rPr>
          <w:spacing w:val="7"/>
        </w:rPr>
        <w:t>上有三种形式：第一种是流动的过剩人口，第二种是潜伏的过剩人口，第三种是停滞的过剩</w:t>
      </w:r>
      <w:r>
        <w:rPr>
          <w:spacing w:val="15"/>
        </w:rPr>
        <w:t xml:space="preserve"> </w:t>
      </w:r>
      <w:r>
        <w:rPr>
          <w:spacing w:val="2"/>
        </w:rPr>
        <w:t>人口。</w:t>
      </w:r>
    </w:p>
    <w:p>
      <w:pPr>
        <w:pStyle w:val="BodyText"/>
        <w:ind w:left="446"/>
        <w:spacing w:before="209" w:line="227" w:lineRule="auto"/>
        <w:rPr/>
      </w:pPr>
      <w:r>
        <w:rPr>
          <w:spacing w:val="10"/>
        </w:rPr>
        <w:t>5.37</w:t>
      </w:r>
      <w:r>
        <w:rPr>
          <w:spacing w:val="-20"/>
        </w:rPr>
        <w:t xml:space="preserve"> </w:t>
      </w:r>
      <w:r>
        <w:rPr>
          <w:spacing w:val="10"/>
        </w:rPr>
        <w:t>资本循环是资本从一种形式出发，经过一系列形式的变化，又回到原来出发点的</w:t>
      </w:r>
    </w:p>
    <w:p>
      <w:pPr>
        <w:spacing w:line="227" w:lineRule="auto"/>
        <w:sectPr>
          <w:footerReference w:type="default" r:id="rId376"/>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0" w:right="173" w:firstLine="1"/>
        <w:spacing w:before="65" w:line="419" w:lineRule="auto"/>
        <w:jc w:val="both"/>
        <w:rPr/>
      </w:pPr>
      <w:r>
        <w:rPr>
          <w:spacing w:val="7"/>
        </w:rPr>
        <w:t>运动。产业资本在循环过程中要经历三个不同的阶段，执行三种不同的职能。第一个阶段是</w:t>
      </w:r>
      <w:r>
        <w:rPr>
          <w:spacing w:val="17"/>
        </w:rPr>
        <w:t xml:space="preserve"> </w:t>
      </w:r>
      <w:r>
        <w:rPr>
          <w:spacing w:val="8"/>
        </w:rPr>
        <w:t>购买阶段，即生产资料与劳动力的购买阶段</w:t>
      </w:r>
      <w:r>
        <w:rPr>
          <w:spacing w:val="7"/>
        </w:rPr>
        <w:t>。产业资本执行的是货币资本的职能。第二个阶</w:t>
      </w:r>
      <w:r>
        <w:rPr/>
        <w:t xml:space="preserve"> </w:t>
      </w:r>
      <w:r>
        <w:rPr>
          <w:spacing w:val="7"/>
        </w:rPr>
        <w:t>段是生产阶段，即生产资料与劳动力按比例结合在一起从事资本主义生产的阶段。执行的是</w:t>
      </w:r>
      <w:r>
        <w:rPr>
          <w:spacing w:val="16"/>
        </w:rPr>
        <w:t xml:space="preserve"> </w:t>
      </w:r>
      <w:r>
        <w:rPr>
          <w:spacing w:val="8"/>
        </w:rPr>
        <w:t>生产资本的职能。第三个阶段是售卖阶段，</w:t>
      </w:r>
      <w:r>
        <w:rPr>
          <w:spacing w:val="7"/>
        </w:rPr>
        <w:t>即商品资本向货币资本的转化阶段。产业资本所</w:t>
      </w:r>
      <w:r>
        <w:rPr/>
        <w:t xml:space="preserve"> </w:t>
      </w:r>
      <w:r>
        <w:rPr>
          <w:spacing w:val="8"/>
        </w:rPr>
        <w:t>执行的是商品资本的职能。</w:t>
      </w:r>
    </w:p>
    <w:p>
      <w:pPr>
        <w:pStyle w:val="BodyText"/>
        <w:ind w:left="25" w:right="176" w:firstLine="420"/>
        <w:spacing w:before="31" w:line="326" w:lineRule="auto"/>
        <w:rPr/>
      </w:pPr>
      <w:r>
        <w:rPr>
          <w:spacing w:val="11"/>
        </w:rPr>
        <w:t>5.38</w:t>
      </w:r>
      <w:r>
        <w:rPr>
          <w:spacing w:val="-40"/>
        </w:rPr>
        <w:t xml:space="preserve"> </w:t>
      </w:r>
      <w:r>
        <w:rPr>
          <w:spacing w:val="11"/>
        </w:rPr>
        <w:t>产业资本的运动，必须具备两个基本</w:t>
      </w:r>
      <w:r>
        <w:rPr>
          <w:spacing w:val="10"/>
        </w:rPr>
        <w:t>前提条件：一是产业资本的三种职能形式必</w:t>
      </w:r>
      <w:r>
        <w:rPr/>
        <w:t xml:space="preserve"> </w:t>
      </w:r>
      <w:r>
        <w:rPr>
          <w:spacing w:val="9"/>
        </w:rPr>
        <w:t>须在空间上并存；二是产业资本的三种职能形式必须在时间上继起。</w:t>
      </w:r>
    </w:p>
    <w:p>
      <w:pPr>
        <w:pStyle w:val="BodyText"/>
        <w:ind w:left="23" w:right="117" w:firstLine="423"/>
        <w:spacing w:before="215" w:line="325" w:lineRule="auto"/>
        <w:rPr/>
      </w:pPr>
      <w:r>
        <w:rPr>
          <w:spacing w:val="10"/>
        </w:rPr>
        <w:t>5.39</w:t>
      </w:r>
      <w:r>
        <w:rPr>
          <w:spacing w:val="-20"/>
        </w:rPr>
        <w:t xml:space="preserve"> </w:t>
      </w:r>
      <w:r>
        <w:rPr>
          <w:spacing w:val="10"/>
        </w:rPr>
        <w:t>资本的周而复始、不断反复着的资本循环，就叫作资本的周转。影响资本周转快</w:t>
      </w:r>
      <w:r>
        <w:rPr/>
        <w:t xml:space="preserve"> </w:t>
      </w:r>
      <w:r>
        <w:rPr>
          <w:spacing w:val="9"/>
        </w:rPr>
        <w:t>慢的关键因素有两个：一是资本周转的时间，二是生产资本的固定资本和流</w:t>
      </w:r>
      <w:r>
        <w:rPr>
          <w:spacing w:val="8"/>
        </w:rPr>
        <w:t>动资本的构成。</w:t>
      </w:r>
    </w:p>
    <w:p>
      <w:pPr>
        <w:pStyle w:val="BodyText"/>
        <w:ind w:left="22" w:right="176" w:firstLine="424"/>
        <w:spacing w:before="216" w:line="375" w:lineRule="auto"/>
        <w:rPr/>
      </w:pPr>
      <w:r>
        <w:rPr>
          <w:spacing w:val="11"/>
        </w:rPr>
        <w:t>5.40</w:t>
      </w:r>
      <w:r>
        <w:rPr>
          <w:spacing w:val="-39"/>
        </w:rPr>
        <w:t xml:space="preserve"> </w:t>
      </w:r>
      <w:r>
        <w:rPr>
          <w:spacing w:val="11"/>
        </w:rPr>
        <w:t>社会生产是连续不断地进行的，这</w:t>
      </w:r>
      <w:r>
        <w:rPr>
          <w:spacing w:val="10"/>
        </w:rPr>
        <w:t>种连续不断重复的生产就是再生产。社会再生</w:t>
      </w:r>
      <w:r>
        <w:rPr/>
        <w:t xml:space="preserve"> </w:t>
      </w:r>
      <w:r>
        <w:rPr>
          <w:spacing w:val="7"/>
        </w:rPr>
        <w:t>产的核心问题是社会总产品的实现问题，即社会总产品的价值补偿和实物补偿问题。社会总</w:t>
      </w:r>
      <w:r>
        <w:rPr>
          <w:spacing w:val="15"/>
        </w:rPr>
        <w:t xml:space="preserve"> </w:t>
      </w:r>
      <w:r>
        <w:rPr>
          <w:spacing w:val="7"/>
        </w:rPr>
        <w:t>产品在实物上得到替换，在价值上实现补偿，客观上就要求两大部类内部各个产业部门之间</w:t>
      </w:r>
      <w:r>
        <w:rPr>
          <w:spacing w:val="14"/>
        </w:rPr>
        <w:t xml:space="preserve"> </w:t>
      </w:r>
      <w:r>
        <w:rPr>
          <w:spacing w:val="8"/>
        </w:rPr>
        <w:t>和两大部类之间保持一定的比例关系。</w:t>
      </w:r>
    </w:p>
    <w:p>
      <w:pPr>
        <w:pStyle w:val="BodyText"/>
        <w:ind w:left="24" w:right="176" w:firstLine="421"/>
        <w:spacing w:before="215" w:line="325" w:lineRule="auto"/>
        <w:rPr/>
      </w:pPr>
      <w:r>
        <w:rPr>
          <w:spacing w:val="10"/>
        </w:rPr>
        <w:t>5.41</w:t>
      </w:r>
      <w:r>
        <w:rPr>
          <w:spacing w:val="-20"/>
        </w:rPr>
        <w:t xml:space="preserve"> </w:t>
      </w:r>
      <w:r>
        <w:rPr>
          <w:spacing w:val="10"/>
        </w:rPr>
        <w:t>工人的工资是劳动力的价值或价格，这是资本主义工资的本质。资本主义工资的</w:t>
      </w:r>
      <w:r>
        <w:rPr/>
        <w:t xml:space="preserve"> </w:t>
      </w:r>
      <w:r>
        <w:rPr>
          <w:spacing w:val="8"/>
        </w:rPr>
        <w:t>形式主要有两种，即计时工资和计件工资。</w:t>
      </w:r>
    </w:p>
    <w:p>
      <w:pPr>
        <w:pStyle w:val="BodyText"/>
        <w:ind w:left="446"/>
        <w:spacing w:before="214" w:line="226" w:lineRule="auto"/>
        <w:rPr/>
      </w:pPr>
      <w:r>
        <w:rPr>
          <w:spacing w:val="8"/>
        </w:rPr>
        <w:t>5.42</w:t>
      </w:r>
      <w:r>
        <w:rPr>
          <w:spacing w:val="-23"/>
        </w:rPr>
        <w:t xml:space="preserve"> </w:t>
      </w:r>
      <w:r>
        <w:rPr>
          <w:spacing w:val="8"/>
        </w:rPr>
        <w:t>把剩余价值看作全部垫付资本的产物或增加额，便取得了利润的形态。</w:t>
      </w:r>
    </w:p>
    <w:p>
      <w:pPr>
        <w:pStyle w:val="BodyText"/>
        <w:ind w:left="23" w:right="121" w:firstLine="423"/>
        <w:spacing w:before="215" w:line="375" w:lineRule="auto"/>
        <w:rPr/>
      </w:pPr>
      <w:r>
        <w:rPr>
          <w:spacing w:val="11"/>
        </w:rPr>
        <w:t>5.43</w:t>
      </w:r>
      <w:r>
        <w:rPr>
          <w:spacing w:val="-40"/>
        </w:rPr>
        <w:t xml:space="preserve"> </w:t>
      </w:r>
      <w:r>
        <w:rPr>
          <w:spacing w:val="11"/>
        </w:rPr>
        <w:t>剩余价值理论的意义：第一，剩余价</w:t>
      </w:r>
      <w:r>
        <w:rPr>
          <w:spacing w:val="10"/>
        </w:rPr>
        <w:t>值理论深刻揭露了资本主义生产关系的剥削</w:t>
      </w:r>
      <w:r>
        <w:rPr/>
        <w:t xml:space="preserve"> </w:t>
      </w:r>
      <w:r>
        <w:rPr>
          <w:spacing w:val="7"/>
        </w:rPr>
        <w:t>本质，阐明了资产阶级与无产阶级之间阶级斗争的经济根源，指出了无产阶级革命的历史必</w:t>
      </w:r>
      <w:r>
        <w:rPr>
          <w:spacing w:val="14"/>
        </w:rPr>
        <w:t xml:space="preserve"> </w:t>
      </w:r>
      <w:r>
        <w:rPr>
          <w:spacing w:val="7"/>
        </w:rPr>
        <w:t>然性；第二，剩余价值理论是马克思主义经济理论的基石，是无产阶级反对资产阶级、揭示</w:t>
      </w:r>
      <w:r>
        <w:rPr>
          <w:spacing w:val="16"/>
        </w:rPr>
        <w:t xml:space="preserve"> </w:t>
      </w:r>
      <w:r>
        <w:rPr>
          <w:spacing w:val="4"/>
        </w:rPr>
        <w:t>资本主义制度剥削本质的锐利武器；第三，剩余价值理论</w:t>
      </w:r>
      <w:r>
        <w:rPr>
          <w:spacing w:val="3"/>
        </w:rPr>
        <w:t>揭示资本主义经济特殊规律的同时，</w:t>
      </w:r>
    </w:p>
    <w:p>
      <w:pPr>
        <w:pStyle w:val="BodyText"/>
        <w:ind w:left="27" w:hanging="1"/>
        <w:spacing w:before="214" w:line="284" w:lineRule="auto"/>
        <w:rPr/>
      </w:pPr>
      <w:r>
        <w:rPr>
          <w:spacing w:val="7"/>
        </w:rPr>
        <w:t>也揭示了商品经济和社会化生产的一般规律，对</w:t>
      </w:r>
      <w:r>
        <w:rPr>
          <w:spacing w:val="6"/>
        </w:rPr>
        <w:t>社会主义市场经济建设具有重要的指导意义。</w:t>
      </w:r>
      <w:r>
        <w:rPr/>
        <w:t xml:space="preserve"> </w:t>
      </w:r>
      <w:r>
        <w:rPr>
          <w:spacing w:val="7"/>
        </w:rPr>
        <w:t>写在开头：</w:t>
      </w:r>
      <w:r>
        <w:rPr>
          <w:spacing w:val="-41"/>
        </w:rPr>
        <w:t xml:space="preserve"> </w:t>
      </w:r>
      <w:r>
        <w:rPr>
          <w:spacing w:val="7"/>
        </w:rPr>
        <w:t>以下答案均来自百度，只能保证省时，不能保证全对。</w:t>
      </w:r>
    </w:p>
    <w:p>
      <w:pPr>
        <w:pStyle w:val="BodyText"/>
        <w:ind w:left="31" w:right="7117" w:hanging="6"/>
        <w:spacing w:before="19" w:line="286" w:lineRule="auto"/>
        <w:rPr>
          <w:rFonts w:ascii="Calibri" w:hAnsi="Calibri" w:eastAsia="Calibri" w:cs="Calibri"/>
        </w:rPr>
      </w:pPr>
      <w:r>
        <w:rPr>
          <w:spacing w:val="6"/>
        </w:rPr>
        <w:t>一</w:t>
      </w:r>
      <w:r>
        <w:rPr>
          <w:spacing w:val="15"/>
        </w:rPr>
        <w:t xml:space="preserve"> </w:t>
      </w:r>
      <w:r>
        <w:rPr>
          <w:spacing w:val="6"/>
        </w:rPr>
        <w:t>单项选择题</w:t>
      </w:r>
      <w:r>
        <w:rPr/>
        <w:t xml:space="preserve"> </w:t>
      </w:r>
      <w:r>
        <w:rPr>
          <w:rFonts w:ascii="Calibri" w:hAnsi="Calibri" w:eastAsia="Calibri" w:cs="Calibri"/>
          <w:spacing w:val="-6"/>
        </w:rPr>
        <w:t>1.</w:t>
      </w:r>
    </w:p>
    <w:p>
      <w:pPr>
        <w:pStyle w:val="BodyText"/>
        <w:ind w:left="28"/>
        <w:spacing w:before="25" w:line="220" w:lineRule="auto"/>
        <w:rPr>
          <w:rFonts w:ascii="Calibri" w:hAnsi="Calibri" w:eastAsia="Calibri" w:cs="Calibri"/>
        </w:rPr>
      </w:pPr>
      <w:r>
        <w:rPr>
          <w:spacing w:val="7"/>
        </w:rPr>
        <w:t>否定之否定规律的主要内容是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17"/>
        <w:spacing w:before="66" w:line="228" w:lineRule="auto"/>
        <w:rPr/>
      </w:pPr>
      <w:r>
        <w:rPr>
          <w:rFonts w:ascii="Calibri" w:hAnsi="Calibri" w:eastAsia="Calibri" w:cs="Calibri"/>
          <w:spacing w:val="8"/>
        </w:rPr>
        <w:t>A.</w:t>
      </w:r>
      <w:r>
        <w:rPr>
          <w:spacing w:val="8"/>
        </w:rPr>
        <w:t>事物发展的形式与状态</w:t>
      </w:r>
    </w:p>
    <w:p>
      <w:pPr>
        <w:pStyle w:val="BodyText"/>
        <w:ind w:left="31"/>
        <w:spacing w:before="65" w:line="228" w:lineRule="auto"/>
        <w:rPr/>
      </w:pPr>
      <w:r>
        <w:rPr>
          <w:rFonts w:ascii="Calibri" w:hAnsi="Calibri" w:eastAsia="Calibri" w:cs="Calibri"/>
          <w:spacing w:val="7"/>
        </w:rPr>
        <w:t>B.</w:t>
      </w:r>
      <w:r>
        <w:rPr>
          <w:spacing w:val="7"/>
        </w:rPr>
        <w:t>事物发展的动力与源泉</w:t>
      </w:r>
    </w:p>
    <w:p>
      <w:pPr>
        <w:pStyle w:val="BodyText"/>
        <w:ind w:left="23"/>
        <w:spacing w:before="65" w:line="228" w:lineRule="auto"/>
        <w:rPr/>
      </w:pPr>
      <w:r>
        <w:rPr>
          <w:rFonts w:ascii="Calibri" w:hAnsi="Calibri" w:eastAsia="Calibri" w:cs="Calibri"/>
          <w:color w:val="FF0000"/>
          <w:spacing w:val="7"/>
        </w:rPr>
        <w:t>C.</w:t>
      </w:r>
      <w:r>
        <w:rPr>
          <w:color w:val="FF0000"/>
          <w:spacing w:val="7"/>
        </w:rPr>
        <w:t>事物发展的方向与道路</w:t>
      </w:r>
    </w:p>
    <w:p>
      <w:pPr>
        <w:pStyle w:val="BodyText"/>
        <w:ind w:left="31"/>
        <w:spacing w:before="65" w:line="228" w:lineRule="auto"/>
        <w:rPr/>
      </w:pPr>
      <w:r>
        <w:rPr>
          <w:rFonts w:ascii="Calibri" w:hAnsi="Calibri" w:eastAsia="Calibri" w:cs="Calibri"/>
          <w:spacing w:val="6"/>
        </w:rPr>
        <w:t>D.</w:t>
      </w:r>
      <w:r>
        <w:rPr>
          <w:spacing w:val="6"/>
        </w:rPr>
        <w:t>事物之间的相互联系</w:t>
      </w:r>
    </w:p>
    <w:p>
      <w:pPr>
        <w:ind w:left="25"/>
        <w:spacing w:before="106" w:line="186" w:lineRule="auto"/>
        <w:rPr>
          <w:rFonts w:ascii="Calibri" w:hAnsi="Calibri" w:eastAsia="Calibri" w:cs="Calibri"/>
          <w:sz w:val="20"/>
          <w:szCs w:val="20"/>
        </w:rPr>
      </w:pPr>
      <w:r>
        <w:rPr>
          <w:rFonts w:ascii="Calibri" w:hAnsi="Calibri" w:eastAsia="Calibri" w:cs="Calibri"/>
          <w:sz w:val="20"/>
          <w:szCs w:val="20"/>
          <w:color w:val="FF0000"/>
          <w:spacing w:val="-3"/>
        </w:rPr>
        <w:t>2.</w:t>
      </w:r>
    </w:p>
    <w:p>
      <w:pPr>
        <w:pStyle w:val="BodyText"/>
        <w:ind w:left="23" w:right="3050" w:firstLine="2"/>
        <w:spacing w:before="81" w:line="544" w:lineRule="auto"/>
        <w:rPr/>
      </w:pPr>
      <w:r>
        <w:rPr>
          <w:spacing w:val="8"/>
        </w:rPr>
        <w:t>哲学上的物质范畴和自然科学上的物质范畴的关系是 </w:t>
      </w:r>
      <w:r>
        <w:rPr>
          <w:rFonts w:ascii="Calibri" w:hAnsi="Calibri" w:eastAsia="Calibri" w:cs="Calibri"/>
          <w:spacing w:val="8"/>
        </w:rPr>
        <w:t>(1</w:t>
      </w:r>
      <w:r>
        <w:rPr>
          <w:rFonts w:ascii="Calibri" w:hAnsi="Calibri" w:eastAsia="Calibri" w:cs="Calibri"/>
          <w:spacing w:val="24"/>
          <w:w w:val="101"/>
        </w:rPr>
        <w:t xml:space="preserve"> </w:t>
      </w:r>
      <w:r>
        <w:rPr>
          <w:spacing w:val="8"/>
        </w:rPr>
        <w:t>分</w:t>
      </w:r>
      <w:r>
        <w:rPr>
          <w:rFonts w:ascii="Calibri" w:hAnsi="Calibri" w:eastAsia="Calibri" w:cs="Calibri"/>
          <w:spacing w:val="8"/>
        </w:rPr>
        <w:t>)</w:t>
      </w:r>
      <w:r>
        <w:rPr>
          <w:rFonts w:ascii="Calibri" w:hAnsi="Calibri" w:eastAsia="Calibri" w:cs="Calibri"/>
        </w:rPr>
        <w:t xml:space="preserve"> </w:t>
      </w:r>
      <w:r>
        <w:rPr>
          <w:spacing w:val="8"/>
        </w:rPr>
        <w:t>现象与本质的关系</w:t>
      </w:r>
    </w:p>
    <w:p>
      <w:pPr>
        <w:spacing w:line="544" w:lineRule="auto"/>
        <w:sectPr>
          <w:footerReference w:type="default" r:id="rId377"/>
          <w:pgSz w:w="11906" w:h="16839"/>
          <w:pgMar w:top="842" w:right="162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5"/>
        <w:spacing w:before="65" w:line="228" w:lineRule="auto"/>
        <w:rPr/>
      </w:pPr>
      <w:r>
        <w:rPr>
          <w:color w:val="FF0000"/>
          <w:spacing w:val="8"/>
        </w:rPr>
        <w:t>普遍与特殊的关系</w:t>
      </w:r>
    </w:p>
    <w:p>
      <w:pPr>
        <w:pStyle w:val="BodyText"/>
        <w:ind w:left="37" w:right="6642" w:firstLine="1"/>
        <w:spacing w:before="65" w:line="273" w:lineRule="auto"/>
        <w:rPr/>
      </w:pPr>
      <w:r>
        <w:rPr>
          <w:spacing w:val="8"/>
        </w:rPr>
        <w:t>形式与内容的关系</w:t>
      </w:r>
      <w:r>
        <w:rPr>
          <w:spacing w:val="2"/>
        </w:rPr>
        <w:t xml:space="preserve"> </w:t>
      </w:r>
      <w:r>
        <w:rPr>
          <w:spacing w:val="8"/>
        </w:rPr>
        <w:t>本源与派生的关系</w:t>
      </w:r>
    </w:p>
    <w:p>
      <w:pPr>
        <w:ind w:left="38"/>
        <w:spacing w:before="74" w:line="186" w:lineRule="auto"/>
        <w:rPr>
          <w:rFonts w:ascii="Calibri" w:hAnsi="Calibri" w:eastAsia="Calibri" w:cs="Calibri"/>
          <w:sz w:val="20"/>
          <w:szCs w:val="20"/>
        </w:rPr>
      </w:pPr>
      <w:r>
        <w:rPr>
          <w:rFonts w:ascii="Calibri" w:hAnsi="Calibri" w:eastAsia="Calibri" w:cs="Calibri"/>
          <w:sz w:val="20"/>
          <w:szCs w:val="20"/>
          <w:color w:val="FF0000"/>
          <w:spacing w:val="-3"/>
        </w:rPr>
        <w:t>3.</w:t>
      </w:r>
    </w:p>
    <w:p>
      <w:pPr>
        <w:pStyle w:val="BodyText"/>
        <w:ind w:left="41"/>
        <w:spacing w:before="81" w:line="220" w:lineRule="auto"/>
        <w:rPr>
          <w:rFonts w:ascii="Calibri" w:hAnsi="Calibri" w:eastAsia="Calibri" w:cs="Calibri"/>
        </w:rPr>
      </w:pPr>
      <w:r>
        <w:rPr>
          <w:spacing w:val="7"/>
        </w:rPr>
        <w:t>古代朴素唯物主义的突出特点是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7"/>
        <w:spacing w:before="66" w:line="228" w:lineRule="auto"/>
        <w:rPr/>
      </w:pPr>
      <w:r>
        <w:rPr>
          <w:spacing w:val="6"/>
        </w:rPr>
        <w:t>辩证法</w:t>
      </w:r>
    </w:p>
    <w:p>
      <w:pPr>
        <w:pStyle w:val="BodyText"/>
        <w:ind w:left="37"/>
        <w:spacing w:before="66" w:line="228" w:lineRule="auto"/>
        <w:rPr/>
      </w:pPr>
      <w:r>
        <w:rPr>
          <w:color w:val="FF0000"/>
          <w:spacing w:val="6"/>
        </w:rPr>
        <w:t>直观性</w:t>
      </w:r>
    </w:p>
    <w:p>
      <w:pPr>
        <w:pStyle w:val="BodyText"/>
        <w:ind w:left="35"/>
        <w:spacing w:before="64" w:line="227" w:lineRule="auto"/>
        <w:rPr/>
      </w:pPr>
      <w:r>
        <w:rPr>
          <w:spacing w:val="7"/>
        </w:rPr>
        <w:t>机械性</w:t>
      </w:r>
    </w:p>
    <w:p>
      <w:pPr>
        <w:pStyle w:val="BodyText"/>
        <w:ind w:left="32" w:right="7482" w:firstLine="5"/>
        <w:spacing w:before="66" w:line="286" w:lineRule="auto"/>
        <w:rPr>
          <w:rFonts w:ascii="Calibri" w:hAnsi="Calibri" w:eastAsia="Calibri" w:cs="Calibri"/>
        </w:rPr>
      </w:pPr>
      <w:r>
        <w:rPr>
          <w:spacing w:val="6"/>
        </w:rPr>
        <w:t>形而上学</w:t>
      </w:r>
      <w:r>
        <w:rPr>
          <w:spacing w:val="2"/>
        </w:rPr>
        <w:t xml:space="preserve"> </w:t>
      </w:r>
      <w:r>
        <w:rPr>
          <w:rFonts w:ascii="Calibri" w:hAnsi="Calibri" w:eastAsia="Calibri" w:cs="Calibri"/>
        </w:rPr>
        <w:t>4.</w:t>
      </w:r>
    </w:p>
    <w:p>
      <w:pPr>
        <w:pStyle w:val="BodyText"/>
        <w:ind w:left="41"/>
        <w:spacing w:before="24" w:line="220" w:lineRule="auto"/>
        <w:rPr>
          <w:rFonts w:ascii="Calibri" w:hAnsi="Calibri" w:eastAsia="Calibri" w:cs="Calibri"/>
        </w:rPr>
      </w:pPr>
      <w:r>
        <w:rPr>
          <w:spacing w:val="7"/>
        </w:rPr>
        <w:t>意识的能动性最突出的表现是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41" w:right="5591"/>
        <w:spacing w:before="66" w:line="274" w:lineRule="auto"/>
        <w:rPr/>
      </w:pPr>
      <w:r>
        <w:rPr>
          <w:spacing w:val="8"/>
        </w:rPr>
        <w:t>意识活动具有目的性和计划性</w:t>
      </w:r>
      <w:r>
        <w:rPr>
          <w:spacing w:val="10"/>
        </w:rPr>
        <w:t xml:space="preserve"> </w:t>
      </w:r>
      <w:r>
        <w:rPr>
          <w:spacing w:val="8"/>
        </w:rPr>
        <w:t>意识活动具有主动创造性</w:t>
      </w:r>
    </w:p>
    <w:p>
      <w:pPr>
        <w:pStyle w:val="BodyText"/>
        <w:ind w:left="41"/>
        <w:spacing w:before="31" w:line="228" w:lineRule="auto"/>
        <w:rPr/>
      </w:pPr>
      <w:r>
        <w:rPr>
          <w:spacing w:val="8"/>
        </w:rPr>
        <w:t>意识对人的生理活动有影响</w:t>
      </w:r>
    </w:p>
    <w:p>
      <w:pPr>
        <w:pStyle w:val="BodyText"/>
        <w:ind w:left="41"/>
        <w:spacing w:before="64" w:line="228" w:lineRule="auto"/>
        <w:rPr/>
      </w:pPr>
      <w:r>
        <w:rPr>
          <w:color w:val="FF0000"/>
          <w:spacing w:val="9"/>
        </w:rPr>
        <w:t>意识能通过指导实践改造客观世界</w:t>
      </w:r>
    </w:p>
    <w:p>
      <w:pPr>
        <w:ind w:left="38"/>
        <w:spacing w:before="109" w:line="184" w:lineRule="auto"/>
        <w:rPr>
          <w:rFonts w:ascii="Calibri" w:hAnsi="Calibri" w:eastAsia="Calibri" w:cs="Calibri"/>
          <w:sz w:val="20"/>
          <w:szCs w:val="20"/>
        </w:rPr>
      </w:pPr>
      <w:r>
        <w:rPr>
          <w:rFonts w:ascii="Calibri" w:hAnsi="Calibri" w:eastAsia="Calibri" w:cs="Calibri"/>
          <w:sz w:val="20"/>
          <w:szCs w:val="20"/>
          <w:spacing w:val="-2"/>
        </w:rPr>
        <w:t>5.</w:t>
      </w:r>
    </w:p>
    <w:p>
      <w:pPr>
        <w:pStyle w:val="BodyText"/>
        <w:ind w:left="37"/>
        <w:spacing w:before="82" w:line="220" w:lineRule="auto"/>
        <w:rPr>
          <w:rFonts w:ascii="Calibri" w:hAnsi="Calibri" w:eastAsia="Calibri" w:cs="Calibri"/>
        </w:rPr>
      </w:pPr>
      <w:r>
        <w:rPr>
          <w:spacing w:val="8"/>
        </w:rPr>
        <w:t>我们把</w:t>
      </w:r>
      <w:r>
        <w:rPr>
          <w:rFonts w:ascii="Calibri" w:hAnsi="Calibri" w:eastAsia="Calibri" w:cs="Calibri"/>
          <w:spacing w:val="8"/>
        </w:rPr>
        <w:t>“</w:t>
      </w:r>
      <w:r>
        <w:rPr>
          <w:spacing w:val="8"/>
        </w:rPr>
        <w:t>贯穿事物发展过程的始终，并规定事物本质的矛盾</w:t>
      </w:r>
      <w:r>
        <w:rPr>
          <w:rFonts w:ascii="Calibri" w:hAnsi="Calibri" w:eastAsia="Calibri" w:cs="Calibri"/>
          <w:spacing w:val="8"/>
        </w:rPr>
        <w:t>”</w:t>
      </w:r>
      <w:r>
        <w:rPr>
          <w:spacing w:val="8"/>
        </w:rPr>
        <w:t>称之为 </w:t>
      </w:r>
      <w:r>
        <w:rPr>
          <w:rFonts w:ascii="Calibri" w:hAnsi="Calibri" w:eastAsia="Calibri" w:cs="Calibri"/>
          <w:spacing w:val="8"/>
        </w:rPr>
        <w:t>(1</w:t>
      </w:r>
      <w:r>
        <w:rPr>
          <w:rFonts w:ascii="Calibri" w:hAnsi="Calibri" w:eastAsia="Calibri" w:cs="Calibri"/>
          <w:spacing w:val="30"/>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7" w:lineRule="auto"/>
        <w:rPr/>
      </w:pPr>
      <w:r>
        <w:rPr>
          <w:rFonts w:ascii="Calibri" w:hAnsi="Calibri" w:eastAsia="Calibri" w:cs="Calibri"/>
          <w:spacing w:val="7"/>
        </w:rPr>
        <w:t>A.</w:t>
      </w:r>
      <w:r>
        <w:rPr>
          <w:spacing w:val="7"/>
        </w:rPr>
        <w:t>主要矛盾</w:t>
      </w:r>
    </w:p>
    <w:p>
      <w:pPr>
        <w:pStyle w:val="BodyText"/>
        <w:ind w:left="45"/>
        <w:spacing w:before="66" w:line="227" w:lineRule="auto"/>
        <w:rPr/>
      </w:pPr>
      <w:r>
        <w:rPr>
          <w:rFonts w:ascii="Calibri" w:hAnsi="Calibri" w:eastAsia="Calibri" w:cs="Calibri"/>
          <w:spacing w:val="6"/>
        </w:rPr>
        <w:t>B.</w:t>
      </w:r>
      <w:r>
        <w:rPr>
          <w:spacing w:val="6"/>
        </w:rPr>
        <w:t>矛盾的主要方面</w:t>
      </w:r>
    </w:p>
    <w:p>
      <w:pPr>
        <w:pStyle w:val="BodyText"/>
        <w:ind w:left="37"/>
        <w:spacing w:before="66" w:line="227" w:lineRule="auto"/>
        <w:rPr/>
      </w:pPr>
      <w:r>
        <w:rPr>
          <w:rFonts w:ascii="Calibri" w:hAnsi="Calibri" w:eastAsia="Calibri" w:cs="Calibri"/>
          <w:spacing w:val="5"/>
        </w:rPr>
        <w:t>C.</w:t>
      </w:r>
      <w:r>
        <w:rPr>
          <w:spacing w:val="5"/>
        </w:rPr>
        <w:t>次要矛盾</w:t>
      </w:r>
    </w:p>
    <w:p>
      <w:pPr>
        <w:pStyle w:val="BodyText"/>
        <w:ind w:left="45"/>
        <w:spacing w:before="66" w:line="227" w:lineRule="auto"/>
        <w:rPr/>
      </w:pPr>
      <w:r>
        <w:rPr>
          <w:rFonts w:ascii="Calibri" w:hAnsi="Calibri" w:eastAsia="Calibri" w:cs="Calibri"/>
          <w:color w:val="FF0000"/>
          <w:spacing w:val="4"/>
        </w:rPr>
        <w:t>D.</w:t>
      </w:r>
      <w:r>
        <w:rPr>
          <w:color w:val="FF0000"/>
          <w:spacing w:val="4"/>
        </w:rPr>
        <w:t>根本矛盾</w:t>
      </w:r>
    </w:p>
    <w:p>
      <w:pPr>
        <w:ind w:left="38"/>
        <w:spacing w:before="108" w:line="186" w:lineRule="auto"/>
        <w:rPr>
          <w:rFonts w:ascii="Calibri" w:hAnsi="Calibri" w:eastAsia="Calibri" w:cs="Calibri"/>
          <w:sz w:val="20"/>
          <w:szCs w:val="20"/>
        </w:rPr>
      </w:pPr>
      <w:r>
        <w:rPr>
          <w:rFonts w:ascii="Calibri" w:hAnsi="Calibri" w:eastAsia="Calibri" w:cs="Calibri"/>
          <w:sz w:val="20"/>
          <w:szCs w:val="20"/>
          <w:spacing w:val="-3"/>
        </w:rPr>
        <w:t>6.</w:t>
      </w:r>
    </w:p>
    <w:p>
      <w:pPr>
        <w:pStyle w:val="BodyText"/>
        <w:ind w:left="37"/>
        <w:spacing w:before="82" w:line="220" w:lineRule="auto"/>
        <w:rPr>
          <w:rFonts w:ascii="Calibri" w:hAnsi="Calibri" w:eastAsia="Calibri" w:cs="Calibri"/>
        </w:rPr>
      </w:pPr>
      <w:r>
        <w:rPr>
          <w:spacing w:val="7"/>
        </w:rPr>
        <w:t>辩正唯物主义认为意识的本质是指 </w:t>
      </w:r>
      <w:r>
        <w:rPr>
          <w:rFonts w:ascii="Calibri" w:hAnsi="Calibri" w:eastAsia="Calibri" w:cs="Calibri"/>
          <w:spacing w:val="7"/>
        </w:rPr>
        <w:t>(1</w:t>
      </w:r>
      <w:r>
        <w:rPr>
          <w:rFonts w:ascii="Calibri" w:hAnsi="Calibri" w:eastAsia="Calibri" w:cs="Calibri"/>
          <w:spacing w:val="31"/>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1" w:right="5591"/>
        <w:spacing w:before="65" w:line="273" w:lineRule="auto"/>
        <w:rPr/>
      </w:pPr>
      <w:r>
        <w:rPr>
          <w:spacing w:val="8"/>
        </w:rPr>
        <w:t>意识是自然界长期发展的产物</w:t>
      </w:r>
      <w:r>
        <w:rPr>
          <w:spacing w:val="10"/>
        </w:rPr>
        <w:t xml:space="preserve"> </w:t>
      </w:r>
      <w:r>
        <w:rPr>
          <w:spacing w:val="7"/>
        </w:rPr>
        <w:t>意识是社会的产物</w:t>
      </w:r>
    </w:p>
    <w:p>
      <w:pPr>
        <w:pStyle w:val="BodyText"/>
        <w:ind w:left="41"/>
        <w:spacing w:before="33" w:line="228" w:lineRule="auto"/>
        <w:rPr/>
      </w:pPr>
      <w:r>
        <w:rPr>
          <w:color w:val="FF0000"/>
          <w:spacing w:val="8"/>
        </w:rPr>
        <w:t>意识是人脑对客观世界的反映</w:t>
      </w:r>
    </w:p>
    <w:p>
      <w:pPr>
        <w:pStyle w:val="BodyText"/>
        <w:ind w:left="38" w:right="5802" w:firstLine="3"/>
        <w:spacing w:before="64" w:line="286" w:lineRule="auto"/>
        <w:rPr>
          <w:rFonts w:ascii="Calibri" w:hAnsi="Calibri" w:eastAsia="Calibri" w:cs="Calibri"/>
        </w:rPr>
      </w:pPr>
      <w:r>
        <w:rPr>
          <w:spacing w:val="8"/>
        </w:rPr>
        <w:t>意识是人脑分泌的特殊物质</w:t>
      </w:r>
      <w:r>
        <w:rPr>
          <w:spacing w:val="6"/>
        </w:rPr>
        <w:t xml:space="preserve"> </w:t>
      </w:r>
      <w:r>
        <w:rPr>
          <w:rFonts w:ascii="Calibri" w:hAnsi="Calibri" w:eastAsia="Calibri" w:cs="Calibri"/>
          <w:spacing w:val="-2"/>
        </w:rPr>
        <w:t>7.</w:t>
      </w:r>
    </w:p>
    <w:p>
      <w:pPr>
        <w:pStyle w:val="BodyText"/>
        <w:ind w:left="36"/>
        <w:spacing w:before="24" w:line="220" w:lineRule="auto"/>
        <w:rPr>
          <w:rFonts w:ascii="Calibri" w:hAnsi="Calibri" w:eastAsia="Calibri" w:cs="Calibri"/>
        </w:rPr>
      </w:pPr>
      <w:r>
        <w:rPr>
          <w:spacing w:val="6"/>
        </w:rPr>
        <w:t>物质的根本属性是 </w:t>
      </w:r>
      <w:r>
        <w:rPr>
          <w:rFonts w:ascii="Calibri" w:hAnsi="Calibri" w:eastAsia="Calibri" w:cs="Calibri"/>
          <w:spacing w:val="6"/>
        </w:rPr>
        <w:t>(1</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spacing w:before="66" w:line="228" w:lineRule="auto"/>
        <w:rPr/>
      </w:pPr>
      <w:r>
        <w:rPr>
          <w:spacing w:val="6"/>
        </w:rPr>
        <w:t>客观性</w:t>
      </w:r>
    </w:p>
    <w:p>
      <w:pPr>
        <w:pStyle w:val="BodyText"/>
        <w:ind w:left="36"/>
        <w:spacing w:before="65" w:line="228" w:lineRule="auto"/>
        <w:rPr/>
      </w:pPr>
      <w:r>
        <w:rPr>
          <w:color w:val="FF0000"/>
          <w:spacing w:val="4"/>
        </w:rPr>
        <w:t>运动</w:t>
      </w:r>
    </w:p>
    <w:p>
      <w:pPr>
        <w:pStyle w:val="BodyText"/>
        <w:ind w:left="36" w:right="7902" w:firstLine="9"/>
        <w:spacing w:before="64" w:line="281" w:lineRule="auto"/>
        <w:jc w:val="both"/>
        <w:rPr>
          <w:rFonts w:ascii="Calibri" w:hAnsi="Calibri" w:eastAsia="Calibri" w:cs="Calibri"/>
        </w:rPr>
      </w:pPr>
      <w:r>
        <w:rPr>
          <w:spacing w:val="-1"/>
        </w:rPr>
        <w:t>时间</w:t>
      </w:r>
      <w:r>
        <w:rPr/>
        <w:t xml:space="preserve"> </w:t>
      </w:r>
      <w:r>
        <w:rPr>
          <w:spacing w:val="4"/>
        </w:rPr>
        <w:t>空间</w:t>
      </w:r>
      <w:r>
        <w:rPr/>
        <w:t xml:space="preserve"> </w:t>
      </w:r>
      <w:r>
        <w:rPr>
          <w:rFonts w:ascii="Calibri" w:hAnsi="Calibri" w:eastAsia="Calibri" w:cs="Calibri"/>
          <w:spacing w:val="-1"/>
        </w:rPr>
        <w:t>8.</w:t>
      </w:r>
    </w:p>
    <w:p>
      <w:pPr>
        <w:pStyle w:val="BodyText"/>
        <w:spacing w:before="42" w:line="220" w:lineRule="auto"/>
        <w:rPr>
          <w:rFonts w:ascii="Calibri" w:hAnsi="Calibri" w:eastAsia="Calibri" w:cs="Calibri"/>
        </w:rPr>
      </w:pPr>
      <w:r>
        <w:rPr>
          <w:rFonts w:ascii="Calibri" w:hAnsi="Calibri" w:eastAsia="Calibri" w:cs="Calibri"/>
          <w:spacing w:val="9"/>
        </w:rPr>
        <w:t>“</w:t>
      </w:r>
      <w:r>
        <w:rPr>
          <w:spacing w:val="9"/>
        </w:rPr>
        <w:t>人不能两次踏入同一条河流</w:t>
      </w:r>
      <w:r>
        <w:rPr>
          <w:rFonts w:ascii="Calibri" w:hAnsi="Calibri" w:eastAsia="Calibri" w:cs="Calibri"/>
          <w:spacing w:val="9"/>
        </w:rPr>
        <w:t>”</w:t>
      </w:r>
      <w:r>
        <w:rPr>
          <w:spacing w:val="9"/>
        </w:rPr>
        <w:t>和</w:t>
      </w:r>
      <w:r>
        <w:rPr>
          <w:rFonts w:ascii="Calibri" w:hAnsi="Calibri" w:eastAsia="Calibri" w:cs="Calibri"/>
          <w:spacing w:val="9"/>
        </w:rPr>
        <w:t>“</w:t>
      </w:r>
      <w:r>
        <w:rPr>
          <w:spacing w:val="9"/>
        </w:rPr>
        <w:t>人一次也不能</w:t>
      </w:r>
      <w:r>
        <w:rPr>
          <w:spacing w:val="8"/>
        </w:rPr>
        <w:t>踏入同一条河流</w:t>
      </w:r>
      <w:r>
        <w:rPr>
          <w:rFonts w:ascii="Calibri" w:hAnsi="Calibri" w:eastAsia="Calibri" w:cs="Calibri"/>
          <w:spacing w:val="8"/>
        </w:rPr>
        <w:t>”</w:t>
      </w:r>
      <w:r>
        <w:rPr>
          <w:rFonts w:ascii="Calibri" w:hAnsi="Calibri" w:eastAsia="Calibri" w:cs="Calibri"/>
          <w:spacing w:val="-20"/>
        </w:rPr>
        <w:t xml:space="preserve"> </w:t>
      </w:r>
      <w:r>
        <w:rPr>
          <w:spacing w:val="8"/>
        </w:rPr>
        <w:t>，这两种观点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9"/>
        <w:spacing w:before="66" w:line="229" w:lineRule="auto"/>
        <w:rPr/>
      </w:pPr>
      <w:r>
        <w:rPr>
          <w:spacing w:val="9"/>
        </w:rPr>
        <w:t>是相同的，只是强调的方面不同</w:t>
      </w:r>
    </w:p>
    <w:p>
      <w:pPr>
        <w:pStyle w:val="BodyText"/>
        <w:ind w:left="39"/>
        <w:spacing w:before="63" w:line="228" w:lineRule="auto"/>
        <w:rPr/>
      </w:pPr>
      <w:r>
        <w:rPr>
          <w:color w:val="FF0000"/>
          <w:spacing w:val="9"/>
        </w:rPr>
        <w:t>前者是辩证法，后者是诡辩论</w:t>
      </w:r>
    </w:p>
    <w:p>
      <w:pPr>
        <w:pStyle w:val="BodyText"/>
        <w:ind w:left="39"/>
        <w:spacing w:before="65" w:line="228" w:lineRule="auto"/>
        <w:rPr/>
      </w:pPr>
      <w:r>
        <w:rPr>
          <w:spacing w:val="9"/>
        </w:rPr>
        <w:t>前者是形而上学，后者是辩证法</w:t>
      </w:r>
    </w:p>
    <w:p>
      <w:pPr>
        <w:spacing w:line="228" w:lineRule="auto"/>
        <w:sectPr>
          <w:footerReference w:type="default" r:id="rId378"/>
          <w:pgSz w:w="11906" w:h="16839"/>
          <w:pgMar w:top="842" w:right="1785" w:bottom="1378" w:left="1771"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6" w:right="4751"/>
        <w:spacing w:before="65" w:line="286" w:lineRule="auto"/>
        <w:rPr>
          <w:rFonts w:ascii="Calibri" w:hAnsi="Calibri" w:eastAsia="Calibri" w:cs="Calibri"/>
        </w:rPr>
      </w:pPr>
      <w:r>
        <w:rPr>
          <w:spacing w:val="9"/>
        </w:rPr>
        <w:t>两者都是辩证法，后者是对前者的发展</w:t>
      </w:r>
      <w:r>
        <w:rPr>
          <w:spacing w:val="5"/>
        </w:rPr>
        <w:t xml:space="preserve"> </w:t>
      </w:r>
      <w:r>
        <w:rPr>
          <w:rFonts w:ascii="Calibri" w:hAnsi="Calibri" w:eastAsia="Calibri" w:cs="Calibri"/>
          <w:spacing w:val="-1"/>
        </w:rPr>
        <w:t>9.</w:t>
      </w:r>
    </w:p>
    <w:p>
      <w:pPr>
        <w:pStyle w:val="BodyText"/>
        <w:ind w:left="46"/>
        <w:spacing w:before="24" w:line="220" w:lineRule="auto"/>
        <w:rPr>
          <w:rFonts w:ascii="Calibri" w:hAnsi="Calibri" w:eastAsia="Calibri" w:cs="Calibri"/>
        </w:rPr>
      </w:pPr>
      <w:r>
        <w:rPr>
          <w:spacing w:val="3"/>
        </w:rPr>
        <w:t>时间的特点是</w:t>
      </w:r>
      <w:r>
        <w:rPr>
          <w:spacing w:val="25"/>
        </w:rPr>
        <w:t xml:space="preserve"> </w:t>
      </w:r>
      <w:r>
        <w:rPr>
          <w:rFonts w:ascii="Calibri" w:hAnsi="Calibri" w:eastAsia="Calibri" w:cs="Calibri"/>
          <w:spacing w:val="3"/>
        </w:rPr>
        <w:t>(1</w:t>
      </w:r>
      <w:r>
        <w:rPr>
          <w:rFonts w:ascii="Calibri" w:hAnsi="Calibri" w:eastAsia="Calibri" w:cs="Calibri"/>
          <w:spacing w:val="19"/>
        </w:rPr>
        <w:t xml:space="preserve"> </w:t>
      </w:r>
      <w:r>
        <w:rPr>
          <w:spacing w:val="3"/>
        </w:rPr>
        <w:t>分</w:t>
      </w:r>
      <w:r>
        <w:rPr>
          <w:rFonts w:ascii="Calibri" w:hAnsi="Calibri" w:eastAsia="Calibri" w:cs="Calibri"/>
          <w:spacing w:val="3"/>
        </w:rPr>
        <w:t>)</w:t>
      </w:r>
    </w:p>
    <w:p>
      <w:pPr>
        <w:spacing w:line="318" w:lineRule="auto"/>
        <w:rPr>
          <w:rFonts w:ascii="Arial"/>
          <w:sz w:val="21"/>
        </w:rPr>
      </w:pPr>
      <w:r/>
    </w:p>
    <w:p>
      <w:pPr>
        <w:pStyle w:val="BodyText"/>
        <w:ind w:left="37"/>
        <w:spacing w:before="65" w:line="229" w:lineRule="auto"/>
        <w:rPr/>
      </w:pPr>
      <w:r>
        <w:rPr>
          <w:spacing w:val="6"/>
        </w:rPr>
        <w:t>可逆性</w:t>
      </w:r>
    </w:p>
    <w:p>
      <w:pPr>
        <w:pStyle w:val="BodyText"/>
        <w:ind w:left="39"/>
        <w:spacing w:before="64" w:line="228" w:lineRule="auto"/>
        <w:rPr/>
      </w:pPr>
      <w:r>
        <w:rPr>
          <w:color w:val="FF0000"/>
          <w:spacing w:val="5"/>
        </w:rPr>
        <w:t>一维性</w:t>
      </w:r>
    </w:p>
    <w:p>
      <w:pPr>
        <w:pStyle w:val="BodyText"/>
        <w:ind w:left="36" w:right="7691"/>
        <w:spacing w:before="64" w:line="281" w:lineRule="auto"/>
        <w:jc w:val="both"/>
        <w:rPr>
          <w:rFonts w:ascii="Calibri" w:hAnsi="Calibri" w:eastAsia="Calibri" w:cs="Calibri"/>
        </w:rPr>
      </w:pPr>
      <w:r>
        <w:rPr>
          <w:spacing w:val="6"/>
        </w:rPr>
        <w:t>三维性</w:t>
      </w:r>
      <w:r>
        <w:rPr>
          <w:spacing w:val="1"/>
        </w:rPr>
        <w:t xml:space="preserve"> </w:t>
      </w:r>
      <w:r>
        <w:rPr>
          <w:spacing w:val="6"/>
        </w:rPr>
        <w:t>规律性</w:t>
      </w:r>
      <w:r>
        <w:rPr/>
        <w:t xml:space="preserve"> </w:t>
      </w:r>
      <w:r>
        <w:rPr>
          <w:rFonts w:ascii="Calibri" w:hAnsi="Calibri" w:eastAsia="Calibri" w:cs="Calibri"/>
        </w:rPr>
        <w:t>10.</w:t>
      </w:r>
    </w:p>
    <w:p>
      <w:pPr>
        <w:pStyle w:val="BodyText"/>
        <w:spacing w:before="42" w:line="220" w:lineRule="auto"/>
        <w:rPr>
          <w:rFonts w:ascii="Calibri" w:hAnsi="Calibri" w:eastAsia="Calibri" w:cs="Calibri"/>
        </w:rPr>
      </w:pPr>
      <w:r>
        <w:rPr>
          <w:rFonts w:ascii="Calibri" w:hAnsi="Calibri" w:eastAsia="Calibri" w:cs="Calibri"/>
          <w:spacing w:val="8"/>
        </w:rPr>
        <w:t>“</w:t>
      </w:r>
      <w:r>
        <w:rPr>
          <w:spacing w:val="8"/>
        </w:rPr>
        <w:t>城门失火，殃及池鱼</w:t>
      </w:r>
      <w:r>
        <w:rPr>
          <w:rFonts w:ascii="Calibri" w:hAnsi="Calibri" w:eastAsia="Calibri" w:cs="Calibri"/>
          <w:spacing w:val="8"/>
        </w:rPr>
        <w:t>”</w:t>
      </w:r>
      <w:r>
        <w:rPr>
          <w:spacing w:val="8"/>
        </w:rPr>
        <w:t>说明 </w:t>
      </w:r>
      <w:r>
        <w:rPr>
          <w:rFonts w:ascii="Calibri" w:hAnsi="Calibri" w:eastAsia="Calibri" w:cs="Calibri"/>
          <w:spacing w:val="8"/>
        </w:rPr>
        <w:t>(1</w:t>
      </w:r>
      <w:r>
        <w:rPr>
          <w:rFonts w:ascii="Calibri" w:hAnsi="Calibri" w:eastAsia="Calibri" w:cs="Calibri"/>
          <w:spacing w:val="35"/>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5"/>
        <w:spacing w:before="66" w:line="228" w:lineRule="auto"/>
        <w:rPr/>
      </w:pPr>
      <w:r>
        <w:rPr>
          <w:color w:val="FF0000"/>
          <w:spacing w:val="9"/>
        </w:rPr>
        <w:t>任何事物和现象都是彼此联系的</w:t>
      </w:r>
    </w:p>
    <w:p>
      <w:pPr>
        <w:pStyle w:val="BodyText"/>
        <w:ind w:left="35" w:right="4542"/>
        <w:spacing w:before="65" w:line="274" w:lineRule="auto"/>
        <w:rPr/>
      </w:pPr>
      <w:r>
        <w:rPr>
          <w:spacing w:val="9"/>
        </w:rPr>
        <w:t>任何事物和现象之间的联系是主观随意的</w:t>
      </w:r>
      <w:r>
        <w:rPr>
          <w:spacing w:val="7"/>
        </w:rPr>
        <w:t xml:space="preserve"> </w:t>
      </w:r>
      <w:r>
        <w:rPr>
          <w:spacing w:val="8"/>
        </w:rPr>
        <w:t>事物之间是互不影响的</w:t>
      </w:r>
    </w:p>
    <w:p>
      <w:pPr>
        <w:pStyle w:val="BodyText"/>
        <w:ind w:left="45" w:right="5382" w:hanging="10"/>
        <w:spacing w:before="30" w:line="286" w:lineRule="auto"/>
        <w:rPr>
          <w:rFonts w:ascii="Calibri" w:hAnsi="Calibri" w:eastAsia="Calibri" w:cs="Calibri"/>
        </w:rPr>
      </w:pPr>
      <w:r>
        <w:rPr>
          <w:spacing w:val="9"/>
        </w:rPr>
        <w:t>任何事物和现象都是彼此孤立的</w:t>
      </w:r>
      <w:r>
        <w:rPr>
          <w:spacing w:val="3"/>
        </w:rPr>
        <w:t xml:space="preserve"> </w:t>
      </w:r>
      <w:r>
        <w:rPr>
          <w:rFonts w:ascii="Calibri" w:hAnsi="Calibri" w:eastAsia="Calibri" w:cs="Calibri"/>
          <w:spacing w:val="-3"/>
        </w:rPr>
        <w:t>11.</w:t>
      </w:r>
    </w:p>
    <w:p>
      <w:pPr>
        <w:pStyle w:val="BodyText"/>
        <w:ind w:left="37" w:right="16"/>
        <w:spacing w:before="23" w:line="270" w:lineRule="auto"/>
        <w:rPr>
          <w:rFonts w:ascii="Calibri" w:hAnsi="Calibri" w:eastAsia="Calibri" w:cs="Calibri"/>
        </w:rPr>
      </w:pPr>
      <w:r>
        <w:rPr>
          <w:spacing w:val="9"/>
        </w:rPr>
        <w:t>鲁迅在评《三国演义》时说：</w:t>
      </w:r>
      <w:r>
        <w:rPr>
          <w:rFonts w:ascii="Calibri" w:hAnsi="Calibri" w:eastAsia="Calibri" w:cs="Calibri"/>
          <w:spacing w:val="9"/>
        </w:rPr>
        <w:t>“</w:t>
      </w:r>
      <w:r>
        <w:rPr>
          <w:spacing w:val="9"/>
        </w:rPr>
        <w:t>至于写人，亦颇有失，</w:t>
      </w:r>
      <w:r>
        <w:rPr>
          <w:spacing w:val="-50"/>
        </w:rPr>
        <w:t xml:space="preserve"> </w:t>
      </w:r>
      <w:r>
        <w:rPr>
          <w:spacing w:val="9"/>
        </w:rPr>
        <w:t>以致欲显刘备之长厚而似伪，状诸葛</w:t>
      </w:r>
      <w:r>
        <w:rPr/>
        <w:t xml:space="preserve"> </w:t>
      </w:r>
      <w:r>
        <w:rPr>
          <w:spacing w:val="7"/>
        </w:rPr>
        <w:t>之多智而近妖。</w:t>
      </w:r>
      <w:r>
        <w:rPr>
          <w:rFonts w:ascii="Calibri" w:hAnsi="Calibri" w:eastAsia="Calibri" w:cs="Calibri"/>
          <w:spacing w:val="7"/>
        </w:rPr>
        <w:t>”</w:t>
      </w:r>
      <w:r>
        <w:rPr>
          <w:spacing w:val="7"/>
        </w:rPr>
        <w:t>这一评述所蕴含的哲理是 </w:t>
      </w:r>
      <w:r>
        <w:rPr>
          <w:rFonts w:ascii="Calibri" w:hAnsi="Calibri" w:eastAsia="Calibri" w:cs="Calibri"/>
          <w:spacing w:val="7"/>
        </w:rPr>
        <w:t>(1</w:t>
      </w:r>
      <w:r>
        <w:rPr>
          <w:rFonts w:ascii="Calibri" w:hAnsi="Calibri" w:eastAsia="Calibri" w:cs="Calibri"/>
          <w:spacing w:val="36"/>
          <w:w w:val="102"/>
        </w:rPr>
        <w:t xml:space="preserve"> </w:t>
      </w:r>
      <w:r>
        <w:rPr>
          <w:spacing w:val="7"/>
        </w:rPr>
        <w:t>分</w:t>
      </w:r>
      <w:r>
        <w:rPr>
          <w:rFonts w:ascii="Calibri" w:hAnsi="Calibri" w:eastAsia="Calibri" w:cs="Calibri"/>
          <w:spacing w:val="7"/>
        </w:rPr>
        <w:t>)</w:t>
      </w:r>
    </w:p>
    <w:p>
      <w:pPr>
        <w:spacing w:line="285" w:lineRule="auto"/>
        <w:rPr>
          <w:rFonts w:ascii="Arial"/>
          <w:sz w:val="21"/>
        </w:rPr>
      </w:pPr>
      <w:r/>
    </w:p>
    <w:p>
      <w:pPr>
        <w:pStyle w:val="BodyText"/>
        <w:ind w:left="31"/>
        <w:spacing w:before="65" w:line="228" w:lineRule="auto"/>
        <w:rPr/>
      </w:pPr>
      <w:r>
        <w:rPr>
          <w:rFonts w:ascii="Calibri" w:hAnsi="Calibri" w:eastAsia="Calibri" w:cs="Calibri"/>
          <w:spacing w:val="8"/>
        </w:rPr>
        <w:t>A.</w:t>
      </w:r>
      <w:r>
        <w:rPr>
          <w:spacing w:val="8"/>
        </w:rPr>
        <w:t>要区分事物的两重性</w:t>
      </w:r>
    </w:p>
    <w:p>
      <w:pPr>
        <w:pStyle w:val="BodyText"/>
        <w:ind w:left="45"/>
        <w:spacing w:before="65" w:line="228" w:lineRule="auto"/>
        <w:rPr/>
      </w:pPr>
      <w:r>
        <w:rPr>
          <w:rFonts w:ascii="Calibri" w:hAnsi="Calibri" w:eastAsia="Calibri" w:cs="Calibri"/>
          <w:color w:val="FF0000"/>
          <w:spacing w:val="6"/>
        </w:rPr>
        <w:t>B.</w:t>
      </w:r>
      <w:r>
        <w:rPr>
          <w:color w:val="FF0000"/>
          <w:spacing w:val="6"/>
        </w:rPr>
        <w:t>要把握事物的度</w:t>
      </w:r>
    </w:p>
    <w:p>
      <w:pPr>
        <w:pStyle w:val="BodyText"/>
        <w:ind w:left="37"/>
        <w:spacing w:before="65" w:line="228" w:lineRule="auto"/>
        <w:rPr/>
      </w:pPr>
      <w:r>
        <w:rPr>
          <w:rFonts w:ascii="Calibri" w:hAnsi="Calibri" w:eastAsia="Calibri" w:cs="Calibri"/>
          <w:spacing w:val="8"/>
        </w:rPr>
        <w:t>C.</w:t>
      </w:r>
      <w:r>
        <w:rPr>
          <w:spacing w:val="8"/>
        </w:rPr>
        <w:t>对事物既要肯定，又要否定</w:t>
      </w:r>
    </w:p>
    <w:p>
      <w:pPr>
        <w:pStyle w:val="BodyText"/>
        <w:ind w:left="45" w:right="6044"/>
        <w:spacing w:before="66" w:line="285" w:lineRule="auto"/>
        <w:rPr>
          <w:rFonts w:ascii="Calibri" w:hAnsi="Calibri" w:eastAsia="Calibri" w:cs="Calibri"/>
        </w:rPr>
      </w:pPr>
      <w:r>
        <w:rPr>
          <w:rFonts w:ascii="Calibri" w:hAnsi="Calibri" w:eastAsia="Calibri" w:cs="Calibri"/>
          <w:spacing w:val="7"/>
        </w:rPr>
        <w:t>D.</w:t>
      </w:r>
      <w:r>
        <w:rPr>
          <w:spacing w:val="7"/>
        </w:rPr>
        <w:t>要把事物看作一个整体</w:t>
      </w:r>
      <w:r>
        <w:rPr/>
        <w:t xml:space="preserve"> </w:t>
      </w:r>
      <w:r>
        <w:rPr>
          <w:rFonts w:ascii="Calibri" w:hAnsi="Calibri" w:eastAsia="Calibri" w:cs="Calibri"/>
          <w:spacing w:val="-3"/>
        </w:rPr>
        <w:t>12.</w:t>
      </w:r>
    </w:p>
    <w:p>
      <w:pPr>
        <w:pStyle w:val="BodyText"/>
        <w:ind w:left="37"/>
        <w:spacing w:before="25" w:line="220" w:lineRule="auto"/>
        <w:rPr>
          <w:rFonts w:ascii="Calibri" w:hAnsi="Calibri" w:eastAsia="Calibri" w:cs="Calibri"/>
        </w:rPr>
      </w:pPr>
      <w:r>
        <w:rPr>
          <w:spacing w:val="6"/>
        </w:rPr>
        <w:t>现象和本质是揭示 </w:t>
      </w:r>
      <w:r>
        <w:rPr>
          <w:rFonts w:ascii="Calibri" w:hAnsi="Calibri" w:eastAsia="Calibri" w:cs="Calibri"/>
          <w:spacing w:val="6"/>
        </w:rPr>
        <w:t>(1</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7"/>
        <w:spacing w:before="66" w:line="228" w:lineRule="auto"/>
        <w:rPr/>
      </w:pPr>
      <w:r>
        <w:rPr>
          <w:color w:val="FF0000"/>
          <w:spacing w:val="9"/>
        </w:rPr>
        <w:t>客观事物的外部联系和内在联系的相互关系的一对哲学范畴</w:t>
      </w:r>
    </w:p>
    <w:p>
      <w:pPr>
        <w:pStyle w:val="BodyText"/>
        <w:ind w:left="38" w:right="5802" w:firstLine="22"/>
        <w:spacing w:before="65" w:line="273" w:lineRule="auto"/>
        <w:rPr/>
      </w:pPr>
      <w:r>
        <w:rPr>
          <w:spacing w:val="7"/>
        </w:rPr>
        <w:t>内因和外因关系的一对范畴</w:t>
      </w:r>
      <w:r>
        <w:rPr/>
        <w:t xml:space="preserve"> </w:t>
      </w:r>
      <w:r>
        <w:rPr>
          <w:spacing w:val="8"/>
        </w:rPr>
        <w:t>真象和假象关系的一对范畴</w:t>
      </w:r>
    </w:p>
    <w:p>
      <w:pPr>
        <w:pStyle w:val="BodyText"/>
        <w:ind w:left="44" w:right="4542" w:hanging="7"/>
        <w:spacing w:before="32" w:line="286" w:lineRule="auto"/>
        <w:rPr>
          <w:rFonts w:ascii="Calibri" w:hAnsi="Calibri" w:eastAsia="Calibri" w:cs="Calibri"/>
        </w:rPr>
      </w:pPr>
      <w:r>
        <w:rPr>
          <w:spacing w:val="9"/>
        </w:rPr>
        <w:t>矛盾普遍性和特殊性关系的一对哲学范畴</w:t>
      </w:r>
      <w:r>
        <w:rPr>
          <w:spacing w:val="4"/>
        </w:rPr>
        <w:t xml:space="preserve"> </w:t>
      </w:r>
      <w:r>
        <w:rPr>
          <w:rFonts w:ascii="Calibri" w:hAnsi="Calibri" w:eastAsia="Calibri" w:cs="Calibri"/>
          <w:spacing w:val="-3"/>
        </w:rPr>
        <w:t>13.</w:t>
      </w:r>
    </w:p>
    <w:p>
      <w:pPr>
        <w:pStyle w:val="BodyText"/>
        <w:ind w:left="51"/>
        <w:spacing w:before="24" w:line="220" w:lineRule="auto"/>
        <w:rPr>
          <w:rFonts w:ascii="Calibri" w:hAnsi="Calibri" w:eastAsia="Calibri" w:cs="Calibri"/>
        </w:rPr>
      </w:pPr>
      <w:r>
        <w:rPr>
          <w:spacing w:val="6"/>
        </w:rPr>
        <w:t>区分质变与量变的根本标志是 </w:t>
      </w:r>
      <w:r>
        <w:rPr>
          <w:rFonts w:ascii="Calibri" w:hAnsi="Calibri" w:eastAsia="Calibri" w:cs="Calibri"/>
          <w:spacing w:val="6"/>
        </w:rPr>
        <w:t>(1</w:t>
      </w:r>
      <w:r>
        <w:rPr>
          <w:rFonts w:ascii="Calibri" w:hAnsi="Calibri" w:eastAsia="Calibri" w:cs="Calibri"/>
          <w:spacing w:val="29"/>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1"/>
        <w:spacing w:before="66" w:line="228" w:lineRule="auto"/>
        <w:rPr/>
      </w:pPr>
      <w:r>
        <w:rPr>
          <w:rFonts w:ascii="Calibri" w:hAnsi="Calibri" w:eastAsia="Calibri" w:cs="Calibri"/>
          <w:spacing w:val="8"/>
        </w:rPr>
        <w:t>A.</w:t>
      </w:r>
      <w:r>
        <w:rPr>
          <w:spacing w:val="8"/>
        </w:rPr>
        <w:t>事物变化是否显著</w:t>
      </w:r>
    </w:p>
    <w:p>
      <w:pPr>
        <w:pStyle w:val="BodyText"/>
        <w:ind w:left="45"/>
        <w:spacing w:before="66" w:line="228" w:lineRule="auto"/>
        <w:rPr/>
      </w:pPr>
      <w:r>
        <w:rPr>
          <w:rFonts w:ascii="Calibri" w:hAnsi="Calibri" w:eastAsia="Calibri" w:cs="Calibri"/>
          <w:spacing w:val="6"/>
        </w:rPr>
        <w:t>B.</w:t>
      </w:r>
      <w:r>
        <w:rPr>
          <w:spacing w:val="6"/>
        </w:rPr>
        <w:t>事物变化是否迅速</w:t>
      </w:r>
    </w:p>
    <w:p>
      <w:pPr>
        <w:pStyle w:val="BodyText"/>
        <w:ind w:left="37"/>
        <w:spacing w:before="65" w:line="228" w:lineRule="auto"/>
        <w:rPr/>
      </w:pPr>
      <w:r>
        <w:rPr>
          <w:rFonts w:ascii="Calibri" w:hAnsi="Calibri" w:eastAsia="Calibri" w:cs="Calibri"/>
          <w:color w:val="FF0000"/>
          <w:spacing w:val="8"/>
        </w:rPr>
        <w:t>C.</w:t>
      </w:r>
      <w:r>
        <w:rPr>
          <w:color w:val="FF0000"/>
          <w:spacing w:val="8"/>
        </w:rPr>
        <w:t>事物变化是否超出度的范围</w:t>
      </w:r>
    </w:p>
    <w:p>
      <w:pPr>
        <w:pStyle w:val="BodyText"/>
        <w:ind w:left="45" w:right="6044"/>
        <w:spacing w:before="64" w:line="286" w:lineRule="auto"/>
        <w:rPr>
          <w:rFonts w:ascii="Calibri" w:hAnsi="Calibri" w:eastAsia="Calibri" w:cs="Calibri"/>
        </w:rPr>
      </w:pPr>
      <w:r>
        <w:rPr>
          <w:rFonts w:ascii="Calibri" w:hAnsi="Calibri" w:eastAsia="Calibri" w:cs="Calibri"/>
          <w:spacing w:val="7"/>
        </w:rPr>
        <w:t>D.</w:t>
      </w:r>
      <w:r>
        <w:rPr>
          <w:spacing w:val="7"/>
        </w:rPr>
        <w:t>事物的根本性质来决定</w:t>
      </w:r>
      <w:r>
        <w:rPr/>
        <w:t xml:space="preserve"> </w:t>
      </w:r>
      <w:r>
        <w:rPr>
          <w:rFonts w:ascii="Calibri" w:hAnsi="Calibri" w:eastAsia="Calibri" w:cs="Calibri"/>
          <w:spacing w:val="-3"/>
        </w:rPr>
        <w:t>14.</w:t>
      </w:r>
    </w:p>
    <w:p>
      <w:pPr>
        <w:pStyle w:val="BodyText"/>
        <w:ind w:left="35"/>
        <w:spacing w:before="24" w:line="220" w:lineRule="auto"/>
        <w:rPr>
          <w:rFonts w:ascii="Calibri" w:hAnsi="Calibri" w:eastAsia="Calibri" w:cs="Calibri"/>
        </w:rPr>
      </w:pPr>
      <w:r>
        <w:rPr>
          <w:spacing w:val="8"/>
        </w:rPr>
        <w:t>在客观规律面前，人的主观能动性表现在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7" w:right="6851"/>
        <w:spacing w:before="66" w:line="278" w:lineRule="auto"/>
        <w:jc w:val="both"/>
        <w:rPr/>
      </w:pPr>
      <w:r>
        <w:rPr>
          <w:spacing w:val="8"/>
        </w:rPr>
        <w:t>人可以创造规律</w:t>
      </w:r>
      <w:r>
        <w:rPr>
          <w:spacing w:val="2"/>
        </w:rPr>
        <w:t xml:space="preserve"> </w:t>
      </w:r>
      <w:r>
        <w:rPr>
          <w:spacing w:val="8"/>
        </w:rPr>
        <w:t>人可以消灭规律</w:t>
      </w:r>
      <w:r>
        <w:rPr>
          <w:spacing w:val="2"/>
        </w:rPr>
        <w:t xml:space="preserve"> </w:t>
      </w:r>
      <w:r>
        <w:rPr>
          <w:spacing w:val="8"/>
        </w:rPr>
        <w:t>人可以改变规律</w:t>
      </w:r>
    </w:p>
    <w:p>
      <w:pPr>
        <w:pStyle w:val="BodyText"/>
        <w:ind w:left="37"/>
        <w:spacing w:before="32" w:line="228" w:lineRule="auto"/>
        <w:rPr/>
      </w:pPr>
      <w:r>
        <w:rPr>
          <w:color w:val="FF0000"/>
          <w:spacing w:val="8"/>
        </w:rPr>
        <w:t>人可以认识和利用规律</w:t>
      </w:r>
    </w:p>
    <w:p>
      <w:pPr>
        <w:spacing w:line="228" w:lineRule="auto"/>
        <w:sectPr>
          <w:footerReference w:type="default" r:id="rId379"/>
          <w:pgSz w:w="11906" w:h="16839"/>
          <w:pgMar w:top="842" w:right="1785" w:bottom="1378" w:left="1771"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9" w:lineRule="auto"/>
        <w:rPr>
          <w:rFonts w:ascii="Arial"/>
          <w:sz w:val="21"/>
        </w:rPr>
      </w:pPr>
      <w:r/>
    </w:p>
    <w:p>
      <w:pPr>
        <w:ind w:left="45"/>
        <w:spacing w:before="61" w:line="185" w:lineRule="auto"/>
        <w:rPr>
          <w:rFonts w:ascii="Calibri" w:hAnsi="Calibri" w:eastAsia="Calibri" w:cs="Calibri"/>
          <w:sz w:val="20"/>
          <w:szCs w:val="20"/>
        </w:rPr>
      </w:pPr>
      <w:r>
        <w:rPr>
          <w:rFonts w:ascii="Calibri" w:hAnsi="Calibri" w:eastAsia="Calibri" w:cs="Calibri"/>
          <w:sz w:val="20"/>
          <w:szCs w:val="20"/>
          <w:spacing w:val="-3"/>
        </w:rPr>
        <w:t>15.</w:t>
      </w:r>
    </w:p>
    <w:p>
      <w:pPr>
        <w:pStyle w:val="BodyText"/>
        <w:ind w:left="42"/>
        <w:spacing w:before="81" w:line="220" w:lineRule="auto"/>
        <w:rPr>
          <w:rFonts w:ascii="Calibri" w:hAnsi="Calibri" w:eastAsia="Calibri" w:cs="Calibri"/>
        </w:rPr>
      </w:pPr>
      <w:r>
        <w:rPr>
          <w:spacing w:val="6"/>
        </w:rPr>
        <w:t>下列属于因果关系的有 </w:t>
      </w:r>
      <w:r>
        <w:rPr>
          <w:rFonts w:ascii="Calibri" w:hAnsi="Calibri" w:eastAsia="Calibri" w:cs="Calibri"/>
          <w:spacing w:val="6"/>
        </w:rPr>
        <w:t>(1</w:t>
      </w:r>
      <w:r>
        <w:rPr>
          <w:rFonts w:ascii="Calibri" w:hAnsi="Calibri" w:eastAsia="Calibri" w:cs="Calibri"/>
          <w:spacing w:val="27"/>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66"/>
        <w:spacing w:before="65" w:line="228" w:lineRule="auto"/>
        <w:rPr/>
      </w:pPr>
      <w:r>
        <w:rPr>
          <w:spacing w:val="4"/>
        </w:rPr>
        <w:t>白天和黑天的关系</w:t>
      </w:r>
    </w:p>
    <w:p>
      <w:pPr>
        <w:pStyle w:val="BodyText"/>
        <w:ind w:left="51"/>
        <w:spacing w:before="64" w:line="228" w:lineRule="auto"/>
        <w:rPr/>
      </w:pPr>
      <w:r>
        <w:rPr>
          <w:color w:val="FF0000"/>
          <w:spacing w:val="6"/>
        </w:rPr>
        <w:t>阳光和植物的关系</w:t>
      </w:r>
    </w:p>
    <w:p>
      <w:pPr>
        <w:pStyle w:val="BodyText"/>
        <w:ind w:left="45" w:right="6676" w:firstLine="9"/>
        <w:spacing w:before="65" w:line="281" w:lineRule="auto"/>
        <w:jc w:val="both"/>
        <w:rPr>
          <w:rFonts w:ascii="Calibri" w:hAnsi="Calibri" w:eastAsia="Calibri" w:cs="Calibri"/>
        </w:rPr>
      </w:pPr>
      <w:r>
        <w:rPr>
          <w:spacing w:val="6"/>
        </w:rPr>
        <w:t>闪电和雷鸣的关系</w:t>
      </w:r>
      <w:r>
        <w:rPr>
          <w:spacing w:val="1"/>
        </w:rPr>
        <w:t xml:space="preserve"> </w:t>
      </w:r>
      <w:r>
        <w:rPr>
          <w:spacing w:val="7"/>
        </w:rPr>
        <w:t>阴电和阳电的关系</w:t>
      </w:r>
      <w:r>
        <w:rPr>
          <w:spacing w:val="2"/>
        </w:rPr>
        <w:t xml:space="preserve"> </w:t>
      </w:r>
      <w:r>
        <w:rPr>
          <w:rFonts w:ascii="Calibri" w:hAnsi="Calibri" w:eastAsia="Calibri" w:cs="Calibri"/>
          <w:spacing w:val="-3"/>
        </w:rPr>
        <w:t>16.</w:t>
      </w:r>
    </w:p>
    <w:p>
      <w:pPr>
        <w:pStyle w:val="BodyText"/>
        <w:ind w:left="35"/>
        <w:spacing w:before="42" w:line="220" w:lineRule="auto"/>
        <w:rPr>
          <w:rFonts w:ascii="Calibri" w:hAnsi="Calibri" w:eastAsia="Calibri" w:cs="Calibri"/>
        </w:rPr>
      </w:pPr>
      <w:r>
        <w:rPr>
          <w:spacing w:val="7"/>
        </w:rPr>
        <w:t>近代形而上学唯物主义认为物质是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51" w:right="7936" w:hanging="12"/>
        <w:spacing w:before="66" w:line="274" w:lineRule="auto"/>
        <w:rPr/>
      </w:pPr>
      <w:r>
        <w:rPr>
          <w:spacing w:val="3"/>
        </w:rPr>
        <w:t>五行</w:t>
      </w:r>
      <w:r>
        <w:rPr/>
        <w:t xml:space="preserve"> </w:t>
      </w:r>
      <w:r>
        <w:rPr>
          <w:spacing w:val="-4"/>
        </w:rPr>
        <w:t>阴阳</w:t>
      </w:r>
    </w:p>
    <w:p>
      <w:pPr>
        <w:pStyle w:val="BodyText"/>
        <w:ind w:left="41"/>
        <w:spacing w:before="31" w:line="228" w:lineRule="auto"/>
        <w:rPr/>
      </w:pPr>
      <w:r>
        <w:rPr>
          <w:color w:val="FF0000"/>
          <w:spacing w:val="2"/>
        </w:rPr>
        <w:t>原子</w:t>
      </w:r>
    </w:p>
    <w:p>
      <w:pPr>
        <w:pStyle w:val="BodyText"/>
        <w:ind w:left="45" w:right="7936" w:hanging="8"/>
        <w:spacing w:before="64" w:line="286" w:lineRule="auto"/>
        <w:rPr>
          <w:rFonts w:ascii="Calibri" w:hAnsi="Calibri" w:eastAsia="Calibri" w:cs="Calibri"/>
        </w:rPr>
      </w:pPr>
      <w:r>
        <w:rPr>
          <w:spacing w:val="4"/>
        </w:rPr>
        <w:t>感觉</w:t>
      </w:r>
      <w:r>
        <w:rPr/>
        <w:t xml:space="preserve"> </w:t>
      </w:r>
      <w:r>
        <w:rPr>
          <w:rFonts w:ascii="Calibri" w:hAnsi="Calibri" w:eastAsia="Calibri" w:cs="Calibri"/>
          <w:spacing w:val="-3"/>
        </w:rPr>
        <w:t>17.</w:t>
      </w:r>
    </w:p>
    <w:p>
      <w:pPr>
        <w:pStyle w:val="BodyText"/>
        <w:ind w:left="37"/>
        <w:spacing w:before="25" w:line="220" w:lineRule="auto"/>
        <w:rPr>
          <w:rFonts w:ascii="Calibri" w:hAnsi="Calibri" w:eastAsia="Calibri" w:cs="Calibri"/>
        </w:rPr>
      </w:pPr>
      <w:r>
        <w:rPr>
          <w:spacing w:val="6"/>
        </w:rPr>
        <w:t>人们头脑中的鬼神观念是 </w:t>
      </w:r>
      <w:r>
        <w:rPr>
          <w:rFonts w:ascii="Calibri" w:hAnsi="Calibri" w:eastAsia="Calibri" w:cs="Calibri"/>
          <w:spacing w:val="6"/>
        </w:rPr>
        <w:t>(1</w:t>
      </w:r>
      <w:r>
        <w:rPr>
          <w:rFonts w:ascii="Calibri" w:hAnsi="Calibri" w:eastAsia="Calibri" w:cs="Calibri"/>
          <w:spacing w:val="35"/>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7"/>
        <w:spacing w:before="66" w:line="228" w:lineRule="auto"/>
        <w:rPr/>
      </w:pPr>
      <w:r>
        <w:rPr>
          <w:color w:val="FF0000"/>
          <w:spacing w:val="9"/>
        </w:rPr>
        <w:t>人的头脑对客观事物的歪曲的反映</w:t>
      </w:r>
    </w:p>
    <w:p>
      <w:pPr>
        <w:pStyle w:val="BodyText"/>
        <w:ind w:left="39"/>
        <w:spacing w:before="65" w:line="228" w:lineRule="auto"/>
        <w:rPr/>
      </w:pPr>
      <w:r>
        <w:rPr>
          <w:spacing w:val="7"/>
        </w:rPr>
        <w:t>头脑中自生的</w:t>
      </w:r>
    </w:p>
    <w:p>
      <w:pPr>
        <w:pStyle w:val="BodyText"/>
        <w:ind w:left="37" w:right="6676"/>
        <w:spacing w:before="65" w:line="281" w:lineRule="auto"/>
        <w:jc w:val="both"/>
        <w:rPr>
          <w:rFonts w:ascii="Calibri" w:hAnsi="Calibri" w:eastAsia="Calibri" w:cs="Calibri"/>
        </w:rPr>
      </w:pPr>
      <w:r>
        <w:rPr>
          <w:spacing w:val="8"/>
        </w:rPr>
        <w:t>人在梦幻中产生的</w:t>
      </w:r>
      <w:r>
        <w:rPr>
          <w:spacing w:val="2"/>
        </w:rPr>
        <w:t xml:space="preserve"> </w:t>
      </w:r>
      <w:r>
        <w:rPr>
          <w:spacing w:val="8"/>
        </w:rPr>
        <w:t>人脑对鬼神的反映</w:t>
      </w:r>
      <w:r>
        <w:rPr>
          <w:spacing w:val="2"/>
        </w:rPr>
        <w:t xml:space="preserve"> </w:t>
      </w:r>
      <w:r>
        <w:rPr>
          <w:rFonts w:ascii="Calibri" w:hAnsi="Calibri" w:eastAsia="Calibri" w:cs="Calibri"/>
        </w:rPr>
        <w:t>18.</w:t>
      </w:r>
    </w:p>
    <w:p>
      <w:pPr>
        <w:pStyle w:val="BodyText"/>
        <w:ind w:left="46"/>
        <w:spacing w:before="42" w:line="220" w:lineRule="auto"/>
        <w:rPr>
          <w:rFonts w:ascii="Calibri" w:hAnsi="Calibri" w:eastAsia="Calibri" w:cs="Calibri"/>
        </w:rPr>
      </w:pPr>
      <w:r>
        <w:rPr>
          <w:spacing w:val="7"/>
        </w:rPr>
        <w:t>战国时期，公孙龙提出</w:t>
      </w:r>
      <w:r>
        <w:rPr>
          <w:rFonts w:ascii="Calibri" w:hAnsi="Calibri" w:eastAsia="Calibri" w:cs="Calibri"/>
          <w:spacing w:val="7"/>
        </w:rPr>
        <w:t>“</w:t>
      </w:r>
      <w:r>
        <w:rPr>
          <w:spacing w:val="7"/>
        </w:rPr>
        <w:t>白马非马</w:t>
      </w:r>
      <w:r>
        <w:rPr>
          <w:rFonts w:ascii="Calibri" w:hAnsi="Calibri" w:eastAsia="Calibri" w:cs="Calibri"/>
          <w:spacing w:val="7"/>
        </w:rPr>
        <w:t>”</w:t>
      </w:r>
      <w:r>
        <w:rPr>
          <w:rFonts w:ascii="Calibri" w:hAnsi="Calibri" w:eastAsia="Calibri" w:cs="Calibri"/>
          <w:spacing w:val="-9"/>
        </w:rPr>
        <w:t xml:space="preserve"> </w:t>
      </w:r>
      <w:r>
        <w:rPr>
          <w:spacing w:val="7"/>
        </w:rPr>
        <w:t>。这个命题的错误在于它割裂了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spacing w:before="65" w:line="227" w:lineRule="auto"/>
        <w:rPr/>
      </w:pPr>
      <w:r>
        <w:rPr>
          <w:rFonts w:ascii="Calibri" w:hAnsi="Calibri" w:eastAsia="Calibri" w:cs="Calibri"/>
          <w:spacing w:val="8"/>
        </w:rPr>
        <w:t>A.</w:t>
      </w:r>
      <w:r>
        <w:rPr>
          <w:spacing w:val="8"/>
        </w:rPr>
        <w:t>主要矛盾和次要矛盾的联系</w:t>
      </w:r>
    </w:p>
    <w:p>
      <w:pPr>
        <w:pStyle w:val="BodyText"/>
        <w:ind w:left="45"/>
        <w:spacing w:before="66" w:line="227" w:lineRule="auto"/>
        <w:rPr/>
      </w:pPr>
      <w:r>
        <w:rPr>
          <w:rFonts w:ascii="Calibri" w:hAnsi="Calibri" w:eastAsia="Calibri" w:cs="Calibri"/>
          <w:spacing w:val="8"/>
        </w:rPr>
        <w:t>B.</w:t>
      </w:r>
      <w:r>
        <w:rPr>
          <w:spacing w:val="8"/>
        </w:rPr>
        <w:t>矛盾的主要方面和次要方面的联系</w:t>
      </w:r>
    </w:p>
    <w:p>
      <w:pPr>
        <w:pStyle w:val="BodyText"/>
        <w:ind w:left="37"/>
        <w:spacing w:before="66" w:line="227" w:lineRule="auto"/>
        <w:rPr/>
      </w:pPr>
      <w:r>
        <w:rPr>
          <w:rFonts w:ascii="Calibri" w:hAnsi="Calibri" w:eastAsia="Calibri" w:cs="Calibri"/>
          <w:spacing w:val="8"/>
        </w:rPr>
        <w:t>C.</w:t>
      </w:r>
      <w:r>
        <w:rPr>
          <w:spacing w:val="8"/>
        </w:rPr>
        <w:t>矛盾的同一性和斗争性的联系</w:t>
      </w:r>
    </w:p>
    <w:p>
      <w:pPr>
        <w:pStyle w:val="BodyText"/>
        <w:ind w:left="45"/>
        <w:spacing w:before="66" w:line="227" w:lineRule="auto"/>
        <w:rPr/>
      </w:pPr>
      <w:r>
        <w:rPr>
          <w:rFonts w:ascii="Calibri" w:hAnsi="Calibri" w:eastAsia="Calibri" w:cs="Calibri"/>
          <w:color w:val="FF0000"/>
          <w:spacing w:val="7"/>
        </w:rPr>
        <w:t>D.</w:t>
      </w:r>
      <w:r>
        <w:rPr>
          <w:color w:val="FF0000"/>
          <w:spacing w:val="7"/>
        </w:rPr>
        <w:t>矛盾的普遍性和特殊性的联系</w:t>
      </w:r>
    </w:p>
    <w:p>
      <w:pPr>
        <w:ind w:left="45"/>
        <w:spacing w:before="108" w:line="186" w:lineRule="auto"/>
        <w:rPr>
          <w:rFonts w:ascii="Calibri" w:hAnsi="Calibri" w:eastAsia="Calibri" w:cs="Calibri"/>
          <w:sz w:val="20"/>
          <w:szCs w:val="20"/>
        </w:rPr>
      </w:pPr>
      <w:r>
        <w:rPr>
          <w:rFonts w:ascii="Calibri" w:hAnsi="Calibri" w:eastAsia="Calibri" w:cs="Calibri"/>
          <w:sz w:val="20"/>
          <w:szCs w:val="20"/>
          <w:spacing w:val="-3"/>
        </w:rPr>
        <w:t>19.</w:t>
      </w:r>
    </w:p>
    <w:p>
      <w:pPr>
        <w:pStyle w:val="BodyText"/>
        <w:ind w:firstLine="41"/>
        <w:spacing w:before="80" w:line="281" w:lineRule="auto"/>
        <w:rPr>
          <w:rFonts w:ascii="Calibri" w:hAnsi="Calibri" w:eastAsia="Calibri" w:cs="Calibri"/>
        </w:rPr>
      </w:pPr>
      <w:r>
        <w:rPr>
          <w:spacing w:val="7"/>
        </w:rPr>
        <w:t>意象，是指客观物象经过创作主体独特的情感活动而创造出来的一种艺术形象。如，落花是</w:t>
      </w:r>
      <w:r>
        <w:rPr>
          <w:spacing w:val="11"/>
        </w:rPr>
        <w:t xml:space="preserve"> </w:t>
      </w:r>
      <w:r>
        <w:rPr>
          <w:spacing w:val="10"/>
        </w:rPr>
        <w:t>一种自然现象，但在我国古诗词中却赋予了它们以情感和生命。</w:t>
      </w:r>
      <w:r>
        <w:rPr>
          <w:rFonts w:ascii="Calibri" w:hAnsi="Calibri" w:eastAsia="Calibri" w:cs="Calibri"/>
          <w:spacing w:val="10"/>
        </w:rPr>
        <w:t>“</w:t>
      </w:r>
      <w:r>
        <w:rPr>
          <w:spacing w:val="10"/>
        </w:rPr>
        <w:t>夜来风雨声，花落知多</w:t>
      </w:r>
      <w:r>
        <w:rPr>
          <w:spacing w:val="9"/>
        </w:rPr>
        <w:t>少</w:t>
      </w:r>
      <w:r>
        <w:rPr>
          <w:rFonts w:ascii="Calibri" w:hAnsi="Calibri" w:eastAsia="Calibri" w:cs="Calibri"/>
          <w:spacing w:val="9"/>
        </w:rPr>
        <w:t>”</w:t>
      </w:r>
      <w:r>
        <w:rPr>
          <w:rFonts w:ascii="Calibri" w:hAnsi="Calibri" w:eastAsia="Calibri" w:cs="Calibri"/>
        </w:rPr>
        <w:t xml:space="preserve"> </w:t>
      </w:r>
      <w:r>
        <w:rPr>
          <w:spacing w:val="10"/>
        </w:rPr>
        <w:t>表达了春天的美好；</w:t>
      </w:r>
      <w:r>
        <w:rPr>
          <w:rFonts w:ascii="Calibri" w:hAnsi="Calibri" w:eastAsia="Calibri" w:cs="Calibri"/>
          <w:spacing w:val="10"/>
        </w:rPr>
        <w:t>“</w:t>
      </w:r>
      <w:r>
        <w:rPr>
          <w:spacing w:val="10"/>
        </w:rPr>
        <w:t>流水落花春去也，天上人间</w:t>
      </w:r>
      <w:r>
        <w:rPr>
          <w:rFonts w:ascii="Calibri" w:hAnsi="Calibri" w:eastAsia="Calibri" w:cs="Calibri"/>
          <w:spacing w:val="10"/>
        </w:rPr>
        <w:t>”</w:t>
      </w:r>
      <w:r>
        <w:rPr>
          <w:spacing w:val="10"/>
        </w:rPr>
        <w:t>则表达了国破家亡之恨，无可奈何之情；</w:t>
      </w:r>
      <w:r>
        <w:rPr>
          <w:spacing w:val="3"/>
        </w:rPr>
        <w:t xml:space="preserve"> </w:t>
      </w:r>
      <w:r>
        <w:rPr>
          <w:rFonts w:ascii="Calibri" w:hAnsi="Calibri" w:eastAsia="Calibri" w:cs="Calibri"/>
          <w:spacing w:val="11"/>
        </w:rPr>
        <w:t>“</w:t>
      </w:r>
      <w:r>
        <w:rPr>
          <w:spacing w:val="11"/>
        </w:rPr>
        <w:t>花自飘零水自流，一种相思，两处闲愁</w:t>
      </w:r>
      <w:r>
        <w:rPr>
          <w:rFonts w:ascii="Calibri" w:hAnsi="Calibri" w:eastAsia="Calibri" w:cs="Calibri"/>
          <w:spacing w:val="11"/>
        </w:rPr>
        <w:t>”</w:t>
      </w:r>
      <w:r>
        <w:rPr>
          <w:spacing w:val="11"/>
        </w:rPr>
        <w:t>抒发了浓浓的郁</w:t>
      </w:r>
      <w:r>
        <w:rPr>
          <w:spacing w:val="10"/>
        </w:rPr>
        <w:t>闷之情，幽幽的相思之苦。</w:t>
      </w:r>
      <w:r>
        <w:rPr>
          <w:rFonts w:ascii="Calibri" w:hAnsi="Calibri" w:eastAsia="Calibri" w:cs="Calibri"/>
          <w:spacing w:val="10"/>
        </w:rPr>
        <w:t>“</w:t>
      </w:r>
      <w:r>
        <w:rPr>
          <w:spacing w:val="10"/>
        </w:rPr>
        <w:t>意象</w:t>
      </w:r>
      <w:r>
        <w:rPr>
          <w:rFonts w:ascii="Calibri" w:hAnsi="Calibri" w:eastAsia="Calibri" w:cs="Calibri"/>
          <w:spacing w:val="10"/>
        </w:rPr>
        <w:t>”</w:t>
      </w:r>
      <w:r>
        <w:rPr>
          <w:rFonts w:ascii="Calibri" w:hAnsi="Calibri" w:eastAsia="Calibri" w:cs="Calibri"/>
        </w:rPr>
        <w:t xml:space="preserve"> </w:t>
      </w:r>
      <w:r>
        <w:rPr>
          <w:spacing w:val="7"/>
        </w:rPr>
        <w:t>反映了</w:t>
      </w:r>
      <w:r>
        <w:rPr>
          <w:spacing w:val="19"/>
        </w:rPr>
        <w:t xml:space="preserve"> </w:t>
      </w:r>
      <w:r>
        <w:rPr>
          <w:rFonts w:ascii="Calibri" w:hAnsi="Calibri" w:eastAsia="Calibri" w:cs="Calibri"/>
          <w:spacing w:val="7"/>
        </w:rPr>
        <w:t>(1</w:t>
      </w:r>
      <w:r>
        <w:rPr>
          <w:rFonts w:ascii="Calibri" w:hAnsi="Calibri" w:eastAsia="Calibri" w:cs="Calibri"/>
          <w:spacing w:val="20"/>
          <w:w w:val="102"/>
        </w:rPr>
        <w:t xml:space="preserve"> </w:t>
      </w:r>
      <w:r>
        <w:rPr>
          <w:spacing w:val="7"/>
        </w:rPr>
        <w:t>分</w:t>
      </w:r>
      <w:r>
        <w:rPr>
          <w:rFonts w:ascii="Calibri" w:hAnsi="Calibri" w:eastAsia="Calibri" w:cs="Calibri"/>
          <w:spacing w:val="7"/>
        </w:rPr>
        <w:t>)</w:t>
      </w:r>
    </w:p>
    <w:p>
      <w:pPr>
        <w:spacing w:line="284" w:lineRule="auto"/>
        <w:rPr>
          <w:rFonts w:ascii="Arial"/>
          <w:sz w:val="21"/>
        </w:rPr>
      </w:pPr>
      <w:r/>
    </w:p>
    <w:p>
      <w:pPr>
        <w:pStyle w:val="BodyText"/>
        <w:ind w:left="42" w:right="3316" w:hanging="5"/>
        <w:spacing w:before="66" w:line="273" w:lineRule="auto"/>
        <w:rPr/>
      </w:pPr>
      <w:r>
        <w:rPr>
          <w:spacing w:val="9"/>
        </w:rPr>
        <w:t>人们可以摆脱客观事物的原貌实现艺术形象的主观创造</w:t>
      </w:r>
      <w:r>
        <w:rPr>
          <w:spacing w:val="10"/>
        </w:rPr>
        <w:t xml:space="preserve"> </w:t>
      </w:r>
      <w:r>
        <w:rPr>
          <w:spacing w:val="9"/>
        </w:rPr>
        <w:t>思维能够指导人们的实践活动，把意识的东西变成现实</w:t>
      </w:r>
    </w:p>
    <w:p>
      <w:pPr>
        <w:pStyle w:val="BodyText"/>
        <w:ind w:left="41"/>
        <w:spacing w:before="31" w:line="228" w:lineRule="auto"/>
        <w:rPr/>
      </w:pPr>
      <w:r>
        <w:rPr>
          <w:color w:val="FF0000"/>
          <w:spacing w:val="9"/>
        </w:rPr>
        <w:t>意识活动在艺术创作中具有独特的创造性</w:t>
      </w:r>
    </w:p>
    <w:p>
      <w:pPr>
        <w:pStyle w:val="BodyText"/>
        <w:ind w:left="38" w:right="3105" w:hanging="1"/>
        <w:spacing w:before="65" w:line="286" w:lineRule="auto"/>
        <w:rPr>
          <w:rFonts w:ascii="Calibri" w:hAnsi="Calibri" w:eastAsia="Calibri" w:cs="Calibri"/>
        </w:rPr>
      </w:pPr>
      <w:r>
        <w:rPr>
          <w:spacing w:val="9"/>
        </w:rPr>
        <w:t>客观事物本身存在能动的反映特性，是主观与客观的统一</w:t>
      </w:r>
      <w:r>
        <w:rPr>
          <w:spacing w:val="12"/>
        </w:rPr>
        <w:t xml:space="preserve"> </w:t>
      </w:r>
      <w:r>
        <w:rPr>
          <w:rFonts w:ascii="Calibri" w:hAnsi="Calibri" w:eastAsia="Calibri" w:cs="Calibri"/>
          <w:spacing w:val="-1"/>
        </w:rPr>
        <w:t>20.</w:t>
      </w:r>
    </w:p>
    <w:p>
      <w:pPr>
        <w:pStyle w:val="BodyText"/>
        <w:ind w:left="36"/>
        <w:spacing w:before="24" w:line="220" w:lineRule="auto"/>
        <w:rPr>
          <w:rFonts w:ascii="Calibri" w:hAnsi="Calibri" w:eastAsia="Calibri" w:cs="Calibri"/>
        </w:rPr>
      </w:pPr>
      <w:r>
        <w:rPr>
          <w:spacing w:val="6"/>
        </w:rPr>
        <w:t>物质的唯一特性是 </w:t>
      </w:r>
      <w:r>
        <w:rPr>
          <w:rFonts w:ascii="Calibri" w:hAnsi="Calibri" w:eastAsia="Calibri" w:cs="Calibri"/>
          <w:spacing w:val="6"/>
        </w:rPr>
        <w:t>(1</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right="7305" w:firstLine="32"/>
        <w:spacing w:before="66" w:line="273" w:lineRule="auto"/>
        <w:rPr/>
      </w:pPr>
      <w:r>
        <w:rPr>
          <w:spacing w:val="1"/>
        </w:rPr>
        <w:t>自觉能动性</w:t>
      </w:r>
      <w:r>
        <w:rPr/>
        <w:t xml:space="preserve"> </w:t>
      </w:r>
      <w:r>
        <w:rPr>
          <w:spacing w:val="7"/>
        </w:rPr>
        <w:t>社会历史性</w:t>
      </w:r>
    </w:p>
    <w:p>
      <w:pPr>
        <w:spacing w:line="273" w:lineRule="auto"/>
        <w:sectPr>
          <w:footerReference w:type="default" r:id="rId380"/>
          <w:pgSz w:w="11906" w:h="16839"/>
          <w:pgMar w:top="842" w:right="1751" w:bottom="1378" w:left="1771"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7"/>
        <w:spacing w:before="65" w:line="228" w:lineRule="auto"/>
        <w:rPr/>
      </w:pPr>
      <w:r>
        <w:rPr>
          <w:color w:val="FF0000"/>
          <w:spacing w:val="7"/>
        </w:rPr>
        <w:t>客观实在性</w:t>
      </w:r>
    </w:p>
    <w:p>
      <w:pPr>
        <w:pStyle w:val="BodyText"/>
        <w:ind w:left="39" w:right="7271" w:hanging="4"/>
        <w:spacing w:before="65" w:line="285" w:lineRule="auto"/>
        <w:rPr>
          <w:rFonts w:ascii="Calibri" w:hAnsi="Calibri" w:eastAsia="Calibri" w:cs="Calibri"/>
        </w:rPr>
      </w:pPr>
      <w:r>
        <w:rPr>
          <w:spacing w:val="8"/>
        </w:rPr>
        <w:t>刺激感应性</w:t>
      </w:r>
      <w:r>
        <w:rPr/>
        <w:t xml:space="preserve"> </w:t>
      </w:r>
      <w:r>
        <w:rPr>
          <w:rFonts w:ascii="Calibri" w:hAnsi="Calibri" w:eastAsia="Calibri" w:cs="Calibri"/>
          <w:spacing w:val="-1"/>
        </w:rPr>
        <w:t>21.</w:t>
      </w:r>
    </w:p>
    <w:p>
      <w:pPr>
        <w:pStyle w:val="BodyText"/>
        <w:ind w:left="51" w:right="15" w:hanging="14"/>
        <w:spacing w:before="24" w:line="270" w:lineRule="auto"/>
        <w:rPr>
          <w:rFonts w:ascii="Calibri" w:hAnsi="Calibri" w:eastAsia="Calibri" w:cs="Calibri"/>
        </w:rPr>
      </w:pPr>
      <w:r>
        <w:rPr>
          <w:spacing w:val="7"/>
        </w:rPr>
        <w:t>社会经济的发展推动教育事业的发展，而教育事业的发展又反过来促进经济进一步发展。从</w:t>
      </w:r>
      <w:r>
        <w:rPr>
          <w:spacing w:val="13"/>
        </w:rPr>
        <w:t xml:space="preserve"> </w:t>
      </w:r>
      <w:r>
        <w:rPr>
          <w:spacing w:val="6"/>
        </w:rPr>
        <w:t>因果关系来看，这属于 </w:t>
      </w:r>
      <w:r>
        <w:rPr>
          <w:rFonts w:ascii="Calibri" w:hAnsi="Calibri" w:eastAsia="Calibri" w:cs="Calibri"/>
          <w:spacing w:val="6"/>
        </w:rPr>
        <w:t>(1</w:t>
      </w:r>
      <w:r>
        <w:rPr>
          <w:rFonts w:ascii="Calibri" w:hAnsi="Calibri" w:eastAsia="Calibri" w:cs="Calibri"/>
          <w:spacing w:val="18"/>
        </w:rPr>
        <w:t xml:space="preserve"> </w:t>
      </w:r>
      <w:r>
        <w:rPr>
          <w:spacing w:val="6"/>
        </w:rPr>
        <w:t>分</w:t>
      </w:r>
      <w:r>
        <w:rPr>
          <w:rFonts w:ascii="Calibri" w:hAnsi="Calibri" w:eastAsia="Calibri" w:cs="Calibri"/>
          <w:spacing w:val="6"/>
        </w:rPr>
        <w:t>)</w:t>
      </w:r>
    </w:p>
    <w:p>
      <w:pPr>
        <w:spacing w:line="284" w:lineRule="auto"/>
        <w:rPr>
          <w:rFonts w:ascii="Arial"/>
          <w:sz w:val="21"/>
        </w:rPr>
      </w:pPr>
      <w:r/>
    </w:p>
    <w:p>
      <w:pPr>
        <w:pStyle w:val="BodyText"/>
        <w:ind w:left="41" w:right="6431"/>
        <w:spacing w:before="65" w:line="274" w:lineRule="auto"/>
        <w:rPr/>
      </w:pPr>
      <w:r>
        <w:rPr>
          <w:spacing w:val="8"/>
        </w:rPr>
        <w:t>原因和结果相互区别</w:t>
      </w:r>
      <w:r>
        <w:rPr>
          <w:spacing w:val="2"/>
        </w:rPr>
        <w:t xml:space="preserve"> </w:t>
      </w:r>
      <w:r>
        <w:rPr>
          <w:spacing w:val="8"/>
        </w:rPr>
        <w:t>原因和结果相互渗透</w:t>
      </w:r>
    </w:p>
    <w:p>
      <w:pPr>
        <w:pStyle w:val="BodyText"/>
        <w:ind w:left="41"/>
        <w:spacing w:before="31" w:line="228" w:lineRule="auto"/>
        <w:rPr/>
      </w:pPr>
      <w:r>
        <w:rPr>
          <w:color w:val="FF0000"/>
          <w:spacing w:val="8"/>
        </w:rPr>
        <w:t>原因和结果相互作用</w:t>
      </w:r>
    </w:p>
    <w:p>
      <w:pPr>
        <w:pStyle w:val="BodyText"/>
        <w:ind w:left="41"/>
        <w:spacing w:before="64" w:line="227" w:lineRule="auto"/>
        <w:rPr/>
      </w:pPr>
      <w:r>
        <w:rPr>
          <w:spacing w:val="8"/>
        </w:rPr>
        <w:t>原因和结果相互依存</w:t>
      </w:r>
    </w:p>
    <w:p>
      <w:pPr>
        <w:ind w:left="39"/>
        <w:spacing w:before="108" w:line="186" w:lineRule="auto"/>
        <w:rPr>
          <w:rFonts w:ascii="Calibri" w:hAnsi="Calibri" w:eastAsia="Calibri" w:cs="Calibri"/>
          <w:sz w:val="20"/>
          <w:szCs w:val="20"/>
        </w:rPr>
      </w:pPr>
      <w:r>
        <w:rPr>
          <w:rFonts w:ascii="Calibri" w:hAnsi="Calibri" w:eastAsia="Calibri" w:cs="Calibri"/>
          <w:sz w:val="20"/>
          <w:szCs w:val="20"/>
          <w:color w:val="FF0000"/>
          <w:spacing w:val="-1"/>
        </w:rPr>
        <w:t>22.</w:t>
      </w:r>
    </w:p>
    <w:p>
      <w:pPr>
        <w:pStyle w:val="BodyText"/>
        <w:ind w:left="42"/>
        <w:spacing w:before="82" w:line="220" w:lineRule="auto"/>
        <w:rPr>
          <w:rFonts w:ascii="Calibri" w:hAnsi="Calibri" w:eastAsia="Calibri" w:cs="Calibri"/>
        </w:rPr>
      </w:pPr>
      <w:r>
        <w:rPr>
          <w:spacing w:val="8"/>
        </w:rPr>
        <w:t>爱因斯坦的</w:t>
      </w:r>
      <w:r>
        <w:rPr>
          <w:rFonts w:ascii="Calibri" w:hAnsi="Calibri" w:eastAsia="Calibri" w:cs="Calibri"/>
          <w:spacing w:val="8"/>
        </w:rPr>
        <w:t>“</w:t>
      </w:r>
      <w:r>
        <w:rPr>
          <w:spacing w:val="8"/>
        </w:rPr>
        <w:t>相对论</w:t>
      </w:r>
      <w:r>
        <w:rPr>
          <w:rFonts w:ascii="Calibri" w:hAnsi="Calibri" w:eastAsia="Calibri" w:cs="Calibri"/>
          <w:spacing w:val="8"/>
        </w:rPr>
        <w:t>”</w:t>
      </w:r>
      <w:r>
        <w:rPr>
          <w:spacing w:val="8"/>
        </w:rPr>
        <w:t>论证了</w:t>
      </w:r>
      <w:r>
        <w:rPr>
          <w:rFonts w:ascii="Calibri" w:hAnsi="Calibri" w:eastAsia="Calibri" w:cs="Calibri"/>
          <w:spacing w:val="8"/>
        </w:rPr>
        <w:t>“</w:t>
      </w:r>
      <w:r>
        <w:rPr>
          <w:spacing w:val="8"/>
        </w:rPr>
        <w:t>尺缩钟慢</w:t>
      </w:r>
      <w:r>
        <w:rPr>
          <w:rFonts w:ascii="Calibri" w:hAnsi="Calibri" w:eastAsia="Calibri" w:cs="Calibri"/>
          <w:spacing w:val="8"/>
        </w:rPr>
        <w:t>”</w:t>
      </w:r>
      <w:r>
        <w:rPr>
          <w:spacing w:val="8"/>
        </w:rPr>
        <w:t>效应，这表明时间和空间具有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7"/>
        <w:spacing w:before="65" w:line="229" w:lineRule="auto"/>
        <w:rPr/>
      </w:pPr>
      <w:r>
        <w:rPr>
          <w:spacing w:val="6"/>
        </w:rPr>
        <w:t>绝对性</w:t>
      </w:r>
    </w:p>
    <w:p>
      <w:pPr>
        <w:pStyle w:val="BodyText"/>
        <w:ind w:left="36"/>
        <w:spacing w:before="64" w:line="229" w:lineRule="auto"/>
        <w:rPr/>
      </w:pPr>
      <w:r>
        <w:rPr>
          <w:color w:val="FF0000"/>
          <w:spacing w:val="6"/>
        </w:rPr>
        <w:t>相对性</w:t>
      </w:r>
    </w:p>
    <w:p>
      <w:pPr>
        <w:pStyle w:val="BodyText"/>
        <w:ind w:left="37" w:right="7691"/>
        <w:spacing w:before="63" w:line="274" w:lineRule="auto"/>
        <w:rPr/>
      </w:pPr>
      <w:r>
        <w:rPr>
          <w:spacing w:val="6"/>
        </w:rPr>
        <w:t>无限性</w:t>
      </w:r>
      <w:r>
        <w:rPr/>
        <w:t xml:space="preserve"> </w:t>
      </w:r>
      <w:r>
        <w:rPr>
          <w:spacing w:val="6"/>
        </w:rPr>
        <w:t>有限性</w:t>
      </w:r>
    </w:p>
    <w:p>
      <w:pPr>
        <w:ind w:left="39"/>
        <w:spacing w:before="72" w:line="186" w:lineRule="auto"/>
        <w:rPr>
          <w:rFonts w:ascii="Calibri" w:hAnsi="Calibri" w:eastAsia="Calibri" w:cs="Calibri"/>
          <w:sz w:val="20"/>
          <w:szCs w:val="20"/>
        </w:rPr>
      </w:pPr>
      <w:r>
        <w:rPr>
          <w:rFonts w:ascii="Calibri" w:hAnsi="Calibri" w:eastAsia="Calibri" w:cs="Calibri"/>
          <w:sz w:val="20"/>
          <w:szCs w:val="20"/>
          <w:color w:val="FF0000"/>
          <w:spacing w:val="-1"/>
        </w:rPr>
        <w:t>23.</w:t>
      </w:r>
    </w:p>
    <w:p>
      <w:pPr>
        <w:pStyle w:val="BodyText"/>
        <w:spacing w:before="82" w:line="220" w:lineRule="auto"/>
        <w:rPr>
          <w:rFonts w:ascii="Calibri" w:hAnsi="Calibri" w:eastAsia="Calibri" w:cs="Calibri"/>
        </w:rPr>
      </w:pPr>
      <w:r>
        <w:rPr>
          <w:rFonts w:ascii="Calibri" w:hAnsi="Calibri" w:eastAsia="Calibri" w:cs="Calibri"/>
          <w:spacing w:val="9"/>
        </w:rPr>
        <w:t>“</w:t>
      </w:r>
      <w:r>
        <w:rPr>
          <w:spacing w:val="9"/>
        </w:rPr>
        <w:t>不忘初心，继续前进</w:t>
      </w:r>
      <w:r>
        <w:rPr>
          <w:rFonts w:ascii="Calibri" w:hAnsi="Calibri" w:eastAsia="Calibri" w:cs="Calibri"/>
          <w:spacing w:val="9"/>
        </w:rPr>
        <w:t>”</w:t>
      </w:r>
      <w:r>
        <w:rPr>
          <w:spacing w:val="9"/>
        </w:rPr>
        <w:t>要求我们把理想与现实结合起来，下列的哪个观</w:t>
      </w:r>
      <w:r>
        <w:rPr>
          <w:spacing w:val="8"/>
        </w:rPr>
        <w:t>点更符合题意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6"/>
        <w:spacing w:before="66" w:line="228" w:lineRule="auto"/>
        <w:rPr/>
      </w:pPr>
      <w:r>
        <w:rPr>
          <w:spacing w:val="8"/>
        </w:rPr>
        <w:t>庸俗唯物主义观点</w:t>
      </w:r>
    </w:p>
    <w:p>
      <w:pPr>
        <w:pStyle w:val="BodyText"/>
        <w:ind w:left="38"/>
        <w:spacing w:before="64" w:line="227" w:lineRule="auto"/>
        <w:rPr/>
      </w:pPr>
      <w:r>
        <w:rPr>
          <w:spacing w:val="8"/>
        </w:rPr>
        <w:t>形而上学的机械决定论观点</w:t>
      </w:r>
    </w:p>
    <w:p>
      <w:pPr>
        <w:pStyle w:val="BodyText"/>
        <w:ind w:left="37"/>
        <w:spacing w:before="66" w:line="228" w:lineRule="auto"/>
        <w:rPr/>
      </w:pPr>
      <w:r>
        <w:rPr>
          <w:spacing w:val="9"/>
        </w:rPr>
        <w:t>主观能动性是客观规律性的前提</w:t>
      </w:r>
    </w:p>
    <w:p>
      <w:pPr>
        <w:pStyle w:val="BodyText"/>
        <w:ind w:left="37"/>
        <w:spacing w:before="65" w:line="228" w:lineRule="auto"/>
        <w:rPr/>
      </w:pPr>
      <w:r>
        <w:rPr>
          <w:color w:val="FF0000"/>
          <w:spacing w:val="9"/>
        </w:rPr>
        <w:t>客观规律性是主观能动性的前提</w:t>
      </w:r>
    </w:p>
    <w:p>
      <w:pPr>
        <w:ind w:left="39"/>
        <w:spacing w:before="107" w:line="186" w:lineRule="auto"/>
        <w:rPr>
          <w:rFonts w:ascii="Calibri" w:hAnsi="Calibri" w:eastAsia="Calibri" w:cs="Calibri"/>
          <w:sz w:val="20"/>
          <w:szCs w:val="20"/>
        </w:rPr>
      </w:pPr>
      <w:r>
        <w:rPr>
          <w:rFonts w:ascii="Calibri" w:hAnsi="Calibri" w:eastAsia="Calibri" w:cs="Calibri"/>
          <w:sz w:val="20"/>
          <w:szCs w:val="20"/>
          <w:spacing w:val="-1"/>
        </w:rPr>
        <w:t>24.</w:t>
      </w:r>
    </w:p>
    <w:p>
      <w:pPr>
        <w:pStyle w:val="BodyText"/>
        <w:ind w:left="36" w:right="15"/>
        <w:spacing w:before="81" w:line="270" w:lineRule="auto"/>
        <w:rPr>
          <w:rFonts w:ascii="Calibri" w:hAnsi="Calibri" w:eastAsia="Calibri" w:cs="Calibri"/>
        </w:rPr>
      </w:pPr>
      <w:r>
        <w:rPr>
          <w:spacing w:val="7"/>
        </w:rPr>
        <w:t>有的哲学家认为，因果联系是由于人们多次看到两组现象前后相随而形成的心理习惯。这种</w:t>
      </w:r>
      <w:r>
        <w:rPr>
          <w:spacing w:val="14"/>
        </w:rPr>
        <w:t xml:space="preserve"> </w:t>
      </w:r>
      <w:r>
        <w:rPr>
          <w:spacing w:val="3"/>
        </w:rPr>
        <w:t>观点属于</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284" w:lineRule="auto"/>
        <w:rPr>
          <w:rFonts w:ascii="Arial"/>
          <w:sz w:val="21"/>
        </w:rPr>
      </w:pPr>
      <w:r/>
    </w:p>
    <w:p>
      <w:pPr>
        <w:pStyle w:val="BodyText"/>
        <w:ind w:left="45"/>
        <w:spacing w:before="65" w:line="228" w:lineRule="auto"/>
        <w:rPr/>
      </w:pPr>
      <w:r>
        <w:rPr>
          <w:spacing w:val="7"/>
        </w:rPr>
        <w:t>唯物主义决定论</w:t>
      </w:r>
    </w:p>
    <w:p>
      <w:pPr>
        <w:pStyle w:val="BodyText"/>
        <w:ind w:left="45"/>
        <w:spacing w:before="65" w:line="228" w:lineRule="auto"/>
        <w:rPr/>
      </w:pPr>
      <w:r>
        <w:rPr>
          <w:color w:val="FF0000"/>
          <w:spacing w:val="7"/>
        </w:rPr>
        <w:t>唯心主义非决定论</w:t>
      </w:r>
    </w:p>
    <w:p>
      <w:pPr>
        <w:pStyle w:val="BodyText"/>
        <w:ind w:left="36"/>
        <w:spacing w:before="65" w:line="228" w:lineRule="auto"/>
        <w:rPr>
          <w:rFonts w:ascii="Calibri" w:hAnsi="Calibri" w:eastAsia="Calibri" w:cs="Calibri"/>
        </w:rPr>
      </w:pPr>
      <w:r>
        <w:rPr>
          <w:spacing w:val="7"/>
        </w:rPr>
        <w:t>相对主义诡辩论</w:t>
      </w:r>
      <w:r>
        <w:rPr>
          <w:spacing w:val="-26"/>
        </w:rPr>
        <w:t xml:space="preserve"> </w:t>
      </w:r>
      <w:r>
        <w:rPr>
          <w:rFonts w:ascii="Calibri" w:hAnsi="Calibri" w:eastAsia="Calibri" w:cs="Calibri"/>
          <w:spacing w:val="7"/>
        </w:rPr>
        <w:t>1</w:t>
      </w:r>
    </w:p>
    <w:p>
      <w:pPr>
        <w:pStyle w:val="BodyText"/>
        <w:ind w:left="39" w:right="6222" w:hanging="1"/>
        <w:spacing w:before="65" w:line="286" w:lineRule="auto"/>
        <w:rPr>
          <w:rFonts w:ascii="Calibri" w:hAnsi="Calibri" w:eastAsia="Calibri" w:cs="Calibri"/>
        </w:rPr>
      </w:pPr>
      <w:r>
        <w:rPr>
          <w:spacing w:val="8"/>
        </w:rPr>
        <w:t>形而上学的机械决定论</w:t>
      </w:r>
      <w:r>
        <w:rPr>
          <w:spacing w:val="6"/>
        </w:rPr>
        <w:t xml:space="preserve"> </w:t>
      </w:r>
      <w:r>
        <w:rPr>
          <w:rFonts w:ascii="Calibri" w:hAnsi="Calibri" w:eastAsia="Calibri" w:cs="Calibri"/>
          <w:spacing w:val="-1"/>
        </w:rPr>
        <w:t>25.</w:t>
      </w:r>
    </w:p>
    <w:p>
      <w:pPr>
        <w:pStyle w:val="BodyText"/>
        <w:spacing w:before="24" w:line="220" w:lineRule="auto"/>
        <w:rPr>
          <w:rFonts w:ascii="Calibri" w:hAnsi="Calibri" w:eastAsia="Calibri" w:cs="Calibri"/>
        </w:rPr>
      </w:pPr>
      <w:r>
        <w:rPr>
          <w:rFonts w:ascii="Calibri" w:hAnsi="Calibri" w:eastAsia="Calibri" w:cs="Calibri"/>
          <w:spacing w:val="7"/>
        </w:rPr>
        <w:t>“</w:t>
      </w:r>
      <w:r>
        <w:rPr>
          <w:spacing w:val="7"/>
        </w:rPr>
        <w:t>人的理性为自然立法</w:t>
      </w:r>
      <w:r>
        <w:rPr>
          <w:rFonts w:ascii="Calibri" w:hAnsi="Calibri" w:eastAsia="Calibri" w:cs="Calibri"/>
          <w:spacing w:val="7"/>
        </w:rPr>
        <w:t>”</w:t>
      </w:r>
      <w:r>
        <w:rPr>
          <w:rFonts w:ascii="Calibri" w:hAnsi="Calibri" w:eastAsia="Calibri" w:cs="Calibri"/>
          <w:spacing w:val="-11"/>
        </w:rPr>
        <w:t xml:space="preserve"> </w:t>
      </w:r>
      <w:r>
        <w:rPr>
          <w:spacing w:val="7"/>
        </w:rPr>
        <w:t>，这是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7"/>
        <w:spacing w:before="66" w:line="228" w:lineRule="auto"/>
        <w:rPr/>
      </w:pPr>
      <w:r>
        <w:rPr>
          <w:color w:val="FF0000"/>
          <w:spacing w:val="8"/>
        </w:rPr>
        <w:t>主观唯心主义的观点</w:t>
      </w:r>
    </w:p>
    <w:p>
      <w:pPr>
        <w:pStyle w:val="BodyText"/>
        <w:ind w:left="37"/>
        <w:spacing w:before="65" w:line="228" w:lineRule="auto"/>
        <w:rPr/>
      </w:pPr>
      <w:r>
        <w:rPr>
          <w:spacing w:val="8"/>
        </w:rPr>
        <w:t>客观唯心主义的观点</w:t>
      </w:r>
    </w:p>
    <w:p>
      <w:pPr>
        <w:pStyle w:val="BodyText"/>
        <w:ind w:left="39" w:right="6851"/>
        <w:spacing w:before="64" w:line="274" w:lineRule="auto"/>
        <w:rPr/>
      </w:pPr>
      <w:r>
        <w:rPr>
          <w:spacing w:val="8"/>
        </w:rPr>
        <w:t>不可知论的观点</w:t>
      </w:r>
      <w:r>
        <w:rPr/>
        <w:t xml:space="preserve"> </w:t>
      </w:r>
      <w:r>
        <w:rPr>
          <w:spacing w:val="7"/>
        </w:rPr>
        <w:t>二元论的观点</w:t>
      </w:r>
    </w:p>
    <w:p>
      <w:pPr>
        <w:ind w:left="39"/>
        <w:spacing w:before="72" w:line="186" w:lineRule="auto"/>
        <w:rPr>
          <w:rFonts w:ascii="Calibri" w:hAnsi="Calibri" w:eastAsia="Calibri" w:cs="Calibri"/>
          <w:sz w:val="20"/>
          <w:szCs w:val="20"/>
        </w:rPr>
      </w:pPr>
      <w:r>
        <w:rPr>
          <w:rFonts w:ascii="Calibri" w:hAnsi="Calibri" w:eastAsia="Calibri" w:cs="Calibri"/>
          <w:sz w:val="20"/>
          <w:szCs w:val="20"/>
          <w:spacing w:val="-1"/>
        </w:rPr>
        <w:t>26.</w:t>
      </w:r>
    </w:p>
    <w:p>
      <w:pPr>
        <w:pStyle w:val="BodyText"/>
        <w:spacing w:before="82" w:line="220" w:lineRule="auto"/>
        <w:rPr>
          <w:rFonts w:ascii="Calibri" w:hAnsi="Calibri" w:eastAsia="Calibri" w:cs="Calibri"/>
        </w:rPr>
      </w:pPr>
      <w:r>
        <w:rPr>
          <w:rFonts w:ascii="Calibri" w:hAnsi="Calibri" w:eastAsia="Calibri" w:cs="Calibri"/>
          <w:spacing w:val="9"/>
        </w:rPr>
        <w:t>“</w:t>
      </w:r>
      <w:r>
        <w:rPr>
          <w:spacing w:val="9"/>
        </w:rPr>
        <w:t>世界不是既成事物的集合体，而是过程的集合体</w:t>
      </w:r>
      <w:r>
        <w:rPr>
          <w:rFonts w:ascii="Calibri" w:hAnsi="Calibri" w:eastAsia="Calibri" w:cs="Calibri"/>
          <w:spacing w:val="9"/>
        </w:rPr>
        <w:t>”</w:t>
      </w:r>
      <w:r>
        <w:rPr>
          <w:spacing w:val="9"/>
        </w:rPr>
        <w:t>的观点是 </w:t>
      </w:r>
      <w:r>
        <w:rPr>
          <w:rFonts w:ascii="Calibri" w:hAnsi="Calibri" w:eastAsia="Calibri" w:cs="Calibri"/>
          <w:spacing w:val="9"/>
        </w:rPr>
        <w:t>(1</w:t>
      </w:r>
      <w:r>
        <w:rPr>
          <w:rFonts w:ascii="Calibri" w:hAnsi="Calibri" w:eastAsia="Calibri" w:cs="Calibri"/>
          <w:spacing w:val="31"/>
        </w:rPr>
        <w:t xml:space="preserve"> </w:t>
      </w:r>
      <w:r>
        <w:rPr>
          <w:spacing w:val="9"/>
        </w:rPr>
        <w:t>分</w:t>
      </w:r>
      <w:r>
        <w:rPr>
          <w:rFonts w:ascii="Calibri" w:hAnsi="Calibri" w:eastAsia="Calibri" w:cs="Calibri"/>
          <w:spacing w:val="9"/>
        </w:rPr>
        <w:t>)</w:t>
      </w:r>
    </w:p>
    <w:p>
      <w:pPr>
        <w:spacing w:line="318" w:lineRule="auto"/>
        <w:rPr>
          <w:rFonts w:ascii="Arial"/>
          <w:sz w:val="21"/>
        </w:rPr>
      </w:pPr>
      <w:r/>
    </w:p>
    <w:p>
      <w:pPr>
        <w:pStyle w:val="BodyText"/>
        <w:ind w:left="36"/>
        <w:spacing w:before="66" w:line="228" w:lineRule="auto"/>
        <w:rPr/>
      </w:pPr>
      <w:r>
        <w:rPr>
          <w:spacing w:val="8"/>
        </w:rPr>
        <w:t>相对主义的思想</w:t>
      </w:r>
    </w:p>
    <w:p>
      <w:pPr>
        <w:pStyle w:val="BodyText"/>
        <w:ind w:left="45"/>
        <w:spacing w:before="64" w:line="228" w:lineRule="auto"/>
        <w:rPr/>
      </w:pPr>
      <w:r>
        <w:rPr>
          <w:color w:val="FF0000"/>
          <w:spacing w:val="7"/>
        </w:rPr>
        <w:t>唯物辩证法的思想</w:t>
      </w:r>
    </w:p>
    <w:p>
      <w:pPr>
        <w:spacing w:line="228" w:lineRule="auto"/>
        <w:sectPr>
          <w:footerReference w:type="default" r:id="rId381"/>
          <w:pgSz w:w="11906" w:h="16839"/>
          <w:pgMar w:top="842" w:right="1785" w:bottom="1378" w:left="1771"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8" w:right="6851"/>
        <w:spacing w:before="66" w:line="273" w:lineRule="auto"/>
        <w:rPr/>
      </w:pPr>
      <w:r>
        <w:rPr>
          <w:spacing w:val="8"/>
        </w:rPr>
        <w:t>形而上学的思想</w:t>
      </w:r>
      <w:r>
        <w:rPr>
          <w:spacing w:val="1"/>
        </w:rPr>
        <w:t xml:space="preserve"> </w:t>
      </w:r>
      <w:r>
        <w:rPr>
          <w:spacing w:val="7"/>
        </w:rPr>
        <w:t>诡辩论的思想</w:t>
      </w:r>
    </w:p>
    <w:p>
      <w:pPr>
        <w:ind w:left="39"/>
        <w:spacing w:before="73" w:line="186" w:lineRule="auto"/>
        <w:rPr>
          <w:rFonts w:ascii="Calibri" w:hAnsi="Calibri" w:eastAsia="Calibri" w:cs="Calibri"/>
          <w:sz w:val="20"/>
          <w:szCs w:val="20"/>
        </w:rPr>
      </w:pPr>
      <w:r>
        <w:rPr>
          <w:rFonts w:ascii="Calibri" w:hAnsi="Calibri" w:eastAsia="Calibri" w:cs="Calibri"/>
          <w:sz w:val="20"/>
          <w:szCs w:val="20"/>
          <w:spacing w:val="-1"/>
        </w:rPr>
        <w:t>27.</w:t>
      </w:r>
    </w:p>
    <w:p>
      <w:pPr>
        <w:pStyle w:val="BodyText"/>
        <w:ind w:left="35"/>
        <w:spacing w:before="81" w:line="220" w:lineRule="auto"/>
        <w:rPr>
          <w:rFonts w:ascii="Calibri" w:hAnsi="Calibri" w:eastAsia="Calibri" w:cs="Calibri"/>
        </w:rPr>
      </w:pPr>
      <w:r>
        <w:rPr>
          <w:spacing w:val="8"/>
        </w:rPr>
        <w:t>解决其他一切哲学问题的前提和基础是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5"/>
        <w:spacing w:before="65" w:line="228" w:lineRule="auto"/>
        <w:rPr/>
      </w:pPr>
      <w:r>
        <w:rPr>
          <w:spacing w:val="9"/>
        </w:rPr>
        <w:t>对世界可知性的回答</w:t>
      </w:r>
    </w:p>
    <w:p>
      <w:pPr>
        <w:pStyle w:val="BodyText"/>
        <w:ind w:left="35"/>
        <w:spacing w:before="64" w:line="227" w:lineRule="auto"/>
        <w:rPr/>
      </w:pPr>
      <w:r>
        <w:rPr>
          <w:color w:val="FF0000"/>
          <w:spacing w:val="9"/>
        </w:rPr>
        <w:t>对哲学基本问题的回答</w:t>
      </w:r>
    </w:p>
    <w:p>
      <w:pPr>
        <w:pStyle w:val="BodyText"/>
        <w:ind w:left="35" w:right="6222"/>
        <w:spacing w:before="66" w:line="281" w:lineRule="auto"/>
        <w:jc w:val="both"/>
        <w:rPr>
          <w:rFonts w:ascii="Calibri" w:hAnsi="Calibri" w:eastAsia="Calibri" w:cs="Calibri"/>
        </w:rPr>
      </w:pPr>
      <w:r>
        <w:rPr>
          <w:spacing w:val="9"/>
        </w:rPr>
        <w:t>对世界存在状态的回答</w:t>
      </w:r>
      <w:r>
        <w:rPr/>
        <w:t xml:space="preserve"> </w:t>
      </w:r>
      <w:r>
        <w:rPr>
          <w:spacing w:val="9"/>
        </w:rPr>
        <w:t>对世界本质问题的回答</w:t>
      </w:r>
      <w:r>
        <w:rPr/>
        <w:t xml:space="preserve"> </w:t>
      </w:r>
      <w:r>
        <w:rPr>
          <w:rFonts w:ascii="Calibri" w:hAnsi="Calibri" w:eastAsia="Calibri" w:cs="Calibri"/>
          <w:spacing w:val="1"/>
        </w:rPr>
        <w:t>28.</w:t>
      </w:r>
    </w:p>
    <w:p>
      <w:pPr>
        <w:pStyle w:val="BodyText"/>
        <w:ind w:left="42"/>
        <w:spacing w:before="42" w:line="220" w:lineRule="auto"/>
        <w:rPr>
          <w:rFonts w:ascii="Calibri" w:hAnsi="Calibri" w:eastAsia="Calibri" w:cs="Calibri"/>
        </w:rPr>
      </w:pPr>
      <w:r>
        <w:rPr>
          <w:spacing w:val="3"/>
        </w:rPr>
        <w:t>空间的特点是</w:t>
      </w:r>
      <w:r>
        <w:rPr>
          <w:spacing w:val="29"/>
        </w:rPr>
        <w:t xml:space="preserve"> </w:t>
      </w:r>
      <w:r>
        <w:rPr>
          <w:rFonts w:ascii="Calibri" w:hAnsi="Calibri" w:eastAsia="Calibri" w:cs="Calibri"/>
          <w:spacing w:val="3"/>
        </w:rPr>
        <w:t>(1</w:t>
      </w:r>
      <w:r>
        <w:rPr>
          <w:rFonts w:ascii="Calibri" w:hAnsi="Calibri" w:eastAsia="Calibri" w:cs="Calibri"/>
          <w:spacing w:val="18"/>
        </w:rPr>
        <w:t xml:space="preserve"> </w:t>
      </w:r>
      <w:r>
        <w:rPr>
          <w:spacing w:val="3"/>
        </w:rPr>
        <w:t>分</w:t>
      </w:r>
      <w:r>
        <w:rPr>
          <w:rFonts w:ascii="Calibri" w:hAnsi="Calibri" w:eastAsia="Calibri" w:cs="Calibri"/>
          <w:spacing w:val="3"/>
        </w:rPr>
        <w:t>)</w:t>
      </w:r>
    </w:p>
    <w:p>
      <w:pPr>
        <w:spacing w:line="317" w:lineRule="auto"/>
        <w:rPr>
          <w:rFonts w:ascii="Arial"/>
          <w:sz w:val="21"/>
        </w:rPr>
      </w:pPr>
      <w:r/>
    </w:p>
    <w:p>
      <w:pPr>
        <w:pStyle w:val="BodyText"/>
        <w:ind w:left="38" w:right="7691" w:hanging="1"/>
        <w:spacing w:before="66" w:line="274" w:lineRule="auto"/>
        <w:rPr/>
      </w:pPr>
      <w:r>
        <w:rPr>
          <w:spacing w:val="6"/>
        </w:rPr>
        <w:t>可逆性</w:t>
      </w:r>
      <w:r>
        <w:rPr/>
        <w:t xml:space="preserve"> </w:t>
      </w:r>
      <w:r>
        <w:rPr>
          <w:spacing w:val="5"/>
        </w:rPr>
        <w:t>一维性</w:t>
      </w:r>
    </w:p>
    <w:p>
      <w:pPr>
        <w:pStyle w:val="BodyText"/>
        <w:ind w:left="36"/>
        <w:spacing w:before="31" w:line="228" w:lineRule="auto"/>
        <w:rPr/>
      </w:pPr>
      <w:r>
        <w:rPr>
          <w:color w:val="FF0000"/>
          <w:spacing w:val="6"/>
        </w:rPr>
        <w:t>三维性</w:t>
      </w:r>
    </w:p>
    <w:p>
      <w:pPr>
        <w:pStyle w:val="BodyText"/>
        <w:ind w:left="39" w:right="7691" w:hanging="2"/>
        <w:spacing w:before="64" w:line="286" w:lineRule="auto"/>
        <w:rPr>
          <w:rFonts w:ascii="Calibri" w:hAnsi="Calibri" w:eastAsia="Calibri" w:cs="Calibri"/>
        </w:rPr>
      </w:pPr>
      <w:r>
        <w:rPr>
          <w:spacing w:val="6"/>
        </w:rPr>
        <w:t>规律性</w:t>
      </w:r>
      <w:r>
        <w:rPr/>
        <w:t xml:space="preserve"> </w:t>
      </w:r>
      <w:r>
        <w:rPr>
          <w:rFonts w:ascii="Calibri" w:hAnsi="Calibri" w:eastAsia="Calibri" w:cs="Calibri"/>
          <w:spacing w:val="-1"/>
        </w:rPr>
        <w:t>29.</w:t>
      </w:r>
    </w:p>
    <w:p>
      <w:pPr>
        <w:pStyle w:val="BodyText"/>
        <w:ind w:left="37"/>
        <w:spacing w:before="25" w:line="220" w:lineRule="auto"/>
        <w:rPr>
          <w:rFonts w:ascii="Calibri" w:hAnsi="Calibri" w:eastAsia="Calibri" w:cs="Calibri"/>
        </w:rPr>
      </w:pPr>
      <w:r>
        <w:rPr>
          <w:spacing w:val="6"/>
        </w:rPr>
        <w:t>辩证法的否定即</w:t>
      </w:r>
      <w:r>
        <w:rPr>
          <w:rFonts w:ascii="Calibri" w:hAnsi="Calibri" w:eastAsia="Calibri" w:cs="Calibri"/>
          <w:spacing w:val="6"/>
        </w:rPr>
        <w:t>“</w:t>
      </w:r>
      <w:r>
        <w:rPr>
          <w:spacing w:val="6"/>
        </w:rPr>
        <w:t>扬弃</w:t>
      </w:r>
      <w:r>
        <w:rPr>
          <w:rFonts w:ascii="Calibri" w:hAnsi="Calibri" w:eastAsia="Calibri" w:cs="Calibri"/>
          <w:spacing w:val="6"/>
        </w:rPr>
        <w:t>”</w:t>
      </w:r>
      <w:r>
        <w:rPr>
          <w:rFonts w:ascii="Calibri" w:hAnsi="Calibri" w:eastAsia="Calibri" w:cs="Calibri"/>
          <w:spacing w:val="-13"/>
        </w:rPr>
        <w:t xml:space="preserve"> </w:t>
      </w:r>
      <w:r>
        <w:rPr>
          <w:spacing w:val="6"/>
        </w:rPr>
        <w:t>，它的含义是指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1"/>
        <w:spacing w:before="65" w:line="228" w:lineRule="auto"/>
        <w:rPr/>
      </w:pPr>
      <w:r>
        <w:rPr>
          <w:rFonts w:ascii="Calibri" w:hAnsi="Calibri" w:eastAsia="Calibri" w:cs="Calibri"/>
          <w:spacing w:val="5"/>
        </w:rPr>
        <w:t>A.</w:t>
      </w:r>
      <w:r>
        <w:rPr>
          <w:spacing w:val="5"/>
        </w:rPr>
        <w:t>抛弃</w:t>
      </w:r>
    </w:p>
    <w:p>
      <w:pPr>
        <w:pStyle w:val="BodyText"/>
        <w:ind w:left="45"/>
        <w:spacing w:before="65" w:line="228" w:lineRule="auto"/>
        <w:rPr/>
      </w:pPr>
      <w:r>
        <w:rPr>
          <w:rFonts w:ascii="Calibri" w:hAnsi="Calibri" w:eastAsia="Calibri" w:cs="Calibri"/>
          <w:spacing w:val="8"/>
        </w:rPr>
        <w:t>B.</w:t>
      </w:r>
      <w:r>
        <w:rPr>
          <w:spacing w:val="8"/>
        </w:rPr>
        <w:t>事物中好的方面和坏的方面相结合</w:t>
      </w:r>
    </w:p>
    <w:p>
      <w:pPr>
        <w:pStyle w:val="BodyText"/>
        <w:ind w:left="37"/>
        <w:spacing w:before="66" w:line="228" w:lineRule="auto"/>
        <w:rPr/>
      </w:pPr>
      <w:r>
        <w:rPr>
          <w:rFonts w:ascii="Calibri" w:hAnsi="Calibri" w:eastAsia="Calibri" w:cs="Calibri"/>
          <w:spacing w:val="6"/>
        </w:rPr>
        <w:t>C.</w:t>
      </w:r>
      <w:r>
        <w:rPr>
          <w:spacing w:val="6"/>
        </w:rPr>
        <w:t>纯粹的否定</w:t>
      </w:r>
    </w:p>
    <w:p>
      <w:pPr>
        <w:pStyle w:val="BodyText"/>
        <w:ind w:left="45"/>
        <w:spacing w:before="64" w:line="228" w:lineRule="auto"/>
        <w:rPr/>
      </w:pPr>
      <w:r>
        <w:rPr>
          <w:rFonts w:ascii="Calibri" w:hAnsi="Calibri" w:eastAsia="Calibri" w:cs="Calibri"/>
          <w:color w:val="FF0000"/>
          <w:spacing w:val="3"/>
        </w:rPr>
        <w:t>D.</w:t>
      </w:r>
      <w:r>
        <w:rPr>
          <w:rFonts w:ascii="Calibri" w:hAnsi="Calibri" w:eastAsia="Calibri" w:cs="Calibri"/>
          <w:color w:val="FF0000"/>
          <w:spacing w:val="-26"/>
        </w:rPr>
        <w:t xml:space="preserve"> </w:t>
      </w:r>
      <w:r>
        <w:rPr>
          <w:color w:val="FF0000"/>
          <w:spacing w:val="3"/>
        </w:rPr>
        <w:t>既克服又保留</w:t>
      </w:r>
    </w:p>
    <w:p>
      <w:pPr>
        <w:ind w:left="38"/>
        <w:spacing w:before="107" w:line="186" w:lineRule="auto"/>
        <w:rPr>
          <w:rFonts w:ascii="Calibri" w:hAnsi="Calibri" w:eastAsia="Calibri" w:cs="Calibri"/>
          <w:sz w:val="20"/>
          <w:szCs w:val="20"/>
        </w:rPr>
      </w:pPr>
      <w:r>
        <w:rPr>
          <w:rFonts w:ascii="Calibri" w:hAnsi="Calibri" w:eastAsia="Calibri" w:cs="Calibri"/>
          <w:sz w:val="20"/>
          <w:szCs w:val="20"/>
        </w:rPr>
        <w:t>30.</w:t>
      </w:r>
    </w:p>
    <w:p>
      <w:pPr>
        <w:pStyle w:val="BodyText"/>
        <w:ind w:left="35"/>
        <w:spacing w:before="82" w:line="220" w:lineRule="auto"/>
        <w:rPr>
          <w:rFonts w:ascii="Calibri" w:hAnsi="Calibri" w:eastAsia="Calibri" w:cs="Calibri"/>
        </w:rPr>
      </w:pPr>
      <w:r>
        <w:rPr>
          <w:spacing w:val="8"/>
        </w:rPr>
        <w:t>对于传统文化，我们要批判地继承，其哲学基础是 </w:t>
      </w:r>
      <w:r>
        <w:rPr>
          <w:rFonts w:ascii="Calibri" w:hAnsi="Calibri" w:eastAsia="Calibri" w:cs="Calibri"/>
          <w:spacing w:val="8"/>
        </w:rPr>
        <w:t>(1</w:t>
      </w:r>
      <w:r>
        <w:rPr>
          <w:rFonts w:ascii="Calibri" w:hAnsi="Calibri" w:eastAsia="Calibri" w:cs="Calibri"/>
          <w:spacing w:val="28"/>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1"/>
        <w:spacing w:before="66" w:line="228" w:lineRule="auto"/>
        <w:rPr/>
      </w:pPr>
      <w:r>
        <w:rPr>
          <w:rFonts w:ascii="Calibri" w:hAnsi="Calibri" w:eastAsia="Calibri" w:cs="Calibri"/>
          <w:spacing w:val="7"/>
        </w:rPr>
        <w:t>A.</w:t>
      </w:r>
      <w:r>
        <w:rPr>
          <w:spacing w:val="7"/>
        </w:rPr>
        <w:t>对立统一规律</w:t>
      </w:r>
    </w:p>
    <w:p>
      <w:pPr>
        <w:pStyle w:val="BodyText"/>
        <w:ind w:left="45"/>
        <w:spacing w:before="65" w:line="228" w:lineRule="auto"/>
        <w:rPr/>
      </w:pPr>
      <w:r>
        <w:rPr>
          <w:rFonts w:ascii="Calibri" w:hAnsi="Calibri" w:eastAsia="Calibri" w:cs="Calibri"/>
          <w:spacing w:val="6"/>
        </w:rPr>
        <w:t>B.</w:t>
      </w:r>
      <w:r>
        <w:rPr>
          <w:spacing w:val="6"/>
        </w:rPr>
        <w:t>质量互变规律</w:t>
      </w:r>
    </w:p>
    <w:p>
      <w:pPr>
        <w:pStyle w:val="BodyText"/>
        <w:ind w:left="37"/>
        <w:spacing w:before="65" w:line="228" w:lineRule="auto"/>
        <w:rPr/>
      </w:pPr>
      <w:r>
        <w:rPr>
          <w:rFonts w:ascii="Calibri" w:hAnsi="Calibri" w:eastAsia="Calibri" w:cs="Calibri"/>
          <w:color w:val="FF0000"/>
          <w:spacing w:val="7"/>
        </w:rPr>
        <w:t>C.</w:t>
      </w:r>
      <w:r>
        <w:rPr>
          <w:color w:val="FF0000"/>
          <w:spacing w:val="7"/>
        </w:rPr>
        <w:t>否定之否定规律</w:t>
      </w:r>
    </w:p>
    <w:p>
      <w:pPr>
        <w:pStyle w:val="BodyText"/>
        <w:ind w:left="38" w:right="6884" w:firstLine="7"/>
        <w:spacing w:before="64" w:line="286" w:lineRule="auto"/>
        <w:rPr>
          <w:rFonts w:ascii="Calibri" w:hAnsi="Calibri" w:eastAsia="Calibri" w:cs="Calibri"/>
        </w:rPr>
      </w:pPr>
      <w:r>
        <w:rPr>
          <w:rFonts w:ascii="Calibri" w:hAnsi="Calibri" w:eastAsia="Calibri" w:cs="Calibri"/>
          <w:spacing w:val="5"/>
        </w:rPr>
        <w:t>D.</w:t>
      </w:r>
      <w:r>
        <w:rPr>
          <w:spacing w:val="5"/>
        </w:rPr>
        <w:t>创新思维规律</w:t>
      </w:r>
      <w:r>
        <w:rPr>
          <w:spacing w:val="3"/>
        </w:rPr>
        <w:t xml:space="preserve"> </w:t>
      </w:r>
      <w:r>
        <w:rPr>
          <w:rFonts w:ascii="Calibri" w:hAnsi="Calibri" w:eastAsia="Calibri" w:cs="Calibri"/>
        </w:rPr>
        <w:t>31.</w:t>
      </w:r>
    </w:p>
    <w:p>
      <w:pPr>
        <w:pStyle w:val="BodyText"/>
        <w:spacing w:before="25" w:line="220" w:lineRule="auto"/>
        <w:rPr>
          <w:rFonts w:ascii="Calibri" w:hAnsi="Calibri" w:eastAsia="Calibri" w:cs="Calibri"/>
        </w:rPr>
      </w:pPr>
      <w:r>
        <w:rPr>
          <w:rFonts w:ascii="Calibri" w:hAnsi="Calibri" w:eastAsia="Calibri" w:cs="Calibri"/>
          <w:spacing w:val="9"/>
        </w:rPr>
        <w:t>“</w:t>
      </w:r>
      <w:r>
        <w:rPr>
          <w:spacing w:val="9"/>
        </w:rPr>
        <w:t>割下来的手就不再是人手</w:t>
      </w:r>
      <w:r>
        <w:rPr>
          <w:rFonts w:ascii="Calibri" w:hAnsi="Calibri" w:eastAsia="Calibri" w:cs="Calibri"/>
          <w:spacing w:val="9"/>
        </w:rPr>
        <w:t>”</w:t>
      </w:r>
      <w:r>
        <w:rPr>
          <w:spacing w:val="9"/>
        </w:rPr>
        <w:t>这句话体现了 </w:t>
      </w:r>
      <w:r>
        <w:rPr>
          <w:rFonts w:ascii="Calibri" w:hAnsi="Calibri" w:eastAsia="Calibri" w:cs="Calibri"/>
          <w:spacing w:val="9"/>
        </w:rPr>
        <w:t>(1</w:t>
      </w:r>
      <w:r>
        <w:rPr>
          <w:rFonts w:ascii="Calibri" w:hAnsi="Calibri" w:eastAsia="Calibri" w:cs="Calibri"/>
          <w:spacing w:val="23"/>
        </w:rPr>
        <w:t xml:space="preserve"> </w:t>
      </w:r>
      <w:r>
        <w:rPr>
          <w:spacing w:val="9"/>
        </w:rPr>
        <w:t>分</w:t>
      </w:r>
      <w:r>
        <w:rPr>
          <w:rFonts w:ascii="Calibri" w:hAnsi="Calibri" w:eastAsia="Calibri" w:cs="Calibri"/>
          <w:spacing w:val="9"/>
        </w:rPr>
        <w:t>)</w:t>
      </w:r>
    </w:p>
    <w:p>
      <w:pPr>
        <w:spacing w:line="317" w:lineRule="auto"/>
        <w:rPr>
          <w:rFonts w:ascii="Arial"/>
          <w:sz w:val="21"/>
        </w:rPr>
      </w:pPr>
      <w:r/>
    </w:p>
    <w:p>
      <w:pPr>
        <w:pStyle w:val="BodyText"/>
        <w:ind w:left="38"/>
        <w:spacing w:before="66" w:line="228" w:lineRule="auto"/>
        <w:rPr/>
      </w:pPr>
      <w:r>
        <w:rPr>
          <w:spacing w:val="7"/>
        </w:rPr>
        <w:t>诡辩论的观点</w:t>
      </w:r>
    </w:p>
    <w:p>
      <w:pPr>
        <w:pStyle w:val="BodyText"/>
        <w:ind w:left="37"/>
        <w:spacing w:before="65" w:line="228" w:lineRule="auto"/>
        <w:rPr/>
      </w:pPr>
      <w:r>
        <w:rPr>
          <w:color w:val="FF0000"/>
          <w:spacing w:val="8"/>
        </w:rPr>
        <w:t>辩证法普遍联系的观点</w:t>
      </w:r>
    </w:p>
    <w:p>
      <w:pPr>
        <w:pStyle w:val="BodyText"/>
        <w:ind w:left="45"/>
        <w:spacing w:before="66" w:line="228" w:lineRule="auto"/>
        <w:rPr/>
      </w:pPr>
      <w:r>
        <w:rPr>
          <w:spacing w:val="7"/>
        </w:rPr>
        <w:t>唯心主义的观点</w:t>
      </w:r>
    </w:p>
    <w:p>
      <w:pPr>
        <w:pStyle w:val="BodyText"/>
        <w:ind w:left="38" w:right="5591"/>
        <w:spacing w:before="63" w:line="286" w:lineRule="auto"/>
        <w:rPr>
          <w:rFonts w:ascii="Calibri" w:hAnsi="Calibri" w:eastAsia="Calibri" w:cs="Calibri"/>
        </w:rPr>
      </w:pPr>
      <w:r>
        <w:rPr>
          <w:spacing w:val="9"/>
        </w:rPr>
        <w:t>形而上学片面的、孤立的观点</w:t>
      </w:r>
      <w:r>
        <w:rPr/>
        <w:t xml:space="preserve"> </w:t>
      </w:r>
      <w:r>
        <w:rPr>
          <w:rFonts w:ascii="Calibri" w:hAnsi="Calibri" w:eastAsia="Calibri" w:cs="Calibri"/>
        </w:rPr>
        <w:t>32.</w:t>
      </w:r>
    </w:p>
    <w:p>
      <w:pPr>
        <w:pStyle w:val="BodyText"/>
        <w:ind w:left="35"/>
        <w:spacing w:before="25" w:line="220" w:lineRule="auto"/>
        <w:rPr>
          <w:rFonts w:ascii="Calibri" w:hAnsi="Calibri" w:eastAsia="Calibri" w:cs="Calibri"/>
        </w:rPr>
      </w:pPr>
      <w:r>
        <w:rPr>
          <w:spacing w:val="7"/>
        </w:rPr>
        <w:t>在内容和形式的矛盾运动中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61"/>
        <w:spacing w:before="66" w:line="228" w:lineRule="auto"/>
        <w:rPr/>
      </w:pPr>
      <w:r>
        <w:rPr>
          <w:spacing w:val="7"/>
        </w:rPr>
        <w:t>内容是相对稳定的，形式是活跃易变的</w:t>
      </w:r>
    </w:p>
    <w:p>
      <w:pPr>
        <w:pStyle w:val="BodyText"/>
        <w:ind w:left="61"/>
        <w:spacing w:before="65" w:line="228" w:lineRule="auto"/>
        <w:rPr/>
      </w:pPr>
      <w:r>
        <w:rPr>
          <w:spacing w:val="8"/>
        </w:rPr>
        <w:t>内容和形式都是处在不停的显著运动状况</w:t>
      </w:r>
    </w:p>
    <w:p>
      <w:pPr>
        <w:pStyle w:val="BodyText"/>
        <w:ind w:left="61"/>
        <w:spacing w:before="65" w:line="228" w:lineRule="auto"/>
        <w:rPr/>
      </w:pPr>
      <w:r>
        <w:rPr>
          <w:color w:val="FF0000"/>
          <w:spacing w:val="7"/>
        </w:rPr>
        <w:t>内容是活跃易变的，形式是相对稳定的</w:t>
      </w:r>
    </w:p>
    <w:p>
      <w:pPr>
        <w:pStyle w:val="BodyText"/>
        <w:ind w:left="61"/>
        <w:spacing w:before="65" w:line="228" w:lineRule="auto"/>
        <w:rPr/>
      </w:pPr>
      <w:r>
        <w:rPr>
          <w:spacing w:val="7"/>
        </w:rPr>
        <w:t>内容的变化总是落后于形式的变化</w:t>
      </w:r>
    </w:p>
    <w:p>
      <w:pPr>
        <w:spacing w:line="228" w:lineRule="auto"/>
        <w:sectPr>
          <w:footerReference w:type="default" r:id="rId382"/>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
        <w:spacing w:before="61" w:line="186" w:lineRule="auto"/>
        <w:rPr>
          <w:rFonts w:ascii="Calibri" w:hAnsi="Calibri" w:eastAsia="Calibri" w:cs="Calibri"/>
          <w:sz w:val="20"/>
          <w:szCs w:val="20"/>
        </w:rPr>
      </w:pPr>
      <w:r>
        <w:rPr>
          <w:rFonts w:ascii="Calibri" w:hAnsi="Calibri" w:eastAsia="Calibri" w:cs="Calibri"/>
          <w:sz w:val="20"/>
          <w:szCs w:val="20"/>
          <w:color w:val="FF0000"/>
        </w:rPr>
        <w:t>33.</w:t>
      </w:r>
    </w:p>
    <w:p>
      <w:pPr>
        <w:pStyle w:val="BodyText"/>
        <w:ind w:left="28"/>
        <w:spacing w:before="81" w:line="220" w:lineRule="auto"/>
        <w:rPr>
          <w:rFonts w:ascii="Calibri" w:hAnsi="Calibri" w:eastAsia="Calibri" w:cs="Calibri"/>
        </w:rPr>
      </w:pPr>
      <w:r>
        <w:rPr>
          <w:spacing w:val="7"/>
        </w:rPr>
        <w:t>下列观点不属于唯心主义的有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right="6431" w:firstLine="5"/>
        <w:spacing w:before="65" w:line="274" w:lineRule="auto"/>
        <w:rPr/>
      </w:pPr>
      <w:r>
        <w:rPr>
          <w:spacing w:val="8"/>
        </w:rPr>
        <w:t>心外无物、心外无事</w:t>
      </w:r>
      <w:r>
        <w:rPr/>
        <w:t xml:space="preserve"> </w:t>
      </w:r>
      <w:r>
        <w:rPr>
          <w:spacing w:val="8"/>
        </w:rPr>
        <w:t>人的命，天注定</w:t>
      </w:r>
    </w:p>
    <w:p>
      <w:pPr>
        <w:pStyle w:val="BodyText"/>
        <w:ind w:left="22"/>
        <w:spacing w:before="31" w:line="228" w:lineRule="auto"/>
        <w:rPr/>
      </w:pPr>
      <w:r>
        <w:rPr>
          <w:color w:val="FF0000"/>
          <w:spacing w:val="8"/>
        </w:rPr>
        <w:t>世界是一团永恒的活火</w:t>
      </w:r>
    </w:p>
    <w:p>
      <w:pPr>
        <w:pStyle w:val="BodyText"/>
        <w:ind w:left="21"/>
        <w:spacing w:before="65" w:line="228" w:lineRule="auto"/>
        <w:rPr/>
      </w:pPr>
      <w:r>
        <w:rPr>
          <w:spacing w:val="8"/>
        </w:rPr>
        <w:t>存在就是被感知</w:t>
      </w:r>
    </w:p>
    <w:p>
      <w:pPr>
        <w:ind w:left="24"/>
        <w:spacing w:before="106" w:line="186" w:lineRule="auto"/>
        <w:rPr>
          <w:rFonts w:ascii="Calibri" w:hAnsi="Calibri" w:eastAsia="Calibri" w:cs="Calibri"/>
          <w:sz w:val="20"/>
          <w:szCs w:val="20"/>
        </w:rPr>
      </w:pPr>
      <w:r>
        <w:rPr>
          <w:rFonts w:ascii="Calibri" w:hAnsi="Calibri" w:eastAsia="Calibri" w:cs="Calibri"/>
          <w:sz w:val="20"/>
          <w:szCs w:val="20"/>
          <w:color w:val="FF0000"/>
        </w:rPr>
        <w:t>34.</w:t>
      </w:r>
    </w:p>
    <w:p>
      <w:pPr>
        <w:pStyle w:val="BodyText"/>
        <w:ind w:left="23"/>
        <w:spacing w:before="82" w:line="220" w:lineRule="auto"/>
        <w:rPr>
          <w:rFonts w:ascii="Calibri" w:hAnsi="Calibri" w:eastAsia="Calibri" w:cs="Calibri"/>
        </w:rPr>
      </w:pPr>
      <w:r>
        <w:rPr>
          <w:spacing w:val="7"/>
        </w:rPr>
        <w:t>主观唯心主义和客观唯心主义的区别是 </w:t>
      </w:r>
      <w:r>
        <w:rPr>
          <w:rFonts w:ascii="Calibri" w:hAnsi="Calibri" w:eastAsia="Calibri" w:cs="Calibri"/>
          <w:spacing w:val="7"/>
        </w:rPr>
        <w:t>(1</w:t>
      </w:r>
      <w:r>
        <w:rPr>
          <w:rFonts w:ascii="Calibri" w:hAnsi="Calibri" w:eastAsia="Calibri" w:cs="Calibri"/>
          <w:spacing w:val="37"/>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spacing w:before="66" w:line="228" w:lineRule="auto"/>
        <w:rPr/>
      </w:pPr>
      <w:r>
        <w:rPr>
          <w:spacing w:val="9"/>
        </w:rPr>
        <w:t>对物质和意识关系的两种不同回答</w:t>
      </w:r>
    </w:p>
    <w:p>
      <w:pPr>
        <w:pStyle w:val="BodyText"/>
        <w:ind w:left="21"/>
        <w:spacing w:before="64" w:line="227" w:lineRule="auto"/>
        <w:rPr/>
      </w:pPr>
      <w:r>
        <w:rPr>
          <w:color w:val="FF0000"/>
          <w:spacing w:val="9"/>
        </w:rPr>
        <w:t>对精神决定世界的两种不同理解</w:t>
      </w:r>
    </w:p>
    <w:p>
      <w:pPr>
        <w:pStyle w:val="BodyText"/>
        <w:ind w:left="21" w:right="5382"/>
        <w:spacing w:before="66" w:line="281" w:lineRule="auto"/>
        <w:jc w:val="both"/>
        <w:rPr>
          <w:rFonts w:ascii="Calibri" w:hAnsi="Calibri" w:eastAsia="Calibri" w:cs="Calibri"/>
        </w:rPr>
      </w:pPr>
      <w:r>
        <w:rPr>
          <w:spacing w:val="9"/>
        </w:rPr>
        <w:t>对世界是否可知的两种不同认识</w:t>
      </w:r>
      <w:r>
        <w:rPr>
          <w:spacing w:val="3"/>
        </w:rPr>
        <w:t xml:space="preserve"> </w:t>
      </w:r>
      <w:r>
        <w:rPr>
          <w:spacing w:val="9"/>
        </w:rPr>
        <w:t>对世界怎样存在的两种不同观点</w:t>
      </w:r>
      <w:r>
        <w:rPr>
          <w:spacing w:val="3"/>
        </w:rPr>
        <w:t xml:space="preserve"> </w:t>
      </w:r>
      <w:r>
        <w:rPr>
          <w:rFonts w:ascii="Calibri" w:hAnsi="Calibri" w:eastAsia="Calibri" w:cs="Calibri"/>
          <w:spacing w:val="1"/>
        </w:rPr>
        <w:t>35.</w:t>
      </w:r>
    </w:p>
    <w:p>
      <w:pPr>
        <w:pStyle w:val="BodyText"/>
        <w:ind w:left="26"/>
        <w:spacing w:before="42" w:line="220" w:lineRule="auto"/>
        <w:rPr>
          <w:rFonts w:ascii="Calibri" w:hAnsi="Calibri" w:eastAsia="Calibri" w:cs="Calibri"/>
        </w:rPr>
      </w:pPr>
      <w:r>
        <w:rPr>
          <w:spacing w:val="6"/>
        </w:rPr>
        <w:t>哲学的基本问题是 </w:t>
      </w:r>
      <w:r>
        <w:rPr>
          <w:rFonts w:ascii="Calibri" w:hAnsi="Calibri" w:eastAsia="Calibri" w:cs="Calibri"/>
          <w:spacing w:val="6"/>
        </w:rPr>
        <w:t>(1</w:t>
      </w:r>
      <w:r>
        <w:rPr>
          <w:rFonts w:ascii="Calibri" w:hAnsi="Calibri" w:eastAsia="Calibri" w:cs="Calibri"/>
          <w:spacing w:val="21"/>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spacing w:before="66" w:line="228" w:lineRule="auto"/>
        <w:rPr/>
      </w:pPr>
      <w:r>
        <w:rPr>
          <w:spacing w:val="8"/>
        </w:rPr>
        <w:t>物质和运动的关系问题</w:t>
      </w:r>
    </w:p>
    <w:p>
      <w:pPr>
        <w:pStyle w:val="BodyText"/>
        <w:ind w:left="23" w:right="5591"/>
        <w:spacing w:before="64" w:line="274" w:lineRule="auto"/>
        <w:rPr/>
      </w:pPr>
      <w:r>
        <w:rPr>
          <w:spacing w:val="9"/>
        </w:rPr>
        <w:t>可知论和不可知论的关系问题</w:t>
      </w:r>
      <w:r>
        <w:rPr>
          <w:spacing w:val="1"/>
        </w:rPr>
        <w:t xml:space="preserve"> </w:t>
      </w:r>
      <w:r>
        <w:rPr>
          <w:spacing w:val="8"/>
        </w:rPr>
        <w:t>理论和实践的关系问题</w:t>
      </w:r>
    </w:p>
    <w:p>
      <w:pPr>
        <w:pStyle w:val="BodyText"/>
        <w:ind w:left="29"/>
        <w:spacing w:before="30" w:line="228" w:lineRule="auto"/>
        <w:rPr/>
      </w:pPr>
      <w:r>
        <w:rPr>
          <w:color w:val="FF0000"/>
          <w:spacing w:val="8"/>
        </w:rPr>
        <w:t>思维和存在的关系问题</w:t>
      </w:r>
    </w:p>
    <w:p>
      <w:pPr>
        <w:ind w:left="24"/>
        <w:spacing w:before="107" w:line="186" w:lineRule="auto"/>
        <w:rPr>
          <w:rFonts w:ascii="Calibri" w:hAnsi="Calibri" w:eastAsia="Calibri" w:cs="Calibri"/>
          <w:sz w:val="20"/>
          <w:szCs w:val="20"/>
        </w:rPr>
      </w:pPr>
      <w:r>
        <w:rPr>
          <w:rFonts w:ascii="Calibri" w:hAnsi="Calibri" w:eastAsia="Calibri" w:cs="Calibri"/>
          <w:sz w:val="20"/>
          <w:szCs w:val="20"/>
        </w:rPr>
        <w:t>36.</w:t>
      </w:r>
    </w:p>
    <w:p>
      <w:pPr>
        <w:pStyle w:val="BodyText"/>
        <w:ind w:left="28"/>
        <w:spacing w:before="82" w:line="220" w:lineRule="auto"/>
        <w:rPr>
          <w:rFonts w:ascii="Calibri" w:hAnsi="Calibri" w:eastAsia="Calibri" w:cs="Calibri"/>
        </w:rPr>
      </w:pPr>
      <w:r>
        <w:rPr>
          <w:spacing w:val="7"/>
        </w:rPr>
        <w:t>下列观点中表述唯物辩证法总特征的是 </w:t>
      </w:r>
      <w:r>
        <w:rPr>
          <w:rFonts w:ascii="Calibri" w:hAnsi="Calibri" w:eastAsia="Calibri" w:cs="Calibri"/>
          <w:spacing w:val="7"/>
        </w:rPr>
        <w:t>(1</w:t>
      </w:r>
      <w:r>
        <w:rPr>
          <w:rFonts w:ascii="Calibri" w:hAnsi="Calibri" w:eastAsia="Calibri" w:cs="Calibri"/>
          <w:spacing w:val="32"/>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1" w:right="6642"/>
        <w:spacing w:before="66" w:line="274" w:lineRule="auto"/>
        <w:rPr/>
      </w:pPr>
      <w:r>
        <w:rPr>
          <w:spacing w:val="8"/>
        </w:rPr>
        <w:t>量变和质变的观点</w:t>
      </w:r>
      <w:r>
        <w:rPr>
          <w:spacing w:val="4"/>
        </w:rPr>
        <w:t xml:space="preserve"> </w:t>
      </w:r>
      <w:r>
        <w:rPr>
          <w:spacing w:val="8"/>
        </w:rPr>
        <w:t>对立统一的观点</w:t>
      </w:r>
    </w:p>
    <w:p>
      <w:pPr>
        <w:pStyle w:val="BodyText"/>
        <w:ind w:left="23"/>
        <w:spacing w:before="31" w:line="228" w:lineRule="auto"/>
        <w:rPr/>
      </w:pPr>
      <w:r>
        <w:rPr>
          <w:color w:val="FF0000"/>
          <w:spacing w:val="8"/>
        </w:rPr>
        <w:t>联系和发展的观点</w:t>
      </w:r>
    </w:p>
    <w:p>
      <w:pPr>
        <w:pStyle w:val="BodyText"/>
        <w:ind w:left="24" w:right="6851" w:hanging="1"/>
        <w:spacing w:before="64" w:line="286" w:lineRule="auto"/>
        <w:rPr>
          <w:rFonts w:ascii="Calibri" w:hAnsi="Calibri" w:eastAsia="Calibri" w:cs="Calibri"/>
        </w:rPr>
      </w:pPr>
      <w:r>
        <w:rPr>
          <w:spacing w:val="8"/>
        </w:rPr>
        <w:t>辩证否定的观点</w:t>
      </w:r>
      <w:r>
        <w:rPr>
          <w:spacing w:val="2"/>
        </w:rPr>
        <w:t xml:space="preserve"> </w:t>
      </w:r>
      <w:r>
        <w:rPr>
          <w:rFonts w:ascii="Calibri" w:hAnsi="Calibri" w:eastAsia="Calibri" w:cs="Calibri"/>
        </w:rPr>
        <w:t>37.</w:t>
      </w:r>
    </w:p>
    <w:p>
      <w:pPr>
        <w:pStyle w:val="BodyText"/>
        <w:ind w:left="27"/>
        <w:spacing w:before="24" w:line="220" w:lineRule="auto"/>
        <w:rPr>
          <w:rFonts w:ascii="Calibri" w:hAnsi="Calibri" w:eastAsia="Calibri" w:cs="Calibri"/>
        </w:rPr>
      </w:pPr>
      <w:r>
        <w:rPr>
          <w:spacing w:val="7"/>
        </w:rPr>
        <w:t>实现意识能动作用的根本途径是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6"/>
        <w:spacing w:before="66" w:line="227" w:lineRule="auto"/>
        <w:rPr/>
      </w:pPr>
      <w:r>
        <w:rPr>
          <w:spacing w:val="7"/>
        </w:rPr>
        <w:t>学习科学理论</w:t>
      </w:r>
    </w:p>
    <w:p>
      <w:pPr>
        <w:pStyle w:val="BodyText"/>
        <w:ind w:left="24"/>
        <w:spacing w:before="66" w:line="227" w:lineRule="auto"/>
        <w:rPr/>
      </w:pPr>
      <w:r>
        <w:rPr>
          <w:color w:val="FF0000"/>
          <w:spacing w:val="7"/>
        </w:rPr>
        <w:t>投身社会实践</w:t>
      </w:r>
    </w:p>
    <w:p>
      <w:pPr>
        <w:pStyle w:val="BodyText"/>
        <w:ind w:left="23" w:right="7062" w:firstLine="17"/>
        <w:spacing w:before="65" w:line="281" w:lineRule="auto"/>
        <w:jc w:val="both"/>
        <w:rPr>
          <w:rFonts w:ascii="Calibri" w:hAnsi="Calibri" w:eastAsia="Calibri" w:cs="Calibri"/>
        </w:rPr>
      </w:pPr>
      <w:r>
        <w:rPr>
          <w:spacing w:val="5"/>
        </w:rPr>
        <w:t>了解实际情况</w:t>
      </w:r>
      <w:r>
        <w:rPr/>
        <w:t xml:space="preserve"> </w:t>
      </w:r>
      <w:r>
        <w:rPr>
          <w:spacing w:val="8"/>
        </w:rPr>
        <w:t>制定周密计划</w:t>
      </w:r>
      <w:r>
        <w:rPr/>
        <w:t xml:space="preserve"> </w:t>
      </w:r>
      <w:r>
        <w:rPr>
          <w:rFonts w:ascii="Calibri" w:hAnsi="Calibri" w:eastAsia="Calibri" w:cs="Calibri"/>
        </w:rPr>
        <w:t>38.</w:t>
      </w:r>
    </w:p>
    <w:p>
      <w:pPr>
        <w:pStyle w:val="BodyText"/>
        <w:ind w:left="22"/>
        <w:spacing w:before="43" w:line="220" w:lineRule="auto"/>
        <w:rPr>
          <w:rFonts w:ascii="Calibri" w:hAnsi="Calibri" w:eastAsia="Calibri" w:cs="Calibri"/>
        </w:rPr>
      </w:pPr>
      <w:r>
        <w:rPr>
          <w:spacing w:val="2"/>
        </w:rPr>
        <w:t>运动是</w:t>
      </w:r>
      <w:r>
        <w:rPr>
          <w:spacing w:val="19"/>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spacing w:line="317" w:lineRule="auto"/>
        <w:rPr>
          <w:rFonts w:ascii="Arial"/>
          <w:sz w:val="21"/>
        </w:rPr>
      </w:pPr>
      <w:r/>
    </w:p>
    <w:p>
      <w:pPr>
        <w:pStyle w:val="BodyText"/>
        <w:ind w:left="23"/>
        <w:spacing w:before="65" w:line="228" w:lineRule="auto"/>
        <w:rPr/>
      </w:pPr>
      <w:r>
        <w:rPr>
          <w:color w:val="FF0000"/>
          <w:spacing w:val="9"/>
        </w:rPr>
        <w:t>标志一切事物和现象的变化和过程的哲学范畴</w:t>
      </w:r>
    </w:p>
    <w:p>
      <w:pPr>
        <w:pStyle w:val="BodyText"/>
        <w:ind w:left="23" w:right="4751"/>
        <w:spacing w:before="67" w:line="273" w:lineRule="auto"/>
        <w:rPr/>
      </w:pPr>
      <w:r>
        <w:rPr>
          <w:spacing w:val="9"/>
        </w:rPr>
        <w:t>标志事物变化过程的延续性的哲学范畴</w:t>
      </w:r>
      <w:r>
        <w:rPr>
          <w:spacing w:val="5"/>
        </w:rPr>
        <w:t xml:space="preserve"> </w:t>
      </w:r>
      <w:r>
        <w:rPr>
          <w:spacing w:val="9"/>
        </w:rPr>
        <w:t>标志客观实在的哲学范畴</w:t>
      </w:r>
    </w:p>
    <w:p>
      <w:pPr>
        <w:pStyle w:val="BodyText"/>
        <w:ind w:left="24" w:right="5171" w:hanging="1"/>
        <w:spacing w:before="30" w:line="286" w:lineRule="auto"/>
        <w:rPr>
          <w:rFonts w:ascii="Calibri" w:hAnsi="Calibri" w:eastAsia="Calibri" w:cs="Calibri"/>
        </w:rPr>
      </w:pPr>
      <w:r>
        <w:rPr>
          <w:spacing w:val="9"/>
        </w:rPr>
        <w:t>标志事物存在的广延性的哲学范畴</w:t>
      </w:r>
      <w:r>
        <w:rPr>
          <w:spacing w:val="3"/>
        </w:rPr>
        <w:t xml:space="preserve"> </w:t>
      </w:r>
      <w:r>
        <w:rPr>
          <w:rFonts w:ascii="Calibri" w:hAnsi="Calibri" w:eastAsia="Calibri" w:cs="Calibri"/>
        </w:rPr>
        <w:t>39.</w:t>
      </w:r>
    </w:p>
    <w:p>
      <w:pPr>
        <w:pStyle w:val="BodyText"/>
        <w:ind w:left="41"/>
        <w:spacing w:before="25" w:line="220" w:lineRule="auto"/>
        <w:rPr>
          <w:rFonts w:ascii="Calibri" w:hAnsi="Calibri" w:eastAsia="Calibri" w:cs="Calibri"/>
        </w:rPr>
      </w:pPr>
      <w:r>
        <w:rPr>
          <w:spacing w:val="7"/>
        </w:rPr>
        <w:t>中国春秋时代《管子》一书指出：</w:t>
      </w:r>
      <w:r>
        <w:rPr>
          <w:rFonts w:ascii="Calibri" w:hAnsi="Calibri" w:eastAsia="Calibri" w:cs="Calibri"/>
          <w:spacing w:val="7"/>
        </w:rPr>
        <w:t>“</w:t>
      </w:r>
      <w:r>
        <w:rPr>
          <w:spacing w:val="7"/>
        </w:rPr>
        <w:t>水者，何也？万物之本原也</w:t>
      </w:r>
      <w:r>
        <w:rPr>
          <w:rFonts w:ascii="Calibri" w:hAnsi="Calibri" w:eastAsia="Calibri" w:cs="Calibri"/>
          <w:spacing w:val="7"/>
        </w:rPr>
        <w:t>”</w:t>
      </w:r>
      <w:r>
        <w:rPr>
          <w:rFonts w:ascii="Calibri" w:hAnsi="Calibri" w:eastAsia="Calibri" w:cs="Calibri"/>
          <w:spacing w:val="-21"/>
        </w:rPr>
        <w:t xml:space="preserve"> </w:t>
      </w:r>
      <w:r>
        <w:rPr>
          <w:spacing w:val="7"/>
        </w:rPr>
        <w:t>，这种哲学观点属于</w:t>
      </w:r>
      <w:r>
        <w:rPr>
          <w:spacing w:val="6"/>
        </w:rPr>
        <w:t xml:space="preserve">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220" w:lineRule="auto"/>
        <w:sectPr>
          <w:footerReference w:type="default" r:id="rId383"/>
          <w:pgSz w:w="11906" w:h="16839"/>
          <w:pgMar w:top="842" w:right="1785" w:bottom="1378" w:left="1785"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1" w:lineRule="auto"/>
        <w:rPr>
          <w:rFonts w:ascii="Arial"/>
          <w:sz w:val="21"/>
        </w:rPr>
      </w:pPr>
      <w:r/>
    </w:p>
    <w:p>
      <w:pPr>
        <w:spacing w:line="321" w:lineRule="auto"/>
        <w:rPr>
          <w:rFonts w:ascii="Arial"/>
          <w:sz w:val="21"/>
        </w:rPr>
      </w:pPr>
      <w:r/>
    </w:p>
    <w:p>
      <w:pPr>
        <w:pStyle w:val="BodyText"/>
        <w:ind w:left="40"/>
        <w:spacing w:before="65" w:line="228" w:lineRule="auto"/>
        <w:rPr/>
      </w:pPr>
      <w:r>
        <w:rPr>
          <w:color w:val="FF0000"/>
          <w:spacing w:val="8"/>
        </w:rPr>
        <w:t>朴素唯物主义物质观</w:t>
      </w:r>
    </w:p>
    <w:p>
      <w:pPr>
        <w:pStyle w:val="BodyText"/>
        <w:ind w:left="38"/>
        <w:spacing w:before="65" w:line="228" w:lineRule="auto"/>
        <w:rPr/>
      </w:pPr>
      <w:r>
        <w:rPr>
          <w:spacing w:val="8"/>
        </w:rPr>
        <w:t>形而上学唯物主义物质观</w:t>
      </w:r>
    </w:p>
    <w:p>
      <w:pPr>
        <w:pStyle w:val="BodyText"/>
        <w:ind w:left="32" w:right="6431" w:firstLine="4"/>
        <w:spacing w:before="64" w:line="281" w:lineRule="auto"/>
        <w:jc w:val="both"/>
        <w:rPr>
          <w:rFonts w:ascii="Calibri" w:hAnsi="Calibri" w:eastAsia="Calibri" w:cs="Calibri"/>
        </w:rPr>
      </w:pPr>
      <w:r>
        <w:rPr>
          <w:spacing w:val="8"/>
        </w:rPr>
        <w:t>辩证唯物主义物质观</w:t>
      </w:r>
      <w:r>
        <w:rPr>
          <w:spacing w:val="6"/>
        </w:rPr>
        <w:t xml:space="preserve"> </w:t>
      </w:r>
      <w:r>
        <w:rPr>
          <w:spacing w:val="9"/>
        </w:rPr>
        <w:t>机械唯物主义物质观</w:t>
      </w:r>
      <w:r>
        <w:rPr>
          <w:spacing w:val="2"/>
        </w:rPr>
        <w:t xml:space="preserve"> </w:t>
      </w:r>
      <w:r>
        <w:rPr>
          <w:rFonts w:ascii="Calibri" w:hAnsi="Calibri" w:eastAsia="Calibri" w:cs="Calibri"/>
          <w:spacing w:val="1"/>
        </w:rPr>
        <w:t>40.</w:t>
      </w:r>
    </w:p>
    <w:p>
      <w:pPr>
        <w:pStyle w:val="BodyText"/>
        <w:ind w:left="40"/>
        <w:spacing w:before="42" w:line="220" w:lineRule="auto"/>
        <w:rPr>
          <w:rFonts w:ascii="Calibri" w:hAnsi="Calibri" w:eastAsia="Calibri" w:cs="Calibri"/>
        </w:rPr>
      </w:pPr>
      <w:r>
        <w:rPr>
          <w:spacing w:val="1"/>
        </w:rPr>
        <w:t>哲学是</w:t>
      </w:r>
      <w:r>
        <w:rPr>
          <w:spacing w:val="21"/>
        </w:rPr>
        <w:t xml:space="preserve"> </w:t>
      </w:r>
      <w:r>
        <w:rPr>
          <w:rFonts w:ascii="Calibri" w:hAnsi="Calibri" w:eastAsia="Calibri" w:cs="Calibri"/>
          <w:spacing w:val="1"/>
        </w:rPr>
        <w:t>(1</w:t>
      </w:r>
      <w:r>
        <w:rPr>
          <w:rFonts w:ascii="Calibri" w:hAnsi="Calibri" w:eastAsia="Calibri" w:cs="Calibri"/>
          <w:spacing w:val="20"/>
          <w:w w:val="101"/>
        </w:rPr>
        <w:t xml:space="preserve"> </w:t>
      </w:r>
      <w:r>
        <w:rPr>
          <w:spacing w:val="1"/>
        </w:rPr>
        <w:t>分</w:t>
      </w:r>
      <w:r>
        <w:rPr>
          <w:rFonts w:ascii="Calibri" w:hAnsi="Calibri" w:eastAsia="Calibri" w:cs="Calibri"/>
          <w:spacing w:val="1"/>
        </w:rPr>
        <w:t>)</w:t>
      </w:r>
    </w:p>
    <w:p>
      <w:pPr>
        <w:spacing w:line="318" w:lineRule="auto"/>
        <w:rPr>
          <w:rFonts w:ascii="Arial"/>
          <w:sz w:val="21"/>
        </w:rPr>
      </w:pPr>
      <w:r/>
    </w:p>
    <w:p>
      <w:pPr>
        <w:pStyle w:val="BodyText"/>
        <w:ind w:left="37"/>
        <w:spacing w:before="66" w:line="228" w:lineRule="auto"/>
        <w:rPr/>
      </w:pPr>
      <w:r>
        <w:rPr>
          <w:spacing w:val="8"/>
        </w:rPr>
        <w:t>人们自发形成的世界观</w:t>
      </w:r>
    </w:p>
    <w:p>
      <w:pPr>
        <w:pStyle w:val="BodyText"/>
        <w:ind w:left="38"/>
        <w:spacing w:before="65" w:line="228" w:lineRule="auto"/>
        <w:rPr/>
      </w:pPr>
      <w:r>
        <w:rPr>
          <w:color w:val="FF0000"/>
          <w:spacing w:val="8"/>
        </w:rPr>
        <w:t>理论化、系统化的世界观</w:t>
      </w:r>
    </w:p>
    <w:p>
      <w:pPr>
        <w:pStyle w:val="BodyText"/>
        <w:ind w:left="36"/>
        <w:spacing w:before="64" w:line="227" w:lineRule="auto"/>
        <w:rPr/>
      </w:pPr>
      <w:r>
        <w:rPr>
          <w:spacing w:val="8"/>
        </w:rPr>
        <w:t>科学的世界观</w:t>
      </w:r>
    </w:p>
    <w:p>
      <w:pPr>
        <w:pStyle w:val="BodyText"/>
        <w:ind w:left="38" w:right="6642" w:hanging="1"/>
        <w:spacing w:before="66" w:line="281" w:lineRule="auto"/>
        <w:rPr>
          <w:rFonts w:ascii="Calibri" w:hAnsi="Calibri" w:eastAsia="Calibri" w:cs="Calibri"/>
        </w:rPr>
      </w:pPr>
      <w:r>
        <w:rPr>
          <w:spacing w:val="8"/>
        </w:rPr>
        <w:t>无产阶级的世界观</w:t>
      </w:r>
      <w:r>
        <w:rPr>
          <w:spacing w:val="2"/>
        </w:rPr>
        <w:t xml:space="preserve"> </w:t>
      </w:r>
      <w:r>
        <w:rPr>
          <w:spacing w:val="6"/>
        </w:rPr>
        <w:t>二</w:t>
      </w:r>
      <w:r>
        <w:rPr>
          <w:spacing w:val="17"/>
        </w:rPr>
        <w:t xml:space="preserve"> </w:t>
      </w:r>
      <w:r>
        <w:rPr>
          <w:spacing w:val="6"/>
        </w:rPr>
        <w:t>不定项选择题</w:t>
      </w:r>
      <w:r>
        <w:rPr/>
        <w:t xml:space="preserve">  </w:t>
      </w:r>
      <w:r>
        <w:rPr>
          <w:rFonts w:ascii="Calibri" w:hAnsi="Calibri" w:eastAsia="Calibri" w:cs="Calibri"/>
          <w:spacing w:val="-3"/>
        </w:rPr>
        <w:t>1.</w:t>
      </w:r>
    </w:p>
    <w:p>
      <w:pPr>
        <w:pStyle w:val="BodyText"/>
        <w:ind w:left="37"/>
        <w:spacing w:before="42" w:line="220" w:lineRule="auto"/>
        <w:rPr>
          <w:rFonts w:ascii="Calibri" w:hAnsi="Calibri" w:eastAsia="Calibri" w:cs="Calibri"/>
        </w:rPr>
      </w:pPr>
      <w:r>
        <w:rPr>
          <w:spacing w:val="6"/>
        </w:rPr>
        <w:t>辩证的否定观主张 </w:t>
      </w:r>
      <w:r>
        <w:rPr>
          <w:rFonts w:ascii="Calibri" w:hAnsi="Calibri" w:eastAsia="Calibri" w:cs="Calibri"/>
          <w:spacing w:val="6"/>
        </w:rPr>
        <w:t>(2</w:t>
      </w:r>
      <w:r>
        <w:rPr>
          <w:rFonts w:ascii="Calibri" w:hAnsi="Calibri" w:eastAsia="Calibri" w:cs="Calibri"/>
          <w:spacing w:val="25"/>
        </w:rPr>
        <w:t xml:space="preserve"> </w:t>
      </w:r>
      <w:r>
        <w:rPr>
          <w:spacing w:val="6"/>
        </w:rPr>
        <w:t>分</w:t>
      </w:r>
      <w:r>
        <w:rPr>
          <w:rFonts w:ascii="Calibri" w:hAnsi="Calibri" w:eastAsia="Calibri" w:cs="Calibri"/>
          <w:spacing w:val="6"/>
        </w:rPr>
        <w:t>)</w:t>
      </w:r>
    </w:p>
    <w:p>
      <w:pPr>
        <w:spacing w:line="319" w:lineRule="auto"/>
        <w:rPr>
          <w:rFonts w:ascii="Arial"/>
          <w:sz w:val="21"/>
        </w:rPr>
      </w:pPr>
      <w:r/>
    </w:p>
    <w:p>
      <w:pPr>
        <w:pStyle w:val="BodyText"/>
        <w:ind w:left="37" w:right="6675" w:hanging="6"/>
        <w:spacing w:before="66" w:line="278" w:lineRule="auto"/>
        <w:jc w:val="both"/>
        <w:rPr/>
      </w:pPr>
      <w:r>
        <w:rPr>
          <w:rFonts w:ascii="Calibri" w:hAnsi="Calibri" w:eastAsia="Calibri" w:cs="Calibri"/>
          <w:color w:val="FF0000"/>
          <w:spacing w:val="8"/>
        </w:rPr>
        <w:t>A.</w:t>
      </w:r>
      <w:r>
        <w:rPr>
          <w:color w:val="FF0000"/>
          <w:spacing w:val="8"/>
        </w:rPr>
        <w:t>事物的自我否定</w:t>
      </w:r>
      <w:r>
        <w:rPr>
          <w:color w:val="FF0000"/>
          <w:spacing w:val="1"/>
        </w:rPr>
        <w:t xml:space="preserve"> </w:t>
      </w:r>
      <w:r>
        <w:rPr>
          <w:rFonts w:ascii="Calibri" w:hAnsi="Calibri" w:eastAsia="Calibri" w:cs="Calibri"/>
          <w:color w:val="FF0000"/>
          <w:spacing w:val="7"/>
        </w:rPr>
        <w:t>B.</w:t>
      </w:r>
      <w:r>
        <w:rPr>
          <w:color w:val="FF0000"/>
          <w:spacing w:val="7"/>
        </w:rPr>
        <w:t>事物发展的环节</w:t>
      </w:r>
      <w:r>
        <w:rPr>
          <w:color w:val="FF0000"/>
          <w:spacing w:val="3"/>
        </w:rPr>
        <w:t xml:space="preserve"> </w:t>
      </w:r>
      <w:r>
        <w:rPr>
          <w:rFonts w:ascii="Calibri" w:hAnsi="Calibri" w:eastAsia="Calibri" w:cs="Calibri"/>
          <w:color w:val="FF0000"/>
          <w:spacing w:val="7"/>
        </w:rPr>
        <w:t>C.</w:t>
      </w:r>
      <w:r>
        <w:rPr>
          <w:color w:val="FF0000"/>
          <w:spacing w:val="7"/>
        </w:rPr>
        <w:t>事物联系的环节</w:t>
      </w:r>
    </w:p>
    <w:p>
      <w:pPr>
        <w:pStyle w:val="BodyText"/>
        <w:ind w:left="39" w:right="7724" w:firstLine="5"/>
        <w:spacing w:before="32" w:line="285" w:lineRule="auto"/>
        <w:rPr>
          <w:rFonts w:ascii="Calibri" w:hAnsi="Calibri" w:eastAsia="Calibri" w:cs="Calibri"/>
        </w:rPr>
      </w:pPr>
      <w:r>
        <w:rPr>
          <w:rFonts w:ascii="Calibri" w:hAnsi="Calibri" w:eastAsia="Calibri" w:cs="Calibri"/>
          <w:color w:val="FF0000"/>
          <w:spacing w:val="1"/>
        </w:rPr>
        <w:t>D.</w:t>
      </w:r>
      <w:r>
        <w:rPr>
          <w:color w:val="FF0000"/>
          <w:spacing w:val="1"/>
        </w:rPr>
        <w:t>扬弃</w:t>
      </w:r>
      <w:r>
        <w:rPr>
          <w:color w:val="FF0000"/>
        </w:rPr>
        <w:t xml:space="preserve"> </w:t>
      </w:r>
      <w:r>
        <w:rPr>
          <w:rFonts w:ascii="Calibri" w:hAnsi="Calibri" w:eastAsia="Calibri" w:cs="Calibri"/>
          <w:color w:val="FF0000"/>
          <w:spacing w:val="-3"/>
        </w:rPr>
        <w:t>2.</w:t>
      </w:r>
    </w:p>
    <w:p>
      <w:pPr>
        <w:pStyle w:val="BodyText"/>
        <w:ind w:left="40"/>
        <w:spacing w:before="25" w:line="220" w:lineRule="auto"/>
        <w:rPr>
          <w:rFonts w:ascii="Calibri" w:hAnsi="Calibri" w:eastAsia="Calibri" w:cs="Calibri"/>
        </w:rPr>
      </w:pPr>
      <w:r>
        <w:rPr>
          <w:spacing w:val="7"/>
        </w:rPr>
        <w:t>列宁的物质定义的理论意义在于 </w:t>
      </w:r>
      <w:r>
        <w:rPr>
          <w:rFonts w:ascii="Calibri" w:hAnsi="Calibri" w:eastAsia="Calibri" w:cs="Calibri"/>
          <w:spacing w:val="7"/>
        </w:rPr>
        <w:t>(2</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1" w:right="5591"/>
        <w:spacing w:before="65" w:line="273" w:lineRule="auto"/>
        <w:rPr/>
      </w:pPr>
      <w:r>
        <w:rPr>
          <w:color w:val="FF0000"/>
          <w:spacing w:val="8"/>
        </w:rPr>
        <w:t>实现了唯物论与辩证法的统一</w:t>
      </w:r>
      <w:r>
        <w:rPr>
          <w:color w:val="FF0000"/>
          <w:spacing w:val="10"/>
        </w:rPr>
        <w:t xml:space="preserve"> </w:t>
      </w:r>
      <w:r>
        <w:rPr>
          <w:color w:val="FF0000"/>
          <w:spacing w:val="8"/>
        </w:rPr>
        <w:t>实现了本体论与认识论的统一</w:t>
      </w:r>
    </w:p>
    <w:p>
      <w:pPr>
        <w:pStyle w:val="BodyText"/>
        <w:ind w:left="41"/>
        <w:spacing w:before="33" w:line="228" w:lineRule="auto"/>
        <w:rPr/>
      </w:pPr>
      <w:r>
        <w:rPr>
          <w:color w:val="FF0000"/>
          <w:spacing w:val="9"/>
        </w:rPr>
        <w:t>实现了唯物自然观和唯物历史观的统一</w:t>
      </w:r>
    </w:p>
    <w:p>
      <w:pPr>
        <w:pStyle w:val="BodyText"/>
        <w:ind w:left="41"/>
        <w:spacing w:before="65" w:line="226" w:lineRule="auto"/>
        <w:rPr/>
      </w:pPr>
      <w:r>
        <w:rPr>
          <w:spacing w:val="8"/>
        </w:rPr>
        <w:t>实现了真理与价值的统一</w:t>
      </w:r>
    </w:p>
    <w:p>
      <w:pPr>
        <w:ind w:left="38"/>
        <w:spacing w:before="108" w:line="186" w:lineRule="auto"/>
        <w:rPr>
          <w:rFonts w:ascii="Calibri" w:hAnsi="Calibri" w:eastAsia="Calibri" w:cs="Calibri"/>
          <w:sz w:val="20"/>
          <w:szCs w:val="20"/>
        </w:rPr>
      </w:pPr>
      <w:r>
        <w:rPr>
          <w:rFonts w:ascii="Calibri" w:hAnsi="Calibri" w:eastAsia="Calibri" w:cs="Calibri"/>
          <w:sz w:val="20"/>
          <w:szCs w:val="20"/>
          <w:color w:val="FF0000"/>
          <w:spacing w:val="-3"/>
        </w:rPr>
        <w:t>3.</w:t>
      </w:r>
    </w:p>
    <w:p>
      <w:pPr>
        <w:pStyle w:val="BodyText"/>
        <w:ind w:left="42"/>
        <w:spacing w:before="82" w:line="220" w:lineRule="auto"/>
        <w:rPr>
          <w:rFonts w:ascii="Calibri" w:hAnsi="Calibri" w:eastAsia="Calibri" w:cs="Calibri"/>
        </w:rPr>
      </w:pPr>
      <w:r>
        <w:rPr>
          <w:spacing w:val="7"/>
        </w:rPr>
        <w:t>下列属于唯物主义观点的有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6"/>
        <w:spacing w:before="66" w:line="228" w:lineRule="auto"/>
        <w:rPr/>
      </w:pPr>
      <w:r>
        <w:rPr>
          <w:color w:val="FF0000"/>
          <w:spacing w:val="9"/>
        </w:rPr>
        <w:t>物、物质无非是各种物的总和，而这个概念就是从这一总和中抽象出来的。</w:t>
      </w:r>
    </w:p>
    <w:p>
      <w:pPr>
        <w:pStyle w:val="BodyText"/>
        <w:ind w:left="37" w:right="13" w:hanging="37"/>
        <w:spacing w:before="66" w:line="273" w:lineRule="auto"/>
        <w:rPr>
          <w:rFonts w:ascii="Calibri" w:hAnsi="Calibri" w:eastAsia="Calibri" w:cs="Calibri"/>
        </w:rPr>
      </w:pPr>
      <w:r>
        <w:rPr>
          <w:rFonts w:ascii="Calibri" w:hAnsi="Calibri" w:eastAsia="Calibri" w:cs="Calibri"/>
          <w:color w:val="FF0000"/>
          <w:spacing w:val="11"/>
        </w:rPr>
        <w:t>“</w:t>
      </w:r>
      <w:r>
        <w:rPr>
          <w:color w:val="FF0000"/>
          <w:spacing w:val="11"/>
        </w:rPr>
        <w:t>物质是标志客观实在的哲学范畴，这种客观实在是人通过感觉感知的，它不依赖于我们的</w:t>
      </w:r>
      <w:r>
        <w:rPr>
          <w:color w:val="FF0000"/>
          <w:spacing w:val="9"/>
        </w:rPr>
        <w:t xml:space="preserve"> </w:t>
      </w:r>
      <w:r>
        <w:rPr>
          <w:color w:val="FF0000"/>
          <w:spacing w:val="11"/>
        </w:rPr>
        <w:t>感觉而存在，为我们的感觉所复写、摄影和反映。</w:t>
      </w:r>
      <w:r>
        <w:rPr>
          <w:rFonts w:ascii="Calibri" w:hAnsi="Calibri" w:eastAsia="Calibri" w:cs="Calibri"/>
          <w:color w:val="FF0000"/>
          <w:spacing w:val="11"/>
        </w:rPr>
        <w:t>”</w:t>
      </w:r>
    </w:p>
    <w:p>
      <w:pPr>
        <w:pStyle w:val="BodyText"/>
        <w:ind w:left="40" w:right="4953" w:hanging="41"/>
        <w:spacing w:before="32" w:line="273" w:lineRule="auto"/>
        <w:rPr>
          <w:rFonts w:ascii="Calibri" w:hAnsi="Calibri" w:eastAsia="Calibri" w:cs="Calibri"/>
        </w:rPr>
      </w:pPr>
      <w:r>
        <w:rPr>
          <w:rFonts w:ascii="Calibri" w:hAnsi="Calibri" w:eastAsia="Calibri" w:cs="Calibri"/>
          <w:color w:val="FF0000"/>
          <w:spacing w:val="13"/>
        </w:rPr>
        <w:t>“</w:t>
      </w:r>
      <w:r>
        <w:rPr>
          <w:color w:val="FF0000"/>
          <w:spacing w:val="13"/>
        </w:rPr>
        <w:t>先王以土与金木水火杂，以成百物</w:t>
      </w:r>
      <w:r>
        <w:rPr>
          <w:rFonts w:ascii="Calibri" w:hAnsi="Calibri" w:eastAsia="Calibri" w:cs="Calibri"/>
          <w:color w:val="FF0000"/>
          <w:spacing w:val="13"/>
        </w:rPr>
        <w:t>”</w:t>
      </w:r>
      <w:r>
        <w:rPr>
          <w:rFonts w:ascii="Calibri" w:hAnsi="Calibri" w:eastAsia="Calibri" w:cs="Calibri"/>
          <w:color w:val="FF0000"/>
          <w:spacing w:val="5"/>
        </w:rPr>
        <w:t xml:space="preserve"> </w:t>
      </w:r>
      <w:r>
        <w:rPr>
          <w:color w:val="FF0000"/>
          <w:spacing w:val="11"/>
        </w:rPr>
        <w:t>原子是</w:t>
      </w:r>
      <w:r>
        <w:rPr>
          <w:rFonts w:ascii="Calibri" w:hAnsi="Calibri" w:eastAsia="Calibri" w:cs="Calibri"/>
          <w:color w:val="FF0000"/>
          <w:spacing w:val="11"/>
        </w:rPr>
        <w:t>“</w:t>
      </w:r>
      <w:r>
        <w:rPr>
          <w:color w:val="FF0000"/>
          <w:spacing w:val="11"/>
        </w:rPr>
        <w:t>宇宙之砖</w:t>
      </w:r>
      <w:r>
        <w:rPr>
          <w:rFonts w:ascii="Calibri" w:hAnsi="Calibri" w:eastAsia="Calibri" w:cs="Calibri"/>
          <w:color w:val="FF0000"/>
          <w:spacing w:val="11"/>
        </w:rPr>
        <w:t>”</w:t>
      </w:r>
    </w:p>
    <w:p>
      <w:pPr>
        <w:ind w:left="32"/>
        <w:spacing w:before="75" w:line="185" w:lineRule="auto"/>
        <w:rPr>
          <w:rFonts w:ascii="Calibri" w:hAnsi="Calibri" w:eastAsia="Calibri" w:cs="Calibri"/>
          <w:sz w:val="20"/>
          <w:szCs w:val="20"/>
        </w:rPr>
      </w:pPr>
      <w:r>
        <w:rPr>
          <w:rFonts w:ascii="Calibri" w:hAnsi="Calibri" w:eastAsia="Calibri" w:cs="Calibri"/>
          <w:sz w:val="20"/>
          <w:szCs w:val="20"/>
          <w:color w:val="FF0000"/>
        </w:rPr>
        <w:t>4.</w:t>
      </w:r>
    </w:p>
    <w:p>
      <w:pPr>
        <w:pStyle w:val="BodyText"/>
        <w:ind w:left="61"/>
        <w:spacing w:before="82" w:line="220" w:lineRule="auto"/>
        <w:rPr>
          <w:rFonts w:ascii="Calibri" w:hAnsi="Calibri" w:eastAsia="Calibri" w:cs="Calibri"/>
        </w:rPr>
      </w:pPr>
      <w:r>
        <w:rPr>
          <w:spacing w:val="5"/>
        </w:rPr>
        <w:t>内容和形式的辩证关系表现为 </w:t>
      </w:r>
      <w:r>
        <w:rPr>
          <w:rFonts w:ascii="Calibri" w:hAnsi="Calibri" w:eastAsia="Calibri" w:cs="Calibri"/>
          <w:spacing w:val="5"/>
        </w:rPr>
        <w:t>(2</w:t>
      </w:r>
      <w:r>
        <w:rPr>
          <w:rFonts w:ascii="Calibri" w:hAnsi="Calibri" w:eastAsia="Calibri" w:cs="Calibri"/>
          <w:spacing w:val="37"/>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36" w:right="2442" w:firstLine="25"/>
        <w:spacing w:before="65" w:line="273" w:lineRule="auto"/>
        <w:rPr/>
      </w:pPr>
      <w:r>
        <w:rPr>
          <w:color w:val="FF0000"/>
          <w:spacing w:val="9"/>
        </w:rPr>
        <w:t>内容决定形式，有什么样的内容就要求有什</w:t>
      </w:r>
      <w:r>
        <w:rPr>
          <w:color w:val="FF0000"/>
          <w:spacing w:val="8"/>
        </w:rPr>
        <w:t>么样的形式为它服务</w:t>
      </w:r>
      <w:r>
        <w:rPr>
          <w:color w:val="FF0000"/>
        </w:rPr>
        <w:t xml:space="preserve"> </w:t>
      </w:r>
      <w:r>
        <w:rPr>
          <w:color w:val="FF0000"/>
          <w:spacing w:val="9"/>
        </w:rPr>
        <w:t>适合内容的形式促进内容的发展</w:t>
      </w:r>
    </w:p>
    <w:p>
      <w:pPr>
        <w:pStyle w:val="BodyText"/>
        <w:ind w:left="38"/>
        <w:spacing w:before="32" w:line="227" w:lineRule="auto"/>
        <w:rPr/>
      </w:pPr>
      <w:r>
        <w:rPr>
          <w:spacing w:val="9"/>
        </w:rPr>
        <w:t>形式反作用于内容，有什么样的形式就会有什么样的内容为它服务</w:t>
      </w:r>
    </w:p>
    <w:p>
      <w:pPr>
        <w:pStyle w:val="BodyText"/>
        <w:ind w:left="39"/>
        <w:spacing w:before="66" w:line="228" w:lineRule="auto"/>
        <w:rPr/>
      </w:pPr>
      <w:r>
        <w:rPr>
          <w:color w:val="FF0000"/>
          <w:spacing w:val="9"/>
        </w:rPr>
        <w:t>不适合内容的形式阻碍内容的发展</w:t>
      </w:r>
    </w:p>
    <w:p>
      <w:pPr>
        <w:pStyle w:val="BodyText"/>
        <w:ind w:left="61"/>
        <w:spacing w:before="65" w:line="228" w:lineRule="auto"/>
        <w:rPr/>
      </w:pPr>
      <w:r>
        <w:rPr>
          <w:color w:val="FF0000"/>
          <w:spacing w:val="8"/>
        </w:rPr>
        <w:t>内容和形式在一定条件下相互过渡、相互转化</w:t>
      </w:r>
    </w:p>
    <w:p>
      <w:pPr>
        <w:ind w:left="38"/>
        <w:spacing w:before="109" w:line="184" w:lineRule="auto"/>
        <w:rPr>
          <w:rFonts w:ascii="Calibri" w:hAnsi="Calibri" w:eastAsia="Calibri" w:cs="Calibri"/>
          <w:sz w:val="20"/>
          <w:szCs w:val="20"/>
        </w:rPr>
      </w:pPr>
      <w:r>
        <w:rPr>
          <w:rFonts w:ascii="Calibri" w:hAnsi="Calibri" w:eastAsia="Calibri" w:cs="Calibri"/>
          <w:sz w:val="20"/>
          <w:szCs w:val="20"/>
          <w:spacing w:val="-2"/>
        </w:rPr>
        <w:t>5.</w:t>
      </w:r>
    </w:p>
    <w:p>
      <w:pPr>
        <w:spacing w:line="184" w:lineRule="auto"/>
        <w:sectPr>
          <w:footerReference w:type="default" r:id="rId384"/>
          <w:pgSz w:w="11906" w:h="16839"/>
          <w:pgMar w:top="842" w:right="1785" w:bottom="1378" w:left="1771" w:header="0" w:footer="1212" w:gutter="0"/>
        </w:sectPr>
        <w:rPr>
          <w:rFonts w:ascii="Calibri" w:hAnsi="Calibri" w:eastAsia="Calibri" w:cs="Calibri"/>
          <w:sz w:val="20"/>
          <w:szCs w:val="20"/>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2" w:right="13" w:firstLine="5"/>
        <w:spacing w:before="65" w:line="276" w:lineRule="auto"/>
        <w:jc w:val="both"/>
        <w:rPr>
          <w:rFonts w:ascii="Calibri" w:hAnsi="Calibri" w:eastAsia="Calibri" w:cs="Calibri"/>
        </w:rPr>
      </w:pPr>
      <w:r>
        <w:rPr>
          <w:spacing w:val="10"/>
        </w:rPr>
        <w:t>恩格斯说：</w:t>
      </w:r>
      <w:r>
        <w:rPr>
          <w:rFonts w:ascii="Calibri" w:hAnsi="Calibri" w:eastAsia="Calibri" w:cs="Calibri"/>
          <w:spacing w:val="10"/>
        </w:rPr>
        <w:t>“</w:t>
      </w:r>
      <w:r>
        <w:rPr>
          <w:spacing w:val="10"/>
        </w:rPr>
        <w:t>当我们深思熟虑地考察自然界或人类历史或我们自己的精神活动的时候，首先</w:t>
      </w:r>
      <w:r>
        <w:rPr>
          <w:spacing w:val="8"/>
        </w:rPr>
        <w:t xml:space="preserve"> </w:t>
      </w:r>
      <w:r>
        <w:rPr>
          <w:spacing w:val="10"/>
        </w:rPr>
        <w:t>呈现在我们眼前的，是一幅由种种联系和相互作用无穷无尽地交织起来的画面。</w:t>
      </w:r>
      <w:r>
        <w:rPr>
          <w:rFonts w:ascii="Calibri" w:hAnsi="Calibri" w:eastAsia="Calibri" w:cs="Calibri"/>
          <w:spacing w:val="10"/>
        </w:rPr>
        <w:t>”</w:t>
      </w:r>
      <w:r>
        <w:rPr>
          <w:spacing w:val="10"/>
        </w:rPr>
        <w:t>这段话所</w:t>
      </w:r>
      <w:r>
        <w:rPr>
          <w:spacing w:val="11"/>
        </w:rPr>
        <w:t xml:space="preserve"> </w:t>
      </w:r>
      <w:r>
        <w:rPr>
          <w:spacing w:val="6"/>
        </w:rPr>
        <w:t>包含的辩证法观点有 </w:t>
      </w:r>
      <w:r>
        <w:rPr>
          <w:rFonts w:ascii="Calibri" w:hAnsi="Calibri" w:eastAsia="Calibri" w:cs="Calibri"/>
          <w:spacing w:val="6"/>
        </w:rPr>
        <w:t>(2</w:t>
      </w:r>
      <w:r>
        <w:rPr>
          <w:rFonts w:ascii="Calibri" w:hAnsi="Calibri" w:eastAsia="Calibri" w:cs="Calibri"/>
          <w:spacing w:val="28"/>
          <w:w w:val="101"/>
        </w:rPr>
        <w:t xml:space="preserve"> </w:t>
      </w:r>
      <w:r>
        <w:rPr>
          <w:spacing w:val="6"/>
        </w:rPr>
        <w:t>分</w:t>
      </w:r>
      <w:r>
        <w:rPr>
          <w:rFonts w:ascii="Calibri" w:hAnsi="Calibri" w:eastAsia="Calibri" w:cs="Calibri"/>
          <w:spacing w:val="6"/>
        </w:rPr>
        <w:t>)</w:t>
      </w:r>
    </w:p>
    <w:p>
      <w:pPr>
        <w:spacing w:line="283" w:lineRule="auto"/>
        <w:rPr>
          <w:rFonts w:ascii="Arial"/>
          <w:sz w:val="21"/>
        </w:rPr>
      </w:pPr>
      <w:r/>
    </w:p>
    <w:p>
      <w:pPr>
        <w:pStyle w:val="BodyText"/>
        <w:ind w:left="25"/>
        <w:spacing w:before="65" w:line="228" w:lineRule="auto"/>
        <w:rPr/>
      </w:pPr>
      <w:r>
        <w:rPr>
          <w:color w:val="FF0000"/>
          <w:spacing w:val="9"/>
        </w:rPr>
        <w:t>一切事物都处于相互联系之中</w:t>
      </w:r>
    </w:p>
    <w:p>
      <w:pPr>
        <w:pStyle w:val="BodyText"/>
        <w:ind w:left="23" w:right="5382"/>
        <w:spacing w:before="65" w:line="273" w:lineRule="auto"/>
        <w:rPr/>
      </w:pPr>
      <w:r>
        <w:rPr>
          <w:color w:val="FF0000"/>
          <w:spacing w:val="9"/>
        </w:rPr>
        <w:t>联系既是普遍的又是复杂多样的</w:t>
      </w:r>
      <w:r>
        <w:rPr>
          <w:color w:val="FF0000"/>
          <w:spacing w:val="1"/>
        </w:rPr>
        <w:t xml:space="preserve"> </w:t>
      </w:r>
      <w:r>
        <w:rPr>
          <w:color w:val="FF0000"/>
          <w:spacing w:val="8"/>
        </w:rPr>
        <w:t>联系是客观世界的本性</w:t>
      </w:r>
    </w:p>
    <w:p>
      <w:pPr>
        <w:pStyle w:val="BodyText"/>
        <w:ind w:left="22"/>
        <w:spacing w:before="32" w:line="228" w:lineRule="auto"/>
        <w:rPr/>
      </w:pPr>
      <w:r>
        <w:rPr>
          <w:color w:val="FF0000"/>
          <w:spacing w:val="9"/>
        </w:rPr>
        <w:t>世界是一个相互联系的统一整体</w:t>
      </w:r>
    </w:p>
    <w:p>
      <w:pPr>
        <w:pStyle w:val="BodyText"/>
        <w:ind w:left="23"/>
        <w:spacing w:before="65" w:line="227" w:lineRule="auto"/>
        <w:rPr/>
      </w:pPr>
      <w:r>
        <w:rPr>
          <w:spacing w:val="9"/>
        </w:rPr>
        <w:t>联系的本质存在于人们的思维之中</w:t>
      </w:r>
    </w:p>
    <w:p>
      <w:pPr>
        <w:ind w:left="24"/>
        <w:spacing w:before="108" w:line="186" w:lineRule="auto"/>
        <w:rPr>
          <w:rFonts w:ascii="Calibri" w:hAnsi="Calibri" w:eastAsia="Calibri" w:cs="Calibri"/>
          <w:sz w:val="20"/>
          <w:szCs w:val="20"/>
        </w:rPr>
      </w:pPr>
      <w:r>
        <w:rPr>
          <w:rFonts w:ascii="Calibri" w:hAnsi="Calibri" w:eastAsia="Calibri" w:cs="Calibri"/>
          <w:sz w:val="20"/>
          <w:szCs w:val="20"/>
          <w:color w:val="FF0000"/>
          <w:spacing w:val="-3"/>
        </w:rPr>
        <w:t>6.</w:t>
      </w:r>
    </w:p>
    <w:p>
      <w:pPr>
        <w:pStyle w:val="BodyText"/>
        <w:ind w:left="31"/>
        <w:spacing w:before="82" w:line="220" w:lineRule="auto"/>
        <w:rPr>
          <w:rFonts w:ascii="Calibri" w:hAnsi="Calibri" w:eastAsia="Calibri" w:cs="Calibri"/>
        </w:rPr>
      </w:pPr>
      <w:r>
        <w:rPr>
          <w:spacing w:val="8"/>
        </w:rPr>
        <w:t>唯物主义在发展的过程中，大致经历了以下几个发展阶段： </w:t>
      </w:r>
      <w:r>
        <w:rPr>
          <w:rFonts w:ascii="Calibri" w:hAnsi="Calibri" w:eastAsia="Calibri" w:cs="Calibri"/>
          <w:spacing w:val="8"/>
        </w:rPr>
        <w:t>(2</w:t>
      </w:r>
      <w:r>
        <w:rPr>
          <w:rFonts w:ascii="Calibri" w:hAnsi="Calibri" w:eastAsia="Calibri" w:cs="Calibri"/>
          <w:spacing w:val="26"/>
          <w:w w:val="102"/>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27"/>
        <w:spacing w:before="65" w:line="228" w:lineRule="auto"/>
        <w:rPr/>
      </w:pPr>
      <w:r>
        <w:rPr>
          <w:color w:val="FF0000"/>
          <w:spacing w:val="8"/>
        </w:rPr>
        <w:t>古代朴素唯物主义</w:t>
      </w:r>
    </w:p>
    <w:p>
      <w:pPr>
        <w:pStyle w:val="BodyText"/>
        <w:ind w:left="21"/>
        <w:spacing w:before="66" w:line="227" w:lineRule="auto"/>
        <w:rPr/>
      </w:pPr>
      <w:r>
        <w:rPr>
          <w:spacing w:val="8"/>
        </w:rPr>
        <w:t>机械唯物主义</w:t>
      </w:r>
    </w:p>
    <w:p>
      <w:pPr>
        <w:pStyle w:val="BodyText"/>
        <w:ind w:left="24"/>
        <w:spacing w:before="66" w:line="228" w:lineRule="auto"/>
        <w:rPr/>
      </w:pPr>
      <w:r>
        <w:rPr>
          <w:color w:val="FF0000"/>
          <w:spacing w:val="8"/>
        </w:rPr>
        <w:t>形而上学唯物主义</w:t>
      </w:r>
    </w:p>
    <w:p>
      <w:pPr>
        <w:pStyle w:val="BodyText"/>
        <w:ind w:left="23"/>
        <w:spacing w:before="64" w:line="228" w:lineRule="auto"/>
        <w:rPr/>
      </w:pPr>
      <w:r>
        <w:rPr>
          <w:color w:val="FF0000"/>
          <w:spacing w:val="9"/>
        </w:rPr>
        <w:t>辩证唯物主义和历史唯物主义</w:t>
      </w:r>
    </w:p>
    <w:p>
      <w:pPr>
        <w:ind w:left="24"/>
        <w:spacing w:before="109" w:line="184" w:lineRule="auto"/>
        <w:rPr>
          <w:rFonts w:ascii="Calibri" w:hAnsi="Calibri" w:eastAsia="Calibri" w:cs="Calibri"/>
          <w:sz w:val="20"/>
          <w:szCs w:val="20"/>
        </w:rPr>
      </w:pPr>
      <w:r>
        <w:rPr>
          <w:rFonts w:ascii="Calibri" w:hAnsi="Calibri" w:eastAsia="Calibri" w:cs="Calibri"/>
          <w:sz w:val="20"/>
          <w:szCs w:val="20"/>
          <w:spacing w:val="-2"/>
        </w:rPr>
        <w:t>7.</w:t>
      </w:r>
    </w:p>
    <w:p>
      <w:pPr>
        <w:pStyle w:val="BodyText"/>
        <w:ind w:left="28"/>
        <w:spacing w:before="82" w:line="220" w:lineRule="auto"/>
        <w:rPr>
          <w:rFonts w:ascii="Calibri" w:hAnsi="Calibri" w:eastAsia="Calibri" w:cs="Calibri"/>
        </w:rPr>
      </w:pPr>
      <w:r>
        <w:rPr>
          <w:spacing w:val="7"/>
        </w:rPr>
        <w:t>下列现象属于量变引起质变的有 </w:t>
      </w:r>
      <w:r>
        <w:rPr>
          <w:rFonts w:ascii="Calibri" w:hAnsi="Calibri" w:eastAsia="Calibri" w:cs="Calibri"/>
          <w:spacing w:val="7"/>
        </w:rPr>
        <w:t>(2</w:t>
      </w:r>
      <w:r>
        <w:rPr>
          <w:rFonts w:ascii="Calibri" w:hAnsi="Calibri" w:eastAsia="Calibri" w:cs="Calibri"/>
          <w:spacing w:val="24"/>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17"/>
        <w:spacing w:before="66" w:line="228" w:lineRule="auto"/>
        <w:rPr/>
      </w:pPr>
      <w:r>
        <w:rPr>
          <w:rFonts w:ascii="Calibri" w:hAnsi="Calibri" w:eastAsia="Calibri" w:cs="Calibri"/>
          <w:color w:val="FF0000"/>
          <w:spacing w:val="9"/>
        </w:rPr>
        <w:t>A.</w:t>
      </w:r>
      <w:r>
        <w:rPr>
          <w:color w:val="FF0000"/>
          <w:spacing w:val="9"/>
        </w:rPr>
        <w:t>生产力的增长引起生产关系的变革</w:t>
      </w:r>
    </w:p>
    <w:p>
      <w:pPr>
        <w:pStyle w:val="BodyText"/>
        <w:ind w:left="31"/>
        <w:spacing w:before="66" w:line="228" w:lineRule="auto"/>
        <w:rPr/>
      </w:pPr>
      <w:r>
        <w:rPr>
          <w:rFonts w:ascii="Calibri" w:hAnsi="Calibri" w:eastAsia="Calibri" w:cs="Calibri"/>
          <w:spacing w:val="8"/>
        </w:rPr>
        <w:t>B.</w:t>
      </w:r>
      <w:r>
        <w:rPr>
          <w:spacing w:val="8"/>
        </w:rPr>
        <w:t>物体由于量的不同而区分不同的体积</w:t>
      </w:r>
    </w:p>
    <w:p>
      <w:pPr>
        <w:pStyle w:val="BodyText"/>
        <w:ind w:left="23"/>
        <w:spacing w:before="64" w:line="228" w:lineRule="auto"/>
        <w:rPr/>
      </w:pPr>
      <w:r>
        <w:rPr>
          <w:rFonts w:ascii="Calibri" w:hAnsi="Calibri" w:eastAsia="Calibri" w:cs="Calibri"/>
          <w:color w:val="FF0000"/>
          <w:spacing w:val="8"/>
        </w:rPr>
        <w:t>C.</w:t>
      </w:r>
      <w:r>
        <w:rPr>
          <w:color w:val="FF0000"/>
          <w:spacing w:val="8"/>
        </w:rPr>
        <w:t>在一定温度下鸡蛋孵出小鸡</w:t>
      </w:r>
    </w:p>
    <w:p>
      <w:pPr>
        <w:pStyle w:val="BodyText"/>
        <w:ind w:left="31"/>
        <w:spacing w:before="65" w:line="227" w:lineRule="auto"/>
        <w:rPr/>
      </w:pPr>
      <w:r>
        <w:rPr>
          <w:rFonts w:ascii="Calibri" w:hAnsi="Calibri" w:eastAsia="Calibri" w:cs="Calibri"/>
          <w:color w:val="FF0000"/>
          <w:spacing w:val="7"/>
        </w:rPr>
        <w:t>D.</w:t>
      </w:r>
      <w:r>
        <w:rPr>
          <w:rFonts w:ascii="Calibri" w:hAnsi="Calibri" w:eastAsia="Calibri" w:cs="Calibri"/>
          <w:color w:val="FF0000"/>
          <w:spacing w:val="-12"/>
        </w:rPr>
        <w:t xml:space="preserve"> </w:t>
      </w:r>
      <w:r>
        <w:rPr>
          <w:color w:val="FF0000"/>
          <w:spacing w:val="7"/>
        </w:rPr>
        <w:t>由遗传和变异的矛盾引起旧物种到新物种的变化</w:t>
      </w:r>
    </w:p>
    <w:p>
      <w:pPr>
        <w:ind w:left="22"/>
        <w:spacing w:before="108" w:line="186" w:lineRule="auto"/>
        <w:rPr>
          <w:rFonts w:ascii="Calibri" w:hAnsi="Calibri" w:eastAsia="Calibri" w:cs="Calibri"/>
          <w:sz w:val="20"/>
          <w:szCs w:val="20"/>
        </w:rPr>
      </w:pPr>
      <w:r>
        <w:rPr>
          <w:rFonts w:ascii="Calibri" w:hAnsi="Calibri" w:eastAsia="Calibri" w:cs="Calibri"/>
          <w:sz w:val="20"/>
          <w:szCs w:val="20"/>
          <w:spacing w:val="-1"/>
        </w:rPr>
        <w:t>8.</w:t>
      </w:r>
    </w:p>
    <w:p>
      <w:pPr>
        <w:pStyle w:val="BodyText"/>
        <w:ind w:left="28"/>
        <w:spacing w:before="82" w:line="220" w:lineRule="auto"/>
        <w:rPr>
          <w:rFonts w:ascii="Calibri" w:hAnsi="Calibri" w:eastAsia="Calibri" w:cs="Calibri"/>
        </w:rPr>
      </w:pPr>
      <w:r>
        <w:rPr>
          <w:spacing w:val="7"/>
        </w:rPr>
        <w:t>下列范畴属于联系与发展基本环节的有 </w:t>
      </w:r>
      <w:r>
        <w:rPr>
          <w:rFonts w:ascii="Calibri" w:hAnsi="Calibri" w:eastAsia="Calibri" w:cs="Calibri"/>
          <w:spacing w:val="7"/>
        </w:rPr>
        <w:t>(2</w:t>
      </w:r>
      <w:r>
        <w:rPr>
          <w:rFonts w:ascii="Calibri" w:hAnsi="Calibri" w:eastAsia="Calibri" w:cs="Calibri"/>
          <w:spacing w:val="3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7" w:right="7271" w:hanging="20"/>
        <w:spacing w:before="66" w:line="273" w:lineRule="auto"/>
        <w:rPr/>
      </w:pPr>
      <w:r>
        <w:rPr>
          <w:color w:val="FF0000"/>
          <w:spacing w:val="7"/>
        </w:rPr>
        <w:t>原因和结果</w:t>
      </w:r>
      <w:r>
        <w:rPr>
          <w:color w:val="FF0000"/>
        </w:rPr>
        <w:t xml:space="preserve"> </w:t>
      </w:r>
      <w:r>
        <w:rPr>
          <w:color w:val="FF0000"/>
          <w:spacing w:val="3"/>
        </w:rPr>
        <w:t>内容和形式</w:t>
      </w:r>
    </w:p>
    <w:p>
      <w:pPr>
        <w:pStyle w:val="BodyText"/>
        <w:ind w:left="23" w:right="6851" w:firstLine="2"/>
        <w:spacing w:before="31" w:line="278" w:lineRule="auto"/>
        <w:jc w:val="both"/>
        <w:rPr/>
      </w:pPr>
      <w:r>
        <w:rPr>
          <w:color w:val="FF0000"/>
          <w:spacing w:val="8"/>
        </w:rPr>
        <w:t>必然性和偶然性</w:t>
      </w:r>
      <w:r>
        <w:rPr>
          <w:color w:val="FF0000"/>
        </w:rPr>
        <w:t xml:space="preserve"> </w:t>
      </w:r>
      <w:r>
        <w:rPr>
          <w:color w:val="FF0000"/>
          <w:spacing w:val="8"/>
        </w:rPr>
        <w:t>可能性和现实性</w:t>
      </w:r>
      <w:r>
        <w:rPr>
          <w:color w:val="FF0000"/>
          <w:spacing w:val="2"/>
        </w:rPr>
        <w:t xml:space="preserve"> </w:t>
      </w:r>
      <w:r>
        <w:rPr>
          <w:color w:val="FF0000"/>
          <w:spacing w:val="7"/>
        </w:rPr>
        <w:t>本质和现象</w:t>
      </w:r>
    </w:p>
    <w:p>
      <w:pPr>
        <w:ind w:left="22"/>
        <w:spacing w:before="74" w:line="186" w:lineRule="auto"/>
        <w:rPr>
          <w:rFonts w:ascii="Calibri" w:hAnsi="Calibri" w:eastAsia="Calibri" w:cs="Calibri"/>
          <w:sz w:val="20"/>
          <w:szCs w:val="20"/>
        </w:rPr>
      </w:pPr>
      <w:r>
        <w:rPr>
          <w:rFonts w:ascii="Calibri" w:hAnsi="Calibri" w:eastAsia="Calibri" w:cs="Calibri"/>
          <w:sz w:val="20"/>
          <w:szCs w:val="20"/>
          <w:spacing w:val="-1"/>
        </w:rPr>
        <w:t>9.</w:t>
      </w:r>
    </w:p>
    <w:p>
      <w:pPr>
        <w:pStyle w:val="BodyText"/>
        <w:ind w:left="28"/>
        <w:spacing w:before="82" w:line="220" w:lineRule="auto"/>
        <w:rPr>
          <w:rFonts w:ascii="Calibri" w:hAnsi="Calibri" w:eastAsia="Calibri" w:cs="Calibri"/>
        </w:rPr>
      </w:pPr>
      <w:r>
        <w:rPr>
          <w:spacing w:val="7"/>
        </w:rPr>
        <w:t>下列命题中属于揭示事物本质的有 </w:t>
      </w:r>
      <w:r>
        <w:rPr>
          <w:rFonts w:ascii="Calibri" w:hAnsi="Calibri" w:eastAsia="Calibri" w:cs="Calibri"/>
          <w:spacing w:val="7"/>
        </w:rPr>
        <w:t>(2</w:t>
      </w:r>
      <w:r>
        <w:rPr>
          <w:rFonts w:ascii="Calibri" w:hAnsi="Calibri" w:eastAsia="Calibri" w:cs="Calibri"/>
          <w:spacing w:val="26"/>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4"/>
        <w:spacing w:before="66" w:line="228" w:lineRule="auto"/>
        <w:rPr/>
      </w:pPr>
      <w:r>
        <w:rPr>
          <w:spacing w:val="7"/>
        </w:rPr>
        <w:t>水往低处流</w:t>
      </w:r>
    </w:p>
    <w:p>
      <w:pPr>
        <w:pStyle w:val="BodyText"/>
        <w:ind w:left="58"/>
        <w:spacing w:before="65" w:line="228" w:lineRule="auto"/>
        <w:rPr/>
      </w:pPr>
      <w:r>
        <w:rPr>
          <w:spacing w:val="3"/>
        </w:rPr>
        <w:t>日出于东落于西</w:t>
      </w:r>
    </w:p>
    <w:p>
      <w:pPr>
        <w:pStyle w:val="BodyText"/>
        <w:ind w:left="23" w:right="5802"/>
        <w:spacing w:before="65" w:line="274" w:lineRule="auto"/>
        <w:rPr/>
      </w:pPr>
      <w:r>
        <w:rPr>
          <w:color w:val="FF0000"/>
          <w:spacing w:val="8"/>
        </w:rPr>
        <w:t>人的本质是社会关系的总和</w:t>
      </w:r>
      <w:r>
        <w:rPr>
          <w:color w:val="FF0000"/>
          <w:spacing w:val="10"/>
        </w:rPr>
        <w:t xml:space="preserve"> </w:t>
      </w:r>
      <w:r>
        <w:rPr>
          <w:color w:val="FF0000"/>
          <w:spacing w:val="8"/>
        </w:rPr>
        <w:t>新生事物是不可战胜的</w:t>
      </w:r>
    </w:p>
    <w:p>
      <w:pPr>
        <w:pStyle w:val="BodyText"/>
        <w:ind w:left="30" w:right="5591" w:hanging="3"/>
        <w:spacing w:before="30" w:line="286" w:lineRule="auto"/>
        <w:rPr>
          <w:rFonts w:ascii="Calibri" w:hAnsi="Calibri" w:eastAsia="Calibri" w:cs="Calibri"/>
        </w:rPr>
      </w:pPr>
      <w:r>
        <w:rPr>
          <w:color w:val="FF0000"/>
          <w:spacing w:val="8"/>
        </w:rPr>
        <w:t>意识是人脑对客观世界的反映</w:t>
      </w:r>
      <w:r>
        <w:rPr>
          <w:color w:val="FF0000"/>
          <w:spacing w:val="10"/>
        </w:rPr>
        <w:t xml:space="preserve"> </w:t>
      </w:r>
      <w:r>
        <w:rPr>
          <w:rFonts w:ascii="Calibri" w:hAnsi="Calibri" w:eastAsia="Calibri" w:cs="Calibri"/>
          <w:color w:val="FF0000"/>
          <w:spacing w:val="-3"/>
        </w:rPr>
        <w:t>10.</w:t>
      </w:r>
    </w:p>
    <w:p>
      <w:pPr>
        <w:pStyle w:val="BodyText"/>
        <w:ind w:left="23"/>
        <w:spacing w:before="25" w:line="220" w:lineRule="auto"/>
        <w:rPr>
          <w:rFonts w:ascii="Calibri" w:hAnsi="Calibri" w:eastAsia="Calibri" w:cs="Calibri"/>
        </w:rPr>
      </w:pPr>
      <w:r>
        <w:rPr>
          <w:spacing w:val="8"/>
        </w:rPr>
        <w:t>按辩证唯物主义的物质定义，下列属于物质现象的有 </w:t>
      </w:r>
      <w:r>
        <w:rPr>
          <w:rFonts w:ascii="Calibri" w:hAnsi="Calibri" w:eastAsia="Calibri" w:cs="Calibri"/>
          <w:spacing w:val="8"/>
        </w:rPr>
        <w:t>(2</w:t>
      </w:r>
      <w:r>
        <w:rPr>
          <w:rFonts w:ascii="Calibri" w:hAnsi="Calibri" w:eastAsia="Calibri" w:cs="Calibri"/>
          <w:spacing w:val="27"/>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right="6851" w:hanging="8"/>
        <w:spacing w:before="65" w:line="273" w:lineRule="auto"/>
        <w:rPr/>
      </w:pPr>
      <w:r>
        <w:rPr>
          <w:color w:val="FF0000"/>
          <w:spacing w:val="8"/>
        </w:rPr>
        <w:t>镜中花，水中月</w:t>
      </w:r>
      <w:r>
        <w:rPr>
          <w:color w:val="FF0000"/>
          <w:spacing w:val="2"/>
        </w:rPr>
        <w:t xml:space="preserve"> </w:t>
      </w:r>
      <w:r>
        <w:rPr>
          <w:color w:val="FF0000"/>
          <w:spacing w:val="5"/>
        </w:rPr>
        <w:t>阶级斗争</w:t>
      </w:r>
    </w:p>
    <w:p>
      <w:pPr>
        <w:spacing w:line="273" w:lineRule="auto"/>
        <w:sectPr>
          <w:footerReference w:type="default" r:id="rId385"/>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1"/>
        <w:spacing w:before="65" w:line="230" w:lineRule="auto"/>
        <w:rPr/>
      </w:pPr>
      <w:r>
        <w:rPr>
          <w:spacing w:val="5"/>
        </w:rPr>
        <w:t>意识形态</w:t>
      </w:r>
    </w:p>
    <w:p>
      <w:pPr>
        <w:pStyle w:val="BodyText"/>
        <w:ind w:left="39"/>
        <w:spacing w:before="62" w:line="228" w:lineRule="auto"/>
        <w:rPr/>
      </w:pPr>
      <w:r>
        <w:rPr>
          <w:spacing w:val="8"/>
        </w:rPr>
        <w:t>未实施的城市建设计划</w:t>
      </w:r>
    </w:p>
    <w:p>
      <w:pPr>
        <w:pStyle w:val="BodyText"/>
        <w:ind w:left="72"/>
        <w:spacing w:before="65" w:line="228" w:lineRule="auto"/>
        <w:rPr/>
      </w:pPr>
      <w:r>
        <w:rPr>
          <w:color w:val="FF0000"/>
          <w:spacing w:val="-2"/>
        </w:rPr>
        <w:t>日月星辰</w:t>
      </w:r>
    </w:p>
    <w:p>
      <w:pPr>
        <w:ind w:left="45"/>
        <w:spacing w:before="107" w:line="185" w:lineRule="auto"/>
        <w:rPr>
          <w:rFonts w:ascii="Calibri" w:hAnsi="Calibri" w:eastAsia="Calibri" w:cs="Calibri"/>
          <w:sz w:val="20"/>
          <w:szCs w:val="20"/>
        </w:rPr>
      </w:pPr>
      <w:r>
        <w:rPr>
          <w:rFonts w:ascii="Calibri" w:hAnsi="Calibri" w:eastAsia="Calibri" w:cs="Calibri"/>
          <w:sz w:val="20"/>
          <w:szCs w:val="20"/>
          <w:spacing w:val="-3"/>
        </w:rPr>
        <w:t>11.</w:t>
      </w:r>
    </w:p>
    <w:p>
      <w:pPr>
        <w:pStyle w:val="BodyText"/>
        <w:ind w:left="37"/>
        <w:spacing w:before="82" w:line="220" w:lineRule="auto"/>
        <w:rPr>
          <w:rFonts w:ascii="Calibri" w:hAnsi="Calibri" w:eastAsia="Calibri" w:cs="Calibri"/>
        </w:rPr>
      </w:pPr>
      <w:r>
        <w:rPr>
          <w:spacing w:val="7"/>
        </w:rPr>
        <w:t>矛盾同一性在事物发展中的作用表现为 </w:t>
      </w:r>
      <w:r>
        <w:rPr>
          <w:rFonts w:ascii="Calibri" w:hAnsi="Calibri" w:eastAsia="Calibri" w:cs="Calibri"/>
          <w:spacing w:val="7"/>
        </w:rPr>
        <w:t>(2</w:t>
      </w:r>
      <w:r>
        <w:rPr>
          <w:rFonts w:ascii="Calibri" w:hAnsi="Calibri" w:eastAsia="Calibri" w:cs="Calibri"/>
          <w:spacing w:val="37"/>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spacing w:before="65" w:line="227" w:lineRule="auto"/>
        <w:rPr/>
      </w:pPr>
      <w:r>
        <w:rPr>
          <w:rFonts w:ascii="Calibri" w:hAnsi="Calibri" w:eastAsia="Calibri" w:cs="Calibri"/>
          <w:color w:val="FF0000"/>
          <w:spacing w:val="8"/>
        </w:rPr>
        <w:t>A.</w:t>
      </w:r>
      <w:r>
        <w:rPr>
          <w:color w:val="FF0000"/>
          <w:spacing w:val="8"/>
        </w:rPr>
        <w:t>矛盾双方在相互依存中得到发展</w:t>
      </w:r>
    </w:p>
    <w:p>
      <w:pPr>
        <w:pStyle w:val="BodyText"/>
        <w:ind w:left="45"/>
        <w:spacing w:before="66" w:line="227" w:lineRule="auto"/>
        <w:rPr/>
      </w:pPr>
      <w:r>
        <w:rPr>
          <w:rFonts w:ascii="Calibri" w:hAnsi="Calibri" w:eastAsia="Calibri" w:cs="Calibri"/>
          <w:color w:val="FF0000"/>
          <w:spacing w:val="8"/>
        </w:rPr>
        <w:t>B.</w:t>
      </w:r>
      <w:r>
        <w:rPr>
          <w:color w:val="FF0000"/>
          <w:spacing w:val="8"/>
        </w:rPr>
        <w:t>矛盾双方相互吸取有利于自身发展的因素</w:t>
      </w:r>
    </w:p>
    <w:p>
      <w:pPr>
        <w:pStyle w:val="BodyText"/>
        <w:ind w:left="37"/>
        <w:spacing w:before="66" w:line="227" w:lineRule="auto"/>
        <w:rPr/>
      </w:pPr>
      <w:r>
        <w:rPr>
          <w:rFonts w:ascii="Calibri" w:hAnsi="Calibri" w:eastAsia="Calibri" w:cs="Calibri"/>
          <w:spacing w:val="7"/>
        </w:rPr>
        <w:t>C.</w:t>
      </w:r>
      <w:r>
        <w:rPr>
          <w:spacing w:val="7"/>
        </w:rPr>
        <w:t>调和矛盾双方的对立</w:t>
      </w:r>
    </w:p>
    <w:p>
      <w:pPr>
        <w:pStyle w:val="BodyText"/>
        <w:ind w:left="45"/>
        <w:spacing w:before="66" w:line="227" w:lineRule="auto"/>
        <w:rPr/>
      </w:pPr>
      <w:r>
        <w:rPr>
          <w:rFonts w:ascii="Calibri" w:hAnsi="Calibri" w:eastAsia="Calibri" w:cs="Calibri"/>
          <w:color w:val="FF0000"/>
          <w:spacing w:val="7"/>
        </w:rPr>
        <w:t>D.</w:t>
      </w:r>
      <w:r>
        <w:rPr>
          <w:color w:val="FF0000"/>
          <w:spacing w:val="7"/>
        </w:rPr>
        <w:t>规定事物发展的基本趋势</w:t>
      </w:r>
    </w:p>
    <w:p>
      <w:pPr>
        <w:ind w:left="45"/>
        <w:spacing w:before="107" w:line="186" w:lineRule="auto"/>
        <w:rPr>
          <w:rFonts w:ascii="Calibri" w:hAnsi="Calibri" w:eastAsia="Calibri" w:cs="Calibri"/>
          <w:sz w:val="20"/>
          <w:szCs w:val="20"/>
        </w:rPr>
      </w:pPr>
      <w:r>
        <w:rPr>
          <w:rFonts w:ascii="Calibri" w:hAnsi="Calibri" w:eastAsia="Calibri" w:cs="Calibri"/>
          <w:sz w:val="20"/>
          <w:szCs w:val="20"/>
          <w:spacing w:val="-3"/>
        </w:rPr>
        <w:t>12.</w:t>
      </w:r>
    </w:p>
    <w:p>
      <w:pPr>
        <w:pStyle w:val="BodyText"/>
        <w:ind w:left="37"/>
        <w:spacing w:before="82" w:line="220" w:lineRule="auto"/>
        <w:rPr>
          <w:rFonts w:ascii="Calibri" w:hAnsi="Calibri" w:eastAsia="Calibri" w:cs="Calibri"/>
        </w:rPr>
      </w:pPr>
      <w:r>
        <w:rPr>
          <w:spacing w:val="6"/>
        </w:rPr>
        <w:t>矛盾的同一性是指 </w:t>
      </w:r>
      <w:r>
        <w:rPr>
          <w:rFonts w:ascii="Calibri" w:hAnsi="Calibri" w:eastAsia="Calibri" w:cs="Calibri"/>
          <w:spacing w:val="6"/>
        </w:rPr>
        <w:t>(2</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1"/>
        <w:spacing w:before="65" w:line="227" w:lineRule="auto"/>
        <w:rPr/>
      </w:pPr>
      <w:r>
        <w:rPr>
          <w:rFonts w:ascii="Calibri" w:hAnsi="Calibri" w:eastAsia="Calibri" w:cs="Calibri"/>
          <w:color w:val="FF0000"/>
          <w:spacing w:val="9"/>
        </w:rPr>
        <w:t>A</w:t>
      </w:r>
      <w:r>
        <w:rPr>
          <w:rFonts w:ascii="Calibri" w:hAnsi="Calibri" w:eastAsia="Calibri" w:cs="Calibri"/>
          <w:color w:val="FF0000"/>
          <w:spacing w:val="16"/>
          <w:w w:val="101"/>
        </w:rPr>
        <w:t xml:space="preserve"> </w:t>
      </w:r>
      <w:r>
        <w:rPr>
          <w:color w:val="FF0000"/>
          <w:spacing w:val="9"/>
        </w:rPr>
        <w:t>矛盾双方相互联系、相互吸引的性质和趋势</w:t>
      </w:r>
    </w:p>
    <w:p>
      <w:pPr>
        <w:pStyle w:val="BodyText"/>
        <w:ind w:left="45"/>
        <w:spacing w:before="67" w:line="227" w:lineRule="auto"/>
        <w:rPr/>
      </w:pPr>
      <w:r>
        <w:rPr>
          <w:rFonts w:ascii="Calibri" w:hAnsi="Calibri" w:eastAsia="Calibri" w:cs="Calibri"/>
          <w:spacing w:val="7"/>
        </w:rPr>
        <w:t>B.</w:t>
      </w:r>
      <w:r>
        <w:rPr>
          <w:spacing w:val="7"/>
        </w:rPr>
        <w:t>矛盾双方的完全一致</w:t>
      </w:r>
    </w:p>
    <w:p>
      <w:pPr>
        <w:pStyle w:val="BodyText"/>
        <w:ind w:left="37"/>
        <w:spacing w:before="66" w:line="227" w:lineRule="auto"/>
        <w:rPr/>
      </w:pPr>
      <w:r>
        <w:rPr>
          <w:rFonts w:ascii="Calibri" w:hAnsi="Calibri" w:eastAsia="Calibri" w:cs="Calibri"/>
          <w:color w:val="FF0000"/>
          <w:spacing w:val="9"/>
        </w:rPr>
        <w:t>C.</w:t>
      </w:r>
      <w:r>
        <w:rPr>
          <w:color w:val="FF0000"/>
          <w:spacing w:val="9"/>
        </w:rPr>
        <w:t>矛盾双方相互渗透，在一定条件下可以相</w:t>
      </w:r>
      <w:r>
        <w:rPr>
          <w:color w:val="FF0000"/>
          <w:spacing w:val="8"/>
        </w:rPr>
        <w:t>互转化</w:t>
      </w:r>
    </w:p>
    <w:p>
      <w:pPr>
        <w:pStyle w:val="BodyText"/>
        <w:ind w:left="45"/>
        <w:spacing w:before="66" w:line="227" w:lineRule="auto"/>
        <w:rPr/>
      </w:pPr>
      <w:r>
        <w:rPr>
          <w:rFonts w:ascii="Calibri" w:hAnsi="Calibri" w:eastAsia="Calibri" w:cs="Calibri"/>
          <w:spacing w:val="7"/>
        </w:rPr>
        <w:t>D.</w:t>
      </w:r>
      <w:r>
        <w:rPr>
          <w:spacing w:val="7"/>
        </w:rPr>
        <w:t>矛盾双方没有差别，完全等同</w:t>
      </w:r>
    </w:p>
    <w:p>
      <w:pPr>
        <w:ind w:left="45"/>
        <w:spacing w:before="107" w:line="186" w:lineRule="auto"/>
        <w:rPr>
          <w:rFonts w:ascii="Calibri" w:hAnsi="Calibri" w:eastAsia="Calibri" w:cs="Calibri"/>
          <w:sz w:val="20"/>
          <w:szCs w:val="20"/>
        </w:rPr>
      </w:pPr>
      <w:r>
        <w:rPr>
          <w:rFonts w:ascii="Calibri" w:hAnsi="Calibri" w:eastAsia="Calibri" w:cs="Calibri"/>
          <w:sz w:val="20"/>
          <w:szCs w:val="20"/>
          <w:color w:val="FF0000"/>
          <w:spacing w:val="-3"/>
        </w:rPr>
        <w:t>13.</w:t>
      </w:r>
    </w:p>
    <w:p>
      <w:pPr>
        <w:pStyle w:val="BodyText"/>
        <w:ind w:left="39"/>
        <w:spacing w:before="82" w:line="220" w:lineRule="auto"/>
        <w:rPr>
          <w:rFonts w:ascii="Calibri" w:hAnsi="Calibri" w:eastAsia="Calibri" w:cs="Calibri"/>
        </w:rPr>
      </w:pPr>
      <w:r>
        <w:rPr>
          <w:spacing w:val="8"/>
        </w:rPr>
        <w:t>关于</w:t>
      </w:r>
      <w:r>
        <w:rPr>
          <w:rFonts w:ascii="Calibri" w:hAnsi="Calibri" w:eastAsia="Calibri" w:cs="Calibri"/>
          <w:spacing w:val="8"/>
        </w:rPr>
        <w:t>“</w:t>
      </w:r>
      <w:r>
        <w:rPr>
          <w:spacing w:val="8"/>
        </w:rPr>
        <w:t>世界的真正统一性在于它的物质性</w:t>
      </w:r>
      <w:r>
        <w:rPr>
          <w:rFonts w:ascii="Calibri" w:hAnsi="Calibri" w:eastAsia="Calibri" w:cs="Calibri"/>
          <w:spacing w:val="8"/>
        </w:rPr>
        <w:t>”</w:t>
      </w:r>
      <w:r>
        <w:rPr>
          <w:spacing w:val="8"/>
        </w:rPr>
        <w:t>观点，下列说法正确的是 </w:t>
      </w:r>
      <w:r>
        <w:rPr>
          <w:rFonts w:ascii="Calibri" w:hAnsi="Calibri" w:eastAsia="Calibri" w:cs="Calibri"/>
          <w:spacing w:val="8"/>
        </w:rPr>
        <w:t>(2</w:t>
      </w:r>
      <w:r>
        <w:rPr>
          <w:rFonts w:ascii="Calibri" w:hAnsi="Calibri" w:eastAsia="Calibri" w:cs="Calibri"/>
          <w:spacing w:val="28"/>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6"/>
        <w:spacing w:before="66" w:line="228" w:lineRule="auto"/>
        <w:rPr/>
      </w:pPr>
      <w:r>
        <w:rPr>
          <w:spacing w:val="8"/>
        </w:rPr>
        <w:t>物质决定意识</w:t>
      </w:r>
    </w:p>
    <w:p>
      <w:pPr>
        <w:pStyle w:val="BodyText"/>
        <w:ind w:left="41"/>
        <w:spacing w:before="65" w:line="228" w:lineRule="auto"/>
        <w:rPr/>
      </w:pPr>
      <w:r>
        <w:rPr>
          <w:color w:val="FF0000"/>
          <w:spacing w:val="8"/>
        </w:rPr>
        <w:t>意识是物质世界长期发展的产物</w:t>
      </w:r>
    </w:p>
    <w:p>
      <w:pPr>
        <w:pStyle w:val="BodyText"/>
        <w:ind w:left="41"/>
        <w:spacing w:before="65" w:line="227" w:lineRule="auto"/>
        <w:rPr/>
      </w:pPr>
      <w:r>
        <w:rPr>
          <w:spacing w:val="7"/>
        </w:rPr>
        <w:t>意识是世界的本质</w:t>
      </w:r>
    </w:p>
    <w:p>
      <w:pPr>
        <w:pStyle w:val="BodyText"/>
        <w:ind w:left="41"/>
        <w:spacing w:before="66" w:line="228" w:lineRule="auto"/>
        <w:rPr/>
      </w:pPr>
      <w:r>
        <w:rPr>
          <w:spacing w:val="9"/>
        </w:rPr>
        <w:t>意识的反作用以物质的决定作用为前提</w:t>
      </w:r>
    </w:p>
    <w:p>
      <w:pPr>
        <w:pStyle w:val="BodyText"/>
        <w:ind w:left="37"/>
        <w:spacing w:before="65" w:line="227" w:lineRule="auto"/>
        <w:rPr/>
      </w:pPr>
      <w:r>
        <w:rPr>
          <w:color w:val="FF0000"/>
          <w:spacing w:val="8"/>
        </w:rPr>
        <w:t>人类社会也是物质存在</w:t>
      </w:r>
    </w:p>
    <w:p>
      <w:pPr>
        <w:ind w:left="45"/>
        <w:spacing w:before="109" w:line="185" w:lineRule="auto"/>
        <w:rPr>
          <w:rFonts w:ascii="Calibri" w:hAnsi="Calibri" w:eastAsia="Calibri" w:cs="Calibri"/>
          <w:sz w:val="20"/>
          <w:szCs w:val="20"/>
        </w:rPr>
      </w:pPr>
      <w:r>
        <w:rPr>
          <w:rFonts w:ascii="Calibri" w:hAnsi="Calibri" w:eastAsia="Calibri" w:cs="Calibri"/>
          <w:sz w:val="20"/>
          <w:szCs w:val="20"/>
          <w:spacing w:val="-3"/>
        </w:rPr>
        <w:t>14.</w:t>
      </w:r>
    </w:p>
    <w:p>
      <w:pPr>
        <w:pStyle w:val="BodyText"/>
        <w:ind w:left="42"/>
        <w:spacing w:before="82" w:line="220" w:lineRule="auto"/>
        <w:rPr>
          <w:rFonts w:ascii="Calibri" w:hAnsi="Calibri" w:eastAsia="Calibri" w:cs="Calibri"/>
        </w:rPr>
      </w:pPr>
      <w:r>
        <w:rPr>
          <w:spacing w:val="8"/>
        </w:rPr>
        <w:t>下列说法那些正确的概括了主观能动性与客观规律性的关系 </w:t>
      </w:r>
      <w:r>
        <w:rPr>
          <w:rFonts w:ascii="Calibri" w:hAnsi="Calibri" w:eastAsia="Calibri" w:cs="Calibri"/>
          <w:spacing w:val="8"/>
        </w:rPr>
        <w:t>(2</w:t>
      </w:r>
      <w:r>
        <w:rPr>
          <w:rFonts w:ascii="Calibri" w:hAnsi="Calibri" w:eastAsia="Calibri" w:cs="Calibri"/>
          <w:spacing w:val="29"/>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48"/>
        <w:spacing w:before="65" w:line="227" w:lineRule="auto"/>
        <w:rPr/>
      </w:pPr>
      <w:r>
        <w:rPr>
          <w:color w:val="FF0000"/>
          <w:spacing w:val="8"/>
        </w:rPr>
        <w:t>只有在认识必然的基础上人们的活动才有自由</w:t>
      </w:r>
    </w:p>
    <w:p>
      <w:pPr>
        <w:pStyle w:val="BodyText"/>
        <w:ind w:left="39"/>
        <w:spacing w:before="66" w:line="228" w:lineRule="auto"/>
        <w:rPr/>
      </w:pPr>
      <w:r>
        <w:rPr>
          <w:spacing w:val="8"/>
        </w:rPr>
        <w:t>不怕做不到，就怕想不到</w:t>
      </w:r>
    </w:p>
    <w:p>
      <w:pPr>
        <w:pStyle w:val="BodyText"/>
        <w:ind w:left="39"/>
        <w:spacing w:before="65" w:line="228" w:lineRule="auto"/>
        <w:rPr/>
      </w:pPr>
      <w:r>
        <w:rPr>
          <w:color w:val="FF0000"/>
          <w:spacing w:val="8"/>
        </w:rPr>
        <w:t>巧妇难为无米之炊</w:t>
      </w:r>
    </w:p>
    <w:p>
      <w:pPr>
        <w:pStyle w:val="BodyText"/>
        <w:ind w:left="37"/>
        <w:spacing w:before="65" w:line="228" w:lineRule="auto"/>
        <w:rPr/>
      </w:pPr>
      <w:r>
        <w:rPr>
          <w:spacing w:val="9"/>
        </w:rPr>
        <w:t>有条件要上，没有条件也要上</w:t>
      </w:r>
    </w:p>
    <w:p>
      <w:pPr>
        <w:pStyle w:val="BodyText"/>
        <w:ind w:left="37"/>
        <w:spacing w:before="65" w:line="228" w:lineRule="auto"/>
        <w:rPr/>
      </w:pPr>
      <w:r>
        <w:rPr>
          <w:color w:val="FF0000"/>
          <w:spacing w:val="9"/>
        </w:rPr>
        <w:t>情况明，决心大，方法对</w:t>
      </w:r>
    </w:p>
    <w:p>
      <w:pPr>
        <w:ind w:left="45"/>
        <w:spacing w:before="108" w:line="185" w:lineRule="auto"/>
        <w:rPr>
          <w:rFonts w:ascii="Calibri" w:hAnsi="Calibri" w:eastAsia="Calibri" w:cs="Calibri"/>
          <w:sz w:val="20"/>
          <w:szCs w:val="20"/>
        </w:rPr>
      </w:pPr>
      <w:r>
        <w:rPr>
          <w:rFonts w:ascii="Calibri" w:hAnsi="Calibri" w:eastAsia="Calibri" w:cs="Calibri"/>
          <w:sz w:val="20"/>
          <w:szCs w:val="20"/>
          <w:spacing w:val="-3"/>
        </w:rPr>
        <w:t>15.</w:t>
      </w:r>
    </w:p>
    <w:p>
      <w:pPr>
        <w:pStyle w:val="BodyText"/>
        <w:ind w:left="35" w:right="13" w:hanging="36"/>
        <w:spacing w:before="81" w:line="276" w:lineRule="auto"/>
        <w:jc w:val="both"/>
        <w:rPr>
          <w:rFonts w:ascii="Calibri" w:hAnsi="Calibri" w:eastAsia="Calibri" w:cs="Calibri"/>
        </w:rPr>
      </w:pPr>
      <w:r>
        <w:rPr>
          <w:rFonts w:ascii="Calibri" w:hAnsi="Calibri" w:eastAsia="Calibri" w:cs="Calibri"/>
          <w:spacing w:val="11"/>
        </w:rPr>
        <w:t>“</w:t>
      </w:r>
      <w:r>
        <w:rPr>
          <w:spacing w:val="11"/>
        </w:rPr>
        <w:t>丢失了一个钉子，坏了一只蹄铁；坏了一只蹄铁，折了一匹战马；折了一匹战马，伤了一</w:t>
      </w:r>
      <w:r>
        <w:rPr>
          <w:spacing w:val="9"/>
        </w:rPr>
        <w:t xml:space="preserve"> </w:t>
      </w:r>
      <w:r>
        <w:rPr>
          <w:spacing w:val="10"/>
        </w:rPr>
        <w:t>位骑士；伤了一位骑士，输了一场战斗；输了一场战斗，亡了一个帝国。</w:t>
      </w:r>
      <w:r>
        <w:rPr>
          <w:rFonts w:ascii="Calibri" w:hAnsi="Calibri" w:eastAsia="Calibri" w:cs="Calibri"/>
          <w:spacing w:val="10"/>
        </w:rPr>
        <w:t>”</w:t>
      </w:r>
      <w:r>
        <w:rPr>
          <w:spacing w:val="10"/>
        </w:rPr>
        <w:t>这首民谣揭示的</w:t>
      </w:r>
      <w:r>
        <w:rPr>
          <w:spacing w:val="13"/>
        </w:rPr>
        <w:t xml:space="preserve"> </w:t>
      </w:r>
      <w:r>
        <w:rPr>
          <w:spacing w:val="3"/>
        </w:rPr>
        <w:t>哲学道理是</w:t>
      </w:r>
      <w:r>
        <w:rPr>
          <w:spacing w:val="25"/>
        </w:rPr>
        <w:t xml:space="preserve"> </w:t>
      </w:r>
      <w:r>
        <w:rPr>
          <w:rFonts w:ascii="Calibri" w:hAnsi="Calibri" w:eastAsia="Calibri" w:cs="Calibri"/>
          <w:spacing w:val="3"/>
        </w:rPr>
        <w:t>(2</w:t>
      </w:r>
      <w:r>
        <w:rPr>
          <w:rFonts w:ascii="Calibri" w:hAnsi="Calibri" w:eastAsia="Calibri" w:cs="Calibri"/>
          <w:spacing w:val="20"/>
          <w:w w:val="101"/>
        </w:rPr>
        <w:t xml:space="preserve"> </w:t>
      </w:r>
      <w:r>
        <w:rPr>
          <w:spacing w:val="3"/>
        </w:rPr>
        <w:t>分</w:t>
      </w:r>
      <w:r>
        <w:rPr>
          <w:rFonts w:ascii="Calibri" w:hAnsi="Calibri" w:eastAsia="Calibri" w:cs="Calibri"/>
          <w:spacing w:val="3"/>
        </w:rPr>
        <w:t>)</w:t>
      </w:r>
    </w:p>
    <w:p>
      <w:pPr>
        <w:spacing w:line="283" w:lineRule="auto"/>
        <w:rPr>
          <w:rFonts w:ascii="Arial"/>
          <w:sz w:val="21"/>
        </w:rPr>
      </w:pPr>
      <w:r/>
    </w:p>
    <w:p>
      <w:pPr>
        <w:pStyle w:val="BodyText"/>
        <w:ind w:left="35"/>
        <w:spacing w:before="66" w:line="228" w:lineRule="auto"/>
        <w:rPr/>
      </w:pPr>
      <w:r>
        <w:rPr>
          <w:color w:val="FF0000"/>
          <w:spacing w:val="9"/>
        </w:rPr>
        <w:t>任何事物都处在联系之中</w:t>
      </w:r>
    </w:p>
    <w:p>
      <w:pPr>
        <w:pStyle w:val="BodyText"/>
        <w:ind w:left="35"/>
        <w:spacing w:before="65" w:line="228" w:lineRule="auto"/>
        <w:rPr/>
      </w:pPr>
      <w:r>
        <w:rPr>
          <w:spacing w:val="9"/>
        </w:rPr>
        <w:t>任何事物之间都存在联系</w:t>
      </w:r>
    </w:p>
    <w:p>
      <w:pPr>
        <w:pStyle w:val="BodyText"/>
        <w:ind w:left="36"/>
        <w:spacing w:before="65" w:line="228" w:lineRule="auto"/>
        <w:rPr/>
      </w:pPr>
      <w:r>
        <w:rPr>
          <w:spacing w:val="9"/>
        </w:rPr>
        <w:t>事物发展的结果是无规律、不可预测的</w:t>
      </w:r>
    </w:p>
    <w:p>
      <w:pPr>
        <w:pStyle w:val="BodyText"/>
        <w:ind w:left="36"/>
        <w:spacing w:before="65" w:line="228" w:lineRule="auto"/>
        <w:rPr/>
      </w:pPr>
      <w:r>
        <w:rPr>
          <w:color w:val="FF0000"/>
          <w:spacing w:val="9"/>
        </w:rPr>
        <w:t>事物的运动变化总是先从微小的、不显著的变化开始的</w:t>
      </w:r>
    </w:p>
    <w:p>
      <w:pPr>
        <w:ind w:left="45"/>
        <w:spacing w:before="107" w:line="186" w:lineRule="auto"/>
        <w:rPr>
          <w:rFonts w:ascii="Calibri" w:hAnsi="Calibri" w:eastAsia="Calibri" w:cs="Calibri"/>
          <w:sz w:val="20"/>
          <w:szCs w:val="20"/>
        </w:rPr>
      </w:pPr>
      <w:r>
        <w:rPr>
          <w:rFonts w:ascii="Calibri" w:hAnsi="Calibri" w:eastAsia="Calibri" w:cs="Calibri"/>
          <w:sz w:val="20"/>
          <w:szCs w:val="20"/>
          <w:spacing w:val="-3"/>
        </w:rPr>
        <w:t>16.</w:t>
      </w:r>
    </w:p>
    <w:p>
      <w:pPr>
        <w:pStyle w:val="BodyText"/>
        <w:ind w:left="42"/>
        <w:spacing w:before="82" w:line="220" w:lineRule="auto"/>
        <w:rPr>
          <w:rFonts w:ascii="Calibri" w:hAnsi="Calibri" w:eastAsia="Calibri" w:cs="Calibri"/>
        </w:rPr>
      </w:pPr>
      <w:r>
        <w:rPr>
          <w:spacing w:val="7"/>
        </w:rPr>
        <w:t>下列观点不属于唯心主义的有 </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220" w:lineRule="auto"/>
        <w:sectPr>
          <w:footerReference w:type="default" r:id="rId386"/>
          <w:pgSz w:w="11906" w:h="16839"/>
          <w:pgMar w:top="842" w:right="1785" w:bottom="1378" w:left="1771"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1" w:lineRule="auto"/>
        <w:rPr>
          <w:rFonts w:ascii="Arial"/>
          <w:sz w:val="21"/>
        </w:rPr>
      </w:pPr>
      <w:r/>
    </w:p>
    <w:p>
      <w:pPr>
        <w:spacing w:line="321" w:lineRule="auto"/>
        <w:rPr>
          <w:rFonts w:ascii="Arial"/>
          <w:sz w:val="21"/>
        </w:rPr>
      </w:pPr>
      <w:r/>
    </w:p>
    <w:p>
      <w:pPr>
        <w:pStyle w:val="BodyText"/>
        <w:ind w:left="37" w:right="6431" w:firstLine="5"/>
        <w:spacing w:before="65" w:line="274" w:lineRule="auto"/>
        <w:rPr/>
      </w:pPr>
      <w:r>
        <w:rPr>
          <w:spacing w:val="8"/>
        </w:rPr>
        <w:t>心外无物、心外无事</w:t>
      </w:r>
      <w:r>
        <w:rPr/>
        <w:t xml:space="preserve"> </w:t>
      </w:r>
      <w:r>
        <w:rPr>
          <w:spacing w:val="8"/>
        </w:rPr>
        <w:t>人的命，天注定</w:t>
      </w:r>
    </w:p>
    <w:p>
      <w:pPr>
        <w:pStyle w:val="BodyText"/>
        <w:ind w:left="36" w:right="5802" w:firstLine="2"/>
        <w:spacing w:before="30" w:line="274" w:lineRule="auto"/>
        <w:rPr/>
      </w:pPr>
      <w:r>
        <w:rPr>
          <w:color w:val="FF0000"/>
          <w:spacing w:val="8"/>
        </w:rPr>
        <w:t>水者，何也，万物之本原也</w:t>
      </w:r>
      <w:r>
        <w:rPr>
          <w:color w:val="FF0000"/>
          <w:spacing w:val="10"/>
        </w:rPr>
        <w:t xml:space="preserve"> </w:t>
      </w:r>
      <w:r>
        <w:rPr>
          <w:color w:val="FF0000"/>
          <w:spacing w:val="8"/>
        </w:rPr>
        <w:t>世界统一于物质</w:t>
      </w:r>
    </w:p>
    <w:p>
      <w:pPr>
        <w:ind w:left="45"/>
        <w:spacing w:before="73" w:line="185" w:lineRule="auto"/>
        <w:rPr>
          <w:rFonts w:ascii="Calibri" w:hAnsi="Calibri" w:eastAsia="Calibri" w:cs="Calibri"/>
          <w:sz w:val="20"/>
          <w:szCs w:val="20"/>
        </w:rPr>
      </w:pPr>
      <w:r>
        <w:rPr>
          <w:rFonts w:ascii="Calibri" w:hAnsi="Calibri" w:eastAsia="Calibri" w:cs="Calibri"/>
          <w:sz w:val="20"/>
          <w:szCs w:val="20"/>
          <w:spacing w:val="-3"/>
        </w:rPr>
        <w:t>17.</w:t>
      </w:r>
    </w:p>
    <w:p>
      <w:pPr>
        <w:pStyle w:val="BodyText"/>
        <w:ind w:left="36"/>
        <w:spacing w:before="81" w:line="220" w:lineRule="auto"/>
        <w:rPr>
          <w:rFonts w:ascii="Calibri" w:hAnsi="Calibri" w:eastAsia="Calibri" w:cs="Calibri"/>
        </w:rPr>
      </w:pPr>
      <w:r>
        <w:rPr>
          <w:spacing w:val="7"/>
        </w:rPr>
        <w:t>物质与运动的辩证关系是 </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6" w:right="6431"/>
        <w:spacing w:before="66" w:line="274" w:lineRule="auto"/>
        <w:rPr/>
      </w:pPr>
      <w:r>
        <w:rPr>
          <w:color w:val="FF0000"/>
          <w:spacing w:val="8"/>
        </w:rPr>
        <w:t>物质和运动不可分割</w:t>
      </w:r>
      <w:r>
        <w:rPr>
          <w:color w:val="FF0000"/>
          <w:spacing w:val="7"/>
        </w:rPr>
        <w:t xml:space="preserve"> </w:t>
      </w:r>
      <w:r>
        <w:rPr>
          <w:color w:val="FF0000"/>
          <w:spacing w:val="8"/>
        </w:rPr>
        <w:t>物质是运动的物质</w:t>
      </w:r>
    </w:p>
    <w:p>
      <w:pPr>
        <w:pStyle w:val="BodyText"/>
        <w:ind w:left="36"/>
        <w:spacing w:before="31" w:line="228" w:lineRule="auto"/>
        <w:rPr/>
      </w:pPr>
      <w:r>
        <w:rPr>
          <w:spacing w:val="8"/>
        </w:rPr>
        <w:t>运动是思维的变化</w:t>
      </w:r>
    </w:p>
    <w:p>
      <w:pPr>
        <w:pStyle w:val="BodyText"/>
        <w:ind w:left="36"/>
        <w:spacing w:before="65" w:line="228" w:lineRule="auto"/>
        <w:rPr/>
      </w:pPr>
      <w:r>
        <w:rPr>
          <w:color w:val="FF0000"/>
          <w:spacing w:val="8"/>
        </w:rPr>
        <w:t>运动是物质的运动</w:t>
      </w:r>
    </w:p>
    <w:p>
      <w:pPr>
        <w:pStyle w:val="BodyText"/>
        <w:ind w:left="36"/>
        <w:spacing w:before="65" w:line="228" w:lineRule="auto"/>
        <w:rPr/>
      </w:pPr>
      <w:r>
        <w:rPr>
          <w:spacing w:val="9"/>
        </w:rPr>
        <w:t>物质与运动没有必然联系</w:t>
      </w:r>
    </w:p>
    <w:p>
      <w:pPr>
        <w:ind w:left="45"/>
        <w:spacing w:before="106" w:line="186" w:lineRule="auto"/>
        <w:rPr>
          <w:rFonts w:ascii="Calibri" w:hAnsi="Calibri" w:eastAsia="Calibri" w:cs="Calibri"/>
          <w:sz w:val="20"/>
          <w:szCs w:val="20"/>
        </w:rPr>
      </w:pPr>
      <w:r>
        <w:rPr>
          <w:rFonts w:ascii="Calibri" w:hAnsi="Calibri" w:eastAsia="Calibri" w:cs="Calibri"/>
          <w:sz w:val="20"/>
          <w:szCs w:val="20"/>
          <w:color w:val="FF0000"/>
          <w:spacing w:val="-3"/>
        </w:rPr>
        <w:t>18.</w:t>
      </w:r>
    </w:p>
    <w:p>
      <w:pPr>
        <w:pStyle w:val="BodyText"/>
        <w:ind w:left="37"/>
        <w:spacing w:before="82" w:line="220" w:lineRule="auto"/>
        <w:rPr>
          <w:rFonts w:ascii="Calibri" w:hAnsi="Calibri" w:eastAsia="Calibri" w:cs="Calibri"/>
        </w:rPr>
      </w:pPr>
      <w:r>
        <w:rPr>
          <w:spacing w:val="6"/>
        </w:rPr>
        <w:t>现象和本质的统一表现在 </w:t>
      </w:r>
      <w:r>
        <w:rPr>
          <w:rFonts w:ascii="Calibri" w:hAnsi="Calibri" w:eastAsia="Calibri" w:cs="Calibri"/>
          <w:spacing w:val="6"/>
        </w:rPr>
        <w:t>(2</w:t>
      </w:r>
      <w:r>
        <w:rPr>
          <w:rFonts w:ascii="Calibri" w:hAnsi="Calibri" w:eastAsia="Calibri" w:cs="Calibri"/>
          <w:spacing w:val="35"/>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5"/>
        <w:spacing w:before="65" w:line="227" w:lineRule="auto"/>
        <w:rPr/>
      </w:pPr>
      <w:r>
        <w:rPr>
          <w:color w:val="FF0000"/>
          <w:spacing w:val="9"/>
        </w:rPr>
        <w:t>任何本质都要通过现象表现出来</w:t>
      </w:r>
    </w:p>
    <w:p>
      <w:pPr>
        <w:pStyle w:val="BodyText"/>
        <w:ind w:left="37"/>
        <w:spacing w:before="66" w:line="227" w:lineRule="auto"/>
        <w:rPr/>
      </w:pPr>
      <w:r>
        <w:rPr>
          <w:spacing w:val="9"/>
        </w:rPr>
        <w:t>本质能够通过感官直接感知</w:t>
      </w:r>
    </w:p>
    <w:p>
      <w:pPr>
        <w:pStyle w:val="BodyText"/>
        <w:ind w:left="35"/>
        <w:spacing w:before="67" w:line="227" w:lineRule="auto"/>
        <w:rPr/>
      </w:pPr>
      <w:r>
        <w:rPr>
          <w:color w:val="FF0000"/>
          <w:spacing w:val="9"/>
        </w:rPr>
        <w:t>任何现象都是本质的表现</w:t>
      </w:r>
    </w:p>
    <w:p>
      <w:pPr>
        <w:pStyle w:val="BodyText"/>
        <w:ind w:left="37"/>
        <w:spacing w:before="65" w:line="228" w:lineRule="auto"/>
        <w:rPr/>
      </w:pPr>
      <w:r>
        <w:rPr>
          <w:spacing w:val="9"/>
        </w:rPr>
        <w:t>现象只能用抽象思维把握</w:t>
      </w:r>
    </w:p>
    <w:p>
      <w:pPr>
        <w:pStyle w:val="BodyText"/>
        <w:ind w:left="45" w:right="4542" w:hanging="8"/>
        <w:spacing w:before="65" w:line="286" w:lineRule="auto"/>
        <w:rPr>
          <w:rFonts w:ascii="Calibri" w:hAnsi="Calibri" w:eastAsia="Calibri" w:cs="Calibri"/>
        </w:rPr>
      </w:pPr>
      <w:r>
        <w:rPr>
          <w:spacing w:val="9"/>
        </w:rPr>
        <w:t>本质与必然性、规律不是同等程度的范畴</w:t>
      </w:r>
      <w:r>
        <w:rPr>
          <w:spacing w:val="5"/>
        </w:rPr>
        <w:t xml:space="preserve"> </w:t>
      </w:r>
      <w:r>
        <w:rPr>
          <w:rFonts w:ascii="Calibri" w:hAnsi="Calibri" w:eastAsia="Calibri" w:cs="Calibri"/>
          <w:spacing w:val="-3"/>
        </w:rPr>
        <w:t>19.</w:t>
      </w:r>
    </w:p>
    <w:p>
      <w:pPr>
        <w:pStyle w:val="BodyText"/>
        <w:ind w:left="35" w:right="13" w:hanging="36"/>
        <w:spacing w:before="23" w:line="270" w:lineRule="auto"/>
        <w:rPr>
          <w:rFonts w:ascii="Calibri" w:hAnsi="Calibri" w:eastAsia="Calibri" w:cs="Calibri"/>
        </w:rPr>
      </w:pPr>
      <w:r>
        <w:rPr>
          <w:rFonts w:ascii="Calibri" w:hAnsi="Calibri" w:eastAsia="Calibri" w:cs="Calibri"/>
          <w:spacing w:val="9"/>
        </w:rPr>
        <w:t>“</w:t>
      </w:r>
      <w:r>
        <w:rPr>
          <w:spacing w:val="9"/>
        </w:rPr>
        <w:t>青灯一盏文章铺锦绣，苦心几番诗词发春华</w:t>
      </w:r>
      <w:r>
        <w:rPr>
          <w:rFonts w:ascii="Calibri" w:hAnsi="Calibri" w:eastAsia="Calibri" w:cs="Calibri"/>
          <w:spacing w:val="9"/>
        </w:rPr>
        <w:t>”</w:t>
      </w:r>
      <w:r>
        <w:rPr>
          <w:spacing w:val="9"/>
        </w:rPr>
        <w:t>是一幅励志读书的楹联。下列名句中与</w:t>
      </w:r>
      <w:r>
        <w:rPr>
          <w:spacing w:val="8"/>
        </w:rPr>
        <w:t>之蕴涵</w:t>
      </w:r>
      <w:r>
        <w:rPr/>
        <w:t xml:space="preserve"> </w:t>
      </w:r>
      <w:r>
        <w:rPr>
          <w:spacing w:val="4"/>
        </w:rPr>
        <w:t>相同哲理的是</w:t>
      </w:r>
      <w:r>
        <w:rPr>
          <w:spacing w:val="25"/>
        </w:rPr>
        <w:t xml:space="preserve"> </w:t>
      </w:r>
      <w:r>
        <w:rPr>
          <w:rFonts w:ascii="Calibri" w:hAnsi="Calibri" w:eastAsia="Calibri" w:cs="Calibri"/>
          <w:spacing w:val="4"/>
        </w:rPr>
        <w:t>(2</w:t>
      </w:r>
      <w:r>
        <w:rPr>
          <w:rFonts w:ascii="Calibri" w:hAnsi="Calibri" w:eastAsia="Calibri" w:cs="Calibri"/>
          <w:spacing w:val="18"/>
          <w:w w:val="102"/>
        </w:rPr>
        <w:t xml:space="preserve"> </w:t>
      </w:r>
      <w:r>
        <w:rPr>
          <w:spacing w:val="4"/>
        </w:rPr>
        <w:t>分</w:t>
      </w:r>
      <w:r>
        <w:rPr>
          <w:rFonts w:ascii="Calibri" w:hAnsi="Calibri" w:eastAsia="Calibri" w:cs="Calibri"/>
          <w:spacing w:val="4"/>
        </w:rPr>
        <w:t>)</w:t>
      </w:r>
    </w:p>
    <w:p>
      <w:pPr>
        <w:spacing w:line="284" w:lineRule="auto"/>
        <w:rPr>
          <w:rFonts w:ascii="Arial"/>
          <w:sz w:val="21"/>
        </w:rPr>
      </w:pPr>
      <w:r/>
    </w:p>
    <w:p>
      <w:pPr>
        <w:pStyle w:val="BodyText"/>
        <w:ind w:left="35"/>
        <w:spacing w:before="66" w:line="228" w:lineRule="auto"/>
        <w:rPr/>
      </w:pPr>
      <w:r>
        <w:rPr>
          <w:spacing w:val="9"/>
        </w:rPr>
        <w:t>近朱者赤、近墨者黑</w:t>
      </w:r>
    </w:p>
    <w:p>
      <w:pPr>
        <w:pStyle w:val="BodyText"/>
        <w:ind w:left="38" w:right="5171" w:hanging="2"/>
        <w:spacing w:before="66" w:line="273" w:lineRule="auto"/>
        <w:rPr/>
      </w:pPr>
      <w:r>
        <w:rPr>
          <w:color w:val="FF0000"/>
          <w:spacing w:val="9"/>
        </w:rPr>
        <w:t>千淘万漉虽辛苦，吹尽黄沙始到金</w:t>
      </w:r>
      <w:r>
        <w:rPr>
          <w:color w:val="FF0000"/>
          <w:spacing w:val="4"/>
        </w:rPr>
        <w:t xml:space="preserve"> </w:t>
      </w:r>
      <w:r>
        <w:rPr>
          <w:color w:val="FF0000"/>
          <w:spacing w:val="9"/>
        </w:rPr>
        <w:t>宝剑锋从磨砺出，梅花香自苦寒来</w:t>
      </w:r>
    </w:p>
    <w:p>
      <w:pPr>
        <w:pStyle w:val="BodyText"/>
        <w:ind w:left="39" w:right="5591" w:hanging="2"/>
        <w:spacing w:before="31" w:line="286" w:lineRule="auto"/>
        <w:rPr>
          <w:rFonts w:ascii="Calibri" w:hAnsi="Calibri" w:eastAsia="Calibri" w:cs="Calibri"/>
        </w:rPr>
      </w:pPr>
      <w:r>
        <w:rPr>
          <w:spacing w:val="9"/>
        </w:rPr>
        <w:t>少年智则国智，少年强则国强</w:t>
      </w:r>
      <w:r>
        <w:rPr>
          <w:spacing w:val="1"/>
        </w:rPr>
        <w:t xml:space="preserve"> </w:t>
      </w:r>
      <w:r>
        <w:rPr>
          <w:rFonts w:ascii="Calibri" w:hAnsi="Calibri" w:eastAsia="Calibri" w:cs="Calibri"/>
          <w:spacing w:val="-1"/>
        </w:rPr>
        <w:t>20.</w:t>
      </w:r>
    </w:p>
    <w:p>
      <w:pPr>
        <w:pStyle w:val="BodyText"/>
        <w:ind w:left="55"/>
        <w:spacing w:before="24" w:line="220" w:lineRule="auto"/>
        <w:rPr>
          <w:rFonts w:ascii="Calibri" w:hAnsi="Calibri" w:eastAsia="Calibri" w:cs="Calibri"/>
        </w:rPr>
      </w:pPr>
      <w:r>
        <w:rPr>
          <w:spacing w:val="6"/>
        </w:rPr>
        <w:t>中国有句俗话说，</w:t>
      </w:r>
      <w:r>
        <w:rPr>
          <w:rFonts w:ascii="Calibri" w:hAnsi="Calibri" w:eastAsia="Calibri" w:cs="Calibri"/>
          <w:spacing w:val="6"/>
        </w:rPr>
        <w:t>“</w:t>
      </w:r>
      <w:r>
        <w:rPr>
          <w:spacing w:val="6"/>
        </w:rPr>
        <w:t>情人眼里出西施</w:t>
      </w:r>
      <w:r>
        <w:rPr>
          <w:rFonts w:ascii="Calibri" w:hAnsi="Calibri" w:eastAsia="Calibri" w:cs="Calibri"/>
          <w:spacing w:val="6"/>
        </w:rPr>
        <w:t>”</w:t>
      </w:r>
      <w:r>
        <w:rPr>
          <w:rFonts w:ascii="Calibri" w:hAnsi="Calibri" w:eastAsia="Calibri" w:cs="Calibri"/>
          <w:spacing w:val="-16"/>
        </w:rPr>
        <w:t xml:space="preserve"> </w:t>
      </w:r>
      <w:r>
        <w:rPr>
          <w:spacing w:val="6"/>
        </w:rPr>
        <w:t>，这说明了 </w:t>
      </w:r>
      <w:r>
        <w:rPr>
          <w:rFonts w:ascii="Calibri" w:hAnsi="Calibri" w:eastAsia="Calibri" w:cs="Calibri"/>
          <w:spacing w:val="6"/>
        </w:rPr>
        <w:t>(2</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spacing w:before="66" w:line="228" w:lineRule="auto"/>
        <w:rPr/>
      </w:pPr>
      <w:r>
        <w:rPr>
          <w:color w:val="FF0000"/>
          <w:spacing w:val="8"/>
        </w:rPr>
        <w:t>人的意识具有主观差别</w:t>
      </w:r>
    </w:p>
    <w:p>
      <w:pPr>
        <w:pStyle w:val="BodyText"/>
        <w:ind w:left="35"/>
        <w:spacing w:before="64" w:line="228" w:lineRule="auto"/>
        <w:rPr/>
      </w:pPr>
      <w:r>
        <w:rPr>
          <w:color w:val="FF0000"/>
          <w:spacing w:val="9"/>
        </w:rPr>
        <w:t>对同一对象，不同的人有不同的反映</w:t>
      </w:r>
    </w:p>
    <w:p>
      <w:pPr>
        <w:pStyle w:val="BodyText"/>
        <w:ind w:left="37"/>
        <w:spacing w:before="66" w:line="227" w:lineRule="auto"/>
        <w:rPr/>
      </w:pPr>
      <w:r>
        <w:rPr>
          <w:spacing w:val="9"/>
        </w:rPr>
        <w:t>人的认识是主观性的，与对象本身无关</w:t>
      </w:r>
    </w:p>
    <w:p>
      <w:pPr>
        <w:pStyle w:val="BodyText"/>
        <w:ind w:left="37"/>
        <w:spacing w:before="66" w:line="228" w:lineRule="auto"/>
        <w:rPr/>
      </w:pPr>
      <w:r>
        <w:rPr>
          <w:color w:val="FF0000"/>
          <w:spacing w:val="9"/>
        </w:rPr>
        <w:t>人的认识是主观和客观的统一</w:t>
      </w:r>
    </w:p>
    <w:p>
      <w:pPr>
        <w:pStyle w:val="BodyText"/>
        <w:ind w:left="39"/>
        <w:spacing w:before="64" w:line="228" w:lineRule="auto"/>
        <w:rPr/>
      </w:pPr>
      <w:r>
        <w:rPr>
          <w:rFonts w:ascii="Calibri" w:hAnsi="Calibri" w:eastAsia="Calibri" w:cs="Calibri"/>
          <w:spacing w:val="8"/>
        </w:rPr>
        <w:t>21.</w:t>
      </w:r>
      <w:r>
        <w:rPr>
          <w:spacing w:val="8"/>
        </w:rPr>
        <w:t>在哲学发展史上，唯物主义都坚持了</w:t>
      </w:r>
    </w:p>
    <w:p>
      <w:pPr>
        <w:pStyle w:val="BodyText"/>
        <w:ind w:left="42" w:right="7691" w:hanging="3"/>
        <w:spacing w:before="66" w:line="273" w:lineRule="auto"/>
        <w:rPr/>
      </w:pPr>
      <w:r>
        <w:rPr>
          <w:color w:val="FF0000"/>
          <w:spacing w:val="5"/>
        </w:rPr>
        <w:t>一元论</w:t>
      </w:r>
      <w:r>
        <w:rPr>
          <w:color w:val="FF0000"/>
          <w:spacing w:val="1"/>
        </w:rPr>
        <w:t xml:space="preserve"> </w:t>
      </w:r>
      <w:r>
        <w:rPr>
          <w:color w:val="FF0000"/>
          <w:spacing w:val="4"/>
        </w:rPr>
        <w:t>决定论</w:t>
      </w:r>
    </w:p>
    <w:p>
      <w:pPr>
        <w:pStyle w:val="BodyText"/>
        <w:ind w:left="36" w:right="7271"/>
        <w:spacing w:before="33" w:line="282" w:lineRule="auto"/>
        <w:rPr>
          <w:rFonts w:ascii="Calibri" w:hAnsi="Calibri" w:eastAsia="Calibri" w:cs="Calibri"/>
        </w:rPr>
      </w:pPr>
      <w:r>
        <w:rPr>
          <w:spacing w:val="8"/>
        </w:rPr>
        <w:t>物质统一性</w:t>
      </w:r>
      <w:r>
        <w:rPr/>
        <w:t xml:space="preserve"> </w:t>
      </w:r>
      <w:r>
        <w:rPr>
          <w:spacing w:val="8"/>
        </w:rPr>
        <w:t>能动反应论</w:t>
      </w:r>
      <w:r>
        <w:rPr/>
        <w:t xml:space="preserve"> </w:t>
      </w:r>
      <w:r>
        <w:rPr>
          <w:spacing w:val="8"/>
        </w:rPr>
        <w:t>意识本原论</w:t>
      </w:r>
      <w:r>
        <w:rPr/>
        <w:t xml:space="preserve"> </w:t>
      </w:r>
      <w:r>
        <w:rPr>
          <w:spacing w:val="5"/>
        </w:rPr>
        <w:t>三</w:t>
      </w:r>
      <w:r>
        <w:rPr>
          <w:spacing w:val="14"/>
        </w:rPr>
        <w:t xml:space="preserve"> </w:t>
      </w:r>
      <w:r>
        <w:rPr>
          <w:spacing w:val="5"/>
        </w:rPr>
        <w:t>判断题</w:t>
      </w:r>
      <w:r>
        <w:rPr/>
        <w:t xml:space="preserve">  </w:t>
      </w:r>
      <w:r>
        <w:rPr>
          <w:rFonts w:ascii="Calibri" w:hAnsi="Calibri" w:eastAsia="Calibri" w:cs="Calibri"/>
          <w:spacing w:val="-1"/>
        </w:rPr>
        <w:t>1.</w:t>
      </w:r>
    </w:p>
    <w:p>
      <w:pPr>
        <w:spacing w:line="282" w:lineRule="auto"/>
        <w:sectPr>
          <w:footerReference w:type="default" r:id="rId387"/>
          <w:pgSz w:w="11906" w:h="16839"/>
          <w:pgMar w:top="842" w:right="1785" w:bottom="1378" w:left="1771"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5"/>
        <w:spacing w:before="65" w:line="220" w:lineRule="auto"/>
        <w:rPr>
          <w:rFonts w:ascii="Calibri" w:hAnsi="Calibri" w:eastAsia="Calibri" w:cs="Calibri"/>
        </w:rPr>
      </w:pPr>
      <w:r>
        <w:rPr>
          <w:spacing w:val="7"/>
        </w:rPr>
        <w:t>唯心主义否认思维和存在的同一性。 </w:t>
      </w:r>
      <w:r>
        <w:rPr>
          <w:rFonts w:ascii="Calibri" w:hAnsi="Calibri" w:eastAsia="Calibri" w:cs="Calibri"/>
          <w:spacing w:val="7"/>
        </w:rPr>
        <w:t>(1</w:t>
      </w:r>
      <w:r>
        <w:rPr>
          <w:rFonts w:ascii="Calibri" w:hAnsi="Calibri" w:eastAsia="Calibri" w:cs="Calibri"/>
          <w:spacing w:val="27"/>
          <w:w w:val="102"/>
        </w:rPr>
        <w:t xml:space="preserve"> </w:t>
      </w:r>
      <w:r>
        <w:rPr>
          <w:spacing w:val="7"/>
        </w:rPr>
        <w:t>分</w:t>
      </w:r>
      <w:r>
        <w:rPr>
          <w:rFonts w:ascii="Calibri" w:hAnsi="Calibri" w:eastAsia="Calibri" w:cs="Calibri"/>
          <w:spacing w:val="7"/>
        </w:rPr>
        <w:t>)</w:t>
      </w:r>
    </w:p>
    <w:p>
      <w:pPr>
        <w:pStyle w:val="BodyText"/>
        <w:ind w:left="38" w:right="6851" w:hanging="1"/>
        <w:spacing w:before="73" w:line="285"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2.</w:t>
      </w:r>
    </w:p>
    <w:p>
      <w:pPr>
        <w:pStyle w:val="BodyText"/>
        <w:ind w:left="45"/>
        <w:spacing w:before="25" w:line="220" w:lineRule="auto"/>
        <w:rPr>
          <w:rFonts w:ascii="Calibri" w:hAnsi="Calibri" w:eastAsia="Calibri" w:cs="Calibri"/>
        </w:rPr>
      </w:pPr>
      <w:r>
        <w:rPr>
          <w:spacing w:val="7"/>
        </w:rPr>
        <w:t>唯物辩证法的核心与实质是质量互变规律。 </w:t>
      </w:r>
      <w:r>
        <w:rPr>
          <w:rFonts w:ascii="Calibri" w:hAnsi="Calibri" w:eastAsia="Calibri" w:cs="Calibri"/>
          <w:spacing w:val="7"/>
        </w:rPr>
        <w:t>(1</w:t>
      </w:r>
      <w:r>
        <w:rPr>
          <w:rFonts w:ascii="Calibri" w:hAnsi="Calibri" w:eastAsia="Calibri" w:cs="Calibri"/>
          <w:spacing w:val="35"/>
          <w:w w:val="101"/>
        </w:rPr>
        <w:t xml:space="preserve"> </w:t>
      </w:r>
      <w:r>
        <w:rPr>
          <w:spacing w:val="7"/>
        </w:rPr>
        <w:t>分</w:t>
      </w:r>
      <w:r>
        <w:rPr>
          <w:rFonts w:ascii="Calibri" w:hAnsi="Calibri" w:eastAsia="Calibri" w:cs="Calibri"/>
          <w:spacing w:val="7"/>
        </w:rPr>
        <w:t>)</w:t>
      </w:r>
    </w:p>
    <w:p>
      <w:pPr>
        <w:pStyle w:val="BodyText"/>
        <w:ind w:left="37" w:right="6851"/>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3.</w:t>
      </w:r>
    </w:p>
    <w:p>
      <w:pPr>
        <w:pStyle w:val="BodyText"/>
        <w:ind w:left="37"/>
        <w:spacing w:before="25" w:line="220" w:lineRule="auto"/>
        <w:rPr>
          <w:rFonts w:ascii="Calibri" w:hAnsi="Calibri" w:eastAsia="Calibri" w:cs="Calibri"/>
        </w:rPr>
      </w:pPr>
      <w:r>
        <w:rPr>
          <w:spacing w:val="8"/>
        </w:rPr>
        <w:t>矛盾只能通过一方克服另一方得到解决。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p>
    <w:p>
      <w:pPr>
        <w:pStyle w:val="BodyText"/>
        <w:ind w:left="32" w:right="6851" w:firstLine="5"/>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rPr>
        <w:t>4.</w:t>
      </w:r>
    </w:p>
    <w:p>
      <w:pPr>
        <w:pStyle w:val="BodyText"/>
        <w:spacing w:before="25" w:line="220" w:lineRule="auto"/>
        <w:rPr>
          <w:rFonts w:ascii="Calibri" w:hAnsi="Calibri" w:eastAsia="Calibri" w:cs="Calibri"/>
        </w:rPr>
      </w:pPr>
      <w:r>
        <w:rPr>
          <w:rFonts w:ascii="Calibri" w:hAnsi="Calibri" w:eastAsia="Calibri" w:cs="Calibri"/>
          <w:spacing w:val="7"/>
        </w:rPr>
        <w:t>“</w:t>
      </w:r>
      <w:r>
        <w:rPr>
          <w:spacing w:val="7"/>
        </w:rPr>
        <w:t>运动</w:t>
      </w:r>
      <w:r>
        <w:rPr>
          <w:rFonts w:ascii="Calibri" w:hAnsi="Calibri" w:eastAsia="Calibri" w:cs="Calibri"/>
          <w:spacing w:val="7"/>
        </w:rPr>
        <w:t>”</w:t>
      </w:r>
      <w:r>
        <w:rPr>
          <w:spacing w:val="7"/>
        </w:rPr>
        <w:t>就是</w:t>
      </w:r>
      <w:r>
        <w:rPr>
          <w:rFonts w:ascii="Calibri" w:hAnsi="Calibri" w:eastAsia="Calibri" w:cs="Calibri"/>
          <w:spacing w:val="7"/>
        </w:rPr>
        <w:t>“</w:t>
      </w:r>
      <w:r>
        <w:rPr>
          <w:spacing w:val="7"/>
        </w:rPr>
        <w:t>静止</w:t>
      </w:r>
      <w:r>
        <w:rPr>
          <w:rFonts w:ascii="Calibri" w:hAnsi="Calibri" w:eastAsia="Calibri" w:cs="Calibri"/>
          <w:spacing w:val="7"/>
        </w:rPr>
        <w:t>”</w:t>
      </w:r>
      <w:r>
        <w:rPr>
          <w:rFonts w:ascii="Calibri" w:hAnsi="Calibri" w:eastAsia="Calibri" w:cs="Calibri"/>
          <w:spacing w:val="-20"/>
        </w:rPr>
        <w:t xml:space="preserve"> </w:t>
      </w:r>
      <w:r>
        <w:rPr>
          <w:spacing w:val="7"/>
        </w:rPr>
        <w:t>，</w:t>
      </w:r>
      <w:r>
        <w:rPr>
          <w:rFonts w:ascii="Calibri" w:hAnsi="Calibri" w:eastAsia="Calibri" w:cs="Calibri"/>
          <w:spacing w:val="7"/>
        </w:rPr>
        <w:t>“</w:t>
      </w:r>
      <w:r>
        <w:rPr>
          <w:spacing w:val="7"/>
        </w:rPr>
        <w:t>静止</w:t>
      </w:r>
      <w:r>
        <w:rPr>
          <w:rFonts w:ascii="Calibri" w:hAnsi="Calibri" w:eastAsia="Calibri" w:cs="Calibri"/>
          <w:spacing w:val="7"/>
        </w:rPr>
        <w:t>”</w:t>
      </w:r>
      <w:r>
        <w:rPr>
          <w:spacing w:val="7"/>
        </w:rPr>
        <w:t>就是</w:t>
      </w:r>
      <w:r>
        <w:rPr>
          <w:rFonts w:ascii="Calibri" w:hAnsi="Calibri" w:eastAsia="Calibri" w:cs="Calibri"/>
          <w:spacing w:val="7"/>
        </w:rPr>
        <w:t>“</w:t>
      </w:r>
      <w:r>
        <w:rPr>
          <w:spacing w:val="7"/>
        </w:rPr>
        <w:t>运动</w:t>
      </w:r>
      <w:r>
        <w:rPr>
          <w:rFonts w:ascii="Calibri" w:hAnsi="Calibri" w:eastAsia="Calibri" w:cs="Calibri"/>
          <w:spacing w:val="7"/>
        </w:rPr>
        <w:t>”</w:t>
      </w:r>
      <w:r>
        <w:rPr>
          <w:rFonts w:ascii="Calibri" w:hAnsi="Calibri" w:eastAsia="Calibri" w:cs="Calibri"/>
          <w:spacing w:val="-21"/>
        </w:rPr>
        <w:t xml:space="preserve"> </w:t>
      </w:r>
      <w:r>
        <w:rPr>
          <w:spacing w:val="7"/>
        </w:rPr>
        <w:t>，两者没有根本区别。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pStyle w:val="BodyText"/>
        <w:ind w:left="37" w:right="6851"/>
        <w:spacing w:before="73"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2"/>
        </w:rPr>
        <w:t>5.</w:t>
      </w:r>
    </w:p>
    <w:p>
      <w:pPr>
        <w:pStyle w:val="BodyText"/>
        <w:ind w:left="39" w:right="11" w:hanging="3"/>
        <w:spacing w:before="22" w:line="270" w:lineRule="auto"/>
        <w:rPr>
          <w:rFonts w:ascii="Calibri" w:hAnsi="Calibri" w:eastAsia="Calibri" w:cs="Calibri"/>
        </w:rPr>
      </w:pPr>
      <w:r>
        <w:rPr>
          <w:spacing w:val="9"/>
        </w:rPr>
        <w:t>世界上根本不存在</w:t>
      </w:r>
      <w:r>
        <w:rPr>
          <w:rFonts w:ascii="Calibri" w:hAnsi="Calibri" w:eastAsia="Calibri" w:cs="Calibri"/>
          <w:spacing w:val="9"/>
        </w:rPr>
        <w:t>“</w:t>
      </w:r>
      <w:r>
        <w:rPr>
          <w:spacing w:val="9"/>
        </w:rPr>
        <w:t>龙</w:t>
      </w:r>
      <w:r>
        <w:rPr>
          <w:rFonts w:ascii="Calibri" w:hAnsi="Calibri" w:eastAsia="Calibri" w:cs="Calibri"/>
          <w:spacing w:val="9"/>
        </w:rPr>
        <w:t>”</w:t>
      </w:r>
      <w:r>
        <w:rPr>
          <w:spacing w:val="9"/>
        </w:rPr>
        <w:t>这种动物，但我们头脑中却有</w:t>
      </w:r>
      <w:r>
        <w:rPr>
          <w:rFonts w:ascii="Calibri" w:hAnsi="Calibri" w:eastAsia="Calibri" w:cs="Calibri"/>
          <w:spacing w:val="9"/>
        </w:rPr>
        <w:t>“</w:t>
      </w:r>
      <w:r>
        <w:rPr>
          <w:spacing w:val="9"/>
        </w:rPr>
        <w:t>龙</w:t>
      </w:r>
      <w:r>
        <w:rPr>
          <w:rFonts w:ascii="Calibri" w:hAnsi="Calibri" w:eastAsia="Calibri" w:cs="Calibri"/>
          <w:spacing w:val="9"/>
        </w:rPr>
        <w:t>”</w:t>
      </w:r>
      <w:r>
        <w:rPr>
          <w:spacing w:val="9"/>
        </w:rPr>
        <w:t>这种</w:t>
      </w:r>
      <w:r>
        <w:rPr>
          <w:spacing w:val="8"/>
        </w:rPr>
        <w:t>动物的观念，并且，每个人的</w:t>
      </w:r>
      <w:r>
        <w:rPr/>
        <w:t xml:space="preserve"> </w:t>
      </w:r>
      <w:r>
        <w:rPr>
          <w:spacing w:val="8"/>
        </w:rPr>
        <w:t>关于</w:t>
      </w:r>
      <w:r>
        <w:rPr>
          <w:rFonts w:ascii="Calibri" w:hAnsi="Calibri" w:eastAsia="Calibri" w:cs="Calibri"/>
          <w:spacing w:val="8"/>
        </w:rPr>
        <w:t>“</w:t>
      </w:r>
      <w:r>
        <w:rPr>
          <w:spacing w:val="8"/>
        </w:rPr>
        <w:t>龙</w:t>
      </w:r>
      <w:r>
        <w:rPr>
          <w:rFonts w:ascii="Calibri" w:hAnsi="Calibri" w:eastAsia="Calibri" w:cs="Calibri"/>
          <w:spacing w:val="8"/>
        </w:rPr>
        <w:t>”</w:t>
      </w:r>
      <w:r>
        <w:rPr>
          <w:spacing w:val="8"/>
        </w:rPr>
        <w:t>的观念是有差别的，因此，有些意识是纯主观的。 </w:t>
      </w:r>
      <w:r>
        <w:rPr>
          <w:rFonts w:ascii="Calibri" w:hAnsi="Calibri" w:eastAsia="Calibri" w:cs="Calibri"/>
          <w:spacing w:val="8"/>
        </w:rPr>
        <w:t>(1</w:t>
      </w:r>
      <w:r>
        <w:rPr>
          <w:rFonts w:ascii="Calibri" w:hAnsi="Calibri" w:eastAsia="Calibri" w:cs="Calibri"/>
          <w:spacing w:val="23"/>
          <w:w w:val="101"/>
        </w:rPr>
        <w:t xml:space="preserve"> </w:t>
      </w:r>
      <w:r>
        <w:rPr>
          <w:spacing w:val="8"/>
        </w:rPr>
        <w:t>分</w:t>
      </w:r>
      <w:r>
        <w:rPr>
          <w:rFonts w:ascii="Calibri" w:hAnsi="Calibri" w:eastAsia="Calibri" w:cs="Calibri"/>
          <w:spacing w:val="8"/>
        </w:rPr>
        <w:t>)</w:t>
      </w:r>
    </w:p>
    <w:p>
      <w:pPr>
        <w:pStyle w:val="BodyText"/>
        <w:ind w:left="38" w:right="6851" w:hanging="1"/>
        <w:spacing w:before="39"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6.</w:t>
      </w:r>
    </w:p>
    <w:p>
      <w:pPr>
        <w:pStyle w:val="BodyText"/>
        <w:ind w:left="41"/>
        <w:spacing w:before="25" w:line="220" w:lineRule="auto"/>
        <w:rPr>
          <w:rFonts w:ascii="Calibri" w:hAnsi="Calibri" w:eastAsia="Calibri" w:cs="Calibri"/>
        </w:rPr>
      </w:pPr>
      <w:r>
        <w:rPr>
          <w:spacing w:val="4"/>
        </w:rPr>
        <w:t>实践是社会的本质。</w:t>
      </w:r>
      <w:r>
        <w:rPr>
          <w:spacing w:val="35"/>
        </w:rPr>
        <w:t xml:space="preserve"> </w:t>
      </w:r>
      <w:r>
        <w:rPr>
          <w:rFonts w:ascii="Calibri" w:hAnsi="Calibri" w:eastAsia="Calibri" w:cs="Calibri"/>
          <w:spacing w:val="4"/>
        </w:rPr>
        <w:t>(1</w:t>
      </w:r>
      <w:r>
        <w:rPr>
          <w:rFonts w:ascii="Calibri" w:hAnsi="Calibri" w:eastAsia="Calibri" w:cs="Calibri"/>
          <w:spacing w:val="20"/>
          <w:w w:val="101"/>
        </w:rPr>
        <w:t xml:space="preserve"> </w:t>
      </w:r>
      <w:r>
        <w:rPr>
          <w:spacing w:val="4"/>
        </w:rPr>
        <w:t>分</w:t>
      </w:r>
      <w:r>
        <w:rPr>
          <w:rFonts w:ascii="Calibri" w:hAnsi="Calibri" w:eastAsia="Calibri" w:cs="Calibri"/>
          <w:spacing w:val="4"/>
        </w:rPr>
        <w:t>)</w:t>
      </w:r>
    </w:p>
    <w:p>
      <w:pPr>
        <w:pStyle w:val="BodyText"/>
        <w:ind w:left="37" w:right="6851"/>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2"/>
        </w:rPr>
        <w:t>7.</w:t>
      </w:r>
    </w:p>
    <w:p>
      <w:pPr>
        <w:pStyle w:val="BodyText"/>
        <w:ind w:left="35"/>
        <w:spacing w:before="25" w:line="220" w:lineRule="auto"/>
        <w:rPr>
          <w:rFonts w:ascii="Calibri" w:hAnsi="Calibri" w:eastAsia="Calibri" w:cs="Calibri"/>
        </w:rPr>
      </w:pPr>
      <w:r>
        <w:rPr>
          <w:spacing w:val="9"/>
        </w:rPr>
        <w:t>在人和人类社会生成以后，先于人类历史而存在的自然界就不再存在</w:t>
      </w:r>
      <w:r>
        <w:rPr>
          <w:spacing w:val="8"/>
        </w:rPr>
        <w:t>了。 </w:t>
      </w:r>
      <w:r>
        <w:rPr>
          <w:rFonts w:ascii="Calibri" w:hAnsi="Calibri" w:eastAsia="Calibri" w:cs="Calibri"/>
          <w:spacing w:val="8"/>
        </w:rPr>
        <w:t>(1</w:t>
      </w:r>
      <w:r>
        <w:rPr>
          <w:rFonts w:ascii="Calibri" w:hAnsi="Calibri" w:eastAsia="Calibri" w:cs="Calibri"/>
          <w:spacing w:val="18"/>
          <w:w w:val="101"/>
        </w:rPr>
        <w:t xml:space="preserve"> </w:t>
      </w:r>
      <w:r>
        <w:rPr>
          <w:spacing w:val="8"/>
        </w:rPr>
        <w:t>分</w:t>
      </w:r>
      <w:r>
        <w:rPr>
          <w:rFonts w:ascii="Calibri" w:hAnsi="Calibri" w:eastAsia="Calibri" w:cs="Calibri"/>
          <w:spacing w:val="8"/>
        </w:rPr>
        <w:t>)</w:t>
      </w:r>
    </w:p>
    <w:p>
      <w:pPr>
        <w:pStyle w:val="BodyText"/>
        <w:ind w:left="36" w:right="6851" w:firstLine="1"/>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1"/>
        </w:rPr>
        <w:t>8.</w:t>
      </w:r>
    </w:p>
    <w:p>
      <w:pPr>
        <w:pStyle w:val="BodyText"/>
        <w:ind w:left="35"/>
        <w:spacing w:before="25" w:line="220" w:lineRule="auto"/>
        <w:rPr>
          <w:rFonts w:ascii="Calibri" w:hAnsi="Calibri" w:eastAsia="Calibri" w:cs="Calibri"/>
        </w:rPr>
      </w:pPr>
      <w:r>
        <w:rPr>
          <w:spacing w:val="8"/>
        </w:rPr>
        <w:t>在联系问题上，唯心主义者否认联系的客观性。 </w:t>
      </w:r>
      <w:r>
        <w:rPr>
          <w:rFonts w:ascii="Calibri" w:hAnsi="Calibri" w:eastAsia="Calibri" w:cs="Calibri"/>
          <w:spacing w:val="8"/>
        </w:rPr>
        <w:t>(1</w:t>
      </w:r>
      <w:r>
        <w:rPr>
          <w:rFonts w:ascii="Calibri" w:hAnsi="Calibri" w:eastAsia="Calibri" w:cs="Calibri"/>
          <w:spacing w:val="25"/>
          <w:w w:val="101"/>
        </w:rPr>
        <w:t xml:space="preserve"> </w:t>
      </w:r>
      <w:r>
        <w:rPr>
          <w:spacing w:val="8"/>
        </w:rPr>
        <w:t>分</w:t>
      </w:r>
      <w:r>
        <w:rPr>
          <w:rFonts w:ascii="Calibri" w:hAnsi="Calibri" w:eastAsia="Calibri" w:cs="Calibri"/>
          <w:spacing w:val="8"/>
        </w:rPr>
        <w:t>)</w:t>
      </w:r>
    </w:p>
    <w:p>
      <w:pPr>
        <w:pStyle w:val="BodyText"/>
        <w:ind w:left="37"/>
        <w:spacing w:before="73" w:line="228" w:lineRule="auto"/>
        <w:rPr/>
      </w:pPr>
      <w:r>
        <w:rPr>
          <w:spacing w:val="8"/>
        </w:rPr>
        <w:t>我的答案：正确</w:t>
      </w:r>
    </w:p>
    <w:p>
      <w:pPr>
        <w:ind w:left="36"/>
        <w:spacing w:before="106" w:line="186" w:lineRule="auto"/>
        <w:rPr>
          <w:rFonts w:ascii="Calibri" w:hAnsi="Calibri" w:eastAsia="Calibri" w:cs="Calibri"/>
          <w:sz w:val="20"/>
          <w:szCs w:val="20"/>
        </w:rPr>
      </w:pPr>
      <w:r>
        <w:rPr>
          <w:rFonts w:ascii="Calibri" w:hAnsi="Calibri" w:eastAsia="Calibri" w:cs="Calibri"/>
          <w:sz w:val="20"/>
          <w:szCs w:val="20"/>
          <w:color w:val="FF0000"/>
          <w:spacing w:val="-1"/>
        </w:rPr>
        <w:t>9.</w:t>
      </w:r>
    </w:p>
    <w:p>
      <w:pPr>
        <w:pStyle w:val="BodyText"/>
        <w:ind w:left="37" w:right="15" w:hanging="1"/>
        <w:spacing w:before="81" w:line="270" w:lineRule="auto"/>
        <w:rPr>
          <w:rFonts w:ascii="Calibri" w:hAnsi="Calibri" w:eastAsia="Calibri" w:cs="Calibri"/>
        </w:rPr>
      </w:pPr>
      <w:r>
        <w:rPr>
          <w:spacing w:val="7"/>
        </w:rPr>
        <w:t>通过对哲学基本问题的解决可以看出：一元论者都是唯物主义者，但唯物主义者并不都是一</w:t>
      </w:r>
      <w:r>
        <w:rPr>
          <w:spacing w:val="14"/>
        </w:rPr>
        <w:t xml:space="preserve"> </w:t>
      </w:r>
      <w:r>
        <w:rPr>
          <w:spacing w:val="2"/>
        </w:rPr>
        <w:t>元论者。</w:t>
      </w:r>
      <w:r>
        <w:rPr>
          <w:spacing w:val="28"/>
        </w:rPr>
        <w:t xml:space="preserve"> </w:t>
      </w:r>
      <w:r>
        <w:rPr>
          <w:rFonts w:ascii="Calibri" w:hAnsi="Calibri" w:eastAsia="Calibri" w:cs="Calibri"/>
          <w:spacing w:val="2"/>
        </w:rPr>
        <w:t>(1</w:t>
      </w:r>
      <w:r>
        <w:rPr>
          <w:rFonts w:ascii="Calibri" w:hAnsi="Calibri" w:eastAsia="Calibri" w:cs="Calibri"/>
          <w:spacing w:val="18"/>
        </w:rPr>
        <w:t xml:space="preserve"> </w:t>
      </w:r>
      <w:r>
        <w:rPr>
          <w:spacing w:val="2"/>
        </w:rPr>
        <w:t>分</w:t>
      </w:r>
      <w:r>
        <w:rPr>
          <w:rFonts w:ascii="Calibri" w:hAnsi="Calibri" w:eastAsia="Calibri" w:cs="Calibri"/>
          <w:spacing w:val="2"/>
        </w:rPr>
        <w:t>)</w:t>
      </w:r>
    </w:p>
    <w:p>
      <w:pPr>
        <w:pStyle w:val="BodyText"/>
        <w:ind w:left="44" w:right="6031" w:hanging="7"/>
        <w:spacing w:before="39" w:line="286" w:lineRule="auto"/>
        <w:rPr>
          <w:rFonts w:ascii="Calibri" w:hAnsi="Calibri" w:eastAsia="Calibri" w:cs="Calibri"/>
        </w:rPr>
      </w:pPr>
      <w:r>
        <w:rPr>
          <w:spacing w:val="7"/>
        </w:rPr>
        <w:t>我的答案：</w:t>
      </w:r>
      <w:r>
        <w:rPr>
          <w:color w:val="FF0000"/>
          <w:spacing w:val="7"/>
        </w:rPr>
        <w:t>错误（已改）</w:t>
      </w:r>
      <w:r>
        <w:rPr>
          <w:color w:val="FF0000"/>
        </w:rPr>
        <w:t xml:space="preserve"> </w:t>
      </w:r>
      <w:r>
        <w:rPr>
          <w:rFonts w:ascii="Calibri" w:hAnsi="Calibri" w:eastAsia="Calibri" w:cs="Calibri"/>
          <w:spacing w:val="-3"/>
        </w:rPr>
        <w:t>10.</w:t>
      </w:r>
    </w:p>
    <w:p>
      <w:pPr>
        <w:pStyle w:val="BodyText"/>
        <w:ind w:left="36"/>
        <w:spacing w:before="24" w:line="220" w:lineRule="auto"/>
        <w:rPr>
          <w:rFonts w:ascii="Calibri" w:hAnsi="Calibri" w:eastAsia="Calibri" w:cs="Calibri"/>
        </w:rPr>
      </w:pPr>
      <w:r>
        <w:rPr>
          <w:spacing w:val="7"/>
        </w:rPr>
        <w:t>运动是物质的根本属性，任何事物都是运动的，因此，根本不需要承认事物的静止。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pStyle w:val="BodyText"/>
        <w:ind w:left="44"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11.</w:t>
      </w:r>
    </w:p>
    <w:p>
      <w:pPr>
        <w:pStyle w:val="BodyText"/>
        <w:ind w:left="36"/>
        <w:spacing w:before="25" w:line="220" w:lineRule="auto"/>
        <w:rPr>
          <w:rFonts w:ascii="Calibri" w:hAnsi="Calibri" w:eastAsia="Calibri" w:cs="Calibri"/>
        </w:rPr>
      </w:pPr>
      <w:r>
        <w:rPr>
          <w:spacing w:val="9"/>
        </w:rPr>
        <w:t>事物的辩证发展过程经历过两次否定，才能实现对立面的统一，使矛盾得到解决。 </w:t>
      </w:r>
      <w:r>
        <w:rPr>
          <w:rFonts w:ascii="Calibri" w:hAnsi="Calibri" w:eastAsia="Calibri" w:cs="Calibri"/>
          <w:spacing w:val="8"/>
        </w:rPr>
        <w:t>(1</w:t>
      </w:r>
      <w:r>
        <w:rPr>
          <w:rFonts w:ascii="Calibri" w:hAnsi="Calibri" w:eastAsia="Calibri" w:cs="Calibri"/>
          <w:spacing w:val="18"/>
          <w:w w:val="102"/>
        </w:rPr>
        <w:t xml:space="preserve"> </w:t>
      </w:r>
      <w:r>
        <w:rPr>
          <w:spacing w:val="8"/>
        </w:rPr>
        <w:t>分</w:t>
      </w:r>
      <w:r>
        <w:rPr>
          <w:rFonts w:ascii="Calibri" w:hAnsi="Calibri" w:eastAsia="Calibri" w:cs="Calibri"/>
          <w:spacing w:val="8"/>
        </w:rPr>
        <w:t>)</w:t>
      </w:r>
    </w:p>
    <w:p>
      <w:pPr>
        <w:pStyle w:val="BodyText"/>
        <w:ind w:left="44" w:right="6851" w:hanging="7"/>
        <w:spacing w:before="74" w:line="285"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12.</w:t>
      </w:r>
    </w:p>
    <w:p>
      <w:pPr>
        <w:pStyle w:val="BodyText"/>
        <w:ind w:left="37"/>
        <w:spacing w:before="25" w:line="220" w:lineRule="auto"/>
        <w:rPr>
          <w:rFonts w:ascii="Calibri" w:hAnsi="Calibri" w:eastAsia="Calibri" w:cs="Calibri"/>
        </w:rPr>
      </w:pPr>
      <w:r>
        <w:rPr>
          <w:spacing w:val="8"/>
        </w:rPr>
        <w:t>质量互变规律体现了事物发展的渐进性和飞跃性的统一。 </w:t>
      </w:r>
      <w:r>
        <w:rPr>
          <w:rFonts w:ascii="Calibri" w:hAnsi="Calibri" w:eastAsia="Calibri" w:cs="Calibri"/>
          <w:spacing w:val="8"/>
        </w:rPr>
        <w:t>(1</w:t>
      </w:r>
      <w:r>
        <w:rPr>
          <w:rFonts w:ascii="Calibri" w:hAnsi="Calibri" w:eastAsia="Calibri" w:cs="Calibri"/>
          <w:spacing w:val="31"/>
          <w:w w:val="101"/>
        </w:rPr>
        <w:t xml:space="preserve"> </w:t>
      </w:r>
      <w:r>
        <w:rPr>
          <w:spacing w:val="8"/>
        </w:rPr>
        <w:t>分</w:t>
      </w:r>
      <w:r>
        <w:rPr>
          <w:rFonts w:ascii="Calibri" w:hAnsi="Calibri" w:eastAsia="Calibri" w:cs="Calibri"/>
          <w:spacing w:val="8"/>
        </w:rPr>
        <w:t>)</w:t>
      </w:r>
    </w:p>
    <w:p>
      <w:pPr>
        <w:pStyle w:val="BodyText"/>
        <w:ind w:left="44"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13.</w:t>
      </w:r>
    </w:p>
    <w:p>
      <w:pPr>
        <w:pStyle w:val="BodyText"/>
        <w:ind w:left="56"/>
        <w:spacing w:before="25" w:line="220" w:lineRule="auto"/>
        <w:rPr>
          <w:rFonts w:ascii="Calibri" w:hAnsi="Calibri" w:eastAsia="Calibri" w:cs="Calibri"/>
        </w:rPr>
      </w:pPr>
      <w:r>
        <w:rPr>
          <w:spacing w:val="8"/>
        </w:rPr>
        <w:t>同一性和斗争性是矛盾的两种基本属性，它们都是无条件存在的、绝对的。 </w:t>
      </w:r>
      <w:r>
        <w:rPr>
          <w:rFonts w:ascii="Calibri" w:hAnsi="Calibri" w:eastAsia="Calibri" w:cs="Calibri"/>
          <w:spacing w:val="8"/>
        </w:rPr>
        <w:t>(1</w:t>
      </w:r>
      <w:r>
        <w:rPr>
          <w:rFonts w:ascii="Calibri" w:hAnsi="Calibri" w:eastAsia="Calibri" w:cs="Calibri"/>
          <w:spacing w:val="28"/>
        </w:rPr>
        <w:t xml:space="preserve"> </w:t>
      </w:r>
      <w:r>
        <w:rPr>
          <w:spacing w:val="8"/>
        </w:rPr>
        <w:t>分</w:t>
      </w:r>
      <w:r>
        <w:rPr>
          <w:rFonts w:ascii="Calibri" w:hAnsi="Calibri" w:eastAsia="Calibri" w:cs="Calibri"/>
          <w:spacing w:val="8"/>
        </w:rPr>
        <w:t>)</w:t>
      </w:r>
    </w:p>
    <w:p>
      <w:pPr>
        <w:pStyle w:val="BodyText"/>
        <w:ind w:left="44"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14.</w:t>
      </w:r>
    </w:p>
    <w:p>
      <w:pPr>
        <w:pStyle w:val="BodyText"/>
        <w:ind w:left="37"/>
        <w:spacing w:before="25" w:line="220" w:lineRule="auto"/>
        <w:rPr>
          <w:rFonts w:ascii="Calibri" w:hAnsi="Calibri" w:eastAsia="Calibri" w:cs="Calibri"/>
        </w:rPr>
      </w:pPr>
      <w:r>
        <w:rPr>
          <w:spacing w:val="8"/>
        </w:rPr>
        <w:t>规律的特点表明，规律具有客观性和普遍性。 </w:t>
      </w:r>
      <w:r>
        <w:rPr>
          <w:rFonts w:ascii="Calibri" w:hAnsi="Calibri" w:eastAsia="Calibri" w:cs="Calibri"/>
          <w:spacing w:val="8"/>
        </w:rPr>
        <w:t>(1</w:t>
      </w:r>
      <w:r>
        <w:rPr>
          <w:rFonts w:ascii="Calibri" w:hAnsi="Calibri" w:eastAsia="Calibri" w:cs="Calibri"/>
          <w:spacing w:val="23"/>
        </w:rPr>
        <w:t xml:space="preserve"> </w:t>
      </w:r>
      <w:r>
        <w:rPr>
          <w:spacing w:val="8"/>
        </w:rPr>
        <w:t>分</w:t>
      </w:r>
      <w:r>
        <w:rPr>
          <w:rFonts w:ascii="Calibri" w:hAnsi="Calibri" w:eastAsia="Calibri" w:cs="Calibri"/>
          <w:spacing w:val="8"/>
        </w:rPr>
        <w:t>)</w:t>
      </w:r>
    </w:p>
    <w:p>
      <w:pPr>
        <w:pStyle w:val="BodyText"/>
        <w:ind w:left="44" w:right="6851" w:hanging="7"/>
        <w:spacing w:before="73"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15.</w:t>
      </w:r>
    </w:p>
    <w:p>
      <w:pPr>
        <w:spacing w:line="286" w:lineRule="auto"/>
        <w:sectPr>
          <w:footerReference w:type="default" r:id="rId388"/>
          <w:pgSz w:w="11906" w:h="16839"/>
          <w:pgMar w:top="842" w:right="1785" w:bottom="1378" w:left="1771"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6"/>
        <w:spacing w:before="65" w:line="220" w:lineRule="auto"/>
        <w:rPr>
          <w:rFonts w:ascii="Calibri" w:hAnsi="Calibri" w:eastAsia="Calibri" w:cs="Calibri"/>
        </w:rPr>
      </w:pPr>
      <w:r>
        <w:rPr>
          <w:spacing w:val="4"/>
        </w:rPr>
        <w:t>世界统一于存在。</w:t>
      </w:r>
      <w:r>
        <w:rPr>
          <w:spacing w:val="37"/>
        </w:rPr>
        <w:t xml:space="preserve"> </w:t>
      </w:r>
      <w:r>
        <w:rPr>
          <w:rFonts w:ascii="Calibri" w:hAnsi="Calibri" w:eastAsia="Calibri" w:cs="Calibri"/>
          <w:spacing w:val="4"/>
        </w:rPr>
        <w:t>(1</w:t>
      </w:r>
      <w:r>
        <w:rPr>
          <w:rFonts w:ascii="Calibri" w:hAnsi="Calibri" w:eastAsia="Calibri" w:cs="Calibri"/>
          <w:spacing w:val="18"/>
          <w:w w:val="102"/>
        </w:rPr>
        <w:t xml:space="preserve"> </w:t>
      </w:r>
      <w:r>
        <w:rPr>
          <w:spacing w:val="4"/>
        </w:rPr>
        <w:t>分</w:t>
      </w:r>
      <w:r>
        <w:rPr>
          <w:rFonts w:ascii="Calibri" w:hAnsi="Calibri" w:eastAsia="Calibri" w:cs="Calibri"/>
          <w:spacing w:val="4"/>
        </w:rPr>
        <w:t>)</w:t>
      </w:r>
    </w:p>
    <w:p>
      <w:pPr>
        <w:pStyle w:val="BodyText"/>
        <w:ind w:left="44"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16.</w:t>
      </w:r>
    </w:p>
    <w:p>
      <w:pPr>
        <w:pStyle w:val="BodyText"/>
        <w:ind w:left="36" w:right="16" w:firstLine="3"/>
        <w:spacing w:before="23" w:line="270" w:lineRule="auto"/>
        <w:rPr>
          <w:rFonts w:ascii="Calibri" w:hAnsi="Calibri" w:eastAsia="Calibri" w:cs="Calibri"/>
        </w:rPr>
      </w:pPr>
      <w:r>
        <w:rPr>
          <w:spacing w:val="7"/>
        </w:rPr>
        <w:t>发展的实质就是新事物的产生和旧事物的灭亡，因此我们判断发展的标准就看有没有新的事</w:t>
      </w:r>
      <w:r>
        <w:rPr>
          <w:spacing w:val="11"/>
        </w:rPr>
        <w:t xml:space="preserve"> </w:t>
      </w:r>
      <w:r>
        <w:rPr>
          <w:spacing w:val="3"/>
        </w:rPr>
        <w:t>物产生出来。</w:t>
      </w:r>
      <w:r>
        <w:rPr>
          <w:spacing w:val="35"/>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pStyle w:val="BodyText"/>
        <w:ind w:left="44" w:right="6851" w:hanging="7"/>
        <w:spacing w:before="38"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17.</w:t>
      </w:r>
    </w:p>
    <w:p>
      <w:pPr>
        <w:pStyle w:val="BodyText"/>
        <w:ind w:left="35"/>
        <w:spacing w:before="25" w:line="220" w:lineRule="auto"/>
        <w:rPr>
          <w:rFonts w:ascii="Calibri" w:hAnsi="Calibri" w:eastAsia="Calibri" w:cs="Calibri"/>
        </w:rPr>
      </w:pPr>
      <w:r>
        <w:rPr>
          <w:spacing w:val="8"/>
        </w:rPr>
        <w:t>批评与自我批评是矛盾斗争性在生活中的一种表现形式。 </w:t>
      </w:r>
      <w:r>
        <w:rPr>
          <w:rFonts w:ascii="Calibri" w:hAnsi="Calibri" w:eastAsia="Calibri" w:cs="Calibri"/>
          <w:spacing w:val="8"/>
        </w:rPr>
        <w:t>(1</w:t>
      </w:r>
      <w:r>
        <w:rPr>
          <w:rFonts w:ascii="Calibri" w:hAnsi="Calibri" w:eastAsia="Calibri" w:cs="Calibri"/>
          <w:spacing w:val="33"/>
          <w:w w:val="101"/>
        </w:rPr>
        <w:t xml:space="preserve"> </w:t>
      </w:r>
      <w:r>
        <w:rPr>
          <w:spacing w:val="8"/>
        </w:rPr>
        <w:t>分</w:t>
      </w:r>
      <w:r>
        <w:rPr>
          <w:rFonts w:ascii="Calibri" w:hAnsi="Calibri" w:eastAsia="Calibri" w:cs="Calibri"/>
          <w:spacing w:val="8"/>
        </w:rPr>
        <w:t>)</w:t>
      </w:r>
    </w:p>
    <w:p>
      <w:pPr>
        <w:pStyle w:val="BodyText"/>
        <w:ind w:left="44"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18.</w:t>
      </w:r>
    </w:p>
    <w:p>
      <w:pPr>
        <w:pStyle w:val="BodyText"/>
        <w:ind w:left="41"/>
        <w:spacing w:before="25" w:line="220" w:lineRule="auto"/>
        <w:rPr>
          <w:rFonts w:ascii="Calibri" w:hAnsi="Calibri" w:eastAsia="Calibri" w:cs="Calibri"/>
        </w:rPr>
      </w:pPr>
      <w:r>
        <w:rPr>
          <w:spacing w:val="9"/>
        </w:rPr>
        <w:t>意识对人的生理机能具有一定影响作用，这说明意识对</w:t>
      </w:r>
      <w:r>
        <w:rPr>
          <w:spacing w:val="8"/>
        </w:rPr>
        <w:t>物质具有决定性。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p>
    <w:p>
      <w:pPr>
        <w:pStyle w:val="BodyText"/>
        <w:ind w:left="37"/>
        <w:spacing w:before="73" w:line="228" w:lineRule="auto"/>
        <w:rPr/>
      </w:pPr>
      <w:r>
        <w:rPr>
          <w:spacing w:val="8"/>
        </w:rPr>
        <w:t>我的答案：错误</w:t>
      </w:r>
    </w:p>
    <w:p>
      <w:pPr>
        <w:ind w:left="45"/>
        <w:spacing w:before="107" w:line="186" w:lineRule="auto"/>
        <w:rPr>
          <w:rFonts w:ascii="Calibri" w:hAnsi="Calibri" w:eastAsia="Calibri" w:cs="Calibri"/>
          <w:sz w:val="20"/>
          <w:szCs w:val="20"/>
        </w:rPr>
      </w:pPr>
      <w:r>
        <w:rPr>
          <w:rFonts w:ascii="Calibri" w:hAnsi="Calibri" w:eastAsia="Calibri" w:cs="Calibri"/>
          <w:sz w:val="20"/>
          <w:szCs w:val="20"/>
          <w:color w:val="FF0000"/>
          <w:spacing w:val="-3"/>
        </w:rPr>
        <w:t>19.</w:t>
      </w:r>
    </w:p>
    <w:p>
      <w:pPr>
        <w:pStyle w:val="BodyText"/>
        <w:ind w:left="38"/>
        <w:spacing w:before="81" w:line="220" w:lineRule="auto"/>
        <w:rPr>
          <w:rFonts w:ascii="Calibri" w:hAnsi="Calibri" w:eastAsia="Calibri" w:cs="Calibri"/>
        </w:rPr>
      </w:pPr>
      <w:r>
        <w:rPr>
          <w:spacing w:val="8"/>
        </w:rPr>
        <w:t>建设有中国特色社会主义的理论依据是否定之否定规律。 </w:t>
      </w:r>
      <w:r>
        <w:rPr>
          <w:rFonts w:ascii="Calibri" w:hAnsi="Calibri" w:eastAsia="Calibri" w:cs="Calibri"/>
          <w:spacing w:val="8"/>
        </w:rPr>
        <w:t>(1</w:t>
      </w:r>
      <w:r>
        <w:rPr>
          <w:rFonts w:ascii="Calibri" w:hAnsi="Calibri" w:eastAsia="Calibri" w:cs="Calibri"/>
          <w:spacing w:val="30"/>
        </w:rPr>
        <w:t xml:space="preserve"> </w:t>
      </w:r>
      <w:r>
        <w:rPr>
          <w:spacing w:val="8"/>
        </w:rPr>
        <w:t>分</w:t>
      </w:r>
      <w:r>
        <w:rPr>
          <w:rFonts w:ascii="Calibri" w:hAnsi="Calibri" w:eastAsia="Calibri" w:cs="Calibri"/>
          <w:spacing w:val="8"/>
        </w:rPr>
        <w:t>)</w:t>
      </w:r>
    </w:p>
    <w:p>
      <w:pPr>
        <w:pStyle w:val="BodyText"/>
        <w:ind w:left="38" w:right="6031" w:hanging="1"/>
        <w:spacing w:before="72" w:line="286" w:lineRule="auto"/>
        <w:rPr>
          <w:rFonts w:ascii="Calibri" w:hAnsi="Calibri" w:eastAsia="Calibri" w:cs="Calibri"/>
        </w:rPr>
      </w:pPr>
      <w:r>
        <w:rPr>
          <w:spacing w:val="7"/>
        </w:rPr>
        <w:t>我的答案：</w:t>
      </w:r>
      <w:r>
        <w:rPr>
          <w:color w:val="FF0000"/>
          <w:spacing w:val="7"/>
        </w:rPr>
        <w:t>正确（已改）</w:t>
      </w:r>
      <w:r>
        <w:rPr>
          <w:color w:val="FF0000"/>
        </w:rPr>
        <w:t xml:space="preserve"> </w:t>
      </w:r>
      <w:r>
        <w:rPr>
          <w:rFonts w:ascii="Calibri" w:hAnsi="Calibri" w:eastAsia="Calibri" w:cs="Calibri"/>
          <w:spacing w:val="-1"/>
        </w:rPr>
        <w:t>20.</w:t>
      </w:r>
    </w:p>
    <w:p>
      <w:pPr>
        <w:pStyle w:val="BodyText"/>
        <w:ind w:left="40" w:right="48" w:hanging="41"/>
        <w:spacing w:before="24" w:line="270" w:lineRule="auto"/>
        <w:rPr>
          <w:rFonts w:ascii="Calibri" w:hAnsi="Calibri" w:eastAsia="Calibri" w:cs="Calibri"/>
        </w:rPr>
      </w:pPr>
      <w:r>
        <w:rPr>
          <w:rFonts w:ascii="Calibri" w:hAnsi="Calibri" w:eastAsia="Calibri" w:cs="Calibri"/>
          <w:spacing w:val="12"/>
        </w:rPr>
        <w:t>“</w:t>
      </w:r>
      <w:r>
        <w:rPr>
          <w:spacing w:val="12"/>
        </w:rPr>
        <w:t>观念的东西不外是移入人脑并在人脑中改造过的物质的东西而已</w:t>
      </w:r>
      <w:r>
        <w:rPr>
          <w:rFonts w:ascii="Calibri" w:hAnsi="Calibri" w:eastAsia="Calibri" w:cs="Calibri"/>
          <w:spacing w:val="12"/>
        </w:rPr>
        <w:t>”</w:t>
      </w:r>
      <w:r>
        <w:rPr>
          <w:rFonts w:ascii="Calibri" w:hAnsi="Calibri" w:eastAsia="Calibri" w:cs="Calibri"/>
          <w:spacing w:val="11"/>
        </w:rPr>
        <w:t>,</w:t>
      </w:r>
      <w:r>
        <w:rPr>
          <w:spacing w:val="11"/>
        </w:rPr>
        <w:t>这主观唯心主义观点。</w:t>
      </w:r>
      <w:r>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pStyle w:val="BodyText"/>
        <w:ind w:left="37"/>
        <w:spacing w:before="40" w:line="228" w:lineRule="auto"/>
        <w:rPr/>
      </w:pPr>
      <w:r>
        <w:rPr>
          <w:spacing w:val="8"/>
        </w:rPr>
        <w:t>我的答案：错误</w:t>
      </w:r>
    </w:p>
    <w:p>
      <w:pPr>
        <w:pStyle w:val="BodyText"/>
        <w:ind w:left="36" w:right="4907" w:firstLine="3"/>
        <w:spacing w:before="65" w:line="274" w:lineRule="auto"/>
        <w:rPr/>
      </w:pPr>
      <w:r>
        <w:rPr>
          <w:rFonts w:ascii="Calibri" w:hAnsi="Calibri" w:eastAsia="Calibri" w:cs="Calibri"/>
          <w:spacing w:val="8"/>
        </w:rPr>
        <w:t>21.</w:t>
      </w:r>
      <w:r>
        <w:rPr>
          <w:spacing w:val="8"/>
        </w:rPr>
        <w:t>唯心主义否认思维与存在的同一性</w:t>
      </w:r>
      <w:r>
        <w:rPr>
          <w:spacing w:val="2"/>
        </w:rPr>
        <w:t xml:space="preserve"> </w:t>
      </w:r>
      <w:r>
        <w:rPr>
          <w:spacing w:val="4"/>
        </w:rPr>
        <w:t>错误</w:t>
      </w:r>
    </w:p>
    <w:p>
      <w:pPr>
        <w:spacing w:line="322" w:lineRule="auto"/>
        <w:rPr>
          <w:rFonts w:ascii="Arial"/>
          <w:sz w:val="21"/>
        </w:rPr>
      </w:pPr>
      <w:r/>
    </w:p>
    <w:p>
      <w:pPr>
        <w:ind w:left="38"/>
        <w:spacing w:before="62" w:line="184" w:lineRule="auto"/>
        <w:rPr>
          <w:rFonts w:ascii="Calibri" w:hAnsi="Calibri" w:eastAsia="Calibri" w:cs="Calibri"/>
          <w:sz w:val="20"/>
          <w:szCs w:val="20"/>
        </w:rPr>
      </w:pPr>
      <w:r>
        <w:rPr>
          <w:rFonts w:ascii="Calibri" w:hAnsi="Calibri" w:eastAsia="Calibri" w:cs="Calibri"/>
          <w:sz w:val="20"/>
          <w:szCs w:val="20"/>
          <w:spacing w:val="-2"/>
        </w:rPr>
        <w:t>5.</w:t>
      </w:r>
    </w:p>
    <w:p>
      <w:pPr>
        <w:pStyle w:val="BodyText"/>
        <w:spacing w:before="81" w:line="220" w:lineRule="auto"/>
        <w:rPr>
          <w:rFonts w:ascii="Calibri" w:hAnsi="Calibri" w:eastAsia="Calibri" w:cs="Calibri"/>
        </w:rPr>
      </w:pPr>
      <w:r>
        <w:rPr>
          <w:rFonts w:ascii="Calibri" w:hAnsi="Calibri" w:eastAsia="Calibri" w:cs="Calibri"/>
          <w:spacing w:val="9"/>
        </w:rPr>
        <w:t>“</w:t>
      </w:r>
      <w:r>
        <w:rPr>
          <w:spacing w:val="9"/>
        </w:rPr>
        <w:t>心诚则灵，心不诚则不灵</w:t>
      </w:r>
      <w:r>
        <w:rPr>
          <w:rFonts w:ascii="Calibri" w:hAnsi="Calibri" w:eastAsia="Calibri" w:cs="Calibri"/>
          <w:spacing w:val="9"/>
        </w:rPr>
        <w:t>”</w:t>
      </w:r>
      <w:r>
        <w:rPr>
          <w:spacing w:val="9"/>
        </w:rPr>
        <w:t>的说法是 </w:t>
      </w:r>
      <w:r>
        <w:rPr>
          <w:rFonts w:ascii="Calibri" w:hAnsi="Calibri" w:eastAsia="Calibri" w:cs="Calibri"/>
          <w:spacing w:val="9"/>
        </w:rPr>
        <w:t>(1</w:t>
      </w:r>
      <w:r>
        <w:rPr>
          <w:rFonts w:ascii="Calibri" w:hAnsi="Calibri" w:eastAsia="Calibri" w:cs="Calibri"/>
          <w:spacing w:val="21"/>
        </w:rPr>
        <w:t xml:space="preserve"> </w:t>
      </w:r>
      <w:r>
        <w:rPr>
          <w:spacing w:val="9"/>
        </w:rPr>
        <w:t>分</w:t>
      </w:r>
      <w:r>
        <w:rPr>
          <w:rFonts w:ascii="Calibri" w:hAnsi="Calibri" w:eastAsia="Calibri" w:cs="Calibri"/>
          <w:spacing w:val="9"/>
        </w:rPr>
        <w:t>)</w:t>
      </w:r>
    </w:p>
    <w:p>
      <w:pPr>
        <w:spacing w:line="318" w:lineRule="auto"/>
        <w:rPr>
          <w:rFonts w:ascii="Arial"/>
          <w:sz w:val="21"/>
        </w:rPr>
      </w:pPr>
      <w:r/>
    </w:p>
    <w:p>
      <w:pPr>
        <w:pStyle w:val="BodyText"/>
        <w:ind w:left="36" w:right="3911" w:firstLine="1"/>
        <w:spacing w:before="66" w:line="273" w:lineRule="auto"/>
        <w:rPr/>
      </w:pPr>
      <w:r>
        <w:rPr>
          <w:spacing w:val="9"/>
        </w:rPr>
        <w:t>主张物质和意识具有统一性的辩证唯物主义观点 </w:t>
      </w:r>
      <w:r>
        <w:rPr>
          <w:spacing w:val="9"/>
        </w:rPr>
        <w:t>认识世界是绝对精神外化的客观唯心主义观点</w:t>
      </w:r>
    </w:p>
    <w:p>
      <w:pPr>
        <w:pStyle w:val="BodyText"/>
        <w:ind w:left="37"/>
        <w:spacing w:before="33" w:line="228" w:lineRule="auto"/>
        <w:rPr/>
      </w:pPr>
      <w:r>
        <w:rPr>
          <w:spacing w:val="9"/>
        </w:rPr>
        <w:t>主张思想就是物质的庸俗唯物主义观点</w:t>
      </w:r>
    </w:p>
    <w:p>
      <w:pPr>
        <w:pStyle w:val="BodyText"/>
        <w:ind w:left="36"/>
        <w:spacing w:before="64" w:line="228" w:lineRule="auto"/>
        <w:rPr/>
      </w:pPr>
      <w:r>
        <w:rPr>
          <w:color w:val="FF0000"/>
          <w:spacing w:val="9"/>
        </w:rPr>
        <w:t>夸大了意识能动作用的唯心主义观点</w:t>
      </w:r>
    </w:p>
    <w:p>
      <w:pPr>
        <w:ind w:left="38"/>
        <w:spacing w:before="107" w:line="186" w:lineRule="auto"/>
        <w:rPr>
          <w:rFonts w:ascii="Calibri" w:hAnsi="Calibri" w:eastAsia="Calibri" w:cs="Calibri"/>
          <w:sz w:val="20"/>
          <w:szCs w:val="20"/>
        </w:rPr>
      </w:pPr>
      <w:r>
        <w:rPr>
          <w:rFonts w:ascii="Calibri" w:hAnsi="Calibri" w:eastAsia="Calibri" w:cs="Calibri"/>
          <w:sz w:val="20"/>
          <w:szCs w:val="20"/>
          <w:spacing w:val="-3"/>
        </w:rPr>
        <w:t>6.</w:t>
      </w:r>
    </w:p>
    <w:p>
      <w:pPr>
        <w:pStyle w:val="BodyText"/>
        <w:ind w:left="41"/>
        <w:spacing w:before="81" w:line="220" w:lineRule="auto"/>
        <w:rPr>
          <w:rFonts w:ascii="Calibri" w:hAnsi="Calibri" w:eastAsia="Calibri" w:cs="Calibri"/>
        </w:rPr>
      </w:pPr>
      <w:r>
        <w:rPr>
          <w:spacing w:val="8"/>
        </w:rPr>
        <w:t>古希腊第一位哲学家泰勒斯认为：</w:t>
      </w:r>
      <w:r>
        <w:rPr>
          <w:rFonts w:ascii="Calibri" w:hAnsi="Calibri" w:eastAsia="Calibri" w:cs="Calibri"/>
          <w:spacing w:val="8"/>
        </w:rPr>
        <w:t>“</w:t>
      </w:r>
      <w:r>
        <w:rPr>
          <w:spacing w:val="8"/>
        </w:rPr>
        <w:t>水是世界</w:t>
      </w:r>
      <w:r>
        <w:rPr>
          <w:spacing w:val="7"/>
        </w:rPr>
        <w:t>的本原</w:t>
      </w:r>
      <w:r>
        <w:rPr>
          <w:rFonts w:ascii="Calibri" w:hAnsi="Calibri" w:eastAsia="Calibri" w:cs="Calibri"/>
          <w:spacing w:val="7"/>
        </w:rPr>
        <w:t>”</w:t>
      </w:r>
      <w:r>
        <w:rPr>
          <w:rFonts w:ascii="Calibri" w:hAnsi="Calibri" w:eastAsia="Calibri" w:cs="Calibri"/>
          <w:spacing w:val="-19"/>
        </w:rPr>
        <w:t xml:space="preserve"> </w:t>
      </w:r>
      <w:r>
        <w:rPr>
          <w:spacing w:val="7"/>
        </w:rPr>
        <w:t>，他的哲学思想是 </w:t>
      </w:r>
      <w:r>
        <w:rPr>
          <w:rFonts w:ascii="Calibri" w:hAnsi="Calibri" w:eastAsia="Calibri" w:cs="Calibri"/>
          <w:spacing w:val="7"/>
        </w:rPr>
        <w:t>(1</w:t>
      </w:r>
      <w:r>
        <w:rPr>
          <w:rFonts w:ascii="Calibri" w:hAnsi="Calibri" w:eastAsia="Calibri" w:cs="Calibri"/>
          <w:spacing w:val="21"/>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7" w:right="7062"/>
        <w:spacing w:before="66" w:line="273" w:lineRule="auto"/>
        <w:rPr/>
      </w:pPr>
      <w:r>
        <w:rPr>
          <w:spacing w:val="7"/>
        </w:rPr>
        <w:t>客观唯心主义</w:t>
      </w:r>
      <w:r>
        <w:rPr>
          <w:spacing w:val="4"/>
        </w:rPr>
        <w:t xml:space="preserve"> </w:t>
      </w:r>
      <w:r>
        <w:rPr>
          <w:spacing w:val="8"/>
        </w:rPr>
        <w:t>辩证唯物主义</w:t>
      </w:r>
    </w:p>
    <w:p>
      <w:pPr>
        <w:pStyle w:val="BodyText"/>
        <w:ind w:left="41"/>
        <w:spacing w:before="32" w:line="228" w:lineRule="auto"/>
        <w:rPr/>
      </w:pPr>
      <w:r>
        <w:rPr>
          <w:color w:val="FF0000"/>
          <w:spacing w:val="8"/>
        </w:rPr>
        <w:t>古代朴素唯物主义</w:t>
      </w:r>
    </w:p>
    <w:p>
      <w:pPr>
        <w:pStyle w:val="BodyText"/>
        <w:ind w:left="37" w:right="6642" w:hanging="2"/>
        <w:spacing w:before="64" w:line="286" w:lineRule="auto"/>
        <w:rPr>
          <w:rFonts w:ascii="Calibri" w:hAnsi="Calibri" w:eastAsia="Calibri" w:cs="Calibri"/>
        </w:rPr>
      </w:pPr>
      <w:r>
        <w:rPr>
          <w:spacing w:val="8"/>
        </w:rPr>
        <w:t>近代机械唯物主义</w:t>
      </w:r>
      <w:r>
        <w:rPr>
          <w:spacing w:val="5"/>
        </w:rPr>
        <w:t xml:space="preserve"> </w:t>
      </w:r>
      <w:r>
        <w:rPr>
          <w:rFonts w:ascii="Calibri" w:hAnsi="Calibri" w:eastAsia="Calibri" w:cs="Calibri"/>
          <w:spacing w:val="-2"/>
        </w:rPr>
        <w:t>7.</w:t>
      </w:r>
    </w:p>
    <w:p>
      <w:pPr>
        <w:pStyle w:val="BodyText"/>
        <w:spacing w:before="25" w:line="220" w:lineRule="auto"/>
        <w:rPr>
          <w:rFonts w:ascii="Calibri" w:hAnsi="Calibri" w:eastAsia="Calibri" w:cs="Calibri"/>
        </w:rPr>
      </w:pPr>
      <w:r>
        <w:rPr>
          <w:rFonts w:ascii="Calibri" w:hAnsi="Calibri" w:eastAsia="Calibri" w:cs="Calibri"/>
          <w:spacing w:val="9"/>
        </w:rPr>
        <w:t>“</w:t>
      </w:r>
      <w:r>
        <w:rPr>
          <w:spacing w:val="9"/>
        </w:rPr>
        <w:t>安而不忘危，存而不忘亡，治而不忘乱</w:t>
      </w:r>
      <w:r>
        <w:rPr>
          <w:rFonts w:ascii="Calibri" w:hAnsi="Calibri" w:eastAsia="Calibri" w:cs="Calibri"/>
          <w:spacing w:val="9"/>
        </w:rPr>
        <w:t>”</w:t>
      </w:r>
      <w:r>
        <w:rPr>
          <w:rFonts w:ascii="Calibri" w:hAnsi="Calibri" w:eastAsia="Calibri" w:cs="Calibri"/>
          <w:spacing w:val="-21"/>
        </w:rPr>
        <w:t xml:space="preserve"> </w:t>
      </w:r>
      <w:r>
        <w:rPr>
          <w:spacing w:val="9"/>
        </w:rPr>
        <w:t>，这句话对我们的</w:t>
      </w:r>
      <w:r>
        <w:rPr>
          <w:spacing w:val="8"/>
        </w:rPr>
        <w:t>哲学启示是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7" w:lineRule="auto"/>
        <w:rPr/>
      </w:pPr>
      <w:r>
        <w:rPr>
          <w:rFonts w:ascii="Calibri" w:hAnsi="Calibri" w:eastAsia="Calibri" w:cs="Calibri"/>
          <w:color w:val="FF0000"/>
          <w:spacing w:val="9"/>
        </w:rPr>
        <w:t>A.</w:t>
      </w:r>
      <w:r>
        <w:rPr>
          <w:color w:val="FF0000"/>
          <w:spacing w:val="9"/>
        </w:rPr>
        <w:t>矛盾双方在一定的条件下可以相互转化</w:t>
      </w:r>
    </w:p>
    <w:p>
      <w:pPr>
        <w:pStyle w:val="BodyText"/>
        <w:ind w:left="45"/>
        <w:spacing w:before="66" w:line="227" w:lineRule="auto"/>
        <w:rPr/>
      </w:pPr>
      <w:r>
        <w:rPr>
          <w:rFonts w:ascii="Calibri" w:hAnsi="Calibri" w:eastAsia="Calibri" w:cs="Calibri"/>
          <w:spacing w:val="7"/>
        </w:rPr>
        <w:t>B.</w:t>
      </w:r>
      <w:r>
        <w:rPr>
          <w:spacing w:val="7"/>
        </w:rPr>
        <w:t>要透过现象认识事物的本质</w:t>
      </w:r>
    </w:p>
    <w:p>
      <w:pPr>
        <w:pStyle w:val="BodyText"/>
        <w:ind w:left="37"/>
        <w:spacing w:before="67" w:line="228" w:lineRule="auto"/>
        <w:rPr/>
      </w:pPr>
      <w:r>
        <w:rPr>
          <w:rFonts w:ascii="Calibri" w:hAnsi="Calibri" w:eastAsia="Calibri" w:cs="Calibri"/>
          <w:spacing w:val="7"/>
        </w:rPr>
        <w:t>C.</w:t>
      </w:r>
      <w:r>
        <w:rPr>
          <w:spacing w:val="7"/>
        </w:rPr>
        <w:t>事物的质具有不确定性</w:t>
      </w:r>
    </w:p>
    <w:p>
      <w:pPr>
        <w:pStyle w:val="BodyText"/>
        <w:ind w:left="45" w:right="5204"/>
        <w:spacing w:before="63" w:line="286" w:lineRule="auto"/>
        <w:rPr>
          <w:rFonts w:ascii="Calibri" w:hAnsi="Calibri" w:eastAsia="Calibri" w:cs="Calibri"/>
        </w:rPr>
      </w:pPr>
      <w:r>
        <w:rPr>
          <w:rFonts w:ascii="Calibri" w:hAnsi="Calibri" w:eastAsia="Calibri" w:cs="Calibri"/>
          <w:spacing w:val="7"/>
        </w:rPr>
        <w:t>D.</w:t>
      </w:r>
      <w:r>
        <w:rPr>
          <w:spacing w:val="7"/>
        </w:rPr>
        <w:t>矛盾的主要方面决定事物的性质</w:t>
      </w:r>
      <w:r>
        <w:rPr>
          <w:spacing w:val="11"/>
        </w:rPr>
        <w:t xml:space="preserve"> </w:t>
      </w:r>
      <w:r>
        <w:rPr>
          <w:rFonts w:ascii="Calibri" w:hAnsi="Calibri" w:eastAsia="Calibri" w:cs="Calibri"/>
          <w:spacing w:val="-3"/>
        </w:rPr>
        <w:t>11.</w:t>
      </w:r>
    </w:p>
    <w:p>
      <w:pPr>
        <w:spacing w:line="286" w:lineRule="auto"/>
        <w:sectPr>
          <w:footerReference w:type="default" r:id="rId389"/>
          <w:pgSz w:w="11906" w:h="16839"/>
          <w:pgMar w:top="842" w:right="1785" w:bottom="1378" w:left="1771"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2"/>
        <w:spacing w:before="65" w:line="220" w:lineRule="auto"/>
        <w:rPr>
          <w:rFonts w:ascii="Calibri" w:hAnsi="Calibri" w:eastAsia="Calibri" w:cs="Calibri"/>
        </w:rPr>
      </w:pPr>
      <w:r>
        <w:rPr>
          <w:spacing w:val="9"/>
        </w:rPr>
        <w:t>医学科学证明，如果人的大脑皮层受损，就会丧失</w:t>
      </w:r>
      <w:r>
        <w:rPr>
          <w:spacing w:val="8"/>
        </w:rPr>
        <w:t>思维能力，没有意识。这说明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spacing w:before="65" w:line="228" w:lineRule="auto"/>
        <w:rPr/>
      </w:pPr>
      <w:r>
        <w:rPr>
          <w:color w:val="FF0000"/>
          <w:spacing w:val="8"/>
        </w:rPr>
        <w:t>人脑是意识的物质器官</w:t>
      </w:r>
    </w:p>
    <w:p>
      <w:pPr>
        <w:pStyle w:val="BodyText"/>
        <w:ind w:left="23"/>
        <w:spacing w:before="64" w:line="228" w:lineRule="auto"/>
        <w:rPr/>
      </w:pPr>
      <w:r>
        <w:rPr>
          <w:spacing w:val="8"/>
        </w:rPr>
        <w:t>人脑是意识的源泉</w:t>
      </w:r>
    </w:p>
    <w:p>
      <w:pPr>
        <w:pStyle w:val="BodyText"/>
        <w:ind w:left="26" w:right="5591" w:hanging="3"/>
        <w:spacing w:before="64" w:line="281" w:lineRule="auto"/>
        <w:jc w:val="both"/>
        <w:rPr>
          <w:rFonts w:ascii="Calibri" w:hAnsi="Calibri" w:eastAsia="Calibri" w:cs="Calibri"/>
        </w:rPr>
      </w:pPr>
      <w:r>
        <w:rPr>
          <w:spacing w:val="9"/>
        </w:rPr>
        <w:t>人脑健康自然会有正确的意识</w:t>
      </w:r>
      <w:r>
        <w:rPr>
          <w:spacing w:val="1"/>
        </w:rPr>
        <w:t xml:space="preserve"> </w:t>
      </w:r>
      <w:r>
        <w:rPr>
          <w:spacing w:val="8"/>
        </w:rPr>
        <w:t>意识是对外界事物的正确反映</w:t>
      </w:r>
      <w:r>
        <w:rPr>
          <w:spacing w:val="10"/>
        </w:rPr>
        <w:t xml:space="preserve"> </w:t>
      </w:r>
      <w:r>
        <w:rPr>
          <w:rFonts w:ascii="Calibri" w:hAnsi="Calibri" w:eastAsia="Calibri" w:cs="Calibri"/>
          <w:spacing w:val="-2"/>
        </w:rPr>
        <w:t>12.</w:t>
      </w:r>
    </w:p>
    <w:p>
      <w:pPr>
        <w:pStyle w:val="BodyText"/>
        <w:ind w:left="22" w:right="15"/>
        <w:spacing w:before="42" w:line="270" w:lineRule="auto"/>
        <w:rPr>
          <w:rFonts w:ascii="Calibri" w:hAnsi="Calibri" w:eastAsia="Calibri" w:cs="Calibri"/>
        </w:rPr>
      </w:pPr>
      <w:r>
        <w:rPr>
          <w:spacing w:val="7"/>
        </w:rPr>
        <w:t>有的哲学家认为，因果联系是由于人们多次看到两组现象前后相随而形成的心理习惯。这种</w:t>
      </w:r>
      <w:r>
        <w:rPr>
          <w:spacing w:val="14"/>
        </w:rPr>
        <w:t xml:space="preserve"> </w:t>
      </w:r>
      <w:r>
        <w:rPr>
          <w:spacing w:val="3"/>
        </w:rPr>
        <w:t>观点属于</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284" w:lineRule="auto"/>
        <w:rPr>
          <w:rFonts w:ascii="Arial"/>
          <w:sz w:val="21"/>
        </w:rPr>
      </w:pPr>
      <w:r/>
    </w:p>
    <w:p>
      <w:pPr>
        <w:pStyle w:val="BodyText"/>
        <w:ind w:left="31"/>
        <w:spacing w:before="65" w:line="228" w:lineRule="auto"/>
        <w:rPr/>
      </w:pPr>
      <w:r>
        <w:rPr>
          <w:spacing w:val="7"/>
        </w:rPr>
        <w:t>唯物主义决定论</w:t>
      </w:r>
    </w:p>
    <w:p>
      <w:pPr>
        <w:pStyle w:val="BodyText"/>
        <w:ind w:left="31"/>
        <w:spacing w:before="65" w:line="228" w:lineRule="auto"/>
        <w:rPr/>
      </w:pPr>
      <w:r>
        <w:rPr>
          <w:color w:val="FF0000"/>
          <w:spacing w:val="7"/>
        </w:rPr>
        <w:t>唯心主义非决定论</w:t>
      </w:r>
    </w:p>
    <w:p>
      <w:pPr>
        <w:pStyle w:val="BodyText"/>
        <w:ind w:left="22"/>
        <w:spacing w:before="65" w:line="228" w:lineRule="auto"/>
        <w:rPr/>
      </w:pPr>
      <w:r>
        <w:rPr>
          <w:spacing w:val="8"/>
        </w:rPr>
        <w:t>相对主义诡辩论</w:t>
      </w:r>
    </w:p>
    <w:p>
      <w:pPr>
        <w:pStyle w:val="BodyText"/>
        <w:ind w:left="31" w:right="6222" w:hanging="7"/>
        <w:spacing w:before="65" w:line="286" w:lineRule="auto"/>
        <w:rPr>
          <w:rFonts w:ascii="Calibri" w:hAnsi="Calibri" w:eastAsia="Calibri" w:cs="Calibri"/>
        </w:rPr>
      </w:pPr>
      <w:r>
        <w:rPr>
          <w:spacing w:val="8"/>
        </w:rPr>
        <w:t>形而上学的机械决定论</w:t>
      </w:r>
      <w:r>
        <w:rPr>
          <w:spacing w:val="6"/>
        </w:rPr>
        <w:t xml:space="preserve"> </w:t>
      </w:r>
      <w:r>
        <w:rPr>
          <w:rFonts w:ascii="Calibri" w:hAnsi="Calibri" w:eastAsia="Calibri" w:cs="Calibri"/>
          <w:spacing w:val="-3"/>
        </w:rPr>
        <w:t>14.</w:t>
      </w:r>
    </w:p>
    <w:p>
      <w:pPr>
        <w:pStyle w:val="BodyText"/>
        <w:ind w:left="23"/>
        <w:spacing w:before="24" w:line="220" w:lineRule="auto"/>
        <w:rPr>
          <w:rFonts w:ascii="Calibri" w:hAnsi="Calibri" w:eastAsia="Calibri" w:cs="Calibri"/>
        </w:rPr>
      </w:pPr>
      <w:r>
        <w:rPr>
          <w:spacing w:val="7"/>
        </w:rPr>
        <w:t>偶然性对事物发展过程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28" w:lineRule="auto"/>
        <w:rPr/>
      </w:pPr>
      <w:r>
        <w:rPr>
          <w:spacing w:val="8"/>
        </w:rPr>
        <w:t>起决定性作用</w:t>
      </w:r>
    </w:p>
    <w:p>
      <w:pPr>
        <w:pStyle w:val="BodyText"/>
        <w:ind w:left="23"/>
        <w:spacing w:before="66" w:line="228" w:lineRule="auto"/>
        <w:rPr/>
      </w:pPr>
      <w:r>
        <w:rPr>
          <w:spacing w:val="9"/>
        </w:rPr>
        <w:t>有时起作用，有时不起作用</w:t>
      </w:r>
    </w:p>
    <w:p>
      <w:pPr>
        <w:pStyle w:val="BodyText"/>
        <w:ind w:left="23"/>
        <w:spacing w:before="64" w:line="227" w:lineRule="auto"/>
        <w:rPr/>
      </w:pPr>
      <w:r>
        <w:rPr>
          <w:color w:val="FF0000"/>
          <w:spacing w:val="8"/>
        </w:rPr>
        <w:t>起促进或延缓的作用</w:t>
      </w:r>
    </w:p>
    <w:p>
      <w:pPr>
        <w:pStyle w:val="BodyText"/>
        <w:ind w:left="31" w:right="7062" w:hanging="6"/>
        <w:spacing w:before="66" w:line="286" w:lineRule="auto"/>
        <w:rPr>
          <w:rFonts w:ascii="Calibri" w:hAnsi="Calibri" w:eastAsia="Calibri" w:cs="Calibri"/>
        </w:rPr>
      </w:pPr>
      <w:r>
        <w:rPr>
          <w:spacing w:val="7"/>
        </w:rPr>
        <w:t>不起任何作用</w:t>
      </w:r>
      <w:r>
        <w:rPr>
          <w:spacing w:val="3"/>
        </w:rPr>
        <w:t xml:space="preserve"> </w:t>
      </w:r>
      <w:r>
        <w:rPr>
          <w:rFonts w:ascii="Calibri" w:hAnsi="Calibri" w:eastAsia="Calibri" w:cs="Calibri"/>
          <w:spacing w:val="-3"/>
        </w:rPr>
        <w:t>15.</w:t>
      </w:r>
    </w:p>
    <w:p>
      <w:pPr>
        <w:pStyle w:val="BodyText"/>
        <w:ind w:left="25" w:right="13" w:hanging="2"/>
        <w:spacing w:before="23" w:line="270" w:lineRule="auto"/>
        <w:rPr>
          <w:rFonts w:ascii="Calibri" w:hAnsi="Calibri" w:eastAsia="Calibri" w:cs="Calibri"/>
        </w:rPr>
      </w:pPr>
      <w:r>
        <w:rPr>
          <w:spacing w:val="10"/>
        </w:rPr>
        <w:t>面对国际金融危机的冲击，有人说：</w:t>
      </w:r>
      <w:r>
        <w:rPr>
          <w:rFonts w:ascii="Calibri" w:hAnsi="Calibri" w:eastAsia="Calibri" w:cs="Calibri"/>
          <w:spacing w:val="10"/>
        </w:rPr>
        <w:t>“</w:t>
      </w:r>
      <w:r>
        <w:rPr>
          <w:spacing w:val="10"/>
        </w:rPr>
        <w:t>就算今晚一片浮云遮住了星光，谁能说明天早晨不会</w:t>
      </w:r>
      <w:r>
        <w:rPr>
          <w:spacing w:val="12"/>
        </w:rPr>
        <w:t xml:space="preserve"> </w:t>
      </w:r>
      <w:r>
        <w:rPr>
          <w:spacing w:val="6"/>
        </w:rPr>
        <w:t>是满天朝霞呢！</w:t>
      </w:r>
      <w:r>
        <w:rPr>
          <w:rFonts w:ascii="Calibri" w:hAnsi="Calibri" w:eastAsia="Calibri" w:cs="Calibri"/>
          <w:spacing w:val="6"/>
        </w:rPr>
        <w:t>”</w:t>
      </w:r>
      <w:r>
        <w:rPr>
          <w:spacing w:val="6"/>
        </w:rPr>
        <w:t>这启示我们 </w:t>
      </w:r>
      <w:r>
        <w:rPr>
          <w:rFonts w:ascii="Calibri" w:hAnsi="Calibri" w:eastAsia="Calibri" w:cs="Calibri"/>
          <w:spacing w:val="6"/>
        </w:rPr>
        <w:t>(1</w:t>
      </w:r>
      <w:r>
        <w:rPr>
          <w:rFonts w:ascii="Calibri" w:hAnsi="Calibri" w:eastAsia="Calibri" w:cs="Calibri"/>
          <w:spacing w:val="35"/>
        </w:rPr>
        <w:t xml:space="preserve"> </w:t>
      </w:r>
      <w:r>
        <w:rPr>
          <w:spacing w:val="6"/>
        </w:rPr>
        <w:t>分</w:t>
      </w:r>
      <w:r>
        <w:rPr>
          <w:rFonts w:ascii="Calibri" w:hAnsi="Calibri" w:eastAsia="Calibri" w:cs="Calibri"/>
          <w:spacing w:val="6"/>
        </w:rPr>
        <w:t>)</w:t>
      </w:r>
    </w:p>
    <w:p>
      <w:pPr>
        <w:spacing w:line="284" w:lineRule="auto"/>
        <w:rPr>
          <w:rFonts w:ascii="Arial"/>
          <w:sz w:val="21"/>
        </w:rPr>
      </w:pPr>
      <w:r/>
    </w:p>
    <w:p>
      <w:pPr>
        <w:pStyle w:val="BodyText"/>
        <w:ind w:left="23"/>
        <w:spacing w:before="66" w:line="228" w:lineRule="auto"/>
        <w:rPr/>
      </w:pPr>
      <w:r>
        <w:rPr>
          <w:spacing w:val="8"/>
        </w:rPr>
        <w:t>要用联系的观点看问题</w:t>
      </w:r>
    </w:p>
    <w:p>
      <w:pPr>
        <w:pStyle w:val="BodyText"/>
        <w:ind w:left="23"/>
        <w:spacing w:before="66" w:line="228" w:lineRule="auto"/>
        <w:rPr/>
      </w:pPr>
      <w:r>
        <w:rPr>
          <w:spacing w:val="9"/>
        </w:rPr>
        <w:t>要一切从实际出发，实事求是</w:t>
      </w:r>
    </w:p>
    <w:p>
      <w:pPr>
        <w:pStyle w:val="BodyText"/>
        <w:ind w:left="23"/>
        <w:spacing w:before="64" w:line="228" w:lineRule="auto"/>
        <w:rPr/>
      </w:pPr>
      <w:r>
        <w:rPr>
          <w:color w:val="FF0000"/>
          <w:spacing w:val="8"/>
        </w:rPr>
        <w:t>要用发展的观点看问题</w:t>
      </w:r>
    </w:p>
    <w:p>
      <w:pPr>
        <w:pStyle w:val="BodyText"/>
        <w:ind w:left="31" w:right="6011" w:hanging="8"/>
        <w:spacing w:before="64" w:line="286" w:lineRule="auto"/>
        <w:rPr>
          <w:rFonts w:ascii="Calibri" w:hAnsi="Calibri" w:eastAsia="Calibri" w:cs="Calibri"/>
        </w:rPr>
      </w:pPr>
      <w:r>
        <w:rPr>
          <w:spacing w:val="9"/>
        </w:rPr>
        <w:t>要学会具体问题具体分析</w:t>
      </w:r>
      <w:r>
        <w:rPr/>
        <w:t xml:space="preserve"> </w:t>
      </w:r>
      <w:r>
        <w:rPr>
          <w:rFonts w:ascii="Calibri" w:hAnsi="Calibri" w:eastAsia="Calibri" w:cs="Calibri"/>
          <w:spacing w:val="-5"/>
        </w:rPr>
        <w:t>16</w:t>
      </w:r>
    </w:p>
    <w:p>
      <w:pPr>
        <w:pStyle w:val="BodyText"/>
        <w:ind w:left="23"/>
        <w:spacing w:before="25" w:line="220" w:lineRule="auto"/>
        <w:rPr>
          <w:rFonts w:ascii="Calibri" w:hAnsi="Calibri" w:eastAsia="Calibri" w:cs="Calibri"/>
        </w:rPr>
      </w:pPr>
      <w:r>
        <w:rPr>
          <w:spacing w:val="8"/>
        </w:rPr>
        <w:t>主观唯心主义和客观唯心主义的共同特征是 </w:t>
      </w:r>
      <w:r>
        <w:rPr>
          <w:rFonts w:ascii="Calibri" w:hAnsi="Calibri" w:eastAsia="Calibri" w:cs="Calibri"/>
          <w:spacing w:val="8"/>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5"/>
        <w:spacing w:before="65" w:line="227" w:lineRule="auto"/>
        <w:rPr/>
      </w:pPr>
      <w:r>
        <w:rPr>
          <w:color w:val="FF0000"/>
          <w:spacing w:val="8"/>
        </w:rPr>
        <w:t>都把精神看做是世界的本原</w:t>
      </w:r>
    </w:p>
    <w:p>
      <w:pPr>
        <w:pStyle w:val="BodyText"/>
        <w:ind w:left="25" w:right="5802"/>
        <w:spacing w:before="67" w:line="273" w:lineRule="auto"/>
        <w:rPr/>
      </w:pPr>
      <w:r>
        <w:rPr>
          <w:spacing w:val="8"/>
        </w:rPr>
        <w:t>都把物质看做是世界的本原</w:t>
      </w:r>
      <w:r>
        <w:rPr>
          <w:spacing w:val="9"/>
        </w:rPr>
        <w:t xml:space="preserve"> </w:t>
      </w:r>
      <w:r>
        <w:rPr>
          <w:spacing w:val="8"/>
        </w:rPr>
        <w:t>都认为世界是可以认识的</w:t>
      </w:r>
    </w:p>
    <w:p>
      <w:pPr>
        <w:pStyle w:val="BodyText"/>
        <w:ind w:left="25"/>
        <w:spacing w:before="31" w:line="228" w:lineRule="auto"/>
        <w:rPr/>
      </w:pPr>
      <w:r>
        <w:rPr>
          <w:spacing w:val="9"/>
        </w:rPr>
        <w:t>都认为认识是人脑对客观世界的反映</w:t>
      </w:r>
    </w:p>
    <w:p>
      <w:pPr>
        <w:spacing w:line="356" w:lineRule="auto"/>
        <w:rPr>
          <w:rFonts w:ascii="Arial"/>
          <w:sz w:val="21"/>
        </w:rPr>
      </w:pPr>
      <w:r/>
    </w:p>
    <w:p>
      <w:pPr>
        <w:ind w:left="31"/>
        <w:spacing w:before="62" w:line="185" w:lineRule="auto"/>
        <w:rPr>
          <w:rFonts w:ascii="Calibri" w:hAnsi="Calibri" w:eastAsia="Calibri" w:cs="Calibri"/>
          <w:sz w:val="20"/>
          <w:szCs w:val="20"/>
        </w:rPr>
      </w:pPr>
      <w:r>
        <w:rPr>
          <w:rFonts w:ascii="Calibri" w:hAnsi="Calibri" w:eastAsia="Calibri" w:cs="Calibri"/>
          <w:sz w:val="20"/>
          <w:szCs w:val="20"/>
          <w:spacing w:val="-3"/>
        </w:rPr>
        <w:t>17.</w:t>
      </w:r>
    </w:p>
    <w:p>
      <w:pPr>
        <w:pStyle w:val="BodyText"/>
        <w:ind w:left="21"/>
        <w:spacing w:before="82" w:line="220" w:lineRule="auto"/>
        <w:rPr>
          <w:rFonts w:ascii="Calibri" w:hAnsi="Calibri" w:eastAsia="Calibri" w:cs="Calibri"/>
        </w:rPr>
      </w:pPr>
      <w:r>
        <w:rPr>
          <w:spacing w:val="8"/>
        </w:rPr>
        <w:t>对哲学基本问题的第二个方面内容的不同回答是划分 </w:t>
      </w:r>
      <w:r>
        <w:rPr>
          <w:rFonts w:ascii="Calibri" w:hAnsi="Calibri" w:eastAsia="Calibri" w:cs="Calibri"/>
          <w:spacing w:val="8"/>
        </w:rPr>
        <w:t>(1</w:t>
      </w:r>
      <w:r>
        <w:rPr>
          <w:rFonts w:ascii="Calibri" w:hAnsi="Calibri" w:eastAsia="Calibri" w:cs="Calibri"/>
          <w:spacing w:val="29"/>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right="5802" w:firstLine="8"/>
        <w:spacing w:before="66" w:line="273" w:lineRule="auto"/>
        <w:rPr/>
      </w:pPr>
      <w:r>
        <w:rPr>
          <w:spacing w:val="8"/>
        </w:rPr>
        <w:t>唯物主义和唯心主义的标准</w:t>
      </w:r>
      <w:r>
        <w:rPr>
          <w:spacing w:val="3"/>
        </w:rPr>
        <w:t xml:space="preserve"> </w:t>
      </w:r>
      <w:r>
        <w:rPr>
          <w:spacing w:val="9"/>
        </w:rPr>
        <w:t>辩证法和形而上学的标准</w:t>
      </w:r>
    </w:p>
    <w:p>
      <w:pPr>
        <w:pStyle w:val="BodyText"/>
        <w:ind w:left="23"/>
        <w:spacing w:before="32" w:line="228" w:lineRule="auto"/>
        <w:rPr/>
      </w:pPr>
      <w:r>
        <w:rPr>
          <w:color w:val="FF0000"/>
          <w:spacing w:val="9"/>
        </w:rPr>
        <w:t>可知论和不可知论的标准</w:t>
      </w:r>
    </w:p>
    <w:p>
      <w:pPr>
        <w:pStyle w:val="BodyText"/>
        <w:ind w:left="23"/>
        <w:spacing w:before="64" w:line="228" w:lineRule="auto"/>
        <w:rPr/>
      </w:pPr>
      <w:r>
        <w:rPr>
          <w:spacing w:val="9"/>
        </w:rPr>
        <w:t>辩证唯物主义和形而上学唯物主义的标准</w:t>
      </w:r>
    </w:p>
    <w:p>
      <w:pPr>
        <w:spacing w:line="228" w:lineRule="auto"/>
        <w:sectPr>
          <w:footerReference w:type="default" r:id="rId390"/>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45"/>
        <w:spacing w:before="61" w:line="186" w:lineRule="auto"/>
        <w:rPr>
          <w:rFonts w:ascii="Calibri" w:hAnsi="Calibri" w:eastAsia="Calibri" w:cs="Calibri"/>
          <w:sz w:val="20"/>
          <w:szCs w:val="20"/>
        </w:rPr>
      </w:pPr>
      <w:r>
        <w:rPr>
          <w:rFonts w:ascii="Calibri" w:hAnsi="Calibri" w:eastAsia="Calibri" w:cs="Calibri"/>
          <w:sz w:val="20"/>
          <w:szCs w:val="20"/>
          <w:spacing w:val="-3"/>
        </w:rPr>
        <w:t>18.</w:t>
      </w:r>
    </w:p>
    <w:p>
      <w:pPr>
        <w:pStyle w:val="BodyText"/>
        <w:ind w:left="39"/>
        <w:spacing w:before="81" w:line="220" w:lineRule="auto"/>
        <w:rPr>
          <w:rFonts w:ascii="Calibri" w:hAnsi="Calibri" w:eastAsia="Calibri" w:cs="Calibri"/>
        </w:rPr>
      </w:pPr>
      <w:r>
        <w:rPr>
          <w:rFonts w:ascii="Calibri" w:hAnsi="Calibri" w:eastAsia="Calibri" w:cs="Calibri"/>
          <w:spacing w:val="6"/>
        </w:rPr>
        <w:t>2016</w:t>
      </w:r>
      <w:r>
        <w:rPr>
          <w:rFonts w:ascii="Calibri" w:hAnsi="Calibri" w:eastAsia="Calibri" w:cs="Calibri"/>
          <w:spacing w:val="30"/>
          <w:w w:val="102"/>
        </w:rPr>
        <w:t xml:space="preserve"> </w:t>
      </w:r>
      <w:r>
        <w:rPr>
          <w:spacing w:val="6"/>
        </w:rPr>
        <w:t>年中国反腐败呈现了</w:t>
      </w:r>
      <w:r>
        <w:rPr>
          <w:rFonts w:ascii="Calibri" w:hAnsi="Calibri" w:eastAsia="Calibri" w:cs="Calibri"/>
          <w:spacing w:val="6"/>
        </w:rPr>
        <w:t>“</w:t>
      </w:r>
      <w:r>
        <w:rPr>
          <w:spacing w:val="6"/>
        </w:rPr>
        <w:t>严追逃</w:t>
      </w:r>
      <w:r>
        <w:rPr>
          <w:rFonts w:ascii="Calibri" w:hAnsi="Calibri" w:eastAsia="Calibri" w:cs="Calibri"/>
          <w:spacing w:val="6"/>
        </w:rPr>
        <w:t>”</w:t>
      </w:r>
      <w:r>
        <w:rPr>
          <w:rFonts w:ascii="Calibri" w:hAnsi="Calibri" w:eastAsia="Calibri" w:cs="Calibri"/>
          <w:spacing w:val="-24"/>
        </w:rPr>
        <w:t xml:space="preserve"> </w:t>
      </w:r>
      <w:r>
        <w:rPr>
          <w:spacing w:val="6"/>
        </w:rPr>
        <w:t>、</w:t>
      </w:r>
      <w:r>
        <w:rPr>
          <w:rFonts w:ascii="Calibri" w:hAnsi="Calibri" w:eastAsia="Calibri" w:cs="Calibri"/>
          <w:spacing w:val="6"/>
        </w:rPr>
        <w:t>“</w:t>
      </w:r>
      <w:r>
        <w:rPr>
          <w:spacing w:val="6"/>
        </w:rPr>
        <w:t>惩微腐</w:t>
      </w:r>
      <w:r>
        <w:rPr>
          <w:rFonts w:ascii="Calibri" w:hAnsi="Calibri" w:eastAsia="Calibri" w:cs="Calibri"/>
          <w:spacing w:val="6"/>
        </w:rPr>
        <w:t>”</w:t>
      </w:r>
      <w:r>
        <w:rPr>
          <w:rFonts w:ascii="Calibri" w:hAnsi="Calibri" w:eastAsia="Calibri" w:cs="Calibri"/>
          <w:spacing w:val="-23"/>
        </w:rPr>
        <w:t xml:space="preserve"> </w:t>
      </w:r>
      <w:r>
        <w:rPr>
          <w:spacing w:val="6"/>
        </w:rPr>
        <w:t>、</w:t>
      </w:r>
      <w:r>
        <w:rPr>
          <w:rFonts w:ascii="Calibri" w:hAnsi="Calibri" w:eastAsia="Calibri" w:cs="Calibri"/>
          <w:spacing w:val="6"/>
        </w:rPr>
        <w:t>“</w:t>
      </w:r>
      <w:r>
        <w:rPr>
          <w:spacing w:val="6"/>
        </w:rPr>
        <w:t>立规矩</w:t>
      </w:r>
      <w:r>
        <w:rPr>
          <w:rFonts w:ascii="Calibri" w:hAnsi="Calibri" w:eastAsia="Calibri" w:cs="Calibri"/>
          <w:spacing w:val="6"/>
        </w:rPr>
        <w:t>”</w:t>
      </w:r>
      <w:r>
        <w:rPr>
          <w:spacing w:val="6"/>
        </w:rPr>
        <w:t>三大亮点，反映了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6" w:right="6222"/>
        <w:spacing w:before="65" w:line="273" w:lineRule="auto"/>
        <w:rPr/>
      </w:pPr>
      <w:r>
        <w:rPr>
          <w:spacing w:val="8"/>
        </w:rPr>
        <w:t>运动是物质的存在形式 </w:t>
      </w:r>
      <w:r>
        <w:rPr>
          <w:spacing w:val="8"/>
        </w:rPr>
        <w:t>事物发展具有普遍性</w:t>
      </w:r>
    </w:p>
    <w:p>
      <w:pPr>
        <w:pStyle w:val="BodyText"/>
        <w:ind w:left="37"/>
        <w:spacing w:before="32" w:line="228" w:lineRule="auto"/>
        <w:rPr/>
      </w:pPr>
      <w:r>
        <w:rPr>
          <w:color w:val="FF0000"/>
          <w:spacing w:val="9"/>
        </w:rPr>
        <w:t>上层建筑对经济基础具有能动的反作用</w:t>
      </w:r>
    </w:p>
    <w:p>
      <w:pPr>
        <w:pStyle w:val="BodyText"/>
        <w:ind w:left="45" w:right="6011" w:hanging="9"/>
        <w:spacing w:before="64" w:line="286" w:lineRule="auto"/>
        <w:rPr>
          <w:rFonts w:ascii="Calibri" w:hAnsi="Calibri" w:eastAsia="Calibri" w:cs="Calibri"/>
        </w:rPr>
      </w:pPr>
      <w:r>
        <w:rPr>
          <w:spacing w:val="9"/>
        </w:rPr>
        <w:t>事物发展的方向是曲折的</w:t>
      </w:r>
      <w:r>
        <w:rPr/>
        <w:t xml:space="preserve"> </w:t>
      </w:r>
      <w:r>
        <w:rPr>
          <w:rFonts w:ascii="Calibri" w:hAnsi="Calibri" w:eastAsia="Calibri" w:cs="Calibri"/>
          <w:spacing w:val="-3"/>
        </w:rPr>
        <w:t>19.</w:t>
      </w:r>
    </w:p>
    <w:p>
      <w:pPr>
        <w:pStyle w:val="BodyText"/>
        <w:ind w:left="40"/>
        <w:spacing w:before="25" w:line="220" w:lineRule="auto"/>
        <w:rPr>
          <w:rFonts w:ascii="Calibri" w:hAnsi="Calibri" w:eastAsia="Calibri" w:cs="Calibri"/>
        </w:rPr>
      </w:pPr>
      <w:r>
        <w:rPr>
          <w:spacing w:val="7"/>
        </w:rPr>
        <w:t>正确发挥意识能动作用的客观前提是 </w:t>
      </w:r>
      <w:r>
        <w:rPr>
          <w:rFonts w:ascii="Calibri" w:hAnsi="Calibri" w:eastAsia="Calibri" w:cs="Calibri"/>
          <w:spacing w:val="7"/>
        </w:rPr>
        <w:t>(1</w:t>
      </w:r>
      <w:r>
        <w:rPr>
          <w:rFonts w:ascii="Calibri" w:hAnsi="Calibri" w:eastAsia="Calibri" w:cs="Calibri"/>
          <w:spacing w:val="32"/>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6" w:right="6222"/>
        <w:spacing w:before="66" w:line="273" w:lineRule="auto"/>
        <w:rPr/>
      </w:pPr>
      <w:r>
        <w:rPr>
          <w:spacing w:val="8"/>
        </w:rPr>
        <w:t>个人积极性的充分调动 </w:t>
      </w:r>
      <w:r>
        <w:rPr>
          <w:spacing w:val="8"/>
        </w:rPr>
        <w:t>集体智慧的充分发挥</w:t>
      </w:r>
    </w:p>
    <w:p>
      <w:pPr>
        <w:pStyle w:val="BodyText"/>
        <w:ind w:left="35"/>
        <w:spacing w:before="31" w:line="228" w:lineRule="auto"/>
        <w:rPr/>
      </w:pPr>
      <w:r>
        <w:rPr>
          <w:color w:val="FF0000"/>
          <w:spacing w:val="9"/>
        </w:rPr>
        <w:t>对客观规律的正确反映</w:t>
      </w:r>
    </w:p>
    <w:p>
      <w:pPr>
        <w:pStyle w:val="BodyText"/>
        <w:ind w:left="39" w:right="6222" w:hanging="4"/>
        <w:spacing w:before="65" w:line="286" w:lineRule="auto"/>
        <w:rPr>
          <w:rFonts w:ascii="Calibri" w:hAnsi="Calibri" w:eastAsia="Calibri" w:cs="Calibri"/>
        </w:rPr>
      </w:pPr>
      <w:r>
        <w:rPr>
          <w:spacing w:val="9"/>
        </w:rPr>
        <w:t>对保守思想的彻底克服</w:t>
      </w:r>
      <w:r>
        <w:rPr/>
        <w:t xml:space="preserve"> </w:t>
      </w:r>
      <w:r>
        <w:rPr>
          <w:rFonts w:ascii="Calibri" w:hAnsi="Calibri" w:eastAsia="Calibri" w:cs="Calibri"/>
          <w:spacing w:val="-1"/>
        </w:rPr>
        <w:t>20.</w:t>
      </w:r>
    </w:p>
    <w:p>
      <w:pPr>
        <w:pStyle w:val="BodyText"/>
        <w:ind w:left="35"/>
        <w:spacing w:before="24" w:line="220" w:lineRule="auto"/>
        <w:rPr>
          <w:rFonts w:ascii="Calibri" w:hAnsi="Calibri" w:eastAsia="Calibri" w:cs="Calibri"/>
        </w:rPr>
      </w:pPr>
      <w:r>
        <w:rPr>
          <w:spacing w:val="8"/>
        </w:rPr>
        <w:t>对于同一事物，不同的人有不同的反映，这说明 </w:t>
      </w:r>
      <w:r>
        <w:rPr>
          <w:rFonts w:ascii="Calibri" w:hAnsi="Calibri" w:eastAsia="Calibri" w:cs="Calibri"/>
          <w:spacing w:val="8"/>
        </w:rPr>
        <w:t>(1</w:t>
      </w:r>
      <w:r>
        <w:rPr>
          <w:rFonts w:ascii="Calibri" w:hAnsi="Calibri" w:eastAsia="Calibri" w:cs="Calibri"/>
          <w:spacing w:val="25"/>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41" w:right="6222"/>
        <w:spacing w:before="66" w:line="274" w:lineRule="auto"/>
        <w:rPr/>
      </w:pPr>
      <w:r>
        <w:rPr>
          <w:spacing w:val="8"/>
        </w:rPr>
        <w:t>意识是主体的自由创造</w:t>
      </w:r>
      <w:r>
        <w:rPr>
          <w:spacing w:val="2"/>
        </w:rPr>
        <w:t xml:space="preserve"> </w:t>
      </w:r>
      <w:r>
        <w:rPr>
          <w:spacing w:val="7"/>
        </w:rPr>
        <w:t>意识不受客体影响</w:t>
      </w:r>
    </w:p>
    <w:p>
      <w:pPr>
        <w:pStyle w:val="BodyText"/>
        <w:ind w:left="41"/>
        <w:spacing w:before="30" w:line="228" w:lineRule="auto"/>
        <w:rPr/>
      </w:pPr>
      <w:r>
        <w:rPr>
          <w:color w:val="FF0000"/>
          <w:spacing w:val="8"/>
        </w:rPr>
        <w:t>意识受主体状况的影响</w:t>
      </w:r>
    </w:p>
    <w:p>
      <w:pPr>
        <w:pStyle w:val="BodyText"/>
        <w:ind w:left="39" w:right="6431" w:firstLine="2"/>
        <w:spacing w:before="65" w:line="286" w:lineRule="auto"/>
        <w:rPr>
          <w:rFonts w:ascii="Calibri" w:hAnsi="Calibri" w:eastAsia="Calibri" w:cs="Calibri"/>
        </w:rPr>
      </w:pPr>
      <w:r>
        <w:rPr>
          <w:spacing w:val="8"/>
        </w:rPr>
        <w:t>意识的内容是主观的</w:t>
      </w:r>
      <w:r>
        <w:rPr>
          <w:spacing w:val="2"/>
        </w:rPr>
        <w:t xml:space="preserve"> </w:t>
      </w:r>
      <w:r>
        <w:rPr>
          <w:rFonts w:ascii="Calibri" w:hAnsi="Calibri" w:eastAsia="Calibri" w:cs="Calibri"/>
          <w:spacing w:val="-1"/>
        </w:rPr>
        <w:t>23.</w:t>
      </w:r>
    </w:p>
    <w:p>
      <w:pPr>
        <w:pStyle w:val="BodyText"/>
        <w:ind w:left="36"/>
        <w:spacing w:before="25" w:line="220" w:lineRule="auto"/>
        <w:rPr>
          <w:rFonts w:ascii="Calibri" w:hAnsi="Calibri" w:eastAsia="Calibri" w:cs="Calibri"/>
        </w:rPr>
      </w:pPr>
      <w:r>
        <w:rPr>
          <w:spacing w:val="3"/>
        </w:rPr>
        <w:t>相对静止是</w:t>
      </w:r>
      <w:r>
        <w:rPr>
          <w:spacing w:val="25"/>
        </w:rPr>
        <w:t xml:space="preserve"> </w:t>
      </w:r>
      <w:r>
        <w:rPr>
          <w:rFonts w:ascii="Calibri" w:hAnsi="Calibri" w:eastAsia="Calibri" w:cs="Calibri"/>
          <w:spacing w:val="3"/>
        </w:rPr>
        <w:t>(1</w:t>
      </w:r>
      <w:r>
        <w:rPr>
          <w:rFonts w:ascii="Calibri" w:hAnsi="Calibri" w:eastAsia="Calibri" w:cs="Calibri"/>
          <w:spacing w:val="20"/>
          <w:w w:val="101"/>
        </w:rPr>
        <w:t xml:space="preserve"> </w:t>
      </w:r>
      <w:r>
        <w:rPr>
          <w:spacing w:val="3"/>
        </w:rPr>
        <w:t>分</w:t>
      </w:r>
      <w:r>
        <w:rPr>
          <w:rFonts w:ascii="Calibri" w:hAnsi="Calibri" w:eastAsia="Calibri" w:cs="Calibri"/>
          <w:spacing w:val="3"/>
        </w:rPr>
        <w:t>)</w:t>
      </w:r>
    </w:p>
    <w:p>
      <w:pPr>
        <w:spacing w:line="317" w:lineRule="auto"/>
        <w:rPr>
          <w:rFonts w:ascii="Arial"/>
          <w:sz w:val="21"/>
        </w:rPr>
      </w:pPr>
      <w:r/>
    </w:p>
    <w:p>
      <w:pPr>
        <w:pStyle w:val="BodyText"/>
        <w:ind w:left="39"/>
        <w:spacing w:before="65" w:line="228" w:lineRule="auto"/>
        <w:rPr/>
      </w:pPr>
      <w:r>
        <w:rPr>
          <w:spacing w:val="7"/>
        </w:rPr>
        <w:t>不做任何运动</w:t>
      </w:r>
    </w:p>
    <w:p>
      <w:pPr>
        <w:pStyle w:val="BodyText"/>
        <w:ind w:left="36"/>
        <w:spacing w:before="65" w:line="228" w:lineRule="auto"/>
        <w:rPr/>
      </w:pPr>
      <w:r>
        <w:rPr>
          <w:color w:val="FF0000"/>
          <w:spacing w:val="8"/>
        </w:rPr>
        <w:t>运动的一种特殊状态</w:t>
      </w:r>
    </w:p>
    <w:p>
      <w:pPr>
        <w:pStyle w:val="BodyText"/>
        <w:ind w:left="37"/>
        <w:spacing w:before="66" w:line="229" w:lineRule="auto"/>
        <w:rPr/>
      </w:pPr>
      <w:r>
        <w:rPr>
          <w:spacing w:val="6"/>
        </w:rPr>
        <w:t>绝对不变</w:t>
      </w:r>
    </w:p>
    <w:p>
      <w:pPr>
        <w:pStyle w:val="BodyText"/>
        <w:ind w:left="38" w:right="6851" w:hanging="1"/>
        <w:spacing w:before="63" w:line="286" w:lineRule="auto"/>
        <w:rPr>
          <w:rFonts w:ascii="Calibri" w:hAnsi="Calibri" w:eastAsia="Calibri" w:cs="Calibri"/>
        </w:rPr>
      </w:pPr>
      <w:r>
        <w:rPr>
          <w:spacing w:val="8"/>
        </w:rPr>
        <w:t>绝对运动的状态</w:t>
      </w:r>
      <w:r>
        <w:rPr>
          <w:spacing w:val="2"/>
        </w:rPr>
        <w:t xml:space="preserve"> </w:t>
      </w:r>
      <w:r>
        <w:rPr>
          <w:rFonts w:ascii="Calibri" w:hAnsi="Calibri" w:eastAsia="Calibri" w:cs="Calibri"/>
          <w:spacing w:val="-1"/>
        </w:rPr>
        <w:t>26.</w:t>
      </w:r>
    </w:p>
    <w:p>
      <w:pPr>
        <w:pStyle w:val="BodyText"/>
        <w:ind w:left="39"/>
        <w:spacing w:before="24" w:line="220" w:lineRule="auto"/>
        <w:rPr>
          <w:rFonts w:ascii="Calibri" w:hAnsi="Calibri" w:eastAsia="Calibri" w:cs="Calibri"/>
        </w:rPr>
      </w:pPr>
      <w:r>
        <w:rPr>
          <w:spacing w:val="6"/>
        </w:rPr>
        <w:t>一切以条件为转移，这是 </w:t>
      </w:r>
      <w:r>
        <w:rPr>
          <w:rFonts w:ascii="Calibri" w:hAnsi="Calibri" w:eastAsia="Calibri" w:cs="Calibri"/>
          <w:spacing w:val="6"/>
        </w:rPr>
        <w:t>(1</w:t>
      </w:r>
      <w:r>
        <w:rPr>
          <w:rFonts w:ascii="Calibri" w:hAnsi="Calibri" w:eastAsia="Calibri" w:cs="Calibri"/>
          <w:spacing w:val="33"/>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42"/>
        <w:spacing w:before="66" w:line="228" w:lineRule="auto"/>
        <w:rPr/>
      </w:pPr>
      <w:r>
        <w:rPr>
          <w:spacing w:val="8"/>
        </w:rPr>
        <w:t>否认主观能动性的观点</w:t>
      </w:r>
    </w:p>
    <w:p>
      <w:pPr>
        <w:pStyle w:val="BodyText"/>
        <w:ind w:left="45"/>
        <w:spacing w:before="64" w:line="228" w:lineRule="auto"/>
        <w:rPr/>
      </w:pPr>
      <w:r>
        <w:rPr>
          <w:color w:val="FF0000"/>
          <w:spacing w:val="8"/>
        </w:rPr>
        <w:t>唯物辩证法普遍联系的观点</w:t>
      </w:r>
    </w:p>
    <w:p>
      <w:pPr>
        <w:pStyle w:val="BodyText"/>
        <w:ind w:left="35"/>
        <w:spacing w:before="66" w:line="227" w:lineRule="auto"/>
        <w:rPr/>
      </w:pPr>
      <w:r>
        <w:rPr>
          <w:spacing w:val="8"/>
        </w:rPr>
        <w:t>机械唯物论的观点</w:t>
      </w:r>
    </w:p>
    <w:p>
      <w:pPr>
        <w:pStyle w:val="BodyText"/>
        <w:ind w:left="39" w:right="6011" w:hanging="1"/>
        <w:spacing w:before="65" w:line="286" w:lineRule="auto"/>
        <w:rPr>
          <w:rFonts w:ascii="Calibri" w:hAnsi="Calibri" w:eastAsia="Calibri" w:cs="Calibri"/>
        </w:rPr>
      </w:pPr>
      <w:r>
        <w:rPr>
          <w:spacing w:val="8"/>
        </w:rPr>
        <w:t>形而上学绝对主义的观点</w:t>
      </w:r>
      <w:r>
        <w:rPr>
          <w:spacing w:val="9"/>
        </w:rPr>
        <w:t xml:space="preserve"> </w:t>
      </w:r>
      <w:r>
        <w:rPr>
          <w:rFonts w:ascii="Calibri" w:hAnsi="Calibri" w:eastAsia="Calibri" w:cs="Calibri"/>
          <w:spacing w:val="-1"/>
        </w:rPr>
        <w:t>29.</w:t>
      </w:r>
    </w:p>
    <w:p>
      <w:pPr>
        <w:pStyle w:val="BodyText"/>
        <w:ind w:left="53" w:right="8" w:hanging="53"/>
        <w:spacing w:before="23" w:line="270" w:lineRule="auto"/>
        <w:rPr>
          <w:rFonts w:ascii="Calibri" w:hAnsi="Calibri" w:eastAsia="Calibri" w:cs="Calibri"/>
        </w:rPr>
      </w:pPr>
      <w:r>
        <w:rPr>
          <w:rFonts w:ascii="Calibri" w:hAnsi="Calibri" w:eastAsia="Calibri" w:cs="Calibri"/>
          <w:spacing w:val="10"/>
        </w:rPr>
        <w:t>“</w:t>
      </w:r>
      <w:r>
        <w:rPr>
          <w:spacing w:val="10"/>
        </w:rPr>
        <w:t>沉舟侧畔千帆过，病树前头万木春。</w:t>
      </w:r>
      <w:r>
        <w:rPr>
          <w:rFonts w:ascii="Calibri" w:hAnsi="Calibri" w:eastAsia="Calibri" w:cs="Calibri"/>
          <w:spacing w:val="10"/>
        </w:rPr>
        <w:t>”“</w:t>
      </w:r>
      <w:r>
        <w:rPr>
          <w:spacing w:val="10"/>
        </w:rPr>
        <w:t>芳林新叶催陈</w:t>
      </w:r>
      <w:r>
        <w:rPr>
          <w:spacing w:val="9"/>
        </w:rPr>
        <w:t>叶，流水前波让后波。</w:t>
      </w:r>
      <w:r>
        <w:rPr>
          <w:rFonts w:ascii="Calibri" w:hAnsi="Calibri" w:eastAsia="Calibri" w:cs="Calibri"/>
          <w:spacing w:val="9"/>
        </w:rPr>
        <w:t>”</w:t>
      </w:r>
      <w:r>
        <w:rPr>
          <w:spacing w:val="9"/>
        </w:rPr>
        <w:t>这两句诗包含</w:t>
      </w:r>
      <w:r>
        <w:rPr/>
        <w:t xml:space="preserve"> </w:t>
      </w:r>
      <w:r>
        <w:rPr>
          <w:spacing w:val="2"/>
        </w:rPr>
        <w:t>的哲学道理是</w:t>
      </w:r>
      <w:r>
        <w:rPr>
          <w:spacing w:val="28"/>
        </w:rPr>
        <w:t xml:space="preserve"> </w:t>
      </w:r>
      <w:r>
        <w:rPr>
          <w:rFonts w:ascii="Calibri" w:hAnsi="Calibri" w:eastAsia="Calibri" w:cs="Calibri"/>
          <w:spacing w:val="2"/>
        </w:rPr>
        <w:t>(1</w:t>
      </w:r>
      <w:r>
        <w:rPr>
          <w:rFonts w:ascii="Calibri" w:hAnsi="Calibri" w:eastAsia="Calibri" w:cs="Calibri"/>
          <w:spacing w:val="18"/>
          <w:w w:val="101"/>
        </w:rPr>
        <w:t xml:space="preserve"> </w:t>
      </w:r>
      <w:r>
        <w:rPr>
          <w:spacing w:val="2"/>
        </w:rPr>
        <w:t>分</w:t>
      </w:r>
      <w:r>
        <w:rPr>
          <w:rFonts w:ascii="Calibri" w:hAnsi="Calibri" w:eastAsia="Calibri" w:cs="Calibri"/>
          <w:spacing w:val="2"/>
        </w:rPr>
        <w:t>)</w:t>
      </w:r>
    </w:p>
    <w:p>
      <w:pPr>
        <w:spacing w:line="284" w:lineRule="auto"/>
        <w:rPr>
          <w:rFonts w:ascii="Arial"/>
          <w:sz w:val="21"/>
        </w:rPr>
      </w:pPr>
      <w:r/>
    </w:p>
    <w:p>
      <w:pPr>
        <w:pStyle w:val="BodyText"/>
        <w:ind w:left="36"/>
        <w:spacing w:before="66" w:line="227" w:lineRule="auto"/>
        <w:rPr/>
      </w:pPr>
      <w:r>
        <w:rPr>
          <w:spacing w:val="9"/>
        </w:rPr>
        <w:t>事物是本质和现象的统一</w:t>
      </w:r>
    </w:p>
    <w:p>
      <w:pPr>
        <w:pStyle w:val="BodyText"/>
        <w:ind w:left="36"/>
        <w:spacing w:before="67" w:line="228" w:lineRule="auto"/>
        <w:rPr/>
      </w:pPr>
      <w:r>
        <w:rPr>
          <w:spacing w:val="9"/>
        </w:rPr>
        <w:t>事物的发展是量变和质变的统一</w:t>
      </w:r>
    </w:p>
    <w:p>
      <w:pPr>
        <w:pStyle w:val="BodyText"/>
        <w:ind w:left="37"/>
        <w:spacing w:before="64" w:line="228" w:lineRule="auto"/>
        <w:rPr/>
      </w:pPr>
      <w:r>
        <w:rPr>
          <w:color w:val="FF0000"/>
          <w:spacing w:val="9"/>
        </w:rPr>
        <w:t>新事物代替旧事物是事物发展的总趋势</w:t>
      </w:r>
    </w:p>
    <w:p>
      <w:pPr>
        <w:pStyle w:val="BodyText"/>
        <w:ind w:left="37" w:right="6222"/>
        <w:spacing w:before="64" w:line="286" w:lineRule="auto"/>
        <w:rPr>
          <w:rFonts w:ascii="Calibri" w:hAnsi="Calibri" w:eastAsia="Calibri" w:cs="Calibri"/>
        </w:rPr>
      </w:pPr>
      <w:r>
        <w:rPr>
          <w:spacing w:val="8"/>
        </w:rPr>
        <w:t>矛盾是事物发展的动力</w:t>
      </w:r>
      <w:r>
        <w:rPr>
          <w:spacing w:val="6"/>
        </w:rPr>
        <w:t xml:space="preserve"> </w:t>
      </w:r>
      <w:r>
        <w:rPr>
          <w:rFonts w:ascii="Calibri" w:hAnsi="Calibri" w:eastAsia="Calibri" w:cs="Calibri"/>
        </w:rPr>
        <w:t>32.</w:t>
      </w:r>
    </w:p>
    <w:p>
      <w:pPr>
        <w:spacing w:line="286" w:lineRule="auto"/>
        <w:sectPr>
          <w:footerReference w:type="default" r:id="rId391"/>
          <w:pgSz w:w="11906" w:h="16839"/>
          <w:pgMar w:top="842" w:right="1785" w:bottom="1378" w:left="1771" w:header="0" w:footer="1212" w:gutter="0"/>
        </w:sectPr>
        <w:rPr>
          <w:rFonts w:ascii="Calibri" w:hAnsi="Calibri" w:eastAsia="Calibri" w:cs="Calibri"/>
        </w:rPr>
      </w:pPr>
    </w:p>
    <w:p>
      <w:pPr>
        <w:pStyle w:val="BodyText"/>
        <w:ind w:left="35" w:right="2076" w:firstLine="2040"/>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8"/>
        </w:rPr>
        <w:t>在唯物辩证法看来，粮食同玉米、高梁、小麦之间的关系属于 </w:t>
      </w:r>
      <w:r>
        <w:rPr>
          <w:rFonts w:ascii="Calibri" w:hAnsi="Calibri" w:eastAsia="Calibri" w:cs="Calibri"/>
          <w:spacing w:val="8"/>
        </w:rPr>
        <w:t>(1</w:t>
      </w:r>
      <w:r>
        <w:rPr>
          <w:rFonts w:ascii="Calibri" w:hAnsi="Calibri" w:eastAsia="Calibri" w:cs="Calibri"/>
          <w:spacing w:val="37"/>
          <w:w w:val="101"/>
        </w:rPr>
        <w:t xml:space="preserve"> </w:t>
      </w:r>
      <w:r>
        <w:rPr>
          <w:spacing w:val="8"/>
        </w:rPr>
        <w:t>分</w:t>
      </w:r>
      <w:r>
        <w:rPr>
          <w:rFonts w:ascii="Calibri" w:hAnsi="Calibri" w:eastAsia="Calibri" w:cs="Calibri"/>
          <w:spacing w:val="8"/>
        </w:rPr>
        <w:t>)</w:t>
      </w:r>
    </w:p>
    <w:p>
      <w:pPr>
        <w:pStyle w:val="BodyText"/>
        <w:ind w:left="39"/>
        <w:spacing w:line="227" w:lineRule="auto"/>
        <w:rPr/>
      </w:pPr>
      <w:r>
        <w:rPr>
          <w:color w:val="FF0000"/>
          <w:spacing w:val="8"/>
        </w:rPr>
        <w:t>一般和个别的关系</w:t>
      </w:r>
    </w:p>
    <w:p>
      <w:pPr>
        <w:pStyle w:val="BodyText"/>
        <w:ind w:left="37" w:right="6668"/>
        <w:spacing w:before="66" w:line="281" w:lineRule="auto"/>
        <w:jc w:val="both"/>
        <w:rPr>
          <w:rFonts w:ascii="Calibri" w:hAnsi="Calibri" w:eastAsia="Calibri" w:cs="Calibri"/>
        </w:rPr>
      </w:pPr>
      <w:r>
        <w:rPr>
          <w:spacing w:val="8"/>
        </w:rPr>
        <w:t>整体和局部的关系</w:t>
      </w:r>
      <w:r>
        <w:rPr>
          <w:spacing w:val="3"/>
        </w:rPr>
        <w:t xml:space="preserve"> </w:t>
      </w:r>
      <w:r>
        <w:rPr>
          <w:spacing w:val="8"/>
        </w:rPr>
        <w:t>本质和现象的关系</w:t>
      </w:r>
      <w:r>
        <w:rPr>
          <w:spacing w:val="3"/>
        </w:rPr>
        <w:t xml:space="preserve"> </w:t>
      </w:r>
      <w:r>
        <w:rPr>
          <w:spacing w:val="8"/>
        </w:rPr>
        <w:t>内容和形式的关系</w:t>
      </w:r>
      <w:r>
        <w:rPr>
          <w:spacing w:val="3"/>
        </w:rPr>
        <w:t xml:space="preserve"> </w:t>
      </w:r>
      <w:r>
        <w:rPr>
          <w:rFonts w:ascii="Calibri" w:hAnsi="Calibri" w:eastAsia="Calibri" w:cs="Calibri"/>
        </w:rPr>
        <w:t>33.</w:t>
      </w:r>
    </w:p>
    <w:p>
      <w:pPr>
        <w:pStyle w:val="BodyText"/>
        <w:spacing w:before="48" w:line="220" w:lineRule="auto"/>
        <w:rPr>
          <w:rFonts w:ascii="Calibri" w:hAnsi="Calibri" w:eastAsia="Calibri" w:cs="Calibri"/>
        </w:rPr>
      </w:pPr>
      <w:r>
        <w:rPr>
          <w:rFonts w:ascii="Calibri" w:hAnsi="Calibri" w:eastAsia="Calibri" w:cs="Calibri"/>
          <w:spacing w:val="8"/>
        </w:rPr>
        <w:t>“</w:t>
      </w:r>
      <w:r>
        <w:rPr>
          <w:spacing w:val="8"/>
        </w:rPr>
        <w:t>人一次也不能踏入同一条河流</w:t>
      </w:r>
      <w:r>
        <w:rPr>
          <w:rFonts w:ascii="Calibri" w:hAnsi="Calibri" w:eastAsia="Calibri" w:cs="Calibri"/>
          <w:spacing w:val="8"/>
        </w:rPr>
        <w:t>”</w:t>
      </w:r>
      <w:r>
        <w:rPr>
          <w:rFonts w:ascii="Calibri" w:hAnsi="Calibri" w:eastAsia="Calibri" w:cs="Calibri"/>
          <w:spacing w:val="-15"/>
        </w:rPr>
        <w:t xml:space="preserve"> </w:t>
      </w:r>
      <w:r>
        <w:rPr>
          <w:spacing w:val="8"/>
        </w:rPr>
        <w:t>，这个观点是 </w:t>
      </w:r>
      <w:r>
        <w:rPr>
          <w:rFonts w:ascii="Calibri" w:hAnsi="Calibri" w:eastAsia="Calibri" w:cs="Calibri"/>
          <w:spacing w:val="8"/>
        </w:rPr>
        <w:t>(1</w:t>
      </w:r>
      <w:r>
        <w:rPr>
          <w:rFonts w:ascii="Calibri" w:hAnsi="Calibri" w:eastAsia="Calibri" w:cs="Calibri"/>
          <w:spacing w:val="20"/>
          <w:w w:val="102"/>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7"/>
        <w:spacing w:before="65" w:line="228" w:lineRule="auto"/>
        <w:rPr/>
      </w:pPr>
      <w:r>
        <w:rPr>
          <w:spacing w:val="8"/>
        </w:rPr>
        <w:t>辩证法的观点</w:t>
      </w:r>
    </w:p>
    <w:p>
      <w:pPr>
        <w:pStyle w:val="BodyText"/>
        <w:ind w:left="38"/>
        <w:spacing w:before="65" w:line="228" w:lineRule="auto"/>
        <w:rPr/>
      </w:pPr>
      <w:r>
        <w:rPr>
          <w:color w:val="FF0000"/>
          <w:spacing w:val="7"/>
        </w:rPr>
        <w:t>诡辩论的观点</w:t>
      </w:r>
    </w:p>
    <w:p>
      <w:pPr>
        <w:pStyle w:val="BodyText"/>
        <w:ind w:left="38" w:right="6877" w:firstLine="6"/>
        <w:spacing w:before="65" w:line="281" w:lineRule="auto"/>
        <w:jc w:val="both"/>
        <w:rPr>
          <w:rFonts w:ascii="Calibri" w:hAnsi="Calibri" w:eastAsia="Calibri" w:cs="Calibri"/>
        </w:rPr>
      </w:pPr>
      <w:r>
        <w:rPr>
          <w:spacing w:val="7"/>
        </w:rPr>
        <w:t>唯物主义的观点</w:t>
      </w:r>
      <w:r>
        <w:rPr>
          <w:spacing w:val="1"/>
        </w:rPr>
        <w:t xml:space="preserve"> </w:t>
      </w:r>
      <w:r>
        <w:rPr>
          <w:spacing w:val="8"/>
        </w:rPr>
        <w:t>唯心主义的观点</w:t>
      </w:r>
      <w:r>
        <w:rPr>
          <w:spacing w:val="1"/>
        </w:rPr>
        <w:t xml:space="preserve"> </w:t>
      </w:r>
      <w:r>
        <w:rPr>
          <w:rFonts w:ascii="Calibri" w:hAnsi="Calibri" w:eastAsia="Calibri" w:cs="Calibri"/>
        </w:rPr>
        <w:t>34.</w:t>
      </w:r>
    </w:p>
    <w:p>
      <w:pPr>
        <w:pStyle w:val="BodyText"/>
        <w:ind w:left="35" w:firstLine="2"/>
        <w:spacing w:before="41" w:line="270" w:lineRule="auto"/>
        <w:rPr>
          <w:rFonts w:ascii="Calibri" w:hAnsi="Calibri" w:eastAsia="Calibri" w:cs="Calibri"/>
        </w:rPr>
      </w:pPr>
      <w:r>
        <w:rPr>
          <w:spacing w:val="8"/>
        </w:rPr>
        <w:t>我们把包含在现实事物之中的、预示着事物发展前途的种种趋势、潜在的尚未实现的东西，</w:t>
      </w:r>
      <w:r>
        <w:rPr>
          <w:spacing w:val="15"/>
        </w:rPr>
        <w:t xml:space="preserve"> </w:t>
      </w:r>
      <w:r>
        <w:rPr>
          <w:spacing w:val="2"/>
        </w:rPr>
        <w:t>称之为</w:t>
      </w:r>
      <w:r>
        <w:rPr>
          <w:spacing w:val="19"/>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spacing w:line="284" w:lineRule="auto"/>
        <w:rPr>
          <w:rFonts w:ascii="Arial"/>
          <w:sz w:val="21"/>
        </w:rPr>
      </w:pPr>
      <w:r/>
    </w:p>
    <w:p>
      <w:pPr>
        <w:pStyle w:val="BodyText"/>
        <w:ind w:left="37"/>
        <w:spacing w:before="66" w:line="229" w:lineRule="auto"/>
        <w:rPr/>
      </w:pPr>
      <w:r>
        <w:rPr>
          <w:color w:val="FF0000"/>
          <w:spacing w:val="6"/>
        </w:rPr>
        <w:t>可能性</w:t>
      </w:r>
    </w:p>
    <w:p>
      <w:pPr>
        <w:pStyle w:val="BodyText"/>
        <w:ind w:left="37" w:right="7717"/>
        <w:spacing w:before="65" w:line="281" w:lineRule="auto"/>
        <w:jc w:val="both"/>
        <w:rPr>
          <w:rFonts w:ascii="Calibri" w:hAnsi="Calibri" w:eastAsia="Calibri" w:cs="Calibri"/>
        </w:rPr>
      </w:pPr>
      <w:r>
        <w:rPr>
          <w:spacing w:val="6"/>
        </w:rPr>
        <w:t>偶然性</w:t>
      </w:r>
      <w:r>
        <w:rPr/>
        <w:t xml:space="preserve"> </w:t>
      </w:r>
      <w:r>
        <w:rPr>
          <w:spacing w:val="6"/>
        </w:rPr>
        <w:t>必然性</w:t>
      </w:r>
      <w:r>
        <w:rPr/>
        <w:t xml:space="preserve"> </w:t>
      </w:r>
      <w:r>
        <w:rPr>
          <w:spacing w:val="6"/>
        </w:rPr>
        <w:t>现实性</w:t>
      </w:r>
      <w:r>
        <w:rPr/>
        <w:t xml:space="preserve"> </w:t>
      </w:r>
      <w:r>
        <w:rPr>
          <w:rFonts w:ascii="Calibri" w:hAnsi="Calibri" w:eastAsia="Calibri" w:cs="Calibri"/>
        </w:rPr>
        <w:t>35.</w:t>
      </w:r>
    </w:p>
    <w:p>
      <w:pPr>
        <w:pStyle w:val="BodyText"/>
        <w:ind w:left="41"/>
        <w:spacing w:before="49" w:line="220" w:lineRule="auto"/>
        <w:rPr>
          <w:rFonts w:ascii="Calibri" w:hAnsi="Calibri" w:eastAsia="Calibri" w:cs="Calibri"/>
        </w:rPr>
      </w:pPr>
      <w:r>
        <w:rPr>
          <w:spacing w:val="8"/>
        </w:rPr>
        <w:t>恩格斯提出的哲学基本问题的第一方面是 </w:t>
      </w:r>
      <w:r>
        <w:rPr>
          <w:rFonts w:ascii="Calibri" w:hAnsi="Calibri" w:eastAsia="Calibri" w:cs="Calibri"/>
          <w:spacing w:val="7"/>
        </w:rPr>
        <w:t>(1</w:t>
      </w:r>
      <w:r>
        <w:rPr>
          <w:rFonts w:ascii="Calibri" w:hAnsi="Calibri" w:eastAsia="Calibri" w:cs="Calibri"/>
          <w:spacing w:val="18"/>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43"/>
        <w:spacing w:before="65" w:line="228" w:lineRule="auto"/>
        <w:rPr/>
      </w:pPr>
      <w:r>
        <w:rPr>
          <w:spacing w:val="8"/>
        </w:rPr>
        <w:t>思维对存在的能动性问题</w:t>
      </w:r>
    </w:p>
    <w:p>
      <w:pPr>
        <w:pStyle w:val="BodyText"/>
        <w:ind w:left="43"/>
        <w:spacing w:before="65" w:line="228" w:lineRule="auto"/>
        <w:rPr/>
      </w:pPr>
      <w:r>
        <w:rPr>
          <w:color w:val="FF0000"/>
          <w:spacing w:val="8"/>
        </w:rPr>
        <w:t>思维和存在何者为第一性的问题</w:t>
      </w:r>
    </w:p>
    <w:p>
      <w:pPr>
        <w:pStyle w:val="BodyText"/>
        <w:ind w:left="43"/>
        <w:spacing w:before="66" w:line="228" w:lineRule="auto"/>
        <w:rPr/>
      </w:pPr>
      <w:r>
        <w:rPr>
          <w:spacing w:val="8"/>
        </w:rPr>
        <w:t>思维主体和思维客体的关系问题</w:t>
      </w:r>
    </w:p>
    <w:p>
      <w:pPr>
        <w:pStyle w:val="BodyText"/>
        <w:ind w:left="38" w:right="6037" w:firstLine="5"/>
        <w:spacing w:before="64" w:line="286" w:lineRule="auto"/>
        <w:rPr>
          <w:rFonts w:ascii="Calibri" w:hAnsi="Calibri" w:eastAsia="Calibri" w:cs="Calibri"/>
        </w:rPr>
      </w:pPr>
      <w:r>
        <w:rPr>
          <w:spacing w:val="8"/>
        </w:rPr>
        <w:t>思维和存在的同一性问题</w:t>
      </w:r>
      <w:r>
        <w:rPr>
          <w:spacing w:val="4"/>
        </w:rPr>
        <w:t xml:space="preserve"> </w:t>
      </w:r>
      <w:r>
        <w:rPr>
          <w:rFonts w:ascii="Calibri" w:hAnsi="Calibri" w:eastAsia="Calibri" w:cs="Calibri"/>
        </w:rPr>
        <w:t>36.</w:t>
      </w:r>
    </w:p>
    <w:p>
      <w:pPr>
        <w:pStyle w:val="BodyText"/>
        <w:ind w:left="37"/>
        <w:spacing w:before="24" w:line="220" w:lineRule="auto"/>
        <w:rPr>
          <w:rFonts w:ascii="Calibri" w:hAnsi="Calibri" w:eastAsia="Calibri" w:cs="Calibri"/>
        </w:rPr>
      </w:pPr>
      <w:r>
        <w:rPr>
          <w:spacing w:val="7"/>
        </w:rPr>
        <w:t>人类意识的能动性是指意识能够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44"/>
        <w:spacing w:before="66" w:line="228" w:lineRule="auto"/>
        <w:rPr/>
      </w:pPr>
      <w:r>
        <w:rPr>
          <w:color w:val="FF0000"/>
          <w:spacing w:val="8"/>
        </w:rPr>
        <w:t>能动的反映和改造世界</w:t>
      </w:r>
    </w:p>
    <w:p>
      <w:pPr>
        <w:pStyle w:val="BodyText"/>
        <w:ind w:left="38" w:right="6877" w:firstLine="5"/>
        <w:spacing w:before="67" w:line="281" w:lineRule="auto"/>
        <w:jc w:val="both"/>
        <w:rPr>
          <w:rFonts w:ascii="Calibri" w:hAnsi="Calibri" w:eastAsia="Calibri" w:cs="Calibri"/>
        </w:rPr>
      </w:pPr>
      <w:r>
        <w:rPr>
          <w:spacing w:val="7"/>
        </w:rPr>
        <w:t>能动的创造规律</w:t>
      </w:r>
      <w:r>
        <w:rPr>
          <w:spacing w:val="2"/>
        </w:rPr>
        <w:t xml:space="preserve"> </w:t>
      </w:r>
      <w:r>
        <w:rPr>
          <w:spacing w:val="8"/>
        </w:rPr>
        <w:t>能动的改造规律</w:t>
      </w:r>
      <w:r>
        <w:rPr>
          <w:spacing w:val="1"/>
        </w:rPr>
        <w:t xml:space="preserve"> </w:t>
      </w:r>
      <w:r>
        <w:rPr>
          <w:spacing w:val="8"/>
        </w:rPr>
        <w:t>能动的创造物质</w:t>
      </w:r>
      <w:r>
        <w:rPr>
          <w:spacing w:val="1"/>
        </w:rPr>
        <w:t xml:space="preserve"> </w:t>
      </w:r>
      <w:r>
        <w:rPr>
          <w:rFonts w:ascii="Calibri" w:hAnsi="Calibri" w:eastAsia="Calibri" w:cs="Calibri"/>
        </w:rPr>
        <w:t>39.</w:t>
      </w:r>
    </w:p>
    <w:p>
      <w:pPr>
        <w:pStyle w:val="BodyText"/>
        <w:ind w:left="61"/>
        <w:spacing w:before="48" w:line="220" w:lineRule="auto"/>
        <w:rPr>
          <w:rFonts w:ascii="Calibri" w:hAnsi="Calibri" w:eastAsia="Calibri" w:cs="Calibri"/>
        </w:rPr>
      </w:pPr>
      <w:r>
        <w:rPr>
          <w:spacing w:val="6"/>
        </w:rPr>
        <w:t>内容和形式的辩证关系表现为</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1"/>
        <w:spacing w:before="65" w:line="227" w:lineRule="auto"/>
        <w:rPr/>
      </w:pPr>
      <w:r>
        <w:rPr>
          <w:rFonts w:ascii="Calibri" w:hAnsi="Calibri" w:eastAsia="Calibri" w:cs="Calibri"/>
          <w:spacing w:val="7"/>
        </w:rPr>
        <w:t>A.</w:t>
      </w:r>
      <w:r>
        <w:rPr>
          <w:spacing w:val="7"/>
        </w:rPr>
        <w:t>矛盾的普遍性</w:t>
      </w:r>
    </w:p>
    <w:p>
      <w:pPr>
        <w:pStyle w:val="BodyText"/>
        <w:ind w:left="45"/>
        <w:spacing w:before="66" w:line="227" w:lineRule="auto"/>
        <w:rPr/>
      </w:pPr>
      <w:r>
        <w:rPr>
          <w:rFonts w:ascii="Calibri" w:hAnsi="Calibri" w:eastAsia="Calibri" w:cs="Calibri"/>
          <w:color w:val="FF0000"/>
          <w:spacing w:val="6"/>
        </w:rPr>
        <w:t>B.</w:t>
      </w:r>
      <w:r>
        <w:rPr>
          <w:color w:val="FF0000"/>
          <w:spacing w:val="6"/>
        </w:rPr>
        <w:t>矛盾的特殊性</w:t>
      </w:r>
    </w:p>
    <w:p>
      <w:pPr>
        <w:pStyle w:val="BodyText"/>
        <w:ind w:left="32" w:right="6911" w:firstLine="5"/>
        <w:spacing w:before="66" w:line="281" w:lineRule="auto"/>
        <w:jc w:val="both"/>
        <w:rPr>
          <w:rFonts w:ascii="Calibri" w:hAnsi="Calibri" w:eastAsia="Calibri" w:cs="Calibri"/>
        </w:rPr>
      </w:pPr>
      <w:r>
        <w:rPr>
          <w:rFonts w:ascii="Calibri" w:hAnsi="Calibri" w:eastAsia="Calibri" w:cs="Calibri"/>
          <w:spacing w:val="6"/>
        </w:rPr>
        <w:t>C.</w:t>
      </w:r>
      <w:r>
        <w:rPr>
          <w:spacing w:val="6"/>
        </w:rPr>
        <w:t>矛盾的同一性</w:t>
      </w:r>
      <w:r>
        <w:rPr>
          <w:spacing w:val="4"/>
        </w:rPr>
        <w:t xml:space="preserve"> </w:t>
      </w:r>
      <w:r>
        <w:rPr>
          <w:rFonts w:ascii="Calibri" w:hAnsi="Calibri" w:eastAsia="Calibri" w:cs="Calibri"/>
          <w:spacing w:val="7"/>
        </w:rPr>
        <w:t>D.</w:t>
      </w:r>
      <w:r>
        <w:rPr>
          <w:spacing w:val="7"/>
        </w:rPr>
        <w:t>矛盾的斗争性</w:t>
      </w:r>
      <w:r>
        <w:rPr/>
        <w:t xml:space="preserve"> </w:t>
      </w:r>
      <w:r>
        <w:rPr>
          <w:rFonts w:ascii="Calibri" w:hAnsi="Calibri" w:eastAsia="Calibri" w:cs="Calibri"/>
          <w:spacing w:val="1"/>
        </w:rPr>
        <w:t>40.</w:t>
      </w:r>
    </w:p>
    <w:p>
      <w:pPr>
        <w:pStyle w:val="BodyText"/>
        <w:ind w:left="36"/>
        <w:spacing w:before="42" w:line="220" w:lineRule="auto"/>
        <w:rPr>
          <w:rFonts w:ascii="Calibri" w:hAnsi="Calibri" w:eastAsia="Calibri" w:cs="Calibri"/>
        </w:rPr>
      </w:pPr>
      <w:r>
        <w:rPr>
          <w:spacing w:val="7"/>
        </w:rPr>
        <w:t>世界的真正统一性在于它的： </w:t>
      </w:r>
      <w:r>
        <w:rPr>
          <w:rFonts w:ascii="Calibri" w:hAnsi="Calibri" w:eastAsia="Calibri" w:cs="Calibri"/>
          <w:spacing w:val="7"/>
        </w:rPr>
        <w:t>(1</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220" w:lineRule="auto"/>
        <w:sectPr>
          <w:footerReference w:type="default" r:id="rId392"/>
          <w:pgSz w:w="11906" w:h="16839"/>
          <w:pgMar w:top="842" w:right="1759" w:bottom="1378" w:left="1771" w:header="0" w:footer="1212" w:gutter="0"/>
        </w:sectPr>
        <w:rPr>
          <w:rFonts w:ascii="Calibri" w:hAnsi="Calibri" w:eastAsia="Calibri" w:cs="Calibri"/>
        </w:rPr>
      </w:pPr>
    </w:p>
    <w:p>
      <w:pPr>
        <w:pStyle w:val="BodyText"/>
        <w:ind w:left="207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1" w:lineRule="auto"/>
        <w:rPr>
          <w:rFonts w:ascii="Arial"/>
          <w:sz w:val="21"/>
        </w:rPr>
      </w:pPr>
      <w:r/>
    </w:p>
    <w:p>
      <w:pPr>
        <w:spacing w:line="322" w:lineRule="auto"/>
        <w:rPr>
          <w:rFonts w:ascii="Arial"/>
          <w:sz w:val="21"/>
        </w:rPr>
      </w:pPr>
      <w:r/>
    </w:p>
    <w:p>
      <w:pPr>
        <w:pStyle w:val="BodyText"/>
        <w:ind w:left="40" w:right="7691" w:firstLine="25"/>
        <w:spacing w:before="65" w:line="274" w:lineRule="auto"/>
        <w:rPr/>
      </w:pPr>
      <w:r>
        <w:rPr>
          <w:spacing w:val="-5"/>
        </w:rPr>
        <w:t>自然性</w:t>
      </w:r>
      <w:r>
        <w:rPr/>
        <w:t xml:space="preserve"> </w:t>
      </w:r>
      <w:r>
        <w:rPr>
          <w:spacing w:val="3"/>
        </w:rPr>
        <w:t>唯一性</w:t>
      </w:r>
    </w:p>
    <w:p>
      <w:pPr>
        <w:pStyle w:val="BodyText"/>
        <w:ind w:left="31"/>
        <w:spacing w:before="30" w:line="228" w:lineRule="auto"/>
        <w:rPr/>
      </w:pPr>
      <w:r>
        <w:rPr>
          <w:color w:val="FF0000"/>
          <w:spacing w:val="6"/>
        </w:rPr>
        <w:t>物质性</w:t>
      </w:r>
    </w:p>
    <w:p>
      <w:pPr>
        <w:pStyle w:val="BodyText"/>
        <w:ind w:left="40" w:right="7691" w:hanging="4"/>
        <w:spacing w:before="63" w:line="286" w:lineRule="auto"/>
        <w:rPr>
          <w:rFonts w:ascii="Calibri" w:hAnsi="Calibri" w:eastAsia="Calibri" w:cs="Calibri"/>
        </w:rPr>
      </w:pPr>
      <w:r>
        <w:rPr>
          <w:spacing w:val="5"/>
        </w:rPr>
        <w:t>实在性</w:t>
      </w:r>
      <w:r>
        <w:rPr/>
        <w:t xml:space="preserve"> </w:t>
      </w:r>
      <w:r>
        <w:rPr>
          <w:rFonts w:ascii="Calibri" w:hAnsi="Calibri" w:eastAsia="Calibri" w:cs="Calibri"/>
          <w:spacing w:val="-5"/>
        </w:rPr>
        <w:t>13</w:t>
      </w:r>
    </w:p>
    <w:p>
      <w:pPr>
        <w:pStyle w:val="BodyText"/>
        <w:spacing w:before="30" w:line="228" w:lineRule="auto"/>
        <w:rPr>
          <w:sz w:val="19"/>
          <w:szCs w:val="19"/>
        </w:rPr>
      </w:pPr>
      <w:r>
        <w:rPr>
          <w:rFonts w:ascii="Arial" w:hAnsi="Arial" w:eastAsia="Arial" w:cs="Arial"/>
          <w:sz w:val="19"/>
          <w:szCs w:val="19"/>
          <w:spacing w:val="10"/>
        </w:rPr>
        <w:t>“</w:t>
      </w:r>
      <w:r>
        <w:rPr>
          <w:sz w:val="19"/>
          <w:szCs w:val="19"/>
          <w:spacing w:val="10"/>
        </w:rPr>
        <w:t>观念的东西不外是移入人脑并在人的头脑中改造过的物质的东西而已。</w:t>
      </w:r>
      <w:r>
        <w:rPr>
          <w:rFonts w:ascii="Arial" w:hAnsi="Arial" w:eastAsia="Arial" w:cs="Arial"/>
          <w:sz w:val="19"/>
          <w:szCs w:val="19"/>
          <w:spacing w:val="10"/>
        </w:rPr>
        <w:t>”</w:t>
      </w:r>
      <w:r>
        <w:rPr>
          <w:sz w:val="19"/>
          <w:szCs w:val="19"/>
          <w:spacing w:val="10"/>
        </w:rPr>
        <w:t>这种观念是</w:t>
      </w:r>
    </w:p>
    <w:p>
      <w:pPr>
        <w:spacing w:line="315" w:lineRule="auto"/>
        <w:rPr>
          <w:rFonts w:ascii="Arial"/>
          <w:sz w:val="21"/>
        </w:rPr>
      </w:pPr>
      <w:r/>
    </w:p>
    <w:p>
      <w:pPr>
        <w:pStyle w:val="BodyText"/>
        <w:ind w:left="39" w:right="6642" w:hanging="4"/>
        <w:spacing w:before="66" w:line="274" w:lineRule="auto"/>
        <w:rPr/>
      </w:pPr>
      <w:r>
        <w:rPr>
          <w:spacing w:val="8"/>
        </w:rPr>
        <w:t>朴素唯物主义观点</w:t>
      </w:r>
      <w:r>
        <w:rPr/>
        <w:t xml:space="preserve"> </w:t>
      </w:r>
      <w:r>
        <w:rPr>
          <w:spacing w:val="7"/>
        </w:rPr>
        <w:t>唯意志主义观点</w:t>
      </w:r>
    </w:p>
    <w:p>
      <w:pPr>
        <w:pStyle w:val="BodyText"/>
        <w:ind w:left="33"/>
        <w:spacing w:before="31" w:line="228" w:lineRule="auto"/>
        <w:rPr/>
      </w:pPr>
      <w:r>
        <w:rPr>
          <w:spacing w:val="8"/>
        </w:rPr>
        <w:t>客观唯心主义观点</w:t>
      </w:r>
    </w:p>
    <w:p>
      <w:pPr>
        <w:pStyle w:val="BodyText"/>
        <w:ind w:left="32"/>
        <w:spacing w:before="64" w:line="228" w:lineRule="auto"/>
        <w:rPr/>
      </w:pPr>
      <w:r>
        <w:rPr>
          <w:color w:val="FF0000"/>
          <w:spacing w:val="8"/>
        </w:rPr>
        <w:t>辩证唯物主义观点</w:t>
      </w:r>
    </w:p>
    <w:p>
      <w:pPr>
        <w:pStyle w:val="BodyText"/>
        <w:ind w:left="34" w:right="6747"/>
        <w:spacing w:before="66" w:line="285" w:lineRule="auto"/>
        <w:rPr>
          <w:rFonts w:ascii="Calibri" w:hAnsi="Calibri" w:eastAsia="Calibri" w:cs="Calibri"/>
        </w:rPr>
      </w:pPr>
      <w:r>
        <w:rPr>
          <w:spacing w:val="6"/>
        </w:rPr>
        <w:t>二</w:t>
      </w:r>
      <w:r>
        <w:rPr>
          <w:spacing w:val="17"/>
        </w:rPr>
        <w:t xml:space="preserve"> </w:t>
      </w:r>
      <w:r>
        <w:rPr>
          <w:spacing w:val="6"/>
        </w:rPr>
        <w:t>不定项选择题</w:t>
      </w:r>
      <w:r>
        <w:rPr/>
        <w:t xml:space="preserve"> </w:t>
      </w:r>
      <w:r>
        <w:rPr>
          <w:rFonts w:ascii="Calibri" w:hAnsi="Calibri" w:eastAsia="Calibri" w:cs="Calibri"/>
          <w:spacing w:val="-3"/>
        </w:rPr>
        <w:t>2.</w:t>
      </w:r>
    </w:p>
    <w:p>
      <w:pPr>
        <w:pStyle w:val="BodyText"/>
        <w:ind w:left="33"/>
        <w:spacing w:before="26" w:line="220" w:lineRule="auto"/>
        <w:rPr>
          <w:rFonts w:ascii="Calibri" w:hAnsi="Calibri" w:eastAsia="Calibri" w:cs="Calibri"/>
        </w:rPr>
      </w:pPr>
      <w:r>
        <w:rPr>
          <w:spacing w:val="8"/>
        </w:rPr>
        <w:t>人一次也不能踏入同一条河流，其中的错误是 </w:t>
      </w:r>
      <w:r>
        <w:rPr>
          <w:rFonts w:ascii="Calibri" w:hAnsi="Calibri" w:eastAsia="Calibri" w:cs="Calibri"/>
          <w:spacing w:val="8"/>
        </w:rPr>
        <w:t>(2</w:t>
      </w:r>
      <w:r>
        <w:rPr>
          <w:rFonts w:ascii="Calibri" w:hAnsi="Calibri" w:eastAsia="Calibri" w:cs="Calibri"/>
          <w:spacing w:val="22"/>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right="7271" w:firstLine="6"/>
        <w:spacing w:before="66" w:line="273" w:lineRule="auto"/>
        <w:rPr/>
      </w:pPr>
      <w:r>
        <w:rPr>
          <w:color w:val="FF0000"/>
          <w:spacing w:val="6"/>
        </w:rPr>
        <w:t>忽视了静止</w:t>
      </w:r>
      <w:r>
        <w:rPr>
          <w:color w:val="FF0000"/>
          <w:spacing w:val="3"/>
        </w:rPr>
        <w:t xml:space="preserve"> </w:t>
      </w:r>
      <w:r>
        <w:rPr>
          <w:color w:val="FF0000"/>
          <w:spacing w:val="8"/>
        </w:rPr>
        <w:t>夸大了运动</w:t>
      </w:r>
    </w:p>
    <w:p>
      <w:pPr>
        <w:pStyle w:val="BodyText"/>
        <w:ind w:left="31"/>
        <w:spacing w:before="32" w:line="228" w:lineRule="auto"/>
        <w:rPr/>
      </w:pPr>
      <w:r>
        <w:rPr>
          <w:spacing w:val="7"/>
        </w:rPr>
        <w:t>相对主义</w:t>
      </w:r>
    </w:p>
    <w:p>
      <w:pPr>
        <w:pStyle w:val="BodyText"/>
        <w:ind w:left="33"/>
        <w:spacing w:before="65" w:line="228" w:lineRule="auto"/>
        <w:rPr/>
      </w:pPr>
      <w:r>
        <w:rPr>
          <w:color w:val="FF0000"/>
          <w:spacing w:val="6"/>
        </w:rPr>
        <w:t>绝对主义</w:t>
      </w:r>
    </w:p>
    <w:p>
      <w:pPr>
        <w:ind w:left="28"/>
        <w:spacing w:before="107" w:line="185" w:lineRule="auto"/>
        <w:rPr>
          <w:rFonts w:ascii="Calibri" w:hAnsi="Calibri" w:eastAsia="Calibri" w:cs="Calibri"/>
          <w:sz w:val="20"/>
          <w:szCs w:val="20"/>
        </w:rPr>
      </w:pPr>
      <w:r>
        <w:rPr>
          <w:rFonts w:ascii="Calibri" w:hAnsi="Calibri" w:eastAsia="Calibri" w:cs="Calibri"/>
          <w:sz w:val="20"/>
          <w:szCs w:val="20"/>
        </w:rPr>
        <w:t>4.</w:t>
      </w:r>
    </w:p>
    <w:p>
      <w:pPr>
        <w:pStyle w:val="BodyText"/>
        <w:ind w:left="33"/>
        <w:spacing w:before="82" w:line="220" w:lineRule="auto"/>
        <w:rPr>
          <w:rFonts w:ascii="Calibri" w:hAnsi="Calibri" w:eastAsia="Calibri" w:cs="Calibri"/>
        </w:rPr>
      </w:pPr>
      <w:r>
        <w:rPr>
          <w:spacing w:val="6"/>
        </w:rPr>
        <w:t>矛盾的基本属性是 </w:t>
      </w:r>
      <w:r>
        <w:rPr>
          <w:rFonts w:ascii="Calibri" w:hAnsi="Calibri" w:eastAsia="Calibri" w:cs="Calibri"/>
          <w:spacing w:val="6"/>
        </w:rPr>
        <w:t>(2</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7"/>
        <w:spacing w:before="65" w:line="229" w:lineRule="auto"/>
        <w:rPr/>
      </w:pPr>
      <w:r>
        <w:rPr>
          <w:rFonts w:ascii="Calibri" w:hAnsi="Calibri" w:eastAsia="Calibri" w:cs="Calibri"/>
          <w:color w:val="FF0000"/>
          <w:spacing w:val="1"/>
        </w:rPr>
        <w:t>A.</w:t>
      </w:r>
      <w:r>
        <w:rPr>
          <w:rFonts w:ascii="Calibri" w:hAnsi="Calibri" w:eastAsia="Calibri" w:cs="Calibri"/>
          <w:color w:val="FF0000"/>
          <w:spacing w:val="-17"/>
        </w:rPr>
        <w:t xml:space="preserve"> </w:t>
      </w:r>
      <w:r>
        <w:rPr>
          <w:color w:val="FF0000"/>
          <w:spacing w:val="1"/>
        </w:rPr>
        <w:t>同一性</w:t>
      </w:r>
    </w:p>
    <w:p>
      <w:pPr>
        <w:pStyle w:val="BodyText"/>
        <w:ind w:left="41"/>
        <w:spacing w:before="64" w:line="228" w:lineRule="auto"/>
        <w:rPr/>
      </w:pPr>
      <w:r>
        <w:rPr>
          <w:rFonts w:ascii="Calibri" w:hAnsi="Calibri" w:eastAsia="Calibri" w:cs="Calibri"/>
          <w:spacing w:val="4"/>
        </w:rPr>
        <w:t>B.</w:t>
      </w:r>
      <w:r>
        <w:rPr>
          <w:spacing w:val="4"/>
        </w:rPr>
        <w:t>客观性</w:t>
      </w:r>
    </w:p>
    <w:p>
      <w:pPr>
        <w:pStyle w:val="BodyText"/>
        <w:ind w:left="33"/>
        <w:spacing w:before="64" w:line="228" w:lineRule="auto"/>
        <w:rPr/>
      </w:pPr>
      <w:r>
        <w:rPr>
          <w:rFonts w:ascii="Calibri" w:hAnsi="Calibri" w:eastAsia="Calibri" w:cs="Calibri"/>
          <w:color w:val="FF0000"/>
          <w:spacing w:val="5"/>
        </w:rPr>
        <w:t>C.</w:t>
      </w:r>
      <w:r>
        <w:rPr>
          <w:color w:val="FF0000"/>
          <w:spacing w:val="5"/>
        </w:rPr>
        <w:t>斗争性</w:t>
      </w:r>
    </w:p>
    <w:p>
      <w:pPr>
        <w:pStyle w:val="BodyText"/>
        <w:ind w:left="33" w:right="7513" w:firstLine="7"/>
        <w:spacing w:before="65" w:line="286" w:lineRule="auto"/>
        <w:rPr>
          <w:rFonts w:ascii="Calibri" w:hAnsi="Calibri" w:eastAsia="Calibri" w:cs="Calibri"/>
        </w:rPr>
      </w:pPr>
      <w:r>
        <w:rPr>
          <w:rFonts w:ascii="Calibri" w:hAnsi="Calibri" w:eastAsia="Calibri" w:cs="Calibri"/>
          <w:spacing w:val="3"/>
        </w:rPr>
        <w:t>D.</w:t>
      </w:r>
      <w:r>
        <w:rPr>
          <w:spacing w:val="3"/>
        </w:rPr>
        <w:t>历史性</w:t>
      </w:r>
      <w:r>
        <w:rPr/>
        <w:t xml:space="preserve"> </w:t>
      </w:r>
      <w:r>
        <w:rPr>
          <w:rFonts w:ascii="Calibri" w:hAnsi="Calibri" w:eastAsia="Calibri" w:cs="Calibri"/>
          <w:spacing w:val="-2"/>
        </w:rPr>
        <w:t>7.</w:t>
      </w:r>
    </w:p>
    <w:p>
      <w:pPr>
        <w:pStyle w:val="BodyText"/>
        <w:ind w:left="38"/>
        <w:spacing w:before="25" w:line="220" w:lineRule="auto"/>
        <w:rPr>
          <w:rFonts w:ascii="Calibri" w:hAnsi="Calibri" w:eastAsia="Calibri" w:cs="Calibri"/>
        </w:rPr>
      </w:pPr>
      <w:r>
        <w:rPr>
          <w:spacing w:val="7"/>
        </w:rPr>
        <w:t>下列命题中，反映事物之间客观联系的有 </w:t>
      </w:r>
      <w:r>
        <w:rPr>
          <w:rFonts w:ascii="Calibri" w:hAnsi="Calibri" w:eastAsia="Calibri" w:cs="Calibri"/>
          <w:spacing w:val="7"/>
        </w:rPr>
        <w:t>(2</w:t>
      </w:r>
      <w:r>
        <w:rPr>
          <w:rFonts w:ascii="Calibri" w:hAnsi="Calibri" w:eastAsia="Calibri" w:cs="Calibri"/>
          <w:spacing w:val="36"/>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3"/>
        <w:spacing w:before="65" w:line="230" w:lineRule="auto"/>
        <w:rPr/>
      </w:pPr>
      <w:r>
        <w:rPr>
          <w:color w:val="FF0000"/>
          <w:spacing w:val="6"/>
        </w:rPr>
        <w:t>唇亡齿寒</w:t>
      </w:r>
    </w:p>
    <w:p>
      <w:pPr>
        <w:pStyle w:val="BodyText"/>
        <w:ind w:left="34"/>
        <w:spacing w:before="63" w:line="228" w:lineRule="auto"/>
        <w:rPr/>
      </w:pPr>
      <w:r>
        <w:rPr>
          <w:spacing w:val="8"/>
        </w:rPr>
        <w:t>喜鹊叫，好事到</w:t>
      </w:r>
    </w:p>
    <w:p>
      <w:pPr>
        <w:pStyle w:val="BodyText"/>
        <w:ind w:left="33"/>
        <w:spacing w:before="65" w:line="227" w:lineRule="auto"/>
        <w:rPr/>
      </w:pPr>
      <w:r>
        <w:rPr>
          <w:color w:val="FF0000"/>
          <w:spacing w:val="8"/>
        </w:rPr>
        <w:t>人口数量影响社会发展</w:t>
      </w:r>
    </w:p>
    <w:p>
      <w:pPr>
        <w:pStyle w:val="BodyText"/>
        <w:ind w:left="34"/>
        <w:spacing w:before="66" w:line="228" w:lineRule="auto"/>
        <w:rPr/>
      </w:pPr>
      <w:r>
        <w:rPr>
          <w:spacing w:val="9"/>
        </w:rPr>
        <w:t>不识庐山真面目，只缘身在此山中</w:t>
      </w:r>
    </w:p>
    <w:p>
      <w:pPr>
        <w:pStyle w:val="BodyText"/>
        <w:ind w:left="30"/>
        <w:spacing w:before="65" w:line="228" w:lineRule="auto"/>
        <w:rPr/>
      </w:pPr>
      <w:r>
        <w:rPr>
          <w:color w:val="FF0000"/>
          <w:spacing w:val="9"/>
        </w:rPr>
        <w:t>平时上课不认真，考前不复习，考试成绩就不理想</w:t>
      </w:r>
    </w:p>
    <w:p>
      <w:pPr>
        <w:ind w:left="41"/>
        <w:spacing w:before="107" w:line="186" w:lineRule="auto"/>
        <w:rPr>
          <w:rFonts w:ascii="Calibri" w:hAnsi="Calibri" w:eastAsia="Calibri" w:cs="Calibri"/>
          <w:sz w:val="20"/>
          <w:szCs w:val="20"/>
        </w:rPr>
      </w:pPr>
      <w:r>
        <w:rPr>
          <w:rFonts w:ascii="Calibri" w:hAnsi="Calibri" w:eastAsia="Calibri" w:cs="Calibri"/>
          <w:sz w:val="20"/>
          <w:szCs w:val="20"/>
          <w:spacing w:val="-3"/>
        </w:rPr>
        <w:t>12.</w:t>
      </w:r>
    </w:p>
    <w:p>
      <w:pPr>
        <w:pStyle w:val="BodyText"/>
        <w:ind w:left="31"/>
        <w:spacing w:before="82" w:line="220" w:lineRule="auto"/>
        <w:rPr>
          <w:rFonts w:ascii="Calibri" w:hAnsi="Calibri" w:eastAsia="Calibri" w:cs="Calibri"/>
        </w:rPr>
      </w:pPr>
      <w:r>
        <w:rPr>
          <w:spacing w:val="7"/>
        </w:rPr>
        <w:t>相对静止是指特殊的运动状态，包括 </w:t>
      </w:r>
      <w:r>
        <w:rPr>
          <w:rFonts w:ascii="Calibri" w:hAnsi="Calibri" w:eastAsia="Calibri" w:cs="Calibri"/>
          <w:spacing w:val="7"/>
        </w:rPr>
        <w:t>(2</w:t>
      </w:r>
      <w:r>
        <w:rPr>
          <w:rFonts w:ascii="Calibri" w:hAnsi="Calibri" w:eastAsia="Calibri" w:cs="Calibri"/>
          <w:spacing w:val="36"/>
          <w:w w:val="10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8"/>
        <w:spacing w:before="65" w:line="228" w:lineRule="auto"/>
        <w:rPr/>
      </w:pPr>
      <w:r>
        <w:rPr>
          <w:color w:val="FF0000"/>
          <w:spacing w:val="8"/>
        </w:rPr>
        <w:t>空间的相对位置没有发生变化</w:t>
      </w:r>
    </w:p>
    <w:p>
      <w:pPr>
        <w:pStyle w:val="BodyText"/>
        <w:ind w:left="38"/>
        <w:spacing w:before="65" w:line="228" w:lineRule="auto"/>
        <w:rPr/>
      </w:pPr>
      <w:r>
        <w:rPr>
          <w:spacing w:val="8"/>
        </w:rPr>
        <w:t>思维活动暂时停留在具体对象上</w:t>
      </w:r>
    </w:p>
    <w:p>
      <w:pPr>
        <w:pStyle w:val="BodyText"/>
        <w:ind w:left="31"/>
        <w:spacing w:before="65" w:line="227" w:lineRule="auto"/>
        <w:rPr/>
      </w:pPr>
      <w:r>
        <w:rPr>
          <w:color w:val="FF0000"/>
          <w:spacing w:val="9"/>
        </w:rPr>
        <w:t>事物的根本性质没有发生变化</w:t>
      </w:r>
    </w:p>
    <w:p>
      <w:pPr>
        <w:pStyle w:val="BodyText"/>
        <w:ind w:left="33"/>
        <w:spacing w:before="67" w:line="228" w:lineRule="auto"/>
        <w:rPr/>
      </w:pPr>
      <w:r>
        <w:rPr>
          <w:spacing w:val="8"/>
        </w:rPr>
        <w:t>绝对地没有变化</w:t>
      </w:r>
    </w:p>
    <w:p>
      <w:pPr>
        <w:pStyle w:val="BodyText"/>
        <w:ind w:left="41" w:right="6011"/>
        <w:spacing w:before="63" w:line="286" w:lineRule="auto"/>
        <w:rPr>
          <w:rFonts w:ascii="Calibri" w:hAnsi="Calibri" w:eastAsia="Calibri" w:cs="Calibri"/>
        </w:rPr>
      </w:pPr>
      <w:r>
        <w:rPr>
          <w:spacing w:val="8"/>
        </w:rPr>
        <w:t>时空处于永恒的不变状态</w:t>
      </w:r>
      <w:r>
        <w:rPr>
          <w:spacing w:val="1"/>
        </w:rPr>
        <w:t xml:space="preserve"> </w:t>
      </w:r>
      <w:r>
        <w:rPr>
          <w:rFonts w:ascii="Calibri" w:hAnsi="Calibri" w:eastAsia="Calibri" w:cs="Calibri"/>
          <w:spacing w:val="-3"/>
        </w:rPr>
        <w:t>13.</w:t>
      </w:r>
    </w:p>
    <w:p>
      <w:pPr>
        <w:spacing w:line="286" w:lineRule="auto"/>
        <w:sectPr>
          <w:footerReference w:type="default" r:id="rId393"/>
          <w:pgSz w:w="11906" w:h="16839"/>
          <w:pgMar w:top="842" w:right="1785" w:bottom="1378" w:left="1776" w:header="0" w:footer="1212" w:gutter="0"/>
        </w:sectPr>
        <w:rPr>
          <w:rFonts w:ascii="Calibri" w:hAnsi="Calibri" w:eastAsia="Calibri" w:cs="Calibri"/>
        </w:rPr>
      </w:pPr>
    </w:p>
    <w:p>
      <w:pPr>
        <w:pStyle w:val="BodyText"/>
        <w:ind w:left="36" w:right="2051" w:firstLine="2039"/>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7"/>
        </w:rPr>
        <w:t>相对静止和绝对运动的辩证关系是 </w:t>
      </w:r>
      <w:r>
        <w:rPr>
          <w:rFonts w:ascii="Calibri" w:hAnsi="Calibri" w:eastAsia="Calibri" w:cs="Calibri"/>
          <w:spacing w:val="7"/>
        </w:rPr>
        <w:t>(2</w:t>
      </w:r>
      <w:r>
        <w:rPr>
          <w:rFonts w:ascii="Calibri" w:hAnsi="Calibri" w:eastAsia="Calibri" w:cs="Calibri"/>
          <w:spacing w:val="32"/>
          <w:w w:val="101"/>
        </w:rPr>
        <w:t xml:space="preserve"> </w:t>
      </w:r>
      <w:r>
        <w:rPr>
          <w:spacing w:val="7"/>
        </w:rPr>
        <w:t>分</w:t>
      </w:r>
      <w:r>
        <w:rPr>
          <w:rFonts w:ascii="Calibri" w:hAnsi="Calibri" w:eastAsia="Calibri" w:cs="Calibri"/>
          <w:spacing w:val="7"/>
        </w:rPr>
        <w:t>)</w:t>
      </w:r>
    </w:p>
    <w:p>
      <w:pPr>
        <w:pStyle w:val="BodyText"/>
        <w:ind w:left="36" w:right="7482"/>
        <w:spacing w:line="278" w:lineRule="auto"/>
        <w:jc w:val="both"/>
        <w:rPr/>
      </w:pPr>
      <w:r>
        <w:rPr>
          <w:color w:val="FF0000"/>
          <w:spacing w:val="7"/>
        </w:rPr>
        <w:t>相互依赖</w:t>
      </w:r>
      <w:r>
        <w:rPr>
          <w:color w:val="FF0000"/>
        </w:rPr>
        <w:t xml:space="preserve"> </w:t>
      </w:r>
      <w:r>
        <w:rPr>
          <w:color w:val="FF0000"/>
          <w:spacing w:val="7"/>
        </w:rPr>
        <w:t>相互渗透</w:t>
      </w:r>
      <w:r>
        <w:rPr>
          <w:color w:val="FF0000"/>
        </w:rPr>
        <w:t xml:space="preserve"> </w:t>
      </w:r>
      <w:r>
        <w:rPr>
          <w:color w:val="FF0000"/>
          <w:spacing w:val="7"/>
        </w:rPr>
        <w:t>相互包含</w:t>
      </w:r>
    </w:p>
    <w:p>
      <w:pPr>
        <w:pStyle w:val="BodyText"/>
        <w:ind w:left="45" w:right="7482" w:hanging="9"/>
        <w:spacing w:before="30" w:line="286" w:lineRule="auto"/>
        <w:rPr>
          <w:rFonts w:ascii="Calibri" w:hAnsi="Calibri" w:eastAsia="Calibri" w:cs="Calibri"/>
        </w:rPr>
      </w:pPr>
      <w:r>
        <w:rPr>
          <w:spacing w:val="7"/>
        </w:rPr>
        <w:t>相互区别</w:t>
      </w:r>
      <w:r>
        <w:rPr/>
        <w:t xml:space="preserve"> </w:t>
      </w:r>
      <w:r>
        <w:rPr>
          <w:rFonts w:ascii="Calibri" w:hAnsi="Calibri" w:eastAsia="Calibri" w:cs="Calibri"/>
          <w:spacing w:val="-3"/>
        </w:rPr>
        <w:t>18.</w:t>
      </w:r>
    </w:p>
    <w:p>
      <w:pPr>
        <w:pStyle w:val="BodyText"/>
        <w:ind w:left="42"/>
        <w:spacing w:before="24" w:line="220" w:lineRule="auto"/>
        <w:rPr>
          <w:rFonts w:ascii="Calibri" w:hAnsi="Calibri" w:eastAsia="Calibri" w:cs="Calibri"/>
        </w:rPr>
      </w:pPr>
      <w:r>
        <w:rPr>
          <w:spacing w:val="7"/>
        </w:rPr>
        <w:t>下列属于唯心主义观点的有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43" w:right="5591" w:hanging="3"/>
        <w:spacing w:before="66" w:line="274" w:lineRule="auto"/>
        <w:rPr/>
      </w:pPr>
      <w:r>
        <w:rPr>
          <w:color w:val="FF0000"/>
          <w:spacing w:val="8"/>
        </w:rPr>
        <w:t>宇宙便是吾心，吾心便是宇宙</w:t>
      </w:r>
      <w:r>
        <w:rPr>
          <w:color w:val="FF0000"/>
          <w:spacing w:val="11"/>
        </w:rPr>
        <w:t xml:space="preserve"> </w:t>
      </w:r>
      <w:r>
        <w:rPr>
          <w:color w:val="FF0000"/>
          <w:spacing w:val="8"/>
        </w:rPr>
        <w:t>心外无物，心外无事</w:t>
      </w:r>
    </w:p>
    <w:p>
      <w:pPr>
        <w:pStyle w:val="BodyText"/>
        <w:ind w:left="39"/>
        <w:spacing w:before="30" w:line="228" w:lineRule="auto"/>
        <w:rPr/>
      </w:pPr>
      <w:r>
        <w:rPr>
          <w:spacing w:val="9"/>
        </w:rPr>
        <w:t>未有天地之先，毕竟是先有理</w:t>
      </w:r>
    </w:p>
    <w:p>
      <w:pPr>
        <w:pStyle w:val="BodyText"/>
        <w:ind w:left="35"/>
        <w:spacing w:before="65" w:line="228" w:lineRule="auto"/>
        <w:rPr/>
      </w:pPr>
      <w:r>
        <w:rPr>
          <w:color w:val="FF0000"/>
          <w:spacing w:val="8"/>
        </w:rPr>
        <w:t>存在就是被感知</w:t>
      </w:r>
    </w:p>
    <w:p>
      <w:pPr>
        <w:ind w:left="45"/>
        <w:spacing w:before="107" w:line="186" w:lineRule="auto"/>
        <w:rPr>
          <w:rFonts w:ascii="Calibri" w:hAnsi="Calibri" w:eastAsia="Calibri" w:cs="Calibri"/>
          <w:sz w:val="20"/>
          <w:szCs w:val="20"/>
        </w:rPr>
      </w:pPr>
      <w:r>
        <w:rPr>
          <w:rFonts w:ascii="Calibri" w:hAnsi="Calibri" w:eastAsia="Calibri" w:cs="Calibri"/>
          <w:sz w:val="20"/>
          <w:szCs w:val="20"/>
          <w:spacing w:val="-3"/>
        </w:rPr>
        <w:t>19.</w:t>
      </w:r>
    </w:p>
    <w:p>
      <w:pPr>
        <w:pStyle w:val="BodyText"/>
        <w:ind w:left="38"/>
        <w:spacing w:before="82" w:line="220" w:lineRule="auto"/>
        <w:rPr>
          <w:rFonts w:ascii="Calibri" w:hAnsi="Calibri" w:eastAsia="Calibri" w:cs="Calibri"/>
        </w:rPr>
      </w:pPr>
      <w:r>
        <w:rPr>
          <w:spacing w:val="6"/>
        </w:rPr>
        <w:t>从起源上说，意识是 </w:t>
      </w:r>
      <w:r>
        <w:rPr>
          <w:rFonts w:ascii="Calibri" w:hAnsi="Calibri" w:eastAsia="Calibri" w:cs="Calibri"/>
          <w:spacing w:val="6"/>
        </w:rPr>
        <w:t>(2</w:t>
      </w:r>
      <w:r>
        <w:rPr>
          <w:rFonts w:ascii="Calibri" w:hAnsi="Calibri" w:eastAsia="Calibri" w:cs="Calibri"/>
          <w:spacing w:val="26"/>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8" w:right="6851" w:hanging="1"/>
        <w:spacing w:before="66" w:line="273" w:lineRule="auto"/>
        <w:rPr/>
      </w:pPr>
      <w:r>
        <w:rPr>
          <w:spacing w:val="8"/>
        </w:rPr>
        <w:t>感性认识的产物</w:t>
      </w:r>
      <w:r>
        <w:rPr>
          <w:spacing w:val="2"/>
        </w:rPr>
        <w:t xml:space="preserve"> </w:t>
      </w:r>
      <w:r>
        <w:rPr>
          <w:spacing w:val="8"/>
        </w:rPr>
        <w:t>理性认识的产物</w:t>
      </w:r>
    </w:p>
    <w:p>
      <w:pPr>
        <w:pStyle w:val="BodyText"/>
        <w:ind w:left="37"/>
        <w:spacing w:before="32" w:line="227" w:lineRule="auto"/>
        <w:rPr/>
      </w:pPr>
      <w:r>
        <w:rPr>
          <w:color w:val="FF0000"/>
          <w:spacing w:val="8"/>
        </w:rPr>
        <w:t>社会性劳动的产物</w:t>
      </w:r>
    </w:p>
    <w:p>
      <w:pPr>
        <w:pStyle w:val="BodyText"/>
        <w:ind w:left="38"/>
        <w:spacing w:before="65" w:line="228" w:lineRule="auto"/>
        <w:rPr/>
      </w:pPr>
      <w:r>
        <w:rPr>
          <w:color w:val="FF0000"/>
          <w:spacing w:val="9"/>
        </w:rPr>
        <w:t>从劳动中产生的语言发展的产物</w:t>
      </w:r>
    </w:p>
    <w:p>
      <w:pPr>
        <w:pStyle w:val="BodyText"/>
        <w:ind w:left="37"/>
        <w:spacing w:before="65" w:line="228" w:lineRule="auto"/>
        <w:rPr/>
      </w:pPr>
      <w:r>
        <w:rPr>
          <w:spacing w:val="9"/>
        </w:rPr>
        <w:t>人区别于其他生物的独特标志</w:t>
      </w:r>
    </w:p>
    <w:p>
      <w:pPr>
        <w:pStyle w:val="BodyText"/>
        <w:ind w:left="38" w:right="7376" w:hanging="2"/>
        <w:spacing w:before="65" w:line="286" w:lineRule="auto"/>
        <w:rPr>
          <w:rFonts w:ascii="Calibri" w:hAnsi="Calibri" w:eastAsia="Calibri" w:cs="Calibri"/>
        </w:rPr>
      </w:pPr>
      <w:r>
        <w:rPr>
          <w:spacing w:val="5"/>
        </w:rPr>
        <w:t>三</w:t>
      </w:r>
      <w:r>
        <w:rPr>
          <w:spacing w:val="14"/>
        </w:rPr>
        <w:t xml:space="preserve"> </w:t>
      </w:r>
      <w:r>
        <w:rPr>
          <w:spacing w:val="5"/>
        </w:rPr>
        <w:t>判断题</w:t>
      </w:r>
      <w:r>
        <w:rPr/>
        <w:t xml:space="preserve"> </w:t>
      </w:r>
      <w:r>
        <w:rPr>
          <w:rFonts w:ascii="Calibri" w:hAnsi="Calibri" w:eastAsia="Calibri" w:cs="Calibri"/>
          <w:spacing w:val="-3"/>
        </w:rPr>
        <w:t>3.</w:t>
      </w:r>
    </w:p>
    <w:p>
      <w:pPr>
        <w:pStyle w:val="BodyText"/>
        <w:ind w:left="37"/>
        <w:spacing w:before="25" w:line="220" w:lineRule="auto"/>
        <w:rPr>
          <w:rFonts w:ascii="Calibri" w:hAnsi="Calibri" w:eastAsia="Calibri" w:cs="Calibri"/>
        </w:rPr>
      </w:pPr>
      <w:r>
        <w:rPr>
          <w:spacing w:val="7"/>
        </w:rPr>
        <w:t>矛盾规律是唯物辩证法的实质和核心。 </w:t>
      </w:r>
      <w:r>
        <w:rPr>
          <w:rFonts w:ascii="Calibri" w:hAnsi="Calibri" w:eastAsia="Calibri" w:cs="Calibri"/>
          <w:spacing w:val="7"/>
        </w:rPr>
        <w:t>(1</w:t>
      </w:r>
      <w:r>
        <w:rPr>
          <w:rFonts w:ascii="Calibri" w:hAnsi="Calibri" w:eastAsia="Calibri" w:cs="Calibri"/>
          <w:spacing w:val="37"/>
        </w:rPr>
        <w:t xml:space="preserve"> </w:t>
      </w:r>
      <w:r>
        <w:rPr>
          <w:spacing w:val="7"/>
        </w:rPr>
        <w:t>分</w:t>
      </w:r>
      <w:r>
        <w:rPr>
          <w:rFonts w:ascii="Calibri" w:hAnsi="Calibri" w:eastAsia="Calibri" w:cs="Calibri"/>
          <w:spacing w:val="7"/>
        </w:rPr>
        <w:t>)</w:t>
      </w:r>
    </w:p>
    <w:p>
      <w:pPr>
        <w:pStyle w:val="BodyText"/>
        <w:ind w:left="44"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13.</w:t>
      </w:r>
    </w:p>
    <w:p>
      <w:pPr>
        <w:pStyle w:val="BodyText"/>
        <w:ind w:left="37"/>
        <w:spacing w:before="24" w:line="220" w:lineRule="auto"/>
        <w:rPr>
          <w:rFonts w:ascii="Calibri" w:hAnsi="Calibri" w:eastAsia="Calibri" w:cs="Calibri"/>
        </w:rPr>
      </w:pPr>
      <w:r>
        <w:rPr>
          <w:spacing w:val="9"/>
        </w:rPr>
        <w:t>质变是事物根本性质的变化，都是通过爆发</w:t>
      </w:r>
      <w:r>
        <w:rPr>
          <w:spacing w:val="8"/>
        </w:rPr>
        <w:t>式飞跃的方式实现的。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pStyle w:val="BodyText"/>
        <w:ind w:left="44" w:right="6851" w:hanging="7"/>
        <w:spacing w:before="73"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14.</w:t>
      </w:r>
    </w:p>
    <w:p>
      <w:pPr>
        <w:pStyle w:val="BodyText"/>
        <w:ind w:left="42"/>
        <w:spacing w:before="24" w:line="220" w:lineRule="auto"/>
        <w:rPr>
          <w:rFonts w:ascii="Calibri" w:hAnsi="Calibri" w:eastAsia="Calibri" w:cs="Calibri"/>
        </w:rPr>
      </w:pPr>
      <w:r>
        <w:rPr>
          <w:spacing w:val="7"/>
        </w:rPr>
        <w:t>否定就是新旧事物之间一刀两断。 </w:t>
      </w:r>
      <w:r>
        <w:rPr>
          <w:rFonts w:ascii="Calibri" w:hAnsi="Calibri" w:eastAsia="Calibri" w:cs="Calibri"/>
          <w:spacing w:val="7"/>
        </w:rPr>
        <w:t>(1</w:t>
      </w:r>
      <w:r>
        <w:rPr>
          <w:rFonts w:ascii="Calibri" w:hAnsi="Calibri" w:eastAsia="Calibri" w:cs="Calibri"/>
          <w:spacing w:val="26"/>
        </w:rPr>
        <w:t xml:space="preserve"> </w:t>
      </w:r>
      <w:r>
        <w:rPr>
          <w:spacing w:val="7"/>
        </w:rPr>
        <w:t>分</w:t>
      </w:r>
      <w:r>
        <w:rPr>
          <w:rFonts w:ascii="Calibri" w:hAnsi="Calibri" w:eastAsia="Calibri" w:cs="Calibri"/>
          <w:spacing w:val="7"/>
        </w:rPr>
        <w:t>)</w:t>
      </w:r>
    </w:p>
    <w:p>
      <w:pPr>
        <w:pStyle w:val="BodyText"/>
        <w:ind w:left="37"/>
        <w:spacing w:before="74" w:line="228" w:lineRule="auto"/>
        <w:rPr/>
      </w:pPr>
      <w:r>
        <w:rPr>
          <w:spacing w:val="8"/>
        </w:rPr>
        <w:t>我的答案：错误</w:t>
      </w:r>
    </w:p>
    <w:p>
      <w:pPr>
        <w:ind w:left="45"/>
        <w:spacing w:before="107" w:line="185" w:lineRule="auto"/>
        <w:rPr>
          <w:rFonts w:ascii="Calibri" w:hAnsi="Calibri" w:eastAsia="Calibri" w:cs="Calibri"/>
          <w:sz w:val="20"/>
          <w:szCs w:val="20"/>
        </w:rPr>
      </w:pPr>
      <w:r>
        <w:rPr>
          <w:rFonts w:ascii="Calibri" w:hAnsi="Calibri" w:eastAsia="Calibri" w:cs="Calibri"/>
          <w:sz w:val="20"/>
          <w:szCs w:val="20"/>
          <w:color w:val="FF0000"/>
          <w:spacing w:val="-5"/>
        </w:rPr>
        <w:t>15</w:t>
      </w:r>
    </w:p>
    <w:p>
      <w:pPr>
        <w:pStyle w:val="BodyText"/>
        <w:ind w:left="37" w:right="4555" w:firstLine="67"/>
        <w:spacing w:before="81" w:line="270" w:lineRule="auto"/>
        <w:rPr/>
      </w:pPr>
      <w:r>
        <w:rPr>
          <w:rFonts w:ascii="Calibri" w:hAnsi="Calibri" w:eastAsia="Calibri" w:cs="Calibri"/>
          <w:spacing w:val="8"/>
        </w:rPr>
        <w:t>“</w:t>
      </w:r>
      <w:r>
        <w:rPr>
          <w:spacing w:val="8"/>
        </w:rPr>
        <w:t>发展就是运动，运动就是发展。</w:t>
      </w:r>
      <w:r>
        <w:rPr>
          <w:rFonts w:ascii="Calibri" w:hAnsi="Calibri" w:eastAsia="Calibri" w:cs="Calibri"/>
          <w:spacing w:val="8"/>
        </w:rPr>
        <w:t>”</w:t>
      </w:r>
      <w:r>
        <w:rPr>
          <w:rFonts w:ascii="Calibri" w:hAnsi="Calibri" w:eastAsia="Calibri" w:cs="Calibri"/>
          <w:spacing w:val="27"/>
        </w:rPr>
        <w:t xml:space="preserve">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r>
        <w:rPr>
          <w:rFonts w:ascii="Calibri" w:hAnsi="Calibri" w:eastAsia="Calibri" w:cs="Calibri"/>
        </w:rPr>
        <w:t xml:space="preserve"> </w:t>
      </w:r>
      <w:r>
        <w:rPr>
          <w:spacing w:val="7"/>
        </w:rPr>
        <w:t>我的答案：</w:t>
      </w:r>
      <w:r>
        <w:rPr>
          <w:color w:val="FF0000"/>
          <w:spacing w:val="7"/>
        </w:rPr>
        <w:t>错误（已改）</w:t>
      </w:r>
    </w:p>
    <w:p>
      <w:pPr>
        <w:ind w:left="39"/>
        <w:spacing w:before="81" w:line="186" w:lineRule="auto"/>
        <w:rPr>
          <w:rFonts w:ascii="Calibri" w:hAnsi="Calibri" w:eastAsia="Calibri" w:cs="Calibri"/>
          <w:sz w:val="20"/>
          <w:szCs w:val="20"/>
        </w:rPr>
      </w:pPr>
      <w:r>
        <w:rPr>
          <w:rFonts w:ascii="Calibri" w:hAnsi="Calibri" w:eastAsia="Calibri" w:cs="Calibri"/>
          <w:sz w:val="20"/>
          <w:szCs w:val="20"/>
          <w:spacing w:val="-1"/>
        </w:rPr>
        <w:t>20.</w:t>
      </w:r>
    </w:p>
    <w:p>
      <w:pPr>
        <w:pStyle w:val="BodyText"/>
        <w:ind w:left="40" w:right="50" w:hanging="41"/>
        <w:spacing w:before="80" w:line="270" w:lineRule="auto"/>
        <w:rPr>
          <w:rFonts w:ascii="Calibri" w:hAnsi="Calibri" w:eastAsia="Calibri" w:cs="Calibri"/>
        </w:rPr>
      </w:pPr>
      <w:r>
        <w:rPr>
          <w:rFonts w:ascii="Calibri" w:hAnsi="Calibri" w:eastAsia="Calibri" w:cs="Calibri"/>
          <w:spacing w:val="12"/>
        </w:rPr>
        <w:t>“</w:t>
      </w:r>
      <w:r>
        <w:rPr>
          <w:spacing w:val="12"/>
        </w:rPr>
        <w:t>任何一个事物都和物质世界的其他事物处于普遍联系之中</w:t>
      </w:r>
      <w:r>
        <w:rPr>
          <w:rFonts w:ascii="Calibri" w:hAnsi="Calibri" w:eastAsia="Calibri" w:cs="Calibri"/>
          <w:spacing w:val="12"/>
        </w:rPr>
        <w:t>”,</w:t>
      </w:r>
      <w:r>
        <w:rPr>
          <w:spacing w:val="11"/>
        </w:rPr>
        <w:t>这是唯物辩证法的正确观点。</w:t>
      </w:r>
      <w:r>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pStyle w:val="BodyText"/>
        <w:ind w:left="37"/>
        <w:spacing w:before="40" w:line="228" w:lineRule="auto"/>
        <w:rPr/>
      </w:pPr>
      <w:r>
        <w:rPr>
          <w:spacing w:val="8"/>
        </w:rPr>
        <w:t>我的答案：正确</w:t>
      </w:r>
    </w:p>
    <w:p>
      <w:pPr>
        <w:spacing w:line="354" w:lineRule="auto"/>
        <w:rPr>
          <w:rFonts w:ascii="Arial"/>
          <w:sz w:val="21"/>
        </w:rPr>
      </w:pPr>
      <w:r/>
    </w:p>
    <w:p>
      <w:pPr>
        <w:ind w:left="39"/>
        <w:spacing w:before="62" w:line="186" w:lineRule="auto"/>
        <w:rPr>
          <w:rFonts w:ascii="Calibri" w:hAnsi="Calibri" w:eastAsia="Calibri" w:cs="Calibri"/>
          <w:sz w:val="20"/>
          <w:szCs w:val="20"/>
        </w:rPr>
      </w:pPr>
      <w:r>
        <w:rPr>
          <w:rFonts w:ascii="Calibri" w:hAnsi="Calibri" w:eastAsia="Calibri" w:cs="Calibri"/>
          <w:sz w:val="20"/>
          <w:szCs w:val="20"/>
          <w:spacing w:val="-3"/>
        </w:rPr>
        <w:t>2.</w:t>
      </w:r>
    </w:p>
    <w:p>
      <w:pPr>
        <w:pStyle w:val="BodyText"/>
        <w:ind w:left="40"/>
        <w:spacing w:before="82" w:line="220" w:lineRule="auto"/>
        <w:rPr>
          <w:rFonts w:ascii="Calibri" w:hAnsi="Calibri" w:eastAsia="Calibri" w:cs="Calibri"/>
        </w:rPr>
      </w:pPr>
      <w:r>
        <w:rPr>
          <w:spacing w:val="8"/>
        </w:rPr>
        <w:t>具体问题具体分析是马克思主义活的灵魂，其实质是分析 </w:t>
      </w:r>
      <w:r>
        <w:rPr>
          <w:rFonts w:ascii="Calibri" w:hAnsi="Calibri" w:eastAsia="Calibri" w:cs="Calibri"/>
          <w:spacing w:val="8"/>
        </w:rPr>
        <w:t>(1</w:t>
      </w:r>
      <w:r>
        <w:rPr>
          <w:rFonts w:ascii="Calibri" w:hAnsi="Calibri" w:eastAsia="Calibri" w:cs="Calibri"/>
          <w:spacing w:val="28"/>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7" w:lineRule="auto"/>
        <w:rPr/>
      </w:pPr>
      <w:r>
        <w:rPr>
          <w:rFonts w:ascii="Calibri" w:hAnsi="Calibri" w:eastAsia="Calibri" w:cs="Calibri"/>
          <w:spacing w:val="7"/>
        </w:rPr>
        <w:t>A.</w:t>
      </w:r>
      <w:r>
        <w:rPr>
          <w:spacing w:val="7"/>
        </w:rPr>
        <w:t>主要矛盾</w:t>
      </w:r>
    </w:p>
    <w:p>
      <w:pPr>
        <w:pStyle w:val="BodyText"/>
        <w:ind w:left="45"/>
        <w:spacing w:before="66" w:line="227" w:lineRule="auto"/>
        <w:rPr/>
      </w:pPr>
      <w:r>
        <w:rPr>
          <w:rFonts w:ascii="Calibri" w:hAnsi="Calibri" w:eastAsia="Calibri" w:cs="Calibri"/>
          <w:spacing w:val="4"/>
        </w:rPr>
        <w:t>B.</w:t>
      </w:r>
      <w:r>
        <w:rPr>
          <w:spacing w:val="4"/>
        </w:rPr>
        <w:t>次要矛盾</w:t>
      </w:r>
    </w:p>
    <w:p>
      <w:pPr>
        <w:spacing w:line="227" w:lineRule="auto"/>
        <w:sectPr>
          <w:footerReference w:type="default" r:id="rId394"/>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1"/>
        <w:spacing w:before="65" w:line="227" w:lineRule="auto"/>
        <w:rPr/>
      </w:pPr>
      <w:r>
        <w:rPr>
          <w:rFonts w:ascii="Calibri" w:hAnsi="Calibri" w:eastAsia="Calibri" w:cs="Calibri"/>
          <w:color w:val="FF0000"/>
          <w:spacing w:val="6"/>
        </w:rPr>
        <w:t>B.</w:t>
      </w:r>
      <w:r>
        <w:rPr>
          <w:color w:val="FF0000"/>
          <w:spacing w:val="6"/>
        </w:rPr>
        <w:t>矛盾的特殊性</w:t>
      </w:r>
    </w:p>
    <w:p>
      <w:pPr>
        <w:pStyle w:val="BodyText"/>
        <w:ind w:left="24" w:right="6884" w:firstLine="7"/>
        <w:spacing w:before="65" w:line="286" w:lineRule="auto"/>
        <w:rPr>
          <w:rFonts w:ascii="Calibri" w:hAnsi="Calibri" w:eastAsia="Calibri" w:cs="Calibri"/>
        </w:rPr>
      </w:pPr>
      <w:r>
        <w:rPr>
          <w:rFonts w:ascii="Calibri" w:hAnsi="Calibri" w:eastAsia="Calibri" w:cs="Calibri"/>
          <w:spacing w:val="5"/>
        </w:rPr>
        <w:t>D.</w:t>
      </w:r>
      <w:r>
        <w:rPr>
          <w:spacing w:val="5"/>
        </w:rPr>
        <w:t>矛盾的普遍性</w:t>
      </w:r>
      <w:r>
        <w:rPr>
          <w:spacing w:val="3"/>
        </w:rPr>
        <w:t xml:space="preserve"> </w:t>
      </w:r>
      <w:r>
        <w:rPr>
          <w:rFonts w:ascii="Calibri" w:hAnsi="Calibri" w:eastAsia="Calibri" w:cs="Calibri"/>
          <w:spacing w:val="-3"/>
        </w:rPr>
        <w:t>3.</w:t>
      </w:r>
    </w:p>
    <w:p>
      <w:pPr>
        <w:pStyle w:val="BodyText"/>
        <w:ind w:left="32"/>
        <w:spacing w:before="24" w:line="220" w:lineRule="auto"/>
        <w:rPr>
          <w:rFonts w:ascii="Calibri" w:hAnsi="Calibri" w:eastAsia="Calibri" w:cs="Calibri"/>
        </w:rPr>
      </w:pPr>
      <w:r>
        <w:rPr>
          <w:spacing w:val="5"/>
        </w:rPr>
        <w:t>时间是指物质运动的 </w:t>
      </w:r>
      <w:r>
        <w:rPr>
          <w:rFonts w:ascii="Calibri" w:hAnsi="Calibri" w:eastAsia="Calibri" w:cs="Calibri"/>
          <w:spacing w:val="5"/>
        </w:rPr>
        <w:t>(1</w:t>
      </w:r>
      <w:r>
        <w:rPr>
          <w:rFonts w:ascii="Calibri" w:hAnsi="Calibri" w:eastAsia="Calibri" w:cs="Calibri"/>
          <w:spacing w:val="32"/>
          <w:w w:val="101"/>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22"/>
        <w:spacing w:before="65" w:line="229" w:lineRule="auto"/>
        <w:rPr/>
      </w:pPr>
      <w:r>
        <w:rPr>
          <w:spacing w:val="6"/>
        </w:rPr>
        <w:t>广延性</w:t>
      </w:r>
    </w:p>
    <w:p>
      <w:pPr>
        <w:pStyle w:val="BodyText"/>
        <w:ind w:left="24"/>
        <w:spacing w:before="63" w:line="228" w:lineRule="auto"/>
        <w:rPr/>
      </w:pPr>
      <w:r>
        <w:rPr>
          <w:color w:val="FF0000"/>
          <w:spacing w:val="6"/>
        </w:rPr>
        <w:t>持续性</w:t>
      </w:r>
    </w:p>
    <w:p>
      <w:pPr>
        <w:pStyle w:val="BodyText"/>
        <w:ind w:left="23" w:right="7691"/>
        <w:spacing w:before="65" w:line="281" w:lineRule="auto"/>
        <w:jc w:val="both"/>
        <w:rPr>
          <w:rFonts w:ascii="Calibri" w:hAnsi="Calibri" w:eastAsia="Calibri" w:cs="Calibri"/>
        </w:rPr>
      </w:pPr>
      <w:r>
        <w:rPr>
          <w:spacing w:val="6"/>
        </w:rPr>
        <w:t>绝对性</w:t>
      </w:r>
      <w:r>
        <w:rPr/>
        <w:t xml:space="preserve"> </w:t>
      </w:r>
      <w:r>
        <w:rPr>
          <w:spacing w:val="6"/>
        </w:rPr>
        <w:t>规律性</w:t>
      </w:r>
      <w:r>
        <w:rPr/>
        <w:t xml:space="preserve"> </w:t>
      </w:r>
      <w:r>
        <w:rPr>
          <w:rFonts w:ascii="Calibri" w:hAnsi="Calibri" w:eastAsia="Calibri" w:cs="Calibri"/>
        </w:rPr>
        <w:t>13.</w:t>
      </w:r>
    </w:p>
    <w:p>
      <w:pPr>
        <w:pStyle w:val="BodyText"/>
        <w:ind w:left="26"/>
        <w:spacing w:before="42" w:line="220" w:lineRule="auto"/>
        <w:rPr>
          <w:rFonts w:ascii="Calibri" w:hAnsi="Calibri" w:eastAsia="Calibri" w:cs="Calibri"/>
        </w:rPr>
      </w:pPr>
      <w:r>
        <w:rPr>
          <w:spacing w:val="6"/>
        </w:rPr>
        <w:t>哲学上的一元论认为 </w:t>
      </w:r>
      <w:r>
        <w:rPr>
          <w:rFonts w:ascii="Calibri" w:hAnsi="Calibri" w:eastAsia="Calibri" w:cs="Calibri"/>
          <w:spacing w:val="6"/>
        </w:rPr>
        <w:t>(1</w:t>
      </w:r>
      <w:r>
        <w:rPr>
          <w:rFonts w:ascii="Calibri" w:hAnsi="Calibri" w:eastAsia="Calibri" w:cs="Calibri"/>
          <w:spacing w:val="24"/>
          <w:w w:val="101"/>
        </w:rPr>
        <w:t xml:space="preserve"> </w:t>
      </w:r>
      <w:r>
        <w:rPr>
          <w:spacing w:val="6"/>
        </w:rPr>
        <w:t>分</w:t>
      </w:r>
      <w:r>
        <w:rPr>
          <w:rFonts w:ascii="Calibri" w:hAnsi="Calibri" w:eastAsia="Calibri" w:cs="Calibri"/>
          <w:spacing w:val="6"/>
        </w:rPr>
        <w:t>)</w:t>
      </w:r>
    </w:p>
    <w:p>
      <w:pPr>
        <w:spacing w:line="319" w:lineRule="auto"/>
        <w:rPr>
          <w:rFonts w:ascii="Arial"/>
          <w:sz w:val="21"/>
        </w:rPr>
      </w:pPr>
      <w:r/>
    </w:p>
    <w:p>
      <w:pPr>
        <w:pStyle w:val="BodyText"/>
        <w:ind w:left="22" w:right="7062"/>
        <w:spacing w:before="66" w:line="278" w:lineRule="auto"/>
        <w:jc w:val="both"/>
        <w:rPr/>
      </w:pPr>
      <w:r>
        <w:rPr>
          <w:spacing w:val="8"/>
        </w:rPr>
        <w:t>世界是物质的</w:t>
      </w:r>
      <w:r>
        <w:rPr/>
        <w:t xml:space="preserve"> </w:t>
      </w:r>
      <w:r>
        <w:rPr>
          <w:spacing w:val="8"/>
        </w:rPr>
        <w:t>世界是精神的</w:t>
      </w:r>
      <w:r>
        <w:rPr/>
        <w:t xml:space="preserve"> </w:t>
      </w:r>
      <w:r>
        <w:rPr>
          <w:spacing w:val="8"/>
        </w:rPr>
        <w:t>世界是运动的</w:t>
      </w:r>
    </w:p>
    <w:p>
      <w:pPr>
        <w:pStyle w:val="BodyText"/>
        <w:ind w:left="22"/>
        <w:spacing w:before="31" w:line="229" w:lineRule="auto"/>
        <w:rPr/>
      </w:pPr>
      <w:r>
        <w:rPr>
          <w:color w:val="FF0000"/>
          <w:spacing w:val="8"/>
        </w:rPr>
        <w:t>世界是统一的</w:t>
      </w:r>
    </w:p>
    <w:p>
      <w:pPr>
        <w:ind w:left="31"/>
        <w:spacing w:before="106" w:line="185" w:lineRule="auto"/>
        <w:rPr>
          <w:rFonts w:ascii="Calibri" w:hAnsi="Calibri" w:eastAsia="Calibri" w:cs="Calibri"/>
          <w:sz w:val="20"/>
          <w:szCs w:val="20"/>
        </w:rPr>
      </w:pPr>
      <w:r>
        <w:rPr>
          <w:rFonts w:ascii="Calibri" w:hAnsi="Calibri" w:eastAsia="Calibri" w:cs="Calibri"/>
          <w:sz w:val="20"/>
          <w:szCs w:val="20"/>
          <w:spacing w:val="-3"/>
        </w:rPr>
        <w:t>14.</w:t>
      </w:r>
    </w:p>
    <w:p>
      <w:pPr>
        <w:pStyle w:val="BodyText"/>
        <w:ind w:left="32"/>
        <w:spacing w:before="82" w:line="220" w:lineRule="auto"/>
        <w:rPr>
          <w:rFonts w:ascii="Calibri" w:hAnsi="Calibri" w:eastAsia="Calibri" w:cs="Calibri"/>
        </w:rPr>
      </w:pPr>
      <w:r>
        <w:rPr>
          <w:spacing w:val="2"/>
        </w:rPr>
        <w:t>时间和空间</w:t>
      </w:r>
      <w:r>
        <w:rPr>
          <w:spacing w:val="24"/>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spacing w:line="318" w:lineRule="auto"/>
        <w:rPr>
          <w:rFonts w:ascii="Arial"/>
          <w:sz w:val="21"/>
        </w:rPr>
      </w:pPr>
      <w:r/>
    </w:p>
    <w:p>
      <w:pPr>
        <w:pStyle w:val="BodyText"/>
        <w:ind w:left="42"/>
        <w:spacing w:before="66" w:line="228" w:lineRule="auto"/>
        <w:rPr/>
      </w:pPr>
      <w:r>
        <w:rPr>
          <w:spacing w:val="5"/>
        </w:rPr>
        <w:t>同物质运动无关</w:t>
      </w:r>
    </w:p>
    <w:p>
      <w:pPr>
        <w:pStyle w:val="BodyText"/>
        <w:ind w:left="25"/>
        <w:spacing w:before="64" w:line="228" w:lineRule="auto"/>
        <w:rPr/>
      </w:pPr>
      <w:r>
        <w:rPr>
          <w:spacing w:val="8"/>
        </w:rPr>
        <w:t>是一种先验的形式</w:t>
      </w:r>
    </w:p>
    <w:p>
      <w:pPr>
        <w:pStyle w:val="BodyText"/>
        <w:ind w:left="25"/>
        <w:spacing w:before="65" w:line="228" w:lineRule="auto"/>
        <w:rPr/>
      </w:pPr>
      <w:r>
        <w:rPr>
          <w:color w:val="FF0000"/>
          <w:spacing w:val="8"/>
        </w:rPr>
        <w:t>是运动着的物质的存在方式</w:t>
      </w:r>
    </w:p>
    <w:p>
      <w:pPr>
        <w:pStyle w:val="BodyText"/>
        <w:ind w:left="31" w:right="6431" w:hanging="6"/>
        <w:spacing w:before="65" w:line="286" w:lineRule="auto"/>
        <w:rPr>
          <w:rFonts w:ascii="Calibri" w:hAnsi="Calibri" w:eastAsia="Calibri" w:cs="Calibri"/>
        </w:rPr>
      </w:pPr>
      <w:r>
        <w:rPr>
          <w:spacing w:val="8"/>
        </w:rPr>
        <w:t>是运动着的物质本身</w:t>
      </w:r>
      <w:r>
        <w:rPr>
          <w:spacing w:val="4"/>
        </w:rPr>
        <w:t xml:space="preserve"> </w:t>
      </w:r>
      <w:r>
        <w:rPr>
          <w:rFonts w:ascii="Calibri" w:hAnsi="Calibri" w:eastAsia="Calibri" w:cs="Calibri"/>
          <w:spacing w:val="-3"/>
        </w:rPr>
        <w:t>15.</w:t>
      </w:r>
    </w:p>
    <w:p>
      <w:pPr>
        <w:pStyle w:val="BodyText"/>
        <w:ind w:left="21"/>
        <w:spacing w:before="24" w:line="220" w:lineRule="auto"/>
        <w:rPr>
          <w:rFonts w:ascii="Calibri" w:hAnsi="Calibri" w:eastAsia="Calibri" w:cs="Calibri"/>
        </w:rPr>
      </w:pPr>
      <w:r>
        <w:rPr>
          <w:spacing w:val="8"/>
        </w:rPr>
        <w:t>划分唯物主义和唯心主义的科学标准是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5"/>
        <w:spacing w:before="66" w:line="228" w:lineRule="auto"/>
        <w:rPr/>
      </w:pPr>
      <w:r>
        <w:rPr>
          <w:spacing w:val="8"/>
        </w:rPr>
        <w:t>是否从物质利益出发</w:t>
      </w:r>
    </w:p>
    <w:p>
      <w:pPr>
        <w:pStyle w:val="BodyText"/>
        <w:ind w:left="25" w:right="6011"/>
        <w:spacing w:before="65" w:line="273" w:lineRule="auto"/>
        <w:rPr/>
      </w:pPr>
      <w:r>
        <w:rPr>
          <w:spacing w:val="8"/>
        </w:rPr>
        <w:t>是否承认精神的能动作用 </w:t>
      </w:r>
      <w:r>
        <w:rPr>
          <w:spacing w:val="8"/>
        </w:rPr>
        <w:t>是否承认世界的可知性</w:t>
      </w:r>
    </w:p>
    <w:p>
      <w:pPr>
        <w:pStyle w:val="BodyText"/>
        <w:ind w:left="22"/>
        <w:spacing w:before="32" w:line="227" w:lineRule="auto"/>
        <w:rPr/>
      </w:pPr>
      <w:r>
        <w:rPr>
          <w:color w:val="FF0000"/>
          <w:spacing w:val="9"/>
        </w:rPr>
        <w:t>精神与物质何者是第一性的问题</w:t>
      </w:r>
    </w:p>
    <w:p>
      <w:pPr>
        <w:ind w:left="31"/>
        <w:spacing w:before="107" w:line="186" w:lineRule="auto"/>
        <w:rPr>
          <w:rFonts w:ascii="Calibri" w:hAnsi="Calibri" w:eastAsia="Calibri" w:cs="Calibri"/>
          <w:sz w:val="20"/>
          <w:szCs w:val="20"/>
        </w:rPr>
      </w:pPr>
      <w:r>
        <w:rPr>
          <w:rFonts w:ascii="Calibri" w:hAnsi="Calibri" w:eastAsia="Calibri" w:cs="Calibri"/>
          <w:sz w:val="20"/>
          <w:szCs w:val="20"/>
          <w:spacing w:val="-3"/>
        </w:rPr>
        <w:t>19.</w:t>
      </w:r>
    </w:p>
    <w:p>
      <w:pPr>
        <w:pStyle w:val="BodyText"/>
        <w:ind w:left="28"/>
        <w:spacing w:before="82" w:line="220" w:lineRule="auto"/>
        <w:rPr>
          <w:rFonts w:ascii="Calibri" w:hAnsi="Calibri" w:eastAsia="Calibri" w:cs="Calibri"/>
        </w:rPr>
      </w:pPr>
      <w:r>
        <w:rPr>
          <w:spacing w:val="8"/>
        </w:rPr>
        <w:t>下列说法中，属于正确发挥人的主观能动性的是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9" w:lineRule="auto"/>
        <w:rPr>
          <w:rFonts w:ascii="Arial"/>
          <w:sz w:val="21"/>
        </w:rPr>
      </w:pPr>
      <w:r/>
    </w:p>
    <w:p>
      <w:pPr>
        <w:pStyle w:val="BodyText"/>
        <w:ind w:left="23" w:right="6011"/>
        <w:spacing w:before="66" w:line="278" w:lineRule="auto"/>
        <w:jc w:val="both"/>
        <w:rPr/>
      </w:pPr>
      <w:r>
        <w:rPr>
          <w:spacing w:val="9"/>
        </w:rPr>
        <w:t>人有多大胆，地有多大产</w:t>
      </w:r>
      <w:r>
        <w:rPr/>
        <w:t xml:space="preserve"> </w:t>
      </w:r>
      <w:r>
        <w:rPr>
          <w:spacing w:val="9"/>
        </w:rPr>
        <w:t>不怕做不到，就怕想不到</w:t>
      </w:r>
      <w:r>
        <w:rPr/>
        <w:t xml:space="preserve"> </w:t>
      </w:r>
      <w:r>
        <w:rPr>
          <w:spacing w:val="8"/>
        </w:rPr>
        <w:t>纸上谈兵，画饼充饥</w:t>
      </w:r>
    </w:p>
    <w:p>
      <w:pPr>
        <w:pStyle w:val="BodyText"/>
        <w:ind w:left="22"/>
        <w:spacing w:before="30" w:line="228" w:lineRule="auto"/>
        <w:rPr/>
      </w:pPr>
      <w:r>
        <w:rPr>
          <w:color w:val="FF0000"/>
          <w:spacing w:val="8"/>
        </w:rPr>
        <w:t>量力而行，尽力而为</w:t>
      </w:r>
    </w:p>
    <w:p>
      <w:pPr>
        <w:ind w:left="25"/>
        <w:spacing w:before="107" w:line="186" w:lineRule="auto"/>
        <w:rPr>
          <w:rFonts w:ascii="Calibri" w:hAnsi="Calibri" w:eastAsia="Calibri" w:cs="Calibri"/>
          <w:sz w:val="20"/>
          <w:szCs w:val="20"/>
        </w:rPr>
      </w:pPr>
      <w:r>
        <w:rPr>
          <w:rFonts w:ascii="Calibri" w:hAnsi="Calibri" w:eastAsia="Calibri" w:cs="Calibri"/>
          <w:sz w:val="20"/>
          <w:szCs w:val="20"/>
          <w:spacing w:val="-1"/>
        </w:rPr>
        <w:t>21.</w:t>
      </w:r>
    </w:p>
    <w:p>
      <w:pPr>
        <w:pStyle w:val="BodyText"/>
        <w:ind w:left="23"/>
        <w:spacing w:before="82" w:line="220" w:lineRule="auto"/>
        <w:rPr>
          <w:rFonts w:ascii="Calibri" w:hAnsi="Calibri" w:eastAsia="Calibri" w:cs="Calibri"/>
        </w:rPr>
      </w:pPr>
      <w:r>
        <w:rPr>
          <w:spacing w:val="7"/>
        </w:rPr>
        <w:t>辩证唯物主义认为事物发展的规律是 </w:t>
      </w:r>
      <w:r>
        <w:rPr>
          <w:rFonts w:ascii="Calibri" w:hAnsi="Calibri" w:eastAsia="Calibri" w:cs="Calibri"/>
          <w:spacing w:val="7"/>
        </w:rPr>
        <w:t>(1</w:t>
      </w:r>
      <w:r>
        <w:rPr>
          <w:rFonts w:ascii="Calibri" w:hAnsi="Calibri" w:eastAsia="Calibri" w:cs="Calibri"/>
          <w:spacing w:val="36"/>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9"/>
        <w:spacing w:before="65" w:line="227" w:lineRule="auto"/>
        <w:rPr/>
      </w:pPr>
      <w:r>
        <w:rPr>
          <w:spacing w:val="8"/>
        </w:rPr>
        <w:t>思维对事物本质的概括和反映</w:t>
      </w:r>
    </w:p>
    <w:p>
      <w:pPr>
        <w:pStyle w:val="BodyText"/>
        <w:ind w:left="22"/>
        <w:spacing w:before="66" w:line="227" w:lineRule="auto"/>
        <w:rPr/>
      </w:pPr>
      <w:r>
        <w:rPr>
          <w:color w:val="FF0000"/>
          <w:spacing w:val="9"/>
        </w:rPr>
        <w:t>事物内在的本质和稳定的联系</w:t>
      </w:r>
    </w:p>
    <w:p>
      <w:pPr>
        <w:pStyle w:val="BodyText"/>
        <w:ind w:left="22" w:right="5591" w:firstLine="1"/>
        <w:spacing w:before="66" w:line="273" w:lineRule="auto"/>
        <w:rPr/>
      </w:pPr>
      <w:r>
        <w:rPr>
          <w:spacing w:val="9"/>
        </w:rPr>
        <w:t>用来整理感性材料的思维形式</w:t>
      </w:r>
      <w:r>
        <w:rPr>
          <w:spacing w:val="1"/>
        </w:rPr>
        <w:t xml:space="preserve"> </w:t>
      </w:r>
      <w:r>
        <w:rPr>
          <w:spacing w:val="9"/>
        </w:rPr>
        <w:t>事物联系和发展的基本环节</w:t>
      </w:r>
    </w:p>
    <w:p>
      <w:pPr>
        <w:spacing w:line="273" w:lineRule="auto"/>
        <w:sectPr>
          <w:footerReference w:type="default" r:id="rId395"/>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5"/>
        <w:spacing w:before="61" w:line="186" w:lineRule="auto"/>
        <w:rPr>
          <w:rFonts w:ascii="Calibri" w:hAnsi="Calibri" w:eastAsia="Calibri" w:cs="Calibri"/>
          <w:sz w:val="20"/>
          <w:szCs w:val="20"/>
        </w:rPr>
      </w:pPr>
      <w:r>
        <w:rPr>
          <w:rFonts w:ascii="Calibri" w:hAnsi="Calibri" w:eastAsia="Calibri" w:cs="Calibri"/>
          <w:sz w:val="20"/>
          <w:szCs w:val="20"/>
          <w:spacing w:val="-1"/>
        </w:rPr>
        <w:t>23.</w:t>
      </w:r>
    </w:p>
    <w:p>
      <w:pPr>
        <w:pStyle w:val="BodyText"/>
        <w:ind w:left="23"/>
        <w:spacing w:before="81" w:line="220" w:lineRule="auto"/>
        <w:rPr>
          <w:rFonts w:ascii="Calibri" w:hAnsi="Calibri" w:eastAsia="Calibri" w:cs="Calibri"/>
        </w:rPr>
      </w:pPr>
      <w:r>
        <w:rPr>
          <w:spacing w:val="7"/>
        </w:rPr>
        <w:t>质和量的最根本区别是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17"/>
        <w:spacing w:before="65" w:line="228" w:lineRule="auto"/>
        <w:rPr/>
      </w:pPr>
      <w:r>
        <w:rPr>
          <w:rFonts w:ascii="Calibri" w:hAnsi="Calibri" w:eastAsia="Calibri" w:cs="Calibri"/>
          <w:spacing w:val="8"/>
        </w:rPr>
        <w:t>A.</w:t>
      </w:r>
      <w:r>
        <w:rPr>
          <w:spacing w:val="8"/>
        </w:rPr>
        <w:t>质是内在的，量是外在的</w:t>
      </w:r>
    </w:p>
    <w:p>
      <w:pPr>
        <w:pStyle w:val="BodyText"/>
        <w:ind w:left="31"/>
        <w:spacing w:before="66" w:line="228" w:lineRule="auto"/>
        <w:rPr/>
      </w:pPr>
      <w:r>
        <w:rPr>
          <w:rFonts w:ascii="Calibri" w:hAnsi="Calibri" w:eastAsia="Calibri" w:cs="Calibri"/>
          <w:spacing w:val="7"/>
        </w:rPr>
        <w:t>B.</w:t>
      </w:r>
      <w:r>
        <w:rPr>
          <w:spacing w:val="7"/>
        </w:rPr>
        <w:t>质是单一的，量是多方面的</w:t>
      </w:r>
    </w:p>
    <w:p>
      <w:pPr>
        <w:pStyle w:val="BodyText"/>
        <w:ind w:left="23"/>
        <w:spacing w:before="65" w:line="227" w:lineRule="auto"/>
        <w:rPr/>
      </w:pPr>
      <w:r>
        <w:rPr>
          <w:rFonts w:ascii="Calibri" w:hAnsi="Calibri" w:eastAsia="Calibri" w:cs="Calibri"/>
          <w:spacing w:val="9"/>
        </w:rPr>
        <w:t>C.</w:t>
      </w:r>
      <w:r>
        <w:rPr>
          <w:spacing w:val="9"/>
        </w:rPr>
        <w:t>质是由矛盾特殊性决定的，量是由矛盾普遍性决定的</w:t>
      </w:r>
    </w:p>
    <w:p>
      <w:pPr>
        <w:pStyle w:val="BodyText"/>
        <w:ind w:left="31"/>
        <w:spacing w:before="65" w:line="228" w:lineRule="auto"/>
        <w:rPr/>
      </w:pPr>
      <w:r>
        <w:rPr>
          <w:rFonts w:ascii="Calibri" w:hAnsi="Calibri" w:eastAsia="Calibri" w:cs="Calibri"/>
          <w:color w:val="FF0000"/>
          <w:spacing w:val="9"/>
        </w:rPr>
        <w:t>D.</w:t>
      </w:r>
      <w:r>
        <w:rPr>
          <w:color w:val="FF0000"/>
          <w:spacing w:val="9"/>
        </w:rPr>
        <w:t>质和事物的存在是直接同一的，量和事物的存在</w:t>
      </w:r>
      <w:r>
        <w:rPr>
          <w:color w:val="FF0000"/>
          <w:spacing w:val="8"/>
        </w:rPr>
        <w:t>不是直接同一的</w:t>
      </w:r>
    </w:p>
    <w:p>
      <w:pPr>
        <w:ind w:left="24"/>
        <w:spacing w:before="107" w:line="186" w:lineRule="auto"/>
        <w:rPr>
          <w:rFonts w:ascii="Calibri" w:hAnsi="Calibri" w:eastAsia="Calibri" w:cs="Calibri"/>
          <w:sz w:val="20"/>
          <w:szCs w:val="20"/>
        </w:rPr>
      </w:pPr>
      <w:r>
        <w:rPr>
          <w:rFonts w:ascii="Calibri" w:hAnsi="Calibri" w:eastAsia="Calibri" w:cs="Calibri"/>
          <w:sz w:val="20"/>
          <w:szCs w:val="20"/>
        </w:rPr>
        <w:t>36.</w:t>
      </w:r>
    </w:p>
    <w:p>
      <w:pPr>
        <w:pStyle w:val="BodyText"/>
        <w:ind w:left="37"/>
        <w:spacing w:before="82" w:line="220" w:lineRule="auto"/>
        <w:rPr>
          <w:rFonts w:ascii="Calibri" w:hAnsi="Calibri" w:eastAsia="Calibri" w:cs="Calibri"/>
        </w:rPr>
      </w:pPr>
      <w:r>
        <w:rPr>
          <w:spacing w:val="6"/>
        </w:rPr>
        <w:t>区分新旧事物的标志在于看它们 </w:t>
      </w:r>
      <w:r>
        <w:rPr>
          <w:rFonts w:ascii="Calibri" w:hAnsi="Calibri" w:eastAsia="Calibri" w:cs="Calibri"/>
          <w:spacing w:val="6"/>
        </w:rPr>
        <w:t>(1</w:t>
      </w:r>
      <w:r>
        <w:rPr>
          <w:rFonts w:ascii="Calibri" w:hAnsi="Calibri" w:eastAsia="Calibri" w:cs="Calibri"/>
          <w:spacing w:val="3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5" w:right="5382"/>
        <w:spacing w:before="66" w:line="273" w:lineRule="auto"/>
        <w:rPr/>
      </w:pPr>
      <w:r>
        <w:rPr>
          <w:spacing w:val="9"/>
        </w:rPr>
        <w:t>是不是在新的历史条件下出现的</w:t>
      </w:r>
      <w:r>
        <w:rPr/>
        <w:t xml:space="preserve"> </w:t>
      </w:r>
      <w:r>
        <w:rPr>
          <w:spacing w:val="8"/>
        </w:rPr>
        <w:t>是不是有新形式和新特点</w:t>
      </w:r>
    </w:p>
    <w:p>
      <w:pPr>
        <w:pStyle w:val="BodyText"/>
        <w:ind w:left="25"/>
        <w:spacing w:before="31" w:line="228" w:lineRule="auto"/>
        <w:rPr/>
      </w:pPr>
      <w:r>
        <w:rPr>
          <w:spacing w:val="8"/>
        </w:rPr>
        <w:t>是不是得到大多数人的承认</w:t>
      </w:r>
    </w:p>
    <w:p>
      <w:pPr>
        <w:pStyle w:val="BodyText"/>
        <w:ind w:left="25"/>
        <w:spacing w:before="65" w:line="228" w:lineRule="auto"/>
        <w:rPr/>
      </w:pPr>
      <w:r>
        <w:rPr>
          <w:color w:val="FF0000"/>
          <w:spacing w:val="9"/>
        </w:rPr>
        <w:t>是不是符合事物发展规律、具有强大的生命力</w:t>
      </w:r>
    </w:p>
    <w:p>
      <w:pPr>
        <w:ind w:left="24"/>
        <w:spacing w:before="107" w:line="186" w:lineRule="auto"/>
        <w:rPr>
          <w:rFonts w:ascii="Calibri" w:hAnsi="Calibri" w:eastAsia="Calibri" w:cs="Calibri"/>
          <w:sz w:val="20"/>
          <w:szCs w:val="20"/>
        </w:rPr>
      </w:pPr>
      <w:r>
        <w:rPr>
          <w:rFonts w:ascii="Calibri" w:hAnsi="Calibri" w:eastAsia="Calibri" w:cs="Calibri"/>
          <w:sz w:val="20"/>
          <w:szCs w:val="20"/>
        </w:rPr>
        <w:t>39.</w:t>
      </w:r>
    </w:p>
    <w:p>
      <w:pPr>
        <w:pStyle w:val="BodyText"/>
        <w:ind w:left="56"/>
        <w:spacing w:before="82" w:line="220" w:lineRule="auto"/>
        <w:rPr>
          <w:rFonts w:ascii="Calibri" w:hAnsi="Calibri" w:eastAsia="Calibri" w:cs="Calibri"/>
        </w:rPr>
      </w:pPr>
      <w:r>
        <w:rPr>
          <w:spacing w:val="6"/>
        </w:rPr>
        <w:t>自在世界与人类世界分化与统一的基础是 </w:t>
      </w:r>
      <w:r>
        <w:rPr>
          <w:rFonts w:ascii="Calibri" w:hAnsi="Calibri" w:eastAsia="Calibri" w:cs="Calibri"/>
          <w:spacing w:val="6"/>
        </w:rPr>
        <w:t>(1</w:t>
      </w:r>
      <w:r>
        <w:rPr>
          <w:rFonts w:ascii="Calibri" w:hAnsi="Calibri" w:eastAsia="Calibri" w:cs="Calibri"/>
          <w:spacing w:val="31"/>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7"/>
        <w:spacing w:before="66" w:line="228" w:lineRule="auto"/>
        <w:rPr/>
      </w:pPr>
      <w:r>
        <w:rPr>
          <w:color w:val="FF0000"/>
          <w:spacing w:val="2"/>
        </w:rPr>
        <w:t>实践</w:t>
      </w:r>
    </w:p>
    <w:p>
      <w:pPr>
        <w:pStyle w:val="BodyText"/>
        <w:ind w:left="22" w:right="6851"/>
        <w:spacing w:before="63" w:line="274" w:lineRule="auto"/>
        <w:rPr/>
      </w:pPr>
      <w:r>
        <w:rPr>
          <w:spacing w:val="8"/>
        </w:rPr>
        <w:t>物质的辩证运动</w:t>
      </w:r>
      <w:r>
        <w:rPr>
          <w:spacing w:val="3"/>
        </w:rPr>
        <w:t xml:space="preserve"> </w:t>
      </w:r>
      <w:r>
        <w:rPr>
          <w:spacing w:val="8"/>
        </w:rPr>
        <w:t>世界是物质的</w:t>
      </w:r>
    </w:p>
    <w:p>
      <w:pPr>
        <w:pStyle w:val="BodyText"/>
        <w:ind w:left="22" w:right="6851"/>
        <w:spacing w:before="30" w:line="286" w:lineRule="auto"/>
        <w:rPr>
          <w:rFonts w:ascii="Calibri" w:hAnsi="Calibri" w:eastAsia="Calibri" w:cs="Calibri"/>
        </w:rPr>
      </w:pPr>
      <w:r>
        <w:rPr>
          <w:spacing w:val="8"/>
        </w:rPr>
        <w:t>物质世界的运动</w:t>
      </w:r>
      <w:r>
        <w:rPr>
          <w:spacing w:val="3"/>
        </w:rPr>
        <w:t xml:space="preserve"> </w:t>
      </w:r>
      <w:r>
        <w:rPr>
          <w:rFonts w:ascii="Calibri" w:hAnsi="Calibri" w:eastAsia="Calibri" w:cs="Calibri"/>
          <w:spacing w:val="-1"/>
        </w:rPr>
        <w:t>8.</w:t>
      </w:r>
    </w:p>
    <w:p>
      <w:pPr>
        <w:pStyle w:val="BodyText"/>
        <w:ind w:left="21"/>
        <w:spacing w:before="25" w:line="220" w:lineRule="auto"/>
        <w:rPr>
          <w:rFonts w:ascii="Calibri" w:hAnsi="Calibri" w:eastAsia="Calibri" w:cs="Calibri"/>
        </w:rPr>
      </w:pPr>
      <w:r>
        <w:rPr>
          <w:spacing w:val="8"/>
        </w:rPr>
        <w:t>对社会本质的理解，下列说法正确的是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7"/>
        <w:spacing w:before="66" w:line="228" w:lineRule="auto"/>
        <w:rPr/>
      </w:pPr>
      <w:r>
        <w:rPr>
          <w:spacing w:val="8"/>
        </w:rPr>
        <w:t>实践是物质世界分化和统一的基础；</w:t>
      </w:r>
    </w:p>
    <w:p>
      <w:pPr>
        <w:pStyle w:val="BodyText"/>
        <w:ind w:left="27"/>
        <w:spacing w:before="64" w:line="227" w:lineRule="auto"/>
        <w:rPr/>
      </w:pPr>
      <w:r>
        <w:rPr>
          <w:spacing w:val="8"/>
        </w:rPr>
        <w:t>实践是理解人类社会一切现象的关键；</w:t>
      </w:r>
    </w:p>
    <w:p>
      <w:pPr>
        <w:pStyle w:val="BodyText"/>
        <w:ind w:left="27"/>
        <w:spacing w:before="66" w:line="227" w:lineRule="auto"/>
        <w:rPr/>
      </w:pPr>
      <w:r>
        <w:rPr>
          <w:color w:val="FF0000"/>
          <w:spacing w:val="8"/>
        </w:rPr>
        <w:t>实践是社会关系形成的基础；</w:t>
      </w:r>
    </w:p>
    <w:p>
      <w:pPr>
        <w:pStyle w:val="BodyText"/>
        <w:ind w:left="27" w:right="5435"/>
        <w:spacing w:before="67" w:line="273" w:lineRule="auto"/>
        <w:rPr/>
      </w:pPr>
      <w:r>
        <w:rPr>
          <w:color w:val="FF0000"/>
          <w:spacing w:val="5"/>
        </w:rPr>
        <w:t>实践构成了社会生活基本领域；</w:t>
      </w:r>
      <w:r>
        <w:rPr>
          <w:color w:val="FF0000"/>
        </w:rPr>
        <w:t xml:space="preserve"> </w:t>
      </w:r>
      <w:r>
        <w:rPr>
          <w:color w:val="FF0000"/>
          <w:spacing w:val="7"/>
        </w:rPr>
        <w:t>实践是社会发展的动力。</w:t>
      </w:r>
    </w:p>
    <w:p>
      <w:pPr>
        <w:ind w:left="31"/>
        <w:spacing w:before="74" w:line="186" w:lineRule="auto"/>
        <w:rPr>
          <w:rFonts w:ascii="Calibri" w:hAnsi="Calibri" w:eastAsia="Calibri" w:cs="Calibri"/>
          <w:sz w:val="20"/>
          <w:szCs w:val="20"/>
        </w:rPr>
      </w:pPr>
      <w:r>
        <w:rPr>
          <w:rFonts w:ascii="Calibri" w:hAnsi="Calibri" w:eastAsia="Calibri" w:cs="Calibri"/>
          <w:sz w:val="20"/>
          <w:szCs w:val="20"/>
          <w:spacing w:val="-3"/>
        </w:rPr>
        <w:t>10.</w:t>
      </w:r>
    </w:p>
    <w:p>
      <w:pPr>
        <w:pStyle w:val="BodyText"/>
        <w:ind w:left="38" w:right="13" w:hanging="10"/>
        <w:spacing w:before="80" w:line="270" w:lineRule="auto"/>
        <w:rPr>
          <w:rFonts w:ascii="Calibri" w:hAnsi="Calibri" w:eastAsia="Calibri" w:cs="Calibri"/>
        </w:rPr>
      </w:pPr>
      <w:r>
        <w:rPr>
          <w:spacing w:val="8"/>
        </w:rPr>
        <w:t>马克思主义批判旧唯物主义是</w:t>
      </w:r>
      <w:r>
        <w:rPr>
          <w:rFonts w:ascii="Calibri" w:hAnsi="Calibri" w:eastAsia="Calibri" w:cs="Calibri"/>
          <w:spacing w:val="8"/>
        </w:rPr>
        <w:t>“</w:t>
      </w:r>
      <w:r>
        <w:rPr>
          <w:spacing w:val="8"/>
        </w:rPr>
        <w:t>半截子</w:t>
      </w:r>
      <w:r>
        <w:rPr>
          <w:rFonts w:ascii="Calibri" w:hAnsi="Calibri" w:eastAsia="Calibri" w:cs="Calibri"/>
          <w:spacing w:val="8"/>
        </w:rPr>
        <w:t>”</w:t>
      </w:r>
      <w:r>
        <w:rPr>
          <w:spacing w:val="8"/>
        </w:rPr>
        <w:t>唯物主义，因为马克思主义坚持社会的物</w:t>
      </w:r>
      <w:r>
        <w:rPr>
          <w:spacing w:val="7"/>
        </w:rPr>
        <w:t>质性。社会</w:t>
      </w:r>
      <w:r>
        <w:rPr/>
        <w:t xml:space="preserve"> </w:t>
      </w:r>
      <w:r>
        <w:rPr>
          <w:spacing w:val="4"/>
        </w:rPr>
        <w:t>的物质性体现于 </w:t>
      </w:r>
      <w:r>
        <w:rPr>
          <w:rFonts w:ascii="Calibri" w:hAnsi="Calibri" w:eastAsia="Calibri" w:cs="Calibri"/>
          <w:spacing w:val="4"/>
        </w:rPr>
        <w:t>(2</w:t>
      </w:r>
      <w:r>
        <w:rPr>
          <w:rFonts w:ascii="Calibri" w:hAnsi="Calibri" w:eastAsia="Calibri" w:cs="Calibri"/>
          <w:spacing w:val="27"/>
          <w:w w:val="101"/>
        </w:rPr>
        <w:t xml:space="preserve"> </w:t>
      </w:r>
      <w:r>
        <w:rPr>
          <w:spacing w:val="4"/>
        </w:rPr>
        <w:t>分</w:t>
      </w:r>
      <w:r>
        <w:rPr>
          <w:rFonts w:ascii="Calibri" w:hAnsi="Calibri" w:eastAsia="Calibri" w:cs="Calibri"/>
          <w:spacing w:val="4"/>
        </w:rPr>
        <w:t>)</w:t>
      </w:r>
    </w:p>
    <w:p>
      <w:pPr>
        <w:spacing w:line="284" w:lineRule="auto"/>
        <w:rPr>
          <w:rFonts w:ascii="Arial"/>
          <w:sz w:val="21"/>
        </w:rPr>
      </w:pPr>
      <w:r/>
    </w:p>
    <w:p>
      <w:pPr>
        <w:pStyle w:val="BodyText"/>
        <w:ind w:left="23"/>
        <w:spacing w:before="66" w:line="227" w:lineRule="auto"/>
        <w:rPr/>
      </w:pPr>
      <w:r>
        <w:rPr>
          <w:color w:val="FF0000"/>
          <w:spacing w:val="8"/>
        </w:rPr>
        <w:t>人类社会是整个物质世界的组成部分。</w:t>
      </w:r>
    </w:p>
    <w:p>
      <w:pPr>
        <w:pStyle w:val="BodyText"/>
        <w:ind w:left="38" w:right="16" w:hanging="15"/>
        <w:spacing w:before="66" w:line="274" w:lineRule="auto"/>
        <w:rPr/>
      </w:pPr>
      <w:r>
        <w:rPr>
          <w:color w:val="FF0000"/>
          <w:spacing w:val="7"/>
        </w:rPr>
        <w:t>人们牟取物质生活资料的实践活动虽然有意识的指导，但仍然是以物质的力量改造物质力量</w:t>
      </w:r>
      <w:r>
        <w:rPr>
          <w:color w:val="FF0000"/>
          <w:spacing w:val="13"/>
        </w:rPr>
        <w:t xml:space="preserve"> </w:t>
      </w:r>
      <w:r>
        <w:rPr>
          <w:color w:val="FF0000"/>
        </w:rPr>
        <w:t>的活动。</w:t>
      </w:r>
    </w:p>
    <w:p>
      <w:pPr>
        <w:pStyle w:val="BodyText"/>
        <w:ind w:left="22"/>
        <w:spacing w:before="30" w:line="227" w:lineRule="auto"/>
        <w:rPr/>
      </w:pPr>
      <w:r>
        <w:rPr>
          <w:color w:val="FF0000"/>
          <w:spacing w:val="9"/>
        </w:rPr>
        <w:t>物质资料的生产方式是人类社会存在和发展的坚持，集中体现了人类社会的物质性。</w:t>
      </w:r>
    </w:p>
    <w:p>
      <w:pPr>
        <w:pStyle w:val="BodyText"/>
        <w:ind w:left="31" w:right="1670" w:hanging="7"/>
        <w:spacing w:before="66" w:line="286" w:lineRule="auto"/>
        <w:rPr>
          <w:rFonts w:ascii="Calibri" w:hAnsi="Calibri" w:eastAsia="Calibri" w:cs="Calibri"/>
        </w:rPr>
      </w:pPr>
      <w:r>
        <w:rPr>
          <w:spacing w:val="8"/>
        </w:rPr>
        <w:t>历史中起决定作用的是</w:t>
      </w:r>
      <w:r>
        <w:rPr>
          <w:rFonts w:ascii="Calibri" w:hAnsi="Calibri" w:eastAsia="Calibri" w:cs="Calibri"/>
          <w:spacing w:val="8"/>
        </w:rPr>
        <w:t>“</w:t>
      </w:r>
      <w:r>
        <w:rPr>
          <w:spacing w:val="8"/>
        </w:rPr>
        <w:t>英雄</w:t>
      </w:r>
      <w:r>
        <w:rPr>
          <w:rFonts w:ascii="Calibri" w:hAnsi="Calibri" w:eastAsia="Calibri" w:cs="Calibri"/>
          <w:spacing w:val="8"/>
        </w:rPr>
        <w:t>”</w:t>
      </w:r>
      <w:r>
        <w:rPr>
          <w:spacing w:val="8"/>
        </w:rPr>
        <w:t>的精神，而人民群众是历史中的惰性因素。</w:t>
      </w:r>
      <w:r>
        <w:rPr>
          <w:spacing w:val="6"/>
        </w:rPr>
        <w:t xml:space="preserve"> </w:t>
      </w:r>
      <w:r>
        <w:rPr>
          <w:rFonts w:ascii="Calibri" w:hAnsi="Calibri" w:eastAsia="Calibri" w:cs="Calibri"/>
          <w:spacing w:val="-3"/>
        </w:rPr>
        <w:t>13.</w:t>
      </w:r>
    </w:p>
    <w:p>
      <w:pPr>
        <w:pStyle w:val="BodyText"/>
        <w:ind w:left="28"/>
        <w:spacing w:before="24" w:line="220" w:lineRule="auto"/>
        <w:rPr>
          <w:rFonts w:ascii="Calibri" w:hAnsi="Calibri" w:eastAsia="Calibri" w:cs="Calibri"/>
        </w:rPr>
      </w:pPr>
      <w:r>
        <w:rPr>
          <w:spacing w:val="8"/>
        </w:rPr>
        <w:t>下列哪些说法是对矛盾特殊性原理的具体运用 </w:t>
      </w:r>
      <w:r>
        <w:rPr>
          <w:rFonts w:ascii="Calibri" w:hAnsi="Calibri" w:eastAsia="Calibri" w:cs="Calibri"/>
          <w:spacing w:val="8"/>
        </w:rPr>
        <w:t>(2</w:t>
      </w:r>
      <w:r>
        <w:rPr>
          <w:rFonts w:ascii="Calibri" w:hAnsi="Calibri" w:eastAsia="Calibri" w:cs="Calibri"/>
          <w:spacing w:val="18"/>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17"/>
        <w:spacing w:before="66" w:line="228" w:lineRule="auto"/>
        <w:rPr/>
      </w:pPr>
      <w:r>
        <w:rPr>
          <w:rFonts w:ascii="Calibri" w:hAnsi="Calibri" w:eastAsia="Calibri" w:cs="Calibri"/>
          <w:color w:val="FF0000"/>
          <w:spacing w:val="8"/>
        </w:rPr>
        <w:t>A.</w:t>
      </w:r>
      <w:r>
        <w:rPr>
          <w:color w:val="FF0000"/>
          <w:spacing w:val="8"/>
        </w:rPr>
        <w:t>对症下药，量体裁衣</w:t>
      </w:r>
    </w:p>
    <w:p>
      <w:pPr>
        <w:pStyle w:val="BodyText"/>
        <w:ind w:left="31"/>
        <w:spacing w:before="65" w:line="228" w:lineRule="auto"/>
        <w:rPr/>
      </w:pPr>
      <w:r>
        <w:rPr>
          <w:rFonts w:ascii="Calibri" w:hAnsi="Calibri" w:eastAsia="Calibri" w:cs="Calibri"/>
          <w:color w:val="FF0000"/>
          <w:spacing w:val="4"/>
        </w:rPr>
        <w:t>B.</w:t>
      </w:r>
      <w:r>
        <w:rPr>
          <w:rFonts w:ascii="Calibri" w:hAnsi="Calibri" w:eastAsia="Calibri" w:cs="Calibri"/>
          <w:color w:val="FF0000"/>
          <w:spacing w:val="-11"/>
        </w:rPr>
        <w:t xml:space="preserve"> </w:t>
      </w:r>
      <w:r>
        <w:rPr>
          <w:color w:val="FF0000"/>
          <w:spacing w:val="4"/>
        </w:rPr>
        <w:t>因时制宜，因地制宜</w:t>
      </w:r>
    </w:p>
    <w:p>
      <w:pPr>
        <w:pStyle w:val="BodyText"/>
        <w:ind w:left="23"/>
        <w:spacing w:before="65" w:line="228" w:lineRule="auto"/>
        <w:rPr/>
      </w:pPr>
      <w:r>
        <w:rPr>
          <w:rFonts w:ascii="Calibri" w:hAnsi="Calibri" w:eastAsia="Calibri" w:cs="Calibri"/>
          <w:spacing w:val="7"/>
        </w:rPr>
        <w:t>C.</w:t>
      </w:r>
      <w:r>
        <w:rPr>
          <w:spacing w:val="7"/>
        </w:rPr>
        <w:t>物极必反，相反相成</w:t>
      </w:r>
    </w:p>
    <w:p>
      <w:pPr>
        <w:spacing w:line="228" w:lineRule="auto"/>
        <w:sectPr>
          <w:footerReference w:type="default" r:id="rId396"/>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5"/>
        <w:spacing w:before="65" w:line="227" w:lineRule="auto"/>
        <w:rPr/>
      </w:pPr>
      <w:r>
        <w:rPr>
          <w:rFonts w:ascii="Calibri" w:hAnsi="Calibri" w:eastAsia="Calibri" w:cs="Calibri"/>
          <w:color w:val="FF0000"/>
          <w:spacing w:val="4"/>
        </w:rPr>
        <w:t>D.</w:t>
      </w:r>
      <w:r>
        <w:rPr>
          <w:rFonts w:ascii="Calibri" w:hAnsi="Calibri" w:eastAsia="Calibri" w:cs="Calibri"/>
          <w:color w:val="FF0000"/>
          <w:spacing w:val="-15"/>
        </w:rPr>
        <w:t xml:space="preserve"> </w:t>
      </w:r>
      <w:r>
        <w:rPr>
          <w:color w:val="FF0000"/>
          <w:spacing w:val="4"/>
        </w:rPr>
        <w:t>因材施教，因人而异</w:t>
      </w:r>
    </w:p>
    <w:p>
      <w:pPr>
        <w:ind w:left="45"/>
        <w:spacing w:before="108" w:line="185" w:lineRule="auto"/>
        <w:rPr>
          <w:rFonts w:ascii="Calibri" w:hAnsi="Calibri" w:eastAsia="Calibri" w:cs="Calibri"/>
          <w:sz w:val="20"/>
          <w:szCs w:val="20"/>
        </w:rPr>
      </w:pPr>
      <w:r>
        <w:rPr>
          <w:rFonts w:ascii="Calibri" w:hAnsi="Calibri" w:eastAsia="Calibri" w:cs="Calibri"/>
          <w:sz w:val="20"/>
          <w:szCs w:val="20"/>
          <w:spacing w:val="-3"/>
        </w:rPr>
        <w:t>15.</w:t>
      </w:r>
    </w:p>
    <w:p>
      <w:pPr>
        <w:pStyle w:val="BodyText"/>
        <w:ind w:left="35"/>
        <w:spacing w:before="81" w:line="220" w:lineRule="auto"/>
        <w:rPr>
          <w:rFonts w:ascii="Calibri" w:hAnsi="Calibri" w:eastAsia="Calibri" w:cs="Calibri"/>
        </w:rPr>
      </w:pPr>
      <w:r>
        <w:rPr>
          <w:spacing w:val="8"/>
        </w:rPr>
        <w:t>在哲学发展过程中，唯物主义都坚持了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2" w:right="7271" w:hanging="3"/>
        <w:spacing w:before="66" w:line="273" w:lineRule="auto"/>
        <w:rPr/>
      </w:pPr>
      <w:r>
        <w:rPr>
          <w:color w:val="FF0000"/>
          <w:spacing w:val="7"/>
        </w:rPr>
        <w:t>一元论哲学</w:t>
      </w:r>
      <w:r>
        <w:rPr>
          <w:color w:val="FF0000"/>
          <w:spacing w:val="1"/>
        </w:rPr>
        <w:t xml:space="preserve"> </w:t>
      </w:r>
      <w:r>
        <w:rPr>
          <w:color w:val="FF0000"/>
          <w:spacing w:val="6"/>
        </w:rPr>
        <w:t>决定论哲学</w:t>
      </w:r>
    </w:p>
    <w:p>
      <w:pPr>
        <w:pStyle w:val="BodyText"/>
        <w:ind w:left="44" w:right="7271" w:hanging="8"/>
        <w:spacing w:before="31" w:line="281" w:lineRule="auto"/>
        <w:jc w:val="both"/>
        <w:rPr>
          <w:rFonts w:ascii="Calibri" w:hAnsi="Calibri" w:eastAsia="Calibri" w:cs="Calibri"/>
        </w:rPr>
      </w:pPr>
      <w:r>
        <w:rPr>
          <w:spacing w:val="8"/>
        </w:rPr>
        <w:t>物质统一性</w:t>
      </w:r>
      <w:r>
        <w:rPr/>
        <w:t xml:space="preserve"> </w:t>
      </w:r>
      <w:r>
        <w:rPr>
          <w:spacing w:val="6"/>
        </w:rPr>
        <w:t>能动反映论</w:t>
      </w:r>
      <w:r>
        <w:rPr>
          <w:spacing w:val="1"/>
        </w:rPr>
        <w:t xml:space="preserve"> </w:t>
      </w:r>
      <w:r>
        <w:rPr>
          <w:rFonts w:ascii="Calibri" w:hAnsi="Calibri" w:eastAsia="Calibri" w:cs="Calibri"/>
          <w:spacing w:val="-2"/>
        </w:rPr>
        <w:t>17.</w:t>
      </w:r>
    </w:p>
    <w:p>
      <w:pPr>
        <w:pStyle w:val="BodyText"/>
        <w:ind w:left="42"/>
        <w:spacing w:before="42" w:line="220" w:lineRule="auto"/>
        <w:rPr>
          <w:rFonts w:ascii="Calibri" w:hAnsi="Calibri" w:eastAsia="Calibri" w:cs="Calibri"/>
        </w:rPr>
      </w:pPr>
      <w:r>
        <w:rPr>
          <w:spacing w:val="8"/>
        </w:rPr>
        <w:t>下列哪些说法正确地概括了主观能动性与客观规律性的关系 </w:t>
      </w:r>
      <w:r>
        <w:rPr>
          <w:rFonts w:ascii="Calibri" w:hAnsi="Calibri" w:eastAsia="Calibri" w:cs="Calibri"/>
          <w:spacing w:val="8"/>
        </w:rPr>
        <w:t>(2</w:t>
      </w:r>
      <w:r>
        <w:rPr>
          <w:rFonts w:ascii="Calibri" w:hAnsi="Calibri" w:eastAsia="Calibri" w:cs="Calibri"/>
          <w:spacing w:val="29"/>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9" w:right="3911" w:firstLine="8"/>
        <w:spacing w:before="66" w:line="273" w:lineRule="auto"/>
        <w:rPr/>
      </w:pPr>
      <w:r>
        <w:rPr>
          <w:color w:val="FF0000"/>
          <w:spacing w:val="9"/>
        </w:rPr>
        <w:t>只有在认识必然的基础上，人们的活动才有</w:t>
      </w:r>
      <w:r>
        <w:rPr>
          <w:color w:val="FF0000"/>
          <w:spacing w:val="8"/>
        </w:rPr>
        <w:t>自由</w:t>
      </w:r>
      <w:r>
        <w:rPr>
          <w:color w:val="FF0000"/>
        </w:rPr>
        <w:t xml:space="preserve"> </w:t>
      </w:r>
      <w:r>
        <w:rPr>
          <w:color w:val="FF0000"/>
          <w:spacing w:val="8"/>
        </w:rPr>
        <w:t>巧妇难为无米之炊</w:t>
      </w:r>
    </w:p>
    <w:p>
      <w:pPr>
        <w:pStyle w:val="BodyText"/>
        <w:ind w:left="37"/>
        <w:spacing w:before="32" w:line="228" w:lineRule="auto"/>
        <w:rPr/>
      </w:pPr>
      <w:r>
        <w:rPr>
          <w:spacing w:val="9"/>
        </w:rPr>
        <w:t>有条件要上，没有条件也要上</w:t>
      </w:r>
    </w:p>
    <w:p>
      <w:pPr>
        <w:pStyle w:val="BodyText"/>
        <w:ind w:left="37"/>
        <w:spacing w:before="65" w:line="228" w:lineRule="auto"/>
        <w:rPr/>
      </w:pPr>
      <w:r>
        <w:rPr>
          <w:color w:val="FF0000"/>
          <w:spacing w:val="9"/>
        </w:rPr>
        <w:t>情况明、决心大、方法对</w:t>
      </w:r>
    </w:p>
    <w:p>
      <w:pPr>
        <w:pStyle w:val="BodyText"/>
        <w:ind w:left="39"/>
        <w:spacing w:before="65" w:line="228" w:lineRule="auto"/>
        <w:rPr/>
      </w:pPr>
      <w:r>
        <w:rPr>
          <w:spacing w:val="8"/>
        </w:rPr>
        <w:t>不怕做不到，只怕想不到</w:t>
      </w:r>
    </w:p>
    <w:p>
      <w:pPr>
        <w:ind w:left="39"/>
        <w:spacing w:before="106" w:line="186" w:lineRule="auto"/>
        <w:rPr>
          <w:rFonts w:ascii="Calibri" w:hAnsi="Calibri" w:eastAsia="Calibri" w:cs="Calibri"/>
          <w:sz w:val="20"/>
          <w:szCs w:val="20"/>
        </w:rPr>
      </w:pPr>
      <w:r>
        <w:rPr>
          <w:rFonts w:ascii="Calibri" w:hAnsi="Calibri" w:eastAsia="Calibri" w:cs="Calibri"/>
          <w:sz w:val="20"/>
          <w:szCs w:val="20"/>
          <w:spacing w:val="-1"/>
        </w:rPr>
        <w:t>20.</w:t>
      </w:r>
    </w:p>
    <w:p>
      <w:pPr>
        <w:pStyle w:val="BodyText"/>
        <w:ind w:left="42"/>
        <w:spacing w:before="82" w:line="220" w:lineRule="auto"/>
        <w:rPr>
          <w:rFonts w:ascii="Calibri" w:hAnsi="Calibri" w:eastAsia="Calibri" w:cs="Calibri"/>
        </w:rPr>
      </w:pPr>
      <w:r>
        <w:rPr>
          <w:spacing w:val="8"/>
        </w:rPr>
        <w:t>下列体现了中国传统哲学关于矛盾普遍性的思想的有 </w:t>
      </w:r>
      <w:r>
        <w:rPr>
          <w:rFonts w:ascii="Calibri" w:hAnsi="Calibri" w:eastAsia="Calibri" w:cs="Calibri"/>
          <w:spacing w:val="8"/>
        </w:rPr>
        <w:t>(2</w:t>
      </w:r>
      <w:r>
        <w:rPr>
          <w:rFonts w:ascii="Calibri" w:hAnsi="Calibri" w:eastAsia="Calibri" w:cs="Calibri"/>
          <w:spacing w:val="22"/>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6" w:line="228" w:lineRule="auto"/>
        <w:rPr/>
      </w:pPr>
      <w:r>
        <w:rPr>
          <w:rFonts w:ascii="Calibri" w:hAnsi="Calibri" w:eastAsia="Calibri" w:cs="Calibri"/>
          <w:color w:val="FF0000"/>
          <w:spacing w:val="7"/>
        </w:rPr>
        <w:t>A.</w:t>
      </w:r>
      <w:r>
        <w:rPr>
          <w:color w:val="FF0000"/>
          <w:spacing w:val="7"/>
        </w:rPr>
        <w:t>物生有两</w:t>
      </w:r>
    </w:p>
    <w:p>
      <w:pPr>
        <w:pStyle w:val="BodyText"/>
        <w:ind w:left="37" w:right="6894" w:firstLine="7"/>
        <w:spacing w:before="64" w:line="273" w:lineRule="auto"/>
        <w:rPr/>
      </w:pPr>
      <w:r>
        <w:rPr>
          <w:rFonts w:ascii="Calibri" w:hAnsi="Calibri" w:eastAsia="Calibri" w:cs="Calibri"/>
          <w:color w:val="FF0000"/>
          <w:spacing w:val="6"/>
        </w:rPr>
        <w:t>B.</w:t>
      </w:r>
      <w:r>
        <w:rPr>
          <w:color w:val="FF0000"/>
          <w:spacing w:val="6"/>
        </w:rPr>
        <w:t>万物莫不有对</w:t>
      </w:r>
      <w:r>
        <w:rPr>
          <w:color w:val="FF0000"/>
        </w:rPr>
        <w:t xml:space="preserve"> </w:t>
      </w:r>
      <w:r>
        <w:rPr>
          <w:rFonts w:ascii="Calibri" w:hAnsi="Calibri" w:eastAsia="Calibri" w:cs="Calibri"/>
          <w:color w:val="FF0000"/>
          <w:spacing w:val="6"/>
        </w:rPr>
        <w:t>C.</w:t>
      </w:r>
      <w:r>
        <w:rPr>
          <w:color w:val="FF0000"/>
          <w:spacing w:val="6"/>
        </w:rPr>
        <w:t>耦之中又有偶</w:t>
      </w:r>
    </w:p>
    <w:p>
      <w:pPr>
        <w:pStyle w:val="BodyText"/>
        <w:ind w:left="36" w:right="7304" w:firstLine="9"/>
        <w:spacing w:before="32" w:line="286" w:lineRule="auto"/>
        <w:rPr>
          <w:rFonts w:ascii="Calibri" w:hAnsi="Calibri" w:eastAsia="Calibri" w:cs="Calibri"/>
        </w:rPr>
      </w:pPr>
      <w:r>
        <w:rPr>
          <w:rFonts w:ascii="Calibri" w:hAnsi="Calibri" w:eastAsia="Calibri" w:cs="Calibri"/>
          <w:spacing w:val="4"/>
        </w:rPr>
        <w:t>D.</w:t>
      </w:r>
      <w:r>
        <w:rPr>
          <w:spacing w:val="4"/>
        </w:rPr>
        <w:t>和实生物</w:t>
      </w:r>
      <w:r>
        <w:rPr/>
        <w:t xml:space="preserve"> </w:t>
      </w:r>
      <w:r>
        <w:rPr>
          <w:rFonts w:ascii="Calibri" w:hAnsi="Calibri" w:eastAsia="Calibri" w:cs="Calibri"/>
          <w:spacing w:val="-1"/>
        </w:rPr>
        <w:t>8.</w:t>
      </w:r>
    </w:p>
    <w:p>
      <w:pPr>
        <w:pStyle w:val="BodyText"/>
        <w:ind w:left="41"/>
        <w:spacing w:before="25" w:line="220" w:lineRule="auto"/>
        <w:rPr>
          <w:rFonts w:ascii="Calibri" w:hAnsi="Calibri" w:eastAsia="Calibri" w:cs="Calibri"/>
        </w:rPr>
      </w:pPr>
      <w:r>
        <w:rPr>
          <w:spacing w:val="8"/>
        </w:rPr>
        <w:t>掌握适度原则就是任何时候都不要超过事物的度。 </w:t>
      </w:r>
      <w:r>
        <w:rPr>
          <w:rFonts w:ascii="Calibri" w:hAnsi="Calibri" w:eastAsia="Calibri" w:cs="Calibri"/>
          <w:spacing w:val="8"/>
        </w:rPr>
        <w:t>(1</w:t>
      </w:r>
      <w:r>
        <w:rPr>
          <w:rFonts w:ascii="Calibri" w:hAnsi="Calibri" w:eastAsia="Calibri" w:cs="Calibri"/>
          <w:spacing w:val="22"/>
        </w:rPr>
        <w:t xml:space="preserve"> </w:t>
      </w:r>
      <w:r>
        <w:rPr>
          <w:spacing w:val="8"/>
        </w:rPr>
        <w:t>分</w:t>
      </w:r>
      <w:r>
        <w:rPr>
          <w:rFonts w:ascii="Calibri" w:hAnsi="Calibri" w:eastAsia="Calibri" w:cs="Calibri"/>
          <w:spacing w:val="8"/>
        </w:rPr>
        <w:t>)</w:t>
      </w:r>
    </w:p>
    <w:p>
      <w:pPr>
        <w:pStyle w:val="BodyText"/>
        <w:ind w:left="44"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18.</w:t>
      </w:r>
    </w:p>
    <w:p>
      <w:pPr>
        <w:pStyle w:val="BodyText"/>
        <w:ind w:left="41"/>
        <w:spacing w:before="25" w:line="220" w:lineRule="auto"/>
        <w:rPr>
          <w:rFonts w:ascii="Calibri" w:hAnsi="Calibri" w:eastAsia="Calibri" w:cs="Calibri"/>
        </w:rPr>
      </w:pPr>
      <w:r>
        <w:rPr>
          <w:spacing w:val="7"/>
        </w:rPr>
        <w:t>实事求是的哲学基础是世界的统一性。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pStyle w:val="BodyText"/>
        <w:ind w:left="38" w:right="6851" w:hanging="1"/>
        <w:spacing w:before="73" w:line="285"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2.</w:t>
      </w:r>
    </w:p>
    <w:p>
      <w:pPr>
        <w:pStyle w:val="BodyText"/>
        <w:spacing w:before="26" w:line="220" w:lineRule="auto"/>
        <w:rPr>
          <w:rFonts w:ascii="Calibri" w:hAnsi="Calibri" w:eastAsia="Calibri" w:cs="Calibri"/>
        </w:rPr>
      </w:pPr>
      <w:r>
        <w:rPr>
          <w:rFonts w:ascii="Calibri" w:hAnsi="Calibri" w:eastAsia="Calibri" w:cs="Calibri"/>
          <w:spacing w:val="9"/>
        </w:rPr>
        <w:t>“</w:t>
      </w:r>
      <w:r>
        <w:rPr>
          <w:spacing w:val="9"/>
        </w:rPr>
        <w:t>实事求是</w:t>
      </w:r>
      <w:r>
        <w:rPr>
          <w:rFonts w:ascii="Calibri" w:hAnsi="Calibri" w:eastAsia="Calibri" w:cs="Calibri"/>
          <w:spacing w:val="9"/>
        </w:rPr>
        <w:t>”</w:t>
      </w:r>
      <w:r>
        <w:rPr>
          <w:spacing w:val="9"/>
        </w:rPr>
        <w:t>是中国共产党的思想路线，其哲学基础是 </w:t>
      </w:r>
      <w:r>
        <w:rPr>
          <w:rFonts w:ascii="Calibri" w:hAnsi="Calibri" w:eastAsia="Calibri" w:cs="Calibri"/>
          <w:spacing w:val="9"/>
        </w:rPr>
        <w:t>(1</w:t>
      </w:r>
      <w:r>
        <w:rPr>
          <w:rFonts w:ascii="Calibri" w:hAnsi="Calibri" w:eastAsia="Calibri" w:cs="Calibri"/>
          <w:spacing w:val="26"/>
          <w:w w:val="102"/>
        </w:rPr>
        <w:t xml:space="preserve"> </w:t>
      </w:r>
      <w:r>
        <w:rPr>
          <w:spacing w:val="9"/>
        </w:rPr>
        <w:t>分</w:t>
      </w:r>
      <w:r>
        <w:rPr>
          <w:rFonts w:ascii="Calibri" w:hAnsi="Calibri" w:eastAsia="Calibri" w:cs="Calibri"/>
          <w:spacing w:val="9"/>
        </w:rPr>
        <w:t>)</w:t>
      </w:r>
    </w:p>
    <w:p>
      <w:pPr>
        <w:spacing w:line="318" w:lineRule="auto"/>
        <w:rPr>
          <w:rFonts w:ascii="Arial"/>
          <w:sz w:val="21"/>
        </w:rPr>
      </w:pPr>
      <w:r/>
    </w:p>
    <w:p>
      <w:pPr>
        <w:pStyle w:val="BodyText"/>
        <w:ind w:left="36"/>
        <w:spacing w:before="65" w:line="228" w:lineRule="auto"/>
        <w:rPr/>
      </w:pPr>
      <w:r>
        <w:rPr>
          <w:color w:val="FF0000"/>
          <w:spacing w:val="8"/>
        </w:rPr>
        <w:t>世界的物质统一性</w:t>
      </w:r>
    </w:p>
    <w:p>
      <w:pPr>
        <w:pStyle w:val="BodyText"/>
        <w:ind w:left="35" w:right="6011"/>
        <w:spacing w:before="66" w:line="273" w:lineRule="auto"/>
        <w:rPr/>
      </w:pPr>
      <w:r>
        <w:rPr>
          <w:spacing w:val="9"/>
        </w:rPr>
        <w:t>任何事物都是运动变化的</w:t>
      </w:r>
      <w:r>
        <w:rPr>
          <w:spacing w:val="1"/>
        </w:rPr>
        <w:t xml:space="preserve"> </w:t>
      </w:r>
      <w:r>
        <w:rPr>
          <w:spacing w:val="9"/>
        </w:rPr>
        <w:t>任何事物都是相互联系的</w:t>
      </w:r>
    </w:p>
    <w:p>
      <w:pPr>
        <w:pStyle w:val="BodyText"/>
        <w:ind w:left="38" w:right="7062" w:hanging="2"/>
        <w:spacing w:before="30" w:line="286" w:lineRule="auto"/>
        <w:rPr>
          <w:rFonts w:ascii="Calibri" w:hAnsi="Calibri" w:eastAsia="Calibri" w:cs="Calibri"/>
        </w:rPr>
      </w:pPr>
      <w:r>
        <w:rPr>
          <w:spacing w:val="8"/>
        </w:rPr>
        <w:t>世界是可知的</w:t>
      </w:r>
      <w:r>
        <w:rPr/>
        <w:t xml:space="preserve"> </w:t>
      </w:r>
      <w:r>
        <w:rPr>
          <w:rFonts w:ascii="Calibri" w:hAnsi="Calibri" w:eastAsia="Calibri" w:cs="Calibri"/>
          <w:spacing w:val="-3"/>
        </w:rPr>
        <w:t>3.</w:t>
      </w:r>
    </w:p>
    <w:p>
      <w:pPr>
        <w:pStyle w:val="BodyText"/>
        <w:spacing w:before="25" w:line="220" w:lineRule="auto"/>
        <w:rPr>
          <w:rFonts w:ascii="Calibri" w:hAnsi="Calibri" w:eastAsia="Calibri" w:cs="Calibri"/>
        </w:rPr>
      </w:pPr>
      <w:r>
        <w:rPr>
          <w:rFonts w:ascii="Calibri" w:hAnsi="Calibri" w:eastAsia="Calibri" w:cs="Calibri"/>
          <w:spacing w:val="8"/>
        </w:rPr>
        <w:t>“</w:t>
      </w:r>
      <w:r>
        <w:rPr>
          <w:spacing w:val="8"/>
        </w:rPr>
        <w:t>近朱者赤，近墨者黑</w:t>
      </w:r>
      <w:r>
        <w:rPr>
          <w:rFonts w:ascii="Calibri" w:hAnsi="Calibri" w:eastAsia="Calibri" w:cs="Calibri"/>
          <w:spacing w:val="8"/>
        </w:rPr>
        <w:t>”</w:t>
      </w:r>
      <w:r>
        <w:rPr>
          <w:rFonts w:ascii="Calibri" w:hAnsi="Calibri" w:eastAsia="Calibri" w:cs="Calibri"/>
          <w:spacing w:val="-19"/>
        </w:rPr>
        <w:t xml:space="preserve"> </w:t>
      </w:r>
      <w:r>
        <w:rPr>
          <w:spacing w:val="8"/>
        </w:rPr>
        <w:t>，这句话强调的是 </w:t>
      </w:r>
      <w:r>
        <w:rPr>
          <w:rFonts w:ascii="Calibri" w:hAnsi="Calibri" w:eastAsia="Calibri" w:cs="Calibri"/>
          <w:spacing w:val="8"/>
        </w:rPr>
        <w:t>(1</w:t>
      </w:r>
      <w:r>
        <w:rPr>
          <w:rFonts w:ascii="Calibri" w:hAnsi="Calibri" w:eastAsia="Calibri" w:cs="Calibri"/>
          <w:spacing w:val="20"/>
          <w:w w:val="102"/>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40" w:right="6222" w:firstLine="21"/>
        <w:spacing w:before="66" w:line="273" w:lineRule="auto"/>
        <w:rPr/>
      </w:pPr>
      <w:r>
        <w:rPr>
          <w:spacing w:val="6"/>
        </w:rPr>
        <w:t>内因是事物变化的根据</w:t>
      </w:r>
      <w:r>
        <w:rPr>
          <w:spacing w:val="3"/>
        </w:rPr>
        <w:t xml:space="preserve"> </w:t>
      </w:r>
      <w:r>
        <w:rPr>
          <w:spacing w:val="8"/>
        </w:rPr>
        <w:t>外因通过内因而起作用</w:t>
      </w:r>
    </w:p>
    <w:p>
      <w:pPr>
        <w:pStyle w:val="BodyText"/>
        <w:ind w:left="40"/>
        <w:spacing w:before="31" w:line="228" w:lineRule="auto"/>
        <w:rPr/>
      </w:pPr>
      <w:r>
        <w:rPr>
          <w:color w:val="FF0000"/>
          <w:spacing w:val="8"/>
        </w:rPr>
        <w:t>外部条件对事物发展有重要影响</w:t>
      </w:r>
    </w:p>
    <w:p>
      <w:pPr>
        <w:pStyle w:val="BodyText"/>
        <w:ind w:left="38" w:right="5591" w:firstLine="22"/>
        <w:spacing w:before="65" w:line="286" w:lineRule="auto"/>
        <w:rPr>
          <w:rFonts w:ascii="Calibri" w:hAnsi="Calibri" w:eastAsia="Calibri" w:cs="Calibri"/>
        </w:rPr>
      </w:pPr>
      <w:r>
        <w:rPr>
          <w:spacing w:val="7"/>
        </w:rPr>
        <w:t>内因和外因共同推动事物发展</w:t>
      </w:r>
      <w:r>
        <w:rPr>
          <w:spacing w:val="3"/>
        </w:rPr>
        <w:t xml:space="preserve"> </w:t>
      </w:r>
      <w:r>
        <w:rPr>
          <w:rFonts w:ascii="Calibri" w:hAnsi="Calibri" w:eastAsia="Calibri" w:cs="Calibri"/>
          <w:spacing w:val="-3"/>
        </w:rPr>
        <w:t>6.</w:t>
      </w:r>
    </w:p>
    <w:p>
      <w:pPr>
        <w:spacing w:line="286" w:lineRule="auto"/>
        <w:sectPr>
          <w:footerReference w:type="default" r:id="rId397"/>
          <w:pgSz w:w="11906" w:h="16839"/>
          <w:pgMar w:top="842" w:right="1785" w:bottom="1378" w:left="1771" w:header="0" w:footer="1212" w:gutter="0"/>
        </w:sectPr>
        <w:rPr>
          <w:rFonts w:ascii="Calibri" w:hAnsi="Calibri" w:eastAsia="Calibri" w:cs="Calibri"/>
        </w:rPr>
      </w:pPr>
    </w:p>
    <w:p>
      <w:pPr>
        <w:pStyle w:val="BodyText"/>
        <w:ind w:left="23" w:right="2051" w:firstLine="2037"/>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7"/>
        </w:rPr>
        <w:t>人类意识的能动性是指意识能够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pStyle w:val="BodyText"/>
        <w:ind w:left="30"/>
        <w:spacing w:line="227" w:lineRule="auto"/>
        <w:rPr/>
      </w:pPr>
      <w:r>
        <w:rPr>
          <w:color w:val="FF0000"/>
          <w:spacing w:val="8"/>
        </w:rPr>
        <w:t>能动的反映和改造世界</w:t>
      </w:r>
    </w:p>
    <w:p>
      <w:pPr>
        <w:pStyle w:val="BodyText"/>
        <w:ind w:left="22" w:right="6851" w:firstLine="7"/>
        <w:spacing w:before="66" w:line="281" w:lineRule="auto"/>
        <w:jc w:val="both"/>
        <w:rPr>
          <w:rFonts w:ascii="Calibri" w:hAnsi="Calibri" w:eastAsia="Calibri" w:cs="Calibri"/>
        </w:rPr>
      </w:pPr>
      <w:r>
        <w:rPr>
          <w:spacing w:val="7"/>
        </w:rPr>
        <w:t>能动的创造规律</w:t>
      </w:r>
      <w:r>
        <w:rPr>
          <w:spacing w:val="2"/>
        </w:rPr>
        <w:t xml:space="preserve"> </w:t>
      </w:r>
      <w:r>
        <w:rPr>
          <w:spacing w:val="8"/>
        </w:rPr>
        <w:t>能动的改造规律</w:t>
      </w:r>
      <w:r>
        <w:rPr>
          <w:spacing w:val="3"/>
        </w:rPr>
        <w:t xml:space="preserve"> </w:t>
      </w:r>
      <w:r>
        <w:rPr>
          <w:spacing w:val="8"/>
        </w:rPr>
        <w:t>能动的创造物质</w:t>
      </w:r>
      <w:r>
        <w:rPr>
          <w:spacing w:val="3"/>
        </w:rPr>
        <w:t xml:space="preserve"> </w:t>
      </w:r>
      <w:r>
        <w:rPr>
          <w:rFonts w:ascii="Calibri" w:hAnsi="Calibri" w:eastAsia="Calibri" w:cs="Calibri"/>
          <w:spacing w:val="-1"/>
        </w:rPr>
        <w:t>9.</w:t>
      </w:r>
    </w:p>
    <w:p>
      <w:pPr>
        <w:pStyle w:val="BodyText"/>
        <w:ind w:left="26"/>
        <w:spacing w:before="48" w:line="220" w:lineRule="auto"/>
        <w:rPr>
          <w:rFonts w:ascii="Calibri" w:hAnsi="Calibri" w:eastAsia="Calibri" w:cs="Calibri"/>
        </w:rPr>
      </w:pPr>
      <w:r>
        <w:rPr>
          <w:spacing w:val="8"/>
        </w:rPr>
        <w:t>荀子说</w:t>
      </w:r>
      <w:r>
        <w:rPr>
          <w:rFonts w:ascii="Calibri" w:hAnsi="Calibri" w:eastAsia="Calibri" w:cs="Calibri"/>
          <w:spacing w:val="8"/>
        </w:rPr>
        <w:t>“</w:t>
      </w:r>
      <w:r>
        <w:rPr>
          <w:spacing w:val="8"/>
        </w:rPr>
        <w:t>不积跬步无以至千里</w:t>
      </w:r>
      <w:r>
        <w:rPr>
          <w:rFonts w:ascii="Calibri" w:hAnsi="Calibri" w:eastAsia="Calibri" w:cs="Calibri"/>
          <w:spacing w:val="8"/>
        </w:rPr>
        <w:t>,</w:t>
      </w:r>
      <w:r>
        <w:rPr>
          <w:spacing w:val="8"/>
        </w:rPr>
        <w:t>不积细流无以成江河</w:t>
      </w:r>
      <w:r>
        <w:rPr>
          <w:rFonts w:ascii="Calibri" w:hAnsi="Calibri" w:eastAsia="Calibri" w:cs="Calibri"/>
          <w:spacing w:val="8"/>
        </w:rPr>
        <w:t>”</w:t>
      </w:r>
      <w:r>
        <w:rPr>
          <w:spacing w:val="8"/>
        </w:rPr>
        <w:t>这说明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17"/>
        <w:spacing w:before="65" w:line="228" w:lineRule="auto"/>
        <w:rPr/>
      </w:pPr>
      <w:r>
        <w:rPr>
          <w:rFonts w:ascii="Calibri" w:hAnsi="Calibri" w:eastAsia="Calibri" w:cs="Calibri"/>
          <w:color w:val="FF0000"/>
          <w:spacing w:val="8"/>
        </w:rPr>
        <w:t>A.</w:t>
      </w:r>
      <w:r>
        <w:rPr>
          <w:color w:val="FF0000"/>
          <w:spacing w:val="8"/>
        </w:rPr>
        <w:t>量变是质变的准备</w:t>
      </w:r>
    </w:p>
    <w:p>
      <w:pPr>
        <w:pStyle w:val="BodyText"/>
        <w:ind w:left="23" w:right="6054" w:firstLine="7"/>
        <w:spacing w:before="65" w:line="273" w:lineRule="auto"/>
        <w:rPr/>
      </w:pPr>
      <w:r>
        <w:rPr>
          <w:rFonts w:ascii="Calibri" w:hAnsi="Calibri" w:eastAsia="Calibri" w:cs="Calibri"/>
          <w:spacing w:val="7"/>
        </w:rPr>
        <w:t>B.</w:t>
      </w:r>
      <w:r>
        <w:rPr>
          <w:spacing w:val="7"/>
        </w:rPr>
        <w:t>质变是量变的必然结果</w:t>
      </w:r>
      <w:r>
        <w:rPr>
          <w:spacing w:val="3"/>
        </w:rPr>
        <w:t xml:space="preserve"> </w:t>
      </w:r>
      <w:r>
        <w:rPr>
          <w:rFonts w:ascii="Calibri" w:hAnsi="Calibri" w:eastAsia="Calibri" w:cs="Calibri"/>
          <w:spacing w:val="7"/>
        </w:rPr>
        <w:t>C.</w:t>
      </w:r>
      <w:r>
        <w:rPr>
          <w:spacing w:val="7"/>
        </w:rPr>
        <w:t>量变和质变相互包含</w:t>
      </w:r>
    </w:p>
    <w:p>
      <w:pPr>
        <w:pStyle w:val="BodyText"/>
        <w:ind w:left="31" w:right="6253"/>
        <w:spacing w:before="31" w:line="286" w:lineRule="auto"/>
        <w:rPr>
          <w:rFonts w:ascii="Calibri" w:hAnsi="Calibri" w:eastAsia="Calibri" w:cs="Calibri"/>
        </w:rPr>
      </w:pPr>
      <w:r>
        <w:rPr>
          <w:rFonts w:ascii="Calibri" w:hAnsi="Calibri" w:eastAsia="Calibri" w:cs="Calibri"/>
          <w:spacing w:val="6"/>
        </w:rPr>
        <w:t>D.</w:t>
      </w:r>
      <w:r>
        <w:rPr>
          <w:spacing w:val="6"/>
        </w:rPr>
        <w:t>量变和质变相互渗透</w:t>
      </w:r>
      <w:r>
        <w:rPr>
          <w:spacing w:val="8"/>
        </w:rPr>
        <w:t xml:space="preserve"> </w:t>
      </w:r>
      <w:r>
        <w:rPr>
          <w:rFonts w:ascii="Calibri" w:hAnsi="Calibri" w:eastAsia="Calibri" w:cs="Calibri"/>
          <w:spacing w:val="-3"/>
        </w:rPr>
        <w:t>13.</w:t>
      </w:r>
    </w:p>
    <w:p>
      <w:pPr>
        <w:pStyle w:val="BodyText"/>
        <w:ind w:left="23"/>
        <w:spacing w:before="25" w:line="220" w:lineRule="auto"/>
        <w:rPr>
          <w:rFonts w:ascii="Calibri" w:hAnsi="Calibri" w:eastAsia="Calibri" w:cs="Calibri"/>
        </w:rPr>
      </w:pPr>
      <w:r>
        <w:rPr>
          <w:spacing w:val="6"/>
        </w:rPr>
        <w:t>矛盾问题的精髓是 </w:t>
      </w:r>
      <w:r>
        <w:rPr>
          <w:rFonts w:ascii="Calibri" w:hAnsi="Calibri" w:eastAsia="Calibri" w:cs="Calibri"/>
          <w:spacing w:val="6"/>
        </w:rPr>
        <w:t>(1</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17"/>
        <w:spacing w:before="65" w:line="227" w:lineRule="auto"/>
        <w:rPr/>
      </w:pPr>
      <w:r>
        <w:rPr>
          <w:rFonts w:ascii="Calibri" w:hAnsi="Calibri" w:eastAsia="Calibri" w:cs="Calibri"/>
          <w:spacing w:val="8"/>
        </w:rPr>
        <w:t>A.</w:t>
      </w:r>
      <w:r>
        <w:rPr>
          <w:spacing w:val="8"/>
        </w:rPr>
        <w:t>矛盾的同一性与斗争性的关系</w:t>
      </w:r>
    </w:p>
    <w:p>
      <w:pPr>
        <w:pStyle w:val="BodyText"/>
        <w:ind w:left="31"/>
        <w:spacing w:before="66" w:line="227" w:lineRule="auto"/>
        <w:rPr/>
      </w:pPr>
      <w:r>
        <w:rPr>
          <w:rFonts w:ascii="Calibri" w:hAnsi="Calibri" w:eastAsia="Calibri" w:cs="Calibri"/>
          <w:color w:val="FF0000"/>
          <w:spacing w:val="8"/>
        </w:rPr>
        <w:t>B.</w:t>
      </w:r>
      <w:r>
        <w:rPr>
          <w:color w:val="FF0000"/>
          <w:spacing w:val="8"/>
        </w:rPr>
        <w:t>矛盾的普遍性与特殊性的关系</w:t>
      </w:r>
    </w:p>
    <w:p>
      <w:pPr>
        <w:pStyle w:val="BodyText"/>
        <w:ind w:left="24" w:right="5624" w:hanging="1"/>
        <w:spacing w:before="66" w:line="281" w:lineRule="auto"/>
        <w:jc w:val="both"/>
        <w:rPr>
          <w:rFonts w:ascii="Calibri" w:hAnsi="Calibri" w:eastAsia="Calibri" w:cs="Calibri"/>
        </w:rPr>
      </w:pPr>
      <w:r>
        <w:rPr>
          <w:rFonts w:ascii="Calibri" w:hAnsi="Calibri" w:eastAsia="Calibri" w:cs="Calibri"/>
          <w:spacing w:val="8"/>
        </w:rPr>
        <w:t>C.</w:t>
      </w:r>
      <w:r>
        <w:rPr>
          <w:spacing w:val="8"/>
        </w:rPr>
        <w:t>形式逻辑与辩证逻辑的关系</w:t>
      </w:r>
      <w:r>
        <w:rPr/>
        <w:t xml:space="preserve"> </w:t>
      </w:r>
      <w:r>
        <w:rPr>
          <w:rFonts w:ascii="Calibri" w:hAnsi="Calibri" w:eastAsia="Calibri" w:cs="Calibri"/>
          <w:spacing w:val="7"/>
        </w:rPr>
        <w:t>D.</w:t>
      </w:r>
      <w:r>
        <w:rPr>
          <w:spacing w:val="7"/>
        </w:rPr>
        <w:t>真理原则与价值原则的关系</w:t>
      </w:r>
      <w:r>
        <w:rPr>
          <w:spacing w:val="11"/>
        </w:rPr>
        <w:t xml:space="preserve"> </w:t>
      </w:r>
      <w:r>
        <w:rPr>
          <w:rFonts w:ascii="Calibri" w:hAnsi="Calibri" w:eastAsia="Calibri" w:cs="Calibri"/>
          <w:spacing w:val="-1"/>
        </w:rPr>
        <w:t>28.</w:t>
      </w:r>
    </w:p>
    <w:p>
      <w:pPr>
        <w:pStyle w:val="BodyText"/>
        <w:ind w:left="23"/>
        <w:spacing w:before="42" w:line="220" w:lineRule="auto"/>
        <w:rPr>
          <w:rFonts w:ascii="Calibri" w:hAnsi="Calibri" w:eastAsia="Calibri" w:cs="Calibri"/>
        </w:rPr>
      </w:pPr>
      <w:r>
        <w:rPr>
          <w:spacing w:val="5"/>
        </w:rPr>
        <w:t>现实性范畴是指 </w:t>
      </w:r>
      <w:r>
        <w:rPr>
          <w:rFonts w:ascii="Calibri" w:hAnsi="Calibri" w:eastAsia="Calibri" w:cs="Calibri"/>
          <w:spacing w:val="5"/>
        </w:rPr>
        <w:t>(1</w:t>
      </w:r>
      <w:r>
        <w:rPr>
          <w:rFonts w:ascii="Calibri" w:hAnsi="Calibri" w:eastAsia="Calibri" w:cs="Calibri"/>
          <w:spacing w:val="31"/>
        </w:rPr>
        <w:t xml:space="preserve"> </w:t>
      </w:r>
      <w:r>
        <w:rPr>
          <w:spacing w:val="5"/>
        </w:rPr>
        <w:t>分</w:t>
      </w:r>
      <w:r>
        <w:rPr>
          <w:rFonts w:ascii="Calibri" w:hAnsi="Calibri" w:eastAsia="Calibri" w:cs="Calibri"/>
          <w:spacing w:val="5"/>
        </w:rPr>
        <w:t>)</w:t>
      </w:r>
    </w:p>
    <w:p>
      <w:pPr>
        <w:spacing w:line="317" w:lineRule="auto"/>
        <w:rPr>
          <w:rFonts w:ascii="Arial"/>
          <w:sz w:val="21"/>
        </w:rPr>
      </w:pPr>
      <w:r/>
    </w:p>
    <w:p>
      <w:pPr>
        <w:pStyle w:val="BodyText"/>
        <w:ind w:left="22"/>
        <w:spacing w:before="66" w:line="228" w:lineRule="auto"/>
        <w:rPr/>
      </w:pPr>
      <w:r>
        <w:rPr>
          <w:color w:val="FF0000"/>
          <w:spacing w:val="9"/>
        </w:rPr>
        <w:t>包含内在根据的、合乎必然性的存在</w:t>
      </w:r>
    </w:p>
    <w:p>
      <w:pPr>
        <w:pStyle w:val="BodyText"/>
        <w:ind w:left="26" w:right="6011" w:hanging="5"/>
        <w:spacing w:before="66" w:line="273" w:lineRule="auto"/>
        <w:rPr/>
      </w:pPr>
      <w:r>
        <w:rPr>
          <w:spacing w:val="9"/>
        </w:rPr>
        <w:t>对客观事物和现象的确认</w:t>
      </w:r>
      <w:r>
        <w:rPr>
          <w:spacing w:val="1"/>
        </w:rPr>
        <w:t xml:space="preserve"> </w:t>
      </w:r>
      <w:r>
        <w:rPr>
          <w:spacing w:val="8"/>
        </w:rPr>
        <w:t>具体事物和现象的存在</w:t>
      </w:r>
    </w:p>
    <w:p>
      <w:pPr>
        <w:pStyle w:val="BodyText"/>
        <w:ind w:left="30" w:right="5382" w:hanging="7"/>
        <w:spacing w:before="31" w:line="286" w:lineRule="auto"/>
        <w:rPr>
          <w:rFonts w:ascii="Calibri" w:hAnsi="Calibri" w:eastAsia="Calibri" w:cs="Calibri"/>
        </w:rPr>
      </w:pPr>
      <w:r>
        <w:rPr>
          <w:spacing w:val="9"/>
        </w:rPr>
        <w:t>现实可能性与抽象可能性的总和</w:t>
      </w:r>
      <w:r>
        <w:rPr/>
        <w:t xml:space="preserve"> </w:t>
      </w:r>
      <w:r>
        <w:rPr>
          <w:rFonts w:ascii="Calibri" w:hAnsi="Calibri" w:eastAsia="Calibri" w:cs="Calibri"/>
          <w:spacing w:val="-6"/>
        </w:rPr>
        <w:t>1.</w:t>
      </w:r>
    </w:p>
    <w:p>
      <w:pPr>
        <w:pStyle w:val="BodyText"/>
        <w:ind w:left="28"/>
        <w:spacing w:before="24" w:line="220" w:lineRule="auto"/>
        <w:rPr>
          <w:rFonts w:ascii="Calibri" w:hAnsi="Calibri" w:eastAsia="Calibri" w:cs="Calibri"/>
        </w:rPr>
      </w:pPr>
      <w:r>
        <w:rPr>
          <w:spacing w:val="7"/>
        </w:rPr>
        <w:t>下列选项中，体现发展的实质的有 </w:t>
      </w:r>
      <w:r>
        <w:rPr>
          <w:rFonts w:ascii="Calibri" w:hAnsi="Calibri" w:eastAsia="Calibri" w:cs="Calibri"/>
          <w:spacing w:val="7"/>
        </w:rPr>
        <w:t>(2</w:t>
      </w:r>
      <w:r>
        <w:rPr>
          <w:rFonts w:ascii="Calibri" w:hAnsi="Calibri" w:eastAsia="Calibri" w:cs="Calibri"/>
          <w:spacing w:val="26"/>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8"/>
        <w:spacing w:before="66" w:line="227" w:lineRule="auto"/>
        <w:rPr/>
      </w:pPr>
      <w:r>
        <w:rPr>
          <w:spacing w:val="7"/>
        </w:rPr>
        <w:t>因祸得福，祸福相依</w:t>
      </w:r>
    </w:p>
    <w:p>
      <w:pPr>
        <w:pStyle w:val="BodyText"/>
        <w:ind w:left="27"/>
        <w:spacing w:before="66" w:line="227" w:lineRule="auto"/>
        <w:rPr/>
      </w:pPr>
      <w:r>
        <w:rPr>
          <w:color w:val="FF0000"/>
          <w:spacing w:val="9"/>
        </w:rPr>
        <w:t>原始社会的公有制经过私有制到社会主义的公有制</w:t>
      </w:r>
    </w:p>
    <w:p>
      <w:pPr>
        <w:pStyle w:val="BodyText"/>
        <w:ind w:left="22"/>
        <w:spacing w:before="66" w:line="228" w:lineRule="auto"/>
        <w:rPr/>
      </w:pPr>
      <w:r>
        <w:rPr>
          <w:spacing w:val="8"/>
        </w:rPr>
        <w:t>某种时尚开始流行</w:t>
      </w:r>
    </w:p>
    <w:p>
      <w:pPr>
        <w:pStyle w:val="BodyText"/>
        <w:ind w:left="23" w:right="5382"/>
        <w:spacing w:before="66" w:line="273" w:lineRule="auto"/>
        <w:rPr/>
      </w:pPr>
      <w:r>
        <w:rPr>
          <w:color w:val="FF0000"/>
          <w:spacing w:val="9"/>
        </w:rPr>
        <w:t>无产阶级专政代替资产阶级专政</w:t>
      </w:r>
      <w:r>
        <w:rPr>
          <w:color w:val="FF0000"/>
        </w:rPr>
        <w:t xml:space="preserve"> </w:t>
      </w:r>
      <w:r>
        <w:rPr>
          <w:color w:val="FF0000"/>
          <w:spacing w:val="8"/>
        </w:rPr>
        <w:t>培育出新优质品种</w:t>
      </w:r>
    </w:p>
    <w:p>
      <w:pPr>
        <w:ind w:left="22"/>
        <w:spacing w:before="73" w:line="186" w:lineRule="auto"/>
        <w:rPr>
          <w:rFonts w:ascii="Calibri" w:hAnsi="Calibri" w:eastAsia="Calibri" w:cs="Calibri"/>
          <w:sz w:val="20"/>
          <w:szCs w:val="20"/>
        </w:rPr>
      </w:pPr>
      <w:r>
        <w:rPr>
          <w:rFonts w:ascii="Calibri" w:hAnsi="Calibri" w:eastAsia="Calibri" w:cs="Calibri"/>
          <w:sz w:val="20"/>
          <w:szCs w:val="20"/>
          <w:spacing w:val="-1"/>
        </w:rPr>
        <w:t>8.</w:t>
      </w:r>
    </w:p>
    <w:p>
      <w:pPr>
        <w:pStyle w:val="BodyText"/>
        <w:ind w:left="28"/>
        <w:spacing w:before="82" w:line="220" w:lineRule="auto"/>
        <w:rPr>
          <w:rFonts w:ascii="Calibri" w:hAnsi="Calibri" w:eastAsia="Calibri" w:cs="Calibri"/>
        </w:rPr>
      </w:pPr>
      <w:r>
        <w:rPr>
          <w:spacing w:val="7"/>
        </w:rPr>
        <w:t>下列观点属于近代形而上学唯物主义的有 </w:t>
      </w:r>
      <w:r>
        <w:rPr>
          <w:rFonts w:ascii="Calibri" w:hAnsi="Calibri" w:eastAsia="Calibri" w:cs="Calibri"/>
          <w:spacing w:val="7"/>
        </w:rPr>
        <w:t>(2</w:t>
      </w:r>
      <w:r>
        <w:rPr>
          <w:rFonts w:ascii="Calibri" w:hAnsi="Calibri" w:eastAsia="Calibri" w:cs="Calibri"/>
          <w:spacing w:val="36"/>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7"/>
        <w:spacing w:before="65" w:line="228" w:lineRule="auto"/>
        <w:rPr/>
      </w:pPr>
      <w:r>
        <w:rPr>
          <w:color w:val="FF0000"/>
          <w:spacing w:val="7"/>
        </w:rPr>
        <w:t>原子是宇宙之砖</w:t>
      </w:r>
    </w:p>
    <w:p>
      <w:pPr>
        <w:pStyle w:val="BodyText"/>
        <w:ind w:left="23"/>
        <w:spacing w:before="65" w:line="228" w:lineRule="auto"/>
        <w:rPr/>
      </w:pPr>
      <w:r>
        <w:rPr>
          <w:spacing w:val="7"/>
        </w:rPr>
        <w:t>吾心既宇宙</w:t>
      </w:r>
    </w:p>
    <w:p>
      <w:pPr>
        <w:pStyle w:val="BodyText"/>
        <w:ind w:left="21"/>
        <w:spacing w:before="65" w:line="228" w:lineRule="auto"/>
        <w:rPr/>
      </w:pPr>
      <w:r>
        <w:rPr>
          <w:spacing w:val="8"/>
        </w:rPr>
        <w:t>存在就是被感知</w:t>
      </w:r>
    </w:p>
    <w:p>
      <w:pPr>
        <w:pStyle w:val="BodyText"/>
        <w:ind w:left="22"/>
        <w:spacing w:before="65" w:line="228" w:lineRule="auto"/>
        <w:rPr/>
      </w:pPr>
      <w:r>
        <w:rPr>
          <w:color w:val="FF0000"/>
          <w:spacing w:val="8"/>
        </w:rPr>
        <w:t>事物都是由原子构成的</w:t>
      </w:r>
    </w:p>
    <w:p>
      <w:pPr>
        <w:pStyle w:val="BodyText"/>
        <w:ind w:left="22" w:right="5382" w:firstLine="3"/>
        <w:spacing w:before="65" w:line="286" w:lineRule="auto"/>
        <w:rPr>
          <w:rFonts w:ascii="Calibri" w:hAnsi="Calibri" w:eastAsia="Calibri" w:cs="Calibri"/>
        </w:rPr>
      </w:pPr>
      <w:r>
        <w:rPr>
          <w:spacing w:val="8"/>
        </w:rPr>
        <w:t>天行有常，不为尧存，不为桀亡</w:t>
      </w:r>
      <w:r>
        <w:rPr>
          <w:spacing w:val="12"/>
        </w:rPr>
        <w:t xml:space="preserve"> </w:t>
      </w:r>
      <w:r>
        <w:rPr>
          <w:rFonts w:ascii="Calibri" w:hAnsi="Calibri" w:eastAsia="Calibri" w:cs="Calibri"/>
          <w:spacing w:val="-1"/>
        </w:rPr>
        <w:t>9.</w:t>
      </w:r>
    </w:p>
    <w:p>
      <w:pPr>
        <w:spacing w:line="286" w:lineRule="auto"/>
        <w:sectPr>
          <w:footerReference w:type="default" r:id="rId398"/>
          <w:pgSz w:w="11906" w:h="16839"/>
          <w:pgMar w:top="842" w:right="1785" w:bottom="1378" w:left="1785" w:header="0" w:footer="1212" w:gutter="0"/>
        </w:sectPr>
        <w:rPr>
          <w:rFonts w:ascii="Calibri" w:hAnsi="Calibri" w:eastAsia="Calibri" w:cs="Calibri"/>
        </w:rPr>
      </w:pPr>
    </w:p>
    <w:p>
      <w:pPr>
        <w:pStyle w:val="BodyText"/>
        <w:ind w:left="42" w:right="2051" w:firstLine="2033"/>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8"/>
        </w:rPr>
        <w:t>下列格言或成语中，体现质量互变变规律的有 </w:t>
      </w:r>
      <w:r>
        <w:rPr>
          <w:rFonts w:ascii="Calibri" w:hAnsi="Calibri" w:eastAsia="Calibri" w:cs="Calibri"/>
          <w:spacing w:val="8"/>
        </w:rPr>
        <w:t>(2</w:t>
      </w:r>
      <w:r>
        <w:rPr>
          <w:rFonts w:ascii="Calibri" w:hAnsi="Calibri" w:eastAsia="Calibri" w:cs="Calibri"/>
          <w:spacing w:val="18"/>
        </w:rPr>
        <w:t xml:space="preserve"> </w:t>
      </w:r>
      <w:r>
        <w:rPr>
          <w:spacing w:val="8"/>
        </w:rPr>
        <w:t>分</w:t>
      </w:r>
      <w:r>
        <w:rPr>
          <w:rFonts w:ascii="Calibri" w:hAnsi="Calibri" w:eastAsia="Calibri" w:cs="Calibri"/>
          <w:spacing w:val="8"/>
        </w:rPr>
        <w:t>)</w:t>
      </w:r>
    </w:p>
    <w:p>
      <w:pPr>
        <w:pStyle w:val="BodyText"/>
        <w:ind w:left="31"/>
        <w:spacing w:line="227" w:lineRule="auto"/>
        <w:rPr/>
      </w:pPr>
      <w:r>
        <w:rPr>
          <w:rFonts w:ascii="Calibri" w:hAnsi="Calibri" w:eastAsia="Calibri" w:cs="Calibri"/>
          <w:spacing w:val="8"/>
        </w:rPr>
        <w:t>A.</w:t>
      </w:r>
      <w:r>
        <w:rPr>
          <w:spacing w:val="8"/>
        </w:rPr>
        <w:t>月晕而风，础润而雨</w:t>
      </w:r>
    </w:p>
    <w:p>
      <w:pPr>
        <w:pStyle w:val="BodyText"/>
        <w:ind w:left="45"/>
        <w:spacing w:before="65" w:line="228" w:lineRule="auto"/>
        <w:rPr/>
      </w:pPr>
      <w:r>
        <w:rPr>
          <w:rFonts w:ascii="Calibri" w:hAnsi="Calibri" w:eastAsia="Calibri" w:cs="Calibri"/>
          <w:color w:val="FF0000"/>
          <w:spacing w:val="7"/>
        </w:rPr>
        <w:t>B.</w:t>
      </w:r>
      <w:r>
        <w:rPr>
          <w:color w:val="FF0000"/>
          <w:spacing w:val="7"/>
        </w:rPr>
        <w:t>千里之堤，溃于蚁穴</w:t>
      </w:r>
    </w:p>
    <w:p>
      <w:pPr>
        <w:pStyle w:val="BodyText"/>
        <w:ind w:left="37"/>
        <w:spacing w:before="64" w:line="228" w:lineRule="auto"/>
        <w:rPr/>
      </w:pPr>
      <w:r>
        <w:rPr>
          <w:rFonts w:ascii="Calibri" w:hAnsi="Calibri" w:eastAsia="Calibri" w:cs="Calibri"/>
          <w:color w:val="FF0000"/>
          <w:spacing w:val="7"/>
        </w:rPr>
        <w:t>C.</w:t>
      </w:r>
      <w:r>
        <w:rPr>
          <w:color w:val="FF0000"/>
          <w:spacing w:val="7"/>
        </w:rPr>
        <w:t>九层之台，起于垒土</w:t>
      </w:r>
    </w:p>
    <w:p>
      <w:pPr>
        <w:pStyle w:val="BodyText"/>
        <w:ind w:left="38" w:right="6253" w:firstLine="7"/>
        <w:spacing w:before="64" w:line="286" w:lineRule="auto"/>
        <w:rPr>
          <w:rFonts w:ascii="Calibri" w:hAnsi="Calibri" w:eastAsia="Calibri" w:cs="Calibri"/>
        </w:rPr>
      </w:pPr>
      <w:r>
        <w:rPr>
          <w:rFonts w:ascii="Calibri" w:hAnsi="Calibri" w:eastAsia="Calibri" w:cs="Calibri"/>
          <w:spacing w:val="6"/>
        </w:rPr>
        <w:t>D.</w:t>
      </w:r>
      <w:r>
        <w:rPr>
          <w:spacing w:val="6"/>
        </w:rPr>
        <w:t>有无相生，前后相随</w:t>
      </w:r>
      <w:r>
        <w:rPr>
          <w:spacing w:val="8"/>
        </w:rPr>
        <w:t xml:space="preserve"> </w:t>
      </w:r>
      <w:r>
        <w:rPr>
          <w:rFonts w:ascii="Calibri" w:hAnsi="Calibri" w:eastAsia="Calibri" w:cs="Calibri"/>
          <w:spacing w:val="-2"/>
        </w:rPr>
        <w:t>7.</w:t>
      </w:r>
    </w:p>
    <w:p>
      <w:pPr>
        <w:pStyle w:val="BodyText"/>
        <w:spacing w:before="25" w:line="220" w:lineRule="auto"/>
        <w:rPr>
          <w:rFonts w:ascii="Calibri" w:hAnsi="Calibri" w:eastAsia="Calibri" w:cs="Calibri"/>
        </w:rPr>
      </w:pPr>
      <w:r>
        <w:rPr>
          <w:rFonts w:ascii="Calibri" w:hAnsi="Calibri" w:eastAsia="Calibri" w:cs="Calibri"/>
          <w:spacing w:val="9"/>
        </w:rPr>
        <w:t>“</w:t>
      </w:r>
      <w:r>
        <w:rPr>
          <w:spacing w:val="9"/>
        </w:rPr>
        <w:t>天行有常，不为尧存，不为桀亡。</w:t>
      </w:r>
      <w:r>
        <w:rPr>
          <w:rFonts w:ascii="Calibri" w:hAnsi="Calibri" w:eastAsia="Calibri" w:cs="Calibri"/>
          <w:spacing w:val="9"/>
        </w:rPr>
        <w:t>”</w:t>
      </w:r>
      <w:r>
        <w:rPr>
          <w:spacing w:val="9"/>
        </w:rPr>
        <w:t>这说明规律不以人的意志为转移。 </w:t>
      </w:r>
      <w:r>
        <w:rPr>
          <w:rFonts w:ascii="Calibri" w:hAnsi="Calibri" w:eastAsia="Calibri" w:cs="Calibri"/>
          <w:spacing w:val="9"/>
        </w:rPr>
        <w:t>(1</w:t>
      </w:r>
      <w:r>
        <w:rPr>
          <w:rFonts w:ascii="Calibri" w:hAnsi="Calibri" w:eastAsia="Calibri" w:cs="Calibri"/>
          <w:spacing w:val="34"/>
          <w:w w:val="102"/>
        </w:rPr>
        <w:t xml:space="preserve"> </w:t>
      </w:r>
      <w:r>
        <w:rPr>
          <w:spacing w:val="9"/>
        </w:rPr>
        <w:t>分</w:t>
      </w:r>
      <w:r>
        <w:rPr>
          <w:rFonts w:ascii="Calibri" w:hAnsi="Calibri" w:eastAsia="Calibri" w:cs="Calibri"/>
          <w:spacing w:val="9"/>
        </w:rPr>
        <w:t>)</w:t>
      </w:r>
    </w:p>
    <w:p>
      <w:pPr>
        <w:pStyle w:val="BodyText"/>
        <w:ind w:left="32" w:right="6851" w:firstLine="5"/>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rPr>
        <w:t>4.</w:t>
      </w:r>
    </w:p>
    <w:p>
      <w:pPr>
        <w:pStyle w:val="BodyText"/>
        <w:ind w:left="45"/>
        <w:spacing w:before="25" w:line="220" w:lineRule="auto"/>
        <w:rPr>
          <w:rFonts w:ascii="Calibri" w:hAnsi="Calibri" w:eastAsia="Calibri" w:cs="Calibri"/>
        </w:rPr>
      </w:pPr>
      <w:r>
        <w:rPr>
          <w:spacing w:val="6"/>
        </w:rPr>
        <w:t>唯物辩证法所理解的联系是指 </w:t>
      </w:r>
      <w:r>
        <w:rPr>
          <w:rFonts w:ascii="Calibri" w:hAnsi="Calibri" w:eastAsia="Calibri" w:cs="Calibri"/>
          <w:spacing w:val="6"/>
        </w:rPr>
        <w:t>(1</w:t>
      </w:r>
      <w:r>
        <w:rPr>
          <w:rFonts w:ascii="Calibri" w:hAnsi="Calibri" w:eastAsia="Calibri" w:cs="Calibri"/>
          <w:spacing w:val="35"/>
          <w:w w:val="101"/>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8"/>
        <w:spacing w:before="65" w:line="228" w:lineRule="auto"/>
        <w:rPr>
          <w:rFonts w:ascii="Calibri" w:hAnsi="Calibri" w:eastAsia="Calibri" w:cs="Calibri"/>
        </w:rPr>
      </w:pPr>
      <w:r>
        <w:rPr>
          <w:spacing w:val="10"/>
        </w:rPr>
        <w:t>各种事物和现象之间没有确定的界限，一切都是</w:t>
      </w:r>
      <w:r>
        <w:rPr>
          <w:rFonts w:ascii="Calibri" w:hAnsi="Calibri" w:eastAsia="Calibri" w:cs="Calibri"/>
          <w:spacing w:val="10"/>
        </w:rPr>
        <w:t>“</w:t>
      </w:r>
      <w:r>
        <w:rPr>
          <w:spacing w:val="10"/>
        </w:rPr>
        <w:t>亦此亦彼</w:t>
      </w:r>
      <w:r>
        <w:rPr>
          <w:rFonts w:ascii="Calibri" w:hAnsi="Calibri" w:eastAsia="Calibri" w:cs="Calibri"/>
          <w:spacing w:val="10"/>
        </w:rPr>
        <w:t>”</w:t>
      </w:r>
    </w:p>
    <w:p>
      <w:pPr>
        <w:pStyle w:val="BodyText"/>
        <w:ind w:left="39"/>
        <w:spacing w:before="65" w:line="228" w:lineRule="auto"/>
        <w:rPr/>
      </w:pPr>
      <w:r>
        <w:rPr>
          <w:color w:val="FF0000"/>
          <w:spacing w:val="9"/>
        </w:rPr>
        <w:t>一切事物和现象都处于相互影响、相互作用和相互制约之中</w:t>
      </w:r>
    </w:p>
    <w:p>
      <w:pPr>
        <w:pStyle w:val="BodyText"/>
        <w:ind w:left="36"/>
        <w:spacing w:before="65" w:line="228" w:lineRule="auto"/>
        <w:rPr/>
      </w:pPr>
      <w:r>
        <w:rPr>
          <w:spacing w:val="9"/>
        </w:rPr>
        <w:t>相互区别的事物和现象彼此都是孤立的</w:t>
      </w:r>
    </w:p>
    <w:p>
      <w:pPr>
        <w:pStyle w:val="BodyText"/>
        <w:ind w:left="45" w:right="4331" w:hanging="9"/>
        <w:spacing w:before="65" w:line="286" w:lineRule="auto"/>
        <w:rPr>
          <w:rFonts w:ascii="Calibri" w:hAnsi="Calibri" w:eastAsia="Calibri" w:cs="Calibri"/>
        </w:rPr>
      </w:pPr>
      <w:r>
        <w:rPr>
          <w:spacing w:val="9"/>
        </w:rPr>
        <w:t>每一事物和现象都同其他事物和现象相区别</w:t>
      </w:r>
      <w:r>
        <w:rPr>
          <w:spacing w:val="8"/>
        </w:rPr>
        <w:t xml:space="preserve"> </w:t>
      </w:r>
      <w:r>
        <w:rPr>
          <w:rFonts w:ascii="Calibri" w:hAnsi="Calibri" w:eastAsia="Calibri" w:cs="Calibri"/>
          <w:spacing w:val="-3"/>
        </w:rPr>
        <w:t>15.</w:t>
      </w:r>
    </w:p>
    <w:p>
      <w:pPr>
        <w:pStyle w:val="BodyText"/>
        <w:ind w:left="38"/>
        <w:spacing w:before="25" w:line="220" w:lineRule="auto"/>
        <w:rPr>
          <w:rFonts w:ascii="Calibri" w:hAnsi="Calibri" w:eastAsia="Calibri" w:cs="Calibri"/>
        </w:rPr>
      </w:pPr>
      <w:r>
        <w:rPr>
          <w:spacing w:val="8"/>
        </w:rPr>
        <w:t>从动物心理发展为人类意识，起决定作用的是 </w:t>
      </w:r>
      <w:r>
        <w:rPr>
          <w:rFonts w:ascii="Calibri" w:hAnsi="Calibri" w:eastAsia="Calibri" w:cs="Calibri"/>
          <w:spacing w:val="8"/>
        </w:rPr>
        <w:t>(1</w:t>
      </w:r>
      <w:r>
        <w:rPr>
          <w:rFonts w:ascii="Calibri" w:hAnsi="Calibri" w:eastAsia="Calibri" w:cs="Calibri"/>
          <w:spacing w:val="2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7" w:right="7271" w:hanging="1"/>
        <w:spacing w:before="65" w:line="278" w:lineRule="auto"/>
        <w:jc w:val="both"/>
        <w:rPr/>
      </w:pPr>
      <w:r>
        <w:rPr>
          <w:spacing w:val="8"/>
        </w:rPr>
        <w:t>语言的产生</w:t>
      </w:r>
      <w:r>
        <w:rPr/>
        <w:t xml:space="preserve"> </w:t>
      </w:r>
      <w:r>
        <w:rPr>
          <w:spacing w:val="7"/>
        </w:rPr>
        <w:t>人脑的形成</w:t>
      </w:r>
      <w:r>
        <w:rPr>
          <w:spacing w:val="3"/>
        </w:rPr>
        <w:t xml:space="preserve"> </w:t>
      </w:r>
      <w:r>
        <w:rPr>
          <w:spacing w:val="7"/>
        </w:rPr>
        <w:t>文明的发展</w:t>
      </w:r>
    </w:p>
    <w:p>
      <w:pPr>
        <w:pStyle w:val="BodyText"/>
        <w:ind w:left="37"/>
        <w:spacing w:before="32" w:line="228" w:lineRule="auto"/>
        <w:rPr/>
      </w:pPr>
      <w:r>
        <w:rPr>
          <w:color w:val="FF0000"/>
          <w:spacing w:val="6"/>
        </w:rPr>
        <w:t>生产劳动</w:t>
      </w:r>
    </w:p>
    <w:p>
      <w:pPr>
        <w:ind w:left="45"/>
        <w:spacing w:before="107" w:line="186" w:lineRule="auto"/>
        <w:rPr>
          <w:rFonts w:ascii="Calibri" w:hAnsi="Calibri" w:eastAsia="Calibri" w:cs="Calibri"/>
          <w:sz w:val="20"/>
          <w:szCs w:val="20"/>
        </w:rPr>
      </w:pPr>
      <w:r>
        <w:rPr>
          <w:rFonts w:ascii="Calibri" w:hAnsi="Calibri" w:eastAsia="Calibri" w:cs="Calibri"/>
          <w:sz w:val="20"/>
          <w:szCs w:val="20"/>
          <w:spacing w:val="-3"/>
        </w:rPr>
        <w:t>18.</w:t>
      </w:r>
    </w:p>
    <w:p>
      <w:pPr>
        <w:pStyle w:val="BodyText"/>
        <w:ind w:left="37"/>
        <w:spacing w:before="82" w:line="220" w:lineRule="auto"/>
        <w:rPr>
          <w:rFonts w:ascii="Calibri" w:hAnsi="Calibri" w:eastAsia="Calibri" w:cs="Calibri"/>
        </w:rPr>
      </w:pPr>
      <w:r>
        <w:rPr>
          <w:spacing w:val="8"/>
        </w:rPr>
        <w:t>人工智能的出现对马克思主义哲学意识论的意义是 </w:t>
      </w:r>
      <w:r>
        <w:rPr>
          <w:rFonts w:ascii="Calibri" w:hAnsi="Calibri" w:eastAsia="Calibri" w:cs="Calibri"/>
          <w:spacing w:val="8"/>
        </w:rPr>
        <w:t>(1</w:t>
      </w:r>
      <w:r>
        <w:rPr>
          <w:rFonts w:ascii="Calibri" w:hAnsi="Calibri" w:eastAsia="Calibri" w:cs="Calibri"/>
          <w:spacing w:val="26"/>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42" w:right="5591"/>
        <w:spacing w:before="65" w:line="273" w:lineRule="auto"/>
        <w:rPr/>
      </w:pPr>
      <w:r>
        <w:rPr>
          <w:spacing w:val="8"/>
        </w:rPr>
        <w:t>否定了物质对意识的决定作用</w:t>
      </w:r>
      <w:r>
        <w:rPr>
          <w:spacing w:val="9"/>
        </w:rPr>
        <w:t xml:space="preserve"> </w:t>
      </w:r>
      <w:r>
        <w:rPr>
          <w:spacing w:val="8"/>
        </w:rPr>
        <w:t>改变了人类意识活动的规律性</w:t>
      </w:r>
    </w:p>
    <w:p>
      <w:pPr>
        <w:pStyle w:val="BodyText"/>
        <w:ind w:left="39" w:right="4542" w:hanging="2"/>
        <w:spacing w:before="33" w:line="285" w:lineRule="auto"/>
        <w:rPr>
          <w:rFonts w:ascii="Calibri" w:hAnsi="Calibri" w:eastAsia="Calibri" w:cs="Calibri"/>
        </w:rPr>
      </w:pPr>
      <w:r>
        <w:rPr>
          <w:spacing w:val="9"/>
        </w:rPr>
        <w:t>肯定了人工智能可以代替意识的能动活动</w:t>
      </w:r>
      <w:r>
        <w:rPr>
          <w:spacing w:val="5"/>
        </w:rPr>
        <w:t xml:space="preserve"> </w:t>
      </w:r>
      <w:r>
        <w:rPr>
          <w:rFonts w:ascii="Calibri" w:hAnsi="Calibri" w:eastAsia="Calibri" w:cs="Calibri"/>
          <w:spacing w:val="-1"/>
        </w:rPr>
        <w:t>21.</w:t>
      </w:r>
    </w:p>
    <w:p>
      <w:pPr>
        <w:pStyle w:val="BodyText"/>
        <w:ind w:left="36"/>
        <w:spacing w:before="25" w:line="220" w:lineRule="auto"/>
        <w:rPr>
          <w:rFonts w:ascii="Calibri" w:hAnsi="Calibri" w:eastAsia="Calibri" w:cs="Calibri"/>
        </w:rPr>
      </w:pPr>
      <w:r>
        <w:rPr>
          <w:spacing w:val="7"/>
        </w:rPr>
        <w:t>世界观是人们在实践中形成的 </w:t>
      </w:r>
      <w:r>
        <w:rPr>
          <w:rFonts w:ascii="Calibri" w:hAnsi="Calibri" w:eastAsia="Calibri" w:cs="Calibri"/>
          <w:spacing w:val="7"/>
        </w:rPr>
        <w:t>(1</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5"/>
        <w:spacing w:before="65" w:line="227" w:lineRule="auto"/>
        <w:rPr/>
      </w:pPr>
      <w:r>
        <w:rPr>
          <w:spacing w:val="9"/>
        </w:rPr>
        <w:t>对于自然现象的基本观点</w:t>
      </w:r>
    </w:p>
    <w:p>
      <w:pPr>
        <w:pStyle w:val="BodyText"/>
        <w:ind w:left="35"/>
        <w:spacing w:before="66" w:line="227" w:lineRule="auto"/>
        <w:rPr/>
      </w:pPr>
      <w:r>
        <w:rPr>
          <w:color w:val="FF0000"/>
          <w:spacing w:val="9"/>
        </w:rPr>
        <w:t>对整个世界的根本观点</w:t>
      </w:r>
    </w:p>
    <w:p>
      <w:pPr>
        <w:pStyle w:val="BodyText"/>
        <w:ind w:left="35" w:right="6222"/>
        <w:spacing w:before="66" w:line="273" w:lineRule="auto"/>
        <w:rPr/>
      </w:pPr>
      <w:r>
        <w:rPr>
          <w:spacing w:val="9"/>
        </w:rPr>
        <w:t>对人生意义的独特见解</w:t>
      </w:r>
      <w:r>
        <w:rPr/>
        <w:t xml:space="preserve"> </w:t>
      </w:r>
      <w:r>
        <w:rPr>
          <w:spacing w:val="9"/>
        </w:rPr>
        <w:t>对社会问题的具体看法</w:t>
      </w:r>
    </w:p>
    <w:p>
      <w:pPr>
        <w:pStyle w:val="BodyText"/>
        <w:ind w:left="39" w:right="6851" w:hanging="4"/>
        <w:spacing w:before="32" w:line="286" w:lineRule="auto"/>
        <w:rPr>
          <w:rFonts w:ascii="Calibri" w:hAnsi="Calibri" w:eastAsia="Calibri" w:cs="Calibri"/>
        </w:rPr>
      </w:pPr>
      <w:r>
        <w:rPr>
          <w:spacing w:val="8"/>
        </w:rPr>
        <w:t>存在就是被感知</w:t>
      </w:r>
      <w:r>
        <w:rPr>
          <w:spacing w:val="4"/>
        </w:rPr>
        <w:t xml:space="preserve"> </w:t>
      </w:r>
      <w:r>
        <w:rPr>
          <w:rFonts w:ascii="Calibri" w:hAnsi="Calibri" w:eastAsia="Calibri" w:cs="Calibri"/>
          <w:spacing w:val="-1"/>
        </w:rPr>
        <w:t>28.</w:t>
      </w:r>
    </w:p>
    <w:p>
      <w:pPr>
        <w:pStyle w:val="BodyText"/>
        <w:ind w:left="45"/>
        <w:spacing w:before="25" w:line="220" w:lineRule="auto"/>
        <w:rPr>
          <w:rFonts w:ascii="Calibri" w:hAnsi="Calibri" w:eastAsia="Calibri" w:cs="Calibri"/>
        </w:rPr>
      </w:pPr>
      <w:r>
        <w:rPr>
          <w:spacing w:val="6"/>
        </w:rPr>
        <w:t>唯物辩证法的实质和核心是 </w:t>
      </w:r>
      <w:r>
        <w:rPr>
          <w:rFonts w:ascii="Calibri" w:hAnsi="Calibri" w:eastAsia="Calibri" w:cs="Calibri"/>
          <w:spacing w:val="6"/>
        </w:rPr>
        <w:t>(1</w:t>
      </w:r>
      <w:r>
        <w:rPr>
          <w:rFonts w:ascii="Calibri" w:hAnsi="Calibri" w:eastAsia="Calibri" w:cs="Calibri"/>
          <w:spacing w:val="32"/>
          <w:w w:val="102"/>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1"/>
        <w:spacing w:before="65" w:line="228" w:lineRule="auto"/>
        <w:rPr/>
      </w:pPr>
      <w:r>
        <w:rPr>
          <w:rFonts w:ascii="Calibri" w:hAnsi="Calibri" w:eastAsia="Calibri" w:cs="Calibri"/>
          <w:color w:val="FF0000"/>
          <w:spacing w:val="7"/>
        </w:rPr>
        <w:t>A.</w:t>
      </w:r>
      <w:r>
        <w:rPr>
          <w:color w:val="FF0000"/>
          <w:spacing w:val="7"/>
        </w:rPr>
        <w:t>对立统一规律</w:t>
      </w:r>
    </w:p>
    <w:p>
      <w:pPr>
        <w:pStyle w:val="BodyText"/>
        <w:ind w:left="45"/>
        <w:spacing w:before="65" w:line="228" w:lineRule="auto"/>
        <w:rPr/>
      </w:pPr>
      <w:r>
        <w:rPr>
          <w:rFonts w:ascii="Calibri" w:hAnsi="Calibri" w:eastAsia="Calibri" w:cs="Calibri"/>
          <w:spacing w:val="6"/>
        </w:rPr>
        <w:t>B.</w:t>
      </w:r>
      <w:r>
        <w:rPr>
          <w:spacing w:val="6"/>
        </w:rPr>
        <w:t>质量互变规律</w:t>
      </w:r>
    </w:p>
    <w:p>
      <w:pPr>
        <w:pStyle w:val="BodyText"/>
        <w:ind w:left="37"/>
        <w:spacing w:before="65" w:line="228" w:lineRule="auto"/>
        <w:rPr/>
      </w:pPr>
      <w:r>
        <w:rPr>
          <w:rFonts w:ascii="Calibri" w:hAnsi="Calibri" w:eastAsia="Calibri" w:cs="Calibri"/>
          <w:spacing w:val="7"/>
        </w:rPr>
        <w:t>C.</w:t>
      </w:r>
      <w:r>
        <w:rPr>
          <w:spacing w:val="7"/>
        </w:rPr>
        <w:t>否定之否定规律</w:t>
      </w:r>
    </w:p>
    <w:p>
      <w:pPr>
        <w:pStyle w:val="BodyText"/>
        <w:ind w:left="45"/>
        <w:spacing w:before="66" w:line="228" w:lineRule="auto"/>
        <w:rPr/>
      </w:pPr>
      <w:r>
        <w:rPr>
          <w:rFonts w:ascii="Calibri" w:hAnsi="Calibri" w:eastAsia="Calibri" w:cs="Calibri"/>
          <w:spacing w:val="7"/>
        </w:rPr>
        <w:t>D.</w:t>
      </w:r>
      <w:r>
        <w:rPr>
          <w:spacing w:val="7"/>
        </w:rPr>
        <w:t>世界的物质统一性原理</w:t>
      </w:r>
    </w:p>
    <w:p>
      <w:pPr>
        <w:spacing w:line="228" w:lineRule="auto"/>
        <w:sectPr>
          <w:footerReference w:type="default" r:id="rId399"/>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
        <w:spacing w:before="61" w:line="186" w:lineRule="auto"/>
        <w:rPr>
          <w:rFonts w:ascii="Calibri" w:hAnsi="Calibri" w:eastAsia="Calibri" w:cs="Calibri"/>
          <w:sz w:val="20"/>
          <w:szCs w:val="20"/>
        </w:rPr>
      </w:pPr>
      <w:r>
        <w:rPr>
          <w:rFonts w:ascii="Calibri" w:hAnsi="Calibri" w:eastAsia="Calibri" w:cs="Calibri"/>
          <w:sz w:val="20"/>
          <w:szCs w:val="20"/>
        </w:rPr>
        <w:t>35.</w:t>
      </w:r>
    </w:p>
    <w:p>
      <w:pPr>
        <w:pStyle w:val="BodyText"/>
        <w:ind w:left="22"/>
        <w:spacing w:before="81" w:line="220" w:lineRule="auto"/>
        <w:rPr>
          <w:rFonts w:ascii="Calibri" w:hAnsi="Calibri" w:eastAsia="Calibri" w:cs="Calibri"/>
        </w:rPr>
      </w:pPr>
      <w:r>
        <w:rPr>
          <w:spacing w:val="3"/>
        </w:rPr>
        <w:t>假象是指</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318" w:lineRule="auto"/>
        <w:rPr>
          <w:rFonts w:ascii="Arial"/>
          <w:sz w:val="21"/>
        </w:rPr>
      </w:pPr>
      <w:r/>
    </w:p>
    <w:p>
      <w:pPr>
        <w:pStyle w:val="BodyText"/>
        <w:ind w:left="23" w:right="5591" w:firstLine="3"/>
        <w:spacing w:before="65" w:line="278" w:lineRule="auto"/>
        <w:jc w:val="both"/>
        <w:rPr/>
      </w:pPr>
      <w:r>
        <w:rPr>
          <w:spacing w:val="8"/>
        </w:rPr>
        <w:t>正面地直接地表现本质的现象</w:t>
      </w:r>
      <w:r>
        <w:rPr>
          <w:spacing w:val="11"/>
        </w:rPr>
        <w:t xml:space="preserve"> </w:t>
      </w:r>
      <w:r>
        <w:rPr>
          <w:spacing w:val="9"/>
        </w:rPr>
        <w:t>不存在于客观事物之中的现象</w:t>
      </w:r>
      <w:r>
        <w:rPr>
          <w:spacing w:val="1"/>
        </w:rPr>
        <w:t xml:space="preserve"> </w:t>
      </w:r>
      <w:r>
        <w:rPr>
          <w:spacing w:val="9"/>
        </w:rPr>
        <w:t>和本质没有同一性的现象</w:t>
      </w:r>
    </w:p>
    <w:p>
      <w:pPr>
        <w:pStyle w:val="BodyText"/>
        <w:ind w:left="24"/>
        <w:spacing w:before="32" w:line="227" w:lineRule="auto"/>
        <w:rPr/>
      </w:pPr>
      <w:r>
        <w:rPr>
          <w:color w:val="FF0000"/>
          <w:spacing w:val="9"/>
        </w:rPr>
        <w:t>从反面歪曲地表现本质的现象</w:t>
      </w:r>
    </w:p>
    <w:p>
      <w:pPr>
        <w:pStyle w:val="BodyText"/>
        <w:ind w:left="25" w:right="7304" w:firstLine="5"/>
        <w:spacing w:before="65" w:line="286" w:lineRule="auto"/>
        <w:rPr>
          <w:rFonts w:ascii="Calibri" w:hAnsi="Calibri" w:eastAsia="Calibri" w:cs="Calibri"/>
        </w:rPr>
      </w:pPr>
      <w:r>
        <w:rPr>
          <w:rFonts w:ascii="Calibri" w:hAnsi="Calibri" w:eastAsia="Calibri" w:cs="Calibri"/>
          <w:spacing w:val="4"/>
        </w:rPr>
        <w:t>D.</w:t>
      </w:r>
      <w:r>
        <w:rPr>
          <w:spacing w:val="4"/>
        </w:rPr>
        <w:t>根本矛盾</w:t>
      </w:r>
      <w:r>
        <w:rPr/>
        <w:t xml:space="preserve"> </w:t>
      </w:r>
      <w:r>
        <w:rPr>
          <w:rFonts w:ascii="Calibri" w:hAnsi="Calibri" w:eastAsia="Calibri" w:cs="Calibri"/>
          <w:spacing w:val="-1"/>
        </w:rPr>
        <w:t>20.</w:t>
      </w:r>
    </w:p>
    <w:p>
      <w:pPr>
        <w:pStyle w:val="BodyText"/>
        <w:ind w:left="21"/>
        <w:spacing w:before="25" w:line="220" w:lineRule="auto"/>
        <w:rPr>
          <w:rFonts w:ascii="Calibri" w:hAnsi="Calibri" w:eastAsia="Calibri" w:cs="Calibri"/>
        </w:rPr>
      </w:pPr>
      <w:r>
        <w:rPr>
          <w:spacing w:val="9"/>
        </w:rPr>
        <w:t>在现实中还没有充分的根据，也不具备一定的条件，在目前不能实现的，属于</w:t>
      </w:r>
      <w:r>
        <w:rPr>
          <w:spacing w:val="8"/>
        </w:rPr>
        <w:t xml:space="preserve"> </w:t>
      </w:r>
      <w:r>
        <w:rPr>
          <w:rFonts w:ascii="Calibri" w:hAnsi="Calibri" w:eastAsia="Calibri" w:cs="Calibri"/>
          <w:spacing w:val="8"/>
        </w:rPr>
        <w:t>(1</w:t>
      </w:r>
      <w:r>
        <w:rPr>
          <w:rFonts w:ascii="Calibri" w:hAnsi="Calibri" w:eastAsia="Calibri" w:cs="Calibri"/>
          <w:spacing w:val="18"/>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2" w:right="7062" w:firstLine="1"/>
        <w:spacing w:before="66" w:line="273" w:lineRule="auto"/>
        <w:rPr/>
      </w:pPr>
      <w:r>
        <w:rPr>
          <w:spacing w:val="7"/>
        </w:rPr>
        <w:t>现实的可能性</w:t>
      </w:r>
      <w:r>
        <w:rPr>
          <w:spacing w:val="4"/>
        </w:rPr>
        <w:t xml:space="preserve"> </w:t>
      </w:r>
      <w:r>
        <w:rPr>
          <w:spacing w:val="8"/>
        </w:rPr>
        <w:t>微小的可能性</w:t>
      </w:r>
    </w:p>
    <w:p>
      <w:pPr>
        <w:pStyle w:val="BodyText"/>
        <w:ind w:left="21"/>
        <w:spacing w:before="31" w:line="228" w:lineRule="auto"/>
        <w:rPr/>
      </w:pPr>
      <w:r>
        <w:rPr>
          <w:color w:val="FF0000"/>
          <w:spacing w:val="8"/>
        </w:rPr>
        <w:t>抽象的可能性</w:t>
      </w:r>
    </w:p>
    <w:p>
      <w:pPr>
        <w:pStyle w:val="BodyText"/>
        <w:ind w:left="18" w:right="7482" w:firstLine="6"/>
        <w:spacing w:before="65" w:line="286" w:lineRule="auto"/>
        <w:rPr>
          <w:rFonts w:ascii="Calibri" w:hAnsi="Calibri" w:eastAsia="Calibri" w:cs="Calibri"/>
        </w:rPr>
      </w:pPr>
      <w:r>
        <w:rPr>
          <w:spacing w:val="6"/>
        </w:rPr>
        <w:t>不可能性</w:t>
      </w:r>
      <w:r>
        <w:rPr>
          <w:spacing w:val="1"/>
        </w:rPr>
        <w:t xml:space="preserve"> </w:t>
      </w:r>
      <w:r>
        <w:rPr>
          <w:rFonts w:ascii="Calibri" w:hAnsi="Calibri" w:eastAsia="Calibri" w:cs="Calibri"/>
          <w:spacing w:val="1"/>
        </w:rPr>
        <w:t>40.</w:t>
      </w:r>
    </w:p>
    <w:p>
      <w:pPr>
        <w:pStyle w:val="BodyText"/>
        <w:ind w:left="31"/>
        <w:spacing w:before="24" w:line="220" w:lineRule="auto"/>
        <w:rPr>
          <w:rFonts w:ascii="Calibri" w:hAnsi="Calibri" w:eastAsia="Calibri" w:cs="Calibri"/>
        </w:rPr>
      </w:pPr>
      <w:r>
        <w:rPr>
          <w:spacing w:val="8"/>
        </w:rPr>
        <w:t>唯物辩证法说的联系是有条件的，这种条件是 </w:t>
      </w:r>
      <w:r>
        <w:rPr>
          <w:rFonts w:ascii="Calibri" w:hAnsi="Calibri" w:eastAsia="Calibri" w:cs="Calibri"/>
          <w:spacing w:val="7"/>
        </w:rPr>
        <w:t>(1</w:t>
      </w:r>
      <w:r>
        <w:rPr>
          <w:rFonts w:ascii="Calibri" w:hAnsi="Calibri" w:eastAsia="Calibri" w:cs="Calibri"/>
          <w:spacing w:val="18"/>
          <w:w w:val="102"/>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28" w:lineRule="auto"/>
        <w:rPr/>
      </w:pPr>
      <w:r>
        <w:rPr>
          <w:color w:val="FF0000"/>
          <w:spacing w:val="7"/>
        </w:rPr>
        <w:t>可以改变的</w:t>
      </w:r>
    </w:p>
    <w:p>
      <w:pPr>
        <w:pStyle w:val="BodyText"/>
        <w:ind w:left="23" w:right="6851"/>
        <w:spacing w:before="66" w:line="273" w:lineRule="auto"/>
        <w:rPr/>
      </w:pPr>
      <w:r>
        <w:rPr>
          <w:spacing w:val="8"/>
        </w:rPr>
        <w:t>可以任人创造的</w:t>
      </w:r>
      <w:r>
        <w:rPr>
          <w:spacing w:val="2"/>
        </w:rPr>
        <w:t xml:space="preserve"> </w:t>
      </w:r>
      <w:r>
        <w:rPr>
          <w:spacing w:val="8"/>
        </w:rPr>
        <w:t>完全与人无关的</w:t>
      </w:r>
    </w:p>
    <w:p>
      <w:pPr>
        <w:pStyle w:val="BodyText"/>
        <w:ind w:left="24" w:right="7271" w:firstLine="1"/>
        <w:spacing w:before="31" w:line="286" w:lineRule="auto"/>
        <w:rPr>
          <w:rFonts w:ascii="Calibri" w:hAnsi="Calibri" w:eastAsia="Calibri" w:cs="Calibri"/>
        </w:rPr>
      </w:pPr>
      <w:r>
        <w:rPr>
          <w:spacing w:val="7"/>
        </w:rPr>
        <w:t>不可改变的</w:t>
      </w:r>
      <w:r>
        <w:rPr>
          <w:spacing w:val="1"/>
        </w:rPr>
        <w:t xml:space="preserve"> </w:t>
      </w:r>
      <w:r>
        <w:rPr>
          <w:rFonts w:ascii="Calibri" w:hAnsi="Calibri" w:eastAsia="Calibri" w:cs="Calibri"/>
          <w:spacing w:val="-2"/>
        </w:rPr>
        <w:t>7.</w:t>
      </w:r>
    </w:p>
    <w:p>
      <w:pPr>
        <w:pStyle w:val="BodyText"/>
        <w:ind w:left="28"/>
        <w:spacing w:before="25" w:line="220" w:lineRule="auto"/>
        <w:rPr>
          <w:rFonts w:ascii="Calibri" w:hAnsi="Calibri" w:eastAsia="Calibri" w:cs="Calibri"/>
        </w:rPr>
      </w:pPr>
      <w:r>
        <w:rPr>
          <w:spacing w:val="8"/>
        </w:rPr>
        <w:t>下列运动观中，属于形而上学唯物主义观点的是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5"/>
        <w:spacing w:before="66" w:line="228" w:lineRule="auto"/>
        <w:rPr/>
      </w:pPr>
      <w:r>
        <w:rPr>
          <w:color w:val="FF0000"/>
          <w:spacing w:val="7"/>
        </w:rPr>
        <w:t>不承认运动</w:t>
      </w:r>
    </w:p>
    <w:p>
      <w:pPr>
        <w:pStyle w:val="BodyText"/>
        <w:ind w:left="22"/>
        <w:spacing w:before="65" w:line="228" w:lineRule="auto"/>
        <w:rPr/>
      </w:pPr>
      <w:r>
        <w:rPr>
          <w:color w:val="FF0000"/>
          <w:spacing w:val="9"/>
        </w:rPr>
        <w:t>认为事物的运动是外力作用的结果</w:t>
      </w:r>
    </w:p>
    <w:p>
      <w:pPr>
        <w:pStyle w:val="BodyText"/>
        <w:ind w:left="29"/>
        <w:spacing w:before="65" w:line="228" w:lineRule="auto"/>
        <w:rPr/>
      </w:pPr>
      <w:r>
        <w:rPr>
          <w:spacing w:val="5"/>
        </w:rPr>
        <w:t>心动旗动</w:t>
      </w:r>
    </w:p>
    <w:p>
      <w:pPr>
        <w:pStyle w:val="BodyText"/>
        <w:ind w:left="31" w:right="6642" w:firstLine="2"/>
        <w:spacing w:before="64" w:line="286" w:lineRule="auto"/>
        <w:rPr>
          <w:rFonts w:ascii="Calibri" w:hAnsi="Calibri" w:eastAsia="Calibri" w:cs="Calibri"/>
        </w:rPr>
      </w:pPr>
      <w:r>
        <w:rPr>
          <w:spacing w:val="7"/>
        </w:rPr>
        <w:t>只有一种机械运动</w:t>
      </w:r>
      <w:r>
        <w:rPr/>
        <w:t xml:space="preserve"> </w:t>
      </w:r>
      <w:r>
        <w:rPr>
          <w:rFonts w:ascii="Calibri" w:hAnsi="Calibri" w:eastAsia="Calibri" w:cs="Calibri"/>
          <w:spacing w:val="-3"/>
        </w:rPr>
        <w:t>13.</w:t>
      </w:r>
    </w:p>
    <w:p>
      <w:pPr>
        <w:pStyle w:val="BodyText"/>
        <w:ind w:left="21"/>
        <w:spacing w:before="25" w:line="220" w:lineRule="auto"/>
        <w:rPr>
          <w:rFonts w:ascii="Calibri" w:hAnsi="Calibri" w:eastAsia="Calibri" w:cs="Calibri"/>
        </w:rPr>
      </w:pPr>
      <w:r>
        <w:rPr>
          <w:spacing w:val="8"/>
        </w:rPr>
        <w:t>近代形而上学唯物主义的主要缺陷是 </w:t>
      </w:r>
      <w:r>
        <w:rPr>
          <w:rFonts w:ascii="Calibri" w:hAnsi="Calibri" w:eastAsia="Calibri" w:cs="Calibri"/>
          <w:spacing w:val="8"/>
        </w:rPr>
        <w:t>(2</w:t>
      </w:r>
      <w:r>
        <w:rPr>
          <w:rFonts w:ascii="Calibri" w:hAnsi="Calibri" w:eastAsia="Calibri" w:cs="Calibri"/>
          <w:spacing w:val="18"/>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spacing w:before="65" w:line="227" w:lineRule="auto"/>
        <w:rPr/>
      </w:pPr>
      <w:r>
        <w:rPr>
          <w:color w:val="FF0000"/>
          <w:spacing w:val="7"/>
        </w:rPr>
        <w:t>机械性</w:t>
      </w:r>
    </w:p>
    <w:p>
      <w:pPr>
        <w:pStyle w:val="BodyText"/>
        <w:ind w:left="30" w:right="7271" w:hanging="6"/>
        <w:spacing w:before="65" w:line="274" w:lineRule="auto"/>
        <w:rPr/>
      </w:pPr>
      <w:r>
        <w:rPr>
          <w:color w:val="FF0000"/>
          <w:spacing w:val="7"/>
        </w:rPr>
        <w:t>形而上学性</w:t>
      </w:r>
      <w:r>
        <w:rPr>
          <w:color w:val="FF0000"/>
          <w:spacing w:val="2"/>
        </w:rPr>
        <w:t xml:space="preserve"> </w:t>
      </w:r>
      <w:r>
        <w:rPr>
          <w:color w:val="FF0000"/>
          <w:spacing w:val="5"/>
        </w:rPr>
        <w:t>唯心史观</w:t>
      </w:r>
    </w:p>
    <w:p>
      <w:pPr>
        <w:pStyle w:val="BodyText"/>
        <w:ind w:left="21" w:right="7691" w:firstLine="2"/>
        <w:spacing w:before="31" w:line="281" w:lineRule="auto"/>
        <w:jc w:val="both"/>
        <w:rPr>
          <w:rFonts w:ascii="Calibri" w:hAnsi="Calibri" w:eastAsia="Calibri" w:cs="Calibri"/>
        </w:rPr>
      </w:pPr>
      <w:r>
        <w:rPr>
          <w:spacing w:val="6"/>
        </w:rPr>
        <w:t>直观性</w:t>
      </w:r>
      <w:r>
        <w:rPr/>
        <w:t xml:space="preserve"> </w:t>
      </w:r>
      <w:r>
        <w:rPr>
          <w:spacing w:val="7"/>
        </w:rPr>
        <w:t>抽象性</w:t>
      </w:r>
      <w:r>
        <w:rPr/>
        <w:t xml:space="preserve"> </w:t>
      </w:r>
      <w:r>
        <w:rPr>
          <w:rFonts w:ascii="Calibri" w:hAnsi="Calibri" w:eastAsia="Calibri" w:cs="Calibri"/>
          <w:spacing w:val="1"/>
        </w:rPr>
        <w:t>38.</w:t>
      </w:r>
    </w:p>
    <w:p>
      <w:pPr>
        <w:pStyle w:val="BodyText"/>
        <w:ind w:left="31"/>
        <w:spacing w:before="42" w:line="220" w:lineRule="auto"/>
        <w:rPr>
          <w:rFonts w:ascii="Calibri" w:hAnsi="Calibri" w:eastAsia="Calibri" w:cs="Calibri"/>
        </w:rPr>
      </w:pPr>
      <w:r>
        <w:rPr>
          <w:spacing w:val="8"/>
        </w:rPr>
        <w:t>唯物辩证法认为事物的联系构成运动和变化，而形而上学则 </w:t>
      </w:r>
      <w:r>
        <w:rPr>
          <w:rFonts w:ascii="Calibri" w:hAnsi="Calibri" w:eastAsia="Calibri" w:cs="Calibri"/>
          <w:spacing w:val="8"/>
        </w:rPr>
        <w:t>(1</w:t>
      </w:r>
      <w:r>
        <w:rPr>
          <w:rFonts w:ascii="Calibri" w:hAnsi="Calibri" w:eastAsia="Calibri" w:cs="Calibri"/>
          <w:spacing w:val="26"/>
          <w:w w:val="102"/>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4"/>
        <w:spacing w:before="66" w:line="228" w:lineRule="auto"/>
        <w:rPr/>
      </w:pPr>
      <w:r>
        <w:rPr>
          <w:spacing w:val="7"/>
        </w:rPr>
        <w:t>只承认联系，否认发展</w:t>
      </w:r>
    </w:p>
    <w:p>
      <w:pPr>
        <w:pStyle w:val="BodyText"/>
        <w:ind w:left="24"/>
        <w:spacing w:before="66" w:line="228" w:lineRule="auto"/>
        <w:rPr/>
      </w:pPr>
      <w:r>
        <w:rPr>
          <w:color w:val="FF0000"/>
          <w:spacing w:val="9"/>
        </w:rPr>
        <w:t>从否认联系到否认运动、变化和发展</w:t>
      </w:r>
    </w:p>
    <w:p>
      <w:pPr>
        <w:pStyle w:val="BodyText"/>
        <w:ind w:left="34"/>
        <w:spacing w:before="64" w:line="228" w:lineRule="auto"/>
        <w:rPr/>
      </w:pPr>
      <w:r>
        <w:rPr>
          <w:spacing w:val="7"/>
        </w:rPr>
        <w:t>只承认发展，否认联系</w:t>
      </w:r>
    </w:p>
    <w:p>
      <w:pPr>
        <w:pStyle w:val="BodyText"/>
        <w:ind w:left="34"/>
        <w:spacing w:before="65" w:line="228" w:lineRule="auto"/>
        <w:rPr/>
      </w:pPr>
      <w:r>
        <w:rPr>
          <w:spacing w:val="8"/>
        </w:rPr>
        <w:t>只承认运动，否认联系和发展</w:t>
      </w:r>
    </w:p>
    <w:p>
      <w:pPr>
        <w:spacing w:line="228" w:lineRule="auto"/>
        <w:sectPr>
          <w:footerReference w:type="default" r:id="rId400"/>
          <w:pgSz w:w="11906" w:h="16839"/>
          <w:pgMar w:top="842" w:right="1785" w:bottom="1378" w:left="1785" w:header="0" w:footer="1212" w:gutter="0"/>
        </w:sectPr>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9"/>
        <w:spacing w:before="61" w:line="186" w:lineRule="auto"/>
        <w:rPr>
          <w:rFonts w:ascii="Calibri" w:hAnsi="Calibri" w:eastAsia="Calibri" w:cs="Calibri"/>
          <w:sz w:val="20"/>
          <w:szCs w:val="20"/>
        </w:rPr>
      </w:pPr>
      <w:r>
        <w:rPr>
          <w:rFonts w:ascii="Calibri" w:hAnsi="Calibri" w:eastAsia="Calibri" w:cs="Calibri"/>
          <w:sz w:val="20"/>
          <w:szCs w:val="20"/>
          <w:spacing w:val="-1"/>
        </w:rPr>
        <w:t>39</w:t>
      </w:r>
    </w:p>
    <w:p>
      <w:pPr>
        <w:pStyle w:val="BodyText"/>
        <w:ind w:left="262"/>
        <w:spacing w:before="81" w:line="227" w:lineRule="auto"/>
        <w:rPr/>
      </w:pPr>
      <w:r>
        <w:rPr>
          <w:spacing w:val="7"/>
        </w:rPr>
        <w:t>区分和认识事物的前提和基础是</w:t>
      </w:r>
      <w:r>
        <w:rPr>
          <w:spacing w:val="42"/>
        </w:rPr>
        <w:t xml:space="preserve"> </w:t>
      </w:r>
      <w:r>
        <w:rPr>
          <w:spacing w:val="7"/>
        </w:rPr>
        <w:t>：矛盾的特殊性</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246"/>
        <w:spacing w:before="65"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6" w:lineRule="auto"/>
        <w:rPr>
          <w:rFonts w:ascii="Arial"/>
          <w:sz w:val="21"/>
        </w:rPr>
      </w:pPr>
      <w:r/>
    </w:p>
    <w:p>
      <w:pPr>
        <w:pStyle w:val="BodyText"/>
        <w:ind w:firstLine="239"/>
        <w:spacing w:line="781" w:lineRule="exact"/>
        <w:rPr/>
      </w:pPr>
      <w:r>
        <w:rPr>
          <w:position w:val="-15"/>
        </w:rPr>
        <w:pict>
          <v:shape id="_x0000_s12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7"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3" w:right="61" w:hanging="1"/>
              <w:spacing w:before="149"/>
              <w:rPr/>
            </w:pPr>
            <w:r>
              <w:rPr>
                <w:spacing w:val="-4"/>
              </w:rPr>
              <w:t>满分分</w:t>
            </w:r>
            <w:r>
              <w:rPr>
                <w:spacing w:val="1"/>
              </w:rPr>
              <w:t xml:space="preserve"> </w:t>
            </w:r>
            <w:r>
              <w:rPr/>
              <w:t>数</w:t>
            </w:r>
          </w:p>
        </w:tc>
        <w:tc>
          <w:tcPr>
            <w:shd w:val="clear" w:fill="FFFFFF"/>
            <w:tcW w:w="3278" w:type="dxa"/>
            <w:vAlign w:val="top"/>
          </w:tcPr>
          <w:p>
            <w:pPr>
              <w:pStyle w:val="TableText"/>
              <w:ind w:left="99"/>
              <w:spacing w:before="313"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6" w:right="232"/>
              <w:spacing w:before="149"/>
              <w:rPr/>
            </w:pPr>
            <w:r>
              <w:rPr>
                <w:spacing w:val="-6"/>
              </w:rPr>
              <w:t>您的</w:t>
            </w:r>
            <w:r>
              <w:rPr/>
              <w:t xml:space="preserve"> </w:t>
            </w:r>
            <w:r>
              <w:rPr>
                <w:spacing w:val="-6"/>
              </w:rPr>
              <w:t>得分</w:t>
            </w:r>
          </w:p>
        </w:tc>
        <w:tc>
          <w:tcPr>
            <w:shd w:val="clear" w:fill="FFFFFF"/>
            <w:tcW w:w="3371" w:type="dxa"/>
            <w:vAlign w:val="top"/>
          </w:tcPr>
          <w:p>
            <w:pPr>
              <w:pStyle w:val="TableText"/>
              <w:ind w:left="89"/>
              <w:spacing w:before="313" w:line="220" w:lineRule="auto"/>
              <w:rPr/>
            </w:pPr>
            <w:r>
              <w:rPr>
                <w:b/>
                <w:bCs/>
                <w:spacing w:val="-4"/>
              </w:rPr>
              <w:t>94.0</w:t>
            </w:r>
            <w:r>
              <w:rPr>
                <w:spacing w:val="13"/>
              </w:rPr>
              <w:t xml:space="preserve"> </w:t>
            </w:r>
            <w:r>
              <w:rPr>
                <w:spacing w:val="-4"/>
              </w:rPr>
              <w:t>分</w:t>
            </w:r>
          </w:p>
        </w:tc>
      </w:tr>
      <w:tr>
        <w:trPr>
          <w:trHeight w:val="812" w:hRule="atLeast"/>
        </w:trPr>
        <w:tc>
          <w:tcPr>
            <w:shd w:val="clear" w:fill="EBEBEB"/>
            <w:tcW w:w="1035" w:type="dxa"/>
            <w:vAlign w:val="top"/>
          </w:tcPr>
          <w:p>
            <w:pPr>
              <w:pStyle w:val="TableText"/>
              <w:ind w:left="254" w:right="61"/>
              <w:spacing w:before="130" w:line="241" w:lineRule="auto"/>
              <w:rPr/>
            </w:pPr>
            <w:r>
              <w:rPr>
                <w:spacing w:val="-4"/>
              </w:rPr>
              <w:t>参加人</w:t>
            </w:r>
            <w:r>
              <w:rPr/>
              <w:t xml:space="preserve"> </w:t>
            </w:r>
            <w:r>
              <w:rPr/>
              <w:t>数</w:t>
            </w:r>
          </w:p>
        </w:tc>
        <w:tc>
          <w:tcPr>
            <w:shd w:val="clear" w:fill="FFFFFF"/>
            <w:tcW w:w="3278" w:type="dxa"/>
            <w:vAlign w:val="top"/>
          </w:tcPr>
          <w:p>
            <w:pPr>
              <w:pStyle w:val="TableText"/>
              <w:ind w:left="99"/>
              <w:spacing w:before="295" w:line="222" w:lineRule="auto"/>
              <w:rPr/>
            </w:pPr>
            <w:r>
              <w:rPr>
                <w:b/>
                <w:bCs/>
                <w:spacing w:val="-9"/>
              </w:rPr>
              <w:t>151</w:t>
            </w:r>
            <w:r>
              <w:rPr>
                <w:spacing w:val="13"/>
              </w:rPr>
              <w:t xml:space="preserve"> </w:t>
            </w:r>
            <w:r>
              <w:rPr>
                <w:spacing w:val="-9"/>
              </w:rPr>
              <w:t>人</w:t>
            </w:r>
          </w:p>
        </w:tc>
        <w:tc>
          <w:tcPr>
            <w:shd w:val="clear" w:fill="EBEBEB"/>
            <w:tcW w:w="949" w:type="dxa"/>
            <w:vAlign w:val="top"/>
          </w:tcPr>
          <w:p>
            <w:pPr>
              <w:pStyle w:val="TableText"/>
              <w:ind w:left="235" w:right="232" w:firstLine="1"/>
              <w:spacing w:before="128" w:line="243" w:lineRule="auto"/>
              <w:rPr/>
            </w:pPr>
            <w:r>
              <w:rPr>
                <w:spacing w:val="-6"/>
              </w:rPr>
              <w:t>您的</w:t>
            </w:r>
            <w:r>
              <w:rPr/>
              <w:t xml:space="preserve"> </w:t>
            </w:r>
            <w:r>
              <w:rPr>
                <w:spacing w:val="-5"/>
              </w:rPr>
              <w:t>排名</w:t>
            </w:r>
          </w:p>
        </w:tc>
        <w:tc>
          <w:tcPr>
            <w:shd w:val="clear" w:fill="FFFFFF"/>
            <w:tcW w:w="3371" w:type="dxa"/>
            <w:vAlign w:val="top"/>
          </w:tcPr>
          <w:p>
            <w:pPr>
              <w:spacing w:line="253" w:lineRule="auto"/>
              <w:rPr>
                <w:rFonts w:ascii="Arial"/>
                <w:sz w:val="21"/>
              </w:rPr>
            </w:pPr>
            <w:r/>
          </w:p>
          <w:p>
            <w:pPr>
              <w:pStyle w:val="TableText"/>
              <w:ind w:left="90"/>
              <w:spacing w:before="78" w:line="183" w:lineRule="auto"/>
              <w:rPr/>
            </w:pPr>
            <w:r>
              <w:rPr/>
              <w:t>6</w:t>
            </w:r>
          </w:p>
        </w:tc>
      </w:tr>
      <w:tr>
        <w:trPr>
          <w:trHeight w:val="819" w:hRule="atLeast"/>
        </w:trPr>
        <w:tc>
          <w:tcPr>
            <w:shd w:val="clear" w:fill="EBEBEB"/>
            <w:tcW w:w="1035" w:type="dxa"/>
            <w:vAlign w:val="top"/>
          </w:tcPr>
          <w:p>
            <w:pPr>
              <w:pStyle w:val="TableText"/>
              <w:ind w:left="252" w:right="61" w:firstLine="2"/>
              <w:spacing w:before="133" w:line="243"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39"/>
        <w:spacing w:line="781" w:lineRule="exact"/>
        <w:rPr/>
      </w:pPr>
      <w:r>
        <w:rPr>
          <w:position w:val="-15"/>
        </w:rPr>
        <w:pict>
          <v:shape id="_x0000_s12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2"/>
              <w:spacing w:before="75" w:line="209"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5"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76" w:lineRule="auto"/>
              <w:rPr>
                <w:rFonts w:ascii="Arial"/>
                <w:sz w:val="21"/>
              </w:rPr>
            </w:pPr>
            <w:r/>
          </w:p>
          <w:p>
            <w:pPr>
              <w:pStyle w:val="TableText"/>
              <w:ind w:left="123" w:right="7718" w:hanging="4"/>
              <w:spacing w:before="78" w:line="242" w:lineRule="auto"/>
              <w:rPr/>
            </w:pPr>
            <w:r>
              <w:rPr>
                <w:spacing w:val="-4"/>
              </w:rPr>
              <w:t>反映论</w:t>
            </w:r>
            <w:r>
              <w:rPr/>
              <w:t xml:space="preserve"> </w:t>
            </w:r>
            <w:r>
              <w:rPr>
                <w:spacing w:val="-8"/>
              </w:rPr>
              <w:t>实践</w:t>
            </w:r>
          </w:p>
          <w:p>
            <w:pPr>
              <w:pStyle w:val="TableText"/>
              <w:ind w:left="120"/>
              <w:spacing w:before="31" w:line="221" w:lineRule="auto"/>
              <w:rPr/>
            </w:pPr>
            <w:r>
              <w:rPr>
                <w:spacing w:val="-4"/>
              </w:rPr>
              <w:t>可知论</w:t>
            </w:r>
          </w:p>
          <w:p>
            <w:pPr>
              <w:pStyle w:val="TableText"/>
              <w:ind w:left="145"/>
              <w:spacing w:before="43" w:line="220" w:lineRule="auto"/>
              <w:rPr/>
            </w:pPr>
            <w:r>
              <w:rPr>
                <w:spacing w:val="-3"/>
              </w:rPr>
              <w:t>以实践为基础主体对客体的能动反映</w:t>
            </w:r>
          </w:p>
        </w:tc>
      </w:tr>
      <w:tr>
        <w:trPr>
          <w:trHeight w:val="484" w:hRule="atLeast"/>
        </w:trPr>
        <w:tc>
          <w:tcPr>
            <w:shd w:val="clear" w:fill="FFFFFF"/>
            <w:tcW w:w="8558" w:type="dxa"/>
            <w:vAlign w:val="top"/>
            <w:gridSpan w:val="2"/>
          </w:tcPr>
          <w:p>
            <w:pPr>
              <w:pStyle w:val="TableText"/>
              <w:ind w:left="141"/>
              <w:spacing w:before="131" w:line="219" w:lineRule="auto"/>
              <w:rPr/>
            </w:pPr>
            <w:r>
              <w:rPr>
                <w:spacing w:val="-4"/>
              </w:rPr>
              <w:t>[参考答案]</w:t>
            </w:r>
            <w:r>
              <w:rPr>
                <w:spacing w:val="40"/>
              </w:rPr>
              <w:t xml:space="preserve"> </w:t>
            </w:r>
            <w:r>
              <w:rPr>
                <w:spacing w:val="-4"/>
              </w:rPr>
              <w:t>以实践为基础主体对客体的能动反映</w:t>
            </w:r>
          </w:p>
        </w:tc>
      </w:tr>
      <w:tr>
        <w:trPr>
          <w:trHeight w:val="484" w:hRule="atLeast"/>
        </w:trPr>
        <w:tc>
          <w:tcPr>
            <w:shd w:val="clear" w:fill="FFFFFF"/>
            <w:tcW w:w="8558" w:type="dxa"/>
            <w:vAlign w:val="top"/>
            <w:gridSpan w:val="2"/>
          </w:tcPr>
          <w:p>
            <w:pPr>
              <w:pStyle w:val="TableText"/>
              <w:ind w:left="141"/>
              <w:spacing w:before="131" w:line="220" w:lineRule="auto"/>
              <w:rPr/>
            </w:pPr>
            <w:r>
              <w:rPr>
                <w:spacing w:val="-4"/>
              </w:rPr>
              <w:t>[我的答案]</w:t>
            </w:r>
            <w:r>
              <w:rPr>
                <w:spacing w:val="40"/>
              </w:rPr>
              <w:t xml:space="preserve"> </w:t>
            </w:r>
            <w:r>
              <w:rPr>
                <w:spacing w:val="-4"/>
              </w:rPr>
              <w:t>以实践为基础主体对客体的能动反映</w:t>
            </w:r>
          </w:p>
        </w:tc>
      </w:tr>
      <w:tr>
        <w:trPr>
          <w:trHeight w:val="364" w:hRule="atLeast"/>
        </w:trPr>
        <w:tc>
          <w:tcPr>
            <w:shd w:val="clear" w:fill="EBEBEB"/>
            <w:tcW w:w="1112" w:type="dxa"/>
            <w:vAlign w:val="top"/>
          </w:tcPr>
          <w:p>
            <w:pPr>
              <w:pStyle w:val="TableText"/>
              <w:ind w:left="252"/>
              <w:spacing w:before="88" w:line="204"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88"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84" w:lineRule="auto"/>
              <w:rPr>
                <w:rFonts w:ascii="Arial"/>
                <w:sz w:val="21"/>
              </w:rPr>
            </w:pPr>
            <w:r/>
          </w:p>
          <w:p>
            <w:pPr>
              <w:pStyle w:val="TableText"/>
              <w:ind w:left="117" w:right="7718" w:firstLine="2"/>
              <w:spacing w:before="78" w:line="247" w:lineRule="auto"/>
              <w:jc w:val="both"/>
              <w:rPr/>
            </w:pPr>
            <w:r>
              <w:rPr>
                <w:spacing w:val="-4"/>
              </w:rPr>
              <w:t>直接性</w:t>
            </w:r>
            <w:r>
              <w:rPr/>
              <w:t xml:space="preserve"> </w:t>
            </w:r>
            <w:r>
              <w:rPr>
                <w:spacing w:val="-3"/>
              </w:rPr>
              <w:t>抽象性</w:t>
            </w:r>
            <w:r>
              <w:rPr/>
              <w:t xml:space="preserve"> </w:t>
            </w:r>
            <w:r>
              <w:rPr>
                <w:spacing w:val="-3"/>
              </w:rPr>
              <w:t>深刻性</w:t>
            </w:r>
            <w:r>
              <w:rPr/>
              <w:t xml:space="preserve"> </w:t>
            </w:r>
            <w:r>
              <w:rPr>
                <w:spacing w:val="-3"/>
              </w:rPr>
              <w:t>本质性</w:t>
            </w:r>
          </w:p>
        </w:tc>
      </w:tr>
      <w:tr>
        <w:trPr>
          <w:trHeight w:val="484" w:hRule="atLeast"/>
        </w:trPr>
        <w:tc>
          <w:tcPr>
            <w:shd w:val="clear" w:fill="FFFFFF"/>
            <w:tcW w:w="8558" w:type="dxa"/>
            <w:vAlign w:val="top"/>
            <w:gridSpan w:val="2"/>
          </w:tcPr>
          <w:p>
            <w:pPr>
              <w:pStyle w:val="TableText"/>
              <w:ind w:left="141"/>
              <w:spacing w:before="137" w:line="219" w:lineRule="auto"/>
              <w:rPr/>
            </w:pPr>
            <w:r>
              <w:rPr>
                <w:spacing w:val="-5"/>
              </w:rPr>
              <w:t>[参考答案] 直接性</w:t>
            </w:r>
          </w:p>
        </w:tc>
      </w:tr>
      <w:tr>
        <w:trPr>
          <w:trHeight w:val="492" w:hRule="atLeast"/>
        </w:trPr>
        <w:tc>
          <w:tcPr>
            <w:shd w:val="clear" w:fill="FFFFFF"/>
            <w:tcW w:w="8558" w:type="dxa"/>
            <w:vAlign w:val="top"/>
            <w:gridSpan w:val="2"/>
          </w:tcPr>
          <w:p>
            <w:pPr>
              <w:pStyle w:val="TableText"/>
              <w:ind w:left="141"/>
              <w:spacing w:before="137" w:line="220" w:lineRule="auto"/>
              <w:rPr/>
            </w:pPr>
            <w:r>
              <w:rPr>
                <w:spacing w:val="-5"/>
              </w:rPr>
              <w:t>[我的答案] 直接性</w:t>
            </w:r>
          </w:p>
        </w:tc>
      </w:tr>
    </w:tbl>
    <w:p>
      <w:pPr>
        <w:rPr>
          <w:rFonts w:ascii="Arial"/>
          <w:sz w:val="21"/>
        </w:rPr>
      </w:pPr>
      <w:r/>
    </w:p>
    <w:p>
      <w:pPr>
        <w:sectPr>
          <w:footerReference w:type="default" r:id="rId401"/>
          <w:pgSz w:w="11906" w:h="16839"/>
          <w:pgMar w:top="842" w:right="1701"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8" w:hRule="atLeast"/>
        </w:trPr>
        <w:tc>
          <w:tcPr>
            <w:shd w:val="clear" w:fill="EBEBEB"/>
            <w:tcW w:w="1112" w:type="dxa"/>
            <w:vAlign w:val="top"/>
          </w:tcPr>
          <w:p>
            <w:pPr>
              <w:pStyle w:val="TableText"/>
              <w:ind w:left="252"/>
              <w:spacing w:before="75" w:line="21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7"/>
              <w:spacing w:before="78" w:line="219" w:lineRule="auto"/>
              <w:rPr/>
            </w:pPr>
            <w:r>
              <w:rPr>
                <w:spacing w:val="-1"/>
              </w:rPr>
              <w:t>权威也是判断真理的标准</w:t>
            </w:r>
          </w:p>
          <w:p>
            <w:pPr>
              <w:pStyle w:val="TableText"/>
              <w:ind w:left="117" w:right="5558" w:firstLine="6"/>
              <w:spacing w:before="46" w:line="245" w:lineRule="auto"/>
              <w:rPr/>
            </w:pPr>
            <w:r>
              <w:rPr>
                <w:spacing w:val="-2"/>
              </w:rPr>
              <w:t>实践是检验真理的唯一标准</w:t>
            </w:r>
            <w:r>
              <w:rPr>
                <w:spacing w:val="7"/>
              </w:rPr>
              <w:t xml:space="preserve"> </w:t>
            </w:r>
            <w:r>
              <w:rPr>
                <w:spacing w:val="-1"/>
              </w:rPr>
              <w:t>逻辑证明可以取代实践标准</w:t>
            </w:r>
            <w:r>
              <w:rPr>
                <w:spacing w:val="2"/>
              </w:rPr>
              <w:t xml:space="preserve"> </w:t>
            </w:r>
            <w:r>
              <w:rPr>
                <w:spacing w:val="-2"/>
              </w:rPr>
              <w:t>真理具有客观性</w:t>
            </w:r>
          </w:p>
        </w:tc>
      </w:tr>
      <w:tr>
        <w:trPr>
          <w:trHeight w:val="486" w:hRule="atLeast"/>
        </w:trPr>
        <w:tc>
          <w:tcPr>
            <w:shd w:val="clear" w:fill="FFFFFF"/>
            <w:tcW w:w="8558" w:type="dxa"/>
            <w:vAlign w:val="top"/>
            <w:gridSpan w:val="2"/>
          </w:tcPr>
          <w:p>
            <w:pPr>
              <w:pStyle w:val="TableText"/>
              <w:ind w:left="141"/>
              <w:spacing w:before="125" w:line="219" w:lineRule="auto"/>
              <w:rPr/>
            </w:pPr>
            <w:r>
              <w:rPr>
                <w:spacing w:val="-3"/>
              </w:rPr>
              <w:t>[参考答案] 实践是检验真理的唯一标准</w:t>
            </w:r>
          </w:p>
        </w:tc>
      </w:tr>
      <w:tr>
        <w:trPr>
          <w:trHeight w:val="486" w:hRule="atLeast"/>
        </w:trPr>
        <w:tc>
          <w:tcPr>
            <w:shd w:val="clear" w:fill="FFFFFF"/>
            <w:tcW w:w="8558" w:type="dxa"/>
            <w:vAlign w:val="top"/>
            <w:gridSpan w:val="2"/>
          </w:tcPr>
          <w:p>
            <w:pPr>
              <w:pStyle w:val="TableText"/>
              <w:ind w:left="141"/>
              <w:spacing w:before="123" w:line="219" w:lineRule="auto"/>
              <w:rPr/>
            </w:pPr>
            <w:r>
              <w:rPr>
                <w:spacing w:val="-3"/>
              </w:rPr>
              <w:t>[我的答案] 实践是检验真理的唯一标准</w:t>
            </w:r>
          </w:p>
        </w:tc>
      </w:tr>
      <w:tr>
        <w:trPr>
          <w:trHeight w:val="365" w:hRule="atLeast"/>
        </w:trPr>
        <w:tc>
          <w:tcPr>
            <w:shd w:val="clear" w:fill="EBEBEB"/>
            <w:tcW w:w="1112" w:type="dxa"/>
            <w:vAlign w:val="top"/>
          </w:tcPr>
          <w:p>
            <w:pPr>
              <w:pStyle w:val="TableText"/>
              <w:ind w:left="252"/>
              <w:spacing w:before="78" w:line="213"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3" w:lineRule="auto"/>
              <w:rPr>
                <w:rFonts w:ascii="Arial"/>
                <w:sz w:val="21"/>
              </w:rPr>
            </w:pPr>
            <w:r/>
          </w:p>
          <w:p>
            <w:pPr>
              <w:pStyle w:val="TableText"/>
              <w:ind w:left="119" w:right="7478"/>
              <w:spacing w:before="78" w:line="247" w:lineRule="auto"/>
              <w:jc w:val="both"/>
              <w:rPr/>
            </w:pPr>
            <w:r>
              <w:rPr>
                <w:spacing w:val="-3"/>
              </w:rPr>
              <w:t>客观尺度</w:t>
            </w:r>
            <w:r>
              <w:rPr/>
              <w:t xml:space="preserve"> </w:t>
            </w:r>
            <w:r>
              <w:rPr>
                <w:spacing w:val="-3"/>
              </w:rPr>
              <w:t>价值尺度</w:t>
            </w:r>
            <w:r>
              <w:rPr/>
              <w:t xml:space="preserve"> </w:t>
            </w:r>
            <w:r>
              <w:rPr>
                <w:spacing w:val="-3"/>
              </w:rPr>
              <w:t>真理尺度</w:t>
            </w:r>
            <w:r>
              <w:rPr/>
              <w:t xml:space="preserve"> </w:t>
            </w:r>
            <w:r>
              <w:rPr>
                <w:spacing w:val="-3"/>
              </w:rPr>
              <w:t>规律尺度</w:t>
            </w:r>
          </w:p>
        </w:tc>
      </w:tr>
      <w:tr>
        <w:trPr>
          <w:trHeight w:val="486" w:hRule="atLeast"/>
        </w:trPr>
        <w:tc>
          <w:tcPr>
            <w:shd w:val="clear" w:fill="FFFFFF"/>
            <w:tcW w:w="8558" w:type="dxa"/>
            <w:vAlign w:val="top"/>
            <w:gridSpan w:val="2"/>
          </w:tcPr>
          <w:p>
            <w:pPr>
              <w:pStyle w:val="TableText"/>
              <w:ind w:left="141"/>
              <w:spacing w:before="119" w:line="218" w:lineRule="auto"/>
              <w:rPr/>
            </w:pPr>
            <w:r>
              <w:rPr>
                <w:spacing w:val="-5"/>
              </w:rPr>
              <w:t>[参考答案] 价值尺度</w:t>
            </w:r>
          </w:p>
        </w:tc>
      </w:tr>
      <w:tr>
        <w:trPr>
          <w:trHeight w:val="486" w:hRule="atLeast"/>
        </w:trPr>
        <w:tc>
          <w:tcPr>
            <w:shd w:val="clear" w:fill="FFFFFF"/>
            <w:tcW w:w="8558" w:type="dxa"/>
            <w:vAlign w:val="top"/>
            <w:gridSpan w:val="2"/>
          </w:tcPr>
          <w:p>
            <w:pPr>
              <w:pStyle w:val="TableText"/>
              <w:ind w:left="141"/>
              <w:spacing w:before="117" w:line="218" w:lineRule="auto"/>
              <w:rPr/>
            </w:pPr>
            <w:r>
              <w:rPr>
                <w:spacing w:val="-5"/>
              </w:rPr>
              <w:t>[我的答案] 价值尺度</w:t>
            </w:r>
          </w:p>
        </w:tc>
      </w:tr>
      <w:tr>
        <w:trPr>
          <w:trHeight w:val="350" w:hRule="atLeast"/>
        </w:trPr>
        <w:tc>
          <w:tcPr>
            <w:shd w:val="clear" w:fill="EBEBEB"/>
            <w:tcW w:w="1112" w:type="dxa"/>
            <w:vAlign w:val="top"/>
          </w:tcPr>
          <w:p>
            <w:pPr>
              <w:pStyle w:val="TableText"/>
              <w:ind w:left="252"/>
              <w:spacing w:before="73" w:line="205"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0" w:lineRule="auto"/>
              <w:rPr>
                <w:rFonts w:ascii="Arial"/>
                <w:sz w:val="21"/>
              </w:rPr>
            </w:pPr>
            <w:r/>
          </w:p>
          <w:p>
            <w:pPr>
              <w:pStyle w:val="TableText"/>
              <w:ind w:left="118" w:right="7478"/>
              <w:spacing w:before="78" w:line="248" w:lineRule="auto"/>
              <w:jc w:val="both"/>
              <w:rPr/>
            </w:pPr>
            <w:r>
              <w:rPr>
                <w:spacing w:val="-3"/>
              </w:rPr>
              <w:t>相似反映</w:t>
            </w:r>
            <w:r>
              <w:rPr>
                <w:spacing w:val="1"/>
              </w:rPr>
              <w:t xml:space="preserve"> </w:t>
            </w:r>
            <w:r>
              <w:rPr>
                <w:spacing w:val="-3"/>
              </w:rPr>
              <w:t>错误反映</w:t>
            </w:r>
            <w:r>
              <w:rPr>
                <w:spacing w:val="1"/>
              </w:rPr>
              <w:t xml:space="preserve"> </w:t>
            </w:r>
            <w:r>
              <w:rPr>
                <w:spacing w:val="-3"/>
              </w:rPr>
              <w:t>客观反映</w:t>
            </w:r>
            <w:r>
              <w:rPr>
                <w:spacing w:val="1"/>
              </w:rPr>
              <w:t xml:space="preserve"> </w:t>
            </w:r>
            <w:r>
              <w:rPr>
                <w:spacing w:val="-3"/>
              </w:rPr>
              <w:t>主观反映</w:t>
            </w:r>
          </w:p>
        </w:tc>
      </w:tr>
      <w:tr>
        <w:trPr>
          <w:trHeight w:val="486" w:hRule="atLeast"/>
        </w:trPr>
        <w:tc>
          <w:tcPr>
            <w:shd w:val="clear" w:fill="FFFFFF"/>
            <w:tcW w:w="8558" w:type="dxa"/>
            <w:vAlign w:val="top"/>
            <w:gridSpan w:val="2"/>
          </w:tcPr>
          <w:p>
            <w:pPr>
              <w:pStyle w:val="TableText"/>
              <w:ind w:left="141"/>
              <w:spacing w:before="130" w:line="219" w:lineRule="auto"/>
              <w:rPr/>
            </w:pPr>
            <w:r>
              <w:rPr>
                <w:spacing w:val="-5"/>
              </w:rPr>
              <w:t>[参考答案] 错误反映</w:t>
            </w:r>
          </w:p>
        </w:tc>
      </w:tr>
      <w:tr>
        <w:trPr>
          <w:trHeight w:val="486" w:hRule="atLeast"/>
        </w:trPr>
        <w:tc>
          <w:tcPr>
            <w:shd w:val="clear" w:fill="FFFFFF"/>
            <w:tcW w:w="8558" w:type="dxa"/>
            <w:vAlign w:val="top"/>
            <w:gridSpan w:val="2"/>
          </w:tcPr>
          <w:p>
            <w:pPr>
              <w:pStyle w:val="TableText"/>
              <w:ind w:left="141"/>
              <w:spacing w:before="128" w:line="220" w:lineRule="auto"/>
              <w:rPr/>
            </w:pPr>
            <w:r>
              <w:rPr>
                <w:spacing w:val="-5"/>
              </w:rPr>
              <w:t>[我的答案] 错误反映</w:t>
            </w:r>
          </w:p>
        </w:tc>
      </w:tr>
      <w:tr>
        <w:trPr>
          <w:trHeight w:val="365" w:hRule="atLeast"/>
        </w:trPr>
        <w:tc>
          <w:tcPr>
            <w:shd w:val="clear" w:fill="EBEBEB"/>
            <w:tcW w:w="1112" w:type="dxa"/>
            <w:vAlign w:val="top"/>
          </w:tcPr>
          <w:p>
            <w:pPr>
              <w:pStyle w:val="TableText"/>
              <w:ind w:left="252"/>
              <w:spacing w:before="83" w:line="209"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4" w:lineRule="auto"/>
              <w:rPr>
                <w:rFonts w:ascii="Arial"/>
                <w:sz w:val="21"/>
              </w:rPr>
            </w:pPr>
            <w:r/>
          </w:p>
          <w:p>
            <w:pPr>
              <w:pStyle w:val="TableText"/>
              <w:ind w:left="121" w:right="5318"/>
              <w:spacing w:before="78" w:line="248" w:lineRule="auto"/>
              <w:jc w:val="both"/>
              <w:rPr/>
            </w:pPr>
            <w:r>
              <w:rPr>
                <w:spacing w:val="-1"/>
              </w:rPr>
              <w:t>从实践到认识，从认识到实践</w:t>
            </w:r>
            <w:r>
              <w:rPr/>
              <w:t xml:space="preserve"> </w:t>
            </w:r>
            <w:r>
              <w:rPr>
                <w:spacing w:val="-1"/>
              </w:rPr>
              <w:t>从感觉到知觉，从知觉到表象</w:t>
            </w:r>
            <w:r>
              <w:rPr/>
              <w:t xml:space="preserve"> </w:t>
            </w:r>
            <w:r>
              <w:rPr>
                <w:spacing w:val="-1"/>
              </w:rPr>
              <w:t>从概念到判断，从判断到推理</w:t>
            </w:r>
            <w:r>
              <w:rPr/>
              <w:t xml:space="preserve"> </w:t>
            </w:r>
            <w:r>
              <w:rPr>
                <w:spacing w:val="-1"/>
              </w:rPr>
              <w:t>从个别到一般，从一般到个别</w:t>
            </w:r>
          </w:p>
        </w:tc>
      </w:tr>
      <w:tr>
        <w:trPr>
          <w:trHeight w:val="486" w:hRule="atLeast"/>
        </w:trPr>
        <w:tc>
          <w:tcPr>
            <w:shd w:val="clear" w:fill="FFFFFF"/>
            <w:tcW w:w="8558" w:type="dxa"/>
            <w:vAlign w:val="top"/>
            <w:gridSpan w:val="2"/>
          </w:tcPr>
          <w:p>
            <w:pPr>
              <w:pStyle w:val="TableText"/>
              <w:ind w:left="141"/>
              <w:spacing w:before="126" w:line="219" w:lineRule="auto"/>
              <w:rPr/>
            </w:pPr>
            <w:r>
              <w:rPr>
                <w:spacing w:val="-3"/>
              </w:rPr>
              <w:t>[参考答案] 从实践到认识，从认识到实践</w:t>
            </w:r>
          </w:p>
        </w:tc>
      </w:tr>
      <w:tr>
        <w:trPr>
          <w:trHeight w:val="486" w:hRule="atLeast"/>
        </w:trPr>
        <w:tc>
          <w:tcPr>
            <w:shd w:val="clear" w:fill="FFFFFF"/>
            <w:tcW w:w="8558" w:type="dxa"/>
            <w:vAlign w:val="top"/>
            <w:gridSpan w:val="2"/>
          </w:tcPr>
          <w:p>
            <w:pPr>
              <w:pStyle w:val="TableText"/>
              <w:ind w:left="141"/>
              <w:spacing w:before="124" w:line="220" w:lineRule="auto"/>
              <w:rPr/>
            </w:pPr>
            <w:r>
              <w:rPr>
                <w:spacing w:val="-3"/>
              </w:rPr>
              <w:t>[我的答案] 从实践到认识，从认识到实践</w:t>
            </w:r>
          </w:p>
        </w:tc>
      </w:tr>
      <w:tr>
        <w:trPr>
          <w:trHeight w:val="350" w:hRule="atLeast"/>
        </w:trPr>
        <w:tc>
          <w:tcPr>
            <w:shd w:val="clear" w:fill="EBEBEB"/>
            <w:tcW w:w="1112" w:type="dxa"/>
            <w:vAlign w:val="top"/>
          </w:tcPr>
          <w:p>
            <w:pPr>
              <w:pStyle w:val="TableText"/>
              <w:ind w:left="252"/>
              <w:spacing w:before="78" w:line="201"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1"/>
              <w:spacing w:before="78" w:line="219" w:lineRule="auto"/>
              <w:rPr/>
            </w:pPr>
            <w:r>
              <w:rPr>
                <w:spacing w:val="-4"/>
              </w:rPr>
              <w:t>理性因素</w:t>
            </w:r>
          </w:p>
        </w:tc>
      </w:tr>
    </w:tbl>
    <w:p>
      <w:pPr>
        <w:spacing w:line="77" w:lineRule="exact"/>
        <w:rPr>
          <w:rFonts w:ascii="Arial"/>
          <w:sz w:val="6"/>
        </w:rPr>
      </w:pPr>
      <w:r/>
    </w:p>
    <w:p>
      <w:pPr>
        <w:spacing w:line="77" w:lineRule="exact"/>
        <w:sectPr>
          <w:footerReference w:type="default" r:id="rId402"/>
          <w:pgSz w:w="11906" w:h="16839"/>
          <w:pgMar w:top="842" w:right="1776" w:bottom="1378"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1144" w:hRule="atLeast"/>
        </w:trPr>
        <w:tc>
          <w:tcPr>
            <w:shd w:val="clear" w:fill="FFFFFF"/>
            <w:tcW w:w="8558" w:type="dxa"/>
            <w:vAlign w:val="top"/>
            <w:gridSpan w:val="3"/>
          </w:tcPr>
          <w:p>
            <w:pPr>
              <w:pStyle w:val="TableText"/>
              <w:ind w:left="120" w:right="7238" w:firstLine="1"/>
              <w:spacing w:before="127"/>
              <w:rPr/>
            </w:pPr>
            <w:r>
              <w:rPr>
                <w:spacing w:val="-3"/>
              </w:rPr>
              <w:t>非理性因素</w:t>
            </w:r>
            <w:r>
              <w:rPr/>
              <w:t xml:space="preserve"> </w:t>
            </w:r>
            <w:r>
              <w:rPr>
                <w:spacing w:val="-3"/>
              </w:rPr>
              <w:t>客体因素</w:t>
            </w:r>
          </w:p>
          <w:p>
            <w:pPr>
              <w:pStyle w:val="TableText"/>
              <w:ind w:left="120"/>
              <w:spacing w:before="37" w:line="219" w:lineRule="auto"/>
              <w:rPr/>
            </w:pPr>
            <w:r>
              <w:rPr>
                <w:spacing w:val="-3"/>
              </w:rPr>
              <w:t>主体因素</w:t>
            </w:r>
          </w:p>
        </w:tc>
      </w:tr>
      <w:tr>
        <w:trPr>
          <w:trHeight w:val="484" w:hRule="atLeast"/>
        </w:trPr>
        <w:tc>
          <w:tcPr>
            <w:shd w:val="clear" w:fill="FFFFFF"/>
            <w:tcW w:w="8558" w:type="dxa"/>
            <w:vAlign w:val="top"/>
            <w:gridSpan w:val="3"/>
          </w:tcPr>
          <w:p>
            <w:pPr>
              <w:pStyle w:val="TableText"/>
              <w:ind w:left="141"/>
              <w:spacing w:before="129" w:line="219" w:lineRule="auto"/>
              <w:rPr/>
            </w:pPr>
            <w:r>
              <w:rPr>
                <w:spacing w:val="-4"/>
              </w:rPr>
              <w:t>[参考答案] 非理性因素</w:t>
            </w:r>
          </w:p>
        </w:tc>
      </w:tr>
      <w:tr>
        <w:trPr>
          <w:trHeight w:val="484" w:hRule="atLeast"/>
        </w:trPr>
        <w:tc>
          <w:tcPr>
            <w:shd w:val="clear" w:fill="FFFFFF"/>
            <w:tcW w:w="8558" w:type="dxa"/>
            <w:vAlign w:val="top"/>
            <w:gridSpan w:val="3"/>
          </w:tcPr>
          <w:p>
            <w:pPr>
              <w:pStyle w:val="TableText"/>
              <w:ind w:left="141"/>
              <w:spacing w:before="129" w:line="219" w:lineRule="auto"/>
              <w:rPr/>
            </w:pPr>
            <w:r>
              <w:rPr>
                <w:spacing w:val="-4"/>
              </w:rPr>
              <w:t>[我的答案] 非理性因素</w:t>
            </w:r>
          </w:p>
        </w:tc>
      </w:tr>
      <w:tr>
        <w:trPr>
          <w:trHeight w:val="365" w:hRule="atLeast"/>
        </w:trPr>
        <w:tc>
          <w:tcPr>
            <w:shd w:val="clear" w:fill="EBEBEB"/>
            <w:tcW w:w="1112" w:type="dxa"/>
            <w:vAlign w:val="top"/>
          </w:tcPr>
          <w:p>
            <w:pPr>
              <w:pStyle w:val="TableText"/>
              <w:ind w:left="252"/>
              <w:spacing w:before="85" w:line="207"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0" w:lineRule="auto"/>
              <w:rPr>
                <w:rFonts w:ascii="Arial"/>
                <w:sz w:val="21"/>
              </w:rPr>
            </w:pPr>
            <w:r/>
          </w:p>
          <w:p>
            <w:pPr>
              <w:pStyle w:val="TableText"/>
              <w:ind w:left="124"/>
              <w:spacing w:before="78" w:line="219" w:lineRule="auto"/>
              <w:rPr/>
            </w:pPr>
            <w:r>
              <w:rPr>
                <w:spacing w:val="-2"/>
              </w:rPr>
              <w:t>实践是检验真理的唯一标准</w:t>
            </w:r>
          </w:p>
          <w:p>
            <w:pPr>
              <w:pStyle w:val="TableText"/>
              <w:ind w:left="117" w:right="5318"/>
              <w:spacing w:before="45"/>
              <w:rPr/>
            </w:pPr>
            <w:r>
              <w:rPr>
                <w:spacing w:val="-1"/>
              </w:rPr>
              <w:t>逻辑证明也是检验真理的标准</w:t>
            </w:r>
            <w:r>
              <w:rPr>
                <w:spacing w:val="3"/>
              </w:rPr>
              <w:t xml:space="preserve"> </w:t>
            </w:r>
            <w:r>
              <w:rPr>
                <w:spacing w:val="-1"/>
              </w:rPr>
              <w:t>逻辑证明是实践标准的补充</w:t>
            </w:r>
          </w:p>
          <w:p>
            <w:pPr>
              <w:pStyle w:val="TableText"/>
              <w:ind w:left="117"/>
              <w:spacing w:before="37" w:line="219" w:lineRule="auto"/>
              <w:rPr/>
            </w:pPr>
            <w:r>
              <w:rPr>
                <w:spacing w:val="-1"/>
              </w:rPr>
              <w:t>逻辑证明的结果最终要通过实践检验</w:t>
            </w:r>
          </w:p>
        </w:tc>
      </w:tr>
      <w:tr>
        <w:trPr>
          <w:trHeight w:val="484" w:hRule="atLeast"/>
        </w:trPr>
        <w:tc>
          <w:tcPr>
            <w:shd w:val="clear" w:fill="FFFFFF"/>
            <w:tcW w:w="8558" w:type="dxa"/>
            <w:vAlign w:val="top"/>
            <w:gridSpan w:val="3"/>
          </w:tcPr>
          <w:p>
            <w:pPr>
              <w:pStyle w:val="TableText"/>
              <w:ind w:left="141"/>
              <w:spacing w:before="132" w:line="219" w:lineRule="auto"/>
              <w:rPr/>
            </w:pPr>
            <w:r>
              <w:rPr>
                <w:spacing w:val="-3"/>
              </w:rPr>
              <w:t>[参考答案] 逻辑证明也是检验真理的标准</w:t>
            </w:r>
          </w:p>
        </w:tc>
      </w:tr>
      <w:tr>
        <w:trPr>
          <w:trHeight w:val="484" w:hRule="atLeast"/>
        </w:trPr>
        <w:tc>
          <w:tcPr>
            <w:shd w:val="clear" w:fill="FFFFFF"/>
            <w:tcW w:w="8558" w:type="dxa"/>
            <w:vAlign w:val="top"/>
            <w:gridSpan w:val="3"/>
          </w:tcPr>
          <w:p>
            <w:pPr>
              <w:pStyle w:val="TableText"/>
              <w:ind w:left="141"/>
              <w:spacing w:before="132" w:line="219" w:lineRule="auto"/>
              <w:rPr/>
            </w:pPr>
            <w:r>
              <w:rPr>
                <w:spacing w:val="-3"/>
              </w:rPr>
              <w:t>[我的答案] 逻辑证明也是检验真理的标准</w:t>
            </w:r>
          </w:p>
        </w:tc>
      </w:tr>
      <w:tr>
        <w:trPr>
          <w:trHeight w:val="365" w:hRule="atLeast"/>
        </w:trPr>
        <w:tc>
          <w:tcPr>
            <w:shd w:val="clear" w:fill="EBEBEB"/>
            <w:tcW w:w="1112" w:type="dxa"/>
            <w:vAlign w:val="top"/>
          </w:tcPr>
          <w:p>
            <w:pPr>
              <w:pStyle w:val="TableText"/>
              <w:ind w:left="252"/>
              <w:spacing w:before="89" w:line="204"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2" w:lineRule="auto"/>
              <w:rPr>
                <w:rFonts w:ascii="Arial"/>
                <w:sz w:val="21"/>
              </w:rPr>
            </w:pPr>
            <w:r/>
          </w:p>
          <w:p>
            <w:pPr>
              <w:pStyle w:val="TableText"/>
              <w:ind w:left="121"/>
              <w:spacing w:before="78" w:line="221" w:lineRule="auto"/>
              <w:rPr/>
            </w:pPr>
            <w:r>
              <w:rPr>
                <w:spacing w:val="-2"/>
              </w:rPr>
              <w:t>理性认识是感性认识的基础</w:t>
            </w:r>
          </w:p>
          <w:p>
            <w:pPr>
              <w:pStyle w:val="TableText"/>
              <w:ind w:left="119"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19"/>
              <w:spacing w:before="36" w:line="219" w:lineRule="auto"/>
              <w:rPr/>
            </w:pPr>
            <w:r>
              <w:rPr>
                <w:spacing w:val="-1"/>
              </w:rPr>
              <w:t>感性认识比理性认识更为深刻</w:t>
            </w:r>
          </w:p>
        </w:tc>
      </w:tr>
      <w:tr>
        <w:trPr>
          <w:trHeight w:val="485" w:hRule="atLeast"/>
        </w:trPr>
        <w:tc>
          <w:tcPr>
            <w:shd w:val="clear" w:fill="FFFFFF"/>
            <w:tcW w:w="8558" w:type="dxa"/>
            <w:vAlign w:val="top"/>
            <w:gridSpan w:val="3"/>
          </w:tcPr>
          <w:p>
            <w:pPr>
              <w:pStyle w:val="TableText"/>
              <w:ind w:left="141"/>
              <w:spacing w:before="135" w:line="219" w:lineRule="auto"/>
              <w:rPr/>
            </w:pPr>
            <w:r>
              <w:rPr>
                <w:spacing w:val="-2"/>
              </w:rPr>
              <w:t>[参考答案] 感性认识有待于发展和深化为理性认识</w:t>
            </w:r>
          </w:p>
        </w:tc>
      </w:tr>
      <w:tr>
        <w:trPr>
          <w:trHeight w:val="484" w:hRule="atLeast"/>
        </w:trPr>
        <w:tc>
          <w:tcPr>
            <w:shd w:val="clear" w:fill="FFFFFF"/>
            <w:tcW w:w="8558" w:type="dxa"/>
            <w:vAlign w:val="top"/>
            <w:gridSpan w:val="3"/>
          </w:tcPr>
          <w:p>
            <w:pPr>
              <w:pStyle w:val="TableText"/>
              <w:ind w:left="141"/>
              <w:spacing w:before="134" w:line="219" w:lineRule="auto"/>
              <w:rPr/>
            </w:pPr>
            <w:r>
              <w:rPr>
                <w:spacing w:val="-2"/>
              </w:rPr>
              <w:t>[我的答案] 感性认识有待于发展和深化为理性认识</w:t>
            </w:r>
          </w:p>
        </w:tc>
      </w:tr>
      <w:tr>
        <w:trPr>
          <w:trHeight w:val="365" w:hRule="atLeast"/>
        </w:trPr>
        <w:tc>
          <w:tcPr>
            <w:shd w:val="clear" w:fill="EBEBEB"/>
            <w:tcW w:w="1237" w:type="dxa"/>
            <w:vAlign w:val="top"/>
            <w:gridSpan w:val="2"/>
          </w:tcPr>
          <w:p>
            <w:pPr>
              <w:pStyle w:val="TableText"/>
              <w:ind w:left="252"/>
              <w:spacing w:before="91" w:line="203"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4" w:lineRule="auto"/>
              <w:rPr>
                <w:rFonts w:ascii="Arial"/>
                <w:sz w:val="21"/>
              </w:rPr>
            </w:pPr>
            <w:r/>
          </w:p>
          <w:p>
            <w:pPr>
              <w:pStyle w:val="TableText"/>
              <w:ind w:left="120" w:right="6518"/>
              <w:spacing w:before="78" w:line="243" w:lineRule="auto"/>
              <w:rPr/>
            </w:pPr>
            <w:r>
              <w:rPr>
                <w:spacing w:val="-2"/>
              </w:rPr>
              <w:t>可知论和不可知论</w:t>
            </w:r>
            <w:r>
              <w:rPr>
                <w:spacing w:val="3"/>
              </w:rPr>
              <w:t xml:space="preserve"> </w:t>
            </w:r>
            <w:r>
              <w:rPr>
                <w:spacing w:val="-2"/>
              </w:rPr>
              <w:t>经验论和唯理论</w:t>
            </w:r>
          </w:p>
          <w:p>
            <w:pPr>
              <w:pStyle w:val="TableText"/>
              <w:ind w:left="127" w:right="4358"/>
              <w:spacing w:before="29" w:line="241" w:lineRule="auto"/>
              <w:rPr/>
            </w:pPr>
            <w:r>
              <w:rPr>
                <w:spacing w:val="-2"/>
              </w:rPr>
              <w:t>能动革命的反映论和直观被动的反映论</w:t>
            </w:r>
            <w:r>
              <w:rPr>
                <w:spacing w:val="14"/>
              </w:rPr>
              <w:t xml:space="preserve"> </w:t>
            </w:r>
            <w:r>
              <w:rPr>
                <w:spacing w:val="-2"/>
              </w:rPr>
              <w:t>唯物主义反映论和唯心主义先验论</w:t>
            </w:r>
          </w:p>
        </w:tc>
      </w:tr>
      <w:tr>
        <w:trPr>
          <w:trHeight w:val="484" w:hRule="atLeast"/>
        </w:trPr>
        <w:tc>
          <w:tcPr>
            <w:shd w:val="clear" w:fill="FFFFFF"/>
            <w:tcW w:w="8558" w:type="dxa"/>
            <w:vAlign w:val="top"/>
            <w:gridSpan w:val="3"/>
          </w:tcPr>
          <w:p>
            <w:pPr>
              <w:pStyle w:val="TableText"/>
              <w:ind w:left="141"/>
              <w:spacing w:before="137" w:line="219" w:lineRule="auto"/>
              <w:rPr/>
            </w:pPr>
            <w:r>
              <w:rPr>
                <w:spacing w:val="-3"/>
              </w:rPr>
              <w:t>[参考答案] 唯物主义反映论和唯心主义先验论</w:t>
            </w:r>
          </w:p>
        </w:tc>
      </w:tr>
      <w:tr>
        <w:trPr>
          <w:trHeight w:val="485" w:hRule="atLeast"/>
        </w:trPr>
        <w:tc>
          <w:tcPr>
            <w:shd w:val="clear" w:fill="FFFFFF"/>
            <w:tcW w:w="8558" w:type="dxa"/>
            <w:vAlign w:val="top"/>
            <w:gridSpan w:val="3"/>
          </w:tcPr>
          <w:p>
            <w:pPr>
              <w:pStyle w:val="TableText"/>
              <w:ind w:left="141"/>
              <w:spacing w:before="137" w:line="219" w:lineRule="auto"/>
              <w:rPr/>
            </w:pPr>
            <w:r>
              <w:rPr>
                <w:spacing w:val="-3"/>
              </w:rPr>
              <w:t>[我的答案] 唯物主义反映论和唯心主义先验论</w:t>
            </w:r>
          </w:p>
        </w:tc>
      </w:tr>
      <w:tr>
        <w:trPr>
          <w:trHeight w:val="365" w:hRule="atLeast"/>
        </w:trPr>
        <w:tc>
          <w:tcPr>
            <w:shd w:val="clear" w:fill="EBEBEB"/>
            <w:tcW w:w="1237" w:type="dxa"/>
            <w:vAlign w:val="top"/>
            <w:gridSpan w:val="2"/>
          </w:tcPr>
          <w:p>
            <w:pPr>
              <w:pStyle w:val="TableText"/>
              <w:ind w:left="252"/>
              <w:spacing w:before="93" w:line="201"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3"/>
          </w:tcPr>
          <w:p>
            <w:pPr>
              <w:spacing w:line="387" w:lineRule="auto"/>
              <w:rPr>
                <w:rFonts w:ascii="Arial"/>
                <w:sz w:val="21"/>
              </w:rPr>
            </w:pPr>
            <w:r/>
          </w:p>
          <w:p>
            <w:pPr>
              <w:pStyle w:val="TableText"/>
              <w:ind w:left="117" w:right="7958"/>
              <w:spacing w:before="78" w:line="248" w:lineRule="auto"/>
              <w:jc w:val="both"/>
              <w:rPr/>
            </w:pPr>
            <w:r>
              <w:rPr>
                <w:spacing w:val="-5"/>
              </w:rPr>
              <w:t>概念</w:t>
            </w:r>
            <w:r>
              <w:rPr/>
              <w:t xml:space="preserve"> </w:t>
            </w:r>
            <w:r>
              <w:rPr>
                <w:spacing w:val="-5"/>
              </w:rPr>
              <w:t>表象</w:t>
            </w:r>
            <w:r>
              <w:rPr/>
              <w:t xml:space="preserve"> </w:t>
            </w:r>
            <w:r>
              <w:rPr>
                <w:spacing w:val="-5"/>
              </w:rPr>
              <w:t>判断</w:t>
            </w:r>
            <w:r>
              <w:rPr/>
              <w:t xml:space="preserve"> </w:t>
            </w:r>
            <w:r>
              <w:rPr>
                <w:spacing w:val="-5"/>
              </w:rPr>
              <w:t>推理</w:t>
            </w:r>
          </w:p>
        </w:tc>
      </w:tr>
    </w:tbl>
    <w:p>
      <w:pPr>
        <w:spacing w:line="122" w:lineRule="exact"/>
        <w:rPr>
          <w:rFonts w:ascii="Arial"/>
          <w:sz w:val="10"/>
        </w:rPr>
      </w:pPr>
      <w:r/>
    </w:p>
    <w:p>
      <w:pPr>
        <w:spacing w:line="122" w:lineRule="exact"/>
        <w:sectPr>
          <w:footerReference w:type="default" r:id="rId403"/>
          <w:pgSz w:w="11906" w:h="16839"/>
          <w:pgMar w:top="842" w:right="1776" w:bottom="1378"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6"/>
              </w:rPr>
              <w:t>[参考答案] 表象</w:t>
            </w:r>
          </w:p>
        </w:tc>
      </w:tr>
      <w:tr>
        <w:trPr>
          <w:trHeight w:val="484" w:hRule="atLeast"/>
        </w:trPr>
        <w:tc>
          <w:tcPr>
            <w:shd w:val="clear" w:fill="FFFFFF"/>
            <w:tcW w:w="8558" w:type="dxa"/>
            <w:vAlign w:val="top"/>
            <w:gridSpan w:val="2"/>
          </w:tcPr>
          <w:p>
            <w:pPr>
              <w:pStyle w:val="TableText"/>
              <w:ind w:left="141"/>
              <w:spacing w:before="128" w:line="219" w:lineRule="auto"/>
              <w:rPr/>
            </w:pPr>
            <w:r>
              <w:rPr>
                <w:spacing w:val="-6"/>
              </w:rPr>
              <w:t>[我的答案] 表象</w:t>
            </w:r>
          </w:p>
        </w:tc>
      </w:tr>
      <w:tr>
        <w:trPr>
          <w:trHeight w:val="365" w:hRule="atLeast"/>
        </w:trPr>
        <w:tc>
          <w:tcPr>
            <w:shd w:val="clear" w:fill="EBEBEB"/>
            <w:tcW w:w="1237" w:type="dxa"/>
            <w:vAlign w:val="top"/>
          </w:tcPr>
          <w:p>
            <w:pPr>
              <w:pStyle w:val="TableText"/>
              <w:ind w:left="252"/>
              <w:spacing w:before="84" w:line="20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6" w:right="3878" w:hanging="4"/>
              <w:spacing w:before="78" w:line="241" w:lineRule="auto"/>
              <w:rPr/>
            </w:pPr>
            <w:r>
              <w:rPr>
                <w:spacing w:val="-1"/>
              </w:rPr>
              <w:t>不受任何框框的束缚，思想上达到绝对自由</w:t>
            </w:r>
            <w:r>
              <w:rPr>
                <w:spacing w:val="4"/>
              </w:rPr>
              <w:t xml:space="preserve"> </w:t>
            </w:r>
            <w:r>
              <w:rPr>
                <w:spacing w:val="-2"/>
              </w:rPr>
              <w:t>突破落后观念的束缚，坚持实事求是</w:t>
            </w:r>
          </w:p>
          <w:p>
            <w:pPr>
              <w:pStyle w:val="TableText"/>
              <w:ind w:left="118"/>
              <w:spacing w:before="32" w:line="218" w:lineRule="auto"/>
              <w:rPr/>
            </w:pPr>
            <w:r>
              <w:rPr>
                <w:spacing w:val="-1"/>
              </w:rPr>
              <w:t>抛弃原有的一切观念，重新评价一切</w:t>
            </w:r>
          </w:p>
          <w:p>
            <w:pPr>
              <w:pStyle w:val="TableText"/>
              <w:ind w:left="122"/>
              <w:spacing w:before="48" w:line="219" w:lineRule="auto"/>
              <w:rPr/>
            </w:pPr>
            <w:r>
              <w:rPr>
                <w:spacing w:val="-2"/>
              </w:rPr>
              <w:t>不受任何约束，做到随心所欲</w:t>
            </w:r>
          </w:p>
        </w:tc>
      </w:tr>
      <w:tr>
        <w:trPr>
          <w:trHeight w:val="484" w:hRule="atLeast"/>
        </w:trPr>
        <w:tc>
          <w:tcPr>
            <w:shd w:val="clear" w:fill="FFFFFF"/>
            <w:tcW w:w="8558" w:type="dxa"/>
            <w:vAlign w:val="top"/>
            <w:gridSpan w:val="2"/>
          </w:tcPr>
          <w:p>
            <w:pPr>
              <w:pStyle w:val="TableText"/>
              <w:ind w:left="141"/>
              <w:spacing w:before="130" w:line="219" w:lineRule="auto"/>
              <w:rPr/>
            </w:pPr>
            <w:r>
              <w:rPr>
                <w:spacing w:val="-2"/>
              </w:rPr>
              <w:t>[参考答案] 突破落后观念的束缚，坚持实事</w:t>
            </w:r>
            <w:r>
              <w:rPr>
                <w:spacing w:val="-3"/>
              </w:rPr>
              <w:t>求是</w:t>
            </w:r>
          </w:p>
        </w:tc>
      </w:tr>
      <w:tr>
        <w:trPr>
          <w:trHeight w:val="484" w:hRule="atLeast"/>
        </w:trPr>
        <w:tc>
          <w:tcPr>
            <w:shd w:val="clear" w:fill="FFFFFF"/>
            <w:tcW w:w="8558" w:type="dxa"/>
            <w:vAlign w:val="top"/>
            <w:gridSpan w:val="2"/>
          </w:tcPr>
          <w:p>
            <w:pPr>
              <w:pStyle w:val="TableText"/>
              <w:ind w:left="141"/>
              <w:spacing w:before="131" w:line="219" w:lineRule="auto"/>
              <w:rPr/>
            </w:pPr>
            <w:r>
              <w:rPr>
                <w:spacing w:val="-2"/>
              </w:rPr>
              <w:t>[我的答案] 突破落后观念的束缚，坚持实事</w:t>
            </w:r>
            <w:r>
              <w:rPr>
                <w:spacing w:val="-3"/>
              </w:rPr>
              <w:t>求是</w:t>
            </w:r>
          </w:p>
        </w:tc>
      </w:tr>
      <w:tr>
        <w:trPr>
          <w:trHeight w:val="365" w:hRule="atLeast"/>
        </w:trPr>
        <w:tc>
          <w:tcPr>
            <w:shd w:val="clear" w:fill="EBEBEB"/>
            <w:tcW w:w="1237" w:type="dxa"/>
            <w:vAlign w:val="top"/>
          </w:tcPr>
          <w:p>
            <w:pPr>
              <w:pStyle w:val="TableText"/>
              <w:ind w:left="252"/>
              <w:spacing w:before="87" w:line="206"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8" w:right="6518"/>
              <w:spacing w:before="78" w:line="248" w:lineRule="auto"/>
              <w:jc w:val="both"/>
              <w:rPr/>
            </w:pPr>
            <w:r>
              <w:rPr>
                <w:spacing w:val="-2"/>
              </w:rPr>
              <w:t>感觉、知觉、表象</w:t>
            </w:r>
            <w:r>
              <w:rPr>
                <w:spacing w:val="4"/>
              </w:rPr>
              <w:t xml:space="preserve"> </w:t>
            </w:r>
            <w:r>
              <w:rPr>
                <w:spacing w:val="-2"/>
              </w:rPr>
              <w:t>感觉、概念、判断</w:t>
            </w:r>
            <w:r>
              <w:rPr>
                <w:spacing w:val="5"/>
              </w:rPr>
              <w:t xml:space="preserve"> </w:t>
            </w:r>
            <w:r>
              <w:rPr>
                <w:spacing w:val="-2"/>
              </w:rPr>
              <w:t>概念、判断、推理</w:t>
            </w:r>
            <w:r>
              <w:rPr>
                <w:spacing w:val="5"/>
              </w:rPr>
              <w:t xml:space="preserve"> </w:t>
            </w:r>
            <w:r>
              <w:rPr>
                <w:spacing w:val="-2"/>
              </w:rPr>
              <w:t>概念、判断、表象</w:t>
            </w:r>
          </w:p>
        </w:tc>
      </w:tr>
      <w:tr>
        <w:trPr>
          <w:trHeight w:val="485" w:hRule="atLeast"/>
        </w:trPr>
        <w:tc>
          <w:tcPr>
            <w:shd w:val="clear" w:fill="FFFFFF"/>
            <w:tcW w:w="8558" w:type="dxa"/>
            <w:vAlign w:val="top"/>
            <w:gridSpan w:val="2"/>
          </w:tcPr>
          <w:p>
            <w:pPr>
              <w:pStyle w:val="TableText"/>
              <w:ind w:left="141"/>
              <w:spacing w:before="133" w:line="219" w:lineRule="auto"/>
              <w:rPr/>
            </w:pPr>
            <w:r>
              <w:rPr>
                <w:spacing w:val="-4"/>
              </w:rPr>
              <w:t>[参考答案] 感觉、知觉、表象</w:t>
            </w:r>
          </w:p>
        </w:tc>
      </w:tr>
      <w:tr>
        <w:trPr>
          <w:trHeight w:val="484" w:hRule="atLeast"/>
        </w:trPr>
        <w:tc>
          <w:tcPr>
            <w:shd w:val="clear" w:fill="FFFFFF"/>
            <w:tcW w:w="8558" w:type="dxa"/>
            <w:vAlign w:val="top"/>
            <w:gridSpan w:val="2"/>
          </w:tcPr>
          <w:p>
            <w:pPr>
              <w:pStyle w:val="TableText"/>
              <w:ind w:left="141"/>
              <w:spacing w:before="133" w:line="219" w:lineRule="auto"/>
              <w:rPr/>
            </w:pPr>
            <w:r>
              <w:rPr>
                <w:spacing w:val="-4"/>
              </w:rPr>
              <w:t>[我的答案] 感觉、知觉、表象</w:t>
            </w:r>
          </w:p>
        </w:tc>
      </w:tr>
      <w:tr>
        <w:trPr>
          <w:trHeight w:val="365" w:hRule="atLeast"/>
        </w:trPr>
        <w:tc>
          <w:tcPr>
            <w:shd w:val="clear" w:fill="EBEBEB"/>
            <w:tcW w:w="1237" w:type="dxa"/>
            <w:vAlign w:val="top"/>
          </w:tcPr>
          <w:p>
            <w:pPr>
              <w:pStyle w:val="TableText"/>
              <w:ind w:left="252"/>
              <w:spacing w:before="89" w:line="204"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1"/>
              <w:spacing w:before="78" w:line="219" w:lineRule="auto"/>
              <w:rPr/>
            </w:pPr>
            <w:r>
              <w:rPr>
                <w:spacing w:val="-2"/>
              </w:rPr>
              <w:t>真理是具体的有条件的</w:t>
            </w:r>
          </w:p>
          <w:p>
            <w:pPr>
              <w:pStyle w:val="TableText"/>
              <w:ind w:left="126"/>
              <w:spacing w:before="46" w:line="219" w:lineRule="auto"/>
              <w:rPr/>
            </w:pPr>
            <w:r>
              <w:rPr>
                <w:spacing w:val="-2"/>
              </w:rPr>
              <w:t>改造世界比认识世界更重要</w:t>
            </w:r>
          </w:p>
          <w:p>
            <w:pPr>
              <w:pStyle w:val="TableText"/>
              <w:ind w:left="118"/>
              <w:spacing w:before="44" w:line="219" w:lineRule="auto"/>
              <w:rPr/>
            </w:pPr>
            <w:r>
              <w:rPr>
                <w:spacing w:val="-1"/>
              </w:rPr>
              <w:t>认识不能停滞，真理也要不断丰富、发展和完善</w:t>
            </w:r>
          </w:p>
          <w:p>
            <w:pPr>
              <w:pStyle w:val="TableText"/>
              <w:ind w:left="118"/>
              <w:spacing w:before="46" w:line="219" w:lineRule="auto"/>
              <w:rPr/>
            </w:pPr>
            <w:r>
              <w:rPr>
                <w:spacing w:val="-1"/>
              </w:rPr>
              <w:t>追求真理需要发挥主观能动性，而占有真理则不然</w:t>
            </w:r>
          </w:p>
        </w:tc>
      </w:tr>
      <w:tr>
        <w:trPr>
          <w:trHeight w:val="484" w:hRule="atLeast"/>
        </w:trPr>
        <w:tc>
          <w:tcPr>
            <w:shd w:val="clear" w:fill="FFFFFF"/>
            <w:tcW w:w="8558" w:type="dxa"/>
            <w:vAlign w:val="top"/>
            <w:gridSpan w:val="2"/>
          </w:tcPr>
          <w:p>
            <w:pPr>
              <w:pStyle w:val="TableText"/>
              <w:ind w:left="141"/>
              <w:spacing w:before="135" w:line="219" w:lineRule="auto"/>
              <w:rPr/>
            </w:pPr>
            <w:r>
              <w:rPr>
                <w:spacing w:val="-2"/>
              </w:rPr>
              <w:t>[参考答案] 认识不能停滞，真理也要不断丰富、发展和完善</w:t>
            </w:r>
          </w:p>
        </w:tc>
      </w:tr>
      <w:tr>
        <w:trPr>
          <w:trHeight w:val="484" w:hRule="atLeast"/>
        </w:trPr>
        <w:tc>
          <w:tcPr>
            <w:shd w:val="clear" w:fill="FFFFFF"/>
            <w:tcW w:w="8558" w:type="dxa"/>
            <w:vAlign w:val="top"/>
            <w:gridSpan w:val="2"/>
          </w:tcPr>
          <w:p>
            <w:pPr>
              <w:pStyle w:val="TableText"/>
              <w:ind w:left="141"/>
              <w:spacing w:before="136" w:line="219" w:lineRule="auto"/>
              <w:rPr/>
            </w:pPr>
            <w:r>
              <w:rPr>
                <w:spacing w:val="-2"/>
              </w:rPr>
              <w:t>[我的答案] 认识不能停滞，真理也要不断丰富、发展和完善</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32" w:right="6278" w:hanging="9"/>
              <w:spacing w:before="78" w:line="242" w:lineRule="auto"/>
              <w:rPr/>
            </w:pPr>
            <w:r>
              <w:rPr>
                <w:spacing w:val="-2"/>
              </w:rPr>
              <w:t>正确的认识只有一个</w:t>
            </w:r>
            <w:r>
              <w:rPr>
                <w:spacing w:val="2"/>
              </w:rPr>
              <w:t xml:space="preserve"> </w:t>
            </w:r>
            <w:r>
              <w:rPr>
                <w:spacing w:val="-4"/>
              </w:rPr>
              <w:t>只能有一种认识</w:t>
            </w:r>
          </w:p>
          <w:p>
            <w:pPr>
              <w:pStyle w:val="TableText"/>
              <w:ind w:left="123"/>
              <w:spacing w:before="31" w:line="219" w:lineRule="auto"/>
              <w:rPr/>
            </w:pPr>
            <w:r>
              <w:rPr>
                <w:spacing w:val="-2"/>
              </w:rPr>
              <w:t>正确认识只能一次获得</w:t>
            </w:r>
          </w:p>
          <w:p>
            <w:pPr>
              <w:pStyle w:val="TableText"/>
              <w:ind w:left="123"/>
              <w:spacing w:before="46" w:line="219" w:lineRule="auto"/>
              <w:rPr/>
            </w:pPr>
            <w:r>
              <w:rPr>
                <w:spacing w:val="-2"/>
              </w:rPr>
              <w:t>正确的认识只能用一种方法获得</w:t>
            </w:r>
          </w:p>
        </w:tc>
      </w:tr>
      <w:tr>
        <w:trPr>
          <w:trHeight w:val="485" w:hRule="atLeast"/>
        </w:trPr>
        <w:tc>
          <w:tcPr>
            <w:shd w:val="clear" w:fill="FFFFFF"/>
            <w:tcW w:w="8558" w:type="dxa"/>
            <w:vAlign w:val="top"/>
            <w:gridSpan w:val="2"/>
          </w:tcPr>
          <w:p>
            <w:pPr>
              <w:pStyle w:val="TableText"/>
              <w:ind w:left="141"/>
              <w:spacing w:before="138" w:line="219" w:lineRule="auto"/>
              <w:rPr/>
            </w:pPr>
            <w:r>
              <w:rPr>
                <w:spacing w:val="-3"/>
              </w:rPr>
              <w:t>[参考答案] 正确的认识只有一个</w:t>
            </w:r>
          </w:p>
        </w:tc>
      </w:tr>
      <w:tr>
        <w:trPr>
          <w:trHeight w:val="492" w:hRule="atLeast"/>
        </w:trPr>
        <w:tc>
          <w:tcPr>
            <w:shd w:val="clear" w:fill="FFFFFF"/>
            <w:tcW w:w="8558" w:type="dxa"/>
            <w:vAlign w:val="top"/>
            <w:gridSpan w:val="2"/>
          </w:tcPr>
          <w:p>
            <w:pPr>
              <w:pStyle w:val="TableText"/>
              <w:ind w:left="141"/>
              <w:spacing w:before="138" w:line="219" w:lineRule="auto"/>
              <w:rPr/>
            </w:pPr>
            <w:r>
              <w:rPr>
                <w:spacing w:val="-3"/>
              </w:rPr>
              <w:t>[我的答案] 正确的认识只有一个</w:t>
            </w:r>
          </w:p>
        </w:tc>
      </w:tr>
    </w:tbl>
    <w:p>
      <w:pPr>
        <w:rPr>
          <w:rFonts w:ascii="Arial"/>
          <w:sz w:val="21"/>
        </w:rPr>
      </w:pPr>
      <w:r/>
    </w:p>
    <w:p>
      <w:pPr>
        <w:sectPr>
          <w:footerReference w:type="default" r:id="rId404"/>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2"/>
              <w:spacing w:before="75" w:line="210"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8" w:right="7478" w:hanging="6"/>
              <w:spacing w:before="78" w:line="242" w:lineRule="auto"/>
              <w:rPr/>
            </w:pPr>
            <w:r>
              <w:rPr>
                <w:spacing w:val="-4"/>
              </w:rPr>
              <w:t>不可知论</w:t>
            </w:r>
            <w:r>
              <w:rPr>
                <w:spacing w:val="1"/>
              </w:rPr>
              <w:t xml:space="preserve"> </w:t>
            </w:r>
            <w:r>
              <w:rPr>
                <w:spacing w:val="-7"/>
              </w:rPr>
              <w:t>唯物论</w:t>
            </w:r>
          </w:p>
          <w:p>
            <w:pPr>
              <w:pStyle w:val="TableText"/>
              <w:ind w:left="119" w:right="7718"/>
              <w:spacing w:before="29" w:line="242" w:lineRule="auto"/>
              <w:rPr/>
            </w:pPr>
            <w:r>
              <w:rPr>
                <w:spacing w:val="-4"/>
              </w:rPr>
              <w:t>经验论</w:t>
            </w:r>
            <w:r>
              <w:rPr/>
              <w:t xml:space="preserve"> </w:t>
            </w:r>
            <w:r>
              <w:rPr>
                <w:spacing w:val="-4"/>
              </w:rPr>
              <w:t>反映论</w:t>
            </w:r>
          </w:p>
        </w:tc>
      </w:tr>
      <w:tr>
        <w:trPr>
          <w:trHeight w:val="486" w:hRule="atLeast"/>
        </w:trPr>
        <w:tc>
          <w:tcPr>
            <w:shd w:val="clear" w:fill="FFFFFF"/>
            <w:tcW w:w="8558" w:type="dxa"/>
            <w:vAlign w:val="top"/>
            <w:gridSpan w:val="2"/>
          </w:tcPr>
          <w:p>
            <w:pPr>
              <w:pStyle w:val="TableText"/>
              <w:ind w:left="141"/>
              <w:spacing w:before="125" w:line="219" w:lineRule="auto"/>
              <w:rPr/>
            </w:pPr>
            <w:r>
              <w:rPr>
                <w:spacing w:val="-5"/>
              </w:rPr>
              <w:t>[参考答案] 不可知论</w:t>
            </w:r>
          </w:p>
        </w:tc>
      </w:tr>
      <w:tr>
        <w:trPr>
          <w:trHeight w:val="486" w:hRule="atLeast"/>
        </w:trPr>
        <w:tc>
          <w:tcPr>
            <w:shd w:val="clear" w:fill="FFFFFF"/>
            <w:tcW w:w="8558" w:type="dxa"/>
            <w:vAlign w:val="top"/>
            <w:gridSpan w:val="2"/>
          </w:tcPr>
          <w:p>
            <w:pPr>
              <w:pStyle w:val="TableText"/>
              <w:ind w:left="141"/>
              <w:spacing w:before="123" w:line="220" w:lineRule="auto"/>
              <w:rPr/>
            </w:pPr>
            <w:r>
              <w:rPr>
                <w:spacing w:val="-5"/>
              </w:rPr>
              <w:t>[我的答案] 不可知论</w:t>
            </w:r>
          </w:p>
        </w:tc>
      </w:tr>
      <w:tr>
        <w:trPr>
          <w:trHeight w:val="365" w:hRule="atLeast"/>
        </w:trPr>
        <w:tc>
          <w:tcPr>
            <w:shd w:val="clear" w:fill="EBEBEB"/>
            <w:tcW w:w="1237" w:type="dxa"/>
            <w:vAlign w:val="top"/>
          </w:tcPr>
          <w:p>
            <w:pPr>
              <w:pStyle w:val="TableText"/>
              <w:ind w:left="252"/>
              <w:spacing w:before="78" w:line="213"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24" w:right="4118"/>
              <w:spacing w:before="78" w:line="242" w:lineRule="auto"/>
              <w:rPr/>
            </w:pPr>
            <w:r>
              <w:rPr>
                <w:spacing w:val="-1"/>
              </w:rPr>
              <w:t>实践标准是确定性和不确定性统一的观点</w:t>
            </w:r>
            <w:r>
              <w:rPr>
                <w:spacing w:val="1"/>
              </w:rPr>
              <w:t xml:space="preserve"> </w:t>
            </w:r>
            <w:r>
              <w:rPr>
                <w:spacing w:val="-1"/>
              </w:rPr>
              <w:t>实践标准是主观性和客观性统一的观点</w:t>
            </w:r>
          </w:p>
          <w:p>
            <w:pPr>
              <w:pStyle w:val="TableText"/>
              <w:ind w:left="124"/>
              <w:spacing w:before="31" w:line="219" w:lineRule="auto"/>
              <w:rPr/>
            </w:pPr>
            <w:r>
              <w:rPr>
                <w:spacing w:val="-2"/>
              </w:rPr>
              <w:t>实践是检验真理唯一标准的观点</w:t>
            </w:r>
          </w:p>
          <w:p>
            <w:pPr>
              <w:pStyle w:val="TableText"/>
              <w:ind w:left="123"/>
              <w:spacing w:before="46" w:line="219" w:lineRule="auto"/>
              <w:rPr/>
            </w:pPr>
            <w:r>
              <w:rPr>
                <w:spacing w:val="-1"/>
              </w:rPr>
              <w:t>具体的实践能对一切认识做出确定检验的观点</w:t>
            </w:r>
          </w:p>
        </w:tc>
      </w:tr>
      <w:tr>
        <w:trPr>
          <w:trHeight w:val="486" w:hRule="atLeast"/>
        </w:trPr>
        <w:tc>
          <w:tcPr>
            <w:shd w:val="clear" w:fill="FFFFFF"/>
            <w:tcW w:w="8558" w:type="dxa"/>
            <w:vAlign w:val="top"/>
            <w:gridSpan w:val="2"/>
          </w:tcPr>
          <w:p>
            <w:pPr>
              <w:pStyle w:val="TableText"/>
              <w:ind w:left="141"/>
              <w:spacing w:before="120" w:line="219" w:lineRule="auto"/>
              <w:rPr/>
            </w:pPr>
            <w:r>
              <w:rPr>
                <w:spacing w:val="-2"/>
              </w:rPr>
              <w:t>[参考答案] 实践标准是确定性和不确定性统一的观点</w:t>
            </w:r>
          </w:p>
        </w:tc>
      </w:tr>
      <w:tr>
        <w:trPr>
          <w:trHeight w:val="486" w:hRule="atLeast"/>
        </w:trPr>
        <w:tc>
          <w:tcPr>
            <w:shd w:val="clear" w:fill="FFFFFF"/>
            <w:tcW w:w="8558" w:type="dxa"/>
            <w:vAlign w:val="top"/>
            <w:gridSpan w:val="2"/>
          </w:tcPr>
          <w:p>
            <w:pPr>
              <w:pStyle w:val="TableText"/>
              <w:ind w:left="141"/>
              <w:spacing w:before="118" w:line="220" w:lineRule="auto"/>
              <w:rPr/>
            </w:pPr>
            <w:r>
              <w:rPr>
                <w:spacing w:val="-2"/>
              </w:rPr>
              <w:t>[我的答案] 实践标准是确定性和不确定性统一的观点</w:t>
            </w:r>
          </w:p>
        </w:tc>
      </w:tr>
      <w:tr>
        <w:trPr>
          <w:trHeight w:val="350" w:hRule="atLeast"/>
        </w:trPr>
        <w:tc>
          <w:tcPr>
            <w:shd w:val="clear" w:fill="EBEBEB"/>
            <w:tcW w:w="1237" w:type="dxa"/>
            <w:vAlign w:val="top"/>
          </w:tcPr>
          <w:p>
            <w:pPr>
              <w:pStyle w:val="TableText"/>
              <w:ind w:left="252"/>
              <w:spacing w:before="73" w:line="205"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1" w:right="5558"/>
              <w:spacing w:before="78" w:line="241" w:lineRule="auto"/>
              <w:rPr/>
            </w:pPr>
            <w:r>
              <w:rPr>
                <w:spacing w:val="-2"/>
              </w:rPr>
              <w:t>真理和谬论没有原则的界限</w:t>
            </w:r>
            <w:r>
              <w:rPr>
                <w:spacing w:val="10"/>
              </w:rPr>
              <w:t xml:space="preserve"> </w:t>
            </w:r>
            <w:r>
              <w:rPr>
                <w:spacing w:val="-3"/>
              </w:rPr>
              <w:t>真理也是谬论</w:t>
            </w:r>
          </w:p>
          <w:p>
            <w:pPr>
              <w:pStyle w:val="TableText"/>
              <w:ind w:left="121" w:right="6038"/>
              <w:spacing w:before="33" w:line="241" w:lineRule="auto"/>
              <w:rPr/>
            </w:pPr>
            <w:r>
              <w:rPr>
                <w:spacing w:val="-2"/>
              </w:rPr>
              <w:t>真理有待于扩展与深化</w:t>
            </w:r>
            <w:r>
              <w:rPr>
                <w:spacing w:val="6"/>
              </w:rPr>
              <w:t xml:space="preserve"> </w:t>
            </w:r>
            <w:r>
              <w:rPr>
                <w:spacing w:val="-2"/>
              </w:rPr>
              <w:t>真理的标准是多重的</w:t>
            </w:r>
          </w:p>
        </w:tc>
      </w:tr>
      <w:tr>
        <w:trPr>
          <w:trHeight w:val="486" w:hRule="atLeast"/>
        </w:trPr>
        <w:tc>
          <w:tcPr>
            <w:shd w:val="clear" w:fill="FFFFFF"/>
            <w:tcW w:w="8558" w:type="dxa"/>
            <w:vAlign w:val="top"/>
            <w:gridSpan w:val="2"/>
          </w:tcPr>
          <w:p>
            <w:pPr>
              <w:pStyle w:val="TableText"/>
              <w:ind w:left="141"/>
              <w:spacing w:before="130" w:line="219" w:lineRule="auto"/>
              <w:rPr/>
            </w:pPr>
            <w:r>
              <w:rPr>
                <w:spacing w:val="-3"/>
              </w:rPr>
              <w:t>[参考答案] 真理有待于扩展与深化</w:t>
            </w:r>
          </w:p>
        </w:tc>
      </w:tr>
      <w:tr>
        <w:trPr>
          <w:trHeight w:val="486" w:hRule="atLeast"/>
        </w:trPr>
        <w:tc>
          <w:tcPr>
            <w:shd w:val="clear" w:fill="FFFFFF"/>
            <w:tcW w:w="8558" w:type="dxa"/>
            <w:vAlign w:val="top"/>
            <w:gridSpan w:val="2"/>
          </w:tcPr>
          <w:p>
            <w:pPr>
              <w:pStyle w:val="TableText"/>
              <w:ind w:left="141"/>
              <w:spacing w:before="128" w:line="219" w:lineRule="auto"/>
              <w:rPr/>
            </w:pPr>
            <w:r>
              <w:rPr>
                <w:spacing w:val="-3"/>
              </w:rPr>
              <w:t>[我的答案] 真理有待于扩展与深化</w:t>
            </w:r>
          </w:p>
        </w:tc>
      </w:tr>
      <w:tr>
        <w:trPr>
          <w:trHeight w:val="365" w:hRule="atLeast"/>
        </w:trPr>
        <w:tc>
          <w:tcPr>
            <w:shd w:val="clear" w:fill="EBEBEB"/>
            <w:tcW w:w="1237" w:type="dxa"/>
            <w:vAlign w:val="top"/>
          </w:tcPr>
          <w:p>
            <w:pPr>
              <w:pStyle w:val="TableText"/>
              <w:ind w:left="252"/>
              <w:spacing w:before="83" w:line="209"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23" w:right="5078"/>
              <w:spacing w:before="78" w:line="241" w:lineRule="auto"/>
              <w:rPr/>
            </w:pPr>
            <w:r>
              <w:rPr>
                <w:spacing w:val="-2"/>
              </w:rPr>
              <w:t>正确的认识起着特殊的决定作用</w:t>
            </w:r>
            <w:r>
              <w:rPr>
                <w:spacing w:val="12"/>
              </w:rPr>
              <w:t xml:space="preserve"> </w:t>
            </w:r>
            <w:r>
              <w:rPr>
                <w:spacing w:val="-2"/>
              </w:rPr>
              <w:t>实践是认识发展的动力</w:t>
            </w:r>
          </w:p>
          <w:p>
            <w:pPr>
              <w:pStyle w:val="TableText"/>
              <w:ind w:left="124" w:right="4838"/>
              <w:spacing w:before="33" w:line="241" w:lineRule="auto"/>
              <w:rPr/>
            </w:pPr>
            <w:r>
              <w:rPr>
                <w:spacing w:val="-2"/>
              </w:rPr>
              <w:t>实践是检验认识真理性的唯一标准</w:t>
            </w:r>
            <w:r>
              <w:rPr>
                <w:spacing w:val="13"/>
              </w:rPr>
              <w:t xml:space="preserve"> </w:t>
            </w:r>
            <w:r>
              <w:rPr>
                <w:spacing w:val="-2"/>
              </w:rPr>
              <w:t>实践是认识的目的和归宿</w:t>
            </w:r>
          </w:p>
        </w:tc>
      </w:tr>
      <w:tr>
        <w:trPr>
          <w:trHeight w:val="486" w:hRule="atLeast"/>
        </w:trPr>
        <w:tc>
          <w:tcPr>
            <w:shd w:val="clear" w:fill="FFFFFF"/>
            <w:tcW w:w="8558" w:type="dxa"/>
            <w:vAlign w:val="top"/>
            <w:gridSpan w:val="2"/>
          </w:tcPr>
          <w:p>
            <w:pPr>
              <w:pStyle w:val="TableText"/>
              <w:ind w:left="141"/>
              <w:spacing w:before="126" w:line="219" w:lineRule="auto"/>
              <w:rPr/>
            </w:pPr>
            <w:r>
              <w:rPr>
                <w:spacing w:val="-3"/>
              </w:rPr>
              <w:t>[参考答案] 实践是认识发展的动力</w:t>
            </w:r>
          </w:p>
        </w:tc>
      </w:tr>
      <w:tr>
        <w:trPr>
          <w:trHeight w:val="486" w:hRule="atLeast"/>
        </w:trPr>
        <w:tc>
          <w:tcPr>
            <w:shd w:val="clear" w:fill="FFFFFF"/>
            <w:tcW w:w="8558" w:type="dxa"/>
            <w:vAlign w:val="top"/>
            <w:gridSpan w:val="2"/>
          </w:tcPr>
          <w:p>
            <w:pPr>
              <w:pStyle w:val="TableText"/>
              <w:ind w:left="141"/>
              <w:spacing w:before="124" w:line="219" w:lineRule="auto"/>
              <w:rPr/>
            </w:pPr>
            <w:r>
              <w:rPr>
                <w:spacing w:val="-3"/>
              </w:rPr>
              <w:t>[我的答案] 实践是认识发展的动力</w:t>
            </w:r>
          </w:p>
        </w:tc>
      </w:tr>
      <w:tr>
        <w:trPr>
          <w:trHeight w:val="350" w:hRule="atLeast"/>
        </w:trPr>
        <w:tc>
          <w:tcPr>
            <w:shd w:val="clear" w:fill="EBEBEB"/>
            <w:tcW w:w="1237" w:type="dxa"/>
            <w:vAlign w:val="top"/>
          </w:tcPr>
          <w:p>
            <w:pPr>
              <w:pStyle w:val="TableText"/>
              <w:ind w:left="252"/>
              <w:spacing w:before="78" w:line="201"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18"/>
              <w:spacing w:before="78" w:line="220" w:lineRule="auto"/>
              <w:rPr/>
            </w:pPr>
            <w:r>
              <w:rPr>
                <w:spacing w:val="-1"/>
              </w:rPr>
              <w:t>认识事物要发挥主观能动性</w:t>
            </w:r>
          </w:p>
        </w:tc>
      </w:tr>
    </w:tbl>
    <w:p>
      <w:pPr>
        <w:spacing w:line="77" w:lineRule="exact"/>
        <w:rPr>
          <w:rFonts w:ascii="Arial"/>
          <w:sz w:val="6"/>
        </w:rPr>
      </w:pPr>
      <w:r/>
    </w:p>
    <w:p>
      <w:pPr>
        <w:spacing w:line="77" w:lineRule="exact"/>
        <w:sectPr>
          <w:footerReference w:type="default" r:id="rId405"/>
          <w:pgSz w:w="11906" w:h="16839"/>
          <w:pgMar w:top="842" w:right="1776" w:bottom="1378"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8" w:right="6038"/>
              <w:spacing w:before="127"/>
              <w:rPr/>
            </w:pPr>
            <w:r>
              <w:rPr>
                <w:spacing w:val="-1"/>
              </w:rPr>
              <w:t>认识是人脑特有的机能</w:t>
            </w:r>
            <w:r>
              <w:rPr/>
              <w:t xml:space="preserve"> </w:t>
            </w:r>
            <w:r>
              <w:rPr>
                <w:spacing w:val="-2"/>
              </w:rPr>
              <w:t>认识来源于实践</w:t>
            </w:r>
          </w:p>
          <w:p>
            <w:pPr>
              <w:pStyle w:val="TableText"/>
              <w:ind w:left="118"/>
              <w:spacing w:before="36" w:line="219" w:lineRule="auto"/>
              <w:rPr/>
            </w:pPr>
            <w:r>
              <w:rPr>
                <w:spacing w:val="-1"/>
              </w:rPr>
              <w:t>认识是透过现象看本质</w:t>
            </w:r>
          </w:p>
        </w:tc>
      </w:tr>
      <w:tr>
        <w:trPr>
          <w:trHeight w:val="484" w:hRule="atLeast"/>
        </w:trPr>
        <w:tc>
          <w:tcPr>
            <w:shd w:val="clear" w:fill="FFFFFF"/>
            <w:tcW w:w="8558" w:type="dxa"/>
            <w:vAlign w:val="top"/>
            <w:gridSpan w:val="2"/>
          </w:tcPr>
          <w:p>
            <w:pPr>
              <w:pStyle w:val="TableText"/>
              <w:ind w:left="141"/>
              <w:spacing w:before="129" w:line="219" w:lineRule="auto"/>
              <w:rPr/>
            </w:pPr>
            <w:r>
              <w:rPr>
                <w:spacing w:val="-4"/>
              </w:rPr>
              <w:t>[参考答案] 认识来源于实践</w:t>
            </w:r>
          </w:p>
        </w:tc>
      </w:tr>
      <w:tr>
        <w:trPr>
          <w:trHeight w:val="484" w:hRule="atLeast"/>
        </w:trPr>
        <w:tc>
          <w:tcPr>
            <w:shd w:val="clear" w:fill="FFFFFF"/>
            <w:tcW w:w="8558" w:type="dxa"/>
            <w:vAlign w:val="top"/>
            <w:gridSpan w:val="2"/>
          </w:tcPr>
          <w:p>
            <w:pPr>
              <w:pStyle w:val="TableText"/>
              <w:ind w:left="141"/>
              <w:spacing w:before="129" w:line="219" w:lineRule="auto"/>
              <w:rPr/>
            </w:pPr>
            <w:r>
              <w:rPr>
                <w:spacing w:val="-4"/>
              </w:rPr>
              <w:t>[我的答案] 认识来源于实践</w:t>
            </w:r>
          </w:p>
        </w:tc>
      </w:tr>
      <w:tr>
        <w:trPr>
          <w:trHeight w:val="365" w:hRule="atLeast"/>
        </w:trPr>
        <w:tc>
          <w:tcPr>
            <w:shd w:val="clear" w:fill="EBEBEB"/>
            <w:tcW w:w="1237" w:type="dxa"/>
            <w:vAlign w:val="top"/>
          </w:tcPr>
          <w:p>
            <w:pPr>
              <w:pStyle w:val="TableText"/>
              <w:ind w:left="252"/>
              <w:spacing w:before="85" w:line="207"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11"/>
              <w:spacing w:before="78" w:line="219" w:lineRule="auto"/>
              <w:rPr/>
            </w:pPr>
            <w:r>
              <w:rPr>
                <w:spacing w:val="-1"/>
              </w:rPr>
              <w:t>A.抛弃</w:t>
            </w:r>
          </w:p>
          <w:p>
            <w:pPr>
              <w:pStyle w:val="TableText"/>
              <w:ind w:left="113"/>
              <w:spacing w:before="46" w:line="219" w:lineRule="auto"/>
              <w:rPr/>
            </w:pPr>
            <w:r>
              <w:rPr>
                <w:spacing w:val="-1"/>
              </w:rPr>
              <w:t>B.事物中好的方面和坏的方面相结合</w:t>
            </w:r>
          </w:p>
          <w:p>
            <w:pPr>
              <w:pStyle w:val="TableText"/>
              <w:ind w:left="116"/>
              <w:spacing w:before="43" w:line="220" w:lineRule="auto"/>
              <w:rPr/>
            </w:pPr>
            <w:r>
              <w:rPr>
                <w:spacing w:val="-2"/>
              </w:rPr>
              <w:t>C.纯粹的否定</w:t>
            </w:r>
          </w:p>
          <w:p>
            <w:pPr>
              <w:pStyle w:val="TableText"/>
              <w:ind w:left="113"/>
              <w:spacing w:before="45" w:line="219" w:lineRule="auto"/>
              <w:rPr/>
            </w:pPr>
            <w:r>
              <w:rPr>
                <w:spacing w:val="-1"/>
              </w:rPr>
              <w:t>D.既克服又保留</w:t>
            </w:r>
          </w:p>
        </w:tc>
      </w:tr>
      <w:tr>
        <w:trPr>
          <w:trHeight w:val="484" w:hRule="atLeast"/>
        </w:trPr>
        <w:tc>
          <w:tcPr>
            <w:shd w:val="clear" w:fill="FFFFFF"/>
            <w:tcW w:w="8558" w:type="dxa"/>
            <w:vAlign w:val="top"/>
            <w:gridSpan w:val="2"/>
          </w:tcPr>
          <w:p>
            <w:pPr>
              <w:pStyle w:val="TableText"/>
              <w:ind w:left="141"/>
              <w:spacing w:before="132" w:line="219" w:lineRule="auto"/>
              <w:rPr/>
            </w:pPr>
            <w:r>
              <w:rPr>
                <w:spacing w:val="-4"/>
              </w:rPr>
              <w:t>[参考答案] D.既克服又保留</w:t>
            </w:r>
          </w:p>
        </w:tc>
      </w:tr>
      <w:tr>
        <w:trPr>
          <w:trHeight w:val="484" w:hRule="atLeast"/>
        </w:trPr>
        <w:tc>
          <w:tcPr>
            <w:shd w:val="clear" w:fill="FFFFFF"/>
            <w:tcW w:w="8558" w:type="dxa"/>
            <w:vAlign w:val="top"/>
            <w:gridSpan w:val="2"/>
          </w:tcPr>
          <w:p>
            <w:pPr>
              <w:pStyle w:val="TableText"/>
              <w:ind w:left="141"/>
              <w:spacing w:before="132" w:line="219" w:lineRule="auto"/>
              <w:rPr/>
            </w:pPr>
            <w:r>
              <w:rPr>
                <w:spacing w:val="-4"/>
              </w:rPr>
              <w:t>[我的答案] D.既克服又保留</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1"/>
              <w:spacing w:before="78" w:line="220" w:lineRule="auto"/>
              <w:rPr/>
            </w:pPr>
            <w:r>
              <w:rPr>
                <w:spacing w:val="-1"/>
              </w:rPr>
              <w:t>A.要区分事物的两重性</w:t>
            </w:r>
          </w:p>
          <w:p>
            <w:pPr>
              <w:pStyle w:val="TableText"/>
              <w:ind w:left="113"/>
              <w:spacing w:before="45" w:line="220" w:lineRule="auto"/>
              <w:rPr/>
            </w:pPr>
            <w:r>
              <w:rPr>
                <w:spacing w:val="-1"/>
              </w:rPr>
              <w:t>B.要把握事物的度</w:t>
            </w:r>
          </w:p>
          <w:p>
            <w:pPr>
              <w:pStyle w:val="TableText"/>
              <w:ind w:left="116"/>
              <w:spacing w:before="42" w:line="220" w:lineRule="auto"/>
              <w:rPr/>
            </w:pPr>
            <w:r>
              <w:rPr>
                <w:spacing w:val="-1"/>
              </w:rPr>
              <w:t>C.对事物既要肯定，又要否定</w:t>
            </w:r>
          </w:p>
          <w:p>
            <w:pPr>
              <w:pStyle w:val="TableText"/>
              <w:ind w:left="113"/>
              <w:spacing w:before="45" w:line="219" w:lineRule="auto"/>
              <w:rPr/>
            </w:pPr>
            <w:r>
              <w:rPr>
                <w:spacing w:val="-1"/>
              </w:rPr>
              <w:t>D.要把事物看作一个整体</w:t>
            </w:r>
          </w:p>
        </w:tc>
      </w:tr>
      <w:tr>
        <w:trPr>
          <w:trHeight w:val="485" w:hRule="atLeast"/>
        </w:trPr>
        <w:tc>
          <w:tcPr>
            <w:shd w:val="clear" w:fill="FFFFFF"/>
            <w:tcW w:w="8558" w:type="dxa"/>
            <w:vAlign w:val="top"/>
            <w:gridSpan w:val="2"/>
          </w:tcPr>
          <w:p>
            <w:pPr>
              <w:pStyle w:val="TableText"/>
              <w:ind w:left="141"/>
              <w:spacing w:before="135" w:line="219" w:lineRule="auto"/>
              <w:rPr/>
            </w:pPr>
            <w:r>
              <w:rPr>
                <w:spacing w:val="-3"/>
              </w:rPr>
              <w:t>[参考答案] B.要把握事物的度</w:t>
            </w:r>
          </w:p>
        </w:tc>
      </w:tr>
      <w:tr>
        <w:trPr>
          <w:trHeight w:val="484" w:hRule="atLeast"/>
        </w:trPr>
        <w:tc>
          <w:tcPr>
            <w:shd w:val="clear" w:fill="FFFFFF"/>
            <w:tcW w:w="8558" w:type="dxa"/>
            <w:vAlign w:val="top"/>
            <w:gridSpan w:val="2"/>
          </w:tcPr>
          <w:p>
            <w:pPr>
              <w:pStyle w:val="TableText"/>
              <w:ind w:left="141"/>
              <w:spacing w:before="134" w:line="220" w:lineRule="auto"/>
              <w:rPr/>
            </w:pPr>
            <w:r>
              <w:rPr>
                <w:spacing w:val="-3"/>
              </w:rPr>
              <w:t>[我的答案] B.要把握事物的度</w:t>
            </w:r>
          </w:p>
        </w:tc>
      </w:tr>
      <w:tr>
        <w:trPr>
          <w:trHeight w:val="365" w:hRule="atLeast"/>
        </w:trPr>
        <w:tc>
          <w:tcPr>
            <w:shd w:val="clear" w:fill="EBEBEB"/>
            <w:tcW w:w="1237" w:type="dxa"/>
            <w:vAlign w:val="top"/>
          </w:tcPr>
          <w:p>
            <w:pPr>
              <w:pStyle w:val="TableText"/>
              <w:ind w:left="252"/>
              <w:spacing w:before="91" w:line="203"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7"/>
              <w:spacing w:before="78" w:line="219" w:lineRule="auto"/>
              <w:rPr/>
            </w:pPr>
            <w:r>
              <w:rPr>
                <w:spacing w:val="-2"/>
              </w:rPr>
              <w:t>能动的反映和改造世界</w:t>
            </w:r>
          </w:p>
          <w:p>
            <w:pPr>
              <w:pStyle w:val="TableText"/>
              <w:ind w:left="127" w:right="6758"/>
              <w:spacing w:before="46" w:line="245" w:lineRule="auto"/>
              <w:jc w:val="both"/>
              <w:rPr/>
            </w:pPr>
            <w:r>
              <w:rPr>
                <w:spacing w:val="-3"/>
              </w:rPr>
              <w:t>能动的创造规律</w:t>
            </w:r>
            <w:r>
              <w:rPr>
                <w:spacing w:val="1"/>
              </w:rPr>
              <w:t xml:space="preserve"> </w:t>
            </w:r>
            <w:r>
              <w:rPr>
                <w:spacing w:val="-3"/>
              </w:rPr>
              <w:t>能动的改造规律</w:t>
            </w:r>
            <w:r>
              <w:rPr>
                <w:spacing w:val="1"/>
              </w:rPr>
              <w:t xml:space="preserve"> </w:t>
            </w:r>
            <w:r>
              <w:rPr>
                <w:spacing w:val="-3"/>
              </w:rPr>
              <w:t>能动的创造物质</w:t>
            </w:r>
          </w:p>
        </w:tc>
      </w:tr>
      <w:tr>
        <w:trPr>
          <w:trHeight w:val="484" w:hRule="atLeast"/>
        </w:trPr>
        <w:tc>
          <w:tcPr>
            <w:shd w:val="clear" w:fill="FFFFFF"/>
            <w:tcW w:w="8558" w:type="dxa"/>
            <w:vAlign w:val="top"/>
            <w:gridSpan w:val="2"/>
          </w:tcPr>
          <w:p>
            <w:pPr>
              <w:pStyle w:val="TableText"/>
              <w:ind w:left="141"/>
              <w:spacing w:before="137" w:line="219" w:lineRule="auto"/>
              <w:rPr/>
            </w:pPr>
            <w:r>
              <w:rPr>
                <w:spacing w:val="-3"/>
              </w:rPr>
              <w:t>[参考答案] 能动的反映和改造世界</w:t>
            </w:r>
          </w:p>
        </w:tc>
      </w:tr>
      <w:tr>
        <w:trPr>
          <w:trHeight w:val="485" w:hRule="atLeast"/>
        </w:trPr>
        <w:tc>
          <w:tcPr>
            <w:shd w:val="clear" w:fill="FFFFFF"/>
            <w:tcW w:w="8558" w:type="dxa"/>
            <w:vAlign w:val="top"/>
            <w:gridSpan w:val="2"/>
          </w:tcPr>
          <w:p>
            <w:pPr>
              <w:pStyle w:val="TableText"/>
              <w:ind w:left="141"/>
              <w:spacing w:before="137" w:line="219" w:lineRule="auto"/>
              <w:rPr/>
            </w:pPr>
            <w:r>
              <w:rPr>
                <w:spacing w:val="-3"/>
              </w:rPr>
              <w:t>[我的答案] 能动的反映和改造世界</w:t>
            </w:r>
          </w:p>
        </w:tc>
      </w:tr>
      <w:tr>
        <w:trPr>
          <w:trHeight w:val="365" w:hRule="atLeast"/>
        </w:trPr>
        <w:tc>
          <w:tcPr>
            <w:shd w:val="clear" w:fill="EBEBEB"/>
            <w:tcW w:w="1237" w:type="dxa"/>
            <w:vAlign w:val="top"/>
          </w:tcPr>
          <w:p>
            <w:pPr>
              <w:pStyle w:val="TableText"/>
              <w:ind w:left="252"/>
              <w:spacing w:before="93" w:line="201"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18" w:right="7718" w:firstLine="1"/>
              <w:spacing w:before="78" w:line="242" w:lineRule="auto"/>
              <w:rPr/>
            </w:pPr>
            <w:r>
              <w:rPr>
                <w:spacing w:val="-4"/>
              </w:rPr>
              <w:t>客观性</w:t>
            </w:r>
            <w:r>
              <w:rPr/>
              <w:t xml:space="preserve"> </w:t>
            </w:r>
            <w:r>
              <w:rPr>
                <w:spacing w:val="-5"/>
              </w:rPr>
              <w:t>运动</w:t>
            </w:r>
          </w:p>
          <w:p>
            <w:pPr>
              <w:pStyle w:val="TableText"/>
              <w:ind w:left="125" w:right="7958" w:firstLine="3"/>
              <w:spacing w:before="31" w:line="243" w:lineRule="auto"/>
              <w:rPr/>
            </w:pPr>
            <w:r>
              <w:rPr>
                <w:spacing w:val="-11"/>
              </w:rPr>
              <w:t>时间</w:t>
            </w:r>
            <w:r>
              <w:rPr/>
              <w:t xml:space="preserve"> </w:t>
            </w:r>
            <w:r>
              <w:rPr>
                <w:spacing w:val="-9"/>
              </w:rPr>
              <w:t>空间</w:t>
            </w:r>
          </w:p>
        </w:tc>
      </w:tr>
    </w:tbl>
    <w:p>
      <w:pPr>
        <w:spacing w:line="122" w:lineRule="exact"/>
        <w:rPr>
          <w:rFonts w:ascii="Arial"/>
          <w:sz w:val="10"/>
        </w:rPr>
      </w:pPr>
      <w:r/>
    </w:p>
    <w:p>
      <w:pPr>
        <w:spacing w:line="122" w:lineRule="exact"/>
        <w:sectPr>
          <w:footerReference w:type="default" r:id="rId406"/>
          <w:pgSz w:w="11906" w:h="16839"/>
          <w:pgMar w:top="842" w:right="1776" w:bottom="1378"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6"/>
              </w:rPr>
              <w:t>[参考答案] 运动</w:t>
            </w:r>
          </w:p>
        </w:tc>
      </w:tr>
      <w:tr>
        <w:trPr>
          <w:trHeight w:val="484" w:hRule="atLeast"/>
        </w:trPr>
        <w:tc>
          <w:tcPr>
            <w:shd w:val="clear" w:fill="FFFFFF"/>
            <w:tcW w:w="8558" w:type="dxa"/>
            <w:vAlign w:val="top"/>
            <w:gridSpan w:val="2"/>
          </w:tcPr>
          <w:p>
            <w:pPr>
              <w:pStyle w:val="TableText"/>
              <w:ind w:left="141"/>
              <w:spacing w:before="127" w:line="220" w:lineRule="auto"/>
              <w:rPr/>
            </w:pPr>
            <w:r>
              <w:rPr>
                <w:spacing w:val="-6"/>
              </w:rPr>
              <w:t>[我的答案] 运动</w:t>
            </w:r>
          </w:p>
        </w:tc>
      </w:tr>
      <w:tr>
        <w:trPr>
          <w:trHeight w:val="365" w:hRule="atLeast"/>
        </w:trPr>
        <w:tc>
          <w:tcPr>
            <w:shd w:val="clear" w:fill="EBEBEB"/>
            <w:tcW w:w="1237" w:type="dxa"/>
            <w:vAlign w:val="top"/>
          </w:tcPr>
          <w:p>
            <w:pPr>
              <w:pStyle w:val="TableText"/>
              <w:ind w:left="252"/>
              <w:spacing w:before="84" w:line="208"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5" w:lineRule="auto"/>
              <w:rPr>
                <w:rFonts w:ascii="Arial"/>
                <w:sz w:val="21"/>
              </w:rPr>
            </w:pPr>
            <w:r/>
          </w:p>
          <w:p>
            <w:pPr>
              <w:pStyle w:val="TableText"/>
              <w:ind w:left="119"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4" w:hRule="atLeast"/>
        </w:trPr>
        <w:tc>
          <w:tcPr>
            <w:shd w:val="clear" w:fill="FFFFFF"/>
            <w:tcW w:w="8558" w:type="dxa"/>
            <w:vAlign w:val="top"/>
            <w:gridSpan w:val="2"/>
          </w:tcPr>
          <w:p>
            <w:pPr>
              <w:pStyle w:val="TableText"/>
              <w:ind w:left="141"/>
              <w:spacing w:before="130" w:line="219" w:lineRule="auto"/>
              <w:rPr/>
            </w:pPr>
            <w:r>
              <w:rPr>
                <w:spacing w:val="-4"/>
              </w:rPr>
              <w:t>[参考答案] 一般和个别的关系</w:t>
            </w:r>
          </w:p>
        </w:tc>
      </w:tr>
      <w:tr>
        <w:trPr>
          <w:trHeight w:val="484" w:hRule="atLeast"/>
        </w:trPr>
        <w:tc>
          <w:tcPr>
            <w:shd w:val="clear" w:fill="FFFFFF"/>
            <w:tcW w:w="8558" w:type="dxa"/>
            <w:vAlign w:val="top"/>
            <w:gridSpan w:val="2"/>
          </w:tcPr>
          <w:p>
            <w:pPr>
              <w:pStyle w:val="TableText"/>
              <w:ind w:left="141"/>
              <w:spacing w:before="131" w:line="219" w:lineRule="auto"/>
              <w:rPr/>
            </w:pPr>
            <w:r>
              <w:rPr>
                <w:spacing w:val="-4"/>
              </w:rPr>
              <w:t>[我的答案] 一般和个别的关系</w:t>
            </w:r>
          </w:p>
        </w:tc>
      </w:tr>
      <w:tr>
        <w:trPr>
          <w:trHeight w:val="365" w:hRule="atLeast"/>
        </w:trPr>
        <w:tc>
          <w:tcPr>
            <w:shd w:val="clear" w:fill="EBEBEB"/>
            <w:tcW w:w="1237" w:type="dxa"/>
            <w:vAlign w:val="top"/>
          </w:tcPr>
          <w:p>
            <w:pPr>
              <w:pStyle w:val="TableText"/>
              <w:ind w:left="252"/>
              <w:spacing w:before="87" w:line="206"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18" w:right="7718" w:firstLine="39"/>
              <w:spacing w:before="78" w:line="248" w:lineRule="auto"/>
              <w:jc w:val="both"/>
              <w:rPr/>
            </w:pPr>
            <w:r>
              <w:rPr>
                <w:spacing w:val="-17"/>
              </w:rPr>
              <w:t>自然性</w:t>
            </w:r>
            <w:r>
              <w:rPr>
                <w:spacing w:val="1"/>
              </w:rPr>
              <w:t xml:space="preserve"> </w:t>
            </w:r>
            <w:r>
              <w:rPr>
                <w:spacing w:val="-4"/>
              </w:rPr>
              <w:t>唯一性</w:t>
            </w:r>
            <w:r>
              <w:rPr>
                <w:spacing w:val="1"/>
              </w:rPr>
              <w:t xml:space="preserve"> </w:t>
            </w:r>
            <w:r>
              <w:rPr>
                <w:spacing w:val="-4"/>
              </w:rPr>
              <w:t>物质性</w:t>
            </w:r>
            <w:r>
              <w:rPr>
                <w:spacing w:val="1"/>
              </w:rPr>
              <w:t xml:space="preserve"> </w:t>
            </w:r>
            <w:r>
              <w:rPr>
                <w:spacing w:val="-4"/>
              </w:rPr>
              <w:t>实在性</w:t>
            </w:r>
          </w:p>
        </w:tc>
      </w:tr>
      <w:tr>
        <w:trPr>
          <w:trHeight w:val="485" w:hRule="atLeast"/>
        </w:trPr>
        <w:tc>
          <w:tcPr>
            <w:shd w:val="clear" w:fill="FFFFFF"/>
            <w:tcW w:w="8558" w:type="dxa"/>
            <w:vAlign w:val="top"/>
            <w:gridSpan w:val="2"/>
          </w:tcPr>
          <w:p>
            <w:pPr>
              <w:pStyle w:val="TableText"/>
              <w:ind w:left="141"/>
              <w:spacing w:before="133" w:line="219" w:lineRule="auto"/>
              <w:rPr/>
            </w:pPr>
            <w:r>
              <w:rPr>
                <w:spacing w:val="-5"/>
              </w:rPr>
              <w:t>[参考答案] 物质性</w:t>
            </w:r>
          </w:p>
        </w:tc>
      </w:tr>
      <w:tr>
        <w:trPr>
          <w:trHeight w:val="484" w:hRule="atLeast"/>
        </w:trPr>
        <w:tc>
          <w:tcPr>
            <w:shd w:val="clear" w:fill="FFFFFF"/>
            <w:tcW w:w="8558" w:type="dxa"/>
            <w:vAlign w:val="top"/>
            <w:gridSpan w:val="2"/>
          </w:tcPr>
          <w:p>
            <w:pPr>
              <w:pStyle w:val="TableText"/>
              <w:ind w:left="141"/>
              <w:spacing w:before="132" w:line="220" w:lineRule="auto"/>
              <w:rPr/>
            </w:pPr>
            <w:r>
              <w:rPr>
                <w:spacing w:val="-5"/>
              </w:rPr>
              <w:t>[我的答案] 物质性</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17" w:right="4598"/>
              <w:spacing w:before="78" w:line="241" w:lineRule="auto"/>
              <w:rPr/>
            </w:pPr>
            <w:r>
              <w:rPr>
                <w:spacing w:val="-1"/>
              </w:rPr>
              <w:t>包含内在根据的、合乎必然性的存在</w:t>
            </w:r>
            <w:r>
              <w:rPr>
                <w:spacing w:val="5"/>
              </w:rPr>
              <w:t xml:space="preserve"> </w:t>
            </w:r>
            <w:r>
              <w:rPr>
                <w:spacing w:val="-1"/>
              </w:rPr>
              <w:t>对客观事物和现象的确认</w:t>
            </w:r>
          </w:p>
          <w:p>
            <w:pPr>
              <w:pStyle w:val="TableText"/>
              <w:ind w:left="123"/>
              <w:spacing w:before="32" w:line="219" w:lineRule="auto"/>
              <w:rPr/>
            </w:pPr>
            <w:r>
              <w:rPr>
                <w:spacing w:val="-2"/>
              </w:rPr>
              <w:t>具体事物和现象的存在</w:t>
            </w:r>
          </w:p>
          <w:p>
            <w:pPr>
              <w:pStyle w:val="TableText"/>
              <w:ind w:left="120"/>
              <w:spacing w:before="46" w:line="219" w:lineRule="auto"/>
              <w:rPr/>
            </w:pPr>
            <w:r>
              <w:rPr>
                <w:spacing w:val="-1"/>
              </w:rPr>
              <w:t>现实可能性与抽象可能性的总和</w:t>
            </w:r>
          </w:p>
        </w:tc>
      </w:tr>
      <w:tr>
        <w:trPr>
          <w:trHeight w:val="484" w:hRule="atLeast"/>
        </w:trPr>
        <w:tc>
          <w:tcPr>
            <w:shd w:val="clear" w:fill="FFFFFF"/>
            <w:tcW w:w="8558" w:type="dxa"/>
            <w:vAlign w:val="top"/>
            <w:gridSpan w:val="2"/>
          </w:tcPr>
          <w:p>
            <w:pPr>
              <w:pStyle w:val="TableText"/>
              <w:ind w:left="141"/>
              <w:spacing w:before="135" w:line="219" w:lineRule="auto"/>
              <w:rPr/>
            </w:pPr>
            <w:r>
              <w:rPr>
                <w:spacing w:val="-2"/>
              </w:rPr>
              <w:t>[参考答案] 包含内在根据的、合乎必然性的</w:t>
            </w:r>
            <w:r>
              <w:rPr>
                <w:spacing w:val="-3"/>
              </w:rPr>
              <w:t>存在</w:t>
            </w:r>
          </w:p>
        </w:tc>
      </w:tr>
      <w:tr>
        <w:trPr>
          <w:trHeight w:val="484" w:hRule="atLeast"/>
        </w:trPr>
        <w:tc>
          <w:tcPr>
            <w:shd w:val="clear" w:fill="FFFFFF"/>
            <w:tcW w:w="8558" w:type="dxa"/>
            <w:vAlign w:val="top"/>
            <w:gridSpan w:val="2"/>
          </w:tcPr>
          <w:p>
            <w:pPr>
              <w:pStyle w:val="TableText"/>
              <w:ind w:left="141"/>
              <w:spacing w:before="136" w:line="219" w:lineRule="auto"/>
              <w:rPr/>
            </w:pPr>
            <w:r>
              <w:rPr>
                <w:spacing w:val="-2"/>
              </w:rPr>
              <w:t>[我的答案] 包含内在根据的、合乎必然性的</w:t>
            </w:r>
            <w:r>
              <w:rPr>
                <w:spacing w:val="-3"/>
              </w:rPr>
              <w:t>存在</w:t>
            </w:r>
          </w:p>
        </w:tc>
      </w:tr>
      <w:tr>
        <w:trPr>
          <w:trHeight w:val="365" w:hRule="atLeast"/>
        </w:trPr>
        <w:tc>
          <w:tcPr>
            <w:shd w:val="clear" w:fill="EBEBEB"/>
            <w:tcW w:w="1237" w:type="dxa"/>
            <w:vAlign w:val="top"/>
          </w:tcPr>
          <w:p>
            <w:pPr>
              <w:pStyle w:val="TableText"/>
              <w:ind w:left="252"/>
              <w:spacing w:before="92" w:line="202"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2"/>
              <w:spacing w:before="78" w:line="220" w:lineRule="auto"/>
              <w:rPr/>
            </w:pPr>
            <w:r>
              <w:rPr>
                <w:spacing w:val="-2"/>
              </w:rPr>
              <w:t>是否从物质利益出发</w:t>
            </w:r>
          </w:p>
          <w:p>
            <w:pPr>
              <w:pStyle w:val="TableText"/>
              <w:ind w:left="122" w:right="5798"/>
              <w:spacing w:before="44"/>
              <w:rPr/>
            </w:pPr>
            <w:r>
              <w:rPr>
                <w:spacing w:val="-2"/>
              </w:rPr>
              <w:t>是否承认精神的能动作用</w:t>
            </w:r>
            <w:r>
              <w:rPr>
                <w:spacing w:val="7"/>
              </w:rPr>
              <w:t xml:space="preserve"> </w:t>
            </w:r>
            <w:r>
              <w:rPr>
                <w:spacing w:val="-2"/>
              </w:rPr>
              <w:t>是否承认世界的可知性</w:t>
            </w:r>
          </w:p>
          <w:p>
            <w:pPr>
              <w:pStyle w:val="TableText"/>
              <w:ind w:left="118"/>
              <w:spacing w:before="36" w:line="219" w:lineRule="auto"/>
              <w:rPr/>
            </w:pPr>
            <w:r>
              <w:rPr>
                <w:spacing w:val="-1"/>
              </w:rPr>
              <w:t>精神与物质何者是第一性的问题</w:t>
            </w:r>
          </w:p>
        </w:tc>
      </w:tr>
      <w:tr>
        <w:trPr>
          <w:trHeight w:val="485" w:hRule="atLeast"/>
        </w:trPr>
        <w:tc>
          <w:tcPr>
            <w:shd w:val="clear" w:fill="FFFFFF"/>
            <w:tcW w:w="8558" w:type="dxa"/>
            <w:vAlign w:val="top"/>
            <w:gridSpan w:val="2"/>
          </w:tcPr>
          <w:p>
            <w:pPr>
              <w:pStyle w:val="TableText"/>
              <w:ind w:left="141"/>
              <w:spacing w:before="137" w:line="219" w:lineRule="auto"/>
              <w:rPr/>
            </w:pPr>
            <w:r>
              <w:rPr>
                <w:spacing w:val="-3"/>
              </w:rPr>
              <w:t>[参考答案] 精神与物质何者是第一性的问题</w:t>
            </w:r>
          </w:p>
        </w:tc>
      </w:tr>
      <w:tr>
        <w:trPr>
          <w:trHeight w:val="492" w:hRule="atLeast"/>
        </w:trPr>
        <w:tc>
          <w:tcPr>
            <w:shd w:val="clear" w:fill="FFFFFF"/>
            <w:tcW w:w="8558" w:type="dxa"/>
            <w:vAlign w:val="top"/>
            <w:gridSpan w:val="2"/>
          </w:tcPr>
          <w:p>
            <w:pPr>
              <w:pStyle w:val="TableText"/>
              <w:ind w:left="141"/>
              <w:spacing w:before="137" w:line="219" w:lineRule="auto"/>
              <w:rPr/>
            </w:pPr>
            <w:r>
              <w:rPr>
                <w:spacing w:val="-3"/>
              </w:rPr>
              <w:t>[我的答案] 精神与物质何者是第一性的问题</w:t>
            </w:r>
          </w:p>
        </w:tc>
      </w:tr>
    </w:tbl>
    <w:p>
      <w:pPr>
        <w:rPr>
          <w:rFonts w:ascii="Arial"/>
          <w:sz w:val="21"/>
        </w:rPr>
      </w:pPr>
      <w:r/>
    </w:p>
    <w:p>
      <w:pPr>
        <w:sectPr>
          <w:footerReference w:type="default" r:id="rId407"/>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2"/>
              <w:spacing w:before="75" w:line="210"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1"/>
              <w:spacing w:before="78" w:line="219" w:lineRule="auto"/>
              <w:rPr/>
            </w:pPr>
            <w:r>
              <w:rPr>
                <w:spacing w:val="-1"/>
              </w:rPr>
              <w:t>A.事物变化是否显著</w:t>
            </w:r>
          </w:p>
          <w:p>
            <w:pPr>
              <w:pStyle w:val="TableText"/>
              <w:ind w:left="113"/>
              <w:spacing w:before="46" w:line="220" w:lineRule="auto"/>
              <w:rPr/>
            </w:pPr>
            <w:r>
              <w:rPr>
                <w:spacing w:val="-1"/>
              </w:rPr>
              <w:t>B.事物变化是否迅速</w:t>
            </w:r>
          </w:p>
          <w:p>
            <w:pPr>
              <w:pStyle w:val="TableText"/>
              <w:ind w:left="116"/>
              <w:spacing w:before="42" w:line="220" w:lineRule="auto"/>
              <w:rPr/>
            </w:pPr>
            <w:r>
              <w:rPr>
                <w:spacing w:val="-1"/>
              </w:rPr>
              <w:t>C.事物变化是否超出度的范围</w:t>
            </w:r>
          </w:p>
          <w:p>
            <w:pPr>
              <w:pStyle w:val="TableText"/>
              <w:ind w:left="113"/>
              <w:spacing w:before="44" w:line="219" w:lineRule="auto"/>
              <w:rPr/>
            </w:pPr>
            <w:r>
              <w:rPr>
                <w:spacing w:val="-1"/>
              </w:rPr>
              <w:t>D.事物的根本性质来决定</w:t>
            </w:r>
          </w:p>
        </w:tc>
      </w:tr>
      <w:tr>
        <w:trPr>
          <w:trHeight w:val="486" w:hRule="atLeast"/>
        </w:trPr>
        <w:tc>
          <w:tcPr>
            <w:shd w:val="clear" w:fill="FFFFFF"/>
            <w:tcW w:w="8558" w:type="dxa"/>
            <w:vAlign w:val="top"/>
            <w:gridSpan w:val="2"/>
          </w:tcPr>
          <w:p>
            <w:pPr>
              <w:pStyle w:val="TableText"/>
              <w:ind w:left="141"/>
              <w:spacing w:before="125" w:line="219" w:lineRule="auto"/>
              <w:rPr/>
            </w:pPr>
            <w:r>
              <w:rPr>
                <w:spacing w:val="-3"/>
              </w:rPr>
              <w:t>[参考答案] C.事物变化是否超出度的范围</w:t>
            </w:r>
          </w:p>
        </w:tc>
      </w:tr>
      <w:tr>
        <w:trPr>
          <w:trHeight w:val="486" w:hRule="atLeast"/>
        </w:trPr>
        <w:tc>
          <w:tcPr>
            <w:shd w:val="clear" w:fill="FFFFFF"/>
            <w:tcW w:w="8558" w:type="dxa"/>
            <w:vAlign w:val="top"/>
            <w:gridSpan w:val="2"/>
          </w:tcPr>
          <w:p>
            <w:pPr>
              <w:pStyle w:val="TableText"/>
              <w:ind w:left="141"/>
              <w:spacing w:before="123" w:line="220" w:lineRule="auto"/>
              <w:rPr/>
            </w:pPr>
            <w:r>
              <w:rPr>
                <w:spacing w:val="-3"/>
              </w:rPr>
              <w:t>[我的答案] C.事物变化是否超出度的范围</w:t>
            </w:r>
          </w:p>
        </w:tc>
      </w:tr>
      <w:tr>
        <w:trPr>
          <w:trHeight w:val="365" w:hRule="atLeast"/>
        </w:trPr>
        <w:tc>
          <w:tcPr>
            <w:shd w:val="clear" w:fill="EBEBEB"/>
            <w:tcW w:w="1237" w:type="dxa"/>
            <w:vAlign w:val="top"/>
          </w:tcPr>
          <w:p>
            <w:pPr>
              <w:pStyle w:val="TableText"/>
              <w:ind w:left="252"/>
              <w:spacing w:before="78" w:line="213"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18"/>
              <w:spacing w:before="78" w:line="220" w:lineRule="auto"/>
              <w:rPr/>
            </w:pPr>
            <w:r>
              <w:rPr>
                <w:spacing w:val="-2"/>
              </w:rPr>
              <w:t>相对主义的思想</w:t>
            </w:r>
          </w:p>
          <w:p>
            <w:pPr>
              <w:pStyle w:val="TableText"/>
              <w:ind w:left="121" w:right="6518" w:firstLine="7"/>
              <w:spacing w:before="46"/>
              <w:rPr/>
            </w:pPr>
            <w:r>
              <w:rPr>
                <w:spacing w:val="-3"/>
              </w:rPr>
              <w:t>唯物辩证法的思想</w:t>
            </w:r>
            <w:r>
              <w:rPr>
                <w:spacing w:val="3"/>
              </w:rPr>
              <w:t xml:space="preserve"> </w:t>
            </w:r>
            <w:r>
              <w:rPr>
                <w:spacing w:val="-2"/>
              </w:rPr>
              <w:t>形而上学的思想</w:t>
            </w:r>
          </w:p>
          <w:p>
            <w:pPr>
              <w:pStyle w:val="TableText"/>
              <w:ind w:left="121"/>
              <w:spacing w:before="35" w:line="219" w:lineRule="auto"/>
              <w:rPr/>
            </w:pPr>
            <w:r>
              <w:rPr>
                <w:spacing w:val="-3"/>
              </w:rPr>
              <w:t>诡辩论的思想</w:t>
            </w:r>
          </w:p>
        </w:tc>
      </w:tr>
      <w:tr>
        <w:trPr>
          <w:trHeight w:val="486" w:hRule="atLeast"/>
        </w:trPr>
        <w:tc>
          <w:tcPr>
            <w:shd w:val="clear" w:fill="FFFFFF"/>
            <w:tcW w:w="8558" w:type="dxa"/>
            <w:vAlign w:val="top"/>
            <w:gridSpan w:val="2"/>
          </w:tcPr>
          <w:p>
            <w:pPr>
              <w:pStyle w:val="TableText"/>
              <w:ind w:left="141"/>
              <w:spacing w:before="120" w:line="219" w:lineRule="auto"/>
              <w:rPr/>
            </w:pPr>
            <w:r>
              <w:rPr>
                <w:spacing w:val="-4"/>
              </w:rPr>
              <w:t>[参考答案] 唯物辩证法的思想</w:t>
            </w:r>
          </w:p>
        </w:tc>
      </w:tr>
      <w:tr>
        <w:trPr>
          <w:trHeight w:val="486" w:hRule="atLeast"/>
        </w:trPr>
        <w:tc>
          <w:tcPr>
            <w:shd w:val="clear" w:fill="FFFFFF"/>
            <w:tcW w:w="8558" w:type="dxa"/>
            <w:vAlign w:val="top"/>
            <w:gridSpan w:val="2"/>
          </w:tcPr>
          <w:p>
            <w:pPr>
              <w:pStyle w:val="TableText"/>
              <w:ind w:left="141"/>
              <w:spacing w:before="118" w:line="219" w:lineRule="auto"/>
              <w:rPr/>
            </w:pPr>
            <w:r>
              <w:rPr>
                <w:spacing w:val="-4"/>
              </w:rPr>
              <w:t>[我的答案] 唯物辩证法的思想</w:t>
            </w:r>
          </w:p>
        </w:tc>
      </w:tr>
      <w:tr>
        <w:trPr>
          <w:trHeight w:val="350" w:hRule="atLeast"/>
        </w:trPr>
        <w:tc>
          <w:tcPr>
            <w:shd w:val="clear" w:fill="EBEBEB"/>
            <w:tcW w:w="1237" w:type="dxa"/>
            <w:vAlign w:val="top"/>
          </w:tcPr>
          <w:p>
            <w:pPr>
              <w:pStyle w:val="TableText"/>
              <w:ind w:left="252"/>
              <w:spacing w:before="73" w:line="205"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8" w:right="3398" w:firstLine="1"/>
              <w:spacing w:before="78" w:line="241" w:lineRule="auto"/>
              <w:rPr/>
            </w:pPr>
            <w:r>
              <w:rPr>
                <w:spacing w:val="-1"/>
              </w:rPr>
              <w:t>主张物质和意识具有统一性的辩证唯物主义观点</w:t>
            </w:r>
            <w:r>
              <w:rPr>
                <w:spacing w:val="8"/>
              </w:rPr>
              <w:t xml:space="preserve"> </w:t>
            </w:r>
            <w:r>
              <w:rPr>
                <w:spacing w:val="-1"/>
              </w:rPr>
              <w:t>认识世界是绝对精神外化的客观唯心主义观点</w:t>
            </w:r>
          </w:p>
          <w:p>
            <w:pPr>
              <w:pStyle w:val="TableText"/>
              <w:ind w:left="120"/>
              <w:spacing w:before="33" w:line="220" w:lineRule="auto"/>
              <w:rPr/>
            </w:pPr>
            <w:r>
              <w:rPr>
                <w:spacing w:val="-1"/>
              </w:rPr>
              <w:t>主张思想就是物质的庸俗唯物主义观点</w:t>
            </w:r>
          </w:p>
          <w:p>
            <w:pPr>
              <w:pStyle w:val="TableText"/>
              <w:ind w:left="118"/>
              <w:spacing w:before="45" w:line="219" w:lineRule="auto"/>
              <w:rPr/>
            </w:pPr>
            <w:r>
              <w:rPr>
                <w:spacing w:val="-1"/>
              </w:rPr>
              <w:t>夸大了意识能动作用的唯心主义观点</w:t>
            </w:r>
          </w:p>
        </w:tc>
      </w:tr>
      <w:tr>
        <w:trPr>
          <w:trHeight w:val="486" w:hRule="atLeast"/>
        </w:trPr>
        <w:tc>
          <w:tcPr>
            <w:shd w:val="clear" w:fill="FFFFFF"/>
            <w:tcW w:w="8558" w:type="dxa"/>
            <w:vAlign w:val="top"/>
            <w:gridSpan w:val="2"/>
          </w:tcPr>
          <w:p>
            <w:pPr>
              <w:pStyle w:val="TableText"/>
              <w:ind w:left="141"/>
              <w:spacing w:before="130" w:line="219" w:lineRule="auto"/>
              <w:rPr/>
            </w:pPr>
            <w:r>
              <w:rPr>
                <w:spacing w:val="-2"/>
              </w:rPr>
              <w:t>[参考答案] 夸大了意识能动作用的唯心主义</w:t>
            </w:r>
            <w:r>
              <w:rPr>
                <w:spacing w:val="-3"/>
              </w:rPr>
              <w:t>观点</w:t>
            </w:r>
          </w:p>
        </w:tc>
      </w:tr>
      <w:tr>
        <w:trPr>
          <w:trHeight w:val="486" w:hRule="atLeast"/>
        </w:trPr>
        <w:tc>
          <w:tcPr>
            <w:shd w:val="clear" w:fill="FFFFFF"/>
            <w:tcW w:w="8558" w:type="dxa"/>
            <w:vAlign w:val="top"/>
            <w:gridSpan w:val="2"/>
          </w:tcPr>
          <w:p>
            <w:pPr>
              <w:pStyle w:val="TableText"/>
              <w:ind w:left="141"/>
              <w:spacing w:before="128" w:line="219" w:lineRule="auto"/>
              <w:rPr/>
            </w:pPr>
            <w:r>
              <w:rPr>
                <w:spacing w:val="-2"/>
              </w:rPr>
              <w:t>[我的答案] 夸大了意识能动作用的唯心主义</w:t>
            </w:r>
            <w:r>
              <w:rPr>
                <w:spacing w:val="-3"/>
              </w:rPr>
              <w:t>观点</w:t>
            </w:r>
          </w:p>
        </w:tc>
      </w:tr>
      <w:tr>
        <w:trPr>
          <w:trHeight w:val="365" w:hRule="atLeast"/>
        </w:trPr>
        <w:tc>
          <w:tcPr>
            <w:shd w:val="clear" w:fill="EBEBEB"/>
            <w:tcW w:w="1237" w:type="dxa"/>
            <w:vAlign w:val="top"/>
          </w:tcPr>
          <w:p>
            <w:pPr>
              <w:pStyle w:val="TableText"/>
              <w:ind w:left="252"/>
              <w:spacing w:before="83" w:line="209"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47"/>
              <w:spacing w:before="78" w:line="219" w:lineRule="auto"/>
              <w:rPr/>
            </w:pPr>
            <w:r>
              <w:rPr>
                <w:spacing w:val="-3"/>
              </w:rPr>
              <w:t>内容是相对稳定的，形式是活跃易变的</w:t>
            </w:r>
          </w:p>
          <w:p>
            <w:pPr>
              <w:pStyle w:val="TableText"/>
              <w:ind w:left="147" w:right="4118"/>
              <w:spacing w:before="45"/>
              <w:rPr/>
            </w:pPr>
            <w:r>
              <w:rPr>
                <w:spacing w:val="-3"/>
              </w:rPr>
              <w:t>内容和形式都是处在不停的显著运动状况</w:t>
            </w:r>
            <w:r>
              <w:rPr>
                <w:spacing w:val="14"/>
              </w:rPr>
              <w:t xml:space="preserve"> </w:t>
            </w:r>
            <w:r>
              <w:rPr>
                <w:spacing w:val="-3"/>
              </w:rPr>
              <w:t>内容是活跃易变的，形式是相对稳定的</w:t>
            </w:r>
          </w:p>
          <w:p>
            <w:pPr>
              <w:pStyle w:val="TableText"/>
              <w:ind w:left="147"/>
              <w:spacing w:before="37" w:line="219" w:lineRule="auto"/>
              <w:rPr/>
            </w:pPr>
            <w:r>
              <w:rPr>
                <w:spacing w:val="-3"/>
              </w:rPr>
              <w:t>内容的变化总是落后于形式的变化</w:t>
            </w:r>
          </w:p>
        </w:tc>
      </w:tr>
      <w:tr>
        <w:trPr>
          <w:trHeight w:val="486" w:hRule="atLeast"/>
        </w:trPr>
        <w:tc>
          <w:tcPr>
            <w:shd w:val="clear" w:fill="FFFFFF"/>
            <w:tcW w:w="8558" w:type="dxa"/>
            <w:vAlign w:val="top"/>
            <w:gridSpan w:val="2"/>
          </w:tcPr>
          <w:p>
            <w:pPr>
              <w:pStyle w:val="TableText"/>
              <w:ind w:left="141"/>
              <w:spacing w:before="126" w:line="219" w:lineRule="auto"/>
              <w:rPr/>
            </w:pPr>
            <w:r>
              <w:rPr>
                <w:spacing w:val="-4"/>
              </w:rPr>
              <w:t>[参考答案]</w:t>
            </w:r>
            <w:r>
              <w:rPr>
                <w:spacing w:val="44"/>
              </w:rPr>
              <w:t xml:space="preserve"> </w:t>
            </w:r>
            <w:r>
              <w:rPr>
                <w:spacing w:val="-4"/>
              </w:rPr>
              <w:t>内容是相对稳定的，形式是活跃易变的</w:t>
            </w:r>
          </w:p>
        </w:tc>
      </w:tr>
      <w:tr>
        <w:trPr>
          <w:trHeight w:val="486" w:hRule="atLeast"/>
        </w:trPr>
        <w:tc>
          <w:tcPr>
            <w:shd w:val="clear" w:fill="FFFFFF"/>
            <w:tcW w:w="8558" w:type="dxa"/>
            <w:vAlign w:val="top"/>
            <w:gridSpan w:val="2"/>
          </w:tcPr>
          <w:p>
            <w:pPr>
              <w:pStyle w:val="TableText"/>
              <w:ind w:left="141"/>
              <w:spacing w:before="124" w:line="219" w:lineRule="auto"/>
              <w:rPr/>
            </w:pPr>
            <w:r>
              <w:rPr>
                <w:spacing w:val="-4"/>
              </w:rPr>
              <w:t>[我的答案]</w:t>
            </w:r>
            <w:r>
              <w:rPr>
                <w:spacing w:val="44"/>
              </w:rPr>
              <w:t xml:space="preserve"> </w:t>
            </w:r>
            <w:r>
              <w:rPr>
                <w:spacing w:val="-4"/>
              </w:rPr>
              <w:t>内容是相对稳定的，形式是活跃易变的</w:t>
            </w:r>
          </w:p>
        </w:tc>
      </w:tr>
      <w:tr>
        <w:trPr>
          <w:trHeight w:val="350" w:hRule="atLeast"/>
        </w:trPr>
        <w:tc>
          <w:tcPr>
            <w:shd w:val="clear" w:fill="EBEBEB"/>
            <w:tcW w:w="1237" w:type="dxa"/>
            <w:vAlign w:val="top"/>
          </w:tcPr>
          <w:p>
            <w:pPr>
              <w:pStyle w:val="TableText"/>
              <w:ind w:left="252"/>
              <w:spacing w:before="78" w:line="201"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0"/>
              <w:spacing w:before="78" w:line="220" w:lineRule="auto"/>
              <w:rPr/>
            </w:pPr>
            <w:r>
              <w:rPr>
                <w:spacing w:val="-2"/>
              </w:rPr>
              <w:t>客观唯心主义</w:t>
            </w:r>
          </w:p>
        </w:tc>
      </w:tr>
    </w:tbl>
    <w:p>
      <w:pPr>
        <w:spacing w:line="77" w:lineRule="exact"/>
        <w:rPr>
          <w:rFonts w:ascii="Arial"/>
          <w:sz w:val="6"/>
        </w:rPr>
      </w:pPr>
      <w:r/>
    </w:p>
    <w:p>
      <w:pPr>
        <w:spacing w:line="77" w:lineRule="exact"/>
        <w:sectPr>
          <w:footerReference w:type="default" r:id="rId408"/>
          <w:pgSz w:w="11906" w:h="16839"/>
          <w:pgMar w:top="842" w:right="1776" w:bottom="1378"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9"/>
              <w:spacing w:before="128" w:line="219" w:lineRule="auto"/>
              <w:rPr/>
            </w:pPr>
            <w:r>
              <w:rPr>
                <w:spacing w:val="-2"/>
              </w:rPr>
              <w:t>辩证唯物主义</w:t>
            </w:r>
          </w:p>
          <w:p>
            <w:pPr>
              <w:pStyle w:val="TableText"/>
              <w:ind w:left="117" w:right="6518" w:firstLine="6"/>
              <w:spacing w:before="43" w:line="241" w:lineRule="auto"/>
              <w:rPr/>
            </w:pPr>
            <w:r>
              <w:rPr>
                <w:spacing w:val="-2"/>
              </w:rPr>
              <w:t>古代朴素唯物主义</w:t>
            </w:r>
            <w:r>
              <w:rPr/>
              <w:t xml:space="preserve"> </w:t>
            </w:r>
            <w:r>
              <w:rPr>
                <w:spacing w:val="-2"/>
              </w:rPr>
              <w:t>近代机械唯物主义</w:t>
            </w:r>
          </w:p>
        </w:tc>
      </w:tr>
      <w:tr>
        <w:trPr>
          <w:trHeight w:val="484" w:hRule="atLeast"/>
        </w:trPr>
        <w:tc>
          <w:tcPr>
            <w:shd w:val="clear" w:fill="FFFFFF"/>
            <w:tcW w:w="8558" w:type="dxa"/>
            <w:vAlign w:val="top"/>
            <w:gridSpan w:val="2"/>
          </w:tcPr>
          <w:p>
            <w:pPr>
              <w:pStyle w:val="TableText"/>
              <w:ind w:left="141"/>
              <w:spacing w:before="129" w:line="219" w:lineRule="auto"/>
              <w:rPr/>
            </w:pPr>
            <w:r>
              <w:rPr>
                <w:spacing w:val="-4"/>
              </w:rPr>
              <w:t>[参考答案] 古代朴素唯物主义</w:t>
            </w:r>
          </w:p>
        </w:tc>
      </w:tr>
      <w:tr>
        <w:trPr>
          <w:trHeight w:val="484" w:hRule="atLeast"/>
        </w:trPr>
        <w:tc>
          <w:tcPr>
            <w:shd w:val="clear" w:fill="FFFFFF"/>
            <w:tcW w:w="8558" w:type="dxa"/>
            <w:vAlign w:val="top"/>
            <w:gridSpan w:val="2"/>
          </w:tcPr>
          <w:p>
            <w:pPr>
              <w:pStyle w:val="TableText"/>
              <w:ind w:left="141"/>
              <w:spacing w:before="129" w:line="219" w:lineRule="auto"/>
              <w:rPr/>
            </w:pPr>
            <w:r>
              <w:rPr>
                <w:spacing w:val="-4"/>
              </w:rPr>
              <w:t>[我的答案] 古代朴素唯物主义</w:t>
            </w:r>
          </w:p>
        </w:tc>
      </w:tr>
      <w:tr>
        <w:trPr>
          <w:trHeight w:val="365" w:hRule="atLeast"/>
        </w:trPr>
        <w:tc>
          <w:tcPr>
            <w:shd w:val="clear" w:fill="EBEBEB"/>
            <w:tcW w:w="1237" w:type="dxa"/>
            <w:vAlign w:val="top"/>
          </w:tcPr>
          <w:p>
            <w:pPr>
              <w:pStyle w:val="TableText"/>
              <w:ind w:left="252"/>
              <w:spacing w:before="85" w:line="207"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18" w:right="7718" w:firstLine="1"/>
              <w:spacing w:before="78" w:line="248" w:lineRule="auto"/>
              <w:jc w:val="both"/>
              <w:rPr/>
            </w:pPr>
            <w:r>
              <w:rPr>
                <w:spacing w:val="-4"/>
              </w:rPr>
              <w:t>可逆性</w:t>
            </w:r>
            <w:r>
              <w:rPr/>
              <w:t xml:space="preserve"> </w:t>
            </w:r>
            <w:r>
              <w:rPr>
                <w:spacing w:val="-4"/>
              </w:rPr>
              <w:t>一维性</w:t>
            </w:r>
            <w:r>
              <w:rPr>
                <w:spacing w:val="1"/>
              </w:rPr>
              <w:t xml:space="preserve"> </w:t>
            </w:r>
            <w:r>
              <w:rPr>
                <w:spacing w:val="-4"/>
              </w:rPr>
              <w:t>三维性</w:t>
            </w:r>
            <w:r>
              <w:rPr>
                <w:spacing w:val="1"/>
              </w:rPr>
              <w:t xml:space="preserve"> </w:t>
            </w:r>
            <w:r>
              <w:rPr>
                <w:spacing w:val="-4"/>
              </w:rPr>
              <w:t>规律性</w:t>
            </w:r>
          </w:p>
        </w:tc>
      </w:tr>
      <w:tr>
        <w:trPr>
          <w:trHeight w:val="484" w:hRule="atLeast"/>
        </w:trPr>
        <w:tc>
          <w:tcPr>
            <w:shd w:val="clear" w:fill="FFFFFF"/>
            <w:tcW w:w="8558" w:type="dxa"/>
            <w:vAlign w:val="top"/>
            <w:gridSpan w:val="2"/>
          </w:tcPr>
          <w:p>
            <w:pPr>
              <w:pStyle w:val="TableText"/>
              <w:ind w:left="141"/>
              <w:spacing w:before="132" w:line="219" w:lineRule="auto"/>
              <w:rPr/>
            </w:pPr>
            <w:r>
              <w:rPr>
                <w:spacing w:val="-5"/>
              </w:rPr>
              <w:t>[参考答案] 三维性</w:t>
            </w:r>
          </w:p>
        </w:tc>
      </w:tr>
      <w:tr>
        <w:trPr>
          <w:trHeight w:val="484" w:hRule="atLeast"/>
        </w:trPr>
        <w:tc>
          <w:tcPr>
            <w:shd w:val="clear" w:fill="FFFFFF"/>
            <w:tcW w:w="8558" w:type="dxa"/>
            <w:vAlign w:val="top"/>
            <w:gridSpan w:val="2"/>
          </w:tcPr>
          <w:p>
            <w:pPr>
              <w:pStyle w:val="TableText"/>
              <w:ind w:left="141"/>
              <w:spacing w:before="132" w:line="220" w:lineRule="auto"/>
              <w:rPr/>
            </w:pPr>
            <w:r>
              <w:rPr>
                <w:spacing w:val="-5"/>
              </w:rPr>
              <w:t>[我的答案] 三维性</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18" w:right="7718"/>
              <w:spacing w:before="78" w:line="248" w:lineRule="auto"/>
              <w:jc w:val="both"/>
              <w:rPr/>
            </w:pPr>
            <w:r>
              <w:rPr>
                <w:spacing w:val="-4"/>
              </w:rPr>
              <w:t>广延性</w:t>
            </w:r>
            <w:r>
              <w:rPr>
                <w:spacing w:val="1"/>
              </w:rPr>
              <w:t xml:space="preserve"> </w:t>
            </w:r>
            <w:r>
              <w:rPr>
                <w:spacing w:val="-4"/>
              </w:rPr>
              <w:t>持续性</w:t>
            </w:r>
            <w:r>
              <w:rPr/>
              <w:t xml:space="preserve"> </w:t>
            </w:r>
            <w:r>
              <w:rPr>
                <w:spacing w:val="-4"/>
              </w:rPr>
              <w:t>绝对性</w:t>
            </w:r>
            <w:r>
              <w:rPr/>
              <w:t xml:space="preserve"> </w:t>
            </w:r>
            <w:r>
              <w:rPr>
                <w:spacing w:val="-4"/>
              </w:rPr>
              <w:t>规律性</w:t>
            </w:r>
          </w:p>
        </w:tc>
      </w:tr>
      <w:tr>
        <w:trPr>
          <w:trHeight w:val="485" w:hRule="atLeast"/>
        </w:trPr>
        <w:tc>
          <w:tcPr>
            <w:shd w:val="clear" w:fill="FFFFFF"/>
            <w:tcW w:w="8558" w:type="dxa"/>
            <w:vAlign w:val="top"/>
            <w:gridSpan w:val="2"/>
          </w:tcPr>
          <w:p>
            <w:pPr>
              <w:pStyle w:val="TableText"/>
              <w:ind w:left="141"/>
              <w:spacing w:before="135" w:line="219" w:lineRule="auto"/>
              <w:rPr/>
            </w:pPr>
            <w:r>
              <w:rPr>
                <w:spacing w:val="-5"/>
              </w:rPr>
              <w:t>[参考答案] 持续性</w:t>
            </w:r>
          </w:p>
        </w:tc>
      </w:tr>
      <w:tr>
        <w:trPr>
          <w:trHeight w:val="484" w:hRule="atLeast"/>
        </w:trPr>
        <w:tc>
          <w:tcPr>
            <w:shd w:val="clear" w:fill="FFFFFF"/>
            <w:tcW w:w="8558" w:type="dxa"/>
            <w:vAlign w:val="top"/>
            <w:gridSpan w:val="2"/>
          </w:tcPr>
          <w:p>
            <w:pPr>
              <w:pStyle w:val="TableText"/>
              <w:ind w:left="141"/>
              <w:spacing w:before="134" w:line="219" w:lineRule="auto"/>
              <w:rPr/>
            </w:pPr>
            <w:r>
              <w:rPr>
                <w:spacing w:val="-5"/>
              </w:rPr>
              <w:t>[我的答案] 持续性</w:t>
            </w:r>
          </w:p>
        </w:tc>
      </w:tr>
      <w:tr>
        <w:trPr>
          <w:trHeight w:val="365" w:hRule="atLeast"/>
        </w:trPr>
        <w:tc>
          <w:tcPr>
            <w:shd w:val="clear" w:fill="EBEBEB"/>
            <w:tcW w:w="1237" w:type="dxa"/>
            <w:vAlign w:val="top"/>
          </w:tcPr>
          <w:p>
            <w:pPr>
              <w:pStyle w:val="TableText"/>
              <w:ind w:left="252"/>
              <w:spacing w:before="91" w:line="203"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0"/>
              <w:spacing w:before="78" w:line="219" w:lineRule="auto"/>
              <w:rPr/>
            </w:pPr>
            <w:r>
              <w:rPr>
                <w:spacing w:val="-3"/>
              </w:rPr>
              <w:t>可以改变的</w:t>
            </w:r>
          </w:p>
          <w:p>
            <w:pPr>
              <w:pStyle w:val="TableText"/>
              <w:ind w:left="120" w:right="6758"/>
              <w:spacing w:before="45"/>
              <w:rPr/>
            </w:pPr>
            <w:r>
              <w:rPr>
                <w:spacing w:val="-2"/>
              </w:rPr>
              <w:t>可以任人创造的</w:t>
            </w:r>
            <w:r>
              <w:rPr>
                <w:spacing w:val="1"/>
              </w:rPr>
              <w:t xml:space="preserve"> </w:t>
            </w:r>
            <w:r>
              <w:rPr>
                <w:spacing w:val="-2"/>
              </w:rPr>
              <w:t>完全与人无关的</w:t>
            </w:r>
          </w:p>
          <w:p>
            <w:pPr>
              <w:pStyle w:val="TableText"/>
              <w:ind w:left="122"/>
              <w:spacing w:before="37" w:line="219" w:lineRule="auto"/>
              <w:rPr/>
            </w:pPr>
            <w:r>
              <w:rPr>
                <w:spacing w:val="-3"/>
              </w:rPr>
              <w:t>不可改变的</w:t>
            </w:r>
          </w:p>
        </w:tc>
      </w:tr>
      <w:tr>
        <w:trPr>
          <w:trHeight w:val="484" w:hRule="atLeast"/>
        </w:trPr>
        <w:tc>
          <w:tcPr>
            <w:shd w:val="clear" w:fill="FFFFFF"/>
            <w:tcW w:w="8558" w:type="dxa"/>
            <w:vAlign w:val="top"/>
            <w:gridSpan w:val="2"/>
          </w:tcPr>
          <w:p>
            <w:pPr>
              <w:pStyle w:val="TableText"/>
              <w:ind w:left="141"/>
              <w:spacing w:before="137" w:line="219" w:lineRule="auto"/>
              <w:rPr/>
            </w:pPr>
            <w:r>
              <w:rPr>
                <w:spacing w:val="-4"/>
              </w:rPr>
              <w:t>[参考答案] 可以改变的</w:t>
            </w:r>
          </w:p>
        </w:tc>
      </w:tr>
      <w:tr>
        <w:trPr>
          <w:trHeight w:val="485" w:hRule="atLeast"/>
        </w:trPr>
        <w:tc>
          <w:tcPr>
            <w:shd w:val="clear" w:fill="FFFFFF"/>
            <w:tcW w:w="8558" w:type="dxa"/>
            <w:vAlign w:val="top"/>
            <w:gridSpan w:val="2"/>
          </w:tcPr>
          <w:p>
            <w:pPr>
              <w:pStyle w:val="TableText"/>
              <w:ind w:left="141"/>
              <w:spacing w:before="137" w:line="219" w:lineRule="auto"/>
              <w:rPr/>
            </w:pPr>
            <w:r>
              <w:rPr>
                <w:spacing w:val="-4"/>
              </w:rPr>
              <w:t>[我的答案] 可以改变的</w:t>
            </w:r>
          </w:p>
        </w:tc>
      </w:tr>
      <w:tr>
        <w:trPr>
          <w:trHeight w:val="365" w:hRule="atLeast"/>
        </w:trPr>
        <w:tc>
          <w:tcPr>
            <w:shd w:val="clear" w:fill="EBEBEB"/>
            <w:tcW w:w="1237" w:type="dxa"/>
            <w:vAlign w:val="top"/>
          </w:tcPr>
          <w:p>
            <w:pPr>
              <w:pStyle w:val="TableText"/>
              <w:ind w:left="252"/>
              <w:spacing w:before="93" w:line="201"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18"/>
              <w:spacing w:before="78" w:line="220" w:lineRule="auto"/>
              <w:rPr/>
            </w:pPr>
            <w:r>
              <w:rPr>
                <w:spacing w:val="-2"/>
              </w:rPr>
              <w:t>世界的物质统一性</w:t>
            </w:r>
          </w:p>
          <w:p>
            <w:pPr>
              <w:pStyle w:val="TableText"/>
              <w:ind w:left="117" w:right="5798"/>
              <w:spacing w:before="46" w:line="245" w:lineRule="auto"/>
              <w:jc w:val="both"/>
              <w:rPr/>
            </w:pPr>
            <w:r>
              <w:rPr>
                <w:spacing w:val="-1"/>
              </w:rPr>
              <w:t>任何事物都是运动变化的</w:t>
            </w:r>
            <w:r>
              <w:rPr>
                <w:spacing w:val="1"/>
              </w:rPr>
              <w:t xml:space="preserve"> </w:t>
            </w:r>
            <w:r>
              <w:rPr>
                <w:spacing w:val="-1"/>
              </w:rPr>
              <w:t>任何事物都是相互联系的</w:t>
            </w:r>
            <w:r>
              <w:rPr>
                <w:spacing w:val="1"/>
              </w:rPr>
              <w:t xml:space="preserve"> </w:t>
            </w:r>
            <w:r>
              <w:rPr>
                <w:spacing w:val="-2"/>
              </w:rPr>
              <w:t>世界是可知的</w:t>
            </w:r>
          </w:p>
        </w:tc>
      </w:tr>
    </w:tbl>
    <w:p>
      <w:pPr>
        <w:spacing w:line="123" w:lineRule="exact"/>
        <w:rPr>
          <w:rFonts w:ascii="Arial"/>
          <w:sz w:val="10"/>
        </w:rPr>
      </w:pPr>
      <w:r/>
    </w:p>
    <w:p>
      <w:pPr>
        <w:spacing w:line="123" w:lineRule="exact"/>
        <w:sectPr>
          <w:footerReference w:type="default" r:id="rId409"/>
          <w:pgSz w:w="11906" w:h="16839"/>
          <w:pgMar w:top="842" w:right="1776" w:bottom="1377"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4"/>
              </w:rPr>
              <w:t>[参考答案] 世界的物质统一性</w:t>
            </w:r>
          </w:p>
        </w:tc>
      </w:tr>
      <w:tr>
        <w:trPr>
          <w:trHeight w:val="484" w:hRule="atLeast"/>
        </w:trPr>
        <w:tc>
          <w:tcPr>
            <w:shd w:val="clear" w:fill="FFFFFF"/>
            <w:tcW w:w="8558" w:type="dxa"/>
            <w:vAlign w:val="top"/>
            <w:gridSpan w:val="2"/>
          </w:tcPr>
          <w:p>
            <w:pPr>
              <w:pStyle w:val="TableText"/>
              <w:ind w:left="141"/>
              <w:spacing w:before="127" w:line="220" w:lineRule="auto"/>
              <w:rPr/>
            </w:pPr>
            <w:r>
              <w:rPr>
                <w:spacing w:val="-4"/>
              </w:rPr>
              <w:t>[我的答案] 世界的物质统一性</w:t>
            </w:r>
          </w:p>
        </w:tc>
      </w:tr>
      <w:tr>
        <w:trPr>
          <w:trHeight w:val="365" w:hRule="atLeast"/>
        </w:trPr>
        <w:tc>
          <w:tcPr>
            <w:shd w:val="clear" w:fill="EBEBEB"/>
            <w:tcW w:w="1237" w:type="dxa"/>
            <w:vAlign w:val="top"/>
          </w:tcPr>
          <w:p>
            <w:pPr>
              <w:pStyle w:val="TableText"/>
              <w:ind w:left="252"/>
              <w:spacing w:before="84" w:line="208"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6" w:lineRule="auto"/>
              <w:rPr>
                <w:rFonts w:ascii="Arial"/>
                <w:sz w:val="21"/>
              </w:rPr>
            </w:pPr>
            <w:r/>
          </w:p>
          <w:p>
            <w:pPr>
              <w:pStyle w:val="TableText"/>
              <w:ind w:left="136" w:right="6518" w:firstLine="17"/>
              <w:spacing w:before="78" w:line="248" w:lineRule="auto"/>
              <w:jc w:val="both"/>
              <w:rPr/>
            </w:pPr>
            <w:r>
              <w:rPr>
                <w:spacing w:val="-6"/>
              </w:rPr>
              <w:t>白天和黑天的关系</w:t>
            </w:r>
            <w:r>
              <w:rPr>
                <w:spacing w:val="2"/>
              </w:rPr>
              <w:t xml:space="preserve"> </w:t>
            </w:r>
            <w:r>
              <w:rPr>
                <w:spacing w:val="-4"/>
              </w:rPr>
              <w:t>阳光和植物的关系</w:t>
            </w:r>
            <w:r>
              <w:rPr>
                <w:spacing w:val="3"/>
              </w:rPr>
              <w:t xml:space="preserve"> </w:t>
            </w:r>
            <w:r>
              <w:rPr>
                <w:spacing w:val="-4"/>
              </w:rPr>
              <w:t>闪电和雷鸣的关系</w:t>
            </w:r>
            <w:r>
              <w:rPr>
                <w:spacing w:val="3"/>
              </w:rPr>
              <w:t xml:space="preserve"> </w:t>
            </w:r>
            <w:r>
              <w:rPr>
                <w:spacing w:val="-4"/>
              </w:rPr>
              <w:t>阴电和阳电的关系</w:t>
            </w:r>
          </w:p>
        </w:tc>
      </w:tr>
      <w:tr>
        <w:trPr>
          <w:trHeight w:val="484" w:hRule="atLeast"/>
        </w:trPr>
        <w:tc>
          <w:tcPr>
            <w:shd w:val="clear" w:fill="FFFFFF"/>
            <w:tcW w:w="8558" w:type="dxa"/>
            <w:vAlign w:val="top"/>
            <w:gridSpan w:val="2"/>
          </w:tcPr>
          <w:p>
            <w:pPr>
              <w:pStyle w:val="TableText"/>
              <w:ind w:left="141"/>
              <w:spacing w:before="131" w:line="219" w:lineRule="auto"/>
              <w:rPr/>
            </w:pPr>
            <w:r>
              <w:rPr>
                <w:spacing w:val="-6"/>
              </w:rPr>
              <w:t>[参考答案]</w:t>
            </w:r>
            <w:r>
              <w:rPr>
                <w:spacing w:val="36"/>
              </w:rPr>
              <w:t xml:space="preserve"> </w:t>
            </w:r>
            <w:r>
              <w:rPr>
                <w:spacing w:val="-6"/>
              </w:rPr>
              <w:t>阳光和植物的关系</w:t>
            </w:r>
          </w:p>
        </w:tc>
      </w:tr>
      <w:tr>
        <w:trPr>
          <w:trHeight w:val="484" w:hRule="atLeast"/>
        </w:trPr>
        <w:tc>
          <w:tcPr>
            <w:shd w:val="clear" w:fill="FFFFFF"/>
            <w:tcW w:w="8558" w:type="dxa"/>
            <w:vAlign w:val="top"/>
            <w:gridSpan w:val="2"/>
          </w:tcPr>
          <w:p>
            <w:pPr>
              <w:pStyle w:val="TableText"/>
              <w:ind w:left="141"/>
              <w:spacing w:before="132" w:line="219" w:lineRule="auto"/>
              <w:rPr/>
            </w:pPr>
            <w:r>
              <w:rPr>
                <w:spacing w:val="-6"/>
              </w:rPr>
              <w:t>[我的答案]</w:t>
            </w:r>
            <w:r>
              <w:rPr>
                <w:spacing w:val="36"/>
              </w:rPr>
              <w:t xml:space="preserve"> </w:t>
            </w:r>
            <w:r>
              <w:rPr>
                <w:spacing w:val="-6"/>
              </w:rPr>
              <w:t>阳光和植物的关系</w:t>
            </w:r>
          </w:p>
        </w:tc>
      </w:tr>
      <w:tr>
        <w:trPr>
          <w:trHeight w:val="365" w:hRule="atLeast"/>
        </w:trPr>
        <w:tc>
          <w:tcPr>
            <w:shd w:val="clear" w:fill="EBEBEB"/>
            <w:tcW w:w="1237" w:type="dxa"/>
            <w:vAlign w:val="top"/>
          </w:tcPr>
          <w:p>
            <w:pPr>
              <w:pStyle w:val="TableText"/>
              <w:ind w:left="252"/>
              <w:spacing w:before="88" w:line="205"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2"/>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3" w:lineRule="auto"/>
              <w:rPr>
                <w:rFonts w:ascii="Arial"/>
                <w:sz w:val="21"/>
              </w:rPr>
            </w:pPr>
            <w:r/>
          </w:p>
          <w:p>
            <w:pPr>
              <w:pStyle w:val="TableText"/>
              <w:ind w:left="118" w:right="6038"/>
              <w:spacing w:before="78" w:line="241" w:lineRule="auto"/>
              <w:rPr/>
            </w:pPr>
            <w:r>
              <w:rPr>
                <w:spacing w:val="-1"/>
              </w:rPr>
              <w:t>运动是物质的存在形式</w:t>
            </w:r>
            <w:r>
              <w:rPr/>
              <w:t xml:space="preserve"> </w:t>
            </w:r>
            <w:r>
              <w:rPr>
                <w:spacing w:val="-2"/>
              </w:rPr>
              <w:t>事物发展具有普遍性</w:t>
            </w:r>
          </w:p>
          <w:p>
            <w:pPr>
              <w:pStyle w:val="TableText"/>
              <w:ind w:left="118" w:right="4358" w:firstLine="1"/>
              <w:spacing w:before="31" w:line="242" w:lineRule="auto"/>
              <w:rPr/>
            </w:pPr>
            <w:r>
              <w:rPr>
                <w:spacing w:val="-1"/>
              </w:rPr>
              <w:t>上层建筑对经济基础具有能动的反作用</w:t>
            </w:r>
            <w:r>
              <w:rPr>
                <w:spacing w:val="4"/>
              </w:rPr>
              <w:t xml:space="preserve"> </w:t>
            </w:r>
            <w:r>
              <w:rPr>
                <w:spacing w:val="-1"/>
              </w:rPr>
              <w:t>事物发展的方向是曲折的</w:t>
            </w:r>
          </w:p>
        </w:tc>
      </w:tr>
      <w:tr>
        <w:trPr>
          <w:trHeight w:val="485" w:hRule="atLeast"/>
        </w:trPr>
        <w:tc>
          <w:tcPr>
            <w:shd w:val="clear" w:fill="FFFFFF"/>
            <w:tcW w:w="8558" w:type="dxa"/>
            <w:vAlign w:val="top"/>
            <w:gridSpan w:val="2"/>
          </w:tcPr>
          <w:p>
            <w:pPr>
              <w:pStyle w:val="TableText"/>
              <w:ind w:left="141"/>
              <w:spacing w:before="135" w:line="219" w:lineRule="auto"/>
              <w:rPr/>
            </w:pPr>
            <w:r>
              <w:rPr>
                <w:spacing w:val="-3"/>
              </w:rPr>
              <w:t>[参考答案] 运动是物质的存在形式</w:t>
            </w:r>
          </w:p>
        </w:tc>
      </w:tr>
      <w:tr>
        <w:trPr>
          <w:trHeight w:val="484" w:hRule="atLeast"/>
        </w:trPr>
        <w:tc>
          <w:tcPr>
            <w:shd w:val="clear" w:fill="FFFFFF"/>
            <w:tcW w:w="8558" w:type="dxa"/>
            <w:vAlign w:val="top"/>
            <w:gridSpan w:val="2"/>
          </w:tcPr>
          <w:p>
            <w:pPr>
              <w:pStyle w:val="TableText"/>
              <w:ind w:left="141"/>
              <w:spacing w:before="135" w:line="219" w:lineRule="auto"/>
              <w:rPr/>
            </w:pPr>
            <w:r>
              <w:rPr>
                <w:spacing w:val="-3"/>
              </w:rPr>
              <w:t>[我的答案] 运动是物质的存在形式</w:t>
            </w:r>
          </w:p>
        </w:tc>
      </w:tr>
      <w:tr>
        <w:trPr>
          <w:trHeight w:val="365" w:hRule="atLeast"/>
        </w:trPr>
        <w:tc>
          <w:tcPr>
            <w:shd w:val="clear" w:fill="EBEBEB"/>
            <w:tcW w:w="1237" w:type="dxa"/>
            <w:vAlign w:val="top"/>
          </w:tcPr>
          <w:p>
            <w:pPr>
              <w:pStyle w:val="TableText"/>
              <w:ind w:left="252"/>
              <w:spacing w:before="92" w:line="202"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5" w:lineRule="auto"/>
              <w:rPr>
                <w:rFonts w:ascii="Arial"/>
                <w:sz w:val="21"/>
              </w:rPr>
            </w:pPr>
            <w:r/>
          </w:p>
          <w:p>
            <w:pPr>
              <w:pStyle w:val="TableText"/>
              <w:ind w:left="111"/>
              <w:spacing w:before="78" w:line="219" w:lineRule="auto"/>
              <w:rPr/>
            </w:pPr>
            <w:r>
              <w:rPr>
                <w:spacing w:val="-1"/>
              </w:rPr>
              <w:t>A.内因和外因关系的原理</w:t>
            </w:r>
          </w:p>
          <w:p>
            <w:pPr>
              <w:pStyle w:val="TableText"/>
              <w:ind w:left="113"/>
              <w:spacing w:before="46" w:line="220" w:lineRule="auto"/>
              <w:rPr/>
            </w:pPr>
            <w:r>
              <w:rPr>
                <w:spacing w:val="-1"/>
              </w:rPr>
              <w:t>B.重点论和两点论相统一的原理</w:t>
            </w:r>
          </w:p>
          <w:p>
            <w:pPr>
              <w:pStyle w:val="TableText"/>
              <w:ind w:left="116"/>
              <w:spacing w:before="42" w:line="220" w:lineRule="auto"/>
              <w:rPr/>
            </w:pPr>
            <w:r>
              <w:rPr>
                <w:spacing w:val="-1"/>
              </w:rPr>
              <w:t>C.量变和质变关系的原理</w:t>
            </w:r>
          </w:p>
          <w:p>
            <w:pPr>
              <w:pStyle w:val="TableText"/>
              <w:ind w:left="113"/>
              <w:spacing w:before="45" w:line="220" w:lineRule="auto"/>
              <w:rPr/>
            </w:pPr>
            <w:r>
              <w:rPr>
                <w:spacing w:val="-1"/>
              </w:rPr>
              <w:t>D.认识和实践相统一的原理</w:t>
            </w:r>
          </w:p>
        </w:tc>
      </w:tr>
      <w:tr>
        <w:trPr>
          <w:trHeight w:val="485" w:hRule="atLeast"/>
        </w:trPr>
        <w:tc>
          <w:tcPr>
            <w:shd w:val="clear" w:fill="FFFFFF"/>
            <w:tcW w:w="8558" w:type="dxa"/>
            <w:vAlign w:val="top"/>
            <w:gridSpan w:val="2"/>
          </w:tcPr>
          <w:p>
            <w:pPr>
              <w:pStyle w:val="TableText"/>
              <w:ind w:left="141"/>
              <w:spacing w:before="138" w:line="219" w:lineRule="auto"/>
              <w:rPr/>
            </w:pPr>
            <w:r>
              <w:rPr>
                <w:spacing w:val="-3"/>
              </w:rPr>
              <w:t>[参考答案] C.量变和质变关系的原理</w:t>
            </w:r>
          </w:p>
        </w:tc>
      </w:tr>
      <w:tr>
        <w:trPr>
          <w:trHeight w:val="492" w:hRule="atLeast"/>
        </w:trPr>
        <w:tc>
          <w:tcPr>
            <w:shd w:val="clear" w:fill="FFFFFF"/>
            <w:tcW w:w="8558" w:type="dxa"/>
            <w:vAlign w:val="top"/>
            <w:gridSpan w:val="2"/>
          </w:tcPr>
          <w:p>
            <w:pPr>
              <w:pStyle w:val="TableText"/>
              <w:ind w:left="141"/>
              <w:spacing w:before="137" w:line="220" w:lineRule="auto"/>
              <w:rPr/>
            </w:pPr>
            <w:r>
              <w:rPr>
                <w:spacing w:val="-3"/>
              </w:rPr>
              <w:t>[我的答案] C.量变和质变关系的原理</w:t>
            </w:r>
          </w:p>
        </w:tc>
      </w:tr>
    </w:tbl>
    <w:p>
      <w:pPr>
        <w:spacing w:line="310" w:lineRule="auto"/>
        <w:rPr>
          <w:rFonts w:ascii="Arial"/>
          <w:sz w:val="21"/>
        </w:rPr>
      </w:pPr>
      <w:r/>
    </w:p>
    <w:p>
      <w:pPr>
        <w:pStyle w:val="BodyText"/>
        <w:ind w:firstLine="239"/>
        <w:spacing w:line="780" w:lineRule="exact"/>
        <w:rPr/>
      </w:pPr>
      <w:r>
        <w:rPr>
          <w:position w:val="-15"/>
        </w:rPr>
        <w:pict>
          <v:shape id="_x0000_s128"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5" w:hRule="atLeast"/>
        </w:trPr>
        <w:tc>
          <w:tcPr>
            <w:shd w:val="clear" w:fill="EBEBEB"/>
            <w:tcW w:w="1112" w:type="dxa"/>
            <w:vAlign w:val="top"/>
          </w:tcPr>
          <w:p>
            <w:pPr>
              <w:pStyle w:val="TableText"/>
              <w:ind w:left="252"/>
              <w:spacing w:before="74" w:line="208"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487" w:hRule="atLeast"/>
        </w:trPr>
        <w:tc>
          <w:tcPr>
            <w:shd w:val="clear" w:fill="FFFFFF"/>
            <w:tcW w:w="8558" w:type="dxa"/>
            <w:vAlign w:val="top"/>
            <w:gridSpan w:val="2"/>
          </w:tcPr>
          <w:p>
            <w:pPr>
              <w:spacing w:line="380" w:lineRule="auto"/>
              <w:rPr>
                <w:rFonts w:ascii="Arial"/>
                <w:sz w:val="21"/>
              </w:rPr>
            </w:pPr>
            <w:r>
              <w:pict>
                <v:rect id="_x0000_s130" style="position:absolute;margin-left:-415.94pt;margin-top:-0.375pt;mso-position-vertical-relative:top-margin-area;mso-position-horizontal-relative:right-margin-area;width:0.1pt;height:0.75pt;z-index:252128256;" fillcolor="#000000" filled="true" stroked="false">
                  <v:fill opacity="0.094118"/>
                </v:rect>
              </w:pict>
            </w:r>
            <w:r/>
          </w:p>
          <w:p>
            <w:pPr>
              <w:pStyle w:val="TableText"/>
              <w:ind w:left="118" w:right="5558"/>
              <w:spacing w:before="78"/>
              <w:rPr/>
            </w:pPr>
            <w:r>
              <w:rPr>
                <w:spacing w:val="-1"/>
              </w:rPr>
              <w:t>事物本质的暴露有一个过程</w:t>
            </w:r>
            <w:r>
              <w:rPr>
                <w:spacing w:val="1"/>
              </w:rPr>
              <w:t xml:space="preserve"> </w:t>
            </w:r>
            <w:r>
              <w:rPr>
                <w:spacing w:val="-1"/>
              </w:rPr>
              <w:t>认识过程中难免发生错误</w:t>
            </w:r>
          </w:p>
          <w:p>
            <w:pPr>
              <w:pStyle w:val="TableText"/>
              <w:ind w:left="120"/>
              <w:spacing w:before="36" w:line="219" w:lineRule="auto"/>
              <w:rPr/>
            </w:pPr>
            <w:r>
              <w:rPr>
                <w:spacing w:val="-1"/>
              </w:rPr>
              <w:t>人的认识要受到主体的知识水平等主观条件的限制</w:t>
            </w:r>
          </w:p>
        </w:tc>
      </w:tr>
    </w:tbl>
    <w:p>
      <w:pPr>
        <w:rPr>
          <w:rFonts w:ascii="Arial"/>
          <w:sz w:val="21"/>
        </w:rPr>
      </w:pPr>
      <w:r/>
    </w:p>
    <w:p>
      <w:pPr>
        <w:sectPr>
          <w:footerReference w:type="default" r:id="rId410"/>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84" w:hRule="atLeast"/>
        </w:trPr>
        <w:tc>
          <w:tcPr>
            <w:shd w:val="clear" w:fill="FFFFFF"/>
            <w:tcW w:w="8558" w:type="dxa"/>
            <w:vAlign w:val="top"/>
            <w:gridSpan w:val="2"/>
          </w:tcPr>
          <w:p>
            <w:pPr>
              <w:pStyle w:val="TableText"/>
              <w:ind w:left="120"/>
              <w:spacing w:before="127" w:line="219" w:lineRule="auto"/>
              <w:rPr/>
            </w:pPr>
            <w:r>
              <w:rPr>
                <w:spacing w:val="-1"/>
              </w:rPr>
              <w:t>人的认识要受到社会历史条件和科学技术条件的限制</w:t>
            </w:r>
          </w:p>
        </w:tc>
      </w:tr>
      <w:tr>
        <w:trPr>
          <w:trHeight w:val="1803" w:hRule="atLeast"/>
        </w:trPr>
        <w:tc>
          <w:tcPr>
            <w:shd w:val="clear" w:fill="FFFFFF"/>
            <w:tcW w:w="8558" w:type="dxa"/>
            <w:vAlign w:val="top"/>
            <w:gridSpan w:val="2"/>
          </w:tcPr>
          <w:p>
            <w:pPr>
              <w:pStyle w:val="TableText"/>
              <w:ind w:left="141"/>
              <w:spacing w:before="129" w:line="219" w:lineRule="auto"/>
              <w:rPr/>
            </w:pPr>
            <w:r>
              <w:rPr>
                <w:spacing w:val="-8"/>
              </w:rPr>
              <w:t>[参考答案]</w:t>
            </w:r>
          </w:p>
          <w:p>
            <w:pPr>
              <w:pStyle w:val="TableText"/>
              <w:ind w:left="104" w:right="5573"/>
              <w:spacing w:before="43" w:line="242" w:lineRule="auto"/>
              <w:rPr/>
            </w:pPr>
            <w:r>
              <w:rPr>
                <w:spacing w:val="-1"/>
              </w:rPr>
              <w:t>事物本质的暴露有一个过程</w:t>
            </w:r>
            <w:r>
              <w:rPr>
                <w:spacing w:val="1"/>
              </w:rPr>
              <w:t xml:space="preserve"> </w:t>
            </w:r>
            <w:r>
              <w:rPr>
                <w:spacing w:val="-1"/>
              </w:rPr>
              <w:t>认识过程中难免发生错误</w:t>
            </w:r>
          </w:p>
          <w:p>
            <w:pPr>
              <w:pStyle w:val="TableText"/>
              <w:ind w:left="106"/>
              <w:spacing w:before="31" w:line="219" w:lineRule="auto"/>
              <w:rPr/>
            </w:pPr>
            <w:r>
              <w:rPr>
                <w:spacing w:val="-1"/>
              </w:rPr>
              <w:t>人的认识要受到主体的知识水平等主观条件的限制</w:t>
            </w:r>
          </w:p>
          <w:p>
            <w:pPr>
              <w:pStyle w:val="TableText"/>
              <w:ind w:left="106"/>
              <w:spacing w:before="45" w:line="219" w:lineRule="auto"/>
              <w:rPr/>
            </w:pPr>
            <w:r>
              <w:rPr>
                <w:spacing w:val="-1"/>
              </w:rPr>
              <w:t>人的认识要受到社会历史条件和科学技术条件的限制</w:t>
            </w:r>
          </w:p>
        </w:tc>
      </w:tr>
      <w:tr>
        <w:trPr>
          <w:trHeight w:val="1804" w:hRule="atLeast"/>
        </w:trPr>
        <w:tc>
          <w:tcPr>
            <w:shd w:val="clear" w:fill="FFFFFF"/>
            <w:tcW w:w="8558" w:type="dxa"/>
            <w:vAlign w:val="top"/>
            <w:gridSpan w:val="2"/>
          </w:tcPr>
          <w:p>
            <w:pPr>
              <w:pStyle w:val="TableText"/>
              <w:ind w:left="141"/>
              <w:spacing w:before="130" w:line="220" w:lineRule="auto"/>
              <w:rPr/>
            </w:pPr>
            <w:r>
              <w:rPr>
                <w:spacing w:val="-8"/>
              </w:rPr>
              <w:t>[我的答案]</w:t>
            </w:r>
          </w:p>
          <w:p>
            <w:pPr>
              <w:pStyle w:val="TableText"/>
              <w:ind w:left="106" w:right="2933"/>
              <w:spacing w:before="44"/>
              <w:rPr/>
            </w:pPr>
            <w:r>
              <w:rPr>
                <w:spacing w:val="-1"/>
              </w:rPr>
              <w:t>人的认识要受到社会历史条件和科学技术条件的限制</w:t>
            </w:r>
            <w:r>
              <w:rPr>
                <w:spacing w:val="10"/>
              </w:rPr>
              <w:t xml:space="preserve"> </w:t>
            </w:r>
            <w:r>
              <w:rPr>
                <w:spacing w:val="-1"/>
              </w:rPr>
              <w:t>人的认识要受到主体的知识水平等主观条件的限制</w:t>
            </w:r>
          </w:p>
          <w:p>
            <w:pPr>
              <w:pStyle w:val="TableText"/>
              <w:ind w:left="104"/>
              <w:spacing w:before="37" w:line="220" w:lineRule="auto"/>
              <w:rPr/>
            </w:pPr>
            <w:r>
              <w:rPr>
                <w:spacing w:val="-1"/>
              </w:rPr>
              <w:t>认识过程中难免发生错误</w:t>
            </w:r>
          </w:p>
          <w:p>
            <w:pPr>
              <w:pStyle w:val="TableText"/>
              <w:ind w:left="104"/>
              <w:spacing w:before="42" w:line="219" w:lineRule="auto"/>
              <w:rPr/>
            </w:pPr>
            <w:r>
              <w:rPr>
                <w:spacing w:val="-1"/>
              </w:rPr>
              <w:t>事物本质的暴露有一个过程</w:t>
            </w:r>
          </w:p>
        </w:tc>
      </w:tr>
      <w:tr>
        <w:trPr>
          <w:trHeight w:val="365" w:hRule="atLeast"/>
        </w:trPr>
        <w:tc>
          <w:tcPr>
            <w:shd w:val="clear" w:fill="EBEBEB"/>
            <w:tcW w:w="1112" w:type="dxa"/>
            <w:vAlign w:val="top"/>
          </w:tcPr>
          <w:p>
            <w:pPr>
              <w:pStyle w:val="TableText"/>
              <w:ind w:left="252"/>
              <w:spacing w:before="87" w:line="206"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0" w:right="6278"/>
              <w:spacing w:before="78" w:line="242" w:lineRule="auto"/>
              <w:rPr/>
            </w:pPr>
            <w:r>
              <w:rPr>
                <w:spacing w:val="-2"/>
              </w:rPr>
              <w:t>人的感觉受理性指导</w:t>
            </w:r>
            <w:r>
              <w:rPr>
                <w:spacing w:val="5"/>
              </w:rPr>
              <w:t xml:space="preserve"> </w:t>
            </w:r>
            <w:r>
              <w:rPr>
                <w:spacing w:val="-2"/>
              </w:rPr>
              <w:t>人的认识具有能动性</w:t>
            </w:r>
          </w:p>
          <w:p>
            <w:pPr>
              <w:pStyle w:val="TableText"/>
              <w:ind w:left="144" w:right="5558" w:hanging="23"/>
              <w:spacing w:before="30" w:line="242" w:lineRule="auto"/>
              <w:rPr/>
            </w:pPr>
            <w:r>
              <w:rPr>
                <w:spacing w:val="-2"/>
              </w:rPr>
              <w:t>理性认识是感性认识的基础</w:t>
            </w:r>
            <w:r>
              <w:rPr>
                <w:spacing w:val="10"/>
              </w:rPr>
              <w:t xml:space="preserve"> </w:t>
            </w:r>
            <w:r>
              <w:rPr>
                <w:spacing w:val="-4"/>
              </w:rPr>
              <w:t>已有的认识影响感觉活动</w:t>
            </w:r>
          </w:p>
          <w:p>
            <w:pPr>
              <w:pStyle w:val="TableText"/>
              <w:ind w:left="119"/>
              <w:spacing w:before="30" w:line="221" w:lineRule="auto"/>
              <w:rPr/>
            </w:pPr>
            <w:r>
              <w:rPr>
                <w:spacing w:val="-1"/>
              </w:rPr>
              <w:t>感性认识是理性认识的基础</w:t>
            </w:r>
          </w:p>
        </w:tc>
      </w:tr>
      <w:tr>
        <w:trPr>
          <w:trHeight w:val="1474" w:hRule="atLeast"/>
        </w:trPr>
        <w:tc>
          <w:tcPr>
            <w:shd w:val="clear" w:fill="FFFFFF"/>
            <w:tcW w:w="8558" w:type="dxa"/>
            <w:vAlign w:val="top"/>
            <w:gridSpan w:val="2"/>
          </w:tcPr>
          <w:p>
            <w:pPr>
              <w:pStyle w:val="TableText"/>
              <w:ind w:left="141"/>
              <w:spacing w:before="132" w:line="219" w:lineRule="auto"/>
              <w:rPr/>
            </w:pPr>
            <w:r>
              <w:rPr>
                <w:spacing w:val="-8"/>
              </w:rPr>
              <w:t>[参考答案]</w:t>
            </w:r>
          </w:p>
          <w:p>
            <w:pPr>
              <w:pStyle w:val="TableText"/>
              <w:ind w:left="106" w:right="6293"/>
              <w:spacing w:before="46"/>
              <w:rPr/>
            </w:pPr>
            <w:r>
              <w:rPr>
                <w:spacing w:val="-2"/>
              </w:rPr>
              <w:t>人的感觉受理性指导</w:t>
            </w:r>
            <w:r>
              <w:rPr>
                <w:spacing w:val="5"/>
              </w:rPr>
              <w:t xml:space="preserve"> </w:t>
            </w:r>
            <w:r>
              <w:rPr>
                <w:spacing w:val="-2"/>
              </w:rPr>
              <w:t>人的认识具有能动性</w:t>
            </w:r>
          </w:p>
          <w:p>
            <w:pPr>
              <w:pStyle w:val="TableText"/>
              <w:ind w:left="130"/>
              <w:spacing w:before="36" w:line="220" w:lineRule="auto"/>
              <w:rPr/>
            </w:pPr>
            <w:r>
              <w:rPr>
                <w:spacing w:val="-4"/>
              </w:rPr>
              <w:t>已有的认识影响感觉活动</w:t>
            </w:r>
          </w:p>
        </w:tc>
      </w:tr>
      <w:tr>
        <w:trPr>
          <w:trHeight w:val="1474" w:hRule="atLeast"/>
        </w:trPr>
        <w:tc>
          <w:tcPr>
            <w:shd w:val="clear" w:fill="FFFFFF"/>
            <w:tcW w:w="8558" w:type="dxa"/>
            <w:vAlign w:val="top"/>
            <w:gridSpan w:val="2"/>
          </w:tcPr>
          <w:p>
            <w:pPr>
              <w:pStyle w:val="TableText"/>
              <w:ind w:left="141"/>
              <w:spacing w:before="134" w:line="220" w:lineRule="auto"/>
              <w:rPr/>
            </w:pPr>
            <w:r>
              <w:rPr>
                <w:spacing w:val="-8"/>
              </w:rPr>
              <w:t>[我的答案]</w:t>
            </w:r>
          </w:p>
          <w:p>
            <w:pPr>
              <w:pStyle w:val="TableText"/>
              <w:ind w:left="106" w:right="5813" w:firstLine="24"/>
              <w:spacing w:before="45"/>
              <w:rPr/>
            </w:pPr>
            <w:r>
              <w:rPr>
                <w:spacing w:val="-4"/>
              </w:rPr>
              <w:t>已有的认识影响感觉活动</w:t>
            </w:r>
            <w:r>
              <w:rPr>
                <w:spacing w:val="7"/>
              </w:rPr>
              <w:t xml:space="preserve"> </w:t>
            </w:r>
            <w:r>
              <w:rPr>
                <w:spacing w:val="-2"/>
              </w:rPr>
              <w:t>人的认识具有能动性</w:t>
            </w:r>
          </w:p>
          <w:p>
            <w:pPr>
              <w:pStyle w:val="TableText"/>
              <w:ind w:left="106"/>
              <w:spacing w:before="36" w:line="220" w:lineRule="auto"/>
              <w:rPr/>
            </w:pPr>
            <w:r>
              <w:rPr>
                <w:spacing w:val="-2"/>
              </w:rPr>
              <w:t>人的感觉受理性指导</w:t>
            </w:r>
          </w:p>
        </w:tc>
      </w:tr>
      <w:tr>
        <w:trPr>
          <w:trHeight w:val="365" w:hRule="atLeast"/>
        </w:trPr>
        <w:tc>
          <w:tcPr>
            <w:shd w:val="clear" w:fill="EBEBEB"/>
            <w:tcW w:w="1112" w:type="dxa"/>
            <w:vAlign w:val="top"/>
          </w:tcPr>
          <w:p>
            <w:pPr>
              <w:pStyle w:val="TableText"/>
              <w:ind w:left="252"/>
              <w:spacing w:before="89" w:line="204"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2"/>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8" w:right="2678"/>
              <w:spacing w:before="78"/>
              <w:rPr/>
            </w:pPr>
            <w:r>
              <w:rPr>
                <w:spacing w:val="-1"/>
              </w:rPr>
              <w:t>认识具有相对性，任何真理性认识都包含着谬误的成分</w:t>
            </w:r>
            <w:r>
              <w:rPr>
                <w:spacing w:val="13"/>
              </w:rPr>
              <w:t xml:space="preserve"> </w:t>
            </w:r>
            <w:r>
              <w:rPr/>
              <w:t>认识是理论与实践的具体的历史的统一</w:t>
            </w:r>
          </w:p>
          <w:p>
            <w:pPr>
              <w:pStyle w:val="TableText"/>
              <w:ind w:left="118"/>
              <w:spacing w:before="36" w:line="220" w:lineRule="auto"/>
              <w:rPr/>
            </w:pPr>
            <w:r>
              <w:rPr>
                <w:spacing w:val="-1"/>
              </w:rPr>
              <w:t>认识具有反复性、无限性</w:t>
            </w:r>
          </w:p>
          <w:p>
            <w:pPr>
              <w:pStyle w:val="TableText"/>
              <w:ind w:left="118"/>
              <w:spacing w:before="42" w:line="219" w:lineRule="auto"/>
              <w:rPr/>
            </w:pPr>
            <w:r>
              <w:rPr>
                <w:spacing w:val="-1"/>
              </w:rPr>
              <w:t>认识随着社会实践的发展而发展</w:t>
            </w:r>
          </w:p>
        </w:tc>
      </w:tr>
      <w:tr>
        <w:trPr>
          <w:trHeight w:val="1144"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104"/>
              <w:spacing w:before="46" w:line="220" w:lineRule="auto"/>
              <w:rPr/>
            </w:pPr>
            <w:r>
              <w:rPr>
                <w:spacing w:val="-1"/>
              </w:rPr>
              <w:t>认识具有反复性、无限性</w:t>
            </w:r>
          </w:p>
          <w:p>
            <w:pPr>
              <w:pStyle w:val="TableText"/>
              <w:ind w:left="104"/>
              <w:spacing w:before="42" w:line="219" w:lineRule="auto"/>
              <w:rPr/>
            </w:pPr>
            <w:r>
              <w:rPr>
                <w:spacing w:val="-1"/>
              </w:rPr>
              <w:t>认识随着社会实践的发展而发展</w:t>
            </w:r>
          </w:p>
        </w:tc>
      </w:tr>
      <w:tr>
        <w:trPr>
          <w:trHeight w:val="834" w:hRule="atLeast"/>
        </w:trPr>
        <w:tc>
          <w:tcPr>
            <w:shd w:val="clear" w:fill="FFFFFF"/>
            <w:tcW w:w="8558" w:type="dxa"/>
            <w:vAlign w:val="top"/>
            <w:gridSpan w:val="2"/>
          </w:tcPr>
          <w:p>
            <w:pPr>
              <w:pStyle w:val="TableText"/>
              <w:ind w:left="141"/>
              <w:spacing w:before="138" w:line="220" w:lineRule="auto"/>
              <w:rPr/>
            </w:pPr>
            <w:r>
              <w:rPr>
                <w:spacing w:val="-8"/>
              </w:rPr>
              <w:t>[我的答案]</w:t>
            </w:r>
          </w:p>
          <w:p>
            <w:pPr>
              <w:pStyle w:val="TableText"/>
              <w:ind w:left="104"/>
              <w:spacing w:before="42" w:line="219" w:lineRule="auto"/>
              <w:rPr/>
            </w:pPr>
            <w:r>
              <w:rPr>
                <w:spacing w:val="-1"/>
              </w:rPr>
              <w:t>认识随着社会实践的发展而发展</w:t>
            </w:r>
          </w:p>
        </w:tc>
      </w:tr>
    </w:tbl>
    <w:p>
      <w:pPr>
        <w:spacing w:line="212" w:lineRule="exact"/>
        <w:rPr>
          <w:rFonts w:ascii="Arial"/>
          <w:sz w:val="18"/>
        </w:rPr>
      </w:pPr>
      <w:r/>
    </w:p>
    <w:p>
      <w:pPr>
        <w:spacing w:line="212" w:lineRule="exact"/>
        <w:sectPr>
          <w:footerReference w:type="default" r:id="rId411"/>
          <w:pgSz w:w="11906" w:h="16839"/>
          <w:pgMar w:top="842" w:right="1776" w:bottom="1378" w:left="1560" w:header="0" w:footer="1212" w:gutter="0"/>
        </w:sectPr>
        <w:rPr>
          <w:rFonts w:ascii="Arial" w:hAnsi="Arial" w:eastAsia="Arial" w:cs="Arial"/>
          <w:sz w:val="18"/>
          <w:szCs w:val="18"/>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77" w:hRule="atLeast"/>
        </w:trPr>
        <w:tc>
          <w:tcPr>
            <w:shd w:val="clear" w:fill="FFFFFF"/>
            <w:tcW w:w="8558" w:type="dxa"/>
            <w:vAlign w:val="top"/>
            <w:gridSpan w:val="2"/>
          </w:tcPr>
          <w:p>
            <w:pPr>
              <w:pStyle w:val="TableText"/>
              <w:ind w:left="104"/>
              <w:spacing w:before="120" w:line="220" w:lineRule="auto"/>
              <w:rPr/>
            </w:pPr>
            <w:r>
              <w:rPr>
                <w:spacing w:val="-1"/>
              </w:rPr>
              <w:t>认识具有反复性、无限性</w:t>
            </w:r>
          </w:p>
        </w:tc>
      </w:tr>
      <w:tr>
        <w:trPr>
          <w:trHeight w:val="365" w:hRule="atLeast"/>
        </w:trPr>
        <w:tc>
          <w:tcPr>
            <w:shd w:val="clear" w:fill="EBEBEB"/>
            <w:tcW w:w="1112" w:type="dxa"/>
            <w:vAlign w:val="top"/>
          </w:tcPr>
          <w:p>
            <w:pPr>
              <w:pStyle w:val="TableText"/>
              <w:ind w:left="252"/>
              <w:spacing w:before="82" w:line="210"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2"/>
              <w:spacing w:before="82"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2"/>
              <w:spacing w:before="78" w:line="219" w:lineRule="auto"/>
              <w:rPr/>
            </w:pPr>
            <w:r>
              <w:rPr>
                <w:spacing w:val="-1"/>
              </w:rPr>
              <w:t>不同的认识主体对复杂历史问题的认识总是不同的</w:t>
            </w:r>
          </w:p>
          <w:p>
            <w:pPr>
              <w:pStyle w:val="TableText"/>
              <w:ind w:left="124" w:right="2678" w:hanging="3"/>
              <w:spacing w:before="43" w:line="241" w:lineRule="auto"/>
              <w:rPr/>
            </w:pPr>
            <w:r>
              <w:rPr>
                <w:spacing w:val="-1"/>
              </w:rPr>
              <w:t>真理不会停止前进的步伐，而是在发展中不断超越自身</w:t>
            </w:r>
            <w:r>
              <w:rPr>
                <w:spacing w:val="10"/>
              </w:rPr>
              <w:t xml:space="preserve"> </w:t>
            </w:r>
            <w:r>
              <w:rPr>
                <w:spacing w:val="-1"/>
              </w:rPr>
              <w:t>复杂历史问题的暴露和发展必然需要一个较长的过程</w:t>
            </w:r>
          </w:p>
          <w:p>
            <w:pPr>
              <w:pStyle w:val="TableText"/>
              <w:ind w:left="120"/>
              <w:spacing w:before="32"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2"/>
          </w:tcPr>
          <w:p>
            <w:pPr>
              <w:pStyle w:val="TableText"/>
              <w:ind w:left="141"/>
              <w:spacing w:before="128" w:line="219" w:lineRule="auto"/>
              <w:rPr/>
            </w:pPr>
            <w:r>
              <w:rPr>
                <w:spacing w:val="-8"/>
              </w:rPr>
              <w:t>[参考答案]</w:t>
            </w:r>
          </w:p>
          <w:p>
            <w:pPr>
              <w:pStyle w:val="TableText"/>
              <w:ind w:left="110"/>
              <w:spacing w:before="45" w:line="219" w:lineRule="auto"/>
              <w:rPr/>
            </w:pPr>
            <w:r>
              <w:rPr>
                <w:spacing w:val="-1"/>
              </w:rPr>
              <w:t>复杂历史问题的暴露和发展必然需要一个较长的过程</w:t>
            </w:r>
          </w:p>
          <w:p>
            <w:pPr>
              <w:pStyle w:val="TableText"/>
              <w:ind w:left="106"/>
              <w:spacing w:before="44"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2"/>
          </w:tcPr>
          <w:p>
            <w:pPr>
              <w:pStyle w:val="TableText"/>
              <w:ind w:left="141"/>
              <w:spacing w:before="130" w:line="220" w:lineRule="auto"/>
              <w:rPr/>
            </w:pPr>
            <w:r>
              <w:rPr>
                <w:spacing w:val="-8"/>
              </w:rPr>
              <w:t>[我的答案]</w:t>
            </w:r>
          </w:p>
          <w:p>
            <w:pPr>
              <w:pStyle w:val="TableText"/>
              <w:ind w:left="110" w:right="2693" w:hanging="4"/>
              <w:spacing w:before="43" w:line="241" w:lineRule="auto"/>
              <w:rPr/>
            </w:pPr>
            <w:r>
              <w:rPr>
                <w:spacing w:val="-1"/>
              </w:rPr>
              <w:t>人们对复杂历史问题的认识受所处社会实践水平的限制</w:t>
            </w:r>
            <w:r>
              <w:rPr>
                <w:spacing w:val="11"/>
              </w:rPr>
              <w:t xml:space="preserve"> </w:t>
            </w:r>
            <w:r>
              <w:rPr>
                <w:spacing w:val="-1"/>
              </w:rPr>
              <w:t>复杂历史问题的暴露和发展必然需要一个较长的过程</w:t>
            </w:r>
          </w:p>
        </w:tc>
      </w:tr>
      <w:tr>
        <w:trPr>
          <w:trHeight w:val="365" w:hRule="atLeast"/>
        </w:trPr>
        <w:tc>
          <w:tcPr>
            <w:shd w:val="clear" w:fill="EBEBEB"/>
            <w:tcW w:w="1112" w:type="dxa"/>
            <w:vAlign w:val="top"/>
          </w:tcPr>
          <w:p>
            <w:pPr>
              <w:pStyle w:val="TableText"/>
              <w:ind w:left="252"/>
              <w:spacing w:before="85" w:line="207"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1" w:lineRule="auto"/>
              <w:rPr>
                <w:rFonts w:ascii="Arial"/>
                <w:sz w:val="21"/>
              </w:rPr>
            </w:pPr>
            <w:r/>
          </w:p>
          <w:p>
            <w:pPr>
              <w:pStyle w:val="TableText"/>
              <w:ind w:left="120"/>
              <w:spacing w:before="78" w:line="220" w:lineRule="auto"/>
              <w:rPr/>
            </w:pPr>
            <w:r>
              <w:rPr>
                <w:spacing w:val="-2"/>
              </w:rPr>
              <w:t>人的意识具有主观差别</w:t>
            </w:r>
          </w:p>
          <w:p>
            <w:pPr>
              <w:pStyle w:val="TableText"/>
              <w:ind w:left="117"/>
              <w:spacing w:before="43" w:line="219" w:lineRule="auto"/>
              <w:rPr/>
            </w:pPr>
            <w:r>
              <w:rPr>
                <w:spacing w:val="-1"/>
              </w:rPr>
              <w:t>对同一对象，不同的人有不同的反映</w:t>
            </w:r>
          </w:p>
          <w:p>
            <w:pPr>
              <w:pStyle w:val="TableText"/>
              <w:ind w:left="120"/>
              <w:spacing w:before="45" w:line="219" w:lineRule="auto"/>
              <w:rPr/>
            </w:pPr>
            <w:r>
              <w:rPr>
                <w:spacing w:val="-1"/>
              </w:rPr>
              <w:t>人的认识是主观性的，与对象本身无关</w:t>
            </w:r>
          </w:p>
          <w:p>
            <w:pPr>
              <w:pStyle w:val="TableText"/>
              <w:ind w:left="120" w:right="5318"/>
              <w:spacing w:before="44" w:line="241" w:lineRule="auto"/>
              <w:rPr/>
            </w:pPr>
            <w:r>
              <w:rPr>
                <w:spacing w:val="-1"/>
              </w:rPr>
              <w:t>人的认识是主观和客观的统一</w:t>
            </w:r>
            <w:r>
              <w:rPr/>
              <w:t xml:space="preserve"> </w:t>
            </w:r>
            <w:r>
              <w:rPr>
                <w:spacing w:val="-2"/>
              </w:rPr>
              <w:t>美根本不存在</w:t>
            </w:r>
          </w:p>
        </w:tc>
      </w:tr>
      <w:tr>
        <w:trPr>
          <w:trHeight w:val="1474" w:hRule="atLeast"/>
        </w:trPr>
        <w:tc>
          <w:tcPr>
            <w:shd w:val="clear" w:fill="FFFFFF"/>
            <w:tcW w:w="8558" w:type="dxa"/>
            <w:vAlign w:val="top"/>
            <w:gridSpan w:val="2"/>
          </w:tcPr>
          <w:p>
            <w:pPr>
              <w:pStyle w:val="TableText"/>
              <w:ind w:left="141"/>
              <w:spacing w:before="133" w:line="219" w:lineRule="auto"/>
              <w:rPr/>
            </w:pPr>
            <w:r>
              <w:rPr>
                <w:spacing w:val="-8"/>
              </w:rPr>
              <w:t>[参考答案]</w:t>
            </w:r>
          </w:p>
          <w:p>
            <w:pPr>
              <w:pStyle w:val="TableText"/>
              <w:ind w:left="106"/>
              <w:spacing w:before="43" w:line="220" w:lineRule="auto"/>
              <w:rPr/>
            </w:pPr>
            <w:r>
              <w:rPr>
                <w:spacing w:val="-2"/>
              </w:rPr>
              <w:t>人的意识具有主观差别</w:t>
            </w:r>
          </w:p>
          <w:p>
            <w:pPr>
              <w:pStyle w:val="TableText"/>
              <w:ind w:left="105" w:right="4613" w:hanging="2"/>
              <w:spacing w:before="45"/>
              <w:rPr/>
            </w:pPr>
            <w:r>
              <w:rPr>
                <w:spacing w:val="-1"/>
              </w:rPr>
              <w:t>对同一对象，不同的人有不同的反映</w:t>
            </w:r>
            <w:r>
              <w:rPr>
                <w:spacing w:val="6"/>
              </w:rPr>
              <w:t xml:space="preserve"> </w:t>
            </w:r>
            <w:r>
              <w:rPr/>
              <w:t>人的认识是主观和客观的统一</w:t>
            </w:r>
          </w:p>
        </w:tc>
      </w:tr>
      <w:tr>
        <w:trPr>
          <w:trHeight w:val="1144" w:hRule="atLeast"/>
        </w:trPr>
        <w:tc>
          <w:tcPr>
            <w:shd w:val="clear" w:fill="FFFFFF"/>
            <w:tcW w:w="8558" w:type="dxa"/>
            <w:vAlign w:val="top"/>
            <w:gridSpan w:val="2"/>
          </w:tcPr>
          <w:p>
            <w:pPr>
              <w:pStyle w:val="TableText"/>
              <w:ind w:left="141"/>
              <w:spacing w:before="134" w:line="220" w:lineRule="auto"/>
              <w:rPr/>
            </w:pPr>
            <w:r>
              <w:rPr>
                <w:spacing w:val="-8"/>
              </w:rPr>
              <w:t>[我的答案]</w:t>
            </w:r>
          </w:p>
          <w:p>
            <w:pPr>
              <w:pStyle w:val="TableText"/>
              <w:ind w:left="105" w:right="4613" w:hanging="2"/>
              <w:spacing w:before="42" w:line="242" w:lineRule="auto"/>
              <w:rPr/>
            </w:pPr>
            <w:r>
              <w:rPr>
                <w:spacing w:val="-1"/>
              </w:rPr>
              <w:t>对同一对象，不同的人有不同的反映</w:t>
            </w:r>
            <w:r>
              <w:rPr>
                <w:spacing w:val="6"/>
              </w:rPr>
              <w:t xml:space="preserve"> </w:t>
            </w:r>
            <w:r>
              <w:rPr>
                <w:spacing w:val="-2"/>
              </w:rPr>
              <w:t>人的意识具有主观差别</w:t>
            </w:r>
          </w:p>
        </w:tc>
      </w:tr>
      <w:tr>
        <w:trPr>
          <w:trHeight w:val="365" w:hRule="atLeast"/>
        </w:trPr>
        <w:tc>
          <w:tcPr>
            <w:shd w:val="clear" w:fill="EBEBEB"/>
            <w:tcW w:w="1112" w:type="dxa"/>
            <w:vAlign w:val="top"/>
          </w:tcPr>
          <w:p>
            <w:pPr>
              <w:pStyle w:val="TableText"/>
              <w:ind w:left="252"/>
              <w:spacing w:before="89" w:line="204"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2"/>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20"/>
              <w:spacing w:before="78" w:line="219" w:lineRule="auto"/>
              <w:rPr/>
            </w:pPr>
            <w:r>
              <w:rPr>
                <w:spacing w:val="-2"/>
              </w:rPr>
              <w:t>人的认识不能达到真理</w:t>
            </w:r>
          </w:p>
          <w:p>
            <w:pPr>
              <w:pStyle w:val="TableText"/>
              <w:ind w:left="120" w:right="5318"/>
              <w:spacing w:before="44" w:line="241" w:lineRule="auto"/>
              <w:rPr/>
            </w:pPr>
            <w:r>
              <w:rPr>
                <w:spacing w:val="-1"/>
              </w:rPr>
              <w:t>人们无法把握事物的本质联系</w:t>
            </w:r>
            <w:r>
              <w:rPr/>
              <w:t xml:space="preserve"> </w:t>
            </w:r>
            <w:r>
              <w:rPr>
                <w:spacing w:val="-1"/>
              </w:rPr>
              <w:t>人的真理性认识具有相对性</w:t>
            </w:r>
          </w:p>
          <w:p>
            <w:pPr>
              <w:pStyle w:val="TableText"/>
              <w:ind w:left="121" w:right="5558" w:hanging="1"/>
              <w:spacing w:before="32" w:line="241" w:lineRule="auto"/>
              <w:rPr/>
            </w:pPr>
            <w:r>
              <w:rPr>
                <w:spacing w:val="-1"/>
              </w:rPr>
              <w:t>人的认识有待于进一步发展</w:t>
            </w:r>
            <w:r>
              <w:rPr/>
              <w:t xml:space="preserve"> </w:t>
            </w:r>
            <w:r>
              <w:rPr>
                <w:spacing w:val="-2"/>
              </w:rPr>
              <w:t>不精确等于不发展</w:t>
            </w:r>
          </w:p>
        </w:tc>
      </w:tr>
      <w:tr>
        <w:trPr>
          <w:trHeight w:val="1164" w:hRule="atLeast"/>
        </w:trPr>
        <w:tc>
          <w:tcPr>
            <w:shd w:val="clear" w:fill="FFFFFF"/>
            <w:tcW w:w="8558" w:type="dxa"/>
            <w:vAlign w:val="top"/>
            <w:gridSpan w:val="2"/>
          </w:tcPr>
          <w:p>
            <w:pPr>
              <w:pStyle w:val="TableText"/>
              <w:ind w:left="141"/>
              <w:spacing w:before="137" w:line="219" w:lineRule="auto"/>
              <w:rPr/>
            </w:pPr>
            <w:r>
              <w:rPr>
                <w:spacing w:val="-8"/>
              </w:rPr>
              <w:t>[参考答案]</w:t>
            </w:r>
          </w:p>
          <w:p>
            <w:pPr>
              <w:pStyle w:val="TableText"/>
              <w:ind w:left="106" w:right="5573"/>
              <w:spacing w:before="44" w:line="241" w:lineRule="auto"/>
              <w:rPr/>
            </w:pPr>
            <w:r>
              <w:rPr>
                <w:spacing w:val="-1"/>
              </w:rPr>
              <w:t>人的真理性认识具有相对性</w:t>
            </w:r>
            <w:r>
              <w:rPr/>
              <w:t xml:space="preserve"> </w:t>
            </w:r>
            <w:r>
              <w:rPr>
                <w:spacing w:val="-1"/>
              </w:rPr>
              <w:t>人的认识有待于进一步发展</w:t>
            </w:r>
          </w:p>
        </w:tc>
      </w:tr>
    </w:tbl>
    <w:p>
      <w:pPr>
        <w:spacing w:line="168" w:lineRule="exact"/>
        <w:rPr>
          <w:rFonts w:ascii="Arial"/>
          <w:sz w:val="14"/>
        </w:rPr>
      </w:pPr>
      <w:r/>
    </w:p>
    <w:p>
      <w:pPr>
        <w:spacing w:line="168" w:lineRule="exact"/>
        <w:sectPr>
          <w:footerReference w:type="default" r:id="rId412"/>
          <w:pgSz w:w="11906" w:h="16839"/>
          <w:pgMar w:top="842" w:right="1776" w:bottom="1377" w:left="1560" w:header="0" w:footer="1212" w:gutter="0"/>
        </w:sectPr>
        <w:rPr>
          <w:rFonts w:ascii="Arial" w:hAnsi="Arial" w:eastAsia="Arial" w:cs="Arial"/>
          <w:sz w:val="14"/>
          <w:szCs w:val="14"/>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53" w:hRule="atLeast"/>
        </w:trPr>
        <w:tc>
          <w:tcPr>
            <w:shd w:val="clear" w:fill="FFFFFF"/>
            <w:tcW w:w="8558" w:type="dxa"/>
            <w:vAlign w:val="top"/>
            <w:gridSpan w:val="2"/>
          </w:tcPr>
          <w:p>
            <w:pPr>
              <w:pStyle w:val="TableText"/>
              <w:ind w:left="141"/>
              <w:spacing w:before="135" w:line="220" w:lineRule="auto"/>
              <w:rPr/>
            </w:pPr>
            <w:r>
              <w:rPr>
                <w:spacing w:val="-8"/>
              </w:rPr>
              <w:t>[我的答案]</w:t>
            </w:r>
          </w:p>
          <w:p>
            <w:pPr>
              <w:pStyle w:val="TableText"/>
              <w:ind w:left="106" w:right="5573"/>
              <w:spacing w:before="44" w:line="241" w:lineRule="auto"/>
              <w:rPr/>
            </w:pPr>
            <w:r>
              <w:rPr>
                <w:spacing w:val="-1"/>
              </w:rPr>
              <w:t>人的认识有待于进一步发展</w:t>
            </w:r>
            <w:r>
              <w:rPr/>
              <w:t xml:space="preserve"> </w:t>
            </w:r>
            <w:r>
              <w:rPr>
                <w:spacing w:val="-1"/>
              </w:rPr>
              <w:t>人的真理性认识具有相对性</w:t>
            </w:r>
          </w:p>
        </w:tc>
      </w:tr>
      <w:tr>
        <w:trPr>
          <w:trHeight w:val="365" w:hRule="atLeast"/>
        </w:trPr>
        <w:tc>
          <w:tcPr>
            <w:shd w:val="clear" w:fill="EBEBEB"/>
            <w:tcW w:w="1112" w:type="dxa"/>
            <w:vAlign w:val="top"/>
          </w:tcPr>
          <w:p>
            <w:pPr>
              <w:pStyle w:val="TableText"/>
              <w:ind w:left="252"/>
              <w:spacing w:before="80" w:line="211"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2"/>
              <w:spacing w:before="80" w:line="211"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3" w:lineRule="auto"/>
              <w:rPr>
                <w:rFonts w:ascii="Arial"/>
                <w:sz w:val="21"/>
              </w:rPr>
            </w:pPr>
            <w:r/>
          </w:p>
          <w:p>
            <w:pPr>
              <w:pStyle w:val="TableText"/>
              <w:ind w:left="117" w:right="7958" w:firstLine="1"/>
              <w:spacing w:before="78" w:line="249" w:lineRule="auto"/>
              <w:jc w:val="both"/>
              <w:rPr/>
            </w:pPr>
            <w:r>
              <w:rPr>
                <w:spacing w:val="-6"/>
              </w:rPr>
              <w:t>感觉</w:t>
            </w:r>
            <w:r>
              <w:rPr/>
              <w:t xml:space="preserve"> </w:t>
            </w:r>
            <w:r>
              <w:rPr>
                <w:spacing w:val="-5"/>
              </w:rPr>
              <w:t>知觉</w:t>
            </w:r>
            <w:r>
              <w:rPr/>
              <w:t xml:space="preserve"> </w:t>
            </w:r>
            <w:r>
              <w:rPr>
                <w:spacing w:val="-5"/>
              </w:rPr>
              <w:t>表象</w:t>
            </w:r>
            <w:r>
              <w:rPr/>
              <w:t xml:space="preserve"> </w:t>
            </w:r>
            <w:r>
              <w:rPr>
                <w:spacing w:val="-5"/>
              </w:rPr>
              <w:t>概念</w:t>
            </w:r>
            <w:r>
              <w:rPr/>
              <w:t xml:space="preserve"> </w:t>
            </w:r>
            <w:r>
              <w:rPr>
                <w:spacing w:val="-5"/>
              </w:rPr>
              <w:t>判断</w:t>
            </w:r>
          </w:p>
        </w:tc>
      </w:tr>
      <w:tr>
        <w:trPr>
          <w:trHeight w:val="1145" w:hRule="atLeast"/>
        </w:trPr>
        <w:tc>
          <w:tcPr>
            <w:shd w:val="clear" w:fill="FFFFFF"/>
            <w:tcW w:w="8558" w:type="dxa"/>
            <w:vAlign w:val="top"/>
            <w:gridSpan w:val="2"/>
          </w:tcPr>
          <w:p>
            <w:pPr>
              <w:pStyle w:val="TableText"/>
              <w:ind w:left="104" w:right="7253" w:firstLine="37"/>
              <w:spacing w:before="126" w:line="241" w:lineRule="auto"/>
              <w:rPr/>
            </w:pPr>
            <w:r>
              <w:rPr>
                <w:spacing w:val="-8"/>
              </w:rPr>
              <w:t>[参考答案]</w:t>
            </w:r>
            <w:r>
              <w:rPr/>
              <w:t xml:space="preserve"> </w:t>
            </w:r>
            <w:r>
              <w:rPr>
                <w:spacing w:val="-5"/>
              </w:rPr>
              <w:t>概念</w:t>
            </w:r>
          </w:p>
          <w:p>
            <w:pPr>
              <w:pStyle w:val="TableText"/>
              <w:ind w:left="104"/>
              <w:spacing w:before="32" w:line="219" w:lineRule="auto"/>
              <w:rPr/>
            </w:pPr>
            <w:r>
              <w:rPr>
                <w:spacing w:val="-5"/>
              </w:rPr>
              <w:t>判断</w:t>
            </w:r>
          </w:p>
        </w:tc>
      </w:tr>
      <w:tr>
        <w:trPr>
          <w:trHeight w:val="1145" w:hRule="atLeast"/>
        </w:trPr>
        <w:tc>
          <w:tcPr>
            <w:shd w:val="clear" w:fill="FFFFFF"/>
            <w:tcW w:w="8558" w:type="dxa"/>
            <w:vAlign w:val="top"/>
            <w:gridSpan w:val="2"/>
          </w:tcPr>
          <w:p>
            <w:pPr>
              <w:pStyle w:val="TableText"/>
              <w:ind w:left="104" w:right="7253" w:firstLine="37"/>
              <w:spacing w:before="126" w:line="241" w:lineRule="auto"/>
              <w:rPr/>
            </w:pPr>
            <w:r>
              <w:rPr>
                <w:spacing w:val="-8"/>
              </w:rPr>
              <w:t>[我的答案]</w:t>
            </w:r>
            <w:r>
              <w:rPr/>
              <w:t xml:space="preserve"> </w:t>
            </w:r>
            <w:r>
              <w:rPr>
                <w:spacing w:val="-5"/>
              </w:rPr>
              <w:t>判断</w:t>
            </w:r>
          </w:p>
          <w:p>
            <w:pPr>
              <w:pStyle w:val="TableText"/>
              <w:ind w:left="104"/>
              <w:spacing w:before="32" w:line="219" w:lineRule="auto"/>
              <w:rPr/>
            </w:pPr>
            <w:r>
              <w:rPr>
                <w:spacing w:val="-5"/>
              </w:rPr>
              <w:t>概念</w:t>
            </w:r>
          </w:p>
        </w:tc>
      </w:tr>
      <w:tr>
        <w:trPr>
          <w:trHeight w:val="350" w:hRule="atLeast"/>
        </w:trPr>
        <w:tc>
          <w:tcPr>
            <w:shd w:val="clear" w:fill="EBEBEB"/>
            <w:tcW w:w="1112" w:type="dxa"/>
            <w:vAlign w:val="top"/>
          </w:tcPr>
          <w:p>
            <w:pPr>
              <w:pStyle w:val="TableText"/>
              <w:ind w:left="252"/>
              <w:spacing w:before="81" w:line="199"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2"/>
              <w:spacing w:before="81" w:line="19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90" w:lineRule="auto"/>
              <w:rPr>
                <w:rFonts w:ascii="Arial"/>
                <w:sz w:val="21"/>
              </w:rPr>
            </w:pPr>
            <w:r/>
          </w:p>
          <w:p>
            <w:pPr>
              <w:pStyle w:val="TableText"/>
              <w:ind w:left="118"/>
              <w:spacing w:before="78" w:line="219" w:lineRule="auto"/>
              <w:rPr/>
            </w:pPr>
            <w:r>
              <w:rPr/>
              <w:t>承认感性认识与理性认识的辨证统一</w:t>
            </w:r>
          </w:p>
          <w:p>
            <w:pPr>
              <w:pStyle w:val="TableText"/>
              <w:ind w:left="119" w:right="5078" w:firstLine="4"/>
              <w:spacing w:before="46"/>
              <w:rPr/>
            </w:pPr>
            <w:r>
              <w:rPr>
                <w:spacing w:val="-2"/>
              </w:rPr>
              <w:t>片面夸大理论和书本知识的作用</w:t>
            </w:r>
            <w:r>
              <w:rPr>
                <w:spacing w:val="11"/>
              </w:rPr>
              <w:t xml:space="preserve"> </w:t>
            </w:r>
            <w:r>
              <w:rPr>
                <w:spacing w:val="-1"/>
              </w:rPr>
              <w:t>重视感性经验，重视实践</w:t>
            </w:r>
          </w:p>
          <w:p>
            <w:pPr>
              <w:pStyle w:val="TableText"/>
              <w:ind w:left="118" w:right="3638" w:firstLine="3"/>
              <w:spacing w:before="36"/>
              <w:rPr/>
            </w:pPr>
            <w:r>
              <w:rPr>
                <w:spacing w:val="-1"/>
              </w:rPr>
              <w:t>一切从本本出发，把理论当成万古不变的教条</w:t>
            </w:r>
            <w:r>
              <w:rPr>
                <w:spacing w:val="5"/>
              </w:rPr>
              <w:t xml:space="preserve"> </w:t>
            </w:r>
            <w:r>
              <w:rPr>
                <w:spacing w:val="-1"/>
              </w:rPr>
              <w:t>认为只有理性认识是可靠的</w:t>
            </w:r>
          </w:p>
        </w:tc>
      </w:tr>
      <w:tr>
        <w:trPr>
          <w:trHeight w:val="1475" w:hRule="atLeast"/>
        </w:trPr>
        <w:tc>
          <w:tcPr>
            <w:shd w:val="clear" w:fill="FFFFFF"/>
            <w:tcW w:w="8558" w:type="dxa"/>
            <w:vAlign w:val="top"/>
            <w:gridSpan w:val="2"/>
          </w:tcPr>
          <w:p>
            <w:pPr>
              <w:pStyle w:val="TableText"/>
              <w:ind w:left="141"/>
              <w:spacing w:before="141" w:line="219" w:lineRule="auto"/>
              <w:rPr/>
            </w:pPr>
            <w:r>
              <w:rPr>
                <w:spacing w:val="-8"/>
              </w:rPr>
              <w:t>[参考答案]</w:t>
            </w:r>
          </w:p>
          <w:p>
            <w:pPr>
              <w:pStyle w:val="TableText"/>
              <w:ind w:left="109"/>
              <w:spacing w:before="43" w:line="219" w:lineRule="auto"/>
              <w:rPr/>
            </w:pPr>
            <w:r>
              <w:rPr>
                <w:spacing w:val="-2"/>
              </w:rPr>
              <w:t>片面夸大理论和书本知识的作用</w:t>
            </w:r>
          </w:p>
          <w:p>
            <w:pPr>
              <w:pStyle w:val="TableText"/>
              <w:ind w:left="104" w:right="3653" w:firstLine="3"/>
              <w:spacing w:before="46"/>
              <w:rPr/>
            </w:pPr>
            <w:r>
              <w:rPr>
                <w:spacing w:val="-1"/>
              </w:rPr>
              <w:t>一切从本本出发，把理论当成万古不变的教条</w:t>
            </w:r>
            <w:r>
              <w:rPr>
                <w:spacing w:val="5"/>
              </w:rPr>
              <w:t xml:space="preserve"> </w:t>
            </w:r>
            <w:r>
              <w:rPr>
                <w:spacing w:val="-1"/>
              </w:rPr>
              <w:t>认为只有理性认识是可靠的</w:t>
            </w:r>
          </w:p>
        </w:tc>
      </w:tr>
      <w:tr>
        <w:trPr>
          <w:trHeight w:val="1476" w:hRule="atLeast"/>
        </w:trPr>
        <w:tc>
          <w:tcPr>
            <w:shd w:val="clear" w:fill="FFFFFF"/>
            <w:tcW w:w="8558" w:type="dxa"/>
            <w:vAlign w:val="top"/>
            <w:gridSpan w:val="2"/>
          </w:tcPr>
          <w:p>
            <w:pPr>
              <w:pStyle w:val="TableText"/>
              <w:ind w:left="141"/>
              <w:spacing w:before="139" w:line="220" w:lineRule="auto"/>
              <w:rPr/>
            </w:pPr>
            <w:r>
              <w:rPr>
                <w:spacing w:val="-8"/>
              </w:rPr>
              <w:t>[我的答案]</w:t>
            </w:r>
          </w:p>
          <w:p>
            <w:pPr>
              <w:pStyle w:val="TableText"/>
              <w:ind w:left="104"/>
              <w:spacing w:before="45" w:line="220" w:lineRule="auto"/>
              <w:rPr/>
            </w:pPr>
            <w:r>
              <w:rPr>
                <w:spacing w:val="-1"/>
              </w:rPr>
              <w:t>认为只有理性认识是可靠的</w:t>
            </w:r>
          </w:p>
          <w:p>
            <w:pPr>
              <w:pStyle w:val="TableText"/>
              <w:ind w:left="109" w:right="3653" w:hanging="1"/>
              <w:spacing w:before="43" w:line="241"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5" w:hRule="atLeast"/>
        </w:trPr>
        <w:tc>
          <w:tcPr>
            <w:shd w:val="clear" w:fill="EBEBEB"/>
            <w:tcW w:w="1112" w:type="dxa"/>
            <w:vAlign w:val="top"/>
          </w:tcPr>
          <w:p>
            <w:pPr>
              <w:pStyle w:val="TableText"/>
              <w:ind w:left="252"/>
              <w:spacing w:before="92" w:line="202"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26" w:hRule="atLeast"/>
        </w:trPr>
        <w:tc>
          <w:tcPr>
            <w:shd w:val="clear" w:fill="FFFFFF"/>
            <w:tcW w:w="8558" w:type="dxa"/>
            <w:vAlign w:val="top"/>
            <w:gridSpan w:val="2"/>
          </w:tcPr>
          <w:p>
            <w:pPr>
              <w:spacing w:line="388" w:lineRule="auto"/>
              <w:rPr>
                <w:rFonts w:ascii="Arial"/>
                <w:sz w:val="21"/>
              </w:rPr>
            </w:pPr>
            <w:r/>
          </w:p>
          <w:p>
            <w:pPr>
              <w:pStyle w:val="TableText"/>
              <w:ind w:left="117" w:right="4838"/>
              <w:spacing w:before="78"/>
              <w:rPr/>
            </w:pPr>
            <w:r>
              <w:rPr>
                <w:spacing w:val="-1"/>
              </w:rPr>
              <w:t>任何真理都有其适用的条件和范围</w:t>
            </w:r>
            <w:r>
              <w:rPr>
                <w:spacing w:val="5"/>
              </w:rPr>
              <w:t xml:space="preserve"> </w:t>
            </w:r>
            <w:r>
              <w:rPr>
                <w:spacing w:val="-1"/>
              </w:rPr>
              <w:t>认识的发展具有反复性和无限性</w:t>
            </w:r>
          </w:p>
          <w:p>
            <w:pPr>
              <w:pStyle w:val="TableText"/>
              <w:ind w:left="121"/>
              <w:spacing w:before="36" w:line="219" w:lineRule="auto"/>
              <w:rPr/>
            </w:pPr>
            <w:r>
              <w:rPr>
                <w:spacing w:val="-2"/>
              </w:rPr>
              <w:t>真理与实践不具有统一性</w:t>
            </w:r>
          </w:p>
          <w:p>
            <w:pPr>
              <w:pStyle w:val="TableText"/>
              <w:ind w:left="119"/>
              <w:spacing w:before="44" w:line="219" w:lineRule="auto"/>
              <w:rPr/>
            </w:pPr>
            <w:r>
              <w:rPr>
                <w:spacing w:val="-1"/>
              </w:rPr>
              <w:t>有的真理是确定的，有的真理是不确定的</w:t>
            </w:r>
          </w:p>
        </w:tc>
      </w:tr>
    </w:tbl>
    <w:p>
      <w:pPr>
        <w:rPr>
          <w:rFonts w:ascii="Arial"/>
          <w:sz w:val="21"/>
        </w:rPr>
      </w:pPr>
      <w:r/>
    </w:p>
    <w:p>
      <w:pPr>
        <w:sectPr>
          <w:footerReference w:type="default" r:id="rId413"/>
          <w:pgSz w:w="11906" w:h="16839"/>
          <w:pgMar w:top="842" w:right="1776" w:bottom="1377"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103" w:right="4853"/>
              <w:spacing w:before="43" w:line="242" w:lineRule="auto"/>
              <w:rPr/>
            </w:pPr>
            <w:r>
              <w:rPr>
                <w:spacing w:val="-1"/>
              </w:rPr>
              <w:t>任何真理都有其适用的条件和范围</w:t>
            </w:r>
            <w:r>
              <w:rPr>
                <w:spacing w:val="5"/>
              </w:rPr>
              <w:t xml:space="preserve"> </w:t>
            </w:r>
            <w:r>
              <w:rPr>
                <w:spacing w:val="-1"/>
              </w:rPr>
              <w:t>认识的发展具有反复性和无限性</w:t>
            </w:r>
          </w:p>
        </w:tc>
      </w:tr>
      <w:tr>
        <w:trPr>
          <w:trHeight w:val="1144" w:hRule="atLeast"/>
        </w:trPr>
        <w:tc>
          <w:tcPr>
            <w:shd w:val="clear" w:fill="FFFFFF"/>
            <w:tcW w:w="8558" w:type="dxa"/>
            <w:vAlign w:val="top"/>
            <w:gridSpan w:val="2"/>
          </w:tcPr>
          <w:p>
            <w:pPr>
              <w:pStyle w:val="TableText"/>
              <w:ind w:left="141"/>
              <w:spacing w:before="128" w:line="220" w:lineRule="auto"/>
              <w:rPr/>
            </w:pPr>
            <w:r>
              <w:rPr>
                <w:spacing w:val="-8"/>
              </w:rPr>
              <w:t>[我的答案]</w:t>
            </w:r>
          </w:p>
          <w:p>
            <w:pPr>
              <w:pStyle w:val="TableText"/>
              <w:ind w:left="104"/>
              <w:spacing w:before="45" w:line="220" w:lineRule="auto"/>
              <w:rPr/>
            </w:pPr>
            <w:r>
              <w:rPr>
                <w:spacing w:val="-1"/>
              </w:rPr>
              <w:t>认识的发展具有反复性和无限性</w:t>
            </w:r>
          </w:p>
          <w:p>
            <w:pPr>
              <w:pStyle w:val="TableText"/>
              <w:ind w:left="103"/>
              <w:spacing w:before="43" w:line="219" w:lineRule="auto"/>
              <w:rPr/>
            </w:pPr>
            <w:r>
              <w:rPr>
                <w:spacing w:val="-1"/>
              </w:rPr>
              <w:t>任何真理都有其适用的条件和范围</w:t>
            </w:r>
          </w:p>
        </w:tc>
      </w:tr>
      <w:tr>
        <w:trPr>
          <w:trHeight w:val="365" w:hRule="atLeast"/>
        </w:trPr>
        <w:tc>
          <w:tcPr>
            <w:shd w:val="clear" w:fill="EBEBEB"/>
            <w:tcW w:w="1237" w:type="dxa"/>
            <w:vAlign w:val="top"/>
          </w:tcPr>
          <w:p>
            <w:pPr>
              <w:pStyle w:val="TableText"/>
              <w:ind w:left="252"/>
              <w:spacing w:before="85" w:line="207"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9" w:lineRule="auto"/>
              <w:rPr>
                <w:rFonts w:ascii="Arial"/>
                <w:sz w:val="21"/>
              </w:rPr>
            </w:pPr>
            <w:r/>
          </w:p>
          <w:p>
            <w:pPr>
              <w:pStyle w:val="TableText"/>
              <w:ind w:left="124"/>
              <w:spacing w:before="78" w:line="219" w:lineRule="auto"/>
              <w:rPr/>
            </w:pPr>
            <w:r>
              <w:rPr>
                <w:spacing w:val="-2"/>
              </w:rPr>
              <w:t>实践产生了认识的需要</w:t>
            </w:r>
          </w:p>
          <w:p>
            <w:pPr>
              <w:pStyle w:val="TableText"/>
              <w:ind w:left="124" w:right="5318"/>
              <w:spacing w:before="45"/>
              <w:rPr/>
            </w:pPr>
            <w:r>
              <w:rPr>
                <w:spacing w:val="-2"/>
              </w:rPr>
              <w:t>实践为认识的产生提供了可能</w:t>
            </w:r>
            <w:r>
              <w:rPr>
                <w:spacing w:val="9"/>
              </w:rPr>
              <w:t xml:space="preserve"> </w:t>
            </w:r>
            <w:r>
              <w:rPr>
                <w:spacing w:val="-2"/>
              </w:rPr>
              <w:t>实践使认识得以产生和发展</w:t>
            </w:r>
          </w:p>
          <w:p>
            <w:pPr>
              <w:pStyle w:val="TableText"/>
              <w:ind w:left="124" w:right="5078"/>
              <w:spacing w:before="36"/>
              <w:rPr/>
            </w:pPr>
            <w:r>
              <w:rPr>
                <w:spacing w:val="-2"/>
              </w:rPr>
              <w:t>实践是检验认识的真理性的标准</w:t>
            </w:r>
            <w:r>
              <w:rPr>
                <w:spacing w:val="11"/>
              </w:rPr>
              <w:t xml:space="preserve"> </w:t>
            </w:r>
            <w:r>
              <w:rPr>
                <w:spacing w:val="-2"/>
              </w:rPr>
              <w:t>实践是认识的目的与归宿</w:t>
            </w:r>
          </w:p>
        </w:tc>
      </w:tr>
      <w:tr>
        <w:trPr>
          <w:trHeight w:val="2134" w:hRule="atLeast"/>
        </w:trPr>
        <w:tc>
          <w:tcPr>
            <w:shd w:val="clear" w:fill="FFFFFF"/>
            <w:tcW w:w="8558" w:type="dxa"/>
            <w:vAlign w:val="top"/>
            <w:gridSpan w:val="2"/>
          </w:tcPr>
          <w:p>
            <w:pPr>
              <w:pStyle w:val="TableText"/>
              <w:ind w:left="141"/>
              <w:spacing w:before="131" w:line="219" w:lineRule="auto"/>
              <w:rPr/>
            </w:pPr>
            <w:r>
              <w:rPr>
                <w:spacing w:val="-8"/>
              </w:rPr>
              <w:t>[参考答案]</w:t>
            </w:r>
          </w:p>
          <w:p>
            <w:pPr>
              <w:pStyle w:val="TableText"/>
              <w:ind w:left="109"/>
              <w:spacing w:before="46" w:line="219" w:lineRule="auto"/>
              <w:rPr/>
            </w:pPr>
            <w:r>
              <w:rPr>
                <w:spacing w:val="-2"/>
              </w:rPr>
              <w:t>实践产生了认识的需要</w:t>
            </w:r>
          </w:p>
          <w:p>
            <w:pPr>
              <w:pStyle w:val="TableText"/>
              <w:ind w:left="109" w:right="5333"/>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09" w:right="5093"/>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2133" w:hRule="atLeast"/>
        </w:trPr>
        <w:tc>
          <w:tcPr>
            <w:shd w:val="clear" w:fill="FFFFFF"/>
            <w:tcW w:w="8558" w:type="dxa"/>
            <w:vAlign w:val="top"/>
            <w:gridSpan w:val="2"/>
          </w:tcPr>
          <w:p>
            <w:pPr>
              <w:pStyle w:val="TableText"/>
              <w:ind w:left="141"/>
              <w:spacing w:before="132" w:line="220" w:lineRule="auto"/>
              <w:rPr/>
            </w:pPr>
            <w:r>
              <w:rPr>
                <w:spacing w:val="-8"/>
              </w:rPr>
              <w:t>[我的答案]</w:t>
            </w:r>
          </w:p>
          <w:p>
            <w:pPr>
              <w:pStyle w:val="TableText"/>
              <w:ind w:left="109"/>
              <w:spacing w:before="45" w:line="219" w:lineRule="auto"/>
              <w:rPr/>
            </w:pPr>
            <w:r>
              <w:rPr>
                <w:spacing w:val="-2"/>
              </w:rPr>
              <w:t>实践是认识的目的与归宿</w:t>
            </w:r>
          </w:p>
          <w:p>
            <w:pPr>
              <w:pStyle w:val="TableText"/>
              <w:ind w:left="109"/>
              <w:spacing w:before="44" w:line="219" w:lineRule="auto"/>
              <w:rPr/>
            </w:pPr>
            <w:r>
              <w:rPr>
                <w:spacing w:val="-2"/>
              </w:rPr>
              <w:t>实践是检验认识的真理性的标准</w:t>
            </w:r>
          </w:p>
          <w:p>
            <w:pPr>
              <w:pStyle w:val="TableText"/>
              <w:ind w:left="109"/>
              <w:spacing w:before="46" w:line="219" w:lineRule="auto"/>
              <w:rPr/>
            </w:pPr>
            <w:r>
              <w:rPr>
                <w:spacing w:val="-2"/>
              </w:rPr>
              <w:t>实践使认识得以产生和发展</w:t>
            </w:r>
          </w:p>
          <w:p>
            <w:pPr>
              <w:pStyle w:val="TableText"/>
              <w:ind w:left="109" w:right="5333"/>
              <w:spacing w:before="44" w:line="241" w:lineRule="auto"/>
              <w:rPr/>
            </w:pPr>
            <w:r>
              <w:rPr>
                <w:spacing w:val="-2"/>
              </w:rPr>
              <w:t>实践为认识的产生提供了可能</w:t>
            </w:r>
            <w:r>
              <w:rPr>
                <w:spacing w:val="9"/>
              </w:rPr>
              <w:t xml:space="preserve"> </w:t>
            </w:r>
            <w:r>
              <w:rPr>
                <w:spacing w:val="-2"/>
              </w:rPr>
              <w:t>实践产生了认识的需要</w:t>
            </w:r>
          </w:p>
        </w:tc>
      </w:tr>
      <w:tr>
        <w:trPr>
          <w:trHeight w:val="365" w:hRule="atLeast"/>
        </w:trPr>
        <w:tc>
          <w:tcPr>
            <w:shd w:val="clear" w:fill="EBEBEB"/>
            <w:tcW w:w="1237" w:type="dxa"/>
            <w:vAlign w:val="top"/>
          </w:tcPr>
          <w:p>
            <w:pPr>
              <w:pStyle w:val="TableText"/>
              <w:ind w:left="252"/>
              <w:spacing w:before="89" w:line="204"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2"/>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
          <w:p>
            <w:pPr>
              <w:pStyle w:val="TableText"/>
              <w:ind w:left="132"/>
              <w:spacing w:before="78" w:line="219" w:lineRule="auto"/>
              <w:rPr/>
            </w:pPr>
            <w:r>
              <w:rPr>
                <w:spacing w:val="-2"/>
              </w:rPr>
              <w:t>只有在认识必然的基础上人们的活动才有自由</w:t>
            </w:r>
          </w:p>
          <w:p>
            <w:pPr>
              <w:pStyle w:val="TableText"/>
              <w:ind w:left="122" w:right="5798"/>
              <w:spacing w:before="45" w:line="241" w:lineRule="auto"/>
              <w:rPr/>
            </w:pPr>
            <w:r>
              <w:rPr>
                <w:spacing w:val="-2"/>
              </w:rPr>
              <w:t>不怕做不到，就怕想不到</w:t>
            </w:r>
            <w:r>
              <w:rPr>
                <w:spacing w:val="7"/>
              </w:rPr>
              <w:t xml:space="preserve"> </w:t>
            </w:r>
            <w:r>
              <w:rPr>
                <w:spacing w:val="-2"/>
              </w:rPr>
              <w:t>巧妇难为无米之炊</w:t>
            </w:r>
          </w:p>
          <w:p>
            <w:pPr>
              <w:pStyle w:val="TableText"/>
              <w:ind w:left="119" w:right="5318"/>
              <w:spacing w:before="33" w:line="241" w:lineRule="auto"/>
              <w:rPr/>
            </w:pPr>
            <w:r>
              <w:rPr>
                <w:spacing w:val="-1"/>
              </w:rPr>
              <w:t>有条件要上，没有条件也要上</w:t>
            </w:r>
            <w:r>
              <w:rPr>
                <w:spacing w:val="1"/>
              </w:rPr>
              <w:t xml:space="preserve"> </w:t>
            </w:r>
            <w:r>
              <w:rPr>
                <w:spacing w:val="-1"/>
              </w:rPr>
              <w:t>情况明，决心大，方法对</w:t>
            </w:r>
          </w:p>
        </w:tc>
      </w:tr>
      <w:tr>
        <w:trPr>
          <w:trHeight w:val="1474" w:hRule="atLeast"/>
        </w:trPr>
        <w:tc>
          <w:tcPr>
            <w:shd w:val="clear" w:fill="FFFFFF"/>
            <w:tcW w:w="8558" w:type="dxa"/>
            <w:vAlign w:val="top"/>
            <w:gridSpan w:val="2"/>
          </w:tcPr>
          <w:p>
            <w:pPr>
              <w:pStyle w:val="TableText"/>
              <w:ind w:left="141"/>
              <w:spacing w:before="137" w:line="219" w:lineRule="auto"/>
              <w:rPr/>
            </w:pPr>
            <w:r>
              <w:rPr>
                <w:spacing w:val="-8"/>
              </w:rPr>
              <w:t>[参考答案]</w:t>
            </w:r>
          </w:p>
          <w:p>
            <w:pPr>
              <w:pStyle w:val="TableText"/>
              <w:ind w:left="108" w:right="3653" w:firstLine="10"/>
              <w:spacing w:before="44" w:line="241" w:lineRule="auto"/>
              <w:rPr/>
            </w:pPr>
            <w:r>
              <w:rPr>
                <w:spacing w:val="-2"/>
              </w:rPr>
              <w:t>只有在认识必然的基础上人们的活动才有自由</w:t>
            </w:r>
            <w:r>
              <w:rPr>
                <w:spacing w:val="15"/>
              </w:rPr>
              <w:t xml:space="preserve"> </w:t>
            </w:r>
            <w:r>
              <w:rPr>
                <w:spacing w:val="-2"/>
              </w:rPr>
              <w:t>巧妇难为无米之炊</w:t>
            </w:r>
          </w:p>
          <w:p>
            <w:pPr>
              <w:pStyle w:val="TableText"/>
              <w:ind w:left="105"/>
              <w:spacing w:before="32" w:line="219" w:lineRule="auto"/>
              <w:rPr/>
            </w:pPr>
            <w:r>
              <w:rPr>
                <w:spacing w:val="-1"/>
              </w:rPr>
              <w:t>情况明，决心大，方法对</w:t>
            </w:r>
          </w:p>
        </w:tc>
      </w:tr>
      <w:tr>
        <w:trPr>
          <w:trHeight w:val="505" w:hRule="atLeast"/>
        </w:trPr>
        <w:tc>
          <w:tcPr>
            <w:shd w:val="clear" w:fill="FFFFFF"/>
            <w:tcW w:w="8558" w:type="dxa"/>
            <w:vAlign w:val="top"/>
            <w:gridSpan w:val="2"/>
          </w:tcPr>
          <w:p>
            <w:pPr>
              <w:pStyle w:val="TableText"/>
              <w:ind w:left="141"/>
              <w:spacing w:before="138" w:line="220" w:lineRule="auto"/>
              <w:rPr/>
            </w:pPr>
            <w:r>
              <w:rPr>
                <w:spacing w:val="-8"/>
              </w:rPr>
              <w:t>[我的答案]</w:t>
            </w:r>
          </w:p>
        </w:tc>
      </w:tr>
    </w:tbl>
    <w:p>
      <w:pPr>
        <w:rPr>
          <w:rFonts w:ascii="Arial"/>
          <w:sz w:val="21"/>
        </w:rPr>
      </w:pPr>
      <w:r/>
    </w:p>
    <w:p>
      <w:pPr>
        <w:sectPr>
          <w:footerReference w:type="default" r:id="rId414"/>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66" w:hRule="atLeast"/>
        </w:trPr>
        <w:tc>
          <w:tcPr>
            <w:shd w:val="clear" w:fill="FFFFFF"/>
            <w:tcW w:w="8558" w:type="dxa"/>
            <w:vAlign w:val="top"/>
            <w:gridSpan w:val="2"/>
          </w:tcPr>
          <w:p>
            <w:pPr>
              <w:pStyle w:val="TableText"/>
              <w:ind w:left="107" w:right="5813" w:hanging="2"/>
              <w:spacing w:before="119"/>
              <w:rPr/>
            </w:pPr>
            <w:r>
              <w:rPr>
                <w:spacing w:val="-1"/>
              </w:rPr>
              <w:t>情况明，决心大，方法对</w:t>
            </w:r>
            <w:r>
              <w:rPr/>
              <w:t xml:space="preserve"> </w:t>
            </w:r>
            <w:r>
              <w:rPr>
                <w:spacing w:val="-2"/>
              </w:rPr>
              <w:t>巧妇难为无米之炊</w:t>
            </w:r>
          </w:p>
          <w:p>
            <w:pPr>
              <w:pStyle w:val="TableText"/>
              <w:ind w:left="108"/>
              <w:spacing w:before="37" w:line="219" w:lineRule="auto"/>
              <w:rPr/>
            </w:pPr>
            <w:r>
              <w:rPr>
                <w:spacing w:val="-2"/>
              </w:rPr>
              <w:t>不怕做不到，就怕想不到</w:t>
            </w:r>
          </w:p>
          <w:p>
            <w:pPr>
              <w:pStyle w:val="TableText"/>
              <w:ind w:left="118"/>
              <w:spacing w:before="43" w:line="219" w:lineRule="auto"/>
              <w:rPr/>
            </w:pPr>
            <w:r>
              <w:rPr>
                <w:spacing w:val="-2"/>
              </w:rPr>
              <w:t>只有在认识必然的基础上人们的活动才有自由</w:t>
            </w:r>
          </w:p>
        </w:tc>
      </w:tr>
      <w:tr>
        <w:trPr>
          <w:trHeight w:val="365" w:hRule="atLeast"/>
        </w:trPr>
        <w:tc>
          <w:tcPr>
            <w:shd w:val="clear" w:fill="EBEBEB"/>
            <w:tcW w:w="1237" w:type="dxa"/>
            <w:vAlign w:val="top"/>
          </w:tcPr>
          <w:p>
            <w:pPr>
              <w:pStyle w:val="TableText"/>
              <w:ind w:left="252"/>
              <w:spacing w:before="84" w:line="20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2"/>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8" w:lineRule="auto"/>
              <w:rPr>
                <w:rFonts w:ascii="Arial"/>
                <w:sz w:val="21"/>
              </w:rPr>
            </w:pPr>
            <w:r/>
          </w:p>
          <w:p>
            <w:pPr>
              <w:pStyle w:val="TableText"/>
              <w:ind w:left="120"/>
              <w:spacing w:before="78" w:line="221" w:lineRule="auto"/>
              <w:rPr/>
            </w:pPr>
            <w:r>
              <w:rPr>
                <w:spacing w:val="-3"/>
              </w:rPr>
              <w:t>唇亡齿寒</w:t>
            </w:r>
          </w:p>
          <w:p>
            <w:pPr>
              <w:pStyle w:val="TableText"/>
              <w:ind w:left="122"/>
              <w:spacing w:before="43" w:line="219" w:lineRule="auto"/>
              <w:rPr/>
            </w:pPr>
            <w:r>
              <w:rPr>
                <w:spacing w:val="-2"/>
              </w:rPr>
              <w:t>喜鹊叫，好事到</w:t>
            </w:r>
          </w:p>
          <w:p>
            <w:pPr>
              <w:pStyle w:val="TableText"/>
              <w:ind w:left="120"/>
              <w:spacing w:before="43" w:line="219" w:lineRule="auto"/>
              <w:rPr/>
            </w:pPr>
            <w:r>
              <w:rPr>
                <w:spacing w:val="-2"/>
              </w:rPr>
              <w:t>人口数量影响社会发展</w:t>
            </w:r>
          </w:p>
          <w:p>
            <w:pPr>
              <w:pStyle w:val="TableText"/>
              <w:ind w:left="122"/>
              <w:spacing w:before="47" w:line="219" w:lineRule="auto"/>
              <w:rPr/>
            </w:pPr>
            <w:r>
              <w:rPr>
                <w:spacing w:val="-1"/>
              </w:rPr>
              <w:t>不识庐山真面目，只缘身在此山中</w:t>
            </w:r>
          </w:p>
          <w:p>
            <w:pPr>
              <w:pStyle w:val="TableText"/>
              <w:ind w:left="117"/>
              <w:spacing w:before="44" w:line="219" w:lineRule="auto"/>
              <w:rPr/>
            </w:pPr>
            <w:r>
              <w:rPr>
                <w:spacing w:val="-1"/>
              </w:rPr>
              <w:t>平时上课不认真，考前不复习，考试成绩就不理想</w:t>
            </w:r>
          </w:p>
        </w:tc>
      </w:tr>
      <w:tr>
        <w:trPr>
          <w:trHeight w:val="1804" w:hRule="atLeast"/>
        </w:trPr>
        <w:tc>
          <w:tcPr>
            <w:shd w:val="clear" w:fill="FFFFFF"/>
            <w:tcW w:w="8558" w:type="dxa"/>
            <w:vAlign w:val="top"/>
            <w:gridSpan w:val="2"/>
          </w:tcPr>
          <w:p>
            <w:pPr>
              <w:pStyle w:val="TableText"/>
              <w:ind w:left="106" w:right="7253" w:firstLine="35"/>
              <w:spacing w:before="128" w:line="243" w:lineRule="auto"/>
              <w:rPr/>
            </w:pPr>
            <w:r>
              <w:rPr>
                <w:spacing w:val="-8"/>
              </w:rPr>
              <w:t>[参考答案]</w:t>
            </w:r>
            <w:r>
              <w:rPr/>
              <w:t xml:space="preserve"> </w:t>
            </w:r>
            <w:r>
              <w:rPr>
                <w:spacing w:val="-3"/>
              </w:rPr>
              <w:t>唇亡齿寒</w:t>
            </w:r>
          </w:p>
          <w:p>
            <w:pPr>
              <w:pStyle w:val="TableText"/>
              <w:ind w:left="106"/>
              <w:spacing w:before="28" w:line="219" w:lineRule="auto"/>
              <w:rPr/>
            </w:pPr>
            <w:r>
              <w:rPr>
                <w:spacing w:val="-2"/>
              </w:rPr>
              <w:t>人口数量影响社会发展</w:t>
            </w:r>
          </w:p>
          <w:p>
            <w:pPr>
              <w:pStyle w:val="TableText"/>
              <w:ind w:left="108"/>
              <w:spacing w:before="47" w:line="219" w:lineRule="auto"/>
              <w:rPr/>
            </w:pPr>
            <w:r>
              <w:rPr>
                <w:spacing w:val="-1"/>
              </w:rPr>
              <w:t>不识庐山真面目，只缘身在此山中</w:t>
            </w:r>
          </w:p>
          <w:p>
            <w:pPr>
              <w:pStyle w:val="TableText"/>
              <w:ind w:left="103"/>
              <w:spacing w:before="44" w:line="219" w:lineRule="auto"/>
              <w:rPr/>
            </w:pPr>
            <w:r>
              <w:rPr>
                <w:spacing w:val="-1"/>
              </w:rPr>
              <w:t>平时上课不认真，考前不复习，考试成绩就不理想</w:t>
            </w:r>
          </w:p>
        </w:tc>
      </w:tr>
      <w:tr>
        <w:trPr>
          <w:trHeight w:val="1803" w:hRule="atLeast"/>
        </w:trPr>
        <w:tc>
          <w:tcPr>
            <w:shd w:val="clear" w:fill="FFFFFF"/>
            <w:tcW w:w="8558" w:type="dxa"/>
            <w:vAlign w:val="top"/>
            <w:gridSpan w:val="2"/>
          </w:tcPr>
          <w:p>
            <w:pPr>
              <w:pStyle w:val="TableText"/>
              <w:ind w:left="141"/>
              <w:spacing w:before="132" w:line="220" w:lineRule="auto"/>
              <w:rPr/>
            </w:pPr>
            <w:r>
              <w:rPr>
                <w:spacing w:val="-8"/>
              </w:rPr>
              <w:t>[我的答案]</w:t>
            </w:r>
          </w:p>
          <w:p>
            <w:pPr>
              <w:pStyle w:val="TableText"/>
              <w:ind w:left="107" w:right="3173" w:hanging="4"/>
              <w:spacing w:before="43" w:line="241" w:lineRule="auto"/>
              <w:rPr/>
            </w:pPr>
            <w:r>
              <w:rPr>
                <w:spacing w:val="-1"/>
              </w:rPr>
              <w:t>平时上课不认真，考前不复习，考试成绩就不理想</w:t>
            </w:r>
            <w:r>
              <w:rPr>
                <w:spacing w:val="12"/>
              </w:rPr>
              <w:t xml:space="preserve"> </w:t>
            </w:r>
            <w:r>
              <w:rPr>
                <w:spacing w:val="-1"/>
              </w:rPr>
              <w:t>不识庐山真面目，只缘身在此山中</w:t>
            </w:r>
          </w:p>
          <w:p>
            <w:pPr>
              <w:pStyle w:val="TableText"/>
              <w:ind w:left="106" w:right="6053"/>
              <w:spacing w:before="31" w:line="243" w:lineRule="auto"/>
              <w:rPr/>
            </w:pPr>
            <w:r>
              <w:rPr>
                <w:spacing w:val="-2"/>
              </w:rPr>
              <w:t>人口数量影响社会发展</w:t>
            </w:r>
            <w:r>
              <w:rPr>
                <w:spacing w:val="7"/>
              </w:rPr>
              <w:t xml:space="preserve"> </w:t>
            </w:r>
            <w:r>
              <w:rPr>
                <w:spacing w:val="-3"/>
              </w:rPr>
              <w:t>唇亡齿寒</w:t>
            </w:r>
          </w:p>
        </w:tc>
      </w:tr>
      <w:tr>
        <w:trPr>
          <w:trHeight w:val="365" w:hRule="atLeast"/>
        </w:trPr>
        <w:tc>
          <w:tcPr>
            <w:shd w:val="clear" w:fill="EBEBEB"/>
            <w:tcW w:w="1237" w:type="dxa"/>
            <w:vAlign w:val="top"/>
          </w:tcPr>
          <w:p>
            <w:pPr>
              <w:pStyle w:val="TableText"/>
              <w:ind w:left="252"/>
              <w:spacing w:before="88" w:line="205"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2"/>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2" w:lineRule="auto"/>
              <w:rPr>
                <w:rFonts w:ascii="Arial"/>
                <w:sz w:val="21"/>
              </w:rPr>
            </w:pPr>
            <w:r/>
          </w:p>
          <w:p>
            <w:pPr>
              <w:pStyle w:val="TableText"/>
              <w:ind w:left="112" w:right="6038" w:hanging="1"/>
              <w:spacing w:before="79" w:line="247" w:lineRule="auto"/>
              <w:jc w:val="both"/>
              <w:rPr/>
            </w:pPr>
            <w:r>
              <w:rPr>
                <w:spacing w:val="-1"/>
              </w:rPr>
              <w:t>A.对症下药，量体裁衣</w:t>
            </w:r>
            <w:r>
              <w:rPr>
                <w:spacing w:val="8"/>
              </w:rPr>
              <w:t xml:space="preserve"> </w:t>
            </w:r>
            <w:r>
              <w:rPr>
                <w:spacing w:val="-1"/>
              </w:rPr>
              <w:t>B.因时制宜，因地制宜</w:t>
            </w:r>
            <w:r>
              <w:rPr>
                <w:spacing w:val="6"/>
              </w:rPr>
              <w:t xml:space="preserve"> </w:t>
            </w:r>
            <w:r>
              <w:rPr>
                <w:spacing w:val="-1"/>
              </w:rPr>
              <w:t>C.物极必反，相反相成</w:t>
            </w:r>
            <w:r>
              <w:rPr>
                <w:spacing w:val="6"/>
              </w:rPr>
              <w:t xml:space="preserve"> </w:t>
            </w:r>
            <w:r>
              <w:rPr>
                <w:spacing w:val="-1"/>
              </w:rPr>
              <w:t>D.因材施教，因人而异</w:t>
            </w:r>
          </w:p>
        </w:tc>
      </w:tr>
      <w:tr>
        <w:trPr>
          <w:trHeight w:val="1474"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97" w:right="6053" w:hanging="1"/>
              <w:spacing w:before="45" w:line="245" w:lineRule="auto"/>
              <w:rPr/>
            </w:pPr>
            <w:r>
              <w:rPr>
                <w:spacing w:val="-1"/>
              </w:rPr>
              <w:t>A.对症下药，量体裁衣</w:t>
            </w:r>
            <w:r>
              <w:rPr>
                <w:spacing w:val="8"/>
              </w:rPr>
              <w:t xml:space="preserve"> </w:t>
            </w:r>
            <w:r>
              <w:rPr>
                <w:spacing w:val="-1"/>
              </w:rPr>
              <w:t>B.因时制宜，因地制宜</w:t>
            </w:r>
            <w:r>
              <w:rPr>
                <w:spacing w:val="6"/>
              </w:rPr>
              <w:t xml:space="preserve"> </w:t>
            </w:r>
            <w:r>
              <w:rPr>
                <w:spacing w:val="-1"/>
              </w:rPr>
              <w:t>D.因材施教，因人而异</w:t>
            </w:r>
          </w:p>
        </w:tc>
      </w:tr>
      <w:tr>
        <w:trPr>
          <w:trHeight w:val="1474" w:hRule="atLeast"/>
        </w:trPr>
        <w:tc>
          <w:tcPr>
            <w:shd w:val="clear" w:fill="FFFFFF"/>
            <w:tcW w:w="8558" w:type="dxa"/>
            <w:vAlign w:val="top"/>
            <w:gridSpan w:val="2"/>
          </w:tcPr>
          <w:p>
            <w:pPr>
              <w:pStyle w:val="TableText"/>
              <w:ind w:left="141"/>
              <w:spacing w:before="136" w:line="220" w:lineRule="auto"/>
              <w:rPr/>
            </w:pPr>
            <w:r>
              <w:rPr>
                <w:spacing w:val="-8"/>
              </w:rPr>
              <w:t>[我的答案]</w:t>
            </w:r>
          </w:p>
          <w:p>
            <w:pPr>
              <w:pStyle w:val="TableText"/>
              <w:ind w:left="96" w:right="6053" w:firstLine="2"/>
              <w:spacing w:before="46" w:line="245" w:lineRule="auto"/>
              <w:rPr/>
            </w:pPr>
            <w:r>
              <w:rPr>
                <w:spacing w:val="-1"/>
              </w:rPr>
              <w:t>D.因材施教，因人而异</w:t>
            </w:r>
            <w:r>
              <w:rPr>
                <w:spacing w:val="5"/>
              </w:rPr>
              <w:t xml:space="preserve"> </w:t>
            </w:r>
            <w:r>
              <w:rPr>
                <w:spacing w:val="-1"/>
              </w:rPr>
              <w:t>B.因时制宜，因地制宜</w:t>
            </w:r>
            <w:r>
              <w:rPr>
                <w:spacing w:val="8"/>
              </w:rPr>
              <w:t xml:space="preserve"> </w:t>
            </w:r>
            <w:r>
              <w:rPr>
                <w:spacing w:val="-1"/>
              </w:rPr>
              <w:t>A.对症下药，量体裁衣</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505" w:hRule="atLeast"/>
        </w:trPr>
        <w:tc>
          <w:tcPr>
            <w:shd w:val="clear" w:fill="FFFFFF"/>
            <w:tcW w:w="8558" w:type="dxa"/>
            <w:vAlign w:val="top"/>
            <w:gridSpan w:val="2"/>
          </w:tcPr>
          <w:p>
            <w:pPr>
              <w:rPr>
                <w:rFonts w:ascii="Arial"/>
                <w:sz w:val="21"/>
              </w:rPr>
            </w:pPr>
            <w:r/>
          </w:p>
        </w:tc>
      </w:tr>
    </w:tbl>
    <w:p>
      <w:pPr>
        <w:rPr>
          <w:rFonts w:ascii="Arial"/>
          <w:sz w:val="21"/>
        </w:rPr>
      </w:pPr>
      <w:r/>
    </w:p>
    <w:p>
      <w:pPr>
        <w:sectPr>
          <w:footerReference w:type="default" r:id="rId415"/>
          <w:pgSz w:w="11906" w:h="16839"/>
          <w:pgMar w:top="842" w:right="1776" w:bottom="1377"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803" w:hRule="atLeast"/>
        </w:trPr>
        <w:tc>
          <w:tcPr>
            <w:shd w:val="clear" w:fill="FFFFFF"/>
            <w:tcW w:w="8558" w:type="dxa"/>
            <w:vAlign w:val="top"/>
            <w:gridSpan w:val="2"/>
          </w:tcPr>
          <w:p>
            <w:pPr>
              <w:pStyle w:val="TableText"/>
              <w:ind w:left="117"/>
              <w:spacing w:before="127" w:line="219" w:lineRule="auto"/>
              <w:rPr/>
            </w:pPr>
            <w:r>
              <w:rPr>
                <w:spacing w:val="-1"/>
              </w:rPr>
              <w:t>任何本质都要通过现象表现出来</w:t>
            </w:r>
          </w:p>
          <w:p>
            <w:pPr>
              <w:pStyle w:val="TableText"/>
              <w:ind w:left="117" w:right="5558" w:firstLine="1"/>
              <w:spacing w:before="44" w:line="241" w:lineRule="auto"/>
              <w:rPr/>
            </w:pPr>
            <w:r>
              <w:rPr>
                <w:spacing w:val="-1"/>
              </w:rPr>
              <w:t>本质能够通过感官直接感知</w:t>
            </w:r>
            <w:r>
              <w:rPr/>
              <w:t xml:space="preserve"> </w:t>
            </w:r>
            <w:r>
              <w:rPr>
                <w:spacing w:val="-1"/>
              </w:rPr>
              <w:t>任何现象都是本质的表现</w:t>
            </w:r>
          </w:p>
          <w:p>
            <w:pPr>
              <w:pStyle w:val="TableText"/>
              <w:ind w:left="120"/>
              <w:spacing w:before="33" w:line="219" w:lineRule="auto"/>
              <w:rPr/>
            </w:pPr>
            <w:r>
              <w:rPr>
                <w:spacing w:val="-2"/>
              </w:rPr>
              <w:t>现象只能用抽象思维把握</w:t>
            </w:r>
          </w:p>
          <w:p>
            <w:pPr>
              <w:pStyle w:val="TableText"/>
              <w:ind w:left="119"/>
              <w:spacing w:before="45" w:line="219" w:lineRule="auto"/>
              <w:rPr/>
            </w:pPr>
            <w:r>
              <w:rPr>
                <w:spacing w:val="-1"/>
              </w:rPr>
              <w:t>本质与必然性、规律不是同等程度的范畴</w:t>
            </w:r>
          </w:p>
        </w:tc>
      </w:tr>
      <w:tr>
        <w:trPr>
          <w:trHeight w:val="1144" w:hRule="atLeast"/>
        </w:trPr>
        <w:tc>
          <w:tcPr>
            <w:shd w:val="clear" w:fill="FFFFFF"/>
            <w:tcW w:w="8558" w:type="dxa"/>
            <w:vAlign w:val="top"/>
            <w:gridSpan w:val="2"/>
          </w:tcPr>
          <w:p>
            <w:pPr>
              <w:pStyle w:val="TableText"/>
              <w:ind w:left="141"/>
              <w:spacing w:before="130" w:line="219" w:lineRule="auto"/>
              <w:rPr/>
            </w:pPr>
            <w:r>
              <w:rPr>
                <w:spacing w:val="-8"/>
              </w:rPr>
              <w:t>[参考答案]</w:t>
            </w:r>
          </w:p>
          <w:p>
            <w:pPr>
              <w:pStyle w:val="TableText"/>
              <w:ind w:left="103" w:right="5093"/>
              <w:spacing w:before="44" w:line="241" w:lineRule="auto"/>
              <w:rPr/>
            </w:pPr>
            <w:r>
              <w:rPr>
                <w:spacing w:val="-1"/>
              </w:rPr>
              <w:t>任何本质都要通过现象表现出来</w:t>
            </w:r>
            <w:r>
              <w:rPr>
                <w:spacing w:val="4"/>
              </w:rPr>
              <w:t xml:space="preserve"> </w:t>
            </w:r>
            <w:r>
              <w:rPr>
                <w:spacing w:val="-1"/>
              </w:rPr>
              <w:t>任何现象都是本质的表现</w:t>
            </w:r>
          </w:p>
        </w:tc>
      </w:tr>
      <w:tr>
        <w:trPr>
          <w:trHeight w:val="1144" w:hRule="atLeast"/>
        </w:trPr>
        <w:tc>
          <w:tcPr>
            <w:shd w:val="clear" w:fill="FFFFFF"/>
            <w:tcW w:w="8558" w:type="dxa"/>
            <w:vAlign w:val="top"/>
            <w:gridSpan w:val="2"/>
          </w:tcPr>
          <w:p>
            <w:pPr>
              <w:pStyle w:val="TableText"/>
              <w:ind w:left="141"/>
              <w:spacing w:before="130" w:line="220" w:lineRule="auto"/>
              <w:rPr/>
            </w:pPr>
            <w:r>
              <w:rPr>
                <w:spacing w:val="-8"/>
              </w:rPr>
              <w:t>[我的答案]</w:t>
            </w:r>
          </w:p>
          <w:p>
            <w:pPr>
              <w:pStyle w:val="TableText"/>
              <w:ind w:left="103"/>
              <w:spacing w:before="44" w:line="219" w:lineRule="auto"/>
              <w:rPr/>
            </w:pPr>
            <w:r>
              <w:rPr>
                <w:spacing w:val="-1"/>
              </w:rPr>
              <w:t>任何现象都是本质的表现</w:t>
            </w:r>
          </w:p>
          <w:p>
            <w:pPr>
              <w:pStyle w:val="TableText"/>
              <w:ind w:left="103"/>
              <w:spacing w:before="44" w:line="219" w:lineRule="auto"/>
              <w:rPr/>
            </w:pPr>
            <w:r>
              <w:rPr>
                <w:spacing w:val="-1"/>
              </w:rPr>
              <w:t>任何本质都要通过现象表现出来</w:t>
            </w:r>
          </w:p>
        </w:tc>
      </w:tr>
      <w:tr>
        <w:trPr>
          <w:trHeight w:val="365" w:hRule="atLeast"/>
        </w:trPr>
        <w:tc>
          <w:tcPr>
            <w:shd w:val="clear" w:fill="EBEBEB"/>
            <w:tcW w:w="1237" w:type="dxa"/>
            <w:vAlign w:val="top"/>
          </w:tcPr>
          <w:p>
            <w:pPr>
              <w:pStyle w:val="TableText"/>
              <w:ind w:left="252"/>
              <w:spacing w:before="87" w:line="206"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2"/>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8" w:lineRule="auto"/>
              <w:rPr>
                <w:rFonts w:ascii="Arial"/>
                <w:sz w:val="21"/>
              </w:rPr>
            </w:pPr>
            <w:r/>
          </w:p>
          <w:p>
            <w:pPr>
              <w:pStyle w:val="TableText"/>
              <w:ind w:left="112" w:right="6518" w:hanging="1"/>
              <w:spacing w:before="78" w:line="248" w:lineRule="auto"/>
              <w:jc w:val="both"/>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4" w:hRule="atLeast"/>
        </w:trPr>
        <w:tc>
          <w:tcPr>
            <w:shd w:val="clear" w:fill="FFFFFF"/>
            <w:tcW w:w="8558" w:type="dxa"/>
            <w:vAlign w:val="top"/>
            <w:gridSpan w:val="2"/>
          </w:tcPr>
          <w:p>
            <w:pPr>
              <w:pStyle w:val="TableText"/>
              <w:ind w:left="141"/>
              <w:spacing w:before="134" w:line="219" w:lineRule="auto"/>
              <w:rPr/>
            </w:pPr>
            <w:r>
              <w:rPr>
                <w:spacing w:val="-8"/>
              </w:rPr>
              <w:t>[参考答案]</w:t>
            </w:r>
          </w:p>
          <w:p>
            <w:pPr>
              <w:pStyle w:val="TableText"/>
              <w:ind w:left="97" w:right="6533" w:hanging="1"/>
              <w:spacing w:before="41" w:line="248" w:lineRule="auto"/>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3" w:hRule="atLeast"/>
        </w:trPr>
        <w:tc>
          <w:tcPr>
            <w:shd w:val="clear" w:fill="FFFFFF"/>
            <w:tcW w:w="8558" w:type="dxa"/>
            <w:vAlign w:val="top"/>
            <w:gridSpan w:val="2"/>
          </w:tcPr>
          <w:p>
            <w:pPr>
              <w:pStyle w:val="TableText"/>
              <w:ind w:left="141"/>
              <w:spacing w:before="134" w:line="220" w:lineRule="auto"/>
              <w:rPr/>
            </w:pPr>
            <w:r>
              <w:rPr>
                <w:spacing w:val="-8"/>
              </w:rPr>
              <w:t>[我的答案]</w:t>
            </w:r>
          </w:p>
          <w:p>
            <w:pPr>
              <w:pStyle w:val="TableText"/>
              <w:ind w:left="99"/>
              <w:spacing w:before="45" w:line="219" w:lineRule="auto"/>
              <w:rPr/>
            </w:pPr>
            <w:r>
              <w:rPr>
                <w:spacing w:val="-2"/>
              </w:rPr>
              <w:t>D.扬弃</w:t>
            </w:r>
          </w:p>
          <w:p>
            <w:pPr>
              <w:pStyle w:val="TableText"/>
              <w:ind w:left="96" w:right="6533" w:firstLine="5"/>
              <w:spacing w:before="44" w:line="245" w:lineRule="auto"/>
              <w:rPr/>
            </w:pPr>
            <w:r>
              <w:rPr>
                <w:spacing w:val="-1"/>
              </w:rPr>
              <w:t>C.事物联系的环节</w:t>
            </w:r>
            <w:r>
              <w:rPr/>
              <w:t xml:space="preserve"> </w:t>
            </w:r>
            <w:r>
              <w:rPr>
                <w:spacing w:val="-1"/>
              </w:rPr>
              <w:t>B.事物发展的环节</w:t>
            </w:r>
            <w:r>
              <w:rPr>
                <w:spacing w:val="6"/>
              </w:rPr>
              <w:t xml:space="preserve"> </w:t>
            </w:r>
            <w:r>
              <w:rPr>
                <w:spacing w:val="-1"/>
              </w:rPr>
              <w:t>A.事物的自我否定</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53" w:hRule="atLeast"/>
        </w:trPr>
        <w:tc>
          <w:tcPr>
            <w:shd w:val="clear" w:fill="FFFFFF"/>
            <w:tcW w:w="8558" w:type="dxa"/>
            <w:vAlign w:val="top"/>
            <w:gridSpan w:val="2"/>
          </w:tcPr>
          <w:p>
            <w:pPr>
              <w:spacing w:line="386" w:lineRule="auto"/>
              <w:rPr>
                <w:rFonts w:ascii="Arial"/>
                <w:sz w:val="21"/>
              </w:rPr>
            </w:pPr>
            <w:r/>
          </w:p>
          <w:p>
            <w:pPr>
              <w:pStyle w:val="TableText"/>
              <w:ind w:left="118"/>
              <w:spacing w:before="78" w:line="219" w:lineRule="auto"/>
              <w:rPr/>
            </w:pPr>
            <w:r>
              <w:rPr>
                <w:spacing w:val="-2"/>
              </w:rPr>
              <w:t>物质决定意识</w:t>
            </w:r>
          </w:p>
          <w:p>
            <w:pPr>
              <w:pStyle w:val="TableText"/>
              <w:ind w:left="125" w:right="5078"/>
              <w:spacing w:before="46" w:line="239" w:lineRule="auto"/>
              <w:rPr/>
            </w:pPr>
            <w:r>
              <w:rPr>
                <w:spacing w:val="-2"/>
              </w:rPr>
              <w:t>意识是物质世界长期发展的产物</w:t>
            </w:r>
            <w:r>
              <w:rPr>
                <w:spacing w:val="11"/>
              </w:rPr>
              <w:t xml:space="preserve"> </w:t>
            </w:r>
            <w:r>
              <w:rPr>
                <w:spacing w:val="-2"/>
              </w:rPr>
              <w:t>意识是世界的本质</w:t>
            </w:r>
          </w:p>
          <w:p>
            <w:pPr>
              <w:pStyle w:val="TableText"/>
              <w:ind w:left="120" w:right="4358" w:firstLine="4"/>
              <w:spacing w:before="38" w:line="239" w:lineRule="auto"/>
              <w:rPr/>
            </w:pPr>
            <w:r>
              <w:rPr>
                <w:spacing w:val="-1"/>
              </w:rPr>
              <w:t>意识的反作用以物质的决定作用为前提</w:t>
            </w:r>
            <w:r>
              <w:rPr/>
              <w:t xml:space="preserve"> </w:t>
            </w:r>
            <w:r>
              <w:rPr>
                <w:spacing w:val="-2"/>
              </w:rPr>
              <w:t>人类社会也是物质存在</w:t>
            </w:r>
          </w:p>
        </w:tc>
      </w:tr>
    </w:tbl>
    <w:p>
      <w:pPr>
        <w:rPr>
          <w:rFonts w:ascii="Arial"/>
          <w:sz w:val="21"/>
        </w:rPr>
      </w:pPr>
      <w:r/>
    </w:p>
    <w:p>
      <w:pPr>
        <w:sectPr>
          <w:footerReference w:type="default" r:id="rId416"/>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811"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104"/>
              <w:spacing w:before="44" w:line="219" w:lineRule="auto"/>
              <w:rPr/>
            </w:pPr>
            <w:r>
              <w:rPr>
                <w:spacing w:val="-2"/>
              </w:rPr>
              <w:t>物质决定意识</w:t>
            </w:r>
          </w:p>
          <w:p>
            <w:pPr>
              <w:pStyle w:val="TableText"/>
              <w:ind w:left="110"/>
              <w:spacing w:before="46" w:line="219" w:lineRule="auto"/>
              <w:rPr/>
            </w:pPr>
            <w:r>
              <w:rPr>
                <w:spacing w:val="-2"/>
              </w:rPr>
              <w:t>意识是物质世界长期发展的产物</w:t>
            </w:r>
          </w:p>
          <w:p>
            <w:pPr>
              <w:pStyle w:val="TableText"/>
              <w:ind w:left="106" w:right="4373" w:firstLine="4"/>
              <w:spacing w:before="44" w:line="241" w:lineRule="auto"/>
              <w:rPr/>
            </w:pPr>
            <w:r>
              <w:rPr>
                <w:spacing w:val="-1"/>
              </w:rPr>
              <w:t>意识的反作用以物质的决定作用为前提</w:t>
            </w:r>
            <w:r>
              <w:rPr/>
              <w:t xml:space="preserve"> </w:t>
            </w:r>
            <w:r>
              <w:rPr>
                <w:spacing w:val="-2"/>
              </w:rPr>
              <w:t>人类社会也是物质存在</w:t>
            </w:r>
          </w:p>
        </w:tc>
      </w:tr>
      <w:tr>
        <w:trPr>
          <w:trHeight w:val="1804" w:hRule="atLeast"/>
        </w:trPr>
        <w:tc>
          <w:tcPr>
            <w:shd w:val="clear" w:fill="FFFFFF"/>
            <w:tcW w:w="8558" w:type="dxa"/>
            <w:vAlign w:val="top"/>
            <w:gridSpan w:val="2"/>
          </w:tcPr>
          <w:p>
            <w:pPr>
              <w:pStyle w:val="TableText"/>
              <w:ind w:left="141"/>
              <w:spacing w:before="128" w:line="220" w:lineRule="auto"/>
              <w:rPr/>
            </w:pPr>
            <w:r>
              <w:rPr>
                <w:spacing w:val="-8"/>
              </w:rPr>
              <w:t>[我的答案]</w:t>
            </w:r>
          </w:p>
          <w:p>
            <w:pPr>
              <w:pStyle w:val="TableText"/>
              <w:ind w:left="106"/>
              <w:spacing w:before="44" w:line="219" w:lineRule="auto"/>
              <w:rPr/>
            </w:pPr>
            <w:r>
              <w:rPr>
                <w:spacing w:val="-2"/>
              </w:rPr>
              <w:t>人类社会也是物质存在</w:t>
            </w:r>
          </w:p>
          <w:p>
            <w:pPr>
              <w:pStyle w:val="TableText"/>
              <w:ind w:left="110" w:right="4373"/>
              <w:spacing w:before="45" w:line="241" w:lineRule="auto"/>
              <w:rPr/>
            </w:pPr>
            <w:r>
              <w:rPr>
                <w:spacing w:val="-1"/>
              </w:rPr>
              <w:t>意识的反作用以物质的决定作用为前提</w:t>
            </w:r>
            <w:r>
              <w:rPr/>
              <w:t xml:space="preserve"> </w:t>
            </w:r>
            <w:r>
              <w:rPr>
                <w:spacing w:val="-2"/>
              </w:rPr>
              <w:t>意识是物质世界长期发展的产物</w:t>
            </w:r>
          </w:p>
          <w:p>
            <w:pPr>
              <w:pStyle w:val="TableText"/>
              <w:ind w:left="104"/>
              <w:spacing w:before="32" w:line="219" w:lineRule="auto"/>
              <w:rPr/>
            </w:pPr>
            <w:r>
              <w:rPr>
                <w:spacing w:val="-2"/>
              </w:rPr>
              <w:t>物质决定意识</w:t>
            </w:r>
          </w:p>
        </w:tc>
      </w:tr>
      <w:tr>
        <w:trPr>
          <w:trHeight w:val="365" w:hRule="atLeast"/>
        </w:trPr>
        <w:tc>
          <w:tcPr>
            <w:shd w:val="clear" w:fill="EBEBEB"/>
            <w:tcW w:w="1237" w:type="dxa"/>
            <w:vAlign w:val="top"/>
          </w:tcPr>
          <w:p>
            <w:pPr>
              <w:pStyle w:val="TableText"/>
              <w:ind w:left="252"/>
              <w:spacing w:before="85" w:line="207"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17"/>
              <w:spacing w:before="78" w:line="219" w:lineRule="auto"/>
              <w:rPr/>
            </w:pPr>
            <w:r>
              <w:rPr>
                <w:spacing w:val="-1"/>
              </w:rPr>
              <w:t>近朱者赤、近墨者黑</w:t>
            </w:r>
          </w:p>
          <w:p>
            <w:pPr>
              <w:pStyle w:val="TableText"/>
              <w:ind w:left="118" w:right="4838"/>
              <w:spacing w:before="46" w:line="245" w:lineRule="auto"/>
              <w:jc w:val="both"/>
              <w:rPr/>
            </w:pPr>
            <w:r>
              <w:rPr>
                <w:spacing w:val="-1"/>
              </w:rPr>
              <w:t>千淘万漉虽辛苦，吹尽黄沙始到金</w:t>
            </w:r>
            <w:r>
              <w:rPr>
                <w:spacing w:val="4"/>
              </w:rPr>
              <w:t xml:space="preserve"> </w:t>
            </w:r>
            <w:r>
              <w:rPr>
                <w:spacing w:val="-1"/>
              </w:rPr>
              <w:t>宝剑锋从磨砺出，梅花香自苦寒来</w:t>
            </w:r>
            <w:r>
              <w:rPr>
                <w:spacing w:val="3"/>
              </w:rPr>
              <w:t xml:space="preserve"> </w:t>
            </w:r>
            <w:r>
              <w:rPr>
                <w:spacing w:val="-1"/>
              </w:rPr>
              <w:t>少年智则国智，少年强则国强</w:t>
            </w:r>
          </w:p>
        </w:tc>
      </w:tr>
      <w:tr>
        <w:trPr>
          <w:trHeight w:val="1144" w:hRule="atLeast"/>
        </w:trPr>
        <w:tc>
          <w:tcPr>
            <w:shd w:val="clear" w:fill="FFFFFF"/>
            <w:tcW w:w="8558" w:type="dxa"/>
            <w:vAlign w:val="top"/>
            <w:gridSpan w:val="2"/>
          </w:tcPr>
          <w:p>
            <w:pPr>
              <w:pStyle w:val="TableText"/>
              <w:ind w:left="141"/>
              <w:spacing w:before="131" w:line="219" w:lineRule="auto"/>
              <w:rPr/>
            </w:pPr>
            <w:r>
              <w:rPr>
                <w:spacing w:val="-8"/>
              </w:rPr>
              <w:t>[参考答案]</w:t>
            </w:r>
          </w:p>
          <w:p>
            <w:pPr>
              <w:pStyle w:val="TableText"/>
              <w:ind w:left="106" w:right="4853" w:hanging="2"/>
              <w:spacing w:before="44" w:line="241" w:lineRule="auto"/>
              <w:rPr/>
            </w:pPr>
            <w:r>
              <w:rPr>
                <w:spacing w:val="-1"/>
              </w:rPr>
              <w:t>千淘万漉虽辛苦，吹尽黄沙始到金</w:t>
            </w:r>
            <w:r>
              <w:rPr>
                <w:spacing w:val="4"/>
              </w:rPr>
              <w:t xml:space="preserve"> </w:t>
            </w:r>
            <w:r>
              <w:rPr>
                <w:spacing w:val="-1"/>
              </w:rPr>
              <w:t>宝剑锋从磨砺出，梅花香自苦寒来</w:t>
            </w:r>
          </w:p>
        </w:tc>
      </w:tr>
      <w:tr>
        <w:trPr>
          <w:trHeight w:val="1144" w:hRule="atLeast"/>
        </w:trPr>
        <w:tc>
          <w:tcPr>
            <w:shd w:val="clear" w:fill="FFFFFF"/>
            <w:tcW w:w="8558" w:type="dxa"/>
            <w:vAlign w:val="top"/>
            <w:gridSpan w:val="2"/>
          </w:tcPr>
          <w:p>
            <w:pPr>
              <w:pStyle w:val="TableText"/>
              <w:ind w:left="141"/>
              <w:spacing w:before="131" w:line="220" w:lineRule="auto"/>
              <w:rPr/>
            </w:pPr>
            <w:r>
              <w:rPr>
                <w:spacing w:val="-8"/>
              </w:rPr>
              <w:t>[我的答案]</w:t>
            </w:r>
          </w:p>
          <w:p>
            <w:pPr>
              <w:pStyle w:val="TableText"/>
              <w:ind w:left="104" w:right="4853" w:firstLine="2"/>
              <w:spacing w:before="44"/>
              <w:rPr/>
            </w:pPr>
            <w:r>
              <w:rPr>
                <w:spacing w:val="-1"/>
              </w:rPr>
              <w:t>宝剑锋从磨砺出，梅花香自苦寒来</w:t>
            </w:r>
            <w:r>
              <w:rPr>
                <w:spacing w:val="1"/>
              </w:rPr>
              <w:t xml:space="preserve"> </w:t>
            </w:r>
            <w:r>
              <w:rPr>
                <w:spacing w:val="-1"/>
              </w:rPr>
              <w:t>千淘万漉虽辛苦，吹尽黄沙始到金</w:t>
            </w:r>
          </w:p>
        </w:tc>
      </w:tr>
      <w:tr>
        <w:trPr>
          <w:trHeight w:val="365" w:hRule="atLeast"/>
        </w:trPr>
        <w:tc>
          <w:tcPr>
            <w:shd w:val="clear" w:fill="EBEBEB"/>
            <w:tcW w:w="1237" w:type="dxa"/>
            <w:vAlign w:val="top"/>
          </w:tcPr>
          <w:p>
            <w:pPr>
              <w:pStyle w:val="TableText"/>
              <w:ind w:left="252"/>
              <w:spacing w:before="88" w:line="205"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2"/>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1" w:lineRule="auto"/>
              <w:rPr>
                <w:rFonts w:ascii="Arial"/>
                <w:sz w:val="21"/>
              </w:rPr>
            </w:pP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6"/>
              <w:spacing w:before="44" w:line="219" w:lineRule="auto"/>
              <w:rPr/>
            </w:pPr>
            <w:r>
              <w:rPr>
                <w:spacing w:val="-1"/>
              </w:rPr>
              <w:t>C.矛盾双方相互渗透，在一定条件下可以相互转化</w:t>
            </w:r>
          </w:p>
          <w:p>
            <w:pPr>
              <w:pStyle w:val="TableText"/>
              <w:ind w:left="113"/>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96"/>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2"/>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41"/>
              <w:spacing w:before="135" w:line="220" w:lineRule="auto"/>
              <w:rPr/>
            </w:pPr>
            <w:r>
              <w:rPr>
                <w:spacing w:val="-8"/>
              </w:rPr>
              <w:t>[我的答案]</w:t>
            </w:r>
          </w:p>
          <w:p>
            <w:pPr>
              <w:pStyle w:val="TableText"/>
              <w:ind w:left="96" w:right="3173"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2"/>
          </w:tcPr>
          <w:p>
            <w:pPr>
              <w:spacing w:line="386" w:lineRule="auto"/>
              <w:rPr>
                <w:rFonts w:ascii="Arial"/>
                <w:sz w:val="21"/>
              </w:rPr>
            </w:pPr>
            <w:r/>
          </w:p>
          <w:p>
            <w:pPr>
              <w:pStyle w:val="TableText"/>
              <w:ind w:left="122"/>
              <w:spacing w:before="78" w:line="219" w:lineRule="auto"/>
              <w:rPr/>
            </w:pPr>
            <w:r>
              <w:rPr>
                <w:spacing w:val="-3"/>
              </w:rPr>
              <w:t>不承认运动</w:t>
            </w:r>
          </w:p>
        </w:tc>
      </w:tr>
    </w:tbl>
    <w:p>
      <w:pPr>
        <w:spacing w:line="152" w:lineRule="exact"/>
        <w:rPr>
          <w:rFonts w:ascii="Arial"/>
          <w:sz w:val="13"/>
        </w:rPr>
      </w:pPr>
      <w:r/>
    </w:p>
    <w:p>
      <w:pPr>
        <w:spacing w:line="152" w:lineRule="exact"/>
        <w:sectPr>
          <w:footerReference w:type="default" r:id="rId417"/>
          <w:pgSz w:w="11906" w:h="16839"/>
          <w:pgMar w:top="842" w:right="1776" w:bottom="1378" w:left="1560" w:header="0" w:footer="1212" w:gutter="0"/>
        </w:sectPr>
        <w:rPr>
          <w:rFonts w:ascii="Arial" w:hAnsi="Arial" w:eastAsia="Arial" w:cs="Arial"/>
          <w:sz w:val="13"/>
          <w:szCs w:val="13"/>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3" w:hRule="atLeast"/>
        </w:trPr>
        <w:tc>
          <w:tcPr>
            <w:shd w:val="clear" w:fill="FFFFFF"/>
            <w:tcW w:w="8558" w:type="dxa"/>
            <w:vAlign w:val="top"/>
            <w:gridSpan w:val="2"/>
          </w:tcPr>
          <w:p>
            <w:pPr>
              <w:pStyle w:val="TableText"/>
              <w:ind w:left="126" w:right="4838" w:hanging="8"/>
              <w:spacing w:before="128"/>
              <w:rPr/>
            </w:pPr>
            <w:r>
              <w:rPr>
                <w:spacing w:val="-1"/>
              </w:rPr>
              <w:t>认为事物的运动是外力作用的结果</w:t>
            </w:r>
            <w:r>
              <w:rPr>
                <w:spacing w:val="4"/>
              </w:rPr>
              <w:t xml:space="preserve"> </w:t>
            </w:r>
            <w:r>
              <w:rPr>
                <w:spacing w:val="-5"/>
              </w:rPr>
              <w:t>心动旗动</w:t>
            </w:r>
          </w:p>
          <w:p>
            <w:pPr>
              <w:pStyle w:val="TableText"/>
              <w:ind w:left="132"/>
              <w:spacing w:before="35" w:line="219" w:lineRule="auto"/>
              <w:rPr/>
            </w:pPr>
            <w:r>
              <w:rPr>
                <w:spacing w:val="-3"/>
              </w:rPr>
              <w:t>只有一种机械运动</w:t>
            </w:r>
          </w:p>
        </w:tc>
      </w:tr>
      <w:tr>
        <w:trPr>
          <w:trHeight w:val="1473" w:hRule="atLeast"/>
        </w:trPr>
        <w:tc>
          <w:tcPr>
            <w:shd w:val="clear" w:fill="FFFFFF"/>
            <w:tcW w:w="8558" w:type="dxa"/>
            <w:vAlign w:val="top"/>
            <w:gridSpan w:val="2"/>
          </w:tcPr>
          <w:p>
            <w:pPr>
              <w:pStyle w:val="TableText"/>
              <w:ind w:left="108" w:right="7253" w:firstLine="33"/>
              <w:spacing w:before="130" w:line="245" w:lineRule="auto"/>
              <w:jc w:val="both"/>
              <w:rPr/>
            </w:pPr>
            <w:r>
              <w:rPr>
                <w:spacing w:val="-8"/>
              </w:rPr>
              <w:t>[参考答案]</w:t>
            </w:r>
            <w:r>
              <w:rPr/>
              <w:t xml:space="preserve"> </w:t>
            </w:r>
            <w:r>
              <w:rPr>
                <w:spacing w:val="-3"/>
              </w:rPr>
              <w:t>不承认运动</w:t>
            </w:r>
            <w:r>
              <w:rPr/>
              <w:t xml:space="preserve"> </w:t>
            </w:r>
            <w:r>
              <w:rPr>
                <w:spacing w:val="-4"/>
              </w:rPr>
              <w:t>心动旗动</w:t>
            </w:r>
          </w:p>
          <w:p>
            <w:pPr>
              <w:pStyle w:val="TableText"/>
              <w:ind w:left="118"/>
              <w:spacing w:before="31" w:line="219" w:lineRule="auto"/>
              <w:rPr/>
            </w:pPr>
            <w:r>
              <w:rPr>
                <w:spacing w:val="-3"/>
              </w:rPr>
              <w:t>只有一种机械运动</w:t>
            </w:r>
          </w:p>
        </w:tc>
      </w:tr>
      <w:tr>
        <w:trPr>
          <w:trHeight w:val="1473" w:hRule="atLeast"/>
        </w:trPr>
        <w:tc>
          <w:tcPr>
            <w:shd w:val="clear" w:fill="FFFFFF"/>
            <w:tcW w:w="8558" w:type="dxa"/>
            <w:vAlign w:val="top"/>
            <w:gridSpan w:val="2"/>
          </w:tcPr>
          <w:p>
            <w:pPr>
              <w:pStyle w:val="TableText"/>
              <w:ind w:left="141"/>
              <w:spacing w:before="132" w:line="220" w:lineRule="auto"/>
              <w:rPr/>
            </w:pPr>
            <w:r>
              <w:rPr>
                <w:spacing w:val="-8"/>
              </w:rPr>
              <w:t>[我的答案]</w:t>
            </w:r>
          </w:p>
          <w:p>
            <w:pPr>
              <w:pStyle w:val="TableText"/>
              <w:ind w:left="112" w:right="6533" w:firstLine="5"/>
              <w:spacing w:before="42" w:line="242" w:lineRule="auto"/>
              <w:rPr/>
            </w:pPr>
            <w:r>
              <w:rPr>
                <w:spacing w:val="-3"/>
              </w:rPr>
              <w:t>只有一种机械运动</w:t>
            </w:r>
            <w:r>
              <w:rPr/>
              <w:t xml:space="preserve"> </w:t>
            </w:r>
            <w:r>
              <w:rPr>
                <w:spacing w:val="-5"/>
              </w:rPr>
              <w:t>心动旗动</w:t>
            </w:r>
          </w:p>
          <w:p>
            <w:pPr>
              <w:pStyle w:val="TableText"/>
              <w:ind w:left="108"/>
              <w:spacing w:before="31" w:line="219" w:lineRule="auto"/>
              <w:rPr/>
            </w:pPr>
            <w:r>
              <w:rPr>
                <w:spacing w:val="-3"/>
              </w:rPr>
              <w:t>不承认运动</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2"/>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
          <w:p>
            <w:pPr>
              <w:pStyle w:val="TableText"/>
              <w:ind w:left="120" w:right="6758" w:firstLine="3"/>
              <w:spacing w:before="78" w:line="241" w:lineRule="auto"/>
              <w:rPr/>
            </w:pPr>
            <w:r>
              <w:rPr>
                <w:spacing w:val="-3"/>
              </w:rPr>
              <w:t>原子是宇宙之砖</w:t>
            </w:r>
            <w:r>
              <w:rPr>
                <w:spacing w:val="4"/>
              </w:rPr>
              <w:t xml:space="preserve"> </w:t>
            </w:r>
            <w:r>
              <w:rPr>
                <w:spacing w:val="-3"/>
              </w:rPr>
              <w:t>吾心既宇宙</w:t>
            </w:r>
          </w:p>
          <w:p>
            <w:pPr>
              <w:pStyle w:val="TableText"/>
              <w:ind w:left="117"/>
              <w:spacing w:before="32" w:line="219" w:lineRule="auto"/>
              <w:rPr/>
            </w:pPr>
            <w:r>
              <w:rPr>
                <w:spacing w:val="-2"/>
              </w:rPr>
              <w:t>存在就是被感知</w:t>
            </w:r>
          </w:p>
          <w:p>
            <w:pPr>
              <w:pStyle w:val="TableText"/>
              <w:ind w:left="118"/>
              <w:spacing w:before="46" w:line="219" w:lineRule="auto"/>
              <w:rPr/>
            </w:pPr>
            <w:r>
              <w:rPr>
                <w:spacing w:val="-1"/>
              </w:rPr>
              <w:t>事物都是由原子构成的</w:t>
            </w:r>
          </w:p>
          <w:p>
            <w:pPr>
              <w:pStyle w:val="TableText"/>
              <w:ind w:left="123"/>
              <w:spacing w:before="44" w:line="219" w:lineRule="auto"/>
              <w:rPr/>
            </w:pPr>
            <w:r>
              <w:rPr>
                <w:spacing w:val="-2"/>
              </w:rPr>
              <w:t>天行有常，不为尧存，不为桀亡</w:t>
            </w:r>
          </w:p>
        </w:tc>
      </w:tr>
      <w:tr>
        <w:trPr>
          <w:trHeight w:val="1144" w:hRule="atLeast"/>
        </w:trPr>
        <w:tc>
          <w:tcPr>
            <w:shd w:val="clear" w:fill="FFFFFF"/>
            <w:tcW w:w="8558" w:type="dxa"/>
            <w:vAlign w:val="top"/>
            <w:gridSpan w:val="2"/>
          </w:tcPr>
          <w:p>
            <w:pPr>
              <w:pStyle w:val="TableText"/>
              <w:ind w:left="141"/>
              <w:spacing w:before="134" w:line="219" w:lineRule="auto"/>
              <w:rPr/>
            </w:pPr>
            <w:r>
              <w:rPr>
                <w:spacing w:val="-8"/>
              </w:rPr>
              <w:t>[参考答案]</w:t>
            </w:r>
          </w:p>
          <w:p>
            <w:pPr>
              <w:pStyle w:val="TableText"/>
              <w:ind w:left="103" w:right="6773" w:firstLine="6"/>
              <w:spacing w:before="45"/>
              <w:rPr/>
            </w:pPr>
            <w:r>
              <w:rPr>
                <w:spacing w:val="-3"/>
              </w:rPr>
              <w:t>原子是宇宙之砖</w:t>
            </w:r>
            <w:r>
              <w:rPr>
                <w:spacing w:val="4"/>
              </w:rPr>
              <w:t xml:space="preserve"> </w:t>
            </w:r>
            <w:r>
              <w:rPr>
                <w:spacing w:val="-2"/>
              </w:rPr>
              <w:t>存在就是被感知</w:t>
            </w:r>
          </w:p>
        </w:tc>
      </w:tr>
      <w:tr>
        <w:trPr>
          <w:trHeight w:val="1151" w:hRule="atLeast"/>
        </w:trPr>
        <w:tc>
          <w:tcPr>
            <w:shd w:val="clear" w:fill="FFFFFF"/>
            <w:tcW w:w="8558" w:type="dxa"/>
            <w:vAlign w:val="top"/>
            <w:gridSpan w:val="2"/>
          </w:tcPr>
          <w:p>
            <w:pPr>
              <w:pStyle w:val="TableText"/>
              <w:ind w:left="141"/>
              <w:spacing w:before="137" w:line="220" w:lineRule="auto"/>
              <w:rPr/>
            </w:pPr>
            <w:r>
              <w:rPr>
                <w:spacing w:val="-8"/>
              </w:rPr>
              <w:t>[我的答案]</w:t>
            </w:r>
          </w:p>
          <w:p>
            <w:pPr>
              <w:pStyle w:val="TableText"/>
              <w:ind w:left="109" w:right="6053" w:hanging="5"/>
              <w:spacing w:before="43" w:line="241" w:lineRule="auto"/>
              <w:rPr/>
            </w:pPr>
            <w:r>
              <w:rPr>
                <w:spacing w:val="-1"/>
              </w:rPr>
              <w:t>事物都是由原子构成的</w:t>
            </w:r>
            <w:r>
              <w:rPr/>
              <w:t xml:space="preserve"> </w:t>
            </w:r>
            <w:r>
              <w:rPr>
                <w:spacing w:val="-3"/>
              </w:rPr>
              <w:t>原子是宇宙之砖</w:t>
            </w:r>
          </w:p>
        </w:tc>
      </w:tr>
    </w:tbl>
    <w:p>
      <w:pPr>
        <w:spacing w:line="258" w:lineRule="auto"/>
        <w:rPr>
          <w:rFonts w:ascii="Arial"/>
          <w:sz w:val="21"/>
        </w:rPr>
      </w:pPr>
      <w:r/>
    </w:p>
    <w:p>
      <w:pPr>
        <w:spacing w:line="258" w:lineRule="auto"/>
        <w:rPr>
          <w:rFonts w:ascii="Arial"/>
          <w:sz w:val="21"/>
        </w:rPr>
      </w:pPr>
      <w:r/>
    </w:p>
    <w:p>
      <w:pPr>
        <w:pStyle w:val="BodyText"/>
        <w:ind w:left="246"/>
        <w:spacing w:before="65"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4" w:lineRule="auto"/>
        <w:rPr>
          <w:rFonts w:ascii="Arial"/>
          <w:sz w:val="21"/>
        </w:rPr>
      </w:pPr>
      <w:r/>
    </w:p>
    <w:p>
      <w:pPr>
        <w:pStyle w:val="BodyText"/>
        <w:ind w:firstLine="239"/>
        <w:spacing w:line="781" w:lineRule="exact"/>
        <w:rPr/>
      </w:pPr>
      <w:r>
        <w:rPr>
          <w:position w:val="-15"/>
        </w:rPr>
        <w:pict>
          <v:shape id="_x0000_s132"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6"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3" w:right="61" w:hanging="1"/>
              <w:spacing w:before="148"/>
              <w:rPr/>
            </w:pPr>
            <w:r>
              <w:rPr>
                <w:spacing w:val="-4"/>
              </w:rPr>
              <w:t>满分分</w:t>
            </w:r>
            <w:r>
              <w:rPr>
                <w:spacing w:val="1"/>
              </w:rPr>
              <w:t xml:space="preserve"> </w:t>
            </w:r>
            <w:r>
              <w:rPr/>
              <w:t>数</w:t>
            </w:r>
          </w:p>
        </w:tc>
        <w:tc>
          <w:tcPr>
            <w:shd w:val="clear" w:fill="FFFFFF"/>
            <w:tcW w:w="3278" w:type="dxa"/>
            <w:vAlign w:val="top"/>
          </w:tcPr>
          <w:p>
            <w:pPr>
              <w:pStyle w:val="TableText"/>
              <w:ind w:left="99"/>
              <w:spacing w:before="315"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6" w:right="232"/>
              <w:spacing w:before="148"/>
              <w:rPr/>
            </w:pPr>
            <w:r>
              <w:rPr>
                <w:spacing w:val="-6"/>
              </w:rPr>
              <w:t>您的</w:t>
            </w:r>
            <w:r>
              <w:rPr/>
              <w:t xml:space="preserve"> </w:t>
            </w:r>
            <w:r>
              <w:rPr>
                <w:spacing w:val="-6"/>
              </w:rPr>
              <w:t>得分</w:t>
            </w:r>
          </w:p>
        </w:tc>
        <w:tc>
          <w:tcPr>
            <w:shd w:val="clear" w:fill="FFFFFF"/>
            <w:tcW w:w="3371" w:type="dxa"/>
            <w:vAlign w:val="top"/>
          </w:tcPr>
          <w:p>
            <w:pPr>
              <w:pStyle w:val="TableText"/>
              <w:ind w:left="89"/>
              <w:spacing w:before="315" w:line="220" w:lineRule="auto"/>
              <w:rPr/>
            </w:pPr>
            <w:r>
              <w:rPr>
                <w:b/>
                <w:bCs/>
                <w:spacing w:val="-4"/>
              </w:rPr>
              <w:t>90.0</w:t>
            </w:r>
            <w:r>
              <w:rPr>
                <w:spacing w:val="13"/>
              </w:rPr>
              <w:t xml:space="preserve"> </w:t>
            </w:r>
            <w:r>
              <w:rPr>
                <w:spacing w:val="-4"/>
              </w:rPr>
              <w:t>分</w:t>
            </w:r>
          </w:p>
        </w:tc>
      </w:tr>
      <w:tr>
        <w:trPr>
          <w:trHeight w:val="812" w:hRule="atLeast"/>
        </w:trPr>
        <w:tc>
          <w:tcPr>
            <w:shd w:val="clear" w:fill="EBEBEB"/>
            <w:tcW w:w="1035" w:type="dxa"/>
            <w:vAlign w:val="top"/>
          </w:tcPr>
          <w:p>
            <w:pPr>
              <w:pStyle w:val="TableText"/>
              <w:ind w:left="254" w:right="61"/>
              <w:spacing w:before="130"/>
              <w:rPr/>
            </w:pPr>
            <w:r>
              <w:rPr>
                <w:spacing w:val="-4"/>
              </w:rPr>
              <w:t>参加人</w:t>
            </w:r>
            <w:r>
              <w:rPr/>
              <w:t xml:space="preserve"> </w:t>
            </w:r>
            <w:r>
              <w:rPr/>
              <w:t>数</w:t>
            </w:r>
          </w:p>
        </w:tc>
        <w:tc>
          <w:tcPr>
            <w:shd w:val="clear" w:fill="FFFFFF"/>
            <w:tcW w:w="3278" w:type="dxa"/>
            <w:vAlign w:val="top"/>
          </w:tcPr>
          <w:p>
            <w:pPr>
              <w:pStyle w:val="TableText"/>
              <w:ind w:left="99"/>
              <w:spacing w:before="294" w:line="222" w:lineRule="auto"/>
              <w:rPr/>
            </w:pPr>
            <w:r>
              <w:rPr>
                <w:b/>
                <w:bCs/>
                <w:spacing w:val="-9"/>
              </w:rPr>
              <w:t>151</w:t>
            </w:r>
            <w:r>
              <w:rPr>
                <w:spacing w:val="13"/>
              </w:rPr>
              <w:t xml:space="preserve"> </w:t>
            </w:r>
            <w:r>
              <w:rPr>
                <w:spacing w:val="-9"/>
              </w:rPr>
              <w:t>人</w:t>
            </w:r>
          </w:p>
        </w:tc>
        <w:tc>
          <w:tcPr>
            <w:shd w:val="clear" w:fill="EBEBEB"/>
            <w:tcW w:w="949" w:type="dxa"/>
            <w:vAlign w:val="top"/>
          </w:tcPr>
          <w:p>
            <w:pPr>
              <w:pStyle w:val="TableText"/>
              <w:ind w:left="235" w:right="232" w:firstLine="1"/>
              <w:spacing w:before="130" w:line="241" w:lineRule="auto"/>
              <w:rPr/>
            </w:pPr>
            <w:r>
              <w:rPr>
                <w:spacing w:val="-6"/>
              </w:rPr>
              <w:t>您的</w:t>
            </w:r>
            <w:r>
              <w:rPr/>
              <w:t xml:space="preserve"> </w:t>
            </w:r>
            <w:r>
              <w:rPr>
                <w:spacing w:val="-5"/>
              </w:rPr>
              <w:t>排名</w:t>
            </w:r>
          </w:p>
        </w:tc>
        <w:tc>
          <w:tcPr>
            <w:shd w:val="clear" w:fill="FFFFFF"/>
            <w:tcW w:w="3371" w:type="dxa"/>
            <w:vAlign w:val="top"/>
          </w:tcPr>
          <w:p>
            <w:pPr>
              <w:spacing w:line="253" w:lineRule="auto"/>
              <w:rPr>
                <w:rFonts w:ascii="Arial"/>
                <w:sz w:val="21"/>
              </w:rPr>
            </w:pPr>
            <w:r/>
          </w:p>
          <w:p>
            <w:pPr>
              <w:pStyle w:val="TableText"/>
              <w:ind w:left="89"/>
              <w:spacing w:before="78" w:line="183" w:lineRule="auto"/>
              <w:rPr/>
            </w:pPr>
            <w:r>
              <w:rPr/>
              <w:t>9</w:t>
            </w:r>
          </w:p>
        </w:tc>
      </w:tr>
      <w:tr>
        <w:trPr>
          <w:trHeight w:val="819" w:hRule="atLeast"/>
        </w:trPr>
        <w:tc>
          <w:tcPr>
            <w:shd w:val="clear" w:fill="EBEBEB"/>
            <w:tcW w:w="1035" w:type="dxa"/>
            <w:vAlign w:val="top"/>
          </w:tcPr>
          <w:p>
            <w:pPr>
              <w:pStyle w:val="TableText"/>
              <w:ind w:left="252" w:right="61" w:firstLine="2"/>
              <w:spacing w:before="132" w:line="243"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rPr>
          <w:rFonts w:ascii="Arial"/>
          <w:sz w:val="21"/>
        </w:rPr>
      </w:pPr>
      <w:r/>
    </w:p>
    <w:p>
      <w:pPr>
        <w:sectPr>
          <w:footerReference w:type="default" r:id="rId418"/>
          <w:pgSz w:w="11906" w:h="16839"/>
          <w:pgMar w:top="842" w:right="1701"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8" w:lineRule="auto"/>
        <w:rPr>
          <w:rFonts w:ascii="Arial"/>
          <w:sz w:val="21"/>
        </w:rPr>
      </w:pPr>
      <w:r/>
    </w:p>
    <w:p>
      <w:pPr>
        <w:spacing w:line="328" w:lineRule="auto"/>
        <w:rPr>
          <w:rFonts w:ascii="Arial"/>
          <w:sz w:val="21"/>
        </w:rPr>
      </w:pPr>
      <w:r/>
    </w:p>
    <w:p>
      <w:pPr>
        <w:pStyle w:val="BodyText"/>
        <w:ind w:firstLine="239"/>
        <w:spacing w:line="781" w:lineRule="exact"/>
        <w:rPr/>
      </w:pPr>
      <w:r>
        <w:rPr>
          <w:position w:val="-15"/>
        </w:rPr>
        <w:pict>
          <v:shape id="_x0000_s13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2"/>
              <w:spacing w:before="73"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3" w:line="210"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8" w:lineRule="auto"/>
              <w:rPr>
                <w:rFonts w:ascii="Arial"/>
                <w:sz w:val="21"/>
              </w:rPr>
            </w:pPr>
            <w:r/>
          </w:p>
          <w:p>
            <w:pPr>
              <w:pStyle w:val="TableText"/>
              <w:ind w:left="117" w:right="7958"/>
              <w:spacing w:before="78" w:line="247" w:lineRule="auto"/>
              <w:jc w:val="both"/>
              <w:rPr/>
            </w:pPr>
            <w:r>
              <w:rPr>
                <w:spacing w:val="-5"/>
              </w:rPr>
              <w:t>概念</w:t>
            </w:r>
            <w:r>
              <w:rPr/>
              <w:t xml:space="preserve"> </w:t>
            </w:r>
            <w:r>
              <w:rPr>
                <w:spacing w:val="-5"/>
              </w:rPr>
              <w:t>表象</w:t>
            </w:r>
            <w:r>
              <w:rPr/>
              <w:t xml:space="preserve"> </w:t>
            </w:r>
            <w:r>
              <w:rPr>
                <w:spacing w:val="-5"/>
              </w:rPr>
              <w:t>感觉</w:t>
            </w:r>
            <w:r>
              <w:rPr/>
              <w:t xml:space="preserve"> </w:t>
            </w:r>
            <w:r>
              <w:rPr>
                <w:spacing w:val="-5"/>
              </w:rPr>
              <w:t>知觉</w:t>
            </w:r>
          </w:p>
        </w:tc>
      </w:tr>
      <w:tr>
        <w:trPr>
          <w:trHeight w:val="485" w:hRule="atLeast"/>
        </w:trPr>
        <w:tc>
          <w:tcPr>
            <w:shd w:val="clear" w:fill="FFFFFF"/>
            <w:tcW w:w="8558" w:type="dxa"/>
            <w:vAlign w:val="top"/>
            <w:gridSpan w:val="2"/>
          </w:tcPr>
          <w:p>
            <w:pPr>
              <w:pStyle w:val="TableText"/>
              <w:ind w:left="141"/>
              <w:spacing w:before="128" w:line="219" w:lineRule="auto"/>
              <w:rPr/>
            </w:pPr>
            <w:r>
              <w:rPr>
                <w:spacing w:val="-6"/>
              </w:rPr>
              <w:t>[参考答案] 概念</w:t>
            </w:r>
          </w:p>
        </w:tc>
      </w:tr>
      <w:tr>
        <w:trPr>
          <w:trHeight w:val="485" w:hRule="atLeast"/>
        </w:trPr>
        <w:tc>
          <w:tcPr>
            <w:shd w:val="clear" w:fill="FFFFFF"/>
            <w:tcW w:w="8558" w:type="dxa"/>
            <w:vAlign w:val="top"/>
            <w:gridSpan w:val="2"/>
          </w:tcPr>
          <w:p>
            <w:pPr>
              <w:pStyle w:val="TableText"/>
              <w:ind w:left="141"/>
              <w:spacing w:before="127" w:line="220" w:lineRule="auto"/>
              <w:rPr/>
            </w:pPr>
            <w:r>
              <w:rPr>
                <w:spacing w:val="-6"/>
              </w:rPr>
              <w:t>[我的答案] 感觉</w:t>
            </w:r>
          </w:p>
        </w:tc>
      </w:tr>
      <w:tr>
        <w:trPr>
          <w:trHeight w:val="365" w:hRule="atLeast"/>
        </w:trPr>
        <w:tc>
          <w:tcPr>
            <w:shd w:val="clear" w:fill="EBEBEB"/>
            <w:tcW w:w="1112" w:type="dxa"/>
            <w:vAlign w:val="top"/>
          </w:tcPr>
          <w:p>
            <w:pPr>
              <w:pStyle w:val="TableText"/>
              <w:ind w:left="252"/>
              <w:spacing w:before="80" w:line="211"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80" w:line="21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20"/>
              <w:spacing w:before="78" w:line="220" w:lineRule="auto"/>
              <w:rPr/>
            </w:pPr>
            <w:r>
              <w:rPr>
                <w:spacing w:val="-1"/>
              </w:rPr>
              <w:t>人的认识是主体与客体相互作用的结果与过程</w:t>
            </w:r>
          </w:p>
          <w:p>
            <w:pPr>
              <w:pStyle w:val="TableText"/>
              <w:ind w:left="120"/>
              <w:spacing w:before="43" w:line="219" w:lineRule="auto"/>
              <w:rPr/>
            </w:pPr>
            <w:r>
              <w:rPr>
                <w:spacing w:val="-1"/>
              </w:rPr>
              <w:t>人的感觉能力决定认识的产生和发展</w:t>
            </w:r>
          </w:p>
          <w:p>
            <w:pPr>
              <w:pStyle w:val="TableText"/>
              <w:ind w:left="118" w:right="4358" w:firstLine="1"/>
              <w:spacing w:before="45"/>
              <w:rPr/>
            </w:pPr>
            <w:r>
              <w:rPr>
                <w:spacing w:val="-1"/>
              </w:rPr>
              <w:t>人的认识能力是因人的生理结构决定的</w:t>
            </w:r>
            <w:r>
              <w:rPr>
                <w:spacing w:val="4"/>
              </w:rPr>
              <w:t xml:space="preserve"> </w:t>
            </w:r>
            <w:r>
              <w:rPr>
                <w:spacing w:val="-1"/>
              </w:rPr>
              <w:t>事物因人的感觉而存在</w:t>
            </w:r>
          </w:p>
        </w:tc>
      </w:tr>
      <w:tr>
        <w:trPr>
          <w:trHeight w:val="485" w:hRule="atLeast"/>
        </w:trPr>
        <w:tc>
          <w:tcPr>
            <w:shd w:val="clear" w:fill="FFFFFF"/>
            <w:tcW w:w="8558" w:type="dxa"/>
            <w:vAlign w:val="top"/>
            <w:gridSpan w:val="2"/>
          </w:tcPr>
          <w:p>
            <w:pPr>
              <w:pStyle w:val="TableText"/>
              <w:ind w:left="141"/>
              <w:spacing w:before="127" w:line="219" w:lineRule="auto"/>
              <w:rPr/>
            </w:pPr>
            <w:r>
              <w:rPr>
                <w:spacing w:val="-2"/>
              </w:rPr>
              <w:t>[参考答案] 人的认识是主体与客体相互作用的结果与过程</w:t>
            </w:r>
          </w:p>
        </w:tc>
      </w:tr>
      <w:tr>
        <w:trPr>
          <w:trHeight w:val="485" w:hRule="atLeast"/>
        </w:trPr>
        <w:tc>
          <w:tcPr>
            <w:shd w:val="clear" w:fill="FFFFFF"/>
            <w:tcW w:w="8558" w:type="dxa"/>
            <w:vAlign w:val="top"/>
            <w:gridSpan w:val="2"/>
          </w:tcPr>
          <w:p>
            <w:pPr>
              <w:pStyle w:val="TableText"/>
              <w:ind w:left="141"/>
              <w:spacing w:before="126" w:line="220" w:lineRule="auto"/>
              <w:rPr/>
            </w:pPr>
            <w:r>
              <w:rPr>
                <w:spacing w:val="-2"/>
              </w:rPr>
              <w:t>[我的答案] 人的认识是主体与客体相互作用的结果与过程</w:t>
            </w:r>
          </w:p>
        </w:tc>
      </w:tr>
      <w:tr>
        <w:trPr>
          <w:trHeight w:val="350" w:hRule="atLeast"/>
        </w:trPr>
        <w:tc>
          <w:tcPr>
            <w:shd w:val="clear" w:fill="EBEBEB"/>
            <w:tcW w:w="1112" w:type="dxa"/>
            <w:vAlign w:val="top"/>
          </w:tcPr>
          <w:p>
            <w:pPr>
              <w:pStyle w:val="TableText"/>
              <w:ind w:left="252"/>
              <w:spacing w:before="80" w:line="20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2"/>
              <w:spacing w:before="80"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91" w:lineRule="auto"/>
              <w:rPr>
                <w:rFonts w:ascii="Arial"/>
                <w:sz w:val="21"/>
              </w:rPr>
            </w:pPr>
            <w:r/>
          </w:p>
          <w:p>
            <w:pPr>
              <w:pStyle w:val="TableText"/>
              <w:ind w:left="121"/>
              <w:spacing w:before="78" w:line="219" w:lineRule="auto"/>
              <w:rPr/>
            </w:pPr>
            <w:r>
              <w:rPr>
                <w:spacing w:val="-2"/>
              </w:rPr>
              <w:t>真理具有主观形式</w:t>
            </w:r>
          </w:p>
          <w:p>
            <w:pPr>
              <w:pStyle w:val="TableText"/>
              <w:ind w:left="120" w:right="5558" w:hanging="2"/>
              <w:spacing w:before="44" w:line="241" w:lineRule="auto"/>
              <w:rPr/>
            </w:pPr>
            <w:r>
              <w:rPr>
                <w:spacing w:val="-1"/>
              </w:rPr>
              <w:t>检验真理的标准是不确定的</w:t>
            </w:r>
            <w:r>
              <w:rPr>
                <w:spacing w:val="1"/>
              </w:rPr>
              <w:t xml:space="preserve"> </w:t>
            </w:r>
            <w:r>
              <w:rPr>
                <w:spacing w:val="-2"/>
              </w:rPr>
              <w:t>真理具有相对性</w:t>
            </w:r>
          </w:p>
          <w:p>
            <w:pPr>
              <w:pStyle w:val="TableText"/>
              <w:ind w:left="121"/>
              <w:spacing w:before="31" w:line="219" w:lineRule="auto"/>
              <w:rPr/>
            </w:pPr>
            <w:r>
              <w:rPr>
                <w:spacing w:val="-1"/>
              </w:rPr>
              <w:t>真理包含不依人的意志为转移的客观内容</w:t>
            </w:r>
          </w:p>
        </w:tc>
      </w:tr>
      <w:tr>
        <w:trPr>
          <w:trHeight w:val="485" w:hRule="atLeast"/>
        </w:trPr>
        <w:tc>
          <w:tcPr>
            <w:shd w:val="clear" w:fill="FFFFFF"/>
            <w:tcW w:w="8558" w:type="dxa"/>
            <w:vAlign w:val="top"/>
            <w:gridSpan w:val="2"/>
          </w:tcPr>
          <w:p>
            <w:pPr>
              <w:pStyle w:val="TableText"/>
              <w:ind w:left="141"/>
              <w:spacing w:before="140" w:line="219" w:lineRule="auto"/>
              <w:rPr/>
            </w:pPr>
            <w:r>
              <w:rPr>
                <w:spacing w:val="-2"/>
              </w:rPr>
              <w:t>[参考答案] 真理包含不依人的意志为转移的客观内容</w:t>
            </w:r>
          </w:p>
        </w:tc>
      </w:tr>
      <w:tr>
        <w:trPr>
          <w:trHeight w:val="485" w:hRule="atLeast"/>
        </w:trPr>
        <w:tc>
          <w:tcPr>
            <w:shd w:val="clear" w:fill="FFFFFF"/>
            <w:tcW w:w="8558" w:type="dxa"/>
            <w:vAlign w:val="top"/>
            <w:gridSpan w:val="2"/>
          </w:tcPr>
          <w:p>
            <w:pPr>
              <w:pStyle w:val="TableText"/>
              <w:ind w:left="141"/>
              <w:spacing w:before="139" w:line="219" w:lineRule="auto"/>
              <w:rPr/>
            </w:pPr>
            <w:r>
              <w:rPr>
                <w:spacing w:val="-2"/>
              </w:rPr>
              <w:t>[我的答案] 真理包含不依人的意志为转移的客观内容</w:t>
            </w:r>
          </w:p>
        </w:tc>
      </w:tr>
      <w:tr>
        <w:trPr>
          <w:trHeight w:val="365" w:hRule="atLeast"/>
        </w:trPr>
        <w:tc>
          <w:tcPr>
            <w:shd w:val="clear" w:fill="EBEBEB"/>
            <w:tcW w:w="1112" w:type="dxa"/>
            <w:vAlign w:val="top"/>
          </w:tcPr>
          <w:p>
            <w:pPr>
              <w:pStyle w:val="TableText"/>
              <w:ind w:left="252"/>
              <w:spacing w:before="93" w:line="201"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7" w:lineRule="auto"/>
              <w:rPr>
                <w:rFonts w:ascii="Arial"/>
                <w:sz w:val="21"/>
              </w:rPr>
            </w:pPr>
            <w:r/>
          </w:p>
          <w:p>
            <w:pPr>
              <w:pStyle w:val="TableText"/>
              <w:ind w:left="119" w:right="7238"/>
              <w:spacing w:before="78" w:line="247" w:lineRule="auto"/>
              <w:jc w:val="both"/>
              <w:rPr/>
            </w:pPr>
            <w:r>
              <w:rPr>
                <w:spacing w:val="-3"/>
              </w:rPr>
              <w:t>矛盾斗争性</w:t>
            </w:r>
            <w:r>
              <w:rPr>
                <w:spacing w:val="2"/>
              </w:rPr>
              <w:t xml:space="preserve"> </w:t>
            </w:r>
            <w:r>
              <w:rPr>
                <w:spacing w:val="-3"/>
              </w:rPr>
              <w:t>革命首创性</w:t>
            </w:r>
            <w:r>
              <w:rPr>
                <w:spacing w:val="3"/>
              </w:rPr>
              <w:t xml:space="preserve"> </w:t>
            </w:r>
            <w:r>
              <w:rPr>
                <w:spacing w:val="-3"/>
              </w:rPr>
              <w:t>社会历史性</w:t>
            </w:r>
            <w:r>
              <w:rPr>
                <w:spacing w:val="3"/>
              </w:rPr>
              <w:t xml:space="preserve"> </w:t>
            </w:r>
            <w:r>
              <w:rPr>
                <w:spacing w:val="-3"/>
              </w:rPr>
              <w:t>主体价值性</w:t>
            </w:r>
          </w:p>
        </w:tc>
      </w:tr>
      <w:tr>
        <w:trPr>
          <w:trHeight w:val="506" w:hRule="atLeast"/>
        </w:trPr>
        <w:tc>
          <w:tcPr>
            <w:shd w:val="clear" w:fill="FFFFFF"/>
            <w:tcW w:w="8558" w:type="dxa"/>
            <w:vAlign w:val="top"/>
            <w:gridSpan w:val="2"/>
          </w:tcPr>
          <w:p>
            <w:pPr>
              <w:pStyle w:val="TableText"/>
              <w:ind w:left="141"/>
              <w:spacing w:before="139" w:line="219" w:lineRule="auto"/>
              <w:rPr/>
            </w:pPr>
            <w:r>
              <w:rPr>
                <w:spacing w:val="-4"/>
              </w:rPr>
              <w:t>[参考答案] 社会历史性</w:t>
            </w:r>
          </w:p>
        </w:tc>
      </w:tr>
    </w:tbl>
    <w:p>
      <w:pPr>
        <w:rPr>
          <w:rFonts w:ascii="Arial"/>
          <w:sz w:val="21"/>
        </w:rPr>
      </w:pPr>
      <w:r/>
    </w:p>
    <w:p>
      <w:pPr>
        <w:sectPr>
          <w:footerReference w:type="default" r:id="rId419"/>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92" w:hRule="atLeast"/>
        </w:trPr>
        <w:tc>
          <w:tcPr>
            <w:shd w:val="clear" w:fill="FFFFFF"/>
            <w:tcW w:w="8558" w:type="dxa"/>
            <w:vAlign w:val="top"/>
            <w:gridSpan w:val="2"/>
          </w:tcPr>
          <w:p>
            <w:pPr>
              <w:pStyle w:val="TableText"/>
              <w:ind w:left="141"/>
              <w:spacing w:before="134" w:line="219" w:lineRule="auto"/>
              <w:rPr/>
            </w:pPr>
            <w:r>
              <w:rPr>
                <w:spacing w:val="-4"/>
              </w:rPr>
              <w:t>[我的答案] 社会历史性</w:t>
            </w:r>
          </w:p>
        </w:tc>
      </w:tr>
      <w:tr>
        <w:trPr>
          <w:trHeight w:val="365" w:hRule="atLeast"/>
        </w:trPr>
        <w:tc>
          <w:tcPr>
            <w:shd w:val="clear" w:fill="EBEBEB"/>
            <w:tcW w:w="1112" w:type="dxa"/>
            <w:vAlign w:val="top"/>
          </w:tcPr>
          <w:p>
            <w:pPr>
              <w:pStyle w:val="TableText"/>
              <w:ind w:left="252"/>
              <w:spacing w:before="82" w:line="210"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2"/>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1"/>
              <w:spacing w:before="78" w:line="219" w:lineRule="auto"/>
              <w:rPr/>
            </w:pPr>
            <w:r>
              <w:rPr>
                <w:spacing w:val="-2"/>
              </w:rPr>
              <w:t>理论高于实践活动</w:t>
            </w:r>
          </w:p>
          <w:p>
            <w:pPr>
              <w:pStyle w:val="TableText"/>
              <w:ind w:left="120" w:right="5558" w:hanging="2"/>
              <w:spacing w:before="44" w:line="241" w:lineRule="auto"/>
              <w:rPr/>
            </w:pPr>
            <w:r>
              <w:rPr>
                <w:spacing w:val="-1"/>
              </w:rPr>
              <w:t>科学理论对实践有指导作用</w:t>
            </w:r>
            <w:r>
              <w:rPr>
                <w:spacing w:val="1"/>
              </w:rPr>
              <w:t xml:space="preserve"> </w:t>
            </w:r>
            <w:r>
              <w:rPr>
                <w:spacing w:val="-2"/>
              </w:rPr>
              <w:t>理论是革命工作的出发点</w:t>
            </w:r>
          </w:p>
          <w:p>
            <w:pPr>
              <w:pStyle w:val="TableText"/>
              <w:ind w:left="121"/>
              <w:spacing w:before="32" w:line="219" w:lineRule="auto"/>
              <w:rPr/>
            </w:pPr>
            <w:r>
              <w:rPr>
                <w:spacing w:val="-2"/>
              </w:rPr>
              <w:t>理论对实践起决定作用</w:t>
            </w:r>
          </w:p>
        </w:tc>
      </w:tr>
      <w:tr>
        <w:trPr>
          <w:trHeight w:val="484" w:hRule="atLeast"/>
        </w:trPr>
        <w:tc>
          <w:tcPr>
            <w:shd w:val="clear" w:fill="FFFFFF"/>
            <w:tcW w:w="8558" w:type="dxa"/>
            <w:vAlign w:val="top"/>
            <w:gridSpan w:val="2"/>
          </w:tcPr>
          <w:p>
            <w:pPr>
              <w:pStyle w:val="TableText"/>
              <w:ind w:left="141"/>
              <w:spacing w:before="129" w:line="219" w:lineRule="auto"/>
              <w:rPr/>
            </w:pPr>
            <w:r>
              <w:rPr>
                <w:spacing w:val="-3"/>
              </w:rPr>
              <w:t>[参考答案] 科学理论对实践有指导作用</w:t>
            </w:r>
          </w:p>
        </w:tc>
      </w:tr>
      <w:tr>
        <w:trPr>
          <w:trHeight w:val="484" w:hRule="atLeast"/>
        </w:trPr>
        <w:tc>
          <w:tcPr>
            <w:shd w:val="clear" w:fill="FFFFFF"/>
            <w:tcW w:w="8558" w:type="dxa"/>
            <w:vAlign w:val="top"/>
            <w:gridSpan w:val="2"/>
          </w:tcPr>
          <w:p>
            <w:pPr>
              <w:pStyle w:val="TableText"/>
              <w:ind w:left="141"/>
              <w:spacing w:before="129" w:line="219" w:lineRule="auto"/>
              <w:rPr/>
            </w:pPr>
            <w:r>
              <w:rPr>
                <w:spacing w:val="-3"/>
              </w:rPr>
              <w:t>[我的答案] 科学理论对实践有指导作用</w:t>
            </w:r>
          </w:p>
        </w:tc>
      </w:tr>
      <w:tr>
        <w:trPr>
          <w:trHeight w:val="365" w:hRule="atLeast"/>
        </w:trPr>
        <w:tc>
          <w:tcPr>
            <w:shd w:val="clear" w:fill="EBEBEB"/>
            <w:tcW w:w="1112" w:type="dxa"/>
            <w:vAlign w:val="top"/>
          </w:tcPr>
          <w:p>
            <w:pPr>
              <w:pStyle w:val="TableText"/>
              <w:ind w:left="252"/>
              <w:spacing w:before="84" w:line="208"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3" w:right="7718" w:hanging="4"/>
              <w:spacing w:before="78"/>
              <w:rPr/>
            </w:pPr>
            <w:r>
              <w:rPr>
                <w:spacing w:val="-4"/>
              </w:rPr>
              <w:t>反映论</w:t>
            </w:r>
            <w:r>
              <w:rPr/>
              <w:t xml:space="preserve"> </w:t>
            </w:r>
            <w:r>
              <w:rPr>
                <w:spacing w:val="-8"/>
              </w:rPr>
              <w:t>实践</w:t>
            </w:r>
          </w:p>
          <w:p>
            <w:pPr>
              <w:pStyle w:val="TableText"/>
              <w:ind w:left="120"/>
              <w:spacing w:before="36" w:line="221" w:lineRule="auto"/>
              <w:rPr/>
            </w:pPr>
            <w:r>
              <w:rPr>
                <w:spacing w:val="-4"/>
              </w:rPr>
              <w:t>可知论</w:t>
            </w:r>
          </w:p>
          <w:p>
            <w:pPr>
              <w:pStyle w:val="TableText"/>
              <w:ind w:left="145"/>
              <w:spacing w:before="40" w:line="220" w:lineRule="auto"/>
              <w:rPr/>
            </w:pPr>
            <w:r>
              <w:rPr>
                <w:spacing w:val="-3"/>
              </w:rPr>
              <w:t>以实践为基础主体对客体的能动反映</w:t>
            </w:r>
          </w:p>
        </w:tc>
      </w:tr>
      <w:tr>
        <w:trPr>
          <w:trHeight w:val="484" w:hRule="atLeast"/>
        </w:trPr>
        <w:tc>
          <w:tcPr>
            <w:shd w:val="clear" w:fill="FFFFFF"/>
            <w:tcW w:w="8558" w:type="dxa"/>
            <w:vAlign w:val="top"/>
            <w:gridSpan w:val="2"/>
          </w:tcPr>
          <w:p>
            <w:pPr>
              <w:pStyle w:val="TableText"/>
              <w:ind w:left="141"/>
              <w:spacing w:before="133" w:line="219" w:lineRule="auto"/>
              <w:rPr/>
            </w:pPr>
            <w:r>
              <w:rPr>
                <w:spacing w:val="-4"/>
              </w:rPr>
              <w:t>[参考答案]</w:t>
            </w:r>
            <w:r>
              <w:rPr>
                <w:spacing w:val="40"/>
              </w:rPr>
              <w:t xml:space="preserve"> </w:t>
            </w:r>
            <w:r>
              <w:rPr>
                <w:spacing w:val="-4"/>
              </w:rPr>
              <w:t>以实践为基础主体对客体的能动反映</w:t>
            </w:r>
          </w:p>
        </w:tc>
      </w:tr>
      <w:tr>
        <w:trPr>
          <w:trHeight w:val="485" w:hRule="atLeast"/>
        </w:trPr>
        <w:tc>
          <w:tcPr>
            <w:shd w:val="clear" w:fill="FFFFFF"/>
            <w:tcW w:w="8558" w:type="dxa"/>
            <w:vAlign w:val="top"/>
            <w:gridSpan w:val="2"/>
          </w:tcPr>
          <w:p>
            <w:pPr>
              <w:pStyle w:val="TableText"/>
              <w:ind w:left="141"/>
              <w:spacing w:before="133" w:line="220" w:lineRule="auto"/>
              <w:rPr/>
            </w:pPr>
            <w:r>
              <w:rPr>
                <w:spacing w:val="-4"/>
              </w:rPr>
              <w:t>[我的答案]</w:t>
            </w:r>
            <w:r>
              <w:rPr>
                <w:spacing w:val="40"/>
              </w:rPr>
              <w:t xml:space="preserve"> </w:t>
            </w:r>
            <w:r>
              <w:rPr>
                <w:spacing w:val="-4"/>
              </w:rPr>
              <w:t>以实践为基础主体对客体的能动反映</w:t>
            </w:r>
          </w:p>
        </w:tc>
      </w:tr>
      <w:tr>
        <w:trPr>
          <w:trHeight w:val="365" w:hRule="atLeast"/>
        </w:trPr>
        <w:tc>
          <w:tcPr>
            <w:shd w:val="clear" w:fill="EBEBEB"/>
            <w:tcW w:w="1112" w:type="dxa"/>
            <w:vAlign w:val="top"/>
          </w:tcPr>
          <w:p>
            <w:pPr>
              <w:pStyle w:val="TableText"/>
              <w:ind w:left="252"/>
              <w:spacing w:before="87" w:line="206"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0"/>
              <w:spacing w:before="78" w:line="220" w:lineRule="auto"/>
              <w:rPr/>
            </w:pPr>
            <w:r>
              <w:rPr>
                <w:spacing w:val="-3"/>
              </w:rPr>
              <w:t>客观事物</w:t>
            </w:r>
          </w:p>
          <w:p>
            <w:pPr>
              <w:pStyle w:val="TableText"/>
              <w:ind w:left="119" w:right="6758" w:firstLine="4"/>
              <w:spacing w:before="43" w:line="241" w:lineRule="auto"/>
              <w:rPr/>
            </w:pPr>
            <w:r>
              <w:rPr>
                <w:spacing w:val="-3"/>
              </w:rPr>
              <w:t>实践活动的对象</w:t>
            </w:r>
            <w:r>
              <w:rPr>
                <w:spacing w:val="4"/>
              </w:rPr>
              <w:t xml:space="preserve"> </w:t>
            </w:r>
            <w:r>
              <w:rPr>
                <w:spacing w:val="-2"/>
              </w:rPr>
              <w:t>整个客观世界</w:t>
            </w:r>
          </w:p>
          <w:p>
            <w:pPr>
              <w:pStyle w:val="TableText"/>
              <w:ind w:left="120"/>
              <w:spacing w:before="31" w:line="219" w:lineRule="auto"/>
              <w:rPr/>
            </w:pPr>
            <w:r>
              <w:rPr>
                <w:spacing w:val="-2"/>
              </w:rPr>
              <w:t>人类社会自身</w:t>
            </w:r>
          </w:p>
        </w:tc>
      </w:tr>
      <w:tr>
        <w:trPr>
          <w:trHeight w:val="484" w:hRule="atLeast"/>
        </w:trPr>
        <w:tc>
          <w:tcPr>
            <w:shd w:val="clear" w:fill="FFFFFF"/>
            <w:tcW w:w="8558" w:type="dxa"/>
            <w:vAlign w:val="top"/>
            <w:gridSpan w:val="2"/>
          </w:tcPr>
          <w:p>
            <w:pPr>
              <w:pStyle w:val="TableText"/>
              <w:ind w:left="141"/>
              <w:spacing w:before="135" w:line="219" w:lineRule="auto"/>
              <w:rPr/>
            </w:pPr>
            <w:r>
              <w:rPr>
                <w:spacing w:val="-4"/>
              </w:rPr>
              <w:t>[参考答案] 实践活动的对象</w:t>
            </w:r>
          </w:p>
        </w:tc>
      </w:tr>
      <w:tr>
        <w:trPr>
          <w:trHeight w:val="484" w:hRule="atLeast"/>
        </w:trPr>
        <w:tc>
          <w:tcPr>
            <w:shd w:val="clear" w:fill="FFFFFF"/>
            <w:tcW w:w="8558" w:type="dxa"/>
            <w:vAlign w:val="top"/>
            <w:gridSpan w:val="2"/>
          </w:tcPr>
          <w:p>
            <w:pPr>
              <w:pStyle w:val="TableText"/>
              <w:ind w:left="141"/>
              <w:spacing w:before="135" w:line="219" w:lineRule="auto"/>
              <w:rPr/>
            </w:pPr>
            <w:r>
              <w:rPr>
                <w:spacing w:val="-4"/>
              </w:rPr>
              <w:t>[我的答案] 实践活动的对象</w:t>
            </w:r>
          </w:p>
        </w:tc>
      </w:tr>
      <w:tr>
        <w:trPr>
          <w:trHeight w:val="365" w:hRule="atLeast"/>
        </w:trPr>
        <w:tc>
          <w:tcPr>
            <w:shd w:val="clear" w:fill="EBEBEB"/>
            <w:tcW w:w="1112" w:type="dxa"/>
            <w:vAlign w:val="top"/>
          </w:tcPr>
          <w:p>
            <w:pPr>
              <w:pStyle w:val="TableText"/>
              <w:ind w:left="252"/>
              <w:spacing w:before="89" w:line="204"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4" w:right="4598"/>
              <w:spacing w:before="78"/>
              <w:rPr/>
            </w:pPr>
            <w:r>
              <w:rPr>
                <w:spacing w:val="-1"/>
              </w:rPr>
              <w:t>实践是检验认识正确与否的唯一标准</w:t>
            </w:r>
            <w:r>
              <w:rPr/>
              <w:t xml:space="preserve"> </w:t>
            </w:r>
            <w:r>
              <w:rPr>
                <w:spacing w:val="-2"/>
              </w:rPr>
              <w:t>实践是认识发展的动力</w:t>
            </w:r>
          </w:p>
          <w:p>
            <w:pPr>
              <w:pStyle w:val="TableText"/>
              <w:ind w:left="118" w:right="6518" w:firstLine="5"/>
              <w:spacing w:before="36"/>
              <w:rPr/>
            </w:pPr>
            <w:r>
              <w:rPr>
                <w:spacing w:val="-2"/>
              </w:rPr>
              <w:t>实践是认识的目的</w:t>
            </w:r>
            <w:r>
              <w:rPr/>
              <w:t xml:space="preserve"> </w:t>
            </w:r>
            <w:r>
              <w:rPr>
                <w:spacing w:val="-2"/>
              </w:rPr>
              <w:t>认识具有反复性</w:t>
            </w:r>
          </w:p>
        </w:tc>
      </w:tr>
      <w:tr>
        <w:trPr>
          <w:trHeight w:val="484" w:hRule="atLeast"/>
        </w:trPr>
        <w:tc>
          <w:tcPr>
            <w:shd w:val="clear" w:fill="FFFFFF"/>
            <w:tcW w:w="8558" w:type="dxa"/>
            <w:vAlign w:val="top"/>
            <w:gridSpan w:val="2"/>
          </w:tcPr>
          <w:p>
            <w:pPr>
              <w:pStyle w:val="TableText"/>
              <w:ind w:left="141"/>
              <w:spacing w:before="138" w:line="219" w:lineRule="auto"/>
              <w:rPr/>
            </w:pPr>
            <w:r>
              <w:rPr>
                <w:spacing w:val="-4"/>
              </w:rPr>
              <w:t>[参考答案] 认识具有反复性</w:t>
            </w:r>
          </w:p>
        </w:tc>
      </w:tr>
      <w:tr>
        <w:trPr>
          <w:trHeight w:val="485" w:hRule="atLeast"/>
        </w:trPr>
        <w:tc>
          <w:tcPr>
            <w:shd w:val="clear" w:fill="FFFFFF"/>
            <w:tcW w:w="8558" w:type="dxa"/>
            <w:vAlign w:val="top"/>
            <w:gridSpan w:val="2"/>
          </w:tcPr>
          <w:p>
            <w:pPr>
              <w:pStyle w:val="TableText"/>
              <w:ind w:left="141"/>
              <w:spacing w:before="138" w:line="220" w:lineRule="auto"/>
              <w:rPr/>
            </w:pPr>
            <w:r>
              <w:rPr>
                <w:spacing w:val="-4"/>
              </w:rPr>
              <w:t>[我的答案] 认识具有反复性</w:t>
            </w:r>
          </w:p>
        </w:tc>
      </w:tr>
      <w:tr>
        <w:trPr>
          <w:trHeight w:val="385" w:hRule="atLeast"/>
        </w:trPr>
        <w:tc>
          <w:tcPr>
            <w:shd w:val="clear" w:fill="EBEBEB"/>
            <w:tcW w:w="1112" w:type="dxa"/>
            <w:vAlign w:val="top"/>
          </w:tcPr>
          <w:p>
            <w:pPr>
              <w:pStyle w:val="TableText"/>
              <w:ind w:left="252"/>
              <w:spacing w:before="91" w:line="218"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2"/>
              <w:spacing w:before="91" w:line="21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bl>
    <w:p>
      <w:pPr>
        <w:rPr>
          <w:rFonts w:ascii="Arial"/>
          <w:sz w:val="21"/>
        </w:rPr>
      </w:pPr>
      <w:r/>
    </w:p>
    <w:p>
      <w:pPr>
        <w:sectPr>
          <w:footerReference w:type="default" r:id="rId420"/>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822" w:hRule="atLeast"/>
        </w:trPr>
        <w:tc>
          <w:tcPr>
            <w:shd w:val="clear" w:fill="FFFFFF"/>
            <w:tcW w:w="8558" w:type="dxa"/>
            <w:vAlign w:val="top"/>
            <w:gridSpan w:val="2"/>
          </w:tcPr>
          <w:p>
            <w:pPr>
              <w:spacing w:line="392" w:lineRule="auto"/>
              <w:rPr>
                <w:rFonts w:ascii="Arial"/>
                <w:sz w:val="21"/>
              </w:rPr>
            </w:pPr>
            <w:r/>
          </w:p>
          <w:p>
            <w:pPr>
              <w:pStyle w:val="TableText"/>
              <w:ind w:left="120" w:right="6518" w:hanging="2"/>
              <w:spacing w:before="78" w:line="241" w:lineRule="auto"/>
              <w:rPr/>
            </w:pPr>
            <w:r>
              <w:rPr>
                <w:spacing w:val="-2"/>
              </w:rPr>
              <w:t>认识是不断发展的</w:t>
            </w:r>
            <w:r>
              <w:rPr>
                <w:spacing w:val="5"/>
              </w:rPr>
              <w:t xml:space="preserve"> </w:t>
            </w:r>
            <w:r>
              <w:rPr>
                <w:spacing w:val="-3"/>
              </w:rPr>
              <w:t>真理是客观的</w:t>
            </w:r>
          </w:p>
          <w:p>
            <w:pPr>
              <w:pStyle w:val="TableText"/>
              <w:ind w:left="121"/>
              <w:spacing w:before="32" w:line="219" w:lineRule="auto"/>
              <w:rPr/>
            </w:pPr>
            <w:r>
              <w:rPr>
                <w:spacing w:val="-2"/>
              </w:rPr>
              <w:t>真理有是非标准</w:t>
            </w:r>
          </w:p>
          <w:p>
            <w:pPr>
              <w:pStyle w:val="TableText"/>
              <w:ind w:left="118"/>
              <w:spacing w:before="46" w:line="219" w:lineRule="auto"/>
              <w:rPr/>
            </w:pPr>
            <w:r>
              <w:rPr>
                <w:spacing w:val="-1"/>
              </w:rPr>
              <w:t>认识受主客观因素的影响</w:t>
            </w:r>
          </w:p>
        </w:tc>
      </w:tr>
      <w:tr>
        <w:trPr>
          <w:trHeight w:val="486" w:hRule="atLeast"/>
        </w:trPr>
        <w:tc>
          <w:tcPr>
            <w:shd w:val="clear" w:fill="FFFFFF"/>
            <w:tcW w:w="8558" w:type="dxa"/>
            <w:vAlign w:val="top"/>
            <w:gridSpan w:val="2"/>
          </w:tcPr>
          <w:p>
            <w:pPr>
              <w:pStyle w:val="TableText"/>
              <w:ind w:left="141"/>
              <w:spacing w:before="125" w:line="219" w:lineRule="auto"/>
              <w:rPr/>
            </w:pPr>
            <w:r>
              <w:rPr>
                <w:spacing w:val="-3"/>
              </w:rPr>
              <w:t>[参考答案] 认识受主客观因素的影响</w:t>
            </w:r>
          </w:p>
        </w:tc>
      </w:tr>
      <w:tr>
        <w:trPr>
          <w:trHeight w:val="486" w:hRule="atLeast"/>
        </w:trPr>
        <w:tc>
          <w:tcPr>
            <w:shd w:val="clear" w:fill="FFFFFF"/>
            <w:tcW w:w="8558" w:type="dxa"/>
            <w:vAlign w:val="top"/>
            <w:gridSpan w:val="2"/>
          </w:tcPr>
          <w:p>
            <w:pPr>
              <w:pStyle w:val="TableText"/>
              <w:ind w:left="141"/>
              <w:spacing w:before="123" w:line="219" w:lineRule="auto"/>
              <w:rPr/>
            </w:pPr>
            <w:r>
              <w:rPr>
                <w:spacing w:val="-3"/>
              </w:rPr>
              <w:t>[我的答案] 认识受主客观因素的影响</w:t>
            </w:r>
          </w:p>
        </w:tc>
      </w:tr>
      <w:tr>
        <w:trPr>
          <w:trHeight w:val="365" w:hRule="atLeast"/>
        </w:trPr>
        <w:tc>
          <w:tcPr>
            <w:shd w:val="clear" w:fill="EBEBEB"/>
            <w:tcW w:w="1237" w:type="dxa"/>
            <w:vAlign w:val="top"/>
          </w:tcPr>
          <w:p>
            <w:pPr>
              <w:pStyle w:val="TableText"/>
              <w:ind w:left="252"/>
              <w:spacing w:before="78" w:line="213"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69" w:lineRule="auto"/>
              <w:rPr>
                <w:rFonts w:ascii="Arial"/>
                <w:sz w:val="21"/>
              </w:rPr>
            </w:pPr>
            <w:r/>
          </w:p>
          <w:p>
            <w:pPr>
              <w:pStyle w:val="TableText"/>
              <w:ind w:left="117" w:right="7958" w:firstLine="1"/>
              <w:spacing w:before="78" w:line="248" w:lineRule="auto"/>
              <w:jc w:val="both"/>
              <w:rPr/>
            </w:pPr>
            <w:r>
              <w:rPr>
                <w:spacing w:val="-6"/>
              </w:rPr>
              <w:t>感觉</w:t>
            </w:r>
            <w:r>
              <w:rPr/>
              <w:t xml:space="preserve"> </w:t>
            </w:r>
            <w:r>
              <w:rPr>
                <w:spacing w:val="-5"/>
              </w:rPr>
              <w:t>知觉</w:t>
            </w:r>
            <w:r>
              <w:rPr/>
              <w:t xml:space="preserve"> </w:t>
            </w:r>
            <w:r>
              <w:rPr>
                <w:spacing w:val="-5"/>
              </w:rPr>
              <w:t>表象</w:t>
            </w:r>
            <w:r>
              <w:rPr/>
              <w:t xml:space="preserve"> </w:t>
            </w:r>
            <w:r>
              <w:rPr>
                <w:spacing w:val="-5"/>
              </w:rPr>
              <w:t>概念</w:t>
            </w:r>
          </w:p>
        </w:tc>
      </w:tr>
      <w:tr>
        <w:trPr>
          <w:trHeight w:val="486" w:hRule="atLeast"/>
        </w:trPr>
        <w:tc>
          <w:tcPr>
            <w:shd w:val="clear" w:fill="FFFFFF"/>
            <w:tcW w:w="8558" w:type="dxa"/>
            <w:vAlign w:val="top"/>
            <w:gridSpan w:val="2"/>
          </w:tcPr>
          <w:p>
            <w:pPr>
              <w:pStyle w:val="TableText"/>
              <w:ind w:left="141"/>
              <w:spacing w:before="121" w:line="219" w:lineRule="auto"/>
              <w:rPr/>
            </w:pPr>
            <w:r>
              <w:rPr>
                <w:spacing w:val="-6"/>
              </w:rPr>
              <w:t>[参考答案] 表象</w:t>
            </w:r>
          </w:p>
        </w:tc>
      </w:tr>
      <w:tr>
        <w:trPr>
          <w:trHeight w:val="486" w:hRule="atLeast"/>
        </w:trPr>
        <w:tc>
          <w:tcPr>
            <w:shd w:val="clear" w:fill="FFFFFF"/>
            <w:tcW w:w="8558" w:type="dxa"/>
            <w:vAlign w:val="top"/>
            <w:gridSpan w:val="2"/>
          </w:tcPr>
          <w:p>
            <w:pPr>
              <w:pStyle w:val="TableText"/>
              <w:ind w:left="141"/>
              <w:spacing w:before="119" w:line="219" w:lineRule="auto"/>
              <w:rPr/>
            </w:pPr>
            <w:r>
              <w:rPr>
                <w:spacing w:val="-6"/>
              </w:rPr>
              <w:t>[我的答案] 表象</w:t>
            </w:r>
          </w:p>
        </w:tc>
      </w:tr>
      <w:tr>
        <w:trPr>
          <w:trHeight w:val="350" w:hRule="atLeast"/>
        </w:trPr>
        <w:tc>
          <w:tcPr>
            <w:shd w:val="clear" w:fill="EBEBEB"/>
            <w:tcW w:w="1237" w:type="dxa"/>
            <w:vAlign w:val="top"/>
          </w:tcPr>
          <w:p>
            <w:pPr>
              <w:pStyle w:val="TableText"/>
              <w:ind w:left="252"/>
              <w:spacing w:before="74" w:line="204"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2"/>
              <w:spacing w:before="74"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4" w:lineRule="auto"/>
              <w:rPr>
                <w:rFonts w:ascii="Arial"/>
                <w:sz w:val="21"/>
              </w:rPr>
            </w:pPr>
            <w:r/>
          </w:p>
          <w:p>
            <w:pPr>
              <w:pStyle w:val="TableText"/>
              <w:ind w:left="121" w:right="5558"/>
              <w:spacing w:before="78" w:line="241" w:lineRule="auto"/>
              <w:rPr/>
            </w:pPr>
            <w:r>
              <w:rPr>
                <w:spacing w:val="-2"/>
              </w:rPr>
              <w:t>真理和谬论没有原则的界限</w:t>
            </w:r>
            <w:r>
              <w:rPr>
                <w:spacing w:val="10"/>
              </w:rPr>
              <w:t xml:space="preserve"> </w:t>
            </w:r>
            <w:r>
              <w:rPr>
                <w:spacing w:val="-3"/>
              </w:rPr>
              <w:t>真理也是谬论</w:t>
            </w:r>
          </w:p>
          <w:p>
            <w:pPr>
              <w:pStyle w:val="TableText"/>
              <w:ind w:left="121" w:right="6038"/>
              <w:spacing w:before="33" w:line="241" w:lineRule="auto"/>
              <w:rPr/>
            </w:pPr>
            <w:r>
              <w:rPr>
                <w:spacing w:val="-2"/>
              </w:rPr>
              <w:t>真理有待于扩展与深化</w:t>
            </w:r>
            <w:r>
              <w:rPr>
                <w:spacing w:val="6"/>
              </w:rPr>
              <w:t xml:space="preserve"> </w:t>
            </w:r>
            <w:r>
              <w:rPr>
                <w:spacing w:val="-2"/>
              </w:rPr>
              <w:t>真理的标准是多重的</w:t>
            </w:r>
          </w:p>
        </w:tc>
      </w:tr>
      <w:tr>
        <w:trPr>
          <w:trHeight w:val="486" w:hRule="atLeast"/>
        </w:trPr>
        <w:tc>
          <w:tcPr>
            <w:shd w:val="clear" w:fill="FFFFFF"/>
            <w:tcW w:w="8558" w:type="dxa"/>
            <w:vAlign w:val="top"/>
            <w:gridSpan w:val="2"/>
          </w:tcPr>
          <w:p>
            <w:pPr>
              <w:pStyle w:val="TableText"/>
              <w:ind w:left="141"/>
              <w:spacing w:before="131" w:line="219" w:lineRule="auto"/>
              <w:rPr/>
            </w:pPr>
            <w:r>
              <w:rPr>
                <w:spacing w:val="-3"/>
              </w:rPr>
              <w:t>[参考答案] 真理有待于扩展与深化</w:t>
            </w:r>
          </w:p>
        </w:tc>
      </w:tr>
      <w:tr>
        <w:trPr>
          <w:trHeight w:val="486" w:hRule="atLeast"/>
        </w:trPr>
        <w:tc>
          <w:tcPr>
            <w:shd w:val="clear" w:fill="FFFFFF"/>
            <w:tcW w:w="8558" w:type="dxa"/>
            <w:vAlign w:val="top"/>
            <w:gridSpan w:val="2"/>
          </w:tcPr>
          <w:p>
            <w:pPr>
              <w:pStyle w:val="TableText"/>
              <w:ind w:left="141"/>
              <w:spacing w:before="129" w:line="219" w:lineRule="auto"/>
              <w:rPr/>
            </w:pPr>
            <w:r>
              <w:rPr>
                <w:spacing w:val="-3"/>
              </w:rPr>
              <w:t>[我的答案] 真理有待于扩展与深化</w:t>
            </w:r>
          </w:p>
        </w:tc>
      </w:tr>
      <w:tr>
        <w:trPr>
          <w:trHeight w:val="365" w:hRule="atLeast"/>
        </w:trPr>
        <w:tc>
          <w:tcPr>
            <w:shd w:val="clear" w:fill="EBEBEB"/>
            <w:tcW w:w="1237" w:type="dxa"/>
            <w:vAlign w:val="top"/>
          </w:tcPr>
          <w:p>
            <w:pPr>
              <w:pStyle w:val="TableText"/>
              <w:ind w:left="252"/>
              <w:spacing w:before="84" w:line="20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8" w:lineRule="auto"/>
              <w:rPr>
                <w:rFonts w:ascii="Arial"/>
                <w:sz w:val="21"/>
              </w:rPr>
            </w:pPr>
            <w:r/>
          </w:p>
          <w:p>
            <w:pPr>
              <w:pStyle w:val="TableText"/>
              <w:ind w:left="124"/>
              <w:spacing w:before="78" w:line="220" w:lineRule="auto"/>
              <w:rPr/>
            </w:pPr>
            <w:r>
              <w:rPr>
                <w:spacing w:val="-8"/>
              </w:rPr>
              <w:t>实践</w:t>
            </w:r>
          </w:p>
          <w:p>
            <w:pPr>
              <w:pStyle w:val="TableText"/>
              <w:ind w:left="118" w:right="6758"/>
              <w:spacing w:before="45"/>
              <w:rPr/>
            </w:pPr>
            <w:r>
              <w:rPr>
                <w:spacing w:val="-2"/>
              </w:rPr>
              <w:t>物质的辩证运动</w:t>
            </w:r>
            <w:r>
              <w:rPr>
                <w:spacing w:val="3"/>
              </w:rPr>
              <w:t xml:space="preserve"> </w:t>
            </w:r>
            <w:r>
              <w:rPr>
                <w:spacing w:val="-2"/>
              </w:rPr>
              <w:t>世界是物质的</w:t>
            </w:r>
          </w:p>
          <w:p>
            <w:pPr>
              <w:pStyle w:val="TableText"/>
              <w:ind w:left="118"/>
              <w:spacing w:before="36" w:line="220" w:lineRule="auto"/>
              <w:rPr/>
            </w:pPr>
            <w:r>
              <w:rPr>
                <w:spacing w:val="-2"/>
              </w:rPr>
              <w:t>物质世界的运动</w:t>
            </w:r>
          </w:p>
        </w:tc>
      </w:tr>
      <w:tr>
        <w:trPr>
          <w:trHeight w:val="486" w:hRule="atLeast"/>
        </w:trPr>
        <w:tc>
          <w:tcPr>
            <w:shd w:val="clear" w:fill="FFFFFF"/>
            <w:tcW w:w="8558" w:type="dxa"/>
            <w:vAlign w:val="top"/>
            <w:gridSpan w:val="2"/>
          </w:tcPr>
          <w:p>
            <w:pPr>
              <w:pStyle w:val="TableText"/>
              <w:ind w:left="141"/>
              <w:spacing w:before="127" w:line="219" w:lineRule="auto"/>
              <w:rPr/>
            </w:pPr>
            <w:r>
              <w:rPr>
                <w:spacing w:val="-8"/>
              </w:rPr>
              <w:t>[参考答案]</w:t>
            </w:r>
            <w:r>
              <w:rPr>
                <w:spacing w:val="16"/>
              </w:rPr>
              <w:t xml:space="preserve"> </w:t>
            </w:r>
            <w:r>
              <w:rPr>
                <w:spacing w:val="-8"/>
              </w:rPr>
              <w:t>实践</w:t>
            </w:r>
          </w:p>
        </w:tc>
      </w:tr>
      <w:tr>
        <w:trPr>
          <w:trHeight w:val="486" w:hRule="atLeast"/>
        </w:trPr>
        <w:tc>
          <w:tcPr>
            <w:shd w:val="clear" w:fill="FFFFFF"/>
            <w:tcW w:w="8558" w:type="dxa"/>
            <w:vAlign w:val="top"/>
            <w:gridSpan w:val="2"/>
          </w:tcPr>
          <w:p>
            <w:pPr>
              <w:pStyle w:val="TableText"/>
              <w:ind w:left="141"/>
              <w:spacing w:before="125" w:line="220" w:lineRule="auto"/>
              <w:rPr/>
            </w:pPr>
            <w:r>
              <w:rPr>
                <w:spacing w:val="-8"/>
              </w:rPr>
              <w:t>[我的答案]</w:t>
            </w:r>
            <w:r>
              <w:rPr>
                <w:spacing w:val="16"/>
              </w:rPr>
              <w:t xml:space="preserve"> </w:t>
            </w:r>
            <w:r>
              <w:rPr>
                <w:spacing w:val="-8"/>
              </w:rPr>
              <w:t>实践</w:t>
            </w:r>
          </w:p>
        </w:tc>
      </w:tr>
      <w:tr>
        <w:trPr>
          <w:trHeight w:val="350" w:hRule="atLeast"/>
        </w:trPr>
        <w:tc>
          <w:tcPr>
            <w:shd w:val="clear" w:fill="EBEBEB"/>
            <w:tcW w:w="1237" w:type="dxa"/>
            <w:vAlign w:val="top"/>
          </w:tcPr>
          <w:p>
            <w:pPr>
              <w:pStyle w:val="TableText"/>
              <w:ind w:left="252"/>
              <w:spacing w:before="81" w:line="199"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2"/>
              <w:spacing w:before="81" w:line="19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167" w:hRule="atLeast"/>
        </w:trPr>
        <w:tc>
          <w:tcPr>
            <w:shd w:val="clear" w:fill="FFFFFF"/>
            <w:tcW w:w="8558" w:type="dxa"/>
            <w:vAlign w:val="top"/>
            <w:gridSpan w:val="2"/>
          </w:tcPr>
          <w:p>
            <w:pPr>
              <w:spacing w:line="390" w:lineRule="auto"/>
              <w:rPr>
                <w:rFonts w:ascii="Arial"/>
                <w:sz w:val="21"/>
              </w:rPr>
            </w:pPr>
            <w:r/>
          </w:p>
          <w:p>
            <w:pPr>
              <w:pStyle w:val="TableText"/>
              <w:ind w:left="121" w:right="6758"/>
              <w:spacing w:before="78" w:line="241" w:lineRule="auto"/>
              <w:rPr/>
            </w:pPr>
            <w:r>
              <w:rPr>
                <w:spacing w:val="-2"/>
              </w:rPr>
              <w:t>真理具有客观性</w:t>
            </w:r>
            <w:r>
              <w:rPr/>
              <w:t xml:space="preserve"> </w:t>
            </w:r>
            <w:r>
              <w:rPr>
                <w:spacing w:val="-2"/>
              </w:rPr>
              <w:t>真理具有绝对性</w:t>
            </w:r>
          </w:p>
        </w:tc>
      </w:tr>
    </w:tbl>
    <w:p>
      <w:pPr>
        <w:spacing w:line="107" w:lineRule="exact"/>
        <w:rPr>
          <w:rFonts w:ascii="Arial"/>
          <w:sz w:val="9"/>
        </w:rPr>
      </w:pPr>
      <w:r/>
    </w:p>
    <w:p>
      <w:pPr>
        <w:spacing w:line="107" w:lineRule="exact"/>
        <w:sectPr>
          <w:footerReference w:type="default" r:id="rId421"/>
          <w:pgSz w:w="11906" w:h="16839"/>
          <w:pgMar w:top="842" w:right="1776" w:bottom="1378" w:left="1560" w:header="0" w:footer="1212" w:gutter="0"/>
        </w:sectPr>
        <w:rPr>
          <w:rFonts w:ascii="Arial" w:hAnsi="Arial" w:eastAsia="Arial" w:cs="Arial"/>
          <w:sz w:val="9"/>
          <w:szCs w:val="9"/>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21" w:right="6758"/>
              <w:spacing w:before="127"/>
              <w:rPr/>
            </w:pPr>
            <w:r>
              <w:rPr>
                <w:spacing w:val="-2"/>
              </w:rPr>
              <w:t>真理具有相对性</w:t>
            </w:r>
            <w:r>
              <w:rPr/>
              <w:t xml:space="preserve"> </w:t>
            </w:r>
            <w:r>
              <w:rPr>
                <w:spacing w:val="-2"/>
              </w:rPr>
              <w:t>真理具有全面性</w:t>
            </w:r>
          </w:p>
        </w:tc>
      </w:tr>
      <w:tr>
        <w:trPr>
          <w:trHeight w:val="484" w:hRule="atLeast"/>
        </w:trPr>
        <w:tc>
          <w:tcPr>
            <w:shd w:val="clear" w:fill="FFFFFF"/>
            <w:tcW w:w="8558" w:type="dxa"/>
            <w:vAlign w:val="top"/>
            <w:gridSpan w:val="2"/>
          </w:tcPr>
          <w:p>
            <w:pPr>
              <w:pStyle w:val="TableText"/>
              <w:ind w:left="141"/>
              <w:spacing w:before="127" w:line="219" w:lineRule="auto"/>
              <w:rPr/>
            </w:pPr>
            <w:r>
              <w:rPr>
                <w:spacing w:val="-4"/>
              </w:rPr>
              <w:t>[参考答案] 真理具有相对性</w:t>
            </w:r>
          </w:p>
        </w:tc>
      </w:tr>
      <w:tr>
        <w:trPr>
          <w:trHeight w:val="484" w:hRule="atLeast"/>
        </w:trPr>
        <w:tc>
          <w:tcPr>
            <w:shd w:val="clear" w:fill="FFFFFF"/>
            <w:tcW w:w="8558" w:type="dxa"/>
            <w:vAlign w:val="top"/>
            <w:gridSpan w:val="2"/>
          </w:tcPr>
          <w:p>
            <w:pPr>
              <w:pStyle w:val="TableText"/>
              <w:ind w:left="141"/>
              <w:spacing w:before="130" w:line="219" w:lineRule="auto"/>
              <w:rPr/>
            </w:pPr>
            <w:r>
              <w:rPr>
                <w:spacing w:val="-4"/>
              </w:rPr>
              <w:t>[我的答案] 真理具有相对性</w:t>
            </w:r>
          </w:p>
        </w:tc>
      </w:tr>
      <w:tr>
        <w:trPr>
          <w:trHeight w:val="365" w:hRule="atLeast"/>
        </w:trPr>
        <w:tc>
          <w:tcPr>
            <w:shd w:val="clear" w:fill="EBEBEB"/>
            <w:tcW w:w="1237" w:type="dxa"/>
            <w:vAlign w:val="top"/>
          </w:tcPr>
          <w:p>
            <w:pPr>
              <w:pStyle w:val="TableText"/>
              <w:ind w:left="252"/>
              <w:spacing w:before="84" w:line="208"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4" w:right="4118"/>
              <w:spacing w:before="78"/>
              <w:rPr/>
            </w:pPr>
            <w:r>
              <w:rPr>
                <w:spacing w:val="-1"/>
              </w:rPr>
              <w:t>实践标准是确定性和不确定性统一的观点</w:t>
            </w:r>
            <w:r>
              <w:rPr>
                <w:spacing w:val="1"/>
              </w:rPr>
              <w:t xml:space="preserve"> </w:t>
            </w:r>
            <w:r>
              <w:rPr>
                <w:spacing w:val="-1"/>
              </w:rPr>
              <w:t>实践标准是主观性和客观性统一的观点</w:t>
            </w:r>
          </w:p>
          <w:p>
            <w:pPr>
              <w:pStyle w:val="TableText"/>
              <w:ind w:left="124"/>
              <w:spacing w:before="36" w:line="219" w:lineRule="auto"/>
              <w:rPr/>
            </w:pPr>
            <w:r>
              <w:rPr>
                <w:spacing w:val="-2"/>
              </w:rPr>
              <w:t>实践是检验真理唯一标准的观点</w:t>
            </w:r>
          </w:p>
          <w:p>
            <w:pPr>
              <w:pStyle w:val="TableText"/>
              <w:ind w:left="123"/>
              <w:spacing w:before="44" w:line="219" w:lineRule="auto"/>
              <w:rPr/>
            </w:pPr>
            <w:r>
              <w:rPr>
                <w:spacing w:val="-1"/>
              </w:rPr>
              <w:t>具体的实践能对一切认识做出确定检验的观点</w:t>
            </w:r>
          </w:p>
        </w:tc>
      </w:tr>
      <w:tr>
        <w:trPr>
          <w:trHeight w:val="484" w:hRule="atLeast"/>
        </w:trPr>
        <w:tc>
          <w:tcPr>
            <w:shd w:val="clear" w:fill="FFFFFF"/>
            <w:tcW w:w="8558" w:type="dxa"/>
            <w:vAlign w:val="top"/>
            <w:gridSpan w:val="2"/>
          </w:tcPr>
          <w:p>
            <w:pPr>
              <w:pStyle w:val="TableText"/>
              <w:ind w:left="141"/>
              <w:spacing w:before="130" w:line="219" w:lineRule="auto"/>
              <w:rPr/>
            </w:pPr>
            <w:r>
              <w:rPr>
                <w:spacing w:val="-2"/>
              </w:rPr>
              <w:t>[参考答案] 实践标准是确定性和不确定性统一的观点</w:t>
            </w:r>
          </w:p>
        </w:tc>
      </w:tr>
      <w:tr>
        <w:trPr>
          <w:trHeight w:val="484" w:hRule="atLeast"/>
        </w:trPr>
        <w:tc>
          <w:tcPr>
            <w:shd w:val="clear" w:fill="FFFFFF"/>
            <w:tcW w:w="8558" w:type="dxa"/>
            <w:vAlign w:val="top"/>
            <w:gridSpan w:val="2"/>
          </w:tcPr>
          <w:p>
            <w:pPr>
              <w:pStyle w:val="TableText"/>
              <w:ind w:left="141"/>
              <w:spacing w:before="133" w:line="220" w:lineRule="auto"/>
              <w:rPr/>
            </w:pPr>
            <w:r>
              <w:rPr>
                <w:spacing w:val="-2"/>
              </w:rPr>
              <w:t>[我的答案] 实践标准是确定性和不确定性统一的观点</w:t>
            </w:r>
          </w:p>
        </w:tc>
      </w:tr>
      <w:tr>
        <w:trPr>
          <w:trHeight w:val="365" w:hRule="atLeast"/>
        </w:trPr>
        <w:tc>
          <w:tcPr>
            <w:shd w:val="clear" w:fill="EBEBEB"/>
            <w:tcW w:w="1237" w:type="dxa"/>
            <w:vAlign w:val="top"/>
          </w:tcPr>
          <w:p>
            <w:pPr>
              <w:pStyle w:val="TableText"/>
              <w:ind w:left="252"/>
              <w:spacing w:before="88" w:line="205"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2"/>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1"/>
              <w:spacing w:before="78" w:line="219" w:lineRule="auto"/>
              <w:rPr/>
            </w:pPr>
            <w:r>
              <w:rPr>
                <w:spacing w:val="-3"/>
              </w:rPr>
              <w:t>真理只有一个</w:t>
            </w:r>
          </w:p>
          <w:p>
            <w:pPr>
              <w:pStyle w:val="TableText"/>
              <w:ind w:left="121"/>
              <w:spacing w:before="44" w:line="219" w:lineRule="auto"/>
              <w:rPr/>
            </w:pPr>
            <w:r>
              <w:rPr>
                <w:spacing w:val="-2"/>
              </w:rPr>
              <w:t>真理是永恒不变的</w:t>
            </w:r>
          </w:p>
          <w:p>
            <w:pPr>
              <w:pStyle w:val="TableText"/>
              <w:ind w:left="124"/>
              <w:spacing w:before="46" w:line="219" w:lineRule="auto"/>
              <w:rPr/>
            </w:pPr>
            <w:r>
              <w:rPr>
                <w:spacing w:val="-2"/>
              </w:rPr>
              <w:t>实践是检验真理的唯一标准</w:t>
            </w:r>
          </w:p>
          <w:p>
            <w:pPr>
              <w:pStyle w:val="TableText"/>
              <w:ind w:left="121"/>
              <w:spacing w:before="44" w:line="219" w:lineRule="auto"/>
              <w:rPr/>
            </w:pPr>
            <w:r>
              <w:rPr>
                <w:spacing w:val="-1"/>
              </w:rPr>
              <w:t>真理是客观的，关于同一对象的真理只有一个</w:t>
            </w:r>
          </w:p>
        </w:tc>
      </w:tr>
      <w:tr>
        <w:trPr>
          <w:trHeight w:val="485" w:hRule="atLeast"/>
        </w:trPr>
        <w:tc>
          <w:tcPr>
            <w:shd w:val="clear" w:fill="FFFFFF"/>
            <w:tcW w:w="8558" w:type="dxa"/>
            <w:vAlign w:val="top"/>
            <w:gridSpan w:val="2"/>
          </w:tcPr>
          <w:p>
            <w:pPr>
              <w:pStyle w:val="TableText"/>
              <w:ind w:left="141"/>
              <w:spacing w:before="133" w:line="219" w:lineRule="auto"/>
              <w:rPr/>
            </w:pPr>
            <w:r>
              <w:rPr>
                <w:spacing w:val="-3"/>
              </w:rPr>
              <w:t>[参考答案] 实践是检验真理的唯一标准</w:t>
            </w:r>
          </w:p>
        </w:tc>
      </w:tr>
      <w:tr>
        <w:trPr>
          <w:trHeight w:val="484" w:hRule="atLeast"/>
        </w:trPr>
        <w:tc>
          <w:tcPr>
            <w:shd w:val="clear" w:fill="FFFFFF"/>
            <w:tcW w:w="8558" w:type="dxa"/>
            <w:vAlign w:val="top"/>
            <w:gridSpan w:val="2"/>
          </w:tcPr>
          <w:p>
            <w:pPr>
              <w:pStyle w:val="TableText"/>
              <w:ind w:left="141"/>
              <w:spacing w:before="135" w:line="219" w:lineRule="auto"/>
              <w:rPr/>
            </w:pPr>
            <w:r>
              <w:rPr>
                <w:spacing w:val="-3"/>
              </w:rPr>
              <w:t>[我的答案] 实践是检验真理的唯一标准</w:t>
            </w:r>
          </w:p>
        </w:tc>
      </w:tr>
      <w:tr>
        <w:trPr>
          <w:trHeight w:val="365" w:hRule="atLeast"/>
        </w:trPr>
        <w:tc>
          <w:tcPr>
            <w:shd w:val="clear" w:fill="EBEBEB"/>
            <w:tcW w:w="1237" w:type="dxa"/>
            <w:vAlign w:val="top"/>
          </w:tcPr>
          <w:p>
            <w:pPr>
              <w:pStyle w:val="TableText"/>
              <w:ind w:left="252"/>
              <w:spacing w:before="89" w:line="204"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9"/>
              <w:spacing w:before="78" w:line="219" w:lineRule="auto"/>
              <w:rPr/>
            </w:pPr>
            <w:r>
              <w:rPr>
                <w:spacing w:val="-1"/>
              </w:rPr>
              <w:t>感性认识是理性认识的来源</w:t>
            </w:r>
          </w:p>
          <w:p>
            <w:pPr>
              <w:pStyle w:val="TableText"/>
              <w:ind w:left="120" w:right="5078" w:hanging="1"/>
              <w:spacing w:before="43" w:line="242" w:lineRule="auto"/>
              <w:rPr/>
            </w:pPr>
            <w:r>
              <w:rPr>
                <w:spacing w:val="-1"/>
              </w:rPr>
              <w:t>感性认识有待于发展到理性认识</w:t>
            </w:r>
            <w:r>
              <w:rPr>
                <w:spacing w:val="2"/>
              </w:rPr>
              <w:t xml:space="preserve"> </w:t>
            </w:r>
            <w:r>
              <w:rPr>
                <w:spacing w:val="-2"/>
              </w:rPr>
              <w:t>理性认识必须回到实践中去</w:t>
            </w:r>
          </w:p>
          <w:p>
            <w:pPr>
              <w:pStyle w:val="TableText"/>
              <w:ind w:left="118"/>
              <w:spacing w:before="31" w:line="220" w:lineRule="auto"/>
              <w:rPr/>
            </w:pPr>
            <w:r>
              <w:rPr>
                <w:spacing w:val="-1"/>
              </w:rPr>
              <w:t>认识事物必须发挥主观能动性</w:t>
            </w:r>
          </w:p>
        </w:tc>
      </w:tr>
      <w:tr>
        <w:trPr>
          <w:trHeight w:val="484" w:hRule="atLeast"/>
        </w:trPr>
        <w:tc>
          <w:tcPr>
            <w:shd w:val="clear" w:fill="FFFFFF"/>
            <w:tcW w:w="8558" w:type="dxa"/>
            <w:vAlign w:val="top"/>
            <w:gridSpan w:val="2"/>
          </w:tcPr>
          <w:p>
            <w:pPr>
              <w:pStyle w:val="TableText"/>
              <w:ind w:left="141"/>
              <w:spacing w:before="135" w:line="219" w:lineRule="auto"/>
              <w:rPr/>
            </w:pPr>
            <w:r>
              <w:rPr>
                <w:spacing w:val="-3"/>
              </w:rPr>
              <w:t>[参考答案] 感性认识有待于发展到理性认识</w:t>
            </w:r>
          </w:p>
        </w:tc>
      </w:tr>
      <w:tr>
        <w:trPr>
          <w:trHeight w:val="485" w:hRule="atLeast"/>
        </w:trPr>
        <w:tc>
          <w:tcPr>
            <w:shd w:val="clear" w:fill="FFFFFF"/>
            <w:tcW w:w="8558" w:type="dxa"/>
            <w:vAlign w:val="top"/>
            <w:gridSpan w:val="2"/>
          </w:tcPr>
          <w:p>
            <w:pPr>
              <w:pStyle w:val="TableText"/>
              <w:ind w:left="141"/>
              <w:spacing w:before="138" w:line="219" w:lineRule="auto"/>
              <w:rPr/>
            </w:pPr>
            <w:r>
              <w:rPr>
                <w:spacing w:val="-3"/>
              </w:rPr>
              <w:t>[我的答案] 感性认识有待于发展到理性认识</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0" w:right="5318" w:firstLine="2"/>
              <w:spacing w:before="78"/>
              <w:rPr/>
            </w:pPr>
            <w:r>
              <w:rPr>
                <w:spacing w:val="-2"/>
              </w:rPr>
              <w:t>与人的先天生理素质没有关联</w:t>
            </w:r>
            <w:r>
              <w:rPr>
                <w:spacing w:val="10"/>
              </w:rPr>
              <w:t xml:space="preserve"> </w:t>
            </w:r>
            <w:r>
              <w:rPr>
                <w:spacing w:val="-2"/>
              </w:rPr>
              <w:t>主要来源于后天的实践</w:t>
            </w:r>
          </w:p>
          <w:p>
            <w:pPr>
              <w:pStyle w:val="TableText"/>
              <w:ind w:left="121"/>
              <w:spacing w:before="37" w:line="219" w:lineRule="auto"/>
              <w:rPr/>
            </w:pPr>
            <w:r>
              <w:rPr>
                <w:spacing w:val="-2"/>
              </w:rPr>
              <w:t>取决于人的主观努力的程度</w:t>
            </w:r>
          </w:p>
          <w:p>
            <w:pPr>
              <w:pStyle w:val="TableText"/>
              <w:ind w:left="122"/>
              <w:spacing w:before="43" w:line="219" w:lineRule="auto"/>
              <w:rPr/>
            </w:pPr>
            <w:r>
              <w:rPr>
                <w:spacing w:val="-2"/>
              </w:rPr>
              <w:t>是由人的社会政治地位决定的</w:t>
            </w:r>
          </w:p>
        </w:tc>
      </w:tr>
    </w:tbl>
    <w:p>
      <w:pPr>
        <w:rPr>
          <w:rFonts w:ascii="Arial"/>
          <w:sz w:val="21"/>
        </w:rPr>
      </w:pPr>
      <w:r/>
    </w:p>
    <w:p>
      <w:pPr>
        <w:sectPr>
          <w:footerReference w:type="default" r:id="rId422"/>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3"/>
              </w:rPr>
              <w:t>[参考答案] 主要来源于后天的实践</w:t>
            </w:r>
          </w:p>
        </w:tc>
      </w:tr>
      <w:tr>
        <w:trPr>
          <w:trHeight w:val="484" w:hRule="atLeast"/>
        </w:trPr>
        <w:tc>
          <w:tcPr>
            <w:shd w:val="clear" w:fill="FFFFFF"/>
            <w:tcW w:w="8558" w:type="dxa"/>
            <w:vAlign w:val="top"/>
            <w:gridSpan w:val="2"/>
          </w:tcPr>
          <w:p>
            <w:pPr>
              <w:pStyle w:val="TableText"/>
              <w:ind w:left="141"/>
              <w:spacing w:before="128" w:line="219" w:lineRule="auto"/>
              <w:rPr/>
            </w:pPr>
            <w:r>
              <w:rPr>
                <w:spacing w:val="-3"/>
              </w:rPr>
              <w:t>[我的答案] 主要来源于后天的实践</w:t>
            </w:r>
          </w:p>
        </w:tc>
      </w:tr>
      <w:tr>
        <w:trPr>
          <w:trHeight w:val="365" w:hRule="atLeast"/>
        </w:trPr>
        <w:tc>
          <w:tcPr>
            <w:shd w:val="clear" w:fill="EBEBEB"/>
            <w:tcW w:w="1237" w:type="dxa"/>
            <w:vAlign w:val="top"/>
          </w:tcPr>
          <w:p>
            <w:pPr>
              <w:pStyle w:val="TableText"/>
              <w:ind w:left="252"/>
              <w:spacing w:before="84" w:line="208"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0" w:right="6278" w:firstLine="6"/>
              <w:spacing w:before="78" w:line="241" w:lineRule="auto"/>
              <w:rPr/>
            </w:pPr>
            <w:r>
              <w:rPr>
                <w:spacing w:val="-2"/>
              </w:rPr>
              <w:t>心外无物，心外无事</w:t>
            </w:r>
            <w:r>
              <w:rPr/>
              <w:t xml:space="preserve"> </w:t>
            </w:r>
            <w:r>
              <w:rPr>
                <w:spacing w:val="-2"/>
              </w:rPr>
              <w:t>仁者见仁，智者见智</w:t>
            </w:r>
          </w:p>
          <w:p>
            <w:pPr>
              <w:pStyle w:val="TableText"/>
              <w:ind w:left="117" w:right="5558" w:firstLine="3"/>
              <w:spacing w:before="33" w:line="241" w:lineRule="auto"/>
              <w:rPr/>
            </w:pPr>
            <w:r>
              <w:rPr>
                <w:spacing w:val="-2"/>
              </w:rPr>
              <w:t>水者，何也，万物之本源也</w:t>
            </w:r>
            <w:r>
              <w:rPr>
                <w:spacing w:val="10"/>
              </w:rPr>
              <w:t xml:space="preserve"> </w:t>
            </w:r>
            <w:r>
              <w:rPr>
                <w:spacing w:val="-2"/>
              </w:rPr>
              <w:t>存在就是被感知</w:t>
            </w:r>
          </w:p>
        </w:tc>
      </w:tr>
      <w:tr>
        <w:trPr>
          <w:trHeight w:val="484" w:hRule="atLeast"/>
        </w:trPr>
        <w:tc>
          <w:tcPr>
            <w:shd w:val="clear" w:fill="FFFFFF"/>
            <w:tcW w:w="8558" w:type="dxa"/>
            <w:vAlign w:val="top"/>
            <w:gridSpan w:val="2"/>
          </w:tcPr>
          <w:p>
            <w:pPr>
              <w:pStyle w:val="TableText"/>
              <w:ind w:left="141"/>
              <w:spacing w:before="130" w:line="219" w:lineRule="auto"/>
              <w:rPr/>
            </w:pPr>
            <w:r>
              <w:rPr>
                <w:spacing w:val="-3"/>
              </w:rPr>
              <w:t>[参考答案] 仁者见仁，智者见智</w:t>
            </w:r>
          </w:p>
        </w:tc>
      </w:tr>
      <w:tr>
        <w:trPr>
          <w:trHeight w:val="484" w:hRule="atLeast"/>
        </w:trPr>
        <w:tc>
          <w:tcPr>
            <w:shd w:val="clear" w:fill="FFFFFF"/>
            <w:tcW w:w="8558" w:type="dxa"/>
            <w:vAlign w:val="top"/>
            <w:gridSpan w:val="2"/>
          </w:tcPr>
          <w:p>
            <w:pPr>
              <w:pStyle w:val="TableText"/>
              <w:ind w:left="141"/>
              <w:spacing w:before="131" w:line="219" w:lineRule="auto"/>
              <w:rPr/>
            </w:pPr>
            <w:r>
              <w:rPr>
                <w:spacing w:val="-4"/>
              </w:rPr>
              <w:t>[我的答案] 存在就是被感知</w:t>
            </w:r>
          </w:p>
        </w:tc>
      </w:tr>
      <w:tr>
        <w:trPr>
          <w:trHeight w:val="365" w:hRule="atLeast"/>
        </w:trPr>
        <w:tc>
          <w:tcPr>
            <w:shd w:val="clear" w:fill="EBEBEB"/>
            <w:tcW w:w="1237" w:type="dxa"/>
            <w:vAlign w:val="top"/>
          </w:tcPr>
          <w:p>
            <w:pPr>
              <w:pStyle w:val="TableText"/>
              <w:ind w:left="252"/>
              <w:spacing w:before="87" w:line="206"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4"/>
              <w:spacing w:before="78" w:line="219" w:lineRule="auto"/>
              <w:rPr/>
            </w:pPr>
            <w:r>
              <w:rPr>
                <w:spacing w:val="-2"/>
              </w:rPr>
              <w:t>实践是认识的来源</w:t>
            </w:r>
          </w:p>
          <w:p>
            <w:pPr>
              <w:pStyle w:val="TableText"/>
              <w:ind w:left="118" w:right="6038"/>
              <w:spacing w:before="45" w:line="245" w:lineRule="auto"/>
              <w:rPr/>
            </w:pPr>
            <w:r>
              <w:rPr>
                <w:spacing w:val="-2"/>
              </w:rPr>
              <w:t>技术推动了科学的发展</w:t>
            </w:r>
            <w:r>
              <w:rPr>
                <w:spacing w:val="8"/>
              </w:rPr>
              <w:t xml:space="preserve"> </w:t>
            </w:r>
            <w:r>
              <w:rPr>
                <w:spacing w:val="-1"/>
              </w:rPr>
              <w:t>实践是认识发展的动力</w:t>
            </w:r>
            <w:r>
              <w:rPr/>
              <w:t xml:space="preserve"> </w:t>
            </w:r>
            <w:r>
              <w:rPr>
                <w:spacing w:val="-1"/>
              </w:rPr>
              <w:t>科学进步是实践的目的</w:t>
            </w:r>
          </w:p>
        </w:tc>
      </w:tr>
      <w:tr>
        <w:trPr>
          <w:trHeight w:val="485" w:hRule="atLeast"/>
        </w:trPr>
        <w:tc>
          <w:tcPr>
            <w:shd w:val="clear" w:fill="FFFFFF"/>
            <w:tcW w:w="8558" w:type="dxa"/>
            <w:vAlign w:val="top"/>
            <w:gridSpan w:val="2"/>
          </w:tcPr>
          <w:p>
            <w:pPr>
              <w:pStyle w:val="TableText"/>
              <w:ind w:left="141"/>
              <w:spacing w:before="133" w:line="219" w:lineRule="auto"/>
              <w:rPr/>
            </w:pPr>
            <w:r>
              <w:rPr>
                <w:spacing w:val="-3"/>
              </w:rPr>
              <w:t>[参考答案] 实践是认识发展的动力</w:t>
            </w:r>
          </w:p>
        </w:tc>
      </w:tr>
      <w:tr>
        <w:trPr>
          <w:trHeight w:val="484" w:hRule="atLeast"/>
        </w:trPr>
        <w:tc>
          <w:tcPr>
            <w:shd w:val="clear" w:fill="FFFFFF"/>
            <w:tcW w:w="8558" w:type="dxa"/>
            <w:vAlign w:val="top"/>
            <w:gridSpan w:val="2"/>
          </w:tcPr>
          <w:p>
            <w:pPr>
              <w:pStyle w:val="TableText"/>
              <w:ind w:left="141"/>
              <w:spacing w:before="133" w:line="219" w:lineRule="auto"/>
              <w:rPr/>
            </w:pPr>
            <w:r>
              <w:rPr>
                <w:spacing w:val="-3"/>
              </w:rPr>
              <w:t>[我的答案] 实践是认识发展的动力</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4"/>
              <w:spacing w:before="78" w:line="219" w:lineRule="auto"/>
              <w:rPr/>
            </w:pPr>
            <w:r>
              <w:rPr>
                <w:spacing w:val="-2"/>
              </w:rPr>
              <w:t>实践是检验真理的唯一标准</w:t>
            </w:r>
          </w:p>
          <w:p>
            <w:pPr>
              <w:pStyle w:val="TableText"/>
              <w:ind w:left="117" w:right="5318"/>
              <w:spacing w:before="45"/>
              <w:rPr/>
            </w:pPr>
            <w:r>
              <w:rPr>
                <w:spacing w:val="-1"/>
              </w:rPr>
              <w:t>逻辑证明也是检验真理的标准</w:t>
            </w:r>
            <w:r>
              <w:rPr>
                <w:spacing w:val="3"/>
              </w:rPr>
              <w:t xml:space="preserve"> </w:t>
            </w:r>
            <w:r>
              <w:rPr>
                <w:spacing w:val="-1"/>
              </w:rPr>
              <w:t>逻辑证明是实践标准的补充</w:t>
            </w:r>
          </w:p>
          <w:p>
            <w:pPr>
              <w:pStyle w:val="TableText"/>
              <w:ind w:left="117"/>
              <w:spacing w:before="37" w:line="219" w:lineRule="auto"/>
              <w:rPr/>
            </w:pPr>
            <w:r>
              <w:rPr>
                <w:spacing w:val="-1"/>
              </w:rPr>
              <w:t>逻辑证明的结果最终要通过实践检验</w:t>
            </w:r>
          </w:p>
        </w:tc>
      </w:tr>
      <w:tr>
        <w:trPr>
          <w:trHeight w:val="484" w:hRule="atLeast"/>
        </w:trPr>
        <w:tc>
          <w:tcPr>
            <w:shd w:val="clear" w:fill="FFFFFF"/>
            <w:tcW w:w="8558" w:type="dxa"/>
            <w:vAlign w:val="top"/>
            <w:gridSpan w:val="2"/>
          </w:tcPr>
          <w:p>
            <w:pPr>
              <w:pStyle w:val="TableText"/>
              <w:ind w:left="141"/>
              <w:spacing w:before="135" w:line="219" w:lineRule="auto"/>
              <w:rPr/>
            </w:pPr>
            <w:r>
              <w:rPr>
                <w:spacing w:val="-3"/>
              </w:rPr>
              <w:t>[参考答案] 逻辑证明也是检验真理的标准</w:t>
            </w:r>
          </w:p>
        </w:tc>
      </w:tr>
      <w:tr>
        <w:trPr>
          <w:trHeight w:val="484" w:hRule="atLeast"/>
        </w:trPr>
        <w:tc>
          <w:tcPr>
            <w:shd w:val="clear" w:fill="FFFFFF"/>
            <w:tcW w:w="8558" w:type="dxa"/>
            <w:vAlign w:val="top"/>
            <w:gridSpan w:val="2"/>
          </w:tcPr>
          <w:p>
            <w:pPr>
              <w:pStyle w:val="TableText"/>
              <w:ind w:left="141"/>
              <w:spacing w:before="136" w:line="219" w:lineRule="auto"/>
              <w:rPr/>
            </w:pPr>
            <w:r>
              <w:rPr>
                <w:spacing w:val="-3"/>
              </w:rPr>
              <w:t>[我的答案] 逻辑证明也是检验真理的标准</w:t>
            </w:r>
          </w:p>
        </w:tc>
      </w:tr>
      <w:tr>
        <w:trPr>
          <w:trHeight w:val="365" w:hRule="atLeast"/>
        </w:trPr>
        <w:tc>
          <w:tcPr>
            <w:shd w:val="clear" w:fill="EBEBEB"/>
            <w:tcW w:w="1237" w:type="dxa"/>
            <w:vAlign w:val="top"/>
          </w:tcPr>
          <w:p>
            <w:pPr>
              <w:pStyle w:val="TableText"/>
              <w:ind w:left="252"/>
              <w:spacing w:before="92" w:line="202"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8"/>
              <w:spacing w:before="78" w:line="219" w:lineRule="auto"/>
              <w:rPr/>
            </w:pPr>
            <w:r>
              <w:rPr>
                <w:spacing w:val="-3"/>
              </w:rPr>
              <w:t>唯物主义决定论</w:t>
            </w:r>
          </w:p>
          <w:p>
            <w:pPr>
              <w:pStyle w:val="TableText"/>
              <w:ind w:left="118" w:right="6518" w:firstLine="10"/>
              <w:spacing w:before="45"/>
              <w:rPr/>
            </w:pPr>
            <w:r>
              <w:rPr>
                <w:spacing w:val="-3"/>
              </w:rPr>
              <w:t>唯心主义非决定论</w:t>
            </w:r>
            <w:r>
              <w:rPr>
                <w:spacing w:val="3"/>
              </w:rPr>
              <w:t xml:space="preserve"> </w:t>
            </w:r>
            <w:r>
              <w:rPr>
                <w:spacing w:val="-2"/>
              </w:rPr>
              <w:t>相对主义诡辩论</w:t>
            </w:r>
          </w:p>
          <w:p>
            <w:pPr>
              <w:pStyle w:val="TableText"/>
              <w:ind w:left="121"/>
              <w:spacing w:before="36" w:line="219" w:lineRule="auto"/>
              <w:rPr/>
            </w:pPr>
            <w:r>
              <w:rPr>
                <w:spacing w:val="-2"/>
              </w:rPr>
              <w:t>形而上学的机械决定论</w:t>
            </w:r>
          </w:p>
        </w:tc>
      </w:tr>
      <w:tr>
        <w:trPr>
          <w:trHeight w:val="485" w:hRule="atLeast"/>
        </w:trPr>
        <w:tc>
          <w:tcPr>
            <w:shd w:val="clear" w:fill="FFFFFF"/>
            <w:tcW w:w="8558" w:type="dxa"/>
            <w:vAlign w:val="top"/>
            <w:gridSpan w:val="2"/>
          </w:tcPr>
          <w:p>
            <w:pPr>
              <w:pStyle w:val="TableText"/>
              <w:ind w:left="141"/>
              <w:spacing w:before="138" w:line="219" w:lineRule="auto"/>
              <w:rPr/>
            </w:pPr>
            <w:r>
              <w:rPr>
                <w:spacing w:val="-4"/>
              </w:rPr>
              <w:t>[参考答案] 唯心主义非决定论</w:t>
            </w:r>
          </w:p>
        </w:tc>
      </w:tr>
      <w:tr>
        <w:trPr>
          <w:trHeight w:val="492" w:hRule="atLeast"/>
        </w:trPr>
        <w:tc>
          <w:tcPr>
            <w:shd w:val="clear" w:fill="FFFFFF"/>
            <w:tcW w:w="8558" w:type="dxa"/>
            <w:vAlign w:val="top"/>
            <w:gridSpan w:val="2"/>
          </w:tcPr>
          <w:p>
            <w:pPr>
              <w:pStyle w:val="TableText"/>
              <w:ind w:left="141"/>
              <w:spacing w:before="138" w:line="219" w:lineRule="auto"/>
              <w:rPr/>
            </w:pPr>
            <w:r>
              <w:rPr>
                <w:spacing w:val="-4"/>
              </w:rPr>
              <w:t>[我的答案] 唯心主义非决定论</w:t>
            </w:r>
          </w:p>
        </w:tc>
      </w:tr>
    </w:tbl>
    <w:p>
      <w:pPr>
        <w:rPr>
          <w:rFonts w:ascii="Arial"/>
          <w:sz w:val="21"/>
        </w:rPr>
      </w:pPr>
      <w:r/>
    </w:p>
    <w:p>
      <w:pPr>
        <w:sectPr>
          <w:footerReference w:type="default" r:id="rId423"/>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2"/>
              <w:spacing w:before="75" w:line="210"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18"/>
              <w:spacing w:before="78" w:line="219" w:lineRule="auto"/>
              <w:rPr/>
            </w:pPr>
            <w:r>
              <w:rPr/>
              <w:t>事物是本质和现象的统一</w:t>
            </w:r>
          </w:p>
          <w:p>
            <w:pPr>
              <w:pStyle w:val="TableText"/>
              <w:ind w:left="118"/>
              <w:spacing w:before="47" w:line="220" w:lineRule="auto"/>
              <w:rPr/>
            </w:pPr>
            <w:r>
              <w:rPr/>
              <w:t>事物的发展是量变和质变的统一</w:t>
            </w:r>
          </w:p>
          <w:p>
            <w:pPr>
              <w:pStyle w:val="TableText"/>
              <w:ind w:left="119" w:right="4358"/>
              <w:spacing w:before="43" w:line="241" w:lineRule="auto"/>
              <w:rPr/>
            </w:pPr>
            <w:r>
              <w:rPr>
                <w:spacing w:val="-1"/>
              </w:rPr>
              <w:t>新事物代替旧事物是事物发展的总趋势</w:t>
            </w:r>
            <w:r>
              <w:rPr>
                <w:spacing w:val="5"/>
              </w:rPr>
              <w:t xml:space="preserve"> </w:t>
            </w:r>
            <w:r>
              <w:rPr>
                <w:spacing w:val="-2"/>
              </w:rPr>
              <w:t>矛盾是事物发展的动力</w:t>
            </w:r>
          </w:p>
        </w:tc>
      </w:tr>
      <w:tr>
        <w:trPr>
          <w:trHeight w:val="486" w:hRule="atLeast"/>
        </w:trPr>
        <w:tc>
          <w:tcPr>
            <w:shd w:val="clear" w:fill="FFFFFF"/>
            <w:tcW w:w="8558" w:type="dxa"/>
            <w:vAlign w:val="top"/>
            <w:gridSpan w:val="2"/>
          </w:tcPr>
          <w:p>
            <w:pPr>
              <w:pStyle w:val="TableText"/>
              <w:ind w:left="141"/>
              <w:spacing w:before="125" w:line="219" w:lineRule="auto"/>
              <w:rPr/>
            </w:pPr>
            <w:r>
              <w:rPr>
                <w:spacing w:val="-2"/>
              </w:rPr>
              <w:t>[参考答案] 新事物代替旧事物是事物发展的总趋势</w:t>
            </w:r>
          </w:p>
        </w:tc>
      </w:tr>
      <w:tr>
        <w:trPr>
          <w:trHeight w:val="486" w:hRule="atLeast"/>
        </w:trPr>
        <w:tc>
          <w:tcPr>
            <w:shd w:val="clear" w:fill="FFFFFF"/>
            <w:tcW w:w="8558" w:type="dxa"/>
            <w:vAlign w:val="top"/>
            <w:gridSpan w:val="2"/>
          </w:tcPr>
          <w:p>
            <w:pPr>
              <w:pStyle w:val="TableText"/>
              <w:ind w:left="141"/>
              <w:spacing w:before="123" w:line="219" w:lineRule="auto"/>
              <w:rPr/>
            </w:pPr>
            <w:r>
              <w:rPr>
                <w:spacing w:val="-2"/>
              </w:rPr>
              <w:t>[我的答案] 新事物代替旧事物是事物发展的总趋势</w:t>
            </w:r>
          </w:p>
        </w:tc>
      </w:tr>
      <w:tr>
        <w:trPr>
          <w:trHeight w:val="365" w:hRule="atLeast"/>
        </w:trPr>
        <w:tc>
          <w:tcPr>
            <w:shd w:val="clear" w:fill="EBEBEB"/>
            <w:tcW w:w="1237" w:type="dxa"/>
            <w:vAlign w:val="top"/>
          </w:tcPr>
          <w:p>
            <w:pPr>
              <w:pStyle w:val="TableText"/>
              <w:ind w:left="252"/>
              <w:spacing w:before="78" w:line="213"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47"/>
              <w:spacing w:before="78" w:line="219" w:lineRule="auto"/>
              <w:rPr/>
            </w:pPr>
            <w:r>
              <w:rPr>
                <w:spacing w:val="-3"/>
              </w:rPr>
              <w:t>内容是相对稳定的，形式是活跃易变的</w:t>
            </w:r>
          </w:p>
          <w:p>
            <w:pPr>
              <w:pStyle w:val="TableText"/>
              <w:ind w:left="147" w:right="4118"/>
              <w:spacing w:before="45"/>
              <w:rPr/>
            </w:pPr>
            <w:r>
              <w:rPr>
                <w:spacing w:val="-3"/>
              </w:rPr>
              <w:t>内容和形式都是处在不停的显著运动状况</w:t>
            </w:r>
            <w:r>
              <w:rPr>
                <w:spacing w:val="14"/>
              </w:rPr>
              <w:t xml:space="preserve"> </w:t>
            </w:r>
            <w:r>
              <w:rPr>
                <w:spacing w:val="-3"/>
              </w:rPr>
              <w:t>内容是活跃易变的，形式是相对稳定的</w:t>
            </w:r>
          </w:p>
          <w:p>
            <w:pPr>
              <w:pStyle w:val="TableText"/>
              <w:ind w:left="147"/>
              <w:spacing w:before="37" w:line="219" w:lineRule="auto"/>
              <w:rPr/>
            </w:pPr>
            <w:r>
              <w:rPr>
                <w:spacing w:val="-3"/>
              </w:rPr>
              <w:t>内容的变化总是落后于形式的变化</w:t>
            </w:r>
          </w:p>
        </w:tc>
      </w:tr>
      <w:tr>
        <w:trPr>
          <w:trHeight w:val="486" w:hRule="atLeast"/>
        </w:trPr>
        <w:tc>
          <w:tcPr>
            <w:shd w:val="clear" w:fill="FFFFFF"/>
            <w:tcW w:w="8558" w:type="dxa"/>
            <w:vAlign w:val="top"/>
            <w:gridSpan w:val="2"/>
          </w:tcPr>
          <w:p>
            <w:pPr>
              <w:pStyle w:val="TableText"/>
              <w:ind w:left="141"/>
              <w:spacing w:before="120" w:line="219" w:lineRule="auto"/>
              <w:rPr/>
            </w:pPr>
            <w:r>
              <w:rPr>
                <w:spacing w:val="-4"/>
              </w:rPr>
              <w:t>[参考答案]</w:t>
            </w:r>
            <w:r>
              <w:rPr>
                <w:spacing w:val="44"/>
              </w:rPr>
              <w:t xml:space="preserve"> </w:t>
            </w:r>
            <w:r>
              <w:rPr>
                <w:spacing w:val="-4"/>
              </w:rPr>
              <w:t>内容是相对稳定的，形式是活跃易变的</w:t>
            </w:r>
          </w:p>
        </w:tc>
      </w:tr>
      <w:tr>
        <w:trPr>
          <w:trHeight w:val="486" w:hRule="atLeast"/>
        </w:trPr>
        <w:tc>
          <w:tcPr>
            <w:shd w:val="clear" w:fill="FFFFFF"/>
            <w:tcW w:w="8558" w:type="dxa"/>
            <w:vAlign w:val="top"/>
            <w:gridSpan w:val="2"/>
          </w:tcPr>
          <w:p>
            <w:pPr>
              <w:pStyle w:val="TableText"/>
              <w:ind w:left="141"/>
              <w:spacing w:before="118" w:line="219" w:lineRule="auto"/>
              <w:rPr/>
            </w:pPr>
            <w:r>
              <w:rPr>
                <w:spacing w:val="-4"/>
              </w:rPr>
              <w:t>[我的答案]</w:t>
            </w:r>
            <w:r>
              <w:rPr>
                <w:spacing w:val="44"/>
              </w:rPr>
              <w:t xml:space="preserve"> </w:t>
            </w:r>
            <w:r>
              <w:rPr>
                <w:spacing w:val="-4"/>
              </w:rPr>
              <w:t>内容是相对稳定的，形式是活跃易变的</w:t>
            </w:r>
          </w:p>
        </w:tc>
      </w:tr>
      <w:tr>
        <w:trPr>
          <w:trHeight w:val="350" w:hRule="atLeast"/>
        </w:trPr>
        <w:tc>
          <w:tcPr>
            <w:shd w:val="clear" w:fill="EBEBEB"/>
            <w:tcW w:w="1237" w:type="dxa"/>
            <w:vAlign w:val="top"/>
          </w:tcPr>
          <w:p>
            <w:pPr>
              <w:pStyle w:val="TableText"/>
              <w:ind w:left="252"/>
              <w:spacing w:before="73" w:line="205"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0"/>
              <w:spacing w:before="78" w:line="219" w:lineRule="auto"/>
              <w:rPr/>
            </w:pPr>
            <w:r>
              <w:rPr>
                <w:spacing w:val="-1"/>
              </w:rPr>
              <w:t>人的头脑对客观事物的歪曲的反映</w:t>
            </w:r>
          </w:p>
          <w:p>
            <w:pPr>
              <w:pStyle w:val="TableText"/>
              <w:ind w:left="122"/>
              <w:spacing w:before="46" w:line="219" w:lineRule="auto"/>
              <w:rPr/>
            </w:pPr>
            <w:r>
              <w:rPr>
                <w:spacing w:val="-3"/>
              </w:rPr>
              <w:t>头脑中自生的</w:t>
            </w:r>
          </w:p>
          <w:p>
            <w:pPr>
              <w:pStyle w:val="TableText"/>
              <w:ind w:left="120" w:right="6518"/>
              <w:spacing w:before="44" w:line="241" w:lineRule="auto"/>
              <w:rPr/>
            </w:pPr>
            <w:r>
              <w:rPr>
                <w:spacing w:val="-2"/>
              </w:rPr>
              <w:t>人在梦幻中产生的</w:t>
            </w:r>
            <w:r>
              <w:rPr>
                <w:spacing w:val="3"/>
              </w:rPr>
              <w:t xml:space="preserve"> </w:t>
            </w:r>
            <w:r>
              <w:rPr>
                <w:spacing w:val="-2"/>
              </w:rPr>
              <w:t>人脑对鬼神的反映</w:t>
            </w:r>
          </w:p>
        </w:tc>
      </w:tr>
      <w:tr>
        <w:trPr>
          <w:trHeight w:val="486" w:hRule="atLeast"/>
        </w:trPr>
        <w:tc>
          <w:tcPr>
            <w:shd w:val="clear" w:fill="FFFFFF"/>
            <w:tcW w:w="8558" w:type="dxa"/>
            <w:vAlign w:val="top"/>
            <w:gridSpan w:val="2"/>
          </w:tcPr>
          <w:p>
            <w:pPr>
              <w:pStyle w:val="TableText"/>
              <w:ind w:left="141"/>
              <w:spacing w:before="130" w:line="219" w:lineRule="auto"/>
              <w:rPr/>
            </w:pPr>
            <w:r>
              <w:rPr>
                <w:spacing w:val="-3"/>
              </w:rPr>
              <w:t>[参考答案] 人的头脑对客观事物的歪曲的反映</w:t>
            </w:r>
          </w:p>
        </w:tc>
      </w:tr>
      <w:tr>
        <w:trPr>
          <w:trHeight w:val="486" w:hRule="atLeast"/>
        </w:trPr>
        <w:tc>
          <w:tcPr>
            <w:shd w:val="clear" w:fill="FFFFFF"/>
            <w:tcW w:w="8558" w:type="dxa"/>
            <w:vAlign w:val="top"/>
            <w:gridSpan w:val="2"/>
          </w:tcPr>
          <w:p>
            <w:pPr>
              <w:pStyle w:val="TableText"/>
              <w:ind w:left="141"/>
              <w:spacing w:before="128" w:line="219" w:lineRule="auto"/>
              <w:rPr/>
            </w:pPr>
            <w:r>
              <w:rPr>
                <w:spacing w:val="-3"/>
              </w:rPr>
              <w:t>[我的答案] 人的头脑对客观事物的歪曲的反映</w:t>
            </w:r>
          </w:p>
        </w:tc>
      </w:tr>
      <w:tr>
        <w:trPr>
          <w:trHeight w:val="365" w:hRule="atLeast"/>
        </w:trPr>
        <w:tc>
          <w:tcPr>
            <w:shd w:val="clear" w:fill="EBEBEB"/>
            <w:tcW w:w="1237" w:type="dxa"/>
            <w:vAlign w:val="top"/>
          </w:tcPr>
          <w:p>
            <w:pPr>
              <w:pStyle w:val="TableText"/>
              <w:ind w:left="252"/>
              <w:spacing w:before="83" w:line="209"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18" w:right="3398" w:firstLine="1"/>
              <w:spacing w:before="78" w:line="241" w:lineRule="auto"/>
              <w:rPr/>
            </w:pPr>
            <w:r>
              <w:rPr>
                <w:spacing w:val="-1"/>
              </w:rPr>
              <w:t>主张物质和意识具有统一性的辩证唯物主义观点</w:t>
            </w:r>
            <w:r>
              <w:rPr>
                <w:spacing w:val="8"/>
              </w:rPr>
              <w:t xml:space="preserve"> </w:t>
            </w:r>
            <w:r>
              <w:rPr>
                <w:spacing w:val="-1"/>
              </w:rPr>
              <w:t>认识世界是绝对精神外化的客观唯心主义观点</w:t>
            </w:r>
          </w:p>
          <w:p>
            <w:pPr>
              <w:pStyle w:val="TableText"/>
              <w:ind w:left="120"/>
              <w:spacing w:before="33" w:line="220" w:lineRule="auto"/>
              <w:rPr/>
            </w:pPr>
            <w:r>
              <w:rPr>
                <w:spacing w:val="-1"/>
              </w:rPr>
              <w:t>主张思想就是物质的庸俗唯物主义观点</w:t>
            </w:r>
          </w:p>
          <w:p>
            <w:pPr>
              <w:pStyle w:val="TableText"/>
              <w:ind w:left="118"/>
              <w:spacing w:before="45" w:line="219" w:lineRule="auto"/>
              <w:rPr/>
            </w:pPr>
            <w:r>
              <w:rPr>
                <w:spacing w:val="-1"/>
              </w:rPr>
              <w:t>夸大了意识能动作用的唯心主义观点</w:t>
            </w:r>
          </w:p>
        </w:tc>
      </w:tr>
      <w:tr>
        <w:trPr>
          <w:trHeight w:val="486" w:hRule="atLeast"/>
        </w:trPr>
        <w:tc>
          <w:tcPr>
            <w:shd w:val="clear" w:fill="FFFFFF"/>
            <w:tcW w:w="8558" w:type="dxa"/>
            <w:vAlign w:val="top"/>
            <w:gridSpan w:val="2"/>
          </w:tcPr>
          <w:p>
            <w:pPr>
              <w:pStyle w:val="TableText"/>
              <w:ind w:left="141"/>
              <w:spacing w:before="126" w:line="219" w:lineRule="auto"/>
              <w:rPr/>
            </w:pPr>
            <w:r>
              <w:rPr>
                <w:spacing w:val="-2"/>
              </w:rPr>
              <w:t>[参考答案] 夸大了意识能动作用的唯心主义</w:t>
            </w:r>
            <w:r>
              <w:rPr>
                <w:spacing w:val="-3"/>
              </w:rPr>
              <w:t>观点</w:t>
            </w:r>
          </w:p>
        </w:tc>
      </w:tr>
      <w:tr>
        <w:trPr>
          <w:trHeight w:val="486" w:hRule="atLeast"/>
        </w:trPr>
        <w:tc>
          <w:tcPr>
            <w:shd w:val="clear" w:fill="FFFFFF"/>
            <w:tcW w:w="8558" w:type="dxa"/>
            <w:vAlign w:val="top"/>
            <w:gridSpan w:val="2"/>
          </w:tcPr>
          <w:p>
            <w:pPr>
              <w:pStyle w:val="TableText"/>
              <w:ind w:left="141"/>
              <w:spacing w:before="124" w:line="219" w:lineRule="auto"/>
              <w:rPr/>
            </w:pPr>
            <w:r>
              <w:rPr>
                <w:spacing w:val="-2"/>
              </w:rPr>
              <w:t>[我的答案] 夸大了意识能动作用的唯心主义</w:t>
            </w:r>
            <w:r>
              <w:rPr>
                <w:spacing w:val="-3"/>
              </w:rPr>
              <w:t>观点</w:t>
            </w:r>
          </w:p>
        </w:tc>
      </w:tr>
      <w:tr>
        <w:trPr>
          <w:trHeight w:val="350" w:hRule="atLeast"/>
        </w:trPr>
        <w:tc>
          <w:tcPr>
            <w:shd w:val="clear" w:fill="EBEBEB"/>
            <w:tcW w:w="1237" w:type="dxa"/>
            <w:vAlign w:val="top"/>
          </w:tcPr>
          <w:p>
            <w:pPr>
              <w:pStyle w:val="TableText"/>
              <w:ind w:left="252"/>
              <w:spacing w:before="78" w:line="201"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4"/>
              <w:spacing w:before="78" w:line="220" w:lineRule="auto"/>
              <w:rPr/>
            </w:pPr>
            <w:r>
              <w:rPr>
                <w:spacing w:val="-2"/>
              </w:rPr>
              <w:t>原因和结果相互区别</w:t>
            </w:r>
          </w:p>
        </w:tc>
      </w:tr>
    </w:tbl>
    <w:p>
      <w:pPr>
        <w:spacing w:line="77" w:lineRule="exact"/>
        <w:rPr>
          <w:rFonts w:ascii="Arial"/>
          <w:sz w:val="6"/>
        </w:rPr>
      </w:pPr>
      <w:r/>
    </w:p>
    <w:p>
      <w:pPr>
        <w:spacing w:line="77" w:lineRule="exact"/>
        <w:sectPr>
          <w:footerReference w:type="default" r:id="rId424"/>
          <w:pgSz w:w="11906" w:h="16839"/>
          <w:pgMar w:top="842" w:right="1776" w:bottom="1378"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4" w:right="6278"/>
              <w:spacing w:before="127" w:line="245" w:lineRule="auto"/>
              <w:jc w:val="both"/>
              <w:rPr/>
            </w:pPr>
            <w:r>
              <w:rPr>
                <w:spacing w:val="-2"/>
              </w:rPr>
              <w:t>原因和结果相互渗透</w:t>
            </w:r>
            <w:r>
              <w:rPr>
                <w:spacing w:val="1"/>
              </w:rPr>
              <w:t xml:space="preserve"> </w:t>
            </w:r>
            <w:r>
              <w:rPr>
                <w:spacing w:val="-2"/>
              </w:rPr>
              <w:t>原因和结果相互作用</w:t>
            </w:r>
            <w:r>
              <w:rPr>
                <w:spacing w:val="1"/>
              </w:rPr>
              <w:t xml:space="preserve"> </w:t>
            </w:r>
            <w:r>
              <w:rPr>
                <w:spacing w:val="-2"/>
              </w:rPr>
              <w:t>原因和结果相互依存</w:t>
            </w:r>
          </w:p>
        </w:tc>
      </w:tr>
      <w:tr>
        <w:trPr>
          <w:trHeight w:val="484" w:hRule="atLeast"/>
        </w:trPr>
        <w:tc>
          <w:tcPr>
            <w:shd w:val="clear" w:fill="FFFFFF"/>
            <w:tcW w:w="8558" w:type="dxa"/>
            <w:vAlign w:val="top"/>
            <w:gridSpan w:val="2"/>
          </w:tcPr>
          <w:p>
            <w:pPr>
              <w:pStyle w:val="TableText"/>
              <w:ind w:left="141"/>
              <w:spacing w:before="128" w:line="219" w:lineRule="auto"/>
              <w:rPr/>
            </w:pPr>
            <w:r>
              <w:rPr>
                <w:spacing w:val="-3"/>
              </w:rPr>
              <w:t>[参考答案] 原因和结果相互依存</w:t>
            </w:r>
          </w:p>
        </w:tc>
      </w:tr>
      <w:tr>
        <w:trPr>
          <w:trHeight w:val="484" w:hRule="atLeast"/>
        </w:trPr>
        <w:tc>
          <w:tcPr>
            <w:shd w:val="clear" w:fill="FFFFFF"/>
            <w:tcW w:w="8558" w:type="dxa"/>
            <w:vAlign w:val="top"/>
            <w:gridSpan w:val="2"/>
          </w:tcPr>
          <w:p>
            <w:pPr>
              <w:pStyle w:val="TableText"/>
              <w:ind w:left="141"/>
              <w:spacing w:before="129" w:line="220" w:lineRule="auto"/>
              <w:rPr/>
            </w:pPr>
            <w:r>
              <w:rPr>
                <w:spacing w:val="-3"/>
              </w:rPr>
              <w:t>[我的答案] 原因和结果相互作用</w:t>
            </w:r>
          </w:p>
        </w:tc>
      </w:tr>
      <w:tr>
        <w:trPr>
          <w:trHeight w:val="365" w:hRule="atLeast"/>
        </w:trPr>
        <w:tc>
          <w:tcPr>
            <w:shd w:val="clear" w:fill="EBEBEB"/>
            <w:tcW w:w="1237" w:type="dxa"/>
            <w:vAlign w:val="top"/>
          </w:tcPr>
          <w:p>
            <w:pPr>
              <w:pStyle w:val="TableText"/>
              <w:ind w:left="252"/>
              <w:spacing w:before="85" w:line="207"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12" w:right="5078" w:hanging="1"/>
              <w:spacing w:before="78" w:line="245" w:lineRule="auto"/>
              <w:rPr/>
            </w:pPr>
            <w:r>
              <w:rPr>
                <w:spacing w:val="-1"/>
              </w:rPr>
              <w:t>A.矛盾的同一性与斗争性的关系</w:t>
            </w:r>
            <w:r>
              <w:rPr>
                <w:spacing w:val="12"/>
              </w:rPr>
              <w:t xml:space="preserve"> </w:t>
            </w:r>
            <w:r>
              <w:rPr>
                <w:spacing w:val="-1"/>
              </w:rPr>
              <w:t>B.矛盾的普遍性与特殊性的关系</w:t>
            </w:r>
            <w:r>
              <w:rPr>
                <w:spacing w:val="10"/>
              </w:rPr>
              <w:t xml:space="preserve"> </w:t>
            </w:r>
            <w:r>
              <w:rPr>
                <w:spacing w:val="-1"/>
              </w:rPr>
              <w:t>C.形式逻辑与辩证逻辑的关系</w:t>
            </w:r>
          </w:p>
          <w:p>
            <w:pPr>
              <w:pStyle w:val="TableText"/>
              <w:ind w:left="113"/>
              <w:spacing w:before="35" w:line="218" w:lineRule="auto"/>
              <w:rPr/>
            </w:pPr>
            <w:r>
              <w:rPr>
                <w:spacing w:val="-1"/>
              </w:rPr>
              <w:t>D.真理原则与价值原则的关系</w:t>
            </w:r>
          </w:p>
        </w:tc>
      </w:tr>
      <w:tr>
        <w:trPr>
          <w:trHeight w:val="484" w:hRule="atLeast"/>
        </w:trPr>
        <w:tc>
          <w:tcPr>
            <w:shd w:val="clear" w:fill="FFFFFF"/>
            <w:tcW w:w="8558" w:type="dxa"/>
            <w:vAlign w:val="top"/>
            <w:gridSpan w:val="2"/>
          </w:tcPr>
          <w:p>
            <w:pPr>
              <w:pStyle w:val="TableText"/>
              <w:ind w:left="141"/>
              <w:spacing w:before="131" w:line="219" w:lineRule="auto"/>
              <w:rPr/>
            </w:pPr>
            <w:r>
              <w:rPr>
                <w:spacing w:val="-3"/>
              </w:rPr>
              <w:t>[参考答案] B.矛盾的普遍性与特殊性的关系</w:t>
            </w:r>
          </w:p>
        </w:tc>
      </w:tr>
      <w:tr>
        <w:trPr>
          <w:trHeight w:val="484" w:hRule="atLeast"/>
        </w:trPr>
        <w:tc>
          <w:tcPr>
            <w:shd w:val="clear" w:fill="FFFFFF"/>
            <w:tcW w:w="8558" w:type="dxa"/>
            <w:vAlign w:val="top"/>
            <w:gridSpan w:val="2"/>
          </w:tcPr>
          <w:p>
            <w:pPr>
              <w:pStyle w:val="TableText"/>
              <w:ind w:left="141"/>
              <w:spacing w:before="131" w:line="219" w:lineRule="auto"/>
              <w:rPr/>
            </w:pPr>
            <w:r>
              <w:rPr>
                <w:spacing w:val="-3"/>
              </w:rPr>
              <w:t>[我的答案] B.矛盾的普遍性与特殊性的关系</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7" w:right="6998" w:firstLine="2"/>
              <w:spacing w:before="78" w:line="248" w:lineRule="auto"/>
              <w:jc w:val="both"/>
              <w:rPr/>
            </w:pPr>
            <w:r>
              <w:rPr>
                <w:spacing w:val="-2"/>
              </w:rPr>
              <w:t>现实的可能性</w:t>
            </w:r>
            <w:r>
              <w:rPr/>
              <w:t xml:space="preserve"> </w:t>
            </w:r>
            <w:r>
              <w:rPr>
                <w:spacing w:val="-2"/>
              </w:rPr>
              <w:t>微小的可能性</w:t>
            </w:r>
            <w:r>
              <w:rPr>
                <w:spacing w:val="2"/>
              </w:rPr>
              <w:t xml:space="preserve"> </w:t>
            </w:r>
            <w:r>
              <w:rPr>
                <w:spacing w:val="-2"/>
              </w:rPr>
              <w:t>抽象的可能性</w:t>
            </w:r>
            <w:r>
              <w:rPr>
                <w:spacing w:val="2"/>
              </w:rPr>
              <w:t xml:space="preserve"> </w:t>
            </w:r>
            <w:r>
              <w:rPr>
                <w:spacing w:val="-3"/>
              </w:rPr>
              <w:t>不可能性</w:t>
            </w:r>
          </w:p>
        </w:tc>
      </w:tr>
      <w:tr>
        <w:trPr>
          <w:trHeight w:val="485" w:hRule="atLeast"/>
        </w:trPr>
        <w:tc>
          <w:tcPr>
            <w:shd w:val="clear" w:fill="FFFFFF"/>
            <w:tcW w:w="8558" w:type="dxa"/>
            <w:vAlign w:val="top"/>
            <w:gridSpan w:val="2"/>
          </w:tcPr>
          <w:p>
            <w:pPr>
              <w:pStyle w:val="TableText"/>
              <w:ind w:left="141"/>
              <w:spacing w:before="135" w:line="219" w:lineRule="auto"/>
              <w:rPr/>
            </w:pPr>
            <w:r>
              <w:rPr>
                <w:spacing w:val="-5"/>
              </w:rPr>
              <w:t>[参考答案] 不可能性</w:t>
            </w:r>
          </w:p>
        </w:tc>
      </w:tr>
      <w:tr>
        <w:trPr>
          <w:trHeight w:val="484" w:hRule="atLeast"/>
        </w:trPr>
        <w:tc>
          <w:tcPr>
            <w:shd w:val="clear" w:fill="FFFFFF"/>
            <w:tcW w:w="8558" w:type="dxa"/>
            <w:vAlign w:val="top"/>
            <w:gridSpan w:val="2"/>
          </w:tcPr>
          <w:p>
            <w:pPr>
              <w:pStyle w:val="TableText"/>
              <w:ind w:left="141"/>
              <w:spacing w:before="134" w:line="220" w:lineRule="auto"/>
              <w:rPr/>
            </w:pPr>
            <w:r>
              <w:rPr>
                <w:spacing w:val="-5"/>
              </w:rPr>
              <w:t>[我的答案] 不可能性</w:t>
            </w:r>
          </w:p>
        </w:tc>
      </w:tr>
      <w:tr>
        <w:trPr>
          <w:trHeight w:val="365" w:hRule="atLeast"/>
        </w:trPr>
        <w:tc>
          <w:tcPr>
            <w:shd w:val="clear" w:fill="EBEBEB"/>
            <w:tcW w:w="1237" w:type="dxa"/>
            <w:vAlign w:val="top"/>
          </w:tcPr>
          <w:p>
            <w:pPr>
              <w:pStyle w:val="TableText"/>
              <w:ind w:left="252"/>
              <w:spacing w:before="91" w:line="203"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18"/>
              <w:spacing w:before="78" w:line="220" w:lineRule="auto"/>
              <w:rPr/>
            </w:pPr>
            <w:r>
              <w:rPr>
                <w:spacing w:val="-2"/>
              </w:rPr>
              <w:t>庸俗唯物主义观点</w:t>
            </w:r>
          </w:p>
          <w:p>
            <w:pPr>
              <w:pStyle w:val="TableText"/>
              <w:ind w:left="121"/>
              <w:spacing w:before="44" w:line="219" w:lineRule="auto"/>
              <w:rPr/>
            </w:pPr>
            <w:r>
              <w:rPr>
                <w:spacing w:val="-2"/>
              </w:rPr>
              <w:t>形而上学的机械决定论观点</w:t>
            </w:r>
          </w:p>
          <w:p>
            <w:pPr>
              <w:pStyle w:val="TableText"/>
              <w:ind w:left="120" w:right="5078"/>
              <w:spacing w:before="45" w:line="241" w:lineRule="auto"/>
              <w:rPr/>
            </w:pPr>
            <w:r>
              <w:rPr>
                <w:spacing w:val="-1"/>
              </w:rPr>
              <w:t>主观能动性是客观规律性的前提</w:t>
            </w:r>
            <w:r>
              <w:rPr>
                <w:spacing w:val="1"/>
              </w:rPr>
              <w:t xml:space="preserve"> </w:t>
            </w:r>
            <w:r>
              <w:rPr>
                <w:spacing w:val="-1"/>
              </w:rPr>
              <w:t>客观规律性是主观能动性的前提</w:t>
            </w:r>
          </w:p>
        </w:tc>
      </w:tr>
      <w:tr>
        <w:trPr>
          <w:trHeight w:val="484" w:hRule="atLeast"/>
        </w:trPr>
        <w:tc>
          <w:tcPr>
            <w:shd w:val="clear" w:fill="FFFFFF"/>
            <w:tcW w:w="8558" w:type="dxa"/>
            <w:vAlign w:val="top"/>
            <w:gridSpan w:val="2"/>
          </w:tcPr>
          <w:p>
            <w:pPr>
              <w:pStyle w:val="TableText"/>
              <w:ind w:left="141"/>
              <w:spacing w:before="137" w:line="219" w:lineRule="auto"/>
              <w:rPr/>
            </w:pPr>
            <w:r>
              <w:rPr>
                <w:spacing w:val="-3"/>
              </w:rPr>
              <w:t>[参考答案] 客观规律性是主观能动性的前提</w:t>
            </w:r>
          </w:p>
        </w:tc>
      </w:tr>
      <w:tr>
        <w:trPr>
          <w:trHeight w:val="485" w:hRule="atLeast"/>
        </w:trPr>
        <w:tc>
          <w:tcPr>
            <w:shd w:val="clear" w:fill="FFFFFF"/>
            <w:tcW w:w="8558" w:type="dxa"/>
            <w:vAlign w:val="top"/>
            <w:gridSpan w:val="2"/>
          </w:tcPr>
          <w:p>
            <w:pPr>
              <w:pStyle w:val="TableText"/>
              <w:ind w:left="141"/>
              <w:spacing w:before="137" w:line="219" w:lineRule="auto"/>
              <w:rPr/>
            </w:pPr>
            <w:r>
              <w:rPr>
                <w:spacing w:val="-3"/>
              </w:rPr>
              <w:t>[我的答案] 客观规律性是主观能动性的前提</w:t>
            </w:r>
          </w:p>
        </w:tc>
      </w:tr>
      <w:tr>
        <w:trPr>
          <w:trHeight w:val="365" w:hRule="atLeast"/>
        </w:trPr>
        <w:tc>
          <w:tcPr>
            <w:shd w:val="clear" w:fill="EBEBEB"/>
            <w:tcW w:w="1237" w:type="dxa"/>
            <w:vAlign w:val="top"/>
          </w:tcPr>
          <w:p>
            <w:pPr>
              <w:pStyle w:val="TableText"/>
              <w:ind w:left="252"/>
              <w:spacing w:before="93" w:line="201"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3" w:right="6038" w:firstLine="24"/>
              <w:spacing w:before="79" w:line="241" w:lineRule="auto"/>
              <w:rPr/>
            </w:pPr>
            <w:r>
              <w:rPr>
                <w:spacing w:val="-4"/>
              </w:rPr>
              <w:t>内因是事物变化的根据</w:t>
            </w:r>
            <w:r>
              <w:rPr/>
              <w:t xml:space="preserve"> </w:t>
            </w:r>
            <w:r>
              <w:rPr>
                <w:spacing w:val="-2"/>
              </w:rPr>
              <w:t>外因通过内因而起作用</w:t>
            </w:r>
          </w:p>
          <w:p>
            <w:pPr>
              <w:pStyle w:val="TableText"/>
              <w:ind w:left="147" w:right="5078" w:hanging="24"/>
              <w:spacing w:before="33" w:line="241" w:lineRule="auto"/>
              <w:rPr/>
            </w:pPr>
            <w:r>
              <w:rPr>
                <w:spacing w:val="-2"/>
              </w:rPr>
              <w:t>外部条件对事物发展有重要影响</w:t>
            </w:r>
            <w:r>
              <w:rPr>
                <w:spacing w:val="12"/>
              </w:rPr>
              <w:t xml:space="preserve"> </w:t>
            </w:r>
            <w:r>
              <w:rPr>
                <w:spacing w:val="-3"/>
              </w:rPr>
              <w:t>内因和外因共同推动事物发展</w:t>
            </w:r>
          </w:p>
        </w:tc>
      </w:tr>
    </w:tbl>
    <w:p>
      <w:pPr>
        <w:spacing w:line="122" w:lineRule="exact"/>
        <w:rPr>
          <w:rFonts w:ascii="Arial"/>
          <w:sz w:val="10"/>
        </w:rPr>
      </w:pPr>
      <w:r/>
    </w:p>
    <w:p>
      <w:pPr>
        <w:spacing w:line="122" w:lineRule="exact"/>
        <w:sectPr>
          <w:footerReference w:type="default" r:id="rId425"/>
          <w:pgSz w:w="11906" w:h="16839"/>
          <w:pgMar w:top="842" w:right="1776" w:bottom="1378"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3"/>
              </w:rPr>
              <w:t>[参考答案] 外部条件对事物发展有重要影响</w:t>
            </w:r>
          </w:p>
        </w:tc>
      </w:tr>
      <w:tr>
        <w:trPr>
          <w:trHeight w:val="484" w:hRule="atLeast"/>
        </w:trPr>
        <w:tc>
          <w:tcPr>
            <w:shd w:val="clear" w:fill="FFFFFF"/>
            <w:tcW w:w="8558" w:type="dxa"/>
            <w:vAlign w:val="top"/>
            <w:gridSpan w:val="2"/>
          </w:tcPr>
          <w:p>
            <w:pPr>
              <w:pStyle w:val="TableText"/>
              <w:ind w:left="141"/>
              <w:spacing w:before="128" w:line="219" w:lineRule="auto"/>
              <w:rPr/>
            </w:pPr>
            <w:r>
              <w:rPr>
                <w:spacing w:val="-3"/>
              </w:rPr>
              <w:t>[我的答案] 外部条件对事物发展有重要影响</w:t>
            </w:r>
          </w:p>
        </w:tc>
      </w:tr>
      <w:tr>
        <w:trPr>
          <w:trHeight w:val="365" w:hRule="atLeast"/>
        </w:trPr>
        <w:tc>
          <w:tcPr>
            <w:shd w:val="clear" w:fill="EBEBEB"/>
            <w:tcW w:w="1237" w:type="dxa"/>
            <w:vAlign w:val="top"/>
          </w:tcPr>
          <w:p>
            <w:pPr>
              <w:pStyle w:val="TableText"/>
              <w:ind w:left="252"/>
              <w:spacing w:before="84" w:line="208"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1"/>
              <w:spacing w:before="78" w:line="219" w:lineRule="auto"/>
              <w:rPr/>
            </w:pPr>
            <w:r>
              <w:rPr>
                <w:spacing w:val="-1"/>
              </w:rPr>
              <w:t>A.对立统一规律</w:t>
            </w:r>
          </w:p>
          <w:p>
            <w:pPr>
              <w:pStyle w:val="TableText"/>
              <w:ind w:left="113"/>
              <w:spacing w:before="46" w:line="219" w:lineRule="auto"/>
              <w:rPr/>
            </w:pPr>
            <w:r>
              <w:rPr>
                <w:spacing w:val="-1"/>
              </w:rPr>
              <w:t>B.质量互变规律</w:t>
            </w:r>
          </w:p>
          <w:p>
            <w:pPr>
              <w:pStyle w:val="TableText"/>
              <w:ind w:left="113" w:right="6518" w:firstLine="2"/>
              <w:spacing w:before="44" w:line="241" w:lineRule="auto"/>
              <w:rPr/>
            </w:pPr>
            <w:r>
              <w:rPr>
                <w:spacing w:val="-1"/>
              </w:rPr>
              <w:t>C.否定之否定规律</w:t>
            </w:r>
            <w:r>
              <w:rPr/>
              <w:t xml:space="preserve"> </w:t>
            </w:r>
            <w:r>
              <w:rPr>
                <w:spacing w:val="-1"/>
              </w:rPr>
              <w:t>D.创新思维规律</w:t>
            </w:r>
          </w:p>
        </w:tc>
      </w:tr>
      <w:tr>
        <w:trPr>
          <w:trHeight w:val="484" w:hRule="atLeast"/>
        </w:trPr>
        <w:tc>
          <w:tcPr>
            <w:shd w:val="clear" w:fill="FFFFFF"/>
            <w:tcW w:w="8558" w:type="dxa"/>
            <w:vAlign w:val="top"/>
            <w:gridSpan w:val="2"/>
          </w:tcPr>
          <w:p>
            <w:pPr>
              <w:pStyle w:val="TableText"/>
              <w:ind w:left="141"/>
              <w:spacing w:before="130" w:line="219" w:lineRule="auto"/>
              <w:rPr/>
            </w:pPr>
            <w:r>
              <w:rPr>
                <w:spacing w:val="-3"/>
              </w:rPr>
              <w:t>[参考答案] C.否定之否定规律</w:t>
            </w:r>
          </w:p>
        </w:tc>
      </w:tr>
      <w:tr>
        <w:trPr>
          <w:trHeight w:val="484" w:hRule="atLeast"/>
        </w:trPr>
        <w:tc>
          <w:tcPr>
            <w:shd w:val="clear" w:fill="FFFFFF"/>
            <w:tcW w:w="8558" w:type="dxa"/>
            <w:vAlign w:val="top"/>
            <w:gridSpan w:val="2"/>
          </w:tcPr>
          <w:p>
            <w:pPr>
              <w:pStyle w:val="TableText"/>
              <w:ind w:left="141"/>
              <w:spacing w:before="131" w:line="219" w:lineRule="auto"/>
              <w:rPr/>
            </w:pPr>
            <w:r>
              <w:rPr>
                <w:spacing w:val="-4"/>
              </w:rPr>
              <w:t>[我的答案] D.创新思维规律</w:t>
            </w:r>
          </w:p>
        </w:tc>
      </w:tr>
      <w:tr>
        <w:trPr>
          <w:trHeight w:val="365" w:hRule="atLeast"/>
        </w:trPr>
        <w:tc>
          <w:tcPr>
            <w:shd w:val="clear" w:fill="EBEBEB"/>
            <w:tcW w:w="1237" w:type="dxa"/>
            <w:vAlign w:val="top"/>
          </w:tcPr>
          <w:p>
            <w:pPr>
              <w:pStyle w:val="TableText"/>
              <w:ind w:left="252"/>
              <w:spacing w:before="87" w:line="206"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7" w:right="6518" w:firstLine="2"/>
              <w:spacing w:before="79" w:line="247" w:lineRule="auto"/>
              <w:jc w:val="both"/>
              <w:rPr/>
            </w:pPr>
            <w:r>
              <w:rPr>
                <w:spacing w:val="-2"/>
              </w:rPr>
              <w:t>现象与本质的关系</w:t>
            </w:r>
            <w:r>
              <w:rPr>
                <w:spacing w:val="3"/>
              </w:rPr>
              <w:t xml:space="preserve"> </w:t>
            </w:r>
            <w:r>
              <w:rPr>
                <w:spacing w:val="-2"/>
              </w:rPr>
              <w:t>普遍与特殊的关系</w:t>
            </w:r>
            <w:r>
              <w:rPr>
                <w:spacing w:val="6"/>
              </w:rPr>
              <w:t xml:space="preserve"> </w:t>
            </w:r>
            <w:r>
              <w:rPr>
                <w:spacing w:val="-2"/>
              </w:rPr>
              <w:t>形式与内容的关系</w:t>
            </w:r>
            <w:r>
              <w:rPr>
                <w:spacing w:val="6"/>
              </w:rPr>
              <w:t xml:space="preserve"> </w:t>
            </w:r>
            <w:r>
              <w:rPr>
                <w:spacing w:val="-2"/>
              </w:rPr>
              <w:t>本源与派生的关系</w:t>
            </w:r>
          </w:p>
        </w:tc>
      </w:tr>
      <w:tr>
        <w:trPr>
          <w:trHeight w:val="485" w:hRule="atLeast"/>
        </w:trPr>
        <w:tc>
          <w:tcPr>
            <w:shd w:val="clear" w:fill="FFFFFF"/>
            <w:tcW w:w="8558" w:type="dxa"/>
            <w:vAlign w:val="top"/>
            <w:gridSpan w:val="2"/>
          </w:tcPr>
          <w:p>
            <w:pPr>
              <w:pStyle w:val="TableText"/>
              <w:ind w:left="141"/>
              <w:spacing w:before="133" w:line="219" w:lineRule="auto"/>
              <w:rPr/>
            </w:pPr>
            <w:r>
              <w:rPr>
                <w:spacing w:val="-4"/>
              </w:rPr>
              <w:t>[参考答案] 普遍与特殊的关系</w:t>
            </w:r>
          </w:p>
        </w:tc>
      </w:tr>
      <w:tr>
        <w:trPr>
          <w:trHeight w:val="484" w:hRule="atLeast"/>
        </w:trPr>
        <w:tc>
          <w:tcPr>
            <w:shd w:val="clear" w:fill="FFFFFF"/>
            <w:tcW w:w="8558" w:type="dxa"/>
            <w:vAlign w:val="top"/>
            <w:gridSpan w:val="2"/>
          </w:tcPr>
          <w:p>
            <w:pPr>
              <w:pStyle w:val="TableText"/>
              <w:ind w:left="141"/>
              <w:spacing w:before="133" w:line="219" w:lineRule="auto"/>
              <w:rPr/>
            </w:pPr>
            <w:r>
              <w:rPr>
                <w:spacing w:val="-4"/>
              </w:rPr>
              <w:t>[我的答案] 普遍与特殊的关系</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47" w:right="2198" w:hanging="27"/>
              <w:spacing w:before="78" w:line="241" w:lineRule="auto"/>
              <w:rPr/>
            </w:pPr>
            <w:r>
              <w:rPr>
                <w:spacing w:val="-1"/>
              </w:rPr>
              <w:t>客观事物的外部联系和内在联系的相互关系的一对哲学范畴</w:t>
            </w:r>
            <w:r>
              <w:rPr>
                <w:spacing w:val="13"/>
              </w:rPr>
              <w:t xml:space="preserve"> </w:t>
            </w:r>
            <w:r>
              <w:rPr>
                <w:spacing w:val="-4"/>
              </w:rPr>
              <w:t>内因和外因关系的一对范畴</w:t>
            </w:r>
          </w:p>
          <w:p>
            <w:pPr>
              <w:pStyle w:val="TableText"/>
              <w:ind w:left="121"/>
              <w:spacing w:before="31" w:line="219" w:lineRule="auto"/>
              <w:rPr/>
            </w:pPr>
            <w:r>
              <w:rPr>
                <w:spacing w:val="-2"/>
              </w:rPr>
              <w:t>真象和假象关系的一对范畴</w:t>
            </w:r>
          </w:p>
          <w:p>
            <w:pPr>
              <w:pStyle w:val="TableText"/>
              <w:ind w:left="120"/>
              <w:spacing w:before="46" w:line="219" w:lineRule="auto"/>
              <w:rPr/>
            </w:pPr>
            <w:r>
              <w:rPr>
                <w:spacing w:val="-1"/>
              </w:rPr>
              <w:t>矛盾普遍性和特殊性关系的一对哲学范畴</w:t>
            </w:r>
          </w:p>
        </w:tc>
      </w:tr>
      <w:tr>
        <w:trPr>
          <w:trHeight w:val="484" w:hRule="atLeast"/>
        </w:trPr>
        <w:tc>
          <w:tcPr>
            <w:shd w:val="clear" w:fill="FFFFFF"/>
            <w:tcW w:w="8558" w:type="dxa"/>
            <w:vAlign w:val="top"/>
            <w:gridSpan w:val="2"/>
          </w:tcPr>
          <w:p>
            <w:pPr>
              <w:pStyle w:val="TableText"/>
              <w:ind w:left="141"/>
              <w:spacing w:before="135" w:line="219" w:lineRule="auto"/>
              <w:rPr/>
            </w:pPr>
            <w:r>
              <w:rPr>
                <w:spacing w:val="-2"/>
              </w:rPr>
              <w:t>[参考答案] 客观事物的外部联系和内在联系的相互关系的一对哲学范畴</w:t>
            </w:r>
          </w:p>
        </w:tc>
      </w:tr>
      <w:tr>
        <w:trPr>
          <w:trHeight w:val="484" w:hRule="atLeast"/>
        </w:trPr>
        <w:tc>
          <w:tcPr>
            <w:shd w:val="clear" w:fill="FFFFFF"/>
            <w:tcW w:w="8558" w:type="dxa"/>
            <w:vAlign w:val="top"/>
            <w:gridSpan w:val="2"/>
          </w:tcPr>
          <w:p>
            <w:pPr>
              <w:pStyle w:val="TableText"/>
              <w:ind w:left="141"/>
              <w:spacing w:before="136" w:line="219" w:lineRule="auto"/>
              <w:rPr/>
            </w:pPr>
            <w:r>
              <w:rPr>
                <w:spacing w:val="-2"/>
              </w:rPr>
              <w:t>[我的答案] 客观事物的外部联系和内在联系的相互关系的一对哲学范畴</w:t>
            </w:r>
          </w:p>
        </w:tc>
      </w:tr>
      <w:tr>
        <w:trPr>
          <w:trHeight w:val="365" w:hRule="atLeast"/>
        </w:trPr>
        <w:tc>
          <w:tcPr>
            <w:shd w:val="clear" w:fill="EBEBEB"/>
            <w:tcW w:w="1237" w:type="dxa"/>
            <w:vAlign w:val="top"/>
          </w:tcPr>
          <w:p>
            <w:pPr>
              <w:pStyle w:val="TableText"/>
              <w:ind w:left="252"/>
              <w:spacing w:before="92" w:line="202"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19" w:right="7958" w:firstLine="2"/>
              <w:spacing w:before="78" w:line="248" w:lineRule="auto"/>
              <w:jc w:val="both"/>
              <w:rPr/>
            </w:pPr>
            <w:r>
              <w:rPr>
                <w:spacing w:val="-7"/>
              </w:rPr>
              <w:t>五行</w:t>
            </w:r>
            <w:r>
              <w:rPr/>
              <w:t xml:space="preserve"> </w:t>
            </w:r>
            <w:r>
              <w:rPr>
                <w:spacing w:val="-6"/>
              </w:rPr>
              <w:t>阴阳</w:t>
            </w:r>
            <w:r>
              <w:rPr/>
              <w:t xml:space="preserve"> </w:t>
            </w:r>
            <w:r>
              <w:rPr>
                <w:spacing w:val="-6"/>
              </w:rPr>
              <w:t>原子</w:t>
            </w:r>
            <w:r>
              <w:rPr/>
              <w:t xml:space="preserve"> </w:t>
            </w:r>
            <w:r>
              <w:rPr>
                <w:spacing w:val="-6"/>
              </w:rPr>
              <w:t>感觉</w:t>
            </w:r>
          </w:p>
        </w:tc>
      </w:tr>
      <w:tr>
        <w:trPr>
          <w:trHeight w:val="485" w:hRule="atLeast"/>
        </w:trPr>
        <w:tc>
          <w:tcPr>
            <w:shd w:val="clear" w:fill="FFFFFF"/>
            <w:tcW w:w="8558" w:type="dxa"/>
            <w:vAlign w:val="top"/>
            <w:gridSpan w:val="2"/>
          </w:tcPr>
          <w:p>
            <w:pPr>
              <w:pStyle w:val="TableText"/>
              <w:ind w:left="141"/>
              <w:spacing w:before="138" w:line="219" w:lineRule="auto"/>
              <w:rPr/>
            </w:pPr>
            <w:r>
              <w:rPr>
                <w:spacing w:val="-8"/>
              </w:rPr>
              <w:t>[参考答案]</w:t>
            </w:r>
            <w:r>
              <w:rPr>
                <w:spacing w:val="16"/>
              </w:rPr>
              <w:t xml:space="preserve"> </w:t>
            </w:r>
            <w:r>
              <w:rPr>
                <w:spacing w:val="-8"/>
              </w:rPr>
              <w:t>原子</w:t>
            </w:r>
          </w:p>
        </w:tc>
      </w:tr>
      <w:tr>
        <w:trPr>
          <w:trHeight w:val="492" w:hRule="atLeast"/>
        </w:trPr>
        <w:tc>
          <w:tcPr>
            <w:shd w:val="clear" w:fill="FFFFFF"/>
            <w:tcW w:w="8558" w:type="dxa"/>
            <w:vAlign w:val="top"/>
            <w:gridSpan w:val="2"/>
          </w:tcPr>
          <w:p>
            <w:pPr>
              <w:pStyle w:val="TableText"/>
              <w:ind w:left="141"/>
              <w:spacing w:before="137" w:line="220" w:lineRule="auto"/>
              <w:rPr/>
            </w:pPr>
            <w:r>
              <w:rPr>
                <w:spacing w:val="-8"/>
              </w:rPr>
              <w:t>[我的答案]</w:t>
            </w:r>
            <w:r>
              <w:rPr>
                <w:spacing w:val="16"/>
              </w:rPr>
              <w:t xml:space="preserve"> </w:t>
            </w:r>
            <w:r>
              <w:rPr>
                <w:spacing w:val="-8"/>
              </w:rPr>
              <w:t>原子</w:t>
            </w:r>
          </w:p>
        </w:tc>
      </w:tr>
    </w:tbl>
    <w:p>
      <w:pPr>
        <w:rPr>
          <w:rFonts w:ascii="Arial"/>
          <w:sz w:val="21"/>
        </w:rPr>
      </w:pPr>
      <w:r/>
    </w:p>
    <w:p>
      <w:pPr>
        <w:sectPr>
          <w:footerReference w:type="default" r:id="rId426"/>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2"/>
              <w:spacing w:before="75" w:line="210"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0"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8"/>
              <w:spacing w:before="35" w:line="219" w:lineRule="auto"/>
              <w:rPr/>
            </w:pPr>
            <w:r>
              <w:rPr>
                <w:spacing w:val="-2"/>
              </w:rPr>
              <w:t>量力而行，尽力而为</w:t>
            </w:r>
          </w:p>
        </w:tc>
      </w:tr>
      <w:tr>
        <w:trPr>
          <w:trHeight w:val="486" w:hRule="atLeast"/>
        </w:trPr>
        <w:tc>
          <w:tcPr>
            <w:shd w:val="clear" w:fill="FFFFFF"/>
            <w:tcW w:w="8558" w:type="dxa"/>
            <w:vAlign w:val="top"/>
            <w:gridSpan w:val="2"/>
          </w:tcPr>
          <w:p>
            <w:pPr>
              <w:pStyle w:val="TableText"/>
              <w:ind w:left="141"/>
              <w:spacing w:before="125" w:line="219" w:lineRule="auto"/>
              <w:rPr/>
            </w:pPr>
            <w:r>
              <w:rPr>
                <w:spacing w:val="-3"/>
              </w:rPr>
              <w:t>[参考答案] 量力而行，尽力而为</w:t>
            </w:r>
          </w:p>
        </w:tc>
      </w:tr>
      <w:tr>
        <w:trPr>
          <w:trHeight w:val="486" w:hRule="atLeast"/>
        </w:trPr>
        <w:tc>
          <w:tcPr>
            <w:shd w:val="clear" w:fill="FFFFFF"/>
            <w:tcW w:w="8558" w:type="dxa"/>
            <w:vAlign w:val="top"/>
            <w:gridSpan w:val="2"/>
          </w:tcPr>
          <w:p>
            <w:pPr>
              <w:pStyle w:val="TableText"/>
              <w:ind w:left="141"/>
              <w:spacing w:before="123" w:line="219" w:lineRule="auto"/>
              <w:rPr/>
            </w:pPr>
            <w:r>
              <w:rPr>
                <w:spacing w:val="-3"/>
              </w:rPr>
              <w:t>[我的答案] 量力而行，尽力而为</w:t>
            </w:r>
          </w:p>
        </w:tc>
      </w:tr>
      <w:tr>
        <w:trPr>
          <w:trHeight w:val="365" w:hRule="atLeast"/>
        </w:trPr>
        <w:tc>
          <w:tcPr>
            <w:shd w:val="clear" w:fill="EBEBEB"/>
            <w:tcW w:w="1237" w:type="dxa"/>
            <w:vAlign w:val="top"/>
          </w:tcPr>
          <w:p>
            <w:pPr>
              <w:pStyle w:val="TableText"/>
              <w:ind w:left="252"/>
              <w:spacing w:before="78" w:line="213"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11"/>
              <w:spacing w:before="78" w:line="219" w:lineRule="auto"/>
              <w:rPr/>
            </w:pPr>
            <w:r>
              <w:rPr>
                <w:spacing w:val="-1"/>
              </w:rPr>
              <w:t>A.事物变化是否显著</w:t>
            </w:r>
          </w:p>
          <w:p>
            <w:pPr>
              <w:pStyle w:val="TableText"/>
              <w:ind w:left="113"/>
              <w:spacing w:before="46" w:line="220" w:lineRule="auto"/>
              <w:rPr/>
            </w:pPr>
            <w:r>
              <w:rPr>
                <w:spacing w:val="-1"/>
              </w:rPr>
              <w:t>B.事物变化是否迅速</w:t>
            </w:r>
          </w:p>
          <w:p>
            <w:pPr>
              <w:pStyle w:val="TableText"/>
              <w:ind w:left="116"/>
              <w:spacing w:before="42" w:line="220" w:lineRule="auto"/>
              <w:rPr/>
            </w:pPr>
            <w:r>
              <w:rPr>
                <w:spacing w:val="-1"/>
              </w:rPr>
              <w:t>C.事物变化是否超出度的范围</w:t>
            </w:r>
          </w:p>
          <w:p>
            <w:pPr>
              <w:pStyle w:val="TableText"/>
              <w:ind w:left="113"/>
              <w:spacing w:before="44" w:line="219" w:lineRule="auto"/>
              <w:rPr/>
            </w:pPr>
            <w:r>
              <w:rPr>
                <w:spacing w:val="-1"/>
              </w:rPr>
              <w:t>D.事物的根本性质来决定</w:t>
            </w:r>
          </w:p>
        </w:tc>
      </w:tr>
      <w:tr>
        <w:trPr>
          <w:trHeight w:val="486" w:hRule="atLeast"/>
        </w:trPr>
        <w:tc>
          <w:tcPr>
            <w:shd w:val="clear" w:fill="FFFFFF"/>
            <w:tcW w:w="8558" w:type="dxa"/>
            <w:vAlign w:val="top"/>
            <w:gridSpan w:val="2"/>
          </w:tcPr>
          <w:p>
            <w:pPr>
              <w:pStyle w:val="TableText"/>
              <w:ind w:left="141"/>
              <w:spacing w:before="120" w:line="219" w:lineRule="auto"/>
              <w:rPr/>
            </w:pPr>
            <w:r>
              <w:rPr>
                <w:spacing w:val="-3"/>
              </w:rPr>
              <w:t>[参考答案] C.事物变化是否超出度的范围</w:t>
            </w:r>
          </w:p>
        </w:tc>
      </w:tr>
      <w:tr>
        <w:trPr>
          <w:trHeight w:val="486" w:hRule="atLeast"/>
        </w:trPr>
        <w:tc>
          <w:tcPr>
            <w:shd w:val="clear" w:fill="FFFFFF"/>
            <w:tcW w:w="8558" w:type="dxa"/>
            <w:vAlign w:val="top"/>
            <w:gridSpan w:val="2"/>
          </w:tcPr>
          <w:p>
            <w:pPr>
              <w:pStyle w:val="TableText"/>
              <w:ind w:left="141"/>
              <w:spacing w:before="118" w:line="220" w:lineRule="auto"/>
              <w:rPr/>
            </w:pPr>
            <w:r>
              <w:rPr>
                <w:spacing w:val="-3"/>
              </w:rPr>
              <w:t>[我的答案] C.事物变化是否超出度的范围</w:t>
            </w:r>
          </w:p>
        </w:tc>
      </w:tr>
      <w:tr>
        <w:trPr>
          <w:trHeight w:val="350" w:hRule="atLeast"/>
        </w:trPr>
        <w:tc>
          <w:tcPr>
            <w:shd w:val="clear" w:fill="EBEBEB"/>
            <w:tcW w:w="1237" w:type="dxa"/>
            <w:vAlign w:val="top"/>
          </w:tcPr>
          <w:p>
            <w:pPr>
              <w:pStyle w:val="TableText"/>
              <w:ind w:left="252"/>
              <w:spacing w:before="73" w:line="205"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20"/>
              <w:spacing w:before="78" w:line="220" w:lineRule="auto"/>
              <w:rPr/>
            </w:pPr>
            <w:r>
              <w:rPr>
                <w:spacing w:val="-2"/>
              </w:rPr>
              <w:t>客观唯心主义</w:t>
            </w:r>
          </w:p>
          <w:p>
            <w:pPr>
              <w:pStyle w:val="TableText"/>
              <w:ind w:left="119"/>
              <w:spacing w:before="45" w:line="219" w:lineRule="auto"/>
              <w:rPr/>
            </w:pPr>
            <w:r>
              <w:rPr>
                <w:spacing w:val="-2"/>
              </w:rPr>
              <w:t>辩证唯物主义</w:t>
            </w:r>
          </w:p>
          <w:p>
            <w:pPr>
              <w:pStyle w:val="TableText"/>
              <w:ind w:left="117" w:right="6518" w:firstLine="6"/>
              <w:spacing w:before="43" w:line="241" w:lineRule="auto"/>
              <w:rPr/>
            </w:pPr>
            <w:r>
              <w:rPr>
                <w:spacing w:val="-2"/>
              </w:rPr>
              <w:t>古代朴素唯物主义</w:t>
            </w:r>
            <w:r>
              <w:rPr/>
              <w:t xml:space="preserve"> </w:t>
            </w:r>
            <w:r>
              <w:rPr>
                <w:spacing w:val="-2"/>
              </w:rPr>
              <w:t>近代机械唯物主义</w:t>
            </w:r>
          </w:p>
        </w:tc>
      </w:tr>
      <w:tr>
        <w:trPr>
          <w:trHeight w:val="486" w:hRule="atLeast"/>
        </w:trPr>
        <w:tc>
          <w:tcPr>
            <w:shd w:val="clear" w:fill="FFFFFF"/>
            <w:tcW w:w="8558" w:type="dxa"/>
            <w:vAlign w:val="top"/>
            <w:gridSpan w:val="2"/>
          </w:tcPr>
          <w:p>
            <w:pPr>
              <w:pStyle w:val="TableText"/>
              <w:ind w:left="141"/>
              <w:spacing w:before="130" w:line="219" w:lineRule="auto"/>
              <w:rPr/>
            </w:pPr>
            <w:r>
              <w:rPr>
                <w:spacing w:val="-4"/>
              </w:rPr>
              <w:t>[参考答案] 古代朴素唯物主义</w:t>
            </w:r>
          </w:p>
        </w:tc>
      </w:tr>
      <w:tr>
        <w:trPr>
          <w:trHeight w:val="486" w:hRule="atLeast"/>
        </w:trPr>
        <w:tc>
          <w:tcPr>
            <w:shd w:val="clear" w:fill="FFFFFF"/>
            <w:tcW w:w="8558" w:type="dxa"/>
            <w:vAlign w:val="top"/>
            <w:gridSpan w:val="2"/>
          </w:tcPr>
          <w:p>
            <w:pPr>
              <w:pStyle w:val="TableText"/>
              <w:ind w:left="141"/>
              <w:spacing w:before="128" w:line="219" w:lineRule="auto"/>
              <w:rPr/>
            </w:pPr>
            <w:r>
              <w:rPr>
                <w:spacing w:val="-4"/>
              </w:rPr>
              <w:t>[我的答案] 古代朴素唯物主义</w:t>
            </w:r>
          </w:p>
        </w:tc>
      </w:tr>
      <w:tr>
        <w:trPr>
          <w:trHeight w:val="365" w:hRule="atLeast"/>
        </w:trPr>
        <w:tc>
          <w:tcPr>
            <w:shd w:val="clear" w:fill="EBEBEB"/>
            <w:tcW w:w="1237" w:type="dxa"/>
            <w:vAlign w:val="top"/>
          </w:tcPr>
          <w:p>
            <w:pPr>
              <w:pStyle w:val="TableText"/>
              <w:ind w:left="252"/>
              <w:spacing w:before="83" w:line="209"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8" w:right="7718" w:firstLine="1"/>
              <w:spacing w:before="78" w:line="242" w:lineRule="auto"/>
              <w:rPr/>
            </w:pPr>
            <w:r>
              <w:rPr>
                <w:spacing w:val="-4"/>
              </w:rPr>
              <w:t>客观性</w:t>
            </w:r>
            <w:r>
              <w:rPr/>
              <w:t xml:space="preserve"> </w:t>
            </w:r>
            <w:r>
              <w:rPr>
                <w:spacing w:val="-5"/>
              </w:rPr>
              <w:t>运动</w:t>
            </w:r>
          </w:p>
          <w:p>
            <w:pPr>
              <w:pStyle w:val="TableText"/>
              <w:ind w:left="125" w:right="7958" w:firstLine="3"/>
              <w:spacing w:before="31" w:line="243" w:lineRule="auto"/>
              <w:rPr/>
            </w:pPr>
            <w:r>
              <w:rPr>
                <w:spacing w:val="-11"/>
              </w:rPr>
              <w:t>时间</w:t>
            </w:r>
            <w:r>
              <w:rPr/>
              <w:t xml:space="preserve"> </w:t>
            </w:r>
            <w:r>
              <w:rPr>
                <w:spacing w:val="-9"/>
              </w:rPr>
              <w:t>空间</w:t>
            </w:r>
          </w:p>
        </w:tc>
      </w:tr>
      <w:tr>
        <w:trPr>
          <w:trHeight w:val="486" w:hRule="atLeast"/>
        </w:trPr>
        <w:tc>
          <w:tcPr>
            <w:shd w:val="clear" w:fill="FFFFFF"/>
            <w:tcW w:w="8558" w:type="dxa"/>
            <w:vAlign w:val="top"/>
            <w:gridSpan w:val="2"/>
          </w:tcPr>
          <w:p>
            <w:pPr>
              <w:pStyle w:val="TableText"/>
              <w:ind w:left="141"/>
              <w:spacing w:before="126" w:line="219" w:lineRule="auto"/>
              <w:rPr/>
            </w:pPr>
            <w:r>
              <w:rPr>
                <w:spacing w:val="-6"/>
              </w:rPr>
              <w:t>[参考答案] 运动</w:t>
            </w:r>
          </w:p>
        </w:tc>
      </w:tr>
      <w:tr>
        <w:trPr>
          <w:trHeight w:val="486" w:hRule="atLeast"/>
        </w:trPr>
        <w:tc>
          <w:tcPr>
            <w:shd w:val="clear" w:fill="FFFFFF"/>
            <w:tcW w:w="8558" w:type="dxa"/>
            <w:vAlign w:val="top"/>
            <w:gridSpan w:val="2"/>
          </w:tcPr>
          <w:p>
            <w:pPr>
              <w:pStyle w:val="TableText"/>
              <w:ind w:left="141"/>
              <w:spacing w:before="124" w:line="220" w:lineRule="auto"/>
              <w:rPr/>
            </w:pPr>
            <w:r>
              <w:rPr>
                <w:spacing w:val="-6"/>
              </w:rPr>
              <w:t>[我的答案] 运动</w:t>
            </w:r>
          </w:p>
        </w:tc>
      </w:tr>
      <w:tr>
        <w:trPr>
          <w:trHeight w:val="350" w:hRule="atLeast"/>
        </w:trPr>
        <w:tc>
          <w:tcPr>
            <w:shd w:val="clear" w:fill="EBEBEB"/>
            <w:tcW w:w="1237" w:type="dxa"/>
            <w:vAlign w:val="top"/>
          </w:tcPr>
          <w:p>
            <w:pPr>
              <w:pStyle w:val="TableText"/>
              <w:ind w:left="252"/>
              <w:spacing w:before="78" w:line="201"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11"/>
              <w:spacing w:before="78" w:line="219" w:lineRule="auto"/>
              <w:rPr/>
            </w:pPr>
            <w:r>
              <w:rPr>
                <w:spacing w:val="-1"/>
              </w:rPr>
              <w:t>A.事物发展的形式与状态</w:t>
            </w:r>
          </w:p>
        </w:tc>
      </w:tr>
    </w:tbl>
    <w:p>
      <w:pPr>
        <w:spacing w:line="77" w:lineRule="exact"/>
        <w:rPr>
          <w:rFonts w:ascii="Arial"/>
          <w:sz w:val="6"/>
        </w:rPr>
      </w:pPr>
      <w:r/>
    </w:p>
    <w:p>
      <w:pPr>
        <w:spacing w:line="77" w:lineRule="exact"/>
        <w:sectPr>
          <w:footerReference w:type="default" r:id="rId427"/>
          <w:pgSz w:w="11906" w:h="16839"/>
          <w:pgMar w:top="842" w:right="1776" w:bottom="1378"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2" w:hRule="atLeast"/>
        </w:trPr>
        <w:tc>
          <w:tcPr>
            <w:shd w:val="clear" w:fill="FFFFFF"/>
            <w:tcW w:w="8558" w:type="dxa"/>
            <w:vAlign w:val="top"/>
            <w:gridSpan w:val="2"/>
          </w:tcPr>
          <w:p>
            <w:pPr>
              <w:pStyle w:val="TableText"/>
              <w:ind w:left="113" w:right="5798"/>
              <w:spacing w:before="129" w:line="245" w:lineRule="auto"/>
              <w:jc w:val="both"/>
              <w:rPr/>
            </w:pPr>
            <w:r>
              <w:rPr>
                <w:spacing w:val="-1"/>
              </w:rPr>
              <w:t>B.事物发展的动力与源泉</w:t>
            </w:r>
            <w:r>
              <w:rPr>
                <w:spacing w:val="7"/>
              </w:rPr>
              <w:t xml:space="preserve"> </w:t>
            </w:r>
            <w:r>
              <w:rPr>
                <w:spacing w:val="-1"/>
              </w:rPr>
              <w:t>C.事物发展的方向与道路</w:t>
            </w:r>
            <w:r>
              <w:rPr>
                <w:spacing w:val="6"/>
              </w:rPr>
              <w:t xml:space="preserve"> </w:t>
            </w:r>
            <w:r>
              <w:rPr>
                <w:spacing w:val="-1"/>
              </w:rPr>
              <w:t>D.事物之间的相互联系</w:t>
            </w:r>
          </w:p>
        </w:tc>
      </w:tr>
      <w:tr>
        <w:trPr>
          <w:trHeight w:val="484" w:hRule="atLeast"/>
        </w:trPr>
        <w:tc>
          <w:tcPr>
            <w:shd w:val="clear" w:fill="FFFFFF"/>
            <w:tcW w:w="8558" w:type="dxa"/>
            <w:vAlign w:val="top"/>
            <w:gridSpan w:val="2"/>
          </w:tcPr>
          <w:p>
            <w:pPr>
              <w:pStyle w:val="TableText"/>
              <w:ind w:left="141"/>
              <w:spacing w:before="131" w:line="219" w:lineRule="auto"/>
              <w:rPr/>
            </w:pPr>
            <w:r>
              <w:rPr>
                <w:spacing w:val="-3"/>
              </w:rPr>
              <w:t>[参考答案] C.事物发展的方向与道路</w:t>
            </w:r>
          </w:p>
        </w:tc>
      </w:tr>
      <w:tr>
        <w:trPr>
          <w:trHeight w:val="484" w:hRule="atLeast"/>
        </w:trPr>
        <w:tc>
          <w:tcPr>
            <w:shd w:val="clear" w:fill="FFFFFF"/>
            <w:tcW w:w="8558" w:type="dxa"/>
            <w:vAlign w:val="top"/>
            <w:gridSpan w:val="2"/>
          </w:tcPr>
          <w:p>
            <w:pPr>
              <w:pStyle w:val="TableText"/>
              <w:ind w:left="141"/>
              <w:spacing w:before="131" w:line="219" w:lineRule="auto"/>
              <w:rPr/>
            </w:pPr>
            <w:r>
              <w:rPr>
                <w:spacing w:val="-3"/>
              </w:rPr>
              <w:t>[我的答案] C.事物发展的方向与道路</w:t>
            </w:r>
          </w:p>
        </w:tc>
      </w:tr>
      <w:tr>
        <w:trPr>
          <w:trHeight w:val="364" w:hRule="atLeast"/>
        </w:trPr>
        <w:tc>
          <w:tcPr>
            <w:shd w:val="clear" w:fill="EBEBEB"/>
            <w:tcW w:w="1237" w:type="dxa"/>
            <w:vAlign w:val="top"/>
          </w:tcPr>
          <w:p>
            <w:pPr>
              <w:pStyle w:val="TableText"/>
              <w:ind w:left="252"/>
              <w:spacing w:before="88" w:line="204"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2"/>
              <w:spacing w:before="88"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84" w:lineRule="auto"/>
              <w:rPr>
                <w:rFonts w:ascii="Arial"/>
                <w:sz w:val="21"/>
              </w:rPr>
            </w:pPr>
            <w:r/>
          </w:p>
          <w:p>
            <w:pPr>
              <w:pStyle w:val="TableText"/>
              <w:ind w:left="122" w:right="5078"/>
              <w:spacing w:before="78" w:line="241" w:lineRule="auto"/>
              <w:rPr/>
            </w:pPr>
            <w:r>
              <w:rPr>
                <w:spacing w:val="-1"/>
              </w:rPr>
              <w:t>是相同的，只是强调的方面不同</w:t>
            </w:r>
            <w:r>
              <w:rPr/>
              <w:t xml:space="preserve"> </w:t>
            </w:r>
            <w:r>
              <w:rPr>
                <w:spacing w:val="-2"/>
              </w:rPr>
              <w:t>前者是辩证法，后者是诡辩论</w:t>
            </w:r>
          </w:p>
          <w:p>
            <w:pPr>
              <w:pStyle w:val="TableText"/>
              <w:ind w:left="122"/>
              <w:spacing w:before="32" w:line="219" w:lineRule="auto"/>
              <w:rPr/>
            </w:pPr>
            <w:r>
              <w:rPr>
                <w:spacing w:val="-1"/>
              </w:rPr>
              <w:t>前者是形而上学，后者是辩证法</w:t>
            </w:r>
          </w:p>
          <w:p>
            <w:pPr>
              <w:pStyle w:val="TableText"/>
              <w:ind w:left="119"/>
              <w:spacing w:before="46" w:line="219" w:lineRule="auto"/>
              <w:rPr/>
            </w:pPr>
            <w:r>
              <w:rPr>
                <w:spacing w:val="-1"/>
              </w:rPr>
              <w:t>两者都是辩证法，后者是对前者的发展</w:t>
            </w:r>
          </w:p>
        </w:tc>
      </w:tr>
      <w:tr>
        <w:trPr>
          <w:trHeight w:val="484" w:hRule="atLeast"/>
        </w:trPr>
        <w:tc>
          <w:tcPr>
            <w:shd w:val="clear" w:fill="FFFFFF"/>
            <w:tcW w:w="8558" w:type="dxa"/>
            <w:vAlign w:val="top"/>
            <w:gridSpan w:val="2"/>
          </w:tcPr>
          <w:p>
            <w:pPr>
              <w:pStyle w:val="TableText"/>
              <w:ind w:left="141"/>
              <w:spacing w:before="137" w:line="219" w:lineRule="auto"/>
              <w:rPr/>
            </w:pPr>
            <w:r>
              <w:rPr>
                <w:spacing w:val="-3"/>
              </w:rPr>
              <w:t>[参考答案] 前者是辩证法，后者是诡辩论</w:t>
            </w:r>
          </w:p>
        </w:tc>
      </w:tr>
      <w:tr>
        <w:trPr>
          <w:trHeight w:val="492" w:hRule="atLeast"/>
        </w:trPr>
        <w:tc>
          <w:tcPr>
            <w:shd w:val="clear" w:fill="FFFFFF"/>
            <w:tcW w:w="8558" w:type="dxa"/>
            <w:vAlign w:val="top"/>
            <w:gridSpan w:val="2"/>
          </w:tcPr>
          <w:p>
            <w:pPr>
              <w:pStyle w:val="TableText"/>
              <w:ind w:left="141"/>
              <w:spacing w:before="137" w:line="219" w:lineRule="auto"/>
              <w:rPr/>
            </w:pPr>
            <w:r>
              <w:rPr>
                <w:spacing w:val="-3"/>
              </w:rPr>
              <w:t>[我的答案] 前者是辩证法，后者是诡辩论</w:t>
            </w:r>
          </w:p>
        </w:tc>
      </w:tr>
    </w:tbl>
    <w:p>
      <w:pPr>
        <w:spacing w:line="310" w:lineRule="auto"/>
        <w:rPr>
          <w:rFonts w:ascii="Arial"/>
          <w:sz w:val="21"/>
        </w:rPr>
      </w:pPr>
      <w:r/>
    </w:p>
    <w:p>
      <w:pPr>
        <w:pStyle w:val="BodyText"/>
        <w:ind w:firstLine="239"/>
        <w:spacing w:line="780" w:lineRule="exact"/>
        <w:rPr/>
      </w:pPr>
      <w:r>
        <w:rPr>
          <w:position w:val="-15"/>
        </w:rPr>
        <w:pict>
          <v:shape id="_x0000_s13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2"/>
              <w:spacing w:before="74"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4"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2" w:hRule="atLeast"/>
        </w:trPr>
        <w:tc>
          <w:tcPr>
            <w:shd w:val="clear" w:fill="FFFFFF"/>
            <w:tcW w:w="8558" w:type="dxa"/>
            <w:vAlign w:val="top"/>
            <w:gridSpan w:val="2"/>
          </w:tcPr>
          <w:p>
            <w:pPr>
              <w:spacing w:line="378" w:lineRule="auto"/>
              <w:rPr>
                <w:rFonts w:ascii="Arial"/>
                <w:sz w:val="21"/>
              </w:rPr>
            </w:pPr>
            <w:r/>
          </w:p>
          <w:p>
            <w:pPr>
              <w:pStyle w:val="TableText"/>
              <w:ind w:left="118"/>
              <w:spacing w:before="78" w:line="219" w:lineRule="auto"/>
              <w:rPr/>
            </w:pPr>
            <w:r>
              <w:rPr/>
              <w:t>承认感性认识与理性认识的辨证统一</w:t>
            </w:r>
          </w:p>
          <w:p>
            <w:pPr>
              <w:pStyle w:val="TableText"/>
              <w:ind w:left="119" w:right="5078" w:firstLine="4"/>
              <w:spacing w:before="43" w:line="242" w:lineRule="auto"/>
              <w:rPr/>
            </w:pPr>
            <w:r>
              <w:rPr>
                <w:spacing w:val="-2"/>
              </w:rPr>
              <w:t>片面夸大理论和书本知识的作用</w:t>
            </w:r>
            <w:r>
              <w:rPr>
                <w:spacing w:val="11"/>
              </w:rPr>
              <w:t xml:space="preserve"> </w:t>
            </w:r>
            <w:r>
              <w:rPr>
                <w:spacing w:val="-1"/>
              </w:rPr>
              <w:t>重视感性经验，重视实践</w:t>
            </w:r>
          </w:p>
          <w:p>
            <w:pPr>
              <w:pStyle w:val="TableText"/>
              <w:ind w:left="118" w:right="3638" w:firstLine="3"/>
              <w:spacing w:before="30" w:line="242" w:lineRule="auto"/>
              <w:rPr/>
            </w:pPr>
            <w:r>
              <w:rPr>
                <w:spacing w:val="-1"/>
              </w:rPr>
              <w:t>一切从本本出发，把理论当成万古不变的教条</w:t>
            </w:r>
            <w:r>
              <w:rPr>
                <w:spacing w:val="5"/>
              </w:rPr>
              <w:t xml:space="preserve"> </w:t>
            </w:r>
            <w:r>
              <w:rPr>
                <w:spacing w:val="-1"/>
              </w:rPr>
              <w:t>认为只有理性认识是可靠的</w:t>
            </w:r>
          </w:p>
        </w:tc>
      </w:tr>
      <w:tr>
        <w:trPr>
          <w:trHeight w:val="1473" w:hRule="atLeast"/>
        </w:trPr>
        <w:tc>
          <w:tcPr>
            <w:shd w:val="clear" w:fill="FFFFFF"/>
            <w:tcW w:w="8558" w:type="dxa"/>
            <w:vAlign w:val="top"/>
            <w:gridSpan w:val="2"/>
          </w:tcPr>
          <w:p>
            <w:pPr>
              <w:pStyle w:val="TableText"/>
              <w:ind w:left="141"/>
              <w:spacing w:before="131" w:line="219" w:lineRule="auto"/>
              <w:rPr/>
            </w:pPr>
            <w:r>
              <w:rPr>
                <w:spacing w:val="-8"/>
              </w:rPr>
              <w:t>[参考答案]</w:t>
            </w:r>
          </w:p>
          <w:p>
            <w:pPr>
              <w:pStyle w:val="TableText"/>
              <w:ind w:left="109"/>
              <w:spacing w:before="43" w:line="219" w:lineRule="auto"/>
              <w:rPr/>
            </w:pPr>
            <w:r>
              <w:rPr>
                <w:spacing w:val="-2"/>
              </w:rPr>
              <w:t>片面夸大理论和书本知识的作用</w:t>
            </w:r>
          </w:p>
          <w:p>
            <w:pPr>
              <w:pStyle w:val="TableText"/>
              <w:ind w:left="104" w:right="3653" w:firstLine="3"/>
              <w:spacing w:before="47"/>
              <w:rPr/>
            </w:pPr>
            <w:r>
              <w:rPr>
                <w:spacing w:val="-1"/>
              </w:rPr>
              <w:t>一切从本本出发，把理论当成万古不变的教条</w:t>
            </w:r>
            <w:r>
              <w:rPr>
                <w:spacing w:val="5"/>
              </w:rPr>
              <w:t xml:space="preserve"> </w:t>
            </w:r>
            <w:r>
              <w:rPr>
                <w:spacing w:val="-1"/>
              </w:rPr>
              <w:t>认为只有理性认识是可靠的</w:t>
            </w:r>
          </w:p>
        </w:tc>
      </w:tr>
      <w:tr>
        <w:trPr>
          <w:trHeight w:val="1473" w:hRule="atLeast"/>
        </w:trPr>
        <w:tc>
          <w:tcPr>
            <w:shd w:val="clear" w:fill="FFFFFF"/>
            <w:tcW w:w="8558" w:type="dxa"/>
            <w:vAlign w:val="top"/>
            <w:gridSpan w:val="2"/>
          </w:tcPr>
          <w:p>
            <w:pPr>
              <w:pStyle w:val="TableText"/>
              <w:ind w:left="141"/>
              <w:spacing w:before="133" w:line="220" w:lineRule="auto"/>
              <w:rPr/>
            </w:pPr>
            <w:r>
              <w:rPr>
                <w:spacing w:val="-8"/>
              </w:rPr>
              <w:t>[我的答案]</w:t>
            </w:r>
          </w:p>
          <w:p>
            <w:pPr>
              <w:pStyle w:val="TableText"/>
              <w:ind w:left="104"/>
              <w:spacing w:before="42" w:line="220" w:lineRule="auto"/>
              <w:rPr/>
            </w:pPr>
            <w:r>
              <w:rPr>
                <w:spacing w:val="-1"/>
              </w:rPr>
              <w:t>认为只有理性认识是可靠的</w:t>
            </w:r>
          </w:p>
          <w:p>
            <w:pPr>
              <w:pStyle w:val="TableText"/>
              <w:ind w:left="109" w:right="3653" w:hanging="1"/>
              <w:spacing w:before="45" w:line="239"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4" w:hRule="atLeast"/>
        </w:trPr>
        <w:tc>
          <w:tcPr>
            <w:shd w:val="clear" w:fill="EBEBEB"/>
            <w:tcW w:w="1112" w:type="dxa"/>
            <w:vAlign w:val="top"/>
          </w:tcPr>
          <w:p>
            <w:pPr>
              <w:pStyle w:val="TableText"/>
              <w:ind w:left="252"/>
              <w:spacing w:before="90" w:line="203"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90"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163" w:hRule="atLeast"/>
        </w:trPr>
        <w:tc>
          <w:tcPr>
            <w:shd w:val="clear" w:fill="FFFFFF"/>
            <w:tcW w:w="8558" w:type="dxa"/>
            <w:vAlign w:val="top"/>
            <w:gridSpan w:val="2"/>
          </w:tcPr>
          <w:p>
            <w:pPr>
              <w:spacing w:line="386" w:lineRule="auto"/>
              <w:rPr>
                <w:rFonts w:ascii="Arial"/>
                <w:sz w:val="21"/>
              </w:rPr>
            </w:pPr>
            <w:r/>
          </w:p>
          <w:p>
            <w:pPr>
              <w:pStyle w:val="TableText"/>
              <w:ind w:left="121" w:right="5798"/>
              <w:spacing w:before="78" w:line="241" w:lineRule="auto"/>
              <w:rPr/>
            </w:pPr>
            <w:r>
              <w:rPr>
                <w:spacing w:val="-2"/>
              </w:rPr>
              <w:t>理论对实践具有决定作用</w:t>
            </w:r>
            <w:r>
              <w:rPr>
                <w:spacing w:val="8"/>
              </w:rPr>
              <w:t xml:space="preserve"> </w:t>
            </w:r>
            <w:r>
              <w:rPr>
                <w:spacing w:val="-2"/>
              </w:rPr>
              <w:t>理论不能代替实践</w:t>
            </w:r>
          </w:p>
        </w:tc>
      </w:tr>
    </w:tbl>
    <w:p>
      <w:pPr>
        <w:rPr>
          <w:rFonts w:ascii="Arial"/>
          <w:sz w:val="21"/>
        </w:rPr>
      </w:pPr>
      <w:r/>
    </w:p>
    <w:p>
      <w:pPr>
        <w:sectPr>
          <w:footerReference w:type="default" r:id="rId428"/>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14" w:hRule="atLeast"/>
        </w:trPr>
        <w:tc>
          <w:tcPr>
            <w:shd w:val="clear" w:fill="FFFFFF"/>
            <w:tcW w:w="8558" w:type="dxa"/>
            <w:vAlign w:val="top"/>
            <w:gridSpan w:val="2"/>
          </w:tcPr>
          <w:p>
            <w:pPr>
              <w:pStyle w:val="TableText"/>
              <w:ind w:left="121"/>
              <w:spacing w:before="128" w:line="219" w:lineRule="auto"/>
              <w:rPr/>
            </w:pPr>
            <w:r>
              <w:rPr>
                <w:spacing w:val="-2"/>
              </w:rPr>
              <w:t>理论也是物质力量</w:t>
            </w:r>
          </w:p>
          <w:p>
            <w:pPr>
              <w:pStyle w:val="TableText"/>
              <w:ind w:left="121"/>
              <w:spacing w:before="44"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41"/>
              <w:spacing w:before="127" w:line="219" w:lineRule="auto"/>
              <w:rPr/>
            </w:pPr>
            <w:r>
              <w:rPr>
                <w:spacing w:val="-8"/>
              </w:rPr>
              <w:t>[参考答案]</w:t>
            </w:r>
          </w:p>
          <w:p>
            <w:pPr>
              <w:pStyle w:val="TableText"/>
              <w:ind w:left="107"/>
              <w:spacing w:before="46" w:line="219" w:lineRule="auto"/>
              <w:rPr/>
            </w:pPr>
            <w:r>
              <w:rPr>
                <w:spacing w:val="-2"/>
              </w:rPr>
              <w:t>理论不能代替实践</w:t>
            </w:r>
          </w:p>
          <w:p>
            <w:pPr>
              <w:pStyle w:val="TableText"/>
              <w:ind w:left="107"/>
              <w:spacing w:before="44"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41"/>
              <w:spacing w:before="130" w:line="220" w:lineRule="auto"/>
              <w:rPr/>
            </w:pPr>
            <w:r>
              <w:rPr>
                <w:spacing w:val="-8"/>
              </w:rPr>
              <w:t>[我的答案]</w:t>
            </w:r>
          </w:p>
          <w:p>
            <w:pPr>
              <w:pStyle w:val="TableText"/>
              <w:ind w:left="107" w:right="4853"/>
              <w:spacing w:before="43" w:line="241" w:lineRule="auto"/>
              <w:rPr/>
            </w:pPr>
            <w:r>
              <w:rPr>
                <w:spacing w:val="-1"/>
              </w:rPr>
              <w:t>理论的作用可以通过实践表现出来</w:t>
            </w:r>
            <w:r>
              <w:rPr>
                <w:spacing w:val="1"/>
              </w:rPr>
              <w:t xml:space="preserve"> </w:t>
            </w:r>
            <w:r>
              <w:rPr>
                <w:spacing w:val="-2"/>
              </w:rPr>
              <w:t>理论不能代替实践</w:t>
            </w:r>
          </w:p>
        </w:tc>
      </w:tr>
      <w:tr>
        <w:trPr>
          <w:trHeight w:val="365" w:hRule="atLeast"/>
        </w:trPr>
        <w:tc>
          <w:tcPr>
            <w:shd w:val="clear" w:fill="EBEBEB"/>
            <w:tcW w:w="1112" w:type="dxa"/>
            <w:vAlign w:val="top"/>
          </w:tcPr>
          <w:p>
            <w:pPr>
              <w:pStyle w:val="TableText"/>
              <w:ind w:left="252"/>
              <w:spacing w:before="84" w:line="208"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2"/>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8" w:right="3158"/>
              <w:spacing w:before="78" w:line="239" w:lineRule="auto"/>
              <w:rPr/>
            </w:pPr>
            <w:r>
              <w:rPr>
                <w:spacing w:val="-1"/>
              </w:rPr>
              <w:t>世界上没有不可认识的事物，只有尚未认识的事物</w:t>
            </w:r>
            <w:r>
              <w:rPr>
                <w:spacing w:val="11"/>
              </w:rPr>
              <w:t xml:space="preserve"> </w:t>
            </w:r>
            <w:r>
              <w:rPr>
                <w:spacing w:val="-1"/>
              </w:rPr>
              <w:t>世界的物质性不断地得到科学发展的证明</w:t>
            </w:r>
          </w:p>
          <w:p>
            <w:pPr>
              <w:pStyle w:val="TableText"/>
              <w:ind w:left="123"/>
              <w:spacing w:before="37" w:line="219" w:lineRule="auto"/>
              <w:rPr/>
            </w:pPr>
            <w:r>
              <w:rPr>
                <w:spacing w:val="-1"/>
              </w:rPr>
              <w:t>宇宙探测的目的在于验证科学家们提出的假说</w:t>
            </w:r>
          </w:p>
          <w:p>
            <w:pPr>
              <w:pStyle w:val="TableText"/>
              <w:ind w:left="118"/>
              <w:spacing w:before="44" w:line="219" w:lineRule="auto"/>
              <w:rPr/>
            </w:pPr>
            <w:r>
              <w:rPr>
                <w:spacing w:val="-1"/>
              </w:rPr>
              <w:t>物质是不依赖于人的意识并能为人的意识所反映的客观实在</w:t>
            </w:r>
          </w:p>
        </w:tc>
      </w:tr>
      <w:tr>
        <w:trPr>
          <w:trHeight w:val="1144" w:hRule="atLeast"/>
        </w:trPr>
        <w:tc>
          <w:tcPr>
            <w:shd w:val="clear" w:fill="FFFFFF"/>
            <w:tcW w:w="8558" w:type="dxa"/>
            <w:vAlign w:val="top"/>
            <w:gridSpan w:val="2"/>
          </w:tcPr>
          <w:p>
            <w:pPr>
              <w:pStyle w:val="TableText"/>
              <w:ind w:left="141"/>
              <w:spacing w:before="130" w:line="219" w:lineRule="auto"/>
              <w:rPr/>
            </w:pPr>
            <w:r>
              <w:rPr>
                <w:spacing w:val="-8"/>
              </w:rPr>
              <w:t>[参考答案]</w:t>
            </w:r>
          </w:p>
          <w:p>
            <w:pPr>
              <w:pStyle w:val="TableText"/>
              <w:ind w:left="104" w:right="3173"/>
              <w:spacing w:before="46" w:line="239" w:lineRule="auto"/>
              <w:rPr/>
            </w:pPr>
            <w:r>
              <w:rPr>
                <w:spacing w:val="-1"/>
              </w:rPr>
              <w:t>世界上没有不可认识的事物，只有尚未认识的事物</w:t>
            </w:r>
            <w:r>
              <w:rPr>
                <w:spacing w:val="11"/>
              </w:rPr>
              <w:t xml:space="preserve"> </w:t>
            </w:r>
            <w:r>
              <w:rPr>
                <w:spacing w:val="-1"/>
              </w:rPr>
              <w:t>世界的物质性不断地得到科学发展的证明</w:t>
            </w:r>
          </w:p>
        </w:tc>
      </w:tr>
      <w:tr>
        <w:trPr>
          <w:trHeight w:val="1144" w:hRule="atLeast"/>
        </w:trPr>
        <w:tc>
          <w:tcPr>
            <w:shd w:val="clear" w:fill="FFFFFF"/>
            <w:tcW w:w="8558" w:type="dxa"/>
            <w:vAlign w:val="top"/>
            <w:gridSpan w:val="2"/>
          </w:tcPr>
          <w:p>
            <w:pPr>
              <w:pStyle w:val="TableText"/>
              <w:ind w:left="141"/>
              <w:spacing w:before="133" w:line="220" w:lineRule="auto"/>
              <w:rPr/>
            </w:pPr>
            <w:r>
              <w:rPr>
                <w:spacing w:val="-8"/>
              </w:rPr>
              <w:t>[我的答案]</w:t>
            </w:r>
          </w:p>
          <w:p>
            <w:pPr>
              <w:pStyle w:val="TableText"/>
              <w:ind w:left="104"/>
              <w:spacing w:before="42" w:line="219" w:lineRule="auto"/>
              <w:rPr/>
            </w:pPr>
            <w:r>
              <w:rPr>
                <w:spacing w:val="-1"/>
              </w:rPr>
              <w:t>世界的物质性不断地得到科学发展的证明</w:t>
            </w:r>
          </w:p>
          <w:p>
            <w:pPr>
              <w:pStyle w:val="TableText"/>
              <w:ind w:left="104"/>
              <w:spacing w:before="47" w:line="220" w:lineRule="auto"/>
              <w:rPr/>
            </w:pPr>
            <w:r>
              <w:rPr>
                <w:spacing w:val="-1"/>
              </w:rPr>
              <w:t>世界上没有不可认识的事物，只有尚未认识的事物</w:t>
            </w:r>
          </w:p>
        </w:tc>
      </w:tr>
      <w:tr>
        <w:trPr>
          <w:trHeight w:val="365" w:hRule="atLeast"/>
        </w:trPr>
        <w:tc>
          <w:tcPr>
            <w:shd w:val="clear" w:fill="EBEBEB"/>
            <w:tcW w:w="1112" w:type="dxa"/>
            <w:vAlign w:val="top"/>
          </w:tcPr>
          <w:p>
            <w:pPr>
              <w:pStyle w:val="TableText"/>
              <w:ind w:left="252"/>
              <w:spacing w:before="88" w:line="205"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2"/>
              <w:spacing w:before="88" w:line="205" w:lineRule="auto"/>
              <w:rPr/>
            </w:pPr>
            <w:r>
              <w:rPr>
                <w:spacing w:val="-1"/>
              </w:rPr>
              <w:t>满分值：2.0</w:t>
            </w:r>
            <w:r>
              <w:rPr>
                <w:spacing w:val="-39"/>
              </w:rPr>
              <w:t xml:space="preserve"> </w:t>
            </w:r>
            <w:r>
              <w:rPr>
                <w:spacing w:val="-1"/>
              </w:rPr>
              <w:t>分     状态：未答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21" w:right="5798"/>
              <w:spacing w:before="78"/>
              <w:rPr/>
            </w:pPr>
            <w:r>
              <w:rPr>
                <w:spacing w:val="-2"/>
              </w:rPr>
              <w:t>是对客观世界的能动反映</w:t>
            </w:r>
            <w:r>
              <w:rPr>
                <w:spacing w:val="7"/>
              </w:rPr>
              <w:t xml:space="preserve"> </w:t>
            </w:r>
            <w:r>
              <w:rPr>
                <w:spacing w:val="-2"/>
              </w:rPr>
              <w:t>取决于词语含义的改变</w:t>
            </w:r>
          </w:p>
          <w:p>
            <w:pPr>
              <w:pStyle w:val="TableText"/>
              <w:ind w:left="122" w:right="5798" w:firstLine="9"/>
              <w:spacing w:before="36"/>
              <w:rPr/>
            </w:pPr>
            <w:r>
              <w:rPr>
                <w:spacing w:val="-3"/>
              </w:rPr>
              <w:t>随着社会生活变化而变化</w:t>
            </w:r>
            <w:r>
              <w:rPr>
                <w:spacing w:val="9"/>
              </w:rPr>
              <w:t xml:space="preserve"> </w:t>
            </w:r>
            <w:r>
              <w:rPr>
                <w:spacing w:val="-3"/>
              </w:rPr>
              <w:t>是变化无常的</w:t>
            </w:r>
          </w:p>
          <w:p>
            <w:pPr>
              <w:pStyle w:val="TableText"/>
              <w:ind w:left="118"/>
              <w:spacing w:before="36" w:line="219" w:lineRule="auto"/>
              <w:rPr/>
            </w:pPr>
            <w:r>
              <w:rPr>
                <w:spacing w:val="-1"/>
              </w:rPr>
              <w:t>认识随着时间的变化而变化</w:t>
            </w:r>
          </w:p>
        </w:tc>
      </w:tr>
      <w:tr>
        <w:trPr>
          <w:trHeight w:val="1474" w:hRule="atLeast"/>
        </w:trPr>
        <w:tc>
          <w:tcPr>
            <w:shd w:val="clear" w:fill="FFFFFF"/>
            <w:tcW w:w="8558" w:type="dxa"/>
            <w:vAlign w:val="top"/>
            <w:gridSpan w:val="2"/>
          </w:tcPr>
          <w:p>
            <w:pPr>
              <w:pStyle w:val="TableText"/>
              <w:ind w:left="141"/>
              <w:spacing w:before="136" w:line="219" w:lineRule="auto"/>
              <w:rPr/>
            </w:pPr>
            <w:r>
              <w:rPr>
                <w:spacing w:val="-8"/>
              </w:rPr>
              <w:t>[参考答案]</w:t>
            </w:r>
          </w:p>
          <w:p>
            <w:pPr>
              <w:pStyle w:val="TableText"/>
              <w:ind w:left="108"/>
              <w:spacing w:before="43" w:line="220" w:lineRule="auto"/>
              <w:rPr/>
            </w:pPr>
            <w:r>
              <w:rPr>
                <w:spacing w:val="-2"/>
              </w:rPr>
              <w:t>是对客观世界的能动反映</w:t>
            </w:r>
          </w:p>
          <w:p>
            <w:pPr>
              <w:pStyle w:val="TableText"/>
              <w:ind w:left="117"/>
              <w:spacing w:before="44" w:line="219" w:lineRule="auto"/>
              <w:rPr/>
            </w:pPr>
            <w:r>
              <w:rPr>
                <w:spacing w:val="-3"/>
              </w:rPr>
              <w:t>随着社会生活变化而变化</w:t>
            </w:r>
          </w:p>
          <w:p>
            <w:pPr>
              <w:pStyle w:val="TableText"/>
              <w:ind w:left="104"/>
              <w:spacing w:before="45" w:line="219" w:lineRule="auto"/>
              <w:rPr/>
            </w:pPr>
            <w:r>
              <w:rPr>
                <w:spacing w:val="-1"/>
              </w:rPr>
              <w:t>认识随着时间的变化而变化</w:t>
            </w:r>
          </w:p>
        </w:tc>
      </w:tr>
      <w:tr>
        <w:trPr>
          <w:trHeight w:val="484" w:hRule="atLeast"/>
        </w:trPr>
        <w:tc>
          <w:tcPr>
            <w:shd w:val="clear" w:fill="FFFFFF"/>
            <w:tcW w:w="8558" w:type="dxa"/>
            <w:vAlign w:val="top"/>
            <w:gridSpan w:val="2"/>
          </w:tcPr>
          <w:p>
            <w:pPr>
              <w:pStyle w:val="TableText"/>
              <w:ind w:left="141"/>
              <w:spacing w:before="137" w:line="220" w:lineRule="auto"/>
              <w:rPr/>
            </w:pPr>
            <w:r>
              <w:rPr>
                <w:spacing w:val="-8"/>
              </w:rPr>
              <w:t>[我的答案]</w:t>
            </w:r>
          </w:p>
        </w:tc>
      </w:tr>
      <w:tr>
        <w:trPr>
          <w:trHeight w:val="365" w:hRule="atLeast"/>
        </w:trPr>
        <w:tc>
          <w:tcPr>
            <w:shd w:val="clear" w:fill="EBEBEB"/>
            <w:tcW w:w="1112" w:type="dxa"/>
            <w:vAlign w:val="top"/>
          </w:tcPr>
          <w:p>
            <w:pPr>
              <w:pStyle w:val="TableText"/>
              <w:ind w:left="252"/>
              <w:spacing w:before="92" w:line="202"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2"/>
              <w:spacing w:before="92" w:line="202" w:lineRule="auto"/>
              <w:rPr/>
            </w:pPr>
            <w:r>
              <w:rPr>
                <w:spacing w:val="-1"/>
              </w:rPr>
              <w:t>满分值：2.0</w:t>
            </w:r>
            <w:r>
              <w:rPr>
                <w:spacing w:val="-39"/>
              </w:rPr>
              <w:t xml:space="preserve"> </w:t>
            </w:r>
            <w:r>
              <w:rPr>
                <w:spacing w:val="-1"/>
              </w:rPr>
              <w:t>分     状态：未答     实际得分：0.0</w:t>
            </w:r>
            <w:r>
              <w:rPr>
                <w:spacing w:val="-48"/>
              </w:rPr>
              <w:t xml:space="preserve"> </w:t>
            </w:r>
            <w:r>
              <w:rPr>
                <w:spacing w:val="-1"/>
              </w:rPr>
              <w:t>分</w:t>
            </w:r>
          </w:p>
        </w:tc>
      </w:tr>
      <w:tr>
        <w:trPr>
          <w:trHeight w:val="1164" w:hRule="atLeast"/>
        </w:trPr>
        <w:tc>
          <w:tcPr>
            <w:shd w:val="clear" w:fill="FFFFFF"/>
            <w:tcW w:w="8558" w:type="dxa"/>
            <w:vAlign w:val="top"/>
            <w:gridSpan w:val="2"/>
          </w:tcPr>
          <w:p>
            <w:pPr>
              <w:spacing w:line="387" w:lineRule="auto"/>
              <w:rPr>
                <w:rFonts w:ascii="Arial"/>
                <w:sz w:val="21"/>
              </w:rPr>
            </w:pPr>
            <w:r/>
          </w:p>
          <w:p>
            <w:pPr>
              <w:pStyle w:val="TableText"/>
              <w:ind w:left="120" w:right="7718"/>
              <w:spacing w:before="78"/>
              <w:rPr/>
            </w:pPr>
            <w:r>
              <w:rPr>
                <w:spacing w:val="-4"/>
              </w:rPr>
              <w:t>客观性</w:t>
            </w:r>
            <w:r>
              <w:rPr/>
              <w:t xml:space="preserve"> </w:t>
            </w:r>
            <w:r>
              <w:rPr>
                <w:spacing w:val="-4"/>
              </w:rPr>
              <w:t>主观性</w:t>
            </w:r>
          </w:p>
        </w:tc>
      </w:tr>
    </w:tbl>
    <w:p>
      <w:pPr>
        <w:rPr>
          <w:rFonts w:ascii="Arial"/>
          <w:sz w:val="21"/>
        </w:rPr>
      </w:pPr>
      <w:r/>
    </w:p>
    <w:p>
      <w:pPr>
        <w:sectPr>
          <w:footerReference w:type="default" r:id="rId429"/>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44" w:hRule="atLeast"/>
        </w:trPr>
        <w:tc>
          <w:tcPr>
            <w:shd w:val="clear" w:fill="FFFFFF"/>
            <w:tcW w:w="8558" w:type="dxa"/>
            <w:vAlign w:val="top"/>
            <w:gridSpan w:val="2"/>
          </w:tcPr>
          <w:p>
            <w:pPr>
              <w:pStyle w:val="TableText"/>
              <w:ind w:left="118"/>
              <w:spacing w:before="128" w:line="221" w:lineRule="auto"/>
              <w:rPr/>
            </w:pPr>
            <w:r>
              <w:rPr>
                <w:spacing w:val="-4"/>
              </w:rPr>
              <w:t>相对性</w:t>
            </w:r>
          </w:p>
          <w:p>
            <w:pPr>
              <w:pStyle w:val="TableText"/>
              <w:ind w:left="120"/>
              <w:spacing w:before="41" w:line="221" w:lineRule="auto"/>
              <w:rPr/>
            </w:pPr>
            <w:r>
              <w:rPr>
                <w:spacing w:val="-4"/>
              </w:rPr>
              <w:t>绝对性</w:t>
            </w:r>
          </w:p>
          <w:p>
            <w:pPr>
              <w:pStyle w:val="TableText"/>
              <w:ind w:left="122"/>
              <w:spacing w:before="44" w:line="220" w:lineRule="auto"/>
              <w:rPr/>
            </w:pPr>
            <w:r>
              <w:rPr>
                <w:spacing w:val="-4"/>
              </w:rPr>
              <w:t>是一元的</w:t>
            </w:r>
          </w:p>
        </w:tc>
      </w:tr>
      <w:tr>
        <w:trPr>
          <w:trHeight w:val="1804" w:hRule="atLeast"/>
        </w:trPr>
        <w:tc>
          <w:tcPr>
            <w:shd w:val="clear" w:fill="FFFFFF"/>
            <w:tcW w:w="8558" w:type="dxa"/>
            <w:vAlign w:val="top"/>
            <w:gridSpan w:val="2"/>
          </w:tcPr>
          <w:p>
            <w:pPr>
              <w:pStyle w:val="TableText"/>
              <w:ind w:left="141"/>
              <w:spacing w:before="129" w:line="219" w:lineRule="auto"/>
              <w:rPr/>
            </w:pPr>
            <w:r>
              <w:rPr>
                <w:spacing w:val="-8"/>
              </w:rPr>
              <w:t>[参考答案]</w:t>
            </w:r>
          </w:p>
          <w:p>
            <w:pPr>
              <w:pStyle w:val="TableText"/>
              <w:ind w:left="106"/>
              <w:spacing w:before="43" w:line="220" w:lineRule="auto"/>
              <w:rPr/>
            </w:pPr>
            <w:r>
              <w:rPr>
                <w:spacing w:val="-4"/>
              </w:rPr>
              <w:t>客观性</w:t>
            </w:r>
          </w:p>
          <w:p>
            <w:pPr>
              <w:pStyle w:val="TableText"/>
              <w:ind w:left="104"/>
              <w:spacing w:before="44" w:line="221" w:lineRule="auto"/>
              <w:rPr/>
            </w:pPr>
            <w:r>
              <w:rPr>
                <w:spacing w:val="-4"/>
              </w:rPr>
              <w:t>相对性</w:t>
            </w:r>
          </w:p>
          <w:p>
            <w:pPr>
              <w:pStyle w:val="TableText"/>
              <w:ind w:left="106"/>
              <w:spacing w:before="41" w:line="221" w:lineRule="auto"/>
              <w:rPr/>
            </w:pPr>
            <w:r>
              <w:rPr>
                <w:spacing w:val="-4"/>
              </w:rPr>
              <w:t>绝对性</w:t>
            </w:r>
          </w:p>
          <w:p>
            <w:pPr>
              <w:pStyle w:val="TableText"/>
              <w:ind w:left="108"/>
              <w:spacing w:before="44" w:line="220" w:lineRule="auto"/>
              <w:rPr/>
            </w:pPr>
            <w:r>
              <w:rPr>
                <w:spacing w:val="-4"/>
              </w:rPr>
              <w:t>是一元的</w:t>
            </w:r>
          </w:p>
        </w:tc>
      </w:tr>
      <w:tr>
        <w:trPr>
          <w:trHeight w:val="484" w:hRule="atLeast"/>
        </w:trPr>
        <w:tc>
          <w:tcPr>
            <w:shd w:val="clear" w:fill="FFFFFF"/>
            <w:tcW w:w="8558" w:type="dxa"/>
            <w:vAlign w:val="top"/>
            <w:gridSpan w:val="2"/>
          </w:tcPr>
          <w:p>
            <w:pPr>
              <w:pStyle w:val="TableText"/>
              <w:ind w:left="141"/>
              <w:spacing w:before="129" w:line="220" w:lineRule="auto"/>
              <w:rPr/>
            </w:pPr>
            <w:r>
              <w:rPr>
                <w:spacing w:val="-8"/>
              </w:rPr>
              <w:t>[我的答案]</w:t>
            </w:r>
          </w:p>
        </w:tc>
      </w:tr>
      <w:tr>
        <w:trPr>
          <w:trHeight w:val="365" w:hRule="atLeast"/>
        </w:trPr>
        <w:tc>
          <w:tcPr>
            <w:shd w:val="clear" w:fill="EBEBEB"/>
            <w:tcW w:w="1112" w:type="dxa"/>
            <w:vAlign w:val="top"/>
          </w:tcPr>
          <w:p>
            <w:pPr>
              <w:pStyle w:val="TableText"/>
              <w:ind w:left="252"/>
              <w:spacing w:before="85" w:line="207"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2" w:right="3158" w:hanging="3"/>
              <w:spacing w:before="78" w:line="241" w:lineRule="auto"/>
              <w:rPr/>
            </w:pPr>
            <w:r>
              <w:rPr>
                <w:spacing w:val="-1"/>
              </w:rPr>
              <w:t>感性认知对于把握事物的本质和全体是无关紧要的</w:t>
            </w:r>
            <w:r>
              <w:rPr>
                <w:spacing w:val="10"/>
              </w:rPr>
              <w:t xml:space="preserve"> </w:t>
            </w:r>
            <w:r>
              <w:rPr>
                <w:spacing w:val="-1"/>
              </w:rPr>
              <w:t>正确的理论才能更深刻地反映事物的全体和本质</w:t>
            </w:r>
          </w:p>
          <w:p>
            <w:pPr>
              <w:pStyle w:val="TableText"/>
              <w:ind w:left="122"/>
              <w:spacing w:before="32" w:line="219" w:lineRule="auto"/>
              <w:rPr/>
            </w:pPr>
            <w:r>
              <w:rPr>
                <w:spacing w:val="-1"/>
              </w:rPr>
              <w:t>一切理论都能深刻地反映事物的全体和本质</w:t>
            </w:r>
          </w:p>
          <w:p>
            <w:pPr>
              <w:pStyle w:val="TableText"/>
              <w:ind w:left="119" w:right="2918"/>
              <w:spacing w:before="47" w:line="239" w:lineRule="auto"/>
              <w:rPr/>
            </w:pPr>
            <w:r>
              <w:rPr>
                <w:spacing w:val="-1"/>
              </w:rPr>
              <w:t>反映事物全体和本质的理性认知，更接近于客观真理</w:t>
            </w:r>
            <w:r>
              <w:rPr>
                <w:spacing w:val="11"/>
              </w:rPr>
              <w:t xml:space="preserve"> </w:t>
            </w:r>
            <w:r>
              <w:rPr>
                <w:spacing w:val="-1"/>
              </w:rPr>
              <w:t>感性认知本身也就是科学的抽象</w:t>
            </w:r>
          </w:p>
        </w:tc>
      </w:tr>
      <w:tr>
        <w:trPr>
          <w:trHeight w:val="1144" w:hRule="atLeast"/>
        </w:trPr>
        <w:tc>
          <w:tcPr>
            <w:shd w:val="clear" w:fill="FFFFFF"/>
            <w:tcW w:w="8558" w:type="dxa"/>
            <w:vAlign w:val="top"/>
            <w:gridSpan w:val="2"/>
          </w:tcPr>
          <w:p>
            <w:pPr>
              <w:pStyle w:val="TableText"/>
              <w:ind w:left="141"/>
              <w:spacing w:before="131" w:line="219" w:lineRule="auto"/>
              <w:rPr/>
            </w:pPr>
            <w:r>
              <w:rPr>
                <w:spacing w:val="-8"/>
              </w:rPr>
              <w:t>[参考答案]</w:t>
            </w:r>
          </w:p>
          <w:p>
            <w:pPr>
              <w:pStyle w:val="TableText"/>
              <w:ind w:left="108"/>
              <w:spacing w:before="45" w:line="219" w:lineRule="auto"/>
              <w:rPr/>
            </w:pPr>
            <w:r>
              <w:rPr>
                <w:spacing w:val="-1"/>
              </w:rPr>
              <w:t>正确的理论才能更深刻地反映事物的全体和本质</w:t>
            </w:r>
          </w:p>
          <w:p>
            <w:pPr>
              <w:pStyle w:val="TableText"/>
              <w:ind w:left="105"/>
              <w:spacing w:before="44" w:line="219" w:lineRule="auto"/>
              <w:rPr/>
            </w:pPr>
            <w:r>
              <w:rPr>
                <w:spacing w:val="-1"/>
              </w:rPr>
              <w:t>反映事物全体和本质的理性认知，更接近于客观真理</w:t>
            </w:r>
          </w:p>
        </w:tc>
      </w:tr>
      <w:tr>
        <w:trPr>
          <w:trHeight w:val="1144" w:hRule="atLeast"/>
        </w:trPr>
        <w:tc>
          <w:tcPr>
            <w:shd w:val="clear" w:fill="FFFFFF"/>
            <w:tcW w:w="8558" w:type="dxa"/>
            <w:vAlign w:val="top"/>
            <w:gridSpan w:val="2"/>
          </w:tcPr>
          <w:p>
            <w:pPr>
              <w:pStyle w:val="TableText"/>
              <w:ind w:left="141"/>
              <w:spacing w:before="134" w:line="220" w:lineRule="auto"/>
              <w:rPr/>
            </w:pPr>
            <w:r>
              <w:rPr>
                <w:spacing w:val="-8"/>
              </w:rPr>
              <w:t>[我的答案]</w:t>
            </w:r>
          </w:p>
          <w:p>
            <w:pPr>
              <w:pStyle w:val="TableText"/>
              <w:ind w:left="108" w:right="2933" w:hanging="3"/>
              <w:spacing w:before="43" w:line="241" w:lineRule="auto"/>
              <w:rPr/>
            </w:pPr>
            <w:r>
              <w:rPr>
                <w:spacing w:val="-1"/>
              </w:rPr>
              <w:t>反映事物全体和本质的理性认知，更接近于客观真理</w:t>
            </w:r>
            <w:r>
              <w:rPr>
                <w:spacing w:val="11"/>
              </w:rPr>
              <w:t xml:space="preserve"> </w:t>
            </w:r>
            <w:r>
              <w:rPr>
                <w:spacing w:val="-1"/>
              </w:rPr>
              <w:t>正确的理论才能更深刻地反映事物的全体和本质</w:t>
            </w:r>
          </w:p>
        </w:tc>
      </w:tr>
      <w:tr>
        <w:trPr>
          <w:trHeight w:val="365" w:hRule="atLeast"/>
        </w:trPr>
        <w:tc>
          <w:tcPr>
            <w:shd w:val="clear" w:fill="EBEBEB"/>
            <w:tcW w:w="1112" w:type="dxa"/>
            <w:vAlign w:val="top"/>
          </w:tcPr>
          <w:p>
            <w:pPr>
              <w:pStyle w:val="TableText"/>
              <w:ind w:left="252"/>
              <w:spacing w:before="88" w:line="205"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2"/>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19" w:right="4838"/>
              <w:spacing w:before="78" w:line="239" w:lineRule="auto"/>
              <w:rPr/>
            </w:pPr>
            <w:r>
              <w:rPr>
                <w:spacing w:val="-1"/>
              </w:rPr>
              <w:t>纸上得来终觉浅，绝知此事要躬行</w:t>
            </w:r>
            <w:r>
              <w:rPr>
                <w:spacing w:val="2"/>
              </w:rPr>
              <w:t xml:space="preserve"> </w:t>
            </w:r>
            <w:r>
              <w:rPr>
                <w:spacing w:val="-2"/>
              </w:rPr>
              <w:t>尽信书，则不如无书</w:t>
            </w:r>
          </w:p>
          <w:p>
            <w:pPr>
              <w:pStyle w:val="TableText"/>
              <w:ind w:left="117" w:right="278" w:firstLine="1"/>
              <w:spacing w:before="36"/>
              <w:rPr/>
            </w:pPr>
            <w:r>
              <w:rPr/>
              <w:t>感觉到了的东西我们不能立刻理解它，只有理解了</w:t>
            </w:r>
            <w:r>
              <w:rPr>
                <w:spacing w:val="-1"/>
              </w:rPr>
              <w:t>的东西才能更深刻地感觉它</w:t>
            </w:r>
            <w:r>
              <w:rPr/>
              <w:t xml:space="preserve"> </w:t>
            </w:r>
            <w:r>
              <w:rPr>
                <w:spacing w:val="-1"/>
              </w:rPr>
              <w:t>饱经风霜的老人与缺乏阅历的少年对同一句格言的理解是不同的</w:t>
            </w:r>
          </w:p>
          <w:p>
            <w:pPr>
              <w:pStyle w:val="TableText"/>
              <w:ind w:left="106"/>
              <w:spacing w:before="36"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804" w:hRule="atLeast"/>
        </w:trPr>
        <w:tc>
          <w:tcPr>
            <w:shd w:val="clear" w:fill="FFFFFF"/>
            <w:tcW w:w="8558" w:type="dxa"/>
            <w:vAlign w:val="top"/>
            <w:gridSpan w:val="2"/>
          </w:tcPr>
          <w:p>
            <w:pPr>
              <w:pStyle w:val="TableText"/>
              <w:ind w:left="141"/>
              <w:spacing w:before="137" w:line="219" w:lineRule="auto"/>
              <w:rPr/>
            </w:pPr>
            <w:r>
              <w:rPr>
                <w:spacing w:val="-8"/>
              </w:rPr>
              <w:t>[参考答案]</w:t>
            </w:r>
          </w:p>
          <w:p>
            <w:pPr>
              <w:pStyle w:val="TableText"/>
              <w:ind w:left="105" w:right="4853"/>
              <w:spacing w:before="43" w:line="241" w:lineRule="auto"/>
              <w:rPr/>
            </w:pPr>
            <w:r>
              <w:rPr>
                <w:spacing w:val="-1"/>
              </w:rPr>
              <w:t>纸上得来终觉浅，绝知此事要躬行</w:t>
            </w:r>
            <w:r>
              <w:rPr>
                <w:spacing w:val="2"/>
              </w:rPr>
              <w:t xml:space="preserve"> </w:t>
            </w:r>
            <w:r>
              <w:rPr>
                <w:spacing w:val="-2"/>
              </w:rPr>
              <w:t>尽信书，则不如无书</w:t>
            </w:r>
          </w:p>
          <w:p>
            <w:pPr>
              <w:pStyle w:val="TableText"/>
              <w:ind w:left="92" w:right="1733" w:firstLine="10"/>
              <w:spacing w:before="33" w:line="241" w:lineRule="auto"/>
              <w:rPr/>
            </w:pPr>
            <w:r>
              <w:rPr>
                <w:spacing w:val="-1"/>
              </w:rPr>
              <w:t>饱经风霜的老人与缺乏阅历的少年对同一句格言的理解是不同的</w:t>
            </w:r>
            <w:r>
              <w:rPr>
                <w:spacing w:val="18"/>
              </w:rPr>
              <w:t xml:space="preserve"> </w:t>
            </w: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164" w:hRule="atLeast"/>
        </w:trPr>
        <w:tc>
          <w:tcPr>
            <w:shd w:val="clear" w:fill="FFFFFF"/>
            <w:tcW w:w="8558" w:type="dxa"/>
            <w:vAlign w:val="top"/>
            <w:gridSpan w:val="2"/>
          </w:tcPr>
          <w:p>
            <w:pPr>
              <w:pStyle w:val="TableText"/>
              <w:ind w:left="141"/>
              <w:spacing w:before="137" w:line="220" w:lineRule="auto"/>
              <w:rPr/>
            </w:pPr>
            <w:r>
              <w:rPr>
                <w:spacing w:val="-8"/>
              </w:rPr>
              <w:t>[我的答案]</w:t>
            </w:r>
          </w:p>
          <w:p>
            <w:pPr>
              <w:pStyle w:val="TableText"/>
              <w:ind w:left="92"/>
              <w:spacing w:before="44"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p>
            <w:pPr>
              <w:pStyle w:val="TableText"/>
              <w:ind w:left="103"/>
              <w:spacing w:before="45" w:line="219" w:lineRule="auto"/>
              <w:rPr/>
            </w:pPr>
            <w:r>
              <w:rPr>
                <w:spacing w:val="-1"/>
              </w:rPr>
              <w:t>饱经风霜的老人与缺乏阅历的少年对同一句格言的理解是不同的</w:t>
            </w:r>
          </w:p>
        </w:tc>
      </w:tr>
    </w:tbl>
    <w:p>
      <w:pPr>
        <w:spacing w:line="212" w:lineRule="exact"/>
        <w:rPr>
          <w:rFonts w:ascii="Arial"/>
          <w:sz w:val="18"/>
        </w:rPr>
      </w:pPr>
      <w:r/>
    </w:p>
    <w:p>
      <w:pPr>
        <w:spacing w:line="212" w:lineRule="exact"/>
        <w:sectPr>
          <w:footerReference w:type="default" r:id="rId430"/>
          <w:pgSz w:w="11906" w:h="16839"/>
          <w:pgMar w:top="842" w:right="1776" w:bottom="1378" w:left="1560" w:header="0" w:footer="1212" w:gutter="0"/>
        </w:sectPr>
        <w:rPr>
          <w:rFonts w:ascii="Arial" w:hAnsi="Arial" w:eastAsia="Arial" w:cs="Arial"/>
          <w:sz w:val="18"/>
          <w:szCs w:val="18"/>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51"/>
        <w:gridCol w:w="86"/>
        <w:gridCol w:w="7321"/>
      </w:tblGrid>
      <w:tr>
        <w:trPr>
          <w:trHeight w:val="807" w:hRule="atLeast"/>
        </w:trPr>
        <w:tc>
          <w:tcPr>
            <w:shd w:val="clear" w:fill="FFFFFF"/>
            <w:tcW w:w="8558" w:type="dxa"/>
            <w:vAlign w:val="top"/>
            <w:gridSpan w:val="3"/>
          </w:tcPr>
          <w:p>
            <w:pPr>
              <w:pStyle w:val="TableText"/>
              <w:ind w:left="105"/>
              <w:spacing w:before="120" w:line="219" w:lineRule="auto"/>
              <w:rPr/>
            </w:pPr>
            <w:r>
              <w:rPr>
                <w:spacing w:val="-2"/>
              </w:rPr>
              <w:t>尽信书，则不如无书</w:t>
            </w:r>
          </w:p>
          <w:p>
            <w:pPr>
              <w:pStyle w:val="TableText"/>
              <w:ind w:left="106"/>
              <w:spacing w:before="45" w:line="219" w:lineRule="auto"/>
              <w:rPr/>
            </w:pPr>
            <w:r>
              <w:rPr>
                <w:spacing w:val="-1"/>
              </w:rPr>
              <w:t>纸上得来终觉浅，绝知此事要躬行</w:t>
            </w:r>
          </w:p>
        </w:tc>
      </w:tr>
      <w:tr>
        <w:trPr>
          <w:trHeight w:val="365" w:hRule="atLeast"/>
        </w:trPr>
        <w:tc>
          <w:tcPr>
            <w:shd w:val="clear" w:fill="EBEBEB"/>
            <w:tcW w:w="1151" w:type="dxa"/>
            <w:vAlign w:val="top"/>
          </w:tcPr>
          <w:p>
            <w:pPr>
              <w:pStyle w:val="TableText"/>
              <w:ind w:left="252"/>
              <w:spacing w:before="83" w:line="209" w:lineRule="auto"/>
              <w:rPr/>
            </w:pPr>
            <w:r>
              <w:rPr>
                <w:spacing w:val="-4"/>
              </w:rPr>
              <w:t>试题</w:t>
            </w:r>
            <w:r>
              <w:rPr>
                <w:spacing w:val="-49"/>
              </w:rPr>
              <w:t xml:space="preserve"> </w:t>
            </w:r>
            <w:r>
              <w:rPr>
                <w:spacing w:val="-4"/>
              </w:rPr>
              <w:t>8</w:t>
            </w:r>
          </w:p>
        </w:tc>
        <w:tc>
          <w:tcPr>
            <w:shd w:val="clear" w:fill="EBEBEB"/>
            <w:tcW w:w="7407" w:type="dxa"/>
            <w:vAlign w:val="top"/>
            <w:gridSpan w:val="2"/>
          </w:tcPr>
          <w:p>
            <w:pPr>
              <w:pStyle w:val="TableText"/>
              <w:ind w:left="270"/>
              <w:spacing w:before="83"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77" w:lineRule="auto"/>
              <w:rPr>
                <w:rFonts w:ascii="Arial"/>
                <w:sz w:val="21"/>
              </w:rPr>
            </w:pPr>
            <w:r/>
          </w:p>
          <w:p>
            <w:pPr>
              <w:pStyle w:val="TableText"/>
              <w:ind w:left="122"/>
              <w:spacing w:before="78" w:line="219" w:lineRule="auto"/>
              <w:rPr/>
            </w:pPr>
            <w:r>
              <w:rPr>
                <w:spacing w:val="-2"/>
              </w:rPr>
              <w:t>前者是反映论，后者是先验论</w:t>
            </w:r>
          </w:p>
          <w:p>
            <w:pPr>
              <w:pStyle w:val="TableText"/>
              <w:ind w:left="122"/>
              <w:spacing w:before="45" w:line="219" w:lineRule="auto"/>
              <w:rPr/>
            </w:pPr>
            <w:r>
              <w:rPr>
                <w:spacing w:val="-1"/>
              </w:rPr>
              <w:t>前者以社会实践为基础，后者则离开了社会实践</w:t>
            </w:r>
          </w:p>
          <w:p>
            <w:pPr>
              <w:pStyle w:val="TableText"/>
              <w:ind w:left="122"/>
              <w:spacing w:before="45" w:line="219" w:lineRule="auto"/>
              <w:rPr/>
            </w:pPr>
            <w:r>
              <w:rPr>
                <w:spacing w:val="-1"/>
              </w:rPr>
              <w:t>前者是能动的革命的反映论，后者是消极的被动的反映论</w:t>
            </w:r>
          </w:p>
          <w:p>
            <w:pPr>
              <w:pStyle w:val="TableText"/>
              <w:ind w:left="106" w:right="72" w:firstLine="16"/>
              <w:spacing w:before="45"/>
              <w:rPr/>
            </w:pPr>
            <w:r>
              <w:rPr>
                <w:spacing w:val="-1"/>
              </w:rPr>
              <w:t>前者认为主体和客体的关系首先是改造和被改造的</w:t>
            </w:r>
            <w:r>
              <w:rPr>
                <w:spacing w:val="-2"/>
              </w:rPr>
              <w:t>关系，后者则否定主体和客体</w:t>
            </w:r>
            <w:r>
              <w:rPr/>
              <w:t xml:space="preserve"> </w:t>
            </w:r>
            <w:r>
              <w:rPr>
                <w:spacing w:val="-1"/>
              </w:rPr>
              <w:t>之间的改造和被改造的关系</w:t>
            </w:r>
          </w:p>
        </w:tc>
      </w:tr>
      <w:tr>
        <w:trPr>
          <w:trHeight w:val="1144" w:hRule="atLeast"/>
        </w:trPr>
        <w:tc>
          <w:tcPr>
            <w:shd w:val="clear" w:fill="FFFFFF"/>
            <w:tcW w:w="8558" w:type="dxa"/>
            <w:vAlign w:val="top"/>
            <w:gridSpan w:val="3"/>
          </w:tcPr>
          <w:p>
            <w:pPr>
              <w:pStyle w:val="TableText"/>
              <w:ind w:left="141"/>
              <w:spacing w:before="129" w:line="219" w:lineRule="auto"/>
              <w:rPr/>
            </w:pPr>
            <w:r>
              <w:rPr>
                <w:spacing w:val="-8"/>
              </w:rPr>
              <w:t>[参考答案]</w:t>
            </w:r>
          </w:p>
          <w:p>
            <w:pPr>
              <w:pStyle w:val="TableText"/>
              <w:ind w:left="108"/>
              <w:spacing w:before="45" w:line="219" w:lineRule="auto"/>
              <w:rPr/>
            </w:pPr>
            <w:r>
              <w:rPr>
                <w:spacing w:val="-1"/>
              </w:rPr>
              <w:t>前者以社会实践为基础，后者则离开了社会实践</w:t>
            </w:r>
          </w:p>
          <w:p>
            <w:pPr>
              <w:pStyle w:val="TableText"/>
              <w:ind w:left="108"/>
              <w:spacing w:before="45" w:line="219" w:lineRule="auto"/>
              <w:rPr/>
            </w:pPr>
            <w:r>
              <w:rPr>
                <w:spacing w:val="-1"/>
              </w:rPr>
              <w:t>前者是能动的革命的反映论，后者是消极的被动的反映论</w:t>
            </w:r>
          </w:p>
        </w:tc>
      </w:tr>
      <w:tr>
        <w:trPr>
          <w:trHeight w:val="1144" w:hRule="atLeast"/>
        </w:trPr>
        <w:tc>
          <w:tcPr>
            <w:shd w:val="clear" w:fill="FFFFFF"/>
            <w:tcW w:w="8558" w:type="dxa"/>
            <w:vAlign w:val="top"/>
            <w:gridSpan w:val="3"/>
          </w:tcPr>
          <w:p>
            <w:pPr>
              <w:pStyle w:val="TableText"/>
              <w:ind w:left="141"/>
              <w:spacing w:before="131" w:line="220" w:lineRule="auto"/>
              <w:rPr/>
            </w:pPr>
            <w:r>
              <w:rPr>
                <w:spacing w:val="-8"/>
              </w:rPr>
              <w:t>[我的答案]</w:t>
            </w:r>
          </w:p>
          <w:p>
            <w:pPr>
              <w:pStyle w:val="TableText"/>
              <w:ind w:left="108" w:right="2453"/>
              <w:spacing w:before="43" w:line="241" w:lineRule="auto"/>
              <w:rPr/>
            </w:pPr>
            <w:r>
              <w:rPr>
                <w:spacing w:val="-1"/>
              </w:rPr>
              <w:t>前者是能动的革命的反映论，后者是消极的被动的反映论</w:t>
            </w:r>
            <w:r>
              <w:rPr>
                <w:spacing w:val="10"/>
              </w:rPr>
              <w:t xml:space="preserve"> </w:t>
            </w:r>
            <w:r>
              <w:rPr>
                <w:spacing w:val="-1"/>
              </w:rPr>
              <w:t>前者以社会实践为基础，后者则离开了社会实践</w:t>
            </w:r>
          </w:p>
        </w:tc>
      </w:tr>
      <w:tr>
        <w:trPr>
          <w:trHeight w:val="365" w:hRule="atLeast"/>
        </w:trPr>
        <w:tc>
          <w:tcPr>
            <w:shd w:val="clear" w:fill="EBEBEB"/>
            <w:tcW w:w="1151" w:type="dxa"/>
            <w:vAlign w:val="top"/>
          </w:tcPr>
          <w:p>
            <w:pPr>
              <w:pStyle w:val="TableText"/>
              <w:ind w:left="252"/>
              <w:spacing w:before="87" w:line="206" w:lineRule="auto"/>
              <w:rPr/>
            </w:pPr>
            <w:r>
              <w:rPr>
                <w:spacing w:val="-4"/>
              </w:rPr>
              <w:t>试题</w:t>
            </w:r>
            <w:r>
              <w:rPr>
                <w:spacing w:val="-49"/>
              </w:rPr>
              <w:t xml:space="preserve"> </w:t>
            </w:r>
            <w:r>
              <w:rPr>
                <w:spacing w:val="-4"/>
              </w:rPr>
              <w:t>9</w:t>
            </w:r>
          </w:p>
        </w:tc>
        <w:tc>
          <w:tcPr>
            <w:shd w:val="clear" w:fill="EBEBEB"/>
            <w:tcW w:w="7407" w:type="dxa"/>
            <w:vAlign w:val="top"/>
            <w:gridSpan w:val="2"/>
          </w:tcPr>
          <w:p>
            <w:pPr>
              <w:pStyle w:val="TableText"/>
              <w:ind w:left="19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82" w:lineRule="auto"/>
              <w:rPr>
                <w:rFonts w:ascii="Arial"/>
                <w:sz w:val="21"/>
              </w:rPr>
            </w:pPr>
            <w:r/>
          </w:p>
          <w:p>
            <w:pPr>
              <w:pStyle w:val="TableText"/>
              <w:ind w:left="118"/>
              <w:spacing w:before="78" w:line="221" w:lineRule="auto"/>
              <w:rPr/>
            </w:pPr>
            <w:r>
              <w:rPr>
                <w:spacing w:val="-2"/>
              </w:rPr>
              <w:t>世界的可知性</w:t>
            </w:r>
          </w:p>
          <w:p>
            <w:pPr>
              <w:pStyle w:val="TableText"/>
              <w:ind w:left="118" w:right="6038" w:firstLine="1"/>
              <w:spacing w:before="43" w:line="241" w:lineRule="auto"/>
              <w:rPr/>
            </w:pPr>
            <w:r>
              <w:rPr>
                <w:spacing w:val="-2"/>
              </w:rPr>
              <w:t>客观事物是认识的对象</w:t>
            </w:r>
            <w:r>
              <w:rPr>
                <w:spacing w:val="7"/>
              </w:rPr>
              <w:t xml:space="preserve"> </w:t>
            </w:r>
            <w:r>
              <w:rPr>
                <w:spacing w:val="-2"/>
              </w:rPr>
              <w:t>认识发展的辩证过程</w:t>
            </w:r>
          </w:p>
          <w:p>
            <w:pPr>
              <w:pStyle w:val="TableText"/>
              <w:ind w:left="118" w:right="6038" w:firstLine="1"/>
              <w:spacing w:before="33" w:line="241" w:lineRule="auto"/>
              <w:rPr/>
            </w:pPr>
            <w:r>
              <w:rPr>
                <w:spacing w:val="-2"/>
              </w:rPr>
              <w:t>社会实践是认识的基础</w:t>
            </w:r>
            <w:r>
              <w:rPr>
                <w:spacing w:val="7"/>
              </w:rPr>
              <w:t xml:space="preserve"> </w:t>
            </w:r>
            <w:r>
              <w:rPr>
                <w:spacing w:val="-2"/>
              </w:rPr>
              <w:t>认识是辩证的过程</w:t>
            </w:r>
          </w:p>
        </w:tc>
      </w:tr>
      <w:tr>
        <w:trPr>
          <w:trHeight w:val="1144" w:hRule="atLeast"/>
        </w:trPr>
        <w:tc>
          <w:tcPr>
            <w:shd w:val="clear" w:fill="FFFFFF"/>
            <w:tcW w:w="8558" w:type="dxa"/>
            <w:vAlign w:val="top"/>
            <w:gridSpan w:val="3"/>
          </w:tcPr>
          <w:p>
            <w:pPr>
              <w:pStyle w:val="TableText"/>
              <w:ind w:left="141"/>
              <w:spacing w:before="134" w:line="219" w:lineRule="auto"/>
              <w:rPr/>
            </w:pPr>
            <w:r>
              <w:rPr>
                <w:spacing w:val="-8"/>
              </w:rPr>
              <w:t>[参考答案]</w:t>
            </w:r>
          </w:p>
          <w:p>
            <w:pPr>
              <w:pStyle w:val="TableText"/>
              <w:ind w:left="106" w:right="6053"/>
              <w:spacing w:before="43" w:line="241" w:lineRule="auto"/>
              <w:rPr/>
            </w:pPr>
            <w:r>
              <w:rPr>
                <w:spacing w:val="-2"/>
              </w:rPr>
              <w:t>客观事物是认识的对象</w:t>
            </w:r>
            <w:r>
              <w:rPr>
                <w:spacing w:val="7"/>
              </w:rPr>
              <w:t xml:space="preserve"> </w:t>
            </w:r>
            <w:r>
              <w:rPr>
                <w:spacing w:val="-2"/>
              </w:rPr>
              <w:t>社会实践是认识的基础</w:t>
            </w:r>
          </w:p>
        </w:tc>
      </w:tr>
      <w:tr>
        <w:trPr>
          <w:trHeight w:val="1144" w:hRule="atLeast"/>
        </w:trPr>
        <w:tc>
          <w:tcPr>
            <w:shd w:val="clear" w:fill="FFFFFF"/>
            <w:tcW w:w="8558" w:type="dxa"/>
            <w:vAlign w:val="top"/>
            <w:gridSpan w:val="3"/>
          </w:tcPr>
          <w:p>
            <w:pPr>
              <w:pStyle w:val="TableText"/>
              <w:ind w:left="141"/>
              <w:spacing w:before="134" w:line="220" w:lineRule="auto"/>
              <w:rPr/>
            </w:pPr>
            <w:r>
              <w:rPr>
                <w:spacing w:val="-8"/>
              </w:rPr>
              <w:t>[我的答案]</w:t>
            </w:r>
          </w:p>
          <w:p>
            <w:pPr>
              <w:pStyle w:val="TableText"/>
              <w:ind w:left="106" w:right="6053"/>
              <w:spacing w:before="44"/>
              <w:rPr/>
            </w:pPr>
            <w:r>
              <w:rPr>
                <w:spacing w:val="-2"/>
              </w:rPr>
              <w:t>社会实践是认识的基础</w:t>
            </w:r>
            <w:r>
              <w:rPr>
                <w:spacing w:val="7"/>
              </w:rPr>
              <w:t xml:space="preserve"> </w:t>
            </w:r>
            <w:r>
              <w:rPr>
                <w:spacing w:val="-2"/>
              </w:rPr>
              <w:t>客观事物是认识的对象</w:t>
            </w:r>
          </w:p>
        </w:tc>
      </w:tr>
      <w:tr>
        <w:trPr>
          <w:trHeight w:val="365" w:hRule="atLeast"/>
        </w:trPr>
        <w:tc>
          <w:tcPr>
            <w:shd w:val="clear" w:fill="EBEBEB"/>
            <w:tcW w:w="1237" w:type="dxa"/>
            <w:vAlign w:val="top"/>
            <w:gridSpan w:val="2"/>
          </w:tcPr>
          <w:p>
            <w:pPr>
              <w:pStyle w:val="TableText"/>
              <w:ind w:left="252"/>
              <w:spacing w:before="92" w:line="202"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84" w:lineRule="auto"/>
              <w:rPr>
                <w:rFonts w:ascii="Arial"/>
                <w:sz w:val="21"/>
              </w:rPr>
            </w:pPr>
            <w:r/>
          </w:p>
          <w:p>
            <w:pPr>
              <w:pStyle w:val="TableText"/>
              <w:ind w:left="120" w:right="6278"/>
              <w:spacing w:before="78" w:line="242" w:lineRule="auto"/>
              <w:rPr/>
            </w:pPr>
            <w:r>
              <w:rPr>
                <w:spacing w:val="-2"/>
              </w:rPr>
              <w:t>人的感觉受理性指导</w:t>
            </w:r>
            <w:r>
              <w:rPr>
                <w:spacing w:val="5"/>
              </w:rPr>
              <w:t xml:space="preserve"> </w:t>
            </w:r>
            <w:r>
              <w:rPr>
                <w:spacing w:val="-2"/>
              </w:rPr>
              <w:t>人的认识具有能动性</w:t>
            </w:r>
          </w:p>
          <w:p>
            <w:pPr>
              <w:pStyle w:val="TableText"/>
              <w:ind w:left="144" w:right="5558" w:hanging="23"/>
              <w:spacing w:before="30" w:line="242" w:lineRule="auto"/>
              <w:rPr/>
            </w:pPr>
            <w:r>
              <w:rPr>
                <w:spacing w:val="-2"/>
              </w:rPr>
              <w:t>理性认识是感性认识的基础</w:t>
            </w:r>
            <w:r>
              <w:rPr>
                <w:spacing w:val="10"/>
              </w:rPr>
              <w:t xml:space="preserve"> </w:t>
            </w:r>
            <w:r>
              <w:rPr>
                <w:spacing w:val="-4"/>
              </w:rPr>
              <w:t>已有的认识影响感觉活动</w:t>
            </w:r>
          </w:p>
          <w:p>
            <w:pPr>
              <w:pStyle w:val="TableText"/>
              <w:ind w:left="119"/>
              <w:spacing w:before="30" w:line="221" w:lineRule="auto"/>
              <w:rPr/>
            </w:pPr>
            <w:r>
              <w:rPr>
                <w:spacing w:val="-1"/>
              </w:rPr>
              <w:t>感性认识是理性认识的基础</w:t>
            </w:r>
          </w:p>
        </w:tc>
      </w:tr>
      <w:tr>
        <w:trPr>
          <w:trHeight w:val="835" w:hRule="atLeast"/>
        </w:trPr>
        <w:tc>
          <w:tcPr>
            <w:shd w:val="clear" w:fill="FFFFFF"/>
            <w:tcW w:w="8558" w:type="dxa"/>
            <w:vAlign w:val="top"/>
            <w:gridSpan w:val="3"/>
          </w:tcPr>
          <w:p>
            <w:pPr>
              <w:pStyle w:val="TableText"/>
              <w:ind w:left="141"/>
              <w:spacing w:before="137" w:line="219" w:lineRule="auto"/>
              <w:rPr/>
            </w:pPr>
            <w:r>
              <w:rPr>
                <w:spacing w:val="-8"/>
              </w:rPr>
              <w:t>[参考答案]</w:t>
            </w:r>
          </w:p>
          <w:p>
            <w:pPr>
              <w:pStyle w:val="TableText"/>
              <w:ind w:left="106"/>
              <w:spacing w:before="46" w:line="220" w:lineRule="auto"/>
              <w:rPr/>
            </w:pPr>
            <w:r>
              <w:rPr>
                <w:spacing w:val="-2"/>
              </w:rPr>
              <w:t>人的感觉受理性指导</w:t>
            </w:r>
          </w:p>
        </w:tc>
      </w:tr>
    </w:tbl>
    <w:p>
      <w:pPr>
        <w:spacing w:line="167" w:lineRule="exact"/>
        <w:rPr>
          <w:rFonts w:ascii="Arial"/>
          <w:sz w:val="14"/>
        </w:rPr>
      </w:pPr>
      <w:r/>
    </w:p>
    <w:p>
      <w:pPr>
        <w:spacing w:line="167" w:lineRule="exact"/>
        <w:sectPr>
          <w:footerReference w:type="default" r:id="rId431"/>
          <w:pgSz w:w="11906" w:h="16839"/>
          <w:pgMar w:top="842" w:right="1776" w:bottom="1378" w:left="1560" w:header="0" w:footer="1212" w:gutter="0"/>
        </w:sectPr>
        <w:rPr>
          <w:rFonts w:ascii="Arial" w:hAnsi="Arial" w:eastAsia="Arial" w:cs="Arial"/>
          <w:sz w:val="14"/>
          <w:szCs w:val="14"/>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6" w:hRule="atLeast"/>
        </w:trPr>
        <w:tc>
          <w:tcPr>
            <w:shd w:val="clear" w:fill="FFFFFF"/>
            <w:tcW w:w="8558" w:type="dxa"/>
            <w:vAlign w:val="top"/>
            <w:gridSpan w:val="2"/>
          </w:tcPr>
          <w:p>
            <w:pPr>
              <w:pStyle w:val="TableText"/>
              <w:ind w:left="106"/>
              <w:spacing w:before="120" w:line="220" w:lineRule="auto"/>
              <w:rPr/>
            </w:pPr>
            <w:r>
              <w:rPr>
                <w:spacing w:val="-2"/>
              </w:rPr>
              <w:t>人的认识具有能动性</w:t>
            </w:r>
          </w:p>
          <w:p>
            <w:pPr>
              <w:pStyle w:val="TableText"/>
              <w:ind w:left="130"/>
              <w:spacing w:before="42" w:line="220" w:lineRule="auto"/>
              <w:rPr/>
            </w:pPr>
            <w:r>
              <w:rPr>
                <w:spacing w:val="-4"/>
              </w:rPr>
              <w:t>已有的认识影响感觉活动</w:t>
            </w:r>
          </w:p>
        </w:tc>
      </w:tr>
      <w:tr>
        <w:trPr>
          <w:trHeight w:val="1474" w:hRule="atLeast"/>
        </w:trPr>
        <w:tc>
          <w:tcPr>
            <w:shd w:val="clear" w:fill="FFFFFF"/>
            <w:tcW w:w="8558" w:type="dxa"/>
            <w:vAlign w:val="top"/>
            <w:gridSpan w:val="2"/>
          </w:tcPr>
          <w:p>
            <w:pPr>
              <w:pStyle w:val="TableText"/>
              <w:ind w:left="141"/>
              <w:spacing w:before="128" w:line="220" w:lineRule="auto"/>
              <w:rPr/>
            </w:pPr>
            <w:r>
              <w:rPr>
                <w:spacing w:val="-8"/>
              </w:rPr>
              <w:t>[我的答案]</w:t>
            </w:r>
          </w:p>
          <w:p>
            <w:pPr>
              <w:pStyle w:val="TableText"/>
              <w:ind w:left="106" w:right="5813" w:firstLine="24"/>
              <w:spacing w:before="45"/>
              <w:rPr/>
            </w:pPr>
            <w:r>
              <w:rPr>
                <w:spacing w:val="-4"/>
              </w:rPr>
              <w:t>已有的认识影响感觉活动</w:t>
            </w:r>
            <w:r>
              <w:rPr>
                <w:spacing w:val="7"/>
              </w:rPr>
              <w:t xml:space="preserve"> </w:t>
            </w:r>
            <w:r>
              <w:rPr>
                <w:spacing w:val="-2"/>
              </w:rPr>
              <w:t>人的认识具有能动性</w:t>
            </w:r>
          </w:p>
          <w:p>
            <w:pPr>
              <w:pStyle w:val="TableText"/>
              <w:ind w:left="106"/>
              <w:spacing w:before="36" w:line="220" w:lineRule="auto"/>
              <w:rPr/>
            </w:pPr>
            <w:r>
              <w:rPr>
                <w:spacing w:val="-2"/>
              </w:rPr>
              <w:t>人的感觉受理性指导</w:t>
            </w:r>
          </w:p>
        </w:tc>
      </w:tr>
      <w:tr>
        <w:trPr>
          <w:trHeight w:val="365" w:hRule="atLeast"/>
        </w:trPr>
        <w:tc>
          <w:tcPr>
            <w:shd w:val="clear" w:fill="EBEBEB"/>
            <w:tcW w:w="1237" w:type="dxa"/>
            <w:vAlign w:val="top"/>
          </w:tcPr>
          <w:p>
            <w:pPr>
              <w:pStyle w:val="TableText"/>
              <w:ind w:left="252"/>
              <w:spacing w:before="84" w:line="208"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2"/>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
          <w:p>
            <w:pPr>
              <w:pStyle w:val="TableText"/>
              <w:ind w:left="118" w:right="7238" w:firstLine="3"/>
              <w:spacing w:before="78" w:line="247" w:lineRule="auto"/>
              <w:jc w:val="both"/>
              <w:rPr/>
            </w:pPr>
            <w:r>
              <w:rPr>
                <w:spacing w:val="-3"/>
              </w:rPr>
              <w:t>一元论哲学</w:t>
            </w:r>
            <w:r>
              <w:rPr/>
              <w:t xml:space="preserve"> </w:t>
            </w:r>
            <w:r>
              <w:rPr>
                <w:spacing w:val="-2"/>
              </w:rPr>
              <w:t>决定论哲学</w:t>
            </w:r>
            <w:r>
              <w:rPr/>
              <w:t xml:space="preserve"> </w:t>
            </w:r>
            <w:r>
              <w:rPr>
                <w:spacing w:val="-2"/>
              </w:rPr>
              <w:t>物质统一性</w:t>
            </w:r>
            <w:r>
              <w:rPr/>
              <w:t xml:space="preserve"> </w:t>
            </w:r>
            <w:r>
              <w:rPr>
                <w:spacing w:val="-2"/>
              </w:rPr>
              <w:t>能动反映论</w:t>
            </w:r>
          </w:p>
        </w:tc>
      </w:tr>
      <w:tr>
        <w:trPr>
          <w:trHeight w:val="1474" w:hRule="atLeast"/>
        </w:trPr>
        <w:tc>
          <w:tcPr>
            <w:shd w:val="clear" w:fill="FFFFFF"/>
            <w:tcW w:w="8558" w:type="dxa"/>
            <w:vAlign w:val="top"/>
            <w:gridSpan w:val="2"/>
          </w:tcPr>
          <w:p>
            <w:pPr>
              <w:pStyle w:val="TableText"/>
              <w:ind w:left="104" w:right="7253" w:firstLine="37"/>
              <w:spacing w:before="133" w:line="247" w:lineRule="auto"/>
              <w:jc w:val="both"/>
              <w:rPr/>
            </w:pPr>
            <w:r>
              <w:rPr>
                <w:spacing w:val="-8"/>
              </w:rPr>
              <w:t>[参考答案]</w:t>
            </w:r>
            <w:r>
              <w:rPr/>
              <w:t xml:space="preserve"> </w:t>
            </w:r>
            <w:r>
              <w:rPr>
                <w:spacing w:val="-2"/>
              </w:rPr>
              <w:t>一元论哲学</w:t>
            </w:r>
            <w:r>
              <w:rPr/>
              <w:t xml:space="preserve"> </w:t>
            </w:r>
            <w:r>
              <w:rPr>
                <w:spacing w:val="-2"/>
              </w:rPr>
              <w:t>决定论哲学</w:t>
            </w:r>
            <w:r>
              <w:rPr/>
              <w:t xml:space="preserve"> </w:t>
            </w:r>
            <w:r>
              <w:rPr>
                <w:spacing w:val="-2"/>
              </w:rPr>
              <w:t>物质统一性</w:t>
            </w:r>
          </w:p>
        </w:tc>
      </w:tr>
      <w:tr>
        <w:trPr>
          <w:trHeight w:val="1474" w:hRule="atLeast"/>
        </w:trPr>
        <w:tc>
          <w:tcPr>
            <w:shd w:val="clear" w:fill="FFFFFF"/>
            <w:tcW w:w="8558" w:type="dxa"/>
            <w:vAlign w:val="top"/>
            <w:gridSpan w:val="2"/>
          </w:tcPr>
          <w:p>
            <w:pPr>
              <w:pStyle w:val="TableText"/>
              <w:ind w:left="104" w:right="7253" w:firstLine="37"/>
              <w:spacing w:before="130" w:line="248" w:lineRule="auto"/>
              <w:jc w:val="both"/>
              <w:rPr/>
            </w:pPr>
            <w:r>
              <w:rPr>
                <w:spacing w:val="-8"/>
              </w:rPr>
              <w:t>[我的答案]</w:t>
            </w:r>
            <w:r>
              <w:rPr/>
              <w:t xml:space="preserve"> </w:t>
            </w:r>
            <w:r>
              <w:rPr>
                <w:spacing w:val="-2"/>
              </w:rPr>
              <w:t>物质统一性</w:t>
            </w:r>
            <w:r>
              <w:rPr/>
              <w:t xml:space="preserve"> </w:t>
            </w:r>
            <w:r>
              <w:rPr>
                <w:spacing w:val="-2"/>
              </w:rPr>
              <w:t>决定论哲学</w:t>
            </w:r>
            <w:r>
              <w:rPr/>
              <w:t xml:space="preserve"> </w:t>
            </w:r>
            <w:r>
              <w:rPr>
                <w:spacing w:val="-2"/>
              </w:rPr>
              <w:t>一元论哲学</w:t>
            </w:r>
          </w:p>
        </w:tc>
      </w:tr>
      <w:tr>
        <w:trPr>
          <w:trHeight w:val="365" w:hRule="atLeast"/>
        </w:trPr>
        <w:tc>
          <w:tcPr>
            <w:shd w:val="clear" w:fill="EBEBEB"/>
            <w:tcW w:w="1237" w:type="dxa"/>
            <w:vAlign w:val="top"/>
          </w:tcPr>
          <w:p>
            <w:pPr>
              <w:pStyle w:val="TableText"/>
              <w:ind w:left="252"/>
              <w:spacing w:before="88" w:line="205"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2"/>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2"/>
              <w:spacing w:before="78" w:line="219" w:lineRule="auto"/>
              <w:rPr/>
            </w:pPr>
            <w:r>
              <w:rPr>
                <w:spacing w:val="-3"/>
              </w:rPr>
              <w:t>不承认运动</w:t>
            </w:r>
          </w:p>
          <w:p>
            <w:pPr>
              <w:pStyle w:val="TableText"/>
              <w:ind w:left="126" w:right="4838" w:hanging="8"/>
              <w:spacing w:before="43" w:line="242" w:lineRule="auto"/>
              <w:rPr/>
            </w:pPr>
            <w:r>
              <w:rPr>
                <w:spacing w:val="-1"/>
              </w:rPr>
              <w:t>认为事物的运动是外力作用的结果</w:t>
            </w:r>
            <w:r>
              <w:rPr>
                <w:spacing w:val="4"/>
              </w:rPr>
              <w:t xml:space="preserve"> </w:t>
            </w:r>
            <w:r>
              <w:rPr>
                <w:spacing w:val="-5"/>
              </w:rPr>
              <w:t>心动旗动</w:t>
            </w:r>
          </w:p>
          <w:p>
            <w:pPr>
              <w:pStyle w:val="TableText"/>
              <w:ind w:left="132"/>
              <w:spacing w:before="30" w:line="219" w:lineRule="auto"/>
              <w:rPr/>
            </w:pPr>
            <w:r>
              <w:rPr>
                <w:spacing w:val="-3"/>
              </w:rPr>
              <w:t>只有一种机械运动</w:t>
            </w:r>
          </w:p>
        </w:tc>
      </w:tr>
      <w:tr>
        <w:trPr>
          <w:trHeight w:val="1474" w:hRule="atLeast"/>
        </w:trPr>
        <w:tc>
          <w:tcPr>
            <w:shd w:val="clear" w:fill="FFFFFF"/>
            <w:tcW w:w="8558" w:type="dxa"/>
            <w:vAlign w:val="top"/>
            <w:gridSpan w:val="2"/>
          </w:tcPr>
          <w:p>
            <w:pPr>
              <w:pStyle w:val="TableText"/>
              <w:ind w:left="108" w:right="7253" w:firstLine="33"/>
              <w:spacing w:before="136" w:line="245" w:lineRule="auto"/>
              <w:jc w:val="both"/>
              <w:rPr/>
            </w:pPr>
            <w:r>
              <w:rPr>
                <w:spacing w:val="-8"/>
              </w:rPr>
              <w:t>[参考答案]</w:t>
            </w:r>
            <w:r>
              <w:rPr/>
              <w:t xml:space="preserve"> </w:t>
            </w:r>
            <w:r>
              <w:rPr>
                <w:spacing w:val="-3"/>
              </w:rPr>
              <w:t>不承认运动</w:t>
            </w:r>
            <w:r>
              <w:rPr/>
              <w:t xml:space="preserve"> </w:t>
            </w:r>
            <w:r>
              <w:rPr>
                <w:spacing w:val="-4"/>
              </w:rPr>
              <w:t>心动旗动</w:t>
            </w:r>
          </w:p>
          <w:p>
            <w:pPr>
              <w:pStyle w:val="TableText"/>
              <w:ind w:left="118"/>
              <w:spacing w:before="31" w:line="219" w:lineRule="auto"/>
              <w:rPr/>
            </w:pPr>
            <w:r>
              <w:rPr>
                <w:spacing w:val="-3"/>
              </w:rPr>
              <w:t>只有一种机械运动</w:t>
            </w:r>
          </w:p>
        </w:tc>
      </w:tr>
      <w:tr>
        <w:trPr>
          <w:trHeight w:val="1474" w:hRule="atLeast"/>
        </w:trPr>
        <w:tc>
          <w:tcPr>
            <w:shd w:val="clear" w:fill="FFFFFF"/>
            <w:tcW w:w="8558" w:type="dxa"/>
            <w:vAlign w:val="top"/>
            <w:gridSpan w:val="2"/>
          </w:tcPr>
          <w:p>
            <w:pPr>
              <w:pStyle w:val="TableText"/>
              <w:ind w:left="141"/>
              <w:spacing w:before="135" w:line="220" w:lineRule="auto"/>
              <w:rPr/>
            </w:pPr>
            <w:r>
              <w:rPr>
                <w:spacing w:val="-8"/>
              </w:rPr>
              <w:t>[我的答案]</w:t>
            </w:r>
          </w:p>
          <w:p>
            <w:pPr>
              <w:pStyle w:val="TableText"/>
              <w:ind w:left="112" w:right="6533" w:firstLine="5"/>
              <w:spacing w:before="45"/>
              <w:rPr/>
            </w:pPr>
            <w:r>
              <w:rPr>
                <w:spacing w:val="-3"/>
              </w:rPr>
              <w:t>只有一种机械运动</w:t>
            </w:r>
            <w:r>
              <w:rPr/>
              <w:t xml:space="preserve"> </w:t>
            </w:r>
            <w:r>
              <w:rPr>
                <w:spacing w:val="-5"/>
              </w:rPr>
              <w:t>心动旗动</w:t>
            </w:r>
          </w:p>
          <w:p>
            <w:pPr>
              <w:pStyle w:val="TableText"/>
              <w:ind w:left="108"/>
              <w:spacing w:before="36" w:line="219" w:lineRule="auto"/>
              <w:rPr/>
            </w:pPr>
            <w:r>
              <w:rPr>
                <w:spacing w:val="-3"/>
              </w:rPr>
              <w:t>不承认运动</w:t>
            </w:r>
          </w:p>
        </w:tc>
      </w:tr>
      <w:tr>
        <w:trPr>
          <w:trHeight w:val="365" w:hRule="atLeast"/>
        </w:trPr>
        <w:tc>
          <w:tcPr>
            <w:shd w:val="clear" w:fill="EBEBEB"/>
            <w:tcW w:w="1237" w:type="dxa"/>
            <w:vAlign w:val="top"/>
          </w:tcPr>
          <w:p>
            <w:pPr>
              <w:pStyle w:val="TableText"/>
              <w:ind w:left="252"/>
              <w:spacing w:before="91" w:line="203"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2"/>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2"/>
          </w:tcPr>
          <w:p>
            <w:pPr>
              <w:spacing w:line="386" w:lineRule="auto"/>
              <w:rPr>
                <w:rFonts w:ascii="Arial"/>
                <w:sz w:val="21"/>
              </w:rPr>
            </w:pPr>
            <w:r/>
          </w:p>
          <w:p>
            <w:pPr>
              <w:pStyle w:val="TableText"/>
              <w:ind w:left="125"/>
              <w:spacing w:before="78" w:line="219" w:lineRule="auto"/>
              <w:rPr/>
            </w:pPr>
            <w:r>
              <w:rPr>
                <w:spacing w:val="-4"/>
              </w:rPr>
              <w:t>忽视了静止</w:t>
            </w:r>
          </w:p>
        </w:tc>
      </w:tr>
    </w:tbl>
    <w:p>
      <w:pPr>
        <w:spacing w:line="167" w:lineRule="exact"/>
        <w:rPr>
          <w:rFonts w:ascii="Arial"/>
          <w:sz w:val="14"/>
        </w:rPr>
      </w:pPr>
      <w:r/>
    </w:p>
    <w:p>
      <w:pPr>
        <w:spacing w:line="167" w:lineRule="exact"/>
        <w:sectPr>
          <w:footerReference w:type="default" r:id="rId432"/>
          <w:pgSz w:w="11906" w:h="16839"/>
          <w:pgMar w:top="842" w:right="1776" w:bottom="1378" w:left="1560" w:header="0" w:footer="1212" w:gutter="0"/>
        </w:sectPr>
        <w:rPr>
          <w:rFonts w:ascii="Arial" w:hAnsi="Arial" w:eastAsia="Arial" w:cs="Arial"/>
          <w:sz w:val="14"/>
          <w:szCs w:val="14"/>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8" w:right="7238"/>
              <w:spacing w:before="128"/>
              <w:rPr/>
            </w:pPr>
            <w:r>
              <w:rPr>
                <w:spacing w:val="-2"/>
              </w:rPr>
              <w:t>夸大了运动</w:t>
            </w:r>
            <w:r>
              <w:rPr/>
              <w:t xml:space="preserve"> </w:t>
            </w:r>
            <w:r>
              <w:rPr>
                <w:spacing w:val="-3"/>
              </w:rPr>
              <w:t>相对主义</w:t>
            </w:r>
          </w:p>
          <w:p>
            <w:pPr>
              <w:pStyle w:val="TableText"/>
              <w:ind w:left="120"/>
              <w:spacing w:before="36" w:line="220" w:lineRule="auto"/>
              <w:rPr/>
            </w:pPr>
            <w:r>
              <w:rPr>
                <w:spacing w:val="-3"/>
              </w:rPr>
              <w:t>绝对主义</w:t>
            </w:r>
          </w:p>
        </w:tc>
      </w:tr>
      <w:tr>
        <w:trPr>
          <w:trHeight w:val="1474" w:hRule="atLeast"/>
        </w:trPr>
        <w:tc>
          <w:tcPr>
            <w:shd w:val="clear" w:fill="FFFFFF"/>
            <w:tcW w:w="8558" w:type="dxa"/>
            <w:vAlign w:val="top"/>
            <w:gridSpan w:val="2"/>
          </w:tcPr>
          <w:p>
            <w:pPr>
              <w:pStyle w:val="TableText"/>
              <w:ind w:left="104" w:right="7253" w:firstLine="37"/>
              <w:spacing w:before="129" w:line="247" w:lineRule="auto"/>
              <w:jc w:val="both"/>
              <w:rPr/>
            </w:pPr>
            <w:r>
              <w:rPr>
                <w:spacing w:val="-8"/>
              </w:rPr>
              <w:t>[参考答案]</w:t>
            </w:r>
            <w:r>
              <w:rPr/>
              <w:t xml:space="preserve"> </w:t>
            </w:r>
            <w:r>
              <w:rPr>
                <w:spacing w:val="-2"/>
              </w:rPr>
              <w:t>忽视了静止</w:t>
            </w:r>
            <w:r>
              <w:rPr/>
              <w:t xml:space="preserve"> </w:t>
            </w:r>
            <w:r>
              <w:rPr>
                <w:spacing w:val="-2"/>
              </w:rPr>
              <w:t>夸大了运动</w:t>
            </w:r>
            <w:r>
              <w:rPr/>
              <w:t xml:space="preserve"> </w:t>
            </w:r>
            <w:r>
              <w:rPr>
                <w:spacing w:val="-3"/>
              </w:rPr>
              <w:t>相对主义</w:t>
            </w:r>
          </w:p>
        </w:tc>
      </w:tr>
      <w:tr>
        <w:trPr>
          <w:trHeight w:val="1474" w:hRule="atLeast"/>
        </w:trPr>
        <w:tc>
          <w:tcPr>
            <w:shd w:val="clear" w:fill="FFFFFF"/>
            <w:tcW w:w="8558" w:type="dxa"/>
            <w:vAlign w:val="top"/>
            <w:gridSpan w:val="2"/>
          </w:tcPr>
          <w:p>
            <w:pPr>
              <w:pStyle w:val="TableText"/>
              <w:ind w:left="104" w:right="7253" w:firstLine="37"/>
              <w:spacing w:before="130"/>
              <w:rPr/>
            </w:pPr>
            <w:r>
              <w:rPr>
                <w:spacing w:val="-8"/>
              </w:rPr>
              <w:t>[我的答案]</w:t>
            </w:r>
            <w:r>
              <w:rPr/>
              <w:t xml:space="preserve"> </w:t>
            </w:r>
            <w:r>
              <w:rPr>
                <w:spacing w:val="-3"/>
              </w:rPr>
              <w:t>相对主义</w:t>
            </w:r>
          </w:p>
          <w:p>
            <w:pPr>
              <w:pStyle w:val="TableText"/>
              <w:ind w:left="111" w:right="7253" w:hanging="7"/>
              <w:spacing w:before="36" w:line="239" w:lineRule="auto"/>
              <w:rPr/>
            </w:pPr>
            <w:r>
              <w:rPr>
                <w:spacing w:val="-2"/>
              </w:rPr>
              <w:t>夸大了运动</w:t>
            </w:r>
            <w:r>
              <w:rPr/>
              <w:t xml:space="preserve"> </w:t>
            </w:r>
            <w:r>
              <w:rPr>
                <w:spacing w:val="-4"/>
              </w:rPr>
              <w:t>忽视了静止</w:t>
            </w:r>
          </w:p>
        </w:tc>
      </w:tr>
      <w:tr>
        <w:trPr>
          <w:trHeight w:val="364" w:hRule="atLeast"/>
        </w:trPr>
        <w:tc>
          <w:tcPr>
            <w:shd w:val="clear" w:fill="EBEBEB"/>
            <w:tcW w:w="1237" w:type="dxa"/>
            <w:vAlign w:val="top"/>
          </w:tcPr>
          <w:p>
            <w:pPr>
              <w:pStyle w:val="TableText"/>
              <w:ind w:left="252"/>
              <w:spacing w:before="86" w:line="206"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2"/>
              <w:spacing w:before="86"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1" w:lineRule="auto"/>
              <w:rPr>
                <w:rFonts w:ascii="Arial"/>
                <w:sz w:val="21"/>
              </w:rPr>
            </w:pPr>
            <w:r/>
          </w:p>
          <w:p>
            <w:pPr>
              <w:pStyle w:val="TableText"/>
              <w:ind w:left="122"/>
              <w:spacing w:before="78" w:line="219" w:lineRule="auto"/>
              <w:rPr/>
            </w:pPr>
            <w:r>
              <w:rPr>
                <w:spacing w:val="-2"/>
              </w:rPr>
              <w:t>一切事物都处于相互联系之中</w:t>
            </w:r>
          </w:p>
          <w:p>
            <w:pPr>
              <w:pStyle w:val="TableText"/>
              <w:ind w:left="119" w:right="5078"/>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18"/>
              <w:spacing w:before="38" w:line="219" w:lineRule="auto"/>
              <w:rPr/>
            </w:pPr>
            <w:r>
              <w:rPr>
                <w:spacing w:val="-1"/>
              </w:rPr>
              <w:t>世界是一个相互联系的统一整体</w:t>
            </w:r>
          </w:p>
          <w:p>
            <w:pPr>
              <w:pStyle w:val="TableText"/>
              <w:ind w:left="119"/>
              <w:spacing w:before="43" w:line="219" w:lineRule="auto"/>
              <w:rPr/>
            </w:pPr>
            <w:r>
              <w:rPr>
                <w:spacing w:val="-1"/>
              </w:rPr>
              <w:t>联系的本质存在于人们的思维之中</w:t>
            </w:r>
          </w:p>
        </w:tc>
      </w:tr>
      <w:tr>
        <w:trPr>
          <w:trHeight w:val="1803" w:hRule="atLeast"/>
        </w:trPr>
        <w:tc>
          <w:tcPr>
            <w:shd w:val="clear" w:fill="FFFFFF"/>
            <w:tcW w:w="8558" w:type="dxa"/>
            <w:vAlign w:val="top"/>
            <w:gridSpan w:val="2"/>
          </w:tcPr>
          <w:p>
            <w:pPr>
              <w:pStyle w:val="TableText"/>
              <w:ind w:left="141"/>
              <w:spacing w:before="132" w:line="219" w:lineRule="auto"/>
              <w:rPr/>
            </w:pPr>
            <w:r>
              <w:rPr>
                <w:spacing w:val="-8"/>
              </w:rPr>
              <w:t>[参考答案]</w:t>
            </w:r>
          </w:p>
          <w:p>
            <w:pPr>
              <w:pStyle w:val="TableText"/>
              <w:ind w:left="108"/>
              <w:spacing w:before="46" w:line="219" w:lineRule="auto"/>
              <w:rPr/>
            </w:pPr>
            <w:r>
              <w:rPr>
                <w:spacing w:val="-2"/>
              </w:rPr>
              <w:t>一切事物都处于相互联系之中</w:t>
            </w:r>
          </w:p>
          <w:p>
            <w:pPr>
              <w:pStyle w:val="TableText"/>
              <w:ind w:left="105" w:right="5093"/>
              <w:spacing w:before="43" w:line="241" w:lineRule="auto"/>
              <w:rPr/>
            </w:pPr>
            <w:r>
              <w:rPr>
                <w:spacing w:val="-1"/>
              </w:rPr>
              <w:t>联系既是普遍的又是复杂多样的</w:t>
            </w:r>
            <w:r>
              <w:rPr>
                <w:spacing w:val="2"/>
              </w:rPr>
              <w:t xml:space="preserve"> </w:t>
            </w:r>
            <w:r>
              <w:rPr>
                <w:spacing w:val="-2"/>
              </w:rPr>
              <w:t>联系是客观世界的本性</w:t>
            </w:r>
          </w:p>
          <w:p>
            <w:pPr>
              <w:pStyle w:val="TableText"/>
              <w:ind w:left="104"/>
              <w:spacing w:before="33" w:line="219" w:lineRule="auto"/>
              <w:rPr/>
            </w:pPr>
            <w:r>
              <w:rPr>
                <w:spacing w:val="-1"/>
              </w:rPr>
              <w:t>世界是一个相互联系的统一整体</w:t>
            </w:r>
          </w:p>
        </w:tc>
      </w:tr>
      <w:tr>
        <w:trPr>
          <w:trHeight w:val="1803" w:hRule="atLeast"/>
        </w:trPr>
        <w:tc>
          <w:tcPr>
            <w:shd w:val="clear" w:fill="FFFFFF"/>
            <w:tcW w:w="8558" w:type="dxa"/>
            <w:vAlign w:val="top"/>
            <w:gridSpan w:val="2"/>
          </w:tcPr>
          <w:p>
            <w:pPr>
              <w:pStyle w:val="TableText"/>
              <w:ind w:left="141"/>
              <w:spacing w:before="136" w:line="220" w:lineRule="auto"/>
              <w:rPr/>
            </w:pPr>
            <w:r>
              <w:rPr>
                <w:spacing w:val="-8"/>
              </w:rPr>
              <w:t>[我的答案]</w:t>
            </w:r>
          </w:p>
          <w:p>
            <w:pPr>
              <w:pStyle w:val="TableText"/>
              <w:ind w:left="104" w:right="5093"/>
              <w:spacing w:before="43" w:line="241" w:lineRule="auto"/>
              <w:rPr/>
            </w:pPr>
            <w:r>
              <w:rPr>
                <w:spacing w:val="-1"/>
              </w:rPr>
              <w:t>世界是一个相互联系的统一整体</w:t>
            </w:r>
            <w:r>
              <w:rPr>
                <w:spacing w:val="3"/>
              </w:rPr>
              <w:t xml:space="preserve"> </w:t>
            </w:r>
            <w:r>
              <w:rPr>
                <w:spacing w:val="-2"/>
              </w:rPr>
              <w:t>联系是客观世界的本性</w:t>
            </w:r>
          </w:p>
          <w:p>
            <w:pPr>
              <w:pStyle w:val="TableText"/>
              <w:ind w:left="107" w:right="5093" w:hanging="2"/>
              <w:spacing w:before="34" w:line="241" w:lineRule="auto"/>
              <w:rPr/>
            </w:pPr>
            <w:r>
              <w:rPr>
                <w:spacing w:val="-1"/>
              </w:rPr>
              <w:t>联系既是普遍的又是复杂多样的</w:t>
            </w:r>
            <w:r>
              <w:rPr>
                <w:spacing w:val="2"/>
              </w:rPr>
              <w:t xml:space="preserve"> </w:t>
            </w:r>
            <w:r>
              <w:rPr>
                <w:spacing w:val="-2"/>
              </w:rPr>
              <w:t>一切事物都处于相互联系之中</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8" w:lineRule="auto"/>
              <w:rPr>
                <w:rFonts w:ascii="Arial"/>
                <w:sz w:val="21"/>
              </w:rPr>
            </w:pPr>
            <w:r/>
          </w:p>
          <w:p>
            <w:pPr>
              <w:pStyle w:val="TableText"/>
              <w:ind w:left="111"/>
              <w:spacing w:before="78" w:line="220" w:lineRule="auto"/>
              <w:rPr/>
            </w:pPr>
            <w:r>
              <w:rPr>
                <w:spacing w:val="-1"/>
              </w:rPr>
              <w:t>A.物生有两</w:t>
            </w:r>
          </w:p>
          <w:p>
            <w:pPr>
              <w:pStyle w:val="TableText"/>
              <w:ind w:left="116" w:right="6758" w:hanging="3"/>
              <w:spacing w:before="43" w:line="241" w:lineRule="auto"/>
              <w:rPr/>
            </w:pPr>
            <w:r>
              <w:rPr>
                <w:spacing w:val="-1"/>
              </w:rPr>
              <w:t>B.万物莫不有对</w:t>
            </w:r>
            <w:r>
              <w:rPr>
                <w:spacing w:val="3"/>
              </w:rPr>
              <w:t xml:space="preserve"> </w:t>
            </w:r>
            <w:r>
              <w:rPr>
                <w:spacing w:val="-1"/>
              </w:rPr>
              <w:t>C.耦之中又有偶</w:t>
            </w:r>
          </w:p>
          <w:p>
            <w:pPr>
              <w:pStyle w:val="TableText"/>
              <w:ind w:left="113"/>
              <w:spacing w:before="33" w:line="220" w:lineRule="auto"/>
              <w:rPr/>
            </w:pPr>
            <w:r>
              <w:rPr>
                <w:spacing w:val="-1"/>
              </w:rPr>
              <w:t>D.和实生物</w:t>
            </w:r>
          </w:p>
        </w:tc>
      </w:tr>
    </w:tbl>
    <w:p>
      <w:pPr>
        <w:rPr>
          <w:rFonts w:ascii="Arial"/>
          <w:sz w:val="21"/>
        </w:rPr>
      </w:pPr>
      <w:r/>
    </w:p>
    <w:p>
      <w:pPr>
        <w:sectPr>
          <w:footerReference w:type="default" r:id="rId433"/>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81"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96"/>
              <w:spacing w:before="43" w:line="220" w:lineRule="auto"/>
              <w:rPr/>
            </w:pPr>
            <w:r>
              <w:rPr>
                <w:spacing w:val="-1"/>
              </w:rPr>
              <w:t>A.物生有两</w:t>
            </w:r>
          </w:p>
          <w:p>
            <w:pPr>
              <w:pStyle w:val="TableText"/>
              <w:ind w:left="101" w:right="6773" w:hanging="3"/>
              <w:spacing w:before="45" w:line="239" w:lineRule="auto"/>
              <w:rPr/>
            </w:pPr>
            <w:r>
              <w:rPr>
                <w:spacing w:val="-1"/>
              </w:rPr>
              <w:t>B.万物莫不有对</w:t>
            </w:r>
            <w:r>
              <w:rPr>
                <w:spacing w:val="3"/>
              </w:rPr>
              <w:t xml:space="preserve"> </w:t>
            </w:r>
            <w:r>
              <w:rPr>
                <w:spacing w:val="-1"/>
              </w:rPr>
              <w:t>C.耦之中又有偶</w:t>
            </w:r>
          </w:p>
        </w:tc>
      </w:tr>
      <w:tr>
        <w:trPr>
          <w:trHeight w:val="1474" w:hRule="atLeast"/>
        </w:trPr>
        <w:tc>
          <w:tcPr>
            <w:shd w:val="clear" w:fill="FFFFFF"/>
            <w:tcW w:w="8558" w:type="dxa"/>
            <w:vAlign w:val="top"/>
            <w:gridSpan w:val="2"/>
          </w:tcPr>
          <w:p>
            <w:pPr>
              <w:pStyle w:val="TableText"/>
              <w:ind w:left="141"/>
              <w:spacing w:before="129" w:line="220" w:lineRule="auto"/>
              <w:rPr/>
            </w:pPr>
            <w:r>
              <w:rPr>
                <w:spacing w:val="-8"/>
              </w:rPr>
              <w:t>[我的答案]</w:t>
            </w:r>
          </w:p>
          <w:p>
            <w:pPr>
              <w:pStyle w:val="TableText"/>
              <w:ind w:left="98" w:right="6773" w:firstLine="3"/>
              <w:spacing w:before="43" w:line="241" w:lineRule="auto"/>
              <w:rPr/>
            </w:pPr>
            <w:r>
              <w:rPr>
                <w:spacing w:val="-1"/>
              </w:rPr>
              <w:t>C.耦之中又有偶</w:t>
            </w:r>
            <w:r>
              <w:rPr/>
              <w:t xml:space="preserve"> </w:t>
            </w:r>
            <w:r>
              <w:rPr>
                <w:spacing w:val="-1"/>
              </w:rPr>
              <w:t>B.万物莫不有对</w:t>
            </w:r>
          </w:p>
          <w:p>
            <w:pPr>
              <w:pStyle w:val="TableText"/>
              <w:ind w:left="96"/>
              <w:spacing w:before="32" w:line="220" w:lineRule="auto"/>
              <w:rPr/>
            </w:pPr>
            <w:r>
              <w:rPr>
                <w:spacing w:val="-1"/>
              </w:rPr>
              <w:t>A.物生有两</w:t>
            </w:r>
          </w:p>
        </w:tc>
      </w:tr>
      <w:tr>
        <w:trPr>
          <w:trHeight w:val="365" w:hRule="atLeast"/>
        </w:trPr>
        <w:tc>
          <w:tcPr>
            <w:shd w:val="clear" w:fill="EBEBEB"/>
            <w:tcW w:w="1237" w:type="dxa"/>
            <w:vAlign w:val="top"/>
          </w:tcPr>
          <w:p>
            <w:pPr>
              <w:pStyle w:val="TableText"/>
              <w:ind w:left="252"/>
              <w:spacing w:before="85" w:line="207"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4" w:right="5318"/>
              <w:spacing w:before="78"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24" w:right="4358"/>
              <w:spacing w:before="32" w:line="241" w:lineRule="auto"/>
              <w:rPr/>
            </w:pPr>
            <w:r>
              <w:rPr>
                <w:spacing w:val="-1"/>
              </w:rPr>
              <w:t>实现了唯物自然观和唯物历史观的统一</w:t>
            </w:r>
            <w:r>
              <w:rPr/>
              <w:t xml:space="preserve"> </w:t>
            </w:r>
            <w:r>
              <w:rPr>
                <w:spacing w:val="-1"/>
              </w:rPr>
              <w:t>实现了真理与价值的统一</w:t>
            </w:r>
          </w:p>
        </w:tc>
      </w:tr>
      <w:tr>
        <w:trPr>
          <w:trHeight w:val="1474" w:hRule="atLeast"/>
        </w:trPr>
        <w:tc>
          <w:tcPr>
            <w:shd w:val="clear" w:fill="FFFFFF"/>
            <w:tcW w:w="8558" w:type="dxa"/>
            <w:vAlign w:val="top"/>
            <w:gridSpan w:val="2"/>
          </w:tcPr>
          <w:p>
            <w:pPr>
              <w:pStyle w:val="TableText"/>
              <w:ind w:left="141"/>
              <w:spacing w:before="131" w:line="219" w:lineRule="auto"/>
              <w:rPr/>
            </w:pPr>
            <w:r>
              <w:rPr>
                <w:spacing w:val="-8"/>
              </w:rPr>
              <w:t>[参考答案]</w:t>
            </w:r>
          </w:p>
          <w:p>
            <w:pPr>
              <w:pStyle w:val="TableText"/>
              <w:ind w:left="109" w:right="5333"/>
              <w:spacing w:before="43" w:line="241" w:lineRule="auto"/>
              <w:rPr/>
            </w:pPr>
            <w:r>
              <w:rPr>
                <w:spacing w:val="-2"/>
              </w:rPr>
              <w:t>实现了唯物论与辩证法的统一</w:t>
            </w:r>
            <w:r>
              <w:rPr>
                <w:spacing w:val="9"/>
              </w:rPr>
              <w:t xml:space="preserve"> </w:t>
            </w:r>
            <w:r>
              <w:rPr>
                <w:spacing w:val="-2"/>
              </w:rPr>
              <w:t>实现了本体论与认识论的统一</w:t>
            </w:r>
          </w:p>
          <w:p>
            <w:pPr>
              <w:pStyle w:val="TableText"/>
              <w:ind w:left="109"/>
              <w:spacing w:before="33" w:line="220" w:lineRule="auto"/>
              <w:rPr/>
            </w:pPr>
            <w:r>
              <w:rPr>
                <w:spacing w:val="-1"/>
              </w:rPr>
              <w:t>实现了唯物自然观和唯物历史观的统一</w:t>
            </w:r>
          </w:p>
        </w:tc>
      </w:tr>
      <w:tr>
        <w:trPr>
          <w:trHeight w:val="1474" w:hRule="atLeast"/>
        </w:trPr>
        <w:tc>
          <w:tcPr>
            <w:shd w:val="clear" w:fill="FFFFFF"/>
            <w:tcW w:w="8558" w:type="dxa"/>
            <w:vAlign w:val="top"/>
            <w:gridSpan w:val="2"/>
          </w:tcPr>
          <w:p>
            <w:pPr>
              <w:pStyle w:val="TableText"/>
              <w:ind w:left="141"/>
              <w:spacing w:before="132" w:line="220" w:lineRule="auto"/>
              <w:rPr/>
            </w:pPr>
            <w:r>
              <w:rPr>
                <w:spacing w:val="-8"/>
              </w:rPr>
              <w:t>[我的答案]</w:t>
            </w:r>
          </w:p>
          <w:p>
            <w:pPr>
              <w:pStyle w:val="TableText"/>
              <w:ind w:left="109" w:right="4373"/>
              <w:spacing w:before="43" w:line="241" w:lineRule="auto"/>
              <w:rPr/>
            </w:pPr>
            <w:r>
              <w:rPr>
                <w:spacing w:val="-1"/>
              </w:rPr>
              <w:t>实现了唯物自然观和唯物历史观的统一</w:t>
            </w:r>
            <w:r>
              <w:rPr/>
              <w:t xml:space="preserve"> </w:t>
            </w:r>
            <w:r>
              <w:rPr>
                <w:spacing w:val="-1"/>
              </w:rPr>
              <w:t>实现了本体论与认识论的统一</w:t>
            </w:r>
          </w:p>
          <w:p>
            <w:pPr>
              <w:pStyle w:val="TableText"/>
              <w:ind w:left="109"/>
              <w:spacing w:before="33" w:line="219" w:lineRule="auto"/>
              <w:rPr/>
            </w:pPr>
            <w:r>
              <w:rPr>
                <w:spacing w:val="-1"/>
              </w:rPr>
              <w:t>实现了唯物论与辩证法的统一</w:t>
            </w:r>
          </w:p>
        </w:tc>
      </w:tr>
      <w:tr>
        <w:trPr>
          <w:trHeight w:val="365" w:hRule="atLeast"/>
        </w:trPr>
        <w:tc>
          <w:tcPr>
            <w:shd w:val="clear" w:fill="EBEBEB"/>
            <w:tcW w:w="1237" w:type="dxa"/>
            <w:vAlign w:val="top"/>
          </w:tcPr>
          <w:p>
            <w:pPr>
              <w:pStyle w:val="TableText"/>
              <w:ind w:left="252"/>
              <w:spacing w:before="88" w:line="205"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2"/>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1" w:lineRule="auto"/>
              <w:rPr>
                <w:rFonts w:ascii="Arial"/>
                <w:sz w:val="21"/>
              </w:rPr>
            </w:pP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6"/>
              <w:spacing w:before="44" w:line="219" w:lineRule="auto"/>
              <w:rPr/>
            </w:pPr>
            <w:r>
              <w:rPr>
                <w:spacing w:val="-1"/>
              </w:rPr>
              <w:t>C.矛盾双方相互渗透，在一定条件下可以相互转化</w:t>
            </w:r>
          </w:p>
          <w:p>
            <w:pPr>
              <w:pStyle w:val="TableText"/>
              <w:ind w:left="113"/>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41"/>
              <w:spacing w:before="135" w:line="219" w:lineRule="auto"/>
              <w:rPr/>
            </w:pPr>
            <w:r>
              <w:rPr>
                <w:spacing w:val="-8"/>
              </w:rPr>
              <w:t>[参考答案]</w:t>
            </w:r>
          </w:p>
          <w:p>
            <w:pPr>
              <w:pStyle w:val="TableText"/>
              <w:ind w:left="96"/>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2"/>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41"/>
              <w:spacing w:before="135" w:line="220" w:lineRule="auto"/>
              <w:rPr/>
            </w:pPr>
            <w:r>
              <w:rPr>
                <w:spacing w:val="-8"/>
              </w:rPr>
              <w:t>[我的答案]</w:t>
            </w:r>
          </w:p>
          <w:p>
            <w:pPr>
              <w:pStyle w:val="TableText"/>
              <w:ind w:left="96" w:right="3173"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2"/>
              <w:spacing w:before="92" w:line="202"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2"/>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2"/>
          </w:tcPr>
          <w:p>
            <w:pPr>
              <w:spacing w:line="386" w:lineRule="auto"/>
              <w:rPr>
                <w:rFonts w:ascii="Arial"/>
                <w:sz w:val="21"/>
              </w:rPr>
            </w:pPr>
            <w:r/>
          </w:p>
          <w:p>
            <w:pPr>
              <w:pStyle w:val="TableText"/>
              <w:ind w:left="111"/>
              <w:spacing w:before="78" w:line="219" w:lineRule="auto"/>
              <w:rPr/>
            </w:pPr>
            <w:r>
              <w:rPr>
                <w:spacing w:val="-1"/>
              </w:rPr>
              <w:t>A.生产力的增长引起生产关系的变革</w:t>
            </w:r>
          </w:p>
        </w:tc>
      </w:tr>
    </w:tbl>
    <w:p>
      <w:pPr>
        <w:spacing w:line="152" w:lineRule="exact"/>
        <w:rPr>
          <w:rFonts w:ascii="Arial"/>
          <w:sz w:val="13"/>
        </w:rPr>
      </w:pPr>
      <w:r/>
    </w:p>
    <w:p>
      <w:pPr>
        <w:spacing w:line="152" w:lineRule="exact"/>
        <w:sectPr>
          <w:footerReference w:type="default" r:id="rId434"/>
          <w:pgSz w:w="11906" w:h="16839"/>
          <w:pgMar w:top="842" w:right="1776" w:bottom="1378" w:left="1560" w:header="0" w:footer="1212" w:gutter="0"/>
        </w:sectPr>
        <w:rPr>
          <w:rFonts w:ascii="Arial" w:hAnsi="Arial" w:eastAsia="Arial" w:cs="Arial"/>
          <w:sz w:val="13"/>
          <w:szCs w:val="13"/>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3"/>
              <w:spacing w:before="128" w:line="220" w:lineRule="auto"/>
              <w:rPr/>
            </w:pPr>
            <w:r>
              <w:rPr>
                <w:spacing w:val="-1"/>
              </w:rPr>
              <w:t>B.物体由于量的不同而区分不同的体积</w:t>
            </w:r>
          </w:p>
          <w:p>
            <w:pPr>
              <w:pStyle w:val="TableText"/>
              <w:ind w:left="116"/>
              <w:spacing w:before="43" w:line="219" w:lineRule="auto"/>
              <w:rPr/>
            </w:pPr>
            <w:r>
              <w:rPr>
                <w:spacing w:val="-1"/>
              </w:rPr>
              <w:t>C.在一定温度下鸡蛋孵出小鸡</w:t>
            </w:r>
          </w:p>
          <w:p>
            <w:pPr>
              <w:pStyle w:val="TableText"/>
              <w:ind w:left="113"/>
              <w:spacing w:before="45" w:line="219" w:lineRule="auto"/>
              <w:rPr/>
            </w:pPr>
            <w:r>
              <w:rPr>
                <w:spacing w:val="-1"/>
              </w:rPr>
              <w:t>D.由遗传和变异的矛盾引起旧物种到新物种的变化</w:t>
            </w:r>
          </w:p>
        </w:tc>
      </w:tr>
      <w:tr>
        <w:trPr>
          <w:trHeight w:val="1474" w:hRule="atLeast"/>
        </w:trPr>
        <w:tc>
          <w:tcPr>
            <w:shd w:val="clear" w:fill="FFFFFF"/>
            <w:tcW w:w="8558" w:type="dxa"/>
            <w:vAlign w:val="top"/>
            <w:gridSpan w:val="2"/>
          </w:tcPr>
          <w:p>
            <w:pPr>
              <w:pStyle w:val="TableText"/>
              <w:ind w:left="141"/>
              <w:spacing w:before="129" w:line="219" w:lineRule="auto"/>
              <w:rPr/>
            </w:pPr>
            <w:r>
              <w:rPr>
                <w:spacing w:val="-8"/>
              </w:rPr>
              <w:t>[参考答案]</w:t>
            </w:r>
          </w:p>
          <w:p>
            <w:pPr>
              <w:pStyle w:val="TableText"/>
              <w:ind w:left="96"/>
              <w:spacing w:before="44" w:line="219" w:lineRule="auto"/>
              <w:rPr/>
            </w:pPr>
            <w:r>
              <w:rPr>
                <w:spacing w:val="-1"/>
              </w:rPr>
              <w:t>A.生产力的增长引起生产关系的变革</w:t>
            </w:r>
          </w:p>
          <w:p>
            <w:pPr>
              <w:pStyle w:val="TableText"/>
              <w:ind w:left="102"/>
              <w:spacing w:before="46" w:line="219" w:lineRule="auto"/>
              <w:rPr/>
            </w:pPr>
            <w:r>
              <w:rPr>
                <w:spacing w:val="-1"/>
              </w:rPr>
              <w:t>C.在一定温度下鸡蛋孵出小鸡</w:t>
            </w:r>
          </w:p>
          <w:p>
            <w:pPr>
              <w:pStyle w:val="TableText"/>
              <w:ind w:left="99"/>
              <w:spacing w:before="43" w:line="219" w:lineRule="auto"/>
              <w:rPr/>
            </w:pPr>
            <w:r>
              <w:rPr>
                <w:spacing w:val="-1"/>
              </w:rPr>
              <w:t>D.由遗传和变异的矛盾引起旧物种到新物种的变化</w:t>
            </w:r>
          </w:p>
        </w:tc>
      </w:tr>
      <w:tr>
        <w:trPr>
          <w:trHeight w:val="1474" w:hRule="atLeast"/>
        </w:trPr>
        <w:tc>
          <w:tcPr>
            <w:shd w:val="clear" w:fill="FFFFFF"/>
            <w:tcW w:w="8558" w:type="dxa"/>
            <w:vAlign w:val="top"/>
            <w:gridSpan w:val="2"/>
          </w:tcPr>
          <w:p>
            <w:pPr>
              <w:pStyle w:val="TableText"/>
              <w:ind w:left="141"/>
              <w:spacing w:before="130" w:line="220" w:lineRule="auto"/>
              <w:rPr/>
            </w:pPr>
            <w:r>
              <w:rPr>
                <w:spacing w:val="-8"/>
              </w:rPr>
              <w:t>[我的答案]</w:t>
            </w:r>
          </w:p>
          <w:p>
            <w:pPr>
              <w:pStyle w:val="TableText"/>
              <w:ind w:left="99"/>
              <w:spacing w:before="42" w:line="219" w:lineRule="auto"/>
              <w:rPr/>
            </w:pPr>
            <w:r>
              <w:rPr>
                <w:spacing w:val="-1"/>
              </w:rPr>
              <w:t>D.由遗传和变异的矛盾引起旧物种到新物种的变化</w:t>
            </w:r>
          </w:p>
          <w:p>
            <w:pPr>
              <w:pStyle w:val="TableText"/>
              <w:ind w:left="102"/>
              <w:spacing w:before="47" w:line="219" w:lineRule="auto"/>
              <w:rPr/>
            </w:pPr>
            <w:r>
              <w:rPr>
                <w:spacing w:val="-1"/>
              </w:rPr>
              <w:t>C.在一定温度下鸡蛋孵出小鸡</w:t>
            </w:r>
          </w:p>
          <w:p>
            <w:pPr>
              <w:pStyle w:val="TableText"/>
              <w:ind w:left="96"/>
              <w:spacing w:before="44" w:line="219" w:lineRule="auto"/>
              <w:rPr/>
            </w:pPr>
            <w:r>
              <w:rPr>
                <w:spacing w:val="-1"/>
              </w:rPr>
              <w:t>A.生产力的增长引起生产关系的变革</w:t>
            </w:r>
          </w:p>
        </w:tc>
      </w:tr>
      <w:tr>
        <w:trPr>
          <w:trHeight w:val="365" w:hRule="atLeast"/>
        </w:trPr>
        <w:tc>
          <w:tcPr>
            <w:shd w:val="clear" w:fill="EBEBEB"/>
            <w:tcW w:w="1237" w:type="dxa"/>
            <w:vAlign w:val="top"/>
          </w:tcPr>
          <w:p>
            <w:pPr>
              <w:pStyle w:val="TableText"/>
              <w:ind w:left="252"/>
              <w:spacing w:before="85" w:line="207"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19"/>
              <w:spacing w:before="78" w:line="219" w:lineRule="auto"/>
              <w:rPr/>
            </w:pPr>
            <w:r>
              <w:rPr>
                <w:spacing w:val="-2"/>
              </w:rPr>
              <w:t>镜中花，水中月</w:t>
            </w:r>
          </w:p>
          <w:p>
            <w:pPr>
              <w:pStyle w:val="TableText"/>
              <w:ind w:left="125" w:right="7478" w:firstLine="3"/>
              <w:spacing w:before="45" w:line="241" w:lineRule="auto"/>
              <w:rPr/>
            </w:pPr>
            <w:r>
              <w:rPr>
                <w:spacing w:val="-5"/>
              </w:rPr>
              <w:t>阶级斗争</w:t>
            </w:r>
            <w:r>
              <w:rPr/>
              <w:t xml:space="preserve"> </w:t>
            </w:r>
            <w:r>
              <w:rPr>
                <w:spacing w:val="-4"/>
              </w:rPr>
              <w:t>意识形态</w:t>
            </w:r>
          </w:p>
          <w:p>
            <w:pPr>
              <w:pStyle w:val="TableText"/>
              <w:ind w:left="159" w:right="6038" w:hanging="37"/>
              <w:spacing w:before="33"/>
              <w:rPr/>
            </w:pPr>
            <w:r>
              <w:rPr>
                <w:spacing w:val="-2"/>
              </w:rPr>
              <w:t>未实施的城市建设计划</w:t>
            </w:r>
            <w:r>
              <w:rPr>
                <w:spacing w:val="5"/>
              </w:rPr>
              <w:t xml:space="preserve"> </w:t>
            </w:r>
            <w:r>
              <w:rPr>
                <w:spacing w:val="-13"/>
              </w:rPr>
              <w:t>日月星辰</w:t>
            </w:r>
          </w:p>
        </w:tc>
      </w:tr>
      <w:tr>
        <w:trPr>
          <w:trHeight w:val="1144" w:hRule="atLeast"/>
        </w:trPr>
        <w:tc>
          <w:tcPr>
            <w:shd w:val="clear" w:fill="FFFFFF"/>
            <w:tcW w:w="8558" w:type="dxa"/>
            <w:vAlign w:val="top"/>
            <w:gridSpan w:val="2"/>
          </w:tcPr>
          <w:p>
            <w:pPr>
              <w:pStyle w:val="TableText"/>
              <w:ind w:left="114" w:right="7253" w:firstLine="27"/>
              <w:spacing w:before="132" w:line="241" w:lineRule="auto"/>
              <w:rPr/>
            </w:pPr>
            <w:r>
              <w:rPr>
                <w:spacing w:val="-8"/>
              </w:rPr>
              <w:t>[参考答案]</w:t>
            </w:r>
            <w:r>
              <w:rPr/>
              <w:t xml:space="preserve"> </w:t>
            </w:r>
            <w:r>
              <w:rPr>
                <w:spacing w:val="-5"/>
              </w:rPr>
              <w:t>阶级斗争</w:t>
            </w:r>
          </w:p>
          <w:p>
            <w:pPr>
              <w:pStyle w:val="TableText"/>
              <w:ind w:left="145"/>
              <w:spacing w:before="32" w:line="219" w:lineRule="auto"/>
              <w:rPr/>
            </w:pPr>
            <w:r>
              <w:rPr>
                <w:spacing w:val="-13"/>
              </w:rPr>
              <w:t>日月星辰</w:t>
            </w:r>
          </w:p>
        </w:tc>
      </w:tr>
      <w:tr>
        <w:trPr>
          <w:trHeight w:val="1144" w:hRule="atLeast"/>
        </w:trPr>
        <w:tc>
          <w:tcPr>
            <w:shd w:val="clear" w:fill="FFFFFF"/>
            <w:tcW w:w="8558" w:type="dxa"/>
            <w:vAlign w:val="top"/>
            <w:gridSpan w:val="2"/>
          </w:tcPr>
          <w:p>
            <w:pPr>
              <w:pStyle w:val="TableText"/>
              <w:ind w:left="144" w:right="7253" w:hanging="3"/>
              <w:spacing w:before="133"/>
              <w:rPr/>
            </w:pPr>
            <w:r>
              <w:rPr>
                <w:spacing w:val="-8"/>
              </w:rPr>
              <w:t>[我的答案]</w:t>
            </w:r>
            <w:r>
              <w:rPr/>
              <w:t xml:space="preserve"> </w:t>
            </w:r>
            <w:r>
              <w:rPr>
                <w:spacing w:val="-13"/>
              </w:rPr>
              <w:t>日月星辰</w:t>
            </w:r>
          </w:p>
          <w:p>
            <w:pPr>
              <w:pStyle w:val="TableText"/>
              <w:ind w:left="114"/>
              <w:spacing w:before="37" w:line="219" w:lineRule="auto"/>
              <w:rPr/>
            </w:pPr>
            <w:r>
              <w:rPr>
                <w:spacing w:val="-5"/>
              </w:rPr>
              <w:t>阶级斗争</w:t>
            </w:r>
          </w:p>
        </w:tc>
      </w:tr>
      <w:tr>
        <w:trPr>
          <w:trHeight w:val="365" w:hRule="atLeast"/>
        </w:trPr>
        <w:tc>
          <w:tcPr>
            <w:shd w:val="clear" w:fill="EBEBEB"/>
            <w:tcW w:w="1237" w:type="dxa"/>
            <w:vAlign w:val="top"/>
          </w:tcPr>
          <w:p>
            <w:pPr>
              <w:pStyle w:val="TableText"/>
              <w:ind w:left="252"/>
              <w:spacing w:before="88" w:line="205"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2"/>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18" w:right="1718" w:firstLine="29"/>
              <w:spacing w:before="78" w:line="239" w:lineRule="auto"/>
              <w:rPr/>
            </w:pPr>
            <w:r>
              <w:rPr>
                <w:spacing w:val="-2"/>
              </w:rPr>
              <w:t>内容决定形式，有什么样的内容就要求有什么样的形式为它服务</w:t>
            </w:r>
            <w:r>
              <w:rPr>
                <w:spacing w:val="16"/>
              </w:rPr>
              <w:t xml:space="preserve"> </w:t>
            </w:r>
            <w:r>
              <w:rPr>
                <w:spacing w:val="-1"/>
              </w:rPr>
              <w:t>适合内容的形式促进内容的发展</w:t>
            </w:r>
          </w:p>
          <w:p>
            <w:pPr>
              <w:pStyle w:val="TableText"/>
              <w:ind w:left="121" w:right="1478"/>
              <w:spacing w:before="36"/>
              <w:rPr/>
            </w:pPr>
            <w:r>
              <w:rPr>
                <w:spacing w:val="-1"/>
              </w:rPr>
              <w:t>形式反作用于内容，有什么样的形式就会有什么样的内容为它服务</w:t>
            </w:r>
            <w:r>
              <w:rPr>
                <w:spacing w:val="15"/>
              </w:rPr>
              <w:t xml:space="preserve"> </w:t>
            </w:r>
            <w:r>
              <w:rPr>
                <w:spacing w:val="-1"/>
              </w:rPr>
              <w:t>不适合内容的形式阻碍内容的发展</w:t>
            </w:r>
          </w:p>
          <w:p>
            <w:pPr>
              <w:pStyle w:val="TableText"/>
              <w:ind w:left="147"/>
              <w:spacing w:before="37" w:line="219" w:lineRule="auto"/>
              <w:rPr/>
            </w:pPr>
            <w:r>
              <w:rPr>
                <w:spacing w:val="-2"/>
              </w:rPr>
              <w:t>内容和形式在一定条件下相互过渡、相互转化</w:t>
            </w:r>
          </w:p>
        </w:tc>
      </w:tr>
      <w:tr>
        <w:trPr>
          <w:trHeight w:val="1803" w:hRule="atLeast"/>
        </w:trPr>
        <w:tc>
          <w:tcPr>
            <w:shd w:val="clear" w:fill="FFFFFF"/>
            <w:tcW w:w="8558" w:type="dxa"/>
            <w:vAlign w:val="top"/>
            <w:gridSpan w:val="2"/>
          </w:tcPr>
          <w:p>
            <w:pPr>
              <w:pStyle w:val="TableText"/>
              <w:ind w:left="141"/>
              <w:spacing w:before="137" w:line="219" w:lineRule="auto"/>
              <w:rPr/>
            </w:pPr>
            <w:r>
              <w:rPr>
                <w:spacing w:val="-8"/>
              </w:rPr>
              <w:t>[参考答案]</w:t>
            </w:r>
          </w:p>
          <w:p>
            <w:pPr>
              <w:pStyle w:val="TableText"/>
              <w:ind w:left="133"/>
              <w:spacing w:before="44" w:line="219" w:lineRule="auto"/>
              <w:rPr/>
            </w:pPr>
            <w:r>
              <w:rPr>
                <w:spacing w:val="-2"/>
              </w:rPr>
              <w:t>内容决定形式，有什么样的内容就要求有什么样的形式为它服务</w:t>
            </w:r>
          </w:p>
          <w:p>
            <w:pPr>
              <w:pStyle w:val="TableText"/>
              <w:ind w:left="104"/>
              <w:spacing w:before="45" w:line="219" w:lineRule="auto"/>
              <w:rPr/>
            </w:pPr>
            <w:r>
              <w:rPr>
                <w:spacing w:val="-1"/>
              </w:rPr>
              <w:t>适合内容的形式促进内容的发展</w:t>
            </w:r>
          </w:p>
          <w:p>
            <w:pPr>
              <w:pStyle w:val="TableText"/>
              <w:ind w:left="108"/>
              <w:spacing w:before="45" w:line="219" w:lineRule="auto"/>
              <w:rPr/>
            </w:pPr>
            <w:r>
              <w:rPr>
                <w:spacing w:val="-1"/>
              </w:rPr>
              <w:t>不适合内容的形式阻碍内容的发展</w:t>
            </w:r>
          </w:p>
          <w:p>
            <w:pPr>
              <w:pStyle w:val="TableText"/>
              <w:ind w:left="133"/>
              <w:spacing w:before="46" w:line="219" w:lineRule="auto"/>
              <w:rPr/>
            </w:pPr>
            <w:r>
              <w:rPr>
                <w:spacing w:val="-2"/>
              </w:rPr>
              <w:t>内容和形式在一定条件下相互过渡、相互转化</w:t>
            </w:r>
          </w:p>
        </w:tc>
      </w:tr>
      <w:tr>
        <w:trPr>
          <w:trHeight w:val="505" w:hRule="atLeast"/>
        </w:trPr>
        <w:tc>
          <w:tcPr>
            <w:shd w:val="clear" w:fill="FFFFFF"/>
            <w:tcW w:w="8558" w:type="dxa"/>
            <w:vAlign w:val="top"/>
            <w:gridSpan w:val="2"/>
          </w:tcPr>
          <w:p>
            <w:pPr>
              <w:pStyle w:val="TableText"/>
              <w:ind w:left="141"/>
              <w:spacing w:before="138" w:line="220" w:lineRule="auto"/>
              <w:rPr/>
            </w:pPr>
            <w:r>
              <w:rPr>
                <w:spacing w:val="-8"/>
              </w:rPr>
              <w:t>[我的答案]</w:t>
            </w:r>
          </w:p>
        </w:tc>
      </w:tr>
    </w:tbl>
    <w:p>
      <w:pPr>
        <w:spacing w:line="212" w:lineRule="exact"/>
        <w:rPr>
          <w:rFonts w:ascii="Arial"/>
          <w:sz w:val="18"/>
        </w:rPr>
      </w:pPr>
      <w:r/>
    </w:p>
    <w:p>
      <w:pPr>
        <w:spacing w:line="212" w:lineRule="exact"/>
        <w:sectPr>
          <w:footerReference w:type="default" r:id="rId435"/>
          <w:pgSz w:w="11906" w:h="16839"/>
          <w:pgMar w:top="842" w:right="1776" w:bottom="1378" w:left="1560" w:header="0" w:footer="1212" w:gutter="0"/>
        </w:sectPr>
        <w:rPr>
          <w:rFonts w:ascii="Arial" w:hAnsi="Arial" w:eastAsia="Arial" w:cs="Arial"/>
          <w:sz w:val="18"/>
          <w:szCs w:val="18"/>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shd w:val="clear" w:fill="FFFFFF"/>
        <w:tblLayout w:type="fixed"/>
        <w:tblBorders>
          <w:left w:val="single" w:color="CCCCCC" w:sz="4" w:space="0"/>
          <w:bottom w:val="single" w:color="CCCCCC" w:sz="4" w:space="0"/>
          <w:right w:val="single" w:color="CCCCCC" w:sz="4" w:space="0"/>
          <w:top w:val="single" w:color="CCCCCC" w:sz="4" w:space="0"/>
        </w:tblBorders>
      </w:tblPr>
      <w:tblGrid>
        <w:gridCol w:w="8558"/>
      </w:tblGrid>
      <w:tr>
        <w:trPr>
          <w:trHeight w:val="1465" w:hRule="atLeast"/>
        </w:trPr>
        <w:tc>
          <w:tcPr>
            <w:shd w:val="clear" w:fill="FFFFFF"/>
            <w:tcW w:w="8558" w:type="dxa"/>
            <w:vAlign w:val="top"/>
          </w:tcPr>
          <w:p>
            <w:pPr>
              <w:pStyle w:val="TableText"/>
              <w:ind w:left="108" w:right="3653" w:firstLine="25"/>
              <w:spacing w:before="119"/>
              <w:rPr/>
            </w:pPr>
            <w:r>
              <w:rPr>
                <w:spacing w:val="-2"/>
              </w:rPr>
              <w:t>内容和形式在一定条件下相互过渡、相互转化</w:t>
            </w:r>
            <w:r>
              <w:rPr/>
              <w:t xml:space="preserve"> </w:t>
            </w:r>
            <w:r>
              <w:rPr>
                <w:spacing w:val="-1"/>
              </w:rPr>
              <w:t>不适合内容的形式阻碍内容的发展</w:t>
            </w:r>
          </w:p>
          <w:p>
            <w:pPr>
              <w:pStyle w:val="TableText"/>
              <w:ind w:left="104"/>
              <w:spacing w:before="36" w:line="219" w:lineRule="auto"/>
              <w:rPr/>
            </w:pPr>
            <w:r>
              <w:rPr>
                <w:spacing w:val="-1"/>
              </w:rPr>
              <w:t>适合内容的形式促进内容的发展</w:t>
            </w:r>
          </w:p>
          <w:p>
            <w:pPr>
              <w:pStyle w:val="TableText"/>
              <w:ind w:left="133"/>
              <w:spacing w:before="45" w:line="219" w:lineRule="auto"/>
              <w:rPr/>
            </w:pPr>
            <w:r>
              <w:rPr>
                <w:spacing w:val="-2"/>
              </w:rPr>
              <w:t>内容决定形式，有什么样的内容就要求有什么样的形式为它服务</w:t>
            </w:r>
          </w:p>
        </w:tc>
      </w:tr>
    </w:tbl>
    <w:p>
      <w:pPr>
        <w:spacing w:line="310" w:lineRule="auto"/>
        <w:rPr>
          <w:rFonts w:ascii="Arial"/>
          <w:sz w:val="21"/>
        </w:rPr>
      </w:pPr>
      <w:r/>
    </w:p>
    <w:p>
      <w:pPr>
        <w:spacing w:line="310" w:lineRule="auto"/>
        <w:rPr>
          <w:rFonts w:ascii="Arial"/>
          <w:sz w:val="21"/>
        </w:rPr>
      </w:pPr>
      <w:r/>
    </w:p>
    <w:p>
      <w:pPr>
        <w:pStyle w:val="BodyText"/>
        <w:ind w:firstLine="239"/>
        <w:spacing w:line="780" w:lineRule="exact"/>
        <w:rPr/>
      </w:pPr>
      <w:r>
        <w:rPr>
          <w:position w:val="-15"/>
        </w:rPr>
        <w:pict>
          <v:shape id="_x0000_s138"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8" w:hRule="atLeast"/>
        </w:trPr>
        <w:tc>
          <w:tcPr>
            <w:shd w:val="clear" w:fill="EBEBEB"/>
            <w:tcW w:w="1112" w:type="dxa"/>
            <w:vAlign w:val="top"/>
          </w:tcPr>
          <w:p>
            <w:pPr>
              <w:pStyle w:val="TableText"/>
              <w:ind w:left="252"/>
              <w:spacing w:before="75"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25" w:right="6278" w:firstLine="6"/>
              <w:spacing w:before="78"/>
              <w:rPr/>
            </w:pPr>
            <w:r>
              <w:rPr>
                <w:spacing w:val="-3"/>
              </w:rPr>
              <w:t>费尔巴哈的哲学功绩</w:t>
            </w:r>
            <w:r>
              <w:rPr>
                <w:spacing w:val="3"/>
              </w:rPr>
              <w:t xml:space="preserve"> </w:t>
            </w:r>
            <w:r>
              <w:rPr>
                <w:spacing w:val="-2"/>
              </w:rPr>
              <w:t>黑格尔的哲学功绩</w:t>
            </w:r>
          </w:p>
          <w:p>
            <w:pPr>
              <w:pStyle w:val="TableText"/>
              <w:ind w:left="117" w:right="6038" w:firstLine="8"/>
              <w:spacing w:before="35"/>
              <w:rPr/>
            </w:pPr>
            <w:r>
              <w:rPr>
                <w:spacing w:val="-2"/>
              </w:rPr>
              <w:t>马克思主义的哲学功绩</w:t>
            </w:r>
            <w:r>
              <w:rPr>
                <w:spacing w:val="2"/>
              </w:rPr>
              <w:t xml:space="preserve"> </w:t>
            </w:r>
            <w:r>
              <w:rPr>
                <w:spacing w:val="-2"/>
              </w:rPr>
              <w:t>康德的哲学功绩</w:t>
            </w:r>
          </w:p>
        </w:tc>
      </w:tr>
      <w:tr>
        <w:trPr>
          <w:trHeight w:val="485" w:hRule="atLeast"/>
        </w:trPr>
        <w:tc>
          <w:tcPr>
            <w:shd w:val="clear" w:fill="FFFFFF"/>
            <w:tcW w:w="8558" w:type="dxa"/>
            <w:vAlign w:val="top"/>
            <w:gridSpan w:val="2"/>
          </w:tcPr>
          <w:p>
            <w:pPr>
              <w:pStyle w:val="TableText"/>
              <w:ind w:left="141"/>
              <w:spacing w:before="125" w:line="219" w:lineRule="auto"/>
              <w:rPr/>
            </w:pPr>
            <w:r>
              <w:rPr>
                <w:spacing w:val="-3"/>
              </w:rPr>
              <w:t>[参考答案] 马克思主义的哲学功绩</w:t>
            </w:r>
          </w:p>
        </w:tc>
      </w:tr>
      <w:tr>
        <w:trPr>
          <w:trHeight w:val="485" w:hRule="atLeast"/>
        </w:trPr>
        <w:tc>
          <w:tcPr>
            <w:shd w:val="clear" w:fill="FFFFFF"/>
            <w:tcW w:w="8558" w:type="dxa"/>
            <w:vAlign w:val="top"/>
            <w:gridSpan w:val="2"/>
          </w:tcPr>
          <w:p>
            <w:pPr>
              <w:pStyle w:val="TableText"/>
              <w:ind w:left="141"/>
              <w:spacing w:before="127" w:line="219" w:lineRule="auto"/>
              <w:rPr/>
            </w:pPr>
            <w:r>
              <w:rPr>
                <w:spacing w:val="-4"/>
              </w:rPr>
              <w:t>[我的答案] 康德的哲学功绩</w:t>
            </w:r>
          </w:p>
        </w:tc>
      </w:tr>
      <w:tr>
        <w:trPr>
          <w:trHeight w:val="365" w:hRule="atLeast"/>
        </w:trPr>
        <w:tc>
          <w:tcPr>
            <w:shd w:val="clear" w:fill="EBEBEB"/>
            <w:tcW w:w="1112" w:type="dxa"/>
            <w:vAlign w:val="top"/>
          </w:tcPr>
          <w:p>
            <w:pPr>
              <w:pStyle w:val="TableText"/>
              <w:ind w:left="252"/>
              <w:spacing w:before="80" w:line="211"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80" w:line="21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21"/>
              <w:spacing w:before="78" w:line="219" w:lineRule="auto"/>
              <w:rPr/>
            </w:pPr>
            <w:r>
              <w:rPr>
                <w:spacing w:val="-2"/>
              </w:rPr>
              <w:t>真理具有主观形式</w:t>
            </w:r>
          </w:p>
          <w:p>
            <w:pPr>
              <w:pStyle w:val="TableText"/>
              <w:ind w:left="120" w:right="5558" w:hanging="2"/>
              <w:spacing w:before="44" w:line="241" w:lineRule="auto"/>
              <w:rPr/>
            </w:pPr>
            <w:r>
              <w:rPr>
                <w:spacing w:val="-1"/>
              </w:rPr>
              <w:t>检验真理的标准是不确定的</w:t>
            </w:r>
            <w:r>
              <w:rPr>
                <w:spacing w:val="1"/>
              </w:rPr>
              <w:t xml:space="preserve"> </w:t>
            </w:r>
            <w:r>
              <w:rPr>
                <w:spacing w:val="-2"/>
              </w:rPr>
              <w:t>真理具有相对性</w:t>
            </w:r>
          </w:p>
          <w:p>
            <w:pPr>
              <w:pStyle w:val="TableText"/>
              <w:ind w:left="121"/>
              <w:spacing w:before="31" w:line="219" w:lineRule="auto"/>
              <w:rPr/>
            </w:pPr>
            <w:r>
              <w:rPr>
                <w:spacing w:val="-1"/>
              </w:rPr>
              <w:t>真理包含不依人的意志为转移的客观内容</w:t>
            </w:r>
          </w:p>
        </w:tc>
      </w:tr>
      <w:tr>
        <w:trPr>
          <w:trHeight w:val="485" w:hRule="atLeast"/>
        </w:trPr>
        <w:tc>
          <w:tcPr>
            <w:shd w:val="clear" w:fill="FFFFFF"/>
            <w:tcW w:w="8558" w:type="dxa"/>
            <w:vAlign w:val="top"/>
            <w:gridSpan w:val="2"/>
          </w:tcPr>
          <w:p>
            <w:pPr>
              <w:pStyle w:val="TableText"/>
              <w:ind w:left="141"/>
              <w:spacing w:before="123" w:line="219" w:lineRule="auto"/>
              <w:rPr/>
            </w:pPr>
            <w:r>
              <w:rPr>
                <w:spacing w:val="-2"/>
              </w:rPr>
              <w:t>[参考答案] 真理包含不依人的意志为转移的客观内容</w:t>
            </w:r>
          </w:p>
        </w:tc>
      </w:tr>
      <w:tr>
        <w:trPr>
          <w:trHeight w:val="485" w:hRule="atLeast"/>
        </w:trPr>
        <w:tc>
          <w:tcPr>
            <w:shd w:val="clear" w:fill="FFFFFF"/>
            <w:tcW w:w="8558" w:type="dxa"/>
            <w:vAlign w:val="top"/>
            <w:gridSpan w:val="2"/>
          </w:tcPr>
          <w:p>
            <w:pPr>
              <w:pStyle w:val="TableText"/>
              <w:ind w:left="141"/>
              <w:spacing w:before="125" w:line="219" w:lineRule="auto"/>
              <w:rPr/>
            </w:pPr>
            <w:r>
              <w:rPr>
                <w:spacing w:val="-2"/>
              </w:rPr>
              <w:t>[我的答案] 真理包含不依人的意志为转移的客观内容</w:t>
            </w:r>
          </w:p>
        </w:tc>
      </w:tr>
      <w:tr>
        <w:trPr>
          <w:trHeight w:val="350" w:hRule="atLeast"/>
        </w:trPr>
        <w:tc>
          <w:tcPr>
            <w:shd w:val="clear" w:fill="EBEBEB"/>
            <w:tcW w:w="1112" w:type="dxa"/>
            <w:vAlign w:val="top"/>
          </w:tcPr>
          <w:p>
            <w:pPr>
              <w:pStyle w:val="TableText"/>
              <w:ind w:left="252"/>
              <w:spacing w:before="80" w:line="20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2"/>
              <w:spacing w:before="80"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90" w:lineRule="auto"/>
              <w:rPr>
                <w:rFonts w:ascii="Arial"/>
                <w:sz w:val="21"/>
              </w:rPr>
            </w:pPr>
            <w:r/>
          </w:p>
          <w:p>
            <w:pPr>
              <w:pStyle w:val="TableText"/>
              <w:ind w:left="121"/>
              <w:spacing w:before="78" w:line="219" w:lineRule="auto"/>
              <w:rPr/>
            </w:pPr>
            <w:r>
              <w:rPr>
                <w:spacing w:val="-4"/>
              </w:rPr>
              <w:t>理性因素</w:t>
            </w:r>
          </w:p>
          <w:p>
            <w:pPr>
              <w:pStyle w:val="TableText"/>
              <w:ind w:left="120" w:right="7238" w:firstLine="1"/>
              <w:spacing w:before="44" w:line="241" w:lineRule="auto"/>
              <w:rPr/>
            </w:pPr>
            <w:r>
              <w:rPr>
                <w:spacing w:val="-3"/>
              </w:rPr>
              <w:t>非理性因素</w:t>
            </w:r>
            <w:r>
              <w:rPr/>
              <w:t xml:space="preserve"> </w:t>
            </w:r>
            <w:r>
              <w:rPr>
                <w:spacing w:val="-3"/>
              </w:rPr>
              <w:t>客体因素</w:t>
            </w:r>
          </w:p>
          <w:p>
            <w:pPr>
              <w:pStyle w:val="TableText"/>
              <w:ind w:left="120"/>
              <w:spacing w:before="32" w:line="219" w:lineRule="auto"/>
              <w:rPr/>
            </w:pPr>
            <w:r>
              <w:rPr>
                <w:spacing w:val="-3"/>
              </w:rPr>
              <w:t>主体因素</w:t>
            </w:r>
          </w:p>
        </w:tc>
      </w:tr>
      <w:tr>
        <w:trPr>
          <w:trHeight w:val="485" w:hRule="atLeast"/>
        </w:trPr>
        <w:tc>
          <w:tcPr>
            <w:shd w:val="clear" w:fill="FFFFFF"/>
            <w:tcW w:w="8558" w:type="dxa"/>
            <w:vAlign w:val="top"/>
            <w:gridSpan w:val="2"/>
          </w:tcPr>
          <w:p>
            <w:pPr>
              <w:pStyle w:val="TableText"/>
              <w:ind w:left="141"/>
              <w:spacing w:before="138" w:line="219" w:lineRule="auto"/>
              <w:rPr/>
            </w:pPr>
            <w:r>
              <w:rPr>
                <w:spacing w:val="-4"/>
              </w:rPr>
              <w:t>[参考答案] 非理性因素</w:t>
            </w:r>
          </w:p>
        </w:tc>
      </w:tr>
      <w:tr>
        <w:trPr>
          <w:trHeight w:val="485" w:hRule="atLeast"/>
        </w:trPr>
        <w:tc>
          <w:tcPr>
            <w:shd w:val="clear" w:fill="FFFFFF"/>
            <w:tcW w:w="8558" w:type="dxa"/>
            <w:vAlign w:val="top"/>
            <w:gridSpan w:val="2"/>
          </w:tcPr>
          <w:p>
            <w:pPr>
              <w:pStyle w:val="TableText"/>
              <w:ind w:left="141"/>
              <w:spacing w:before="140" w:line="219" w:lineRule="auto"/>
              <w:rPr/>
            </w:pPr>
            <w:r>
              <w:rPr>
                <w:spacing w:val="-4"/>
              </w:rPr>
              <w:t>[我的答案] 非理性因素</w:t>
            </w:r>
          </w:p>
        </w:tc>
      </w:tr>
      <w:tr>
        <w:trPr>
          <w:trHeight w:val="365" w:hRule="atLeast"/>
        </w:trPr>
        <w:tc>
          <w:tcPr>
            <w:shd w:val="clear" w:fill="EBEBEB"/>
            <w:tcW w:w="1112" w:type="dxa"/>
            <w:vAlign w:val="top"/>
          </w:tcPr>
          <w:p>
            <w:pPr>
              <w:pStyle w:val="TableText"/>
              <w:ind w:left="252"/>
              <w:spacing w:before="93" w:line="201"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2"/>
              <w:spacing w:before="93" w:line="201" w:lineRule="auto"/>
              <w:rPr/>
            </w:pPr>
            <w:r>
              <w:rPr>
                <w:spacing w:val="-1"/>
              </w:rPr>
              <w:t>满分值：1.0</w:t>
            </w:r>
            <w:r>
              <w:rPr>
                <w:spacing w:val="-39"/>
              </w:rPr>
              <w:t xml:space="preserve"> </w:t>
            </w:r>
            <w:r>
              <w:rPr>
                <w:spacing w:val="-1"/>
              </w:rPr>
              <w:t>分     状态：未答     实际得分：0.0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0"/>
              <w:spacing w:before="78" w:line="221" w:lineRule="auto"/>
              <w:rPr/>
            </w:pPr>
            <w:r>
              <w:rPr>
                <w:spacing w:val="-4"/>
              </w:rPr>
              <w:t>直接性</w:t>
            </w:r>
          </w:p>
        </w:tc>
      </w:tr>
    </w:tbl>
    <w:p>
      <w:pPr>
        <w:spacing w:line="142" w:lineRule="exact"/>
        <w:rPr>
          <w:rFonts w:ascii="Arial"/>
          <w:sz w:val="12"/>
        </w:rPr>
      </w:pPr>
      <w:r/>
    </w:p>
    <w:p>
      <w:pPr>
        <w:spacing w:line="142" w:lineRule="exact"/>
        <w:sectPr>
          <w:footerReference w:type="default" r:id="rId436"/>
          <w:pgSz w:w="11906" w:h="16839"/>
          <w:pgMar w:top="842" w:right="1776" w:bottom="1378" w:left="1560" w:header="0" w:footer="1212" w:gutter="0"/>
        </w:sectPr>
        <w:rPr>
          <w:rFonts w:ascii="Arial" w:hAnsi="Arial" w:eastAsia="Arial" w:cs="Arial"/>
          <w:sz w:val="12"/>
          <w:szCs w:val="12"/>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144" w:hRule="atLeast"/>
        </w:trPr>
        <w:tc>
          <w:tcPr>
            <w:shd w:val="clear" w:fill="FFFFFF"/>
            <w:tcW w:w="8558" w:type="dxa"/>
            <w:vAlign w:val="top"/>
            <w:gridSpan w:val="2"/>
          </w:tcPr>
          <w:p>
            <w:pPr>
              <w:pStyle w:val="TableText"/>
              <w:ind w:left="117" w:right="7718" w:firstLine="2"/>
              <w:spacing w:before="128" w:line="245" w:lineRule="auto"/>
              <w:jc w:val="both"/>
              <w:rPr/>
            </w:pPr>
            <w:r>
              <w:rPr>
                <w:spacing w:val="-4"/>
              </w:rPr>
              <w:t>主观性</w:t>
            </w:r>
            <w:r>
              <w:rPr/>
              <w:t xml:space="preserve"> </w:t>
            </w:r>
            <w:r>
              <w:rPr>
                <w:spacing w:val="-3"/>
              </w:rPr>
              <w:t>摹写性</w:t>
            </w:r>
            <w:r>
              <w:rPr/>
              <w:t xml:space="preserve"> </w:t>
            </w:r>
            <w:r>
              <w:rPr>
                <w:spacing w:val="-3"/>
              </w:rPr>
              <w:t>抽象性</w:t>
            </w:r>
          </w:p>
        </w:tc>
      </w:tr>
      <w:tr>
        <w:trPr>
          <w:trHeight w:val="484" w:hRule="atLeast"/>
        </w:trPr>
        <w:tc>
          <w:tcPr>
            <w:shd w:val="clear" w:fill="FFFFFF"/>
            <w:tcW w:w="8558" w:type="dxa"/>
            <w:vAlign w:val="top"/>
            <w:gridSpan w:val="2"/>
          </w:tcPr>
          <w:p>
            <w:pPr>
              <w:pStyle w:val="TableText"/>
              <w:ind w:left="141"/>
              <w:spacing w:before="129" w:line="219" w:lineRule="auto"/>
              <w:rPr/>
            </w:pPr>
            <w:r>
              <w:rPr>
                <w:spacing w:val="-5"/>
              </w:rPr>
              <w:t>[参考答案] 抽象性</w:t>
            </w:r>
          </w:p>
        </w:tc>
      </w:tr>
      <w:tr>
        <w:trPr>
          <w:trHeight w:val="484" w:hRule="atLeast"/>
        </w:trPr>
        <w:tc>
          <w:tcPr>
            <w:shd w:val="clear" w:fill="FFFFFF"/>
            <w:tcW w:w="8558" w:type="dxa"/>
            <w:vAlign w:val="top"/>
            <w:gridSpan w:val="2"/>
          </w:tcPr>
          <w:p>
            <w:pPr>
              <w:pStyle w:val="TableText"/>
              <w:ind w:left="141"/>
              <w:spacing w:before="129" w:line="220" w:lineRule="auto"/>
              <w:rPr/>
            </w:pPr>
            <w:r>
              <w:rPr>
                <w:spacing w:val="-8"/>
              </w:rPr>
              <w:t>[我的答案]</w:t>
            </w:r>
          </w:p>
        </w:tc>
      </w:tr>
      <w:tr>
        <w:trPr>
          <w:trHeight w:val="365" w:hRule="atLeast"/>
        </w:trPr>
        <w:tc>
          <w:tcPr>
            <w:shd w:val="clear" w:fill="EBEBEB"/>
            <w:tcW w:w="1112" w:type="dxa"/>
            <w:vAlign w:val="top"/>
          </w:tcPr>
          <w:p>
            <w:pPr>
              <w:pStyle w:val="TableText"/>
              <w:ind w:left="252"/>
              <w:spacing w:before="85" w:line="207"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1"/>
              <w:spacing w:before="78" w:line="219" w:lineRule="auto"/>
              <w:rPr/>
            </w:pPr>
            <w:r>
              <w:rPr>
                <w:spacing w:val="-2"/>
              </w:rPr>
              <w:t>真理与谬误的对立是绝对的</w:t>
            </w:r>
          </w:p>
          <w:p>
            <w:pPr>
              <w:pStyle w:val="TableText"/>
              <w:ind w:left="121"/>
              <w:spacing w:before="46" w:line="219" w:lineRule="auto"/>
              <w:rPr/>
            </w:pPr>
            <w:r>
              <w:rPr>
                <w:spacing w:val="-1"/>
              </w:rPr>
              <w:t>真理在认识过程中不断被推翻</w:t>
            </w:r>
          </w:p>
          <w:p>
            <w:pPr>
              <w:pStyle w:val="TableText"/>
              <w:ind w:left="121" w:right="4838"/>
              <w:spacing w:before="44" w:line="241" w:lineRule="auto"/>
              <w:rPr/>
            </w:pPr>
            <w:r>
              <w:rPr>
                <w:spacing w:val="-1"/>
              </w:rPr>
              <w:t>真理是客观的、具体的、有条件的</w:t>
            </w:r>
            <w:r>
              <w:rPr>
                <w:spacing w:val="1"/>
              </w:rPr>
              <w:t xml:space="preserve"> </w:t>
            </w:r>
            <w:r>
              <w:rPr>
                <w:spacing w:val="-1"/>
              </w:rPr>
              <w:t>真理在认识中不断超越历史条件</w:t>
            </w:r>
          </w:p>
        </w:tc>
      </w:tr>
      <w:tr>
        <w:trPr>
          <w:trHeight w:val="484" w:hRule="atLeast"/>
        </w:trPr>
        <w:tc>
          <w:tcPr>
            <w:shd w:val="clear" w:fill="FFFFFF"/>
            <w:tcW w:w="8558" w:type="dxa"/>
            <w:vAlign w:val="top"/>
            <w:gridSpan w:val="2"/>
          </w:tcPr>
          <w:p>
            <w:pPr>
              <w:pStyle w:val="TableText"/>
              <w:ind w:left="141"/>
              <w:spacing w:before="132" w:line="219" w:lineRule="auto"/>
              <w:rPr/>
            </w:pPr>
            <w:r>
              <w:rPr>
                <w:spacing w:val="-3"/>
              </w:rPr>
              <w:t>[参考答案] 真理是客观的、具体的、有条件的</w:t>
            </w:r>
          </w:p>
        </w:tc>
      </w:tr>
      <w:tr>
        <w:trPr>
          <w:trHeight w:val="484" w:hRule="atLeast"/>
        </w:trPr>
        <w:tc>
          <w:tcPr>
            <w:shd w:val="clear" w:fill="FFFFFF"/>
            <w:tcW w:w="8558" w:type="dxa"/>
            <w:vAlign w:val="top"/>
            <w:gridSpan w:val="2"/>
          </w:tcPr>
          <w:p>
            <w:pPr>
              <w:pStyle w:val="TableText"/>
              <w:ind w:left="141"/>
              <w:spacing w:before="132" w:line="219" w:lineRule="auto"/>
              <w:rPr/>
            </w:pPr>
            <w:r>
              <w:rPr>
                <w:spacing w:val="-3"/>
              </w:rPr>
              <w:t>[我的答案] 真理是客观的、具体的、有条件的</w:t>
            </w:r>
          </w:p>
        </w:tc>
      </w:tr>
      <w:tr>
        <w:trPr>
          <w:trHeight w:val="365" w:hRule="atLeast"/>
        </w:trPr>
        <w:tc>
          <w:tcPr>
            <w:shd w:val="clear" w:fill="EBEBEB"/>
            <w:tcW w:w="1112" w:type="dxa"/>
            <w:vAlign w:val="top"/>
          </w:tcPr>
          <w:p>
            <w:pPr>
              <w:pStyle w:val="TableText"/>
              <w:ind w:left="252"/>
              <w:spacing w:before="89" w:line="204"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0" w:right="7478" w:firstLine="8"/>
              <w:spacing w:before="78" w:line="248" w:lineRule="auto"/>
              <w:jc w:val="both"/>
              <w:rPr/>
            </w:pPr>
            <w:r>
              <w:rPr>
                <w:spacing w:val="-5"/>
              </w:rPr>
              <w:t>唯心主义</w:t>
            </w:r>
            <w:r>
              <w:rPr/>
              <w:t xml:space="preserve"> </w:t>
            </w:r>
            <w:r>
              <w:rPr>
                <w:spacing w:val="-3"/>
              </w:rPr>
              <w:t>经验主义</w:t>
            </w:r>
            <w:r>
              <w:rPr/>
              <w:t xml:space="preserve"> </w:t>
            </w:r>
            <w:r>
              <w:rPr>
                <w:spacing w:val="-3"/>
              </w:rPr>
              <w:t>不可知论</w:t>
            </w:r>
            <w:r>
              <w:rPr/>
              <w:t xml:space="preserve"> </w:t>
            </w:r>
            <w:r>
              <w:rPr>
                <w:spacing w:val="-4"/>
              </w:rPr>
              <w:t>二元论</w:t>
            </w:r>
          </w:p>
        </w:tc>
      </w:tr>
      <w:tr>
        <w:trPr>
          <w:trHeight w:val="485" w:hRule="atLeast"/>
        </w:trPr>
        <w:tc>
          <w:tcPr>
            <w:shd w:val="clear" w:fill="FFFFFF"/>
            <w:tcW w:w="8558" w:type="dxa"/>
            <w:vAlign w:val="top"/>
            <w:gridSpan w:val="2"/>
          </w:tcPr>
          <w:p>
            <w:pPr>
              <w:pStyle w:val="TableText"/>
              <w:ind w:left="141"/>
              <w:spacing w:before="135" w:line="219" w:lineRule="auto"/>
              <w:rPr/>
            </w:pPr>
            <w:r>
              <w:rPr>
                <w:spacing w:val="-5"/>
              </w:rPr>
              <w:t>[参考答案] 不可知论</w:t>
            </w:r>
          </w:p>
        </w:tc>
      </w:tr>
      <w:tr>
        <w:trPr>
          <w:trHeight w:val="484" w:hRule="atLeast"/>
        </w:trPr>
        <w:tc>
          <w:tcPr>
            <w:shd w:val="clear" w:fill="FFFFFF"/>
            <w:tcW w:w="8558" w:type="dxa"/>
            <w:vAlign w:val="top"/>
            <w:gridSpan w:val="2"/>
          </w:tcPr>
          <w:p>
            <w:pPr>
              <w:pStyle w:val="TableText"/>
              <w:ind w:left="141"/>
              <w:spacing w:before="134" w:line="220" w:lineRule="auto"/>
              <w:rPr/>
            </w:pPr>
            <w:r>
              <w:rPr>
                <w:spacing w:val="-5"/>
              </w:rPr>
              <w:t>[我的答案] 不可知论</w:t>
            </w:r>
          </w:p>
        </w:tc>
      </w:tr>
      <w:tr>
        <w:trPr>
          <w:trHeight w:val="365" w:hRule="atLeast"/>
        </w:trPr>
        <w:tc>
          <w:tcPr>
            <w:shd w:val="clear" w:fill="EBEBEB"/>
            <w:tcW w:w="1112" w:type="dxa"/>
            <w:vAlign w:val="top"/>
          </w:tcPr>
          <w:p>
            <w:pPr>
              <w:pStyle w:val="TableText"/>
              <w:ind w:left="252"/>
              <w:spacing w:before="91" w:line="203"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0" w:right="5318" w:firstLine="2"/>
              <w:spacing w:before="78" w:line="241" w:lineRule="auto"/>
              <w:rPr/>
            </w:pPr>
            <w:r>
              <w:rPr>
                <w:spacing w:val="-2"/>
              </w:rPr>
              <w:t>与人的先天生理素质没有关联</w:t>
            </w:r>
            <w:r>
              <w:rPr>
                <w:spacing w:val="10"/>
              </w:rPr>
              <w:t xml:space="preserve"> </w:t>
            </w:r>
            <w:r>
              <w:rPr>
                <w:spacing w:val="-2"/>
              </w:rPr>
              <w:t>主要来源于后天的实践</w:t>
            </w:r>
          </w:p>
          <w:p>
            <w:pPr>
              <w:pStyle w:val="TableText"/>
              <w:ind w:left="121"/>
              <w:spacing w:before="32" w:line="219" w:lineRule="auto"/>
              <w:rPr/>
            </w:pPr>
            <w:r>
              <w:rPr>
                <w:spacing w:val="-2"/>
              </w:rPr>
              <w:t>取决于人的主观努力的程度</w:t>
            </w:r>
          </w:p>
          <w:p>
            <w:pPr>
              <w:pStyle w:val="TableText"/>
              <w:ind w:left="122"/>
              <w:spacing w:before="45" w:line="219" w:lineRule="auto"/>
              <w:rPr/>
            </w:pPr>
            <w:r>
              <w:rPr>
                <w:spacing w:val="-2"/>
              </w:rPr>
              <w:t>是由人的社会政治地位决定的</w:t>
            </w:r>
          </w:p>
        </w:tc>
      </w:tr>
      <w:tr>
        <w:trPr>
          <w:trHeight w:val="484" w:hRule="atLeast"/>
        </w:trPr>
        <w:tc>
          <w:tcPr>
            <w:shd w:val="clear" w:fill="FFFFFF"/>
            <w:tcW w:w="8558" w:type="dxa"/>
            <w:vAlign w:val="top"/>
            <w:gridSpan w:val="2"/>
          </w:tcPr>
          <w:p>
            <w:pPr>
              <w:pStyle w:val="TableText"/>
              <w:ind w:left="141"/>
              <w:spacing w:before="137" w:line="219" w:lineRule="auto"/>
              <w:rPr/>
            </w:pPr>
            <w:r>
              <w:rPr>
                <w:spacing w:val="-3"/>
              </w:rPr>
              <w:t>[参考答案] 主要来源于后天的实践</w:t>
            </w:r>
          </w:p>
        </w:tc>
      </w:tr>
      <w:tr>
        <w:trPr>
          <w:trHeight w:val="485" w:hRule="atLeast"/>
        </w:trPr>
        <w:tc>
          <w:tcPr>
            <w:shd w:val="clear" w:fill="FFFFFF"/>
            <w:tcW w:w="8558" w:type="dxa"/>
            <w:vAlign w:val="top"/>
            <w:gridSpan w:val="2"/>
          </w:tcPr>
          <w:p>
            <w:pPr>
              <w:pStyle w:val="TableText"/>
              <w:ind w:left="141"/>
              <w:spacing w:before="137" w:line="219" w:lineRule="auto"/>
              <w:rPr/>
            </w:pPr>
            <w:r>
              <w:rPr>
                <w:spacing w:val="-3"/>
              </w:rPr>
              <w:t>[我的答案] 主要来源于后天的实践</w:t>
            </w:r>
          </w:p>
        </w:tc>
      </w:tr>
      <w:tr>
        <w:trPr>
          <w:trHeight w:val="365" w:hRule="atLeast"/>
        </w:trPr>
        <w:tc>
          <w:tcPr>
            <w:shd w:val="clear" w:fill="EBEBEB"/>
            <w:tcW w:w="1112" w:type="dxa"/>
            <w:vAlign w:val="top"/>
          </w:tcPr>
          <w:p>
            <w:pPr>
              <w:pStyle w:val="TableText"/>
              <w:ind w:left="252"/>
              <w:spacing w:before="93" w:line="201"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22"/>
              <w:spacing w:before="78" w:line="220" w:lineRule="auto"/>
              <w:rPr/>
            </w:pPr>
            <w:r>
              <w:rPr>
                <w:spacing w:val="-2"/>
              </w:rPr>
              <w:t>一切唯物主义的观点</w:t>
            </w:r>
          </w:p>
          <w:p>
            <w:pPr>
              <w:pStyle w:val="TableText"/>
              <w:ind w:left="119" w:right="5798"/>
              <w:spacing w:before="44"/>
              <w:rPr/>
            </w:pPr>
            <w:r>
              <w:rPr>
                <w:spacing w:val="-1"/>
              </w:rPr>
              <w:t>辩证唯物主义独有的观点</w:t>
            </w:r>
            <w:r>
              <w:rPr/>
              <w:t xml:space="preserve"> </w:t>
            </w:r>
            <w:r>
              <w:rPr>
                <w:spacing w:val="-2"/>
              </w:rPr>
              <w:t>主观真理论的观点</w:t>
            </w:r>
          </w:p>
          <w:p>
            <w:pPr>
              <w:pStyle w:val="TableText"/>
              <w:ind w:left="121"/>
              <w:spacing w:before="37" w:line="219" w:lineRule="auto"/>
              <w:rPr/>
            </w:pPr>
            <w:r>
              <w:rPr>
                <w:spacing w:val="-1"/>
              </w:rPr>
              <w:t>混淆了真理同人的一般认识之间的区别的错误观点</w:t>
            </w:r>
          </w:p>
        </w:tc>
      </w:tr>
    </w:tbl>
    <w:p>
      <w:pPr>
        <w:spacing w:line="122" w:lineRule="exact"/>
        <w:rPr>
          <w:rFonts w:ascii="Arial"/>
          <w:sz w:val="10"/>
        </w:rPr>
      </w:pPr>
      <w:r/>
    </w:p>
    <w:p>
      <w:pPr>
        <w:spacing w:line="122" w:lineRule="exact"/>
        <w:sectPr>
          <w:footerReference w:type="default" r:id="rId437"/>
          <w:pgSz w:w="11906" w:h="16839"/>
          <w:pgMar w:top="842" w:right="1776" w:bottom="1378"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492" w:hRule="atLeast"/>
        </w:trPr>
        <w:tc>
          <w:tcPr>
            <w:shd w:val="clear" w:fill="FFFFFF"/>
            <w:tcW w:w="8558" w:type="dxa"/>
            <w:vAlign w:val="top"/>
            <w:gridSpan w:val="3"/>
          </w:tcPr>
          <w:p>
            <w:pPr>
              <w:pStyle w:val="TableText"/>
              <w:ind w:left="141"/>
              <w:spacing w:before="135" w:line="219" w:lineRule="auto"/>
              <w:rPr/>
            </w:pPr>
            <w:r>
              <w:rPr>
                <w:spacing w:val="-2"/>
              </w:rPr>
              <w:t>[参考答案] 混淆了真理同人的一般认识之间的区别的错误观点</w:t>
            </w:r>
          </w:p>
        </w:tc>
      </w:tr>
      <w:tr>
        <w:trPr>
          <w:trHeight w:val="484" w:hRule="atLeast"/>
        </w:trPr>
        <w:tc>
          <w:tcPr>
            <w:shd w:val="clear" w:fill="FFFFFF"/>
            <w:tcW w:w="8558" w:type="dxa"/>
            <w:vAlign w:val="top"/>
            <w:gridSpan w:val="3"/>
          </w:tcPr>
          <w:p>
            <w:pPr>
              <w:pStyle w:val="TableText"/>
              <w:ind w:left="141"/>
              <w:spacing w:before="128" w:line="219" w:lineRule="auto"/>
              <w:rPr/>
            </w:pPr>
            <w:r>
              <w:rPr>
                <w:spacing w:val="-2"/>
              </w:rPr>
              <w:t>[我的答案] 混淆了真理同人的一般认识之间的区别的错误观点</w:t>
            </w:r>
          </w:p>
        </w:tc>
      </w:tr>
      <w:tr>
        <w:trPr>
          <w:trHeight w:val="365" w:hRule="atLeast"/>
        </w:trPr>
        <w:tc>
          <w:tcPr>
            <w:shd w:val="clear" w:fill="EBEBEB"/>
            <w:tcW w:w="1112" w:type="dxa"/>
            <w:vAlign w:val="top"/>
          </w:tcPr>
          <w:p>
            <w:pPr>
              <w:pStyle w:val="TableText"/>
              <w:ind w:left="252"/>
              <w:spacing w:before="84" w:line="208"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79" w:lineRule="auto"/>
              <w:rPr>
                <w:rFonts w:ascii="Arial"/>
                <w:sz w:val="21"/>
              </w:rPr>
            </w:pPr>
            <w:r/>
          </w:p>
          <w:p>
            <w:pPr>
              <w:pStyle w:val="TableText"/>
              <w:ind w:left="119" w:right="6278" w:firstLine="1"/>
              <w:spacing w:before="78" w:line="247" w:lineRule="auto"/>
              <w:jc w:val="both"/>
              <w:rPr/>
            </w:pPr>
            <w:r>
              <w:rPr>
                <w:spacing w:val="-2"/>
              </w:rPr>
              <w:t>真理尺度和客观尺度</w:t>
            </w:r>
            <w:r>
              <w:rPr>
                <w:spacing w:val="4"/>
              </w:rPr>
              <w:t xml:space="preserve"> </w:t>
            </w:r>
            <w:r>
              <w:rPr>
                <w:spacing w:val="-2"/>
              </w:rPr>
              <w:t>价值尺度和真理尺度</w:t>
            </w:r>
            <w:r>
              <w:rPr>
                <w:spacing w:val="6"/>
              </w:rPr>
              <w:t xml:space="preserve"> </w:t>
            </w:r>
            <w:r>
              <w:rPr>
                <w:spacing w:val="-2"/>
              </w:rPr>
              <w:t>主观尺度和客观尺度</w:t>
            </w:r>
            <w:r>
              <w:rPr>
                <w:spacing w:val="6"/>
              </w:rPr>
              <w:t xml:space="preserve"> </w:t>
            </w:r>
            <w:r>
              <w:rPr>
                <w:spacing w:val="-2"/>
              </w:rPr>
              <w:t>价值尺度和客观尺度</w:t>
            </w:r>
          </w:p>
        </w:tc>
      </w:tr>
      <w:tr>
        <w:trPr>
          <w:trHeight w:val="484" w:hRule="atLeast"/>
        </w:trPr>
        <w:tc>
          <w:tcPr>
            <w:shd w:val="clear" w:fill="FFFFFF"/>
            <w:tcW w:w="8558" w:type="dxa"/>
            <w:vAlign w:val="top"/>
            <w:gridSpan w:val="3"/>
          </w:tcPr>
          <w:p>
            <w:pPr>
              <w:pStyle w:val="TableText"/>
              <w:ind w:left="141"/>
              <w:spacing w:before="130" w:line="218" w:lineRule="auto"/>
              <w:rPr/>
            </w:pPr>
            <w:r>
              <w:rPr>
                <w:spacing w:val="-3"/>
              </w:rPr>
              <w:t>[参考答案] 价值尺度和真理尺度</w:t>
            </w:r>
          </w:p>
        </w:tc>
      </w:tr>
      <w:tr>
        <w:trPr>
          <w:trHeight w:val="484" w:hRule="atLeast"/>
        </w:trPr>
        <w:tc>
          <w:tcPr>
            <w:shd w:val="clear" w:fill="FFFFFF"/>
            <w:tcW w:w="8558" w:type="dxa"/>
            <w:vAlign w:val="top"/>
            <w:gridSpan w:val="3"/>
          </w:tcPr>
          <w:p>
            <w:pPr>
              <w:pStyle w:val="TableText"/>
              <w:ind w:left="141"/>
              <w:spacing w:before="130" w:line="218" w:lineRule="auto"/>
              <w:rPr/>
            </w:pPr>
            <w:r>
              <w:rPr>
                <w:spacing w:val="-3"/>
              </w:rPr>
              <w:t>[我的答案] 价值尺度和真理尺度</w:t>
            </w:r>
          </w:p>
        </w:tc>
      </w:tr>
      <w:tr>
        <w:trPr>
          <w:trHeight w:val="365" w:hRule="atLeast"/>
        </w:trPr>
        <w:tc>
          <w:tcPr>
            <w:shd w:val="clear" w:fill="EBEBEB"/>
            <w:tcW w:w="1237" w:type="dxa"/>
            <w:vAlign w:val="top"/>
            <w:gridSpan w:val="2"/>
          </w:tcPr>
          <w:p>
            <w:pPr>
              <w:pStyle w:val="TableText"/>
              <w:ind w:left="252"/>
              <w:spacing w:before="87" w:line="206"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0" w:lineRule="auto"/>
              <w:rPr>
                <w:rFonts w:ascii="Arial"/>
                <w:sz w:val="21"/>
              </w:rPr>
            </w:pPr>
            <w:r/>
          </w:p>
          <w:p>
            <w:pPr>
              <w:pStyle w:val="TableText"/>
              <w:ind w:left="132" w:right="6278" w:hanging="9"/>
              <w:spacing w:before="78" w:line="242" w:lineRule="auto"/>
              <w:rPr/>
            </w:pPr>
            <w:r>
              <w:rPr>
                <w:spacing w:val="-2"/>
              </w:rPr>
              <w:t>正确的认识只有一个</w:t>
            </w:r>
            <w:r>
              <w:rPr>
                <w:spacing w:val="2"/>
              </w:rPr>
              <w:t xml:space="preserve"> </w:t>
            </w:r>
            <w:r>
              <w:rPr>
                <w:spacing w:val="-4"/>
              </w:rPr>
              <w:t>只能有一种认识</w:t>
            </w:r>
          </w:p>
          <w:p>
            <w:pPr>
              <w:pStyle w:val="TableText"/>
              <w:ind w:left="123"/>
              <w:spacing w:before="31" w:line="219" w:lineRule="auto"/>
              <w:rPr/>
            </w:pPr>
            <w:r>
              <w:rPr>
                <w:spacing w:val="-2"/>
              </w:rPr>
              <w:t>正确认识只能一次获得</w:t>
            </w:r>
          </w:p>
          <w:p>
            <w:pPr>
              <w:pStyle w:val="TableText"/>
              <w:ind w:left="123"/>
              <w:spacing w:before="46" w:line="219" w:lineRule="auto"/>
              <w:rPr/>
            </w:pPr>
            <w:r>
              <w:rPr>
                <w:spacing w:val="-2"/>
              </w:rPr>
              <w:t>正确的认识只能用一种方法获得</w:t>
            </w:r>
          </w:p>
        </w:tc>
      </w:tr>
      <w:tr>
        <w:trPr>
          <w:trHeight w:val="485" w:hRule="atLeast"/>
        </w:trPr>
        <w:tc>
          <w:tcPr>
            <w:shd w:val="clear" w:fill="FFFFFF"/>
            <w:tcW w:w="8558" w:type="dxa"/>
            <w:vAlign w:val="top"/>
            <w:gridSpan w:val="3"/>
          </w:tcPr>
          <w:p>
            <w:pPr>
              <w:pStyle w:val="TableText"/>
              <w:ind w:left="141"/>
              <w:spacing w:before="133" w:line="219" w:lineRule="auto"/>
              <w:rPr/>
            </w:pPr>
            <w:r>
              <w:rPr>
                <w:spacing w:val="-3"/>
              </w:rPr>
              <w:t>[参考答案] 正确的认识只有一个</w:t>
            </w:r>
          </w:p>
        </w:tc>
      </w:tr>
      <w:tr>
        <w:trPr>
          <w:trHeight w:val="484" w:hRule="atLeast"/>
        </w:trPr>
        <w:tc>
          <w:tcPr>
            <w:shd w:val="clear" w:fill="FFFFFF"/>
            <w:tcW w:w="8558" w:type="dxa"/>
            <w:vAlign w:val="top"/>
            <w:gridSpan w:val="3"/>
          </w:tcPr>
          <w:p>
            <w:pPr>
              <w:pStyle w:val="TableText"/>
              <w:ind w:left="141"/>
              <w:spacing w:before="133" w:line="219" w:lineRule="auto"/>
              <w:rPr/>
            </w:pPr>
            <w:r>
              <w:rPr>
                <w:spacing w:val="-3"/>
              </w:rPr>
              <w:t>[我的答案] 正确的认识只有一个</w:t>
            </w:r>
          </w:p>
        </w:tc>
      </w:tr>
      <w:tr>
        <w:trPr>
          <w:trHeight w:val="365" w:hRule="atLeast"/>
        </w:trPr>
        <w:tc>
          <w:tcPr>
            <w:shd w:val="clear" w:fill="EBEBEB"/>
            <w:tcW w:w="1237" w:type="dxa"/>
            <w:vAlign w:val="top"/>
            <w:gridSpan w:val="2"/>
          </w:tcPr>
          <w:p>
            <w:pPr>
              <w:pStyle w:val="TableText"/>
              <w:ind w:left="252"/>
              <w:spacing w:before="89" w:line="204"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3" w:lineRule="auto"/>
              <w:rPr>
                <w:rFonts w:ascii="Arial"/>
                <w:sz w:val="21"/>
              </w:rPr>
            </w:pPr>
            <w:r/>
          </w:p>
          <w:p>
            <w:pPr>
              <w:pStyle w:val="TableText"/>
              <w:ind w:left="124"/>
              <w:spacing w:before="78" w:line="219" w:lineRule="auto"/>
              <w:rPr/>
            </w:pPr>
            <w:r>
              <w:rPr>
                <w:spacing w:val="-2"/>
              </w:rPr>
              <w:t>实践是认识的来源</w:t>
            </w:r>
          </w:p>
          <w:p>
            <w:pPr>
              <w:pStyle w:val="TableText"/>
              <w:ind w:left="118" w:right="6038"/>
              <w:spacing w:before="45" w:line="245" w:lineRule="auto"/>
              <w:rPr/>
            </w:pPr>
            <w:r>
              <w:rPr>
                <w:spacing w:val="-2"/>
              </w:rPr>
              <w:t>技术推动了科学的发展</w:t>
            </w:r>
            <w:r>
              <w:rPr>
                <w:spacing w:val="8"/>
              </w:rPr>
              <w:t xml:space="preserve"> </w:t>
            </w:r>
            <w:r>
              <w:rPr>
                <w:spacing w:val="-1"/>
              </w:rPr>
              <w:t>实践是认识发展的动力</w:t>
            </w:r>
            <w:r>
              <w:rPr/>
              <w:t xml:space="preserve"> </w:t>
            </w:r>
            <w:r>
              <w:rPr>
                <w:spacing w:val="-1"/>
              </w:rPr>
              <w:t>科学进步是实践的目的</w:t>
            </w:r>
          </w:p>
        </w:tc>
      </w:tr>
      <w:tr>
        <w:trPr>
          <w:trHeight w:val="484" w:hRule="atLeast"/>
        </w:trPr>
        <w:tc>
          <w:tcPr>
            <w:shd w:val="clear" w:fill="FFFFFF"/>
            <w:tcW w:w="8558" w:type="dxa"/>
            <w:vAlign w:val="top"/>
            <w:gridSpan w:val="3"/>
          </w:tcPr>
          <w:p>
            <w:pPr>
              <w:pStyle w:val="TableText"/>
              <w:ind w:left="141"/>
              <w:spacing w:before="135" w:line="219" w:lineRule="auto"/>
              <w:rPr/>
            </w:pPr>
            <w:r>
              <w:rPr>
                <w:spacing w:val="-3"/>
              </w:rPr>
              <w:t>[参考答案] 实践是认识发展的动力</w:t>
            </w:r>
          </w:p>
        </w:tc>
      </w:tr>
      <w:tr>
        <w:trPr>
          <w:trHeight w:val="484" w:hRule="atLeast"/>
        </w:trPr>
        <w:tc>
          <w:tcPr>
            <w:shd w:val="clear" w:fill="FFFFFF"/>
            <w:tcW w:w="8558" w:type="dxa"/>
            <w:vAlign w:val="top"/>
            <w:gridSpan w:val="3"/>
          </w:tcPr>
          <w:p>
            <w:pPr>
              <w:pStyle w:val="TableText"/>
              <w:ind w:left="141"/>
              <w:spacing w:before="136" w:line="219" w:lineRule="auto"/>
              <w:rPr/>
            </w:pPr>
            <w:r>
              <w:rPr>
                <w:spacing w:val="-3"/>
              </w:rPr>
              <w:t>[我的答案] 实践是认识发展的动力</w:t>
            </w:r>
          </w:p>
        </w:tc>
      </w:tr>
      <w:tr>
        <w:trPr>
          <w:trHeight w:val="365" w:hRule="atLeast"/>
        </w:trPr>
        <w:tc>
          <w:tcPr>
            <w:shd w:val="clear" w:fill="EBEBEB"/>
            <w:tcW w:w="1237" w:type="dxa"/>
            <w:vAlign w:val="top"/>
            <w:gridSpan w:val="2"/>
          </w:tcPr>
          <w:p>
            <w:pPr>
              <w:pStyle w:val="TableText"/>
              <w:ind w:left="252"/>
              <w:spacing w:before="92" w:line="202"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6" w:lineRule="auto"/>
              <w:rPr>
                <w:rFonts w:ascii="Arial"/>
                <w:sz w:val="21"/>
              </w:rPr>
            </w:pPr>
            <w:r/>
          </w:p>
          <w:p>
            <w:pPr>
              <w:pStyle w:val="TableText"/>
              <w:ind w:left="120"/>
              <w:spacing w:before="78" w:line="220" w:lineRule="auto"/>
              <w:rPr/>
            </w:pPr>
            <w:r>
              <w:rPr>
                <w:spacing w:val="-1"/>
              </w:rPr>
              <w:t>主体对客体的物质欲望和要求</w:t>
            </w:r>
          </w:p>
          <w:p>
            <w:pPr>
              <w:pStyle w:val="TableText"/>
              <w:ind w:left="120"/>
              <w:spacing w:before="45" w:line="220" w:lineRule="auto"/>
              <w:rPr/>
            </w:pPr>
            <w:r>
              <w:rPr>
                <w:spacing w:val="-2"/>
              </w:rPr>
              <w:t>客体对于主体的意义</w:t>
            </w:r>
          </w:p>
          <w:p>
            <w:pPr>
              <w:pStyle w:val="TableText"/>
              <w:ind w:left="120" w:right="6038"/>
              <w:spacing w:before="42" w:line="242" w:lineRule="auto"/>
              <w:rPr/>
            </w:pPr>
            <w:r>
              <w:rPr>
                <w:spacing w:val="-2"/>
              </w:rPr>
              <w:t>主体对客体的能动反映</w:t>
            </w:r>
            <w:r>
              <w:rPr>
                <w:spacing w:val="7"/>
              </w:rPr>
              <w:t xml:space="preserve"> </w:t>
            </w:r>
            <w:r>
              <w:rPr>
                <w:spacing w:val="-2"/>
              </w:rPr>
              <w:t>主体对于客体的意义</w:t>
            </w:r>
          </w:p>
        </w:tc>
      </w:tr>
      <w:tr>
        <w:trPr>
          <w:trHeight w:val="485" w:hRule="atLeast"/>
        </w:trPr>
        <w:tc>
          <w:tcPr>
            <w:shd w:val="clear" w:fill="FFFFFF"/>
            <w:tcW w:w="8558" w:type="dxa"/>
            <w:vAlign w:val="top"/>
            <w:gridSpan w:val="3"/>
          </w:tcPr>
          <w:p>
            <w:pPr>
              <w:pStyle w:val="TableText"/>
              <w:ind w:left="141"/>
              <w:spacing w:before="138" w:line="219" w:lineRule="auto"/>
              <w:rPr/>
            </w:pPr>
            <w:r>
              <w:rPr>
                <w:spacing w:val="-3"/>
              </w:rPr>
              <w:t>[参考答案] 客体对于主体的意义</w:t>
            </w:r>
          </w:p>
        </w:tc>
      </w:tr>
      <w:tr>
        <w:trPr>
          <w:trHeight w:val="492" w:hRule="atLeast"/>
        </w:trPr>
        <w:tc>
          <w:tcPr>
            <w:shd w:val="clear" w:fill="FFFFFF"/>
            <w:tcW w:w="8558" w:type="dxa"/>
            <w:vAlign w:val="top"/>
            <w:gridSpan w:val="3"/>
          </w:tcPr>
          <w:p>
            <w:pPr>
              <w:pStyle w:val="TableText"/>
              <w:ind w:left="141"/>
              <w:spacing w:before="137" w:line="220" w:lineRule="auto"/>
              <w:rPr/>
            </w:pPr>
            <w:r>
              <w:rPr>
                <w:spacing w:val="-3"/>
              </w:rPr>
              <w:t>[我的答案] 客体对于主体的意义</w:t>
            </w:r>
          </w:p>
        </w:tc>
      </w:tr>
    </w:tbl>
    <w:p>
      <w:pPr>
        <w:rPr>
          <w:rFonts w:ascii="Arial"/>
          <w:sz w:val="21"/>
        </w:rPr>
      </w:pPr>
      <w:r/>
    </w:p>
    <w:p>
      <w:pPr>
        <w:sectPr>
          <w:footerReference w:type="default" r:id="rId438"/>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2"/>
              <w:spacing w:before="75" w:line="210"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6" w:right="3878" w:hanging="4"/>
              <w:spacing w:before="78" w:line="241" w:lineRule="auto"/>
              <w:rPr/>
            </w:pPr>
            <w:r>
              <w:rPr>
                <w:spacing w:val="-1"/>
              </w:rPr>
              <w:t>不受任何框框的束缚，思想上达到绝对自由</w:t>
            </w:r>
            <w:r>
              <w:rPr>
                <w:spacing w:val="4"/>
              </w:rPr>
              <w:t xml:space="preserve"> </w:t>
            </w:r>
            <w:r>
              <w:rPr>
                <w:spacing w:val="-2"/>
              </w:rPr>
              <w:t>突破落后观念的束缚，坚持实事求是</w:t>
            </w:r>
          </w:p>
          <w:p>
            <w:pPr>
              <w:pStyle w:val="TableText"/>
              <w:ind w:left="118"/>
              <w:spacing w:before="31" w:line="218" w:lineRule="auto"/>
              <w:rPr/>
            </w:pPr>
            <w:r>
              <w:rPr>
                <w:spacing w:val="-1"/>
              </w:rPr>
              <w:t>抛弃原有的一切观念，重新评价一切</w:t>
            </w:r>
          </w:p>
          <w:p>
            <w:pPr>
              <w:pStyle w:val="TableText"/>
              <w:ind w:left="122"/>
              <w:spacing w:before="48" w:line="219" w:lineRule="auto"/>
              <w:rPr/>
            </w:pPr>
            <w:r>
              <w:rPr>
                <w:spacing w:val="-2"/>
              </w:rPr>
              <w:t>不受任何约束，做到随心所欲</w:t>
            </w:r>
          </w:p>
        </w:tc>
      </w:tr>
      <w:tr>
        <w:trPr>
          <w:trHeight w:val="486" w:hRule="atLeast"/>
        </w:trPr>
        <w:tc>
          <w:tcPr>
            <w:shd w:val="clear" w:fill="FFFFFF"/>
            <w:tcW w:w="8558" w:type="dxa"/>
            <w:vAlign w:val="top"/>
            <w:gridSpan w:val="2"/>
          </w:tcPr>
          <w:p>
            <w:pPr>
              <w:pStyle w:val="TableText"/>
              <w:ind w:left="141"/>
              <w:spacing w:before="125" w:line="219" w:lineRule="auto"/>
              <w:rPr/>
            </w:pPr>
            <w:r>
              <w:rPr>
                <w:spacing w:val="-2"/>
              </w:rPr>
              <w:t>[参考答案] 突破落后观念的束缚，坚持实事</w:t>
            </w:r>
            <w:r>
              <w:rPr>
                <w:spacing w:val="-3"/>
              </w:rPr>
              <w:t>求是</w:t>
            </w:r>
          </w:p>
        </w:tc>
      </w:tr>
      <w:tr>
        <w:trPr>
          <w:trHeight w:val="486" w:hRule="atLeast"/>
        </w:trPr>
        <w:tc>
          <w:tcPr>
            <w:shd w:val="clear" w:fill="FFFFFF"/>
            <w:tcW w:w="8558" w:type="dxa"/>
            <w:vAlign w:val="top"/>
            <w:gridSpan w:val="2"/>
          </w:tcPr>
          <w:p>
            <w:pPr>
              <w:pStyle w:val="TableText"/>
              <w:ind w:left="141"/>
              <w:spacing w:before="123" w:line="219" w:lineRule="auto"/>
              <w:rPr/>
            </w:pPr>
            <w:r>
              <w:rPr>
                <w:spacing w:val="-2"/>
              </w:rPr>
              <w:t>[我的答案] 突破落后观念的束缚，坚持实事</w:t>
            </w:r>
            <w:r>
              <w:rPr>
                <w:spacing w:val="-3"/>
              </w:rPr>
              <w:t>求是</w:t>
            </w:r>
          </w:p>
        </w:tc>
      </w:tr>
      <w:tr>
        <w:trPr>
          <w:trHeight w:val="365" w:hRule="atLeast"/>
        </w:trPr>
        <w:tc>
          <w:tcPr>
            <w:shd w:val="clear" w:fill="EBEBEB"/>
            <w:tcW w:w="1237" w:type="dxa"/>
            <w:vAlign w:val="top"/>
          </w:tcPr>
          <w:p>
            <w:pPr>
              <w:pStyle w:val="TableText"/>
              <w:ind w:left="252"/>
              <w:spacing w:before="78" w:line="213"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17"/>
              <w:spacing w:before="78" w:line="219" w:lineRule="auto"/>
              <w:rPr/>
            </w:pPr>
            <w:r>
              <w:rPr>
                <w:spacing w:val="-1"/>
              </w:rPr>
              <w:t>权威也是判断真理的标准</w:t>
            </w:r>
          </w:p>
          <w:p>
            <w:pPr>
              <w:pStyle w:val="TableText"/>
              <w:ind w:left="117" w:right="5558" w:firstLine="6"/>
              <w:spacing w:before="46" w:line="245" w:lineRule="auto"/>
              <w:rPr/>
            </w:pPr>
            <w:r>
              <w:rPr>
                <w:spacing w:val="-2"/>
              </w:rPr>
              <w:t>实践是检验真理的唯一标准</w:t>
            </w:r>
            <w:r>
              <w:rPr>
                <w:spacing w:val="7"/>
              </w:rPr>
              <w:t xml:space="preserve"> </w:t>
            </w:r>
            <w:r>
              <w:rPr>
                <w:spacing w:val="-1"/>
              </w:rPr>
              <w:t>逻辑证明可以取代实践标准</w:t>
            </w:r>
            <w:r>
              <w:rPr>
                <w:spacing w:val="2"/>
              </w:rPr>
              <w:t xml:space="preserve"> </w:t>
            </w:r>
            <w:r>
              <w:rPr>
                <w:spacing w:val="-2"/>
              </w:rPr>
              <w:t>真理具有客观性</w:t>
            </w:r>
          </w:p>
        </w:tc>
      </w:tr>
      <w:tr>
        <w:trPr>
          <w:trHeight w:val="486" w:hRule="atLeast"/>
        </w:trPr>
        <w:tc>
          <w:tcPr>
            <w:shd w:val="clear" w:fill="FFFFFF"/>
            <w:tcW w:w="8558" w:type="dxa"/>
            <w:vAlign w:val="top"/>
            <w:gridSpan w:val="2"/>
          </w:tcPr>
          <w:p>
            <w:pPr>
              <w:pStyle w:val="TableText"/>
              <w:ind w:left="141"/>
              <w:spacing w:before="120" w:line="219" w:lineRule="auto"/>
              <w:rPr/>
            </w:pPr>
            <w:r>
              <w:rPr>
                <w:spacing w:val="-3"/>
              </w:rPr>
              <w:t>[参考答案] 实践是检验真理的唯一标准</w:t>
            </w:r>
          </w:p>
        </w:tc>
      </w:tr>
      <w:tr>
        <w:trPr>
          <w:trHeight w:val="486" w:hRule="atLeast"/>
        </w:trPr>
        <w:tc>
          <w:tcPr>
            <w:shd w:val="clear" w:fill="FFFFFF"/>
            <w:tcW w:w="8558" w:type="dxa"/>
            <w:vAlign w:val="top"/>
            <w:gridSpan w:val="2"/>
          </w:tcPr>
          <w:p>
            <w:pPr>
              <w:pStyle w:val="TableText"/>
              <w:ind w:left="141"/>
              <w:spacing w:before="118" w:line="219" w:lineRule="auto"/>
              <w:rPr/>
            </w:pPr>
            <w:r>
              <w:rPr>
                <w:spacing w:val="-3"/>
              </w:rPr>
              <w:t>[我的答案] 实践是检验真理的唯一标准</w:t>
            </w:r>
          </w:p>
        </w:tc>
      </w:tr>
      <w:tr>
        <w:trPr>
          <w:trHeight w:val="350" w:hRule="atLeast"/>
        </w:trPr>
        <w:tc>
          <w:tcPr>
            <w:shd w:val="clear" w:fill="EBEBEB"/>
            <w:tcW w:w="1237" w:type="dxa"/>
            <w:vAlign w:val="top"/>
          </w:tcPr>
          <w:p>
            <w:pPr>
              <w:pStyle w:val="TableText"/>
              <w:ind w:left="252"/>
              <w:spacing w:before="73" w:line="205"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1"/>
              <w:spacing w:before="78" w:line="219" w:lineRule="auto"/>
              <w:rPr/>
            </w:pPr>
            <w:r>
              <w:rPr>
                <w:spacing w:val="-2"/>
              </w:rPr>
              <w:t>真理的作用是客观的</w:t>
            </w:r>
          </w:p>
          <w:p>
            <w:pPr>
              <w:pStyle w:val="TableText"/>
              <w:ind w:left="121" w:right="5798"/>
              <w:spacing w:before="45"/>
              <w:rPr/>
            </w:pPr>
            <w:r>
              <w:rPr>
                <w:spacing w:val="-2"/>
              </w:rPr>
              <w:t>真理的检验标准是客观的</w:t>
            </w:r>
            <w:r>
              <w:rPr>
                <w:spacing w:val="8"/>
              </w:rPr>
              <w:t xml:space="preserve"> </w:t>
            </w:r>
            <w:r>
              <w:rPr>
                <w:spacing w:val="-2"/>
              </w:rPr>
              <w:t>真理具有绝对性</w:t>
            </w:r>
          </w:p>
          <w:p>
            <w:pPr>
              <w:pStyle w:val="TableText"/>
              <w:ind w:left="121"/>
              <w:spacing w:before="37" w:line="219" w:lineRule="auto"/>
              <w:rPr/>
            </w:pPr>
            <w:r>
              <w:rPr>
                <w:spacing w:val="-3"/>
              </w:rPr>
              <w:t>真理不是谬误</w:t>
            </w:r>
          </w:p>
        </w:tc>
      </w:tr>
      <w:tr>
        <w:trPr>
          <w:trHeight w:val="486" w:hRule="atLeast"/>
        </w:trPr>
        <w:tc>
          <w:tcPr>
            <w:shd w:val="clear" w:fill="FFFFFF"/>
            <w:tcW w:w="8558" w:type="dxa"/>
            <w:vAlign w:val="top"/>
            <w:gridSpan w:val="2"/>
          </w:tcPr>
          <w:p>
            <w:pPr>
              <w:pStyle w:val="TableText"/>
              <w:ind w:left="141"/>
              <w:spacing w:before="130" w:line="219" w:lineRule="auto"/>
              <w:rPr/>
            </w:pPr>
            <w:r>
              <w:rPr>
                <w:spacing w:val="-3"/>
              </w:rPr>
              <w:t>[参考答案] 真理的检验标准是客观的</w:t>
            </w:r>
          </w:p>
        </w:tc>
      </w:tr>
      <w:tr>
        <w:trPr>
          <w:trHeight w:val="486" w:hRule="atLeast"/>
        </w:trPr>
        <w:tc>
          <w:tcPr>
            <w:shd w:val="clear" w:fill="FFFFFF"/>
            <w:tcW w:w="8558" w:type="dxa"/>
            <w:vAlign w:val="top"/>
            <w:gridSpan w:val="2"/>
          </w:tcPr>
          <w:p>
            <w:pPr>
              <w:pStyle w:val="TableText"/>
              <w:ind w:left="141"/>
              <w:spacing w:before="128" w:line="219" w:lineRule="auto"/>
              <w:rPr/>
            </w:pPr>
            <w:r>
              <w:rPr>
                <w:spacing w:val="-3"/>
              </w:rPr>
              <w:t>[我的答案] 真理的检验标准是客观的</w:t>
            </w:r>
          </w:p>
        </w:tc>
      </w:tr>
      <w:tr>
        <w:trPr>
          <w:trHeight w:val="365" w:hRule="atLeast"/>
        </w:trPr>
        <w:tc>
          <w:tcPr>
            <w:shd w:val="clear" w:fill="EBEBEB"/>
            <w:tcW w:w="1237" w:type="dxa"/>
            <w:vAlign w:val="top"/>
          </w:tcPr>
          <w:p>
            <w:pPr>
              <w:pStyle w:val="TableText"/>
              <w:ind w:left="252"/>
              <w:spacing w:before="83" w:line="209"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1"/>
              <w:spacing w:before="78" w:line="221" w:lineRule="auto"/>
              <w:rPr/>
            </w:pPr>
            <w:r>
              <w:rPr>
                <w:spacing w:val="-2"/>
              </w:rPr>
              <w:t>理性认识是感性认识的基础</w:t>
            </w:r>
          </w:p>
          <w:p>
            <w:pPr>
              <w:pStyle w:val="TableText"/>
              <w:ind w:left="119"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19"/>
              <w:spacing w:before="36" w:line="219" w:lineRule="auto"/>
              <w:rPr/>
            </w:pPr>
            <w:r>
              <w:rPr>
                <w:spacing w:val="-1"/>
              </w:rPr>
              <w:t>感性认识比理性认识更为深刻</w:t>
            </w:r>
          </w:p>
        </w:tc>
      </w:tr>
      <w:tr>
        <w:trPr>
          <w:trHeight w:val="486" w:hRule="atLeast"/>
        </w:trPr>
        <w:tc>
          <w:tcPr>
            <w:shd w:val="clear" w:fill="FFFFFF"/>
            <w:tcW w:w="8558" w:type="dxa"/>
            <w:vAlign w:val="top"/>
            <w:gridSpan w:val="2"/>
          </w:tcPr>
          <w:p>
            <w:pPr>
              <w:pStyle w:val="TableText"/>
              <w:ind w:left="141"/>
              <w:spacing w:before="126" w:line="219" w:lineRule="auto"/>
              <w:rPr/>
            </w:pPr>
            <w:r>
              <w:rPr>
                <w:spacing w:val="-2"/>
              </w:rPr>
              <w:t>[参考答案] 感性认识有待于发展和深化为理性认识</w:t>
            </w:r>
          </w:p>
        </w:tc>
      </w:tr>
      <w:tr>
        <w:trPr>
          <w:trHeight w:val="486" w:hRule="atLeast"/>
        </w:trPr>
        <w:tc>
          <w:tcPr>
            <w:shd w:val="clear" w:fill="FFFFFF"/>
            <w:tcW w:w="8558" w:type="dxa"/>
            <w:vAlign w:val="top"/>
            <w:gridSpan w:val="2"/>
          </w:tcPr>
          <w:p>
            <w:pPr>
              <w:pStyle w:val="TableText"/>
              <w:ind w:left="141"/>
              <w:spacing w:before="124" w:line="219" w:lineRule="auto"/>
              <w:rPr/>
            </w:pPr>
            <w:r>
              <w:rPr>
                <w:spacing w:val="-2"/>
              </w:rPr>
              <w:t>[我的答案] 感性认识有待于发展和深化为理性认识</w:t>
            </w:r>
          </w:p>
        </w:tc>
      </w:tr>
      <w:tr>
        <w:trPr>
          <w:trHeight w:val="350" w:hRule="atLeast"/>
        </w:trPr>
        <w:tc>
          <w:tcPr>
            <w:shd w:val="clear" w:fill="EBEBEB"/>
            <w:tcW w:w="1237" w:type="dxa"/>
            <w:vAlign w:val="top"/>
          </w:tcPr>
          <w:p>
            <w:pPr>
              <w:pStyle w:val="TableText"/>
              <w:ind w:left="252"/>
              <w:spacing w:before="78" w:line="201"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19"/>
              <w:spacing w:before="78" w:line="220" w:lineRule="auto"/>
              <w:rPr/>
            </w:pPr>
            <w:r>
              <w:rPr>
                <w:spacing w:val="-6"/>
              </w:rPr>
              <w:t>感觉</w:t>
            </w:r>
          </w:p>
        </w:tc>
      </w:tr>
    </w:tbl>
    <w:p>
      <w:pPr>
        <w:spacing w:line="78" w:lineRule="exact"/>
        <w:rPr>
          <w:rFonts w:ascii="Arial"/>
          <w:sz w:val="6"/>
        </w:rPr>
      </w:pPr>
      <w:r/>
    </w:p>
    <w:p>
      <w:pPr>
        <w:spacing w:line="78" w:lineRule="exact"/>
        <w:sectPr>
          <w:footerReference w:type="default" r:id="rId439"/>
          <w:pgSz w:w="11906" w:h="16839"/>
          <w:pgMar w:top="842" w:right="1776" w:bottom="1377"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7" w:right="7958" w:firstLine="5"/>
              <w:spacing w:before="128" w:line="245" w:lineRule="auto"/>
              <w:jc w:val="both"/>
              <w:rPr/>
            </w:pPr>
            <w:r>
              <w:rPr>
                <w:spacing w:val="-8"/>
              </w:rPr>
              <w:t>知觉</w:t>
            </w:r>
            <w:r>
              <w:rPr/>
              <w:t xml:space="preserve"> </w:t>
            </w:r>
            <w:r>
              <w:rPr>
                <w:spacing w:val="-5"/>
              </w:rPr>
              <w:t>表象</w:t>
            </w:r>
            <w:r>
              <w:rPr/>
              <w:t xml:space="preserve"> </w:t>
            </w:r>
            <w:r>
              <w:rPr>
                <w:spacing w:val="-5"/>
              </w:rPr>
              <w:t>概念</w:t>
            </w:r>
          </w:p>
        </w:tc>
      </w:tr>
      <w:tr>
        <w:trPr>
          <w:trHeight w:val="484" w:hRule="atLeast"/>
        </w:trPr>
        <w:tc>
          <w:tcPr>
            <w:shd w:val="clear" w:fill="FFFFFF"/>
            <w:tcW w:w="8558" w:type="dxa"/>
            <w:vAlign w:val="top"/>
            <w:gridSpan w:val="2"/>
          </w:tcPr>
          <w:p>
            <w:pPr>
              <w:pStyle w:val="TableText"/>
              <w:ind w:left="141"/>
              <w:spacing w:before="129" w:line="219" w:lineRule="auto"/>
              <w:rPr/>
            </w:pPr>
            <w:r>
              <w:rPr>
                <w:spacing w:val="-6"/>
              </w:rPr>
              <w:t>[参考答案] 表象</w:t>
            </w:r>
          </w:p>
        </w:tc>
      </w:tr>
      <w:tr>
        <w:trPr>
          <w:trHeight w:val="484" w:hRule="atLeast"/>
        </w:trPr>
        <w:tc>
          <w:tcPr>
            <w:shd w:val="clear" w:fill="FFFFFF"/>
            <w:tcW w:w="8558" w:type="dxa"/>
            <w:vAlign w:val="top"/>
            <w:gridSpan w:val="2"/>
          </w:tcPr>
          <w:p>
            <w:pPr>
              <w:pStyle w:val="TableText"/>
              <w:ind w:left="141"/>
              <w:spacing w:before="129" w:line="220" w:lineRule="auto"/>
              <w:rPr/>
            </w:pPr>
            <w:r>
              <w:rPr>
                <w:spacing w:val="-8"/>
              </w:rPr>
              <w:t>[我的答案]</w:t>
            </w:r>
            <w:r>
              <w:rPr>
                <w:spacing w:val="16"/>
              </w:rPr>
              <w:t xml:space="preserve"> </w:t>
            </w:r>
            <w:r>
              <w:rPr>
                <w:spacing w:val="-8"/>
              </w:rPr>
              <w:t>知觉</w:t>
            </w:r>
          </w:p>
        </w:tc>
      </w:tr>
      <w:tr>
        <w:trPr>
          <w:trHeight w:val="365" w:hRule="atLeast"/>
        </w:trPr>
        <w:tc>
          <w:tcPr>
            <w:shd w:val="clear" w:fill="EBEBEB"/>
            <w:tcW w:w="1237" w:type="dxa"/>
            <w:vAlign w:val="top"/>
          </w:tcPr>
          <w:p>
            <w:pPr>
              <w:pStyle w:val="TableText"/>
              <w:ind w:left="252"/>
              <w:spacing w:before="85" w:line="207"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3" w:right="7718" w:hanging="4"/>
              <w:spacing w:before="78" w:line="242" w:lineRule="auto"/>
              <w:rPr/>
            </w:pPr>
            <w:r>
              <w:rPr>
                <w:spacing w:val="-4"/>
              </w:rPr>
              <w:t>反映论</w:t>
            </w:r>
            <w:r>
              <w:rPr/>
              <w:t xml:space="preserve"> </w:t>
            </w:r>
            <w:r>
              <w:rPr>
                <w:spacing w:val="-8"/>
              </w:rPr>
              <w:t>实践</w:t>
            </w:r>
          </w:p>
          <w:p>
            <w:pPr>
              <w:pStyle w:val="TableText"/>
              <w:ind w:left="120"/>
              <w:spacing w:before="31" w:line="221" w:lineRule="auto"/>
              <w:rPr/>
            </w:pPr>
            <w:r>
              <w:rPr>
                <w:spacing w:val="-4"/>
              </w:rPr>
              <w:t>可知论</w:t>
            </w:r>
          </w:p>
          <w:p>
            <w:pPr>
              <w:pStyle w:val="TableText"/>
              <w:ind w:left="145"/>
              <w:spacing w:before="43" w:line="220" w:lineRule="auto"/>
              <w:rPr/>
            </w:pPr>
            <w:r>
              <w:rPr>
                <w:spacing w:val="-3"/>
              </w:rPr>
              <w:t>以实践为基础主体对客体的能动反映</w:t>
            </w:r>
          </w:p>
        </w:tc>
      </w:tr>
      <w:tr>
        <w:trPr>
          <w:trHeight w:val="484" w:hRule="atLeast"/>
        </w:trPr>
        <w:tc>
          <w:tcPr>
            <w:shd w:val="clear" w:fill="FFFFFF"/>
            <w:tcW w:w="8558" w:type="dxa"/>
            <w:vAlign w:val="top"/>
            <w:gridSpan w:val="2"/>
          </w:tcPr>
          <w:p>
            <w:pPr>
              <w:pStyle w:val="TableText"/>
              <w:ind w:left="141"/>
              <w:spacing w:before="132" w:line="219" w:lineRule="auto"/>
              <w:rPr/>
            </w:pPr>
            <w:r>
              <w:rPr>
                <w:spacing w:val="-4"/>
              </w:rPr>
              <w:t>[参考答案]</w:t>
            </w:r>
            <w:r>
              <w:rPr>
                <w:spacing w:val="40"/>
              </w:rPr>
              <w:t xml:space="preserve"> </w:t>
            </w:r>
            <w:r>
              <w:rPr>
                <w:spacing w:val="-4"/>
              </w:rPr>
              <w:t>以实践为基础主体对客体的能动反映</w:t>
            </w:r>
          </w:p>
        </w:tc>
      </w:tr>
      <w:tr>
        <w:trPr>
          <w:trHeight w:val="484" w:hRule="atLeast"/>
        </w:trPr>
        <w:tc>
          <w:tcPr>
            <w:shd w:val="clear" w:fill="FFFFFF"/>
            <w:tcW w:w="8558" w:type="dxa"/>
            <w:vAlign w:val="top"/>
            <w:gridSpan w:val="2"/>
          </w:tcPr>
          <w:p>
            <w:pPr>
              <w:pStyle w:val="TableText"/>
              <w:ind w:left="141"/>
              <w:spacing w:before="132" w:line="220" w:lineRule="auto"/>
              <w:rPr/>
            </w:pPr>
            <w:r>
              <w:rPr>
                <w:spacing w:val="-4"/>
              </w:rPr>
              <w:t>[我的答案]</w:t>
            </w:r>
            <w:r>
              <w:rPr>
                <w:spacing w:val="40"/>
              </w:rPr>
              <w:t xml:space="preserve"> </w:t>
            </w:r>
            <w:r>
              <w:rPr>
                <w:spacing w:val="-4"/>
              </w:rPr>
              <w:t>以实践为基础主体对客体的能动反映</w:t>
            </w:r>
          </w:p>
        </w:tc>
      </w:tr>
      <w:tr>
        <w:trPr>
          <w:trHeight w:val="365" w:hRule="atLeast"/>
        </w:trPr>
        <w:tc>
          <w:tcPr>
            <w:shd w:val="clear" w:fill="EBEBEB"/>
            <w:tcW w:w="1237" w:type="dxa"/>
            <w:vAlign w:val="top"/>
          </w:tcPr>
          <w:p>
            <w:pPr>
              <w:pStyle w:val="TableText"/>
              <w:ind w:left="252"/>
              <w:spacing w:before="89" w:line="204"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0"/>
              <w:spacing w:before="78" w:line="219" w:lineRule="auto"/>
              <w:rPr/>
            </w:pPr>
            <w:r>
              <w:rPr>
                <w:spacing w:val="-1"/>
              </w:rPr>
              <w:t>诗人的感受完全是主观的，不具有任何客观基础</w:t>
            </w:r>
          </w:p>
          <w:p>
            <w:pPr>
              <w:pStyle w:val="TableText"/>
              <w:ind w:left="130" w:right="1958" w:hanging="10"/>
              <w:spacing w:before="45"/>
              <w:rPr/>
            </w:pPr>
            <w:r>
              <w:rPr>
                <w:spacing w:val="-1"/>
              </w:rPr>
              <w:t>诗人反映的是认识主体的心理感受，而非认识对象的客观状况</w:t>
            </w:r>
            <w:r>
              <w:rPr>
                <w:spacing w:val="14"/>
              </w:rPr>
              <w:t xml:space="preserve"> </w:t>
            </w:r>
            <w:r>
              <w:rPr>
                <w:spacing w:val="-2"/>
              </w:rPr>
              <w:t>审美活动不遵循认识的一般规律</w:t>
            </w:r>
          </w:p>
          <w:p>
            <w:pPr>
              <w:pStyle w:val="TableText"/>
              <w:ind w:left="124"/>
              <w:spacing w:before="37" w:line="219" w:lineRule="auto"/>
              <w:rPr/>
            </w:pPr>
            <w:r>
              <w:rPr>
                <w:spacing w:val="-1"/>
              </w:rPr>
              <w:t>并不是所有的认识都是由客观存在决定的</w:t>
            </w:r>
          </w:p>
        </w:tc>
      </w:tr>
      <w:tr>
        <w:trPr>
          <w:trHeight w:val="485" w:hRule="atLeast"/>
        </w:trPr>
        <w:tc>
          <w:tcPr>
            <w:shd w:val="clear" w:fill="FFFFFF"/>
            <w:tcW w:w="8558" w:type="dxa"/>
            <w:vAlign w:val="top"/>
            <w:gridSpan w:val="2"/>
          </w:tcPr>
          <w:p>
            <w:pPr>
              <w:pStyle w:val="TableText"/>
              <w:ind w:left="141"/>
              <w:spacing w:before="135" w:line="219" w:lineRule="auto"/>
              <w:rPr/>
            </w:pPr>
            <w:r>
              <w:rPr>
                <w:spacing w:val="-1"/>
              </w:rPr>
              <w:t>[参考答案] 诗人反映的是认识主体的心理</w:t>
            </w:r>
            <w:r>
              <w:rPr>
                <w:spacing w:val="-2"/>
              </w:rPr>
              <w:t>感受，而非认识对象的客观状况</w:t>
            </w:r>
          </w:p>
        </w:tc>
      </w:tr>
      <w:tr>
        <w:trPr>
          <w:trHeight w:val="484" w:hRule="atLeast"/>
        </w:trPr>
        <w:tc>
          <w:tcPr>
            <w:shd w:val="clear" w:fill="FFFFFF"/>
            <w:tcW w:w="8558" w:type="dxa"/>
            <w:vAlign w:val="top"/>
            <w:gridSpan w:val="2"/>
          </w:tcPr>
          <w:p>
            <w:pPr>
              <w:pStyle w:val="TableText"/>
              <w:ind w:left="141"/>
              <w:spacing w:before="134" w:line="219" w:lineRule="auto"/>
              <w:rPr/>
            </w:pPr>
            <w:r>
              <w:rPr>
                <w:spacing w:val="-1"/>
              </w:rPr>
              <w:t>[我的答案] 诗人反映的是认识主体的心理</w:t>
            </w:r>
            <w:r>
              <w:rPr>
                <w:spacing w:val="-2"/>
              </w:rPr>
              <w:t>感受，而非认识对象的客观状况</w:t>
            </w:r>
          </w:p>
        </w:tc>
      </w:tr>
      <w:tr>
        <w:trPr>
          <w:trHeight w:val="365" w:hRule="atLeast"/>
        </w:trPr>
        <w:tc>
          <w:tcPr>
            <w:shd w:val="clear" w:fill="EBEBEB"/>
            <w:tcW w:w="1237" w:type="dxa"/>
            <w:vAlign w:val="top"/>
          </w:tcPr>
          <w:p>
            <w:pPr>
              <w:pStyle w:val="TableText"/>
              <w:ind w:left="252"/>
              <w:spacing w:before="91" w:line="203"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8" w:right="5558"/>
              <w:spacing w:before="78" w:line="241" w:lineRule="auto"/>
              <w:rPr/>
            </w:pPr>
            <w:r>
              <w:rPr>
                <w:spacing w:val="-1"/>
              </w:rPr>
              <w:t>认识事物要发挥主观能动性</w:t>
            </w:r>
            <w:r>
              <w:rPr>
                <w:spacing w:val="1"/>
              </w:rPr>
              <w:t xml:space="preserve"> </w:t>
            </w:r>
            <w:r>
              <w:rPr>
                <w:spacing w:val="-1"/>
              </w:rPr>
              <w:t>认识是人脑特有的机能</w:t>
            </w:r>
          </w:p>
          <w:p>
            <w:pPr>
              <w:pStyle w:val="TableText"/>
              <w:ind w:left="118"/>
              <w:spacing w:before="33" w:line="219" w:lineRule="auto"/>
              <w:rPr/>
            </w:pPr>
            <w:r>
              <w:rPr>
                <w:spacing w:val="-2"/>
              </w:rPr>
              <w:t>认识来源于实践</w:t>
            </w:r>
          </w:p>
          <w:p>
            <w:pPr>
              <w:pStyle w:val="TableText"/>
              <w:ind w:left="118"/>
              <w:spacing w:before="45" w:line="219" w:lineRule="auto"/>
              <w:rPr/>
            </w:pPr>
            <w:r>
              <w:rPr>
                <w:spacing w:val="-1"/>
              </w:rPr>
              <w:t>认识是透过现象看本质</w:t>
            </w:r>
          </w:p>
        </w:tc>
      </w:tr>
      <w:tr>
        <w:trPr>
          <w:trHeight w:val="484" w:hRule="atLeast"/>
        </w:trPr>
        <w:tc>
          <w:tcPr>
            <w:shd w:val="clear" w:fill="FFFFFF"/>
            <w:tcW w:w="8558" w:type="dxa"/>
            <w:vAlign w:val="top"/>
            <w:gridSpan w:val="2"/>
          </w:tcPr>
          <w:p>
            <w:pPr>
              <w:pStyle w:val="TableText"/>
              <w:ind w:left="141"/>
              <w:spacing w:before="137" w:line="219" w:lineRule="auto"/>
              <w:rPr/>
            </w:pPr>
            <w:r>
              <w:rPr>
                <w:spacing w:val="-4"/>
              </w:rPr>
              <w:t>[参考答案] 认识来源于实践</w:t>
            </w:r>
          </w:p>
        </w:tc>
      </w:tr>
      <w:tr>
        <w:trPr>
          <w:trHeight w:val="485" w:hRule="atLeast"/>
        </w:trPr>
        <w:tc>
          <w:tcPr>
            <w:shd w:val="clear" w:fill="FFFFFF"/>
            <w:tcW w:w="8558" w:type="dxa"/>
            <w:vAlign w:val="top"/>
            <w:gridSpan w:val="2"/>
          </w:tcPr>
          <w:p>
            <w:pPr>
              <w:pStyle w:val="TableText"/>
              <w:ind w:left="141"/>
              <w:spacing w:before="137" w:line="219" w:lineRule="auto"/>
              <w:rPr/>
            </w:pPr>
            <w:r>
              <w:rPr>
                <w:spacing w:val="-4"/>
              </w:rPr>
              <w:t>[我的答案] 认识来源于实践</w:t>
            </w:r>
          </w:p>
        </w:tc>
      </w:tr>
      <w:tr>
        <w:trPr>
          <w:trHeight w:val="365" w:hRule="atLeast"/>
        </w:trPr>
        <w:tc>
          <w:tcPr>
            <w:shd w:val="clear" w:fill="EBEBEB"/>
            <w:tcW w:w="1237" w:type="dxa"/>
            <w:vAlign w:val="top"/>
          </w:tcPr>
          <w:p>
            <w:pPr>
              <w:pStyle w:val="TableText"/>
              <w:ind w:left="252"/>
              <w:spacing w:before="93" w:line="201"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2" w:right="5078"/>
              <w:spacing w:before="79" w:line="241" w:lineRule="auto"/>
              <w:rPr/>
            </w:pPr>
            <w:r>
              <w:rPr>
                <w:spacing w:val="-1"/>
              </w:rPr>
              <w:t>是不是在新的历史条件下出现的</w:t>
            </w:r>
            <w:r>
              <w:rPr/>
              <w:t xml:space="preserve"> </w:t>
            </w:r>
            <w:r>
              <w:rPr>
                <w:spacing w:val="-2"/>
              </w:rPr>
              <w:t>是不是有新形式和新特点</w:t>
            </w:r>
          </w:p>
          <w:p>
            <w:pPr>
              <w:pStyle w:val="TableText"/>
              <w:ind w:left="122"/>
              <w:spacing w:before="32" w:line="219" w:lineRule="auto"/>
              <w:rPr/>
            </w:pPr>
            <w:r>
              <w:rPr>
                <w:spacing w:val="-2"/>
              </w:rPr>
              <w:t>是不是得到大多数人的承认</w:t>
            </w:r>
          </w:p>
          <w:p>
            <w:pPr>
              <w:pStyle w:val="TableText"/>
              <w:ind w:left="122"/>
              <w:spacing w:before="46" w:line="219" w:lineRule="auto"/>
              <w:rPr/>
            </w:pPr>
            <w:r>
              <w:rPr>
                <w:spacing w:val="-1"/>
              </w:rPr>
              <w:t>是不是符合事物发展规律、具有强大的生命力</w:t>
            </w:r>
          </w:p>
        </w:tc>
      </w:tr>
    </w:tbl>
    <w:p>
      <w:pPr>
        <w:spacing w:line="122" w:lineRule="exact"/>
        <w:rPr>
          <w:rFonts w:ascii="Arial"/>
          <w:sz w:val="10"/>
        </w:rPr>
      </w:pPr>
      <w:r/>
    </w:p>
    <w:p>
      <w:pPr>
        <w:spacing w:line="122" w:lineRule="exact"/>
        <w:sectPr>
          <w:footerReference w:type="default" r:id="rId440"/>
          <w:pgSz w:w="11906" w:h="16839"/>
          <w:pgMar w:top="842" w:right="1776" w:bottom="1378"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2"/>
              </w:rPr>
              <w:t>[参考答案] 是不是符合事物发展规律、具有强大的生命力</w:t>
            </w:r>
          </w:p>
        </w:tc>
      </w:tr>
      <w:tr>
        <w:trPr>
          <w:trHeight w:val="484" w:hRule="atLeast"/>
        </w:trPr>
        <w:tc>
          <w:tcPr>
            <w:shd w:val="clear" w:fill="FFFFFF"/>
            <w:tcW w:w="8558" w:type="dxa"/>
            <w:vAlign w:val="top"/>
            <w:gridSpan w:val="2"/>
          </w:tcPr>
          <w:p>
            <w:pPr>
              <w:pStyle w:val="TableText"/>
              <w:ind w:left="141"/>
              <w:spacing w:before="128" w:line="219" w:lineRule="auto"/>
              <w:rPr/>
            </w:pPr>
            <w:r>
              <w:rPr>
                <w:spacing w:val="-2"/>
              </w:rPr>
              <w:t>[我的答案] 是不是符合事物发展规律、具有强大的生命力</w:t>
            </w:r>
          </w:p>
        </w:tc>
      </w:tr>
      <w:tr>
        <w:trPr>
          <w:trHeight w:val="365" w:hRule="atLeast"/>
        </w:trPr>
        <w:tc>
          <w:tcPr>
            <w:shd w:val="clear" w:fill="EBEBEB"/>
            <w:tcW w:w="1237" w:type="dxa"/>
            <w:vAlign w:val="top"/>
          </w:tcPr>
          <w:p>
            <w:pPr>
              <w:pStyle w:val="TableText"/>
              <w:ind w:left="252"/>
              <w:spacing w:before="84" w:line="208"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1"/>
              <w:spacing w:before="78" w:line="219" w:lineRule="auto"/>
              <w:rPr/>
            </w:pPr>
            <w:r>
              <w:rPr>
                <w:spacing w:val="-1"/>
              </w:rPr>
              <w:t>A.对立统一规律</w:t>
            </w:r>
          </w:p>
          <w:p>
            <w:pPr>
              <w:pStyle w:val="TableText"/>
              <w:ind w:left="113"/>
              <w:spacing w:before="46" w:line="219" w:lineRule="auto"/>
              <w:rPr/>
            </w:pPr>
            <w:r>
              <w:rPr>
                <w:spacing w:val="-1"/>
              </w:rPr>
              <w:t>B.质量互变规律</w:t>
            </w:r>
          </w:p>
          <w:p>
            <w:pPr>
              <w:pStyle w:val="TableText"/>
              <w:ind w:left="116"/>
              <w:spacing w:before="44" w:line="219" w:lineRule="auto"/>
              <w:rPr/>
            </w:pPr>
            <w:r>
              <w:rPr>
                <w:spacing w:val="-1"/>
              </w:rPr>
              <w:t>C.否定之否定规律</w:t>
            </w:r>
          </w:p>
          <w:p>
            <w:pPr>
              <w:pStyle w:val="TableText"/>
              <w:ind w:left="113"/>
              <w:spacing w:before="46" w:line="220" w:lineRule="auto"/>
              <w:rPr/>
            </w:pPr>
            <w:r>
              <w:rPr>
                <w:spacing w:val="-1"/>
              </w:rPr>
              <w:t>D.世界的物质统一性原理</w:t>
            </w:r>
          </w:p>
        </w:tc>
      </w:tr>
      <w:tr>
        <w:trPr>
          <w:trHeight w:val="484" w:hRule="atLeast"/>
        </w:trPr>
        <w:tc>
          <w:tcPr>
            <w:shd w:val="clear" w:fill="FFFFFF"/>
            <w:tcW w:w="8558" w:type="dxa"/>
            <w:vAlign w:val="top"/>
            <w:gridSpan w:val="2"/>
          </w:tcPr>
          <w:p>
            <w:pPr>
              <w:pStyle w:val="TableText"/>
              <w:ind w:left="141"/>
              <w:spacing w:before="130" w:line="219" w:lineRule="auto"/>
              <w:rPr/>
            </w:pPr>
            <w:r>
              <w:rPr>
                <w:spacing w:val="-4"/>
              </w:rPr>
              <w:t>[参考答案] A.对立统一规律</w:t>
            </w:r>
          </w:p>
        </w:tc>
      </w:tr>
      <w:tr>
        <w:trPr>
          <w:trHeight w:val="484" w:hRule="atLeast"/>
        </w:trPr>
        <w:tc>
          <w:tcPr>
            <w:shd w:val="clear" w:fill="FFFFFF"/>
            <w:tcW w:w="8558" w:type="dxa"/>
            <w:vAlign w:val="top"/>
            <w:gridSpan w:val="2"/>
          </w:tcPr>
          <w:p>
            <w:pPr>
              <w:pStyle w:val="TableText"/>
              <w:ind w:left="141"/>
              <w:spacing w:before="131" w:line="219" w:lineRule="auto"/>
              <w:rPr/>
            </w:pPr>
            <w:r>
              <w:rPr>
                <w:spacing w:val="-4"/>
              </w:rPr>
              <w:t>[我的答案] A.对立统一规律</w:t>
            </w:r>
          </w:p>
        </w:tc>
      </w:tr>
      <w:tr>
        <w:trPr>
          <w:trHeight w:val="365" w:hRule="atLeast"/>
        </w:trPr>
        <w:tc>
          <w:tcPr>
            <w:shd w:val="clear" w:fill="EBEBEB"/>
            <w:tcW w:w="1237" w:type="dxa"/>
            <w:vAlign w:val="top"/>
          </w:tcPr>
          <w:p>
            <w:pPr>
              <w:pStyle w:val="TableText"/>
              <w:ind w:left="252"/>
              <w:spacing w:before="87" w:line="206"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36" w:right="6518" w:firstLine="17"/>
              <w:spacing w:before="78" w:line="248" w:lineRule="auto"/>
              <w:jc w:val="both"/>
              <w:rPr/>
            </w:pPr>
            <w:r>
              <w:rPr>
                <w:spacing w:val="-6"/>
              </w:rPr>
              <w:t>白天和黑天的关系</w:t>
            </w:r>
            <w:r>
              <w:rPr>
                <w:spacing w:val="2"/>
              </w:rPr>
              <w:t xml:space="preserve"> </w:t>
            </w:r>
            <w:r>
              <w:rPr>
                <w:spacing w:val="-4"/>
              </w:rPr>
              <w:t>阳光和植物的关系</w:t>
            </w:r>
            <w:r>
              <w:rPr>
                <w:spacing w:val="3"/>
              </w:rPr>
              <w:t xml:space="preserve"> </w:t>
            </w:r>
            <w:r>
              <w:rPr>
                <w:spacing w:val="-4"/>
              </w:rPr>
              <w:t>闪电和雷鸣的关系</w:t>
            </w:r>
            <w:r>
              <w:rPr>
                <w:spacing w:val="3"/>
              </w:rPr>
              <w:t xml:space="preserve"> </w:t>
            </w:r>
            <w:r>
              <w:rPr>
                <w:spacing w:val="-4"/>
              </w:rPr>
              <w:t>阴电和阳电的关系</w:t>
            </w:r>
          </w:p>
        </w:tc>
      </w:tr>
      <w:tr>
        <w:trPr>
          <w:trHeight w:val="485" w:hRule="atLeast"/>
        </w:trPr>
        <w:tc>
          <w:tcPr>
            <w:shd w:val="clear" w:fill="FFFFFF"/>
            <w:tcW w:w="8558" w:type="dxa"/>
            <w:vAlign w:val="top"/>
            <w:gridSpan w:val="2"/>
          </w:tcPr>
          <w:p>
            <w:pPr>
              <w:pStyle w:val="TableText"/>
              <w:ind w:left="141"/>
              <w:spacing w:before="133" w:line="219" w:lineRule="auto"/>
              <w:rPr/>
            </w:pPr>
            <w:r>
              <w:rPr>
                <w:spacing w:val="-6"/>
              </w:rPr>
              <w:t>[参考答案]</w:t>
            </w:r>
            <w:r>
              <w:rPr>
                <w:spacing w:val="36"/>
              </w:rPr>
              <w:t xml:space="preserve"> </w:t>
            </w:r>
            <w:r>
              <w:rPr>
                <w:spacing w:val="-6"/>
              </w:rPr>
              <w:t>阳光和植物的关系</w:t>
            </w:r>
          </w:p>
        </w:tc>
      </w:tr>
      <w:tr>
        <w:trPr>
          <w:trHeight w:val="484" w:hRule="atLeast"/>
        </w:trPr>
        <w:tc>
          <w:tcPr>
            <w:shd w:val="clear" w:fill="FFFFFF"/>
            <w:tcW w:w="8558" w:type="dxa"/>
            <w:vAlign w:val="top"/>
            <w:gridSpan w:val="2"/>
          </w:tcPr>
          <w:p>
            <w:pPr>
              <w:pStyle w:val="TableText"/>
              <w:ind w:left="141"/>
              <w:spacing w:before="133" w:line="219" w:lineRule="auto"/>
              <w:rPr/>
            </w:pPr>
            <w:r>
              <w:rPr>
                <w:spacing w:val="-6"/>
              </w:rPr>
              <w:t>[我的答案]</w:t>
            </w:r>
            <w:r>
              <w:rPr>
                <w:spacing w:val="36"/>
              </w:rPr>
              <w:t xml:space="preserve"> </w:t>
            </w:r>
            <w:r>
              <w:rPr>
                <w:spacing w:val="-6"/>
              </w:rPr>
              <w:t>阳光和植物的关系</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0"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8"/>
              <w:spacing w:before="35" w:line="219" w:lineRule="auto"/>
              <w:rPr/>
            </w:pPr>
            <w:r>
              <w:rPr>
                <w:spacing w:val="-2"/>
              </w:rPr>
              <w:t>量力而行，尽力而为</w:t>
            </w:r>
          </w:p>
        </w:tc>
      </w:tr>
      <w:tr>
        <w:trPr>
          <w:trHeight w:val="484" w:hRule="atLeast"/>
        </w:trPr>
        <w:tc>
          <w:tcPr>
            <w:shd w:val="clear" w:fill="FFFFFF"/>
            <w:tcW w:w="8558" w:type="dxa"/>
            <w:vAlign w:val="top"/>
            <w:gridSpan w:val="2"/>
          </w:tcPr>
          <w:p>
            <w:pPr>
              <w:pStyle w:val="TableText"/>
              <w:ind w:left="141"/>
              <w:spacing w:before="135" w:line="219" w:lineRule="auto"/>
              <w:rPr/>
            </w:pPr>
            <w:r>
              <w:rPr>
                <w:spacing w:val="-3"/>
              </w:rPr>
              <w:t>[参考答案] 量力而行，尽力而为</w:t>
            </w:r>
          </w:p>
        </w:tc>
      </w:tr>
      <w:tr>
        <w:trPr>
          <w:trHeight w:val="484" w:hRule="atLeast"/>
        </w:trPr>
        <w:tc>
          <w:tcPr>
            <w:shd w:val="clear" w:fill="FFFFFF"/>
            <w:tcW w:w="8558" w:type="dxa"/>
            <w:vAlign w:val="top"/>
            <w:gridSpan w:val="2"/>
          </w:tcPr>
          <w:p>
            <w:pPr>
              <w:pStyle w:val="TableText"/>
              <w:ind w:left="141"/>
              <w:spacing w:before="136" w:line="219" w:lineRule="auto"/>
              <w:rPr/>
            </w:pPr>
            <w:r>
              <w:rPr>
                <w:spacing w:val="-3"/>
              </w:rPr>
              <w:t>[我的答案] 量力而行，尽力而为</w:t>
            </w:r>
          </w:p>
        </w:tc>
      </w:tr>
      <w:tr>
        <w:trPr>
          <w:trHeight w:val="365" w:hRule="atLeast"/>
        </w:trPr>
        <w:tc>
          <w:tcPr>
            <w:shd w:val="clear" w:fill="EBEBEB"/>
            <w:tcW w:w="1237" w:type="dxa"/>
            <w:vAlign w:val="top"/>
          </w:tcPr>
          <w:p>
            <w:pPr>
              <w:pStyle w:val="TableText"/>
              <w:ind w:left="252"/>
              <w:spacing w:before="92" w:line="202"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32"/>
              <w:spacing w:before="78" w:line="219" w:lineRule="auto"/>
              <w:rPr/>
            </w:pPr>
            <w:r>
              <w:rPr>
                <w:spacing w:val="-3"/>
              </w:rPr>
              <w:t>只承认联系，否认发展</w:t>
            </w:r>
          </w:p>
          <w:p>
            <w:pPr>
              <w:pStyle w:val="TableText"/>
              <w:ind w:left="132" w:right="4598" w:hanging="11"/>
              <w:spacing w:before="45"/>
              <w:rPr/>
            </w:pPr>
            <w:r>
              <w:rPr>
                <w:spacing w:val="-1"/>
              </w:rPr>
              <w:t>从否认联系到否认运动、变化和发展</w:t>
            </w:r>
            <w:r>
              <w:rPr>
                <w:spacing w:val="2"/>
              </w:rPr>
              <w:t xml:space="preserve"> </w:t>
            </w:r>
            <w:r>
              <w:rPr>
                <w:spacing w:val="-3"/>
              </w:rPr>
              <w:t>只承认发展，否认联系</w:t>
            </w:r>
          </w:p>
          <w:p>
            <w:pPr>
              <w:pStyle w:val="TableText"/>
              <w:ind w:left="132"/>
              <w:spacing w:before="37" w:line="219" w:lineRule="auto"/>
              <w:rPr/>
            </w:pPr>
            <w:r>
              <w:rPr>
                <w:spacing w:val="-2"/>
              </w:rPr>
              <w:t>只承认运动，否认联系和发展</w:t>
            </w:r>
          </w:p>
        </w:tc>
      </w:tr>
      <w:tr>
        <w:trPr>
          <w:trHeight w:val="485" w:hRule="atLeast"/>
        </w:trPr>
        <w:tc>
          <w:tcPr>
            <w:shd w:val="clear" w:fill="FFFFFF"/>
            <w:tcW w:w="8558" w:type="dxa"/>
            <w:vAlign w:val="top"/>
            <w:gridSpan w:val="2"/>
          </w:tcPr>
          <w:p>
            <w:pPr>
              <w:pStyle w:val="TableText"/>
              <w:ind w:left="141"/>
              <w:spacing w:before="138" w:line="219" w:lineRule="auto"/>
              <w:rPr/>
            </w:pPr>
            <w:r>
              <w:rPr>
                <w:spacing w:val="-2"/>
              </w:rPr>
              <w:t>[参考答案] 从否认联系到否认运动、变化和</w:t>
            </w:r>
            <w:r>
              <w:rPr>
                <w:spacing w:val="-3"/>
              </w:rPr>
              <w:t>发展</w:t>
            </w:r>
          </w:p>
        </w:tc>
      </w:tr>
      <w:tr>
        <w:trPr>
          <w:trHeight w:val="492" w:hRule="atLeast"/>
        </w:trPr>
        <w:tc>
          <w:tcPr>
            <w:shd w:val="clear" w:fill="FFFFFF"/>
            <w:tcW w:w="8558" w:type="dxa"/>
            <w:vAlign w:val="top"/>
            <w:gridSpan w:val="2"/>
          </w:tcPr>
          <w:p>
            <w:pPr>
              <w:pStyle w:val="TableText"/>
              <w:ind w:left="141"/>
              <w:spacing w:before="137" w:line="220" w:lineRule="auto"/>
              <w:rPr/>
            </w:pPr>
            <w:r>
              <w:rPr>
                <w:spacing w:val="-2"/>
              </w:rPr>
              <w:t>[我的答案] 从否认联系到否认运动、变化和</w:t>
            </w:r>
            <w:r>
              <w:rPr>
                <w:spacing w:val="-3"/>
              </w:rPr>
              <w:t>发展</w:t>
            </w:r>
          </w:p>
        </w:tc>
      </w:tr>
    </w:tbl>
    <w:p>
      <w:pPr>
        <w:rPr>
          <w:rFonts w:ascii="Arial"/>
          <w:sz w:val="21"/>
        </w:rPr>
      </w:pPr>
      <w:r/>
    </w:p>
    <w:p>
      <w:pPr>
        <w:sectPr>
          <w:footerReference w:type="default" r:id="rId441"/>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2"/>
              <w:spacing w:before="75" w:line="210"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2"/>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7" w:right="4838"/>
              <w:spacing w:before="78" w:line="241" w:lineRule="auto"/>
              <w:rPr/>
            </w:pPr>
            <w:r>
              <w:rPr>
                <w:spacing w:val="-1"/>
              </w:rPr>
              <w:t>对物质和意识关系的两种不同回答</w:t>
            </w:r>
            <w:r>
              <w:rPr>
                <w:spacing w:val="5"/>
              </w:rPr>
              <w:t xml:space="preserve"> </w:t>
            </w:r>
            <w:r>
              <w:rPr>
                <w:spacing w:val="-1"/>
              </w:rPr>
              <w:t>对精神决定世界的两种不同理解</w:t>
            </w:r>
          </w:p>
          <w:p>
            <w:pPr>
              <w:pStyle w:val="TableText"/>
              <w:ind w:left="117" w:right="5078"/>
              <w:spacing w:before="34" w:line="241" w:lineRule="auto"/>
              <w:rPr/>
            </w:pPr>
            <w:r>
              <w:rPr>
                <w:spacing w:val="-1"/>
              </w:rPr>
              <w:t>对世界是否可知的两种不同认识</w:t>
            </w:r>
            <w:r>
              <w:rPr>
                <w:spacing w:val="4"/>
              </w:rPr>
              <w:t xml:space="preserve"> </w:t>
            </w:r>
            <w:r>
              <w:rPr>
                <w:spacing w:val="-1"/>
              </w:rPr>
              <w:t>对世界怎样存在的两种不同观点</w:t>
            </w:r>
          </w:p>
        </w:tc>
      </w:tr>
      <w:tr>
        <w:trPr>
          <w:trHeight w:val="486" w:hRule="atLeast"/>
        </w:trPr>
        <w:tc>
          <w:tcPr>
            <w:shd w:val="clear" w:fill="FFFFFF"/>
            <w:tcW w:w="8558" w:type="dxa"/>
            <w:vAlign w:val="top"/>
            <w:gridSpan w:val="2"/>
          </w:tcPr>
          <w:p>
            <w:pPr>
              <w:pStyle w:val="TableText"/>
              <w:ind w:left="141"/>
              <w:spacing w:before="124" w:line="219" w:lineRule="auto"/>
              <w:rPr/>
            </w:pPr>
            <w:r>
              <w:rPr>
                <w:spacing w:val="-3"/>
              </w:rPr>
              <w:t>[参考答案] 对精神决定世界的两种不同理解</w:t>
            </w:r>
          </w:p>
        </w:tc>
      </w:tr>
      <w:tr>
        <w:trPr>
          <w:trHeight w:val="486" w:hRule="atLeast"/>
        </w:trPr>
        <w:tc>
          <w:tcPr>
            <w:shd w:val="clear" w:fill="FFFFFF"/>
            <w:tcW w:w="8558" w:type="dxa"/>
            <w:vAlign w:val="top"/>
            <w:gridSpan w:val="2"/>
          </w:tcPr>
          <w:p>
            <w:pPr>
              <w:pStyle w:val="TableText"/>
              <w:ind w:left="141"/>
              <w:spacing w:before="122" w:line="219" w:lineRule="auto"/>
              <w:rPr/>
            </w:pPr>
            <w:r>
              <w:rPr>
                <w:spacing w:val="-3"/>
              </w:rPr>
              <w:t>[我的答案] 对精神决定世界的两种不同理解</w:t>
            </w:r>
          </w:p>
        </w:tc>
      </w:tr>
      <w:tr>
        <w:trPr>
          <w:trHeight w:val="365" w:hRule="atLeast"/>
        </w:trPr>
        <w:tc>
          <w:tcPr>
            <w:shd w:val="clear" w:fill="EBEBEB"/>
            <w:tcW w:w="1237" w:type="dxa"/>
            <w:vAlign w:val="top"/>
          </w:tcPr>
          <w:p>
            <w:pPr>
              <w:pStyle w:val="TableText"/>
              <w:ind w:left="252"/>
              <w:spacing w:before="78" w:line="213"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2"/>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11"/>
              <w:spacing w:before="78" w:line="219" w:lineRule="auto"/>
              <w:rPr/>
            </w:pPr>
            <w:r>
              <w:rPr>
                <w:spacing w:val="-1"/>
              </w:rPr>
              <w:t>A.内因和外因关系的原理</w:t>
            </w:r>
          </w:p>
          <w:p>
            <w:pPr>
              <w:pStyle w:val="TableText"/>
              <w:ind w:left="113"/>
              <w:spacing w:before="46" w:line="220" w:lineRule="auto"/>
              <w:rPr/>
            </w:pPr>
            <w:r>
              <w:rPr>
                <w:spacing w:val="-1"/>
              </w:rPr>
              <w:t>B.重点论和两点论相统一的原理</w:t>
            </w:r>
          </w:p>
          <w:p>
            <w:pPr>
              <w:pStyle w:val="TableText"/>
              <w:ind w:left="116"/>
              <w:spacing w:before="42" w:line="220" w:lineRule="auto"/>
              <w:rPr/>
            </w:pPr>
            <w:r>
              <w:rPr>
                <w:spacing w:val="-1"/>
              </w:rPr>
              <w:t>C.量变和质变关系的原理</w:t>
            </w:r>
          </w:p>
          <w:p>
            <w:pPr>
              <w:pStyle w:val="TableText"/>
              <w:ind w:left="113"/>
              <w:spacing w:before="45" w:line="220" w:lineRule="auto"/>
              <w:rPr/>
            </w:pPr>
            <w:r>
              <w:rPr>
                <w:spacing w:val="-1"/>
              </w:rPr>
              <w:t>D.认识和实践相统一的原理</w:t>
            </w:r>
          </w:p>
        </w:tc>
      </w:tr>
      <w:tr>
        <w:trPr>
          <w:trHeight w:val="486" w:hRule="atLeast"/>
        </w:trPr>
        <w:tc>
          <w:tcPr>
            <w:shd w:val="clear" w:fill="FFFFFF"/>
            <w:tcW w:w="8558" w:type="dxa"/>
            <w:vAlign w:val="top"/>
            <w:gridSpan w:val="2"/>
          </w:tcPr>
          <w:p>
            <w:pPr>
              <w:pStyle w:val="TableText"/>
              <w:ind w:left="141"/>
              <w:spacing w:before="120" w:line="219" w:lineRule="auto"/>
              <w:rPr/>
            </w:pPr>
            <w:r>
              <w:rPr>
                <w:spacing w:val="-3"/>
              </w:rPr>
              <w:t>[参考答案] C.量变和质变关系的原理</w:t>
            </w:r>
          </w:p>
        </w:tc>
      </w:tr>
      <w:tr>
        <w:trPr>
          <w:trHeight w:val="486" w:hRule="atLeast"/>
        </w:trPr>
        <w:tc>
          <w:tcPr>
            <w:shd w:val="clear" w:fill="FFFFFF"/>
            <w:tcW w:w="8558" w:type="dxa"/>
            <w:vAlign w:val="top"/>
            <w:gridSpan w:val="2"/>
          </w:tcPr>
          <w:p>
            <w:pPr>
              <w:pStyle w:val="TableText"/>
              <w:ind w:left="141"/>
              <w:spacing w:before="118" w:line="220" w:lineRule="auto"/>
              <w:rPr/>
            </w:pPr>
            <w:r>
              <w:rPr>
                <w:spacing w:val="-3"/>
              </w:rPr>
              <w:t>[我的答案] C.量变和质变关系的原理</w:t>
            </w:r>
          </w:p>
        </w:tc>
      </w:tr>
      <w:tr>
        <w:trPr>
          <w:trHeight w:val="350" w:hRule="atLeast"/>
        </w:trPr>
        <w:tc>
          <w:tcPr>
            <w:shd w:val="clear" w:fill="EBEBEB"/>
            <w:tcW w:w="1237" w:type="dxa"/>
            <w:vAlign w:val="top"/>
          </w:tcPr>
          <w:p>
            <w:pPr>
              <w:pStyle w:val="TableText"/>
              <w:ind w:left="252"/>
              <w:spacing w:before="73" w:line="205"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2"/>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11"/>
              <w:spacing w:before="78" w:line="219" w:lineRule="auto"/>
              <w:rPr/>
            </w:pPr>
            <w:r>
              <w:rPr>
                <w:spacing w:val="-1"/>
              </w:rPr>
              <w:t>A.抛弃</w:t>
            </w:r>
          </w:p>
          <w:p>
            <w:pPr>
              <w:pStyle w:val="TableText"/>
              <w:ind w:left="113"/>
              <w:spacing w:before="46" w:line="219" w:lineRule="auto"/>
              <w:rPr/>
            </w:pPr>
            <w:r>
              <w:rPr>
                <w:spacing w:val="-1"/>
              </w:rPr>
              <w:t>B.事物中好的方面和坏的方面相结合</w:t>
            </w:r>
          </w:p>
          <w:p>
            <w:pPr>
              <w:pStyle w:val="TableText"/>
              <w:ind w:left="116"/>
              <w:spacing w:before="43" w:line="220" w:lineRule="auto"/>
              <w:rPr/>
            </w:pPr>
            <w:r>
              <w:rPr>
                <w:spacing w:val="-2"/>
              </w:rPr>
              <w:t>C.纯粹的否定</w:t>
            </w:r>
          </w:p>
          <w:p>
            <w:pPr>
              <w:pStyle w:val="TableText"/>
              <w:ind w:left="113"/>
              <w:spacing w:before="45" w:line="219" w:lineRule="auto"/>
              <w:rPr/>
            </w:pPr>
            <w:r>
              <w:rPr>
                <w:spacing w:val="-1"/>
              </w:rPr>
              <w:t>D.既克服又保留</w:t>
            </w:r>
          </w:p>
        </w:tc>
      </w:tr>
      <w:tr>
        <w:trPr>
          <w:trHeight w:val="486" w:hRule="atLeast"/>
        </w:trPr>
        <w:tc>
          <w:tcPr>
            <w:shd w:val="clear" w:fill="FFFFFF"/>
            <w:tcW w:w="8558" w:type="dxa"/>
            <w:vAlign w:val="top"/>
            <w:gridSpan w:val="2"/>
          </w:tcPr>
          <w:p>
            <w:pPr>
              <w:pStyle w:val="TableText"/>
              <w:ind w:left="141"/>
              <w:spacing w:before="130" w:line="219" w:lineRule="auto"/>
              <w:rPr/>
            </w:pPr>
            <w:r>
              <w:rPr>
                <w:spacing w:val="-4"/>
              </w:rPr>
              <w:t>[参考答案] D.既克服又保留</w:t>
            </w:r>
          </w:p>
        </w:tc>
      </w:tr>
      <w:tr>
        <w:trPr>
          <w:trHeight w:val="486" w:hRule="atLeast"/>
        </w:trPr>
        <w:tc>
          <w:tcPr>
            <w:shd w:val="clear" w:fill="FFFFFF"/>
            <w:tcW w:w="8558" w:type="dxa"/>
            <w:vAlign w:val="top"/>
            <w:gridSpan w:val="2"/>
          </w:tcPr>
          <w:p>
            <w:pPr>
              <w:pStyle w:val="TableText"/>
              <w:ind w:left="141"/>
              <w:spacing w:before="128" w:line="219" w:lineRule="auto"/>
              <w:rPr/>
            </w:pPr>
            <w:r>
              <w:rPr>
                <w:spacing w:val="-4"/>
              </w:rPr>
              <w:t>[我的答案] D.既克服又保留</w:t>
            </w:r>
          </w:p>
        </w:tc>
      </w:tr>
      <w:tr>
        <w:trPr>
          <w:trHeight w:val="365" w:hRule="atLeast"/>
        </w:trPr>
        <w:tc>
          <w:tcPr>
            <w:shd w:val="clear" w:fill="EBEBEB"/>
            <w:tcW w:w="1237" w:type="dxa"/>
            <w:vAlign w:val="top"/>
          </w:tcPr>
          <w:p>
            <w:pPr>
              <w:pStyle w:val="TableText"/>
              <w:ind w:left="252"/>
              <w:spacing w:before="83" w:line="209"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2"/>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19"/>
              <w:spacing w:before="78" w:line="219" w:lineRule="auto"/>
              <w:rPr/>
            </w:pPr>
            <w:r>
              <w:rPr>
                <w:spacing w:val="-2"/>
              </w:rPr>
              <w:t>起决定性作用</w:t>
            </w:r>
          </w:p>
          <w:p>
            <w:pPr>
              <w:pStyle w:val="TableText"/>
              <w:ind w:left="119" w:right="5558"/>
              <w:spacing w:before="46" w:line="239" w:lineRule="auto"/>
              <w:rPr/>
            </w:pPr>
            <w:r>
              <w:rPr>
                <w:spacing w:val="-1"/>
              </w:rPr>
              <w:t>有时起作用，有时不起作用</w:t>
            </w:r>
            <w:r>
              <w:rPr/>
              <w:t xml:space="preserve"> </w:t>
            </w:r>
            <w:r>
              <w:rPr>
                <w:spacing w:val="-2"/>
              </w:rPr>
              <w:t>起促进或延缓的作用</w:t>
            </w:r>
          </w:p>
          <w:p>
            <w:pPr>
              <w:pStyle w:val="TableText"/>
              <w:ind w:left="122"/>
              <w:spacing w:before="38" w:line="219" w:lineRule="auto"/>
              <w:rPr/>
            </w:pPr>
            <w:r>
              <w:rPr>
                <w:spacing w:val="-3"/>
              </w:rPr>
              <w:t>不起任何作用</w:t>
            </w:r>
          </w:p>
        </w:tc>
      </w:tr>
      <w:tr>
        <w:trPr>
          <w:trHeight w:val="486" w:hRule="atLeast"/>
        </w:trPr>
        <w:tc>
          <w:tcPr>
            <w:shd w:val="clear" w:fill="FFFFFF"/>
            <w:tcW w:w="8558" w:type="dxa"/>
            <w:vAlign w:val="top"/>
            <w:gridSpan w:val="2"/>
          </w:tcPr>
          <w:p>
            <w:pPr>
              <w:pStyle w:val="TableText"/>
              <w:ind w:left="141"/>
              <w:spacing w:before="125" w:line="219" w:lineRule="auto"/>
              <w:rPr/>
            </w:pPr>
            <w:r>
              <w:rPr>
                <w:spacing w:val="-3"/>
              </w:rPr>
              <w:t>[参考答案] 起促进或延缓的作用</w:t>
            </w:r>
          </w:p>
        </w:tc>
      </w:tr>
      <w:tr>
        <w:trPr>
          <w:trHeight w:val="486" w:hRule="atLeast"/>
        </w:trPr>
        <w:tc>
          <w:tcPr>
            <w:shd w:val="clear" w:fill="FFFFFF"/>
            <w:tcW w:w="8558" w:type="dxa"/>
            <w:vAlign w:val="top"/>
            <w:gridSpan w:val="2"/>
          </w:tcPr>
          <w:p>
            <w:pPr>
              <w:pStyle w:val="TableText"/>
              <w:ind w:left="141"/>
              <w:spacing w:before="123" w:line="219" w:lineRule="auto"/>
              <w:rPr/>
            </w:pPr>
            <w:r>
              <w:rPr>
                <w:spacing w:val="-3"/>
              </w:rPr>
              <w:t>[我的答案] 起促进或延缓的作用</w:t>
            </w:r>
          </w:p>
        </w:tc>
      </w:tr>
      <w:tr>
        <w:trPr>
          <w:trHeight w:val="350" w:hRule="atLeast"/>
        </w:trPr>
        <w:tc>
          <w:tcPr>
            <w:shd w:val="clear" w:fill="EBEBEB"/>
            <w:tcW w:w="1237" w:type="dxa"/>
            <w:vAlign w:val="top"/>
          </w:tcPr>
          <w:p>
            <w:pPr>
              <w:pStyle w:val="TableText"/>
              <w:ind w:left="252"/>
              <w:spacing w:before="78" w:line="201"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2"/>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8"/>
              <w:spacing w:before="78" w:line="219" w:lineRule="auto"/>
              <w:rPr/>
            </w:pPr>
            <w:r>
              <w:rPr>
                <w:spacing w:val="-3"/>
              </w:rPr>
              <w:t>唯物辩证法的观点</w:t>
            </w:r>
          </w:p>
        </w:tc>
      </w:tr>
    </w:tbl>
    <w:p>
      <w:pPr>
        <w:spacing w:line="78" w:lineRule="exact"/>
        <w:rPr>
          <w:rFonts w:ascii="Arial"/>
          <w:sz w:val="6"/>
        </w:rPr>
      </w:pPr>
      <w:r/>
    </w:p>
    <w:p>
      <w:pPr>
        <w:spacing w:line="78" w:lineRule="exact"/>
        <w:sectPr>
          <w:footerReference w:type="default" r:id="rId442"/>
          <w:pgSz w:w="11906" w:h="16839"/>
          <w:pgMar w:top="842" w:right="1776" w:bottom="1376" w:left="1560" w:header="0" w:footer="1212" w:gutter="0"/>
        </w:sectPr>
        <w:rPr>
          <w:rFonts w:ascii="Arial" w:hAnsi="Arial" w:eastAsia="Arial" w:cs="Arial"/>
          <w:sz w:val="6"/>
          <w:szCs w:val="6"/>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1" w:right="6758"/>
              <w:spacing w:before="127"/>
              <w:rPr/>
            </w:pPr>
            <w:r>
              <w:rPr>
                <w:spacing w:val="-2"/>
              </w:rPr>
              <w:t>形而上学的观点</w:t>
            </w:r>
            <w:r>
              <w:rPr/>
              <w:t xml:space="preserve"> </w:t>
            </w:r>
            <w:r>
              <w:rPr>
                <w:spacing w:val="-3"/>
              </w:rPr>
              <w:t>诡辩论的观点</w:t>
            </w:r>
          </w:p>
          <w:p>
            <w:pPr>
              <w:pStyle w:val="TableText"/>
              <w:ind w:left="118"/>
              <w:spacing w:before="37" w:line="220" w:lineRule="auto"/>
              <w:rPr/>
            </w:pPr>
            <w:r>
              <w:rPr>
                <w:spacing w:val="-2"/>
              </w:rPr>
              <w:t>相对主义的观点</w:t>
            </w:r>
          </w:p>
        </w:tc>
      </w:tr>
      <w:tr>
        <w:trPr>
          <w:trHeight w:val="484" w:hRule="atLeast"/>
        </w:trPr>
        <w:tc>
          <w:tcPr>
            <w:shd w:val="clear" w:fill="FFFFFF"/>
            <w:tcW w:w="8558" w:type="dxa"/>
            <w:vAlign w:val="top"/>
            <w:gridSpan w:val="2"/>
          </w:tcPr>
          <w:p>
            <w:pPr>
              <w:pStyle w:val="TableText"/>
              <w:ind w:left="141"/>
              <w:spacing w:before="129" w:line="219" w:lineRule="auto"/>
              <w:rPr/>
            </w:pPr>
            <w:r>
              <w:rPr>
                <w:spacing w:val="-4"/>
              </w:rPr>
              <w:t>[参考答案] 唯物辩证法的观点</w:t>
            </w:r>
          </w:p>
        </w:tc>
      </w:tr>
      <w:tr>
        <w:trPr>
          <w:trHeight w:val="484" w:hRule="atLeast"/>
        </w:trPr>
        <w:tc>
          <w:tcPr>
            <w:shd w:val="clear" w:fill="FFFFFF"/>
            <w:tcW w:w="8558" w:type="dxa"/>
            <w:vAlign w:val="top"/>
            <w:gridSpan w:val="2"/>
          </w:tcPr>
          <w:p>
            <w:pPr>
              <w:pStyle w:val="TableText"/>
              <w:ind w:left="141"/>
              <w:spacing w:before="129" w:line="219" w:lineRule="auto"/>
              <w:rPr/>
            </w:pPr>
            <w:r>
              <w:rPr>
                <w:spacing w:val="-4"/>
              </w:rPr>
              <w:t>[我的答案] 唯物辩证法的观点</w:t>
            </w:r>
          </w:p>
        </w:tc>
      </w:tr>
      <w:tr>
        <w:trPr>
          <w:trHeight w:val="365" w:hRule="atLeast"/>
        </w:trPr>
        <w:tc>
          <w:tcPr>
            <w:shd w:val="clear" w:fill="EBEBEB"/>
            <w:tcW w:w="1237" w:type="dxa"/>
            <w:vAlign w:val="top"/>
          </w:tcPr>
          <w:p>
            <w:pPr>
              <w:pStyle w:val="TableText"/>
              <w:ind w:left="252"/>
              <w:spacing w:before="85" w:line="207"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2"/>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2" w:right="5078"/>
              <w:spacing w:before="78" w:line="241" w:lineRule="auto"/>
              <w:rPr/>
            </w:pPr>
            <w:r>
              <w:rPr>
                <w:spacing w:val="-1"/>
              </w:rPr>
              <w:t>是相同的，只是强调的方面不同</w:t>
            </w:r>
            <w:r>
              <w:rPr/>
              <w:t xml:space="preserve"> </w:t>
            </w:r>
            <w:r>
              <w:rPr>
                <w:spacing w:val="-2"/>
              </w:rPr>
              <w:t>前者是辩证法，后者是诡辩论</w:t>
            </w:r>
          </w:p>
          <w:p>
            <w:pPr>
              <w:pStyle w:val="TableText"/>
              <w:ind w:left="122"/>
              <w:spacing w:before="32" w:line="219" w:lineRule="auto"/>
              <w:rPr/>
            </w:pPr>
            <w:r>
              <w:rPr>
                <w:spacing w:val="-1"/>
              </w:rPr>
              <w:t>前者是形而上学，后者是辩证法</w:t>
            </w:r>
          </w:p>
          <w:p>
            <w:pPr>
              <w:pStyle w:val="TableText"/>
              <w:ind w:left="119"/>
              <w:spacing w:before="46" w:line="219" w:lineRule="auto"/>
              <w:rPr/>
            </w:pPr>
            <w:r>
              <w:rPr>
                <w:spacing w:val="-1"/>
              </w:rPr>
              <w:t>两者都是辩证法，后者是对前者的发展</w:t>
            </w:r>
          </w:p>
        </w:tc>
      </w:tr>
      <w:tr>
        <w:trPr>
          <w:trHeight w:val="484" w:hRule="atLeast"/>
        </w:trPr>
        <w:tc>
          <w:tcPr>
            <w:shd w:val="clear" w:fill="FFFFFF"/>
            <w:tcW w:w="8558" w:type="dxa"/>
            <w:vAlign w:val="top"/>
            <w:gridSpan w:val="2"/>
          </w:tcPr>
          <w:p>
            <w:pPr>
              <w:pStyle w:val="TableText"/>
              <w:ind w:left="141"/>
              <w:spacing w:before="132" w:line="219" w:lineRule="auto"/>
              <w:rPr/>
            </w:pPr>
            <w:r>
              <w:rPr>
                <w:spacing w:val="-3"/>
              </w:rPr>
              <w:t>[参考答案] 前者是辩证法，后者是诡辩论</w:t>
            </w:r>
          </w:p>
        </w:tc>
      </w:tr>
      <w:tr>
        <w:trPr>
          <w:trHeight w:val="484" w:hRule="atLeast"/>
        </w:trPr>
        <w:tc>
          <w:tcPr>
            <w:shd w:val="clear" w:fill="FFFFFF"/>
            <w:tcW w:w="8558" w:type="dxa"/>
            <w:vAlign w:val="top"/>
            <w:gridSpan w:val="2"/>
          </w:tcPr>
          <w:p>
            <w:pPr>
              <w:pStyle w:val="TableText"/>
              <w:ind w:left="141"/>
              <w:spacing w:before="132" w:line="219" w:lineRule="auto"/>
              <w:rPr/>
            </w:pPr>
            <w:r>
              <w:rPr>
                <w:spacing w:val="-3"/>
              </w:rPr>
              <w:t>[我的答案] 前者是辩证法，后者是诡辩论</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1"/>
              <w:spacing w:before="78" w:line="219" w:lineRule="auto"/>
              <w:rPr/>
            </w:pPr>
            <w:r>
              <w:rPr>
                <w:spacing w:val="-1"/>
              </w:rPr>
              <w:t>A.矛盾双方在一定的条件下可以相互转化</w:t>
            </w:r>
          </w:p>
          <w:p>
            <w:pPr>
              <w:pStyle w:val="TableText"/>
              <w:ind w:left="113"/>
              <w:spacing w:before="46" w:line="219" w:lineRule="auto"/>
              <w:rPr/>
            </w:pPr>
            <w:r>
              <w:rPr>
                <w:spacing w:val="-1"/>
              </w:rPr>
              <w:t>B.要透过现象认识事物的本质</w:t>
            </w:r>
          </w:p>
          <w:p>
            <w:pPr>
              <w:pStyle w:val="TableText"/>
              <w:ind w:left="116"/>
              <w:spacing w:before="44" w:line="220" w:lineRule="auto"/>
              <w:rPr/>
            </w:pPr>
            <w:r>
              <w:rPr>
                <w:spacing w:val="-1"/>
              </w:rPr>
              <w:t>C.事物的质具有不确定性</w:t>
            </w:r>
          </w:p>
          <w:p>
            <w:pPr>
              <w:pStyle w:val="TableText"/>
              <w:ind w:left="113"/>
              <w:spacing w:before="44" w:line="219" w:lineRule="auto"/>
              <w:rPr/>
            </w:pPr>
            <w:r>
              <w:rPr>
                <w:spacing w:val="-1"/>
              </w:rPr>
              <w:t>D.矛盾的主要方面决定事物的性质</w:t>
            </w:r>
          </w:p>
        </w:tc>
      </w:tr>
      <w:tr>
        <w:trPr>
          <w:trHeight w:val="485" w:hRule="atLeast"/>
        </w:trPr>
        <w:tc>
          <w:tcPr>
            <w:shd w:val="clear" w:fill="FFFFFF"/>
            <w:tcW w:w="8558" w:type="dxa"/>
            <w:vAlign w:val="top"/>
            <w:gridSpan w:val="2"/>
          </w:tcPr>
          <w:p>
            <w:pPr>
              <w:pStyle w:val="TableText"/>
              <w:ind w:left="141"/>
              <w:spacing w:before="134" w:line="219" w:lineRule="auto"/>
              <w:rPr/>
            </w:pPr>
            <w:r>
              <w:rPr>
                <w:spacing w:val="-2"/>
              </w:rPr>
              <w:t>[参考答案] A.矛盾双方在一定的条件下可以相互转化</w:t>
            </w:r>
          </w:p>
        </w:tc>
      </w:tr>
      <w:tr>
        <w:trPr>
          <w:trHeight w:val="484" w:hRule="atLeast"/>
        </w:trPr>
        <w:tc>
          <w:tcPr>
            <w:shd w:val="clear" w:fill="FFFFFF"/>
            <w:tcW w:w="8558" w:type="dxa"/>
            <w:vAlign w:val="top"/>
            <w:gridSpan w:val="2"/>
          </w:tcPr>
          <w:p>
            <w:pPr>
              <w:pStyle w:val="TableText"/>
              <w:ind w:left="141"/>
              <w:spacing w:before="133" w:line="219" w:lineRule="auto"/>
              <w:rPr/>
            </w:pPr>
            <w:r>
              <w:rPr>
                <w:spacing w:val="-2"/>
              </w:rPr>
              <w:t>[我的答案] A.矛盾双方在一定的条件下可以相互转化</w:t>
            </w:r>
          </w:p>
        </w:tc>
      </w:tr>
      <w:tr>
        <w:trPr>
          <w:trHeight w:val="365" w:hRule="atLeast"/>
        </w:trPr>
        <w:tc>
          <w:tcPr>
            <w:shd w:val="clear" w:fill="EBEBEB"/>
            <w:tcW w:w="1237" w:type="dxa"/>
            <w:vAlign w:val="top"/>
          </w:tcPr>
          <w:p>
            <w:pPr>
              <w:pStyle w:val="TableText"/>
              <w:ind w:left="252"/>
              <w:spacing w:before="91" w:line="203"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2"/>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1" w:right="1843"/>
              <w:spacing w:before="78" w:line="241" w:lineRule="auto"/>
              <w:rPr/>
            </w:pPr>
            <w:r>
              <w:rPr>
                <w:spacing w:val="2"/>
              </w:rPr>
              <w:t>各种事物和现象之间没有确定的界限，一切都是“亦此亦彼</w:t>
            </w:r>
            <w:r>
              <w:rPr>
                <w:spacing w:val="-73"/>
              </w:rPr>
              <w:t xml:space="preserve"> </w:t>
            </w:r>
            <w:r>
              <w:rPr>
                <w:spacing w:val="2"/>
              </w:rPr>
              <w:t>”</w:t>
            </w:r>
            <w:r>
              <w:rPr/>
              <w:t xml:space="preserve"> </w:t>
            </w:r>
            <w:r>
              <w:rPr>
                <w:spacing w:val="-1"/>
              </w:rPr>
              <w:t>一切事物和现象都处于相互影响、相互作用和相互制约之中</w:t>
            </w:r>
          </w:p>
          <w:p>
            <w:pPr>
              <w:pStyle w:val="TableText"/>
              <w:ind w:left="118"/>
              <w:spacing w:before="32" w:line="219" w:lineRule="auto"/>
              <w:rPr/>
            </w:pPr>
            <w:r>
              <w:rPr>
                <w:spacing w:val="-1"/>
              </w:rPr>
              <w:t>相互区别的事物和现象彼此都是孤立的</w:t>
            </w:r>
          </w:p>
          <w:p>
            <w:pPr>
              <w:pStyle w:val="TableText"/>
              <w:ind w:left="118"/>
              <w:spacing w:before="46" w:line="219" w:lineRule="auto"/>
              <w:rPr/>
            </w:pPr>
            <w:r>
              <w:rPr>
                <w:spacing w:val="-1"/>
              </w:rPr>
              <w:t>每一事物和现象都同其他事物和现象相区别</w:t>
            </w:r>
          </w:p>
        </w:tc>
      </w:tr>
      <w:tr>
        <w:trPr>
          <w:trHeight w:val="484" w:hRule="atLeast"/>
        </w:trPr>
        <w:tc>
          <w:tcPr>
            <w:shd w:val="clear" w:fill="FFFFFF"/>
            <w:tcW w:w="8558" w:type="dxa"/>
            <w:vAlign w:val="top"/>
            <w:gridSpan w:val="2"/>
          </w:tcPr>
          <w:p>
            <w:pPr>
              <w:pStyle w:val="TableText"/>
              <w:ind w:left="141"/>
              <w:spacing w:before="137" w:line="219" w:lineRule="auto"/>
              <w:rPr/>
            </w:pPr>
            <w:r>
              <w:rPr>
                <w:spacing w:val="-2"/>
              </w:rPr>
              <w:t>[参考答案] 一切事物和现象都处于相互影响、相互作用和相互制约之中</w:t>
            </w:r>
          </w:p>
        </w:tc>
      </w:tr>
      <w:tr>
        <w:trPr>
          <w:trHeight w:val="485" w:hRule="atLeast"/>
        </w:trPr>
        <w:tc>
          <w:tcPr>
            <w:shd w:val="clear" w:fill="FFFFFF"/>
            <w:tcW w:w="8558" w:type="dxa"/>
            <w:vAlign w:val="top"/>
            <w:gridSpan w:val="2"/>
          </w:tcPr>
          <w:p>
            <w:pPr>
              <w:pStyle w:val="TableText"/>
              <w:ind w:left="141"/>
              <w:spacing w:before="137" w:line="219" w:lineRule="auto"/>
              <w:rPr/>
            </w:pPr>
            <w:r>
              <w:rPr>
                <w:spacing w:val="-2"/>
              </w:rPr>
              <w:t>[我的答案] 一切事物和现象都处于相互影响、相互作用和相互制约之中</w:t>
            </w:r>
          </w:p>
        </w:tc>
      </w:tr>
      <w:tr>
        <w:trPr>
          <w:trHeight w:val="365" w:hRule="atLeast"/>
        </w:trPr>
        <w:tc>
          <w:tcPr>
            <w:shd w:val="clear" w:fill="EBEBEB"/>
            <w:tcW w:w="1237" w:type="dxa"/>
            <w:vAlign w:val="top"/>
          </w:tcPr>
          <w:p>
            <w:pPr>
              <w:pStyle w:val="TableText"/>
              <w:ind w:left="252"/>
              <w:spacing w:before="93" w:line="201"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2"/>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7"/>
              <w:spacing w:before="78" w:line="219" w:lineRule="auto"/>
              <w:rPr/>
            </w:pPr>
            <w:r>
              <w:rPr>
                <w:spacing w:val="-1"/>
              </w:rPr>
              <w:t>任何事物和现象都是彼此联系的</w:t>
            </w:r>
          </w:p>
          <w:p>
            <w:pPr>
              <w:pStyle w:val="TableText"/>
              <w:ind w:left="117" w:right="4118"/>
              <w:spacing w:before="46"/>
              <w:rPr/>
            </w:pPr>
            <w:r>
              <w:rPr>
                <w:spacing w:val="-1"/>
              </w:rPr>
              <w:t>任何事物和现象之间的联系是主观随意的</w:t>
            </w:r>
            <w:r>
              <w:rPr>
                <w:spacing w:val="8"/>
              </w:rPr>
              <w:t xml:space="preserve"> </w:t>
            </w:r>
            <w:r>
              <w:rPr>
                <w:spacing w:val="-1"/>
              </w:rPr>
              <w:t>事物之间是互不影响的</w:t>
            </w:r>
          </w:p>
          <w:p>
            <w:pPr>
              <w:pStyle w:val="TableText"/>
              <w:ind w:left="117"/>
              <w:spacing w:before="36" w:line="219" w:lineRule="auto"/>
              <w:rPr/>
            </w:pPr>
            <w:r>
              <w:rPr>
                <w:spacing w:val="-1"/>
              </w:rPr>
              <w:t>任何事物和现象都是彼此孤立的</w:t>
            </w:r>
          </w:p>
        </w:tc>
      </w:tr>
    </w:tbl>
    <w:p>
      <w:pPr>
        <w:spacing w:line="123" w:lineRule="exact"/>
        <w:rPr>
          <w:rFonts w:ascii="Arial"/>
          <w:sz w:val="10"/>
        </w:rPr>
      </w:pPr>
      <w:r/>
    </w:p>
    <w:p>
      <w:pPr>
        <w:spacing w:line="123" w:lineRule="exact"/>
        <w:sectPr>
          <w:footerReference w:type="default" r:id="rId443"/>
          <w:pgSz w:w="11906" w:h="16839"/>
          <w:pgMar w:top="842" w:right="1776" w:bottom="1376" w:left="1560" w:header="0" w:footer="1212" w:gutter="0"/>
        </w:sectPr>
        <w:rPr>
          <w:rFonts w:ascii="Arial" w:hAnsi="Arial" w:eastAsia="Arial" w:cs="Arial"/>
          <w:sz w:val="10"/>
          <w:szCs w:val="10"/>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41"/>
              <w:spacing w:before="135" w:line="219" w:lineRule="auto"/>
              <w:rPr/>
            </w:pPr>
            <w:r>
              <w:rPr>
                <w:spacing w:val="-3"/>
              </w:rPr>
              <w:t>[参考答案] 任何事物和现象都是彼此联系的</w:t>
            </w:r>
          </w:p>
        </w:tc>
      </w:tr>
      <w:tr>
        <w:trPr>
          <w:trHeight w:val="484" w:hRule="atLeast"/>
        </w:trPr>
        <w:tc>
          <w:tcPr>
            <w:shd w:val="clear" w:fill="FFFFFF"/>
            <w:tcW w:w="8558" w:type="dxa"/>
            <w:vAlign w:val="top"/>
            <w:gridSpan w:val="2"/>
          </w:tcPr>
          <w:p>
            <w:pPr>
              <w:pStyle w:val="TableText"/>
              <w:ind w:left="141"/>
              <w:spacing w:before="128" w:line="219" w:lineRule="auto"/>
              <w:rPr/>
            </w:pPr>
            <w:r>
              <w:rPr>
                <w:spacing w:val="-3"/>
              </w:rPr>
              <w:t>[我的答案] 任何事物和现象都是彼此联系的</w:t>
            </w:r>
          </w:p>
        </w:tc>
      </w:tr>
      <w:tr>
        <w:trPr>
          <w:trHeight w:val="365" w:hRule="atLeast"/>
        </w:trPr>
        <w:tc>
          <w:tcPr>
            <w:shd w:val="clear" w:fill="EBEBEB"/>
            <w:tcW w:w="1237" w:type="dxa"/>
            <w:vAlign w:val="top"/>
          </w:tcPr>
          <w:p>
            <w:pPr>
              <w:pStyle w:val="TableText"/>
              <w:ind w:left="252"/>
              <w:spacing w:before="84" w:line="208"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2"/>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5" w:lineRule="auto"/>
              <w:rPr>
                <w:rFonts w:ascii="Arial"/>
                <w:sz w:val="21"/>
              </w:rPr>
            </w:pPr>
            <w:r/>
          </w:p>
          <w:p>
            <w:pPr>
              <w:pStyle w:val="TableText"/>
              <w:ind w:left="118" w:right="7718" w:firstLine="1"/>
              <w:spacing w:before="78" w:line="248" w:lineRule="auto"/>
              <w:jc w:val="both"/>
              <w:rPr/>
            </w:pPr>
            <w:r>
              <w:rPr>
                <w:spacing w:val="-4"/>
              </w:rPr>
              <w:t>可逆性</w:t>
            </w:r>
            <w:r>
              <w:rPr/>
              <w:t xml:space="preserve"> </w:t>
            </w:r>
            <w:r>
              <w:rPr>
                <w:spacing w:val="-4"/>
              </w:rPr>
              <w:t>一维性</w:t>
            </w:r>
            <w:r>
              <w:rPr>
                <w:spacing w:val="1"/>
              </w:rPr>
              <w:t xml:space="preserve"> </w:t>
            </w:r>
            <w:r>
              <w:rPr>
                <w:spacing w:val="-4"/>
              </w:rPr>
              <w:t>三维性</w:t>
            </w:r>
            <w:r>
              <w:rPr>
                <w:spacing w:val="1"/>
              </w:rPr>
              <w:t xml:space="preserve"> </w:t>
            </w:r>
            <w:r>
              <w:rPr>
                <w:spacing w:val="-4"/>
              </w:rPr>
              <w:t>规律性</w:t>
            </w:r>
          </w:p>
        </w:tc>
      </w:tr>
      <w:tr>
        <w:trPr>
          <w:trHeight w:val="484" w:hRule="atLeast"/>
        </w:trPr>
        <w:tc>
          <w:tcPr>
            <w:shd w:val="clear" w:fill="FFFFFF"/>
            <w:tcW w:w="8558" w:type="dxa"/>
            <w:vAlign w:val="top"/>
            <w:gridSpan w:val="2"/>
          </w:tcPr>
          <w:p>
            <w:pPr>
              <w:pStyle w:val="TableText"/>
              <w:ind w:left="141"/>
              <w:spacing w:before="130" w:line="219" w:lineRule="auto"/>
              <w:rPr/>
            </w:pPr>
            <w:r>
              <w:rPr>
                <w:spacing w:val="-5"/>
              </w:rPr>
              <w:t>[参考答案] 一维性</w:t>
            </w:r>
          </w:p>
        </w:tc>
      </w:tr>
      <w:tr>
        <w:trPr>
          <w:trHeight w:val="484" w:hRule="atLeast"/>
        </w:trPr>
        <w:tc>
          <w:tcPr>
            <w:shd w:val="clear" w:fill="FFFFFF"/>
            <w:tcW w:w="8558" w:type="dxa"/>
            <w:vAlign w:val="top"/>
            <w:gridSpan w:val="2"/>
          </w:tcPr>
          <w:p>
            <w:pPr>
              <w:pStyle w:val="TableText"/>
              <w:ind w:left="141"/>
              <w:spacing w:before="130" w:line="220" w:lineRule="auto"/>
              <w:rPr/>
            </w:pPr>
            <w:r>
              <w:rPr>
                <w:spacing w:val="-5"/>
              </w:rPr>
              <w:t>[我的答案] 一维性</w:t>
            </w:r>
          </w:p>
        </w:tc>
      </w:tr>
      <w:tr>
        <w:trPr>
          <w:trHeight w:val="365" w:hRule="atLeast"/>
        </w:trPr>
        <w:tc>
          <w:tcPr>
            <w:shd w:val="clear" w:fill="EBEBEB"/>
            <w:tcW w:w="1237" w:type="dxa"/>
            <w:vAlign w:val="top"/>
          </w:tcPr>
          <w:p>
            <w:pPr>
              <w:pStyle w:val="TableText"/>
              <w:ind w:left="252"/>
              <w:spacing w:before="87" w:line="206"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2"/>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6"/>
              <w:spacing w:before="78" w:line="219" w:lineRule="auto"/>
              <w:rPr/>
            </w:pPr>
            <w:r>
              <w:rPr>
                <w:spacing w:val="-2"/>
              </w:rPr>
              <w:t>思维对存在的能动性问题</w:t>
            </w:r>
          </w:p>
          <w:p>
            <w:pPr>
              <w:pStyle w:val="TableText"/>
              <w:ind w:left="126" w:right="5078"/>
              <w:spacing w:before="46" w:line="245" w:lineRule="auto"/>
              <w:jc w:val="both"/>
              <w:rPr/>
            </w:pPr>
            <w:r>
              <w:rPr>
                <w:spacing w:val="-2"/>
              </w:rPr>
              <w:t>思维和存在何者为第一性的问题</w:t>
            </w:r>
            <w:r>
              <w:rPr>
                <w:spacing w:val="9"/>
              </w:rPr>
              <w:t xml:space="preserve"> </w:t>
            </w:r>
            <w:r>
              <w:rPr>
                <w:spacing w:val="-2"/>
              </w:rPr>
              <w:t>思维主体和思维客体的关系问题</w:t>
            </w:r>
            <w:r>
              <w:rPr>
                <w:spacing w:val="9"/>
              </w:rPr>
              <w:t xml:space="preserve"> </w:t>
            </w:r>
            <w:r>
              <w:rPr>
                <w:spacing w:val="-2"/>
              </w:rPr>
              <w:t>思维和存在的同一性问题</w:t>
            </w:r>
          </w:p>
        </w:tc>
      </w:tr>
      <w:tr>
        <w:trPr>
          <w:trHeight w:val="485" w:hRule="atLeast"/>
        </w:trPr>
        <w:tc>
          <w:tcPr>
            <w:shd w:val="clear" w:fill="FFFFFF"/>
            <w:tcW w:w="8558" w:type="dxa"/>
            <w:vAlign w:val="top"/>
            <w:gridSpan w:val="2"/>
          </w:tcPr>
          <w:p>
            <w:pPr>
              <w:pStyle w:val="TableText"/>
              <w:ind w:left="141"/>
              <w:spacing w:before="133" w:line="219" w:lineRule="auto"/>
              <w:rPr/>
            </w:pPr>
            <w:r>
              <w:rPr>
                <w:spacing w:val="-3"/>
              </w:rPr>
              <w:t>[参考答案] 思维和存在何者为第一性的问题</w:t>
            </w:r>
          </w:p>
        </w:tc>
      </w:tr>
      <w:tr>
        <w:trPr>
          <w:trHeight w:val="484" w:hRule="atLeast"/>
        </w:trPr>
        <w:tc>
          <w:tcPr>
            <w:shd w:val="clear" w:fill="FFFFFF"/>
            <w:tcW w:w="8558" w:type="dxa"/>
            <w:vAlign w:val="top"/>
            <w:gridSpan w:val="2"/>
          </w:tcPr>
          <w:p>
            <w:pPr>
              <w:pStyle w:val="TableText"/>
              <w:ind w:left="141"/>
              <w:spacing w:before="133" w:line="219" w:lineRule="auto"/>
              <w:rPr/>
            </w:pPr>
            <w:r>
              <w:rPr>
                <w:spacing w:val="-3"/>
              </w:rPr>
              <w:t>[我的答案] 思维和存在何者为第一性的问题</w:t>
            </w:r>
          </w:p>
        </w:tc>
      </w:tr>
      <w:tr>
        <w:trPr>
          <w:trHeight w:val="365" w:hRule="atLeast"/>
        </w:trPr>
        <w:tc>
          <w:tcPr>
            <w:shd w:val="clear" w:fill="EBEBEB"/>
            <w:tcW w:w="1237" w:type="dxa"/>
            <w:vAlign w:val="top"/>
          </w:tcPr>
          <w:p>
            <w:pPr>
              <w:pStyle w:val="TableText"/>
              <w:ind w:left="252"/>
              <w:spacing w:before="89" w:line="204"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2"/>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42"/>
              <w:spacing w:before="78" w:line="220" w:lineRule="auto"/>
              <w:rPr/>
            </w:pPr>
            <w:r>
              <w:rPr>
                <w:spacing w:val="-5"/>
              </w:rPr>
              <w:t>同物质运动无关</w:t>
            </w:r>
          </w:p>
          <w:p>
            <w:pPr>
              <w:pStyle w:val="TableText"/>
              <w:ind w:left="122"/>
              <w:spacing w:before="45" w:line="219" w:lineRule="auto"/>
              <w:rPr/>
            </w:pPr>
            <w:r>
              <w:rPr>
                <w:spacing w:val="-2"/>
              </w:rPr>
              <w:t>是一种先验的形式</w:t>
            </w:r>
          </w:p>
          <w:p>
            <w:pPr>
              <w:pStyle w:val="TableText"/>
              <w:ind w:left="122" w:right="5558"/>
              <w:spacing w:before="43" w:line="241" w:lineRule="auto"/>
              <w:rPr/>
            </w:pPr>
            <w:r>
              <w:rPr>
                <w:spacing w:val="-2"/>
              </w:rPr>
              <w:t>是运动着的物质的存在方式</w:t>
            </w:r>
            <w:r>
              <w:rPr>
                <w:spacing w:val="9"/>
              </w:rPr>
              <w:t xml:space="preserve"> </w:t>
            </w:r>
            <w:r>
              <w:rPr>
                <w:spacing w:val="-2"/>
              </w:rPr>
              <w:t>是运动着的物质本身</w:t>
            </w:r>
          </w:p>
        </w:tc>
      </w:tr>
      <w:tr>
        <w:trPr>
          <w:trHeight w:val="484" w:hRule="atLeast"/>
        </w:trPr>
        <w:tc>
          <w:tcPr>
            <w:shd w:val="clear" w:fill="FFFFFF"/>
            <w:tcW w:w="8558" w:type="dxa"/>
            <w:vAlign w:val="top"/>
            <w:gridSpan w:val="2"/>
          </w:tcPr>
          <w:p>
            <w:pPr>
              <w:pStyle w:val="TableText"/>
              <w:ind w:left="141"/>
              <w:spacing w:before="135" w:line="219" w:lineRule="auto"/>
              <w:rPr/>
            </w:pPr>
            <w:r>
              <w:rPr>
                <w:spacing w:val="-3"/>
              </w:rPr>
              <w:t>[参考答案] 是运动着的物质的存在方式</w:t>
            </w:r>
          </w:p>
        </w:tc>
      </w:tr>
      <w:tr>
        <w:trPr>
          <w:trHeight w:val="484" w:hRule="atLeast"/>
        </w:trPr>
        <w:tc>
          <w:tcPr>
            <w:shd w:val="clear" w:fill="FFFFFF"/>
            <w:tcW w:w="8558" w:type="dxa"/>
            <w:vAlign w:val="top"/>
            <w:gridSpan w:val="2"/>
          </w:tcPr>
          <w:p>
            <w:pPr>
              <w:pStyle w:val="TableText"/>
              <w:ind w:left="141"/>
              <w:spacing w:before="136" w:line="219" w:lineRule="auto"/>
              <w:rPr/>
            </w:pPr>
            <w:r>
              <w:rPr>
                <w:spacing w:val="-3"/>
              </w:rPr>
              <w:t>[我的答案] 是运动着的物质的存在方式</w:t>
            </w:r>
          </w:p>
        </w:tc>
      </w:tr>
      <w:tr>
        <w:trPr>
          <w:trHeight w:val="365" w:hRule="atLeast"/>
        </w:trPr>
        <w:tc>
          <w:tcPr>
            <w:shd w:val="clear" w:fill="EBEBEB"/>
            <w:tcW w:w="1237" w:type="dxa"/>
            <w:vAlign w:val="top"/>
          </w:tcPr>
          <w:p>
            <w:pPr>
              <w:pStyle w:val="TableText"/>
              <w:ind w:left="252"/>
              <w:spacing w:before="92" w:line="202"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2"/>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9"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5" w:hRule="atLeast"/>
        </w:trPr>
        <w:tc>
          <w:tcPr>
            <w:shd w:val="clear" w:fill="FFFFFF"/>
            <w:tcW w:w="8558" w:type="dxa"/>
            <w:vAlign w:val="top"/>
            <w:gridSpan w:val="2"/>
          </w:tcPr>
          <w:p>
            <w:pPr>
              <w:pStyle w:val="TableText"/>
              <w:ind w:left="141"/>
              <w:spacing w:before="138" w:line="219" w:lineRule="auto"/>
              <w:rPr/>
            </w:pPr>
            <w:r>
              <w:rPr>
                <w:spacing w:val="-4"/>
              </w:rPr>
              <w:t>[参考答案] 一般和个别的关系</w:t>
            </w:r>
          </w:p>
        </w:tc>
      </w:tr>
      <w:tr>
        <w:trPr>
          <w:trHeight w:val="492" w:hRule="atLeast"/>
        </w:trPr>
        <w:tc>
          <w:tcPr>
            <w:shd w:val="clear" w:fill="FFFFFF"/>
            <w:tcW w:w="8558" w:type="dxa"/>
            <w:vAlign w:val="top"/>
            <w:gridSpan w:val="2"/>
          </w:tcPr>
          <w:p>
            <w:pPr>
              <w:pStyle w:val="TableText"/>
              <w:ind w:left="141"/>
              <w:spacing w:before="138" w:line="219" w:lineRule="auto"/>
              <w:rPr/>
            </w:pPr>
            <w:r>
              <w:rPr>
                <w:spacing w:val="-4"/>
              </w:rPr>
              <w:t>[我的答案] 一般和个别的关系</w:t>
            </w:r>
          </w:p>
        </w:tc>
      </w:tr>
    </w:tbl>
    <w:p>
      <w:pPr>
        <w:rPr>
          <w:rFonts w:ascii="Arial"/>
          <w:sz w:val="21"/>
        </w:rPr>
      </w:pPr>
      <w:r/>
    </w:p>
    <w:p>
      <w:pPr>
        <w:sectPr>
          <w:footerReference w:type="default" r:id="rId444"/>
          <w:pgSz w:w="11906" w:h="16839"/>
          <w:pgMar w:top="842" w:right="1776" w:bottom="1378" w:left="1560" w:header="0" w:footer="1212" w:gutter="0"/>
        </w:sectPr>
        <w:rPr>
          <w:rFonts w:ascii="Arial" w:hAnsi="Arial" w:eastAsia="Arial" w:cs="Arial"/>
          <w:sz w:val="21"/>
          <w:szCs w:val="21"/>
        </w:rPr>
      </w:pPr>
    </w:p>
    <w:p>
      <w:pPr>
        <w:pStyle w:val="BodyText"/>
        <w:ind w:left="2286"/>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7" w:hRule="atLeast"/>
        </w:trPr>
        <w:tc>
          <w:tcPr>
            <w:shd w:val="clear" w:fill="EBEBEB"/>
            <w:tcW w:w="1237" w:type="dxa"/>
            <w:vAlign w:val="top"/>
          </w:tcPr>
          <w:p>
            <w:pPr>
              <w:pStyle w:val="TableText"/>
              <w:ind w:left="252"/>
              <w:spacing w:before="75" w:line="209"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2"/>
              <w:spacing w:before="75"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76" w:lineRule="auto"/>
              <w:rPr>
                <w:rFonts w:ascii="Arial"/>
                <w:sz w:val="21"/>
              </w:rPr>
            </w:pPr>
            <w:r/>
          </w:p>
          <w:p>
            <w:pPr>
              <w:pStyle w:val="TableText"/>
              <w:ind w:left="120"/>
              <w:spacing w:before="78" w:line="220" w:lineRule="auto"/>
              <w:rPr/>
            </w:pPr>
            <w:r>
              <w:rPr>
                <w:spacing w:val="-2"/>
              </w:rPr>
              <w:t>人们自发形成的世界观</w:t>
            </w:r>
          </w:p>
          <w:p>
            <w:pPr>
              <w:pStyle w:val="TableText"/>
              <w:ind w:left="118" w:right="5798" w:firstLine="2"/>
              <w:spacing w:before="45" w:line="239" w:lineRule="auto"/>
              <w:rPr/>
            </w:pPr>
            <w:r>
              <w:rPr>
                <w:spacing w:val="-2"/>
              </w:rPr>
              <w:t>理论化、系统化的世界观</w:t>
            </w:r>
            <w:r>
              <w:rPr>
                <w:spacing w:val="8"/>
              </w:rPr>
              <w:t xml:space="preserve"> </w:t>
            </w:r>
            <w:r>
              <w:rPr>
                <w:spacing w:val="-2"/>
              </w:rPr>
              <w:t>科学的世界观</w:t>
            </w:r>
          </w:p>
          <w:p>
            <w:pPr>
              <w:pStyle w:val="TableText"/>
              <w:ind w:left="120"/>
              <w:spacing w:before="38" w:line="219" w:lineRule="auto"/>
              <w:rPr/>
            </w:pPr>
            <w:r>
              <w:rPr>
                <w:spacing w:val="-2"/>
              </w:rPr>
              <w:t>无产阶级的世界观</w:t>
            </w:r>
          </w:p>
        </w:tc>
      </w:tr>
      <w:tr>
        <w:trPr>
          <w:trHeight w:val="484" w:hRule="atLeast"/>
        </w:trPr>
        <w:tc>
          <w:tcPr>
            <w:shd w:val="clear" w:fill="FFFFFF"/>
            <w:tcW w:w="8558" w:type="dxa"/>
            <w:vAlign w:val="top"/>
            <w:gridSpan w:val="2"/>
          </w:tcPr>
          <w:p>
            <w:pPr>
              <w:pStyle w:val="TableText"/>
              <w:ind w:left="141"/>
              <w:spacing w:before="131" w:line="219" w:lineRule="auto"/>
              <w:rPr/>
            </w:pPr>
            <w:r>
              <w:rPr>
                <w:spacing w:val="-3"/>
              </w:rPr>
              <w:t>[参考答案] 理论化、系统化的世界观</w:t>
            </w:r>
          </w:p>
        </w:tc>
      </w:tr>
      <w:tr>
        <w:trPr>
          <w:trHeight w:val="484" w:hRule="atLeast"/>
        </w:trPr>
        <w:tc>
          <w:tcPr>
            <w:shd w:val="clear" w:fill="FFFFFF"/>
            <w:tcW w:w="8558" w:type="dxa"/>
            <w:vAlign w:val="top"/>
            <w:gridSpan w:val="2"/>
          </w:tcPr>
          <w:p>
            <w:pPr>
              <w:pStyle w:val="TableText"/>
              <w:ind w:left="141"/>
              <w:spacing w:before="131" w:line="220" w:lineRule="auto"/>
              <w:rPr/>
            </w:pPr>
            <w:r>
              <w:rPr>
                <w:spacing w:val="-3"/>
              </w:rPr>
              <w:t>[我的答案] 理论化、系统化的世界观</w:t>
            </w:r>
          </w:p>
        </w:tc>
      </w:tr>
      <w:tr>
        <w:trPr>
          <w:trHeight w:val="364" w:hRule="atLeast"/>
        </w:trPr>
        <w:tc>
          <w:tcPr>
            <w:shd w:val="clear" w:fill="EBEBEB"/>
            <w:tcW w:w="1237" w:type="dxa"/>
            <w:vAlign w:val="top"/>
          </w:tcPr>
          <w:p>
            <w:pPr>
              <w:pStyle w:val="TableText"/>
              <w:ind w:left="252"/>
              <w:spacing w:before="88" w:line="204"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2"/>
              <w:spacing w:before="88"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82" w:lineRule="auto"/>
              <w:rPr>
                <w:rFonts w:ascii="Arial"/>
                <w:sz w:val="21"/>
              </w:rPr>
            </w:pPr>
            <w:r/>
          </w:p>
          <w:p>
            <w:pPr>
              <w:pStyle w:val="TableText"/>
              <w:ind w:left="122"/>
              <w:spacing w:before="78" w:line="220" w:lineRule="auto"/>
              <w:rPr/>
            </w:pPr>
            <w:r>
              <w:rPr>
                <w:spacing w:val="-2"/>
              </w:rPr>
              <w:t>是否从物质利益出发</w:t>
            </w:r>
          </w:p>
          <w:p>
            <w:pPr>
              <w:pStyle w:val="TableText"/>
              <w:ind w:left="122" w:right="5798"/>
              <w:spacing w:before="44"/>
              <w:rPr/>
            </w:pPr>
            <w:r>
              <w:rPr>
                <w:spacing w:val="-2"/>
              </w:rPr>
              <w:t>是否承认精神的能动作用</w:t>
            </w:r>
            <w:r>
              <w:rPr>
                <w:spacing w:val="7"/>
              </w:rPr>
              <w:t xml:space="preserve"> </w:t>
            </w:r>
            <w:r>
              <w:rPr>
                <w:spacing w:val="-2"/>
              </w:rPr>
              <w:t>是否承认世界的可知性</w:t>
            </w:r>
          </w:p>
          <w:p>
            <w:pPr>
              <w:pStyle w:val="TableText"/>
              <w:ind w:left="118"/>
              <w:spacing w:before="36" w:line="219" w:lineRule="auto"/>
              <w:rPr/>
            </w:pPr>
            <w:r>
              <w:rPr>
                <w:spacing w:val="-1"/>
              </w:rPr>
              <w:t>精神与物质何者是第一性的问题</w:t>
            </w:r>
          </w:p>
        </w:tc>
      </w:tr>
      <w:tr>
        <w:trPr>
          <w:trHeight w:val="484" w:hRule="atLeast"/>
        </w:trPr>
        <w:tc>
          <w:tcPr>
            <w:shd w:val="clear" w:fill="FFFFFF"/>
            <w:tcW w:w="8558" w:type="dxa"/>
            <w:vAlign w:val="top"/>
            <w:gridSpan w:val="2"/>
          </w:tcPr>
          <w:p>
            <w:pPr>
              <w:pStyle w:val="TableText"/>
              <w:ind w:left="141"/>
              <w:spacing w:before="136" w:line="219" w:lineRule="auto"/>
              <w:rPr/>
            </w:pPr>
            <w:r>
              <w:rPr>
                <w:spacing w:val="-3"/>
              </w:rPr>
              <w:t>[参考答案] 精神与物质何者是第一性的问题</w:t>
            </w:r>
          </w:p>
        </w:tc>
      </w:tr>
      <w:tr>
        <w:trPr>
          <w:trHeight w:val="492" w:hRule="atLeast"/>
        </w:trPr>
        <w:tc>
          <w:tcPr>
            <w:shd w:val="clear" w:fill="FFFFFF"/>
            <w:tcW w:w="8558" w:type="dxa"/>
            <w:vAlign w:val="top"/>
            <w:gridSpan w:val="2"/>
          </w:tcPr>
          <w:p>
            <w:pPr>
              <w:pStyle w:val="TableText"/>
              <w:ind w:left="141"/>
              <w:spacing w:before="136" w:line="219" w:lineRule="auto"/>
              <w:rPr/>
            </w:pPr>
            <w:r>
              <w:rPr>
                <w:spacing w:val="-3"/>
              </w:rPr>
              <w:t>[我的答案] 精神与物质何者是第一性的问题</w:t>
            </w:r>
          </w:p>
        </w:tc>
      </w:tr>
    </w:tbl>
    <w:p>
      <w:pPr>
        <w:spacing w:line="310" w:lineRule="auto"/>
        <w:rPr>
          <w:rFonts w:ascii="Arial"/>
          <w:sz w:val="21"/>
        </w:rPr>
      </w:pPr>
      <w:r/>
    </w:p>
    <w:p>
      <w:pPr>
        <w:pStyle w:val="BodyText"/>
        <w:ind w:firstLine="239"/>
        <w:spacing w:line="781" w:lineRule="exact"/>
        <w:rPr/>
      </w:pPr>
      <w:r>
        <w:rPr>
          <w:position w:val="-15"/>
        </w:rPr>
        <w:pict>
          <v:shape id="_x0000_s140"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2"/>
              <w:spacing w:before="74"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2"/>
              <w:spacing w:before="74"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78" w:lineRule="auto"/>
              <w:rPr>
                <w:rFonts w:ascii="Arial"/>
                <w:sz w:val="21"/>
              </w:rPr>
            </w:pPr>
            <w:r/>
          </w:p>
          <w:p>
            <w:pPr>
              <w:pStyle w:val="TableText"/>
              <w:ind w:left="122"/>
              <w:spacing w:before="78" w:line="219" w:lineRule="auto"/>
              <w:rPr/>
            </w:pPr>
            <w:r>
              <w:rPr>
                <w:spacing w:val="-1"/>
              </w:rPr>
              <w:t>不同的认识主体对复杂历史问题的认识总是不同的</w:t>
            </w:r>
          </w:p>
          <w:p>
            <w:pPr>
              <w:pStyle w:val="TableText"/>
              <w:ind w:left="124" w:right="2678" w:hanging="3"/>
              <w:spacing w:before="43" w:line="241" w:lineRule="auto"/>
              <w:rPr/>
            </w:pPr>
            <w:r>
              <w:rPr>
                <w:spacing w:val="-1"/>
              </w:rPr>
              <w:t>真理不会停止前进的步伐，而是在发展中不断超越自身</w:t>
            </w:r>
            <w:r>
              <w:rPr>
                <w:spacing w:val="10"/>
              </w:rPr>
              <w:t xml:space="preserve"> </w:t>
            </w:r>
            <w:r>
              <w:rPr>
                <w:spacing w:val="-1"/>
              </w:rPr>
              <w:t>复杂历史问题的暴露和发展必然需要一个较长的过程</w:t>
            </w:r>
          </w:p>
          <w:p>
            <w:pPr>
              <w:pStyle w:val="TableText"/>
              <w:ind w:left="120"/>
              <w:spacing w:before="32" w:line="219" w:lineRule="auto"/>
              <w:rPr/>
            </w:pPr>
            <w:r>
              <w:rPr>
                <w:spacing w:val="-1"/>
              </w:rPr>
              <w:t>人们对复杂历史问题的认识受所处社会实践水平的限制</w:t>
            </w:r>
          </w:p>
        </w:tc>
      </w:tr>
      <w:tr>
        <w:trPr>
          <w:trHeight w:val="1143" w:hRule="atLeast"/>
        </w:trPr>
        <w:tc>
          <w:tcPr>
            <w:shd w:val="clear" w:fill="FFFFFF"/>
            <w:tcW w:w="8558" w:type="dxa"/>
            <w:vAlign w:val="top"/>
            <w:gridSpan w:val="2"/>
          </w:tcPr>
          <w:p>
            <w:pPr>
              <w:pStyle w:val="TableText"/>
              <w:ind w:left="141"/>
              <w:spacing w:before="132" w:line="219" w:lineRule="auto"/>
              <w:rPr/>
            </w:pPr>
            <w:r>
              <w:rPr>
                <w:spacing w:val="-8"/>
              </w:rPr>
              <w:t>[参考答案]</w:t>
            </w:r>
          </w:p>
          <w:p>
            <w:pPr>
              <w:pStyle w:val="TableText"/>
              <w:ind w:left="110"/>
              <w:spacing w:before="43" w:line="219" w:lineRule="auto"/>
              <w:rPr/>
            </w:pPr>
            <w:r>
              <w:rPr>
                <w:spacing w:val="-1"/>
              </w:rPr>
              <w:t>复杂历史问题的暴露和发展必然需要一个较长的过程</w:t>
            </w:r>
          </w:p>
          <w:p>
            <w:pPr>
              <w:pStyle w:val="TableText"/>
              <w:ind w:left="106"/>
              <w:spacing w:before="46" w:line="219" w:lineRule="auto"/>
              <w:rPr/>
            </w:pPr>
            <w:r>
              <w:rPr>
                <w:spacing w:val="-1"/>
              </w:rPr>
              <w:t>人们对复杂历史问题的认识受所处社会实践水平的限制</w:t>
            </w:r>
          </w:p>
        </w:tc>
      </w:tr>
      <w:tr>
        <w:trPr>
          <w:trHeight w:val="1143" w:hRule="atLeast"/>
        </w:trPr>
        <w:tc>
          <w:tcPr>
            <w:shd w:val="clear" w:fill="FFFFFF"/>
            <w:tcW w:w="8558" w:type="dxa"/>
            <w:vAlign w:val="top"/>
            <w:gridSpan w:val="2"/>
          </w:tcPr>
          <w:p>
            <w:pPr>
              <w:pStyle w:val="TableText"/>
              <w:ind w:left="141"/>
              <w:spacing w:before="133" w:line="220" w:lineRule="auto"/>
              <w:rPr/>
            </w:pPr>
            <w:r>
              <w:rPr>
                <w:spacing w:val="-8"/>
              </w:rPr>
              <w:t>[我的答案]</w:t>
            </w:r>
          </w:p>
          <w:p>
            <w:pPr>
              <w:pStyle w:val="TableText"/>
              <w:ind w:left="110" w:right="2693" w:hanging="4"/>
              <w:spacing w:before="43" w:line="241" w:lineRule="auto"/>
              <w:rPr/>
            </w:pPr>
            <w:r>
              <w:rPr>
                <w:spacing w:val="-1"/>
              </w:rPr>
              <w:t>人们对复杂历史问题的认识受所处社会实践水平的限制</w:t>
            </w:r>
            <w:r>
              <w:rPr>
                <w:spacing w:val="11"/>
              </w:rPr>
              <w:t xml:space="preserve"> </w:t>
            </w:r>
            <w:r>
              <w:rPr>
                <w:spacing w:val="-1"/>
              </w:rPr>
              <w:t>复杂历史问题的暴露和发展必然需要一个较长的过程</w:t>
            </w:r>
          </w:p>
        </w:tc>
      </w:tr>
      <w:tr>
        <w:trPr>
          <w:trHeight w:val="364" w:hRule="atLeast"/>
        </w:trPr>
        <w:tc>
          <w:tcPr>
            <w:shd w:val="clear" w:fill="EBEBEB"/>
            <w:tcW w:w="1112" w:type="dxa"/>
            <w:vAlign w:val="top"/>
          </w:tcPr>
          <w:p>
            <w:pPr>
              <w:pStyle w:val="TableText"/>
              <w:ind w:left="252"/>
              <w:spacing w:before="88" w:line="204"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2"/>
              <w:spacing w:before="88"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163" w:hRule="atLeast"/>
        </w:trPr>
        <w:tc>
          <w:tcPr>
            <w:shd w:val="clear" w:fill="FFFFFF"/>
            <w:tcW w:w="8558" w:type="dxa"/>
            <w:vAlign w:val="top"/>
            <w:gridSpan w:val="2"/>
          </w:tcPr>
          <w:p>
            <w:pPr>
              <w:spacing w:line="386" w:lineRule="auto"/>
              <w:rPr>
                <w:rFonts w:ascii="Arial"/>
                <w:sz w:val="21"/>
              </w:rPr>
            </w:pPr>
            <w:r/>
          </w:p>
          <w:p>
            <w:pPr>
              <w:pStyle w:val="TableText"/>
              <w:ind w:left="121"/>
              <w:spacing w:before="78" w:line="219" w:lineRule="auto"/>
              <w:rPr/>
            </w:pPr>
            <w:r>
              <w:rPr>
                <w:spacing w:val="-2"/>
              </w:rPr>
              <w:t>真理的内容是客观的</w:t>
            </w:r>
          </w:p>
          <w:p>
            <w:pPr>
              <w:pStyle w:val="TableText"/>
              <w:ind w:left="121"/>
              <w:spacing w:before="44" w:line="219" w:lineRule="auto"/>
              <w:rPr/>
            </w:pPr>
            <w:r>
              <w:rPr>
                <w:spacing w:val="-2"/>
              </w:rPr>
              <w:t>真理的检验标准是客观的</w:t>
            </w:r>
          </w:p>
        </w:tc>
      </w:tr>
    </w:tbl>
    <w:p>
      <w:pPr>
        <w:rPr>
          <w:rFonts w:ascii="Arial"/>
          <w:sz w:val="21"/>
        </w:rPr>
      </w:pPr>
      <w:r/>
    </w:p>
    <w:p>
      <w:pPr>
        <w:sectPr>
          <w:footerReference w:type="default" r:id="rId445"/>
          <w:pgSz w:w="11906" w:h="16839"/>
          <w:pgMar w:top="842" w:right="1776" w:bottom="1376" w:left="1560"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7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9"/>
        <w:gridCol w:w="7454"/>
      </w:tblGrid>
      <w:tr>
        <w:trPr>
          <w:trHeight w:val="1144" w:hRule="atLeast"/>
        </w:trPr>
        <w:tc>
          <w:tcPr>
            <w:shd w:val="clear" w:fill="FFFFFF"/>
            <w:tcW w:w="8573" w:type="dxa"/>
            <w:vAlign w:val="top"/>
            <w:gridSpan w:val="2"/>
          </w:tcPr>
          <w:p>
            <w:pPr>
              <w:pStyle w:val="TableText"/>
              <w:ind w:left="136" w:right="6278"/>
              <w:spacing w:before="128" w:line="245" w:lineRule="auto"/>
              <w:jc w:val="both"/>
              <w:rPr/>
            </w:pPr>
            <w:r>
              <w:rPr>
                <w:spacing w:val="-2"/>
              </w:rPr>
              <w:t>真理的作用是客观的</w:t>
            </w:r>
            <w:r>
              <w:rPr>
                <w:spacing w:val="4"/>
              </w:rPr>
              <w:t xml:space="preserve"> </w:t>
            </w:r>
            <w:r>
              <w:rPr>
                <w:spacing w:val="-2"/>
              </w:rPr>
              <w:t>真理的认识是客观的</w:t>
            </w:r>
            <w:r>
              <w:rPr>
                <w:spacing w:val="4"/>
              </w:rPr>
              <w:t xml:space="preserve"> </w:t>
            </w:r>
            <w:r>
              <w:rPr>
                <w:spacing w:val="-2"/>
              </w:rPr>
              <w:t>真理的历史是客观的</w:t>
            </w:r>
          </w:p>
        </w:tc>
      </w:tr>
      <w:tr>
        <w:trPr>
          <w:trHeight w:val="1144" w:hRule="atLeast"/>
        </w:trPr>
        <w:tc>
          <w:tcPr>
            <w:shd w:val="clear" w:fill="FFFFFF"/>
            <w:tcW w:w="8573" w:type="dxa"/>
            <w:vAlign w:val="top"/>
            <w:gridSpan w:val="2"/>
          </w:tcPr>
          <w:p>
            <w:pPr>
              <w:pStyle w:val="TableText"/>
              <w:ind w:left="156"/>
              <w:spacing w:before="129" w:line="219" w:lineRule="auto"/>
              <w:rPr/>
            </w:pPr>
            <w:r>
              <w:rPr>
                <w:spacing w:val="-8"/>
              </w:rPr>
              <w:t>[参考答案]</w:t>
            </w:r>
          </w:p>
          <w:p>
            <w:pPr>
              <w:pStyle w:val="TableText"/>
              <w:ind w:left="122"/>
              <w:spacing w:before="44" w:line="219" w:lineRule="auto"/>
              <w:rPr/>
            </w:pPr>
            <w:r>
              <w:rPr>
                <w:spacing w:val="-2"/>
              </w:rPr>
              <w:t>真理的内容是客观的</w:t>
            </w:r>
          </w:p>
          <w:p>
            <w:pPr>
              <w:pStyle w:val="TableText"/>
              <w:ind w:left="122"/>
              <w:spacing w:before="46" w:line="219" w:lineRule="auto"/>
              <w:rPr/>
            </w:pPr>
            <w:r>
              <w:rPr>
                <w:spacing w:val="-2"/>
              </w:rPr>
              <w:t>真理的检验标准是客观的</w:t>
            </w:r>
          </w:p>
        </w:tc>
      </w:tr>
      <w:tr>
        <w:trPr>
          <w:trHeight w:val="1144" w:hRule="atLeast"/>
        </w:trPr>
        <w:tc>
          <w:tcPr>
            <w:shd w:val="clear" w:fill="FFFFFF"/>
            <w:tcW w:w="8573" w:type="dxa"/>
            <w:vAlign w:val="top"/>
            <w:gridSpan w:val="2"/>
          </w:tcPr>
          <w:p>
            <w:pPr>
              <w:pStyle w:val="TableText"/>
              <w:ind w:left="156"/>
              <w:spacing w:before="129" w:line="220" w:lineRule="auto"/>
              <w:rPr/>
            </w:pPr>
            <w:r>
              <w:rPr>
                <w:spacing w:val="-8"/>
              </w:rPr>
              <w:t>[我的答案]</w:t>
            </w:r>
          </w:p>
          <w:p>
            <w:pPr>
              <w:pStyle w:val="TableText"/>
              <w:ind w:left="122" w:right="5813"/>
              <w:spacing w:before="44"/>
              <w:rPr/>
            </w:pPr>
            <w:r>
              <w:rPr>
                <w:spacing w:val="-2"/>
              </w:rPr>
              <w:t>真理的检验标准是客观的</w:t>
            </w:r>
            <w:r>
              <w:rPr>
                <w:spacing w:val="8"/>
              </w:rPr>
              <w:t xml:space="preserve"> </w:t>
            </w:r>
            <w:r>
              <w:rPr>
                <w:spacing w:val="-2"/>
              </w:rPr>
              <w:t>真理的内容是客观的</w:t>
            </w:r>
          </w:p>
        </w:tc>
      </w:tr>
      <w:tr>
        <w:trPr>
          <w:trHeight w:val="365" w:hRule="atLeast"/>
        </w:trPr>
        <w:tc>
          <w:tcPr>
            <w:shd w:val="clear" w:fill="EBEBEB"/>
            <w:tcW w:w="1119" w:type="dxa"/>
            <w:vAlign w:val="top"/>
          </w:tcPr>
          <w:p>
            <w:pPr>
              <w:pStyle w:val="TableText"/>
              <w:ind w:left="267"/>
              <w:spacing w:before="85" w:line="207" w:lineRule="auto"/>
              <w:rPr/>
            </w:pPr>
            <w:r>
              <w:rPr>
                <w:spacing w:val="-4"/>
              </w:rPr>
              <w:t>试题</w:t>
            </w:r>
            <w:r>
              <w:rPr>
                <w:spacing w:val="-45"/>
              </w:rPr>
              <w:t xml:space="preserve"> </w:t>
            </w:r>
            <w:r>
              <w:rPr>
                <w:spacing w:val="-4"/>
              </w:rPr>
              <w:t>3</w:t>
            </w:r>
          </w:p>
        </w:tc>
        <w:tc>
          <w:tcPr>
            <w:shd w:val="clear" w:fill="EBEBEB"/>
            <w:tcW w:w="7454" w:type="dxa"/>
            <w:vAlign w:val="top"/>
          </w:tcPr>
          <w:p>
            <w:pPr>
              <w:pStyle w:val="TableText"/>
              <w:ind w:left="240"/>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73" w:type="dxa"/>
            <w:vAlign w:val="top"/>
            <w:gridSpan w:val="2"/>
          </w:tcPr>
          <w:p>
            <w:pPr>
              <w:spacing w:line="380" w:lineRule="auto"/>
              <w:rPr>
                <w:rFonts w:ascii="Arial"/>
                <w:sz w:val="21"/>
              </w:rPr>
            </w:pPr>
            <w:r>
              <w:pict>
                <v:rect id="_x0000_s142" style="position:absolute;margin-left:-415.94pt;margin-top:-0.350037pt;mso-position-vertical-relative:top-margin-area;mso-position-horizontal-relative:right-margin-area;width:0.1pt;height:0.75pt;z-index:252201984;" fillcolor="#000000" filled="true" stroked="false">
                  <v:fill opacity="0.137255"/>
                </v:rect>
              </w:pict>
            </w:r>
            <w:r/>
          </w:p>
          <w:p>
            <w:pPr>
              <w:pStyle w:val="TableText"/>
              <w:ind w:left="135"/>
              <w:spacing w:before="78" w:line="219" w:lineRule="auto"/>
              <w:rPr/>
            </w:pPr>
            <w:r>
              <w:rPr>
                <w:spacing w:val="-2"/>
              </w:rPr>
              <w:t>人的认识不能达到真理</w:t>
            </w:r>
          </w:p>
          <w:p>
            <w:pPr>
              <w:pStyle w:val="TableText"/>
              <w:ind w:left="135" w:right="5318"/>
              <w:spacing w:before="45"/>
              <w:rPr/>
            </w:pPr>
            <w:r>
              <w:rPr>
                <w:spacing w:val="-1"/>
              </w:rPr>
              <w:t>人们无法把握事物的本质联系</w:t>
            </w:r>
            <w:r>
              <w:rPr/>
              <w:t xml:space="preserve"> </w:t>
            </w:r>
            <w:r>
              <w:rPr>
                <w:spacing w:val="-1"/>
              </w:rPr>
              <w:t>人的真理性认识具有相对性</w:t>
            </w:r>
          </w:p>
          <w:p>
            <w:pPr>
              <w:pStyle w:val="TableText"/>
              <w:ind w:left="136" w:right="5558" w:hanging="1"/>
              <w:spacing w:before="37" w:line="239" w:lineRule="auto"/>
              <w:rPr/>
            </w:pPr>
            <w:r>
              <w:rPr>
                <w:spacing w:val="-1"/>
              </w:rPr>
              <w:t>人的认识有待于进一步发展</w:t>
            </w:r>
            <w:r>
              <w:rPr/>
              <w:t xml:space="preserve"> </w:t>
            </w:r>
            <w:r>
              <w:rPr>
                <w:spacing w:val="-2"/>
              </w:rPr>
              <w:t>不精确等于不发展</w:t>
            </w:r>
          </w:p>
        </w:tc>
      </w:tr>
      <w:tr>
        <w:trPr>
          <w:trHeight w:val="1144" w:hRule="atLeast"/>
        </w:trPr>
        <w:tc>
          <w:tcPr>
            <w:shd w:val="clear" w:fill="FFFFFF"/>
            <w:tcW w:w="8573" w:type="dxa"/>
            <w:vAlign w:val="top"/>
            <w:gridSpan w:val="2"/>
          </w:tcPr>
          <w:p>
            <w:pPr>
              <w:pStyle w:val="TableText"/>
              <w:ind w:left="156"/>
              <w:spacing w:before="131" w:line="219" w:lineRule="auto"/>
              <w:rPr/>
            </w:pPr>
            <w:r>
              <w:rPr>
                <w:spacing w:val="-8"/>
              </w:rPr>
              <w:t>[参考答案]</w:t>
            </w:r>
          </w:p>
          <w:p>
            <w:pPr>
              <w:pStyle w:val="TableText"/>
              <w:ind w:left="121" w:right="5573"/>
              <w:spacing w:before="45"/>
              <w:rPr/>
            </w:pPr>
            <w:r>
              <w:rPr>
                <w:spacing w:val="-1"/>
              </w:rPr>
              <w:t>人的真理性认识具有相对性</w:t>
            </w:r>
            <w:r>
              <w:rPr/>
              <w:t xml:space="preserve"> </w:t>
            </w:r>
            <w:r>
              <w:rPr>
                <w:spacing w:val="-1"/>
              </w:rPr>
              <w:t>人的认识有待于进一步发展</w:t>
            </w:r>
          </w:p>
        </w:tc>
      </w:tr>
      <w:tr>
        <w:trPr>
          <w:trHeight w:val="1144" w:hRule="atLeast"/>
        </w:trPr>
        <w:tc>
          <w:tcPr>
            <w:shd w:val="clear" w:fill="FFFFFF"/>
            <w:tcW w:w="8573" w:type="dxa"/>
            <w:vAlign w:val="top"/>
            <w:gridSpan w:val="2"/>
          </w:tcPr>
          <w:p>
            <w:pPr>
              <w:pStyle w:val="TableText"/>
              <w:ind w:left="156"/>
              <w:spacing w:before="134" w:line="220" w:lineRule="auto"/>
              <w:rPr/>
            </w:pPr>
            <w:r>
              <w:rPr>
                <w:spacing w:val="-8"/>
              </w:rPr>
              <w:t>[我的答案]</w:t>
            </w:r>
          </w:p>
          <w:p>
            <w:pPr>
              <w:pStyle w:val="TableText"/>
              <w:ind w:left="121" w:right="5573"/>
              <w:spacing w:before="43" w:line="241" w:lineRule="auto"/>
              <w:rPr/>
            </w:pPr>
            <w:r>
              <w:rPr>
                <w:spacing w:val="-1"/>
              </w:rPr>
              <w:t>人的认识有待于进一步发展</w:t>
            </w:r>
            <w:r>
              <w:rPr/>
              <w:t xml:space="preserve"> </w:t>
            </w:r>
            <w:r>
              <w:rPr>
                <w:spacing w:val="-1"/>
              </w:rPr>
              <w:t>人的真理性认识具有相对性</w:t>
            </w:r>
          </w:p>
        </w:tc>
      </w:tr>
      <w:tr>
        <w:trPr>
          <w:trHeight w:val="365" w:hRule="atLeast"/>
        </w:trPr>
        <w:tc>
          <w:tcPr>
            <w:shd w:val="clear" w:fill="EBEBEB"/>
            <w:tcW w:w="1119" w:type="dxa"/>
            <w:vAlign w:val="top"/>
          </w:tcPr>
          <w:p>
            <w:pPr>
              <w:pStyle w:val="TableText"/>
              <w:ind w:left="253"/>
              <w:spacing w:before="88" w:line="205" w:lineRule="auto"/>
              <w:rPr/>
            </w:pPr>
            <w:r>
              <w:rPr>
                <w:spacing w:val="-4"/>
              </w:rPr>
              <w:t>试题</w:t>
            </w:r>
            <w:r>
              <w:rPr>
                <w:spacing w:val="-50"/>
              </w:rPr>
              <w:t xml:space="preserve"> </w:t>
            </w:r>
            <w:r>
              <w:rPr>
                <w:spacing w:val="-4"/>
              </w:rPr>
              <w:t>4</w:t>
            </w:r>
          </w:p>
        </w:tc>
        <w:tc>
          <w:tcPr>
            <w:shd w:val="clear" w:fill="EBEBEB"/>
            <w:tcW w:w="7454" w:type="dxa"/>
            <w:vAlign w:val="top"/>
          </w:tcPr>
          <w:p>
            <w:pPr>
              <w:pStyle w:val="TableText"/>
              <w:ind w:left="226"/>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73" w:type="dxa"/>
            <w:vAlign w:val="top"/>
            <w:gridSpan w:val="2"/>
          </w:tcPr>
          <w:p>
            <w:pPr>
              <w:spacing w:line="384" w:lineRule="auto"/>
              <w:rPr>
                <w:rFonts w:ascii="Arial"/>
                <w:sz w:val="21"/>
              </w:rPr>
            </w:pPr>
            <w:r/>
          </w:p>
          <w:p>
            <w:pPr>
              <w:pStyle w:val="TableText"/>
              <w:ind w:left="124"/>
              <w:spacing w:before="78" w:line="218" w:lineRule="auto"/>
              <w:rPr/>
            </w:pPr>
            <w:r>
              <w:rPr>
                <w:spacing w:val="-1"/>
              </w:rPr>
              <w:t>实现价值是认识真理的动力，认识真理促使价值目标的实现</w:t>
            </w:r>
          </w:p>
          <w:p>
            <w:pPr>
              <w:pStyle w:val="TableText"/>
              <w:ind w:left="122" w:right="4613"/>
              <w:spacing w:before="43" w:line="245" w:lineRule="auto"/>
              <w:jc w:val="both"/>
              <w:rPr/>
            </w:pPr>
            <w:r>
              <w:rPr>
                <w:spacing w:val="-1"/>
              </w:rPr>
              <w:t>真理具有相对性，而价值没有相对性</w:t>
            </w:r>
            <w:r>
              <w:rPr>
                <w:spacing w:val="2"/>
              </w:rPr>
              <w:t xml:space="preserve"> </w:t>
            </w:r>
            <w:r>
              <w:rPr>
                <w:spacing w:val="-1"/>
              </w:rPr>
              <w:t>真理和价值都是人类活动追求的目标</w:t>
            </w:r>
            <w:r>
              <w:rPr>
                <w:spacing w:val="2"/>
              </w:rPr>
              <w:t xml:space="preserve"> </w:t>
            </w:r>
            <w:r>
              <w:rPr>
                <w:spacing w:val="-2"/>
              </w:rPr>
              <w:t>实现价值以把握真理为前提</w:t>
            </w:r>
          </w:p>
          <w:p>
            <w:pPr>
              <w:pStyle w:val="TableText"/>
              <w:ind w:left="119"/>
              <w:spacing w:before="37" w:line="218" w:lineRule="auto"/>
              <w:rPr/>
            </w:pPr>
            <w:r>
              <w:rPr>
                <w:spacing w:val="-1"/>
              </w:rPr>
              <w:t>追求真理与实现价值都是一个过程</w:t>
            </w:r>
          </w:p>
        </w:tc>
      </w:tr>
      <w:tr>
        <w:trPr>
          <w:trHeight w:val="1804" w:hRule="atLeast"/>
        </w:trPr>
        <w:tc>
          <w:tcPr>
            <w:shd w:val="clear" w:fill="FFFFFF"/>
            <w:tcW w:w="8573" w:type="dxa"/>
            <w:vAlign w:val="top"/>
            <w:gridSpan w:val="2"/>
          </w:tcPr>
          <w:p>
            <w:pPr>
              <w:pStyle w:val="TableText"/>
              <w:ind w:left="139"/>
              <w:spacing w:before="137" w:line="219" w:lineRule="auto"/>
              <w:rPr/>
            </w:pPr>
            <w:r>
              <w:rPr>
                <w:spacing w:val="-8"/>
              </w:rPr>
              <w:t>[参考答案]</w:t>
            </w:r>
          </w:p>
          <w:p>
            <w:pPr>
              <w:pStyle w:val="TableText"/>
              <w:ind w:left="108"/>
              <w:spacing w:before="43" w:line="218" w:lineRule="auto"/>
              <w:rPr/>
            </w:pPr>
            <w:r>
              <w:rPr>
                <w:spacing w:val="-1"/>
              </w:rPr>
              <w:t>实现价值是认识真理的动力，认识真理促使价值目标的实现</w:t>
            </w:r>
          </w:p>
          <w:p>
            <w:pPr>
              <w:pStyle w:val="TableText"/>
              <w:ind w:left="107" w:right="4629" w:hanging="2"/>
              <w:spacing w:before="47" w:line="239" w:lineRule="auto"/>
              <w:rPr/>
            </w:pPr>
            <w:r>
              <w:rPr>
                <w:spacing w:val="-1"/>
              </w:rPr>
              <w:t>真理和价值都是人类活动追求的目标</w:t>
            </w:r>
            <w:r>
              <w:rPr>
                <w:spacing w:val="2"/>
              </w:rPr>
              <w:t xml:space="preserve"> </w:t>
            </w:r>
            <w:r>
              <w:rPr>
                <w:spacing w:val="-2"/>
              </w:rPr>
              <w:t>实现价值以把握真理为前提</w:t>
            </w:r>
          </w:p>
          <w:p>
            <w:pPr>
              <w:pStyle w:val="TableText"/>
              <w:ind w:left="102"/>
              <w:spacing w:before="38" w:line="218" w:lineRule="auto"/>
              <w:rPr/>
            </w:pPr>
            <w:r>
              <w:rPr>
                <w:spacing w:val="-1"/>
              </w:rPr>
              <w:t>追求真理与实现价值都是一个过程</w:t>
            </w:r>
          </w:p>
        </w:tc>
      </w:tr>
      <w:tr>
        <w:trPr>
          <w:trHeight w:val="1164" w:hRule="atLeast"/>
        </w:trPr>
        <w:tc>
          <w:tcPr>
            <w:shd w:val="clear" w:fill="FFFFFF"/>
            <w:tcW w:w="8573" w:type="dxa"/>
            <w:vAlign w:val="top"/>
            <w:gridSpan w:val="2"/>
          </w:tcPr>
          <w:p>
            <w:pPr>
              <w:pStyle w:val="TableText"/>
              <w:ind w:left="139"/>
              <w:spacing w:before="137" w:line="220" w:lineRule="auto"/>
              <w:rPr/>
            </w:pPr>
            <w:r>
              <w:rPr>
                <w:spacing w:val="-8"/>
              </w:rPr>
              <w:t>[我的答案]</w:t>
            </w:r>
          </w:p>
          <w:p>
            <w:pPr>
              <w:pStyle w:val="TableText"/>
              <w:ind w:left="107" w:right="4870" w:hanging="5"/>
              <w:spacing w:before="44" w:line="239" w:lineRule="auto"/>
              <w:rPr/>
            </w:pPr>
            <w:r>
              <w:rPr>
                <w:spacing w:val="-1"/>
              </w:rPr>
              <w:t>追求真理与实现价值都是一个过程</w:t>
            </w:r>
            <w:r>
              <w:rPr>
                <w:spacing w:val="4"/>
              </w:rPr>
              <w:t xml:space="preserve"> </w:t>
            </w:r>
            <w:r>
              <w:rPr>
                <w:spacing w:val="-2"/>
              </w:rPr>
              <w:t>实现价值以把握真理为前提</w:t>
            </w:r>
          </w:p>
        </w:tc>
      </w:tr>
    </w:tbl>
    <w:p>
      <w:pPr>
        <w:spacing w:line="212" w:lineRule="exact"/>
        <w:rPr>
          <w:rFonts w:ascii="Arial"/>
          <w:sz w:val="18"/>
        </w:rPr>
      </w:pPr>
      <w:r/>
    </w:p>
    <w:p>
      <w:pPr>
        <w:spacing w:line="212" w:lineRule="exact"/>
        <w:sectPr>
          <w:footerReference w:type="default" r:id="rId446"/>
          <w:pgSz w:w="11906" w:h="16839"/>
          <w:pgMar w:top="842" w:right="1776"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06" w:hRule="atLeast"/>
        </w:trPr>
        <w:tc>
          <w:tcPr>
            <w:shd w:val="clear" w:fill="FFFFFF"/>
            <w:tcW w:w="8558" w:type="dxa"/>
            <w:vAlign w:val="top"/>
            <w:gridSpan w:val="2"/>
          </w:tcPr>
          <w:p>
            <w:pPr>
              <w:pStyle w:val="TableText"/>
              <w:ind w:left="105"/>
              <w:spacing w:before="120" w:line="218" w:lineRule="auto"/>
              <w:rPr/>
            </w:pPr>
            <w:r>
              <w:rPr>
                <w:spacing w:val="-1"/>
              </w:rPr>
              <w:t>真理和价值都是人类活动追求的目标</w:t>
            </w:r>
          </w:p>
          <w:p>
            <w:pPr>
              <w:pStyle w:val="TableText"/>
              <w:ind w:left="108"/>
              <w:spacing w:before="45" w:line="218" w:lineRule="auto"/>
              <w:rPr/>
            </w:pPr>
            <w:r>
              <w:rPr>
                <w:spacing w:val="-1"/>
              </w:rPr>
              <w:t>实现价值是认识真理的动力，认识真理促使价值目标的实现</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18"/>
              <w:spacing w:before="78" w:line="219" w:lineRule="auto"/>
              <w:rPr/>
            </w:pPr>
            <w:r>
              <w:rPr>
                <w:spacing w:val="-1"/>
              </w:rPr>
              <w:t>对同一确定对象会有多个真理性认识</w:t>
            </w:r>
          </w:p>
          <w:p>
            <w:pPr>
              <w:pStyle w:val="TableText"/>
              <w:ind w:left="120" w:right="4358" w:hanging="1"/>
              <w:spacing w:before="47" w:line="245" w:lineRule="auto"/>
              <w:rPr/>
            </w:pPr>
            <w:r>
              <w:rPr>
                <w:spacing w:val="-1"/>
              </w:rPr>
              <w:t>认识的差异根本上来自于实践的差异性</w:t>
            </w:r>
            <w:r>
              <w:rPr>
                <w:spacing w:val="6"/>
              </w:rPr>
              <w:t xml:space="preserve"> </w:t>
            </w:r>
            <w:r>
              <w:rPr>
                <w:spacing w:val="-1"/>
              </w:rPr>
              <w:t>人们的实践水平决定着人们的认识水平</w:t>
            </w:r>
            <w:r>
              <w:rPr>
                <w:spacing w:val="4"/>
              </w:rPr>
              <w:t xml:space="preserve"> </w:t>
            </w:r>
            <w:r>
              <w:rPr>
                <w:spacing w:val="-1"/>
              </w:rPr>
              <w:t>不同的人对同一事物可以有不同的反映</w:t>
            </w:r>
          </w:p>
        </w:tc>
      </w:tr>
      <w:tr>
        <w:trPr>
          <w:trHeight w:val="114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5" w:right="4374" w:hanging="3"/>
              <w:spacing w:before="43" w:line="242" w:lineRule="auto"/>
              <w:rPr/>
            </w:pPr>
            <w:r>
              <w:rPr>
                <w:spacing w:val="-1"/>
              </w:rPr>
              <w:t>认识的差异根本上来自于实践的差异性</w:t>
            </w:r>
            <w:r>
              <w:rPr>
                <w:spacing w:val="6"/>
              </w:rPr>
              <w:t xml:space="preserve"> </w:t>
            </w:r>
            <w:r>
              <w:rPr>
                <w:spacing w:val="-1"/>
              </w:rPr>
              <w:t>不同的人对同一事物可以有不同的反映</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2" w:right="4374" w:firstLine="3"/>
              <w:spacing w:before="45" w:line="239" w:lineRule="auto"/>
              <w:rPr/>
            </w:pPr>
            <w:r>
              <w:rPr>
                <w:spacing w:val="-1"/>
              </w:rPr>
              <w:t>不同的人对同一事物可以有不同的反映</w:t>
            </w:r>
            <w:r>
              <w:rPr>
                <w:spacing w:val="2"/>
              </w:rPr>
              <w:t xml:space="preserve"> </w:t>
            </w:r>
            <w:r>
              <w:rPr>
                <w:spacing w:val="-1"/>
              </w:rPr>
              <w:t>认识的差异根本上来自于实践的差异性</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2" w:right="4358"/>
              <w:spacing w:before="78" w:line="241" w:lineRule="auto"/>
              <w:rPr/>
            </w:pPr>
            <w:r>
              <w:rPr>
                <w:spacing w:val="-1"/>
              </w:rPr>
              <w:t>真理和价值都是人类活动要追求的目标</w:t>
            </w:r>
            <w:r>
              <w:rPr>
                <w:spacing w:val="3"/>
              </w:rPr>
              <w:t xml:space="preserve"> </w:t>
            </w:r>
            <w:r>
              <w:rPr>
                <w:spacing w:val="-2"/>
              </w:rPr>
              <w:t>真理和价值总是一致的</w:t>
            </w:r>
          </w:p>
          <w:p>
            <w:pPr>
              <w:pStyle w:val="TableText"/>
              <w:ind w:left="119" w:right="2918" w:firstLine="2"/>
              <w:spacing w:before="33" w:line="241"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5"/>
              <w:spacing w:before="43" w:line="218" w:lineRule="auto"/>
              <w:rPr/>
            </w:pPr>
            <w:r>
              <w:rPr>
                <w:spacing w:val="-1"/>
              </w:rPr>
              <w:t>真理和价值都是人类活动要追求的目标</w:t>
            </w:r>
          </w:p>
          <w:p>
            <w:pPr>
              <w:pStyle w:val="TableText"/>
              <w:ind w:left="102" w:right="2935" w:firstLine="2"/>
              <w:spacing w:before="47" w:line="239"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2"/>
              <w:spacing w:before="42" w:line="218" w:lineRule="auto"/>
              <w:rPr/>
            </w:pPr>
            <w:r>
              <w:rPr>
                <w:spacing w:val="-1"/>
              </w:rPr>
              <w:t>追求真理也是为了创造价值</w:t>
            </w:r>
          </w:p>
          <w:p>
            <w:pPr>
              <w:pStyle w:val="TableText"/>
              <w:ind w:left="105" w:right="2935"/>
              <w:spacing w:before="47" w:line="239" w:lineRule="auto"/>
              <w:rPr/>
            </w:pPr>
            <w:r>
              <w:rPr>
                <w:spacing w:val="-1"/>
              </w:rPr>
              <w:t>真理和价值统一于人类的实践之中，最终由实践检验</w:t>
            </w:r>
            <w:r>
              <w:rPr>
                <w:spacing w:val="9"/>
              </w:rPr>
              <w:t xml:space="preserve"> </w:t>
            </w:r>
            <w:r>
              <w:rPr>
                <w:spacing w:val="-1"/>
              </w:rPr>
              <w:t>真理和价值都是人类活动要追求的目标</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
          <w:p>
            <w:pPr>
              <w:pStyle w:val="TableText"/>
              <w:ind w:left="119"/>
              <w:spacing w:before="78" w:line="219" w:lineRule="auto"/>
              <w:rPr/>
            </w:pPr>
            <w:r>
              <w:rPr/>
              <w:t>承认感性认识与理性认识的辨证统一</w:t>
            </w:r>
          </w:p>
          <w:p>
            <w:pPr>
              <w:pStyle w:val="TableText"/>
              <w:ind w:left="120" w:right="5078" w:firstLine="4"/>
              <w:spacing w:before="46"/>
              <w:rPr/>
            </w:pPr>
            <w:r>
              <w:rPr>
                <w:spacing w:val="-2"/>
              </w:rPr>
              <w:t>片面夸大理论和书本知识的作用</w:t>
            </w:r>
            <w:r>
              <w:rPr>
                <w:spacing w:val="11"/>
              </w:rPr>
              <w:t xml:space="preserve"> </w:t>
            </w:r>
            <w:r>
              <w:rPr>
                <w:spacing w:val="-1"/>
              </w:rPr>
              <w:t>重视感性经验，重视实践</w:t>
            </w:r>
          </w:p>
          <w:p>
            <w:pPr>
              <w:pStyle w:val="TableText"/>
              <w:ind w:left="119" w:right="3638" w:firstLine="3"/>
              <w:spacing w:before="36"/>
              <w:rPr/>
            </w:pPr>
            <w:r>
              <w:rPr>
                <w:spacing w:val="-1"/>
              </w:rPr>
              <w:t>一切从本本出发，把理论当成万古不变的教条</w:t>
            </w:r>
            <w:r>
              <w:rPr>
                <w:spacing w:val="5"/>
              </w:rPr>
              <w:t xml:space="preserve"> </w:t>
            </w:r>
            <w:r>
              <w:rPr>
                <w:spacing w:val="-1"/>
              </w:rPr>
              <w:t>认为只有理性认识是可靠的</w:t>
            </w:r>
          </w:p>
        </w:tc>
      </w:tr>
      <w:tr>
        <w:trPr>
          <w:trHeight w:val="834" w:hRule="atLeast"/>
        </w:trPr>
        <w:tc>
          <w:tcPr>
            <w:shd w:val="clear" w:fill="FFFFFF"/>
            <w:tcW w:w="8558" w:type="dxa"/>
            <w:vAlign w:val="top"/>
            <w:gridSpan w:val="2"/>
          </w:tcPr>
          <w:p>
            <w:pPr>
              <w:pStyle w:val="TableText"/>
              <w:ind w:left="139"/>
              <w:spacing w:before="136" w:line="219" w:lineRule="auto"/>
              <w:rPr/>
            </w:pPr>
            <w:r>
              <w:rPr>
                <w:spacing w:val="-8"/>
              </w:rPr>
              <w:t>[参考答案]</w:t>
            </w:r>
          </w:p>
          <w:p>
            <w:pPr>
              <w:pStyle w:val="TableText"/>
              <w:ind w:left="108"/>
              <w:spacing w:before="45" w:line="219" w:lineRule="auto"/>
              <w:rPr/>
            </w:pPr>
            <w:r>
              <w:rPr>
                <w:spacing w:val="-2"/>
              </w:rPr>
              <w:t>片面夸大理论和书本知识的作用</w:t>
            </w:r>
          </w:p>
        </w:tc>
      </w:tr>
    </w:tbl>
    <w:p>
      <w:pPr>
        <w:spacing w:line="167" w:lineRule="exact"/>
        <w:rPr>
          <w:rFonts w:ascii="Arial"/>
          <w:sz w:val="14"/>
        </w:rPr>
      </w:pPr>
      <w:r/>
    </w:p>
    <w:p>
      <w:pPr>
        <w:spacing w:line="167" w:lineRule="exact"/>
        <w:sectPr>
          <w:footerReference w:type="default" r:id="rId447"/>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96"/>
        <w:gridCol w:w="7250"/>
      </w:tblGrid>
      <w:tr>
        <w:trPr>
          <w:trHeight w:val="806" w:hRule="atLeast"/>
        </w:trPr>
        <w:tc>
          <w:tcPr>
            <w:shd w:val="clear" w:fill="FFFFFF"/>
            <w:tcW w:w="8558" w:type="dxa"/>
            <w:vAlign w:val="top"/>
            <w:gridSpan w:val="3"/>
          </w:tcPr>
          <w:p>
            <w:pPr>
              <w:pStyle w:val="TableText"/>
              <w:ind w:left="102" w:right="3655" w:firstLine="3"/>
              <w:spacing w:before="120"/>
              <w:rPr/>
            </w:pPr>
            <w:r>
              <w:rPr>
                <w:spacing w:val="-1"/>
              </w:rPr>
              <w:t>一切从本本出发，把理论当成万古不变的教条</w:t>
            </w:r>
            <w:r>
              <w:rPr>
                <w:spacing w:val="5"/>
              </w:rPr>
              <w:t xml:space="preserve"> </w:t>
            </w:r>
            <w:r>
              <w:rPr>
                <w:spacing w:val="-1"/>
              </w:rPr>
              <w:t>认为只有理性认识是可靠的</w:t>
            </w:r>
          </w:p>
        </w:tc>
      </w:tr>
      <w:tr>
        <w:trPr>
          <w:trHeight w:val="1474" w:hRule="atLeast"/>
        </w:trPr>
        <w:tc>
          <w:tcPr>
            <w:shd w:val="clear" w:fill="FFFFFF"/>
            <w:tcW w:w="8558" w:type="dxa"/>
            <w:vAlign w:val="top"/>
            <w:gridSpan w:val="3"/>
          </w:tcPr>
          <w:p>
            <w:pPr>
              <w:pStyle w:val="TableText"/>
              <w:ind w:left="139"/>
              <w:spacing w:before="128" w:line="220" w:lineRule="auto"/>
              <w:rPr/>
            </w:pPr>
            <w:r>
              <w:rPr>
                <w:spacing w:val="-8"/>
              </w:rPr>
              <w:t>[我的答案]</w:t>
            </w:r>
          </w:p>
          <w:p>
            <w:pPr>
              <w:pStyle w:val="TableText"/>
              <w:ind w:left="102"/>
              <w:spacing w:before="45" w:line="220" w:lineRule="auto"/>
              <w:rPr/>
            </w:pPr>
            <w:r>
              <w:rPr>
                <w:spacing w:val="-1"/>
              </w:rPr>
              <w:t>认为只有理性认识是可靠的</w:t>
            </w:r>
          </w:p>
          <w:p>
            <w:pPr>
              <w:pStyle w:val="TableText"/>
              <w:ind w:left="107" w:right="3655" w:hanging="1"/>
              <w:spacing w:before="43" w:line="241"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78" w:lineRule="auto"/>
              <w:rPr>
                <w:rFonts w:ascii="Arial"/>
                <w:sz w:val="21"/>
              </w:rPr>
            </w:pPr>
            <w:r/>
          </w:p>
          <w:p>
            <w:pPr>
              <w:pStyle w:val="TableText"/>
              <w:ind w:left="121" w:right="1758" w:hanging="2"/>
              <w:spacing w:before="78"/>
              <w:rPr/>
            </w:pPr>
            <w:r>
              <w:rPr>
                <w:spacing w:val="-2"/>
              </w:rPr>
              <w:t>相信一切人和怀疑一切人都是形而上学的做法，必须坚决反对。</w:t>
            </w:r>
            <w:r>
              <w:rPr>
                <w:spacing w:val="5"/>
              </w:rPr>
              <w:t xml:space="preserve"> </w:t>
            </w:r>
            <w:r>
              <w:rPr>
                <w:spacing w:val="-1"/>
              </w:rPr>
              <w:t>真理具有具体性和条件性，上述说法是真理应该因人而异。</w:t>
            </w:r>
          </w:p>
          <w:p>
            <w:pPr>
              <w:pStyle w:val="TableText"/>
              <w:ind w:left="124"/>
              <w:spacing w:before="37" w:line="219" w:lineRule="auto"/>
              <w:rPr/>
            </w:pPr>
            <w:r>
              <w:rPr>
                <w:spacing w:val="-1"/>
              </w:rPr>
              <w:t>实践是检验认识真理性的唯一标准，他人经验与自身实践无关</w:t>
            </w:r>
          </w:p>
          <w:p>
            <w:pPr>
              <w:pStyle w:val="TableText"/>
              <w:ind w:left="123"/>
              <w:spacing w:before="43" w:line="219" w:lineRule="auto"/>
              <w:rPr/>
            </w:pP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33" w:line="219" w:lineRule="auto"/>
              <w:rPr/>
            </w:pPr>
            <w:r>
              <w:rPr>
                <w:spacing w:val="-8"/>
              </w:rPr>
              <w:t>[参考答案]</w:t>
            </w:r>
          </w:p>
          <w:p>
            <w:pPr>
              <w:pStyle w:val="TableText"/>
              <w:ind w:left="106" w:right="1735" w:hanging="4"/>
              <w:spacing w:before="43" w:line="241" w:lineRule="auto"/>
              <w:rPr/>
            </w:pPr>
            <w:r>
              <w:rPr>
                <w:spacing w:val="-1"/>
              </w:rPr>
              <w:t>相信一切人和怀疑一切人都是形而上学的做法，必须坚决反对。</w:t>
            </w:r>
            <w:r>
              <w:rPr>
                <w:spacing w:val="17"/>
              </w:rPr>
              <w:t xml:space="preserve"> </w:t>
            </w: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33" w:line="220" w:lineRule="auto"/>
              <w:rPr/>
            </w:pPr>
            <w:r>
              <w:rPr>
                <w:spacing w:val="-8"/>
              </w:rPr>
              <w:t>[我的答案]</w:t>
            </w:r>
          </w:p>
          <w:p>
            <w:pPr>
              <w:pStyle w:val="TableText"/>
              <w:ind w:left="102" w:right="1735" w:firstLine="4"/>
              <w:spacing w:before="43" w:line="241" w:lineRule="auto"/>
              <w:rPr/>
            </w:pPr>
            <w:r>
              <w:rPr>
                <w:spacing w:val="-1"/>
              </w:rPr>
              <w:t>知识构成、立场和看问题的角度等不同，对事物看法会有所不同</w:t>
            </w:r>
            <w:r>
              <w:rPr>
                <w:spacing w:val="12"/>
              </w:rPr>
              <w:t xml:space="preserve"> </w:t>
            </w:r>
            <w:r>
              <w:rPr>
                <w:spacing w:val="-1"/>
              </w:rPr>
              <w:t>相信一切人和怀疑一切人都是形而上学的做法，必须坚决反对。</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4" w:lineRule="auto"/>
              <w:rPr>
                <w:rFonts w:ascii="Arial"/>
                <w:sz w:val="21"/>
              </w:rPr>
            </w:pPr>
            <w:r/>
          </w:p>
          <w:p>
            <w:pPr>
              <w:pStyle w:val="TableText"/>
              <w:ind w:left="121" w:right="7718"/>
              <w:spacing w:before="78"/>
              <w:rPr/>
            </w:pPr>
            <w:r>
              <w:rPr>
                <w:spacing w:val="-4"/>
              </w:rPr>
              <w:t>客观性</w:t>
            </w:r>
            <w:r>
              <w:rPr/>
              <w:t xml:space="preserve"> </w:t>
            </w:r>
            <w:r>
              <w:rPr>
                <w:spacing w:val="-4"/>
              </w:rPr>
              <w:t>主体性</w:t>
            </w:r>
          </w:p>
          <w:p>
            <w:pPr>
              <w:pStyle w:val="TableText"/>
              <w:ind w:left="130" w:right="7238" w:hanging="9"/>
              <w:spacing w:before="35"/>
              <w:rPr/>
            </w:pPr>
            <w:r>
              <w:rPr>
                <w:spacing w:val="-3"/>
              </w:rPr>
              <w:t>社会历史性</w:t>
            </w:r>
            <w:r>
              <w:rPr>
                <w:spacing w:val="2"/>
              </w:rPr>
              <w:t xml:space="preserve"> </w:t>
            </w:r>
            <w:r>
              <w:rPr>
                <w:spacing w:val="-7"/>
              </w:rPr>
              <w:t>多维性</w:t>
            </w:r>
          </w:p>
        </w:tc>
      </w:tr>
      <w:tr>
        <w:trPr>
          <w:trHeight w:val="1804" w:hRule="atLeast"/>
        </w:trPr>
        <w:tc>
          <w:tcPr>
            <w:shd w:val="clear" w:fill="FFFFFF"/>
            <w:tcW w:w="8558" w:type="dxa"/>
            <w:vAlign w:val="top"/>
            <w:gridSpan w:val="3"/>
          </w:tcPr>
          <w:p>
            <w:pPr>
              <w:pStyle w:val="TableText"/>
              <w:ind w:left="139"/>
              <w:spacing w:before="136" w:line="219" w:lineRule="auto"/>
              <w:rPr/>
            </w:pPr>
            <w:r>
              <w:rPr>
                <w:spacing w:val="-8"/>
              </w:rPr>
              <w:t>[参考答案]</w:t>
            </w:r>
          </w:p>
          <w:p>
            <w:pPr>
              <w:pStyle w:val="TableText"/>
              <w:ind w:left="104" w:right="7735"/>
              <w:spacing w:before="44" w:line="242" w:lineRule="auto"/>
              <w:rPr/>
            </w:pPr>
            <w:r>
              <w:rPr>
                <w:spacing w:val="-4"/>
              </w:rPr>
              <w:t>客观性</w:t>
            </w:r>
            <w:r>
              <w:rPr/>
              <w:t xml:space="preserve"> </w:t>
            </w:r>
            <w:r>
              <w:rPr>
                <w:spacing w:val="-4"/>
              </w:rPr>
              <w:t>主体性</w:t>
            </w:r>
          </w:p>
          <w:p>
            <w:pPr>
              <w:pStyle w:val="TableText"/>
              <w:ind w:left="113" w:right="7255" w:hanging="9"/>
              <w:spacing w:before="29" w:line="242" w:lineRule="auto"/>
              <w:rPr/>
            </w:pPr>
            <w:r>
              <w:rPr>
                <w:spacing w:val="-3"/>
              </w:rPr>
              <w:t>社会历史性</w:t>
            </w:r>
            <w:r>
              <w:rPr>
                <w:spacing w:val="2"/>
              </w:rPr>
              <w:t xml:space="preserve"> </w:t>
            </w:r>
            <w:r>
              <w:rPr>
                <w:spacing w:val="-7"/>
              </w:rPr>
              <w:t>多维性</w:t>
            </w:r>
          </w:p>
        </w:tc>
      </w:tr>
      <w:tr>
        <w:trPr>
          <w:trHeight w:val="1804" w:hRule="atLeast"/>
        </w:trPr>
        <w:tc>
          <w:tcPr>
            <w:shd w:val="clear" w:fill="FFFFFF"/>
            <w:tcW w:w="8558" w:type="dxa"/>
            <w:vAlign w:val="top"/>
            <w:gridSpan w:val="3"/>
          </w:tcPr>
          <w:p>
            <w:pPr>
              <w:pStyle w:val="TableText"/>
              <w:ind w:left="113" w:right="7255" w:firstLine="26"/>
              <w:spacing w:before="136"/>
              <w:rPr/>
            </w:pPr>
            <w:r>
              <w:rPr>
                <w:spacing w:val="-8"/>
              </w:rPr>
              <w:t>[我的答案]</w:t>
            </w:r>
            <w:r>
              <w:rPr/>
              <w:t xml:space="preserve"> </w:t>
            </w:r>
            <w:r>
              <w:rPr>
                <w:spacing w:val="-7"/>
              </w:rPr>
              <w:t>多维性</w:t>
            </w:r>
          </w:p>
          <w:p>
            <w:pPr>
              <w:pStyle w:val="TableText"/>
              <w:ind w:left="104" w:right="7255"/>
              <w:spacing w:before="36"/>
              <w:rPr/>
            </w:pPr>
            <w:r>
              <w:rPr>
                <w:spacing w:val="-3"/>
              </w:rPr>
              <w:t>社会历史性</w:t>
            </w:r>
            <w:r>
              <w:rPr>
                <w:spacing w:val="2"/>
              </w:rPr>
              <w:t xml:space="preserve"> </w:t>
            </w:r>
            <w:r>
              <w:rPr>
                <w:spacing w:val="-4"/>
              </w:rPr>
              <w:t>主体性</w:t>
            </w:r>
          </w:p>
          <w:p>
            <w:pPr>
              <w:pStyle w:val="TableText"/>
              <w:ind w:left="104"/>
              <w:spacing w:before="35" w:line="220" w:lineRule="auto"/>
              <w:rPr/>
            </w:pPr>
            <w:r>
              <w:rPr>
                <w:spacing w:val="-4"/>
              </w:rPr>
              <w:t>客观性</w:t>
            </w:r>
          </w:p>
        </w:tc>
      </w:tr>
      <w:tr>
        <w:trPr>
          <w:trHeight w:val="365" w:hRule="atLeast"/>
        </w:trPr>
        <w:tc>
          <w:tcPr>
            <w:shd w:val="clear" w:fill="EBEBEB"/>
            <w:tcW w:w="1308" w:type="dxa"/>
            <w:vAlign w:val="top"/>
            <w:gridSpan w:val="2"/>
          </w:tcPr>
          <w:p>
            <w:pPr>
              <w:pStyle w:val="TableText"/>
              <w:ind w:left="253"/>
              <w:spacing w:before="91" w:line="203" w:lineRule="auto"/>
              <w:rPr/>
            </w:pPr>
            <w:r>
              <w:rPr>
                <w:spacing w:val="-10"/>
              </w:rPr>
              <w:t>试题</w:t>
            </w:r>
            <w:r>
              <w:rPr>
                <w:spacing w:val="-31"/>
              </w:rPr>
              <w:t xml:space="preserve"> </w:t>
            </w:r>
            <w:r>
              <w:rPr>
                <w:spacing w:val="-10"/>
              </w:rPr>
              <w:t>10</w:t>
            </w:r>
          </w:p>
        </w:tc>
        <w:tc>
          <w:tcPr>
            <w:shd w:val="clear" w:fill="EBEBEB"/>
            <w:tcW w:w="7250" w:type="dxa"/>
            <w:vAlign w:val="top"/>
          </w:tcPr>
          <w:p>
            <w:pPr>
              <w:pStyle w:val="TableText"/>
              <w:ind w:left="231"/>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3"/>
          </w:tcPr>
          <w:p>
            <w:pPr>
              <w:spacing w:line="387" w:lineRule="auto"/>
              <w:rPr>
                <w:rFonts w:ascii="Arial"/>
                <w:sz w:val="21"/>
              </w:rPr>
            </w:pPr>
            <w:r/>
          </w:p>
          <w:p>
            <w:pPr>
              <w:pStyle w:val="TableText"/>
              <w:ind w:left="123"/>
              <w:spacing w:before="78" w:line="219" w:lineRule="auto"/>
              <w:rPr/>
            </w:pPr>
            <w:r>
              <w:rPr>
                <w:spacing w:val="-2"/>
              </w:rPr>
              <w:t>前者是反映论，后者是先验论</w:t>
            </w:r>
          </w:p>
        </w:tc>
      </w:tr>
    </w:tbl>
    <w:p>
      <w:pPr>
        <w:spacing w:line="167" w:lineRule="exact"/>
        <w:rPr>
          <w:rFonts w:ascii="Arial"/>
          <w:sz w:val="14"/>
        </w:rPr>
      </w:pPr>
      <w:r/>
    </w:p>
    <w:p>
      <w:pPr>
        <w:spacing w:line="167" w:lineRule="exact"/>
        <w:sectPr>
          <w:footerReference w:type="default" r:id="rId448"/>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73" w:hRule="atLeast"/>
        </w:trPr>
        <w:tc>
          <w:tcPr>
            <w:shd w:val="clear" w:fill="FFFFFF"/>
            <w:tcW w:w="8558" w:type="dxa"/>
            <w:vAlign w:val="top"/>
            <w:gridSpan w:val="2"/>
          </w:tcPr>
          <w:p>
            <w:pPr>
              <w:pStyle w:val="TableText"/>
              <w:ind w:left="123"/>
              <w:spacing w:before="127" w:line="219" w:lineRule="auto"/>
              <w:rPr/>
            </w:pPr>
            <w:r>
              <w:rPr>
                <w:spacing w:val="-1"/>
              </w:rPr>
              <w:t>前者以社会实践为基础，后者则离开了社会实践</w:t>
            </w:r>
          </w:p>
          <w:p>
            <w:pPr>
              <w:pStyle w:val="TableText"/>
              <w:ind w:left="123"/>
              <w:spacing w:before="45" w:line="219" w:lineRule="auto"/>
              <w:rPr/>
            </w:pPr>
            <w:r>
              <w:rPr>
                <w:spacing w:val="-1"/>
              </w:rPr>
              <w:t>前者是能动的革命的反映论，后者是消极的被动的反映论</w:t>
            </w:r>
          </w:p>
          <w:p>
            <w:pPr>
              <w:pStyle w:val="TableText"/>
              <w:ind w:left="104" w:right="71" w:firstLine="18"/>
              <w:spacing w:before="45"/>
              <w:rPr/>
            </w:pPr>
            <w:r>
              <w:rPr>
                <w:spacing w:val="-1"/>
              </w:rPr>
              <w:t>前者认为主体和客体的关系首先是改造和被改造的</w:t>
            </w:r>
            <w:r>
              <w:rPr>
                <w:spacing w:val="-2"/>
              </w:rPr>
              <w:t>关系，后者则否定主体和客体</w:t>
            </w:r>
            <w:r>
              <w:rPr/>
              <w:t xml:space="preserve"> </w:t>
            </w:r>
            <w:r>
              <w:rPr>
                <w:spacing w:val="-1"/>
              </w:rPr>
              <w:t>之间的改造和被改造的关系</w:t>
            </w:r>
          </w:p>
        </w:tc>
      </w:tr>
      <w:tr>
        <w:trPr>
          <w:trHeight w:val="1144" w:hRule="atLeast"/>
        </w:trPr>
        <w:tc>
          <w:tcPr>
            <w:shd w:val="clear" w:fill="FFFFFF"/>
            <w:tcW w:w="8558" w:type="dxa"/>
            <w:vAlign w:val="top"/>
            <w:gridSpan w:val="2"/>
          </w:tcPr>
          <w:p>
            <w:pPr>
              <w:pStyle w:val="TableText"/>
              <w:ind w:left="139"/>
              <w:spacing w:before="128" w:line="219" w:lineRule="auto"/>
              <w:rPr/>
            </w:pPr>
            <w:r>
              <w:rPr>
                <w:spacing w:val="-8"/>
              </w:rPr>
              <w:t>[参考答案]</w:t>
            </w:r>
          </w:p>
          <w:p>
            <w:pPr>
              <w:pStyle w:val="TableText"/>
              <w:ind w:left="106"/>
              <w:spacing w:before="45" w:line="219" w:lineRule="auto"/>
              <w:rPr/>
            </w:pPr>
            <w:r>
              <w:rPr>
                <w:spacing w:val="-1"/>
              </w:rPr>
              <w:t>前者以社会实践为基础，后者则离开了社会实践</w:t>
            </w:r>
          </w:p>
          <w:p>
            <w:pPr>
              <w:pStyle w:val="TableText"/>
              <w:ind w:left="106"/>
              <w:spacing w:before="45" w:line="219" w:lineRule="auto"/>
              <w:rPr/>
            </w:pPr>
            <w:r>
              <w:rPr>
                <w:spacing w:val="-1"/>
              </w:rPr>
              <w:t>前者是能动的革命的反映论，后者是消极的被动的反映论</w:t>
            </w:r>
          </w:p>
        </w:tc>
      </w:tr>
      <w:tr>
        <w:trPr>
          <w:trHeight w:val="114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6" w:right="2455"/>
              <w:spacing w:before="43" w:line="241" w:lineRule="auto"/>
              <w:rPr/>
            </w:pPr>
            <w:r>
              <w:rPr>
                <w:spacing w:val="-1"/>
              </w:rPr>
              <w:t>前者是能动的革命的反映论，后者是消极的被动的反映论</w:t>
            </w:r>
            <w:r>
              <w:rPr>
                <w:spacing w:val="10"/>
              </w:rPr>
              <w:t xml:space="preserve"> </w:t>
            </w:r>
            <w:r>
              <w:rPr>
                <w:spacing w:val="-1"/>
              </w:rPr>
              <w:t>前者以社会实践为基础，后者则离开了社会实践</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2" w:lineRule="auto"/>
              <w:rPr>
                <w:rFonts w:ascii="Arial"/>
                <w:sz w:val="21"/>
              </w:rPr>
            </w:pPr>
            <w:r/>
          </w:p>
          <w:p>
            <w:pPr>
              <w:pStyle w:val="TableText"/>
              <w:ind w:left="119" w:right="7238" w:firstLine="7"/>
              <w:spacing w:before="78" w:line="245" w:lineRule="auto"/>
              <w:rPr/>
            </w:pPr>
            <w:r>
              <w:rPr>
                <w:spacing w:val="-4"/>
              </w:rPr>
              <w:t>忽视了静止</w:t>
            </w:r>
            <w:r>
              <w:rPr>
                <w:spacing w:val="2"/>
              </w:rPr>
              <w:t xml:space="preserve"> </w:t>
            </w:r>
            <w:r>
              <w:rPr>
                <w:spacing w:val="-2"/>
              </w:rPr>
              <w:t>夸大了运动</w:t>
            </w:r>
            <w:r>
              <w:rPr/>
              <w:t xml:space="preserve"> </w:t>
            </w:r>
            <w:r>
              <w:rPr>
                <w:spacing w:val="-3"/>
              </w:rPr>
              <w:t>相对主义</w:t>
            </w:r>
          </w:p>
          <w:p>
            <w:pPr>
              <w:pStyle w:val="TableText"/>
              <w:ind w:left="121"/>
              <w:spacing w:before="32" w:line="220" w:lineRule="auto"/>
              <w:rPr/>
            </w:pPr>
            <w:r>
              <w:rPr>
                <w:spacing w:val="-3"/>
              </w:rPr>
              <w:t>绝对主义</w:t>
            </w:r>
          </w:p>
        </w:tc>
      </w:tr>
      <w:tr>
        <w:trPr>
          <w:trHeight w:val="1474" w:hRule="atLeast"/>
        </w:trPr>
        <w:tc>
          <w:tcPr>
            <w:shd w:val="clear" w:fill="FFFFFF"/>
            <w:tcW w:w="8558" w:type="dxa"/>
            <w:vAlign w:val="top"/>
            <w:gridSpan w:val="2"/>
          </w:tcPr>
          <w:p>
            <w:pPr>
              <w:pStyle w:val="TableText"/>
              <w:ind w:left="102" w:right="7254" w:firstLine="37"/>
              <w:spacing w:before="130" w:line="248" w:lineRule="auto"/>
              <w:jc w:val="both"/>
              <w:rPr/>
            </w:pPr>
            <w:r>
              <w:rPr>
                <w:spacing w:val="-8"/>
              </w:rPr>
              <w:t>[参考答案]</w:t>
            </w:r>
            <w:r>
              <w:rPr/>
              <w:t xml:space="preserve"> </w:t>
            </w:r>
            <w:r>
              <w:rPr>
                <w:spacing w:val="-2"/>
              </w:rPr>
              <w:t>忽视了静止</w:t>
            </w:r>
            <w:r>
              <w:rPr/>
              <w:t xml:space="preserve"> </w:t>
            </w:r>
            <w:r>
              <w:rPr>
                <w:spacing w:val="-2"/>
              </w:rPr>
              <w:t>夸大了运动</w:t>
            </w:r>
            <w:r>
              <w:rPr/>
              <w:t xml:space="preserve"> </w:t>
            </w:r>
            <w:r>
              <w:rPr>
                <w:spacing w:val="-3"/>
              </w:rPr>
              <w:t>相对主义</w:t>
            </w:r>
          </w:p>
        </w:tc>
      </w:tr>
      <w:tr>
        <w:trPr>
          <w:trHeight w:val="1474" w:hRule="atLeast"/>
        </w:trPr>
        <w:tc>
          <w:tcPr>
            <w:shd w:val="clear" w:fill="FFFFFF"/>
            <w:tcW w:w="8558" w:type="dxa"/>
            <w:vAlign w:val="top"/>
            <w:gridSpan w:val="2"/>
          </w:tcPr>
          <w:p>
            <w:pPr>
              <w:pStyle w:val="TableText"/>
              <w:ind w:left="104" w:right="7255" w:firstLine="35"/>
              <w:spacing w:before="133" w:line="242" w:lineRule="auto"/>
              <w:rPr/>
            </w:pPr>
            <w:r>
              <w:rPr>
                <w:spacing w:val="-8"/>
              </w:rPr>
              <w:t>[我的答案]</w:t>
            </w:r>
            <w:r>
              <w:rPr/>
              <w:t xml:space="preserve"> </w:t>
            </w:r>
            <w:r>
              <w:rPr>
                <w:spacing w:val="-3"/>
              </w:rPr>
              <w:t>绝对主义</w:t>
            </w:r>
          </w:p>
          <w:p>
            <w:pPr>
              <w:pStyle w:val="TableText"/>
              <w:ind w:left="109" w:right="7254" w:hanging="7"/>
              <w:spacing w:before="31" w:line="241" w:lineRule="auto"/>
              <w:rPr/>
            </w:pPr>
            <w:r>
              <w:rPr>
                <w:spacing w:val="-2"/>
              </w:rPr>
              <w:t>夸大了运动</w:t>
            </w:r>
            <w:r>
              <w:rPr/>
              <w:t xml:space="preserve"> </w:t>
            </w:r>
            <w:r>
              <w:rPr>
                <w:spacing w:val="-4"/>
              </w:rPr>
              <w:t>忽视了静止</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9" w:right="7478"/>
              <w:spacing w:before="78" w:line="247" w:lineRule="auto"/>
              <w:jc w:val="both"/>
              <w:rPr/>
            </w:pPr>
            <w:r>
              <w:rPr>
                <w:spacing w:val="-3"/>
              </w:rPr>
              <w:t>相互依赖</w:t>
            </w:r>
            <w:r>
              <w:rPr>
                <w:spacing w:val="1"/>
              </w:rPr>
              <w:t xml:space="preserve"> </w:t>
            </w:r>
            <w:r>
              <w:rPr>
                <w:spacing w:val="-3"/>
              </w:rPr>
              <w:t>相互渗透</w:t>
            </w:r>
            <w:r>
              <w:rPr>
                <w:spacing w:val="1"/>
              </w:rPr>
              <w:t xml:space="preserve"> </w:t>
            </w:r>
            <w:r>
              <w:rPr>
                <w:spacing w:val="-3"/>
              </w:rPr>
              <w:t>相互包含</w:t>
            </w:r>
            <w:r>
              <w:rPr>
                <w:spacing w:val="1"/>
              </w:rPr>
              <w:t xml:space="preserve"> </w:t>
            </w:r>
            <w:r>
              <w:rPr>
                <w:spacing w:val="-3"/>
              </w:rPr>
              <w:t>相互区别</w:t>
            </w:r>
          </w:p>
        </w:tc>
      </w:tr>
      <w:tr>
        <w:trPr>
          <w:trHeight w:val="1804" w:hRule="atLeast"/>
        </w:trPr>
        <w:tc>
          <w:tcPr>
            <w:shd w:val="clear" w:fill="FFFFFF"/>
            <w:tcW w:w="8558" w:type="dxa"/>
            <w:vAlign w:val="top"/>
            <w:gridSpan w:val="2"/>
          </w:tcPr>
          <w:p>
            <w:pPr>
              <w:pStyle w:val="TableText"/>
              <w:ind w:left="102" w:right="7255" w:firstLine="37"/>
              <w:spacing w:before="135" w:line="241" w:lineRule="auto"/>
              <w:rPr/>
            </w:pPr>
            <w:r>
              <w:rPr>
                <w:spacing w:val="-8"/>
              </w:rPr>
              <w:t>[参考答案]</w:t>
            </w:r>
            <w:r>
              <w:rPr/>
              <w:t xml:space="preserve"> </w:t>
            </w:r>
            <w:r>
              <w:rPr>
                <w:spacing w:val="-3"/>
              </w:rPr>
              <w:t>相互依赖</w:t>
            </w:r>
          </w:p>
          <w:p>
            <w:pPr>
              <w:pStyle w:val="TableText"/>
              <w:ind w:left="102" w:right="7494"/>
              <w:spacing w:before="33" w:line="245" w:lineRule="auto"/>
              <w:rPr/>
            </w:pPr>
            <w:r>
              <w:rPr>
                <w:spacing w:val="-3"/>
              </w:rPr>
              <w:t>相互渗透</w:t>
            </w:r>
            <w:r>
              <w:rPr>
                <w:spacing w:val="1"/>
              </w:rPr>
              <w:t xml:space="preserve"> </w:t>
            </w:r>
            <w:r>
              <w:rPr>
                <w:spacing w:val="-3"/>
              </w:rPr>
              <w:t>相互包含</w:t>
            </w:r>
            <w:r>
              <w:rPr>
                <w:spacing w:val="1"/>
              </w:rPr>
              <w:t xml:space="preserve"> </w:t>
            </w:r>
            <w:r>
              <w:rPr>
                <w:spacing w:val="-3"/>
              </w:rPr>
              <w:t>相互区别</w:t>
            </w:r>
          </w:p>
        </w:tc>
      </w:tr>
      <w:tr>
        <w:trPr>
          <w:trHeight w:val="834" w:hRule="atLeast"/>
        </w:trPr>
        <w:tc>
          <w:tcPr>
            <w:shd w:val="clear" w:fill="FFFFFF"/>
            <w:tcW w:w="8558" w:type="dxa"/>
            <w:vAlign w:val="top"/>
            <w:gridSpan w:val="2"/>
          </w:tcPr>
          <w:p>
            <w:pPr>
              <w:pStyle w:val="TableText"/>
              <w:ind w:left="102" w:right="7255" w:firstLine="37"/>
              <w:spacing w:before="137"/>
              <w:rPr/>
            </w:pPr>
            <w:r>
              <w:rPr>
                <w:spacing w:val="-8"/>
              </w:rPr>
              <w:t>[我的答案]</w:t>
            </w:r>
            <w:r>
              <w:rPr/>
              <w:t xml:space="preserve"> </w:t>
            </w:r>
            <w:r>
              <w:rPr>
                <w:spacing w:val="-3"/>
              </w:rPr>
              <w:t>相互包含</w:t>
            </w:r>
          </w:p>
        </w:tc>
      </w:tr>
    </w:tbl>
    <w:p>
      <w:pPr>
        <w:spacing w:line="213" w:lineRule="exact"/>
        <w:rPr>
          <w:rFonts w:ascii="Arial"/>
          <w:sz w:val="18"/>
        </w:rPr>
      </w:pPr>
      <w:r/>
    </w:p>
    <w:p>
      <w:pPr>
        <w:spacing w:line="213" w:lineRule="exact"/>
        <w:sectPr>
          <w:footerReference w:type="default" r:id="rId449"/>
          <w:pgSz w:w="11906" w:h="16839"/>
          <w:pgMar w:top="842" w:right="1785" w:bottom="1377"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6" w:hRule="atLeast"/>
        </w:trPr>
        <w:tc>
          <w:tcPr>
            <w:shd w:val="clear" w:fill="FFFFFF"/>
            <w:tcW w:w="8558" w:type="dxa"/>
            <w:vAlign w:val="top"/>
            <w:gridSpan w:val="2"/>
          </w:tcPr>
          <w:p>
            <w:pPr>
              <w:pStyle w:val="TableText"/>
              <w:ind w:left="102" w:right="7494"/>
              <w:spacing w:before="121" w:line="239" w:lineRule="auto"/>
              <w:rPr/>
            </w:pPr>
            <w:r>
              <w:rPr>
                <w:spacing w:val="-3"/>
              </w:rPr>
              <w:t>相互渗透</w:t>
            </w:r>
            <w:r>
              <w:rPr>
                <w:spacing w:val="1"/>
              </w:rPr>
              <w:t xml:space="preserve"> </w:t>
            </w:r>
            <w:r>
              <w:rPr>
                <w:spacing w:val="-3"/>
              </w:rPr>
              <w:t>相互依赖</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7" w:lineRule="auto"/>
              <w:rPr>
                <w:rFonts w:ascii="Arial"/>
                <w:sz w:val="21"/>
              </w:rPr>
            </w:pPr>
            <w:r/>
          </w:p>
          <w:p>
            <w:pPr>
              <w:pStyle w:val="TableText"/>
              <w:ind w:left="126" w:right="5318" w:hanging="3"/>
              <w:spacing w:before="78" w:line="242" w:lineRule="auto"/>
              <w:rPr/>
            </w:pPr>
            <w:r>
              <w:rPr>
                <w:spacing w:val="-2"/>
              </w:rPr>
              <w:t>宇宙便是吾心，吾心便是宇宙</w:t>
            </w:r>
            <w:r>
              <w:rPr>
                <w:spacing w:val="10"/>
              </w:rPr>
              <w:t xml:space="preserve"> </w:t>
            </w:r>
            <w:r>
              <w:rPr>
                <w:spacing w:val="-2"/>
              </w:rPr>
              <w:t>心外无物，心外无事</w:t>
            </w:r>
          </w:p>
          <w:p>
            <w:pPr>
              <w:pStyle w:val="TableText"/>
              <w:ind w:left="118" w:right="5318" w:firstLine="4"/>
              <w:spacing w:before="32" w:line="241" w:lineRule="auto"/>
              <w:rPr/>
            </w:pPr>
            <w:r>
              <w:rPr>
                <w:spacing w:val="-2"/>
              </w:rPr>
              <w:t>未有天地之先，毕竟是先有理</w:t>
            </w:r>
            <w:r>
              <w:rPr>
                <w:spacing w:val="11"/>
              </w:rPr>
              <w:t xml:space="preserve"> </w:t>
            </w:r>
            <w:r>
              <w:rPr>
                <w:spacing w:val="-2"/>
              </w:rPr>
              <w:t>存在就是被感知</w:t>
            </w:r>
          </w:p>
        </w:tc>
      </w:tr>
      <w:tr>
        <w:trPr>
          <w:trHeight w:val="180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10" w:right="5335" w:hanging="3"/>
              <w:spacing w:before="43" w:line="242" w:lineRule="auto"/>
              <w:rPr/>
            </w:pPr>
            <w:r>
              <w:rPr>
                <w:spacing w:val="-2"/>
              </w:rPr>
              <w:t>宇宙便是吾心，吾心便是宇宙</w:t>
            </w:r>
            <w:r>
              <w:rPr>
                <w:spacing w:val="10"/>
              </w:rPr>
              <w:t xml:space="preserve"> </w:t>
            </w:r>
            <w:r>
              <w:rPr>
                <w:spacing w:val="-2"/>
              </w:rPr>
              <w:t>心外无物，心外无事</w:t>
            </w:r>
          </w:p>
          <w:p>
            <w:pPr>
              <w:pStyle w:val="TableText"/>
              <w:ind w:left="101" w:right="5335" w:firstLine="4"/>
              <w:spacing w:before="32" w:line="241" w:lineRule="auto"/>
              <w:rPr/>
            </w:pPr>
            <w:r>
              <w:rPr>
                <w:spacing w:val="-2"/>
              </w:rPr>
              <w:t>未有天地之先，毕竟是先有理</w:t>
            </w:r>
            <w:r>
              <w:rPr>
                <w:spacing w:val="11"/>
              </w:rPr>
              <w:t xml:space="preserve"> </w:t>
            </w:r>
            <w:r>
              <w:rPr>
                <w:spacing w:val="-2"/>
              </w:rPr>
              <w:t>存在就是被感知</w:t>
            </w:r>
          </w:p>
        </w:tc>
      </w:tr>
      <w:tr>
        <w:trPr>
          <w:trHeight w:val="180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1"/>
              <w:spacing w:before="45" w:line="219" w:lineRule="auto"/>
              <w:rPr/>
            </w:pPr>
            <w:r>
              <w:rPr>
                <w:spacing w:val="-2"/>
              </w:rPr>
              <w:t>存在就是被感知</w:t>
            </w:r>
          </w:p>
          <w:p>
            <w:pPr>
              <w:pStyle w:val="TableText"/>
              <w:ind w:left="110" w:right="5335" w:hanging="4"/>
              <w:spacing w:before="43" w:line="242" w:lineRule="auto"/>
              <w:rPr/>
            </w:pPr>
            <w:r>
              <w:rPr>
                <w:spacing w:val="-2"/>
              </w:rPr>
              <w:t>未有天地之先，毕竟是先有理</w:t>
            </w:r>
            <w:r>
              <w:rPr>
                <w:spacing w:val="11"/>
              </w:rPr>
              <w:t xml:space="preserve"> </w:t>
            </w:r>
            <w:r>
              <w:rPr>
                <w:spacing w:val="-2"/>
              </w:rPr>
              <w:t>心外无物，心外无事</w:t>
            </w:r>
          </w:p>
          <w:p>
            <w:pPr>
              <w:pStyle w:val="TableText"/>
              <w:ind w:left="107"/>
              <w:spacing w:before="31" w:line="219" w:lineRule="auto"/>
              <w:rPr/>
            </w:pPr>
            <w:r>
              <w:rPr>
                <w:spacing w:val="-2"/>
              </w:rPr>
              <w:t>宇宙便是吾心，吾心便是宇宙</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26"/>
              <w:spacing w:before="78" w:line="220" w:lineRule="auto"/>
              <w:rPr/>
            </w:pPr>
            <w:r>
              <w:rPr>
                <w:spacing w:val="-2"/>
              </w:rPr>
              <w:t>空间的相对位置没有发生变化</w:t>
            </w:r>
          </w:p>
          <w:p>
            <w:pPr>
              <w:pStyle w:val="TableText"/>
              <w:ind w:left="119" w:right="5078" w:firstLine="8"/>
              <w:spacing w:before="45" w:line="239" w:lineRule="auto"/>
              <w:rPr/>
            </w:pPr>
            <w:r>
              <w:rPr>
                <w:spacing w:val="-2"/>
              </w:rPr>
              <w:t>思维活动暂时停留在具体对象上</w:t>
            </w:r>
            <w:r>
              <w:rPr>
                <w:spacing w:val="9"/>
              </w:rPr>
              <w:t xml:space="preserve"> </w:t>
            </w:r>
            <w:r>
              <w:rPr>
                <w:spacing w:val="-1"/>
              </w:rPr>
              <w:t>事物的根本性质没有发生变化</w:t>
            </w:r>
          </w:p>
          <w:p>
            <w:pPr>
              <w:pStyle w:val="TableText"/>
              <w:ind w:left="121"/>
              <w:spacing w:before="37" w:line="220" w:lineRule="auto"/>
              <w:rPr/>
            </w:pPr>
            <w:r>
              <w:rPr>
                <w:spacing w:val="-2"/>
              </w:rPr>
              <w:t>绝对地没有变化</w:t>
            </w:r>
          </w:p>
          <w:p>
            <w:pPr>
              <w:pStyle w:val="TableText"/>
              <w:ind w:left="130"/>
              <w:spacing w:before="43" w:line="219" w:lineRule="auto"/>
              <w:rPr/>
            </w:pPr>
            <w:r>
              <w:rPr>
                <w:spacing w:val="-2"/>
              </w:rPr>
              <w:t>时空处于永恒的不变状态</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2" w:right="5335" w:firstLine="7"/>
              <w:spacing w:before="46" w:line="239" w:lineRule="auto"/>
              <w:rPr/>
            </w:pPr>
            <w:r>
              <w:rPr>
                <w:spacing w:val="-2"/>
              </w:rPr>
              <w:t>空间的相对位置没有发生变化</w:t>
            </w:r>
            <w:r>
              <w:rPr>
                <w:spacing w:val="8"/>
              </w:rPr>
              <w:t xml:space="preserve"> </w:t>
            </w:r>
            <w:r>
              <w:rPr>
                <w:spacing w:val="-1"/>
              </w:rPr>
              <w:t>事物的根本性质没有发生变化</w:t>
            </w:r>
          </w:p>
        </w:tc>
      </w:tr>
      <w:tr>
        <w:trPr>
          <w:trHeight w:val="147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2"/>
              <w:spacing w:before="42" w:line="219" w:lineRule="auto"/>
              <w:rPr/>
            </w:pPr>
            <w:r>
              <w:rPr>
                <w:spacing w:val="-1"/>
              </w:rPr>
              <w:t>事物的根本性质没有发生变化</w:t>
            </w:r>
          </w:p>
          <w:p>
            <w:pPr>
              <w:pStyle w:val="TableText"/>
              <w:ind w:left="109" w:right="5094"/>
              <w:spacing w:before="46"/>
              <w:rPr/>
            </w:pPr>
            <w:r>
              <w:rPr>
                <w:spacing w:val="-2"/>
              </w:rPr>
              <w:t>思维活动暂时停留在具体对象上</w:t>
            </w:r>
            <w:r>
              <w:rPr>
                <w:spacing w:val="9"/>
              </w:rPr>
              <w:t xml:space="preserve"> </w:t>
            </w:r>
            <w:r>
              <w:rPr>
                <w:spacing w:val="-2"/>
              </w:rPr>
              <w:t>空间的相对位置没有发生变化</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494" w:hRule="atLeast"/>
        </w:trPr>
        <w:tc>
          <w:tcPr>
            <w:shd w:val="clear" w:fill="FFFFFF"/>
            <w:tcW w:w="8558" w:type="dxa"/>
            <w:vAlign w:val="top"/>
            <w:gridSpan w:val="2"/>
          </w:tcPr>
          <w:p>
            <w:pPr>
              <w:spacing w:line="387" w:lineRule="auto"/>
              <w:rPr>
                <w:rFonts w:ascii="Arial"/>
                <w:sz w:val="21"/>
              </w:rPr>
            </w:pPr>
            <w:r/>
          </w:p>
          <w:p>
            <w:pPr>
              <w:pStyle w:val="TableText"/>
              <w:ind w:left="112" w:right="6518" w:hanging="1"/>
              <w:spacing w:before="78" w:line="245" w:lineRule="auto"/>
              <w:jc w:val="both"/>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p>
        </w:tc>
      </w:tr>
    </w:tbl>
    <w:p>
      <w:pPr>
        <w:rPr>
          <w:rFonts w:ascii="Arial"/>
          <w:sz w:val="21"/>
        </w:rPr>
      </w:pPr>
      <w:r/>
    </w:p>
    <w:p>
      <w:pPr>
        <w:sectPr>
          <w:footerReference w:type="default" r:id="rId45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84" w:hRule="atLeast"/>
        </w:trPr>
        <w:tc>
          <w:tcPr>
            <w:shd w:val="clear" w:fill="FFFFFF"/>
            <w:tcW w:w="8558" w:type="dxa"/>
            <w:vAlign w:val="top"/>
            <w:gridSpan w:val="2"/>
          </w:tcPr>
          <w:p>
            <w:pPr>
              <w:pStyle w:val="TableText"/>
              <w:ind w:left="114"/>
              <w:spacing w:before="128" w:line="219" w:lineRule="auto"/>
              <w:rPr/>
            </w:pPr>
            <w:r>
              <w:rPr>
                <w:spacing w:val="-2"/>
              </w:rPr>
              <w:t>D.扬弃</w:t>
            </w:r>
          </w:p>
        </w:tc>
      </w:tr>
      <w:tr>
        <w:trPr>
          <w:trHeight w:val="1803"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95" w:right="6534" w:hanging="1"/>
              <w:spacing w:before="41" w:line="248" w:lineRule="auto"/>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97"/>
              <w:spacing w:before="45" w:line="219" w:lineRule="auto"/>
              <w:rPr/>
            </w:pPr>
            <w:r>
              <w:rPr>
                <w:spacing w:val="-2"/>
              </w:rPr>
              <w:t>D.扬弃</w:t>
            </w:r>
          </w:p>
          <w:p>
            <w:pPr>
              <w:pStyle w:val="TableText"/>
              <w:ind w:left="94" w:right="6534" w:firstLine="1"/>
              <w:spacing w:before="43" w:line="242" w:lineRule="auto"/>
              <w:rPr/>
            </w:pPr>
            <w:r>
              <w:rPr>
                <w:spacing w:val="-1"/>
              </w:rPr>
              <w:t>B.事物发展的环节</w:t>
            </w:r>
            <w:r>
              <w:rPr>
                <w:spacing w:val="4"/>
              </w:rPr>
              <w:t xml:space="preserve"> </w:t>
            </w:r>
            <w:r>
              <w:rPr>
                <w:spacing w:val="-1"/>
              </w:rPr>
              <w:t>A.事物的自我否定</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19"/>
              <w:spacing w:before="78" w:line="219" w:lineRule="auto"/>
              <w:rPr/>
            </w:pPr>
            <w:r>
              <w:rPr>
                <w:spacing w:val="-2"/>
              </w:rPr>
              <w:t>物质决定意识</w:t>
            </w:r>
          </w:p>
          <w:p>
            <w:pPr>
              <w:pStyle w:val="TableText"/>
              <w:ind w:left="125" w:right="5078"/>
              <w:spacing w:before="43" w:line="241" w:lineRule="auto"/>
              <w:rPr/>
            </w:pPr>
            <w:r>
              <w:rPr>
                <w:spacing w:val="-2"/>
              </w:rPr>
              <w:t>意识是物质世界长期发展的产物</w:t>
            </w:r>
            <w:r>
              <w:rPr>
                <w:spacing w:val="11"/>
              </w:rPr>
              <w:t xml:space="preserve"> </w:t>
            </w:r>
            <w:r>
              <w:rPr>
                <w:spacing w:val="-2"/>
              </w:rPr>
              <w:t>意识是世界的本质</w:t>
            </w:r>
          </w:p>
          <w:p>
            <w:pPr>
              <w:pStyle w:val="TableText"/>
              <w:ind w:left="121" w:right="4358" w:firstLine="4"/>
              <w:spacing w:before="33" w:line="241" w:lineRule="auto"/>
              <w:rPr/>
            </w:pPr>
            <w:r>
              <w:rPr>
                <w:spacing w:val="-1"/>
              </w:rPr>
              <w:t>意识的反作用以物质的决定作用为前提</w:t>
            </w:r>
            <w:r>
              <w:rPr/>
              <w:t xml:space="preserve"> </w:t>
            </w:r>
            <w:r>
              <w:rPr>
                <w:spacing w:val="-2"/>
              </w:rPr>
              <w:t>人类社会也是物质存在</w:t>
            </w:r>
          </w:p>
        </w:tc>
      </w:tr>
      <w:tr>
        <w:trPr>
          <w:trHeight w:val="180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2"/>
              <w:spacing w:before="44" w:line="219" w:lineRule="auto"/>
              <w:rPr/>
            </w:pPr>
            <w:r>
              <w:rPr>
                <w:spacing w:val="-2"/>
              </w:rPr>
              <w:t>物质决定意识</w:t>
            </w:r>
          </w:p>
          <w:p>
            <w:pPr>
              <w:pStyle w:val="TableText"/>
              <w:ind w:left="108"/>
              <w:spacing w:before="46" w:line="219" w:lineRule="auto"/>
              <w:rPr/>
            </w:pPr>
            <w:r>
              <w:rPr>
                <w:spacing w:val="-2"/>
              </w:rPr>
              <w:t>意识是物质世界长期发展的产物</w:t>
            </w:r>
          </w:p>
          <w:p>
            <w:pPr>
              <w:pStyle w:val="TableText"/>
              <w:ind w:left="104" w:right="4374" w:firstLine="4"/>
              <w:spacing w:before="43" w:line="241" w:lineRule="auto"/>
              <w:rPr/>
            </w:pPr>
            <w:r>
              <w:rPr>
                <w:spacing w:val="-1"/>
              </w:rPr>
              <w:t>意识的反作用以物质的决定作用为前提</w:t>
            </w:r>
            <w:r>
              <w:rPr/>
              <w:t xml:space="preserve"> </w:t>
            </w:r>
            <w:r>
              <w:rPr>
                <w:spacing w:val="-2"/>
              </w:rPr>
              <w:t>人类社会也是物质存在</w:t>
            </w:r>
          </w:p>
        </w:tc>
      </w:tr>
      <w:tr>
        <w:trPr>
          <w:trHeight w:val="147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4"/>
              <w:spacing w:before="44" w:line="219" w:lineRule="auto"/>
              <w:rPr/>
            </w:pPr>
            <w:r>
              <w:rPr>
                <w:spacing w:val="-2"/>
              </w:rPr>
              <w:t>人类社会也是物质存在</w:t>
            </w:r>
          </w:p>
          <w:p>
            <w:pPr>
              <w:pStyle w:val="TableText"/>
              <w:ind w:left="102" w:right="4374" w:firstLine="6"/>
              <w:spacing w:before="45" w:line="241" w:lineRule="auto"/>
              <w:rPr/>
            </w:pPr>
            <w:r>
              <w:rPr>
                <w:spacing w:val="-1"/>
              </w:rPr>
              <w:t>意识的反作用以物质的决定作用为前提</w:t>
            </w:r>
            <w:r>
              <w:rPr/>
              <w:t xml:space="preserve"> </w:t>
            </w:r>
            <w:r>
              <w:rPr>
                <w:spacing w:val="-2"/>
              </w:rPr>
              <w:t>物质决定意识</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1"/>
              <w:spacing w:before="78" w:line="220" w:lineRule="auto"/>
              <w:rPr/>
            </w:pPr>
            <w:r>
              <w:rPr>
                <w:spacing w:val="-2"/>
              </w:rPr>
              <w:t>人的意识具有主观差别</w:t>
            </w:r>
          </w:p>
          <w:p>
            <w:pPr>
              <w:pStyle w:val="TableText"/>
              <w:ind w:left="118"/>
              <w:spacing w:before="43" w:line="219" w:lineRule="auto"/>
              <w:rPr/>
            </w:pPr>
            <w:r>
              <w:rPr>
                <w:spacing w:val="-1"/>
              </w:rPr>
              <w:t>对同一对象，不同的人有不同的反映</w:t>
            </w:r>
          </w:p>
          <w:p>
            <w:pPr>
              <w:pStyle w:val="TableText"/>
              <w:ind w:left="121" w:right="4358"/>
              <w:spacing w:before="46"/>
              <w:rPr/>
            </w:pPr>
            <w:r>
              <w:rPr>
                <w:spacing w:val="-1"/>
              </w:rPr>
              <w:t>人的认识是主观性的，与对象本身无关</w:t>
            </w:r>
            <w:r>
              <w:rPr>
                <w:spacing w:val="4"/>
              </w:rPr>
              <w:t xml:space="preserve"> </w:t>
            </w:r>
            <w:r>
              <w:rPr/>
              <w:t>人的认识是主观和客观的统一</w:t>
            </w:r>
          </w:p>
        </w:tc>
      </w:tr>
      <w:tr>
        <w:trPr>
          <w:trHeight w:val="114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4"/>
              <w:spacing w:before="46" w:line="220" w:lineRule="auto"/>
              <w:rPr/>
            </w:pPr>
            <w:r>
              <w:rPr>
                <w:spacing w:val="-2"/>
              </w:rPr>
              <w:t>人的意识具有主观差别</w:t>
            </w:r>
          </w:p>
          <w:p>
            <w:pPr>
              <w:pStyle w:val="TableText"/>
              <w:ind w:left="101"/>
              <w:spacing w:before="43" w:line="219" w:lineRule="auto"/>
              <w:rPr/>
            </w:pPr>
            <w:r>
              <w:rPr>
                <w:spacing w:val="-1"/>
              </w:rPr>
              <w:t>对同一对象，不同的人有不同的反映</w:t>
            </w:r>
          </w:p>
        </w:tc>
      </w:tr>
      <w:tr>
        <w:trPr>
          <w:trHeight w:val="83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04"/>
              <w:spacing w:before="42" w:line="220" w:lineRule="auto"/>
              <w:rPr/>
            </w:pPr>
            <w:r>
              <w:rPr/>
              <w:t>人的认识是主观和客观的统一</w:t>
            </w:r>
          </w:p>
        </w:tc>
      </w:tr>
    </w:tbl>
    <w:p>
      <w:pPr>
        <w:spacing w:line="212" w:lineRule="exact"/>
        <w:rPr>
          <w:rFonts w:ascii="Arial"/>
          <w:sz w:val="18"/>
        </w:rPr>
      </w:pPr>
      <w:r/>
    </w:p>
    <w:p>
      <w:pPr>
        <w:spacing w:line="212" w:lineRule="exact"/>
        <w:sectPr>
          <w:footerReference w:type="default" r:id="rId451"/>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06" w:hRule="atLeast"/>
        </w:trPr>
        <w:tc>
          <w:tcPr>
            <w:shd w:val="clear" w:fill="FFFFFF"/>
            <w:tcW w:w="8558" w:type="dxa"/>
            <w:vAlign w:val="top"/>
            <w:gridSpan w:val="2"/>
          </w:tcPr>
          <w:p>
            <w:pPr>
              <w:pStyle w:val="TableText"/>
              <w:ind w:left="103" w:right="4614" w:hanging="2"/>
              <w:spacing w:before="120"/>
              <w:rPr/>
            </w:pPr>
            <w:r>
              <w:rPr>
                <w:spacing w:val="-1"/>
              </w:rPr>
              <w:t>对同一对象，不同的人有不同的反映</w:t>
            </w:r>
            <w:r>
              <w:rPr>
                <w:spacing w:val="6"/>
              </w:rPr>
              <w:t xml:space="preserve"> </w:t>
            </w:r>
            <w:r>
              <w:rPr>
                <w:spacing w:val="-2"/>
              </w:rPr>
              <w:t>人的意识具有主观差别</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21" w:right="6278" w:firstLine="6"/>
              <w:spacing w:before="78" w:line="242" w:lineRule="auto"/>
              <w:rPr/>
            </w:pPr>
            <w:r>
              <w:rPr>
                <w:spacing w:val="-2"/>
              </w:rPr>
              <w:t>心外无物、心外无事</w:t>
            </w:r>
            <w:r>
              <w:rPr/>
              <w:t xml:space="preserve"> </w:t>
            </w:r>
            <w:r>
              <w:rPr>
                <w:spacing w:val="-2"/>
              </w:rPr>
              <w:t>人的命，天注定</w:t>
            </w:r>
          </w:p>
          <w:p>
            <w:pPr>
              <w:pStyle w:val="TableText"/>
              <w:ind w:left="119" w:right="5558" w:firstLine="2"/>
              <w:spacing w:before="30" w:line="242" w:lineRule="auto"/>
              <w:rPr/>
            </w:pPr>
            <w:r>
              <w:rPr>
                <w:spacing w:val="-2"/>
              </w:rPr>
              <w:t>水者，何也，万物之本原也</w:t>
            </w:r>
            <w:r>
              <w:rPr>
                <w:spacing w:val="10"/>
              </w:rPr>
              <w:t xml:space="preserve"> </w:t>
            </w:r>
            <w:r>
              <w:rPr>
                <w:spacing w:val="-2"/>
              </w:rPr>
              <w:t>世界统一于物质</w:t>
            </w:r>
          </w:p>
        </w:tc>
      </w:tr>
      <w:tr>
        <w:trPr>
          <w:trHeight w:val="114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2" w:right="5575" w:firstLine="2"/>
              <w:spacing w:before="43" w:line="242" w:lineRule="auto"/>
              <w:rPr/>
            </w:pPr>
            <w:r>
              <w:rPr>
                <w:spacing w:val="-2"/>
              </w:rPr>
              <w:t>水者，何也，万物之本原也</w:t>
            </w:r>
            <w:r>
              <w:rPr>
                <w:spacing w:val="10"/>
              </w:rPr>
              <w:t xml:space="preserve"> </w:t>
            </w:r>
            <w:r>
              <w:rPr>
                <w:spacing w:val="-2"/>
              </w:rPr>
              <w:t>世界统一于物质</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2"/>
              <w:spacing w:before="45" w:line="220" w:lineRule="auto"/>
              <w:rPr/>
            </w:pPr>
            <w:r>
              <w:rPr>
                <w:spacing w:val="-2"/>
              </w:rPr>
              <w:t>世界统一于物质</w:t>
            </w:r>
          </w:p>
          <w:p>
            <w:pPr>
              <w:pStyle w:val="TableText"/>
              <w:ind w:left="105"/>
              <w:spacing w:before="42" w:line="219" w:lineRule="auto"/>
              <w:rPr/>
            </w:pPr>
            <w:r>
              <w:rPr>
                <w:spacing w:val="-2"/>
              </w:rPr>
              <w:t>水者，何也，万物之本原也</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2" w:right="6038" w:hanging="1"/>
              <w:spacing w:before="78" w:line="248" w:lineRule="auto"/>
              <w:jc w:val="both"/>
              <w:rPr/>
            </w:pPr>
            <w:r>
              <w:rPr>
                <w:spacing w:val="-1"/>
              </w:rPr>
              <w:t>A.月晕而风，础润而雨</w:t>
            </w:r>
            <w:r>
              <w:rPr>
                <w:spacing w:val="8"/>
              </w:rPr>
              <w:t xml:space="preserve"> </w:t>
            </w:r>
            <w:r>
              <w:rPr>
                <w:spacing w:val="-1"/>
              </w:rPr>
              <w:t>B.千里之堤，溃于蚁穴</w:t>
            </w:r>
            <w:r>
              <w:rPr>
                <w:spacing w:val="6"/>
              </w:rPr>
              <w:t xml:space="preserve"> </w:t>
            </w:r>
            <w:r>
              <w:rPr>
                <w:spacing w:val="-1"/>
              </w:rPr>
              <w:t>C.九层之台，起于垒土</w:t>
            </w:r>
            <w:r>
              <w:rPr>
                <w:spacing w:val="6"/>
              </w:rPr>
              <w:t xml:space="preserve"> </w:t>
            </w:r>
            <w:r>
              <w:rPr>
                <w:spacing w:val="-1"/>
              </w:rPr>
              <w:t>D.有无相生，前后相随</w:t>
            </w:r>
          </w:p>
        </w:tc>
      </w:tr>
      <w:tr>
        <w:trPr>
          <w:trHeight w:val="114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99" w:right="6054" w:hanging="3"/>
              <w:spacing w:before="44" w:line="241" w:lineRule="auto"/>
              <w:rPr/>
            </w:pPr>
            <w:r>
              <w:rPr>
                <w:spacing w:val="-1"/>
              </w:rPr>
              <w:t>B.千里之堤，溃于蚁穴</w:t>
            </w:r>
            <w:r>
              <w:rPr>
                <w:spacing w:val="6"/>
              </w:rPr>
              <w:t xml:space="preserve"> </w:t>
            </w:r>
            <w:r>
              <w:rPr>
                <w:spacing w:val="-1"/>
              </w:rPr>
              <w:t>C.九层之台，起于垒土</w:t>
            </w:r>
          </w:p>
        </w:tc>
      </w:tr>
      <w:tr>
        <w:trPr>
          <w:trHeight w:val="114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96" w:right="6054" w:firstLine="3"/>
              <w:spacing w:before="45"/>
              <w:rPr/>
            </w:pPr>
            <w:r>
              <w:rPr>
                <w:spacing w:val="-1"/>
              </w:rPr>
              <w:t>C.九层之台，起于垒土</w:t>
            </w:r>
            <w:r>
              <w:rPr>
                <w:spacing w:val="2"/>
              </w:rPr>
              <w:t xml:space="preserve"> </w:t>
            </w:r>
            <w:r>
              <w:rPr>
                <w:spacing w:val="-1"/>
              </w:rPr>
              <w:t>B.千里之堤，溃于蚁穴</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
          <w:p>
            <w:pPr>
              <w:pStyle w:val="TableText"/>
              <w:ind w:left="123"/>
              <w:spacing w:before="78" w:line="220" w:lineRule="auto"/>
              <w:rPr/>
            </w:pPr>
            <w:r>
              <w:rPr>
                <w:spacing w:val="-5"/>
              </w:rPr>
              <w:t>一元论</w:t>
            </w:r>
          </w:p>
          <w:p>
            <w:pPr>
              <w:pStyle w:val="TableText"/>
              <w:ind w:left="126"/>
              <w:spacing w:before="45" w:line="219" w:lineRule="auto"/>
              <w:rPr/>
            </w:pPr>
            <w:r>
              <w:rPr>
                <w:spacing w:val="-6"/>
              </w:rPr>
              <w:t>决定论</w:t>
            </w:r>
          </w:p>
          <w:p>
            <w:pPr>
              <w:pStyle w:val="TableText"/>
              <w:ind w:left="125" w:right="7238" w:hanging="6"/>
              <w:spacing w:before="42" w:line="245" w:lineRule="auto"/>
              <w:rPr/>
            </w:pPr>
            <w:r>
              <w:rPr>
                <w:spacing w:val="-2"/>
              </w:rPr>
              <w:t>物质统一性</w:t>
            </w:r>
            <w:r>
              <w:rPr/>
              <w:t xml:space="preserve"> </w:t>
            </w:r>
            <w:r>
              <w:rPr>
                <w:spacing w:val="-4"/>
              </w:rPr>
              <w:t>能动反映论</w:t>
            </w:r>
            <w:r>
              <w:rPr>
                <w:spacing w:val="3"/>
              </w:rPr>
              <w:t xml:space="preserve"> </w:t>
            </w:r>
            <w:r>
              <w:rPr>
                <w:spacing w:val="-4"/>
              </w:rPr>
              <w:t>意识本原论</w:t>
            </w:r>
          </w:p>
        </w:tc>
      </w:tr>
      <w:tr>
        <w:trPr>
          <w:trHeight w:val="1164" w:hRule="atLeast"/>
        </w:trPr>
        <w:tc>
          <w:tcPr>
            <w:shd w:val="clear" w:fill="FFFFFF"/>
            <w:tcW w:w="8558" w:type="dxa"/>
            <w:vAlign w:val="top"/>
            <w:gridSpan w:val="2"/>
          </w:tcPr>
          <w:p>
            <w:pPr>
              <w:pStyle w:val="TableText"/>
              <w:ind w:left="109" w:right="7255" w:firstLine="30"/>
              <w:spacing w:before="137" w:line="241" w:lineRule="auto"/>
              <w:rPr/>
            </w:pPr>
            <w:r>
              <w:rPr>
                <w:spacing w:val="-8"/>
              </w:rPr>
              <w:t>[参考答案]</w:t>
            </w:r>
            <w:r>
              <w:rPr/>
              <w:t xml:space="preserve"> </w:t>
            </w:r>
            <w:r>
              <w:rPr>
                <w:spacing w:val="-6"/>
              </w:rPr>
              <w:t>决定论</w:t>
            </w:r>
          </w:p>
          <w:p>
            <w:pPr>
              <w:pStyle w:val="TableText"/>
              <w:ind w:left="102"/>
              <w:spacing w:before="32" w:line="220" w:lineRule="auto"/>
              <w:rPr/>
            </w:pPr>
            <w:r>
              <w:rPr>
                <w:spacing w:val="-2"/>
              </w:rPr>
              <w:t>物质统一性</w:t>
            </w:r>
          </w:p>
        </w:tc>
      </w:tr>
    </w:tbl>
    <w:p>
      <w:pPr>
        <w:rPr>
          <w:rFonts w:ascii="Arial"/>
          <w:sz w:val="21"/>
        </w:rPr>
      </w:pPr>
      <w:r/>
    </w:p>
    <w:p>
      <w:pPr>
        <w:sectPr>
          <w:footerReference w:type="default" r:id="rId452"/>
          <w:pgSz w:w="11906" w:h="16839"/>
          <w:pgMar w:top="842" w:right="1785" w:bottom="1376"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shd w:val="clear" w:fill="FFFFFF"/>
        <w:tblLayout w:type="fixed"/>
        <w:tblBorders>
          <w:left w:val="single" w:color="CCCCCC" w:sz="4" w:space="0"/>
          <w:bottom w:val="single" w:color="CCCCCC" w:sz="4" w:space="0"/>
          <w:right w:val="single" w:color="CCCCCC" w:sz="4" w:space="0"/>
          <w:top w:val="single" w:color="CCCCCC" w:sz="4" w:space="0"/>
        </w:tblBorders>
      </w:tblPr>
      <w:tblGrid>
        <w:gridCol w:w="8558"/>
      </w:tblGrid>
      <w:tr>
        <w:trPr>
          <w:trHeight w:val="1480" w:hRule="atLeast"/>
        </w:trPr>
        <w:tc>
          <w:tcPr>
            <w:shd w:val="clear" w:fill="FFFFFF"/>
            <w:tcW w:w="8558" w:type="dxa"/>
            <w:vAlign w:val="top"/>
          </w:tcPr>
          <w:p>
            <w:pPr>
              <w:pStyle w:val="TableText"/>
              <w:ind w:left="102" w:right="7255" w:firstLine="37"/>
              <w:spacing w:before="135" w:line="245" w:lineRule="auto"/>
              <w:jc w:val="both"/>
              <w:rPr/>
            </w:pPr>
            <w:r>
              <w:rPr>
                <w:spacing w:val="-8"/>
              </w:rPr>
              <w:t>[我的答案]</w:t>
            </w:r>
            <w:r>
              <w:rPr/>
              <w:t xml:space="preserve"> </w:t>
            </w:r>
            <w:r>
              <w:rPr>
                <w:spacing w:val="-2"/>
              </w:rPr>
              <w:t>物质统一性</w:t>
            </w:r>
            <w:r>
              <w:rPr/>
              <w:t xml:space="preserve"> </w:t>
            </w:r>
            <w:r>
              <w:rPr>
                <w:spacing w:val="-4"/>
              </w:rPr>
              <w:t>决定论</w:t>
            </w:r>
          </w:p>
          <w:p>
            <w:pPr>
              <w:pStyle w:val="TableText"/>
              <w:ind w:left="106"/>
              <w:spacing w:before="33" w:line="220" w:lineRule="auto"/>
              <w:rPr/>
            </w:pPr>
            <w:r>
              <w:rPr>
                <w:spacing w:val="-5"/>
              </w:rPr>
              <w:t>一元论</w:t>
            </w:r>
          </w:p>
        </w:tc>
      </w:tr>
    </w:tbl>
    <w:p>
      <w:pPr>
        <w:spacing w:line="257" w:lineRule="auto"/>
        <w:rPr>
          <w:rFonts w:ascii="Arial"/>
          <w:sz w:val="21"/>
        </w:rPr>
      </w:pPr>
      <w:r/>
    </w:p>
    <w:p>
      <w:pPr>
        <w:spacing w:line="257" w:lineRule="auto"/>
        <w:rPr>
          <w:rFonts w:ascii="Arial"/>
          <w:sz w:val="21"/>
        </w:rPr>
      </w:pPr>
      <w:r/>
    </w:p>
    <w:p>
      <w:pPr>
        <w:pStyle w:val="BodyText"/>
        <w:ind w:left="261"/>
        <w:spacing w:before="65"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6" w:lineRule="auto"/>
        <w:rPr>
          <w:rFonts w:ascii="Arial"/>
          <w:sz w:val="21"/>
        </w:rPr>
      </w:pPr>
      <w:r/>
    </w:p>
    <w:p>
      <w:pPr>
        <w:pStyle w:val="BodyText"/>
        <w:ind w:firstLine="254"/>
        <w:spacing w:line="781" w:lineRule="exact"/>
        <w:rPr/>
      </w:pPr>
      <w:r>
        <w:rPr>
          <w:position w:val="-15"/>
        </w:rPr>
        <w:pict>
          <v:group id="_x0000_s144" style="mso-position-vertical-relative:line;mso-position-horizontal-relative:char;width:415.3pt;height:39.05pt;" filled="false" stroked="false" coordsize="8305,780" coordorigin="0,0">
            <v:rect id="_x0000_s146" style="position:absolute;left:0;top:0;width:8305;height:751;" fillcolor="#EBEBEB" filled="true" stroked="false"/>
            <v:shape id="_x0000_s148" style="position:absolute;left:-20;top:17;width:8345;height:784;" filled="false" stroked="false" type="#_x0000_t202">
              <v:fill on="false"/>
              <v:stroke on="false"/>
              <v:path/>
              <v:imagedata o:title=""/>
              <o:lock v:ext="edit" aspectratio="false"/>
              <v:textbox inset="0mm,0mm,0mm,0mm">
                <w:txbxContent>
                  <w:p>
                    <w:pPr>
                      <w:ind w:left="30"/>
                      <w:spacing w:before="20"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p>
                    <w:pPr>
                      <w:spacing w:line="426" w:lineRule="auto"/>
                      <w:rPr>
                        <w:rFonts w:ascii="Arial"/>
                        <w:sz w:val="21"/>
                      </w:rPr>
                    </w:pPr>
                    <w:r/>
                  </w:p>
                  <w:p>
                    <w:pPr>
                      <w:ind w:firstLine="20"/>
                      <w:spacing w:line="29" w:lineRule="exact"/>
                      <w:rPr/>
                    </w:pPr>
                    <w:r>
                      <w:rPr/>
                      <w:drawing>
                        <wp:inline distT="0" distB="0" distL="0" distR="0">
                          <wp:extent cx="5274309" cy="18288"/>
                          <wp:effectExtent l="0" t="0" r="0" b="0"/>
                          <wp:docPr id="12" name="IM 12"/>
                          <wp:cNvGraphicFramePr/>
                          <a:graphic>
                            <a:graphicData uri="http://schemas.openxmlformats.org/drawingml/2006/picture">
                              <pic:pic>
                                <pic:nvPicPr>
                                  <pic:cNvPr id="12" name="IM 12"/>
                                  <pic:cNvPicPr/>
                                </pic:nvPicPr>
                                <pic:blipFill>
                                  <a:blip r:embed="rId454"/>
                                  <a:stretch>
                                    <a:fillRect/>
                                  </a:stretch>
                                </pic:blipFill>
                                <pic:spPr>
                                  <a:xfrm rot="0">
                                    <a:off x="0" y="0"/>
                                    <a:ext cx="5274309" cy="18288"/>
                                  </a:xfrm>
                                  <a:prstGeom prst="rect">
                                    <a:avLst/>
                                  </a:prstGeom>
                                </pic:spPr>
                              </pic:pic>
                            </a:graphicData>
                          </a:graphic>
                        </wp:inline>
                      </w:drawing>
                    </w:r>
                  </w:p>
                </w:txbxContent>
              </v:textbox>
            </v:shape>
          </v:group>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4" w:right="60" w:hanging="1"/>
              <w:spacing w:before="149"/>
              <w:rPr/>
            </w:pPr>
            <w:r>
              <w:rPr>
                <w:spacing w:val="-4"/>
              </w:rPr>
              <w:t>满分分</w:t>
            </w:r>
            <w:r>
              <w:rPr>
                <w:spacing w:val="1"/>
              </w:rPr>
              <w:t xml:space="preserve"> </w:t>
            </w:r>
            <w:r>
              <w:rPr/>
              <w:t>数</w:t>
            </w:r>
          </w:p>
        </w:tc>
        <w:tc>
          <w:tcPr>
            <w:shd w:val="clear" w:fill="FFFFFF"/>
            <w:tcW w:w="3278" w:type="dxa"/>
            <w:vAlign w:val="top"/>
          </w:tcPr>
          <w:p>
            <w:pPr>
              <w:pStyle w:val="TableText"/>
              <w:ind w:left="100"/>
              <w:spacing w:before="313"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7" w:right="231"/>
              <w:spacing w:before="149"/>
              <w:rPr/>
            </w:pPr>
            <w:r>
              <w:rPr>
                <w:spacing w:val="-6"/>
              </w:rPr>
              <w:t>您的</w:t>
            </w:r>
            <w:r>
              <w:rPr/>
              <w:t xml:space="preserve"> </w:t>
            </w:r>
            <w:r>
              <w:rPr>
                <w:spacing w:val="-6"/>
              </w:rPr>
              <w:t>得分</w:t>
            </w:r>
          </w:p>
        </w:tc>
        <w:tc>
          <w:tcPr>
            <w:shd w:val="clear" w:fill="FFFFFF"/>
            <w:tcW w:w="3371" w:type="dxa"/>
            <w:vAlign w:val="top"/>
          </w:tcPr>
          <w:p>
            <w:pPr>
              <w:pStyle w:val="TableText"/>
              <w:ind w:left="87"/>
              <w:spacing w:before="313" w:line="220" w:lineRule="auto"/>
              <w:rPr/>
            </w:pPr>
            <w:r>
              <w:rPr>
                <w:b/>
                <w:bCs/>
                <w:spacing w:val="-4"/>
              </w:rPr>
              <w:t>84.0</w:t>
            </w:r>
            <w:r>
              <w:rPr>
                <w:spacing w:val="15"/>
              </w:rPr>
              <w:t xml:space="preserve"> </w:t>
            </w:r>
            <w:r>
              <w:rPr>
                <w:spacing w:val="-4"/>
              </w:rPr>
              <w:t>分</w:t>
            </w:r>
          </w:p>
        </w:tc>
      </w:tr>
      <w:tr>
        <w:trPr>
          <w:trHeight w:val="812" w:hRule="atLeast"/>
        </w:trPr>
        <w:tc>
          <w:tcPr>
            <w:shd w:val="clear" w:fill="EBEBEB"/>
            <w:tcW w:w="1035" w:type="dxa"/>
            <w:vAlign w:val="top"/>
          </w:tcPr>
          <w:p>
            <w:pPr>
              <w:pStyle w:val="TableText"/>
              <w:ind w:left="255" w:right="60"/>
              <w:spacing w:before="130" w:line="241" w:lineRule="auto"/>
              <w:rPr/>
            </w:pPr>
            <w:r>
              <w:rPr>
                <w:spacing w:val="-4"/>
              </w:rPr>
              <w:t>参加人</w:t>
            </w:r>
            <w:r>
              <w:rPr/>
              <w:t xml:space="preserve"> </w:t>
            </w:r>
            <w:r>
              <w:rPr/>
              <w:t>数</w:t>
            </w:r>
          </w:p>
        </w:tc>
        <w:tc>
          <w:tcPr>
            <w:shd w:val="clear" w:fill="FFFFFF"/>
            <w:tcW w:w="3278" w:type="dxa"/>
            <w:vAlign w:val="top"/>
          </w:tcPr>
          <w:p>
            <w:pPr>
              <w:pStyle w:val="TableText"/>
              <w:ind w:left="100"/>
              <w:spacing w:before="295" w:line="222" w:lineRule="auto"/>
              <w:rPr/>
            </w:pPr>
            <w:r>
              <w:rPr>
                <w:b/>
                <w:bCs/>
                <w:spacing w:val="-9"/>
              </w:rPr>
              <w:t>147</w:t>
            </w:r>
            <w:r>
              <w:rPr>
                <w:spacing w:val="14"/>
              </w:rPr>
              <w:t xml:space="preserve"> </w:t>
            </w:r>
            <w:r>
              <w:rPr>
                <w:spacing w:val="-9"/>
              </w:rPr>
              <w:t>人</w:t>
            </w:r>
          </w:p>
        </w:tc>
        <w:tc>
          <w:tcPr>
            <w:shd w:val="clear" w:fill="EBEBEB"/>
            <w:tcW w:w="949" w:type="dxa"/>
            <w:vAlign w:val="top"/>
          </w:tcPr>
          <w:p>
            <w:pPr>
              <w:pStyle w:val="TableText"/>
              <w:ind w:left="236" w:right="231" w:firstLine="1"/>
              <w:spacing w:before="128" w:line="243" w:lineRule="auto"/>
              <w:rPr/>
            </w:pPr>
            <w:r>
              <w:rPr>
                <w:spacing w:val="-6"/>
              </w:rPr>
              <w:t>您的</w:t>
            </w:r>
            <w:r>
              <w:rPr/>
              <w:t xml:space="preserve"> </w:t>
            </w:r>
            <w:r>
              <w:rPr>
                <w:spacing w:val="-5"/>
              </w:rPr>
              <w:t>排名</w:t>
            </w:r>
          </w:p>
        </w:tc>
        <w:tc>
          <w:tcPr>
            <w:shd w:val="clear" w:fill="FFFFFF"/>
            <w:tcW w:w="3371" w:type="dxa"/>
            <w:vAlign w:val="top"/>
          </w:tcPr>
          <w:p>
            <w:pPr>
              <w:spacing w:line="252" w:lineRule="auto"/>
              <w:rPr>
                <w:rFonts w:ascii="Arial"/>
                <w:sz w:val="21"/>
              </w:rPr>
            </w:pPr>
            <w:r/>
          </w:p>
          <w:p>
            <w:pPr>
              <w:pStyle w:val="TableText"/>
              <w:ind w:left="104"/>
              <w:spacing w:before="78" w:line="184" w:lineRule="auto"/>
              <w:rPr/>
            </w:pPr>
            <w:r>
              <w:rPr>
                <w:spacing w:val="-14"/>
              </w:rPr>
              <w:t>19</w:t>
            </w:r>
          </w:p>
        </w:tc>
      </w:tr>
      <w:tr>
        <w:trPr>
          <w:trHeight w:val="819" w:hRule="atLeast"/>
        </w:trPr>
        <w:tc>
          <w:tcPr>
            <w:shd w:val="clear" w:fill="EBEBEB"/>
            <w:tcW w:w="1035" w:type="dxa"/>
            <w:vAlign w:val="top"/>
          </w:tcPr>
          <w:p>
            <w:pPr>
              <w:pStyle w:val="TableText"/>
              <w:ind w:left="253" w:right="60" w:firstLine="2"/>
              <w:spacing w:before="133" w:line="243"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54"/>
        <w:spacing w:line="781" w:lineRule="exact"/>
        <w:rPr/>
      </w:pPr>
      <w:r>
        <w:rPr>
          <w:position w:val="-15"/>
        </w:rPr>
        <w:pict>
          <v:shape id="_x0000_s150"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5" w:line="209"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5"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77" w:lineRule="auto"/>
              <w:rPr>
                <w:rFonts w:ascii="Arial"/>
                <w:sz w:val="21"/>
              </w:rPr>
            </w:pPr>
            <w:r/>
          </w:p>
          <w:p>
            <w:pPr>
              <w:pStyle w:val="TableText"/>
              <w:ind w:left="120" w:right="6278" w:firstLine="1"/>
              <w:spacing w:before="78" w:line="247" w:lineRule="auto"/>
              <w:jc w:val="both"/>
              <w:rPr/>
            </w:pPr>
            <w:r>
              <w:rPr>
                <w:spacing w:val="-2"/>
              </w:rPr>
              <w:t>真理尺度和客观尺度</w:t>
            </w:r>
            <w:r>
              <w:rPr>
                <w:spacing w:val="4"/>
              </w:rPr>
              <w:t xml:space="preserve"> </w:t>
            </w:r>
            <w:r>
              <w:rPr>
                <w:spacing w:val="-2"/>
              </w:rPr>
              <w:t>价值尺度和真理尺度</w:t>
            </w:r>
            <w:r>
              <w:rPr>
                <w:spacing w:val="6"/>
              </w:rPr>
              <w:t xml:space="preserve"> </w:t>
            </w:r>
            <w:r>
              <w:rPr>
                <w:spacing w:val="-2"/>
              </w:rPr>
              <w:t>主观尺度和客观尺度</w:t>
            </w:r>
            <w:r>
              <w:rPr>
                <w:spacing w:val="6"/>
              </w:rPr>
              <w:t xml:space="preserve"> </w:t>
            </w:r>
            <w:r>
              <w:rPr>
                <w:spacing w:val="-2"/>
              </w:rPr>
              <w:t>价值尺度和客观尺度</w:t>
            </w:r>
          </w:p>
        </w:tc>
      </w:tr>
      <w:tr>
        <w:trPr>
          <w:trHeight w:val="484" w:hRule="atLeast"/>
        </w:trPr>
        <w:tc>
          <w:tcPr>
            <w:shd w:val="clear" w:fill="FFFFFF"/>
            <w:tcW w:w="8558" w:type="dxa"/>
            <w:vAlign w:val="top"/>
            <w:gridSpan w:val="2"/>
          </w:tcPr>
          <w:p>
            <w:pPr>
              <w:pStyle w:val="TableText"/>
              <w:ind w:left="139"/>
              <w:spacing w:before="130" w:line="218" w:lineRule="auto"/>
              <w:rPr/>
            </w:pPr>
            <w:r>
              <w:rPr>
                <w:spacing w:val="-3"/>
              </w:rPr>
              <w:t>[参考答案] 价值尺度和真理尺度</w:t>
            </w:r>
          </w:p>
        </w:tc>
      </w:tr>
      <w:tr>
        <w:trPr>
          <w:trHeight w:val="484" w:hRule="atLeast"/>
        </w:trPr>
        <w:tc>
          <w:tcPr>
            <w:shd w:val="clear" w:fill="FFFFFF"/>
            <w:tcW w:w="8558" w:type="dxa"/>
            <w:vAlign w:val="top"/>
            <w:gridSpan w:val="2"/>
          </w:tcPr>
          <w:p>
            <w:pPr>
              <w:pStyle w:val="TableText"/>
              <w:ind w:left="139"/>
              <w:spacing w:before="130" w:line="218" w:lineRule="auto"/>
              <w:rPr/>
            </w:pPr>
            <w:r>
              <w:rPr>
                <w:spacing w:val="-3"/>
              </w:rPr>
              <w:t>[我的答案] 价值尺度和真理尺度</w:t>
            </w:r>
          </w:p>
        </w:tc>
      </w:tr>
      <w:tr>
        <w:trPr>
          <w:trHeight w:val="364" w:hRule="atLeast"/>
        </w:trPr>
        <w:tc>
          <w:tcPr>
            <w:shd w:val="clear" w:fill="EBEBEB"/>
            <w:tcW w:w="1112" w:type="dxa"/>
            <w:vAlign w:val="top"/>
          </w:tcPr>
          <w:p>
            <w:pPr>
              <w:pStyle w:val="TableText"/>
              <w:ind w:left="253"/>
              <w:spacing w:before="88" w:line="204"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8"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83" w:lineRule="auto"/>
              <w:rPr>
                <w:rFonts w:ascii="Arial"/>
                <w:sz w:val="21"/>
              </w:rPr>
            </w:pPr>
            <w:r/>
          </w:p>
          <w:p>
            <w:pPr>
              <w:pStyle w:val="TableText"/>
              <w:ind w:left="122"/>
              <w:spacing w:before="78" w:line="219" w:lineRule="auto"/>
              <w:rPr/>
            </w:pPr>
            <w:r>
              <w:rPr>
                <w:spacing w:val="-2"/>
              </w:rPr>
              <w:t>理论高于实践活动</w:t>
            </w:r>
          </w:p>
          <w:p>
            <w:pPr>
              <w:pStyle w:val="TableText"/>
              <w:ind w:left="121" w:right="5558" w:hanging="2"/>
              <w:spacing w:before="45"/>
              <w:rPr/>
            </w:pPr>
            <w:r>
              <w:rPr>
                <w:spacing w:val="-1"/>
              </w:rPr>
              <w:t>科学理论对实践有指导作用</w:t>
            </w:r>
            <w:r>
              <w:rPr>
                <w:spacing w:val="1"/>
              </w:rPr>
              <w:t xml:space="preserve"> </w:t>
            </w:r>
            <w:r>
              <w:rPr>
                <w:spacing w:val="-2"/>
              </w:rPr>
              <w:t>理论是革命工作的出发点</w:t>
            </w:r>
          </w:p>
          <w:p>
            <w:pPr>
              <w:pStyle w:val="TableText"/>
              <w:ind w:left="122"/>
              <w:spacing w:before="37" w:line="219" w:lineRule="auto"/>
              <w:rPr/>
            </w:pPr>
            <w:r>
              <w:rPr>
                <w:spacing w:val="-2"/>
              </w:rPr>
              <w:t>理论对实践起决定作用</w:t>
            </w:r>
          </w:p>
        </w:tc>
      </w:tr>
      <w:tr>
        <w:trPr>
          <w:trHeight w:val="504" w:hRule="atLeast"/>
        </w:trPr>
        <w:tc>
          <w:tcPr>
            <w:shd w:val="clear" w:fill="FFFFFF"/>
            <w:tcW w:w="8558" w:type="dxa"/>
            <w:vAlign w:val="top"/>
            <w:gridSpan w:val="2"/>
          </w:tcPr>
          <w:p>
            <w:pPr>
              <w:pStyle w:val="TableText"/>
              <w:ind w:left="139"/>
              <w:spacing w:before="136" w:line="219" w:lineRule="auto"/>
              <w:rPr/>
            </w:pPr>
            <w:r>
              <w:rPr>
                <w:spacing w:val="-3"/>
              </w:rPr>
              <w:t>[参考答案] 科学理论对实践有指导作用</w:t>
            </w:r>
          </w:p>
        </w:tc>
      </w:tr>
    </w:tbl>
    <w:p>
      <w:pPr>
        <w:rPr>
          <w:rFonts w:ascii="Arial"/>
          <w:sz w:val="21"/>
        </w:rPr>
      </w:pPr>
      <w:r/>
    </w:p>
    <w:p>
      <w:pPr>
        <w:sectPr>
          <w:footerReference w:type="default" r:id="rId453"/>
          <w:pgSz w:w="11906" w:h="16839"/>
          <w:pgMar w:top="842" w:right="1716" w:bottom="1376"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92" w:hRule="atLeast"/>
        </w:trPr>
        <w:tc>
          <w:tcPr>
            <w:shd w:val="clear" w:fill="FFFFFF"/>
            <w:tcW w:w="8558" w:type="dxa"/>
            <w:vAlign w:val="top"/>
            <w:gridSpan w:val="2"/>
          </w:tcPr>
          <w:p>
            <w:pPr>
              <w:pStyle w:val="TableText"/>
              <w:ind w:left="139"/>
              <w:spacing w:before="134" w:line="219" w:lineRule="auto"/>
              <w:rPr/>
            </w:pPr>
            <w:r>
              <w:rPr>
                <w:spacing w:val="-3"/>
              </w:rPr>
              <w:t>[我的答案] 科学理论对实践有指导作用</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5" w:lineRule="auto"/>
              <w:rPr>
                <w:rFonts w:ascii="Arial"/>
                <w:sz w:val="21"/>
              </w:rPr>
            </w:pPr>
            <w:r/>
          </w:p>
          <w:p>
            <w:pPr>
              <w:pStyle w:val="TableText"/>
              <w:ind w:left="120" w:right="7238"/>
              <w:spacing w:before="78" w:line="247" w:lineRule="auto"/>
              <w:jc w:val="both"/>
              <w:rPr/>
            </w:pPr>
            <w:r>
              <w:rPr>
                <w:spacing w:val="-3"/>
              </w:rPr>
              <w:t>矛盾斗争性</w:t>
            </w:r>
            <w:r>
              <w:rPr>
                <w:spacing w:val="2"/>
              </w:rPr>
              <w:t xml:space="preserve"> </w:t>
            </w:r>
            <w:r>
              <w:rPr>
                <w:spacing w:val="-3"/>
              </w:rPr>
              <w:t>革命首创性</w:t>
            </w:r>
            <w:r>
              <w:rPr>
                <w:spacing w:val="3"/>
              </w:rPr>
              <w:t xml:space="preserve"> </w:t>
            </w:r>
            <w:r>
              <w:rPr>
                <w:spacing w:val="-3"/>
              </w:rPr>
              <w:t>社会历史性</w:t>
            </w:r>
            <w:r>
              <w:rPr>
                <w:spacing w:val="3"/>
              </w:rPr>
              <w:t xml:space="preserve"> </w:t>
            </w:r>
            <w:r>
              <w:rPr>
                <w:spacing w:val="-3"/>
              </w:rPr>
              <w:t>主体价值性</w:t>
            </w:r>
          </w:p>
        </w:tc>
      </w:tr>
      <w:tr>
        <w:trPr>
          <w:trHeight w:val="484" w:hRule="atLeast"/>
        </w:trPr>
        <w:tc>
          <w:tcPr>
            <w:shd w:val="clear" w:fill="FFFFFF"/>
            <w:tcW w:w="8558" w:type="dxa"/>
            <w:vAlign w:val="top"/>
            <w:gridSpan w:val="2"/>
          </w:tcPr>
          <w:p>
            <w:pPr>
              <w:pStyle w:val="TableText"/>
              <w:ind w:left="139"/>
              <w:spacing w:before="129" w:line="219" w:lineRule="auto"/>
              <w:rPr/>
            </w:pPr>
            <w:r>
              <w:rPr>
                <w:spacing w:val="-4"/>
              </w:rPr>
              <w:t>[参考答案] 社会历史性</w:t>
            </w:r>
          </w:p>
        </w:tc>
      </w:tr>
      <w:tr>
        <w:trPr>
          <w:trHeight w:val="484" w:hRule="atLeast"/>
        </w:trPr>
        <w:tc>
          <w:tcPr>
            <w:shd w:val="clear" w:fill="FFFFFF"/>
            <w:tcW w:w="8558" w:type="dxa"/>
            <w:vAlign w:val="top"/>
            <w:gridSpan w:val="2"/>
          </w:tcPr>
          <w:p>
            <w:pPr>
              <w:pStyle w:val="TableText"/>
              <w:ind w:left="139"/>
              <w:spacing w:before="129" w:line="219" w:lineRule="auto"/>
              <w:rPr/>
            </w:pPr>
            <w:r>
              <w:rPr>
                <w:spacing w:val="-4"/>
              </w:rPr>
              <w:t>[我的答案] 社会历史性</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right="7478"/>
              <w:spacing w:before="78" w:line="247" w:lineRule="auto"/>
              <w:jc w:val="both"/>
              <w:rPr/>
            </w:pPr>
            <w:r>
              <w:rPr>
                <w:spacing w:val="-3"/>
              </w:rPr>
              <w:t>相似反映</w:t>
            </w:r>
            <w:r>
              <w:rPr>
                <w:spacing w:val="1"/>
              </w:rPr>
              <w:t xml:space="preserve"> </w:t>
            </w:r>
            <w:r>
              <w:rPr>
                <w:spacing w:val="-3"/>
              </w:rPr>
              <w:t>错误反映</w:t>
            </w:r>
            <w:r>
              <w:rPr>
                <w:spacing w:val="1"/>
              </w:rPr>
              <w:t xml:space="preserve"> </w:t>
            </w:r>
            <w:r>
              <w:rPr>
                <w:spacing w:val="-3"/>
              </w:rPr>
              <w:t>客观反映</w:t>
            </w:r>
            <w:r>
              <w:rPr>
                <w:spacing w:val="1"/>
              </w:rPr>
              <w:t xml:space="preserve"> </w:t>
            </w:r>
            <w:r>
              <w:rPr>
                <w:spacing w:val="-3"/>
              </w:rPr>
              <w:t>主观反映</w:t>
            </w:r>
          </w:p>
        </w:tc>
      </w:tr>
      <w:tr>
        <w:trPr>
          <w:trHeight w:val="484" w:hRule="atLeast"/>
        </w:trPr>
        <w:tc>
          <w:tcPr>
            <w:shd w:val="clear" w:fill="FFFFFF"/>
            <w:tcW w:w="8558" w:type="dxa"/>
            <w:vAlign w:val="top"/>
            <w:gridSpan w:val="2"/>
          </w:tcPr>
          <w:p>
            <w:pPr>
              <w:pStyle w:val="TableText"/>
              <w:ind w:left="139"/>
              <w:spacing w:before="133" w:line="219" w:lineRule="auto"/>
              <w:rPr/>
            </w:pPr>
            <w:r>
              <w:rPr>
                <w:spacing w:val="-5"/>
              </w:rPr>
              <w:t>[参考答案] 错误反映</w:t>
            </w:r>
          </w:p>
        </w:tc>
      </w:tr>
      <w:tr>
        <w:trPr>
          <w:trHeight w:val="485" w:hRule="atLeast"/>
        </w:trPr>
        <w:tc>
          <w:tcPr>
            <w:shd w:val="clear" w:fill="FFFFFF"/>
            <w:tcW w:w="8558" w:type="dxa"/>
            <w:vAlign w:val="top"/>
            <w:gridSpan w:val="2"/>
          </w:tcPr>
          <w:p>
            <w:pPr>
              <w:pStyle w:val="TableText"/>
              <w:ind w:left="139"/>
              <w:spacing w:before="133" w:line="220" w:lineRule="auto"/>
              <w:rPr/>
            </w:pPr>
            <w:r>
              <w:rPr>
                <w:spacing w:val="-5"/>
              </w:rPr>
              <w:t>[我的答案] 错误反映</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9" w:right="7478"/>
              <w:spacing w:before="78" w:line="247" w:lineRule="auto"/>
              <w:jc w:val="both"/>
              <w:rPr/>
            </w:pPr>
            <w:r>
              <w:rPr>
                <w:spacing w:val="-3"/>
              </w:rPr>
              <w:t>认识关系</w:t>
            </w:r>
            <w:r>
              <w:rPr>
                <w:spacing w:val="1"/>
              </w:rPr>
              <w:t xml:space="preserve"> </w:t>
            </w:r>
            <w:r>
              <w:rPr>
                <w:spacing w:val="-3"/>
              </w:rPr>
              <w:t>实践关系</w:t>
            </w:r>
            <w:r>
              <w:rPr/>
              <w:t xml:space="preserve"> </w:t>
            </w:r>
            <w:r>
              <w:rPr>
                <w:spacing w:val="-3"/>
              </w:rPr>
              <w:t>价值关系</w:t>
            </w:r>
            <w:r>
              <w:rPr/>
              <w:t xml:space="preserve"> </w:t>
            </w:r>
            <w:r>
              <w:rPr>
                <w:spacing w:val="-3"/>
              </w:rPr>
              <w:t>联想关系</w:t>
            </w:r>
          </w:p>
        </w:tc>
      </w:tr>
      <w:tr>
        <w:trPr>
          <w:trHeight w:val="484" w:hRule="atLeast"/>
        </w:trPr>
        <w:tc>
          <w:tcPr>
            <w:shd w:val="clear" w:fill="FFFFFF"/>
            <w:tcW w:w="8558" w:type="dxa"/>
            <w:vAlign w:val="top"/>
            <w:gridSpan w:val="2"/>
          </w:tcPr>
          <w:p>
            <w:pPr>
              <w:pStyle w:val="TableText"/>
              <w:ind w:left="139"/>
              <w:spacing w:before="134" w:line="218" w:lineRule="auto"/>
              <w:rPr/>
            </w:pPr>
            <w:r>
              <w:rPr>
                <w:spacing w:val="-5"/>
              </w:rPr>
              <w:t>[参考答案] 价值关系</w:t>
            </w:r>
          </w:p>
        </w:tc>
      </w:tr>
      <w:tr>
        <w:trPr>
          <w:trHeight w:val="484" w:hRule="atLeast"/>
        </w:trPr>
        <w:tc>
          <w:tcPr>
            <w:shd w:val="clear" w:fill="FFFFFF"/>
            <w:tcW w:w="8558" w:type="dxa"/>
            <w:vAlign w:val="top"/>
            <w:gridSpan w:val="2"/>
          </w:tcPr>
          <w:p>
            <w:pPr>
              <w:pStyle w:val="TableText"/>
              <w:ind w:left="139"/>
              <w:spacing w:before="135" w:line="218" w:lineRule="auto"/>
              <w:rPr/>
            </w:pPr>
            <w:r>
              <w:rPr>
                <w:spacing w:val="-5"/>
              </w:rPr>
              <w:t>[我的答案] 价值关系</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1" w:right="4838" w:firstLine="8"/>
              <w:spacing w:before="78" w:line="247" w:lineRule="auto"/>
              <w:jc w:val="both"/>
              <w:rPr/>
            </w:pPr>
            <w:r>
              <w:rPr>
                <w:spacing w:val="-2"/>
              </w:rPr>
              <w:t>唯理论是正确的，经验论是错误的</w:t>
            </w:r>
            <w:r>
              <w:rPr>
                <w:spacing w:val="9"/>
              </w:rPr>
              <w:t xml:space="preserve"> </w:t>
            </w:r>
            <w:r>
              <w:rPr>
                <w:spacing w:val="-1"/>
              </w:rPr>
              <w:t>经验论是正确的，唯理论是错误的</w:t>
            </w:r>
            <w:r>
              <w:rPr>
                <w:spacing w:val="2"/>
              </w:rPr>
              <w:t xml:space="preserve"> </w:t>
            </w:r>
            <w:r>
              <w:rPr>
                <w:spacing w:val="-1"/>
              </w:rPr>
              <w:t>唯理论和经验论各有片面的真理性</w:t>
            </w:r>
            <w:r>
              <w:rPr>
                <w:spacing w:val="2"/>
              </w:rPr>
              <w:t xml:space="preserve"> </w:t>
            </w:r>
            <w:r>
              <w:rPr>
                <w:spacing w:val="-1"/>
              </w:rPr>
              <w:t>唯理论和经验论都是完全错误的</w:t>
            </w:r>
          </w:p>
        </w:tc>
      </w:tr>
      <w:tr>
        <w:trPr>
          <w:trHeight w:val="484" w:hRule="atLeast"/>
        </w:trPr>
        <w:tc>
          <w:tcPr>
            <w:shd w:val="clear" w:fill="FFFFFF"/>
            <w:tcW w:w="8558" w:type="dxa"/>
            <w:vAlign w:val="top"/>
            <w:gridSpan w:val="2"/>
          </w:tcPr>
          <w:p>
            <w:pPr>
              <w:pStyle w:val="TableText"/>
              <w:ind w:left="139"/>
              <w:spacing w:before="138" w:line="219" w:lineRule="auto"/>
              <w:rPr/>
            </w:pPr>
            <w:r>
              <w:rPr>
                <w:spacing w:val="-3"/>
              </w:rPr>
              <w:t>[参考答案] 唯理论和经验论各有片面的真理性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[我的答案] 唯理论和经验论各有片面的真理性</w:t>
            </w:r>
          </w:p>
        </w:tc>
      </w:tr>
      <w:tr>
        <w:trPr>
          <w:trHeight w:val="385" w:hRule="atLeast"/>
        </w:trPr>
        <w:tc>
          <w:tcPr>
            <w:shd w:val="clear" w:fill="EBEBEB"/>
            <w:tcW w:w="1112" w:type="dxa"/>
            <w:vAlign w:val="top"/>
          </w:tcPr>
          <w:p>
            <w:pPr>
              <w:pStyle w:val="TableText"/>
              <w:ind w:left="253"/>
              <w:spacing w:before="91" w:line="218"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91" w:line="21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bl>
    <w:p>
      <w:pPr>
        <w:rPr>
          <w:rFonts w:ascii="Arial"/>
          <w:sz w:val="21"/>
        </w:rPr>
      </w:pPr>
      <w:r/>
    </w:p>
    <w:p>
      <w:pPr>
        <w:sectPr>
          <w:footerReference w:type="default" r:id="rId45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1822" w:hRule="atLeast"/>
        </w:trPr>
        <w:tc>
          <w:tcPr>
            <w:shd w:val="clear" w:fill="FFFFFF"/>
            <w:tcW w:w="8558" w:type="dxa"/>
            <w:vAlign w:val="top"/>
            <w:gridSpan w:val="3"/>
          </w:tcPr>
          <w:p>
            <w:pPr>
              <w:spacing w:line="390" w:lineRule="auto"/>
              <w:rPr>
                <w:rFonts w:ascii="Arial"/>
                <w:sz w:val="21"/>
              </w:rPr>
            </w:pPr>
            <w:r/>
          </w:p>
          <w:p>
            <w:pPr>
              <w:pStyle w:val="TableText"/>
              <w:ind w:left="120" w:right="6758"/>
              <w:spacing w:before="78" w:line="241" w:lineRule="auto"/>
              <w:rPr/>
            </w:pPr>
            <w:r>
              <w:rPr>
                <w:spacing w:val="-2"/>
              </w:rPr>
              <w:t>价值具有客观性</w:t>
            </w:r>
            <w:r>
              <w:rPr>
                <w:spacing w:val="2"/>
              </w:rPr>
              <w:t xml:space="preserve"> </w:t>
            </w:r>
            <w:r>
              <w:rPr>
                <w:spacing w:val="-2"/>
              </w:rPr>
              <w:t>价值具有主体性</w:t>
            </w:r>
          </w:p>
          <w:p>
            <w:pPr>
              <w:pStyle w:val="TableText"/>
              <w:ind w:left="120" w:right="6278"/>
              <w:spacing w:before="33" w:line="241" w:lineRule="auto"/>
              <w:rPr/>
            </w:pPr>
            <w:r>
              <w:rPr>
                <w:spacing w:val="-2"/>
              </w:rPr>
              <w:t>价值具有社会历史性</w:t>
            </w:r>
            <w:r>
              <w:rPr>
                <w:spacing w:val="6"/>
              </w:rPr>
              <w:t xml:space="preserve"> </w:t>
            </w:r>
            <w:r>
              <w:rPr>
                <w:spacing w:val="-2"/>
              </w:rPr>
              <w:t>价值具有不变性</w:t>
            </w:r>
          </w:p>
        </w:tc>
      </w:tr>
      <w:tr>
        <w:trPr>
          <w:trHeight w:val="486" w:hRule="atLeast"/>
        </w:trPr>
        <w:tc>
          <w:tcPr>
            <w:shd w:val="clear" w:fill="FFFFFF"/>
            <w:tcW w:w="8558" w:type="dxa"/>
            <w:vAlign w:val="top"/>
            <w:gridSpan w:val="3"/>
          </w:tcPr>
          <w:p>
            <w:pPr>
              <w:pStyle w:val="TableText"/>
              <w:ind w:left="139"/>
              <w:spacing w:before="124" w:line="218" w:lineRule="auto"/>
              <w:rPr/>
            </w:pPr>
            <w:r>
              <w:rPr>
                <w:spacing w:val="-4"/>
              </w:rPr>
              <w:t>[参考答案] 价值具有不变性</w:t>
            </w:r>
          </w:p>
        </w:tc>
      </w:tr>
      <w:tr>
        <w:trPr>
          <w:trHeight w:val="486" w:hRule="atLeast"/>
        </w:trPr>
        <w:tc>
          <w:tcPr>
            <w:shd w:val="clear" w:fill="FFFFFF"/>
            <w:tcW w:w="8558" w:type="dxa"/>
            <w:vAlign w:val="top"/>
            <w:gridSpan w:val="3"/>
          </w:tcPr>
          <w:p>
            <w:pPr>
              <w:pStyle w:val="TableText"/>
              <w:ind w:left="139"/>
              <w:spacing w:before="123" w:line="218" w:lineRule="auto"/>
              <w:rPr/>
            </w:pPr>
            <w:r>
              <w:rPr>
                <w:spacing w:val="-4"/>
              </w:rPr>
              <w:t>[我的答案] 价值具有不变性</w:t>
            </w:r>
          </w:p>
        </w:tc>
      </w:tr>
      <w:tr>
        <w:trPr>
          <w:trHeight w:val="365" w:hRule="atLeast"/>
        </w:trPr>
        <w:tc>
          <w:tcPr>
            <w:shd w:val="clear" w:fill="EBEBEB"/>
            <w:tcW w:w="1112" w:type="dxa"/>
            <w:vAlign w:val="top"/>
          </w:tcPr>
          <w:p>
            <w:pPr>
              <w:pStyle w:val="TableText"/>
              <w:ind w:left="253"/>
              <w:spacing w:before="78" w:line="213"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3"/>
          </w:tcPr>
          <w:p>
            <w:pPr>
              <w:spacing w:line="370" w:lineRule="auto"/>
              <w:rPr>
                <w:rFonts w:ascii="Arial"/>
                <w:sz w:val="21"/>
              </w:rPr>
            </w:pPr>
            <w:r/>
          </w:p>
          <w:p>
            <w:pPr>
              <w:pStyle w:val="TableText"/>
              <w:ind w:left="120" w:right="5318" w:firstLine="1"/>
              <w:spacing w:before="78" w:line="248" w:lineRule="auto"/>
              <w:jc w:val="both"/>
              <w:rPr/>
            </w:pPr>
            <w:r>
              <w:rPr>
                <w:spacing w:val="-1"/>
              </w:rPr>
              <w:t>理性认识需要上升到感性认识</w:t>
            </w:r>
            <w:r>
              <w:rPr/>
              <w:t xml:space="preserve"> </w:t>
            </w:r>
            <w:r>
              <w:rPr>
                <w:spacing w:val="-1"/>
              </w:rPr>
              <w:t>感性认识需要上升到理性认识</w:t>
            </w:r>
            <w:r>
              <w:rPr>
                <w:spacing w:val="1"/>
              </w:rPr>
              <w:t xml:space="preserve"> </w:t>
            </w:r>
            <w:r>
              <w:rPr>
                <w:spacing w:val="-1"/>
              </w:rPr>
              <w:t>理性认识是对事物的正确反映</w:t>
            </w:r>
            <w:r>
              <w:rPr>
                <w:spacing w:val="1"/>
              </w:rPr>
              <w:t xml:space="preserve"> </w:t>
            </w:r>
            <w:r>
              <w:rPr>
                <w:spacing w:val="-1"/>
              </w:rPr>
              <w:t>感性认识是对事物的正确反映</w:t>
            </w:r>
          </w:p>
        </w:tc>
      </w:tr>
      <w:tr>
        <w:trPr>
          <w:trHeight w:val="486" w:hRule="atLeast"/>
        </w:trPr>
        <w:tc>
          <w:tcPr>
            <w:shd w:val="clear" w:fill="FFFFFF"/>
            <w:tcW w:w="8558" w:type="dxa"/>
            <w:vAlign w:val="top"/>
            <w:gridSpan w:val="3"/>
          </w:tcPr>
          <w:p>
            <w:pPr>
              <w:pStyle w:val="TableText"/>
              <w:ind w:left="139"/>
              <w:spacing w:before="121" w:line="219" w:lineRule="auto"/>
              <w:rPr/>
            </w:pPr>
            <w:r>
              <w:rPr>
                <w:spacing w:val="-3"/>
              </w:rPr>
              <w:t>[参考答案] 感性认识需要上升到理性认识</w:t>
            </w:r>
          </w:p>
        </w:tc>
      </w:tr>
      <w:tr>
        <w:trPr>
          <w:trHeight w:val="486" w:hRule="atLeast"/>
        </w:trPr>
        <w:tc>
          <w:tcPr>
            <w:shd w:val="clear" w:fill="FFFFFF"/>
            <w:tcW w:w="8558" w:type="dxa"/>
            <w:vAlign w:val="top"/>
            <w:gridSpan w:val="3"/>
          </w:tcPr>
          <w:p>
            <w:pPr>
              <w:pStyle w:val="TableText"/>
              <w:ind w:left="139"/>
              <w:spacing w:before="119" w:line="220" w:lineRule="auto"/>
              <w:rPr/>
            </w:pPr>
            <w:r>
              <w:rPr>
                <w:spacing w:val="-3"/>
              </w:rPr>
              <w:t>[我的答案] 感性认识需要上升到理性认识</w:t>
            </w:r>
          </w:p>
        </w:tc>
      </w:tr>
      <w:tr>
        <w:trPr>
          <w:trHeight w:val="350" w:hRule="atLeast"/>
        </w:trPr>
        <w:tc>
          <w:tcPr>
            <w:shd w:val="clear" w:fill="EBEBEB"/>
            <w:tcW w:w="1112" w:type="dxa"/>
            <w:vAlign w:val="top"/>
          </w:tcPr>
          <w:p>
            <w:pPr>
              <w:pStyle w:val="TableText"/>
              <w:ind w:left="253"/>
              <w:spacing w:before="74" w:line="204"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74"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3"/>
          </w:tcPr>
          <w:p>
            <w:pPr>
              <w:spacing w:line="382" w:lineRule="auto"/>
              <w:rPr>
                <w:rFonts w:ascii="Arial"/>
                <w:sz w:val="21"/>
              </w:rPr>
            </w:pPr>
            <w:r/>
          </w:p>
          <w:p>
            <w:pPr>
              <w:pStyle w:val="TableText"/>
              <w:ind w:left="124" w:right="4118"/>
              <w:spacing w:before="78" w:line="242" w:lineRule="auto"/>
              <w:rPr/>
            </w:pPr>
            <w:r>
              <w:rPr>
                <w:spacing w:val="-1"/>
              </w:rPr>
              <w:t>实践标准是确定性和不确定性统一的观点</w:t>
            </w:r>
            <w:r>
              <w:rPr>
                <w:spacing w:val="1"/>
              </w:rPr>
              <w:t xml:space="preserve"> </w:t>
            </w:r>
            <w:r>
              <w:rPr>
                <w:spacing w:val="-1"/>
              </w:rPr>
              <w:t>实践标准是主观性和客观性统一的观点</w:t>
            </w:r>
          </w:p>
          <w:p>
            <w:pPr>
              <w:pStyle w:val="TableText"/>
              <w:ind w:left="124"/>
              <w:spacing w:before="31" w:line="219" w:lineRule="auto"/>
              <w:rPr/>
            </w:pPr>
            <w:r>
              <w:rPr>
                <w:spacing w:val="-2"/>
              </w:rPr>
              <w:t>实践是检验真理唯一标准的观点</w:t>
            </w:r>
          </w:p>
          <w:p>
            <w:pPr>
              <w:pStyle w:val="TableText"/>
              <w:ind w:left="123"/>
              <w:spacing w:before="46" w:line="219" w:lineRule="auto"/>
              <w:rPr/>
            </w:pPr>
            <w:r>
              <w:rPr>
                <w:spacing w:val="-1"/>
              </w:rPr>
              <w:t>具体的实践能对一切认识做出确定检验的观点</w:t>
            </w:r>
          </w:p>
        </w:tc>
      </w:tr>
      <w:tr>
        <w:trPr>
          <w:trHeight w:val="486" w:hRule="atLeast"/>
        </w:trPr>
        <w:tc>
          <w:tcPr>
            <w:shd w:val="clear" w:fill="FFFFFF"/>
            <w:tcW w:w="8558" w:type="dxa"/>
            <w:vAlign w:val="top"/>
            <w:gridSpan w:val="3"/>
          </w:tcPr>
          <w:p>
            <w:pPr>
              <w:pStyle w:val="TableText"/>
              <w:ind w:left="139"/>
              <w:spacing w:before="131" w:line="219" w:lineRule="auto"/>
              <w:rPr/>
            </w:pPr>
            <w:r>
              <w:rPr>
                <w:spacing w:val="-2"/>
              </w:rPr>
              <w:t>[参考答案] 实践标准是确定性和不确定性统一的观点</w:t>
            </w:r>
          </w:p>
        </w:tc>
      </w:tr>
      <w:tr>
        <w:trPr>
          <w:trHeight w:val="486" w:hRule="atLeast"/>
        </w:trPr>
        <w:tc>
          <w:tcPr>
            <w:shd w:val="clear" w:fill="FFFFFF"/>
            <w:tcW w:w="8558" w:type="dxa"/>
            <w:vAlign w:val="top"/>
            <w:gridSpan w:val="3"/>
          </w:tcPr>
          <w:p>
            <w:pPr>
              <w:pStyle w:val="TableText"/>
              <w:ind w:left="139"/>
              <w:spacing w:before="129" w:line="220" w:lineRule="auto"/>
              <w:rPr/>
            </w:pPr>
            <w:r>
              <w:rPr>
                <w:spacing w:val="-2"/>
              </w:rPr>
              <w:t>[我的答案] 实践标准是确定性和不确定性统一的观点</w:t>
            </w:r>
          </w:p>
        </w:tc>
      </w:tr>
      <w:tr>
        <w:trPr>
          <w:trHeight w:val="365" w:hRule="atLeast"/>
        </w:trPr>
        <w:tc>
          <w:tcPr>
            <w:shd w:val="clear" w:fill="EBEBEB"/>
            <w:tcW w:w="1237" w:type="dxa"/>
            <w:vAlign w:val="top"/>
            <w:gridSpan w:val="2"/>
          </w:tcPr>
          <w:p>
            <w:pPr>
              <w:pStyle w:val="TableText"/>
              <w:ind w:left="253"/>
              <w:spacing w:before="84" w:line="208"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3"/>
          </w:tcPr>
          <w:p>
            <w:pPr>
              <w:spacing w:line="377" w:lineRule="auto"/>
              <w:rPr>
                <w:rFonts w:ascii="Arial"/>
                <w:sz w:val="21"/>
              </w:rPr>
            </w:pPr>
            <w:r/>
          </w:p>
          <w:p>
            <w:pPr>
              <w:pStyle w:val="TableText"/>
              <w:ind w:left="122"/>
              <w:spacing w:before="78" w:line="221" w:lineRule="auto"/>
              <w:rPr/>
            </w:pPr>
            <w:r>
              <w:rPr>
                <w:spacing w:val="-2"/>
              </w:rPr>
              <w:t>理性认识是感性认识的基础</w:t>
            </w:r>
          </w:p>
          <w:p>
            <w:pPr>
              <w:pStyle w:val="TableText"/>
              <w:ind w:left="120"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20"/>
              <w:spacing w:before="36" w:line="219" w:lineRule="auto"/>
              <w:rPr/>
            </w:pPr>
            <w:r>
              <w:rPr>
                <w:spacing w:val="-1"/>
              </w:rPr>
              <w:t>感性认识比理性认识更为深刻</w:t>
            </w:r>
          </w:p>
        </w:tc>
      </w:tr>
      <w:tr>
        <w:trPr>
          <w:trHeight w:val="486" w:hRule="atLeast"/>
        </w:trPr>
        <w:tc>
          <w:tcPr>
            <w:shd w:val="clear" w:fill="FFFFFF"/>
            <w:tcW w:w="8558" w:type="dxa"/>
            <w:vAlign w:val="top"/>
            <w:gridSpan w:val="3"/>
          </w:tcPr>
          <w:p>
            <w:pPr>
              <w:pStyle w:val="TableText"/>
              <w:ind w:left="139"/>
              <w:spacing w:before="127" w:line="219" w:lineRule="auto"/>
              <w:rPr/>
            </w:pPr>
            <w:r>
              <w:rPr>
                <w:spacing w:val="-2"/>
              </w:rPr>
              <w:t>[参考答案] 感性认识有待于发展和深化为理性认识</w:t>
            </w:r>
          </w:p>
        </w:tc>
      </w:tr>
      <w:tr>
        <w:trPr>
          <w:trHeight w:val="486" w:hRule="atLeast"/>
        </w:trPr>
        <w:tc>
          <w:tcPr>
            <w:shd w:val="clear" w:fill="FFFFFF"/>
            <w:tcW w:w="8558" w:type="dxa"/>
            <w:vAlign w:val="top"/>
            <w:gridSpan w:val="3"/>
          </w:tcPr>
          <w:p>
            <w:pPr>
              <w:pStyle w:val="TableText"/>
              <w:ind w:left="139"/>
              <w:spacing w:before="125" w:line="219" w:lineRule="auto"/>
              <w:rPr/>
            </w:pPr>
            <w:r>
              <w:rPr>
                <w:spacing w:val="-2"/>
              </w:rPr>
              <w:t>[我的答案] 感性认识有待于发展和深化为理性认识</w:t>
            </w:r>
          </w:p>
        </w:tc>
      </w:tr>
      <w:tr>
        <w:trPr>
          <w:trHeight w:val="350" w:hRule="atLeast"/>
        </w:trPr>
        <w:tc>
          <w:tcPr>
            <w:shd w:val="clear" w:fill="EBEBEB"/>
            <w:tcW w:w="1237" w:type="dxa"/>
            <w:vAlign w:val="top"/>
            <w:gridSpan w:val="2"/>
          </w:tcPr>
          <w:p>
            <w:pPr>
              <w:pStyle w:val="TableText"/>
              <w:ind w:left="253"/>
              <w:spacing w:before="81" w:line="199"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1" w:line="19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167" w:hRule="atLeast"/>
        </w:trPr>
        <w:tc>
          <w:tcPr>
            <w:shd w:val="clear" w:fill="FFFFFF"/>
            <w:tcW w:w="8558" w:type="dxa"/>
            <w:vAlign w:val="top"/>
            <w:gridSpan w:val="3"/>
          </w:tcPr>
          <w:p>
            <w:pPr>
              <w:spacing w:line="389" w:lineRule="auto"/>
              <w:rPr>
                <w:rFonts w:ascii="Arial"/>
                <w:sz w:val="21"/>
              </w:rPr>
            </w:pPr>
            <w:r/>
          </w:p>
          <w:p>
            <w:pPr>
              <w:pStyle w:val="TableText"/>
              <w:ind w:left="124"/>
              <w:spacing w:before="78" w:line="219" w:lineRule="auto"/>
              <w:rPr/>
            </w:pPr>
            <w:r>
              <w:rPr>
                <w:spacing w:val="-2"/>
              </w:rPr>
              <w:t>实践是认识的来源</w:t>
            </w:r>
          </w:p>
          <w:p>
            <w:pPr>
              <w:pStyle w:val="TableText"/>
              <w:ind w:left="120"/>
              <w:spacing w:before="45" w:line="219" w:lineRule="auto"/>
              <w:rPr/>
            </w:pPr>
            <w:r>
              <w:rPr>
                <w:spacing w:val="-2"/>
              </w:rPr>
              <w:t>技术推动了科学的发展</w:t>
            </w:r>
          </w:p>
        </w:tc>
      </w:tr>
    </w:tbl>
    <w:p>
      <w:pPr>
        <w:spacing w:line="109" w:lineRule="exact"/>
        <w:rPr>
          <w:rFonts w:ascii="Arial"/>
          <w:sz w:val="9"/>
        </w:rPr>
      </w:pPr>
      <w:r/>
    </w:p>
    <w:p>
      <w:pPr>
        <w:spacing w:line="109" w:lineRule="exact"/>
        <w:sectPr>
          <w:footerReference w:type="default" r:id="rId456"/>
          <w:pgSz w:w="11906" w:h="16839"/>
          <w:pgMar w:top="842" w:right="1785" w:bottom="1376" w:left="1545" w:header="0" w:footer="1212" w:gutter="0"/>
        </w:sectPr>
        <w:rPr>
          <w:rFonts w:ascii="Arial" w:hAnsi="Arial" w:eastAsia="Arial" w:cs="Arial"/>
          <w:sz w:val="9"/>
          <w:szCs w:val="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19" w:right="6038" w:firstLine="5"/>
              <w:spacing w:before="129" w:line="239" w:lineRule="auto"/>
              <w:rPr/>
            </w:pPr>
            <w:r>
              <w:rPr>
                <w:spacing w:val="-2"/>
              </w:rPr>
              <w:t>实践是认识发展的动力</w:t>
            </w:r>
            <w:r>
              <w:rPr>
                <w:spacing w:val="3"/>
              </w:rPr>
              <w:t xml:space="preserve"> </w:t>
            </w:r>
            <w:r>
              <w:rPr>
                <w:spacing w:val="-1"/>
              </w:rPr>
              <w:t>科学进步是实践的目的</w:t>
            </w:r>
          </w:p>
        </w:tc>
      </w:tr>
      <w:tr>
        <w:trPr>
          <w:trHeight w:val="484" w:hRule="atLeast"/>
        </w:trPr>
        <w:tc>
          <w:tcPr>
            <w:shd w:val="clear" w:fill="FFFFFF"/>
            <w:tcW w:w="8558" w:type="dxa"/>
            <w:vAlign w:val="top"/>
            <w:gridSpan w:val="2"/>
          </w:tcPr>
          <w:p>
            <w:pPr>
              <w:pStyle w:val="TableText"/>
              <w:ind w:left="139"/>
              <w:spacing w:before="127" w:line="219" w:lineRule="auto"/>
              <w:rPr/>
            </w:pPr>
            <w:r>
              <w:rPr>
                <w:spacing w:val="-3"/>
              </w:rPr>
              <w:t>[参考答案] 实践是认识发展的动力</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[我的答案] 实践是认识发展的动力</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4" w:right="6998" w:hanging="3"/>
              <w:spacing w:before="78"/>
              <w:rPr/>
            </w:pPr>
            <w:r>
              <w:rPr>
                <w:spacing w:val="-2"/>
              </w:rPr>
              <w:t>可知论的观点</w:t>
            </w:r>
            <w:r>
              <w:rPr/>
              <w:t xml:space="preserve"> </w:t>
            </w:r>
            <w:r>
              <w:rPr>
                <w:spacing w:val="-4"/>
              </w:rPr>
              <w:t>实践的观点</w:t>
            </w:r>
          </w:p>
          <w:p>
            <w:pPr>
              <w:pStyle w:val="TableText"/>
              <w:ind w:left="120" w:right="6998"/>
              <w:spacing w:before="36"/>
              <w:rPr/>
            </w:pPr>
            <w:r>
              <w:rPr>
                <w:spacing w:val="-2"/>
              </w:rPr>
              <w:t>辩证法的观点</w:t>
            </w:r>
            <w:r>
              <w:rPr/>
              <w:t xml:space="preserve"> </w:t>
            </w:r>
            <w:r>
              <w:rPr>
                <w:spacing w:val="-2"/>
              </w:rPr>
              <w:t>反映论的观点</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实践的观点</w:t>
            </w:r>
          </w:p>
        </w:tc>
      </w:tr>
      <w:tr>
        <w:trPr>
          <w:trHeight w:val="484" w:hRule="atLeast"/>
        </w:trPr>
        <w:tc>
          <w:tcPr>
            <w:shd w:val="clear" w:fill="FFFFFF"/>
            <w:tcW w:w="8558" w:type="dxa"/>
            <w:vAlign w:val="top"/>
            <w:gridSpan w:val="2"/>
          </w:tcPr>
          <w:p>
            <w:pPr>
              <w:pStyle w:val="TableText"/>
              <w:ind w:left="139"/>
              <w:spacing w:before="133" w:line="220" w:lineRule="auto"/>
              <w:rPr/>
            </w:pPr>
            <w:r>
              <w:rPr>
                <w:spacing w:val="-4"/>
              </w:rPr>
              <w:t>[我的答案] 实践的观点</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1"/>
              <w:spacing w:before="78" w:line="220" w:lineRule="auto"/>
              <w:rPr/>
            </w:pPr>
            <w:r>
              <w:rPr>
                <w:spacing w:val="-1"/>
              </w:rPr>
              <w:t>人的认识是主体与客体相互作用的结果与过程</w:t>
            </w:r>
          </w:p>
          <w:p>
            <w:pPr>
              <w:pStyle w:val="TableText"/>
              <w:ind w:left="121"/>
              <w:spacing w:before="43" w:line="219" w:lineRule="auto"/>
              <w:rPr/>
            </w:pPr>
            <w:r>
              <w:rPr>
                <w:spacing w:val="-1"/>
              </w:rPr>
              <w:t>人的感觉能力决定认识的产生和发展</w:t>
            </w:r>
          </w:p>
          <w:p>
            <w:pPr>
              <w:pStyle w:val="TableText"/>
              <w:ind w:left="119" w:right="4358" w:firstLine="1"/>
              <w:spacing w:before="45"/>
              <w:rPr/>
            </w:pPr>
            <w:r>
              <w:rPr>
                <w:spacing w:val="-1"/>
              </w:rPr>
              <w:t>人的认识能力是因人的生理结构决定的</w:t>
            </w:r>
            <w:r>
              <w:rPr>
                <w:spacing w:val="4"/>
              </w:rPr>
              <w:t xml:space="preserve"> </w:t>
            </w:r>
            <w:r>
              <w:rPr>
                <w:spacing w:val="-1"/>
              </w:rPr>
              <w:t>事物因人的感觉而存在</w:t>
            </w:r>
          </w:p>
        </w:tc>
      </w:tr>
      <w:tr>
        <w:trPr>
          <w:trHeight w:val="485" w:hRule="atLeast"/>
        </w:trPr>
        <w:tc>
          <w:tcPr>
            <w:shd w:val="clear" w:fill="FFFFFF"/>
            <w:tcW w:w="8558" w:type="dxa"/>
            <w:vAlign w:val="top"/>
            <w:gridSpan w:val="2"/>
          </w:tcPr>
          <w:p>
            <w:pPr>
              <w:pStyle w:val="TableText"/>
              <w:ind w:left="139"/>
              <w:spacing w:before="133" w:line="219" w:lineRule="auto"/>
              <w:rPr/>
            </w:pPr>
            <w:r>
              <w:rPr>
                <w:spacing w:val="-2"/>
              </w:rPr>
              <w:t>[参考答案] 人的认识是主体与客体相互作用的结果与过程</w:t>
            </w:r>
          </w:p>
        </w:tc>
      </w:tr>
      <w:tr>
        <w:trPr>
          <w:trHeight w:val="484" w:hRule="atLeast"/>
        </w:trPr>
        <w:tc>
          <w:tcPr>
            <w:shd w:val="clear" w:fill="FFFFFF"/>
            <w:tcW w:w="8558" w:type="dxa"/>
            <w:vAlign w:val="top"/>
            <w:gridSpan w:val="2"/>
          </w:tcPr>
          <w:p>
            <w:pPr>
              <w:pStyle w:val="TableText"/>
              <w:ind w:left="139"/>
              <w:spacing w:before="135" w:line="220" w:lineRule="auto"/>
              <w:rPr/>
            </w:pPr>
            <w:r>
              <w:rPr>
                <w:spacing w:val="-2"/>
              </w:rPr>
              <w:t>[我的答案] 人的认识是主体与客体相互作用的结果与过程</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9" w:right="7238"/>
              <w:spacing w:before="78" w:line="247" w:lineRule="auto"/>
              <w:jc w:val="both"/>
              <w:rPr/>
            </w:pPr>
            <w:r>
              <w:rPr>
                <w:spacing w:val="-3"/>
              </w:rPr>
              <w:t>革命的观点</w:t>
            </w:r>
            <w:r>
              <w:rPr>
                <w:spacing w:val="3"/>
              </w:rPr>
              <w:t xml:space="preserve"> </w:t>
            </w:r>
            <w:r>
              <w:rPr>
                <w:spacing w:val="-2"/>
              </w:rPr>
              <w:t>实践的观点</w:t>
            </w:r>
            <w:r>
              <w:rPr/>
              <w:t xml:space="preserve"> </w:t>
            </w:r>
            <w:r>
              <w:rPr>
                <w:spacing w:val="-2"/>
              </w:rPr>
              <w:t>发展的观点</w:t>
            </w:r>
            <w:r>
              <w:rPr/>
              <w:t xml:space="preserve"> </w:t>
            </w:r>
            <w:r>
              <w:rPr>
                <w:spacing w:val="-2"/>
              </w:rPr>
              <w:t>群众的观点</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[参考答案] 实践的观点</w:t>
            </w:r>
          </w:p>
        </w:tc>
      </w:tr>
      <w:tr>
        <w:trPr>
          <w:trHeight w:val="485" w:hRule="atLeast"/>
        </w:trPr>
        <w:tc>
          <w:tcPr>
            <w:shd w:val="clear" w:fill="FFFFFF"/>
            <w:tcW w:w="8558" w:type="dxa"/>
            <w:vAlign w:val="top"/>
            <w:gridSpan w:val="2"/>
          </w:tcPr>
          <w:p>
            <w:pPr>
              <w:pStyle w:val="TableText"/>
              <w:ind w:left="139"/>
              <w:spacing w:before="138" w:line="220" w:lineRule="auto"/>
              <w:rPr/>
            </w:pPr>
            <w:r>
              <w:rPr>
                <w:spacing w:val="-4"/>
              </w:rPr>
              <w:t>[我的答案] 实践的观点</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9"/>
              <w:spacing w:before="78" w:line="219" w:lineRule="auto"/>
              <w:rPr/>
            </w:pPr>
            <w:r>
              <w:rPr>
                <w:spacing w:val="-1"/>
              </w:rPr>
              <w:t>科学理论是科学技术发展和社会实践的动力</w:t>
            </w:r>
          </w:p>
          <w:p>
            <w:pPr>
              <w:pStyle w:val="TableText"/>
              <w:ind w:left="119" w:right="2918"/>
              <w:spacing w:before="44" w:line="241" w:lineRule="auto"/>
              <w:rPr/>
            </w:pPr>
            <w:r>
              <w:rPr>
                <w:spacing w:val="-1"/>
              </w:rPr>
              <w:t>认识能力的不断提高推动了科学的发展和实践的成功</w:t>
            </w:r>
            <w:r>
              <w:rPr>
                <w:spacing w:val="12"/>
              </w:rPr>
              <w:t xml:space="preserve"> </w:t>
            </w:r>
            <w:r>
              <w:rPr>
                <w:spacing w:val="-1"/>
              </w:rPr>
              <w:t>认识能否达到目的依赖于实践的社会历史条件</w:t>
            </w:r>
          </w:p>
          <w:p>
            <w:pPr>
              <w:pStyle w:val="TableText"/>
              <w:ind w:left="119"/>
              <w:spacing w:before="32" w:line="219" w:lineRule="auto"/>
              <w:rPr/>
            </w:pPr>
            <w:r>
              <w:rPr>
                <w:spacing w:val="-1"/>
              </w:rPr>
              <w:t>科学技术、科学理论的迅速发展对科学实践具有决定作用</w:t>
            </w:r>
          </w:p>
        </w:tc>
      </w:tr>
    </w:tbl>
    <w:p>
      <w:pPr>
        <w:rPr>
          <w:rFonts w:ascii="Arial"/>
          <w:sz w:val="21"/>
        </w:rPr>
      </w:pPr>
      <w:r/>
    </w:p>
    <w:p>
      <w:pPr>
        <w:sectPr>
          <w:footerReference w:type="default" r:id="rId45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4" w:line="219" w:lineRule="auto"/>
              <w:rPr/>
            </w:pPr>
            <w:r>
              <w:rPr>
                <w:spacing w:val="-2"/>
              </w:rPr>
              <w:t>[参考答案] 认识能否达到目的依赖于实践的社会历史条件</w:t>
            </w:r>
          </w:p>
        </w:tc>
      </w:tr>
      <w:tr>
        <w:trPr>
          <w:trHeight w:val="484" w:hRule="atLeast"/>
        </w:trPr>
        <w:tc>
          <w:tcPr>
            <w:shd w:val="clear" w:fill="FFFFFF"/>
            <w:tcW w:w="8558" w:type="dxa"/>
            <w:vAlign w:val="top"/>
            <w:gridSpan w:val="2"/>
          </w:tcPr>
          <w:p>
            <w:pPr>
              <w:pStyle w:val="TableText"/>
              <w:ind w:left="139"/>
              <w:spacing w:before="127" w:line="219" w:lineRule="auto"/>
              <w:rPr/>
            </w:pPr>
            <w:r>
              <w:rPr>
                <w:spacing w:val="-2"/>
              </w:rPr>
              <w:t>[我的答案] 认识能否达到目的依赖于实践的社会历史条件</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2"/>
              <w:spacing w:before="78" w:line="219" w:lineRule="auto"/>
              <w:rPr/>
            </w:pPr>
            <w:r>
              <w:rPr>
                <w:spacing w:val="-2"/>
              </w:rPr>
              <w:t>真理是具体的有条件的</w:t>
            </w:r>
          </w:p>
          <w:p>
            <w:pPr>
              <w:pStyle w:val="TableText"/>
              <w:ind w:left="127"/>
              <w:spacing w:before="46" w:line="219" w:lineRule="auto"/>
              <w:rPr/>
            </w:pPr>
            <w:r>
              <w:rPr>
                <w:spacing w:val="-2"/>
              </w:rPr>
              <w:t>改造世界比认识世界更重要</w:t>
            </w:r>
          </w:p>
          <w:p>
            <w:pPr>
              <w:pStyle w:val="TableText"/>
              <w:ind w:left="119"/>
              <w:spacing w:before="44" w:line="219" w:lineRule="auto"/>
              <w:rPr/>
            </w:pPr>
            <w:r>
              <w:rPr>
                <w:spacing w:val="-1"/>
              </w:rPr>
              <w:t>认识不能停滞，真理也要不断丰富、发展和完善</w:t>
            </w:r>
          </w:p>
          <w:p>
            <w:pPr>
              <w:pStyle w:val="TableText"/>
              <w:ind w:left="119"/>
              <w:spacing w:before="46" w:line="219" w:lineRule="auto"/>
              <w:rPr/>
            </w:pPr>
            <w:r>
              <w:rPr>
                <w:spacing w:val="-1"/>
              </w:rPr>
              <w:t>追求真理需要发挥主观能动性，而占有真理则不然</w:t>
            </w:r>
          </w:p>
        </w:tc>
      </w:tr>
      <w:tr>
        <w:trPr>
          <w:trHeight w:val="484" w:hRule="atLeast"/>
        </w:trPr>
        <w:tc>
          <w:tcPr>
            <w:shd w:val="clear" w:fill="FFFFFF"/>
            <w:tcW w:w="8558" w:type="dxa"/>
            <w:vAlign w:val="top"/>
            <w:gridSpan w:val="2"/>
          </w:tcPr>
          <w:p>
            <w:pPr>
              <w:pStyle w:val="TableText"/>
              <w:ind w:left="139"/>
              <w:spacing w:before="130" w:line="219" w:lineRule="auto"/>
              <w:rPr/>
            </w:pPr>
            <w:r>
              <w:rPr>
                <w:spacing w:val="-2"/>
              </w:rPr>
              <w:t>[参考答案] 认识不能停滞，真理也要不断丰富、发展和完善</w:t>
            </w:r>
          </w:p>
        </w:tc>
      </w:tr>
      <w:tr>
        <w:trPr>
          <w:trHeight w:val="484" w:hRule="atLeast"/>
        </w:trPr>
        <w:tc>
          <w:tcPr>
            <w:shd w:val="clear" w:fill="FFFFFF"/>
            <w:tcW w:w="8558" w:type="dxa"/>
            <w:vAlign w:val="top"/>
            <w:gridSpan w:val="2"/>
          </w:tcPr>
          <w:p>
            <w:pPr>
              <w:pStyle w:val="TableText"/>
              <w:ind w:left="139"/>
              <w:spacing w:before="131" w:line="219" w:lineRule="auto"/>
              <w:rPr/>
            </w:pPr>
            <w:r>
              <w:rPr>
                <w:spacing w:val="-2"/>
              </w:rPr>
              <w:t>[我的答案] 认识不能停滞，真理也要不断丰富、发展和完善</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right="5558"/>
              <w:spacing w:before="78" w:line="241" w:lineRule="auto"/>
              <w:rPr/>
            </w:pPr>
            <w:r>
              <w:rPr>
                <w:spacing w:val="-1"/>
              </w:rPr>
              <w:t>认识事物要发挥主观能动性</w:t>
            </w:r>
            <w:r>
              <w:rPr>
                <w:spacing w:val="1"/>
              </w:rPr>
              <w:t xml:space="preserve"> </w:t>
            </w:r>
            <w:r>
              <w:rPr>
                <w:spacing w:val="-1"/>
              </w:rPr>
              <w:t>认识是人脑特有的机能</w:t>
            </w:r>
          </w:p>
          <w:p>
            <w:pPr>
              <w:pStyle w:val="TableText"/>
              <w:ind w:left="119"/>
              <w:spacing w:before="33" w:line="219" w:lineRule="auto"/>
              <w:rPr/>
            </w:pPr>
            <w:r>
              <w:rPr>
                <w:spacing w:val="-2"/>
              </w:rPr>
              <w:t>认识来源于实践</w:t>
            </w:r>
          </w:p>
          <w:p>
            <w:pPr>
              <w:pStyle w:val="TableText"/>
              <w:ind w:left="119"/>
              <w:spacing w:before="45" w:line="219" w:lineRule="auto"/>
              <w:rPr/>
            </w:pPr>
            <w:r>
              <w:rPr>
                <w:spacing w:val="-1"/>
              </w:rPr>
              <w:t>认识是透过现象看本质</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认识来源于实践</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认识来源于实践</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1"/>
              <w:spacing w:before="78" w:line="220" w:lineRule="auto"/>
              <w:rPr/>
            </w:pPr>
            <w:r>
              <w:rPr>
                <w:spacing w:val="-1"/>
              </w:rPr>
              <w:t>主体对客体的物质欲望和要求</w:t>
            </w:r>
          </w:p>
          <w:p>
            <w:pPr>
              <w:pStyle w:val="TableText"/>
              <w:ind w:left="121"/>
              <w:spacing w:before="45" w:line="220" w:lineRule="auto"/>
              <w:rPr/>
            </w:pPr>
            <w:r>
              <w:rPr>
                <w:spacing w:val="-2"/>
              </w:rPr>
              <w:t>客体对于主体的意义</w:t>
            </w:r>
          </w:p>
          <w:p>
            <w:pPr>
              <w:pStyle w:val="TableText"/>
              <w:ind w:left="121" w:right="6038"/>
              <w:spacing w:before="42" w:line="242" w:lineRule="auto"/>
              <w:rPr/>
            </w:pPr>
            <w:r>
              <w:rPr>
                <w:spacing w:val="-2"/>
              </w:rPr>
              <w:t>主体对客体的能动反映</w:t>
            </w:r>
            <w:r>
              <w:rPr>
                <w:spacing w:val="7"/>
              </w:rPr>
              <w:t xml:space="preserve"> </w:t>
            </w:r>
            <w:r>
              <w:rPr>
                <w:spacing w:val="-2"/>
              </w:rPr>
              <w:t>主体对于客体的意义</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客体对于主体的意义</w:t>
            </w:r>
          </w:p>
        </w:tc>
      </w:tr>
      <w:tr>
        <w:trPr>
          <w:trHeight w:val="484" w:hRule="atLeast"/>
        </w:trPr>
        <w:tc>
          <w:tcPr>
            <w:shd w:val="clear" w:fill="FFFFFF"/>
            <w:tcW w:w="8558" w:type="dxa"/>
            <w:vAlign w:val="top"/>
            <w:gridSpan w:val="2"/>
          </w:tcPr>
          <w:p>
            <w:pPr>
              <w:pStyle w:val="TableText"/>
              <w:ind w:left="139"/>
              <w:spacing w:before="135" w:line="220" w:lineRule="auto"/>
              <w:rPr/>
            </w:pPr>
            <w:r>
              <w:rPr>
                <w:spacing w:val="-3"/>
              </w:rPr>
              <w:t>[我的答案] 客体对于主体的意义</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7" w:lineRule="auto"/>
              <w:rPr>
                <w:rFonts w:ascii="Arial"/>
                <w:sz w:val="21"/>
              </w:rPr>
            </w:pPr>
            <w:r/>
          </w:p>
          <w:p>
            <w:pPr>
              <w:pStyle w:val="TableText"/>
              <w:ind w:left="118" w:right="7718" w:firstLine="2"/>
              <w:spacing w:before="78" w:line="247" w:lineRule="auto"/>
              <w:jc w:val="both"/>
              <w:rPr/>
            </w:pPr>
            <w:r>
              <w:rPr>
                <w:spacing w:val="-4"/>
              </w:rPr>
              <w:t>直接性</w:t>
            </w:r>
            <w:r>
              <w:rPr/>
              <w:t xml:space="preserve"> </w:t>
            </w:r>
            <w:r>
              <w:rPr>
                <w:spacing w:val="-3"/>
              </w:rPr>
              <w:t>抽象性</w:t>
            </w:r>
            <w:r>
              <w:rPr/>
              <w:t xml:space="preserve"> </w:t>
            </w:r>
            <w:r>
              <w:rPr>
                <w:spacing w:val="-3"/>
              </w:rPr>
              <w:t>深刻性</w:t>
            </w:r>
            <w:r>
              <w:rPr/>
              <w:t xml:space="preserve"> </w:t>
            </w:r>
            <w:r>
              <w:rPr>
                <w:spacing w:val="-3"/>
              </w:rPr>
              <w:t>本质性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5"/>
              </w:rPr>
              <w:t>[参考答案] 直接性</w:t>
            </w:r>
          </w:p>
        </w:tc>
      </w:tr>
      <w:tr>
        <w:trPr>
          <w:trHeight w:val="492" w:hRule="atLeast"/>
        </w:trPr>
        <w:tc>
          <w:tcPr>
            <w:shd w:val="clear" w:fill="FFFFFF"/>
            <w:tcW w:w="8558" w:type="dxa"/>
            <w:vAlign w:val="top"/>
            <w:gridSpan w:val="2"/>
          </w:tcPr>
          <w:p>
            <w:pPr>
              <w:pStyle w:val="TableText"/>
              <w:ind w:left="139"/>
              <w:spacing w:before="138" w:line="219" w:lineRule="auto"/>
              <w:rPr/>
            </w:pPr>
            <w:r>
              <w:rPr>
                <w:spacing w:val="-5"/>
              </w:rPr>
              <w:t>[我的答案] 抽象性</w:t>
            </w:r>
          </w:p>
        </w:tc>
      </w:tr>
    </w:tbl>
    <w:p>
      <w:pPr>
        <w:rPr>
          <w:rFonts w:ascii="Arial"/>
          <w:sz w:val="21"/>
        </w:rPr>
      </w:pPr>
      <w:r/>
    </w:p>
    <w:p>
      <w:pPr>
        <w:sectPr>
          <w:footerReference w:type="default" r:id="rId45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1" w:right="6518" w:hanging="2"/>
              <w:spacing w:before="78" w:line="241" w:lineRule="auto"/>
              <w:rPr/>
            </w:pPr>
            <w:r>
              <w:rPr>
                <w:spacing w:val="-2"/>
              </w:rPr>
              <w:t>认识是不断发展的</w:t>
            </w:r>
            <w:r>
              <w:rPr>
                <w:spacing w:val="5"/>
              </w:rPr>
              <w:t xml:space="preserve"> </w:t>
            </w:r>
            <w:r>
              <w:rPr>
                <w:spacing w:val="-3"/>
              </w:rPr>
              <w:t>真理是客观的</w:t>
            </w:r>
          </w:p>
          <w:p>
            <w:pPr>
              <w:pStyle w:val="TableText"/>
              <w:ind w:left="122"/>
              <w:spacing w:before="32" w:line="219" w:lineRule="auto"/>
              <w:rPr/>
            </w:pPr>
            <w:r>
              <w:rPr>
                <w:spacing w:val="-2"/>
              </w:rPr>
              <w:t>真理有是非标准</w:t>
            </w:r>
          </w:p>
          <w:p>
            <w:pPr>
              <w:pStyle w:val="TableText"/>
              <w:ind w:left="119"/>
              <w:spacing w:before="46" w:line="219" w:lineRule="auto"/>
              <w:rPr/>
            </w:pPr>
            <w:r>
              <w:rPr>
                <w:spacing w:val="-1"/>
              </w:rPr>
              <w:t>认识受主客观因素的影响</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认识受主客观因素的影响</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认识受主客观因素的影响</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11"/>
              <w:spacing w:before="78" w:line="219" w:lineRule="auto"/>
              <w:rPr/>
            </w:pPr>
            <w:r>
              <w:rPr>
                <w:spacing w:val="-1"/>
              </w:rPr>
              <w:t>A.主要矛盾和次要矛盾的联系</w:t>
            </w:r>
          </w:p>
          <w:p>
            <w:pPr>
              <w:pStyle w:val="TableText"/>
              <w:ind w:left="113"/>
              <w:spacing w:before="46" w:line="219" w:lineRule="auto"/>
              <w:rPr/>
            </w:pPr>
            <w:r>
              <w:rPr>
                <w:spacing w:val="-1"/>
              </w:rPr>
              <w:t>B.矛盾的主要方面和次要方面的联系</w:t>
            </w:r>
          </w:p>
          <w:p>
            <w:pPr>
              <w:pStyle w:val="TableText"/>
              <w:ind w:left="117"/>
              <w:spacing w:before="44" w:line="219" w:lineRule="auto"/>
              <w:rPr/>
            </w:pPr>
            <w:r>
              <w:rPr>
                <w:spacing w:val="-1"/>
              </w:rPr>
              <w:t>C.矛盾的同一性和斗争性的联系</w:t>
            </w:r>
          </w:p>
          <w:p>
            <w:pPr>
              <w:pStyle w:val="TableText"/>
              <w:ind w:left="114"/>
              <w:spacing w:before="46" w:line="219" w:lineRule="auto"/>
              <w:rPr/>
            </w:pPr>
            <w:r>
              <w:rPr>
                <w:spacing w:val="-1"/>
              </w:rPr>
              <w:t>D.矛盾的普遍性和特殊性的联系</w:t>
            </w:r>
          </w:p>
        </w:tc>
      </w:tr>
      <w:tr>
        <w:trPr>
          <w:trHeight w:val="486" w:hRule="atLeast"/>
        </w:trPr>
        <w:tc>
          <w:tcPr>
            <w:shd w:val="clear" w:fill="FFFFFF"/>
            <w:tcW w:w="8558" w:type="dxa"/>
            <w:vAlign w:val="top"/>
            <w:gridSpan w:val="2"/>
          </w:tcPr>
          <w:p>
            <w:pPr>
              <w:pStyle w:val="TableText"/>
              <w:ind w:left="139"/>
              <w:spacing w:before="119" w:line="219" w:lineRule="auto"/>
              <w:rPr/>
            </w:pPr>
            <w:r>
              <w:rPr>
                <w:spacing w:val="-3"/>
              </w:rPr>
              <w:t>[参考答案] D.矛盾的普遍性和特殊性的联系</w:t>
            </w:r>
          </w:p>
        </w:tc>
      </w:tr>
      <w:tr>
        <w:trPr>
          <w:trHeight w:val="486" w:hRule="atLeast"/>
        </w:trPr>
        <w:tc>
          <w:tcPr>
            <w:shd w:val="clear" w:fill="FFFFFF"/>
            <w:tcW w:w="8558" w:type="dxa"/>
            <w:vAlign w:val="top"/>
            <w:gridSpan w:val="2"/>
          </w:tcPr>
          <w:p>
            <w:pPr>
              <w:pStyle w:val="TableText"/>
              <w:ind w:left="139"/>
              <w:spacing w:before="117" w:line="219" w:lineRule="auto"/>
              <w:rPr/>
            </w:pPr>
            <w:r>
              <w:rPr>
                <w:spacing w:val="-3"/>
              </w:rPr>
              <w:t>[我的答案] D.矛盾的普遍性和特殊性的联系</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9"/>
              <w:spacing w:before="78" w:line="220" w:lineRule="auto"/>
              <w:rPr/>
            </w:pPr>
            <w:r>
              <w:rPr>
                <w:spacing w:val="-2"/>
              </w:rPr>
              <w:t>相对主义的思想</w:t>
            </w:r>
          </w:p>
          <w:p>
            <w:pPr>
              <w:pStyle w:val="TableText"/>
              <w:ind w:left="122" w:right="6518" w:firstLine="7"/>
              <w:spacing w:before="46"/>
              <w:rPr/>
            </w:pPr>
            <w:r>
              <w:rPr>
                <w:spacing w:val="-3"/>
              </w:rPr>
              <w:t>唯物辩证法的思想</w:t>
            </w:r>
            <w:r>
              <w:rPr>
                <w:spacing w:val="3"/>
              </w:rPr>
              <w:t xml:space="preserve"> </w:t>
            </w:r>
            <w:r>
              <w:rPr>
                <w:spacing w:val="-2"/>
              </w:rPr>
              <w:t>形而上学的思想</w:t>
            </w:r>
          </w:p>
          <w:p>
            <w:pPr>
              <w:pStyle w:val="TableText"/>
              <w:ind w:left="122"/>
              <w:spacing w:before="35" w:line="219" w:lineRule="auto"/>
              <w:rPr/>
            </w:pPr>
            <w:r>
              <w:rPr>
                <w:spacing w:val="-3"/>
              </w:rPr>
              <w:t>诡辩论的思想</w:t>
            </w:r>
          </w:p>
        </w:tc>
      </w:tr>
      <w:tr>
        <w:trPr>
          <w:trHeight w:val="486" w:hRule="atLeast"/>
        </w:trPr>
        <w:tc>
          <w:tcPr>
            <w:shd w:val="clear" w:fill="FFFFFF"/>
            <w:tcW w:w="8558" w:type="dxa"/>
            <w:vAlign w:val="top"/>
            <w:gridSpan w:val="2"/>
          </w:tcPr>
          <w:p>
            <w:pPr>
              <w:pStyle w:val="TableText"/>
              <w:ind w:left="139"/>
              <w:spacing w:before="130" w:line="219" w:lineRule="auto"/>
              <w:rPr/>
            </w:pPr>
            <w:r>
              <w:rPr>
                <w:spacing w:val="-4"/>
              </w:rPr>
              <w:t>[参考答案] 唯物辩证法的思想</w:t>
            </w:r>
          </w:p>
        </w:tc>
      </w:tr>
      <w:tr>
        <w:trPr>
          <w:trHeight w:val="486" w:hRule="atLeast"/>
        </w:trPr>
        <w:tc>
          <w:tcPr>
            <w:shd w:val="clear" w:fill="FFFFFF"/>
            <w:tcW w:w="8558" w:type="dxa"/>
            <w:vAlign w:val="top"/>
            <w:gridSpan w:val="2"/>
          </w:tcPr>
          <w:p>
            <w:pPr>
              <w:pStyle w:val="TableText"/>
              <w:ind w:left="139"/>
              <w:spacing w:before="128" w:line="219" w:lineRule="auto"/>
              <w:rPr/>
            </w:pPr>
            <w:r>
              <w:rPr>
                <w:spacing w:val="-4"/>
              </w:rPr>
              <w:t>[我的答案] 唯物辩证法的思想</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11"/>
              <w:spacing w:before="78" w:line="219" w:lineRule="auto"/>
              <w:rPr/>
            </w:pPr>
            <w:r>
              <w:rPr>
                <w:spacing w:val="-1"/>
              </w:rPr>
              <w:t>A.内因和外因关系的原理</w:t>
            </w:r>
          </w:p>
          <w:p>
            <w:pPr>
              <w:pStyle w:val="TableText"/>
              <w:ind w:left="113"/>
              <w:spacing w:before="46" w:line="220" w:lineRule="auto"/>
              <w:rPr/>
            </w:pPr>
            <w:r>
              <w:rPr>
                <w:spacing w:val="-1"/>
              </w:rPr>
              <w:t>B.重点论和两点论相统一的原理</w:t>
            </w:r>
          </w:p>
          <w:p>
            <w:pPr>
              <w:pStyle w:val="TableText"/>
              <w:ind w:left="117"/>
              <w:spacing w:before="42" w:line="220" w:lineRule="auto"/>
              <w:rPr/>
            </w:pPr>
            <w:r>
              <w:rPr>
                <w:spacing w:val="-1"/>
              </w:rPr>
              <w:t>C.量变和质变关系的原理</w:t>
            </w:r>
          </w:p>
          <w:p>
            <w:pPr>
              <w:pStyle w:val="TableText"/>
              <w:ind w:left="114"/>
              <w:spacing w:before="45" w:line="220" w:lineRule="auto"/>
              <w:rPr/>
            </w:pPr>
            <w:r>
              <w:rPr>
                <w:spacing w:val="-1"/>
              </w:rPr>
              <w:t>D.认识和实践相统一的原理</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C.量变和质变关系的原理</w:t>
            </w:r>
          </w:p>
        </w:tc>
      </w:tr>
      <w:tr>
        <w:trPr>
          <w:trHeight w:val="486" w:hRule="atLeast"/>
        </w:trPr>
        <w:tc>
          <w:tcPr>
            <w:shd w:val="clear" w:fill="FFFFFF"/>
            <w:tcW w:w="8558" w:type="dxa"/>
            <w:vAlign w:val="top"/>
            <w:gridSpan w:val="2"/>
          </w:tcPr>
          <w:p>
            <w:pPr>
              <w:pStyle w:val="TableText"/>
              <w:ind w:left="139"/>
              <w:spacing w:before="124" w:line="220" w:lineRule="auto"/>
              <w:rPr/>
            </w:pPr>
            <w:r>
              <w:rPr>
                <w:spacing w:val="-3"/>
              </w:rPr>
              <w:t>[我的答案] C.量变和质变关系的原理</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1"/>
              <w:spacing w:before="78" w:line="220" w:lineRule="auto"/>
              <w:rPr/>
            </w:pPr>
            <w:r>
              <w:rPr>
                <w:spacing w:val="-2"/>
              </w:rPr>
              <w:t>人们自发形成的世界观</w:t>
            </w:r>
          </w:p>
        </w:tc>
      </w:tr>
    </w:tbl>
    <w:p>
      <w:pPr>
        <w:spacing w:line="77" w:lineRule="exact"/>
        <w:rPr>
          <w:rFonts w:ascii="Arial"/>
          <w:sz w:val="6"/>
        </w:rPr>
      </w:pPr>
      <w:r/>
    </w:p>
    <w:p>
      <w:pPr>
        <w:spacing w:line="77" w:lineRule="exact"/>
        <w:sectPr>
          <w:footerReference w:type="default" r:id="rId459"/>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9" w:right="5798" w:firstLine="2"/>
              <w:spacing w:before="129" w:line="239" w:lineRule="auto"/>
              <w:rPr/>
            </w:pPr>
            <w:r>
              <w:rPr>
                <w:spacing w:val="-2"/>
              </w:rPr>
              <w:t>理论化、系统化的世界观</w:t>
            </w:r>
            <w:r>
              <w:rPr>
                <w:spacing w:val="8"/>
              </w:rPr>
              <w:t xml:space="preserve"> </w:t>
            </w:r>
            <w:r>
              <w:rPr>
                <w:spacing w:val="-2"/>
              </w:rPr>
              <w:t>科学的世界观</w:t>
            </w:r>
          </w:p>
          <w:p>
            <w:pPr>
              <w:pStyle w:val="TableText"/>
              <w:ind w:left="121"/>
              <w:spacing w:before="38" w:line="219" w:lineRule="auto"/>
              <w:rPr/>
            </w:pPr>
            <w:r>
              <w:rPr>
                <w:spacing w:val="-2"/>
              </w:rPr>
              <w:t>无产阶级的世界观</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理论化、系统化的世界观</w:t>
            </w:r>
          </w:p>
        </w:tc>
      </w:tr>
      <w:tr>
        <w:trPr>
          <w:trHeight w:val="484" w:hRule="atLeast"/>
        </w:trPr>
        <w:tc>
          <w:tcPr>
            <w:shd w:val="clear" w:fill="FFFFFF"/>
            <w:tcW w:w="8558" w:type="dxa"/>
            <w:vAlign w:val="top"/>
            <w:gridSpan w:val="2"/>
          </w:tcPr>
          <w:p>
            <w:pPr>
              <w:pStyle w:val="TableText"/>
              <w:ind w:left="139"/>
              <w:spacing w:before="129" w:line="220" w:lineRule="auto"/>
              <w:rPr/>
            </w:pPr>
            <w:r>
              <w:rPr>
                <w:spacing w:val="-3"/>
              </w:rPr>
              <w:t>[我的答案] 理论化、系统化的世界观</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ict>
                <v:rect id="_x0000_s152" style="position:absolute;margin-left:-415.19pt;margin-top:-0.350037pt;mso-position-vertical-relative:top-margin-area;mso-position-horizontal-relative:right-margin-area;width:0.1pt;height:0.75pt;z-index:252229632;" fillcolor="#000000" filled="true" stroked="false">
                  <v:fill opacity="0.109804"/>
                </v:rect>
              </w:pict>
            </w:r>
            <w:r/>
          </w:p>
          <w:p>
            <w:pPr>
              <w:pStyle w:val="TableText"/>
              <w:ind w:left="120"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[参考答案] 一般和个别的关系</w:t>
            </w:r>
          </w:p>
        </w:tc>
      </w:tr>
      <w:tr>
        <w:trPr>
          <w:trHeight w:val="484" w:hRule="atLeast"/>
        </w:trPr>
        <w:tc>
          <w:tcPr>
            <w:shd w:val="clear" w:fill="FFFFFF"/>
            <w:tcW w:w="8558" w:type="dxa"/>
            <w:vAlign w:val="top"/>
            <w:gridSpan w:val="2"/>
          </w:tcPr>
          <w:p>
            <w:pPr>
              <w:pStyle w:val="TableText"/>
              <w:ind w:left="139"/>
              <w:spacing w:before="132" w:line="219" w:lineRule="auto"/>
              <w:rPr/>
            </w:pPr>
            <w:r>
              <w:rPr>
                <w:spacing w:val="-4"/>
              </w:rPr>
              <w:t>[我的答案] 一般和个别的关系</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42"/>
              <w:spacing w:before="78" w:line="220" w:lineRule="auto"/>
              <w:rPr/>
            </w:pPr>
            <w:r>
              <w:rPr>
                <w:spacing w:val="-5"/>
              </w:rPr>
              <w:t>同物质运动无关</w:t>
            </w:r>
          </w:p>
          <w:p>
            <w:pPr>
              <w:pStyle w:val="TableText"/>
              <w:ind w:left="123"/>
              <w:spacing w:before="45" w:line="219" w:lineRule="auto"/>
              <w:rPr/>
            </w:pPr>
            <w:r>
              <w:rPr>
                <w:spacing w:val="-2"/>
              </w:rPr>
              <w:t>是一种先验的形式</w:t>
            </w:r>
          </w:p>
          <w:p>
            <w:pPr>
              <w:pStyle w:val="TableText"/>
              <w:ind w:left="123" w:right="5558"/>
              <w:spacing w:before="43" w:line="241" w:lineRule="auto"/>
              <w:rPr/>
            </w:pPr>
            <w:r>
              <w:rPr>
                <w:spacing w:val="-2"/>
              </w:rPr>
              <w:t>是运动着的物质的存在方式</w:t>
            </w:r>
            <w:r>
              <w:rPr>
                <w:spacing w:val="9"/>
              </w:rPr>
              <w:t xml:space="preserve"> </w:t>
            </w:r>
            <w:r>
              <w:rPr>
                <w:spacing w:val="-2"/>
              </w:rPr>
              <w:t>是运动着的物质本身</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是运动着的物质的存在方式</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是运动着的物质的存在方式</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ict>
                <v:rect id="_x0000_s154" style="position:absolute;margin-left:-415.19pt;margin-top:-0.100098pt;mso-position-vertical-relative:top-margin-area;mso-position-horizontal-relative:right-margin-area;width:0.1pt;height:0.75pt;z-index:252228608;" fillcolor="#000000" filled="true" stroked="false">
                  <v:fill opacity="0.109804"/>
                </v:rect>
              </w:pict>
            </w:r>
            <w:r/>
          </w:p>
          <w:p>
            <w:pPr>
              <w:pStyle w:val="TableText"/>
              <w:ind w:left="119" w:right="3398" w:firstLine="1"/>
              <w:spacing w:before="78" w:line="241" w:lineRule="auto"/>
              <w:rPr/>
            </w:pPr>
            <w:r>
              <w:rPr>
                <w:spacing w:val="-1"/>
              </w:rPr>
              <w:t>主张物质和意识具有统一性的辩证唯物主义观点</w:t>
            </w:r>
            <w:r>
              <w:rPr>
                <w:spacing w:val="8"/>
              </w:rPr>
              <w:t xml:space="preserve"> </w:t>
            </w:r>
            <w:r>
              <w:rPr>
                <w:spacing w:val="-1"/>
              </w:rPr>
              <w:t>认识世界是绝对精神外化的客观唯心主义观点</w:t>
            </w:r>
          </w:p>
          <w:p>
            <w:pPr>
              <w:pStyle w:val="TableText"/>
              <w:ind w:left="121"/>
              <w:spacing w:before="33" w:line="220" w:lineRule="auto"/>
              <w:rPr/>
            </w:pPr>
            <w:r>
              <w:rPr>
                <w:spacing w:val="-1"/>
              </w:rPr>
              <w:t>主张思想就是物质的庸俗唯物主义观点</w:t>
            </w:r>
          </w:p>
          <w:p>
            <w:pPr>
              <w:pStyle w:val="TableText"/>
              <w:ind w:left="119"/>
              <w:spacing w:before="45" w:line="219" w:lineRule="auto"/>
              <w:rPr/>
            </w:pPr>
            <w:r>
              <w:rPr>
                <w:spacing w:val="-1"/>
              </w:rPr>
              <w:t>夸大了意识能动作用的唯心主义观点</w:t>
            </w:r>
          </w:p>
        </w:tc>
      </w:tr>
      <w:tr>
        <w:trPr>
          <w:trHeight w:val="484" w:hRule="atLeast"/>
        </w:trPr>
        <w:tc>
          <w:tcPr>
            <w:shd w:val="clear" w:fill="FFFFFF"/>
            <w:tcW w:w="8558" w:type="dxa"/>
            <w:vAlign w:val="top"/>
            <w:gridSpan w:val="2"/>
          </w:tcPr>
          <w:p>
            <w:pPr>
              <w:pStyle w:val="TableText"/>
              <w:ind w:left="139"/>
              <w:spacing w:before="137" w:line="219" w:lineRule="auto"/>
              <w:rPr/>
            </w:pPr>
            <w:r>
              <w:rPr>
                <w:spacing w:val="-2"/>
              </w:rPr>
              <w:t>[参考答案] 夸大了意识能动作用的唯心主义</w:t>
            </w:r>
            <w:r>
              <w:rPr>
                <w:spacing w:val="-3"/>
              </w:rPr>
              <w:t>观点</w:t>
            </w:r>
          </w:p>
        </w:tc>
      </w:tr>
      <w:tr>
        <w:trPr>
          <w:trHeight w:val="485" w:hRule="atLeast"/>
        </w:trPr>
        <w:tc>
          <w:tcPr>
            <w:shd w:val="clear" w:fill="FFFFFF"/>
            <w:tcW w:w="8558" w:type="dxa"/>
            <w:vAlign w:val="top"/>
            <w:gridSpan w:val="2"/>
          </w:tcPr>
          <w:p>
            <w:pPr>
              <w:pStyle w:val="TableText"/>
              <w:ind w:left="139"/>
              <w:spacing w:before="137" w:line="219" w:lineRule="auto"/>
              <w:rPr/>
            </w:pPr>
            <w:r>
              <w:rPr>
                <w:spacing w:val="-2"/>
              </w:rPr>
              <w:t>[我的答案] 夸大了意识能动作用的唯心主义</w:t>
            </w:r>
            <w:r>
              <w:rPr>
                <w:spacing w:val="-3"/>
              </w:rPr>
              <w:t>观点</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5" w:lineRule="auto"/>
              <w:rPr>
                <w:rFonts w:ascii="Arial"/>
                <w:sz w:val="21"/>
              </w:rPr>
            </w:pPr>
            <w:r/>
          </w:p>
          <w:p>
            <w:pPr>
              <w:pStyle w:val="TableText"/>
              <w:ind w:left="120" w:right="7958" w:firstLine="2"/>
              <w:spacing w:before="78" w:line="248" w:lineRule="auto"/>
              <w:jc w:val="both"/>
              <w:rPr/>
            </w:pPr>
            <w:r>
              <w:rPr>
                <w:spacing w:val="-7"/>
              </w:rPr>
              <w:t>五行</w:t>
            </w:r>
            <w:r>
              <w:rPr/>
              <w:t xml:space="preserve"> </w:t>
            </w:r>
            <w:r>
              <w:rPr>
                <w:spacing w:val="-6"/>
              </w:rPr>
              <w:t>阴阳</w:t>
            </w:r>
            <w:r>
              <w:rPr/>
              <w:t xml:space="preserve"> </w:t>
            </w:r>
            <w:r>
              <w:rPr>
                <w:spacing w:val="-6"/>
              </w:rPr>
              <w:t>原子</w:t>
            </w:r>
            <w:r>
              <w:rPr/>
              <w:t xml:space="preserve"> </w:t>
            </w:r>
            <w:r>
              <w:rPr>
                <w:spacing w:val="-6"/>
              </w:rPr>
              <w:t>感觉</w:t>
            </w:r>
          </w:p>
        </w:tc>
      </w:tr>
    </w:tbl>
    <w:p>
      <w:pPr>
        <w:spacing w:line="122" w:lineRule="exact"/>
        <w:rPr>
          <w:rFonts w:ascii="Arial"/>
          <w:sz w:val="10"/>
        </w:rPr>
      </w:pPr>
      <w:r/>
    </w:p>
    <w:p>
      <w:pPr>
        <w:spacing w:line="122" w:lineRule="exact"/>
        <w:sectPr>
          <w:footerReference w:type="default" r:id="rId460"/>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原子</w:t>
            </w:r>
          </w:p>
        </w:tc>
      </w:tr>
      <w:tr>
        <w:trPr>
          <w:trHeight w:val="484" w:hRule="atLeast"/>
        </w:trPr>
        <w:tc>
          <w:tcPr>
            <w:shd w:val="clear" w:fill="FFFFFF"/>
            <w:tcW w:w="8558" w:type="dxa"/>
            <w:vAlign w:val="top"/>
            <w:gridSpan w:val="2"/>
          </w:tcPr>
          <w:p>
            <w:pPr>
              <w:pStyle w:val="TableText"/>
              <w:ind w:left="139"/>
              <w:spacing w:before="127" w:line="220" w:lineRule="auto"/>
              <w:rPr/>
            </w:pPr>
            <w:r>
              <w:rPr>
                <w:spacing w:val="-8"/>
              </w:rPr>
              <w:t>[我的答案]</w:t>
            </w:r>
            <w:r>
              <w:rPr>
                <w:spacing w:val="16"/>
              </w:rPr>
              <w:t xml:space="preserve"> </w:t>
            </w:r>
            <w:r>
              <w:rPr>
                <w:spacing w:val="-8"/>
              </w:rPr>
              <w:t>原子</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1" w:right="6278"/>
              <w:spacing w:before="78" w:line="245" w:lineRule="auto"/>
              <w:jc w:val="both"/>
              <w:rPr/>
            </w:pPr>
            <w:r>
              <w:rPr>
                <w:spacing w:val="-2"/>
              </w:rPr>
              <w:t>主观唯心主义的观点</w:t>
            </w:r>
            <w:r>
              <w:rPr>
                <w:spacing w:val="5"/>
              </w:rPr>
              <w:t xml:space="preserve"> </w:t>
            </w:r>
            <w:r>
              <w:rPr>
                <w:spacing w:val="-2"/>
              </w:rPr>
              <w:t>客观唯心主义的观点</w:t>
            </w:r>
            <w:r>
              <w:rPr>
                <w:spacing w:val="5"/>
              </w:rPr>
              <w:t xml:space="preserve"> </w:t>
            </w:r>
            <w:r>
              <w:rPr>
                <w:spacing w:val="-2"/>
              </w:rPr>
              <w:t>不可知论的观点</w:t>
            </w:r>
          </w:p>
          <w:p>
            <w:pPr>
              <w:pStyle w:val="TableText"/>
              <w:ind w:left="123"/>
              <w:spacing w:before="34" w:line="220" w:lineRule="auto"/>
              <w:rPr/>
            </w:pPr>
            <w:r>
              <w:rPr>
                <w:spacing w:val="-3"/>
              </w:rPr>
              <w:t>二元论的观点</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主观唯心主义的观点</w:t>
            </w:r>
          </w:p>
        </w:tc>
      </w:tr>
      <w:tr>
        <w:trPr>
          <w:trHeight w:val="484" w:hRule="atLeast"/>
        </w:trPr>
        <w:tc>
          <w:tcPr>
            <w:shd w:val="clear" w:fill="FFFFFF"/>
            <w:tcW w:w="8558" w:type="dxa"/>
            <w:vAlign w:val="top"/>
            <w:gridSpan w:val="2"/>
          </w:tcPr>
          <w:p>
            <w:pPr>
              <w:pStyle w:val="TableText"/>
              <w:ind w:left="139"/>
              <w:spacing w:before="130" w:line="220" w:lineRule="auto"/>
              <w:rPr/>
            </w:pPr>
            <w:r>
              <w:rPr>
                <w:spacing w:val="-3"/>
              </w:rPr>
              <w:t>[我的答案] 主观唯心主义的观点</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5" w:right="2678" w:hanging="4"/>
              <w:spacing w:before="78" w:line="245" w:lineRule="auto"/>
              <w:jc w:val="both"/>
              <w:rPr/>
            </w:pPr>
            <w:r>
              <w:rPr>
                <w:spacing w:val="-1"/>
              </w:rPr>
              <w:t>人们可以摆脱客观事物的原貌实现艺术形象的主观创造</w:t>
            </w:r>
            <w:r>
              <w:rPr>
                <w:spacing w:val="11"/>
              </w:rPr>
              <w:t xml:space="preserve"> </w:t>
            </w:r>
            <w:r>
              <w:rPr>
                <w:spacing w:val="-1"/>
              </w:rPr>
              <w:t>思维能够指导人们的实践活动，把意识的东西变成现实</w:t>
            </w:r>
            <w:r>
              <w:rPr>
                <w:spacing w:val="7"/>
              </w:rPr>
              <w:t xml:space="preserve"> </w:t>
            </w:r>
            <w:r>
              <w:rPr>
                <w:spacing w:val="-1"/>
              </w:rPr>
              <w:t>意识活动在艺术创作中具有独特的创造性</w:t>
            </w:r>
          </w:p>
          <w:p>
            <w:pPr>
              <w:pStyle w:val="TableText"/>
              <w:ind w:left="121"/>
              <w:spacing w:before="35" w:line="219" w:lineRule="auto"/>
              <w:rPr/>
            </w:pPr>
            <w:r>
              <w:rPr/>
              <w:t>客观事物本身存在能动的反映特性，是主观与客观的统一</w:t>
            </w:r>
          </w:p>
        </w:tc>
      </w:tr>
      <w:tr>
        <w:trPr>
          <w:trHeight w:val="485" w:hRule="atLeast"/>
        </w:trPr>
        <w:tc>
          <w:tcPr>
            <w:shd w:val="clear" w:fill="FFFFFF"/>
            <w:tcW w:w="8558" w:type="dxa"/>
            <w:vAlign w:val="top"/>
            <w:gridSpan w:val="2"/>
          </w:tcPr>
          <w:p>
            <w:pPr>
              <w:pStyle w:val="TableText"/>
              <w:ind w:left="139"/>
              <w:spacing w:before="133" w:line="219" w:lineRule="auto"/>
              <w:rPr/>
            </w:pPr>
            <w:r>
              <w:rPr>
                <w:spacing w:val="-2"/>
              </w:rPr>
              <w:t>[参考答案] 意识活动在艺术创作中具有独特的创造性</w:t>
            </w:r>
          </w:p>
        </w:tc>
      </w:tr>
      <w:tr>
        <w:trPr>
          <w:trHeight w:val="484" w:hRule="atLeast"/>
        </w:trPr>
        <w:tc>
          <w:tcPr>
            <w:shd w:val="clear" w:fill="FFFFFF"/>
            <w:tcW w:w="8558" w:type="dxa"/>
            <w:vAlign w:val="top"/>
            <w:gridSpan w:val="2"/>
          </w:tcPr>
          <w:p>
            <w:pPr>
              <w:pStyle w:val="TableText"/>
              <w:ind w:left="139"/>
              <w:spacing w:before="133" w:line="219" w:lineRule="auto"/>
              <w:rPr/>
            </w:pPr>
            <w:r>
              <w:rPr>
                <w:spacing w:val="-2"/>
              </w:rPr>
              <w:t>[我的答案] 意识活动在艺术创作中具有独特的创造性</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1"/>
              <w:spacing w:before="78" w:line="219" w:lineRule="auto"/>
              <w:rPr/>
            </w:pPr>
            <w:r>
              <w:rPr>
                <w:spacing w:val="-1"/>
              </w:rPr>
              <w:t>A.质是内在的，量是外在的</w:t>
            </w:r>
          </w:p>
          <w:p>
            <w:pPr>
              <w:pStyle w:val="TableText"/>
              <w:ind w:left="113"/>
              <w:spacing w:before="46" w:line="220" w:lineRule="auto"/>
              <w:rPr/>
            </w:pPr>
            <w:r>
              <w:rPr>
                <w:spacing w:val="-1"/>
              </w:rPr>
              <w:t>B.质是单一的，量是多方面的</w:t>
            </w:r>
          </w:p>
          <w:p>
            <w:pPr>
              <w:pStyle w:val="TableText"/>
              <w:ind w:left="117"/>
              <w:spacing w:before="42" w:line="219" w:lineRule="auto"/>
              <w:rPr/>
            </w:pPr>
            <w:r>
              <w:rPr>
                <w:spacing w:val="-1"/>
              </w:rPr>
              <w:t>C.质是由矛盾特殊性决定的，量是由矛盾普遍性决定的</w:t>
            </w:r>
          </w:p>
          <w:p>
            <w:pPr>
              <w:pStyle w:val="TableText"/>
              <w:ind w:left="114"/>
              <w:spacing w:before="47" w:line="219" w:lineRule="auto"/>
              <w:rPr/>
            </w:pPr>
            <w:r>
              <w:rPr/>
              <w:t>D.质和事物的存在是直接同一的，量和事物的存在不</w:t>
            </w:r>
            <w:r>
              <w:rPr>
                <w:spacing w:val="-1"/>
              </w:rPr>
              <w:t>是直接同一的</w:t>
            </w:r>
          </w:p>
        </w:tc>
      </w:tr>
      <w:tr>
        <w:trPr>
          <w:trHeight w:val="484" w:hRule="atLeast"/>
        </w:trPr>
        <w:tc>
          <w:tcPr>
            <w:shd w:val="clear" w:fill="FFFFFF"/>
            <w:tcW w:w="8558" w:type="dxa"/>
            <w:vAlign w:val="top"/>
            <w:gridSpan w:val="2"/>
          </w:tcPr>
          <w:p>
            <w:pPr>
              <w:pStyle w:val="TableText"/>
              <w:ind w:left="139"/>
              <w:spacing w:before="135" w:line="219" w:lineRule="auto"/>
              <w:rPr/>
            </w:pPr>
            <w:r>
              <w:rPr>
                <w:spacing w:val="-1"/>
              </w:rPr>
              <w:t>[参考答案] D.质和事物的存在是直接同一的，量和事</w:t>
            </w:r>
            <w:r>
              <w:rPr>
                <w:spacing w:val="-2"/>
              </w:rPr>
              <w:t>物的存在不是直接同一的</w:t>
            </w:r>
          </w:p>
        </w:tc>
      </w:tr>
      <w:tr>
        <w:trPr>
          <w:trHeight w:val="484" w:hRule="atLeast"/>
        </w:trPr>
        <w:tc>
          <w:tcPr>
            <w:shd w:val="clear" w:fill="FFFFFF"/>
            <w:tcW w:w="8558" w:type="dxa"/>
            <w:vAlign w:val="top"/>
            <w:gridSpan w:val="2"/>
          </w:tcPr>
          <w:p>
            <w:pPr>
              <w:pStyle w:val="TableText"/>
              <w:ind w:left="139"/>
              <w:spacing w:before="136" w:line="219" w:lineRule="auto"/>
              <w:rPr/>
            </w:pPr>
            <w:r>
              <w:rPr>
                <w:spacing w:val="-1"/>
              </w:rPr>
              <w:t>[我的答案] D.质和事物的存在是直接同一的，量和事</w:t>
            </w:r>
            <w:r>
              <w:rPr>
                <w:spacing w:val="-2"/>
              </w:rPr>
              <w:t>物的存在不是直接同一的</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48"/>
              <w:spacing w:before="78" w:line="219" w:lineRule="auto"/>
              <w:rPr/>
            </w:pPr>
            <w:r>
              <w:rPr>
                <w:spacing w:val="-3"/>
              </w:rPr>
              <w:t>内容是相对稳定的，形式是活跃易变的</w:t>
            </w:r>
          </w:p>
          <w:p>
            <w:pPr>
              <w:pStyle w:val="TableText"/>
              <w:ind w:left="148" w:right="4118"/>
              <w:spacing w:before="45"/>
              <w:rPr/>
            </w:pPr>
            <w:r>
              <w:rPr>
                <w:spacing w:val="-3"/>
              </w:rPr>
              <w:t>内容和形式都是处在不停的显著运动状况</w:t>
            </w:r>
            <w:r>
              <w:rPr>
                <w:spacing w:val="14"/>
              </w:rPr>
              <w:t xml:space="preserve"> </w:t>
            </w:r>
            <w:r>
              <w:rPr>
                <w:spacing w:val="-3"/>
              </w:rPr>
              <w:t>内容是活跃易变的，形式是相对稳定的</w:t>
            </w:r>
          </w:p>
          <w:p>
            <w:pPr>
              <w:pStyle w:val="TableText"/>
              <w:ind w:left="148"/>
              <w:spacing w:before="37" w:line="219" w:lineRule="auto"/>
              <w:rPr/>
            </w:pPr>
            <w:r>
              <w:rPr>
                <w:spacing w:val="-3"/>
              </w:rPr>
              <w:t>内容的变化总是落后于形式的变化</w:t>
            </w:r>
          </w:p>
        </w:tc>
      </w:tr>
      <w:tr>
        <w:trPr>
          <w:trHeight w:val="485" w:hRule="atLeast"/>
        </w:trPr>
        <w:tc>
          <w:tcPr>
            <w:shd w:val="clear" w:fill="FFFFFF"/>
            <w:tcW w:w="8558" w:type="dxa"/>
            <w:vAlign w:val="top"/>
            <w:gridSpan w:val="2"/>
          </w:tcPr>
          <w:p>
            <w:pPr>
              <w:pStyle w:val="TableText"/>
              <w:ind w:left="139"/>
              <w:spacing w:before="138" w:line="219" w:lineRule="auto"/>
              <w:rPr/>
            </w:pPr>
            <w:r>
              <w:rPr>
                <w:spacing w:val="-4"/>
              </w:rPr>
              <w:t>[参考答案]</w:t>
            </w:r>
            <w:r>
              <w:rPr>
                <w:spacing w:val="44"/>
              </w:rPr>
              <w:t xml:space="preserve"> </w:t>
            </w:r>
            <w:r>
              <w:rPr>
                <w:spacing w:val="-4"/>
              </w:rPr>
              <w:t>内容是相对稳定的，形式是活跃易变的</w:t>
            </w:r>
          </w:p>
        </w:tc>
      </w:tr>
      <w:tr>
        <w:trPr>
          <w:trHeight w:val="492" w:hRule="atLeast"/>
        </w:trPr>
        <w:tc>
          <w:tcPr>
            <w:shd w:val="clear" w:fill="FFFFFF"/>
            <w:tcW w:w="8558" w:type="dxa"/>
            <w:vAlign w:val="top"/>
            <w:gridSpan w:val="2"/>
          </w:tcPr>
          <w:p>
            <w:pPr>
              <w:pStyle w:val="TableText"/>
              <w:ind w:left="139"/>
              <w:spacing w:before="138" w:line="219" w:lineRule="auto"/>
              <w:rPr/>
            </w:pPr>
            <w:r>
              <w:rPr>
                <w:spacing w:val="-4"/>
              </w:rPr>
              <w:t>[我的答案]</w:t>
            </w:r>
            <w:r>
              <w:rPr>
                <w:spacing w:val="44"/>
              </w:rPr>
              <w:t xml:space="preserve"> </w:t>
            </w:r>
            <w:r>
              <w:rPr>
                <w:spacing w:val="-4"/>
              </w:rPr>
              <w:t>内容是活跃易变的，形式是相对稳定的</w:t>
            </w:r>
          </w:p>
        </w:tc>
      </w:tr>
    </w:tbl>
    <w:p>
      <w:pPr>
        <w:rPr>
          <w:rFonts w:ascii="Arial"/>
          <w:sz w:val="21"/>
        </w:rPr>
      </w:pPr>
      <w:r/>
    </w:p>
    <w:p>
      <w:pPr>
        <w:sectPr>
          <w:footerReference w:type="default" r:id="rId46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1"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9"/>
              <w:spacing w:before="35" w:line="219" w:lineRule="auto"/>
              <w:rPr/>
            </w:pPr>
            <w:r>
              <w:rPr>
                <w:spacing w:val="-2"/>
              </w:rPr>
              <w:t>量力而行，尽力而为</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量力而行，尽力而为</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量力而行，尽力而为</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11"/>
              <w:spacing w:before="78" w:line="219" w:lineRule="auto"/>
              <w:rPr/>
            </w:pPr>
            <w:r>
              <w:rPr>
                <w:spacing w:val="-1"/>
              </w:rPr>
              <w:t>A.对立统一规律</w:t>
            </w:r>
          </w:p>
          <w:p>
            <w:pPr>
              <w:pStyle w:val="TableText"/>
              <w:ind w:left="113"/>
              <w:spacing w:before="46" w:line="219" w:lineRule="auto"/>
              <w:rPr/>
            </w:pPr>
            <w:r>
              <w:rPr>
                <w:spacing w:val="-1"/>
              </w:rPr>
              <w:t>B.质量互变规律</w:t>
            </w:r>
          </w:p>
          <w:p>
            <w:pPr>
              <w:pStyle w:val="TableText"/>
              <w:ind w:left="117"/>
              <w:spacing w:before="44" w:line="219" w:lineRule="auto"/>
              <w:rPr/>
            </w:pPr>
            <w:r>
              <w:rPr>
                <w:spacing w:val="-1"/>
              </w:rPr>
              <w:t>C.否定之否定规律</w:t>
            </w:r>
          </w:p>
          <w:p>
            <w:pPr>
              <w:pStyle w:val="TableText"/>
              <w:ind w:left="114"/>
              <w:spacing w:before="46" w:line="220" w:lineRule="auto"/>
              <w:rPr/>
            </w:pPr>
            <w:r>
              <w:rPr>
                <w:spacing w:val="-1"/>
              </w:rPr>
              <w:t>D.世界的物质统一性原理</w:t>
            </w:r>
          </w:p>
        </w:tc>
      </w:tr>
      <w:tr>
        <w:trPr>
          <w:trHeight w:val="486" w:hRule="atLeast"/>
        </w:trPr>
        <w:tc>
          <w:tcPr>
            <w:shd w:val="clear" w:fill="FFFFFF"/>
            <w:tcW w:w="8558" w:type="dxa"/>
            <w:vAlign w:val="top"/>
            <w:gridSpan w:val="2"/>
          </w:tcPr>
          <w:p>
            <w:pPr>
              <w:pStyle w:val="TableText"/>
              <w:ind w:left="139"/>
              <w:spacing w:before="120" w:line="219" w:lineRule="auto"/>
              <w:rPr/>
            </w:pPr>
            <w:r>
              <w:rPr>
                <w:spacing w:val="-4"/>
              </w:rPr>
              <w:t>[参考答案] A.对立统一规律</w:t>
            </w:r>
          </w:p>
        </w:tc>
      </w:tr>
      <w:tr>
        <w:trPr>
          <w:trHeight w:val="486" w:hRule="atLeast"/>
        </w:trPr>
        <w:tc>
          <w:tcPr>
            <w:shd w:val="clear" w:fill="FFFFFF"/>
            <w:tcW w:w="8558" w:type="dxa"/>
            <w:vAlign w:val="top"/>
            <w:gridSpan w:val="2"/>
          </w:tcPr>
          <w:p>
            <w:pPr>
              <w:pStyle w:val="TableText"/>
              <w:ind w:left="139"/>
              <w:spacing w:before="118" w:line="219" w:lineRule="auto"/>
              <w:rPr/>
            </w:pPr>
            <w:r>
              <w:rPr>
                <w:spacing w:val="-4"/>
              </w:rPr>
              <w:t>[我的答案] A.对立统一规律</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8" w:right="5798"/>
              <w:spacing w:before="78" w:line="241" w:lineRule="auto"/>
              <w:rPr/>
            </w:pPr>
            <w:r>
              <w:rPr>
                <w:spacing w:val="-1"/>
              </w:rPr>
              <w:t>对于自然现象的基本观点</w:t>
            </w:r>
            <w:r>
              <w:rPr>
                <w:spacing w:val="1"/>
              </w:rPr>
              <w:t xml:space="preserve"> </w:t>
            </w:r>
            <w:r>
              <w:rPr>
                <w:spacing w:val="-1"/>
              </w:rPr>
              <w:t>对整个世界的根本观点</w:t>
            </w:r>
          </w:p>
          <w:p>
            <w:pPr>
              <w:pStyle w:val="TableText"/>
              <w:ind w:left="118" w:right="6038"/>
              <w:spacing w:before="33" w:line="241" w:lineRule="auto"/>
              <w:rPr/>
            </w:pPr>
            <w:r>
              <w:rPr>
                <w:spacing w:val="-1"/>
              </w:rPr>
              <w:t>对人生意义的独特见解</w:t>
            </w:r>
            <w:r>
              <w:rPr/>
              <w:t xml:space="preserve"> </w:t>
            </w:r>
            <w:r>
              <w:rPr>
                <w:spacing w:val="-1"/>
              </w:rPr>
              <w:t>对社会问题的具体看法</w:t>
            </w:r>
          </w:p>
        </w:tc>
      </w:tr>
      <w:tr>
        <w:trPr>
          <w:trHeight w:val="486" w:hRule="atLeast"/>
        </w:trPr>
        <w:tc>
          <w:tcPr>
            <w:shd w:val="clear" w:fill="FFFFFF"/>
            <w:tcW w:w="8558" w:type="dxa"/>
            <w:vAlign w:val="top"/>
            <w:gridSpan w:val="2"/>
          </w:tcPr>
          <w:p>
            <w:pPr>
              <w:pStyle w:val="TableText"/>
              <w:ind w:left="139"/>
              <w:spacing w:before="129" w:line="219" w:lineRule="auto"/>
              <w:rPr/>
            </w:pPr>
            <w:r>
              <w:rPr>
                <w:spacing w:val="-3"/>
              </w:rPr>
              <w:t>[参考答案] 对整个世界的根本观点</w:t>
            </w:r>
          </w:p>
        </w:tc>
      </w:tr>
      <w:tr>
        <w:trPr>
          <w:trHeight w:val="486" w:hRule="atLeast"/>
        </w:trPr>
        <w:tc>
          <w:tcPr>
            <w:shd w:val="clear" w:fill="FFFFFF"/>
            <w:tcW w:w="8558" w:type="dxa"/>
            <w:vAlign w:val="top"/>
            <w:gridSpan w:val="2"/>
          </w:tcPr>
          <w:p>
            <w:pPr>
              <w:pStyle w:val="TableText"/>
              <w:ind w:left="139"/>
              <w:spacing w:before="127" w:line="219" w:lineRule="auto"/>
              <w:rPr/>
            </w:pPr>
            <w:r>
              <w:rPr>
                <w:spacing w:val="-3"/>
              </w:rPr>
              <w:t>[我的答案] 对整个世界的根本观点</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4" w:lineRule="auto"/>
              <w:rPr>
                <w:rFonts w:ascii="Arial"/>
                <w:sz w:val="21"/>
              </w:rPr>
            </w:pPr>
            <w:r/>
          </w:p>
          <w:p>
            <w:pPr>
              <w:pStyle w:val="TableText"/>
              <w:ind w:left="118" w:right="7238" w:firstLine="40"/>
              <w:spacing w:before="78" w:line="248" w:lineRule="auto"/>
              <w:jc w:val="both"/>
              <w:rPr/>
            </w:pPr>
            <w:r>
              <w:rPr>
                <w:spacing w:val="-10"/>
              </w:rPr>
              <w:t>自觉能动性</w:t>
            </w:r>
            <w:r>
              <w:rPr/>
              <w:t xml:space="preserve"> </w:t>
            </w:r>
            <w:r>
              <w:rPr>
                <w:spacing w:val="-2"/>
              </w:rPr>
              <w:t>社会历史性</w:t>
            </w:r>
            <w:r>
              <w:rPr/>
              <w:t xml:space="preserve"> </w:t>
            </w:r>
            <w:r>
              <w:rPr>
                <w:spacing w:val="-2"/>
              </w:rPr>
              <w:t>客观实在性</w:t>
            </w:r>
            <w:r>
              <w:rPr/>
              <w:t xml:space="preserve"> </w:t>
            </w:r>
            <w:r>
              <w:rPr>
                <w:spacing w:val="-2"/>
              </w:rPr>
              <w:t>刺激感应性</w:t>
            </w:r>
          </w:p>
        </w:tc>
      </w:tr>
      <w:tr>
        <w:trPr>
          <w:trHeight w:val="486" w:hRule="atLeast"/>
        </w:trPr>
        <w:tc>
          <w:tcPr>
            <w:shd w:val="clear" w:fill="FFFFFF"/>
            <w:tcW w:w="8558" w:type="dxa"/>
            <w:vAlign w:val="top"/>
            <w:gridSpan w:val="2"/>
          </w:tcPr>
          <w:p>
            <w:pPr>
              <w:pStyle w:val="TableText"/>
              <w:ind w:left="139"/>
              <w:spacing w:before="126" w:line="219" w:lineRule="auto"/>
              <w:rPr/>
            </w:pPr>
            <w:r>
              <w:rPr>
                <w:spacing w:val="-4"/>
              </w:rPr>
              <w:t>[参考答案] 客观实在性</w:t>
            </w:r>
          </w:p>
        </w:tc>
      </w:tr>
      <w:tr>
        <w:trPr>
          <w:trHeight w:val="486" w:hRule="atLeast"/>
        </w:trPr>
        <w:tc>
          <w:tcPr>
            <w:shd w:val="clear" w:fill="FFFFFF"/>
            <w:tcW w:w="8558" w:type="dxa"/>
            <w:vAlign w:val="top"/>
            <w:gridSpan w:val="2"/>
          </w:tcPr>
          <w:p>
            <w:pPr>
              <w:pStyle w:val="TableText"/>
              <w:ind w:left="139"/>
              <w:spacing w:before="124" w:line="220" w:lineRule="auto"/>
              <w:rPr/>
            </w:pPr>
            <w:r>
              <w:rPr>
                <w:spacing w:val="-4"/>
              </w:rPr>
              <w:t>[我的答案] 客观实在性</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6"/>
              <w:spacing w:before="78" w:line="219" w:lineRule="auto"/>
              <w:rPr/>
            </w:pPr>
            <w:r>
              <w:rPr>
                <w:spacing w:val="-2"/>
              </w:rPr>
              <w:t>否定了物质对意识的决定作用</w:t>
            </w:r>
          </w:p>
        </w:tc>
      </w:tr>
    </w:tbl>
    <w:p>
      <w:pPr>
        <w:spacing w:line="77" w:lineRule="exact"/>
        <w:rPr>
          <w:rFonts w:ascii="Arial"/>
          <w:sz w:val="6"/>
        </w:rPr>
      </w:pPr>
      <w:r/>
    </w:p>
    <w:p>
      <w:pPr>
        <w:spacing w:line="77" w:lineRule="exact"/>
        <w:sectPr>
          <w:footerReference w:type="default" r:id="rId462"/>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7"/>
              <w:spacing w:before="128" w:line="219" w:lineRule="auto"/>
              <w:rPr/>
            </w:pPr>
            <w:r>
              <w:rPr>
                <w:spacing w:val="-2"/>
              </w:rPr>
              <w:t>改变了人类意识活动的规律性</w:t>
            </w:r>
          </w:p>
          <w:p>
            <w:pPr>
              <w:pStyle w:val="TableText"/>
              <w:ind w:left="119" w:right="4118"/>
              <w:spacing w:before="44" w:line="241" w:lineRule="auto"/>
              <w:rPr/>
            </w:pPr>
            <w:r>
              <w:rPr>
                <w:spacing w:val="-1"/>
              </w:rPr>
              <w:t>肯定了人工智能可以代替意识的能动活动</w:t>
            </w:r>
            <w:r>
              <w:rPr>
                <w:spacing w:val="6"/>
              </w:rPr>
              <w:t xml:space="preserve"> </w:t>
            </w:r>
            <w:r>
              <w:rPr>
                <w:spacing w:val="-1"/>
              </w:rPr>
              <w:t>证明了意识可以在高度发展的物质中产生</w:t>
            </w:r>
          </w:p>
        </w:tc>
      </w:tr>
      <w:tr>
        <w:trPr>
          <w:trHeight w:val="484" w:hRule="atLeast"/>
        </w:trPr>
        <w:tc>
          <w:tcPr>
            <w:shd w:val="clear" w:fill="FFFFFF"/>
            <w:tcW w:w="8558" w:type="dxa"/>
            <w:vAlign w:val="top"/>
            <w:gridSpan w:val="2"/>
          </w:tcPr>
          <w:p>
            <w:pPr>
              <w:pStyle w:val="TableText"/>
              <w:ind w:left="139"/>
              <w:spacing w:before="129" w:line="219" w:lineRule="auto"/>
              <w:rPr/>
            </w:pPr>
            <w:r>
              <w:rPr>
                <w:spacing w:val="-2"/>
              </w:rPr>
              <w:t>[参考答案] 证明了意识可以在高度发展的物质中产生</w:t>
            </w:r>
          </w:p>
        </w:tc>
      </w:tr>
      <w:tr>
        <w:trPr>
          <w:trHeight w:val="484" w:hRule="atLeast"/>
        </w:trPr>
        <w:tc>
          <w:tcPr>
            <w:shd w:val="clear" w:fill="FFFFFF"/>
            <w:tcW w:w="8558" w:type="dxa"/>
            <w:vAlign w:val="top"/>
            <w:gridSpan w:val="2"/>
          </w:tcPr>
          <w:p>
            <w:pPr>
              <w:pStyle w:val="TableText"/>
              <w:ind w:left="139"/>
              <w:spacing w:before="129" w:line="219" w:lineRule="auto"/>
              <w:rPr/>
            </w:pPr>
            <w:r>
              <w:rPr>
                <w:spacing w:val="-2"/>
              </w:rPr>
              <w:t>[我的答案] 证明了意识可以在高度发展的物质中产生</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ict>
                <v:rect id="_x0000_s156" style="position:absolute;margin-left:-415.19pt;margin-top:-0.350037pt;mso-position-vertical-relative:top-margin-area;mso-position-horizontal-relative:right-margin-area;width:0.1pt;height:0.75pt;z-index:252235776;" fillcolor="#000000" filled="true" stroked="false">
                  <v:fill opacity="0.109804"/>
                </v:rect>
              </w:pict>
            </w:r>
            <w:r/>
          </w:p>
          <w:p>
            <w:pPr>
              <w:pStyle w:val="TableText"/>
              <w:ind w:left="129"/>
              <w:spacing w:before="78" w:line="219" w:lineRule="auto"/>
              <w:rPr/>
            </w:pPr>
            <w:r>
              <w:rPr>
                <w:spacing w:val="-3"/>
              </w:rPr>
              <w:t>唯物主义决定论</w:t>
            </w:r>
          </w:p>
          <w:p>
            <w:pPr>
              <w:pStyle w:val="TableText"/>
              <w:ind w:left="119" w:right="6518" w:firstLine="10"/>
              <w:spacing w:before="45"/>
              <w:rPr/>
            </w:pPr>
            <w:r>
              <w:rPr>
                <w:spacing w:val="-3"/>
              </w:rPr>
              <w:t>唯心主义非决定论</w:t>
            </w:r>
            <w:r>
              <w:rPr>
                <w:spacing w:val="3"/>
              </w:rPr>
              <w:t xml:space="preserve"> </w:t>
            </w:r>
            <w:r>
              <w:rPr>
                <w:spacing w:val="-2"/>
              </w:rPr>
              <w:t>相对主义诡辩论</w:t>
            </w:r>
          </w:p>
          <w:p>
            <w:pPr>
              <w:pStyle w:val="TableText"/>
              <w:ind w:left="122"/>
              <w:spacing w:before="36" w:line="219" w:lineRule="auto"/>
              <w:rPr/>
            </w:pPr>
            <w:r>
              <w:rPr>
                <w:spacing w:val="-2"/>
              </w:rPr>
              <w:t>形而上学的机械决定论</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唯心主义非决定论</w:t>
            </w:r>
          </w:p>
        </w:tc>
      </w:tr>
      <w:tr>
        <w:trPr>
          <w:trHeight w:val="485" w:hRule="atLeast"/>
        </w:trPr>
        <w:tc>
          <w:tcPr>
            <w:shd w:val="clear" w:fill="FFFFFF"/>
            <w:tcW w:w="8558" w:type="dxa"/>
            <w:vAlign w:val="top"/>
            <w:gridSpan w:val="2"/>
          </w:tcPr>
          <w:p>
            <w:pPr>
              <w:pStyle w:val="TableText"/>
              <w:ind w:left="139"/>
              <w:spacing w:before="132" w:line="219" w:lineRule="auto"/>
              <w:rPr/>
            </w:pPr>
            <w:r>
              <w:rPr>
                <w:spacing w:val="-4"/>
              </w:rPr>
              <w:t>[我的答案] 唯心主义非决定论</w:t>
            </w:r>
          </w:p>
        </w:tc>
      </w:tr>
      <w:tr>
        <w:trPr>
          <w:trHeight w:val="365" w:hRule="atLeast"/>
        </w:trPr>
        <w:tc>
          <w:tcPr>
            <w:shd w:val="clear" w:fill="EBEBEB"/>
            <w:tcW w:w="1237" w:type="dxa"/>
            <w:vAlign w:val="top"/>
          </w:tcPr>
          <w:p>
            <w:pPr>
              <w:pStyle w:val="TableText"/>
              <w:ind w:left="253"/>
              <w:spacing w:before="88" w:line="205"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9" w:lineRule="auto"/>
              <w:rPr>
                <w:rFonts w:ascii="Arial"/>
                <w:sz w:val="21"/>
              </w:rPr>
            </w:pPr>
            <w:r/>
          </w:p>
          <w:p>
            <w:pPr>
              <w:pStyle w:val="TableText"/>
              <w:ind w:left="119" w:right="7718"/>
              <w:spacing w:before="78" w:line="248" w:lineRule="auto"/>
              <w:jc w:val="both"/>
              <w:rPr/>
            </w:pPr>
            <w:r>
              <w:rPr>
                <w:spacing w:val="-4"/>
              </w:rPr>
              <w:t>广延性</w:t>
            </w:r>
            <w:r>
              <w:rPr>
                <w:spacing w:val="1"/>
              </w:rPr>
              <w:t xml:space="preserve"> </w:t>
            </w:r>
            <w:r>
              <w:rPr>
                <w:spacing w:val="-4"/>
              </w:rPr>
              <w:t>持续性</w:t>
            </w:r>
            <w:r>
              <w:rPr/>
              <w:t xml:space="preserve"> </w:t>
            </w:r>
            <w:r>
              <w:rPr>
                <w:spacing w:val="-4"/>
              </w:rPr>
              <w:t>绝对性</w:t>
            </w:r>
            <w:r>
              <w:rPr/>
              <w:t xml:space="preserve"> </w:t>
            </w:r>
            <w:r>
              <w:rPr>
                <w:spacing w:val="-4"/>
              </w:rPr>
              <w:t>规律性</w:t>
            </w:r>
          </w:p>
        </w:tc>
      </w:tr>
      <w:tr>
        <w:trPr>
          <w:trHeight w:val="485" w:hRule="atLeast"/>
        </w:trPr>
        <w:tc>
          <w:tcPr>
            <w:shd w:val="clear" w:fill="FFFFFF"/>
            <w:tcW w:w="8558" w:type="dxa"/>
            <w:vAlign w:val="top"/>
            <w:gridSpan w:val="2"/>
          </w:tcPr>
          <w:p>
            <w:pPr>
              <w:pStyle w:val="TableText"/>
              <w:ind w:left="139"/>
              <w:spacing w:before="135" w:line="219" w:lineRule="auto"/>
              <w:rPr/>
            </w:pPr>
            <w:r>
              <w:rPr>
                <w:spacing w:val="-5"/>
              </w:rPr>
              <w:t>[参考答案] 持续性</w:t>
            </w:r>
          </w:p>
        </w:tc>
      </w:tr>
      <w:tr>
        <w:trPr>
          <w:trHeight w:val="484" w:hRule="atLeast"/>
        </w:trPr>
        <w:tc>
          <w:tcPr>
            <w:shd w:val="clear" w:fill="FFFFFF"/>
            <w:tcW w:w="8558" w:type="dxa"/>
            <w:vAlign w:val="top"/>
            <w:gridSpan w:val="2"/>
          </w:tcPr>
          <w:p>
            <w:pPr>
              <w:pStyle w:val="TableText"/>
              <w:ind w:left="139"/>
              <w:spacing w:before="134" w:line="219" w:lineRule="auto"/>
              <w:rPr/>
            </w:pPr>
            <w:r>
              <w:rPr>
                <w:spacing w:val="-5"/>
              </w:rPr>
              <w:t>[我的答案] 持续性</w:t>
            </w:r>
          </w:p>
        </w:tc>
      </w:tr>
      <w:tr>
        <w:trPr>
          <w:trHeight w:val="365" w:hRule="atLeast"/>
        </w:trPr>
        <w:tc>
          <w:tcPr>
            <w:shd w:val="clear" w:fill="EBEBEB"/>
            <w:tcW w:w="1237" w:type="dxa"/>
            <w:vAlign w:val="top"/>
          </w:tcPr>
          <w:p>
            <w:pPr>
              <w:pStyle w:val="TableText"/>
              <w:ind w:left="253"/>
              <w:spacing w:before="91" w:line="203"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2" w:lineRule="auto"/>
              <w:rPr>
                <w:rFonts w:ascii="Arial"/>
                <w:sz w:val="21"/>
              </w:rPr>
            </w:pPr>
            <w:r>
              <w:pict>
                <v:rect id="_x0000_s158" style="position:absolute;margin-left:-415.19pt;margin-top:-0.100067pt;mso-position-vertical-relative:top-margin-area;mso-position-horizontal-relative:right-margin-area;width:0.1pt;height:0.75pt;z-index:252234752;" fillcolor="#000000" filled="true" stroked="false">
                  <v:fill opacity="0.109804"/>
                </v:rect>
              </w:pict>
            </w:r>
            <w:r/>
          </w:p>
          <w:p>
            <w:pPr>
              <w:pStyle w:val="TableText"/>
              <w:ind w:left="119" w:right="7718" w:firstLine="1"/>
              <w:spacing w:before="78" w:line="248" w:lineRule="auto"/>
              <w:jc w:val="both"/>
              <w:rPr/>
            </w:pPr>
            <w:r>
              <w:rPr>
                <w:spacing w:val="-4"/>
              </w:rPr>
              <w:t>可逆性</w:t>
            </w:r>
            <w:r>
              <w:rPr/>
              <w:t xml:space="preserve"> </w:t>
            </w:r>
            <w:r>
              <w:rPr>
                <w:spacing w:val="-4"/>
              </w:rPr>
              <w:t>一维性</w:t>
            </w:r>
            <w:r>
              <w:rPr>
                <w:spacing w:val="1"/>
              </w:rPr>
              <w:t xml:space="preserve"> </w:t>
            </w:r>
            <w:r>
              <w:rPr>
                <w:spacing w:val="-4"/>
              </w:rPr>
              <w:t>三维性</w:t>
            </w:r>
            <w:r>
              <w:rPr>
                <w:spacing w:val="1"/>
              </w:rPr>
              <w:t xml:space="preserve"> </w:t>
            </w:r>
            <w:r>
              <w:rPr>
                <w:spacing w:val="-4"/>
              </w:rPr>
              <w:t>规律性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5"/>
              </w:rPr>
              <w:t>[参考答案] 三维性</w:t>
            </w:r>
          </w:p>
        </w:tc>
      </w:tr>
      <w:tr>
        <w:trPr>
          <w:trHeight w:val="492" w:hRule="atLeast"/>
        </w:trPr>
        <w:tc>
          <w:tcPr>
            <w:shd w:val="clear" w:fill="FFFFFF"/>
            <w:tcW w:w="8558" w:type="dxa"/>
            <w:vAlign w:val="top"/>
            <w:gridSpan w:val="2"/>
          </w:tcPr>
          <w:p>
            <w:pPr>
              <w:pStyle w:val="TableText"/>
              <w:ind w:left="139"/>
              <w:spacing w:before="137" w:line="220" w:lineRule="auto"/>
              <w:rPr/>
            </w:pPr>
            <w:r>
              <w:rPr>
                <w:spacing w:val="-5"/>
              </w:rPr>
              <w:t>[我的答案] 三维性</w:t>
            </w:r>
          </w:p>
        </w:tc>
      </w:tr>
    </w:tbl>
    <w:p>
      <w:pPr>
        <w:spacing w:line="310" w:lineRule="auto"/>
        <w:rPr>
          <w:rFonts w:ascii="Arial"/>
          <w:sz w:val="21"/>
        </w:rPr>
      </w:pPr>
      <w:r/>
    </w:p>
    <w:p>
      <w:pPr>
        <w:pStyle w:val="BodyText"/>
        <w:ind w:firstLine="254"/>
        <w:spacing w:line="780" w:lineRule="exact"/>
        <w:rPr/>
      </w:pPr>
      <w:r>
        <w:rPr>
          <w:position w:val="-15"/>
        </w:rPr>
        <w:pict>
          <v:shape id="_x0000_s160"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3" w:hRule="atLeast"/>
        </w:trPr>
        <w:tc>
          <w:tcPr>
            <w:shd w:val="clear" w:fill="EBEBEB"/>
            <w:tcW w:w="1112" w:type="dxa"/>
            <w:vAlign w:val="top"/>
          </w:tcPr>
          <w:p>
            <w:pPr>
              <w:pStyle w:val="TableText"/>
              <w:ind w:left="253"/>
              <w:spacing w:before="73" w:line="207"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499" w:hRule="atLeast"/>
        </w:trPr>
        <w:tc>
          <w:tcPr>
            <w:shd w:val="clear" w:fill="FFFFFF"/>
            <w:tcW w:w="8558" w:type="dxa"/>
            <w:vAlign w:val="top"/>
            <w:gridSpan w:val="2"/>
          </w:tcPr>
          <w:p>
            <w:pPr>
              <w:rPr>
                <w:rFonts w:ascii="Arial"/>
                <w:sz w:val="21"/>
              </w:rPr>
            </w:pPr>
            <w:r/>
          </w:p>
        </w:tc>
      </w:tr>
    </w:tbl>
    <w:p>
      <w:pPr>
        <w:spacing w:line="123" w:lineRule="exact"/>
        <w:rPr>
          <w:rFonts w:ascii="Arial"/>
          <w:sz w:val="10"/>
        </w:rPr>
      </w:pPr>
      <w:r/>
    </w:p>
    <w:p>
      <w:pPr>
        <w:spacing w:line="123" w:lineRule="exact"/>
        <w:sectPr>
          <w:footerReference w:type="default" r:id="rId463"/>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803" w:hRule="atLeast"/>
        </w:trPr>
        <w:tc>
          <w:tcPr>
            <w:shd w:val="clear" w:fill="FFFFFF"/>
            <w:tcW w:w="8558" w:type="dxa"/>
            <w:vAlign w:val="top"/>
            <w:gridSpan w:val="2"/>
          </w:tcPr>
          <w:p>
            <w:pPr>
              <w:pStyle w:val="TableText"/>
              <w:ind w:left="119"/>
              <w:spacing w:before="128" w:line="221" w:lineRule="auto"/>
              <w:rPr/>
            </w:pPr>
            <w:r>
              <w:rPr>
                <w:spacing w:val="-2"/>
              </w:rPr>
              <w:t>世界的可知性</w:t>
            </w:r>
          </w:p>
          <w:p>
            <w:pPr>
              <w:pStyle w:val="TableText"/>
              <w:ind w:left="119" w:right="6038" w:firstLine="1"/>
              <w:spacing w:before="43" w:line="241" w:lineRule="auto"/>
              <w:rPr/>
            </w:pPr>
            <w:r>
              <w:rPr>
                <w:spacing w:val="-2"/>
              </w:rPr>
              <w:t>客观事物是认识的对象</w:t>
            </w:r>
            <w:r>
              <w:rPr>
                <w:spacing w:val="7"/>
              </w:rPr>
              <w:t xml:space="preserve"> </w:t>
            </w:r>
            <w:r>
              <w:rPr>
                <w:spacing w:val="-2"/>
              </w:rPr>
              <w:t>认识发展的辩证过程</w:t>
            </w:r>
          </w:p>
          <w:p>
            <w:pPr>
              <w:pStyle w:val="TableText"/>
              <w:ind w:left="119" w:right="6038" w:firstLine="1"/>
              <w:spacing w:before="33" w:line="241" w:lineRule="auto"/>
              <w:rPr/>
            </w:pPr>
            <w:r>
              <w:rPr>
                <w:spacing w:val="-2"/>
              </w:rPr>
              <w:t>社会实践是认识的基础</w:t>
            </w:r>
            <w:r>
              <w:rPr>
                <w:spacing w:val="7"/>
              </w:rPr>
              <w:t xml:space="preserve"> </w:t>
            </w:r>
            <w:r>
              <w:rPr>
                <w:spacing w:val="-2"/>
              </w:rPr>
              <w:t>认识是辩证的过程</w:t>
            </w:r>
          </w:p>
        </w:tc>
      </w:tr>
      <w:tr>
        <w:trPr>
          <w:trHeight w:val="114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4" w:right="6054"/>
              <w:spacing w:before="44" w:line="241" w:lineRule="auto"/>
              <w:rPr/>
            </w:pPr>
            <w:r>
              <w:rPr>
                <w:spacing w:val="-2"/>
              </w:rPr>
              <w:t>客观事物是认识的对象</w:t>
            </w:r>
            <w:r>
              <w:rPr>
                <w:spacing w:val="7"/>
              </w:rPr>
              <w:t xml:space="preserve"> </w:t>
            </w:r>
            <w:r>
              <w:rPr>
                <w:spacing w:val="-2"/>
              </w:rPr>
              <w:t>社会实践是认识的基础</w:t>
            </w:r>
          </w:p>
        </w:tc>
      </w:tr>
      <w:tr>
        <w:trPr>
          <w:trHeight w:val="114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4" w:right="6054"/>
              <w:spacing w:before="44"/>
              <w:rPr/>
            </w:pPr>
            <w:r>
              <w:rPr>
                <w:spacing w:val="-2"/>
              </w:rPr>
              <w:t>社会实践是认识的基础</w:t>
            </w:r>
            <w:r>
              <w:rPr>
                <w:spacing w:val="7"/>
              </w:rPr>
              <w:t xml:space="preserve"> </w:t>
            </w:r>
            <w:r>
              <w:rPr>
                <w:spacing w:val="-2"/>
              </w:rPr>
              <w:t>客观事物是认识的对象</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
          <w:p>
            <w:pPr>
              <w:pStyle w:val="TableText"/>
              <w:ind w:left="122" w:right="4358"/>
              <w:spacing w:before="78" w:line="241" w:lineRule="auto"/>
              <w:rPr/>
            </w:pPr>
            <w:r>
              <w:rPr>
                <w:spacing w:val="-1"/>
              </w:rPr>
              <w:t>真理和价值都是人类活动要追求的目标</w:t>
            </w:r>
            <w:r>
              <w:rPr>
                <w:spacing w:val="3"/>
              </w:rPr>
              <w:t xml:space="preserve"> </w:t>
            </w:r>
            <w:r>
              <w:rPr>
                <w:spacing w:val="-2"/>
              </w:rPr>
              <w:t>真理和价值总是一致的</w:t>
            </w:r>
          </w:p>
          <w:p>
            <w:pPr>
              <w:pStyle w:val="TableText"/>
              <w:ind w:left="119" w:right="2918" w:firstLine="2"/>
              <w:spacing w:before="33" w:line="241"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5"/>
              <w:spacing w:before="43" w:line="218" w:lineRule="auto"/>
              <w:rPr/>
            </w:pPr>
            <w:r>
              <w:rPr>
                <w:spacing w:val="-1"/>
              </w:rPr>
              <w:t>真理和价值都是人类活动要追求的目标</w:t>
            </w:r>
          </w:p>
          <w:p>
            <w:pPr>
              <w:pStyle w:val="TableText"/>
              <w:ind w:left="102" w:right="2935" w:firstLine="2"/>
              <w:spacing w:before="47" w:line="239" w:lineRule="auto"/>
              <w:rPr/>
            </w:pPr>
            <w:r>
              <w:rPr>
                <w:spacing w:val="-1"/>
              </w:rPr>
              <w:t>真理和价值统一于人类的实践之中，最终由实践检验</w:t>
            </w:r>
            <w:r>
              <w:rPr>
                <w:spacing w:val="9"/>
              </w:rPr>
              <w:t xml:space="preserve"> </w:t>
            </w:r>
            <w:r>
              <w:rPr>
                <w:spacing w:val="-1"/>
              </w:rPr>
              <w:t>追求真理也是为了创造价值</w:t>
            </w:r>
          </w:p>
        </w:tc>
      </w:tr>
      <w:tr>
        <w:trPr>
          <w:trHeight w:val="147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2"/>
              <w:spacing w:before="42" w:line="218" w:lineRule="auto"/>
              <w:rPr/>
            </w:pPr>
            <w:r>
              <w:rPr>
                <w:spacing w:val="-1"/>
              </w:rPr>
              <w:t>追求真理也是为了创造价值</w:t>
            </w:r>
          </w:p>
          <w:p>
            <w:pPr>
              <w:pStyle w:val="TableText"/>
              <w:ind w:left="105" w:right="2935"/>
              <w:spacing w:before="47" w:line="239" w:lineRule="auto"/>
              <w:rPr/>
            </w:pPr>
            <w:r>
              <w:rPr>
                <w:spacing w:val="-1"/>
              </w:rPr>
              <w:t>真理和价值统一于人类的实践之中，最终由实践检验</w:t>
            </w:r>
            <w:r>
              <w:rPr>
                <w:spacing w:val="9"/>
              </w:rPr>
              <w:t xml:space="preserve"> </w:t>
            </w:r>
            <w:r>
              <w:rPr>
                <w:spacing w:val="-1"/>
              </w:rPr>
              <w:t>真理和价值都是人类活动要追求的目标</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5" w:lineRule="auto"/>
              <w:rPr>
                <w:rFonts w:ascii="Arial"/>
                <w:sz w:val="21"/>
              </w:rPr>
            </w:pPr>
            <w:r/>
          </w:p>
          <w:p>
            <w:pPr>
              <w:pStyle w:val="TableText"/>
              <w:ind w:left="121" w:right="7718"/>
              <w:spacing w:before="78" w:line="242" w:lineRule="auto"/>
              <w:rPr/>
            </w:pPr>
            <w:r>
              <w:rPr>
                <w:spacing w:val="-4"/>
              </w:rPr>
              <w:t>客观性</w:t>
            </w:r>
            <w:r>
              <w:rPr/>
              <w:t xml:space="preserve"> </w:t>
            </w:r>
            <w:r>
              <w:rPr>
                <w:spacing w:val="-4"/>
              </w:rPr>
              <w:t>主体性</w:t>
            </w:r>
          </w:p>
          <w:p>
            <w:pPr>
              <w:pStyle w:val="TableText"/>
              <w:ind w:left="130" w:right="7238" w:hanging="9"/>
              <w:spacing w:before="29" w:line="242" w:lineRule="auto"/>
              <w:rPr/>
            </w:pPr>
            <w:r>
              <w:rPr>
                <w:spacing w:val="-3"/>
              </w:rPr>
              <w:t>社会历史性</w:t>
            </w:r>
            <w:r>
              <w:rPr>
                <w:spacing w:val="2"/>
              </w:rPr>
              <w:t xml:space="preserve"> </w:t>
            </w:r>
            <w:r>
              <w:rPr>
                <w:spacing w:val="-7"/>
              </w:rPr>
              <w:t>多维性</w:t>
            </w:r>
          </w:p>
        </w:tc>
      </w:tr>
      <w:tr>
        <w:trPr>
          <w:trHeight w:val="1804" w:hRule="atLeast"/>
        </w:trPr>
        <w:tc>
          <w:tcPr>
            <w:shd w:val="clear" w:fill="FFFFFF"/>
            <w:tcW w:w="8558" w:type="dxa"/>
            <w:vAlign w:val="top"/>
            <w:gridSpan w:val="2"/>
          </w:tcPr>
          <w:p>
            <w:pPr>
              <w:pStyle w:val="TableText"/>
              <w:ind w:left="139"/>
              <w:spacing w:before="138" w:line="219" w:lineRule="auto"/>
              <w:rPr/>
            </w:pPr>
            <w:r>
              <w:rPr>
                <w:spacing w:val="-8"/>
              </w:rPr>
              <w:t>[参考答案]</w:t>
            </w:r>
          </w:p>
          <w:p>
            <w:pPr>
              <w:pStyle w:val="TableText"/>
              <w:ind w:left="104" w:right="7734"/>
              <w:spacing w:before="44" w:line="242" w:lineRule="auto"/>
              <w:rPr/>
            </w:pPr>
            <w:r>
              <w:rPr>
                <w:spacing w:val="-4"/>
              </w:rPr>
              <w:t>客观性</w:t>
            </w:r>
            <w:r>
              <w:rPr/>
              <w:t xml:space="preserve"> </w:t>
            </w:r>
            <w:r>
              <w:rPr>
                <w:spacing w:val="-4"/>
              </w:rPr>
              <w:t>主体性</w:t>
            </w:r>
          </w:p>
          <w:p>
            <w:pPr>
              <w:pStyle w:val="TableText"/>
              <w:ind w:left="113" w:right="7254" w:hanging="9"/>
              <w:spacing w:before="29" w:line="242" w:lineRule="auto"/>
              <w:rPr/>
            </w:pPr>
            <w:r>
              <w:rPr>
                <w:spacing w:val="-3"/>
              </w:rPr>
              <w:t>社会历史性</w:t>
            </w:r>
            <w:r>
              <w:rPr>
                <w:spacing w:val="2"/>
              </w:rPr>
              <w:t xml:space="preserve"> </w:t>
            </w:r>
            <w:r>
              <w:rPr>
                <w:spacing w:val="-7"/>
              </w:rPr>
              <w:t>多维性</w:t>
            </w:r>
          </w:p>
        </w:tc>
      </w:tr>
      <w:tr>
        <w:trPr>
          <w:trHeight w:val="505" w:hRule="atLeast"/>
        </w:trPr>
        <w:tc>
          <w:tcPr>
            <w:shd w:val="clear" w:fill="FFFFFF"/>
            <w:tcW w:w="8558" w:type="dxa"/>
            <w:vAlign w:val="top"/>
            <w:gridSpan w:val="2"/>
          </w:tcPr>
          <w:p>
            <w:pPr>
              <w:pStyle w:val="TableText"/>
              <w:ind w:left="139"/>
              <w:spacing w:before="138" w:line="220" w:lineRule="auto"/>
              <w:rPr/>
            </w:pPr>
            <w:r>
              <w:rPr>
                <w:spacing w:val="-8"/>
              </w:rPr>
              <w:t>[我的答案]</w:t>
            </w:r>
          </w:p>
        </w:tc>
      </w:tr>
    </w:tbl>
    <w:p>
      <w:pPr>
        <w:spacing w:line="212" w:lineRule="exact"/>
        <w:rPr>
          <w:rFonts w:ascii="Arial"/>
          <w:sz w:val="18"/>
        </w:rPr>
      </w:pPr>
      <w:r/>
    </w:p>
    <w:p>
      <w:pPr>
        <w:spacing w:line="212" w:lineRule="exact"/>
        <w:sectPr>
          <w:footerReference w:type="default" r:id="rId464"/>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466" w:hRule="atLeast"/>
        </w:trPr>
        <w:tc>
          <w:tcPr>
            <w:shd w:val="clear" w:fill="FFFFFF"/>
            <w:tcW w:w="8558" w:type="dxa"/>
            <w:vAlign w:val="top"/>
            <w:gridSpan w:val="2"/>
          </w:tcPr>
          <w:p>
            <w:pPr>
              <w:pStyle w:val="TableText"/>
              <w:ind w:left="113"/>
              <w:spacing w:before="120" w:line="220" w:lineRule="auto"/>
              <w:rPr/>
            </w:pPr>
            <w:r>
              <w:rPr>
                <w:spacing w:val="-7"/>
              </w:rPr>
              <w:t>多维性</w:t>
            </w:r>
          </w:p>
          <w:p>
            <w:pPr>
              <w:pStyle w:val="TableText"/>
              <w:ind w:left="104" w:right="7254"/>
              <w:spacing w:before="43" w:line="242" w:lineRule="auto"/>
              <w:rPr/>
            </w:pPr>
            <w:r>
              <w:rPr>
                <w:spacing w:val="-3"/>
              </w:rPr>
              <w:t>社会历史性</w:t>
            </w:r>
            <w:r>
              <w:rPr>
                <w:spacing w:val="2"/>
              </w:rPr>
              <w:t xml:space="preserve"> </w:t>
            </w:r>
            <w:r>
              <w:rPr>
                <w:spacing w:val="-4"/>
              </w:rPr>
              <w:t>主体性</w:t>
            </w:r>
          </w:p>
          <w:p>
            <w:pPr>
              <w:pStyle w:val="TableText"/>
              <w:ind w:left="104"/>
              <w:spacing w:before="30" w:line="220" w:lineRule="auto"/>
              <w:rPr/>
            </w:pPr>
            <w:r>
              <w:rPr>
                <w:spacing w:val="-4"/>
              </w:rPr>
              <w:t>客观性</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4" w:line="208"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0" w:right="3638"/>
              <w:spacing w:before="78" w:line="241" w:lineRule="auto"/>
              <w:rPr/>
            </w:pPr>
            <w:r>
              <w:rPr>
                <w:spacing w:val="-1"/>
              </w:rPr>
              <w:t>感性认识具有局限性，有待于上升为理性认识</w:t>
            </w:r>
            <w:r>
              <w:rPr>
                <w:spacing w:val="8"/>
              </w:rPr>
              <w:t xml:space="preserve"> </w:t>
            </w:r>
            <w:r>
              <w:rPr>
                <w:spacing w:val="-1"/>
              </w:rPr>
              <w:t>感性认识对于认识事物的本质没有任何帮助</w:t>
            </w:r>
          </w:p>
          <w:p>
            <w:pPr>
              <w:pStyle w:val="TableText"/>
              <w:ind w:left="120"/>
              <w:spacing w:before="32" w:line="219" w:lineRule="auto"/>
              <w:rPr/>
            </w:pPr>
            <w:r>
              <w:rPr>
                <w:spacing w:val="-1"/>
              </w:rPr>
              <w:t>感性认识和理性认识是相互依存和渗透的</w:t>
            </w:r>
          </w:p>
          <w:p>
            <w:pPr>
              <w:pStyle w:val="TableText"/>
              <w:ind w:left="120"/>
              <w:spacing w:before="47"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3" w:right="3654"/>
              <w:spacing w:before="43" w:line="241" w:lineRule="auto"/>
              <w:rPr/>
            </w:pPr>
            <w:r>
              <w:rPr>
                <w:spacing w:val="-1"/>
              </w:rPr>
              <w:t>感性认识具有局限性，有待于上升为理性认识</w:t>
            </w:r>
            <w:r>
              <w:rPr>
                <w:spacing w:val="8"/>
              </w:rPr>
              <w:t xml:space="preserve"> </w:t>
            </w:r>
            <w:r>
              <w:rPr>
                <w:spacing w:val="-1"/>
              </w:rPr>
              <w:t>感性认识和理性认识是相互依存和渗透的</w:t>
            </w:r>
          </w:p>
          <w:p>
            <w:pPr>
              <w:pStyle w:val="TableText"/>
              <w:ind w:left="103"/>
              <w:spacing w:before="33"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3" w:right="2455"/>
              <w:spacing w:before="43" w:line="241" w:lineRule="auto"/>
              <w:rPr/>
            </w:pPr>
            <w:r>
              <w:rPr>
                <w:spacing w:val="-1"/>
              </w:rPr>
              <w:t>感性认识是认识的初级阶段，理性认识是认识的高级阶段</w:t>
            </w:r>
            <w:r>
              <w:rPr>
                <w:spacing w:val="13"/>
              </w:rPr>
              <w:t xml:space="preserve"> </w:t>
            </w:r>
            <w:r>
              <w:rPr>
                <w:spacing w:val="-1"/>
              </w:rPr>
              <w:t>感性认识和理性认识是相互依存和渗透的</w:t>
            </w:r>
          </w:p>
          <w:p>
            <w:pPr>
              <w:pStyle w:val="TableText"/>
              <w:ind w:left="103"/>
              <w:spacing w:before="33" w:line="219" w:lineRule="auto"/>
              <w:rPr/>
            </w:pPr>
            <w:r>
              <w:rPr>
                <w:spacing w:val="-1"/>
              </w:rPr>
              <w:t>感性认识具有局限性，有待于上升为理性认识</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2" w:lineRule="auto"/>
              <w:rPr>
                <w:rFonts w:ascii="Arial"/>
                <w:sz w:val="21"/>
              </w:rPr>
            </w:pPr>
            <w:r/>
          </w:p>
          <w:p>
            <w:pPr>
              <w:pStyle w:val="TableText"/>
              <w:ind w:left="122" w:right="5798"/>
              <w:spacing w:before="78" w:line="241" w:lineRule="auto"/>
              <w:rPr/>
            </w:pPr>
            <w:r>
              <w:rPr>
                <w:spacing w:val="-2"/>
              </w:rPr>
              <w:t>理论对实践具有决定作用</w:t>
            </w:r>
            <w:r>
              <w:rPr>
                <w:spacing w:val="8"/>
              </w:rPr>
              <w:t xml:space="preserve"> </w:t>
            </w:r>
            <w:r>
              <w:rPr>
                <w:spacing w:val="-2"/>
              </w:rPr>
              <w:t>理论不能代替实践</w:t>
            </w:r>
          </w:p>
          <w:p>
            <w:pPr>
              <w:pStyle w:val="TableText"/>
              <w:ind w:left="122"/>
              <w:spacing w:before="32" w:line="219" w:lineRule="auto"/>
              <w:rPr/>
            </w:pPr>
            <w:r>
              <w:rPr>
                <w:spacing w:val="-2"/>
              </w:rPr>
              <w:t>理论也是物质力量</w:t>
            </w:r>
          </w:p>
          <w:p>
            <w:pPr>
              <w:pStyle w:val="TableText"/>
              <w:ind w:left="122"/>
              <w:spacing w:before="46"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5"/>
              <w:spacing w:before="44" w:line="219" w:lineRule="auto"/>
              <w:rPr/>
            </w:pPr>
            <w:r>
              <w:rPr>
                <w:spacing w:val="-2"/>
              </w:rPr>
              <w:t>理论不能代替实践</w:t>
            </w:r>
          </w:p>
          <w:p>
            <w:pPr>
              <w:pStyle w:val="TableText"/>
              <w:ind w:left="105"/>
              <w:spacing w:before="46" w:line="219" w:lineRule="auto"/>
              <w:rPr/>
            </w:pPr>
            <w:r>
              <w:rPr>
                <w:spacing w:val="-1"/>
              </w:rPr>
              <w:t>理论的作用可以通过实践表现出来</w:t>
            </w:r>
          </w:p>
        </w:tc>
      </w:tr>
      <w:tr>
        <w:trPr>
          <w:trHeight w:val="114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5" w:right="4855"/>
              <w:spacing w:before="44"/>
              <w:rPr/>
            </w:pPr>
            <w:r>
              <w:rPr>
                <w:spacing w:val="-1"/>
              </w:rPr>
              <w:t>理论的作用可以通过实践表现出来</w:t>
            </w:r>
            <w:r>
              <w:rPr>
                <w:spacing w:val="1"/>
              </w:rPr>
              <w:t xml:space="preserve"> </w:t>
            </w:r>
            <w:r>
              <w:rPr>
                <w:spacing w:val="-2"/>
              </w:rPr>
              <w:t>理论不能代替实践</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53" w:hRule="atLeast"/>
        </w:trPr>
        <w:tc>
          <w:tcPr>
            <w:shd w:val="clear" w:fill="FFFFFF"/>
            <w:tcW w:w="8558" w:type="dxa"/>
            <w:vAlign w:val="top"/>
            <w:gridSpan w:val="2"/>
          </w:tcPr>
          <w:p>
            <w:pPr>
              <w:spacing w:line="384" w:lineRule="auto"/>
              <w:rPr>
                <w:rFonts w:ascii="Arial"/>
                <w:sz w:val="21"/>
              </w:rPr>
            </w:pPr>
            <w:r/>
          </w:p>
          <w:p>
            <w:pPr>
              <w:pStyle w:val="TableText"/>
              <w:ind w:left="121" w:right="6278"/>
              <w:spacing w:before="78" w:line="242" w:lineRule="auto"/>
              <w:rPr/>
            </w:pPr>
            <w:r>
              <w:rPr>
                <w:spacing w:val="-2"/>
              </w:rPr>
              <w:t>人的感觉受理性指导</w:t>
            </w:r>
            <w:r>
              <w:rPr>
                <w:spacing w:val="5"/>
              </w:rPr>
              <w:t xml:space="preserve"> </w:t>
            </w:r>
            <w:r>
              <w:rPr>
                <w:spacing w:val="-2"/>
              </w:rPr>
              <w:t>人的认识具有能动性</w:t>
            </w:r>
          </w:p>
          <w:p>
            <w:pPr>
              <w:pStyle w:val="TableText"/>
              <w:ind w:left="145" w:right="5558" w:hanging="23"/>
              <w:spacing w:before="30" w:line="242" w:lineRule="auto"/>
              <w:rPr/>
            </w:pPr>
            <w:r>
              <w:rPr>
                <w:spacing w:val="-2"/>
              </w:rPr>
              <w:t>理性认识是感性认识的基础</w:t>
            </w:r>
            <w:r>
              <w:rPr>
                <w:spacing w:val="10"/>
              </w:rPr>
              <w:t xml:space="preserve"> </w:t>
            </w:r>
            <w:r>
              <w:rPr>
                <w:spacing w:val="-4"/>
              </w:rPr>
              <w:t>已有的认识影响感觉活动</w:t>
            </w:r>
          </w:p>
          <w:p>
            <w:pPr>
              <w:pStyle w:val="TableText"/>
              <w:ind w:left="120"/>
              <w:spacing w:before="30" w:line="221" w:lineRule="auto"/>
              <w:rPr/>
            </w:pPr>
            <w:r>
              <w:rPr>
                <w:spacing w:val="-1"/>
              </w:rPr>
              <w:t>感性认识是理性认识的基础</w:t>
            </w:r>
          </w:p>
        </w:tc>
      </w:tr>
    </w:tbl>
    <w:p>
      <w:pPr>
        <w:rPr>
          <w:rFonts w:ascii="Arial"/>
          <w:sz w:val="21"/>
        </w:rPr>
      </w:pPr>
      <w:r/>
    </w:p>
    <w:p>
      <w:pPr>
        <w:sectPr>
          <w:footerReference w:type="default" r:id="rId46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48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4" w:right="6294"/>
              <w:spacing w:before="43" w:line="242" w:lineRule="auto"/>
              <w:rPr/>
            </w:pPr>
            <w:r>
              <w:rPr>
                <w:spacing w:val="-2"/>
              </w:rPr>
              <w:t>人的感觉受理性指导</w:t>
            </w:r>
            <w:r>
              <w:rPr>
                <w:spacing w:val="5"/>
              </w:rPr>
              <w:t xml:space="preserve"> </w:t>
            </w:r>
            <w:r>
              <w:rPr>
                <w:spacing w:val="-2"/>
              </w:rPr>
              <w:t>人的认识具有能动性</w:t>
            </w:r>
          </w:p>
          <w:p>
            <w:pPr>
              <w:pStyle w:val="TableText"/>
              <w:ind w:left="128"/>
              <w:spacing w:before="31" w:line="220" w:lineRule="auto"/>
              <w:rPr/>
            </w:pPr>
            <w:r>
              <w:rPr>
                <w:spacing w:val="-4"/>
              </w:rPr>
              <w:t>已有的认识影响感觉活动</w:t>
            </w:r>
          </w:p>
        </w:tc>
      </w:tr>
      <w:tr>
        <w:trPr>
          <w:trHeight w:val="147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4" w:right="5814" w:firstLine="24"/>
              <w:spacing w:before="42" w:line="242" w:lineRule="auto"/>
              <w:rPr/>
            </w:pPr>
            <w:r>
              <w:rPr>
                <w:spacing w:val="-4"/>
              </w:rPr>
              <w:t>已有的认识影响感觉活动</w:t>
            </w:r>
            <w:r>
              <w:rPr>
                <w:spacing w:val="7"/>
              </w:rPr>
              <w:t xml:space="preserve"> </w:t>
            </w:r>
            <w:r>
              <w:rPr>
                <w:spacing w:val="-2"/>
              </w:rPr>
              <w:t>人的认识具有能动性</w:t>
            </w:r>
          </w:p>
          <w:p>
            <w:pPr>
              <w:pStyle w:val="TableText"/>
              <w:ind w:left="104"/>
              <w:spacing w:before="31" w:line="220" w:lineRule="auto"/>
              <w:rPr/>
            </w:pPr>
            <w:r>
              <w:rPr>
                <w:spacing w:val="-2"/>
              </w:rPr>
              <w:t>人的感觉受理性指导</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9" w:lineRule="auto"/>
              <w:rPr>
                <w:rFonts w:ascii="Arial"/>
                <w:sz w:val="21"/>
              </w:rPr>
            </w:pPr>
            <w:r/>
          </w:p>
          <w:p>
            <w:pPr>
              <w:pStyle w:val="TableText"/>
              <w:ind w:left="121"/>
              <w:spacing w:before="78" w:line="219" w:lineRule="auto"/>
              <w:rPr/>
            </w:pPr>
            <w:r>
              <w:rPr>
                <w:spacing w:val="-2"/>
              </w:rPr>
              <w:t>人的认识不能达到真理</w:t>
            </w:r>
          </w:p>
          <w:p>
            <w:pPr>
              <w:pStyle w:val="TableText"/>
              <w:ind w:left="121" w:right="5318"/>
              <w:spacing w:before="45"/>
              <w:rPr/>
            </w:pPr>
            <w:r>
              <w:rPr>
                <w:spacing w:val="-1"/>
              </w:rPr>
              <w:t>人们无法把握事物的本质联系</w:t>
            </w:r>
            <w:r>
              <w:rPr/>
              <w:t xml:space="preserve"> </w:t>
            </w:r>
            <w:r>
              <w:rPr>
                <w:spacing w:val="-1"/>
              </w:rPr>
              <w:t>人的真理性认识具有相对性</w:t>
            </w:r>
          </w:p>
          <w:p>
            <w:pPr>
              <w:pStyle w:val="TableText"/>
              <w:ind w:left="122" w:right="5558" w:hanging="1"/>
              <w:spacing w:before="37" w:line="239" w:lineRule="auto"/>
              <w:rPr/>
            </w:pPr>
            <w:r>
              <w:rPr>
                <w:spacing w:val="-1"/>
              </w:rPr>
              <w:t>人的认识有待于进一步发展</w:t>
            </w:r>
            <w:r>
              <w:rPr/>
              <w:t xml:space="preserve"> </w:t>
            </w:r>
            <w:r>
              <w:rPr>
                <w:spacing w:val="-2"/>
              </w:rPr>
              <w:t>不精确等于不发展</w:t>
            </w:r>
          </w:p>
        </w:tc>
      </w:tr>
      <w:tr>
        <w:trPr>
          <w:trHeight w:val="114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4" w:right="5575"/>
              <w:spacing w:before="45"/>
              <w:rPr/>
            </w:pPr>
            <w:r>
              <w:rPr>
                <w:spacing w:val="-1"/>
              </w:rPr>
              <w:t>人的真理性认识具有相对性</w:t>
            </w:r>
            <w:r>
              <w:rPr/>
              <w:t xml:space="preserve"> </w:t>
            </w:r>
            <w:r>
              <w:rPr>
                <w:spacing w:val="-1"/>
              </w:rPr>
              <w:t>人的认识有待于进一步发展</w:t>
            </w:r>
          </w:p>
        </w:tc>
      </w:tr>
      <w:tr>
        <w:trPr>
          <w:trHeight w:val="114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04" w:right="5575"/>
              <w:spacing w:before="43" w:line="241" w:lineRule="auto"/>
              <w:rPr/>
            </w:pPr>
            <w:r>
              <w:rPr>
                <w:spacing w:val="-1"/>
              </w:rPr>
              <w:t>人的认识有待于进一步发展</w:t>
            </w:r>
            <w:r>
              <w:rPr/>
              <w:t xml:space="preserve"> </w:t>
            </w:r>
            <w:r>
              <w:rPr>
                <w:spacing w:val="-1"/>
              </w:rPr>
              <w:t>人的真理性认识具有相对性</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4" w:lineRule="auto"/>
              <w:rPr>
                <w:rFonts w:ascii="Arial"/>
                <w:sz w:val="21"/>
              </w:rPr>
            </w:pPr>
            <w:r/>
          </w:p>
          <w:p>
            <w:pPr>
              <w:pStyle w:val="TableText"/>
              <w:ind w:left="119" w:right="6038" w:firstLine="3"/>
              <w:spacing w:before="78"/>
              <w:rPr/>
            </w:pPr>
            <w:r>
              <w:rPr>
                <w:spacing w:val="-2"/>
              </w:rPr>
              <w:t>没有调查就没有发言权</w:t>
            </w:r>
            <w:r>
              <w:rPr>
                <w:spacing w:val="5"/>
              </w:rPr>
              <w:t xml:space="preserve"> </w:t>
            </w:r>
            <w:r>
              <w:rPr>
                <w:spacing w:val="-2"/>
              </w:rPr>
              <w:t>千里之行，始于足下</w:t>
            </w:r>
          </w:p>
          <w:p>
            <w:pPr>
              <w:pStyle w:val="TableText"/>
              <w:ind w:left="127" w:right="2918" w:hanging="4"/>
              <w:spacing w:before="36" w:line="239"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6"/>
              <w:spacing w:before="46" w:line="219" w:lineRule="auto"/>
              <w:rPr/>
            </w:pPr>
            <w:r>
              <w:rPr>
                <w:spacing w:val="-2"/>
              </w:rPr>
              <w:t>没有调查就没有发言权</w:t>
            </w:r>
          </w:p>
          <w:p>
            <w:pPr>
              <w:pStyle w:val="TableText"/>
              <w:ind w:left="110" w:right="2935" w:hanging="4"/>
              <w:spacing w:before="43" w:line="241"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10"/>
              <w:spacing w:before="44" w:line="219" w:lineRule="auto"/>
              <w:rPr/>
            </w:pPr>
            <w:r>
              <w:rPr>
                <w:spacing w:val="-2"/>
              </w:rPr>
              <w:t>百闻不如一见，百见不如一干</w:t>
            </w:r>
          </w:p>
          <w:p>
            <w:pPr>
              <w:pStyle w:val="TableText"/>
              <w:ind w:left="106" w:right="2935"/>
              <w:spacing w:before="45" w:line="241" w:lineRule="auto"/>
              <w:rPr/>
            </w:pPr>
            <w:r>
              <w:rPr>
                <w:spacing w:val="-1"/>
              </w:rPr>
              <w:t>不登高山，不知天之高也；不临深溪，不知地之厚也</w:t>
            </w:r>
            <w:r>
              <w:rPr>
                <w:spacing w:val="8"/>
              </w:rPr>
              <w:t xml:space="preserve"> </w:t>
            </w:r>
            <w:r>
              <w:rPr>
                <w:spacing w:val="-2"/>
              </w:rPr>
              <w:t>没有调查就没有发言权</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505" w:hRule="atLeast"/>
        </w:trPr>
        <w:tc>
          <w:tcPr>
            <w:shd w:val="clear" w:fill="FFFFFF"/>
            <w:tcW w:w="8558" w:type="dxa"/>
            <w:vAlign w:val="top"/>
            <w:gridSpan w:val="2"/>
          </w:tcPr>
          <w:p>
            <w:pPr>
              <w:rPr>
                <w:rFonts w:ascii="Arial"/>
                <w:sz w:val="21"/>
              </w:rPr>
            </w:pPr>
            <w:r/>
          </w:p>
        </w:tc>
      </w:tr>
    </w:tbl>
    <w:p>
      <w:pPr>
        <w:spacing w:line="152" w:lineRule="exact"/>
        <w:rPr>
          <w:rFonts w:ascii="Arial"/>
          <w:sz w:val="13"/>
        </w:rPr>
      </w:pPr>
      <w:r/>
    </w:p>
    <w:p>
      <w:pPr>
        <w:spacing w:line="152" w:lineRule="exact"/>
        <w:sectPr>
          <w:footerReference w:type="default" r:id="rId466"/>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73" w:hRule="atLeast"/>
        </w:trPr>
        <w:tc>
          <w:tcPr>
            <w:shd w:val="clear" w:fill="FFFFFF"/>
            <w:tcW w:w="8558" w:type="dxa"/>
            <w:vAlign w:val="top"/>
            <w:gridSpan w:val="2"/>
          </w:tcPr>
          <w:p>
            <w:pPr>
              <w:pStyle w:val="TableText"/>
              <w:ind w:left="121" w:right="1757" w:hanging="2"/>
              <w:spacing w:before="127"/>
              <w:rPr/>
            </w:pPr>
            <w:r>
              <w:rPr>
                <w:spacing w:val="-2"/>
              </w:rPr>
              <w:t>相信一切人和怀疑一切人都是形而上学的做法，必须坚决反对。</w:t>
            </w:r>
            <w:r>
              <w:rPr>
                <w:spacing w:val="5"/>
              </w:rPr>
              <w:t xml:space="preserve"> </w:t>
            </w:r>
            <w:r>
              <w:rPr>
                <w:spacing w:val="-1"/>
              </w:rPr>
              <w:t>真理具有具体性和条件性，上述说法是真理应该因人而异。</w:t>
            </w:r>
          </w:p>
          <w:p>
            <w:pPr>
              <w:pStyle w:val="TableText"/>
              <w:ind w:left="124"/>
              <w:spacing w:before="37" w:line="219" w:lineRule="auto"/>
              <w:rPr/>
            </w:pPr>
            <w:r>
              <w:rPr>
                <w:spacing w:val="-1"/>
              </w:rPr>
              <w:t>实践是检验认识真理性的唯一标准，他人经验与自身实践无关</w:t>
            </w:r>
          </w:p>
          <w:p>
            <w:pPr>
              <w:pStyle w:val="TableText"/>
              <w:ind w:left="123"/>
              <w:spacing w:before="43" w:line="219" w:lineRule="auto"/>
              <w:rPr/>
            </w:pPr>
            <w:r>
              <w:rPr>
                <w:spacing w:val="-1"/>
              </w:rPr>
              <w:t>知识构成、立场和看问题的角度等不同，对事物看法会有所不同</w:t>
            </w:r>
          </w:p>
        </w:tc>
      </w:tr>
      <w:tr>
        <w:trPr>
          <w:trHeight w:val="1144" w:hRule="atLeast"/>
        </w:trPr>
        <w:tc>
          <w:tcPr>
            <w:shd w:val="clear" w:fill="FFFFFF"/>
            <w:tcW w:w="8558" w:type="dxa"/>
            <w:vAlign w:val="top"/>
            <w:gridSpan w:val="2"/>
          </w:tcPr>
          <w:p>
            <w:pPr>
              <w:pStyle w:val="TableText"/>
              <w:ind w:left="139"/>
              <w:spacing w:before="128" w:line="219" w:lineRule="auto"/>
              <w:rPr/>
            </w:pPr>
            <w:r>
              <w:rPr>
                <w:spacing w:val="-8"/>
              </w:rPr>
              <w:t>[参考答案]</w:t>
            </w:r>
          </w:p>
          <w:p>
            <w:pPr>
              <w:pStyle w:val="TableText"/>
              <w:ind w:left="106" w:right="1735" w:hanging="4"/>
              <w:spacing w:before="46" w:line="239" w:lineRule="auto"/>
              <w:rPr/>
            </w:pPr>
            <w:r>
              <w:rPr>
                <w:spacing w:val="-1"/>
              </w:rPr>
              <w:t>相信一切人和怀疑一切人都是形而上学的做法，必须坚决反对。</w:t>
            </w:r>
            <w:r>
              <w:rPr>
                <w:spacing w:val="17"/>
              </w:rPr>
              <w:t xml:space="preserve"> </w:t>
            </w:r>
            <w:r>
              <w:rPr>
                <w:spacing w:val="-1"/>
              </w:rPr>
              <w:t>知识构成、立场和看问题的角度等不同，对事物看法会有所不同</w:t>
            </w:r>
          </w:p>
        </w:tc>
      </w:tr>
      <w:tr>
        <w:trPr>
          <w:trHeight w:val="1144"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2" w:right="1735" w:firstLine="4"/>
              <w:spacing w:before="43" w:line="241" w:lineRule="auto"/>
              <w:rPr/>
            </w:pPr>
            <w:r>
              <w:rPr>
                <w:spacing w:val="-1"/>
              </w:rPr>
              <w:t>知识构成、立场和看问题的角度等不同，对事物看法会有所不同</w:t>
            </w:r>
            <w:r>
              <w:rPr>
                <w:spacing w:val="12"/>
              </w:rPr>
              <w:t xml:space="preserve"> </w:t>
            </w:r>
            <w:r>
              <w:rPr>
                <w:spacing w:val="-1"/>
              </w:rPr>
              <w:t>相信一切人和怀疑一切人都是形而上学的做法，必须坚决反对。</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19"/>
              <w:spacing w:before="78" w:line="220" w:lineRule="auto"/>
              <w:rPr/>
            </w:pPr>
            <w:r>
              <w:rPr>
                <w:spacing w:val="-2"/>
              </w:rPr>
              <w:t>认识的起点</w:t>
            </w:r>
          </w:p>
          <w:p>
            <w:pPr>
              <w:pStyle w:val="TableText"/>
              <w:ind w:left="118"/>
              <w:spacing w:before="42" w:line="220" w:lineRule="auto"/>
              <w:rPr/>
            </w:pPr>
            <w:r>
              <w:rPr>
                <w:spacing w:val="-2"/>
              </w:rPr>
              <w:t>对事物全体的反映</w:t>
            </w:r>
          </w:p>
          <w:p>
            <w:pPr>
              <w:pStyle w:val="TableText"/>
              <w:ind w:left="118" w:right="6038"/>
              <w:spacing w:before="46" w:line="245" w:lineRule="auto"/>
              <w:rPr/>
            </w:pPr>
            <w:r>
              <w:rPr>
                <w:spacing w:val="-1"/>
              </w:rPr>
              <w:t>对事物内部联系的反映</w:t>
            </w:r>
            <w:r>
              <w:rPr/>
              <w:t xml:space="preserve"> </w:t>
            </w:r>
            <w:r>
              <w:rPr>
                <w:spacing w:val="-1"/>
              </w:rPr>
              <w:t>对事物本质联系的反映</w:t>
            </w:r>
            <w:r>
              <w:rPr/>
              <w:t xml:space="preserve"> </w:t>
            </w:r>
            <w:r>
              <w:rPr>
                <w:spacing w:val="-1"/>
              </w:rPr>
              <w:t>对事物表面联系的反映</w:t>
            </w:r>
          </w:p>
        </w:tc>
      </w:tr>
      <w:tr>
        <w:trPr>
          <w:trHeight w:val="147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1"/>
              <w:spacing w:before="43" w:line="220" w:lineRule="auto"/>
              <w:rPr/>
            </w:pPr>
            <w:r>
              <w:rPr>
                <w:spacing w:val="-2"/>
              </w:rPr>
              <w:t>对事物全体的反映</w:t>
            </w:r>
          </w:p>
          <w:p>
            <w:pPr>
              <w:pStyle w:val="TableText"/>
              <w:ind w:left="101" w:right="6054"/>
              <w:spacing w:before="45" w:line="239" w:lineRule="auto"/>
              <w:rPr/>
            </w:pPr>
            <w:r>
              <w:rPr>
                <w:spacing w:val="-1"/>
              </w:rPr>
              <w:t>对事物内部联系的反映</w:t>
            </w:r>
            <w:r>
              <w:rPr/>
              <w:t xml:space="preserve"> </w:t>
            </w:r>
            <w:r>
              <w:rPr>
                <w:spacing w:val="-1"/>
              </w:rPr>
              <w:t>对事物本质联系的反映</w:t>
            </w:r>
          </w:p>
        </w:tc>
      </w:tr>
      <w:tr>
        <w:trPr>
          <w:trHeight w:val="147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1" w:right="6054"/>
              <w:spacing w:before="43" w:line="245" w:lineRule="auto"/>
              <w:jc w:val="both"/>
              <w:rPr/>
            </w:pPr>
            <w:r>
              <w:rPr>
                <w:spacing w:val="-1"/>
              </w:rPr>
              <w:t>对事物本质联系的反映</w:t>
            </w:r>
            <w:r>
              <w:rPr/>
              <w:t xml:space="preserve"> </w:t>
            </w:r>
            <w:r>
              <w:rPr>
                <w:spacing w:val="-1"/>
              </w:rPr>
              <w:t>对事物内部联系的反映</w:t>
            </w:r>
            <w:r>
              <w:rPr/>
              <w:t xml:space="preserve"> </w:t>
            </w:r>
            <w:r>
              <w:rPr>
                <w:spacing w:val="-2"/>
              </w:rPr>
              <w:t>对事物全体的反映</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8"/>
              <w:spacing w:before="78" w:line="219" w:lineRule="auto"/>
              <w:rPr/>
            </w:pPr>
            <w:r>
              <w:rPr>
                <w:spacing w:val="-1"/>
              </w:rPr>
              <w:t>近朱者赤、近墨者黑</w:t>
            </w:r>
          </w:p>
          <w:p>
            <w:pPr>
              <w:pStyle w:val="TableText"/>
              <w:ind w:left="119" w:right="4838"/>
              <w:spacing w:before="46" w:line="245" w:lineRule="auto"/>
              <w:jc w:val="both"/>
              <w:rPr/>
            </w:pPr>
            <w:r>
              <w:rPr>
                <w:spacing w:val="-1"/>
              </w:rPr>
              <w:t>千淘万漉虽辛苦，吹尽黄沙始到金</w:t>
            </w:r>
            <w:r>
              <w:rPr>
                <w:spacing w:val="4"/>
              </w:rPr>
              <w:t xml:space="preserve"> </w:t>
            </w:r>
            <w:r>
              <w:rPr>
                <w:spacing w:val="-1"/>
              </w:rPr>
              <w:t>宝剑锋从磨砺出，梅花香自苦寒来</w:t>
            </w:r>
            <w:r>
              <w:rPr>
                <w:spacing w:val="3"/>
              </w:rPr>
              <w:t xml:space="preserve"> </w:t>
            </w:r>
            <w:r>
              <w:rPr>
                <w:spacing w:val="-1"/>
              </w:rPr>
              <w:t>少年智则国智，少年强则国强</w:t>
            </w:r>
          </w:p>
        </w:tc>
      </w:tr>
      <w:tr>
        <w:trPr>
          <w:trHeight w:val="114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4" w:right="4855" w:hanging="2"/>
              <w:spacing w:before="44" w:line="241" w:lineRule="auto"/>
              <w:rPr/>
            </w:pPr>
            <w:r>
              <w:rPr>
                <w:spacing w:val="-1"/>
              </w:rPr>
              <w:t>千淘万漉虽辛苦，吹尽黄沙始到金</w:t>
            </w:r>
            <w:r>
              <w:rPr>
                <w:spacing w:val="4"/>
              </w:rPr>
              <w:t xml:space="preserve"> </w:t>
            </w:r>
            <w:r>
              <w:rPr>
                <w:spacing w:val="-1"/>
              </w:rPr>
              <w:t>宝剑锋从磨砺出，梅花香自苦寒来</w:t>
            </w:r>
          </w:p>
        </w:tc>
      </w:tr>
      <w:tr>
        <w:trPr>
          <w:trHeight w:val="1152"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2" w:right="4855" w:firstLine="2"/>
              <w:spacing w:before="44"/>
              <w:rPr/>
            </w:pPr>
            <w:r>
              <w:rPr>
                <w:spacing w:val="-1"/>
              </w:rPr>
              <w:t>宝剑锋从磨砺出，梅花香自苦寒来</w:t>
            </w:r>
            <w:r>
              <w:rPr>
                <w:spacing w:val="1"/>
              </w:rPr>
              <w:t xml:space="preserve"> </w:t>
            </w:r>
            <w:r>
              <w:rPr>
                <w:spacing w:val="-1"/>
              </w:rPr>
              <w:t>千淘万漉虽辛苦，吹尽黄沙始到金</w:t>
            </w:r>
          </w:p>
        </w:tc>
      </w:tr>
    </w:tbl>
    <w:p>
      <w:pPr>
        <w:spacing w:line="224" w:lineRule="exact"/>
        <w:rPr>
          <w:rFonts w:ascii="Arial"/>
          <w:sz w:val="19"/>
        </w:rPr>
      </w:pPr>
      <w:r/>
    </w:p>
    <w:p>
      <w:pPr>
        <w:spacing w:line="224" w:lineRule="exact"/>
        <w:sectPr>
          <w:footerReference w:type="default" r:id="rId467"/>
          <w:pgSz w:w="11906" w:h="16839"/>
          <w:pgMar w:top="842" w:right="1785" w:bottom="1378" w:left="1545" w:header="0" w:footer="1212" w:gutter="0"/>
        </w:sectPr>
        <w:rPr>
          <w:rFonts w:ascii="Arial" w:hAnsi="Arial" w:eastAsia="Arial" w:cs="Arial"/>
          <w:sz w:val="19"/>
          <w:szCs w:val="1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7" w:hRule="atLeast"/>
        </w:trPr>
        <w:tc>
          <w:tcPr>
            <w:shd w:val="clear" w:fill="EBEBEB"/>
            <w:tcW w:w="1237" w:type="dxa"/>
            <w:vAlign w:val="top"/>
          </w:tcPr>
          <w:p>
            <w:pPr>
              <w:pStyle w:val="TableText"/>
              <w:ind w:left="253"/>
              <w:spacing w:before="75" w:line="209"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75"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7" w:lineRule="auto"/>
              <w:rPr>
                <w:rFonts w:ascii="Arial"/>
                <w:sz w:val="21"/>
              </w:rPr>
            </w:pPr>
            <w:r/>
          </w:p>
          <w:p>
            <w:pPr>
              <w:pStyle w:val="TableText"/>
              <w:ind w:left="120"/>
              <w:spacing w:before="78" w:line="219" w:lineRule="auto"/>
              <w:rPr/>
            </w:pPr>
            <w:r>
              <w:rPr>
                <w:spacing w:val="-2"/>
              </w:rPr>
              <w:t>感性认识的产物</w:t>
            </w:r>
          </w:p>
          <w:p>
            <w:pPr>
              <w:pStyle w:val="TableText"/>
              <w:ind w:left="122"/>
              <w:spacing w:before="46" w:line="219" w:lineRule="auto"/>
              <w:rPr/>
            </w:pPr>
            <w:r>
              <w:rPr>
                <w:spacing w:val="-2"/>
              </w:rPr>
              <w:t>理性认识的产物</w:t>
            </w:r>
          </w:p>
          <w:p>
            <w:pPr>
              <w:pStyle w:val="TableText"/>
              <w:ind w:left="121"/>
              <w:spacing w:before="43" w:line="219" w:lineRule="auto"/>
              <w:rPr/>
            </w:pPr>
            <w:r>
              <w:rPr>
                <w:spacing w:val="-2"/>
              </w:rPr>
              <w:t>社会性劳动的产物</w:t>
            </w:r>
          </w:p>
          <w:p>
            <w:pPr>
              <w:pStyle w:val="TableText"/>
              <w:ind w:left="121" w:right="5078"/>
              <w:spacing w:before="46"/>
              <w:rPr/>
            </w:pPr>
            <w:r>
              <w:rPr>
                <w:spacing w:val="-1"/>
              </w:rPr>
              <w:t>从劳动中产生的语言发展的产物</w:t>
            </w:r>
            <w:r>
              <w:rPr/>
              <w:t xml:space="preserve"> </w:t>
            </w:r>
            <w:r>
              <w:rPr>
                <w:spacing w:val="-1"/>
              </w:rPr>
              <w:t>人区别于其他生物的独特标志</w:t>
            </w:r>
          </w:p>
        </w:tc>
      </w:tr>
      <w:tr>
        <w:trPr>
          <w:trHeight w:val="1145" w:hRule="atLeast"/>
        </w:trPr>
        <w:tc>
          <w:tcPr>
            <w:shd w:val="clear" w:fill="FFFFFF"/>
            <w:tcW w:w="8558" w:type="dxa"/>
            <w:vAlign w:val="top"/>
            <w:gridSpan w:val="2"/>
          </w:tcPr>
          <w:p>
            <w:pPr>
              <w:pStyle w:val="TableText"/>
              <w:ind w:left="139"/>
              <w:spacing w:before="128" w:line="219" w:lineRule="auto"/>
              <w:rPr/>
            </w:pPr>
            <w:r>
              <w:rPr>
                <w:spacing w:val="-8"/>
              </w:rPr>
              <w:t>[参考答案]</w:t>
            </w:r>
          </w:p>
          <w:p>
            <w:pPr>
              <w:pStyle w:val="TableText"/>
              <w:ind w:left="104"/>
              <w:spacing w:before="43" w:line="219" w:lineRule="auto"/>
              <w:rPr/>
            </w:pPr>
            <w:r>
              <w:rPr>
                <w:spacing w:val="-2"/>
              </w:rPr>
              <w:t>社会性劳动的产物</w:t>
            </w:r>
          </w:p>
          <w:p>
            <w:pPr>
              <w:pStyle w:val="TableText"/>
              <w:ind w:left="105"/>
              <w:spacing w:before="47" w:line="219" w:lineRule="auto"/>
              <w:rPr/>
            </w:pPr>
            <w:r>
              <w:rPr>
                <w:spacing w:val="-1"/>
              </w:rPr>
              <w:t>从劳动中产生的语言发展的产物</w:t>
            </w:r>
          </w:p>
        </w:tc>
      </w:tr>
      <w:tr>
        <w:trPr>
          <w:trHeight w:val="1145" w:hRule="atLeast"/>
        </w:trPr>
        <w:tc>
          <w:tcPr>
            <w:shd w:val="clear" w:fill="FFFFFF"/>
            <w:tcW w:w="8558" w:type="dxa"/>
            <w:vAlign w:val="top"/>
            <w:gridSpan w:val="2"/>
          </w:tcPr>
          <w:p>
            <w:pPr>
              <w:pStyle w:val="TableText"/>
              <w:ind w:left="139"/>
              <w:spacing w:before="127" w:line="220" w:lineRule="auto"/>
              <w:rPr/>
            </w:pPr>
            <w:r>
              <w:rPr>
                <w:spacing w:val="-8"/>
              </w:rPr>
              <w:t>[我的答案]</w:t>
            </w:r>
          </w:p>
          <w:p>
            <w:pPr>
              <w:pStyle w:val="TableText"/>
              <w:ind w:left="104" w:right="5094"/>
              <w:spacing w:before="43" w:line="241" w:lineRule="auto"/>
              <w:rPr/>
            </w:pPr>
            <w:r>
              <w:rPr>
                <w:spacing w:val="-1"/>
              </w:rPr>
              <w:t>从劳动中产生的语言发展的产物</w:t>
            </w:r>
            <w:r>
              <w:rPr/>
              <w:t xml:space="preserve"> </w:t>
            </w:r>
            <w:r>
              <w:rPr>
                <w:spacing w:val="-2"/>
              </w:rPr>
              <w:t>社会性劳动的产物</w:t>
            </w:r>
          </w:p>
        </w:tc>
      </w:tr>
      <w:tr>
        <w:trPr>
          <w:trHeight w:val="365" w:hRule="atLeast"/>
        </w:trPr>
        <w:tc>
          <w:tcPr>
            <w:shd w:val="clear" w:fill="EBEBEB"/>
            <w:tcW w:w="1237" w:type="dxa"/>
            <w:vAlign w:val="top"/>
          </w:tcPr>
          <w:p>
            <w:pPr>
              <w:pStyle w:val="TableText"/>
              <w:ind w:left="253"/>
              <w:spacing w:before="80" w:line="211"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0" w:line="211"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75" w:lineRule="auto"/>
              <w:rPr>
                <w:rFonts w:ascii="Arial"/>
                <w:sz w:val="21"/>
              </w:rPr>
            </w:pPr>
            <w:r/>
          </w:p>
          <w:p>
            <w:pPr>
              <w:pStyle w:val="TableText"/>
              <w:ind w:left="147" w:right="7238" w:hanging="23"/>
              <w:spacing w:before="78"/>
              <w:rPr/>
            </w:pPr>
            <w:r>
              <w:rPr>
                <w:spacing w:val="-4"/>
              </w:rPr>
              <w:t>原因和结果</w:t>
            </w:r>
            <w:r>
              <w:rPr>
                <w:spacing w:val="3"/>
              </w:rPr>
              <w:t xml:space="preserve"> </w:t>
            </w:r>
            <w:r>
              <w:rPr>
                <w:spacing w:val="-8"/>
              </w:rPr>
              <w:t>内容和形式</w:t>
            </w:r>
          </w:p>
          <w:p>
            <w:pPr>
              <w:pStyle w:val="TableText"/>
              <w:ind w:left="120" w:right="6758" w:firstLine="2"/>
              <w:spacing w:before="35" w:line="245" w:lineRule="auto"/>
              <w:jc w:val="both"/>
              <w:rPr/>
            </w:pPr>
            <w:r>
              <w:rPr>
                <w:spacing w:val="-2"/>
              </w:rPr>
              <w:t>必然性和偶然性</w:t>
            </w:r>
            <w:r>
              <w:rPr/>
              <w:t xml:space="preserve"> </w:t>
            </w:r>
            <w:r>
              <w:rPr>
                <w:spacing w:val="-2"/>
              </w:rPr>
              <w:t>可能性和现实性</w:t>
            </w:r>
            <w:r>
              <w:rPr>
                <w:spacing w:val="2"/>
              </w:rPr>
              <w:t xml:space="preserve"> </w:t>
            </w:r>
            <w:r>
              <w:rPr>
                <w:spacing w:val="-3"/>
              </w:rPr>
              <w:t>本质和现象</w:t>
            </w:r>
          </w:p>
        </w:tc>
      </w:tr>
      <w:tr>
        <w:trPr>
          <w:trHeight w:val="2136" w:hRule="atLeast"/>
        </w:trPr>
        <w:tc>
          <w:tcPr>
            <w:shd w:val="clear" w:fill="FFFFFF"/>
            <w:tcW w:w="8558" w:type="dxa"/>
            <w:vAlign w:val="top"/>
            <w:gridSpan w:val="2"/>
          </w:tcPr>
          <w:p>
            <w:pPr>
              <w:pStyle w:val="TableText"/>
              <w:ind w:left="108" w:right="7254" w:firstLine="31"/>
              <w:spacing w:before="125" w:line="245" w:lineRule="auto"/>
              <w:jc w:val="both"/>
              <w:rPr/>
            </w:pPr>
            <w:r>
              <w:rPr>
                <w:spacing w:val="-8"/>
              </w:rPr>
              <w:t>[参考答案]</w:t>
            </w:r>
            <w:r>
              <w:rPr/>
              <w:t xml:space="preserve"> </w:t>
            </w:r>
            <w:r>
              <w:rPr>
                <w:spacing w:val="-4"/>
              </w:rPr>
              <w:t>原因和结果</w:t>
            </w:r>
            <w:r>
              <w:rPr>
                <w:spacing w:val="3"/>
              </w:rPr>
              <w:t xml:space="preserve"> </w:t>
            </w:r>
            <w:r>
              <w:rPr>
                <w:spacing w:val="-4"/>
              </w:rPr>
              <w:t>内容和形式</w:t>
            </w:r>
          </w:p>
          <w:p>
            <w:pPr>
              <w:pStyle w:val="TableText"/>
              <w:ind w:left="103" w:right="6774" w:firstLine="2"/>
              <w:spacing w:before="34" w:line="245" w:lineRule="auto"/>
              <w:jc w:val="both"/>
              <w:rPr/>
            </w:pPr>
            <w:r>
              <w:rPr>
                <w:spacing w:val="-2"/>
              </w:rPr>
              <w:t>必然性和偶然性</w:t>
            </w:r>
            <w:r>
              <w:rPr/>
              <w:t xml:space="preserve"> </w:t>
            </w:r>
            <w:r>
              <w:rPr>
                <w:spacing w:val="-2"/>
              </w:rPr>
              <w:t>可能性和现实性</w:t>
            </w:r>
            <w:r>
              <w:rPr>
                <w:spacing w:val="2"/>
              </w:rPr>
              <w:t xml:space="preserve"> </w:t>
            </w:r>
            <w:r>
              <w:rPr>
                <w:spacing w:val="-3"/>
              </w:rPr>
              <w:t>本质和现象</w:t>
            </w:r>
          </w:p>
        </w:tc>
      </w:tr>
      <w:tr>
        <w:trPr>
          <w:trHeight w:val="2136" w:hRule="atLeast"/>
        </w:trPr>
        <w:tc>
          <w:tcPr>
            <w:shd w:val="clear" w:fill="FFFFFF"/>
            <w:tcW w:w="8558" w:type="dxa"/>
            <w:vAlign w:val="top"/>
            <w:gridSpan w:val="2"/>
          </w:tcPr>
          <w:p>
            <w:pPr>
              <w:pStyle w:val="TableText"/>
              <w:ind w:left="103" w:right="7254" w:firstLine="36"/>
              <w:spacing w:before="125" w:line="239" w:lineRule="auto"/>
              <w:rPr/>
            </w:pPr>
            <w:r>
              <w:rPr>
                <w:spacing w:val="-8"/>
              </w:rPr>
              <w:t>[我的答案]</w:t>
            </w:r>
            <w:r>
              <w:rPr/>
              <w:t xml:space="preserve"> </w:t>
            </w:r>
            <w:r>
              <w:rPr>
                <w:spacing w:val="-3"/>
              </w:rPr>
              <w:t>本质和现象</w:t>
            </w:r>
          </w:p>
          <w:p>
            <w:pPr>
              <w:pStyle w:val="TableText"/>
              <w:ind w:left="105" w:right="6774" w:hanging="1"/>
              <w:spacing w:before="37" w:line="245" w:lineRule="auto"/>
              <w:jc w:val="both"/>
              <w:rPr/>
            </w:pPr>
            <w:r>
              <w:rPr>
                <w:spacing w:val="-2"/>
              </w:rPr>
              <w:t>可能性和现实性</w:t>
            </w:r>
            <w:r>
              <w:rPr>
                <w:spacing w:val="1"/>
              </w:rPr>
              <w:t xml:space="preserve"> </w:t>
            </w:r>
            <w:r>
              <w:rPr>
                <w:spacing w:val="-2"/>
              </w:rPr>
              <w:t>必然性和偶然性</w:t>
            </w:r>
            <w:r>
              <w:rPr/>
              <w:t xml:space="preserve"> </w:t>
            </w:r>
            <w:r>
              <w:rPr>
                <w:spacing w:val="-3"/>
              </w:rPr>
              <w:t>内容和形式</w:t>
            </w:r>
          </w:p>
          <w:p>
            <w:pPr>
              <w:pStyle w:val="TableText"/>
              <w:ind w:left="108"/>
              <w:spacing w:before="33" w:line="220" w:lineRule="auto"/>
              <w:rPr/>
            </w:pPr>
            <w:r>
              <w:rPr>
                <w:spacing w:val="-4"/>
              </w:rPr>
              <w:t>原因和结果</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78" w:line="201"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26" w:hRule="atLeast"/>
        </w:trPr>
        <w:tc>
          <w:tcPr>
            <w:shd w:val="clear" w:fill="FFFFFF"/>
            <w:tcW w:w="8558" w:type="dxa"/>
            <w:vAlign w:val="top"/>
            <w:gridSpan w:val="2"/>
          </w:tcPr>
          <w:p>
            <w:pPr>
              <w:spacing w:line="387" w:lineRule="auto"/>
              <w:rPr>
                <w:rFonts w:ascii="Arial"/>
                <w:sz w:val="21"/>
              </w:rPr>
            </w:pPr>
            <w:r/>
          </w:p>
          <w:p>
            <w:pPr>
              <w:pStyle w:val="TableText"/>
              <w:ind w:left="126"/>
              <w:spacing w:before="78" w:line="220" w:lineRule="auto"/>
              <w:rPr/>
            </w:pPr>
            <w:r>
              <w:rPr>
                <w:spacing w:val="-2"/>
              </w:rPr>
              <w:t>空间的相对位置没有发生变化</w:t>
            </w:r>
          </w:p>
          <w:p>
            <w:pPr>
              <w:pStyle w:val="TableText"/>
              <w:ind w:left="119" w:right="5078" w:firstLine="8"/>
              <w:spacing w:before="45" w:line="239" w:lineRule="auto"/>
              <w:rPr/>
            </w:pPr>
            <w:r>
              <w:rPr>
                <w:spacing w:val="-2"/>
              </w:rPr>
              <w:t>思维活动暂时停留在具体对象上</w:t>
            </w:r>
            <w:r>
              <w:rPr>
                <w:spacing w:val="9"/>
              </w:rPr>
              <w:t xml:space="preserve"> </w:t>
            </w:r>
            <w:r>
              <w:rPr>
                <w:spacing w:val="-1"/>
              </w:rPr>
              <w:t>事物的根本性质没有发生变化</w:t>
            </w:r>
          </w:p>
          <w:p>
            <w:pPr>
              <w:pStyle w:val="TableText"/>
              <w:ind w:left="121"/>
              <w:spacing w:before="37" w:line="220" w:lineRule="auto"/>
              <w:rPr/>
            </w:pPr>
            <w:r>
              <w:rPr>
                <w:spacing w:val="-2"/>
              </w:rPr>
              <w:t>绝对地没有变化</w:t>
            </w:r>
          </w:p>
        </w:tc>
      </w:tr>
    </w:tbl>
    <w:p>
      <w:pPr>
        <w:spacing w:line="167" w:lineRule="exact"/>
        <w:rPr>
          <w:rFonts w:ascii="Arial"/>
          <w:sz w:val="14"/>
        </w:rPr>
      </w:pPr>
      <w:r/>
    </w:p>
    <w:p>
      <w:pPr>
        <w:spacing w:line="167" w:lineRule="exact"/>
        <w:sectPr>
          <w:footerReference w:type="default" r:id="rId468"/>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84" w:hRule="atLeast"/>
        </w:trPr>
        <w:tc>
          <w:tcPr>
            <w:shd w:val="clear" w:fill="FFFFFF"/>
            <w:tcW w:w="8558" w:type="dxa"/>
            <w:vAlign w:val="top"/>
            <w:gridSpan w:val="2"/>
          </w:tcPr>
          <w:p>
            <w:pPr>
              <w:pStyle w:val="TableText"/>
              <w:ind w:left="130"/>
              <w:spacing w:before="128" w:line="219" w:lineRule="auto"/>
              <w:rPr/>
            </w:pPr>
            <w:r>
              <w:rPr>
                <w:spacing w:val="-2"/>
              </w:rPr>
              <w:t>时空处于永恒的不变状态</w:t>
            </w:r>
          </w:p>
        </w:tc>
      </w:tr>
      <w:tr>
        <w:trPr>
          <w:trHeight w:val="114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2" w:right="5335" w:firstLine="7"/>
              <w:spacing w:before="44" w:line="241" w:lineRule="auto"/>
              <w:rPr/>
            </w:pPr>
            <w:r>
              <w:rPr>
                <w:spacing w:val="-2"/>
              </w:rPr>
              <w:t>空间的相对位置没有发生变化</w:t>
            </w:r>
            <w:r>
              <w:rPr>
                <w:spacing w:val="8"/>
              </w:rPr>
              <w:t xml:space="preserve"> </w:t>
            </w:r>
            <w:r>
              <w:rPr>
                <w:spacing w:val="-1"/>
              </w:rPr>
              <w:t>事物的根本性质没有发生变化</w:t>
            </w:r>
          </w:p>
        </w:tc>
      </w:tr>
      <w:tr>
        <w:trPr>
          <w:trHeight w:val="114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9" w:right="5335" w:hanging="7"/>
              <w:spacing w:before="45"/>
              <w:rPr/>
            </w:pPr>
            <w:r>
              <w:rPr>
                <w:spacing w:val="-1"/>
              </w:rPr>
              <w:t>事物的根本性质没有发生变化</w:t>
            </w:r>
            <w:r>
              <w:rPr>
                <w:spacing w:val="2"/>
              </w:rPr>
              <w:t xml:space="preserve"> </w:t>
            </w:r>
            <w:r>
              <w:rPr>
                <w:spacing w:val="-2"/>
              </w:rPr>
              <w:t>空间的相对位置没有发生变化</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1"/>
              <w:spacing w:before="78" w:line="220" w:lineRule="auto"/>
              <w:rPr/>
            </w:pPr>
            <w:r>
              <w:rPr>
                <w:spacing w:val="-2"/>
              </w:rPr>
              <w:t>人的意识具有主观差别</w:t>
            </w:r>
          </w:p>
          <w:p>
            <w:pPr>
              <w:pStyle w:val="TableText"/>
              <w:ind w:left="118"/>
              <w:spacing w:before="45" w:line="219" w:lineRule="auto"/>
              <w:rPr/>
            </w:pPr>
            <w:r>
              <w:rPr>
                <w:spacing w:val="-1"/>
              </w:rPr>
              <w:t>对同一对象，不同的人有不同的反映</w:t>
            </w:r>
          </w:p>
          <w:p>
            <w:pPr>
              <w:pStyle w:val="TableText"/>
              <w:ind w:left="121" w:right="4358"/>
              <w:spacing w:before="43" w:line="242" w:lineRule="auto"/>
              <w:rPr/>
            </w:pPr>
            <w:r>
              <w:rPr>
                <w:spacing w:val="-1"/>
              </w:rPr>
              <w:t>人的认识是主观性的，与对象本身无关</w:t>
            </w:r>
            <w:r>
              <w:rPr>
                <w:spacing w:val="4"/>
              </w:rPr>
              <w:t xml:space="preserve"> </w:t>
            </w:r>
            <w:r>
              <w:rPr/>
              <w:t>人的认识是主观和客观的统一</w:t>
            </w:r>
          </w:p>
        </w:tc>
      </w:tr>
      <w:tr>
        <w:trPr>
          <w:trHeight w:val="1144" w:hRule="atLeast"/>
        </w:trPr>
        <w:tc>
          <w:tcPr>
            <w:shd w:val="clear" w:fill="FFFFFF"/>
            <w:tcW w:w="8558" w:type="dxa"/>
            <w:vAlign w:val="top"/>
            <w:gridSpan w:val="2"/>
          </w:tcPr>
          <w:p>
            <w:pPr>
              <w:pStyle w:val="TableText"/>
              <w:ind w:left="139"/>
              <w:spacing w:before="132" w:line="219" w:lineRule="auto"/>
              <w:rPr/>
            </w:pPr>
            <w:r>
              <w:rPr>
                <w:spacing w:val="-8"/>
              </w:rPr>
              <w:t>[参考答案]</w:t>
            </w:r>
          </w:p>
          <w:p>
            <w:pPr>
              <w:pStyle w:val="TableText"/>
              <w:ind w:left="104"/>
              <w:spacing w:before="43" w:line="220" w:lineRule="auto"/>
              <w:rPr/>
            </w:pPr>
            <w:r>
              <w:rPr>
                <w:spacing w:val="-2"/>
              </w:rPr>
              <w:t>人的意识具有主观差别</w:t>
            </w:r>
          </w:p>
          <w:p>
            <w:pPr>
              <w:pStyle w:val="TableText"/>
              <w:ind w:left="101"/>
              <w:spacing w:before="45" w:line="219" w:lineRule="auto"/>
              <w:rPr/>
            </w:pPr>
            <w:r>
              <w:rPr>
                <w:spacing w:val="-1"/>
              </w:rPr>
              <w:t>对同一对象，不同的人有不同的反映</w:t>
            </w:r>
          </w:p>
        </w:tc>
      </w:tr>
      <w:tr>
        <w:trPr>
          <w:trHeight w:val="147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4"/>
              <w:spacing w:before="45" w:line="220" w:lineRule="auto"/>
              <w:rPr/>
            </w:pPr>
            <w:r>
              <w:rPr/>
              <w:t>人的认识是主观和客观的统一</w:t>
            </w:r>
          </w:p>
          <w:p>
            <w:pPr>
              <w:pStyle w:val="TableText"/>
              <w:ind w:left="103" w:right="4614" w:hanging="2"/>
              <w:spacing w:before="42" w:line="242" w:lineRule="auto"/>
              <w:rPr/>
            </w:pPr>
            <w:r>
              <w:rPr>
                <w:spacing w:val="-1"/>
              </w:rPr>
              <w:t>对同一对象，不同的人有不同的反映</w:t>
            </w:r>
            <w:r>
              <w:rPr>
                <w:spacing w:val="6"/>
              </w:rPr>
              <w:t xml:space="preserve"> </w:t>
            </w:r>
            <w:r>
              <w:rPr>
                <w:spacing w:val="-2"/>
              </w:rPr>
              <w:t>人的意识具有主观差别</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3" w:lineRule="auto"/>
              <w:rPr>
                <w:rFonts w:ascii="Arial"/>
                <w:sz w:val="21"/>
              </w:rPr>
            </w:pPr>
            <w:r/>
          </w:p>
          <w:p>
            <w:pPr>
              <w:pStyle w:val="TableText"/>
              <w:ind w:left="118" w:right="5798"/>
              <w:spacing w:before="78"/>
              <w:rPr/>
            </w:pPr>
            <w:r>
              <w:rPr>
                <w:spacing w:val="-1"/>
              </w:rPr>
              <w:t>任何事物都处在联系之中</w:t>
            </w:r>
            <w:r>
              <w:rPr>
                <w:spacing w:val="1"/>
              </w:rPr>
              <w:t xml:space="preserve"> </w:t>
            </w:r>
            <w:r>
              <w:rPr>
                <w:spacing w:val="-1"/>
              </w:rPr>
              <w:t>任何事物之间都存在联系</w:t>
            </w:r>
          </w:p>
          <w:p>
            <w:pPr>
              <w:pStyle w:val="TableText"/>
              <w:ind w:left="119"/>
              <w:spacing w:before="37" w:line="219" w:lineRule="auto"/>
              <w:rPr/>
            </w:pPr>
            <w:r>
              <w:rPr>
                <w:spacing w:val="-1"/>
              </w:rPr>
              <w:t>事物发展的结果是无规律、不可预测的</w:t>
            </w:r>
          </w:p>
          <w:p>
            <w:pPr>
              <w:pStyle w:val="TableText"/>
              <w:ind w:left="119"/>
              <w:spacing w:before="44" w:line="219" w:lineRule="auto"/>
              <w:rPr/>
            </w:pPr>
            <w:r>
              <w:rPr>
                <w:spacing w:val="-1"/>
              </w:rPr>
              <w:t>事物的运动变化总是先从微小的、不显著的变化开始的</w:t>
            </w:r>
          </w:p>
        </w:tc>
      </w:tr>
      <w:tr>
        <w:trPr>
          <w:trHeight w:val="1144" w:hRule="atLeast"/>
        </w:trPr>
        <w:tc>
          <w:tcPr>
            <w:shd w:val="clear" w:fill="FFFFFF"/>
            <w:tcW w:w="8558" w:type="dxa"/>
            <w:vAlign w:val="top"/>
            <w:gridSpan w:val="2"/>
          </w:tcPr>
          <w:p>
            <w:pPr>
              <w:pStyle w:val="TableText"/>
              <w:ind w:left="139"/>
              <w:spacing w:before="134" w:line="219" w:lineRule="auto"/>
              <w:rPr/>
            </w:pPr>
            <w:r>
              <w:rPr>
                <w:spacing w:val="-8"/>
              </w:rPr>
              <w:t>[参考答案]</w:t>
            </w:r>
          </w:p>
          <w:p>
            <w:pPr>
              <w:pStyle w:val="TableText"/>
              <w:ind w:left="101" w:right="5814"/>
              <w:spacing w:before="45"/>
              <w:rPr/>
            </w:pPr>
            <w:r>
              <w:rPr>
                <w:spacing w:val="-1"/>
              </w:rPr>
              <w:t>任何事物都处在联系之中</w:t>
            </w:r>
            <w:r>
              <w:rPr>
                <w:spacing w:val="1"/>
              </w:rPr>
              <w:t xml:space="preserve"> </w:t>
            </w:r>
            <w:r>
              <w:rPr>
                <w:spacing w:val="-1"/>
              </w:rPr>
              <w:t>任何事物之间都存在联系</w:t>
            </w:r>
          </w:p>
        </w:tc>
      </w:tr>
      <w:tr>
        <w:trPr>
          <w:trHeight w:val="1144"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1" w:right="2695"/>
              <w:spacing w:before="43" w:line="241" w:lineRule="auto"/>
              <w:rPr/>
            </w:pPr>
            <w:r>
              <w:rPr>
                <w:spacing w:val="-1"/>
              </w:rPr>
              <w:t>事物的运动变化总是先从微小的、不显著的变化开始的</w:t>
            </w:r>
            <w:r>
              <w:rPr>
                <w:spacing w:val="13"/>
              </w:rPr>
              <w:t xml:space="preserve"> </w:t>
            </w:r>
            <w:r>
              <w:rPr>
                <w:spacing w:val="-1"/>
              </w:rPr>
              <w:t>任何事物都处在联系之中</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164" w:hRule="atLeast"/>
        </w:trPr>
        <w:tc>
          <w:tcPr>
            <w:shd w:val="clear" w:fill="FFFFFF"/>
            <w:tcW w:w="8558" w:type="dxa"/>
            <w:vAlign w:val="top"/>
            <w:gridSpan w:val="2"/>
          </w:tcPr>
          <w:p>
            <w:pPr>
              <w:spacing w:line="388" w:lineRule="auto"/>
              <w:rPr>
                <w:rFonts w:ascii="Arial"/>
                <w:sz w:val="21"/>
              </w:rPr>
            </w:pPr>
            <w:r/>
          </w:p>
          <w:p>
            <w:pPr>
              <w:pStyle w:val="TableText"/>
              <w:ind w:left="119" w:right="1718" w:firstLine="29"/>
              <w:spacing w:before="78" w:line="239" w:lineRule="auto"/>
              <w:rPr/>
            </w:pPr>
            <w:r>
              <w:rPr>
                <w:spacing w:val="-2"/>
              </w:rPr>
              <w:t>内容决定形式，有什么样的内容就要求有什么样的形式为它服务</w:t>
            </w:r>
            <w:r>
              <w:rPr>
                <w:spacing w:val="16"/>
              </w:rPr>
              <w:t xml:space="preserve"> </w:t>
            </w:r>
            <w:r>
              <w:rPr>
                <w:spacing w:val="-1"/>
              </w:rPr>
              <w:t>适合内容的形式促进内容的发展</w:t>
            </w:r>
          </w:p>
        </w:tc>
      </w:tr>
    </w:tbl>
    <w:p>
      <w:pPr>
        <w:rPr>
          <w:rFonts w:ascii="Arial"/>
          <w:sz w:val="21"/>
        </w:rPr>
      </w:pPr>
      <w:r/>
    </w:p>
    <w:p>
      <w:pPr>
        <w:sectPr>
          <w:footerReference w:type="default" r:id="rId46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118"/>
        <w:gridCol w:w="7203"/>
      </w:tblGrid>
      <w:tr>
        <w:trPr>
          <w:trHeight w:val="1144" w:hRule="atLeast"/>
        </w:trPr>
        <w:tc>
          <w:tcPr>
            <w:shd w:val="clear" w:fill="FFFFFF"/>
            <w:tcW w:w="8558" w:type="dxa"/>
            <w:vAlign w:val="top"/>
            <w:gridSpan w:val="3"/>
          </w:tcPr>
          <w:p>
            <w:pPr>
              <w:pStyle w:val="TableText"/>
              <w:ind w:left="122" w:right="1478"/>
              <w:spacing w:before="127"/>
              <w:rPr/>
            </w:pPr>
            <w:r>
              <w:rPr>
                <w:spacing w:val="-1"/>
              </w:rPr>
              <w:t>形式反作用于内容，有什么样的形式就会有什么样的内容为它服务</w:t>
            </w:r>
            <w:r>
              <w:rPr>
                <w:spacing w:val="15"/>
              </w:rPr>
              <w:t xml:space="preserve"> </w:t>
            </w:r>
            <w:r>
              <w:rPr>
                <w:spacing w:val="-1"/>
              </w:rPr>
              <w:t>不适合内容的形式阻碍内容的发展</w:t>
            </w:r>
          </w:p>
          <w:p>
            <w:pPr>
              <w:pStyle w:val="TableText"/>
              <w:ind w:left="148"/>
              <w:spacing w:before="37" w:line="219" w:lineRule="auto"/>
              <w:rPr/>
            </w:pPr>
            <w:r>
              <w:rPr>
                <w:spacing w:val="-2"/>
              </w:rPr>
              <w:t>内容和形式在一定条件下相互过渡、相互转化</w:t>
            </w:r>
          </w:p>
        </w:tc>
      </w:tr>
      <w:tr>
        <w:trPr>
          <w:trHeight w:val="1803" w:hRule="atLeast"/>
        </w:trPr>
        <w:tc>
          <w:tcPr>
            <w:shd w:val="clear" w:fill="FFFFFF"/>
            <w:tcW w:w="8558" w:type="dxa"/>
            <w:vAlign w:val="top"/>
            <w:gridSpan w:val="3"/>
          </w:tcPr>
          <w:p>
            <w:pPr>
              <w:pStyle w:val="TableText"/>
              <w:ind w:left="139"/>
              <w:spacing w:before="129" w:line="219" w:lineRule="auto"/>
              <w:rPr/>
            </w:pPr>
            <w:r>
              <w:rPr>
                <w:spacing w:val="-8"/>
              </w:rPr>
              <w:t>[参考答案]</w:t>
            </w:r>
          </w:p>
          <w:p>
            <w:pPr>
              <w:pStyle w:val="TableText"/>
              <w:ind w:left="131"/>
              <w:spacing w:before="44" w:line="219" w:lineRule="auto"/>
              <w:rPr/>
            </w:pPr>
            <w:r>
              <w:rPr>
                <w:spacing w:val="-2"/>
              </w:rPr>
              <w:t>内容决定形式，有什么样的内容就要求有什么样的形式为它服务</w:t>
            </w:r>
          </w:p>
          <w:p>
            <w:pPr>
              <w:pStyle w:val="TableText"/>
              <w:ind w:left="102"/>
              <w:spacing w:before="45" w:line="219" w:lineRule="auto"/>
              <w:rPr/>
            </w:pPr>
            <w:r>
              <w:rPr>
                <w:spacing w:val="-1"/>
              </w:rPr>
              <w:t>适合内容的形式促进内容的发展</w:t>
            </w:r>
          </w:p>
          <w:p>
            <w:pPr>
              <w:pStyle w:val="TableText"/>
              <w:ind w:left="106"/>
              <w:spacing w:before="45" w:line="219" w:lineRule="auto"/>
              <w:rPr/>
            </w:pPr>
            <w:r>
              <w:rPr>
                <w:spacing w:val="-1"/>
              </w:rPr>
              <w:t>不适合内容的形式阻碍内容的发展</w:t>
            </w:r>
          </w:p>
          <w:p>
            <w:pPr>
              <w:pStyle w:val="TableText"/>
              <w:ind w:left="131"/>
              <w:spacing w:before="46" w:line="219" w:lineRule="auto"/>
              <w:rPr/>
            </w:pPr>
            <w:r>
              <w:rPr>
                <w:spacing w:val="-2"/>
              </w:rPr>
              <w:t>内容和形式在一定条件下相互过渡、相互转化</w:t>
            </w:r>
          </w:p>
        </w:tc>
      </w:tr>
      <w:tr>
        <w:trPr>
          <w:trHeight w:val="1474" w:hRule="atLeast"/>
        </w:trPr>
        <w:tc>
          <w:tcPr>
            <w:shd w:val="clear" w:fill="FFFFFF"/>
            <w:tcW w:w="8558" w:type="dxa"/>
            <w:vAlign w:val="top"/>
            <w:gridSpan w:val="3"/>
          </w:tcPr>
          <w:p>
            <w:pPr>
              <w:pStyle w:val="TableText"/>
              <w:ind w:left="139"/>
              <w:spacing w:before="130" w:line="220" w:lineRule="auto"/>
              <w:rPr/>
            </w:pPr>
            <w:r>
              <w:rPr>
                <w:spacing w:val="-8"/>
              </w:rPr>
              <w:t>[我的答案]</w:t>
            </w:r>
          </w:p>
          <w:p>
            <w:pPr>
              <w:pStyle w:val="TableText"/>
              <w:ind w:left="131"/>
              <w:spacing w:before="45" w:line="219" w:lineRule="auto"/>
              <w:rPr/>
            </w:pPr>
            <w:r>
              <w:rPr>
                <w:spacing w:val="-2"/>
              </w:rPr>
              <w:t>内容和形式在一定条件下相互过渡、相互转化</w:t>
            </w:r>
          </w:p>
          <w:p>
            <w:pPr>
              <w:pStyle w:val="TableText"/>
              <w:ind w:left="131" w:right="1495" w:hanging="26"/>
              <w:spacing w:before="44" w:line="241" w:lineRule="auto"/>
              <w:rPr/>
            </w:pPr>
            <w:r>
              <w:rPr>
                <w:spacing w:val="-1"/>
              </w:rPr>
              <w:t>形式反作用于内容，有什么样的形式就会有什么样的内容为它服务</w:t>
            </w:r>
            <w:r>
              <w:rPr>
                <w:spacing w:val="15"/>
              </w:rPr>
              <w:t xml:space="preserve"> </w:t>
            </w:r>
            <w:r>
              <w:rPr>
                <w:spacing w:val="-2"/>
              </w:rPr>
              <w:t>内容决定形式，有什么样的内容就要求有什么样的形式为它服务</w:t>
            </w:r>
          </w:p>
        </w:tc>
      </w:tr>
      <w:tr>
        <w:trPr>
          <w:trHeight w:val="365" w:hRule="atLeast"/>
        </w:trPr>
        <w:tc>
          <w:tcPr>
            <w:shd w:val="clear" w:fill="EBEBEB"/>
            <w:tcW w:w="1355" w:type="dxa"/>
            <w:vAlign w:val="top"/>
            <w:gridSpan w:val="2"/>
          </w:tcPr>
          <w:p>
            <w:pPr>
              <w:pStyle w:val="TableText"/>
              <w:ind w:left="253"/>
              <w:spacing w:before="85" w:line="207" w:lineRule="auto"/>
              <w:rPr/>
            </w:pPr>
            <w:r>
              <w:rPr>
                <w:spacing w:val="-10"/>
              </w:rPr>
              <w:t>试题</w:t>
            </w:r>
            <w:r>
              <w:rPr>
                <w:spacing w:val="-31"/>
              </w:rPr>
              <w:t xml:space="preserve"> </w:t>
            </w:r>
            <w:r>
              <w:rPr>
                <w:spacing w:val="-10"/>
              </w:rPr>
              <w:t>18</w:t>
            </w:r>
          </w:p>
        </w:tc>
        <w:tc>
          <w:tcPr>
            <w:shd w:val="clear" w:fill="EBEBEB"/>
            <w:tcW w:w="7203" w:type="dxa"/>
            <w:vAlign w:val="top"/>
          </w:tcPr>
          <w:p>
            <w:pPr>
              <w:pStyle w:val="TableText"/>
              <w:ind w:left="232"/>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3"/>
          </w:tcPr>
          <w:p>
            <w:pPr>
              <w:spacing w:line="382" w:lineRule="auto"/>
              <w:rPr>
                <w:rFonts w:ascii="Arial"/>
                <w:sz w:val="21"/>
              </w:rPr>
            </w:pPr>
            <w:r/>
          </w:p>
          <w:p>
            <w:pPr>
              <w:pStyle w:val="TableText"/>
              <w:ind w:left="119"/>
              <w:spacing w:before="78" w:line="219" w:lineRule="auto"/>
              <w:rPr/>
            </w:pPr>
            <w:r>
              <w:rPr/>
              <w:t>物、物质无非是各种物的总和，而这个概念就是从</w:t>
            </w:r>
            <w:r>
              <w:rPr>
                <w:spacing w:val="-1"/>
              </w:rPr>
              <w:t>这一总和中抽象出来的。</w:t>
            </w:r>
          </w:p>
          <w:p>
            <w:pPr>
              <w:pStyle w:val="TableText"/>
              <w:ind w:left="101" w:right="71" w:firstLine="5"/>
              <w:spacing w:before="44" w:line="241" w:lineRule="auto"/>
              <w:rPr/>
            </w:pPr>
            <w:r>
              <w:rPr>
                <w:spacing w:val="-1"/>
              </w:rPr>
              <w:t>“物质是标志客观实在的哲学范畴，这种客观实在是人通过感觉感知的，它不依</w:t>
            </w:r>
            <w:r>
              <w:rPr>
                <w:spacing w:val="2"/>
              </w:rPr>
              <w:t xml:space="preserve"> </w:t>
            </w:r>
            <w:r>
              <w:rPr>
                <w:spacing w:val="3"/>
              </w:rPr>
              <w:t>赖于我们的感觉而存在，为我们的感觉所复写、摄</w:t>
            </w:r>
            <w:r>
              <w:rPr>
                <w:spacing w:val="2"/>
              </w:rPr>
              <w:t>影和反映。</w:t>
            </w:r>
            <w:r>
              <w:rPr>
                <w:spacing w:val="-88"/>
              </w:rPr>
              <w:t xml:space="preserve"> </w:t>
            </w:r>
            <w:r>
              <w:rPr>
                <w:spacing w:val="2"/>
              </w:rPr>
              <w:t>”</w:t>
            </w:r>
          </w:p>
          <w:p>
            <w:pPr>
              <w:pStyle w:val="TableText"/>
              <w:ind w:left="107"/>
              <w:spacing w:before="32" w:line="219" w:lineRule="auto"/>
              <w:rPr/>
            </w:pPr>
            <w:r>
              <w:rPr>
                <w:spacing w:val="5"/>
              </w:rPr>
              <w:t>“先王以土与金木水火杂，以成百物</w:t>
            </w:r>
            <w:r>
              <w:rPr>
                <w:spacing w:val="-89"/>
              </w:rPr>
              <w:t xml:space="preserve"> </w:t>
            </w:r>
            <w:r>
              <w:rPr>
                <w:spacing w:val="5"/>
              </w:rPr>
              <w:t>”</w:t>
            </w:r>
          </w:p>
          <w:p>
            <w:pPr>
              <w:pStyle w:val="TableText"/>
              <w:ind w:left="124"/>
              <w:spacing w:before="46" w:line="219" w:lineRule="auto"/>
              <w:rPr/>
            </w:pPr>
            <w:r>
              <w:rPr>
                <w:spacing w:val="7"/>
              </w:rPr>
              <w:t>原子是“宇宙之砖</w:t>
            </w:r>
            <w:r>
              <w:rPr>
                <w:spacing w:val="-85"/>
              </w:rPr>
              <w:t xml:space="preserve"> </w:t>
            </w:r>
            <w:r>
              <w:rPr>
                <w:spacing w:val="7"/>
              </w:rPr>
              <w:t>”</w:t>
            </w:r>
          </w:p>
        </w:tc>
      </w:tr>
      <w:tr>
        <w:trPr>
          <w:trHeight w:val="2133" w:hRule="atLeast"/>
        </w:trPr>
        <w:tc>
          <w:tcPr>
            <w:shd w:val="clear" w:fill="FFFFFF"/>
            <w:tcW w:w="8558" w:type="dxa"/>
            <w:vAlign w:val="top"/>
            <w:gridSpan w:val="3"/>
          </w:tcPr>
          <w:p>
            <w:pPr>
              <w:pStyle w:val="TableText"/>
              <w:ind w:left="139"/>
              <w:spacing w:before="134" w:line="219" w:lineRule="auto"/>
              <w:rPr/>
            </w:pPr>
            <w:r>
              <w:rPr>
                <w:spacing w:val="-8"/>
              </w:rPr>
              <w:t>[参考答案]</w:t>
            </w:r>
          </w:p>
          <w:p>
            <w:pPr>
              <w:pStyle w:val="TableText"/>
              <w:ind w:left="102"/>
              <w:spacing w:before="44" w:line="219" w:lineRule="auto"/>
              <w:rPr/>
            </w:pPr>
            <w:r>
              <w:rPr/>
              <w:t>物、物质无非是各种物的总和，而这个概念就是从</w:t>
            </w:r>
            <w:r>
              <w:rPr>
                <w:spacing w:val="-1"/>
              </w:rPr>
              <w:t>这一总和中抽象出来的。</w:t>
            </w:r>
          </w:p>
          <w:p>
            <w:pPr>
              <w:pStyle w:val="TableText"/>
              <w:ind w:left="100" w:right="71" w:hanging="10"/>
              <w:spacing w:before="45"/>
              <w:rPr/>
            </w:pPr>
            <w:r>
              <w:rPr/>
              <w:t>“物质是标志客观实在的哲学范畴，这种客</w:t>
            </w:r>
            <w:r>
              <w:rPr>
                <w:spacing w:val="-1"/>
              </w:rPr>
              <w:t>观实在是人通过感觉感知的，它不依</w:t>
            </w:r>
            <w:r>
              <w:rPr/>
              <w:t xml:space="preserve"> </w:t>
            </w:r>
            <w:r>
              <w:rPr>
                <w:spacing w:val="3"/>
              </w:rPr>
              <w:t>赖于我们的感觉而存在，为我们的感觉所复写、摄</w:t>
            </w:r>
            <w:r>
              <w:rPr>
                <w:spacing w:val="2"/>
              </w:rPr>
              <w:t>影和反映。</w:t>
            </w:r>
            <w:r>
              <w:rPr>
                <w:spacing w:val="-88"/>
              </w:rPr>
              <w:t xml:space="preserve"> </w:t>
            </w:r>
            <w:r>
              <w:rPr>
                <w:spacing w:val="2"/>
              </w:rPr>
              <w:t>”</w:t>
            </w:r>
          </w:p>
          <w:p>
            <w:pPr>
              <w:pStyle w:val="TableText"/>
              <w:ind w:left="107" w:right="4259" w:hanging="17"/>
              <w:spacing w:before="35"/>
              <w:rPr/>
            </w:pPr>
            <w:r>
              <w:rPr>
                <w:spacing w:val="5"/>
              </w:rPr>
              <w:t>“先王以土与金木水火杂，以成百物</w:t>
            </w:r>
            <w:r>
              <w:rPr>
                <w:spacing w:val="-89"/>
              </w:rPr>
              <w:t xml:space="preserve"> </w:t>
            </w:r>
            <w:r>
              <w:rPr>
                <w:spacing w:val="5"/>
              </w:rPr>
              <w:t>”</w:t>
            </w:r>
            <w:r>
              <w:rPr/>
              <w:t xml:space="preserve"> </w:t>
            </w:r>
            <w:r>
              <w:rPr>
                <w:spacing w:val="8"/>
              </w:rPr>
              <w:t>原子是“宇宙之砖</w:t>
            </w:r>
            <w:r>
              <w:rPr>
                <w:spacing w:val="-89"/>
              </w:rPr>
              <w:t xml:space="preserve"> </w:t>
            </w:r>
            <w:r>
              <w:rPr>
                <w:spacing w:val="8"/>
              </w:rPr>
              <w:t>”</w:t>
            </w:r>
          </w:p>
        </w:tc>
      </w:tr>
      <w:tr>
        <w:trPr>
          <w:trHeight w:val="1803" w:hRule="atLeast"/>
        </w:trPr>
        <w:tc>
          <w:tcPr>
            <w:shd w:val="clear" w:fill="FFFFFF"/>
            <w:tcW w:w="8558" w:type="dxa"/>
            <w:vAlign w:val="top"/>
            <w:gridSpan w:val="3"/>
          </w:tcPr>
          <w:p>
            <w:pPr>
              <w:pStyle w:val="TableText"/>
              <w:ind w:left="139"/>
              <w:spacing w:before="136" w:line="220" w:lineRule="auto"/>
              <w:rPr/>
            </w:pPr>
            <w:r>
              <w:rPr>
                <w:spacing w:val="-8"/>
              </w:rPr>
              <w:t>[我的答案]</w:t>
            </w:r>
          </w:p>
          <w:p>
            <w:pPr>
              <w:pStyle w:val="TableText"/>
              <w:ind w:left="108"/>
              <w:spacing w:before="43" w:line="219" w:lineRule="auto"/>
              <w:rPr/>
            </w:pPr>
            <w:r>
              <w:rPr>
                <w:spacing w:val="7"/>
              </w:rPr>
              <w:t>原子是“宇宙之砖</w:t>
            </w:r>
            <w:r>
              <w:rPr>
                <w:spacing w:val="-85"/>
              </w:rPr>
              <w:t xml:space="preserve"> </w:t>
            </w:r>
            <w:r>
              <w:rPr>
                <w:spacing w:val="7"/>
              </w:rPr>
              <w:t>”</w:t>
            </w:r>
          </w:p>
          <w:p>
            <w:pPr>
              <w:pStyle w:val="TableText"/>
              <w:ind w:left="100" w:right="71" w:hanging="10"/>
              <w:spacing w:before="45"/>
              <w:rPr/>
            </w:pPr>
            <w:r>
              <w:rPr/>
              <w:t>“物质是标志客观实在的哲学范畴，这种客</w:t>
            </w:r>
            <w:r>
              <w:rPr>
                <w:spacing w:val="-1"/>
              </w:rPr>
              <w:t>观实在是人通过感觉感知的，它不依</w:t>
            </w:r>
            <w:r>
              <w:rPr/>
              <w:t xml:space="preserve"> </w:t>
            </w:r>
            <w:r>
              <w:rPr>
                <w:spacing w:val="3"/>
              </w:rPr>
              <w:t>赖于我们的感觉而存在，为我们的感觉所复写、摄</w:t>
            </w:r>
            <w:r>
              <w:rPr>
                <w:spacing w:val="2"/>
              </w:rPr>
              <w:t>影和反映。</w:t>
            </w:r>
            <w:r>
              <w:rPr>
                <w:spacing w:val="-88"/>
              </w:rPr>
              <w:t xml:space="preserve"> </w:t>
            </w:r>
            <w:r>
              <w:rPr>
                <w:spacing w:val="2"/>
              </w:rPr>
              <w:t>”</w:t>
            </w:r>
          </w:p>
          <w:p>
            <w:pPr>
              <w:pStyle w:val="TableText"/>
              <w:ind w:left="102"/>
              <w:spacing w:before="37" w:line="219" w:lineRule="auto"/>
              <w:rPr/>
            </w:pPr>
            <w:r>
              <w:rPr/>
              <w:t>物、物质无非是各种物的总和，而这个概念就是从</w:t>
            </w:r>
            <w:r>
              <w:rPr>
                <w:spacing w:val="-1"/>
              </w:rPr>
              <w:t>这一总和中抽象出来的。</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19</w:t>
            </w:r>
          </w:p>
        </w:tc>
        <w:tc>
          <w:tcPr>
            <w:shd w:val="clear" w:fill="EBEBEB"/>
            <w:tcW w:w="7321" w:type="dxa"/>
            <w:vAlign w:val="top"/>
            <w:gridSpan w:val="2"/>
          </w:tcPr>
          <w:p>
            <w:pPr>
              <w:pStyle w:val="TableText"/>
              <w:ind w:left="233"/>
              <w:spacing w:before="92" w:line="202"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24" w:hRule="atLeast"/>
        </w:trPr>
        <w:tc>
          <w:tcPr>
            <w:shd w:val="clear" w:fill="FFFFFF"/>
            <w:tcW w:w="8558" w:type="dxa"/>
            <w:vAlign w:val="top"/>
            <w:gridSpan w:val="3"/>
          </w:tcPr>
          <w:p>
            <w:pPr>
              <w:spacing w:line="388" w:lineRule="auto"/>
              <w:rPr>
                <w:rFonts w:ascii="Arial"/>
                <w:sz w:val="21"/>
              </w:rPr>
            </w:pPr>
            <w:r/>
          </w:p>
          <w:p>
            <w:pPr>
              <w:pStyle w:val="TableText"/>
              <w:ind w:left="119" w:right="7238" w:firstLine="3"/>
              <w:spacing w:before="78" w:line="247" w:lineRule="auto"/>
              <w:jc w:val="both"/>
              <w:rPr/>
            </w:pPr>
            <w:r>
              <w:rPr>
                <w:spacing w:val="-3"/>
              </w:rPr>
              <w:t>一元论哲学</w:t>
            </w:r>
            <w:r>
              <w:rPr/>
              <w:t xml:space="preserve"> </w:t>
            </w:r>
            <w:r>
              <w:rPr>
                <w:spacing w:val="-2"/>
              </w:rPr>
              <w:t>决定论哲学</w:t>
            </w:r>
            <w:r>
              <w:rPr/>
              <w:t xml:space="preserve"> </w:t>
            </w:r>
            <w:r>
              <w:rPr>
                <w:spacing w:val="-2"/>
              </w:rPr>
              <w:t>物质统一性</w:t>
            </w:r>
            <w:r>
              <w:rPr/>
              <w:t xml:space="preserve"> </w:t>
            </w:r>
            <w:r>
              <w:rPr>
                <w:spacing w:val="-2"/>
              </w:rPr>
              <w:t>能动反映论</w:t>
            </w:r>
          </w:p>
        </w:tc>
      </w:tr>
    </w:tbl>
    <w:p>
      <w:pPr>
        <w:rPr>
          <w:rFonts w:ascii="Arial"/>
          <w:sz w:val="21"/>
        </w:rPr>
      </w:pPr>
      <w:r/>
    </w:p>
    <w:p>
      <w:pPr>
        <w:sectPr>
          <w:footerReference w:type="default" r:id="rId470"/>
          <w:pgSz w:w="11906" w:h="16839"/>
          <w:pgMar w:top="842" w:right="1785" w:bottom="1377"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482" w:hRule="atLeast"/>
        </w:trPr>
        <w:tc>
          <w:tcPr>
            <w:shd w:val="clear" w:fill="FFFFFF"/>
            <w:tcW w:w="8558" w:type="dxa"/>
            <w:vAlign w:val="top"/>
            <w:gridSpan w:val="2"/>
          </w:tcPr>
          <w:p>
            <w:pPr>
              <w:pStyle w:val="TableText"/>
              <w:ind w:left="102" w:right="7254" w:firstLine="37"/>
              <w:spacing w:before="135" w:line="247" w:lineRule="auto"/>
              <w:jc w:val="both"/>
              <w:rPr/>
            </w:pPr>
            <w:r>
              <w:rPr>
                <w:spacing w:val="-8"/>
              </w:rPr>
              <w:t>[参考答案]</w:t>
            </w:r>
            <w:r>
              <w:rPr/>
              <w:t xml:space="preserve"> </w:t>
            </w:r>
            <w:r>
              <w:rPr>
                <w:spacing w:val="-2"/>
              </w:rPr>
              <w:t>一元论哲学</w:t>
            </w:r>
            <w:r>
              <w:rPr/>
              <w:t xml:space="preserve"> </w:t>
            </w:r>
            <w:r>
              <w:rPr>
                <w:spacing w:val="-2"/>
              </w:rPr>
              <w:t>决定论哲学</w:t>
            </w:r>
            <w:r>
              <w:rPr/>
              <w:t xml:space="preserve"> </w:t>
            </w:r>
            <w:r>
              <w:rPr>
                <w:spacing w:val="-2"/>
              </w:rPr>
              <w:t>物质统一性</w:t>
            </w:r>
          </w:p>
        </w:tc>
      </w:tr>
      <w:tr>
        <w:trPr>
          <w:trHeight w:val="1145" w:hRule="atLeast"/>
        </w:trPr>
        <w:tc>
          <w:tcPr>
            <w:shd w:val="clear" w:fill="FFFFFF"/>
            <w:tcW w:w="8558" w:type="dxa"/>
            <w:vAlign w:val="top"/>
            <w:gridSpan w:val="2"/>
          </w:tcPr>
          <w:p>
            <w:pPr>
              <w:pStyle w:val="TableText"/>
              <w:ind w:left="106" w:right="7254" w:firstLine="33"/>
              <w:spacing w:before="129" w:line="245" w:lineRule="auto"/>
              <w:jc w:val="both"/>
              <w:rPr/>
            </w:pPr>
            <w:r>
              <w:rPr>
                <w:spacing w:val="-8"/>
              </w:rPr>
              <w:t>[我的答案]</w:t>
            </w:r>
            <w:r>
              <w:rPr/>
              <w:t xml:space="preserve"> </w:t>
            </w:r>
            <w:r>
              <w:rPr>
                <w:spacing w:val="-3"/>
              </w:rPr>
              <w:t>决定论哲学</w:t>
            </w:r>
            <w:r>
              <w:rPr/>
              <w:t xml:space="preserve"> </w:t>
            </w:r>
            <w:r>
              <w:rPr>
                <w:spacing w:val="-3"/>
              </w:rPr>
              <w:t>一元论哲学</w:t>
            </w:r>
          </w:p>
        </w:tc>
      </w:tr>
      <w:tr>
        <w:trPr>
          <w:trHeight w:val="365" w:hRule="atLeast"/>
        </w:trPr>
        <w:tc>
          <w:tcPr>
            <w:tcW w:w="1237" w:type="dxa"/>
            <w:vAlign w:val="top"/>
          </w:tcPr>
          <w:p>
            <w:pPr>
              <w:pStyle w:val="TableText"/>
              <w:ind w:left="253"/>
              <w:spacing w:before="82" w:line="210" w:lineRule="auto"/>
              <w:rPr/>
            </w:pPr>
            <w:r>
              <w:rPr>
                <w:spacing w:val="-6"/>
              </w:rPr>
              <w:t>试题</w:t>
            </w:r>
            <w:r>
              <w:rPr>
                <w:spacing w:val="-47"/>
              </w:rPr>
              <w:t xml:space="preserve"> </w:t>
            </w:r>
            <w:r>
              <w:rPr>
                <w:spacing w:val="-6"/>
              </w:rPr>
              <w:t>20</w:t>
            </w:r>
          </w:p>
        </w:tc>
        <w:tc>
          <w:tcPr>
            <w:tcW w:w="7321" w:type="dxa"/>
            <w:vAlign w:val="top"/>
          </w:tcPr>
          <w:p>
            <w:pPr>
              <w:pStyle w:val="TableText"/>
              <w:ind w:left="233"/>
              <w:spacing w:before="82" w:line="210"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5" w:hRule="atLeast"/>
        </w:trPr>
        <w:tc>
          <w:tcPr>
            <w:shd w:val="clear" w:fill="FFFFFF"/>
            <w:tcW w:w="8558" w:type="dxa"/>
            <w:vAlign w:val="top"/>
            <w:gridSpan w:val="2"/>
          </w:tcPr>
          <w:p>
            <w:pPr>
              <w:spacing w:line="379" w:lineRule="auto"/>
              <w:rPr>
                <w:rFonts w:ascii="Arial"/>
                <w:sz w:val="21"/>
              </w:rPr>
            </w:pPr>
            <w:r/>
          </w:p>
          <w:p>
            <w:pPr>
              <w:pStyle w:val="TableText"/>
              <w:ind w:left="124" w:right="5318"/>
              <w:spacing w:before="78" w:line="239" w:lineRule="auto"/>
              <w:rPr/>
            </w:pPr>
            <w:r>
              <w:rPr>
                <w:spacing w:val="-2"/>
              </w:rPr>
              <w:t>实现了唯物论与辩证法的统一</w:t>
            </w:r>
            <w:r>
              <w:rPr>
                <w:spacing w:val="9"/>
              </w:rPr>
              <w:t xml:space="preserve"> </w:t>
            </w:r>
            <w:r>
              <w:rPr>
                <w:spacing w:val="-2"/>
              </w:rPr>
              <w:t>实现了本体论与认识论的统一</w:t>
            </w:r>
          </w:p>
          <w:p>
            <w:pPr>
              <w:pStyle w:val="TableText"/>
              <w:ind w:left="124" w:right="4358"/>
              <w:spacing w:before="37" w:line="239" w:lineRule="auto"/>
              <w:rPr/>
            </w:pPr>
            <w:r>
              <w:rPr>
                <w:spacing w:val="-1"/>
              </w:rPr>
              <w:t>实现了唯物自然观和唯物历史观的统一</w:t>
            </w:r>
            <w:r>
              <w:rPr/>
              <w:t xml:space="preserve"> </w:t>
            </w:r>
            <w:r>
              <w:rPr>
                <w:spacing w:val="-1"/>
              </w:rPr>
              <w:t>实现了真理与价值的统一</w:t>
            </w:r>
          </w:p>
        </w:tc>
      </w:tr>
      <w:tr>
        <w:trPr>
          <w:trHeight w:val="1475"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8" w:right="5335"/>
              <w:spacing w:before="46" w:line="239" w:lineRule="auto"/>
              <w:rPr/>
            </w:pPr>
            <w:r>
              <w:rPr>
                <w:spacing w:val="-2"/>
              </w:rPr>
              <w:t>实现了唯物论与辩证法的统一</w:t>
            </w:r>
            <w:r>
              <w:rPr>
                <w:spacing w:val="9"/>
              </w:rPr>
              <w:t xml:space="preserve"> </w:t>
            </w:r>
            <w:r>
              <w:rPr>
                <w:spacing w:val="-2"/>
              </w:rPr>
              <w:t>实现了本体论与认识论的统一</w:t>
            </w:r>
          </w:p>
          <w:p>
            <w:pPr>
              <w:pStyle w:val="TableText"/>
              <w:ind w:left="108"/>
              <w:spacing w:before="37" w:line="220" w:lineRule="auto"/>
              <w:rPr/>
            </w:pPr>
            <w:r>
              <w:rPr>
                <w:spacing w:val="-1"/>
              </w:rPr>
              <w:t>实现了唯物自然观和唯物历史观的统一</w:t>
            </w:r>
          </w:p>
        </w:tc>
      </w:tr>
      <w:tr>
        <w:trPr>
          <w:trHeight w:val="1138" w:hRule="atLeast"/>
        </w:trPr>
        <w:tc>
          <w:tcPr>
            <w:shd w:val="clear" w:fill="FFFFFF"/>
            <w:tcW w:w="8558" w:type="dxa"/>
            <w:vAlign w:val="top"/>
            <w:gridSpan w:val="2"/>
            <w:tcBorders>
              <w:bottom w:val="nil"/>
            </w:tcBorders>
          </w:tcPr>
          <w:p>
            <w:pPr>
              <w:pStyle w:val="TableText"/>
              <w:ind w:left="139"/>
              <w:spacing w:before="127" w:line="220" w:lineRule="auto"/>
              <w:rPr/>
            </w:pPr>
            <w:r>
              <w:rPr>
                <w:spacing w:val="-8"/>
              </w:rPr>
              <w:t>[我的答案]</w:t>
            </w:r>
          </w:p>
          <w:p>
            <w:pPr>
              <w:pStyle w:val="TableText"/>
              <w:ind w:left="108" w:right="4374"/>
              <w:spacing w:before="44"/>
              <w:rPr/>
            </w:pPr>
            <w:r>
              <w:rPr>
                <w:spacing w:val="-1"/>
              </w:rPr>
              <w:t>实现了唯物自然观和唯物历史观的统一</w:t>
            </w:r>
            <w:r>
              <w:rPr/>
              <w:t xml:space="preserve"> </w:t>
            </w:r>
            <w:r>
              <w:rPr>
                <w:spacing w:val="-1"/>
              </w:rPr>
              <w:t>实现了唯物论与辩证法的统一</w:t>
            </w:r>
          </w:p>
        </w:tc>
      </w:tr>
    </w:tbl>
    <w:p>
      <w:pPr>
        <w:pStyle w:val="BodyText"/>
        <w:ind w:left="261"/>
        <w:spacing w:before="270"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5" w:lineRule="auto"/>
        <w:rPr>
          <w:rFonts w:ascii="Arial"/>
          <w:sz w:val="21"/>
        </w:rPr>
      </w:pPr>
      <w:r/>
    </w:p>
    <w:p>
      <w:pPr>
        <w:pStyle w:val="BodyText"/>
        <w:ind w:firstLine="254"/>
        <w:spacing w:line="781" w:lineRule="exact"/>
        <w:rPr/>
      </w:pPr>
      <w:r>
        <w:rPr>
          <w:position w:val="-15"/>
        </w:rPr>
        <w:pict>
          <v:shape id="_x0000_s16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5"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4" w:hRule="atLeast"/>
        </w:trPr>
        <w:tc>
          <w:tcPr>
            <w:shd w:val="clear" w:fill="EBEBEB"/>
            <w:tcW w:w="1035" w:type="dxa"/>
            <w:vAlign w:val="top"/>
          </w:tcPr>
          <w:p>
            <w:pPr>
              <w:pStyle w:val="TableText"/>
              <w:ind w:left="254" w:right="60" w:hanging="1"/>
              <w:spacing w:before="150" w:line="241" w:lineRule="auto"/>
              <w:rPr/>
            </w:pPr>
            <w:r>
              <w:rPr>
                <w:spacing w:val="-4"/>
              </w:rPr>
              <w:t>满分分</w:t>
            </w:r>
            <w:r>
              <w:rPr>
                <w:spacing w:val="1"/>
              </w:rPr>
              <w:t xml:space="preserve"> </w:t>
            </w:r>
            <w:r>
              <w:rPr/>
              <w:t>数</w:t>
            </w:r>
          </w:p>
        </w:tc>
        <w:tc>
          <w:tcPr>
            <w:shd w:val="clear" w:fill="FFFFFF"/>
            <w:tcW w:w="3278" w:type="dxa"/>
            <w:vAlign w:val="top"/>
          </w:tcPr>
          <w:p>
            <w:pPr>
              <w:pStyle w:val="TableText"/>
              <w:ind w:left="100"/>
              <w:spacing w:before="314"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7" w:right="231"/>
              <w:spacing w:before="150" w:line="241" w:lineRule="auto"/>
              <w:rPr/>
            </w:pPr>
            <w:r>
              <w:rPr>
                <w:spacing w:val="-6"/>
              </w:rPr>
              <w:t>您的</w:t>
            </w:r>
            <w:r>
              <w:rPr/>
              <w:t xml:space="preserve"> </w:t>
            </w:r>
            <w:r>
              <w:rPr>
                <w:spacing w:val="-6"/>
              </w:rPr>
              <w:t>得分</w:t>
            </w:r>
          </w:p>
        </w:tc>
        <w:tc>
          <w:tcPr>
            <w:shd w:val="clear" w:fill="FFFFFF"/>
            <w:tcW w:w="3371" w:type="dxa"/>
            <w:vAlign w:val="top"/>
          </w:tcPr>
          <w:p>
            <w:pPr>
              <w:pStyle w:val="TableText"/>
              <w:ind w:left="87"/>
              <w:spacing w:before="314" w:line="220" w:lineRule="auto"/>
              <w:rPr/>
            </w:pPr>
            <w:r>
              <w:rPr>
                <w:b/>
                <w:bCs/>
                <w:spacing w:val="-4"/>
              </w:rPr>
              <w:t>95.0</w:t>
            </w:r>
            <w:r>
              <w:rPr>
                <w:spacing w:val="15"/>
              </w:rPr>
              <w:t xml:space="preserve"> </w:t>
            </w:r>
            <w:r>
              <w:rPr>
                <w:spacing w:val="-4"/>
              </w:rPr>
              <w:t>分</w:t>
            </w:r>
          </w:p>
        </w:tc>
      </w:tr>
      <w:tr>
        <w:trPr>
          <w:trHeight w:val="812" w:hRule="atLeast"/>
        </w:trPr>
        <w:tc>
          <w:tcPr>
            <w:shd w:val="clear" w:fill="EBEBEB"/>
            <w:tcW w:w="1035" w:type="dxa"/>
            <w:vAlign w:val="top"/>
          </w:tcPr>
          <w:p>
            <w:pPr>
              <w:pStyle w:val="TableText"/>
              <w:ind w:left="255" w:right="60"/>
              <w:spacing w:before="129"/>
              <w:rPr/>
            </w:pPr>
            <w:r>
              <w:rPr>
                <w:spacing w:val="-4"/>
              </w:rPr>
              <w:t>参加人</w:t>
            </w:r>
            <w:r>
              <w:rPr/>
              <w:t xml:space="preserve"> </w:t>
            </w:r>
            <w:r>
              <w:rPr/>
              <w:t>数</w:t>
            </w:r>
          </w:p>
        </w:tc>
        <w:tc>
          <w:tcPr>
            <w:shd w:val="clear" w:fill="FFFFFF"/>
            <w:tcW w:w="3278" w:type="dxa"/>
            <w:vAlign w:val="top"/>
          </w:tcPr>
          <w:p>
            <w:pPr>
              <w:pStyle w:val="TableText"/>
              <w:ind w:left="100"/>
              <w:spacing w:before="296" w:line="222" w:lineRule="auto"/>
              <w:rPr/>
            </w:pPr>
            <w:r>
              <w:rPr>
                <w:b/>
                <w:bCs/>
                <w:spacing w:val="-9"/>
              </w:rPr>
              <w:t>147</w:t>
            </w:r>
            <w:r>
              <w:rPr>
                <w:spacing w:val="14"/>
              </w:rPr>
              <w:t xml:space="preserve"> </w:t>
            </w:r>
            <w:r>
              <w:rPr>
                <w:spacing w:val="-9"/>
              </w:rPr>
              <w:t>人</w:t>
            </w:r>
          </w:p>
        </w:tc>
        <w:tc>
          <w:tcPr>
            <w:shd w:val="clear" w:fill="EBEBEB"/>
            <w:tcW w:w="949" w:type="dxa"/>
            <w:vAlign w:val="top"/>
          </w:tcPr>
          <w:p>
            <w:pPr>
              <w:pStyle w:val="TableText"/>
              <w:ind w:left="236" w:right="231" w:firstLine="1"/>
              <w:spacing w:before="130" w:line="241" w:lineRule="auto"/>
              <w:rPr/>
            </w:pPr>
            <w:r>
              <w:rPr>
                <w:spacing w:val="-6"/>
              </w:rPr>
              <w:t>您的</w:t>
            </w:r>
            <w:r>
              <w:rPr/>
              <w:t xml:space="preserve"> </w:t>
            </w:r>
            <w:r>
              <w:rPr>
                <w:spacing w:val="-5"/>
              </w:rPr>
              <w:t>排名</w:t>
            </w:r>
          </w:p>
        </w:tc>
        <w:tc>
          <w:tcPr>
            <w:shd w:val="clear" w:fill="FFFFFF"/>
            <w:tcW w:w="3371" w:type="dxa"/>
            <w:vAlign w:val="top"/>
          </w:tcPr>
          <w:p>
            <w:pPr>
              <w:spacing w:line="254" w:lineRule="auto"/>
              <w:rPr>
                <w:rFonts w:ascii="Arial"/>
                <w:sz w:val="21"/>
              </w:rPr>
            </w:pPr>
            <w:r/>
          </w:p>
          <w:p>
            <w:pPr>
              <w:pStyle w:val="TableText"/>
              <w:ind w:left="89"/>
              <w:spacing w:before="78" w:line="183" w:lineRule="auto"/>
              <w:rPr/>
            </w:pPr>
            <w:r>
              <w:rPr/>
              <w:t>2</w:t>
            </w:r>
          </w:p>
        </w:tc>
      </w:tr>
      <w:tr>
        <w:trPr>
          <w:trHeight w:val="819" w:hRule="atLeast"/>
        </w:trPr>
        <w:tc>
          <w:tcPr>
            <w:shd w:val="clear" w:fill="EBEBEB"/>
            <w:tcW w:w="1035" w:type="dxa"/>
            <w:vAlign w:val="top"/>
          </w:tcPr>
          <w:p>
            <w:pPr>
              <w:pStyle w:val="TableText"/>
              <w:ind w:left="253" w:right="60" w:firstLine="2"/>
              <w:spacing w:before="134" w:line="241" w:lineRule="auto"/>
              <w:rPr/>
            </w:pPr>
            <w:r>
              <w:rPr>
                <w:spacing w:val="-5"/>
              </w:rPr>
              <w:t>教师批</w:t>
            </w:r>
            <w:r>
              <w:rPr>
                <w:spacing w:val="1"/>
              </w:rPr>
              <w:t xml:space="preserve"> </w:t>
            </w:r>
            <w:r>
              <w:rPr/>
              <w:t>语</w:t>
            </w:r>
          </w:p>
        </w:tc>
        <w:tc>
          <w:tcPr>
            <w:shd w:val="clear" w:fill="FFFFFF"/>
            <w:tcW w:w="7598" w:type="dxa"/>
            <w:vAlign w:val="top"/>
            <w:gridSpan w:val="3"/>
          </w:tcPr>
          <w:p>
            <w:pPr>
              <w:rPr>
                <w:rFonts w:ascii="Arial"/>
                <w:sz w:val="21"/>
              </w:rPr>
            </w:pPr>
            <w:r/>
          </w:p>
        </w:tc>
      </w:tr>
    </w:tbl>
    <w:p>
      <w:pPr>
        <w:spacing w:line="310" w:lineRule="auto"/>
        <w:rPr>
          <w:rFonts w:ascii="Arial"/>
          <w:sz w:val="21"/>
        </w:rPr>
      </w:pPr>
      <w:r/>
    </w:p>
    <w:p>
      <w:pPr>
        <w:pStyle w:val="BodyText"/>
        <w:ind w:firstLine="254"/>
        <w:spacing w:line="781" w:lineRule="exact"/>
        <w:rPr/>
      </w:pPr>
      <w:r>
        <w:rPr>
          <w:position w:val="-15"/>
        </w:rPr>
        <w:pict>
          <v:shape id="_x0000_s16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67" w:hRule="atLeast"/>
        </w:trPr>
        <w:tc>
          <w:tcPr>
            <w:shd w:val="clear" w:fill="EBEBEB"/>
            <w:tcW w:w="1112" w:type="dxa"/>
            <w:vAlign w:val="top"/>
          </w:tcPr>
          <w:p>
            <w:pPr>
              <w:pStyle w:val="TableText"/>
              <w:ind w:left="253"/>
              <w:spacing w:before="73" w:line="218"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1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bl>
    <w:p>
      <w:pPr>
        <w:rPr>
          <w:rFonts w:ascii="Arial"/>
          <w:sz w:val="21"/>
        </w:rPr>
      </w:pPr>
      <w:r/>
    </w:p>
    <w:p>
      <w:pPr>
        <w:sectPr>
          <w:footerReference w:type="default" r:id="rId471"/>
          <w:pgSz w:w="11906" w:h="16839"/>
          <w:pgMar w:top="842" w:right="1716"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822" w:hRule="atLeast"/>
        </w:trPr>
        <w:tc>
          <w:tcPr>
            <w:shd w:val="clear" w:fill="FFFFFF"/>
            <w:tcW w:w="8558" w:type="dxa"/>
            <w:vAlign w:val="top"/>
            <w:gridSpan w:val="2"/>
          </w:tcPr>
          <w:p>
            <w:pPr>
              <w:spacing w:line="390" w:lineRule="auto"/>
              <w:rPr>
                <w:rFonts w:ascii="Arial"/>
                <w:sz w:val="21"/>
              </w:rPr>
            </w:pPr>
            <w:r/>
          </w:p>
          <w:p>
            <w:pPr>
              <w:pStyle w:val="TableText"/>
              <w:ind w:left="119"/>
              <w:spacing w:before="78" w:line="219" w:lineRule="auto"/>
              <w:rPr/>
            </w:pPr>
            <w:r>
              <w:rPr>
                <w:spacing w:val="-1"/>
              </w:rPr>
              <w:t>科学理论是科学技术发展和社会实践的动力</w:t>
            </w:r>
          </w:p>
          <w:p>
            <w:pPr>
              <w:pStyle w:val="TableText"/>
              <w:ind w:left="119" w:right="2918"/>
              <w:spacing w:before="47" w:line="239" w:lineRule="auto"/>
              <w:rPr/>
            </w:pPr>
            <w:r>
              <w:rPr>
                <w:spacing w:val="-1"/>
              </w:rPr>
              <w:t>认识能力的不断提高推动了科学的发展和实践的成功</w:t>
            </w:r>
            <w:r>
              <w:rPr>
                <w:spacing w:val="12"/>
              </w:rPr>
              <w:t xml:space="preserve"> </w:t>
            </w:r>
            <w:r>
              <w:rPr>
                <w:spacing w:val="-1"/>
              </w:rPr>
              <w:t>认识能否达到目的依赖于实践的社会历史条件</w:t>
            </w:r>
          </w:p>
          <w:p>
            <w:pPr>
              <w:pStyle w:val="TableText"/>
              <w:ind w:left="119"/>
              <w:spacing w:before="37" w:line="219" w:lineRule="auto"/>
              <w:rPr/>
            </w:pPr>
            <w:r>
              <w:rPr>
                <w:spacing w:val="-1"/>
              </w:rPr>
              <w:t>科学技术、科学理论的迅速发展对科学实践具有决定作用</w:t>
            </w:r>
          </w:p>
        </w:tc>
      </w:tr>
      <w:tr>
        <w:trPr>
          <w:trHeight w:val="486" w:hRule="atLeast"/>
        </w:trPr>
        <w:tc>
          <w:tcPr>
            <w:shd w:val="clear" w:fill="FFFFFF"/>
            <w:tcW w:w="8558" w:type="dxa"/>
            <w:vAlign w:val="top"/>
            <w:gridSpan w:val="2"/>
          </w:tcPr>
          <w:p>
            <w:pPr>
              <w:pStyle w:val="TableText"/>
              <w:ind w:left="139"/>
              <w:spacing w:before="124" w:line="219" w:lineRule="auto"/>
              <w:rPr/>
            </w:pPr>
            <w:r>
              <w:rPr>
                <w:spacing w:val="-2"/>
              </w:rPr>
              <w:t>[参考答案] 认识能否达到目的依赖于实践的社会历史条件</w:t>
            </w:r>
          </w:p>
        </w:tc>
      </w:tr>
      <w:tr>
        <w:trPr>
          <w:trHeight w:val="486" w:hRule="atLeast"/>
        </w:trPr>
        <w:tc>
          <w:tcPr>
            <w:shd w:val="clear" w:fill="FFFFFF"/>
            <w:tcW w:w="8558" w:type="dxa"/>
            <w:vAlign w:val="top"/>
            <w:gridSpan w:val="2"/>
          </w:tcPr>
          <w:p>
            <w:pPr>
              <w:pStyle w:val="TableText"/>
              <w:ind w:left="139"/>
              <w:spacing w:before="123" w:line="219" w:lineRule="auto"/>
              <w:rPr/>
            </w:pPr>
            <w:r>
              <w:rPr>
                <w:spacing w:val="-2"/>
              </w:rPr>
              <w:t>[我的答案] 认识能否达到目的依赖于实践的社会历史条件</w:t>
            </w:r>
          </w:p>
        </w:tc>
      </w:tr>
      <w:tr>
        <w:trPr>
          <w:trHeight w:val="365" w:hRule="atLeast"/>
        </w:trPr>
        <w:tc>
          <w:tcPr>
            <w:shd w:val="clear" w:fill="EBEBEB"/>
            <w:tcW w:w="1112" w:type="dxa"/>
            <w:vAlign w:val="top"/>
          </w:tcPr>
          <w:p>
            <w:pPr>
              <w:pStyle w:val="TableText"/>
              <w:ind w:left="253"/>
              <w:spacing w:before="78" w:line="213"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3" w:lineRule="auto"/>
              <w:rPr>
                <w:rFonts w:ascii="Arial"/>
                <w:sz w:val="21"/>
              </w:rPr>
            </w:pPr>
            <w:r/>
          </w:p>
          <w:p>
            <w:pPr>
              <w:pStyle w:val="TableText"/>
              <w:ind w:left="120" w:right="6278" w:firstLine="1"/>
              <w:spacing w:before="78" w:line="247" w:lineRule="auto"/>
              <w:jc w:val="both"/>
              <w:rPr/>
            </w:pPr>
            <w:r>
              <w:rPr>
                <w:spacing w:val="-2"/>
              </w:rPr>
              <w:t>真理尺度和客观尺度</w:t>
            </w:r>
            <w:r>
              <w:rPr>
                <w:spacing w:val="4"/>
              </w:rPr>
              <w:t xml:space="preserve"> </w:t>
            </w:r>
            <w:r>
              <w:rPr>
                <w:spacing w:val="-2"/>
              </w:rPr>
              <w:t>价值尺度和真理尺度</w:t>
            </w:r>
            <w:r>
              <w:rPr>
                <w:spacing w:val="6"/>
              </w:rPr>
              <w:t xml:space="preserve"> </w:t>
            </w:r>
            <w:r>
              <w:rPr>
                <w:spacing w:val="-2"/>
              </w:rPr>
              <w:t>主观尺度和客观尺度</w:t>
            </w:r>
            <w:r>
              <w:rPr>
                <w:spacing w:val="6"/>
              </w:rPr>
              <w:t xml:space="preserve"> </w:t>
            </w:r>
            <w:r>
              <w:rPr>
                <w:spacing w:val="-2"/>
              </w:rPr>
              <w:t>价值尺度和客观尺度</w:t>
            </w:r>
          </w:p>
        </w:tc>
      </w:tr>
      <w:tr>
        <w:trPr>
          <w:trHeight w:val="486" w:hRule="atLeast"/>
        </w:trPr>
        <w:tc>
          <w:tcPr>
            <w:shd w:val="clear" w:fill="FFFFFF"/>
            <w:tcW w:w="8558" w:type="dxa"/>
            <w:vAlign w:val="top"/>
            <w:gridSpan w:val="2"/>
          </w:tcPr>
          <w:p>
            <w:pPr>
              <w:pStyle w:val="TableText"/>
              <w:ind w:left="139"/>
              <w:spacing w:before="121" w:line="218" w:lineRule="auto"/>
              <w:rPr/>
            </w:pPr>
            <w:r>
              <w:rPr>
                <w:spacing w:val="-3"/>
              </w:rPr>
              <w:t>[参考答案] 价值尺度和真理尺度</w:t>
            </w:r>
          </w:p>
        </w:tc>
      </w:tr>
      <w:tr>
        <w:trPr>
          <w:trHeight w:val="486" w:hRule="atLeast"/>
        </w:trPr>
        <w:tc>
          <w:tcPr>
            <w:shd w:val="clear" w:fill="FFFFFF"/>
            <w:tcW w:w="8558" w:type="dxa"/>
            <w:vAlign w:val="top"/>
            <w:gridSpan w:val="2"/>
          </w:tcPr>
          <w:p>
            <w:pPr>
              <w:pStyle w:val="TableText"/>
              <w:ind w:left="139"/>
              <w:spacing w:before="119" w:line="218" w:lineRule="auto"/>
              <w:rPr/>
            </w:pPr>
            <w:r>
              <w:rPr>
                <w:spacing w:val="-3"/>
              </w:rPr>
              <w:t>[我的答案] 价值尺度和真理尺度</w:t>
            </w:r>
          </w:p>
        </w:tc>
      </w:tr>
      <w:tr>
        <w:trPr>
          <w:trHeight w:val="350" w:hRule="atLeast"/>
        </w:trPr>
        <w:tc>
          <w:tcPr>
            <w:shd w:val="clear" w:fill="EBEBEB"/>
            <w:tcW w:w="1112" w:type="dxa"/>
            <w:vAlign w:val="top"/>
          </w:tcPr>
          <w:p>
            <w:pPr>
              <w:pStyle w:val="TableText"/>
              <w:ind w:left="253"/>
              <w:spacing w:before="74" w:line="204"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74"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0" w:lineRule="auto"/>
              <w:rPr>
                <w:rFonts w:ascii="Arial"/>
                <w:sz w:val="21"/>
              </w:rPr>
            </w:pPr>
            <w:r/>
          </w:p>
          <w:p>
            <w:pPr>
              <w:pStyle w:val="TableText"/>
              <w:ind w:left="122" w:right="6758"/>
              <w:spacing w:before="78" w:line="248" w:lineRule="auto"/>
              <w:jc w:val="both"/>
              <w:rPr/>
            </w:pPr>
            <w:r>
              <w:rPr>
                <w:spacing w:val="-2"/>
              </w:rPr>
              <w:t>真理具有客观性</w:t>
            </w:r>
            <w:r>
              <w:rPr/>
              <w:t xml:space="preserve"> </w:t>
            </w:r>
            <w:r>
              <w:rPr>
                <w:spacing w:val="-2"/>
              </w:rPr>
              <w:t>真理具有绝对性</w:t>
            </w:r>
            <w:r>
              <w:rPr/>
              <w:t xml:space="preserve"> </w:t>
            </w:r>
            <w:r>
              <w:rPr>
                <w:spacing w:val="-2"/>
              </w:rPr>
              <w:t>真理具有相对性</w:t>
            </w:r>
            <w:r>
              <w:rPr/>
              <w:t xml:space="preserve"> </w:t>
            </w:r>
            <w:r>
              <w:rPr>
                <w:spacing w:val="-2"/>
              </w:rPr>
              <w:t>真理具有全面性</w:t>
            </w:r>
          </w:p>
        </w:tc>
      </w:tr>
      <w:tr>
        <w:trPr>
          <w:trHeight w:val="486" w:hRule="atLeast"/>
        </w:trPr>
        <w:tc>
          <w:tcPr>
            <w:shd w:val="clear" w:fill="FFFFFF"/>
            <w:tcW w:w="8558" w:type="dxa"/>
            <w:vAlign w:val="top"/>
            <w:gridSpan w:val="2"/>
          </w:tcPr>
          <w:p>
            <w:pPr>
              <w:pStyle w:val="TableText"/>
              <w:ind w:left="139"/>
              <w:spacing w:before="131" w:line="219" w:lineRule="auto"/>
              <w:rPr/>
            </w:pPr>
            <w:r>
              <w:rPr>
                <w:spacing w:val="-4"/>
              </w:rPr>
              <w:t>[参考答案] 真理具有相对性</w:t>
            </w:r>
          </w:p>
        </w:tc>
      </w:tr>
      <w:tr>
        <w:trPr>
          <w:trHeight w:val="486" w:hRule="atLeast"/>
        </w:trPr>
        <w:tc>
          <w:tcPr>
            <w:shd w:val="clear" w:fill="FFFFFF"/>
            <w:tcW w:w="8558" w:type="dxa"/>
            <w:vAlign w:val="top"/>
            <w:gridSpan w:val="2"/>
          </w:tcPr>
          <w:p>
            <w:pPr>
              <w:pStyle w:val="TableText"/>
              <w:ind w:left="139"/>
              <w:spacing w:before="129" w:line="219" w:lineRule="auto"/>
              <w:rPr/>
            </w:pPr>
            <w:r>
              <w:rPr>
                <w:spacing w:val="-4"/>
              </w:rPr>
              <w:t>[我的答案] 真理具有相对性</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9" w:lineRule="auto"/>
              <w:rPr>
                <w:rFonts w:ascii="Arial"/>
                <w:sz w:val="21"/>
              </w:rPr>
            </w:pPr>
            <w:r/>
          </w:p>
          <w:p>
            <w:pPr>
              <w:pStyle w:val="TableText"/>
              <w:ind w:left="123" w:right="6278" w:hanging="2"/>
              <w:spacing w:before="78" w:line="241" w:lineRule="auto"/>
              <w:rPr/>
            </w:pPr>
            <w:r>
              <w:rPr>
                <w:spacing w:val="-2"/>
              </w:rPr>
              <w:t>直观的被动的反映论</w:t>
            </w:r>
            <w:r>
              <w:rPr>
                <w:spacing w:val="5"/>
              </w:rPr>
              <w:t xml:space="preserve"> </w:t>
            </w:r>
            <w:r>
              <w:rPr>
                <w:spacing w:val="-5"/>
              </w:rPr>
              <w:t>先验论</w:t>
            </w:r>
          </w:p>
          <w:p>
            <w:pPr>
              <w:pStyle w:val="TableText"/>
              <w:ind w:left="123" w:right="6278" w:firstLine="5"/>
              <w:spacing w:before="31" w:line="243" w:lineRule="auto"/>
              <w:rPr/>
            </w:pPr>
            <w:r>
              <w:rPr>
                <w:spacing w:val="-3"/>
              </w:rPr>
              <w:t>能动的革命的反映论</w:t>
            </w:r>
            <w:r>
              <w:rPr>
                <w:spacing w:val="7"/>
              </w:rPr>
              <w:t xml:space="preserve"> </w:t>
            </w:r>
            <w:r>
              <w:rPr>
                <w:spacing w:val="-4"/>
              </w:rPr>
              <w:t>不可知论</w:t>
            </w:r>
          </w:p>
        </w:tc>
      </w:tr>
      <w:tr>
        <w:trPr>
          <w:trHeight w:val="486" w:hRule="atLeast"/>
        </w:trPr>
        <w:tc>
          <w:tcPr>
            <w:shd w:val="clear" w:fill="FFFFFF"/>
            <w:tcW w:w="8558" w:type="dxa"/>
            <w:vAlign w:val="top"/>
            <w:gridSpan w:val="2"/>
          </w:tcPr>
          <w:p>
            <w:pPr>
              <w:pStyle w:val="TableText"/>
              <w:ind w:left="139"/>
              <w:spacing w:before="127" w:line="219" w:lineRule="auto"/>
              <w:rPr/>
            </w:pPr>
            <w:r>
              <w:rPr>
                <w:spacing w:val="-3"/>
              </w:rPr>
              <w:t>[参考答案] 能动的革命的反映论</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[我的答案] 能动的革命的反映论</w:t>
            </w:r>
          </w:p>
        </w:tc>
      </w:tr>
      <w:tr>
        <w:trPr>
          <w:trHeight w:val="350" w:hRule="atLeast"/>
        </w:trPr>
        <w:tc>
          <w:tcPr>
            <w:shd w:val="clear" w:fill="EBEBEB"/>
            <w:tcW w:w="1112" w:type="dxa"/>
            <w:vAlign w:val="top"/>
          </w:tcPr>
          <w:p>
            <w:pPr>
              <w:pStyle w:val="TableText"/>
              <w:ind w:left="253"/>
              <w:spacing w:before="81" w:line="199"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1" w:line="19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167" w:hRule="atLeast"/>
        </w:trPr>
        <w:tc>
          <w:tcPr>
            <w:shd w:val="clear" w:fill="FFFFFF"/>
            <w:tcW w:w="8558" w:type="dxa"/>
            <w:vAlign w:val="top"/>
            <w:gridSpan w:val="2"/>
          </w:tcPr>
          <w:p>
            <w:pPr>
              <w:spacing w:line="388" w:lineRule="auto"/>
              <w:rPr>
                <w:rFonts w:ascii="Arial"/>
                <w:sz w:val="21"/>
              </w:rPr>
            </w:pPr>
            <w:r/>
          </w:p>
          <w:p>
            <w:pPr>
              <w:pStyle w:val="TableText"/>
              <w:ind w:left="121" w:right="5318"/>
              <w:spacing w:before="78" w:line="242" w:lineRule="auto"/>
              <w:rPr/>
            </w:pPr>
            <w:r>
              <w:rPr>
                <w:spacing w:val="-1"/>
              </w:rPr>
              <w:t>主体对客体的物质欲望和要求</w:t>
            </w:r>
            <w:r>
              <w:rPr/>
              <w:t xml:space="preserve"> </w:t>
            </w:r>
            <w:r>
              <w:rPr>
                <w:spacing w:val="-2"/>
              </w:rPr>
              <w:t>客体对于主体的意义</w:t>
            </w:r>
          </w:p>
        </w:tc>
      </w:tr>
    </w:tbl>
    <w:p>
      <w:pPr>
        <w:spacing w:line="107" w:lineRule="exact"/>
        <w:rPr>
          <w:rFonts w:ascii="Arial"/>
          <w:sz w:val="9"/>
        </w:rPr>
      </w:pPr>
      <w:r/>
    </w:p>
    <w:p>
      <w:pPr>
        <w:spacing w:line="107" w:lineRule="exact"/>
        <w:sectPr>
          <w:footerReference w:type="default" r:id="rId472"/>
          <w:pgSz w:w="11906" w:h="16839"/>
          <w:pgMar w:top="842" w:right="1785" w:bottom="1378" w:left="1545" w:header="0" w:footer="1212" w:gutter="0"/>
        </w:sectPr>
        <w:rPr>
          <w:rFonts w:ascii="Arial" w:hAnsi="Arial" w:eastAsia="Arial" w:cs="Arial"/>
          <w:sz w:val="9"/>
          <w:szCs w:val="9"/>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14" w:hRule="atLeast"/>
        </w:trPr>
        <w:tc>
          <w:tcPr>
            <w:shd w:val="clear" w:fill="FFFFFF"/>
            <w:tcW w:w="8558" w:type="dxa"/>
            <w:vAlign w:val="top"/>
            <w:gridSpan w:val="2"/>
          </w:tcPr>
          <w:p>
            <w:pPr>
              <w:pStyle w:val="TableText"/>
              <w:ind w:left="121" w:right="6038"/>
              <w:spacing w:before="128"/>
              <w:rPr/>
            </w:pPr>
            <w:r>
              <w:rPr>
                <w:spacing w:val="-2"/>
              </w:rPr>
              <w:t>主体对客体的能动反映</w:t>
            </w:r>
            <w:r>
              <w:rPr>
                <w:spacing w:val="7"/>
              </w:rPr>
              <w:t xml:space="preserve"> </w:t>
            </w:r>
            <w:r>
              <w:rPr>
                <w:spacing w:val="-2"/>
              </w:rPr>
              <w:t>主体对于客体的意义</w:t>
            </w:r>
          </w:p>
        </w:tc>
      </w:tr>
      <w:tr>
        <w:trPr>
          <w:trHeight w:val="484" w:hRule="atLeast"/>
        </w:trPr>
        <w:tc>
          <w:tcPr>
            <w:shd w:val="clear" w:fill="FFFFFF"/>
            <w:tcW w:w="8558" w:type="dxa"/>
            <w:vAlign w:val="top"/>
            <w:gridSpan w:val="2"/>
          </w:tcPr>
          <w:p>
            <w:pPr>
              <w:pStyle w:val="TableText"/>
              <w:ind w:left="139"/>
              <w:spacing w:before="127" w:line="219" w:lineRule="auto"/>
              <w:rPr/>
            </w:pPr>
            <w:r>
              <w:rPr>
                <w:spacing w:val="-3"/>
              </w:rPr>
              <w:t>[参考答案] 客体对于主体的意义</w:t>
            </w:r>
          </w:p>
        </w:tc>
      </w:tr>
      <w:tr>
        <w:trPr>
          <w:trHeight w:val="484" w:hRule="atLeast"/>
        </w:trPr>
        <w:tc>
          <w:tcPr>
            <w:shd w:val="clear" w:fill="FFFFFF"/>
            <w:tcW w:w="8558" w:type="dxa"/>
            <w:vAlign w:val="top"/>
            <w:gridSpan w:val="2"/>
          </w:tcPr>
          <w:p>
            <w:pPr>
              <w:pStyle w:val="TableText"/>
              <w:ind w:left="139"/>
              <w:spacing w:before="130" w:line="220" w:lineRule="auto"/>
              <w:rPr/>
            </w:pPr>
            <w:r>
              <w:rPr>
                <w:spacing w:val="-3"/>
              </w:rPr>
              <w:t>[我的答案] 客体对于主体的意义</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0"/>
              <w:spacing w:before="78" w:line="219" w:lineRule="auto"/>
              <w:rPr/>
            </w:pPr>
            <w:r>
              <w:rPr>
                <w:spacing w:val="-3"/>
              </w:rPr>
              <w:t>有用即真理</w:t>
            </w:r>
          </w:p>
          <w:p>
            <w:pPr>
              <w:pStyle w:val="TableText"/>
              <w:ind w:left="122"/>
              <w:spacing w:before="44" w:line="219" w:lineRule="auto"/>
              <w:rPr/>
            </w:pPr>
            <w:r>
              <w:rPr>
                <w:spacing w:val="-2"/>
              </w:rPr>
              <w:t>真理具有一元性</w:t>
            </w:r>
          </w:p>
          <w:p>
            <w:pPr>
              <w:pStyle w:val="TableText"/>
              <w:ind w:left="119" w:right="5558" w:firstLine="2"/>
              <w:spacing w:before="45"/>
              <w:rPr/>
            </w:pPr>
            <w:r>
              <w:rPr>
                <w:spacing w:val="-2"/>
              </w:rPr>
              <w:t>真理和谬误没有严格的界限</w:t>
            </w:r>
            <w:r>
              <w:rPr>
                <w:spacing w:val="10"/>
              </w:rPr>
              <w:t xml:space="preserve"> </w:t>
            </w:r>
            <w:r>
              <w:rPr>
                <w:spacing w:val="-1"/>
              </w:rPr>
              <w:t>谎言说一百遍就成为真理</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真理具有一元性</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真理具有一元性</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8"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19" w:right="5558"/>
              <w:spacing w:before="78" w:line="239" w:lineRule="auto"/>
              <w:rPr/>
            </w:pPr>
            <w:r>
              <w:rPr>
                <w:spacing w:val="-1"/>
              </w:rPr>
              <w:t>认识事物要发挥主观能动性</w:t>
            </w:r>
            <w:r>
              <w:rPr>
                <w:spacing w:val="1"/>
              </w:rPr>
              <w:t xml:space="preserve"> </w:t>
            </w:r>
            <w:r>
              <w:rPr>
                <w:spacing w:val="-1"/>
              </w:rPr>
              <w:t>认识是人脑特有的机能</w:t>
            </w:r>
          </w:p>
          <w:p>
            <w:pPr>
              <w:pStyle w:val="TableText"/>
              <w:ind w:left="119"/>
              <w:spacing w:before="38" w:line="219" w:lineRule="auto"/>
              <w:rPr/>
            </w:pPr>
            <w:r>
              <w:rPr>
                <w:spacing w:val="-2"/>
              </w:rPr>
              <w:t>认识来源于实践</w:t>
            </w:r>
          </w:p>
          <w:p>
            <w:pPr>
              <w:pStyle w:val="TableText"/>
              <w:ind w:left="119"/>
              <w:spacing w:before="43" w:line="219" w:lineRule="auto"/>
              <w:rPr/>
            </w:pPr>
            <w:r>
              <w:rPr>
                <w:spacing w:val="-1"/>
              </w:rPr>
              <w:t>认识是透过现象看本质</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认识来源于实践</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[我的答案] 认识来源于实践</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9" w:right="7238"/>
              <w:spacing w:before="78" w:line="247" w:lineRule="auto"/>
              <w:jc w:val="both"/>
              <w:rPr/>
            </w:pPr>
            <w:r>
              <w:rPr>
                <w:spacing w:val="-3"/>
              </w:rPr>
              <w:t>革命的观点</w:t>
            </w:r>
            <w:r>
              <w:rPr>
                <w:spacing w:val="3"/>
              </w:rPr>
              <w:t xml:space="preserve"> </w:t>
            </w:r>
            <w:r>
              <w:rPr>
                <w:spacing w:val="-2"/>
              </w:rPr>
              <w:t>实践的观点</w:t>
            </w:r>
            <w:r>
              <w:rPr/>
              <w:t xml:space="preserve"> </w:t>
            </w:r>
            <w:r>
              <w:rPr>
                <w:spacing w:val="-2"/>
              </w:rPr>
              <w:t>发展的观点</w:t>
            </w:r>
            <w:r>
              <w:rPr/>
              <w:t xml:space="preserve"> </w:t>
            </w:r>
            <w:r>
              <w:rPr>
                <w:spacing w:val="-2"/>
              </w:rPr>
              <w:t>群众的观点</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[参考答案] 实践的观点</w:t>
            </w:r>
          </w:p>
        </w:tc>
      </w:tr>
      <w:tr>
        <w:trPr>
          <w:trHeight w:val="485" w:hRule="atLeast"/>
        </w:trPr>
        <w:tc>
          <w:tcPr>
            <w:shd w:val="clear" w:fill="FFFFFF"/>
            <w:tcW w:w="8558" w:type="dxa"/>
            <w:vAlign w:val="top"/>
            <w:gridSpan w:val="2"/>
          </w:tcPr>
          <w:p>
            <w:pPr>
              <w:pStyle w:val="TableText"/>
              <w:ind w:left="139"/>
              <w:spacing w:before="138" w:line="220" w:lineRule="auto"/>
              <w:rPr/>
            </w:pPr>
            <w:r>
              <w:rPr>
                <w:spacing w:val="-4"/>
              </w:rPr>
              <w:t>[我的答案] 实践的观点</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5" w:lineRule="auto"/>
              <w:rPr>
                <w:rFonts w:ascii="Arial"/>
                <w:sz w:val="21"/>
              </w:rPr>
            </w:pPr>
            <w:r/>
          </w:p>
          <w:p>
            <w:pPr>
              <w:pStyle w:val="TableText"/>
              <w:ind w:left="118" w:right="7958"/>
              <w:spacing w:before="78" w:line="248" w:lineRule="auto"/>
              <w:jc w:val="both"/>
              <w:rPr/>
            </w:pPr>
            <w:r>
              <w:rPr>
                <w:spacing w:val="-5"/>
              </w:rPr>
              <w:t>概念</w:t>
            </w:r>
            <w:r>
              <w:rPr/>
              <w:t xml:space="preserve"> </w:t>
            </w:r>
            <w:r>
              <w:rPr>
                <w:spacing w:val="-5"/>
              </w:rPr>
              <w:t>表象</w:t>
            </w:r>
            <w:r>
              <w:rPr/>
              <w:t xml:space="preserve"> </w:t>
            </w:r>
            <w:r>
              <w:rPr>
                <w:spacing w:val="-5"/>
              </w:rPr>
              <w:t>判断</w:t>
            </w:r>
            <w:r>
              <w:rPr/>
              <w:t xml:space="preserve"> </w:t>
            </w:r>
            <w:r>
              <w:rPr>
                <w:spacing w:val="-5"/>
              </w:rPr>
              <w:t>推理</w:t>
            </w:r>
          </w:p>
        </w:tc>
      </w:tr>
    </w:tbl>
    <w:p>
      <w:pPr>
        <w:rPr>
          <w:rFonts w:ascii="Arial"/>
          <w:sz w:val="21"/>
        </w:rPr>
      </w:pPr>
      <w:r/>
    </w:p>
    <w:p>
      <w:pPr>
        <w:sectPr>
          <w:footerReference w:type="default" r:id="rId473"/>
          <w:pgSz w:w="11906" w:h="16839"/>
          <w:pgMar w:top="842" w:right="1785" w:bottom="1376"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6"/>
              </w:rPr>
              <w:t>[参考答案] 表象</w:t>
            </w:r>
          </w:p>
        </w:tc>
      </w:tr>
      <w:tr>
        <w:trPr>
          <w:trHeight w:val="484" w:hRule="atLeast"/>
        </w:trPr>
        <w:tc>
          <w:tcPr>
            <w:shd w:val="clear" w:fill="FFFFFF"/>
            <w:tcW w:w="8558" w:type="dxa"/>
            <w:vAlign w:val="top"/>
            <w:gridSpan w:val="2"/>
          </w:tcPr>
          <w:p>
            <w:pPr>
              <w:pStyle w:val="TableText"/>
              <w:ind w:left="139"/>
              <w:spacing w:before="128" w:line="219" w:lineRule="auto"/>
              <w:rPr/>
            </w:pPr>
            <w:r>
              <w:rPr>
                <w:spacing w:val="-6"/>
              </w:rPr>
              <w:t>[我的答案] 表象</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2"/>
              <w:spacing w:before="78" w:line="219" w:lineRule="auto"/>
              <w:rPr/>
            </w:pPr>
            <w:r>
              <w:rPr>
                <w:spacing w:val="-2"/>
              </w:rPr>
              <w:t>理论高于实践活动</w:t>
            </w:r>
          </w:p>
          <w:p>
            <w:pPr>
              <w:pStyle w:val="TableText"/>
              <w:ind w:left="121" w:right="5558" w:hanging="2"/>
              <w:spacing w:before="45"/>
              <w:rPr/>
            </w:pPr>
            <w:r>
              <w:rPr>
                <w:spacing w:val="-1"/>
              </w:rPr>
              <w:t>科学理论对实践有指导作用</w:t>
            </w:r>
            <w:r>
              <w:rPr>
                <w:spacing w:val="1"/>
              </w:rPr>
              <w:t xml:space="preserve"> </w:t>
            </w:r>
            <w:r>
              <w:rPr>
                <w:spacing w:val="-2"/>
              </w:rPr>
              <w:t>理论是革命工作的出发点</w:t>
            </w:r>
          </w:p>
          <w:p>
            <w:pPr>
              <w:pStyle w:val="TableText"/>
              <w:ind w:left="122"/>
              <w:spacing w:before="37" w:line="219" w:lineRule="auto"/>
              <w:rPr/>
            </w:pPr>
            <w:r>
              <w:rPr>
                <w:spacing w:val="-2"/>
              </w:rPr>
              <w:t>理论对实践起决定作用</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科学理论对实践有指导作用</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[我的答案] 科学理论对实践有指导作用</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1" w:right="7478" w:firstLine="8"/>
              <w:spacing w:before="78" w:line="248" w:lineRule="auto"/>
              <w:jc w:val="both"/>
              <w:rPr/>
            </w:pPr>
            <w:r>
              <w:rPr>
                <w:spacing w:val="-5"/>
              </w:rPr>
              <w:t>唯心主义</w:t>
            </w:r>
            <w:r>
              <w:rPr/>
              <w:t xml:space="preserve"> </w:t>
            </w:r>
            <w:r>
              <w:rPr>
                <w:spacing w:val="-3"/>
              </w:rPr>
              <w:t>经验主义</w:t>
            </w:r>
            <w:r>
              <w:rPr/>
              <w:t xml:space="preserve"> </w:t>
            </w:r>
            <w:r>
              <w:rPr>
                <w:spacing w:val="-3"/>
              </w:rPr>
              <w:t>不可知论</w:t>
            </w:r>
            <w:r>
              <w:rPr/>
              <w:t xml:space="preserve"> </w:t>
            </w:r>
            <w:r>
              <w:rPr>
                <w:spacing w:val="-4"/>
              </w:rPr>
              <w:t>二元论</w:t>
            </w:r>
          </w:p>
        </w:tc>
      </w:tr>
      <w:tr>
        <w:trPr>
          <w:trHeight w:val="485" w:hRule="atLeast"/>
        </w:trPr>
        <w:tc>
          <w:tcPr>
            <w:shd w:val="clear" w:fill="FFFFFF"/>
            <w:tcW w:w="8558" w:type="dxa"/>
            <w:vAlign w:val="top"/>
            <w:gridSpan w:val="2"/>
          </w:tcPr>
          <w:p>
            <w:pPr>
              <w:pStyle w:val="TableText"/>
              <w:ind w:left="139"/>
              <w:spacing w:before="133" w:line="219" w:lineRule="auto"/>
              <w:rPr/>
            </w:pPr>
            <w:r>
              <w:rPr>
                <w:spacing w:val="-5"/>
              </w:rPr>
              <w:t>[参考答案] 不可知论</w:t>
            </w:r>
          </w:p>
        </w:tc>
      </w:tr>
      <w:tr>
        <w:trPr>
          <w:trHeight w:val="484" w:hRule="atLeast"/>
        </w:trPr>
        <w:tc>
          <w:tcPr>
            <w:shd w:val="clear" w:fill="FFFFFF"/>
            <w:tcW w:w="8558" w:type="dxa"/>
            <w:vAlign w:val="top"/>
            <w:gridSpan w:val="2"/>
          </w:tcPr>
          <w:p>
            <w:pPr>
              <w:pStyle w:val="TableText"/>
              <w:ind w:left="139"/>
              <w:spacing w:before="132" w:line="220" w:lineRule="auto"/>
              <w:rPr/>
            </w:pPr>
            <w:r>
              <w:rPr>
                <w:spacing w:val="-5"/>
              </w:rPr>
              <w:t>[我的答案] 不可知论</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19" w:right="4358" w:firstLine="2"/>
              <w:spacing w:before="78" w:line="247" w:lineRule="auto"/>
              <w:jc w:val="both"/>
              <w:rPr/>
            </w:pPr>
            <w:r>
              <w:rPr>
                <w:spacing w:val="-1"/>
              </w:rPr>
              <w:t>部分构成整体，要重视关键部分的作用</w:t>
            </w:r>
            <w:r>
              <w:rPr>
                <w:spacing w:val="3"/>
              </w:rPr>
              <w:t xml:space="preserve"> </w:t>
            </w:r>
            <w:r>
              <w:rPr>
                <w:spacing w:val="-1"/>
              </w:rPr>
              <w:t>实践是认识的目的和归宿，要学以致用</w:t>
            </w:r>
            <w:r>
              <w:rPr>
                <w:spacing w:val="6"/>
              </w:rPr>
              <w:t xml:space="preserve"> </w:t>
            </w:r>
            <w:r>
              <w:rPr>
                <w:spacing w:val="-1"/>
              </w:rPr>
              <w:t>物质决定意识，要坚持一切从实际出发</w:t>
            </w:r>
            <w:r>
              <w:rPr>
                <w:spacing w:val="6"/>
              </w:rPr>
              <w:t xml:space="preserve"> </w:t>
            </w:r>
            <w:r>
              <w:rPr>
                <w:spacing w:val="-1"/>
              </w:rPr>
              <w:t>矛盾即对立统一，要一分为二地看问题</w:t>
            </w:r>
          </w:p>
        </w:tc>
      </w:tr>
      <w:tr>
        <w:trPr>
          <w:trHeight w:val="484" w:hRule="atLeast"/>
        </w:trPr>
        <w:tc>
          <w:tcPr>
            <w:shd w:val="clear" w:fill="FFFFFF"/>
            <w:tcW w:w="8558" w:type="dxa"/>
            <w:vAlign w:val="top"/>
            <w:gridSpan w:val="2"/>
          </w:tcPr>
          <w:p>
            <w:pPr>
              <w:pStyle w:val="TableText"/>
              <w:ind w:left="139"/>
              <w:spacing w:before="135" w:line="219" w:lineRule="auto"/>
              <w:rPr/>
            </w:pPr>
            <w:r>
              <w:rPr>
                <w:spacing w:val="-2"/>
              </w:rPr>
              <w:t>[参考答案] 实践是认识的目的和归宿，要学以致用</w:t>
            </w:r>
          </w:p>
        </w:tc>
      </w:tr>
      <w:tr>
        <w:trPr>
          <w:trHeight w:val="484" w:hRule="atLeast"/>
        </w:trPr>
        <w:tc>
          <w:tcPr>
            <w:shd w:val="clear" w:fill="FFFFFF"/>
            <w:tcW w:w="8558" w:type="dxa"/>
            <w:vAlign w:val="top"/>
            <w:gridSpan w:val="2"/>
          </w:tcPr>
          <w:p>
            <w:pPr>
              <w:pStyle w:val="TableText"/>
              <w:ind w:left="139"/>
              <w:spacing w:before="136" w:line="219" w:lineRule="auto"/>
              <w:rPr/>
            </w:pPr>
            <w:r>
              <w:rPr>
                <w:spacing w:val="-2"/>
              </w:rPr>
              <w:t>[我的答案] 实践是认识的目的和归宿，要学以致用</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0"/>
              <w:spacing w:before="78" w:line="219" w:lineRule="auto"/>
              <w:rPr/>
            </w:pPr>
            <w:r>
              <w:rPr>
                <w:spacing w:val="-1"/>
              </w:rPr>
              <w:t>感性认识是理性认识的来源</w:t>
            </w:r>
          </w:p>
          <w:p>
            <w:pPr>
              <w:pStyle w:val="TableText"/>
              <w:ind w:left="121" w:right="5078" w:hanging="1"/>
              <w:spacing w:before="46"/>
              <w:rPr/>
            </w:pPr>
            <w:r>
              <w:rPr>
                <w:spacing w:val="-1"/>
              </w:rPr>
              <w:t>感性认识有待于发展到理性认识</w:t>
            </w:r>
            <w:r>
              <w:rPr>
                <w:spacing w:val="2"/>
              </w:rPr>
              <w:t xml:space="preserve"> </w:t>
            </w:r>
            <w:r>
              <w:rPr>
                <w:spacing w:val="-2"/>
              </w:rPr>
              <w:t>理性认识必须回到实践中去</w:t>
            </w:r>
          </w:p>
          <w:p>
            <w:pPr>
              <w:pStyle w:val="TableText"/>
              <w:ind w:left="119"/>
              <w:spacing w:before="36" w:line="220" w:lineRule="auto"/>
              <w:rPr/>
            </w:pPr>
            <w:r>
              <w:rPr>
                <w:spacing w:val="-1"/>
              </w:rPr>
              <w:t>认识事物必须发挥主观能动性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感性认识有待于发展到理性认识</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感性认识有待于发展到理性认识</w:t>
            </w:r>
          </w:p>
        </w:tc>
      </w:tr>
    </w:tbl>
    <w:p>
      <w:pPr>
        <w:rPr>
          <w:rFonts w:ascii="Arial"/>
          <w:sz w:val="21"/>
        </w:rPr>
      </w:pPr>
      <w:r/>
    </w:p>
    <w:p>
      <w:pPr>
        <w:sectPr>
          <w:footerReference w:type="default" r:id="rId474"/>
          <w:pgSz w:w="11906" w:h="16839"/>
          <w:pgMar w:top="842" w:right="1785" w:bottom="1376"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22"/>
              <w:spacing w:before="78" w:line="221" w:lineRule="auto"/>
              <w:rPr/>
            </w:pPr>
            <w:r>
              <w:rPr>
                <w:spacing w:val="-2"/>
              </w:rPr>
              <w:t>理性认识是感性认识的基础</w:t>
            </w:r>
          </w:p>
          <w:p>
            <w:pPr>
              <w:pStyle w:val="TableText"/>
              <w:ind w:left="120" w:right="4358"/>
              <w:spacing w:before="44"/>
              <w:rPr/>
            </w:pPr>
            <w:r>
              <w:rPr>
                <w:spacing w:val="-1"/>
              </w:rPr>
              <w:t>感性认识有待于发展和深化为理性认识</w:t>
            </w:r>
            <w:r>
              <w:rPr>
                <w:spacing w:val="5"/>
              </w:rPr>
              <w:t xml:space="preserve"> </w:t>
            </w:r>
            <w:r>
              <w:rPr>
                <w:spacing w:val="-1"/>
              </w:rPr>
              <w:t>感性认识与理性认识的区分是绝对的</w:t>
            </w:r>
          </w:p>
          <w:p>
            <w:pPr>
              <w:pStyle w:val="TableText"/>
              <w:ind w:left="120"/>
              <w:spacing w:before="36" w:line="219" w:lineRule="auto"/>
              <w:rPr/>
            </w:pPr>
            <w:r>
              <w:rPr>
                <w:spacing w:val="-1"/>
              </w:rPr>
              <w:t>感性认识比理性认识更为深刻</w:t>
            </w:r>
          </w:p>
        </w:tc>
      </w:tr>
      <w:tr>
        <w:trPr>
          <w:trHeight w:val="486" w:hRule="atLeast"/>
        </w:trPr>
        <w:tc>
          <w:tcPr>
            <w:shd w:val="clear" w:fill="FFFFFF"/>
            <w:tcW w:w="8558" w:type="dxa"/>
            <w:vAlign w:val="top"/>
            <w:gridSpan w:val="2"/>
          </w:tcPr>
          <w:p>
            <w:pPr>
              <w:pStyle w:val="TableText"/>
              <w:ind w:left="139"/>
              <w:spacing w:before="125" w:line="219" w:lineRule="auto"/>
              <w:rPr/>
            </w:pPr>
            <w:r>
              <w:rPr>
                <w:spacing w:val="-2"/>
              </w:rPr>
              <w:t>[参考答案] 感性认识有待于发展和深化为理性认识</w:t>
            </w:r>
          </w:p>
        </w:tc>
      </w:tr>
      <w:tr>
        <w:trPr>
          <w:trHeight w:val="486" w:hRule="atLeast"/>
        </w:trPr>
        <w:tc>
          <w:tcPr>
            <w:shd w:val="clear" w:fill="FFFFFF"/>
            <w:tcW w:w="8558" w:type="dxa"/>
            <w:vAlign w:val="top"/>
            <w:gridSpan w:val="2"/>
          </w:tcPr>
          <w:p>
            <w:pPr>
              <w:pStyle w:val="TableText"/>
              <w:ind w:left="139"/>
              <w:spacing w:before="123" w:line="219" w:lineRule="auto"/>
              <w:rPr/>
            </w:pPr>
            <w:r>
              <w:rPr>
                <w:spacing w:val="-2"/>
              </w:rPr>
              <w:t>[我的答案] 感性认识有待于发展和深化为理性认识</w:t>
            </w:r>
          </w:p>
        </w:tc>
      </w:tr>
      <w:tr>
        <w:trPr>
          <w:trHeight w:val="365" w:hRule="atLeast"/>
        </w:trPr>
        <w:tc>
          <w:tcPr>
            <w:shd w:val="clear" w:fill="EBEBEB"/>
            <w:tcW w:w="1237" w:type="dxa"/>
            <w:vAlign w:val="top"/>
          </w:tcPr>
          <w:p>
            <w:pPr>
              <w:pStyle w:val="TableText"/>
              <w:ind w:left="253"/>
              <w:spacing w:before="78" w:line="213"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24" w:right="6998" w:hanging="3"/>
              <w:spacing w:before="78" w:line="242" w:lineRule="auto"/>
              <w:rPr/>
            </w:pPr>
            <w:r>
              <w:rPr>
                <w:spacing w:val="-2"/>
              </w:rPr>
              <w:t>可知论的观点</w:t>
            </w:r>
            <w:r>
              <w:rPr/>
              <w:t xml:space="preserve"> </w:t>
            </w:r>
            <w:r>
              <w:rPr>
                <w:spacing w:val="-4"/>
              </w:rPr>
              <w:t>实践的观点</w:t>
            </w:r>
          </w:p>
          <w:p>
            <w:pPr>
              <w:pStyle w:val="TableText"/>
              <w:ind w:left="120" w:right="6998"/>
              <w:spacing w:before="30" w:line="242" w:lineRule="auto"/>
              <w:rPr/>
            </w:pPr>
            <w:r>
              <w:rPr>
                <w:spacing w:val="-2"/>
              </w:rPr>
              <w:t>辩证法的观点</w:t>
            </w:r>
            <w:r>
              <w:rPr/>
              <w:t xml:space="preserve"> </w:t>
            </w:r>
            <w:r>
              <w:rPr>
                <w:spacing w:val="-2"/>
              </w:rPr>
              <w:t>反映论的观点</w:t>
            </w:r>
          </w:p>
        </w:tc>
      </w:tr>
      <w:tr>
        <w:trPr>
          <w:trHeight w:val="486" w:hRule="atLeast"/>
        </w:trPr>
        <w:tc>
          <w:tcPr>
            <w:shd w:val="clear" w:fill="FFFFFF"/>
            <w:tcW w:w="8558" w:type="dxa"/>
            <w:vAlign w:val="top"/>
            <w:gridSpan w:val="2"/>
          </w:tcPr>
          <w:p>
            <w:pPr>
              <w:pStyle w:val="TableText"/>
              <w:ind w:left="139"/>
              <w:spacing w:before="120" w:line="219" w:lineRule="auto"/>
              <w:rPr/>
            </w:pPr>
            <w:r>
              <w:rPr>
                <w:spacing w:val="-4"/>
              </w:rPr>
              <w:t>[参考答案] 实践的观点</w:t>
            </w:r>
          </w:p>
        </w:tc>
      </w:tr>
      <w:tr>
        <w:trPr>
          <w:trHeight w:val="486" w:hRule="atLeast"/>
        </w:trPr>
        <w:tc>
          <w:tcPr>
            <w:shd w:val="clear" w:fill="FFFFFF"/>
            <w:tcW w:w="8558" w:type="dxa"/>
            <w:vAlign w:val="top"/>
            <w:gridSpan w:val="2"/>
          </w:tcPr>
          <w:p>
            <w:pPr>
              <w:pStyle w:val="TableText"/>
              <w:ind w:left="139"/>
              <w:spacing w:before="118" w:line="220" w:lineRule="auto"/>
              <w:rPr/>
            </w:pPr>
            <w:r>
              <w:rPr>
                <w:spacing w:val="-4"/>
              </w:rPr>
              <w:t>[我的答案] 实践的观点</w:t>
            </w:r>
          </w:p>
        </w:tc>
      </w:tr>
      <w:tr>
        <w:trPr>
          <w:trHeight w:val="350" w:hRule="atLeast"/>
        </w:trPr>
        <w:tc>
          <w:tcPr>
            <w:shd w:val="clear" w:fill="EBEBEB"/>
            <w:tcW w:w="1237" w:type="dxa"/>
            <w:vAlign w:val="top"/>
          </w:tcPr>
          <w:p>
            <w:pPr>
              <w:pStyle w:val="TableText"/>
              <w:ind w:left="253"/>
              <w:spacing w:before="73" w:line="205"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5" w:right="6278" w:firstLine="6"/>
              <w:spacing w:before="78" w:line="241" w:lineRule="auto"/>
              <w:rPr/>
            </w:pPr>
            <w:r>
              <w:rPr>
                <w:spacing w:val="-3"/>
              </w:rPr>
              <w:t>费尔巴哈的哲学功绩</w:t>
            </w:r>
            <w:r>
              <w:rPr>
                <w:spacing w:val="3"/>
              </w:rPr>
              <w:t xml:space="preserve"> </w:t>
            </w:r>
            <w:r>
              <w:rPr>
                <w:spacing w:val="-2"/>
              </w:rPr>
              <w:t>黑格尔的哲学功绩</w:t>
            </w:r>
          </w:p>
          <w:p>
            <w:pPr>
              <w:pStyle w:val="TableText"/>
              <w:ind w:left="118" w:right="6038" w:firstLine="8"/>
              <w:spacing w:before="33" w:line="241" w:lineRule="auto"/>
              <w:rPr/>
            </w:pPr>
            <w:r>
              <w:rPr>
                <w:spacing w:val="-2"/>
              </w:rPr>
              <w:t>马克思主义的哲学功绩</w:t>
            </w:r>
            <w:r>
              <w:rPr>
                <w:spacing w:val="2"/>
              </w:rPr>
              <w:t xml:space="preserve"> </w:t>
            </w:r>
            <w:r>
              <w:rPr>
                <w:spacing w:val="-2"/>
              </w:rPr>
              <w:t>康德的哲学功绩</w:t>
            </w:r>
          </w:p>
        </w:tc>
      </w:tr>
      <w:tr>
        <w:trPr>
          <w:trHeight w:val="486" w:hRule="atLeast"/>
        </w:trPr>
        <w:tc>
          <w:tcPr>
            <w:shd w:val="clear" w:fill="FFFFFF"/>
            <w:tcW w:w="8558" w:type="dxa"/>
            <w:vAlign w:val="top"/>
            <w:gridSpan w:val="2"/>
          </w:tcPr>
          <w:p>
            <w:pPr>
              <w:pStyle w:val="TableText"/>
              <w:ind w:left="139"/>
              <w:spacing w:before="130" w:line="219" w:lineRule="auto"/>
              <w:rPr/>
            </w:pPr>
            <w:r>
              <w:rPr>
                <w:spacing w:val="-3"/>
              </w:rPr>
              <w:t>[参考答案] 马克思主义的哲学功绩</w:t>
            </w:r>
          </w:p>
        </w:tc>
      </w:tr>
      <w:tr>
        <w:trPr>
          <w:trHeight w:val="486" w:hRule="atLeast"/>
        </w:trPr>
        <w:tc>
          <w:tcPr>
            <w:shd w:val="clear" w:fill="FFFFFF"/>
            <w:tcW w:w="8558" w:type="dxa"/>
            <w:vAlign w:val="top"/>
            <w:gridSpan w:val="2"/>
          </w:tcPr>
          <w:p>
            <w:pPr>
              <w:pStyle w:val="TableText"/>
              <w:ind w:left="139"/>
              <w:spacing w:before="128" w:line="219" w:lineRule="auto"/>
              <w:rPr/>
            </w:pPr>
            <w:r>
              <w:rPr>
                <w:spacing w:val="-3"/>
              </w:rPr>
              <w:t>[我的答案] 马克思主义的哲学功绩</w:t>
            </w:r>
          </w:p>
        </w:tc>
      </w:tr>
      <w:tr>
        <w:trPr>
          <w:trHeight w:val="365" w:hRule="atLeast"/>
        </w:trPr>
        <w:tc>
          <w:tcPr>
            <w:shd w:val="clear" w:fill="EBEBEB"/>
            <w:tcW w:w="1237" w:type="dxa"/>
            <w:vAlign w:val="top"/>
          </w:tcPr>
          <w:p>
            <w:pPr>
              <w:pStyle w:val="TableText"/>
              <w:ind w:left="253"/>
              <w:spacing w:before="83" w:line="209"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4" w:lineRule="auto"/>
              <w:rPr>
                <w:rFonts w:ascii="Arial"/>
                <w:sz w:val="21"/>
              </w:rPr>
            </w:pPr>
            <w:r/>
          </w:p>
          <w:p>
            <w:pPr>
              <w:pStyle w:val="TableText"/>
              <w:ind w:left="121" w:right="4838" w:firstLine="8"/>
              <w:spacing w:before="78" w:line="248" w:lineRule="auto"/>
              <w:jc w:val="both"/>
              <w:rPr/>
            </w:pPr>
            <w:r>
              <w:rPr>
                <w:spacing w:val="-2"/>
              </w:rPr>
              <w:t>唯理论是正确的，经验论是错误的</w:t>
            </w:r>
            <w:r>
              <w:rPr>
                <w:spacing w:val="9"/>
              </w:rPr>
              <w:t xml:space="preserve"> </w:t>
            </w:r>
            <w:r>
              <w:rPr>
                <w:spacing w:val="-1"/>
              </w:rPr>
              <w:t>经验论是正确的，唯理论是错误的</w:t>
            </w:r>
            <w:r>
              <w:rPr>
                <w:spacing w:val="2"/>
              </w:rPr>
              <w:t xml:space="preserve"> </w:t>
            </w:r>
            <w:r>
              <w:rPr>
                <w:spacing w:val="-1"/>
              </w:rPr>
              <w:t>唯理论和经验论各有片面的真理性</w:t>
            </w:r>
            <w:r>
              <w:rPr>
                <w:spacing w:val="2"/>
              </w:rPr>
              <w:t xml:space="preserve"> </w:t>
            </w:r>
            <w:r>
              <w:rPr>
                <w:spacing w:val="-1"/>
              </w:rPr>
              <w:t>唯理论和经验论都是完全错误的</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唯理论和经验论各有片面的真理性</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唯理论和经验论各有片面的真理性</w:t>
            </w:r>
          </w:p>
        </w:tc>
      </w:tr>
      <w:tr>
        <w:trPr>
          <w:trHeight w:val="350" w:hRule="atLeast"/>
        </w:trPr>
        <w:tc>
          <w:tcPr>
            <w:shd w:val="clear" w:fill="EBEBEB"/>
            <w:tcW w:w="1237" w:type="dxa"/>
            <w:vAlign w:val="top"/>
          </w:tcPr>
          <w:p>
            <w:pPr>
              <w:pStyle w:val="TableText"/>
              <w:ind w:left="253"/>
              <w:spacing w:before="78" w:line="201"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8" w:lineRule="auto"/>
              <w:rPr>
                <w:rFonts w:ascii="Arial"/>
                <w:sz w:val="21"/>
              </w:rPr>
            </w:pPr>
            <w:r/>
          </w:p>
          <w:p>
            <w:pPr>
              <w:pStyle w:val="TableText"/>
              <w:ind w:left="122"/>
              <w:spacing w:before="78" w:line="219" w:lineRule="auto"/>
              <w:rPr/>
            </w:pPr>
            <w:r>
              <w:rPr>
                <w:spacing w:val="-2"/>
              </w:rPr>
              <w:t>真理具有主观形式</w:t>
            </w:r>
          </w:p>
        </w:tc>
      </w:tr>
    </w:tbl>
    <w:p>
      <w:pPr>
        <w:spacing w:line="77" w:lineRule="exact"/>
        <w:rPr>
          <w:rFonts w:ascii="Arial"/>
          <w:sz w:val="6"/>
        </w:rPr>
      </w:pPr>
      <w:r/>
    </w:p>
    <w:p>
      <w:pPr>
        <w:spacing w:line="77" w:lineRule="exact"/>
        <w:sectPr>
          <w:footerReference w:type="default" r:id="rId475"/>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1" w:right="5558" w:hanging="2"/>
              <w:spacing w:before="127"/>
              <w:rPr/>
            </w:pPr>
            <w:r>
              <w:rPr>
                <w:spacing w:val="-1"/>
              </w:rPr>
              <w:t>检验真理的标准是不确定的</w:t>
            </w:r>
            <w:r>
              <w:rPr>
                <w:spacing w:val="1"/>
              </w:rPr>
              <w:t xml:space="preserve"> </w:t>
            </w:r>
            <w:r>
              <w:rPr>
                <w:spacing w:val="-2"/>
              </w:rPr>
              <w:t>真理具有相对性</w:t>
            </w:r>
          </w:p>
          <w:p>
            <w:pPr>
              <w:pStyle w:val="TableText"/>
              <w:ind w:left="122"/>
              <w:spacing w:before="36" w:line="219" w:lineRule="auto"/>
              <w:rPr/>
            </w:pPr>
            <w:r>
              <w:rPr>
                <w:spacing w:val="-1"/>
              </w:rPr>
              <w:t>真理包含不依人的意志为转移的客观内容</w:t>
            </w:r>
          </w:p>
        </w:tc>
      </w:tr>
      <w:tr>
        <w:trPr>
          <w:trHeight w:val="484" w:hRule="atLeast"/>
        </w:trPr>
        <w:tc>
          <w:tcPr>
            <w:shd w:val="clear" w:fill="FFFFFF"/>
            <w:tcW w:w="8558" w:type="dxa"/>
            <w:vAlign w:val="top"/>
            <w:gridSpan w:val="2"/>
          </w:tcPr>
          <w:p>
            <w:pPr>
              <w:pStyle w:val="TableText"/>
              <w:ind w:left="139"/>
              <w:spacing w:before="128" w:line="219" w:lineRule="auto"/>
              <w:rPr/>
            </w:pPr>
            <w:r>
              <w:rPr>
                <w:spacing w:val="-2"/>
              </w:rPr>
              <w:t>[参考答案] 真理包含不依人的意志为转移的客观内容</w:t>
            </w:r>
          </w:p>
        </w:tc>
      </w:tr>
      <w:tr>
        <w:trPr>
          <w:trHeight w:val="484" w:hRule="atLeast"/>
        </w:trPr>
        <w:tc>
          <w:tcPr>
            <w:shd w:val="clear" w:fill="FFFFFF"/>
            <w:tcW w:w="8558" w:type="dxa"/>
            <w:vAlign w:val="top"/>
            <w:gridSpan w:val="2"/>
          </w:tcPr>
          <w:p>
            <w:pPr>
              <w:pStyle w:val="TableText"/>
              <w:ind w:left="139"/>
              <w:spacing w:before="128" w:line="219" w:lineRule="auto"/>
              <w:rPr/>
            </w:pPr>
            <w:r>
              <w:rPr>
                <w:spacing w:val="-2"/>
              </w:rPr>
              <w:t>[我的答案] 真理包含不依人的意志为转移的客观内容</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ict>
                <v:rect id="_x0000_s168" style="position:absolute;margin-left:-415.19pt;margin-top:-0.350037pt;mso-position-vertical-relative:top-margin-area;mso-position-horizontal-relative:right-margin-area;width:0.1pt;height:0.75pt;z-index:252262400;" fillcolor="#000000" filled="true" stroked="false">
                  <v:fill opacity="0.109804"/>
                </v:rect>
              </w:pict>
            </w:r>
            <w:r/>
          </w:p>
          <w:p>
            <w:pPr>
              <w:pStyle w:val="TableText"/>
              <w:ind w:left="121"/>
              <w:spacing w:before="78" w:line="220" w:lineRule="auto"/>
              <w:rPr/>
            </w:pPr>
            <w:r>
              <w:rPr>
                <w:spacing w:val="-1"/>
              </w:rPr>
              <w:t>人的认识是主体与客体相互作用的结果与过程</w:t>
            </w:r>
          </w:p>
          <w:p>
            <w:pPr>
              <w:pStyle w:val="TableText"/>
              <w:ind w:left="121"/>
              <w:spacing w:before="45" w:line="219" w:lineRule="auto"/>
              <w:rPr/>
            </w:pPr>
            <w:r>
              <w:rPr>
                <w:spacing w:val="-1"/>
              </w:rPr>
              <w:t>人的感觉能力决定认识的产生和发展</w:t>
            </w:r>
          </w:p>
          <w:p>
            <w:pPr>
              <w:pStyle w:val="TableText"/>
              <w:ind w:left="119" w:right="4358" w:firstLine="1"/>
              <w:spacing w:before="44" w:line="241" w:lineRule="auto"/>
              <w:rPr/>
            </w:pPr>
            <w:r>
              <w:rPr>
                <w:spacing w:val="-1"/>
              </w:rPr>
              <w:t>人的认识能力是因人的生理结构决定的</w:t>
            </w:r>
            <w:r>
              <w:rPr>
                <w:spacing w:val="4"/>
              </w:rPr>
              <w:t xml:space="preserve"> </w:t>
            </w:r>
            <w:r>
              <w:rPr>
                <w:spacing w:val="-1"/>
              </w:rPr>
              <w:t>事物因人的感觉而存在</w:t>
            </w:r>
          </w:p>
        </w:tc>
      </w:tr>
      <w:tr>
        <w:trPr>
          <w:trHeight w:val="484" w:hRule="atLeast"/>
        </w:trPr>
        <w:tc>
          <w:tcPr>
            <w:shd w:val="clear" w:fill="FFFFFF"/>
            <w:tcW w:w="8558" w:type="dxa"/>
            <w:vAlign w:val="top"/>
            <w:gridSpan w:val="2"/>
          </w:tcPr>
          <w:p>
            <w:pPr>
              <w:pStyle w:val="TableText"/>
              <w:ind w:left="139"/>
              <w:spacing w:before="132" w:line="219" w:lineRule="auto"/>
              <w:rPr/>
            </w:pPr>
            <w:r>
              <w:rPr>
                <w:spacing w:val="-2"/>
              </w:rPr>
              <w:t>[参考答案] 人的认识是主体与客体相互作用的结果与过程</w:t>
            </w:r>
          </w:p>
        </w:tc>
      </w:tr>
      <w:tr>
        <w:trPr>
          <w:trHeight w:val="484" w:hRule="atLeast"/>
        </w:trPr>
        <w:tc>
          <w:tcPr>
            <w:shd w:val="clear" w:fill="FFFFFF"/>
            <w:tcW w:w="8558" w:type="dxa"/>
            <w:vAlign w:val="top"/>
            <w:gridSpan w:val="2"/>
          </w:tcPr>
          <w:p>
            <w:pPr>
              <w:pStyle w:val="TableText"/>
              <w:ind w:left="139"/>
              <w:spacing w:before="132" w:line="220" w:lineRule="auto"/>
              <w:rPr/>
            </w:pPr>
            <w:r>
              <w:rPr>
                <w:spacing w:val="-2"/>
              </w:rPr>
              <w:t>[我的答案] 人的认识是主体与客体相互作用的结果与过程</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0"/>
              <w:spacing w:before="78" w:line="219" w:lineRule="auto"/>
              <w:rPr/>
            </w:pPr>
            <w:r>
              <w:rPr>
                <w:spacing w:val="-1"/>
              </w:rPr>
              <w:t>要正确地认识事物必须借助心理分析</w:t>
            </w:r>
          </w:p>
          <w:p>
            <w:pPr>
              <w:pStyle w:val="TableText"/>
              <w:ind w:left="119" w:right="4358" w:firstLine="1"/>
              <w:spacing w:before="47" w:line="239" w:lineRule="auto"/>
              <w:rPr/>
            </w:pPr>
            <w:r>
              <w:rPr>
                <w:spacing w:val="-1"/>
              </w:rPr>
              <w:t>人们的认识在不断地深化、扩展、推移</w:t>
            </w:r>
            <w:r>
              <w:rPr>
                <w:spacing w:val="4"/>
              </w:rPr>
              <w:t xml:space="preserve"> </w:t>
            </w:r>
            <w:r>
              <w:rPr>
                <w:spacing w:val="-1"/>
              </w:rPr>
              <w:t>认识事物要透过现象看本质</w:t>
            </w:r>
          </w:p>
          <w:p>
            <w:pPr>
              <w:pStyle w:val="TableText"/>
              <w:ind w:left="121"/>
              <w:spacing w:before="38" w:line="219" w:lineRule="auto"/>
              <w:rPr/>
            </w:pPr>
            <w:r>
              <w:rPr>
                <w:spacing w:val="-1"/>
              </w:rPr>
              <w:t>客观形势发展了，主观认识也应跟着发展</w:t>
            </w:r>
          </w:p>
        </w:tc>
      </w:tr>
      <w:tr>
        <w:trPr>
          <w:trHeight w:val="485" w:hRule="atLeast"/>
        </w:trPr>
        <w:tc>
          <w:tcPr>
            <w:shd w:val="clear" w:fill="FFFFFF"/>
            <w:tcW w:w="8558" w:type="dxa"/>
            <w:vAlign w:val="top"/>
            <w:gridSpan w:val="2"/>
          </w:tcPr>
          <w:p>
            <w:pPr>
              <w:pStyle w:val="TableText"/>
              <w:ind w:left="139"/>
              <w:spacing w:before="135" w:line="219" w:lineRule="auto"/>
              <w:rPr/>
            </w:pPr>
            <w:r>
              <w:rPr>
                <w:spacing w:val="-2"/>
              </w:rPr>
              <w:t>[参考答案] 人们的认识在不断地深化、扩展、推移</w:t>
            </w:r>
          </w:p>
        </w:tc>
      </w:tr>
      <w:tr>
        <w:trPr>
          <w:trHeight w:val="484" w:hRule="atLeast"/>
        </w:trPr>
        <w:tc>
          <w:tcPr>
            <w:shd w:val="clear" w:fill="FFFFFF"/>
            <w:tcW w:w="8558" w:type="dxa"/>
            <w:vAlign w:val="top"/>
            <w:gridSpan w:val="2"/>
          </w:tcPr>
          <w:p>
            <w:pPr>
              <w:pStyle w:val="TableText"/>
              <w:ind w:left="139"/>
              <w:spacing w:before="134" w:line="219" w:lineRule="auto"/>
              <w:rPr/>
            </w:pPr>
            <w:r>
              <w:rPr>
                <w:spacing w:val="-2"/>
              </w:rPr>
              <w:t>[我的答案] 人们的认识在不断地深化、扩展、推移</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ict>
                <v:rect id="_x0000_s170" style="position:absolute;margin-left:-415.19pt;margin-top:-0.100098pt;mso-position-vertical-relative:top-margin-area;mso-position-horizontal-relative:right-margin-area;width:0.1pt;height:0.75pt;z-index:252261376;" fillcolor="#000000" filled="true" stroked="false">
                  <v:fill opacity="0.109804"/>
                </v:rect>
              </w:pict>
            </w:r>
            <w:r/>
          </w:p>
          <w:p>
            <w:pPr>
              <w:pStyle w:val="TableText"/>
              <w:ind w:left="118" w:right="7238" w:firstLine="40"/>
              <w:spacing w:before="78" w:line="248" w:lineRule="auto"/>
              <w:jc w:val="both"/>
              <w:rPr/>
            </w:pPr>
            <w:r>
              <w:rPr>
                <w:spacing w:val="-10"/>
              </w:rPr>
              <w:t>自觉能动性</w:t>
            </w:r>
            <w:r>
              <w:rPr/>
              <w:t xml:space="preserve"> </w:t>
            </w:r>
            <w:r>
              <w:rPr>
                <w:spacing w:val="-2"/>
              </w:rPr>
              <w:t>社会历史性</w:t>
            </w:r>
            <w:r>
              <w:rPr/>
              <w:t xml:space="preserve"> </w:t>
            </w:r>
            <w:r>
              <w:rPr>
                <w:spacing w:val="-2"/>
              </w:rPr>
              <w:t>客观实在性</w:t>
            </w:r>
            <w:r>
              <w:rPr/>
              <w:t xml:space="preserve"> </w:t>
            </w:r>
            <w:r>
              <w:rPr>
                <w:spacing w:val="-2"/>
              </w:rPr>
              <w:t>刺激感应性</w:t>
            </w:r>
          </w:p>
        </w:tc>
      </w:tr>
      <w:tr>
        <w:trPr>
          <w:trHeight w:val="484" w:hRule="atLeast"/>
        </w:trPr>
        <w:tc>
          <w:tcPr>
            <w:shd w:val="clear" w:fill="FFFFFF"/>
            <w:tcW w:w="8558" w:type="dxa"/>
            <w:vAlign w:val="top"/>
            <w:gridSpan w:val="2"/>
          </w:tcPr>
          <w:p>
            <w:pPr>
              <w:pStyle w:val="TableText"/>
              <w:ind w:left="139"/>
              <w:spacing w:before="137" w:line="219" w:lineRule="auto"/>
              <w:rPr/>
            </w:pPr>
            <w:r>
              <w:rPr>
                <w:spacing w:val="-4"/>
              </w:rPr>
              <w:t>[参考答案] 客观实在性</w:t>
            </w:r>
          </w:p>
        </w:tc>
      </w:tr>
      <w:tr>
        <w:trPr>
          <w:trHeight w:val="485" w:hRule="atLeast"/>
        </w:trPr>
        <w:tc>
          <w:tcPr>
            <w:shd w:val="clear" w:fill="FFFFFF"/>
            <w:tcW w:w="8558" w:type="dxa"/>
            <w:vAlign w:val="top"/>
            <w:gridSpan w:val="2"/>
          </w:tcPr>
          <w:p>
            <w:pPr>
              <w:pStyle w:val="TableText"/>
              <w:ind w:left="139"/>
              <w:spacing w:before="137" w:line="220" w:lineRule="auto"/>
              <w:rPr/>
            </w:pPr>
            <w:r>
              <w:rPr>
                <w:spacing w:val="-4"/>
              </w:rPr>
              <w:t>[我的答案] 客观实在性</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5" w:lineRule="auto"/>
              <w:rPr>
                <w:rFonts w:ascii="Arial"/>
                <w:sz w:val="21"/>
              </w:rPr>
            </w:pPr>
            <w:r/>
          </w:p>
          <w:p>
            <w:pPr>
              <w:pStyle w:val="TableText"/>
              <w:ind w:left="120" w:right="7958" w:firstLine="2"/>
              <w:spacing w:before="78" w:line="248" w:lineRule="auto"/>
              <w:jc w:val="both"/>
              <w:rPr/>
            </w:pPr>
            <w:r>
              <w:rPr>
                <w:spacing w:val="-7"/>
              </w:rPr>
              <w:t>五行</w:t>
            </w:r>
            <w:r>
              <w:rPr/>
              <w:t xml:space="preserve"> </w:t>
            </w:r>
            <w:r>
              <w:rPr>
                <w:spacing w:val="-6"/>
              </w:rPr>
              <w:t>阴阳</w:t>
            </w:r>
            <w:r>
              <w:rPr/>
              <w:t xml:space="preserve"> </w:t>
            </w:r>
            <w:r>
              <w:rPr>
                <w:spacing w:val="-6"/>
              </w:rPr>
              <w:t>原子</w:t>
            </w:r>
            <w:r>
              <w:rPr/>
              <w:t xml:space="preserve"> </w:t>
            </w:r>
            <w:r>
              <w:rPr>
                <w:spacing w:val="-6"/>
              </w:rPr>
              <w:t>感觉</w:t>
            </w:r>
          </w:p>
        </w:tc>
      </w:tr>
    </w:tbl>
    <w:p>
      <w:pPr>
        <w:spacing w:line="124" w:lineRule="exact"/>
        <w:rPr>
          <w:rFonts w:ascii="Arial"/>
          <w:sz w:val="10"/>
        </w:rPr>
      </w:pPr>
      <w:r/>
    </w:p>
    <w:p>
      <w:pPr>
        <w:spacing w:line="124" w:lineRule="exact"/>
        <w:sectPr>
          <w:footerReference w:type="default" r:id="rId476"/>
          <w:pgSz w:w="11906" w:h="16839"/>
          <w:pgMar w:top="842" w:right="1785" w:bottom="1376"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原子</w:t>
            </w:r>
          </w:p>
        </w:tc>
      </w:tr>
      <w:tr>
        <w:trPr>
          <w:trHeight w:val="484" w:hRule="atLeast"/>
        </w:trPr>
        <w:tc>
          <w:tcPr>
            <w:shd w:val="clear" w:fill="FFFFFF"/>
            <w:tcW w:w="8558" w:type="dxa"/>
            <w:vAlign w:val="top"/>
            <w:gridSpan w:val="2"/>
          </w:tcPr>
          <w:p>
            <w:pPr>
              <w:pStyle w:val="TableText"/>
              <w:ind w:left="139"/>
              <w:spacing w:before="127" w:line="220" w:lineRule="auto"/>
              <w:rPr/>
            </w:pPr>
            <w:r>
              <w:rPr>
                <w:spacing w:val="-8"/>
              </w:rPr>
              <w:t>[我的答案]</w:t>
            </w:r>
            <w:r>
              <w:rPr>
                <w:spacing w:val="16"/>
              </w:rPr>
              <w:t xml:space="preserve"> </w:t>
            </w:r>
            <w:r>
              <w:rPr>
                <w:spacing w:val="-8"/>
              </w:rPr>
              <w:t>原子</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8"/>
              <w:spacing w:before="78" w:line="219" w:lineRule="auto"/>
              <w:rPr/>
            </w:pPr>
            <w:r>
              <w:rPr>
                <w:spacing w:val="-1"/>
              </w:rPr>
              <w:t>任何事物和现象都是彼此联系的</w:t>
            </w:r>
          </w:p>
          <w:p>
            <w:pPr>
              <w:pStyle w:val="TableText"/>
              <w:ind w:left="118" w:right="4118"/>
              <w:spacing w:before="46"/>
              <w:rPr/>
            </w:pPr>
            <w:r>
              <w:rPr>
                <w:spacing w:val="-1"/>
              </w:rPr>
              <w:t>任何事物和现象之间的联系是主观随意的</w:t>
            </w:r>
            <w:r>
              <w:rPr>
                <w:spacing w:val="8"/>
              </w:rPr>
              <w:t xml:space="preserve"> </w:t>
            </w:r>
            <w:r>
              <w:rPr>
                <w:spacing w:val="-1"/>
              </w:rPr>
              <w:t>事物之间是互不影响的</w:t>
            </w:r>
          </w:p>
          <w:p>
            <w:pPr>
              <w:pStyle w:val="TableText"/>
              <w:ind w:left="118"/>
              <w:spacing w:before="36" w:line="219" w:lineRule="auto"/>
              <w:rPr/>
            </w:pPr>
            <w:r>
              <w:rPr>
                <w:spacing w:val="-1"/>
              </w:rPr>
              <w:t>任何事物和现象都是彼此孤立的</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任何事物和现象都是彼此联系的</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任何事物和现象都是彼此联系的</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8"/>
              <w:spacing w:before="78" w:line="219" w:lineRule="auto"/>
              <w:rPr/>
            </w:pPr>
            <w:r>
              <w:rPr>
                <w:spacing w:val="-2"/>
              </w:rPr>
              <w:t>能动的反映和改造世界</w:t>
            </w:r>
          </w:p>
          <w:p>
            <w:pPr>
              <w:pStyle w:val="TableText"/>
              <w:ind w:left="128" w:right="6758"/>
              <w:spacing w:before="46" w:line="245" w:lineRule="auto"/>
              <w:jc w:val="both"/>
              <w:rPr/>
            </w:pPr>
            <w:r>
              <w:rPr>
                <w:spacing w:val="-3"/>
              </w:rPr>
              <w:t>能动的创造规律</w:t>
            </w:r>
            <w:r>
              <w:rPr>
                <w:spacing w:val="1"/>
              </w:rPr>
              <w:t xml:space="preserve"> </w:t>
            </w:r>
            <w:r>
              <w:rPr>
                <w:spacing w:val="-3"/>
              </w:rPr>
              <w:t>能动的改造规律</w:t>
            </w:r>
            <w:r>
              <w:rPr>
                <w:spacing w:val="1"/>
              </w:rPr>
              <w:t xml:space="preserve"> </w:t>
            </w:r>
            <w:r>
              <w:rPr>
                <w:spacing w:val="-3"/>
              </w:rPr>
              <w:t>能动的创造物质</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能动的反映和改造世界</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能动的反映和改造世界</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
          <w:p>
            <w:pPr>
              <w:pStyle w:val="TableText"/>
              <w:ind w:left="121" w:right="5798"/>
              <w:spacing w:before="78" w:line="245" w:lineRule="auto"/>
              <w:jc w:val="both"/>
              <w:rPr/>
            </w:pPr>
            <w:r>
              <w:rPr>
                <w:spacing w:val="-2"/>
              </w:rPr>
              <w:t>人有多大胆，地有多大产</w:t>
            </w:r>
            <w:r>
              <w:rPr>
                <w:spacing w:val="9"/>
              </w:rPr>
              <w:t xml:space="preserve"> </w:t>
            </w:r>
            <w:r>
              <w:rPr>
                <w:spacing w:val="-2"/>
              </w:rPr>
              <w:t>不怕做不到，就怕想不到</w:t>
            </w:r>
            <w:r>
              <w:rPr>
                <w:spacing w:val="9"/>
              </w:rPr>
              <w:t xml:space="preserve"> </w:t>
            </w:r>
            <w:r>
              <w:rPr>
                <w:spacing w:val="-2"/>
              </w:rPr>
              <w:t>纸上谈兵，画饼充饥</w:t>
            </w:r>
          </w:p>
          <w:p>
            <w:pPr>
              <w:pStyle w:val="TableText"/>
              <w:ind w:left="119"/>
              <w:spacing w:before="35" w:line="219" w:lineRule="auto"/>
              <w:rPr/>
            </w:pPr>
            <w:r>
              <w:rPr>
                <w:spacing w:val="-2"/>
              </w:rPr>
              <w:t>量力而行，尽力而为</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[参考答案] 量力而行，尽力而为</w:t>
            </w:r>
          </w:p>
        </w:tc>
      </w:tr>
      <w:tr>
        <w:trPr>
          <w:trHeight w:val="484" w:hRule="atLeast"/>
        </w:trPr>
        <w:tc>
          <w:tcPr>
            <w:shd w:val="clear" w:fill="FFFFFF"/>
            <w:tcW w:w="8558" w:type="dxa"/>
            <w:vAlign w:val="top"/>
            <w:gridSpan w:val="2"/>
          </w:tcPr>
          <w:p>
            <w:pPr>
              <w:pStyle w:val="TableText"/>
              <w:ind w:left="139"/>
              <w:spacing w:before="136" w:line="219" w:lineRule="auto"/>
              <w:rPr/>
            </w:pPr>
            <w:r>
              <w:rPr>
                <w:spacing w:val="-3"/>
              </w:rPr>
              <w:t>[我的答案] 量力而行，尽力而为</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2" w:right="5078" w:hanging="1"/>
              <w:spacing w:before="78" w:line="245" w:lineRule="auto"/>
              <w:rPr/>
            </w:pPr>
            <w:r>
              <w:rPr>
                <w:spacing w:val="-1"/>
              </w:rPr>
              <w:t>A.矛盾的同一性与斗争性的关系</w:t>
            </w:r>
            <w:r>
              <w:rPr>
                <w:spacing w:val="12"/>
              </w:rPr>
              <w:t xml:space="preserve"> </w:t>
            </w:r>
            <w:r>
              <w:rPr>
                <w:spacing w:val="-1"/>
              </w:rPr>
              <w:t>B.矛盾的普遍性与特殊性的关系</w:t>
            </w:r>
            <w:r>
              <w:rPr>
                <w:spacing w:val="10"/>
              </w:rPr>
              <w:t xml:space="preserve"> </w:t>
            </w:r>
            <w:r>
              <w:rPr>
                <w:spacing w:val="-1"/>
              </w:rPr>
              <w:t>C.形式逻辑与辩证逻辑的关系</w:t>
            </w:r>
          </w:p>
          <w:p>
            <w:pPr>
              <w:pStyle w:val="TableText"/>
              <w:ind w:left="114"/>
              <w:spacing w:before="35" w:line="218" w:lineRule="auto"/>
              <w:rPr/>
            </w:pPr>
            <w:r>
              <w:rPr>
                <w:spacing w:val="-1"/>
              </w:rPr>
              <w:t>D.真理原则与价值原则的关系</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[参考答案] B.矛盾的普遍性与特殊性的关系</w:t>
            </w:r>
          </w:p>
        </w:tc>
      </w:tr>
      <w:tr>
        <w:trPr>
          <w:trHeight w:val="492" w:hRule="atLeast"/>
        </w:trPr>
        <w:tc>
          <w:tcPr>
            <w:shd w:val="clear" w:fill="FFFFFF"/>
            <w:tcW w:w="8558" w:type="dxa"/>
            <w:vAlign w:val="top"/>
            <w:gridSpan w:val="2"/>
          </w:tcPr>
          <w:p>
            <w:pPr>
              <w:pStyle w:val="TableText"/>
              <w:ind w:left="139"/>
              <w:spacing w:before="137" w:line="219" w:lineRule="auto"/>
              <w:rPr/>
            </w:pPr>
            <w:r>
              <w:rPr>
                <w:spacing w:val="-3"/>
              </w:rPr>
              <w:t>[我的答案] B.矛盾的普遍性与特殊性的关系</w:t>
            </w:r>
          </w:p>
        </w:tc>
      </w:tr>
    </w:tbl>
    <w:p>
      <w:pPr>
        <w:rPr>
          <w:rFonts w:ascii="Arial"/>
          <w:sz w:val="21"/>
        </w:rPr>
      </w:pPr>
      <w:r/>
    </w:p>
    <w:p>
      <w:pPr>
        <w:sectPr>
          <w:footerReference w:type="default" r:id="rId477"/>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19"/>
              <w:spacing w:before="78" w:line="220" w:lineRule="auto"/>
              <w:rPr/>
            </w:pPr>
            <w:r>
              <w:rPr>
                <w:spacing w:val="-2"/>
              </w:rPr>
              <w:t>庸俗唯物主义观点</w:t>
            </w:r>
          </w:p>
          <w:p>
            <w:pPr>
              <w:pStyle w:val="TableText"/>
              <w:ind w:left="122"/>
              <w:spacing w:before="44" w:line="219" w:lineRule="auto"/>
              <w:rPr/>
            </w:pPr>
            <w:r>
              <w:rPr>
                <w:spacing w:val="-2"/>
              </w:rPr>
              <w:t>形而上学的机械决定论观点</w:t>
            </w:r>
          </w:p>
          <w:p>
            <w:pPr>
              <w:pStyle w:val="TableText"/>
              <w:ind w:left="121" w:right="5078"/>
              <w:spacing w:before="45" w:line="241" w:lineRule="auto"/>
              <w:rPr/>
            </w:pPr>
            <w:r>
              <w:rPr>
                <w:spacing w:val="-1"/>
              </w:rPr>
              <w:t>主观能动性是客观规律性的前提</w:t>
            </w:r>
            <w:r>
              <w:rPr>
                <w:spacing w:val="1"/>
              </w:rPr>
              <w:t xml:space="preserve"> </w:t>
            </w:r>
            <w:r>
              <w:rPr>
                <w:spacing w:val="-1"/>
              </w:rPr>
              <w:t>客观规律性是主观能动性的前提</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客观规律性是主观能动性的前提</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客观规律性是主观能动性的前提</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0"/>
              <w:spacing w:before="78" w:line="219" w:lineRule="auto"/>
              <w:rPr/>
            </w:pPr>
            <w:r>
              <w:rPr>
                <w:spacing w:val="-2"/>
              </w:rPr>
              <w:t>起决定性作用</w:t>
            </w:r>
          </w:p>
          <w:p>
            <w:pPr>
              <w:pStyle w:val="TableText"/>
              <w:ind w:left="120" w:right="5558"/>
              <w:spacing w:before="46" w:line="239" w:lineRule="auto"/>
              <w:rPr/>
            </w:pPr>
            <w:r>
              <w:rPr>
                <w:spacing w:val="-1"/>
              </w:rPr>
              <w:t>有时起作用，有时不起作用</w:t>
            </w:r>
            <w:r>
              <w:rPr/>
              <w:t xml:space="preserve"> </w:t>
            </w:r>
            <w:r>
              <w:rPr>
                <w:spacing w:val="-2"/>
              </w:rPr>
              <w:t>起促进或延缓的作用</w:t>
            </w:r>
          </w:p>
          <w:p>
            <w:pPr>
              <w:pStyle w:val="TableText"/>
              <w:ind w:left="123"/>
              <w:spacing w:before="38" w:line="219" w:lineRule="auto"/>
              <w:rPr/>
            </w:pPr>
            <w:r>
              <w:rPr>
                <w:spacing w:val="-3"/>
              </w:rPr>
              <w:t>不起任何作用</w:t>
            </w:r>
          </w:p>
        </w:tc>
      </w:tr>
      <w:tr>
        <w:trPr>
          <w:trHeight w:val="486" w:hRule="atLeast"/>
        </w:trPr>
        <w:tc>
          <w:tcPr>
            <w:shd w:val="clear" w:fill="FFFFFF"/>
            <w:tcW w:w="8558" w:type="dxa"/>
            <w:vAlign w:val="top"/>
            <w:gridSpan w:val="2"/>
          </w:tcPr>
          <w:p>
            <w:pPr>
              <w:pStyle w:val="TableText"/>
              <w:ind w:left="139"/>
              <w:spacing w:before="119" w:line="219" w:lineRule="auto"/>
              <w:rPr/>
            </w:pPr>
            <w:r>
              <w:rPr>
                <w:spacing w:val="-3"/>
              </w:rPr>
              <w:t>[参考答案] 起促进或延缓的作用</w:t>
            </w:r>
          </w:p>
        </w:tc>
      </w:tr>
      <w:tr>
        <w:trPr>
          <w:trHeight w:val="486" w:hRule="atLeast"/>
        </w:trPr>
        <w:tc>
          <w:tcPr>
            <w:shd w:val="clear" w:fill="FFFFFF"/>
            <w:tcW w:w="8558" w:type="dxa"/>
            <w:vAlign w:val="top"/>
            <w:gridSpan w:val="2"/>
          </w:tcPr>
          <w:p>
            <w:pPr>
              <w:pStyle w:val="TableText"/>
              <w:ind w:left="139"/>
              <w:spacing w:before="117" w:line="219" w:lineRule="auto"/>
              <w:rPr/>
            </w:pPr>
            <w:r>
              <w:rPr>
                <w:spacing w:val="-3"/>
              </w:rPr>
              <w:t>[我的答案] 起促进或延缓的作用</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2" w:lineRule="auto"/>
              <w:rPr>
                <w:rFonts w:ascii="Arial"/>
                <w:sz w:val="21"/>
              </w:rPr>
            </w:pPr>
            <w:r/>
          </w:p>
          <w:p>
            <w:pPr>
              <w:pStyle w:val="TableText"/>
              <w:ind w:left="121" w:right="6278"/>
              <w:spacing w:before="78" w:line="245" w:lineRule="auto"/>
              <w:jc w:val="both"/>
              <w:rPr/>
            </w:pPr>
            <w:r>
              <w:rPr>
                <w:spacing w:val="-2"/>
              </w:rPr>
              <w:t>主观唯心主义的观点</w:t>
            </w:r>
            <w:r>
              <w:rPr>
                <w:spacing w:val="5"/>
              </w:rPr>
              <w:t xml:space="preserve"> </w:t>
            </w:r>
            <w:r>
              <w:rPr>
                <w:spacing w:val="-2"/>
              </w:rPr>
              <w:t>客观唯心主义的观点</w:t>
            </w:r>
            <w:r>
              <w:rPr>
                <w:spacing w:val="5"/>
              </w:rPr>
              <w:t xml:space="preserve"> </w:t>
            </w:r>
            <w:r>
              <w:rPr>
                <w:spacing w:val="-2"/>
              </w:rPr>
              <w:t>不可知论的观点</w:t>
            </w:r>
          </w:p>
          <w:p>
            <w:pPr>
              <w:pStyle w:val="TableText"/>
              <w:ind w:left="123"/>
              <w:spacing w:before="34" w:line="220" w:lineRule="auto"/>
              <w:rPr/>
            </w:pPr>
            <w:r>
              <w:rPr>
                <w:spacing w:val="-3"/>
              </w:rPr>
              <w:t>二元论的观点</w:t>
            </w:r>
          </w:p>
        </w:tc>
      </w:tr>
      <w:tr>
        <w:trPr>
          <w:trHeight w:val="486" w:hRule="atLeast"/>
        </w:trPr>
        <w:tc>
          <w:tcPr>
            <w:shd w:val="clear" w:fill="FFFFFF"/>
            <w:tcW w:w="8558" w:type="dxa"/>
            <w:vAlign w:val="top"/>
            <w:gridSpan w:val="2"/>
          </w:tcPr>
          <w:p>
            <w:pPr>
              <w:pStyle w:val="TableText"/>
              <w:ind w:left="139"/>
              <w:spacing w:before="130" w:line="219" w:lineRule="auto"/>
              <w:rPr/>
            </w:pPr>
            <w:r>
              <w:rPr>
                <w:spacing w:val="-3"/>
              </w:rPr>
              <w:t>[参考答案] 主观唯心主义的观点</w:t>
            </w:r>
          </w:p>
        </w:tc>
      </w:tr>
      <w:tr>
        <w:trPr>
          <w:trHeight w:val="486" w:hRule="atLeast"/>
        </w:trPr>
        <w:tc>
          <w:tcPr>
            <w:shd w:val="clear" w:fill="FFFFFF"/>
            <w:tcW w:w="8558" w:type="dxa"/>
            <w:vAlign w:val="top"/>
            <w:gridSpan w:val="2"/>
          </w:tcPr>
          <w:p>
            <w:pPr>
              <w:pStyle w:val="TableText"/>
              <w:ind w:left="139"/>
              <w:spacing w:before="128" w:line="220" w:lineRule="auto"/>
              <w:rPr/>
            </w:pPr>
            <w:r>
              <w:rPr>
                <w:spacing w:val="-3"/>
              </w:rPr>
              <w:t>[我的答案] 主观唯心主义的观点</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27"/>
              <w:spacing w:before="78" w:line="219" w:lineRule="auto"/>
              <w:rPr/>
            </w:pPr>
            <w:r>
              <w:rPr>
                <w:spacing w:val="-2"/>
              </w:rPr>
              <w:t>思维对存在的能动性问题</w:t>
            </w:r>
          </w:p>
          <w:p>
            <w:pPr>
              <w:pStyle w:val="TableText"/>
              <w:ind w:left="127" w:right="5078"/>
              <w:spacing w:before="46" w:line="245" w:lineRule="auto"/>
              <w:jc w:val="both"/>
              <w:rPr/>
            </w:pPr>
            <w:r>
              <w:rPr>
                <w:spacing w:val="-2"/>
              </w:rPr>
              <w:t>思维和存在何者为第一性的问题</w:t>
            </w:r>
            <w:r>
              <w:rPr>
                <w:spacing w:val="9"/>
              </w:rPr>
              <w:t xml:space="preserve"> </w:t>
            </w:r>
            <w:r>
              <w:rPr>
                <w:spacing w:val="-2"/>
              </w:rPr>
              <w:t>思维主体和思维客体的关系问题</w:t>
            </w:r>
            <w:r>
              <w:rPr>
                <w:spacing w:val="9"/>
              </w:rPr>
              <w:t xml:space="preserve"> </w:t>
            </w:r>
            <w:r>
              <w:rPr>
                <w:spacing w:val="-2"/>
              </w:rPr>
              <w:t>思维和存在的同一性问题</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思维和存在何者为第一性的问题</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思维和存在何者为第一性的问题</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19"/>
              <w:spacing w:before="78" w:line="220" w:lineRule="auto"/>
              <w:rPr/>
            </w:pPr>
            <w:r>
              <w:rPr>
                <w:spacing w:val="-1"/>
              </w:rPr>
              <w:t>物质和运动的关系问题</w:t>
            </w:r>
          </w:p>
        </w:tc>
      </w:tr>
    </w:tbl>
    <w:p>
      <w:pPr>
        <w:spacing w:line="77" w:lineRule="exact"/>
        <w:rPr>
          <w:rFonts w:ascii="Arial"/>
          <w:sz w:val="6"/>
        </w:rPr>
      </w:pPr>
      <w:r/>
    </w:p>
    <w:p>
      <w:pPr>
        <w:spacing w:line="77" w:lineRule="exact"/>
        <w:sectPr>
          <w:footerReference w:type="default" r:id="rId478"/>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1" w:right="5318"/>
              <w:spacing w:before="128"/>
              <w:rPr/>
            </w:pPr>
            <w:r>
              <w:rPr>
                <w:spacing w:val="-1"/>
              </w:rPr>
              <w:t>可知论和不可知论的关系问题</w:t>
            </w:r>
            <w:r>
              <w:rPr/>
              <w:t xml:space="preserve"> </w:t>
            </w:r>
            <w:r>
              <w:rPr>
                <w:spacing w:val="-2"/>
              </w:rPr>
              <w:t>理论和实践的关系问题</w:t>
            </w:r>
          </w:p>
          <w:p>
            <w:pPr>
              <w:pStyle w:val="TableText"/>
              <w:ind w:left="127"/>
              <w:spacing w:before="36" w:line="219" w:lineRule="auto"/>
              <w:rPr/>
            </w:pPr>
            <w:r>
              <w:rPr>
                <w:spacing w:val="-2"/>
              </w:rPr>
              <w:t>思维和存在的关系问题</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思维和存在的关系问题</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[我的答案] 思维和存在的关系问题</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172" style="position:absolute;margin-left:-415.19pt;margin-top:-0.350037pt;mso-position-vertical-relative:top-margin-area;mso-position-horizontal-relative:right-margin-area;width:0.1pt;height:0.75pt;z-index:252267520;" fillcolor="#000000" filled="true" stroked="false">
                  <v:fill opacity="0.109804"/>
                </v:rect>
              </w:pict>
            </w:r>
            <w:r/>
          </w:p>
          <w:p>
            <w:pPr>
              <w:pStyle w:val="TableText"/>
              <w:ind w:left="111"/>
              <w:spacing w:before="78" w:line="219" w:lineRule="auto"/>
              <w:rPr/>
            </w:pPr>
            <w:r>
              <w:rPr>
                <w:spacing w:val="-1"/>
              </w:rPr>
              <w:t>A.质是内在的，量是外在的</w:t>
            </w:r>
          </w:p>
          <w:p>
            <w:pPr>
              <w:pStyle w:val="TableText"/>
              <w:ind w:left="113"/>
              <w:spacing w:before="46" w:line="220" w:lineRule="auto"/>
              <w:rPr/>
            </w:pPr>
            <w:r>
              <w:rPr>
                <w:spacing w:val="-1"/>
              </w:rPr>
              <w:t>B.质是单一的，量是多方面的</w:t>
            </w:r>
          </w:p>
          <w:p>
            <w:pPr>
              <w:pStyle w:val="TableText"/>
              <w:ind w:left="117"/>
              <w:spacing w:before="42" w:line="219" w:lineRule="auto"/>
              <w:rPr/>
            </w:pPr>
            <w:r>
              <w:rPr>
                <w:spacing w:val="-1"/>
              </w:rPr>
              <w:t>C.质是由矛盾特殊性决定的，量是由矛盾普遍性决定的</w:t>
            </w:r>
          </w:p>
          <w:p>
            <w:pPr>
              <w:pStyle w:val="TableText"/>
              <w:ind w:left="114"/>
              <w:spacing w:before="47" w:line="219" w:lineRule="auto"/>
              <w:rPr/>
            </w:pPr>
            <w:r>
              <w:rPr/>
              <w:t>D.质和事物的存在是直接同一的，量和事物的存在不</w:t>
            </w:r>
            <w:r>
              <w:rPr>
                <w:spacing w:val="-1"/>
              </w:rPr>
              <w:t>是直接同一的</w:t>
            </w:r>
          </w:p>
        </w:tc>
      </w:tr>
      <w:tr>
        <w:trPr>
          <w:trHeight w:val="484" w:hRule="atLeast"/>
        </w:trPr>
        <w:tc>
          <w:tcPr>
            <w:shd w:val="clear" w:fill="FFFFFF"/>
            <w:tcW w:w="8558" w:type="dxa"/>
            <w:vAlign w:val="top"/>
            <w:gridSpan w:val="2"/>
          </w:tcPr>
          <w:p>
            <w:pPr>
              <w:pStyle w:val="TableText"/>
              <w:ind w:left="139"/>
              <w:spacing w:before="132" w:line="219" w:lineRule="auto"/>
              <w:rPr/>
            </w:pPr>
            <w:r>
              <w:rPr>
                <w:spacing w:val="-1"/>
              </w:rPr>
              <w:t>[参考答案] D.质和事物的存在是直接同一的，量和事</w:t>
            </w:r>
            <w:r>
              <w:rPr>
                <w:spacing w:val="-2"/>
              </w:rPr>
              <w:t>物的存在不是直接同一的</w:t>
            </w:r>
          </w:p>
        </w:tc>
      </w:tr>
      <w:tr>
        <w:trPr>
          <w:trHeight w:val="484" w:hRule="atLeast"/>
        </w:trPr>
        <w:tc>
          <w:tcPr>
            <w:shd w:val="clear" w:fill="FFFFFF"/>
            <w:tcW w:w="8558" w:type="dxa"/>
            <w:vAlign w:val="top"/>
            <w:gridSpan w:val="2"/>
          </w:tcPr>
          <w:p>
            <w:pPr>
              <w:pStyle w:val="TableText"/>
              <w:ind w:left="139"/>
              <w:spacing w:before="132" w:line="219" w:lineRule="auto"/>
              <w:rPr/>
            </w:pPr>
            <w:r>
              <w:rPr>
                <w:spacing w:val="-1"/>
              </w:rPr>
              <w:t>[我的答案] D.质和事物的存在是直接同一的，量和事</w:t>
            </w:r>
            <w:r>
              <w:rPr>
                <w:spacing w:val="-2"/>
              </w:rPr>
              <w:t>物的存在不是直接同一的</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24"/>
              <w:spacing w:before="78" w:line="220" w:lineRule="auto"/>
              <w:rPr/>
            </w:pPr>
            <w:r>
              <w:rPr>
                <w:spacing w:val="-8"/>
              </w:rPr>
              <w:t>实践</w:t>
            </w:r>
          </w:p>
          <w:p>
            <w:pPr>
              <w:pStyle w:val="TableText"/>
              <w:ind w:left="119" w:right="6758"/>
              <w:spacing w:before="45"/>
              <w:rPr/>
            </w:pPr>
            <w:r>
              <w:rPr>
                <w:spacing w:val="-2"/>
              </w:rPr>
              <w:t>物质的辩证运动</w:t>
            </w:r>
            <w:r>
              <w:rPr>
                <w:spacing w:val="3"/>
              </w:rPr>
              <w:t xml:space="preserve"> </w:t>
            </w:r>
            <w:r>
              <w:rPr>
                <w:spacing w:val="-2"/>
              </w:rPr>
              <w:t>世界是物质的</w:t>
            </w:r>
          </w:p>
          <w:p>
            <w:pPr>
              <w:pStyle w:val="TableText"/>
              <w:ind w:left="119"/>
              <w:spacing w:before="36" w:line="220" w:lineRule="auto"/>
              <w:rPr/>
            </w:pPr>
            <w:r>
              <w:rPr>
                <w:spacing w:val="-2"/>
              </w:rPr>
              <w:t>物质世界的运动</w:t>
            </w:r>
          </w:p>
        </w:tc>
      </w:tr>
      <w:tr>
        <w:trPr>
          <w:trHeight w:val="485"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实践</w:t>
            </w:r>
          </w:p>
        </w:tc>
      </w:tr>
      <w:tr>
        <w:trPr>
          <w:trHeight w:val="484" w:hRule="atLeast"/>
        </w:trPr>
        <w:tc>
          <w:tcPr>
            <w:shd w:val="clear" w:fill="FFFFFF"/>
            <w:tcW w:w="8558" w:type="dxa"/>
            <w:vAlign w:val="top"/>
            <w:gridSpan w:val="2"/>
          </w:tcPr>
          <w:p>
            <w:pPr>
              <w:pStyle w:val="TableText"/>
              <w:ind w:left="139"/>
              <w:spacing w:before="134" w:line="220" w:lineRule="auto"/>
              <w:rPr/>
            </w:pPr>
            <w:r>
              <w:rPr>
                <w:spacing w:val="-8"/>
              </w:rPr>
              <w:t>[我的答案]</w:t>
            </w:r>
            <w:r>
              <w:rPr>
                <w:spacing w:val="16"/>
              </w:rPr>
              <w:t xml:space="preserve"> </w:t>
            </w:r>
            <w:r>
              <w:rPr>
                <w:spacing w:val="-8"/>
              </w:rPr>
              <w:t>实践</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ict>
                <v:rect id="_x0000_s174" style="position:absolute;margin-left:-415.19pt;margin-top:-0.100098pt;mso-position-vertical-relative:top-margin-area;mso-position-horizontal-relative:right-margin-area;width:0.1pt;height:0.75pt;z-index:252268544;" fillcolor="#000000" filled="true" stroked="false">
                  <v:fill opacity="0.109804"/>
                </v:rect>
              </w:pict>
            </w:r>
            <w:r/>
          </w:p>
          <w:p>
            <w:pPr>
              <w:pStyle w:val="TableText"/>
              <w:ind w:left="126"/>
              <w:spacing w:before="78" w:line="220" w:lineRule="auto"/>
              <w:rPr/>
            </w:pPr>
            <w:r>
              <w:rPr>
                <w:spacing w:val="-2"/>
              </w:rPr>
              <w:t>否认主观能动性的观点</w:t>
            </w:r>
          </w:p>
          <w:p>
            <w:pPr>
              <w:pStyle w:val="TableText"/>
              <w:ind w:left="118" w:right="5558" w:firstLine="11"/>
              <w:spacing w:before="45" w:line="239" w:lineRule="auto"/>
              <w:rPr/>
            </w:pPr>
            <w:r>
              <w:rPr>
                <w:spacing w:val="-2"/>
              </w:rPr>
              <w:t>唯物辩证法普遍联系的观点</w:t>
            </w:r>
            <w:r>
              <w:rPr>
                <w:spacing w:val="3"/>
              </w:rPr>
              <w:t xml:space="preserve"> </w:t>
            </w:r>
            <w:r>
              <w:rPr>
                <w:spacing w:val="-2"/>
              </w:rPr>
              <w:t>机械唯物论的观点</w:t>
            </w:r>
          </w:p>
          <w:p>
            <w:pPr>
              <w:pStyle w:val="TableText"/>
              <w:ind w:left="122"/>
              <w:spacing w:before="37" w:line="220" w:lineRule="auto"/>
              <w:rPr/>
            </w:pPr>
            <w:r>
              <w:rPr>
                <w:spacing w:val="-2"/>
              </w:rPr>
              <w:t>形而上学绝对主义的观点</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唯物辩证法普遍联系的观点</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唯物辩证法普遍联系的观点</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6" w:lineRule="auto"/>
              <w:rPr>
                <w:rFonts w:ascii="Arial"/>
                <w:sz w:val="21"/>
              </w:rPr>
            </w:pPr>
            <w:r/>
          </w:p>
          <w:p>
            <w:pPr>
              <w:pStyle w:val="TableText"/>
              <w:ind w:left="111"/>
              <w:spacing w:before="78" w:line="220" w:lineRule="auto"/>
              <w:rPr/>
            </w:pPr>
            <w:r>
              <w:rPr>
                <w:spacing w:val="-1"/>
              </w:rPr>
              <w:t>A.要区分事物的两重性</w:t>
            </w:r>
          </w:p>
          <w:p>
            <w:pPr>
              <w:pStyle w:val="TableText"/>
              <w:ind w:left="113"/>
              <w:spacing w:before="45" w:line="220" w:lineRule="auto"/>
              <w:rPr/>
            </w:pPr>
            <w:r>
              <w:rPr>
                <w:spacing w:val="-1"/>
              </w:rPr>
              <w:t>B.要把握事物的度</w:t>
            </w:r>
          </w:p>
          <w:p>
            <w:pPr>
              <w:pStyle w:val="TableText"/>
              <w:ind w:left="117"/>
              <w:spacing w:before="42" w:line="220" w:lineRule="auto"/>
              <w:rPr/>
            </w:pPr>
            <w:r>
              <w:rPr>
                <w:spacing w:val="-1"/>
              </w:rPr>
              <w:t>C.对事物既要肯定，又要否定</w:t>
            </w:r>
          </w:p>
          <w:p>
            <w:pPr>
              <w:pStyle w:val="TableText"/>
              <w:ind w:left="114"/>
              <w:spacing w:before="45" w:line="219" w:lineRule="auto"/>
              <w:rPr/>
            </w:pPr>
            <w:r>
              <w:rPr>
                <w:spacing w:val="-1"/>
              </w:rPr>
              <w:t>D.要把事物看作一个整体</w:t>
            </w:r>
          </w:p>
        </w:tc>
      </w:tr>
    </w:tbl>
    <w:p>
      <w:pPr>
        <w:spacing w:line="122" w:lineRule="exact"/>
        <w:rPr>
          <w:rFonts w:ascii="Arial"/>
          <w:sz w:val="10"/>
        </w:rPr>
      </w:pPr>
      <w:r/>
    </w:p>
    <w:p>
      <w:pPr>
        <w:spacing w:line="122" w:lineRule="exact"/>
        <w:sectPr>
          <w:footerReference w:type="default" r:id="rId479"/>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3"/>
              </w:rPr>
              <w:t>[参考答案] B.要把握事物的度</w:t>
            </w:r>
          </w:p>
        </w:tc>
      </w:tr>
      <w:tr>
        <w:trPr>
          <w:trHeight w:val="484" w:hRule="atLeast"/>
        </w:trPr>
        <w:tc>
          <w:tcPr>
            <w:shd w:val="clear" w:fill="FFFFFF"/>
            <w:tcW w:w="8558" w:type="dxa"/>
            <w:vAlign w:val="top"/>
            <w:gridSpan w:val="2"/>
          </w:tcPr>
          <w:p>
            <w:pPr>
              <w:pStyle w:val="TableText"/>
              <w:ind w:left="139"/>
              <w:spacing w:before="127" w:line="220" w:lineRule="auto"/>
              <w:rPr/>
            </w:pPr>
            <w:r>
              <w:rPr>
                <w:spacing w:val="-3"/>
              </w:rPr>
              <w:t>[我的答案] B.要把握事物的度</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1" w:right="6758"/>
              <w:spacing w:before="78" w:line="245" w:lineRule="auto"/>
              <w:jc w:val="both"/>
              <w:rPr/>
            </w:pPr>
            <w:r>
              <w:rPr>
                <w:spacing w:val="-2"/>
              </w:rPr>
              <w:t>人可以创造规律</w:t>
            </w:r>
            <w:r>
              <w:rPr>
                <w:spacing w:val="1"/>
              </w:rPr>
              <w:t xml:space="preserve"> </w:t>
            </w:r>
            <w:r>
              <w:rPr>
                <w:spacing w:val="-2"/>
              </w:rPr>
              <w:t>人可以消灭规律</w:t>
            </w:r>
            <w:r>
              <w:rPr>
                <w:spacing w:val="1"/>
              </w:rPr>
              <w:t xml:space="preserve"> </w:t>
            </w:r>
            <w:r>
              <w:rPr>
                <w:spacing w:val="-2"/>
              </w:rPr>
              <w:t>人可以改变规律</w:t>
            </w:r>
          </w:p>
          <w:p>
            <w:pPr>
              <w:pStyle w:val="TableText"/>
              <w:ind w:left="121"/>
              <w:spacing w:before="36" w:line="219" w:lineRule="auto"/>
              <w:rPr/>
            </w:pPr>
            <w:r>
              <w:rPr>
                <w:spacing w:val="-2"/>
              </w:rPr>
              <w:t>人可以认识和利用规律</w:t>
            </w:r>
          </w:p>
        </w:tc>
      </w:tr>
      <w:tr>
        <w:trPr>
          <w:trHeight w:val="484" w:hRule="atLeast"/>
        </w:trPr>
        <w:tc>
          <w:tcPr>
            <w:shd w:val="clear" w:fill="FFFFFF"/>
            <w:tcW w:w="8558" w:type="dxa"/>
            <w:vAlign w:val="top"/>
            <w:gridSpan w:val="2"/>
          </w:tcPr>
          <w:p>
            <w:pPr>
              <w:pStyle w:val="TableText"/>
              <w:ind w:left="139"/>
              <w:spacing w:before="130" w:line="219" w:lineRule="auto"/>
              <w:rPr/>
            </w:pPr>
            <w:r>
              <w:rPr>
                <w:spacing w:val="-4"/>
              </w:rPr>
              <w:t>[参考答案] 人可以改变规律</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人可以认识和利用规律</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48" w:right="2198" w:hanging="27"/>
              <w:spacing w:before="78" w:line="241" w:lineRule="auto"/>
              <w:rPr/>
            </w:pPr>
            <w:r>
              <w:rPr>
                <w:spacing w:val="-1"/>
              </w:rPr>
              <w:t>客观事物的外部联系和内在联系的相互关系的一对哲学范畴</w:t>
            </w:r>
            <w:r>
              <w:rPr>
                <w:spacing w:val="13"/>
              </w:rPr>
              <w:t xml:space="preserve"> </w:t>
            </w:r>
            <w:r>
              <w:rPr>
                <w:spacing w:val="-4"/>
              </w:rPr>
              <w:t>内因和外因关系的一对范畴</w:t>
            </w:r>
          </w:p>
          <w:p>
            <w:pPr>
              <w:pStyle w:val="TableText"/>
              <w:ind w:left="122"/>
              <w:spacing w:before="31" w:line="219" w:lineRule="auto"/>
              <w:rPr/>
            </w:pPr>
            <w:r>
              <w:rPr>
                <w:spacing w:val="-2"/>
              </w:rPr>
              <w:t>真象和假象关系的一对范畴</w:t>
            </w:r>
          </w:p>
          <w:p>
            <w:pPr>
              <w:pStyle w:val="TableText"/>
              <w:ind w:left="121"/>
              <w:spacing w:before="46" w:line="219" w:lineRule="auto"/>
              <w:rPr/>
            </w:pPr>
            <w:r>
              <w:rPr>
                <w:spacing w:val="-1"/>
              </w:rPr>
              <w:t>矛盾普遍性和特殊性关系的一对哲学范畴</w:t>
            </w:r>
          </w:p>
        </w:tc>
      </w:tr>
      <w:tr>
        <w:trPr>
          <w:trHeight w:val="485" w:hRule="atLeast"/>
        </w:trPr>
        <w:tc>
          <w:tcPr>
            <w:shd w:val="clear" w:fill="FFFFFF"/>
            <w:tcW w:w="8558" w:type="dxa"/>
            <w:vAlign w:val="top"/>
            <w:gridSpan w:val="2"/>
          </w:tcPr>
          <w:p>
            <w:pPr>
              <w:pStyle w:val="TableText"/>
              <w:ind w:left="139"/>
              <w:spacing w:before="133" w:line="219" w:lineRule="auto"/>
              <w:rPr/>
            </w:pPr>
            <w:r>
              <w:rPr>
                <w:spacing w:val="-2"/>
              </w:rPr>
              <w:t>[参考答案] 客观事物的外部联系和内在联系的相互关系的一对哲学范畴</w:t>
            </w:r>
          </w:p>
        </w:tc>
      </w:tr>
      <w:tr>
        <w:trPr>
          <w:trHeight w:val="484" w:hRule="atLeast"/>
        </w:trPr>
        <w:tc>
          <w:tcPr>
            <w:shd w:val="clear" w:fill="FFFFFF"/>
            <w:tcW w:w="8558" w:type="dxa"/>
            <w:vAlign w:val="top"/>
            <w:gridSpan w:val="2"/>
          </w:tcPr>
          <w:p>
            <w:pPr>
              <w:pStyle w:val="TableText"/>
              <w:ind w:left="139"/>
              <w:spacing w:before="133" w:line="219" w:lineRule="auto"/>
              <w:rPr/>
            </w:pPr>
            <w:r>
              <w:rPr>
                <w:spacing w:val="-2"/>
              </w:rPr>
              <w:t>[我的答案] 客观事物的外部联系和内在联系的相互关系的一对哲学范畴</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3" w:right="5558"/>
              <w:spacing w:before="78" w:line="245" w:lineRule="auto"/>
              <w:jc w:val="both"/>
              <w:rPr/>
            </w:pPr>
            <w:r>
              <w:rPr>
                <w:spacing w:val="-2"/>
              </w:rPr>
              <w:t>都把精神看做是世界的本原</w:t>
            </w:r>
            <w:r>
              <w:rPr>
                <w:spacing w:val="9"/>
              </w:rPr>
              <w:t xml:space="preserve"> </w:t>
            </w:r>
            <w:r>
              <w:rPr>
                <w:spacing w:val="-2"/>
              </w:rPr>
              <w:t>都把物质看做是世界的本原</w:t>
            </w:r>
            <w:r>
              <w:rPr>
                <w:spacing w:val="9"/>
              </w:rPr>
              <w:t xml:space="preserve"> </w:t>
            </w:r>
            <w:r>
              <w:rPr>
                <w:spacing w:val="-2"/>
              </w:rPr>
              <w:t>都认为世界是可以认识的</w:t>
            </w:r>
          </w:p>
          <w:p>
            <w:pPr>
              <w:pStyle w:val="TableText"/>
              <w:ind w:left="123"/>
              <w:spacing w:before="36" w:line="219" w:lineRule="auto"/>
              <w:rPr/>
            </w:pPr>
            <w:r>
              <w:rPr>
                <w:spacing w:val="-1"/>
              </w:rPr>
              <w:t>都认为认识是人脑对客观世界的反映</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[参考答案] 都把精神看做是世界的本原</w:t>
            </w:r>
          </w:p>
        </w:tc>
      </w:tr>
      <w:tr>
        <w:trPr>
          <w:trHeight w:val="484" w:hRule="atLeast"/>
        </w:trPr>
        <w:tc>
          <w:tcPr>
            <w:shd w:val="clear" w:fill="FFFFFF"/>
            <w:tcW w:w="8558" w:type="dxa"/>
            <w:vAlign w:val="top"/>
            <w:gridSpan w:val="2"/>
          </w:tcPr>
          <w:p>
            <w:pPr>
              <w:pStyle w:val="TableText"/>
              <w:ind w:left="139"/>
              <w:spacing w:before="135" w:line="219" w:lineRule="auto"/>
              <w:rPr/>
            </w:pPr>
            <w:r>
              <w:rPr>
                <w:spacing w:val="-3"/>
              </w:rPr>
              <w:t>[我的答案] 都把精神看做是世界的本原</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25"/>
              <w:spacing w:before="78" w:line="220" w:lineRule="auto"/>
              <w:rPr/>
            </w:pPr>
            <w:r>
              <w:rPr>
                <w:spacing w:val="-2"/>
              </w:rPr>
              <w:t>意识是主体的自由创造</w:t>
            </w:r>
          </w:p>
          <w:p>
            <w:pPr>
              <w:pStyle w:val="TableText"/>
              <w:ind w:left="125"/>
              <w:spacing w:before="45" w:line="220" w:lineRule="auto"/>
              <w:rPr/>
            </w:pPr>
            <w:r>
              <w:rPr>
                <w:spacing w:val="-2"/>
              </w:rPr>
              <w:t>意识不受客体影响</w:t>
            </w:r>
          </w:p>
          <w:p>
            <w:pPr>
              <w:pStyle w:val="TableText"/>
              <w:ind w:left="125" w:right="6038"/>
              <w:spacing w:before="43" w:line="241" w:lineRule="auto"/>
              <w:rPr/>
            </w:pPr>
            <w:r>
              <w:rPr>
                <w:spacing w:val="-2"/>
              </w:rPr>
              <w:t>意识受主体状况的影响</w:t>
            </w:r>
            <w:r>
              <w:rPr>
                <w:spacing w:val="3"/>
              </w:rPr>
              <w:t xml:space="preserve"> </w:t>
            </w:r>
            <w:r>
              <w:rPr>
                <w:spacing w:val="-2"/>
              </w:rPr>
              <w:t>意识的内容是主观的</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意识受主体状况的影响</w:t>
            </w:r>
          </w:p>
        </w:tc>
      </w:tr>
      <w:tr>
        <w:trPr>
          <w:trHeight w:val="492" w:hRule="atLeast"/>
        </w:trPr>
        <w:tc>
          <w:tcPr>
            <w:shd w:val="clear" w:fill="FFFFFF"/>
            <w:tcW w:w="8558" w:type="dxa"/>
            <w:vAlign w:val="top"/>
            <w:gridSpan w:val="2"/>
          </w:tcPr>
          <w:p>
            <w:pPr>
              <w:pStyle w:val="TableText"/>
              <w:ind w:left="139"/>
              <w:spacing w:before="138" w:line="219" w:lineRule="auto"/>
              <w:rPr/>
            </w:pPr>
            <w:r>
              <w:rPr>
                <w:spacing w:val="-3"/>
              </w:rPr>
              <w:t>[我的答案] 意识受主体状况的影响</w:t>
            </w:r>
          </w:p>
        </w:tc>
      </w:tr>
    </w:tbl>
    <w:p>
      <w:pPr>
        <w:rPr>
          <w:rFonts w:ascii="Arial"/>
          <w:sz w:val="21"/>
        </w:rPr>
      </w:pPr>
      <w:r/>
    </w:p>
    <w:p>
      <w:pPr>
        <w:sectPr>
          <w:footerReference w:type="default" r:id="rId48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6" w:hRule="atLeast"/>
        </w:trPr>
        <w:tc>
          <w:tcPr>
            <w:shd w:val="clear" w:fill="EBEBEB"/>
            <w:tcW w:w="1237" w:type="dxa"/>
            <w:vAlign w:val="top"/>
          </w:tcPr>
          <w:p>
            <w:pPr>
              <w:pStyle w:val="TableText"/>
              <w:ind w:left="253"/>
              <w:spacing w:before="75" w:line="208"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75"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799" w:hRule="atLeast"/>
        </w:trPr>
        <w:tc>
          <w:tcPr>
            <w:shd w:val="clear" w:fill="FFFFFF"/>
            <w:tcW w:w="8558" w:type="dxa"/>
            <w:vAlign w:val="top"/>
            <w:gridSpan w:val="2"/>
          </w:tcPr>
          <w:p>
            <w:pPr>
              <w:spacing w:line="378" w:lineRule="auto"/>
              <w:rPr>
                <w:rFonts w:ascii="Arial"/>
                <w:sz w:val="21"/>
              </w:rPr>
            </w:pPr>
            <w:r/>
          </w:p>
          <w:p>
            <w:pPr>
              <w:pStyle w:val="TableText"/>
              <w:ind w:left="118" w:right="5798"/>
              <w:spacing w:before="78" w:line="241" w:lineRule="auto"/>
              <w:rPr/>
            </w:pPr>
            <w:r>
              <w:rPr>
                <w:spacing w:val="-1"/>
              </w:rPr>
              <w:t>对于自然现象的基本观点</w:t>
            </w:r>
            <w:r>
              <w:rPr>
                <w:spacing w:val="1"/>
              </w:rPr>
              <w:t xml:space="preserve"> </w:t>
            </w:r>
            <w:r>
              <w:rPr>
                <w:spacing w:val="-1"/>
              </w:rPr>
              <w:t>对整个世界的根本观点</w:t>
            </w:r>
          </w:p>
          <w:p>
            <w:pPr>
              <w:pStyle w:val="TableText"/>
              <w:ind w:left="118" w:right="6038"/>
              <w:spacing w:before="33" w:line="241" w:lineRule="auto"/>
              <w:rPr/>
            </w:pPr>
            <w:r>
              <w:rPr>
                <w:spacing w:val="-1"/>
              </w:rPr>
              <w:t>对人生意义的独特见解</w:t>
            </w:r>
            <w:r>
              <w:rPr/>
              <w:t xml:space="preserve"> </w:t>
            </w:r>
            <w:r>
              <w:rPr>
                <w:spacing w:val="-1"/>
              </w:rPr>
              <w:t>对社会问题的具体看法</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[参考答案] 对整个世界的根本观点</w:t>
            </w:r>
          </w:p>
        </w:tc>
      </w:tr>
      <w:tr>
        <w:trPr>
          <w:trHeight w:val="491" w:hRule="atLeast"/>
        </w:trPr>
        <w:tc>
          <w:tcPr>
            <w:shd w:val="clear" w:fill="FFFFFF"/>
            <w:tcW w:w="8558" w:type="dxa"/>
            <w:vAlign w:val="top"/>
            <w:gridSpan w:val="2"/>
          </w:tcPr>
          <w:p>
            <w:pPr>
              <w:pStyle w:val="TableText"/>
              <w:ind w:left="139"/>
              <w:spacing w:before="134" w:line="219" w:lineRule="auto"/>
              <w:rPr/>
            </w:pPr>
            <w:r>
              <w:rPr>
                <w:spacing w:val="-3"/>
              </w:rPr>
              <w:t>[我的答案] 对整个世界的根本观点</w:t>
            </w:r>
          </w:p>
        </w:tc>
      </w:tr>
    </w:tbl>
    <w:p>
      <w:pPr>
        <w:spacing w:line="310" w:lineRule="auto"/>
        <w:rPr>
          <w:rFonts w:ascii="Arial"/>
          <w:sz w:val="21"/>
        </w:rPr>
      </w:pPr>
      <w:r/>
    </w:p>
    <w:p>
      <w:pPr>
        <w:pStyle w:val="BodyText"/>
        <w:ind w:firstLine="254"/>
        <w:spacing w:line="780" w:lineRule="exact"/>
        <w:rPr/>
      </w:pPr>
      <w:r>
        <w:rPr>
          <w:position w:val="-15"/>
        </w:rPr>
        <w:pict>
          <v:shape id="_x0000_s17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3"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3"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2" w:hRule="atLeast"/>
        </w:trPr>
        <w:tc>
          <w:tcPr>
            <w:shd w:val="clear" w:fill="FFFFFF"/>
            <w:tcW w:w="8558" w:type="dxa"/>
            <w:vAlign w:val="top"/>
            <w:gridSpan w:val="2"/>
          </w:tcPr>
          <w:p>
            <w:pPr>
              <w:spacing w:line="378" w:lineRule="auto"/>
              <w:rPr>
                <w:rFonts w:ascii="Arial"/>
                <w:sz w:val="21"/>
              </w:rPr>
            </w:pPr>
            <w:r/>
          </w:p>
          <w:p>
            <w:pPr>
              <w:pStyle w:val="TableText"/>
              <w:ind w:left="124"/>
              <w:spacing w:before="78" w:line="219" w:lineRule="auto"/>
              <w:rPr/>
            </w:pPr>
            <w:r>
              <w:rPr>
                <w:spacing w:val="-2"/>
              </w:rPr>
              <w:t>实践产生了认识的需要</w:t>
            </w:r>
          </w:p>
          <w:p>
            <w:pPr>
              <w:pStyle w:val="TableText"/>
              <w:ind w:left="124" w:right="5318"/>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24" w:right="5078"/>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2133"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8"/>
              <w:spacing w:before="46" w:line="219" w:lineRule="auto"/>
              <w:rPr/>
            </w:pPr>
            <w:r>
              <w:rPr>
                <w:spacing w:val="-2"/>
              </w:rPr>
              <w:t>实践产生了认识的需要</w:t>
            </w:r>
          </w:p>
          <w:p>
            <w:pPr>
              <w:pStyle w:val="TableText"/>
              <w:ind w:left="108" w:right="5335"/>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08" w:right="5094"/>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2133"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08"/>
              <w:spacing w:before="43" w:line="219" w:lineRule="auto"/>
              <w:rPr/>
            </w:pPr>
            <w:r>
              <w:rPr>
                <w:spacing w:val="-2"/>
              </w:rPr>
              <w:t>实践是认识的目的与归宿</w:t>
            </w:r>
          </w:p>
          <w:p>
            <w:pPr>
              <w:pStyle w:val="TableText"/>
              <w:ind w:left="108"/>
              <w:spacing w:before="46" w:line="219" w:lineRule="auto"/>
              <w:rPr/>
            </w:pPr>
            <w:r>
              <w:rPr>
                <w:spacing w:val="-2"/>
              </w:rPr>
              <w:t>实践是检验认识的真理性的标准</w:t>
            </w:r>
          </w:p>
          <w:p>
            <w:pPr>
              <w:pStyle w:val="TableText"/>
              <w:ind w:left="108"/>
              <w:spacing w:before="44" w:line="219" w:lineRule="auto"/>
              <w:rPr/>
            </w:pPr>
            <w:r>
              <w:rPr>
                <w:spacing w:val="-2"/>
              </w:rPr>
              <w:t>实践使认识得以产生和发展</w:t>
            </w:r>
          </w:p>
          <w:p>
            <w:pPr>
              <w:pStyle w:val="TableText"/>
              <w:ind w:left="108" w:right="5335"/>
              <w:spacing w:before="45"/>
              <w:rPr/>
            </w:pPr>
            <w:r>
              <w:rPr>
                <w:spacing w:val="-2"/>
              </w:rPr>
              <w:t>实践为认识的产生提供了可能</w:t>
            </w:r>
            <w:r>
              <w:rPr>
                <w:spacing w:val="9"/>
              </w:rPr>
              <w:t xml:space="preserve"> </w:t>
            </w:r>
            <w:r>
              <w:rPr>
                <w:spacing w:val="-2"/>
              </w:rPr>
              <w:t>实践产生了认识的需要</w:t>
            </w:r>
          </w:p>
        </w:tc>
      </w:tr>
      <w:tr>
        <w:trPr>
          <w:trHeight w:val="364" w:hRule="atLeast"/>
        </w:trPr>
        <w:tc>
          <w:tcPr>
            <w:shd w:val="clear" w:fill="EBEBEB"/>
            <w:tcW w:w="1112" w:type="dxa"/>
            <w:vAlign w:val="top"/>
          </w:tcPr>
          <w:p>
            <w:pPr>
              <w:pStyle w:val="TableText"/>
              <w:ind w:left="253"/>
              <w:spacing w:before="90" w:line="203"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90"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53" w:hRule="atLeast"/>
        </w:trPr>
        <w:tc>
          <w:tcPr>
            <w:shd w:val="clear" w:fill="FFFFFF"/>
            <w:tcW w:w="8558" w:type="dxa"/>
            <w:vAlign w:val="top"/>
            <w:gridSpan w:val="2"/>
          </w:tcPr>
          <w:p>
            <w:pPr>
              <w:spacing w:line="384" w:lineRule="auto"/>
              <w:rPr>
                <w:rFonts w:ascii="Arial"/>
                <w:sz w:val="21"/>
              </w:rPr>
            </w:pPr>
            <w:r/>
          </w:p>
          <w:p>
            <w:pPr>
              <w:pStyle w:val="TableText"/>
              <w:ind w:left="122"/>
              <w:spacing w:before="78" w:line="219" w:lineRule="auto"/>
              <w:rPr/>
            </w:pPr>
            <w:r>
              <w:rPr>
                <w:spacing w:val="-2"/>
              </w:rPr>
              <w:t>真理的内容是客观的</w:t>
            </w:r>
          </w:p>
          <w:p>
            <w:pPr>
              <w:pStyle w:val="TableText"/>
              <w:ind w:left="122"/>
              <w:spacing w:before="46" w:line="219" w:lineRule="auto"/>
              <w:rPr/>
            </w:pPr>
            <w:r>
              <w:rPr>
                <w:spacing w:val="-2"/>
              </w:rPr>
              <w:t>真理的检验标准是客观的</w:t>
            </w:r>
          </w:p>
          <w:p>
            <w:pPr>
              <w:pStyle w:val="TableText"/>
              <w:ind w:left="122" w:right="6278"/>
              <w:spacing w:before="43" w:line="245" w:lineRule="auto"/>
              <w:jc w:val="both"/>
              <w:rPr/>
            </w:pPr>
            <w:r>
              <w:rPr>
                <w:spacing w:val="-2"/>
              </w:rPr>
              <w:t>真理的作用是客观的</w:t>
            </w:r>
            <w:r>
              <w:rPr>
                <w:spacing w:val="4"/>
              </w:rPr>
              <w:t xml:space="preserve"> </w:t>
            </w:r>
            <w:r>
              <w:rPr>
                <w:spacing w:val="-2"/>
              </w:rPr>
              <w:t>真理的认识是客观的</w:t>
            </w:r>
            <w:r>
              <w:rPr>
                <w:spacing w:val="4"/>
              </w:rPr>
              <w:t xml:space="preserve"> </w:t>
            </w:r>
            <w:r>
              <w:rPr>
                <w:spacing w:val="-2"/>
              </w:rPr>
              <w:t>真理的历史是客观的</w:t>
            </w:r>
          </w:p>
        </w:tc>
      </w:tr>
    </w:tbl>
    <w:p>
      <w:pPr>
        <w:spacing w:line="169" w:lineRule="exact"/>
        <w:rPr>
          <w:rFonts w:ascii="Arial"/>
          <w:sz w:val="14"/>
        </w:rPr>
      </w:pPr>
      <w:r/>
    </w:p>
    <w:p>
      <w:pPr>
        <w:spacing w:line="169" w:lineRule="exact"/>
        <w:sectPr>
          <w:footerReference w:type="default" r:id="rId481"/>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38"/>
        <w:gridCol w:w="7420"/>
      </w:tblGrid>
      <w:tr>
        <w:trPr>
          <w:trHeight w:val="115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5"/>
              <w:spacing w:before="44" w:line="219" w:lineRule="auto"/>
              <w:rPr/>
            </w:pPr>
            <w:r>
              <w:rPr>
                <w:spacing w:val="-2"/>
              </w:rPr>
              <w:t>真理的内容是客观的</w:t>
            </w:r>
          </w:p>
          <w:p>
            <w:pPr>
              <w:pStyle w:val="TableText"/>
              <w:ind w:left="105"/>
              <w:spacing w:before="46" w:line="219" w:lineRule="auto"/>
              <w:rPr/>
            </w:pPr>
            <w:r>
              <w:rPr>
                <w:spacing w:val="-2"/>
              </w:rPr>
              <w:t>真理的检验标准是客观的</w:t>
            </w:r>
          </w:p>
        </w:tc>
      </w:tr>
      <w:tr>
        <w:trPr>
          <w:trHeight w:val="1144" w:hRule="atLeast"/>
        </w:trPr>
        <w:tc>
          <w:tcPr>
            <w:shd w:val="clear" w:fill="FFFFFF"/>
            <w:tcW w:w="8558" w:type="dxa"/>
            <w:vAlign w:val="top"/>
            <w:gridSpan w:val="2"/>
          </w:tcPr>
          <w:p>
            <w:pPr>
              <w:pStyle w:val="TableText"/>
              <w:ind w:left="139"/>
              <w:spacing w:before="128" w:line="220" w:lineRule="auto"/>
              <w:rPr/>
            </w:pPr>
            <w:r>
              <w:rPr>
                <w:spacing w:val="-8"/>
              </w:rPr>
              <w:t>[我的答案]</w:t>
            </w:r>
          </w:p>
          <w:p>
            <w:pPr>
              <w:pStyle w:val="TableText"/>
              <w:ind w:left="105" w:right="5815"/>
              <w:spacing w:before="44"/>
              <w:rPr/>
            </w:pPr>
            <w:r>
              <w:rPr>
                <w:spacing w:val="-2"/>
              </w:rPr>
              <w:t>真理的检验标准是客观的</w:t>
            </w:r>
            <w:r>
              <w:rPr>
                <w:spacing w:val="8"/>
              </w:rPr>
              <w:t xml:space="preserve"> </w:t>
            </w:r>
            <w:r>
              <w:rPr>
                <w:spacing w:val="-2"/>
              </w:rPr>
              <w:t>真理的内容是客观的</w:t>
            </w:r>
          </w:p>
        </w:tc>
      </w:tr>
      <w:tr>
        <w:trPr>
          <w:trHeight w:val="365" w:hRule="atLeast"/>
        </w:trPr>
        <w:tc>
          <w:tcPr>
            <w:shd w:val="clear" w:fill="EBEBEB"/>
            <w:tcW w:w="1138" w:type="dxa"/>
            <w:vAlign w:val="top"/>
          </w:tcPr>
          <w:p>
            <w:pPr>
              <w:pStyle w:val="TableText"/>
              <w:ind w:left="253"/>
              <w:spacing w:before="85" w:line="207" w:lineRule="auto"/>
              <w:rPr/>
            </w:pPr>
            <w:r>
              <w:rPr>
                <w:spacing w:val="-4"/>
              </w:rPr>
              <w:t>试题</w:t>
            </w:r>
            <w:r>
              <w:rPr>
                <w:spacing w:val="-45"/>
              </w:rPr>
              <w:t xml:space="preserve"> </w:t>
            </w:r>
            <w:r>
              <w:rPr>
                <w:spacing w:val="-4"/>
              </w:rPr>
              <w:t>3</w:t>
            </w:r>
          </w:p>
        </w:tc>
        <w:tc>
          <w:tcPr>
            <w:shd w:val="clear" w:fill="EBEBEB"/>
            <w:tcW w:w="7420" w:type="dxa"/>
            <w:vAlign w:val="top"/>
          </w:tcPr>
          <w:p>
            <w:pPr>
              <w:pStyle w:val="TableText"/>
              <w:ind w:left="207"/>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21"/>
              <w:spacing w:before="78" w:line="219" w:lineRule="auto"/>
              <w:rPr/>
            </w:pPr>
            <w:r>
              <w:rPr>
                <w:spacing w:val="-1"/>
              </w:rPr>
              <w:t>客观规律不以人的意志为转移</w:t>
            </w:r>
          </w:p>
          <w:p>
            <w:pPr>
              <w:pStyle w:val="TableText"/>
              <w:ind w:left="121" w:right="4598"/>
              <w:spacing w:before="45"/>
              <w:rPr/>
            </w:pPr>
            <w:r>
              <w:rPr>
                <w:spacing w:val="-1"/>
              </w:rPr>
              <w:t>真理中包含着不依赖于人的客观内容</w:t>
            </w:r>
            <w:r>
              <w:rPr>
                <w:spacing w:val="2"/>
              </w:rPr>
              <w:t xml:space="preserve"> </w:t>
            </w:r>
            <w:r>
              <w:rPr>
                <w:spacing w:val="-1"/>
              </w:rPr>
              <w:t>客观规律起作用是无条件的</w:t>
            </w:r>
          </w:p>
          <w:p>
            <w:pPr>
              <w:pStyle w:val="TableText"/>
              <w:ind w:left="122"/>
              <w:spacing w:before="36" w:line="219" w:lineRule="auto"/>
              <w:rPr/>
            </w:pPr>
            <w:r>
              <w:rPr>
                <w:spacing w:val="-2"/>
              </w:rPr>
              <w:t>真理终究会战胜谬误</w:t>
            </w:r>
          </w:p>
        </w:tc>
      </w:tr>
      <w:tr>
        <w:trPr>
          <w:trHeight w:val="147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4"/>
              <w:spacing w:before="44" w:line="219" w:lineRule="auto"/>
              <w:rPr/>
            </w:pPr>
            <w:r>
              <w:rPr>
                <w:spacing w:val="-1"/>
              </w:rPr>
              <w:t>客观规律不以人的意志为转移</w:t>
            </w:r>
          </w:p>
          <w:p>
            <w:pPr>
              <w:pStyle w:val="TableText"/>
              <w:ind w:left="105" w:right="4615"/>
              <w:spacing w:before="46" w:line="239" w:lineRule="auto"/>
              <w:rPr/>
            </w:pPr>
            <w:r>
              <w:rPr>
                <w:spacing w:val="-1"/>
              </w:rPr>
              <w:t>真理中包含着不依赖于人的客观内容</w:t>
            </w:r>
            <w:r>
              <w:rPr>
                <w:spacing w:val="2"/>
              </w:rPr>
              <w:t xml:space="preserve"> </w:t>
            </w:r>
            <w:r>
              <w:rPr>
                <w:spacing w:val="-2"/>
              </w:rPr>
              <w:t>真理终究会战胜谬误</w:t>
            </w:r>
          </w:p>
        </w:tc>
      </w:tr>
      <w:tr>
        <w:trPr>
          <w:trHeight w:val="114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4" w:right="4615"/>
              <w:spacing w:before="43" w:line="241" w:lineRule="auto"/>
              <w:rPr/>
            </w:pPr>
            <w:r>
              <w:rPr>
                <w:spacing w:val="-1"/>
              </w:rPr>
              <w:t>真理中包含着不依赖于人的客观内容</w:t>
            </w:r>
            <w:r>
              <w:rPr>
                <w:spacing w:val="2"/>
              </w:rPr>
              <w:t xml:space="preserve"> </w:t>
            </w:r>
            <w:r>
              <w:rPr>
                <w:spacing w:val="-1"/>
              </w:rPr>
              <w:t>客观规律不以人的意志为转移</w:t>
            </w:r>
          </w:p>
        </w:tc>
      </w:tr>
      <w:tr>
        <w:trPr>
          <w:trHeight w:val="365" w:hRule="atLeast"/>
        </w:trPr>
        <w:tc>
          <w:tcPr>
            <w:shd w:val="clear" w:fill="EBEBEB"/>
            <w:tcW w:w="1138" w:type="dxa"/>
            <w:vAlign w:val="top"/>
          </w:tcPr>
          <w:p>
            <w:pPr>
              <w:pStyle w:val="TableText"/>
              <w:ind w:left="253"/>
              <w:spacing w:before="87" w:line="206" w:lineRule="auto"/>
              <w:rPr/>
            </w:pPr>
            <w:r>
              <w:rPr>
                <w:spacing w:val="-4"/>
              </w:rPr>
              <w:t>试题</w:t>
            </w:r>
            <w:r>
              <w:rPr>
                <w:spacing w:val="-50"/>
              </w:rPr>
              <w:t xml:space="preserve"> </w:t>
            </w:r>
            <w:r>
              <w:rPr>
                <w:spacing w:val="-4"/>
              </w:rPr>
              <w:t>4</w:t>
            </w:r>
          </w:p>
        </w:tc>
        <w:tc>
          <w:tcPr>
            <w:shd w:val="clear" w:fill="EBEBEB"/>
            <w:tcW w:w="7420" w:type="dxa"/>
            <w:vAlign w:val="top"/>
          </w:tcPr>
          <w:p>
            <w:pPr>
              <w:pStyle w:val="TableText"/>
              <w:ind w:left="284"/>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
          <w:p>
            <w:pPr>
              <w:pStyle w:val="TableText"/>
              <w:ind w:left="123"/>
              <w:spacing w:before="78" w:line="219" w:lineRule="auto"/>
              <w:rPr/>
            </w:pPr>
            <w:r>
              <w:rPr>
                <w:spacing w:val="-2"/>
              </w:rPr>
              <w:t>前者是反映论，后者是先验论</w:t>
            </w:r>
          </w:p>
          <w:p>
            <w:pPr>
              <w:pStyle w:val="TableText"/>
              <w:ind w:left="123"/>
              <w:spacing w:before="43" w:line="219" w:lineRule="auto"/>
              <w:rPr/>
            </w:pPr>
            <w:r>
              <w:rPr>
                <w:spacing w:val="-1"/>
              </w:rPr>
              <w:t>前者以社会实践为基础，后者则离开了社会实践</w:t>
            </w:r>
          </w:p>
          <w:p>
            <w:pPr>
              <w:pStyle w:val="TableText"/>
              <w:ind w:left="123"/>
              <w:spacing w:before="47" w:line="219" w:lineRule="auto"/>
              <w:rPr/>
            </w:pPr>
            <w:r>
              <w:rPr>
                <w:spacing w:val="-1"/>
              </w:rPr>
              <w:t>前者是能动的革命的反映论，后者是消极的被动的反映论</w:t>
            </w:r>
          </w:p>
          <w:p>
            <w:pPr>
              <w:pStyle w:val="TableText"/>
              <w:ind w:left="104" w:right="71" w:firstLine="18"/>
              <w:spacing w:before="44" w:line="241" w:lineRule="auto"/>
              <w:rPr/>
            </w:pPr>
            <w:r>
              <w:rPr>
                <w:spacing w:val="-1"/>
              </w:rPr>
              <w:t>前者认为主体和客体的关系首先是改造和被改造的</w:t>
            </w:r>
            <w:r>
              <w:rPr>
                <w:spacing w:val="-2"/>
              </w:rPr>
              <w:t>关系，后者则否定主体和客体</w:t>
            </w:r>
            <w:r>
              <w:rPr/>
              <w:t xml:space="preserve"> </w:t>
            </w:r>
            <w:r>
              <w:rPr>
                <w:spacing w:val="-1"/>
              </w:rPr>
              <w:t>之间的改造和被改造的关系</w:t>
            </w:r>
          </w:p>
        </w:tc>
      </w:tr>
      <w:tr>
        <w:trPr>
          <w:trHeight w:val="114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6"/>
              <w:spacing w:before="43" w:line="219" w:lineRule="auto"/>
              <w:rPr/>
            </w:pPr>
            <w:r>
              <w:rPr>
                <w:spacing w:val="-1"/>
              </w:rPr>
              <w:t>前者以社会实践为基础，后者则离开了社会实践</w:t>
            </w:r>
          </w:p>
          <w:p>
            <w:pPr>
              <w:pStyle w:val="TableText"/>
              <w:ind w:left="106"/>
              <w:spacing w:before="47" w:line="219" w:lineRule="auto"/>
              <w:rPr/>
            </w:pPr>
            <w:r>
              <w:rPr>
                <w:spacing w:val="-1"/>
              </w:rPr>
              <w:t>前者是能动的革命的反映论，后者是消极的被动的反映论</w:t>
            </w:r>
          </w:p>
        </w:tc>
      </w:tr>
      <w:tr>
        <w:trPr>
          <w:trHeight w:val="114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106" w:right="2455"/>
              <w:spacing w:before="45" w:line="239" w:lineRule="auto"/>
              <w:rPr/>
            </w:pPr>
            <w:r>
              <w:rPr>
                <w:spacing w:val="-1"/>
              </w:rPr>
              <w:t>前者是能动的革命的反映论，后者是消极的被动的反映论</w:t>
            </w:r>
            <w:r>
              <w:rPr>
                <w:spacing w:val="10"/>
              </w:rPr>
              <w:t xml:space="preserve"> </w:t>
            </w:r>
            <w:r>
              <w:rPr>
                <w:spacing w:val="-1"/>
              </w:rPr>
              <w:t>前者以社会实践为基础，后者则离开了社会实践</w:t>
            </w:r>
          </w:p>
        </w:tc>
      </w:tr>
      <w:tr>
        <w:trPr>
          <w:trHeight w:val="365" w:hRule="atLeast"/>
        </w:trPr>
        <w:tc>
          <w:tcPr>
            <w:shd w:val="clear" w:fill="EBEBEB"/>
            <w:tcW w:w="1138" w:type="dxa"/>
            <w:vAlign w:val="top"/>
          </w:tcPr>
          <w:p>
            <w:pPr>
              <w:pStyle w:val="TableText"/>
              <w:ind w:left="253"/>
              <w:spacing w:before="92" w:line="202" w:lineRule="auto"/>
              <w:rPr/>
            </w:pPr>
            <w:r>
              <w:rPr>
                <w:spacing w:val="-4"/>
              </w:rPr>
              <w:t>试题</w:t>
            </w:r>
            <w:r>
              <w:rPr>
                <w:spacing w:val="-45"/>
              </w:rPr>
              <w:t xml:space="preserve"> </w:t>
            </w:r>
            <w:r>
              <w:rPr>
                <w:spacing w:val="-4"/>
              </w:rPr>
              <w:t>5</w:t>
            </w:r>
          </w:p>
        </w:tc>
        <w:tc>
          <w:tcPr>
            <w:shd w:val="clear" w:fill="EBEBEB"/>
            <w:tcW w:w="7420" w:type="dxa"/>
            <w:vAlign w:val="top"/>
          </w:tcPr>
          <w:p>
            <w:pPr>
              <w:pStyle w:val="TableText"/>
              <w:ind w:left="207"/>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494" w:hRule="atLeast"/>
        </w:trPr>
        <w:tc>
          <w:tcPr>
            <w:shd w:val="clear" w:fill="FFFFFF"/>
            <w:tcW w:w="8558" w:type="dxa"/>
            <w:vAlign w:val="top"/>
            <w:gridSpan w:val="2"/>
          </w:tcPr>
          <w:p>
            <w:pPr>
              <w:spacing w:line="385" w:lineRule="auto"/>
              <w:rPr>
                <w:rFonts w:ascii="Arial"/>
                <w:sz w:val="21"/>
              </w:rPr>
            </w:pPr>
            <w:r/>
          </w:p>
          <w:p>
            <w:pPr>
              <w:pStyle w:val="TableText"/>
              <w:ind w:left="119" w:right="6038" w:firstLine="3"/>
              <w:spacing w:before="78" w:line="242" w:lineRule="auto"/>
              <w:rPr/>
            </w:pPr>
            <w:r>
              <w:rPr>
                <w:spacing w:val="-2"/>
              </w:rPr>
              <w:t>没有调查就没有发言权</w:t>
            </w:r>
            <w:r>
              <w:rPr>
                <w:spacing w:val="5"/>
              </w:rPr>
              <w:t xml:space="preserve"> </w:t>
            </w:r>
            <w:r>
              <w:rPr>
                <w:spacing w:val="-2"/>
              </w:rPr>
              <w:t>千里之行，始于足下</w:t>
            </w:r>
          </w:p>
          <w:p>
            <w:pPr>
              <w:pStyle w:val="TableText"/>
              <w:ind w:left="123"/>
              <w:spacing w:before="31" w:line="219" w:lineRule="auto"/>
              <w:rPr/>
            </w:pPr>
            <w:r>
              <w:rPr>
                <w:spacing w:val="-1"/>
              </w:rPr>
              <w:t>不登高山，不知天之高也；不临深溪，不知地之厚也</w:t>
            </w:r>
          </w:p>
        </w:tc>
      </w:tr>
    </w:tbl>
    <w:p>
      <w:pPr>
        <w:spacing w:line="152" w:lineRule="exact"/>
        <w:rPr>
          <w:rFonts w:ascii="Arial"/>
          <w:sz w:val="13"/>
        </w:rPr>
      </w:pPr>
      <w:r/>
    </w:p>
    <w:p>
      <w:pPr>
        <w:spacing w:line="152" w:lineRule="exact"/>
        <w:sectPr>
          <w:footerReference w:type="default" r:id="rId482"/>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84" w:hRule="atLeast"/>
        </w:trPr>
        <w:tc>
          <w:tcPr>
            <w:shd w:val="clear" w:fill="FFFFFF"/>
            <w:tcW w:w="8558" w:type="dxa"/>
            <w:vAlign w:val="top"/>
            <w:gridSpan w:val="2"/>
          </w:tcPr>
          <w:p>
            <w:pPr>
              <w:pStyle w:val="TableText"/>
              <w:ind w:left="127"/>
              <w:spacing w:before="127" w:line="219" w:lineRule="auto"/>
              <w:rPr/>
            </w:pP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106"/>
              <w:spacing w:before="44" w:line="219" w:lineRule="auto"/>
              <w:rPr/>
            </w:pPr>
            <w:r>
              <w:rPr>
                <w:spacing w:val="-2"/>
              </w:rPr>
              <w:t>没有调查就没有发言权</w:t>
            </w:r>
          </w:p>
          <w:p>
            <w:pPr>
              <w:pStyle w:val="TableText"/>
              <w:ind w:left="110" w:right="2935" w:hanging="4"/>
              <w:spacing w:before="46" w:line="239"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4"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10"/>
              <w:spacing w:before="42" w:line="219" w:lineRule="auto"/>
              <w:rPr/>
            </w:pPr>
            <w:r>
              <w:rPr>
                <w:spacing w:val="-2"/>
              </w:rPr>
              <w:t>百闻不如一见，百见不如一干</w:t>
            </w:r>
          </w:p>
          <w:p>
            <w:pPr>
              <w:pStyle w:val="TableText"/>
              <w:ind w:left="106" w:right="2935"/>
              <w:spacing w:before="46"/>
              <w:rPr/>
            </w:pPr>
            <w:r>
              <w:rPr>
                <w:spacing w:val="-1"/>
              </w:rPr>
              <w:t>不登高山，不知天之高也；不临深溪，不知地之厚也</w:t>
            </w:r>
            <w:r>
              <w:rPr>
                <w:spacing w:val="8"/>
              </w:rPr>
              <w:t xml:space="preserve"> </w:t>
            </w:r>
            <w:r>
              <w:rPr>
                <w:spacing w:val="-2"/>
              </w:rPr>
              <w:t>没有调查就没有发言权</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0" w:lineRule="auto"/>
              <w:rPr>
                <w:rFonts w:ascii="Arial"/>
                <w:sz w:val="21"/>
              </w:rPr>
            </w:pPr>
            <w:r>
              <w:pict>
                <v:rect id="_x0000_s178" style="position:absolute;margin-left:-415.19pt;margin-top:-0.350037pt;mso-position-vertical-relative:top-margin-area;mso-position-horizontal-relative:right-margin-area;width:0.1pt;height:0.75pt;z-index:252276736;" fillcolor="#000000" filled="true" stroked="false">
                  <v:fill opacity="0.109804"/>
                </v:rect>
              </w:pict>
            </w:r>
            <w:r/>
          </w:p>
          <w:p>
            <w:pPr>
              <w:pStyle w:val="TableText"/>
              <w:ind w:left="120" w:right="3638"/>
              <w:spacing w:before="78" w:line="241" w:lineRule="auto"/>
              <w:rPr/>
            </w:pPr>
            <w:r>
              <w:rPr>
                <w:spacing w:val="-1"/>
              </w:rPr>
              <w:t>感性认识具有局限性，有待于上升为理性认识</w:t>
            </w:r>
            <w:r>
              <w:rPr>
                <w:spacing w:val="8"/>
              </w:rPr>
              <w:t xml:space="preserve"> </w:t>
            </w:r>
            <w:r>
              <w:rPr>
                <w:spacing w:val="-1"/>
              </w:rPr>
              <w:t>感性认识对于认识事物的本质没有任何帮助</w:t>
            </w:r>
          </w:p>
          <w:p>
            <w:pPr>
              <w:pStyle w:val="TableText"/>
              <w:ind w:left="120"/>
              <w:spacing w:before="32" w:line="219" w:lineRule="auto"/>
              <w:rPr/>
            </w:pPr>
            <w:r>
              <w:rPr>
                <w:spacing w:val="-1"/>
              </w:rPr>
              <w:t>感性认识和理性认识是相互依存和渗透的</w:t>
            </w:r>
          </w:p>
          <w:p>
            <w:pPr>
              <w:pStyle w:val="TableText"/>
              <w:ind w:left="120"/>
              <w:spacing w:before="47"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3" w:right="3654"/>
              <w:spacing w:before="43" w:line="241" w:lineRule="auto"/>
              <w:rPr/>
            </w:pPr>
            <w:r>
              <w:rPr>
                <w:spacing w:val="-1"/>
              </w:rPr>
              <w:t>感性认识具有局限性，有待于上升为理性认识</w:t>
            </w:r>
            <w:r>
              <w:rPr>
                <w:spacing w:val="8"/>
              </w:rPr>
              <w:t xml:space="preserve"> </w:t>
            </w:r>
            <w:r>
              <w:rPr>
                <w:spacing w:val="-1"/>
              </w:rPr>
              <w:t>感性认识和理性认识是相互依存和渗透的</w:t>
            </w:r>
          </w:p>
          <w:p>
            <w:pPr>
              <w:pStyle w:val="TableText"/>
              <w:ind w:left="103"/>
              <w:spacing w:before="33" w:line="219" w:lineRule="auto"/>
              <w:rPr/>
            </w:pPr>
            <w:r>
              <w:rPr>
                <w:spacing w:val="-1"/>
              </w:rPr>
              <w:t>感性认识是认识的初级阶段，理性认识是认识的高级阶段</w:t>
            </w:r>
          </w:p>
        </w:tc>
      </w:tr>
      <w:tr>
        <w:trPr>
          <w:trHeight w:val="147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103" w:right="2455"/>
              <w:spacing w:before="43" w:line="241" w:lineRule="auto"/>
              <w:rPr/>
            </w:pPr>
            <w:r>
              <w:rPr>
                <w:spacing w:val="-1"/>
              </w:rPr>
              <w:t>感性认识是认识的初级阶段，理性认识是认识的高级阶段</w:t>
            </w:r>
            <w:r>
              <w:rPr>
                <w:spacing w:val="13"/>
              </w:rPr>
              <w:t xml:space="preserve"> </w:t>
            </w:r>
            <w:r>
              <w:rPr>
                <w:spacing w:val="-1"/>
              </w:rPr>
              <w:t>感性认识和理性认识是相互依存和渗透的</w:t>
            </w:r>
          </w:p>
          <w:p>
            <w:pPr>
              <w:pStyle w:val="TableText"/>
              <w:ind w:left="103"/>
              <w:spacing w:before="33" w:line="219" w:lineRule="auto"/>
              <w:rPr/>
            </w:pPr>
            <w:r>
              <w:rPr>
                <w:spacing w:val="-1"/>
              </w:rPr>
              <w:t>感性认识具有局限性，有待于上升为理性认识</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ict>
                <v:rect id="_x0000_s180" style="position:absolute;margin-left:-415.19pt;margin-top:-0.150055pt;mso-position-vertical-relative:top-margin-area;mso-position-horizontal-relative:right-margin-area;width:0.1pt;height:0.75pt;z-index:252275712;" fillcolor="#000000" filled="true" stroked="false">
                  <v:fill opacity="0.137255"/>
                </v:rect>
              </w:pict>
            </w:r>
            <w:r/>
          </w:p>
          <w:p>
            <w:pPr>
              <w:pStyle w:val="TableText"/>
              <w:ind w:left="120" w:right="4838"/>
              <w:spacing w:before="78" w:line="241" w:lineRule="auto"/>
              <w:rPr/>
            </w:pPr>
            <w:r>
              <w:rPr>
                <w:spacing w:val="-1"/>
              </w:rPr>
              <w:t>纸上得来终觉浅，绝知此事要躬行</w:t>
            </w:r>
            <w:r>
              <w:rPr>
                <w:spacing w:val="2"/>
              </w:rPr>
              <w:t xml:space="preserve"> </w:t>
            </w:r>
            <w:r>
              <w:rPr>
                <w:spacing w:val="-2"/>
              </w:rPr>
              <w:t>尽信书，则不如无书</w:t>
            </w:r>
          </w:p>
          <w:p>
            <w:pPr>
              <w:pStyle w:val="TableText"/>
              <w:ind w:left="118" w:right="278" w:firstLine="1"/>
              <w:spacing w:before="34" w:line="241" w:lineRule="auto"/>
              <w:rPr/>
            </w:pPr>
            <w:r>
              <w:rPr/>
              <w:t>感觉到了的东西我们不能立刻理解它，只有理解了</w:t>
            </w:r>
            <w:r>
              <w:rPr>
                <w:spacing w:val="-1"/>
              </w:rPr>
              <w:t>的东西才能更深刻地感觉它</w:t>
            </w:r>
            <w:r>
              <w:rPr/>
              <w:t xml:space="preserve"> </w:t>
            </w:r>
            <w:r>
              <w:rPr>
                <w:spacing w:val="-1"/>
              </w:rPr>
              <w:t>饱经风霜的老人与缺乏阅历的少年对同一句格言的理解是不同的</w:t>
            </w:r>
          </w:p>
          <w:p>
            <w:pPr>
              <w:pStyle w:val="TableText"/>
              <w:ind w:left="107"/>
              <w:spacing w:before="31"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180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3" w:right="4855"/>
              <w:spacing w:before="46" w:line="239" w:lineRule="auto"/>
              <w:rPr/>
            </w:pPr>
            <w:r>
              <w:rPr>
                <w:spacing w:val="-1"/>
              </w:rPr>
              <w:t>纸上得来终觉浅，绝知此事要躬行</w:t>
            </w:r>
            <w:r>
              <w:rPr>
                <w:spacing w:val="2"/>
              </w:rPr>
              <w:t xml:space="preserve"> </w:t>
            </w:r>
            <w:r>
              <w:rPr>
                <w:spacing w:val="-2"/>
              </w:rPr>
              <w:t>尽信书，则不如无书</w:t>
            </w:r>
          </w:p>
          <w:p>
            <w:pPr>
              <w:pStyle w:val="TableText"/>
              <w:ind w:left="90" w:right="1735" w:firstLine="10"/>
              <w:spacing w:before="38" w:line="239" w:lineRule="auto"/>
              <w:rPr/>
            </w:pPr>
            <w:r>
              <w:rPr>
                <w:spacing w:val="-1"/>
              </w:rPr>
              <w:t>饱经风霜的老人与缺乏阅历的少年对同一句格言的理解是不同的</w:t>
            </w:r>
            <w:r>
              <w:rPr>
                <w:spacing w:val="18"/>
              </w:rPr>
              <w:t xml:space="preserve"> </w:t>
            </w:r>
            <w:r>
              <w:rPr>
                <w:spacing w:val="-4"/>
              </w:rPr>
              <w:t>“行万里路</w:t>
            </w:r>
            <w:r>
              <w:rPr>
                <w:spacing w:val="-83"/>
              </w:rPr>
              <w:t xml:space="preserve"> </w:t>
            </w:r>
            <w:r>
              <w:rPr>
                <w:spacing w:val="-4"/>
              </w:rPr>
              <w:t>”与“读万卷书</w:t>
            </w:r>
            <w:r>
              <w:rPr>
                <w:spacing w:val="-88"/>
              </w:rPr>
              <w:t xml:space="preserve"> </w:t>
            </w:r>
            <w:r>
              <w:rPr>
                <w:spacing w:val="-4"/>
              </w:rPr>
              <w:t>”同样重要</w:t>
            </w:r>
          </w:p>
        </w:tc>
      </w:tr>
      <w:tr>
        <w:trPr>
          <w:trHeight w:val="83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90"/>
              <w:spacing w:before="42" w:line="219" w:lineRule="auto"/>
              <w:rPr/>
            </w:pPr>
            <w:r>
              <w:rPr>
                <w:spacing w:val="-4"/>
              </w:rPr>
              <w:t>“行万里路</w:t>
            </w:r>
            <w:r>
              <w:rPr>
                <w:spacing w:val="-83"/>
              </w:rPr>
              <w:t xml:space="preserve"> </w:t>
            </w:r>
            <w:r>
              <w:rPr>
                <w:spacing w:val="-4"/>
              </w:rPr>
              <w:t>”与“读万卷书</w:t>
            </w:r>
            <w:r>
              <w:rPr>
                <w:spacing w:val="-88"/>
              </w:rPr>
              <w:t xml:space="preserve"> </w:t>
            </w:r>
            <w:r>
              <w:rPr>
                <w:spacing w:val="-4"/>
              </w:rPr>
              <w:t>”同样重要</w:t>
            </w:r>
          </w:p>
        </w:tc>
      </w:tr>
    </w:tbl>
    <w:p>
      <w:pPr>
        <w:spacing w:line="212" w:lineRule="exact"/>
        <w:rPr>
          <w:rFonts w:ascii="Arial"/>
          <w:sz w:val="18"/>
        </w:rPr>
      </w:pPr>
      <w:r/>
    </w:p>
    <w:p>
      <w:pPr>
        <w:spacing w:line="212" w:lineRule="exact"/>
        <w:sectPr>
          <w:footerReference w:type="default" r:id="rId483"/>
          <w:pgSz w:w="11906" w:h="16839"/>
          <w:pgMar w:top="842" w:right="1785"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477" w:hRule="atLeast"/>
        </w:trPr>
        <w:tc>
          <w:tcPr>
            <w:shd w:val="clear" w:fill="FFFFFF"/>
            <w:tcW w:w="8558" w:type="dxa"/>
            <w:vAlign w:val="top"/>
            <w:gridSpan w:val="3"/>
          </w:tcPr>
          <w:p>
            <w:pPr>
              <w:pStyle w:val="TableText"/>
              <w:ind w:left="104"/>
              <w:spacing w:before="121" w:line="219" w:lineRule="auto"/>
              <w:rPr/>
            </w:pPr>
            <w:r>
              <w:rPr>
                <w:spacing w:val="-1"/>
              </w:rPr>
              <w:t>纸上得来终觉浅，绝知此事要躬行</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9"/>
              </w:rPr>
              <w:t xml:space="preserve"> </w:t>
            </w:r>
            <w:r>
              <w:rPr>
                <w:spacing w:val="-4"/>
              </w:rPr>
              <w:t>8</w:t>
            </w:r>
          </w:p>
        </w:tc>
        <w:tc>
          <w:tcPr>
            <w:shd w:val="clear" w:fill="EBEBEB"/>
            <w:tcW w:w="7446" w:type="dxa"/>
            <w:vAlign w:val="top"/>
            <w:gridSpan w:val="2"/>
          </w:tcPr>
          <w:p>
            <w:pPr>
              <w:pStyle w:val="TableText"/>
              <w:ind w:left="233"/>
              <w:spacing w:before="82"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77" w:lineRule="auto"/>
              <w:rPr>
                <w:rFonts w:ascii="Arial"/>
                <w:sz w:val="21"/>
              </w:rPr>
            </w:pPr>
            <w:r/>
          </w:p>
          <w:p>
            <w:pPr>
              <w:pStyle w:val="TableText"/>
              <w:ind w:left="121" w:right="1757" w:hanging="2"/>
              <w:spacing w:before="78"/>
              <w:rPr/>
            </w:pPr>
            <w:r>
              <w:rPr>
                <w:spacing w:val="-2"/>
              </w:rPr>
              <w:t>相信一切人和怀疑一切人都是形而上学的做法，必须坚决反对。</w:t>
            </w:r>
            <w:r>
              <w:rPr>
                <w:spacing w:val="5"/>
              </w:rPr>
              <w:t xml:space="preserve"> </w:t>
            </w:r>
            <w:r>
              <w:rPr>
                <w:spacing w:val="-1"/>
              </w:rPr>
              <w:t>真理具有具体性和条件性，上述说法是真理应该因人而异。</w:t>
            </w:r>
          </w:p>
          <w:p>
            <w:pPr>
              <w:pStyle w:val="TableText"/>
              <w:ind w:left="124"/>
              <w:spacing w:before="37" w:line="219" w:lineRule="auto"/>
              <w:rPr/>
            </w:pPr>
            <w:r>
              <w:rPr>
                <w:spacing w:val="-1"/>
              </w:rPr>
              <w:t>实践是检验认识真理性的唯一标准，他人经验与自身实践无关</w:t>
            </w:r>
          </w:p>
          <w:p>
            <w:pPr>
              <w:pStyle w:val="TableText"/>
              <w:ind w:left="123"/>
              <w:spacing w:before="43" w:line="219" w:lineRule="auto"/>
              <w:rPr/>
            </w:pP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28" w:line="219" w:lineRule="auto"/>
              <w:rPr/>
            </w:pPr>
            <w:r>
              <w:rPr>
                <w:spacing w:val="-8"/>
              </w:rPr>
              <w:t>[参考答案]</w:t>
            </w:r>
          </w:p>
          <w:p>
            <w:pPr>
              <w:pStyle w:val="TableText"/>
              <w:ind w:left="106" w:right="1735" w:hanging="4"/>
              <w:spacing w:before="46" w:line="239" w:lineRule="auto"/>
              <w:rPr/>
            </w:pPr>
            <w:r>
              <w:rPr>
                <w:spacing w:val="-1"/>
              </w:rPr>
              <w:t>相信一切人和怀疑一切人都是形而上学的做法，必须坚决反对。</w:t>
            </w:r>
            <w:r>
              <w:rPr>
                <w:spacing w:val="17"/>
              </w:rPr>
              <w:t xml:space="preserve"> </w:t>
            </w:r>
            <w:r>
              <w:rPr>
                <w:spacing w:val="-1"/>
              </w:rPr>
              <w:t>知识构成、立场和看问题的角度等不同，对事物看法会有所不同</w:t>
            </w:r>
          </w:p>
        </w:tc>
      </w:tr>
      <w:tr>
        <w:trPr>
          <w:trHeight w:val="1144" w:hRule="atLeast"/>
        </w:trPr>
        <w:tc>
          <w:tcPr>
            <w:shd w:val="clear" w:fill="FFFFFF"/>
            <w:tcW w:w="8558" w:type="dxa"/>
            <w:vAlign w:val="top"/>
            <w:gridSpan w:val="3"/>
          </w:tcPr>
          <w:p>
            <w:pPr>
              <w:pStyle w:val="TableText"/>
              <w:ind w:left="139"/>
              <w:spacing w:before="130" w:line="220" w:lineRule="auto"/>
              <w:rPr/>
            </w:pPr>
            <w:r>
              <w:rPr>
                <w:spacing w:val="-8"/>
              </w:rPr>
              <w:t>[我的答案]</w:t>
            </w:r>
          </w:p>
          <w:p>
            <w:pPr>
              <w:pStyle w:val="TableText"/>
              <w:ind w:left="102" w:right="1735" w:firstLine="4"/>
              <w:spacing w:before="43" w:line="241" w:lineRule="auto"/>
              <w:rPr/>
            </w:pPr>
            <w:r>
              <w:rPr>
                <w:spacing w:val="-1"/>
              </w:rPr>
              <w:t>知识构成、立场和看问题的角度等不同，对事物看法会有所不同</w:t>
            </w:r>
            <w:r>
              <w:rPr>
                <w:spacing w:val="12"/>
              </w:rPr>
              <w:t xml:space="preserve"> </w:t>
            </w:r>
            <w:r>
              <w:rPr>
                <w:spacing w:val="-1"/>
              </w:rPr>
              <w:t>相信一切人和怀疑一切人都是形而上学的做法，必须坚决反对。</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3"/>
          </w:tcPr>
          <w:p>
            <w:pPr>
              <w:spacing w:line="381" w:lineRule="auto"/>
              <w:rPr>
                <w:rFonts w:ascii="Arial"/>
                <w:sz w:val="21"/>
              </w:rPr>
            </w:pPr>
            <w:r/>
          </w:p>
          <w:p>
            <w:pPr>
              <w:pStyle w:val="TableText"/>
              <w:ind w:left="123"/>
              <w:spacing w:before="78" w:line="219" w:lineRule="auto"/>
              <w:rPr/>
            </w:pPr>
            <w:r>
              <w:rPr>
                <w:spacing w:val="-1"/>
              </w:rPr>
              <w:t>不同的认识主体对复杂历史问题的认识总是不同的</w:t>
            </w:r>
          </w:p>
          <w:p>
            <w:pPr>
              <w:pStyle w:val="TableText"/>
              <w:ind w:left="125" w:right="2678" w:hanging="3"/>
              <w:spacing w:before="43" w:line="241" w:lineRule="auto"/>
              <w:rPr/>
            </w:pPr>
            <w:r>
              <w:rPr>
                <w:spacing w:val="-1"/>
              </w:rPr>
              <w:t>真理不会停止前进的步伐，而是在发展中不断超越自身</w:t>
            </w:r>
            <w:r>
              <w:rPr>
                <w:spacing w:val="10"/>
              </w:rPr>
              <w:t xml:space="preserve"> </w:t>
            </w:r>
            <w:r>
              <w:rPr>
                <w:spacing w:val="-1"/>
              </w:rPr>
              <w:t>复杂历史问题的暴露和发展必然需要一个较长的过程</w:t>
            </w:r>
          </w:p>
          <w:p>
            <w:pPr>
              <w:pStyle w:val="TableText"/>
              <w:ind w:left="121"/>
              <w:spacing w:before="32"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3"/>
          </w:tcPr>
          <w:p>
            <w:pPr>
              <w:pStyle w:val="TableText"/>
              <w:ind w:left="139"/>
              <w:spacing w:before="132" w:line="219" w:lineRule="auto"/>
              <w:rPr/>
            </w:pPr>
            <w:r>
              <w:rPr>
                <w:spacing w:val="-8"/>
              </w:rPr>
              <w:t>[参考答案]</w:t>
            </w:r>
          </w:p>
          <w:p>
            <w:pPr>
              <w:pStyle w:val="TableText"/>
              <w:ind w:left="108"/>
              <w:spacing w:before="45" w:line="219" w:lineRule="auto"/>
              <w:rPr/>
            </w:pPr>
            <w:r>
              <w:rPr>
                <w:spacing w:val="-1"/>
              </w:rPr>
              <w:t>复杂历史问题的暴露和发展必然需要一个较长的过程</w:t>
            </w:r>
          </w:p>
          <w:p>
            <w:pPr>
              <w:pStyle w:val="TableText"/>
              <w:ind w:left="104"/>
              <w:spacing w:before="44" w:line="219" w:lineRule="auto"/>
              <w:rPr/>
            </w:pPr>
            <w:r>
              <w:rPr>
                <w:spacing w:val="-1"/>
              </w:rPr>
              <w:t>人们对复杂历史问题的认识受所处社会实践水平的限制</w:t>
            </w:r>
          </w:p>
        </w:tc>
      </w:tr>
      <w:tr>
        <w:trPr>
          <w:trHeight w:val="1144" w:hRule="atLeast"/>
        </w:trPr>
        <w:tc>
          <w:tcPr>
            <w:shd w:val="clear" w:fill="FFFFFF"/>
            <w:tcW w:w="8558" w:type="dxa"/>
            <w:vAlign w:val="top"/>
            <w:gridSpan w:val="3"/>
          </w:tcPr>
          <w:p>
            <w:pPr>
              <w:pStyle w:val="TableText"/>
              <w:ind w:left="139"/>
              <w:spacing w:before="134" w:line="220" w:lineRule="auto"/>
              <w:rPr/>
            </w:pPr>
            <w:r>
              <w:rPr>
                <w:spacing w:val="-8"/>
              </w:rPr>
              <w:t>[我的答案]</w:t>
            </w:r>
          </w:p>
          <w:p>
            <w:pPr>
              <w:pStyle w:val="TableText"/>
              <w:ind w:left="108" w:right="2695" w:hanging="4"/>
              <w:spacing w:before="43" w:line="241" w:lineRule="auto"/>
              <w:rPr/>
            </w:pPr>
            <w:r>
              <w:rPr>
                <w:spacing w:val="-1"/>
              </w:rPr>
              <w:t>人们对复杂历史问题的认识受所处社会实践水平的限制</w:t>
            </w:r>
            <w:r>
              <w:rPr>
                <w:spacing w:val="11"/>
              </w:rPr>
              <w:t xml:space="preserve"> </w:t>
            </w:r>
            <w:r>
              <w:rPr>
                <w:spacing w:val="-1"/>
              </w:rPr>
              <w:t>复杂历史问题的暴露和发展必然需要一个较长的过程</w:t>
            </w:r>
          </w:p>
        </w:tc>
      </w:tr>
      <w:tr>
        <w:trPr>
          <w:trHeight w:val="365" w:hRule="atLeast"/>
        </w:trPr>
        <w:tc>
          <w:tcPr>
            <w:shd w:val="clear" w:fill="EBEBEB"/>
            <w:tcW w:w="1237" w:type="dxa"/>
            <w:vAlign w:val="top"/>
            <w:gridSpan w:val="2"/>
          </w:tcPr>
          <w:p>
            <w:pPr>
              <w:pStyle w:val="TableText"/>
              <w:ind w:left="253"/>
              <w:spacing w:before="89" w:line="204"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3"/>
          </w:tcPr>
          <w:p>
            <w:pPr>
              <w:spacing w:line="384" w:lineRule="auto"/>
              <w:rPr>
                <w:rFonts w:ascii="Arial"/>
                <w:sz w:val="21"/>
              </w:rPr>
            </w:pPr>
            <w:r/>
          </w:p>
          <w:p>
            <w:pPr>
              <w:pStyle w:val="TableText"/>
              <w:ind w:left="118"/>
              <w:spacing w:before="78" w:line="219" w:lineRule="auto"/>
              <w:rPr/>
            </w:pPr>
            <w:r>
              <w:rPr>
                <w:spacing w:val="-1"/>
              </w:rPr>
              <w:t>对同一确定对象会有多个真理性认识</w:t>
            </w:r>
          </w:p>
          <w:p>
            <w:pPr>
              <w:pStyle w:val="TableText"/>
              <w:ind w:left="120" w:right="4358" w:hanging="1"/>
              <w:spacing w:before="45" w:line="245" w:lineRule="auto"/>
              <w:rPr/>
            </w:pPr>
            <w:r>
              <w:rPr>
                <w:spacing w:val="-1"/>
              </w:rPr>
              <w:t>认识的差异根本上来自于实践的差异性</w:t>
            </w:r>
            <w:r>
              <w:rPr>
                <w:spacing w:val="6"/>
              </w:rPr>
              <w:t xml:space="preserve"> </w:t>
            </w:r>
            <w:r>
              <w:rPr>
                <w:spacing w:val="-1"/>
              </w:rPr>
              <w:t>人们的实践水平决定着人们的认识水平</w:t>
            </w:r>
            <w:r>
              <w:rPr>
                <w:spacing w:val="4"/>
              </w:rPr>
              <w:t xml:space="preserve"> </w:t>
            </w:r>
            <w:r>
              <w:rPr>
                <w:spacing w:val="-1"/>
              </w:rPr>
              <w:t>不同的人对同一事物可以有不同的反映</w:t>
            </w:r>
          </w:p>
        </w:tc>
      </w:tr>
      <w:tr>
        <w:trPr>
          <w:trHeight w:val="1144" w:hRule="atLeast"/>
        </w:trPr>
        <w:tc>
          <w:tcPr>
            <w:shd w:val="clear" w:fill="FFFFFF"/>
            <w:tcW w:w="8558" w:type="dxa"/>
            <w:vAlign w:val="top"/>
            <w:gridSpan w:val="3"/>
          </w:tcPr>
          <w:p>
            <w:pPr>
              <w:pStyle w:val="TableText"/>
              <w:ind w:left="139"/>
              <w:spacing w:before="135" w:line="219" w:lineRule="auto"/>
              <w:rPr/>
            </w:pPr>
            <w:r>
              <w:rPr>
                <w:spacing w:val="-8"/>
              </w:rPr>
              <w:t>[参考答案]</w:t>
            </w:r>
          </w:p>
          <w:p>
            <w:pPr>
              <w:pStyle w:val="TableText"/>
              <w:ind w:left="105" w:right="4374" w:hanging="3"/>
              <w:spacing w:before="46"/>
              <w:rPr/>
            </w:pPr>
            <w:r>
              <w:rPr>
                <w:spacing w:val="-1"/>
              </w:rPr>
              <w:t>认识的差异根本上来自于实践的差异性</w:t>
            </w:r>
            <w:r>
              <w:rPr>
                <w:spacing w:val="6"/>
              </w:rPr>
              <w:t xml:space="preserve"> </w:t>
            </w:r>
            <w:r>
              <w:rPr>
                <w:spacing w:val="-1"/>
              </w:rPr>
              <w:t>不同的人对同一事物可以有不同的反映</w:t>
            </w:r>
          </w:p>
        </w:tc>
      </w:tr>
      <w:tr>
        <w:trPr>
          <w:trHeight w:val="834" w:hRule="atLeast"/>
        </w:trPr>
        <w:tc>
          <w:tcPr>
            <w:shd w:val="clear" w:fill="FFFFFF"/>
            <w:tcW w:w="8558" w:type="dxa"/>
            <w:vAlign w:val="top"/>
            <w:gridSpan w:val="3"/>
          </w:tcPr>
          <w:p>
            <w:pPr>
              <w:pStyle w:val="TableText"/>
              <w:ind w:left="139"/>
              <w:spacing w:before="137" w:line="220" w:lineRule="auto"/>
              <w:rPr/>
            </w:pPr>
            <w:r>
              <w:rPr>
                <w:spacing w:val="-8"/>
              </w:rPr>
              <w:t>[我的答案]</w:t>
            </w:r>
          </w:p>
          <w:p>
            <w:pPr>
              <w:pStyle w:val="TableText"/>
              <w:ind w:left="106"/>
              <w:spacing w:before="42" w:line="220" w:lineRule="auto"/>
              <w:rPr/>
            </w:pPr>
            <w:r>
              <w:rPr>
                <w:spacing w:val="-1"/>
              </w:rPr>
              <w:t>不同的人对同一事物可以有不同的反映</w:t>
            </w:r>
          </w:p>
        </w:tc>
      </w:tr>
    </w:tbl>
    <w:p>
      <w:pPr>
        <w:rPr>
          <w:rFonts w:ascii="Arial"/>
          <w:sz w:val="21"/>
        </w:rPr>
      </w:pPr>
      <w:r/>
    </w:p>
    <w:p>
      <w:pPr>
        <w:sectPr>
          <w:footerReference w:type="default" r:id="rId48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77" w:hRule="atLeast"/>
        </w:trPr>
        <w:tc>
          <w:tcPr>
            <w:shd w:val="clear" w:fill="FFFFFF"/>
            <w:tcW w:w="8558" w:type="dxa"/>
            <w:vAlign w:val="top"/>
            <w:gridSpan w:val="2"/>
          </w:tcPr>
          <w:p>
            <w:pPr>
              <w:pStyle w:val="TableText"/>
              <w:ind w:left="102"/>
              <w:spacing w:before="120" w:line="219" w:lineRule="auto"/>
              <w:rPr/>
            </w:pPr>
            <w:r>
              <w:rPr>
                <w:spacing w:val="-1"/>
              </w:rPr>
              <w:t>认识的差异根本上来自于实践的差异性</w:t>
            </w:r>
          </w:p>
        </w:tc>
      </w:tr>
      <w:tr>
        <w:trPr>
          <w:trHeight w:val="365" w:hRule="atLeast"/>
        </w:trPr>
        <w:tc>
          <w:tcPr>
            <w:shd w:val="clear" w:fill="EBEBEB"/>
            <w:tcW w:w="1237" w:type="dxa"/>
            <w:vAlign w:val="top"/>
          </w:tcPr>
          <w:p>
            <w:pPr>
              <w:pStyle w:val="TableText"/>
              <w:ind w:left="253"/>
              <w:spacing w:before="82" w:line="210"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2" w:line="21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8" w:lineRule="auto"/>
              <w:rPr>
                <w:rFonts w:ascii="Arial"/>
                <w:sz w:val="21"/>
              </w:rPr>
            </w:pPr>
            <w:r/>
          </w:p>
          <w:p>
            <w:pPr>
              <w:pStyle w:val="TableText"/>
              <w:ind w:left="123"/>
              <w:spacing w:before="78" w:line="220" w:lineRule="auto"/>
              <w:rPr/>
            </w:pPr>
            <w:r>
              <w:rPr>
                <w:spacing w:val="-5"/>
              </w:rPr>
              <w:t>一元论</w:t>
            </w:r>
          </w:p>
          <w:p>
            <w:pPr>
              <w:pStyle w:val="TableText"/>
              <w:ind w:left="126"/>
              <w:spacing w:before="43" w:line="219" w:lineRule="auto"/>
              <w:rPr/>
            </w:pPr>
            <w:r>
              <w:rPr>
                <w:spacing w:val="-6"/>
              </w:rPr>
              <w:t>决定论</w:t>
            </w:r>
          </w:p>
          <w:p>
            <w:pPr>
              <w:pStyle w:val="TableText"/>
              <w:ind w:left="125" w:right="7238" w:hanging="6"/>
              <w:spacing w:before="45" w:line="245" w:lineRule="auto"/>
              <w:rPr/>
            </w:pPr>
            <w:r>
              <w:rPr>
                <w:spacing w:val="-2"/>
              </w:rPr>
              <w:t>物质统一性</w:t>
            </w:r>
            <w:r>
              <w:rPr/>
              <w:t xml:space="preserve"> </w:t>
            </w:r>
            <w:r>
              <w:rPr>
                <w:spacing w:val="-4"/>
              </w:rPr>
              <w:t>能动反映论</w:t>
            </w:r>
            <w:r>
              <w:rPr>
                <w:spacing w:val="3"/>
              </w:rPr>
              <w:t xml:space="preserve"> </w:t>
            </w:r>
            <w:r>
              <w:rPr>
                <w:spacing w:val="-4"/>
              </w:rPr>
              <w:t>意识本原论</w:t>
            </w:r>
          </w:p>
        </w:tc>
      </w:tr>
      <w:tr>
        <w:trPr>
          <w:trHeight w:val="1144" w:hRule="atLeast"/>
        </w:trPr>
        <w:tc>
          <w:tcPr>
            <w:shd w:val="clear" w:fill="FFFFFF"/>
            <w:tcW w:w="8558" w:type="dxa"/>
            <w:vAlign w:val="top"/>
            <w:gridSpan w:val="2"/>
          </w:tcPr>
          <w:p>
            <w:pPr>
              <w:pStyle w:val="TableText"/>
              <w:ind w:left="109" w:right="7255" w:firstLine="30"/>
              <w:spacing w:before="129"/>
              <w:rPr/>
            </w:pPr>
            <w:r>
              <w:rPr>
                <w:spacing w:val="-8"/>
              </w:rPr>
              <w:t>[参考答案]</w:t>
            </w:r>
            <w:r>
              <w:rPr/>
              <w:t xml:space="preserve"> </w:t>
            </w:r>
            <w:r>
              <w:rPr>
                <w:spacing w:val="-6"/>
              </w:rPr>
              <w:t>决定论</w:t>
            </w:r>
          </w:p>
          <w:p>
            <w:pPr>
              <w:pStyle w:val="TableText"/>
              <w:ind w:left="102"/>
              <w:spacing w:before="37" w:line="220" w:lineRule="auto"/>
              <w:rPr/>
            </w:pPr>
            <w:r>
              <w:rPr>
                <w:spacing w:val="-2"/>
              </w:rPr>
              <w:t>物质统一性</w:t>
            </w:r>
          </w:p>
        </w:tc>
      </w:tr>
      <w:tr>
        <w:trPr>
          <w:trHeight w:val="1144" w:hRule="atLeast"/>
        </w:trPr>
        <w:tc>
          <w:tcPr>
            <w:shd w:val="clear" w:fill="FFFFFF"/>
            <w:tcW w:w="8558" w:type="dxa"/>
            <w:vAlign w:val="top"/>
            <w:gridSpan w:val="2"/>
          </w:tcPr>
          <w:p>
            <w:pPr>
              <w:pStyle w:val="TableText"/>
              <w:ind w:left="102" w:right="7254" w:firstLine="37"/>
              <w:spacing w:before="130" w:line="245" w:lineRule="auto"/>
              <w:jc w:val="both"/>
              <w:rPr/>
            </w:pPr>
            <w:r>
              <w:rPr>
                <w:spacing w:val="-8"/>
              </w:rPr>
              <w:t>[我的答案]</w:t>
            </w:r>
            <w:r>
              <w:rPr/>
              <w:t xml:space="preserve"> </w:t>
            </w:r>
            <w:r>
              <w:rPr>
                <w:spacing w:val="-2"/>
              </w:rPr>
              <w:t>物质统一性</w:t>
            </w:r>
            <w:r>
              <w:rPr/>
              <w:t xml:space="preserve"> </w:t>
            </w:r>
            <w:r>
              <w:rPr>
                <w:spacing w:val="-4"/>
              </w:rPr>
              <w:t>决定论</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1" w:lineRule="auto"/>
              <w:rPr>
                <w:rFonts w:ascii="Arial"/>
                <w:sz w:val="21"/>
              </w:rPr>
            </w:pPr>
            <w:r/>
          </w:p>
          <w:p>
            <w:pPr>
              <w:pStyle w:val="TableText"/>
              <w:ind w:left="123"/>
              <w:spacing w:before="78" w:line="219" w:lineRule="auto"/>
              <w:rPr/>
            </w:pPr>
            <w:r>
              <w:rPr>
                <w:spacing w:val="-2"/>
              </w:rPr>
              <w:t>一切事物都处于相互联系之中</w:t>
            </w:r>
          </w:p>
          <w:p>
            <w:pPr>
              <w:pStyle w:val="TableText"/>
              <w:ind w:left="120" w:right="5078"/>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19"/>
              <w:spacing w:before="38" w:line="219" w:lineRule="auto"/>
              <w:rPr/>
            </w:pPr>
            <w:r>
              <w:rPr>
                <w:spacing w:val="-1"/>
              </w:rPr>
              <w:t>世界是一个相互联系的统一整体</w:t>
            </w:r>
          </w:p>
          <w:p>
            <w:pPr>
              <w:pStyle w:val="TableText"/>
              <w:ind w:left="120"/>
              <w:spacing w:before="43" w:line="219" w:lineRule="auto"/>
              <w:rPr/>
            </w:pPr>
            <w:r>
              <w:rPr>
                <w:spacing w:val="-1"/>
              </w:rPr>
              <w:t>联系的本质存在于人们的思维之中</w:t>
            </w:r>
          </w:p>
        </w:tc>
      </w:tr>
      <w:tr>
        <w:trPr>
          <w:trHeight w:val="1803"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6"/>
              <w:spacing w:before="46" w:line="219" w:lineRule="auto"/>
              <w:rPr/>
            </w:pPr>
            <w:r>
              <w:rPr>
                <w:spacing w:val="-2"/>
              </w:rPr>
              <w:t>一切事物都处于相互联系之中</w:t>
            </w:r>
          </w:p>
          <w:p>
            <w:pPr>
              <w:pStyle w:val="TableText"/>
              <w:ind w:left="103" w:right="5094"/>
              <w:spacing w:before="43" w:line="241" w:lineRule="auto"/>
              <w:rPr/>
            </w:pPr>
            <w:r>
              <w:rPr>
                <w:spacing w:val="-1"/>
              </w:rPr>
              <w:t>联系既是普遍的又是复杂多样的</w:t>
            </w:r>
            <w:r>
              <w:rPr>
                <w:spacing w:val="2"/>
              </w:rPr>
              <w:t xml:space="preserve"> </w:t>
            </w:r>
            <w:r>
              <w:rPr>
                <w:spacing w:val="-2"/>
              </w:rPr>
              <w:t>联系是客观世界的本性</w:t>
            </w:r>
          </w:p>
          <w:p>
            <w:pPr>
              <w:pStyle w:val="TableText"/>
              <w:ind w:left="102"/>
              <w:spacing w:before="33" w:line="219" w:lineRule="auto"/>
              <w:rPr/>
            </w:pPr>
            <w:r>
              <w:rPr>
                <w:spacing w:val="-1"/>
              </w:rPr>
              <w:t>世界是一个相互联系的统一整体</w:t>
            </w:r>
          </w:p>
        </w:tc>
      </w:tr>
      <w:tr>
        <w:trPr>
          <w:trHeight w:val="180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2" w:right="5094"/>
              <w:spacing w:before="43" w:line="241" w:lineRule="auto"/>
              <w:rPr/>
            </w:pPr>
            <w:r>
              <w:rPr>
                <w:spacing w:val="-1"/>
              </w:rPr>
              <w:t>世界是一个相互联系的统一整体</w:t>
            </w:r>
            <w:r>
              <w:rPr>
                <w:spacing w:val="3"/>
              </w:rPr>
              <w:t xml:space="preserve"> </w:t>
            </w:r>
            <w:r>
              <w:rPr>
                <w:spacing w:val="-2"/>
              </w:rPr>
              <w:t>联系是客观世界的本性</w:t>
            </w:r>
          </w:p>
          <w:p>
            <w:pPr>
              <w:pStyle w:val="TableText"/>
              <w:ind w:left="105" w:right="5094" w:hanging="2"/>
              <w:spacing w:before="34" w:line="241" w:lineRule="auto"/>
              <w:rPr/>
            </w:pPr>
            <w:r>
              <w:rPr>
                <w:spacing w:val="-1"/>
              </w:rPr>
              <w:t>联系既是普遍的又是复杂多样的</w:t>
            </w:r>
            <w:r>
              <w:rPr>
                <w:spacing w:val="2"/>
              </w:rPr>
              <w:t xml:space="preserve"> </w:t>
            </w:r>
            <w:r>
              <w:rPr>
                <w:spacing w:val="-2"/>
              </w:rPr>
              <w:t>一切事物都处于相互联系之中</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1" w:right="6278" w:firstLine="6"/>
              <w:spacing w:before="78"/>
              <w:rPr/>
            </w:pPr>
            <w:r>
              <w:rPr>
                <w:spacing w:val="-2"/>
              </w:rPr>
              <w:t>心外无物、心外无事</w:t>
            </w:r>
            <w:r>
              <w:rPr/>
              <w:t xml:space="preserve"> </w:t>
            </w:r>
            <w:r>
              <w:rPr>
                <w:spacing w:val="-2"/>
              </w:rPr>
              <w:t>人的命，天注定</w:t>
            </w:r>
          </w:p>
          <w:p>
            <w:pPr>
              <w:pStyle w:val="TableText"/>
              <w:ind w:left="119" w:right="5558" w:firstLine="2"/>
              <w:spacing w:before="35"/>
              <w:rPr/>
            </w:pPr>
            <w:r>
              <w:rPr>
                <w:spacing w:val="-2"/>
              </w:rPr>
              <w:t>水者，何也，万物之本原也</w:t>
            </w:r>
            <w:r>
              <w:rPr>
                <w:spacing w:val="10"/>
              </w:rPr>
              <w:t xml:space="preserve"> </w:t>
            </w:r>
            <w:r>
              <w:rPr>
                <w:spacing w:val="-2"/>
              </w:rPr>
              <w:t>世界统一于物质</w:t>
            </w:r>
          </w:p>
        </w:tc>
      </w:tr>
    </w:tbl>
    <w:p>
      <w:pPr>
        <w:rPr>
          <w:rFonts w:ascii="Arial"/>
          <w:sz w:val="21"/>
        </w:rPr>
      </w:pPr>
      <w:r/>
    </w:p>
    <w:p>
      <w:pPr>
        <w:sectPr>
          <w:footerReference w:type="default" r:id="rId485"/>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2" w:right="5575" w:firstLine="2"/>
              <w:spacing w:before="43" w:line="242" w:lineRule="auto"/>
              <w:rPr/>
            </w:pPr>
            <w:r>
              <w:rPr>
                <w:spacing w:val="-2"/>
              </w:rPr>
              <w:t>水者，何也，万物之本原也</w:t>
            </w:r>
            <w:r>
              <w:rPr>
                <w:spacing w:val="10"/>
              </w:rPr>
              <w:t xml:space="preserve"> </w:t>
            </w:r>
            <w:r>
              <w:rPr>
                <w:spacing w:val="-2"/>
              </w:rPr>
              <w:t>世界统一于物质</w:t>
            </w:r>
          </w:p>
        </w:tc>
      </w:tr>
      <w:tr>
        <w:trPr>
          <w:trHeight w:val="1144" w:hRule="atLeast"/>
        </w:trPr>
        <w:tc>
          <w:tcPr>
            <w:shd w:val="clear" w:fill="FFFFFF"/>
            <w:tcW w:w="8558" w:type="dxa"/>
            <w:vAlign w:val="top"/>
            <w:gridSpan w:val="2"/>
          </w:tcPr>
          <w:p>
            <w:pPr>
              <w:pStyle w:val="TableText"/>
              <w:ind w:left="139"/>
              <w:spacing w:before="128" w:line="220" w:lineRule="auto"/>
              <w:rPr/>
            </w:pPr>
            <w:r>
              <w:rPr>
                <w:spacing w:val="-8"/>
              </w:rPr>
              <w:t>[我的答案]</w:t>
            </w:r>
          </w:p>
          <w:p>
            <w:pPr>
              <w:pStyle w:val="TableText"/>
              <w:ind w:left="102"/>
              <w:spacing w:before="45" w:line="220" w:lineRule="auto"/>
              <w:rPr/>
            </w:pPr>
            <w:r>
              <w:rPr>
                <w:spacing w:val="-2"/>
              </w:rPr>
              <w:t>世界统一于物质</w:t>
            </w:r>
          </w:p>
          <w:p>
            <w:pPr>
              <w:pStyle w:val="TableText"/>
              <w:ind w:left="105"/>
              <w:spacing w:before="42" w:line="219" w:lineRule="auto"/>
              <w:rPr/>
            </w:pPr>
            <w:r>
              <w:rPr>
                <w:spacing w:val="-2"/>
              </w:rPr>
              <w:t>水者，何也，万物之本原也</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7" w:lineRule="auto"/>
              <w:rPr>
                <w:rFonts w:ascii="Arial"/>
                <w:sz w:val="21"/>
              </w:rPr>
            </w:pPr>
            <w:r/>
          </w:p>
          <w:p>
            <w:pPr>
              <w:pStyle w:val="TableText"/>
              <w:ind w:left="112" w:right="7478" w:hanging="1"/>
              <w:spacing w:before="78" w:line="248" w:lineRule="auto"/>
              <w:jc w:val="both"/>
              <w:rPr/>
            </w:pPr>
            <w:r>
              <w:rPr>
                <w:spacing w:val="-1"/>
              </w:rPr>
              <w:t>A.同一性</w:t>
            </w:r>
            <w:r>
              <w:rPr>
                <w:spacing w:val="2"/>
              </w:rPr>
              <w:t xml:space="preserve"> </w:t>
            </w:r>
            <w:r>
              <w:rPr>
                <w:spacing w:val="-1"/>
              </w:rPr>
              <w:t>B.客观性</w:t>
            </w:r>
            <w:r>
              <w:rPr/>
              <w:t xml:space="preserve"> </w:t>
            </w:r>
            <w:r>
              <w:rPr>
                <w:spacing w:val="-1"/>
              </w:rPr>
              <w:t>C.斗争性</w:t>
            </w:r>
            <w:r>
              <w:rPr/>
              <w:t xml:space="preserve"> </w:t>
            </w:r>
            <w:r>
              <w:rPr>
                <w:spacing w:val="-1"/>
              </w:rPr>
              <w:t>D.历史性</w:t>
            </w:r>
          </w:p>
        </w:tc>
      </w:tr>
      <w:tr>
        <w:trPr>
          <w:trHeight w:val="1144" w:hRule="atLeast"/>
        </w:trPr>
        <w:tc>
          <w:tcPr>
            <w:shd w:val="clear" w:fill="FFFFFF"/>
            <w:tcW w:w="8558" w:type="dxa"/>
            <w:vAlign w:val="top"/>
            <w:gridSpan w:val="2"/>
          </w:tcPr>
          <w:p>
            <w:pPr>
              <w:pStyle w:val="TableText"/>
              <w:ind w:left="94" w:right="7255" w:firstLine="44"/>
              <w:spacing w:before="132"/>
              <w:rPr/>
            </w:pPr>
            <w:r>
              <w:rPr>
                <w:spacing w:val="-8"/>
              </w:rPr>
              <w:t>[参考答案]</w:t>
            </w:r>
            <w:r>
              <w:rPr/>
              <w:t xml:space="preserve"> </w:t>
            </w:r>
            <w:r>
              <w:rPr>
                <w:spacing w:val="-1"/>
              </w:rPr>
              <w:t>A.同一性</w:t>
            </w:r>
          </w:p>
          <w:p>
            <w:pPr>
              <w:pStyle w:val="TableText"/>
              <w:ind w:left="100"/>
              <w:spacing w:before="35" w:line="219" w:lineRule="auto"/>
              <w:rPr/>
            </w:pPr>
            <w:r>
              <w:rPr>
                <w:spacing w:val="-2"/>
              </w:rPr>
              <w:t>C.斗争性</w:t>
            </w:r>
          </w:p>
        </w:tc>
      </w:tr>
      <w:tr>
        <w:trPr>
          <w:trHeight w:val="1144" w:hRule="atLeast"/>
        </w:trPr>
        <w:tc>
          <w:tcPr>
            <w:shd w:val="clear" w:fill="FFFFFF"/>
            <w:tcW w:w="8558" w:type="dxa"/>
            <w:vAlign w:val="top"/>
            <w:gridSpan w:val="2"/>
          </w:tcPr>
          <w:p>
            <w:pPr>
              <w:pStyle w:val="TableText"/>
              <w:ind w:left="100" w:right="7255" w:firstLine="39"/>
              <w:spacing w:before="132" w:line="241" w:lineRule="auto"/>
              <w:rPr/>
            </w:pPr>
            <w:r>
              <w:rPr>
                <w:spacing w:val="-8"/>
              </w:rPr>
              <w:t>[我的答案]</w:t>
            </w:r>
            <w:r>
              <w:rPr/>
              <w:t xml:space="preserve"> </w:t>
            </w:r>
            <w:r>
              <w:rPr>
                <w:spacing w:val="-2"/>
              </w:rPr>
              <w:t>C.斗争性</w:t>
            </w:r>
          </w:p>
          <w:p>
            <w:pPr>
              <w:pStyle w:val="TableText"/>
              <w:ind w:left="94"/>
              <w:spacing w:before="31" w:line="221" w:lineRule="auto"/>
              <w:rPr/>
            </w:pPr>
            <w:r>
              <w:rPr>
                <w:spacing w:val="-1"/>
              </w:rPr>
              <w:t>A.同一性</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79" w:lineRule="auto"/>
              <w:rPr>
                <w:rFonts w:ascii="Arial"/>
                <w:sz w:val="21"/>
              </w:rPr>
            </w:pPr>
            <w:r/>
          </w:p>
          <w:p>
            <w:pPr>
              <w:pStyle w:val="TableText"/>
              <w:ind w:left="112" w:right="6518" w:hanging="1"/>
              <w:spacing w:before="78" w:line="248" w:lineRule="auto"/>
              <w:jc w:val="both"/>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95" w:right="6534" w:hanging="1"/>
              <w:spacing w:before="41" w:line="248" w:lineRule="auto"/>
              <w:rPr/>
            </w:pPr>
            <w:r>
              <w:rPr>
                <w:spacing w:val="-1"/>
              </w:rPr>
              <w:t>A.事物的自我否定</w:t>
            </w:r>
            <w:r>
              <w:rPr>
                <w:spacing w:val="6"/>
              </w:rPr>
              <w:t xml:space="preserve"> </w:t>
            </w:r>
            <w:r>
              <w:rPr>
                <w:spacing w:val="-1"/>
              </w:rPr>
              <w:t>B.事物发展的环节</w:t>
            </w:r>
            <w:r>
              <w:rPr>
                <w:spacing w:val="4"/>
              </w:rPr>
              <w:t xml:space="preserve"> </w:t>
            </w:r>
            <w:r>
              <w:rPr>
                <w:spacing w:val="-1"/>
              </w:rPr>
              <w:t>C.事物联系的环节</w:t>
            </w:r>
            <w:r>
              <w:rPr>
                <w:spacing w:val="4"/>
              </w:rPr>
              <w:t xml:space="preserve"> </w:t>
            </w:r>
            <w:r>
              <w:rPr>
                <w:spacing w:val="-1"/>
              </w:rPr>
              <w:t>D.扬弃</w:t>
            </w:r>
          </w:p>
        </w:tc>
      </w:tr>
      <w:tr>
        <w:trPr>
          <w:trHeight w:val="1804" w:hRule="atLeast"/>
        </w:trPr>
        <w:tc>
          <w:tcPr>
            <w:shd w:val="clear" w:fill="FFFFFF"/>
            <w:tcW w:w="8558" w:type="dxa"/>
            <w:vAlign w:val="top"/>
            <w:gridSpan w:val="2"/>
          </w:tcPr>
          <w:p>
            <w:pPr>
              <w:pStyle w:val="TableText"/>
              <w:ind w:left="139"/>
              <w:spacing w:before="135" w:line="220" w:lineRule="auto"/>
              <w:rPr/>
            </w:pPr>
            <w:r>
              <w:rPr>
                <w:spacing w:val="-8"/>
              </w:rPr>
              <w:t>[我的答案]</w:t>
            </w:r>
          </w:p>
          <w:p>
            <w:pPr>
              <w:pStyle w:val="TableText"/>
              <w:ind w:left="97"/>
              <w:spacing w:before="45" w:line="219" w:lineRule="auto"/>
              <w:rPr/>
            </w:pPr>
            <w:r>
              <w:rPr>
                <w:spacing w:val="-2"/>
              </w:rPr>
              <w:t>D.扬弃</w:t>
            </w:r>
          </w:p>
          <w:p>
            <w:pPr>
              <w:pStyle w:val="TableText"/>
              <w:ind w:left="94" w:right="6534" w:firstLine="5"/>
              <w:spacing w:before="44" w:line="245" w:lineRule="auto"/>
              <w:rPr/>
            </w:pPr>
            <w:r>
              <w:rPr>
                <w:spacing w:val="-1"/>
              </w:rPr>
              <w:t>C.事物联系的环节</w:t>
            </w:r>
            <w:r>
              <w:rPr/>
              <w:t xml:space="preserve"> </w:t>
            </w:r>
            <w:r>
              <w:rPr>
                <w:spacing w:val="-1"/>
              </w:rPr>
              <w:t>B.事物发展的环节</w:t>
            </w:r>
            <w:r>
              <w:rPr>
                <w:spacing w:val="6"/>
              </w:rPr>
              <w:t xml:space="preserve"> </w:t>
            </w:r>
            <w:r>
              <w:rPr>
                <w:spacing w:val="-1"/>
              </w:rPr>
              <w:t>A.事物的自我否定</w:t>
            </w:r>
          </w:p>
        </w:tc>
      </w:tr>
      <w:tr>
        <w:trPr>
          <w:trHeight w:val="365" w:hRule="atLeast"/>
        </w:trPr>
        <w:tc>
          <w:tcPr>
            <w:shd w:val="clear" w:fill="EBEBEB"/>
            <w:tcW w:w="1237" w:type="dxa"/>
            <w:vAlign w:val="top"/>
          </w:tcPr>
          <w:p>
            <w:pPr>
              <w:pStyle w:val="TableText"/>
              <w:ind w:left="253"/>
              <w:spacing w:before="92" w:line="202"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834" w:hRule="atLeast"/>
        </w:trPr>
        <w:tc>
          <w:tcPr>
            <w:shd w:val="clear" w:fill="FFFFFF"/>
            <w:tcW w:w="8558" w:type="dxa"/>
            <w:vAlign w:val="top"/>
            <w:gridSpan w:val="2"/>
          </w:tcPr>
          <w:p>
            <w:pPr>
              <w:spacing w:line="385" w:lineRule="auto"/>
              <w:rPr>
                <w:rFonts w:ascii="Arial"/>
                <w:sz w:val="21"/>
              </w:rPr>
            </w:pP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tc>
      </w:tr>
    </w:tbl>
    <w:p>
      <w:pPr>
        <w:spacing w:line="152" w:lineRule="exact"/>
        <w:rPr>
          <w:rFonts w:ascii="Arial"/>
          <w:sz w:val="13"/>
        </w:rPr>
      </w:pPr>
      <w:r/>
    </w:p>
    <w:p>
      <w:pPr>
        <w:spacing w:line="152" w:lineRule="exact"/>
        <w:sectPr>
          <w:footerReference w:type="default" r:id="rId486"/>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13"/>
              <w:spacing w:before="127" w:line="219" w:lineRule="auto"/>
              <w:rPr/>
            </w:pPr>
            <w:r>
              <w:rPr>
                <w:spacing w:val="-1"/>
              </w:rPr>
              <w:t>B.矛盾双方的完全一致</w:t>
            </w:r>
          </w:p>
          <w:p>
            <w:pPr>
              <w:pStyle w:val="TableText"/>
              <w:ind w:left="117"/>
              <w:spacing w:before="44" w:line="219" w:lineRule="auto"/>
              <w:rPr/>
            </w:pPr>
            <w:r>
              <w:rPr>
                <w:spacing w:val="-1"/>
              </w:rPr>
              <w:t>C.矛盾双方相互渗透，在一定条件下可以相互转化</w:t>
            </w:r>
          </w:p>
          <w:p>
            <w:pPr>
              <w:pStyle w:val="TableText"/>
              <w:ind w:left="114"/>
              <w:spacing w:before="46" w:line="219" w:lineRule="auto"/>
              <w:rPr/>
            </w:pPr>
            <w:r>
              <w:rPr>
                <w:spacing w:val="-1"/>
              </w:rPr>
              <w:t>D.矛盾双方没有差别，完全等同</w:t>
            </w:r>
          </w:p>
        </w:tc>
      </w:tr>
      <w:tr>
        <w:trPr>
          <w:trHeight w:val="1144" w:hRule="atLeast"/>
        </w:trPr>
        <w:tc>
          <w:tcPr>
            <w:shd w:val="clear" w:fill="FFFFFF"/>
            <w:tcW w:w="8558" w:type="dxa"/>
            <w:vAlign w:val="top"/>
            <w:gridSpan w:val="2"/>
          </w:tcPr>
          <w:p>
            <w:pPr>
              <w:pStyle w:val="TableText"/>
              <w:ind w:left="139"/>
              <w:spacing w:before="129" w:line="219" w:lineRule="auto"/>
              <w:rPr/>
            </w:pPr>
            <w:r>
              <w:rPr>
                <w:spacing w:val="-8"/>
              </w:rPr>
              <w:t>[参考答案]</w:t>
            </w:r>
          </w:p>
          <w:p>
            <w:pPr>
              <w:pStyle w:val="TableText"/>
              <w:ind w:left="94"/>
              <w:spacing w:before="43" w:line="219" w:lineRule="auto"/>
              <w:rPr/>
            </w:pPr>
            <w:r>
              <w:rPr>
                <w:spacing w:val="-1"/>
              </w:rPr>
              <w:t>A</w:t>
            </w:r>
            <w:r>
              <w:rPr>
                <w:spacing w:val="-43"/>
              </w:rPr>
              <w:t xml:space="preserve"> </w:t>
            </w:r>
            <w:r>
              <w:rPr>
                <w:spacing w:val="-1"/>
              </w:rPr>
              <w:t>矛盾双方相互联系、相互吸引的性质和趋势</w:t>
            </w:r>
          </w:p>
          <w:p>
            <w:pPr>
              <w:pStyle w:val="TableText"/>
              <w:ind w:left="100"/>
              <w:spacing w:before="46" w:line="219" w:lineRule="auto"/>
              <w:rPr/>
            </w:pPr>
            <w:r>
              <w:rPr>
                <w:spacing w:val="-1"/>
              </w:rPr>
              <w:t>C.矛盾双方相互渗透，在一定条件下可以相互转化</w:t>
            </w:r>
          </w:p>
        </w:tc>
      </w:tr>
      <w:tr>
        <w:trPr>
          <w:trHeight w:val="114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94" w:right="3174"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9" w:lineRule="auto"/>
              <w:rPr>
                <w:rFonts w:ascii="Arial"/>
                <w:sz w:val="21"/>
              </w:rPr>
            </w:pPr>
            <w:r>
              <w:pict>
                <v:rect id="_x0000_s182" style="position:absolute;margin-left:-415.19pt;margin-top:-0.350037pt;mso-position-vertical-relative:top-margin-area;mso-position-horizontal-relative:right-margin-area;width:0.1pt;height:0.75pt;z-index:252283904;" fillcolor="#000000" filled="true" stroked="false">
                  <v:fill opacity="0.137255"/>
                </v:rect>
              </w:pict>
            </w:r>
            <w:r/>
          </w:p>
          <w:p>
            <w:pPr>
              <w:pStyle w:val="TableText"/>
              <w:ind w:left="119" w:right="6278"/>
              <w:spacing w:before="78" w:line="242" w:lineRule="auto"/>
              <w:rPr/>
            </w:pPr>
            <w:r>
              <w:rPr>
                <w:spacing w:val="-2"/>
              </w:rPr>
              <w:t>物质和运动不可分割</w:t>
            </w:r>
            <w:r>
              <w:rPr>
                <w:spacing w:val="7"/>
              </w:rPr>
              <w:t xml:space="preserve"> </w:t>
            </w:r>
            <w:r>
              <w:rPr>
                <w:spacing w:val="-2"/>
              </w:rPr>
              <w:t>物质是运动的物质</w:t>
            </w:r>
          </w:p>
          <w:p>
            <w:pPr>
              <w:pStyle w:val="TableText"/>
              <w:ind w:left="119" w:right="6518"/>
              <w:spacing w:before="30" w:line="242" w:lineRule="auto"/>
              <w:rPr/>
            </w:pPr>
            <w:r>
              <w:rPr>
                <w:spacing w:val="-2"/>
              </w:rPr>
              <w:t>运动是思维的变化</w:t>
            </w:r>
            <w:r>
              <w:rPr>
                <w:spacing w:val="5"/>
              </w:rPr>
              <w:t xml:space="preserve"> </w:t>
            </w:r>
            <w:r>
              <w:rPr>
                <w:spacing w:val="-2"/>
              </w:rPr>
              <w:t>运动是物质的运动</w:t>
            </w:r>
          </w:p>
          <w:p>
            <w:pPr>
              <w:pStyle w:val="TableText"/>
              <w:ind w:left="119"/>
              <w:spacing w:before="31" w:line="220" w:lineRule="auto"/>
              <w:rPr/>
            </w:pPr>
            <w:r>
              <w:rPr>
                <w:spacing w:val="-1"/>
              </w:rPr>
              <w:t>物质与运动没有必然联系</w:t>
            </w:r>
          </w:p>
        </w:tc>
      </w:tr>
      <w:tr>
        <w:trPr>
          <w:trHeight w:val="147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2" w:right="6294"/>
              <w:spacing w:before="46"/>
              <w:rPr/>
            </w:pPr>
            <w:r>
              <w:rPr>
                <w:spacing w:val="-2"/>
              </w:rPr>
              <w:t>物质和运动不可分割</w:t>
            </w:r>
            <w:r>
              <w:rPr>
                <w:spacing w:val="7"/>
              </w:rPr>
              <w:t xml:space="preserve"> </w:t>
            </w:r>
            <w:r>
              <w:rPr>
                <w:spacing w:val="-2"/>
              </w:rPr>
              <w:t>物质是运动的物质</w:t>
            </w:r>
          </w:p>
          <w:p>
            <w:pPr>
              <w:pStyle w:val="TableText"/>
              <w:ind w:left="102"/>
              <w:spacing w:before="36" w:line="220" w:lineRule="auto"/>
              <w:rPr/>
            </w:pPr>
            <w:r>
              <w:rPr>
                <w:spacing w:val="-2"/>
              </w:rPr>
              <w:t>运动是物质的运动</w:t>
            </w:r>
          </w:p>
        </w:tc>
      </w:tr>
      <w:tr>
        <w:trPr>
          <w:trHeight w:val="147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02"/>
              <w:spacing w:before="45" w:line="220" w:lineRule="auto"/>
              <w:rPr/>
            </w:pPr>
            <w:r>
              <w:rPr>
                <w:spacing w:val="-2"/>
              </w:rPr>
              <w:t>运动是物质的运动</w:t>
            </w:r>
          </w:p>
          <w:p>
            <w:pPr>
              <w:pStyle w:val="TableText"/>
              <w:ind w:left="102"/>
              <w:spacing w:before="42" w:line="220" w:lineRule="auto"/>
              <w:rPr/>
            </w:pPr>
            <w:r>
              <w:rPr>
                <w:spacing w:val="-2"/>
              </w:rPr>
              <w:t>物质是运动的物质</w:t>
            </w:r>
          </w:p>
          <w:p>
            <w:pPr>
              <w:pStyle w:val="TableText"/>
              <w:ind w:left="102"/>
              <w:spacing w:before="45" w:line="220" w:lineRule="auto"/>
              <w:rPr/>
            </w:pPr>
            <w:r>
              <w:rPr>
                <w:spacing w:val="-2"/>
              </w:rPr>
              <w:t>物质和运动不可分割</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5" w:lineRule="auto"/>
              <w:rPr>
                <w:rFonts w:ascii="Arial"/>
                <w:sz w:val="21"/>
              </w:rPr>
            </w:pPr>
            <w:r/>
          </w:p>
          <w:p>
            <w:pPr>
              <w:pStyle w:val="TableText"/>
              <w:ind w:left="118"/>
              <w:spacing w:before="78" w:line="219" w:lineRule="auto"/>
              <w:rPr/>
            </w:pPr>
            <w:r>
              <w:rPr>
                <w:spacing w:val="-1"/>
              </w:rPr>
              <w:t>近朱者赤、近墨者黑</w:t>
            </w:r>
          </w:p>
          <w:p>
            <w:pPr>
              <w:pStyle w:val="TableText"/>
              <w:ind w:left="119" w:right="4838"/>
              <w:spacing w:before="43" w:line="245" w:lineRule="auto"/>
              <w:jc w:val="both"/>
              <w:rPr/>
            </w:pPr>
            <w:r>
              <w:rPr>
                <w:spacing w:val="-1"/>
              </w:rPr>
              <w:t>千淘万漉虽辛苦，吹尽黄沙始到金</w:t>
            </w:r>
            <w:r>
              <w:rPr>
                <w:spacing w:val="4"/>
              </w:rPr>
              <w:t xml:space="preserve"> </w:t>
            </w:r>
            <w:r>
              <w:rPr>
                <w:spacing w:val="-1"/>
              </w:rPr>
              <w:t>宝剑锋从磨砺出，梅花香自苦寒来</w:t>
            </w:r>
            <w:r>
              <w:rPr>
                <w:spacing w:val="3"/>
              </w:rPr>
              <w:t xml:space="preserve"> </w:t>
            </w:r>
            <w:r>
              <w:rPr>
                <w:spacing w:val="-1"/>
              </w:rPr>
              <w:t>少年智则国智，少年强则国强</w:t>
            </w:r>
          </w:p>
        </w:tc>
      </w:tr>
      <w:tr>
        <w:trPr>
          <w:trHeight w:val="114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4" w:right="4855" w:hanging="2"/>
              <w:spacing w:before="45"/>
              <w:rPr/>
            </w:pPr>
            <w:r>
              <w:rPr>
                <w:spacing w:val="-1"/>
              </w:rPr>
              <w:t>千淘万漉虽辛苦，吹尽黄沙始到金</w:t>
            </w:r>
            <w:r>
              <w:rPr>
                <w:spacing w:val="4"/>
              </w:rPr>
              <w:t xml:space="preserve"> </w:t>
            </w:r>
            <w:r>
              <w:rPr>
                <w:spacing w:val="-1"/>
              </w:rPr>
              <w:t>宝剑锋从磨砺出，梅花香自苦寒来</w:t>
            </w:r>
          </w:p>
        </w:tc>
      </w:tr>
      <w:tr>
        <w:trPr>
          <w:trHeight w:val="1144"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102" w:right="4855" w:firstLine="2"/>
              <w:spacing w:before="43" w:line="241" w:lineRule="auto"/>
              <w:rPr/>
            </w:pPr>
            <w:r>
              <w:rPr>
                <w:spacing w:val="-1"/>
              </w:rPr>
              <w:t>宝剑锋从磨砺出，梅花香自苦寒来</w:t>
            </w:r>
            <w:r>
              <w:rPr>
                <w:spacing w:val="1"/>
              </w:rPr>
              <w:t xml:space="preserve"> </w:t>
            </w:r>
            <w:r>
              <w:rPr>
                <w:spacing w:val="-1"/>
              </w:rPr>
              <w:t>千淘万漉虽辛苦，吹尽黄沙始到金</w:t>
            </w:r>
          </w:p>
        </w:tc>
      </w:tr>
      <w:tr>
        <w:trPr>
          <w:trHeight w:val="385" w:hRule="atLeast"/>
        </w:trPr>
        <w:tc>
          <w:tcPr>
            <w:shd w:val="clear" w:fill="EBEBEB"/>
            <w:tcW w:w="1237" w:type="dxa"/>
            <w:vAlign w:val="top"/>
          </w:tcPr>
          <w:p>
            <w:pPr>
              <w:pStyle w:val="TableText"/>
              <w:ind w:left="253"/>
              <w:spacing w:before="92" w:line="217"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92" w:line="21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spacing w:line="167" w:lineRule="exact"/>
        <w:rPr>
          <w:rFonts w:ascii="Arial"/>
          <w:sz w:val="14"/>
        </w:rPr>
      </w:pPr>
      <w:r/>
    </w:p>
    <w:p>
      <w:pPr>
        <w:spacing w:line="167" w:lineRule="exact"/>
        <w:sectPr>
          <w:footerReference w:type="default" r:id="rId487"/>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2147" w:hRule="atLeast"/>
        </w:trPr>
        <w:tc>
          <w:tcPr>
            <w:shd w:val="clear" w:fill="FFFFFF"/>
            <w:tcW w:w="8558" w:type="dxa"/>
            <w:vAlign w:val="top"/>
            <w:gridSpan w:val="2"/>
          </w:tcPr>
          <w:p>
            <w:pPr>
              <w:spacing w:line="391" w:lineRule="auto"/>
              <w:rPr>
                <w:rFonts w:ascii="Arial"/>
                <w:sz w:val="21"/>
              </w:rPr>
            </w:pPr>
            <w:r/>
          </w:p>
          <w:p>
            <w:pPr>
              <w:pStyle w:val="TableText"/>
              <w:ind w:left="122"/>
              <w:spacing w:before="78" w:line="219" w:lineRule="auto"/>
              <w:rPr/>
            </w:pPr>
            <w:r>
              <w:rPr>
                <w:spacing w:val="-3"/>
              </w:rPr>
              <w:t>水往低处流</w:t>
            </w:r>
          </w:p>
          <w:p>
            <w:pPr>
              <w:pStyle w:val="TableText"/>
              <w:ind w:left="160"/>
              <w:spacing w:before="46" w:line="219" w:lineRule="auto"/>
              <w:rPr/>
            </w:pPr>
            <w:r>
              <w:rPr>
                <w:spacing w:val="-8"/>
              </w:rPr>
              <w:t>日出于东落于西</w:t>
            </w:r>
          </w:p>
          <w:p>
            <w:pPr>
              <w:pStyle w:val="TableText"/>
              <w:ind w:left="120" w:right="5558"/>
              <w:spacing w:before="43" w:line="242" w:lineRule="auto"/>
              <w:rPr/>
            </w:pPr>
            <w:r>
              <w:rPr>
                <w:spacing w:val="-1"/>
              </w:rPr>
              <w:t>人的本质是社会关系的总和</w:t>
            </w:r>
            <w:r>
              <w:rPr/>
              <w:t xml:space="preserve"> </w:t>
            </w:r>
            <w:r>
              <w:rPr>
                <w:spacing w:val="-2"/>
              </w:rPr>
              <w:t>新生事物是不可战胜的</w:t>
            </w:r>
          </w:p>
          <w:p>
            <w:pPr>
              <w:pStyle w:val="TableText"/>
              <w:ind w:left="125"/>
              <w:spacing w:before="31" w:line="220" w:lineRule="auto"/>
              <w:rPr/>
            </w:pPr>
            <w:r>
              <w:rPr>
                <w:spacing w:val="-2"/>
              </w:rPr>
              <w:t>意识是人脑对客观世界的反映</w:t>
            </w:r>
          </w:p>
        </w:tc>
      </w:tr>
      <w:tr>
        <w:trPr>
          <w:trHeight w:val="1473"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3" w:right="5575"/>
              <w:spacing w:before="43" w:line="242" w:lineRule="auto"/>
              <w:rPr/>
            </w:pPr>
            <w:r>
              <w:rPr>
                <w:spacing w:val="-1"/>
              </w:rPr>
              <w:t>人的本质是社会关系的总和</w:t>
            </w:r>
            <w:r>
              <w:rPr/>
              <w:t xml:space="preserve"> </w:t>
            </w:r>
            <w:r>
              <w:rPr>
                <w:spacing w:val="-2"/>
              </w:rPr>
              <w:t>新生事物是不可战胜的</w:t>
            </w:r>
          </w:p>
          <w:p>
            <w:pPr>
              <w:pStyle w:val="TableText"/>
              <w:ind w:left="108"/>
              <w:spacing w:before="31" w:line="220" w:lineRule="auto"/>
              <w:rPr/>
            </w:pPr>
            <w:r>
              <w:rPr>
                <w:spacing w:val="-2"/>
              </w:rPr>
              <w:t>意识是人脑对客观世界的反映</w:t>
            </w:r>
          </w:p>
        </w:tc>
      </w:tr>
      <w:tr>
        <w:trPr>
          <w:trHeight w:val="1473"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3" w:right="5335" w:firstLine="5"/>
              <w:spacing w:before="45"/>
              <w:rPr/>
            </w:pPr>
            <w:r>
              <w:rPr>
                <w:spacing w:val="-2"/>
              </w:rPr>
              <w:t>意识是人脑对客观世界的反映</w:t>
            </w:r>
            <w:r>
              <w:rPr>
                <w:spacing w:val="9"/>
              </w:rPr>
              <w:t xml:space="preserve"> </w:t>
            </w:r>
            <w:r>
              <w:rPr>
                <w:spacing w:val="-2"/>
              </w:rPr>
              <w:t>新生事物是不可战胜的</w:t>
            </w:r>
          </w:p>
          <w:p>
            <w:pPr>
              <w:pStyle w:val="TableText"/>
              <w:ind w:left="104"/>
              <w:spacing w:before="35" w:line="219" w:lineRule="auto"/>
              <w:rPr/>
            </w:pPr>
            <w:r>
              <w:rPr>
                <w:spacing w:val="-1"/>
              </w:rPr>
              <w:t>人的本质是社会关系的总和</w:t>
            </w:r>
          </w:p>
        </w:tc>
      </w:tr>
      <w:tr>
        <w:trPr>
          <w:trHeight w:val="365" w:hRule="atLeast"/>
        </w:trPr>
        <w:tc>
          <w:tcPr>
            <w:shd w:val="clear" w:fill="EBEBEB"/>
            <w:tcW w:w="1237" w:type="dxa"/>
            <w:vAlign w:val="top"/>
          </w:tcPr>
          <w:p>
            <w:pPr>
              <w:pStyle w:val="TableText"/>
              <w:ind w:left="253"/>
              <w:spacing w:before="88" w:line="205"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3" w:hRule="atLeast"/>
        </w:trPr>
        <w:tc>
          <w:tcPr>
            <w:shd w:val="clear" w:fill="FFFFFF"/>
            <w:tcW w:w="8558" w:type="dxa"/>
            <w:vAlign w:val="top"/>
            <w:gridSpan w:val="2"/>
          </w:tcPr>
          <w:p>
            <w:pPr>
              <w:spacing w:line="383" w:lineRule="auto"/>
              <w:rPr>
                <w:rFonts w:ascii="Arial"/>
                <w:sz w:val="21"/>
              </w:rPr>
            </w:pPr>
            <w:r/>
          </w:p>
          <w:p>
            <w:pPr>
              <w:pStyle w:val="TableText"/>
              <w:ind w:left="118" w:right="5798"/>
              <w:spacing w:before="78"/>
              <w:rPr/>
            </w:pPr>
            <w:r>
              <w:rPr>
                <w:spacing w:val="-1"/>
              </w:rPr>
              <w:t>任何事物都处在联系之中</w:t>
            </w:r>
            <w:r>
              <w:rPr>
                <w:spacing w:val="1"/>
              </w:rPr>
              <w:t xml:space="preserve"> </w:t>
            </w:r>
            <w:r>
              <w:rPr>
                <w:spacing w:val="-1"/>
              </w:rPr>
              <w:t>任何事物之间都存在联系</w:t>
            </w:r>
          </w:p>
          <w:p>
            <w:pPr>
              <w:pStyle w:val="TableText"/>
              <w:ind w:left="119"/>
              <w:spacing w:before="37" w:line="219" w:lineRule="auto"/>
              <w:rPr/>
            </w:pPr>
            <w:r>
              <w:rPr>
                <w:spacing w:val="-1"/>
              </w:rPr>
              <w:t>事物发展的结果是无规律、不可预测的</w:t>
            </w:r>
          </w:p>
          <w:p>
            <w:pPr>
              <w:pStyle w:val="TableText"/>
              <w:ind w:left="119"/>
              <w:spacing w:before="44" w:line="219" w:lineRule="auto"/>
              <w:rPr/>
            </w:pPr>
            <w:r>
              <w:rPr>
                <w:spacing w:val="-1"/>
              </w:rPr>
              <w:t>事物的运动变化总是先从微小的、不显著的变化开始的</w:t>
            </w:r>
          </w:p>
        </w:tc>
      </w:tr>
      <w:tr>
        <w:trPr>
          <w:trHeight w:val="114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1" w:right="5814"/>
              <w:spacing w:before="44" w:line="241" w:lineRule="auto"/>
              <w:rPr/>
            </w:pPr>
            <w:r>
              <w:rPr>
                <w:spacing w:val="-1"/>
              </w:rPr>
              <w:t>任何事物都处在联系之中</w:t>
            </w:r>
            <w:r>
              <w:rPr>
                <w:spacing w:val="1"/>
              </w:rPr>
              <w:t xml:space="preserve"> </w:t>
            </w:r>
            <w:r>
              <w:rPr>
                <w:spacing w:val="-1"/>
              </w:rPr>
              <w:t>任何事物之间都存在联系</w:t>
            </w:r>
          </w:p>
        </w:tc>
      </w:tr>
      <w:tr>
        <w:trPr>
          <w:trHeight w:val="1152"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1" w:right="5814"/>
              <w:spacing w:before="43" w:line="241" w:lineRule="auto"/>
              <w:rPr/>
            </w:pPr>
            <w:r>
              <w:rPr>
                <w:spacing w:val="-1"/>
              </w:rPr>
              <w:t>任何事物之间都存在联系</w:t>
            </w:r>
            <w:r>
              <w:rPr>
                <w:spacing w:val="1"/>
              </w:rPr>
              <w:t xml:space="preserve"> </w:t>
            </w:r>
            <w:r>
              <w:rPr>
                <w:spacing w:val="-1"/>
              </w:rPr>
              <w:t>任何事物都处在联系之中</w:t>
            </w:r>
          </w:p>
        </w:tc>
      </w:tr>
    </w:tbl>
    <w:p>
      <w:pPr>
        <w:pStyle w:val="BodyText"/>
        <w:ind w:left="261"/>
        <w:spacing w:before="271" w:line="228" w:lineRule="auto"/>
        <w:rPr/>
      </w:pPr>
      <w:r>
        <w:rPr>
          <w:b/>
          <w:bCs/>
          <w:spacing w:val="-2"/>
        </w:rPr>
        <w:t>在</w:t>
      </w:r>
      <w:r>
        <w:rPr>
          <w:spacing w:val="-28"/>
        </w:rPr>
        <w:t xml:space="preserve"> </w:t>
      </w:r>
      <w:r>
        <w:rPr>
          <w:b/>
          <w:bCs/>
          <w:spacing w:val="-2"/>
        </w:rPr>
        <w:t>线</w:t>
      </w:r>
      <w:r>
        <w:rPr>
          <w:spacing w:val="-29"/>
        </w:rPr>
        <w:t xml:space="preserve"> </w:t>
      </w:r>
      <w:r>
        <w:rPr>
          <w:b/>
          <w:bCs/>
          <w:spacing w:val="-2"/>
        </w:rPr>
        <w:t>测</w:t>
      </w:r>
      <w:r>
        <w:rPr>
          <w:spacing w:val="-30"/>
        </w:rPr>
        <w:t xml:space="preserve"> </w:t>
      </w:r>
      <w:r>
        <w:rPr>
          <w:b/>
          <w:bCs/>
          <w:spacing w:val="-2"/>
        </w:rPr>
        <w:t>试</w:t>
      </w:r>
    </w:p>
    <w:p>
      <w:pPr>
        <w:spacing w:line="455" w:lineRule="auto"/>
        <w:rPr>
          <w:rFonts w:ascii="Arial"/>
          <w:sz w:val="21"/>
        </w:rPr>
      </w:pPr>
      <w:r/>
    </w:p>
    <w:p>
      <w:pPr>
        <w:pStyle w:val="BodyText"/>
        <w:ind w:firstLine="254"/>
        <w:spacing w:line="781" w:lineRule="exact"/>
        <w:rPr/>
      </w:pPr>
      <w:r>
        <w:rPr>
          <w:position w:val="-15"/>
        </w:rPr>
        <w:pict>
          <v:shape id="_x0000_s184"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0"/>
                    <w:spacing w:before="35" w:line="220" w:lineRule="auto"/>
                    <w:rPr>
                      <w:rFonts w:ascii="SimSun" w:hAnsi="SimSun" w:eastAsia="SimSun" w:cs="SimSun"/>
                      <w:sz w:val="24"/>
                      <w:szCs w:val="24"/>
                    </w:rPr>
                  </w:pPr>
                  <w:r>
                    <w:rPr>
                      <w:rFonts w:ascii="SimSun" w:hAnsi="SimSun" w:eastAsia="SimSun" w:cs="SimSun"/>
                      <w:sz w:val="24"/>
                      <w:szCs w:val="24"/>
                      <w:color w:val="333333"/>
                    </w:rPr>
                    <w:t>测</w:t>
                  </w:r>
                  <w:r>
                    <w:rPr>
                      <w:rFonts w:ascii="SimSun" w:hAnsi="SimSun" w:eastAsia="SimSun" w:cs="SimSun"/>
                      <w:sz w:val="24"/>
                      <w:szCs w:val="24"/>
                      <w:color w:val="333333"/>
                      <w:spacing w:val="-47"/>
                    </w:rPr>
                    <w:t xml:space="preserve"> </w:t>
                  </w:r>
                  <w:r>
                    <w:rPr>
                      <w:rFonts w:ascii="SimSun" w:hAnsi="SimSun" w:eastAsia="SimSun" w:cs="SimSun"/>
                      <w:sz w:val="24"/>
                      <w:szCs w:val="24"/>
                      <w:color w:val="333333"/>
                    </w:rPr>
                    <w:t>试</w:t>
                  </w:r>
                  <w:r>
                    <w:rPr>
                      <w:rFonts w:ascii="SimSun" w:hAnsi="SimSun" w:eastAsia="SimSun" w:cs="SimSun"/>
                      <w:sz w:val="24"/>
                      <w:szCs w:val="24"/>
                      <w:color w:val="333333"/>
                      <w:spacing w:val="-45"/>
                    </w:rPr>
                    <w:t xml:space="preserve"> </w:t>
                  </w:r>
                  <w:r>
                    <w:rPr>
                      <w:rFonts w:ascii="SimSun" w:hAnsi="SimSun" w:eastAsia="SimSun" w:cs="SimSun"/>
                      <w:sz w:val="24"/>
                      <w:szCs w:val="24"/>
                      <w:color w:val="333333"/>
                    </w:rPr>
                    <w:t>总</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体</w:t>
                  </w:r>
                  <w:r>
                    <w:rPr>
                      <w:rFonts w:ascii="SimSun" w:hAnsi="SimSun" w:eastAsia="SimSun" w:cs="SimSun"/>
                      <w:sz w:val="24"/>
                      <w:szCs w:val="24"/>
                      <w:color w:val="333333"/>
                      <w:spacing w:val="-50"/>
                    </w:rPr>
                    <w:t xml:space="preserve"> </w:t>
                  </w:r>
                  <w:r>
                    <w:rPr>
                      <w:rFonts w:ascii="SimSun" w:hAnsi="SimSun" w:eastAsia="SimSun" w:cs="SimSun"/>
                      <w:sz w:val="24"/>
                      <w:szCs w:val="24"/>
                      <w:color w:val="333333"/>
                    </w:rPr>
                    <w:t>情况</w:t>
                  </w:r>
                </w:p>
              </w:txbxContent>
            </v:textbox>
          </v:shape>
        </w:pict>
      </w:r>
    </w:p>
    <w:p>
      <w:pPr>
        <w:spacing w:line="226" w:lineRule="exact"/>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3278"/>
        <w:gridCol w:w="949"/>
        <w:gridCol w:w="3371"/>
      </w:tblGrid>
      <w:tr>
        <w:trPr>
          <w:trHeight w:val="833" w:hRule="atLeast"/>
        </w:trPr>
        <w:tc>
          <w:tcPr>
            <w:shd w:val="clear" w:fill="EBEBEB"/>
            <w:tcW w:w="1035" w:type="dxa"/>
            <w:vAlign w:val="top"/>
          </w:tcPr>
          <w:p>
            <w:pPr>
              <w:pStyle w:val="TableText"/>
              <w:ind w:left="254" w:right="60" w:hanging="1"/>
              <w:spacing w:before="150" w:line="241" w:lineRule="auto"/>
              <w:rPr/>
            </w:pPr>
            <w:r>
              <w:rPr>
                <w:spacing w:val="-4"/>
              </w:rPr>
              <w:t>满分分</w:t>
            </w:r>
            <w:r>
              <w:rPr>
                <w:spacing w:val="1"/>
              </w:rPr>
              <w:t xml:space="preserve"> </w:t>
            </w:r>
            <w:r>
              <w:rPr/>
              <w:t>数</w:t>
            </w:r>
          </w:p>
        </w:tc>
        <w:tc>
          <w:tcPr>
            <w:shd w:val="clear" w:fill="FFFFFF"/>
            <w:tcW w:w="3278" w:type="dxa"/>
            <w:vAlign w:val="top"/>
          </w:tcPr>
          <w:p>
            <w:pPr>
              <w:pStyle w:val="TableText"/>
              <w:ind w:left="100"/>
              <w:spacing w:before="314" w:line="220" w:lineRule="auto"/>
              <w:rPr/>
            </w:pPr>
            <w:r>
              <w:rPr>
                <w:b/>
                <w:bCs/>
                <w:spacing w:val="-6"/>
              </w:rPr>
              <w:t>100.0</w:t>
            </w:r>
            <w:r>
              <w:rPr>
                <w:spacing w:val="12"/>
              </w:rPr>
              <w:t xml:space="preserve"> </w:t>
            </w:r>
            <w:r>
              <w:rPr>
                <w:spacing w:val="-6"/>
              </w:rPr>
              <w:t>分</w:t>
            </w:r>
          </w:p>
        </w:tc>
        <w:tc>
          <w:tcPr>
            <w:shd w:val="clear" w:fill="EBEBEB"/>
            <w:tcW w:w="949" w:type="dxa"/>
            <w:vAlign w:val="top"/>
          </w:tcPr>
          <w:p>
            <w:pPr>
              <w:pStyle w:val="TableText"/>
              <w:ind w:left="237" w:right="231"/>
              <w:spacing w:before="150" w:line="241" w:lineRule="auto"/>
              <w:rPr/>
            </w:pPr>
            <w:r>
              <w:rPr>
                <w:spacing w:val="-6"/>
              </w:rPr>
              <w:t>您的</w:t>
            </w:r>
            <w:r>
              <w:rPr/>
              <w:t xml:space="preserve"> </w:t>
            </w:r>
            <w:r>
              <w:rPr>
                <w:spacing w:val="-6"/>
              </w:rPr>
              <w:t>得分</w:t>
            </w:r>
          </w:p>
        </w:tc>
        <w:tc>
          <w:tcPr>
            <w:shd w:val="clear" w:fill="FFFFFF"/>
            <w:tcW w:w="3371" w:type="dxa"/>
            <w:vAlign w:val="top"/>
          </w:tcPr>
          <w:p>
            <w:pPr>
              <w:pStyle w:val="TableText"/>
              <w:ind w:left="92"/>
              <w:spacing w:before="314" w:line="220" w:lineRule="auto"/>
              <w:rPr/>
            </w:pPr>
            <w:r>
              <w:rPr>
                <w:b/>
                <w:bCs/>
                <w:spacing w:val="-5"/>
              </w:rPr>
              <w:t>77.0</w:t>
            </w:r>
            <w:r>
              <w:rPr>
                <w:spacing w:val="15"/>
              </w:rPr>
              <w:t xml:space="preserve"> </w:t>
            </w:r>
            <w:r>
              <w:rPr>
                <w:spacing w:val="-5"/>
              </w:rPr>
              <w:t>分</w:t>
            </w:r>
          </w:p>
        </w:tc>
      </w:tr>
      <w:tr>
        <w:trPr>
          <w:trHeight w:val="811" w:hRule="atLeast"/>
        </w:trPr>
        <w:tc>
          <w:tcPr>
            <w:shd w:val="clear" w:fill="EBEBEB"/>
            <w:tcW w:w="1035" w:type="dxa"/>
            <w:vAlign w:val="top"/>
          </w:tcPr>
          <w:p>
            <w:pPr>
              <w:pStyle w:val="TableText"/>
              <w:ind w:left="255" w:right="60"/>
              <w:spacing w:before="130"/>
              <w:rPr/>
            </w:pPr>
            <w:r>
              <w:rPr>
                <w:spacing w:val="-4"/>
              </w:rPr>
              <w:t>参加人</w:t>
            </w:r>
            <w:r>
              <w:rPr/>
              <w:t xml:space="preserve"> </w:t>
            </w:r>
            <w:r>
              <w:rPr/>
              <w:t>数</w:t>
            </w:r>
          </w:p>
        </w:tc>
        <w:tc>
          <w:tcPr>
            <w:shd w:val="clear" w:fill="FFFFFF"/>
            <w:tcW w:w="3278" w:type="dxa"/>
            <w:vAlign w:val="top"/>
          </w:tcPr>
          <w:p>
            <w:pPr>
              <w:pStyle w:val="TableText"/>
              <w:ind w:left="100"/>
              <w:spacing w:before="297" w:line="222" w:lineRule="auto"/>
              <w:rPr/>
            </w:pPr>
            <w:r>
              <w:rPr>
                <w:b/>
                <w:bCs/>
                <w:spacing w:val="-9"/>
              </w:rPr>
              <w:t>147</w:t>
            </w:r>
            <w:r>
              <w:rPr>
                <w:spacing w:val="14"/>
              </w:rPr>
              <w:t xml:space="preserve"> </w:t>
            </w:r>
            <w:r>
              <w:rPr>
                <w:spacing w:val="-9"/>
              </w:rPr>
              <w:t>人</w:t>
            </w:r>
          </w:p>
        </w:tc>
        <w:tc>
          <w:tcPr>
            <w:shd w:val="clear" w:fill="EBEBEB"/>
            <w:tcW w:w="949" w:type="dxa"/>
            <w:vAlign w:val="top"/>
          </w:tcPr>
          <w:p>
            <w:pPr>
              <w:pStyle w:val="TableText"/>
              <w:ind w:left="236" w:right="231" w:firstLine="1"/>
              <w:spacing w:before="131" w:line="241" w:lineRule="auto"/>
              <w:rPr/>
            </w:pPr>
            <w:r>
              <w:rPr>
                <w:spacing w:val="-6"/>
              </w:rPr>
              <w:t>您的</w:t>
            </w:r>
            <w:r>
              <w:rPr/>
              <w:t xml:space="preserve"> </w:t>
            </w:r>
            <w:r>
              <w:rPr>
                <w:spacing w:val="-5"/>
              </w:rPr>
              <w:t>排名</w:t>
            </w:r>
          </w:p>
        </w:tc>
        <w:tc>
          <w:tcPr>
            <w:shd w:val="clear" w:fill="FFFFFF"/>
            <w:tcW w:w="3371" w:type="dxa"/>
            <w:vAlign w:val="top"/>
          </w:tcPr>
          <w:p>
            <w:pPr>
              <w:spacing w:line="255" w:lineRule="auto"/>
              <w:rPr>
                <w:rFonts w:ascii="Arial"/>
                <w:sz w:val="21"/>
              </w:rPr>
            </w:pPr>
            <w:r/>
          </w:p>
          <w:p>
            <w:pPr>
              <w:pStyle w:val="TableText"/>
              <w:ind w:left="91"/>
              <w:spacing w:before="78" w:line="183" w:lineRule="auto"/>
              <w:rPr/>
            </w:pPr>
            <w:r>
              <w:rPr>
                <w:spacing w:val="-8"/>
              </w:rPr>
              <w:t>35</w:t>
            </w:r>
          </w:p>
        </w:tc>
      </w:tr>
      <w:tr>
        <w:trPr>
          <w:trHeight w:val="503" w:hRule="atLeast"/>
        </w:trPr>
        <w:tc>
          <w:tcPr>
            <w:shd w:val="clear" w:fill="EBEBEB"/>
            <w:tcW w:w="1035" w:type="dxa"/>
            <w:vAlign w:val="top"/>
          </w:tcPr>
          <w:p>
            <w:pPr>
              <w:pStyle w:val="TableText"/>
              <w:ind w:left="256"/>
              <w:spacing w:before="136" w:line="219" w:lineRule="auto"/>
              <w:rPr/>
            </w:pPr>
            <w:r>
              <w:rPr>
                <w:spacing w:val="-5"/>
              </w:rPr>
              <w:t>教师批</w:t>
            </w:r>
          </w:p>
        </w:tc>
        <w:tc>
          <w:tcPr>
            <w:shd w:val="clear" w:fill="FFFFFF"/>
            <w:tcW w:w="7598" w:type="dxa"/>
            <w:vAlign w:val="top"/>
            <w:gridSpan w:val="3"/>
          </w:tcPr>
          <w:p>
            <w:pPr>
              <w:rPr>
                <w:rFonts w:ascii="Arial"/>
                <w:sz w:val="21"/>
              </w:rPr>
            </w:pPr>
            <w:r/>
          </w:p>
        </w:tc>
      </w:tr>
    </w:tbl>
    <w:p>
      <w:pPr>
        <w:spacing w:line="208" w:lineRule="exact"/>
        <w:rPr>
          <w:rFonts w:ascii="Arial"/>
          <w:sz w:val="18"/>
        </w:rPr>
      </w:pPr>
      <w:r/>
    </w:p>
    <w:p>
      <w:pPr>
        <w:spacing w:line="208" w:lineRule="exact"/>
        <w:sectPr>
          <w:footerReference w:type="default" r:id="rId488"/>
          <w:pgSz w:w="11906" w:h="16839"/>
          <w:pgMar w:top="842" w:right="1716" w:bottom="1378" w:left="1545" w:header="0" w:footer="1212" w:gutter="0"/>
        </w:sectPr>
        <w:rPr>
          <w:rFonts w:ascii="Arial" w:hAnsi="Arial" w:eastAsia="Arial" w:cs="Arial"/>
          <w:sz w:val="18"/>
          <w:szCs w:val="18"/>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4"/>
        <w:rPr/>
      </w:pPr>
      <w:r/>
    </w:p>
    <w:tbl>
      <w:tblPr>
        <w:tblStyle w:val="TableNormal"/>
        <w:tblW w:w="8633"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035"/>
        <w:gridCol w:w="7598"/>
      </w:tblGrid>
      <w:tr>
        <w:trPr>
          <w:trHeight w:val="476" w:hRule="atLeast"/>
        </w:trPr>
        <w:tc>
          <w:tcPr>
            <w:shd w:val="clear" w:fill="EBEBEB"/>
            <w:tcW w:w="1035" w:type="dxa"/>
            <w:vAlign w:val="top"/>
          </w:tcPr>
          <w:p>
            <w:pPr>
              <w:pStyle w:val="TableText"/>
              <w:ind w:left="253"/>
              <w:spacing w:before="123" w:line="222" w:lineRule="auto"/>
              <w:rPr/>
            </w:pPr>
            <w:r>
              <w:rPr/>
              <w:t>语</w:t>
            </w:r>
          </w:p>
        </w:tc>
        <w:tc>
          <w:tcPr>
            <w:shd w:val="clear" w:fill="FFFFFF"/>
            <w:tcW w:w="7598" w:type="dxa"/>
            <w:vAlign w:val="top"/>
          </w:tcPr>
          <w:p>
            <w:pPr>
              <w:rPr>
                <w:rFonts w:ascii="Arial"/>
                <w:sz w:val="21"/>
              </w:rPr>
            </w:pPr>
            <w:r/>
          </w:p>
        </w:tc>
      </w:tr>
    </w:tbl>
    <w:p>
      <w:pPr>
        <w:spacing w:line="310" w:lineRule="auto"/>
        <w:rPr>
          <w:rFonts w:ascii="Arial"/>
          <w:sz w:val="21"/>
        </w:rPr>
      </w:pPr>
      <w:r/>
    </w:p>
    <w:p>
      <w:pPr>
        <w:pStyle w:val="BodyText"/>
        <w:ind w:firstLine="254"/>
        <w:spacing w:line="780" w:lineRule="exact"/>
        <w:rPr/>
      </w:pPr>
      <w:r>
        <w:rPr>
          <w:position w:val="-15"/>
        </w:rPr>
        <w:pict>
          <v:shape id="_x0000_s186"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6" w:line="220" w:lineRule="auto"/>
                    <w:rPr>
                      <w:rFonts w:ascii="SimSun" w:hAnsi="SimSun" w:eastAsia="SimSun" w:cs="SimSun"/>
                      <w:sz w:val="24"/>
                      <w:szCs w:val="24"/>
                    </w:rPr>
                  </w:pPr>
                  <w:r>
                    <w:rPr>
                      <w:rFonts w:ascii="SimSun" w:hAnsi="SimSun" w:eastAsia="SimSun" w:cs="SimSun"/>
                      <w:sz w:val="24"/>
                      <w:szCs w:val="24"/>
                      <w:color w:val="333333"/>
                      <w:spacing w:val="-10"/>
                    </w:rPr>
                    <w:t>一</w:t>
                  </w:r>
                  <w:r>
                    <w:rPr>
                      <w:rFonts w:ascii="SimSun" w:hAnsi="SimSun" w:eastAsia="SimSun" w:cs="SimSun"/>
                      <w:sz w:val="24"/>
                      <w:szCs w:val="24"/>
                      <w:color w:val="333333"/>
                      <w:spacing w:val="50"/>
                    </w:rPr>
                    <w:t xml:space="preserve">  </w:t>
                  </w:r>
                  <w:r>
                    <w:rPr>
                      <w:rFonts w:ascii="SimSun" w:hAnsi="SimSun" w:eastAsia="SimSun" w:cs="SimSun"/>
                      <w:sz w:val="24"/>
                      <w:szCs w:val="24"/>
                      <w:color w:val="333333"/>
                      <w:spacing w:val="-10"/>
                    </w:rPr>
                    <w:t>单</w:t>
                  </w:r>
                  <w:r>
                    <w:rPr>
                      <w:rFonts w:ascii="SimSun" w:hAnsi="SimSun" w:eastAsia="SimSun" w:cs="SimSun"/>
                      <w:sz w:val="24"/>
                      <w:szCs w:val="24"/>
                      <w:color w:val="333333"/>
                      <w:spacing w:val="-46"/>
                    </w:rPr>
                    <w:t xml:space="preserve"> </w:t>
                  </w:r>
                  <w:r>
                    <w:rPr>
                      <w:rFonts w:ascii="SimSun" w:hAnsi="SimSun" w:eastAsia="SimSun" w:cs="SimSun"/>
                      <w:sz w:val="24"/>
                      <w:szCs w:val="24"/>
                      <w:color w:val="333333"/>
                      <w:spacing w:val="-10"/>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0"/>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0"/>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8" w:hRule="atLeast"/>
        </w:trPr>
        <w:tc>
          <w:tcPr>
            <w:shd w:val="clear" w:fill="EBEBEB"/>
            <w:tcW w:w="1112" w:type="dxa"/>
            <w:vAlign w:val="top"/>
          </w:tcPr>
          <w:p>
            <w:pPr>
              <w:pStyle w:val="TableText"/>
              <w:ind w:left="253"/>
              <w:spacing w:before="75"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22"/>
              <w:spacing w:before="78" w:line="219" w:lineRule="auto"/>
              <w:rPr/>
            </w:pPr>
            <w:r>
              <w:rPr>
                <w:spacing w:val="-2"/>
              </w:rPr>
              <w:t>真理具有主观形式</w:t>
            </w:r>
          </w:p>
          <w:p>
            <w:pPr>
              <w:pStyle w:val="TableText"/>
              <w:ind w:left="121" w:right="5558" w:hanging="2"/>
              <w:spacing w:before="45"/>
              <w:rPr/>
            </w:pPr>
            <w:r>
              <w:rPr>
                <w:spacing w:val="-1"/>
              </w:rPr>
              <w:t>检验真理的标准是不确定的</w:t>
            </w:r>
            <w:r>
              <w:rPr>
                <w:spacing w:val="1"/>
              </w:rPr>
              <w:t xml:space="preserve"> </w:t>
            </w:r>
            <w:r>
              <w:rPr>
                <w:spacing w:val="-2"/>
              </w:rPr>
              <w:t>真理具有相对性</w:t>
            </w:r>
          </w:p>
          <w:p>
            <w:pPr>
              <w:pStyle w:val="TableText"/>
              <w:ind w:left="122"/>
              <w:spacing w:before="36" w:line="219" w:lineRule="auto"/>
              <w:rPr/>
            </w:pPr>
            <w:r>
              <w:rPr>
                <w:spacing w:val="-1"/>
              </w:rPr>
              <w:t>真理包含不依人的意志为转移的客观内容</w:t>
            </w:r>
          </w:p>
        </w:tc>
      </w:tr>
      <w:tr>
        <w:trPr>
          <w:trHeight w:val="485" w:hRule="atLeast"/>
        </w:trPr>
        <w:tc>
          <w:tcPr>
            <w:shd w:val="clear" w:fill="FFFFFF"/>
            <w:tcW w:w="8558" w:type="dxa"/>
            <w:vAlign w:val="top"/>
            <w:gridSpan w:val="2"/>
          </w:tcPr>
          <w:p>
            <w:pPr>
              <w:pStyle w:val="TableText"/>
              <w:ind w:left="139"/>
              <w:spacing w:before="125" w:line="219" w:lineRule="auto"/>
              <w:rPr/>
            </w:pPr>
            <w:r>
              <w:rPr>
                <w:spacing w:val="-2"/>
              </w:rPr>
              <w:t>[参考答案] 真理包含不依人的意志为转移的客观内容</w:t>
            </w:r>
          </w:p>
        </w:tc>
      </w:tr>
      <w:tr>
        <w:trPr>
          <w:trHeight w:val="485" w:hRule="atLeast"/>
        </w:trPr>
        <w:tc>
          <w:tcPr>
            <w:shd w:val="clear" w:fill="FFFFFF"/>
            <w:tcW w:w="8558" w:type="dxa"/>
            <w:vAlign w:val="top"/>
            <w:gridSpan w:val="2"/>
          </w:tcPr>
          <w:p>
            <w:pPr>
              <w:pStyle w:val="TableText"/>
              <w:ind w:left="139"/>
              <w:spacing w:before="124" w:line="219" w:lineRule="auto"/>
              <w:rPr/>
            </w:pPr>
            <w:r>
              <w:rPr>
                <w:spacing w:val="-2"/>
              </w:rPr>
              <w:t>[我的答案] 真理包含不依人的意志为转移的客观内容</w:t>
            </w:r>
          </w:p>
        </w:tc>
      </w:tr>
      <w:tr>
        <w:trPr>
          <w:trHeight w:val="365" w:hRule="atLeast"/>
        </w:trPr>
        <w:tc>
          <w:tcPr>
            <w:shd w:val="clear" w:fill="EBEBEB"/>
            <w:tcW w:w="1112" w:type="dxa"/>
            <w:vAlign w:val="top"/>
          </w:tcPr>
          <w:p>
            <w:pPr>
              <w:pStyle w:val="TableText"/>
              <w:ind w:left="253"/>
              <w:spacing w:before="82" w:line="210"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82"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3" w:lineRule="auto"/>
              <w:rPr>
                <w:rFonts w:ascii="Arial"/>
                <w:sz w:val="21"/>
              </w:rPr>
            </w:pPr>
            <w:r/>
          </w:p>
          <w:p>
            <w:pPr>
              <w:pStyle w:val="TableText"/>
              <w:ind w:left="121" w:right="7478" w:firstLine="8"/>
              <w:spacing w:before="78" w:line="248" w:lineRule="auto"/>
              <w:jc w:val="both"/>
              <w:rPr/>
            </w:pPr>
            <w:r>
              <w:rPr>
                <w:spacing w:val="-5"/>
              </w:rPr>
              <w:t>唯心主义</w:t>
            </w:r>
            <w:r>
              <w:rPr/>
              <w:t xml:space="preserve"> </w:t>
            </w:r>
            <w:r>
              <w:rPr>
                <w:spacing w:val="-3"/>
              </w:rPr>
              <w:t>经验主义</w:t>
            </w:r>
            <w:r>
              <w:rPr/>
              <w:t xml:space="preserve"> </w:t>
            </w:r>
            <w:r>
              <w:rPr>
                <w:spacing w:val="-3"/>
              </w:rPr>
              <w:t>不可知论</w:t>
            </w:r>
            <w:r>
              <w:rPr/>
              <w:t xml:space="preserve"> </w:t>
            </w:r>
            <w:r>
              <w:rPr>
                <w:spacing w:val="-4"/>
              </w:rPr>
              <w:t>二元论</w:t>
            </w:r>
          </w:p>
        </w:tc>
      </w:tr>
      <w:tr>
        <w:trPr>
          <w:trHeight w:val="485" w:hRule="atLeast"/>
        </w:trPr>
        <w:tc>
          <w:tcPr>
            <w:shd w:val="clear" w:fill="FFFFFF"/>
            <w:tcW w:w="8558" w:type="dxa"/>
            <w:vAlign w:val="top"/>
            <w:gridSpan w:val="2"/>
          </w:tcPr>
          <w:p>
            <w:pPr>
              <w:pStyle w:val="TableText"/>
              <w:ind w:left="139"/>
              <w:spacing w:before="125" w:line="219" w:lineRule="auto"/>
              <w:rPr/>
            </w:pPr>
            <w:r>
              <w:rPr>
                <w:spacing w:val="-5"/>
              </w:rPr>
              <w:t>[参考答案] 不可知论</w:t>
            </w:r>
          </w:p>
        </w:tc>
      </w:tr>
      <w:tr>
        <w:trPr>
          <w:trHeight w:val="485" w:hRule="atLeast"/>
        </w:trPr>
        <w:tc>
          <w:tcPr>
            <w:shd w:val="clear" w:fill="FFFFFF"/>
            <w:tcW w:w="8558" w:type="dxa"/>
            <w:vAlign w:val="top"/>
            <w:gridSpan w:val="2"/>
          </w:tcPr>
          <w:p>
            <w:pPr>
              <w:pStyle w:val="TableText"/>
              <w:ind w:left="139"/>
              <w:spacing w:before="124" w:line="220" w:lineRule="auto"/>
              <w:rPr/>
            </w:pPr>
            <w:r>
              <w:rPr>
                <w:spacing w:val="-5"/>
              </w:rPr>
              <w:t>[我的答案] 不可知论</w:t>
            </w:r>
          </w:p>
        </w:tc>
      </w:tr>
      <w:tr>
        <w:trPr>
          <w:trHeight w:val="350" w:hRule="atLeast"/>
        </w:trPr>
        <w:tc>
          <w:tcPr>
            <w:shd w:val="clear" w:fill="EBEBEB"/>
            <w:tcW w:w="1112" w:type="dxa"/>
            <w:vAlign w:val="top"/>
          </w:tcPr>
          <w:p>
            <w:pPr>
              <w:pStyle w:val="TableText"/>
              <w:ind w:left="253"/>
              <w:spacing w:before="80" w:line="200"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0"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6" w:lineRule="auto"/>
              <w:rPr>
                <w:rFonts w:ascii="Arial"/>
                <w:sz w:val="21"/>
              </w:rPr>
            </w:pPr>
            <w:r/>
          </w:p>
          <w:p>
            <w:pPr>
              <w:pStyle w:val="TableText"/>
              <w:ind w:left="119" w:right="6518"/>
              <w:spacing w:before="78" w:line="248" w:lineRule="auto"/>
              <w:jc w:val="both"/>
              <w:rPr/>
            </w:pPr>
            <w:r>
              <w:rPr>
                <w:spacing w:val="-2"/>
              </w:rPr>
              <w:t>感觉、知觉、表象</w:t>
            </w:r>
            <w:r>
              <w:rPr>
                <w:spacing w:val="4"/>
              </w:rPr>
              <w:t xml:space="preserve"> </w:t>
            </w:r>
            <w:r>
              <w:rPr>
                <w:spacing w:val="-2"/>
              </w:rPr>
              <w:t>感觉、概念、判断</w:t>
            </w:r>
            <w:r>
              <w:rPr>
                <w:spacing w:val="5"/>
              </w:rPr>
              <w:t xml:space="preserve"> </w:t>
            </w:r>
            <w:r>
              <w:rPr>
                <w:spacing w:val="-2"/>
              </w:rPr>
              <w:t>概念、判断、推理</w:t>
            </w:r>
            <w:r>
              <w:rPr>
                <w:spacing w:val="5"/>
              </w:rPr>
              <w:t xml:space="preserve"> </w:t>
            </w:r>
            <w:r>
              <w:rPr>
                <w:spacing w:val="-2"/>
              </w:rPr>
              <w:t>概念、判断、表象</w:t>
            </w:r>
          </w:p>
        </w:tc>
      </w:tr>
      <w:tr>
        <w:trPr>
          <w:trHeight w:val="485" w:hRule="atLeast"/>
        </w:trPr>
        <w:tc>
          <w:tcPr>
            <w:shd w:val="clear" w:fill="FFFFFF"/>
            <w:tcW w:w="8558" w:type="dxa"/>
            <w:vAlign w:val="top"/>
            <w:gridSpan w:val="2"/>
          </w:tcPr>
          <w:p>
            <w:pPr>
              <w:pStyle w:val="TableText"/>
              <w:ind w:left="139"/>
              <w:spacing w:before="139" w:line="219" w:lineRule="auto"/>
              <w:rPr/>
            </w:pPr>
            <w:r>
              <w:rPr>
                <w:spacing w:val="-4"/>
              </w:rPr>
              <w:t>[参考答案] 感觉、知觉、表象</w:t>
            </w:r>
          </w:p>
        </w:tc>
      </w:tr>
      <w:tr>
        <w:trPr>
          <w:trHeight w:val="485" w:hRule="atLeast"/>
        </w:trPr>
        <w:tc>
          <w:tcPr>
            <w:shd w:val="clear" w:fill="FFFFFF"/>
            <w:tcW w:w="8558" w:type="dxa"/>
            <w:vAlign w:val="top"/>
            <w:gridSpan w:val="2"/>
          </w:tcPr>
          <w:p>
            <w:pPr>
              <w:pStyle w:val="TableText"/>
              <w:ind w:left="139"/>
              <w:spacing w:before="138" w:line="219" w:lineRule="auto"/>
              <w:rPr/>
            </w:pPr>
            <w:r>
              <w:rPr>
                <w:spacing w:val="-4"/>
              </w:rPr>
              <w:t>[我的答案] 感觉、知觉、表象</w:t>
            </w:r>
          </w:p>
        </w:tc>
      </w:tr>
      <w:tr>
        <w:trPr>
          <w:trHeight w:val="365" w:hRule="atLeast"/>
        </w:trPr>
        <w:tc>
          <w:tcPr>
            <w:shd w:val="clear" w:fill="EBEBEB"/>
            <w:tcW w:w="1112" w:type="dxa"/>
            <w:vAlign w:val="top"/>
          </w:tcPr>
          <w:p>
            <w:pPr>
              <w:pStyle w:val="TableText"/>
              <w:ind w:left="253"/>
              <w:spacing w:before="95" w:line="200"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95" w:line="20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6" w:hRule="atLeast"/>
        </w:trPr>
        <w:tc>
          <w:tcPr>
            <w:shd w:val="clear" w:fill="FFFFFF"/>
            <w:tcW w:w="8558" w:type="dxa"/>
            <w:vAlign w:val="top"/>
            <w:gridSpan w:val="2"/>
          </w:tcPr>
          <w:p>
            <w:pPr>
              <w:spacing w:line="389" w:lineRule="auto"/>
              <w:rPr>
                <w:rFonts w:ascii="Arial"/>
                <w:sz w:val="21"/>
              </w:rPr>
            </w:pPr>
            <w:r/>
          </w:p>
          <w:p>
            <w:pPr>
              <w:pStyle w:val="TableText"/>
              <w:ind w:left="119" w:right="4358" w:firstLine="2"/>
              <w:spacing w:before="78" w:line="247" w:lineRule="auto"/>
              <w:jc w:val="both"/>
              <w:rPr/>
            </w:pPr>
            <w:r>
              <w:rPr>
                <w:spacing w:val="-1"/>
              </w:rPr>
              <w:t>部分构成整体，要重视关键部分的作用</w:t>
            </w:r>
            <w:r>
              <w:rPr>
                <w:spacing w:val="3"/>
              </w:rPr>
              <w:t xml:space="preserve"> </w:t>
            </w:r>
            <w:r>
              <w:rPr>
                <w:spacing w:val="-1"/>
              </w:rPr>
              <w:t>实践是认识的目的和归宿，要学以致用</w:t>
            </w:r>
            <w:r>
              <w:rPr>
                <w:spacing w:val="6"/>
              </w:rPr>
              <w:t xml:space="preserve"> </w:t>
            </w:r>
            <w:r>
              <w:rPr>
                <w:spacing w:val="-1"/>
              </w:rPr>
              <w:t>物质决定意识，要坚持一切从实际出发</w:t>
            </w:r>
            <w:r>
              <w:rPr>
                <w:spacing w:val="6"/>
              </w:rPr>
              <w:t xml:space="preserve"> </w:t>
            </w:r>
            <w:r>
              <w:rPr>
                <w:spacing w:val="-1"/>
              </w:rPr>
              <w:t>矛盾即对立统一，要一分为二地看问题</w:t>
            </w:r>
          </w:p>
        </w:tc>
      </w:tr>
    </w:tbl>
    <w:p>
      <w:pPr>
        <w:rPr>
          <w:rFonts w:ascii="Arial"/>
          <w:sz w:val="21"/>
        </w:rPr>
      </w:pPr>
      <w:r/>
    </w:p>
    <w:p>
      <w:pPr>
        <w:sectPr>
          <w:footerReference w:type="default" r:id="rId489"/>
          <w:pgSz w:w="11906" w:h="16839"/>
          <w:pgMar w:top="842" w:right="1716"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492" w:hRule="atLeast"/>
        </w:trPr>
        <w:tc>
          <w:tcPr>
            <w:shd w:val="clear" w:fill="FFFFFF"/>
            <w:tcW w:w="8558" w:type="dxa"/>
            <w:vAlign w:val="top"/>
            <w:gridSpan w:val="2"/>
          </w:tcPr>
          <w:p>
            <w:pPr>
              <w:pStyle w:val="TableText"/>
              <w:ind w:left="139"/>
              <w:spacing w:before="135" w:line="219" w:lineRule="auto"/>
              <w:rPr/>
            </w:pPr>
            <w:r>
              <w:rPr>
                <w:spacing w:val="-2"/>
              </w:rPr>
              <w:t>[参考答案] 实践是认识的目的和归宿，要学以致用</w:t>
            </w:r>
          </w:p>
        </w:tc>
      </w:tr>
      <w:tr>
        <w:trPr>
          <w:trHeight w:val="484" w:hRule="atLeast"/>
        </w:trPr>
        <w:tc>
          <w:tcPr>
            <w:shd w:val="clear" w:fill="FFFFFF"/>
            <w:tcW w:w="8558" w:type="dxa"/>
            <w:vAlign w:val="top"/>
            <w:gridSpan w:val="2"/>
          </w:tcPr>
          <w:p>
            <w:pPr>
              <w:pStyle w:val="TableText"/>
              <w:ind w:left="139"/>
              <w:spacing w:before="128" w:line="219" w:lineRule="auto"/>
              <w:rPr/>
            </w:pPr>
            <w:r>
              <w:rPr>
                <w:spacing w:val="-2"/>
              </w:rPr>
              <w:t>[我的答案] 实践是认识的目的和归宿，要学以致用</w:t>
            </w:r>
          </w:p>
        </w:tc>
      </w:tr>
      <w:tr>
        <w:trPr>
          <w:trHeight w:val="365" w:hRule="atLeast"/>
        </w:trPr>
        <w:tc>
          <w:tcPr>
            <w:shd w:val="clear" w:fill="EBEBEB"/>
            <w:tcW w:w="1112" w:type="dxa"/>
            <w:vAlign w:val="top"/>
          </w:tcPr>
          <w:p>
            <w:pPr>
              <w:pStyle w:val="TableText"/>
              <w:ind w:left="253"/>
              <w:spacing w:before="84" w:line="208"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28"/>
              <w:spacing w:before="78" w:line="220" w:lineRule="auto"/>
              <w:rPr/>
            </w:pPr>
            <w:r>
              <w:rPr>
                <w:spacing w:val="-5"/>
              </w:rPr>
              <w:t>能否有用</w:t>
            </w:r>
          </w:p>
          <w:p>
            <w:pPr>
              <w:pStyle w:val="TableText"/>
              <w:ind w:left="128" w:right="5318"/>
              <w:spacing w:before="44"/>
              <w:rPr/>
            </w:pPr>
            <w:r>
              <w:rPr>
                <w:spacing w:val="-2"/>
              </w:rPr>
              <w:t>能否在实践中获得预期的结果</w:t>
            </w:r>
            <w:r>
              <w:rPr>
                <w:spacing w:val="6"/>
              </w:rPr>
              <w:t xml:space="preserve"> </w:t>
            </w:r>
            <w:r>
              <w:rPr>
                <w:spacing w:val="-2"/>
              </w:rPr>
              <w:t>能否被大多数的人认可</w:t>
            </w:r>
          </w:p>
          <w:p>
            <w:pPr>
              <w:pStyle w:val="TableText"/>
              <w:ind w:left="128"/>
              <w:spacing w:before="37" w:line="219" w:lineRule="auto"/>
              <w:rPr/>
            </w:pPr>
            <w:r>
              <w:rPr>
                <w:spacing w:val="-4"/>
              </w:rPr>
              <w:t>能否付诸实践</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能否在实践中获得预期的结果</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能否在实践中获得预期的结果</w:t>
            </w:r>
          </w:p>
        </w:tc>
      </w:tr>
      <w:tr>
        <w:trPr>
          <w:trHeight w:val="365" w:hRule="atLeast"/>
        </w:trPr>
        <w:tc>
          <w:tcPr>
            <w:shd w:val="clear" w:fill="EBEBEB"/>
            <w:tcW w:w="1112" w:type="dxa"/>
            <w:vAlign w:val="top"/>
          </w:tcPr>
          <w:p>
            <w:pPr>
              <w:pStyle w:val="TableText"/>
              <w:ind w:left="253"/>
              <w:spacing w:before="87" w:line="206"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2"/>
              <w:spacing w:before="78" w:line="219" w:lineRule="auto"/>
              <w:rPr/>
            </w:pPr>
            <w:r>
              <w:rPr>
                <w:spacing w:val="-4"/>
              </w:rPr>
              <w:t>理性因素</w:t>
            </w:r>
          </w:p>
          <w:p>
            <w:pPr>
              <w:pStyle w:val="TableText"/>
              <w:ind w:left="121" w:right="7238" w:firstLine="1"/>
              <w:spacing w:before="45"/>
              <w:rPr/>
            </w:pPr>
            <w:r>
              <w:rPr>
                <w:spacing w:val="-3"/>
              </w:rPr>
              <w:t>非理性因素</w:t>
            </w:r>
            <w:r>
              <w:rPr/>
              <w:t xml:space="preserve"> </w:t>
            </w:r>
            <w:r>
              <w:rPr>
                <w:spacing w:val="-3"/>
              </w:rPr>
              <w:t>客体因素</w:t>
            </w:r>
          </w:p>
          <w:p>
            <w:pPr>
              <w:pStyle w:val="TableText"/>
              <w:ind w:left="121"/>
              <w:spacing w:before="37" w:line="219" w:lineRule="auto"/>
              <w:rPr/>
            </w:pPr>
            <w:r>
              <w:rPr>
                <w:spacing w:val="-3"/>
              </w:rPr>
              <w:t>主体因素</w:t>
            </w:r>
          </w:p>
        </w:tc>
      </w:tr>
      <w:tr>
        <w:trPr>
          <w:trHeight w:val="485" w:hRule="atLeast"/>
        </w:trPr>
        <w:tc>
          <w:tcPr>
            <w:shd w:val="clear" w:fill="FFFFFF"/>
            <w:tcW w:w="8558" w:type="dxa"/>
            <w:vAlign w:val="top"/>
            <w:gridSpan w:val="2"/>
          </w:tcPr>
          <w:p>
            <w:pPr>
              <w:pStyle w:val="TableText"/>
              <w:ind w:left="139"/>
              <w:spacing w:before="133" w:line="219" w:lineRule="auto"/>
              <w:rPr/>
            </w:pPr>
            <w:r>
              <w:rPr>
                <w:spacing w:val="-4"/>
              </w:rPr>
              <w:t>[参考答案] 非理性因素</w:t>
            </w:r>
          </w:p>
        </w:tc>
      </w:tr>
      <w:tr>
        <w:trPr>
          <w:trHeight w:val="484" w:hRule="atLeast"/>
        </w:trPr>
        <w:tc>
          <w:tcPr>
            <w:shd w:val="clear" w:fill="FFFFFF"/>
            <w:tcW w:w="8558" w:type="dxa"/>
            <w:vAlign w:val="top"/>
            <w:gridSpan w:val="2"/>
          </w:tcPr>
          <w:p>
            <w:pPr>
              <w:pStyle w:val="TableText"/>
              <w:ind w:left="139"/>
              <w:spacing w:before="133" w:line="219" w:lineRule="auto"/>
              <w:rPr/>
            </w:pPr>
            <w:r>
              <w:rPr>
                <w:spacing w:val="-4"/>
              </w:rPr>
              <w:t>[我的答案] 非理性因素</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24"/>
              <w:spacing w:before="78" w:line="220" w:lineRule="auto"/>
              <w:rPr/>
            </w:pPr>
            <w:r>
              <w:rPr>
                <w:spacing w:val="-8"/>
              </w:rPr>
              <w:t>实践</w:t>
            </w:r>
          </w:p>
          <w:p>
            <w:pPr>
              <w:pStyle w:val="TableText"/>
              <w:ind w:left="119" w:right="6758"/>
              <w:spacing w:before="45"/>
              <w:rPr/>
            </w:pPr>
            <w:r>
              <w:rPr>
                <w:spacing w:val="-2"/>
              </w:rPr>
              <w:t>物质的辩证运动</w:t>
            </w:r>
            <w:r>
              <w:rPr>
                <w:spacing w:val="3"/>
              </w:rPr>
              <w:t xml:space="preserve"> </w:t>
            </w:r>
            <w:r>
              <w:rPr>
                <w:spacing w:val="-2"/>
              </w:rPr>
              <w:t>世界是物质的</w:t>
            </w:r>
          </w:p>
          <w:p>
            <w:pPr>
              <w:pStyle w:val="TableText"/>
              <w:ind w:left="119"/>
              <w:spacing w:before="36" w:line="220" w:lineRule="auto"/>
              <w:rPr/>
            </w:pPr>
            <w:r>
              <w:rPr>
                <w:spacing w:val="-2"/>
              </w:rPr>
              <w:t>物质世界的运动</w:t>
            </w:r>
          </w:p>
        </w:tc>
      </w:tr>
      <w:tr>
        <w:trPr>
          <w:trHeight w:val="484" w:hRule="atLeast"/>
        </w:trPr>
        <w:tc>
          <w:tcPr>
            <w:shd w:val="clear" w:fill="FFFFFF"/>
            <w:tcW w:w="8558" w:type="dxa"/>
            <w:vAlign w:val="top"/>
            <w:gridSpan w:val="2"/>
          </w:tcPr>
          <w:p>
            <w:pPr>
              <w:pStyle w:val="TableText"/>
              <w:ind w:left="139"/>
              <w:spacing w:before="135" w:line="219" w:lineRule="auto"/>
              <w:rPr/>
            </w:pPr>
            <w:r>
              <w:rPr>
                <w:spacing w:val="-8"/>
              </w:rPr>
              <w:t>[参考答案]</w:t>
            </w:r>
            <w:r>
              <w:rPr>
                <w:spacing w:val="16"/>
              </w:rPr>
              <w:t xml:space="preserve"> </w:t>
            </w:r>
            <w:r>
              <w:rPr>
                <w:spacing w:val="-8"/>
              </w:rPr>
              <w:t>实践</w:t>
            </w:r>
          </w:p>
        </w:tc>
      </w:tr>
      <w:tr>
        <w:trPr>
          <w:trHeight w:val="484" w:hRule="atLeast"/>
        </w:trPr>
        <w:tc>
          <w:tcPr>
            <w:shd w:val="clear" w:fill="FFFFFF"/>
            <w:tcW w:w="8558" w:type="dxa"/>
            <w:vAlign w:val="top"/>
            <w:gridSpan w:val="2"/>
          </w:tcPr>
          <w:p>
            <w:pPr>
              <w:pStyle w:val="TableText"/>
              <w:ind w:left="139"/>
              <w:spacing w:before="135" w:line="220" w:lineRule="auto"/>
              <w:rPr/>
            </w:pPr>
            <w:r>
              <w:rPr>
                <w:spacing w:val="-8"/>
              </w:rPr>
              <w:t>[我的答案]</w:t>
            </w:r>
            <w:r>
              <w:rPr>
                <w:spacing w:val="16"/>
              </w:rPr>
              <w:t xml:space="preserve"> </w:t>
            </w:r>
            <w:r>
              <w:rPr>
                <w:spacing w:val="-8"/>
              </w:rPr>
              <w:t>实践</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
          <w:p>
            <w:pPr>
              <w:pStyle w:val="TableText"/>
              <w:ind w:left="118"/>
              <w:spacing w:before="78" w:line="219" w:lineRule="auto"/>
              <w:rPr/>
            </w:pPr>
            <w:r>
              <w:rPr>
                <w:spacing w:val="-1"/>
              </w:rPr>
              <w:t>权威也是判断真理的标准</w:t>
            </w:r>
          </w:p>
          <w:p>
            <w:pPr>
              <w:pStyle w:val="TableText"/>
              <w:ind w:left="118" w:right="5558" w:firstLine="6"/>
              <w:spacing w:before="46" w:line="245" w:lineRule="auto"/>
              <w:rPr/>
            </w:pPr>
            <w:r>
              <w:rPr>
                <w:spacing w:val="-2"/>
              </w:rPr>
              <w:t>实践是检验真理的唯一标准</w:t>
            </w:r>
            <w:r>
              <w:rPr>
                <w:spacing w:val="7"/>
              </w:rPr>
              <w:t xml:space="preserve"> </w:t>
            </w:r>
            <w:r>
              <w:rPr>
                <w:spacing w:val="-1"/>
              </w:rPr>
              <w:t>逻辑证明可以取代实践标准</w:t>
            </w:r>
            <w:r>
              <w:rPr>
                <w:spacing w:val="2"/>
              </w:rPr>
              <w:t xml:space="preserve"> </w:t>
            </w:r>
            <w:r>
              <w:rPr>
                <w:spacing w:val="-2"/>
              </w:rPr>
              <w:t>真理具有客观性</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实践是检验真理的唯一标准</w:t>
            </w:r>
          </w:p>
        </w:tc>
      </w:tr>
      <w:tr>
        <w:trPr>
          <w:trHeight w:val="492" w:hRule="atLeast"/>
        </w:trPr>
        <w:tc>
          <w:tcPr>
            <w:shd w:val="clear" w:fill="FFFFFF"/>
            <w:tcW w:w="8558" w:type="dxa"/>
            <w:vAlign w:val="top"/>
            <w:gridSpan w:val="2"/>
          </w:tcPr>
          <w:p>
            <w:pPr>
              <w:pStyle w:val="TableText"/>
              <w:ind w:left="139"/>
              <w:spacing w:before="138" w:line="219" w:lineRule="auto"/>
              <w:rPr/>
            </w:pPr>
            <w:r>
              <w:rPr>
                <w:spacing w:val="-4"/>
              </w:rPr>
              <w:t>[我的答案] 真理具有客观性</w:t>
            </w:r>
          </w:p>
        </w:tc>
      </w:tr>
    </w:tbl>
    <w:p>
      <w:pPr>
        <w:rPr>
          <w:rFonts w:ascii="Arial"/>
          <w:sz w:val="21"/>
        </w:rPr>
      </w:pPr>
      <w:r/>
    </w:p>
    <w:p>
      <w:pPr>
        <w:sectPr>
          <w:footerReference w:type="default" r:id="rId49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125"/>
        <w:gridCol w:w="7321"/>
      </w:tblGrid>
      <w:tr>
        <w:trPr>
          <w:trHeight w:val="358" w:hRule="atLeast"/>
        </w:trPr>
        <w:tc>
          <w:tcPr>
            <w:shd w:val="clear" w:fill="EBEBEB"/>
            <w:tcW w:w="1112" w:type="dxa"/>
            <w:vAlign w:val="top"/>
          </w:tcPr>
          <w:p>
            <w:pPr>
              <w:pStyle w:val="TableText"/>
              <w:ind w:left="253"/>
              <w:spacing w:before="75" w:line="210" w:lineRule="auto"/>
              <w:rPr/>
            </w:pPr>
            <w:r>
              <w:rPr>
                <w:spacing w:val="-4"/>
              </w:rPr>
              <w:t>试题</w:t>
            </w:r>
            <w:r>
              <w:rPr>
                <w:spacing w:val="-49"/>
              </w:rPr>
              <w:t xml:space="preserve"> </w:t>
            </w:r>
            <w:r>
              <w:rPr>
                <w:spacing w:val="-4"/>
              </w:rPr>
              <w:t>9</w:t>
            </w:r>
          </w:p>
        </w:tc>
        <w:tc>
          <w:tcPr>
            <w:shd w:val="clear" w:fill="EBEBEB"/>
            <w:tcW w:w="7446" w:type="dxa"/>
            <w:vAlign w:val="top"/>
            <w:gridSpan w:val="2"/>
          </w:tcPr>
          <w:p>
            <w:pPr>
              <w:pStyle w:val="TableText"/>
              <w:ind w:left="233"/>
              <w:spacing w:before="75" w:line="210"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7" w:hRule="atLeast"/>
        </w:trPr>
        <w:tc>
          <w:tcPr>
            <w:shd w:val="clear" w:fill="FFFFFF"/>
            <w:tcW w:w="8558" w:type="dxa"/>
            <w:vAlign w:val="top"/>
            <w:gridSpan w:val="3"/>
          </w:tcPr>
          <w:p>
            <w:pPr>
              <w:spacing w:line="376" w:lineRule="auto"/>
              <w:rPr>
                <w:rFonts w:ascii="Arial"/>
                <w:sz w:val="21"/>
              </w:rPr>
            </w:pPr>
            <w:r/>
          </w:p>
          <w:p>
            <w:pPr>
              <w:pStyle w:val="TableText"/>
              <w:ind w:left="124" w:right="4598"/>
              <w:spacing w:before="78" w:line="241" w:lineRule="auto"/>
              <w:rPr/>
            </w:pPr>
            <w:r>
              <w:rPr>
                <w:spacing w:val="-1"/>
              </w:rPr>
              <w:t>实践是检验认识正确与否的唯一标准</w:t>
            </w:r>
            <w:r>
              <w:rPr/>
              <w:t xml:space="preserve"> </w:t>
            </w:r>
            <w:r>
              <w:rPr>
                <w:spacing w:val="-2"/>
              </w:rPr>
              <w:t>实践是认识发展的动力</w:t>
            </w:r>
          </w:p>
          <w:p>
            <w:pPr>
              <w:pStyle w:val="TableText"/>
              <w:ind w:left="119" w:right="6518" w:firstLine="5"/>
              <w:spacing w:before="31" w:line="242" w:lineRule="auto"/>
              <w:rPr/>
            </w:pPr>
            <w:r>
              <w:rPr>
                <w:spacing w:val="-2"/>
              </w:rPr>
              <w:t>实践是认识的目的</w:t>
            </w:r>
            <w:r>
              <w:rPr/>
              <w:t xml:space="preserve"> </w:t>
            </w:r>
            <w:r>
              <w:rPr>
                <w:spacing w:val="-2"/>
              </w:rPr>
              <w:t>认识具有反复性</w:t>
            </w:r>
          </w:p>
        </w:tc>
      </w:tr>
      <w:tr>
        <w:trPr>
          <w:trHeight w:val="486" w:hRule="atLeast"/>
        </w:trPr>
        <w:tc>
          <w:tcPr>
            <w:shd w:val="clear" w:fill="FFFFFF"/>
            <w:tcW w:w="8558" w:type="dxa"/>
            <w:vAlign w:val="top"/>
            <w:gridSpan w:val="3"/>
          </w:tcPr>
          <w:p>
            <w:pPr>
              <w:pStyle w:val="TableText"/>
              <w:ind w:left="139"/>
              <w:spacing w:before="125" w:line="219" w:lineRule="auto"/>
              <w:rPr/>
            </w:pPr>
            <w:r>
              <w:rPr>
                <w:spacing w:val="-4"/>
              </w:rPr>
              <w:t>[参考答案] 认识具有反复性</w:t>
            </w:r>
          </w:p>
        </w:tc>
      </w:tr>
      <w:tr>
        <w:trPr>
          <w:trHeight w:val="486" w:hRule="atLeast"/>
        </w:trPr>
        <w:tc>
          <w:tcPr>
            <w:shd w:val="clear" w:fill="FFFFFF"/>
            <w:tcW w:w="8558" w:type="dxa"/>
            <w:vAlign w:val="top"/>
            <w:gridSpan w:val="3"/>
          </w:tcPr>
          <w:p>
            <w:pPr>
              <w:pStyle w:val="TableText"/>
              <w:ind w:left="139"/>
              <w:spacing w:before="123" w:line="220" w:lineRule="auto"/>
              <w:rPr/>
            </w:pPr>
            <w:r>
              <w:rPr>
                <w:spacing w:val="-4"/>
              </w:rPr>
              <w:t>[我的答案] 实践是认识的目的</w:t>
            </w:r>
          </w:p>
        </w:tc>
      </w:tr>
      <w:tr>
        <w:trPr>
          <w:trHeight w:val="365" w:hRule="atLeast"/>
        </w:trPr>
        <w:tc>
          <w:tcPr>
            <w:shd w:val="clear" w:fill="EBEBEB"/>
            <w:tcW w:w="1237" w:type="dxa"/>
            <w:vAlign w:val="top"/>
            <w:gridSpan w:val="2"/>
          </w:tcPr>
          <w:p>
            <w:pPr>
              <w:pStyle w:val="TableText"/>
              <w:ind w:left="253"/>
              <w:spacing w:before="78" w:line="213"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3"/>
          </w:tcPr>
          <w:p>
            <w:pPr>
              <w:spacing w:line="371" w:lineRule="auto"/>
              <w:rPr>
                <w:rFonts w:ascii="Arial"/>
                <w:sz w:val="21"/>
              </w:rPr>
            </w:pPr>
            <w:r/>
          </w:p>
          <w:p>
            <w:pPr>
              <w:pStyle w:val="TableText"/>
              <w:ind w:left="121"/>
              <w:spacing w:before="78" w:line="220" w:lineRule="auto"/>
              <w:rPr/>
            </w:pPr>
            <w:r>
              <w:rPr>
                <w:spacing w:val="-3"/>
              </w:rPr>
              <w:t>客观事物</w:t>
            </w:r>
          </w:p>
          <w:p>
            <w:pPr>
              <w:pStyle w:val="TableText"/>
              <w:ind w:left="120" w:right="6758" w:firstLine="4"/>
              <w:spacing w:before="44"/>
              <w:rPr/>
            </w:pPr>
            <w:r>
              <w:rPr>
                <w:spacing w:val="-3"/>
              </w:rPr>
              <w:t>实践活动的对象</w:t>
            </w:r>
            <w:r>
              <w:rPr>
                <w:spacing w:val="4"/>
              </w:rPr>
              <w:t xml:space="preserve"> </w:t>
            </w:r>
            <w:r>
              <w:rPr>
                <w:spacing w:val="-2"/>
              </w:rPr>
              <w:t>整个客观世界</w:t>
            </w:r>
          </w:p>
          <w:p>
            <w:pPr>
              <w:pStyle w:val="TableText"/>
              <w:ind w:left="121"/>
              <w:spacing w:before="36" w:line="219" w:lineRule="auto"/>
              <w:rPr/>
            </w:pPr>
            <w:r>
              <w:rPr>
                <w:spacing w:val="-2"/>
              </w:rPr>
              <w:t>人类社会自身</w:t>
            </w:r>
          </w:p>
        </w:tc>
      </w:tr>
      <w:tr>
        <w:trPr>
          <w:trHeight w:val="486" w:hRule="atLeast"/>
        </w:trPr>
        <w:tc>
          <w:tcPr>
            <w:shd w:val="clear" w:fill="FFFFFF"/>
            <w:tcW w:w="8558" w:type="dxa"/>
            <w:vAlign w:val="top"/>
            <w:gridSpan w:val="3"/>
          </w:tcPr>
          <w:p>
            <w:pPr>
              <w:pStyle w:val="TableText"/>
              <w:ind w:left="139"/>
              <w:spacing w:before="120" w:line="219" w:lineRule="auto"/>
              <w:rPr/>
            </w:pPr>
            <w:r>
              <w:rPr>
                <w:spacing w:val="-4"/>
              </w:rPr>
              <w:t>[参考答案] 实践活动的对象</w:t>
            </w:r>
          </w:p>
        </w:tc>
      </w:tr>
      <w:tr>
        <w:trPr>
          <w:trHeight w:val="486" w:hRule="atLeast"/>
        </w:trPr>
        <w:tc>
          <w:tcPr>
            <w:shd w:val="clear" w:fill="FFFFFF"/>
            <w:tcW w:w="8558" w:type="dxa"/>
            <w:vAlign w:val="top"/>
            <w:gridSpan w:val="3"/>
          </w:tcPr>
          <w:p>
            <w:pPr>
              <w:pStyle w:val="TableText"/>
              <w:ind w:left="139"/>
              <w:spacing w:before="118" w:line="219" w:lineRule="auto"/>
              <w:rPr/>
            </w:pPr>
            <w:r>
              <w:rPr>
                <w:spacing w:val="-4"/>
              </w:rPr>
              <w:t>[我的答案] 实践活动的对象</w:t>
            </w:r>
          </w:p>
        </w:tc>
      </w:tr>
      <w:tr>
        <w:trPr>
          <w:trHeight w:val="350" w:hRule="atLeast"/>
        </w:trPr>
        <w:tc>
          <w:tcPr>
            <w:shd w:val="clear" w:fill="EBEBEB"/>
            <w:tcW w:w="1237" w:type="dxa"/>
            <w:vAlign w:val="top"/>
            <w:gridSpan w:val="2"/>
          </w:tcPr>
          <w:p>
            <w:pPr>
              <w:pStyle w:val="TableText"/>
              <w:ind w:left="253"/>
              <w:spacing w:before="73" w:line="205"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3"/>
          </w:tcPr>
          <w:p>
            <w:pPr>
              <w:spacing w:line="382" w:lineRule="auto"/>
              <w:rPr>
                <w:rFonts w:ascii="Arial"/>
                <w:sz w:val="21"/>
              </w:rPr>
            </w:pPr>
            <w:r/>
          </w:p>
          <w:p>
            <w:pPr>
              <w:pStyle w:val="TableText"/>
              <w:ind w:left="122"/>
              <w:spacing w:before="78" w:line="219" w:lineRule="auto"/>
              <w:rPr/>
            </w:pPr>
            <w:r>
              <w:rPr>
                <w:spacing w:val="-2"/>
              </w:rPr>
              <w:t>真理的作用是客观的</w:t>
            </w:r>
          </w:p>
          <w:p>
            <w:pPr>
              <w:pStyle w:val="TableText"/>
              <w:ind w:left="122" w:right="5798"/>
              <w:spacing w:before="45"/>
              <w:rPr/>
            </w:pPr>
            <w:r>
              <w:rPr>
                <w:spacing w:val="-2"/>
              </w:rPr>
              <w:t>真理的检验标准是客观的</w:t>
            </w:r>
            <w:r>
              <w:rPr>
                <w:spacing w:val="8"/>
              </w:rPr>
              <w:t xml:space="preserve"> </w:t>
            </w:r>
            <w:r>
              <w:rPr>
                <w:spacing w:val="-2"/>
              </w:rPr>
              <w:t>真理具有绝对性</w:t>
            </w:r>
          </w:p>
          <w:p>
            <w:pPr>
              <w:pStyle w:val="TableText"/>
              <w:ind w:left="122"/>
              <w:spacing w:before="37" w:line="219" w:lineRule="auto"/>
              <w:rPr/>
            </w:pPr>
            <w:r>
              <w:rPr>
                <w:spacing w:val="-3"/>
              </w:rPr>
              <w:t>真理不是谬误</w:t>
            </w:r>
          </w:p>
        </w:tc>
      </w:tr>
      <w:tr>
        <w:trPr>
          <w:trHeight w:val="486" w:hRule="atLeast"/>
        </w:trPr>
        <w:tc>
          <w:tcPr>
            <w:shd w:val="clear" w:fill="FFFFFF"/>
            <w:tcW w:w="8558" w:type="dxa"/>
            <w:vAlign w:val="top"/>
            <w:gridSpan w:val="3"/>
          </w:tcPr>
          <w:p>
            <w:pPr>
              <w:pStyle w:val="TableText"/>
              <w:ind w:left="139"/>
              <w:spacing w:before="130" w:line="219" w:lineRule="auto"/>
              <w:rPr/>
            </w:pPr>
            <w:r>
              <w:rPr>
                <w:spacing w:val="-3"/>
              </w:rPr>
              <w:t>[参考答案] 真理的检验标准是客观的</w:t>
            </w:r>
          </w:p>
        </w:tc>
      </w:tr>
      <w:tr>
        <w:trPr>
          <w:trHeight w:val="486" w:hRule="atLeast"/>
        </w:trPr>
        <w:tc>
          <w:tcPr>
            <w:shd w:val="clear" w:fill="FFFFFF"/>
            <w:tcW w:w="8558" w:type="dxa"/>
            <w:vAlign w:val="top"/>
            <w:gridSpan w:val="3"/>
          </w:tcPr>
          <w:p>
            <w:pPr>
              <w:pStyle w:val="TableText"/>
              <w:ind w:left="139"/>
              <w:spacing w:before="128" w:line="219" w:lineRule="auto"/>
              <w:rPr/>
            </w:pPr>
            <w:r>
              <w:rPr>
                <w:spacing w:val="-3"/>
              </w:rPr>
              <w:t>[我的答案] 真理的检验标准是客观的</w:t>
            </w:r>
          </w:p>
        </w:tc>
      </w:tr>
      <w:tr>
        <w:trPr>
          <w:trHeight w:val="365" w:hRule="atLeast"/>
        </w:trPr>
        <w:tc>
          <w:tcPr>
            <w:shd w:val="clear" w:fill="EBEBEB"/>
            <w:tcW w:w="1237" w:type="dxa"/>
            <w:vAlign w:val="top"/>
            <w:gridSpan w:val="2"/>
          </w:tcPr>
          <w:p>
            <w:pPr>
              <w:pStyle w:val="TableText"/>
              <w:ind w:left="253"/>
              <w:spacing w:before="83" w:line="209"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3"/>
          </w:tcPr>
          <w:p>
            <w:pPr>
              <w:spacing w:line="377" w:lineRule="auto"/>
              <w:rPr>
                <w:rFonts w:ascii="Arial"/>
                <w:sz w:val="21"/>
              </w:rPr>
            </w:pPr>
            <w:r/>
          </w:p>
          <w:p>
            <w:pPr>
              <w:pStyle w:val="TableText"/>
              <w:ind w:left="120"/>
              <w:spacing w:before="78" w:line="219" w:lineRule="auto"/>
              <w:rPr/>
            </w:pPr>
            <w:r>
              <w:rPr>
                <w:spacing w:val="-2"/>
              </w:rPr>
              <w:t>两种完全不同的真理</w:t>
            </w:r>
          </w:p>
          <w:p>
            <w:pPr>
              <w:pStyle w:val="TableText"/>
              <w:ind w:left="120" w:right="5798"/>
              <w:spacing w:before="45"/>
              <w:rPr/>
            </w:pPr>
            <w:r>
              <w:rPr>
                <w:spacing w:val="-1"/>
              </w:rPr>
              <w:t>有着绝对固定不变的界限</w:t>
            </w:r>
            <w:r>
              <w:rPr/>
              <w:t xml:space="preserve"> </w:t>
            </w:r>
            <w:r>
              <w:rPr>
                <w:spacing w:val="-2"/>
              </w:rPr>
              <w:t>两种完全相同的真理</w:t>
            </w:r>
          </w:p>
          <w:p>
            <w:pPr>
              <w:pStyle w:val="TableText"/>
              <w:ind w:left="118"/>
              <w:spacing w:before="37" w:line="219" w:lineRule="auto"/>
              <w:rPr/>
            </w:pPr>
            <w:r>
              <w:rPr>
                <w:spacing w:val="-1"/>
              </w:rPr>
              <w:t>任何一个真理都具有的两种属性</w:t>
            </w:r>
          </w:p>
        </w:tc>
      </w:tr>
      <w:tr>
        <w:trPr>
          <w:trHeight w:val="486" w:hRule="atLeast"/>
        </w:trPr>
        <w:tc>
          <w:tcPr>
            <w:shd w:val="clear" w:fill="FFFFFF"/>
            <w:tcW w:w="8558" w:type="dxa"/>
            <w:vAlign w:val="top"/>
            <w:gridSpan w:val="3"/>
          </w:tcPr>
          <w:p>
            <w:pPr>
              <w:pStyle w:val="TableText"/>
              <w:ind w:left="139"/>
              <w:spacing w:before="126" w:line="219" w:lineRule="auto"/>
              <w:rPr/>
            </w:pPr>
            <w:r>
              <w:rPr>
                <w:spacing w:val="-3"/>
              </w:rPr>
              <w:t>[参考答案] 任何一个真理都具有的两种属性</w:t>
            </w:r>
          </w:p>
        </w:tc>
      </w:tr>
      <w:tr>
        <w:trPr>
          <w:trHeight w:val="486" w:hRule="atLeast"/>
        </w:trPr>
        <w:tc>
          <w:tcPr>
            <w:shd w:val="clear" w:fill="FFFFFF"/>
            <w:tcW w:w="8558" w:type="dxa"/>
            <w:vAlign w:val="top"/>
            <w:gridSpan w:val="3"/>
          </w:tcPr>
          <w:p>
            <w:pPr>
              <w:pStyle w:val="TableText"/>
              <w:ind w:left="139"/>
              <w:spacing w:before="124" w:line="219" w:lineRule="auto"/>
              <w:rPr/>
            </w:pPr>
            <w:r>
              <w:rPr>
                <w:spacing w:val="-3"/>
              </w:rPr>
              <w:t>[我的答案] 任何一个真理都具有的两种属性</w:t>
            </w:r>
          </w:p>
        </w:tc>
      </w:tr>
      <w:tr>
        <w:trPr>
          <w:trHeight w:val="350" w:hRule="atLeast"/>
        </w:trPr>
        <w:tc>
          <w:tcPr>
            <w:shd w:val="clear" w:fill="EBEBEB"/>
            <w:tcW w:w="1237" w:type="dxa"/>
            <w:vAlign w:val="top"/>
            <w:gridSpan w:val="2"/>
          </w:tcPr>
          <w:p>
            <w:pPr>
              <w:pStyle w:val="TableText"/>
              <w:ind w:left="253"/>
              <w:spacing w:before="78" w:line="201"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3"/>
          </w:tcPr>
          <w:p>
            <w:pPr>
              <w:spacing w:line="387" w:lineRule="auto"/>
              <w:rPr>
                <w:rFonts w:ascii="Arial"/>
                <w:sz w:val="21"/>
              </w:rPr>
            </w:pPr>
            <w:r/>
          </w:p>
          <w:p>
            <w:pPr>
              <w:pStyle w:val="TableText"/>
              <w:ind w:left="129"/>
              <w:spacing w:before="78" w:line="220" w:lineRule="auto"/>
              <w:rPr/>
            </w:pPr>
            <w:r>
              <w:rPr>
                <w:spacing w:val="-2"/>
              </w:rPr>
              <w:t>唯理论是正确的，经验论是错误的</w:t>
            </w:r>
          </w:p>
        </w:tc>
      </w:tr>
    </w:tbl>
    <w:p>
      <w:pPr>
        <w:spacing w:line="77" w:lineRule="exact"/>
        <w:rPr>
          <w:rFonts w:ascii="Arial"/>
          <w:sz w:val="6"/>
        </w:rPr>
      </w:pPr>
      <w:r/>
    </w:p>
    <w:p>
      <w:pPr>
        <w:spacing w:line="77" w:lineRule="exact"/>
        <w:sectPr>
          <w:footerReference w:type="default" r:id="rId491"/>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9" w:right="4838" w:hanging="8"/>
              <w:spacing w:before="128" w:line="245" w:lineRule="auto"/>
              <w:jc w:val="both"/>
              <w:rPr/>
            </w:pPr>
            <w:r>
              <w:rPr>
                <w:spacing w:val="-1"/>
              </w:rPr>
              <w:t>经验论是正确的，唯理论是错误的</w:t>
            </w:r>
            <w:r>
              <w:rPr>
                <w:spacing w:val="2"/>
              </w:rPr>
              <w:t xml:space="preserve"> </w:t>
            </w:r>
            <w:r>
              <w:rPr>
                <w:spacing w:val="-2"/>
              </w:rPr>
              <w:t>唯理论和经验论各有片面的真理性</w:t>
            </w:r>
            <w:r>
              <w:rPr>
                <w:spacing w:val="9"/>
              </w:rPr>
              <w:t xml:space="preserve"> </w:t>
            </w:r>
            <w:r>
              <w:rPr>
                <w:spacing w:val="-2"/>
              </w:rPr>
              <w:t>唯理论和经验论都是完全错误的</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[参考答案] 唯理论和经验论各有片面的真理性</w:t>
            </w:r>
          </w:p>
        </w:tc>
      </w:tr>
      <w:tr>
        <w:trPr>
          <w:trHeight w:val="484" w:hRule="atLeast"/>
        </w:trPr>
        <w:tc>
          <w:tcPr>
            <w:shd w:val="clear" w:fill="FFFFFF"/>
            <w:tcW w:w="8558" w:type="dxa"/>
            <w:vAlign w:val="top"/>
            <w:gridSpan w:val="2"/>
          </w:tcPr>
          <w:p>
            <w:pPr>
              <w:pStyle w:val="TableText"/>
              <w:ind w:left="139"/>
              <w:spacing w:before="129" w:line="219" w:lineRule="auto"/>
              <w:rPr/>
            </w:pPr>
            <w:r>
              <w:rPr>
                <w:spacing w:val="-3"/>
              </w:rPr>
              <w:t>[我的答案] 唯理论和经验论各有片面的真理性</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ict>
                <v:rect id="_x0000_s188" style="position:absolute;margin-left:-415.19pt;margin-top:-0.350037pt;mso-position-vertical-relative:top-margin-area;mso-position-horizontal-relative:right-margin-area;width:0.1pt;height:0.75pt;z-index:252295168;" fillcolor="#000000" filled="true" stroked="false">
                  <v:fill opacity="0.109804"/>
                </v:rect>
              </w:pict>
            </w:r>
            <w:r/>
          </w:p>
          <w:p>
            <w:pPr>
              <w:pStyle w:val="TableText"/>
              <w:ind w:left="123" w:right="5078"/>
              <w:spacing w:before="78" w:line="241" w:lineRule="auto"/>
              <w:rPr/>
            </w:pPr>
            <w:r>
              <w:rPr>
                <w:spacing w:val="-2"/>
              </w:rPr>
              <w:t>正确的认识起着特殊的决定作用</w:t>
            </w:r>
            <w:r>
              <w:rPr>
                <w:spacing w:val="12"/>
              </w:rPr>
              <w:t xml:space="preserve"> </w:t>
            </w:r>
            <w:r>
              <w:rPr>
                <w:spacing w:val="-2"/>
              </w:rPr>
              <w:t>实践是认识发展的动力</w:t>
            </w:r>
          </w:p>
          <w:p>
            <w:pPr>
              <w:pStyle w:val="TableText"/>
              <w:ind w:left="124" w:right="4838"/>
              <w:spacing w:before="33" w:line="241" w:lineRule="auto"/>
              <w:rPr/>
            </w:pPr>
            <w:r>
              <w:rPr>
                <w:spacing w:val="-2"/>
              </w:rPr>
              <w:t>实践是检验认识真理性的唯一标准</w:t>
            </w:r>
            <w:r>
              <w:rPr>
                <w:spacing w:val="13"/>
              </w:rPr>
              <w:t xml:space="preserve"> </w:t>
            </w:r>
            <w:r>
              <w:rPr>
                <w:spacing w:val="-2"/>
              </w:rPr>
              <w:t>实践是认识的目的和归宿</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[参考答案] 实践是认识发展的动力</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[我的答案] 实践是认识发展的动力</w:t>
            </w:r>
          </w:p>
        </w:tc>
      </w:tr>
      <w:tr>
        <w:trPr>
          <w:trHeight w:val="365" w:hRule="atLeast"/>
        </w:trPr>
        <w:tc>
          <w:tcPr>
            <w:shd w:val="clear" w:fill="EBEBEB"/>
            <w:tcW w:w="1237" w:type="dxa"/>
            <w:vAlign w:val="top"/>
          </w:tcPr>
          <w:p>
            <w:pPr>
              <w:pStyle w:val="TableText"/>
              <w:ind w:left="253"/>
              <w:spacing w:before="89" w:line="204"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2" w:right="6758"/>
              <w:spacing w:before="78" w:line="248" w:lineRule="auto"/>
              <w:jc w:val="both"/>
              <w:rPr/>
            </w:pPr>
            <w:r>
              <w:rPr>
                <w:spacing w:val="-2"/>
              </w:rPr>
              <w:t>真理具有客观性</w:t>
            </w:r>
            <w:r>
              <w:rPr/>
              <w:t xml:space="preserve"> </w:t>
            </w:r>
            <w:r>
              <w:rPr>
                <w:spacing w:val="-2"/>
              </w:rPr>
              <w:t>真理具有绝对性</w:t>
            </w:r>
            <w:r>
              <w:rPr/>
              <w:t xml:space="preserve"> </w:t>
            </w:r>
            <w:r>
              <w:rPr>
                <w:spacing w:val="-2"/>
              </w:rPr>
              <w:t>真理具有相对性</w:t>
            </w:r>
            <w:r>
              <w:rPr/>
              <w:t xml:space="preserve"> </w:t>
            </w:r>
            <w:r>
              <w:rPr>
                <w:spacing w:val="-2"/>
              </w:rPr>
              <w:t>真理具有全面性</w:t>
            </w:r>
          </w:p>
        </w:tc>
      </w:tr>
      <w:tr>
        <w:trPr>
          <w:trHeight w:val="485" w:hRule="atLeast"/>
        </w:trPr>
        <w:tc>
          <w:tcPr>
            <w:shd w:val="clear" w:fill="FFFFFF"/>
            <w:tcW w:w="8558" w:type="dxa"/>
            <w:vAlign w:val="top"/>
            <w:gridSpan w:val="2"/>
          </w:tcPr>
          <w:p>
            <w:pPr>
              <w:pStyle w:val="TableText"/>
              <w:ind w:left="139"/>
              <w:spacing w:before="135" w:line="219" w:lineRule="auto"/>
              <w:rPr/>
            </w:pPr>
            <w:r>
              <w:rPr>
                <w:spacing w:val="-4"/>
              </w:rPr>
              <w:t>[参考答案] 真理具有相对性</w:t>
            </w:r>
          </w:p>
        </w:tc>
      </w:tr>
      <w:tr>
        <w:trPr>
          <w:trHeight w:val="484" w:hRule="atLeast"/>
        </w:trPr>
        <w:tc>
          <w:tcPr>
            <w:shd w:val="clear" w:fill="FFFFFF"/>
            <w:tcW w:w="8558" w:type="dxa"/>
            <w:vAlign w:val="top"/>
            <w:gridSpan w:val="2"/>
          </w:tcPr>
          <w:p>
            <w:pPr>
              <w:pStyle w:val="TableText"/>
              <w:ind w:left="139"/>
              <w:spacing w:before="134" w:line="219" w:lineRule="auto"/>
              <w:rPr/>
            </w:pPr>
            <w:r>
              <w:rPr>
                <w:spacing w:val="-4"/>
              </w:rPr>
              <w:t>[我的答案] 真理具有客观性</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4" w:lineRule="auto"/>
              <w:rPr>
                <w:rFonts w:ascii="Arial"/>
                <w:sz w:val="21"/>
              </w:rPr>
            </w:pPr>
            <w:r>
              <w:pict>
                <v:rect id="_x0000_s190" style="position:absolute;margin-left:-415.19pt;margin-top:-0.100098pt;mso-position-vertical-relative:top-margin-area;mso-position-horizontal-relative:right-margin-area;width:0.1pt;height:0.75pt;z-index:252294144;" fillcolor="#000000" filled="true" stroked="false">
                  <v:fill opacity="0.109804"/>
                </v:rect>
              </w:pict>
            </w:r>
            <w:r/>
          </w:p>
          <w:p>
            <w:pPr>
              <w:pStyle w:val="TableText"/>
              <w:ind w:left="132" w:right="6278" w:hanging="9"/>
              <w:spacing w:before="78" w:line="242" w:lineRule="auto"/>
              <w:rPr/>
            </w:pPr>
            <w:r>
              <w:rPr>
                <w:spacing w:val="-2"/>
              </w:rPr>
              <w:t>正确的认识只有一个</w:t>
            </w:r>
            <w:r>
              <w:rPr>
                <w:spacing w:val="2"/>
              </w:rPr>
              <w:t xml:space="preserve"> </w:t>
            </w:r>
            <w:r>
              <w:rPr>
                <w:spacing w:val="-4"/>
              </w:rPr>
              <w:t>只能有一种认识</w:t>
            </w:r>
          </w:p>
          <w:p>
            <w:pPr>
              <w:pStyle w:val="TableText"/>
              <w:ind w:left="123"/>
              <w:spacing w:before="31" w:line="219" w:lineRule="auto"/>
              <w:rPr/>
            </w:pPr>
            <w:r>
              <w:rPr>
                <w:spacing w:val="-2"/>
              </w:rPr>
              <w:t>正确认识只能一次获得</w:t>
            </w:r>
          </w:p>
          <w:p>
            <w:pPr>
              <w:pStyle w:val="TableText"/>
              <w:ind w:left="123"/>
              <w:spacing w:before="46" w:line="219" w:lineRule="auto"/>
              <w:rPr/>
            </w:pPr>
            <w:r>
              <w:rPr>
                <w:spacing w:val="-2"/>
              </w:rPr>
              <w:t>正确的认识只能用一种方法获得</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正确的认识只有一个</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正确的认识只有一个</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18"/>
              <w:spacing w:before="78" w:line="219" w:lineRule="auto"/>
              <w:rPr/>
            </w:pPr>
            <w:r>
              <w:rPr>
                <w:spacing w:val="-1"/>
              </w:rPr>
              <w:t>任何真理都是对客观实际的反映</w:t>
            </w:r>
          </w:p>
          <w:p>
            <w:pPr>
              <w:pStyle w:val="TableText"/>
              <w:ind w:left="119" w:right="4118"/>
              <w:spacing w:before="46" w:line="239" w:lineRule="auto"/>
              <w:rPr/>
            </w:pPr>
            <w:r>
              <w:rPr>
                <w:spacing w:val="-1"/>
              </w:rPr>
              <w:t>认识是从感性认识上升到理性认识的过程</w:t>
            </w:r>
            <w:r>
              <w:rPr>
                <w:spacing w:val="7"/>
              </w:rPr>
              <w:t xml:space="preserve"> </w:t>
            </w:r>
            <w:r>
              <w:rPr>
                <w:spacing w:val="-1"/>
              </w:rPr>
              <w:t>认识的根本任务是透过现象把握本质</w:t>
            </w:r>
          </w:p>
          <w:p>
            <w:pPr>
              <w:pStyle w:val="TableText"/>
              <w:ind w:left="125"/>
              <w:spacing w:before="38" w:line="219" w:lineRule="auto"/>
              <w:rPr/>
            </w:pPr>
            <w:r>
              <w:rPr>
                <w:spacing w:val="-1"/>
              </w:rPr>
              <w:t>.认识是在实践基础上不断深化的过</w:t>
            </w:r>
          </w:p>
        </w:tc>
      </w:tr>
    </w:tbl>
    <w:p>
      <w:pPr>
        <w:spacing w:line="122" w:lineRule="exact"/>
        <w:rPr>
          <w:rFonts w:ascii="Arial"/>
          <w:sz w:val="10"/>
        </w:rPr>
      </w:pPr>
      <w:r/>
    </w:p>
    <w:p>
      <w:pPr>
        <w:spacing w:line="122" w:lineRule="exact"/>
        <w:sectPr>
          <w:footerReference w:type="default" r:id="rId492"/>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2"/>
              </w:rPr>
              <w:t>[参考答案] .认识是在实践基础上不断深化</w:t>
            </w:r>
            <w:r>
              <w:rPr>
                <w:spacing w:val="-3"/>
              </w:rPr>
              <w:t>的过</w:t>
            </w:r>
          </w:p>
        </w:tc>
      </w:tr>
      <w:tr>
        <w:trPr>
          <w:trHeight w:val="484" w:hRule="atLeast"/>
        </w:trPr>
        <w:tc>
          <w:tcPr>
            <w:shd w:val="clear" w:fill="FFFFFF"/>
            <w:tcW w:w="8558" w:type="dxa"/>
            <w:vAlign w:val="top"/>
            <w:gridSpan w:val="2"/>
          </w:tcPr>
          <w:p>
            <w:pPr>
              <w:pStyle w:val="TableText"/>
              <w:ind w:left="139"/>
              <w:spacing w:before="128" w:line="219" w:lineRule="auto"/>
              <w:rPr/>
            </w:pPr>
            <w:r>
              <w:rPr>
                <w:spacing w:val="-2"/>
              </w:rPr>
              <w:t>[我的答案] .认识是在实践基础上不断深化</w:t>
            </w:r>
            <w:r>
              <w:rPr>
                <w:spacing w:val="-3"/>
              </w:rPr>
              <w:t>的过</w:t>
            </w:r>
          </w:p>
        </w:tc>
      </w:tr>
      <w:tr>
        <w:trPr>
          <w:trHeight w:val="365" w:hRule="atLeast"/>
        </w:trPr>
        <w:tc>
          <w:tcPr>
            <w:shd w:val="clear" w:fill="EBEBEB"/>
            <w:tcW w:w="1237" w:type="dxa"/>
            <w:vAlign w:val="top"/>
          </w:tcPr>
          <w:p>
            <w:pPr>
              <w:pStyle w:val="TableText"/>
              <w:ind w:left="253"/>
              <w:spacing w:before="84" w:line="208"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9" w:lineRule="auto"/>
              <w:rPr>
                <w:rFonts w:ascii="Arial"/>
                <w:sz w:val="21"/>
              </w:rPr>
            </w:pPr>
            <w:r/>
          </w:p>
          <w:p>
            <w:pPr>
              <w:pStyle w:val="TableText"/>
              <w:ind w:left="118" w:right="7958"/>
              <w:spacing w:before="78" w:line="248" w:lineRule="auto"/>
              <w:jc w:val="both"/>
              <w:rPr/>
            </w:pPr>
            <w:r>
              <w:rPr>
                <w:spacing w:val="-5"/>
              </w:rPr>
              <w:t>概念</w:t>
            </w:r>
            <w:r>
              <w:rPr/>
              <w:t xml:space="preserve"> </w:t>
            </w:r>
            <w:r>
              <w:rPr>
                <w:spacing w:val="-5"/>
              </w:rPr>
              <w:t>表象</w:t>
            </w:r>
            <w:r>
              <w:rPr/>
              <w:t xml:space="preserve"> </w:t>
            </w:r>
            <w:r>
              <w:rPr>
                <w:spacing w:val="-5"/>
              </w:rPr>
              <w:t>判断</w:t>
            </w:r>
            <w:r>
              <w:rPr/>
              <w:t xml:space="preserve"> </w:t>
            </w:r>
            <w:r>
              <w:rPr>
                <w:spacing w:val="-5"/>
              </w:rPr>
              <w:t>推理</w:t>
            </w:r>
          </w:p>
        </w:tc>
      </w:tr>
      <w:tr>
        <w:trPr>
          <w:trHeight w:val="484" w:hRule="atLeast"/>
        </w:trPr>
        <w:tc>
          <w:tcPr>
            <w:shd w:val="clear" w:fill="FFFFFF"/>
            <w:tcW w:w="8558" w:type="dxa"/>
            <w:vAlign w:val="top"/>
            <w:gridSpan w:val="2"/>
          </w:tcPr>
          <w:p>
            <w:pPr>
              <w:pStyle w:val="TableText"/>
              <w:ind w:left="139"/>
              <w:spacing w:before="130" w:line="219" w:lineRule="auto"/>
              <w:rPr/>
            </w:pPr>
            <w:r>
              <w:rPr>
                <w:spacing w:val="-6"/>
              </w:rPr>
              <w:t>[参考答案] 表象</w:t>
            </w:r>
          </w:p>
        </w:tc>
      </w:tr>
      <w:tr>
        <w:trPr>
          <w:trHeight w:val="484" w:hRule="atLeast"/>
        </w:trPr>
        <w:tc>
          <w:tcPr>
            <w:shd w:val="clear" w:fill="FFFFFF"/>
            <w:tcW w:w="8558" w:type="dxa"/>
            <w:vAlign w:val="top"/>
            <w:gridSpan w:val="2"/>
          </w:tcPr>
          <w:p>
            <w:pPr>
              <w:pStyle w:val="TableText"/>
              <w:ind w:left="139"/>
              <w:spacing w:before="131" w:line="219" w:lineRule="auto"/>
              <w:rPr/>
            </w:pPr>
            <w:r>
              <w:rPr>
                <w:spacing w:val="-6"/>
              </w:rPr>
              <w:t>[我的答案] 表象</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19"/>
              <w:spacing w:before="78" w:line="221" w:lineRule="auto"/>
              <w:rPr/>
            </w:pPr>
            <w:r>
              <w:rPr>
                <w:spacing w:val="-4"/>
              </w:rPr>
              <w:t>相对性</w:t>
            </w:r>
          </w:p>
          <w:p>
            <w:pPr>
              <w:pStyle w:val="TableText"/>
              <w:ind w:left="121"/>
              <w:spacing w:before="44" w:line="220" w:lineRule="auto"/>
              <w:rPr/>
            </w:pPr>
            <w:r>
              <w:rPr>
                <w:spacing w:val="-4"/>
              </w:rPr>
              <w:t>主观性</w:t>
            </w:r>
          </w:p>
          <w:p>
            <w:pPr>
              <w:pStyle w:val="TableText"/>
              <w:ind w:left="121" w:right="7478" w:firstLine="1"/>
              <w:spacing w:before="43" w:line="242" w:lineRule="auto"/>
              <w:rPr/>
            </w:pPr>
            <w:r>
              <w:rPr>
                <w:spacing w:val="-4"/>
              </w:rPr>
              <w:t>不确定性</w:t>
            </w:r>
            <w:r>
              <w:rPr>
                <w:spacing w:val="1"/>
              </w:rPr>
              <w:t xml:space="preserve"> </w:t>
            </w:r>
            <w:r>
              <w:rPr>
                <w:spacing w:val="-4"/>
              </w:rPr>
              <w:t>绝对性</w:t>
            </w:r>
          </w:p>
        </w:tc>
      </w:tr>
      <w:tr>
        <w:trPr>
          <w:trHeight w:val="485" w:hRule="atLeast"/>
        </w:trPr>
        <w:tc>
          <w:tcPr>
            <w:shd w:val="clear" w:fill="FFFFFF"/>
            <w:tcW w:w="8558" w:type="dxa"/>
            <w:vAlign w:val="top"/>
            <w:gridSpan w:val="2"/>
          </w:tcPr>
          <w:p>
            <w:pPr>
              <w:pStyle w:val="TableText"/>
              <w:ind w:left="139"/>
              <w:spacing w:before="133" w:line="219" w:lineRule="auto"/>
              <w:rPr/>
            </w:pPr>
            <w:r>
              <w:rPr>
                <w:spacing w:val="-5"/>
              </w:rPr>
              <w:t>[参考答案] 相对性</w:t>
            </w:r>
          </w:p>
        </w:tc>
      </w:tr>
      <w:tr>
        <w:trPr>
          <w:trHeight w:val="484" w:hRule="atLeast"/>
        </w:trPr>
        <w:tc>
          <w:tcPr>
            <w:shd w:val="clear" w:fill="FFFFFF"/>
            <w:tcW w:w="8558" w:type="dxa"/>
            <w:vAlign w:val="top"/>
            <w:gridSpan w:val="2"/>
          </w:tcPr>
          <w:p>
            <w:pPr>
              <w:pStyle w:val="TableText"/>
              <w:ind w:left="139"/>
              <w:spacing w:before="132" w:line="220" w:lineRule="auto"/>
              <w:rPr/>
            </w:pPr>
            <w:r>
              <w:rPr>
                <w:spacing w:val="-5"/>
              </w:rPr>
              <w:t>[我的答案] 绝对性</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1" w:lineRule="auto"/>
              <w:rPr>
                <w:rFonts w:ascii="Arial"/>
                <w:sz w:val="21"/>
              </w:rPr>
            </w:pPr>
            <w:r/>
          </w:p>
          <w:p>
            <w:pPr>
              <w:pStyle w:val="TableText"/>
              <w:ind w:left="120" w:right="7478" w:firstLine="3"/>
              <w:spacing w:before="78" w:line="248" w:lineRule="auto"/>
              <w:jc w:val="both"/>
              <w:rPr/>
            </w:pPr>
            <w:r>
              <w:rPr>
                <w:spacing w:val="-4"/>
              </w:rPr>
              <w:t>正确反映</w:t>
            </w:r>
            <w:r>
              <w:rPr/>
              <w:t xml:space="preserve"> </w:t>
            </w:r>
            <w:r>
              <w:rPr>
                <w:spacing w:val="-3"/>
              </w:rPr>
              <w:t>歪曲反映</w:t>
            </w:r>
            <w:r>
              <w:rPr/>
              <w:t xml:space="preserve"> </w:t>
            </w:r>
            <w:r>
              <w:rPr>
                <w:spacing w:val="-3"/>
              </w:rPr>
              <w:t>颠倒反映</w:t>
            </w:r>
            <w:r>
              <w:rPr/>
              <w:t xml:space="preserve"> </w:t>
            </w:r>
            <w:r>
              <w:rPr>
                <w:spacing w:val="-3"/>
              </w:rPr>
              <w:t>否定反映</w:t>
            </w:r>
          </w:p>
        </w:tc>
      </w:tr>
      <w:tr>
        <w:trPr>
          <w:trHeight w:val="484" w:hRule="atLeast"/>
        </w:trPr>
        <w:tc>
          <w:tcPr>
            <w:shd w:val="clear" w:fill="FFFFFF"/>
            <w:tcW w:w="8558" w:type="dxa"/>
            <w:vAlign w:val="top"/>
            <w:gridSpan w:val="2"/>
          </w:tcPr>
          <w:p>
            <w:pPr>
              <w:pStyle w:val="TableText"/>
              <w:ind w:left="139"/>
              <w:spacing w:before="135" w:line="219" w:lineRule="auto"/>
              <w:rPr/>
            </w:pPr>
            <w:r>
              <w:rPr>
                <w:spacing w:val="-5"/>
              </w:rPr>
              <w:t>[参考答案] 正确反映</w:t>
            </w:r>
          </w:p>
        </w:tc>
      </w:tr>
      <w:tr>
        <w:trPr>
          <w:trHeight w:val="484" w:hRule="atLeast"/>
        </w:trPr>
        <w:tc>
          <w:tcPr>
            <w:shd w:val="clear" w:fill="FFFFFF"/>
            <w:tcW w:w="8558" w:type="dxa"/>
            <w:vAlign w:val="top"/>
            <w:gridSpan w:val="2"/>
          </w:tcPr>
          <w:p>
            <w:pPr>
              <w:pStyle w:val="TableText"/>
              <w:ind w:left="139"/>
              <w:spacing w:before="135" w:line="220" w:lineRule="auto"/>
              <w:rPr/>
            </w:pPr>
            <w:r>
              <w:rPr>
                <w:spacing w:val="-5"/>
              </w:rPr>
              <w:t>[我的答案] 正确反映</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21</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21" w:right="6038"/>
              <w:spacing w:before="78" w:line="242" w:lineRule="auto"/>
              <w:rPr/>
            </w:pPr>
            <w:r>
              <w:rPr>
                <w:spacing w:val="-2"/>
              </w:rPr>
              <w:t>人脑是意识的物质器官</w:t>
            </w:r>
            <w:r>
              <w:rPr>
                <w:spacing w:val="7"/>
              </w:rPr>
              <w:t xml:space="preserve"> </w:t>
            </w:r>
            <w:r>
              <w:rPr>
                <w:spacing w:val="-2"/>
              </w:rPr>
              <w:t>人脑是意识的源泉</w:t>
            </w:r>
          </w:p>
          <w:p>
            <w:pPr>
              <w:pStyle w:val="TableText"/>
              <w:ind w:left="125" w:right="5318" w:hanging="4"/>
              <w:spacing w:before="30" w:line="242" w:lineRule="auto"/>
              <w:rPr/>
            </w:pPr>
            <w:r>
              <w:rPr>
                <w:spacing w:val="-1"/>
              </w:rPr>
              <w:t>人脑健康自然会有正确的意识</w:t>
            </w:r>
            <w:r>
              <w:rPr/>
              <w:t xml:space="preserve"> </w:t>
            </w:r>
            <w:r>
              <w:rPr>
                <w:spacing w:val="-2"/>
              </w:rPr>
              <w:t>意识是对外界事物的正确反映</w:t>
            </w:r>
          </w:p>
        </w:tc>
      </w:tr>
      <w:tr>
        <w:trPr>
          <w:trHeight w:val="485" w:hRule="atLeast"/>
        </w:trPr>
        <w:tc>
          <w:tcPr>
            <w:shd w:val="clear" w:fill="FFFFFF"/>
            <w:tcW w:w="8558" w:type="dxa"/>
            <w:vAlign w:val="top"/>
            <w:gridSpan w:val="2"/>
          </w:tcPr>
          <w:p>
            <w:pPr>
              <w:pStyle w:val="TableText"/>
              <w:ind w:left="139"/>
              <w:spacing w:before="138" w:line="219" w:lineRule="auto"/>
              <w:rPr/>
            </w:pPr>
            <w:r>
              <w:rPr>
                <w:spacing w:val="-3"/>
              </w:rPr>
              <w:t>[参考答案] 人脑是意识的物质器官</w:t>
            </w:r>
          </w:p>
        </w:tc>
      </w:tr>
      <w:tr>
        <w:trPr>
          <w:trHeight w:val="492" w:hRule="atLeast"/>
        </w:trPr>
        <w:tc>
          <w:tcPr>
            <w:shd w:val="clear" w:fill="FFFFFF"/>
            <w:tcW w:w="8558" w:type="dxa"/>
            <w:vAlign w:val="top"/>
            <w:gridSpan w:val="2"/>
          </w:tcPr>
          <w:p>
            <w:pPr>
              <w:pStyle w:val="TableText"/>
              <w:ind w:left="139"/>
              <w:spacing w:before="137" w:line="220" w:lineRule="auto"/>
              <w:rPr/>
            </w:pPr>
            <w:r>
              <w:rPr>
                <w:spacing w:val="-3"/>
              </w:rPr>
              <w:t>[我的答案] 人脑是意识的物质器官</w:t>
            </w:r>
          </w:p>
        </w:tc>
      </w:tr>
    </w:tbl>
    <w:p>
      <w:pPr>
        <w:rPr>
          <w:rFonts w:ascii="Arial"/>
          <w:sz w:val="21"/>
        </w:rPr>
      </w:pPr>
      <w:r/>
    </w:p>
    <w:p>
      <w:pPr>
        <w:sectPr>
          <w:footerReference w:type="default" r:id="rId493"/>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7"/>
              </w:rPr>
              <w:t xml:space="preserve"> </w:t>
            </w:r>
            <w:r>
              <w:rPr>
                <w:spacing w:val="-6"/>
              </w:rPr>
              <w:t>22</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5" w:lineRule="auto"/>
              <w:rPr>
                <w:rFonts w:ascii="Arial"/>
                <w:sz w:val="21"/>
              </w:rPr>
            </w:pPr>
            <w:r/>
          </w:p>
          <w:p>
            <w:pPr>
              <w:pStyle w:val="TableText"/>
              <w:ind w:left="142"/>
              <w:spacing w:before="78" w:line="220" w:lineRule="auto"/>
              <w:rPr/>
            </w:pPr>
            <w:r>
              <w:rPr>
                <w:spacing w:val="-5"/>
              </w:rPr>
              <w:t>同物质运动无关</w:t>
            </w:r>
          </w:p>
          <w:p>
            <w:pPr>
              <w:pStyle w:val="TableText"/>
              <w:ind w:left="123"/>
              <w:spacing w:before="45" w:line="219" w:lineRule="auto"/>
              <w:rPr/>
            </w:pPr>
            <w:r>
              <w:rPr>
                <w:spacing w:val="-2"/>
              </w:rPr>
              <w:t>是一种先验的形式</w:t>
            </w:r>
          </w:p>
          <w:p>
            <w:pPr>
              <w:pStyle w:val="TableText"/>
              <w:ind w:left="123" w:right="5558"/>
              <w:spacing w:before="44" w:line="241" w:lineRule="auto"/>
              <w:rPr/>
            </w:pPr>
            <w:r>
              <w:rPr>
                <w:spacing w:val="-2"/>
              </w:rPr>
              <w:t>是运动着的物质的存在方式</w:t>
            </w:r>
            <w:r>
              <w:rPr>
                <w:spacing w:val="9"/>
              </w:rPr>
              <w:t xml:space="preserve"> </w:t>
            </w:r>
            <w:r>
              <w:rPr>
                <w:spacing w:val="-2"/>
              </w:rPr>
              <w:t>是运动着的物质本身</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是运动着的物质的存在方式</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是运动着的物质的存在方式</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7"/>
              </w:rPr>
              <w:t xml:space="preserve"> </w:t>
            </w:r>
            <w:r>
              <w:rPr>
                <w:spacing w:val="-6"/>
              </w:rPr>
              <w:t>23</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1" w:lineRule="auto"/>
              <w:rPr>
                <w:rFonts w:ascii="Arial"/>
                <w:sz w:val="21"/>
              </w:rPr>
            </w:pPr>
            <w:r/>
          </w:p>
          <w:p>
            <w:pPr>
              <w:pStyle w:val="TableText"/>
              <w:ind w:left="111"/>
              <w:spacing w:before="78" w:line="219" w:lineRule="auto"/>
              <w:rPr/>
            </w:pPr>
            <w:r>
              <w:rPr>
                <w:spacing w:val="-1"/>
              </w:rPr>
              <w:t>A.主要矛盾</w:t>
            </w:r>
          </w:p>
          <w:p>
            <w:pPr>
              <w:pStyle w:val="TableText"/>
              <w:ind w:left="113"/>
              <w:spacing w:before="46" w:line="219" w:lineRule="auto"/>
              <w:rPr/>
            </w:pPr>
            <w:r>
              <w:rPr>
                <w:spacing w:val="-1"/>
              </w:rPr>
              <w:t>B.次要矛盾</w:t>
            </w:r>
          </w:p>
          <w:p>
            <w:pPr>
              <w:pStyle w:val="TableText"/>
              <w:ind w:left="113" w:right="6758"/>
              <w:spacing w:before="44" w:line="241" w:lineRule="auto"/>
              <w:rPr/>
            </w:pPr>
            <w:r>
              <w:rPr>
                <w:spacing w:val="-1"/>
              </w:rPr>
              <w:t>B.矛盾的特殊性</w:t>
            </w:r>
            <w:r>
              <w:rPr>
                <w:spacing w:val="3"/>
              </w:rPr>
              <w:t xml:space="preserve"> </w:t>
            </w:r>
            <w:r>
              <w:rPr>
                <w:spacing w:val="-1"/>
              </w:rPr>
              <w:t>D.矛盾的普遍性</w:t>
            </w:r>
          </w:p>
        </w:tc>
      </w:tr>
      <w:tr>
        <w:trPr>
          <w:trHeight w:val="486" w:hRule="atLeast"/>
        </w:trPr>
        <w:tc>
          <w:tcPr>
            <w:shd w:val="clear" w:fill="FFFFFF"/>
            <w:tcW w:w="8558" w:type="dxa"/>
            <w:vAlign w:val="top"/>
            <w:gridSpan w:val="2"/>
          </w:tcPr>
          <w:p>
            <w:pPr>
              <w:pStyle w:val="TableText"/>
              <w:ind w:left="139"/>
              <w:spacing w:before="119" w:line="219" w:lineRule="auto"/>
              <w:rPr/>
            </w:pPr>
            <w:r>
              <w:rPr>
                <w:spacing w:val="-4"/>
              </w:rPr>
              <w:t>[参考答案] B.矛盾的特殊性</w:t>
            </w:r>
          </w:p>
        </w:tc>
      </w:tr>
      <w:tr>
        <w:trPr>
          <w:trHeight w:val="486" w:hRule="atLeast"/>
        </w:trPr>
        <w:tc>
          <w:tcPr>
            <w:shd w:val="clear" w:fill="FFFFFF"/>
            <w:tcW w:w="8558" w:type="dxa"/>
            <w:vAlign w:val="top"/>
            <w:gridSpan w:val="2"/>
          </w:tcPr>
          <w:p>
            <w:pPr>
              <w:pStyle w:val="TableText"/>
              <w:ind w:left="139"/>
              <w:spacing w:before="117" w:line="219" w:lineRule="auto"/>
              <w:rPr/>
            </w:pPr>
            <w:r>
              <w:rPr>
                <w:spacing w:val="-4"/>
              </w:rPr>
              <w:t>[我的答案] B.矛盾的特殊性</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7"/>
              </w:rPr>
              <w:t xml:space="preserve"> </w:t>
            </w:r>
            <w:r>
              <w:rPr>
                <w:spacing w:val="-6"/>
              </w:rPr>
              <w:t>24</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实际得分：0.0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1"/>
              <w:spacing w:before="78" w:line="219" w:lineRule="auto"/>
              <w:rPr/>
            </w:pPr>
            <w:r>
              <w:rPr>
                <w:spacing w:val="-1"/>
              </w:rPr>
              <w:t>A.主要矛盾</w:t>
            </w:r>
          </w:p>
          <w:p>
            <w:pPr>
              <w:pStyle w:val="TableText"/>
              <w:ind w:left="113"/>
              <w:spacing w:before="46" w:line="219" w:lineRule="auto"/>
              <w:rPr/>
            </w:pPr>
            <w:r>
              <w:rPr>
                <w:spacing w:val="-1"/>
              </w:rPr>
              <w:t>B.矛盾的主要方面</w:t>
            </w:r>
          </w:p>
          <w:p>
            <w:pPr>
              <w:pStyle w:val="TableText"/>
              <w:ind w:left="117"/>
              <w:spacing w:before="44" w:line="219" w:lineRule="auto"/>
              <w:rPr/>
            </w:pPr>
            <w:r>
              <w:rPr>
                <w:spacing w:val="-2"/>
              </w:rPr>
              <w:t>C.次要矛盾</w:t>
            </w:r>
          </w:p>
          <w:p>
            <w:pPr>
              <w:pStyle w:val="TableText"/>
              <w:ind w:left="114"/>
              <w:spacing w:before="46" w:line="219" w:lineRule="auto"/>
              <w:rPr/>
            </w:pPr>
            <w:r>
              <w:rPr>
                <w:spacing w:val="-1"/>
              </w:rPr>
              <w:t>D.根本矛盾</w:t>
            </w:r>
          </w:p>
        </w:tc>
      </w:tr>
      <w:tr>
        <w:trPr>
          <w:trHeight w:val="486" w:hRule="atLeast"/>
        </w:trPr>
        <w:tc>
          <w:tcPr>
            <w:shd w:val="clear" w:fill="FFFFFF"/>
            <w:tcW w:w="8558" w:type="dxa"/>
            <w:vAlign w:val="top"/>
            <w:gridSpan w:val="2"/>
          </w:tcPr>
          <w:p>
            <w:pPr>
              <w:pStyle w:val="TableText"/>
              <w:ind w:left="139"/>
              <w:spacing w:before="129" w:line="219" w:lineRule="auto"/>
              <w:rPr/>
            </w:pPr>
            <w:r>
              <w:rPr>
                <w:spacing w:val="-4"/>
              </w:rPr>
              <w:t>[参考答案] D.根本矛盾</w:t>
            </w:r>
          </w:p>
        </w:tc>
      </w:tr>
      <w:tr>
        <w:trPr>
          <w:trHeight w:val="486" w:hRule="atLeast"/>
        </w:trPr>
        <w:tc>
          <w:tcPr>
            <w:shd w:val="clear" w:fill="FFFFFF"/>
            <w:tcW w:w="8558" w:type="dxa"/>
            <w:vAlign w:val="top"/>
            <w:gridSpan w:val="2"/>
          </w:tcPr>
          <w:p>
            <w:pPr>
              <w:pStyle w:val="TableText"/>
              <w:ind w:left="139"/>
              <w:spacing w:before="127" w:line="219" w:lineRule="auto"/>
              <w:rPr/>
            </w:pPr>
            <w:r>
              <w:rPr>
                <w:spacing w:val="-4"/>
              </w:rPr>
              <w:t>[我的答案] A.主要矛盾</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7"/>
              </w:rPr>
              <w:t xml:space="preserve"> </w:t>
            </w:r>
            <w:r>
              <w:rPr>
                <w:spacing w:val="-6"/>
              </w:rPr>
              <w:t>25</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18"/>
              <w:spacing w:before="78" w:line="220" w:lineRule="auto"/>
              <w:rPr/>
            </w:pPr>
            <w:r>
              <w:rPr>
                <w:spacing w:val="-1"/>
              </w:rPr>
              <w:t>对世界可知性的回答</w:t>
            </w:r>
          </w:p>
          <w:p>
            <w:pPr>
              <w:pStyle w:val="TableText"/>
              <w:ind w:left="118" w:right="6038"/>
              <w:spacing w:before="44" w:line="245" w:lineRule="auto"/>
              <w:rPr/>
            </w:pPr>
            <w:r>
              <w:rPr>
                <w:spacing w:val="-1"/>
              </w:rPr>
              <w:t>对哲学基本问题的回答</w:t>
            </w:r>
            <w:r>
              <w:rPr/>
              <w:t xml:space="preserve"> </w:t>
            </w:r>
            <w:r>
              <w:rPr>
                <w:spacing w:val="-1"/>
              </w:rPr>
              <w:t>对世界存在状态的回答</w:t>
            </w:r>
            <w:r>
              <w:rPr/>
              <w:t xml:space="preserve"> </w:t>
            </w:r>
            <w:r>
              <w:rPr>
                <w:spacing w:val="-1"/>
              </w:rPr>
              <w:t>对世界本质问题的回答</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对哲学基本问题的回答</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对哲学基本问题的回答</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7"/>
              </w:rPr>
              <w:t xml:space="preserve"> </w:t>
            </w:r>
            <w:r>
              <w:rPr>
                <w:spacing w:val="-6"/>
              </w:rPr>
              <w:t>26</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19"/>
              <w:spacing w:before="78" w:line="221" w:lineRule="auto"/>
              <w:rPr/>
            </w:pPr>
            <w:r>
              <w:rPr>
                <w:spacing w:val="-4"/>
              </w:rPr>
              <w:t>广延性</w:t>
            </w:r>
          </w:p>
        </w:tc>
      </w:tr>
    </w:tbl>
    <w:p>
      <w:pPr>
        <w:spacing w:line="77" w:lineRule="exact"/>
        <w:rPr>
          <w:rFonts w:ascii="Arial"/>
          <w:sz w:val="6"/>
        </w:rPr>
      </w:pPr>
      <w:r/>
    </w:p>
    <w:p>
      <w:pPr>
        <w:spacing w:line="77" w:lineRule="exact"/>
        <w:sectPr>
          <w:footerReference w:type="default" r:id="rId494"/>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4" w:hRule="atLeast"/>
        </w:trPr>
        <w:tc>
          <w:tcPr>
            <w:shd w:val="clear" w:fill="FFFFFF"/>
            <w:tcW w:w="8558" w:type="dxa"/>
            <w:vAlign w:val="top"/>
            <w:gridSpan w:val="2"/>
          </w:tcPr>
          <w:p>
            <w:pPr>
              <w:pStyle w:val="TableText"/>
              <w:ind w:left="120" w:right="7718" w:firstLine="1"/>
              <w:spacing w:before="128" w:line="245" w:lineRule="auto"/>
              <w:jc w:val="both"/>
              <w:rPr/>
            </w:pPr>
            <w:r>
              <w:rPr>
                <w:spacing w:val="-5"/>
              </w:rPr>
              <w:t>持续性</w:t>
            </w:r>
            <w:r>
              <w:rPr>
                <w:spacing w:val="1"/>
              </w:rPr>
              <w:t xml:space="preserve"> </w:t>
            </w:r>
            <w:r>
              <w:rPr>
                <w:spacing w:val="-4"/>
              </w:rPr>
              <w:t>绝对性</w:t>
            </w:r>
            <w:r>
              <w:rPr/>
              <w:t xml:space="preserve"> </w:t>
            </w:r>
            <w:r>
              <w:rPr>
                <w:spacing w:val="-4"/>
              </w:rPr>
              <w:t>规律性</w:t>
            </w:r>
          </w:p>
        </w:tc>
      </w:tr>
      <w:tr>
        <w:trPr>
          <w:trHeight w:val="484" w:hRule="atLeast"/>
        </w:trPr>
        <w:tc>
          <w:tcPr>
            <w:shd w:val="clear" w:fill="FFFFFF"/>
            <w:tcW w:w="8558" w:type="dxa"/>
            <w:vAlign w:val="top"/>
            <w:gridSpan w:val="2"/>
          </w:tcPr>
          <w:p>
            <w:pPr>
              <w:pStyle w:val="TableText"/>
              <w:ind w:left="139"/>
              <w:spacing w:before="129" w:line="219" w:lineRule="auto"/>
              <w:rPr/>
            </w:pPr>
            <w:r>
              <w:rPr>
                <w:spacing w:val="-5"/>
              </w:rPr>
              <w:t>[参考答案] 持续性</w:t>
            </w:r>
          </w:p>
        </w:tc>
      </w:tr>
      <w:tr>
        <w:trPr>
          <w:trHeight w:val="484" w:hRule="atLeast"/>
        </w:trPr>
        <w:tc>
          <w:tcPr>
            <w:shd w:val="clear" w:fill="FFFFFF"/>
            <w:tcW w:w="8558" w:type="dxa"/>
            <w:vAlign w:val="top"/>
            <w:gridSpan w:val="2"/>
          </w:tcPr>
          <w:p>
            <w:pPr>
              <w:pStyle w:val="TableText"/>
              <w:ind w:left="139"/>
              <w:spacing w:before="129" w:line="219" w:lineRule="auto"/>
              <w:rPr/>
            </w:pPr>
            <w:r>
              <w:rPr>
                <w:spacing w:val="-5"/>
              </w:rPr>
              <w:t>[我的答案] 持续性</w:t>
            </w:r>
          </w:p>
        </w:tc>
      </w:tr>
      <w:tr>
        <w:trPr>
          <w:trHeight w:val="365" w:hRule="atLeast"/>
        </w:trPr>
        <w:tc>
          <w:tcPr>
            <w:shd w:val="clear" w:fill="EBEBEB"/>
            <w:tcW w:w="1237" w:type="dxa"/>
            <w:vAlign w:val="top"/>
          </w:tcPr>
          <w:p>
            <w:pPr>
              <w:pStyle w:val="TableText"/>
              <w:ind w:left="253"/>
              <w:spacing w:before="85" w:line="207" w:lineRule="auto"/>
              <w:rPr/>
            </w:pPr>
            <w:r>
              <w:rPr>
                <w:spacing w:val="-6"/>
              </w:rPr>
              <w:t>试题</w:t>
            </w:r>
            <w:r>
              <w:rPr>
                <w:spacing w:val="-47"/>
              </w:rPr>
              <w:t xml:space="preserve"> </w:t>
            </w:r>
            <w:r>
              <w:rPr>
                <w:spacing w:val="-6"/>
              </w:rPr>
              <w:t>27</w:t>
            </w:r>
          </w:p>
        </w:tc>
        <w:tc>
          <w:tcPr>
            <w:shd w:val="clear" w:fill="EBEBEB"/>
            <w:tcW w:w="7321" w:type="dxa"/>
            <w:vAlign w:val="top"/>
          </w:tcPr>
          <w:p>
            <w:pPr>
              <w:pStyle w:val="TableText"/>
              <w:ind w:left="233"/>
              <w:spacing w:before="85" w:line="207"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ict>
                <v:rect id="_x0000_s192" style="position:absolute;margin-left:-415.19pt;margin-top:-0.350037pt;mso-position-vertical-relative:top-margin-area;mso-position-horizontal-relative:right-margin-area;width:0.1pt;height:0.75pt;z-index:252300288;" fillcolor="#000000" filled="true" stroked="false">
                  <v:fill opacity="0.109804"/>
                </v:rect>
              </w:pict>
            </w:r>
            <w:r/>
          </w:p>
          <w:p>
            <w:pPr>
              <w:pStyle w:val="TableText"/>
              <w:ind w:left="111"/>
              <w:spacing w:before="78" w:line="219" w:lineRule="auto"/>
              <w:rPr/>
            </w:pPr>
            <w:r>
              <w:rPr>
                <w:spacing w:val="-1"/>
              </w:rPr>
              <w:t>A.内因和外因关系的原理</w:t>
            </w:r>
          </w:p>
          <w:p>
            <w:pPr>
              <w:pStyle w:val="TableText"/>
              <w:ind w:left="113"/>
              <w:spacing w:before="46" w:line="220" w:lineRule="auto"/>
              <w:rPr/>
            </w:pPr>
            <w:r>
              <w:rPr>
                <w:spacing w:val="-1"/>
              </w:rPr>
              <w:t>B.重点论和两点论相统一的原理</w:t>
            </w:r>
          </w:p>
          <w:p>
            <w:pPr>
              <w:pStyle w:val="TableText"/>
              <w:ind w:left="117"/>
              <w:spacing w:before="42" w:line="220" w:lineRule="auto"/>
              <w:rPr/>
            </w:pPr>
            <w:r>
              <w:rPr>
                <w:spacing w:val="-1"/>
              </w:rPr>
              <w:t>C.量变和质变关系的原理</w:t>
            </w:r>
          </w:p>
          <w:p>
            <w:pPr>
              <w:pStyle w:val="TableText"/>
              <w:ind w:left="114"/>
              <w:spacing w:before="45" w:line="220" w:lineRule="auto"/>
              <w:rPr/>
            </w:pPr>
            <w:r>
              <w:rPr>
                <w:spacing w:val="-1"/>
              </w:rPr>
              <w:t>D.认识和实践相统一的原理</w:t>
            </w:r>
          </w:p>
        </w:tc>
      </w:tr>
      <w:tr>
        <w:trPr>
          <w:trHeight w:val="484" w:hRule="atLeast"/>
        </w:trPr>
        <w:tc>
          <w:tcPr>
            <w:shd w:val="clear" w:fill="FFFFFF"/>
            <w:tcW w:w="8558" w:type="dxa"/>
            <w:vAlign w:val="top"/>
            <w:gridSpan w:val="2"/>
          </w:tcPr>
          <w:p>
            <w:pPr>
              <w:pStyle w:val="TableText"/>
              <w:ind w:left="139"/>
              <w:spacing w:before="132" w:line="219" w:lineRule="auto"/>
              <w:rPr/>
            </w:pPr>
            <w:r>
              <w:rPr>
                <w:spacing w:val="-3"/>
              </w:rPr>
              <w:t>[参考答案] C.量变和质变关系的原理</w:t>
            </w:r>
          </w:p>
        </w:tc>
      </w:tr>
      <w:tr>
        <w:trPr>
          <w:trHeight w:val="484" w:hRule="atLeast"/>
        </w:trPr>
        <w:tc>
          <w:tcPr>
            <w:shd w:val="clear" w:fill="FFFFFF"/>
            <w:tcW w:w="8558" w:type="dxa"/>
            <w:vAlign w:val="top"/>
            <w:gridSpan w:val="2"/>
          </w:tcPr>
          <w:p>
            <w:pPr>
              <w:pStyle w:val="TableText"/>
              <w:ind w:left="139"/>
              <w:spacing w:before="132" w:line="220" w:lineRule="auto"/>
              <w:rPr/>
            </w:pPr>
            <w:r>
              <w:rPr>
                <w:spacing w:val="-3"/>
              </w:rPr>
              <w:t>[我的答案] C.量变和质变关系的原理</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7"/>
              </w:rPr>
              <w:t xml:space="preserve"> </w:t>
            </w:r>
            <w:r>
              <w:rPr>
                <w:spacing w:val="-6"/>
              </w:rPr>
              <w:t>28</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2" w:lineRule="auto"/>
              <w:rPr>
                <w:rFonts w:ascii="Arial"/>
                <w:sz w:val="21"/>
              </w:rPr>
            </w:pPr>
            <w:r/>
          </w:p>
          <w:p>
            <w:pPr>
              <w:pStyle w:val="TableText"/>
              <w:ind w:left="119"/>
              <w:spacing w:before="78" w:line="220" w:lineRule="auto"/>
              <w:rPr/>
            </w:pPr>
            <w:r>
              <w:rPr>
                <w:spacing w:val="-1"/>
              </w:rPr>
              <w:t>物质和运动的关系问题</w:t>
            </w:r>
          </w:p>
          <w:p>
            <w:pPr>
              <w:pStyle w:val="TableText"/>
              <w:ind w:left="121" w:right="5318"/>
              <w:spacing w:before="45"/>
              <w:rPr/>
            </w:pPr>
            <w:r>
              <w:rPr>
                <w:spacing w:val="-1"/>
              </w:rPr>
              <w:t>可知论和不可知论的关系问题</w:t>
            </w:r>
            <w:r>
              <w:rPr/>
              <w:t xml:space="preserve"> </w:t>
            </w:r>
            <w:r>
              <w:rPr>
                <w:spacing w:val="-2"/>
              </w:rPr>
              <w:t>理论和实践的关系问题</w:t>
            </w:r>
          </w:p>
          <w:p>
            <w:pPr>
              <w:pStyle w:val="TableText"/>
              <w:ind w:left="127"/>
              <w:spacing w:before="36" w:line="219" w:lineRule="auto"/>
              <w:rPr/>
            </w:pPr>
            <w:r>
              <w:rPr>
                <w:spacing w:val="-2"/>
              </w:rPr>
              <w:t>思维和存在的关系问题</w:t>
            </w:r>
          </w:p>
        </w:tc>
      </w:tr>
      <w:tr>
        <w:trPr>
          <w:trHeight w:val="485" w:hRule="atLeast"/>
        </w:trPr>
        <w:tc>
          <w:tcPr>
            <w:shd w:val="clear" w:fill="FFFFFF"/>
            <w:tcW w:w="8558" w:type="dxa"/>
            <w:vAlign w:val="top"/>
            <w:gridSpan w:val="2"/>
          </w:tcPr>
          <w:p>
            <w:pPr>
              <w:pStyle w:val="TableText"/>
              <w:ind w:left="139"/>
              <w:spacing w:before="135" w:line="219" w:lineRule="auto"/>
              <w:rPr/>
            </w:pPr>
            <w:r>
              <w:rPr>
                <w:spacing w:val="-3"/>
              </w:rPr>
              <w:t>[参考答案] 思维和存在的关系问题</w:t>
            </w:r>
          </w:p>
        </w:tc>
      </w:tr>
      <w:tr>
        <w:trPr>
          <w:trHeight w:val="484" w:hRule="atLeast"/>
        </w:trPr>
        <w:tc>
          <w:tcPr>
            <w:shd w:val="clear" w:fill="FFFFFF"/>
            <w:tcW w:w="8558" w:type="dxa"/>
            <w:vAlign w:val="top"/>
            <w:gridSpan w:val="2"/>
          </w:tcPr>
          <w:p>
            <w:pPr>
              <w:pStyle w:val="TableText"/>
              <w:ind w:left="139"/>
              <w:spacing w:before="134" w:line="219" w:lineRule="auto"/>
              <w:rPr/>
            </w:pPr>
            <w:r>
              <w:rPr>
                <w:spacing w:val="-3"/>
              </w:rPr>
              <w:t>[我的答案] 思维和存在的关系问题</w:t>
            </w:r>
          </w:p>
        </w:tc>
      </w:tr>
      <w:tr>
        <w:trPr>
          <w:trHeight w:val="365" w:hRule="atLeast"/>
        </w:trPr>
        <w:tc>
          <w:tcPr>
            <w:shd w:val="clear" w:fill="EBEBEB"/>
            <w:tcW w:w="1237" w:type="dxa"/>
            <w:vAlign w:val="top"/>
          </w:tcPr>
          <w:p>
            <w:pPr>
              <w:pStyle w:val="TableText"/>
              <w:ind w:left="253"/>
              <w:spacing w:before="91" w:line="203" w:lineRule="auto"/>
              <w:rPr/>
            </w:pPr>
            <w:r>
              <w:rPr>
                <w:spacing w:val="-6"/>
              </w:rPr>
              <w:t>试题</w:t>
            </w:r>
            <w:r>
              <w:rPr>
                <w:spacing w:val="-47"/>
              </w:rPr>
              <w:t xml:space="preserve"> </w:t>
            </w:r>
            <w:r>
              <w:rPr>
                <w:spacing w:val="-6"/>
              </w:rPr>
              <w:t>29</w:t>
            </w:r>
          </w:p>
        </w:tc>
        <w:tc>
          <w:tcPr>
            <w:shd w:val="clear" w:fill="EBEBEB"/>
            <w:tcW w:w="7321" w:type="dxa"/>
            <w:vAlign w:val="top"/>
          </w:tcPr>
          <w:p>
            <w:pPr>
              <w:pStyle w:val="TableText"/>
              <w:ind w:left="233"/>
              <w:spacing w:before="91" w:line="20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6" w:lineRule="auto"/>
              <w:rPr>
                <w:rFonts w:ascii="Arial"/>
                <w:sz w:val="21"/>
              </w:rPr>
            </w:pPr>
            <w:r>
              <w:pict>
                <v:rect id="_x0000_s194" style="position:absolute;margin-left:-415.19pt;margin-top:-0.100098pt;mso-position-vertical-relative:top-margin-area;mso-position-horizontal-relative:right-margin-area;width:0.1pt;height:0.75pt;z-index:252301312;" fillcolor="#000000" filled="true" stroked="false">
                  <v:fill opacity="0.109804"/>
                </v:rect>
              </w:pict>
            </w:r>
            <w:r/>
          </w:p>
          <w:p>
            <w:pPr>
              <w:pStyle w:val="TableText"/>
              <w:ind w:left="123" w:right="5078"/>
              <w:spacing w:before="78" w:line="241" w:lineRule="auto"/>
              <w:rPr/>
            </w:pPr>
            <w:r>
              <w:rPr>
                <w:spacing w:val="-1"/>
              </w:rPr>
              <w:t>是相同的，只是强调的方面不同</w:t>
            </w:r>
            <w:r>
              <w:rPr/>
              <w:t xml:space="preserve"> </w:t>
            </w:r>
            <w:r>
              <w:rPr>
                <w:spacing w:val="-2"/>
              </w:rPr>
              <w:t>前者是辩证法，后者是诡辩论</w:t>
            </w:r>
          </w:p>
          <w:p>
            <w:pPr>
              <w:pStyle w:val="TableText"/>
              <w:ind w:left="123"/>
              <w:spacing w:before="32" w:line="219" w:lineRule="auto"/>
              <w:rPr/>
            </w:pPr>
            <w:r>
              <w:rPr>
                <w:spacing w:val="-1"/>
              </w:rPr>
              <w:t>前者是形而上学，后者是辩证法</w:t>
            </w:r>
          </w:p>
          <w:p>
            <w:pPr>
              <w:pStyle w:val="TableText"/>
              <w:ind w:left="120"/>
              <w:spacing w:before="46" w:line="219" w:lineRule="auto"/>
              <w:rPr/>
            </w:pPr>
            <w:r>
              <w:rPr>
                <w:spacing w:val="-1"/>
              </w:rPr>
              <w:t>两者都是辩证法，后者是对前者的发展</w:t>
            </w:r>
          </w:p>
        </w:tc>
      </w:tr>
      <w:tr>
        <w:trPr>
          <w:trHeight w:val="484" w:hRule="atLeast"/>
        </w:trPr>
        <w:tc>
          <w:tcPr>
            <w:shd w:val="clear" w:fill="FFFFFF"/>
            <w:tcW w:w="8558" w:type="dxa"/>
            <w:vAlign w:val="top"/>
            <w:gridSpan w:val="2"/>
          </w:tcPr>
          <w:p>
            <w:pPr>
              <w:pStyle w:val="TableText"/>
              <w:ind w:left="139"/>
              <w:spacing w:before="137" w:line="219" w:lineRule="auto"/>
              <w:rPr/>
            </w:pPr>
            <w:r>
              <w:rPr>
                <w:spacing w:val="-3"/>
              </w:rPr>
              <w:t>[参考答案] 前者是辩证法，后者是诡辩论</w:t>
            </w:r>
          </w:p>
        </w:tc>
      </w:tr>
      <w:tr>
        <w:trPr>
          <w:trHeight w:val="485" w:hRule="atLeast"/>
        </w:trPr>
        <w:tc>
          <w:tcPr>
            <w:shd w:val="clear" w:fill="FFFFFF"/>
            <w:tcW w:w="8558" w:type="dxa"/>
            <w:vAlign w:val="top"/>
            <w:gridSpan w:val="2"/>
          </w:tcPr>
          <w:p>
            <w:pPr>
              <w:pStyle w:val="TableText"/>
              <w:ind w:left="139"/>
              <w:spacing w:before="137" w:line="219" w:lineRule="auto"/>
              <w:rPr/>
            </w:pPr>
            <w:r>
              <w:rPr>
                <w:spacing w:val="-3"/>
              </w:rPr>
              <w:t>[我的答案] 前者是辩证法，后者是诡辩论</w:t>
            </w:r>
          </w:p>
        </w:tc>
      </w:tr>
      <w:tr>
        <w:trPr>
          <w:trHeight w:val="365" w:hRule="atLeast"/>
        </w:trPr>
        <w:tc>
          <w:tcPr>
            <w:shd w:val="clear" w:fill="EBEBEB"/>
            <w:tcW w:w="1237" w:type="dxa"/>
            <w:vAlign w:val="top"/>
          </w:tcPr>
          <w:p>
            <w:pPr>
              <w:pStyle w:val="TableText"/>
              <w:ind w:left="253"/>
              <w:spacing w:before="93" w:line="201" w:lineRule="auto"/>
              <w:rPr/>
            </w:pPr>
            <w:r>
              <w:rPr>
                <w:spacing w:val="-6"/>
              </w:rPr>
              <w:t>试题</w:t>
            </w:r>
            <w:r>
              <w:rPr>
                <w:spacing w:val="-46"/>
              </w:rPr>
              <w:t xml:space="preserve"> </w:t>
            </w:r>
            <w:r>
              <w:rPr>
                <w:spacing w:val="-6"/>
              </w:rPr>
              <w:t>30</w:t>
            </w:r>
          </w:p>
        </w:tc>
        <w:tc>
          <w:tcPr>
            <w:shd w:val="clear" w:fill="EBEBEB"/>
            <w:tcW w:w="7321" w:type="dxa"/>
            <w:vAlign w:val="top"/>
          </w:tcPr>
          <w:p>
            <w:pPr>
              <w:pStyle w:val="TableText"/>
              <w:ind w:left="233"/>
              <w:spacing w:before="93"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24" w:hRule="atLeast"/>
        </w:trPr>
        <w:tc>
          <w:tcPr>
            <w:shd w:val="clear" w:fill="FFFFFF"/>
            <w:tcW w:w="8558" w:type="dxa"/>
            <w:vAlign w:val="top"/>
            <w:gridSpan w:val="2"/>
          </w:tcPr>
          <w:p>
            <w:pPr>
              <w:spacing w:line="387" w:lineRule="auto"/>
              <w:rPr>
                <w:rFonts w:ascii="Arial"/>
                <w:sz w:val="21"/>
              </w:rPr>
            </w:pPr>
            <w:r/>
          </w:p>
          <w:p>
            <w:pPr>
              <w:pStyle w:val="TableText"/>
              <w:ind w:left="126" w:right="5318"/>
              <w:spacing w:before="79" w:line="241" w:lineRule="auto"/>
              <w:rPr/>
            </w:pPr>
            <w:r>
              <w:rPr>
                <w:spacing w:val="-2"/>
              </w:rPr>
              <w:t>否定了物质对意识的决定作用</w:t>
            </w:r>
            <w:r>
              <w:rPr>
                <w:spacing w:val="8"/>
              </w:rPr>
              <w:t xml:space="preserve"> </w:t>
            </w:r>
            <w:r>
              <w:rPr>
                <w:spacing w:val="-2"/>
              </w:rPr>
              <w:t>改变了人类意识活动的规律性</w:t>
            </w:r>
          </w:p>
          <w:p>
            <w:pPr>
              <w:pStyle w:val="TableText"/>
              <w:ind w:left="119" w:right="4118"/>
              <w:spacing w:before="33" w:line="241" w:lineRule="auto"/>
              <w:rPr/>
            </w:pPr>
            <w:r>
              <w:rPr>
                <w:spacing w:val="-1"/>
              </w:rPr>
              <w:t>肯定了人工智能可以代替意识的能动活动</w:t>
            </w:r>
            <w:r>
              <w:rPr>
                <w:spacing w:val="6"/>
              </w:rPr>
              <w:t xml:space="preserve"> </w:t>
            </w:r>
            <w:r>
              <w:rPr>
                <w:spacing w:val="-1"/>
              </w:rPr>
              <w:t>证明了意识可以在高度发展的物质中产生</w:t>
            </w:r>
          </w:p>
        </w:tc>
      </w:tr>
    </w:tbl>
    <w:p>
      <w:pPr>
        <w:spacing w:line="122" w:lineRule="exact"/>
        <w:rPr>
          <w:rFonts w:ascii="Arial"/>
          <w:sz w:val="10"/>
        </w:rPr>
      </w:pPr>
      <w:r/>
    </w:p>
    <w:p>
      <w:pPr>
        <w:spacing w:line="122" w:lineRule="exact"/>
        <w:sectPr>
          <w:footerReference w:type="default" r:id="rId495"/>
          <w:pgSz w:w="11906" w:h="16839"/>
          <w:pgMar w:top="842" w:right="1785" w:bottom="1378" w:left="1545" w:header="0" w:footer="1212" w:gutter="0"/>
        </w:sectPr>
        <w:rPr>
          <w:rFonts w:ascii="Arial" w:hAnsi="Arial" w:eastAsia="Arial" w:cs="Arial"/>
          <w:sz w:val="10"/>
          <w:szCs w:val="10"/>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492" w:hRule="atLeast"/>
        </w:trPr>
        <w:tc>
          <w:tcPr>
            <w:shd w:val="clear" w:fill="FFFFFF"/>
            <w:tcW w:w="8558" w:type="dxa"/>
            <w:vAlign w:val="top"/>
            <w:gridSpan w:val="2"/>
          </w:tcPr>
          <w:p>
            <w:pPr>
              <w:pStyle w:val="TableText"/>
              <w:ind w:left="139"/>
              <w:spacing w:before="135" w:line="219" w:lineRule="auto"/>
              <w:rPr/>
            </w:pPr>
            <w:r>
              <w:rPr>
                <w:spacing w:val="-2"/>
              </w:rPr>
              <w:t>[参考答案] 证明了意识可以在高度发展的物质中产生</w:t>
            </w:r>
          </w:p>
        </w:tc>
      </w:tr>
      <w:tr>
        <w:trPr>
          <w:trHeight w:val="484" w:hRule="atLeast"/>
        </w:trPr>
        <w:tc>
          <w:tcPr>
            <w:shd w:val="clear" w:fill="FFFFFF"/>
            <w:tcW w:w="8558" w:type="dxa"/>
            <w:vAlign w:val="top"/>
            <w:gridSpan w:val="2"/>
          </w:tcPr>
          <w:p>
            <w:pPr>
              <w:pStyle w:val="TableText"/>
              <w:ind w:left="139"/>
              <w:spacing w:before="128" w:line="219" w:lineRule="auto"/>
              <w:rPr/>
            </w:pPr>
            <w:r>
              <w:rPr>
                <w:spacing w:val="-2"/>
              </w:rPr>
              <w:t>[我的答案] 证明了意识可以在高度发展的物质中产生</w:t>
            </w:r>
          </w:p>
        </w:tc>
      </w:tr>
      <w:tr>
        <w:trPr>
          <w:trHeight w:val="365" w:hRule="atLeast"/>
        </w:trPr>
        <w:tc>
          <w:tcPr>
            <w:shd w:val="clear" w:fill="EBEBEB"/>
            <w:tcW w:w="1237" w:type="dxa"/>
            <w:vAlign w:val="top"/>
          </w:tcPr>
          <w:p>
            <w:pPr>
              <w:pStyle w:val="TableText"/>
              <w:ind w:left="253"/>
              <w:spacing w:before="84" w:line="208" w:lineRule="auto"/>
              <w:rPr/>
            </w:pPr>
            <w:r>
              <w:rPr>
                <w:spacing w:val="-6"/>
              </w:rPr>
              <w:t>试题</w:t>
            </w:r>
            <w:r>
              <w:rPr>
                <w:spacing w:val="-46"/>
              </w:rPr>
              <w:t xml:space="preserve"> </w:t>
            </w:r>
            <w:r>
              <w:rPr>
                <w:spacing w:val="-6"/>
              </w:rPr>
              <w:t>31</w:t>
            </w:r>
          </w:p>
        </w:tc>
        <w:tc>
          <w:tcPr>
            <w:shd w:val="clear" w:fill="EBEBEB"/>
            <w:tcW w:w="7321" w:type="dxa"/>
            <w:vAlign w:val="top"/>
          </w:tcPr>
          <w:p>
            <w:pPr>
              <w:pStyle w:val="TableText"/>
              <w:ind w:left="233"/>
              <w:spacing w:before="84" w:line="208"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78" w:lineRule="auto"/>
              <w:rPr>
                <w:rFonts w:ascii="Arial"/>
                <w:sz w:val="21"/>
              </w:rPr>
            </w:pPr>
            <w:r/>
          </w:p>
          <w:p>
            <w:pPr>
              <w:pStyle w:val="TableText"/>
              <w:ind w:left="119"/>
              <w:spacing w:before="78" w:line="220" w:lineRule="auto"/>
              <w:rPr/>
            </w:pPr>
            <w:r>
              <w:rPr>
                <w:spacing w:val="-2"/>
              </w:rPr>
              <w:t>庸俗唯物主义观点</w:t>
            </w:r>
          </w:p>
          <w:p>
            <w:pPr>
              <w:pStyle w:val="TableText"/>
              <w:ind w:left="122"/>
              <w:spacing w:before="44" w:line="219" w:lineRule="auto"/>
              <w:rPr/>
            </w:pPr>
            <w:r>
              <w:rPr>
                <w:spacing w:val="-2"/>
              </w:rPr>
              <w:t>形而上学的机械决定论观点</w:t>
            </w:r>
          </w:p>
          <w:p>
            <w:pPr>
              <w:pStyle w:val="TableText"/>
              <w:ind w:left="121" w:right="5078"/>
              <w:spacing w:before="45" w:line="241" w:lineRule="auto"/>
              <w:rPr/>
            </w:pPr>
            <w:r>
              <w:rPr>
                <w:spacing w:val="-1"/>
              </w:rPr>
              <w:t>主观能动性是客观规律性的前提</w:t>
            </w:r>
            <w:r>
              <w:rPr>
                <w:spacing w:val="1"/>
              </w:rPr>
              <w:t xml:space="preserve"> </w:t>
            </w:r>
            <w:r>
              <w:rPr>
                <w:spacing w:val="-1"/>
              </w:rPr>
              <w:t>客观规律性是主观能动性的前提</w:t>
            </w:r>
          </w:p>
        </w:tc>
      </w:tr>
      <w:tr>
        <w:trPr>
          <w:trHeight w:val="484" w:hRule="atLeast"/>
        </w:trPr>
        <w:tc>
          <w:tcPr>
            <w:shd w:val="clear" w:fill="FFFFFF"/>
            <w:tcW w:w="8558" w:type="dxa"/>
            <w:vAlign w:val="top"/>
            <w:gridSpan w:val="2"/>
          </w:tcPr>
          <w:p>
            <w:pPr>
              <w:pStyle w:val="TableText"/>
              <w:ind w:left="139"/>
              <w:spacing w:before="130" w:line="219" w:lineRule="auto"/>
              <w:rPr/>
            </w:pPr>
            <w:r>
              <w:rPr>
                <w:spacing w:val="-3"/>
              </w:rPr>
              <w:t>[参考答案] 客观规律性是主观能动性的前提</w:t>
            </w:r>
          </w:p>
        </w:tc>
      </w:tr>
      <w:tr>
        <w:trPr>
          <w:trHeight w:val="484" w:hRule="atLeast"/>
        </w:trPr>
        <w:tc>
          <w:tcPr>
            <w:shd w:val="clear" w:fill="FFFFFF"/>
            <w:tcW w:w="8558" w:type="dxa"/>
            <w:vAlign w:val="top"/>
            <w:gridSpan w:val="2"/>
          </w:tcPr>
          <w:p>
            <w:pPr>
              <w:pStyle w:val="TableText"/>
              <w:ind w:left="139"/>
              <w:spacing w:before="131" w:line="219" w:lineRule="auto"/>
              <w:rPr/>
            </w:pPr>
            <w:r>
              <w:rPr>
                <w:spacing w:val="-3"/>
              </w:rPr>
              <w:t>[我的答案] 客观规律性是主观能动性的前提</w:t>
            </w:r>
          </w:p>
        </w:tc>
      </w:tr>
      <w:tr>
        <w:trPr>
          <w:trHeight w:val="365" w:hRule="atLeast"/>
        </w:trPr>
        <w:tc>
          <w:tcPr>
            <w:shd w:val="clear" w:fill="EBEBEB"/>
            <w:tcW w:w="1237" w:type="dxa"/>
            <w:vAlign w:val="top"/>
          </w:tcPr>
          <w:p>
            <w:pPr>
              <w:pStyle w:val="TableText"/>
              <w:ind w:left="253"/>
              <w:spacing w:before="87" w:line="206" w:lineRule="auto"/>
              <w:rPr/>
            </w:pPr>
            <w:r>
              <w:rPr>
                <w:spacing w:val="-6"/>
              </w:rPr>
              <w:t>试题</w:t>
            </w:r>
            <w:r>
              <w:rPr>
                <w:spacing w:val="-46"/>
              </w:rPr>
              <w:t xml:space="preserve"> </w:t>
            </w:r>
            <w:r>
              <w:rPr>
                <w:spacing w:val="-6"/>
              </w:rPr>
              <w:t>32</w:t>
            </w:r>
          </w:p>
        </w:tc>
        <w:tc>
          <w:tcPr>
            <w:shd w:val="clear" w:fill="EBEBEB"/>
            <w:tcW w:w="7321" w:type="dxa"/>
            <w:vAlign w:val="top"/>
          </w:tcPr>
          <w:p>
            <w:pPr>
              <w:pStyle w:val="TableText"/>
              <w:ind w:left="233"/>
              <w:spacing w:before="87" w:line="206"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1" w:right="6278" w:firstLine="6"/>
              <w:spacing w:before="78" w:line="242" w:lineRule="auto"/>
              <w:rPr/>
            </w:pPr>
            <w:r>
              <w:rPr>
                <w:spacing w:val="-2"/>
              </w:rPr>
              <w:t>心外无物、心外无事</w:t>
            </w:r>
            <w:r>
              <w:rPr/>
              <w:t xml:space="preserve"> </w:t>
            </w:r>
            <w:r>
              <w:rPr>
                <w:spacing w:val="-2"/>
              </w:rPr>
              <w:t>人的命，天注定</w:t>
            </w:r>
          </w:p>
          <w:p>
            <w:pPr>
              <w:pStyle w:val="TableText"/>
              <w:ind w:left="118" w:right="6038"/>
              <w:spacing w:before="32" w:line="241" w:lineRule="auto"/>
              <w:rPr/>
            </w:pPr>
            <w:r>
              <w:rPr>
                <w:spacing w:val="-1"/>
              </w:rPr>
              <w:t>世界是一团永恒的活火</w:t>
            </w:r>
            <w:r>
              <w:rPr/>
              <w:t xml:space="preserve"> </w:t>
            </w:r>
            <w:r>
              <w:rPr>
                <w:spacing w:val="-2"/>
              </w:rPr>
              <w:t>存在就是被感知</w:t>
            </w:r>
          </w:p>
        </w:tc>
      </w:tr>
      <w:tr>
        <w:trPr>
          <w:trHeight w:val="485" w:hRule="atLeast"/>
        </w:trPr>
        <w:tc>
          <w:tcPr>
            <w:shd w:val="clear" w:fill="FFFFFF"/>
            <w:tcW w:w="8558" w:type="dxa"/>
            <w:vAlign w:val="top"/>
            <w:gridSpan w:val="2"/>
          </w:tcPr>
          <w:p>
            <w:pPr>
              <w:pStyle w:val="TableText"/>
              <w:ind w:left="139"/>
              <w:spacing w:before="133" w:line="219" w:lineRule="auto"/>
              <w:rPr/>
            </w:pPr>
            <w:r>
              <w:rPr>
                <w:spacing w:val="-3"/>
              </w:rPr>
              <w:t>[参考答案] 世界是一团永恒的活火</w:t>
            </w:r>
          </w:p>
        </w:tc>
      </w:tr>
      <w:tr>
        <w:trPr>
          <w:trHeight w:val="484" w:hRule="atLeast"/>
        </w:trPr>
        <w:tc>
          <w:tcPr>
            <w:shd w:val="clear" w:fill="FFFFFF"/>
            <w:tcW w:w="8558" w:type="dxa"/>
            <w:vAlign w:val="top"/>
            <w:gridSpan w:val="2"/>
          </w:tcPr>
          <w:p>
            <w:pPr>
              <w:pStyle w:val="TableText"/>
              <w:ind w:left="139"/>
              <w:spacing w:before="133" w:line="219" w:lineRule="auto"/>
              <w:rPr/>
            </w:pPr>
            <w:r>
              <w:rPr>
                <w:spacing w:val="-3"/>
              </w:rPr>
              <w:t>[我的答案] 世界是一团永恒的活火</w:t>
            </w:r>
          </w:p>
        </w:tc>
      </w:tr>
      <w:tr>
        <w:trPr>
          <w:trHeight w:val="365" w:hRule="atLeast"/>
        </w:trPr>
        <w:tc>
          <w:tcPr>
            <w:shd w:val="clear" w:fill="EBEBEB"/>
            <w:tcW w:w="1237" w:type="dxa"/>
            <w:vAlign w:val="top"/>
          </w:tcPr>
          <w:p>
            <w:pPr>
              <w:pStyle w:val="TableText"/>
              <w:ind w:left="253"/>
              <w:spacing w:before="89" w:line="204" w:lineRule="auto"/>
              <w:rPr/>
            </w:pPr>
            <w:r>
              <w:rPr>
                <w:spacing w:val="-6"/>
              </w:rPr>
              <w:t>试题</w:t>
            </w:r>
            <w:r>
              <w:rPr>
                <w:spacing w:val="-46"/>
              </w:rPr>
              <w:t xml:space="preserve"> </w:t>
            </w:r>
            <w:r>
              <w:rPr>
                <w:spacing w:val="-6"/>
              </w:rPr>
              <w:t>33</w:t>
            </w:r>
          </w:p>
        </w:tc>
        <w:tc>
          <w:tcPr>
            <w:shd w:val="clear" w:fill="EBEBEB"/>
            <w:tcW w:w="7321" w:type="dxa"/>
            <w:vAlign w:val="top"/>
          </w:tcPr>
          <w:p>
            <w:pPr>
              <w:pStyle w:val="TableText"/>
              <w:ind w:left="233"/>
              <w:spacing w:before="89"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0" w:lineRule="auto"/>
              <w:rPr>
                <w:rFonts w:ascii="Arial"/>
                <w:sz w:val="21"/>
              </w:rPr>
            </w:pPr>
            <w:r/>
          </w:p>
          <w:p>
            <w:pPr>
              <w:pStyle w:val="TableText"/>
              <w:ind w:left="120" w:right="6518" w:firstLine="2"/>
              <w:spacing w:before="78" w:line="248" w:lineRule="auto"/>
              <w:jc w:val="both"/>
              <w:rPr/>
            </w:pPr>
            <w:r>
              <w:rPr>
                <w:spacing w:val="-2"/>
              </w:rPr>
              <w:t>一般和个别的关系</w:t>
            </w:r>
            <w:r>
              <w:rPr>
                <w:spacing w:val="1"/>
              </w:rPr>
              <w:t xml:space="preserve"> </w:t>
            </w:r>
            <w:r>
              <w:rPr>
                <w:spacing w:val="-2"/>
              </w:rPr>
              <w:t>整体和局部的关系</w:t>
            </w:r>
            <w:r>
              <w:rPr>
                <w:spacing w:val="4"/>
              </w:rPr>
              <w:t xml:space="preserve"> </w:t>
            </w:r>
            <w:r>
              <w:rPr>
                <w:spacing w:val="-2"/>
              </w:rPr>
              <w:t>本质和现象的关系</w:t>
            </w:r>
            <w:r>
              <w:rPr>
                <w:spacing w:val="4"/>
              </w:rPr>
              <w:t xml:space="preserve"> </w:t>
            </w:r>
            <w:r>
              <w:rPr>
                <w:spacing w:val="-2"/>
              </w:rPr>
              <w:t>内容和形式的关系</w:t>
            </w:r>
          </w:p>
        </w:tc>
      </w:tr>
      <w:tr>
        <w:trPr>
          <w:trHeight w:val="484" w:hRule="atLeast"/>
        </w:trPr>
        <w:tc>
          <w:tcPr>
            <w:shd w:val="clear" w:fill="FFFFFF"/>
            <w:tcW w:w="8558" w:type="dxa"/>
            <w:vAlign w:val="top"/>
            <w:gridSpan w:val="2"/>
          </w:tcPr>
          <w:p>
            <w:pPr>
              <w:pStyle w:val="TableText"/>
              <w:ind w:left="139"/>
              <w:spacing w:before="135" w:line="219" w:lineRule="auto"/>
              <w:rPr/>
            </w:pPr>
            <w:r>
              <w:rPr>
                <w:spacing w:val="-4"/>
              </w:rPr>
              <w:t>[参考答案] 一般和个别的关系</w:t>
            </w:r>
          </w:p>
        </w:tc>
      </w:tr>
      <w:tr>
        <w:trPr>
          <w:trHeight w:val="484" w:hRule="atLeast"/>
        </w:trPr>
        <w:tc>
          <w:tcPr>
            <w:shd w:val="clear" w:fill="FFFFFF"/>
            <w:tcW w:w="8558" w:type="dxa"/>
            <w:vAlign w:val="top"/>
            <w:gridSpan w:val="2"/>
          </w:tcPr>
          <w:p>
            <w:pPr>
              <w:pStyle w:val="TableText"/>
              <w:ind w:left="139"/>
              <w:spacing w:before="136" w:line="219" w:lineRule="auto"/>
              <w:rPr/>
            </w:pPr>
            <w:r>
              <w:rPr>
                <w:spacing w:val="-4"/>
              </w:rPr>
              <w:t>[我的答案] 一般和个别的关系</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6"/>
              </w:rPr>
              <w:t xml:space="preserve"> </w:t>
            </w:r>
            <w:r>
              <w:rPr>
                <w:spacing w:val="-6"/>
              </w:rPr>
              <w:t>34</w:t>
            </w:r>
          </w:p>
        </w:tc>
        <w:tc>
          <w:tcPr>
            <w:shd w:val="clear" w:fill="EBEBEB"/>
            <w:tcW w:w="7321" w:type="dxa"/>
            <w:vAlign w:val="top"/>
          </w:tcPr>
          <w:p>
            <w:pPr>
              <w:pStyle w:val="TableText"/>
              <w:ind w:left="233"/>
              <w:spacing w:before="92" w:line="202"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5" w:lineRule="auto"/>
              <w:rPr>
                <w:rFonts w:ascii="Arial"/>
                <w:sz w:val="21"/>
              </w:rPr>
            </w:pPr>
            <w:r/>
          </w:p>
          <w:p>
            <w:pPr>
              <w:pStyle w:val="TableText"/>
              <w:ind w:left="119"/>
              <w:spacing w:before="78" w:line="219" w:lineRule="auto"/>
              <w:rPr/>
            </w:pPr>
            <w:r>
              <w:rPr/>
              <w:t>事物是本质和现象的统一</w:t>
            </w:r>
          </w:p>
          <w:p>
            <w:pPr>
              <w:pStyle w:val="TableText"/>
              <w:ind w:left="119"/>
              <w:spacing w:before="47" w:line="220" w:lineRule="auto"/>
              <w:rPr/>
            </w:pPr>
            <w:r>
              <w:rPr/>
              <w:t>事物的发展是量变和质变的统一</w:t>
            </w:r>
          </w:p>
          <w:p>
            <w:pPr>
              <w:pStyle w:val="TableText"/>
              <w:ind w:left="120" w:right="4358"/>
              <w:spacing w:before="43" w:line="241" w:lineRule="auto"/>
              <w:rPr/>
            </w:pPr>
            <w:r>
              <w:rPr>
                <w:spacing w:val="-1"/>
              </w:rPr>
              <w:t>新事物代替旧事物是事物发展的总趋势</w:t>
            </w:r>
            <w:r>
              <w:rPr>
                <w:spacing w:val="5"/>
              </w:rPr>
              <w:t xml:space="preserve"> </w:t>
            </w:r>
            <w:r>
              <w:rPr>
                <w:spacing w:val="-2"/>
              </w:rPr>
              <w:t>矛盾是事物发展的动力</w:t>
            </w:r>
          </w:p>
        </w:tc>
      </w:tr>
      <w:tr>
        <w:trPr>
          <w:trHeight w:val="485" w:hRule="atLeast"/>
        </w:trPr>
        <w:tc>
          <w:tcPr>
            <w:shd w:val="clear" w:fill="FFFFFF"/>
            <w:tcW w:w="8558" w:type="dxa"/>
            <w:vAlign w:val="top"/>
            <w:gridSpan w:val="2"/>
          </w:tcPr>
          <w:p>
            <w:pPr>
              <w:pStyle w:val="TableText"/>
              <w:ind w:left="139"/>
              <w:spacing w:before="138" w:line="219" w:lineRule="auto"/>
              <w:rPr/>
            </w:pPr>
            <w:r>
              <w:rPr>
                <w:spacing w:val="-2"/>
              </w:rPr>
              <w:t>[参考答案] 新事物代替旧事物是事物发展的总趋势</w:t>
            </w:r>
          </w:p>
        </w:tc>
      </w:tr>
      <w:tr>
        <w:trPr>
          <w:trHeight w:val="492" w:hRule="atLeast"/>
        </w:trPr>
        <w:tc>
          <w:tcPr>
            <w:shd w:val="clear" w:fill="FFFFFF"/>
            <w:tcW w:w="8558" w:type="dxa"/>
            <w:vAlign w:val="top"/>
            <w:gridSpan w:val="2"/>
          </w:tcPr>
          <w:p>
            <w:pPr>
              <w:pStyle w:val="TableText"/>
              <w:ind w:left="139"/>
              <w:spacing w:before="138" w:line="219" w:lineRule="auto"/>
              <w:rPr/>
            </w:pPr>
            <w:r>
              <w:rPr>
                <w:spacing w:val="-2"/>
              </w:rPr>
              <w:t>[我的答案] 新事物代替旧事物是事物发展的总趋势</w:t>
            </w:r>
          </w:p>
        </w:tc>
      </w:tr>
    </w:tbl>
    <w:p>
      <w:pPr>
        <w:rPr>
          <w:rFonts w:ascii="Arial"/>
          <w:sz w:val="21"/>
        </w:rPr>
      </w:pPr>
      <w:r/>
    </w:p>
    <w:p>
      <w:pPr>
        <w:sectPr>
          <w:footerReference w:type="default" r:id="rId496"/>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358" w:hRule="atLeast"/>
        </w:trPr>
        <w:tc>
          <w:tcPr>
            <w:shd w:val="clear" w:fill="EBEBEB"/>
            <w:tcW w:w="1237" w:type="dxa"/>
            <w:vAlign w:val="top"/>
          </w:tcPr>
          <w:p>
            <w:pPr>
              <w:pStyle w:val="TableText"/>
              <w:ind w:left="253"/>
              <w:spacing w:before="75" w:line="210" w:lineRule="auto"/>
              <w:rPr/>
            </w:pPr>
            <w:r>
              <w:rPr>
                <w:spacing w:val="-6"/>
              </w:rPr>
              <w:t>试题</w:t>
            </w:r>
            <w:r>
              <w:rPr>
                <w:spacing w:val="-46"/>
              </w:rPr>
              <w:t xml:space="preserve"> </w:t>
            </w:r>
            <w:r>
              <w:rPr>
                <w:spacing w:val="-6"/>
              </w:rPr>
              <w:t>35</w:t>
            </w:r>
          </w:p>
        </w:tc>
        <w:tc>
          <w:tcPr>
            <w:shd w:val="clear" w:fill="EBEBEB"/>
            <w:tcW w:w="7321" w:type="dxa"/>
            <w:vAlign w:val="top"/>
          </w:tcPr>
          <w:p>
            <w:pPr>
              <w:pStyle w:val="TableText"/>
              <w:ind w:left="233"/>
              <w:spacing w:before="75" w:line="210"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6" w:lineRule="auto"/>
              <w:rPr>
                <w:rFonts w:ascii="Arial"/>
                <w:sz w:val="21"/>
              </w:rPr>
            </w:pPr>
            <w:r/>
          </w:p>
          <w:p>
            <w:pPr>
              <w:pStyle w:val="TableText"/>
              <w:ind w:left="121"/>
              <w:spacing w:before="78" w:line="219" w:lineRule="auto"/>
              <w:rPr/>
            </w:pPr>
            <w:r>
              <w:rPr>
                <w:spacing w:val="-1"/>
              </w:rPr>
              <w:t>人的头脑对客观事物的歪曲的反映</w:t>
            </w:r>
          </w:p>
          <w:p>
            <w:pPr>
              <w:pStyle w:val="TableText"/>
              <w:ind w:left="123"/>
              <w:spacing w:before="46" w:line="219" w:lineRule="auto"/>
              <w:rPr/>
            </w:pPr>
            <w:r>
              <w:rPr>
                <w:spacing w:val="-3"/>
              </w:rPr>
              <w:t>头脑中自生的</w:t>
            </w:r>
          </w:p>
          <w:p>
            <w:pPr>
              <w:pStyle w:val="TableText"/>
              <w:ind w:left="121" w:right="6518"/>
              <w:spacing w:before="44" w:line="241" w:lineRule="auto"/>
              <w:rPr/>
            </w:pPr>
            <w:r>
              <w:rPr>
                <w:spacing w:val="-2"/>
              </w:rPr>
              <w:t>人在梦幻中产生的</w:t>
            </w:r>
            <w:r>
              <w:rPr>
                <w:spacing w:val="3"/>
              </w:rPr>
              <w:t xml:space="preserve"> </w:t>
            </w:r>
            <w:r>
              <w:rPr>
                <w:spacing w:val="-2"/>
              </w:rPr>
              <w:t>人脑对鬼神的反映</w:t>
            </w:r>
          </w:p>
        </w:tc>
      </w:tr>
      <w:tr>
        <w:trPr>
          <w:trHeight w:val="486" w:hRule="atLeast"/>
        </w:trPr>
        <w:tc>
          <w:tcPr>
            <w:shd w:val="clear" w:fill="FFFFFF"/>
            <w:tcW w:w="8558" w:type="dxa"/>
            <w:vAlign w:val="top"/>
            <w:gridSpan w:val="2"/>
          </w:tcPr>
          <w:p>
            <w:pPr>
              <w:pStyle w:val="TableText"/>
              <w:ind w:left="139"/>
              <w:spacing w:before="125" w:line="219" w:lineRule="auto"/>
              <w:rPr/>
            </w:pPr>
            <w:r>
              <w:rPr>
                <w:spacing w:val="-3"/>
              </w:rPr>
              <w:t>[参考答案] 人的头脑对客观事物的歪曲的反映</w:t>
            </w:r>
          </w:p>
        </w:tc>
      </w:tr>
      <w:tr>
        <w:trPr>
          <w:trHeight w:val="486" w:hRule="atLeast"/>
        </w:trPr>
        <w:tc>
          <w:tcPr>
            <w:shd w:val="clear" w:fill="FFFFFF"/>
            <w:tcW w:w="8558" w:type="dxa"/>
            <w:vAlign w:val="top"/>
            <w:gridSpan w:val="2"/>
          </w:tcPr>
          <w:p>
            <w:pPr>
              <w:pStyle w:val="TableText"/>
              <w:ind w:left="139"/>
              <w:spacing w:before="123" w:line="219" w:lineRule="auto"/>
              <w:rPr/>
            </w:pPr>
            <w:r>
              <w:rPr>
                <w:spacing w:val="-3"/>
              </w:rPr>
              <w:t>[我的答案] 人的头脑对客观事物的歪曲的反映</w:t>
            </w:r>
          </w:p>
        </w:tc>
      </w:tr>
      <w:tr>
        <w:trPr>
          <w:trHeight w:val="365" w:hRule="atLeast"/>
        </w:trPr>
        <w:tc>
          <w:tcPr>
            <w:shd w:val="clear" w:fill="EBEBEB"/>
            <w:tcW w:w="1237" w:type="dxa"/>
            <w:vAlign w:val="top"/>
          </w:tcPr>
          <w:p>
            <w:pPr>
              <w:pStyle w:val="TableText"/>
              <w:ind w:left="253"/>
              <w:spacing w:before="78" w:line="213" w:lineRule="auto"/>
              <w:rPr/>
            </w:pPr>
            <w:r>
              <w:rPr>
                <w:spacing w:val="-6"/>
              </w:rPr>
              <w:t>试题</w:t>
            </w:r>
            <w:r>
              <w:rPr>
                <w:spacing w:val="-46"/>
              </w:rPr>
              <w:t xml:space="preserve"> </w:t>
            </w:r>
            <w:r>
              <w:rPr>
                <w:spacing w:val="-6"/>
              </w:rPr>
              <w:t>36</w:t>
            </w:r>
          </w:p>
        </w:tc>
        <w:tc>
          <w:tcPr>
            <w:shd w:val="clear" w:fill="EBEBEB"/>
            <w:tcW w:w="7321" w:type="dxa"/>
            <w:vAlign w:val="top"/>
          </w:tcPr>
          <w:p>
            <w:pPr>
              <w:pStyle w:val="TableText"/>
              <w:ind w:left="233"/>
              <w:spacing w:before="78" w:line="213"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72" w:lineRule="auto"/>
              <w:rPr>
                <w:rFonts w:ascii="Arial"/>
                <w:sz w:val="21"/>
              </w:rPr>
            </w:pPr>
            <w:r/>
          </w:p>
          <w:p>
            <w:pPr>
              <w:pStyle w:val="TableText"/>
              <w:ind w:left="120" w:right="5558" w:firstLine="9"/>
              <w:spacing w:before="78" w:line="241" w:lineRule="auto"/>
              <w:rPr/>
            </w:pPr>
            <w:r>
              <w:rPr>
                <w:spacing w:val="-2"/>
              </w:rPr>
              <w:t>唯物主义和唯心主义的标准</w:t>
            </w:r>
            <w:r>
              <w:rPr>
                <w:spacing w:val="3"/>
              </w:rPr>
              <w:t xml:space="preserve"> </w:t>
            </w:r>
            <w:r>
              <w:rPr>
                <w:spacing w:val="-1"/>
              </w:rPr>
              <w:t>辩证法和形而上学的标准</w:t>
            </w:r>
          </w:p>
          <w:p>
            <w:pPr>
              <w:pStyle w:val="TableText"/>
              <w:ind w:left="121"/>
              <w:spacing w:before="32" w:line="220" w:lineRule="auto"/>
              <w:rPr/>
            </w:pPr>
            <w:r>
              <w:rPr>
                <w:spacing w:val="-2"/>
              </w:rPr>
              <w:t>可知论和不可知论的标准</w:t>
            </w:r>
          </w:p>
          <w:p>
            <w:pPr>
              <w:pStyle w:val="TableText"/>
              <w:ind w:left="120"/>
              <w:spacing w:before="45" w:line="219" w:lineRule="auto"/>
              <w:rPr/>
            </w:pPr>
            <w:r>
              <w:rPr>
                <w:spacing w:val="-1"/>
              </w:rPr>
              <w:t>辩证唯物主义和形而上学唯物主义的标准</w:t>
            </w:r>
          </w:p>
        </w:tc>
      </w:tr>
      <w:tr>
        <w:trPr>
          <w:trHeight w:val="486" w:hRule="atLeast"/>
        </w:trPr>
        <w:tc>
          <w:tcPr>
            <w:shd w:val="clear" w:fill="FFFFFF"/>
            <w:tcW w:w="8558" w:type="dxa"/>
            <w:vAlign w:val="top"/>
            <w:gridSpan w:val="2"/>
          </w:tcPr>
          <w:p>
            <w:pPr>
              <w:pStyle w:val="TableText"/>
              <w:ind w:left="139"/>
              <w:spacing w:before="120" w:line="219" w:lineRule="auto"/>
              <w:rPr/>
            </w:pPr>
            <w:r>
              <w:rPr>
                <w:spacing w:val="-3"/>
              </w:rPr>
              <w:t>[参考答案] 可知论和不可知论的标准</w:t>
            </w:r>
          </w:p>
        </w:tc>
      </w:tr>
      <w:tr>
        <w:trPr>
          <w:trHeight w:val="486" w:hRule="atLeast"/>
        </w:trPr>
        <w:tc>
          <w:tcPr>
            <w:shd w:val="clear" w:fill="FFFFFF"/>
            <w:tcW w:w="8558" w:type="dxa"/>
            <w:vAlign w:val="top"/>
            <w:gridSpan w:val="2"/>
          </w:tcPr>
          <w:p>
            <w:pPr>
              <w:pStyle w:val="TableText"/>
              <w:ind w:left="139"/>
              <w:spacing w:before="118" w:line="220" w:lineRule="auto"/>
              <w:rPr/>
            </w:pPr>
            <w:r>
              <w:rPr>
                <w:spacing w:val="-3"/>
              </w:rPr>
              <w:t>[我的答案] 可知论和不可知论的标准</w:t>
            </w:r>
          </w:p>
        </w:tc>
      </w:tr>
      <w:tr>
        <w:trPr>
          <w:trHeight w:val="350" w:hRule="atLeast"/>
        </w:trPr>
        <w:tc>
          <w:tcPr>
            <w:shd w:val="clear" w:fill="EBEBEB"/>
            <w:tcW w:w="1237" w:type="dxa"/>
            <w:vAlign w:val="top"/>
          </w:tcPr>
          <w:p>
            <w:pPr>
              <w:pStyle w:val="TableText"/>
              <w:ind w:left="253"/>
              <w:spacing w:before="73" w:line="205" w:lineRule="auto"/>
              <w:rPr/>
            </w:pPr>
            <w:r>
              <w:rPr>
                <w:spacing w:val="-6"/>
              </w:rPr>
              <w:t>试题</w:t>
            </w:r>
            <w:r>
              <w:rPr>
                <w:spacing w:val="-46"/>
              </w:rPr>
              <w:t xml:space="preserve"> </w:t>
            </w:r>
            <w:r>
              <w:rPr>
                <w:spacing w:val="-6"/>
              </w:rPr>
              <w:t>37</w:t>
            </w:r>
          </w:p>
        </w:tc>
        <w:tc>
          <w:tcPr>
            <w:shd w:val="clear" w:fill="EBEBEB"/>
            <w:tcW w:w="7321" w:type="dxa"/>
            <w:vAlign w:val="top"/>
          </w:tcPr>
          <w:p>
            <w:pPr>
              <w:pStyle w:val="TableText"/>
              <w:ind w:left="233"/>
              <w:spacing w:before="73" w:line="205"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8" w:hRule="atLeast"/>
        </w:trPr>
        <w:tc>
          <w:tcPr>
            <w:shd w:val="clear" w:fill="FFFFFF"/>
            <w:tcW w:w="8558" w:type="dxa"/>
            <w:vAlign w:val="top"/>
            <w:gridSpan w:val="2"/>
          </w:tcPr>
          <w:p>
            <w:pPr>
              <w:spacing w:line="381" w:lineRule="auto"/>
              <w:rPr>
                <w:rFonts w:ascii="Arial"/>
                <w:sz w:val="21"/>
              </w:rPr>
            </w:pPr>
            <w:r/>
          </w:p>
          <w:p>
            <w:pPr>
              <w:pStyle w:val="TableText"/>
              <w:ind w:left="119"/>
              <w:spacing w:before="78" w:line="220" w:lineRule="auto"/>
              <w:rPr/>
            </w:pPr>
            <w:r>
              <w:rPr>
                <w:spacing w:val="-2"/>
              </w:rPr>
              <w:t>相对主义的思想</w:t>
            </w:r>
          </w:p>
          <w:p>
            <w:pPr>
              <w:pStyle w:val="TableText"/>
              <w:ind w:left="122" w:right="6518" w:firstLine="7"/>
              <w:spacing w:before="46"/>
              <w:rPr/>
            </w:pPr>
            <w:r>
              <w:rPr>
                <w:spacing w:val="-3"/>
              </w:rPr>
              <w:t>唯物辩证法的思想</w:t>
            </w:r>
            <w:r>
              <w:rPr>
                <w:spacing w:val="3"/>
              </w:rPr>
              <w:t xml:space="preserve"> </w:t>
            </w:r>
            <w:r>
              <w:rPr>
                <w:spacing w:val="-2"/>
              </w:rPr>
              <w:t>形而上学的思想</w:t>
            </w:r>
          </w:p>
          <w:p>
            <w:pPr>
              <w:pStyle w:val="TableText"/>
              <w:ind w:left="122"/>
              <w:spacing w:before="35" w:line="219" w:lineRule="auto"/>
              <w:rPr/>
            </w:pPr>
            <w:r>
              <w:rPr>
                <w:spacing w:val="-3"/>
              </w:rPr>
              <w:t>诡辩论的思想</w:t>
            </w:r>
          </w:p>
        </w:tc>
      </w:tr>
      <w:tr>
        <w:trPr>
          <w:trHeight w:val="486" w:hRule="atLeast"/>
        </w:trPr>
        <w:tc>
          <w:tcPr>
            <w:shd w:val="clear" w:fill="FFFFFF"/>
            <w:tcW w:w="8558" w:type="dxa"/>
            <w:vAlign w:val="top"/>
            <w:gridSpan w:val="2"/>
          </w:tcPr>
          <w:p>
            <w:pPr>
              <w:pStyle w:val="TableText"/>
              <w:ind w:left="139"/>
              <w:spacing w:before="130" w:line="219" w:lineRule="auto"/>
              <w:rPr/>
            </w:pPr>
            <w:r>
              <w:rPr>
                <w:spacing w:val="-4"/>
              </w:rPr>
              <w:t>[参考答案] 唯物辩证法的思想</w:t>
            </w:r>
          </w:p>
        </w:tc>
      </w:tr>
      <w:tr>
        <w:trPr>
          <w:trHeight w:val="486" w:hRule="atLeast"/>
        </w:trPr>
        <w:tc>
          <w:tcPr>
            <w:shd w:val="clear" w:fill="FFFFFF"/>
            <w:tcW w:w="8558" w:type="dxa"/>
            <w:vAlign w:val="top"/>
            <w:gridSpan w:val="2"/>
          </w:tcPr>
          <w:p>
            <w:pPr>
              <w:pStyle w:val="TableText"/>
              <w:ind w:left="139"/>
              <w:spacing w:before="128" w:line="219" w:lineRule="auto"/>
              <w:rPr/>
            </w:pPr>
            <w:r>
              <w:rPr>
                <w:spacing w:val="-4"/>
              </w:rPr>
              <w:t>[我的答案] 唯物辩证法的思想</w:t>
            </w:r>
          </w:p>
        </w:tc>
      </w:tr>
      <w:tr>
        <w:trPr>
          <w:trHeight w:val="365" w:hRule="atLeast"/>
        </w:trPr>
        <w:tc>
          <w:tcPr>
            <w:shd w:val="clear" w:fill="EBEBEB"/>
            <w:tcW w:w="1237" w:type="dxa"/>
            <w:vAlign w:val="top"/>
          </w:tcPr>
          <w:p>
            <w:pPr>
              <w:pStyle w:val="TableText"/>
              <w:ind w:left="253"/>
              <w:spacing w:before="83" w:line="209" w:lineRule="auto"/>
              <w:rPr/>
            </w:pPr>
            <w:r>
              <w:rPr>
                <w:spacing w:val="-6"/>
              </w:rPr>
              <w:t>试题</w:t>
            </w:r>
            <w:r>
              <w:rPr>
                <w:spacing w:val="-46"/>
              </w:rPr>
              <w:t xml:space="preserve"> </w:t>
            </w:r>
            <w:r>
              <w:rPr>
                <w:spacing w:val="-6"/>
              </w:rPr>
              <w:t>38</w:t>
            </w:r>
          </w:p>
        </w:tc>
        <w:tc>
          <w:tcPr>
            <w:shd w:val="clear" w:fill="EBEBEB"/>
            <w:tcW w:w="7321" w:type="dxa"/>
            <w:vAlign w:val="top"/>
          </w:tcPr>
          <w:p>
            <w:pPr>
              <w:pStyle w:val="TableText"/>
              <w:ind w:left="233"/>
              <w:spacing w:before="83" w:line="209"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7" w:hRule="atLeast"/>
        </w:trPr>
        <w:tc>
          <w:tcPr>
            <w:shd w:val="clear" w:fill="FFFFFF"/>
            <w:tcW w:w="8558" w:type="dxa"/>
            <w:vAlign w:val="top"/>
            <w:gridSpan w:val="2"/>
          </w:tcPr>
          <w:p>
            <w:pPr>
              <w:spacing w:line="377" w:lineRule="auto"/>
              <w:rPr>
                <w:rFonts w:ascii="Arial"/>
                <w:sz w:val="21"/>
              </w:rPr>
            </w:pPr>
            <w:r/>
          </w:p>
          <w:p>
            <w:pPr>
              <w:pStyle w:val="TableText"/>
              <w:ind w:left="122"/>
              <w:spacing w:before="78" w:line="219" w:lineRule="auto"/>
              <w:rPr/>
            </w:pPr>
            <w:r>
              <w:rPr>
                <w:spacing w:val="-3"/>
              </w:rPr>
              <w:t>诡辩论的观点</w:t>
            </w:r>
          </w:p>
          <w:p>
            <w:pPr>
              <w:pStyle w:val="TableText"/>
              <w:ind w:left="129" w:right="6038" w:hanging="9"/>
              <w:spacing w:before="46"/>
              <w:rPr/>
            </w:pPr>
            <w:r>
              <w:rPr>
                <w:spacing w:val="-2"/>
              </w:rPr>
              <w:t>辩证法普遍联系的观点</w:t>
            </w:r>
            <w:r>
              <w:rPr>
                <w:spacing w:val="8"/>
              </w:rPr>
              <w:t xml:space="preserve"> </w:t>
            </w:r>
            <w:r>
              <w:rPr>
                <w:spacing w:val="-3"/>
              </w:rPr>
              <w:t>唯心主义的观点</w:t>
            </w:r>
          </w:p>
          <w:p>
            <w:pPr>
              <w:pStyle w:val="TableText"/>
              <w:ind w:left="122"/>
              <w:spacing w:before="36" w:line="220" w:lineRule="auto"/>
              <w:rPr/>
            </w:pPr>
            <w:r>
              <w:rPr>
                <w:spacing w:val="-1"/>
              </w:rPr>
              <w:t>形而上学片面的、孤立的观点</w:t>
            </w:r>
          </w:p>
        </w:tc>
      </w:tr>
      <w:tr>
        <w:trPr>
          <w:trHeight w:val="486" w:hRule="atLeast"/>
        </w:trPr>
        <w:tc>
          <w:tcPr>
            <w:shd w:val="clear" w:fill="FFFFFF"/>
            <w:tcW w:w="8558" w:type="dxa"/>
            <w:vAlign w:val="top"/>
            <w:gridSpan w:val="2"/>
          </w:tcPr>
          <w:p>
            <w:pPr>
              <w:pStyle w:val="TableText"/>
              <w:ind w:left="139"/>
              <w:spacing w:before="126" w:line="219" w:lineRule="auto"/>
              <w:rPr/>
            </w:pPr>
            <w:r>
              <w:rPr>
                <w:spacing w:val="-3"/>
              </w:rPr>
              <w:t>[参考答案] 辩证法普遍联系的观点</w:t>
            </w:r>
          </w:p>
        </w:tc>
      </w:tr>
      <w:tr>
        <w:trPr>
          <w:trHeight w:val="486" w:hRule="atLeast"/>
        </w:trPr>
        <w:tc>
          <w:tcPr>
            <w:shd w:val="clear" w:fill="FFFFFF"/>
            <w:tcW w:w="8558" w:type="dxa"/>
            <w:vAlign w:val="top"/>
            <w:gridSpan w:val="2"/>
          </w:tcPr>
          <w:p>
            <w:pPr>
              <w:pStyle w:val="TableText"/>
              <w:ind w:left="139"/>
              <w:spacing w:before="124" w:line="219" w:lineRule="auto"/>
              <w:rPr/>
            </w:pPr>
            <w:r>
              <w:rPr>
                <w:spacing w:val="-3"/>
              </w:rPr>
              <w:t>[我的答案] 辩证法普遍联系的观点</w:t>
            </w:r>
          </w:p>
        </w:tc>
      </w:tr>
      <w:tr>
        <w:trPr>
          <w:trHeight w:val="350" w:hRule="atLeast"/>
        </w:trPr>
        <w:tc>
          <w:tcPr>
            <w:shd w:val="clear" w:fill="EBEBEB"/>
            <w:tcW w:w="1237" w:type="dxa"/>
            <w:vAlign w:val="top"/>
          </w:tcPr>
          <w:p>
            <w:pPr>
              <w:pStyle w:val="TableText"/>
              <w:ind w:left="253"/>
              <w:spacing w:before="78" w:line="201" w:lineRule="auto"/>
              <w:rPr/>
            </w:pPr>
            <w:r>
              <w:rPr>
                <w:spacing w:val="-6"/>
              </w:rPr>
              <w:t>试题</w:t>
            </w:r>
            <w:r>
              <w:rPr>
                <w:spacing w:val="-46"/>
              </w:rPr>
              <w:t xml:space="preserve"> </w:t>
            </w:r>
            <w:r>
              <w:rPr>
                <w:spacing w:val="-6"/>
              </w:rPr>
              <w:t>39</w:t>
            </w:r>
          </w:p>
        </w:tc>
        <w:tc>
          <w:tcPr>
            <w:shd w:val="clear" w:fill="EBEBEB"/>
            <w:tcW w:w="7321" w:type="dxa"/>
            <w:vAlign w:val="top"/>
          </w:tcPr>
          <w:p>
            <w:pPr>
              <w:pStyle w:val="TableText"/>
              <w:ind w:left="233"/>
              <w:spacing w:before="78" w:line="201"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836" w:hRule="atLeast"/>
        </w:trPr>
        <w:tc>
          <w:tcPr>
            <w:shd w:val="clear" w:fill="FFFFFF"/>
            <w:tcW w:w="8558" w:type="dxa"/>
            <w:vAlign w:val="top"/>
            <w:gridSpan w:val="2"/>
          </w:tcPr>
          <w:p>
            <w:pPr>
              <w:spacing w:line="387" w:lineRule="auto"/>
              <w:rPr>
                <w:rFonts w:ascii="Arial"/>
                <w:sz w:val="21"/>
              </w:rPr>
            </w:pPr>
            <w:r/>
          </w:p>
          <w:p>
            <w:pPr>
              <w:pStyle w:val="TableText"/>
              <w:ind w:left="121"/>
              <w:spacing w:before="78" w:line="220" w:lineRule="auto"/>
              <w:rPr/>
            </w:pPr>
            <w:r>
              <w:rPr>
                <w:spacing w:val="-4"/>
              </w:rPr>
              <w:t>客观性</w:t>
            </w:r>
          </w:p>
        </w:tc>
      </w:tr>
    </w:tbl>
    <w:p>
      <w:pPr>
        <w:spacing w:line="77" w:lineRule="exact"/>
        <w:rPr>
          <w:rFonts w:ascii="Arial"/>
          <w:sz w:val="6"/>
        </w:rPr>
      </w:pPr>
      <w:r/>
    </w:p>
    <w:p>
      <w:pPr>
        <w:spacing w:line="77" w:lineRule="exact"/>
        <w:sectPr>
          <w:footerReference w:type="default" r:id="rId497"/>
          <w:pgSz w:w="11906" w:h="16839"/>
          <w:pgMar w:top="842" w:right="1785" w:bottom="1378" w:left="1545" w:header="0" w:footer="1212" w:gutter="0"/>
        </w:sectPr>
        <w:rPr>
          <w:rFonts w:ascii="Arial" w:hAnsi="Arial" w:eastAsia="Arial" w:cs="Arial"/>
          <w:sz w:val="6"/>
          <w:szCs w:val="6"/>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42" w:hRule="atLeast"/>
        </w:trPr>
        <w:tc>
          <w:tcPr>
            <w:shd w:val="clear" w:fill="FFFFFF"/>
            <w:tcW w:w="8558" w:type="dxa"/>
            <w:vAlign w:val="top"/>
            <w:gridSpan w:val="2"/>
          </w:tcPr>
          <w:p>
            <w:pPr>
              <w:pStyle w:val="TableText"/>
              <w:ind w:left="126" w:right="7958" w:hanging="7"/>
              <w:spacing w:before="128" w:line="246" w:lineRule="auto"/>
              <w:jc w:val="both"/>
              <w:rPr/>
            </w:pPr>
            <w:r>
              <w:rPr>
                <w:spacing w:val="-5"/>
              </w:rPr>
              <w:t>运动</w:t>
            </w:r>
            <w:r>
              <w:rPr/>
              <w:t xml:space="preserve"> </w:t>
            </w:r>
            <w:r>
              <w:rPr>
                <w:spacing w:val="-9"/>
              </w:rPr>
              <w:t>时间</w:t>
            </w:r>
            <w:r>
              <w:rPr/>
              <w:t xml:space="preserve"> </w:t>
            </w:r>
            <w:r>
              <w:rPr>
                <w:spacing w:val="-9"/>
              </w:rPr>
              <w:t>空间</w:t>
            </w:r>
          </w:p>
        </w:tc>
      </w:tr>
      <w:tr>
        <w:trPr>
          <w:trHeight w:val="484" w:hRule="atLeast"/>
        </w:trPr>
        <w:tc>
          <w:tcPr>
            <w:shd w:val="clear" w:fill="FFFFFF"/>
            <w:tcW w:w="8558" w:type="dxa"/>
            <w:vAlign w:val="top"/>
            <w:gridSpan w:val="2"/>
          </w:tcPr>
          <w:p>
            <w:pPr>
              <w:pStyle w:val="TableText"/>
              <w:ind w:left="139"/>
              <w:spacing w:before="131" w:line="219" w:lineRule="auto"/>
              <w:rPr/>
            </w:pPr>
            <w:r>
              <w:rPr>
                <w:spacing w:val="-6"/>
              </w:rPr>
              <w:t>[参考答案] 运动</w:t>
            </w:r>
          </w:p>
        </w:tc>
      </w:tr>
      <w:tr>
        <w:trPr>
          <w:trHeight w:val="484" w:hRule="atLeast"/>
        </w:trPr>
        <w:tc>
          <w:tcPr>
            <w:shd w:val="clear" w:fill="FFFFFF"/>
            <w:tcW w:w="8558" w:type="dxa"/>
            <w:vAlign w:val="top"/>
            <w:gridSpan w:val="2"/>
          </w:tcPr>
          <w:p>
            <w:pPr>
              <w:pStyle w:val="TableText"/>
              <w:ind w:left="139"/>
              <w:spacing w:before="131" w:line="220" w:lineRule="auto"/>
              <w:rPr/>
            </w:pPr>
            <w:r>
              <w:rPr>
                <w:spacing w:val="-6"/>
              </w:rPr>
              <w:t>[我的答案] 运动</w:t>
            </w:r>
          </w:p>
        </w:tc>
      </w:tr>
      <w:tr>
        <w:trPr>
          <w:trHeight w:val="364" w:hRule="atLeast"/>
        </w:trPr>
        <w:tc>
          <w:tcPr>
            <w:shd w:val="clear" w:fill="EBEBEB"/>
            <w:tcW w:w="1237" w:type="dxa"/>
            <w:vAlign w:val="top"/>
          </w:tcPr>
          <w:p>
            <w:pPr>
              <w:pStyle w:val="TableText"/>
              <w:ind w:left="253"/>
              <w:spacing w:before="88" w:line="204" w:lineRule="auto"/>
              <w:rPr/>
            </w:pPr>
            <w:r>
              <w:rPr>
                <w:spacing w:val="-5"/>
              </w:rPr>
              <w:t>试题</w:t>
            </w:r>
            <w:r>
              <w:rPr>
                <w:spacing w:val="-51"/>
              </w:rPr>
              <w:t xml:space="preserve"> </w:t>
            </w:r>
            <w:r>
              <w:rPr>
                <w:spacing w:val="-5"/>
              </w:rPr>
              <w:t>40</w:t>
            </w:r>
          </w:p>
        </w:tc>
        <w:tc>
          <w:tcPr>
            <w:shd w:val="clear" w:fill="EBEBEB"/>
            <w:tcW w:w="7321" w:type="dxa"/>
            <w:vAlign w:val="top"/>
          </w:tcPr>
          <w:p>
            <w:pPr>
              <w:pStyle w:val="TableText"/>
              <w:ind w:left="233"/>
              <w:spacing w:before="88" w:line="204" w:lineRule="auto"/>
              <w:rPr/>
            </w:pPr>
            <w:r>
              <w:rPr>
                <w:spacing w:val="-1"/>
              </w:rPr>
              <w:t>满分值：1.0</w:t>
            </w:r>
            <w:r>
              <w:rPr>
                <w:spacing w:val="-39"/>
              </w:rPr>
              <w:t xml:space="preserve"> </w:t>
            </w:r>
            <w:r>
              <w:rPr>
                <w:spacing w:val="-1"/>
              </w:rPr>
              <w:t>分     状态：已答     实际得分：1.0</w:t>
            </w:r>
            <w:r>
              <w:rPr>
                <w:spacing w:val="-48"/>
              </w:rPr>
              <w:t xml:space="preserve"> </w:t>
            </w:r>
            <w:r>
              <w:rPr>
                <w:spacing w:val="-1"/>
              </w:rPr>
              <w:t>分</w:t>
            </w:r>
          </w:p>
        </w:tc>
      </w:tr>
      <w:tr>
        <w:trPr>
          <w:trHeight w:val="1802" w:hRule="atLeast"/>
        </w:trPr>
        <w:tc>
          <w:tcPr>
            <w:shd w:val="clear" w:fill="FFFFFF"/>
            <w:tcW w:w="8558" w:type="dxa"/>
            <w:vAlign w:val="top"/>
            <w:gridSpan w:val="2"/>
          </w:tcPr>
          <w:p>
            <w:pPr>
              <w:spacing w:line="383" w:lineRule="auto"/>
              <w:rPr>
                <w:rFonts w:ascii="Arial"/>
                <w:sz w:val="21"/>
              </w:rPr>
            </w:pPr>
            <w:r>
              <w:pict>
                <v:rect id="_x0000_s196" style="position:absolute;margin-left:-415.19pt;margin-top:-0.200012pt;mso-position-vertical-relative:top-margin-area;mso-position-horizontal-relative:right-margin-area;width:0.1pt;height:0.75pt;z-index:252306432;" fillcolor="#000000" filled="true" stroked="false">
                  <v:fill opacity="0.109804"/>
                </v:rect>
              </w:pict>
            </w:r>
            <w:r/>
          </w:p>
          <w:p>
            <w:pPr>
              <w:pStyle w:val="TableText"/>
              <w:ind w:left="129"/>
              <w:spacing w:before="78" w:line="219" w:lineRule="auto"/>
              <w:rPr/>
            </w:pPr>
            <w:r>
              <w:rPr>
                <w:spacing w:val="-3"/>
              </w:rPr>
              <w:t>唯物主义决定论</w:t>
            </w:r>
          </w:p>
          <w:p>
            <w:pPr>
              <w:pStyle w:val="TableText"/>
              <w:ind w:left="119" w:right="6518" w:firstLine="10"/>
              <w:spacing w:before="45"/>
              <w:rPr/>
            </w:pPr>
            <w:r>
              <w:rPr>
                <w:spacing w:val="-3"/>
              </w:rPr>
              <w:t>唯心主义非决定论</w:t>
            </w:r>
            <w:r>
              <w:rPr>
                <w:spacing w:val="3"/>
              </w:rPr>
              <w:t xml:space="preserve"> </w:t>
            </w:r>
            <w:r>
              <w:rPr>
                <w:spacing w:val="-2"/>
              </w:rPr>
              <w:t>相对主义诡辩论</w:t>
            </w:r>
          </w:p>
          <w:p>
            <w:pPr>
              <w:pStyle w:val="TableText"/>
              <w:ind w:left="122"/>
              <w:spacing w:before="36" w:line="219" w:lineRule="auto"/>
              <w:rPr/>
            </w:pPr>
            <w:r>
              <w:rPr>
                <w:spacing w:val="-2"/>
              </w:rPr>
              <w:t>形而上学的机械决定论</w:t>
            </w:r>
          </w:p>
        </w:tc>
      </w:tr>
      <w:tr>
        <w:trPr>
          <w:trHeight w:val="484" w:hRule="atLeast"/>
        </w:trPr>
        <w:tc>
          <w:tcPr>
            <w:shd w:val="clear" w:fill="FFFFFF"/>
            <w:tcW w:w="8558" w:type="dxa"/>
            <w:vAlign w:val="top"/>
            <w:gridSpan w:val="2"/>
          </w:tcPr>
          <w:p>
            <w:pPr>
              <w:pStyle w:val="TableText"/>
              <w:ind w:left="139"/>
              <w:spacing w:before="137" w:line="219" w:lineRule="auto"/>
              <w:rPr/>
            </w:pPr>
            <w:r>
              <w:rPr>
                <w:spacing w:val="-4"/>
              </w:rPr>
              <w:t>[参考答案] 唯心主义非决定论</w:t>
            </w:r>
          </w:p>
        </w:tc>
      </w:tr>
      <w:tr>
        <w:trPr>
          <w:trHeight w:val="492" w:hRule="atLeast"/>
        </w:trPr>
        <w:tc>
          <w:tcPr>
            <w:shd w:val="clear" w:fill="FFFFFF"/>
            <w:tcW w:w="8558" w:type="dxa"/>
            <w:vAlign w:val="top"/>
            <w:gridSpan w:val="2"/>
          </w:tcPr>
          <w:p>
            <w:pPr>
              <w:pStyle w:val="TableText"/>
              <w:ind w:left="139"/>
              <w:spacing w:before="137" w:line="219" w:lineRule="auto"/>
              <w:rPr/>
            </w:pPr>
            <w:r>
              <w:rPr>
                <w:spacing w:val="-4"/>
              </w:rPr>
              <w:t>[我的答案] 唯心主义非决定论</w:t>
            </w:r>
          </w:p>
        </w:tc>
      </w:tr>
    </w:tbl>
    <w:p>
      <w:pPr>
        <w:spacing w:line="310" w:lineRule="auto"/>
        <w:rPr>
          <w:rFonts w:ascii="Arial"/>
          <w:sz w:val="21"/>
        </w:rPr>
      </w:pPr>
      <w:r/>
    </w:p>
    <w:p>
      <w:pPr>
        <w:pStyle w:val="BodyText"/>
        <w:ind w:firstLine="254"/>
        <w:spacing w:line="780" w:lineRule="exact"/>
        <w:rPr/>
      </w:pPr>
      <w:r>
        <w:rPr>
          <w:position w:val="-15"/>
        </w:rPr>
        <w:pict>
          <v:shape id="_x0000_s198" style="mso-position-vertical-relative:line;mso-position-horizontal-relative:char;width:415.3pt;height:39.05pt;" fillcolor="#EBEBEB" filled="true" stroked="false" type="#_x0000_t202">
            <v:fill on="true"/>
            <v:stroke on="false"/>
            <v:path/>
            <v:imagedata o:title=""/>
            <o:lock v:ext="edit" aspectratio="false"/>
            <v:textbox inset="0mm,0mm,0mm,0mm">
              <w:txbxContent>
                <w:p>
                  <w:pPr>
                    <w:ind w:left="13"/>
                    <w:spacing w:before="37" w:line="220" w:lineRule="auto"/>
                    <w:rPr>
                      <w:rFonts w:ascii="SimSun" w:hAnsi="SimSun" w:eastAsia="SimSun" w:cs="SimSun"/>
                      <w:sz w:val="24"/>
                      <w:szCs w:val="24"/>
                    </w:rPr>
                  </w:pPr>
                  <w:r>
                    <w:rPr>
                      <w:rFonts w:ascii="SimSun" w:hAnsi="SimSun" w:eastAsia="SimSun" w:cs="SimSun"/>
                      <w:sz w:val="24"/>
                      <w:szCs w:val="24"/>
                      <w:color w:val="333333"/>
                      <w:spacing w:val="-11"/>
                    </w:rPr>
                    <w:t>二</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不</w:t>
                  </w:r>
                  <w:r>
                    <w:rPr>
                      <w:rFonts w:ascii="SimSun" w:hAnsi="SimSun" w:eastAsia="SimSun" w:cs="SimSun"/>
                      <w:sz w:val="24"/>
                      <w:szCs w:val="24"/>
                      <w:color w:val="333333"/>
                      <w:spacing w:val="-44"/>
                    </w:rPr>
                    <w:t xml:space="preserve"> </w:t>
                  </w:r>
                  <w:r>
                    <w:rPr>
                      <w:rFonts w:ascii="SimSun" w:hAnsi="SimSun" w:eastAsia="SimSun" w:cs="SimSun"/>
                      <w:sz w:val="24"/>
                      <w:szCs w:val="24"/>
                      <w:color w:val="333333"/>
                      <w:spacing w:val="-11"/>
                    </w:rPr>
                    <w:t>定</w:t>
                  </w:r>
                  <w:r>
                    <w:rPr>
                      <w:rFonts w:ascii="SimSun" w:hAnsi="SimSun" w:eastAsia="SimSun" w:cs="SimSun"/>
                      <w:sz w:val="24"/>
                      <w:szCs w:val="24"/>
                      <w:color w:val="333333"/>
                      <w:spacing w:val="-47"/>
                    </w:rPr>
                    <w:t xml:space="preserve"> </w:t>
                  </w:r>
                  <w:r>
                    <w:rPr>
                      <w:rFonts w:ascii="SimSun" w:hAnsi="SimSun" w:eastAsia="SimSun" w:cs="SimSun"/>
                      <w:sz w:val="24"/>
                      <w:szCs w:val="24"/>
                      <w:color w:val="333333"/>
                      <w:spacing w:val="-11"/>
                    </w:rPr>
                    <w:t>项</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选</w:t>
                  </w:r>
                  <w:r>
                    <w:rPr>
                      <w:rFonts w:ascii="SimSun" w:hAnsi="SimSun" w:eastAsia="SimSun" w:cs="SimSun"/>
                      <w:sz w:val="24"/>
                      <w:szCs w:val="24"/>
                      <w:color w:val="333333"/>
                      <w:spacing w:val="-49"/>
                    </w:rPr>
                    <w:t xml:space="preserve"> </w:t>
                  </w:r>
                  <w:r>
                    <w:rPr>
                      <w:rFonts w:ascii="SimSun" w:hAnsi="SimSun" w:eastAsia="SimSun" w:cs="SimSun"/>
                      <w:sz w:val="24"/>
                      <w:szCs w:val="24"/>
                      <w:color w:val="333333"/>
                      <w:spacing w:val="-11"/>
                    </w:rPr>
                    <w:t>择</w:t>
                  </w:r>
                  <w:r>
                    <w:rPr>
                      <w:rFonts w:ascii="SimSun" w:hAnsi="SimSun" w:eastAsia="SimSun" w:cs="SimSun"/>
                      <w:sz w:val="24"/>
                      <w:szCs w:val="24"/>
                      <w:color w:val="333333"/>
                      <w:spacing w:val="-51"/>
                    </w:rPr>
                    <w:t xml:space="preserve"> </w:t>
                  </w:r>
                  <w:r>
                    <w:rPr>
                      <w:rFonts w:ascii="SimSun" w:hAnsi="SimSun" w:eastAsia="SimSun" w:cs="SimSun"/>
                      <w:sz w:val="24"/>
                      <w:szCs w:val="24"/>
                      <w:color w:val="333333"/>
                      <w:spacing w:val="-11"/>
                    </w:rPr>
                    <w:t>题</w:t>
                  </w:r>
                </w:p>
              </w:txbxContent>
            </v:textbox>
          </v:shape>
        </w:pict>
      </w:r>
    </w:p>
    <w:p>
      <w:pPr>
        <w:spacing w:line="226" w:lineRule="exact"/>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4" w:line="210" w:lineRule="auto"/>
              <w:rPr/>
            </w:pPr>
            <w:r>
              <w:rPr>
                <w:spacing w:val="-4"/>
              </w:rPr>
              <w:t>试题</w:t>
            </w:r>
            <w:r>
              <w:rPr>
                <w:spacing w:val="-32"/>
              </w:rPr>
              <w:t xml:space="preserve"> </w:t>
            </w:r>
            <w:r>
              <w:rPr>
                <w:spacing w:val="-4"/>
              </w:rPr>
              <w:t>1</w:t>
            </w:r>
          </w:p>
        </w:tc>
        <w:tc>
          <w:tcPr>
            <w:shd w:val="clear" w:fill="EBEBEB"/>
            <w:tcW w:w="7446" w:type="dxa"/>
            <w:vAlign w:val="top"/>
          </w:tcPr>
          <w:p>
            <w:pPr>
              <w:pStyle w:val="TableText"/>
              <w:ind w:left="233"/>
              <w:spacing w:before="74" w:line="210"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7" w:hRule="atLeast"/>
        </w:trPr>
        <w:tc>
          <w:tcPr>
            <w:shd w:val="clear" w:fill="FFFFFF"/>
            <w:tcW w:w="8558" w:type="dxa"/>
            <w:vAlign w:val="top"/>
            <w:gridSpan w:val="2"/>
          </w:tcPr>
          <w:p>
            <w:pPr>
              <w:spacing w:line="379" w:lineRule="auto"/>
              <w:rPr>
                <w:rFonts w:ascii="Arial"/>
                <w:sz w:val="21"/>
              </w:rPr>
            </w:pPr>
            <w:r/>
          </w:p>
          <w:p>
            <w:pPr>
              <w:pStyle w:val="TableText"/>
              <w:ind w:left="121" w:right="6038" w:hanging="1"/>
              <w:spacing w:before="78" w:line="239" w:lineRule="auto"/>
              <w:rPr/>
            </w:pPr>
            <w:r>
              <w:rPr>
                <w:spacing w:val="-2"/>
              </w:rPr>
              <w:t>感性认识依赖理性认识</w:t>
            </w:r>
            <w:r>
              <w:rPr>
                <w:spacing w:val="8"/>
              </w:rPr>
              <w:t xml:space="preserve"> </w:t>
            </w:r>
            <w:r>
              <w:rPr>
                <w:spacing w:val="-2"/>
              </w:rPr>
              <w:t>理性认识依赖感性认识</w:t>
            </w:r>
          </w:p>
          <w:p>
            <w:pPr>
              <w:pStyle w:val="TableText"/>
              <w:ind w:left="120" w:right="5078"/>
              <w:spacing w:before="36"/>
              <w:rPr/>
            </w:pPr>
            <w:r>
              <w:rPr>
                <w:spacing w:val="-1"/>
              </w:rPr>
              <w:t>感性认识有待于发展为理性认识</w:t>
            </w:r>
            <w:r>
              <w:rPr>
                <w:spacing w:val="2"/>
              </w:rPr>
              <w:t xml:space="preserve"> </w:t>
            </w:r>
            <w:r>
              <w:rPr>
                <w:spacing w:val="-1"/>
              </w:rPr>
              <w:t>感性认识和理性认识相互包含</w:t>
            </w:r>
          </w:p>
          <w:p>
            <w:pPr>
              <w:pStyle w:val="TableText"/>
              <w:ind w:left="122"/>
              <w:spacing w:before="37" w:line="220" w:lineRule="auto"/>
              <w:rPr/>
            </w:pPr>
            <w:r>
              <w:rPr>
                <w:spacing w:val="-2"/>
              </w:rPr>
              <w:t>理性认识比感性认识更正确</w:t>
            </w:r>
          </w:p>
        </w:tc>
      </w:tr>
      <w:tr>
        <w:trPr>
          <w:trHeight w:val="1476" w:hRule="atLeast"/>
        </w:trPr>
        <w:tc>
          <w:tcPr>
            <w:shd w:val="clear" w:fill="FFFFFF"/>
            <w:tcW w:w="8558" w:type="dxa"/>
            <w:vAlign w:val="top"/>
            <w:gridSpan w:val="2"/>
          </w:tcPr>
          <w:p>
            <w:pPr>
              <w:pStyle w:val="TableText"/>
              <w:ind w:left="139"/>
              <w:spacing w:before="126" w:line="219" w:lineRule="auto"/>
              <w:rPr/>
            </w:pPr>
            <w:r>
              <w:rPr>
                <w:spacing w:val="-8"/>
              </w:rPr>
              <w:t>[参考答案]</w:t>
            </w:r>
          </w:p>
          <w:p>
            <w:pPr>
              <w:pStyle w:val="TableText"/>
              <w:ind w:left="105"/>
              <w:spacing w:before="43" w:line="219" w:lineRule="auto"/>
              <w:rPr/>
            </w:pPr>
            <w:r>
              <w:rPr>
                <w:spacing w:val="-2"/>
              </w:rPr>
              <w:t>理性认识依赖感性认识</w:t>
            </w:r>
          </w:p>
          <w:p>
            <w:pPr>
              <w:pStyle w:val="TableText"/>
              <w:ind w:left="103" w:right="5094"/>
              <w:spacing w:before="46"/>
              <w:rPr/>
            </w:pPr>
            <w:r>
              <w:rPr>
                <w:spacing w:val="-1"/>
              </w:rPr>
              <w:t>感性认识有待于发展为理性认识</w:t>
            </w:r>
            <w:r>
              <w:rPr>
                <w:spacing w:val="2"/>
              </w:rPr>
              <w:t xml:space="preserve"> </w:t>
            </w:r>
            <w:r>
              <w:rPr>
                <w:spacing w:val="-1"/>
              </w:rPr>
              <w:t>感性认识和理性认识相互包含</w:t>
            </w:r>
          </w:p>
        </w:tc>
      </w:tr>
      <w:tr>
        <w:trPr>
          <w:trHeight w:val="1146" w:hRule="atLeast"/>
        </w:trPr>
        <w:tc>
          <w:tcPr>
            <w:shd w:val="clear" w:fill="FFFFFF"/>
            <w:tcW w:w="8558" w:type="dxa"/>
            <w:vAlign w:val="top"/>
            <w:gridSpan w:val="2"/>
          </w:tcPr>
          <w:p>
            <w:pPr>
              <w:pStyle w:val="TableText"/>
              <w:ind w:left="139"/>
              <w:spacing w:before="125" w:line="220" w:lineRule="auto"/>
              <w:rPr/>
            </w:pPr>
            <w:r>
              <w:rPr>
                <w:spacing w:val="-8"/>
              </w:rPr>
              <w:t>[我的答案]</w:t>
            </w:r>
          </w:p>
          <w:p>
            <w:pPr>
              <w:pStyle w:val="TableText"/>
              <w:ind w:left="104" w:right="5094" w:hanging="1"/>
              <w:spacing w:before="43" w:line="241" w:lineRule="auto"/>
              <w:rPr/>
            </w:pPr>
            <w:r>
              <w:rPr>
                <w:spacing w:val="-1"/>
              </w:rPr>
              <w:t>感性认识有待于发展为理性认识</w:t>
            </w:r>
            <w:r>
              <w:rPr>
                <w:spacing w:val="2"/>
              </w:rPr>
              <w:t xml:space="preserve"> </w:t>
            </w:r>
            <w:r>
              <w:rPr>
                <w:spacing w:val="-2"/>
              </w:rPr>
              <w:t>理性认识依赖感性认识</w:t>
            </w:r>
          </w:p>
        </w:tc>
      </w:tr>
      <w:tr>
        <w:trPr>
          <w:trHeight w:val="350" w:hRule="atLeast"/>
        </w:trPr>
        <w:tc>
          <w:tcPr>
            <w:shd w:val="clear" w:fill="EBEBEB"/>
            <w:tcW w:w="1112" w:type="dxa"/>
            <w:vAlign w:val="top"/>
          </w:tcPr>
          <w:p>
            <w:pPr>
              <w:pStyle w:val="TableText"/>
              <w:ind w:left="253"/>
              <w:spacing w:before="78" w:line="201" w:lineRule="auto"/>
              <w:rPr/>
            </w:pPr>
            <w:r>
              <w:rPr>
                <w:spacing w:val="-4"/>
              </w:rPr>
              <w:t>试题</w:t>
            </w:r>
            <w:r>
              <w:rPr>
                <w:spacing w:val="-47"/>
              </w:rPr>
              <w:t xml:space="preserve"> </w:t>
            </w:r>
            <w:r>
              <w:rPr>
                <w:spacing w:val="-4"/>
              </w:rPr>
              <w:t>2</w:t>
            </w:r>
          </w:p>
        </w:tc>
        <w:tc>
          <w:tcPr>
            <w:shd w:val="clear" w:fill="EBEBEB"/>
            <w:tcW w:w="7446" w:type="dxa"/>
            <w:vAlign w:val="top"/>
          </w:tcPr>
          <w:p>
            <w:pPr>
              <w:pStyle w:val="TableText"/>
              <w:ind w:left="233"/>
              <w:spacing w:before="78" w:line="201"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496" w:hRule="atLeast"/>
        </w:trPr>
        <w:tc>
          <w:tcPr>
            <w:shd w:val="clear" w:fill="FFFFFF"/>
            <w:tcW w:w="8558" w:type="dxa"/>
            <w:vAlign w:val="top"/>
            <w:gridSpan w:val="2"/>
          </w:tcPr>
          <w:p>
            <w:pPr>
              <w:spacing w:line="389" w:lineRule="auto"/>
              <w:rPr>
                <w:rFonts w:ascii="Arial"/>
                <w:sz w:val="21"/>
              </w:rPr>
            </w:pPr>
            <w:r/>
          </w:p>
          <w:p>
            <w:pPr>
              <w:pStyle w:val="TableText"/>
              <w:ind w:left="124"/>
              <w:spacing w:before="78" w:line="219" w:lineRule="auto"/>
              <w:rPr/>
            </w:pPr>
            <w:r>
              <w:rPr>
                <w:spacing w:val="-2"/>
              </w:rPr>
              <w:t>实践产生了认识的需要</w:t>
            </w:r>
          </w:p>
          <w:p>
            <w:pPr>
              <w:pStyle w:val="TableText"/>
              <w:ind w:left="124" w:right="5318"/>
              <w:spacing w:before="44" w:line="241" w:lineRule="auto"/>
              <w:rPr/>
            </w:pPr>
            <w:r>
              <w:rPr>
                <w:spacing w:val="-2"/>
              </w:rPr>
              <w:t>实践为认识的产生提供了可能</w:t>
            </w:r>
            <w:r>
              <w:rPr>
                <w:spacing w:val="9"/>
              </w:rPr>
              <w:t xml:space="preserve"> </w:t>
            </w:r>
            <w:r>
              <w:rPr>
                <w:spacing w:val="-2"/>
              </w:rPr>
              <w:t>实践使认识得以产生和发展</w:t>
            </w:r>
          </w:p>
        </w:tc>
      </w:tr>
    </w:tbl>
    <w:p>
      <w:pPr>
        <w:rPr>
          <w:rFonts w:ascii="Arial"/>
          <w:sz w:val="21"/>
        </w:rPr>
      </w:pPr>
      <w:r/>
    </w:p>
    <w:p>
      <w:pPr>
        <w:sectPr>
          <w:footerReference w:type="default" r:id="rId498"/>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814" w:hRule="atLeast"/>
        </w:trPr>
        <w:tc>
          <w:tcPr>
            <w:shd w:val="clear" w:fill="FFFFFF"/>
            <w:tcW w:w="8558" w:type="dxa"/>
            <w:vAlign w:val="top"/>
            <w:gridSpan w:val="2"/>
          </w:tcPr>
          <w:p>
            <w:pPr>
              <w:pStyle w:val="TableText"/>
              <w:ind w:left="124" w:right="5078"/>
              <w:spacing w:before="127"/>
              <w:rPr/>
            </w:pPr>
            <w:r>
              <w:rPr>
                <w:spacing w:val="-2"/>
              </w:rPr>
              <w:t>实践是检验认识的真理性的标准</w:t>
            </w:r>
            <w:r>
              <w:rPr>
                <w:spacing w:val="11"/>
              </w:rPr>
              <w:t xml:space="preserve"> </w:t>
            </w:r>
            <w:r>
              <w:rPr>
                <w:spacing w:val="-2"/>
              </w:rPr>
              <w:t>实践是认识的目的与归宿</w:t>
            </w:r>
          </w:p>
        </w:tc>
      </w:tr>
      <w:tr>
        <w:trPr>
          <w:trHeight w:val="2133"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8"/>
              <w:spacing w:before="46" w:line="219" w:lineRule="auto"/>
              <w:rPr/>
            </w:pPr>
            <w:r>
              <w:rPr>
                <w:spacing w:val="-2"/>
              </w:rPr>
              <w:t>实践产生了认识的需要</w:t>
            </w:r>
          </w:p>
          <w:p>
            <w:pPr>
              <w:pStyle w:val="TableText"/>
              <w:ind w:left="108" w:right="5335"/>
              <w:spacing w:before="44" w:line="241" w:lineRule="auto"/>
              <w:rPr/>
            </w:pPr>
            <w:r>
              <w:rPr>
                <w:spacing w:val="-2"/>
              </w:rPr>
              <w:t>实践为认识的产生提供了可能</w:t>
            </w:r>
            <w:r>
              <w:rPr>
                <w:spacing w:val="9"/>
              </w:rPr>
              <w:t xml:space="preserve"> </w:t>
            </w:r>
            <w:r>
              <w:rPr>
                <w:spacing w:val="-2"/>
              </w:rPr>
              <w:t>实践使认识得以产生和发展</w:t>
            </w:r>
          </w:p>
          <w:p>
            <w:pPr>
              <w:pStyle w:val="TableText"/>
              <w:ind w:left="108" w:right="5094"/>
              <w:spacing w:before="33" w:line="241" w:lineRule="auto"/>
              <w:rPr/>
            </w:pPr>
            <w:r>
              <w:rPr>
                <w:spacing w:val="-2"/>
              </w:rPr>
              <w:t>实践是检验认识的真理性的标准</w:t>
            </w:r>
            <w:r>
              <w:rPr>
                <w:spacing w:val="11"/>
              </w:rPr>
              <w:t xml:space="preserve"> </w:t>
            </w:r>
            <w:r>
              <w:rPr>
                <w:spacing w:val="-2"/>
              </w:rPr>
              <w:t>实践是认识的目的与归宿</w:t>
            </w:r>
          </w:p>
        </w:tc>
      </w:tr>
      <w:tr>
        <w:trPr>
          <w:trHeight w:val="1803" w:hRule="atLeast"/>
        </w:trPr>
        <w:tc>
          <w:tcPr>
            <w:shd w:val="clear" w:fill="FFFFFF"/>
            <w:tcW w:w="8558" w:type="dxa"/>
            <w:vAlign w:val="top"/>
            <w:gridSpan w:val="2"/>
          </w:tcPr>
          <w:p>
            <w:pPr>
              <w:pStyle w:val="TableText"/>
              <w:ind w:left="139"/>
              <w:spacing w:before="130" w:line="220" w:lineRule="auto"/>
              <w:rPr/>
            </w:pPr>
            <w:r>
              <w:rPr>
                <w:spacing w:val="-8"/>
              </w:rPr>
              <w:t>[我的答案]</w:t>
            </w:r>
          </w:p>
          <w:p>
            <w:pPr>
              <w:pStyle w:val="TableText"/>
              <w:ind w:left="108"/>
              <w:spacing w:before="45" w:line="219" w:lineRule="auto"/>
              <w:rPr/>
            </w:pPr>
            <w:r>
              <w:rPr>
                <w:spacing w:val="-2"/>
              </w:rPr>
              <w:t>实践是检验认识的真理性的标准</w:t>
            </w:r>
          </w:p>
          <w:p>
            <w:pPr>
              <w:pStyle w:val="TableText"/>
              <w:ind w:left="108"/>
              <w:spacing w:before="44" w:line="219" w:lineRule="auto"/>
              <w:rPr/>
            </w:pPr>
            <w:r>
              <w:rPr>
                <w:spacing w:val="-2"/>
              </w:rPr>
              <w:t>实践使认识得以产生和发展</w:t>
            </w:r>
          </w:p>
          <w:p>
            <w:pPr>
              <w:pStyle w:val="TableText"/>
              <w:ind w:left="108" w:right="5335"/>
              <w:spacing w:before="45"/>
              <w:rPr/>
            </w:pPr>
            <w:r>
              <w:rPr>
                <w:spacing w:val="-2"/>
              </w:rPr>
              <w:t>实践为认识的产生提供了可能</w:t>
            </w:r>
            <w:r>
              <w:rPr>
                <w:spacing w:val="9"/>
              </w:rPr>
              <w:t xml:space="preserve"> </w:t>
            </w:r>
            <w:r>
              <w:rPr>
                <w:spacing w:val="-2"/>
              </w:rPr>
              <w:t>实践产生了认识的需要</w:t>
            </w:r>
          </w:p>
        </w:tc>
      </w:tr>
      <w:tr>
        <w:trPr>
          <w:trHeight w:val="365" w:hRule="atLeast"/>
        </w:trPr>
        <w:tc>
          <w:tcPr>
            <w:shd w:val="clear" w:fill="EBEBEB"/>
            <w:tcW w:w="1112" w:type="dxa"/>
            <w:vAlign w:val="top"/>
          </w:tcPr>
          <w:p>
            <w:pPr>
              <w:pStyle w:val="TableText"/>
              <w:ind w:left="253"/>
              <w:spacing w:before="88" w:line="205" w:lineRule="auto"/>
              <w:rPr/>
            </w:pPr>
            <w:r>
              <w:rPr>
                <w:spacing w:val="-4"/>
              </w:rPr>
              <w:t>试题</w:t>
            </w:r>
            <w:r>
              <w:rPr>
                <w:spacing w:val="-45"/>
              </w:rPr>
              <w:t xml:space="preserve"> </w:t>
            </w:r>
            <w:r>
              <w:rPr>
                <w:spacing w:val="-4"/>
              </w:rPr>
              <w:t>3</w:t>
            </w:r>
          </w:p>
        </w:tc>
        <w:tc>
          <w:tcPr>
            <w:shd w:val="clear" w:fill="EBEBEB"/>
            <w:tcW w:w="7446"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3" w:lineRule="auto"/>
              <w:rPr>
                <w:rFonts w:ascii="Arial"/>
                <w:sz w:val="21"/>
              </w:rPr>
            </w:pPr>
            <w:r>
              <w:pict>
                <v:rect id="_x0000_s200" style="position:absolute;margin-left:-415.19pt;margin-top:-0.250061pt;mso-position-vertical-relative:top-margin-area;mso-position-horizontal-relative:right-margin-area;width:0.1pt;height:0.75pt;z-index:252308480;" fillcolor="#000000" filled="true" stroked="false">
                  <v:fill opacity="0.137255"/>
                </v:rect>
              </w:pict>
            </w:r>
            <w:r/>
          </w:p>
          <w:p>
            <w:pPr>
              <w:pStyle w:val="TableText"/>
              <w:ind w:left="119" w:right="6518" w:firstLine="1"/>
              <w:spacing w:before="78" w:line="241" w:lineRule="auto"/>
              <w:rPr/>
            </w:pPr>
            <w:r>
              <w:rPr>
                <w:spacing w:val="-2"/>
              </w:rPr>
              <w:t>主观对客观的反映</w:t>
            </w:r>
            <w:r>
              <w:rPr>
                <w:spacing w:val="3"/>
              </w:rPr>
              <w:t xml:space="preserve"> </w:t>
            </w:r>
            <w:r>
              <w:rPr>
                <w:spacing w:val="-2"/>
              </w:rPr>
              <w:t>相比较而存在的</w:t>
            </w:r>
          </w:p>
          <w:p>
            <w:pPr>
              <w:pStyle w:val="TableText"/>
              <w:ind w:left="119"/>
              <w:spacing w:before="32" w:line="219" w:lineRule="auto"/>
              <w:rPr/>
            </w:pPr>
            <w:r>
              <w:rPr>
                <w:spacing w:val="-2"/>
              </w:rPr>
              <w:t>相斗争而发展的</w:t>
            </w:r>
          </w:p>
          <w:p>
            <w:pPr>
              <w:pStyle w:val="TableText"/>
              <w:ind w:left="121" w:right="5798" w:hanging="3"/>
              <w:spacing w:before="45"/>
              <w:rPr/>
            </w:pPr>
            <w:r>
              <w:rPr>
                <w:spacing w:val="-1"/>
              </w:rPr>
              <w:t>在一定条件下相互转化的</w:t>
            </w:r>
            <w:r>
              <w:rPr>
                <w:spacing w:val="1"/>
              </w:rPr>
              <w:t xml:space="preserve"> </w:t>
            </w:r>
            <w:r>
              <w:rPr>
                <w:spacing w:val="-3"/>
              </w:rPr>
              <w:t>真理就是谬误</w:t>
            </w:r>
          </w:p>
        </w:tc>
      </w:tr>
      <w:tr>
        <w:trPr>
          <w:trHeight w:val="1804" w:hRule="atLeast"/>
        </w:trPr>
        <w:tc>
          <w:tcPr>
            <w:shd w:val="clear" w:fill="FFFFFF"/>
            <w:tcW w:w="8558" w:type="dxa"/>
            <w:vAlign w:val="top"/>
            <w:gridSpan w:val="2"/>
          </w:tcPr>
          <w:p>
            <w:pPr>
              <w:pStyle w:val="TableText"/>
              <w:ind w:left="139"/>
              <w:spacing w:before="133" w:line="219" w:lineRule="auto"/>
              <w:rPr/>
            </w:pPr>
            <w:r>
              <w:rPr>
                <w:spacing w:val="-8"/>
              </w:rPr>
              <w:t>[参考答案]</w:t>
            </w:r>
          </w:p>
          <w:p>
            <w:pPr>
              <w:pStyle w:val="TableText"/>
              <w:ind w:left="102" w:right="6534" w:firstLine="1"/>
              <w:spacing w:before="45"/>
              <w:rPr/>
            </w:pPr>
            <w:r>
              <w:rPr>
                <w:spacing w:val="-2"/>
              </w:rPr>
              <w:t>主观对客观的反映</w:t>
            </w:r>
            <w:r>
              <w:rPr>
                <w:spacing w:val="3"/>
              </w:rPr>
              <w:t xml:space="preserve"> </w:t>
            </w:r>
            <w:r>
              <w:rPr>
                <w:spacing w:val="-2"/>
              </w:rPr>
              <w:t>相比较而存在的</w:t>
            </w:r>
          </w:p>
          <w:p>
            <w:pPr>
              <w:pStyle w:val="TableText"/>
              <w:ind w:left="102"/>
              <w:spacing w:before="37" w:line="219" w:lineRule="auto"/>
              <w:rPr/>
            </w:pPr>
            <w:r>
              <w:rPr>
                <w:spacing w:val="-2"/>
              </w:rPr>
              <w:t>相斗争而发展的</w:t>
            </w:r>
          </w:p>
          <w:p>
            <w:pPr>
              <w:pStyle w:val="TableText"/>
              <w:ind w:left="101"/>
              <w:spacing w:before="44" w:line="219" w:lineRule="auto"/>
              <w:rPr/>
            </w:pPr>
            <w:r>
              <w:rPr>
                <w:spacing w:val="-1"/>
              </w:rPr>
              <w:t>在一定条件下相互转化的</w:t>
            </w:r>
          </w:p>
        </w:tc>
      </w:tr>
      <w:tr>
        <w:trPr>
          <w:trHeight w:val="1804"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1"/>
              <w:spacing w:before="43" w:line="219" w:lineRule="auto"/>
              <w:rPr/>
            </w:pPr>
            <w:r>
              <w:rPr>
                <w:spacing w:val="-1"/>
              </w:rPr>
              <w:t>在一定条件下相互转化的</w:t>
            </w:r>
          </w:p>
          <w:p>
            <w:pPr>
              <w:pStyle w:val="TableText"/>
              <w:ind w:left="102"/>
              <w:spacing w:before="46" w:line="219" w:lineRule="auto"/>
              <w:rPr/>
            </w:pPr>
            <w:r>
              <w:rPr>
                <w:spacing w:val="-2"/>
              </w:rPr>
              <w:t>相斗争而发展的</w:t>
            </w:r>
          </w:p>
          <w:p>
            <w:pPr>
              <w:pStyle w:val="TableText"/>
              <w:ind w:left="102"/>
              <w:spacing w:before="44" w:line="219" w:lineRule="auto"/>
              <w:rPr/>
            </w:pPr>
            <w:r>
              <w:rPr>
                <w:spacing w:val="-2"/>
              </w:rPr>
              <w:t>相比较而存在的</w:t>
            </w:r>
          </w:p>
          <w:p>
            <w:pPr>
              <w:pStyle w:val="TableText"/>
              <w:ind w:left="104"/>
              <w:spacing w:before="46" w:line="220" w:lineRule="auto"/>
              <w:rPr/>
            </w:pPr>
            <w:r>
              <w:rPr>
                <w:spacing w:val="-2"/>
              </w:rPr>
              <w:t>主观对客观的反映</w:t>
            </w:r>
          </w:p>
        </w:tc>
      </w:tr>
      <w:tr>
        <w:trPr>
          <w:trHeight w:val="365" w:hRule="atLeast"/>
        </w:trPr>
        <w:tc>
          <w:tcPr>
            <w:shd w:val="clear" w:fill="EBEBEB"/>
            <w:tcW w:w="1112" w:type="dxa"/>
            <w:vAlign w:val="top"/>
          </w:tcPr>
          <w:p>
            <w:pPr>
              <w:pStyle w:val="TableText"/>
              <w:ind w:left="253"/>
              <w:spacing w:before="91" w:line="203" w:lineRule="auto"/>
              <w:rPr/>
            </w:pPr>
            <w:r>
              <w:rPr>
                <w:spacing w:val="-4"/>
              </w:rPr>
              <w:t>试题</w:t>
            </w:r>
            <w:r>
              <w:rPr>
                <w:spacing w:val="-50"/>
              </w:rPr>
              <w:t xml:space="preserve"> </w:t>
            </w:r>
            <w:r>
              <w:rPr>
                <w:spacing w:val="-4"/>
              </w:rPr>
              <w:t>4</w:t>
            </w:r>
          </w:p>
        </w:tc>
        <w:tc>
          <w:tcPr>
            <w:shd w:val="clear" w:fill="EBEBEB"/>
            <w:tcW w:w="7446"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53" w:hRule="atLeast"/>
        </w:trPr>
        <w:tc>
          <w:tcPr>
            <w:shd w:val="clear" w:fill="FFFFFF"/>
            <w:tcW w:w="8558" w:type="dxa"/>
            <w:vAlign w:val="top"/>
            <w:gridSpan w:val="2"/>
          </w:tcPr>
          <w:p>
            <w:pPr>
              <w:spacing w:line="387" w:lineRule="auto"/>
              <w:rPr>
                <w:rFonts w:ascii="Arial"/>
                <w:sz w:val="21"/>
              </w:rPr>
            </w:pPr>
            <w:r/>
          </w:p>
          <w:p>
            <w:pPr>
              <w:pStyle w:val="TableText"/>
              <w:ind w:left="119"/>
              <w:spacing w:before="78" w:line="220" w:lineRule="auto"/>
              <w:rPr/>
            </w:pPr>
            <w:r>
              <w:rPr>
                <w:spacing w:val="-2"/>
              </w:rPr>
              <w:t>认识的起点</w:t>
            </w:r>
          </w:p>
          <w:p>
            <w:pPr>
              <w:pStyle w:val="TableText"/>
              <w:ind w:left="118"/>
              <w:spacing w:before="42" w:line="220" w:lineRule="auto"/>
              <w:rPr/>
            </w:pPr>
            <w:r>
              <w:rPr>
                <w:spacing w:val="-2"/>
              </w:rPr>
              <w:t>对事物全体的反映</w:t>
            </w:r>
          </w:p>
          <w:p>
            <w:pPr>
              <w:pStyle w:val="TableText"/>
              <w:ind w:left="118" w:right="6038"/>
              <w:spacing w:before="46" w:line="245" w:lineRule="auto"/>
              <w:rPr/>
            </w:pPr>
            <w:r>
              <w:rPr>
                <w:spacing w:val="-1"/>
              </w:rPr>
              <w:t>对事物内部联系的反映</w:t>
            </w:r>
            <w:r>
              <w:rPr/>
              <w:t xml:space="preserve"> </w:t>
            </w:r>
            <w:r>
              <w:rPr>
                <w:spacing w:val="-1"/>
              </w:rPr>
              <w:t>对事物本质联系的反映</w:t>
            </w:r>
            <w:r>
              <w:rPr/>
              <w:t xml:space="preserve"> </w:t>
            </w:r>
            <w:r>
              <w:rPr>
                <w:spacing w:val="-1"/>
              </w:rPr>
              <w:t>对事物表面联系的反映</w:t>
            </w:r>
          </w:p>
        </w:tc>
      </w:tr>
    </w:tbl>
    <w:p>
      <w:pPr>
        <w:rPr>
          <w:rFonts w:ascii="Arial"/>
          <w:sz w:val="21"/>
        </w:rPr>
      </w:pPr>
      <w:r/>
    </w:p>
    <w:p>
      <w:pPr>
        <w:sectPr>
          <w:footerReference w:type="default" r:id="rId499"/>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148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1"/>
              <w:spacing w:before="43" w:line="220" w:lineRule="auto"/>
              <w:rPr/>
            </w:pPr>
            <w:r>
              <w:rPr>
                <w:spacing w:val="-2"/>
              </w:rPr>
              <w:t>对事物全体的反映</w:t>
            </w:r>
          </w:p>
          <w:p>
            <w:pPr>
              <w:pStyle w:val="TableText"/>
              <w:ind w:left="101" w:right="6054"/>
              <w:spacing w:before="45" w:line="239" w:lineRule="auto"/>
              <w:rPr/>
            </w:pPr>
            <w:r>
              <w:rPr>
                <w:spacing w:val="-1"/>
              </w:rPr>
              <w:t>对事物内部联系的反映</w:t>
            </w:r>
            <w:r>
              <w:rPr/>
              <w:t xml:space="preserve"> </w:t>
            </w:r>
            <w:r>
              <w:rPr>
                <w:spacing w:val="-1"/>
              </w:rPr>
              <w:t>对事物本质联系的反映</w:t>
            </w:r>
          </w:p>
        </w:tc>
      </w:tr>
      <w:tr>
        <w:trPr>
          <w:trHeight w:val="147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01" w:right="6054"/>
              <w:spacing w:before="43" w:line="245" w:lineRule="auto"/>
              <w:jc w:val="both"/>
              <w:rPr/>
            </w:pPr>
            <w:r>
              <w:rPr>
                <w:spacing w:val="-1"/>
              </w:rPr>
              <w:t>对事物本质联系的反映</w:t>
            </w:r>
            <w:r>
              <w:rPr/>
              <w:t xml:space="preserve"> </w:t>
            </w:r>
            <w:r>
              <w:rPr>
                <w:spacing w:val="-1"/>
              </w:rPr>
              <w:t>对事物内部联系的反映</w:t>
            </w:r>
            <w:r>
              <w:rPr/>
              <w:t xml:space="preserve"> </w:t>
            </w:r>
            <w:r>
              <w:rPr>
                <w:spacing w:val="-2"/>
              </w:rPr>
              <w:t>对事物全体的反映</w:t>
            </w:r>
          </w:p>
        </w:tc>
      </w:tr>
      <w:tr>
        <w:trPr>
          <w:trHeight w:val="365" w:hRule="atLeast"/>
        </w:trPr>
        <w:tc>
          <w:tcPr>
            <w:shd w:val="clear" w:fill="EBEBEB"/>
            <w:tcW w:w="1112" w:type="dxa"/>
            <w:vAlign w:val="top"/>
          </w:tcPr>
          <w:p>
            <w:pPr>
              <w:pStyle w:val="TableText"/>
              <w:ind w:left="253"/>
              <w:spacing w:before="85" w:line="207" w:lineRule="auto"/>
              <w:rPr/>
            </w:pPr>
            <w:r>
              <w:rPr>
                <w:spacing w:val="-4"/>
              </w:rPr>
              <w:t>试题</w:t>
            </w:r>
            <w:r>
              <w:rPr>
                <w:spacing w:val="-45"/>
              </w:rPr>
              <w:t xml:space="preserve"> </w:t>
            </w:r>
            <w:r>
              <w:rPr>
                <w:spacing w:val="-4"/>
              </w:rPr>
              <w:t>5</w:t>
            </w:r>
          </w:p>
        </w:tc>
        <w:tc>
          <w:tcPr>
            <w:shd w:val="clear" w:fill="EBEBEB"/>
            <w:tcW w:w="7446"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6" w:lineRule="auto"/>
              <w:rPr>
                <w:rFonts w:ascii="Arial"/>
                <w:sz w:val="21"/>
              </w:rPr>
            </w:pPr>
            <w:r/>
          </w:p>
          <w:p>
            <w:pPr>
              <w:pStyle w:val="TableText"/>
              <w:ind w:left="118" w:right="7958" w:firstLine="1"/>
              <w:spacing w:before="78" w:line="249" w:lineRule="auto"/>
              <w:jc w:val="both"/>
              <w:rPr/>
            </w:pPr>
            <w:r>
              <w:rPr>
                <w:spacing w:val="-6"/>
              </w:rPr>
              <w:t>感觉</w:t>
            </w:r>
            <w:r>
              <w:rPr/>
              <w:t xml:space="preserve"> </w:t>
            </w:r>
            <w:r>
              <w:rPr>
                <w:spacing w:val="-5"/>
              </w:rPr>
              <w:t>知觉</w:t>
            </w:r>
            <w:r>
              <w:rPr/>
              <w:t xml:space="preserve"> </w:t>
            </w:r>
            <w:r>
              <w:rPr>
                <w:spacing w:val="-5"/>
              </w:rPr>
              <w:t>表象</w:t>
            </w:r>
            <w:r>
              <w:rPr/>
              <w:t xml:space="preserve"> </w:t>
            </w:r>
            <w:r>
              <w:rPr>
                <w:spacing w:val="-5"/>
              </w:rPr>
              <w:t>概念</w:t>
            </w:r>
            <w:r>
              <w:rPr/>
              <w:t xml:space="preserve"> </w:t>
            </w:r>
            <w:r>
              <w:rPr>
                <w:spacing w:val="-5"/>
              </w:rPr>
              <w:t>判断</w:t>
            </w:r>
          </w:p>
        </w:tc>
      </w:tr>
      <w:tr>
        <w:trPr>
          <w:trHeight w:val="1144" w:hRule="atLeast"/>
        </w:trPr>
        <w:tc>
          <w:tcPr>
            <w:shd w:val="clear" w:fill="FFFFFF"/>
            <w:tcW w:w="8558" w:type="dxa"/>
            <w:vAlign w:val="top"/>
            <w:gridSpan w:val="2"/>
          </w:tcPr>
          <w:p>
            <w:pPr>
              <w:pStyle w:val="TableText"/>
              <w:ind w:left="102" w:right="7255" w:firstLine="37"/>
              <w:spacing w:before="132" w:line="241" w:lineRule="auto"/>
              <w:rPr/>
            </w:pPr>
            <w:r>
              <w:rPr>
                <w:spacing w:val="-8"/>
              </w:rPr>
              <w:t>[参考答案]</w:t>
            </w:r>
            <w:r>
              <w:rPr/>
              <w:t xml:space="preserve"> </w:t>
            </w:r>
            <w:r>
              <w:rPr>
                <w:spacing w:val="-5"/>
              </w:rPr>
              <w:t>概念</w:t>
            </w:r>
          </w:p>
          <w:p>
            <w:pPr>
              <w:pStyle w:val="TableText"/>
              <w:ind w:left="102"/>
              <w:spacing w:before="32" w:line="219" w:lineRule="auto"/>
              <w:rPr/>
            </w:pPr>
            <w:r>
              <w:rPr>
                <w:spacing w:val="-5"/>
              </w:rPr>
              <w:t>判断</w:t>
            </w:r>
          </w:p>
        </w:tc>
      </w:tr>
      <w:tr>
        <w:trPr>
          <w:trHeight w:val="1474" w:hRule="atLeast"/>
        </w:trPr>
        <w:tc>
          <w:tcPr>
            <w:shd w:val="clear" w:fill="FFFFFF"/>
            <w:tcW w:w="8558" w:type="dxa"/>
            <w:vAlign w:val="top"/>
            <w:gridSpan w:val="2"/>
          </w:tcPr>
          <w:p>
            <w:pPr>
              <w:pStyle w:val="TableText"/>
              <w:ind w:left="139"/>
              <w:spacing w:before="133" w:line="220" w:lineRule="auto"/>
              <w:rPr/>
            </w:pPr>
            <w:r>
              <w:rPr>
                <w:spacing w:val="-8"/>
              </w:rPr>
              <w:t>[我的答案]</w:t>
            </w:r>
          </w:p>
          <w:p>
            <w:pPr>
              <w:pStyle w:val="TableText"/>
              <w:ind w:left="102" w:right="7974"/>
              <w:spacing w:before="43" w:line="245" w:lineRule="auto"/>
              <w:jc w:val="both"/>
              <w:rPr/>
            </w:pPr>
            <w:r>
              <w:rPr>
                <w:spacing w:val="-5"/>
              </w:rPr>
              <w:t>判断</w:t>
            </w:r>
            <w:r>
              <w:rPr/>
              <w:t xml:space="preserve"> </w:t>
            </w:r>
            <w:r>
              <w:rPr>
                <w:spacing w:val="-5"/>
              </w:rPr>
              <w:t>概念</w:t>
            </w:r>
            <w:r>
              <w:rPr/>
              <w:t xml:space="preserve"> </w:t>
            </w:r>
            <w:r>
              <w:rPr>
                <w:spacing w:val="-5"/>
              </w:rPr>
              <w:t>感觉</w:t>
            </w:r>
          </w:p>
        </w:tc>
      </w:tr>
      <w:tr>
        <w:trPr>
          <w:trHeight w:val="365" w:hRule="atLeast"/>
        </w:trPr>
        <w:tc>
          <w:tcPr>
            <w:shd w:val="clear" w:fill="EBEBEB"/>
            <w:tcW w:w="1112" w:type="dxa"/>
            <w:vAlign w:val="top"/>
          </w:tcPr>
          <w:p>
            <w:pPr>
              <w:pStyle w:val="TableText"/>
              <w:ind w:left="253"/>
              <w:spacing w:before="89" w:line="204" w:lineRule="auto"/>
              <w:rPr/>
            </w:pPr>
            <w:r>
              <w:rPr>
                <w:spacing w:val="-4"/>
              </w:rPr>
              <w:t>试题</w:t>
            </w:r>
            <w:r>
              <w:rPr>
                <w:spacing w:val="-48"/>
              </w:rPr>
              <w:t xml:space="preserve"> </w:t>
            </w:r>
            <w:r>
              <w:rPr>
                <w:spacing w:val="-4"/>
              </w:rPr>
              <w:t>6</w:t>
            </w:r>
          </w:p>
        </w:tc>
        <w:tc>
          <w:tcPr>
            <w:shd w:val="clear" w:fill="EBEBEB"/>
            <w:tcW w:w="7446" w:type="dxa"/>
            <w:vAlign w:val="top"/>
          </w:tcPr>
          <w:p>
            <w:pPr>
              <w:pStyle w:val="TableText"/>
              <w:ind w:left="233"/>
              <w:spacing w:before="89" w:line="204"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2" w:lineRule="auto"/>
              <w:rPr>
                <w:rFonts w:ascii="Arial"/>
                <w:sz w:val="21"/>
              </w:rPr>
            </w:pPr>
            <w:r/>
          </w:p>
          <w:p>
            <w:pPr>
              <w:pStyle w:val="TableText"/>
              <w:ind w:left="121" w:right="6278"/>
              <w:spacing w:before="78" w:line="242" w:lineRule="auto"/>
              <w:rPr/>
            </w:pPr>
            <w:r>
              <w:rPr>
                <w:spacing w:val="-2"/>
              </w:rPr>
              <w:t>人的感觉受理性指导</w:t>
            </w:r>
            <w:r>
              <w:rPr>
                <w:spacing w:val="5"/>
              </w:rPr>
              <w:t xml:space="preserve"> </w:t>
            </w:r>
            <w:r>
              <w:rPr>
                <w:spacing w:val="-2"/>
              </w:rPr>
              <w:t>人的认识具有能动性</w:t>
            </w:r>
          </w:p>
          <w:p>
            <w:pPr>
              <w:pStyle w:val="TableText"/>
              <w:ind w:left="145" w:right="5558" w:hanging="23"/>
              <w:spacing w:before="30" w:line="242" w:lineRule="auto"/>
              <w:rPr/>
            </w:pPr>
            <w:r>
              <w:rPr>
                <w:spacing w:val="-2"/>
              </w:rPr>
              <w:t>理性认识是感性认识的基础</w:t>
            </w:r>
            <w:r>
              <w:rPr>
                <w:spacing w:val="10"/>
              </w:rPr>
              <w:t xml:space="preserve"> </w:t>
            </w:r>
            <w:r>
              <w:rPr>
                <w:spacing w:val="-4"/>
              </w:rPr>
              <w:t>已有的认识影响感觉活动</w:t>
            </w:r>
          </w:p>
          <w:p>
            <w:pPr>
              <w:pStyle w:val="TableText"/>
              <w:ind w:left="120"/>
              <w:spacing w:before="30" w:line="221" w:lineRule="auto"/>
              <w:rPr/>
            </w:pPr>
            <w:r>
              <w:rPr>
                <w:spacing w:val="-1"/>
              </w:rPr>
              <w:t>感性认识是理性认识的基础</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4" w:right="6294"/>
              <w:spacing w:before="46"/>
              <w:rPr/>
            </w:pPr>
            <w:r>
              <w:rPr>
                <w:spacing w:val="-2"/>
              </w:rPr>
              <w:t>人的感觉受理性指导</w:t>
            </w:r>
            <w:r>
              <w:rPr>
                <w:spacing w:val="5"/>
              </w:rPr>
              <w:t xml:space="preserve"> </w:t>
            </w:r>
            <w:r>
              <w:rPr>
                <w:spacing w:val="-2"/>
              </w:rPr>
              <w:t>人的认识具有能动性</w:t>
            </w:r>
          </w:p>
          <w:p>
            <w:pPr>
              <w:pStyle w:val="TableText"/>
              <w:ind w:left="128"/>
              <w:spacing w:before="36" w:line="220" w:lineRule="auto"/>
              <w:rPr/>
            </w:pPr>
            <w:r>
              <w:rPr>
                <w:spacing w:val="-4"/>
              </w:rPr>
              <w:t>已有的认识影响感觉活动</w:t>
            </w:r>
          </w:p>
        </w:tc>
      </w:tr>
      <w:tr>
        <w:trPr>
          <w:trHeight w:val="1481" w:hRule="atLeast"/>
        </w:trPr>
        <w:tc>
          <w:tcPr>
            <w:shd w:val="clear" w:fill="FFFFFF"/>
            <w:tcW w:w="8558" w:type="dxa"/>
            <w:vAlign w:val="top"/>
            <w:gridSpan w:val="2"/>
          </w:tcPr>
          <w:p>
            <w:pPr>
              <w:pStyle w:val="TableText"/>
              <w:ind w:left="139"/>
              <w:spacing w:before="136" w:line="220" w:lineRule="auto"/>
              <w:rPr/>
            </w:pPr>
            <w:r>
              <w:rPr>
                <w:spacing w:val="-8"/>
              </w:rPr>
              <w:t>[我的答案]</w:t>
            </w:r>
          </w:p>
          <w:p>
            <w:pPr>
              <w:pStyle w:val="TableText"/>
              <w:ind w:left="104" w:right="5814" w:firstLine="24"/>
              <w:spacing w:before="45"/>
              <w:rPr/>
            </w:pPr>
            <w:r>
              <w:rPr>
                <w:spacing w:val="-4"/>
              </w:rPr>
              <w:t>已有的认识影响感觉活动</w:t>
            </w:r>
            <w:r>
              <w:rPr>
                <w:spacing w:val="7"/>
              </w:rPr>
              <w:t xml:space="preserve"> </w:t>
            </w:r>
            <w:r>
              <w:rPr>
                <w:spacing w:val="-2"/>
              </w:rPr>
              <w:t>人的认识具有能动性</w:t>
            </w:r>
          </w:p>
          <w:p>
            <w:pPr>
              <w:pStyle w:val="TableText"/>
              <w:ind w:left="104"/>
              <w:spacing w:before="36" w:line="220" w:lineRule="auto"/>
              <w:rPr/>
            </w:pPr>
            <w:r>
              <w:rPr>
                <w:spacing w:val="-2"/>
              </w:rPr>
              <w:t>人的感觉受理性指导</w:t>
            </w:r>
          </w:p>
        </w:tc>
      </w:tr>
    </w:tbl>
    <w:p>
      <w:pPr>
        <w:rPr>
          <w:rFonts w:ascii="Arial"/>
          <w:sz w:val="21"/>
        </w:rPr>
      </w:pPr>
      <w:r/>
    </w:p>
    <w:p>
      <w:pPr>
        <w:sectPr>
          <w:footerReference w:type="default" r:id="rId500"/>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112"/>
        <w:gridCol w:w="7446"/>
      </w:tblGrid>
      <w:tr>
        <w:trPr>
          <w:trHeight w:val="357" w:hRule="atLeast"/>
        </w:trPr>
        <w:tc>
          <w:tcPr>
            <w:shd w:val="clear" w:fill="EBEBEB"/>
            <w:tcW w:w="1112" w:type="dxa"/>
            <w:vAlign w:val="top"/>
          </w:tcPr>
          <w:p>
            <w:pPr>
              <w:pStyle w:val="TableText"/>
              <w:ind w:left="253"/>
              <w:spacing w:before="75" w:line="209" w:lineRule="auto"/>
              <w:rPr/>
            </w:pPr>
            <w:r>
              <w:rPr>
                <w:spacing w:val="-4"/>
              </w:rPr>
              <w:t>试题</w:t>
            </w:r>
            <w:r>
              <w:rPr>
                <w:spacing w:val="-44"/>
              </w:rPr>
              <w:t xml:space="preserve"> </w:t>
            </w:r>
            <w:r>
              <w:rPr>
                <w:spacing w:val="-4"/>
              </w:rPr>
              <w:t>7</w:t>
            </w:r>
          </w:p>
        </w:tc>
        <w:tc>
          <w:tcPr>
            <w:shd w:val="clear" w:fill="EBEBEB"/>
            <w:tcW w:w="7446" w:type="dxa"/>
            <w:vAlign w:val="top"/>
          </w:tcPr>
          <w:p>
            <w:pPr>
              <w:pStyle w:val="TableText"/>
              <w:ind w:left="233"/>
              <w:spacing w:before="75" w:line="20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6" w:lineRule="auto"/>
              <w:rPr>
                <w:rFonts w:ascii="Arial"/>
                <w:sz w:val="21"/>
              </w:rPr>
            </w:pPr>
            <w:r/>
          </w:p>
          <w:p>
            <w:pPr>
              <w:pStyle w:val="TableText"/>
              <w:ind w:left="119" w:right="6038" w:firstLine="3"/>
              <w:spacing w:before="78" w:line="242" w:lineRule="auto"/>
              <w:rPr/>
            </w:pPr>
            <w:r>
              <w:rPr>
                <w:spacing w:val="-2"/>
              </w:rPr>
              <w:t>没有调查就没有发言权</w:t>
            </w:r>
            <w:r>
              <w:rPr>
                <w:spacing w:val="5"/>
              </w:rPr>
              <w:t xml:space="preserve"> </w:t>
            </w:r>
            <w:r>
              <w:rPr>
                <w:spacing w:val="-2"/>
              </w:rPr>
              <w:t>千里之行，始于足下</w:t>
            </w:r>
          </w:p>
          <w:p>
            <w:pPr>
              <w:pStyle w:val="TableText"/>
              <w:ind w:left="127" w:right="2918" w:hanging="4"/>
              <w:spacing w:before="31" w:line="241"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5" w:hRule="atLeast"/>
        </w:trPr>
        <w:tc>
          <w:tcPr>
            <w:shd w:val="clear" w:fill="FFFFFF"/>
            <w:tcW w:w="8558" w:type="dxa"/>
            <w:vAlign w:val="top"/>
            <w:gridSpan w:val="2"/>
          </w:tcPr>
          <w:p>
            <w:pPr>
              <w:pStyle w:val="TableText"/>
              <w:ind w:left="139"/>
              <w:spacing w:before="127" w:line="219" w:lineRule="auto"/>
              <w:rPr/>
            </w:pPr>
            <w:r>
              <w:rPr>
                <w:spacing w:val="-8"/>
              </w:rPr>
              <w:t>[参考答案]</w:t>
            </w:r>
          </w:p>
          <w:p>
            <w:pPr>
              <w:pStyle w:val="TableText"/>
              <w:ind w:left="106"/>
              <w:spacing w:before="46" w:line="219" w:lineRule="auto"/>
              <w:rPr/>
            </w:pPr>
            <w:r>
              <w:rPr>
                <w:spacing w:val="-2"/>
              </w:rPr>
              <w:t>没有调查就没有发言权</w:t>
            </w:r>
          </w:p>
          <w:p>
            <w:pPr>
              <w:pStyle w:val="TableText"/>
              <w:ind w:left="110" w:right="2935" w:hanging="4"/>
              <w:spacing w:before="43" w:line="241" w:lineRule="auto"/>
              <w:rPr/>
            </w:pPr>
            <w:r>
              <w:rPr>
                <w:spacing w:val="-1"/>
              </w:rPr>
              <w:t>不登高山，不知天之高也；不临深溪，不知地之厚也</w:t>
            </w:r>
            <w:r>
              <w:rPr>
                <w:spacing w:val="8"/>
              </w:rPr>
              <w:t xml:space="preserve"> </w:t>
            </w:r>
            <w:r>
              <w:rPr>
                <w:spacing w:val="-2"/>
              </w:rPr>
              <w:t>百闻不如一见，百见不如一干</w:t>
            </w:r>
          </w:p>
        </w:tc>
      </w:tr>
      <w:tr>
        <w:trPr>
          <w:trHeight w:val="1476" w:hRule="atLeast"/>
        </w:trPr>
        <w:tc>
          <w:tcPr>
            <w:shd w:val="clear" w:fill="FFFFFF"/>
            <w:tcW w:w="8558" w:type="dxa"/>
            <w:vAlign w:val="top"/>
            <w:gridSpan w:val="2"/>
          </w:tcPr>
          <w:p>
            <w:pPr>
              <w:pStyle w:val="TableText"/>
              <w:ind w:left="139"/>
              <w:spacing w:before="127" w:line="220" w:lineRule="auto"/>
              <w:rPr/>
            </w:pPr>
            <w:r>
              <w:rPr>
                <w:spacing w:val="-8"/>
              </w:rPr>
              <w:t>[我的答案]</w:t>
            </w:r>
          </w:p>
          <w:p>
            <w:pPr>
              <w:pStyle w:val="TableText"/>
              <w:ind w:left="110"/>
              <w:spacing w:before="42" w:line="219" w:lineRule="auto"/>
              <w:rPr/>
            </w:pPr>
            <w:r>
              <w:rPr>
                <w:spacing w:val="-2"/>
              </w:rPr>
              <w:t>百闻不如一见，百见不如一干</w:t>
            </w:r>
          </w:p>
          <w:p>
            <w:pPr>
              <w:pStyle w:val="TableText"/>
              <w:ind w:left="106" w:right="2935"/>
              <w:spacing w:before="46"/>
              <w:rPr/>
            </w:pPr>
            <w:r>
              <w:rPr>
                <w:spacing w:val="-1"/>
              </w:rPr>
              <w:t>不登高山，不知天之高也；不临深溪，不知地之厚也</w:t>
            </w:r>
            <w:r>
              <w:rPr>
                <w:spacing w:val="8"/>
              </w:rPr>
              <w:t xml:space="preserve"> </w:t>
            </w:r>
            <w:r>
              <w:rPr>
                <w:spacing w:val="-2"/>
              </w:rPr>
              <w:t>没有调查就没有发言权</w:t>
            </w:r>
          </w:p>
        </w:tc>
      </w:tr>
      <w:tr>
        <w:trPr>
          <w:trHeight w:val="350" w:hRule="atLeast"/>
        </w:trPr>
        <w:tc>
          <w:tcPr>
            <w:shd w:val="clear" w:fill="EBEBEB"/>
            <w:tcW w:w="1112" w:type="dxa"/>
            <w:vAlign w:val="top"/>
          </w:tcPr>
          <w:p>
            <w:pPr>
              <w:pStyle w:val="TableText"/>
              <w:ind w:left="253"/>
              <w:spacing w:before="81" w:line="199" w:lineRule="auto"/>
              <w:rPr/>
            </w:pPr>
            <w:r>
              <w:rPr>
                <w:spacing w:val="-4"/>
              </w:rPr>
              <w:t>试题</w:t>
            </w:r>
            <w:r>
              <w:rPr>
                <w:spacing w:val="-49"/>
              </w:rPr>
              <w:t xml:space="preserve"> </w:t>
            </w:r>
            <w:r>
              <w:rPr>
                <w:spacing w:val="-4"/>
              </w:rPr>
              <w:t>8</w:t>
            </w:r>
          </w:p>
        </w:tc>
        <w:tc>
          <w:tcPr>
            <w:shd w:val="clear" w:fill="EBEBEB"/>
            <w:tcW w:w="7446" w:type="dxa"/>
            <w:vAlign w:val="top"/>
          </w:tcPr>
          <w:p>
            <w:pPr>
              <w:pStyle w:val="TableText"/>
              <w:ind w:left="233"/>
              <w:spacing w:before="81" w:line="199"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6" w:hRule="atLeast"/>
        </w:trPr>
        <w:tc>
          <w:tcPr>
            <w:shd w:val="clear" w:fill="FFFFFF"/>
            <w:tcW w:w="8558" w:type="dxa"/>
            <w:vAlign w:val="top"/>
            <w:gridSpan w:val="2"/>
          </w:tcPr>
          <w:p>
            <w:pPr>
              <w:spacing w:line="390" w:lineRule="auto"/>
              <w:rPr>
                <w:rFonts w:ascii="Arial"/>
                <w:sz w:val="21"/>
              </w:rPr>
            </w:pPr>
            <w:r/>
          </w:p>
          <w:p>
            <w:pPr>
              <w:pStyle w:val="TableText"/>
              <w:ind w:left="119"/>
              <w:spacing w:before="78" w:line="219" w:lineRule="auto"/>
              <w:rPr/>
            </w:pPr>
            <w:r>
              <w:rPr/>
              <w:t>承认感性认识与理性认识的辨证统一</w:t>
            </w:r>
          </w:p>
          <w:p>
            <w:pPr>
              <w:pStyle w:val="TableText"/>
              <w:ind w:left="120" w:right="5078" w:firstLine="4"/>
              <w:spacing w:before="46"/>
              <w:rPr/>
            </w:pPr>
            <w:r>
              <w:rPr>
                <w:spacing w:val="-2"/>
              </w:rPr>
              <w:t>片面夸大理论和书本知识的作用</w:t>
            </w:r>
            <w:r>
              <w:rPr>
                <w:spacing w:val="11"/>
              </w:rPr>
              <w:t xml:space="preserve"> </w:t>
            </w:r>
            <w:r>
              <w:rPr>
                <w:spacing w:val="-1"/>
              </w:rPr>
              <w:t>重视感性经验，重视实践</w:t>
            </w:r>
          </w:p>
          <w:p>
            <w:pPr>
              <w:pStyle w:val="TableText"/>
              <w:ind w:left="119" w:right="3638" w:firstLine="3"/>
              <w:spacing w:before="36"/>
              <w:rPr/>
            </w:pPr>
            <w:r>
              <w:rPr>
                <w:spacing w:val="-1"/>
              </w:rPr>
              <w:t>一切从本本出发，把理论当成万古不变的教条</w:t>
            </w:r>
            <w:r>
              <w:rPr>
                <w:spacing w:val="5"/>
              </w:rPr>
              <w:t xml:space="preserve"> </w:t>
            </w:r>
            <w:r>
              <w:rPr>
                <w:spacing w:val="-1"/>
              </w:rPr>
              <w:t>认为只有理性认识是可靠的</w:t>
            </w:r>
          </w:p>
        </w:tc>
      </w:tr>
      <w:tr>
        <w:trPr>
          <w:trHeight w:val="1475" w:hRule="atLeast"/>
        </w:trPr>
        <w:tc>
          <w:tcPr>
            <w:shd w:val="clear" w:fill="FFFFFF"/>
            <w:tcW w:w="8558" w:type="dxa"/>
            <w:vAlign w:val="top"/>
            <w:gridSpan w:val="2"/>
          </w:tcPr>
          <w:p>
            <w:pPr>
              <w:pStyle w:val="TableText"/>
              <w:ind w:left="139"/>
              <w:spacing w:before="141" w:line="219" w:lineRule="auto"/>
              <w:rPr/>
            </w:pPr>
            <w:r>
              <w:rPr>
                <w:spacing w:val="-8"/>
              </w:rPr>
              <w:t>[参考答案]</w:t>
            </w:r>
          </w:p>
          <w:p>
            <w:pPr>
              <w:pStyle w:val="TableText"/>
              <w:ind w:left="108"/>
              <w:spacing w:before="43" w:line="219" w:lineRule="auto"/>
              <w:rPr/>
            </w:pPr>
            <w:r>
              <w:rPr>
                <w:spacing w:val="-2"/>
              </w:rPr>
              <w:t>片面夸大理论和书本知识的作用</w:t>
            </w:r>
          </w:p>
          <w:p>
            <w:pPr>
              <w:pStyle w:val="TableText"/>
              <w:ind w:left="102" w:right="3654" w:firstLine="3"/>
              <w:spacing w:before="46"/>
              <w:rPr/>
            </w:pPr>
            <w:r>
              <w:rPr>
                <w:spacing w:val="-1"/>
              </w:rPr>
              <w:t>一切从本本出发，把理论当成万古不变的教条</w:t>
            </w:r>
            <w:r>
              <w:rPr>
                <w:spacing w:val="5"/>
              </w:rPr>
              <w:t xml:space="preserve"> </w:t>
            </w:r>
            <w:r>
              <w:rPr>
                <w:spacing w:val="-1"/>
              </w:rPr>
              <w:t>认为只有理性认识是可靠的</w:t>
            </w:r>
          </w:p>
        </w:tc>
      </w:tr>
      <w:tr>
        <w:trPr>
          <w:trHeight w:val="1476" w:hRule="atLeast"/>
        </w:trPr>
        <w:tc>
          <w:tcPr>
            <w:shd w:val="clear" w:fill="FFFFFF"/>
            <w:tcW w:w="8558" w:type="dxa"/>
            <w:vAlign w:val="top"/>
            <w:gridSpan w:val="2"/>
          </w:tcPr>
          <w:p>
            <w:pPr>
              <w:pStyle w:val="TableText"/>
              <w:ind w:left="139"/>
              <w:spacing w:before="139" w:line="220" w:lineRule="auto"/>
              <w:rPr/>
            </w:pPr>
            <w:r>
              <w:rPr>
                <w:spacing w:val="-8"/>
              </w:rPr>
              <w:t>[我的答案]</w:t>
            </w:r>
          </w:p>
          <w:p>
            <w:pPr>
              <w:pStyle w:val="TableText"/>
              <w:ind w:left="102"/>
              <w:spacing w:before="45" w:line="220" w:lineRule="auto"/>
              <w:rPr/>
            </w:pPr>
            <w:r>
              <w:rPr>
                <w:spacing w:val="-1"/>
              </w:rPr>
              <w:t>认为只有理性认识是可靠的</w:t>
            </w:r>
          </w:p>
          <w:p>
            <w:pPr>
              <w:pStyle w:val="TableText"/>
              <w:ind w:left="107" w:right="3654" w:hanging="1"/>
              <w:spacing w:before="43" w:line="241" w:lineRule="auto"/>
              <w:rPr/>
            </w:pPr>
            <w:r>
              <w:rPr>
                <w:spacing w:val="-1"/>
              </w:rPr>
              <w:t>一切从本本出发，把理论当成万古不变的教条</w:t>
            </w:r>
            <w:r>
              <w:rPr>
                <w:spacing w:val="5"/>
              </w:rPr>
              <w:t xml:space="preserve"> </w:t>
            </w:r>
            <w:r>
              <w:rPr>
                <w:spacing w:val="-2"/>
              </w:rPr>
              <w:t>片面夸大理论和书本知识的作用</w:t>
            </w:r>
          </w:p>
        </w:tc>
      </w:tr>
      <w:tr>
        <w:trPr>
          <w:trHeight w:val="365" w:hRule="atLeast"/>
        </w:trPr>
        <w:tc>
          <w:tcPr>
            <w:shd w:val="clear" w:fill="EBEBEB"/>
            <w:tcW w:w="1112" w:type="dxa"/>
            <w:vAlign w:val="top"/>
          </w:tcPr>
          <w:p>
            <w:pPr>
              <w:pStyle w:val="TableText"/>
              <w:ind w:left="253"/>
              <w:spacing w:before="92" w:line="202" w:lineRule="auto"/>
              <w:rPr/>
            </w:pPr>
            <w:r>
              <w:rPr>
                <w:spacing w:val="-4"/>
              </w:rPr>
              <w:t>试题</w:t>
            </w:r>
            <w:r>
              <w:rPr>
                <w:spacing w:val="-49"/>
              </w:rPr>
              <w:t xml:space="preserve"> </w:t>
            </w:r>
            <w:r>
              <w:rPr>
                <w:spacing w:val="-4"/>
              </w:rPr>
              <w:t>9</w:t>
            </w:r>
          </w:p>
        </w:tc>
        <w:tc>
          <w:tcPr>
            <w:shd w:val="clear" w:fill="EBEBEB"/>
            <w:tcW w:w="7446"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8" w:lineRule="auto"/>
              <w:rPr>
                <w:rFonts w:ascii="Arial"/>
                <w:sz w:val="21"/>
              </w:rPr>
            </w:pPr>
            <w:r/>
          </w:p>
          <w:p>
            <w:pPr>
              <w:pStyle w:val="TableText"/>
              <w:ind w:left="119" w:right="5558"/>
              <w:spacing w:before="78"/>
              <w:rPr/>
            </w:pPr>
            <w:r>
              <w:rPr>
                <w:spacing w:val="-1"/>
              </w:rPr>
              <w:t>事物本质的暴露有一个过程</w:t>
            </w:r>
            <w:r>
              <w:rPr>
                <w:spacing w:val="1"/>
              </w:rPr>
              <w:t xml:space="preserve"> </w:t>
            </w:r>
            <w:r>
              <w:rPr>
                <w:spacing w:val="-1"/>
              </w:rPr>
              <w:t>认识过程中难免发生错误</w:t>
            </w:r>
          </w:p>
          <w:p>
            <w:pPr>
              <w:pStyle w:val="TableText"/>
              <w:ind w:left="121"/>
              <w:spacing w:before="36" w:line="219" w:lineRule="auto"/>
              <w:rPr/>
            </w:pPr>
            <w:r>
              <w:rPr>
                <w:spacing w:val="-1"/>
              </w:rPr>
              <w:t>人的认识要受到主体的知识水平等主观条件的限制</w:t>
            </w:r>
          </w:p>
          <w:p>
            <w:pPr>
              <w:pStyle w:val="TableText"/>
              <w:ind w:left="121"/>
              <w:spacing w:before="43" w:line="219" w:lineRule="auto"/>
              <w:rPr/>
            </w:pPr>
            <w:r>
              <w:rPr>
                <w:spacing w:val="-1"/>
              </w:rPr>
              <w:t>人的认识要受到社会历史条件和科学技术条件的限制</w:t>
            </w:r>
          </w:p>
        </w:tc>
      </w:tr>
      <w:tr>
        <w:trPr>
          <w:trHeight w:val="835" w:hRule="atLeast"/>
        </w:trPr>
        <w:tc>
          <w:tcPr>
            <w:shd w:val="clear" w:fill="FFFFFF"/>
            <w:tcW w:w="8558" w:type="dxa"/>
            <w:vAlign w:val="top"/>
            <w:gridSpan w:val="2"/>
          </w:tcPr>
          <w:p>
            <w:pPr>
              <w:pStyle w:val="TableText"/>
              <w:ind w:left="139"/>
              <w:spacing w:before="139" w:line="219" w:lineRule="auto"/>
              <w:rPr/>
            </w:pPr>
            <w:r>
              <w:rPr>
                <w:spacing w:val="-8"/>
              </w:rPr>
              <w:t>[参考答案]</w:t>
            </w:r>
          </w:p>
          <w:p>
            <w:pPr>
              <w:pStyle w:val="TableText"/>
              <w:ind w:left="102"/>
              <w:spacing w:before="43" w:line="219" w:lineRule="auto"/>
              <w:rPr/>
            </w:pPr>
            <w:r>
              <w:rPr>
                <w:spacing w:val="-1"/>
              </w:rPr>
              <w:t>事物本质的暴露有一个过程</w:t>
            </w:r>
          </w:p>
        </w:tc>
      </w:tr>
    </w:tbl>
    <w:p>
      <w:pPr>
        <w:rPr>
          <w:rFonts w:ascii="Arial"/>
          <w:sz w:val="21"/>
        </w:rPr>
      </w:pPr>
      <w:r/>
    </w:p>
    <w:p>
      <w:pPr>
        <w:sectPr>
          <w:footerReference w:type="default" r:id="rId501"/>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38" w:hRule="atLeast"/>
        </w:trPr>
        <w:tc>
          <w:tcPr>
            <w:shd w:val="clear" w:fill="FFFFFF"/>
            <w:tcW w:w="8558" w:type="dxa"/>
            <w:vAlign w:val="top"/>
            <w:gridSpan w:val="2"/>
          </w:tcPr>
          <w:p>
            <w:pPr>
              <w:pStyle w:val="TableText"/>
              <w:ind w:left="102"/>
              <w:spacing w:before="120" w:line="220" w:lineRule="auto"/>
              <w:rPr/>
            </w:pPr>
            <w:r>
              <w:rPr>
                <w:spacing w:val="-1"/>
              </w:rPr>
              <w:t>认识过程中难免发生错误</w:t>
            </w:r>
          </w:p>
          <w:p>
            <w:pPr>
              <w:pStyle w:val="TableText"/>
              <w:ind w:left="104"/>
              <w:spacing w:before="43" w:line="219" w:lineRule="auto"/>
              <w:rPr/>
            </w:pPr>
            <w:r>
              <w:rPr>
                <w:spacing w:val="-1"/>
              </w:rPr>
              <w:t>人的认识要受到主体的知识水平等主观条件的限制</w:t>
            </w:r>
          </w:p>
          <w:p>
            <w:pPr>
              <w:pStyle w:val="TableText"/>
              <w:ind w:left="104"/>
              <w:spacing w:before="45" w:line="219" w:lineRule="auto"/>
              <w:rPr/>
            </w:pPr>
            <w:r>
              <w:rPr>
                <w:spacing w:val="-1"/>
              </w:rPr>
              <w:t>人的认识要受到社会历史条件和科学技术条件的限制</w:t>
            </w:r>
          </w:p>
        </w:tc>
      </w:tr>
      <w:tr>
        <w:trPr>
          <w:trHeight w:val="1806" w:hRule="atLeast"/>
        </w:trPr>
        <w:tc>
          <w:tcPr>
            <w:shd w:val="clear" w:fill="FFFFFF"/>
            <w:tcW w:w="8558" w:type="dxa"/>
            <w:vAlign w:val="top"/>
            <w:gridSpan w:val="2"/>
          </w:tcPr>
          <w:p>
            <w:pPr>
              <w:pStyle w:val="TableText"/>
              <w:ind w:left="139"/>
              <w:spacing w:before="127" w:line="220" w:lineRule="auto"/>
              <w:rPr/>
            </w:pPr>
            <w:r>
              <w:rPr>
                <w:spacing w:val="-8"/>
              </w:rPr>
              <w:t>[我的答案]</w:t>
            </w:r>
          </w:p>
          <w:p>
            <w:pPr>
              <w:pStyle w:val="TableText"/>
              <w:ind w:left="104" w:right="2935"/>
              <w:spacing w:before="44" w:line="241" w:lineRule="auto"/>
              <w:rPr/>
            </w:pPr>
            <w:r>
              <w:rPr>
                <w:spacing w:val="-1"/>
              </w:rPr>
              <w:t>人的认识要受到社会历史条件和科学技术条件的限制</w:t>
            </w:r>
            <w:r>
              <w:rPr>
                <w:spacing w:val="10"/>
              </w:rPr>
              <w:t xml:space="preserve"> </w:t>
            </w:r>
            <w:r>
              <w:rPr>
                <w:spacing w:val="-1"/>
              </w:rPr>
              <w:t>人的认识要受到主体的知识水平等主观条件的限制</w:t>
            </w:r>
          </w:p>
          <w:p>
            <w:pPr>
              <w:pStyle w:val="TableText"/>
              <w:ind w:left="102"/>
              <w:spacing w:before="32" w:line="220" w:lineRule="auto"/>
              <w:rPr/>
            </w:pPr>
            <w:r>
              <w:rPr>
                <w:spacing w:val="-1"/>
              </w:rPr>
              <w:t>认识过程中难免发生错误</w:t>
            </w:r>
          </w:p>
          <w:p>
            <w:pPr>
              <w:pStyle w:val="TableText"/>
              <w:ind w:left="102"/>
              <w:spacing w:before="44" w:line="219" w:lineRule="auto"/>
              <w:rPr/>
            </w:pPr>
            <w:r>
              <w:rPr>
                <w:spacing w:val="-1"/>
              </w:rPr>
              <w:t>事物本质的暴露有一个过程</w:t>
            </w:r>
          </w:p>
        </w:tc>
      </w:tr>
      <w:tr>
        <w:trPr>
          <w:trHeight w:val="365" w:hRule="atLeast"/>
        </w:trPr>
        <w:tc>
          <w:tcPr>
            <w:shd w:val="clear" w:fill="EBEBEB"/>
            <w:tcW w:w="1237" w:type="dxa"/>
            <w:vAlign w:val="top"/>
          </w:tcPr>
          <w:p>
            <w:pPr>
              <w:pStyle w:val="TableText"/>
              <w:ind w:left="253"/>
              <w:spacing w:before="79" w:line="212" w:lineRule="auto"/>
              <w:rPr/>
            </w:pPr>
            <w:r>
              <w:rPr>
                <w:spacing w:val="-10"/>
              </w:rPr>
              <w:t>试题</w:t>
            </w:r>
            <w:r>
              <w:rPr>
                <w:spacing w:val="-31"/>
              </w:rPr>
              <w:t xml:space="preserve"> </w:t>
            </w:r>
            <w:r>
              <w:rPr>
                <w:spacing w:val="-10"/>
              </w:rPr>
              <w:t>10</w:t>
            </w:r>
          </w:p>
        </w:tc>
        <w:tc>
          <w:tcPr>
            <w:shd w:val="clear" w:fill="EBEBEB"/>
            <w:tcW w:w="7321" w:type="dxa"/>
            <w:vAlign w:val="top"/>
          </w:tcPr>
          <w:p>
            <w:pPr>
              <w:pStyle w:val="TableText"/>
              <w:ind w:left="233"/>
              <w:spacing w:before="79" w:line="212"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74" w:lineRule="auto"/>
              <w:rPr>
                <w:rFonts w:ascii="Arial"/>
                <w:sz w:val="21"/>
              </w:rPr>
            </w:pPr>
            <w:r/>
          </w:p>
          <w:p>
            <w:pPr>
              <w:pStyle w:val="TableText"/>
              <w:ind w:left="122" w:right="5798"/>
              <w:spacing w:before="78"/>
              <w:rPr/>
            </w:pPr>
            <w:r>
              <w:rPr>
                <w:spacing w:val="-2"/>
              </w:rPr>
              <w:t>理论对实践具有决定作用</w:t>
            </w:r>
            <w:r>
              <w:rPr>
                <w:spacing w:val="8"/>
              </w:rPr>
              <w:t xml:space="preserve"> </w:t>
            </w:r>
            <w:r>
              <w:rPr>
                <w:spacing w:val="-2"/>
              </w:rPr>
              <w:t>理论不能代替实践</w:t>
            </w:r>
          </w:p>
          <w:p>
            <w:pPr>
              <w:pStyle w:val="TableText"/>
              <w:ind w:left="122"/>
              <w:spacing w:before="37" w:line="219" w:lineRule="auto"/>
              <w:rPr/>
            </w:pPr>
            <w:r>
              <w:rPr>
                <w:spacing w:val="-2"/>
              </w:rPr>
              <w:t>理论也是物质力量</w:t>
            </w:r>
          </w:p>
          <w:p>
            <w:pPr>
              <w:pStyle w:val="TableText"/>
              <w:ind w:left="122"/>
              <w:spacing w:before="44" w:line="219" w:lineRule="auto"/>
              <w:rPr/>
            </w:pPr>
            <w:r>
              <w:rPr>
                <w:spacing w:val="-1"/>
              </w:rPr>
              <w:t>理论的作用可以通过实践表现出来</w:t>
            </w:r>
          </w:p>
        </w:tc>
      </w:tr>
      <w:tr>
        <w:trPr>
          <w:trHeight w:val="1145" w:hRule="atLeast"/>
        </w:trPr>
        <w:tc>
          <w:tcPr>
            <w:shd w:val="clear" w:fill="FFFFFF"/>
            <w:tcW w:w="8558" w:type="dxa"/>
            <w:vAlign w:val="top"/>
            <w:gridSpan w:val="2"/>
          </w:tcPr>
          <w:p>
            <w:pPr>
              <w:pStyle w:val="TableText"/>
              <w:ind w:left="139"/>
              <w:spacing w:before="126" w:line="219" w:lineRule="auto"/>
              <w:rPr/>
            </w:pPr>
            <w:r>
              <w:rPr>
                <w:spacing w:val="-8"/>
              </w:rPr>
              <w:t>[参考答案]</w:t>
            </w:r>
          </w:p>
          <w:p>
            <w:pPr>
              <w:pStyle w:val="TableText"/>
              <w:ind w:left="105"/>
              <w:spacing w:before="44" w:line="219" w:lineRule="auto"/>
              <w:rPr/>
            </w:pPr>
            <w:r>
              <w:rPr>
                <w:spacing w:val="-2"/>
              </w:rPr>
              <w:t>理论不能代替实践</w:t>
            </w:r>
          </w:p>
          <w:p>
            <w:pPr>
              <w:pStyle w:val="TableText"/>
              <w:ind w:left="105"/>
              <w:spacing w:before="46" w:line="219" w:lineRule="auto"/>
              <w:rPr/>
            </w:pPr>
            <w:r>
              <w:rPr>
                <w:spacing w:val="-1"/>
              </w:rPr>
              <w:t>理论的作用可以通过实践表现出来</w:t>
            </w:r>
          </w:p>
        </w:tc>
      </w:tr>
      <w:tr>
        <w:trPr>
          <w:trHeight w:val="1475" w:hRule="atLeast"/>
        </w:trPr>
        <w:tc>
          <w:tcPr>
            <w:shd w:val="clear" w:fill="FFFFFF"/>
            <w:tcW w:w="8558" w:type="dxa"/>
            <w:vAlign w:val="top"/>
            <w:gridSpan w:val="2"/>
          </w:tcPr>
          <w:p>
            <w:pPr>
              <w:pStyle w:val="TableText"/>
              <w:ind w:left="139"/>
              <w:spacing w:before="125" w:line="220" w:lineRule="auto"/>
              <w:rPr/>
            </w:pPr>
            <w:r>
              <w:rPr>
                <w:spacing w:val="-8"/>
              </w:rPr>
              <w:t>[我的答案]</w:t>
            </w:r>
          </w:p>
          <w:p>
            <w:pPr>
              <w:pStyle w:val="TableText"/>
              <w:ind w:left="105" w:right="4855"/>
              <w:spacing w:before="43" w:line="241" w:lineRule="auto"/>
              <w:rPr/>
            </w:pPr>
            <w:r>
              <w:rPr>
                <w:spacing w:val="-1"/>
              </w:rPr>
              <w:t>理论的作用可以通过实践表现出来</w:t>
            </w:r>
            <w:r>
              <w:rPr>
                <w:spacing w:val="1"/>
              </w:rPr>
              <w:t xml:space="preserve"> </w:t>
            </w:r>
            <w:r>
              <w:rPr>
                <w:spacing w:val="-2"/>
              </w:rPr>
              <w:t>理论不能代替实践</w:t>
            </w:r>
          </w:p>
          <w:p>
            <w:pPr>
              <w:pStyle w:val="TableText"/>
              <w:ind w:left="105"/>
              <w:spacing w:before="32" w:line="219" w:lineRule="auto"/>
              <w:rPr/>
            </w:pPr>
            <w:r>
              <w:rPr>
                <w:spacing w:val="-2"/>
              </w:rPr>
              <w:t>理论对实践具有决定作用</w:t>
            </w:r>
          </w:p>
        </w:tc>
      </w:tr>
      <w:tr>
        <w:trPr>
          <w:trHeight w:val="350" w:hRule="atLeast"/>
        </w:trPr>
        <w:tc>
          <w:tcPr>
            <w:shd w:val="clear" w:fill="EBEBEB"/>
            <w:tcW w:w="1237" w:type="dxa"/>
            <w:vAlign w:val="top"/>
          </w:tcPr>
          <w:p>
            <w:pPr>
              <w:pStyle w:val="TableText"/>
              <w:ind w:left="253"/>
              <w:spacing w:before="80" w:line="200" w:lineRule="auto"/>
              <w:rPr/>
            </w:pPr>
            <w:r>
              <w:rPr>
                <w:spacing w:val="-10"/>
              </w:rPr>
              <w:t>试题</w:t>
            </w:r>
            <w:r>
              <w:rPr>
                <w:spacing w:val="-31"/>
              </w:rPr>
              <w:t xml:space="preserve"> </w:t>
            </w:r>
            <w:r>
              <w:rPr>
                <w:spacing w:val="-10"/>
              </w:rPr>
              <w:t>11</w:t>
            </w:r>
          </w:p>
        </w:tc>
        <w:tc>
          <w:tcPr>
            <w:shd w:val="clear" w:fill="EBEBEB"/>
            <w:tcW w:w="7321" w:type="dxa"/>
            <w:vAlign w:val="top"/>
          </w:tcPr>
          <w:p>
            <w:pPr>
              <w:pStyle w:val="TableText"/>
              <w:ind w:left="233"/>
              <w:spacing w:before="80" w:line="200"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6" w:hRule="atLeast"/>
        </w:trPr>
        <w:tc>
          <w:tcPr>
            <w:shd w:val="clear" w:fill="FFFFFF"/>
            <w:tcW w:w="8558" w:type="dxa"/>
            <w:vAlign w:val="top"/>
            <w:gridSpan w:val="2"/>
          </w:tcPr>
          <w:p>
            <w:pPr>
              <w:spacing w:line="388" w:lineRule="auto"/>
              <w:rPr>
                <w:rFonts w:ascii="Arial"/>
                <w:sz w:val="21"/>
              </w:rPr>
            </w:pPr>
            <w:r/>
          </w:p>
          <w:p>
            <w:pPr>
              <w:pStyle w:val="TableText"/>
              <w:ind w:left="111"/>
              <w:spacing w:before="78" w:line="219" w:lineRule="auto"/>
              <w:rPr/>
            </w:pPr>
            <w:r>
              <w:rPr>
                <w:spacing w:val="-1"/>
              </w:rPr>
              <w:t>A</w:t>
            </w:r>
            <w:r>
              <w:rPr>
                <w:spacing w:val="-43"/>
              </w:rPr>
              <w:t xml:space="preserve"> </w:t>
            </w:r>
            <w:r>
              <w:rPr>
                <w:spacing w:val="-1"/>
              </w:rPr>
              <w:t>矛盾双方相互联系、相互吸引的性质和趋势</w:t>
            </w:r>
          </w:p>
          <w:p>
            <w:pPr>
              <w:pStyle w:val="TableText"/>
              <w:ind w:left="113"/>
              <w:spacing w:before="46" w:line="219" w:lineRule="auto"/>
              <w:rPr/>
            </w:pPr>
            <w:r>
              <w:rPr>
                <w:spacing w:val="-1"/>
              </w:rPr>
              <w:t>B.矛盾双方的完全一致</w:t>
            </w:r>
          </w:p>
          <w:p>
            <w:pPr>
              <w:pStyle w:val="TableText"/>
              <w:ind w:left="117"/>
              <w:spacing w:before="44" w:line="219" w:lineRule="auto"/>
              <w:rPr/>
            </w:pPr>
            <w:r>
              <w:rPr>
                <w:spacing w:val="-1"/>
              </w:rPr>
              <w:t>C.矛盾双方相互渗透，在一定条件下可以相互转化</w:t>
            </w:r>
          </w:p>
          <w:p>
            <w:pPr>
              <w:pStyle w:val="TableText"/>
              <w:ind w:left="114"/>
              <w:spacing w:before="46" w:line="219" w:lineRule="auto"/>
              <w:rPr/>
            </w:pPr>
            <w:r>
              <w:rPr>
                <w:spacing w:val="-1"/>
              </w:rPr>
              <w:t>D.矛盾双方没有差别，完全等同</w:t>
            </w:r>
          </w:p>
        </w:tc>
      </w:tr>
      <w:tr>
        <w:trPr>
          <w:trHeight w:val="1145" w:hRule="atLeast"/>
        </w:trPr>
        <w:tc>
          <w:tcPr>
            <w:shd w:val="clear" w:fill="FFFFFF"/>
            <w:tcW w:w="8558" w:type="dxa"/>
            <w:vAlign w:val="top"/>
            <w:gridSpan w:val="2"/>
          </w:tcPr>
          <w:p>
            <w:pPr>
              <w:pStyle w:val="TableText"/>
              <w:ind w:left="139"/>
              <w:spacing w:before="139" w:line="219" w:lineRule="auto"/>
              <w:rPr/>
            </w:pPr>
            <w:r>
              <w:rPr>
                <w:spacing w:val="-8"/>
              </w:rPr>
              <w:t>[参考答案]</w:t>
            </w:r>
          </w:p>
          <w:p>
            <w:pPr>
              <w:pStyle w:val="TableText"/>
              <w:ind w:left="94"/>
              <w:spacing w:before="45" w:line="219" w:lineRule="auto"/>
              <w:rPr/>
            </w:pPr>
            <w:r>
              <w:rPr>
                <w:spacing w:val="-1"/>
              </w:rPr>
              <w:t>A</w:t>
            </w:r>
            <w:r>
              <w:rPr>
                <w:spacing w:val="-43"/>
              </w:rPr>
              <w:t xml:space="preserve"> </w:t>
            </w:r>
            <w:r>
              <w:rPr>
                <w:spacing w:val="-1"/>
              </w:rPr>
              <w:t>矛盾双方相互联系、相互吸引的性质和趋势</w:t>
            </w:r>
          </w:p>
          <w:p>
            <w:pPr>
              <w:pStyle w:val="TableText"/>
              <w:ind w:left="100"/>
              <w:spacing w:before="44" w:line="219" w:lineRule="auto"/>
              <w:rPr/>
            </w:pPr>
            <w:r>
              <w:rPr>
                <w:spacing w:val="-1"/>
              </w:rPr>
              <w:t>C.矛盾双方相互渗透，在一定条件下可以相互转化</w:t>
            </w:r>
          </w:p>
        </w:tc>
      </w:tr>
      <w:tr>
        <w:trPr>
          <w:trHeight w:val="1145" w:hRule="atLeast"/>
        </w:trPr>
        <w:tc>
          <w:tcPr>
            <w:shd w:val="clear" w:fill="FFFFFF"/>
            <w:tcW w:w="8558" w:type="dxa"/>
            <w:vAlign w:val="top"/>
            <w:gridSpan w:val="2"/>
          </w:tcPr>
          <w:p>
            <w:pPr>
              <w:pStyle w:val="TableText"/>
              <w:ind w:left="139"/>
              <w:spacing w:before="138" w:line="220" w:lineRule="auto"/>
              <w:rPr/>
            </w:pPr>
            <w:r>
              <w:rPr>
                <w:spacing w:val="-8"/>
              </w:rPr>
              <w:t>[我的答案]</w:t>
            </w:r>
          </w:p>
          <w:p>
            <w:pPr>
              <w:pStyle w:val="TableText"/>
              <w:ind w:left="94" w:right="3174" w:firstLine="5"/>
              <w:spacing w:before="45" w:line="239" w:lineRule="auto"/>
              <w:rPr/>
            </w:pPr>
            <w:r>
              <w:rPr>
                <w:spacing w:val="-1"/>
              </w:rPr>
              <w:t>C.矛盾双方相互渗透，在一定条件下可以相互转化</w:t>
            </w:r>
            <w:r>
              <w:rPr>
                <w:spacing w:val="14"/>
              </w:rPr>
              <w:t xml:space="preserve"> </w:t>
            </w:r>
            <w:r>
              <w:rPr>
                <w:spacing w:val="-1"/>
              </w:rPr>
              <w:t>A</w:t>
            </w:r>
            <w:r>
              <w:rPr>
                <w:spacing w:val="-43"/>
              </w:rPr>
              <w:t xml:space="preserve"> </w:t>
            </w:r>
            <w:r>
              <w:rPr>
                <w:spacing w:val="-1"/>
              </w:rPr>
              <w:t>矛盾双方相互联系、相互吸引的性质和趋势</w:t>
            </w:r>
          </w:p>
        </w:tc>
      </w:tr>
      <w:tr>
        <w:trPr>
          <w:trHeight w:val="365" w:hRule="atLeast"/>
        </w:trPr>
        <w:tc>
          <w:tcPr>
            <w:shd w:val="clear" w:fill="EBEBEB"/>
            <w:tcW w:w="1237" w:type="dxa"/>
            <w:vAlign w:val="top"/>
          </w:tcPr>
          <w:p>
            <w:pPr>
              <w:pStyle w:val="TableText"/>
              <w:ind w:left="253"/>
              <w:spacing w:before="93" w:line="201" w:lineRule="auto"/>
              <w:rPr/>
            </w:pPr>
            <w:r>
              <w:rPr>
                <w:spacing w:val="-10"/>
              </w:rPr>
              <w:t>试题</w:t>
            </w:r>
            <w:r>
              <w:rPr>
                <w:spacing w:val="-31"/>
              </w:rPr>
              <w:t xml:space="preserve"> </w:t>
            </w:r>
            <w:r>
              <w:rPr>
                <w:spacing w:val="-10"/>
              </w:rPr>
              <w:t>12</w:t>
            </w:r>
          </w:p>
        </w:tc>
        <w:tc>
          <w:tcPr>
            <w:shd w:val="clear" w:fill="EBEBEB"/>
            <w:tcW w:w="7321" w:type="dxa"/>
            <w:vAlign w:val="top"/>
          </w:tcPr>
          <w:p>
            <w:pPr>
              <w:pStyle w:val="TableText"/>
              <w:ind w:left="233"/>
              <w:spacing w:before="93" w:line="201"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1166" w:hRule="atLeast"/>
        </w:trPr>
        <w:tc>
          <w:tcPr>
            <w:shd w:val="clear" w:fill="FFFFFF"/>
            <w:tcW w:w="8558" w:type="dxa"/>
            <w:vAlign w:val="top"/>
            <w:gridSpan w:val="2"/>
          </w:tcPr>
          <w:p>
            <w:pPr>
              <w:spacing w:line="388" w:lineRule="auto"/>
              <w:rPr>
                <w:rFonts w:ascii="Arial"/>
                <w:sz w:val="21"/>
              </w:rPr>
            </w:pPr>
            <w:r/>
          </w:p>
          <w:p>
            <w:pPr>
              <w:pStyle w:val="TableText"/>
              <w:ind w:left="123"/>
              <w:spacing w:before="78" w:line="219" w:lineRule="auto"/>
              <w:rPr/>
            </w:pPr>
            <w:r>
              <w:rPr>
                <w:spacing w:val="-3"/>
              </w:rPr>
              <w:t>不承认运动</w:t>
            </w:r>
          </w:p>
          <w:p>
            <w:pPr>
              <w:pStyle w:val="TableText"/>
              <w:ind w:left="119"/>
              <w:spacing w:before="46" w:line="219" w:lineRule="auto"/>
              <w:rPr/>
            </w:pPr>
            <w:r>
              <w:rPr>
                <w:spacing w:val="-1"/>
              </w:rPr>
              <w:t>认为事物的运动是外力作用的结果</w:t>
            </w:r>
          </w:p>
        </w:tc>
      </w:tr>
    </w:tbl>
    <w:p>
      <w:pPr>
        <w:spacing w:line="167" w:lineRule="exact"/>
        <w:rPr>
          <w:rFonts w:ascii="Arial"/>
          <w:sz w:val="14"/>
        </w:rPr>
      </w:pPr>
      <w:r/>
    </w:p>
    <w:p>
      <w:pPr>
        <w:spacing w:line="167" w:lineRule="exact"/>
        <w:sectPr>
          <w:footerReference w:type="default" r:id="rId502"/>
          <w:pgSz w:w="11906" w:h="16839"/>
          <w:pgMar w:top="842" w:right="1785" w:bottom="1378" w:left="1545" w:header="0" w:footer="1212" w:gutter="0"/>
        </w:sectPr>
        <w:rPr>
          <w:rFonts w:ascii="Arial" w:hAnsi="Arial" w:eastAsia="Arial" w:cs="Arial"/>
          <w:sz w:val="14"/>
          <w:szCs w:val="14"/>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814" w:hRule="atLeast"/>
        </w:trPr>
        <w:tc>
          <w:tcPr>
            <w:shd w:val="clear" w:fill="FFFFFF"/>
            <w:tcW w:w="8558" w:type="dxa"/>
            <w:vAlign w:val="top"/>
            <w:gridSpan w:val="2"/>
          </w:tcPr>
          <w:p>
            <w:pPr>
              <w:pStyle w:val="TableText"/>
              <w:ind w:left="127"/>
              <w:spacing w:before="128" w:line="220" w:lineRule="auto"/>
              <w:rPr/>
            </w:pPr>
            <w:r>
              <w:rPr>
                <w:spacing w:val="-5"/>
              </w:rPr>
              <w:t>心动旗动</w:t>
            </w:r>
          </w:p>
          <w:p>
            <w:pPr>
              <w:pStyle w:val="TableText"/>
              <w:ind w:left="133"/>
              <w:spacing w:before="42" w:line="219" w:lineRule="auto"/>
              <w:rPr/>
            </w:pPr>
            <w:r>
              <w:rPr>
                <w:spacing w:val="-3"/>
              </w:rPr>
              <w:t>只有一种机械运动</w:t>
            </w:r>
          </w:p>
        </w:tc>
      </w:tr>
      <w:tr>
        <w:trPr>
          <w:trHeight w:val="1474" w:hRule="atLeast"/>
        </w:trPr>
        <w:tc>
          <w:tcPr>
            <w:shd w:val="clear" w:fill="FFFFFF"/>
            <w:tcW w:w="8558" w:type="dxa"/>
            <w:vAlign w:val="top"/>
            <w:gridSpan w:val="2"/>
          </w:tcPr>
          <w:p>
            <w:pPr>
              <w:pStyle w:val="TableText"/>
              <w:ind w:left="106" w:right="7254" w:firstLine="33"/>
              <w:spacing w:before="128" w:line="245" w:lineRule="auto"/>
              <w:jc w:val="both"/>
              <w:rPr/>
            </w:pPr>
            <w:r>
              <w:rPr>
                <w:spacing w:val="-8"/>
              </w:rPr>
              <w:t>[参考答案]</w:t>
            </w:r>
            <w:r>
              <w:rPr/>
              <w:t xml:space="preserve"> </w:t>
            </w:r>
            <w:r>
              <w:rPr>
                <w:spacing w:val="-3"/>
              </w:rPr>
              <w:t>不承认运动</w:t>
            </w:r>
            <w:r>
              <w:rPr/>
              <w:t xml:space="preserve"> </w:t>
            </w:r>
            <w:r>
              <w:rPr>
                <w:spacing w:val="-4"/>
              </w:rPr>
              <w:t>心动旗动</w:t>
            </w:r>
          </w:p>
          <w:p>
            <w:pPr>
              <w:pStyle w:val="TableText"/>
              <w:ind w:left="116"/>
              <w:spacing w:before="34" w:line="219" w:lineRule="auto"/>
              <w:rPr/>
            </w:pPr>
            <w:r>
              <w:rPr>
                <w:spacing w:val="-3"/>
              </w:rPr>
              <w:t>只有一种机械运动</w:t>
            </w:r>
          </w:p>
        </w:tc>
      </w:tr>
      <w:tr>
        <w:trPr>
          <w:trHeight w:val="1144" w:hRule="atLeast"/>
        </w:trPr>
        <w:tc>
          <w:tcPr>
            <w:shd w:val="clear" w:fill="FFFFFF"/>
            <w:tcW w:w="8558" w:type="dxa"/>
            <w:vAlign w:val="top"/>
            <w:gridSpan w:val="2"/>
          </w:tcPr>
          <w:p>
            <w:pPr>
              <w:pStyle w:val="TableText"/>
              <w:ind w:left="139"/>
              <w:spacing w:before="129" w:line="220" w:lineRule="auto"/>
              <w:rPr/>
            </w:pPr>
            <w:r>
              <w:rPr>
                <w:spacing w:val="-8"/>
              </w:rPr>
              <w:t>[我的答案]</w:t>
            </w:r>
          </w:p>
          <w:p>
            <w:pPr>
              <w:pStyle w:val="TableText"/>
              <w:ind w:left="116"/>
              <w:spacing w:before="44" w:line="219" w:lineRule="auto"/>
              <w:rPr/>
            </w:pPr>
            <w:r>
              <w:rPr>
                <w:spacing w:val="-3"/>
              </w:rPr>
              <w:t>只有一种机械运动</w:t>
            </w:r>
          </w:p>
          <w:p>
            <w:pPr>
              <w:pStyle w:val="TableText"/>
              <w:ind w:left="102"/>
              <w:spacing w:before="45" w:line="219" w:lineRule="auto"/>
              <w:rPr/>
            </w:pPr>
            <w:r>
              <w:rPr>
                <w:spacing w:val="-1"/>
              </w:rPr>
              <w:t>认为事物的运动是外力作用的结果</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13</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79" w:lineRule="auto"/>
              <w:rPr>
                <w:rFonts w:ascii="Arial"/>
                <w:sz w:val="21"/>
              </w:rPr>
            </w:pPr>
            <w:r>
              <w:pict>
                <v:rect id="_x0000_s202" style="position:absolute;margin-left:-415.19pt;margin-top:-0.350037pt;mso-position-vertical-relative:top-margin-area;mso-position-horizontal-relative:right-margin-area;width:0.1pt;height:0.75pt;z-index:252316672;" fillcolor="#000000" filled="true" stroked="false">
                  <v:fill opacity="0.137255"/>
                </v:rect>
              </w:pict>
            </w:r>
            <w:r/>
          </w:p>
          <w:p>
            <w:pPr>
              <w:pStyle w:val="TableText"/>
              <w:ind w:left="123"/>
              <w:spacing w:before="78" w:line="220" w:lineRule="auto"/>
              <w:rPr/>
            </w:pPr>
            <w:r>
              <w:rPr>
                <w:spacing w:val="-5"/>
              </w:rPr>
              <w:t>一元论</w:t>
            </w:r>
          </w:p>
          <w:p>
            <w:pPr>
              <w:pStyle w:val="TableText"/>
              <w:ind w:left="126"/>
              <w:spacing w:before="45" w:line="219" w:lineRule="auto"/>
              <w:rPr/>
            </w:pPr>
            <w:r>
              <w:rPr>
                <w:spacing w:val="-6"/>
              </w:rPr>
              <w:t>决定论</w:t>
            </w:r>
          </w:p>
          <w:p>
            <w:pPr>
              <w:pStyle w:val="TableText"/>
              <w:ind w:left="125" w:right="7238" w:hanging="6"/>
              <w:spacing w:before="42" w:line="245" w:lineRule="auto"/>
              <w:rPr/>
            </w:pPr>
            <w:r>
              <w:rPr>
                <w:spacing w:val="-2"/>
              </w:rPr>
              <w:t>物质统一性</w:t>
            </w:r>
            <w:r>
              <w:rPr/>
              <w:t xml:space="preserve"> </w:t>
            </w:r>
            <w:r>
              <w:rPr>
                <w:spacing w:val="-4"/>
              </w:rPr>
              <w:t>能动反映论</w:t>
            </w:r>
            <w:r>
              <w:rPr>
                <w:spacing w:val="3"/>
              </w:rPr>
              <w:t xml:space="preserve"> </w:t>
            </w:r>
            <w:r>
              <w:rPr>
                <w:spacing w:val="-4"/>
              </w:rPr>
              <w:t>意识本原论</w:t>
            </w:r>
          </w:p>
        </w:tc>
      </w:tr>
      <w:tr>
        <w:trPr>
          <w:trHeight w:val="1144" w:hRule="atLeast"/>
        </w:trPr>
        <w:tc>
          <w:tcPr>
            <w:shd w:val="clear" w:fill="FFFFFF"/>
            <w:tcW w:w="8558" w:type="dxa"/>
            <w:vAlign w:val="top"/>
            <w:gridSpan w:val="2"/>
          </w:tcPr>
          <w:p>
            <w:pPr>
              <w:pStyle w:val="TableText"/>
              <w:ind w:left="109" w:right="7255" w:firstLine="30"/>
              <w:spacing w:before="132" w:line="241" w:lineRule="auto"/>
              <w:rPr/>
            </w:pPr>
            <w:r>
              <w:rPr>
                <w:spacing w:val="-8"/>
              </w:rPr>
              <w:t>[参考答案]</w:t>
            </w:r>
            <w:r>
              <w:rPr/>
              <w:t xml:space="preserve"> </w:t>
            </w:r>
            <w:r>
              <w:rPr>
                <w:spacing w:val="-6"/>
              </w:rPr>
              <w:t>决定论</w:t>
            </w:r>
          </w:p>
          <w:p>
            <w:pPr>
              <w:pStyle w:val="TableText"/>
              <w:ind w:left="102"/>
              <w:spacing w:before="32" w:line="220" w:lineRule="auto"/>
              <w:rPr/>
            </w:pPr>
            <w:r>
              <w:rPr>
                <w:spacing w:val="-2"/>
              </w:rPr>
              <w:t>物质统一性</w:t>
            </w:r>
          </w:p>
        </w:tc>
      </w:tr>
      <w:tr>
        <w:trPr>
          <w:trHeight w:val="1144" w:hRule="atLeast"/>
        </w:trPr>
        <w:tc>
          <w:tcPr>
            <w:shd w:val="clear" w:fill="FFFFFF"/>
            <w:tcW w:w="8558" w:type="dxa"/>
            <w:vAlign w:val="top"/>
            <w:gridSpan w:val="2"/>
          </w:tcPr>
          <w:p>
            <w:pPr>
              <w:pStyle w:val="TableText"/>
              <w:ind w:left="109" w:right="7255" w:firstLine="30"/>
              <w:spacing w:before="133"/>
              <w:rPr/>
            </w:pPr>
            <w:r>
              <w:rPr>
                <w:spacing w:val="-8"/>
              </w:rPr>
              <w:t>[我的答案]</w:t>
            </w:r>
            <w:r>
              <w:rPr/>
              <w:t xml:space="preserve"> </w:t>
            </w:r>
            <w:r>
              <w:rPr>
                <w:spacing w:val="-6"/>
              </w:rPr>
              <w:t>决定论</w:t>
            </w:r>
          </w:p>
          <w:p>
            <w:pPr>
              <w:pStyle w:val="TableText"/>
              <w:ind w:left="106"/>
              <w:spacing w:before="37" w:line="220" w:lineRule="auto"/>
              <w:rPr/>
            </w:pPr>
            <w:r>
              <w:rPr>
                <w:spacing w:val="-5"/>
              </w:rPr>
              <w:t>一元论</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14</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5" w:lineRule="auto"/>
              <w:rPr>
                <w:rFonts w:ascii="Arial"/>
                <w:sz w:val="21"/>
              </w:rPr>
            </w:pPr>
            <w:r/>
          </w:p>
          <w:p>
            <w:pPr>
              <w:pStyle w:val="TableText"/>
              <w:ind w:left="120"/>
              <w:spacing w:before="78" w:line="219" w:lineRule="auto"/>
              <w:rPr/>
            </w:pPr>
            <w:r>
              <w:rPr>
                <w:spacing w:val="-2"/>
              </w:rPr>
              <w:t>感性认识的产物</w:t>
            </w:r>
          </w:p>
          <w:p>
            <w:pPr>
              <w:pStyle w:val="TableText"/>
              <w:ind w:left="122"/>
              <w:spacing w:before="44" w:line="219" w:lineRule="auto"/>
              <w:rPr/>
            </w:pPr>
            <w:r>
              <w:rPr>
                <w:spacing w:val="-2"/>
              </w:rPr>
              <w:t>理性认识的产物</w:t>
            </w:r>
          </w:p>
          <w:p>
            <w:pPr>
              <w:pStyle w:val="TableText"/>
              <w:ind w:left="121"/>
              <w:spacing w:before="45" w:line="219" w:lineRule="auto"/>
              <w:rPr/>
            </w:pPr>
            <w:r>
              <w:rPr>
                <w:spacing w:val="-2"/>
              </w:rPr>
              <w:t>社会性劳动的产物</w:t>
            </w:r>
          </w:p>
          <w:p>
            <w:pPr>
              <w:pStyle w:val="TableText"/>
              <w:ind w:left="121" w:right="5078"/>
              <w:spacing w:before="45" w:line="241" w:lineRule="auto"/>
              <w:rPr/>
            </w:pPr>
            <w:r>
              <w:rPr>
                <w:spacing w:val="-1"/>
              </w:rPr>
              <w:t>从劳动中产生的语言发展的产物</w:t>
            </w:r>
            <w:r>
              <w:rPr/>
              <w:t xml:space="preserve"> </w:t>
            </w:r>
            <w:r>
              <w:rPr>
                <w:spacing w:val="-1"/>
              </w:rPr>
              <w:t>人区别于其他生物的独特标志</w:t>
            </w:r>
          </w:p>
        </w:tc>
      </w:tr>
      <w:tr>
        <w:trPr>
          <w:trHeight w:val="1144" w:hRule="atLeast"/>
        </w:trPr>
        <w:tc>
          <w:tcPr>
            <w:shd w:val="clear" w:fill="FFFFFF"/>
            <w:tcW w:w="8558" w:type="dxa"/>
            <w:vAlign w:val="top"/>
            <w:gridSpan w:val="2"/>
          </w:tcPr>
          <w:p>
            <w:pPr>
              <w:pStyle w:val="TableText"/>
              <w:ind w:left="139"/>
              <w:spacing w:before="137" w:line="219" w:lineRule="auto"/>
              <w:rPr/>
            </w:pPr>
            <w:r>
              <w:rPr>
                <w:spacing w:val="-8"/>
              </w:rPr>
              <w:t>[参考答案]</w:t>
            </w:r>
          </w:p>
          <w:p>
            <w:pPr>
              <w:pStyle w:val="TableText"/>
              <w:ind w:left="104"/>
              <w:spacing w:before="43" w:line="219" w:lineRule="auto"/>
              <w:rPr/>
            </w:pPr>
            <w:r>
              <w:rPr>
                <w:spacing w:val="-2"/>
              </w:rPr>
              <w:t>社会性劳动的产物</w:t>
            </w:r>
          </w:p>
          <w:p>
            <w:pPr>
              <w:pStyle w:val="TableText"/>
              <w:ind w:left="105"/>
              <w:spacing w:before="47" w:line="219" w:lineRule="auto"/>
              <w:rPr/>
            </w:pPr>
            <w:r>
              <w:rPr>
                <w:spacing w:val="-1"/>
              </w:rPr>
              <w:t>从劳动中产生的语言发展的产物</w:t>
            </w:r>
          </w:p>
        </w:tc>
      </w:tr>
      <w:tr>
        <w:trPr>
          <w:trHeight w:val="1144" w:hRule="atLeast"/>
        </w:trPr>
        <w:tc>
          <w:tcPr>
            <w:shd w:val="clear" w:fill="FFFFFF"/>
            <w:tcW w:w="8558" w:type="dxa"/>
            <w:vAlign w:val="top"/>
            <w:gridSpan w:val="2"/>
          </w:tcPr>
          <w:p>
            <w:pPr>
              <w:pStyle w:val="TableText"/>
              <w:ind w:left="139"/>
              <w:spacing w:before="137" w:line="220" w:lineRule="auto"/>
              <w:rPr/>
            </w:pPr>
            <w:r>
              <w:rPr>
                <w:spacing w:val="-8"/>
              </w:rPr>
              <w:t>[我的答案]</w:t>
            </w:r>
          </w:p>
          <w:p>
            <w:pPr>
              <w:pStyle w:val="TableText"/>
              <w:ind w:left="104" w:right="5094"/>
              <w:spacing w:before="45" w:line="239" w:lineRule="auto"/>
              <w:rPr/>
            </w:pPr>
            <w:r>
              <w:rPr>
                <w:spacing w:val="-1"/>
              </w:rPr>
              <w:t>从劳动中产生的语言发展的产物</w:t>
            </w:r>
            <w:r>
              <w:rPr/>
              <w:t xml:space="preserve"> </w:t>
            </w:r>
            <w:r>
              <w:rPr>
                <w:spacing w:val="-2"/>
              </w:rPr>
              <w:t>社会性劳动的产物</w:t>
            </w:r>
          </w:p>
        </w:tc>
      </w:tr>
      <w:tr>
        <w:trPr>
          <w:trHeight w:val="385" w:hRule="atLeast"/>
        </w:trPr>
        <w:tc>
          <w:tcPr>
            <w:shd w:val="clear" w:fill="EBEBEB"/>
            <w:tcW w:w="1237" w:type="dxa"/>
            <w:vAlign w:val="top"/>
          </w:tcPr>
          <w:p>
            <w:pPr>
              <w:pStyle w:val="TableText"/>
              <w:ind w:left="253"/>
              <w:spacing w:before="94" w:line="216" w:lineRule="auto"/>
              <w:rPr/>
            </w:pPr>
            <w:r>
              <w:rPr>
                <w:spacing w:val="-10"/>
              </w:rPr>
              <w:t>试题</w:t>
            </w:r>
            <w:r>
              <w:rPr>
                <w:spacing w:val="-31"/>
              </w:rPr>
              <w:t xml:space="preserve"> </w:t>
            </w:r>
            <w:r>
              <w:rPr>
                <w:spacing w:val="-10"/>
              </w:rPr>
              <w:t>15</w:t>
            </w:r>
          </w:p>
        </w:tc>
        <w:tc>
          <w:tcPr>
            <w:shd w:val="clear" w:fill="EBEBEB"/>
            <w:tcW w:w="7321" w:type="dxa"/>
            <w:vAlign w:val="top"/>
          </w:tcPr>
          <w:p>
            <w:pPr>
              <w:pStyle w:val="TableText"/>
              <w:ind w:left="233"/>
              <w:spacing w:before="94" w:line="21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bl>
    <w:p>
      <w:pPr>
        <w:rPr>
          <w:rFonts w:ascii="Arial"/>
          <w:sz w:val="21"/>
        </w:rPr>
      </w:pPr>
      <w:r/>
    </w:p>
    <w:p>
      <w:pPr>
        <w:sectPr>
          <w:footerReference w:type="default" r:id="rId503"/>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2148" w:hRule="atLeast"/>
        </w:trPr>
        <w:tc>
          <w:tcPr>
            <w:shd w:val="clear" w:fill="FFFFFF"/>
            <w:tcW w:w="8558" w:type="dxa"/>
            <w:vAlign w:val="top"/>
            <w:gridSpan w:val="2"/>
          </w:tcPr>
          <w:p>
            <w:pPr>
              <w:spacing w:line="391" w:lineRule="auto"/>
              <w:rPr>
                <w:rFonts w:ascii="Arial"/>
                <w:sz w:val="21"/>
              </w:rPr>
            </w:pPr>
            <w:r/>
          </w:p>
          <w:p>
            <w:pPr>
              <w:pStyle w:val="TableText"/>
              <w:ind w:left="123"/>
              <w:spacing w:before="78" w:line="219" w:lineRule="auto"/>
              <w:rPr/>
            </w:pPr>
            <w:r>
              <w:rPr>
                <w:spacing w:val="-2"/>
              </w:rPr>
              <w:t>一切事物都处于相互联系之中</w:t>
            </w:r>
          </w:p>
          <w:p>
            <w:pPr>
              <w:pStyle w:val="TableText"/>
              <w:ind w:left="120" w:right="5078"/>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19"/>
              <w:spacing w:before="38" w:line="219" w:lineRule="auto"/>
              <w:rPr/>
            </w:pPr>
            <w:r>
              <w:rPr>
                <w:spacing w:val="-1"/>
              </w:rPr>
              <w:t>世界是一个相互联系的统一整体</w:t>
            </w:r>
          </w:p>
          <w:p>
            <w:pPr>
              <w:pStyle w:val="TableText"/>
              <w:ind w:left="120"/>
              <w:spacing w:before="43" w:line="219" w:lineRule="auto"/>
              <w:rPr/>
            </w:pPr>
            <w:r>
              <w:rPr>
                <w:spacing w:val="-1"/>
              </w:rPr>
              <w:t>联系的本质存在于人们的思维之中</w:t>
            </w:r>
          </w:p>
        </w:tc>
      </w:tr>
      <w:tr>
        <w:trPr>
          <w:trHeight w:val="1803" w:hRule="atLeast"/>
        </w:trPr>
        <w:tc>
          <w:tcPr>
            <w:shd w:val="clear" w:fill="FFFFFF"/>
            <w:tcW w:w="8558" w:type="dxa"/>
            <w:vAlign w:val="top"/>
            <w:gridSpan w:val="2"/>
          </w:tcPr>
          <w:p>
            <w:pPr>
              <w:pStyle w:val="TableText"/>
              <w:ind w:left="139"/>
              <w:spacing w:before="130" w:line="219" w:lineRule="auto"/>
              <w:rPr/>
            </w:pPr>
            <w:r>
              <w:rPr>
                <w:spacing w:val="-8"/>
              </w:rPr>
              <w:t>[参考答案]</w:t>
            </w:r>
          </w:p>
          <w:p>
            <w:pPr>
              <w:pStyle w:val="TableText"/>
              <w:ind w:left="106"/>
              <w:spacing w:before="44" w:line="219" w:lineRule="auto"/>
              <w:rPr/>
            </w:pPr>
            <w:r>
              <w:rPr>
                <w:spacing w:val="-2"/>
              </w:rPr>
              <w:t>一切事物都处于相互联系之中</w:t>
            </w:r>
          </w:p>
          <w:p>
            <w:pPr>
              <w:pStyle w:val="TableText"/>
              <w:ind w:left="103" w:right="5094"/>
              <w:spacing w:before="46" w:line="239" w:lineRule="auto"/>
              <w:rPr/>
            </w:pPr>
            <w:r>
              <w:rPr>
                <w:spacing w:val="-1"/>
              </w:rPr>
              <w:t>联系既是普遍的又是复杂多样的</w:t>
            </w:r>
            <w:r>
              <w:rPr>
                <w:spacing w:val="2"/>
              </w:rPr>
              <w:t xml:space="preserve"> </w:t>
            </w:r>
            <w:r>
              <w:rPr>
                <w:spacing w:val="-2"/>
              </w:rPr>
              <w:t>联系是客观世界的本性</w:t>
            </w:r>
          </w:p>
          <w:p>
            <w:pPr>
              <w:pStyle w:val="TableText"/>
              <w:ind w:left="102"/>
              <w:spacing w:before="38" w:line="219" w:lineRule="auto"/>
              <w:rPr/>
            </w:pPr>
            <w:r>
              <w:rPr>
                <w:spacing w:val="-1"/>
              </w:rPr>
              <w:t>世界是一个相互联系的统一整体</w:t>
            </w:r>
          </w:p>
        </w:tc>
      </w:tr>
      <w:tr>
        <w:trPr>
          <w:trHeight w:val="1803" w:hRule="atLeast"/>
        </w:trPr>
        <w:tc>
          <w:tcPr>
            <w:shd w:val="clear" w:fill="FFFFFF"/>
            <w:tcW w:w="8558" w:type="dxa"/>
            <w:vAlign w:val="top"/>
            <w:gridSpan w:val="2"/>
          </w:tcPr>
          <w:p>
            <w:pPr>
              <w:pStyle w:val="TableText"/>
              <w:ind w:left="139"/>
              <w:spacing w:before="131" w:line="220" w:lineRule="auto"/>
              <w:rPr/>
            </w:pPr>
            <w:r>
              <w:rPr>
                <w:spacing w:val="-8"/>
              </w:rPr>
              <w:t>[我的答案]</w:t>
            </w:r>
          </w:p>
          <w:p>
            <w:pPr>
              <w:pStyle w:val="TableText"/>
              <w:ind w:left="102" w:right="5094"/>
              <w:spacing w:before="43" w:line="241" w:lineRule="auto"/>
              <w:rPr/>
            </w:pPr>
            <w:r>
              <w:rPr>
                <w:spacing w:val="-1"/>
              </w:rPr>
              <w:t>世界是一个相互联系的统一整体</w:t>
            </w:r>
            <w:r>
              <w:rPr>
                <w:spacing w:val="3"/>
              </w:rPr>
              <w:t xml:space="preserve"> </w:t>
            </w:r>
            <w:r>
              <w:rPr>
                <w:spacing w:val="-2"/>
              </w:rPr>
              <w:t>联系是客观世界的本性</w:t>
            </w:r>
          </w:p>
          <w:p>
            <w:pPr>
              <w:pStyle w:val="TableText"/>
              <w:ind w:left="105" w:right="5094" w:hanging="2"/>
              <w:spacing w:before="34" w:line="241" w:lineRule="auto"/>
              <w:rPr/>
            </w:pPr>
            <w:r>
              <w:rPr>
                <w:spacing w:val="-1"/>
              </w:rPr>
              <w:t>联系既是普遍的又是复杂多样的</w:t>
            </w:r>
            <w:r>
              <w:rPr>
                <w:spacing w:val="2"/>
              </w:rPr>
              <w:t xml:space="preserve"> </w:t>
            </w:r>
            <w:r>
              <w:rPr>
                <w:spacing w:val="-2"/>
              </w:rPr>
              <w:t>一切事物都处于相互联系之中</w:t>
            </w:r>
          </w:p>
        </w:tc>
      </w:tr>
      <w:tr>
        <w:trPr>
          <w:trHeight w:val="365" w:hRule="atLeast"/>
        </w:trPr>
        <w:tc>
          <w:tcPr>
            <w:shd w:val="clear" w:fill="EBEBEB"/>
            <w:tcW w:w="1237" w:type="dxa"/>
            <w:vAlign w:val="top"/>
          </w:tcPr>
          <w:p>
            <w:pPr>
              <w:pStyle w:val="TableText"/>
              <w:ind w:left="253"/>
              <w:spacing w:before="87" w:line="206" w:lineRule="auto"/>
              <w:rPr/>
            </w:pPr>
            <w:r>
              <w:rPr>
                <w:spacing w:val="-10"/>
              </w:rPr>
              <w:t>试题</w:t>
            </w:r>
            <w:r>
              <w:rPr>
                <w:spacing w:val="-31"/>
              </w:rPr>
              <w:t xml:space="preserve"> </w:t>
            </w:r>
            <w:r>
              <w:rPr>
                <w:spacing w:val="-10"/>
              </w:rPr>
              <w:t>16</w:t>
            </w:r>
          </w:p>
        </w:tc>
        <w:tc>
          <w:tcPr>
            <w:shd w:val="clear" w:fill="EBEBEB"/>
            <w:tcW w:w="7321" w:type="dxa"/>
            <w:vAlign w:val="top"/>
          </w:tcPr>
          <w:p>
            <w:pPr>
              <w:pStyle w:val="TableText"/>
              <w:ind w:left="233"/>
              <w:spacing w:before="87" w:line="206"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1804" w:hRule="atLeast"/>
        </w:trPr>
        <w:tc>
          <w:tcPr>
            <w:shd w:val="clear" w:fill="FFFFFF"/>
            <w:tcW w:w="8558" w:type="dxa"/>
            <w:vAlign w:val="top"/>
            <w:gridSpan w:val="2"/>
          </w:tcPr>
          <w:p>
            <w:pPr>
              <w:spacing w:line="383" w:lineRule="auto"/>
              <w:rPr>
                <w:rFonts w:ascii="Arial"/>
                <w:sz w:val="21"/>
              </w:rPr>
            </w:pPr>
            <w:r/>
          </w:p>
          <w:p>
            <w:pPr>
              <w:pStyle w:val="TableText"/>
              <w:ind w:left="111"/>
              <w:spacing w:before="78" w:line="220" w:lineRule="auto"/>
              <w:rPr/>
            </w:pPr>
            <w:r>
              <w:rPr>
                <w:spacing w:val="-1"/>
              </w:rPr>
              <w:t>A.物生有两</w:t>
            </w:r>
          </w:p>
          <w:p>
            <w:pPr>
              <w:pStyle w:val="TableText"/>
              <w:ind w:left="116" w:right="6758" w:hanging="3"/>
              <w:spacing w:before="43" w:line="241" w:lineRule="auto"/>
              <w:rPr/>
            </w:pPr>
            <w:r>
              <w:rPr>
                <w:spacing w:val="-1"/>
              </w:rPr>
              <w:t>B.万物莫不有对</w:t>
            </w:r>
            <w:r>
              <w:rPr>
                <w:spacing w:val="3"/>
              </w:rPr>
              <w:t xml:space="preserve"> </w:t>
            </w:r>
            <w:r>
              <w:rPr>
                <w:spacing w:val="-1"/>
              </w:rPr>
              <w:t>C.耦之中又有偶</w:t>
            </w:r>
          </w:p>
          <w:p>
            <w:pPr>
              <w:pStyle w:val="TableText"/>
              <w:ind w:left="114"/>
              <w:spacing w:before="33" w:line="220" w:lineRule="auto"/>
              <w:rPr/>
            </w:pPr>
            <w:r>
              <w:rPr>
                <w:spacing w:val="-1"/>
              </w:rPr>
              <w:t>D.和实生物</w:t>
            </w:r>
          </w:p>
        </w:tc>
      </w:tr>
      <w:tr>
        <w:trPr>
          <w:trHeight w:val="1474"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94"/>
              <w:spacing w:before="43" w:line="220" w:lineRule="auto"/>
              <w:rPr/>
            </w:pPr>
            <w:r>
              <w:rPr>
                <w:spacing w:val="-1"/>
              </w:rPr>
              <w:t>A.物生有两</w:t>
            </w:r>
          </w:p>
          <w:p>
            <w:pPr>
              <w:pStyle w:val="TableText"/>
              <w:ind w:left="99" w:right="6774" w:hanging="3"/>
              <w:spacing w:before="45" w:line="239" w:lineRule="auto"/>
              <w:rPr/>
            </w:pPr>
            <w:r>
              <w:rPr>
                <w:spacing w:val="-1"/>
              </w:rPr>
              <w:t>B.万物莫不有对</w:t>
            </w:r>
            <w:r>
              <w:rPr>
                <w:spacing w:val="3"/>
              </w:rPr>
              <w:t xml:space="preserve"> </w:t>
            </w:r>
            <w:r>
              <w:rPr>
                <w:spacing w:val="-1"/>
              </w:rPr>
              <w:t>C.耦之中又有偶</w:t>
            </w:r>
          </w:p>
        </w:tc>
      </w:tr>
      <w:tr>
        <w:trPr>
          <w:trHeight w:val="1474" w:hRule="atLeast"/>
        </w:trPr>
        <w:tc>
          <w:tcPr>
            <w:shd w:val="clear" w:fill="FFFFFF"/>
            <w:tcW w:w="8558" w:type="dxa"/>
            <w:vAlign w:val="top"/>
            <w:gridSpan w:val="2"/>
          </w:tcPr>
          <w:p>
            <w:pPr>
              <w:pStyle w:val="TableText"/>
              <w:ind w:left="139"/>
              <w:spacing w:before="134" w:line="220" w:lineRule="auto"/>
              <w:rPr/>
            </w:pPr>
            <w:r>
              <w:rPr>
                <w:spacing w:val="-8"/>
              </w:rPr>
              <w:t>[我的答案]</w:t>
            </w:r>
          </w:p>
          <w:p>
            <w:pPr>
              <w:pStyle w:val="TableText"/>
              <w:ind w:left="96" w:right="6774" w:firstLine="3"/>
              <w:spacing w:before="44"/>
              <w:rPr/>
            </w:pPr>
            <w:r>
              <w:rPr>
                <w:spacing w:val="-1"/>
              </w:rPr>
              <w:t>C.耦之中又有偶</w:t>
            </w:r>
            <w:r>
              <w:rPr/>
              <w:t xml:space="preserve"> </w:t>
            </w:r>
            <w:r>
              <w:rPr>
                <w:spacing w:val="-1"/>
              </w:rPr>
              <w:t>B.万物莫不有对</w:t>
            </w:r>
          </w:p>
          <w:p>
            <w:pPr>
              <w:pStyle w:val="TableText"/>
              <w:ind w:left="94"/>
              <w:spacing w:before="37" w:line="220" w:lineRule="auto"/>
              <w:rPr/>
            </w:pPr>
            <w:r>
              <w:rPr>
                <w:spacing w:val="-1"/>
              </w:rPr>
              <w:t>A.物生有两</w:t>
            </w:r>
          </w:p>
        </w:tc>
      </w:tr>
      <w:tr>
        <w:trPr>
          <w:trHeight w:val="365" w:hRule="atLeast"/>
        </w:trPr>
        <w:tc>
          <w:tcPr>
            <w:shd w:val="clear" w:fill="EBEBEB"/>
            <w:tcW w:w="1237" w:type="dxa"/>
            <w:vAlign w:val="top"/>
          </w:tcPr>
          <w:p>
            <w:pPr>
              <w:pStyle w:val="TableText"/>
              <w:ind w:left="253"/>
              <w:spacing w:before="91" w:line="203" w:lineRule="auto"/>
              <w:rPr/>
            </w:pPr>
            <w:r>
              <w:rPr>
                <w:spacing w:val="-10"/>
              </w:rPr>
              <w:t>试题</w:t>
            </w:r>
            <w:r>
              <w:rPr>
                <w:spacing w:val="-31"/>
              </w:rPr>
              <w:t xml:space="preserve"> </w:t>
            </w:r>
            <w:r>
              <w:rPr>
                <w:spacing w:val="-10"/>
              </w:rPr>
              <w:t>17</w:t>
            </w:r>
          </w:p>
        </w:tc>
        <w:tc>
          <w:tcPr>
            <w:shd w:val="clear" w:fill="EBEBEB"/>
            <w:tcW w:w="7321" w:type="dxa"/>
            <w:vAlign w:val="top"/>
          </w:tcPr>
          <w:p>
            <w:pPr>
              <w:pStyle w:val="TableText"/>
              <w:ind w:left="233"/>
              <w:spacing w:before="91" w:line="203"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53" w:hRule="atLeast"/>
        </w:trPr>
        <w:tc>
          <w:tcPr>
            <w:shd w:val="clear" w:fill="FFFFFF"/>
            <w:tcW w:w="8558" w:type="dxa"/>
            <w:vAlign w:val="top"/>
            <w:gridSpan w:val="2"/>
          </w:tcPr>
          <w:p>
            <w:pPr>
              <w:spacing w:line="385" w:lineRule="auto"/>
              <w:rPr>
                <w:rFonts w:ascii="Arial"/>
                <w:sz w:val="21"/>
              </w:rPr>
            </w:pPr>
            <w:r/>
          </w:p>
          <w:p>
            <w:pPr>
              <w:pStyle w:val="TableText"/>
              <w:ind w:left="118"/>
              <w:spacing w:before="78" w:line="219" w:lineRule="auto"/>
              <w:rPr/>
            </w:pPr>
            <w:r>
              <w:rPr>
                <w:spacing w:val="-1"/>
              </w:rPr>
              <w:t>任何本质都要通过现象表现出来</w:t>
            </w:r>
          </w:p>
          <w:p>
            <w:pPr>
              <w:pStyle w:val="TableText"/>
              <w:ind w:left="118" w:right="5558" w:firstLine="1"/>
              <w:spacing w:before="44" w:line="241" w:lineRule="auto"/>
              <w:rPr/>
            </w:pPr>
            <w:r>
              <w:rPr>
                <w:spacing w:val="-1"/>
              </w:rPr>
              <w:t>本质能够通过感官直接感知</w:t>
            </w:r>
            <w:r>
              <w:rPr/>
              <w:t xml:space="preserve"> </w:t>
            </w:r>
            <w:r>
              <w:rPr>
                <w:spacing w:val="-1"/>
              </w:rPr>
              <w:t>任何现象都是本质的表现</w:t>
            </w:r>
          </w:p>
          <w:p>
            <w:pPr>
              <w:pStyle w:val="TableText"/>
              <w:ind w:left="121"/>
              <w:spacing w:before="33" w:line="219" w:lineRule="auto"/>
              <w:rPr/>
            </w:pPr>
            <w:r>
              <w:rPr>
                <w:spacing w:val="-2"/>
              </w:rPr>
              <w:t>现象只能用抽象思维把握</w:t>
            </w:r>
          </w:p>
          <w:p>
            <w:pPr>
              <w:pStyle w:val="TableText"/>
              <w:ind w:left="120"/>
              <w:spacing w:before="45" w:line="219" w:lineRule="auto"/>
              <w:rPr/>
            </w:pPr>
            <w:r>
              <w:rPr>
                <w:spacing w:val="-1"/>
              </w:rPr>
              <w:t>本质与必然性、规律不是同等程度的范畴</w:t>
            </w:r>
          </w:p>
        </w:tc>
      </w:tr>
    </w:tbl>
    <w:p>
      <w:pPr>
        <w:rPr>
          <w:rFonts w:ascii="Arial"/>
          <w:sz w:val="21"/>
        </w:rPr>
      </w:pPr>
      <w:r/>
    </w:p>
    <w:p>
      <w:pPr>
        <w:sectPr>
          <w:footerReference w:type="default" r:id="rId504"/>
          <w:pgSz w:w="11906" w:h="16839"/>
          <w:pgMar w:top="842" w:right="1785" w:bottom="1378" w:left="1545" w:header="0" w:footer="1212" w:gutter="0"/>
        </w:sectPr>
        <w:rPr>
          <w:rFonts w:ascii="Arial" w:hAnsi="Arial" w:eastAsia="Arial" w:cs="Arial"/>
          <w:sz w:val="21"/>
          <w:szCs w:val="21"/>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106"/>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1237"/>
        <w:gridCol w:w="7321"/>
      </w:tblGrid>
      <w:tr>
        <w:trPr>
          <w:trHeight w:val="1151" w:hRule="atLeast"/>
        </w:trPr>
        <w:tc>
          <w:tcPr>
            <w:shd w:val="clear" w:fill="FFFFFF"/>
            <w:tcW w:w="8558" w:type="dxa"/>
            <w:vAlign w:val="top"/>
            <w:gridSpan w:val="2"/>
          </w:tcPr>
          <w:p>
            <w:pPr>
              <w:pStyle w:val="TableText"/>
              <w:ind w:left="139"/>
              <w:spacing w:before="135" w:line="219" w:lineRule="auto"/>
              <w:rPr/>
            </w:pPr>
            <w:r>
              <w:rPr>
                <w:spacing w:val="-8"/>
              </w:rPr>
              <w:t>[参考答案]</w:t>
            </w:r>
          </w:p>
          <w:p>
            <w:pPr>
              <w:pStyle w:val="TableText"/>
              <w:ind w:left="101" w:right="5094"/>
              <w:spacing w:before="44" w:line="241" w:lineRule="auto"/>
              <w:rPr/>
            </w:pPr>
            <w:r>
              <w:rPr>
                <w:spacing w:val="-1"/>
              </w:rPr>
              <w:t>任何本质都要通过现象表现出来</w:t>
            </w:r>
            <w:r>
              <w:rPr>
                <w:spacing w:val="4"/>
              </w:rPr>
              <w:t xml:space="preserve"> </w:t>
            </w:r>
            <w:r>
              <w:rPr>
                <w:spacing w:val="-1"/>
              </w:rPr>
              <w:t>任何现象都是本质的表现</w:t>
            </w:r>
          </w:p>
        </w:tc>
      </w:tr>
      <w:tr>
        <w:trPr>
          <w:trHeight w:val="1144" w:hRule="atLeast"/>
        </w:trPr>
        <w:tc>
          <w:tcPr>
            <w:shd w:val="clear" w:fill="FFFFFF"/>
            <w:tcW w:w="8558" w:type="dxa"/>
            <w:vAlign w:val="top"/>
            <w:gridSpan w:val="2"/>
          </w:tcPr>
          <w:p>
            <w:pPr>
              <w:pStyle w:val="TableText"/>
              <w:ind w:left="139"/>
              <w:spacing w:before="128" w:line="220" w:lineRule="auto"/>
              <w:rPr/>
            </w:pPr>
            <w:r>
              <w:rPr>
                <w:spacing w:val="-8"/>
              </w:rPr>
              <w:t>[我的答案]</w:t>
            </w:r>
          </w:p>
          <w:p>
            <w:pPr>
              <w:pStyle w:val="TableText"/>
              <w:ind w:left="101"/>
              <w:spacing w:before="44" w:line="219" w:lineRule="auto"/>
              <w:rPr/>
            </w:pPr>
            <w:r>
              <w:rPr>
                <w:spacing w:val="-1"/>
              </w:rPr>
              <w:t>任何现象都是本质的表现</w:t>
            </w:r>
          </w:p>
          <w:p>
            <w:pPr>
              <w:pStyle w:val="TableText"/>
              <w:ind w:left="101"/>
              <w:spacing w:before="44" w:line="219" w:lineRule="auto"/>
              <w:rPr/>
            </w:pPr>
            <w:r>
              <w:rPr>
                <w:spacing w:val="-1"/>
              </w:rPr>
              <w:t>任何本质都要通过现象表现出来</w:t>
            </w:r>
          </w:p>
        </w:tc>
      </w:tr>
      <w:tr>
        <w:trPr>
          <w:trHeight w:val="365" w:hRule="atLeast"/>
        </w:trPr>
        <w:tc>
          <w:tcPr>
            <w:shd w:val="clear" w:fill="EBEBEB"/>
            <w:tcW w:w="1237" w:type="dxa"/>
            <w:vAlign w:val="top"/>
          </w:tcPr>
          <w:p>
            <w:pPr>
              <w:pStyle w:val="TableText"/>
              <w:ind w:left="253"/>
              <w:spacing w:before="85" w:line="207" w:lineRule="auto"/>
              <w:rPr/>
            </w:pPr>
            <w:r>
              <w:rPr>
                <w:spacing w:val="-10"/>
              </w:rPr>
              <w:t>试题</w:t>
            </w:r>
            <w:r>
              <w:rPr>
                <w:spacing w:val="-31"/>
              </w:rPr>
              <w:t xml:space="preserve"> </w:t>
            </w:r>
            <w:r>
              <w:rPr>
                <w:spacing w:val="-10"/>
              </w:rPr>
              <w:t>18</w:t>
            </w:r>
          </w:p>
        </w:tc>
        <w:tc>
          <w:tcPr>
            <w:shd w:val="clear" w:fill="EBEBEB"/>
            <w:tcW w:w="7321" w:type="dxa"/>
            <w:vAlign w:val="top"/>
          </w:tcPr>
          <w:p>
            <w:pPr>
              <w:pStyle w:val="TableText"/>
              <w:ind w:left="233"/>
              <w:spacing w:before="85" w:line="207" w:lineRule="auto"/>
              <w:rPr/>
            </w:pPr>
            <w:r>
              <w:rPr>
                <w:spacing w:val="-1"/>
              </w:rPr>
              <w:t>满分值：2.0</w:t>
            </w:r>
            <w:r>
              <w:rPr>
                <w:spacing w:val="-39"/>
              </w:rPr>
              <w:t xml:space="preserve"> </w:t>
            </w:r>
            <w:r>
              <w:rPr>
                <w:spacing w:val="-1"/>
              </w:rPr>
              <w:t>分     状态：已答     实际得分：2.0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0" w:lineRule="auto"/>
              <w:rPr>
                <w:rFonts w:ascii="Arial"/>
                <w:sz w:val="21"/>
              </w:rPr>
            </w:pPr>
            <w:r/>
          </w:p>
          <w:p>
            <w:pPr>
              <w:pStyle w:val="TableText"/>
              <w:ind w:left="123" w:right="3398" w:firstLine="10"/>
              <w:spacing w:before="78" w:line="241" w:lineRule="auto"/>
              <w:rPr/>
            </w:pPr>
            <w:r>
              <w:rPr>
                <w:spacing w:val="-2"/>
              </w:rPr>
              <w:t>只有在认识必然的基础上，人们的活动才有自由</w:t>
            </w:r>
            <w:r>
              <w:rPr>
                <w:spacing w:val="17"/>
              </w:rPr>
              <w:t xml:space="preserve"> </w:t>
            </w:r>
            <w:r>
              <w:rPr>
                <w:spacing w:val="-2"/>
              </w:rPr>
              <w:t>巧妇难为无米之炊</w:t>
            </w:r>
          </w:p>
          <w:p>
            <w:pPr>
              <w:pStyle w:val="TableText"/>
              <w:ind w:left="120" w:right="5318"/>
              <w:spacing w:before="33" w:line="241" w:lineRule="auto"/>
              <w:rPr/>
            </w:pPr>
            <w:r>
              <w:rPr>
                <w:spacing w:val="-1"/>
              </w:rPr>
              <w:t>有条件要上，没有条件也要上</w:t>
            </w:r>
            <w:r>
              <w:rPr>
                <w:spacing w:val="1"/>
              </w:rPr>
              <w:t xml:space="preserve"> </w:t>
            </w:r>
            <w:r>
              <w:rPr>
                <w:spacing w:val="-1"/>
              </w:rPr>
              <w:t>情况明、决心大、方法对</w:t>
            </w:r>
          </w:p>
          <w:p>
            <w:pPr>
              <w:pStyle w:val="TableText"/>
              <w:ind w:left="123"/>
              <w:spacing w:before="32" w:line="219" w:lineRule="auto"/>
              <w:rPr/>
            </w:pPr>
            <w:r>
              <w:rPr>
                <w:spacing w:val="-2"/>
              </w:rPr>
              <w:t>不怕做不到，只怕想不到</w:t>
            </w:r>
          </w:p>
        </w:tc>
      </w:tr>
      <w:tr>
        <w:trPr>
          <w:trHeight w:val="1474" w:hRule="atLeast"/>
        </w:trPr>
        <w:tc>
          <w:tcPr>
            <w:shd w:val="clear" w:fill="FFFFFF"/>
            <w:tcW w:w="8558" w:type="dxa"/>
            <w:vAlign w:val="top"/>
            <w:gridSpan w:val="2"/>
          </w:tcPr>
          <w:p>
            <w:pPr>
              <w:pStyle w:val="TableText"/>
              <w:ind w:left="139"/>
              <w:spacing w:before="131" w:line="219" w:lineRule="auto"/>
              <w:rPr/>
            </w:pPr>
            <w:r>
              <w:rPr>
                <w:spacing w:val="-8"/>
              </w:rPr>
              <w:t>[参考答案]</w:t>
            </w:r>
          </w:p>
          <w:p>
            <w:pPr>
              <w:pStyle w:val="TableText"/>
              <w:ind w:left="106" w:right="3414" w:firstLine="10"/>
              <w:spacing w:before="45"/>
              <w:rPr/>
            </w:pPr>
            <w:r>
              <w:rPr>
                <w:spacing w:val="-2"/>
              </w:rPr>
              <w:t>只有在认识必然的基础上，人们的活动才有自由</w:t>
            </w:r>
            <w:r>
              <w:rPr>
                <w:spacing w:val="17"/>
              </w:rPr>
              <w:t xml:space="preserve"> </w:t>
            </w:r>
            <w:r>
              <w:rPr>
                <w:spacing w:val="-2"/>
              </w:rPr>
              <w:t>巧妇难为无米之炊</w:t>
            </w:r>
          </w:p>
          <w:p>
            <w:pPr>
              <w:pStyle w:val="TableText"/>
              <w:ind w:left="103"/>
              <w:spacing w:before="37" w:line="219" w:lineRule="auto"/>
              <w:rPr/>
            </w:pPr>
            <w:r>
              <w:rPr>
                <w:spacing w:val="-1"/>
              </w:rPr>
              <w:t>情况明、决心大、方法对</w:t>
            </w:r>
          </w:p>
        </w:tc>
      </w:tr>
      <w:tr>
        <w:trPr>
          <w:trHeight w:val="1474" w:hRule="atLeast"/>
        </w:trPr>
        <w:tc>
          <w:tcPr>
            <w:shd w:val="clear" w:fill="FFFFFF"/>
            <w:tcW w:w="8558" w:type="dxa"/>
            <w:vAlign w:val="top"/>
            <w:gridSpan w:val="2"/>
          </w:tcPr>
          <w:p>
            <w:pPr>
              <w:pStyle w:val="TableText"/>
              <w:ind w:left="139"/>
              <w:spacing w:before="132" w:line="220" w:lineRule="auto"/>
              <w:rPr/>
            </w:pPr>
            <w:r>
              <w:rPr>
                <w:spacing w:val="-8"/>
              </w:rPr>
              <w:t>[我的答案]</w:t>
            </w:r>
          </w:p>
          <w:p>
            <w:pPr>
              <w:pStyle w:val="TableText"/>
              <w:ind w:left="105" w:right="5814" w:hanging="2"/>
              <w:spacing w:before="44"/>
              <w:rPr/>
            </w:pPr>
            <w:r>
              <w:rPr>
                <w:spacing w:val="-1"/>
              </w:rPr>
              <w:t>情况明、决心大、方法对</w:t>
            </w:r>
            <w:r>
              <w:rPr/>
              <w:t xml:space="preserve"> </w:t>
            </w:r>
            <w:r>
              <w:rPr>
                <w:spacing w:val="-2"/>
              </w:rPr>
              <w:t>巧妇难为无米之炊</w:t>
            </w:r>
          </w:p>
          <w:p>
            <w:pPr>
              <w:pStyle w:val="TableText"/>
              <w:ind w:left="116"/>
              <w:spacing w:before="36" w:line="219" w:lineRule="auto"/>
              <w:rPr/>
            </w:pPr>
            <w:r>
              <w:rPr>
                <w:spacing w:val="-2"/>
              </w:rPr>
              <w:t>只有在认识必然的基础上，人们的活动才有自由</w:t>
            </w:r>
          </w:p>
        </w:tc>
      </w:tr>
      <w:tr>
        <w:trPr>
          <w:trHeight w:val="365" w:hRule="atLeast"/>
        </w:trPr>
        <w:tc>
          <w:tcPr>
            <w:shd w:val="clear" w:fill="EBEBEB"/>
            <w:tcW w:w="1237" w:type="dxa"/>
            <w:vAlign w:val="top"/>
          </w:tcPr>
          <w:p>
            <w:pPr>
              <w:pStyle w:val="TableText"/>
              <w:ind w:left="253"/>
              <w:spacing w:before="88" w:line="205" w:lineRule="auto"/>
              <w:rPr/>
            </w:pPr>
            <w:r>
              <w:rPr>
                <w:spacing w:val="-10"/>
              </w:rPr>
              <w:t>试题</w:t>
            </w:r>
            <w:r>
              <w:rPr>
                <w:spacing w:val="-31"/>
              </w:rPr>
              <w:t xml:space="preserve"> </w:t>
            </w:r>
            <w:r>
              <w:rPr>
                <w:spacing w:val="-10"/>
              </w:rPr>
              <w:t>19</w:t>
            </w:r>
          </w:p>
        </w:tc>
        <w:tc>
          <w:tcPr>
            <w:shd w:val="clear" w:fill="EBEBEB"/>
            <w:tcW w:w="7321" w:type="dxa"/>
            <w:vAlign w:val="top"/>
          </w:tcPr>
          <w:p>
            <w:pPr>
              <w:pStyle w:val="TableText"/>
              <w:ind w:left="233"/>
              <w:spacing w:before="88" w:line="205"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2133" w:hRule="atLeast"/>
        </w:trPr>
        <w:tc>
          <w:tcPr>
            <w:shd w:val="clear" w:fill="FFFFFF"/>
            <w:tcW w:w="8558" w:type="dxa"/>
            <w:vAlign w:val="top"/>
            <w:gridSpan w:val="2"/>
          </w:tcPr>
          <w:p>
            <w:pPr>
              <w:spacing w:line="384" w:lineRule="auto"/>
              <w:rPr>
                <w:rFonts w:ascii="Arial"/>
                <w:sz w:val="21"/>
              </w:rPr>
            </w:pPr>
            <w:r/>
          </w:p>
          <w:p>
            <w:pPr>
              <w:pStyle w:val="TableText"/>
              <w:ind w:left="120"/>
              <w:spacing w:before="78" w:line="219" w:lineRule="auto"/>
              <w:rPr/>
            </w:pPr>
            <w:r>
              <w:rPr>
                <w:spacing w:val="-2"/>
              </w:rPr>
              <w:t>镜中花，水中月</w:t>
            </w:r>
          </w:p>
          <w:p>
            <w:pPr>
              <w:pStyle w:val="TableText"/>
              <w:ind w:left="125" w:right="7478" w:firstLine="3"/>
              <w:spacing w:before="42" w:line="243" w:lineRule="auto"/>
              <w:rPr/>
            </w:pPr>
            <w:r>
              <w:rPr>
                <w:spacing w:val="-5"/>
              </w:rPr>
              <w:t>阶级斗争</w:t>
            </w:r>
            <w:r>
              <w:rPr/>
              <w:t xml:space="preserve"> </w:t>
            </w:r>
            <w:r>
              <w:rPr>
                <w:spacing w:val="-4"/>
              </w:rPr>
              <w:t>意识形态</w:t>
            </w:r>
          </w:p>
          <w:p>
            <w:pPr>
              <w:pStyle w:val="TableText"/>
              <w:ind w:left="160" w:right="6038" w:hanging="37"/>
              <w:spacing w:before="30" w:line="241" w:lineRule="auto"/>
              <w:rPr/>
            </w:pPr>
            <w:r>
              <w:rPr>
                <w:spacing w:val="-2"/>
              </w:rPr>
              <w:t>未实施的城市建设计划</w:t>
            </w:r>
            <w:r>
              <w:rPr>
                <w:spacing w:val="5"/>
              </w:rPr>
              <w:t xml:space="preserve"> </w:t>
            </w:r>
            <w:r>
              <w:rPr>
                <w:spacing w:val="-13"/>
              </w:rPr>
              <w:t>日月星辰</w:t>
            </w:r>
          </w:p>
        </w:tc>
      </w:tr>
      <w:tr>
        <w:trPr>
          <w:trHeight w:val="1144" w:hRule="atLeast"/>
        </w:trPr>
        <w:tc>
          <w:tcPr>
            <w:shd w:val="clear" w:fill="FFFFFF"/>
            <w:tcW w:w="8558" w:type="dxa"/>
            <w:vAlign w:val="top"/>
            <w:gridSpan w:val="2"/>
          </w:tcPr>
          <w:p>
            <w:pPr>
              <w:pStyle w:val="TableText"/>
              <w:ind w:left="112" w:right="7255" w:firstLine="27"/>
              <w:spacing w:before="135"/>
              <w:rPr/>
            </w:pPr>
            <w:r>
              <w:rPr>
                <w:spacing w:val="-8"/>
              </w:rPr>
              <w:t>[参考答案]</w:t>
            </w:r>
            <w:r>
              <w:rPr/>
              <w:t xml:space="preserve"> </w:t>
            </w:r>
            <w:r>
              <w:rPr>
                <w:spacing w:val="-5"/>
              </w:rPr>
              <w:t>阶级斗争</w:t>
            </w:r>
          </w:p>
          <w:p>
            <w:pPr>
              <w:pStyle w:val="TableText"/>
              <w:ind w:left="143"/>
              <w:spacing w:before="37" w:line="219" w:lineRule="auto"/>
              <w:rPr/>
            </w:pPr>
            <w:r>
              <w:rPr>
                <w:spacing w:val="-13"/>
              </w:rPr>
              <w:t>日月星辰</w:t>
            </w:r>
          </w:p>
        </w:tc>
      </w:tr>
      <w:tr>
        <w:trPr>
          <w:trHeight w:val="1474" w:hRule="atLeast"/>
        </w:trPr>
        <w:tc>
          <w:tcPr>
            <w:shd w:val="clear" w:fill="FFFFFF"/>
            <w:tcW w:w="8558" w:type="dxa"/>
            <w:vAlign w:val="top"/>
            <w:gridSpan w:val="2"/>
          </w:tcPr>
          <w:p>
            <w:pPr>
              <w:pStyle w:val="TableText"/>
              <w:ind w:left="142" w:right="7255" w:hanging="3"/>
              <w:spacing w:before="137" w:line="241" w:lineRule="auto"/>
              <w:rPr/>
            </w:pPr>
            <w:r>
              <w:rPr>
                <w:spacing w:val="-8"/>
              </w:rPr>
              <w:t>[我的答案]</w:t>
            </w:r>
            <w:r>
              <w:rPr/>
              <w:t xml:space="preserve"> </w:t>
            </w:r>
            <w:r>
              <w:rPr>
                <w:spacing w:val="-13"/>
              </w:rPr>
              <w:t>日月星辰</w:t>
            </w:r>
          </w:p>
          <w:p>
            <w:pPr>
              <w:pStyle w:val="TableText"/>
              <w:ind w:left="112"/>
              <w:spacing w:before="32" w:line="219" w:lineRule="auto"/>
              <w:rPr/>
            </w:pPr>
            <w:r>
              <w:rPr>
                <w:spacing w:val="-5"/>
              </w:rPr>
              <w:t>阶级斗争</w:t>
            </w:r>
          </w:p>
          <w:p>
            <w:pPr>
              <w:pStyle w:val="TableText"/>
              <w:ind w:left="103"/>
              <w:spacing w:before="46" w:line="219" w:lineRule="auto"/>
              <w:rPr/>
            </w:pPr>
            <w:r>
              <w:rPr>
                <w:spacing w:val="-2"/>
              </w:rPr>
              <w:t>镜中花，水中月</w:t>
            </w:r>
          </w:p>
        </w:tc>
      </w:tr>
      <w:tr>
        <w:trPr>
          <w:trHeight w:val="365" w:hRule="atLeast"/>
        </w:trPr>
        <w:tc>
          <w:tcPr>
            <w:shd w:val="clear" w:fill="EBEBEB"/>
            <w:tcW w:w="1237" w:type="dxa"/>
            <w:vAlign w:val="top"/>
          </w:tcPr>
          <w:p>
            <w:pPr>
              <w:pStyle w:val="TableText"/>
              <w:ind w:left="253"/>
              <w:spacing w:before="92" w:line="202" w:lineRule="auto"/>
              <w:rPr/>
            </w:pPr>
            <w:r>
              <w:rPr>
                <w:spacing w:val="-6"/>
              </w:rPr>
              <w:t>试题</w:t>
            </w:r>
            <w:r>
              <w:rPr>
                <w:spacing w:val="-47"/>
              </w:rPr>
              <w:t xml:space="preserve"> </w:t>
            </w:r>
            <w:r>
              <w:rPr>
                <w:spacing w:val="-6"/>
              </w:rPr>
              <w:t>20</w:t>
            </w:r>
          </w:p>
        </w:tc>
        <w:tc>
          <w:tcPr>
            <w:shd w:val="clear" w:fill="EBEBEB"/>
            <w:tcW w:w="7321" w:type="dxa"/>
            <w:vAlign w:val="top"/>
          </w:tcPr>
          <w:p>
            <w:pPr>
              <w:pStyle w:val="TableText"/>
              <w:ind w:left="233"/>
              <w:spacing w:before="92" w:line="202" w:lineRule="auto"/>
              <w:rPr/>
            </w:pPr>
            <w:r>
              <w:rPr>
                <w:spacing w:val="-1"/>
              </w:rPr>
              <w:t>满分值：2.0</w:t>
            </w:r>
            <w:r>
              <w:rPr>
                <w:spacing w:val="-39"/>
              </w:rPr>
              <w:t xml:space="preserve"> </w:t>
            </w:r>
            <w:r>
              <w:rPr>
                <w:spacing w:val="-1"/>
              </w:rPr>
              <w:t>分     状态：已答     实际得分：0.0</w:t>
            </w:r>
            <w:r>
              <w:rPr>
                <w:spacing w:val="-48"/>
              </w:rPr>
              <w:t xml:space="preserve"> </w:t>
            </w:r>
            <w:r>
              <w:rPr>
                <w:spacing w:val="-1"/>
              </w:rPr>
              <w:t>分</w:t>
            </w:r>
          </w:p>
        </w:tc>
      </w:tr>
      <w:tr>
        <w:trPr>
          <w:trHeight w:val="505" w:hRule="atLeast"/>
        </w:trPr>
        <w:tc>
          <w:tcPr>
            <w:shd w:val="clear" w:fill="FFFFFF"/>
            <w:tcW w:w="8558" w:type="dxa"/>
            <w:vAlign w:val="top"/>
            <w:gridSpan w:val="2"/>
          </w:tcPr>
          <w:p>
            <w:pPr>
              <w:rPr>
                <w:rFonts w:ascii="Arial"/>
                <w:sz w:val="21"/>
              </w:rPr>
            </w:pPr>
            <w:r/>
          </w:p>
        </w:tc>
      </w:tr>
    </w:tbl>
    <w:p>
      <w:pPr>
        <w:spacing w:line="152" w:lineRule="exact"/>
        <w:rPr>
          <w:rFonts w:ascii="Arial"/>
          <w:sz w:val="13"/>
        </w:rPr>
      </w:pPr>
      <w:r/>
    </w:p>
    <w:p>
      <w:pPr>
        <w:spacing w:line="152" w:lineRule="exact"/>
        <w:sectPr>
          <w:footerReference w:type="default" r:id="rId505"/>
          <w:pgSz w:w="11906" w:h="16839"/>
          <w:pgMar w:top="842" w:right="1785" w:bottom="1378" w:left="1545" w:header="0" w:footer="1212" w:gutter="0"/>
        </w:sectPr>
        <w:rPr>
          <w:rFonts w:ascii="Arial" w:hAnsi="Arial" w:eastAsia="Arial" w:cs="Arial"/>
          <w:sz w:val="13"/>
          <w:szCs w:val="13"/>
        </w:rPr>
      </w:pPr>
    </w:p>
    <w:p>
      <w:pPr>
        <w:pStyle w:val="BodyText"/>
        <w:ind w:left="230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before="99"/>
        <w:rPr/>
      </w:pPr>
      <w:r/>
    </w:p>
    <w:tbl>
      <w:tblPr>
        <w:tblStyle w:val="TableNormal"/>
        <w:tblW w:w="8558" w:type="dxa"/>
        <w:tblInd w:w="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8558"/>
      </w:tblGrid>
      <w:tr>
        <w:trPr>
          <w:trHeight w:val="1471" w:hRule="atLeast"/>
        </w:trPr>
        <w:tc>
          <w:tcPr>
            <w:shd w:val="clear" w:fill="FFFFFF"/>
            <w:tcW w:w="8558" w:type="dxa"/>
            <w:vAlign w:val="top"/>
          </w:tcPr>
          <w:p>
            <w:pPr>
              <w:pStyle w:val="TableText"/>
              <w:ind w:left="124" w:right="5318"/>
              <w:spacing w:before="129" w:line="239" w:lineRule="auto"/>
              <w:rPr/>
            </w:pPr>
            <w:r>
              <w:rPr>
                <w:spacing w:val="-2"/>
              </w:rPr>
              <w:t>实现了唯物论与辩证法的统一</w:t>
            </w:r>
            <w:r>
              <w:rPr>
                <w:spacing w:val="9"/>
              </w:rPr>
              <w:t xml:space="preserve"> </w:t>
            </w:r>
            <w:r>
              <w:rPr>
                <w:spacing w:val="-2"/>
              </w:rPr>
              <w:t>实现了本体论与认识论的统一</w:t>
            </w:r>
          </w:p>
          <w:p>
            <w:pPr>
              <w:pStyle w:val="TableText"/>
              <w:ind w:left="124" w:right="4358"/>
              <w:spacing w:before="37" w:line="239" w:lineRule="auto"/>
              <w:rPr/>
            </w:pPr>
            <w:r>
              <w:rPr>
                <w:spacing w:val="-1"/>
              </w:rPr>
              <w:t>实现了唯物自然观和唯物历史观的统一</w:t>
            </w:r>
            <w:r>
              <w:rPr/>
              <w:t xml:space="preserve"> </w:t>
            </w:r>
            <w:r>
              <w:rPr>
                <w:spacing w:val="-1"/>
              </w:rPr>
              <w:t>实现了真理与价值的统一</w:t>
            </w:r>
          </w:p>
        </w:tc>
      </w:tr>
      <w:tr>
        <w:trPr>
          <w:trHeight w:val="1471" w:hRule="atLeast"/>
        </w:trPr>
        <w:tc>
          <w:tcPr>
            <w:shd w:val="clear" w:fill="FFFFFF"/>
            <w:tcW w:w="8558" w:type="dxa"/>
            <w:vAlign w:val="top"/>
          </w:tcPr>
          <w:p>
            <w:pPr>
              <w:pStyle w:val="TableText"/>
              <w:ind w:left="139"/>
              <w:spacing w:before="130" w:line="219" w:lineRule="auto"/>
              <w:rPr/>
            </w:pPr>
            <w:r>
              <w:rPr>
                <w:spacing w:val="-8"/>
              </w:rPr>
              <w:t>[参考答案]</w:t>
            </w:r>
          </w:p>
          <w:p>
            <w:pPr>
              <w:pStyle w:val="TableText"/>
              <w:ind w:left="108" w:right="5335"/>
              <w:spacing w:before="46" w:line="239" w:lineRule="auto"/>
              <w:rPr/>
            </w:pPr>
            <w:r>
              <w:rPr>
                <w:spacing w:val="-2"/>
              </w:rPr>
              <w:t>实现了唯物论与辩证法的统一</w:t>
            </w:r>
            <w:r>
              <w:rPr>
                <w:spacing w:val="9"/>
              </w:rPr>
              <w:t xml:space="preserve"> </w:t>
            </w:r>
            <w:r>
              <w:rPr>
                <w:spacing w:val="-2"/>
              </w:rPr>
              <w:t>实现了本体论与认识论的统一</w:t>
            </w:r>
          </w:p>
          <w:p>
            <w:pPr>
              <w:pStyle w:val="TableText"/>
              <w:ind w:left="108"/>
              <w:spacing w:before="37" w:line="220" w:lineRule="auto"/>
              <w:rPr/>
            </w:pPr>
            <w:r>
              <w:rPr>
                <w:spacing w:val="-1"/>
              </w:rPr>
              <w:t>实现了唯物自然观和唯物历史观的统一</w:t>
            </w:r>
          </w:p>
        </w:tc>
      </w:tr>
      <w:tr>
        <w:trPr>
          <w:trHeight w:val="1150" w:hRule="atLeast"/>
        </w:trPr>
        <w:tc>
          <w:tcPr>
            <w:shd w:val="clear" w:fill="FFFFFF"/>
            <w:tcW w:w="8558" w:type="dxa"/>
            <w:vAlign w:val="top"/>
          </w:tcPr>
          <w:p>
            <w:pPr>
              <w:pStyle w:val="TableText"/>
              <w:ind w:left="139"/>
              <w:spacing w:before="135" w:line="220" w:lineRule="auto"/>
              <w:rPr/>
            </w:pPr>
            <w:r>
              <w:rPr>
                <w:spacing w:val="-8"/>
              </w:rPr>
              <w:t>[我的答案]</w:t>
            </w:r>
          </w:p>
          <w:p>
            <w:pPr>
              <w:pStyle w:val="TableText"/>
              <w:ind w:left="108" w:right="4375"/>
              <w:spacing w:before="44"/>
              <w:rPr/>
            </w:pPr>
            <w:r>
              <w:rPr>
                <w:spacing w:val="-1"/>
              </w:rPr>
              <w:t>实现了唯物自然观和唯物历史观的统一</w:t>
            </w:r>
            <w:r>
              <w:rPr/>
              <w:t xml:space="preserve"> </w:t>
            </w:r>
            <w:r>
              <w:rPr>
                <w:spacing w:val="-1"/>
              </w:rPr>
              <w:t>实现了唯物论与辩证法的统一</w:t>
            </w:r>
          </w:p>
        </w:tc>
      </w:tr>
    </w:tbl>
    <w:p>
      <w:pPr>
        <w:spacing w:line="271" w:lineRule="auto"/>
        <w:rPr>
          <w:rFonts w:ascii="Arial"/>
          <w:sz w:val="21"/>
        </w:rPr>
      </w:pPr>
      <w:r/>
    </w:p>
    <w:p>
      <w:pPr>
        <w:pStyle w:val="BodyText"/>
        <w:ind w:left="263" w:right="4279"/>
        <w:spacing w:before="78" w:line="230" w:lineRule="auto"/>
        <w:rPr>
          <w:sz w:val="24"/>
          <w:szCs w:val="24"/>
        </w:rPr>
      </w:pPr>
      <w:r>
        <w:rPr>
          <w:sz w:val="24"/>
          <w:szCs w:val="24"/>
          <w:spacing w:val="-3"/>
        </w:rPr>
        <w:t>认识的客体就是客观存在的一切事物。</w:t>
      </w:r>
      <w:r>
        <w:rPr>
          <w:sz w:val="24"/>
          <w:szCs w:val="24"/>
        </w:rPr>
        <w:t xml:space="preserve"> </w:t>
      </w:r>
      <w:r>
        <w:rPr>
          <w:sz w:val="24"/>
          <w:szCs w:val="24"/>
          <w:spacing w:val="-5"/>
        </w:rPr>
        <w:t>错误</w:t>
      </w:r>
    </w:p>
    <w:p>
      <w:pPr>
        <w:pStyle w:val="BodyText"/>
        <w:ind w:left="251" w:right="1360" w:firstLine="13"/>
        <w:spacing w:before="24" w:line="229" w:lineRule="auto"/>
        <w:rPr>
          <w:sz w:val="24"/>
          <w:szCs w:val="24"/>
        </w:rPr>
      </w:pPr>
      <w:r>
        <w:rPr>
          <w:sz w:val="24"/>
          <w:szCs w:val="24"/>
          <w:spacing w:val="-1"/>
        </w:rPr>
        <w:t>割裂自由与必然的辩证关系，会犯宿命论与唯意志论的错误。正确</w:t>
      </w:r>
      <w:r>
        <w:rPr>
          <w:sz w:val="24"/>
          <w:szCs w:val="24"/>
          <w:spacing w:val="16"/>
        </w:rPr>
        <w:t xml:space="preserve"> </w:t>
      </w:r>
      <w:r>
        <w:rPr>
          <w:sz w:val="24"/>
          <w:szCs w:val="24"/>
          <w:spacing w:val="-1"/>
        </w:rPr>
        <w:t>“有心栽花花不开</w:t>
      </w:r>
      <w:r>
        <w:rPr>
          <w:sz w:val="24"/>
          <w:szCs w:val="24"/>
          <w:spacing w:val="-88"/>
        </w:rPr>
        <w:t xml:space="preserve"> </w:t>
      </w:r>
      <w:r>
        <w:rPr>
          <w:sz w:val="24"/>
          <w:szCs w:val="24"/>
          <w:spacing w:val="-1"/>
        </w:rPr>
        <w:t>”这说明，真理原则是价值原</w:t>
      </w:r>
      <w:r>
        <w:rPr>
          <w:sz w:val="24"/>
          <w:szCs w:val="24"/>
          <w:spacing w:val="-2"/>
        </w:rPr>
        <w:t>则的基础。</w:t>
      </w:r>
    </w:p>
    <w:p>
      <w:pPr>
        <w:pStyle w:val="BodyText"/>
        <w:ind w:left="268"/>
        <w:spacing w:before="28" w:line="220" w:lineRule="auto"/>
        <w:rPr>
          <w:sz w:val="24"/>
          <w:szCs w:val="24"/>
        </w:rPr>
      </w:pPr>
      <w:r>
        <w:rPr>
          <w:sz w:val="24"/>
          <w:szCs w:val="24"/>
          <w:spacing w:val="-8"/>
        </w:rPr>
        <w:t>正确</w:t>
      </w:r>
    </w:p>
    <w:p>
      <w:pPr>
        <w:pStyle w:val="BodyText"/>
        <w:ind w:left="275" w:right="13" w:hanging="12"/>
        <w:spacing w:before="26" w:line="232" w:lineRule="auto"/>
        <w:rPr>
          <w:sz w:val="24"/>
          <w:szCs w:val="24"/>
        </w:rPr>
      </w:pPr>
      <w:r>
        <w:rPr>
          <w:sz w:val="24"/>
          <w:szCs w:val="24"/>
          <w:spacing w:val="-3"/>
        </w:rPr>
        <w:t>认识的第一次飞跃的内容是从感性认识到理性认识，因此，感性认识是认识的起</w:t>
      </w:r>
      <w:r>
        <w:rPr>
          <w:sz w:val="24"/>
          <w:szCs w:val="24"/>
          <w:spacing w:val="1"/>
        </w:rPr>
        <w:t xml:space="preserve"> </w:t>
      </w:r>
      <w:r>
        <w:rPr>
          <w:sz w:val="24"/>
          <w:szCs w:val="24"/>
          <w:spacing w:val="-11"/>
        </w:rPr>
        <w:t>点。</w:t>
      </w:r>
    </w:p>
    <w:p>
      <w:pPr>
        <w:pStyle w:val="BodyText"/>
        <w:ind w:left="263"/>
        <w:spacing w:before="22" w:line="219" w:lineRule="auto"/>
        <w:rPr>
          <w:sz w:val="24"/>
          <w:szCs w:val="24"/>
        </w:rPr>
      </w:pPr>
      <w:r>
        <w:rPr>
          <w:sz w:val="24"/>
          <w:szCs w:val="24"/>
          <w:spacing w:val="-1"/>
        </w:rPr>
        <w:t>错误真理具有一元性，因此，真理具有阶级性。</w:t>
      </w:r>
    </w:p>
    <w:p>
      <w:pPr>
        <w:pStyle w:val="BodyText"/>
        <w:ind w:left="267" w:right="1005" w:hanging="4"/>
        <w:spacing w:before="26" w:line="230" w:lineRule="auto"/>
        <w:rPr>
          <w:sz w:val="24"/>
          <w:szCs w:val="24"/>
        </w:rPr>
      </w:pPr>
      <w:r>
        <w:rPr>
          <w:sz w:val="24"/>
          <w:szCs w:val="24"/>
          <w:spacing w:val="2"/>
        </w:rPr>
        <w:t>错误“实践是检验真理的唯一标准，但实践的检验具有不确定性。</w:t>
      </w:r>
      <w:r>
        <w:rPr>
          <w:sz w:val="24"/>
          <w:szCs w:val="24"/>
          <w:spacing w:val="-76"/>
        </w:rPr>
        <w:t xml:space="preserve"> </w:t>
      </w:r>
      <w:r>
        <w:rPr>
          <w:sz w:val="24"/>
          <w:szCs w:val="24"/>
          <w:spacing w:val="2"/>
        </w:rPr>
        <w:t>”</w:t>
      </w:r>
      <w:r>
        <w:rPr>
          <w:sz w:val="24"/>
          <w:szCs w:val="24"/>
        </w:rPr>
        <w:t xml:space="preserve"> </w:t>
      </w:r>
      <w:r>
        <w:rPr>
          <w:sz w:val="24"/>
          <w:szCs w:val="24"/>
          <w:spacing w:val="-2"/>
        </w:rPr>
        <w:t>正确有用就是真理。</w:t>
      </w:r>
    </w:p>
    <w:p>
      <w:pPr>
        <w:pStyle w:val="BodyText"/>
        <w:ind w:left="267" w:right="3319" w:hanging="4"/>
        <w:spacing w:before="26" w:line="230" w:lineRule="auto"/>
        <w:rPr>
          <w:sz w:val="24"/>
          <w:szCs w:val="24"/>
        </w:rPr>
      </w:pPr>
      <w:r>
        <w:rPr>
          <w:sz w:val="24"/>
          <w:szCs w:val="24"/>
          <w:spacing w:val="-3"/>
        </w:rPr>
        <w:t>错误科学是没有国界的，但科学家是有国界的。</w:t>
      </w:r>
      <w:r>
        <w:rPr>
          <w:sz w:val="24"/>
          <w:szCs w:val="24"/>
          <w:spacing w:val="12"/>
        </w:rPr>
        <w:t xml:space="preserve"> </w:t>
      </w:r>
      <w:r>
        <w:rPr>
          <w:sz w:val="24"/>
          <w:szCs w:val="24"/>
          <w:spacing w:val="-2"/>
        </w:rPr>
        <w:t>正确谎言重复一万遍就成了真理</w:t>
      </w:r>
    </w:p>
    <w:p>
      <w:pPr>
        <w:pStyle w:val="BodyText"/>
        <w:ind w:left="263"/>
        <w:spacing w:before="26" w:line="221" w:lineRule="auto"/>
        <w:rPr>
          <w:sz w:val="24"/>
          <w:szCs w:val="24"/>
        </w:rPr>
      </w:pPr>
      <w:r>
        <w:rPr>
          <w:sz w:val="24"/>
          <w:szCs w:val="24"/>
          <w:spacing w:val="-5"/>
        </w:rPr>
        <w:t>错误</w:t>
      </w:r>
    </w:p>
    <w:p>
      <w:pPr>
        <w:spacing w:line="257" w:lineRule="auto"/>
        <w:rPr>
          <w:rFonts w:ascii="Arial"/>
          <w:sz w:val="21"/>
        </w:rPr>
      </w:pPr>
      <w:r/>
    </w:p>
    <w:p>
      <w:pPr>
        <w:pStyle w:val="BodyText"/>
        <w:ind w:left="263"/>
        <w:spacing w:before="79" w:line="219" w:lineRule="auto"/>
        <w:rPr>
          <w:sz w:val="24"/>
          <w:szCs w:val="24"/>
        </w:rPr>
      </w:pPr>
      <w:r>
        <w:rPr>
          <w:sz w:val="24"/>
          <w:szCs w:val="24"/>
          <w:spacing w:val="-1"/>
        </w:rPr>
        <w:t>所有的真理都是客观真理，这是真理问题上的辩证法。</w:t>
      </w:r>
    </w:p>
    <w:p>
      <w:pPr>
        <w:pStyle w:val="BodyText"/>
        <w:ind w:left="263" w:right="40"/>
        <w:spacing w:before="27" w:line="230" w:lineRule="auto"/>
        <w:rPr>
          <w:sz w:val="24"/>
          <w:szCs w:val="24"/>
        </w:rPr>
      </w:pPr>
      <w:r>
        <w:rPr>
          <w:sz w:val="24"/>
          <w:szCs w:val="24"/>
          <w:spacing w:val="-1"/>
        </w:rPr>
        <w:t>错误“任何一个事物都和物质世界的其他事物处于普遍联系之</w:t>
      </w:r>
      <w:r>
        <w:rPr>
          <w:sz w:val="24"/>
          <w:szCs w:val="24"/>
          <w:spacing w:val="-2"/>
        </w:rPr>
        <w:t>中</w:t>
      </w:r>
      <w:r>
        <w:rPr>
          <w:sz w:val="24"/>
          <w:szCs w:val="24"/>
          <w:spacing w:val="-88"/>
        </w:rPr>
        <w:t xml:space="preserve"> </w:t>
      </w:r>
      <w:r>
        <w:rPr>
          <w:sz w:val="24"/>
          <w:szCs w:val="24"/>
          <w:spacing w:val="-2"/>
        </w:rPr>
        <w:t>”,这是唯物辩</w:t>
      </w:r>
      <w:r>
        <w:rPr>
          <w:sz w:val="24"/>
          <w:szCs w:val="24"/>
        </w:rPr>
        <w:t xml:space="preserve"> </w:t>
      </w:r>
      <w:r>
        <w:rPr>
          <w:sz w:val="24"/>
          <w:szCs w:val="24"/>
          <w:spacing w:val="-2"/>
        </w:rPr>
        <w:t>证法的正确观点。</w:t>
      </w:r>
    </w:p>
    <w:p>
      <w:pPr>
        <w:pStyle w:val="BodyText"/>
        <w:ind w:left="268"/>
        <w:spacing w:before="25" w:line="219" w:lineRule="auto"/>
        <w:rPr>
          <w:sz w:val="24"/>
          <w:szCs w:val="24"/>
        </w:rPr>
      </w:pPr>
      <w:r>
        <w:rPr>
          <w:sz w:val="24"/>
          <w:szCs w:val="24"/>
          <w:spacing w:val="-1"/>
        </w:rPr>
        <w:t>正确矛盾只能通过一方克服另一方得到解决。</w:t>
      </w:r>
    </w:p>
    <w:p>
      <w:pPr>
        <w:pStyle w:val="BodyText"/>
        <w:ind w:left="267" w:right="3079" w:hanging="4"/>
        <w:spacing w:before="27" w:line="230" w:lineRule="auto"/>
        <w:rPr>
          <w:sz w:val="24"/>
          <w:szCs w:val="24"/>
        </w:rPr>
      </w:pPr>
      <w:r>
        <w:rPr>
          <w:sz w:val="24"/>
          <w:szCs w:val="24"/>
          <w:spacing w:val="-3"/>
        </w:rPr>
        <w:t>错误规律的特点表明，规律具有客观性和普遍性。</w:t>
      </w:r>
      <w:r>
        <w:rPr>
          <w:sz w:val="24"/>
          <w:szCs w:val="24"/>
          <w:spacing w:val="15"/>
        </w:rPr>
        <w:t xml:space="preserve"> </w:t>
      </w:r>
      <w:r>
        <w:rPr>
          <w:sz w:val="24"/>
          <w:szCs w:val="24"/>
          <w:spacing w:val="-2"/>
        </w:rPr>
        <w:t>正确世界统一于存在。</w:t>
      </w:r>
    </w:p>
    <w:p>
      <w:pPr>
        <w:pStyle w:val="BodyText"/>
        <w:ind w:left="263"/>
        <w:spacing w:before="28" w:line="219" w:lineRule="auto"/>
        <w:rPr>
          <w:sz w:val="24"/>
          <w:szCs w:val="24"/>
        </w:rPr>
      </w:pPr>
      <w:r>
        <w:rPr>
          <w:sz w:val="24"/>
          <w:szCs w:val="24"/>
          <w:spacing w:val="-1"/>
        </w:rPr>
        <w:t>错误质量互变规律体现了事物发展的渐进性和飞跃性的统一。</w:t>
      </w:r>
    </w:p>
    <w:p>
      <w:pPr>
        <w:pStyle w:val="BodyText"/>
        <w:ind w:left="263" w:right="199" w:firstLine="4"/>
        <w:spacing w:before="27" w:line="233" w:lineRule="auto"/>
        <w:jc w:val="both"/>
        <w:rPr>
          <w:sz w:val="24"/>
          <w:szCs w:val="24"/>
        </w:rPr>
      </w:pPr>
      <w:r>
        <w:rPr>
          <w:sz w:val="24"/>
          <w:szCs w:val="24"/>
          <w:spacing w:val="-2"/>
        </w:rPr>
        <w:t>正确在人和人类社会生成以后，先于人类历史而存在的自然界就不再存在了。</w:t>
      </w:r>
      <w:r>
        <w:rPr>
          <w:sz w:val="24"/>
          <w:szCs w:val="24"/>
          <w:spacing w:val="13"/>
        </w:rPr>
        <w:t xml:space="preserve"> </w:t>
      </w:r>
      <w:r>
        <w:rPr>
          <w:sz w:val="24"/>
          <w:szCs w:val="24"/>
          <w:spacing w:val="-2"/>
        </w:rPr>
        <w:t>错误意识对人的生理机能具有一定影响作用，这说明意识对物质具有决定性。</w:t>
      </w:r>
      <w:r>
        <w:rPr>
          <w:sz w:val="24"/>
          <w:szCs w:val="24"/>
          <w:spacing w:val="17"/>
        </w:rPr>
        <w:t xml:space="preserve"> </w:t>
      </w:r>
      <w:r>
        <w:rPr>
          <w:sz w:val="24"/>
          <w:szCs w:val="24"/>
          <w:spacing w:val="-1"/>
        </w:rPr>
        <w:t>错误唯物辩证法的核心与实质是质量互变规律。</w:t>
      </w:r>
    </w:p>
    <w:p>
      <w:pPr>
        <w:pStyle w:val="BodyText"/>
        <w:ind w:left="265" w:right="13" w:hanging="2"/>
        <w:spacing w:before="26" w:line="230" w:lineRule="auto"/>
        <w:rPr>
          <w:sz w:val="24"/>
          <w:szCs w:val="24"/>
        </w:rPr>
      </w:pPr>
      <w:r>
        <w:rPr>
          <w:sz w:val="24"/>
          <w:szCs w:val="24"/>
          <w:spacing w:val="-3"/>
        </w:rPr>
        <w:t>错误通过对哲学基本问题的解决可以看出：一元论者都是唯物主义者，但唯物主</w:t>
      </w:r>
      <w:r>
        <w:rPr>
          <w:sz w:val="24"/>
          <w:szCs w:val="24"/>
          <w:spacing w:val="1"/>
        </w:rPr>
        <w:t xml:space="preserve"> </w:t>
      </w:r>
      <w:r>
        <w:rPr>
          <w:sz w:val="24"/>
          <w:szCs w:val="24"/>
          <w:spacing w:val="-2"/>
        </w:rPr>
        <w:t>义者并不都是一元论者。</w:t>
      </w:r>
    </w:p>
    <w:p>
      <w:pPr>
        <w:pStyle w:val="BodyText"/>
        <w:ind w:left="267" w:right="199" w:hanging="4"/>
        <w:spacing w:before="26" w:line="230" w:lineRule="auto"/>
        <w:rPr>
          <w:sz w:val="24"/>
          <w:szCs w:val="24"/>
        </w:rPr>
      </w:pPr>
      <w:r>
        <w:rPr>
          <w:sz w:val="24"/>
          <w:szCs w:val="24"/>
          <w:spacing w:val="-2"/>
        </w:rPr>
        <w:t>错误“天行有常，不为尧存，不为桀亡。</w:t>
      </w:r>
      <w:r>
        <w:rPr>
          <w:sz w:val="24"/>
          <w:szCs w:val="24"/>
          <w:spacing w:val="-88"/>
        </w:rPr>
        <w:t xml:space="preserve"> </w:t>
      </w:r>
      <w:r>
        <w:rPr>
          <w:sz w:val="24"/>
          <w:szCs w:val="24"/>
          <w:spacing w:val="-2"/>
        </w:rPr>
        <w:t>”</w:t>
      </w:r>
      <w:r>
        <w:rPr>
          <w:sz w:val="24"/>
          <w:szCs w:val="24"/>
          <w:spacing w:val="-3"/>
        </w:rPr>
        <w:t>这说明规律不以人的意志为转移。</w:t>
      </w:r>
      <w:r>
        <w:rPr>
          <w:sz w:val="24"/>
          <w:szCs w:val="24"/>
        </w:rPr>
        <w:t xml:space="preserve"> </w:t>
      </w:r>
      <w:r>
        <w:rPr>
          <w:sz w:val="24"/>
          <w:szCs w:val="24"/>
          <w:spacing w:val="-1"/>
        </w:rPr>
        <w:t>正确绝对真理是绝对正确的真理。</w:t>
      </w:r>
    </w:p>
    <w:p>
      <w:pPr>
        <w:pStyle w:val="BodyText"/>
        <w:ind w:left="267" w:right="1639" w:hanging="4"/>
        <w:spacing w:before="27" w:line="230" w:lineRule="auto"/>
        <w:rPr>
          <w:sz w:val="24"/>
          <w:szCs w:val="24"/>
        </w:rPr>
      </w:pPr>
      <w:r>
        <w:rPr>
          <w:sz w:val="24"/>
          <w:szCs w:val="24"/>
          <w:spacing w:val="-2"/>
        </w:rPr>
        <w:t>错误在实践的各种形式中，生产实践是最基础、最根本的形式。</w:t>
      </w:r>
      <w:r>
        <w:rPr>
          <w:sz w:val="24"/>
          <w:szCs w:val="24"/>
          <w:spacing w:val="5"/>
        </w:rPr>
        <w:t xml:space="preserve"> </w:t>
      </w:r>
      <w:r>
        <w:rPr>
          <w:sz w:val="24"/>
          <w:szCs w:val="24"/>
          <w:spacing w:val="-1"/>
        </w:rPr>
        <w:t>正确认识是主体对客体的直观反映。</w:t>
      </w:r>
    </w:p>
    <w:p>
      <w:pPr>
        <w:spacing w:line="230" w:lineRule="auto"/>
        <w:sectPr>
          <w:footerReference w:type="default" r:id="rId506"/>
          <w:pgSz w:w="11906" w:h="16839"/>
          <w:pgMar w:top="842" w:right="1785" w:bottom="1378" w:left="154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5" w:lineRule="auto"/>
        <w:rPr>
          <w:rFonts w:ascii="Arial"/>
          <w:sz w:val="21"/>
        </w:rPr>
      </w:pPr>
      <w:r/>
    </w:p>
    <w:p>
      <w:pPr>
        <w:pStyle w:val="BodyText"/>
        <w:ind w:left="23" w:right="2880"/>
        <w:spacing w:before="78" w:line="230" w:lineRule="auto"/>
        <w:rPr>
          <w:sz w:val="24"/>
          <w:szCs w:val="24"/>
        </w:rPr>
      </w:pPr>
      <w:r>
        <w:rPr>
          <w:sz w:val="24"/>
          <w:szCs w:val="24"/>
          <w:spacing w:val="-3"/>
        </w:rPr>
        <w:t>错误感性认识的形式有感觉、直觉、表象三种形式。</w:t>
      </w:r>
      <w:r>
        <w:rPr>
          <w:sz w:val="24"/>
          <w:szCs w:val="24"/>
          <w:spacing w:val="18"/>
        </w:rPr>
        <w:t xml:space="preserve"> </w:t>
      </w:r>
      <w:r>
        <w:rPr>
          <w:sz w:val="24"/>
          <w:szCs w:val="24"/>
          <w:spacing w:val="-1"/>
        </w:rPr>
        <w:t>错误客体只有客观性，没有主观性。</w:t>
      </w:r>
    </w:p>
    <w:p>
      <w:pPr>
        <w:pStyle w:val="BodyText"/>
        <w:ind w:left="23" w:right="3360"/>
        <w:spacing w:before="25" w:line="230" w:lineRule="auto"/>
        <w:rPr>
          <w:sz w:val="24"/>
          <w:szCs w:val="24"/>
        </w:rPr>
      </w:pPr>
      <w:r>
        <w:rPr>
          <w:sz w:val="24"/>
          <w:szCs w:val="24"/>
          <w:spacing w:val="-3"/>
        </w:rPr>
        <w:t>错误真理具有一元性，因此，真理具有阶级性。</w:t>
      </w:r>
      <w:r>
        <w:rPr>
          <w:sz w:val="24"/>
          <w:szCs w:val="24"/>
          <w:spacing w:val="12"/>
        </w:rPr>
        <w:t xml:space="preserve"> </w:t>
      </w:r>
      <w:r>
        <w:rPr>
          <w:sz w:val="24"/>
          <w:szCs w:val="24"/>
          <w:spacing w:val="-1"/>
        </w:rPr>
        <w:t>错误认识的客体就是客观存在的一切事物。</w:t>
      </w:r>
    </w:p>
    <w:p>
      <w:pPr>
        <w:pStyle w:val="BodyText"/>
        <w:ind w:left="27" w:hanging="4"/>
        <w:spacing w:before="28" w:line="233" w:lineRule="auto"/>
        <w:jc w:val="both"/>
        <w:rPr>
          <w:sz w:val="24"/>
          <w:szCs w:val="24"/>
        </w:rPr>
      </w:pPr>
      <w:r>
        <w:rPr>
          <w:sz w:val="24"/>
          <w:szCs w:val="24"/>
          <w:spacing w:val="-1"/>
        </w:rPr>
        <w:t>错误认识具有反复性，其中有一个最主要的</w:t>
      </w:r>
      <w:r>
        <w:rPr>
          <w:sz w:val="24"/>
          <w:szCs w:val="24"/>
          <w:spacing w:val="-2"/>
        </w:rPr>
        <w:t>原因在于，人类的实践是一个过程。</w:t>
      </w:r>
      <w:r>
        <w:rPr>
          <w:sz w:val="24"/>
          <w:szCs w:val="24"/>
        </w:rPr>
        <w:t xml:space="preserve"> </w:t>
      </w:r>
      <w:r>
        <w:rPr>
          <w:sz w:val="24"/>
          <w:szCs w:val="24"/>
          <w:spacing w:val="-3"/>
        </w:rPr>
        <w:t>正确认识的第一次飞跃的内容是从感性认识到理性认识，因此，感性认</w:t>
      </w:r>
      <w:r>
        <w:rPr>
          <w:sz w:val="24"/>
          <w:szCs w:val="24"/>
          <w:spacing w:val="-4"/>
        </w:rPr>
        <w:t>识是认识</w:t>
      </w:r>
      <w:r>
        <w:rPr>
          <w:sz w:val="24"/>
          <w:szCs w:val="24"/>
        </w:rPr>
        <w:t xml:space="preserve"> </w:t>
      </w:r>
      <w:r>
        <w:rPr>
          <w:sz w:val="24"/>
          <w:szCs w:val="24"/>
          <w:spacing w:val="-4"/>
        </w:rPr>
        <w:t>的起点。</w:t>
      </w:r>
    </w:p>
    <w:p>
      <w:pPr>
        <w:pStyle w:val="BodyText"/>
        <w:ind w:left="23" w:right="2160"/>
        <w:spacing w:before="25" w:line="230" w:lineRule="auto"/>
        <w:rPr>
          <w:sz w:val="24"/>
          <w:szCs w:val="24"/>
        </w:rPr>
      </w:pPr>
      <w:r>
        <w:rPr>
          <w:sz w:val="24"/>
          <w:szCs w:val="24"/>
          <w:spacing w:val="-2"/>
        </w:rPr>
        <w:t>错误所有的真理都是客观真理，这是真理问题上的辩证法。</w:t>
      </w:r>
      <w:r>
        <w:rPr>
          <w:sz w:val="24"/>
          <w:szCs w:val="24"/>
          <w:spacing w:val="1"/>
        </w:rPr>
        <w:t xml:space="preserve"> </w:t>
      </w:r>
      <w:r>
        <w:rPr>
          <w:sz w:val="24"/>
          <w:szCs w:val="24"/>
          <w:spacing w:val="-1"/>
        </w:rPr>
        <w:t>错误实事求是的哲学基础是世界的统一性。</w:t>
      </w:r>
    </w:p>
    <w:p>
      <w:pPr>
        <w:pStyle w:val="BodyText"/>
        <w:ind w:left="23"/>
        <w:spacing w:before="27" w:line="219" w:lineRule="auto"/>
        <w:rPr>
          <w:sz w:val="24"/>
          <w:szCs w:val="24"/>
        </w:rPr>
      </w:pPr>
      <w:r>
        <w:rPr>
          <w:sz w:val="24"/>
          <w:szCs w:val="24"/>
          <w:spacing w:val="-1"/>
        </w:rPr>
        <w:t>错误质量互变规律体现了事物发展的渐进性和飞跃性的统一。</w:t>
      </w:r>
    </w:p>
    <w:p>
      <w:pPr>
        <w:pStyle w:val="BodyText"/>
        <w:ind w:left="23" w:right="240" w:firstLine="4"/>
        <w:spacing w:before="27" w:line="229" w:lineRule="auto"/>
        <w:rPr>
          <w:sz w:val="24"/>
          <w:szCs w:val="24"/>
        </w:rPr>
      </w:pPr>
      <w:r>
        <w:rPr>
          <w:sz w:val="24"/>
          <w:szCs w:val="24"/>
          <w:spacing w:val="-2"/>
        </w:rPr>
        <w:t>正确意识对人的生理机能具有一定影响作用，这说明意识对物质具有决定性。</w:t>
      </w:r>
      <w:r>
        <w:rPr>
          <w:sz w:val="24"/>
          <w:szCs w:val="24"/>
          <w:spacing w:val="13"/>
        </w:rPr>
        <w:t xml:space="preserve"> </w:t>
      </w:r>
      <w:r>
        <w:rPr>
          <w:sz w:val="24"/>
          <w:szCs w:val="24"/>
          <w:spacing w:val="-1"/>
        </w:rPr>
        <w:t>错误批评与自我批评是矛盾斗争性在生活中的一种表现形式。</w:t>
      </w:r>
    </w:p>
    <w:p>
      <w:pPr>
        <w:pStyle w:val="BodyText"/>
        <w:ind w:left="27" w:right="53"/>
        <w:spacing w:before="27" w:line="230" w:lineRule="auto"/>
        <w:rPr>
          <w:sz w:val="24"/>
          <w:szCs w:val="24"/>
        </w:rPr>
      </w:pPr>
      <w:r>
        <w:rPr>
          <w:sz w:val="24"/>
          <w:szCs w:val="24"/>
          <w:spacing w:val="-3"/>
        </w:rPr>
        <w:t>发展的实质就是新事物的产生和旧事物的灭亡，因此我们判断发展的标准</w:t>
      </w:r>
      <w:r>
        <w:rPr>
          <w:sz w:val="24"/>
          <w:szCs w:val="24"/>
          <w:spacing w:val="-4"/>
        </w:rPr>
        <w:t>就看有</w:t>
      </w:r>
      <w:r>
        <w:rPr>
          <w:sz w:val="24"/>
          <w:szCs w:val="24"/>
        </w:rPr>
        <w:t xml:space="preserve"> </w:t>
      </w:r>
      <w:r>
        <w:rPr>
          <w:sz w:val="24"/>
          <w:szCs w:val="24"/>
          <w:spacing w:val="-2"/>
        </w:rPr>
        <w:t>没有新的事物产生出来。</w:t>
      </w:r>
    </w:p>
    <w:p>
      <w:pPr>
        <w:pStyle w:val="BodyText"/>
        <w:ind w:left="23"/>
        <w:spacing w:before="27" w:line="218" w:lineRule="auto"/>
        <w:rPr>
          <w:sz w:val="24"/>
          <w:szCs w:val="24"/>
        </w:rPr>
      </w:pPr>
      <w:r>
        <w:rPr>
          <w:sz w:val="24"/>
          <w:szCs w:val="24"/>
        </w:rPr>
        <w:t>错误质变是事物根本性质的变化，都是通过爆</w:t>
      </w:r>
      <w:r>
        <w:rPr>
          <w:sz w:val="24"/>
          <w:szCs w:val="24"/>
          <w:spacing w:val="-1"/>
        </w:rPr>
        <w:t>发式飞跃的方式实现的。</w:t>
      </w:r>
    </w:p>
    <w:p>
      <w:pPr>
        <w:pStyle w:val="BodyText"/>
        <w:ind w:left="23"/>
        <w:spacing w:before="28" w:line="230" w:lineRule="auto"/>
        <w:rPr>
          <w:sz w:val="24"/>
          <w:szCs w:val="24"/>
        </w:rPr>
      </w:pPr>
      <w:r>
        <w:rPr>
          <w:sz w:val="24"/>
          <w:szCs w:val="24"/>
          <w:spacing w:val="-1"/>
        </w:rPr>
        <w:t>错误同一性和斗争性是矛盾的两种基本属性</w:t>
      </w:r>
      <w:r>
        <w:rPr>
          <w:sz w:val="24"/>
          <w:szCs w:val="24"/>
          <w:spacing w:val="-2"/>
        </w:rPr>
        <w:t>，它们都是无条件存在的、绝对的。</w:t>
      </w:r>
      <w:r>
        <w:rPr>
          <w:sz w:val="24"/>
          <w:szCs w:val="24"/>
        </w:rPr>
        <w:t xml:space="preserve"> </w:t>
      </w:r>
      <w:r>
        <w:rPr>
          <w:sz w:val="24"/>
          <w:szCs w:val="24"/>
          <w:spacing w:val="-1"/>
        </w:rPr>
        <w:t>错误“天行有常，不为尧存，不为桀亡。</w:t>
      </w:r>
      <w:r>
        <w:rPr>
          <w:sz w:val="24"/>
          <w:szCs w:val="24"/>
          <w:spacing w:val="-88"/>
        </w:rPr>
        <w:t xml:space="preserve"> </w:t>
      </w:r>
      <w:r>
        <w:rPr>
          <w:sz w:val="24"/>
          <w:szCs w:val="24"/>
          <w:spacing w:val="-1"/>
        </w:rPr>
        <w:t>”这说明规律不</w:t>
      </w:r>
      <w:r>
        <w:rPr>
          <w:sz w:val="24"/>
          <w:szCs w:val="24"/>
          <w:spacing w:val="-2"/>
        </w:rPr>
        <w:t>以人的意志为转移。</w:t>
      </w:r>
    </w:p>
    <w:p>
      <w:pPr>
        <w:pStyle w:val="BodyText"/>
        <w:ind w:left="23" w:right="200" w:firstLine="4"/>
        <w:spacing w:before="26" w:line="231" w:lineRule="auto"/>
        <w:rPr>
          <w:sz w:val="24"/>
          <w:szCs w:val="24"/>
        </w:rPr>
      </w:pPr>
      <w:r>
        <w:rPr>
          <w:sz w:val="24"/>
          <w:szCs w:val="24"/>
          <w:spacing w:val="-1"/>
        </w:rPr>
        <w:t>正确“全部哲学，特别是近代哲学的重大的基本问题，是思维和存在的关系问</w:t>
      </w:r>
      <w:r>
        <w:rPr>
          <w:sz w:val="24"/>
          <w:szCs w:val="24"/>
          <w:spacing w:val="18"/>
        </w:rPr>
        <w:t xml:space="preserve"> </w:t>
      </w:r>
      <w:r>
        <w:rPr>
          <w:sz w:val="24"/>
          <w:szCs w:val="24"/>
          <w:spacing w:val="26"/>
        </w:rPr>
        <w:t>题。</w:t>
      </w:r>
      <w:r>
        <w:rPr>
          <w:sz w:val="24"/>
          <w:szCs w:val="24"/>
          <w:spacing w:val="-88"/>
        </w:rPr>
        <w:t xml:space="preserve"> </w:t>
      </w:r>
      <w:r>
        <w:rPr>
          <w:sz w:val="24"/>
          <w:szCs w:val="24"/>
          <w:spacing w:val="26"/>
        </w:rPr>
        <w:t>”</w:t>
      </w:r>
    </w:p>
    <w:p>
      <w:pPr>
        <w:pStyle w:val="BodyText"/>
        <w:ind w:left="28"/>
        <w:spacing w:before="25" w:line="219" w:lineRule="auto"/>
        <w:rPr>
          <w:sz w:val="24"/>
          <w:szCs w:val="24"/>
        </w:rPr>
      </w:pPr>
      <w:r>
        <w:rPr>
          <w:sz w:val="24"/>
          <w:szCs w:val="24"/>
          <w:spacing w:val="-1"/>
        </w:rPr>
        <w:t>正确真理有三种：客观真理、绝对真理和相对真理。</w:t>
      </w:r>
    </w:p>
    <w:p>
      <w:pPr>
        <w:pStyle w:val="BodyText"/>
        <w:ind w:left="24" w:right="53" w:hanging="1"/>
        <w:spacing w:before="27" w:line="230" w:lineRule="auto"/>
        <w:rPr>
          <w:sz w:val="24"/>
          <w:szCs w:val="24"/>
        </w:rPr>
      </w:pPr>
      <w:r>
        <w:rPr>
          <w:sz w:val="24"/>
          <w:szCs w:val="24"/>
          <w:spacing w:val="-3"/>
        </w:rPr>
        <w:t>错误正确的理论对于人类的实践有很大的指导作用，因此，认识对实践有决定作</w:t>
      </w:r>
      <w:r>
        <w:rPr>
          <w:sz w:val="24"/>
          <w:szCs w:val="24"/>
          <w:spacing w:val="1"/>
        </w:rPr>
        <w:t xml:space="preserve"> </w:t>
      </w:r>
      <w:r>
        <w:rPr>
          <w:sz w:val="24"/>
          <w:szCs w:val="24"/>
          <w:spacing w:val="-6"/>
        </w:rPr>
        <w:t>用。</w:t>
      </w:r>
    </w:p>
    <w:p>
      <w:pPr>
        <w:pStyle w:val="BodyText"/>
        <w:ind w:left="23" w:right="2880"/>
        <w:spacing w:before="25" w:line="230" w:lineRule="auto"/>
        <w:rPr>
          <w:sz w:val="24"/>
          <w:szCs w:val="24"/>
        </w:rPr>
      </w:pPr>
      <w:r>
        <w:rPr>
          <w:sz w:val="24"/>
          <w:szCs w:val="24"/>
          <w:spacing w:val="-3"/>
        </w:rPr>
        <w:t>错误感性认识的形式有感觉、直觉、表象三种形式。</w:t>
      </w:r>
      <w:r>
        <w:rPr>
          <w:sz w:val="24"/>
          <w:szCs w:val="24"/>
          <w:spacing w:val="18"/>
        </w:rPr>
        <w:t xml:space="preserve"> </w:t>
      </w:r>
      <w:r>
        <w:rPr>
          <w:sz w:val="24"/>
          <w:szCs w:val="24"/>
          <w:spacing w:val="-1"/>
        </w:rPr>
        <w:t>错误客体只有客观性，没有主观性。</w:t>
      </w:r>
    </w:p>
    <w:p>
      <w:pPr>
        <w:pStyle w:val="BodyText"/>
        <w:ind w:left="27" w:hanging="4"/>
        <w:spacing w:before="26" w:line="230" w:lineRule="auto"/>
        <w:rPr>
          <w:sz w:val="24"/>
          <w:szCs w:val="24"/>
        </w:rPr>
      </w:pPr>
      <w:r>
        <w:rPr>
          <w:sz w:val="24"/>
          <w:szCs w:val="24"/>
          <w:spacing w:val="-1"/>
        </w:rPr>
        <w:t>错误认识具有反复性，其中有一个最主要的</w:t>
      </w:r>
      <w:r>
        <w:rPr>
          <w:sz w:val="24"/>
          <w:szCs w:val="24"/>
          <w:spacing w:val="-2"/>
        </w:rPr>
        <w:t>原因在于，人类的实践是一个过程。</w:t>
      </w:r>
      <w:r>
        <w:rPr>
          <w:sz w:val="24"/>
          <w:szCs w:val="24"/>
        </w:rPr>
        <w:t xml:space="preserve"> </w:t>
      </w:r>
      <w:r>
        <w:rPr>
          <w:sz w:val="24"/>
          <w:szCs w:val="24"/>
          <w:spacing w:val="-1"/>
        </w:rPr>
        <w:t>正确绝对真理是绝对正确的真理。</w:t>
      </w:r>
    </w:p>
    <w:p>
      <w:pPr>
        <w:pStyle w:val="BodyText"/>
        <w:ind w:left="23"/>
        <w:spacing w:before="27" w:line="219" w:lineRule="auto"/>
        <w:rPr>
          <w:sz w:val="24"/>
          <w:szCs w:val="24"/>
        </w:rPr>
      </w:pPr>
      <w:r>
        <w:rPr>
          <w:sz w:val="24"/>
          <w:szCs w:val="24"/>
        </w:rPr>
        <w:t>错误实践标准具有确定性与不确定性，这是真理检</w:t>
      </w:r>
      <w:r>
        <w:rPr>
          <w:sz w:val="24"/>
          <w:szCs w:val="24"/>
          <w:spacing w:val="-1"/>
        </w:rPr>
        <w:t>验标准问题上的唯物论。</w:t>
      </w:r>
    </w:p>
    <w:p>
      <w:pPr>
        <w:pStyle w:val="BodyText"/>
        <w:ind w:left="23"/>
        <w:spacing w:before="28" w:line="229" w:lineRule="auto"/>
        <w:rPr>
          <w:sz w:val="24"/>
          <w:szCs w:val="24"/>
        </w:rPr>
      </w:pPr>
      <w:r>
        <w:rPr>
          <w:sz w:val="24"/>
          <w:szCs w:val="24"/>
          <w:spacing w:val="-2"/>
        </w:rPr>
        <w:t>错误我们今天只能按照能得到的真理去生活，并且</w:t>
      </w:r>
      <w:r>
        <w:rPr>
          <w:sz w:val="24"/>
          <w:szCs w:val="24"/>
          <w:spacing w:val="-3"/>
        </w:rPr>
        <w:t>准备明天把它叫做是假的</w:t>
      </w:r>
      <w:r>
        <w:rPr>
          <w:sz w:val="24"/>
          <w:szCs w:val="24"/>
          <w:spacing w:val="-88"/>
        </w:rPr>
        <w:t xml:space="preserve"> </w:t>
      </w:r>
      <w:r>
        <w:rPr>
          <w:sz w:val="24"/>
          <w:szCs w:val="24"/>
          <w:spacing w:val="-3"/>
        </w:rPr>
        <w:t>”。</w:t>
      </w:r>
      <w:r>
        <w:rPr>
          <w:sz w:val="24"/>
          <w:szCs w:val="24"/>
        </w:rPr>
        <w:t xml:space="preserve"> </w:t>
      </w:r>
      <w:r>
        <w:rPr>
          <w:sz w:val="24"/>
          <w:szCs w:val="24"/>
          <w:spacing w:val="-1"/>
        </w:rPr>
        <w:t>错误建设有中国特色社会主义的理论依据是否定之否定规律。</w:t>
      </w:r>
    </w:p>
    <w:p>
      <w:pPr>
        <w:pStyle w:val="BodyText"/>
        <w:ind w:left="23" w:right="53"/>
        <w:spacing w:before="26" w:line="230" w:lineRule="auto"/>
        <w:rPr>
          <w:sz w:val="24"/>
          <w:szCs w:val="24"/>
        </w:rPr>
      </w:pPr>
      <w:r>
        <w:rPr>
          <w:sz w:val="24"/>
          <w:szCs w:val="24"/>
          <w:spacing w:val="-3"/>
        </w:rPr>
        <w:t>错误发展的实质就是新事物的产生和旧事物的灭亡，因此我们判断发展的标准就</w:t>
      </w:r>
      <w:r>
        <w:rPr>
          <w:sz w:val="24"/>
          <w:szCs w:val="24"/>
          <w:spacing w:val="1"/>
        </w:rPr>
        <w:t xml:space="preserve"> </w:t>
      </w:r>
      <w:r>
        <w:rPr>
          <w:sz w:val="24"/>
          <w:szCs w:val="24"/>
          <w:spacing w:val="-1"/>
        </w:rPr>
        <w:t>看有没有新的事物产生出来。</w:t>
      </w:r>
    </w:p>
    <w:p>
      <w:pPr>
        <w:pStyle w:val="BodyText"/>
        <w:ind w:left="23" w:right="240"/>
        <w:spacing w:before="28" w:line="229" w:lineRule="auto"/>
        <w:rPr>
          <w:sz w:val="24"/>
          <w:szCs w:val="24"/>
        </w:rPr>
      </w:pPr>
      <w:r>
        <w:rPr>
          <w:sz w:val="24"/>
          <w:szCs w:val="24"/>
          <w:spacing w:val="-2"/>
        </w:rPr>
        <w:t>错误在人和人类社会生成以后，先于人类历史而存在的自然界就不再存在了。</w:t>
      </w:r>
      <w:r>
        <w:rPr>
          <w:sz w:val="24"/>
          <w:szCs w:val="24"/>
          <w:spacing w:val="17"/>
        </w:rPr>
        <w:t xml:space="preserve"> </w:t>
      </w:r>
      <w:r>
        <w:rPr>
          <w:sz w:val="24"/>
          <w:szCs w:val="24"/>
          <w:spacing w:val="-1"/>
        </w:rPr>
        <w:t>错误矛盾只能通过一方克服另一方得到解决。</w:t>
      </w:r>
    </w:p>
    <w:p>
      <w:pPr>
        <w:pStyle w:val="BodyText"/>
        <w:ind w:left="23"/>
        <w:spacing w:before="28" w:line="220" w:lineRule="auto"/>
        <w:rPr>
          <w:sz w:val="24"/>
          <w:szCs w:val="24"/>
        </w:rPr>
      </w:pPr>
      <w:r>
        <w:rPr>
          <w:sz w:val="24"/>
          <w:szCs w:val="24"/>
          <w:spacing w:val="4"/>
        </w:rPr>
        <w:t>错误“发展就是运动，运动就是发展。</w:t>
      </w:r>
      <w:r>
        <w:rPr>
          <w:sz w:val="24"/>
          <w:szCs w:val="24"/>
          <w:spacing w:val="-88"/>
        </w:rPr>
        <w:t xml:space="preserve"> </w:t>
      </w:r>
      <w:r>
        <w:rPr>
          <w:sz w:val="24"/>
          <w:szCs w:val="24"/>
          <w:spacing w:val="4"/>
        </w:rPr>
        <w:t>”</w:t>
      </w:r>
    </w:p>
    <w:p>
      <w:pPr>
        <w:pStyle w:val="BodyText"/>
        <w:ind w:left="23" w:right="80"/>
        <w:spacing w:before="26" w:line="230" w:lineRule="auto"/>
        <w:rPr>
          <w:sz w:val="24"/>
          <w:szCs w:val="24"/>
        </w:rPr>
      </w:pPr>
      <w:r>
        <w:rPr>
          <w:sz w:val="24"/>
          <w:szCs w:val="24"/>
          <w:spacing w:val="-1"/>
        </w:rPr>
        <w:t>错误“任何一个事物都和物质世界的其他事物处于普遍联系之</w:t>
      </w:r>
      <w:r>
        <w:rPr>
          <w:sz w:val="24"/>
          <w:szCs w:val="24"/>
          <w:spacing w:val="-2"/>
        </w:rPr>
        <w:t>中</w:t>
      </w:r>
      <w:r>
        <w:rPr>
          <w:sz w:val="24"/>
          <w:szCs w:val="24"/>
          <w:spacing w:val="-88"/>
        </w:rPr>
        <w:t xml:space="preserve"> </w:t>
      </w:r>
      <w:r>
        <w:rPr>
          <w:sz w:val="24"/>
          <w:szCs w:val="24"/>
          <w:spacing w:val="-2"/>
        </w:rPr>
        <w:t>”,这是唯物辩</w:t>
      </w:r>
      <w:r>
        <w:rPr>
          <w:sz w:val="24"/>
          <w:szCs w:val="24"/>
        </w:rPr>
        <w:t xml:space="preserve"> </w:t>
      </w:r>
      <w:r>
        <w:rPr>
          <w:sz w:val="24"/>
          <w:szCs w:val="24"/>
          <w:spacing w:val="-2"/>
        </w:rPr>
        <w:t>证法的正确观点。</w:t>
      </w:r>
    </w:p>
    <w:p>
      <w:pPr>
        <w:pStyle w:val="BodyText"/>
        <w:ind w:left="28"/>
        <w:spacing w:before="26" w:line="219" w:lineRule="auto"/>
        <w:rPr>
          <w:sz w:val="24"/>
          <w:szCs w:val="24"/>
        </w:rPr>
      </w:pPr>
      <w:r>
        <w:rPr>
          <w:sz w:val="24"/>
          <w:szCs w:val="24"/>
          <w:spacing w:val="-1"/>
        </w:rPr>
        <w:t>正确唯物辩证法的核心与实质是质量互变规律。</w:t>
      </w:r>
    </w:p>
    <w:p>
      <w:pPr>
        <w:pStyle w:val="BodyText"/>
        <w:ind w:left="27" w:right="2880" w:hanging="4"/>
        <w:spacing w:before="27" w:line="230" w:lineRule="auto"/>
        <w:rPr>
          <w:sz w:val="24"/>
          <w:szCs w:val="24"/>
        </w:rPr>
      </w:pPr>
      <w:r>
        <w:rPr>
          <w:sz w:val="24"/>
          <w:szCs w:val="24"/>
          <w:spacing w:val="-3"/>
        </w:rPr>
        <w:t>错误在联系问题上，唯心主义者否认联系的客观性。</w:t>
      </w:r>
      <w:r>
        <w:rPr>
          <w:sz w:val="24"/>
          <w:szCs w:val="24"/>
          <w:spacing w:val="18"/>
        </w:rPr>
        <w:t xml:space="preserve"> </w:t>
      </w:r>
      <w:r>
        <w:rPr>
          <w:sz w:val="24"/>
          <w:szCs w:val="24"/>
          <w:spacing w:val="-1"/>
        </w:rPr>
        <w:t>正确实事求是的哲学基础是世界的统一性。</w:t>
      </w:r>
    </w:p>
    <w:p>
      <w:pPr>
        <w:pStyle w:val="BodyText"/>
        <w:ind w:left="23"/>
        <w:spacing w:before="27" w:line="219" w:lineRule="auto"/>
        <w:rPr>
          <w:sz w:val="24"/>
          <w:szCs w:val="24"/>
        </w:rPr>
      </w:pPr>
      <w:r>
        <w:rPr>
          <w:sz w:val="24"/>
          <w:szCs w:val="24"/>
          <w:spacing w:val="-1"/>
        </w:rPr>
        <w:t>错误否定就是新旧事物之间一刀两断。</w:t>
      </w:r>
    </w:p>
    <w:p>
      <w:pPr>
        <w:pStyle w:val="BodyText"/>
        <w:ind w:left="23"/>
        <w:spacing w:before="27" w:line="219" w:lineRule="auto"/>
        <w:rPr>
          <w:sz w:val="24"/>
          <w:szCs w:val="24"/>
        </w:rPr>
      </w:pPr>
      <w:r>
        <w:rPr>
          <w:sz w:val="24"/>
          <w:szCs w:val="24"/>
          <w:spacing w:val="-1"/>
        </w:rPr>
        <w:t>错误真理具有一元性，因此，真理具有阶级性。</w:t>
      </w:r>
    </w:p>
    <w:p>
      <w:pPr>
        <w:pStyle w:val="BodyText"/>
        <w:ind w:left="23" w:right="1680"/>
        <w:spacing w:before="27" w:line="233" w:lineRule="auto"/>
        <w:jc w:val="both"/>
        <w:rPr>
          <w:sz w:val="24"/>
          <w:szCs w:val="24"/>
        </w:rPr>
      </w:pPr>
      <w:r>
        <w:rPr>
          <w:sz w:val="24"/>
          <w:szCs w:val="24"/>
          <w:spacing w:val="-2"/>
        </w:rPr>
        <w:t>错误在真理的检验标准上，逻辑证明有时候可以代替实践标准。</w:t>
      </w:r>
      <w:r>
        <w:rPr>
          <w:sz w:val="24"/>
          <w:szCs w:val="24"/>
          <w:spacing w:val="5"/>
        </w:rPr>
        <w:t xml:space="preserve"> </w:t>
      </w:r>
      <w:r>
        <w:rPr>
          <w:sz w:val="24"/>
          <w:szCs w:val="24"/>
          <w:spacing w:val="-2"/>
        </w:rPr>
        <w:t>错误在实践的主体与客体的关系中，价值关系是最根本的关系。</w:t>
      </w:r>
      <w:r>
        <w:rPr>
          <w:sz w:val="24"/>
          <w:szCs w:val="24"/>
          <w:spacing w:val="5"/>
        </w:rPr>
        <w:t xml:space="preserve"> </w:t>
      </w:r>
      <w:r>
        <w:rPr>
          <w:sz w:val="24"/>
          <w:szCs w:val="24"/>
          <w:spacing w:val="-1"/>
        </w:rPr>
        <w:t>错误认识的客体就是客观存在的一切事物。</w:t>
      </w:r>
    </w:p>
    <w:p>
      <w:pPr>
        <w:spacing w:line="233" w:lineRule="auto"/>
        <w:sectPr>
          <w:footerReference w:type="default" r:id="rId507"/>
          <w:pgSz w:w="11906" w:h="16839"/>
          <w:pgMar w:top="842" w:right="1745"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6" w:lineRule="auto"/>
        <w:rPr>
          <w:rFonts w:ascii="Arial"/>
          <w:sz w:val="21"/>
        </w:rPr>
      </w:pPr>
      <w:r/>
    </w:p>
    <w:p>
      <w:pPr>
        <w:pStyle w:val="BodyText"/>
        <w:ind w:left="23"/>
        <w:spacing w:before="78" w:line="219" w:lineRule="auto"/>
        <w:rPr>
          <w:sz w:val="24"/>
          <w:szCs w:val="24"/>
        </w:rPr>
      </w:pPr>
      <w:r>
        <w:rPr>
          <w:sz w:val="24"/>
          <w:szCs w:val="24"/>
          <w:spacing w:val="-1"/>
        </w:rPr>
        <w:t>错误相对真理是包含错误的真理。</w:t>
      </w:r>
    </w:p>
    <w:p>
      <w:pPr>
        <w:pStyle w:val="BodyText"/>
        <w:ind w:left="23"/>
        <w:spacing w:before="26" w:line="219" w:lineRule="auto"/>
        <w:rPr>
          <w:sz w:val="24"/>
          <w:szCs w:val="24"/>
        </w:rPr>
      </w:pPr>
      <w:r>
        <w:rPr>
          <w:sz w:val="24"/>
          <w:szCs w:val="24"/>
          <w:spacing w:val="-1"/>
        </w:rPr>
        <w:t>错误割裂自由与必然的辩证关系，会犯宿命论与唯意志论的错误。</w:t>
      </w:r>
    </w:p>
    <w:p>
      <w:pPr>
        <w:pStyle w:val="BodyText"/>
        <w:ind w:left="25" w:firstLine="2"/>
        <w:spacing w:before="26" w:line="234" w:lineRule="auto"/>
        <w:jc w:val="both"/>
        <w:rPr>
          <w:sz w:val="24"/>
          <w:szCs w:val="24"/>
        </w:rPr>
      </w:pPr>
      <w:r>
        <w:rPr>
          <w:sz w:val="24"/>
          <w:szCs w:val="24"/>
          <w:spacing w:val="-2"/>
        </w:rPr>
        <w:t>正确认识具有反复性，其中有一个最主要的原因在于，人类的实践是一个过程。</w:t>
      </w:r>
      <w:r>
        <w:rPr>
          <w:sz w:val="24"/>
          <w:szCs w:val="24"/>
          <w:spacing w:val="15"/>
        </w:rPr>
        <w:t xml:space="preserve"> </w:t>
      </w:r>
      <w:r>
        <w:rPr>
          <w:sz w:val="24"/>
          <w:szCs w:val="24"/>
          <w:spacing w:val="-3"/>
        </w:rPr>
        <w:t>正确正确的理论对于人类的实践有很大的指导作用，因此，认识对实践有决定作</w:t>
      </w:r>
      <w:r>
        <w:rPr>
          <w:sz w:val="24"/>
          <w:szCs w:val="24"/>
        </w:rPr>
        <w:t xml:space="preserve"> </w:t>
      </w:r>
      <w:r>
        <w:rPr>
          <w:sz w:val="24"/>
          <w:szCs w:val="24"/>
          <w:spacing w:val="-6"/>
        </w:rPr>
        <w:t>用。</w:t>
      </w:r>
    </w:p>
    <w:p>
      <w:pPr>
        <w:pStyle w:val="BodyText"/>
        <w:ind w:left="23"/>
        <w:spacing w:before="25" w:line="219" w:lineRule="auto"/>
        <w:rPr>
          <w:sz w:val="24"/>
          <w:szCs w:val="24"/>
        </w:rPr>
      </w:pPr>
      <w:r>
        <w:rPr>
          <w:sz w:val="24"/>
          <w:szCs w:val="24"/>
          <w:spacing w:val="-1"/>
        </w:rPr>
        <w:t>所有的真理都是客观真理，这是真理问题上的辩证法。</w:t>
      </w:r>
    </w:p>
    <w:p>
      <w:pPr>
        <w:pStyle w:val="BodyText"/>
        <w:ind w:left="24" w:right="53" w:hanging="1"/>
        <w:spacing w:before="25" w:line="230" w:lineRule="auto"/>
        <w:rPr>
          <w:sz w:val="24"/>
          <w:szCs w:val="24"/>
        </w:rPr>
      </w:pPr>
      <w:r>
        <w:rPr>
          <w:sz w:val="24"/>
          <w:szCs w:val="24"/>
          <w:spacing w:val="-3"/>
        </w:rPr>
        <w:t>错误在检验认识的真理性问题中，一定的实践并不能证明一种认识就是真理或者</w:t>
      </w:r>
      <w:r>
        <w:rPr>
          <w:sz w:val="24"/>
          <w:szCs w:val="24"/>
          <w:spacing w:val="1"/>
        </w:rPr>
        <w:t xml:space="preserve"> </w:t>
      </w:r>
      <w:r>
        <w:rPr>
          <w:sz w:val="24"/>
          <w:szCs w:val="24"/>
          <w:spacing w:val="-1"/>
        </w:rPr>
        <w:t>就是谬误。因此实践不能成为检验认识真理性的标准。</w:t>
      </w:r>
    </w:p>
    <w:p>
      <w:pPr>
        <w:pStyle w:val="BodyText"/>
        <w:ind w:left="23"/>
        <w:spacing w:before="28" w:line="219" w:lineRule="auto"/>
        <w:rPr>
          <w:sz w:val="24"/>
          <w:szCs w:val="24"/>
        </w:rPr>
      </w:pPr>
      <w:r>
        <w:rPr>
          <w:sz w:val="24"/>
          <w:szCs w:val="24"/>
          <w:spacing w:val="-1"/>
        </w:rPr>
        <w:t>错误所有的真理都是客观真理，这是真理问题上的辩证法。</w:t>
      </w:r>
    </w:p>
    <w:p>
      <w:pPr>
        <w:pStyle w:val="BodyText"/>
        <w:ind w:left="27" w:hanging="4"/>
        <w:spacing w:before="26" w:line="230" w:lineRule="auto"/>
        <w:rPr>
          <w:sz w:val="24"/>
          <w:szCs w:val="24"/>
        </w:rPr>
      </w:pPr>
      <w:r>
        <w:rPr>
          <w:sz w:val="24"/>
          <w:szCs w:val="24"/>
          <w:spacing w:val="-1"/>
        </w:rPr>
        <w:t>错误认识具有反复性，其中有一个最主要的</w:t>
      </w:r>
      <w:r>
        <w:rPr>
          <w:sz w:val="24"/>
          <w:szCs w:val="24"/>
          <w:spacing w:val="-2"/>
        </w:rPr>
        <w:t>原因在于，人类的实践是一个过程。</w:t>
      </w:r>
      <w:r>
        <w:rPr>
          <w:sz w:val="24"/>
          <w:szCs w:val="24"/>
        </w:rPr>
        <w:t xml:space="preserve"> </w:t>
      </w:r>
      <w:r>
        <w:rPr>
          <w:sz w:val="24"/>
          <w:szCs w:val="24"/>
          <w:spacing w:val="-1"/>
        </w:rPr>
        <w:t>正确在真理的检验标准上，逻辑证明有时候可以代替实践标准。</w:t>
      </w:r>
    </w:p>
    <w:p>
      <w:pPr>
        <w:pStyle w:val="BodyText"/>
        <w:ind w:left="23"/>
        <w:spacing w:before="27" w:line="219" w:lineRule="auto"/>
        <w:rPr>
          <w:sz w:val="24"/>
          <w:szCs w:val="24"/>
        </w:rPr>
      </w:pPr>
      <w:r>
        <w:rPr>
          <w:sz w:val="24"/>
          <w:szCs w:val="24"/>
          <w:spacing w:val="-1"/>
        </w:rPr>
        <w:t>错误绝对真理是绝对正确的真理。</w:t>
      </w:r>
    </w:p>
    <w:p>
      <w:pPr>
        <w:pStyle w:val="BodyText"/>
        <w:ind w:left="23"/>
        <w:spacing w:before="26" w:line="219" w:lineRule="auto"/>
        <w:rPr>
          <w:sz w:val="24"/>
          <w:szCs w:val="24"/>
        </w:rPr>
      </w:pPr>
      <w:r>
        <w:rPr>
          <w:sz w:val="24"/>
          <w:szCs w:val="24"/>
        </w:rPr>
        <w:t>错误理性认识能透过现象看本质，因此，理</w:t>
      </w:r>
      <w:r>
        <w:rPr>
          <w:sz w:val="24"/>
          <w:szCs w:val="24"/>
          <w:spacing w:val="-1"/>
        </w:rPr>
        <w:t>性认识才是认识的目的。</w:t>
      </w:r>
    </w:p>
    <w:p>
      <w:pPr>
        <w:pStyle w:val="BodyText"/>
        <w:ind w:left="23"/>
        <w:spacing w:before="29" w:line="219" w:lineRule="auto"/>
        <w:rPr>
          <w:sz w:val="24"/>
          <w:szCs w:val="24"/>
        </w:rPr>
      </w:pPr>
      <w:r>
        <w:rPr>
          <w:sz w:val="24"/>
          <w:szCs w:val="24"/>
        </w:rPr>
        <w:t>错误实践标准具有确定性与不确定性，这是真理检</w:t>
      </w:r>
      <w:r>
        <w:rPr>
          <w:sz w:val="24"/>
          <w:szCs w:val="24"/>
          <w:spacing w:val="-1"/>
        </w:rPr>
        <w:t>验标准问题上的唯物论。</w:t>
      </w:r>
    </w:p>
    <w:p>
      <w:pPr>
        <w:pStyle w:val="BodyText"/>
        <w:ind w:left="27" w:right="1680" w:hanging="4"/>
        <w:spacing w:before="26" w:line="229" w:lineRule="auto"/>
        <w:rPr>
          <w:sz w:val="24"/>
          <w:szCs w:val="24"/>
        </w:rPr>
      </w:pPr>
      <w:r>
        <w:rPr>
          <w:sz w:val="24"/>
          <w:szCs w:val="24"/>
          <w:spacing w:val="-2"/>
        </w:rPr>
        <w:t>错误在实践的各种形式中，生产实践是最基础、最根本的形式。</w:t>
      </w:r>
      <w:r>
        <w:rPr>
          <w:sz w:val="24"/>
          <w:szCs w:val="24"/>
          <w:spacing w:val="5"/>
        </w:rPr>
        <w:t xml:space="preserve"> </w:t>
      </w:r>
      <w:r>
        <w:rPr>
          <w:sz w:val="24"/>
          <w:szCs w:val="24"/>
          <w:spacing w:val="-3"/>
        </w:rPr>
        <w:t>正确“有心栽花花不开</w:t>
      </w:r>
      <w:r>
        <w:rPr>
          <w:sz w:val="24"/>
          <w:szCs w:val="24"/>
          <w:spacing w:val="-88"/>
        </w:rPr>
        <w:t xml:space="preserve"> </w:t>
      </w:r>
      <w:r>
        <w:rPr>
          <w:sz w:val="24"/>
          <w:szCs w:val="24"/>
          <w:spacing w:val="-3"/>
        </w:rPr>
        <w:t>”这说明，真理原则是价值原则的</w:t>
      </w:r>
      <w:r>
        <w:rPr>
          <w:sz w:val="24"/>
          <w:szCs w:val="24"/>
          <w:spacing w:val="-4"/>
        </w:rPr>
        <w:t>基础。</w:t>
      </w:r>
    </w:p>
    <w:p>
      <w:pPr>
        <w:pStyle w:val="BodyText"/>
        <w:ind w:left="26" w:right="53" w:firstLine="1"/>
        <w:spacing w:before="28" w:line="230" w:lineRule="auto"/>
        <w:rPr>
          <w:sz w:val="24"/>
          <w:szCs w:val="24"/>
        </w:rPr>
      </w:pPr>
      <w:r>
        <w:rPr>
          <w:sz w:val="24"/>
          <w:szCs w:val="24"/>
          <w:spacing w:val="-3"/>
        </w:rPr>
        <w:t>正确通过对哲学基本问题的解决可以看出：一元论者都是唯物主义者，</w:t>
      </w:r>
      <w:r>
        <w:rPr>
          <w:sz w:val="24"/>
          <w:szCs w:val="24"/>
          <w:spacing w:val="-4"/>
        </w:rPr>
        <w:t>但唯物主</w:t>
      </w:r>
      <w:r>
        <w:rPr>
          <w:sz w:val="24"/>
          <w:szCs w:val="24"/>
        </w:rPr>
        <w:t xml:space="preserve"> </w:t>
      </w:r>
      <w:r>
        <w:rPr>
          <w:sz w:val="24"/>
          <w:szCs w:val="24"/>
          <w:spacing w:val="-2"/>
        </w:rPr>
        <w:t>义者并不都是一元论者。</w:t>
      </w:r>
    </w:p>
    <w:p>
      <w:pPr>
        <w:pStyle w:val="BodyText"/>
        <w:ind w:left="23"/>
        <w:spacing w:before="26" w:line="219" w:lineRule="auto"/>
        <w:rPr>
          <w:sz w:val="24"/>
          <w:szCs w:val="24"/>
        </w:rPr>
      </w:pPr>
      <w:r>
        <w:rPr>
          <w:sz w:val="24"/>
          <w:szCs w:val="24"/>
        </w:rPr>
        <w:t>错误意识对人的生理机能具有一定影响作用，这说明</w:t>
      </w:r>
      <w:r>
        <w:rPr>
          <w:sz w:val="24"/>
          <w:szCs w:val="24"/>
          <w:spacing w:val="-1"/>
        </w:rPr>
        <w:t>意识对物质具有决定性。</w:t>
      </w:r>
    </w:p>
    <w:p>
      <w:pPr>
        <w:pStyle w:val="BodyText"/>
        <w:ind w:left="23" w:right="720"/>
        <w:spacing w:before="27" w:line="230" w:lineRule="auto"/>
        <w:rPr>
          <w:sz w:val="24"/>
          <w:szCs w:val="24"/>
        </w:rPr>
      </w:pPr>
      <w:r>
        <w:rPr>
          <w:sz w:val="24"/>
          <w:szCs w:val="24"/>
          <w:spacing w:val="-6"/>
        </w:rPr>
        <w:t>错误运动</w:t>
      </w:r>
      <w:r>
        <w:rPr>
          <w:sz w:val="24"/>
          <w:szCs w:val="24"/>
          <w:spacing w:val="-74"/>
        </w:rPr>
        <w:t xml:space="preserve"> </w:t>
      </w:r>
      <w:r>
        <w:rPr>
          <w:sz w:val="24"/>
          <w:szCs w:val="24"/>
          <w:spacing w:val="-6"/>
        </w:rPr>
        <w:t>”就是“静止</w:t>
      </w:r>
      <w:r>
        <w:rPr>
          <w:sz w:val="24"/>
          <w:szCs w:val="24"/>
          <w:spacing w:val="-88"/>
        </w:rPr>
        <w:t xml:space="preserve"> </w:t>
      </w:r>
      <w:r>
        <w:rPr>
          <w:sz w:val="24"/>
          <w:szCs w:val="24"/>
          <w:spacing w:val="-6"/>
        </w:rPr>
        <w:t>”，“静止</w:t>
      </w:r>
      <w:r>
        <w:rPr>
          <w:sz w:val="24"/>
          <w:szCs w:val="24"/>
          <w:spacing w:val="-89"/>
        </w:rPr>
        <w:t xml:space="preserve"> </w:t>
      </w:r>
      <w:r>
        <w:rPr>
          <w:sz w:val="24"/>
          <w:szCs w:val="24"/>
          <w:spacing w:val="-6"/>
        </w:rPr>
        <w:t>”就是“运动</w:t>
      </w:r>
      <w:r>
        <w:rPr>
          <w:sz w:val="24"/>
          <w:szCs w:val="24"/>
          <w:spacing w:val="-88"/>
        </w:rPr>
        <w:t xml:space="preserve"> </w:t>
      </w:r>
      <w:r>
        <w:rPr>
          <w:sz w:val="24"/>
          <w:szCs w:val="24"/>
          <w:spacing w:val="-6"/>
        </w:rPr>
        <w:t>”，两者没有根本区别。</w:t>
      </w:r>
      <w:r>
        <w:rPr>
          <w:sz w:val="24"/>
          <w:szCs w:val="24"/>
        </w:rPr>
        <w:t xml:space="preserve"> </w:t>
      </w:r>
      <w:r>
        <w:rPr>
          <w:sz w:val="24"/>
          <w:szCs w:val="24"/>
          <w:spacing w:val="-1"/>
        </w:rPr>
        <w:t>错误唯心主义否认思维和存在的同一性。</w:t>
      </w:r>
    </w:p>
    <w:p>
      <w:pPr>
        <w:pStyle w:val="BodyText"/>
        <w:ind w:left="33" w:right="80" w:hanging="10"/>
        <w:spacing w:before="27" w:line="230" w:lineRule="auto"/>
        <w:rPr>
          <w:sz w:val="24"/>
          <w:szCs w:val="24"/>
        </w:rPr>
      </w:pPr>
      <w:r>
        <w:rPr>
          <w:sz w:val="24"/>
          <w:szCs w:val="24"/>
          <w:spacing w:val="-1"/>
        </w:rPr>
        <w:t>错误观念的东西不外是移入人脑并在人脑中改造过的物质的东</w:t>
      </w:r>
      <w:r>
        <w:rPr>
          <w:sz w:val="24"/>
          <w:szCs w:val="24"/>
          <w:spacing w:val="-2"/>
        </w:rPr>
        <w:t>西而已</w:t>
      </w:r>
      <w:r>
        <w:rPr>
          <w:sz w:val="24"/>
          <w:szCs w:val="24"/>
          <w:spacing w:val="-88"/>
        </w:rPr>
        <w:t xml:space="preserve"> </w:t>
      </w:r>
      <w:r>
        <w:rPr>
          <w:sz w:val="24"/>
          <w:szCs w:val="24"/>
          <w:spacing w:val="-2"/>
        </w:rPr>
        <w:t>”,这主观</w:t>
      </w:r>
      <w:r>
        <w:rPr>
          <w:sz w:val="24"/>
          <w:szCs w:val="24"/>
        </w:rPr>
        <w:t xml:space="preserve"> </w:t>
      </w:r>
      <w:r>
        <w:rPr>
          <w:sz w:val="24"/>
          <w:szCs w:val="24"/>
          <w:spacing w:val="-3"/>
        </w:rPr>
        <w:t>唯心主义观点。</w:t>
      </w:r>
    </w:p>
    <w:p>
      <w:pPr>
        <w:pStyle w:val="BodyText"/>
        <w:ind w:left="23" w:right="2640"/>
        <w:spacing w:before="27" w:line="229" w:lineRule="auto"/>
        <w:rPr>
          <w:sz w:val="24"/>
          <w:szCs w:val="24"/>
        </w:rPr>
      </w:pPr>
      <w:r>
        <w:rPr>
          <w:sz w:val="24"/>
          <w:szCs w:val="24"/>
          <w:spacing w:val="-2"/>
        </w:rPr>
        <w:t>错误掌握适度原则就是任何时候都不要超过事物</w:t>
      </w:r>
      <w:r>
        <w:rPr>
          <w:sz w:val="24"/>
          <w:szCs w:val="24"/>
          <w:spacing w:val="-3"/>
        </w:rPr>
        <w:t>的度。</w:t>
      </w:r>
      <w:r>
        <w:rPr>
          <w:sz w:val="24"/>
          <w:szCs w:val="24"/>
        </w:rPr>
        <w:t xml:space="preserve"> </w:t>
      </w:r>
      <w:r>
        <w:rPr>
          <w:sz w:val="24"/>
          <w:szCs w:val="24"/>
          <w:spacing w:val="-1"/>
        </w:rPr>
        <w:t>错误实践是社会的本质。</w:t>
      </w:r>
    </w:p>
    <w:p>
      <w:pPr>
        <w:pStyle w:val="BodyText"/>
        <w:ind w:left="28"/>
        <w:spacing w:before="28" w:line="220" w:lineRule="auto"/>
        <w:rPr>
          <w:sz w:val="24"/>
          <w:szCs w:val="24"/>
        </w:rPr>
      </w:pPr>
      <w:r>
        <w:rPr>
          <w:sz w:val="24"/>
          <w:szCs w:val="24"/>
          <w:spacing w:val="3"/>
        </w:rPr>
        <w:t>正确“发展就是运动，运动就是发展。</w:t>
      </w:r>
      <w:r>
        <w:rPr>
          <w:sz w:val="24"/>
          <w:szCs w:val="24"/>
          <w:spacing w:val="-75"/>
        </w:rPr>
        <w:t xml:space="preserve"> </w:t>
      </w:r>
      <w:r>
        <w:rPr>
          <w:sz w:val="24"/>
          <w:szCs w:val="24"/>
          <w:spacing w:val="3"/>
        </w:rPr>
        <w:t>”</w:t>
      </w:r>
    </w:p>
    <w:p>
      <w:pPr>
        <w:pStyle w:val="BodyText"/>
        <w:ind w:left="23"/>
        <w:spacing w:before="25" w:line="219" w:lineRule="auto"/>
        <w:rPr>
          <w:sz w:val="24"/>
          <w:szCs w:val="24"/>
        </w:rPr>
      </w:pPr>
      <w:r>
        <w:rPr>
          <w:sz w:val="24"/>
          <w:szCs w:val="24"/>
          <w:spacing w:val="-1"/>
        </w:rPr>
        <w:t>错误矛盾只能通过一方克服另一方得到解决。</w:t>
      </w:r>
    </w:p>
    <w:p>
      <w:pPr>
        <w:pStyle w:val="BodyText"/>
        <w:ind w:left="23" w:right="200"/>
        <w:spacing w:before="28" w:line="231" w:lineRule="auto"/>
        <w:rPr>
          <w:sz w:val="24"/>
          <w:szCs w:val="24"/>
        </w:rPr>
      </w:pPr>
      <w:r>
        <w:rPr>
          <w:sz w:val="24"/>
          <w:szCs w:val="24"/>
        </w:rPr>
        <w:t>错误“全部哲学，特别是近代哲学的重大的基本问题</w:t>
      </w:r>
      <w:r>
        <w:rPr>
          <w:sz w:val="24"/>
          <w:szCs w:val="24"/>
          <w:spacing w:val="-1"/>
        </w:rPr>
        <w:t>，是思维和存在的关系问</w:t>
      </w:r>
      <w:r>
        <w:rPr>
          <w:sz w:val="24"/>
          <w:szCs w:val="24"/>
        </w:rPr>
        <w:t xml:space="preserve"> </w:t>
      </w:r>
      <w:r>
        <w:rPr>
          <w:sz w:val="24"/>
          <w:szCs w:val="24"/>
          <w:spacing w:val="26"/>
        </w:rPr>
        <w:t>题。</w:t>
      </w:r>
      <w:r>
        <w:rPr>
          <w:sz w:val="24"/>
          <w:szCs w:val="24"/>
          <w:spacing w:val="-88"/>
        </w:rPr>
        <w:t xml:space="preserve"> </w:t>
      </w:r>
      <w:r>
        <w:rPr>
          <w:sz w:val="24"/>
          <w:szCs w:val="24"/>
          <w:spacing w:val="26"/>
        </w:rPr>
        <w:t>”</w:t>
      </w:r>
    </w:p>
    <w:p>
      <w:pPr>
        <w:pStyle w:val="BodyText"/>
        <w:ind w:left="28"/>
        <w:spacing w:before="24" w:line="219" w:lineRule="auto"/>
        <w:rPr>
          <w:sz w:val="24"/>
          <w:szCs w:val="24"/>
        </w:rPr>
      </w:pPr>
      <w:r>
        <w:rPr>
          <w:sz w:val="24"/>
          <w:szCs w:val="24"/>
          <w:spacing w:val="-1"/>
        </w:rPr>
        <w:t>正确实践标准具有确定性与不确定性，这是真理检验标准问题上的唯物论。</w:t>
      </w:r>
    </w:p>
    <w:p>
      <w:pPr>
        <w:pStyle w:val="BodyText"/>
        <w:ind w:left="24" w:right="53" w:hanging="1"/>
        <w:spacing w:before="28" w:line="230" w:lineRule="auto"/>
        <w:rPr>
          <w:sz w:val="24"/>
          <w:szCs w:val="24"/>
        </w:rPr>
      </w:pPr>
      <w:r>
        <w:rPr>
          <w:sz w:val="24"/>
          <w:szCs w:val="24"/>
          <w:spacing w:val="-3"/>
        </w:rPr>
        <w:t>错误正确的理论对于人类的实践有很大的指导作用，因此，认识对实践有决定作</w:t>
      </w:r>
      <w:r>
        <w:rPr>
          <w:sz w:val="24"/>
          <w:szCs w:val="24"/>
          <w:spacing w:val="1"/>
        </w:rPr>
        <w:t xml:space="preserve"> </w:t>
      </w:r>
      <w:r>
        <w:rPr>
          <w:sz w:val="24"/>
          <w:szCs w:val="24"/>
          <w:spacing w:val="-6"/>
        </w:rPr>
        <w:t>用。</w:t>
      </w:r>
    </w:p>
    <w:p>
      <w:pPr>
        <w:pStyle w:val="BodyText"/>
        <w:ind w:left="23"/>
        <w:spacing w:before="25" w:line="219" w:lineRule="auto"/>
        <w:rPr>
          <w:sz w:val="24"/>
          <w:szCs w:val="24"/>
        </w:rPr>
      </w:pPr>
      <w:r>
        <w:rPr>
          <w:sz w:val="24"/>
          <w:szCs w:val="24"/>
          <w:spacing w:val="-1"/>
        </w:rPr>
        <w:t>错误感性认识的形式有感觉、直觉、表象三种形式。</w:t>
      </w:r>
    </w:p>
    <w:p>
      <w:pPr>
        <w:pStyle w:val="BodyText"/>
        <w:ind w:left="23"/>
        <w:spacing w:before="27" w:line="219" w:lineRule="auto"/>
        <w:rPr>
          <w:sz w:val="24"/>
          <w:szCs w:val="24"/>
        </w:rPr>
      </w:pPr>
      <w:r>
        <w:rPr>
          <w:sz w:val="24"/>
          <w:szCs w:val="24"/>
          <w:spacing w:val="-1"/>
        </w:rPr>
        <w:t>错误在实践的各种形式中，生产实践是最基础、最根本的形式。</w:t>
      </w:r>
    </w:p>
    <w:p>
      <w:pPr>
        <w:pStyle w:val="BodyText"/>
        <w:ind w:left="25" w:right="53" w:firstLine="2"/>
        <w:spacing w:before="27" w:line="230" w:lineRule="auto"/>
        <w:rPr>
          <w:sz w:val="24"/>
          <w:szCs w:val="24"/>
        </w:rPr>
      </w:pPr>
      <w:r>
        <w:rPr>
          <w:sz w:val="24"/>
          <w:szCs w:val="24"/>
          <w:spacing w:val="-3"/>
        </w:rPr>
        <w:t>正确在检验认识的真理性问题中，一定的实践并不能证明一种认识就是</w:t>
      </w:r>
      <w:r>
        <w:rPr>
          <w:sz w:val="24"/>
          <w:szCs w:val="24"/>
          <w:spacing w:val="-4"/>
        </w:rPr>
        <w:t>真理或者</w:t>
      </w:r>
      <w:r>
        <w:rPr>
          <w:sz w:val="24"/>
          <w:szCs w:val="24"/>
        </w:rPr>
        <w:t xml:space="preserve"> </w:t>
      </w:r>
      <w:r>
        <w:rPr>
          <w:sz w:val="24"/>
          <w:szCs w:val="24"/>
          <w:spacing w:val="-1"/>
        </w:rPr>
        <w:t>就是谬误。因此实践不能成为检验认识真理性的标准。</w:t>
      </w:r>
    </w:p>
    <w:p>
      <w:pPr>
        <w:pStyle w:val="BodyText"/>
        <w:ind w:left="23"/>
        <w:spacing w:before="27" w:line="220" w:lineRule="auto"/>
        <w:rPr>
          <w:sz w:val="24"/>
          <w:szCs w:val="24"/>
        </w:rPr>
      </w:pPr>
      <w:r>
        <w:rPr>
          <w:sz w:val="24"/>
          <w:szCs w:val="24"/>
          <w:spacing w:val="-1"/>
        </w:rPr>
        <w:t>错误认识是主体对客体的直观反映。</w:t>
      </w:r>
    </w:p>
    <w:p>
      <w:pPr>
        <w:pStyle w:val="BodyText"/>
        <w:ind w:left="23" w:right="1680"/>
        <w:spacing w:before="25" w:line="230" w:lineRule="auto"/>
        <w:rPr>
          <w:sz w:val="24"/>
          <w:szCs w:val="24"/>
        </w:rPr>
      </w:pPr>
      <w:r>
        <w:rPr>
          <w:sz w:val="24"/>
          <w:szCs w:val="24"/>
          <w:spacing w:val="-2"/>
        </w:rPr>
        <w:t>错误在实践的主体与客体的关系中，价值关系是最根本的关系。</w:t>
      </w:r>
      <w:r>
        <w:rPr>
          <w:sz w:val="24"/>
          <w:szCs w:val="24"/>
          <w:spacing w:val="5"/>
        </w:rPr>
        <w:t xml:space="preserve"> </w:t>
      </w:r>
      <w:r>
        <w:rPr>
          <w:sz w:val="24"/>
          <w:szCs w:val="24"/>
          <w:spacing w:val="-1"/>
        </w:rPr>
        <w:t>错误认识的客体就是客观存在的一切事物。</w:t>
      </w:r>
    </w:p>
    <w:p>
      <w:pPr>
        <w:pStyle w:val="BodyText"/>
        <w:ind w:left="23"/>
        <w:spacing w:before="27" w:line="219" w:lineRule="auto"/>
        <w:rPr>
          <w:sz w:val="24"/>
          <w:szCs w:val="24"/>
        </w:rPr>
      </w:pPr>
      <w:r>
        <w:rPr>
          <w:sz w:val="24"/>
          <w:szCs w:val="24"/>
          <w:spacing w:val="-1"/>
        </w:rPr>
        <w:t>错误唯心主义否认思维和存在的同一性。</w:t>
      </w:r>
    </w:p>
    <w:p>
      <w:pPr>
        <w:pStyle w:val="BodyText"/>
        <w:ind w:left="23"/>
        <w:spacing w:before="28" w:line="229" w:lineRule="auto"/>
        <w:rPr>
          <w:sz w:val="24"/>
          <w:szCs w:val="24"/>
        </w:rPr>
      </w:pPr>
      <w:r>
        <w:rPr>
          <w:sz w:val="24"/>
          <w:szCs w:val="24"/>
          <w:spacing w:val="-1"/>
        </w:rPr>
        <w:t>错误同一性和斗争性是矛盾的两种基本属性</w:t>
      </w:r>
      <w:r>
        <w:rPr>
          <w:sz w:val="24"/>
          <w:szCs w:val="24"/>
          <w:spacing w:val="-2"/>
        </w:rPr>
        <w:t>，它们都是无条件存在的、绝对的。</w:t>
      </w:r>
      <w:r>
        <w:rPr>
          <w:sz w:val="24"/>
          <w:szCs w:val="24"/>
        </w:rPr>
        <w:t xml:space="preserve"> </w:t>
      </w:r>
      <w:r>
        <w:rPr>
          <w:sz w:val="24"/>
          <w:szCs w:val="24"/>
        </w:rPr>
        <w:t>错误意识对人的生理机能具有一定影响作用，这说明</w:t>
      </w:r>
      <w:r>
        <w:rPr>
          <w:sz w:val="24"/>
          <w:szCs w:val="24"/>
          <w:spacing w:val="-1"/>
        </w:rPr>
        <w:t>意识对物质具有决定性。</w:t>
      </w:r>
    </w:p>
    <w:p>
      <w:pPr>
        <w:pStyle w:val="BodyText"/>
        <w:ind w:left="23" w:right="4520"/>
        <w:spacing w:before="28" w:line="230" w:lineRule="auto"/>
        <w:rPr>
          <w:sz w:val="24"/>
          <w:szCs w:val="24"/>
        </w:rPr>
      </w:pPr>
      <w:r>
        <w:rPr>
          <w:sz w:val="24"/>
          <w:szCs w:val="24"/>
          <w:spacing w:val="-1"/>
        </w:rPr>
        <w:t>错误否定就是新旧事物之间一刀两断</w:t>
      </w:r>
      <w:r>
        <w:rPr>
          <w:sz w:val="24"/>
          <w:szCs w:val="24"/>
          <w:spacing w:val="5"/>
        </w:rPr>
        <w:t xml:space="preserve"> </w:t>
      </w:r>
      <w:r>
        <w:rPr>
          <w:sz w:val="24"/>
          <w:szCs w:val="24"/>
          <w:spacing w:val="-5"/>
        </w:rPr>
        <w:t>错误</w:t>
      </w:r>
    </w:p>
    <w:p>
      <w:pPr>
        <w:spacing w:line="230" w:lineRule="auto"/>
        <w:sectPr>
          <w:footerReference w:type="default" r:id="rId508"/>
          <w:pgSz w:w="11906" w:h="16839"/>
          <w:pgMar w:top="842" w:right="1745" w:bottom="1378" w:left="1785" w:header="0" w:footer="1212" w:gutter="0"/>
        </w:sectPr>
        <w:rPr>
          <w:sz w:val="24"/>
          <w:szCs w:val="24"/>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06" w:lineRule="auto"/>
        <w:rPr>
          <w:rFonts w:ascii="Arial"/>
          <w:sz w:val="21"/>
        </w:rPr>
      </w:pPr>
      <w:r/>
    </w:p>
    <w:p>
      <w:pPr>
        <w:pStyle w:val="BodyText"/>
        <w:ind w:left="29"/>
        <w:spacing w:before="78" w:line="219" w:lineRule="auto"/>
        <w:rPr>
          <w:sz w:val="24"/>
          <w:szCs w:val="24"/>
        </w:rPr>
      </w:pPr>
      <w:r>
        <w:rPr>
          <w:sz w:val="24"/>
          <w:szCs w:val="24"/>
          <w:spacing w:val="-1"/>
        </w:rPr>
        <w:t>掌握适度原则就是任何时候都不要超过事物的度。</w:t>
      </w:r>
    </w:p>
    <w:p>
      <w:pPr>
        <w:pStyle w:val="BodyText"/>
        <w:ind w:left="23" w:right="2074"/>
        <w:spacing w:before="27" w:line="229" w:lineRule="auto"/>
        <w:rPr>
          <w:sz w:val="24"/>
          <w:szCs w:val="24"/>
        </w:rPr>
      </w:pPr>
      <w:r>
        <w:rPr>
          <w:sz w:val="24"/>
          <w:szCs w:val="24"/>
          <w:spacing w:val="-2"/>
        </w:rPr>
        <w:t>错误建设有中国特色社会主义的理论依据是否定之否定规律。</w:t>
      </w:r>
      <w:r>
        <w:rPr>
          <w:sz w:val="24"/>
          <w:szCs w:val="24"/>
          <w:spacing w:val="3"/>
        </w:rPr>
        <w:t xml:space="preserve"> </w:t>
      </w:r>
      <w:r>
        <w:rPr>
          <w:sz w:val="24"/>
          <w:szCs w:val="24"/>
          <w:spacing w:val="-1"/>
        </w:rPr>
        <w:t>错误矛盾只能通过一方克服另一方得到解决。</w:t>
      </w:r>
    </w:p>
    <w:p>
      <w:pPr>
        <w:pStyle w:val="BodyText"/>
        <w:ind w:left="25" w:right="208" w:hanging="2"/>
        <w:spacing w:before="26" w:line="230" w:lineRule="auto"/>
        <w:rPr>
          <w:sz w:val="24"/>
          <w:szCs w:val="24"/>
        </w:rPr>
      </w:pPr>
      <w:r>
        <w:rPr>
          <w:sz w:val="24"/>
          <w:szCs w:val="24"/>
          <w:spacing w:val="-3"/>
        </w:rPr>
        <w:t>错误通过对哲学基本问题的解决可以看出：一元论者都是唯物主义者，但唯物主</w:t>
      </w:r>
      <w:r>
        <w:rPr>
          <w:sz w:val="24"/>
          <w:szCs w:val="24"/>
          <w:spacing w:val="1"/>
        </w:rPr>
        <w:t xml:space="preserve"> </w:t>
      </w:r>
      <w:r>
        <w:rPr>
          <w:sz w:val="24"/>
          <w:szCs w:val="24"/>
          <w:spacing w:val="-2"/>
        </w:rPr>
        <w:t>义者并不都是一元论者。</w:t>
      </w:r>
    </w:p>
    <w:p>
      <w:pPr>
        <w:pStyle w:val="BodyText"/>
        <w:ind w:left="23"/>
        <w:spacing w:before="26" w:line="219" w:lineRule="auto"/>
        <w:rPr>
          <w:sz w:val="24"/>
          <w:szCs w:val="24"/>
        </w:rPr>
      </w:pPr>
      <w:r>
        <w:rPr>
          <w:sz w:val="24"/>
          <w:szCs w:val="24"/>
          <w:spacing w:val="-1"/>
        </w:rPr>
        <w:t>错误实践是社会的本质。</w:t>
      </w:r>
    </w:p>
    <w:p>
      <w:pPr>
        <w:pStyle w:val="BodyText"/>
        <w:ind w:left="28" w:right="1200"/>
        <w:spacing w:before="27" w:line="230" w:lineRule="auto"/>
        <w:rPr>
          <w:sz w:val="24"/>
          <w:szCs w:val="24"/>
        </w:rPr>
      </w:pPr>
      <w:r>
        <w:rPr>
          <w:sz w:val="24"/>
          <w:szCs w:val="24"/>
          <w:spacing w:val="2"/>
        </w:rPr>
        <w:t>正确“实践是检验真理的唯一标准，但实践的检验具有不确定性。</w:t>
      </w:r>
      <w:r>
        <w:rPr>
          <w:sz w:val="24"/>
          <w:szCs w:val="24"/>
          <w:spacing w:val="-81"/>
        </w:rPr>
        <w:t xml:space="preserve"> </w:t>
      </w:r>
      <w:r>
        <w:rPr>
          <w:sz w:val="24"/>
          <w:szCs w:val="24"/>
          <w:spacing w:val="2"/>
        </w:rPr>
        <w:t>”</w:t>
      </w:r>
      <w:r>
        <w:rPr>
          <w:sz w:val="24"/>
          <w:szCs w:val="24"/>
        </w:rPr>
        <w:t xml:space="preserve"> </w:t>
      </w:r>
      <w:r>
        <w:rPr>
          <w:sz w:val="24"/>
          <w:szCs w:val="24"/>
          <w:spacing w:val="-1"/>
        </w:rPr>
        <w:t>正确感性认识有时候比理性认识更深刻。</w:t>
      </w:r>
    </w:p>
    <w:p>
      <w:pPr>
        <w:pStyle w:val="BodyText"/>
        <w:ind w:left="23"/>
        <w:spacing w:before="28" w:line="219" w:lineRule="auto"/>
        <w:rPr>
          <w:sz w:val="24"/>
          <w:szCs w:val="24"/>
        </w:rPr>
      </w:pPr>
      <w:r>
        <w:rPr>
          <w:sz w:val="24"/>
          <w:szCs w:val="24"/>
          <w:spacing w:val="-1"/>
        </w:rPr>
        <w:t>错误相对真理是包含错误的真理。</w:t>
      </w:r>
    </w:p>
    <w:p>
      <w:pPr>
        <w:pStyle w:val="BodyText"/>
        <w:ind w:left="23"/>
        <w:spacing w:before="27" w:line="219" w:lineRule="auto"/>
        <w:rPr>
          <w:sz w:val="24"/>
          <w:szCs w:val="24"/>
        </w:rPr>
      </w:pPr>
      <w:r>
        <w:rPr>
          <w:sz w:val="24"/>
          <w:szCs w:val="24"/>
          <w:spacing w:val="-1"/>
        </w:rPr>
        <w:t>错误感性认识的形式有感觉、直觉、表象三种形式。</w:t>
      </w:r>
    </w:p>
    <w:p>
      <w:pPr>
        <w:pStyle w:val="BodyText"/>
        <w:ind w:left="23"/>
        <w:spacing w:before="27" w:line="219" w:lineRule="auto"/>
        <w:rPr>
          <w:sz w:val="24"/>
          <w:szCs w:val="24"/>
        </w:rPr>
      </w:pPr>
      <w:r>
        <w:rPr>
          <w:sz w:val="24"/>
          <w:szCs w:val="24"/>
          <w:spacing w:val="-1"/>
        </w:rPr>
        <w:t>错误所有的真理都是客观真理，这是真理问题上的辩证法。</w:t>
      </w:r>
    </w:p>
    <w:p>
      <w:pPr>
        <w:pStyle w:val="BodyText"/>
        <w:ind w:left="23" w:right="8"/>
        <w:spacing w:before="27" w:line="233" w:lineRule="auto"/>
        <w:jc w:val="both"/>
        <w:rPr>
          <w:sz w:val="24"/>
          <w:szCs w:val="24"/>
        </w:rPr>
      </w:pPr>
      <w:r>
        <w:rPr>
          <w:sz w:val="24"/>
          <w:szCs w:val="24"/>
          <w:spacing w:val="-5"/>
        </w:rPr>
        <w:t>错误“我们今天只能按照能得到的真理去生活，并且准备明天把它叫做是假的</w:t>
      </w:r>
      <w:r>
        <w:rPr>
          <w:sz w:val="24"/>
          <w:szCs w:val="24"/>
          <w:spacing w:val="-84"/>
        </w:rPr>
        <w:t xml:space="preserve"> </w:t>
      </w:r>
      <w:r>
        <w:rPr>
          <w:sz w:val="24"/>
          <w:szCs w:val="24"/>
          <w:spacing w:val="-5"/>
        </w:rPr>
        <w:t>”。</w:t>
      </w:r>
      <w:r>
        <w:rPr>
          <w:sz w:val="24"/>
          <w:szCs w:val="24"/>
        </w:rPr>
        <w:t xml:space="preserve"> </w:t>
      </w:r>
      <w:r>
        <w:rPr>
          <w:sz w:val="24"/>
          <w:szCs w:val="24"/>
          <w:spacing w:val="-3"/>
        </w:rPr>
        <w:t>错误在检验认识的真理性问题中，一定的实践并不能证明一种认识就是真理或者</w:t>
      </w:r>
      <w:r>
        <w:rPr>
          <w:sz w:val="24"/>
          <w:szCs w:val="24"/>
        </w:rPr>
        <w:t xml:space="preserve">  </w:t>
      </w:r>
      <w:r>
        <w:rPr>
          <w:sz w:val="24"/>
          <w:szCs w:val="24"/>
          <w:spacing w:val="-1"/>
        </w:rPr>
        <w:t>就是谬误。因此实践不能成为检验认识真理性的标准。</w:t>
      </w:r>
    </w:p>
    <w:p>
      <w:pPr>
        <w:pStyle w:val="BodyText"/>
        <w:ind w:left="27" w:right="1594" w:hanging="4"/>
        <w:spacing w:before="26" w:line="230" w:lineRule="auto"/>
        <w:rPr>
          <w:sz w:val="24"/>
          <w:szCs w:val="24"/>
        </w:rPr>
      </w:pPr>
      <w:r>
        <w:rPr>
          <w:sz w:val="24"/>
          <w:szCs w:val="24"/>
          <w:spacing w:val="-2"/>
        </w:rPr>
        <w:t>错误割裂自由与必然的辩证关系，会犯宿命论与唯意志论的错误。</w:t>
      </w:r>
      <w:r>
        <w:rPr>
          <w:sz w:val="24"/>
          <w:szCs w:val="24"/>
          <w:spacing w:val="7"/>
        </w:rPr>
        <w:t xml:space="preserve"> </w:t>
      </w:r>
      <w:r>
        <w:rPr>
          <w:sz w:val="24"/>
          <w:szCs w:val="24"/>
          <w:spacing w:val="-1"/>
        </w:rPr>
        <w:t>正确绝对真理是绝对正确的真理。</w:t>
      </w:r>
    </w:p>
    <w:p>
      <w:pPr>
        <w:pStyle w:val="BodyText"/>
        <w:ind w:left="23"/>
        <w:spacing w:before="27" w:line="218" w:lineRule="auto"/>
        <w:rPr>
          <w:sz w:val="24"/>
          <w:szCs w:val="24"/>
        </w:rPr>
      </w:pPr>
      <w:r>
        <w:rPr>
          <w:sz w:val="24"/>
          <w:szCs w:val="24"/>
        </w:rPr>
        <w:t>错误质变是事物根本性质的变化，都是通过爆</w:t>
      </w:r>
      <w:r>
        <w:rPr>
          <w:sz w:val="24"/>
          <w:szCs w:val="24"/>
          <w:spacing w:val="-1"/>
        </w:rPr>
        <w:t>发式飞跃的方式实现的。</w:t>
      </w:r>
    </w:p>
    <w:p>
      <w:pPr>
        <w:pStyle w:val="BodyText"/>
        <w:ind w:left="23" w:right="394"/>
        <w:spacing w:before="30" w:line="229" w:lineRule="auto"/>
        <w:rPr>
          <w:sz w:val="24"/>
          <w:szCs w:val="24"/>
        </w:rPr>
      </w:pPr>
      <w:r>
        <w:rPr>
          <w:sz w:val="24"/>
          <w:szCs w:val="24"/>
          <w:spacing w:val="-2"/>
        </w:rPr>
        <w:t>错误在人和人类社会生成以后，先于人类历史而存在的自然界就不再存在了。</w:t>
      </w:r>
      <w:r>
        <w:rPr>
          <w:sz w:val="24"/>
          <w:szCs w:val="24"/>
          <w:spacing w:val="17"/>
        </w:rPr>
        <w:t xml:space="preserve"> </w:t>
      </w:r>
      <w:r>
        <w:rPr>
          <w:sz w:val="24"/>
          <w:szCs w:val="24"/>
          <w:spacing w:val="-4"/>
        </w:rPr>
        <w:t>错误运动</w:t>
      </w:r>
      <w:r>
        <w:rPr>
          <w:sz w:val="24"/>
          <w:szCs w:val="24"/>
          <w:spacing w:val="-88"/>
        </w:rPr>
        <w:t xml:space="preserve"> </w:t>
      </w:r>
      <w:r>
        <w:rPr>
          <w:sz w:val="24"/>
          <w:szCs w:val="24"/>
          <w:spacing w:val="-4"/>
        </w:rPr>
        <w:t>”就是“静止</w:t>
      </w:r>
      <w:r>
        <w:rPr>
          <w:sz w:val="24"/>
          <w:szCs w:val="24"/>
          <w:spacing w:val="-88"/>
        </w:rPr>
        <w:t xml:space="preserve"> </w:t>
      </w:r>
      <w:r>
        <w:rPr>
          <w:sz w:val="24"/>
          <w:szCs w:val="24"/>
          <w:spacing w:val="-4"/>
        </w:rPr>
        <w:t>”，“静止</w:t>
      </w:r>
      <w:r>
        <w:rPr>
          <w:sz w:val="24"/>
          <w:szCs w:val="24"/>
          <w:spacing w:val="-88"/>
        </w:rPr>
        <w:t xml:space="preserve"> </w:t>
      </w:r>
      <w:r>
        <w:rPr>
          <w:sz w:val="24"/>
          <w:szCs w:val="24"/>
          <w:spacing w:val="-4"/>
        </w:rPr>
        <w:t>”就是“运动</w:t>
      </w:r>
      <w:r>
        <w:rPr>
          <w:sz w:val="24"/>
          <w:szCs w:val="24"/>
          <w:spacing w:val="-88"/>
        </w:rPr>
        <w:t xml:space="preserve"> </w:t>
      </w:r>
      <w:r>
        <w:rPr>
          <w:sz w:val="24"/>
          <w:szCs w:val="24"/>
          <w:spacing w:val="-5"/>
        </w:rPr>
        <w:t>”，两者没有根本区别。</w:t>
      </w:r>
    </w:p>
    <w:p>
      <w:pPr>
        <w:pStyle w:val="BodyText"/>
        <w:ind w:left="23"/>
        <w:spacing w:before="28" w:line="219" w:lineRule="auto"/>
        <w:rPr>
          <w:sz w:val="24"/>
          <w:szCs w:val="24"/>
        </w:rPr>
      </w:pPr>
      <w:r>
        <w:rPr>
          <w:sz w:val="24"/>
          <w:szCs w:val="24"/>
          <w:spacing w:val="-1"/>
        </w:rPr>
        <w:t>错误掌握适度原则就是任何时候都不要超过事物的度。</w:t>
      </w:r>
    </w:p>
    <w:p>
      <w:pPr>
        <w:pStyle w:val="BodyText"/>
        <w:ind w:left="23"/>
        <w:spacing w:before="27" w:line="219" w:lineRule="auto"/>
        <w:rPr>
          <w:sz w:val="24"/>
          <w:szCs w:val="24"/>
        </w:rPr>
      </w:pPr>
      <w:r>
        <w:rPr>
          <w:sz w:val="24"/>
          <w:szCs w:val="24"/>
          <w:spacing w:val="-1"/>
        </w:rPr>
        <w:t>错误否定就是新旧事物之间一刀两断。</w:t>
      </w:r>
    </w:p>
    <w:p>
      <w:pPr>
        <w:pStyle w:val="BodyText"/>
        <w:ind w:left="23"/>
        <w:spacing w:before="27" w:line="220" w:lineRule="auto"/>
        <w:rPr>
          <w:sz w:val="24"/>
          <w:szCs w:val="24"/>
        </w:rPr>
      </w:pPr>
      <w:r>
        <w:rPr>
          <w:sz w:val="24"/>
          <w:szCs w:val="24"/>
          <w:spacing w:val="4"/>
        </w:rPr>
        <w:t>错误“发展就是运动，运动就是发展。</w:t>
      </w:r>
      <w:r>
        <w:rPr>
          <w:sz w:val="24"/>
          <w:szCs w:val="24"/>
          <w:spacing w:val="-88"/>
        </w:rPr>
        <w:t xml:space="preserve"> </w:t>
      </w:r>
      <w:r>
        <w:rPr>
          <w:sz w:val="24"/>
          <w:szCs w:val="24"/>
          <w:spacing w:val="4"/>
        </w:rPr>
        <w:t>”</w:t>
      </w:r>
    </w:p>
    <w:p>
      <w:pPr>
        <w:pStyle w:val="BodyText"/>
        <w:ind w:left="23"/>
        <w:spacing w:before="27" w:line="219" w:lineRule="auto"/>
        <w:rPr>
          <w:sz w:val="24"/>
          <w:szCs w:val="24"/>
        </w:rPr>
      </w:pPr>
      <w:r>
        <w:rPr>
          <w:sz w:val="24"/>
          <w:szCs w:val="24"/>
          <w:spacing w:val="-1"/>
        </w:rPr>
        <w:t>错误唯物辩证法的核心与实质是质量互变规律。</w:t>
      </w:r>
    </w:p>
    <w:p>
      <w:pPr>
        <w:pStyle w:val="BodyText"/>
        <w:ind w:left="27" w:hanging="4"/>
        <w:spacing w:before="26" w:line="230" w:lineRule="auto"/>
        <w:rPr>
          <w:sz w:val="24"/>
          <w:szCs w:val="24"/>
        </w:rPr>
      </w:pPr>
      <w:r>
        <w:rPr>
          <w:sz w:val="24"/>
          <w:szCs w:val="24"/>
          <w:spacing w:val="-4"/>
        </w:rPr>
        <w:t>错误全部哲学，特别是近代哲学的重大的基本问题，是思维和存在的关系问题。”</w:t>
      </w:r>
      <w:r>
        <w:rPr>
          <w:sz w:val="24"/>
          <w:szCs w:val="24"/>
          <w:spacing w:val="8"/>
        </w:rPr>
        <w:t xml:space="preserve"> </w:t>
      </w:r>
      <w:r>
        <w:rPr>
          <w:sz w:val="24"/>
          <w:szCs w:val="24"/>
          <w:spacing w:val="-1"/>
        </w:rPr>
        <w:t>正确规律的特点表明，规律具有客观性和普遍性。</w:t>
      </w:r>
    </w:p>
    <w:p>
      <w:pPr>
        <w:pStyle w:val="BodyText"/>
        <w:ind w:left="26" w:right="208" w:firstLine="1"/>
        <w:spacing w:before="26" w:line="230" w:lineRule="auto"/>
        <w:rPr>
          <w:sz w:val="24"/>
          <w:szCs w:val="24"/>
        </w:rPr>
      </w:pPr>
      <w:r>
        <w:rPr>
          <w:sz w:val="24"/>
          <w:szCs w:val="24"/>
          <w:spacing w:val="-3"/>
        </w:rPr>
        <w:t>正确通过对哲学基本问题的解决可以看出：一元论者都是唯物主义者，</w:t>
      </w:r>
      <w:r>
        <w:rPr>
          <w:sz w:val="24"/>
          <w:szCs w:val="24"/>
          <w:spacing w:val="-4"/>
        </w:rPr>
        <w:t>但唯物主</w:t>
      </w:r>
      <w:r>
        <w:rPr>
          <w:sz w:val="24"/>
          <w:szCs w:val="24"/>
        </w:rPr>
        <w:t xml:space="preserve"> </w:t>
      </w:r>
      <w:r>
        <w:rPr>
          <w:sz w:val="24"/>
          <w:szCs w:val="24"/>
          <w:spacing w:val="-2"/>
        </w:rPr>
        <w:t>义者并不都是一元论者。</w:t>
      </w:r>
    </w:p>
    <w:p>
      <w:pPr>
        <w:pStyle w:val="BodyText"/>
        <w:ind w:left="23"/>
        <w:spacing w:before="26" w:line="221" w:lineRule="auto"/>
        <w:rPr>
          <w:sz w:val="24"/>
          <w:szCs w:val="24"/>
        </w:rPr>
      </w:pPr>
      <w:r>
        <w:rPr>
          <w:sz w:val="24"/>
          <w:szCs w:val="24"/>
          <w:spacing w:val="-5"/>
        </w:rPr>
        <w:t>错误</w:t>
      </w:r>
    </w:p>
    <w:p>
      <w:pPr>
        <w:pStyle w:val="BodyText"/>
        <w:ind w:left="31" w:right="211" w:firstLine="195"/>
        <w:spacing w:before="46" w:line="288" w:lineRule="auto"/>
        <w:rPr>
          <w:sz w:val="19"/>
          <w:szCs w:val="19"/>
        </w:rPr>
      </w:pPr>
      <w:r>
        <w:rPr>
          <w:sz w:val="19"/>
          <w:szCs w:val="19"/>
          <w:spacing w:val="7"/>
        </w:rPr>
        <w:t>马原考试选择题部分据老师说每年都有很高的雷同度，差不多都是从题库里选的  所以我把师</w:t>
      </w:r>
      <w:r>
        <w:rPr>
          <w:sz w:val="19"/>
          <w:szCs w:val="19"/>
          <w:spacing w:val="5"/>
        </w:rPr>
        <w:t xml:space="preserve"> </w:t>
      </w:r>
      <w:r>
        <w:rPr>
          <w:sz w:val="19"/>
          <w:szCs w:val="19"/>
          <w:spacing w:val="9"/>
        </w:rPr>
        <w:t>兄师姐流传下来的各种习题资料的选择题贴在了一起……恩  选择题很多……极多……非常</w:t>
      </w:r>
    </w:p>
    <w:p>
      <w:pPr>
        <w:pStyle w:val="BodyText"/>
        <w:ind w:left="31"/>
        <w:spacing w:before="31" w:line="227" w:lineRule="auto"/>
        <w:rPr>
          <w:sz w:val="19"/>
          <w:szCs w:val="19"/>
        </w:rPr>
      </w:pPr>
      <w:r>
        <w:rPr>
          <w:sz w:val="19"/>
          <w:szCs w:val="19"/>
          <w:spacing w:val="9"/>
        </w:rPr>
        <w:t>多……有耐心的就看看吧。有重复的题，那就是传说中的高频题啊！</w:t>
      </w:r>
    </w:p>
    <w:p>
      <w:pPr>
        <w:spacing w:line="327" w:lineRule="auto"/>
        <w:rPr>
          <w:rFonts w:ascii="Arial"/>
          <w:sz w:val="21"/>
        </w:rPr>
      </w:pPr>
      <w:r/>
    </w:p>
    <w:p>
      <w:pPr>
        <w:pStyle w:val="BodyText"/>
        <w:ind w:left="25" w:right="211" w:firstLine="199"/>
        <w:spacing w:before="62" w:line="288" w:lineRule="auto"/>
        <w:rPr>
          <w:sz w:val="19"/>
          <w:szCs w:val="19"/>
        </w:rPr>
      </w:pPr>
      <w:r>
        <w:rPr>
          <w:sz w:val="19"/>
          <w:szCs w:val="19"/>
          <w:spacing w:val="5"/>
        </w:rPr>
        <w:t>一、单项选择题（本大题共</w:t>
      </w:r>
      <w:r>
        <w:rPr>
          <w:sz w:val="19"/>
          <w:szCs w:val="19"/>
          <w:spacing w:val="-33"/>
        </w:rPr>
        <w:t xml:space="preserve"> </w:t>
      </w:r>
      <w:r>
        <w:rPr>
          <w:sz w:val="19"/>
          <w:szCs w:val="19"/>
          <w:spacing w:val="5"/>
        </w:rPr>
        <w:t>30</w:t>
      </w:r>
      <w:r>
        <w:rPr>
          <w:sz w:val="19"/>
          <w:szCs w:val="19"/>
          <w:spacing w:val="-32"/>
        </w:rPr>
        <w:t xml:space="preserve"> </w:t>
      </w:r>
      <w:r>
        <w:rPr>
          <w:sz w:val="19"/>
          <w:szCs w:val="19"/>
          <w:spacing w:val="5"/>
        </w:rPr>
        <w:t>小题，每小题</w:t>
      </w:r>
      <w:r>
        <w:rPr>
          <w:sz w:val="19"/>
          <w:szCs w:val="19"/>
          <w:spacing w:val="-25"/>
        </w:rPr>
        <w:t xml:space="preserve"> </w:t>
      </w:r>
      <w:r>
        <w:rPr>
          <w:sz w:val="19"/>
          <w:szCs w:val="19"/>
          <w:spacing w:val="5"/>
        </w:rPr>
        <w:t>1</w:t>
      </w:r>
      <w:r>
        <w:rPr>
          <w:sz w:val="19"/>
          <w:szCs w:val="19"/>
          <w:spacing w:val="-33"/>
        </w:rPr>
        <w:t xml:space="preserve"> </w:t>
      </w:r>
      <w:r>
        <w:rPr>
          <w:sz w:val="19"/>
          <w:szCs w:val="19"/>
          <w:spacing w:val="5"/>
        </w:rPr>
        <w:t>分，共</w:t>
      </w:r>
      <w:r>
        <w:rPr>
          <w:sz w:val="19"/>
          <w:szCs w:val="19"/>
          <w:spacing w:val="-32"/>
        </w:rPr>
        <w:t xml:space="preserve"> </w:t>
      </w:r>
      <w:r>
        <w:rPr>
          <w:sz w:val="19"/>
          <w:szCs w:val="19"/>
          <w:spacing w:val="5"/>
        </w:rPr>
        <w:t>30</w:t>
      </w:r>
      <w:r>
        <w:rPr>
          <w:sz w:val="19"/>
          <w:szCs w:val="19"/>
          <w:spacing w:val="-36"/>
        </w:rPr>
        <w:t xml:space="preserve"> </w:t>
      </w:r>
      <w:r>
        <w:rPr>
          <w:sz w:val="19"/>
          <w:szCs w:val="19"/>
          <w:spacing w:val="5"/>
        </w:rPr>
        <w:t>分）在每小题列出的四个选项中</w:t>
      </w:r>
      <w:r>
        <w:rPr>
          <w:sz w:val="19"/>
          <w:szCs w:val="19"/>
          <w:spacing w:val="4"/>
        </w:rPr>
        <w:t>只有</w:t>
      </w:r>
      <w:r>
        <w:rPr>
          <w:sz w:val="19"/>
          <w:szCs w:val="19"/>
        </w:rPr>
        <w:t xml:space="preserve"> </w:t>
      </w:r>
      <w:r>
        <w:rPr>
          <w:sz w:val="19"/>
          <w:szCs w:val="19"/>
          <w:spacing w:val="9"/>
        </w:rPr>
        <w:t>一个选项是符合题目要求的，请将正确选项前的字母填在题后的括号内。</w:t>
      </w:r>
    </w:p>
    <w:p>
      <w:pPr>
        <w:pStyle w:val="BodyText"/>
        <w:ind w:left="36"/>
        <w:spacing w:before="31" w:line="228" w:lineRule="auto"/>
        <w:rPr>
          <w:sz w:val="19"/>
          <w:szCs w:val="19"/>
        </w:rPr>
      </w:pPr>
      <w:r>
        <w:rPr>
          <w:sz w:val="19"/>
          <w:szCs w:val="19"/>
          <w:spacing w:val="7"/>
        </w:rPr>
        <w:t>1．一切唯心主义的共同观点是【C】</w:t>
      </w:r>
    </w:p>
    <w:p>
      <w:pPr>
        <w:pStyle w:val="BodyText"/>
        <w:ind w:left="19" w:right="2416" w:hanging="4"/>
        <w:spacing w:before="77" w:line="288" w:lineRule="auto"/>
        <w:rPr>
          <w:sz w:val="19"/>
          <w:szCs w:val="19"/>
        </w:rPr>
      </w:pPr>
      <w:r>
        <w:rPr>
          <w:sz w:val="19"/>
          <w:szCs w:val="19"/>
          <w:spacing w:val="9"/>
        </w:rPr>
        <w:t>A.  都认为世界是主观精神的产物  B．都认为世界是客</w:t>
      </w:r>
      <w:r>
        <w:rPr>
          <w:sz w:val="19"/>
          <w:szCs w:val="19"/>
          <w:spacing w:val="8"/>
        </w:rPr>
        <w:t>观精神的产物</w:t>
      </w:r>
      <w:r>
        <w:rPr>
          <w:sz w:val="19"/>
          <w:szCs w:val="19"/>
        </w:rPr>
        <w:t xml:space="preserve"> </w:t>
      </w:r>
      <w:r>
        <w:rPr>
          <w:sz w:val="19"/>
          <w:szCs w:val="19"/>
          <w:spacing w:val="8"/>
        </w:rPr>
        <w:t>C.  都认为精神第一性、物质第二性</w:t>
      </w:r>
      <w:r>
        <w:rPr>
          <w:sz w:val="19"/>
          <w:szCs w:val="19"/>
          <w:spacing w:val="-28"/>
        </w:rPr>
        <w:t xml:space="preserve"> </w:t>
      </w:r>
      <w:r>
        <w:rPr>
          <w:sz w:val="19"/>
          <w:szCs w:val="19"/>
          <w:spacing w:val="8"/>
        </w:rPr>
        <w:t>D.  都认为世界是静止不变的</w:t>
      </w:r>
    </w:p>
    <w:p>
      <w:pPr>
        <w:pStyle w:val="BodyText"/>
        <w:ind w:left="39" w:right="216" w:hanging="15"/>
        <w:spacing w:before="32" w:line="265" w:lineRule="auto"/>
        <w:rPr>
          <w:sz w:val="19"/>
          <w:szCs w:val="19"/>
        </w:rPr>
      </w:pPr>
      <w:r>
        <w:rPr>
          <w:sz w:val="19"/>
          <w:szCs w:val="19"/>
          <w:spacing w:val="10"/>
        </w:rPr>
        <w:t>2．马克思、恩格斯在创立自己哲学的过程中，对待黑</w:t>
      </w:r>
      <w:r>
        <w:rPr>
          <w:sz w:val="19"/>
          <w:szCs w:val="19"/>
          <w:spacing w:val="9"/>
        </w:rPr>
        <w:t>格尔的辩证法和费尔巴哈的唯物主义采取</w:t>
      </w:r>
      <w:r>
        <w:rPr>
          <w:sz w:val="19"/>
          <w:szCs w:val="19"/>
        </w:rPr>
        <w:t xml:space="preserve"> </w:t>
      </w:r>
      <w:r>
        <w:rPr>
          <w:sz w:val="19"/>
          <w:szCs w:val="19"/>
          <w:spacing w:val="7"/>
        </w:rPr>
        <w:t>了全面科学的态度。这种态度是【D】</w:t>
      </w:r>
    </w:p>
    <w:p>
      <w:pPr>
        <w:pStyle w:val="BodyText"/>
        <w:ind w:left="15"/>
        <w:spacing w:before="78" w:line="228" w:lineRule="auto"/>
        <w:rPr>
          <w:sz w:val="19"/>
          <w:szCs w:val="19"/>
        </w:rPr>
      </w:pPr>
      <w:r>
        <w:rPr>
          <w:sz w:val="19"/>
          <w:szCs w:val="19"/>
          <w:spacing w:val="9"/>
        </w:rPr>
        <w:t>A．批判其错误观点  B．吸收其合理思想  C．把二者</w:t>
      </w:r>
      <w:r>
        <w:rPr>
          <w:sz w:val="19"/>
          <w:szCs w:val="19"/>
          <w:spacing w:val="8"/>
        </w:rPr>
        <w:t>结合起来  D．批判地继承</w:t>
      </w:r>
    </w:p>
    <w:p>
      <w:pPr>
        <w:pStyle w:val="BodyText"/>
        <w:ind w:left="25"/>
        <w:spacing w:before="78" w:line="227" w:lineRule="auto"/>
        <w:rPr>
          <w:sz w:val="19"/>
          <w:szCs w:val="19"/>
        </w:rPr>
      </w:pPr>
      <w:r>
        <w:rPr>
          <w:sz w:val="19"/>
          <w:szCs w:val="19"/>
          <w:spacing w:val="8"/>
        </w:rPr>
        <w:t>3．学习马克思主义哲学的根本方法是【D】</w:t>
      </w:r>
    </w:p>
    <w:p>
      <w:pPr>
        <w:pStyle w:val="BodyText"/>
        <w:ind w:left="15"/>
        <w:spacing w:before="78" w:line="227" w:lineRule="auto"/>
        <w:rPr>
          <w:sz w:val="19"/>
          <w:szCs w:val="19"/>
        </w:rPr>
      </w:pPr>
      <w:r>
        <w:rPr>
          <w:sz w:val="19"/>
          <w:szCs w:val="19"/>
          <w:spacing w:val="9"/>
        </w:rPr>
        <w:t>A．从个别到一般的方法  B．从现象到本质的方法  C．逻</w:t>
      </w:r>
      <w:r>
        <w:rPr>
          <w:sz w:val="19"/>
          <w:szCs w:val="19"/>
          <w:spacing w:val="8"/>
        </w:rPr>
        <w:t>辑推理的方法</w:t>
      </w:r>
    </w:p>
    <w:p>
      <w:pPr>
        <w:pStyle w:val="BodyText"/>
        <w:ind w:left="18"/>
        <w:spacing w:before="78" w:line="229" w:lineRule="auto"/>
        <w:rPr>
          <w:sz w:val="19"/>
          <w:szCs w:val="19"/>
        </w:rPr>
      </w:pPr>
      <w:r>
        <w:rPr>
          <w:sz w:val="19"/>
          <w:szCs w:val="19"/>
          <w:spacing w:val="9"/>
        </w:rPr>
        <w:t>D．理论联系实际的方法</w:t>
      </w:r>
    </w:p>
    <w:p>
      <w:pPr>
        <w:pStyle w:val="BodyText"/>
        <w:ind w:left="21"/>
        <w:spacing w:before="76" w:line="229" w:lineRule="auto"/>
        <w:rPr>
          <w:sz w:val="19"/>
          <w:szCs w:val="19"/>
        </w:rPr>
      </w:pPr>
      <w:r>
        <w:rPr>
          <w:sz w:val="19"/>
          <w:szCs w:val="19"/>
          <w:spacing w:val="8"/>
        </w:rPr>
        <w:t>4．形而上学唯物主义物质观的错误是【B】</w:t>
      </w:r>
    </w:p>
    <w:p>
      <w:pPr>
        <w:spacing w:line="229" w:lineRule="auto"/>
        <w:sectPr>
          <w:footerReference w:type="default" r:id="rId509"/>
          <w:pgSz w:w="11906" w:h="16839"/>
          <w:pgMar w:top="842" w:right="159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8"/>
        </w:rPr>
        <w:t>A.  否认物质的客观性    B．不懂得个性和共性的辩证关系</w:t>
      </w:r>
    </w:p>
    <w:p>
      <w:pPr>
        <w:pStyle w:val="BodyText"/>
        <w:ind w:left="20"/>
        <w:spacing w:before="77" w:line="227" w:lineRule="auto"/>
        <w:rPr>
          <w:sz w:val="19"/>
          <w:szCs w:val="19"/>
        </w:rPr>
      </w:pPr>
      <w:r>
        <w:rPr>
          <w:sz w:val="19"/>
          <w:szCs w:val="19"/>
          <w:spacing w:val="8"/>
        </w:rPr>
        <w:t>C．否认物质的可知性      D．把可直接感知的实物当作世界的本原</w:t>
      </w:r>
    </w:p>
    <w:p>
      <w:pPr>
        <w:pStyle w:val="BodyText"/>
        <w:ind w:left="25"/>
        <w:spacing w:before="77" w:line="230" w:lineRule="auto"/>
        <w:rPr>
          <w:sz w:val="19"/>
          <w:szCs w:val="19"/>
        </w:rPr>
      </w:pPr>
      <w:r>
        <w:rPr>
          <w:sz w:val="19"/>
          <w:szCs w:val="19"/>
          <w:spacing w:val="6"/>
        </w:rPr>
        <w:t>5．空间是指【B】</w:t>
      </w:r>
    </w:p>
    <w:p>
      <w:pPr>
        <w:pStyle w:val="BodyText"/>
        <w:ind w:left="15"/>
        <w:spacing w:before="76" w:line="228" w:lineRule="auto"/>
        <w:rPr>
          <w:sz w:val="19"/>
          <w:szCs w:val="19"/>
        </w:rPr>
      </w:pPr>
      <w:r>
        <w:rPr>
          <w:sz w:val="19"/>
          <w:szCs w:val="19"/>
          <w:spacing w:val="9"/>
        </w:rPr>
        <w:t>A．物质运动的持续性  B．物质运动的广延性  C．物质运动</w:t>
      </w:r>
      <w:r>
        <w:rPr>
          <w:sz w:val="19"/>
          <w:szCs w:val="19"/>
          <w:spacing w:val="8"/>
        </w:rPr>
        <w:t>的顺序性</w:t>
      </w:r>
    </w:p>
    <w:p>
      <w:pPr>
        <w:pStyle w:val="BodyText"/>
        <w:ind w:left="18"/>
        <w:spacing w:before="77" w:line="228" w:lineRule="auto"/>
        <w:rPr>
          <w:sz w:val="19"/>
          <w:szCs w:val="19"/>
        </w:rPr>
      </w:pPr>
      <w:r>
        <w:rPr>
          <w:sz w:val="19"/>
          <w:szCs w:val="19"/>
          <w:spacing w:val="9"/>
        </w:rPr>
        <w:t>D．物质运动的特殊状态</w:t>
      </w:r>
    </w:p>
    <w:p>
      <w:pPr>
        <w:pStyle w:val="BodyText"/>
        <w:ind w:left="23"/>
        <w:spacing w:before="77" w:line="228" w:lineRule="auto"/>
        <w:rPr>
          <w:sz w:val="19"/>
          <w:szCs w:val="19"/>
        </w:rPr>
      </w:pPr>
      <w:r>
        <w:rPr>
          <w:sz w:val="19"/>
          <w:szCs w:val="19"/>
          <w:spacing w:val="6"/>
        </w:rPr>
        <w:t>6．规律是指【A】</w:t>
      </w:r>
    </w:p>
    <w:p>
      <w:pPr>
        <w:pStyle w:val="BodyText"/>
        <w:ind w:left="19" w:right="2767" w:hanging="4"/>
        <w:spacing w:before="78" w:line="288" w:lineRule="auto"/>
        <w:rPr>
          <w:sz w:val="19"/>
          <w:szCs w:val="19"/>
        </w:rPr>
      </w:pPr>
      <w:r>
        <w:rPr>
          <w:sz w:val="19"/>
          <w:szCs w:val="19"/>
          <w:spacing w:val="9"/>
        </w:rPr>
        <w:t>A．事物固有的本质的必然的联系  B．事物外部表面的偶然联系</w:t>
      </w:r>
      <w:r>
        <w:rPr>
          <w:sz w:val="19"/>
          <w:szCs w:val="19"/>
          <w:spacing w:val="6"/>
        </w:rPr>
        <w:t xml:space="preserve"> </w:t>
      </w:r>
      <w:r>
        <w:rPr>
          <w:sz w:val="19"/>
          <w:szCs w:val="19"/>
          <w:spacing w:val="9"/>
        </w:rPr>
        <w:t>C．人们按需要制定的规则  D．人们改造世界的正确</w:t>
      </w:r>
      <w:r>
        <w:rPr>
          <w:sz w:val="19"/>
          <w:szCs w:val="19"/>
          <w:spacing w:val="8"/>
        </w:rPr>
        <w:t>方法</w:t>
      </w:r>
    </w:p>
    <w:p>
      <w:pPr>
        <w:pStyle w:val="BodyText"/>
        <w:ind w:left="26"/>
        <w:spacing w:before="31" w:line="227" w:lineRule="auto"/>
        <w:rPr>
          <w:sz w:val="19"/>
          <w:szCs w:val="19"/>
        </w:rPr>
      </w:pPr>
      <w:r>
        <w:rPr>
          <w:sz w:val="19"/>
          <w:szCs w:val="19"/>
          <w:spacing w:val="7"/>
        </w:rPr>
        <w:t>7．二元论的根本错误是  【C】</w:t>
      </w:r>
    </w:p>
    <w:p>
      <w:pPr>
        <w:pStyle w:val="BodyText"/>
        <w:ind w:left="19" w:right="3566" w:hanging="4"/>
        <w:spacing w:before="78" w:line="289" w:lineRule="auto"/>
        <w:rPr>
          <w:sz w:val="19"/>
          <w:szCs w:val="19"/>
        </w:rPr>
      </w:pPr>
      <w:r>
        <w:rPr>
          <w:sz w:val="19"/>
          <w:szCs w:val="19"/>
          <w:spacing w:val="9"/>
        </w:rPr>
        <w:t>A．认为精神是世界的本原    B．认为世</w:t>
      </w:r>
      <w:r>
        <w:rPr>
          <w:sz w:val="19"/>
          <w:szCs w:val="19"/>
          <w:spacing w:val="8"/>
        </w:rPr>
        <w:t>界统一于原子</w:t>
      </w:r>
      <w:r>
        <w:rPr>
          <w:sz w:val="19"/>
          <w:szCs w:val="19"/>
        </w:rPr>
        <w:t xml:space="preserve"> </w:t>
      </w:r>
      <w:r>
        <w:rPr>
          <w:sz w:val="19"/>
          <w:szCs w:val="19"/>
          <w:spacing w:val="8"/>
        </w:rPr>
        <w:t>C．否认世界的统一性  D．否认世界的可知性</w:t>
      </w:r>
    </w:p>
    <w:p>
      <w:pPr>
        <w:pStyle w:val="BodyText"/>
        <w:ind w:left="22"/>
        <w:spacing w:before="29" w:line="228" w:lineRule="auto"/>
        <w:rPr>
          <w:sz w:val="19"/>
          <w:szCs w:val="19"/>
        </w:rPr>
      </w:pPr>
      <w:r>
        <w:rPr>
          <w:sz w:val="19"/>
          <w:szCs w:val="19"/>
          <w:spacing w:val="8"/>
        </w:rPr>
        <w:t>8．唯物辩证法的总特征是【C】</w:t>
      </w:r>
    </w:p>
    <w:p>
      <w:pPr>
        <w:pStyle w:val="BodyText"/>
        <w:ind w:left="19" w:right="4267" w:hanging="4"/>
        <w:spacing w:before="78" w:line="293" w:lineRule="auto"/>
        <w:jc w:val="both"/>
        <w:rPr>
          <w:sz w:val="19"/>
          <w:szCs w:val="19"/>
        </w:rPr>
      </w:pPr>
      <w:r>
        <w:rPr>
          <w:sz w:val="19"/>
          <w:szCs w:val="19"/>
          <w:spacing w:val="8"/>
        </w:rPr>
        <w:t>A．对立统一的观点    B.  否定之否定的观点</w:t>
      </w:r>
      <w:r>
        <w:rPr>
          <w:sz w:val="19"/>
          <w:szCs w:val="19"/>
          <w:spacing w:val="1"/>
        </w:rPr>
        <w:t xml:space="preserve"> </w:t>
      </w:r>
      <w:r>
        <w:rPr>
          <w:sz w:val="19"/>
          <w:szCs w:val="19"/>
          <w:spacing w:val="8"/>
        </w:rPr>
        <w:t>C．联系和发展的观点  D．量变和质变的观点  </w:t>
      </w:r>
      <w:r>
        <w:rPr>
          <w:sz w:val="19"/>
          <w:szCs w:val="19"/>
          <w:spacing w:val="8"/>
        </w:rPr>
        <w:t>9．矛盾的基本属性是【B】</w:t>
      </w:r>
    </w:p>
    <w:p>
      <w:pPr>
        <w:pStyle w:val="BodyText"/>
        <w:ind w:left="15"/>
        <w:spacing w:before="31" w:line="228" w:lineRule="auto"/>
        <w:rPr>
          <w:sz w:val="19"/>
          <w:szCs w:val="19"/>
        </w:rPr>
      </w:pPr>
      <w:r>
        <w:rPr>
          <w:sz w:val="19"/>
          <w:szCs w:val="19"/>
          <w:spacing w:val="8"/>
        </w:rPr>
        <w:t>A．普遍性和特殊性  B．斗争性和同一性</w:t>
      </w:r>
    </w:p>
    <w:p>
      <w:pPr>
        <w:pStyle w:val="BodyText"/>
        <w:ind w:left="20"/>
        <w:spacing w:before="77" w:line="228" w:lineRule="auto"/>
        <w:rPr>
          <w:sz w:val="19"/>
          <w:szCs w:val="19"/>
        </w:rPr>
      </w:pPr>
      <w:r>
        <w:rPr>
          <w:sz w:val="19"/>
          <w:szCs w:val="19"/>
          <w:spacing w:val="8"/>
        </w:rPr>
        <w:t>C．绝对性和相对性  D．变动性和稳定性</w:t>
      </w:r>
    </w:p>
    <w:p>
      <w:pPr>
        <w:pStyle w:val="BodyText"/>
        <w:ind w:left="22" w:firstLine="13"/>
        <w:spacing w:before="78" w:line="266" w:lineRule="auto"/>
        <w:rPr>
          <w:sz w:val="19"/>
          <w:szCs w:val="19"/>
        </w:rPr>
      </w:pPr>
      <w:r>
        <w:rPr>
          <w:sz w:val="19"/>
          <w:szCs w:val="19"/>
          <w:spacing w:val="8"/>
        </w:rPr>
        <w:t>10．在马克思主义普遍原理指导下，从中国的基本国情出发，走建设有中国特色社会主义道路。</w:t>
      </w:r>
      <w:r>
        <w:rPr>
          <w:sz w:val="19"/>
          <w:szCs w:val="19"/>
          <w:spacing w:val="18"/>
        </w:rPr>
        <w:t xml:space="preserve"> </w:t>
      </w:r>
      <w:r>
        <w:rPr>
          <w:sz w:val="19"/>
          <w:szCs w:val="19"/>
          <w:spacing w:val="6"/>
        </w:rPr>
        <w:t>这体现了【B】</w:t>
      </w:r>
    </w:p>
    <w:p>
      <w:pPr>
        <w:pStyle w:val="BodyText"/>
        <w:ind w:left="15"/>
        <w:spacing w:before="77" w:line="227" w:lineRule="auto"/>
        <w:rPr>
          <w:sz w:val="19"/>
          <w:szCs w:val="19"/>
        </w:rPr>
      </w:pPr>
      <w:r>
        <w:rPr>
          <w:sz w:val="19"/>
          <w:szCs w:val="19"/>
          <w:spacing w:val="9"/>
        </w:rPr>
        <w:t>A．矛盾的同一性和斗争性的统一    B．矛盾的普遍性和特殊性的统一</w:t>
      </w:r>
    </w:p>
    <w:p>
      <w:pPr>
        <w:pStyle w:val="BodyText"/>
        <w:ind w:left="20"/>
        <w:spacing w:before="77" w:line="229" w:lineRule="auto"/>
        <w:rPr>
          <w:sz w:val="19"/>
          <w:szCs w:val="19"/>
        </w:rPr>
      </w:pPr>
      <w:r>
        <w:rPr>
          <w:sz w:val="19"/>
          <w:szCs w:val="19"/>
          <w:spacing w:val="9"/>
        </w:rPr>
        <w:t>C．事物发展的量变和质变的统一    D．事物发展的前进性和曲折性的统一</w:t>
      </w:r>
    </w:p>
    <w:p>
      <w:pPr>
        <w:pStyle w:val="BodyText"/>
        <w:ind w:left="21" w:right="62" w:firstLine="14"/>
        <w:spacing w:before="77" w:line="266" w:lineRule="auto"/>
        <w:rPr>
          <w:sz w:val="19"/>
          <w:szCs w:val="19"/>
        </w:rPr>
      </w:pPr>
      <w:r>
        <w:rPr>
          <w:sz w:val="19"/>
          <w:szCs w:val="19"/>
          <w:spacing w:val="7"/>
        </w:rPr>
        <w:t>11．有的哲学家认为，因果联系是由于人们多次看到两组现象先后相随而形成的心理习惯。这种</w:t>
      </w:r>
      <w:r>
        <w:rPr>
          <w:sz w:val="19"/>
          <w:szCs w:val="19"/>
        </w:rPr>
        <w:t xml:space="preserve"> </w:t>
      </w:r>
      <w:r>
        <w:rPr>
          <w:sz w:val="19"/>
          <w:szCs w:val="19"/>
          <w:spacing w:val="7"/>
        </w:rPr>
        <w:t>观点属于【B】</w:t>
      </w:r>
    </w:p>
    <w:p>
      <w:pPr>
        <w:pStyle w:val="BodyText"/>
        <w:ind w:left="19" w:right="3165" w:hanging="4"/>
        <w:spacing w:before="77" w:line="293" w:lineRule="auto"/>
        <w:jc w:val="both"/>
        <w:rPr>
          <w:sz w:val="19"/>
          <w:szCs w:val="19"/>
        </w:rPr>
      </w:pPr>
      <w:r>
        <w:rPr>
          <w:sz w:val="19"/>
          <w:szCs w:val="19"/>
          <w:spacing w:val="9"/>
        </w:rPr>
        <w:t>A．因果观上的唯物主义观点  B．因果观上的唯心主义观点</w:t>
      </w:r>
      <w:r>
        <w:rPr>
          <w:sz w:val="19"/>
          <w:szCs w:val="19"/>
          <w:spacing w:val="5"/>
        </w:rPr>
        <w:t xml:space="preserve"> </w:t>
      </w:r>
      <w:r>
        <w:rPr>
          <w:sz w:val="19"/>
          <w:szCs w:val="19"/>
          <w:spacing w:val="9"/>
        </w:rPr>
        <w:t>C．因果观上的形而上学观点  D．因果观上的相对主义观点</w:t>
      </w:r>
      <w:r>
        <w:rPr>
          <w:sz w:val="19"/>
          <w:szCs w:val="19"/>
          <w:spacing w:val="1"/>
        </w:rPr>
        <w:t xml:space="preserve"> </w:t>
      </w:r>
      <w:r>
        <w:rPr>
          <w:sz w:val="19"/>
          <w:szCs w:val="19"/>
          <w:spacing w:val="8"/>
        </w:rPr>
        <w:t>12．真象与假象的区别在于【D】</w:t>
      </w:r>
    </w:p>
    <w:p>
      <w:pPr>
        <w:pStyle w:val="BodyText"/>
        <w:ind w:left="15"/>
        <w:spacing w:before="31" w:line="227" w:lineRule="auto"/>
        <w:rPr>
          <w:sz w:val="19"/>
          <w:szCs w:val="19"/>
        </w:rPr>
      </w:pPr>
      <w:r>
        <w:rPr>
          <w:sz w:val="19"/>
          <w:szCs w:val="19"/>
          <w:spacing w:val="9"/>
        </w:rPr>
        <w:t>A．真象是客观的，假象是主观的      B．真象是内</w:t>
      </w:r>
      <w:r>
        <w:rPr>
          <w:sz w:val="19"/>
          <w:szCs w:val="19"/>
          <w:spacing w:val="8"/>
        </w:rPr>
        <w:t>在的，假象是外在的</w:t>
      </w:r>
    </w:p>
    <w:p>
      <w:pPr>
        <w:pStyle w:val="BodyText"/>
        <w:ind w:left="20"/>
        <w:spacing w:before="78" w:line="227" w:lineRule="auto"/>
        <w:rPr>
          <w:sz w:val="19"/>
          <w:szCs w:val="19"/>
        </w:rPr>
      </w:pPr>
      <w:r>
        <w:rPr>
          <w:sz w:val="19"/>
          <w:szCs w:val="19"/>
          <w:spacing w:val="7"/>
        </w:rPr>
        <w:t>C．真象表现本质，假象不表现本质  D．真象从正面直接地表现本质，假象从反面歪曲地表现本</w:t>
      </w:r>
    </w:p>
    <w:p>
      <w:pPr>
        <w:pStyle w:val="BodyText"/>
        <w:ind w:left="22"/>
        <w:spacing w:before="78" w:line="229" w:lineRule="auto"/>
        <w:rPr>
          <w:sz w:val="19"/>
          <w:szCs w:val="19"/>
        </w:rPr>
      </w:pPr>
      <w:r>
        <w:rPr>
          <w:sz w:val="19"/>
          <w:szCs w:val="19"/>
        </w:rPr>
        <w:t>质</w:t>
      </w:r>
    </w:p>
    <w:p>
      <w:pPr>
        <w:pStyle w:val="BodyText"/>
        <w:ind w:left="36"/>
        <w:spacing w:before="77" w:line="227" w:lineRule="auto"/>
        <w:rPr>
          <w:sz w:val="19"/>
          <w:szCs w:val="19"/>
        </w:rPr>
      </w:pPr>
      <w:r>
        <w:rPr>
          <w:sz w:val="19"/>
          <w:szCs w:val="19"/>
          <w:spacing w:val="8"/>
        </w:rPr>
        <w:t>13．下列活动中，属于最基本的实践活动的是【C】</w:t>
      </w:r>
    </w:p>
    <w:p>
      <w:pPr>
        <w:pStyle w:val="BodyText"/>
        <w:ind w:left="19" w:right="3869" w:hanging="4"/>
        <w:spacing w:before="79" w:line="288" w:lineRule="auto"/>
        <w:rPr>
          <w:sz w:val="19"/>
          <w:szCs w:val="19"/>
        </w:rPr>
      </w:pPr>
      <w:r>
        <w:rPr>
          <w:sz w:val="19"/>
          <w:szCs w:val="19"/>
          <w:spacing w:val="8"/>
        </w:rPr>
        <w:t>A．交通警察维持交通秩序  B.  医生给病人作手术</w:t>
      </w:r>
      <w:r>
        <w:rPr>
          <w:sz w:val="19"/>
          <w:szCs w:val="19"/>
          <w:spacing w:val="11"/>
        </w:rPr>
        <w:t xml:space="preserve"> </w:t>
      </w:r>
      <w:r>
        <w:rPr>
          <w:sz w:val="19"/>
          <w:szCs w:val="19"/>
          <w:spacing w:val="8"/>
        </w:rPr>
        <w:t>C．农民收割庄稼  D．运动员参加体育比赛</w:t>
      </w:r>
    </w:p>
    <w:p>
      <w:pPr>
        <w:pStyle w:val="BodyText"/>
        <w:ind w:left="36"/>
        <w:spacing w:before="30" w:line="228" w:lineRule="auto"/>
        <w:rPr>
          <w:sz w:val="19"/>
          <w:szCs w:val="19"/>
        </w:rPr>
      </w:pPr>
      <w:r>
        <w:rPr>
          <w:sz w:val="19"/>
          <w:szCs w:val="19"/>
          <w:spacing w:val="7"/>
        </w:rPr>
        <w:t>14．驳斥不可知论最有力的论据是【B】</w:t>
      </w:r>
    </w:p>
    <w:p>
      <w:pPr>
        <w:pStyle w:val="BodyText"/>
        <w:ind w:left="15"/>
        <w:spacing w:before="78" w:line="227" w:lineRule="auto"/>
        <w:rPr>
          <w:sz w:val="19"/>
          <w:szCs w:val="19"/>
        </w:rPr>
      </w:pPr>
      <w:r>
        <w:rPr>
          <w:sz w:val="19"/>
          <w:szCs w:val="19"/>
          <w:spacing w:val="9"/>
        </w:rPr>
        <w:t>A．物质是可以通过感觉感知的  B．人可以透过现象揭示本质</w:t>
      </w:r>
    </w:p>
    <w:p>
      <w:pPr>
        <w:pStyle w:val="BodyText"/>
        <w:ind w:left="20"/>
        <w:spacing w:before="78" w:line="228" w:lineRule="auto"/>
        <w:rPr>
          <w:sz w:val="19"/>
          <w:szCs w:val="19"/>
        </w:rPr>
      </w:pPr>
      <w:r>
        <w:rPr>
          <w:sz w:val="19"/>
          <w:szCs w:val="19"/>
          <w:spacing w:val="9"/>
        </w:rPr>
        <w:t>C．感性认识可以上升为理性认识  D．实践的成功可以证明人们对客体的认识是正确的</w:t>
      </w:r>
    </w:p>
    <w:p>
      <w:pPr>
        <w:pStyle w:val="BodyText"/>
        <w:ind w:left="36"/>
        <w:spacing w:before="78" w:line="228" w:lineRule="auto"/>
        <w:rPr>
          <w:sz w:val="19"/>
          <w:szCs w:val="19"/>
        </w:rPr>
      </w:pPr>
      <w:r>
        <w:rPr>
          <w:sz w:val="19"/>
          <w:szCs w:val="19"/>
          <w:spacing w:val="7"/>
        </w:rPr>
        <w:t>15．一个完整的认识过程是【B】</w:t>
      </w:r>
    </w:p>
    <w:p>
      <w:pPr>
        <w:pStyle w:val="BodyText"/>
        <w:ind w:left="19" w:right="2369" w:hanging="4"/>
        <w:spacing w:before="78" w:line="288" w:lineRule="auto"/>
        <w:rPr>
          <w:sz w:val="19"/>
          <w:szCs w:val="19"/>
        </w:rPr>
      </w:pPr>
      <w:r>
        <w:rPr>
          <w:sz w:val="19"/>
          <w:szCs w:val="19"/>
          <w:spacing w:val="9"/>
        </w:rPr>
        <w:t>A．感性认识——理性认识——感性认识  B．实践——认识——实践</w:t>
      </w:r>
      <w:r>
        <w:rPr>
          <w:sz w:val="19"/>
          <w:szCs w:val="19"/>
          <w:spacing w:val="6"/>
        </w:rPr>
        <w:t xml:space="preserve"> </w:t>
      </w:r>
      <w:r>
        <w:rPr>
          <w:sz w:val="19"/>
          <w:szCs w:val="19"/>
          <w:spacing w:val="9"/>
        </w:rPr>
        <w:t>C．感觉——知觉——表象  D．概念——判断</w:t>
      </w:r>
      <w:r>
        <w:rPr>
          <w:sz w:val="19"/>
          <w:szCs w:val="19"/>
          <w:spacing w:val="8"/>
        </w:rPr>
        <w:t>——推理</w:t>
      </w:r>
    </w:p>
    <w:p>
      <w:pPr>
        <w:pStyle w:val="BodyText"/>
        <w:ind w:left="36"/>
        <w:spacing w:before="30" w:line="227" w:lineRule="auto"/>
        <w:rPr>
          <w:sz w:val="19"/>
          <w:szCs w:val="19"/>
        </w:rPr>
      </w:pPr>
      <w:r>
        <w:rPr>
          <w:sz w:val="19"/>
          <w:szCs w:val="19"/>
          <w:spacing w:val="8"/>
        </w:rPr>
        <w:t>16．感性认识和理性认识的根本区别在于【</w:t>
      </w:r>
      <w:r>
        <w:rPr>
          <w:sz w:val="19"/>
          <w:szCs w:val="19"/>
          <w:spacing w:val="7"/>
        </w:rPr>
        <w:t>C】</w:t>
      </w:r>
    </w:p>
    <w:p>
      <w:pPr>
        <w:pStyle w:val="BodyText"/>
        <w:ind w:left="15"/>
        <w:spacing w:before="79" w:line="227" w:lineRule="auto"/>
        <w:rPr>
          <w:sz w:val="19"/>
          <w:szCs w:val="19"/>
        </w:rPr>
      </w:pPr>
      <w:r>
        <w:rPr>
          <w:sz w:val="19"/>
          <w:szCs w:val="19"/>
          <w:spacing w:val="9"/>
        </w:rPr>
        <w:t>A．感性认识来源于社会实践，理性认识则来源于抽象思维</w:t>
      </w:r>
    </w:p>
    <w:p>
      <w:pPr>
        <w:pStyle w:val="BodyText"/>
        <w:ind w:left="17" w:right="3266"/>
        <w:spacing w:before="78" w:line="278" w:lineRule="auto"/>
        <w:rPr>
          <w:sz w:val="19"/>
          <w:szCs w:val="19"/>
        </w:rPr>
      </w:pPr>
      <w:r>
        <w:rPr>
          <w:sz w:val="19"/>
          <w:szCs w:val="19"/>
          <w:spacing w:val="9"/>
        </w:rPr>
        <w:t>B．感性认识产生于日常生活，理性认识则产生于科学实验</w:t>
      </w:r>
      <w:r>
        <w:rPr>
          <w:sz w:val="19"/>
          <w:szCs w:val="19"/>
          <w:spacing w:val="16"/>
        </w:rPr>
        <w:t xml:space="preserve"> </w:t>
      </w:r>
      <w:r>
        <w:rPr>
          <w:sz w:val="19"/>
          <w:szCs w:val="19"/>
          <w:spacing w:val="9"/>
        </w:rPr>
        <w:t>C．感性认识反映事物的现象，理性认识则反映事物的本质</w:t>
      </w:r>
      <w:r>
        <w:rPr>
          <w:sz w:val="19"/>
          <w:szCs w:val="19"/>
          <w:spacing w:val="15"/>
        </w:rPr>
        <w:t xml:space="preserve"> </w:t>
      </w:r>
      <w:r>
        <w:rPr>
          <w:sz w:val="19"/>
          <w:szCs w:val="19"/>
          <w:spacing w:val="9"/>
        </w:rPr>
        <w:t>D．感性认识包含错误，理性认识则完全正确</w:t>
      </w:r>
    </w:p>
    <w:p>
      <w:pPr>
        <w:pStyle w:val="BodyText"/>
        <w:ind w:left="36"/>
        <w:spacing w:before="78" w:line="227" w:lineRule="auto"/>
        <w:rPr>
          <w:sz w:val="19"/>
          <w:szCs w:val="19"/>
        </w:rPr>
      </w:pPr>
      <w:r>
        <w:rPr>
          <w:sz w:val="19"/>
          <w:szCs w:val="19"/>
          <w:spacing w:val="7"/>
        </w:rPr>
        <w:t>17．马克思主义的精髓是【A】</w:t>
      </w:r>
    </w:p>
    <w:p>
      <w:pPr>
        <w:spacing w:line="227" w:lineRule="auto"/>
        <w:sectPr>
          <w:footerReference w:type="default" r:id="rId510"/>
          <w:pgSz w:w="11906" w:h="16839"/>
          <w:pgMar w:top="842" w:right="173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9"/>
        </w:rPr>
        <w:t>A．实事求是  B．阶级斗争理论  C．社会发展理</w:t>
      </w:r>
      <w:r>
        <w:rPr>
          <w:sz w:val="19"/>
          <w:szCs w:val="19"/>
          <w:spacing w:val="8"/>
        </w:rPr>
        <w:t>论  D．人民群众历史作用理论</w:t>
      </w:r>
    </w:p>
    <w:p>
      <w:pPr>
        <w:pStyle w:val="BodyText"/>
        <w:ind w:left="36"/>
        <w:spacing w:before="78" w:line="227" w:lineRule="auto"/>
        <w:rPr>
          <w:sz w:val="19"/>
          <w:szCs w:val="19"/>
        </w:rPr>
      </w:pPr>
      <w:r>
        <w:rPr>
          <w:sz w:val="19"/>
          <w:szCs w:val="19"/>
          <w:spacing w:val="7"/>
        </w:rPr>
        <w:t>18．人与动物最根本的区别在于【C】</w:t>
      </w:r>
    </w:p>
    <w:p>
      <w:pPr>
        <w:pStyle w:val="BodyText"/>
        <w:ind w:left="15"/>
        <w:spacing w:before="77" w:line="229" w:lineRule="auto"/>
        <w:rPr>
          <w:sz w:val="19"/>
          <w:szCs w:val="19"/>
        </w:rPr>
      </w:pPr>
      <w:r>
        <w:rPr>
          <w:sz w:val="19"/>
          <w:szCs w:val="19"/>
          <w:spacing w:val="9"/>
        </w:rPr>
        <w:t>A．是否具有思想意识  B．是否具有自然属性</w:t>
      </w:r>
    </w:p>
    <w:p>
      <w:pPr>
        <w:pStyle w:val="BodyText"/>
        <w:ind w:left="20"/>
        <w:spacing w:before="77" w:line="227" w:lineRule="auto"/>
        <w:rPr>
          <w:sz w:val="19"/>
          <w:szCs w:val="19"/>
        </w:rPr>
      </w:pPr>
      <w:r>
        <w:rPr>
          <w:sz w:val="19"/>
          <w:szCs w:val="19"/>
          <w:spacing w:val="8"/>
        </w:rPr>
        <w:t>C．是否能制造和使用工具    D．是否具有宗教信仰</w:t>
      </w:r>
    </w:p>
    <w:p>
      <w:pPr>
        <w:pStyle w:val="BodyText"/>
        <w:ind w:left="36"/>
        <w:spacing w:before="78" w:line="227" w:lineRule="auto"/>
        <w:rPr>
          <w:sz w:val="19"/>
          <w:szCs w:val="19"/>
        </w:rPr>
      </w:pPr>
      <w:r>
        <w:rPr>
          <w:sz w:val="19"/>
          <w:szCs w:val="19"/>
          <w:spacing w:val="7"/>
        </w:rPr>
        <w:t>19．制约人口生产的根本因素是【D】</w:t>
      </w:r>
    </w:p>
    <w:p>
      <w:pPr>
        <w:pStyle w:val="BodyText"/>
        <w:ind w:left="15"/>
        <w:spacing w:before="79" w:line="227" w:lineRule="auto"/>
        <w:rPr>
          <w:sz w:val="19"/>
          <w:szCs w:val="19"/>
        </w:rPr>
      </w:pPr>
      <w:r>
        <w:rPr>
          <w:sz w:val="19"/>
          <w:szCs w:val="19"/>
          <w:spacing w:val="8"/>
        </w:rPr>
        <w:t>A．地理环境  B．风俗习惯  C．伦理道德  D．物质生产</w:t>
      </w:r>
    </w:p>
    <w:p>
      <w:pPr>
        <w:pStyle w:val="BodyText"/>
        <w:ind w:left="24"/>
        <w:spacing w:before="78" w:line="227" w:lineRule="auto"/>
        <w:rPr>
          <w:sz w:val="19"/>
          <w:szCs w:val="19"/>
        </w:rPr>
      </w:pPr>
      <w:r>
        <w:rPr>
          <w:sz w:val="19"/>
          <w:szCs w:val="19"/>
          <w:spacing w:val="7"/>
        </w:rPr>
        <w:t>20．“社会形态发展是自然历史过程</w:t>
      </w:r>
      <w:r>
        <w:rPr>
          <w:sz w:val="19"/>
          <w:szCs w:val="19"/>
          <w:spacing w:val="-54"/>
        </w:rPr>
        <w:t xml:space="preserve"> </w:t>
      </w:r>
      <w:r>
        <w:rPr>
          <w:sz w:val="19"/>
          <w:szCs w:val="19"/>
          <w:spacing w:val="7"/>
        </w:rPr>
        <w:t>”，指的是【C】</w:t>
      </w:r>
    </w:p>
    <w:p>
      <w:pPr>
        <w:pStyle w:val="BodyText"/>
        <w:ind w:left="15"/>
        <w:spacing w:before="78" w:line="227" w:lineRule="auto"/>
        <w:rPr>
          <w:sz w:val="19"/>
          <w:szCs w:val="19"/>
        </w:rPr>
      </w:pPr>
      <w:r>
        <w:rPr>
          <w:sz w:val="19"/>
          <w:szCs w:val="19"/>
          <w:spacing w:val="9"/>
        </w:rPr>
        <w:t>A．社会形态的发展与自然界的发展完全一样  B．社会形态的发展是纯粹自发的过程</w:t>
      </w:r>
    </w:p>
    <w:p>
      <w:pPr>
        <w:pStyle w:val="BodyText"/>
        <w:ind w:left="20"/>
        <w:spacing w:before="79" w:line="227" w:lineRule="auto"/>
        <w:rPr>
          <w:sz w:val="19"/>
          <w:szCs w:val="19"/>
        </w:rPr>
      </w:pPr>
      <w:r>
        <w:rPr>
          <w:sz w:val="19"/>
          <w:szCs w:val="19"/>
          <w:spacing w:val="9"/>
        </w:rPr>
        <w:t>C．社会形态的发展是一种客观的有规律的运动过程</w:t>
      </w:r>
    </w:p>
    <w:p>
      <w:pPr>
        <w:pStyle w:val="BodyText"/>
        <w:ind w:left="18"/>
        <w:spacing w:before="78" w:line="227" w:lineRule="auto"/>
        <w:rPr>
          <w:sz w:val="19"/>
          <w:szCs w:val="19"/>
        </w:rPr>
      </w:pPr>
      <w:r>
        <w:rPr>
          <w:sz w:val="19"/>
          <w:szCs w:val="19"/>
          <w:spacing w:val="9"/>
        </w:rPr>
        <w:t>D．社会形态的发展与主体的选择无关</w:t>
      </w:r>
    </w:p>
    <w:p>
      <w:pPr>
        <w:pStyle w:val="BodyText"/>
        <w:ind w:left="24"/>
        <w:spacing w:before="78" w:line="228" w:lineRule="auto"/>
        <w:rPr>
          <w:sz w:val="19"/>
          <w:szCs w:val="19"/>
        </w:rPr>
      </w:pPr>
      <w:r>
        <w:rPr>
          <w:sz w:val="19"/>
          <w:szCs w:val="19"/>
          <w:spacing w:val="8"/>
        </w:rPr>
        <w:t>21．反映生产力发展水平的主要标志是【B】</w:t>
      </w:r>
    </w:p>
    <w:p>
      <w:pPr>
        <w:pStyle w:val="BodyText"/>
        <w:ind w:left="19" w:right="4521" w:hanging="4"/>
        <w:spacing w:before="78" w:line="288" w:lineRule="auto"/>
        <w:rPr>
          <w:sz w:val="19"/>
          <w:szCs w:val="19"/>
        </w:rPr>
      </w:pPr>
      <w:r>
        <w:rPr>
          <w:sz w:val="19"/>
          <w:szCs w:val="19"/>
          <w:spacing w:val="8"/>
        </w:rPr>
        <w:t>A．劳动者的经验技能  B．生产工具的水平</w:t>
      </w:r>
      <w:r>
        <w:rPr>
          <w:sz w:val="19"/>
          <w:szCs w:val="19"/>
          <w:spacing w:val="18"/>
        </w:rPr>
        <w:t xml:space="preserve"> </w:t>
      </w:r>
      <w:r>
        <w:rPr>
          <w:sz w:val="19"/>
          <w:szCs w:val="19"/>
          <w:spacing w:val="8"/>
        </w:rPr>
        <w:t>C．劳动对象的质量  D．运输设备的状况</w:t>
      </w:r>
    </w:p>
    <w:p>
      <w:pPr>
        <w:pStyle w:val="BodyText"/>
        <w:ind w:left="24"/>
        <w:spacing w:before="31" w:line="229" w:lineRule="auto"/>
        <w:rPr>
          <w:sz w:val="19"/>
          <w:szCs w:val="19"/>
        </w:rPr>
      </w:pPr>
      <w:r>
        <w:rPr>
          <w:sz w:val="19"/>
          <w:szCs w:val="19"/>
          <w:spacing w:val="8"/>
        </w:rPr>
        <w:t>22．在下列选项中，属于非意识形态的是【D】</w:t>
      </w:r>
    </w:p>
    <w:p>
      <w:pPr>
        <w:pStyle w:val="BodyText"/>
        <w:ind w:left="15"/>
        <w:spacing w:before="76" w:line="228" w:lineRule="auto"/>
        <w:rPr>
          <w:sz w:val="19"/>
          <w:szCs w:val="19"/>
        </w:rPr>
      </w:pPr>
      <w:r>
        <w:rPr>
          <w:sz w:val="19"/>
          <w:szCs w:val="19"/>
          <w:spacing w:val="7"/>
        </w:rPr>
        <w:t>A．宗教  B．艺术  C．哲学  D．逻辑学</w:t>
      </w:r>
    </w:p>
    <w:p>
      <w:pPr>
        <w:pStyle w:val="BodyText"/>
        <w:ind w:left="24"/>
        <w:spacing w:before="78" w:line="227" w:lineRule="auto"/>
        <w:rPr>
          <w:sz w:val="19"/>
          <w:szCs w:val="19"/>
        </w:rPr>
      </w:pPr>
      <w:r>
        <w:rPr>
          <w:sz w:val="19"/>
          <w:szCs w:val="19"/>
          <w:spacing w:val="9"/>
        </w:rPr>
        <w:t>23．判断一种生产关系是否先进的根本标志在</w:t>
      </w:r>
      <w:r>
        <w:rPr>
          <w:sz w:val="19"/>
          <w:szCs w:val="19"/>
          <w:spacing w:val="8"/>
        </w:rPr>
        <w:t>于它是【C】</w:t>
      </w:r>
    </w:p>
    <w:p>
      <w:pPr>
        <w:pStyle w:val="BodyText"/>
        <w:ind w:left="15"/>
        <w:spacing w:before="78" w:line="227" w:lineRule="auto"/>
        <w:rPr>
          <w:sz w:val="19"/>
          <w:szCs w:val="19"/>
        </w:rPr>
      </w:pPr>
      <w:r>
        <w:rPr>
          <w:sz w:val="19"/>
          <w:szCs w:val="19"/>
          <w:spacing w:val="9"/>
        </w:rPr>
        <w:t>A．生产资料公有制还是生产资料私有制  B．社会化大生产还是个体小生产</w:t>
      </w:r>
    </w:p>
    <w:p>
      <w:pPr>
        <w:pStyle w:val="BodyText"/>
        <w:ind w:left="20"/>
        <w:spacing w:before="79" w:line="227" w:lineRule="auto"/>
        <w:rPr>
          <w:sz w:val="19"/>
          <w:szCs w:val="19"/>
        </w:rPr>
      </w:pPr>
      <w:r>
        <w:rPr>
          <w:sz w:val="19"/>
          <w:szCs w:val="19"/>
          <w:spacing w:val="9"/>
        </w:rPr>
        <w:t>C．促进生产力发展还是阻碍生产力发展  D．封闭的自然经济还是开放的市场经济</w:t>
      </w:r>
    </w:p>
    <w:p>
      <w:pPr>
        <w:pStyle w:val="BodyText"/>
        <w:ind w:left="24"/>
        <w:spacing w:before="78" w:line="228" w:lineRule="auto"/>
        <w:rPr>
          <w:sz w:val="19"/>
          <w:szCs w:val="19"/>
        </w:rPr>
      </w:pPr>
      <w:r>
        <w:rPr>
          <w:sz w:val="19"/>
          <w:szCs w:val="19"/>
          <w:spacing w:val="9"/>
        </w:rPr>
        <w:t>24．上层建筑的内容十分丰富，可以把它们划分为两个部分。这两个部分是【D】</w:t>
      </w:r>
    </w:p>
    <w:p>
      <w:pPr>
        <w:pStyle w:val="BodyText"/>
        <w:ind w:left="15"/>
        <w:spacing w:before="77" w:line="228" w:lineRule="auto"/>
        <w:rPr>
          <w:sz w:val="19"/>
          <w:szCs w:val="19"/>
        </w:rPr>
      </w:pPr>
      <w:r>
        <w:rPr>
          <w:sz w:val="19"/>
          <w:szCs w:val="19"/>
          <w:spacing w:val="9"/>
        </w:rPr>
        <w:t>A．政治思想和政治制度  B．法律思想和法律制度</w:t>
      </w:r>
    </w:p>
    <w:p>
      <w:pPr>
        <w:pStyle w:val="BodyText"/>
        <w:ind w:left="20"/>
        <w:spacing w:before="78" w:line="227" w:lineRule="auto"/>
        <w:rPr>
          <w:sz w:val="19"/>
          <w:szCs w:val="19"/>
        </w:rPr>
      </w:pPr>
      <w:r>
        <w:rPr>
          <w:sz w:val="19"/>
          <w:szCs w:val="19"/>
          <w:spacing w:val="9"/>
        </w:rPr>
        <w:t>C．立法机关和行政机关    D．政治上</w:t>
      </w:r>
      <w:r>
        <w:rPr>
          <w:sz w:val="19"/>
          <w:szCs w:val="19"/>
          <w:spacing w:val="8"/>
        </w:rPr>
        <w:t>层建筑和思想上层建筑</w:t>
      </w:r>
    </w:p>
    <w:p>
      <w:pPr>
        <w:pStyle w:val="BodyText"/>
        <w:ind w:left="24"/>
        <w:spacing w:before="77" w:line="229" w:lineRule="auto"/>
        <w:rPr>
          <w:sz w:val="19"/>
          <w:szCs w:val="19"/>
        </w:rPr>
      </w:pPr>
      <w:r>
        <w:rPr>
          <w:sz w:val="19"/>
          <w:szCs w:val="19"/>
          <w:spacing w:val="7"/>
        </w:rPr>
        <w:t>25．划分阶级的唯一标准是【B】</w:t>
      </w:r>
    </w:p>
    <w:p>
      <w:pPr>
        <w:pStyle w:val="BodyText"/>
        <w:ind w:left="15"/>
        <w:spacing w:before="77" w:line="227" w:lineRule="auto"/>
        <w:rPr>
          <w:sz w:val="19"/>
          <w:szCs w:val="19"/>
        </w:rPr>
      </w:pPr>
      <w:r>
        <w:rPr>
          <w:sz w:val="19"/>
          <w:szCs w:val="19"/>
          <w:spacing w:val="8"/>
        </w:rPr>
        <w:t>A．政治标准  B．经济标准  C．道德标准  D．社会标准</w:t>
      </w:r>
    </w:p>
    <w:p>
      <w:pPr>
        <w:pStyle w:val="BodyText"/>
        <w:ind w:left="24"/>
        <w:spacing w:before="79" w:line="227" w:lineRule="auto"/>
        <w:rPr>
          <w:sz w:val="19"/>
          <w:szCs w:val="19"/>
        </w:rPr>
      </w:pPr>
      <w:r>
        <w:rPr>
          <w:sz w:val="19"/>
          <w:szCs w:val="19"/>
          <w:spacing w:val="7"/>
        </w:rPr>
        <w:t>26．社会主义社会的改革是【D】</w:t>
      </w:r>
    </w:p>
    <w:p>
      <w:pPr>
        <w:pStyle w:val="BodyText"/>
        <w:ind w:left="15"/>
        <w:spacing w:before="78" w:line="227" w:lineRule="auto"/>
        <w:rPr>
          <w:sz w:val="19"/>
          <w:szCs w:val="19"/>
        </w:rPr>
      </w:pPr>
      <w:r>
        <w:rPr>
          <w:sz w:val="19"/>
          <w:szCs w:val="19"/>
          <w:spacing w:val="9"/>
        </w:rPr>
        <w:t>A．改变社会主义的基本政治制度  B．改变社会主义的基本经济制度</w:t>
      </w:r>
    </w:p>
    <w:p>
      <w:pPr>
        <w:pStyle w:val="BodyText"/>
        <w:ind w:left="20"/>
        <w:spacing w:before="78" w:line="227" w:lineRule="auto"/>
        <w:rPr>
          <w:sz w:val="19"/>
          <w:szCs w:val="19"/>
        </w:rPr>
      </w:pPr>
      <w:r>
        <w:rPr>
          <w:sz w:val="19"/>
          <w:szCs w:val="19"/>
          <w:spacing w:val="9"/>
        </w:rPr>
        <w:t>C．改变社会主义的基本文化制度  D．社会主义制度的自我完善</w:t>
      </w:r>
    </w:p>
    <w:p>
      <w:pPr>
        <w:pStyle w:val="BodyText"/>
        <w:ind w:left="24"/>
        <w:spacing w:before="79" w:line="227" w:lineRule="auto"/>
        <w:rPr>
          <w:sz w:val="19"/>
          <w:szCs w:val="19"/>
        </w:rPr>
      </w:pPr>
      <w:r>
        <w:rPr>
          <w:sz w:val="19"/>
          <w:szCs w:val="19"/>
          <w:spacing w:val="9"/>
        </w:rPr>
        <w:t>27．科学的发展受多种社会因素的制约，其中最主要的因素是</w:t>
      </w:r>
      <w:r>
        <w:rPr>
          <w:sz w:val="19"/>
          <w:szCs w:val="19"/>
          <w:spacing w:val="8"/>
        </w:rPr>
        <w:t>【A】</w:t>
      </w:r>
    </w:p>
    <w:p>
      <w:pPr>
        <w:pStyle w:val="BodyText"/>
        <w:ind w:left="19" w:right="2920" w:hanging="4"/>
        <w:spacing w:before="79" w:line="288" w:lineRule="auto"/>
        <w:rPr>
          <w:sz w:val="19"/>
          <w:szCs w:val="19"/>
        </w:rPr>
      </w:pPr>
      <w:r>
        <w:rPr>
          <w:sz w:val="19"/>
          <w:szCs w:val="19"/>
          <w:spacing w:val="9"/>
        </w:rPr>
        <w:t>A．物质生产发展水平的高低  B．哲学指导思想的正确或错误</w:t>
      </w:r>
      <w:r>
        <w:rPr>
          <w:sz w:val="19"/>
          <w:szCs w:val="19"/>
          <w:spacing w:val="6"/>
        </w:rPr>
        <w:t xml:space="preserve"> </w:t>
      </w:r>
      <w:r>
        <w:rPr>
          <w:sz w:val="19"/>
          <w:szCs w:val="19"/>
          <w:spacing w:val="9"/>
        </w:rPr>
        <w:t>C．政治上的民主或专制  D．意识形态的</w:t>
      </w:r>
      <w:r>
        <w:rPr>
          <w:sz w:val="19"/>
          <w:szCs w:val="19"/>
          <w:spacing w:val="8"/>
        </w:rPr>
        <w:t>先进或落后</w:t>
      </w:r>
    </w:p>
    <w:p>
      <w:pPr>
        <w:pStyle w:val="BodyText"/>
        <w:ind w:left="24"/>
        <w:spacing w:before="30" w:line="227" w:lineRule="auto"/>
        <w:rPr>
          <w:sz w:val="19"/>
          <w:szCs w:val="19"/>
        </w:rPr>
      </w:pPr>
      <w:r>
        <w:rPr>
          <w:sz w:val="19"/>
          <w:szCs w:val="19"/>
          <w:spacing w:val="8"/>
        </w:rPr>
        <w:t>28．判断社会进步的最根本的标准是【D】</w:t>
      </w:r>
    </w:p>
    <w:p>
      <w:pPr>
        <w:pStyle w:val="BodyText"/>
        <w:ind w:left="15"/>
        <w:spacing w:before="79" w:line="227" w:lineRule="auto"/>
        <w:rPr>
          <w:sz w:val="19"/>
          <w:szCs w:val="19"/>
        </w:rPr>
      </w:pPr>
      <w:r>
        <w:rPr>
          <w:sz w:val="19"/>
          <w:szCs w:val="19"/>
          <w:spacing w:val="8"/>
        </w:rPr>
        <w:t>A．社会秩序的稳定  B．民主程度的提高</w:t>
      </w:r>
    </w:p>
    <w:p>
      <w:pPr>
        <w:pStyle w:val="BodyText"/>
        <w:ind w:left="20"/>
        <w:spacing w:before="78" w:line="228" w:lineRule="auto"/>
        <w:rPr>
          <w:sz w:val="19"/>
          <w:szCs w:val="19"/>
        </w:rPr>
      </w:pPr>
      <w:r>
        <w:rPr>
          <w:sz w:val="19"/>
          <w:szCs w:val="19"/>
          <w:spacing w:val="6"/>
        </w:rPr>
        <w:t>C．</w:t>
      </w:r>
      <w:r>
        <w:rPr>
          <w:sz w:val="19"/>
          <w:szCs w:val="19"/>
          <w:spacing w:val="-48"/>
        </w:rPr>
        <w:t xml:space="preserve"> </w:t>
      </w:r>
      <w:r>
        <w:rPr>
          <w:sz w:val="19"/>
          <w:szCs w:val="19"/>
          <w:spacing w:val="6"/>
        </w:rPr>
        <w:t>自然环境的改善  D．生产力的发展</w:t>
      </w:r>
    </w:p>
    <w:p>
      <w:pPr>
        <w:pStyle w:val="BodyText"/>
        <w:ind w:left="24"/>
        <w:spacing w:before="77" w:line="227" w:lineRule="auto"/>
        <w:rPr>
          <w:sz w:val="19"/>
          <w:szCs w:val="19"/>
        </w:rPr>
      </w:pPr>
      <w:r>
        <w:rPr>
          <w:sz w:val="19"/>
          <w:szCs w:val="19"/>
          <w:spacing w:val="9"/>
        </w:rPr>
        <w:t>29．人的价值包括人的自我价值和社会价值两个方面。人的社会价值的大小主要取决于【B】</w:t>
      </w:r>
    </w:p>
    <w:p>
      <w:pPr>
        <w:pStyle w:val="BodyText"/>
        <w:ind w:left="19" w:right="3122" w:hanging="4"/>
        <w:spacing w:before="79" w:line="288" w:lineRule="auto"/>
        <w:rPr>
          <w:sz w:val="19"/>
          <w:szCs w:val="19"/>
        </w:rPr>
      </w:pPr>
      <w:r>
        <w:rPr>
          <w:sz w:val="19"/>
          <w:szCs w:val="19"/>
          <w:spacing w:val="9"/>
        </w:rPr>
        <w:t>A．个人所从事的职业是否重要  B．个人对社会奉献的多少</w:t>
      </w:r>
      <w:r>
        <w:rPr>
          <w:sz w:val="19"/>
          <w:szCs w:val="19"/>
          <w:spacing w:val="3"/>
        </w:rPr>
        <w:t xml:space="preserve"> </w:t>
      </w:r>
      <w:r>
        <w:rPr>
          <w:sz w:val="19"/>
          <w:szCs w:val="19"/>
          <w:spacing w:val="8"/>
        </w:rPr>
        <w:t>C．个人社会地位的高低    D．个人知识和才能的多少</w:t>
      </w:r>
    </w:p>
    <w:p>
      <w:pPr>
        <w:pStyle w:val="BodyText"/>
        <w:ind w:left="25"/>
        <w:spacing w:before="31" w:line="228" w:lineRule="auto"/>
        <w:rPr>
          <w:sz w:val="19"/>
          <w:szCs w:val="19"/>
        </w:rPr>
      </w:pPr>
      <w:r>
        <w:rPr>
          <w:sz w:val="19"/>
          <w:szCs w:val="19"/>
          <w:spacing w:val="9"/>
        </w:rPr>
        <w:t>30．在自由和必然的关系问题上，马克思主义哲学认为自由是指人们【C】</w:t>
      </w:r>
    </w:p>
    <w:p>
      <w:pPr>
        <w:pStyle w:val="BodyText"/>
        <w:ind w:left="15"/>
        <w:spacing w:before="77" w:line="228" w:lineRule="auto"/>
        <w:rPr>
          <w:sz w:val="19"/>
          <w:szCs w:val="19"/>
        </w:rPr>
      </w:pPr>
      <w:r>
        <w:rPr>
          <w:sz w:val="19"/>
          <w:szCs w:val="19"/>
          <w:spacing w:val="9"/>
        </w:rPr>
        <w:t>A．完全按照自己的意志创造历史  B．不受必然性制约的创造性活动</w:t>
      </w:r>
    </w:p>
    <w:p>
      <w:pPr>
        <w:pStyle w:val="BodyText"/>
        <w:ind w:left="20"/>
        <w:spacing w:before="78" w:line="228" w:lineRule="auto"/>
        <w:rPr>
          <w:sz w:val="19"/>
          <w:szCs w:val="19"/>
        </w:rPr>
      </w:pPr>
      <w:r>
        <w:rPr>
          <w:sz w:val="19"/>
          <w:szCs w:val="19"/>
          <w:spacing w:val="9"/>
        </w:rPr>
        <w:t>C．对客观必然性的认识和对客观世界的改造</w:t>
      </w:r>
    </w:p>
    <w:p>
      <w:pPr>
        <w:pStyle w:val="BodyText"/>
        <w:ind w:left="18"/>
        <w:spacing w:before="77" w:line="227" w:lineRule="auto"/>
        <w:rPr>
          <w:sz w:val="19"/>
          <w:szCs w:val="19"/>
        </w:rPr>
      </w:pPr>
      <w:r>
        <w:rPr>
          <w:sz w:val="19"/>
          <w:szCs w:val="19"/>
          <w:spacing w:val="9"/>
        </w:rPr>
        <w:t>D．按照共同拟定的计划改造自然和社会</w:t>
      </w:r>
    </w:p>
    <w:p>
      <w:pPr>
        <w:pStyle w:val="BodyText"/>
        <w:ind w:left="24" w:right="14"/>
        <w:spacing w:before="77" w:line="294" w:lineRule="auto"/>
        <w:jc w:val="both"/>
        <w:rPr>
          <w:sz w:val="19"/>
          <w:szCs w:val="19"/>
        </w:rPr>
      </w:pPr>
      <w:r>
        <w:rPr>
          <w:sz w:val="19"/>
          <w:szCs w:val="19"/>
          <w:spacing w:val="5"/>
        </w:rPr>
        <w:t>二、多项选择题（本大题共</w:t>
      </w:r>
      <w:r>
        <w:rPr>
          <w:sz w:val="19"/>
          <w:szCs w:val="19"/>
          <w:spacing w:val="-19"/>
        </w:rPr>
        <w:t xml:space="preserve"> </w:t>
      </w:r>
      <w:r>
        <w:rPr>
          <w:sz w:val="19"/>
          <w:szCs w:val="19"/>
          <w:spacing w:val="5"/>
        </w:rPr>
        <w:t>10</w:t>
      </w:r>
      <w:r>
        <w:rPr>
          <w:sz w:val="19"/>
          <w:szCs w:val="19"/>
          <w:spacing w:val="-33"/>
        </w:rPr>
        <w:t xml:space="preserve"> </w:t>
      </w:r>
      <w:r>
        <w:rPr>
          <w:sz w:val="19"/>
          <w:szCs w:val="19"/>
          <w:spacing w:val="5"/>
        </w:rPr>
        <w:t>小题，每小题</w:t>
      </w:r>
      <w:r>
        <w:rPr>
          <w:sz w:val="19"/>
          <w:szCs w:val="19"/>
          <w:spacing w:val="-34"/>
        </w:rPr>
        <w:t xml:space="preserve"> </w:t>
      </w:r>
      <w:r>
        <w:rPr>
          <w:sz w:val="19"/>
          <w:szCs w:val="19"/>
          <w:spacing w:val="5"/>
        </w:rPr>
        <w:t>2</w:t>
      </w:r>
      <w:r>
        <w:rPr>
          <w:sz w:val="19"/>
          <w:szCs w:val="19"/>
          <w:spacing w:val="-33"/>
        </w:rPr>
        <w:t xml:space="preserve"> </w:t>
      </w:r>
      <w:r>
        <w:rPr>
          <w:sz w:val="19"/>
          <w:szCs w:val="19"/>
          <w:spacing w:val="5"/>
        </w:rPr>
        <w:t>分，共</w:t>
      </w:r>
      <w:r>
        <w:rPr>
          <w:sz w:val="19"/>
          <w:szCs w:val="19"/>
          <w:spacing w:val="-34"/>
        </w:rPr>
        <w:t xml:space="preserve"> </w:t>
      </w:r>
      <w:r>
        <w:rPr>
          <w:sz w:val="19"/>
          <w:szCs w:val="19"/>
          <w:spacing w:val="5"/>
        </w:rPr>
        <w:t>20</w:t>
      </w:r>
      <w:r>
        <w:rPr>
          <w:sz w:val="19"/>
          <w:szCs w:val="19"/>
          <w:spacing w:val="-33"/>
        </w:rPr>
        <w:t xml:space="preserve"> </w:t>
      </w:r>
      <w:r>
        <w:rPr>
          <w:sz w:val="19"/>
          <w:szCs w:val="19"/>
          <w:spacing w:val="5"/>
        </w:rPr>
        <w:t>分）在每小题列出的五个选项中有二至</w:t>
      </w:r>
      <w:r>
        <w:rPr>
          <w:sz w:val="19"/>
          <w:szCs w:val="19"/>
        </w:rPr>
        <w:t xml:space="preserve"> </w:t>
      </w:r>
      <w:r>
        <w:rPr>
          <w:sz w:val="19"/>
          <w:szCs w:val="19"/>
          <w:spacing w:val="7"/>
        </w:rPr>
        <w:t>五个选项是符合题目要求的，请将正确选项前的字母填在题后的括号内。多选、少选、错选均无</w:t>
      </w:r>
      <w:r>
        <w:rPr>
          <w:sz w:val="19"/>
          <w:szCs w:val="19"/>
          <w:spacing w:val="18"/>
        </w:rPr>
        <w:t xml:space="preserve"> </w:t>
      </w:r>
      <w:r>
        <w:rPr>
          <w:sz w:val="19"/>
          <w:szCs w:val="19"/>
          <w:spacing w:val="-1"/>
        </w:rPr>
        <w:t>分。</w:t>
      </w:r>
    </w:p>
    <w:p>
      <w:pPr>
        <w:pStyle w:val="BodyText"/>
        <w:ind w:left="25"/>
        <w:spacing w:before="30" w:line="227" w:lineRule="auto"/>
        <w:rPr>
          <w:sz w:val="19"/>
          <w:szCs w:val="19"/>
        </w:rPr>
      </w:pPr>
      <w:r>
        <w:rPr>
          <w:sz w:val="19"/>
          <w:szCs w:val="19"/>
          <w:spacing w:val="5"/>
        </w:rPr>
        <w:t>31．下列选项中，属于哲学基本问题内容的有  【</w:t>
      </w:r>
      <w:r>
        <w:rPr>
          <w:sz w:val="19"/>
          <w:szCs w:val="19"/>
          <w:spacing w:val="4"/>
        </w:rPr>
        <w:t>A】【D】</w:t>
      </w:r>
    </w:p>
    <w:p>
      <w:pPr>
        <w:pStyle w:val="BodyText"/>
        <w:ind w:left="15"/>
        <w:spacing w:before="78" w:line="227" w:lineRule="auto"/>
        <w:rPr>
          <w:sz w:val="19"/>
          <w:szCs w:val="19"/>
        </w:rPr>
      </w:pPr>
      <w:r>
        <w:rPr>
          <w:sz w:val="19"/>
          <w:szCs w:val="19"/>
          <w:spacing w:val="9"/>
        </w:rPr>
        <w:t>A．思维和存在何者为第一性的问题  B．世界的本原是一个还是多个的问题</w:t>
      </w:r>
    </w:p>
    <w:p>
      <w:pPr>
        <w:spacing w:line="227" w:lineRule="auto"/>
        <w:sectPr>
          <w:footerReference w:type="default" r:id="rId51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9"/>
        </w:rPr>
        <w:t>C．物质世界是否普遍联系的问题  D．物质世界能否为人们认识的问题</w:t>
      </w:r>
    </w:p>
    <w:p>
      <w:pPr>
        <w:pStyle w:val="BodyText"/>
        <w:ind w:left="19"/>
        <w:spacing w:before="77" w:line="227" w:lineRule="auto"/>
        <w:rPr>
          <w:sz w:val="19"/>
          <w:szCs w:val="19"/>
        </w:rPr>
      </w:pPr>
      <w:r>
        <w:rPr>
          <w:sz w:val="19"/>
          <w:szCs w:val="19"/>
          <w:spacing w:val="9"/>
        </w:rPr>
        <w:t>E．运动是不是物质的根本属性的问题</w:t>
      </w:r>
    </w:p>
    <w:p>
      <w:pPr>
        <w:pStyle w:val="BodyText"/>
        <w:ind w:left="25"/>
        <w:spacing w:before="78" w:line="228" w:lineRule="auto"/>
        <w:rPr>
          <w:sz w:val="19"/>
          <w:szCs w:val="19"/>
        </w:rPr>
      </w:pPr>
      <w:r>
        <w:rPr>
          <w:sz w:val="19"/>
          <w:szCs w:val="19"/>
          <w:spacing w:val="3"/>
        </w:rPr>
        <w:t>32．辩证唯物主义物质观的重要理论意义在于它有利于【</w:t>
      </w:r>
      <w:r>
        <w:rPr>
          <w:sz w:val="19"/>
          <w:szCs w:val="19"/>
          <w:spacing w:val="2"/>
        </w:rPr>
        <w:t>A】【B】【D】</w:t>
      </w:r>
    </w:p>
    <w:p>
      <w:pPr>
        <w:pStyle w:val="BodyText"/>
        <w:ind w:left="15"/>
        <w:spacing w:before="77" w:line="227" w:lineRule="auto"/>
        <w:rPr>
          <w:sz w:val="19"/>
          <w:szCs w:val="19"/>
        </w:rPr>
      </w:pPr>
      <w:r>
        <w:rPr>
          <w:sz w:val="19"/>
          <w:szCs w:val="19"/>
          <w:spacing w:val="9"/>
        </w:rPr>
        <w:t>A.  坚持唯物主义一元论  B．坚持物质的可知性  C．</w:t>
      </w:r>
      <w:r>
        <w:rPr>
          <w:sz w:val="19"/>
          <w:szCs w:val="19"/>
          <w:spacing w:val="8"/>
        </w:rPr>
        <w:t>坚持矛盾是事物发展的动力</w:t>
      </w:r>
    </w:p>
    <w:p>
      <w:pPr>
        <w:pStyle w:val="BodyText"/>
        <w:ind w:left="18"/>
        <w:spacing w:before="78" w:line="227" w:lineRule="auto"/>
        <w:rPr>
          <w:sz w:val="19"/>
          <w:szCs w:val="19"/>
        </w:rPr>
      </w:pPr>
      <w:r>
        <w:rPr>
          <w:sz w:val="19"/>
          <w:szCs w:val="19"/>
          <w:spacing w:val="9"/>
        </w:rPr>
        <w:t>D．克服形而上学物质观的局限性  E．批判孤立静止的错误观点</w:t>
      </w:r>
    </w:p>
    <w:p>
      <w:pPr>
        <w:pStyle w:val="BodyText"/>
        <w:ind w:left="25"/>
        <w:spacing w:before="78" w:line="229" w:lineRule="auto"/>
        <w:rPr>
          <w:sz w:val="19"/>
          <w:szCs w:val="19"/>
        </w:rPr>
      </w:pPr>
      <w:r>
        <w:rPr>
          <w:sz w:val="19"/>
          <w:szCs w:val="19"/>
          <w:spacing w:val="2"/>
        </w:rPr>
        <w:t>33．下列选项中，体现量变引起质变的哲学道理的有【A  】【B</w:t>
      </w:r>
      <w:r>
        <w:rPr>
          <w:sz w:val="19"/>
          <w:szCs w:val="19"/>
          <w:spacing w:val="20"/>
        </w:rPr>
        <w:t xml:space="preserve">  </w:t>
      </w:r>
      <w:r>
        <w:rPr>
          <w:sz w:val="19"/>
          <w:szCs w:val="19"/>
          <w:spacing w:val="2"/>
        </w:rPr>
        <w:t>】【  C】</w:t>
      </w:r>
    </w:p>
    <w:p>
      <w:pPr>
        <w:pStyle w:val="BodyText"/>
        <w:ind w:left="15"/>
        <w:spacing w:before="77" w:line="228" w:lineRule="auto"/>
        <w:rPr>
          <w:sz w:val="19"/>
          <w:szCs w:val="19"/>
        </w:rPr>
      </w:pPr>
      <w:r>
        <w:rPr>
          <w:sz w:val="19"/>
          <w:szCs w:val="19"/>
          <w:spacing w:val="9"/>
        </w:rPr>
        <w:t>A．九层之台，起于垒土  B．千里之行，始于足下  C．千里之堤，溃</w:t>
      </w:r>
      <w:r>
        <w:rPr>
          <w:sz w:val="19"/>
          <w:szCs w:val="19"/>
          <w:spacing w:val="8"/>
        </w:rPr>
        <w:t>于蚁穴</w:t>
      </w:r>
    </w:p>
    <w:p>
      <w:pPr>
        <w:pStyle w:val="BodyText"/>
        <w:ind w:left="18"/>
        <w:spacing w:before="77" w:line="228" w:lineRule="auto"/>
        <w:rPr>
          <w:sz w:val="19"/>
          <w:szCs w:val="19"/>
        </w:rPr>
      </w:pPr>
      <w:r>
        <w:rPr>
          <w:sz w:val="19"/>
          <w:szCs w:val="19"/>
          <w:spacing w:val="9"/>
        </w:rPr>
        <w:t>D．物极必反，相反相成  E．因祸得福，转</w:t>
      </w:r>
      <w:r>
        <w:rPr>
          <w:sz w:val="19"/>
          <w:szCs w:val="19"/>
          <w:spacing w:val="8"/>
        </w:rPr>
        <w:t>败为胜</w:t>
      </w:r>
    </w:p>
    <w:p>
      <w:pPr>
        <w:pStyle w:val="BodyText"/>
        <w:ind w:left="25"/>
        <w:spacing w:before="78" w:line="227" w:lineRule="auto"/>
        <w:rPr>
          <w:sz w:val="19"/>
          <w:szCs w:val="19"/>
        </w:rPr>
      </w:pPr>
      <w:r>
        <w:rPr>
          <w:sz w:val="19"/>
          <w:szCs w:val="19"/>
          <w:spacing w:val="2"/>
        </w:rPr>
        <w:t>34．下列选项中，属于唯物辩证法基本规律的有【A  】【B】【  D】</w:t>
      </w:r>
    </w:p>
    <w:p>
      <w:pPr>
        <w:pStyle w:val="BodyText"/>
        <w:ind w:left="15"/>
        <w:spacing w:before="78" w:line="228" w:lineRule="auto"/>
        <w:rPr>
          <w:sz w:val="19"/>
          <w:szCs w:val="19"/>
        </w:rPr>
      </w:pPr>
      <w:r>
        <w:rPr>
          <w:sz w:val="19"/>
          <w:szCs w:val="19"/>
          <w:spacing w:val="9"/>
        </w:rPr>
        <w:t>A．质量互变规律  B．对立统一规律  C．联系</w:t>
      </w:r>
      <w:r>
        <w:rPr>
          <w:sz w:val="19"/>
          <w:szCs w:val="19"/>
          <w:spacing w:val="8"/>
        </w:rPr>
        <w:t>发展规律  D．否定之否定规律</w:t>
      </w:r>
    </w:p>
    <w:p>
      <w:pPr>
        <w:pStyle w:val="BodyText"/>
        <w:ind w:left="19"/>
        <w:spacing w:before="77" w:line="228" w:lineRule="auto"/>
        <w:rPr>
          <w:sz w:val="19"/>
          <w:szCs w:val="19"/>
        </w:rPr>
      </w:pPr>
      <w:r>
        <w:rPr>
          <w:sz w:val="19"/>
          <w:szCs w:val="19"/>
          <w:spacing w:val="8"/>
        </w:rPr>
        <w:t>E．因果作用规律</w:t>
      </w:r>
    </w:p>
    <w:p>
      <w:pPr>
        <w:pStyle w:val="BodyText"/>
        <w:ind w:left="25"/>
        <w:spacing w:before="78" w:line="228" w:lineRule="auto"/>
        <w:rPr>
          <w:sz w:val="19"/>
          <w:szCs w:val="19"/>
        </w:rPr>
      </w:pPr>
      <w:r>
        <w:rPr>
          <w:sz w:val="19"/>
          <w:szCs w:val="19"/>
          <w:spacing w:val="-1"/>
        </w:rPr>
        <w:t>35．实践是认识的基础，对认识有决定作用，表现在【A  】【B</w:t>
      </w:r>
      <w:r>
        <w:rPr>
          <w:sz w:val="19"/>
          <w:szCs w:val="19"/>
          <w:spacing w:val="26"/>
        </w:rPr>
        <w:t xml:space="preserve">  </w:t>
      </w:r>
      <w:r>
        <w:rPr>
          <w:sz w:val="19"/>
          <w:szCs w:val="19"/>
          <w:spacing w:val="-1"/>
        </w:rPr>
        <w:t>】【D</w:t>
      </w:r>
      <w:r>
        <w:rPr>
          <w:sz w:val="19"/>
          <w:szCs w:val="19"/>
          <w:spacing w:val="19"/>
        </w:rPr>
        <w:t xml:space="preserve">  </w:t>
      </w:r>
      <w:r>
        <w:rPr>
          <w:sz w:val="19"/>
          <w:szCs w:val="19"/>
          <w:spacing w:val="-1"/>
        </w:rPr>
        <w:t>】【  E】</w:t>
      </w:r>
    </w:p>
    <w:p>
      <w:pPr>
        <w:pStyle w:val="BodyText"/>
        <w:ind w:left="15"/>
        <w:spacing w:before="77" w:line="227" w:lineRule="auto"/>
        <w:rPr>
          <w:sz w:val="19"/>
          <w:szCs w:val="19"/>
        </w:rPr>
      </w:pPr>
      <w:r>
        <w:rPr>
          <w:sz w:val="19"/>
          <w:szCs w:val="19"/>
          <w:spacing w:val="9"/>
        </w:rPr>
        <w:t>A．实践是认识的来源  B．实践是认识发展的动力  C．实践是认识</w:t>
      </w:r>
      <w:r>
        <w:rPr>
          <w:sz w:val="19"/>
          <w:szCs w:val="19"/>
          <w:spacing w:val="8"/>
        </w:rPr>
        <w:t>的本质</w:t>
      </w:r>
    </w:p>
    <w:p>
      <w:pPr>
        <w:pStyle w:val="BodyText"/>
        <w:ind w:left="18"/>
        <w:spacing w:before="78" w:line="228" w:lineRule="auto"/>
        <w:rPr>
          <w:sz w:val="19"/>
          <w:szCs w:val="19"/>
        </w:rPr>
      </w:pPr>
      <w:r>
        <w:rPr>
          <w:sz w:val="19"/>
          <w:szCs w:val="19"/>
          <w:spacing w:val="9"/>
        </w:rPr>
        <w:t>D．实践是检验认识真理性的标准  E．实践是认识的最终目的</w:t>
      </w:r>
    </w:p>
    <w:p>
      <w:pPr>
        <w:pStyle w:val="BodyText"/>
        <w:ind w:left="25"/>
        <w:spacing w:before="78" w:line="227" w:lineRule="auto"/>
        <w:rPr>
          <w:sz w:val="19"/>
          <w:szCs w:val="19"/>
        </w:rPr>
      </w:pPr>
      <w:r>
        <w:rPr>
          <w:sz w:val="19"/>
          <w:szCs w:val="19"/>
          <w:spacing w:val="2"/>
        </w:rPr>
        <w:t>36．地理环境对社会发展不起决定作用，原</w:t>
      </w:r>
      <w:r>
        <w:rPr>
          <w:sz w:val="19"/>
          <w:szCs w:val="19"/>
          <w:spacing w:val="1"/>
        </w:rPr>
        <w:t>因在于【  A】【B</w:t>
      </w:r>
      <w:r>
        <w:rPr>
          <w:sz w:val="19"/>
          <w:szCs w:val="19"/>
          <w:spacing w:val="19"/>
        </w:rPr>
        <w:t xml:space="preserve">  </w:t>
      </w:r>
      <w:r>
        <w:rPr>
          <w:sz w:val="19"/>
          <w:szCs w:val="19"/>
          <w:spacing w:val="1"/>
        </w:rPr>
        <w:t>】【D</w:t>
      </w:r>
      <w:r>
        <w:rPr>
          <w:sz w:val="19"/>
          <w:szCs w:val="19"/>
          <w:spacing w:val="19"/>
        </w:rPr>
        <w:t xml:space="preserve">  </w:t>
      </w:r>
      <w:r>
        <w:rPr>
          <w:sz w:val="19"/>
          <w:szCs w:val="19"/>
          <w:spacing w:val="1"/>
        </w:rPr>
        <w:t>】</w:t>
      </w:r>
    </w:p>
    <w:p>
      <w:pPr>
        <w:pStyle w:val="BodyText"/>
        <w:ind w:left="15"/>
        <w:spacing w:before="78" w:line="227" w:lineRule="auto"/>
        <w:rPr>
          <w:sz w:val="19"/>
          <w:szCs w:val="19"/>
        </w:rPr>
      </w:pPr>
      <w:r>
        <w:rPr>
          <w:sz w:val="19"/>
          <w:szCs w:val="19"/>
          <w:spacing w:val="9"/>
        </w:rPr>
        <w:t>A．地理环境不能决定社会制度的性质  B．地理环境不能决定社会形态的更替</w:t>
      </w:r>
    </w:p>
    <w:p>
      <w:pPr>
        <w:pStyle w:val="BodyText"/>
        <w:ind w:left="20"/>
        <w:spacing w:before="79" w:line="227" w:lineRule="auto"/>
        <w:rPr>
          <w:sz w:val="19"/>
          <w:szCs w:val="19"/>
        </w:rPr>
      </w:pPr>
      <w:r>
        <w:rPr>
          <w:sz w:val="19"/>
          <w:szCs w:val="19"/>
          <w:spacing w:val="9"/>
        </w:rPr>
        <w:t>C．地理环境不能影响生产的发展  D．地理环境对社会发展的作用受生产方式制</w:t>
      </w:r>
    </w:p>
    <w:p>
      <w:pPr>
        <w:pStyle w:val="BodyText"/>
        <w:ind w:left="26"/>
        <w:spacing w:before="78" w:line="228" w:lineRule="auto"/>
        <w:rPr>
          <w:sz w:val="19"/>
          <w:szCs w:val="19"/>
        </w:rPr>
      </w:pPr>
      <w:r>
        <w:rPr>
          <w:sz w:val="19"/>
          <w:szCs w:val="19"/>
          <w:spacing w:val="8"/>
        </w:rPr>
        <w:t>约            E．地理环境不能</w:t>
      </w:r>
      <w:r>
        <w:rPr>
          <w:sz w:val="19"/>
          <w:szCs w:val="19"/>
          <w:spacing w:val="7"/>
        </w:rPr>
        <w:t>影响人的心理特点和生理变化</w:t>
      </w:r>
    </w:p>
    <w:p>
      <w:pPr>
        <w:pStyle w:val="BodyText"/>
        <w:ind w:left="21" w:right="16" w:firstLine="3"/>
        <w:spacing w:before="77" w:line="288" w:lineRule="auto"/>
        <w:rPr>
          <w:sz w:val="19"/>
          <w:szCs w:val="19"/>
        </w:rPr>
      </w:pPr>
      <w:r>
        <w:rPr>
          <w:sz w:val="19"/>
          <w:szCs w:val="19"/>
          <w:spacing w:val="7"/>
        </w:rPr>
        <w:t>37．以生产力和技术发展水平以及与此相适应的产业结构为标准划分的社会形态称为技术社会形</w:t>
      </w:r>
      <w:r>
        <w:rPr>
          <w:sz w:val="19"/>
          <w:szCs w:val="19"/>
          <w:spacing w:val="9"/>
        </w:rPr>
        <w:t xml:space="preserve"> </w:t>
      </w:r>
      <w:r>
        <w:rPr>
          <w:sz w:val="19"/>
          <w:szCs w:val="19"/>
          <w:spacing w:val="-3"/>
        </w:rPr>
        <w:t>态，下列选项中属于技术社会形态的有【  B】【C</w:t>
      </w:r>
      <w:r>
        <w:rPr>
          <w:sz w:val="19"/>
          <w:szCs w:val="19"/>
          <w:spacing w:val="19"/>
        </w:rPr>
        <w:t xml:space="preserve">  </w:t>
      </w:r>
      <w:r>
        <w:rPr>
          <w:sz w:val="19"/>
          <w:szCs w:val="19"/>
          <w:spacing w:val="-3"/>
        </w:rPr>
        <w:t>】【</w:t>
      </w:r>
      <w:r>
        <w:rPr>
          <w:sz w:val="19"/>
          <w:szCs w:val="19"/>
          <w:spacing w:val="-4"/>
        </w:rPr>
        <w:t>D</w:t>
      </w:r>
      <w:r>
        <w:rPr>
          <w:sz w:val="19"/>
          <w:szCs w:val="19"/>
          <w:spacing w:val="19"/>
        </w:rPr>
        <w:t xml:space="preserve">  </w:t>
      </w:r>
      <w:r>
        <w:rPr>
          <w:sz w:val="19"/>
          <w:szCs w:val="19"/>
          <w:spacing w:val="-4"/>
        </w:rPr>
        <w:t>】【</w:t>
      </w:r>
      <w:r>
        <w:rPr>
          <w:sz w:val="19"/>
          <w:szCs w:val="19"/>
          <w:spacing w:val="8"/>
        </w:rPr>
        <w:t xml:space="preserve">  </w:t>
      </w:r>
      <w:r>
        <w:rPr>
          <w:sz w:val="19"/>
          <w:szCs w:val="19"/>
          <w:spacing w:val="-4"/>
        </w:rPr>
        <w:t>E】</w:t>
      </w:r>
    </w:p>
    <w:p>
      <w:pPr>
        <w:pStyle w:val="BodyText"/>
        <w:ind w:left="15"/>
        <w:spacing w:before="32" w:line="227" w:lineRule="auto"/>
        <w:rPr>
          <w:sz w:val="19"/>
          <w:szCs w:val="19"/>
        </w:rPr>
      </w:pPr>
      <w:r>
        <w:rPr>
          <w:sz w:val="19"/>
          <w:szCs w:val="19"/>
          <w:spacing w:val="8"/>
        </w:rPr>
        <w:t>A.  原始社会  B．渔猎社会  C．农业社会  D．工业社会  E</w:t>
      </w:r>
      <w:r>
        <w:rPr>
          <w:sz w:val="19"/>
          <w:szCs w:val="19"/>
          <w:spacing w:val="7"/>
        </w:rPr>
        <w:t>．信息社会</w:t>
      </w:r>
    </w:p>
    <w:p>
      <w:pPr>
        <w:pStyle w:val="BodyText"/>
        <w:ind w:left="25"/>
        <w:spacing w:before="78" w:line="227" w:lineRule="auto"/>
        <w:rPr>
          <w:sz w:val="19"/>
          <w:szCs w:val="19"/>
        </w:rPr>
      </w:pPr>
      <w:r>
        <w:rPr>
          <w:sz w:val="19"/>
          <w:szCs w:val="19"/>
          <w:spacing w:val="4"/>
        </w:rPr>
        <w:t>38．下列各对矛盾属于社会基本矛盾的有【C  】【</w:t>
      </w:r>
      <w:r>
        <w:rPr>
          <w:sz w:val="19"/>
          <w:szCs w:val="19"/>
          <w:spacing w:val="10"/>
        </w:rPr>
        <w:t xml:space="preserve">  </w:t>
      </w:r>
      <w:r>
        <w:rPr>
          <w:sz w:val="19"/>
          <w:szCs w:val="19"/>
          <w:spacing w:val="4"/>
        </w:rPr>
        <w:t>D】</w:t>
      </w:r>
    </w:p>
    <w:p>
      <w:pPr>
        <w:pStyle w:val="BodyText"/>
        <w:ind w:left="15"/>
        <w:spacing w:before="78" w:line="227" w:lineRule="auto"/>
        <w:rPr>
          <w:sz w:val="19"/>
          <w:szCs w:val="19"/>
        </w:rPr>
      </w:pPr>
      <w:r>
        <w:rPr>
          <w:sz w:val="19"/>
          <w:szCs w:val="19"/>
          <w:spacing w:val="9"/>
        </w:rPr>
        <w:t>A．个人与社会之间的矛盾  B．人与自然之间的矛盾</w:t>
      </w:r>
    </w:p>
    <w:p>
      <w:pPr>
        <w:pStyle w:val="BodyText"/>
        <w:ind w:left="20"/>
        <w:spacing w:before="79" w:line="227" w:lineRule="auto"/>
        <w:rPr>
          <w:sz w:val="19"/>
          <w:szCs w:val="19"/>
        </w:rPr>
      </w:pPr>
      <w:r>
        <w:rPr>
          <w:sz w:val="19"/>
          <w:szCs w:val="19"/>
          <w:spacing w:val="9"/>
        </w:rPr>
        <w:t>C．生产力和生产关系之间的矛盾  D．经济基础和上层建筑之间的矛盾</w:t>
      </w:r>
    </w:p>
    <w:p>
      <w:pPr>
        <w:pStyle w:val="BodyText"/>
        <w:ind w:left="19"/>
        <w:spacing w:before="78" w:line="227" w:lineRule="auto"/>
        <w:rPr>
          <w:sz w:val="19"/>
          <w:szCs w:val="19"/>
        </w:rPr>
      </w:pPr>
      <w:r>
        <w:rPr>
          <w:sz w:val="19"/>
          <w:szCs w:val="19"/>
          <w:spacing w:val="9"/>
        </w:rPr>
        <w:t>E．剥削阶级和被剥削阶级之间的矛盾</w:t>
      </w:r>
    </w:p>
    <w:p>
      <w:pPr>
        <w:pStyle w:val="BodyText"/>
        <w:ind w:left="25"/>
        <w:spacing w:before="78" w:line="229" w:lineRule="auto"/>
        <w:rPr>
          <w:sz w:val="19"/>
          <w:szCs w:val="19"/>
        </w:rPr>
      </w:pPr>
      <w:r>
        <w:rPr>
          <w:sz w:val="19"/>
          <w:szCs w:val="19"/>
          <w:spacing w:val="-3"/>
        </w:rPr>
        <w:t>39．世界观和人生观的关系是【A</w:t>
      </w:r>
      <w:r>
        <w:rPr>
          <w:sz w:val="19"/>
          <w:szCs w:val="19"/>
          <w:spacing w:val="18"/>
        </w:rPr>
        <w:t xml:space="preserve">  </w:t>
      </w:r>
      <w:r>
        <w:rPr>
          <w:sz w:val="19"/>
          <w:szCs w:val="19"/>
          <w:spacing w:val="-3"/>
        </w:rPr>
        <w:t>】【D</w:t>
      </w:r>
      <w:r>
        <w:rPr>
          <w:sz w:val="19"/>
          <w:szCs w:val="19"/>
          <w:spacing w:val="19"/>
        </w:rPr>
        <w:t xml:space="preserve">  </w:t>
      </w:r>
      <w:r>
        <w:rPr>
          <w:sz w:val="19"/>
          <w:szCs w:val="19"/>
          <w:spacing w:val="-4"/>
        </w:rPr>
        <w:t>】【E</w:t>
      </w:r>
      <w:r>
        <w:rPr>
          <w:sz w:val="19"/>
          <w:szCs w:val="19"/>
          <w:spacing w:val="19"/>
        </w:rPr>
        <w:t xml:space="preserve">  </w:t>
      </w:r>
      <w:r>
        <w:rPr>
          <w:sz w:val="19"/>
          <w:szCs w:val="19"/>
          <w:spacing w:val="-4"/>
        </w:rPr>
        <w:t>】</w:t>
      </w:r>
    </w:p>
    <w:p>
      <w:pPr>
        <w:pStyle w:val="BodyText"/>
        <w:ind w:left="15"/>
        <w:spacing w:before="77" w:line="228" w:lineRule="auto"/>
        <w:rPr>
          <w:sz w:val="19"/>
          <w:szCs w:val="19"/>
        </w:rPr>
      </w:pPr>
      <w:r>
        <w:rPr>
          <w:sz w:val="19"/>
          <w:szCs w:val="19"/>
          <w:spacing w:val="9"/>
        </w:rPr>
        <w:t>A．世界观决定人生观  B．人生观是世界观的基础</w:t>
      </w:r>
    </w:p>
    <w:p>
      <w:pPr>
        <w:pStyle w:val="BodyText"/>
        <w:ind w:left="20"/>
        <w:spacing w:before="77" w:line="229" w:lineRule="auto"/>
        <w:rPr>
          <w:sz w:val="19"/>
          <w:szCs w:val="19"/>
        </w:rPr>
      </w:pPr>
      <w:r>
        <w:rPr>
          <w:sz w:val="19"/>
          <w:szCs w:val="19"/>
          <w:spacing w:val="9"/>
        </w:rPr>
        <w:t>C．人生观和世界观没有必然联系  D．人生观对世界观有重大影响</w:t>
      </w:r>
    </w:p>
    <w:p>
      <w:pPr>
        <w:pStyle w:val="BodyText"/>
        <w:ind w:left="19"/>
        <w:spacing w:before="76" w:line="228" w:lineRule="auto"/>
        <w:rPr>
          <w:sz w:val="19"/>
          <w:szCs w:val="19"/>
        </w:rPr>
      </w:pPr>
      <w:r>
        <w:rPr>
          <w:sz w:val="19"/>
          <w:szCs w:val="19"/>
          <w:spacing w:val="9"/>
        </w:rPr>
        <w:t>E．人生观是世界观的重要组成部分</w:t>
      </w:r>
    </w:p>
    <w:p>
      <w:pPr>
        <w:pStyle w:val="BodyText"/>
        <w:ind w:left="21"/>
        <w:spacing w:before="78" w:line="227" w:lineRule="auto"/>
        <w:rPr>
          <w:sz w:val="19"/>
          <w:szCs w:val="19"/>
        </w:rPr>
      </w:pPr>
      <w:r>
        <w:rPr>
          <w:sz w:val="19"/>
          <w:szCs w:val="19"/>
          <w:spacing w:val="10"/>
        </w:rPr>
        <w:t>40．社会进步的标准是综合的，而不是单一的。下列各项属于社会</w:t>
      </w:r>
      <w:r>
        <w:rPr>
          <w:sz w:val="19"/>
          <w:szCs w:val="19"/>
          <w:spacing w:val="9"/>
        </w:rPr>
        <w:t>进步的标准的有【  </w:t>
      </w:r>
      <w:r>
        <w:rPr>
          <w:sz w:val="19"/>
          <w:szCs w:val="19"/>
        </w:rPr>
        <w:t>ABCDE</w:t>
      </w:r>
      <w:r>
        <w:rPr>
          <w:sz w:val="19"/>
          <w:szCs w:val="19"/>
          <w:spacing w:val="9"/>
        </w:rPr>
        <w:t>】</w:t>
      </w:r>
    </w:p>
    <w:p>
      <w:pPr>
        <w:pStyle w:val="BodyText"/>
        <w:ind w:left="15"/>
        <w:spacing w:before="78" w:line="227" w:lineRule="auto"/>
        <w:rPr>
          <w:sz w:val="19"/>
          <w:szCs w:val="19"/>
        </w:rPr>
      </w:pPr>
      <w:r>
        <w:rPr>
          <w:sz w:val="19"/>
          <w:szCs w:val="19"/>
          <w:spacing w:val="9"/>
        </w:rPr>
        <w:t>A．先进的社会意识代替腐朽的社会意识  B．生产力的发展和科学技术水平的提高</w:t>
      </w:r>
    </w:p>
    <w:p>
      <w:pPr>
        <w:pStyle w:val="BodyText"/>
        <w:ind w:left="20"/>
        <w:spacing w:before="78" w:line="228" w:lineRule="auto"/>
        <w:rPr>
          <w:sz w:val="19"/>
          <w:szCs w:val="19"/>
        </w:rPr>
      </w:pPr>
      <w:r>
        <w:rPr>
          <w:sz w:val="19"/>
          <w:szCs w:val="19"/>
          <w:spacing w:val="9"/>
        </w:rPr>
        <w:t>C．先进的生产关系代替落后的生产关系  D．进步的政治制度代替反动的政治制度</w:t>
      </w:r>
    </w:p>
    <w:p>
      <w:pPr>
        <w:pStyle w:val="BodyText"/>
        <w:ind w:left="19"/>
        <w:spacing w:before="78" w:line="228" w:lineRule="auto"/>
        <w:rPr>
          <w:sz w:val="19"/>
          <w:szCs w:val="19"/>
        </w:rPr>
      </w:pPr>
      <w:r>
        <w:rPr>
          <w:sz w:val="19"/>
          <w:szCs w:val="19"/>
          <w:spacing w:val="6"/>
        </w:rPr>
        <w:t>E．</w:t>
      </w:r>
      <w:r>
        <w:rPr>
          <w:sz w:val="19"/>
          <w:szCs w:val="19"/>
          <w:spacing w:val="-36"/>
        </w:rPr>
        <w:t xml:space="preserve"> </w:t>
      </w:r>
      <w:r>
        <w:rPr>
          <w:sz w:val="19"/>
          <w:szCs w:val="19"/>
          <w:spacing w:val="6"/>
        </w:rPr>
        <w:t>良好的道德风尚代替腐朽的道德风尚</w:t>
      </w:r>
    </w:p>
    <w:p>
      <w:pPr>
        <w:spacing w:line="326" w:lineRule="auto"/>
        <w:rPr>
          <w:rFonts w:ascii="Arial"/>
          <w:sz w:val="21"/>
        </w:rPr>
      </w:pPr>
      <w:r/>
    </w:p>
    <w:p>
      <w:pPr>
        <w:pStyle w:val="BodyText"/>
        <w:ind w:left="20" w:right="16" w:firstLine="4"/>
        <w:spacing w:before="62" w:line="288" w:lineRule="auto"/>
        <w:rPr>
          <w:sz w:val="19"/>
          <w:szCs w:val="19"/>
        </w:rPr>
      </w:pPr>
      <w:r>
        <w:rPr>
          <w:sz w:val="19"/>
          <w:szCs w:val="19"/>
          <w:spacing w:val="7"/>
        </w:rPr>
        <w:t>一、单项选择题（下列每题各有四个备选答案，其中只有一个是正确的，对把正确答案选出，并</w:t>
      </w:r>
      <w:r>
        <w:rPr>
          <w:sz w:val="19"/>
          <w:szCs w:val="19"/>
          <w:spacing w:val="17"/>
        </w:rPr>
        <w:t xml:space="preserve"> </w:t>
      </w:r>
      <w:r>
        <w:rPr>
          <w:sz w:val="19"/>
          <w:szCs w:val="19"/>
          <w:spacing w:val="7"/>
        </w:rPr>
        <w:t>将答题卡上相应题号下的字母涂黑。每小题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分，共</w:t>
      </w:r>
      <w:r>
        <w:rPr>
          <w:sz w:val="19"/>
          <w:szCs w:val="19"/>
          <w:spacing w:val="-40"/>
        </w:rPr>
        <w:t xml:space="preserve"> </w:t>
      </w:r>
      <w:r>
        <w:rPr>
          <w:sz w:val="19"/>
          <w:szCs w:val="19"/>
          <w:spacing w:val="6"/>
        </w:rPr>
        <w:t>40</w:t>
      </w:r>
      <w:r>
        <w:rPr>
          <w:sz w:val="19"/>
          <w:szCs w:val="19"/>
          <w:spacing w:val="-33"/>
        </w:rPr>
        <w:t xml:space="preserve"> </w:t>
      </w:r>
      <w:r>
        <w:rPr>
          <w:sz w:val="19"/>
          <w:szCs w:val="19"/>
          <w:spacing w:val="6"/>
        </w:rPr>
        <w:t>分）</w:t>
      </w:r>
    </w:p>
    <w:p>
      <w:pPr>
        <w:pStyle w:val="BodyText"/>
        <w:ind w:left="36"/>
        <w:spacing w:before="30" w:line="227" w:lineRule="auto"/>
        <w:rPr>
          <w:sz w:val="19"/>
          <w:szCs w:val="19"/>
        </w:rPr>
      </w:pPr>
      <w:r>
        <w:rPr>
          <w:sz w:val="19"/>
          <w:szCs w:val="19"/>
          <w:spacing w:val="6"/>
        </w:rPr>
        <w:t>1．社会经济基础是指</w:t>
      </w:r>
      <w:r>
        <w:rPr>
          <w:sz w:val="19"/>
          <w:szCs w:val="19"/>
          <w:spacing w:val="-35"/>
        </w:rPr>
        <w:t xml:space="preserve"> </w:t>
      </w:r>
      <w:r>
        <w:rPr>
          <w:sz w:val="19"/>
          <w:szCs w:val="19"/>
          <w:spacing w:val="6"/>
        </w:rPr>
        <w:t>C</w:t>
      </w:r>
    </w:p>
    <w:p>
      <w:pPr>
        <w:pStyle w:val="BodyText"/>
        <w:ind w:left="15"/>
        <w:spacing w:before="79" w:line="227" w:lineRule="auto"/>
        <w:rPr>
          <w:sz w:val="19"/>
          <w:szCs w:val="19"/>
        </w:rPr>
      </w:pPr>
      <w:r>
        <w:rPr>
          <w:sz w:val="19"/>
          <w:szCs w:val="19"/>
          <w:spacing w:val="9"/>
        </w:rPr>
        <w:t>A．一定社会中各种生产关系的总和  B．社会存在和发展所必需的物质生活条件</w:t>
      </w:r>
    </w:p>
    <w:p>
      <w:pPr>
        <w:pStyle w:val="BodyText"/>
        <w:ind w:left="20"/>
        <w:spacing w:before="78" w:line="227" w:lineRule="auto"/>
        <w:rPr>
          <w:sz w:val="19"/>
          <w:szCs w:val="19"/>
        </w:rPr>
      </w:pPr>
      <w:r>
        <w:rPr>
          <w:sz w:val="19"/>
          <w:szCs w:val="19"/>
          <w:spacing w:val="8"/>
        </w:rPr>
        <w:t>C．</w:t>
      </w:r>
      <w:r>
        <w:rPr>
          <w:sz w:val="19"/>
          <w:szCs w:val="19"/>
          <w:spacing w:val="-44"/>
        </w:rPr>
        <w:t xml:space="preserve"> </w:t>
      </w:r>
      <w:r>
        <w:rPr>
          <w:sz w:val="19"/>
          <w:szCs w:val="19"/>
          <w:spacing w:val="8"/>
        </w:rPr>
        <w:t>占统治地位的生产关系各方面的总和  D．特定社会生产力和生产关系的有机统一</w:t>
      </w:r>
    </w:p>
    <w:p>
      <w:pPr>
        <w:pStyle w:val="BodyText"/>
        <w:ind w:left="24"/>
        <w:spacing w:before="79" w:line="227" w:lineRule="auto"/>
        <w:rPr>
          <w:sz w:val="19"/>
          <w:szCs w:val="19"/>
        </w:rPr>
      </w:pPr>
      <w:r>
        <w:rPr>
          <w:sz w:val="19"/>
          <w:szCs w:val="19"/>
          <w:spacing w:val="8"/>
        </w:rPr>
        <w:t>2．作为阶级社会发展的直接动力的阶级斗争是</w:t>
      </w:r>
      <w:r>
        <w:rPr>
          <w:sz w:val="19"/>
          <w:szCs w:val="19"/>
          <w:spacing w:val="-22"/>
        </w:rPr>
        <w:t xml:space="preserve"> </w:t>
      </w:r>
      <w:r>
        <w:rPr>
          <w:sz w:val="19"/>
          <w:szCs w:val="19"/>
          <w:spacing w:val="8"/>
        </w:rPr>
        <w:t>C</w:t>
      </w:r>
    </w:p>
    <w:p>
      <w:pPr>
        <w:pStyle w:val="BodyText"/>
        <w:ind w:left="15"/>
        <w:spacing w:before="78" w:line="228" w:lineRule="auto"/>
        <w:rPr>
          <w:sz w:val="19"/>
          <w:szCs w:val="19"/>
        </w:rPr>
      </w:pPr>
      <w:r>
        <w:rPr>
          <w:sz w:val="19"/>
          <w:szCs w:val="19"/>
          <w:spacing w:val="8"/>
        </w:rPr>
        <w:t>A</w:t>
      </w:r>
      <w:r>
        <w:rPr>
          <w:sz w:val="19"/>
          <w:szCs w:val="19"/>
          <w:spacing w:val="-26"/>
        </w:rPr>
        <w:t xml:space="preserve"> </w:t>
      </w:r>
      <w:r>
        <w:rPr>
          <w:sz w:val="19"/>
          <w:szCs w:val="19"/>
          <w:spacing w:val="8"/>
        </w:rPr>
        <w:t>人们随意制造的"阶级斗争"  B．一切形式的阶级斗争</w:t>
      </w:r>
    </w:p>
    <w:p>
      <w:pPr>
        <w:pStyle w:val="BodyText"/>
        <w:ind w:left="20"/>
        <w:spacing w:before="77" w:line="228" w:lineRule="auto"/>
        <w:rPr>
          <w:sz w:val="19"/>
          <w:szCs w:val="19"/>
        </w:rPr>
      </w:pPr>
      <w:r>
        <w:rPr>
          <w:sz w:val="19"/>
          <w:szCs w:val="19"/>
          <w:spacing w:val="9"/>
        </w:rPr>
        <w:t>C．有利于生产力发展的阶级斗争  D．只是指经济领域的阶级斗争</w:t>
      </w:r>
    </w:p>
    <w:p>
      <w:pPr>
        <w:pStyle w:val="BodyText"/>
        <w:ind w:left="25"/>
        <w:spacing w:before="78" w:line="227" w:lineRule="auto"/>
        <w:rPr>
          <w:sz w:val="19"/>
          <w:szCs w:val="19"/>
        </w:rPr>
      </w:pPr>
      <w:r>
        <w:rPr>
          <w:sz w:val="19"/>
          <w:szCs w:val="19"/>
          <w:spacing w:val="8"/>
        </w:rPr>
        <w:t>3．社会上层建筑体系的核心是</w:t>
      </w:r>
      <w:r>
        <w:rPr>
          <w:sz w:val="19"/>
          <w:szCs w:val="19"/>
          <w:spacing w:val="-37"/>
        </w:rPr>
        <w:t xml:space="preserve"> </w:t>
      </w:r>
      <w:r>
        <w:rPr>
          <w:sz w:val="19"/>
          <w:szCs w:val="19"/>
          <w:spacing w:val="8"/>
        </w:rPr>
        <w:t>C</w:t>
      </w:r>
    </w:p>
    <w:p>
      <w:pPr>
        <w:pStyle w:val="BodyText"/>
        <w:ind w:left="15"/>
        <w:spacing w:before="77" w:line="229" w:lineRule="auto"/>
        <w:rPr>
          <w:sz w:val="19"/>
          <w:szCs w:val="19"/>
        </w:rPr>
      </w:pPr>
      <w:r>
        <w:rPr>
          <w:sz w:val="19"/>
          <w:szCs w:val="19"/>
          <w:spacing w:val="8"/>
        </w:rPr>
        <w:t>A．哲学观点  B．道德规范</w:t>
      </w:r>
    </w:p>
    <w:p>
      <w:pPr>
        <w:spacing w:line="229" w:lineRule="auto"/>
        <w:sectPr>
          <w:footerReference w:type="default" r:id="rId51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7"/>
        </w:rPr>
        <w:t>C．国家政权  D．艺术形式</w:t>
      </w:r>
    </w:p>
    <w:p>
      <w:pPr>
        <w:pStyle w:val="BodyText"/>
        <w:ind w:left="21"/>
        <w:spacing w:before="76" w:line="230" w:lineRule="auto"/>
        <w:rPr>
          <w:sz w:val="19"/>
          <w:szCs w:val="19"/>
        </w:rPr>
      </w:pPr>
      <w:r>
        <w:rPr>
          <w:sz w:val="19"/>
          <w:szCs w:val="19"/>
          <w:spacing w:val="6"/>
        </w:rPr>
        <w:t>4．原因是指</w:t>
      </w:r>
      <w:r>
        <w:rPr>
          <w:sz w:val="19"/>
          <w:szCs w:val="19"/>
          <w:spacing w:val="-36"/>
        </w:rPr>
        <w:t xml:space="preserve"> </w:t>
      </w:r>
      <w:r>
        <w:rPr>
          <w:sz w:val="19"/>
          <w:szCs w:val="19"/>
          <w:spacing w:val="6"/>
        </w:rPr>
        <w:t>D</w:t>
      </w:r>
    </w:p>
    <w:p>
      <w:pPr>
        <w:pStyle w:val="BodyText"/>
        <w:ind w:left="15"/>
        <w:spacing w:before="75" w:line="228" w:lineRule="auto"/>
        <w:rPr>
          <w:sz w:val="19"/>
          <w:szCs w:val="19"/>
        </w:rPr>
      </w:pPr>
      <w:r>
        <w:rPr>
          <w:sz w:val="19"/>
          <w:szCs w:val="19"/>
          <w:spacing w:val="9"/>
        </w:rPr>
        <w:t>A．在某一现象出现之前的现象  B．被某一现象所引起的现象</w:t>
      </w:r>
    </w:p>
    <w:p>
      <w:pPr>
        <w:pStyle w:val="BodyText"/>
        <w:ind w:left="20"/>
        <w:spacing w:before="78" w:line="227" w:lineRule="auto"/>
        <w:rPr>
          <w:sz w:val="19"/>
          <w:szCs w:val="19"/>
        </w:rPr>
      </w:pPr>
      <w:r>
        <w:rPr>
          <w:sz w:val="19"/>
          <w:szCs w:val="19"/>
          <w:spacing w:val="9"/>
        </w:rPr>
        <w:t>C．不依人的意志为转移的现象  D．引起一定现象的</w:t>
      </w:r>
      <w:r>
        <w:rPr>
          <w:sz w:val="19"/>
          <w:szCs w:val="19"/>
          <w:spacing w:val="8"/>
        </w:rPr>
        <w:t>现象</w:t>
      </w:r>
    </w:p>
    <w:p>
      <w:pPr>
        <w:pStyle w:val="BodyText"/>
        <w:ind w:left="25"/>
        <w:spacing w:before="78" w:line="229" w:lineRule="auto"/>
        <w:rPr>
          <w:sz w:val="19"/>
          <w:szCs w:val="19"/>
        </w:rPr>
      </w:pPr>
      <w:r>
        <w:rPr>
          <w:sz w:val="19"/>
          <w:szCs w:val="19"/>
          <w:spacing w:val="8"/>
        </w:rPr>
        <w:t>5．实践的观点是认识论首要的观点，这是因为</w:t>
      </w:r>
      <w:r>
        <w:rPr>
          <w:sz w:val="19"/>
          <w:szCs w:val="19"/>
          <w:spacing w:val="-25"/>
        </w:rPr>
        <w:t xml:space="preserve"> </w:t>
      </w:r>
      <w:r>
        <w:rPr>
          <w:sz w:val="19"/>
          <w:szCs w:val="19"/>
          <w:spacing w:val="8"/>
        </w:rPr>
        <w:t>D</w:t>
      </w:r>
    </w:p>
    <w:p>
      <w:pPr>
        <w:pStyle w:val="BodyText"/>
        <w:ind w:left="15"/>
        <w:spacing w:before="76" w:line="228" w:lineRule="auto"/>
        <w:rPr>
          <w:sz w:val="19"/>
          <w:szCs w:val="19"/>
        </w:rPr>
      </w:pPr>
      <w:r>
        <w:rPr>
          <w:sz w:val="19"/>
          <w:szCs w:val="19"/>
          <w:spacing w:val="9"/>
        </w:rPr>
        <w:t>A．实践中的认识都属于真理性的认识  B．来源于实践的认识都是真理</w:t>
      </w:r>
    </w:p>
    <w:p>
      <w:pPr>
        <w:pStyle w:val="BodyText"/>
        <w:ind w:left="20"/>
        <w:spacing w:before="78" w:line="228" w:lineRule="auto"/>
        <w:rPr>
          <w:sz w:val="19"/>
          <w:szCs w:val="19"/>
        </w:rPr>
      </w:pPr>
      <w:r>
        <w:rPr>
          <w:sz w:val="19"/>
          <w:szCs w:val="19"/>
          <w:spacing w:val="7"/>
        </w:rPr>
        <w:t>C．实践就是真理  D．人们的认识过程就是一个通过实践而发现真理，又通过实践去检验和发展</w:t>
      </w:r>
    </w:p>
    <w:p>
      <w:pPr>
        <w:pStyle w:val="BodyText"/>
        <w:ind w:left="24"/>
        <w:spacing w:before="77" w:line="228" w:lineRule="auto"/>
        <w:rPr>
          <w:sz w:val="19"/>
          <w:szCs w:val="19"/>
        </w:rPr>
      </w:pPr>
      <w:r>
        <w:rPr>
          <w:sz w:val="19"/>
          <w:szCs w:val="19"/>
          <w:spacing w:val="7"/>
        </w:rPr>
        <w:t>真理的过程</w:t>
      </w:r>
    </w:p>
    <w:p>
      <w:pPr>
        <w:pStyle w:val="BodyText"/>
        <w:ind w:left="23"/>
        <w:spacing w:before="78" w:line="227" w:lineRule="auto"/>
        <w:rPr>
          <w:sz w:val="19"/>
          <w:szCs w:val="19"/>
        </w:rPr>
      </w:pPr>
      <w:r>
        <w:rPr>
          <w:sz w:val="19"/>
          <w:szCs w:val="19"/>
          <w:spacing w:val="8"/>
        </w:rPr>
        <w:t>6．区分社会的根据主要是</w:t>
      </w:r>
      <w:r>
        <w:rPr>
          <w:sz w:val="19"/>
          <w:szCs w:val="19"/>
          <w:spacing w:val="-41"/>
        </w:rPr>
        <w:t xml:space="preserve"> </w:t>
      </w:r>
      <w:r>
        <w:rPr>
          <w:sz w:val="19"/>
          <w:szCs w:val="19"/>
          <w:spacing w:val="8"/>
        </w:rPr>
        <w:t>D</w:t>
      </w:r>
    </w:p>
    <w:p>
      <w:pPr>
        <w:pStyle w:val="BodyText"/>
        <w:ind w:left="15"/>
        <w:spacing w:before="78" w:line="227" w:lineRule="auto"/>
        <w:rPr>
          <w:sz w:val="19"/>
          <w:szCs w:val="19"/>
        </w:rPr>
      </w:pPr>
      <w:r>
        <w:rPr>
          <w:sz w:val="19"/>
          <w:szCs w:val="19"/>
          <w:spacing w:val="8"/>
        </w:rPr>
        <w:t>A</w:t>
      </w:r>
      <w:r>
        <w:rPr>
          <w:sz w:val="19"/>
          <w:szCs w:val="19"/>
          <w:spacing w:val="-32"/>
        </w:rPr>
        <w:t xml:space="preserve"> </w:t>
      </w:r>
      <w:r>
        <w:rPr>
          <w:sz w:val="19"/>
          <w:szCs w:val="19"/>
          <w:spacing w:val="8"/>
        </w:rPr>
        <w:t>社会的阶级关系  B．生产力发展水平</w:t>
      </w:r>
    </w:p>
    <w:p>
      <w:pPr>
        <w:pStyle w:val="BodyText"/>
        <w:ind w:left="20"/>
        <w:spacing w:before="78" w:line="228" w:lineRule="auto"/>
        <w:rPr>
          <w:sz w:val="19"/>
          <w:szCs w:val="19"/>
        </w:rPr>
      </w:pPr>
      <w:r>
        <w:rPr>
          <w:sz w:val="19"/>
          <w:szCs w:val="19"/>
          <w:spacing w:val="9"/>
        </w:rPr>
        <w:t>C．产品分配形式  D．建立在一定生产力水平之上的经济基础</w:t>
      </w:r>
    </w:p>
    <w:p>
      <w:pPr>
        <w:pStyle w:val="BodyText"/>
        <w:ind w:left="26"/>
        <w:spacing w:before="78" w:line="227" w:lineRule="auto"/>
        <w:rPr>
          <w:sz w:val="19"/>
          <w:szCs w:val="19"/>
        </w:rPr>
      </w:pPr>
      <w:r>
        <w:rPr>
          <w:sz w:val="19"/>
          <w:szCs w:val="19"/>
          <w:spacing w:val="8"/>
        </w:rPr>
        <w:t>7．否认运动的绝对性，把静止绝对化的观点是</w:t>
      </w:r>
      <w:r>
        <w:rPr>
          <w:sz w:val="19"/>
          <w:szCs w:val="19"/>
          <w:spacing w:val="-24"/>
        </w:rPr>
        <w:t xml:space="preserve"> </w:t>
      </w:r>
      <w:r>
        <w:rPr>
          <w:sz w:val="19"/>
          <w:szCs w:val="19"/>
          <w:spacing w:val="8"/>
        </w:rPr>
        <w:t>C</w:t>
      </w:r>
    </w:p>
    <w:p>
      <w:pPr>
        <w:pStyle w:val="BodyText"/>
        <w:ind w:left="15"/>
        <w:spacing w:before="78" w:line="229" w:lineRule="auto"/>
        <w:rPr>
          <w:sz w:val="19"/>
          <w:szCs w:val="19"/>
        </w:rPr>
      </w:pPr>
      <w:r>
        <w:rPr>
          <w:sz w:val="19"/>
          <w:szCs w:val="19"/>
          <w:spacing w:val="8"/>
        </w:rPr>
        <w:t>A．唯心主义  B．唯物主义</w:t>
      </w:r>
    </w:p>
    <w:p>
      <w:pPr>
        <w:pStyle w:val="BodyText"/>
        <w:ind w:left="20"/>
        <w:spacing w:before="76" w:line="229" w:lineRule="auto"/>
        <w:rPr>
          <w:sz w:val="19"/>
          <w:szCs w:val="19"/>
        </w:rPr>
      </w:pPr>
      <w:r>
        <w:rPr>
          <w:sz w:val="19"/>
          <w:szCs w:val="19"/>
          <w:spacing w:val="7"/>
        </w:rPr>
        <w:t>C．形而上学  D．相对主义</w:t>
      </w:r>
    </w:p>
    <w:p>
      <w:pPr>
        <w:pStyle w:val="BodyText"/>
        <w:ind w:left="22"/>
        <w:spacing w:before="77" w:line="227" w:lineRule="auto"/>
        <w:rPr>
          <w:sz w:val="19"/>
          <w:szCs w:val="19"/>
        </w:rPr>
      </w:pPr>
      <w:r>
        <w:rPr>
          <w:sz w:val="19"/>
          <w:szCs w:val="19"/>
          <w:spacing w:val="8"/>
        </w:rPr>
        <w:t>8．只承认绝对运动否认相对静止的观点是</w:t>
      </w:r>
      <w:r>
        <w:rPr>
          <w:sz w:val="19"/>
          <w:szCs w:val="19"/>
          <w:spacing w:val="-27"/>
        </w:rPr>
        <w:t xml:space="preserve"> </w:t>
      </w:r>
      <w:r>
        <w:rPr>
          <w:sz w:val="19"/>
          <w:szCs w:val="19"/>
          <w:spacing w:val="8"/>
        </w:rPr>
        <w:t>B</w:t>
      </w:r>
    </w:p>
    <w:p>
      <w:pPr>
        <w:pStyle w:val="BodyText"/>
        <w:ind w:left="19" w:right="5521" w:hanging="4"/>
        <w:spacing w:before="78" w:line="293" w:lineRule="auto"/>
        <w:jc w:val="both"/>
        <w:rPr>
          <w:sz w:val="19"/>
          <w:szCs w:val="19"/>
        </w:rPr>
      </w:pPr>
      <w:r>
        <w:rPr>
          <w:sz w:val="19"/>
          <w:szCs w:val="19"/>
          <w:spacing w:val="8"/>
        </w:rPr>
        <w:t>A．主观唯心主义  B．相对主义</w:t>
      </w:r>
      <w:r>
        <w:rPr>
          <w:sz w:val="19"/>
          <w:szCs w:val="19"/>
          <w:spacing w:val="7"/>
        </w:rPr>
        <w:t xml:space="preserve"> </w:t>
      </w:r>
      <w:r>
        <w:rPr>
          <w:sz w:val="19"/>
          <w:szCs w:val="19"/>
          <w:spacing w:val="8"/>
        </w:rPr>
        <w:t>C．客观唯心主义  D．唯物主义</w:t>
      </w:r>
      <w:r>
        <w:rPr>
          <w:sz w:val="19"/>
          <w:szCs w:val="19"/>
          <w:spacing w:val="2"/>
        </w:rPr>
        <w:t xml:space="preserve"> </w:t>
      </w:r>
      <w:r>
        <w:rPr>
          <w:sz w:val="19"/>
          <w:szCs w:val="19"/>
          <w:spacing w:val="8"/>
        </w:rPr>
        <w:t>9．一定的社会形态是</w:t>
      </w:r>
      <w:r>
        <w:rPr>
          <w:sz w:val="19"/>
          <w:szCs w:val="19"/>
          <w:spacing w:val="-42"/>
        </w:rPr>
        <w:t xml:space="preserve"> </w:t>
      </w:r>
      <w:r>
        <w:rPr>
          <w:sz w:val="19"/>
          <w:szCs w:val="19"/>
          <w:spacing w:val="8"/>
        </w:rPr>
        <w:t>B</w:t>
      </w:r>
    </w:p>
    <w:p>
      <w:pPr>
        <w:pStyle w:val="BodyText"/>
        <w:ind w:left="19" w:right="2855" w:hanging="4"/>
        <w:spacing w:before="31" w:line="288" w:lineRule="auto"/>
        <w:rPr>
          <w:sz w:val="19"/>
          <w:szCs w:val="19"/>
        </w:rPr>
      </w:pPr>
      <w:r>
        <w:rPr>
          <w:sz w:val="19"/>
          <w:szCs w:val="19"/>
          <w:spacing w:val="8"/>
        </w:rPr>
        <w:t>A．生产力和生产关系的统一  B．经济基础和上层建筑的</w:t>
      </w:r>
      <w:r>
        <w:rPr>
          <w:sz w:val="19"/>
          <w:szCs w:val="19"/>
          <w:spacing w:val="7"/>
        </w:rPr>
        <w:t>统-。</w:t>
      </w:r>
      <w:r>
        <w:rPr>
          <w:sz w:val="19"/>
          <w:szCs w:val="19"/>
        </w:rPr>
        <w:t xml:space="preserve"> </w:t>
      </w:r>
      <w:r>
        <w:rPr>
          <w:sz w:val="19"/>
          <w:szCs w:val="19"/>
          <w:spacing w:val="7"/>
        </w:rPr>
        <w:t>C．社会存在和社会意识的统一  D．</w:t>
      </w:r>
      <w:r>
        <w:rPr>
          <w:sz w:val="19"/>
          <w:szCs w:val="19"/>
          <w:spacing w:val="-34"/>
        </w:rPr>
        <w:t xml:space="preserve"> </w:t>
      </w:r>
      <w:r>
        <w:rPr>
          <w:sz w:val="19"/>
          <w:szCs w:val="19"/>
          <w:spacing w:val="7"/>
        </w:rPr>
        <w:t>自然界和人类社会的统一</w:t>
      </w:r>
    </w:p>
    <w:p>
      <w:pPr>
        <w:pStyle w:val="BodyText"/>
        <w:ind w:left="36"/>
        <w:spacing w:before="31" w:line="228" w:lineRule="auto"/>
        <w:rPr>
          <w:sz w:val="19"/>
          <w:szCs w:val="19"/>
        </w:rPr>
      </w:pPr>
      <w:r>
        <w:rPr>
          <w:sz w:val="19"/>
          <w:szCs w:val="19"/>
          <w:spacing w:val="9"/>
        </w:rPr>
        <w:t>10．在现实中缺乏充分根据，因而在当前条件</w:t>
      </w:r>
      <w:r>
        <w:rPr>
          <w:sz w:val="19"/>
          <w:szCs w:val="19"/>
          <w:spacing w:val="8"/>
        </w:rPr>
        <w:t>下，不能实现的，称之为</w:t>
      </w:r>
      <w:r>
        <w:rPr>
          <w:sz w:val="19"/>
          <w:szCs w:val="19"/>
          <w:spacing w:val="-38"/>
        </w:rPr>
        <w:t xml:space="preserve"> </w:t>
      </w:r>
      <w:r>
        <w:rPr>
          <w:sz w:val="19"/>
          <w:szCs w:val="19"/>
          <w:spacing w:val="8"/>
        </w:rPr>
        <w:t>C</w:t>
      </w:r>
    </w:p>
    <w:p>
      <w:pPr>
        <w:pStyle w:val="BodyText"/>
        <w:ind w:left="15"/>
        <w:spacing w:before="77" w:line="229" w:lineRule="auto"/>
        <w:rPr>
          <w:sz w:val="19"/>
          <w:szCs w:val="19"/>
        </w:rPr>
      </w:pPr>
      <w:r>
        <w:rPr>
          <w:sz w:val="19"/>
          <w:szCs w:val="19"/>
          <w:spacing w:val="8"/>
        </w:rPr>
        <w:t>A．不可能性  B．现实的可能性</w:t>
      </w:r>
    </w:p>
    <w:p>
      <w:pPr>
        <w:pStyle w:val="BodyText"/>
        <w:ind w:left="15" w:right="4971" w:firstLine="4"/>
        <w:spacing w:before="76" w:line="294" w:lineRule="auto"/>
        <w:rPr>
          <w:sz w:val="19"/>
          <w:szCs w:val="19"/>
        </w:rPr>
      </w:pPr>
      <w:r>
        <w:rPr>
          <w:sz w:val="19"/>
          <w:szCs w:val="19"/>
          <w:spacing w:val="8"/>
        </w:rPr>
        <w:t>C．抽象的可能性  D．微小的可能性</w:t>
      </w:r>
      <w:r>
        <w:rPr>
          <w:sz w:val="19"/>
          <w:szCs w:val="19"/>
          <w:spacing w:val="3"/>
        </w:rPr>
        <w:t xml:space="preserve">  </w:t>
      </w:r>
      <w:r>
        <w:rPr>
          <w:sz w:val="19"/>
          <w:szCs w:val="19"/>
          <w:spacing w:val="8"/>
        </w:rPr>
        <w:t>11．坚持真理的客观性是真理观点的</w:t>
      </w:r>
      <w:r>
        <w:rPr>
          <w:sz w:val="19"/>
          <w:szCs w:val="19"/>
          <w:spacing w:val="-28"/>
        </w:rPr>
        <w:t xml:space="preserve"> </w:t>
      </w:r>
      <w:r>
        <w:rPr>
          <w:sz w:val="19"/>
          <w:szCs w:val="19"/>
          <w:spacing w:val="8"/>
        </w:rPr>
        <w:t>A</w:t>
      </w:r>
      <w:r>
        <w:rPr>
          <w:sz w:val="19"/>
          <w:szCs w:val="19"/>
        </w:rPr>
        <w:t xml:space="preserve"> </w:t>
      </w:r>
      <w:r>
        <w:rPr>
          <w:sz w:val="19"/>
          <w:szCs w:val="19"/>
          <w:spacing w:val="7"/>
        </w:rPr>
        <w:t>A</w:t>
      </w:r>
      <w:r>
        <w:rPr>
          <w:sz w:val="19"/>
          <w:szCs w:val="19"/>
          <w:spacing w:val="-30"/>
        </w:rPr>
        <w:t xml:space="preserve"> </w:t>
      </w:r>
      <w:r>
        <w:rPr>
          <w:sz w:val="19"/>
          <w:szCs w:val="19"/>
          <w:spacing w:val="7"/>
        </w:rPr>
        <w:t>唯物主义  B．唯心主义</w:t>
      </w:r>
    </w:p>
    <w:p>
      <w:pPr>
        <w:pStyle w:val="BodyText"/>
        <w:ind w:left="20"/>
        <w:spacing w:before="30" w:line="227" w:lineRule="auto"/>
        <w:rPr>
          <w:sz w:val="19"/>
          <w:szCs w:val="19"/>
        </w:rPr>
      </w:pPr>
      <w:r>
        <w:rPr>
          <w:sz w:val="19"/>
          <w:szCs w:val="19"/>
          <w:spacing w:val="7"/>
        </w:rPr>
        <w:t>C．形而上学  D．机械论</w:t>
      </w:r>
    </w:p>
    <w:p>
      <w:pPr>
        <w:pStyle w:val="BodyText"/>
        <w:ind w:left="36"/>
        <w:spacing w:before="78" w:line="228" w:lineRule="auto"/>
        <w:rPr>
          <w:sz w:val="19"/>
          <w:szCs w:val="19"/>
        </w:rPr>
      </w:pPr>
      <w:r>
        <w:rPr>
          <w:sz w:val="19"/>
          <w:szCs w:val="19"/>
          <w:spacing w:val="6"/>
        </w:rPr>
        <w:t>12．生产关系变革的根源是</w:t>
      </w:r>
      <w:r>
        <w:rPr>
          <w:sz w:val="19"/>
          <w:szCs w:val="19"/>
          <w:spacing w:val="-28"/>
        </w:rPr>
        <w:t xml:space="preserve"> </w:t>
      </w:r>
      <w:r>
        <w:rPr>
          <w:sz w:val="19"/>
          <w:szCs w:val="19"/>
          <w:spacing w:val="6"/>
        </w:rPr>
        <w:t>D</w:t>
      </w:r>
    </w:p>
    <w:p>
      <w:pPr>
        <w:pStyle w:val="BodyText"/>
        <w:ind w:left="19" w:right="3722" w:hanging="4"/>
        <w:spacing w:before="77" w:line="293" w:lineRule="auto"/>
        <w:jc w:val="both"/>
        <w:rPr>
          <w:sz w:val="19"/>
          <w:szCs w:val="19"/>
        </w:rPr>
      </w:pPr>
      <w:r>
        <w:rPr>
          <w:sz w:val="19"/>
          <w:szCs w:val="19"/>
          <w:spacing w:val="9"/>
        </w:rPr>
        <w:t>A．先进思想理论的形成  B．新的生产关系已经出现</w:t>
      </w:r>
      <w:r>
        <w:rPr>
          <w:sz w:val="19"/>
          <w:szCs w:val="19"/>
        </w:rPr>
        <w:t xml:space="preserve"> </w:t>
      </w:r>
      <w:r>
        <w:rPr>
          <w:sz w:val="19"/>
          <w:szCs w:val="19"/>
          <w:spacing w:val="9"/>
        </w:rPr>
        <w:t>C．人们自觉的革命活动  D．生产力发展</w:t>
      </w:r>
      <w:r>
        <w:rPr>
          <w:sz w:val="19"/>
          <w:szCs w:val="19"/>
          <w:spacing w:val="8"/>
        </w:rPr>
        <w:t>的客观要求</w:t>
      </w:r>
      <w:r>
        <w:rPr>
          <w:sz w:val="19"/>
          <w:szCs w:val="19"/>
        </w:rPr>
        <w:t xml:space="preserve"> </w:t>
      </w:r>
      <w:r>
        <w:rPr>
          <w:sz w:val="19"/>
          <w:szCs w:val="19"/>
          <w:spacing w:val="8"/>
        </w:rPr>
        <w:t>13．实现意识对物质反作用的基本途径是</w:t>
      </w:r>
      <w:r>
        <w:rPr>
          <w:sz w:val="19"/>
          <w:szCs w:val="19"/>
          <w:spacing w:val="-28"/>
        </w:rPr>
        <w:t xml:space="preserve"> </w:t>
      </w:r>
      <w:r>
        <w:rPr>
          <w:sz w:val="19"/>
          <w:szCs w:val="19"/>
          <w:spacing w:val="8"/>
        </w:rPr>
        <w:t>D</w:t>
      </w:r>
    </w:p>
    <w:p>
      <w:pPr>
        <w:pStyle w:val="BodyText"/>
        <w:ind w:left="15"/>
        <w:spacing w:before="31" w:line="228" w:lineRule="auto"/>
        <w:rPr>
          <w:sz w:val="19"/>
          <w:szCs w:val="19"/>
        </w:rPr>
      </w:pPr>
      <w:r>
        <w:rPr>
          <w:sz w:val="19"/>
          <w:szCs w:val="19"/>
          <w:spacing w:val="8"/>
        </w:rPr>
        <w:t>A．人们的主观努力  B．进行思想斗争；</w:t>
      </w:r>
    </w:p>
    <w:p>
      <w:pPr>
        <w:pStyle w:val="BodyText"/>
        <w:ind w:left="20"/>
        <w:spacing w:before="78" w:line="227" w:lineRule="auto"/>
        <w:rPr>
          <w:sz w:val="19"/>
          <w:szCs w:val="19"/>
        </w:rPr>
      </w:pPr>
      <w:r>
        <w:rPr>
          <w:sz w:val="19"/>
          <w:szCs w:val="19"/>
          <w:spacing w:val="7"/>
        </w:rPr>
        <w:t>C．</w:t>
      </w:r>
      <w:r>
        <w:rPr>
          <w:sz w:val="19"/>
          <w:szCs w:val="19"/>
          <w:spacing w:val="-57"/>
        </w:rPr>
        <w:t xml:space="preserve"> </w:t>
      </w:r>
      <w:r>
        <w:rPr>
          <w:sz w:val="19"/>
          <w:szCs w:val="19"/>
          <w:spacing w:val="7"/>
        </w:rPr>
        <w:t>由感性认识上升到理性认识  D．社会</w:t>
      </w:r>
      <w:r>
        <w:rPr>
          <w:sz w:val="19"/>
          <w:szCs w:val="19"/>
          <w:spacing w:val="6"/>
        </w:rPr>
        <w:t>实践</w:t>
      </w:r>
    </w:p>
    <w:p>
      <w:pPr>
        <w:pStyle w:val="BodyText"/>
        <w:ind w:left="36"/>
        <w:spacing w:before="78" w:line="227" w:lineRule="auto"/>
        <w:rPr>
          <w:sz w:val="19"/>
          <w:szCs w:val="19"/>
        </w:rPr>
      </w:pPr>
      <w:r>
        <w:rPr>
          <w:sz w:val="19"/>
          <w:szCs w:val="19"/>
          <w:spacing w:val="8"/>
        </w:rPr>
        <w:t>14．辩证唯物主义认为运动和静止的关系</w:t>
      </w:r>
      <w:r>
        <w:rPr>
          <w:sz w:val="19"/>
          <w:szCs w:val="19"/>
          <w:spacing w:val="7"/>
        </w:rPr>
        <w:t>是</w:t>
      </w:r>
      <w:r>
        <w:rPr>
          <w:sz w:val="19"/>
          <w:szCs w:val="19"/>
          <w:spacing w:val="-41"/>
        </w:rPr>
        <w:t xml:space="preserve"> </w:t>
      </w:r>
      <w:r>
        <w:rPr>
          <w:sz w:val="19"/>
          <w:szCs w:val="19"/>
          <w:spacing w:val="7"/>
        </w:rPr>
        <w:t>B</w:t>
      </w:r>
    </w:p>
    <w:p>
      <w:pPr>
        <w:pStyle w:val="BodyText"/>
        <w:ind w:left="15"/>
        <w:spacing w:before="79" w:line="227" w:lineRule="auto"/>
        <w:rPr>
          <w:sz w:val="19"/>
          <w:szCs w:val="19"/>
        </w:rPr>
      </w:pPr>
      <w:r>
        <w:rPr>
          <w:sz w:val="19"/>
          <w:szCs w:val="19"/>
          <w:spacing w:val="9"/>
        </w:rPr>
        <w:t>A．动者恒动，静者恒静  B．运动是绝对的，静止是相对的</w:t>
      </w:r>
    </w:p>
    <w:p>
      <w:pPr>
        <w:pStyle w:val="BodyText"/>
        <w:ind w:left="20"/>
        <w:spacing w:before="78" w:line="227" w:lineRule="auto"/>
        <w:rPr>
          <w:sz w:val="19"/>
          <w:szCs w:val="19"/>
        </w:rPr>
      </w:pPr>
      <w:r>
        <w:rPr>
          <w:sz w:val="19"/>
          <w:szCs w:val="19"/>
          <w:spacing w:val="9"/>
        </w:rPr>
        <w:t>C．因为运动是绝对的，所以静止也是绝对的  D．因为静止是相对的，所以运动也是相对的</w:t>
      </w:r>
    </w:p>
    <w:p>
      <w:pPr>
        <w:pStyle w:val="BodyText"/>
        <w:ind w:left="36"/>
        <w:spacing w:before="79" w:line="227" w:lineRule="auto"/>
        <w:rPr>
          <w:sz w:val="19"/>
          <w:szCs w:val="19"/>
        </w:rPr>
      </w:pPr>
      <w:r>
        <w:rPr>
          <w:sz w:val="19"/>
          <w:szCs w:val="19"/>
          <w:spacing w:val="8"/>
        </w:rPr>
        <w:t>15．社会主义社会的上层建筑和经济基础之间的矛盾性质是</w:t>
      </w:r>
      <w:r>
        <w:rPr>
          <w:sz w:val="19"/>
          <w:szCs w:val="19"/>
          <w:spacing w:val="-30"/>
        </w:rPr>
        <w:t xml:space="preserve"> </w:t>
      </w:r>
      <w:r>
        <w:rPr>
          <w:sz w:val="19"/>
          <w:szCs w:val="19"/>
          <w:spacing w:val="8"/>
        </w:rPr>
        <w:t>B</w:t>
      </w:r>
    </w:p>
    <w:p>
      <w:pPr>
        <w:pStyle w:val="BodyText"/>
        <w:ind w:left="15"/>
        <w:spacing w:before="78" w:line="228" w:lineRule="auto"/>
        <w:rPr>
          <w:sz w:val="19"/>
          <w:szCs w:val="19"/>
        </w:rPr>
      </w:pPr>
      <w:r>
        <w:rPr>
          <w:sz w:val="19"/>
          <w:szCs w:val="19"/>
          <w:spacing w:val="8"/>
        </w:rPr>
        <w:t>A．对抗性的  B．非对抗性的</w:t>
      </w:r>
    </w:p>
    <w:p>
      <w:pPr>
        <w:pStyle w:val="BodyText"/>
        <w:ind w:left="20"/>
        <w:spacing w:before="77" w:line="227" w:lineRule="auto"/>
        <w:rPr>
          <w:sz w:val="19"/>
          <w:szCs w:val="19"/>
        </w:rPr>
      </w:pPr>
      <w:r>
        <w:rPr>
          <w:sz w:val="19"/>
          <w:szCs w:val="19"/>
          <w:spacing w:val="9"/>
        </w:rPr>
        <w:t>C．既有对抗性的一面，又有非对抗性的一面  D．基本上是对抗性的</w:t>
      </w:r>
    </w:p>
    <w:p>
      <w:pPr>
        <w:pStyle w:val="BodyText"/>
        <w:ind w:left="36"/>
        <w:spacing w:before="78" w:line="228" w:lineRule="auto"/>
        <w:rPr>
          <w:sz w:val="19"/>
          <w:szCs w:val="19"/>
        </w:rPr>
      </w:pPr>
      <w:r>
        <w:rPr>
          <w:sz w:val="19"/>
          <w:szCs w:val="19"/>
          <w:spacing w:val="5"/>
        </w:rPr>
        <w:t>16．真理的内容是</w:t>
      </w:r>
      <w:r>
        <w:rPr>
          <w:sz w:val="19"/>
          <w:szCs w:val="19"/>
          <w:spacing w:val="-36"/>
        </w:rPr>
        <w:t xml:space="preserve"> </w:t>
      </w:r>
      <w:r>
        <w:rPr>
          <w:sz w:val="19"/>
          <w:szCs w:val="19"/>
          <w:spacing w:val="5"/>
        </w:rPr>
        <w:t>D</w:t>
      </w:r>
    </w:p>
    <w:p>
      <w:pPr>
        <w:pStyle w:val="BodyText"/>
        <w:ind w:left="15"/>
        <w:spacing w:before="78" w:line="228" w:lineRule="auto"/>
        <w:rPr>
          <w:sz w:val="19"/>
          <w:szCs w:val="19"/>
        </w:rPr>
      </w:pPr>
      <w:r>
        <w:rPr>
          <w:sz w:val="19"/>
          <w:szCs w:val="19"/>
          <w:spacing w:val="9"/>
        </w:rPr>
        <w:t>A．以个人的意志为转移的  B．以人类的意志为转移的</w:t>
      </w:r>
    </w:p>
    <w:p>
      <w:pPr>
        <w:pStyle w:val="BodyText"/>
        <w:ind w:left="20"/>
        <w:spacing w:before="77" w:line="228" w:lineRule="auto"/>
        <w:rPr>
          <w:sz w:val="19"/>
          <w:szCs w:val="19"/>
        </w:rPr>
      </w:pPr>
      <w:r>
        <w:rPr>
          <w:sz w:val="19"/>
          <w:szCs w:val="19"/>
          <w:spacing w:val="9"/>
        </w:rPr>
        <w:t>C．以阶级的意志为转移的  D．不以任何人、人类或阶级的意志为转移的</w:t>
      </w:r>
    </w:p>
    <w:p>
      <w:pPr>
        <w:pStyle w:val="BodyText"/>
        <w:ind w:left="36"/>
        <w:spacing w:before="77" w:line="229" w:lineRule="auto"/>
        <w:rPr>
          <w:sz w:val="19"/>
          <w:szCs w:val="19"/>
        </w:rPr>
      </w:pPr>
      <w:r>
        <w:rPr>
          <w:sz w:val="19"/>
          <w:szCs w:val="19"/>
          <w:spacing w:val="6"/>
        </w:rPr>
        <w:t>17．质和量的关系是</w:t>
      </w:r>
      <w:r>
        <w:rPr>
          <w:sz w:val="19"/>
          <w:szCs w:val="19"/>
          <w:spacing w:val="-39"/>
        </w:rPr>
        <w:t xml:space="preserve"> </w:t>
      </w:r>
      <w:r>
        <w:rPr>
          <w:sz w:val="19"/>
          <w:szCs w:val="19"/>
          <w:spacing w:val="6"/>
        </w:rPr>
        <w:t>B</w:t>
      </w:r>
    </w:p>
    <w:p>
      <w:pPr>
        <w:pStyle w:val="BodyText"/>
        <w:ind w:left="19" w:right="3520" w:hanging="4"/>
        <w:spacing w:before="78" w:line="288" w:lineRule="auto"/>
        <w:rPr>
          <w:sz w:val="19"/>
          <w:szCs w:val="19"/>
        </w:rPr>
      </w:pPr>
      <w:r>
        <w:rPr>
          <w:sz w:val="19"/>
          <w:szCs w:val="19"/>
          <w:spacing w:val="7"/>
        </w:rPr>
        <w:t>A．</w:t>
      </w:r>
      <w:r>
        <w:rPr>
          <w:sz w:val="19"/>
          <w:szCs w:val="19"/>
          <w:spacing w:val="-40"/>
        </w:rPr>
        <w:t xml:space="preserve"> </w:t>
      </w:r>
      <w:r>
        <w:rPr>
          <w:sz w:val="19"/>
          <w:szCs w:val="19"/>
          <w:spacing w:val="7"/>
        </w:rPr>
        <w:t>内容和形式的关系  B．相互规定、相互作用的关系</w:t>
      </w:r>
      <w:r>
        <w:rPr>
          <w:sz w:val="19"/>
          <w:szCs w:val="19"/>
        </w:rPr>
        <w:t xml:space="preserve"> </w:t>
      </w:r>
      <w:r>
        <w:rPr>
          <w:sz w:val="19"/>
          <w:szCs w:val="19"/>
          <w:spacing w:val="9"/>
        </w:rPr>
        <w:t>C．主要方面和次要方面的关系  D．原因和结果的</w:t>
      </w:r>
      <w:r>
        <w:rPr>
          <w:sz w:val="19"/>
          <w:szCs w:val="19"/>
          <w:spacing w:val="8"/>
        </w:rPr>
        <w:t>关系</w:t>
      </w:r>
    </w:p>
    <w:p>
      <w:pPr>
        <w:spacing w:line="288" w:lineRule="auto"/>
        <w:sectPr>
          <w:footerReference w:type="default" r:id="rId51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36"/>
        <w:spacing w:before="61" w:line="227" w:lineRule="auto"/>
        <w:rPr>
          <w:sz w:val="19"/>
          <w:szCs w:val="19"/>
        </w:rPr>
      </w:pPr>
      <w:r>
        <w:rPr>
          <w:sz w:val="19"/>
          <w:szCs w:val="19"/>
          <w:spacing w:val="6"/>
        </w:rPr>
        <w:t>18．矛盾问题的精髓是指  A</w:t>
      </w:r>
    </w:p>
    <w:p>
      <w:pPr>
        <w:pStyle w:val="BodyText"/>
        <w:ind w:left="19" w:right="1521" w:hanging="4"/>
        <w:spacing w:before="78" w:line="288" w:lineRule="auto"/>
        <w:rPr>
          <w:sz w:val="19"/>
          <w:szCs w:val="19"/>
        </w:rPr>
      </w:pPr>
      <w:r>
        <w:rPr>
          <w:sz w:val="19"/>
          <w:szCs w:val="19"/>
          <w:spacing w:val="9"/>
        </w:rPr>
        <w:t>A．矛盾的共性和个性、绝对和相对的关系  B．根本矛盾和非根本矛盾的关系</w:t>
      </w:r>
      <w:r>
        <w:rPr>
          <w:sz w:val="19"/>
          <w:szCs w:val="19"/>
          <w:spacing w:val="12"/>
        </w:rPr>
        <w:t xml:space="preserve"> </w:t>
      </w:r>
      <w:r>
        <w:rPr>
          <w:sz w:val="19"/>
          <w:szCs w:val="19"/>
          <w:spacing w:val="9"/>
        </w:rPr>
        <w:t>C．主要矛盾和非主要矛盾的关系  D．矛盾的主要方面和非主要方面的关系</w:t>
      </w:r>
    </w:p>
    <w:p>
      <w:pPr>
        <w:pStyle w:val="BodyText"/>
        <w:ind w:left="36"/>
        <w:spacing w:before="31" w:line="228" w:lineRule="auto"/>
        <w:rPr>
          <w:sz w:val="19"/>
          <w:szCs w:val="19"/>
        </w:rPr>
      </w:pPr>
      <w:r>
        <w:rPr>
          <w:sz w:val="19"/>
          <w:szCs w:val="19"/>
          <w:spacing w:val="5"/>
        </w:rPr>
        <w:t>19．相对真理是指</w:t>
      </w:r>
      <w:r>
        <w:rPr>
          <w:sz w:val="19"/>
          <w:szCs w:val="19"/>
          <w:spacing w:val="-36"/>
        </w:rPr>
        <w:t xml:space="preserve"> </w:t>
      </w:r>
      <w:r>
        <w:rPr>
          <w:sz w:val="19"/>
          <w:szCs w:val="19"/>
          <w:spacing w:val="5"/>
        </w:rPr>
        <w:t>A</w:t>
      </w:r>
    </w:p>
    <w:p>
      <w:pPr>
        <w:pStyle w:val="BodyText"/>
        <w:ind w:left="19" w:right="2320" w:hanging="4"/>
        <w:spacing w:before="78" w:line="288" w:lineRule="auto"/>
        <w:rPr>
          <w:sz w:val="19"/>
          <w:szCs w:val="19"/>
        </w:rPr>
      </w:pPr>
      <w:r>
        <w:rPr>
          <w:sz w:val="19"/>
          <w:szCs w:val="19"/>
          <w:spacing w:val="9"/>
        </w:rPr>
        <w:t>A．任何真理都是有条件的、相对的  B．任何真理都没有确定的内容 </w:t>
      </w:r>
      <w:r>
        <w:rPr>
          <w:sz w:val="19"/>
          <w:szCs w:val="19"/>
          <w:spacing w:val="9"/>
        </w:rPr>
        <w:t>C．任何真理都必然包含着错误  D．任何真理都需要反复地检验</w:t>
      </w:r>
    </w:p>
    <w:p>
      <w:pPr>
        <w:pStyle w:val="BodyText"/>
        <w:ind w:left="24"/>
        <w:spacing w:before="30" w:line="228" w:lineRule="auto"/>
        <w:rPr>
          <w:sz w:val="19"/>
          <w:szCs w:val="19"/>
        </w:rPr>
      </w:pPr>
      <w:r>
        <w:rPr>
          <w:sz w:val="19"/>
          <w:szCs w:val="19"/>
          <w:spacing w:val="8"/>
        </w:rPr>
        <w:t>20．在经济基础和上层建筑的辩证关系中</w:t>
      </w:r>
      <w:r>
        <w:rPr>
          <w:sz w:val="19"/>
          <w:szCs w:val="19"/>
          <w:spacing w:val="-30"/>
        </w:rPr>
        <w:t xml:space="preserve"> </w:t>
      </w:r>
      <w:r>
        <w:rPr>
          <w:sz w:val="19"/>
          <w:szCs w:val="19"/>
          <w:spacing w:val="8"/>
        </w:rPr>
        <w:t>C</w:t>
      </w:r>
    </w:p>
    <w:p>
      <w:pPr>
        <w:pStyle w:val="BodyText"/>
        <w:ind w:left="19" w:right="3321" w:hanging="4"/>
        <w:spacing w:before="76" w:line="294" w:lineRule="auto"/>
        <w:jc w:val="both"/>
        <w:rPr>
          <w:sz w:val="19"/>
          <w:szCs w:val="19"/>
        </w:rPr>
      </w:pPr>
      <w:r>
        <w:rPr>
          <w:sz w:val="19"/>
          <w:szCs w:val="19"/>
          <w:spacing w:val="9"/>
        </w:rPr>
        <w:t>A．上层建筑决定经济基础  B．经济基础服务于上层建筑</w:t>
      </w:r>
      <w:r>
        <w:rPr>
          <w:sz w:val="19"/>
          <w:szCs w:val="19"/>
          <w:spacing w:val="3"/>
        </w:rPr>
        <w:t xml:space="preserve"> </w:t>
      </w:r>
      <w:r>
        <w:rPr>
          <w:sz w:val="19"/>
          <w:szCs w:val="19"/>
          <w:spacing w:val="9"/>
        </w:rPr>
        <w:t>C．经济基础决定上层建筑  D．经济基础产生于上层</w:t>
      </w:r>
      <w:r>
        <w:rPr>
          <w:sz w:val="19"/>
          <w:szCs w:val="19"/>
          <w:spacing w:val="8"/>
        </w:rPr>
        <w:t>建筑</w:t>
      </w:r>
      <w:r>
        <w:rPr>
          <w:sz w:val="19"/>
          <w:szCs w:val="19"/>
        </w:rPr>
        <w:t xml:space="preserve"> </w:t>
      </w:r>
      <w:r>
        <w:rPr>
          <w:sz w:val="19"/>
          <w:szCs w:val="19"/>
          <w:spacing w:val="8"/>
        </w:rPr>
        <w:t>21．设想没有物质的运动必然导致  A</w:t>
      </w:r>
    </w:p>
    <w:p>
      <w:pPr>
        <w:pStyle w:val="BodyText"/>
        <w:ind w:left="15"/>
        <w:spacing w:before="30" w:line="227" w:lineRule="auto"/>
        <w:rPr>
          <w:sz w:val="19"/>
          <w:szCs w:val="19"/>
        </w:rPr>
      </w:pPr>
      <w:r>
        <w:rPr>
          <w:sz w:val="19"/>
          <w:szCs w:val="19"/>
          <w:spacing w:val="8"/>
        </w:rPr>
        <w:t>A．唯心论的错误  B．机械唯物论的错误</w:t>
      </w:r>
    </w:p>
    <w:p>
      <w:pPr>
        <w:pStyle w:val="BodyText"/>
        <w:ind w:left="20"/>
        <w:spacing w:before="77" w:line="229" w:lineRule="auto"/>
        <w:rPr>
          <w:sz w:val="19"/>
          <w:szCs w:val="19"/>
        </w:rPr>
      </w:pPr>
      <w:r>
        <w:rPr>
          <w:sz w:val="19"/>
          <w:szCs w:val="19"/>
          <w:spacing w:val="8"/>
        </w:rPr>
        <w:t>C．二元论的错误  D．庸俗唯物论的错误</w:t>
      </w:r>
    </w:p>
    <w:p>
      <w:pPr>
        <w:pStyle w:val="BodyText"/>
        <w:ind w:left="24"/>
        <w:spacing w:before="77" w:line="227" w:lineRule="auto"/>
        <w:rPr>
          <w:sz w:val="19"/>
          <w:szCs w:val="19"/>
        </w:rPr>
      </w:pPr>
      <w:r>
        <w:rPr>
          <w:sz w:val="19"/>
          <w:szCs w:val="19"/>
          <w:spacing w:val="9"/>
        </w:rPr>
        <w:t>22．在世界统一性问题上，唯物论和唯心论的根</w:t>
      </w:r>
      <w:r>
        <w:rPr>
          <w:sz w:val="19"/>
          <w:szCs w:val="19"/>
          <w:spacing w:val="8"/>
        </w:rPr>
        <w:t>本分歧是</w:t>
      </w:r>
      <w:r>
        <w:rPr>
          <w:sz w:val="19"/>
          <w:szCs w:val="19"/>
          <w:spacing w:val="-41"/>
        </w:rPr>
        <w:t xml:space="preserve"> </w:t>
      </w:r>
      <w:r>
        <w:rPr>
          <w:sz w:val="19"/>
          <w:szCs w:val="19"/>
          <w:spacing w:val="8"/>
        </w:rPr>
        <w:t>D</w:t>
      </w:r>
    </w:p>
    <w:p>
      <w:pPr>
        <w:pStyle w:val="BodyText"/>
        <w:ind w:left="15"/>
        <w:spacing w:before="79" w:line="227" w:lineRule="auto"/>
        <w:rPr>
          <w:sz w:val="19"/>
          <w:szCs w:val="19"/>
        </w:rPr>
      </w:pPr>
      <w:r>
        <w:rPr>
          <w:sz w:val="19"/>
          <w:szCs w:val="19"/>
          <w:spacing w:val="9"/>
        </w:rPr>
        <w:t>A．统一于实践还是认识  B．统一于运动还是静止</w:t>
      </w:r>
    </w:p>
    <w:p>
      <w:pPr>
        <w:pStyle w:val="BodyText"/>
        <w:ind w:left="23" w:right="3722" w:hanging="3"/>
        <w:spacing w:before="78" w:line="288" w:lineRule="auto"/>
        <w:rPr>
          <w:sz w:val="19"/>
          <w:szCs w:val="19"/>
        </w:rPr>
      </w:pPr>
      <w:r>
        <w:rPr>
          <w:sz w:val="19"/>
          <w:szCs w:val="19"/>
          <w:spacing w:val="9"/>
        </w:rPr>
        <w:t>C．统一于存在还是非存在  D．统一于物</w:t>
      </w:r>
      <w:r>
        <w:rPr>
          <w:sz w:val="19"/>
          <w:szCs w:val="19"/>
          <w:spacing w:val="8"/>
        </w:rPr>
        <w:t>质还是精神</w:t>
      </w:r>
      <w:r>
        <w:rPr>
          <w:sz w:val="19"/>
          <w:szCs w:val="19"/>
        </w:rPr>
        <w:t xml:space="preserve"> </w:t>
      </w:r>
      <w:r>
        <w:rPr>
          <w:sz w:val="19"/>
          <w:szCs w:val="19"/>
          <w:spacing w:val="8"/>
        </w:rPr>
        <w:t>23．我国现阶段社会的主要矛盾是</w:t>
      </w:r>
      <w:r>
        <w:rPr>
          <w:sz w:val="19"/>
          <w:szCs w:val="19"/>
          <w:spacing w:val="-38"/>
        </w:rPr>
        <w:t xml:space="preserve"> </w:t>
      </w:r>
      <w:r>
        <w:rPr>
          <w:sz w:val="19"/>
          <w:szCs w:val="19"/>
          <w:spacing w:val="8"/>
        </w:rPr>
        <w:t>D</w:t>
      </w:r>
    </w:p>
    <w:p>
      <w:pPr>
        <w:pStyle w:val="BodyText"/>
        <w:ind w:left="15"/>
        <w:spacing w:before="31" w:line="227" w:lineRule="auto"/>
        <w:rPr>
          <w:sz w:val="19"/>
          <w:szCs w:val="19"/>
        </w:rPr>
      </w:pPr>
      <w:r>
        <w:rPr>
          <w:sz w:val="19"/>
          <w:szCs w:val="19"/>
          <w:spacing w:val="9"/>
        </w:rPr>
        <w:t>A．无产阶级和资产阶级的矛盾  B．人民内部矛盾</w:t>
      </w:r>
    </w:p>
    <w:p>
      <w:pPr>
        <w:pStyle w:val="BodyText"/>
        <w:ind w:left="20"/>
        <w:spacing w:before="79" w:line="227" w:lineRule="auto"/>
        <w:rPr>
          <w:sz w:val="19"/>
          <w:szCs w:val="19"/>
        </w:rPr>
      </w:pPr>
      <w:r>
        <w:rPr>
          <w:sz w:val="19"/>
          <w:szCs w:val="19"/>
          <w:spacing w:val="9"/>
        </w:rPr>
        <w:t>C．僵化的经济体制同先进的政治制度的矛盾</w:t>
      </w:r>
    </w:p>
    <w:p>
      <w:pPr>
        <w:pStyle w:val="BodyText"/>
        <w:ind w:left="18"/>
        <w:spacing w:before="78" w:line="227" w:lineRule="auto"/>
        <w:rPr>
          <w:sz w:val="19"/>
          <w:szCs w:val="19"/>
        </w:rPr>
      </w:pPr>
      <w:r>
        <w:rPr>
          <w:sz w:val="19"/>
          <w:szCs w:val="19"/>
          <w:spacing w:val="9"/>
        </w:rPr>
        <w:t>D．人民日益增长的物质文化需要同落后的社会生产力之间的矛盾</w:t>
      </w:r>
    </w:p>
    <w:p>
      <w:pPr>
        <w:pStyle w:val="BodyText"/>
        <w:ind w:left="24"/>
        <w:spacing w:before="78" w:line="229" w:lineRule="auto"/>
        <w:rPr>
          <w:sz w:val="19"/>
          <w:szCs w:val="19"/>
        </w:rPr>
      </w:pPr>
      <w:r>
        <w:rPr>
          <w:sz w:val="19"/>
          <w:szCs w:val="19"/>
          <w:spacing w:val="8"/>
        </w:rPr>
        <w:t>24．直接经验和间接经验的关系是</w:t>
      </w:r>
      <w:r>
        <w:rPr>
          <w:sz w:val="19"/>
          <w:szCs w:val="19"/>
          <w:spacing w:val="-36"/>
        </w:rPr>
        <w:t xml:space="preserve"> </w:t>
      </w:r>
      <w:r>
        <w:rPr>
          <w:sz w:val="19"/>
          <w:szCs w:val="19"/>
          <w:spacing w:val="8"/>
        </w:rPr>
        <w:t>C</w:t>
      </w:r>
    </w:p>
    <w:p>
      <w:pPr>
        <w:pStyle w:val="BodyText"/>
        <w:ind w:left="15"/>
        <w:spacing w:before="76" w:line="228" w:lineRule="auto"/>
        <w:rPr>
          <w:sz w:val="19"/>
          <w:szCs w:val="19"/>
        </w:rPr>
      </w:pPr>
      <w:r>
        <w:rPr>
          <w:sz w:val="19"/>
          <w:szCs w:val="19"/>
          <w:spacing w:val="9"/>
        </w:rPr>
        <w:t>A</w:t>
      </w:r>
      <w:r>
        <w:rPr>
          <w:sz w:val="19"/>
          <w:szCs w:val="19"/>
          <w:spacing w:val="-38"/>
        </w:rPr>
        <w:t xml:space="preserve"> </w:t>
      </w:r>
      <w:r>
        <w:rPr>
          <w:sz w:val="19"/>
          <w:szCs w:val="19"/>
          <w:spacing w:val="9"/>
        </w:rPr>
        <w:t>第一性和第二性的关系  B．感性认识和理性认</w:t>
      </w:r>
      <w:r>
        <w:rPr>
          <w:sz w:val="19"/>
          <w:szCs w:val="19"/>
          <w:spacing w:val="8"/>
        </w:rPr>
        <w:t>识的关系</w:t>
      </w:r>
    </w:p>
    <w:p>
      <w:pPr>
        <w:pStyle w:val="BodyText"/>
        <w:ind w:left="20"/>
        <w:spacing w:before="78" w:line="229" w:lineRule="auto"/>
        <w:rPr>
          <w:sz w:val="19"/>
          <w:szCs w:val="19"/>
        </w:rPr>
      </w:pPr>
      <w:r>
        <w:rPr>
          <w:sz w:val="19"/>
          <w:szCs w:val="19"/>
          <w:spacing w:val="8"/>
        </w:rPr>
        <w:t>C．认识的"源"和"流"的关系  D．理论和实践的关系</w:t>
      </w:r>
    </w:p>
    <w:p>
      <w:pPr>
        <w:pStyle w:val="BodyText"/>
        <w:ind w:left="24"/>
        <w:spacing w:before="76" w:line="228" w:lineRule="auto"/>
        <w:rPr>
          <w:sz w:val="19"/>
          <w:szCs w:val="19"/>
        </w:rPr>
      </w:pPr>
      <w:r>
        <w:rPr>
          <w:sz w:val="19"/>
          <w:szCs w:val="19"/>
          <w:spacing w:val="8"/>
        </w:rPr>
        <w:t>25．世界上各种事物千差万别的内在根据是</w:t>
      </w:r>
      <w:r>
        <w:rPr>
          <w:sz w:val="19"/>
          <w:szCs w:val="19"/>
          <w:spacing w:val="-29"/>
        </w:rPr>
        <w:t xml:space="preserve"> </w:t>
      </w:r>
      <w:r>
        <w:rPr>
          <w:sz w:val="19"/>
          <w:szCs w:val="19"/>
          <w:spacing w:val="8"/>
        </w:rPr>
        <w:t>C</w:t>
      </w:r>
    </w:p>
    <w:p>
      <w:pPr>
        <w:pStyle w:val="BodyText"/>
        <w:ind w:left="15"/>
        <w:spacing w:before="78" w:line="227" w:lineRule="auto"/>
        <w:rPr>
          <w:sz w:val="19"/>
          <w:szCs w:val="19"/>
        </w:rPr>
      </w:pPr>
      <w:r>
        <w:rPr>
          <w:sz w:val="19"/>
          <w:szCs w:val="19"/>
          <w:spacing w:val="8"/>
        </w:rPr>
        <w:t>A．矛盾  B．普遍矛盾</w:t>
      </w:r>
    </w:p>
    <w:p>
      <w:pPr>
        <w:pStyle w:val="BodyText"/>
        <w:ind w:left="20"/>
        <w:spacing w:before="78" w:line="227" w:lineRule="auto"/>
        <w:rPr>
          <w:sz w:val="19"/>
          <w:szCs w:val="19"/>
        </w:rPr>
      </w:pPr>
      <w:r>
        <w:rPr>
          <w:sz w:val="19"/>
          <w:szCs w:val="19"/>
          <w:spacing w:val="8"/>
        </w:rPr>
        <w:t>C．特殊矛盾  D．矛盾双方又统一又斗争</w:t>
      </w:r>
    </w:p>
    <w:p>
      <w:pPr>
        <w:pStyle w:val="BodyText"/>
        <w:ind w:left="24"/>
        <w:spacing w:before="78" w:line="229" w:lineRule="auto"/>
        <w:rPr>
          <w:sz w:val="19"/>
          <w:szCs w:val="19"/>
        </w:rPr>
      </w:pPr>
      <w:r>
        <w:rPr>
          <w:sz w:val="19"/>
          <w:szCs w:val="19"/>
          <w:spacing w:val="6"/>
        </w:rPr>
        <w:t>26．事物的度是指</w:t>
      </w:r>
      <w:r>
        <w:rPr>
          <w:sz w:val="19"/>
          <w:szCs w:val="19"/>
          <w:spacing w:val="-32"/>
        </w:rPr>
        <w:t xml:space="preserve"> </w:t>
      </w:r>
      <w:r>
        <w:rPr>
          <w:sz w:val="19"/>
          <w:szCs w:val="19"/>
          <w:spacing w:val="6"/>
        </w:rPr>
        <w:t>C</w:t>
      </w:r>
    </w:p>
    <w:p>
      <w:pPr>
        <w:pStyle w:val="BodyText"/>
        <w:ind w:left="15"/>
        <w:spacing w:before="76" w:line="229" w:lineRule="auto"/>
        <w:rPr>
          <w:sz w:val="19"/>
          <w:szCs w:val="19"/>
        </w:rPr>
      </w:pPr>
      <w:r>
        <w:rPr>
          <w:sz w:val="19"/>
          <w:szCs w:val="19"/>
          <w:spacing w:val="8"/>
        </w:rPr>
        <w:t>A．事物的质变  B．事物的量变</w:t>
      </w:r>
    </w:p>
    <w:p>
      <w:pPr>
        <w:pStyle w:val="BodyText"/>
        <w:ind w:left="20"/>
        <w:spacing w:before="77" w:line="228" w:lineRule="auto"/>
        <w:rPr>
          <w:sz w:val="19"/>
          <w:szCs w:val="19"/>
        </w:rPr>
      </w:pPr>
      <w:r>
        <w:rPr>
          <w:sz w:val="19"/>
          <w:szCs w:val="19"/>
          <w:spacing w:val="9"/>
        </w:rPr>
        <w:t>C．事物保持自己质的数量界限  D．关节</w:t>
      </w:r>
      <w:r>
        <w:rPr>
          <w:sz w:val="19"/>
          <w:szCs w:val="19"/>
          <w:spacing w:val="8"/>
        </w:rPr>
        <w:t>点或临界点</w:t>
      </w:r>
    </w:p>
    <w:p>
      <w:pPr>
        <w:pStyle w:val="BodyText"/>
        <w:ind w:left="24"/>
        <w:spacing w:before="78" w:line="227" w:lineRule="auto"/>
        <w:rPr>
          <w:sz w:val="19"/>
          <w:szCs w:val="19"/>
        </w:rPr>
      </w:pPr>
      <w:r>
        <w:rPr>
          <w:sz w:val="19"/>
          <w:szCs w:val="19"/>
          <w:spacing w:val="9"/>
        </w:rPr>
        <w:t>27．人民群众对历史的创造作用总是受到社会历史条件的制约，其根本的条件是指</w:t>
      </w:r>
      <w:r>
        <w:rPr>
          <w:sz w:val="19"/>
          <w:szCs w:val="19"/>
          <w:spacing w:val="-34"/>
        </w:rPr>
        <w:t xml:space="preserve"> </w:t>
      </w:r>
      <w:r>
        <w:rPr>
          <w:sz w:val="19"/>
          <w:szCs w:val="19"/>
          <w:spacing w:val="9"/>
        </w:rPr>
        <w:t>A</w:t>
      </w:r>
    </w:p>
    <w:p>
      <w:pPr>
        <w:pStyle w:val="BodyText"/>
        <w:ind w:left="19" w:right="3321" w:hanging="4"/>
        <w:spacing w:before="78" w:line="288" w:lineRule="auto"/>
        <w:rPr>
          <w:sz w:val="19"/>
          <w:szCs w:val="19"/>
        </w:rPr>
      </w:pPr>
      <w:r>
        <w:rPr>
          <w:sz w:val="19"/>
          <w:szCs w:val="19"/>
          <w:spacing w:val="9"/>
        </w:rPr>
        <w:t>A．生产力和生产关系的状况  B．人们头脑中的传统观念</w:t>
      </w:r>
      <w:r>
        <w:rPr>
          <w:sz w:val="19"/>
          <w:szCs w:val="19"/>
          <w:spacing w:val="3"/>
        </w:rPr>
        <w:t xml:space="preserve"> </w:t>
      </w:r>
      <w:r>
        <w:rPr>
          <w:sz w:val="19"/>
          <w:szCs w:val="19"/>
          <w:spacing w:val="8"/>
        </w:rPr>
        <w:t>C．科学文化水平  D．人们的生活水平</w:t>
      </w:r>
    </w:p>
    <w:p>
      <w:pPr>
        <w:pStyle w:val="BodyText"/>
        <w:ind w:left="24"/>
        <w:spacing w:before="31" w:line="227" w:lineRule="auto"/>
        <w:rPr>
          <w:sz w:val="19"/>
          <w:szCs w:val="19"/>
        </w:rPr>
      </w:pPr>
      <w:r>
        <w:rPr>
          <w:sz w:val="19"/>
          <w:szCs w:val="19"/>
          <w:spacing w:val="9"/>
        </w:rPr>
        <w:t>28．社会主义社会开始了人民群众自觉创造历史的新时代，这是</w:t>
      </w:r>
      <w:r>
        <w:rPr>
          <w:sz w:val="19"/>
          <w:szCs w:val="19"/>
          <w:spacing w:val="8"/>
        </w:rPr>
        <w:t>指</w:t>
      </w:r>
      <w:r>
        <w:rPr>
          <w:sz w:val="19"/>
          <w:szCs w:val="19"/>
          <w:spacing w:val="-40"/>
        </w:rPr>
        <w:t xml:space="preserve"> </w:t>
      </w:r>
      <w:r>
        <w:rPr>
          <w:sz w:val="19"/>
          <w:szCs w:val="19"/>
          <w:spacing w:val="8"/>
        </w:rPr>
        <w:t>D</w:t>
      </w:r>
    </w:p>
    <w:p>
      <w:pPr>
        <w:pStyle w:val="BodyText"/>
        <w:ind w:left="19" w:right="321" w:hanging="4"/>
        <w:spacing w:before="78" w:line="288" w:lineRule="auto"/>
        <w:rPr>
          <w:sz w:val="19"/>
          <w:szCs w:val="19"/>
        </w:rPr>
      </w:pPr>
      <w:r>
        <w:rPr>
          <w:sz w:val="19"/>
          <w:szCs w:val="19"/>
          <w:spacing w:val="9"/>
        </w:rPr>
        <w:t>A．  人民群众可随意按照自己的意志创造历史  B．  人民群众可以制定社会规律创造历史</w:t>
      </w:r>
      <w:r>
        <w:rPr>
          <w:sz w:val="19"/>
          <w:szCs w:val="19"/>
        </w:rPr>
        <w:t xml:space="preserve"> </w:t>
      </w:r>
      <w:r>
        <w:rPr>
          <w:sz w:val="19"/>
          <w:szCs w:val="19"/>
          <w:spacing w:val="9"/>
        </w:rPr>
        <w:t>C．人民群众可以改造社会规律创造历史  D．人民群众自觉地按照社会规律创造历史</w:t>
      </w:r>
    </w:p>
    <w:p>
      <w:pPr>
        <w:pStyle w:val="BodyText"/>
        <w:ind w:left="24"/>
        <w:spacing w:before="32" w:line="227" w:lineRule="auto"/>
        <w:rPr>
          <w:sz w:val="19"/>
          <w:szCs w:val="19"/>
        </w:rPr>
      </w:pPr>
      <w:r>
        <w:rPr>
          <w:sz w:val="19"/>
          <w:szCs w:val="19"/>
          <w:spacing w:val="8"/>
        </w:rPr>
        <w:t>29．社会主义上层建筑同自己的经济基础</w:t>
      </w:r>
      <w:r>
        <w:rPr>
          <w:sz w:val="19"/>
          <w:szCs w:val="19"/>
          <w:spacing w:val="-32"/>
        </w:rPr>
        <w:t xml:space="preserve"> </w:t>
      </w:r>
      <w:r>
        <w:rPr>
          <w:sz w:val="19"/>
          <w:szCs w:val="19"/>
          <w:spacing w:val="8"/>
        </w:rPr>
        <w:t>B</w:t>
      </w:r>
    </w:p>
    <w:p>
      <w:pPr>
        <w:pStyle w:val="BodyText"/>
        <w:ind w:left="15"/>
        <w:spacing w:before="78" w:line="227" w:lineRule="auto"/>
        <w:rPr>
          <w:sz w:val="19"/>
          <w:szCs w:val="19"/>
        </w:rPr>
      </w:pPr>
      <w:r>
        <w:rPr>
          <w:sz w:val="19"/>
          <w:szCs w:val="19"/>
          <w:spacing w:val="8"/>
        </w:rPr>
        <w:t>A．完全适合  B．基本适合</w:t>
      </w:r>
    </w:p>
    <w:p>
      <w:pPr>
        <w:pStyle w:val="BodyText"/>
        <w:ind w:left="20"/>
        <w:spacing w:before="78" w:line="227" w:lineRule="auto"/>
        <w:rPr>
          <w:sz w:val="19"/>
          <w:szCs w:val="19"/>
        </w:rPr>
      </w:pPr>
      <w:r>
        <w:rPr>
          <w:sz w:val="19"/>
          <w:szCs w:val="19"/>
          <w:spacing w:val="7"/>
        </w:rPr>
        <w:t>C．  基本不适合  D．完全不适合</w:t>
      </w:r>
    </w:p>
    <w:p>
      <w:pPr>
        <w:pStyle w:val="BodyText"/>
        <w:ind w:left="15" w:right="5770" w:firstLine="10"/>
        <w:spacing w:before="78" w:line="289" w:lineRule="auto"/>
        <w:rPr>
          <w:sz w:val="19"/>
          <w:szCs w:val="19"/>
        </w:rPr>
      </w:pPr>
      <w:r>
        <w:rPr>
          <w:sz w:val="19"/>
          <w:szCs w:val="19"/>
          <w:spacing w:val="5"/>
        </w:rPr>
        <w:t>30．</w:t>
      </w:r>
      <w:r>
        <w:rPr>
          <w:sz w:val="19"/>
          <w:szCs w:val="19"/>
          <w:spacing w:val="20"/>
        </w:rPr>
        <w:t xml:space="preserve">  </w:t>
      </w:r>
      <w:r>
        <w:rPr>
          <w:sz w:val="19"/>
          <w:szCs w:val="19"/>
          <w:spacing w:val="5"/>
        </w:rPr>
        <w:t>从产生上说，意识是</w:t>
      </w:r>
      <w:r>
        <w:rPr>
          <w:sz w:val="19"/>
          <w:szCs w:val="19"/>
          <w:spacing w:val="-38"/>
        </w:rPr>
        <w:t xml:space="preserve"> </w:t>
      </w:r>
      <w:r>
        <w:rPr>
          <w:sz w:val="19"/>
          <w:szCs w:val="19"/>
          <w:spacing w:val="5"/>
        </w:rPr>
        <w:t>C</w:t>
      </w:r>
      <w:r>
        <w:rPr>
          <w:sz w:val="19"/>
          <w:szCs w:val="19"/>
        </w:rPr>
        <w:t xml:space="preserve"> </w:t>
      </w:r>
      <w:r>
        <w:rPr>
          <w:sz w:val="19"/>
          <w:szCs w:val="19"/>
          <w:spacing w:val="7"/>
        </w:rPr>
        <w:t>A</w:t>
      </w:r>
      <w:r>
        <w:rPr>
          <w:sz w:val="19"/>
          <w:szCs w:val="19"/>
          <w:spacing w:val="-31"/>
        </w:rPr>
        <w:t xml:space="preserve"> </w:t>
      </w:r>
      <w:r>
        <w:rPr>
          <w:sz w:val="19"/>
          <w:szCs w:val="19"/>
          <w:spacing w:val="7"/>
        </w:rPr>
        <w:t>天赋的  B．独立自生的</w:t>
      </w:r>
    </w:p>
    <w:p>
      <w:pPr>
        <w:pStyle w:val="BodyText"/>
        <w:ind w:left="20"/>
        <w:spacing w:before="30" w:line="228" w:lineRule="auto"/>
        <w:rPr>
          <w:sz w:val="19"/>
          <w:szCs w:val="19"/>
        </w:rPr>
      </w:pPr>
      <w:r>
        <w:rPr>
          <w:sz w:val="19"/>
          <w:szCs w:val="19"/>
          <w:spacing w:val="8"/>
        </w:rPr>
        <w:t>C</w:t>
      </w:r>
      <w:r>
        <w:rPr>
          <w:sz w:val="19"/>
          <w:szCs w:val="19"/>
          <w:spacing w:val="-24"/>
        </w:rPr>
        <w:t xml:space="preserve"> </w:t>
      </w:r>
      <w:r>
        <w:rPr>
          <w:sz w:val="19"/>
          <w:szCs w:val="19"/>
          <w:spacing w:val="8"/>
        </w:rPr>
        <w:t>物质世界发展到一定阶段的产物  D．对物质的反映</w:t>
      </w:r>
    </w:p>
    <w:p>
      <w:pPr>
        <w:pStyle w:val="BodyText"/>
        <w:ind w:left="25"/>
        <w:spacing w:before="77" w:line="228" w:lineRule="auto"/>
        <w:rPr>
          <w:sz w:val="19"/>
          <w:szCs w:val="19"/>
        </w:rPr>
      </w:pPr>
      <w:r>
        <w:rPr>
          <w:sz w:val="19"/>
          <w:szCs w:val="19"/>
          <w:spacing w:val="8"/>
        </w:rPr>
        <w:t>31．历史唯物主义对人民群众作用的肯定是</w:t>
      </w:r>
      <w:r>
        <w:rPr>
          <w:sz w:val="19"/>
          <w:szCs w:val="19"/>
          <w:spacing w:val="-32"/>
        </w:rPr>
        <w:t xml:space="preserve"> </w:t>
      </w:r>
      <w:r>
        <w:rPr>
          <w:sz w:val="19"/>
          <w:szCs w:val="19"/>
          <w:spacing w:val="8"/>
        </w:rPr>
        <w:t>A</w:t>
      </w:r>
    </w:p>
    <w:p>
      <w:pPr>
        <w:pStyle w:val="BodyText"/>
        <w:ind w:left="15"/>
        <w:spacing w:before="77" w:line="228" w:lineRule="auto"/>
        <w:rPr>
          <w:sz w:val="19"/>
          <w:szCs w:val="19"/>
        </w:rPr>
      </w:pPr>
      <w:r>
        <w:rPr>
          <w:sz w:val="19"/>
          <w:szCs w:val="19"/>
          <w:spacing w:val="8"/>
        </w:rPr>
        <w:t>A．</w:t>
      </w:r>
      <w:r>
        <w:rPr>
          <w:sz w:val="19"/>
          <w:szCs w:val="19"/>
          <w:spacing w:val="-53"/>
        </w:rPr>
        <w:t xml:space="preserve"> </w:t>
      </w:r>
      <w:r>
        <w:rPr>
          <w:sz w:val="19"/>
          <w:szCs w:val="19"/>
          <w:spacing w:val="8"/>
        </w:rPr>
        <w:t>内在地包含了对包括历史人物在内的个人作用的肯定</w:t>
      </w:r>
    </w:p>
    <w:p>
      <w:pPr>
        <w:pStyle w:val="BodyText"/>
        <w:ind w:left="17"/>
        <w:spacing w:before="78" w:line="228" w:lineRule="auto"/>
        <w:rPr>
          <w:sz w:val="19"/>
          <w:szCs w:val="19"/>
        </w:rPr>
      </w:pPr>
      <w:r>
        <w:rPr>
          <w:sz w:val="19"/>
          <w:szCs w:val="19"/>
          <w:spacing w:val="9"/>
        </w:rPr>
        <w:t>B．不包含对个人作用的肯定  C．是对个人作用的否定</w:t>
      </w:r>
      <w:r>
        <w:rPr>
          <w:sz w:val="19"/>
          <w:szCs w:val="19"/>
          <w:spacing w:val="-34"/>
        </w:rPr>
        <w:t xml:space="preserve"> </w:t>
      </w:r>
      <w:r>
        <w:rPr>
          <w:sz w:val="19"/>
          <w:szCs w:val="19"/>
          <w:spacing w:val="9"/>
        </w:rPr>
        <w:t>D．是与肯定历史人物的作用并列的</w:t>
      </w:r>
    </w:p>
    <w:p>
      <w:pPr>
        <w:pStyle w:val="BodyText"/>
        <w:ind w:left="25"/>
        <w:spacing w:before="77" w:line="227" w:lineRule="auto"/>
        <w:rPr>
          <w:sz w:val="19"/>
          <w:szCs w:val="19"/>
        </w:rPr>
      </w:pPr>
      <w:r>
        <w:rPr>
          <w:sz w:val="19"/>
          <w:szCs w:val="19"/>
          <w:spacing w:val="7"/>
        </w:rPr>
        <w:t>32．假象和本质的关系是</w:t>
      </w:r>
      <w:r>
        <w:rPr>
          <w:sz w:val="19"/>
          <w:szCs w:val="19"/>
          <w:spacing w:val="-34"/>
        </w:rPr>
        <w:t xml:space="preserve"> </w:t>
      </w:r>
      <w:r>
        <w:rPr>
          <w:sz w:val="19"/>
          <w:szCs w:val="19"/>
          <w:spacing w:val="7"/>
        </w:rPr>
        <w:t>C</w:t>
      </w:r>
    </w:p>
    <w:p>
      <w:pPr>
        <w:spacing w:line="227" w:lineRule="auto"/>
        <w:sectPr>
          <w:footerReference w:type="default" r:id="rId51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9"/>
        </w:rPr>
        <w:t>A．假象不是本质的规定  B．假象是本质的全部规定</w:t>
      </w:r>
    </w:p>
    <w:p>
      <w:pPr>
        <w:pStyle w:val="BodyText"/>
        <w:ind w:left="20"/>
        <w:spacing w:before="78" w:line="227" w:lineRule="auto"/>
        <w:rPr>
          <w:sz w:val="19"/>
          <w:szCs w:val="19"/>
        </w:rPr>
      </w:pPr>
      <w:r>
        <w:rPr>
          <w:sz w:val="19"/>
          <w:szCs w:val="19"/>
          <w:spacing w:val="9"/>
        </w:rPr>
        <w:t>C．假象是本质的一种规定  D．假象不是事物本身所固</w:t>
      </w:r>
      <w:r>
        <w:rPr>
          <w:sz w:val="19"/>
          <w:szCs w:val="19"/>
          <w:spacing w:val="8"/>
        </w:rPr>
        <w:t>有的</w:t>
      </w:r>
    </w:p>
    <w:p>
      <w:pPr>
        <w:pStyle w:val="BodyText"/>
        <w:ind w:left="25"/>
        <w:spacing w:before="78" w:line="228" w:lineRule="auto"/>
        <w:rPr>
          <w:sz w:val="19"/>
          <w:szCs w:val="19"/>
        </w:rPr>
      </w:pPr>
      <w:r>
        <w:rPr>
          <w:sz w:val="19"/>
          <w:szCs w:val="19"/>
          <w:spacing w:val="8"/>
        </w:rPr>
        <w:t>33．下列哪种现象属于必然性</w:t>
      </w:r>
      <w:r>
        <w:rPr>
          <w:sz w:val="19"/>
          <w:szCs w:val="19"/>
          <w:spacing w:val="-43"/>
        </w:rPr>
        <w:t xml:space="preserve"> </w:t>
      </w:r>
      <w:r>
        <w:rPr>
          <w:sz w:val="19"/>
          <w:szCs w:val="19"/>
          <w:spacing w:val="8"/>
        </w:rPr>
        <w:t>A</w:t>
      </w:r>
    </w:p>
    <w:p>
      <w:pPr>
        <w:pStyle w:val="BodyText"/>
        <w:ind w:left="19" w:right="2121" w:hanging="4"/>
        <w:spacing w:before="77" w:line="288" w:lineRule="auto"/>
        <w:rPr>
          <w:sz w:val="19"/>
          <w:szCs w:val="19"/>
        </w:rPr>
      </w:pPr>
      <w:r>
        <w:rPr>
          <w:sz w:val="19"/>
          <w:szCs w:val="19"/>
          <w:spacing w:val="9"/>
        </w:rPr>
        <w:t>A．种瓜得瓜，种豆得豆  B．瓜内有多少粒种子，早已确定，不多不少 </w:t>
      </w:r>
      <w:r>
        <w:rPr>
          <w:sz w:val="19"/>
          <w:szCs w:val="19"/>
          <w:spacing w:val="9"/>
        </w:rPr>
        <w:t>C．只刮风，不下雨  D．感性材料多了就变成</w:t>
      </w:r>
      <w:r>
        <w:rPr>
          <w:sz w:val="19"/>
          <w:szCs w:val="19"/>
          <w:spacing w:val="8"/>
        </w:rPr>
        <w:t>理性认识</w:t>
      </w:r>
    </w:p>
    <w:p>
      <w:pPr>
        <w:pStyle w:val="BodyText"/>
        <w:ind w:left="25"/>
        <w:spacing w:before="31" w:line="228" w:lineRule="auto"/>
        <w:rPr>
          <w:sz w:val="19"/>
          <w:szCs w:val="19"/>
        </w:rPr>
      </w:pPr>
      <w:r>
        <w:rPr>
          <w:sz w:val="19"/>
          <w:szCs w:val="19"/>
          <w:spacing w:val="7"/>
        </w:rPr>
        <w:t>34．唯物辩证法的总特征是</w:t>
      </w:r>
      <w:r>
        <w:rPr>
          <w:sz w:val="19"/>
          <w:szCs w:val="19"/>
          <w:spacing w:val="-30"/>
        </w:rPr>
        <w:t xml:space="preserve"> </w:t>
      </w:r>
      <w:r>
        <w:rPr>
          <w:sz w:val="19"/>
          <w:szCs w:val="19"/>
          <w:spacing w:val="7"/>
        </w:rPr>
        <w:t>C</w:t>
      </w:r>
    </w:p>
    <w:p>
      <w:pPr>
        <w:pStyle w:val="BodyText"/>
        <w:ind w:left="15"/>
        <w:spacing w:before="78" w:line="227" w:lineRule="auto"/>
        <w:rPr>
          <w:sz w:val="19"/>
          <w:szCs w:val="19"/>
        </w:rPr>
      </w:pPr>
      <w:r>
        <w:rPr>
          <w:sz w:val="19"/>
          <w:szCs w:val="19"/>
          <w:spacing w:val="9"/>
        </w:rPr>
        <w:t>A．运动变化的观点  B．矛盾双方对立统一的观点</w:t>
      </w:r>
    </w:p>
    <w:p>
      <w:pPr>
        <w:pStyle w:val="BodyText"/>
        <w:ind w:left="20"/>
        <w:spacing w:before="78" w:line="227" w:lineRule="auto"/>
        <w:rPr>
          <w:sz w:val="19"/>
          <w:szCs w:val="19"/>
        </w:rPr>
      </w:pPr>
      <w:r>
        <w:rPr>
          <w:sz w:val="19"/>
          <w:szCs w:val="19"/>
          <w:spacing w:val="9"/>
        </w:rPr>
        <w:t>C．联系和发展的观点  D．运动和静止辩证统一的</w:t>
      </w:r>
      <w:r>
        <w:rPr>
          <w:sz w:val="19"/>
          <w:szCs w:val="19"/>
          <w:spacing w:val="8"/>
        </w:rPr>
        <w:t>观点</w:t>
      </w:r>
    </w:p>
    <w:p>
      <w:pPr>
        <w:pStyle w:val="BodyText"/>
        <w:ind w:left="25"/>
        <w:spacing w:before="78" w:line="227" w:lineRule="auto"/>
        <w:rPr>
          <w:sz w:val="19"/>
          <w:szCs w:val="19"/>
        </w:rPr>
      </w:pPr>
      <w:r>
        <w:rPr>
          <w:sz w:val="19"/>
          <w:szCs w:val="19"/>
          <w:spacing w:val="8"/>
        </w:rPr>
        <w:t>35．决定社会面貌的基本因素是该社会的</w:t>
      </w:r>
      <w:r>
        <w:rPr>
          <w:sz w:val="19"/>
          <w:szCs w:val="19"/>
          <w:spacing w:val="-33"/>
        </w:rPr>
        <w:t xml:space="preserve"> </w:t>
      </w:r>
      <w:r>
        <w:rPr>
          <w:sz w:val="19"/>
          <w:szCs w:val="19"/>
          <w:spacing w:val="8"/>
        </w:rPr>
        <w:t>B</w:t>
      </w:r>
    </w:p>
    <w:p>
      <w:pPr>
        <w:pStyle w:val="BodyText"/>
        <w:ind w:left="15"/>
        <w:spacing w:before="78" w:line="228" w:lineRule="auto"/>
        <w:rPr>
          <w:sz w:val="19"/>
          <w:szCs w:val="19"/>
        </w:rPr>
      </w:pPr>
      <w:r>
        <w:rPr>
          <w:sz w:val="19"/>
          <w:szCs w:val="19"/>
          <w:spacing w:val="8"/>
        </w:rPr>
        <w:t>A．政治制度  B．物质资料生产方式</w:t>
      </w:r>
    </w:p>
    <w:p>
      <w:pPr>
        <w:pStyle w:val="BodyText"/>
        <w:ind w:left="20"/>
        <w:spacing w:before="78" w:line="228" w:lineRule="auto"/>
        <w:rPr>
          <w:sz w:val="19"/>
          <w:szCs w:val="19"/>
        </w:rPr>
      </w:pPr>
      <w:r>
        <w:rPr>
          <w:sz w:val="19"/>
          <w:szCs w:val="19"/>
          <w:spacing w:val="8"/>
        </w:rPr>
        <w:t>C．阶级力量对比  D．政党的成熟程度</w:t>
      </w:r>
    </w:p>
    <w:p>
      <w:pPr>
        <w:spacing w:line="325" w:lineRule="auto"/>
        <w:rPr>
          <w:rFonts w:ascii="Arial"/>
          <w:sz w:val="21"/>
        </w:rPr>
      </w:pPr>
      <w:r/>
    </w:p>
    <w:p>
      <w:pPr>
        <w:pStyle w:val="BodyText"/>
        <w:ind w:left="25"/>
        <w:spacing w:before="62" w:line="229" w:lineRule="auto"/>
        <w:rPr>
          <w:sz w:val="19"/>
          <w:szCs w:val="19"/>
        </w:rPr>
      </w:pPr>
      <w:r>
        <w:rPr>
          <w:sz w:val="19"/>
          <w:szCs w:val="19"/>
          <w:spacing w:val="5"/>
        </w:rPr>
        <w:t>36．国家是</w:t>
      </w:r>
      <w:r>
        <w:rPr>
          <w:sz w:val="19"/>
          <w:szCs w:val="19"/>
          <w:spacing w:val="-40"/>
        </w:rPr>
        <w:t xml:space="preserve"> </w:t>
      </w:r>
      <w:r>
        <w:rPr>
          <w:sz w:val="19"/>
          <w:szCs w:val="19"/>
          <w:spacing w:val="5"/>
        </w:rPr>
        <w:t>D</w:t>
      </w:r>
    </w:p>
    <w:p>
      <w:pPr>
        <w:pStyle w:val="BodyText"/>
        <w:ind w:left="15"/>
        <w:spacing w:before="77" w:line="227" w:lineRule="auto"/>
        <w:rPr>
          <w:sz w:val="19"/>
          <w:szCs w:val="19"/>
        </w:rPr>
      </w:pPr>
      <w:r>
        <w:rPr>
          <w:sz w:val="19"/>
          <w:szCs w:val="19"/>
          <w:spacing w:val="9"/>
        </w:rPr>
        <w:t>A．与人类社会同时产主的  B．封建社会</w:t>
      </w:r>
      <w:r>
        <w:rPr>
          <w:sz w:val="19"/>
          <w:szCs w:val="19"/>
          <w:spacing w:val="8"/>
        </w:rPr>
        <w:t>产生的</w:t>
      </w:r>
    </w:p>
    <w:p>
      <w:pPr>
        <w:pStyle w:val="BodyText"/>
        <w:ind w:left="20"/>
        <w:spacing w:before="78" w:line="227" w:lineRule="auto"/>
        <w:rPr>
          <w:sz w:val="19"/>
          <w:szCs w:val="19"/>
        </w:rPr>
      </w:pPr>
      <w:r>
        <w:rPr>
          <w:sz w:val="19"/>
          <w:szCs w:val="19"/>
          <w:spacing w:val="9"/>
        </w:rPr>
        <w:t>C．资本主义社会产生的  D．随着阶级的产生而产</w:t>
      </w:r>
      <w:r>
        <w:rPr>
          <w:sz w:val="19"/>
          <w:szCs w:val="19"/>
          <w:spacing w:val="8"/>
        </w:rPr>
        <w:t>生的</w:t>
      </w:r>
    </w:p>
    <w:p>
      <w:pPr>
        <w:pStyle w:val="BodyText"/>
        <w:ind w:left="25"/>
        <w:spacing w:before="78" w:line="232" w:lineRule="auto"/>
        <w:rPr>
          <w:sz w:val="19"/>
          <w:szCs w:val="19"/>
        </w:rPr>
      </w:pPr>
      <w:r>
        <w:rPr>
          <w:sz w:val="19"/>
          <w:szCs w:val="19"/>
          <w:spacing w:val="2"/>
        </w:rPr>
        <w:t>37</w:t>
      </w:r>
      <w:r>
        <w:rPr>
          <w:sz w:val="19"/>
          <w:szCs w:val="19"/>
          <w:spacing w:val="-30"/>
        </w:rPr>
        <w:t xml:space="preserve"> </w:t>
      </w:r>
      <w:r>
        <w:rPr>
          <w:sz w:val="19"/>
          <w:szCs w:val="19"/>
          <w:spacing w:val="2"/>
        </w:rPr>
        <w:t>意识是</w:t>
      </w:r>
      <w:r>
        <w:rPr>
          <w:sz w:val="19"/>
          <w:szCs w:val="19"/>
          <w:spacing w:val="-41"/>
        </w:rPr>
        <w:t xml:space="preserve"> </w:t>
      </w:r>
      <w:r>
        <w:rPr>
          <w:sz w:val="19"/>
          <w:szCs w:val="19"/>
          <w:spacing w:val="2"/>
        </w:rPr>
        <w:t>D</w:t>
      </w:r>
    </w:p>
    <w:p>
      <w:pPr>
        <w:pStyle w:val="BodyText"/>
        <w:ind w:left="19" w:right="3520" w:hanging="4"/>
        <w:spacing w:before="74" w:line="293" w:lineRule="auto"/>
        <w:jc w:val="both"/>
        <w:rPr>
          <w:sz w:val="19"/>
          <w:szCs w:val="19"/>
        </w:rPr>
      </w:pPr>
      <w:r>
        <w:rPr>
          <w:sz w:val="19"/>
          <w:szCs w:val="19"/>
          <w:spacing w:val="9"/>
        </w:rPr>
        <w:t>A．一切生物普遍具有的现象  B．动物普遍具有的现象</w:t>
      </w:r>
      <w:r>
        <w:rPr>
          <w:sz w:val="19"/>
          <w:szCs w:val="19"/>
          <w:spacing w:val="3"/>
        </w:rPr>
        <w:t xml:space="preserve"> </w:t>
      </w:r>
      <w:r>
        <w:rPr>
          <w:sz w:val="19"/>
          <w:szCs w:val="19"/>
          <w:spacing w:val="9"/>
        </w:rPr>
        <w:t>C．人和高等动物共有的现象  D，人类独有的特殊</w:t>
      </w:r>
      <w:r>
        <w:rPr>
          <w:sz w:val="19"/>
          <w:szCs w:val="19"/>
          <w:spacing w:val="8"/>
        </w:rPr>
        <w:t>现象</w:t>
      </w:r>
      <w:r>
        <w:rPr>
          <w:sz w:val="19"/>
          <w:szCs w:val="19"/>
        </w:rPr>
        <w:t xml:space="preserve"> </w:t>
      </w:r>
      <w:r>
        <w:rPr>
          <w:sz w:val="19"/>
          <w:szCs w:val="19"/>
          <w:spacing w:val="8"/>
        </w:rPr>
        <w:t>38．我国社会主义社会上层建筑的核心是</w:t>
      </w:r>
      <w:r>
        <w:rPr>
          <w:sz w:val="19"/>
          <w:szCs w:val="19"/>
          <w:spacing w:val="-26"/>
        </w:rPr>
        <w:t xml:space="preserve"> </w:t>
      </w:r>
      <w:r>
        <w:rPr>
          <w:sz w:val="19"/>
          <w:szCs w:val="19"/>
          <w:spacing w:val="8"/>
        </w:rPr>
        <w:t>C</w:t>
      </w:r>
    </w:p>
    <w:p>
      <w:pPr>
        <w:pStyle w:val="BodyText"/>
        <w:ind w:left="15"/>
        <w:spacing w:before="31" w:line="227" w:lineRule="auto"/>
        <w:rPr>
          <w:sz w:val="19"/>
          <w:szCs w:val="19"/>
        </w:rPr>
      </w:pPr>
      <w:r>
        <w:rPr>
          <w:sz w:val="19"/>
          <w:szCs w:val="19"/>
          <w:spacing w:val="9"/>
        </w:rPr>
        <w:t>A．社会主义的政治法律观点  B．共产主义的道德和理想</w:t>
      </w:r>
    </w:p>
    <w:p>
      <w:pPr>
        <w:pStyle w:val="BodyText"/>
        <w:ind w:left="20"/>
        <w:spacing w:before="78" w:line="227" w:lineRule="auto"/>
        <w:rPr>
          <w:sz w:val="19"/>
          <w:szCs w:val="19"/>
        </w:rPr>
      </w:pPr>
      <w:r>
        <w:rPr>
          <w:sz w:val="19"/>
          <w:szCs w:val="19"/>
          <w:spacing w:val="9"/>
        </w:rPr>
        <w:t>C．人民民主专政的国家政权  D．社会主义精神</w:t>
      </w:r>
      <w:r>
        <w:rPr>
          <w:sz w:val="19"/>
          <w:szCs w:val="19"/>
          <w:spacing w:val="8"/>
        </w:rPr>
        <w:t>文明</w:t>
      </w:r>
    </w:p>
    <w:p>
      <w:pPr>
        <w:pStyle w:val="BodyText"/>
        <w:ind w:left="25"/>
        <w:spacing w:before="79" w:line="228" w:lineRule="auto"/>
        <w:rPr>
          <w:sz w:val="19"/>
          <w:szCs w:val="19"/>
        </w:rPr>
      </w:pPr>
      <w:r>
        <w:rPr>
          <w:sz w:val="19"/>
          <w:szCs w:val="19"/>
          <w:spacing w:val="8"/>
        </w:rPr>
        <w:t>39．热爱领袖同反对个人崇拜的关系是</w:t>
      </w:r>
      <w:r>
        <w:rPr>
          <w:sz w:val="19"/>
          <w:szCs w:val="19"/>
          <w:spacing w:val="-37"/>
        </w:rPr>
        <w:t xml:space="preserve"> </w:t>
      </w:r>
      <w:r>
        <w:rPr>
          <w:sz w:val="19"/>
          <w:szCs w:val="19"/>
          <w:spacing w:val="8"/>
        </w:rPr>
        <w:t>D</w:t>
      </w:r>
    </w:p>
    <w:p>
      <w:pPr>
        <w:pStyle w:val="BodyText"/>
        <w:ind w:left="15"/>
        <w:spacing w:before="77" w:line="228" w:lineRule="auto"/>
        <w:rPr>
          <w:sz w:val="19"/>
          <w:szCs w:val="19"/>
        </w:rPr>
      </w:pPr>
      <w:r>
        <w:rPr>
          <w:sz w:val="19"/>
          <w:szCs w:val="19"/>
          <w:spacing w:val="8"/>
        </w:rPr>
        <w:t>A</w:t>
      </w:r>
      <w:r>
        <w:rPr>
          <w:sz w:val="19"/>
          <w:szCs w:val="19"/>
          <w:spacing w:val="-26"/>
        </w:rPr>
        <w:t xml:space="preserve"> </w:t>
      </w:r>
      <w:r>
        <w:rPr>
          <w:sz w:val="19"/>
          <w:szCs w:val="19"/>
          <w:spacing w:val="8"/>
        </w:rPr>
        <w:t>绝对对立的  B．热爱领袖必然导致个人崇拜</w:t>
      </w:r>
    </w:p>
    <w:p>
      <w:pPr>
        <w:pStyle w:val="BodyText"/>
        <w:ind w:left="20"/>
        <w:spacing w:before="77" w:line="227" w:lineRule="auto"/>
        <w:rPr>
          <w:sz w:val="19"/>
          <w:szCs w:val="19"/>
        </w:rPr>
      </w:pPr>
      <w:r>
        <w:rPr>
          <w:sz w:val="19"/>
          <w:szCs w:val="19"/>
          <w:spacing w:val="9"/>
        </w:rPr>
        <w:t>C．反对个人崇拜必然会否定或排斥领袖的权威  D．一</w:t>
      </w:r>
      <w:r>
        <w:rPr>
          <w:sz w:val="19"/>
          <w:szCs w:val="19"/>
          <w:spacing w:val="8"/>
        </w:rPr>
        <w:t>致的</w:t>
      </w:r>
    </w:p>
    <w:p>
      <w:pPr>
        <w:pStyle w:val="BodyText"/>
        <w:ind w:left="21"/>
        <w:spacing w:before="79" w:line="228" w:lineRule="auto"/>
        <w:rPr>
          <w:sz w:val="19"/>
          <w:szCs w:val="19"/>
        </w:rPr>
      </w:pPr>
      <w:r>
        <w:rPr>
          <w:sz w:val="19"/>
          <w:szCs w:val="19"/>
          <w:spacing w:val="7"/>
        </w:rPr>
        <w:t>40．辩证的否定是指</w:t>
      </w:r>
      <w:r>
        <w:rPr>
          <w:sz w:val="19"/>
          <w:szCs w:val="19"/>
          <w:spacing w:val="-36"/>
        </w:rPr>
        <w:t xml:space="preserve"> </w:t>
      </w:r>
      <w:r>
        <w:rPr>
          <w:sz w:val="19"/>
          <w:szCs w:val="19"/>
          <w:spacing w:val="7"/>
        </w:rPr>
        <w:t>B</w:t>
      </w:r>
    </w:p>
    <w:p>
      <w:pPr>
        <w:pStyle w:val="BodyText"/>
        <w:ind w:left="15"/>
        <w:spacing w:before="77" w:line="228" w:lineRule="auto"/>
        <w:rPr>
          <w:sz w:val="19"/>
          <w:szCs w:val="19"/>
        </w:rPr>
      </w:pPr>
      <w:r>
        <w:rPr>
          <w:sz w:val="19"/>
          <w:szCs w:val="19"/>
          <w:spacing w:val="4"/>
        </w:rPr>
        <w:t>A．外力否定  B．</w:t>
      </w:r>
      <w:r>
        <w:rPr>
          <w:sz w:val="19"/>
          <w:szCs w:val="19"/>
          <w:spacing w:val="-37"/>
        </w:rPr>
        <w:t xml:space="preserve"> </w:t>
      </w:r>
      <w:r>
        <w:rPr>
          <w:sz w:val="19"/>
          <w:szCs w:val="19"/>
          <w:spacing w:val="4"/>
        </w:rPr>
        <w:t>自我否定</w:t>
      </w:r>
    </w:p>
    <w:p>
      <w:pPr>
        <w:pStyle w:val="BodyText"/>
        <w:ind w:left="20"/>
        <w:spacing w:before="77" w:line="228" w:lineRule="auto"/>
        <w:rPr>
          <w:sz w:val="19"/>
          <w:szCs w:val="19"/>
        </w:rPr>
      </w:pPr>
      <w:r>
        <w:rPr>
          <w:sz w:val="19"/>
          <w:szCs w:val="19"/>
          <w:spacing w:val="5"/>
        </w:rPr>
        <w:t>C．任意否定  D．</w:t>
      </w:r>
      <w:r>
        <w:rPr>
          <w:sz w:val="19"/>
          <w:szCs w:val="19"/>
          <w:spacing w:val="-40"/>
        </w:rPr>
        <w:t xml:space="preserve"> </w:t>
      </w:r>
      <w:r>
        <w:rPr>
          <w:sz w:val="19"/>
          <w:szCs w:val="19"/>
          <w:spacing w:val="5"/>
        </w:rPr>
        <w:t>甲变乙，乙变甲</w:t>
      </w:r>
    </w:p>
    <w:p>
      <w:pPr>
        <w:spacing w:line="326" w:lineRule="auto"/>
        <w:rPr>
          <w:rFonts w:ascii="Arial"/>
          <w:sz w:val="21"/>
        </w:rPr>
      </w:pPr>
      <w:r/>
    </w:p>
    <w:p>
      <w:pPr>
        <w:pStyle w:val="BodyText"/>
        <w:ind w:left="20" w:right="13" w:firstLine="4"/>
        <w:spacing w:before="62" w:line="288" w:lineRule="auto"/>
        <w:rPr>
          <w:sz w:val="19"/>
          <w:szCs w:val="19"/>
        </w:rPr>
      </w:pPr>
      <w:r>
        <w:rPr>
          <w:sz w:val="19"/>
          <w:szCs w:val="19"/>
          <w:spacing w:val="8"/>
        </w:rPr>
        <w:t>二、多项选择题（每题各有五个备选答案，其</w:t>
      </w:r>
      <w:r>
        <w:rPr>
          <w:sz w:val="19"/>
          <w:szCs w:val="19"/>
          <w:spacing w:val="7"/>
        </w:rPr>
        <w:t>中有二个以上是正硬的，把正确答案选出，选中后</w:t>
      </w:r>
      <w:r>
        <w:rPr>
          <w:sz w:val="19"/>
          <w:szCs w:val="19"/>
        </w:rPr>
        <w:t xml:space="preserve"> </w:t>
      </w:r>
      <w:r>
        <w:rPr>
          <w:sz w:val="19"/>
          <w:szCs w:val="19"/>
          <w:spacing w:val="6"/>
        </w:rPr>
        <w:t>将答案卡上相应题号下的字母涂黑。每题</w:t>
      </w:r>
      <w:r>
        <w:rPr>
          <w:sz w:val="19"/>
          <w:szCs w:val="19"/>
          <w:spacing w:val="-17"/>
        </w:rPr>
        <w:t xml:space="preserve"> </w:t>
      </w:r>
      <w:r>
        <w:rPr>
          <w:sz w:val="19"/>
          <w:szCs w:val="19"/>
          <w:spacing w:val="6"/>
        </w:rPr>
        <w:t>1</w:t>
      </w:r>
      <w:r>
        <w:rPr>
          <w:sz w:val="19"/>
          <w:szCs w:val="19"/>
          <w:spacing w:val="-36"/>
        </w:rPr>
        <w:t xml:space="preserve"> </w:t>
      </w:r>
      <w:r>
        <w:rPr>
          <w:sz w:val="19"/>
          <w:szCs w:val="19"/>
          <w:spacing w:val="6"/>
        </w:rPr>
        <w:t>分，共</w:t>
      </w:r>
      <w:r>
        <w:rPr>
          <w:sz w:val="19"/>
          <w:szCs w:val="19"/>
          <w:spacing w:val="-22"/>
        </w:rPr>
        <w:t xml:space="preserve"> </w:t>
      </w:r>
      <w:r>
        <w:rPr>
          <w:sz w:val="19"/>
          <w:szCs w:val="19"/>
          <w:spacing w:val="6"/>
        </w:rPr>
        <w:t>10</w:t>
      </w:r>
      <w:r>
        <w:rPr>
          <w:sz w:val="19"/>
          <w:szCs w:val="19"/>
          <w:spacing w:val="-35"/>
        </w:rPr>
        <w:t xml:space="preserve"> </w:t>
      </w:r>
      <w:r>
        <w:rPr>
          <w:sz w:val="19"/>
          <w:szCs w:val="19"/>
          <w:spacing w:val="6"/>
        </w:rPr>
        <w:t>分）</w:t>
      </w:r>
    </w:p>
    <w:p>
      <w:pPr>
        <w:pStyle w:val="BodyText"/>
        <w:ind w:left="36"/>
        <w:spacing w:before="31" w:line="228" w:lineRule="auto"/>
        <w:rPr>
          <w:sz w:val="19"/>
          <w:szCs w:val="19"/>
        </w:rPr>
      </w:pPr>
      <w:r>
        <w:rPr>
          <w:sz w:val="19"/>
          <w:szCs w:val="19"/>
          <w:spacing w:val="8"/>
        </w:rPr>
        <w:t>1．总的量变过程中的部分质变，可区分为</w:t>
      </w:r>
      <w:r>
        <w:rPr>
          <w:sz w:val="19"/>
          <w:szCs w:val="19"/>
          <w:spacing w:val="-27"/>
        </w:rPr>
        <w:t xml:space="preserve"> </w:t>
      </w:r>
      <w:r>
        <w:rPr>
          <w:sz w:val="19"/>
          <w:szCs w:val="19"/>
        </w:rPr>
        <w:t>CE</w:t>
      </w:r>
    </w:p>
    <w:p>
      <w:pPr>
        <w:pStyle w:val="BodyText"/>
        <w:ind w:left="15"/>
        <w:spacing w:before="77" w:line="227" w:lineRule="auto"/>
        <w:rPr>
          <w:sz w:val="19"/>
          <w:szCs w:val="19"/>
        </w:rPr>
      </w:pPr>
      <w:r>
        <w:rPr>
          <w:sz w:val="19"/>
          <w:szCs w:val="19"/>
          <w:spacing w:val="9"/>
        </w:rPr>
        <w:t>A．复杂性部分质变  B．非爆发式部分质变  C．阶段性部分质</w:t>
      </w:r>
      <w:r>
        <w:rPr>
          <w:sz w:val="19"/>
          <w:szCs w:val="19"/>
          <w:spacing w:val="8"/>
        </w:rPr>
        <w:t>变  D．不完全部分质变</w:t>
      </w:r>
    </w:p>
    <w:p>
      <w:pPr>
        <w:pStyle w:val="BodyText"/>
        <w:ind w:left="19"/>
        <w:spacing w:before="79" w:line="228" w:lineRule="auto"/>
        <w:rPr>
          <w:sz w:val="19"/>
          <w:szCs w:val="19"/>
        </w:rPr>
      </w:pPr>
      <w:r>
        <w:rPr>
          <w:sz w:val="19"/>
          <w:szCs w:val="19"/>
          <w:spacing w:val="8"/>
        </w:rPr>
        <w:t>E．局部性部分质变</w:t>
      </w:r>
    </w:p>
    <w:p>
      <w:pPr>
        <w:pStyle w:val="BodyText"/>
        <w:ind w:left="24"/>
        <w:spacing w:before="77" w:line="227" w:lineRule="auto"/>
        <w:rPr>
          <w:sz w:val="19"/>
          <w:szCs w:val="19"/>
        </w:rPr>
      </w:pPr>
      <w:r>
        <w:rPr>
          <w:sz w:val="19"/>
          <w:szCs w:val="19"/>
          <w:spacing w:val="9"/>
        </w:rPr>
        <w:t>2．社会规律的客观性在于</w:t>
      </w:r>
      <w:r>
        <w:rPr>
          <w:sz w:val="19"/>
          <w:szCs w:val="19"/>
          <w:spacing w:val="-40"/>
        </w:rPr>
        <w:t xml:space="preserve"> </w:t>
      </w:r>
      <w:r>
        <w:rPr>
          <w:sz w:val="19"/>
          <w:szCs w:val="19"/>
        </w:rPr>
        <w:t>AD</w:t>
      </w:r>
    </w:p>
    <w:p>
      <w:pPr>
        <w:pStyle w:val="BodyText"/>
        <w:ind w:left="15"/>
        <w:spacing w:before="78" w:line="228" w:lineRule="auto"/>
        <w:rPr>
          <w:sz w:val="19"/>
          <w:szCs w:val="19"/>
        </w:rPr>
      </w:pPr>
      <w:r>
        <w:rPr>
          <w:sz w:val="19"/>
          <w:szCs w:val="19"/>
          <w:spacing w:val="9"/>
        </w:rPr>
        <w:t>A．它制约着人们的活动  B．人们的自觉活动在它面前无能为力  C．它无需通过人们的活动来</w:t>
      </w:r>
    </w:p>
    <w:p>
      <w:pPr>
        <w:pStyle w:val="BodyText"/>
        <w:ind w:left="26"/>
        <w:spacing w:before="77" w:line="229" w:lineRule="auto"/>
        <w:rPr>
          <w:sz w:val="19"/>
          <w:szCs w:val="19"/>
        </w:rPr>
      </w:pPr>
      <w:r>
        <w:rPr>
          <w:sz w:val="19"/>
          <w:szCs w:val="19"/>
          <w:spacing w:val="8"/>
        </w:rPr>
        <w:t>实现  D．它不以人们的意志为转移</w:t>
      </w:r>
    </w:p>
    <w:p>
      <w:pPr>
        <w:pStyle w:val="BodyText"/>
        <w:ind w:left="19"/>
        <w:spacing w:before="77" w:line="228" w:lineRule="auto"/>
        <w:rPr>
          <w:sz w:val="19"/>
          <w:szCs w:val="19"/>
        </w:rPr>
      </w:pPr>
      <w:r>
        <w:rPr>
          <w:sz w:val="19"/>
          <w:szCs w:val="19"/>
          <w:spacing w:val="9"/>
        </w:rPr>
        <w:t>E．它是不可认识和不可驾驭的</w:t>
      </w:r>
    </w:p>
    <w:p>
      <w:pPr>
        <w:pStyle w:val="BodyText"/>
        <w:ind w:left="25"/>
        <w:spacing w:before="77" w:line="228" w:lineRule="auto"/>
        <w:rPr>
          <w:sz w:val="19"/>
          <w:szCs w:val="19"/>
        </w:rPr>
      </w:pPr>
      <w:r>
        <w:rPr>
          <w:sz w:val="19"/>
          <w:szCs w:val="19"/>
          <w:spacing w:val="9"/>
        </w:rPr>
        <w:t>3．一切哲学派别都不能回避并首先要回答的问题是</w:t>
      </w:r>
      <w:r>
        <w:rPr>
          <w:sz w:val="19"/>
          <w:szCs w:val="19"/>
          <w:spacing w:val="-30"/>
        </w:rPr>
        <w:t xml:space="preserve"> </w:t>
      </w:r>
      <w:r>
        <w:rPr>
          <w:sz w:val="19"/>
          <w:szCs w:val="19"/>
        </w:rPr>
        <w:t>CE</w:t>
      </w:r>
    </w:p>
    <w:p>
      <w:pPr>
        <w:pStyle w:val="BodyText"/>
        <w:ind w:left="15"/>
        <w:spacing w:before="78" w:line="227" w:lineRule="auto"/>
        <w:rPr>
          <w:sz w:val="19"/>
          <w:szCs w:val="19"/>
        </w:rPr>
      </w:pPr>
      <w:r>
        <w:rPr>
          <w:sz w:val="19"/>
          <w:szCs w:val="19"/>
          <w:spacing w:val="7"/>
        </w:rPr>
        <w:t>A．世界处于什么状态  B．世界运动有没有规律  C．世界的本原是什么  D．</w:t>
      </w:r>
      <w:r>
        <w:rPr>
          <w:sz w:val="19"/>
          <w:szCs w:val="19"/>
          <w:spacing w:val="6"/>
        </w:rPr>
        <w:t>自然界和社会的关</w:t>
      </w:r>
    </w:p>
    <w:p>
      <w:pPr>
        <w:pStyle w:val="BodyText"/>
        <w:ind w:left="25"/>
        <w:spacing w:before="78" w:line="230" w:lineRule="auto"/>
        <w:rPr>
          <w:sz w:val="19"/>
          <w:szCs w:val="19"/>
        </w:rPr>
      </w:pPr>
      <w:r>
        <w:rPr>
          <w:sz w:val="19"/>
          <w:szCs w:val="19"/>
        </w:rPr>
        <w:t>系</w:t>
      </w:r>
    </w:p>
    <w:p>
      <w:pPr>
        <w:pStyle w:val="BodyText"/>
        <w:ind w:left="19"/>
        <w:spacing w:before="75" w:line="229" w:lineRule="auto"/>
        <w:rPr>
          <w:sz w:val="19"/>
          <w:szCs w:val="19"/>
        </w:rPr>
      </w:pPr>
      <w:r>
        <w:rPr>
          <w:sz w:val="19"/>
          <w:szCs w:val="19"/>
          <w:spacing w:val="9"/>
        </w:rPr>
        <w:t>E．物质和意识的关系</w:t>
      </w:r>
    </w:p>
    <w:p>
      <w:pPr>
        <w:pStyle w:val="BodyText"/>
        <w:ind w:left="21"/>
        <w:spacing w:before="76" w:line="229" w:lineRule="auto"/>
        <w:rPr>
          <w:sz w:val="19"/>
          <w:szCs w:val="19"/>
        </w:rPr>
      </w:pPr>
      <w:r>
        <w:rPr>
          <w:sz w:val="19"/>
          <w:szCs w:val="19"/>
          <w:spacing w:val="9"/>
        </w:rPr>
        <w:t>4．感性认识和理性认识的联系表现在</w:t>
      </w:r>
      <w:r>
        <w:rPr>
          <w:sz w:val="19"/>
          <w:szCs w:val="19"/>
          <w:spacing w:val="-31"/>
        </w:rPr>
        <w:t xml:space="preserve"> </w:t>
      </w:r>
      <w:r>
        <w:rPr>
          <w:sz w:val="19"/>
          <w:szCs w:val="19"/>
        </w:rPr>
        <w:t>AB</w:t>
      </w:r>
    </w:p>
    <w:p>
      <w:pPr>
        <w:pStyle w:val="BodyText"/>
        <w:ind w:left="15"/>
        <w:spacing w:before="77" w:line="227" w:lineRule="auto"/>
        <w:rPr>
          <w:sz w:val="19"/>
          <w:szCs w:val="19"/>
        </w:rPr>
      </w:pPr>
      <w:r>
        <w:rPr>
          <w:sz w:val="19"/>
          <w:szCs w:val="19"/>
          <w:spacing w:val="9"/>
        </w:rPr>
        <w:t>A．理性认识依赖于感性认识  B．感性认识有待于发展为理性认识  C．感性认识依赖于理性认</w:t>
      </w:r>
    </w:p>
    <w:p>
      <w:pPr>
        <w:pStyle w:val="BodyText"/>
        <w:ind w:left="23"/>
        <w:spacing w:before="78" w:line="229" w:lineRule="auto"/>
        <w:rPr>
          <w:sz w:val="19"/>
          <w:szCs w:val="19"/>
        </w:rPr>
      </w:pPr>
      <w:r>
        <w:rPr>
          <w:sz w:val="19"/>
          <w:szCs w:val="19"/>
          <w:spacing w:val="8"/>
        </w:rPr>
        <w:t>识  D．感性认识和理性认识相互渗透</w:t>
      </w:r>
    </w:p>
    <w:p>
      <w:pPr>
        <w:spacing w:line="229" w:lineRule="auto"/>
        <w:sectPr>
          <w:footerReference w:type="default" r:id="rId51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1" w:line="230" w:lineRule="auto"/>
        <w:rPr>
          <w:sz w:val="19"/>
          <w:szCs w:val="19"/>
        </w:rPr>
      </w:pPr>
      <w:r>
        <w:rPr>
          <w:sz w:val="19"/>
          <w:szCs w:val="19"/>
          <w:spacing w:val="9"/>
        </w:rPr>
        <w:t>E．理性认识是感性认识的总和</w:t>
      </w:r>
    </w:p>
    <w:p>
      <w:pPr>
        <w:pStyle w:val="BodyText"/>
        <w:ind w:left="25"/>
        <w:spacing w:before="75" w:line="229" w:lineRule="auto"/>
        <w:rPr>
          <w:sz w:val="19"/>
          <w:szCs w:val="19"/>
        </w:rPr>
      </w:pPr>
      <w:r>
        <w:rPr>
          <w:sz w:val="19"/>
          <w:szCs w:val="19"/>
          <w:spacing w:val="9"/>
        </w:rPr>
        <w:t>5．实践标准的确定性是指</w:t>
      </w:r>
      <w:r>
        <w:rPr>
          <w:sz w:val="19"/>
          <w:szCs w:val="19"/>
          <w:spacing w:val="-41"/>
        </w:rPr>
        <w:t xml:space="preserve"> </w:t>
      </w:r>
      <w:r>
        <w:rPr>
          <w:sz w:val="19"/>
          <w:szCs w:val="19"/>
        </w:rPr>
        <w:t>BE</w:t>
      </w:r>
    </w:p>
    <w:p>
      <w:pPr>
        <w:pStyle w:val="BodyText"/>
        <w:ind w:left="15"/>
        <w:spacing w:before="76" w:line="228" w:lineRule="auto"/>
        <w:rPr>
          <w:sz w:val="19"/>
          <w:szCs w:val="19"/>
        </w:rPr>
      </w:pPr>
      <w:r>
        <w:rPr>
          <w:sz w:val="19"/>
          <w:szCs w:val="19"/>
          <w:spacing w:val="9"/>
        </w:rPr>
        <w:t>A．它是多样的  B．它是唯一的  C．它是绝对的  D．它可以完全证实或驳倒</w:t>
      </w:r>
      <w:r>
        <w:rPr>
          <w:sz w:val="19"/>
          <w:szCs w:val="19"/>
          <w:spacing w:val="8"/>
        </w:rPr>
        <w:t>人类的任何认识</w:t>
      </w:r>
    </w:p>
    <w:p>
      <w:pPr>
        <w:pStyle w:val="BodyText"/>
        <w:ind w:left="19"/>
        <w:spacing w:before="77" w:line="229" w:lineRule="auto"/>
        <w:rPr>
          <w:sz w:val="19"/>
          <w:szCs w:val="19"/>
        </w:rPr>
      </w:pPr>
      <w:r>
        <w:rPr>
          <w:sz w:val="19"/>
          <w:szCs w:val="19"/>
          <w:spacing w:val="8"/>
        </w:rPr>
        <w:t>E．它是客观的</w:t>
      </w:r>
    </w:p>
    <w:p>
      <w:pPr>
        <w:pStyle w:val="BodyText"/>
        <w:ind w:left="23"/>
        <w:spacing w:before="77" w:line="228" w:lineRule="auto"/>
        <w:rPr>
          <w:sz w:val="19"/>
          <w:szCs w:val="19"/>
        </w:rPr>
      </w:pPr>
      <w:r>
        <w:rPr>
          <w:sz w:val="19"/>
          <w:szCs w:val="19"/>
          <w:spacing w:val="10"/>
        </w:rPr>
        <w:t>6．规律是事物或现象之间的</w:t>
      </w:r>
      <w:r>
        <w:rPr>
          <w:sz w:val="19"/>
          <w:szCs w:val="19"/>
          <w:spacing w:val="-37"/>
        </w:rPr>
        <w:t xml:space="preserve"> </w:t>
      </w:r>
      <w:r>
        <w:rPr>
          <w:sz w:val="19"/>
          <w:szCs w:val="19"/>
        </w:rPr>
        <w:t>ABCDE</w:t>
      </w:r>
    </w:p>
    <w:p>
      <w:pPr>
        <w:pStyle w:val="BodyText"/>
        <w:ind w:left="15"/>
        <w:spacing w:before="78" w:line="227" w:lineRule="auto"/>
        <w:rPr>
          <w:sz w:val="19"/>
          <w:szCs w:val="19"/>
        </w:rPr>
      </w:pPr>
      <w:r>
        <w:rPr>
          <w:sz w:val="19"/>
          <w:szCs w:val="19"/>
          <w:spacing w:val="8"/>
        </w:rPr>
        <w:t>A</w:t>
      </w:r>
      <w:r>
        <w:rPr>
          <w:sz w:val="19"/>
          <w:szCs w:val="19"/>
          <w:spacing w:val="-38"/>
        </w:rPr>
        <w:t xml:space="preserve"> </w:t>
      </w:r>
      <w:r>
        <w:rPr>
          <w:sz w:val="19"/>
          <w:szCs w:val="19"/>
          <w:spacing w:val="8"/>
        </w:rPr>
        <w:t>本质的联系  B．必然的联系  C．</w:t>
      </w:r>
      <w:r>
        <w:rPr>
          <w:sz w:val="19"/>
          <w:szCs w:val="19"/>
          <w:spacing w:val="-56"/>
        </w:rPr>
        <w:t xml:space="preserve"> </w:t>
      </w:r>
      <w:r>
        <w:rPr>
          <w:sz w:val="19"/>
          <w:szCs w:val="19"/>
          <w:spacing w:val="7"/>
        </w:rPr>
        <w:t>内在的联系  D．稳定的联系.</w:t>
      </w:r>
    </w:p>
    <w:p>
      <w:pPr>
        <w:pStyle w:val="BodyText"/>
        <w:ind w:left="19"/>
        <w:spacing w:before="77" w:line="229" w:lineRule="auto"/>
        <w:rPr>
          <w:sz w:val="19"/>
          <w:szCs w:val="19"/>
        </w:rPr>
      </w:pPr>
      <w:r>
        <w:rPr>
          <w:sz w:val="19"/>
          <w:szCs w:val="19"/>
          <w:spacing w:val="8"/>
        </w:rPr>
        <w:t>E．客观的联系</w:t>
      </w:r>
    </w:p>
    <w:p>
      <w:pPr>
        <w:pStyle w:val="BodyText"/>
        <w:ind w:left="26"/>
        <w:spacing w:before="77" w:line="228" w:lineRule="auto"/>
        <w:rPr>
          <w:sz w:val="19"/>
          <w:szCs w:val="19"/>
        </w:rPr>
      </w:pPr>
      <w:r>
        <w:rPr>
          <w:sz w:val="19"/>
          <w:szCs w:val="19"/>
          <w:spacing w:val="9"/>
        </w:rPr>
        <w:t>7．一切唯心主义都认为</w:t>
      </w:r>
      <w:r>
        <w:rPr>
          <w:sz w:val="19"/>
          <w:szCs w:val="19"/>
          <w:spacing w:val="-42"/>
        </w:rPr>
        <w:t xml:space="preserve"> </w:t>
      </w:r>
      <w:r>
        <w:rPr>
          <w:sz w:val="19"/>
          <w:szCs w:val="19"/>
        </w:rPr>
        <w:t>AC</w:t>
      </w:r>
    </w:p>
    <w:p>
      <w:pPr>
        <w:pStyle w:val="BodyText"/>
        <w:ind w:left="15"/>
        <w:spacing w:before="78" w:line="227" w:lineRule="auto"/>
        <w:rPr>
          <w:sz w:val="19"/>
          <w:szCs w:val="19"/>
        </w:rPr>
      </w:pPr>
      <w:r>
        <w:rPr>
          <w:sz w:val="19"/>
          <w:szCs w:val="19"/>
          <w:spacing w:val="7"/>
        </w:rPr>
        <w:t>A．精神是世界的本原  B．世界是不可正确认识的  C．精神第一性，物质第二性</w:t>
      </w:r>
      <w:r>
        <w:rPr>
          <w:sz w:val="19"/>
          <w:szCs w:val="19"/>
          <w:spacing w:val="6"/>
        </w:rPr>
        <w:t xml:space="preserve">  D．认识的基</w:t>
      </w:r>
    </w:p>
    <w:p>
      <w:pPr>
        <w:pStyle w:val="BodyText"/>
        <w:ind w:left="22"/>
        <w:spacing w:before="78" w:line="227" w:lineRule="auto"/>
        <w:rPr>
          <w:sz w:val="19"/>
          <w:szCs w:val="19"/>
        </w:rPr>
      </w:pPr>
      <w:r>
        <w:rPr>
          <w:sz w:val="19"/>
          <w:szCs w:val="19"/>
          <w:spacing w:val="9"/>
        </w:rPr>
        <w:t>本路线是从精神到物质</w:t>
      </w:r>
    </w:p>
    <w:p>
      <w:pPr>
        <w:pStyle w:val="BodyText"/>
        <w:ind w:left="19"/>
        <w:spacing w:before="78" w:line="227" w:lineRule="auto"/>
        <w:rPr>
          <w:sz w:val="19"/>
          <w:szCs w:val="19"/>
        </w:rPr>
      </w:pPr>
      <w:r>
        <w:rPr>
          <w:sz w:val="19"/>
          <w:szCs w:val="19"/>
          <w:spacing w:val="9"/>
        </w:rPr>
        <w:t>E．绝对精神产生万物</w:t>
      </w:r>
    </w:p>
    <w:p>
      <w:pPr>
        <w:pStyle w:val="BodyText"/>
        <w:ind w:left="22"/>
        <w:spacing w:before="79" w:line="227" w:lineRule="auto"/>
        <w:rPr>
          <w:sz w:val="19"/>
          <w:szCs w:val="19"/>
        </w:rPr>
      </w:pPr>
      <w:r>
        <w:rPr>
          <w:sz w:val="19"/>
          <w:szCs w:val="19"/>
          <w:spacing w:val="10"/>
        </w:rPr>
        <w:t>8．物质运动的基本形式包括</w:t>
      </w:r>
      <w:r>
        <w:rPr>
          <w:sz w:val="19"/>
          <w:szCs w:val="19"/>
          <w:spacing w:val="-36"/>
        </w:rPr>
        <w:t xml:space="preserve"> </w:t>
      </w:r>
      <w:r>
        <w:rPr>
          <w:sz w:val="19"/>
          <w:szCs w:val="19"/>
        </w:rPr>
        <w:t>ABCDE</w:t>
      </w:r>
    </w:p>
    <w:p>
      <w:pPr>
        <w:pStyle w:val="BodyText"/>
        <w:ind w:left="15"/>
        <w:spacing w:before="78" w:line="227" w:lineRule="auto"/>
        <w:rPr>
          <w:sz w:val="19"/>
          <w:szCs w:val="19"/>
        </w:rPr>
      </w:pPr>
      <w:r>
        <w:rPr>
          <w:sz w:val="19"/>
          <w:szCs w:val="19"/>
          <w:spacing w:val="8"/>
        </w:rPr>
        <w:t>A</w:t>
      </w:r>
      <w:r>
        <w:rPr>
          <w:sz w:val="19"/>
          <w:szCs w:val="19"/>
          <w:spacing w:val="-38"/>
        </w:rPr>
        <w:t xml:space="preserve"> </w:t>
      </w:r>
      <w:r>
        <w:rPr>
          <w:sz w:val="19"/>
          <w:szCs w:val="19"/>
          <w:spacing w:val="8"/>
        </w:rPr>
        <w:t>机械运动  B．物理运动  C．化学运动  D．</w:t>
      </w:r>
      <w:r>
        <w:rPr>
          <w:sz w:val="19"/>
          <w:szCs w:val="19"/>
          <w:spacing w:val="7"/>
        </w:rPr>
        <w:t>生物运动</w:t>
      </w:r>
    </w:p>
    <w:p>
      <w:pPr>
        <w:pStyle w:val="BodyText"/>
        <w:ind w:left="19"/>
        <w:spacing w:before="78" w:line="227" w:lineRule="auto"/>
        <w:rPr>
          <w:sz w:val="19"/>
          <w:szCs w:val="19"/>
        </w:rPr>
      </w:pPr>
      <w:r>
        <w:rPr>
          <w:sz w:val="19"/>
          <w:szCs w:val="19"/>
          <w:spacing w:val="8"/>
        </w:rPr>
        <w:t>E．社会运动</w:t>
      </w:r>
    </w:p>
    <w:p>
      <w:pPr>
        <w:pStyle w:val="BodyText"/>
        <w:ind w:left="22" w:right="21"/>
        <w:spacing w:before="78" w:line="266" w:lineRule="auto"/>
        <w:rPr>
          <w:sz w:val="19"/>
          <w:szCs w:val="19"/>
        </w:rPr>
      </w:pPr>
      <w:r>
        <w:rPr>
          <w:sz w:val="19"/>
          <w:szCs w:val="19"/>
          <w:spacing w:val="9"/>
        </w:rPr>
        <w:t>9．"相对之中有绝对，绝对寓于相对之中；绝对之中有相对，相对是绝对的一个成分"根据这个</w:t>
      </w:r>
      <w:r>
        <w:rPr>
          <w:sz w:val="19"/>
          <w:szCs w:val="19"/>
          <w:spacing w:val="17"/>
        </w:rPr>
        <w:t xml:space="preserve"> </w:t>
      </w:r>
      <w:r>
        <w:rPr>
          <w:sz w:val="19"/>
          <w:szCs w:val="19"/>
          <w:spacing w:val="10"/>
        </w:rPr>
        <w:t>诊断说明绝对真理和相对真理的关系是</w:t>
      </w:r>
      <w:r>
        <w:rPr>
          <w:sz w:val="19"/>
          <w:szCs w:val="19"/>
          <w:spacing w:val="-37"/>
        </w:rPr>
        <w:t xml:space="preserve"> </w:t>
      </w:r>
      <w:r>
        <w:rPr>
          <w:sz w:val="19"/>
          <w:szCs w:val="19"/>
        </w:rPr>
        <w:t>BCDE</w:t>
      </w:r>
    </w:p>
    <w:p>
      <w:pPr>
        <w:pStyle w:val="BodyText"/>
        <w:ind w:left="15"/>
        <w:spacing w:before="77" w:line="227" w:lineRule="auto"/>
        <w:rPr>
          <w:sz w:val="19"/>
          <w:szCs w:val="19"/>
        </w:rPr>
      </w:pPr>
      <w:r>
        <w:rPr>
          <w:sz w:val="19"/>
          <w:szCs w:val="19"/>
          <w:spacing w:val="8"/>
        </w:rPr>
        <w:t>A．完全等同的  B．相互包含的  C．相互依赖的  D．相互渗透的</w:t>
      </w:r>
    </w:p>
    <w:p>
      <w:pPr>
        <w:pStyle w:val="BodyText"/>
        <w:ind w:left="19"/>
        <w:spacing w:before="78" w:line="229" w:lineRule="auto"/>
        <w:rPr>
          <w:sz w:val="19"/>
          <w:szCs w:val="19"/>
        </w:rPr>
      </w:pPr>
      <w:r>
        <w:rPr>
          <w:sz w:val="19"/>
          <w:szCs w:val="19"/>
          <w:spacing w:val="8"/>
        </w:rPr>
        <w:t>E．相互转化的</w:t>
      </w:r>
    </w:p>
    <w:p>
      <w:pPr>
        <w:pStyle w:val="BodyText"/>
        <w:ind w:left="36"/>
        <w:spacing w:before="77" w:line="227" w:lineRule="auto"/>
        <w:rPr>
          <w:sz w:val="19"/>
          <w:szCs w:val="19"/>
        </w:rPr>
      </w:pPr>
      <w:r>
        <w:rPr>
          <w:sz w:val="19"/>
          <w:szCs w:val="19"/>
          <w:spacing w:val="9"/>
        </w:rPr>
        <w:t>10．矛盾的同一性在事物发展中的作用是</w:t>
      </w:r>
      <w:r>
        <w:rPr>
          <w:sz w:val="19"/>
          <w:szCs w:val="19"/>
          <w:spacing w:val="-40"/>
        </w:rPr>
        <w:t xml:space="preserve"> </w:t>
      </w:r>
      <w:r>
        <w:rPr>
          <w:sz w:val="19"/>
          <w:szCs w:val="19"/>
        </w:rPr>
        <w:t>ACDE</w:t>
      </w:r>
    </w:p>
    <w:p>
      <w:pPr>
        <w:pStyle w:val="BodyText"/>
        <w:ind w:left="15"/>
        <w:spacing w:before="78" w:line="227" w:lineRule="auto"/>
        <w:rPr>
          <w:sz w:val="19"/>
          <w:szCs w:val="19"/>
        </w:rPr>
      </w:pPr>
      <w:r>
        <w:rPr>
          <w:sz w:val="19"/>
          <w:szCs w:val="19"/>
          <w:spacing w:val="7"/>
        </w:rPr>
        <w:t>A．将矛盾双方联结为一体，使对立面在同一体中得到发展  B．与斗争性相结合构成事物的矛盾</w:t>
      </w:r>
    </w:p>
    <w:p>
      <w:pPr>
        <w:pStyle w:val="BodyText"/>
        <w:ind w:left="21"/>
        <w:spacing w:before="79" w:line="227" w:lineRule="auto"/>
        <w:rPr>
          <w:sz w:val="19"/>
          <w:szCs w:val="19"/>
        </w:rPr>
      </w:pPr>
      <w:r>
        <w:rPr>
          <w:sz w:val="19"/>
          <w:szCs w:val="19"/>
          <w:spacing w:val="7"/>
        </w:rPr>
        <w:t>运动  C．使事物矛盾双方相结合构成事物的矛盾运动  D．使事物矛盾双方相互吸引有利于自身</w:t>
      </w:r>
    </w:p>
    <w:p>
      <w:pPr>
        <w:pStyle w:val="BodyText"/>
        <w:ind w:left="38"/>
        <w:spacing w:before="78" w:line="228" w:lineRule="auto"/>
        <w:rPr>
          <w:sz w:val="19"/>
          <w:szCs w:val="19"/>
        </w:rPr>
      </w:pPr>
      <w:r>
        <w:rPr>
          <w:sz w:val="19"/>
          <w:szCs w:val="19"/>
          <w:spacing w:val="6"/>
        </w:rPr>
        <w:t>的因素而得以发展</w:t>
      </w:r>
    </w:p>
    <w:p>
      <w:pPr>
        <w:pStyle w:val="BodyText"/>
        <w:ind w:left="19"/>
        <w:spacing w:before="78" w:line="227" w:lineRule="auto"/>
        <w:rPr>
          <w:sz w:val="19"/>
          <w:szCs w:val="19"/>
        </w:rPr>
      </w:pPr>
      <w:r>
        <w:rPr>
          <w:sz w:val="19"/>
          <w:szCs w:val="19"/>
          <w:spacing w:val="9"/>
        </w:rPr>
        <w:t>E．提供矛盾得以存在和发展的条件</w:t>
      </w:r>
    </w:p>
    <w:p>
      <w:pPr>
        <w:spacing w:line="327" w:lineRule="auto"/>
        <w:rPr>
          <w:rFonts w:ascii="Arial"/>
          <w:sz w:val="21"/>
        </w:rPr>
      </w:pPr>
      <w:r/>
    </w:p>
    <w:p>
      <w:pPr>
        <w:pStyle w:val="BodyText"/>
        <w:ind w:left="22" w:right="14" w:firstLine="2"/>
        <w:spacing w:before="61" w:line="288" w:lineRule="auto"/>
        <w:rPr>
          <w:sz w:val="19"/>
          <w:szCs w:val="19"/>
        </w:rPr>
      </w:pPr>
      <w:r>
        <w:rPr>
          <w:sz w:val="19"/>
          <w:szCs w:val="19"/>
          <w:spacing w:val="8"/>
        </w:rPr>
        <w:t>一、单项选择题（在每小题的四个备选答实中</w:t>
      </w:r>
      <w:r>
        <w:rPr>
          <w:sz w:val="19"/>
          <w:szCs w:val="19"/>
          <w:spacing w:val="7"/>
        </w:rPr>
        <w:t>选出一个正确的答案，并将答题卡上相应题号下的</w:t>
      </w:r>
      <w:r>
        <w:rPr>
          <w:sz w:val="19"/>
          <w:szCs w:val="19"/>
        </w:rPr>
        <w:t xml:space="preserve"> </w:t>
      </w:r>
      <w:r>
        <w:rPr>
          <w:sz w:val="19"/>
          <w:szCs w:val="19"/>
          <w:spacing w:val="4"/>
        </w:rPr>
        <w:t>字母涂黑。每小题</w:t>
      </w:r>
      <w:r>
        <w:rPr>
          <w:sz w:val="19"/>
          <w:szCs w:val="19"/>
          <w:spacing w:val="-14"/>
        </w:rPr>
        <w:t xml:space="preserve"> </w:t>
      </w:r>
      <w:r>
        <w:rPr>
          <w:sz w:val="19"/>
          <w:szCs w:val="19"/>
          <w:spacing w:val="4"/>
        </w:rPr>
        <w:t>1</w:t>
      </w:r>
      <w:r>
        <w:rPr>
          <w:sz w:val="19"/>
          <w:szCs w:val="19"/>
          <w:spacing w:val="-33"/>
        </w:rPr>
        <w:t xml:space="preserve"> </w:t>
      </w:r>
      <w:r>
        <w:rPr>
          <w:sz w:val="19"/>
          <w:szCs w:val="19"/>
          <w:spacing w:val="4"/>
        </w:rPr>
        <w:t>分，共</w:t>
      </w:r>
      <w:r>
        <w:rPr>
          <w:sz w:val="19"/>
          <w:szCs w:val="19"/>
          <w:spacing w:val="-38"/>
        </w:rPr>
        <w:t xml:space="preserve"> </w:t>
      </w:r>
      <w:r>
        <w:rPr>
          <w:sz w:val="19"/>
          <w:szCs w:val="19"/>
          <w:spacing w:val="4"/>
        </w:rPr>
        <w:t>40</w:t>
      </w:r>
      <w:r>
        <w:rPr>
          <w:sz w:val="19"/>
          <w:szCs w:val="19"/>
          <w:spacing w:val="-35"/>
        </w:rPr>
        <w:t xml:space="preserve"> </w:t>
      </w:r>
      <w:r>
        <w:rPr>
          <w:sz w:val="19"/>
          <w:szCs w:val="19"/>
          <w:spacing w:val="4"/>
        </w:rPr>
        <w:t>分）</w:t>
      </w:r>
    </w:p>
    <w:p>
      <w:pPr>
        <w:pStyle w:val="BodyText"/>
        <w:ind w:left="36"/>
        <w:spacing w:before="31" w:line="227" w:lineRule="auto"/>
        <w:rPr>
          <w:sz w:val="19"/>
          <w:szCs w:val="19"/>
        </w:rPr>
      </w:pPr>
      <w:r>
        <w:rPr>
          <w:sz w:val="19"/>
          <w:szCs w:val="19"/>
          <w:spacing w:val="8"/>
        </w:rPr>
        <w:t>1．唯物主义哲学发展的三个基本历史形态是</w:t>
      </w:r>
      <w:r>
        <w:rPr>
          <w:sz w:val="19"/>
          <w:szCs w:val="19"/>
          <w:spacing w:val="-37"/>
        </w:rPr>
        <w:t xml:space="preserve"> </w:t>
      </w:r>
      <w:r>
        <w:rPr>
          <w:sz w:val="19"/>
          <w:szCs w:val="19"/>
          <w:spacing w:val="8"/>
        </w:rPr>
        <w:t>B</w:t>
      </w:r>
    </w:p>
    <w:p>
      <w:pPr>
        <w:pStyle w:val="BodyText"/>
        <w:ind w:left="15"/>
        <w:spacing w:before="78" w:line="228" w:lineRule="auto"/>
        <w:rPr>
          <w:sz w:val="19"/>
          <w:szCs w:val="19"/>
        </w:rPr>
      </w:pPr>
      <w:r>
        <w:rPr>
          <w:sz w:val="19"/>
          <w:szCs w:val="19"/>
          <w:spacing w:val="9"/>
        </w:rPr>
        <w:t>A．形而上学唯物主义、庸俗唯物主义、辩证唯物主义</w:t>
      </w:r>
    </w:p>
    <w:p>
      <w:pPr>
        <w:pStyle w:val="BodyText"/>
        <w:ind w:left="17"/>
        <w:spacing w:before="78" w:line="228" w:lineRule="auto"/>
        <w:rPr>
          <w:sz w:val="19"/>
          <w:szCs w:val="19"/>
        </w:rPr>
      </w:pPr>
      <w:r>
        <w:rPr>
          <w:sz w:val="19"/>
          <w:szCs w:val="19"/>
          <w:spacing w:val="10"/>
        </w:rPr>
        <w:t>B．古代朴素唯物主义、形而上学唯物主义、辩证</w:t>
      </w:r>
      <w:r>
        <w:rPr>
          <w:sz w:val="19"/>
          <w:szCs w:val="19"/>
          <w:spacing w:val="9"/>
        </w:rPr>
        <w:t>唯物主义和历史唯物主义</w:t>
      </w:r>
    </w:p>
    <w:p>
      <w:pPr>
        <w:pStyle w:val="BodyText"/>
        <w:ind w:left="20"/>
        <w:spacing w:before="77" w:line="227" w:lineRule="auto"/>
        <w:rPr>
          <w:sz w:val="19"/>
          <w:szCs w:val="19"/>
        </w:rPr>
      </w:pPr>
      <w:r>
        <w:rPr>
          <w:sz w:val="19"/>
          <w:szCs w:val="19"/>
          <w:spacing w:val="10"/>
        </w:rPr>
        <w:t>C．奴隶社会时期的唯物主义、封建社会时期的唯物主义</w:t>
      </w:r>
      <w:r>
        <w:rPr>
          <w:sz w:val="19"/>
          <w:szCs w:val="19"/>
          <w:spacing w:val="9"/>
        </w:rPr>
        <w:t>、资本主义时期的唯物主义</w:t>
      </w:r>
    </w:p>
    <w:p>
      <w:pPr>
        <w:pStyle w:val="BodyText"/>
        <w:ind w:left="18"/>
        <w:spacing w:before="79" w:line="227" w:lineRule="auto"/>
        <w:rPr>
          <w:sz w:val="19"/>
          <w:szCs w:val="19"/>
        </w:rPr>
      </w:pPr>
      <w:r>
        <w:rPr>
          <w:sz w:val="19"/>
          <w:szCs w:val="19"/>
          <w:spacing w:val="9"/>
        </w:rPr>
        <w:t>D．机械唯物主义、形而上学唯物主义、辩证唯物主义</w:t>
      </w:r>
    </w:p>
    <w:p>
      <w:pPr>
        <w:pStyle w:val="BodyText"/>
        <w:ind w:left="24"/>
        <w:spacing w:before="77" w:line="229" w:lineRule="auto"/>
        <w:rPr>
          <w:sz w:val="19"/>
          <w:szCs w:val="19"/>
        </w:rPr>
      </w:pPr>
      <w:r>
        <w:rPr>
          <w:sz w:val="19"/>
          <w:szCs w:val="19"/>
          <w:spacing w:val="6"/>
        </w:rPr>
        <w:t>2．国家属于</w:t>
      </w:r>
      <w:r>
        <w:rPr>
          <w:sz w:val="19"/>
          <w:szCs w:val="19"/>
          <w:spacing w:val="-40"/>
        </w:rPr>
        <w:t xml:space="preserve"> </w:t>
      </w:r>
      <w:r>
        <w:rPr>
          <w:sz w:val="19"/>
          <w:szCs w:val="19"/>
          <w:spacing w:val="6"/>
        </w:rPr>
        <w:t>B</w:t>
      </w:r>
    </w:p>
    <w:p>
      <w:pPr>
        <w:pStyle w:val="BodyText"/>
        <w:ind w:left="15"/>
        <w:spacing w:before="77" w:line="228" w:lineRule="auto"/>
        <w:rPr>
          <w:sz w:val="19"/>
          <w:szCs w:val="19"/>
        </w:rPr>
      </w:pPr>
      <w:r>
        <w:rPr>
          <w:sz w:val="19"/>
          <w:szCs w:val="19"/>
          <w:spacing w:val="8"/>
        </w:rPr>
        <w:t>A．经济基础  B．上层建筑  C．生产关系  D．意识形态</w:t>
      </w:r>
    </w:p>
    <w:p>
      <w:pPr>
        <w:pStyle w:val="BodyText"/>
        <w:ind w:left="25"/>
        <w:spacing w:before="77" w:line="228" w:lineRule="auto"/>
        <w:rPr>
          <w:sz w:val="19"/>
          <w:szCs w:val="19"/>
        </w:rPr>
      </w:pPr>
      <w:r>
        <w:rPr>
          <w:sz w:val="19"/>
          <w:szCs w:val="19"/>
          <w:spacing w:val="8"/>
        </w:rPr>
        <w:t>3．认识所以能够不断发展，归根结底是由于</w:t>
      </w:r>
      <w:r>
        <w:rPr>
          <w:sz w:val="19"/>
          <w:szCs w:val="19"/>
          <w:spacing w:val="-25"/>
        </w:rPr>
        <w:t xml:space="preserve"> </w:t>
      </w:r>
      <w:r>
        <w:rPr>
          <w:sz w:val="19"/>
          <w:szCs w:val="19"/>
          <w:spacing w:val="8"/>
        </w:rPr>
        <w:t>C</w:t>
      </w:r>
    </w:p>
    <w:p>
      <w:pPr>
        <w:pStyle w:val="BodyText"/>
        <w:ind w:left="15"/>
        <w:spacing w:before="78" w:line="227" w:lineRule="auto"/>
        <w:rPr>
          <w:sz w:val="19"/>
          <w:szCs w:val="19"/>
        </w:rPr>
      </w:pPr>
      <w:r>
        <w:rPr>
          <w:sz w:val="19"/>
          <w:szCs w:val="19"/>
          <w:spacing w:val="8"/>
        </w:rPr>
        <w:t>A．科学家们不断的创造发明  B．</w:t>
      </w:r>
      <w:r>
        <w:rPr>
          <w:sz w:val="19"/>
          <w:szCs w:val="19"/>
          <w:spacing w:val="-48"/>
        </w:rPr>
        <w:t xml:space="preserve"> </w:t>
      </w:r>
      <w:r>
        <w:rPr>
          <w:sz w:val="19"/>
          <w:szCs w:val="19"/>
          <w:spacing w:val="8"/>
        </w:rPr>
        <w:t>自然科学和社</w:t>
      </w:r>
      <w:r>
        <w:rPr>
          <w:sz w:val="19"/>
          <w:szCs w:val="19"/>
          <w:spacing w:val="7"/>
        </w:rPr>
        <w:t>会科学的不断发展</w:t>
      </w:r>
    </w:p>
    <w:p>
      <w:pPr>
        <w:pStyle w:val="BodyText"/>
        <w:ind w:left="20"/>
        <w:spacing w:before="78" w:line="227" w:lineRule="auto"/>
        <w:rPr>
          <w:sz w:val="19"/>
          <w:szCs w:val="19"/>
        </w:rPr>
      </w:pPr>
      <w:r>
        <w:rPr>
          <w:sz w:val="19"/>
          <w:szCs w:val="19"/>
          <w:spacing w:val="9"/>
        </w:rPr>
        <w:t>C．社会实践的需要  D．人们追求知识</w:t>
      </w:r>
      <w:r>
        <w:rPr>
          <w:sz w:val="19"/>
          <w:szCs w:val="19"/>
          <w:spacing w:val="8"/>
        </w:rPr>
        <w:t>的强烈愿望</w:t>
      </w:r>
    </w:p>
    <w:p>
      <w:pPr>
        <w:pStyle w:val="BodyText"/>
        <w:ind w:left="21"/>
        <w:spacing w:before="79" w:line="227" w:lineRule="auto"/>
        <w:rPr>
          <w:sz w:val="19"/>
          <w:szCs w:val="19"/>
        </w:rPr>
      </w:pPr>
      <w:r>
        <w:rPr>
          <w:sz w:val="19"/>
          <w:szCs w:val="19"/>
          <w:spacing w:val="8"/>
        </w:rPr>
        <w:t>4．事物发展的根本原因在于</w:t>
      </w:r>
      <w:r>
        <w:rPr>
          <w:sz w:val="19"/>
          <w:szCs w:val="19"/>
          <w:spacing w:val="-37"/>
        </w:rPr>
        <w:t xml:space="preserve"> </w:t>
      </w:r>
      <w:r>
        <w:rPr>
          <w:sz w:val="19"/>
          <w:szCs w:val="19"/>
          <w:spacing w:val="8"/>
        </w:rPr>
        <w:t>D</w:t>
      </w:r>
    </w:p>
    <w:p>
      <w:pPr>
        <w:pStyle w:val="BodyText"/>
        <w:ind w:left="15"/>
        <w:spacing w:before="78" w:line="228" w:lineRule="auto"/>
        <w:rPr>
          <w:sz w:val="19"/>
          <w:szCs w:val="19"/>
        </w:rPr>
      </w:pPr>
      <w:r>
        <w:rPr>
          <w:sz w:val="19"/>
          <w:szCs w:val="19"/>
          <w:spacing w:val="9"/>
        </w:rPr>
        <w:t>A．事物双方之间的相互斗争  B．客观力量的推动</w:t>
      </w:r>
    </w:p>
    <w:p>
      <w:pPr>
        <w:pStyle w:val="BodyText"/>
        <w:ind w:left="20"/>
        <w:spacing w:before="77" w:line="227" w:lineRule="auto"/>
        <w:rPr>
          <w:sz w:val="19"/>
          <w:szCs w:val="19"/>
        </w:rPr>
      </w:pPr>
      <w:r>
        <w:rPr>
          <w:sz w:val="19"/>
          <w:szCs w:val="19"/>
          <w:spacing w:val="9"/>
        </w:rPr>
        <w:t>C．矛盾双方之间的相互转化  D．矛盾双方之间的斗争性和同一性相结合</w:t>
      </w:r>
    </w:p>
    <w:p>
      <w:pPr>
        <w:pStyle w:val="BodyText"/>
        <w:ind w:left="25"/>
        <w:spacing w:before="79" w:line="227" w:lineRule="auto"/>
        <w:rPr>
          <w:sz w:val="19"/>
          <w:szCs w:val="19"/>
        </w:rPr>
      </w:pPr>
      <w:r>
        <w:rPr>
          <w:sz w:val="19"/>
          <w:szCs w:val="19"/>
          <w:spacing w:val="9"/>
        </w:rPr>
        <w:t>5．唯物辩证法认为，矛盾的转化是矛盾双方根据一定条件朝着</w:t>
      </w:r>
      <w:r>
        <w:rPr>
          <w:sz w:val="19"/>
          <w:szCs w:val="19"/>
          <w:spacing w:val="-41"/>
        </w:rPr>
        <w:t xml:space="preserve"> </w:t>
      </w:r>
      <w:r>
        <w:rPr>
          <w:sz w:val="19"/>
          <w:szCs w:val="19"/>
          <w:spacing w:val="9"/>
        </w:rPr>
        <w:t>A</w:t>
      </w:r>
    </w:p>
    <w:p>
      <w:pPr>
        <w:pStyle w:val="BodyText"/>
        <w:ind w:left="15"/>
        <w:spacing w:before="78" w:line="229" w:lineRule="auto"/>
        <w:rPr>
          <w:sz w:val="19"/>
          <w:szCs w:val="19"/>
        </w:rPr>
      </w:pPr>
      <w:r>
        <w:rPr>
          <w:sz w:val="19"/>
          <w:szCs w:val="19"/>
          <w:spacing w:val="8"/>
        </w:rPr>
        <w:t>A．各自对立面转化  B．同一方向转化</w:t>
      </w:r>
    </w:p>
    <w:p>
      <w:pPr>
        <w:pStyle w:val="BodyText"/>
        <w:ind w:left="20"/>
        <w:spacing w:before="76" w:line="228" w:lineRule="auto"/>
        <w:rPr>
          <w:sz w:val="19"/>
          <w:szCs w:val="19"/>
        </w:rPr>
      </w:pPr>
      <w:r>
        <w:rPr>
          <w:sz w:val="19"/>
          <w:szCs w:val="19"/>
          <w:spacing w:val="9"/>
        </w:rPr>
        <w:t>C．捉摸不定的方向转化  D．逐步消失</w:t>
      </w:r>
      <w:r>
        <w:rPr>
          <w:sz w:val="19"/>
          <w:szCs w:val="19"/>
          <w:spacing w:val="8"/>
        </w:rPr>
        <w:t>的方向转化</w:t>
      </w:r>
    </w:p>
    <w:p>
      <w:pPr>
        <w:pStyle w:val="BodyText"/>
        <w:ind w:left="23"/>
        <w:spacing w:before="78" w:line="228" w:lineRule="auto"/>
        <w:rPr>
          <w:sz w:val="19"/>
          <w:szCs w:val="19"/>
        </w:rPr>
      </w:pPr>
      <w:r>
        <w:rPr>
          <w:sz w:val="19"/>
          <w:szCs w:val="19"/>
          <w:spacing w:val="8"/>
        </w:rPr>
        <w:t>6．人的一切认识都直接来源于</w:t>
      </w:r>
      <w:r>
        <w:rPr>
          <w:sz w:val="19"/>
          <w:szCs w:val="19"/>
          <w:spacing w:val="-36"/>
        </w:rPr>
        <w:t xml:space="preserve"> </w:t>
      </w:r>
      <w:r>
        <w:rPr>
          <w:sz w:val="19"/>
          <w:szCs w:val="19"/>
          <w:spacing w:val="8"/>
        </w:rPr>
        <w:t>B</w:t>
      </w:r>
    </w:p>
    <w:p>
      <w:pPr>
        <w:pStyle w:val="BodyText"/>
        <w:ind w:left="15"/>
        <w:spacing w:before="77" w:line="229" w:lineRule="auto"/>
        <w:rPr>
          <w:sz w:val="19"/>
          <w:szCs w:val="19"/>
        </w:rPr>
      </w:pPr>
      <w:r>
        <w:rPr>
          <w:sz w:val="19"/>
          <w:szCs w:val="19"/>
          <w:spacing w:val="8"/>
        </w:rPr>
        <w:t>A．客观世界  B．实践  C．经验  D．</w:t>
      </w:r>
      <w:r>
        <w:rPr>
          <w:sz w:val="19"/>
          <w:szCs w:val="19"/>
          <w:spacing w:val="7"/>
        </w:rPr>
        <w:t>学习理论</w:t>
      </w:r>
    </w:p>
    <w:p>
      <w:pPr>
        <w:spacing w:line="229" w:lineRule="auto"/>
        <w:sectPr>
          <w:footerReference w:type="default" r:id="rId51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6"/>
        <w:spacing w:before="62" w:line="228" w:lineRule="auto"/>
        <w:rPr>
          <w:sz w:val="19"/>
          <w:szCs w:val="19"/>
        </w:rPr>
      </w:pPr>
      <w:r>
        <w:rPr>
          <w:sz w:val="19"/>
          <w:szCs w:val="19"/>
          <w:spacing w:val="7"/>
        </w:rPr>
        <w:t>7．阶级和阶级斗争现象是</w:t>
      </w:r>
      <w:r>
        <w:rPr>
          <w:sz w:val="19"/>
          <w:szCs w:val="19"/>
          <w:spacing w:val="-29"/>
        </w:rPr>
        <w:t xml:space="preserve"> </w:t>
      </w:r>
      <w:r>
        <w:rPr>
          <w:sz w:val="19"/>
          <w:szCs w:val="19"/>
          <w:spacing w:val="7"/>
        </w:rPr>
        <w:t>C</w:t>
      </w:r>
    </w:p>
    <w:p>
      <w:pPr>
        <w:pStyle w:val="BodyText"/>
        <w:ind w:left="15"/>
        <w:spacing w:before="77" w:line="227" w:lineRule="auto"/>
        <w:rPr>
          <w:sz w:val="19"/>
          <w:szCs w:val="19"/>
        </w:rPr>
      </w:pPr>
      <w:r>
        <w:rPr>
          <w:sz w:val="19"/>
          <w:szCs w:val="19"/>
          <w:spacing w:val="9"/>
        </w:rPr>
        <w:t>A．人类社会的普遍现象  B．资本主义社会的特有现象</w:t>
      </w:r>
    </w:p>
    <w:p>
      <w:pPr>
        <w:pStyle w:val="BodyText"/>
        <w:ind w:left="20"/>
        <w:spacing w:before="78" w:line="227" w:lineRule="auto"/>
        <w:rPr>
          <w:sz w:val="19"/>
          <w:szCs w:val="19"/>
        </w:rPr>
      </w:pPr>
      <w:r>
        <w:rPr>
          <w:sz w:val="19"/>
          <w:szCs w:val="19"/>
          <w:spacing w:val="9"/>
        </w:rPr>
        <w:t>C．阶级社会的普遍现象  D．一切社会</w:t>
      </w:r>
      <w:r>
        <w:rPr>
          <w:sz w:val="19"/>
          <w:szCs w:val="19"/>
          <w:spacing w:val="8"/>
        </w:rPr>
        <w:t>的永恒现象</w:t>
      </w:r>
    </w:p>
    <w:p>
      <w:pPr>
        <w:pStyle w:val="BodyText"/>
        <w:ind w:left="22"/>
        <w:spacing w:before="78" w:line="227" w:lineRule="auto"/>
        <w:rPr>
          <w:sz w:val="19"/>
          <w:szCs w:val="19"/>
        </w:rPr>
      </w:pPr>
      <w:r>
        <w:rPr>
          <w:sz w:val="19"/>
          <w:szCs w:val="19"/>
          <w:spacing w:val="7"/>
        </w:rPr>
        <w:t>8．哲学基本问题是指</w:t>
      </w:r>
      <w:r>
        <w:rPr>
          <w:sz w:val="19"/>
          <w:szCs w:val="19"/>
          <w:spacing w:val="-32"/>
        </w:rPr>
        <w:t xml:space="preserve"> </w:t>
      </w:r>
      <w:r>
        <w:rPr>
          <w:sz w:val="19"/>
          <w:szCs w:val="19"/>
          <w:spacing w:val="7"/>
        </w:rPr>
        <w:t>C</w:t>
      </w:r>
    </w:p>
    <w:p>
      <w:pPr>
        <w:pStyle w:val="BodyText"/>
        <w:ind w:left="19" w:right="3921" w:hanging="4"/>
        <w:spacing w:before="79" w:line="288" w:lineRule="auto"/>
        <w:rPr>
          <w:sz w:val="19"/>
          <w:szCs w:val="19"/>
        </w:rPr>
      </w:pPr>
      <w:r>
        <w:rPr>
          <w:sz w:val="19"/>
          <w:szCs w:val="19"/>
          <w:spacing w:val="9"/>
        </w:rPr>
        <w:t>A．世界观和方法论的关系  B．理论和实践的关系</w:t>
      </w:r>
      <w:r>
        <w:rPr>
          <w:sz w:val="19"/>
          <w:szCs w:val="19"/>
        </w:rPr>
        <w:t xml:space="preserve"> </w:t>
      </w:r>
      <w:r>
        <w:rPr>
          <w:sz w:val="19"/>
          <w:szCs w:val="19"/>
          <w:spacing w:val="8"/>
        </w:rPr>
        <w:t>C．思维和存在的关系  D．物质和运动的关系</w:t>
      </w:r>
    </w:p>
    <w:p>
      <w:pPr>
        <w:pStyle w:val="BodyText"/>
        <w:ind w:left="22"/>
        <w:spacing w:before="30" w:line="228" w:lineRule="auto"/>
        <w:rPr>
          <w:sz w:val="19"/>
          <w:szCs w:val="19"/>
        </w:rPr>
      </w:pPr>
      <w:r>
        <w:rPr>
          <w:sz w:val="19"/>
          <w:szCs w:val="19"/>
          <w:spacing w:val="7"/>
        </w:rPr>
        <w:t>9．空间的特性是</w:t>
      </w:r>
      <w:r>
        <w:rPr>
          <w:sz w:val="19"/>
          <w:szCs w:val="19"/>
          <w:spacing w:val="-38"/>
        </w:rPr>
        <w:t xml:space="preserve"> </w:t>
      </w:r>
      <w:r>
        <w:rPr>
          <w:sz w:val="19"/>
          <w:szCs w:val="19"/>
          <w:spacing w:val="7"/>
        </w:rPr>
        <w:t>A</w:t>
      </w:r>
    </w:p>
    <w:p>
      <w:pPr>
        <w:pStyle w:val="BodyText"/>
        <w:ind w:left="15"/>
        <w:spacing w:before="77" w:line="229" w:lineRule="auto"/>
        <w:rPr>
          <w:sz w:val="19"/>
          <w:szCs w:val="19"/>
        </w:rPr>
      </w:pPr>
      <w:r>
        <w:rPr>
          <w:sz w:val="19"/>
          <w:szCs w:val="19"/>
          <w:spacing w:val="8"/>
        </w:rPr>
        <w:t>A．一维性  B．二维性  C．三维性  D．多维性</w:t>
      </w:r>
    </w:p>
    <w:p>
      <w:pPr>
        <w:pStyle w:val="BodyText"/>
        <w:ind w:left="36"/>
        <w:spacing w:before="77" w:line="227" w:lineRule="auto"/>
        <w:rPr>
          <w:sz w:val="19"/>
          <w:szCs w:val="19"/>
        </w:rPr>
      </w:pPr>
      <w:r>
        <w:rPr>
          <w:sz w:val="19"/>
          <w:szCs w:val="19"/>
          <w:spacing w:val="4"/>
        </w:rPr>
        <w:t>10．假象是指</w:t>
      </w:r>
      <w:r>
        <w:rPr>
          <w:sz w:val="19"/>
          <w:szCs w:val="19"/>
          <w:spacing w:val="-36"/>
        </w:rPr>
        <w:t xml:space="preserve"> </w:t>
      </w:r>
      <w:r>
        <w:rPr>
          <w:sz w:val="19"/>
          <w:szCs w:val="19"/>
          <w:spacing w:val="4"/>
        </w:rPr>
        <w:t>D</w:t>
      </w:r>
    </w:p>
    <w:p>
      <w:pPr>
        <w:pStyle w:val="BodyText"/>
        <w:ind w:left="15"/>
        <w:spacing w:before="79" w:line="227" w:lineRule="auto"/>
        <w:rPr>
          <w:sz w:val="19"/>
          <w:szCs w:val="19"/>
        </w:rPr>
      </w:pPr>
      <w:r>
        <w:rPr>
          <w:sz w:val="19"/>
          <w:szCs w:val="19"/>
          <w:spacing w:val="9"/>
        </w:rPr>
        <w:t>A．正面地直接表现本质的现象  B．不存在于客观事物之中的现象</w:t>
      </w:r>
    </w:p>
    <w:p>
      <w:pPr>
        <w:pStyle w:val="BodyText"/>
        <w:ind w:left="20"/>
        <w:spacing w:before="78" w:line="227" w:lineRule="auto"/>
        <w:rPr>
          <w:sz w:val="19"/>
          <w:szCs w:val="19"/>
        </w:rPr>
      </w:pPr>
      <w:r>
        <w:rPr>
          <w:sz w:val="19"/>
          <w:szCs w:val="19"/>
          <w:spacing w:val="9"/>
        </w:rPr>
        <w:t>C．和本质没有同一性的现象  D．从反面歪曲地表现本质的现象</w:t>
      </w:r>
    </w:p>
    <w:p>
      <w:pPr>
        <w:pStyle w:val="BodyText"/>
        <w:ind w:left="36"/>
        <w:spacing w:before="78" w:line="227" w:lineRule="auto"/>
        <w:rPr>
          <w:sz w:val="19"/>
          <w:szCs w:val="19"/>
        </w:rPr>
      </w:pPr>
      <w:r>
        <w:rPr>
          <w:sz w:val="19"/>
          <w:szCs w:val="19"/>
          <w:spacing w:val="7"/>
        </w:rPr>
        <w:t>11．辩证法和形而上学根本对立的焦点在于</w:t>
      </w:r>
      <w:r>
        <w:rPr>
          <w:sz w:val="19"/>
          <w:szCs w:val="19"/>
          <w:spacing w:val="-20"/>
        </w:rPr>
        <w:t xml:space="preserve"> </w:t>
      </w:r>
      <w:r>
        <w:rPr>
          <w:sz w:val="19"/>
          <w:szCs w:val="19"/>
          <w:spacing w:val="7"/>
        </w:rPr>
        <w:t>C</w:t>
      </w:r>
    </w:p>
    <w:p>
      <w:pPr>
        <w:pStyle w:val="BodyText"/>
        <w:ind w:left="15"/>
        <w:spacing w:before="78" w:line="228" w:lineRule="auto"/>
        <w:rPr>
          <w:sz w:val="19"/>
          <w:szCs w:val="19"/>
        </w:rPr>
      </w:pPr>
      <w:r>
        <w:rPr>
          <w:sz w:val="19"/>
          <w:szCs w:val="19"/>
          <w:spacing w:val="9"/>
        </w:rPr>
        <w:t>A．是否整体性地看问题  B．是否承认事物在运动</w:t>
      </w:r>
    </w:p>
    <w:p>
      <w:pPr>
        <w:pStyle w:val="BodyText"/>
        <w:ind w:left="20"/>
        <w:spacing w:before="78" w:line="227" w:lineRule="auto"/>
        <w:rPr>
          <w:sz w:val="19"/>
          <w:szCs w:val="19"/>
        </w:rPr>
      </w:pPr>
      <w:r>
        <w:rPr>
          <w:sz w:val="19"/>
          <w:szCs w:val="19"/>
          <w:spacing w:val="9"/>
        </w:rPr>
        <w:t>C．是否承认事物的内部矛盾是事物发展的动力</w:t>
      </w:r>
    </w:p>
    <w:p>
      <w:pPr>
        <w:pStyle w:val="BodyText"/>
        <w:ind w:left="18"/>
        <w:spacing w:before="78" w:line="228" w:lineRule="auto"/>
        <w:rPr>
          <w:sz w:val="19"/>
          <w:szCs w:val="19"/>
        </w:rPr>
      </w:pPr>
      <w:r>
        <w:rPr>
          <w:sz w:val="19"/>
          <w:szCs w:val="19"/>
          <w:spacing w:val="9"/>
        </w:rPr>
        <w:t>D．是否承认事物的变化不仅有量的增减而且有质的变化</w:t>
      </w:r>
    </w:p>
    <w:p>
      <w:pPr>
        <w:pStyle w:val="BodyText"/>
        <w:ind w:left="36"/>
        <w:spacing w:before="78" w:line="227" w:lineRule="auto"/>
        <w:rPr>
          <w:sz w:val="19"/>
          <w:szCs w:val="19"/>
        </w:rPr>
      </w:pPr>
      <w:r>
        <w:rPr>
          <w:sz w:val="19"/>
          <w:szCs w:val="19"/>
          <w:spacing w:val="8"/>
        </w:rPr>
        <w:t>12．能够证明时间、空间是绝对和相对的统一的自然科学理论有</w:t>
      </w:r>
      <w:r>
        <w:rPr>
          <w:sz w:val="19"/>
          <w:szCs w:val="19"/>
          <w:spacing w:val="-25"/>
        </w:rPr>
        <w:t xml:space="preserve"> </w:t>
      </w:r>
      <w:r>
        <w:rPr>
          <w:sz w:val="19"/>
          <w:szCs w:val="19"/>
          <w:spacing w:val="8"/>
        </w:rPr>
        <w:t>D</w:t>
      </w:r>
    </w:p>
    <w:p>
      <w:pPr>
        <w:pStyle w:val="BodyText"/>
        <w:ind w:left="15"/>
        <w:spacing w:before="78" w:line="227" w:lineRule="auto"/>
        <w:rPr>
          <w:sz w:val="19"/>
          <w:szCs w:val="19"/>
        </w:rPr>
      </w:pPr>
      <w:r>
        <w:rPr>
          <w:sz w:val="19"/>
          <w:szCs w:val="19"/>
          <w:spacing w:val="7"/>
        </w:rPr>
        <w:t>A．引力场、</w:t>
      </w:r>
      <w:r>
        <w:rPr>
          <w:sz w:val="19"/>
          <w:szCs w:val="19"/>
          <w:spacing w:val="-39"/>
        </w:rPr>
        <w:t xml:space="preserve"> </w:t>
      </w:r>
      <w:r>
        <w:rPr>
          <w:sz w:val="19"/>
          <w:szCs w:val="19"/>
          <w:spacing w:val="7"/>
        </w:rPr>
        <w:t>电磁场理论  B．原子结构学说  C．欧氏几何学  D．相对论</w:t>
      </w:r>
    </w:p>
    <w:p>
      <w:pPr>
        <w:pStyle w:val="BodyText"/>
        <w:ind w:left="36"/>
        <w:spacing w:before="78" w:line="228" w:lineRule="auto"/>
        <w:rPr>
          <w:sz w:val="19"/>
          <w:szCs w:val="19"/>
        </w:rPr>
      </w:pPr>
      <w:r>
        <w:rPr>
          <w:sz w:val="19"/>
          <w:szCs w:val="19"/>
          <w:spacing w:val="8"/>
        </w:rPr>
        <w:t>13．否定之否定仿佛是向出发点的复归，这种观点是</w:t>
      </w:r>
      <w:r>
        <w:rPr>
          <w:sz w:val="19"/>
          <w:szCs w:val="19"/>
          <w:spacing w:val="-36"/>
        </w:rPr>
        <w:t xml:space="preserve"> </w:t>
      </w:r>
      <w:r>
        <w:rPr>
          <w:sz w:val="19"/>
          <w:szCs w:val="19"/>
          <w:spacing w:val="8"/>
        </w:rPr>
        <w:t>B</w:t>
      </w:r>
    </w:p>
    <w:p>
      <w:pPr>
        <w:pStyle w:val="BodyText"/>
        <w:ind w:left="15"/>
        <w:spacing w:before="78" w:line="228" w:lineRule="auto"/>
        <w:rPr>
          <w:sz w:val="19"/>
          <w:szCs w:val="19"/>
        </w:rPr>
      </w:pPr>
      <w:r>
        <w:rPr>
          <w:sz w:val="19"/>
          <w:szCs w:val="19"/>
          <w:spacing w:val="8"/>
        </w:rPr>
        <w:t>A．折衷主义观点  B．辩证法观点  C．诡辩论观点  D．形而上学观点</w:t>
      </w:r>
    </w:p>
    <w:p>
      <w:pPr>
        <w:pStyle w:val="BodyText"/>
        <w:ind w:left="36"/>
        <w:spacing w:before="77" w:line="228" w:lineRule="auto"/>
        <w:rPr>
          <w:sz w:val="19"/>
          <w:szCs w:val="19"/>
        </w:rPr>
      </w:pPr>
      <w:r>
        <w:rPr>
          <w:sz w:val="19"/>
          <w:szCs w:val="19"/>
          <w:spacing w:val="8"/>
        </w:rPr>
        <w:t>14．划分唯物主义和唯心主义的标准在于是否承认</w:t>
      </w:r>
      <w:r>
        <w:rPr>
          <w:sz w:val="19"/>
          <w:szCs w:val="19"/>
          <w:spacing w:val="-35"/>
        </w:rPr>
        <w:t xml:space="preserve"> </w:t>
      </w:r>
      <w:r>
        <w:rPr>
          <w:sz w:val="19"/>
          <w:szCs w:val="19"/>
          <w:spacing w:val="8"/>
        </w:rPr>
        <w:t>C</w:t>
      </w:r>
    </w:p>
    <w:p>
      <w:pPr>
        <w:pStyle w:val="BodyText"/>
        <w:ind w:left="15"/>
        <w:spacing w:before="77" w:line="228" w:lineRule="auto"/>
        <w:rPr>
          <w:sz w:val="19"/>
          <w:szCs w:val="19"/>
        </w:rPr>
      </w:pPr>
      <w:r>
        <w:rPr>
          <w:sz w:val="19"/>
          <w:szCs w:val="19"/>
          <w:spacing w:val="9"/>
        </w:rPr>
        <w:t>A．世界是普遍联系和变化发展的  B．世界是统一的</w:t>
      </w:r>
    </w:p>
    <w:p>
      <w:pPr>
        <w:pStyle w:val="BodyText"/>
        <w:ind w:left="20"/>
        <w:spacing w:before="78" w:line="228" w:lineRule="auto"/>
        <w:rPr>
          <w:sz w:val="19"/>
          <w:szCs w:val="19"/>
        </w:rPr>
      </w:pPr>
      <w:r>
        <w:rPr>
          <w:sz w:val="19"/>
          <w:szCs w:val="19"/>
          <w:spacing w:val="9"/>
        </w:rPr>
        <w:t>C．思维和存在的关系中存在是第一性的  D．世界是可</w:t>
      </w:r>
      <w:r>
        <w:rPr>
          <w:sz w:val="19"/>
          <w:szCs w:val="19"/>
          <w:spacing w:val="8"/>
        </w:rPr>
        <w:t>知的</w:t>
      </w:r>
    </w:p>
    <w:p>
      <w:pPr>
        <w:pStyle w:val="BodyText"/>
        <w:ind w:left="36"/>
        <w:spacing w:before="77" w:line="228" w:lineRule="auto"/>
        <w:rPr>
          <w:sz w:val="19"/>
          <w:szCs w:val="19"/>
        </w:rPr>
      </w:pPr>
      <w:r>
        <w:rPr>
          <w:sz w:val="19"/>
          <w:szCs w:val="19"/>
          <w:spacing w:val="7"/>
        </w:rPr>
        <w:t>15．阶级斗争的历史作用表现为</w:t>
      </w:r>
      <w:r>
        <w:rPr>
          <w:sz w:val="19"/>
          <w:szCs w:val="19"/>
          <w:spacing w:val="-38"/>
        </w:rPr>
        <w:t xml:space="preserve"> </w:t>
      </w:r>
      <w:r>
        <w:rPr>
          <w:sz w:val="19"/>
          <w:szCs w:val="19"/>
          <w:spacing w:val="7"/>
        </w:rPr>
        <w:t>B</w:t>
      </w:r>
    </w:p>
    <w:p>
      <w:pPr>
        <w:pStyle w:val="BodyText"/>
        <w:ind w:left="19" w:right="1521" w:hanging="4"/>
        <w:spacing w:before="78" w:line="293" w:lineRule="auto"/>
        <w:jc w:val="both"/>
        <w:rPr>
          <w:sz w:val="19"/>
          <w:szCs w:val="19"/>
        </w:rPr>
      </w:pPr>
      <w:r>
        <w:rPr>
          <w:sz w:val="19"/>
          <w:szCs w:val="19"/>
          <w:spacing w:val="9"/>
        </w:rPr>
        <w:t>A．它是推动一切社会发展的根本动力  B．它是推动一切社会发展的直接动力</w:t>
      </w:r>
      <w:r>
        <w:rPr>
          <w:sz w:val="19"/>
          <w:szCs w:val="19"/>
          <w:spacing w:val="12"/>
        </w:rPr>
        <w:t xml:space="preserve"> </w:t>
      </w:r>
      <w:r>
        <w:rPr>
          <w:sz w:val="19"/>
          <w:szCs w:val="19"/>
          <w:spacing w:val="9"/>
        </w:rPr>
        <w:t>C．它是推动阶级社会发展的根本动力  D．它是推动阶级社会发展的直接动力</w:t>
      </w:r>
      <w:r>
        <w:rPr>
          <w:sz w:val="19"/>
          <w:szCs w:val="19"/>
          <w:spacing w:val="7"/>
        </w:rPr>
        <w:t xml:space="preserve"> </w:t>
      </w:r>
      <w:r>
        <w:rPr>
          <w:sz w:val="19"/>
          <w:szCs w:val="19"/>
          <w:spacing w:val="8"/>
        </w:rPr>
        <w:t>16．唯物辩证法认为，否定之否定的过程是</w:t>
      </w:r>
      <w:r>
        <w:rPr>
          <w:sz w:val="19"/>
          <w:szCs w:val="19"/>
          <w:spacing w:val="-25"/>
        </w:rPr>
        <w:t xml:space="preserve"> </w:t>
      </w:r>
      <w:r>
        <w:rPr>
          <w:sz w:val="19"/>
          <w:szCs w:val="19"/>
          <w:spacing w:val="8"/>
        </w:rPr>
        <w:t>C</w:t>
      </w:r>
    </w:p>
    <w:p>
      <w:pPr>
        <w:pStyle w:val="BodyText"/>
        <w:ind w:left="15"/>
        <w:spacing w:before="31" w:line="228" w:lineRule="auto"/>
        <w:rPr>
          <w:sz w:val="19"/>
          <w:szCs w:val="19"/>
        </w:rPr>
      </w:pPr>
      <w:r>
        <w:rPr>
          <w:sz w:val="19"/>
          <w:szCs w:val="19"/>
          <w:spacing w:val="9"/>
        </w:rPr>
        <w:t>A．事物经过两次否定重新回到原来出发点的运动</w:t>
      </w:r>
    </w:p>
    <w:p>
      <w:pPr>
        <w:pStyle w:val="BodyText"/>
        <w:ind w:left="17"/>
        <w:spacing w:before="77" w:line="229" w:lineRule="auto"/>
        <w:rPr>
          <w:sz w:val="19"/>
          <w:szCs w:val="19"/>
        </w:rPr>
      </w:pPr>
      <w:r>
        <w:rPr>
          <w:sz w:val="19"/>
          <w:szCs w:val="19"/>
          <w:spacing w:val="7"/>
        </w:rPr>
        <w:t>B．</w:t>
      </w:r>
      <w:r>
        <w:rPr>
          <w:sz w:val="19"/>
          <w:szCs w:val="19"/>
          <w:spacing w:val="-47"/>
        </w:rPr>
        <w:t xml:space="preserve"> </w:t>
      </w:r>
      <w:r>
        <w:rPr>
          <w:sz w:val="19"/>
          <w:szCs w:val="19"/>
          <w:spacing w:val="7"/>
        </w:rPr>
        <w:t>甲变乙，乙变丙，丙变丁……的无穷发展</w:t>
      </w:r>
    </w:p>
    <w:p>
      <w:pPr>
        <w:pStyle w:val="BodyText"/>
        <w:ind w:left="20"/>
        <w:spacing w:before="76" w:line="228" w:lineRule="auto"/>
        <w:rPr>
          <w:sz w:val="19"/>
          <w:szCs w:val="19"/>
        </w:rPr>
      </w:pPr>
      <w:r>
        <w:rPr>
          <w:sz w:val="19"/>
          <w:szCs w:val="19"/>
          <w:spacing w:val="7"/>
        </w:rPr>
        <w:t>C．事物经过两次否定达到自我发展、</w:t>
      </w:r>
      <w:r>
        <w:rPr>
          <w:sz w:val="19"/>
          <w:szCs w:val="19"/>
          <w:spacing w:val="-37"/>
        </w:rPr>
        <w:t xml:space="preserve"> </w:t>
      </w:r>
      <w:r>
        <w:rPr>
          <w:sz w:val="19"/>
          <w:szCs w:val="19"/>
          <w:spacing w:val="7"/>
        </w:rPr>
        <w:t>自我完善的过程</w:t>
      </w:r>
    </w:p>
    <w:p>
      <w:pPr>
        <w:pStyle w:val="BodyText"/>
        <w:ind w:left="18"/>
        <w:spacing w:before="78" w:line="228" w:lineRule="auto"/>
        <w:rPr>
          <w:sz w:val="19"/>
          <w:szCs w:val="19"/>
        </w:rPr>
      </w:pPr>
      <w:r>
        <w:rPr>
          <w:sz w:val="19"/>
          <w:szCs w:val="19"/>
          <w:spacing w:val="9"/>
        </w:rPr>
        <w:t>D．事物在原有基础上的周而复始的循环</w:t>
      </w:r>
    </w:p>
    <w:p>
      <w:pPr>
        <w:pStyle w:val="BodyText"/>
        <w:ind w:left="36"/>
        <w:spacing w:before="77" w:line="229" w:lineRule="auto"/>
        <w:rPr>
          <w:sz w:val="19"/>
          <w:szCs w:val="19"/>
        </w:rPr>
      </w:pPr>
      <w:r>
        <w:rPr>
          <w:sz w:val="19"/>
          <w:szCs w:val="19"/>
          <w:spacing w:val="7"/>
        </w:rPr>
        <w:t>17．下列观点中属于客观唯心主义的有</w:t>
      </w:r>
      <w:r>
        <w:rPr>
          <w:sz w:val="19"/>
          <w:szCs w:val="19"/>
          <w:spacing w:val="-27"/>
        </w:rPr>
        <w:t xml:space="preserve"> </w:t>
      </w:r>
      <w:r>
        <w:rPr>
          <w:sz w:val="19"/>
          <w:szCs w:val="19"/>
          <w:spacing w:val="7"/>
        </w:rPr>
        <w:t>C</w:t>
      </w:r>
    </w:p>
    <w:p>
      <w:pPr>
        <w:pStyle w:val="BodyText"/>
        <w:ind w:left="15"/>
        <w:spacing w:before="76" w:line="228" w:lineRule="auto"/>
        <w:rPr>
          <w:sz w:val="19"/>
          <w:szCs w:val="19"/>
        </w:rPr>
      </w:pPr>
      <w:r>
        <w:rPr>
          <w:sz w:val="19"/>
          <w:szCs w:val="19"/>
          <w:spacing w:val="9"/>
        </w:rPr>
        <w:t>A．吾心便是宇宙，宇宙便是吾心（陆群渊语）  B．存在就是被感知（贝克莱语）  C．理在事</w:t>
      </w:r>
    </w:p>
    <w:p>
      <w:pPr>
        <w:pStyle w:val="BodyText"/>
        <w:ind w:left="25"/>
        <w:spacing w:before="78" w:line="228" w:lineRule="auto"/>
        <w:rPr>
          <w:sz w:val="19"/>
          <w:szCs w:val="19"/>
        </w:rPr>
      </w:pPr>
      <w:r>
        <w:rPr>
          <w:sz w:val="19"/>
          <w:szCs w:val="19"/>
          <w:spacing w:val="9"/>
        </w:rPr>
        <w:t>先（朱高语）  D．心外无物，心外无事，</w:t>
      </w:r>
      <w:r>
        <w:rPr>
          <w:sz w:val="19"/>
          <w:szCs w:val="19"/>
          <w:spacing w:val="8"/>
        </w:rPr>
        <w:t>心外无理（王守仁语）</w:t>
      </w:r>
    </w:p>
    <w:p>
      <w:pPr>
        <w:pStyle w:val="BodyText"/>
        <w:ind w:left="36"/>
        <w:spacing w:before="77" w:line="228" w:lineRule="auto"/>
        <w:rPr>
          <w:sz w:val="19"/>
          <w:szCs w:val="19"/>
        </w:rPr>
      </w:pPr>
      <w:r>
        <w:rPr>
          <w:sz w:val="19"/>
          <w:szCs w:val="19"/>
          <w:spacing w:val="6"/>
        </w:rPr>
        <w:t>18．认识的最终目的在于</w:t>
      </w:r>
      <w:r>
        <w:rPr>
          <w:sz w:val="19"/>
          <w:szCs w:val="19"/>
          <w:spacing w:val="-34"/>
        </w:rPr>
        <w:t xml:space="preserve"> </w:t>
      </w:r>
      <w:r>
        <w:rPr>
          <w:sz w:val="19"/>
          <w:szCs w:val="19"/>
          <w:spacing w:val="6"/>
        </w:rPr>
        <w:t>B</w:t>
      </w:r>
    </w:p>
    <w:p>
      <w:pPr>
        <w:pStyle w:val="BodyText"/>
        <w:ind w:left="15"/>
        <w:spacing w:before="78" w:line="227" w:lineRule="auto"/>
        <w:rPr>
          <w:sz w:val="19"/>
          <w:szCs w:val="19"/>
        </w:rPr>
      </w:pPr>
      <w:r>
        <w:rPr>
          <w:sz w:val="19"/>
          <w:szCs w:val="19"/>
          <w:spacing w:val="8"/>
        </w:rPr>
        <w:t>A．发现真理  B．改造世界  C．揭示客观规律  D．创立科学理论</w:t>
      </w:r>
    </w:p>
    <w:p>
      <w:pPr>
        <w:pStyle w:val="BodyText"/>
        <w:ind w:left="36"/>
        <w:spacing w:before="78" w:line="229" w:lineRule="auto"/>
        <w:rPr>
          <w:sz w:val="19"/>
          <w:szCs w:val="19"/>
        </w:rPr>
      </w:pPr>
      <w:r>
        <w:rPr>
          <w:sz w:val="19"/>
          <w:szCs w:val="19"/>
          <w:spacing w:val="5"/>
        </w:rPr>
        <w:t>19．认识的起点是</w:t>
      </w:r>
      <w:r>
        <w:rPr>
          <w:sz w:val="19"/>
          <w:szCs w:val="19"/>
          <w:spacing w:val="-36"/>
        </w:rPr>
        <w:t xml:space="preserve"> </w:t>
      </w:r>
      <w:r>
        <w:rPr>
          <w:sz w:val="19"/>
          <w:szCs w:val="19"/>
          <w:spacing w:val="5"/>
        </w:rPr>
        <w:t>B</w:t>
      </w:r>
    </w:p>
    <w:p>
      <w:pPr>
        <w:pStyle w:val="BodyText"/>
        <w:ind w:left="15"/>
        <w:spacing w:before="76" w:line="227" w:lineRule="auto"/>
        <w:rPr>
          <w:sz w:val="19"/>
          <w:szCs w:val="19"/>
        </w:rPr>
      </w:pPr>
      <w:r>
        <w:rPr>
          <w:sz w:val="19"/>
          <w:szCs w:val="19"/>
          <w:spacing w:val="8"/>
        </w:rPr>
        <w:t>A．社会存在  B．感觉  C．理性认识  D．客观世界</w:t>
      </w:r>
    </w:p>
    <w:p>
      <w:pPr>
        <w:pStyle w:val="BodyText"/>
        <w:ind w:left="24"/>
        <w:spacing w:before="78" w:line="229" w:lineRule="auto"/>
        <w:rPr>
          <w:sz w:val="19"/>
          <w:szCs w:val="19"/>
        </w:rPr>
      </w:pPr>
      <w:r>
        <w:rPr>
          <w:sz w:val="19"/>
          <w:szCs w:val="19"/>
          <w:spacing w:val="7"/>
        </w:rPr>
        <w:t>20．设想没有运动的物质是</w:t>
      </w:r>
      <w:r>
        <w:rPr>
          <w:sz w:val="19"/>
          <w:szCs w:val="19"/>
          <w:spacing w:val="-30"/>
        </w:rPr>
        <w:t xml:space="preserve"> </w:t>
      </w:r>
      <w:r>
        <w:rPr>
          <w:sz w:val="19"/>
          <w:szCs w:val="19"/>
          <w:spacing w:val="7"/>
        </w:rPr>
        <w:t>B</w:t>
      </w:r>
    </w:p>
    <w:p>
      <w:pPr>
        <w:pStyle w:val="BodyText"/>
        <w:ind w:left="15"/>
        <w:spacing w:before="77" w:line="229" w:lineRule="auto"/>
        <w:rPr>
          <w:sz w:val="19"/>
          <w:szCs w:val="19"/>
        </w:rPr>
      </w:pPr>
      <w:r>
        <w:rPr>
          <w:sz w:val="19"/>
          <w:szCs w:val="19"/>
          <w:spacing w:val="8"/>
        </w:rPr>
        <w:t>A．客观唯心论的观点  B．形而上学的观点</w:t>
      </w:r>
    </w:p>
    <w:p>
      <w:pPr>
        <w:pStyle w:val="BodyText"/>
        <w:ind w:left="20"/>
        <w:spacing w:before="76" w:line="229" w:lineRule="auto"/>
        <w:rPr>
          <w:sz w:val="19"/>
          <w:szCs w:val="19"/>
        </w:rPr>
      </w:pPr>
      <w:r>
        <w:rPr>
          <w:sz w:val="19"/>
          <w:szCs w:val="19"/>
          <w:spacing w:val="8"/>
        </w:rPr>
        <w:t>C．庸俗唯物论的观点  D．主观唯心论的观点</w:t>
      </w:r>
    </w:p>
    <w:p>
      <w:pPr>
        <w:pStyle w:val="BodyText"/>
        <w:ind w:left="24"/>
        <w:spacing w:before="77" w:line="228" w:lineRule="auto"/>
        <w:rPr>
          <w:sz w:val="19"/>
          <w:szCs w:val="19"/>
        </w:rPr>
      </w:pPr>
      <w:r>
        <w:rPr>
          <w:sz w:val="19"/>
          <w:szCs w:val="19"/>
          <w:spacing w:val="8"/>
        </w:rPr>
        <w:t>21．从普遍联系观点来看，事物之间的差别的界限</w:t>
      </w:r>
      <w:r>
        <w:rPr>
          <w:sz w:val="19"/>
          <w:szCs w:val="19"/>
          <w:spacing w:val="-23"/>
        </w:rPr>
        <w:t xml:space="preserve"> </w:t>
      </w:r>
      <w:r>
        <w:rPr>
          <w:sz w:val="19"/>
          <w:szCs w:val="19"/>
          <w:spacing w:val="8"/>
        </w:rPr>
        <w:t>C</w:t>
      </w:r>
    </w:p>
    <w:p>
      <w:pPr>
        <w:pStyle w:val="BodyText"/>
        <w:ind w:left="15"/>
        <w:spacing w:before="77" w:line="229" w:lineRule="auto"/>
        <w:rPr>
          <w:sz w:val="19"/>
          <w:szCs w:val="19"/>
        </w:rPr>
      </w:pPr>
      <w:r>
        <w:rPr>
          <w:sz w:val="19"/>
          <w:szCs w:val="19"/>
          <w:spacing w:val="8"/>
        </w:rPr>
        <w:t>A．是不确定的  B．是确定不变的</w:t>
      </w:r>
    </w:p>
    <w:p>
      <w:pPr>
        <w:pStyle w:val="BodyText"/>
        <w:ind w:left="20"/>
        <w:spacing w:before="76" w:line="229" w:lineRule="auto"/>
        <w:rPr>
          <w:sz w:val="19"/>
          <w:szCs w:val="19"/>
        </w:rPr>
      </w:pPr>
      <w:r>
        <w:rPr>
          <w:sz w:val="19"/>
          <w:szCs w:val="19"/>
          <w:spacing w:val="8"/>
        </w:rPr>
        <w:t>C．既是确定的又是不确定的  D．是不可捉摸的</w:t>
      </w:r>
    </w:p>
    <w:p>
      <w:pPr>
        <w:pStyle w:val="BodyText"/>
        <w:ind w:left="24"/>
        <w:spacing w:before="77" w:line="227" w:lineRule="auto"/>
        <w:rPr>
          <w:sz w:val="19"/>
          <w:szCs w:val="19"/>
        </w:rPr>
      </w:pPr>
      <w:r>
        <w:rPr>
          <w:sz w:val="19"/>
          <w:szCs w:val="19"/>
          <w:spacing w:val="8"/>
        </w:rPr>
        <w:t>22．社会分裂为阶级的根本原因是</w:t>
      </w:r>
      <w:r>
        <w:rPr>
          <w:sz w:val="19"/>
          <w:szCs w:val="19"/>
          <w:spacing w:val="-38"/>
        </w:rPr>
        <w:t xml:space="preserve"> </w:t>
      </w:r>
      <w:r>
        <w:rPr>
          <w:sz w:val="19"/>
          <w:szCs w:val="19"/>
          <w:spacing w:val="8"/>
        </w:rPr>
        <w:t>D</w:t>
      </w:r>
    </w:p>
    <w:p>
      <w:pPr>
        <w:spacing w:line="227" w:lineRule="auto"/>
        <w:sectPr>
          <w:footerReference w:type="default" r:id="rId51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9"/>
        </w:rPr>
        <w:t>A．一部分人对另一部分人使用暴力  B．产品分配不均</w:t>
      </w:r>
    </w:p>
    <w:p>
      <w:pPr>
        <w:pStyle w:val="BodyText"/>
        <w:ind w:left="20"/>
        <w:spacing w:before="78" w:line="228" w:lineRule="auto"/>
        <w:rPr>
          <w:sz w:val="19"/>
          <w:szCs w:val="19"/>
        </w:rPr>
      </w:pPr>
      <w:r>
        <w:rPr>
          <w:sz w:val="19"/>
          <w:szCs w:val="19"/>
          <w:spacing w:val="9"/>
        </w:rPr>
        <w:t>C．在生产中出现了指挥者和执行者  D．出现了剩余产品和私有制</w:t>
      </w:r>
    </w:p>
    <w:p>
      <w:pPr>
        <w:pStyle w:val="BodyText"/>
        <w:ind w:left="37" w:right="16" w:hanging="13"/>
        <w:spacing w:before="78" w:line="288" w:lineRule="auto"/>
        <w:rPr>
          <w:sz w:val="19"/>
          <w:szCs w:val="19"/>
        </w:rPr>
      </w:pPr>
      <w:r>
        <w:rPr>
          <w:sz w:val="19"/>
          <w:szCs w:val="19"/>
          <w:spacing w:val="7"/>
        </w:rPr>
        <w:t>23．一个青年能够成才，是由个人的主观努力，家庭成员的支持以及社会影响等方面造成的。从</w:t>
      </w:r>
      <w:r>
        <w:rPr>
          <w:sz w:val="19"/>
          <w:szCs w:val="19"/>
          <w:spacing w:val="11"/>
        </w:rPr>
        <w:t xml:space="preserve"> </w:t>
      </w:r>
      <w:r>
        <w:rPr>
          <w:sz w:val="19"/>
          <w:szCs w:val="19"/>
          <w:spacing w:val="6"/>
        </w:rPr>
        <w:t>因果关系来看，这是</w:t>
      </w:r>
      <w:r>
        <w:rPr>
          <w:sz w:val="19"/>
          <w:szCs w:val="19"/>
          <w:spacing w:val="-33"/>
        </w:rPr>
        <w:t xml:space="preserve"> </w:t>
      </w:r>
      <w:r>
        <w:rPr>
          <w:sz w:val="19"/>
          <w:szCs w:val="19"/>
          <w:spacing w:val="6"/>
        </w:rPr>
        <w:t>C</w:t>
      </w:r>
    </w:p>
    <w:p>
      <w:pPr>
        <w:pStyle w:val="BodyText"/>
        <w:ind w:left="15"/>
        <w:spacing w:before="30" w:line="228" w:lineRule="auto"/>
        <w:rPr>
          <w:sz w:val="19"/>
          <w:szCs w:val="19"/>
        </w:rPr>
      </w:pPr>
      <w:r>
        <w:rPr>
          <w:sz w:val="19"/>
          <w:szCs w:val="19"/>
          <w:spacing w:val="8"/>
        </w:rPr>
        <w:t>A</w:t>
      </w:r>
      <w:r>
        <w:rPr>
          <w:sz w:val="19"/>
          <w:szCs w:val="19"/>
          <w:spacing w:val="-34"/>
        </w:rPr>
        <w:t xml:space="preserve"> </w:t>
      </w:r>
      <w:r>
        <w:rPr>
          <w:sz w:val="19"/>
          <w:szCs w:val="19"/>
          <w:spacing w:val="8"/>
        </w:rPr>
        <w:t>一因多果  B．同果异因  C．一果多因</w:t>
      </w:r>
      <w:r>
        <w:rPr>
          <w:sz w:val="19"/>
          <w:szCs w:val="19"/>
          <w:spacing w:val="7"/>
        </w:rPr>
        <w:t xml:space="preserve">  D．同因异果</w:t>
      </w:r>
    </w:p>
    <w:p>
      <w:pPr>
        <w:pStyle w:val="BodyText"/>
        <w:ind w:left="24"/>
        <w:spacing w:before="77" w:line="227" w:lineRule="auto"/>
        <w:rPr>
          <w:sz w:val="19"/>
          <w:szCs w:val="19"/>
        </w:rPr>
      </w:pPr>
      <w:r>
        <w:rPr>
          <w:sz w:val="19"/>
          <w:szCs w:val="19"/>
          <w:spacing w:val="7"/>
        </w:rPr>
        <w:t>24．"防微杜渐"的哲学依据是</w:t>
      </w:r>
      <w:r>
        <w:rPr>
          <w:sz w:val="19"/>
          <w:szCs w:val="19"/>
          <w:spacing w:val="-33"/>
        </w:rPr>
        <w:t xml:space="preserve"> </w:t>
      </w:r>
      <w:r>
        <w:rPr>
          <w:sz w:val="19"/>
          <w:szCs w:val="19"/>
          <w:spacing w:val="7"/>
        </w:rPr>
        <w:t>C</w:t>
      </w:r>
    </w:p>
    <w:p>
      <w:pPr>
        <w:pStyle w:val="BodyText"/>
        <w:ind w:left="15"/>
        <w:spacing w:before="78" w:line="228" w:lineRule="auto"/>
        <w:rPr>
          <w:sz w:val="19"/>
          <w:szCs w:val="19"/>
        </w:rPr>
      </w:pPr>
      <w:r>
        <w:rPr>
          <w:sz w:val="19"/>
          <w:szCs w:val="19"/>
          <w:spacing w:val="9"/>
        </w:rPr>
        <w:t>A．对立统一规律  B．否定之否定规律 </w:t>
      </w:r>
      <w:r>
        <w:rPr>
          <w:sz w:val="19"/>
          <w:szCs w:val="19"/>
          <w:spacing w:val="8"/>
        </w:rPr>
        <w:t xml:space="preserve"> C．质量互变规律</w:t>
      </w:r>
    </w:p>
    <w:p>
      <w:pPr>
        <w:pStyle w:val="BodyText"/>
        <w:ind w:left="18"/>
        <w:spacing w:before="78" w:line="227" w:lineRule="auto"/>
        <w:rPr>
          <w:sz w:val="19"/>
          <w:szCs w:val="19"/>
        </w:rPr>
      </w:pPr>
      <w:r>
        <w:rPr>
          <w:sz w:val="19"/>
          <w:szCs w:val="19"/>
          <w:spacing w:val="9"/>
        </w:rPr>
        <w:t>D．矛盾普遍性和特殊性辩证关系原理</w:t>
      </w:r>
    </w:p>
    <w:p>
      <w:pPr>
        <w:pStyle w:val="BodyText"/>
        <w:ind w:left="24"/>
        <w:spacing w:before="78" w:line="232" w:lineRule="auto"/>
        <w:rPr>
          <w:sz w:val="19"/>
          <w:szCs w:val="19"/>
        </w:rPr>
      </w:pPr>
      <w:r>
        <w:rPr>
          <w:sz w:val="19"/>
          <w:szCs w:val="19"/>
          <w:spacing w:val="5"/>
        </w:rPr>
        <w:t>25．意识是</w:t>
      </w:r>
      <w:r>
        <w:rPr>
          <w:sz w:val="19"/>
          <w:szCs w:val="19"/>
          <w:spacing w:val="-38"/>
        </w:rPr>
        <w:t xml:space="preserve"> </w:t>
      </w:r>
      <w:r>
        <w:rPr>
          <w:sz w:val="19"/>
          <w:szCs w:val="19"/>
          <w:spacing w:val="5"/>
        </w:rPr>
        <w:t>D</w:t>
      </w:r>
    </w:p>
    <w:p>
      <w:pPr>
        <w:pStyle w:val="BodyText"/>
        <w:ind w:left="19" w:right="3520" w:hanging="4"/>
        <w:spacing w:before="73" w:line="293" w:lineRule="auto"/>
        <w:jc w:val="both"/>
        <w:rPr>
          <w:sz w:val="19"/>
          <w:szCs w:val="19"/>
        </w:rPr>
      </w:pPr>
      <w:r>
        <w:rPr>
          <w:sz w:val="19"/>
          <w:szCs w:val="19"/>
          <w:spacing w:val="9"/>
        </w:rPr>
        <w:t>A．一切生物普遍具有的现象  B．动物普遍具有的现象</w:t>
      </w:r>
      <w:r>
        <w:rPr>
          <w:sz w:val="19"/>
          <w:szCs w:val="19"/>
          <w:spacing w:val="3"/>
        </w:rPr>
        <w:t xml:space="preserve"> </w:t>
      </w:r>
      <w:r>
        <w:rPr>
          <w:sz w:val="19"/>
          <w:szCs w:val="19"/>
          <w:spacing w:val="9"/>
        </w:rPr>
        <w:t>C．人和高等动物共有的现象  D．人类独有的特殊</w:t>
      </w:r>
      <w:r>
        <w:rPr>
          <w:sz w:val="19"/>
          <w:szCs w:val="19"/>
          <w:spacing w:val="8"/>
        </w:rPr>
        <w:t>现象</w:t>
      </w:r>
      <w:r>
        <w:rPr>
          <w:sz w:val="19"/>
          <w:szCs w:val="19"/>
        </w:rPr>
        <w:t xml:space="preserve"> </w:t>
      </w:r>
      <w:r>
        <w:rPr>
          <w:sz w:val="19"/>
          <w:szCs w:val="19"/>
          <w:spacing w:val="8"/>
        </w:rPr>
        <w:t>26．划分阶级的根本标准是</w:t>
      </w:r>
      <w:r>
        <w:rPr>
          <w:sz w:val="19"/>
          <w:szCs w:val="19"/>
          <w:spacing w:val="-39"/>
        </w:rPr>
        <w:t xml:space="preserve"> </w:t>
      </w:r>
      <w:r>
        <w:rPr>
          <w:sz w:val="19"/>
          <w:szCs w:val="19"/>
          <w:spacing w:val="8"/>
        </w:rPr>
        <w:t>B</w:t>
      </w:r>
    </w:p>
    <w:p>
      <w:pPr>
        <w:pStyle w:val="BodyText"/>
        <w:ind w:left="15"/>
        <w:spacing w:before="32" w:line="228" w:lineRule="auto"/>
        <w:rPr>
          <w:sz w:val="19"/>
          <w:szCs w:val="19"/>
        </w:rPr>
      </w:pPr>
      <w:r>
        <w:rPr>
          <w:sz w:val="19"/>
          <w:szCs w:val="19"/>
          <w:spacing w:val="9"/>
        </w:rPr>
        <w:t>A．人们在生产过程中的地位和作用</w:t>
      </w:r>
    </w:p>
    <w:p>
      <w:pPr>
        <w:pStyle w:val="BodyText"/>
        <w:ind w:left="19" w:right="3621" w:hanging="2"/>
        <w:spacing w:before="77" w:line="265" w:lineRule="auto"/>
        <w:rPr>
          <w:sz w:val="19"/>
          <w:szCs w:val="19"/>
        </w:rPr>
      </w:pPr>
      <w:r>
        <w:rPr>
          <w:sz w:val="19"/>
          <w:szCs w:val="19"/>
          <w:spacing w:val="9"/>
        </w:rPr>
        <w:t>B．人们对生产资料的不同关系所造成的不同经济地位</w:t>
      </w:r>
      <w:r>
        <w:rPr>
          <w:sz w:val="19"/>
          <w:szCs w:val="19"/>
          <w:spacing w:val="13"/>
        </w:rPr>
        <w:t xml:space="preserve"> </w:t>
      </w:r>
      <w:r>
        <w:rPr>
          <w:sz w:val="19"/>
          <w:szCs w:val="19"/>
          <w:spacing w:val="9"/>
        </w:rPr>
        <w:t>C．人们在社会生活中的政治态度和思想状况</w:t>
      </w:r>
    </w:p>
    <w:p>
      <w:pPr>
        <w:pStyle w:val="BodyText"/>
        <w:ind w:left="18"/>
        <w:spacing w:before="79" w:line="227" w:lineRule="auto"/>
        <w:rPr>
          <w:sz w:val="19"/>
          <w:szCs w:val="19"/>
        </w:rPr>
      </w:pPr>
      <w:r>
        <w:rPr>
          <w:sz w:val="19"/>
          <w:szCs w:val="19"/>
          <w:spacing w:val="9"/>
        </w:rPr>
        <w:t>D．人们的社会分工状况</w:t>
      </w:r>
    </w:p>
    <w:p>
      <w:pPr>
        <w:pStyle w:val="BodyText"/>
        <w:ind w:left="24"/>
        <w:spacing w:before="77" w:line="230" w:lineRule="auto"/>
        <w:rPr>
          <w:sz w:val="19"/>
          <w:szCs w:val="19"/>
        </w:rPr>
      </w:pPr>
      <w:r>
        <w:rPr>
          <w:sz w:val="19"/>
          <w:szCs w:val="19"/>
          <w:spacing w:val="8"/>
        </w:rPr>
        <w:t>27．感性认识和理性认识统一的基础是</w:t>
      </w:r>
      <w:r>
        <w:rPr>
          <w:sz w:val="19"/>
          <w:szCs w:val="19"/>
          <w:spacing w:val="-35"/>
        </w:rPr>
        <w:t xml:space="preserve"> </w:t>
      </w:r>
      <w:r>
        <w:rPr>
          <w:sz w:val="19"/>
          <w:szCs w:val="19"/>
          <w:spacing w:val="8"/>
        </w:rPr>
        <w:t>B</w:t>
      </w:r>
    </w:p>
    <w:p>
      <w:pPr>
        <w:pStyle w:val="BodyText"/>
        <w:ind w:left="15"/>
        <w:spacing w:before="76" w:line="227" w:lineRule="auto"/>
        <w:rPr>
          <w:sz w:val="19"/>
          <w:szCs w:val="19"/>
        </w:rPr>
      </w:pPr>
      <w:r>
        <w:rPr>
          <w:sz w:val="19"/>
          <w:szCs w:val="19"/>
          <w:spacing w:val="8"/>
        </w:rPr>
        <w:t>A．社会发展规律  B．客观物质世界  C．社会实践  D．物质统一性</w:t>
      </w:r>
    </w:p>
    <w:p>
      <w:pPr>
        <w:pStyle w:val="BodyText"/>
        <w:ind w:left="24"/>
        <w:spacing w:before="79" w:line="227" w:lineRule="auto"/>
        <w:rPr>
          <w:sz w:val="19"/>
          <w:szCs w:val="19"/>
        </w:rPr>
      </w:pPr>
      <w:r>
        <w:rPr>
          <w:sz w:val="19"/>
          <w:szCs w:val="19"/>
          <w:spacing w:val="8"/>
        </w:rPr>
        <w:t>28．庸俗唯物主义在意识本质问题上的错误在于</w:t>
      </w:r>
      <w:r>
        <w:rPr>
          <w:sz w:val="19"/>
          <w:szCs w:val="19"/>
          <w:spacing w:val="-24"/>
        </w:rPr>
        <w:t xml:space="preserve"> </w:t>
      </w:r>
      <w:r>
        <w:rPr>
          <w:sz w:val="19"/>
          <w:szCs w:val="19"/>
          <w:spacing w:val="8"/>
        </w:rPr>
        <w:t>C</w:t>
      </w:r>
    </w:p>
    <w:p>
      <w:pPr>
        <w:pStyle w:val="BodyText"/>
        <w:ind w:left="15"/>
        <w:spacing w:before="78" w:line="227" w:lineRule="auto"/>
        <w:rPr>
          <w:sz w:val="19"/>
          <w:szCs w:val="19"/>
        </w:rPr>
      </w:pPr>
      <w:r>
        <w:rPr>
          <w:sz w:val="19"/>
          <w:szCs w:val="19"/>
          <w:spacing w:val="9"/>
        </w:rPr>
        <w:t>A．不懂得物质对意识的作用  B．不了解意识对物质的依赖关系</w:t>
      </w:r>
    </w:p>
    <w:p>
      <w:pPr>
        <w:pStyle w:val="BodyText"/>
        <w:ind w:left="20"/>
        <w:spacing w:before="78" w:line="228" w:lineRule="auto"/>
        <w:rPr>
          <w:sz w:val="19"/>
          <w:szCs w:val="19"/>
        </w:rPr>
      </w:pPr>
      <w:r>
        <w:rPr>
          <w:sz w:val="19"/>
          <w:szCs w:val="19"/>
          <w:spacing w:val="9"/>
        </w:rPr>
        <w:t>C．抹煞意识形式的主观性  D．否认意识内容</w:t>
      </w:r>
      <w:r>
        <w:rPr>
          <w:sz w:val="19"/>
          <w:szCs w:val="19"/>
          <w:spacing w:val="8"/>
        </w:rPr>
        <w:t>的客观性</w:t>
      </w:r>
    </w:p>
    <w:p>
      <w:pPr>
        <w:pStyle w:val="BodyText"/>
        <w:ind w:left="24"/>
        <w:spacing w:before="78" w:line="228" w:lineRule="auto"/>
        <w:rPr>
          <w:sz w:val="19"/>
          <w:szCs w:val="19"/>
        </w:rPr>
      </w:pPr>
      <w:r>
        <w:rPr>
          <w:sz w:val="19"/>
          <w:szCs w:val="19"/>
          <w:spacing w:val="8"/>
        </w:rPr>
        <w:t>29．生产关系适合生产力状况的规律的涵义在于</w:t>
      </w:r>
      <w:r>
        <w:rPr>
          <w:sz w:val="19"/>
          <w:szCs w:val="19"/>
          <w:spacing w:val="-26"/>
        </w:rPr>
        <w:t xml:space="preserve"> </w:t>
      </w:r>
      <w:r>
        <w:rPr>
          <w:sz w:val="19"/>
          <w:szCs w:val="19"/>
          <w:spacing w:val="8"/>
        </w:rPr>
        <w:t>D</w:t>
      </w:r>
    </w:p>
    <w:p>
      <w:pPr>
        <w:pStyle w:val="BodyText"/>
        <w:ind w:left="15"/>
        <w:spacing w:before="77" w:line="227" w:lineRule="auto"/>
        <w:rPr>
          <w:sz w:val="19"/>
          <w:szCs w:val="19"/>
        </w:rPr>
      </w:pPr>
      <w:r>
        <w:rPr>
          <w:sz w:val="19"/>
          <w:szCs w:val="19"/>
          <w:spacing w:val="9"/>
        </w:rPr>
        <w:t>A．它揭示了社会发展一般过程</w:t>
      </w:r>
    </w:p>
    <w:p>
      <w:pPr>
        <w:pStyle w:val="BodyText"/>
        <w:ind w:left="17"/>
        <w:spacing w:before="79" w:line="227" w:lineRule="auto"/>
        <w:rPr>
          <w:sz w:val="19"/>
          <w:szCs w:val="19"/>
        </w:rPr>
      </w:pPr>
      <w:r>
        <w:rPr>
          <w:sz w:val="19"/>
          <w:szCs w:val="19"/>
          <w:spacing w:val="9"/>
        </w:rPr>
        <w:t>B．它揭示了社会形态由量变到质变这一飞跃过程</w:t>
      </w:r>
    </w:p>
    <w:p>
      <w:pPr>
        <w:pStyle w:val="BodyText"/>
        <w:ind w:left="20"/>
        <w:spacing w:before="78" w:line="227" w:lineRule="auto"/>
        <w:rPr>
          <w:sz w:val="19"/>
          <w:szCs w:val="19"/>
        </w:rPr>
      </w:pPr>
      <w:r>
        <w:rPr>
          <w:sz w:val="19"/>
          <w:szCs w:val="19"/>
          <w:spacing w:val="9"/>
        </w:rPr>
        <w:t>C．它揭示了人类社会由必然王国向自由王国飞跃过程</w:t>
      </w:r>
    </w:p>
    <w:p>
      <w:pPr>
        <w:pStyle w:val="BodyText"/>
        <w:ind w:left="18"/>
        <w:spacing w:before="78" w:line="227" w:lineRule="auto"/>
        <w:rPr>
          <w:sz w:val="19"/>
          <w:szCs w:val="19"/>
        </w:rPr>
      </w:pPr>
      <w:r>
        <w:rPr>
          <w:sz w:val="19"/>
          <w:szCs w:val="19"/>
          <w:spacing w:val="9"/>
        </w:rPr>
        <w:t>D．它揭示了生产力与生产关系之间内在的、本质的必然联系</w:t>
      </w:r>
    </w:p>
    <w:p>
      <w:pPr>
        <w:pStyle w:val="BodyText"/>
        <w:ind w:left="25"/>
        <w:spacing w:before="78" w:line="228" w:lineRule="auto"/>
        <w:rPr>
          <w:sz w:val="19"/>
          <w:szCs w:val="19"/>
        </w:rPr>
      </w:pPr>
      <w:r>
        <w:rPr>
          <w:sz w:val="19"/>
          <w:szCs w:val="19"/>
          <w:spacing w:val="8"/>
        </w:rPr>
        <w:t>30．肯定思维和存在有同一性，这种观点是</w:t>
      </w:r>
      <w:r>
        <w:rPr>
          <w:sz w:val="19"/>
          <w:szCs w:val="19"/>
          <w:spacing w:val="-32"/>
        </w:rPr>
        <w:t xml:space="preserve"> </w:t>
      </w:r>
      <w:r>
        <w:rPr>
          <w:sz w:val="19"/>
          <w:szCs w:val="19"/>
          <w:spacing w:val="8"/>
        </w:rPr>
        <w:t>D</w:t>
      </w:r>
    </w:p>
    <w:p>
      <w:pPr>
        <w:pStyle w:val="BodyText"/>
        <w:ind w:left="15"/>
        <w:spacing w:before="78" w:line="228" w:lineRule="auto"/>
        <w:rPr>
          <w:sz w:val="19"/>
          <w:szCs w:val="19"/>
        </w:rPr>
      </w:pPr>
      <w:r>
        <w:rPr>
          <w:sz w:val="19"/>
          <w:szCs w:val="19"/>
          <w:spacing w:val="8"/>
        </w:rPr>
        <w:t>A．辩证法  B．形而上学  C．唯心主义  D．可知论</w:t>
      </w:r>
    </w:p>
    <w:p>
      <w:pPr>
        <w:pStyle w:val="BodyText"/>
        <w:ind w:left="25"/>
        <w:spacing w:before="77" w:line="227" w:lineRule="auto"/>
        <w:rPr>
          <w:sz w:val="19"/>
          <w:szCs w:val="19"/>
        </w:rPr>
      </w:pPr>
      <w:r>
        <w:rPr>
          <w:sz w:val="19"/>
          <w:szCs w:val="19"/>
          <w:spacing w:val="7"/>
        </w:rPr>
        <w:t>31．哲学和具体科学的关系是</w:t>
      </w:r>
      <w:r>
        <w:rPr>
          <w:sz w:val="19"/>
          <w:szCs w:val="19"/>
          <w:spacing w:val="-29"/>
        </w:rPr>
        <w:t xml:space="preserve"> </w:t>
      </w:r>
      <w:r>
        <w:rPr>
          <w:sz w:val="19"/>
          <w:szCs w:val="19"/>
          <w:spacing w:val="7"/>
        </w:rPr>
        <w:t>D</w:t>
      </w:r>
    </w:p>
    <w:p>
      <w:pPr>
        <w:pStyle w:val="BodyText"/>
        <w:ind w:left="15"/>
        <w:spacing w:before="79" w:line="228" w:lineRule="auto"/>
        <w:rPr>
          <w:sz w:val="19"/>
          <w:szCs w:val="19"/>
        </w:rPr>
      </w:pPr>
      <w:r>
        <w:rPr>
          <w:sz w:val="19"/>
          <w:szCs w:val="19"/>
          <w:spacing w:val="9"/>
        </w:rPr>
        <w:t>A．整体和部分的关系  B．普遍和特殊的关系</w:t>
      </w:r>
    </w:p>
    <w:p>
      <w:pPr>
        <w:pStyle w:val="BodyText"/>
        <w:ind w:left="20"/>
        <w:spacing w:before="77" w:line="229" w:lineRule="auto"/>
        <w:rPr>
          <w:sz w:val="19"/>
          <w:szCs w:val="19"/>
        </w:rPr>
      </w:pPr>
      <w:r>
        <w:rPr>
          <w:sz w:val="19"/>
          <w:szCs w:val="19"/>
          <w:spacing w:val="8"/>
        </w:rPr>
        <w:t>C．无限和有限的关系  D．绝对和相对的关系</w:t>
      </w:r>
    </w:p>
    <w:p>
      <w:pPr>
        <w:pStyle w:val="BodyText"/>
        <w:ind w:left="39" w:right="16" w:hanging="14"/>
        <w:spacing w:before="75" w:line="266" w:lineRule="auto"/>
        <w:rPr>
          <w:sz w:val="19"/>
          <w:szCs w:val="19"/>
        </w:rPr>
      </w:pPr>
      <w:r>
        <w:rPr>
          <w:sz w:val="19"/>
          <w:szCs w:val="19"/>
          <w:spacing w:val="7"/>
        </w:rPr>
        <w:t>32．自党的十一届三中全会以来，我国的国民经济随着经济体制的改革得到了迅速的发展。这说</w:t>
      </w:r>
      <w:r>
        <w:rPr>
          <w:sz w:val="19"/>
          <w:szCs w:val="19"/>
          <w:spacing w:val="10"/>
        </w:rPr>
        <w:t xml:space="preserve"> </w:t>
      </w:r>
      <w:r>
        <w:rPr>
          <w:sz w:val="19"/>
          <w:szCs w:val="19"/>
          <w:spacing w:val="-9"/>
        </w:rPr>
        <w:t>明</w:t>
      </w:r>
      <w:r>
        <w:rPr>
          <w:sz w:val="19"/>
          <w:szCs w:val="19"/>
          <w:spacing w:val="-41"/>
        </w:rPr>
        <w:t xml:space="preserve"> </w:t>
      </w:r>
      <w:r>
        <w:rPr>
          <w:sz w:val="19"/>
          <w:szCs w:val="19"/>
          <w:spacing w:val="-9"/>
        </w:rPr>
        <w:t>D</w:t>
      </w:r>
    </w:p>
    <w:p>
      <w:pPr>
        <w:pStyle w:val="BodyText"/>
        <w:ind w:left="15"/>
        <w:spacing w:before="78" w:line="228" w:lineRule="auto"/>
        <w:rPr>
          <w:sz w:val="19"/>
          <w:szCs w:val="19"/>
        </w:rPr>
      </w:pPr>
      <w:r>
        <w:rPr>
          <w:sz w:val="19"/>
          <w:szCs w:val="19"/>
          <w:spacing w:val="9"/>
        </w:rPr>
        <w:t>A．生产关系对生产力具有反作用</w:t>
      </w:r>
    </w:p>
    <w:p>
      <w:pPr>
        <w:pStyle w:val="BodyText"/>
        <w:ind w:left="19" w:right="4221" w:hanging="2"/>
        <w:spacing w:before="76" w:line="266" w:lineRule="auto"/>
        <w:rPr>
          <w:sz w:val="19"/>
          <w:szCs w:val="19"/>
        </w:rPr>
      </w:pPr>
      <w:r>
        <w:rPr>
          <w:sz w:val="19"/>
          <w:szCs w:val="19"/>
          <w:spacing w:val="9"/>
        </w:rPr>
        <w:t>B．生产关系的任何变化都会促进生产力的发展</w:t>
      </w:r>
      <w:r>
        <w:rPr>
          <w:sz w:val="19"/>
          <w:szCs w:val="19"/>
          <w:spacing w:val="10"/>
        </w:rPr>
        <w:t xml:space="preserve"> </w:t>
      </w:r>
      <w:r>
        <w:rPr>
          <w:sz w:val="19"/>
          <w:szCs w:val="19"/>
          <w:spacing w:val="9"/>
        </w:rPr>
        <w:t>C．生产关系的变化决定着生产力的变化</w:t>
      </w:r>
    </w:p>
    <w:p>
      <w:pPr>
        <w:pStyle w:val="BodyText"/>
        <w:ind w:left="18"/>
        <w:spacing w:before="78" w:line="228" w:lineRule="auto"/>
        <w:rPr>
          <w:sz w:val="19"/>
          <w:szCs w:val="19"/>
        </w:rPr>
      </w:pPr>
      <w:r>
        <w:rPr>
          <w:sz w:val="19"/>
          <w:szCs w:val="19"/>
          <w:spacing w:val="9"/>
        </w:rPr>
        <w:t>D．生产关系对生产力具有决定作用</w:t>
      </w:r>
    </w:p>
    <w:p>
      <w:pPr>
        <w:pStyle w:val="BodyText"/>
        <w:ind w:left="25"/>
        <w:spacing w:before="77" w:line="229" w:lineRule="auto"/>
        <w:rPr>
          <w:sz w:val="19"/>
          <w:szCs w:val="19"/>
        </w:rPr>
      </w:pPr>
      <w:r>
        <w:rPr>
          <w:sz w:val="19"/>
          <w:szCs w:val="19"/>
          <w:spacing w:val="7"/>
        </w:rPr>
        <w:t>33．事物发展的周期性体现了</w:t>
      </w:r>
      <w:r>
        <w:rPr>
          <w:sz w:val="19"/>
          <w:szCs w:val="19"/>
          <w:spacing w:val="-29"/>
        </w:rPr>
        <w:t xml:space="preserve"> </w:t>
      </w:r>
      <w:r>
        <w:rPr>
          <w:sz w:val="19"/>
          <w:szCs w:val="19"/>
          <w:spacing w:val="7"/>
        </w:rPr>
        <w:t>D</w:t>
      </w:r>
    </w:p>
    <w:p>
      <w:pPr>
        <w:pStyle w:val="BodyText"/>
        <w:ind w:left="15"/>
        <w:spacing w:before="76" w:line="229" w:lineRule="auto"/>
        <w:rPr>
          <w:sz w:val="19"/>
          <w:szCs w:val="19"/>
        </w:rPr>
      </w:pPr>
      <w:r>
        <w:rPr>
          <w:sz w:val="19"/>
          <w:szCs w:val="19"/>
          <w:spacing w:val="9"/>
        </w:rPr>
        <w:t>A．事物发展的直线性与曲折性的统一</w:t>
      </w:r>
    </w:p>
    <w:p>
      <w:pPr>
        <w:pStyle w:val="BodyText"/>
        <w:ind w:left="17"/>
        <w:spacing w:before="77" w:line="228" w:lineRule="auto"/>
        <w:rPr>
          <w:sz w:val="19"/>
          <w:szCs w:val="19"/>
        </w:rPr>
      </w:pPr>
      <w:r>
        <w:rPr>
          <w:sz w:val="19"/>
          <w:szCs w:val="19"/>
          <w:spacing w:val="9"/>
        </w:rPr>
        <w:t>B．事物发展是一个不断地回到出发点的运动</w:t>
      </w:r>
    </w:p>
    <w:p>
      <w:pPr>
        <w:pStyle w:val="BodyText"/>
        <w:ind w:left="20"/>
        <w:spacing w:before="77" w:line="228" w:lineRule="auto"/>
        <w:rPr>
          <w:sz w:val="19"/>
          <w:szCs w:val="19"/>
        </w:rPr>
      </w:pPr>
      <w:r>
        <w:rPr>
          <w:sz w:val="19"/>
          <w:szCs w:val="19"/>
          <w:spacing w:val="9"/>
        </w:rPr>
        <w:t>C．事物发展的周而复始的循环性  D．事物发展的前进性与曲折性的统一</w:t>
      </w:r>
    </w:p>
    <w:p>
      <w:pPr>
        <w:pStyle w:val="BodyText"/>
        <w:ind w:left="25"/>
        <w:spacing w:before="77" w:line="229" w:lineRule="auto"/>
        <w:rPr>
          <w:sz w:val="19"/>
          <w:szCs w:val="19"/>
        </w:rPr>
      </w:pPr>
      <w:r>
        <w:rPr>
          <w:sz w:val="19"/>
          <w:szCs w:val="19"/>
          <w:spacing w:val="8"/>
        </w:rPr>
        <w:t>34．感性认识和理性认识的区别在于</w:t>
      </w:r>
      <w:r>
        <w:rPr>
          <w:sz w:val="19"/>
          <w:szCs w:val="19"/>
          <w:spacing w:val="-38"/>
        </w:rPr>
        <w:t xml:space="preserve"> </w:t>
      </w:r>
      <w:r>
        <w:rPr>
          <w:sz w:val="19"/>
          <w:szCs w:val="19"/>
          <w:spacing w:val="8"/>
        </w:rPr>
        <w:t>A</w:t>
      </w:r>
    </w:p>
    <w:p>
      <w:pPr>
        <w:pStyle w:val="BodyText"/>
        <w:ind w:left="15"/>
        <w:spacing w:before="77" w:line="227" w:lineRule="auto"/>
        <w:rPr>
          <w:sz w:val="19"/>
          <w:szCs w:val="19"/>
        </w:rPr>
      </w:pPr>
      <w:r>
        <w:rPr>
          <w:sz w:val="19"/>
          <w:szCs w:val="19"/>
          <w:spacing w:val="10"/>
        </w:rPr>
        <w:t>A．感性认识是对事物现象的认识，理性认识</w:t>
      </w:r>
      <w:r>
        <w:rPr>
          <w:sz w:val="19"/>
          <w:szCs w:val="19"/>
          <w:spacing w:val="9"/>
        </w:rPr>
        <w:t>是对事物本质的认识</w:t>
      </w:r>
    </w:p>
    <w:p>
      <w:pPr>
        <w:pStyle w:val="BodyText"/>
        <w:ind w:left="17"/>
        <w:spacing w:before="78" w:line="227" w:lineRule="auto"/>
        <w:rPr>
          <w:sz w:val="19"/>
          <w:szCs w:val="19"/>
        </w:rPr>
      </w:pPr>
      <w:r>
        <w:rPr>
          <w:sz w:val="19"/>
          <w:szCs w:val="19"/>
          <w:spacing w:val="9"/>
        </w:rPr>
        <w:t>B．感性认识来源于实践，理性认识来源于书本</w:t>
      </w:r>
    </w:p>
    <w:p>
      <w:pPr>
        <w:spacing w:line="227" w:lineRule="auto"/>
        <w:sectPr>
          <w:footerReference w:type="default" r:id="rId51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1" w:line="230" w:lineRule="auto"/>
        <w:rPr>
          <w:sz w:val="19"/>
          <w:szCs w:val="19"/>
        </w:rPr>
      </w:pPr>
      <w:r>
        <w:rPr>
          <w:sz w:val="19"/>
          <w:szCs w:val="19"/>
          <w:spacing w:val="9"/>
        </w:rPr>
        <w:t>C．感性认识是直接经验，理性认识是间接经验</w:t>
      </w:r>
    </w:p>
    <w:p>
      <w:pPr>
        <w:pStyle w:val="BodyText"/>
        <w:ind w:left="18"/>
        <w:spacing w:before="75" w:line="230" w:lineRule="auto"/>
        <w:rPr>
          <w:sz w:val="19"/>
          <w:szCs w:val="19"/>
        </w:rPr>
      </w:pPr>
      <w:r>
        <w:rPr>
          <w:sz w:val="19"/>
          <w:szCs w:val="19"/>
          <w:spacing w:val="9"/>
        </w:rPr>
        <w:t>D．感性认识可靠，理性认识不可靠</w:t>
      </w:r>
    </w:p>
    <w:p>
      <w:pPr>
        <w:pStyle w:val="BodyText"/>
        <w:ind w:left="15" w:right="16" w:firstLine="10"/>
        <w:spacing w:before="76" w:line="261" w:lineRule="auto"/>
        <w:rPr>
          <w:sz w:val="19"/>
          <w:szCs w:val="19"/>
        </w:rPr>
      </w:pPr>
      <w:r>
        <w:rPr>
          <w:sz w:val="19"/>
          <w:szCs w:val="19"/>
          <w:spacing w:val="7"/>
        </w:rPr>
        <w:t>35．生产力与生产关系的矛盾、经济基础和上层建筑的矛盾，在社会存在和发展中的地位和作用</w:t>
      </w:r>
      <w:r>
        <w:rPr>
          <w:sz w:val="19"/>
          <w:szCs w:val="19"/>
          <w:spacing w:val="10"/>
        </w:rPr>
        <w:t xml:space="preserve"> </w:t>
      </w:r>
      <w:r>
        <w:rPr>
          <w:sz w:val="19"/>
          <w:szCs w:val="19"/>
          <w:spacing w:val="2"/>
        </w:rPr>
        <w:t>A</w:t>
      </w:r>
    </w:p>
    <w:p>
      <w:pPr>
        <w:pStyle w:val="BodyText"/>
        <w:ind w:left="15"/>
        <w:spacing w:before="86" w:line="227" w:lineRule="auto"/>
        <w:rPr>
          <w:sz w:val="19"/>
          <w:szCs w:val="19"/>
        </w:rPr>
      </w:pPr>
      <w:r>
        <w:rPr>
          <w:sz w:val="19"/>
          <w:szCs w:val="19"/>
          <w:spacing w:val="9"/>
        </w:rPr>
        <w:t>A．前者比后者更为根本  B．后者比前者更为根本</w:t>
      </w:r>
    </w:p>
    <w:p>
      <w:pPr>
        <w:pStyle w:val="BodyText"/>
        <w:ind w:left="20"/>
        <w:spacing w:before="78" w:line="228" w:lineRule="auto"/>
        <w:rPr>
          <w:sz w:val="19"/>
          <w:szCs w:val="19"/>
        </w:rPr>
      </w:pPr>
      <w:r>
        <w:rPr>
          <w:sz w:val="19"/>
          <w:szCs w:val="19"/>
          <w:spacing w:val="8"/>
        </w:rPr>
        <w:t>C．两者是同等的  D．视国情不同而不同</w:t>
      </w:r>
    </w:p>
    <w:p>
      <w:pPr>
        <w:pStyle w:val="BodyText"/>
        <w:ind w:left="22" w:right="16" w:firstLine="3"/>
        <w:spacing w:before="78" w:line="265" w:lineRule="auto"/>
        <w:rPr>
          <w:sz w:val="19"/>
          <w:szCs w:val="19"/>
        </w:rPr>
      </w:pPr>
      <w:r>
        <w:rPr>
          <w:sz w:val="19"/>
          <w:szCs w:val="19"/>
          <w:spacing w:val="7"/>
        </w:rPr>
        <w:t>36．在社会现象中，生产力的发展是引起生产关系变革的原因，而生产关系的变革反过来又成了</w:t>
      </w:r>
      <w:r>
        <w:rPr>
          <w:sz w:val="19"/>
          <w:szCs w:val="19"/>
          <w:spacing w:val="9"/>
        </w:rPr>
        <w:t xml:space="preserve"> </w:t>
      </w:r>
      <w:r>
        <w:rPr>
          <w:sz w:val="19"/>
          <w:szCs w:val="19"/>
          <w:spacing w:val="9"/>
        </w:rPr>
        <w:t>促进生产力进一步发展的原因。这说明了事物的因果的相互作用往往  D</w:t>
      </w:r>
    </w:p>
    <w:p>
      <w:pPr>
        <w:pStyle w:val="BodyText"/>
        <w:ind w:left="15"/>
        <w:spacing w:before="78" w:line="229" w:lineRule="auto"/>
        <w:rPr>
          <w:sz w:val="19"/>
          <w:szCs w:val="19"/>
        </w:rPr>
      </w:pPr>
      <w:r>
        <w:rPr>
          <w:sz w:val="19"/>
          <w:szCs w:val="19"/>
          <w:spacing w:val="8"/>
        </w:rPr>
        <w:t>A．是单纯的  B．不是双向的  C．是不确定的  D．是双向的</w:t>
      </w:r>
    </w:p>
    <w:p>
      <w:pPr>
        <w:pStyle w:val="BodyText"/>
        <w:ind w:left="25"/>
        <w:spacing w:before="77" w:line="228" w:lineRule="auto"/>
        <w:rPr>
          <w:sz w:val="19"/>
          <w:szCs w:val="19"/>
        </w:rPr>
      </w:pPr>
      <w:r>
        <w:rPr>
          <w:sz w:val="19"/>
          <w:szCs w:val="19"/>
          <w:spacing w:val="7"/>
        </w:rPr>
        <w:t>37．唯物辩证法范畴的</w:t>
      </w:r>
      <w:r>
        <w:rPr>
          <w:sz w:val="19"/>
          <w:szCs w:val="19"/>
          <w:spacing w:val="-38"/>
        </w:rPr>
        <w:t xml:space="preserve"> </w:t>
      </w:r>
      <w:r>
        <w:rPr>
          <w:sz w:val="19"/>
          <w:szCs w:val="19"/>
          <w:spacing w:val="7"/>
        </w:rPr>
        <w:t>D</w:t>
      </w:r>
    </w:p>
    <w:p>
      <w:pPr>
        <w:pStyle w:val="BodyText"/>
        <w:ind w:left="15"/>
        <w:spacing w:before="77" w:line="228" w:lineRule="auto"/>
        <w:rPr>
          <w:sz w:val="19"/>
          <w:szCs w:val="19"/>
        </w:rPr>
      </w:pPr>
      <w:r>
        <w:rPr>
          <w:sz w:val="19"/>
          <w:szCs w:val="19"/>
          <w:spacing w:val="6"/>
        </w:rPr>
        <w:t>A．</w:t>
      </w:r>
      <w:r>
        <w:rPr>
          <w:sz w:val="19"/>
          <w:szCs w:val="19"/>
          <w:spacing w:val="-55"/>
        </w:rPr>
        <w:t xml:space="preserve"> </w:t>
      </w:r>
      <w:r>
        <w:rPr>
          <w:sz w:val="19"/>
          <w:szCs w:val="19"/>
          <w:spacing w:val="6"/>
        </w:rPr>
        <w:t>内容和形式都是主观的  B．</w:t>
      </w:r>
      <w:r>
        <w:rPr>
          <w:sz w:val="19"/>
          <w:szCs w:val="19"/>
          <w:spacing w:val="-57"/>
        </w:rPr>
        <w:t xml:space="preserve"> </w:t>
      </w:r>
      <w:r>
        <w:rPr>
          <w:sz w:val="19"/>
          <w:szCs w:val="19"/>
          <w:spacing w:val="6"/>
        </w:rPr>
        <w:t>内容和形式都是客观的</w:t>
      </w:r>
    </w:p>
    <w:p>
      <w:pPr>
        <w:pStyle w:val="BodyText"/>
        <w:ind w:left="20"/>
        <w:spacing w:before="77" w:line="228" w:lineRule="auto"/>
        <w:rPr>
          <w:sz w:val="19"/>
          <w:szCs w:val="19"/>
        </w:rPr>
      </w:pPr>
      <w:r>
        <w:rPr>
          <w:sz w:val="19"/>
          <w:szCs w:val="19"/>
          <w:spacing w:val="7"/>
        </w:rPr>
        <w:t>C．</w:t>
      </w:r>
      <w:r>
        <w:rPr>
          <w:sz w:val="19"/>
          <w:szCs w:val="19"/>
          <w:spacing w:val="-57"/>
        </w:rPr>
        <w:t xml:space="preserve"> </w:t>
      </w:r>
      <w:r>
        <w:rPr>
          <w:sz w:val="19"/>
          <w:szCs w:val="19"/>
          <w:spacing w:val="7"/>
        </w:rPr>
        <w:t>内容是主观的，形式是客观的  D．</w:t>
      </w:r>
      <w:r>
        <w:rPr>
          <w:sz w:val="19"/>
          <w:szCs w:val="19"/>
          <w:spacing w:val="-56"/>
        </w:rPr>
        <w:t xml:space="preserve"> </w:t>
      </w:r>
      <w:r>
        <w:rPr>
          <w:sz w:val="19"/>
          <w:szCs w:val="19"/>
          <w:spacing w:val="7"/>
        </w:rPr>
        <w:t>内容</w:t>
      </w:r>
      <w:r>
        <w:rPr>
          <w:sz w:val="19"/>
          <w:szCs w:val="19"/>
          <w:spacing w:val="6"/>
        </w:rPr>
        <w:t>是客观的，形式是主观的</w:t>
      </w:r>
    </w:p>
    <w:p>
      <w:pPr>
        <w:pStyle w:val="BodyText"/>
        <w:ind w:left="25"/>
        <w:spacing w:before="77" w:line="229" w:lineRule="auto"/>
        <w:rPr>
          <w:sz w:val="19"/>
          <w:szCs w:val="19"/>
        </w:rPr>
      </w:pPr>
      <w:r>
        <w:rPr>
          <w:sz w:val="19"/>
          <w:szCs w:val="19"/>
          <w:spacing w:val="6"/>
        </w:rPr>
        <w:t>38．国家的实质是</w:t>
      </w:r>
      <w:r>
        <w:rPr>
          <w:sz w:val="19"/>
          <w:szCs w:val="19"/>
          <w:spacing w:val="-33"/>
        </w:rPr>
        <w:t xml:space="preserve"> </w:t>
      </w:r>
      <w:r>
        <w:rPr>
          <w:sz w:val="19"/>
          <w:szCs w:val="19"/>
          <w:spacing w:val="6"/>
        </w:rPr>
        <w:t>C</w:t>
      </w:r>
    </w:p>
    <w:p>
      <w:pPr>
        <w:pStyle w:val="BodyText"/>
        <w:ind w:left="15"/>
        <w:spacing w:before="77" w:line="227" w:lineRule="auto"/>
        <w:rPr>
          <w:sz w:val="19"/>
          <w:szCs w:val="19"/>
        </w:rPr>
      </w:pPr>
      <w:r>
        <w:rPr>
          <w:sz w:val="19"/>
          <w:szCs w:val="19"/>
          <w:spacing w:val="9"/>
        </w:rPr>
        <w:t>A．调和阶级矛盾的机关  B．全体居民共同管理社会公共事务机关</w:t>
      </w:r>
    </w:p>
    <w:p>
      <w:pPr>
        <w:pStyle w:val="BodyText"/>
        <w:ind w:left="20"/>
        <w:spacing w:before="79" w:line="227" w:lineRule="auto"/>
        <w:rPr>
          <w:sz w:val="19"/>
          <w:szCs w:val="19"/>
        </w:rPr>
      </w:pPr>
      <w:r>
        <w:rPr>
          <w:sz w:val="19"/>
          <w:szCs w:val="19"/>
          <w:spacing w:val="9"/>
        </w:rPr>
        <w:t>C．阶级统治的暴力机关  D．凌驾于阶级之上的独立社会力量</w:t>
      </w:r>
    </w:p>
    <w:p>
      <w:pPr>
        <w:pStyle w:val="BodyText"/>
        <w:ind w:left="25"/>
        <w:spacing w:before="78" w:line="228" w:lineRule="auto"/>
        <w:rPr>
          <w:sz w:val="19"/>
          <w:szCs w:val="19"/>
        </w:rPr>
      </w:pPr>
      <w:r>
        <w:rPr>
          <w:sz w:val="19"/>
          <w:szCs w:val="19"/>
          <w:spacing w:val="6"/>
        </w:rPr>
        <w:t>39．人和人类，具</w:t>
      </w:r>
      <w:r>
        <w:rPr>
          <w:sz w:val="19"/>
          <w:szCs w:val="19"/>
          <w:spacing w:val="-35"/>
        </w:rPr>
        <w:t xml:space="preserve"> </w:t>
      </w:r>
      <w:r>
        <w:rPr>
          <w:sz w:val="19"/>
          <w:szCs w:val="19"/>
          <w:spacing w:val="6"/>
        </w:rPr>
        <w:t>B</w:t>
      </w:r>
    </w:p>
    <w:p>
      <w:pPr>
        <w:pStyle w:val="BodyText"/>
        <w:ind w:left="19" w:right="4120" w:hanging="4"/>
        <w:spacing w:before="77" w:line="288" w:lineRule="auto"/>
        <w:rPr>
          <w:sz w:val="19"/>
          <w:szCs w:val="19"/>
        </w:rPr>
      </w:pPr>
      <w:r>
        <w:rPr>
          <w:sz w:val="19"/>
          <w:szCs w:val="19"/>
          <w:spacing w:val="7"/>
        </w:rPr>
        <w:t>A．单纯自然生物属性  B．</w:t>
      </w:r>
      <w:r>
        <w:rPr>
          <w:sz w:val="19"/>
          <w:szCs w:val="19"/>
          <w:spacing w:val="-48"/>
        </w:rPr>
        <w:t xml:space="preserve"> </w:t>
      </w:r>
      <w:r>
        <w:rPr>
          <w:sz w:val="19"/>
          <w:szCs w:val="19"/>
          <w:spacing w:val="7"/>
        </w:rPr>
        <w:t>自然属性和社会属性</w:t>
      </w:r>
      <w:r>
        <w:rPr>
          <w:sz w:val="19"/>
          <w:szCs w:val="19"/>
        </w:rPr>
        <w:t xml:space="preserve"> </w:t>
      </w:r>
      <w:r>
        <w:rPr>
          <w:sz w:val="19"/>
          <w:szCs w:val="19"/>
          <w:spacing w:val="8"/>
        </w:rPr>
        <w:t>C．肉体组织和生活需求的属性  D．纯社会属性</w:t>
      </w:r>
    </w:p>
    <w:p>
      <w:pPr>
        <w:pStyle w:val="BodyText"/>
        <w:ind w:left="21"/>
        <w:spacing w:before="32" w:line="227" w:lineRule="auto"/>
        <w:rPr>
          <w:sz w:val="19"/>
          <w:szCs w:val="19"/>
        </w:rPr>
      </w:pPr>
      <w:r>
        <w:rPr>
          <w:sz w:val="19"/>
          <w:szCs w:val="19"/>
          <w:spacing w:val="9"/>
        </w:rPr>
        <w:t>40．原子衰变过程极其短促，而由猿到人的转化过程长达几百万年，这是</w:t>
      </w:r>
      <w:r>
        <w:rPr>
          <w:sz w:val="19"/>
          <w:szCs w:val="19"/>
          <w:spacing w:val="-36"/>
        </w:rPr>
        <w:t xml:space="preserve"> </w:t>
      </w:r>
      <w:r>
        <w:rPr>
          <w:sz w:val="19"/>
          <w:szCs w:val="19"/>
          <w:spacing w:val="9"/>
        </w:rPr>
        <w:t>D</w:t>
      </w:r>
    </w:p>
    <w:p>
      <w:pPr>
        <w:pStyle w:val="BodyText"/>
        <w:ind w:left="15"/>
        <w:spacing w:before="78" w:line="228" w:lineRule="auto"/>
        <w:rPr>
          <w:sz w:val="19"/>
          <w:szCs w:val="19"/>
        </w:rPr>
      </w:pPr>
      <w:r>
        <w:rPr>
          <w:sz w:val="19"/>
          <w:szCs w:val="19"/>
          <w:spacing w:val="9"/>
        </w:rPr>
        <w:t>A．质变过程的条件性的表现  B．质变过程的客观性的表现</w:t>
      </w:r>
    </w:p>
    <w:p>
      <w:pPr>
        <w:pStyle w:val="BodyText"/>
        <w:ind w:left="20"/>
        <w:spacing w:before="77" w:line="228" w:lineRule="auto"/>
        <w:rPr>
          <w:sz w:val="19"/>
          <w:szCs w:val="19"/>
        </w:rPr>
      </w:pPr>
      <w:r>
        <w:rPr>
          <w:sz w:val="19"/>
          <w:szCs w:val="19"/>
          <w:spacing w:val="9"/>
        </w:rPr>
        <w:t>C．质变形式的普遍性的表现  D．质变形式的多样性的表现</w:t>
      </w:r>
    </w:p>
    <w:p>
      <w:pPr>
        <w:spacing w:line="326" w:lineRule="auto"/>
        <w:rPr>
          <w:rFonts w:ascii="Arial"/>
          <w:sz w:val="21"/>
        </w:rPr>
      </w:pPr>
      <w:r/>
    </w:p>
    <w:p>
      <w:pPr>
        <w:pStyle w:val="BodyText"/>
        <w:ind w:left="26" w:right="13" w:hanging="1"/>
        <w:spacing w:before="62" w:line="288" w:lineRule="auto"/>
        <w:rPr>
          <w:sz w:val="19"/>
          <w:szCs w:val="19"/>
        </w:rPr>
      </w:pPr>
      <w:r>
        <w:rPr>
          <w:sz w:val="19"/>
          <w:szCs w:val="19"/>
          <w:spacing w:val="8"/>
        </w:rPr>
        <w:t>二、多项选择题（在每小题的五个备选答案中</w:t>
      </w:r>
      <w:r>
        <w:rPr>
          <w:sz w:val="19"/>
          <w:szCs w:val="19"/>
          <w:spacing w:val="7"/>
        </w:rPr>
        <w:t>，选出二个以上正确的答案，并将答题卡上相应题</w:t>
      </w:r>
      <w:r>
        <w:rPr>
          <w:sz w:val="19"/>
          <w:szCs w:val="19"/>
        </w:rPr>
        <w:t xml:space="preserve"> </w:t>
      </w:r>
      <w:r>
        <w:rPr>
          <w:sz w:val="19"/>
          <w:szCs w:val="19"/>
          <w:spacing w:val="4"/>
        </w:rPr>
        <w:t>号下的字母涂黑。每小题</w:t>
      </w:r>
      <w:r>
        <w:rPr>
          <w:sz w:val="19"/>
          <w:szCs w:val="19"/>
          <w:spacing w:val="-15"/>
        </w:rPr>
        <w:t xml:space="preserve"> </w:t>
      </w:r>
      <w:r>
        <w:rPr>
          <w:sz w:val="19"/>
          <w:szCs w:val="19"/>
          <w:spacing w:val="4"/>
        </w:rPr>
        <w:t>1</w:t>
      </w:r>
      <w:r>
        <w:rPr>
          <w:sz w:val="19"/>
          <w:szCs w:val="19"/>
          <w:spacing w:val="-34"/>
        </w:rPr>
        <w:t xml:space="preserve"> </w:t>
      </w:r>
      <w:r>
        <w:rPr>
          <w:sz w:val="19"/>
          <w:szCs w:val="19"/>
          <w:spacing w:val="4"/>
        </w:rPr>
        <w:t>分，共</w:t>
      </w:r>
      <w:r>
        <w:rPr>
          <w:sz w:val="19"/>
          <w:szCs w:val="19"/>
          <w:spacing w:val="-21"/>
        </w:rPr>
        <w:t xml:space="preserve"> </w:t>
      </w:r>
      <w:r>
        <w:rPr>
          <w:sz w:val="19"/>
          <w:szCs w:val="19"/>
          <w:spacing w:val="4"/>
        </w:rPr>
        <w:t>10</w:t>
      </w:r>
      <w:r>
        <w:rPr>
          <w:sz w:val="19"/>
          <w:szCs w:val="19"/>
          <w:spacing w:val="-36"/>
        </w:rPr>
        <w:t xml:space="preserve"> </w:t>
      </w:r>
      <w:r>
        <w:rPr>
          <w:sz w:val="19"/>
          <w:szCs w:val="19"/>
          <w:spacing w:val="4"/>
        </w:rPr>
        <w:t>分）</w:t>
      </w:r>
    </w:p>
    <w:p>
      <w:pPr>
        <w:spacing w:line="279" w:lineRule="auto"/>
        <w:rPr>
          <w:rFonts w:ascii="Arial"/>
          <w:sz w:val="21"/>
        </w:rPr>
      </w:pPr>
      <w:r/>
    </w:p>
    <w:p>
      <w:pPr>
        <w:pStyle w:val="BodyText"/>
        <w:ind w:left="36"/>
        <w:spacing w:before="62" w:line="227" w:lineRule="auto"/>
        <w:rPr>
          <w:sz w:val="19"/>
          <w:szCs w:val="19"/>
        </w:rPr>
      </w:pPr>
      <w:r>
        <w:rPr>
          <w:sz w:val="19"/>
          <w:szCs w:val="19"/>
          <w:spacing w:val="8"/>
        </w:rPr>
        <w:t>1．人类历史上的两种基本类型的国家是</w:t>
      </w:r>
      <w:r>
        <w:rPr>
          <w:sz w:val="19"/>
          <w:szCs w:val="19"/>
          <w:spacing w:val="-28"/>
        </w:rPr>
        <w:t xml:space="preserve"> </w:t>
      </w:r>
      <w:r>
        <w:rPr>
          <w:sz w:val="19"/>
          <w:szCs w:val="19"/>
        </w:rPr>
        <w:t>DE</w:t>
      </w:r>
    </w:p>
    <w:p>
      <w:pPr>
        <w:pStyle w:val="BodyText"/>
        <w:ind w:left="15"/>
        <w:spacing w:before="78" w:line="229" w:lineRule="auto"/>
        <w:rPr>
          <w:sz w:val="19"/>
          <w:szCs w:val="19"/>
        </w:rPr>
      </w:pPr>
      <w:r>
        <w:rPr>
          <w:sz w:val="19"/>
          <w:szCs w:val="19"/>
          <w:spacing w:val="8"/>
        </w:rPr>
        <w:t>A．地主阶级专政国家  B．奴隶主专政国家</w:t>
      </w:r>
    </w:p>
    <w:p>
      <w:pPr>
        <w:pStyle w:val="BodyText"/>
        <w:ind w:left="20"/>
        <w:spacing w:before="76" w:line="228" w:lineRule="auto"/>
        <w:rPr>
          <w:sz w:val="19"/>
          <w:szCs w:val="19"/>
        </w:rPr>
      </w:pPr>
      <w:r>
        <w:rPr>
          <w:sz w:val="19"/>
          <w:szCs w:val="19"/>
          <w:spacing w:val="8"/>
        </w:rPr>
        <w:t>C．资产阶级专政国家  D．剥削阶级专政国家</w:t>
      </w:r>
    </w:p>
    <w:p>
      <w:pPr>
        <w:pStyle w:val="BodyText"/>
        <w:ind w:left="19"/>
        <w:spacing w:before="78" w:line="228" w:lineRule="auto"/>
        <w:rPr>
          <w:sz w:val="19"/>
          <w:szCs w:val="19"/>
        </w:rPr>
      </w:pPr>
      <w:r>
        <w:rPr>
          <w:sz w:val="19"/>
          <w:szCs w:val="19"/>
          <w:spacing w:val="7"/>
        </w:rPr>
        <w:t>E</w:t>
      </w:r>
      <w:r>
        <w:rPr>
          <w:sz w:val="19"/>
          <w:szCs w:val="19"/>
          <w:spacing w:val="-33"/>
        </w:rPr>
        <w:t xml:space="preserve"> </w:t>
      </w:r>
      <w:r>
        <w:rPr>
          <w:sz w:val="19"/>
          <w:szCs w:val="19"/>
          <w:spacing w:val="7"/>
        </w:rPr>
        <w:t>无产阶级专政国家</w:t>
      </w:r>
    </w:p>
    <w:p>
      <w:pPr>
        <w:pStyle w:val="BodyText"/>
        <w:ind w:left="24"/>
        <w:spacing w:before="77" w:line="228" w:lineRule="auto"/>
        <w:rPr>
          <w:sz w:val="19"/>
          <w:szCs w:val="19"/>
        </w:rPr>
      </w:pPr>
      <w:r>
        <w:rPr>
          <w:sz w:val="19"/>
          <w:szCs w:val="19"/>
          <w:spacing w:val="10"/>
        </w:rPr>
        <w:t>2．在人民群众和个人的历史作用问题上，</w:t>
      </w:r>
      <w:r>
        <w:rPr>
          <w:sz w:val="19"/>
          <w:szCs w:val="19"/>
          <w:spacing w:val="9"/>
        </w:rPr>
        <w:t>唯心史观主要表现是</w:t>
      </w:r>
      <w:r>
        <w:rPr>
          <w:sz w:val="19"/>
          <w:szCs w:val="19"/>
          <w:spacing w:val="-44"/>
        </w:rPr>
        <w:t xml:space="preserve"> </w:t>
      </w:r>
      <w:r>
        <w:rPr>
          <w:sz w:val="19"/>
          <w:szCs w:val="19"/>
        </w:rPr>
        <w:t>BE</w:t>
      </w:r>
    </w:p>
    <w:p>
      <w:pPr>
        <w:pStyle w:val="BodyText"/>
        <w:ind w:left="15"/>
        <w:spacing w:before="78" w:line="227" w:lineRule="auto"/>
        <w:rPr>
          <w:sz w:val="19"/>
          <w:szCs w:val="19"/>
        </w:rPr>
      </w:pPr>
      <w:r>
        <w:rPr>
          <w:sz w:val="19"/>
          <w:szCs w:val="19"/>
          <w:spacing w:val="8"/>
        </w:rPr>
        <w:t>A．唯意志论  B．共创论  C．宿命论  D．精神万能论  E．调和论</w:t>
      </w:r>
    </w:p>
    <w:p>
      <w:pPr>
        <w:pStyle w:val="BodyText"/>
        <w:ind w:left="25"/>
        <w:spacing w:before="78" w:line="227" w:lineRule="auto"/>
        <w:rPr>
          <w:sz w:val="19"/>
          <w:szCs w:val="19"/>
        </w:rPr>
      </w:pPr>
      <w:r>
        <w:rPr>
          <w:sz w:val="19"/>
          <w:szCs w:val="19"/>
          <w:spacing w:val="9"/>
        </w:rPr>
        <w:t>3．辩证法发展的基本历史形态是</w:t>
      </w:r>
      <w:r>
        <w:rPr>
          <w:sz w:val="19"/>
          <w:szCs w:val="19"/>
          <w:spacing w:val="-33"/>
        </w:rPr>
        <w:t xml:space="preserve"> </w:t>
      </w:r>
      <w:r>
        <w:rPr>
          <w:sz w:val="19"/>
          <w:szCs w:val="19"/>
        </w:rPr>
        <w:t>BDE</w:t>
      </w:r>
    </w:p>
    <w:p>
      <w:pPr>
        <w:pStyle w:val="BodyText"/>
        <w:ind w:left="15"/>
        <w:spacing w:before="78" w:line="228" w:lineRule="auto"/>
        <w:rPr>
          <w:sz w:val="19"/>
          <w:szCs w:val="19"/>
        </w:rPr>
      </w:pPr>
      <w:r>
        <w:rPr>
          <w:sz w:val="19"/>
          <w:szCs w:val="19"/>
          <w:spacing w:val="7"/>
        </w:rPr>
        <w:t>A．思维辩证法  B．朴素辩证法  C  ．</w:t>
      </w:r>
      <w:r>
        <w:rPr>
          <w:sz w:val="19"/>
          <w:szCs w:val="19"/>
          <w:spacing w:val="-38"/>
        </w:rPr>
        <w:t xml:space="preserve"> </w:t>
      </w:r>
      <w:r>
        <w:rPr>
          <w:sz w:val="19"/>
          <w:szCs w:val="19"/>
          <w:spacing w:val="7"/>
        </w:rPr>
        <w:t>自然辩证法  D．唯心辩证法  E．唯物辩证法</w:t>
      </w:r>
    </w:p>
    <w:p>
      <w:pPr>
        <w:pStyle w:val="BodyText"/>
        <w:ind w:left="21"/>
        <w:spacing w:before="78" w:line="227" w:lineRule="auto"/>
        <w:rPr>
          <w:sz w:val="19"/>
          <w:szCs w:val="19"/>
        </w:rPr>
      </w:pPr>
      <w:r>
        <w:rPr>
          <w:sz w:val="19"/>
          <w:szCs w:val="19"/>
          <w:spacing w:val="8"/>
        </w:rPr>
        <w:t>4．社会进步是指</w:t>
      </w:r>
      <w:r>
        <w:rPr>
          <w:sz w:val="19"/>
          <w:szCs w:val="19"/>
          <w:spacing w:val="-32"/>
        </w:rPr>
        <w:t xml:space="preserve"> </w:t>
      </w:r>
      <w:r>
        <w:rPr>
          <w:sz w:val="19"/>
          <w:szCs w:val="19"/>
        </w:rPr>
        <w:t>CE</w:t>
      </w:r>
    </w:p>
    <w:p>
      <w:pPr>
        <w:pStyle w:val="BodyText"/>
        <w:ind w:left="15"/>
        <w:spacing w:before="78" w:line="227" w:lineRule="auto"/>
        <w:rPr>
          <w:sz w:val="19"/>
          <w:szCs w:val="19"/>
        </w:rPr>
      </w:pPr>
      <w:r>
        <w:rPr>
          <w:sz w:val="19"/>
          <w:szCs w:val="19"/>
          <w:spacing w:val="9"/>
        </w:rPr>
        <w:t>A．改朝换代  B．一个阶级战胜另一个阶级  </w:t>
      </w:r>
      <w:r>
        <w:rPr>
          <w:sz w:val="19"/>
          <w:szCs w:val="19"/>
          <w:spacing w:val="8"/>
        </w:rPr>
        <w:t>C．社会形态的更替</w:t>
      </w:r>
    </w:p>
    <w:p>
      <w:pPr>
        <w:pStyle w:val="BodyText"/>
        <w:ind w:left="18"/>
        <w:spacing w:before="79" w:line="227" w:lineRule="auto"/>
        <w:rPr>
          <w:sz w:val="19"/>
          <w:szCs w:val="19"/>
        </w:rPr>
      </w:pPr>
      <w:r>
        <w:rPr>
          <w:sz w:val="19"/>
          <w:szCs w:val="19"/>
          <w:spacing w:val="9"/>
        </w:rPr>
        <w:t>D．任何社会变动  E．社会物质、政治和精神生活的进化和变革</w:t>
      </w:r>
    </w:p>
    <w:p>
      <w:pPr>
        <w:pStyle w:val="BodyText"/>
        <w:ind w:left="25"/>
        <w:spacing w:before="78" w:line="228" w:lineRule="auto"/>
        <w:rPr>
          <w:sz w:val="19"/>
          <w:szCs w:val="19"/>
        </w:rPr>
      </w:pPr>
      <w:r>
        <w:rPr>
          <w:sz w:val="19"/>
          <w:szCs w:val="19"/>
          <w:spacing w:val="8"/>
        </w:rPr>
        <w:t>5．群众路线包括</w:t>
      </w:r>
      <w:r>
        <w:rPr>
          <w:sz w:val="19"/>
          <w:szCs w:val="19"/>
          <w:spacing w:val="-37"/>
        </w:rPr>
        <w:t xml:space="preserve"> </w:t>
      </w:r>
      <w:r>
        <w:rPr>
          <w:sz w:val="19"/>
          <w:szCs w:val="19"/>
        </w:rPr>
        <w:t>BE</w:t>
      </w:r>
    </w:p>
    <w:p>
      <w:pPr>
        <w:pStyle w:val="BodyText"/>
        <w:ind w:left="19" w:right="2922" w:hanging="4"/>
        <w:spacing w:before="78" w:line="288" w:lineRule="auto"/>
        <w:rPr>
          <w:sz w:val="19"/>
          <w:szCs w:val="19"/>
        </w:rPr>
      </w:pPr>
      <w:r>
        <w:rPr>
          <w:sz w:val="19"/>
          <w:szCs w:val="19"/>
          <w:spacing w:val="9"/>
        </w:rPr>
        <w:t>A．一切按群众的意愿办事  B．一切为了群众，一切依靠群众</w:t>
      </w:r>
      <w:r>
        <w:rPr>
          <w:sz w:val="19"/>
          <w:szCs w:val="19"/>
          <w:spacing w:val="3"/>
        </w:rPr>
        <w:t xml:space="preserve"> </w:t>
      </w:r>
      <w:r>
        <w:rPr>
          <w:sz w:val="19"/>
          <w:szCs w:val="19"/>
          <w:spacing w:val="9"/>
        </w:rPr>
        <w:t>C．满足群众的一切眼前利益  D．一切工作要搞群众</w:t>
      </w:r>
      <w:r>
        <w:rPr>
          <w:sz w:val="19"/>
          <w:szCs w:val="19"/>
          <w:spacing w:val="8"/>
        </w:rPr>
        <w:t>运动</w:t>
      </w:r>
    </w:p>
    <w:p>
      <w:pPr>
        <w:pStyle w:val="BodyText"/>
        <w:ind w:left="19"/>
        <w:spacing w:before="30" w:line="228" w:lineRule="auto"/>
        <w:rPr>
          <w:sz w:val="19"/>
          <w:szCs w:val="19"/>
        </w:rPr>
      </w:pPr>
      <w:r>
        <w:rPr>
          <w:sz w:val="19"/>
          <w:szCs w:val="19"/>
          <w:spacing w:val="9"/>
        </w:rPr>
        <w:t>E．从群众中来，到群众中去</w:t>
      </w:r>
    </w:p>
    <w:p>
      <w:pPr>
        <w:pStyle w:val="BodyText"/>
        <w:ind w:left="23"/>
        <w:spacing w:before="78" w:line="228" w:lineRule="auto"/>
        <w:rPr>
          <w:sz w:val="19"/>
          <w:szCs w:val="19"/>
        </w:rPr>
      </w:pPr>
      <w:r>
        <w:rPr>
          <w:sz w:val="19"/>
          <w:szCs w:val="19"/>
          <w:spacing w:val="10"/>
        </w:rPr>
        <w:t>6．规律是事物和现象之间的</w:t>
      </w:r>
      <w:r>
        <w:rPr>
          <w:sz w:val="19"/>
          <w:szCs w:val="19"/>
          <w:spacing w:val="-43"/>
        </w:rPr>
        <w:t xml:space="preserve"> </w:t>
      </w:r>
      <w:r>
        <w:rPr>
          <w:sz w:val="19"/>
          <w:szCs w:val="19"/>
        </w:rPr>
        <w:t>ABCE</w:t>
      </w:r>
    </w:p>
    <w:p>
      <w:pPr>
        <w:pStyle w:val="BodyText"/>
        <w:ind w:left="15"/>
        <w:spacing w:before="77" w:line="227" w:lineRule="auto"/>
        <w:rPr>
          <w:sz w:val="19"/>
          <w:szCs w:val="19"/>
        </w:rPr>
      </w:pPr>
      <w:r>
        <w:rPr>
          <w:sz w:val="19"/>
          <w:szCs w:val="19"/>
          <w:spacing w:val="7"/>
        </w:rPr>
        <w:t>A．本质的联系  B．必然的联系  C．</w:t>
      </w:r>
      <w:r>
        <w:rPr>
          <w:sz w:val="19"/>
          <w:szCs w:val="19"/>
          <w:spacing w:val="-57"/>
        </w:rPr>
        <w:t xml:space="preserve"> </w:t>
      </w:r>
      <w:r>
        <w:rPr>
          <w:sz w:val="19"/>
          <w:szCs w:val="19"/>
          <w:spacing w:val="7"/>
        </w:rPr>
        <w:t>内在的联系</w:t>
      </w:r>
    </w:p>
    <w:p>
      <w:pPr>
        <w:pStyle w:val="BodyText"/>
        <w:ind w:left="18"/>
        <w:spacing w:before="78" w:line="228" w:lineRule="auto"/>
        <w:rPr>
          <w:sz w:val="19"/>
          <w:szCs w:val="19"/>
        </w:rPr>
      </w:pPr>
      <w:r>
        <w:rPr>
          <w:sz w:val="19"/>
          <w:szCs w:val="19"/>
          <w:spacing w:val="8"/>
        </w:rPr>
        <w:t>D．稳定的联系  E．客观的联系</w:t>
      </w:r>
    </w:p>
    <w:p>
      <w:pPr>
        <w:pStyle w:val="BodyText"/>
        <w:ind w:left="26"/>
        <w:spacing w:before="78" w:line="228" w:lineRule="auto"/>
        <w:rPr>
          <w:sz w:val="19"/>
          <w:szCs w:val="19"/>
        </w:rPr>
      </w:pPr>
      <w:r>
        <w:rPr>
          <w:sz w:val="19"/>
          <w:szCs w:val="19"/>
          <w:spacing w:val="9"/>
        </w:rPr>
        <w:t>7．无产阶级领袖这个概念是指</w:t>
      </w:r>
      <w:r>
        <w:rPr>
          <w:sz w:val="19"/>
          <w:szCs w:val="19"/>
          <w:spacing w:val="-39"/>
        </w:rPr>
        <w:t xml:space="preserve"> </w:t>
      </w:r>
      <w:r>
        <w:rPr>
          <w:sz w:val="19"/>
          <w:szCs w:val="19"/>
        </w:rPr>
        <w:t>BE</w:t>
      </w:r>
    </w:p>
    <w:p>
      <w:pPr>
        <w:spacing w:line="228" w:lineRule="auto"/>
        <w:sectPr>
          <w:footerReference w:type="default" r:id="rId51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9" w:right="1120" w:hanging="4"/>
        <w:spacing w:before="62" w:line="288" w:lineRule="auto"/>
        <w:rPr>
          <w:sz w:val="19"/>
          <w:szCs w:val="19"/>
        </w:rPr>
      </w:pPr>
      <w:r>
        <w:rPr>
          <w:sz w:val="19"/>
          <w:szCs w:val="19"/>
          <w:spacing w:val="9"/>
        </w:rPr>
        <w:t>A．无产阶级政党内的最高统帅个人  B．最有威信、最有经验、担任最重要职务者</w:t>
      </w:r>
      <w:r>
        <w:rPr>
          <w:sz w:val="19"/>
          <w:szCs w:val="19"/>
          <w:spacing w:val="15"/>
        </w:rPr>
        <w:t xml:space="preserve"> </w:t>
      </w:r>
      <w:r>
        <w:rPr>
          <w:sz w:val="19"/>
          <w:szCs w:val="19"/>
          <w:spacing w:val="9"/>
        </w:rPr>
        <w:t>C．无产阶级政党内的各级领导  D．无产阶级政党的第一把手</w:t>
      </w:r>
    </w:p>
    <w:p>
      <w:pPr>
        <w:pStyle w:val="BodyText"/>
        <w:ind w:left="19"/>
        <w:spacing w:before="30" w:line="228" w:lineRule="auto"/>
        <w:rPr>
          <w:sz w:val="19"/>
          <w:szCs w:val="19"/>
        </w:rPr>
      </w:pPr>
      <w:r>
        <w:rPr>
          <w:sz w:val="19"/>
          <w:szCs w:val="19"/>
          <w:spacing w:val="9"/>
        </w:rPr>
        <w:t>E．无产阶级政党内的领导集团</w:t>
      </w:r>
    </w:p>
    <w:p>
      <w:pPr>
        <w:pStyle w:val="BodyText"/>
        <w:ind w:left="22"/>
        <w:spacing w:before="77" w:line="228" w:lineRule="auto"/>
        <w:rPr>
          <w:sz w:val="19"/>
          <w:szCs w:val="19"/>
        </w:rPr>
      </w:pPr>
      <w:r>
        <w:rPr>
          <w:sz w:val="19"/>
          <w:szCs w:val="19"/>
          <w:spacing w:val="9"/>
        </w:rPr>
        <w:t>8．马克思主义哲学的显著特点是</w:t>
      </w:r>
      <w:r>
        <w:rPr>
          <w:sz w:val="19"/>
          <w:szCs w:val="19"/>
          <w:spacing w:val="-35"/>
        </w:rPr>
        <w:t xml:space="preserve"> </w:t>
      </w:r>
      <w:r>
        <w:rPr>
          <w:sz w:val="19"/>
          <w:szCs w:val="19"/>
        </w:rPr>
        <w:t>AC</w:t>
      </w:r>
    </w:p>
    <w:p>
      <w:pPr>
        <w:pStyle w:val="BodyText"/>
        <w:ind w:left="15"/>
        <w:spacing w:before="77" w:line="228" w:lineRule="auto"/>
        <w:rPr>
          <w:sz w:val="19"/>
          <w:szCs w:val="19"/>
        </w:rPr>
      </w:pPr>
      <w:r>
        <w:rPr>
          <w:sz w:val="19"/>
          <w:szCs w:val="19"/>
          <w:spacing w:val="8"/>
        </w:rPr>
        <w:t>A．实践性  B．先进性  C．革命性  D．系统性  E．</w:t>
      </w:r>
      <w:r>
        <w:rPr>
          <w:sz w:val="19"/>
          <w:szCs w:val="19"/>
          <w:spacing w:val="7"/>
        </w:rPr>
        <w:t>合理性</w:t>
      </w:r>
    </w:p>
    <w:p>
      <w:pPr>
        <w:pStyle w:val="BodyText"/>
        <w:ind w:left="22"/>
        <w:spacing w:before="77" w:line="229" w:lineRule="auto"/>
        <w:rPr>
          <w:sz w:val="19"/>
          <w:szCs w:val="19"/>
        </w:rPr>
      </w:pPr>
      <w:r>
        <w:rPr>
          <w:sz w:val="19"/>
          <w:szCs w:val="19"/>
          <w:spacing w:val="9"/>
        </w:rPr>
        <w:t>9．世界的统一性在于物质性的原理要由</w:t>
      </w:r>
      <w:r>
        <w:rPr>
          <w:sz w:val="19"/>
          <w:szCs w:val="19"/>
          <w:spacing w:val="-32"/>
        </w:rPr>
        <w:t xml:space="preserve"> </w:t>
      </w:r>
      <w:r>
        <w:rPr>
          <w:sz w:val="19"/>
          <w:szCs w:val="19"/>
        </w:rPr>
        <w:t>AC</w:t>
      </w:r>
    </w:p>
    <w:p>
      <w:pPr>
        <w:pStyle w:val="BodyText"/>
        <w:ind w:left="15"/>
        <w:spacing w:before="76" w:line="227" w:lineRule="auto"/>
        <w:rPr>
          <w:sz w:val="19"/>
          <w:szCs w:val="19"/>
        </w:rPr>
      </w:pPr>
      <w:r>
        <w:rPr>
          <w:sz w:val="19"/>
          <w:szCs w:val="19"/>
          <w:spacing w:val="7"/>
        </w:rPr>
        <w:t>A．</w:t>
      </w:r>
      <w:r>
        <w:rPr>
          <w:sz w:val="19"/>
          <w:szCs w:val="19"/>
          <w:spacing w:val="-36"/>
        </w:rPr>
        <w:t xml:space="preserve"> </w:t>
      </w:r>
      <w:r>
        <w:rPr>
          <w:sz w:val="19"/>
          <w:szCs w:val="19"/>
          <w:spacing w:val="7"/>
        </w:rPr>
        <w:t>自然科学的长期发展来证明  B．真理发展的规律来证明</w:t>
      </w:r>
    </w:p>
    <w:p>
      <w:pPr>
        <w:pStyle w:val="BodyText"/>
        <w:ind w:left="20"/>
        <w:spacing w:before="79" w:line="228" w:lineRule="auto"/>
        <w:rPr>
          <w:sz w:val="19"/>
          <w:szCs w:val="19"/>
        </w:rPr>
      </w:pPr>
      <w:r>
        <w:rPr>
          <w:sz w:val="19"/>
          <w:szCs w:val="19"/>
          <w:spacing w:val="8"/>
        </w:rPr>
        <w:t>C．哲学的长期发展来证明  D．逻辑推理来证明</w:t>
      </w:r>
    </w:p>
    <w:p>
      <w:pPr>
        <w:pStyle w:val="BodyText"/>
        <w:ind w:left="19"/>
        <w:spacing w:before="77" w:line="228" w:lineRule="auto"/>
        <w:rPr>
          <w:sz w:val="19"/>
          <w:szCs w:val="19"/>
        </w:rPr>
      </w:pPr>
      <w:r>
        <w:rPr>
          <w:sz w:val="19"/>
          <w:szCs w:val="19"/>
          <w:spacing w:val="9"/>
        </w:rPr>
        <w:t>E．唯物主义一元论来证明</w:t>
      </w:r>
    </w:p>
    <w:p>
      <w:pPr>
        <w:pStyle w:val="BodyText"/>
        <w:ind w:left="36"/>
        <w:spacing w:before="78" w:line="227" w:lineRule="auto"/>
        <w:rPr>
          <w:sz w:val="19"/>
          <w:szCs w:val="19"/>
        </w:rPr>
      </w:pPr>
      <w:r>
        <w:rPr>
          <w:sz w:val="19"/>
          <w:szCs w:val="19"/>
          <w:spacing w:val="8"/>
        </w:rPr>
        <w:t>10．理性认识的基本形式是</w:t>
      </w:r>
      <w:r>
        <w:rPr>
          <w:sz w:val="19"/>
          <w:szCs w:val="19"/>
          <w:spacing w:val="-36"/>
        </w:rPr>
        <w:t xml:space="preserve"> </w:t>
      </w:r>
      <w:r>
        <w:rPr>
          <w:sz w:val="19"/>
          <w:szCs w:val="19"/>
        </w:rPr>
        <w:t>ADE</w:t>
      </w:r>
    </w:p>
    <w:p>
      <w:pPr>
        <w:pStyle w:val="BodyText"/>
        <w:ind w:left="15"/>
        <w:spacing w:before="78" w:line="228" w:lineRule="auto"/>
        <w:rPr>
          <w:sz w:val="19"/>
          <w:szCs w:val="19"/>
        </w:rPr>
      </w:pPr>
      <w:r>
        <w:rPr>
          <w:sz w:val="19"/>
          <w:szCs w:val="19"/>
          <w:spacing w:val="7"/>
        </w:rPr>
        <w:t>A</w:t>
      </w:r>
      <w:r>
        <w:rPr>
          <w:sz w:val="19"/>
          <w:szCs w:val="19"/>
          <w:spacing w:val="-33"/>
        </w:rPr>
        <w:t xml:space="preserve"> </w:t>
      </w:r>
      <w:r>
        <w:rPr>
          <w:sz w:val="19"/>
          <w:szCs w:val="19"/>
          <w:spacing w:val="7"/>
        </w:rPr>
        <w:t>概念  B．知觉  C．表象  D．判断  E．推理</w:t>
      </w:r>
    </w:p>
    <w:p>
      <w:pPr>
        <w:pStyle w:val="BodyText"/>
        <w:ind w:left="22" w:right="16" w:firstLine="2"/>
        <w:spacing w:before="78" w:line="288" w:lineRule="auto"/>
        <w:rPr>
          <w:sz w:val="19"/>
          <w:szCs w:val="19"/>
        </w:rPr>
      </w:pPr>
      <w:r>
        <w:rPr>
          <w:sz w:val="19"/>
          <w:szCs w:val="19"/>
          <w:spacing w:val="5"/>
        </w:rPr>
        <w:t>一．单项选择题：本大题共</w:t>
      </w:r>
      <w:r>
        <w:rPr>
          <w:sz w:val="19"/>
          <w:szCs w:val="19"/>
          <w:spacing w:val="-23"/>
        </w:rPr>
        <w:t xml:space="preserve"> </w:t>
      </w:r>
      <w:r>
        <w:rPr>
          <w:sz w:val="19"/>
          <w:szCs w:val="19"/>
          <w:spacing w:val="5"/>
        </w:rPr>
        <w:t>40</w:t>
      </w:r>
      <w:r>
        <w:rPr>
          <w:sz w:val="19"/>
          <w:szCs w:val="19"/>
          <w:spacing w:val="-35"/>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分。在每小题给出的四个选项中，只</w:t>
      </w:r>
      <w:r>
        <w:rPr>
          <w:sz w:val="19"/>
          <w:szCs w:val="19"/>
        </w:rPr>
        <w:t xml:space="preserve"> </w:t>
      </w:r>
      <w:r>
        <w:rPr>
          <w:sz w:val="19"/>
          <w:szCs w:val="19"/>
          <w:spacing w:val="9"/>
        </w:rPr>
        <w:t>有一项符合题目要求，把所选项前的字母填在括号内。</w:t>
      </w:r>
    </w:p>
    <w:p>
      <w:pPr>
        <w:pStyle w:val="BodyText"/>
        <w:ind w:left="36"/>
        <w:spacing w:before="30" w:line="227" w:lineRule="auto"/>
        <w:rPr>
          <w:sz w:val="19"/>
          <w:szCs w:val="19"/>
        </w:rPr>
      </w:pPr>
      <w:r>
        <w:rPr>
          <w:sz w:val="19"/>
          <w:szCs w:val="19"/>
          <w:spacing w:val="5"/>
        </w:rPr>
        <w:t>1．恩格斯指出，哲学的基本问题是（</w:t>
      </w:r>
      <w:r>
        <w:rPr>
          <w:sz w:val="19"/>
          <w:szCs w:val="19"/>
          <w:spacing w:val="30"/>
        </w:rPr>
        <w:t xml:space="preserve">  </w:t>
      </w:r>
      <w:r>
        <w:rPr>
          <w:sz w:val="19"/>
          <w:szCs w:val="19"/>
          <w:spacing w:val="5"/>
        </w:rPr>
        <w:t>C）</w:t>
      </w:r>
    </w:p>
    <w:p>
      <w:pPr>
        <w:pStyle w:val="BodyText"/>
        <w:ind w:left="16" w:right="5920" w:hanging="1"/>
        <w:spacing w:before="79" w:line="293" w:lineRule="auto"/>
        <w:rPr>
          <w:sz w:val="19"/>
          <w:szCs w:val="19"/>
        </w:rPr>
      </w:pPr>
      <w:r>
        <w:rPr>
          <w:sz w:val="19"/>
          <w:szCs w:val="19"/>
          <w:spacing w:val="8"/>
        </w:rPr>
        <w:t>A.  物质和运动的关系问题</w:t>
      </w:r>
      <w:r>
        <w:rPr>
          <w:sz w:val="19"/>
          <w:szCs w:val="19"/>
          <w:spacing w:val="5"/>
        </w:rPr>
        <w:t xml:space="preserve"> </w:t>
      </w:r>
      <w:r>
        <w:rPr>
          <w:sz w:val="19"/>
          <w:szCs w:val="19"/>
          <w:spacing w:val="8"/>
        </w:rPr>
        <w:t>B.  绝对和相对的关系问题</w:t>
      </w:r>
      <w:r>
        <w:rPr>
          <w:sz w:val="19"/>
          <w:szCs w:val="19"/>
          <w:spacing w:val="3"/>
        </w:rPr>
        <w:t xml:space="preserve"> </w:t>
      </w:r>
      <w:r>
        <w:rPr>
          <w:sz w:val="19"/>
          <w:szCs w:val="19"/>
          <w:spacing w:val="8"/>
        </w:rPr>
        <w:t>C.  思维和存在关系问题</w:t>
      </w:r>
    </w:p>
    <w:p>
      <w:pPr>
        <w:pStyle w:val="BodyText"/>
        <w:ind w:left="18"/>
        <w:spacing w:before="31" w:line="229" w:lineRule="auto"/>
        <w:rPr>
          <w:sz w:val="19"/>
          <w:szCs w:val="19"/>
        </w:rPr>
      </w:pPr>
      <w:r>
        <w:rPr>
          <w:sz w:val="19"/>
          <w:szCs w:val="19"/>
          <w:spacing w:val="8"/>
        </w:rPr>
        <w:t>D.  认识和实践的关系问题</w:t>
      </w:r>
    </w:p>
    <w:p>
      <w:pPr>
        <w:pStyle w:val="BodyText"/>
        <w:ind w:left="24"/>
        <w:spacing w:before="76" w:line="229" w:lineRule="auto"/>
        <w:rPr>
          <w:sz w:val="19"/>
          <w:szCs w:val="19"/>
        </w:rPr>
      </w:pPr>
      <w:r>
        <w:rPr>
          <w:sz w:val="19"/>
          <w:szCs w:val="19"/>
          <w:spacing w:val="7"/>
        </w:rPr>
        <w:t>2．主观唯心主义者认为（B  ）</w:t>
      </w:r>
    </w:p>
    <w:p>
      <w:pPr>
        <w:pStyle w:val="BodyText"/>
        <w:ind w:left="15"/>
        <w:spacing w:before="77" w:line="228" w:lineRule="auto"/>
        <w:rPr>
          <w:sz w:val="19"/>
          <w:szCs w:val="19"/>
        </w:rPr>
      </w:pPr>
      <w:r>
        <w:rPr>
          <w:sz w:val="19"/>
          <w:szCs w:val="19"/>
          <w:spacing w:val="8"/>
        </w:rPr>
        <w:t>A.  世界是由上帝创造的</w:t>
      </w:r>
    </w:p>
    <w:p>
      <w:pPr>
        <w:pStyle w:val="BodyText"/>
        <w:ind w:left="17"/>
        <w:spacing w:before="77" w:line="227" w:lineRule="auto"/>
        <w:rPr>
          <w:sz w:val="19"/>
          <w:szCs w:val="19"/>
        </w:rPr>
      </w:pPr>
      <w:r>
        <w:rPr>
          <w:sz w:val="19"/>
          <w:szCs w:val="19"/>
          <w:spacing w:val="8"/>
        </w:rPr>
        <w:t>B.  世界是人的主观精神的产物</w:t>
      </w:r>
    </w:p>
    <w:p>
      <w:pPr>
        <w:pStyle w:val="BodyText"/>
        <w:ind w:left="20"/>
        <w:spacing w:before="79" w:line="227" w:lineRule="auto"/>
        <w:rPr>
          <w:sz w:val="19"/>
          <w:szCs w:val="19"/>
        </w:rPr>
      </w:pPr>
      <w:r>
        <w:rPr>
          <w:sz w:val="19"/>
          <w:szCs w:val="19"/>
          <w:spacing w:val="8"/>
        </w:rPr>
        <w:t>C.  物质是绝对精神的产物</w:t>
      </w:r>
    </w:p>
    <w:p>
      <w:pPr>
        <w:pStyle w:val="BodyText"/>
        <w:ind w:left="18"/>
        <w:spacing w:before="78" w:line="228" w:lineRule="auto"/>
        <w:rPr>
          <w:sz w:val="19"/>
          <w:szCs w:val="19"/>
        </w:rPr>
      </w:pPr>
      <w:r>
        <w:rPr>
          <w:sz w:val="19"/>
          <w:szCs w:val="19"/>
          <w:spacing w:val="7"/>
        </w:rPr>
        <w:t>D.  世界是理念的产物</w:t>
      </w:r>
    </w:p>
    <w:p>
      <w:pPr>
        <w:pStyle w:val="BodyText"/>
        <w:ind w:left="25"/>
        <w:spacing w:before="77" w:line="227" w:lineRule="auto"/>
        <w:rPr>
          <w:sz w:val="19"/>
          <w:szCs w:val="19"/>
        </w:rPr>
      </w:pPr>
      <w:r>
        <w:rPr>
          <w:sz w:val="19"/>
          <w:szCs w:val="19"/>
          <w:spacing w:val="6"/>
        </w:rPr>
        <w:t>3．相对静止是指（B  ）</w:t>
      </w:r>
    </w:p>
    <w:p>
      <w:pPr>
        <w:pStyle w:val="BodyText"/>
        <w:ind w:left="15"/>
        <w:spacing w:before="78" w:line="228" w:lineRule="auto"/>
        <w:rPr>
          <w:sz w:val="19"/>
          <w:szCs w:val="19"/>
        </w:rPr>
      </w:pPr>
      <w:r>
        <w:rPr>
          <w:sz w:val="19"/>
          <w:szCs w:val="19"/>
          <w:spacing w:val="8"/>
        </w:rPr>
        <w:t>A.  与运动对立的事物存在状态</w:t>
      </w:r>
    </w:p>
    <w:p>
      <w:pPr>
        <w:pStyle w:val="BodyText"/>
        <w:ind w:left="17"/>
        <w:spacing w:before="78" w:line="228" w:lineRule="auto"/>
        <w:rPr>
          <w:sz w:val="19"/>
          <w:szCs w:val="19"/>
        </w:rPr>
      </w:pPr>
      <w:r>
        <w:rPr>
          <w:sz w:val="19"/>
          <w:szCs w:val="19"/>
          <w:spacing w:val="8"/>
        </w:rPr>
        <w:t>B.  运动的一种特殊状态</w:t>
      </w:r>
    </w:p>
    <w:p>
      <w:pPr>
        <w:pStyle w:val="BodyText"/>
        <w:ind w:left="20"/>
        <w:spacing w:before="77" w:line="228" w:lineRule="auto"/>
        <w:rPr>
          <w:sz w:val="19"/>
          <w:szCs w:val="19"/>
        </w:rPr>
      </w:pPr>
      <w:r>
        <w:rPr>
          <w:sz w:val="19"/>
          <w:szCs w:val="19"/>
          <w:spacing w:val="8"/>
        </w:rPr>
        <w:t>C.  与发展对立的事物存在状态</w:t>
      </w:r>
    </w:p>
    <w:p>
      <w:pPr>
        <w:pStyle w:val="BodyText"/>
        <w:ind w:left="20" w:right="5320" w:hanging="2"/>
        <w:spacing w:before="77" w:line="289" w:lineRule="auto"/>
        <w:rPr>
          <w:sz w:val="19"/>
          <w:szCs w:val="19"/>
        </w:rPr>
      </w:pPr>
      <w:r>
        <w:rPr>
          <w:sz w:val="19"/>
          <w:szCs w:val="19"/>
          <w:spacing w:val="8"/>
        </w:rPr>
        <w:t>D.  不可测量的一种物质存在状态 </w:t>
      </w:r>
      <w:r>
        <w:rPr>
          <w:sz w:val="19"/>
          <w:szCs w:val="19"/>
          <w:spacing w:val="7"/>
        </w:rPr>
        <w:t>4．时间的一维性是指它的（D  ）</w:t>
      </w:r>
    </w:p>
    <w:p>
      <w:pPr>
        <w:pStyle w:val="BodyText"/>
        <w:ind w:left="15"/>
        <w:spacing w:before="29" w:line="229" w:lineRule="auto"/>
        <w:rPr>
          <w:sz w:val="19"/>
          <w:szCs w:val="19"/>
        </w:rPr>
      </w:pPr>
      <w:r>
        <w:rPr>
          <w:sz w:val="19"/>
          <w:szCs w:val="19"/>
          <w:spacing w:val="5"/>
        </w:rPr>
        <w:t>A.</w:t>
      </w:r>
      <w:r>
        <w:rPr>
          <w:sz w:val="19"/>
          <w:szCs w:val="19"/>
          <w:spacing w:val="11"/>
        </w:rPr>
        <w:t xml:space="preserve">  </w:t>
      </w:r>
      <w:r>
        <w:rPr>
          <w:sz w:val="19"/>
          <w:szCs w:val="19"/>
          <w:spacing w:val="5"/>
        </w:rPr>
        <w:t>无限性</w:t>
      </w:r>
    </w:p>
    <w:p>
      <w:pPr>
        <w:pStyle w:val="BodyText"/>
        <w:ind w:left="17"/>
        <w:spacing w:before="77" w:line="229" w:lineRule="auto"/>
        <w:rPr>
          <w:sz w:val="19"/>
          <w:szCs w:val="19"/>
        </w:rPr>
      </w:pPr>
      <w:r>
        <w:rPr>
          <w:sz w:val="19"/>
          <w:szCs w:val="19"/>
          <w:spacing w:val="5"/>
        </w:rPr>
        <w:t>B.</w:t>
      </w:r>
      <w:r>
        <w:rPr>
          <w:sz w:val="19"/>
          <w:szCs w:val="19"/>
          <w:spacing w:val="10"/>
        </w:rPr>
        <w:t xml:space="preserve">  </w:t>
      </w:r>
      <w:r>
        <w:rPr>
          <w:sz w:val="19"/>
          <w:szCs w:val="19"/>
          <w:spacing w:val="5"/>
        </w:rPr>
        <w:t>有限性</w:t>
      </w:r>
    </w:p>
    <w:p>
      <w:pPr>
        <w:pStyle w:val="BodyText"/>
        <w:ind w:left="20"/>
        <w:spacing w:before="76" w:line="229" w:lineRule="auto"/>
        <w:rPr>
          <w:sz w:val="19"/>
          <w:szCs w:val="19"/>
        </w:rPr>
      </w:pPr>
      <w:r>
        <w:rPr>
          <w:sz w:val="19"/>
          <w:szCs w:val="19"/>
          <w:spacing w:val="5"/>
        </w:rPr>
        <w:t>C.</w:t>
      </w:r>
      <w:r>
        <w:rPr>
          <w:sz w:val="19"/>
          <w:szCs w:val="19"/>
          <w:spacing w:val="9"/>
        </w:rPr>
        <w:t xml:space="preserve">  </w:t>
      </w:r>
      <w:r>
        <w:rPr>
          <w:sz w:val="19"/>
          <w:szCs w:val="19"/>
          <w:spacing w:val="5"/>
        </w:rPr>
        <w:t>物质性</w:t>
      </w:r>
    </w:p>
    <w:p>
      <w:pPr>
        <w:pStyle w:val="BodyText"/>
        <w:ind w:left="18"/>
        <w:spacing w:before="76" w:line="230" w:lineRule="auto"/>
        <w:rPr>
          <w:sz w:val="19"/>
          <w:szCs w:val="19"/>
        </w:rPr>
      </w:pPr>
      <w:r>
        <w:rPr>
          <w:sz w:val="19"/>
          <w:szCs w:val="19"/>
          <w:spacing w:val="5"/>
        </w:rPr>
        <w:t>D.</w:t>
      </w:r>
      <w:r>
        <w:rPr>
          <w:sz w:val="19"/>
          <w:szCs w:val="19"/>
          <w:spacing w:val="12"/>
        </w:rPr>
        <w:t xml:space="preserve">  </w:t>
      </w:r>
      <w:r>
        <w:rPr>
          <w:sz w:val="19"/>
          <w:szCs w:val="19"/>
          <w:spacing w:val="5"/>
        </w:rPr>
        <w:t>不可逆性</w:t>
      </w:r>
    </w:p>
    <w:p>
      <w:pPr>
        <w:pStyle w:val="BodyText"/>
        <w:ind w:left="25"/>
        <w:spacing w:before="76" w:line="228" w:lineRule="auto"/>
        <w:rPr>
          <w:sz w:val="19"/>
          <w:szCs w:val="19"/>
        </w:rPr>
      </w:pPr>
      <w:r>
        <w:rPr>
          <w:sz w:val="19"/>
          <w:szCs w:val="19"/>
          <w:spacing w:val="7"/>
        </w:rPr>
        <w:t>5．物质的惟一特性是指它的（A  ）</w:t>
      </w:r>
    </w:p>
    <w:p>
      <w:pPr>
        <w:pStyle w:val="BodyText"/>
        <w:ind w:left="15"/>
        <w:spacing w:before="77" w:line="229" w:lineRule="auto"/>
        <w:rPr>
          <w:sz w:val="19"/>
          <w:szCs w:val="19"/>
        </w:rPr>
      </w:pPr>
      <w:r>
        <w:rPr>
          <w:sz w:val="19"/>
          <w:szCs w:val="19"/>
          <w:spacing w:val="7"/>
        </w:rPr>
        <w:t>A.  客观实在性</w:t>
      </w:r>
    </w:p>
    <w:p>
      <w:pPr>
        <w:pStyle w:val="BodyText"/>
        <w:ind w:left="17" w:right="7319"/>
        <w:spacing w:before="76" w:line="294" w:lineRule="auto"/>
        <w:jc w:val="both"/>
        <w:rPr>
          <w:sz w:val="19"/>
          <w:szCs w:val="19"/>
        </w:rPr>
      </w:pPr>
      <w:r>
        <w:rPr>
          <w:sz w:val="19"/>
          <w:szCs w:val="19"/>
          <w:spacing w:val="3"/>
        </w:rPr>
        <w:t>B.</w:t>
      </w:r>
      <w:r>
        <w:rPr>
          <w:sz w:val="19"/>
          <w:szCs w:val="19"/>
          <w:spacing w:val="15"/>
        </w:rPr>
        <w:t xml:space="preserve">  </w:t>
      </w:r>
      <w:r>
        <w:rPr>
          <w:sz w:val="19"/>
          <w:szCs w:val="19"/>
          <w:spacing w:val="3"/>
        </w:rPr>
        <w:t>多样性</w:t>
      </w:r>
      <w:r>
        <w:rPr>
          <w:sz w:val="19"/>
          <w:szCs w:val="19"/>
          <w:spacing w:val="1"/>
        </w:rPr>
        <w:t xml:space="preserve"> </w:t>
      </w:r>
      <w:r>
        <w:rPr>
          <w:sz w:val="19"/>
          <w:szCs w:val="19"/>
          <w:spacing w:val="5"/>
        </w:rPr>
        <w:t>C.</w:t>
      </w:r>
      <w:r>
        <w:rPr>
          <w:sz w:val="19"/>
          <w:szCs w:val="19"/>
          <w:spacing w:val="10"/>
        </w:rPr>
        <w:t xml:space="preserve">  </w:t>
      </w:r>
      <w:r>
        <w:rPr>
          <w:sz w:val="19"/>
          <w:szCs w:val="19"/>
          <w:spacing w:val="5"/>
        </w:rPr>
        <w:t>运动性</w:t>
      </w:r>
      <w:r>
        <w:rPr>
          <w:sz w:val="19"/>
          <w:szCs w:val="19"/>
        </w:rPr>
        <w:t xml:space="preserve"> </w:t>
      </w:r>
      <w:r>
        <w:rPr>
          <w:sz w:val="19"/>
          <w:szCs w:val="19"/>
          <w:spacing w:val="3"/>
        </w:rPr>
        <w:t>D.</w:t>
      </w:r>
      <w:r>
        <w:rPr>
          <w:sz w:val="19"/>
          <w:szCs w:val="19"/>
          <w:spacing w:val="15"/>
        </w:rPr>
        <w:t xml:space="preserve">  </w:t>
      </w:r>
      <w:r>
        <w:rPr>
          <w:sz w:val="19"/>
          <w:szCs w:val="19"/>
          <w:spacing w:val="3"/>
        </w:rPr>
        <w:t>时空性</w:t>
      </w:r>
    </w:p>
    <w:p>
      <w:pPr>
        <w:pStyle w:val="BodyText"/>
        <w:ind w:left="15" w:right="5121" w:firstLine="7"/>
        <w:spacing w:before="30" w:line="293" w:lineRule="auto"/>
        <w:rPr>
          <w:sz w:val="19"/>
          <w:szCs w:val="19"/>
        </w:rPr>
      </w:pPr>
      <w:r>
        <w:rPr>
          <w:sz w:val="19"/>
          <w:szCs w:val="19"/>
          <w:spacing w:val="5"/>
        </w:rPr>
        <w:t>6．意识就其本质来说，它是（</w:t>
      </w:r>
      <w:r>
        <w:rPr>
          <w:sz w:val="19"/>
          <w:szCs w:val="19"/>
          <w:spacing w:val="25"/>
        </w:rPr>
        <w:t xml:space="preserve">  </w:t>
      </w:r>
      <w:r>
        <w:rPr>
          <w:sz w:val="19"/>
          <w:szCs w:val="19"/>
          <w:spacing w:val="5"/>
        </w:rPr>
        <w:t>A）</w:t>
      </w:r>
      <w:r>
        <w:rPr>
          <w:sz w:val="19"/>
          <w:szCs w:val="19"/>
          <w:spacing w:val="1"/>
        </w:rPr>
        <w:t xml:space="preserve"> </w:t>
      </w:r>
      <w:r>
        <w:rPr>
          <w:sz w:val="19"/>
          <w:szCs w:val="19"/>
          <w:spacing w:val="8"/>
        </w:rPr>
        <w:t>A.  人脑的机能和对客观存在的反映</w:t>
      </w:r>
      <w:r>
        <w:rPr>
          <w:sz w:val="19"/>
          <w:szCs w:val="19"/>
          <w:spacing w:val="12"/>
        </w:rPr>
        <w:t xml:space="preserve"> </w:t>
      </w:r>
      <w:r>
        <w:rPr>
          <w:sz w:val="19"/>
          <w:szCs w:val="19"/>
          <w:spacing w:val="8"/>
        </w:rPr>
        <w:t>B.  人脑分泌出来的一种物质</w:t>
      </w:r>
    </w:p>
    <w:p>
      <w:pPr>
        <w:pStyle w:val="BodyText"/>
        <w:ind w:left="20"/>
        <w:spacing w:before="30" w:line="228" w:lineRule="auto"/>
        <w:rPr>
          <w:sz w:val="19"/>
          <w:szCs w:val="19"/>
        </w:rPr>
      </w:pPr>
      <w:r>
        <w:rPr>
          <w:sz w:val="19"/>
          <w:szCs w:val="19"/>
          <w:spacing w:val="8"/>
        </w:rPr>
        <w:t>C.  一种神秘的主观现象</w:t>
      </w:r>
    </w:p>
    <w:p>
      <w:pPr>
        <w:pStyle w:val="BodyText"/>
        <w:ind w:left="18"/>
        <w:spacing w:before="78" w:line="227" w:lineRule="auto"/>
        <w:rPr>
          <w:sz w:val="19"/>
          <w:szCs w:val="19"/>
        </w:rPr>
      </w:pPr>
      <w:r>
        <w:rPr>
          <w:sz w:val="19"/>
          <w:szCs w:val="19"/>
          <w:spacing w:val="8"/>
        </w:rPr>
        <w:t>D.  人的一种与生俱来的本能</w:t>
      </w:r>
    </w:p>
    <w:p>
      <w:pPr>
        <w:pStyle w:val="BodyText"/>
        <w:ind w:left="26"/>
        <w:spacing w:before="78" w:line="229" w:lineRule="auto"/>
        <w:rPr>
          <w:sz w:val="19"/>
          <w:szCs w:val="19"/>
        </w:rPr>
      </w:pPr>
      <w:r>
        <w:rPr>
          <w:sz w:val="19"/>
          <w:szCs w:val="19"/>
          <w:spacing w:val="8"/>
        </w:rPr>
        <w:t>7．正确发挥意识对物质的能动作用的客观前提是（D  ）</w:t>
      </w:r>
    </w:p>
    <w:p>
      <w:pPr>
        <w:spacing w:line="229" w:lineRule="auto"/>
        <w:sectPr>
          <w:footerReference w:type="default" r:id="rId52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7"/>
        </w:rPr>
        <w:t>A.  提高人的素质</w:t>
      </w:r>
    </w:p>
    <w:p>
      <w:pPr>
        <w:pStyle w:val="BodyText"/>
        <w:ind w:left="17"/>
        <w:spacing w:before="77" w:line="228" w:lineRule="auto"/>
        <w:rPr>
          <w:sz w:val="19"/>
          <w:szCs w:val="19"/>
        </w:rPr>
      </w:pPr>
      <w:r>
        <w:rPr>
          <w:sz w:val="19"/>
          <w:szCs w:val="19"/>
          <w:spacing w:val="7"/>
        </w:rPr>
        <w:t>B.  发挥集体的智慧</w:t>
      </w:r>
    </w:p>
    <w:p>
      <w:pPr>
        <w:pStyle w:val="BodyText"/>
        <w:ind w:left="20"/>
        <w:spacing w:before="77" w:line="229" w:lineRule="auto"/>
        <w:rPr>
          <w:sz w:val="19"/>
          <w:szCs w:val="19"/>
        </w:rPr>
      </w:pPr>
      <w:r>
        <w:rPr>
          <w:sz w:val="19"/>
          <w:szCs w:val="19"/>
          <w:spacing w:val="8"/>
        </w:rPr>
        <w:t>C.  充分调动人的积极性</w:t>
      </w:r>
    </w:p>
    <w:p>
      <w:pPr>
        <w:pStyle w:val="BodyText"/>
        <w:ind w:left="18"/>
        <w:spacing w:before="76" w:line="228" w:lineRule="auto"/>
        <w:rPr>
          <w:sz w:val="19"/>
          <w:szCs w:val="19"/>
        </w:rPr>
      </w:pPr>
      <w:r>
        <w:rPr>
          <w:sz w:val="19"/>
          <w:szCs w:val="19"/>
          <w:spacing w:val="8"/>
        </w:rPr>
        <w:t>D.  遵循物质运动的客观规律</w:t>
      </w:r>
    </w:p>
    <w:p>
      <w:pPr>
        <w:pStyle w:val="BodyText"/>
        <w:ind w:left="22"/>
        <w:spacing w:before="77" w:line="228" w:lineRule="auto"/>
        <w:rPr>
          <w:sz w:val="19"/>
          <w:szCs w:val="19"/>
        </w:rPr>
      </w:pPr>
      <w:r>
        <w:rPr>
          <w:sz w:val="19"/>
          <w:szCs w:val="19"/>
          <w:spacing w:val="8"/>
        </w:rPr>
        <w:t>8．马克思主义哲学区别于旧哲学的主要特征是（  A）</w:t>
      </w:r>
    </w:p>
    <w:p>
      <w:pPr>
        <w:pStyle w:val="BodyText"/>
        <w:ind w:left="16" w:right="7386" w:hanging="1"/>
        <w:spacing w:before="78" w:line="296" w:lineRule="auto"/>
        <w:jc w:val="both"/>
        <w:rPr>
          <w:sz w:val="19"/>
          <w:szCs w:val="19"/>
        </w:rPr>
      </w:pPr>
      <w:r>
        <w:rPr>
          <w:sz w:val="19"/>
          <w:szCs w:val="19"/>
          <w:spacing w:val="6"/>
        </w:rPr>
        <w:t>A.</w:t>
      </w:r>
      <w:r>
        <w:rPr>
          <w:sz w:val="19"/>
          <w:szCs w:val="19"/>
          <w:spacing w:val="9"/>
        </w:rPr>
        <w:t xml:space="preserve">  </w:t>
      </w:r>
      <w:r>
        <w:rPr>
          <w:sz w:val="19"/>
          <w:szCs w:val="19"/>
          <w:spacing w:val="6"/>
        </w:rPr>
        <w:t>相对性</w:t>
      </w:r>
      <w:r>
        <w:rPr>
          <w:sz w:val="19"/>
          <w:szCs w:val="19"/>
        </w:rPr>
        <w:t xml:space="preserve"> </w:t>
      </w:r>
      <w:r>
        <w:rPr>
          <w:sz w:val="19"/>
          <w:szCs w:val="19"/>
          <w:spacing w:val="5"/>
        </w:rPr>
        <w:t>B.</w:t>
      </w:r>
      <w:r>
        <w:rPr>
          <w:sz w:val="19"/>
          <w:szCs w:val="19"/>
          <w:spacing w:val="10"/>
        </w:rPr>
        <w:t xml:space="preserve">  </w:t>
      </w:r>
      <w:r>
        <w:rPr>
          <w:sz w:val="19"/>
          <w:szCs w:val="19"/>
          <w:spacing w:val="5"/>
        </w:rPr>
        <w:t>抽象性</w:t>
      </w:r>
      <w:r>
        <w:rPr>
          <w:sz w:val="19"/>
          <w:szCs w:val="19"/>
          <w:spacing w:val="1"/>
        </w:rPr>
        <w:t xml:space="preserve"> </w:t>
      </w:r>
      <w:r>
        <w:rPr>
          <w:sz w:val="19"/>
          <w:szCs w:val="19"/>
          <w:spacing w:val="4"/>
        </w:rPr>
        <w:t>C.</w:t>
      </w:r>
      <w:r>
        <w:rPr>
          <w:sz w:val="19"/>
          <w:szCs w:val="19"/>
          <w:spacing w:val="13"/>
        </w:rPr>
        <w:t xml:space="preserve">  </w:t>
      </w:r>
      <w:r>
        <w:rPr>
          <w:sz w:val="19"/>
          <w:szCs w:val="19"/>
          <w:spacing w:val="4"/>
        </w:rPr>
        <w:t>实践性</w:t>
      </w:r>
      <w:r>
        <w:rPr>
          <w:sz w:val="19"/>
          <w:szCs w:val="19"/>
        </w:rPr>
        <w:t xml:space="preserve"> </w:t>
      </w:r>
      <w:r>
        <w:rPr>
          <w:sz w:val="19"/>
          <w:szCs w:val="19"/>
          <w:spacing w:val="5"/>
        </w:rPr>
        <w:t>D.</w:t>
      </w:r>
      <w:r>
        <w:rPr>
          <w:sz w:val="19"/>
          <w:szCs w:val="19"/>
          <w:spacing w:val="10"/>
        </w:rPr>
        <w:t xml:space="preserve">  </w:t>
      </w:r>
      <w:r>
        <w:rPr>
          <w:sz w:val="19"/>
          <w:szCs w:val="19"/>
          <w:spacing w:val="5"/>
        </w:rPr>
        <w:t>绝对性</w:t>
      </w:r>
    </w:p>
    <w:p>
      <w:pPr>
        <w:pStyle w:val="BodyText"/>
        <w:ind w:left="22"/>
        <w:spacing w:before="29" w:line="227" w:lineRule="auto"/>
        <w:rPr>
          <w:sz w:val="19"/>
          <w:szCs w:val="19"/>
        </w:rPr>
      </w:pPr>
      <w:r>
        <w:rPr>
          <w:sz w:val="19"/>
          <w:szCs w:val="19"/>
          <w:spacing w:val="6"/>
        </w:rPr>
        <w:t>9．辨证唯物主义一元论的根本要求是（</w:t>
      </w:r>
      <w:r>
        <w:rPr>
          <w:sz w:val="19"/>
          <w:szCs w:val="19"/>
          <w:spacing w:val="30"/>
        </w:rPr>
        <w:t xml:space="preserve">  </w:t>
      </w:r>
      <w:r>
        <w:rPr>
          <w:sz w:val="19"/>
          <w:szCs w:val="19"/>
          <w:spacing w:val="6"/>
        </w:rPr>
        <w:t>C）</w:t>
      </w:r>
    </w:p>
    <w:p>
      <w:pPr>
        <w:pStyle w:val="BodyText"/>
        <w:ind w:left="15"/>
        <w:spacing w:before="78" w:line="229" w:lineRule="auto"/>
        <w:rPr>
          <w:sz w:val="19"/>
          <w:szCs w:val="19"/>
        </w:rPr>
      </w:pPr>
      <w:r>
        <w:rPr>
          <w:sz w:val="19"/>
          <w:szCs w:val="19"/>
          <w:spacing w:val="6"/>
        </w:rPr>
        <w:t>A.</w:t>
      </w:r>
      <w:r>
        <w:rPr>
          <w:sz w:val="19"/>
          <w:szCs w:val="19"/>
          <w:spacing w:val="12"/>
        </w:rPr>
        <w:t xml:space="preserve">  </w:t>
      </w:r>
      <w:r>
        <w:rPr>
          <w:sz w:val="19"/>
          <w:szCs w:val="19"/>
          <w:spacing w:val="6"/>
        </w:rPr>
        <w:t>从原则出发</w:t>
      </w:r>
    </w:p>
    <w:p>
      <w:pPr>
        <w:pStyle w:val="BodyText"/>
        <w:ind w:left="17"/>
        <w:spacing w:before="76" w:line="229" w:lineRule="auto"/>
        <w:rPr>
          <w:sz w:val="19"/>
          <w:szCs w:val="19"/>
        </w:rPr>
      </w:pPr>
      <w:r>
        <w:rPr>
          <w:sz w:val="19"/>
          <w:szCs w:val="19"/>
          <w:spacing w:val="7"/>
        </w:rPr>
        <w:t>B.  从正确的理论出发</w:t>
      </w:r>
    </w:p>
    <w:p>
      <w:pPr>
        <w:pStyle w:val="BodyText"/>
        <w:ind w:left="20"/>
        <w:spacing w:before="77" w:line="229" w:lineRule="auto"/>
        <w:rPr>
          <w:sz w:val="19"/>
          <w:szCs w:val="19"/>
        </w:rPr>
      </w:pPr>
      <w:r>
        <w:rPr>
          <w:sz w:val="19"/>
          <w:szCs w:val="19"/>
          <w:spacing w:val="8"/>
        </w:rPr>
        <w:t>C.  一切从实际出发，实事求是</w:t>
      </w:r>
    </w:p>
    <w:p>
      <w:pPr>
        <w:pStyle w:val="BodyText"/>
        <w:ind w:left="18"/>
        <w:spacing w:before="76" w:line="228" w:lineRule="auto"/>
        <w:rPr>
          <w:sz w:val="19"/>
          <w:szCs w:val="19"/>
        </w:rPr>
      </w:pPr>
      <w:r>
        <w:rPr>
          <w:sz w:val="19"/>
          <w:szCs w:val="19"/>
          <w:spacing w:val="8"/>
        </w:rPr>
        <w:t>D.  从多数人的愿望出发</w:t>
      </w:r>
    </w:p>
    <w:p>
      <w:pPr>
        <w:pStyle w:val="BodyText"/>
        <w:ind w:left="36"/>
        <w:spacing w:before="77" w:line="228" w:lineRule="auto"/>
        <w:rPr>
          <w:sz w:val="19"/>
          <w:szCs w:val="19"/>
        </w:rPr>
      </w:pPr>
      <w:r>
        <w:rPr>
          <w:sz w:val="19"/>
          <w:szCs w:val="19"/>
          <w:spacing w:val="7"/>
        </w:rPr>
        <w:t>10．对立统一规律是唯物辩证法的（B  ）</w:t>
      </w:r>
    </w:p>
    <w:p>
      <w:pPr>
        <w:pStyle w:val="BodyText"/>
        <w:ind w:left="15"/>
        <w:spacing w:before="78" w:line="228" w:lineRule="auto"/>
        <w:rPr>
          <w:sz w:val="19"/>
          <w:szCs w:val="19"/>
        </w:rPr>
      </w:pPr>
      <w:r>
        <w:rPr>
          <w:sz w:val="19"/>
          <w:szCs w:val="19"/>
          <w:spacing w:val="6"/>
        </w:rPr>
        <w:t>A.</w:t>
      </w:r>
      <w:r>
        <w:rPr>
          <w:sz w:val="19"/>
          <w:szCs w:val="19"/>
          <w:spacing w:val="10"/>
        </w:rPr>
        <w:t xml:space="preserve">  </w:t>
      </w:r>
      <w:r>
        <w:rPr>
          <w:sz w:val="19"/>
          <w:szCs w:val="19"/>
          <w:spacing w:val="6"/>
        </w:rPr>
        <w:t>全部内容</w:t>
      </w:r>
    </w:p>
    <w:p>
      <w:pPr>
        <w:pStyle w:val="BodyText"/>
        <w:ind w:left="19" w:right="6988" w:hanging="2"/>
        <w:spacing w:before="78" w:line="288" w:lineRule="auto"/>
        <w:rPr>
          <w:sz w:val="19"/>
          <w:szCs w:val="19"/>
        </w:rPr>
      </w:pPr>
      <w:r>
        <w:rPr>
          <w:sz w:val="19"/>
          <w:szCs w:val="19"/>
          <w:spacing w:val="6"/>
        </w:rPr>
        <w:t>B.</w:t>
      </w:r>
      <w:r>
        <w:rPr>
          <w:sz w:val="19"/>
          <w:szCs w:val="19"/>
          <w:spacing w:val="11"/>
        </w:rPr>
        <w:t xml:space="preserve">  </w:t>
      </w:r>
      <w:r>
        <w:rPr>
          <w:sz w:val="19"/>
          <w:szCs w:val="19"/>
          <w:spacing w:val="6"/>
        </w:rPr>
        <w:t>实质和核心</w:t>
      </w:r>
      <w:r>
        <w:rPr>
          <w:sz w:val="19"/>
          <w:szCs w:val="19"/>
        </w:rPr>
        <w:t xml:space="preserve"> </w:t>
      </w:r>
      <w:r>
        <w:rPr>
          <w:sz w:val="19"/>
          <w:szCs w:val="19"/>
          <w:spacing w:val="5"/>
        </w:rPr>
        <w:t>C.</w:t>
      </w:r>
      <w:r>
        <w:rPr>
          <w:sz w:val="19"/>
          <w:szCs w:val="19"/>
          <w:spacing w:val="11"/>
        </w:rPr>
        <w:t xml:space="preserve">  </w:t>
      </w:r>
      <w:r>
        <w:rPr>
          <w:sz w:val="19"/>
          <w:szCs w:val="19"/>
          <w:spacing w:val="5"/>
        </w:rPr>
        <w:t>惟一特征</w:t>
      </w:r>
    </w:p>
    <w:p>
      <w:pPr>
        <w:pStyle w:val="BodyText"/>
        <w:ind w:left="18"/>
        <w:spacing w:before="30" w:line="228" w:lineRule="auto"/>
        <w:rPr>
          <w:sz w:val="19"/>
          <w:szCs w:val="19"/>
        </w:rPr>
      </w:pPr>
      <w:r>
        <w:rPr>
          <w:sz w:val="19"/>
          <w:szCs w:val="19"/>
          <w:spacing w:val="5"/>
        </w:rPr>
        <w:t>D.</w:t>
      </w:r>
      <w:r>
        <w:rPr>
          <w:sz w:val="19"/>
          <w:szCs w:val="19"/>
          <w:spacing w:val="12"/>
        </w:rPr>
        <w:t xml:space="preserve">  </w:t>
      </w:r>
      <w:r>
        <w:rPr>
          <w:sz w:val="19"/>
          <w:szCs w:val="19"/>
          <w:spacing w:val="5"/>
        </w:rPr>
        <w:t>惟一范畴</w:t>
      </w:r>
    </w:p>
    <w:p>
      <w:pPr>
        <w:pStyle w:val="BodyText"/>
        <w:ind w:left="36"/>
        <w:spacing w:before="78" w:line="227" w:lineRule="auto"/>
        <w:rPr>
          <w:sz w:val="19"/>
          <w:szCs w:val="19"/>
        </w:rPr>
      </w:pPr>
      <w:r>
        <w:rPr>
          <w:sz w:val="19"/>
          <w:szCs w:val="19"/>
          <w:spacing w:val="6"/>
        </w:rPr>
        <w:t>11．矛盾问题的精髓是（D  ）</w:t>
      </w:r>
    </w:p>
    <w:p>
      <w:pPr>
        <w:pStyle w:val="BodyText"/>
        <w:ind w:left="15"/>
        <w:spacing w:before="78" w:line="227" w:lineRule="auto"/>
        <w:rPr>
          <w:sz w:val="19"/>
          <w:szCs w:val="19"/>
        </w:rPr>
      </w:pPr>
      <w:r>
        <w:rPr>
          <w:sz w:val="19"/>
          <w:szCs w:val="19"/>
          <w:spacing w:val="8"/>
        </w:rPr>
        <w:t>A.  主要矛盾和次要矛盾的关系问题</w:t>
      </w:r>
    </w:p>
    <w:p>
      <w:pPr>
        <w:pStyle w:val="BodyText"/>
        <w:ind w:left="17"/>
        <w:spacing w:before="79" w:line="227" w:lineRule="auto"/>
        <w:rPr>
          <w:sz w:val="19"/>
          <w:szCs w:val="19"/>
        </w:rPr>
      </w:pPr>
      <w:r>
        <w:rPr>
          <w:sz w:val="19"/>
          <w:szCs w:val="19"/>
          <w:spacing w:val="9"/>
        </w:rPr>
        <w:t>B.  主要矛盾方面和次要矛盾方面的关系</w:t>
      </w:r>
      <w:r>
        <w:rPr>
          <w:sz w:val="19"/>
          <w:szCs w:val="19"/>
          <w:spacing w:val="8"/>
        </w:rPr>
        <w:t>问题</w:t>
      </w:r>
    </w:p>
    <w:p>
      <w:pPr>
        <w:pStyle w:val="BodyText"/>
        <w:ind w:left="20"/>
        <w:spacing w:before="78" w:line="227" w:lineRule="auto"/>
        <w:rPr>
          <w:sz w:val="19"/>
          <w:szCs w:val="19"/>
        </w:rPr>
      </w:pPr>
      <w:r>
        <w:rPr>
          <w:sz w:val="19"/>
          <w:szCs w:val="19"/>
          <w:spacing w:val="8"/>
        </w:rPr>
        <w:t>C.  运动和静止的关系问题</w:t>
      </w:r>
    </w:p>
    <w:p>
      <w:pPr>
        <w:pStyle w:val="BodyText"/>
        <w:ind w:left="18"/>
        <w:spacing w:before="79" w:line="227" w:lineRule="auto"/>
        <w:rPr>
          <w:sz w:val="19"/>
          <w:szCs w:val="19"/>
        </w:rPr>
      </w:pPr>
      <w:r>
        <w:rPr>
          <w:sz w:val="19"/>
          <w:szCs w:val="19"/>
          <w:spacing w:val="9"/>
        </w:rPr>
        <w:t>D.  矛盾的共性和个性、绝对和相对的关</w:t>
      </w:r>
      <w:r>
        <w:rPr>
          <w:sz w:val="19"/>
          <w:szCs w:val="19"/>
          <w:spacing w:val="8"/>
        </w:rPr>
        <w:t>系问题</w:t>
      </w:r>
    </w:p>
    <w:p>
      <w:pPr>
        <w:pStyle w:val="BodyText"/>
        <w:spacing w:before="78" w:line="228" w:lineRule="auto"/>
        <w:jc w:val="right"/>
        <w:rPr>
          <w:sz w:val="19"/>
          <w:szCs w:val="19"/>
        </w:rPr>
      </w:pPr>
      <w:r>
        <w:rPr>
          <w:sz w:val="19"/>
          <w:szCs w:val="19"/>
          <w:spacing w:val="7"/>
        </w:rPr>
        <w:t>12．在马克思主义普遍原理指导下，从中国的国情出</w:t>
      </w:r>
      <w:r>
        <w:rPr>
          <w:sz w:val="19"/>
          <w:szCs w:val="19"/>
          <w:spacing w:val="6"/>
        </w:rPr>
        <w:t>发，走自己的路。这一观点主要体现了（D）</w:t>
      </w:r>
    </w:p>
    <w:p>
      <w:pPr>
        <w:pStyle w:val="BodyText"/>
        <w:ind w:left="15"/>
        <w:spacing w:before="77" w:line="229" w:lineRule="auto"/>
        <w:rPr>
          <w:sz w:val="19"/>
          <w:szCs w:val="19"/>
        </w:rPr>
      </w:pPr>
      <w:r>
        <w:rPr>
          <w:sz w:val="19"/>
          <w:szCs w:val="19"/>
          <w:spacing w:val="8"/>
        </w:rPr>
        <w:t>A.  事物发展的量变和质变的统一</w:t>
      </w:r>
    </w:p>
    <w:p>
      <w:pPr>
        <w:pStyle w:val="BodyText"/>
        <w:ind w:left="17"/>
        <w:spacing w:before="76" w:line="229" w:lineRule="auto"/>
        <w:rPr>
          <w:sz w:val="19"/>
          <w:szCs w:val="19"/>
        </w:rPr>
      </w:pPr>
      <w:r>
        <w:rPr>
          <w:sz w:val="19"/>
          <w:szCs w:val="19"/>
          <w:spacing w:val="8"/>
        </w:rPr>
        <w:t>B.  事物发展的前进性和曲折性的统一</w:t>
      </w:r>
    </w:p>
    <w:p>
      <w:pPr>
        <w:pStyle w:val="BodyText"/>
        <w:ind w:left="20"/>
        <w:spacing w:before="77" w:line="227" w:lineRule="auto"/>
        <w:rPr>
          <w:sz w:val="19"/>
          <w:szCs w:val="19"/>
        </w:rPr>
      </w:pPr>
      <w:r>
        <w:rPr>
          <w:sz w:val="19"/>
          <w:szCs w:val="19"/>
          <w:spacing w:val="8"/>
        </w:rPr>
        <w:t>C.  矛盾的统一性和斗争性的统一</w:t>
      </w:r>
    </w:p>
    <w:p>
      <w:pPr>
        <w:pStyle w:val="BodyText"/>
        <w:ind w:left="18"/>
        <w:spacing w:before="78" w:line="227" w:lineRule="auto"/>
        <w:rPr>
          <w:sz w:val="19"/>
          <w:szCs w:val="19"/>
        </w:rPr>
      </w:pPr>
      <w:r>
        <w:rPr>
          <w:sz w:val="19"/>
          <w:szCs w:val="19"/>
          <w:spacing w:val="8"/>
        </w:rPr>
        <w:t>D.  矛盾的普遍性和特殊性的统一</w:t>
      </w:r>
    </w:p>
    <w:p>
      <w:pPr>
        <w:pStyle w:val="BodyText"/>
        <w:ind w:left="36"/>
        <w:spacing w:before="78" w:line="228" w:lineRule="auto"/>
        <w:rPr>
          <w:sz w:val="19"/>
          <w:szCs w:val="19"/>
        </w:rPr>
      </w:pPr>
      <w:r>
        <w:rPr>
          <w:sz w:val="19"/>
          <w:szCs w:val="19"/>
          <w:spacing w:val="8"/>
        </w:rPr>
        <w:t>13．在实际工作中，要注意掌握分寸，防止"过"或"不及"，其关键在于（  D）</w:t>
      </w:r>
    </w:p>
    <w:p>
      <w:pPr>
        <w:pStyle w:val="BodyText"/>
        <w:ind w:left="15"/>
        <w:spacing w:before="78" w:line="227" w:lineRule="auto"/>
        <w:rPr>
          <w:sz w:val="19"/>
          <w:szCs w:val="19"/>
        </w:rPr>
      </w:pPr>
      <w:r>
        <w:rPr>
          <w:sz w:val="19"/>
          <w:szCs w:val="19"/>
          <w:spacing w:val="8"/>
        </w:rPr>
        <w:t>A.  抓住事物的主要矛盾</w:t>
      </w:r>
    </w:p>
    <w:p>
      <w:pPr>
        <w:pStyle w:val="BodyText"/>
        <w:ind w:left="17" w:right="6786"/>
        <w:spacing w:before="77" w:line="294" w:lineRule="auto"/>
        <w:jc w:val="both"/>
        <w:rPr>
          <w:sz w:val="19"/>
          <w:szCs w:val="19"/>
        </w:rPr>
      </w:pPr>
      <w:r>
        <w:rPr>
          <w:sz w:val="19"/>
          <w:szCs w:val="19"/>
          <w:spacing w:val="7"/>
        </w:rPr>
        <w:t>B.  确定事物的质</w:t>
      </w:r>
      <w:r>
        <w:rPr>
          <w:sz w:val="19"/>
          <w:szCs w:val="19"/>
          <w:spacing w:val="6"/>
        </w:rPr>
        <w:t xml:space="preserve"> </w:t>
      </w:r>
      <w:r>
        <w:rPr>
          <w:sz w:val="19"/>
          <w:szCs w:val="19"/>
          <w:spacing w:val="7"/>
        </w:rPr>
        <w:t>C.  认识事物的量</w:t>
      </w:r>
      <w:r>
        <w:rPr>
          <w:sz w:val="19"/>
          <w:szCs w:val="19"/>
          <w:spacing w:val="5"/>
        </w:rPr>
        <w:t xml:space="preserve"> </w:t>
      </w:r>
      <w:r>
        <w:rPr>
          <w:sz w:val="19"/>
          <w:szCs w:val="19"/>
          <w:spacing w:val="7"/>
        </w:rPr>
        <w:t>D.  把我事物的度</w:t>
      </w:r>
    </w:p>
    <w:p>
      <w:pPr>
        <w:pStyle w:val="BodyText"/>
        <w:ind w:left="36"/>
        <w:spacing w:before="29" w:line="228" w:lineRule="auto"/>
        <w:rPr>
          <w:sz w:val="19"/>
          <w:szCs w:val="19"/>
        </w:rPr>
      </w:pPr>
      <w:r>
        <w:rPr>
          <w:sz w:val="19"/>
          <w:szCs w:val="19"/>
          <w:spacing w:val="7"/>
        </w:rPr>
        <w:t>14．一切唯物主义的认识论都是（A  ）</w:t>
      </w:r>
    </w:p>
    <w:p>
      <w:pPr>
        <w:pStyle w:val="BodyText"/>
        <w:ind w:left="15"/>
        <w:spacing w:before="77" w:line="229" w:lineRule="auto"/>
        <w:rPr>
          <w:sz w:val="19"/>
          <w:szCs w:val="19"/>
        </w:rPr>
      </w:pPr>
      <w:r>
        <w:rPr>
          <w:sz w:val="19"/>
          <w:szCs w:val="19"/>
          <w:spacing w:val="5"/>
        </w:rPr>
        <w:t>A.</w:t>
      </w:r>
      <w:r>
        <w:rPr>
          <w:sz w:val="19"/>
          <w:szCs w:val="19"/>
          <w:spacing w:val="11"/>
        </w:rPr>
        <w:t xml:space="preserve">  </w:t>
      </w:r>
      <w:r>
        <w:rPr>
          <w:sz w:val="19"/>
          <w:szCs w:val="19"/>
          <w:spacing w:val="5"/>
        </w:rPr>
        <w:t>反映论</w:t>
      </w:r>
    </w:p>
    <w:p>
      <w:pPr>
        <w:pStyle w:val="BodyText"/>
        <w:ind w:left="17" w:right="6786"/>
        <w:spacing w:before="77" w:line="293" w:lineRule="auto"/>
        <w:rPr>
          <w:sz w:val="19"/>
          <w:szCs w:val="19"/>
        </w:rPr>
      </w:pPr>
      <w:r>
        <w:rPr>
          <w:sz w:val="19"/>
          <w:szCs w:val="19"/>
          <w:spacing w:val="6"/>
        </w:rPr>
        <w:t>B.</w:t>
      </w:r>
      <w:r>
        <w:rPr>
          <w:sz w:val="19"/>
          <w:szCs w:val="19"/>
          <w:spacing w:val="14"/>
        </w:rPr>
        <w:t xml:space="preserve">  </w:t>
      </w:r>
      <w:r>
        <w:rPr>
          <w:sz w:val="19"/>
          <w:szCs w:val="19"/>
          <w:spacing w:val="6"/>
        </w:rPr>
        <w:t>能动的反映论</w:t>
      </w:r>
      <w:r>
        <w:rPr>
          <w:sz w:val="19"/>
          <w:szCs w:val="19"/>
        </w:rPr>
        <w:t xml:space="preserve"> </w:t>
      </w:r>
      <w:r>
        <w:rPr>
          <w:sz w:val="19"/>
          <w:szCs w:val="19"/>
          <w:spacing w:val="7"/>
        </w:rPr>
        <w:t>C.  科学的反映论</w:t>
      </w:r>
      <w:r>
        <w:rPr>
          <w:sz w:val="19"/>
          <w:szCs w:val="19"/>
          <w:spacing w:val="5"/>
        </w:rPr>
        <w:t xml:space="preserve"> </w:t>
      </w:r>
      <w:r>
        <w:rPr>
          <w:sz w:val="19"/>
          <w:szCs w:val="19"/>
          <w:spacing w:val="7"/>
        </w:rPr>
        <w:t>D.  机械的反映论</w:t>
      </w:r>
    </w:p>
    <w:p>
      <w:pPr>
        <w:pStyle w:val="BodyText"/>
        <w:ind w:left="36"/>
        <w:spacing w:before="31" w:line="228" w:lineRule="auto"/>
        <w:rPr>
          <w:sz w:val="19"/>
          <w:szCs w:val="19"/>
        </w:rPr>
      </w:pPr>
      <w:r>
        <w:rPr>
          <w:sz w:val="19"/>
          <w:szCs w:val="19"/>
          <w:spacing w:val="7"/>
        </w:rPr>
        <w:t>15．真理的客观性是指真理中包含（A  ）</w:t>
      </w:r>
    </w:p>
    <w:p>
      <w:pPr>
        <w:pStyle w:val="BodyText"/>
        <w:ind w:left="15"/>
        <w:spacing w:before="78" w:line="228" w:lineRule="auto"/>
        <w:rPr>
          <w:sz w:val="19"/>
          <w:szCs w:val="19"/>
        </w:rPr>
      </w:pPr>
      <w:r>
        <w:rPr>
          <w:sz w:val="19"/>
          <w:szCs w:val="19"/>
          <w:spacing w:val="8"/>
        </w:rPr>
        <w:t>A.  不以人的意志为转移的客观内容</w:t>
      </w:r>
    </w:p>
    <w:p>
      <w:pPr>
        <w:pStyle w:val="BodyText"/>
        <w:ind w:left="17"/>
        <w:spacing w:before="77" w:line="228" w:lineRule="auto"/>
        <w:rPr>
          <w:sz w:val="19"/>
          <w:szCs w:val="19"/>
        </w:rPr>
      </w:pPr>
      <w:r>
        <w:rPr>
          <w:sz w:val="19"/>
          <w:szCs w:val="19"/>
          <w:spacing w:val="8"/>
        </w:rPr>
        <w:t>B.  必须接受实践检验的内容</w:t>
      </w:r>
    </w:p>
    <w:p>
      <w:pPr>
        <w:pStyle w:val="BodyText"/>
        <w:ind w:left="20"/>
        <w:spacing w:before="77" w:line="228" w:lineRule="auto"/>
        <w:rPr>
          <w:sz w:val="19"/>
          <w:szCs w:val="19"/>
        </w:rPr>
      </w:pPr>
      <w:r>
        <w:rPr>
          <w:sz w:val="19"/>
          <w:szCs w:val="19"/>
          <w:spacing w:val="6"/>
        </w:rPr>
        <w:t>C.</w:t>
      </w:r>
      <w:r>
        <w:rPr>
          <w:sz w:val="19"/>
          <w:szCs w:val="19"/>
          <w:spacing w:val="18"/>
        </w:rPr>
        <w:t xml:space="preserve">  </w:t>
      </w:r>
      <w:r>
        <w:rPr>
          <w:sz w:val="19"/>
          <w:szCs w:val="19"/>
          <w:spacing w:val="6"/>
        </w:rPr>
        <w:t>多数人所承认的内容</w:t>
      </w:r>
    </w:p>
    <w:p>
      <w:pPr>
        <w:pStyle w:val="BodyText"/>
        <w:ind w:left="18"/>
        <w:spacing w:before="78" w:line="228" w:lineRule="auto"/>
        <w:rPr>
          <w:sz w:val="19"/>
          <w:szCs w:val="19"/>
        </w:rPr>
      </w:pPr>
      <w:r>
        <w:rPr>
          <w:sz w:val="19"/>
          <w:szCs w:val="19"/>
          <w:spacing w:val="8"/>
        </w:rPr>
        <w:t>D.  在现实生活中有用的内容</w:t>
      </w:r>
    </w:p>
    <w:p>
      <w:pPr>
        <w:spacing w:line="228" w:lineRule="auto"/>
        <w:sectPr>
          <w:footerReference w:type="default" r:id="rId521"/>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9" w:lineRule="auto"/>
        <w:rPr>
          <w:sz w:val="19"/>
          <w:szCs w:val="19"/>
        </w:rPr>
      </w:pPr>
      <w:r>
        <w:rPr>
          <w:sz w:val="19"/>
          <w:szCs w:val="19"/>
          <w:spacing w:val="6"/>
        </w:rPr>
        <w:t>16．所谓一元论就是认为（C  ）</w:t>
      </w:r>
    </w:p>
    <w:p>
      <w:pPr>
        <w:pStyle w:val="BodyText"/>
        <w:ind w:left="16" w:right="5320" w:hanging="1"/>
        <w:spacing w:before="76" w:line="288" w:lineRule="auto"/>
        <w:rPr>
          <w:sz w:val="19"/>
          <w:szCs w:val="19"/>
        </w:rPr>
      </w:pPr>
      <w:r>
        <w:rPr>
          <w:sz w:val="19"/>
          <w:szCs w:val="19"/>
          <w:spacing w:val="8"/>
        </w:rPr>
        <w:t>A.  只有物质才是世界的唯一本原</w:t>
      </w:r>
      <w:r>
        <w:rPr>
          <w:sz w:val="19"/>
          <w:szCs w:val="19"/>
          <w:spacing w:val="11"/>
        </w:rPr>
        <w:t xml:space="preserve"> </w:t>
      </w:r>
      <w:r>
        <w:rPr>
          <w:sz w:val="19"/>
          <w:szCs w:val="19"/>
          <w:spacing w:val="8"/>
        </w:rPr>
        <w:t>B.  只有精神才是世界的唯一本原</w:t>
      </w:r>
    </w:p>
    <w:p>
      <w:pPr>
        <w:pStyle w:val="BodyText"/>
        <w:ind w:left="20"/>
        <w:spacing w:before="31" w:line="227" w:lineRule="auto"/>
        <w:rPr>
          <w:sz w:val="19"/>
          <w:szCs w:val="19"/>
        </w:rPr>
      </w:pPr>
      <w:r>
        <w:rPr>
          <w:sz w:val="19"/>
          <w:szCs w:val="19"/>
          <w:spacing w:val="8"/>
        </w:rPr>
        <w:t>C.  世界只有一个本原或者是物质或者是精神</w:t>
      </w:r>
    </w:p>
    <w:p>
      <w:pPr>
        <w:pStyle w:val="BodyText"/>
        <w:ind w:left="18"/>
        <w:spacing w:before="78" w:line="227" w:lineRule="auto"/>
        <w:rPr>
          <w:sz w:val="19"/>
          <w:szCs w:val="19"/>
        </w:rPr>
      </w:pPr>
      <w:r>
        <w:rPr>
          <w:sz w:val="19"/>
          <w:szCs w:val="19"/>
          <w:spacing w:val="9"/>
        </w:rPr>
        <w:t>D.  世界有两个彼此独立、互不依赖的本原：物质和精神</w:t>
      </w:r>
    </w:p>
    <w:p>
      <w:pPr>
        <w:pStyle w:val="BodyText"/>
        <w:ind w:left="36"/>
        <w:spacing w:before="78" w:line="227" w:lineRule="auto"/>
        <w:rPr>
          <w:sz w:val="19"/>
          <w:szCs w:val="19"/>
        </w:rPr>
      </w:pPr>
      <w:r>
        <w:rPr>
          <w:sz w:val="19"/>
          <w:szCs w:val="19"/>
          <w:spacing w:val="7"/>
        </w:rPr>
        <w:t>17．"人不能两次踏进同一条河流"，主要说明运动和静止的关系是</w:t>
      </w:r>
      <w:r>
        <w:rPr>
          <w:sz w:val="19"/>
          <w:szCs w:val="19"/>
          <w:spacing w:val="-39"/>
        </w:rPr>
        <w:t xml:space="preserve"> </w:t>
      </w:r>
      <w:r>
        <w:rPr>
          <w:sz w:val="19"/>
          <w:szCs w:val="19"/>
          <w:spacing w:val="7"/>
        </w:rPr>
        <w:t>A (</w:t>
      </w:r>
      <w:r>
        <w:rPr>
          <w:sz w:val="19"/>
          <w:szCs w:val="19"/>
          <w:spacing w:val="34"/>
        </w:rPr>
        <w:t xml:space="preserve">  </w:t>
      </w:r>
      <w:r>
        <w:rPr>
          <w:sz w:val="19"/>
          <w:szCs w:val="19"/>
          <w:spacing w:val="7"/>
        </w:rPr>
        <w:t>)</w:t>
      </w:r>
    </w:p>
    <w:p>
      <w:pPr>
        <w:pStyle w:val="BodyText"/>
        <w:ind w:left="15"/>
        <w:spacing w:before="79" w:line="227" w:lineRule="auto"/>
        <w:rPr>
          <w:sz w:val="19"/>
          <w:szCs w:val="19"/>
        </w:rPr>
      </w:pPr>
      <w:r>
        <w:rPr>
          <w:sz w:val="19"/>
          <w:szCs w:val="19"/>
          <w:spacing w:val="8"/>
        </w:rPr>
        <w:t>A.  运动是绝对的，静止是相对的</w:t>
      </w:r>
    </w:p>
    <w:p>
      <w:pPr>
        <w:pStyle w:val="BodyText"/>
        <w:ind w:left="17"/>
        <w:spacing w:before="78" w:line="227" w:lineRule="auto"/>
        <w:rPr>
          <w:sz w:val="19"/>
          <w:szCs w:val="19"/>
        </w:rPr>
      </w:pPr>
      <w:r>
        <w:rPr>
          <w:sz w:val="19"/>
          <w:szCs w:val="19"/>
          <w:spacing w:val="8"/>
        </w:rPr>
        <w:t>B.  运动是相对的，静止是绝对的</w:t>
      </w:r>
    </w:p>
    <w:p>
      <w:pPr>
        <w:pStyle w:val="BodyText"/>
        <w:ind w:left="18" w:right="5121" w:firstLine="2"/>
        <w:spacing w:before="78" w:line="288" w:lineRule="auto"/>
        <w:rPr>
          <w:sz w:val="19"/>
          <w:szCs w:val="19"/>
        </w:rPr>
      </w:pPr>
      <w:r>
        <w:rPr>
          <w:sz w:val="19"/>
          <w:szCs w:val="19"/>
          <w:spacing w:val="8"/>
        </w:rPr>
        <w:t>C.  静止是绝对的，运动也是绝对的</w:t>
      </w:r>
      <w:r>
        <w:rPr>
          <w:sz w:val="19"/>
          <w:szCs w:val="19"/>
          <w:spacing w:val="7"/>
        </w:rPr>
        <w:t xml:space="preserve"> </w:t>
      </w:r>
      <w:r>
        <w:rPr>
          <w:sz w:val="19"/>
          <w:szCs w:val="19"/>
          <w:spacing w:val="8"/>
        </w:rPr>
        <w:t>D.  静止是相对的，运动也是相对的</w:t>
      </w:r>
    </w:p>
    <w:p>
      <w:pPr>
        <w:pStyle w:val="BodyText"/>
        <w:ind w:left="36"/>
        <w:spacing w:before="31" w:line="227" w:lineRule="auto"/>
        <w:rPr>
          <w:sz w:val="19"/>
          <w:szCs w:val="19"/>
        </w:rPr>
      </w:pPr>
      <w:r>
        <w:rPr>
          <w:sz w:val="19"/>
          <w:szCs w:val="19"/>
          <w:spacing w:val="7"/>
        </w:rPr>
        <w:t>18．人类社会发展的最终决定力量是（C  ）</w:t>
      </w:r>
    </w:p>
    <w:p>
      <w:pPr>
        <w:pStyle w:val="BodyText"/>
        <w:ind w:left="16" w:right="5519" w:hanging="1"/>
        <w:spacing w:before="78" w:line="289" w:lineRule="auto"/>
        <w:rPr>
          <w:sz w:val="19"/>
          <w:szCs w:val="19"/>
        </w:rPr>
      </w:pPr>
      <w:r>
        <w:rPr>
          <w:sz w:val="19"/>
          <w:szCs w:val="19"/>
          <w:spacing w:val="8"/>
        </w:rPr>
        <w:t>A.  从事物质资料生产的劳动者</w:t>
      </w:r>
      <w:r>
        <w:rPr>
          <w:sz w:val="19"/>
          <w:szCs w:val="19"/>
          <w:spacing w:val="9"/>
        </w:rPr>
        <w:t xml:space="preserve"> </w:t>
      </w:r>
      <w:r>
        <w:rPr>
          <w:sz w:val="19"/>
          <w:szCs w:val="19"/>
          <w:spacing w:val="8"/>
        </w:rPr>
        <w:t>B.  经济上占统治地位的阶级</w:t>
      </w:r>
    </w:p>
    <w:p>
      <w:pPr>
        <w:pStyle w:val="BodyText"/>
        <w:ind w:left="20"/>
        <w:spacing w:before="30" w:line="228" w:lineRule="auto"/>
        <w:rPr>
          <w:sz w:val="19"/>
          <w:szCs w:val="19"/>
        </w:rPr>
      </w:pPr>
      <w:r>
        <w:rPr>
          <w:sz w:val="19"/>
          <w:szCs w:val="19"/>
          <w:spacing w:val="7"/>
        </w:rPr>
        <w:t>C.  物质资料生产方式</w:t>
      </w:r>
    </w:p>
    <w:p>
      <w:pPr>
        <w:pStyle w:val="BodyText"/>
        <w:ind w:left="18"/>
        <w:spacing w:before="77" w:line="229" w:lineRule="auto"/>
        <w:rPr>
          <w:sz w:val="19"/>
          <w:szCs w:val="19"/>
        </w:rPr>
      </w:pPr>
      <w:r>
        <w:rPr>
          <w:sz w:val="19"/>
          <w:szCs w:val="19"/>
          <w:spacing w:val="8"/>
        </w:rPr>
        <w:t>D.  作为阶级统治工具的国家</w:t>
      </w:r>
    </w:p>
    <w:p>
      <w:pPr>
        <w:pStyle w:val="BodyText"/>
        <w:ind w:left="36"/>
        <w:spacing w:before="77" w:line="227" w:lineRule="auto"/>
        <w:rPr>
          <w:sz w:val="19"/>
          <w:szCs w:val="19"/>
        </w:rPr>
      </w:pPr>
      <w:r>
        <w:rPr>
          <w:sz w:val="19"/>
          <w:szCs w:val="19"/>
          <w:spacing w:val="7"/>
        </w:rPr>
        <w:t>19．马克思揭示人的本质的出发点是（D  ）</w:t>
      </w:r>
    </w:p>
    <w:p>
      <w:pPr>
        <w:pStyle w:val="BodyText"/>
        <w:ind w:left="15"/>
        <w:spacing w:before="77" w:line="229" w:lineRule="auto"/>
        <w:rPr>
          <w:sz w:val="19"/>
          <w:szCs w:val="19"/>
        </w:rPr>
      </w:pPr>
      <w:r>
        <w:rPr>
          <w:sz w:val="19"/>
          <w:szCs w:val="19"/>
          <w:spacing w:val="7"/>
        </w:rPr>
        <w:t>A.  人的自然属性</w:t>
      </w:r>
    </w:p>
    <w:p>
      <w:pPr>
        <w:pStyle w:val="BodyText"/>
        <w:ind w:left="17"/>
        <w:spacing w:before="77" w:line="228" w:lineRule="auto"/>
        <w:rPr>
          <w:sz w:val="19"/>
          <w:szCs w:val="19"/>
        </w:rPr>
      </w:pPr>
      <w:r>
        <w:rPr>
          <w:sz w:val="19"/>
          <w:szCs w:val="19"/>
          <w:spacing w:val="7"/>
        </w:rPr>
        <w:t>B.  人的自身需要</w:t>
      </w:r>
    </w:p>
    <w:p>
      <w:pPr>
        <w:pStyle w:val="BodyText"/>
        <w:ind w:left="18" w:right="6520" w:firstLine="2"/>
        <w:spacing w:before="77" w:line="288" w:lineRule="auto"/>
        <w:rPr>
          <w:sz w:val="19"/>
          <w:szCs w:val="19"/>
        </w:rPr>
      </w:pPr>
      <w:r>
        <w:rPr>
          <w:sz w:val="19"/>
          <w:szCs w:val="19"/>
          <w:spacing w:val="7"/>
        </w:rPr>
        <w:t>C.  人类的共同特点</w:t>
      </w:r>
      <w:r>
        <w:rPr>
          <w:sz w:val="19"/>
          <w:szCs w:val="19"/>
          <w:spacing w:val="5"/>
        </w:rPr>
        <w:t xml:space="preserve"> </w:t>
      </w:r>
      <w:r>
        <w:rPr>
          <w:sz w:val="19"/>
          <w:szCs w:val="19"/>
          <w:spacing w:val="7"/>
        </w:rPr>
        <w:t>D.  人的社会关系</w:t>
      </w:r>
    </w:p>
    <w:p>
      <w:pPr>
        <w:pStyle w:val="BodyText"/>
        <w:ind w:left="24"/>
        <w:spacing w:before="32" w:line="228" w:lineRule="auto"/>
        <w:rPr>
          <w:sz w:val="19"/>
          <w:szCs w:val="19"/>
        </w:rPr>
      </w:pPr>
      <w:r>
        <w:rPr>
          <w:sz w:val="19"/>
          <w:szCs w:val="19"/>
          <w:spacing w:val="7"/>
        </w:rPr>
        <w:t>20．生产力中的劳动者是指（A  ）</w:t>
      </w:r>
    </w:p>
    <w:p>
      <w:pPr>
        <w:pStyle w:val="BodyText"/>
        <w:ind w:left="15"/>
        <w:spacing w:before="77" w:line="228" w:lineRule="auto"/>
        <w:rPr>
          <w:sz w:val="19"/>
          <w:szCs w:val="19"/>
        </w:rPr>
      </w:pPr>
      <w:r>
        <w:rPr>
          <w:sz w:val="19"/>
          <w:szCs w:val="19"/>
          <w:spacing w:val="8"/>
        </w:rPr>
        <w:t>A.  具有一定生产经验和劳动技能的人</w:t>
      </w:r>
    </w:p>
    <w:p>
      <w:pPr>
        <w:pStyle w:val="BodyText"/>
        <w:ind w:left="17"/>
        <w:spacing w:before="77" w:line="228" w:lineRule="auto"/>
        <w:rPr>
          <w:sz w:val="19"/>
          <w:szCs w:val="19"/>
        </w:rPr>
      </w:pPr>
      <w:r>
        <w:rPr>
          <w:sz w:val="19"/>
          <w:szCs w:val="19"/>
          <w:spacing w:val="7"/>
        </w:rPr>
        <w:t>B.  从事体力劳动的人</w:t>
      </w:r>
    </w:p>
    <w:p>
      <w:pPr>
        <w:pStyle w:val="BodyText"/>
        <w:ind w:left="20"/>
        <w:spacing w:before="78" w:line="228" w:lineRule="auto"/>
        <w:rPr>
          <w:sz w:val="19"/>
          <w:szCs w:val="19"/>
        </w:rPr>
      </w:pPr>
      <w:r>
        <w:rPr>
          <w:sz w:val="19"/>
          <w:szCs w:val="19"/>
          <w:spacing w:val="7"/>
        </w:rPr>
        <w:t>C.  从事脑力劳动的人</w:t>
      </w:r>
    </w:p>
    <w:p>
      <w:pPr>
        <w:pStyle w:val="BodyText"/>
        <w:ind w:left="18"/>
        <w:spacing w:before="77" w:line="229" w:lineRule="auto"/>
        <w:rPr>
          <w:sz w:val="19"/>
          <w:szCs w:val="19"/>
        </w:rPr>
      </w:pPr>
      <w:r>
        <w:rPr>
          <w:sz w:val="19"/>
          <w:szCs w:val="19"/>
          <w:spacing w:val="8"/>
        </w:rPr>
        <w:t>D.  经济上不占统治地位的人</w:t>
      </w:r>
    </w:p>
    <w:p>
      <w:pPr>
        <w:pStyle w:val="BodyText"/>
        <w:ind w:left="24"/>
        <w:spacing w:before="76" w:line="228" w:lineRule="auto"/>
        <w:rPr>
          <w:sz w:val="19"/>
          <w:szCs w:val="19"/>
        </w:rPr>
      </w:pPr>
      <w:r>
        <w:rPr>
          <w:sz w:val="19"/>
          <w:szCs w:val="19"/>
          <w:spacing w:val="8"/>
        </w:rPr>
        <w:t>21．判断某种生产关系是否先进的主要标志是（C  ）</w:t>
      </w:r>
    </w:p>
    <w:p>
      <w:pPr>
        <w:pStyle w:val="BodyText"/>
        <w:ind w:left="15"/>
        <w:spacing w:before="78" w:line="228" w:lineRule="auto"/>
        <w:rPr>
          <w:sz w:val="19"/>
          <w:szCs w:val="19"/>
        </w:rPr>
      </w:pPr>
      <w:r>
        <w:rPr>
          <w:sz w:val="19"/>
          <w:szCs w:val="19"/>
          <w:spacing w:val="8"/>
        </w:rPr>
        <w:t>A.  劳动产品分配是否合理</w:t>
      </w:r>
    </w:p>
    <w:p>
      <w:pPr>
        <w:pStyle w:val="BodyText"/>
        <w:ind w:left="17"/>
        <w:spacing w:before="77" w:line="229" w:lineRule="auto"/>
        <w:rPr>
          <w:sz w:val="19"/>
          <w:szCs w:val="19"/>
        </w:rPr>
      </w:pPr>
      <w:r>
        <w:rPr>
          <w:sz w:val="19"/>
          <w:szCs w:val="19"/>
          <w:spacing w:val="8"/>
        </w:rPr>
        <w:t>B.  是公有制还是私有制</w:t>
      </w:r>
    </w:p>
    <w:p>
      <w:pPr>
        <w:pStyle w:val="BodyText"/>
        <w:ind w:left="20"/>
        <w:spacing w:before="76" w:line="228" w:lineRule="auto"/>
        <w:rPr>
          <w:sz w:val="19"/>
          <w:szCs w:val="19"/>
        </w:rPr>
      </w:pPr>
      <w:r>
        <w:rPr>
          <w:sz w:val="19"/>
          <w:szCs w:val="19"/>
          <w:spacing w:val="8"/>
        </w:rPr>
        <w:t>C.  是否适合生产力发展的状况</w:t>
      </w:r>
    </w:p>
    <w:p>
      <w:pPr>
        <w:pStyle w:val="BodyText"/>
        <w:ind w:left="18"/>
        <w:spacing w:before="78" w:line="228" w:lineRule="auto"/>
        <w:rPr>
          <w:sz w:val="19"/>
          <w:szCs w:val="19"/>
        </w:rPr>
      </w:pPr>
      <w:r>
        <w:rPr>
          <w:sz w:val="19"/>
          <w:szCs w:val="19"/>
          <w:spacing w:val="7"/>
        </w:rPr>
        <w:t>D.  公有化程度的高低</w:t>
      </w:r>
    </w:p>
    <w:p>
      <w:pPr>
        <w:pStyle w:val="BodyText"/>
        <w:ind w:left="24"/>
        <w:spacing w:before="77" w:line="228" w:lineRule="auto"/>
        <w:rPr>
          <w:sz w:val="19"/>
          <w:szCs w:val="19"/>
        </w:rPr>
      </w:pPr>
      <w:r>
        <w:rPr>
          <w:sz w:val="19"/>
          <w:szCs w:val="19"/>
          <w:spacing w:val="8"/>
        </w:rPr>
        <w:t>22．在生产关系中，起决定作用的是（B  ）</w:t>
      </w:r>
    </w:p>
    <w:p>
      <w:pPr>
        <w:pStyle w:val="BodyText"/>
        <w:ind w:left="16" w:right="6520" w:hanging="1"/>
        <w:spacing w:before="78" w:line="293" w:lineRule="auto"/>
        <w:rPr>
          <w:sz w:val="19"/>
          <w:szCs w:val="19"/>
        </w:rPr>
      </w:pPr>
      <w:r>
        <w:rPr>
          <w:sz w:val="19"/>
          <w:szCs w:val="19"/>
          <w:spacing w:val="8"/>
        </w:rPr>
        <w:t>A.  产品的分配形式</w:t>
      </w:r>
      <w:r>
        <w:rPr>
          <w:sz w:val="19"/>
          <w:szCs w:val="19"/>
        </w:rPr>
        <w:t xml:space="preserve"> </w:t>
      </w:r>
      <w:r>
        <w:rPr>
          <w:sz w:val="19"/>
          <w:szCs w:val="19"/>
          <w:spacing w:val="7"/>
        </w:rPr>
        <w:t>B.  生产资料所有制</w:t>
      </w:r>
      <w:r>
        <w:rPr>
          <w:sz w:val="19"/>
          <w:szCs w:val="19"/>
          <w:spacing w:val="8"/>
        </w:rPr>
        <w:t xml:space="preserve"> </w:t>
      </w:r>
      <w:r>
        <w:rPr>
          <w:sz w:val="19"/>
          <w:szCs w:val="19"/>
          <w:spacing w:val="7"/>
        </w:rPr>
        <w:t>C.  经营管理形式</w:t>
      </w:r>
    </w:p>
    <w:p>
      <w:pPr>
        <w:pStyle w:val="BodyText"/>
        <w:ind w:left="18"/>
        <w:spacing w:before="31" w:line="228" w:lineRule="auto"/>
        <w:rPr>
          <w:sz w:val="19"/>
          <w:szCs w:val="19"/>
        </w:rPr>
      </w:pPr>
      <w:r>
        <w:rPr>
          <w:sz w:val="19"/>
          <w:szCs w:val="19"/>
          <w:spacing w:val="6"/>
        </w:rPr>
        <w:t>D.</w:t>
      </w:r>
      <w:r>
        <w:rPr>
          <w:sz w:val="19"/>
          <w:szCs w:val="19"/>
          <w:spacing w:val="13"/>
        </w:rPr>
        <w:t xml:space="preserve">  </w:t>
      </w:r>
      <w:r>
        <w:rPr>
          <w:sz w:val="19"/>
          <w:szCs w:val="19"/>
          <w:spacing w:val="6"/>
        </w:rPr>
        <w:t>劳动者的素质</w:t>
      </w:r>
    </w:p>
    <w:p>
      <w:pPr>
        <w:pStyle w:val="BodyText"/>
        <w:ind w:left="24"/>
        <w:spacing w:before="77" w:line="228" w:lineRule="auto"/>
        <w:rPr>
          <w:sz w:val="19"/>
          <w:szCs w:val="19"/>
        </w:rPr>
      </w:pPr>
      <w:r>
        <w:rPr>
          <w:sz w:val="19"/>
          <w:szCs w:val="19"/>
          <w:spacing w:val="6"/>
        </w:rPr>
        <w:t>23．人民群众这一历史唯物主义概念属于（</w:t>
      </w:r>
      <w:r>
        <w:rPr>
          <w:sz w:val="19"/>
          <w:szCs w:val="19"/>
          <w:spacing w:val="31"/>
        </w:rPr>
        <w:t xml:space="preserve">  </w:t>
      </w:r>
      <w:r>
        <w:rPr>
          <w:sz w:val="19"/>
          <w:szCs w:val="19"/>
          <w:spacing w:val="6"/>
        </w:rPr>
        <w:t>D）</w:t>
      </w:r>
    </w:p>
    <w:p>
      <w:pPr>
        <w:pStyle w:val="BodyText"/>
        <w:ind w:left="16" w:right="7120" w:hanging="1"/>
        <w:spacing w:before="77" w:line="296" w:lineRule="auto"/>
        <w:jc w:val="both"/>
        <w:rPr>
          <w:sz w:val="19"/>
          <w:szCs w:val="19"/>
        </w:rPr>
      </w:pPr>
      <w:r>
        <w:rPr>
          <w:sz w:val="19"/>
          <w:szCs w:val="19"/>
          <w:spacing w:val="5"/>
        </w:rPr>
        <w:t>A.</w:t>
      </w:r>
      <w:r>
        <w:rPr>
          <w:sz w:val="19"/>
          <w:szCs w:val="19"/>
          <w:spacing w:val="13"/>
        </w:rPr>
        <w:t xml:space="preserve">  </w:t>
      </w:r>
      <w:r>
        <w:rPr>
          <w:sz w:val="19"/>
          <w:szCs w:val="19"/>
          <w:spacing w:val="5"/>
        </w:rPr>
        <w:t>阶级范畴</w:t>
      </w:r>
      <w:r>
        <w:rPr>
          <w:sz w:val="19"/>
          <w:szCs w:val="19"/>
          <w:spacing w:val="1"/>
        </w:rPr>
        <w:t xml:space="preserve"> </w:t>
      </w:r>
      <w:r>
        <w:rPr>
          <w:sz w:val="19"/>
          <w:szCs w:val="19"/>
          <w:spacing w:val="6"/>
        </w:rPr>
        <w:t>B.</w:t>
      </w:r>
      <w:r>
        <w:rPr>
          <w:sz w:val="19"/>
          <w:szCs w:val="19"/>
          <w:spacing w:val="9"/>
        </w:rPr>
        <w:t xml:space="preserve">  </w:t>
      </w:r>
      <w:r>
        <w:rPr>
          <w:sz w:val="19"/>
          <w:szCs w:val="19"/>
          <w:spacing w:val="6"/>
        </w:rPr>
        <w:t>经济范畴</w:t>
      </w:r>
      <w:r>
        <w:rPr>
          <w:sz w:val="19"/>
          <w:szCs w:val="19"/>
          <w:spacing w:val="1"/>
        </w:rPr>
        <w:t xml:space="preserve"> </w:t>
      </w:r>
      <w:r>
        <w:rPr>
          <w:sz w:val="19"/>
          <w:szCs w:val="19"/>
          <w:spacing w:val="6"/>
        </w:rPr>
        <w:t>C.</w:t>
      </w:r>
      <w:r>
        <w:rPr>
          <w:sz w:val="19"/>
          <w:szCs w:val="19"/>
          <w:spacing w:val="9"/>
        </w:rPr>
        <w:t xml:space="preserve">  </w:t>
      </w:r>
      <w:r>
        <w:rPr>
          <w:sz w:val="19"/>
          <w:szCs w:val="19"/>
          <w:spacing w:val="6"/>
        </w:rPr>
        <w:t>永恒范畴</w:t>
      </w:r>
      <w:r>
        <w:rPr>
          <w:sz w:val="19"/>
          <w:szCs w:val="19"/>
          <w:spacing w:val="1"/>
        </w:rPr>
        <w:t xml:space="preserve"> </w:t>
      </w:r>
      <w:r>
        <w:rPr>
          <w:sz w:val="19"/>
          <w:szCs w:val="19"/>
          <w:spacing w:val="5"/>
        </w:rPr>
        <w:t>D.</w:t>
      </w:r>
      <w:r>
        <w:rPr>
          <w:sz w:val="19"/>
          <w:szCs w:val="19"/>
          <w:spacing w:val="12"/>
        </w:rPr>
        <w:t xml:space="preserve">  </w:t>
      </w:r>
      <w:r>
        <w:rPr>
          <w:sz w:val="19"/>
          <w:szCs w:val="19"/>
          <w:spacing w:val="5"/>
        </w:rPr>
        <w:t>历史范畴</w:t>
      </w:r>
    </w:p>
    <w:p>
      <w:pPr>
        <w:pStyle w:val="BodyText"/>
        <w:ind w:left="24"/>
        <w:spacing w:before="30" w:line="227" w:lineRule="auto"/>
        <w:rPr>
          <w:sz w:val="19"/>
          <w:szCs w:val="19"/>
        </w:rPr>
      </w:pPr>
      <w:r>
        <w:rPr>
          <w:sz w:val="19"/>
          <w:szCs w:val="19"/>
          <w:spacing w:val="7"/>
        </w:rPr>
        <w:t>24．社会意识主要是对（A  ）</w:t>
      </w:r>
    </w:p>
    <w:p>
      <w:pPr>
        <w:pStyle w:val="BodyText"/>
        <w:ind w:left="15"/>
        <w:spacing w:before="78" w:line="228" w:lineRule="auto"/>
        <w:rPr>
          <w:sz w:val="19"/>
          <w:szCs w:val="19"/>
        </w:rPr>
      </w:pPr>
      <w:r>
        <w:rPr>
          <w:sz w:val="19"/>
          <w:szCs w:val="19"/>
          <w:spacing w:val="8"/>
        </w:rPr>
        <w:t>A.  物质资料生产方式的反映</w:t>
      </w:r>
    </w:p>
    <w:p>
      <w:pPr>
        <w:pStyle w:val="BodyText"/>
        <w:ind w:left="17"/>
        <w:spacing w:before="78" w:line="227" w:lineRule="auto"/>
        <w:rPr>
          <w:sz w:val="19"/>
          <w:szCs w:val="19"/>
        </w:rPr>
      </w:pPr>
      <w:r>
        <w:rPr>
          <w:sz w:val="19"/>
          <w:szCs w:val="19"/>
          <w:spacing w:val="8"/>
        </w:rPr>
        <w:t>B.  社会发展规律的正确反映</w:t>
      </w:r>
    </w:p>
    <w:p>
      <w:pPr>
        <w:pStyle w:val="BodyText"/>
        <w:ind w:left="20"/>
        <w:spacing w:before="78" w:line="227" w:lineRule="auto"/>
        <w:rPr>
          <w:sz w:val="19"/>
          <w:szCs w:val="19"/>
        </w:rPr>
      </w:pPr>
      <w:r>
        <w:rPr>
          <w:sz w:val="19"/>
          <w:szCs w:val="19"/>
          <w:spacing w:val="8"/>
        </w:rPr>
        <w:t>C.  社会各阶级利益关系的反映</w:t>
      </w:r>
    </w:p>
    <w:p>
      <w:pPr>
        <w:spacing w:line="227" w:lineRule="auto"/>
        <w:sectPr>
          <w:footerReference w:type="default" r:id="rId52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9" w:lineRule="auto"/>
        <w:rPr>
          <w:sz w:val="19"/>
          <w:szCs w:val="19"/>
        </w:rPr>
      </w:pPr>
      <w:r>
        <w:rPr>
          <w:sz w:val="19"/>
          <w:szCs w:val="19"/>
          <w:spacing w:val="8"/>
        </w:rPr>
        <w:t>D.  统治阶级意志的反映</w:t>
      </w:r>
    </w:p>
    <w:p>
      <w:pPr>
        <w:pStyle w:val="BodyText"/>
        <w:ind w:left="24"/>
        <w:spacing w:before="76" w:line="227" w:lineRule="auto"/>
        <w:rPr>
          <w:sz w:val="19"/>
          <w:szCs w:val="19"/>
        </w:rPr>
      </w:pPr>
      <w:r>
        <w:rPr>
          <w:sz w:val="19"/>
          <w:szCs w:val="19"/>
          <w:spacing w:val="9"/>
        </w:rPr>
        <w:t>25．在阶级社会里，统治阶级的思想之所以处于统治地位，其根本原因是他们（D）</w:t>
      </w:r>
    </w:p>
    <w:p>
      <w:pPr>
        <w:pStyle w:val="BodyText"/>
        <w:ind w:left="15"/>
        <w:spacing w:before="78" w:line="227" w:lineRule="auto"/>
        <w:rPr>
          <w:sz w:val="19"/>
          <w:szCs w:val="19"/>
        </w:rPr>
      </w:pPr>
      <w:r>
        <w:rPr>
          <w:sz w:val="19"/>
          <w:szCs w:val="19"/>
          <w:spacing w:val="7"/>
        </w:rPr>
        <w:t>A.</w:t>
      </w:r>
      <w:r>
        <w:rPr>
          <w:sz w:val="19"/>
          <w:szCs w:val="19"/>
          <w:spacing w:val="12"/>
        </w:rPr>
        <w:t xml:space="preserve">  </w:t>
      </w:r>
      <w:r>
        <w:rPr>
          <w:sz w:val="19"/>
          <w:szCs w:val="19"/>
          <w:spacing w:val="7"/>
        </w:rPr>
        <w:t>掌握了宣传机器</w:t>
      </w:r>
    </w:p>
    <w:p>
      <w:pPr>
        <w:pStyle w:val="BodyText"/>
        <w:ind w:left="17" w:right="6150"/>
        <w:spacing w:before="76" w:line="294" w:lineRule="auto"/>
        <w:rPr>
          <w:sz w:val="19"/>
          <w:szCs w:val="19"/>
        </w:rPr>
      </w:pPr>
      <w:r>
        <w:rPr>
          <w:sz w:val="19"/>
          <w:szCs w:val="19"/>
          <w:spacing w:val="8"/>
        </w:rPr>
        <w:t>B.  代表了历史发展方向</w:t>
      </w:r>
      <w:r>
        <w:rPr>
          <w:sz w:val="19"/>
          <w:szCs w:val="19"/>
          <w:spacing w:val="2"/>
        </w:rPr>
        <w:t xml:space="preserve"> </w:t>
      </w:r>
      <w:r>
        <w:rPr>
          <w:sz w:val="19"/>
          <w:szCs w:val="19"/>
          <w:spacing w:val="8"/>
        </w:rPr>
        <w:t>C.  人才众多，力量强大</w:t>
      </w:r>
      <w:r>
        <w:rPr>
          <w:sz w:val="19"/>
          <w:szCs w:val="19"/>
          <w:spacing w:val="1"/>
        </w:rPr>
        <w:t xml:space="preserve"> </w:t>
      </w:r>
      <w:r>
        <w:rPr>
          <w:sz w:val="19"/>
          <w:szCs w:val="19"/>
          <w:spacing w:val="8"/>
        </w:rPr>
        <w:t>D.  在经济上占统治地位</w:t>
      </w:r>
    </w:p>
    <w:p>
      <w:pPr>
        <w:pStyle w:val="BodyText"/>
        <w:ind w:left="24"/>
        <w:spacing w:before="30" w:line="227" w:lineRule="auto"/>
        <w:rPr>
          <w:sz w:val="19"/>
          <w:szCs w:val="19"/>
        </w:rPr>
      </w:pPr>
      <w:r>
        <w:rPr>
          <w:sz w:val="19"/>
          <w:szCs w:val="19"/>
          <w:spacing w:val="8"/>
        </w:rPr>
        <w:t>26．衡量生产力水平的客观尺度主要是（C  ）</w:t>
      </w:r>
    </w:p>
    <w:p>
      <w:pPr>
        <w:pStyle w:val="BodyText"/>
        <w:ind w:left="15"/>
        <w:spacing w:before="78" w:line="228" w:lineRule="auto"/>
        <w:rPr>
          <w:sz w:val="19"/>
          <w:szCs w:val="19"/>
        </w:rPr>
      </w:pPr>
      <w:r>
        <w:rPr>
          <w:sz w:val="19"/>
          <w:szCs w:val="19"/>
          <w:spacing w:val="8"/>
        </w:rPr>
        <w:t>A.  领导者的技术水平的高低</w:t>
      </w:r>
    </w:p>
    <w:p>
      <w:pPr>
        <w:pStyle w:val="BodyText"/>
        <w:ind w:left="17"/>
        <w:spacing w:before="78" w:line="227" w:lineRule="auto"/>
        <w:rPr>
          <w:sz w:val="19"/>
          <w:szCs w:val="19"/>
        </w:rPr>
      </w:pPr>
      <w:r>
        <w:rPr>
          <w:sz w:val="19"/>
          <w:szCs w:val="19"/>
          <w:spacing w:val="8"/>
        </w:rPr>
        <w:t>B.  从事各种社会活动的人</w:t>
      </w:r>
    </w:p>
    <w:p>
      <w:pPr>
        <w:pStyle w:val="BodyText"/>
        <w:ind w:left="20"/>
        <w:spacing w:before="78" w:line="228" w:lineRule="auto"/>
        <w:rPr>
          <w:sz w:val="19"/>
          <w:szCs w:val="19"/>
        </w:rPr>
      </w:pPr>
      <w:r>
        <w:rPr>
          <w:sz w:val="19"/>
          <w:szCs w:val="19"/>
          <w:spacing w:val="8"/>
        </w:rPr>
        <w:t>C.  劳动资料特别是生产工具的发展水平</w:t>
      </w:r>
    </w:p>
    <w:p>
      <w:pPr>
        <w:pStyle w:val="BodyText"/>
        <w:ind w:left="18"/>
        <w:spacing w:before="77" w:line="228" w:lineRule="auto"/>
        <w:rPr>
          <w:sz w:val="19"/>
          <w:szCs w:val="19"/>
        </w:rPr>
      </w:pPr>
      <w:r>
        <w:rPr>
          <w:sz w:val="19"/>
          <w:szCs w:val="19"/>
          <w:spacing w:val="8"/>
        </w:rPr>
        <w:t>D.  劳动对象的深度和广度</w:t>
      </w:r>
    </w:p>
    <w:p>
      <w:pPr>
        <w:pStyle w:val="BodyText"/>
        <w:ind w:left="22" w:firstLine="1"/>
        <w:spacing w:before="79" w:line="288" w:lineRule="auto"/>
        <w:rPr>
          <w:sz w:val="19"/>
          <w:szCs w:val="19"/>
        </w:rPr>
      </w:pPr>
      <w:r>
        <w:rPr>
          <w:sz w:val="19"/>
          <w:szCs w:val="19"/>
          <w:spacing w:val="8"/>
        </w:rPr>
        <w:t>27．马克思说："手推磨产生的是封建主为首的社会，蒸汽磨产生的是工业资本家为首的社会"，</w:t>
      </w:r>
      <w:r>
        <w:rPr>
          <w:sz w:val="19"/>
          <w:szCs w:val="19"/>
          <w:spacing w:val="7"/>
        </w:rPr>
        <w:t xml:space="preserve"> </w:t>
      </w:r>
      <w:r>
        <w:rPr>
          <w:sz w:val="19"/>
          <w:szCs w:val="19"/>
        </w:rPr>
        <w:t>这表明（</w:t>
      </w:r>
      <w:r>
        <w:rPr>
          <w:sz w:val="19"/>
          <w:szCs w:val="19"/>
          <w:spacing w:val="22"/>
        </w:rPr>
        <w:t xml:space="preserve">  </w:t>
      </w:r>
      <w:r>
        <w:rPr>
          <w:sz w:val="19"/>
          <w:szCs w:val="19"/>
        </w:rPr>
        <w:t>A）</w:t>
      </w:r>
    </w:p>
    <w:p>
      <w:pPr>
        <w:pStyle w:val="BodyText"/>
        <w:ind w:left="15"/>
        <w:spacing w:before="30" w:line="228" w:lineRule="auto"/>
        <w:rPr>
          <w:sz w:val="19"/>
          <w:szCs w:val="19"/>
        </w:rPr>
      </w:pPr>
      <w:r>
        <w:rPr>
          <w:sz w:val="19"/>
          <w:szCs w:val="19"/>
          <w:spacing w:val="9"/>
        </w:rPr>
        <w:t>A.  有什么样的生产力，就有什么样的生产关系</w:t>
      </w:r>
    </w:p>
    <w:p>
      <w:pPr>
        <w:pStyle w:val="BodyText"/>
        <w:ind w:left="17"/>
        <w:spacing w:before="77" w:line="228" w:lineRule="auto"/>
        <w:rPr>
          <w:sz w:val="19"/>
          <w:szCs w:val="19"/>
        </w:rPr>
      </w:pPr>
      <w:r>
        <w:rPr>
          <w:sz w:val="19"/>
          <w:szCs w:val="19"/>
          <w:spacing w:val="9"/>
        </w:rPr>
        <w:t>B.  有什么样的生产关系，就有什么样的生产力与之相适应</w:t>
      </w:r>
    </w:p>
    <w:p>
      <w:pPr>
        <w:pStyle w:val="BodyText"/>
        <w:ind w:left="20"/>
        <w:spacing w:before="78" w:line="228" w:lineRule="auto"/>
        <w:rPr>
          <w:sz w:val="19"/>
          <w:szCs w:val="19"/>
        </w:rPr>
      </w:pPr>
      <w:r>
        <w:rPr>
          <w:sz w:val="19"/>
          <w:szCs w:val="19"/>
          <w:spacing w:val="8"/>
        </w:rPr>
        <w:t>C.  生产关系对生产力具有反作用</w:t>
      </w:r>
    </w:p>
    <w:p>
      <w:pPr>
        <w:pStyle w:val="BodyText"/>
        <w:ind w:left="18"/>
        <w:spacing w:before="77" w:line="227" w:lineRule="auto"/>
        <w:rPr>
          <w:sz w:val="19"/>
          <w:szCs w:val="19"/>
        </w:rPr>
      </w:pPr>
      <w:r>
        <w:rPr>
          <w:sz w:val="19"/>
          <w:szCs w:val="19"/>
          <w:spacing w:val="8"/>
        </w:rPr>
        <w:t>D.  生产力直接决定社会形态</w:t>
      </w:r>
    </w:p>
    <w:p>
      <w:pPr>
        <w:pStyle w:val="BodyText"/>
        <w:ind w:left="24"/>
        <w:spacing w:before="78" w:line="228" w:lineRule="auto"/>
        <w:rPr>
          <w:sz w:val="19"/>
          <w:szCs w:val="19"/>
        </w:rPr>
      </w:pPr>
      <w:r>
        <w:rPr>
          <w:sz w:val="19"/>
          <w:szCs w:val="19"/>
          <w:spacing w:val="9"/>
        </w:rPr>
        <w:t>28．"不积跬步，无以至千里，不积细流，无以成江河"，这</w:t>
      </w:r>
      <w:r>
        <w:rPr>
          <w:sz w:val="19"/>
          <w:szCs w:val="19"/>
          <w:spacing w:val="8"/>
        </w:rPr>
        <w:t>句话包含的哲理是（A  ）</w:t>
      </w:r>
    </w:p>
    <w:p>
      <w:pPr>
        <w:pStyle w:val="BodyText"/>
        <w:ind w:left="16" w:right="3952" w:hanging="1"/>
        <w:spacing w:before="76" w:line="294" w:lineRule="auto"/>
        <w:jc w:val="both"/>
        <w:rPr>
          <w:sz w:val="19"/>
          <w:szCs w:val="19"/>
        </w:rPr>
      </w:pPr>
      <w:r>
        <w:rPr>
          <w:sz w:val="19"/>
          <w:szCs w:val="19"/>
          <w:spacing w:val="9"/>
        </w:rPr>
        <w:t>A.  量变是质变的必要准备，质变是由量变引起的</w:t>
      </w:r>
      <w:r>
        <w:rPr>
          <w:sz w:val="19"/>
          <w:szCs w:val="19"/>
        </w:rPr>
        <w:t xml:space="preserve"> </w:t>
      </w:r>
      <w:r>
        <w:rPr>
          <w:sz w:val="19"/>
          <w:szCs w:val="19"/>
          <w:spacing w:val="9"/>
        </w:rPr>
        <w:t>B.  质变是量变的必要准备，量变是由质变引</w:t>
      </w:r>
      <w:r>
        <w:rPr>
          <w:sz w:val="19"/>
          <w:szCs w:val="19"/>
          <w:spacing w:val="8"/>
        </w:rPr>
        <w:t>起的</w:t>
      </w:r>
      <w:r>
        <w:rPr>
          <w:sz w:val="19"/>
          <w:szCs w:val="19"/>
        </w:rPr>
        <w:t xml:space="preserve"> </w:t>
      </w:r>
      <w:r>
        <w:rPr>
          <w:sz w:val="19"/>
          <w:szCs w:val="19"/>
          <w:spacing w:val="8"/>
        </w:rPr>
        <w:t>C.  质变和量变的作用是相同的</w:t>
      </w:r>
    </w:p>
    <w:p>
      <w:pPr>
        <w:pStyle w:val="BodyText"/>
        <w:ind w:left="18"/>
        <w:spacing w:before="30" w:line="228" w:lineRule="auto"/>
        <w:rPr>
          <w:sz w:val="19"/>
          <w:szCs w:val="19"/>
        </w:rPr>
      </w:pPr>
      <w:r>
        <w:rPr>
          <w:sz w:val="19"/>
          <w:szCs w:val="19"/>
          <w:spacing w:val="7"/>
        </w:rPr>
        <w:t>D.  质变优于量变</w:t>
      </w:r>
    </w:p>
    <w:p>
      <w:pPr>
        <w:pStyle w:val="BodyText"/>
        <w:ind w:left="31" w:right="47" w:hanging="7"/>
        <w:spacing w:before="76" w:line="295" w:lineRule="auto"/>
        <w:rPr>
          <w:sz w:val="19"/>
          <w:szCs w:val="19"/>
        </w:rPr>
      </w:pPr>
      <w:r>
        <w:rPr>
          <w:sz w:val="19"/>
          <w:szCs w:val="19"/>
          <w:spacing w:val="7"/>
        </w:rPr>
        <w:t>29．"社会一旦有技术上的需要，则这种需要就会比十所大学更能把科学推向前进"。这段话表明</w:t>
      </w:r>
      <w:r>
        <w:rPr>
          <w:sz w:val="19"/>
          <w:szCs w:val="19"/>
          <w:spacing w:val="4"/>
        </w:rPr>
        <w:t xml:space="preserve"> </w:t>
      </w:r>
      <w:r>
        <w:rPr>
          <w:sz w:val="19"/>
          <w:szCs w:val="19"/>
          <w:spacing w:val="-2"/>
        </w:rPr>
        <w:t>（A</w:t>
      </w:r>
      <w:r>
        <w:rPr>
          <w:sz w:val="19"/>
          <w:szCs w:val="19"/>
          <w:spacing w:val="6"/>
        </w:rPr>
        <w:t xml:space="preserve">  </w:t>
      </w:r>
      <w:r>
        <w:rPr>
          <w:sz w:val="19"/>
          <w:szCs w:val="19"/>
          <w:spacing w:val="-2"/>
        </w:rPr>
        <w:t>）</w:t>
      </w:r>
    </w:p>
    <w:p>
      <w:pPr>
        <w:pStyle w:val="BodyText"/>
        <w:ind w:left="15"/>
        <w:spacing w:before="18" w:line="227" w:lineRule="auto"/>
        <w:rPr>
          <w:sz w:val="19"/>
          <w:szCs w:val="19"/>
        </w:rPr>
      </w:pPr>
      <w:r>
        <w:rPr>
          <w:sz w:val="19"/>
          <w:szCs w:val="19"/>
          <w:spacing w:val="8"/>
        </w:rPr>
        <w:t>A.  认识产生和发展根源于社会实践的需要</w:t>
      </w:r>
    </w:p>
    <w:p>
      <w:pPr>
        <w:pStyle w:val="BodyText"/>
        <w:ind w:left="17"/>
        <w:spacing w:before="79" w:line="228" w:lineRule="auto"/>
        <w:rPr>
          <w:sz w:val="19"/>
          <w:szCs w:val="19"/>
        </w:rPr>
      </w:pPr>
      <w:r>
        <w:rPr>
          <w:sz w:val="19"/>
          <w:szCs w:val="19"/>
          <w:spacing w:val="8"/>
        </w:rPr>
        <w:t>B.  实践创造了认识的必要条件</w:t>
      </w:r>
    </w:p>
    <w:p>
      <w:pPr>
        <w:pStyle w:val="BodyText"/>
        <w:ind w:left="18" w:right="5351" w:firstLine="2"/>
        <w:spacing w:before="77" w:line="288" w:lineRule="auto"/>
        <w:rPr>
          <w:sz w:val="19"/>
          <w:szCs w:val="19"/>
        </w:rPr>
      </w:pPr>
      <w:r>
        <w:rPr>
          <w:sz w:val="19"/>
          <w:szCs w:val="19"/>
          <w:spacing w:val="8"/>
        </w:rPr>
        <w:t>C.  实践沟通了主客体之间的联系</w:t>
      </w:r>
      <w:r>
        <w:rPr>
          <w:sz w:val="19"/>
          <w:szCs w:val="19"/>
          <w:spacing w:val="6"/>
        </w:rPr>
        <w:t xml:space="preserve"> </w:t>
      </w:r>
      <w:r>
        <w:rPr>
          <w:sz w:val="19"/>
          <w:szCs w:val="19"/>
          <w:spacing w:val="8"/>
        </w:rPr>
        <w:t>D.  实践提供了认识的物质手段</w:t>
      </w:r>
    </w:p>
    <w:p>
      <w:pPr>
        <w:pStyle w:val="BodyText"/>
        <w:ind w:left="25"/>
        <w:spacing w:before="31" w:line="228" w:lineRule="auto"/>
        <w:rPr>
          <w:sz w:val="19"/>
          <w:szCs w:val="19"/>
        </w:rPr>
      </w:pPr>
      <w:r>
        <w:rPr>
          <w:sz w:val="19"/>
          <w:szCs w:val="19"/>
          <w:spacing w:val="8"/>
        </w:rPr>
        <w:t>30．否定之否定规律揭示了事物发展的（A  ）</w:t>
      </w:r>
    </w:p>
    <w:p>
      <w:pPr>
        <w:pStyle w:val="BodyText"/>
        <w:ind w:left="16" w:right="6951" w:hanging="1"/>
        <w:spacing w:before="76" w:line="296" w:lineRule="auto"/>
        <w:jc w:val="both"/>
        <w:rPr>
          <w:sz w:val="19"/>
          <w:szCs w:val="19"/>
        </w:rPr>
      </w:pPr>
      <w:r>
        <w:rPr>
          <w:sz w:val="19"/>
          <w:szCs w:val="19"/>
          <w:spacing w:val="7"/>
        </w:rPr>
        <w:t>A.  方向和道路</w:t>
      </w:r>
      <w:r>
        <w:rPr>
          <w:sz w:val="19"/>
          <w:szCs w:val="19"/>
          <w:spacing w:val="3"/>
        </w:rPr>
        <w:t xml:space="preserve"> </w:t>
      </w:r>
      <w:r>
        <w:rPr>
          <w:sz w:val="19"/>
          <w:szCs w:val="19"/>
          <w:spacing w:val="7"/>
        </w:rPr>
        <w:t>B.  过程和形式</w:t>
      </w:r>
      <w:r>
        <w:rPr>
          <w:sz w:val="19"/>
          <w:szCs w:val="19"/>
          <w:spacing w:val="1"/>
        </w:rPr>
        <w:t xml:space="preserve"> </w:t>
      </w:r>
      <w:r>
        <w:rPr>
          <w:sz w:val="19"/>
          <w:szCs w:val="19"/>
          <w:spacing w:val="7"/>
        </w:rPr>
        <w:t>C.  源泉和动力</w:t>
      </w:r>
      <w:r>
        <w:rPr>
          <w:sz w:val="19"/>
          <w:szCs w:val="19"/>
          <w:spacing w:val="1"/>
        </w:rPr>
        <w:t xml:space="preserve"> </w:t>
      </w:r>
      <w:r>
        <w:rPr>
          <w:sz w:val="19"/>
          <w:szCs w:val="19"/>
          <w:spacing w:val="6"/>
        </w:rPr>
        <w:t>D.</w:t>
      </w:r>
      <w:r>
        <w:rPr>
          <w:sz w:val="19"/>
          <w:szCs w:val="19"/>
          <w:spacing w:val="11"/>
        </w:rPr>
        <w:t xml:space="preserve">  </w:t>
      </w:r>
      <w:r>
        <w:rPr>
          <w:sz w:val="19"/>
          <w:szCs w:val="19"/>
          <w:spacing w:val="6"/>
        </w:rPr>
        <w:t>必然和偶然</w:t>
      </w:r>
    </w:p>
    <w:p>
      <w:pPr>
        <w:pStyle w:val="BodyText"/>
        <w:ind w:left="25"/>
        <w:spacing w:before="31" w:line="228" w:lineRule="auto"/>
        <w:rPr>
          <w:sz w:val="19"/>
          <w:szCs w:val="19"/>
        </w:rPr>
      </w:pPr>
      <w:r>
        <w:rPr>
          <w:sz w:val="19"/>
          <w:szCs w:val="19"/>
          <w:spacing w:val="8"/>
        </w:rPr>
        <w:t>31．唯物辩证法认为，否定之否定的过程是（C  ）</w:t>
      </w:r>
    </w:p>
    <w:p>
      <w:pPr>
        <w:pStyle w:val="BodyText"/>
        <w:ind w:left="16" w:right="3750" w:hanging="1"/>
        <w:spacing w:before="77" w:line="289" w:lineRule="auto"/>
        <w:rPr>
          <w:sz w:val="19"/>
          <w:szCs w:val="19"/>
        </w:rPr>
      </w:pPr>
      <w:r>
        <w:rPr>
          <w:sz w:val="19"/>
          <w:szCs w:val="19"/>
          <w:spacing w:val="9"/>
        </w:rPr>
        <w:t>A.  事物经过两次否定重新回到原来的出发点的运动</w:t>
      </w:r>
      <w:r>
        <w:rPr>
          <w:sz w:val="19"/>
          <w:szCs w:val="19"/>
          <w:spacing w:val="2"/>
        </w:rPr>
        <w:t xml:space="preserve"> </w:t>
      </w:r>
      <w:r>
        <w:rPr>
          <w:sz w:val="19"/>
          <w:szCs w:val="19"/>
          <w:spacing w:val="-13"/>
        </w:rPr>
        <w:t>B.</w:t>
      </w:r>
      <w:r>
        <w:rPr>
          <w:sz w:val="19"/>
          <w:szCs w:val="19"/>
          <w:spacing w:val="24"/>
        </w:rPr>
        <w:t xml:space="preserve">  </w:t>
      </w:r>
      <w:r>
        <w:rPr>
          <w:sz w:val="19"/>
          <w:szCs w:val="19"/>
          <w:spacing w:val="-13"/>
        </w:rPr>
        <w:t>甲变乙，乙变丙，丙变丁。。。。。。的无穷发展</w:t>
      </w:r>
    </w:p>
    <w:p>
      <w:pPr>
        <w:pStyle w:val="BodyText"/>
        <w:ind w:left="20"/>
        <w:spacing w:before="29" w:line="228" w:lineRule="auto"/>
        <w:rPr>
          <w:sz w:val="19"/>
          <w:szCs w:val="19"/>
        </w:rPr>
      </w:pPr>
      <w:r>
        <w:rPr>
          <w:sz w:val="19"/>
          <w:szCs w:val="19"/>
          <w:spacing w:val="7"/>
        </w:rPr>
        <w:t>C.  事物经过两次否定达到自我发展、</w:t>
      </w:r>
      <w:r>
        <w:rPr>
          <w:sz w:val="19"/>
          <w:szCs w:val="19"/>
          <w:spacing w:val="-45"/>
        </w:rPr>
        <w:t xml:space="preserve"> </w:t>
      </w:r>
      <w:r>
        <w:rPr>
          <w:sz w:val="19"/>
          <w:szCs w:val="19"/>
          <w:spacing w:val="7"/>
        </w:rPr>
        <w:t>自我完善的过程</w:t>
      </w:r>
    </w:p>
    <w:p>
      <w:pPr>
        <w:pStyle w:val="BodyText"/>
        <w:ind w:left="18"/>
        <w:spacing w:before="78" w:line="228" w:lineRule="auto"/>
        <w:rPr>
          <w:sz w:val="19"/>
          <w:szCs w:val="19"/>
        </w:rPr>
      </w:pPr>
      <w:r>
        <w:rPr>
          <w:sz w:val="19"/>
          <w:szCs w:val="19"/>
          <w:spacing w:val="8"/>
        </w:rPr>
        <w:t>D.  事物在原有基础上的周而复始的循环</w:t>
      </w:r>
    </w:p>
    <w:p>
      <w:pPr>
        <w:pStyle w:val="BodyText"/>
        <w:ind w:left="15" w:right="5270" w:firstLine="10"/>
        <w:spacing w:before="77" w:line="289" w:lineRule="auto"/>
        <w:rPr>
          <w:sz w:val="19"/>
          <w:szCs w:val="19"/>
        </w:rPr>
      </w:pPr>
      <w:r>
        <w:rPr>
          <w:sz w:val="19"/>
          <w:szCs w:val="19"/>
          <w:spacing w:val="6"/>
        </w:rPr>
        <w:t>32．两种发展观的对立是指（B  ）</w:t>
      </w:r>
      <w:r>
        <w:rPr>
          <w:sz w:val="19"/>
          <w:szCs w:val="19"/>
          <w:spacing w:val="14"/>
        </w:rPr>
        <w:t xml:space="preserve"> </w:t>
      </w:r>
      <w:r>
        <w:rPr>
          <w:sz w:val="19"/>
          <w:szCs w:val="19"/>
          <w:spacing w:val="8"/>
        </w:rPr>
        <w:t>A.  唯物主义和唯心主义的对立</w:t>
      </w:r>
    </w:p>
    <w:p>
      <w:pPr>
        <w:pStyle w:val="BodyText"/>
        <w:ind w:left="19" w:right="5351" w:hanging="2"/>
        <w:spacing w:before="30" w:line="288" w:lineRule="auto"/>
        <w:rPr>
          <w:sz w:val="19"/>
          <w:szCs w:val="19"/>
        </w:rPr>
      </w:pPr>
      <w:r>
        <w:rPr>
          <w:sz w:val="19"/>
          <w:szCs w:val="19"/>
          <w:spacing w:val="8"/>
        </w:rPr>
        <w:t>B.  唯物辩证法和形而上学的对立</w:t>
      </w:r>
      <w:r>
        <w:rPr>
          <w:sz w:val="19"/>
          <w:szCs w:val="19"/>
          <w:spacing w:val="9"/>
        </w:rPr>
        <w:t xml:space="preserve"> </w:t>
      </w:r>
      <w:r>
        <w:rPr>
          <w:sz w:val="19"/>
          <w:szCs w:val="19"/>
          <w:spacing w:val="8"/>
        </w:rPr>
        <w:t>C.  反映论和先验论的对立</w:t>
      </w:r>
    </w:p>
    <w:p>
      <w:pPr>
        <w:pStyle w:val="BodyText"/>
        <w:ind w:left="18"/>
        <w:spacing w:before="30" w:line="229" w:lineRule="auto"/>
        <w:rPr>
          <w:sz w:val="19"/>
          <w:szCs w:val="19"/>
        </w:rPr>
      </w:pPr>
      <w:r>
        <w:rPr>
          <w:sz w:val="19"/>
          <w:szCs w:val="19"/>
          <w:spacing w:val="8"/>
        </w:rPr>
        <w:t>D.  唯物史观和唯心史观的对立</w:t>
      </w:r>
    </w:p>
    <w:p>
      <w:pPr>
        <w:pStyle w:val="BodyText"/>
        <w:ind w:left="25"/>
        <w:spacing w:before="77" w:line="228" w:lineRule="auto"/>
        <w:rPr>
          <w:sz w:val="19"/>
          <w:szCs w:val="19"/>
        </w:rPr>
      </w:pPr>
      <w:r>
        <w:rPr>
          <w:sz w:val="19"/>
          <w:szCs w:val="19"/>
          <w:spacing w:val="7"/>
        </w:rPr>
        <w:t>33．唯物辩证法认为，条件是指（D  ）</w:t>
      </w:r>
    </w:p>
    <w:p>
      <w:pPr>
        <w:spacing w:line="228" w:lineRule="auto"/>
        <w:sectPr>
          <w:footerReference w:type="default" r:id="rId523"/>
          <w:pgSz w:w="11906" w:h="16839"/>
          <w:pgMar w:top="842" w:right="175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1" w:lineRule="auto"/>
        <w:rPr>
          <w:rFonts w:ascii="Arial"/>
          <w:sz w:val="21"/>
        </w:rPr>
      </w:pPr>
      <w:r/>
    </w:p>
    <w:p>
      <w:pPr>
        <w:pStyle w:val="BodyText"/>
        <w:ind w:left="16" w:right="6119" w:hanging="1"/>
        <w:spacing w:before="62" w:line="294" w:lineRule="auto"/>
        <w:jc w:val="both"/>
        <w:rPr>
          <w:sz w:val="19"/>
          <w:szCs w:val="19"/>
        </w:rPr>
      </w:pPr>
      <w:r>
        <w:rPr>
          <w:sz w:val="19"/>
          <w:szCs w:val="19"/>
          <w:spacing w:val="8"/>
        </w:rPr>
        <w:t>A.  事物之间的必然联系</w:t>
      </w:r>
      <w:r>
        <w:rPr>
          <w:sz w:val="19"/>
          <w:szCs w:val="19"/>
          <w:spacing w:val="3"/>
        </w:rPr>
        <w:t xml:space="preserve"> </w:t>
      </w:r>
      <w:r>
        <w:rPr>
          <w:sz w:val="19"/>
          <w:szCs w:val="19"/>
          <w:spacing w:val="8"/>
        </w:rPr>
        <w:t>B.  事物之间的直接联系</w:t>
      </w:r>
      <w:r>
        <w:rPr>
          <w:sz w:val="19"/>
          <w:szCs w:val="19"/>
          <w:spacing w:val="2"/>
        </w:rPr>
        <w:t xml:space="preserve"> </w:t>
      </w:r>
      <w:r>
        <w:rPr>
          <w:sz w:val="19"/>
          <w:szCs w:val="19"/>
          <w:spacing w:val="8"/>
        </w:rPr>
        <w:t>C.  事物联系的中间环节</w:t>
      </w:r>
    </w:p>
    <w:p>
      <w:pPr>
        <w:pStyle w:val="BodyText"/>
        <w:ind w:left="18"/>
        <w:spacing w:before="29" w:line="228" w:lineRule="auto"/>
        <w:rPr>
          <w:sz w:val="19"/>
          <w:szCs w:val="19"/>
        </w:rPr>
      </w:pPr>
      <w:r>
        <w:rPr>
          <w:sz w:val="19"/>
          <w:szCs w:val="19"/>
          <w:spacing w:val="9"/>
        </w:rPr>
        <w:t>D.  同事物的存在和发展相关联的诸要素</w:t>
      </w:r>
      <w:r>
        <w:rPr>
          <w:sz w:val="19"/>
          <w:szCs w:val="19"/>
          <w:spacing w:val="8"/>
        </w:rPr>
        <w:t>的总和</w:t>
      </w:r>
    </w:p>
    <w:p>
      <w:pPr>
        <w:pStyle w:val="BodyText"/>
        <w:ind w:left="25"/>
        <w:spacing w:before="77" w:line="228" w:lineRule="auto"/>
        <w:rPr>
          <w:sz w:val="19"/>
          <w:szCs w:val="19"/>
        </w:rPr>
      </w:pPr>
      <w:r>
        <w:rPr>
          <w:sz w:val="19"/>
          <w:szCs w:val="19"/>
          <w:spacing w:val="9"/>
        </w:rPr>
        <w:t>34．面对消极腐败的东西，我们一定要提高警惕，做到见微知著，防微杜渐，因为（A）</w:t>
      </w:r>
    </w:p>
    <w:p>
      <w:pPr>
        <w:pStyle w:val="BodyText"/>
        <w:ind w:left="15"/>
        <w:spacing w:before="77" w:line="229" w:lineRule="auto"/>
        <w:rPr>
          <w:sz w:val="19"/>
          <w:szCs w:val="19"/>
        </w:rPr>
      </w:pPr>
      <w:r>
        <w:rPr>
          <w:sz w:val="19"/>
          <w:szCs w:val="19"/>
          <w:spacing w:val="8"/>
        </w:rPr>
        <w:t>A.  量变必然引起质变</w:t>
      </w:r>
    </w:p>
    <w:p>
      <w:pPr>
        <w:pStyle w:val="BodyText"/>
        <w:ind w:left="17"/>
        <w:spacing w:before="76" w:line="229" w:lineRule="auto"/>
        <w:rPr>
          <w:sz w:val="19"/>
          <w:szCs w:val="19"/>
        </w:rPr>
      </w:pPr>
      <w:r>
        <w:rPr>
          <w:sz w:val="19"/>
          <w:szCs w:val="19"/>
          <w:spacing w:val="7"/>
        </w:rPr>
        <w:t>B.  原因必然引起结果</w:t>
      </w:r>
    </w:p>
    <w:p>
      <w:pPr>
        <w:pStyle w:val="BodyText"/>
        <w:ind w:left="20"/>
        <w:spacing w:before="76" w:line="228" w:lineRule="auto"/>
        <w:rPr>
          <w:sz w:val="19"/>
          <w:szCs w:val="19"/>
        </w:rPr>
      </w:pPr>
      <w:r>
        <w:rPr>
          <w:sz w:val="19"/>
          <w:szCs w:val="19"/>
          <w:spacing w:val="8"/>
        </w:rPr>
        <w:t>C.  外因通过内因而起作用</w:t>
      </w:r>
    </w:p>
    <w:p>
      <w:pPr>
        <w:pStyle w:val="BodyText"/>
        <w:ind w:left="18"/>
        <w:spacing w:before="78" w:line="227" w:lineRule="auto"/>
        <w:rPr>
          <w:sz w:val="19"/>
          <w:szCs w:val="19"/>
        </w:rPr>
      </w:pPr>
      <w:r>
        <w:rPr>
          <w:sz w:val="19"/>
          <w:szCs w:val="19"/>
          <w:spacing w:val="8"/>
        </w:rPr>
        <w:t>D.  矛盾双方在一定条件下可以相互转化</w:t>
      </w:r>
    </w:p>
    <w:p>
      <w:pPr>
        <w:pStyle w:val="BodyText"/>
        <w:ind w:left="25"/>
        <w:spacing w:before="78" w:line="227" w:lineRule="auto"/>
        <w:rPr>
          <w:sz w:val="19"/>
          <w:szCs w:val="19"/>
        </w:rPr>
      </w:pPr>
      <w:r>
        <w:rPr>
          <w:sz w:val="19"/>
          <w:szCs w:val="19"/>
          <w:spacing w:val="7"/>
        </w:rPr>
        <w:t>35．矛盾的两个根本属性是指（C  ）</w:t>
      </w:r>
    </w:p>
    <w:p>
      <w:pPr>
        <w:pStyle w:val="BodyText"/>
        <w:ind w:left="15"/>
        <w:spacing w:before="79" w:line="227" w:lineRule="auto"/>
        <w:rPr>
          <w:sz w:val="19"/>
          <w:szCs w:val="19"/>
        </w:rPr>
      </w:pPr>
      <w:r>
        <w:rPr>
          <w:sz w:val="19"/>
          <w:szCs w:val="19"/>
          <w:spacing w:val="8"/>
        </w:rPr>
        <w:t>A.  矛盾范畴内容的客观性与形式的主观性</w:t>
      </w:r>
    </w:p>
    <w:p>
      <w:pPr>
        <w:pStyle w:val="BodyText"/>
        <w:ind w:left="17"/>
        <w:spacing w:before="78" w:line="227" w:lineRule="auto"/>
        <w:rPr>
          <w:sz w:val="19"/>
          <w:szCs w:val="19"/>
        </w:rPr>
      </w:pPr>
      <w:r>
        <w:rPr>
          <w:sz w:val="19"/>
          <w:szCs w:val="19"/>
          <w:spacing w:val="8"/>
        </w:rPr>
        <w:t>B.  矛盾的对抗性和非对抗性</w:t>
      </w:r>
    </w:p>
    <w:p>
      <w:pPr>
        <w:pStyle w:val="BodyText"/>
        <w:ind w:left="20"/>
        <w:spacing w:before="78" w:line="227" w:lineRule="auto"/>
        <w:rPr>
          <w:sz w:val="19"/>
          <w:szCs w:val="19"/>
        </w:rPr>
      </w:pPr>
      <w:r>
        <w:rPr>
          <w:sz w:val="19"/>
          <w:szCs w:val="19"/>
          <w:spacing w:val="8"/>
        </w:rPr>
        <w:t>C.  矛盾的同一性和矛盾的斗争性</w:t>
      </w:r>
    </w:p>
    <w:p>
      <w:pPr>
        <w:pStyle w:val="BodyText"/>
        <w:ind w:left="18"/>
        <w:spacing w:before="79" w:line="227" w:lineRule="auto"/>
        <w:rPr>
          <w:sz w:val="19"/>
          <w:szCs w:val="19"/>
        </w:rPr>
      </w:pPr>
      <w:r>
        <w:rPr>
          <w:sz w:val="19"/>
          <w:szCs w:val="19"/>
          <w:spacing w:val="8"/>
        </w:rPr>
        <w:t>D.  矛盾的普遍性和特殊性</w:t>
      </w:r>
    </w:p>
    <w:p>
      <w:pPr>
        <w:pStyle w:val="BodyText"/>
        <w:ind w:left="25"/>
        <w:spacing w:before="77" w:line="227" w:lineRule="auto"/>
        <w:rPr>
          <w:sz w:val="19"/>
          <w:szCs w:val="19"/>
        </w:rPr>
      </w:pPr>
      <w:r>
        <w:rPr>
          <w:sz w:val="19"/>
          <w:szCs w:val="19"/>
          <w:spacing w:val="8"/>
        </w:rPr>
        <w:t>36．揭开全部社会发展史奥秘的钥匙，马克思是在（  C）</w:t>
      </w:r>
    </w:p>
    <w:p>
      <w:pPr>
        <w:pStyle w:val="BodyText"/>
        <w:ind w:left="15"/>
        <w:spacing w:before="79" w:line="229" w:lineRule="auto"/>
        <w:rPr>
          <w:sz w:val="19"/>
          <w:szCs w:val="19"/>
        </w:rPr>
      </w:pPr>
      <w:r>
        <w:rPr>
          <w:sz w:val="19"/>
          <w:szCs w:val="19"/>
          <w:spacing w:val="5"/>
        </w:rPr>
        <w:t>A.</w:t>
      </w:r>
      <w:r>
        <w:rPr>
          <w:sz w:val="19"/>
          <w:szCs w:val="19"/>
          <w:spacing w:val="26"/>
        </w:rPr>
        <w:t xml:space="preserve">  </w:t>
      </w:r>
      <w:r>
        <w:rPr>
          <w:sz w:val="19"/>
          <w:szCs w:val="19"/>
          <w:spacing w:val="5"/>
        </w:rPr>
        <w:t>自然演变史中找到的</w:t>
      </w:r>
    </w:p>
    <w:p>
      <w:pPr>
        <w:pStyle w:val="BodyText"/>
        <w:ind w:left="17"/>
        <w:spacing w:before="76" w:line="229" w:lineRule="auto"/>
        <w:rPr>
          <w:sz w:val="19"/>
          <w:szCs w:val="19"/>
        </w:rPr>
      </w:pPr>
      <w:r>
        <w:rPr>
          <w:sz w:val="19"/>
          <w:szCs w:val="19"/>
          <w:spacing w:val="6"/>
        </w:rPr>
        <w:t>B.</w:t>
      </w:r>
      <w:r>
        <w:rPr>
          <w:sz w:val="19"/>
          <w:szCs w:val="19"/>
          <w:spacing w:val="23"/>
        </w:rPr>
        <w:t xml:space="preserve">  </w:t>
      </w:r>
      <w:r>
        <w:rPr>
          <w:sz w:val="19"/>
          <w:szCs w:val="19"/>
          <w:spacing w:val="6"/>
        </w:rPr>
        <w:t>由猿到人的演变中找到的</w:t>
      </w:r>
    </w:p>
    <w:p>
      <w:pPr>
        <w:pStyle w:val="BodyText"/>
        <w:ind w:left="20"/>
        <w:spacing w:before="77" w:line="228" w:lineRule="auto"/>
        <w:rPr>
          <w:sz w:val="19"/>
          <w:szCs w:val="19"/>
        </w:rPr>
      </w:pPr>
      <w:r>
        <w:rPr>
          <w:sz w:val="19"/>
          <w:szCs w:val="19"/>
          <w:spacing w:val="8"/>
        </w:rPr>
        <w:t>C.  劳动发展史中找到的</w:t>
      </w:r>
    </w:p>
    <w:p>
      <w:pPr>
        <w:pStyle w:val="BodyText"/>
        <w:ind w:left="18"/>
        <w:spacing w:before="77" w:line="229" w:lineRule="auto"/>
        <w:rPr>
          <w:sz w:val="19"/>
          <w:szCs w:val="19"/>
        </w:rPr>
      </w:pPr>
      <w:r>
        <w:rPr>
          <w:sz w:val="19"/>
          <w:szCs w:val="19"/>
          <w:spacing w:val="8"/>
        </w:rPr>
        <w:t>D.  意识发展史中找到的</w:t>
      </w:r>
    </w:p>
    <w:p>
      <w:pPr>
        <w:pStyle w:val="BodyText"/>
        <w:ind w:left="25"/>
        <w:spacing w:before="76" w:line="229" w:lineRule="auto"/>
        <w:rPr>
          <w:sz w:val="19"/>
          <w:szCs w:val="19"/>
        </w:rPr>
      </w:pPr>
      <w:r>
        <w:rPr>
          <w:sz w:val="19"/>
          <w:szCs w:val="19"/>
          <w:spacing w:val="8"/>
        </w:rPr>
        <w:t>37．我国实行有计划地控制人口增长的政策，其目的是（  C）</w:t>
      </w:r>
    </w:p>
    <w:p>
      <w:pPr>
        <w:pStyle w:val="BodyText"/>
        <w:ind w:left="15"/>
        <w:spacing w:before="76" w:line="227" w:lineRule="auto"/>
        <w:rPr>
          <w:sz w:val="19"/>
          <w:szCs w:val="19"/>
        </w:rPr>
      </w:pPr>
      <w:r>
        <w:rPr>
          <w:sz w:val="19"/>
          <w:szCs w:val="19"/>
          <w:spacing w:val="8"/>
        </w:rPr>
        <w:t>A.  为了大幅度减少人口的数量</w:t>
      </w:r>
    </w:p>
    <w:p>
      <w:pPr>
        <w:pStyle w:val="BodyText"/>
        <w:ind w:left="17"/>
        <w:spacing w:before="79" w:line="228" w:lineRule="auto"/>
        <w:rPr>
          <w:sz w:val="19"/>
          <w:szCs w:val="19"/>
        </w:rPr>
      </w:pPr>
      <w:r>
        <w:rPr>
          <w:sz w:val="19"/>
          <w:szCs w:val="19"/>
          <w:spacing w:val="8"/>
        </w:rPr>
        <w:t>B.  仅仅为了提高人口的素质</w:t>
      </w:r>
    </w:p>
    <w:p>
      <w:pPr>
        <w:pStyle w:val="BodyText"/>
        <w:ind w:left="20"/>
        <w:spacing w:before="78" w:line="227" w:lineRule="auto"/>
        <w:rPr>
          <w:sz w:val="19"/>
          <w:szCs w:val="19"/>
        </w:rPr>
      </w:pPr>
      <w:r>
        <w:rPr>
          <w:sz w:val="19"/>
          <w:szCs w:val="19"/>
          <w:spacing w:val="9"/>
        </w:rPr>
        <w:t>C.  为了使人口再生产同社会再生产保持最适当的</w:t>
      </w:r>
      <w:r>
        <w:rPr>
          <w:sz w:val="19"/>
          <w:szCs w:val="19"/>
          <w:spacing w:val="8"/>
        </w:rPr>
        <w:t>比例</w:t>
      </w:r>
    </w:p>
    <w:p>
      <w:pPr>
        <w:pStyle w:val="BodyText"/>
        <w:ind w:left="18"/>
        <w:spacing w:before="78" w:line="228" w:lineRule="auto"/>
        <w:rPr>
          <w:sz w:val="19"/>
          <w:szCs w:val="19"/>
        </w:rPr>
      </w:pPr>
      <w:r>
        <w:rPr>
          <w:sz w:val="19"/>
          <w:szCs w:val="19"/>
          <w:spacing w:val="8"/>
        </w:rPr>
        <w:t>D.  为了控制消费者人数的增加</w:t>
      </w:r>
    </w:p>
    <w:p>
      <w:pPr>
        <w:pStyle w:val="BodyText"/>
        <w:ind w:left="21" w:right="13" w:firstLine="3"/>
        <w:spacing w:before="78" w:line="288" w:lineRule="auto"/>
        <w:rPr>
          <w:sz w:val="19"/>
          <w:szCs w:val="19"/>
        </w:rPr>
      </w:pPr>
      <w:r>
        <w:rPr>
          <w:sz w:val="19"/>
          <w:szCs w:val="19"/>
          <w:spacing w:val="7"/>
        </w:rPr>
        <w:t>38．在自然界，没有上，就无所谓下；在社会中，没有先进，就无所谓落后；在认识中，没有正</w:t>
      </w:r>
      <w:r>
        <w:rPr>
          <w:sz w:val="19"/>
          <w:szCs w:val="19"/>
          <w:spacing w:val="12"/>
        </w:rPr>
        <w:t xml:space="preserve"> </w:t>
      </w:r>
      <w:r>
        <w:rPr>
          <w:sz w:val="19"/>
          <w:szCs w:val="19"/>
          <w:spacing w:val="8"/>
        </w:rPr>
        <w:t>确，就无所谓错误。这说明（D）</w:t>
      </w:r>
    </w:p>
    <w:p>
      <w:pPr>
        <w:pStyle w:val="BodyText"/>
        <w:ind w:left="16" w:right="5920" w:hanging="1"/>
        <w:spacing w:before="29" w:line="296" w:lineRule="auto"/>
        <w:jc w:val="both"/>
        <w:rPr>
          <w:sz w:val="19"/>
          <w:szCs w:val="19"/>
        </w:rPr>
      </w:pPr>
      <w:r>
        <w:rPr>
          <w:sz w:val="19"/>
          <w:szCs w:val="19"/>
          <w:spacing w:val="8"/>
        </w:rPr>
        <w:t>A.  矛盾双方是相互排斥的</w:t>
      </w:r>
      <w:r>
        <w:rPr>
          <w:sz w:val="19"/>
          <w:szCs w:val="19"/>
          <w:spacing w:val="5"/>
        </w:rPr>
        <w:t xml:space="preserve"> </w:t>
      </w:r>
      <w:r>
        <w:rPr>
          <w:sz w:val="19"/>
          <w:szCs w:val="19"/>
          <w:spacing w:val="8"/>
        </w:rPr>
        <w:t>B.  矛盾双方是相互渗透的</w:t>
      </w:r>
      <w:r>
        <w:rPr>
          <w:sz w:val="19"/>
          <w:szCs w:val="19"/>
          <w:spacing w:val="3"/>
        </w:rPr>
        <w:t xml:space="preserve"> </w:t>
      </w:r>
      <w:r>
        <w:rPr>
          <w:sz w:val="19"/>
          <w:szCs w:val="19"/>
          <w:spacing w:val="8"/>
        </w:rPr>
        <w:t>C.  矛盾双方是相互转化的</w:t>
      </w:r>
      <w:r>
        <w:rPr>
          <w:sz w:val="19"/>
          <w:szCs w:val="19"/>
          <w:spacing w:val="3"/>
        </w:rPr>
        <w:t xml:space="preserve"> </w:t>
      </w:r>
      <w:r>
        <w:rPr>
          <w:sz w:val="19"/>
          <w:szCs w:val="19"/>
          <w:spacing w:val="8"/>
        </w:rPr>
        <w:t>D.  矛盾双方是相互依存的</w:t>
      </w:r>
    </w:p>
    <w:p>
      <w:pPr>
        <w:pStyle w:val="BodyText"/>
        <w:ind w:left="25"/>
        <w:spacing w:before="31" w:line="227" w:lineRule="auto"/>
        <w:rPr>
          <w:sz w:val="19"/>
          <w:szCs w:val="19"/>
        </w:rPr>
      </w:pPr>
      <w:r>
        <w:rPr>
          <w:sz w:val="19"/>
          <w:szCs w:val="19"/>
          <w:spacing w:val="8"/>
        </w:rPr>
        <w:t>39．地理环境对社会发展的作用主要通过（D  ）</w:t>
      </w:r>
    </w:p>
    <w:p>
      <w:pPr>
        <w:pStyle w:val="BodyText"/>
        <w:ind w:left="16" w:right="5121" w:hanging="1"/>
        <w:spacing w:before="79" w:line="293" w:lineRule="auto"/>
        <w:jc w:val="both"/>
        <w:rPr>
          <w:sz w:val="19"/>
          <w:szCs w:val="19"/>
        </w:rPr>
      </w:pPr>
      <w:r>
        <w:rPr>
          <w:sz w:val="19"/>
          <w:szCs w:val="19"/>
          <w:spacing w:val="8"/>
        </w:rPr>
        <w:t>A.  对人的心理素质的影响才能实现</w:t>
      </w:r>
      <w:r>
        <w:rPr>
          <w:sz w:val="19"/>
          <w:szCs w:val="19"/>
          <w:spacing w:val="12"/>
        </w:rPr>
        <w:t xml:space="preserve"> </w:t>
      </w:r>
      <w:r>
        <w:rPr>
          <w:sz w:val="19"/>
          <w:szCs w:val="19"/>
          <w:spacing w:val="8"/>
        </w:rPr>
        <w:t>B.  对人的生理结构的影响才能实现</w:t>
      </w:r>
      <w:r>
        <w:rPr>
          <w:sz w:val="19"/>
          <w:szCs w:val="19"/>
          <w:spacing w:val="10"/>
        </w:rPr>
        <w:t xml:space="preserve"> </w:t>
      </w:r>
      <w:r>
        <w:rPr>
          <w:sz w:val="19"/>
          <w:szCs w:val="19"/>
          <w:spacing w:val="8"/>
        </w:rPr>
        <w:t>C.  对民族气质的影响才能实现</w:t>
      </w:r>
    </w:p>
    <w:p>
      <w:pPr>
        <w:pStyle w:val="BodyText"/>
        <w:ind w:left="18"/>
        <w:spacing w:before="31" w:line="227" w:lineRule="auto"/>
        <w:rPr>
          <w:sz w:val="19"/>
          <w:szCs w:val="19"/>
        </w:rPr>
      </w:pPr>
      <w:r>
        <w:rPr>
          <w:sz w:val="19"/>
          <w:szCs w:val="19"/>
          <w:spacing w:val="8"/>
        </w:rPr>
        <w:t>D.  对生产过程的影响才能实现</w:t>
      </w:r>
    </w:p>
    <w:p>
      <w:pPr>
        <w:pStyle w:val="BodyText"/>
        <w:ind w:left="15" w:right="4838" w:firstLine="5"/>
        <w:spacing w:before="78" w:line="288" w:lineRule="auto"/>
        <w:rPr>
          <w:sz w:val="19"/>
          <w:szCs w:val="19"/>
        </w:rPr>
      </w:pPr>
      <w:r>
        <w:rPr>
          <w:sz w:val="19"/>
          <w:szCs w:val="19"/>
          <w:spacing w:val="7"/>
        </w:rPr>
        <w:t>40．"人性自私"观点的错误在于（D  ）</w:t>
      </w:r>
      <w:r>
        <w:rPr>
          <w:sz w:val="19"/>
          <w:szCs w:val="19"/>
          <w:spacing w:val="1"/>
        </w:rPr>
        <w:t xml:space="preserve"> </w:t>
      </w:r>
      <w:r>
        <w:rPr>
          <w:sz w:val="19"/>
          <w:szCs w:val="19"/>
          <w:spacing w:val="8"/>
        </w:rPr>
        <w:t>A.  不符合"人之初，性本善"的观点</w:t>
      </w:r>
    </w:p>
    <w:p>
      <w:pPr>
        <w:pStyle w:val="BodyText"/>
        <w:ind w:left="17"/>
        <w:spacing w:before="31" w:line="228" w:lineRule="auto"/>
        <w:rPr>
          <w:sz w:val="19"/>
          <w:szCs w:val="19"/>
        </w:rPr>
      </w:pPr>
      <w:r>
        <w:rPr>
          <w:sz w:val="19"/>
          <w:szCs w:val="19"/>
          <w:spacing w:val="8"/>
        </w:rPr>
        <w:t>B.  违背人有追求自由、平等、幸福的天性</w:t>
      </w:r>
    </w:p>
    <w:p>
      <w:pPr>
        <w:pStyle w:val="BodyText"/>
        <w:ind w:left="20"/>
        <w:spacing w:before="78" w:line="227" w:lineRule="auto"/>
        <w:rPr>
          <w:sz w:val="19"/>
          <w:szCs w:val="19"/>
        </w:rPr>
      </w:pPr>
      <w:r>
        <w:rPr>
          <w:sz w:val="19"/>
          <w:szCs w:val="19"/>
          <w:spacing w:val="8"/>
        </w:rPr>
        <w:t>C.  把人的自然属性当作人的根本属性</w:t>
      </w:r>
    </w:p>
    <w:p>
      <w:pPr>
        <w:pStyle w:val="BodyText"/>
        <w:ind w:left="18"/>
        <w:spacing w:before="78" w:line="227" w:lineRule="auto"/>
        <w:rPr>
          <w:sz w:val="19"/>
          <w:szCs w:val="19"/>
        </w:rPr>
      </w:pPr>
      <w:r>
        <w:rPr>
          <w:sz w:val="19"/>
          <w:szCs w:val="19"/>
          <w:spacing w:val="9"/>
        </w:rPr>
        <w:t>D.  违背"人的本质在其现实性上是一切社会关系的总和"</w:t>
      </w:r>
      <w:r>
        <w:rPr>
          <w:sz w:val="19"/>
          <w:szCs w:val="19"/>
          <w:spacing w:val="8"/>
        </w:rPr>
        <w:t>的科学论断</w:t>
      </w:r>
    </w:p>
    <w:p>
      <w:pPr>
        <w:pStyle w:val="BodyText"/>
        <w:ind w:left="22" w:right="16" w:firstLine="2"/>
        <w:spacing w:before="79" w:line="293" w:lineRule="auto"/>
        <w:jc w:val="both"/>
        <w:rPr>
          <w:sz w:val="19"/>
          <w:szCs w:val="19"/>
        </w:rPr>
      </w:pPr>
      <w:r>
        <w:rPr>
          <w:sz w:val="19"/>
          <w:szCs w:val="19"/>
          <w:spacing w:val="5"/>
        </w:rPr>
        <w:t>二．多项选择题：本大题共</w:t>
      </w:r>
      <w:r>
        <w:rPr>
          <w:sz w:val="19"/>
          <w:szCs w:val="19"/>
          <w:spacing w:val="-22"/>
        </w:rPr>
        <w:t xml:space="preserve"> </w:t>
      </w:r>
      <w:r>
        <w:rPr>
          <w:sz w:val="19"/>
          <w:szCs w:val="19"/>
          <w:spacing w:val="5"/>
        </w:rPr>
        <w:t>10</w:t>
      </w:r>
      <w:r>
        <w:rPr>
          <w:sz w:val="19"/>
          <w:szCs w:val="19"/>
          <w:spacing w:val="-36"/>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5"/>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6"/>
        </w:rPr>
        <w:t xml:space="preserve"> </w:t>
      </w:r>
      <w:r>
        <w:rPr>
          <w:sz w:val="19"/>
          <w:szCs w:val="19"/>
          <w:spacing w:val="4"/>
        </w:rPr>
        <w:t>分。在每题所给出的五个选项中，有</w:t>
      </w:r>
      <w:r>
        <w:rPr>
          <w:sz w:val="19"/>
          <w:szCs w:val="19"/>
        </w:rPr>
        <w:t xml:space="preserve"> </w:t>
      </w:r>
      <w:r>
        <w:rPr>
          <w:sz w:val="19"/>
          <w:szCs w:val="19"/>
          <w:spacing w:val="8"/>
        </w:rPr>
        <w:t>两个或两个以上选项是符合题目要求的，把所</w:t>
      </w:r>
      <w:r>
        <w:rPr>
          <w:sz w:val="19"/>
          <w:szCs w:val="19"/>
          <w:spacing w:val="7"/>
        </w:rPr>
        <w:t>选项前的字母填在括号内。错选、少选或多选均不</w:t>
      </w:r>
      <w:r>
        <w:rPr>
          <w:sz w:val="19"/>
          <w:szCs w:val="19"/>
        </w:rPr>
        <w:t xml:space="preserve"> </w:t>
      </w:r>
      <w:r>
        <w:rPr>
          <w:sz w:val="19"/>
          <w:szCs w:val="19"/>
          <w:spacing w:val="3"/>
        </w:rPr>
        <w:t>得分。</w:t>
      </w:r>
    </w:p>
    <w:p>
      <w:pPr>
        <w:pStyle w:val="BodyText"/>
        <w:ind w:left="36"/>
        <w:spacing w:before="31" w:line="228" w:lineRule="auto"/>
        <w:rPr>
          <w:sz w:val="19"/>
          <w:szCs w:val="19"/>
        </w:rPr>
      </w:pPr>
      <w:r>
        <w:rPr>
          <w:sz w:val="19"/>
          <w:szCs w:val="19"/>
          <w:spacing w:val="8"/>
        </w:rPr>
        <w:t>1．马克思主义哲学的彻底性在于它实现了（</w:t>
      </w:r>
      <w:r>
        <w:rPr>
          <w:sz w:val="19"/>
          <w:szCs w:val="19"/>
        </w:rPr>
        <w:t>BC</w:t>
      </w:r>
      <w:r>
        <w:rPr>
          <w:sz w:val="19"/>
          <w:szCs w:val="19"/>
          <w:spacing w:val="8"/>
        </w:rPr>
        <w:t xml:space="preserve">  ）</w:t>
      </w:r>
    </w:p>
    <w:p>
      <w:pPr>
        <w:spacing w:line="228" w:lineRule="auto"/>
        <w:sectPr>
          <w:footerReference w:type="default" r:id="rId52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9" w:lineRule="auto"/>
        <w:rPr>
          <w:sz w:val="19"/>
          <w:szCs w:val="19"/>
        </w:rPr>
      </w:pPr>
      <w:r>
        <w:rPr>
          <w:sz w:val="19"/>
          <w:szCs w:val="19"/>
          <w:spacing w:val="8"/>
        </w:rPr>
        <w:t>A.  物质和意识的统一</w:t>
      </w:r>
    </w:p>
    <w:p>
      <w:pPr>
        <w:pStyle w:val="BodyText"/>
        <w:ind w:left="17"/>
        <w:spacing w:before="76" w:line="228" w:lineRule="auto"/>
        <w:rPr>
          <w:sz w:val="19"/>
          <w:szCs w:val="19"/>
        </w:rPr>
      </w:pPr>
      <w:r>
        <w:rPr>
          <w:sz w:val="19"/>
          <w:szCs w:val="19"/>
          <w:spacing w:val="8"/>
        </w:rPr>
        <w:t>B.  唯物主义和辩证法的统一</w:t>
      </w:r>
    </w:p>
    <w:p>
      <w:pPr>
        <w:pStyle w:val="BodyText"/>
        <w:ind w:left="20"/>
        <w:spacing w:before="77" w:line="228" w:lineRule="auto"/>
        <w:rPr>
          <w:sz w:val="19"/>
          <w:szCs w:val="19"/>
        </w:rPr>
      </w:pPr>
      <w:r>
        <w:rPr>
          <w:sz w:val="19"/>
          <w:szCs w:val="19"/>
          <w:spacing w:val="8"/>
        </w:rPr>
        <w:t>C.  唯物辩证的自然观和历史观的统一</w:t>
      </w:r>
    </w:p>
    <w:p>
      <w:pPr>
        <w:pStyle w:val="BodyText"/>
        <w:ind w:left="19" w:right="6321" w:hanging="1"/>
        <w:spacing w:before="78" w:line="288" w:lineRule="auto"/>
        <w:rPr>
          <w:sz w:val="19"/>
          <w:szCs w:val="19"/>
        </w:rPr>
      </w:pPr>
      <w:r>
        <w:rPr>
          <w:sz w:val="19"/>
          <w:szCs w:val="19"/>
          <w:spacing w:val="7"/>
        </w:rPr>
        <w:t>D.  形式和内容的统一</w:t>
      </w:r>
      <w:r>
        <w:rPr>
          <w:sz w:val="19"/>
          <w:szCs w:val="19"/>
          <w:spacing w:val="9"/>
        </w:rPr>
        <w:t xml:space="preserve"> </w:t>
      </w:r>
      <w:r>
        <w:rPr>
          <w:sz w:val="19"/>
          <w:szCs w:val="19"/>
          <w:spacing w:val="7"/>
        </w:rPr>
        <w:t>E.  抽象和具体的统一</w:t>
      </w:r>
    </w:p>
    <w:p>
      <w:pPr>
        <w:pStyle w:val="BodyText"/>
        <w:ind w:left="24"/>
        <w:spacing w:before="30" w:line="227" w:lineRule="auto"/>
        <w:rPr>
          <w:sz w:val="19"/>
          <w:szCs w:val="19"/>
        </w:rPr>
      </w:pPr>
      <w:r>
        <w:rPr>
          <w:sz w:val="19"/>
          <w:szCs w:val="19"/>
          <w:spacing w:val="9"/>
        </w:rPr>
        <w:t>2．辨证的否定观的基本内容是（</w:t>
      </w:r>
      <w:r>
        <w:rPr>
          <w:sz w:val="19"/>
          <w:szCs w:val="19"/>
        </w:rPr>
        <w:t>ABCD</w:t>
      </w:r>
      <w:r>
        <w:rPr>
          <w:sz w:val="19"/>
          <w:szCs w:val="19"/>
          <w:spacing w:val="9"/>
        </w:rPr>
        <w:t xml:space="preserve">  ）</w:t>
      </w:r>
    </w:p>
    <w:p>
      <w:pPr>
        <w:pStyle w:val="BodyText"/>
        <w:ind w:left="15"/>
        <w:spacing w:before="78" w:line="229" w:lineRule="auto"/>
        <w:rPr>
          <w:sz w:val="19"/>
          <w:szCs w:val="19"/>
        </w:rPr>
      </w:pPr>
      <w:r>
        <w:rPr>
          <w:sz w:val="19"/>
          <w:szCs w:val="19"/>
          <w:spacing w:val="8"/>
        </w:rPr>
        <w:t>A.  否定和肯定是对立的统一</w:t>
      </w:r>
    </w:p>
    <w:p>
      <w:pPr>
        <w:pStyle w:val="BodyText"/>
        <w:ind w:left="17"/>
        <w:spacing w:before="76" w:line="229" w:lineRule="auto"/>
        <w:rPr>
          <w:sz w:val="19"/>
          <w:szCs w:val="19"/>
        </w:rPr>
      </w:pPr>
      <w:r>
        <w:rPr>
          <w:sz w:val="19"/>
          <w:szCs w:val="19"/>
          <w:spacing w:val="7"/>
        </w:rPr>
        <w:t>B.  事物的自我否定</w:t>
      </w:r>
    </w:p>
    <w:p>
      <w:pPr>
        <w:pStyle w:val="BodyText"/>
        <w:ind w:left="20"/>
        <w:spacing w:before="77" w:line="229" w:lineRule="auto"/>
        <w:rPr>
          <w:sz w:val="19"/>
          <w:szCs w:val="19"/>
        </w:rPr>
      </w:pPr>
      <w:r>
        <w:rPr>
          <w:sz w:val="19"/>
          <w:szCs w:val="19"/>
          <w:spacing w:val="8"/>
        </w:rPr>
        <w:t>C.  事物联系和发展的环节</w:t>
      </w:r>
    </w:p>
    <w:p>
      <w:pPr>
        <w:pStyle w:val="BodyText"/>
        <w:ind w:left="19" w:right="6719" w:hanging="1"/>
        <w:spacing w:before="76" w:line="289" w:lineRule="auto"/>
        <w:rPr>
          <w:sz w:val="19"/>
          <w:szCs w:val="19"/>
        </w:rPr>
      </w:pPr>
      <w:r>
        <w:rPr>
          <w:sz w:val="19"/>
          <w:szCs w:val="19"/>
          <w:spacing w:val="5"/>
        </w:rPr>
        <w:t>D.</w:t>
      </w:r>
      <w:r>
        <w:rPr>
          <w:sz w:val="19"/>
          <w:szCs w:val="19"/>
          <w:spacing w:val="17"/>
        </w:rPr>
        <w:t xml:space="preserve">  </w:t>
      </w:r>
      <w:r>
        <w:rPr>
          <w:sz w:val="19"/>
          <w:szCs w:val="19"/>
          <w:spacing w:val="5"/>
        </w:rPr>
        <w:t>既克服又保留</w:t>
      </w:r>
      <w:r>
        <w:rPr>
          <w:sz w:val="19"/>
          <w:szCs w:val="19"/>
          <w:spacing w:val="1"/>
        </w:rPr>
        <w:t xml:space="preserve"> </w:t>
      </w:r>
      <w:r>
        <w:rPr>
          <w:sz w:val="19"/>
          <w:szCs w:val="19"/>
          <w:spacing w:val="6"/>
        </w:rPr>
        <w:t>E.</w:t>
      </w:r>
      <w:r>
        <w:rPr>
          <w:sz w:val="19"/>
          <w:szCs w:val="19"/>
          <w:spacing w:val="9"/>
        </w:rPr>
        <w:t xml:space="preserve">  </w:t>
      </w:r>
      <w:r>
        <w:rPr>
          <w:sz w:val="19"/>
          <w:szCs w:val="19"/>
          <w:spacing w:val="6"/>
        </w:rPr>
        <w:t>全盘否定</w:t>
      </w:r>
    </w:p>
    <w:p>
      <w:pPr>
        <w:pStyle w:val="BodyText"/>
        <w:ind w:left="25"/>
        <w:spacing w:before="30" w:line="227" w:lineRule="auto"/>
        <w:rPr>
          <w:sz w:val="19"/>
          <w:szCs w:val="19"/>
        </w:rPr>
      </w:pPr>
      <w:r>
        <w:rPr>
          <w:sz w:val="19"/>
          <w:szCs w:val="19"/>
          <w:spacing w:val="9"/>
        </w:rPr>
        <w:t>3．违背感性认识和理性认识的辨证统一原理，会使我们犯（</w:t>
      </w:r>
      <w:r>
        <w:rPr>
          <w:sz w:val="19"/>
          <w:szCs w:val="19"/>
        </w:rPr>
        <w:t>ABCD</w:t>
      </w:r>
      <w:r>
        <w:rPr>
          <w:sz w:val="19"/>
          <w:szCs w:val="19"/>
          <w:spacing w:val="9"/>
        </w:rPr>
        <w:t xml:space="preserve">  ）</w:t>
      </w:r>
    </w:p>
    <w:p>
      <w:pPr>
        <w:pStyle w:val="BodyText"/>
        <w:ind w:left="15"/>
        <w:spacing w:before="77" w:line="230" w:lineRule="auto"/>
        <w:rPr>
          <w:sz w:val="19"/>
          <w:szCs w:val="19"/>
        </w:rPr>
      </w:pPr>
      <w:r>
        <w:rPr>
          <w:sz w:val="19"/>
          <w:szCs w:val="19"/>
          <w:spacing w:val="7"/>
        </w:rPr>
        <w:t>A.  经验论的错误</w:t>
      </w:r>
    </w:p>
    <w:p>
      <w:pPr>
        <w:pStyle w:val="BodyText"/>
        <w:ind w:left="17"/>
        <w:spacing w:before="75" w:line="230" w:lineRule="auto"/>
        <w:rPr>
          <w:sz w:val="19"/>
          <w:szCs w:val="19"/>
        </w:rPr>
      </w:pPr>
      <w:r>
        <w:rPr>
          <w:sz w:val="19"/>
          <w:szCs w:val="19"/>
          <w:spacing w:val="6"/>
        </w:rPr>
        <w:t>B.</w:t>
      </w:r>
      <w:r>
        <w:rPr>
          <w:sz w:val="19"/>
          <w:szCs w:val="19"/>
          <w:spacing w:val="14"/>
        </w:rPr>
        <w:t xml:space="preserve">  </w:t>
      </w:r>
      <w:r>
        <w:rPr>
          <w:sz w:val="19"/>
          <w:szCs w:val="19"/>
          <w:spacing w:val="6"/>
        </w:rPr>
        <w:t>唯理论的错误</w:t>
      </w:r>
    </w:p>
    <w:p>
      <w:pPr>
        <w:pStyle w:val="BodyText"/>
        <w:ind w:left="18" w:right="6520" w:firstLine="2"/>
        <w:spacing w:before="75" w:line="294" w:lineRule="auto"/>
        <w:rPr>
          <w:sz w:val="19"/>
          <w:szCs w:val="19"/>
        </w:rPr>
      </w:pPr>
      <w:r>
        <w:rPr>
          <w:sz w:val="19"/>
          <w:szCs w:val="19"/>
          <w:spacing w:val="7"/>
        </w:rPr>
        <w:t>C.  经验主义的错误</w:t>
      </w:r>
      <w:r>
        <w:rPr>
          <w:sz w:val="19"/>
          <w:szCs w:val="19"/>
          <w:spacing w:val="5"/>
        </w:rPr>
        <w:t xml:space="preserve"> </w:t>
      </w:r>
      <w:r>
        <w:rPr>
          <w:sz w:val="19"/>
          <w:szCs w:val="19"/>
          <w:spacing w:val="7"/>
        </w:rPr>
        <w:t>D.  教条主义的错误 </w:t>
      </w:r>
      <w:r>
        <w:rPr>
          <w:sz w:val="19"/>
          <w:szCs w:val="19"/>
          <w:spacing w:val="7"/>
        </w:rPr>
        <w:t>E.  绝对主义的错误</w:t>
      </w:r>
    </w:p>
    <w:p>
      <w:pPr>
        <w:pStyle w:val="BodyText"/>
        <w:ind w:left="21"/>
        <w:spacing w:before="30" w:line="228" w:lineRule="auto"/>
        <w:rPr>
          <w:sz w:val="19"/>
          <w:szCs w:val="19"/>
        </w:rPr>
      </w:pPr>
      <w:r>
        <w:rPr>
          <w:sz w:val="19"/>
          <w:szCs w:val="19"/>
          <w:spacing w:val="7"/>
        </w:rPr>
        <w:t>4．列宁指出旧历史观的缺陷是看不到（</w:t>
      </w:r>
      <w:r>
        <w:rPr>
          <w:sz w:val="19"/>
          <w:szCs w:val="19"/>
          <w:spacing w:val="27"/>
        </w:rPr>
        <w:t xml:space="preserve">  </w:t>
      </w:r>
      <w:r>
        <w:rPr>
          <w:sz w:val="19"/>
          <w:szCs w:val="19"/>
        </w:rPr>
        <w:t>CD</w:t>
      </w:r>
      <w:r>
        <w:rPr>
          <w:sz w:val="19"/>
          <w:szCs w:val="19"/>
          <w:spacing w:val="7"/>
        </w:rPr>
        <w:t>）</w:t>
      </w:r>
    </w:p>
    <w:p>
      <w:pPr>
        <w:pStyle w:val="BodyText"/>
        <w:ind w:left="15"/>
        <w:spacing w:before="77" w:line="228" w:lineRule="auto"/>
        <w:rPr>
          <w:sz w:val="19"/>
          <w:szCs w:val="19"/>
        </w:rPr>
      </w:pPr>
      <w:r>
        <w:rPr>
          <w:sz w:val="19"/>
          <w:szCs w:val="19"/>
          <w:spacing w:val="8"/>
        </w:rPr>
        <w:t>A.  阶级斗争是历史发展的动力</w:t>
      </w:r>
    </w:p>
    <w:p>
      <w:pPr>
        <w:pStyle w:val="BodyText"/>
        <w:ind w:left="17"/>
        <w:spacing w:before="78" w:line="227" w:lineRule="auto"/>
        <w:rPr>
          <w:sz w:val="19"/>
          <w:szCs w:val="19"/>
        </w:rPr>
      </w:pPr>
      <w:r>
        <w:rPr>
          <w:sz w:val="19"/>
          <w:szCs w:val="19"/>
          <w:spacing w:val="7"/>
        </w:rPr>
        <w:t>B.  社会运动的特殊性</w:t>
      </w:r>
    </w:p>
    <w:p>
      <w:pPr>
        <w:pStyle w:val="BodyText"/>
        <w:ind w:left="20"/>
        <w:spacing w:before="77" w:line="229" w:lineRule="auto"/>
        <w:rPr>
          <w:sz w:val="19"/>
          <w:szCs w:val="19"/>
        </w:rPr>
      </w:pPr>
      <w:r>
        <w:rPr>
          <w:sz w:val="19"/>
          <w:szCs w:val="19"/>
          <w:spacing w:val="8"/>
        </w:rPr>
        <w:t>C.  人们历史活动的物质动因</w:t>
      </w:r>
    </w:p>
    <w:p>
      <w:pPr>
        <w:pStyle w:val="BodyText"/>
        <w:ind w:left="18"/>
        <w:spacing w:before="77" w:line="228" w:lineRule="auto"/>
        <w:rPr>
          <w:sz w:val="19"/>
          <w:szCs w:val="19"/>
        </w:rPr>
      </w:pPr>
      <w:r>
        <w:rPr>
          <w:sz w:val="19"/>
          <w:szCs w:val="19"/>
          <w:spacing w:val="7"/>
        </w:rPr>
        <w:t>D.  人民群众的作用</w:t>
      </w:r>
    </w:p>
    <w:p>
      <w:pPr>
        <w:pStyle w:val="BodyText"/>
        <w:ind w:left="19"/>
        <w:spacing w:before="77" w:line="228" w:lineRule="auto"/>
        <w:rPr>
          <w:sz w:val="19"/>
          <w:szCs w:val="19"/>
        </w:rPr>
      </w:pPr>
      <w:r>
        <w:rPr>
          <w:sz w:val="19"/>
          <w:szCs w:val="19"/>
          <w:spacing w:val="8"/>
        </w:rPr>
        <w:t>E.  个人对历史发展的作用</w:t>
      </w:r>
    </w:p>
    <w:p>
      <w:pPr>
        <w:pStyle w:val="BodyText"/>
        <w:ind w:left="25"/>
        <w:spacing w:before="77" w:line="229" w:lineRule="auto"/>
        <w:rPr>
          <w:sz w:val="19"/>
          <w:szCs w:val="19"/>
        </w:rPr>
      </w:pPr>
      <w:r>
        <w:rPr>
          <w:sz w:val="19"/>
          <w:szCs w:val="19"/>
          <w:spacing w:val="9"/>
        </w:rPr>
        <w:t>5．下列观点属于客观唯心主义的有（</w:t>
      </w:r>
      <w:r>
        <w:rPr>
          <w:sz w:val="19"/>
          <w:szCs w:val="19"/>
        </w:rPr>
        <w:t>ABCDE</w:t>
      </w:r>
      <w:r>
        <w:rPr>
          <w:sz w:val="19"/>
          <w:szCs w:val="19"/>
          <w:spacing w:val="9"/>
        </w:rPr>
        <w:t xml:space="preserve">  ）</w:t>
      </w:r>
    </w:p>
    <w:p>
      <w:pPr>
        <w:pStyle w:val="BodyText"/>
        <w:ind w:left="15"/>
        <w:spacing w:before="77" w:line="229" w:lineRule="auto"/>
        <w:rPr>
          <w:sz w:val="19"/>
          <w:szCs w:val="19"/>
        </w:rPr>
      </w:pPr>
      <w:r>
        <w:rPr>
          <w:sz w:val="19"/>
          <w:szCs w:val="19"/>
          <w:spacing w:val="8"/>
        </w:rPr>
        <w:t>A.  事物是理念的影子</w:t>
      </w:r>
    </w:p>
    <w:p>
      <w:pPr>
        <w:pStyle w:val="BodyText"/>
        <w:ind w:left="17"/>
        <w:spacing w:before="76" w:line="228" w:lineRule="auto"/>
        <w:rPr>
          <w:sz w:val="19"/>
          <w:szCs w:val="19"/>
        </w:rPr>
      </w:pPr>
      <w:r>
        <w:rPr>
          <w:sz w:val="19"/>
          <w:szCs w:val="19"/>
          <w:spacing w:val="5"/>
        </w:rPr>
        <w:t>B.</w:t>
      </w:r>
      <w:r>
        <w:rPr>
          <w:sz w:val="19"/>
          <w:szCs w:val="19"/>
          <w:spacing w:val="12"/>
        </w:rPr>
        <w:t xml:space="preserve">  </w:t>
      </w:r>
      <w:r>
        <w:rPr>
          <w:sz w:val="19"/>
          <w:szCs w:val="19"/>
          <w:spacing w:val="5"/>
        </w:rPr>
        <w:t>理在事先</w:t>
      </w:r>
    </w:p>
    <w:p>
      <w:pPr>
        <w:pStyle w:val="BodyText"/>
        <w:ind w:left="20"/>
        <w:spacing w:before="77" w:line="229" w:lineRule="auto"/>
        <w:rPr>
          <w:sz w:val="19"/>
          <w:szCs w:val="19"/>
        </w:rPr>
      </w:pPr>
      <w:r>
        <w:rPr>
          <w:sz w:val="19"/>
          <w:szCs w:val="19"/>
          <w:spacing w:val="7"/>
        </w:rPr>
        <w:t>C.  世界是"绝对观念"的外化</w:t>
      </w:r>
    </w:p>
    <w:p>
      <w:pPr>
        <w:pStyle w:val="BodyText"/>
        <w:ind w:left="19" w:right="4721" w:hanging="1"/>
        <w:spacing w:before="76" w:line="289" w:lineRule="auto"/>
        <w:rPr>
          <w:sz w:val="19"/>
          <w:szCs w:val="19"/>
        </w:rPr>
      </w:pPr>
      <w:r>
        <w:rPr>
          <w:sz w:val="19"/>
          <w:szCs w:val="19"/>
          <w:spacing w:val="8"/>
        </w:rPr>
        <w:t>D.  "未有天地万物，已有天地万物之理"</w:t>
      </w:r>
      <w:r>
        <w:rPr>
          <w:sz w:val="19"/>
          <w:szCs w:val="19"/>
          <w:spacing w:val="5"/>
        </w:rPr>
        <w:t xml:space="preserve"> </w:t>
      </w:r>
      <w:r>
        <w:rPr>
          <w:sz w:val="19"/>
          <w:szCs w:val="19"/>
          <w:spacing w:val="8"/>
        </w:rPr>
        <w:t>E.  现实的国家是国家观念的外化</w:t>
      </w:r>
    </w:p>
    <w:p>
      <w:pPr>
        <w:pStyle w:val="BodyText"/>
        <w:ind w:left="23"/>
        <w:spacing w:before="30" w:line="229" w:lineRule="auto"/>
        <w:rPr>
          <w:sz w:val="19"/>
          <w:szCs w:val="19"/>
        </w:rPr>
      </w:pPr>
      <w:r>
        <w:rPr>
          <w:sz w:val="19"/>
          <w:szCs w:val="19"/>
          <w:spacing w:val="7"/>
        </w:rPr>
        <w:t>6．下列说法属于唯物主义观点的是（</w:t>
      </w:r>
      <w:r>
        <w:rPr>
          <w:sz w:val="19"/>
          <w:szCs w:val="19"/>
          <w:spacing w:val="24"/>
        </w:rPr>
        <w:t xml:space="preserve">  </w:t>
      </w:r>
      <w:r>
        <w:rPr>
          <w:sz w:val="19"/>
          <w:szCs w:val="19"/>
        </w:rPr>
        <w:t>BE</w:t>
      </w:r>
      <w:r>
        <w:rPr>
          <w:sz w:val="19"/>
          <w:szCs w:val="19"/>
          <w:spacing w:val="7"/>
        </w:rPr>
        <w:t>）</w:t>
      </w:r>
    </w:p>
    <w:p>
      <w:pPr>
        <w:pStyle w:val="BodyText"/>
        <w:ind w:left="15"/>
        <w:spacing w:before="76" w:line="228" w:lineRule="auto"/>
        <w:rPr>
          <w:sz w:val="19"/>
          <w:szCs w:val="19"/>
        </w:rPr>
      </w:pPr>
      <w:r>
        <w:rPr>
          <w:sz w:val="19"/>
          <w:szCs w:val="19"/>
          <w:spacing w:val="8"/>
        </w:rPr>
        <w:t>A.  存在就是被感知</w:t>
      </w:r>
    </w:p>
    <w:p>
      <w:pPr>
        <w:pStyle w:val="BodyText"/>
        <w:ind w:left="19" w:right="6321" w:hanging="2"/>
        <w:spacing w:before="77" w:line="289" w:lineRule="auto"/>
        <w:rPr>
          <w:sz w:val="19"/>
          <w:szCs w:val="19"/>
        </w:rPr>
      </w:pPr>
      <w:r>
        <w:rPr>
          <w:sz w:val="19"/>
          <w:szCs w:val="19"/>
          <w:spacing w:val="7"/>
        </w:rPr>
        <w:t>B.  巧妇难为无米之炊</w:t>
      </w:r>
      <w:r>
        <w:rPr>
          <w:sz w:val="19"/>
          <w:szCs w:val="19"/>
          <w:spacing w:val="10"/>
        </w:rPr>
        <w:t xml:space="preserve"> </w:t>
      </w:r>
      <w:r>
        <w:rPr>
          <w:sz w:val="19"/>
          <w:szCs w:val="19"/>
          <w:spacing w:val="7"/>
        </w:rPr>
        <w:t>C.  一切从需要出发</w:t>
      </w:r>
    </w:p>
    <w:p>
      <w:pPr>
        <w:pStyle w:val="BodyText"/>
        <w:ind w:left="18"/>
        <w:spacing w:before="30" w:line="229" w:lineRule="auto"/>
        <w:rPr>
          <w:sz w:val="19"/>
          <w:szCs w:val="19"/>
        </w:rPr>
      </w:pPr>
      <w:r>
        <w:rPr>
          <w:sz w:val="19"/>
          <w:szCs w:val="19"/>
          <w:spacing w:val="6"/>
        </w:rPr>
        <w:t>D.  掩耳盗铃</w:t>
      </w:r>
    </w:p>
    <w:p>
      <w:pPr>
        <w:pStyle w:val="BodyText"/>
        <w:ind w:left="19"/>
        <w:spacing w:before="76" w:line="229" w:lineRule="auto"/>
        <w:rPr>
          <w:sz w:val="19"/>
          <w:szCs w:val="19"/>
        </w:rPr>
      </w:pPr>
      <w:r>
        <w:rPr>
          <w:sz w:val="19"/>
          <w:szCs w:val="19"/>
          <w:spacing w:val="7"/>
        </w:rPr>
        <w:t>E.  一切从实际出发</w:t>
      </w:r>
    </w:p>
    <w:p>
      <w:pPr>
        <w:pStyle w:val="BodyText"/>
        <w:ind w:left="26"/>
        <w:spacing w:before="77" w:line="228" w:lineRule="auto"/>
        <w:rPr>
          <w:sz w:val="19"/>
          <w:szCs w:val="19"/>
        </w:rPr>
      </w:pPr>
      <w:r>
        <w:rPr>
          <w:sz w:val="19"/>
          <w:szCs w:val="19"/>
          <w:spacing w:val="9"/>
        </w:rPr>
        <w:t>7．现代西方哲学从思想倾向上可分为两大思潮，它们分别是（  </w:t>
      </w:r>
      <w:r>
        <w:rPr>
          <w:sz w:val="19"/>
          <w:szCs w:val="19"/>
        </w:rPr>
        <w:t>CD</w:t>
      </w:r>
      <w:r>
        <w:rPr>
          <w:sz w:val="19"/>
          <w:szCs w:val="19"/>
          <w:spacing w:val="9"/>
        </w:rPr>
        <w:t>）</w:t>
      </w:r>
    </w:p>
    <w:p>
      <w:pPr>
        <w:pStyle w:val="BodyText"/>
        <w:ind w:left="15"/>
        <w:spacing w:before="77" w:line="227" w:lineRule="auto"/>
        <w:rPr>
          <w:sz w:val="19"/>
          <w:szCs w:val="19"/>
        </w:rPr>
      </w:pPr>
      <w:r>
        <w:rPr>
          <w:sz w:val="19"/>
          <w:szCs w:val="19"/>
          <w:spacing w:val="5"/>
        </w:rPr>
        <w:t>A.</w:t>
      </w:r>
      <w:r>
        <w:rPr>
          <w:sz w:val="19"/>
          <w:szCs w:val="19"/>
          <w:spacing w:val="11"/>
        </w:rPr>
        <w:t xml:space="preserve">  </w:t>
      </w:r>
      <w:r>
        <w:rPr>
          <w:sz w:val="19"/>
          <w:szCs w:val="19"/>
          <w:spacing w:val="5"/>
        </w:rPr>
        <w:t>本体论</w:t>
      </w:r>
    </w:p>
    <w:p>
      <w:pPr>
        <w:pStyle w:val="BodyText"/>
        <w:ind w:left="17"/>
        <w:spacing w:before="78" w:line="230" w:lineRule="auto"/>
        <w:rPr>
          <w:sz w:val="19"/>
          <w:szCs w:val="19"/>
        </w:rPr>
      </w:pPr>
      <w:r>
        <w:rPr>
          <w:sz w:val="19"/>
          <w:szCs w:val="19"/>
          <w:spacing w:val="5"/>
        </w:rPr>
        <w:t>B.</w:t>
      </w:r>
      <w:r>
        <w:rPr>
          <w:sz w:val="19"/>
          <w:szCs w:val="19"/>
          <w:spacing w:val="10"/>
        </w:rPr>
        <w:t xml:space="preserve">  </w:t>
      </w:r>
      <w:r>
        <w:rPr>
          <w:sz w:val="19"/>
          <w:szCs w:val="19"/>
          <w:spacing w:val="5"/>
        </w:rPr>
        <w:t>认识论</w:t>
      </w:r>
    </w:p>
    <w:p>
      <w:pPr>
        <w:pStyle w:val="BodyText"/>
        <w:ind w:left="18" w:right="7120" w:firstLine="2"/>
        <w:spacing w:before="74" w:line="294" w:lineRule="auto"/>
        <w:rPr>
          <w:sz w:val="19"/>
          <w:szCs w:val="19"/>
        </w:rPr>
      </w:pPr>
      <w:r>
        <w:rPr>
          <w:sz w:val="19"/>
          <w:szCs w:val="19"/>
          <w:spacing w:val="5"/>
        </w:rPr>
        <w:t>C.</w:t>
      </w:r>
      <w:r>
        <w:rPr>
          <w:sz w:val="19"/>
          <w:szCs w:val="19"/>
          <w:spacing w:val="11"/>
        </w:rPr>
        <w:t xml:space="preserve">  </w:t>
      </w:r>
      <w:r>
        <w:rPr>
          <w:sz w:val="19"/>
          <w:szCs w:val="19"/>
          <w:spacing w:val="5"/>
        </w:rPr>
        <w:t>人本主义</w:t>
      </w:r>
      <w:r>
        <w:rPr>
          <w:sz w:val="19"/>
          <w:szCs w:val="19"/>
        </w:rPr>
        <w:t xml:space="preserve"> </w:t>
      </w:r>
      <w:r>
        <w:rPr>
          <w:sz w:val="19"/>
          <w:szCs w:val="19"/>
          <w:spacing w:val="6"/>
        </w:rPr>
        <w:t>D.</w:t>
      </w:r>
      <w:r>
        <w:rPr>
          <w:sz w:val="19"/>
          <w:szCs w:val="19"/>
          <w:spacing w:val="9"/>
        </w:rPr>
        <w:t xml:space="preserve">  </w:t>
      </w:r>
      <w:r>
        <w:rPr>
          <w:sz w:val="19"/>
          <w:szCs w:val="19"/>
          <w:spacing w:val="6"/>
        </w:rPr>
        <w:t>科学主义</w:t>
      </w:r>
      <w:r>
        <w:rPr>
          <w:sz w:val="19"/>
          <w:szCs w:val="19"/>
        </w:rPr>
        <w:t xml:space="preserve"> </w:t>
      </w:r>
      <w:r>
        <w:rPr>
          <w:sz w:val="19"/>
          <w:szCs w:val="19"/>
          <w:spacing w:val="5"/>
        </w:rPr>
        <w:t>E.</w:t>
      </w:r>
      <w:r>
        <w:rPr>
          <w:sz w:val="19"/>
          <w:szCs w:val="19"/>
          <w:spacing w:val="12"/>
        </w:rPr>
        <w:t xml:space="preserve">  </w:t>
      </w:r>
      <w:r>
        <w:rPr>
          <w:sz w:val="19"/>
          <w:szCs w:val="19"/>
          <w:spacing w:val="5"/>
        </w:rPr>
        <w:t>理性主义</w:t>
      </w:r>
    </w:p>
    <w:p>
      <w:pPr>
        <w:pStyle w:val="BodyText"/>
        <w:ind w:left="221"/>
        <w:spacing w:before="30" w:line="229" w:lineRule="auto"/>
        <w:rPr>
          <w:sz w:val="19"/>
          <w:szCs w:val="19"/>
        </w:rPr>
      </w:pPr>
      <w:r>
        <w:rPr>
          <w:sz w:val="19"/>
          <w:szCs w:val="19"/>
          <w:spacing w:val="9"/>
        </w:rPr>
        <w:t>8．形而上学唯物主义物质观的缺陷是（</w:t>
      </w:r>
      <w:r>
        <w:rPr>
          <w:sz w:val="19"/>
          <w:szCs w:val="19"/>
        </w:rPr>
        <w:t>ABCDE</w:t>
      </w:r>
      <w:r>
        <w:rPr>
          <w:sz w:val="19"/>
          <w:szCs w:val="19"/>
          <w:spacing w:val="9"/>
        </w:rPr>
        <w:t xml:space="preserve">  ）</w:t>
      </w:r>
    </w:p>
    <w:p>
      <w:pPr>
        <w:pStyle w:val="BodyText"/>
        <w:ind w:left="15"/>
        <w:spacing w:before="76" w:line="228" w:lineRule="auto"/>
        <w:rPr>
          <w:sz w:val="19"/>
          <w:szCs w:val="19"/>
        </w:rPr>
      </w:pPr>
      <w:r>
        <w:rPr>
          <w:sz w:val="19"/>
          <w:szCs w:val="19"/>
          <w:spacing w:val="8"/>
        </w:rPr>
        <w:t>A.  不懂得个性和共性的关系</w:t>
      </w:r>
    </w:p>
    <w:p>
      <w:pPr>
        <w:pStyle w:val="BodyText"/>
        <w:ind w:left="17"/>
        <w:spacing w:before="78" w:line="228" w:lineRule="auto"/>
        <w:rPr>
          <w:sz w:val="19"/>
          <w:szCs w:val="19"/>
        </w:rPr>
      </w:pPr>
      <w:r>
        <w:rPr>
          <w:sz w:val="19"/>
          <w:szCs w:val="19"/>
          <w:spacing w:val="9"/>
        </w:rPr>
        <w:t>B.  把原子看作是物质的不可再分割的最小</w:t>
      </w:r>
      <w:r>
        <w:rPr>
          <w:sz w:val="19"/>
          <w:szCs w:val="19"/>
          <w:spacing w:val="8"/>
        </w:rPr>
        <w:t>单位</w:t>
      </w:r>
    </w:p>
    <w:p>
      <w:pPr>
        <w:spacing w:line="228" w:lineRule="auto"/>
        <w:sectPr>
          <w:footerReference w:type="default" r:id="rId52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9" w:lineRule="auto"/>
        <w:rPr>
          <w:sz w:val="19"/>
          <w:szCs w:val="19"/>
        </w:rPr>
      </w:pPr>
      <w:r>
        <w:rPr>
          <w:sz w:val="19"/>
          <w:szCs w:val="19"/>
          <w:spacing w:val="8"/>
        </w:rPr>
        <w:t>C.  把原子的属性当作是物质的属性</w:t>
      </w:r>
    </w:p>
    <w:p>
      <w:pPr>
        <w:pStyle w:val="BodyText"/>
        <w:ind w:left="19" w:right="5519" w:hanging="1"/>
        <w:spacing w:before="76" w:line="289" w:lineRule="auto"/>
        <w:rPr>
          <w:sz w:val="19"/>
          <w:szCs w:val="19"/>
        </w:rPr>
      </w:pPr>
      <w:r>
        <w:rPr>
          <w:sz w:val="19"/>
          <w:szCs w:val="19"/>
          <w:spacing w:val="8"/>
        </w:rPr>
        <w:t>D.  经不起自然科学发展的考验</w:t>
      </w:r>
      <w:r>
        <w:rPr>
          <w:sz w:val="19"/>
          <w:szCs w:val="19"/>
          <w:spacing w:val="7"/>
        </w:rPr>
        <w:t xml:space="preserve"> </w:t>
      </w:r>
      <w:r>
        <w:rPr>
          <w:sz w:val="19"/>
          <w:szCs w:val="19"/>
          <w:spacing w:val="8"/>
        </w:rPr>
        <w:t>E.  经不起唯心主义的进攻</w:t>
      </w:r>
    </w:p>
    <w:p>
      <w:pPr>
        <w:pStyle w:val="BodyText"/>
        <w:ind w:left="22"/>
        <w:spacing w:before="29" w:line="228" w:lineRule="auto"/>
        <w:rPr>
          <w:sz w:val="19"/>
          <w:szCs w:val="19"/>
        </w:rPr>
      </w:pPr>
      <w:r>
        <w:rPr>
          <w:sz w:val="19"/>
          <w:szCs w:val="19"/>
          <w:spacing w:val="9"/>
        </w:rPr>
        <w:t>9．世界上除了运动着的物质，什么也不存在，这种观点是（</w:t>
      </w:r>
      <w:r>
        <w:rPr>
          <w:sz w:val="19"/>
          <w:szCs w:val="19"/>
        </w:rPr>
        <w:t>AD</w:t>
      </w:r>
      <w:r>
        <w:rPr>
          <w:sz w:val="19"/>
          <w:szCs w:val="19"/>
          <w:spacing w:val="9"/>
        </w:rPr>
        <w:t xml:space="preserve">  ）</w:t>
      </w:r>
    </w:p>
    <w:p>
      <w:pPr>
        <w:pStyle w:val="BodyText"/>
        <w:ind w:left="16" w:right="6119" w:hanging="1"/>
        <w:spacing w:before="78" w:line="288" w:lineRule="auto"/>
        <w:rPr>
          <w:sz w:val="19"/>
          <w:szCs w:val="19"/>
        </w:rPr>
      </w:pPr>
      <w:r>
        <w:rPr>
          <w:sz w:val="19"/>
          <w:szCs w:val="19"/>
          <w:spacing w:val="8"/>
        </w:rPr>
        <w:t>A.  彻底的唯物主义观点</w:t>
      </w:r>
      <w:r>
        <w:rPr>
          <w:sz w:val="19"/>
          <w:szCs w:val="19"/>
          <w:spacing w:val="3"/>
        </w:rPr>
        <w:t xml:space="preserve"> </w:t>
      </w:r>
      <w:r>
        <w:rPr>
          <w:sz w:val="19"/>
          <w:szCs w:val="19"/>
          <w:spacing w:val="7"/>
        </w:rPr>
        <w:t>B.  彻底的无神论观点</w:t>
      </w:r>
    </w:p>
    <w:p>
      <w:pPr>
        <w:pStyle w:val="BodyText"/>
        <w:ind w:left="20"/>
        <w:spacing w:before="30" w:line="229" w:lineRule="auto"/>
        <w:rPr>
          <w:sz w:val="19"/>
          <w:szCs w:val="19"/>
        </w:rPr>
      </w:pPr>
      <w:r>
        <w:rPr>
          <w:sz w:val="19"/>
          <w:szCs w:val="19"/>
          <w:spacing w:val="7"/>
        </w:rPr>
        <w:t>C.  形而上学观点</w:t>
      </w:r>
    </w:p>
    <w:p>
      <w:pPr>
        <w:pStyle w:val="BodyText"/>
        <w:ind w:left="19" w:right="6321" w:hanging="1"/>
        <w:spacing w:before="77" w:line="288" w:lineRule="auto"/>
        <w:rPr>
          <w:sz w:val="19"/>
          <w:szCs w:val="19"/>
        </w:rPr>
      </w:pPr>
      <w:r>
        <w:rPr>
          <w:sz w:val="19"/>
          <w:szCs w:val="19"/>
          <w:spacing w:val="7"/>
        </w:rPr>
        <w:t>D.  辨证唯物主义观点</w:t>
      </w:r>
      <w:r>
        <w:rPr>
          <w:sz w:val="19"/>
          <w:szCs w:val="19"/>
          <w:spacing w:val="9"/>
        </w:rPr>
        <w:t xml:space="preserve"> </w:t>
      </w:r>
      <w:r>
        <w:rPr>
          <w:sz w:val="19"/>
          <w:szCs w:val="19"/>
          <w:spacing w:val="7"/>
        </w:rPr>
        <w:t>E.  朴素唯物主义观点</w:t>
      </w:r>
    </w:p>
    <w:p>
      <w:pPr>
        <w:pStyle w:val="BodyText"/>
        <w:ind w:left="36"/>
        <w:spacing w:before="30" w:line="228" w:lineRule="auto"/>
        <w:rPr>
          <w:sz w:val="19"/>
          <w:szCs w:val="19"/>
        </w:rPr>
      </w:pPr>
      <w:r>
        <w:rPr>
          <w:sz w:val="19"/>
          <w:szCs w:val="19"/>
          <w:spacing w:val="8"/>
        </w:rPr>
        <w:t>10．我们坚持两点论和重点论相结合，其哲学根据是（</w:t>
      </w:r>
      <w:r>
        <w:rPr>
          <w:sz w:val="19"/>
          <w:szCs w:val="19"/>
        </w:rPr>
        <w:t>BCD</w:t>
      </w:r>
      <w:r>
        <w:rPr>
          <w:sz w:val="19"/>
          <w:szCs w:val="19"/>
          <w:spacing w:val="8"/>
        </w:rPr>
        <w:t xml:space="preserve">  ）</w:t>
      </w:r>
    </w:p>
    <w:p>
      <w:pPr>
        <w:pStyle w:val="BodyText"/>
        <w:ind w:left="15"/>
        <w:spacing w:before="77" w:line="228" w:lineRule="auto"/>
        <w:rPr>
          <w:sz w:val="19"/>
          <w:szCs w:val="19"/>
        </w:rPr>
      </w:pPr>
      <w:r>
        <w:rPr>
          <w:sz w:val="19"/>
          <w:szCs w:val="19"/>
          <w:spacing w:val="8"/>
        </w:rPr>
        <w:t>A.  质变和量变复杂性原理</w:t>
      </w:r>
    </w:p>
    <w:p>
      <w:pPr>
        <w:pStyle w:val="BodyText"/>
        <w:ind w:left="17"/>
        <w:spacing w:before="78" w:line="227" w:lineRule="auto"/>
        <w:rPr>
          <w:sz w:val="19"/>
          <w:szCs w:val="19"/>
        </w:rPr>
      </w:pPr>
      <w:r>
        <w:rPr>
          <w:sz w:val="19"/>
          <w:szCs w:val="19"/>
          <w:spacing w:val="8"/>
        </w:rPr>
        <w:t>B.  矛盾及其发展不平衡性原理</w:t>
      </w:r>
    </w:p>
    <w:p>
      <w:pPr>
        <w:pStyle w:val="BodyText"/>
        <w:ind w:left="20"/>
        <w:spacing w:before="78" w:line="227" w:lineRule="auto"/>
        <w:rPr>
          <w:sz w:val="19"/>
          <w:szCs w:val="19"/>
        </w:rPr>
      </w:pPr>
      <w:r>
        <w:rPr>
          <w:sz w:val="19"/>
          <w:szCs w:val="19"/>
          <w:spacing w:val="8"/>
        </w:rPr>
        <w:t>C.  主要矛盾和非主要矛盾及其相互关系原理</w:t>
      </w:r>
    </w:p>
    <w:p>
      <w:pPr>
        <w:pStyle w:val="BodyText"/>
        <w:ind w:left="19" w:right="3520" w:hanging="1"/>
        <w:spacing w:before="79" w:line="288" w:lineRule="auto"/>
        <w:rPr>
          <w:sz w:val="19"/>
          <w:szCs w:val="19"/>
        </w:rPr>
      </w:pPr>
      <w:r>
        <w:rPr>
          <w:sz w:val="19"/>
          <w:szCs w:val="19"/>
          <w:spacing w:val="9"/>
        </w:rPr>
        <w:t>D.  矛盾的主要方面与非主要方面及其相互关系的原理</w:t>
      </w:r>
      <w:r>
        <w:rPr>
          <w:sz w:val="19"/>
          <w:szCs w:val="19"/>
        </w:rPr>
        <w:t xml:space="preserve"> </w:t>
      </w:r>
      <w:r>
        <w:rPr>
          <w:sz w:val="19"/>
          <w:szCs w:val="19"/>
          <w:spacing w:val="7"/>
        </w:rPr>
        <w:t>E.</w:t>
      </w:r>
      <w:r>
        <w:rPr>
          <w:sz w:val="19"/>
          <w:szCs w:val="19"/>
          <w:spacing w:val="24"/>
        </w:rPr>
        <w:t xml:space="preserve">  </w:t>
      </w:r>
      <w:r>
        <w:rPr>
          <w:sz w:val="19"/>
          <w:szCs w:val="19"/>
          <w:spacing w:val="7"/>
        </w:rPr>
        <w:t>内部矛盾和外部矛盾及其相互关系原理</w:t>
      </w:r>
    </w:p>
    <w:p>
      <w:pPr>
        <w:pStyle w:val="BodyText"/>
        <w:ind w:left="22" w:right="16" w:firstLine="2"/>
        <w:spacing w:before="32" w:line="288" w:lineRule="auto"/>
        <w:rPr>
          <w:sz w:val="19"/>
          <w:szCs w:val="19"/>
        </w:rPr>
      </w:pPr>
      <w:r>
        <w:rPr>
          <w:sz w:val="19"/>
          <w:szCs w:val="19"/>
          <w:spacing w:val="5"/>
        </w:rPr>
        <w:t>一．单项选择题：本大题共</w:t>
      </w:r>
      <w:r>
        <w:rPr>
          <w:sz w:val="19"/>
          <w:szCs w:val="19"/>
          <w:spacing w:val="-23"/>
        </w:rPr>
        <w:t xml:space="preserve"> </w:t>
      </w:r>
      <w:r>
        <w:rPr>
          <w:sz w:val="19"/>
          <w:szCs w:val="19"/>
          <w:spacing w:val="5"/>
        </w:rPr>
        <w:t>40</w:t>
      </w:r>
      <w:r>
        <w:rPr>
          <w:sz w:val="19"/>
          <w:szCs w:val="19"/>
          <w:spacing w:val="-35"/>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分。在每小题给出的四个选项中，只</w:t>
      </w:r>
      <w:r>
        <w:rPr>
          <w:sz w:val="19"/>
          <w:szCs w:val="19"/>
        </w:rPr>
        <w:t xml:space="preserve"> </w:t>
      </w:r>
      <w:r>
        <w:rPr>
          <w:sz w:val="19"/>
          <w:szCs w:val="19"/>
          <w:spacing w:val="9"/>
        </w:rPr>
        <w:t>有一项符合题目要求，把所选项前的字母填在括号内。</w:t>
      </w:r>
    </w:p>
    <w:p>
      <w:pPr>
        <w:pStyle w:val="BodyText"/>
        <w:ind w:left="36"/>
        <w:spacing w:before="30" w:line="227" w:lineRule="auto"/>
        <w:rPr>
          <w:sz w:val="19"/>
          <w:szCs w:val="19"/>
        </w:rPr>
      </w:pPr>
      <w:r>
        <w:rPr>
          <w:sz w:val="19"/>
          <w:szCs w:val="19"/>
          <w:spacing w:val="5"/>
        </w:rPr>
        <w:t>1．恩格斯指出，哲学的基本问题是（</w:t>
      </w:r>
      <w:r>
        <w:rPr>
          <w:sz w:val="19"/>
          <w:szCs w:val="19"/>
          <w:spacing w:val="30"/>
        </w:rPr>
        <w:t xml:space="preserve">  </w:t>
      </w:r>
      <w:r>
        <w:rPr>
          <w:sz w:val="19"/>
          <w:szCs w:val="19"/>
          <w:spacing w:val="5"/>
        </w:rPr>
        <w:t>C）</w:t>
      </w:r>
    </w:p>
    <w:p>
      <w:pPr>
        <w:pStyle w:val="BodyText"/>
        <w:ind w:left="16" w:right="5920" w:hanging="1"/>
        <w:spacing w:before="79" w:line="293" w:lineRule="auto"/>
        <w:rPr>
          <w:sz w:val="19"/>
          <w:szCs w:val="19"/>
        </w:rPr>
      </w:pPr>
      <w:r>
        <w:rPr>
          <w:sz w:val="19"/>
          <w:szCs w:val="19"/>
          <w:spacing w:val="8"/>
        </w:rPr>
        <w:t>A.  物质和运动的关系问题</w:t>
      </w:r>
      <w:r>
        <w:rPr>
          <w:sz w:val="19"/>
          <w:szCs w:val="19"/>
          <w:spacing w:val="5"/>
        </w:rPr>
        <w:t xml:space="preserve"> </w:t>
      </w:r>
      <w:r>
        <w:rPr>
          <w:sz w:val="19"/>
          <w:szCs w:val="19"/>
          <w:spacing w:val="8"/>
        </w:rPr>
        <w:t>B.  绝对和相对的关系问题</w:t>
      </w:r>
      <w:r>
        <w:rPr>
          <w:sz w:val="19"/>
          <w:szCs w:val="19"/>
          <w:spacing w:val="3"/>
        </w:rPr>
        <w:t xml:space="preserve"> </w:t>
      </w:r>
      <w:r>
        <w:rPr>
          <w:sz w:val="19"/>
          <w:szCs w:val="19"/>
          <w:spacing w:val="8"/>
        </w:rPr>
        <w:t>C.  思维和存在关系问题</w:t>
      </w:r>
    </w:p>
    <w:p>
      <w:pPr>
        <w:pStyle w:val="BodyText"/>
        <w:ind w:left="18"/>
        <w:spacing w:before="30" w:line="229" w:lineRule="auto"/>
        <w:rPr>
          <w:sz w:val="19"/>
          <w:szCs w:val="19"/>
        </w:rPr>
      </w:pPr>
      <w:r>
        <w:rPr>
          <w:sz w:val="19"/>
          <w:szCs w:val="19"/>
          <w:spacing w:val="8"/>
        </w:rPr>
        <w:t>D.  认识和实践的关系问题</w:t>
      </w:r>
    </w:p>
    <w:p>
      <w:pPr>
        <w:pStyle w:val="BodyText"/>
        <w:ind w:left="24"/>
        <w:spacing w:before="77" w:line="229" w:lineRule="auto"/>
        <w:rPr>
          <w:sz w:val="19"/>
          <w:szCs w:val="19"/>
        </w:rPr>
      </w:pPr>
      <w:r>
        <w:rPr>
          <w:sz w:val="19"/>
          <w:szCs w:val="19"/>
          <w:spacing w:val="7"/>
        </w:rPr>
        <w:t>2．主观唯心主义者认为（B  ）</w:t>
      </w:r>
    </w:p>
    <w:p>
      <w:pPr>
        <w:pStyle w:val="BodyText"/>
        <w:ind w:left="15"/>
        <w:spacing w:before="76" w:line="228" w:lineRule="auto"/>
        <w:rPr>
          <w:sz w:val="19"/>
          <w:szCs w:val="19"/>
        </w:rPr>
      </w:pPr>
      <w:r>
        <w:rPr>
          <w:sz w:val="19"/>
          <w:szCs w:val="19"/>
          <w:spacing w:val="8"/>
        </w:rPr>
        <w:t>A.  世界是由上帝创造的</w:t>
      </w:r>
    </w:p>
    <w:p>
      <w:pPr>
        <w:pStyle w:val="BodyText"/>
        <w:ind w:left="17"/>
        <w:spacing w:before="78" w:line="227" w:lineRule="auto"/>
        <w:rPr>
          <w:sz w:val="19"/>
          <w:szCs w:val="19"/>
        </w:rPr>
      </w:pPr>
      <w:r>
        <w:rPr>
          <w:sz w:val="19"/>
          <w:szCs w:val="19"/>
          <w:spacing w:val="8"/>
        </w:rPr>
        <w:t>B.  世界是人的主观精神的产物</w:t>
      </w:r>
    </w:p>
    <w:p>
      <w:pPr>
        <w:pStyle w:val="BodyText"/>
        <w:ind w:left="20"/>
        <w:spacing w:before="78" w:line="227" w:lineRule="auto"/>
        <w:rPr>
          <w:sz w:val="19"/>
          <w:szCs w:val="19"/>
        </w:rPr>
      </w:pPr>
      <w:r>
        <w:rPr>
          <w:sz w:val="19"/>
          <w:szCs w:val="19"/>
          <w:spacing w:val="8"/>
        </w:rPr>
        <w:t>C.  物质是绝对精神的产物</w:t>
      </w:r>
    </w:p>
    <w:p>
      <w:pPr>
        <w:pStyle w:val="BodyText"/>
        <w:ind w:left="18"/>
        <w:spacing w:before="78" w:line="228" w:lineRule="auto"/>
        <w:rPr>
          <w:sz w:val="19"/>
          <w:szCs w:val="19"/>
        </w:rPr>
      </w:pPr>
      <w:r>
        <w:rPr>
          <w:sz w:val="19"/>
          <w:szCs w:val="19"/>
          <w:spacing w:val="7"/>
        </w:rPr>
        <w:t>D.  世界是理念的产物</w:t>
      </w:r>
    </w:p>
    <w:p>
      <w:pPr>
        <w:pStyle w:val="BodyText"/>
        <w:ind w:left="25"/>
        <w:spacing w:before="78" w:line="227" w:lineRule="auto"/>
        <w:rPr>
          <w:sz w:val="19"/>
          <w:szCs w:val="19"/>
        </w:rPr>
      </w:pPr>
      <w:r>
        <w:rPr>
          <w:sz w:val="19"/>
          <w:szCs w:val="19"/>
          <w:spacing w:val="6"/>
        </w:rPr>
        <w:t>3．相对静止是指（B  ）</w:t>
      </w:r>
    </w:p>
    <w:p>
      <w:pPr>
        <w:pStyle w:val="BodyText"/>
        <w:ind w:left="15"/>
        <w:spacing w:before="78" w:line="228" w:lineRule="auto"/>
        <w:rPr>
          <w:sz w:val="19"/>
          <w:szCs w:val="19"/>
        </w:rPr>
      </w:pPr>
      <w:r>
        <w:rPr>
          <w:sz w:val="19"/>
          <w:szCs w:val="19"/>
          <w:spacing w:val="8"/>
        </w:rPr>
        <w:t>A.  与运动对立的事物存在状态</w:t>
      </w:r>
    </w:p>
    <w:p>
      <w:pPr>
        <w:pStyle w:val="BodyText"/>
        <w:ind w:left="17"/>
        <w:spacing w:before="78" w:line="228" w:lineRule="auto"/>
        <w:rPr>
          <w:sz w:val="19"/>
          <w:szCs w:val="19"/>
        </w:rPr>
      </w:pPr>
      <w:r>
        <w:rPr>
          <w:sz w:val="19"/>
          <w:szCs w:val="19"/>
          <w:spacing w:val="8"/>
        </w:rPr>
        <w:t>B.  运动的一种特殊状态</w:t>
      </w:r>
    </w:p>
    <w:p>
      <w:pPr>
        <w:pStyle w:val="BodyText"/>
        <w:ind w:left="20"/>
        <w:spacing w:before="77" w:line="228" w:lineRule="auto"/>
        <w:rPr>
          <w:sz w:val="19"/>
          <w:szCs w:val="19"/>
        </w:rPr>
      </w:pPr>
      <w:r>
        <w:rPr>
          <w:sz w:val="19"/>
          <w:szCs w:val="19"/>
          <w:spacing w:val="8"/>
        </w:rPr>
        <w:t>C.  与发展对立的事物存在状态</w:t>
      </w:r>
    </w:p>
    <w:p>
      <w:pPr>
        <w:pStyle w:val="BodyText"/>
        <w:ind w:left="20" w:right="5320" w:hanging="2"/>
        <w:spacing w:before="77" w:line="289" w:lineRule="auto"/>
        <w:rPr>
          <w:sz w:val="19"/>
          <w:szCs w:val="19"/>
        </w:rPr>
      </w:pPr>
      <w:r>
        <w:rPr>
          <w:sz w:val="19"/>
          <w:szCs w:val="19"/>
          <w:spacing w:val="8"/>
        </w:rPr>
        <w:t>D.  不可测量的一种物质存在状态 </w:t>
      </w:r>
      <w:r>
        <w:rPr>
          <w:sz w:val="19"/>
          <w:szCs w:val="19"/>
          <w:spacing w:val="7"/>
        </w:rPr>
        <w:t>4．时间的一维性是指它的（D  ）</w:t>
      </w:r>
    </w:p>
    <w:p>
      <w:pPr>
        <w:pStyle w:val="BodyText"/>
        <w:ind w:left="15"/>
        <w:spacing w:before="29" w:line="229" w:lineRule="auto"/>
        <w:rPr>
          <w:sz w:val="19"/>
          <w:szCs w:val="19"/>
        </w:rPr>
      </w:pPr>
      <w:r>
        <w:rPr>
          <w:sz w:val="19"/>
          <w:szCs w:val="19"/>
          <w:spacing w:val="5"/>
        </w:rPr>
        <w:t>A.</w:t>
      </w:r>
      <w:r>
        <w:rPr>
          <w:sz w:val="19"/>
          <w:szCs w:val="19"/>
          <w:spacing w:val="11"/>
        </w:rPr>
        <w:t xml:space="preserve">  </w:t>
      </w:r>
      <w:r>
        <w:rPr>
          <w:sz w:val="19"/>
          <w:szCs w:val="19"/>
          <w:spacing w:val="5"/>
        </w:rPr>
        <w:t>无限性</w:t>
      </w:r>
    </w:p>
    <w:p>
      <w:pPr>
        <w:pStyle w:val="BodyText"/>
        <w:ind w:left="17"/>
        <w:spacing w:before="76" w:line="229" w:lineRule="auto"/>
        <w:rPr>
          <w:sz w:val="19"/>
          <w:szCs w:val="19"/>
        </w:rPr>
      </w:pPr>
      <w:r>
        <w:rPr>
          <w:sz w:val="19"/>
          <w:szCs w:val="19"/>
          <w:spacing w:val="5"/>
        </w:rPr>
        <w:t>B.</w:t>
      </w:r>
      <w:r>
        <w:rPr>
          <w:sz w:val="19"/>
          <w:szCs w:val="19"/>
          <w:spacing w:val="10"/>
        </w:rPr>
        <w:t xml:space="preserve">  </w:t>
      </w:r>
      <w:r>
        <w:rPr>
          <w:sz w:val="19"/>
          <w:szCs w:val="19"/>
          <w:spacing w:val="5"/>
        </w:rPr>
        <w:t>有限性</w:t>
      </w:r>
    </w:p>
    <w:p>
      <w:pPr>
        <w:pStyle w:val="BodyText"/>
        <w:ind w:left="20"/>
        <w:spacing w:before="77" w:line="229" w:lineRule="auto"/>
        <w:rPr>
          <w:sz w:val="19"/>
          <w:szCs w:val="19"/>
        </w:rPr>
      </w:pPr>
      <w:r>
        <w:rPr>
          <w:sz w:val="19"/>
          <w:szCs w:val="19"/>
          <w:spacing w:val="5"/>
        </w:rPr>
        <w:t>C.</w:t>
      </w:r>
      <w:r>
        <w:rPr>
          <w:sz w:val="19"/>
          <w:szCs w:val="19"/>
          <w:spacing w:val="9"/>
        </w:rPr>
        <w:t xml:space="preserve">  </w:t>
      </w:r>
      <w:r>
        <w:rPr>
          <w:sz w:val="19"/>
          <w:szCs w:val="19"/>
          <w:spacing w:val="5"/>
        </w:rPr>
        <w:t>物质性</w:t>
      </w:r>
    </w:p>
    <w:p>
      <w:pPr>
        <w:pStyle w:val="BodyText"/>
        <w:ind w:left="18"/>
        <w:spacing w:before="76" w:line="230" w:lineRule="auto"/>
        <w:rPr>
          <w:sz w:val="19"/>
          <w:szCs w:val="19"/>
        </w:rPr>
      </w:pPr>
      <w:r>
        <w:rPr>
          <w:sz w:val="19"/>
          <w:szCs w:val="19"/>
          <w:spacing w:val="5"/>
        </w:rPr>
        <w:t>D.</w:t>
      </w:r>
      <w:r>
        <w:rPr>
          <w:sz w:val="19"/>
          <w:szCs w:val="19"/>
          <w:spacing w:val="12"/>
        </w:rPr>
        <w:t xml:space="preserve">  </w:t>
      </w:r>
      <w:r>
        <w:rPr>
          <w:sz w:val="19"/>
          <w:szCs w:val="19"/>
          <w:spacing w:val="5"/>
        </w:rPr>
        <w:t>不可逆性</w:t>
      </w:r>
    </w:p>
    <w:p>
      <w:pPr>
        <w:pStyle w:val="BodyText"/>
        <w:ind w:left="25"/>
        <w:spacing w:before="76" w:line="228" w:lineRule="auto"/>
        <w:rPr>
          <w:sz w:val="19"/>
          <w:szCs w:val="19"/>
        </w:rPr>
      </w:pPr>
      <w:r>
        <w:rPr>
          <w:sz w:val="19"/>
          <w:szCs w:val="19"/>
          <w:spacing w:val="6"/>
        </w:rPr>
        <w:t>5．物质的惟一特性是指它的（</w:t>
      </w:r>
      <w:r>
        <w:rPr>
          <w:sz w:val="19"/>
          <w:szCs w:val="19"/>
          <w:spacing w:val="19"/>
        </w:rPr>
        <w:t xml:space="preserve">  </w:t>
      </w:r>
      <w:r>
        <w:rPr>
          <w:sz w:val="19"/>
          <w:szCs w:val="19"/>
          <w:spacing w:val="6"/>
        </w:rPr>
        <w:t>A）</w:t>
      </w:r>
    </w:p>
    <w:p>
      <w:pPr>
        <w:pStyle w:val="BodyText"/>
        <w:ind w:left="15"/>
        <w:spacing w:before="77" w:line="229" w:lineRule="auto"/>
        <w:rPr>
          <w:sz w:val="19"/>
          <w:szCs w:val="19"/>
        </w:rPr>
      </w:pPr>
      <w:r>
        <w:rPr>
          <w:sz w:val="19"/>
          <w:szCs w:val="19"/>
          <w:spacing w:val="7"/>
        </w:rPr>
        <w:t>A.  客观实在性</w:t>
      </w:r>
    </w:p>
    <w:p>
      <w:pPr>
        <w:pStyle w:val="BodyText"/>
        <w:ind w:left="17"/>
        <w:spacing w:before="76" w:line="228" w:lineRule="auto"/>
        <w:rPr>
          <w:sz w:val="19"/>
          <w:szCs w:val="19"/>
        </w:rPr>
      </w:pPr>
      <w:r>
        <w:rPr>
          <w:sz w:val="19"/>
          <w:szCs w:val="19"/>
          <w:spacing w:val="3"/>
        </w:rPr>
        <w:t>B.</w:t>
      </w:r>
      <w:r>
        <w:rPr>
          <w:sz w:val="19"/>
          <w:szCs w:val="19"/>
          <w:spacing w:val="15"/>
        </w:rPr>
        <w:t xml:space="preserve">  </w:t>
      </w:r>
      <w:r>
        <w:rPr>
          <w:sz w:val="19"/>
          <w:szCs w:val="19"/>
          <w:spacing w:val="3"/>
        </w:rPr>
        <w:t>多样性</w:t>
      </w:r>
    </w:p>
    <w:p>
      <w:pPr>
        <w:pStyle w:val="BodyText"/>
        <w:ind w:left="20"/>
        <w:spacing w:before="77" w:line="229" w:lineRule="auto"/>
        <w:rPr>
          <w:sz w:val="19"/>
          <w:szCs w:val="19"/>
        </w:rPr>
      </w:pPr>
      <w:r>
        <w:rPr>
          <w:sz w:val="19"/>
          <w:szCs w:val="19"/>
          <w:spacing w:val="5"/>
        </w:rPr>
        <w:t>C.</w:t>
      </w:r>
      <w:r>
        <w:rPr>
          <w:sz w:val="19"/>
          <w:szCs w:val="19"/>
          <w:spacing w:val="9"/>
        </w:rPr>
        <w:t xml:space="preserve">  </w:t>
      </w:r>
      <w:r>
        <w:rPr>
          <w:sz w:val="19"/>
          <w:szCs w:val="19"/>
          <w:spacing w:val="5"/>
        </w:rPr>
        <w:t>运动性</w:t>
      </w:r>
    </w:p>
    <w:p>
      <w:pPr>
        <w:pStyle w:val="BodyText"/>
        <w:ind w:left="18"/>
        <w:spacing w:before="76" w:line="230" w:lineRule="auto"/>
        <w:rPr>
          <w:sz w:val="19"/>
          <w:szCs w:val="19"/>
        </w:rPr>
      </w:pPr>
      <w:r>
        <w:rPr>
          <w:sz w:val="19"/>
          <w:szCs w:val="19"/>
          <w:spacing w:val="3"/>
        </w:rPr>
        <w:t>D.</w:t>
      </w:r>
      <w:r>
        <w:rPr>
          <w:sz w:val="19"/>
          <w:szCs w:val="19"/>
          <w:spacing w:val="15"/>
        </w:rPr>
        <w:t xml:space="preserve">  </w:t>
      </w:r>
      <w:r>
        <w:rPr>
          <w:sz w:val="19"/>
          <w:szCs w:val="19"/>
          <w:spacing w:val="3"/>
        </w:rPr>
        <w:t>时空性</w:t>
      </w:r>
    </w:p>
    <w:p>
      <w:pPr>
        <w:pStyle w:val="BodyText"/>
        <w:ind w:left="15" w:right="5121" w:firstLine="7"/>
        <w:spacing w:before="76" w:line="288" w:lineRule="auto"/>
        <w:rPr>
          <w:sz w:val="19"/>
          <w:szCs w:val="19"/>
        </w:rPr>
      </w:pPr>
      <w:r>
        <w:rPr>
          <w:sz w:val="19"/>
          <w:szCs w:val="19"/>
          <w:spacing w:val="6"/>
        </w:rPr>
        <w:t>6．意识就其本质来说，它是（A</w:t>
      </w:r>
      <w:r>
        <w:rPr>
          <w:sz w:val="19"/>
          <w:szCs w:val="19"/>
          <w:spacing w:val="26"/>
        </w:rPr>
        <w:t xml:space="preserve">  </w:t>
      </w:r>
      <w:r>
        <w:rPr>
          <w:sz w:val="19"/>
          <w:szCs w:val="19"/>
          <w:spacing w:val="6"/>
        </w:rPr>
        <w:t>）</w:t>
      </w:r>
      <w:r>
        <w:rPr>
          <w:sz w:val="19"/>
          <w:szCs w:val="19"/>
        </w:rPr>
        <w:t xml:space="preserve"> </w:t>
      </w:r>
      <w:r>
        <w:rPr>
          <w:sz w:val="19"/>
          <w:szCs w:val="19"/>
          <w:spacing w:val="8"/>
        </w:rPr>
        <w:t>A.  人脑的机能和对客观存在的反映</w:t>
      </w:r>
    </w:p>
    <w:p>
      <w:pPr>
        <w:spacing w:line="288" w:lineRule="auto"/>
        <w:sectPr>
          <w:footerReference w:type="default" r:id="rId52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8" w:lineRule="auto"/>
        <w:rPr>
          <w:sz w:val="19"/>
          <w:szCs w:val="19"/>
        </w:rPr>
      </w:pPr>
      <w:r>
        <w:rPr>
          <w:sz w:val="19"/>
          <w:szCs w:val="19"/>
          <w:spacing w:val="8"/>
        </w:rPr>
        <w:t>B.  人脑分泌出来的一种物质</w:t>
      </w:r>
    </w:p>
    <w:p>
      <w:pPr>
        <w:pStyle w:val="BodyText"/>
        <w:ind w:left="20"/>
        <w:spacing w:before="77" w:line="228" w:lineRule="auto"/>
        <w:rPr>
          <w:sz w:val="19"/>
          <w:szCs w:val="19"/>
        </w:rPr>
      </w:pPr>
      <w:r>
        <w:rPr>
          <w:sz w:val="19"/>
          <w:szCs w:val="19"/>
          <w:spacing w:val="8"/>
        </w:rPr>
        <w:t>C.  一种神秘的主观现象</w:t>
      </w:r>
    </w:p>
    <w:p>
      <w:pPr>
        <w:pStyle w:val="BodyText"/>
        <w:ind w:left="18"/>
        <w:spacing w:before="77" w:line="227" w:lineRule="auto"/>
        <w:rPr>
          <w:sz w:val="19"/>
          <w:szCs w:val="19"/>
        </w:rPr>
      </w:pPr>
      <w:r>
        <w:rPr>
          <w:sz w:val="19"/>
          <w:szCs w:val="19"/>
          <w:spacing w:val="8"/>
        </w:rPr>
        <w:t>D.  人的一种与生俱来的本能</w:t>
      </w:r>
    </w:p>
    <w:p>
      <w:pPr>
        <w:pStyle w:val="BodyText"/>
        <w:ind w:left="26"/>
        <w:spacing w:before="77" w:line="229" w:lineRule="auto"/>
        <w:rPr>
          <w:sz w:val="19"/>
          <w:szCs w:val="19"/>
        </w:rPr>
      </w:pPr>
      <w:r>
        <w:rPr>
          <w:sz w:val="19"/>
          <w:szCs w:val="19"/>
          <w:spacing w:val="8"/>
        </w:rPr>
        <w:t>7．正确发挥意识对物质的能动作用的客观前提是（D  ）</w:t>
      </w:r>
    </w:p>
    <w:p>
      <w:pPr>
        <w:pStyle w:val="BodyText"/>
        <w:ind w:left="15"/>
        <w:spacing w:before="77" w:line="228" w:lineRule="auto"/>
        <w:rPr>
          <w:sz w:val="19"/>
          <w:szCs w:val="19"/>
        </w:rPr>
      </w:pPr>
      <w:r>
        <w:rPr>
          <w:sz w:val="19"/>
          <w:szCs w:val="19"/>
          <w:spacing w:val="7"/>
        </w:rPr>
        <w:t>A.  提高人的素质</w:t>
      </w:r>
    </w:p>
    <w:p>
      <w:pPr>
        <w:pStyle w:val="BodyText"/>
        <w:ind w:left="17"/>
        <w:spacing w:before="77" w:line="228" w:lineRule="auto"/>
        <w:rPr>
          <w:sz w:val="19"/>
          <w:szCs w:val="19"/>
        </w:rPr>
      </w:pPr>
      <w:r>
        <w:rPr>
          <w:sz w:val="19"/>
          <w:szCs w:val="19"/>
          <w:spacing w:val="7"/>
        </w:rPr>
        <w:t>B.  发挥集体的智慧</w:t>
      </w:r>
    </w:p>
    <w:p>
      <w:pPr>
        <w:pStyle w:val="BodyText"/>
        <w:ind w:left="20"/>
        <w:spacing w:before="77" w:line="229" w:lineRule="auto"/>
        <w:rPr>
          <w:sz w:val="19"/>
          <w:szCs w:val="19"/>
        </w:rPr>
      </w:pPr>
      <w:r>
        <w:rPr>
          <w:sz w:val="19"/>
          <w:szCs w:val="19"/>
          <w:spacing w:val="8"/>
        </w:rPr>
        <w:t>C.  充分调动人的积极性</w:t>
      </w:r>
    </w:p>
    <w:p>
      <w:pPr>
        <w:pStyle w:val="BodyText"/>
        <w:ind w:left="18"/>
        <w:spacing w:before="77" w:line="228" w:lineRule="auto"/>
        <w:rPr>
          <w:sz w:val="19"/>
          <w:szCs w:val="19"/>
        </w:rPr>
      </w:pPr>
      <w:r>
        <w:rPr>
          <w:sz w:val="19"/>
          <w:szCs w:val="19"/>
          <w:spacing w:val="8"/>
        </w:rPr>
        <w:t>D.  遵循物质运动的客观规律</w:t>
      </w:r>
    </w:p>
    <w:p>
      <w:pPr>
        <w:pStyle w:val="BodyText"/>
        <w:ind w:left="22"/>
        <w:spacing w:before="77" w:line="228" w:lineRule="auto"/>
        <w:rPr>
          <w:sz w:val="19"/>
          <w:szCs w:val="19"/>
        </w:rPr>
      </w:pPr>
      <w:r>
        <w:rPr>
          <w:sz w:val="19"/>
          <w:szCs w:val="19"/>
          <w:spacing w:val="8"/>
        </w:rPr>
        <w:t>8．马克思主义哲学区别于旧哲学的主要特征是（A  ）</w:t>
      </w:r>
    </w:p>
    <w:p>
      <w:pPr>
        <w:pStyle w:val="BodyText"/>
        <w:ind w:left="16" w:right="7386" w:hanging="1"/>
        <w:spacing w:before="78" w:line="296" w:lineRule="auto"/>
        <w:jc w:val="both"/>
        <w:rPr>
          <w:sz w:val="19"/>
          <w:szCs w:val="19"/>
        </w:rPr>
      </w:pPr>
      <w:r>
        <w:rPr>
          <w:sz w:val="19"/>
          <w:szCs w:val="19"/>
          <w:spacing w:val="6"/>
        </w:rPr>
        <w:t>A.</w:t>
      </w:r>
      <w:r>
        <w:rPr>
          <w:sz w:val="19"/>
          <w:szCs w:val="19"/>
          <w:spacing w:val="9"/>
        </w:rPr>
        <w:t xml:space="preserve">  </w:t>
      </w:r>
      <w:r>
        <w:rPr>
          <w:sz w:val="19"/>
          <w:szCs w:val="19"/>
          <w:spacing w:val="6"/>
        </w:rPr>
        <w:t>相对性</w:t>
      </w:r>
      <w:r>
        <w:rPr>
          <w:sz w:val="19"/>
          <w:szCs w:val="19"/>
        </w:rPr>
        <w:t xml:space="preserve"> </w:t>
      </w:r>
      <w:r>
        <w:rPr>
          <w:sz w:val="19"/>
          <w:szCs w:val="19"/>
          <w:spacing w:val="5"/>
        </w:rPr>
        <w:t>B.</w:t>
      </w:r>
      <w:r>
        <w:rPr>
          <w:sz w:val="19"/>
          <w:szCs w:val="19"/>
          <w:spacing w:val="10"/>
        </w:rPr>
        <w:t xml:space="preserve">  </w:t>
      </w:r>
      <w:r>
        <w:rPr>
          <w:sz w:val="19"/>
          <w:szCs w:val="19"/>
          <w:spacing w:val="5"/>
        </w:rPr>
        <w:t>抽象性</w:t>
      </w:r>
      <w:r>
        <w:rPr>
          <w:sz w:val="19"/>
          <w:szCs w:val="19"/>
          <w:spacing w:val="1"/>
        </w:rPr>
        <w:t xml:space="preserve"> </w:t>
      </w:r>
      <w:r>
        <w:rPr>
          <w:sz w:val="19"/>
          <w:szCs w:val="19"/>
          <w:spacing w:val="4"/>
        </w:rPr>
        <w:t>C.</w:t>
      </w:r>
      <w:r>
        <w:rPr>
          <w:sz w:val="19"/>
          <w:szCs w:val="19"/>
          <w:spacing w:val="13"/>
        </w:rPr>
        <w:t xml:space="preserve">  </w:t>
      </w:r>
      <w:r>
        <w:rPr>
          <w:sz w:val="19"/>
          <w:szCs w:val="19"/>
          <w:spacing w:val="4"/>
        </w:rPr>
        <w:t>实践性</w:t>
      </w:r>
      <w:r>
        <w:rPr>
          <w:sz w:val="19"/>
          <w:szCs w:val="19"/>
        </w:rPr>
        <w:t xml:space="preserve"> </w:t>
      </w:r>
      <w:r>
        <w:rPr>
          <w:sz w:val="19"/>
          <w:szCs w:val="19"/>
          <w:spacing w:val="5"/>
        </w:rPr>
        <w:t>D.</w:t>
      </w:r>
      <w:r>
        <w:rPr>
          <w:sz w:val="19"/>
          <w:szCs w:val="19"/>
          <w:spacing w:val="10"/>
        </w:rPr>
        <w:t xml:space="preserve">  </w:t>
      </w:r>
      <w:r>
        <w:rPr>
          <w:sz w:val="19"/>
          <w:szCs w:val="19"/>
          <w:spacing w:val="5"/>
        </w:rPr>
        <w:t>绝对性</w:t>
      </w:r>
    </w:p>
    <w:p>
      <w:pPr>
        <w:pStyle w:val="BodyText"/>
        <w:ind w:left="22"/>
        <w:spacing w:before="29" w:line="227" w:lineRule="auto"/>
        <w:rPr>
          <w:sz w:val="19"/>
          <w:szCs w:val="19"/>
        </w:rPr>
      </w:pPr>
      <w:r>
        <w:rPr>
          <w:sz w:val="19"/>
          <w:szCs w:val="19"/>
          <w:spacing w:val="6"/>
        </w:rPr>
        <w:t>9．辨证唯物主义一元论的根本要求是（</w:t>
      </w:r>
      <w:r>
        <w:rPr>
          <w:sz w:val="19"/>
          <w:szCs w:val="19"/>
          <w:spacing w:val="30"/>
        </w:rPr>
        <w:t xml:space="preserve">  </w:t>
      </w:r>
      <w:r>
        <w:rPr>
          <w:sz w:val="19"/>
          <w:szCs w:val="19"/>
          <w:spacing w:val="6"/>
        </w:rPr>
        <w:t>C）</w:t>
      </w:r>
    </w:p>
    <w:p>
      <w:pPr>
        <w:pStyle w:val="BodyText"/>
        <w:ind w:left="15"/>
        <w:spacing w:before="78" w:line="229" w:lineRule="auto"/>
        <w:rPr>
          <w:sz w:val="19"/>
          <w:szCs w:val="19"/>
        </w:rPr>
      </w:pPr>
      <w:r>
        <w:rPr>
          <w:sz w:val="19"/>
          <w:szCs w:val="19"/>
          <w:spacing w:val="6"/>
        </w:rPr>
        <w:t>A.</w:t>
      </w:r>
      <w:r>
        <w:rPr>
          <w:sz w:val="19"/>
          <w:szCs w:val="19"/>
          <w:spacing w:val="12"/>
        </w:rPr>
        <w:t xml:space="preserve">  </w:t>
      </w:r>
      <w:r>
        <w:rPr>
          <w:sz w:val="19"/>
          <w:szCs w:val="19"/>
          <w:spacing w:val="6"/>
        </w:rPr>
        <w:t>从原则出发</w:t>
      </w:r>
    </w:p>
    <w:p>
      <w:pPr>
        <w:pStyle w:val="BodyText"/>
        <w:ind w:left="17"/>
        <w:spacing w:before="77" w:line="229" w:lineRule="auto"/>
        <w:rPr>
          <w:sz w:val="19"/>
          <w:szCs w:val="19"/>
        </w:rPr>
      </w:pPr>
      <w:r>
        <w:rPr>
          <w:sz w:val="19"/>
          <w:szCs w:val="19"/>
          <w:spacing w:val="7"/>
        </w:rPr>
        <w:t>B.  从正确的理论出发</w:t>
      </w:r>
    </w:p>
    <w:p>
      <w:pPr>
        <w:pStyle w:val="BodyText"/>
        <w:ind w:left="20"/>
        <w:spacing w:before="76" w:line="229" w:lineRule="auto"/>
        <w:rPr>
          <w:sz w:val="19"/>
          <w:szCs w:val="19"/>
        </w:rPr>
      </w:pPr>
      <w:r>
        <w:rPr>
          <w:sz w:val="19"/>
          <w:szCs w:val="19"/>
          <w:spacing w:val="8"/>
        </w:rPr>
        <w:t>C.  一切从实际出发，实事求是</w:t>
      </w:r>
    </w:p>
    <w:p>
      <w:pPr>
        <w:pStyle w:val="BodyText"/>
        <w:ind w:left="18"/>
        <w:spacing w:before="77" w:line="228" w:lineRule="auto"/>
        <w:rPr>
          <w:sz w:val="19"/>
          <w:szCs w:val="19"/>
        </w:rPr>
      </w:pPr>
      <w:r>
        <w:rPr>
          <w:sz w:val="19"/>
          <w:szCs w:val="19"/>
          <w:spacing w:val="8"/>
        </w:rPr>
        <w:t>D.  从多数人的愿望出发</w:t>
      </w:r>
    </w:p>
    <w:p>
      <w:pPr>
        <w:pStyle w:val="BodyText"/>
        <w:ind w:left="36"/>
        <w:spacing w:before="77" w:line="228" w:lineRule="auto"/>
        <w:rPr>
          <w:sz w:val="19"/>
          <w:szCs w:val="19"/>
        </w:rPr>
      </w:pPr>
      <w:r>
        <w:rPr>
          <w:sz w:val="19"/>
          <w:szCs w:val="19"/>
          <w:spacing w:val="5"/>
        </w:rPr>
        <w:t>10．对立统一规律是唯物辩证法的（</w:t>
      </w:r>
      <w:r>
        <w:rPr>
          <w:sz w:val="19"/>
          <w:szCs w:val="19"/>
          <w:spacing w:val="28"/>
        </w:rPr>
        <w:t xml:space="preserve">  </w:t>
      </w:r>
      <w:r>
        <w:rPr>
          <w:sz w:val="19"/>
          <w:szCs w:val="19"/>
          <w:spacing w:val="5"/>
        </w:rPr>
        <w:t>B）</w:t>
      </w:r>
    </w:p>
    <w:p>
      <w:pPr>
        <w:pStyle w:val="BodyText"/>
        <w:ind w:left="15"/>
        <w:spacing w:before="77" w:line="228" w:lineRule="auto"/>
        <w:rPr>
          <w:sz w:val="19"/>
          <w:szCs w:val="19"/>
        </w:rPr>
      </w:pPr>
      <w:r>
        <w:rPr>
          <w:sz w:val="19"/>
          <w:szCs w:val="19"/>
          <w:spacing w:val="6"/>
        </w:rPr>
        <w:t>A.</w:t>
      </w:r>
      <w:r>
        <w:rPr>
          <w:sz w:val="19"/>
          <w:szCs w:val="19"/>
          <w:spacing w:val="10"/>
        </w:rPr>
        <w:t xml:space="preserve">  </w:t>
      </w:r>
      <w:r>
        <w:rPr>
          <w:sz w:val="19"/>
          <w:szCs w:val="19"/>
          <w:spacing w:val="6"/>
        </w:rPr>
        <w:t>全部内容</w:t>
      </w:r>
    </w:p>
    <w:p>
      <w:pPr>
        <w:pStyle w:val="BodyText"/>
        <w:ind w:left="19" w:right="6988" w:hanging="2"/>
        <w:spacing w:before="78" w:line="288" w:lineRule="auto"/>
        <w:rPr>
          <w:sz w:val="19"/>
          <w:szCs w:val="19"/>
        </w:rPr>
      </w:pPr>
      <w:r>
        <w:rPr>
          <w:sz w:val="19"/>
          <w:szCs w:val="19"/>
          <w:spacing w:val="6"/>
        </w:rPr>
        <w:t>B.</w:t>
      </w:r>
      <w:r>
        <w:rPr>
          <w:sz w:val="19"/>
          <w:szCs w:val="19"/>
          <w:spacing w:val="11"/>
        </w:rPr>
        <w:t xml:space="preserve">  </w:t>
      </w:r>
      <w:r>
        <w:rPr>
          <w:sz w:val="19"/>
          <w:szCs w:val="19"/>
          <w:spacing w:val="6"/>
        </w:rPr>
        <w:t>实质和核心</w:t>
      </w:r>
      <w:r>
        <w:rPr>
          <w:sz w:val="19"/>
          <w:szCs w:val="19"/>
        </w:rPr>
        <w:t xml:space="preserve"> </w:t>
      </w:r>
      <w:r>
        <w:rPr>
          <w:sz w:val="19"/>
          <w:szCs w:val="19"/>
          <w:spacing w:val="5"/>
        </w:rPr>
        <w:t>C.</w:t>
      </w:r>
      <w:r>
        <w:rPr>
          <w:sz w:val="19"/>
          <w:szCs w:val="19"/>
          <w:spacing w:val="11"/>
        </w:rPr>
        <w:t xml:space="preserve">  </w:t>
      </w:r>
      <w:r>
        <w:rPr>
          <w:sz w:val="19"/>
          <w:szCs w:val="19"/>
          <w:spacing w:val="5"/>
        </w:rPr>
        <w:t>惟一特征</w:t>
      </w:r>
    </w:p>
    <w:p>
      <w:pPr>
        <w:pStyle w:val="BodyText"/>
        <w:ind w:left="18"/>
        <w:spacing w:before="31" w:line="228" w:lineRule="auto"/>
        <w:rPr>
          <w:sz w:val="19"/>
          <w:szCs w:val="19"/>
        </w:rPr>
      </w:pPr>
      <w:r>
        <w:rPr>
          <w:sz w:val="19"/>
          <w:szCs w:val="19"/>
          <w:spacing w:val="5"/>
        </w:rPr>
        <w:t>D.</w:t>
      </w:r>
      <w:r>
        <w:rPr>
          <w:sz w:val="19"/>
          <w:szCs w:val="19"/>
          <w:spacing w:val="12"/>
        </w:rPr>
        <w:t xml:space="preserve">  </w:t>
      </w:r>
      <w:r>
        <w:rPr>
          <w:sz w:val="19"/>
          <w:szCs w:val="19"/>
          <w:spacing w:val="5"/>
        </w:rPr>
        <w:t>惟一范畴</w:t>
      </w:r>
    </w:p>
    <w:p>
      <w:pPr>
        <w:pStyle w:val="BodyText"/>
        <w:ind w:left="36"/>
        <w:spacing w:before="77" w:line="227" w:lineRule="auto"/>
        <w:rPr>
          <w:sz w:val="19"/>
          <w:szCs w:val="19"/>
        </w:rPr>
      </w:pPr>
      <w:r>
        <w:rPr>
          <w:sz w:val="19"/>
          <w:szCs w:val="19"/>
          <w:spacing w:val="6"/>
        </w:rPr>
        <w:t>11．矛盾问题的精髓是（D  ）</w:t>
      </w:r>
    </w:p>
    <w:p>
      <w:pPr>
        <w:pStyle w:val="BodyText"/>
        <w:ind w:left="15"/>
        <w:spacing w:before="79" w:line="227" w:lineRule="auto"/>
        <w:rPr>
          <w:sz w:val="19"/>
          <w:szCs w:val="19"/>
        </w:rPr>
      </w:pPr>
      <w:r>
        <w:rPr>
          <w:sz w:val="19"/>
          <w:szCs w:val="19"/>
          <w:spacing w:val="8"/>
        </w:rPr>
        <w:t>A.  主要矛盾和次要矛盾的关系问题</w:t>
      </w:r>
    </w:p>
    <w:p>
      <w:pPr>
        <w:pStyle w:val="BodyText"/>
        <w:ind w:left="17"/>
        <w:spacing w:before="78" w:line="227" w:lineRule="auto"/>
        <w:rPr>
          <w:sz w:val="19"/>
          <w:szCs w:val="19"/>
        </w:rPr>
      </w:pPr>
      <w:r>
        <w:rPr>
          <w:sz w:val="19"/>
          <w:szCs w:val="19"/>
          <w:spacing w:val="9"/>
        </w:rPr>
        <w:t>B.  主要矛盾方面和次要矛盾方面的关系</w:t>
      </w:r>
      <w:r>
        <w:rPr>
          <w:sz w:val="19"/>
          <w:szCs w:val="19"/>
          <w:spacing w:val="8"/>
        </w:rPr>
        <w:t>问题</w:t>
      </w:r>
    </w:p>
    <w:p>
      <w:pPr>
        <w:pStyle w:val="BodyText"/>
        <w:ind w:left="20"/>
        <w:spacing w:before="79" w:line="227" w:lineRule="auto"/>
        <w:rPr>
          <w:sz w:val="19"/>
          <w:szCs w:val="19"/>
        </w:rPr>
      </w:pPr>
      <w:r>
        <w:rPr>
          <w:sz w:val="19"/>
          <w:szCs w:val="19"/>
          <w:spacing w:val="8"/>
        </w:rPr>
        <w:t>C.  运动和静止的关系问题</w:t>
      </w:r>
    </w:p>
    <w:p>
      <w:pPr>
        <w:pStyle w:val="BodyText"/>
        <w:ind w:left="18"/>
        <w:spacing w:before="78" w:line="227" w:lineRule="auto"/>
        <w:rPr>
          <w:sz w:val="19"/>
          <w:szCs w:val="19"/>
        </w:rPr>
      </w:pPr>
      <w:r>
        <w:rPr>
          <w:sz w:val="19"/>
          <w:szCs w:val="19"/>
          <w:spacing w:val="9"/>
        </w:rPr>
        <w:t>D.  矛盾的共性和个性、绝对和相对的关</w:t>
      </w:r>
      <w:r>
        <w:rPr>
          <w:sz w:val="19"/>
          <w:szCs w:val="19"/>
          <w:spacing w:val="8"/>
        </w:rPr>
        <w:t>系问题</w:t>
      </w:r>
    </w:p>
    <w:p>
      <w:pPr>
        <w:pStyle w:val="BodyText"/>
        <w:spacing w:before="78" w:line="228" w:lineRule="auto"/>
        <w:jc w:val="right"/>
        <w:rPr>
          <w:sz w:val="19"/>
          <w:szCs w:val="19"/>
        </w:rPr>
      </w:pPr>
      <w:r>
        <w:rPr>
          <w:sz w:val="19"/>
          <w:szCs w:val="19"/>
          <w:spacing w:val="7"/>
        </w:rPr>
        <w:t>12．在马克思主义普遍原理指导下，从中国的国情出</w:t>
      </w:r>
      <w:r>
        <w:rPr>
          <w:sz w:val="19"/>
          <w:szCs w:val="19"/>
          <w:spacing w:val="6"/>
        </w:rPr>
        <w:t>发，走自己的路。这一观点主要体现了（D）</w:t>
      </w:r>
    </w:p>
    <w:p>
      <w:pPr>
        <w:pStyle w:val="BodyText"/>
        <w:ind w:left="15"/>
        <w:spacing w:before="77" w:line="229" w:lineRule="auto"/>
        <w:rPr>
          <w:sz w:val="19"/>
          <w:szCs w:val="19"/>
        </w:rPr>
      </w:pPr>
      <w:r>
        <w:rPr>
          <w:sz w:val="19"/>
          <w:szCs w:val="19"/>
          <w:spacing w:val="8"/>
        </w:rPr>
        <w:t>A.  事物发展的量变和质变的统一</w:t>
      </w:r>
    </w:p>
    <w:p>
      <w:pPr>
        <w:pStyle w:val="BodyText"/>
        <w:ind w:left="17"/>
        <w:spacing w:before="76" w:line="229" w:lineRule="auto"/>
        <w:rPr>
          <w:sz w:val="19"/>
          <w:szCs w:val="19"/>
        </w:rPr>
      </w:pPr>
      <w:r>
        <w:rPr>
          <w:sz w:val="19"/>
          <w:szCs w:val="19"/>
          <w:spacing w:val="8"/>
        </w:rPr>
        <w:t>B.  事物发展的前进性和曲折性的统一</w:t>
      </w:r>
    </w:p>
    <w:p>
      <w:pPr>
        <w:pStyle w:val="BodyText"/>
        <w:ind w:left="20"/>
        <w:spacing w:before="77" w:line="227" w:lineRule="auto"/>
        <w:rPr>
          <w:sz w:val="19"/>
          <w:szCs w:val="19"/>
        </w:rPr>
      </w:pPr>
      <w:r>
        <w:rPr>
          <w:sz w:val="19"/>
          <w:szCs w:val="19"/>
          <w:spacing w:val="8"/>
        </w:rPr>
        <w:t>C.  矛盾的统一性和斗争性的统一</w:t>
      </w:r>
    </w:p>
    <w:p>
      <w:pPr>
        <w:pStyle w:val="BodyText"/>
        <w:ind w:left="18"/>
        <w:spacing w:before="79" w:line="227" w:lineRule="auto"/>
        <w:rPr>
          <w:sz w:val="19"/>
          <w:szCs w:val="19"/>
        </w:rPr>
      </w:pPr>
      <w:r>
        <w:rPr>
          <w:sz w:val="19"/>
          <w:szCs w:val="19"/>
          <w:spacing w:val="8"/>
        </w:rPr>
        <w:t>D.  矛盾的普遍性和特殊性的统一</w:t>
      </w:r>
    </w:p>
    <w:p>
      <w:pPr>
        <w:pStyle w:val="BodyText"/>
        <w:ind w:left="36"/>
        <w:spacing w:before="78" w:line="228" w:lineRule="auto"/>
        <w:rPr>
          <w:sz w:val="19"/>
          <w:szCs w:val="19"/>
        </w:rPr>
      </w:pPr>
      <w:r>
        <w:rPr>
          <w:sz w:val="19"/>
          <w:szCs w:val="19"/>
          <w:spacing w:val="8"/>
        </w:rPr>
        <w:t>13．在实际工作中，要注意掌握分寸，防止"过"或"不及"，其关键在于（  D）</w:t>
      </w:r>
    </w:p>
    <w:p>
      <w:pPr>
        <w:pStyle w:val="BodyText"/>
        <w:ind w:left="15"/>
        <w:spacing w:before="77" w:line="227" w:lineRule="auto"/>
        <w:rPr>
          <w:sz w:val="19"/>
          <w:szCs w:val="19"/>
        </w:rPr>
      </w:pPr>
      <w:r>
        <w:rPr>
          <w:sz w:val="19"/>
          <w:szCs w:val="19"/>
          <w:spacing w:val="8"/>
        </w:rPr>
        <w:t>A.  抓住事物的主要矛盾</w:t>
      </w:r>
    </w:p>
    <w:p>
      <w:pPr>
        <w:pStyle w:val="BodyText"/>
        <w:ind w:left="17" w:right="6786"/>
        <w:spacing w:before="77" w:line="294" w:lineRule="auto"/>
        <w:jc w:val="both"/>
        <w:rPr>
          <w:sz w:val="19"/>
          <w:szCs w:val="19"/>
        </w:rPr>
      </w:pPr>
      <w:r>
        <w:rPr>
          <w:sz w:val="19"/>
          <w:szCs w:val="19"/>
          <w:spacing w:val="7"/>
        </w:rPr>
        <w:t>B.  确定事物的质</w:t>
      </w:r>
      <w:r>
        <w:rPr>
          <w:sz w:val="19"/>
          <w:szCs w:val="19"/>
          <w:spacing w:val="6"/>
        </w:rPr>
        <w:t xml:space="preserve"> </w:t>
      </w:r>
      <w:r>
        <w:rPr>
          <w:sz w:val="19"/>
          <w:szCs w:val="19"/>
          <w:spacing w:val="7"/>
        </w:rPr>
        <w:t>C.  认识事物的量</w:t>
      </w:r>
      <w:r>
        <w:rPr>
          <w:sz w:val="19"/>
          <w:szCs w:val="19"/>
          <w:spacing w:val="5"/>
        </w:rPr>
        <w:t xml:space="preserve"> </w:t>
      </w:r>
      <w:r>
        <w:rPr>
          <w:sz w:val="19"/>
          <w:szCs w:val="19"/>
          <w:spacing w:val="7"/>
        </w:rPr>
        <w:t>D.  把我事物的度</w:t>
      </w:r>
    </w:p>
    <w:p>
      <w:pPr>
        <w:pStyle w:val="BodyText"/>
        <w:ind w:left="36"/>
        <w:spacing w:before="30" w:line="228" w:lineRule="auto"/>
        <w:rPr>
          <w:sz w:val="19"/>
          <w:szCs w:val="19"/>
        </w:rPr>
      </w:pPr>
      <w:r>
        <w:rPr>
          <w:sz w:val="19"/>
          <w:szCs w:val="19"/>
          <w:spacing w:val="5"/>
        </w:rPr>
        <w:t>14．一切唯物主义的认识论都是（</w:t>
      </w:r>
      <w:r>
        <w:rPr>
          <w:sz w:val="19"/>
          <w:szCs w:val="19"/>
          <w:spacing w:val="25"/>
        </w:rPr>
        <w:t xml:space="preserve">  </w:t>
      </w:r>
      <w:r>
        <w:rPr>
          <w:sz w:val="19"/>
          <w:szCs w:val="19"/>
          <w:spacing w:val="5"/>
        </w:rPr>
        <w:t>A）</w:t>
      </w:r>
    </w:p>
    <w:p>
      <w:pPr>
        <w:pStyle w:val="BodyText"/>
        <w:ind w:left="15"/>
        <w:spacing w:before="77" w:line="229" w:lineRule="auto"/>
        <w:rPr>
          <w:sz w:val="19"/>
          <w:szCs w:val="19"/>
        </w:rPr>
      </w:pPr>
      <w:r>
        <w:rPr>
          <w:sz w:val="19"/>
          <w:szCs w:val="19"/>
          <w:spacing w:val="5"/>
        </w:rPr>
        <w:t>A.</w:t>
      </w:r>
      <w:r>
        <w:rPr>
          <w:sz w:val="19"/>
          <w:szCs w:val="19"/>
          <w:spacing w:val="11"/>
        </w:rPr>
        <w:t xml:space="preserve">  </w:t>
      </w:r>
      <w:r>
        <w:rPr>
          <w:sz w:val="19"/>
          <w:szCs w:val="19"/>
          <w:spacing w:val="5"/>
        </w:rPr>
        <w:t>反映论</w:t>
      </w:r>
    </w:p>
    <w:p>
      <w:pPr>
        <w:pStyle w:val="BodyText"/>
        <w:ind w:left="17" w:right="6786"/>
        <w:spacing w:before="77" w:line="293" w:lineRule="auto"/>
        <w:rPr>
          <w:sz w:val="19"/>
          <w:szCs w:val="19"/>
        </w:rPr>
      </w:pPr>
      <w:r>
        <w:rPr>
          <w:sz w:val="19"/>
          <w:szCs w:val="19"/>
          <w:spacing w:val="6"/>
        </w:rPr>
        <w:t>B.</w:t>
      </w:r>
      <w:r>
        <w:rPr>
          <w:sz w:val="19"/>
          <w:szCs w:val="19"/>
          <w:spacing w:val="14"/>
        </w:rPr>
        <w:t xml:space="preserve">  </w:t>
      </w:r>
      <w:r>
        <w:rPr>
          <w:sz w:val="19"/>
          <w:szCs w:val="19"/>
          <w:spacing w:val="6"/>
        </w:rPr>
        <w:t>能动的反映论</w:t>
      </w:r>
      <w:r>
        <w:rPr>
          <w:sz w:val="19"/>
          <w:szCs w:val="19"/>
        </w:rPr>
        <w:t xml:space="preserve"> </w:t>
      </w:r>
      <w:r>
        <w:rPr>
          <w:sz w:val="19"/>
          <w:szCs w:val="19"/>
          <w:spacing w:val="7"/>
        </w:rPr>
        <w:t>C.  科学的反映论</w:t>
      </w:r>
      <w:r>
        <w:rPr>
          <w:sz w:val="19"/>
          <w:szCs w:val="19"/>
          <w:spacing w:val="5"/>
        </w:rPr>
        <w:t xml:space="preserve"> </w:t>
      </w:r>
      <w:r>
        <w:rPr>
          <w:sz w:val="19"/>
          <w:szCs w:val="19"/>
          <w:spacing w:val="7"/>
        </w:rPr>
        <w:t>D.  机械的反映论</w:t>
      </w:r>
    </w:p>
    <w:p>
      <w:pPr>
        <w:pStyle w:val="BodyText"/>
        <w:ind w:left="36"/>
        <w:spacing w:before="31" w:line="228" w:lineRule="auto"/>
        <w:rPr>
          <w:sz w:val="19"/>
          <w:szCs w:val="19"/>
        </w:rPr>
      </w:pPr>
      <w:r>
        <w:rPr>
          <w:sz w:val="19"/>
          <w:szCs w:val="19"/>
          <w:spacing w:val="7"/>
        </w:rPr>
        <w:t>15．真理的客观性是指真理中包含（A  ）</w:t>
      </w:r>
    </w:p>
    <w:p>
      <w:pPr>
        <w:spacing w:line="228" w:lineRule="auto"/>
        <w:sectPr>
          <w:footerReference w:type="default" r:id="rId527"/>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8"/>
        </w:rPr>
        <w:t>A.  不以人的意志为转移的客观内容</w:t>
      </w:r>
    </w:p>
    <w:p>
      <w:pPr>
        <w:pStyle w:val="BodyText"/>
        <w:ind w:left="17"/>
        <w:spacing w:before="77" w:line="228" w:lineRule="auto"/>
        <w:rPr>
          <w:sz w:val="19"/>
          <w:szCs w:val="19"/>
        </w:rPr>
      </w:pPr>
      <w:r>
        <w:rPr>
          <w:sz w:val="19"/>
          <w:szCs w:val="19"/>
          <w:spacing w:val="8"/>
        </w:rPr>
        <w:t>B.  必须接受实践检验的内容</w:t>
      </w:r>
    </w:p>
    <w:p>
      <w:pPr>
        <w:pStyle w:val="BodyText"/>
        <w:ind w:left="20"/>
        <w:spacing w:before="77" w:line="228" w:lineRule="auto"/>
        <w:rPr>
          <w:sz w:val="19"/>
          <w:szCs w:val="19"/>
        </w:rPr>
      </w:pPr>
      <w:r>
        <w:rPr>
          <w:sz w:val="19"/>
          <w:szCs w:val="19"/>
          <w:spacing w:val="6"/>
        </w:rPr>
        <w:t>C.</w:t>
      </w:r>
      <w:r>
        <w:rPr>
          <w:sz w:val="19"/>
          <w:szCs w:val="19"/>
          <w:spacing w:val="18"/>
        </w:rPr>
        <w:t xml:space="preserve">  </w:t>
      </w:r>
      <w:r>
        <w:rPr>
          <w:sz w:val="19"/>
          <w:szCs w:val="19"/>
          <w:spacing w:val="6"/>
        </w:rPr>
        <w:t>多数人所承认的内容</w:t>
      </w:r>
    </w:p>
    <w:p>
      <w:pPr>
        <w:pStyle w:val="BodyText"/>
        <w:ind w:left="18"/>
        <w:spacing w:before="77" w:line="228" w:lineRule="auto"/>
        <w:rPr>
          <w:sz w:val="19"/>
          <w:szCs w:val="19"/>
        </w:rPr>
      </w:pPr>
      <w:r>
        <w:rPr>
          <w:sz w:val="19"/>
          <w:szCs w:val="19"/>
          <w:spacing w:val="8"/>
        </w:rPr>
        <w:t>D.  在现实生活中有用的内容</w:t>
      </w:r>
    </w:p>
    <w:p>
      <w:pPr>
        <w:pStyle w:val="BodyText"/>
        <w:ind w:left="36"/>
        <w:spacing w:before="77" w:line="229" w:lineRule="auto"/>
        <w:rPr>
          <w:sz w:val="19"/>
          <w:szCs w:val="19"/>
        </w:rPr>
      </w:pPr>
      <w:r>
        <w:rPr>
          <w:sz w:val="19"/>
          <w:szCs w:val="19"/>
          <w:spacing w:val="6"/>
        </w:rPr>
        <w:t>16．所谓一元论就是认为（C  ）</w:t>
      </w:r>
    </w:p>
    <w:p>
      <w:pPr>
        <w:pStyle w:val="BodyText"/>
        <w:ind w:left="16" w:right="5320" w:hanging="1"/>
        <w:spacing w:before="76" w:line="288" w:lineRule="auto"/>
        <w:rPr>
          <w:sz w:val="19"/>
          <w:szCs w:val="19"/>
        </w:rPr>
      </w:pPr>
      <w:r>
        <w:rPr>
          <w:sz w:val="19"/>
          <w:szCs w:val="19"/>
          <w:spacing w:val="8"/>
        </w:rPr>
        <w:t>A.  只有物质才是世界的唯一本原</w:t>
      </w:r>
      <w:r>
        <w:rPr>
          <w:sz w:val="19"/>
          <w:szCs w:val="19"/>
          <w:spacing w:val="11"/>
        </w:rPr>
        <w:t xml:space="preserve"> </w:t>
      </w:r>
      <w:r>
        <w:rPr>
          <w:sz w:val="19"/>
          <w:szCs w:val="19"/>
          <w:spacing w:val="8"/>
        </w:rPr>
        <w:t>B.  只有精神才是世界的唯一本原</w:t>
      </w:r>
    </w:p>
    <w:p>
      <w:pPr>
        <w:pStyle w:val="BodyText"/>
        <w:ind w:left="20"/>
        <w:spacing w:before="32" w:line="227" w:lineRule="auto"/>
        <w:rPr>
          <w:sz w:val="19"/>
          <w:szCs w:val="19"/>
        </w:rPr>
      </w:pPr>
      <w:r>
        <w:rPr>
          <w:sz w:val="19"/>
          <w:szCs w:val="19"/>
          <w:spacing w:val="8"/>
        </w:rPr>
        <w:t>C.  世界只有一个本原或者是物质或者是精神</w:t>
      </w:r>
    </w:p>
    <w:p>
      <w:pPr>
        <w:pStyle w:val="BodyText"/>
        <w:ind w:left="18"/>
        <w:spacing w:before="78" w:line="227" w:lineRule="auto"/>
        <w:rPr>
          <w:sz w:val="19"/>
          <w:szCs w:val="19"/>
        </w:rPr>
      </w:pPr>
      <w:r>
        <w:rPr>
          <w:sz w:val="19"/>
          <w:szCs w:val="19"/>
          <w:spacing w:val="9"/>
        </w:rPr>
        <w:t>D.  世界有两个彼此独立、互不依赖的本原：物质和精神</w:t>
      </w:r>
    </w:p>
    <w:p>
      <w:pPr>
        <w:pStyle w:val="BodyText"/>
        <w:ind w:left="36"/>
        <w:spacing w:before="79" w:line="227" w:lineRule="auto"/>
        <w:rPr>
          <w:sz w:val="19"/>
          <w:szCs w:val="19"/>
        </w:rPr>
      </w:pPr>
      <w:r>
        <w:rPr>
          <w:sz w:val="19"/>
          <w:szCs w:val="19"/>
          <w:spacing w:val="8"/>
        </w:rPr>
        <w:t>17．"人不能两次踏进同一条河流"，主要说明运动和静止的关系是（  A）</w:t>
      </w:r>
    </w:p>
    <w:p>
      <w:pPr>
        <w:pStyle w:val="BodyText"/>
        <w:ind w:left="15"/>
        <w:spacing w:before="78" w:line="227" w:lineRule="auto"/>
        <w:rPr>
          <w:sz w:val="19"/>
          <w:szCs w:val="19"/>
        </w:rPr>
      </w:pPr>
      <w:r>
        <w:rPr>
          <w:sz w:val="19"/>
          <w:szCs w:val="19"/>
          <w:spacing w:val="8"/>
        </w:rPr>
        <w:t>A.  运动是绝对的，静止是相对的</w:t>
      </w:r>
    </w:p>
    <w:p>
      <w:pPr>
        <w:pStyle w:val="BodyText"/>
        <w:ind w:left="17"/>
        <w:spacing w:before="78" w:line="227" w:lineRule="auto"/>
        <w:rPr>
          <w:sz w:val="19"/>
          <w:szCs w:val="19"/>
        </w:rPr>
      </w:pPr>
      <w:r>
        <w:rPr>
          <w:sz w:val="19"/>
          <w:szCs w:val="19"/>
          <w:spacing w:val="8"/>
        </w:rPr>
        <w:t>B.  运动是相对的，静止是绝对的</w:t>
      </w:r>
    </w:p>
    <w:p>
      <w:pPr>
        <w:pStyle w:val="BodyText"/>
        <w:ind w:left="18" w:right="5121" w:firstLine="2"/>
        <w:spacing w:before="78" w:line="288" w:lineRule="auto"/>
        <w:rPr>
          <w:sz w:val="19"/>
          <w:szCs w:val="19"/>
        </w:rPr>
      </w:pPr>
      <w:r>
        <w:rPr>
          <w:sz w:val="19"/>
          <w:szCs w:val="19"/>
          <w:spacing w:val="8"/>
        </w:rPr>
        <w:t>C.  静止是绝对的，运动也是绝对的</w:t>
      </w:r>
      <w:r>
        <w:rPr>
          <w:sz w:val="19"/>
          <w:szCs w:val="19"/>
          <w:spacing w:val="7"/>
        </w:rPr>
        <w:t xml:space="preserve"> </w:t>
      </w:r>
      <w:r>
        <w:rPr>
          <w:sz w:val="19"/>
          <w:szCs w:val="19"/>
          <w:spacing w:val="8"/>
        </w:rPr>
        <w:t>D.  静止是相对的，运动也是相对的</w:t>
      </w:r>
    </w:p>
    <w:p>
      <w:pPr>
        <w:pStyle w:val="BodyText"/>
        <w:ind w:left="36"/>
        <w:spacing w:before="32" w:line="227" w:lineRule="auto"/>
        <w:rPr>
          <w:sz w:val="19"/>
          <w:szCs w:val="19"/>
        </w:rPr>
      </w:pPr>
      <w:r>
        <w:rPr>
          <w:sz w:val="19"/>
          <w:szCs w:val="19"/>
          <w:spacing w:val="7"/>
        </w:rPr>
        <w:t>18．人类社会发展的最终决定力量是（C  ）</w:t>
      </w:r>
    </w:p>
    <w:p>
      <w:pPr>
        <w:pStyle w:val="BodyText"/>
        <w:ind w:left="16" w:right="5519" w:hanging="1"/>
        <w:spacing w:before="77" w:line="289" w:lineRule="auto"/>
        <w:rPr>
          <w:sz w:val="19"/>
          <w:szCs w:val="19"/>
        </w:rPr>
      </w:pPr>
      <w:r>
        <w:rPr>
          <w:sz w:val="19"/>
          <w:szCs w:val="19"/>
          <w:spacing w:val="8"/>
        </w:rPr>
        <w:t>A.  从事物质资料生产的劳动者</w:t>
      </w:r>
      <w:r>
        <w:rPr>
          <w:sz w:val="19"/>
          <w:szCs w:val="19"/>
          <w:spacing w:val="9"/>
        </w:rPr>
        <w:t xml:space="preserve"> </w:t>
      </w:r>
      <w:r>
        <w:rPr>
          <w:sz w:val="19"/>
          <w:szCs w:val="19"/>
          <w:spacing w:val="8"/>
        </w:rPr>
        <w:t>B.  经济上占统治地位的阶级</w:t>
      </w:r>
    </w:p>
    <w:p>
      <w:pPr>
        <w:pStyle w:val="BodyText"/>
        <w:ind w:left="20"/>
        <w:spacing w:before="30" w:line="228" w:lineRule="auto"/>
        <w:rPr>
          <w:sz w:val="19"/>
          <w:szCs w:val="19"/>
        </w:rPr>
      </w:pPr>
      <w:r>
        <w:rPr>
          <w:sz w:val="19"/>
          <w:szCs w:val="19"/>
          <w:spacing w:val="7"/>
        </w:rPr>
        <w:t>C.  物质资料生产方式</w:t>
      </w:r>
    </w:p>
    <w:p>
      <w:pPr>
        <w:pStyle w:val="BodyText"/>
        <w:ind w:left="18"/>
        <w:spacing w:before="77" w:line="229" w:lineRule="auto"/>
        <w:rPr>
          <w:sz w:val="19"/>
          <w:szCs w:val="19"/>
        </w:rPr>
      </w:pPr>
      <w:r>
        <w:rPr>
          <w:sz w:val="19"/>
          <w:szCs w:val="19"/>
          <w:spacing w:val="8"/>
        </w:rPr>
        <w:t>D.  作为阶级统治工具的国家</w:t>
      </w:r>
    </w:p>
    <w:p>
      <w:pPr>
        <w:pStyle w:val="BodyText"/>
        <w:ind w:left="36"/>
        <w:spacing w:before="77" w:line="227" w:lineRule="auto"/>
        <w:rPr>
          <w:sz w:val="19"/>
          <w:szCs w:val="19"/>
        </w:rPr>
      </w:pPr>
      <w:r>
        <w:rPr>
          <w:sz w:val="19"/>
          <w:szCs w:val="19"/>
          <w:spacing w:val="7"/>
        </w:rPr>
        <w:t>19．马克思揭示人的本质的出发点是（D  ）</w:t>
      </w:r>
    </w:p>
    <w:p>
      <w:pPr>
        <w:pStyle w:val="BodyText"/>
        <w:ind w:left="15"/>
        <w:spacing w:before="78" w:line="229" w:lineRule="auto"/>
        <w:rPr>
          <w:sz w:val="19"/>
          <w:szCs w:val="19"/>
        </w:rPr>
      </w:pPr>
      <w:r>
        <w:rPr>
          <w:sz w:val="19"/>
          <w:szCs w:val="19"/>
          <w:spacing w:val="7"/>
        </w:rPr>
        <w:t>A.  人的自然属性</w:t>
      </w:r>
    </w:p>
    <w:p>
      <w:pPr>
        <w:pStyle w:val="BodyText"/>
        <w:ind w:left="17"/>
        <w:spacing w:before="76" w:line="228" w:lineRule="auto"/>
        <w:rPr>
          <w:sz w:val="19"/>
          <w:szCs w:val="19"/>
        </w:rPr>
      </w:pPr>
      <w:r>
        <w:rPr>
          <w:sz w:val="19"/>
          <w:szCs w:val="19"/>
          <w:spacing w:val="7"/>
        </w:rPr>
        <w:t>B.  人的自身需要</w:t>
      </w:r>
    </w:p>
    <w:p>
      <w:pPr>
        <w:pStyle w:val="BodyText"/>
        <w:ind w:left="18" w:right="6520" w:firstLine="2"/>
        <w:spacing w:before="78" w:line="288" w:lineRule="auto"/>
        <w:rPr>
          <w:sz w:val="19"/>
          <w:szCs w:val="19"/>
        </w:rPr>
      </w:pPr>
      <w:r>
        <w:rPr>
          <w:sz w:val="19"/>
          <w:szCs w:val="19"/>
          <w:spacing w:val="7"/>
        </w:rPr>
        <w:t>C.  人类的共同特点</w:t>
      </w:r>
      <w:r>
        <w:rPr>
          <w:sz w:val="19"/>
          <w:szCs w:val="19"/>
          <w:spacing w:val="5"/>
        </w:rPr>
        <w:t xml:space="preserve"> </w:t>
      </w:r>
      <w:r>
        <w:rPr>
          <w:sz w:val="19"/>
          <w:szCs w:val="19"/>
          <w:spacing w:val="7"/>
        </w:rPr>
        <w:t>D.  人的社会关系</w:t>
      </w:r>
    </w:p>
    <w:p>
      <w:pPr>
        <w:pStyle w:val="BodyText"/>
        <w:ind w:left="24"/>
        <w:spacing w:before="31" w:line="228" w:lineRule="auto"/>
        <w:rPr>
          <w:sz w:val="19"/>
          <w:szCs w:val="19"/>
        </w:rPr>
      </w:pPr>
      <w:r>
        <w:rPr>
          <w:sz w:val="19"/>
          <w:szCs w:val="19"/>
          <w:spacing w:val="7"/>
        </w:rPr>
        <w:t>20．生产力中的劳动者是指（A  ）</w:t>
      </w:r>
    </w:p>
    <w:p>
      <w:pPr>
        <w:pStyle w:val="BodyText"/>
        <w:ind w:left="15"/>
        <w:spacing w:before="77" w:line="228" w:lineRule="auto"/>
        <w:rPr>
          <w:sz w:val="19"/>
          <w:szCs w:val="19"/>
        </w:rPr>
      </w:pPr>
      <w:r>
        <w:rPr>
          <w:sz w:val="19"/>
          <w:szCs w:val="19"/>
          <w:spacing w:val="8"/>
        </w:rPr>
        <w:t>A.  具有一定生产经验和劳动技能的人</w:t>
      </w:r>
    </w:p>
    <w:p>
      <w:pPr>
        <w:pStyle w:val="BodyText"/>
        <w:ind w:left="17"/>
        <w:spacing w:before="78" w:line="228" w:lineRule="auto"/>
        <w:rPr>
          <w:sz w:val="19"/>
          <w:szCs w:val="19"/>
        </w:rPr>
      </w:pPr>
      <w:r>
        <w:rPr>
          <w:sz w:val="19"/>
          <w:szCs w:val="19"/>
          <w:spacing w:val="7"/>
        </w:rPr>
        <w:t>B.  从事体力劳动的人</w:t>
      </w:r>
    </w:p>
    <w:p>
      <w:pPr>
        <w:pStyle w:val="BodyText"/>
        <w:ind w:left="20"/>
        <w:spacing w:before="77" w:line="228" w:lineRule="auto"/>
        <w:rPr>
          <w:sz w:val="19"/>
          <w:szCs w:val="19"/>
        </w:rPr>
      </w:pPr>
      <w:r>
        <w:rPr>
          <w:sz w:val="19"/>
          <w:szCs w:val="19"/>
          <w:spacing w:val="7"/>
        </w:rPr>
        <w:t>C.  从事脑力劳动的人</w:t>
      </w:r>
    </w:p>
    <w:p>
      <w:pPr>
        <w:pStyle w:val="BodyText"/>
        <w:ind w:left="18"/>
        <w:spacing w:before="77" w:line="229" w:lineRule="auto"/>
        <w:rPr>
          <w:sz w:val="19"/>
          <w:szCs w:val="19"/>
        </w:rPr>
      </w:pPr>
      <w:r>
        <w:rPr>
          <w:sz w:val="19"/>
          <w:szCs w:val="19"/>
          <w:spacing w:val="8"/>
        </w:rPr>
        <w:t>D.  经济上不占统治地位的人</w:t>
      </w:r>
    </w:p>
    <w:p>
      <w:pPr>
        <w:pStyle w:val="BodyText"/>
        <w:ind w:left="24"/>
        <w:spacing w:before="77" w:line="228" w:lineRule="auto"/>
        <w:rPr>
          <w:sz w:val="19"/>
          <w:szCs w:val="19"/>
        </w:rPr>
      </w:pPr>
      <w:r>
        <w:rPr>
          <w:sz w:val="19"/>
          <w:szCs w:val="19"/>
          <w:spacing w:val="8"/>
        </w:rPr>
        <w:t>21．判断某种生产关系是否先进的主要标志是（  C）</w:t>
      </w:r>
    </w:p>
    <w:p>
      <w:pPr>
        <w:pStyle w:val="BodyText"/>
        <w:ind w:left="15"/>
        <w:spacing w:before="77" w:line="228" w:lineRule="auto"/>
        <w:rPr>
          <w:sz w:val="19"/>
          <w:szCs w:val="19"/>
        </w:rPr>
      </w:pPr>
      <w:r>
        <w:rPr>
          <w:sz w:val="19"/>
          <w:szCs w:val="19"/>
          <w:spacing w:val="8"/>
        </w:rPr>
        <w:t>A.  劳动产品分配是否合理</w:t>
      </w:r>
    </w:p>
    <w:p>
      <w:pPr>
        <w:pStyle w:val="BodyText"/>
        <w:ind w:left="17"/>
        <w:spacing w:before="77" w:line="229" w:lineRule="auto"/>
        <w:rPr>
          <w:sz w:val="19"/>
          <w:szCs w:val="19"/>
        </w:rPr>
      </w:pPr>
      <w:r>
        <w:rPr>
          <w:sz w:val="19"/>
          <w:szCs w:val="19"/>
          <w:spacing w:val="8"/>
        </w:rPr>
        <w:t>B.  是公有制还是私有制</w:t>
      </w:r>
    </w:p>
    <w:p>
      <w:pPr>
        <w:pStyle w:val="BodyText"/>
        <w:ind w:left="20"/>
        <w:spacing w:before="77" w:line="228" w:lineRule="auto"/>
        <w:rPr>
          <w:sz w:val="19"/>
          <w:szCs w:val="19"/>
        </w:rPr>
      </w:pPr>
      <w:r>
        <w:rPr>
          <w:sz w:val="19"/>
          <w:szCs w:val="19"/>
          <w:spacing w:val="8"/>
        </w:rPr>
        <w:t>C.  是否适合生产力发展的状况</w:t>
      </w:r>
    </w:p>
    <w:p>
      <w:pPr>
        <w:pStyle w:val="BodyText"/>
        <w:ind w:left="18"/>
        <w:spacing w:before="77" w:line="228" w:lineRule="auto"/>
        <w:rPr>
          <w:sz w:val="19"/>
          <w:szCs w:val="19"/>
        </w:rPr>
      </w:pPr>
      <w:r>
        <w:rPr>
          <w:sz w:val="19"/>
          <w:szCs w:val="19"/>
          <w:spacing w:val="7"/>
        </w:rPr>
        <w:t>D.  公有化程度的高低</w:t>
      </w:r>
    </w:p>
    <w:p>
      <w:pPr>
        <w:pStyle w:val="BodyText"/>
        <w:ind w:left="24"/>
        <w:spacing w:before="77" w:line="228" w:lineRule="auto"/>
        <w:rPr>
          <w:sz w:val="19"/>
          <w:szCs w:val="19"/>
        </w:rPr>
      </w:pPr>
      <w:r>
        <w:rPr>
          <w:sz w:val="19"/>
          <w:szCs w:val="19"/>
          <w:spacing w:val="8"/>
        </w:rPr>
        <w:t>22．在生产关系中，起决定作用的是（B  ）</w:t>
      </w:r>
    </w:p>
    <w:p>
      <w:pPr>
        <w:pStyle w:val="BodyText"/>
        <w:ind w:left="16" w:right="6520" w:hanging="1"/>
        <w:spacing w:before="79" w:line="293" w:lineRule="auto"/>
        <w:rPr>
          <w:sz w:val="19"/>
          <w:szCs w:val="19"/>
        </w:rPr>
      </w:pPr>
      <w:r>
        <w:rPr>
          <w:sz w:val="19"/>
          <w:szCs w:val="19"/>
          <w:spacing w:val="8"/>
        </w:rPr>
        <w:t>A.  产品的分配形式</w:t>
      </w:r>
      <w:r>
        <w:rPr>
          <w:sz w:val="19"/>
          <w:szCs w:val="19"/>
        </w:rPr>
        <w:t xml:space="preserve"> </w:t>
      </w:r>
      <w:r>
        <w:rPr>
          <w:sz w:val="19"/>
          <w:szCs w:val="19"/>
          <w:spacing w:val="7"/>
        </w:rPr>
        <w:t>B.  生产资料所有制</w:t>
      </w:r>
      <w:r>
        <w:rPr>
          <w:sz w:val="19"/>
          <w:szCs w:val="19"/>
          <w:spacing w:val="8"/>
        </w:rPr>
        <w:t xml:space="preserve"> </w:t>
      </w:r>
      <w:r>
        <w:rPr>
          <w:sz w:val="19"/>
          <w:szCs w:val="19"/>
          <w:spacing w:val="7"/>
        </w:rPr>
        <w:t>C.  经营管理形式</w:t>
      </w:r>
    </w:p>
    <w:p>
      <w:pPr>
        <w:pStyle w:val="BodyText"/>
        <w:ind w:left="18"/>
        <w:spacing w:before="30" w:line="228" w:lineRule="auto"/>
        <w:rPr>
          <w:sz w:val="19"/>
          <w:szCs w:val="19"/>
        </w:rPr>
      </w:pPr>
      <w:r>
        <w:rPr>
          <w:sz w:val="19"/>
          <w:szCs w:val="19"/>
          <w:spacing w:val="6"/>
        </w:rPr>
        <w:t>D.</w:t>
      </w:r>
      <w:r>
        <w:rPr>
          <w:sz w:val="19"/>
          <w:szCs w:val="19"/>
          <w:spacing w:val="13"/>
        </w:rPr>
        <w:t xml:space="preserve">  </w:t>
      </w:r>
      <w:r>
        <w:rPr>
          <w:sz w:val="19"/>
          <w:szCs w:val="19"/>
          <w:spacing w:val="6"/>
        </w:rPr>
        <w:t>劳动者的素质</w:t>
      </w:r>
    </w:p>
    <w:p>
      <w:pPr>
        <w:pStyle w:val="BodyText"/>
        <w:ind w:left="24"/>
        <w:spacing w:before="78" w:line="228" w:lineRule="auto"/>
        <w:rPr>
          <w:sz w:val="19"/>
          <w:szCs w:val="19"/>
        </w:rPr>
      </w:pPr>
      <w:r>
        <w:rPr>
          <w:sz w:val="19"/>
          <w:szCs w:val="19"/>
          <w:spacing w:val="8"/>
        </w:rPr>
        <w:t>23．人民群众这一历史唯物主义概念属于（D  ）</w:t>
      </w:r>
    </w:p>
    <w:p>
      <w:pPr>
        <w:pStyle w:val="BodyText"/>
        <w:ind w:left="16" w:right="7120" w:hanging="1"/>
        <w:spacing w:before="76" w:line="296" w:lineRule="auto"/>
        <w:jc w:val="both"/>
        <w:rPr>
          <w:sz w:val="19"/>
          <w:szCs w:val="19"/>
        </w:rPr>
      </w:pPr>
      <w:r>
        <w:rPr>
          <w:sz w:val="19"/>
          <w:szCs w:val="19"/>
          <w:spacing w:val="5"/>
        </w:rPr>
        <w:t>A.</w:t>
      </w:r>
      <w:r>
        <w:rPr>
          <w:sz w:val="19"/>
          <w:szCs w:val="19"/>
          <w:spacing w:val="13"/>
        </w:rPr>
        <w:t xml:space="preserve">  </w:t>
      </w:r>
      <w:r>
        <w:rPr>
          <w:sz w:val="19"/>
          <w:szCs w:val="19"/>
          <w:spacing w:val="5"/>
        </w:rPr>
        <w:t>阶级范畴</w:t>
      </w:r>
      <w:r>
        <w:rPr>
          <w:sz w:val="19"/>
          <w:szCs w:val="19"/>
          <w:spacing w:val="1"/>
        </w:rPr>
        <w:t xml:space="preserve"> </w:t>
      </w:r>
      <w:r>
        <w:rPr>
          <w:sz w:val="19"/>
          <w:szCs w:val="19"/>
          <w:spacing w:val="6"/>
        </w:rPr>
        <w:t>B.</w:t>
      </w:r>
      <w:r>
        <w:rPr>
          <w:sz w:val="19"/>
          <w:szCs w:val="19"/>
          <w:spacing w:val="9"/>
        </w:rPr>
        <w:t xml:space="preserve">  </w:t>
      </w:r>
      <w:r>
        <w:rPr>
          <w:sz w:val="19"/>
          <w:szCs w:val="19"/>
          <w:spacing w:val="6"/>
        </w:rPr>
        <w:t>经济范畴</w:t>
      </w:r>
      <w:r>
        <w:rPr>
          <w:sz w:val="19"/>
          <w:szCs w:val="19"/>
          <w:spacing w:val="1"/>
        </w:rPr>
        <w:t xml:space="preserve"> </w:t>
      </w:r>
      <w:r>
        <w:rPr>
          <w:sz w:val="19"/>
          <w:szCs w:val="19"/>
          <w:spacing w:val="6"/>
        </w:rPr>
        <w:t>C.</w:t>
      </w:r>
      <w:r>
        <w:rPr>
          <w:sz w:val="19"/>
          <w:szCs w:val="19"/>
          <w:spacing w:val="9"/>
        </w:rPr>
        <w:t xml:space="preserve">  </w:t>
      </w:r>
      <w:r>
        <w:rPr>
          <w:sz w:val="19"/>
          <w:szCs w:val="19"/>
          <w:spacing w:val="6"/>
        </w:rPr>
        <w:t>永恒范畴</w:t>
      </w:r>
      <w:r>
        <w:rPr>
          <w:sz w:val="19"/>
          <w:szCs w:val="19"/>
          <w:spacing w:val="1"/>
        </w:rPr>
        <w:t xml:space="preserve"> </w:t>
      </w:r>
      <w:r>
        <w:rPr>
          <w:sz w:val="19"/>
          <w:szCs w:val="19"/>
          <w:spacing w:val="5"/>
        </w:rPr>
        <w:t>D.</w:t>
      </w:r>
      <w:r>
        <w:rPr>
          <w:sz w:val="19"/>
          <w:szCs w:val="19"/>
          <w:spacing w:val="12"/>
        </w:rPr>
        <w:t xml:space="preserve">  </w:t>
      </w:r>
      <w:r>
        <w:rPr>
          <w:sz w:val="19"/>
          <w:szCs w:val="19"/>
          <w:spacing w:val="5"/>
        </w:rPr>
        <w:t>历史范畴</w:t>
      </w:r>
    </w:p>
    <w:p>
      <w:pPr>
        <w:spacing w:line="296" w:lineRule="auto"/>
        <w:sectPr>
          <w:footerReference w:type="default" r:id="rId52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4"/>
        <w:spacing w:before="61" w:line="227" w:lineRule="auto"/>
        <w:rPr>
          <w:sz w:val="19"/>
          <w:szCs w:val="19"/>
        </w:rPr>
      </w:pPr>
      <w:r>
        <w:rPr>
          <w:sz w:val="19"/>
          <w:szCs w:val="19"/>
          <w:spacing w:val="5"/>
        </w:rPr>
        <w:t>24．社会意识主要是对（</w:t>
      </w:r>
      <w:r>
        <w:rPr>
          <w:sz w:val="19"/>
          <w:szCs w:val="19"/>
          <w:spacing w:val="21"/>
        </w:rPr>
        <w:t xml:space="preserve">  </w:t>
      </w:r>
      <w:r>
        <w:rPr>
          <w:sz w:val="19"/>
          <w:szCs w:val="19"/>
          <w:spacing w:val="5"/>
        </w:rPr>
        <w:t>A）</w:t>
      </w:r>
    </w:p>
    <w:p>
      <w:pPr>
        <w:pStyle w:val="BodyText"/>
        <w:ind w:left="15"/>
        <w:spacing w:before="78" w:line="228" w:lineRule="auto"/>
        <w:rPr>
          <w:sz w:val="19"/>
          <w:szCs w:val="19"/>
        </w:rPr>
      </w:pPr>
      <w:r>
        <w:rPr>
          <w:sz w:val="19"/>
          <w:szCs w:val="19"/>
          <w:spacing w:val="8"/>
        </w:rPr>
        <w:t>A.  物质资料生产方式的反映</w:t>
      </w:r>
    </w:p>
    <w:p>
      <w:pPr>
        <w:pStyle w:val="BodyText"/>
        <w:ind w:left="17"/>
        <w:spacing w:before="77" w:line="227" w:lineRule="auto"/>
        <w:rPr>
          <w:sz w:val="19"/>
          <w:szCs w:val="19"/>
        </w:rPr>
      </w:pPr>
      <w:r>
        <w:rPr>
          <w:sz w:val="19"/>
          <w:szCs w:val="19"/>
          <w:spacing w:val="8"/>
        </w:rPr>
        <w:t>B.  社会发展规律的正确反映</w:t>
      </w:r>
    </w:p>
    <w:p>
      <w:pPr>
        <w:pStyle w:val="BodyText"/>
        <w:ind w:left="18" w:right="5550" w:firstLine="2"/>
        <w:spacing w:before="77" w:line="289" w:lineRule="auto"/>
        <w:rPr>
          <w:sz w:val="19"/>
          <w:szCs w:val="19"/>
        </w:rPr>
      </w:pPr>
      <w:r>
        <w:rPr>
          <w:sz w:val="19"/>
          <w:szCs w:val="19"/>
          <w:spacing w:val="8"/>
        </w:rPr>
        <w:t>C.  社会各阶级利益关系的反映</w:t>
      </w:r>
      <w:r>
        <w:rPr>
          <w:sz w:val="19"/>
          <w:szCs w:val="19"/>
          <w:spacing w:val="5"/>
        </w:rPr>
        <w:t xml:space="preserve"> </w:t>
      </w:r>
      <w:r>
        <w:rPr>
          <w:sz w:val="19"/>
          <w:szCs w:val="19"/>
          <w:spacing w:val="8"/>
        </w:rPr>
        <w:t>D.  统治阶级意志的反映</w:t>
      </w:r>
    </w:p>
    <w:p>
      <w:pPr>
        <w:pStyle w:val="BodyText"/>
        <w:ind w:left="24"/>
        <w:spacing w:before="30" w:line="227" w:lineRule="auto"/>
        <w:rPr>
          <w:sz w:val="19"/>
          <w:szCs w:val="19"/>
        </w:rPr>
      </w:pPr>
      <w:r>
        <w:rPr>
          <w:sz w:val="19"/>
          <w:szCs w:val="19"/>
          <w:spacing w:val="9"/>
        </w:rPr>
        <w:t>25．在阶级社会里，统治阶级的思想之所以处于统治地位，其根本原因是他们（D）</w:t>
      </w:r>
    </w:p>
    <w:p>
      <w:pPr>
        <w:pStyle w:val="BodyText"/>
        <w:ind w:left="15"/>
        <w:spacing w:before="78" w:line="227" w:lineRule="auto"/>
        <w:rPr>
          <w:sz w:val="19"/>
          <w:szCs w:val="19"/>
        </w:rPr>
      </w:pPr>
      <w:r>
        <w:rPr>
          <w:sz w:val="19"/>
          <w:szCs w:val="19"/>
          <w:spacing w:val="7"/>
        </w:rPr>
        <w:t>A.</w:t>
      </w:r>
      <w:r>
        <w:rPr>
          <w:sz w:val="19"/>
          <w:szCs w:val="19"/>
          <w:spacing w:val="12"/>
        </w:rPr>
        <w:t xml:space="preserve">  </w:t>
      </w:r>
      <w:r>
        <w:rPr>
          <w:sz w:val="19"/>
          <w:szCs w:val="19"/>
          <w:spacing w:val="7"/>
        </w:rPr>
        <w:t>掌握了宣传机器</w:t>
      </w:r>
    </w:p>
    <w:p>
      <w:pPr>
        <w:pStyle w:val="BodyText"/>
        <w:ind w:left="17" w:right="6150"/>
        <w:spacing w:before="77" w:line="294" w:lineRule="auto"/>
        <w:rPr>
          <w:sz w:val="19"/>
          <w:szCs w:val="19"/>
        </w:rPr>
      </w:pPr>
      <w:r>
        <w:rPr>
          <w:sz w:val="19"/>
          <w:szCs w:val="19"/>
          <w:spacing w:val="8"/>
        </w:rPr>
        <w:t>B.  代表了历史发展方向</w:t>
      </w:r>
      <w:r>
        <w:rPr>
          <w:sz w:val="19"/>
          <w:szCs w:val="19"/>
          <w:spacing w:val="2"/>
        </w:rPr>
        <w:t xml:space="preserve"> </w:t>
      </w:r>
      <w:r>
        <w:rPr>
          <w:sz w:val="19"/>
          <w:szCs w:val="19"/>
          <w:spacing w:val="8"/>
        </w:rPr>
        <w:t>C.  人才众多，力量强大</w:t>
      </w:r>
      <w:r>
        <w:rPr>
          <w:sz w:val="19"/>
          <w:szCs w:val="19"/>
          <w:spacing w:val="1"/>
        </w:rPr>
        <w:t xml:space="preserve"> </w:t>
      </w:r>
      <w:r>
        <w:rPr>
          <w:sz w:val="19"/>
          <w:szCs w:val="19"/>
          <w:spacing w:val="8"/>
        </w:rPr>
        <w:t>D.  在经济上占统治地位</w:t>
      </w:r>
    </w:p>
    <w:p>
      <w:pPr>
        <w:pStyle w:val="BodyText"/>
        <w:ind w:left="24"/>
        <w:spacing w:before="30" w:line="227" w:lineRule="auto"/>
        <w:rPr>
          <w:sz w:val="19"/>
          <w:szCs w:val="19"/>
        </w:rPr>
      </w:pPr>
      <w:r>
        <w:rPr>
          <w:sz w:val="19"/>
          <w:szCs w:val="19"/>
          <w:spacing w:val="8"/>
        </w:rPr>
        <w:t>26．衡量生产力水平的客观尺度主要是（C  ）</w:t>
      </w:r>
    </w:p>
    <w:p>
      <w:pPr>
        <w:pStyle w:val="BodyText"/>
        <w:ind w:left="15"/>
        <w:spacing w:before="78" w:line="228" w:lineRule="auto"/>
        <w:rPr>
          <w:sz w:val="19"/>
          <w:szCs w:val="19"/>
        </w:rPr>
      </w:pPr>
      <w:r>
        <w:rPr>
          <w:sz w:val="19"/>
          <w:szCs w:val="19"/>
          <w:spacing w:val="8"/>
        </w:rPr>
        <w:t>A.  领导者的技术水平的高低</w:t>
      </w:r>
    </w:p>
    <w:p>
      <w:pPr>
        <w:pStyle w:val="BodyText"/>
        <w:ind w:left="17"/>
        <w:spacing w:before="78" w:line="227" w:lineRule="auto"/>
        <w:rPr>
          <w:sz w:val="19"/>
          <w:szCs w:val="19"/>
        </w:rPr>
      </w:pPr>
      <w:r>
        <w:rPr>
          <w:sz w:val="19"/>
          <w:szCs w:val="19"/>
          <w:spacing w:val="8"/>
        </w:rPr>
        <w:t>B.  从事各种社会活动的人</w:t>
      </w:r>
    </w:p>
    <w:p>
      <w:pPr>
        <w:pStyle w:val="BodyText"/>
        <w:ind w:left="20"/>
        <w:spacing w:before="78" w:line="228" w:lineRule="auto"/>
        <w:rPr>
          <w:sz w:val="19"/>
          <w:szCs w:val="19"/>
        </w:rPr>
      </w:pPr>
      <w:r>
        <w:rPr>
          <w:sz w:val="19"/>
          <w:szCs w:val="19"/>
          <w:spacing w:val="8"/>
        </w:rPr>
        <w:t>C.  劳动资料特别是生产工具的发展水平</w:t>
      </w:r>
    </w:p>
    <w:p>
      <w:pPr>
        <w:pStyle w:val="BodyText"/>
        <w:ind w:left="18"/>
        <w:spacing w:before="77" w:line="228" w:lineRule="auto"/>
        <w:rPr>
          <w:sz w:val="19"/>
          <w:szCs w:val="19"/>
        </w:rPr>
      </w:pPr>
      <w:r>
        <w:rPr>
          <w:sz w:val="19"/>
          <w:szCs w:val="19"/>
          <w:spacing w:val="8"/>
        </w:rPr>
        <w:t>D.  劳动对象的深度和广度</w:t>
      </w:r>
    </w:p>
    <w:p>
      <w:pPr>
        <w:pStyle w:val="BodyText"/>
        <w:ind w:left="22" w:firstLine="1"/>
        <w:spacing w:before="78" w:line="288" w:lineRule="auto"/>
        <w:rPr>
          <w:sz w:val="19"/>
          <w:szCs w:val="19"/>
        </w:rPr>
      </w:pPr>
      <w:r>
        <w:rPr>
          <w:sz w:val="19"/>
          <w:szCs w:val="19"/>
          <w:spacing w:val="8"/>
        </w:rPr>
        <w:t>27．马克思说："手推磨产生的是封建主为首的社会，蒸汽磨产生的是工业资本家为首的社会"，</w:t>
      </w:r>
      <w:r>
        <w:rPr>
          <w:sz w:val="19"/>
          <w:szCs w:val="19"/>
          <w:spacing w:val="7"/>
        </w:rPr>
        <w:t xml:space="preserve"> </w:t>
      </w:r>
      <w:r>
        <w:rPr>
          <w:sz w:val="19"/>
          <w:szCs w:val="19"/>
          <w:spacing w:val="5"/>
        </w:rPr>
        <w:t>这表明（A  ）</w:t>
      </w:r>
    </w:p>
    <w:p>
      <w:pPr>
        <w:pStyle w:val="BodyText"/>
        <w:ind w:left="15"/>
        <w:spacing w:before="31" w:line="228" w:lineRule="auto"/>
        <w:rPr>
          <w:sz w:val="19"/>
          <w:szCs w:val="19"/>
        </w:rPr>
      </w:pPr>
      <w:r>
        <w:rPr>
          <w:sz w:val="19"/>
          <w:szCs w:val="19"/>
          <w:spacing w:val="9"/>
        </w:rPr>
        <w:t>A.  有什么样的生产力，就有什么样的生产关系</w:t>
      </w:r>
    </w:p>
    <w:p>
      <w:pPr>
        <w:pStyle w:val="BodyText"/>
        <w:ind w:left="17"/>
        <w:spacing w:before="77" w:line="228" w:lineRule="auto"/>
        <w:rPr>
          <w:sz w:val="19"/>
          <w:szCs w:val="19"/>
        </w:rPr>
      </w:pPr>
      <w:r>
        <w:rPr>
          <w:sz w:val="19"/>
          <w:szCs w:val="19"/>
          <w:spacing w:val="9"/>
        </w:rPr>
        <w:t>B.  有什么样的生产关系，就有什么样的生产力与之相适应</w:t>
      </w:r>
    </w:p>
    <w:p>
      <w:pPr>
        <w:pStyle w:val="BodyText"/>
        <w:ind w:left="20"/>
        <w:spacing w:before="78" w:line="228" w:lineRule="auto"/>
        <w:rPr>
          <w:sz w:val="19"/>
          <w:szCs w:val="19"/>
        </w:rPr>
      </w:pPr>
      <w:r>
        <w:rPr>
          <w:sz w:val="19"/>
          <w:szCs w:val="19"/>
          <w:spacing w:val="8"/>
        </w:rPr>
        <w:t>C.  生产关系对生产力具有反作用</w:t>
      </w:r>
    </w:p>
    <w:p>
      <w:pPr>
        <w:pStyle w:val="BodyText"/>
        <w:ind w:left="18"/>
        <w:spacing w:before="77" w:line="227" w:lineRule="auto"/>
        <w:rPr>
          <w:sz w:val="19"/>
          <w:szCs w:val="19"/>
        </w:rPr>
      </w:pPr>
      <w:r>
        <w:rPr>
          <w:sz w:val="19"/>
          <w:szCs w:val="19"/>
          <w:spacing w:val="8"/>
        </w:rPr>
        <w:t>D.  生产力直接决定社会形态</w:t>
      </w:r>
    </w:p>
    <w:p>
      <w:pPr>
        <w:pStyle w:val="BodyText"/>
        <w:ind w:left="24"/>
        <w:spacing w:before="78" w:line="228" w:lineRule="auto"/>
        <w:rPr>
          <w:sz w:val="19"/>
          <w:szCs w:val="19"/>
        </w:rPr>
      </w:pPr>
      <w:r>
        <w:rPr>
          <w:sz w:val="19"/>
          <w:szCs w:val="19"/>
          <w:spacing w:val="9"/>
        </w:rPr>
        <w:t>28．"不积跬步，无以至千里，不积细流，无以成江河"，这</w:t>
      </w:r>
      <w:r>
        <w:rPr>
          <w:sz w:val="19"/>
          <w:szCs w:val="19"/>
          <w:spacing w:val="8"/>
        </w:rPr>
        <w:t>句话包含的哲理是（A  ）</w:t>
      </w:r>
    </w:p>
    <w:p>
      <w:pPr>
        <w:pStyle w:val="BodyText"/>
        <w:ind w:left="16" w:right="3952" w:hanging="1"/>
        <w:spacing w:before="76" w:line="294" w:lineRule="auto"/>
        <w:jc w:val="both"/>
        <w:rPr>
          <w:sz w:val="19"/>
          <w:szCs w:val="19"/>
        </w:rPr>
      </w:pPr>
      <w:r>
        <w:rPr>
          <w:sz w:val="19"/>
          <w:szCs w:val="19"/>
          <w:spacing w:val="9"/>
        </w:rPr>
        <w:t>A.  量变是质变的必要准备，质变是由量变引起的</w:t>
      </w:r>
      <w:r>
        <w:rPr>
          <w:sz w:val="19"/>
          <w:szCs w:val="19"/>
        </w:rPr>
        <w:t xml:space="preserve"> </w:t>
      </w:r>
      <w:r>
        <w:rPr>
          <w:sz w:val="19"/>
          <w:szCs w:val="19"/>
          <w:spacing w:val="9"/>
        </w:rPr>
        <w:t>B.  质变是量变的必要准备，量变是由质变引</w:t>
      </w:r>
      <w:r>
        <w:rPr>
          <w:sz w:val="19"/>
          <w:szCs w:val="19"/>
          <w:spacing w:val="8"/>
        </w:rPr>
        <w:t>起的</w:t>
      </w:r>
      <w:r>
        <w:rPr>
          <w:sz w:val="19"/>
          <w:szCs w:val="19"/>
        </w:rPr>
        <w:t xml:space="preserve"> </w:t>
      </w:r>
      <w:r>
        <w:rPr>
          <w:sz w:val="19"/>
          <w:szCs w:val="19"/>
          <w:spacing w:val="8"/>
        </w:rPr>
        <w:t>C.  质变和量变的作用是相同的</w:t>
      </w:r>
    </w:p>
    <w:p>
      <w:pPr>
        <w:pStyle w:val="BodyText"/>
        <w:ind w:left="18"/>
        <w:spacing w:before="30" w:line="228" w:lineRule="auto"/>
        <w:rPr>
          <w:sz w:val="19"/>
          <w:szCs w:val="19"/>
        </w:rPr>
      </w:pPr>
      <w:r>
        <w:rPr>
          <w:sz w:val="19"/>
          <w:szCs w:val="19"/>
          <w:spacing w:val="7"/>
        </w:rPr>
        <w:t>D.  质变优于量变</w:t>
      </w:r>
    </w:p>
    <w:p>
      <w:pPr>
        <w:pStyle w:val="BodyText"/>
        <w:ind w:left="31" w:right="47" w:hanging="7"/>
        <w:spacing w:before="76" w:line="295" w:lineRule="auto"/>
        <w:rPr>
          <w:sz w:val="19"/>
          <w:szCs w:val="19"/>
        </w:rPr>
      </w:pPr>
      <w:r>
        <w:rPr>
          <w:sz w:val="19"/>
          <w:szCs w:val="19"/>
          <w:spacing w:val="7"/>
        </w:rPr>
        <w:t>29．"社会一旦有技术上的需要，则这种需要就会比十所大学更能把科学推向前进"。这段话表明</w:t>
      </w:r>
      <w:r>
        <w:rPr>
          <w:sz w:val="19"/>
          <w:szCs w:val="19"/>
          <w:spacing w:val="4"/>
        </w:rPr>
        <w:t xml:space="preserve"> </w:t>
      </w:r>
      <w:r>
        <w:rPr>
          <w:sz w:val="19"/>
          <w:szCs w:val="19"/>
          <w:spacing w:val="-2"/>
        </w:rPr>
        <w:t>（A</w:t>
      </w:r>
      <w:r>
        <w:rPr>
          <w:sz w:val="19"/>
          <w:szCs w:val="19"/>
          <w:spacing w:val="6"/>
        </w:rPr>
        <w:t xml:space="preserve">  </w:t>
      </w:r>
      <w:r>
        <w:rPr>
          <w:sz w:val="19"/>
          <w:szCs w:val="19"/>
          <w:spacing w:val="-2"/>
        </w:rPr>
        <w:t>）</w:t>
      </w:r>
    </w:p>
    <w:p>
      <w:pPr>
        <w:pStyle w:val="BodyText"/>
        <w:ind w:left="15"/>
        <w:spacing w:before="18" w:line="227" w:lineRule="auto"/>
        <w:rPr>
          <w:sz w:val="19"/>
          <w:szCs w:val="19"/>
        </w:rPr>
      </w:pPr>
      <w:r>
        <w:rPr>
          <w:sz w:val="19"/>
          <w:szCs w:val="19"/>
          <w:spacing w:val="8"/>
        </w:rPr>
        <w:t>A.  认识产生和发展根源于社会实践的需要</w:t>
      </w:r>
    </w:p>
    <w:p>
      <w:pPr>
        <w:pStyle w:val="BodyText"/>
        <w:ind w:left="17"/>
        <w:spacing w:before="78" w:line="228" w:lineRule="auto"/>
        <w:rPr>
          <w:sz w:val="19"/>
          <w:szCs w:val="19"/>
        </w:rPr>
      </w:pPr>
      <w:r>
        <w:rPr>
          <w:sz w:val="19"/>
          <w:szCs w:val="19"/>
          <w:spacing w:val="8"/>
        </w:rPr>
        <w:t>B.  实践创造了认识的必要条件</w:t>
      </w:r>
    </w:p>
    <w:p>
      <w:pPr>
        <w:pStyle w:val="BodyText"/>
        <w:ind w:left="18" w:right="5351" w:firstLine="2"/>
        <w:spacing w:before="78" w:line="288" w:lineRule="auto"/>
        <w:rPr>
          <w:sz w:val="19"/>
          <w:szCs w:val="19"/>
        </w:rPr>
      </w:pPr>
      <w:r>
        <w:rPr>
          <w:sz w:val="19"/>
          <w:szCs w:val="19"/>
          <w:spacing w:val="8"/>
        </w:rPr>
        <w:t>C.  实践沟通了主客体之间的联系</w:t>
      </w:r>
      <w:r>
        <w:rPr>
          <w:sz w:val="19"/>
          <w:szCs w:val="19"/>
          <w:spacing w:val="6"/>
        </w:rPr>
        <w:t xml:space="preserve"> </w:t>
      </w:r>
      <w:r>
        <w:rPr>
          <w:sz w:val="19"/>
          <w:szCs w:val="19"/>
          <w:spacing w:val="8"/>
        </w:rPr>
        <w:t>D.  实践提供了认识的物质手段</w:t>
      </w:r>
    </w:p>
    <w:p>
      <w:pPr>
        <w:pStyle w:val="BodyText"/>
        <w:ind w:left="25"/>
        <w:spacing w:before="31" w:line="228" w:lineRule="auto"/>
        <w:rPr>
          <w:sz w:val="19"/>
          <w:szCs w:val="19"/>
        </w:rPr>
      </w:pPr>
      <w:r>
        <w:rPr>
          <w:sz w:val="19"/>
          <w:szCs w:val="19"/>
          <w:spacing w:val="6"/>
        </w:rPr>
        <w:t>30．否定之否定规律揭示了事物发展的（</w:t>
      </w:r>
      <w:r>
        <w:rPr>
          <w:sz w:val="19"/>
          <w:szCs w:val="19"/>
          <w:spacing w:val="27"/>
        </w:rPr>
        <w:t xml:space="preserve">  </w:t>
      </w:r>
      <w:r>
        <w:rPr>
          <w:sz w:val="19"/>
          <w:szCs w:val="19"/>
          <w:spacing w:val="6"/>
        </w:rPr>
        <w:t>A）</w:t>
      </w:r>
    </w:p>
    <w:p>
      <w:pPr>
        <w:pStyle w:val="BodyText"/>
        <w:ind w:left="16" w:right="6951" w:hanging="1"/>
        <w:spacing w:before="76" w:line="296" w:lineRule="auto"/>
        <w:jc w:val="both"/>
        <w:rPr>
          <w:sz w:val="19"/>
          <w:szCs w:val="19"/>
        </w:rPr>
      </w:pPr>
      <w:r>
        <w:rPr>
          <w:sz w:val="19"/>
          <w:szCs w:val="19"/>
          <w:spacing w:val="7"/>
        </w:rPr>
        <w:t>A.  方向和道路</w:t>
      </w:r>
      <w:r>
        <w:rPr>
          <w:sz w:val="19"/>
          <w:szCs w:val="19"/>
          <w:spacing w:val="3"/>
        </w:rPr>
        <w:t xml:space="preserve"> </w:t>
      </w:r>
      <w:r>
        <w:rPr>
          <w:sz w:val="19"/>
          <w:szCs w:val="19"/>
          <w:spacing w:val="7"/>
        </w:rPr>
        <w:t>B.  过程和形式</w:t>
      </w:r>
      <w:r>
        <w:rPr>
          <w:sz w:val="19"/>
          <w:szCs w:val="19"/>
          <w:spacing w:val="1"/>
        </w:rPr>
        <w:t xml:space="preserve"> </w:t>
      </w:r>
      <w:r>
        <w:rPr>
          <w:sz w:val="19"/>
          <w:szCs w:val="19"/>
          <w:spacing w:val="7"/>
        </w:rPr>
        <w:t>C.  源泉和动力</w:t>
      </w:r>
      <w:r>
        <w:rPr>
          <w:sz w:val="19"/>
          <w:szCs w:val="19"/>
          <w:spacing w:val="1"/>
        </w:rPr>
        <w:t xml:space="preserve"> </w:t>
      </w:r>
      <w:r>
        <w:rPr>
          <w:sz w:val="19"/>
          <w:szCs w:val="19"/>
          <w:spacing w:val="6"/>
        </w:rPr>
        <w:t>D.</w:t>
      </w:r>
      <w:r>
        <w:rPr>
          <w:sz w:val="19"/>
          <w:szCs w:val="19"/>
          <w:spacing w:val="11"/>
        </w:rPr>
        <w:t xml:space="preserve">  </w:t>
      </w:r>
      <w:r>
        <w:rPr>
          <w:sz w:val="19"/>
          <w:szCs w:val="19"/>
          <w:spacing w:val="6"/>
        </w:rPr>
        <w:t>必然和偶然</w:t>
      </w:r>
    </w:p>
    <w:p>
      <w:pPr>
        <w:pStyle w:val="BodyText"/>
        <w:ind w:left="25"/>
        <w:spacing w:before="31" w:line="228" w:lineRule="auto"/>
        <w:rPr>
          <w:sz w:val="19"/>
          <w:szCs w:val="19"/>
        </w:rPr>
      </w:pPr>
      <w:r>
        <w:rPr>
          <w:sz w:val="19"/>
          <w:szCs w:val="19"/>
          <w:spacing w:val="8"/>
        </w:rPr>
        <w:t>31．唯物辩证法认为，否定之否定的过程是（C  ）</w:t>
      </w:r>
    </w:p>
    <w:p>
      <w:pPr>
        <w:pStyle w:val="BodyText"/>
        <w:ind w:left="16" w:right="3750" w:hanging="1"/>
        <w:spacing w:before="77" w:line="289" w:lineRule="auto"/>
        <w:rPr>
          <w:sz w:val="19"/>
          <w:szCs w:val="19"/>
        </w:rPr>
      </w:pPr>
      <w:r>
        <w:rPr>
          <w:sz w:val="19"/>
          <w:szCs w:val="19"/>
          <w:spacing w:val="9"/>
        </w:rPr>
        <w:t>A.  事物经过两次否定重新回到原来的出发点的运动</w:t>
      </w:r>
      <w:r>
        <w:rPr>
          <w:sz w:val="19"/>
          <w:szCs w:val="19"/>
          <w:spacing w:val="2"/>
        </w:rPr>
        <w:t xml:space="preserve"> </w:t>
      </w:r>
      <w:r>
        <w:rPr>
          <w:sz w:val="19"/>
          <w:szCs w:val="19"/>
          <w:spacing w:val="-13"/>
        </w:rPr>
        <w:t>B.</w:t>
      </w:r>
      <w:r>
        <w:rPr>
          <w:sz w:val="19"/>
          <w:szCs w:val="19"/>
          <w:spacing w:val="24"/>
        </w:rPr>
        <w:t xml:space="preserve">  </w:t>
      </w:r>
      <w:r>
        <w:rPr>
          <w:sz w:val="19"/>
          <w:szCs w:val="19"/>
          <w:spacing w:val="-13"/>
        </w:rPr>
        <w:t>甲变乙，乙变丙，丙变丁。。。。。。的无穷发展</w:t>
      </w:r>
    </w:p>
    <w:p>
      <w:pPr>
        <w:pStyle w:val="BodyText"/>
        <w:ind w:left="20"/>
        <w:spacing w:before="29" w:line="228" w:lineRule="auto"/>
        <w:rPr>
          <w:sz w:val="19"/>
          <w:szCs w:val="19"/>
        </w:rPr>
      </w:pPr>
      <w:r>
        <w:rPr>
          <w:sz w:val="19"/>
          <w:szCs w:val="19"/>
          <w:spacing w:val="7"/>
        </w:rPr>
        <w:t>C.  事物经过两次否定达到自我发展、</w:t>
      </w:r>
      <w:r>
        <w:rPr>
          <w:sz w:val="19"/>
          <w:szCs w:val="19"/>
          <w:spacing w:val="-45"/>
        </w:rPr>
        <w:t xml:space="preserve"> </w:t>
      </w:r>
      <w:r>
        <w:rPr>
          <w:sz w:val="19"/>
          <w:szCs w:val="19"/>
          <w:spacing w:val="7"/>
        </w:rPr>
        <w:t>自我完善的过程</w:t>
      </w:r>
    </w:p>
    <w:p>
      <w:pPr>
        <w:pStyle w:val="BodyText"/>
        <w:ind w:left="18"/>
        <w:spacing w:before="78" w:line="228" w:lineRule="auto"/>
        <w:rPr>
          <w:sz w:val="19"/>
          <w:szCs w:val="19"/>
        </w:rPr>
      </w:pPr>
      <w:r>
        <w:rPr>
          <w:sz w:val="19"/>
          <w:szCs w:val="19"/>
          <w:spacing w:val="8"/>
        </w:rPr>
        <w:t>D.  事物在原有基础上的周而复始的循环</w:t>
      </w:r>
    </w:p>
    <w:p>
      <w:pPr>
        <w:pStyle w:val="BodyText"/>
        <w:ind w:left="25"/>
        <w:spacing w:before="77" w:line="229" w:lineRule="auto"/>
        <w:rPr>
          <w:sz w:val="19"/>
          <w:szCs w:val="19"/>
        </w:rPr>
      </w:pPr>
      <w:r>
        <w:rPr>
          <w:sz w:val="19"/>
          <w:szCs w:val="19"/>
          <w:spacing w:val="5"/>
        </w:rPr>
        <w:t>32．两种发展观的对立是指（</w:t>
      </w:r>
      <w:r>
        <w:rPr>
          <w:sz w:val="19"/>
          <w:szCs w:val="19"/>
          <w:spacing w:val="26"/>
        </w:rPr>
        <w:t xml:space="preserve">  </w:t>
      </w:r>
      <w:r>
        <w:rPr>
          <w:sz w:val="19"/>
          <w:szCs w:val="19"/>
          <w:spacing w:val="5"/>
        </w:rPr>
        <w:t>B）</w:t>
      </w:r>
    </w:p>
    <w:p>
      <w:pPr>
        <w:pStyle w:val="BodyText"/>
        <w:ind w:left="15"/>
        <w:spacing w:before="76" w:line="229" w:lineRule="auto"/>
        <w:rPr>
          <w:sz w:val="19"/>
          <w:szCs w:val="19"/>
        </w:rPr>
      </w:pPr>
      <w:r>
        <w:rPr>
          <w:sz w:val="19"/>
          <w:szCs w:val="19"/>
          <w:spacing w:val="8"/>
        </w:rPr>
        <w:t>A.  唯物主义和唯心主义的对立</w:t>
      </w:r>
    </w:p>
    <w:p>
      <w:pPr>
        <w:spacing w:line="229" w:lineRule="auto"/>
        <w:sectPr>
          <w:footerReference w:type="default" r:id="rId529"/>
          <w:pgSz w:w="11906" w:h="16839"/>
          <w:pgMar w:top="842" w:right="175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8" w:lineRule="auto"/>
        <w:rPr>
          <w:sz w:val="19"/>
          <w:szCs w:val="19"/>
        </w:rPr>
      </w:pPr>
      <w:r>
        <w:rPr>
          <w:sz w:val="19"/>
          <w:szCs w:val="19"/>
          <w:spacing w:val="8"/>
        </w:rPr>
        <w:t>B.  唯物辩证法和形而上学的对立</w:t>
      </w:r>
    </w:p>
    <w:p>
      <w:pPr>
        <w:pStyle w:val="BodyText"/>
        <w:ind w:left="20"/>
        <w:spacing w:before="77" w:line="228" w:lineRule="auto"/>
        <w:rPr>
          <w:sz w:val="19"/>
          <w:szCs w:val="19"/>
        </w:rPr>
      </w:pPr>
      <w:r>
        <w:rPr>
          <w:sz w:val="19"/>
          <w:szCs w:val="19"/>
          <w:spacing w:val="8"/>
        </w:rPr>
        <w:t>C.  反映论和先验论的对立</w:t>
      </w:r>
    </w:p>
    <w:p>
      <w:pPr>
        <w:pStyle w:val="BodyText"/>
        <w:ind w:left="18"/>
        <w:spacing w:before="77" w:line="229" w:lineRule="auto"/>
        <w:rPr>
          <w:sz w:val="19"/>
          <w:szCs w:val="19"/>
        </w:rPr>
      </w:pPr>
      <w:r>
        <w:rPr>
          <w:sz w:val="19"/>
          <w:szCs w:val="19"/>
          <w:spacing w:val="8"/>
        </w:rPr>
        <w:t>D.  唯物史观和唯心史观的对立</w:t>
      </w:r>
    </w:p>
    <w:p>
      <w:pPr>
        <w:pStyle w:val="BodyText"/>
        <w:ind w:left="25"/>
        <w:spacing w:before="76" w:line="228" w:lineRule="auto"/>
        <w:rPr>
          <w:sz w:val="19"/>
          <w:szCs w:val="19"/>
        </w:rPr>
      </w:pPr>
      <w:r>
        <w:rPr>
          <w:sz w:val="19"/>
          <w:szCs w:val="19"/>
          <w:spacing w:val="7"/>
        </w:rPr>
        <w:t>33．唯物辩证法认为，条件是指（D  ）</w:t>
      </w:r>
    </w:p>
    <w:p>
      <w:pPr>
        <w:pStyle w:val="BodyText"/>
        <w:ind w:left="16" w:right="6119" w:hanging="1"/>
        <w:spacing w:before="76" w:line="294" w:lineRule="auto"/>
        <w:jc w:val="both"/>
        <w:rPr>
          <w:sz w:val="19"/>
          <w:szCs w:val="19"/>
        </w:rPr>
      </w:pPr>
      <w:r>
        <w:rPr>
          <w:sz w:val="19"/>
          <w:szCs w:val="19"/>
          <w:spacing w:val="8"/>
        </w:rPr>
        <w:t>A.  事物之间的必然联系</w:t>
      </w:r>
      <w:r>
        <w:rPr>
          <w:sz w:val="19"/>
          <w:szCs w:val="19"/>
          <w:spacing w:val="3"/>
        </w:rPr>
        <w:t xml:space="preserve"> </w:t>
      </w:r>
      <w:r>
        <w:rPr>
          <w:sz w:val="19"/>
          <w:szCs w:val="19"/>
          <w:spacing w:val="8"/>
        </w:rPr>
        <w:t>B.  事物之间的直接联系</w:t>
      </w:r>
      <w:r>
        <w:rPr>
          <w:sz w:val="19"/>
          <w:szCs w:val="19"/>
          <w:spacing w:val="2"/>
        </w:rPr>
        <w:t xml:space="preserve"> </w:t>
      </w:r>
      <w:r>
        <w:rPr>
          <w:sz w:val="19"/>
          <w:szCs w:val="19"/>
          <w:spacing w:val="8"/>
        </w:rPr>
        <w:t>C.  事物联系的中间环节</w:t>
      </w:r>
    </w:p>
    <w:p>
      <w:pPr>
        <w:pStyle w:val="BodyText"/>
        <w:ind w:left="18"/>
        <w:spacing w:before="29" w:line="228" w:lineRule="auto"/>
        <w:rPr>
          <w:sz w:val="19"/>
          <w:szCs w:val="19"/>
        </w:rPr>
      </w:pPr>
      <w:r>
        <w:rPr>
          <w:sz w:val="19"/>
          <w:szCs w:val="19"/>
          <w:spacing w:val="9"/>
        </w:rPr>
        <w:t>D.  同事物的存在和发展相关联的诸要素</w:t>
      </w:r>
      <w:r>
        <w:rPr>
          <w:sz w:val="19"/>
          <w:szCs w:val="19"/>
          <w:spacing w:val="8"/>
        </w:rPr>
        <w:t>的总和</w:t>
      </w:r>
    </w:p>
    <w:p>
      <w:pPr>
        <w:pStyle w:val="BodyText"/>
        <w:ind w:left="25"/>
        <w:spacing w:before="78" w:line="228" w:lineRule="auto"/>
        <w:rPr>
          <w:sz w:val="19"/>
          <w:szCs w:val="19"/>
        </w:rPr>
      </w:pPr>
      <w:r>
        <w:rPr>
          <w:sz w:val="19"/>
          <w:szCs w:val="19"/>
          <w:spacing w:val="9"/>
        </w:rPr>
        <w:t>34．面对消极腐败的东西，我们一定要提高警惕，做到见微知著，防微杜渐，因为（A）</w:t>
      </w:r>
    </w:p>
    <w:p>
      <w:pPr>
        <w:pStyle w:val="BodyText"/>
        <w:ind w:left="15"/>
        <w:spacing w:before="77" w:line="229" w:lineRule="auto"/>
        <w:rPr>
          <w:sz w:val="19"/>
          <w:szCs w:val="19"/>
        </w:rPr>
      </w:pPr>
      <w:r>
        <w:rPr>
          <w:sz w:val="19"/>
          <w:szCs w:val="19"/>
          <w:spacing w:val="8"/>
        </w:rPr>
        <w:t>A.  量变必然引起质变</w:t>
      </w:r>
    </w:p>
    <w:p>
      <w:pPr>
        <w:pStyle w:val="BodyText"/>
        <w:ind w:left="17"/>
        <w:spacing w:before="76" w:line="229" w:lineRule="auto"/>
        <w:rPr>
          <w:sz w:val="19"/>
          <w:szCs w:val="19"/>
        </w:rPr>
      </w:pPr>
      <w:r>
        <w:rPr>
          <w:sz w:val="19"/>
          <w:szCs w:val="19"/>
          <w:spacing w:val="7"/>
        </w:rPr>
        <w:t>B.  原因必然引起结果</w:t>
      </w:r>
    </w:p>
    <w:p>
      <w:pPr>
        <w:pStyle w:val="BodyText"/>
        <w:ind w:left="20"/>
        <w:spacing w:before="77" w:line="228" w:lineRule="auto"/>
        <w:rPr>
          <w:sz w:val="19"/>
          <w:szCs w:val="19"/>
        </w:rPr>
      </w:pPr>
      <w:r>
        <w:rPr>
          <w:sz w:val="19"/>
          <w:szCs w:val="19"/>
          <w:spacing w:val="8"/>
        </w:rPr>
        <w:t>C.  外因通过内因而起作用</w:t>
      </w:r>
    </w:p>
    <w:p>
      <w:pPr>
        <w:pStyle w:val="BodyText"/>
        <w:ind w:left="18"/>
        <w:spacing w:before="77" w:line="227" w:lineRule="auto"/>
        <w:rPr>
          <w:sz w:val="19"/>
          <w:szCs w:val="19"/>
        </w:rPr>
      </w:pPr>
      <w:r>
        <w:rPr>
          <w:sz w:val="19"/>
          <w:szCs w:val="19"/>
          <w:spacing w:val="8"/>
        </w:rPr>
        <w:t>D.  矛盾双方在一定条件下可以相互转化</w:t>
      </w:r>
    </w:p>
    <w:p>
      <w:pPr>
        <w:pStyle w:val="BodyText"/>
        <w:ind w:left="25"/>
        <w:spacing w:before="79" w:line="227" w:lineRule="auto"/>
        <w:rPr>
          <w:sz w:val="19"/>
          <w:szCs w:val="19"/>
        </w:rPr>
      </w:pPr>
      <w:r>
        <w:rPr>
          <w:sz w:val="19"/>
          <w:szCs w:val="19"/>
          <w:spacing w:val="7"/>
        </w:rPr>
        <w:t>35．矛盾的两个根本属性是指（C  ）</w:t>
      </w:r>
    </w:p>
    <w:p>
      <w:pPr>
        <w:pStyle w:val="BodyText"/>
        <w:ind w:left="15"/>
        <w:spacing w:before="78" w:line="227" w:lineRule="auto"/>
        <w:rPr>
          <w:sz w:val="19"/>
          <w:szCs w:val="19"/>
        </w:rPr>
      </w:pPr>
      <w:r>
        <w:rPr>
          <w:sz w:val="19"/>
          <w:szCs w:val="19"/>
          <w:spacing w:val="8"/>
        </w:rPr>
        <w:t>A.  矛盾范畴内容的客观性与形式的主观性</w:t>
      </w:r>
    </w:p>
    <w:p>
      <w:pPr>
        <w:pStyle w:val="BodyText"/>
        <w:ind w:left="17"/>
        <w:spacing w:before="78" w:line="227" w:lineRule="auto"/>
        <w:rPr>
          <w:sz w:val="19"/>
          <w:szCs w:val="19"/>
        </w:rPr>
      </w:pPr>
      <w:r>
        <w:rPr>
          <w:sz w:val="19"/>
          <w:szCs w:val="19"/>
          <w:spacing w:val="8"/>
        </w:rPr>
        <w:t>B.  矛盾的对抗性和非对抗性</w:t>
      </w:r>
    </w:p>
    <w:p>
      <w:pPr>
        <w:pStyle w:val="BodyText"/>
        <w:ind w:left="20"/>
        <w:spacing w:before="79" w:line="227" w:lineRule="auto"/>
        <w:rPr>
          <w:sz w:val="19"/>
          <w:szCs w:val="19"/>
        </w:rPr>
      </w:pPr>
      <w:r>
        <w:rPr>
          <w:sz w:val="19"/>
          <w:szCs w:val="19"/>
          <w:spacing w:val="8"/>
        </w:rPr>
        <w:t>C.  矛盾的同一性和矛盾的斗争性</w:t>
      </w:r>
    </w:p>
    <w:p>
      <w:pPr>
        <w:pStyle w:val="BodyText"/>
        <w:ind w:left="18"/>
        <w:spacing w:before="78" w:line="227" w:lineRule="auto"/>
        <w:rPr>
          <w:sz w:val="19"/>
          <w:szCs w:val="19"/>
        </w:rPr>
      </w:pPr>
      <w:r>
        <w:rPr>
          <w:sz w:val="19"/>
          <w:szCs w:val="19"/>
          <w:spacing w:val="8"/>
        </w:rPr>
        <w:t>D.  矛盾的普遍性和特殊性</w:t>
      </w:r>
    </w:p>
    <w:p>
      <w:pPr>
        <w:pStyle w:val="BodyText"/>
        <w:ind w:left="25"/>
        <w:spacing w:before="78" w:line="227" w:lineRule="auto"/>
        <w:rPr>
          <w:sz w:val="19"/>
          <w:szCs w:val="19"/>
        </w:rPr>
      </w:pPr>
      <w:r>
        <w:rPr>
          <w:sz w:val="19"/>
          <w:szCs w:val="19"/>
          <w:spacing w:val="8"/>
        </w:rPr>
        <w:t>36．揭开全部社会发展史奥秘的钥匙，马克思是在（  C）</w:t>
      </w:r>
    </w:p>
    <w:p>
      <w:pPr>
        <w:pStyle w:val="BodyText"/>
        <w:ind w:left="15"/>
        <w:spacing w:before="78" w:line="229" w:lineRule="auto"/>
        <w:rPr>
          <w:sz w:val="19"/>
          <w:szCs w:val="19"/>
        </w:rPr>
      </w:pPr>
      <w:r>
        <w:rPr>
          <w:sz w:val="19"/>
          <w:szCs w:val="19"/>
          <w:spacing w:val="5"/>
        </w:rPr>
        <w:t>A.</w:t>
      </w:r>
      <w:r>
        <w:rPr>
          <w:sz w:val="19"/>
          <w:szCs w:val="19"/>
          <w:spacing w:val="26"/>
        </w:rPr>
        <w:t xml:space="preserve">  </w:t>
      </w:r>
      <w:r>
        <w:rPr>
          <w:sz w:val="19"/>
          <w:szCs w:val="19"/>
          <w:spacing w:val="5"/>
        </w:rPr>
        <w:t>自然演变史中找到的</w:t>
      </w:r>
    </w:p>
    <w:p>
      <w:pPr>
        <w:pStyle w:val="BodyText"/>
        <w:ind w:left="17"/>
        <w:spacing w:before="77" w:line="229" w:lineRule="auto"/>
        <w:rPr>
          <w:sz w:val="19"/>
          <w:szCs w:val="19"/>
        </w:rPr>
      </w:pPr>
      <w:r>
        <w:rPr>
          <w:sz w:val="19"/>
          <w:szCs w:val="19"/>
          <w:spacing w:val="6"/>
        </w:rPr>
        <w:t>B.</w:t>
      </w:r>
      <w:r>
        <w:rPr>
          <w:sz w:val="19"/>
          <w:szCs w:val="19"/>
          <w:spacing w:val="23"/>
        </w:rPr>
        <w:t xml:space="preserve">  </w:t>
      </w:r>
      <w:r>
        <w:rPr>
          <w:sz w:val="19"/>
          <w:szCs w:val="19"/>
          <w:spacing w:val="6"/>
        </w:rPr>
        <w:t>由猿到人的演变中找到的</w:t>
      </w:r>
    </w:p>
    <w:p>
      <w:pPr>
        <w:pStyle w:val="BodyText"/>
        <w:ind w:left="20"/>
        <w:spacing w:before="76" w:line="228" w:lineRule="auto"/>
        <w:rPr>
          <w:sz w:val="19"/>
          <w:szCs w:val="19"/>
        </w:rPr>
      </w:pPr>
      <w:r>
        <w:rPr>
          <w:sz w:val="19"/>
          <w:szCs w:val="19"/>
          <w:spacing w:val="8"/>
        </w:rPr>
        <w:t>C.  劳动发展史中找到的</w:t>
      </w:r>
    </w:p>
    <w:p>
      <w:pPr>
        <w:pStyle w:val="BodyText"/>
        <w:ind w:left="18"/>
        <w:spacing w:before="77" w:line="229" w:lineRule="auto"/>
        <w:rPr>
          <w:sz w:val="19"/>
          <w:szCs w:val="19"/>
        </w:rPr>
      </w:pPr>
      <w:r>
        <w:rPr>
          <w:sz w:val="19"/>
          <w:szCs w:val="19"/>
          <w:spacing w:val="8"/>
        </w:rPr>
        <w:t>D.  意识发展史中找到的</w:t>
      </w:r>
    </w:p>
    <w:p>
      <w:pPr>
        <w:pStyle w:val="BodyText"/>
        <w:ind w:left="25"/>
        <w:spacing w:before="77" w:line="229" w:lineRule="auto"/>
        <w:rPr>
          <w:sz w:val="19"/>
          <w:szCs w:val="19"/>
        </w:rPr>
      </w:pPr>
      <w:r>
        <w:rPr>
          <w:sz w:val="19"/>
          <w:szCs w:val="19"/>
          <w:spacing w:val="8"/>
        </w:rPr>
        <w:t>37．我国实行有计划地控制人口增长的政策，其目的是（  C）</w:t>
      </w:r>
    </w:p>
    <w:p>
      <w:pPr>
        <w:pStyle w:val="BodyText"/>
        <w:ind w:left="15"/>
        <w:spacing w:before="76" w:line="227" w:lineRule="auto"/>
        <w:rPr>
          <w:sz w:val="19"/>
          <w:szCs w:val="19"/>
        </w:rPr>
      </w:pPr>
      <w:r>
        <w:rPr>
          <w:sz w:val="19"/>
          <w:szCs w:val="19"/>
          <w:spacing w:val="8"/>
        </w:rPr>
        <w:t>A.  为了大幅度减少人口的数量</w:t>
      </w:r>
    </w:p>
    <w:p>
      <w:pPr>
        <w:pStyle w:val="BodyText"/>
        <w:ind w:left="17"/>
        <w:spacing w:before="79" w:line="228" w:lineRule="auto"/>
        <w:rPr>
          <w:sz w:val="19"/>
          <w:szCs w:val="19"/>
        </w:rPr>
      </w:pPr>
      <w:r>
        <w:rPr>
          <w:sz w:val="19"/>
          <w:szCs w:val="19"/>
          <w:spacing w:val="8"/>
        </w:rPr>
        <w:t>B.  仅仅为了提高人口的素质</w:t>
      </w:r>
    </w:p>
    <w:p>
      <w:pPr>
        <w:pStyle w:val="BodyText"/>
        <w:ind w:left="20"/>
        <w:spacing w:before="77" w:line="227" w:lineRule="auto"/>
        <w:rPr>
          <w:sz w:val="19"/>
          <w:szCs w:val="19"/>
        </w:rPr>
      </w:pPr>
      <w:r>
        <w:rPr>
          <w:sz w:val="19"/>
          <w:szCs w:val="19"/>
          <w:spacing w:val="9"/>
        </w:rPr>
        <w:t>C.  为了使人口再生产同社会再生产保持最适当的</w:t>
      </w:r>
      <w:r>
        <w:rPr>
          <w:sz w:val="19"/>
          <w:szCs w:val="19"/>
          <w:spacing w:val="8"/>
        </w:rPr>
        <w:t>比例</w:t>
      </w:r>
    </w:p>
    <w:p>
      <w:pPr>
        <w:pStyle w:val="BodyText"/>
        <w:ind w:left="18"/>
        <w:spacing w:before="78" w:line="228" w:lineRule="auto"/>
        <w:rPr>
          <w:sz w:val="19"/>
          <w:szCs w:val="19"/>
        </w:rPr>
      </w:pPr>
      <w:r>
        <w:rPr>
          <w:sz w:val="19"/>
          <w:szCs w:val="19"/>
          <w:spacing w:val="8"/>
        </w:rPr>
        <w:t>D.  为了控制消费者人数的增加</w:t>
      </w:r>
    </w:p>
    <w:p>
      <w:pPr>
        <w:pStyle w:val="BodyText"/>
        <w:ind w:left="21" w:right="13" w:firstLine="3"/>
        <w:spacing w:before="78" w:line="288" w:lineRule="auto"/>
        <w:rPr>
          <w:sz w:val="19"/>
          <w:szCs w:val="19"/>
        </w:rPr>
      </w:pPr>
      <w:r>
        <w:rPr>
          <w:sz w:val="19"/>
          <w:szCs w:val="19"/>
          <w:spacing w:val="7"/>
        </w:rPr>
        <w:t>38．在自然界，没有上，就无所谓下；在社会中，没有先进，就无所谓落后；在认识中，没有正</w:t>
      </w:r>
      <w:r>
        <w:rPr>
          <w:sz w:val="19"/>
          <w:szCs w:val="19"/>
          <w:spacing w:val="12"/>
        </w:rPr>
        <w:t xml:space="preserve"> </w:t>
      </w:r>
      <w:r>
        <w:rPr>
          <w:sz w:val="19"/>
          <w:szCs w:val="19"/>
          <w:spacing w:val="8"/>
        </w:rPr>
        <w:t>确，就无所谓错误。这说明（D）</w:t>
      </w:r>
    </w:p>
    <w:p>
      <w:pPr>
        <w:pStyle w:val="BodyText"/>
        <w:ind w:left="16" w:right="5920" w:hanging="1"/>
        <w:spacing w:before="29" w:line="296" w:lineRule="auto"/>
        <w:jc w:val="both"/>
        <w:rPr>
          <w:sz w:val="19"/>
          <w:szCs w:val="19"/>
        </w:rPr>
      </w:pPr>
      <w:r>
        <w:rPr>
          <w:sz w:val="19"/>
          <w:szCs w:val="19"/>
          <w:spacing w:val="8"/>
        </w:rPr>
        <w:t>A.  矛盾双方是相互排斥的</w:t>
      </w:r>
      <w:r>
        <w:rPr>
          <w:sz w:val="19"/>
          <w:szCs w:val="19"/>
          <w:spacing w:val="5"/>
        </w:rPr>
        <w:t xml:space="preserve"> </w:t>
      </w:r>
      <w:r>
        <w:rPr>
          <w:sz w:val="19"/>
          <w:szCs w:val="19"/>
          <w:spacing w:val="8"/>
        </w:rPr>
        <w:t>B.  矛盾双方是相互渗透的</w:t>
      </w:r>
      <w:r>
        <w:rPr>
          <w:sz w:val="19"/>
          <w:szCs w:val="19"/>
          <w:spacing w:val="3"/>
        </w:rPr>
        <w:t xml:space="preserve"> </w:t>
      </w:r>
      <w:r>
        <w:rPr>
          <w:sz w:val="19"/>
          <w:szCs w:val="19"/>
          <w:spacing w:val="8"/>
        </w:rPr>
        <w:t>C.  矛盾双方是相互转化的</w:t>
      </w:r>
      <w:r>
        <w:rPr>
          <w:sz w:val="19"/>
          <w:szCs w:val="19"/>
          <w:spacing w:val="3"/>
        </w:rPr>
        <w:t xml:space="preserve"> </w:t>
      </w:r>
      <w:r>
        <w:rPr>
          <w:sz w:val="19"/>
          <w:szCs w:val="19"/>
          <w:spacing w:val="8"/>
        </w:rPr>
        <w:t>D.  矛盾双方是相互依存的</w:t>
      </w:r>
    </w:p>
    <w:p>
      <w:pPr>
        <w:pStyle w:val="BodyText"/>
        <w:ind w:left="25"/>
        <w:spacing w:before="32" w:line="227" w:lineRule="auto"/>
        <w:rPr>
          <w:sz w:val="19"/>
          <w:szCs w:val="19"/>
        </w:rPr>
      </w:pPr>
      <w:r>
        <w:rPr>
          <w:sz w:val="19"/>
          <w:szCs w:val="19"/>
          <w:spacing w:val="8"/>
        </w:rPr>
        <w:t>39．地理环境对社会发展的作用主要通过（D  ）</w:t>
      </w:r>
    </w:p>
    <w:p>
      <w:pPr>
        <w:pStyle w:val="BodyText"/>
        <w:ind w:left="16" w:right="5121" w:hanging="1"/>
        <w:spacing w:before="78" w:line="293" w:lineRule="auto"/>
        <w:jc w:val="both"/>
        <w:rPr>
          <w:sz w:val="19"/>
          <w:szCs w:val="19"/>
        </w:rPr>
      </w:pPr>
      <w:r>
        <w:rPr>
          <w:sz w:val="19"/>
          <w:szCs w:val="19"/>
          <w:spacing w:val="8"/>
        </w:rPr>
        <w:t>A.  对人的心理素质的影响才能实现</w:t>
      </w:r>
      <w:r>
        <w:rPr>
          <w:sz w:val="19"/>
          <w:szCs w:val="19"/>
          <w:spacing w:val="12"/>
        </w:rPr>
        <w:t xml:space="preserve"> </w:t>
      </w:r>
      <w:r>
        <w:rPr>
          <w:sz w:val="19"/>
          <w:szCs w:val="19"/>
          <w:spacing w:val="8"/>
        </w:rPr>
        <w:t>B.  对人的生理结构的影响才能实现</w:t>
      </w:r>
      <w:r>
        <w:rPr>
          <w:sz w:val="19"/>
          <w:szCs w:val="19"/>
          <w:spacing w:val="10"/>
        </w:rPr>
        <w:t xml:space="preserve"> </w:t>
      </w:r>
      <w:r>
        <w:rPr>
          <w:sz w:val="19"/>
          <w:szCs w:val="19"/>
          <w:spacing w:val="8"/>
        </w:rPr>
        <w:t>C.  对民族气质的影响才能实现</w:t>
      </w:r>
    </w:p>
    <w:p>
      <w:pPr>
        <w:pStyle w:val="BodyText"/>
        <w:ind w:left="18"/>
        <w:spacing w:before="31" w:line="227" w:lineRule="auto"/>
        <w:rPr>
          <w:sz w:val="19"/>
          <w:szCs w:val="19"/>
        </w:rPr>
      </w:pPr>
      <w:r>
        <w:rPr>
          <w:sz w:val="19"/>
          <w:szCs w:val="19"/>
          <w:spacing w:val="8"/>
        </w:rPr>
        <w:t>D.  对生产过程的影响才能实现</w:t>
      </w:r>
    </w:p>
    <w:p>
      <w:pPr>
        <w:pStyle w:val="BodyText"/>
        <w:ind w:left="15" w:right="4838" w:firstLine="5"/>
        <w:spacing w:before="79" w:line="288" w:lineRule="auto"/>
        <w:rPr>
          <w:sz w:val="19"/>
          <w:szCs w:val="19"/>
        </w:rPr>
      </w:pPr>
      <w:r>
        <w:rPr>
          <w:sz w:val="19"/>
          <w:szCs w:val="19"/>
          <w:spacing w:val="7"/>
        </w:rPr>
        <w:t>40．"人性自私"观点的错误在于（D  ）</w:t>
      </w:r>
      <w:r>
        <w:rPr>
          <w:sz w:val="19"/>
          <w:szCs w:val="19"/>
          <w:spacing w:val="1"/>
        </w:rPr>
        <w:t xml:space="preserve"> </w:t>
      </w:r>
      <w:r>
        <w:rPr>
          <w:sz w:val="19"/>
          <w:szCs w:val="19"/>
          <w:spacing w:val="8"/>
        </w:rPr>
        <w:t>A.  不符合"人之初，性本善"的观点</w:t>
      </w:r>
    </w:p>
    <w:p>
      <w:pPr>
        <w:pStyle w:val="BodyText"/>
        <w:ind w:left="17"/>
        <w:spacing w:before="31" w:line="228" w:lineRule="auto"/>
        <w:rPr>
          <w:sz w:val="19"/>
          <w:szCs w:val="19"/>
        </w:rPr>
      </w:pPr>
      <w:r>
        <w:rPr>
          <w:sz w:val="19"/>
          <w:szCs w:val="19"/>
          <w:spacing w:val="8"/>
        </w:rPr>
        <w:t>B.  违背人有追求自由、平等、幸福的天性</w:t>
      </w:r>
    </w:p>
    <w:p>
      <w:pPr>
        <w:pStyle w:val="BodyText"/>
        <w:ind w:left="20"/>
        <w:spacing w:before="77" w:line="227" w:lineRule="auto"/>
        <w:rPr>
          <w:sz w:val="19"/>
          <w:szCs w:val="19"/>
        </w:rPr>
      </w:pPr>
      <w:r>
        <w:rPr>
          <w:sz w:val="19"/>
          <w:szCs w:val="19"/>
          <w:spacing w:val="8"/>
        </w:rPr>
        <w:t>C.  把人的自然属性当作人的根本属性</w:t>
      </w:r>
    </w:p>
    <w:p>
      <w:pPr>
        <w:pStyle w:val="BodyText"/>
        <w:ind w:left="18"/>
        <w:spacing w:before="79" w:line="227" w:lineRule="auto"/>
        <w:rPr>
          <w:sz w:val="19"/>
          <w:szCs w:val="19"/>
        </w:rPr>
      </w:pPr>
      <w:r>
        <w:rPr>
          <w:sz w:val="19"/>
          <w:szCs w:val="19"/>
          <w:spacing w:val="9"/>
        </w:rPr>
        <w:t>D.  违背"人的本质在其现实性上是一切社会关系的总和"</w:t>
      </w:r>
      <w:r>
        <w:rPr>
          <w:sz w:val="19"/>
          <w:szCs w:val="19"/>
          <w:spacing w:val="8"/>
        </w:rPr>
        <w:t>的科学论断</w:t>
      </w:r>
    </w:p>
    <w:p>
      <w:pPr>
        <w:spacing w:line="227" w:lineRule="auto"/>
        <w:sectPr>
          <w:footerReference w:type="default" r:id="rId53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2" w:right="16" w:firstLine="2"/>
        <w:spacing w:before="62" w:line="293" w:lineRule="auto"/>
        <w:jc w:val="both"/>
        <w:rPr>
          <w:sz w:val="19"/>
          <w:szCs w:val="19"/>
        </w:rPr>
      </w:pPr>
      <w:r>
        <w:rPr>
          <w:sz w:val="19"/>
          <w:szCs w:val="19"/>
          <w:spacing w:val="5"/>
        </w:rPr>
        <w:t>二．多项选择题：本大题共</w:t>
      </w:r>
      <w:r>
        <w:rPr>
          <w:sz w:val="19"/>
          <w:szCs w:val="19"/>
          <w:spacing w:val="-22"/>
        </w:rPr>
        <w:t xml:space="preserve"> </w:t>
      </w:r>
      <w:r>
        <w:rPr>
          <w:sz w:val="19"/>
          <w:szCs w:val="19"/>
          <w:spacing w:val="5"/>
        </w:rPr>
        <w:t>10</w:t>
      </w:r>
      <w:r>
        <w:rPr>
          <w:sz w:val="19"/>
          <w:szCs w:val="19"/>
          <w:spacing w:val="-36"/>
        </w:rPr>
        <w:t xml:space="preserve"> </w:t>
      </w:r>
      <w:r>
        <w:rPr>
          <w:sz w:val="19"/>
          <w:szCs w:val="19"/>
          <w:spacing w:val="5"/>
        </w:rPr>
        <w:t>个小题，每小题</w:t>
      </w:r>
      <w:r>
        <w:rPr>
          <w:sz w:val="19"/>
          <w:szCs w:val="19"/>
          <w:spacing w:val="-22"/>
        </w:rPr>
        <w:t xml:space="preserve"> </w:t>
      </w:r>
      <w:r>
        <w:rPr>
          <w:sz w:val="19"/>
          <w:szCs w:val="19"/>
          <w:spacing w:val="5"/>
        </w:rPr>
        <w:t>1</w:t>
      </w:r>
      <w:r>
        <w:rPr>
          <w:sz w:val="19"/>
          <w:szCs w:val="19"/>
          <w:spacing w:val="-35"/>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6"/>
        </w:rPr>
        <w:t xml:space="preserve"> </w:t>
      </w:r>
      <w:r>
        <w:rPr>
          <w:sz w:val="19"/>
          <w:szCs w:val="19"/>
          <w:spacing w:val="4"/>
        </w:rPr>
        <w:t>分。在每题所给出的五个选项中，有</w:t>
      </w:r>
      <w:r>
        <w:rPr>
          <w:sz w:val="19"/>
          <w:szCs w:val="19"/>
        </w:rPr>
        <w:t xml:space="preserve"> </w:t>
      </w:r>
      <w:r>
        <w:rPr>
          <w:sz w:val="19"/>
          <w:szCs w:val="19"/>
          <w:spacing w:val="8"/>
        </w:rPr>
        <w:t>两个或两个以上选项是符合题目要求的，把所</w:t>
      </w:r>
      <w:r>
        <w:rPr>
          <w:sz w:val="19"/>
          <w:szCs w:val="19"/>
          <w:spacing w:val="7"/>
        </w:rPr>
        <w:t>选项前的字母填在括号内。错选、少选或多选均不</w:t>
      </w:r>
      <w:r>
        <w:rPr>
          <w:sz w:val="19"/>
          <w:szCs w:val="19"/>
        </w:rPr>
        <w:t xml:space="preserve"> </w:t>
      </w:r>
      <w:r>
        <w:rPr>
          <w:sz w:val="19"/>
          <w:szCs w:val="19"/>
          <w:spacing w:val="3"/>
        </w:rPr>
        <w:t>得分。</w:t>
      </w:r>
    </w:p>
    <w:p>
      <w:pPr>
        <w:pStyle w:val="BodyText"/>
        <w:ind w:left="36"/>
        <w:spacing w:before="30" w:line="228" w:lineRule="auto"/>
        <w:rPr>
          <w:sz w:val="19"/>
          <w:szCs w:val="19"/>
        </w:rPr>
      </w:pPr>
      <w:r>
        <w:rPr>
          <w:sz w:val="19"/>
          <w:szCs w:val="19"/>
          <w:spacing w:val="8"/>
        </w:rPr>
        <w:t>1．马克思主义哲学的彻底性在于它实现了（</w:t>
      </w:r>
      <w:r>
        <w:rPr>
          <w:sz w:val="19"/>
          <w:szCs w:val="19"/>
        </w:rPr>
        <w:t>BC</w:t>
      </w:r>
      <w:r>
        <w:rPr>
          <w:sz w:val="19"/>
          <w:szCs w:val="19"/>
          <w:spacing w:val="8"/>
        </w:rPr>
        <w:t xml:space="preserve">  ）</w:t>
      </w:r>
    </w:p>
    <w:p>
      <w:pPr>
        <w:pStyle w:val="BodyText"/>
        <w:ind w:left="15"/>
        <w:spacing w:before="77" w:line="229" w:lineRule="auto"/>
        <w:rPr>
          <w:sz w:val="19"/>
          <w:szCs w:val="19"/>
        </w:rPr>
      </w:pPr>
      <w:r>
        <w:rPr>
          <w:sz w:val="19"/>
          <w:szCs w:val="19"/>
          <w:spacing w:val="8"/>
        </w:rPr>
        <w:t>A.  物质和意识的统一</w:t>
      </w:r>
    </w:p>
    <w:p>
      <w:pPr>
        <w:pStyle w:val="BodyText"/>
        <w:ind w:left="17"/>
        <w:spacing w:before="76" w:line="228" w:lineRule="auto"/>
        <w:rPr>
          <w:sz w:val="19"/>
          <w:szCs w:val="19"/>
        </w:rPr>
      </w:pPr>
      <w:r>
        <w:rPr>
          <w:sz w:val="19"/>
          <w:szCs w:val="19"/>
          <w:spacing w:val="8"/>
        </w:rPr>
        <w:t>B.  唯物主义和辩证法的统一</w:t>
      </w:r>
    </w:p>
    <w:p>
      <w:pPr>
        <w:pStyle w:val="BodyText"/>
        <w:ind w:left="20"/>
        <w:spacing w:before="77" w:line="228" w:lineRule="auto"/>
        <w:rPr>
          <w:sz w:val="19"/>
          <w:szCs w:val="19"/>
        </w:rPr>
      </w:pPr>
      <w:r>
        <w:rPr>
          <w:sz w:val="19"/>
          <w:szCs w:val="19"/>
          <w:spacing w:val="8"/>
        </w:rPr>
        <w:t>C.  唯物辩证的自然观和历史观的统一</w:t>
      </w:r>
    </w:p>
    <w:p>
      <w:pPr>
        <w:pStyle w:val="BodyText"/>
        <w:ind w:left="19" w:right="6321" w:hanging="1"/>
        <w:spacing w:before="78" w:line="288" w:lineRule="auto"/>
        <w:rPr>
          <w:sz w:val="19"/>
          <w:szCs w:val="19"/>
        </w:rPr>
      </w:pPr>
      <w:r>
        <w:rPr>
          <w:sz w:val="19"/>
          <w:szCs w:val="19"/>
          <w:spacing w:val="7"/>
        </w:rPr>
        <w:t>D.  形式和内容的统一</w:t>
      </w:r>
      <w:r>
        <w:rPr>
          <w:sz w:val="19"/>
          <w:szCs w:val="19"/>
          <w:spacing w:val="9"/>
        </w:rPr>
        <w:t xml:space="preserve"> </w:t>
      </w:r>
      <w:r>
        <w:rPr>
          <w:sz w:val="19"/>
          <w:szCs w:val="19"/>
          <w:spacing w:val="7"/>
        </w:rPr>
        <w:t>E.  抽象和具体的统一</w:t>
      </w:r>
    </w:p>
    <w:p>
      <w:pPr>
        <w:pStyle w:val="BodyText"/>
        <w:ind w:left="24"/>
        <w:spacing w:before="31" w:line="227" w:lineRule="auto"/>
        <w:rPr>
          <w:sz w:val="19"/>
          <w:szCs w:val="19"/>
        </w:rPr>
      </w:pPr>
      <w:r>
        <w:rPr>
          <w:sz w:val="19"/>
          <w:szCs w:val="19"/>
          <w:spacing w:val="9"/>
        </w:rPr>
        <w:t>2．辨证的否定观的基本内容是（</w:t>
      </w:r>
      <w:r>
        <w:rPr>
          <w:sz w:val="19"/>
          <w:szCs w:val="19"/>
        </w:rPr>
        <w:t>ABCD</w:t>
      </w:r>
      <w:r>
        <w:rPr>
          <w:sz w:val="19"/>
          <w:szCs w:val="19"/>
          <w:spacing w:val="9"/>
        </w:rPr>
        <w:t xml:space="preserve">  ）</w:t>
      </w:r>
    </w:p>
    <w:p>
      <w:pPr>
        <w:pStyle w:val="BodyText"/>
        <w:ind w:left="15"/>
        <w:spacing w:before="78" w:line="229" w:lineRule="auto"/>
        <w:rPr>
          <w:sz w:val="19"/>
          <w:szCs w:val="19"/>
        </w:rPr>
      </w:pPr>
      <w:r>
        <w:rPr>
          <w:sz w:val="19"/>
          <w:szCs w:val="19"/>
          <w:spacing w:val="8"/>
        </w:rPr>
        <w:t>A.  否定和肯定是对立的统一</w:t>
      </w:r>
    </w:p>
    <w:p>
      <w:pPr>
        <w:pStyle w:val="BodyText"/>
        <w:ind w:left="17"/>
        <w:spacing w:before="76" w:line="229" w:lineRule="auto"/>
        <w:rPr>
          <w:sz w:val="19"/>
          <w:szCs w:val="19"/>
        </w:rPr>
      </w:pPr>
      <w:r>
        <w:rPr>
          <w:sz w:val="19"/>
          <w:szCs w:val="19"/>
          <w:spacing w:val="7"/>
        </w:rPr>
        <w:t>B.  事物的自我否定</w:t>
      </w:r>
    </w:p>
    <w:p>
      <w:pPr>
        <w:pStyle w:val="BodyText"/>
        <w:ind w:left="20"/>
        <w:spacing w:before="76" w:line="229" w:lineRule="auto"/>
        <w:rPr>
          <w:sz w:val="19"/>
          <w:szCs w:val="19"/>
        </w:rPr>
      </w:pPr>
      <w:r>
        <w:rPr>
          <w:sz w:val="19"/>
          <w:szCs w:val="19"/>
          <w:spacing w:val="8"/>
        </w:rPr>
        <w:t>C.  事物联系和发展的环节</w:t>
      </w:r>
    </w:p>
    <w:p>
      <w:pPr>
        <w:pStyle w:val="BodyText"/>
        <w:ind w:left="19" w:right="6719" w:hanging="1"/>
        <w:spacing w:before="76" w:line="289" w:lineRule="auto"/>
        <w:rPr>
          <w:sz w:val="19"/>
          <w:szCs w:val="19"/>
        </w:rPr>
      </w:pPr>
      <w:r>
        <w:rPr>
          <w:sz w:val="19"/>
          <w:szCs w:val="19"/>
          <w:spacing w:val="5"/>
        </w:rPr>
        <w:t>D.</w:t>
      </w:r>
      <w:r>
        <w:rPr>
          <w:sz w:val="19"/>
          <w:szCs w:val="19"/>
          <w:spacing w:val="17"/>
        </w:rPr>
        <w:t xml:space="preserve">  </w:t>
      </w:r>
      <w:r>
        <w:rPr>
          <w:sz w:val="19"/>
          <w:szCs w:val="19"/>
          <w:spacing w:val="5"/>
        </w:rPr>
        <w:t>既克服又保留</w:t>
      </w:r>
      <w:r>
        <w:rPr>
          <w:sz w:val="19"/>
          <w:szCs w:val="19"/>
          <w:spacing w:val="1"/>
        </w:rPr>
        <w:t xml:space="preserve"> </w:t>
      </w:r>
      <w:r>
        <w:rPr>
          <w:sz w:val="19"/>
          <w:szCs w:val="19"/>
          <w:spacing w:val="6"/>
        </w:rPr>
        <w:t>E.</w:t>
      </w:r>
      <w:r>
        <w:rPr>
          <w:sz w:val="19"/>
          <w:szCs w:val="19"/>
          <w:spacing w:val="9"/>
        </w:rPr>
        <w:t xml:space="preserve">  </w:t>
      </w:r>
      <w:r>
        <w:rPr>
          <w:sz w:val="19"/>
          <w:szCs w:val="19"/>
          <w:spacing w:val="6"/>
        </w:rPr>
        <w:t>全盘否定</w:t>
      </w:r>
    </w:p>
    <w:p>
      <w:pPr>
        <w:pStyle w:val="BodyText"/>
        <w:ind w:left="25"/>
        <w:spacing w:before="30" w:line="227" w:lineRule="auto"/>
        <w:rPr>
          <w:sz w:val="19"/>
          <w:szCs w:val="19"/>
        </w:rPr>
      </w:pPr>
      <w:r>
        <w:rPr>
          <w:sz w:val="19"/>
          <w:szCs w:val="19"/>
          <w:spacing w:val="9"/>
        </w:rPr>
        <w:t>3．违背感性认识和理性认识的辨证统一原理，会使我们犯（</w:t>
      </w:r>
      <w:r>
        <w:rPr>
          <w:sz w:val="19"/>
          <w:szCs w:val="19"/>
        </w:rPr>
        <w:t>ABCD</w:t>
      </w:r>
      <w:r>
        <w:rPr>
          <w:sz w:val="19"/>
          <w:szCs w:val="19"/>
          <w:spacing w:val="9"/>
        </w:rPr>
        <w:t xml:space="preserve">  ）</w:t>
      </w:r>
    </w:p>
    <w:p>
      <w:pPr>
        <w:pStyle w:val="BodyText"/>
        <w:ind w:left="15"/>
        <w:spacing w:before="78" w:line="230" w:lineRule="auto"/>
        <w:rPr>
          <w:sz w:val="19"/>
          <w:szCs w:val="19"/>
        </w:rPr>
      </w:pPr>
      <w:r>
        <w:rPr>
          <w:sz w:val="19"/>
          <w:szCs w:val="19"/>
          <w:spacing w:val="7"/>
        </w:rPr>
        <w:t>A.  经验论的错误</w:t>
      </w:r>
    </w:p>
    <w:p>
      <w:pPr>
        <w:pStyle w:val="BodyText"/>
        <w:ind w:left="17"/>
        <w:spacing w:before="75" w:line="230" w:lineRule="auto"/>
        <w:rPr>
          <w:sz w:val="19"/>
          <w:szCs w:val="19"/>
        </w:rPr>
      </w:pPr>
      <w:r>
        <w:rPr>
          <w:sz w:val="19"/>
          <w:szCs w:val="19"/>
          <w:spacing w:val="6"/>
        </w:rPr>
        <w:t>B.</w:t>
      </w:r>
      <w:r>
        <w:rPr>
          <w:sz w:val="19"/>
          <w:szCs w:val="19"/>
          <w:spacing w:val="14"/>
        </w:rPr>
        <w:t xml:space="preserve">  </w:t>
      </w:r>
      <w:r>
        <w:rPr>
          <w:sz w:val="19"/>
          <w:szCs w:val="19"/>
          <w:spacing w:val="6"/>
        </w:rPr>
        <w:t>唯理论的错误</w:t>
      </w:r>
    </w:p>
    <w:p>
      <w:pPr>
        <w:pStyle w:val="BodyText"/>
        <w:ind w:left="18" w:right="6520" w:firstLine="2"/>
        <w:spacing w:before="75" w:line="294" w:lineRule="auto"/>
        <w:rPr>
          <w:sz w:val="19"/>
          <w:szCs w:val="19"/>
        </w:rPr>
      </w:pPr>
      <w:r>
        <w:rPr>
          <w:sz w:val="19"/>
          <w:szCs w:val="19"/>
          <w:spacing w:val="7"/>
        </w:rPr>
        <w:t>C.  经验主义的错误</w:t>
      </w:r>
      <w:r>
        <w:rPr>
          <w:sz w:val="19"/>
          <w:szCs w:val="19"/>
          <w:spacing w:val="5"/>
        </w:rPr>
        <w:t xml:space="preserve"> </w:t>
      </w:r>
      <w:r>
        <w:rPr>
          <w:sz w:val="19"/>
          <w:szCs w:val="19"/>
          <w:spacing w:val="7"/>
        </w:rPr>
        <w:t>D.  教条主义的错误 </w:t>
      </w:r>
      <w:r>
        <w:rPr>
          <w:sz w:val="19"/>
          <w:szCs w:val="19"/>
          <w:spacing w:val="7"/>
        </w:rPr>
        <w:t>E.  绝对主义的错误</w:t>
      </w:r>
    </w:p>
    <w:p>
      <w:pPr>
        <w:pStyle w:val="BodyText"/>
        <w:ind w:left="21"/>
        <w:spacing w:before="29" w:line="228" w:lineRule="auto"/>
        <w:rPr>
          <w:sz w:val="19"/>
          <w:szCs w:val="19"/>
        </w:rPr>
      </w:pPr>
      <w:r>
        <w:rPr>
          <w:sz w:val="19"/>
          <w:szCs w:val="19"/>
          <w:spacing w:val="7"/>
        </w:rPr>
        <w:t>4．列宁指出旧历史观的缺陷是看不到（</w:t>
      </w:r>
      <w:r>
        <w:rPr>
          <w:sz w:val="19"/>
          <w:szCs w:val="19"/>
          <w:spacing w:val="27"/>
        </w:rPr>
        <w:t xml:space="preserve">  </w:t>
      </w:r>
      <w:r>
        <w:rPr>
          <w:sz w:val="19"/>
          <w:szCs w:val="19"/>
        </w:rPr>
        <w:t>CD</w:t>
      </w:r>
      <w:r>
        <w:rPr>
          <w:sz w:val="19"/>
          <w:szCs w:val="19"/>
          <w:spacing w:val="7"/>
        </w:rPr>
        <w:t>）</w:t>
      </w:r>
    </w:p>
    <w:p>
      <w:pPr>
        <w:pStyle w:val="BodyText"/>
        <w:ind w:left="15"/>
        <w:spacing w:before="78" w:line="228" w:lineRule="auto"/>
        <w:rPr>
          <w:sz w:val="19"/>
          <w:szCs w:val="19"/>
        </w:rPr>
      </w:pPr>
      <w:r>
        <w:rPr>
          <w:sz w:val="19"/>
          <w:szCs w:val="19"/>
          <w:spacing w:val="8"/>
        </w:rPr>
        <w:t>A.  阶级斗争是历史发展的动力</w:t>
      </w:r>
    </w:p>
    <w:p>
      <w:pPr>
        <w:pStyle w:val="BodyText"/>
        <w:ind w:left="17"/>
        <w:spacing w:before="77" w:line="227" w:lineRule="auto"/>
        <w:rPr>
          <w:sz w:val="19"/>
          <w:szCs w:val="19"/>
        </w:rPr>
      </w:pPr>
      <w:r>
        <w:rPr>
          <w:sz w:val="19"/>
          <w:szCs w:val="19"/>
          <w:spacing w:val="7"/>
        </w:rPr>
        <w:t>B.  社会运动的特殊性</w:t>
      </w:r>
    </w:p>
    <w:p>
      <w:pPr>
        <w:pStyle w:val="BodyText"/>
        <w:ind w:left="20"/>
        <w:spacing w:before="78" w:line="229" w:lineRule="auto"/>
        <w:rPr>
          <w:sz w:val="19"/>
          <w:szCs w:val="19"/>
        </w:rPr>
      </w:pPr>
      <w:r>
        <w:rPr>
          <w:sz w:val="19"/>
          <w:szCs w:val="19"/>
          <w:spacing w:val="8"/>
        </w:rPr>
        <w:t>C.  人们历史活动的物质动因</w:t>
      </w:r>
    </w:p>
    <w:p>
      <w:pPr>
        <w:pStyle w:val="BodyText"/>
        <w:ind w:left="18"/>
        <w:spacing w:before="77" w:line="228" w:lineRule="auto"/>
        <w:rPr>
          <w:sz w:val="19"/>
          <w:szCs w:val="19"/>
        </w:rPr>
      </w:pPr>
      <w:r>
        <w:rPr>
          <w:sz w:val="19"/>
          <w:szCs w:val="19"/>
          <w:spacing w:val="7"/>
        </w:rPr>
        <w:t>D.  人民群众的作用</w:t>
      </w:r>
    </w:p>
    <w:p>
      <w:pPr>
        <w:pStyle w:val="BodyText"/>
        <w:ind w:left="19"/>
        <w:spacing w:before="77" w:line="228" w:lineRule="auto"/>
        <w:rPr>
          <w:sz w:val="19"/>
          <w:szCs w:val="19"/>
        </w:rPr>
      </w:pPr>
      <w:r>
        <w:rPr>
          <w:sz w:val="19"/>
          <w:szCs w:val="19"/>
          <w:spacing w:val="8"/>
        </w:rPr>
        <w:t>E.  个人对历史发展的作用</w:t>
      </w:r>
    </w:p>
    <w:p>
      <w:pPr>
        <w:pStyle w:val="BodyText"/>
        <w:ind w:left="25"/>
        <w:spacing w:before="77" w:line="229" w:lineRule="auto"/>
        <w:rPr>
          <w:sz w:val="19"/>
          <w:szCs w:val="19"/>
        </w:rPr>
      </w:pPr>
      <w:r>
        <w:rPr>
          <w:sz w:val="19"/>
          <w:szCs w:val="19"/>
          <w:spacing w:val="9"/>
        </w:rPr>
        <w:t>5．下列观点属于客观唯心主义的有（</w:t>
      </w:r>
      <w:r>
        <w:rPr>
          <w:sz w:val="19"/>
          <w:szCs w:val="19"/>
        </w:rPr>
        <w:t>ABCDE</w:t>
      </w:r>
      <w:r>
        <w:rPr>
          <w:sz w:val="19"/>
          <w:szCs w:val="19"/>
          <w:spacing w:val="9"/>
        </w:rPr>
        <w:t xml:space="preserve">  ）</w:t>
      </w:r>
    </w:p>
    <w:p>
      <w:pPr>
        <w:pStyle w:val="BodyText"/>
        <w:ind w:left="15"/>
        <w:spacing w:before="76" w:line="229" w:lineRule="auto"/>
        <w:rPr>
          <w:sz w:val="19"/>
          <w:szCs w:val="19"/>
        </w:rPr>
      </w:pPr>
      <w:r>
        <w:rPr>
          <w:sz w:val="19"/>
          <w:szCs w:val="19"/>
          <w:spacing w:val="8"/>
        </w:rPr>
        <w:t>A.  事物是理念的影子</w:t>
      </w:r>
    </w:p>
    <w:p>
      <w:pPr>
        <w:pStyle w:val="BodyText"/>
        <w:ind w:left="17"/>
        <w:spacing w:before="77" w:line="228" w:lineRule="auto"/>
        <w:rPr>
          <w:sz w:val="19"/>
          <w:szCs w:val="19"/>
        </w:rPr>
      </w:pPr>
      <w:r>
        <w:rPr>
          <w:sz w:val="19"/>
          <w:szCs w:val="19"/>
          <w:spacing w:val="5"/>
        </w:rPr>
        <w:t>B.</w:t>
      </w:r>
      <w:r>
        <w:rPr>
          <w:sz w:val="19"/>
          <w:szCs w:val="19"/>
          <w:spacing w:val="12"/>
        </w:rPr>
        <w:t xml:space="preserve">  </w:t>
      </w:r>
      <w:r>
        <w:rPr>
          <w:sz w:val="19"/>
          <w:szCs w:val="19"/>
          <w:spacing w:val="5"/>
        </w:rPr>
        <w:t>理在事先</w:t>
      </w:r>
    </w:p>
    <w:p>
      <w:pPr>
        <w:pStyle w:val="BodyText"/>
        <w:ind w:left="20"/>
        <w:spacing w:before="77" w:line="229" w:lineRule="auto"/>
        <w:rPr>
          <w:sz w:val="19"/>
          <w:szCs w:val="19"/>
        </w:rPr>
      </w:pPr>
      <w:r>
        <w:rPr>
          <w:sz w:val="19"/>
          <w:szCs w:val="19"/>
          <w:spacing w:val="7"/>
        </w:rPr>
        <w:t>C.  世界是"绝对观念"的外化</w:t>
      </w:r>
    </w:p>
    <w:p>
      <w:pPr>
        <w:pStyle w:val="BodyText"/>
        <w:ind w:left="19" w:right="4721" w:hanging="1"/>
        <w:spacing w:before="76" w:line="289" w:lineRule="auto"/>
        <w:rPr>
          <w:sz w:val="19"/>
          <w:szCs w:val="19"/>
        </w:rPr>
      </w:pPr>
      <w:r>
        <w:rPr>
          <w:sz w:val="19"/>
          <w:szCs w:val="19"/>
          <w:spacing w:val="8"/>
        </w:rPr>
        <w:t>D.  "未有天地万物，已有天地万物之理"</w:t>
      </w:r>
      <w:r>
        <w:rPr>
          <w:sz w:val="19"/>
          <w:szCs w:val="19"/>
          <w:spacing w:val="5"/>
        </w:rPr>
        <w:t xml:space="preserve"> </w:t>
      </w:r>
      <w:r>
        <w:rPr>
          <w:sz w:val="19"/>
          <w:szCs w:val="19"/>
          <w:spacing w:val="8"/>
        </w:rPr>
        <w:t>E.  现实的国家是国家观念的外化</w:t>
      </w:r>
    </w:p>
    <w:p>
      <w:pPr>
        <w:pStyle w:val="BodyText"/>
        <w:ind w:left="23"/>
        <w:spacing w:before="30" w:line="229" w:lineRule="auto"/>
        <w:rPr>
          <w:sz w:val="19"/>
          <w:szCs w:val="19"/>
        </w:rPr>
      </w:pPr>
      <w:r>
        <w:rPr>
          <w:sz w:val="19"/>
          <w:szCs w:val="19"/>
          <w:spacing w:val="8"/>
        </w:rPr>
        <w:t>6．下列说法属于唯物主义观点的是（</w:t>
      </w:r>
      <w:r>
        <w:rPr>
          <w:sz w:val="19"/>
          <w:szCs w:val="19"/>
        </w:rPr>
        <w:t>BE</w:t>
      </w:r>
      <w:r>
        <w:rPr>
          <w:sz w:val="19"/>
          <w:szCs w:val="19"/>
          <w:spacing w:val="8"/>
        </w:rPr>
        <w:t xml:space="preserve">  ）</w:t>
      </w:r>
    </w:p>
    <w:p>
      <w:pPr>
        <w:pStyle w:val="BodyText"/>
        <w:ind w:left="15"/>
        <w:spacing w:before="76" w:line="228" w:lineRule="auto"/>
        <w:rPr>
          <w:sz w:val="19"/>
          <w:szCs w:val="19"/>
        </w:rPr>
      </w:pPr>
      <w:r>
        <w:rPr>
          <w:sz w:val="19"/>
          <w:szCs w:val="19"/>
          <w:spacing w:val="8"/>
        </w:rPr>
        <w:t>A.  存在就是被感知</w:t>
      </w:r>
    </w:p>
    <w:p>
      <w:pPr>
        <w:pStyle w:val="BodyText"/>
        <w:ind w:left="19" w:right="6321" w:hanging="2"/>
        <w:spacing w:before="77" w:line="289" w:lineRule="auto"/>
        <w:rPr>
          <w:sz w:val="19"/>
          <w:szCs w:val="19"/>
        </w:rPr>
      </w:pPr>
      <w:r>
        <w:rPr>
          <w:sz w:val="19"/>
          <w:szCs w:val="19"/>
          <w:spacing w:val="7"/>
        </w:rPr>
        <w:t>B.  巧妇难为无米之炊</w:t>
      </w:r>
      <w:r>
        <w:rPr>
          <w:sz w:val="19"/>
          <w:szCs w:val="19"/>
          <w:spacing w:val="10"/>
        </w:rPr>
        <w:t xml:space="preserve"> </w:t>
      </w:r>
      <w:r>
        <w:rPr>
          <w:sz w:val="19"/>
          <w:szCs w:val="19"/>
          <w:spacing w:val="7"/>
        </w:rPr>
        <w:t>C.  一切从需要出发</w:t>
      </w:r>
    </w:p>
    <w:p>
      <w:pPr>
        <w:pStyle w:val="BodyText"/>
        <w:ind w:left="18"/>
        <w:spacing w:before="29" w:line="229" w:lineRule="auto"/>
        <w:rPr>
          <w:sz w:val="19"/>
          <w:szCs w:val="19"/>
        </w:rPr>
      </w:pPr>
      <w:r>
        <w:rPr>
          <w:sz w:val="19"/>
          <w:szCs w:val="19"/>
          <w:spacing w:val="6"/>
        </w:rPr>
        <w:t>D.  掩耳盗铃</w:t>
      </w:r>
    </w:p>
    <w:p>
      <w:pPr>
        <w:pStyle w:val="BodyText"/>
        <w:ind w:left="19"/>
        <w:spacing w:before="77" w:line="229" w:lineRule="auto"/>
        <w:rPr>
          <w:sz w:val="19"/>
          <w:szCs w:val="19"/>
        </w:rPr>
      </w:pPr>
      <w:r>
        <w:rPr>
          <w:sz w:val="19"/>
          <w:szCs w:val="19"/>
          <w:spacing w:val="7"/>
        </w:rPr>
        <w:t>E.  一切从实际出发</w:t>
      </w:r>
    </w:p>
    <w:p>
      <w:pPr>
        <w:pStyle w:val="BodyText"/>
        <w:ind w:left="26"/>
        <w:spacing w:before="76" w:line="228" w:lineRule="auto"/>
        <w:rPr>
          <w:sz w:val="19"/>
          <w:szCs w:val="19"/>
        </w:rPr>
      </w:pPr>
      <w:r>
        <w:rPr>
          <w:sz w:val="19"/>
          <w:szCs w:val="19"/>
          <w:spacing w:val="9"/>
        </w:rPr>
        <w:t>7．现代西方哲学从思想倾向上可分为两大思潮，它们分别是（</w:t>
      </w:r>
      <w:r>
        <w:rPr>
          <w:sz w:val="19"/>
          <w:szCs w:val="19"/>
        </w:rPr>
        <w:t>CD</w:t>
      </w:r>
      <w:r>
        <w:rPr>
          <w:sz w:val="19"/>
          <w:szCs w:val="19"/>
          <w:spacing w:val="9"/>
        </w:rPr>
        <w:t xml:space="preserve">  ）</w:t>
      </w:r>
    </w:p>
    <w:p>
      <w:pPr>
        <w:pStyle w:val="BodyText"/>
        <w:ind w:left="15"/>
        <w:spacing w:before="78" w:line="227" w:lineRule="auto"/>
        <w:rPr>
          <w:sz w:val="19"/>
          <w:szCs w:val="19"/>
        </w:rPr>
      </w:pPr>
      <w:r>
        <w:rPr>
          <w:sz w:val="19"/>
          <w:szCs w:val="19"/>
          <w:spacing w:val="5"/>
        </w:rPr>
        <w:t>A.</w:t>
      </w:r>
      <w:r>
        <w:rPr>
          <w:sz w:val="19"/>
          <w:szCs w:val="19"/>
          <w:spacing w:val="11"/>
        </w:rPr>
        <w:t xml:space="preserve">  </w:t>
      </w:r>
      <w:r>
        <w:rPr>
          <w:sz w:val="19"/>
          <w:szCs w:val="19"/>
          <w:spacing w:val="5"/>
        </w:rPr>
        <w:t>本体论</w:t>
      </w:r>
    </w:p>
    <w:p>
      <w:pPr>
        <w:pStyle w:val="BodyText"/>
        <w:ind w:left="17"/>
        <w:spacing w:before="77" w:line="230" w:lineRule="auto"/>
        <w:rPr>
          <w:sz w:val="19"/>
          <w:szCs w:val="19"/>
        </w:rPr>
      </w:pPr>
      <w:r>
        <w:rPr>
          <w:sz w:val="19"/>
          <w:szCs w:val="19"/>
          <w:spacing w:val="5"/>
        </w:rPr>
        <w:t>B.</w:t>
      </w:r>
      <w:r>
        <w:rPr>
          <w:sz w:val="19"/>
          <w:szCs w:val="19"/>
          <w:spacing w:val="10"/>
        </w:rPr>
        <w:t xml:space="preserve">  </w:t>
      </w:r>
      <w:r>
        <w:rPr>
          <w:sz w:val="19"/>
          <w:szCs w:val="19"/>
          <w:spacing w:val="5"/>
        </w:rPr>
        <w:t>认识论</w:t>
      </w:r>
    </w:p>
    <w:p>
      <w:pPr>
        <w:pStyle w:val="BodyText"/>
        <w:ind w:left="18" w:right="7120" w:firstLine="2"/>
        <w:spacing w:before="76" w:line="288" w:lineRule="auto"/>
        <w:rPr>
          <w:sz w:val="19"/>
          <w:szCs w:val="19"/>
        </w:rPr>
      </w:pPr>
      <w:r>
        <w:rPr>
          <w:sz w:val="19"/>
          <w:szCs w:val="19"/>
          <w:spacing w:val="5"/>
        </w:rPr>
        <w:t>C.</w:t>
      </w:r>
      <w:r>
        <w:rPr>
          <w:sz w:val="19"/>
          <w:szCs w:val="19"/>
          <w:spacing w:val="11"/>
        </w:rPr>
        <w:t xml:space="preserve">  </w:t>
      </w:r>
      <w:r>
        <w:rPr>
          <w:sz w:val="19"/>
          <w:szCs w:val="19"/>
          <w:spacing w:val="5"/>
        </w:rPr>
        <w:t>人本主义</w:t>
      </w:r>
      <w:r>
        <w:rPr>
          <w:sz w:val="19"/>
          <w:szCs w:val="19"/>
        </w:rPr>
        <w:t xml:space="preserve"> </w:t>
      </w:r>
      <w:r>
        <w:rPr>
          <w:sz w:val="19"/>
          <w:szCs w:val="19"/>
          <w:spacing w:val="6"/>
        </w:rPr>
        <w:t>D.</w:t>
      </w:r>
      <w:r>
        <w:rPr>
          <w:sz w:val="19"/>
          <w:szCs w:val="19"/>
          <w:spacing w:val="9"/>
        </w:rPr>
        <w:t xml:space="preserve">  </w:t>
      </w:r>
      <w:r>
        <w:rPr>
          <w:sz w:val="19"/>
          <w:szCs w:val="19"/>
          <w:spacing w:val="6"/>
        </w:rPr>
        <w:t>科学主义</w:t>
      </w:r>
    </w:p>
    <w:p>
      <w:pPr>
        <w:spacing w:line="288" w:lineRule="auto"/>
        <w:sectPr>
          <w:footerReference w:type="default" r:id="rId53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2" w:line="229" w:lineRule="auto"/>
        <w:rPr>
          <w:sz w:val="19"/>
          <w:szCs w:val="19"/>
        </w:rPr>
      </w:pPr>
      <w:r>
        <w:rPr>
          <w:sz w:val="19"/>
          <w:szCs w:val="19"/>
          <w:spacing w:val="5"/>
        </w:rPr>
        <w:t>E.</w:t>
      </w:r>
      <w:r>
        <w:rPr>
          <w:sz w:val="19"/>
          <w:szCs w:val="19"/>
          <w:spacing w:val="11"/>
        </w:rPr>
        <w:t xml:space="preserve">  </w:t>
      </w:r>
      <w:r>
        <w:rPr>
          <w:sz w:val="19"/>
          <w:szCs w:val="19"/>
          <w:spacing w:val="5"/>
        </w:rPr>
        <w:t>理性主义</w:t>
      </w:r>
    </w:p>
    <w:p>
      <w:pPr>
        <w:pStyle w:val="BodyText"/>
        <w:ind w:left="221"/>
        <w:spacing w:before="76" w:line="229" w:lineRule="auto"/>
        <w:rPr>
          <w:sz w:val="19"/>
          <w:szCs w:val="19"/>
        </w:rPr>
      </w:pPr>
      <w:r>
        <w:rPr>
          <w:sz w:val="19"/>
          <w:szCs w:val="19"/>
          <w:spacing w:val="9"/>
        </w:rPr>
        <w:t>8．形而上学唯物主义物质观的缺陷是（</w:t>
      </w:r>
      <w:r>
        <w:rPr>
          <w:sz w:val="19"/>
          <w:szCs w:val="19"/>
        </w:rPr>
        <w:t>ABCDE</w:t>
      </w:r>
      <w:r>
        <w:rPr>
          <w:sz w:val="19"/>
          <w:szCs w:val="19"/>
          <w:spacing w:val="9"/>
        </w:rPr>
        <w:t xml:space="preserve">  ）</w:t>
      </w:r>
    </w:p>
    <w:p>
      <w:pPr>
        <w:pStyle w:val="BodyText"/>
        <w:ind w:left="15"/>
        <w:spacing w:before="76" w:line="228" w:lineRule="auto"/>
        <w:rPr>
          <w:sz w:val="19"/>
          <w:szCs w:val="19"/>
        </w:rPr>
      </w:pPr>
      <w:r>
        <w:rPr>
          <w:sz w:val="19"/>
          <w:szCs w:val="19"/>
          <w:spacing w:val="8"/>
        </w:rPr>
        <w:t>A.  不懂得个性和共性的关系</w:t>
      </w:r>
    </w:p>
    <w:p>
      <w:pPr>
        <w:pStyle w:val="BodyText"/>
        <w:ind w:left="17"/>
        <w:spacing w:before="77" w:line="228" w:lineRule="auto"/>
        <w:rPr>
          <w:sz w:val="19"/>
          <w:szCs w:val="19"/>
        </w:rPr>
      </w:pPr>
      <w:r>
        <w:rPr>
          <w:sz w:val="19"/>
          <w:szCs w:val="19"/>
          <w:spacing w:val="9"/>
        </w:rPr>
        <w:t>B.  把原子看作是物质的不可再分割的最小</w:t>
      </w:r>
      <w:r>
        <w:rPr>
          <w:sz w:val="19"/>
          <w:szCs w:val="19"/>
          <w:spacing w:val="8"/>
        </w:rPr>
        <w:t>单位</w:t>
      </w:r>
    </w:p>
    <w:p>
      <w:pPr>
        <w:pStyle w:val="BodyText"/>
        <w:ind w:left="20"/>
        <w:spacing w:before="77" w:line="229" w:lineRule="auto"/>
        <w:rPr>
          <w:sz w:val="19"/>
          <w:szCs w:val="19"/>
        </w:rPr>
      </w:pPr>
      <w:r>
        <w:rPr>
          <w:sz w:val="19"/>
          <w:szCs w:val="19"/>
          <w:spacing w:val="8"/>
        </w:rPr>
        <w:t>C.  把原子的属性当作是物质的属性</w:t>
      </w:r>
    </w:p>
    <w:p>
      <w:pPr>
        <w:pStyle w:val="BodyText"/>
        <w:ind w:left="19" w:right="5519" w:hanging="1"/>
        <w:spacing w:before="76" w:line="289" w:lineRule="auto"/>
        <w:rPr>
          <w:sz w:val="19"/>
          <w:szCs w:val="19"/>
        </w:rPr>
      </w:pPr>
      <w:r>
        <w:rPr>
          <w:sz w:val="19"/>
          <w:szCs w:val="19"/>
          <w:spacing w:val="8"/>
        </w:rPr>
        <w:t>D.  经不起自然科学发展的考验</w:t>
      </w:r>
      <w:r>
        <w:rPr>
          <w:sz w:val="19"/>
          <w:szCs w:val="19"/>
          <w:spacing w:val="7"/>
        </w:rPr>
        <w:t xml:space="preserve"> </w:t>
      </w:r>
      <w:r>
        <w:rPr>
          <w:sz w:val="19"/>
          <w:szCs w:val="19"/>
          <w:spacing w:val="8"/>
        </w:rPr>
        <w:t>E.  经不起唯心主义的进攻</w:t>
      </w:r>
    </w:p>
    <w:p>
      <w:pPr>
        <w:pStyle w:val="BodyText"/>
        <w:ind w:left="22"/>
        <w:spacing w:before="29" w:line="228" w:lineRule="auto"/>
        <w:rPr>
          <w:sz w:val="19"/>
          <w:szCs w:val="19"/>
        </w:rPr>
      </w:pPr>
      <w:r>
        <w:rPr>
          <w:sz w:val="19"/>
          <w:szCs w:val="19"/>
          <w:spacing w:val="9"/>
        </w:rPr>
        <w:t>9．世界上除了运动着的物质，什么也不存在，这种观点是（</w:t>
      </w:r>
      <w:r>
        <w:rPr>
          <w:sz w:val="19"/>
          <w:szCs w:val="19"/>
        </w:rPr>
        <w:t>AD</w:t>
      </w:r>
      <w:r>
        <w:rPr>
          <w:sz w:val="19"/>
          <w:szCs w:val="19"/>
          <w:spacing w:val="9"/>
        </w:rPr>
        <w:t xml:space="preserve">  ）</w:t>
      </w:r>
    </w:p>
    <w:p>
      <w:pPr>
        <w:pStyle w:val="BodyText"/>
        <w:ind w:left="16" w:right="6119" w:hanging="1"/>
        <w:spacing w:before="79" w:line="288" w:lineRule="auto"/>
        <w:rPr>
          <w:sz w:val="19"/>
          <w:szCs w:val="19"/>
        </w:rPr>
      </w:pPr>
      <w:r>
        <w:rPr>
          <w:sz w:val="19"/>
          <w:szCs w:val="19"/>
          <w:spacing w:val="8"/>
        </w:rPr>
        <w:t>A.  彻底的唯物主义观点</w:t>
      </w:r>
      <w:r>
        <w:rPr>
          <w:sz w:val="19"/>
          <w:szCs w:val="19"/>
          <w:spacing w:val="3"/>
        </w:rPr>
        <w:t xml:space="preserve"> </w:t>
      </w:r>
      <w:r>
        <w:rPr>
          <w:sz w:val="19"/>
          <w:szCs w:val="19"/>
          <w:spacing w:val="7"/>
        </w:rPr>
        <w:t>B.  彻底的无神论观点</w:t>
      </w:r>
    </w:p>
    <w:p>
      <w:pPr>
        <w:pStyle w:val="BodyText"/>
        <w:ind w:left="20"/>
        <w:spacing w:before="30" w:line="229" w:lineRule="auto"/>
        <w:rPr>
          <w:sz w:val="19"/>
          <w:szCs w:val="19"/>
        </w:rPr>
      </w:pPr>
      <w:r>
        <w:rPr>
          <w:sz w:val="19"/>
          <w:szCs w:val="19"/>
          <w:spacing w:val="7"/>
        </w:rPr>
        <w:t>C.  形而上学观点</w:t>
      </w:r>
    </w:p>
    <w:p>
      <w:pPr>
        <w:pStyle w:val="BodyText"/>
        <w:ind w:left="19" w:right="6321" w:hanging="1"/>
        <w:spacing w:before="77" w:line="288" w:lineRule="auto"/>
        <w:rPr>
          <w:sz w:val="19"/>
          <w:szCs w:val="19"/>
        </w:rPr>
      </w:pPr>
      <w:r>
        <w:rPr>
          <w:sz w:val="19"/>
          <w:szCs w:val="19"/>
          <w:spacing w:val="7"/>
        </w:rPr>
        <w:t>D.  辨证唯物主义观点</w:t>
      </w:r>
      <w:r>
        <w:rPr>
          <w:sz w:val="19"/>
          <w:szCs w:val="19"/>
          <w:spacing w:val="9"/>
        </w:rPr>
        <w:t xml:space="preserve"> </w:t>
      </w:r>
      <w:r>
        <w:rPr>
          <w:sz w:val="19"/>
          <w:szCs w:val="19"/>
          <w:spacing w:val="7"/>
        </w:rPr>
        <w:t>E.  朴素唯物主义观点</w:t>
      </w:r>
    </w:p>
    <w:p>
      <w:pPr>
        <w:pStyle w:val="BodyText"/>
        <w:ind w:left="36"/>
        <w:spacing w:before="30" w:line="228" w:lineRule="auto"/>
        <w:rPr>
          <w:sz w:val="19"/>
          <w:szCs w:val="19"/>
        </w:rPr>
      </w:pPr>
      <w:r>
        <w:rPr>
          <w:sz w:val="19"/>
          <w:szCs w:val="19"/>
          <w:spacing w:val="8"/>
        </w:rPr>
        <w:t>10．我们坚持两点论和重点论相结合，其哲学根据是（  </w:t>
      </w:r>
      <w:r>
        <w:rPr>
          <w:sz w:val="19"/>
          <w:szCs w:val="19"/>
        </w:rPr>
        <w:t>BCD</w:t>
      </w:r>
      <w:r>
        <w:rPr>
          <w:sz w:val="19"/>
          <w:szCs w:val="19"/>
          <w:spacing w:val="8"/>
        </w:rPr>
        <w:t>）</w:t>
      </w:r>
    </w:p>
    <w:p>
      <w:pPr>
        <w:pStyle w:val="BodyText"/>
        <w:ind w:left="15"/>
        <w:spacing w:before="78" w:line="228" w:lineRule="auto"/>
        <w:rPr>
          <w:sz w:val="19"/>
          <w:szCs w:val="19"/>
        </w:rPr>
      </w:pPr>
      <w:r>
        <w:rPr>
          <w:sz w:val="19"/>
          <w:szCs w:val="19"/>
          <w:spacing w:val="8"/>
        </w:rPr>
        <w:t>A.  质变和量变复杂性原理</w:t>
      </w:r>
    </w:p>
    <w:p>
      <w:pPr>
        <w:pStyle w:val="BodyText"/>
        <w:ind w:left="17"/>
        <w:spacing w:before="77" w:line="227" w:lineRule="auto"/>
        <w:rPr>
          <w:sz w:val="19"/>
          <w:szCs w:val="19"/>
        </w:rPr>
      </w:pPr>
      <w:r>
        <w:rPr>
          <w:sz w:val="19"/>
          <w:szCs w:val="19"/>
          <w:spacing w:val="8"/>
        </w:rPr>
        <w:t>B.  矛盾及其发展不平衡性原理</w:t>
      </w:r>
    </w:p>
    <w:p>
      <w:pPr>
        <w:pStyle w:val="BodyText"/>
        <w:ind w:left="20"/>
        <w:spacing w:before="79" w:line="227" w:lineRule="auto"/>
        <w:rPr>
          <w:sz w:val="19"/>
          <w:szCs w:val="19"/>
        </w:rPr>
      </w:pPr>
      <w:r>
        <w:rPr>
          <w:sz w:val="19"/>
          <w:szCs w:val="19"/>
          <w:spacing w:val="8"/>
        </w:rPr>
        <w:t>C.  主要矛盾和非主要矛盾及其相互关系原理</w:t>
      </w:r>
    </w:p>
    <w:p>
      <w:pPr>
        <w:pStyle w:val="BodyText"/>
        <w:ind w:left="19" w:right="3520" w:hanging="1"/>
        <w:spacing w:before="78" w:line="288" w:lineRule="auto"/>
        <w:rPr>
          <w:sz w:val="19"/>
          <w:szCs w:val="19"/>
        </w:rPr>
      </w:pPr>
      <w:r>
        <w:rPr>
          <w:sz w:val="19"/>
          <w:szCs w:val="19"/>
          <w:spacing w:val="9"/>
        </w:rPr>
        <w:t>D.  矛盾的主要方面与非主要方面及其相互关系的原理</w:t>
      </w:r>
      <w:r>
        <w:rPr>
          <w:sz w:val="19"/>
          <w:szCs w:val="19"/>
        </w:rPr>
        <w:t xml:space="preserve"> </w:t>
      </w:r>
      <w:r>
        <w:rPr>
          <w:sz w:val="19"/>
          <w:szCs w:val="19"/>
          <w:spacing w:val="7"/>
        </w:rPr>
        <w:t>E.</w:t>
      </w:r>
      <w:r>
        <w:rPr>
          <w:sz w:val="19"/>
          <w:szCs w:val="19"/>
          <w:spacing w:val="24"/>
        </w:rPr>
        <w:t xml:space="preserve">  </w:t>
      </w:r>
      <w:r>
        <w:rPr>
          <w:sz w:val="19"/>
          <w:szCs w:val="19"/>
          <w:spacing w:val="7"/>
        </w:rPr>
        <w:t>内部矛盾和外部矛盾及其相互关系原理</w:t>
      </w:r>
    </w:p>
    <w:p>
      <w:pPr>
        <w:pStyle w:val="BodyText"/>
        <w:ind w:left="25" w:right="16"/>
        <w:spacing w:before="32" w:line="288" w:lineRule="auto"/>
        <w:rPr>
          <w:sz w:val="19"/>
          <w:szCs w:val="19"/>
        </w:rPr>
      </w:pPr>
      <w:r>
        <w:rPr>
          <w:sz w:val="19"/>
          <w:szCs w:val="19"/>
          <w:spacing w:val="5"/>
        </w:rPr>
        <w:t>一、  单项选择题（本大题共</w:t>
      </w:r>
      <w:r>
        <w:rPr>
          <w:sz w:val="19"/>
          <w:szCs w:val="19"/>
          <w:spacing w:val="-31"/>
        </w:rPr>
        <w:t xml:space="preserve"> </w:t>
      </w:r>
      <w:r>
        <w:rPr>
          <w:sz w:val="19"/>
          <w:szCs w:val="19"/>
          <w:spacing w:val="5"/>
        </w:rPr>
        <w:t>40</w:t>
      </w:r>
      <w:r>
        <w:rPr>
          <w:sz w:val="19"/>
          <w:szCs w:val="19"/>
          <w:spacing w:val="-32"/>
        </w:rPr>
        <w:t xml:space="preserve"> </w:t>
      </w:r>
      <w:r>
        <w:rPr>
          <w:sz w:val="19"/>
          <w:szCs w:val="19"/>
          <w:spacing w:val="5"/>
        </w:rPr>
        <w:t>小题，每小题</w:t>
      </w:r>
      <w:r>
        <w:rPr>
          <w:sz w:val="19"/>
          <w:szCs w:val="19"/>
          <w:spacing w:val="-25"/>
        </w:rPr>
        <w:t xml:space="preserve"> </w:t>
      </w:r>
      <w:r>
        <w:rPr>
          <w:sz w:val="19"/>
          <w:szCs w:val="19"/>
          <w:spacing w:val="5"/>
        </w:rPr>
        <w:t>1</w:t>
      </w:r>
      <w:r>
        <w:rPr>
          <w:sz w:val="19"/>
          <w:szCs w:val="19"/>
          <w:spacing w:val="-33"/>
        </w:rPr>
        <w:t xml:space="preserve"> </w:t>
      </w:r>
      <w:r>
        <w:rPr>
          <w:sz w:val="19"/>
          <w:szCs w:val="19"/>
          <w:spacing w:val="5"/>
        </w:rPr>
        <w:t>分，共</w:t>
      </w:r>
      <w:r>
        <w:rPr>
          <w:sz w:val="19"/>
          <w:szCs w:val="19"/>
          <w:spacing w:val="-37"/>
        </w:rPr>
        <w:t xml:space="preserve"> </w:t>
      </w:r>
      <w:r>
        <w:rPr>
          <w:sz w:val="19"/>
          <w:szCs w:val="19"/>
          <w:spacing w:val="5"/>
        </w:rPr>
        <w:t>40</w:t>
      </w:r>
      <w:r>
        <w:rPr>
          <w:sz w:val="19"/>
          <w:szCs w:val="19"/>
          <w:spacing w:val="-36"/>
        </w:rPr>
        <w:t xml:space="preserve"> </w:t>
      </w:r>
      <w:r>
        <w:rPr>
          <w:sz w:val="19"/>
          <w:szCs w:val="19"/>
          <w:spacing w:val="5"/>
        </w:rPr>
        <w:t>分）在每小题列出的四个选项中只有</w:t>
      </w:r>
      <w:r>
        <w:rPr>
          <w:sz w:val="19"/>
          <w:szCs w:val="19"/>
        </w:rPr>
        <w:t xml:space="preserve"> </w:t>
      </w:r>
      <w:r>
        <w:rPr>
          <w:sz w:val="19"/>
          <w:szCs w:val="19"/>
          <w:spacing w:val="9"/>
        </w:rPr>
        <w:t>一个选项是符合题目要求的，请将正确选项前的字母填在括号内。</w:t>
      </w:r>
    </w:p>
    <w:p>
      <w:pPr>
        <w:pStyle w:val="BodyText"/>
        <w:ind w:left="36"/>
        <w:spacing w:before="30" w:line="228" w:lineRule="auto"/>
        <w:rPr>
          <w:sz w:val="19"/>
          <w:szCs w:val="19"/>
        </w:rPr>
      </w:pPr>
      <w:r>
        <w:rPr>
          <w:sz w:val="19"/>
          <w:szCs w:val="19"/>
          <w:spacing w:val="10"/>
        </w:rPr>
        <w:t>1．一切唯心主义的共同观点是C）</w:t>
      </w:r>
    </w:p>
    <w:p>
      <w:pPr>
        <w:pStyle w:val="BodyText"/>
        <w:ind w:left="15"/>
        <w:spacing w:before="78" w:line="227" w:lineRule="auto"/>
        <w:rPr>
          <w:sz w:val="19"/>
          <w:szCs w:val="19"/>
        </w:rPr>
      </w:pPr>
      <w:r>
        <w:rPr>
          <w:sz w:val="19"/>
          <w:szCs w:val="19"/>
          <w:spacing w:val="8"/>
        </w:rPr>
        <w:t>A．  都认为世界是主观精神的产物</w:t>
      </w:r>
    </w:p>
    <w:p>
      <w:pPr>
        <w:pStyle w:val="BodyText"/>
        <w:ind w:left="17"/>
        <w:spacing w:before="78" w:line="227" w:lineRule="auto"/>
        <w:rPr>
          <w:sz w:val="19"/>
          <w:szCs w:val="19"/>
        </w:rPr>
      </w:pPr>
      <w:r>
        <w:rPr>
          <w:sz w:val="19"/>
          <w:szCs w:val="19"/>
          <w:spacing w:val="9"/>
        </w:rPr>
        <w:t>B．都认为世界是客观精神的产物</w:t>
      </w:r>
    </w:p>
    <w:p>
      <w:pPr>
        <w:pStyle w:val="BodyText"/>
        <w:ind w:left="20"/>
        <w:spacing w:before="79" w:line="227" w:lineRule="auto"/>
        <w:rPr>
          <w:sz w:val="19"/>
          <w:szCs w:val="19"/>
        </w:rPr>
      </w:pPr>
      <w:r>
        <w:rPr>
          <w:sz w:val="19"/>
          <w:szCs w:val="19"/>
          <w:spacing w:val="8"/>
        </w:rPr>
        <w:t>C．  都认为精神第一性、物质第二性</w:t>
      </w:r>
    </w:p>
    <w:p>
      <w:pPr>
        <w:pStyle w:val="BodyText"/>
        <w:ind w:left="18"/>
        <w:spacing w:before="78" w:line="227" w:lineRule="auto"/>
        <w:rPr>
          <w:sz w:val="19"/>
          <w:szCs w:val="19"/>
        </w:rPr>
      </w:pPr>
      <w:r>
        <w:rPr>
          <w:sz w:val="19"/>
          <w:szCs w:val="19"/>
          <w:spacing w:val="9"/>
        </w:rPr>
        <w:t>D．都认为世界是静止不变的</w:t>
      </w:r>
    </w:p>
    <w:p>
      <w:pPr>
        <w:pStyle w:val="BodyText"/>
        <w:ind w:left="24"/>
        <w:spacing w:before="78" w:line="227" w:lineRule="auto"/>
        <w:rPr>
          <w:sz w:val="19"/>
          <w:szCs w:val="19"/>
        </w:rPr>
      </w:pPr>
      <w:r>
        <w:rPr>
          <w:sz w:val="19"/>
          <w:szCs w:val="19"/>
          <w:spacing w:val="8"/>
        </w:rPr>
        <w:t>2．学习马克思主义哲学的根本方法是（D）</w:t>
      </w:r>
    </w:p>
    <w:p>
      <w:pPr>
        <w:pStyle w:val="BodyText"/>
        <w:ind w:left="15"/>
        <w:spacing w:before="79" w:line="228" w:lineRule="auto"/>
        <w:rPr>
          <w:sz w:val="19"/>
          <w:szCs w:val="19"/>
        </w:rPr>
      </w:pPr>
      <w:r>
        <w:rPr>
          <w:sz w:val="19"/>
          <w:szCs w:val="19"/>
          <w:spacing w:val="9"/>
        </w:rPr>
        <w:t>A．从个别到一般的方法</w:t>
      </w:r>
    </w:p>
    <w:p>
      <w:pPr>
        <w:pStyle w:val="BodyText"/>
        <w:ind w:left="19" w:right="6220" w:hanging="2"/>
        <w:spacing w:before="78" w:line="266" w:lineRule="auto"/>
        <w:rPr>
          <w:sz w:val="19"/>
          <w:szCs w:val="19"/>
        </w:rPr>
      </w:pPr>
      <w:r>
        <w:rPr>
          <w:sz w:val="19"/>
          <w:szCs w:val="19"/>
          <w:spacing w:val="9"/>
        </w:rPr>
        <w:t>B．从现象到本质的方法</w:t>
      </w:r>
      <w:r>
        <w:rPr>
          <w:sz w:val="19"/>
          <w:szCs w:val="19"/>
          <w:spacing w:val="1"/>
        </w:rPr>
        <w:t xml:space="preserve"> </w:t>
      </w:r>
      <w:r>
        <w:rPr>
          <w:sz w:val="19"/>
          <w:szCs w:val="19"/>
          <w:spacing w:val="8"/>
        </w:rPr>
        <w:t>C．逻辑推理的方法</w:t>
      </w:r>
    </w:p>
    <w:p>
      <w:pPr>
        <w:pStyle w:val="BodyText"/>
        <w:ind w:left="18"/>
        <w:spacing w:before="75" w:line="229" w:lineRule="auto"/>
        <w:rPr>
          <w:sz w:val="19"/>
          <w:szCs w:val="19"/>
        </w:rPr>
      </w:pPr>
      <w:r>
        <w:rPr>
          <w:sz w:val="19"/>
          <w:szCs w:val="19"/>
          <w:spacing w:val="9"/>
        </w:rPr>
        <w:t>D．理论联系实际的方法</w:t>
      </w:r>
    </w:p>
    <w:p>
      <w:pPr>
        <w:pStyle w:val="BodyText"/>
        <w:ind w:left="25"/>
        <w:spacing w:before="76" w:line="229" w:lineRule="auto"/>
        <w:rPr>
          <w:sz w:val="19"/>
          <w:szCs w:val="19"/>
        </w:rPr>
      </w:pPr>
      <w:r>
        <w:rPr>
          <w:sz w:val="19"/>
          <w:szCs w:val="19"/>
          <w:spacing w:val="8"/>
        </w:rPr>
        <w:t>3．形而上学唯物主义物质观的错误是（B）</w:t>
      </w:r>
    </w:p>
    <w:p>
      <w:pPr>
        <w:pStyle w:val="BodyText"/>
        <w:ind w:left="15"/>
        <w:spacing w:before="77" w:line="229" w:lineRule="auto"/>
        <w:rPr>
          <w:sz w:val="19"/>
          <w:szCs w:val="19"/>
        </w:rPr>
      </w:pPr>
      <w:r>
        <w:rPr>
          <w:sz w:val="19"/>
          <w:szCs w:val="19"/>
          <w:spacing w:val="7"/>
        </w:rPr>
        <w:t>A．</w:t>
      </w:r>
      <w:r>
        <w:rPr>
          <w:sz w:val="19"/>
          <w:szCs w:val="19"/>
          <w:spacing w:val="14"/>
        </w:rPr>
        <w:t xml:space="preserve">  </w:t>
      </w:r>
      <w:r>
        <w:rPr>
          <w:sz w:val="19"/>
          <w:szCs w:val="19"/>
          <w:spacing w:val="7"/>
        </w:rPr>
        <w:t>否认物质的客观性</w:t>
      </w:r>
    </w:p>
    <w:p>
      <w:pPr>
        <w:pStyle w:val="BodyText"/>
        <w:ind w:left="19" w:right="5421" w:hanging="2"/>
        <w:spacing w:before="76" w:line="266" w:lineRule="auto"/>
        <w:rPr>
          <w:sz w:val="19"/>
          <w:szCs w:val="19"/>
        </w:rPr>
      </w:pPr>
      <w:r>
        <w:rPr>
          <w:sz w:val="19"/>
          <w:szCs w:val="19"/>
          <w:spacing w:val="9"/>
        </w:rPr>
        <w:t>B．不懂得个性和共性的辩证关系</w:t>
      </w:r>
      <w:r>
        <w:rPr>
          <w:sz w:val="19"/>
          <w:szCs w:val="19"/>
          <w:spacing w:val="4"/>
        </w:rPr>
        <w:t xml:space="preserve"> </w:t>
      </w:r>
      <w:r>
        <w:rPr>
          <w:sz w:val="19"/>
          <w:szCs w:val="19"/>
          <w:spacing w:val="8"/>
        </w:rPr>
        <w:t>C．否认物质的可知性，</w:t>
      </w:r>
    </w:p>
    <w:p>
      <w:pPr>
        <w:pStyle w:val="BodyText"/>
        <w:ind w:left="18"/>
        <w:spacing w:before="77" w:line="227" w:lineRule="auto"/>
        <w:rPr>
          <w:sz w:val="19"/>
          <w:szCs w:val="19"/>
        </w:rPr>
      </w:pPr>
      <w:r>
        <w:rPr>
          <w:sz w:val="19"/>
          <w:szCs w:val="19"/>
          <w:spacing w:val="9"/>
        </w:rPr>
        <w:t>D．把可直接感知的实物当作世界的本原</w:t>
      </w:r>
    </w:p>
    <w:p>
      <w:pPr>
        <w:pStyle w:val="BodyText"/>
        <w:ind w:left="21"/>
        <w:spacing w:before="78" w:line="230" w:lineRule="auto"/>
        <w:rPr>
          <w:sz w:val="19"/>
          <w:szCs w:val="19"/>
        </w:rPr>
      </w:pPr>
      <w:r>
        <w:rPr>
          <w:sz w:val="19"/>
          <w:szCs w:val="19"/>
          <w:spacing w:val="6"/>
        </w:rPr>
        <w:t>4．空间是指（B  ）</w:t>
      </w:r>
    </w:p>
    <w:p>
      <w:pPr>
        <w:pStyle w:val="BodyText"/>
        <w:ind w:left="15"/>
        <w:spacing w:before="76" w:line="228" w:lineRule="auto"/>
        <w:rPr>
          <w:sz w:val="19"/>
          <w:szCs w:val="19"/>
        </w:rPr>
      </w:pPr>
      <w:r>
        <w:rPr>
          <w:sz w:val="19"/>
          <w:szCs w:val="19"/>
          <w:spacing w:val="9"/>
        </w:rPr>
        <w:t>A．物质运动的持续性</w:t>
      </w:r>
    </w:p>
    <w:p>
      <w:pPr>
        <w:pStyle w:val="BodyText"/>
        <w:ind w:left="17"/>
        <w:spacing w:before="77" w:line="229" w:lineRule="auto"/>
        <w:rPr>
          <w:sz w:val="19"/>
          <w:szCs w:val="19"/>
        </w:rPr>
      </w:pPr>
      <w:r>
        <w:rPr>
          <w:sz w:val="19"/>
          <w:szCs w:val="19"/>
          <w:spacing w:val="9"/>
        </w:rPr>
        <w:t>B．物质运动的广延性</w:t>
      </w:r>
    </w:p>
    <w:p>
      <w:pPr>
        <w:pStyle w:val="BodyText"/>
        <w:ind w:left="20"/>
        <w:spacing w:before="76" w:line="229" w:lineRule="auto"/>
        <w:rPr>
          <w:sz w:val="19"/>
          <w:szCs w:val="19"/>
        </w:rPr>
      </w:pPr>
      <w:r>
        <w:rPr>
          <w:sz w:val="19"/>
          <w:szCs w:val="19"/>
          <w:spacing w:val="8"/>
        </w:rPr>
        <w:t>C．物质运动的顺序性</w:t>
      </w:r>
    </w:p>
    <w:p>
      <w:pPr>
        <w:pStyle w:val="BodyText"/>
        <w:ind w:left="18"/>
        <w:spacing w:before="77" w:line="228" w:lineRule="auto"/>
        <w:rPr>
          <w:sz w:val="19"/>
          <w:szCs w:val="19"/>
        </w:rPr>
      </w:pPr>
      <w:r>
        <w:rPr>
          <w:sz w:val="19"/>
          <w:szCs w:val="19"/>
          <w:spacing w:val="9"/>
        </w:rPr>
        <w:t>D．物质运动的特殊状态</w:t>
      </w:r>
    </w:p>
    <w:p>
      <w:pPr>
        <w:pStyle w:val="BodyText"/>
        <w:ind w:left="25"/>
        <w:spacing w:before="77" w:line="227" w:lineRule="auto"/>
        <w:rPr>
          <w:sz w:val="19"/>
          <w:szCs w:val="19"/>
        </w:rPr>
      </w:pPr>
      <w:r>
        <w:rPr>
          <w:sz w:val="19"/>
          <w:szCs w:val="19"/>
          <w:spacing w:val="5"/>
        </w:rPr>
        <w:t>5．二元论的根本错误是（</w:t>
      </w:r>
      <w:r>
        <w:rPr>
          <w:sz w:val="19"/>
          <w:szCs w:val="19"/>
          <w:spacing w:val="23"/>
        </w:rPr>
        <w:t xml:space="preserve">  </w:t>
      </w:r>
      <w:r>
        <w:rPr>
          <w:sz w:val="19"/>
          <w:szCs w:val="19"/>
          <w:spacing w:val="5"/>
        </w:rPr>
        <w:t>C）</w:t>
      </w:r>
    </w:p>
    <w:p>
      <w:pPr>
        <w:pStyle w:val="BodyText"/>
        <w:ind w:left="15"/>
        <w:spacing w:before="79" w:line="227" w:lineRule="auto"/>
        <w:rPr>
          <w:sz w:val="19"/>
          <w:szCs w:val="19"/>
        </w:rPr>
      </w:pPr>
      <w:r>
        <w:rPr>
          <w:sz w:val="19"/>
          <w:szCs w:val="19"/>
          <w:spacing w:val="9"/>
        </w:rPr>
        <w:t>A．认为精神是世界的本原</w:t>
      </w:r>
    </w:p>
    <w:p>
      <w:pPr>
        <w:pStyle w:val="BodyText"/>
        <w:ind w:left="17"/>
        <w:spacing w:before="77" w:line="229" w:lineRule="auto"/>
        <w:rPr>
          <w:sz w:val="19"/>
          <w:szCs w:val="19"/>
        </w:rPr>
      </w:pPr>
      <w:r>
        <w:rPr>
          <w:sz w:val="19"/>
          <w:szCs w:val="19"/>
          <w:spacing w:val="9"/>
        </w:rPr>
        <w:t>B．认为世界统一于原子</w:t>
      </w:r>
    </w:p>
    <w:p>
      <w:pPr>
        <w:spacing w:line="229" w:lineRule="auto"/>
        <w:sectPr>
          <w:footerReference w:type="default" r:id="rId53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9" w:lineRule="auto"/>
        <w:rPr>
          <w:sz w:val="19"/>
          <w:szCs w:val="19"/>
        </w:rPr>
      </w:pPr>
      <w:r>
        <w:rPr>
          <w:sz w:val="19"/>
          <w:szCs w:val="19"/>
          <w:spacing w:val="8"/>
        </w:rPr>
        <w:t>C．否认世界的统一性</w:t>
      </w:r>
    </w:p>
    <w:p>
      <w:pPr>
        <w:pStyle w:val="BodyText"/>
        <w:ind w:left="18"/>
        <w:spacing w:before="76" w:line="229" w:lineRule="auto"/>
        <w:rPr>
          <w:sz w:val="19"/>
          <w:szCs w:val="19"/>
        </w:rPr>
      </w:pPr>
      <w:r>
        <w:rPr>
          <w:sz w:val="19"/>
          <w:szCs w:val="19"/>
          <w:spacing w:val="9"/>
        </w:rPr>
        <w:t>D．否认世界的可知性</w:t>
      </w:r>
    </w:p>
    <w:p>
      <w:pPr>
        <w:pStyle w:val="BodyText"/>
        <w:ind w:left="23"/>
        <w:spacing w:before="76" w:line="228" w:lineRule="auto"/>
        <w:rPr>
          <w:sz w:val="19"/>
          <w:szCs w:val="19"/>
        </w:rPr>
      </w:pPr>
      <w:r>
        <w:rPr>
          <w:sz w:val="19"/>
          <w:szCs w:val="19"/>
          <w:spacing w:val="5"/>
        </w:rPr>
        <w:t>6．唯物辩证法的总特征是（</w:t>
      </w:r>
      <w:r>
        <w:rPr>
          <w:sz w:val="19"/>
          <w:szCs w:val="19"/>
          <w:spacing w:val="27"/>
        </w:rPr>
        <w:t xml:space="preserve">  </w:t>
      </w:r>
      <w:r>
        <w:rPr>
          <w:sz w:val="19"/>
          <w:szCs w:val="19"/>
          <w:spacing w:val="5"/>
        </w:rPr>
        <w:t>C）</w:t>
      </w:r>
    </w:p>
    <w:p>
      <w:pPr>
        <w:pStyle w:val="BodyText"/>
        <w:ind w:left="15"/>
        <w:spacing w:before="77" w:line="229" w:lineRule="auto"/>
        <w:rPr>
          <w:sz w:val="19"/>
          <w:szCs w:val="19"/>
        </w:rPr>
      </w:pPr>
      <w:r>
        <w:rPr>
          <w:sz w:val="19"/>
          <w:szCs w:val="19"/>
          <w:spacing w:val="9"/>
        </w:rPr>
        <w:t>A．对立统一的观点</w:t>
      </w:r>
    </w:p>
    <w:p>
      <w:pPr>
        <w:pStyle w:val="BodyText"/>
        <w:ind w:left="17" w:right="6367"/>
        <w:spacing w:before="75" w:line="294" w:lineRule="auto"/>
        <w:rPr>
          <w:sz w:val="19"/>
          <w:szCs w:val="19"/>
        </w:rPr>
      </w:pPr>
      <w:r>
        <w:rPr>
          <w:sz w:val="19"/>
          <w:szCs w:val="19"/>
          <w:spacing w:val="7"/>
        </w:rPr>
        <w:t>B.  否定之否定的观点</w:t>
      </w:r>
      <w:r>
        <w:rPr>
          <w:sz w:val="19"/>
          <w:szCs w:val="19"/>
          <w:spacing w:val="10"/>
        </w:rPr>
        <w:t xml:space="preserve"> </w:t>
      </w:r>
      <w:r>
        <w:rPr>
          <w:sz w:val="19"/>
          <w:szCs w:val="19"/>
          <w:spacing w:val="9"/>
        </w:rPr>
        <w:t>C．联系和发展的观点</w:t>
      </w:r>
      <w:r>
        <w:rPr>
          <w:sz w:val="19"/>
          <w:szCs w:val="19"/>
        </w:rPr>
        <w:t xml:space="preserve">  </w:t>
      </w:r>
      <w:r>
        <w:rPr>
          <w:sz w:val="19"/>
          <w:szCs w:val="19"/>
          <w:spacing w:val="9"/>
        </w:rPr>
        <w:t>D．量变和质变的观点</w:t>
      </w:r>
    </w:p>
    <w:p>
      <w:pPr>
        <w:pStyle w:val="BodyText"/>
        <w:ind w:left="15" w:right="5066" w:firstLine="10"/>
        <w:spacing w:before="28" w:line="294" w:lineRule="auto"/>
        <w:jc w:val="both"/>
        <w:rPr>
          <w:sz w:val="19"/>
          <w:szCs w:val="19"/>
        </w:rPr>
      </w:pPr>
      <w:r>
        <w:rPr>
          <w:sz w:val="19"/>
          <w:szCs w:val="19"/>
          <w:spacing w:val="7"/>
        </w:rPr>
        <w:t>7．唯心主义的两种基本形式是(  B)</w:t>
      </w:r>
      <w:r>
        <w:rPr>
          <w:sz w:val="19"/>
          <w:szCs w:val="19"/>
          <w:spacing w:val="6"/>
        </w:rPr>
        <w:t xml:space="preserve">  </w:t>
      </w:r>
      <w:r>
        <w:rPr>
          <w:sz w:val="19"/>
          <w:szCs w:val="19"/>
          <w:spacing w:val="9"/>
        </w:rPr>
        <w:t>A。形而上学唯心主义和辩证唯心主义 </w:t>
      </w:r>
      <w:r>
        <w:rPr>
          <w:sz w:val="19"/>
          <w:szCs w:val="19"/>
          <w:spacing w:val="9"/>
        </w:rPr>
        <w:t>B、主观唯心主义和客观唯心主义</w:t>
      </w:r>
    </w:p>
    <w:p>
      <w:pPr>
        <w:pStyle w:val="BodyText"/>
        <w:ind w:left="20"/>
        <w:spacing w:before="29" w:line="228" w:lineRule="auto"/>
        <w:rPr>
          <w:sz w:val="19"/>
          <w:szCs w:val="19"/>
        </w:rPr>
      </w:pPr>
      <w:r>
        <w:rPr>
          <w:sz w:val="19"/>
          <w:szCs w:val="19"/>
          <w:spacing w:val="9"/>
        </w:rPr>
        <w:t>C、彻底的唯心主义和不彻底的唯心主义</w:t>
      </w:r>
    </w:p>
    <w:p>
      <w:pPr>
        <w:pStyle w:val="BodyText"/>
        <w:ind w:left="18"/>
        <w:spacing w:before="78" w:line="229" w:lineRule="auto"/>
        <w:rPr>
          <w:sz w:val="19"/>
          <w:szCs w:val="19"/>
        </w:rPr>
      </w:pPr>
      <w:r>
        <w:rPr>
          <w:sz w:val="19"/>
          <w:szCs w:val="19"/>
          <w:spacing w:val="7"/>
        </w:rPr>
        <w:t>D、</w:t>
      </w:r>
      <w:r>
        <w:rPr>
          <w:sz w:val="19"/>
          <w:szCs w:val="19"/>
          <w:spacing w:val="-44"/>
        </w:rPr>
        <w:t xml:space="preserve"> </w:t>
      </w:r>
      <w:r>
        <w:rPr>
          <w:sz w:val="19"/>
          <w:szCs w:val="19"/>
          <w:spacing w:val="7"/>
        </w:rPr>
        <w:t>自然观上的唯心主义和历史观上的唯心主义</w:t>
      </w:r>
    </w:p>
    <w:p>
      <w:pPr>
        <w:pStyle w:val="BodyText"/>
        <w:ind w:left="22"/>
        <w:spacing w:before="76" w:line="227" w:lineRule="auto"/>
        <w:rPr>
          <w:sz w:val="19"/>
          <w:szCs w:val="19"/>
        </w:rPr>
      </w:pPr>
      <w:r>
        <w:rPr>
          <w:sz w:val="19"/>
          <w:szCs w:val="19"/>
          <w:spacing w:val="9"/>
        </w:rPr>
        <w:t>8．把可直接感知的某种具体实物看作是世界的本原，这种观点属</w:t>
      </w:r>
      <w:r>
        <w:rPr>
          <w:sz w:val="19"/>
          <w:szCs w:val="19"/>
          <w:spacing w:val="8"/>
        </w:rPr>
        <w:t>于(  A)</w:t>
      </w:r>
    </w:p>
    <w:p>
      <w:pPr>
        <w:pStyle w:val="BodyText"/>
        <w:ind w:left="15"/>
        <w:spacing w:before="78" w:line="228" w:lineRule="auto"/>
        <w:rPr>
          <w:sz w:val="19"/>
          <w:szCs w:val="19"/>
        </w:rPr>
      </w:pPr>
      <w:r>
        <w:rPr>
          <w:sz w:val="19"/>
          <w:szCs w:val="19"/>
          <w:spacing w:val="9"/>
        </w:rPr>
        <w:t>A．朴素唯物主义</w:t>
      </w:r>
    </w:p>
    <w:p>
      <w:pPr>
        <w:pStyle w:val="BodyText"/>
        <w:ind w:left="19" w:right="6465" w:hanging="2"/>
        <w:spacing w:before="77" w:line="266" w:lineRule="auto"/>
        <w:rPr>
          <w:sz w:val="19"/>
          <w:szCs w:val="19"/>
        </w:rPr>
      </w:pPr>
      <w:r>
        <w:rPr>
          <w:sz w:val="19"/>
          <w:szCs w:val="19"/>
          <w:spacing w:val="9"/>
        </w:rPr>
        <w:t>B．形而上学唯物主义</w:t>
      </w:r>
      <w:r>
        <w:rPr>
          <w:sz w:val="19"/>
          <w:szCs w:val="19"/>
          <w:spacing w:val="1"/>
        </w:rPr>
        <w:t xml:space="preserve"> </w:t>
      </w:r>
      <w:r>
        <w:rPr>
          <w:sz w:val="19"/>
          <w:szCs w:val="19"/>
          <w:spacing w:val="8"/>
        </w:rPr>
        <w:t>C．辩证唯物主义</w:t>
      </w:r>
    </w:p>
    <w:p>
      <w:pPr>
        <w:pStyle w:val="BodyText"/>
        <w:ind w:left="18"/>
        <w:spacing w:before="77" w:line="229" w:lineRule="auto"/>
        <w:rPr>
          <w:sz w:val="19"/>
          <w:szCs w:val="19"/>
        </w:rPr>
      </w:pPr>
      <w:r>
        <w:rPr>
          <w:sz w:val="19"/>
          <w:szCs w:val="19"/>
          <w:spacing w:val="8"/>
        </w:rPr>
        <w:t>D．庸俗唯物主义</w:t>
      </w:r>
    </w:p>
    <w:p>
      <w:pPr>
        <w:pStyle w:val="BodyText"/>
        <w:ind w:left="22"/>
        <w:spacing w:before="77" w:line="227" w:lineRule="auto"/>
        <w:rPr>
          <w:sz w:val="19"/>
          <w:szCs w:val="19"/>
        </w:rPr>
      </w:pPr>
      <w:r>
        <w:rPr>
          <w:sz w:val="19"/>
          <w:szCs w:val="19"/>
          <w:spacing w:val="5"/>
        </w:rPr>
        <w:t>9．矛盾的基本属性是（</w:t>
      </w:r>
      <w:r>
        <w:rPr>
          <w:sz w:val="19"/>
          <w:szCs w:val="19"/>
          <w:spacing w:val="22"/>
        </w:rPr>
        <w:t xml:space="preserve">  </w:t>
      </w:r>
      <w:r>
        <w:rPr>
          <w:sz w:val="19"/>
          <w:szCs w:val="19"/>
          <w:spacing w:val="5"/>
        </w:rPr>
        <w:t>B）</w:t>
      </w:r>
    </w:p>
    <w:p>
      <w:pPr>
        <w:pStyle w:val="BodyText"/>
        <w:ind w:left="15"/>
        <w:spacing w:before="78" w:line="228" w:lineRule="auto"/>
        <w:rPr>
          <w:sz w:val="19"/>
          <w:szCs w:val="19"/>
        </w:rPr>
      </w:pPr>
      <w:r>
        <w:rPr>
          <w:sz w:val="19"/>
          <w:szCs w:val="19"/>
          <w:spacing w:val="9"/>
        </w:rPr>
        <w:t>A．普遍性和特殊性</w:t>
      </w:r>
    </w:p>
    <w:p>
      <w:pPr>
        <w:pStyle w:val="BodyText"/>
        <w:ind w:left="17" w:right="6667"/>
        <w:spacing w:before="78" w:line="278" w:lineRule="auto"/>
        <w:rPr>
          <w:sz w:val="19"/>
          <w:szCs w:val="19"/>
        </w:rPr>
      </w:pPr>
      <w:r>
        <w:rPr>
          <w:sz w:val="19"/>
          <w:szCs w:val="19"/>
          <w:spacing w:val="8"/>
        </w:rPr>
        <w:t>B．斗争性和同一性</w:t>
      </w:r>
      <w:r>
        <w:rPr>
          <w:sz w:val="19"/>
          <w:szCs w:val="19"/>
          <w:spacing w:val="7"/>
        </w:rPr>
        <w:t xml:space="preserve"> </w:t>
      </w:r>
      <w:r>
        <w:rPr>
          <w:sz w:val="19"/>
          <w:szCs w:val="19"/>
          <w:spacing w:val="8"/>
        </w:rPr>
        <w:t>C．绝对性和相对性</w:t>
      </w:r>
      <w:r>
        <w:rPr>
          <w:sz w:val="19"/>
          <w:szCs w:val="19"/>
          <w:spacing w:val="6"/>
        </w:rPr>
        <w:t xml:space="preserve"> </w:t>
      </w:r>
      <w:r>
        <w:rPr>
          <w:sz w:val="19"/>
          <w:szCs w:val="19"/>
          <w:spacing w:val="8"/>
        </w:rPr>
        <w:t>D．变动性和稳定性</w:t>
      </w:r>
    </w:p>
    <w:p>
      <w:pPr>
        <w:pStyle w:val="BodyText"/>
        <w:ind w:left="22" w:firstLine="13"/>
        <w:spacing w:before="77" w:line="266" w:lineRule="auto"/>
        <w:rPr>
          <w:sz w:val="19"/>
          <w:szCs w:val="19"/>
        </w:rPr>
      </w:pPr>
      <w:r>
        <w:rPr>
          <w:sz w:val="19"/>
          <w:szCs w:val="19"/>
          <w:spacing w:val="8"/>
        </w:rPr>
        <w:t>10．在马克思主义普遍原理指导下，从中国的基本国情出发，走建设有中国特色社会主义道路。</w:t>
      </w:r>
      <w:r>
        <w:rPr>
          <w:sz w:val="19"/>
          <w:szCs w:val="19"/>
          <w:spacing w:val="18"/>
        </w:rPr>
        <w:t xml:space="preserve"> </w:t>
      </w:r>
      <w:r>
        <w:rPr>
          <w:sz w:val="19"/>
          <w:szCs w:val="19"/>
          <w:spacing w:val="6"/>
        </w:rPr>
        <w:t>这体现了（B）</w:t>
      </w:r>
    </w:p>
    <w:p>
      <w:pPr>
        <w:pStyle w:val="BodyText"/>
        <w:ind w:left="15"/>
        <w:spacing w:before="77" w:line="227" w:lineRule="auto"/>
        <w:rPr>
          <w:sz w:val="19"/>
          <w:szCs w:val="19"/>
        </w:rPr>
      </w:pPr>
      <w:r>
        <w:rPr>
          <w:sz w:val="19"/>
          <w:szCs w:val="19"/>
          <w:spacing w:val="9"/>
        </w:rPr>
        <w:t>A．矛盾的同一性和斗争性的统一</w:t>
      </w:r>
    </w:p>
    <w:p>
      <w:pPr>
        <w:pStyle w:val="BodyText"/>
        <w:ind w:left="19" w:right="5467" w:hanging="2"/>
        <w:spacing w:before="78" w:line="266" w:lineRule="auto"/>
        <w:rPr>
          <w:sz w:val="19"/>
          <w:szCs w:val="19"/>
        </w:rPr>
      </w:pPr>
      <w:r>
        <w:rPr>
          <w:sz w:val="19"/>
          <w:szCs w:val="19"/>
          <w:spacing w:val="9"/>
        </w:rPr>
        <w:t>B．矛盾的普遍性和特殊性的统一</w:t>
      </w:r>
      <w:r>
        <w:rPr>
          <w:sz w:val="19"/>
          <w:szCs w:val="19"/>
          <w:spacing w:val="4"/>
        </w:rPr>
        <w:t xml:space="preserve"> </w:t>
      </w:r>
      <w:r>
        <w:rPr>
          <w:sz w:val="19"/>
          <w:szCs w:val="19"/>
          <w:spacing w:val="9"/>
        </w:rPr>
        <w:t>C．事物发展的量变和质变的统一</w:t>
      </w:r>
    </w:p>
    <w:p>
      <w:pPr>
        <w:pStyle w:val="BodyText"/>
        <w:ind w:left="18"/>
        <w:spacing w:before="76" w:line="229" w:lineRule="auto"/>
        <w:rPr>
          <w:sz w:val="19"/>
          <w:szCs w:val="19"/>
        </w:rPr>
      </w:pPr>
      <w:r>
        <w:rPr>
          <w:sz w:val="19"/>
          <w:szCs w:val="19"/>
          <w:spacing w:val="9"/>
        </w:rPr>
        <w:t>D．事物发展的前进性和曲折性的统一</w:t>
      </w:r>
    </w:p>
    <w:p>
      <w:pPr>
        <w:pStyle w:val="BodyText"/>
        <w:ind w:left="36"/>
        <w:spacing w:before="77" w:line="227" w:lineRule="auto"/>
        <w:rPr>
          <w:sz w:val="19"/>
          <w:szCs w:val="19"/>
        </w:rPr>
      </w:pPr>
      <w:r>
        <w:rPr>
          <w:sz w:val="19"/>
          <w:szCs w:val="19"/>
          <w:spacing w:val="8"/>
        </w:rPr>
        <w:t>11．下列活动中，属于最基本的实践活动的是（C）</w:t>
      </w:r>
    </w:p>
    <w:p>
      <w:pPr>
        <w:pStyle w:val="BodyText"/>
        <w:ind w:left="15"/>
        <w:spacing w:before="78" w:line="228" w:lineRule="auto"/>
        <w:rPr>
          <w:sz w:val="19"/>
          <w:szCs w:val="19"/>
        </w:rPr>
      </w:pPr>
      <w:r>
        <w:rPr>
          <w:sz w:val="19"/>
          <w:szCs w:val="19"/>
          <w:spacing w:val="9"/>
        </w:rPr>
        <w:t>A．交通警察维持交通秩序</w:t>
      </w:r>
    </w:p>
    <w:p>
      <w:pPr>
        <w:pStyle w:val="BodyText"/>
        <w:ind w:left="19" w:right="6269" w:hanging="2"/>
        <w:spacing w:before="77" w:line="266" w:lineRule="auto"/>
        <w:rPr>
          <w:sz w:val="19"/>
          <w:szCs w:val="19"/>
        </w:rPr>
      </w:pPr>
      <w:r>
        <w:rPr>
          <w:sz w:val="19"/>
          <w:szCs w:val="19"/>
          <w:spacing w:val="6"/>
        </w:rPr>
        <w:t>B．</w:t>
      </w:r>
      <w:r>
        <w:rPr>
          <w:sz w:val="19"/>
          <w:szCs w:val="19"/>
          <w:spacing w:val="19"/>
        </w:rPr>
        <w:t xml:space="preserve">  </w:t>
      </w:r>
      <w:r>
        <w:rPr>
          <w:sz w:val="19"/>
          <w:szCs w:val="19"/>
          <w:spacing w:val="6"/>
        </w:rPr>
        <w:t>医生给病人作手术</w:t>
      </w:r>
      <w:r>
        <w:rPr>
          <w:sz w:val="19"/>
          <w:szCs w:val="19"/>
        </w:rPr>
        <w:t xml:space="preserve"> </w:t>
      </w:r>
      <w:r>
        <w:rPr>
          <w:sz w:val="19"/>
          <w:szCs w:val="19"/>
          <w:spacing w:val="8"/>
        </w:rPr>
        <w:t>C．农民收割庄稼</w:t>
      </w:r>
    </w:p>
    <w:p>
      <w:pPr>
        <w:pStyle w:val="BodyText"/>
        <w:ind w:left="18"/>
        <w:spacing w:before="77" w:line="228" w:lineRule="auto"/>
        <w:rPr>
          <w:sz w:val="19"/>
          <w:szCs w:val="19"/>
        </w:rPr>
      </w:pPr>
      <w:r>
        <w:rPr>
          <w:sz w:val="19"/>
          <w:szCs w:val="19"/>
          <w:spacing w:val="9"/>
        </w:rPr>
        <w:t>D．运动员参加体育比赛</w:t>
      </w:r>
    </w:p>
    <w:p>
      <w:pPr>
        <w:pStyle w:val="BodyText"/>
        <w:ind w:left="36"/>
        <w:spacing w:before="77" w:line="228" w:lineRule="auto"/>
        <w:rPr>
          <w:sz w:val="19"/>
          <w:szCs w:val="19"/>
        </w:rPr>
      </w:pPr>
      <w:r>
        <w:rPr>
          <w:sz w:val="19"/>
          <w:szCs w:val="19"/>
          <w:spacing w:val="7"/>
        </w:rPr>
        <w:t>12．驳斥不可知论最有力的论据是（D）</w:t>
      </w:r>
    </w:p>
    <w:p>
      <w:pPr>
        <w:pStyle w:val="BodyText"/>
        <w:ind w:left="15"/>
        <w:spacing w:before="77" w:line="229" w:lineRule="auto"/>
        <w:rPr>
          <w:sz w:val="19"/>
          <w:szCs w:val="19"/>
        </w:rPr>
      </w:pPr>
      <w:r>
        <w:rPr>
          <w:sz w:val="19"/>
          <w:szCs w:val="19"/>
          <w:spacing w:val="9"/>
        </w:rPr>
        <w:t>A．物质是可以通过感觉感知的</w:t>
      </w:r>
    </w:p>
    <w:p>
      <w:pPr>
        <w:pStyle w:val="BodyText"/>
        <w:ind w:left="17"/>
        <w:spacing w:before="77" w:line="227" w:lineRule="auto"/>
        <w:rPr>
          <w:sz w:val="19"/>
          <w:szCs w:val="19"/>
        </w:rPr>
      </w:pPr>
      <w:r>
        <w:rPr>
          <w:sz w:val="19"/>
          <w:szCs w:val="19"/>
          <w:spacing w:val="9"/>
        </w:rPr>
        <w:t>B．人可以透过现象揭示本质</w:t>
      </w:r>
    </w:p>
    <w:p>
      <w:pPr>
        <w:pStyle w:val="BodyText"/>
        <w:ind w:left="20"/>
        <w:spacing w:before="78" w:line="230" w:lineRule="auto"/>
        <w:rPr>
          <w:sz w:val="19"/>
          <w:szCs w:val="19"/>
        </w:rPr>
      </w:pPr>
      <w:r>
        <w:rPr>
          <w:sz w:val="19"/>
          <w:szCs w:val="19"/>
          <w:spacing w:val="9"/>
        </w:rPr>
        <w:t>C．感性认识可以上升为理性认识</w:t>
      </w:r>
    </w:p>
    <w:p>
      <w:pPr>
        <w:pStyle w:val="BodyText"/>
        <w:ind w:left="36" w:right="3866" w:hanging="18"/>
        <w:spacing w:before="76" w:line="288" w:lineRule="auto"/>
        <w:rPr>
          <w:sz w:val="19"/>
          <w:szCs w:val="19"/>
        </w:rPr>
      </w:pPr>
      <w:r>
        <w:rPr>
          <w:sz w:val="19"/>
          <w:szCs w:val="19"/>
          <w:spacing w:val="9"/>
        </w:rPr>
        <w:t>D．实践的成功可以证明人们对客体的认识是正确的</w:t>
      </w:r>
      <w:r>
        <w:rPr>
          <w:sz w:val="19"/>
          <w:szCs w:val="19"/>
          <w:spacing w:val="12"/>
        </w:rPr>
        <w:t xml:space="preserve"> </w:t>
      </w:r>
      <w:r>
        <w:rPr>
          <w:sz w:val="19"/>
          <w:szCs w:val="19"/>
          <w:spacing w:val="6"/>
        </w:rPr>
        <w:t>13。一个完整的认识过程是（B  ）</w:t>
      </w:r>
    </w:p>
    <w:p>
      <w:pPr>
        <w:pStyle w:val="BodyText"/>
        <w:ind w:left="15"/>
        <w:spacing w:before="30" w:line="230" w:lineRule="auto"/>
        <w:rPr>
          <w:sz w:val="19"/>
          <w:szCs w:val="19"/>
        </w:rPr>
      </w:pPr>
      <w:r>
        <w:rPr>
          <w:sz w:val="19"/>
          <w:szCs w:val="19"/>
          <w:spacing w:val="8"/>
        </w:rPr>
        <w:t>A．感性认识--理性认识--感性认识</w:t>
      </w:r>
    </w:p>
    <w:p>
      <w:pPr>
        <w:pStyle w:val="BodyText"/>
        <w:ind w:left="17" w:right="6468"/>
        <w:spacing w:before="76" w:line="278" w:lineRule="auto"/>
        <w:rPr>
          <w:sz w:val="19"/>
          <w:szCs w:val="19"/>
        </w:rPr>
      </w:pPr>
      <w:r>
        <w:rPr>
          <w:sz w:val="19"/>
          <w:szCs w:val="19"/>
          <w:spacing w:val="7"/>
        </w:rPr>
        <w:t>B．实践--认识--实践</w:t>
      </w:r>
      <w:r>
        <w:rPr>
          <w:sz w:val="19"/>
          <w:szCs w:val="19"/>
          <w:spacing w:val="5"/>
        </w:rPr>
        <w:t xml:space="preserve"> </w:t>
      </w:r>
      <w:r>
        <w:rPr>
          <w:sz w:val="19"/>
          <w:szCs w:val="19"/>
          <w:spacing w:val="7"/>
        </w:rPr>
        <w:t>C．感觉--知觉--表象</w:t>
      </w:r>
      <w:r>
        <w:rPr>
          <w:sz w:val="19"/>
          <w:szCs w:val="19"/>
          <w:spacing w:val="4"/>
        </w:rPr>
        <w:t xml:space="preserve"> </w:t>
      </w:r>
      <w:r>
        <w:rPr>
          <w:sz w:val="19"/>
          <w:szCs w:val="19"/>
          <w:spacing w:val="7"/>
        </w:rPr>
        <w:t>D．概念--判断--推理</w:t>
      </w:r>
    </w:p>
    <w:p>
      <w:pPr>
        <w:pStyle w:val="BodyText"/>
        <w:ind w:left="36"/>
        <w:spacing w:before="78" w:line="227" w:lineRule="auto"/>
        <w:rPr>
          <w:sz w:val="19"/>
          <w:szCs w:val="19"/>
        </w:rPr>
      </w:pPr>
      <w:r>
        <w:rPr>
          <w:sz w:val="19"/>
          <w:szCs w:val="19"/>
          <w:spacing w:val="7"/>
        </w:rPr>
        <w:t>14。感性认识和理性认识的根本区别在于（C）</w:t>
      </w:r>
    </w:p>
    <w:p>
      <w:pPr>
        <w:spacing w:line="227" w:lineRule="auto"/>
        <w:sectPr>
          <w:footerReference w:type="default" r:id="rId533"/>
          <w:pgSz w:w="11906" w:h="16839"/>
          <w:pgMar w:top="842" w:right="173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9"/>
        </w:rPr>
        <w:t>A．感性认识来源于社会实践，理性认识则来源于抽象思维</w:t>
      </w:r>
    </w:p>
    <w:p>
      <w:pPr>
        <w:pStyle w:val="BodyText"/>
        <w:ind w:left="17" w:right="3220"/>
        <w:spacing w:before="78" w:line="278" w:lineRule="auto"/>
        <w:rPr>
          <w:sz w:val="19"/>
          <w:szCs w:val="19"/>
        </w:rPr>
      </w:pPr>
      <w:r>
        <w:rPr>
          <w:sz w:val="19"/>
          <w:szCs w:val="19"/>
          <w:spacing w:val="9"/>
        </w:rPr>
        <w:t>B．感性认识产生于日常生活，理性认识则产生于科学实验</w:t>
      </w:r>
      <w:r>
        <w:rPr>
          <w:sz w:val="19"/>
          <w:szCs w:val="19"/>
          <w:spacing w:val="16"/>
        </w:rPr>
        <w:t xml:space="preserve"> </w:t>
      </w:r>
      <w:r>
        <w:rPr>
          <w:sz w:val="19"/>
          <w:szCs w:val="19"/>
          <w:spacing w:val="9"/>
        </w:rPr>
        <w:t>C．感性认识反映事物的现象，理性认识则反映事物的本质</w:t>
      </w:r>
      <w:r>
        <w:rPr>
          <w:sz w:val="19"/>
          <w:szCs w:val="19"/>
          <w:spacing w:val="15"/>
        </w:rPr>
        <w:t xml:space="preserve"> </w:t>
      </w:r>
      <w:r>
        <w:rPr>
          <w:sz w:val="19"/>
          <w:szCs w:val="19"/>
          <w:spacing w:val="9"/>
        </w:rPr>
        <w:t>D．感性认识包含错误，理性认识则完全正确</w:t>
      </w:r>
    </w:p>
    <w:p>
      <w:pPr>
        <w:pStyle w:val="BodyText"/>
        <w:ind w:left="36"/>
        <w:spacing w:before="77" w:line="227" w:lineRule="auto"/>
        <w:rPr>
          <w:sz w:val="19"/>
          <w:szCs w:val="19"/>
        </w:rPr>
      </w:pPr>
      <w:r>
        <w:rPr>
          <w:sz w:val="19"/>
          <w:szCs w:val="19"/>
          <w:spacing w:val="6"/>
        </w:rPr>
        <w:t>15。马克思主义的精髓是（A  ）</w:t>
      </w:r>
    </w:p>
    <w:p>
      <w:pPr>
        <w:pStyle w:val="BodyText"/>
        <w:ind w:left="15"/>
        <w:spacing w:before="78" w:line="229" w:lineRule="auto"/>
        <w:rPr>
          <w:sz w:val="19"/>
          <w:szCs w:val="19"/>
        </w:rPr>
      </w:pPr>
      <w:r>
        <w:rPr>
          <w:sz w:val="19"/>
          <w:szCs w:val="19"/>
          <w:spacing w:val="8"/>
        </w:rPr>
        <w:t>A．实事求是</w:t>
      </w:r>
    </w:p>
    <w:p>
      <w:pPr>
        <w:pStyle w:val="BodyText"/>
        <w:ind w:left="19" w:right="6820" w:hanging="2"/>
        <w:spacing w:before="77" w:line="265" w:lineRule="auto"/>
        <w:rPr>
          <w:sz w:val="19"/>
          <w:szCs w:val="19"/>
        </w:rPr>
      </w:pPr>
      <w:r>
        <w:rPr>
          <w:sz w:val="19"/>
          <w:szCs w:val="19"/>
          <w:spacing w:val="8"/>
        </w:rPr>
        <w:t>B．阶级斗争理论</w:t>
      </w:r>
      <w:r>
        <w:rPr>
          <w:sz w:val="19"/>
          <w:szCs w:val="19"/>
          <w:spacing w:val="6"/>
        </w:rPr>
        <w:t xml:space="preserve"> </w:t>
      </w:r>
      <w:r>
        <w:rPr>
          <w:sz w:val="19"/>
          <w:szCs w:val="19"/>
          <w:spacing w:val="8"/>
        </w:rPr>
        <w:t>C．社会发展理论</w:t>
      </w:r>
    </w:p>
    <w:p>
      <w:pPr>
        <w:pStyle w:val="BodyText"/>
        <w:ind w:left="18"/>
        <w:spacing w:before="78" w:line="228" w:lineRule="auto"/>
        <w:rPr>
          <w:sz w:val="19"/>
          <w:szCs w:val="19"/>
        </w:rPr>
      </w:pPr>
      <w:r>
        <w:rPr>
          <w:sz w:val="19"/>
          <w:szCs w:val="19"/>
          <w:spacing w:val="9"/>
        </w:rPr>
        <w:t>D．人民群众历史作用理论</w:t>
      </w:r>
    </w:p>
    <w:p>
      <w:pPr>
        <w:pStyle w:val="BodyText"/>
        <w:ind w:left="36"/>
        <w:spacing w:before="78" w:line="227" w:lineRule="auto"/>
        <w:rPr>
          <w:sz w:val="19"/>
          <w:szCs w:val="19"/>
        </w:rPr>
      </w:pPr>
      <w:r>
        <w:rPr>
          <w:sz w:val="19"/>
          <w:szCs w:val="19"/>
          <w:spacing w:val="7"/>
        </w:rPr>
        <w:t>16。人与动物最根本的区别在于（C）</w:t>
      </w:r>
    </w:p>
    <w:p>
      <w:pPr>
        <w:pStyle w:val="BodyText"/>
        <w:ind w:left="15"/>
        <w:spacing w:before="77" w:line="229" w:lineRule="auto"/>
        <w:rPr>
          <w:sz w:val="19"/>
          <w:szCs w:val="19"/>
        </w:rPr>
      </w:pPr>
      <w:r>
        <w:rPr>
          <w:sz w:val="19"/>
          <w:szCs w:val="19"/>
          <w:spacing w:val="9"/>
        </w:rPr>
        <w:t>A．是否具有思想意识</w:t>
      </w:r>
    </w:p>
    <w:p>
      <w:pPr>
        <w:pStyle w:val="BodyText"/>
        <w:ind w:left="17"/>
        <w:spacing w:before="77" w:line="229" w:lineRule="auto"/>
        <w:rPr>
          <w:sz w:val="19"/>
          <w:szCs w:val="19"/>
        </w:rPr>
      </w:pPr>
      <w:r>
        <w:rPr>
          <w:sz w:val="19"/>
          <w:szCs w:val="19"/>
          <w:spacing w:val="9"/>
        </w:rPr>
        <w:t>B．是否具有自然属性</w:t>
      </w:r>
    </w:p>
    <w:p>
      <w:pPr>
        <w:pStyle w:val="BodyText"/>
        <w:ind w:left="20"/>
        <w:spacing w:before="76" w:line="228" w:lineRule="auto"/>
        <w:rPr>
          <w:sz w:val="19"/>
          <w:szCs w:val="19"/>
        </w:rPr>
      </w:pPr>
      <w:r>
        <w:rPr>
          <w:sz w:val="19"/>
          <w:szCs w:val="19"/>
          <w:spacing w:val="8"/>
        </w:rPr>
        <w:t>C．是否能制造和使用工具</w:t>
      </w:r>
    </w:p>
    <w:p>
      <w:pPr>
        <w:pStyle w:val="BodyText"/>
        <w:ind w:left="18"/>
        <w:spacing w:before="78" w:line="227" w:lineRule="auto"/>
        <w:rPr>
          <w:sz w:val="19"/>
          <w:szCs w:val="19"/>
        </w:rPr>
      </w:pPr>
      <w:r>
        <w:rPr>
          <w:sz w:val="19"/>
          <w:szCs w:val="19"/>
          <w:spacing w:val="9"/>
        </w:rPr>
        <w:t>D．是否具有宗教信仰</w:t>
      </w:r>
    </w:p>
    <w:p>
      <w:pPr>
        <w:pStyle w:val="BodyText"/>
        <w:ind w:left="36"/>
        <w:spacing w:before="78" w:line="227" w:lineRule="auto"/>
        <w:rPr>
          <w:sz w:val="19"/>
          <w:szCs w:val="19"/>
        </w:rPr>
      </w:pPr>
      <w:r>
        <w:rPr>
          <w:sz w:val="19"/>
          <w:szCs w:val="19"/>
          <w:spacing w:val="7"/>
        </w:rPr>
        <w:t>17。"社会形态发展是自然历史过程"，指的是（  C）</w:t>
      </w:r>
    </w:p>
    <w:p>
      <w:pPr>
        <w:pStyle w:val="BodyText"/>
        <w:ind w:left="15"/>
        <w:spacing w:before="79" w:line="227" w:lineRule="auto"/>
        <w:rPr>
          <w:sz w:val="19"/>
          <w:szCs w:val="19"/>
        </w:rPr>
      </w:pPr>
      <w:r>
        <w:rPr>
          <w:sz w:val="19"/>
          <w:szCs w:val="19"/>
          <w:spacing w:val="9"/>
        </w:rPr>
        <w:t>A．社会形态的发展与自然界的发展完全一样</w:t>
      </w:r>
    </w:p>
    <w:p>
      <w:pPr>
        <w:pStyle w:val="BodyText"/>
        <w:ind w:left="17"/>
        <w:spacing w:before="78" w:line="227" w:lineRule="auto"/>
        <w:rPr>
          <w:sz w:val="19"/>
          <w:szCs w:val="19"/>
        </w:rPr>
      </w:pPr>
      <w:r>
        <w:rPr>
          <w:sz w:val="19"/>
          <w:szCs w:val="19"/>
          <w:spacing w:val="9"/>
        </w:rPr>
        <w:t>B．社会形态的发展是纯粹自发的过程</w:t>
      </w:r>
    </w:p>
    <w:p>
      <w:pPr>
        <w:pStyle w:val="BodyText"/>
        <w:ind w:left="20"/>
        <w:spacing w:before="78" w:line="227" w:lineRule="auto"/>
        <w:rPr>
          <w:sz w:val="19"/>
          <w:szCs w:val="19"/>
        </w:rPr>
      </w:pPr>
      <w:r>
        <w:rPr>
          <w:sz w:val="19"/>
          <w:szCs w:val="19"/>
          <w:spacing w:val="9"/>
        </w:rPr>
        <w:t>C．社会形态的发展是一种客观的有规律的运动过程</w:t>
      </w:r>
    </w:p>
    <w:p>
      <w:pPr>
        <w:pStyle w:val="BodyText"/>
        <w:ind w:left="18"/>
        <w:spacing w:before="79" w:line="227" w:lineRule="auto"/>
        <w:rPr>
          <w:sz w:val="19"/>
          <w:szCs w:val="19"/>
        </w:rPr>
      </w:pPr>
      <w:r>
        <w:rPr>
          <w:sz w:val="19"/>
          <w:szCs w:val="19"/>
          <w:spacing w:val="9"/>
        </w:rPr>
        <w:t>D．社会形态的发展与主体的选择无关</w:t>
      </w:r>
    </w:p>
    <w:p>
      <w:pPr>
        <w:pStyle w:val="BodyText"/>
        <w:ind w:left="36"/>
        <w:spacing w:before="78" w:line="228" w:lineRule="auto"/>
        <w:rPr>
          <w:sz w:val="19"/>
          <w:szCs w:val="19"/>
        </w:rPr>
      </w:pPr>
      <w:r>
        <w:rPr>
          <w:sz w:val="19"/>
          <w:szCs w:val="19"/>
          <w:spacing w:val="7"/>
        </w:rPr>
        <w:t>18。反映生产力发展水平的主要标志是（B）</w:t>
      </w:r>
    </w:p>
    <w:p>
      <w:pPr>
        <w:pStyle w:val="BodyText"/>
        <w:ind w:left="15"/>
        <w:spacing w:before="77" w:line="228" w:lineRule="auto"/>
        <w:rPr>
          <w:sz w:val="19"/>
          <w:szCs w:val="19"/>
        </w:rPr>
      </w:pPr>
      <w:r>
        <w:rPr>
          <w:sz w:val="19"/>
          <w:szCs w:val="19"/>
          <w:spacing w:val="9"/>
        </w:rPr>
        <w:t>A．劳动者的经验技能</w:t>
      </w:r>
    </w:p>
    <w:p>
      <w:pPr>
        <w:pStyle w:val="BodyText"/>
        <w:ind w:left="17" w:right="6621"/>
        <w:spacing w:before="78" w:line="278" w:lineRule="auto"/>
        <w:rPr>
          <w:sz w:val="19"/>
          <w:szCs w:val="19"/>
        </w:rPr>
      </w:pPr>
      <w:r>
        <w:rPr>
          <w:sz w:val="19"/>
          <w:szCs w:val="19"/>
          <w:spacing w:val="8"/>
        </w:rPr>
        <w:t>B．生产工具的水平</w:t>
      </w:r>
      <w:r>
        <w:rPr>
          <w:sz w:val="19"/>
          <w:szCs w:val="19"/>
          <w:spacing w:val="7"/>
        </w:rPr>
        <w:t xml:space="preserve"> </w:t>
      </w:r>
      <w:r>
        <w:rPr>
          <w:sz w:val="19"/>
          <w:szCs w:val="19"/>
          <w:spacing w:val="8"/>
        </w:rPr>
        <w:t>C．劳动对象的质量</w:t>
      </w:r>
      <w:r>
        <w:rPr>
          <w:sz w:val="19"/>
          <w:szCs w:val="19"/>
          <w:spacing w:val="6"/>
        </w:rPr>
        <w:t xml:space="preserve"> </w:t>
      </w:r>
      <w:r>
        <w:rPr>
          <w:sz w:val="19"/>
          <w:szCs w:val="19"/>
          <w:spacing w:val="8"/>
        </w:rPr>
        <w:t>D．运输设备的状况</w:t>
      </w:r>
    </w:p>
    <w:p>
      <w:pPr>
        <w:pStyle w:val="BodyText"/>
        <w:ind w:left="36"/>
        <w:spacing w:before="77" w:line="229" w:lineRule="auto"/>
        <w:rPr>
          <w:sz w:val="19"/>
          <w:szCs w:val="19"/>
        </w:rPr>
      </w:pPr>
      <w:r>
        <w:rPr>
          <w:sz w:val="19"/>
          <w:szCs w:val="19"/>
          <w:spacing w:val="7"/>
        </w:rPr>
        <w:t>19。在下列选项中，属于非意识形态的是（D）</w:t>
      </w:r>
    </w:p>
    <w:p>
      <w:pPr>
        <w:pStyle w:val="BodyText"/>
        <w:ind w:left="15"/>
        <w:spacing w:before="77" w:line="228" w:lineRule="auto"/>
        <w:rPr>
          <w:sz w:val="19"/>
          <w:szCs w:val="19"/>
        </w:rPr>
      </w:pPr>
      <w:r>
        <w:rPr>
          <w:sz w:val="19"/>
          <w:szCs w:val="19"/>
          <w:spacing w:val="8"/>
        </w:rPr>
        <w:t>A．宗教</w:t>
      </w:r>
    </w:p>
    <w:p>
      <w:pPr>
        <w:pStyle w:val="BodyText"/>
        <w:ind w:left="17"/>
        <w:spacing w:before="77" w:line="228" w:lineRule="auto"/>
        <w:rPr>
          <w:sz w:val="19"/>
          <w:szCs w:val="19"/>
        </w:rPr>
      </w:pPr>
      <w:r>
        <w:rPr>
          <w:sz w:val="19"/>
          <w:szCs w:val="19"/>
          <w:spacing w:val="8"/>
        </w:rPr>
        <w:t>B．艺术</w:t>
      </w:r>
    </w:p>
    <w:p>
      <w:pPr>
        <w:pStyle w:val="BodyText"/>
        <w:ind w:left="20"/>
        <w:spacing w:before="77" w:line="229" w:lineRule="auto"/>
        <w:rPr>
          <w:sz w:val="19"/>
          <w:szCs w:val="19"/>
        </w:rPr>
      </w:pPr>
      <w:r>
        <w:rPr>
          <w:sz w:val="19"/>
          <w:szCs w:val="19"/>
          <w:spacing w:val="7"/>
        </w:rPr>
        <w:t>C．哲学</w:t>
      </w:r>
    </w:p>
    <w:p>
      <w:pPr>
        <w:pStyle w:val="BodyText"/>
        <w:ind w:left="18"/>
        <w:spacing w:before="76" w:line="230" w:lineRule="auto"/>
        <w:rPr>
          <w:sz w:val="19"/>
          <w:szCs w:val="19"/>
        </w:rPr>
      </w:pPr>
      <w:r>
        <w:rPr>
          <w:sz w:val="19"/>
          <w:szCs w:val="19"/>
          <w:spacing w:val="8"/>
        </w:rPr>
        <w:t>D．逻辑学</w:t>
      </w:r>
    </w:p>
    <w:p>
      <w:pPr>
        <w:pStyle w:val="BodyText"/>
        <w:ind w:left="24"/>
        <w:spacing w:before="76" w:line="227" w:lineRule="auto"/>
        <w:rPr>
          <w:sz w:val="19"/>
          <w:szCs w:val="19"/>
        </w:rPr>
      </w:pPr>
      <w:r>
        <w:rPr>
          <w:sz w:val="19"/>
          <w:szCs w:val="19"/>
          <w:spacing w:val="8"/>
        </w:rPr>
        <w:t>20。判断一种生产关系是否先进的根本标志在于它是（C）</w:t>
      </w:r>
    </w:p>
    <w:p>
      <w:pPr>
        <w:pStyle w:val="BodyText"/>
        <w:ind w:left="15"/>
        <w:spacing w:before="78" w:line="228" w:lineRule="auto"/>
        <w:rPr>
          <w:sz w:val="19"/>
          <w:szCs w:val="19"/>
        </w:rPr>
      </w:pPr>
      <w:r>
        <w:rPr>
          <w:sz w:val="19"/>
          <w:szCs w:val="19"/>
          <w:spacing w:val="9"/>
        </w:rPr>
        <w:t>A．生产资料公有制还是生产资料私有制</w:t>
      </w:r>
    </w:p>
    <w:p>
      <w:pPr>
        <w:pStyle w:val="BodyText"/>
        <w:ind w:left="17"/>
        <w:spacing w:before="78" w:line="227" w:lineRule="auto"/>
        <w:rPr>
          <w:sz w:val="19"/>
          <w:szCs w:val="19"/>
        </w:rPr>
      </w:pPr>
      <w:r>
        <w:rPr>
          <w:sz w:val="19"/>
          <w:szCs w:val="19"/>
          <w:spacing w:val="9"/>
        </w:rPr>
        <w:t>B．社会化大生产还是个体小生产</w:t>
      </w:r>
    </w:p>
    <w:p>
      <w:pPr>
        <w:pStyle w:val="BodyText"/>
        <w:ind w:left="20"/>
        <w:spacing w:before="78" w:line="227" w:lineRule="auto"/>
        <w:rPr>
          <w:sz w:val="19"/>
          <w:szCs w:val="19"/>
        </w:rPr>
      </w:pPr>
      <w:r>
        <w:rPr>
          <w:sz w:val="19"/>
          <w:szCs w:val="19"/>
          <w:spacing w:val="9"/>
        </w:rPr>
        <w:t>C．促进生产力发展还是阻碍生产力发展</w:t>
      </w:r>
    </w:p>
    <w:p>
      <w:pPr>
        <w:pStyle w:val="BodyText"/>
        <w:ind w:left="18"/>
        <w:spacing w:before="78" w:line="228" w:lineRule="auto"/>
        <w:rPr>
          <w:sz w:val="19"/>
          <w:szCs w:val="19"/>
        </w:rPr>
      </w:pPr>
      <w:r>
        <w:rPr>
          <w:sz w:val="19"/>
          <w:szCs w:val="19"/>
          <w:spacing w:val="9"/>
        </w:rPr>
        <w:t>D．封闭的自然经济还是开放的市场经济</w:t>
      </w:r>
    </w:p>
    <w:p>
      <w:pPr>
        <w:pStyle w:val="BodyText"/>
        <w:ind w:left="24"/>
        <w:spacing w:before="78" w:line="228" w:lineRule="auto"/>
        <w:rPr>
          <w:sz w:val="19"/>
          <w:szCs w:val="19"/>
        </w:rPr>
      </w:pPr>
      <w:r>
        <w:rPr>
          <w:sz w:val="19"/>
          <w:szCs w:val="19"/>
          <w:spacing w:val="9"/>
        </w:rPr>
        <w:t>21．上层建筑的内容十分丰富，可以把它们划分为两个部分。这两个部分是（D）</w:t>
      </w:r>
    </w:p>
    <w:p>
      <w:pPr>
        <w:pStyle w:val="BodyText"/>
        <w:ind w:left="15"/>
        <w:spacing w:before="77" w:line="229" w:lineRule="auto"/>
        <w:rPr>
          <w:sz w:val="19"/>
          <w:szCs w:val="19"/>
        </w:rPr>
      </w:pPr>
      <w:r>
        <w:rPr>
          <w:sz w:val="19"/>
          <w:szCs w:val="19"/>
          <w:spacing w:val="9"/>
        </w:rPr>
        <w:t>A．政治思想和政治制度</w:t>
      </w:r>
    </w:p>
    <w:p>
      <w:pPr>
        <w:pStyle w:val="BodyText"/>
        <w:ind w:left="19" w:right="6220" w:hanging="2"/>
        <w:spacing w:before="77" w:line="265" w:lineRule="auto"/>
        <w:rPr>
          <w:sz w:val="19"/>
          <w:szCs w:val="19"/>
        </w:rPr>
      </w:pPr>
      <w:r>
        <w:rPr>
          <w:sz w:val="19"/>
          <w:szCs w:val="19"/>
          <w:spacing w:val="9"/>
        </w:rPr>
        <w:t>B．法律思想和法律制度</w:t>
      </w:r>
      <w:r>
        <w:rPr>
          <w:sz w:val="19"/>
          <w:szCs w:val="19"/>
          <w:spacing w:val="1"/>
        </w:rPr>
        <w:t xml:space="preserve"> </w:t>
      </w:r>
      <w:r>
        <w:rPr>
          <w:sz w:val="19"/>
          <w:szCs w:val="19"/>
          <w:spacing w:val="8"/>
        </w:rPr>
        <w:t>C．立法机关和行政机关</w:t>
      </w:r>
    </w:p>
    <w:p>
      <w:pPr>
        <w:pStyle w:val="BodyText"/>
        <w:ind w:left="15" w:right="5239" w:firstLine="2"/>
        <w:spacing w:before="79" w:line="298" w:lineRule="auto"/>
        <w:jc w:val="both"/>
        <w:rPr>
          <w:sz w:val="19"/>
          <w:szCs w:val="19"/>
        </w:rPr>
      </w:pPr>
      <w:r>
        <w:rPr>
          <w:sz w:val="19"/>
          <w:szCs w:val="19"/>
          <w:spacing w:val="9"/>
        </w:rPr>
        <w:t>D．政治上层建筑和思想上层建筑</w:t>
      </w:r>
      <w:r>
        <w:rPr>
          <w:sz w:val="19"/>
          <w:szCs w:val="19"/>
          <w:spacing w:val="1"/>
        </w:rPr>
        <w:t xml:space="preserve">   </w:t>
      </w:r>
      <w:r>
        <w:rPr>
          <w:sz w:val="19"/>
          <w:szCs w:val="19"/>
          <w:spacing w:val="7"/>
        </w:rPr>
        <w:t>22。社会主义社会的改革是（D  ）</w:t>
      </w:r>
      <w:r>
        <w:rPr>
          <w:sz w:val="19"/>
          <w:szCs w:val="19"/>
          <w:spacing w:val="6"/>
        </w:rPr>
        <w:t xml:space="preserve"> </w:t>
      </w:r>
      <w:r>
        <w:rPr>
          <w:sz w:val="19"/>
          <w:szCs w:val="19"/>
          <w:spacing w:val="9"/>
        </w:rPr>
        <w:t>A．改变社会主义的基本政治制度</w:t>
      </w:r>
      <w:r>
        <w:rPr>
          <w:sz w:val="19"/>
          <w:szCs w:val="19"/>
          <w:spacing w:val="2"/>
        </w:rPr>
        <w:t xml:space="preserve">   </w:t>
      </w:r>
      <w:r>
        <w:rPr>
          <w:sz w:val="19"/>
          <w:szCs w:val="19"/>
          <w:spacing w:val="9"/>
        </w:rPr>
        <w:t>B．改变社会主义的基本经济制度</w:t>
      </w:r>
      <w:r>
        <w:rPr>
          <w:sz w:val="19"/>
          <w:szCs w:val="19"/>
          <w:spacing w:val="2"/>
        </w:rPr>
        <w:t xml:space="preserve">   </w:t>
      </w:r>
      <w:r>
        <w:rPr>
          <w:sz w:val="19"/>
          <w:szCs w:val="19"/>
          <w:spacing w:val="9"/>
        </w:rPr>
        <w:t>C．改变社会主义的基本文化制度</w:t>
      </w:r>
      <w:r>
        <w:rPr>
          <w:sz w:val="19"/>
          <w:szCs w:val="19"/>
          <w:spacing w:val="2"/>
        </w:rPr>
        <w:t xml:space="preserve">   </w:t>
      </w:r>
      <w:r>
        <w:rPr>
          <w:sz w:val="19"/>
          <w:szCs w:val="19"/>
          <w:spacing w:val="9"/>
        </w:rPr>
        <w:t>D．社会主义制度的自我完善</w:t>
      </w:r>
    </w:p>
    <w:p>
      <w:pPr>
        <w:spacing w:line="298" w:lineRule="auto"/>
        <w:sectPr>
          <w:footerReference w:type="default" r:id="rId53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4"/>
        <w:spacing w:before="61" w:line="227" w:lineRule="auto"/>
        <w:rPr>
          <w:sz w:val="19"/>
          <w:szCs w:val="19"/>
        </w:rPr>
      </w:pPr>
      <w:r>
        <w:rPr>
          <w:sz w:val="19"/>
          <w:szCs w:val="19"/>
          <w:spacing w:val="8"/>
        </w:rPr>
        <w:t>23。判断社会进步的最根本的标准是（D）</w:t>
      </w:r>
    </w:p>
    <w:p>
      <w:pPr>
        <w:pStyle w:val="BodyText"/>
        <w:ind w:left="15"/>
        <w:spacing w:before="78" w:line="227" w:lineRule="auto"/>
        <w:rPr>
          <w:sz w:val="19"/>
          <w:szCs w:val="19"/>
        </w:rPr>
      </w:pPr>
      <w:r>
        <w:rPr>
          <w:sz w:val="19"/>
          <w:szCs w:val="19"/>
          <w:spacing w:val="9"/>
        </w:rPr>
        <w:t>A．社会秩序的稳定</w:t>
      </w:r>
    </w:p>
    <w:p>
      <w:pPr>
        <w:pStyle w:val="BodyText"/>
        <w:ind w:left="17" w:right="6621"/>
        <w:spacing w:before="78" w:line="278" w:lineRule="auto"/>
        <w:rPr>
          <w:sz w:val="19"/>
          <w:szCs w:val="19"/>
        </w:rPr>
      </w:pPr>
      <w:r>
        <w:rPr>
          <w:sz w:val="19"/>
          <w:szCs w:val="19"/>
          <w:spacing w:val="8"/>
        </w:rPr>
        <w:t>B．民主程度的提高</w:t>
      </w:r>
      <w:r>
        <w:rPr>
          <w:sz w:val="19"/>
          <w:szCs w:val="19"/>
          <w:spacing w:val="7"/>
        </w:rPr>
        <w:t xml:space="preserve"> </w:t>
      </w:r>
      <w:r>
        <w:rPr>
          <w:sz w:val="19"/>
          <w:szCs w:val="19"/>
          <w:spacing w:val="3"/>
        </w:rPr>
        <w:t>C．</w:t>
      </w:r>
      <w:r>
        <w:rPr>
          <w:sz w:val="19"/>
          <w:szCs w:val="19"/>
          <w:spacing w:val="-44"/>
        </w:rPr>
        <w:t xml:space="preserve"> </w:t>
      </w:r>
      <w:r>
        <w:rPr>
          <w:sz w:val="19"/>
          <w:szCs w:val="19"/>
          <w:spacing w:val="3"/>
        </w:rPr>
        <w:t>自然环境的改善</w:t>
      </w:r>
      <w:r>
        <w:rPr>
          <w:sz w:val="19"/>
          <w:szCs w:val="19"/>
        </w:rPr>
        <w:t xml:space="preserve"> </w:t>
      </w:r>
      <w:r>
        <w:rPr>
          <w:sz w:val="19"/>
          <w:szCs w:val="19"/>
          <w:spacing w:val="8"/>
        </w:rPr>
        <w:t>D．生产力的发展</w:t>
      </w:r>
    </w:p>
    <w:p>
      <w:pPr>
        <w:pStyle w:val="BodyText"/>
        <w:ind w:left="24"/>
        <w:spacing w:before="77" w:line="227" w:lineRule="auto"/>
        <w:rPr>
          <w:sz w:val="19"/>
          <w:szCs w:val="19"/>
        </w:rPr>
      </w:pPr>
      <w:r>
        <w:rPr>
          <w:sz w:val="19"/>
          <w:szCs w:val="19"/>
          <w:spacing w:val="9"/>
        </w:rPr>
        <w:t>24。人的价值包括人的自我价值和社会价值两个方面。人的社会价值的大小主要取决于（B）</w:t>
      </w:r>
    </w:p>
    <w:p>
      <w:pPr>
        <w:pStyle w:val="BodyText"/>
        <w:ind w:left="15"/>
        <w:spacing w:before="78" w:line="228" w:lineRule="auto"/>
        <w:rPr>
          <w:sz w:val="19"/>
          <w:szCs w:val="19"/>
        </w:rPr>
      </w:pPr>
      <w:r>
        <w:rPr>
          <w:sz w:val="19"/>
          <w:szCs w:val="19"/>
          <w:spacing w:val="9"/>
        </w:rPr>
        <w:t>A．个人所从事的职业是否重要</w:t>
      </w:r>
    </w:p>
    <w:p>
      <w:pPr>
        <w:pStyle w:val="BodyText"/>
        <w:ind w:left="19" w:right="6021" w:hanging="2"/>
        <w:spacing w:before="78" w:line="288" w:lineRule="auto"/>
        <w:rPr>
          <w:sz w:val="19"/>
          <w:szCs w:val="19"/>
        </w:rPr>
      </w:pPr>
      <w:r>
        <w:rPr>
          <w:sz w:val="19"/>
          <w:szCs w:val="19"/>
          <w:spacing w:val="9"/>
        </w:rPr>
        <w:t>B．个人对社会奉献的多少</w:t>
      </w:r>
      <w:r>
        <w:rPr>
          <w:sz w:val="19"/>
          <w:szCs w:val="19"/>
          <w:spacing w:val="1"/>
        </w:rPr>
        <w:t xml:space="preserve"> </w:t>
      </w:r>
      <w:r>
        <w:rPr>
          <w:sz w:val="19"/>
          <w:szCs w:val="19"/>
          <w:spacing w:val="8"/>
        </w:rPr>
        <w:t>C．个人社会地位的高低</w:t>
      </w:r>
    </w:p>
    <w:p>
      <w:pPr>
        <w:pStyle w:val="BodyText"/>
        <w:ind w:left="18"/>
        <w:spacing w:before="31" w:line="227" w:lineRule="auto"/>
        <w:rPr>
          <w:sz w:val="19"/>
          <w:szCs w:val="19"/>
        </w:rPr>
      </w:pPr>
      <w:r>
        <w:rPr>
          <w:sz w:val="19"/>
          <w:szCs w:val="19"/>
          <w:spacing w:val="9"/>
        </w:rPr>
        <w:t>D．个人知识和才能的多少</w:t>
      </w:r>
    </w:p>
    <w:p>
      <w:pPr>
        <w:pStyle w:val="BodyText"/>
        <w:ind w:left="24"/>
        <w:spacing w:before="78" w:line="228" w:lineRule="auto"/>
        <w:rPr>
          <w:sz w:val="19"/>
          <w:szCs w:val="19"/>
        </w:rPr>
      </w:pPr>
      <w:r>
        <w:rPr>
          <w:sz w:val="19"/>
          <w:szCs w:val="19"/>
          <w:spacing w:val="9"/>
        </w:rPr>
        <w:t>25。在自由和必然的关系问题上，马克思主义哲学认为自由是指人</w:t>
      </w:r>
      <w:r>
        <w:rPr>
          <w:sz w:val="19"/>
          <w:szCs w:val="19"/>
          <w:spacing w:val="8"/>
        </w:rPr>
        <w:t>们（C）</w:t>
      </w:r>
    </w:p>
    <w:p>
      <w:pPr>
        <w:pStyle w:val="BodyText"/>
        <w:ind w:left="15"/>
        <w:spacing w:before="78" w:line="228" w:lineRule="auto"/>
        <w:rPr>
          <w:sz w:val="19"/>
          <w:szCs w:val="19"/>
        </w:rPr>
      </w:pPr>
      <w:r>
        <w:rPr>
          <w:sz w:val="19"/>
          <w:szCs w:val="19"/>
          <w:spacing w:val="9"/>
        </w:rPr>
        <w:t>A．完全按照自己的意志创造历史</w:t>
      </w:r>
    </w:p>
    <w:p>
      <w:pPr>
        <w:pStyle w:val="BodyText"/>
        <w:ind w:left="17"/>
        <w:spacing w:before="77" w:line="229" w:lineRule="auto"/>
        <w:rPr>
          <w:sz w:val="19"/>
          <w:szCs w:val="19"/>
        </w:rPr>
      </w:pPr>
      <w:r>
        <w:rPr>
          <w:sz w:val="19"/>
          <w:szCs w:val="19"/>
          <w:spacing w:val="9"/>
        </w:rPr>
        <w:t>B．不受必然性制约的创造性活动</w:t>
      </w:r>
    </w:p>
    <w:p>
      <w:pPr>
        <w:pStyle w:val="BodyText"/>
        <w:ind w:left="20"/>
        <w:spacing w:before="76" w:line="228" w:lineRule="auto"/>
        <w:rPr>
          <w:sz w:val="19"/>
          <w:szCs w:val="19"/>
        </w:rPr>
      </w:pPr>
      <w:r>
        <w:rPr>
          <w:sz w:val="19"/>
          <w:szCs w:val="19"/>
          <w:spacing w:val="9"/>
        </w:rPr>
        <w:t>C．对客观必然性的认识和对客观世界的改造</w:t>
      </w:r>
    </w:p>
    <w:p>
      <w:pPr>
        <w:pStyle w:val="BodyText"/>
        <w:ind w:left="18"/>
        <w:spacing w:before="78" w:line="227" w:lineRule="auto"/>
        <w:rPr>
          <w:sz w:val="19"/>
          <w:szCs w:val="19"/>
        </w:rPr>
      </w:pPr>
      <w:r>
        <w:rPr>
          <w:sz w:val="19"/>
          <w:szCs w:val="19"/>
          <w:spacing w:val="9"/>
        </w:rPr>
        <w:t>D．按照共同拟定的计划改造自然和社会</w:t>
      </w:r>
    </w:p>
    <w:p>
      <w:pPr>
        <w:pStyle w:val="BodyText"/>
        <w:ind w:left="24"/>
        <w:spacing w:before="78" w:line="227" w:lineRule="auto"/>
        <w:rPr>
          <w:sz w:val="19"/>
          <w:szCs w:val="19"/>
        </w:rPr>
      </w:pPr>
      <w:r>
        <w:rPr>
          <w:sz w:val="19"/>
          <w:szCs w:val="19"/>
          <w:spacing w:val="8"/>
        </w:rPr>
        <w:t>26。唯物主义和唯心主义在世界统一性问题上的根本分歧是(  D)</w:t>
      </w:r>
    </w:p>
    <w:p>
      <w:pPr>
        <w:pStyle w:val="BodyText"/>
        <w:ind w:left="15"/>
        <w:spacing w:before="78" w:line="229" w:lineRule="auto"/>
        <w:rPr>
          <w:sz w:val="19"/>
          <w:szCs w:val="19"/>
        </w:rPr>
      </w:pPr>
      <w:r>
        <w:rPr>
          <w:sz w:val="19"/>
          <w:szCs w:val="19"/>
          <w:spacing w:val="9"/>
        </w:rPr>
        <w:t>A、肯定世界的统一性还是否认世界的统一性</w:t>
      </w:r>
    </w:p>
    <w:p>
      <w:pPr>
        <w:pStyle w:val="BodyText"/>
        <w:ind w:left="17" w:right="4821"/>
        <w:spacing w:before="75" w:line="296" w:lineRule="auto"/>
        <w:jc w:val="both"/>
        <w:rPr>
          <w:sz w:val="19"/>
          <w:szCs w:val="19"/>
        </w:rPr>
      </w:pPr>
      <w:r>
        <w:rPr>
          <w:sz w:val="19"/>
          <w:szCs w:val="19"/>
          <w:spacing w:val="9"/>
        </w:rPr>
        <w:t>B、认为世界统一于运动还是统一于静止</w:t>
      </w:r>
      <w:r>
        <w:rPr>
          <w:sz w:val="19"/>
          <w:szCs w:val="19"/>
          <w:spacing w:val="7"/>
        </w:rPr>
        <w:t xml:space="preserve"> </w:t>
      </w:r>
      <w:r>
        <w:rPr>
          <w:sz w:val="19"/>
          <w:szCs w:val="19"/>
          <w:spacing w:val="9"/>
        </w:rPr>
        <w:t>C、认为世界统一于主体还是统一于客体</w:t>
      </w:r>
      <w:r>
        <w:rPr>
          <w:sz w:val="19"/>
          <w:szCs w:val="19"/>
          <w:spacing w:val="6"/>
        </w:rPr>
        <w:t xml:space="preserve"> </w:t>
      </w:r>
      <w:r>
        <w:rPr>
          <w:sz w:val="19"/>
          <w:szCs w:val="19"/>
          <w:spacing w:val="9"/>
        </w:rPr>
        <w:t>D、认为世界统一于物质还是统一于精神</w:t>
      </w:r>
      <w:r>
        <w:rPr>
          <w:sz w:val="19"/>
          <w:szCs w:val="19"/>
          <w:spacing w:val="6"/>
        </w:rPr>
        <w:t xml:space="preserve"> </w:t>
      </w:r>
      <w:r>
        <w:rPr>
          <w:sz w:val="19"/>
          <w:szCs w:val="19"/>
          <w:spacing w:val="7"/>
        </w:rPr>
        <w:t>27．相对静止是指(C  )</w:t>
      </w:r>
    </w:p>
    <w:p>
      <w:pPr>
        <w:pStyle w:val="BodyText"/>
        <w:ind w:left="16" w:right="6820" w:hanging="1"/>
        <w:spacing w:before="31" w:line="289" w:lineRule="auto"/>
        <w:rPr>
          <w:sz w:val="19"/>
          <w:szCs w:val="19"/>
        </w:rPr>
      </w:pPr>
      <w:r>
        <w:rPr>
          <w:sz w:val="19"/>
          <w:szCs w:val="19"/>
          <w:spacing w:val="9"/>
        </w:rPr>
        <w:t>A、事物绝对不动</w:t>
      </w:r>
      <w:r>
        <w:rPr>
          <w:sz w:val="19"/>
          <w:szCs w:val="19"/>
        </w:rPr>
        <w:t xml:space="preserve"> </w:t>
      </w:r>
      <w:r>
        <w:rPr>
          <w:sz w:val="19"/>
          <w:szCs w:val="19"/>
          <w:spacing w:val="8"/>
        </w:rPr>
        <w:t>B、事物永恒不变</w:t>
      </w:r>
    </w:p>
    <w:p>
      <w:pPr>
        <w:pStyle w:val="BodyText"/>
        <w:ind w:left="18" w:right="6220" w:firstLine="2"/>
        <w:spacing w:before="29" w:line="294" w:lineRule="auto"/>
        <w:jc w:val="both"/>
        <w:rPr>
          <w:sz w:val="19"/>
          <w:szCs w:val="19"/>
        </w:rPr>
      </w:pPr>
      <w:r>
        <w:rPr>
          <w:sz w:val="19"/>
          <w:szCs w:val="19"/>
          <w:spacing w:val="8"/>
        </w:rPr>
        <w:t>C、事物运动的特殊状态</w:t>
      </w:r>
      <w:r>
        <w:rPr>
          <w:sz w:val="19"/>
          <w:szCs w:val="19"/>
          <w:spacing w:val="9"/>
        </w:rPr>
        <w:t xml:space="preserve"> </w:t>
      </w:r>
      <w:r>
        <w:rPr>
          <w:sz w:val="19"/>
          <w:szCs w:val="19"/>
          <w:spacing w:val="9"/>
        </w:rPr>
        <w:t>D、事物运动的普遍状态</w:t>
      </w:r>
      <w:r>
        <w:rPr>
          <w:sz w:val="19"/>
          <w:szCs w:val="19"/>
        </w:rPr>
        <w:t xml:space="preserve"> </w:t>
      </w:r>
      <w:r>
        <w:rPr>
          <w:sz w:val="19"/>
          <w:szCs w:val="19"/>
          <w:spacing w:val="7"/>
        </w:rPr>
        <w:t>28．时间和空间是(C  )</w:t>
      </w:r>
    </w:p>
    <w:p>
      <w:pPr>
        <w:pStyle w:val="BodyText"/>
        <w:ind w:left="16" w:right="6621" w:hanging="1"/>
        <w:spacing w:before="29" w:line="288" w:lineRule="auto"/>
        <w:rPr>
          <w:sz w:val="19"/>
          <w:szCs w:val="19"/>
        </w:rPr>
      </w:pPr>
      <w:r>
        <w:rPr>
          <w:sz w:val="19"/>
          <w:szCs w:val="19"/>
          <w:spacing w:val="9"/>
        </w:rPr>
        <w:t>A、物质的唯一特性</w:t>
      </w:r>
      <w:r>
        <w:rPr>
          <w:sz w:val="19"/>
          <w:szCs w:val="19"/>
        </w:rPr>
        <w:t xml:space="preserve"> </w:t>
      </w:r>
      <w:r>
        <w:rPr>
          <w:sz w:val="19"/>
          <w:szCs w:val="19"/>
          <w:spacing w:val="8"/>
        </w:rPr>
        <w:t>B、物质的根本属性</w:t>
      </w:r>
    </w:p>
    <w:p>
      <w:pPr>
        <w:pStyle w:val="BodyText"/>
        <w:ind w:left="18" w:right="6220" w:firstLine="2"/>
        <w:spacing w:before="31" w:line="288" w:lineRule="auto"/>
        <w:rPr>
          <w:sz w:val="19"/>
          <w:szCs w:val="19"/>
        </w:rPr>
      </w:pPr>
      <w:r>
        <w:rPr>
          <w:sz w:val="19"/>
          <w:szCs w:val="19"/>
          <w:spacing w:val="8"/>
        </w:rPr>
        <w:t>C、物质运动的存在方式</w:t>
      </w:r>
      <w:r>
        <w:rPr>
          <w:sz w:val="19"/>
          <w:szCs w:val="19"/>
          <w:spacing w:val="9"/>
        </w:rPr>
        <w:t xml:space="preserve"> </w:t>
      </w:r>
      <w:r>
        <w:rPr>
          <w:sz w:val="19"/>
          <w:szCs w:val="19"/>
          <w:spacing w:val="9"/>
        </w:rPr>
        <w:t>D、物质运动的根本原因</w:t>
      </w:r>
    </w:p>
    <w:p>
      <w:pPr>
        <w:pStyle w:val="BodyText"/>
        <w:ind w:left="15" w:right="4620" w:firstLine="8"/>
        <w:spacing w:before="32" w:line="288" w:lineRule="auto"/>
        <w:rPr>
          <w:sz w:val="19"/>
          <w:szCs w:val="19"/>
        </w:rPr>
      </w:pPr>
      <w:r>
        <w:rPr>
          <w:sz w:val="19"/>
          <w:szCs w:val="19"/>
          <w:spacing w:val="8"/>
        </w:rPr>
        <w:t>29．唯物辩证法认为，发展的实质是(D</w:t>
      </w:r>
      <w:r>
        <w:rPr>
          <w:sz w:val="19"/>
          <w:szCs w:val="19"/>
          <w:spacing w:val="7"/>
        </w:rPr>
        <w:t xml:space="preserve">  )</w:t>
      </w:r>
      <w:r>
        <w:rPr>
          <w:sz w:val="19"/>
          <w:szCs w:val="19"/>
        </w:rPr>
        <w:t xml:space="preserve"> </w:t>
      </w:r>
      <w:r>
        <w:rPr>
          <w:sz w:val="19"/>
          <w:szCs w:val="19"/>
          <w:spacing w:val="9"/>
        </w:rPr>
        <w:t>A、事物数量的增加</w:t>
      </w:r>
    </w:p>
    <w:p>
      <w:pPr>
        <w:pStyle w:val="BodyText"/>
        <w:ind w:left="17"/>
        <w:spacing w:before="30" w:line="229" w:lineRule="auto"/>
        <w:rPr>
          <w:sz w:val="19"/>
          <w:szCs w:val="19"/>
        </w:rPr>
      </w:pPr>
      <w:r>
        <w:rPr>
          <w:sz w:val="19"/>
          <w:szCs w:val="19"/>
          <w:spacing w:val="8"/>
        </w:rPr>
        <w:t>B、事物的一切变化</w:t>
      </w:r>
    </w:p>
    <w:p>
      <w:pPr>
        <w:pStyle w:val="BodyText"/>
        <w:ind w:left="20"/>
        <w:spacing w:before="77" w:line="227" w:lineRule="auto"/>
        <w:rPr>
          <w:sz w:val="19"/>
          <w:szCs w:val="19"/>
        </w:rPr>
      </w:pPr>
      <w:r>
        <w:rPr>
          <w:sz w:val="19"/>
          <w:szCs w:val="19"/>
          <w:spacing w:val="8"/>
        </w:rPr>
        <w:t>C、事物根本性质的变化</w:t>
      </w:r>
    </w:p>
    <w:p>
      <w:pPr>
        <w:pStyle w:val="BodyText"/>
        <w:ind w:left="18"/>
        <w:spacing w:before="78" w:line="228" w:lineRule="auto"/>
        <w:rPr>
          <w:sz w:val="19"/>
          <w:szCs w:val="19"/>
        </w:rPr>
      </w:pPr>
      <w:r>
        <w:rPr>
          <w:sz w:val="19"/>
          <w:szCs w:val="19"/>
          <w:spacing w:val="9"/>
        </w:rPr>
        <w:t>D、新事物的产生和旧事物的灭亡</w:t>
      </w:r>
    </w:p>
    <w:p>
      <w:pPr>
        <w:pStyle w:val="BodyText"/>
        <w:ind w:left="25"/>
        <w:spacing w:before="78" w:line="227" w:lineRule="auto"/>
        <w:rPr>
          <w:sz w:val="19"/>
          <w:szCs w:val="19"/>
        </w:rPr>
      </w:pPr>
      <w:r>
        <w:rPr>
          <w:sz w:val="19"/>
          <w:szCs w:val="19"/>
          <w:spacing w:val="9"/>
        </w:rPr>
        <w:t>30．否定之否定规律是在自然、社会和人类思维领域普遍起作用的规</w:t>
      </w:r>
      <w:r>
        <w:rPr>
          <w:sz w:val="19"/>
          <w:szCs w:val="19"/>
          <w:spacing w:val="8"/>
        </w:rPr>
        <w:t>律，它在(  A)</w:t>
      </w:r>
    </w:p>
    <w:p>
      <w:pPr>
        <w:pStyle w:val="BodyText"/>
        <w:ind w:left="15"/>
        <w:spacing w:before="78" w:line="228" w:lineRule="auto"/>
        <w:rPr>
          <w:sz w:val="19"/>
          <w:szCs w:val="19"/>
        </w:rPr>
      </w:pPr>
      <w:r>
        <w:rPr>
          <w:sz w:val="19"/>
          <w:szCs w:val="19"/>
          <w:spacing w:val="9"/>
        </w:rPr>
        <w:t>A、事物完成一个发展周期后表现出来</w:t>
      </w:r>
    </w:p>
    <w:p>
      <w:pPr>
        <w:pStyle w:val="BodyText"/>
        <w:ind w:left="19" w:right="4821" w:hanging="2"/>
        <w:spacing w:before="78" w:line="288" w:lineRule="auto"/>
        <w:rPr>
          <w:sz w:val="19"/>
          <w:szCs w:val="19"/>
        </w:rPr>
      </w:pPr>
      <w:r>
        <w:rPr>
          <w:sz w:val="19"/>
          <w:szCs w:val="19"/>
          <w:spacing w:val="9"/>
        </w:rPr>
        <w:t>B、事物经过一次辩证的否定后表现出来</w:t>
      </w:r>
      <w:r>
        <w:rPr>
          <w:sz w:val="19"/>
          <w:szCs w:val="19"/>
          <w:spacing w:val="7"/>
        </w:rPr>
        <w:t xml:space="preserve"> </w:t>
      </w:r>
      <w:r>
        <w:rPr>
          <w:sz w:val="19"/>
          <w:szCs w:val="19"/>
          <w:spacing w:val="9"/>
        </w:rPr>
        <w:t>C、事物发展的任何阶段上都表现出来</w:t>
      </w:r>
    </w:p>
    <w:p>
      <w:pPr>
        <w:pStyle w:val="BodyText"/>
        <w:ind w:left="18"/>
        <w:spacing w:before="30" w:line="228" w:lineRule="auto"/>
        <w:rPr>
          <w:sz w:val="19"/>
          <w:szCs w:val="19"/>
        </w:rPr>
      </w:pPr>
      <w:r>
        <w:rPr>
          <w:sz w:val="19"/>
          <w:szCs w:val="19"/>
          <w:spacing w:val="9"/>
        </w:rPr>
        <w:t>D、事物经过量变向质变转化后表现出来</w:t>
      </w:r>
    </w:p>
    <w:p>
      <w:pPr>
        <w:pStyle w:val="BodyText"/>
        <w:ind w:left="15" w:right="4620" w:firstLine="10"/>
        <w:spacing w:before="78" w:line="288" w:lineRule="auto"/>
        <w:rPr>
          <w:sz w:val="19"/>
          <w:szCs w:val="19"/>
        </w:rPr>
      </w:pPr>
      <w:r>
        <w:rPr>
          <w:sz w:val="19"/>
          <w:szCs w:val="19"/>
          <w:spacing w:val="8"/>
        </w:rPr>
        <w:t>31．辩证唯物主义认为，认识的本质是(D)</w:t>
      </w:r>
      <w:r>
        <w:rPr>
          <w:sz w:val="19"/>
          <w:szCs w:val="19"/>
          <w:spacing w:val="3"/>
        </w:rPr>
        <w:t xml:space="preserve"> </w:t>
      </w:r>
      <w:r>
        <w:rPr>
          <w:sz w:val="19"/>
          <w:szCs w:val="19"/>
          <w:spacing w:val="9"/>
        </w:rPr>
        <w:t>A、主观精神的产物</w:t>
      </w:r>
    </w:p>
    <w:p>
      <w:pPr>
        <w:pStyle w:val="BodyText"/>
        <w:ind w:left="17"/>
        <w:spacing w:before="31" w:line="227" w:lineRule="auto"/>
        <w:rPr>
          <w:sz w:val="19"/>
          <w:szCs w:val="19"/>
        </w:rPr>
      </w:pPr>
      <w:r>
        <w:rPr>
          <w:sz w:val="19"/>
          <w:szCs w:val="19"/>
          <w:spacing w:val="8"/>
        </w:rPr>
        <w:t>B、客观精神的显现</w:t>
      </w:r>
    </w:p>
    <w:p>
      <w:pPr>
        <w:pStyle w:val="BodyText"/>
        <w:ind w:left="20"/>
        <w:spacing w:before="78" w:line="229" w:lineRule="auto"/>
        <w:rPr>
          <w:sz w:val="19"/>
          <w:szCs w:val="19"/>
        </w:rPr>
      </w:pPr>
      <w:r>
        <w:rPr>
          <w:sz w:val="19"/>
          <w:szCs w:val="19"/>
          <w:spacing w:val="8"/>
        </w:rPr>
        <w:t>C、主体对客体的直观反映</w:t>
      </w:r>
    </w:p>
    <w:p>
      <w:pPr>
        <w:spacing w:line="229" w:lineRule="auto"/>
        <w:sectPr>
          <w:footerReference w:type="default" r:id="rId53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9" w:lineRule="auto"/>
        <w:rPr>
          <w:sz w:val="19"/>
          <w:szCs w:val="19"/>
        </w:rPr>
      </w:pPr>
      <w:r>
        <w:rPr>
          <w:sz w:val="19"/>
          <w:szCs w:val="19"/>
          <w:spacing w:val="9"/>
        </w:rPr>
        <w:t>D、主体对客体的能动反映</w:t>
      </w:r>
    </w:p>
    <w:p>
      <w:pPr>
        <w:pStyle w:val="BodyText"/>
        <w:ind w:left="25"/>
        <w:spacing w:before="76" w:line="227" w:lineRule="auto"/>
        <w:rPr>
          <w:sz w:val="19"/>
          <w:szCs w:val="19"/>
        </w:rPr>
      </w:pPr>
      <w:r>
        <w:rPr>
          <w:sz w:val="19"/>
          <w:szCs w:val="19"/>
          <w:spacing w:val="9"/>
        </w:rPr>
        <w:t>32．任何科学理论都不能穷尽真理，只能在实践中不断开辟认识真理的道路。这说明(C </w:t>
      </w:r>
      <w:r>
        <w:rPr>
          <w:sz w:val="19"/>
          <w:szCs w:val="19"/>
          <w:spacing w:val="8"/>
        </w:rPr>
        <w:t xml:space="preserve"> )</w:t>
      </w:r>
    </w:p>
    <w:p>
      <w:pPr>
        <w:pStyle w:val="BodyText"/>
        <w:ind w:left="16" w:right="6621" w:hanging="1"/>
        <w:spacing w:before="77" w:line="296" w:lineRule="auto"/>
        <w:jc w:val="both"/>
        <w:rPr>
          <w:sz w:val="19"/>
          <w:szCs w:val="19"/>
        </w:rPr>
      </w:pPr>
      <w:r>
        <w:rPr>
          <w:sz w:val="19"/>
          <w:szCs w:val="19"/>
          <w:spacing w:val="9"/>
        </w:rPr>
        <w:t>A、真理具有客观性</w:t>
      </w:r>
      <w:r>
        <w:rPr>
          <w:sz w:val="19"/>
          <w:szCs w:val="19"/>
        </w:rPr>
        <w:t xml:space="preserve"> </w:t>
      </w:r>
      <w:r>
        <w:rPr>
          <w:sz w:val="19"/>
          <w:szCs w:val="19"/>
          <w:spacing w:val="8"/>
        </w:rPr>
        <w:t>B、真理具有绝对性</w:t>
      </w:r>
      <w:r>
        <w:rPr>
          <w:sz w:val="19"/>
          <w:szCs w:val="19"/>
          <w:spacing w:val="7"/>
        </w:rPr>
        <w:t xml:space="preserve"> </w:t>
      </w:r>
      <w:r>
        <w:rPr>
          <w:sz w:val="19"/>
          <w:szCs w:val="19"/>
          <w:spacing w:val="8"/>
        </w:rPr>
        <w:t>C、真理具有相对性</w:t>
      </w:r>
      <w:r>
        <w:rPr>
          <w:sz w:val="19"/>
          <w:szCs w:val="19"/>
          <w:spacing w:val="7"/>
        </w:rPr>
        <w:t xml:space="preserve"> </w:t>
      </w:r>
      <w:r>
        <w:rPr>
          <w:sz w:val="19"/>
          <w:szCs w:val="19"/>
          <w:spacing w:val="8"/>
        </w:rPr>
        <w:t>D、真理具有全面性</w:t>
      </w:r>
    </w:p>
    <w:p>
      <w:pPr>
        <w:pStyle w:val="BodyText"/>
        <w:ind w:left="25"/>
        <w:spacing w:before="30" w:line="227" w:lineRule="auto"/>
        <w:rPr>
          <w:sz w:val="19"/>
          <w:szCs w:val="19"/>
        </w:rPr>
      </w:pPr>
      <w:r>
        <w:rPr>
          <w:sz w:val="19"/>
          <w:szCs w:val="19"/>
          <w:spacing w:val="7"/>
        </w:rPr>
        <w:t>33．判断一种观点对错的依据是(D  )</w:t>
      </w:r>
    </w:p>
    <w:p>
      <w:pPr>
        <w:pStyle w:val="BodyText"/>
        <w:ind w:left="16" w:right="7221" w:hanging="1"/>
        <w:spacing w:before="76" w:line="296" w:lineRule="auto"/>
        <w:jc w:val="both"/>
        <w:rPr>
          <w:sz w:val="19"/>
          <w:szCs w:val="19"/>
        </w:rPr>
      </w:pPr>
      <w:r>
        <w:rPr>
          <w:sz w:val="19"/>
          <w:szCs w:val="19"/>
          <w:spacing w:val="8"/>
        </w:rPr>
        <w:t>A、伟人之言</w:t>
      </w:r>
      <w:r>
        <w:rPr>
          <w:sz w:val="19"/>
          <w:szCs w:val="19"/>
          <w:spacing w:val="3"/>
        </w:rPr>
        <w:t xml:space="preserve"> </w:t>
      </w:r>
      <w:r>
        <w:rPr>
          <w:sz w:val="19"/>
          <w:szCs w:val="19"/>
          <w:spacing w:val="8"/>
        </w:rPr>
        <w:t>B、吾人之心</w:t>
      </w:r>
      <w:r>
        <w:rPr>
          <w:sz w:val="19"/>
          <w:szCs w:val="19"/>
          <w:spacing w:val="1"/>
        </w:rPr>
        <w:t xml:space="preserve"> </w:t>
      </w:r>
      <w:r>
        <w:rPr>
          <w:sz w:val="19"/>
          <w:szCs w:val="19"/>
          <w:spacing w:val="8"/>
        </w:rPr>
        <w:t>C、众人意见</w:t>
      </w:r>
      <w:r>
        <w:rPr>
          <w:sz w:val="19"/>
          <w:szCs w:val="19"/>
          <w:spacing w:val="1"/>
        </w:rPr>
        <w:t xml:space="preserve"> </w:t>
      </w:r>
      <w:r>
        <w:rPr>
          <w:sz w:val="19"/>
          <w:szCs w:val="19"/>
          <w:spacing w:val="8"/>
        </w:rPr>
        <w:t>D、社会实践</w:t>
      </w:r>
    </w:p>
    <w:p>
      <w:pPr>
        <w:pStyle w:val="BodyText"/>
        <w:ind w:left="18"/>
        <w:spacing w:before="32" w:line="228" w:lineRule="auto"/>
        <w:rPr>
          <w:sz w:val="19"/>
          <w:szCs w:val="19"/>
        </w:rPr>
      </w:pPr>
      <w:r>
        <w:rPr>
          <w:sz w:val="19"/>
          <w:szCs w:val="19"/>
          <w:spacing w:val="9"/>
        </w:rPr>
        <w:t>D、在实践中检验和发展真理</w:t>
      </w:r>
    </w:p>
    <w:p>
      <w:pPr>
        <w:pStyle w:val="BodyText"/>
        <w:ind w:left="25"/>
        <w:spacing w:before="77" w:line="228" w:lineRule="auto"/>
        <w:rPr>
          <w:sz w:val="19"/>
          <w:szCs w:val="19"/>
        </w:rPr>
      </w:pPr>
      <w:r>
        <w:rPr>
          <w:sz w:val="19"/>
          <w:szCs w:val="19"/>
          <w:spacing w:val="8"/>
        </w:rPr>
        <w:t>34．理解全部人类历史的钥匙，应当从(B  )</w:t>
      </w:r>
    </w:p>
    <w:p>
      <w:pPr>
        <w:pStyle w:val="BodyText"/>
        <w:ind w:left="16" w:right="5819" w:hanging="1"/>
        <w:spacing w:before="77" w:line="296" w:lineRule="auto"/>
        <w:jc w:val="both"/>
        <w:rPr>
          <w:sz w:val="19"/>
          <w:szCs w:val="19"/>
        </w:rPr>
      </w:pPr>
      <w:r>
        <w:rPr>
          <w:sz w:val="19"/>
          <w:szCs w:val="19"/>
          <w:spacing w:val="9"/>
        </w:rPr>
        <w:t>A、阶级斗争发展史中去寻找</w:t>
      </w:r>
      <w:r>
        <w:rPr>
          <w:sz w:val="19"/>
          <w:szCs w:val="19"/>
          <w:spacing w:val="5"/>
        </w:rPr>
        <w:t xml:space="preserve"> </w:t>
      </w:r>
      <w:r>
        <w:rPr>
          <w:sz w:val="19"/>
          <w:szCs w:val="19"/>
          <w:spacing w:val="9"/>
        </w:rPr>
        <w:t>B、生产劳动发展史中去寻找</w:t>
      </w:r>
      <w:r>
        <w:rPr>
          <w:sz w:val="19"/>
          <w:szCs w:val="19"/>
          <w:spacing w:val="4"/>
        </w:rPr>
        <w:t xml:space="preserve"> </w:t>
      </w:r>
      <w:r>
        <w:rPr>
          <w:sz w:val="19"/>
          <w:szCs w:val="19"/>
          <w:spacing w:val="9"/>
        </w:rPr>
        <w:t>C、地理环境变迁史中去寻找</w:t>
      </w:r>
      <w:r>
        <w:rPr>
          <w:sz w:val="19"/>
          <w:szCs w:val="19"/>
          <w:spacing w:val="4"/>
        </w:rPr>
        <w:t xml:space="preserve"> </w:t>
      </w:r>
      <w:r>
        <w:rPr>
          <w:sz w:val="19"/>
          <w:szCs w:val="19"/>
          <w:spacing w:val="9"/>
        </w:rPr>
        <w:t>D、政治制度演变史中去寻找</w:t>
      </w:r>
    </w:p>
    <w:p>
      <w:pPr>
        <w:pStyle w:val="BodyText"/>
        <w:ind w:left="25"/>
        <w:spacing w:before="30" w:line="227" w:lineRule="auto"/>
        <w:rPr>
          <w:sz w:val="19"/>
          <w:szCs w:val="19"/>
        </w:rPr>
      </w:pPr>
      <w:r>
        <w:rPr>
          <w:sz w:val="19"/>
          <w:szCs w:val="19"/>
          <w:spacing w:val="8"/>
        </w:rPr>
        <w:t>35．地理环境对社会发展的作用主要通过(D  )</w:t>
      </w:r>
    </w:p>
    <w:p>
      <w:pPr>
        <w:pStyle w:val="BodyText"/>
        <w:ind w:left="16" w:right="5421" w:hanging="1"/>
        <w:spacing w:before="79" w:line="293" w:lineRule="auto"/>
        <w:jc w:val="both"/>
        <w:rPr>
          <w:sz w:val="19"/>
          <w:szCs w:val="19"/>
        </w:rPr>
      </w:pPr>
      <w:r>
        <w:rPr>
          <w:sz w:val="19"/>
          <w:szCs w:val="19"/>
          <w:spacing w:val="9"/>
        </w:rPr>
        <w:t>A、对人的生理结构的影响来实现</w:t>
      </w:r>
      <w:r>
        <w:rPr>
          <w:sz w:val="19"/>
          <w:szCs w:val="19"/>
          <w:spacing w:val="6"/>
        </w:rPr>
        <w:t xml:space="preserve"> </w:t>
      </w:r>
      <w:r>
        <w:rPr>
          <w:sz w:val="19"/>
          <w:szCs w:val="19"/>
          <w:spacing w:val="9"/>
        </w:rPr>
        <w:t>B、对人的心理素质的影响来实现</w:t>
      </w:r>
      <w:r>
        <w:rPr>
          <w:sz w:val="19"/>
          <w:szCs w:val="19"/>
          <w:spacing w:val="4"/>
        </w:rPr>
        <w:t xml:space="preserve"> </w:t>
      </w:r>
      <w:r>
        <w:rPr>
          <w:sz w:val="19"/>
          <w:szCs w:val="19"/>
          <w:spacing w:val="9"/>
        </w:rPr>
        <w:t>C、对民族气质的影响来实现</w:t>
      </w:r>
    </w:p>
    <w:p>
      <w:pPr>
        <w:pStyle w:val="BodyText"/>
        <w:ind w:left="18"/>
        <w:spacing w:before="31" w:line="228" w:lineRule="auto"/>
        <w:rPr>
          <w:sz w:val="19"/>
          <w:szCs w:val="19"/>
        </w:rPr>
      </w:pPr>
      <w:r>
        <w:rPr>
          <w:sz w:val="19"/>
          <w:szCs w:val="19"/>
          <w:spacing w:val="9"/>
        </w:rPr>
        <w:t>D、对生产过程的影响来实现</w:t>
      </w:r>
    </w:p>
    <w:p>
      <w:pPr>
        <w:pStyle w:val="BodyText"/>
        <w:ind w:left="56" w:right="222" w:hanging="31"/>
        <w:spacing w:before="76" w:line="290" w:lineRule="auto"/>
        <w:rPr>
          <w:sz w:val="19"/>
          <w:szCs w:val="19"/>
        </w:rPr>
      </w:pPr>
      <w:r>
        <w:rPr>
          <w:sz w:val="19"/>
          <w:szCs w:val="19"/>
          <w:spacing w:val="9"/>
        </w:rPr>
        <w:t>36．马克思根据人的发展状况把人类历史划分为集资更替的三大社会形态.这三大社会形态是</w:t>
      </w:r>
      <w:r>
        <w:rPr>
          <w:sz w:val="19"/>
          <w:szCs w:val="19"/>
          <w:spacing w:val="11"/>
        </w:rPr>
        <w:t xml:space="preserve"> </w:t>
      </w:r>
      <w:r>
        <w:rPr>
          <w:sz w:val="19"/>
          <w:szCs w:val="19"/>
          <w:spacing w:val="-11"/>
        </w:rPr>
        <w:t>(C</w:t>
      </w:r>
      <w:r>
        <w:rPr>
          <w:sz w:val="19"/>
          <w:szCs w:val="19"/>
          <w:spacing w:val="9"/>
        </w:rPr>
        <w:t xml:space="preserve">  </w:t>
      </w:r>
      <w:r>
        <w:rPr>
          <w:sz w:val="19"/>
          <w:szCs w:val="19"/>
          <w:spacing w:val="-11"/>
        </w:rPr>
        <w:t>)</w:t>
      </w:r>
    </w:p>
    <w:p>
      <w:pPr>
        <w:pStyle w:val="BodyText"/>
        <w:ind w:left="16" w:right="4019" w:hanging="1"/>
        <w:spacing w:before="28" w:line="288" w:lineRule="auto"/>
        <w:rPr>
          <w:sz w:val="19"/>
          <w:szCs w:val="19"/>
        </w:rPr>
      </w:pPr>
      <w:r>
        <w:rPr>
          <w:sz w:val="19"/>
          <w:szCs w:val="19"/>
          <w:spacing w:val="7"/>
        </w:rPr>
        <w:t>A、</w:t>
      </w:r>
      <w:r>
        <w:rPr>
          <w:sz w:val="19"/>
          <w:szCs w:val="19"/>
          <w:spacing w:val="-37"/>
        </w:rPr>
        <w:t xml:space="preserve"> </w:t>
      </w:r>
      <w:r>
        <w:rPr>
          <w:sz w:val="19"/>
          <w:szCs w:val="19"/>
          <w:spacing w:val="7"/>
        </w:rPr>
        <w:t>自然经济社会、商品经济社会、产品经济社会</w:t>
      </w:r>
      <w:r>
        <w:rPr>
          <w:sz w:val="19"/>
          <w:szCs w:val="19"/>
        </w:rPr>
        <w:t xml:space="preserve"> </w:t>
      </w:r>
      <w:r>
        <w:rPr>
          <w:sz w:val="19"/>
          <w:szCs w:val="19"/>
          <w:spacing w:val="9"/>
        </w:rPr>
        <w:t>B、无阶级社会、阶级社会、阶级消灭了的社会</w:t>
      </w:r>
    </w:p>
    <w:p>
      <w:pPr>
        <w:pStyle w:val="BodyText"/>
        <w:ind w:left="20"/>
        <w:spacing w:before="31" w:line="227" w:lineRule="auto"/>
        <w:rPr>
          <w:sz w:val="19"/>
          <w:szCs w:val="19"/>
        </w:rPr>
      </w:pPr>
      <w:r>
        <w:rPr>
          <w:sz w:val="19"/>
          <w:szCs w:val="19"/>
          <w:spacing w:val="9"/>
        </w:rPr>
        <w:t>C、人的依赖性社会、物的依赖性社会、个人全面发展的社会</w:t>
      </w:r>
    </w:p>
    <w:p>
      <w:pPr>
        <w:pStyle w:val="BodyText"/>
        <w:ind w:left="18"/>
        <w:spacing w:before="79" w:line="227" w:lineRule="auto"/>
        <w:rPr>
          <w:sz w:val="19"/>
          <w:szCs w:val="19"/>
        </w:rPr>
      </w:pPr>
      <w:r>
        <w:rPr>
          <w:sz w:val="19"/>
          <w:szCs w:val="19"/>
          <w:spacing w:val="9"/>
        </w:rPr>
        <w:t>D、原始公有制社会、私有制社会、共产主义公有制社会</w:t>
      </w:r>
    </w:p>
    <w:p>
      <w:pPr>
        <w:pStyle w:val="BodyText"/>
        <w:ind w:left="25"/>
        <w:spacing w:before="78" w:line="229" w:lineRule="auto"/>
        <w:rPr>
          <w:sz w:val="19"/>
          <w:szCs w:val="19"/>
        </w:rPr>
      </w:pPr>
      <w:r>
        <w:rPr>
          <w:sz w:val="19"/>
          <w:szCs w:val="19"/>
          <w:spacing w:val="8"/>
        </w:rPr>
        <w:t>37．否认主体选择在历史发展中的作用的观点属于(C  )</w:t>
      </w:r>
    </w:p>
    <w:p>
      <w:pPr>
        <w:pStyle w:val="BodyText"/>
        <w:ind w:left="15"/>
        <w:spacing w:before="76" w:line="228" w:lineRule="auto"/>
        <w:rPr>
          <w:sz w:val="19"/>
          <w:szCs w:val="19"/>
        </w:rPr>
      </w:pPr>
      <w:r>
        <w:rPr>
          <w:sz w:val="19"/>
          <w:szCs w:val="19"/>
          <w:spacing w:val="8"/>
        </w:rPr>
        <w:t>A、非决定论</w:t>
      </w:r>
    </w:p>
    <w:p>
      <w:pPr>
        <w:pStyle w:val="BodyText"/>
        <w:ind w:left="19" w:right="7019" w:hanging="2"/>
        <w:spacing w:before="78" w:line="288" w:lineRule="auto"/>
        <w:rPr>
          <w:sz w:val="19"/>
          <w:szCs w:val="19"/>
        </w:rPr>
      </w:pPr>
      <w:r>
        <w:rPr>
          <w:sz w:val="19"/>
          <w:szCs w:val="19"/>
          <w:spacing w:val="8"/>
        </w:rPr>
        <w:t>B、辩证决定论</w:t>
      </w:r>
      <w:r>
        <w:rPr>
          <w:sz w:val="19"/>
          <w:szCs w:val="19"/>
          <w:spacing w:val="5"/>
        </w:rPr>
        <w:t xml:space="preserve"> </w:t>
      </w:r>
      <w:r>
        <w:rPr>
          <w:sz w:val="19"/>
          <w:szCs w:val="19"/>
          <w:spacing w:val="8"/>
        </w:rPr>
        <w:t>C、机械决定论</w:t>
      </w:r>
    </w:p>
    <w:p>
      <w:pPr>
        <w:pStyle w:val="BodyText"/>
        <w:ind w:left="18"/>
        <w:spacing w:before="31" w:line="228" w:lineRule="auto"/>
        <w:rPr>
          <w:sz w:val="19"/>
          <w:szCs w:val="19"/>
        </w:rPr>
      </w:pPr>
      <w:r>
        <w:rPr>
          <w:sz w:val="19"/>
          <w:szCs w:val="19"/>
          <w:spacing w:val="8"/>
        </w:rPr>
        <w:t>D、唯心主义决定论</w:t>
      </w:r>
    </w:p>
    <w:p>
      <w:pPr>
        <w:pStyle w:val="BodyText"/>
        <w:ind w:left="15" w:right="3019" w:firstLine="10"/>
        <w:spacing w:before="78" w:line="288" w:lineRule="auto"/>
        <w:rPr>
          <w:sz w:val="19"/>
          <w:szCs w:val="19"/>
        </w:rPr>
      </w:pPr>
      <w:r>
        <w:rPr>
          <w:sz w:val="19"/>
          <w:szCs w:val="19"/>
          <w:spacing w:val="8"/>
        </w:rPr>
        <w:t>38．历史人物分为杰出人物和反动人物。杰出人物是指(D  )</w:t>
      </w:r>
      <w:r>
        <w:rPr>
          <w:sz w:val="19"/>
          <w:szCs w:val="19"/>
          <w:spacing w:val="12"/>
        </w:rPr>
        <w:t xml:space="preserve"> </w:t>
      </w:r>
      <w:r>
        <w:rPr>
          <w:sz w:val="19"/>
          <w:szCs w:val="19"/>
          <w:spacing w:val="9"/>
        </w:rPr>
        <w:t>A、无产阶级的伟大政治家和思想家</w:t>
      </w:r>
    </w:p>
    <w:p>
      <w:pPr>
        <w:pStyle w:val="BodyText"/>
        <w:ind w:left="17"/>
        <w:spacing w:before="30" w:line="228" w:lineRule="auto"/>
        <w:rPr>
          <w:sz w:val="19"/>
          <w:szCs w:val="19"/>
        </w:rPr>
      </w:pPr>
      <w:r>
        <w:rPr>
          <w:sz w:val="19"/>
          <w:szCs w:val="19"/>
          <w:spacing w:val="9"/>
        </w:rPr>
        <w:t>B、历史上被剥削阶级的革命领袖</w:t>
      </w:r>
    </w:p>
    <w:p>
      <w:pPr>
        <w:pStyle w:val="BodyText"/>
        <w:ind w:left="20"/>
        <w:spacing w:before="78" w:line="228" w:lineRule="auto"/>
        <w:rPr>
          <w:sz w:val="19"/>
          <w:szCs w:val="19"/>
        </w:rPr>
      </w:pPr>
      <w:r>
        <w:rPr>
          <w:sz w:val="19"/>
          <w:szCs w:val="19"/>
          <w:spacing w:val="9"/>
        </w:rPr>
        <w:t>C、上升时期的剥削阶级的先进代表</w:t>
      </w:r>
    </w:p>
    <w:p>
      <w:pPr>
        <w:pStyle w:val="BodyText"/>
        <w:ind w:left="25" w:right="5020" w:hanging="7"/>
        <w:spacing w:before="77" w:line="288" w:lineRule="auto"/>
        <w:rPr>
          <w:sz w:val="19"/>
          <w:szCs w:val="19"/>
        </w:rPr>
      </w:pPr>
      <w:r>
        <w:rPr>
          <w:sz w:val="19"/>
          <w:szCs w:val="19"/>
          <w:spacing w:val="9"/>
        </w:rPr>
        <w:t>D、对历史发展起促进作用的伟大人物</w:t>
      </w:r>
      <w:r>
        <w:rPr>
          <w:sz w:val="19"/>
          <w:szCs w:val="19"/>
          <w:spacing w:val="6"/>
        </w:rPr>
        <w:t xml:space="preserve"> </w:t>
      </w:r>
      <w:r>
        <w:rPr>
          <w:sz w:val="19"/>
          <w:szCs w:val="19"/>
          <w:spacing w:val="7"/>
        </w:rPr>
        <w:t>39．人类社会的基本矛盾是(  C)</w:t>
      </w:r>
    </w:p>
    <w:p>
      <w:pPr>
        <w:pStyle w:val="BodyText"/>
        <w:ind w:left="15"/>
        <w:spacing w:before="32" w:line="227" w:lineRule="auto"/>
        <w:rPr>
          <w:sz w:val="19"/>
          <w:szCs w:val="19"/>
        </w:rPr>
      </w:pPr>
      <w:r>
        <w:rPr>
          <w:sz w:val="19"/>
          <w:szCs w:val="19"/>
          <w:spacing w:val="9"/>
        </w:rPr>
        <w:t>A、人类社会与自然界之间的矛盾</w:t>
      </w:r>
    </w:p>
    <w:p>
      <w:pPr>
        <w:pStyle w:val="BodyText"/>
        <w:ind w:left="17"/>
        <w:spacing w:before="78" w:line="227" w:lineRule="auto"/>
        <w:rPr>
          <w:sz w:val="19"/>
          <w:szCs w:val="19"/>
        </w:rPr>
      </w:pPr>
      <w:r>
        <w:rPr>
          <w:sz w:val="19"/>
          <w:szCs w:val="19"/>
          <w:spacing w:val="9"/>
        </w:rPr>
        <w:t>B、开拓进取与因循守旧之间的矛盾</w:t>
      </w:r>
    </w:p>
    <w:p>
      <w:pPr>
        <w:pStyle w:val="BodyText"/>
        <w:ind w:left="18" w:right="3419" w:firstLine="2"/>
        <w:spacing w:before="78" w:line="288" w:lineRule="auto"/>
        <w:rPr>
          <w:sz w:val="19"/>
          <w:szCs w:val="19"/>
        </w:rPr>
      </w:pPr>
      <w:r>
        <w:rPr>
          <w:sz w:val="19"/>
          <w:szCs w:val="19"/>
          <w:spacing w:val="9"/>
        </w:rPr>
        <w:t>C、生产力与生产关系、经济基础与上层建筑之间的矛盾</w:t>
      </w:r>
      <w:r>
        <w:rPr>
          <w:sz w:val="19"/>
          <w:szCs w:val="19"/>
          <w:spacing w:val="13"/>
        </w:rPr>
        <w:t xml:space="preserve"> </w:t>
      </w:r>
      <w:r>
        <w:rPr>
          <w:sz w:val="19"/>
          <w:szCs w:val="19"/>
          <w:spacing w:val="9"/>
        </w:rPr>
        <w:t>D、剥削阶级与被剥削阶级之间的矛盾</w:t>
      </w:r>
    </w:p>
    <w:p>
      <w:pPr>
        <w:pStyle w:val="BodyText"/>
        <w:ind w:left="21"/>
        <w:spacing w:before="31" w:line="227" w:lineRule="auto"/>
        <w:rPr>
          <w:sz w:val="19"/>
          <w:szCs w:val="19"/>
        </w:rPr>
      </w:pPr>
      <w:r>
        <w:rPr>
          <w:sz w:val="19"/>
          <w:szCs w:val="19"/>
          <w:spacing w:val="8"/>
        </w:rPr>
        <w:t>40．历史唯物主义认为，决定人的本质的是(  A)</w:t>
      </w:r>
    </w:p>
    <w:p>
      <w:pPr>
        <w:spacing w:line="227" w:lineRule="auto"/>
        <w:sectPr>
          <w:footerReference w:type="default" r:id="rId53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6" w:right="6866" w:hanging="1"/>
        <w:spacing w:before="62" w:line="296" w:lineRule="auto"/>
        <w:jc w:val="both"/>
        <w:rPr>
          <w:sz w:val="19"/>
          <w:szCs w:val="19"/>
        </w:rPr>
      </w:pPr>
      <w:r>
        <w:rPr>
          <w:sz w:val="19"/>
          <w:szCs w:val="19"/>
          <w:spacing w:val="9"/>
        </w:rPr>
        <w:t>A、人的社会属性</w:t>
      </w:r>
      <w:r>
        <w:rPr>
          <w:sz w:val="19"/>
          <w:szCs w:val="19"/>
        </w:rPr>
        <w:t xml:space="preserve"> </w:t>
      </w:r>
      <w:r>
        <w:rPr>
          <w:sz w:val="19"/>
          <w:szCs w:val="19"/>
          <w:spacing w:val="8"/>
        </w:rPr>
        <w:t>B、人的生理结构</w:t>
      </w:r>
      <w:r>
        <w:rPr>
          <w:sz w:val="19"/>
          <w:szCs w:val="19"/>
          <w:spacing w:val="6"/>
        </w:rPr>
        <w:t xml:space="preserve"> </w:t>
      </w:r>
      <w:r>
        <w:rPr>
          <w:sz w:val="19"/>
          <w:szCs w:val="19"/>
          <w:spacing w:val="8"/>
        </w:rPr>
        <w:t>C、人的心理状况</w:t>
      </w:r>
      <w:r>
        <w:rPr>
          <w:sz w:val="19"/>
          <w:szCs w:val="19"/>
          <w:spacing w:val="6"/>
        </w:rPr>
        <w:t xml:space="preserve"> </w:t>
      </w:r>
      <w:r>
        <w:rPr>
          <w:sz w:val="19"/>
          <w:szCs w:val="19"/>
          <w:spacing w:val="8"/>
        </w:rPr>
        <w:t>D、人的自然属性</w:t>
      </w:r>
    </w:p>
    <w:p>
      <w:pPr>
        <w:spacing w:line="278" w:lineRule="auto"/>
        <w:rPr>
          <w:rFonts w:ascii="Arial"/>
          <w:sz w:val="21"/>
        </w:rPr>
      </w:pPr>
      <w:r/>
    </w:p>
    <w:p>
      <w:pPr>
        <w:pStyle w:val="BodyText"/>
        <w:ind w:left="25"/>
        <w:spacing w:before="62" w:line="288" w:lineRule="auto"/>
        <w:rPr>
          <w:sz w:val="19"/>
          <w:szCs w:val="19"/>
        </w:rPr>
      </w:pPr>
      <w:r>
        <w:rPr>
          <w:sz w:val="19"/>
          <w:szCs w:val="19"/>
          <w:spacing w:val="5"/>
        </w:rPr>
        <w:t>二、多项选择题（本大题共</w:t>
      </w:r>
      <w:r>
        <w:rPr>
          <w:sz w:val="19"/>
          <w:szCs w:val="19"/>
          <w:spacing w:val="-22"/>
        </w:rPr>
        <w:t xml:space="preserve"> </w:t>
      </w:r>
      <w:r>
        <w:rPr>
          <w:sz w:val="19"/>
          <w:szCs w:val="19"/>
          <w:spacing w:val="5"/>
        </w:rPr>
        <w:t>10</w:t>
      </w:r>
      <w:r>
        <w:rPr>
          <w:sz w:val="19"/>
          <w:szCs w:val="19"/>
          <w:spacing w:val="-32"/>
        </w:rPr>
        <w:t xml:space="preserve"> </w:t>
      </w:r>
      <w:r>
        <w:rPr>
          <w:sz w:val="19"/>
          <w:szCs w:val="19"/>
          <w:spacing w:val="5"/>
        </w:rPr>
        <w:t>小题，每小题</w:t>
      </w:r>
      <w:r>
        <w:rPr>
          <w:sz w:val="19"/>
          <w:szCs w:val="19"/>
          <w:spacing w:val="-22"/>
        </w:rPr>
        <w:t xml:space="preserve"> </w:t>
      </w:r>
      <w:r>
        <w:rPr>
          <w:sz w:val="19"/>
          <w:szCs w:val="19"/>
          <w:spacing w:val="5"/>
        </w:rPr>
        <w:t>1</w:t>
      </w:r>
      <w:r>
        <w:rPr>
          <w:sz w:val="19"/>
          <w:szCs w:val="19"/>
          <w:spacing w:val="-33"/>
        </w:rPr>
        <w:t xml:space="preserve"> </w:t>
      </w:r>
      <w:r>
        <w:rPr>
          <w:sz w:val="19"/>
          <w:szCs w:val="19"/>
          <w:spacing w:val="4"/>
        </w:rPr>
        <w:t>分，共</w:t>
      </w:r>
      <w:r>
        <w:rPr>
          <w:sz w:val="19"/>
          <w:szCs w:val="19"/>
          <w:spacing w:val="-22"/>
        </w:rPr>
        <w:t xml:space="preserve"> </w:t>
      </w:r>
      <w:r>
        <w:rPr>
          <w:sz w:val="19"/>
          <w:szCs w:val="19"/>
          <w:spacing w:val="4"/>
        </w:rPr>
        <w:t>10</w:t>
      </w:r>
      <w:r>
        <w:rPr>
          <w:sz w:val="19"/>
          <w:szCs w:val="19"/>
          <w:spacing w:val="-33"/>
        </w:rPr>
        <w:t xml:space="preserve"> </w:t>
      </w:r>
      <w:r>
        <w:rPr>
          <w:sz w:val="19"/>
          <w:szCs w:val="19"/>
          <w:spacing w:val="4"/>
        </w:rPr>
        <w:t>分）在每小题列出的五个选项中有二至</w:t>
      </w:r>
      <w:r>
        <w:rPr>
          <w:sz w:val="19"/>
          <w:szCs w:val="19"/>
        </w:rPr>
        <w:t xml:space="preserve"> </w:t>
      </w:r>
      <w:r>
        <w:rPr>
          <w:sz w:val="19"/>
          <w:szCs w:val="19"/>
          <w:spacing w:val="9"/>
        </w:rPr>
        <w:t>五个选项是符合要求的，请将正确选项前的字母填在题后的括号内。多选、少选、错选</w:t>
      </w:r>
      <w:r>
        <w:rPr>
          <w:sz w:val="19"/>
          <w:szCs w:val="19"/>
          <w:spacing w:val="8"/>
        </w:rPr>
        <w:t>均无分。</w:t>
      </w:r>
    </w:p>
    <w:p>
      <w:pPr>
        <w:pStyle w:val="BodyText"/>
        <w:ind w:left="36"/>
        <w:spacing w:before="30" w:line="228" w:lineRule="auto"/>
        <w:rPr>
          <w:sz w:val="19"/>
          <w:szCs w:val="19"/>
        </w:rPr>
      </w:pPr>
      <w:r>
        <w:rPr>
          <w:sz w:val="19"/>
          <w:szCs w:val="19"/>
          <w:spacing w:val="9"/>
        </w:rPr>
        <w:t>1、马克思主义哲学的产生是人类认识史上的伟大变革，因为它(.</w:t>
      </w:r>
      <w:r>
        <w:rPr>
          <w:sz w:val="19"/>
          <w:szCs w:val="19"/>
        </w:rPr>
        <w:t>ABD</w:t>
      </w:r>
      <w:r>
        <w:rPr>
          <w:sz w:val="19"/>
          <w:szCs w:val="19"/>
          <w:spacing w:val="8"/>
        </w:rPr>
        <w:t xml:space="preserve">  )</w:t>
      </w:r>
    </w:p>
    <w:p>
      <w:pPr>
        <w:pStyle w:val="BodyText"/>
        <w:ind w:left="15"/>
        <w:spacing w:before="77" w:line="228" w:lineRule="auto"/>
        <w:rPr>
          <w:sz w:val="19"/>
          <w:szCs w:val="19"/>
        </w:rPr>
      </w:pPr>
      <w:r>
        <w:rPr>
          <w:sz w:val="19"/>
          <w:szCs w:val="19"/>
          <w:spacing w:val="9"/>
        </w:rPr>
        <w:t>A.实现了唯物主义和辩证法的统一</w:t>
      </w:r>
    </w:p>
    <w:p>
      <w:pPr>
        <w:pStyle w:val="BodyText"/>
        <w:ind w:left="17"/>
        <w:spacing w:before="77" w:line="229" w:lineRule="auto"/>
        <w:rPr>
          <w:sz w:val="19"/>
          <w:szCs w:val="19"/>
        </w:rPr>
      </w:pPr>
      <w:r>
        <w:rPr>
          <w:sz w:val="19"/>
          <w:szCs w:val="19"/>
          <w:spacing w:val="8"/>
        </w:rPr>
        <w:t>B.创立了历史唯物主义</w:t>
      </w:r>
    </w:p>
    <w:p>
      <w:pPr>
        <w:pStyle w:val="BodyText"/>
        <w:ind w:left="20"/>
        <w:spacing w:before="77" w:line="228" w:lineRule="auto"/>
        <w:rPr>
          <w:sz w:val="19"/>
          <w:szCs w:val="19"/>
        </w:rPr>
      </w:pPr>
      <w:r>
        <w:rPr>
          <w:sz w:val="19"/>
          <w:szCs w:val="19"/>
          <w:spacing w:val="8"/>
        </w:rPr>
        <w:t>C.使哲学发展到了顶峰</w:t>
      </w:r>
    </w:p>
    <w:p>
      <w:pPr>
        <w:pStyle w:val="BodyText"/>
        <w:ind w:left="19" w:right="4567" w:hanging="1"/>
        <w:spacing w:before="77" w:line="288" w:lineRule="auto"/>
        <w:rPr>
          <w:sz w:val="19"/>
          <w:szCs w:val="19"/>
        </w:rPr>
      </w:pPr>
      <w:r>
        <w:rPr>
          <w:sz w:val="19"/>
          <w:szCs w:val="19"/>
          <w:spacing w:val="9"/>
        </w:rPr>
        <w:t>D.正确地解决了哲学与各门具体科学的关系</w:t>
      </w:r>
      <w:r>
        <w:rPr>
          <w:sz w:val="19"/>
          <w:szCs w:val="19"/>
          <w:spacing w:val="3"/>
        </w:rPr>
        <w:t xml:space="preserve"> </w:t>
      </w:r>
      <w:r>
        <w:rPr>
          <w:sz w:val="19"/>
          <w:szCs w:val="19"/>
          <w:spacing w:val="8"/>
        </w:rPr>
        <w:t>E.使哲学成为"科学之科学"</w:t>
      </w:r>
    </w:p>
    <w:p>
      <w:pPr>
        <w:pStyle w:val="BodyText"/>
        <w:ind w:left="24"/>
        <w:spacing w:before="31" w:line="229" w:lineRule="auto"/>
        <w:rPr>
          <w:sz w:val="19"/>
          <w:szCs w:val="19"/>
        </w:rPr>
      </w:pPr>
      <w:r>
        <w:rPr>
          <w:sz w:val="19"/>
          <w:szCs w:val="19"/>
          <w:spacing w:val="9"/>
        </w:rPr>
        <w:t>2、下列说法中，正确体现意识能动性的有(</w:t>
      </w:r>
      <w:r>
        <w:rPr>
          <w:sz w:val="19"/>
          <w:szCs w:val="19"/>
        </w:rPr>
        <w:t>ACE</w:t>
      </w:r>
      <w:r>
        <w:rPr>
          <w:sz w:val="19"/>
          <w:szCs w:val="19"/>
          <w:spacing w:val="9"/>
        </w:rPr>
        <w:t xml:space="preserve">  )</w:t>
      </w:r>
    </w:p>
    <w:p>
      <w:pPr>
        <w:pStyle w:val="BodyText"/>
        <w:ind w:left="15"/>
        <w:spacing w:before="76" w:line="228" w:lineRule="auto"/>
        <w:rPr>
          <w:sz w:val="19"/>
          <w:szCs w:val="19"/>
        </w:rPr>
      </w:pPr>
      <w:r>
        <w:rPr>
          <w:sz w:val="19"/>
          <w:szCs w:val="19"/>
          <w:spacing w:val="8"/>
        </w:rPr>
        <w:t>A.胸有成竹，料事如神  B.纸上谈兵，画饼充饥</w:t>
      </w:r>
    </w:p>
    <w:p>
      <w:pPr>
        <w:pStyle w:val="BodyText"/>
        <w:ind w:left="19" w:right="3367"/>
        <w:spacing w:before="79" w:line="288" w:lineRule="auto"/>
        <w:rPr>
          <w:sz w:val="19"/>
          <w:szCs w:val="19"/>
        </w:rPr>
      </w:pPr>
      <w:r>
        <w:rPr>
          <w:sz w:val="19"/>
          <w:szCs w:val="19"/>
          <w:spacing w:val="8"/>
        </w:rPr>
        <w:t>C.天下无难事，只怕有心人  D.不怕做不到，就怕想不到</w:t>
      </w:r>
      <w:r>
        <w:rPr>
          <w:sz w:val="19"/>
          <w:szCs w:val="19"/>
          <w:spacing w:val="17"/>
        </w:rPr>
        <w:t xml:space="preserve"> </w:t>
      </w:r>
      <w:r>
        <w:rPr>
          <w:sz w:val="19"/>
          <w:szCs w:val="19"/>
          <w:spacing w:val="8"/>
        </w:rPr>
        <w:t>E.运筹帷幄之中，决胜千里之外</w:t>
      </w:r>
    </w:p>
    <w:p>
      <w:pPr>
        <w:pStyle w:val="BodyText"/>
        <w:ind w:left="25"/>
        <w:spacing w:before="30" w:line="228" w:lineRule="auto"/>
        <w:rPr>
          <w:sz w:val="19"/>
          <w:szCs w:val="19"/>
        </w:rPr>
      </w:pPr>
      <w:r>
        <w:rPr>
          <w:sz w:val="19"/>
          <w:szCs w:val="19"/>
          <w:spacing w:val="9"/>
        </w:rPr>
        <w:t>3、下列观点中，属于唯物辩证法的总特征的有</w:t>
      </w:r>
      <w:r>
        <w:rPr>
          <w:sz w:val="19"/>
          <w:szCs w:val="19"/>
          <w:spacing w:val="-43"/>
        </w:rPr>
        <w:t xml:space="preserve"> </w:t>
      </w:r>
      <w:r>
        <w:rPr>
          <w:sz w:val="19"/>
          <w:szCs w:val="19"/>
        </w:rPr>
        <w:t>AB</w:t>
      </w:r>
      <w:r>
        <w:rPr>
          <w:sz w:val="19"/>
          <w:szCs w:val="19"/>
          <w:spacing w:val="9"/>
        </w:rPr>
        <w:t>(</w:t>
      </w:r>
      <w:r>
        <w:rPr>
          <w:sz w:val="19"/>
          <w:szCs w:val="19"/>
          <w:spacing w:val="8"/>
        </w:rPr>
        <w:t xml:space="preserve">  )</w:t>
      </w:r>
    </w:p>
    <w:p>
      <w:pPr>
        <w:pStyle w:val="BodyText"/>
        <w:ind w:left="15"/>
        <w:spacing w:before="77" w:line="228" w:lineRule="auto"/>
        <w:rPr>
          <w:sz w:val="19"/>
          <w:szCs w:val="19"/>
        </w:rPr>
      </w:pPr>
      <w:r>
        <w:rPr>
          <w:sz w:val="19"/>
          <w:szCs w:val="19"/>
          <w:spacing w:val="8"/>
        </w:rPr>
        <w:t>A.普遍联系的观点  B.永恒发展的观点</w:t>
      </w:r>
    </w:p>
    <w:p>
      <w:pPr>
        <w:pStyle w:val="BodyText"/>
        <w:ind w:left="20"/>
        <w:spacing w:before="77" w:line="229" w:lineRule="auto"/>
        <w:rPr>
          <w:sz w:val="19"/>
          <w:szCs w:val="19"/>
        </w:rPr>
      </w:pPr>
      <w:r>
        <w:rPr>
          <w:sz w:val="19"/>
          <w:szCs w:val="19"/>
          <w:spacing w:val="8"/>
        </w:rPr>
        <w:t>C.对立统一的观点  D.量变和质变的观点</w:t>
      </w:r>
    </w:p>
    <w:p>
      <w:pPr>
        <w:pStyle w:val="BodyText"/>
        <w:ind w:left="19"/>
        <w:spacing w:before="77" w:line="228" w:lineRule="auto"/>
        <w:rPr>
          <w:sz w:val="19"/>
          <w:szCs w:val="19"/>
        </w:rPr>
      </w:pPr>
      <w:r>
        <w:rPr>
          <w:sz w:val="19"/>
          <w:szCs w:val="19"/>
          <w:spacing w:val="8"/>
        </w:rPr>
        <w:t>E.辩证否定的观点</w:t>
      </w:r>
    </w:p>
    <w:p>
      <w:pPr>
        <w:pStyle w:val="BodyText"/>
        <w:ind w:left="21"/>
        <w:spacing w:before="77" w:line="228" w:lineRule="auto"/>
        <w:rPr>
          <w:sz w:val="19"/>
          <w:szCs w:val="19"/>
        </w:rPr>
      </w:pPr>
      <w:r>
        <w:rPr>
          <w:sz w:val="19"/>
          <w:szCs w:val="19"/>
          <w:spacing w:val="9"/>
        </w:rPr>
        <w:t>4、下列各项属于新事物优越于旧事物的原因的有</w:t>
      </w:r>
      <w:r>
        <w:rPr>
          <w:sz w:val="19"/>
          <w:szCs w:val="19"/>
          <w:spacing w:val="-35"/>
        </w:rPr>
        <w:t xml:space="preserve"> </w:t>
      </w:r>
      <w:r>
        <w:rPr>
          <w:sz w:val="19"/>
          <w:szCs w:val="19"/>
        </w:rPr>
        <w:t>CDE</w:t>
      </w:r>
      <w:r>
        <w:rPr>
          <w:sz w:val="19"/>
          <w:szCs w:val="19"/>
          <w:spacing w:val="9"/>
        </w:rPr>
        <w:t>(  )</w:t>
      </w:r>
    </w:p>
    <w:p>
      <w:pPr>
        <w:pStyle w:val="BodyText"/>
        <w:ind w:left="16" w:right="5167" w:hanging="1"/>
        <w:spacing w:before="77" w:line="296" w:lineRule="auto"/>
        <w:jc w:val="both"/>
        <w:rPr>
          <w:sz w:val="19"/>
          <w:szCs w:val="19"/>
        </w:rPr>
      </w:pPr>
      <w:r>
        <w:rPr>
          <w:sz w:val="19"/>
          <w:szCs w:val="19"/>
          <w:spacing w:val="9"/>
        </w:rPr>
        <w:t>A.新事物是在新的历史条件下产生的</w:t>
      </w:r>
      <w:r>
        <w:rPr>
          <w:sz w:val="19"/>
          <w:szCs w:val="19"/>
          <w:spacing w:val="3"/>
        </w:rPr>
        <w:t xml:space="preserve"> </w:t>
      </w:r>
      <w:r>
        <w:rPr>
          <w:sz w:val="19"/>
          <w:szCs w:val="19"/>
          <w:spacing w:val="9"/>
        </w:rPr>
        <w:t>B.新事物具有旧事物所没有的新形式</w:t>
      </w:r>
      <w:r>
        <w:rPr>
          <w:sz w:val="19"/>
          <w:szCs w:val="19"/>
          <w:spacing w:val="1"/>
        </w:rPr>
        <w:t xml:space="preserve"> </w:t>
      </w:r>
      <w:r>
        <w:rPr>
          <w:sz w:val="19"/>
          <w:szCs w:val="19"/>
          <w:spacing w:val="9"/>
        </w:rPr>
        <w:t>C.新事物抛弃了旧事物中消极的东西</w:t>
      </w:r>
      <w:r>
        <w:rPr>
          <w:sz w:val="19"/>
          <w:szCs w:val="19"/>
          <w:spacing w:val="1"/>
        </w:rPr>
        <w:t xml:space="preserve"> </w:t>
      </w:r>
      <w:r>
        <w:rPr>
          <w:sz w:val="19"/>
          <w:szCs w:val="19"/>
          <w:spacing w:val="9"/>
        </w:rPr>
        <w:t>D.新事物保留了旧事物中积极的因素</w:t>
      </w:r>
    </w:p>
    <w:p>
      <w:pPr>
        <w:pStyle w:val="BodyText"/>
        <w:ind w:left="19"/>
        <w:spacing w:before="30" w:line="228" w:lineRule="auto"/>
        <w:rPr>
          <w:sz w:val="19"/>
          <w:szCs w:val="19"/>
        </w:rPr>
      </w:pPr>
      <w:r>
        <w:rPr>
          <w:sz w:val="19"/>
          <w:szCs w:val="19"/>
          <w:spacing w:val="9"/>
        </w:rPr>
        <w:t>E.新事物中增添了旧事物不能容纳的有生命力的新内容</w:t>
      </w:r>
    </w:p>
    <w:p>
      <w:pPr>
        <w:pStyle w:val="BodyText"/>
        <w:ind w:left="15" w:right="2566" w:firstLine="10"/>
        <w:spacing w:before="78" w:line="288" w:lineRule="auto"/>
        <w:rPr>
          <w:sz w:val="19"/>
          <w:szCs w:val="19"/>
        </w:rPr>
      </w:pPr>
      <w:r>
        <w:rPr>
          <w:sz w:val="19"/>
          <w:szCs w:val="19"/>
          <w:spacing w:val="9"/>
        </w:rPr>
        <w:t>5、下列各项适用于一切社会形态的历史唯物主义原理有  (</w:t>
      </w:r>
      <w:r>
        <w:rPr>
          <w:sz w:val="19"/>
          <w:szCs w:val="19"/>
          <w:spacing w:val="8"/>
        </w:rPr>
        <w:t xml:space="preserve">  </w:t>
      </w:r>
      <w:r>
        <w:rPr>
          <w:sz w:val="19"/>
          <w:szCs w:val="19"/>
        </w:rPr>
        <w:t>ABE</w:t>
      </w:r>
      <w:r>
        <w:rPr>
          <w:sz w:val="19"/>
          <w:szCs w:val="19"/>
          <w:spacing w:val="8"/>
        </w:rPr>
        <w:t>)</w:t>
      </w:r>
      <w:r>
        <w:rPr>
          <w:sz w:val="19"/>
          <w:szCs w:val="19"/>
        </w:rPr>
        <w:t xml:space="preserve"> </w:t>
      </w:r>
      <w:r>
        <w:rPr>
          <w:sz w:val="19"/>
          <w:szCs w:val="19"/>
          <w:spacing w:val="9"/>
        </w:rPr>
        <w:t>A、生产力和生产关系辩证关系的原理</w:t>
      </w:r>
    </w:p>
    <w:p>
      <w:pPr>
        <w:pStyle w:val="BodyText"/>
        <w:ind w:left="17"/>
        <w:spacing w:before="31" w:line="228" w:lineRule="auto"/>
        <w:rPr>
          <w:sz w:val="19"/>
          <w:szCs w:val="19"/>
        </w:rPr>
      </w:pPr>
      <w:r>
        <w:rPr>
          <w:sz w:val="19"/>
          <w:szCs w:val="19"/>
          <w:spacing w:val="9"/>
        </w:rPr>
        <w:t>B、经济基础和上层建筑辩证关系的原理</w:t>
      </w:r>
    </w:p>
    <w:p>
      <w:pPr>
        <w:pStyle w:val="BodyText"/>
        <w:ind w:left="20"/>
        <w:spacing w:before="77" w:line="227" w:lineRule="auto"/>
        <w:rPr>
          <w:sz w:val="19"/>
          <w:szCs w:val="19"/>
        </w:rPr>
      </w:pPr>
      <w:r>
        <w:rPr>
          <w:sz w:val="19"/>
          <w:szCs w:val="19"/>
          <w:spacing w:val="9"/>
        </w:rPr>
        <w:t>C、阶级斗争是社会发展的直接动力的原理</w:t>
      </w:r>
    </w:p>
    <w:p>
      <w:pPr>
        <w:pStyle w:val="BodyText"/>
        <w:ind w:left="19" w:right="4267" w:hanging="1"/>
        <w:spacing w:before="78" w:line="288" w:lineRule="auto"/>
        <w:rPr>
          <w:sz w:val="19"/>
          <w:szCs w:val="19"/>
        </w:rPr>
      </w:pPr>
      <w:r>
        <w:rPr>
          <w:sz w:val="19"/>
          <w:szCs w:val="19"/>
          <w:spacing w:val="9"/>
        </w:rPr>
        <w:t>D、暴力革命是社会形态更替的基本途径的原理 </w:t>
      </w:r>
      <w:r>
        <w:rPr>
          <w:sz w:val="19"/>
          <w:szCs w:val="19"/>
          <w:spacing w:val="9"/>
        </w:rPr>
        <w:t>E、社会存在和社会意识辩证关系的原理</w:t>
      </w:r>
    </w:p>
    <w:p>
      <w:pPr>
        <w:pStyle w:val="BodyText"/>
        <w:ind w:left="23"/>
        <w:spacing w:before="32" w:line="228" w:lineRule="auto"/>
        <w:rPr>
          <w:sz w:val="19"/>
          <w:szCs w:val="19"/>
        </w:rPr>
      </w:pPr>
      <w:r>
        <w:rPr>
          <w:sz w:val="19"/>
          <w:szCs w:val="19"/>
          <w:spacing w:val="7"/>
        </w:rPr>
        <w:t>6、下列各项属于生产关系内容的有</w:t>
      </w:r>
      <w:r>
        <w:rPr>
          <w:sz w:val="19"/>
          <w:szCs w:val="19"/>
          <w:spacing w:val="26"/>
        </w:rPr>
        <w:t xml:space="preserve">  </w:t>
      </w:r>
      <w:r>
        <w:rPr>
          <w:sz w:val="19"/>
          <w:szCs w:val="19"/>
          <w:spacing w:val="7"/>
        </w:rPr>
        <w:t>(</w:t>
      </w:r>
      <w:r>
        <w:rPr>
          <w:sz w:val="19"/>
          <w:szCs w:val="19"/>
        </w:rPr>
        <w:t>BCD</w:t>
      </w:r>
      <w:r>
        <w:rPr>
          <w:sz w:val="19"/>
          <w:szCs w:val="19"/>
          <w:spacing w:val="7"/>
        </w:rPr>
        <w:t xml:space="preserve">  )</w:t>
      </w:r>
    </w:p>
    <w:p>
      <w:pPr>
        <w:pStyle w:val="BodyText"/>
        <w:ind w:left="17" w:right="1668" w:hanging="2"/>
        <w:spacing w:before="78" w:line="288" w:lineRule="auto"/>
        <w:rPr>
          <w:sz w:val="19"/>
          <w:szCs w:val="19"/>
        </w:rPr>
      </w:pPr>
      <w:r>
        <w:rPr>
          <w:sz w:val="19"/>
          <w:szCs w:val="19"/>
          <w:spacing w:val="9"/>
        </w:rPr>
        <w:t>A、人与各种自然资源的关系  B、生产资料所有制形式  C、产品的分</w:t>
      </w:r>
      <w:r>
        <w:rPr>
          <w:sz w:val="19"/>
          <w:szCs w:val="19"/>
          <w:spacing w:val="8"/>
        </w:rPr>
        <w:t>配方式</w:t>
      </w:r>
      <w:r>
        <w:rPr>
          <w:sz w:val="19"/>
          <w:szCs w:val="19"/>
        </w:rPr>
        <w:t xml:space="preserve"> </w:t>
      </w:r>
      <w:r>
        <w:rPr>
          <w:sz w:val="19"/>
          <w:szCs w:val="19"/>
          <w:spacing w:val="9"/>
        </w:rPr>
        <w:t>D、人们在生产中的地位及其相互关系  E、人和人之间的政治关系</w:t>
      </w:r>
    </w:p>
    <w:p>
      <w:pPr>
        <w:pStyle w:val="BodyText"/>
        <w:ind w:left="26"/>
        <w:spacing w:before="30" w:line="228" w:lineRule="auto"/>
        <w:rPr>
          <w:sz w:val="19"/>
          <w:szCs w:val="19"/>
        </w:rPr>
      </w:pPr>
      <w:r>
        <w:rPr>
          <w:sz w:val="19"/>
          <w:szCs w:val="19"/>
          <w:spacing w:val="9"/>
        </w:rPr>
        <w:t>7、实践是认识发展的动力，表现在(.</w:t>
      </w:r>
      <w:r>
        <w:rPr>
          <w:sz w:val="19"/>
          <w:szCs w:val="19"/>
        </w:rPr>
        <w:t>ABCD</w:t>
      </w:r>
      <w:r>
        <w:rPr>
          <w:sz w:val="19"/>
          <w:szCs w:val="19"/>
          <w:spacing w:val="9"/>
        </w:rPr>
        <w:t xml:space="preserve">  )</w:t>
      </w:r>
    </w:p>
    <w:p>
      <w:pPr>
        <w:pStyle w:val="BodyText"/>
        <w:ind w:left="15"/>
        <w:spacing w:before="78" w:line="228" w:lineRule="auto"/>
        <w:rPr>
          <w:sz w:val="19"/>
          <w:szCs w:val="19"/>
        </w:rPr>
      </w:pPr>
      <w:r>
        <w:rPr>
          <w:sz w:val="19"/>
          <w:szCs w:val="19"/>
          <w:spacing w:val="9"/>
        </w:rPr>
        <w:t>A、实践不断为人们提出新的认识课题</w:t>
      </w:r>
    </w:p>
    <w:p>
      <w:pPr>
        <w:pStyle w:val="BodyText"/>
        <w:ind w:left="19" w:right="4867" w:hanging="2"/>
        <w:spacing w:before="77" w:line="288" w:lineRule="auto"/>
        <w:rPr>
          <w:sz w:val="19"/>
          <w:szCs w:val="19"/>
        </w:rPr>
      </w:pPr>
      <w:r>
        <w:rPr>
          <w:sz w:val="19"/>
          <w:szCs w:val="19"/>
          <w:spacing w:val="9"/>
        </w:rPr>
        <w:t>B、实践不断为人们的认识提供经验材料</w:t>
      </w:r>
      <w:r>
        <w:rPr>
          <w:sz w:val="19"/>
          <w:szCs w:val="19"/>
          <w:spacing w:val="7"/>
        </w:rPr>
        <w:t xml:space="preserve"> </w:t>
      </w:r>
      <w:r>
        <w:rPr>
          <w:sz w:val="19"/>
          <w:szCs w:val="19"/>
          <w:spacing w:val="9"/>
        </w:rPr>
        <w:t>C、实践不断为人们提供新的认识工具</w:t>
      </w:r>
    </w:p>
    <w:p>
      <w:pPr>
        <w:pStyle w:val="BodyText"/>
        <w:ind w:left="18"/>
        <w:spacing w:before="31" w:line="228" w:lineRule="auto"/>
        <w:rPr>
          <w:sz w:val="19"/>
          <w:szCs w:val="19"/>
        </w:rPr>
      </w:pPr>
      <w:r>
        <w:rPr>
          <w:sz w:val="19"/>
          <w:szCs w:val="19"/>
          <w:spacing w:val="9"/>
        </w:rPr>
        <w:t>D、实践不断提高人们的认识能力</w:t>
      </w:r>
    </w:p>
    <w:p>
      <w:pPr>
        <w:pStyle w:val="BodyText"/>
        <w:ind w:left="19"/>
        <w:spacing w:before="77" w:line="228" w:lineRule="auto"/>
        <w:rPr>
          <w:sz w:val="19"/>
          <w:szCs w:val="19"/>
        </w:rPr>
      </w:pPr>
      <w:r>
        <w:rPr>
          <w:sz w:val="19"/>
          <w:szCs w:val="19"/>
          <w:spacing w:val="9"/>
        </w:rPr>
        <w:t>E、实践不断满足人们的各种物质生活需要</w:t>
      </w:r>
    </w:p>
    <w:p>
      <w:pPr>
        <w:pStyle w:val="BodyText"/>
        <w:ind w:left="15" w:right="3466" w:firstLine="6"/>
        <w:spacing w:before="78" w:line="288" w:lineRule="auto"/>
        <w:rPr>
          <w:sz w:val="19"/>
          <w:szCs w:val="19"/>
        </w:rPr>
      </w:pPr>
      <w:r>
        <w:rPr>
          <w:sz w:val="19"/>
          <w:szCs w:val="19"/>
          <w:spacing w:val="9"/>
        </w:rPr>
        <w:t>8、生产方式是社会发展的决定力量，这是因为(  </w:t>
      </w:r>
      <w:r>
        <w:rPr>
          <w:sz w:val="19"/>
          <w:szCs w:val="19"/>
        </w:rPr>
        <w:t>ACDE</w:t>
      </w:r>
      <w:r>
        <w:rPr>
          <w:sz w:val="19"/>
          <w:szCs w:val="19"/>
          <w:spacing w:val="9"/>
        </w:rPr>
        <w:t>) </w:t>
      </w:r>
      <w:r>
        <w:rPr>
          <w:sz w:val="19"/>
          <w:szCs w:val="19"/>
          <w:spacing w:val="9"/>
        </w:rPr>
        <w:t>A、它是人类社会存在和发展的基础</w:t>
      </w:r>
    </w:p>
    <w:p>
      <w:pPr>
        <w:spacing w:line="288" w:lineRule="auto"/>
        <w:sectPr>
          <w:footerReference w:type="default" r:id="rId537"/>
          <w:pgSz w:w="11906" w:h="16839"/>
          <w:pgMar w:top="842" w:right="173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7"/>
        <w:spacing w:before="61" w:line="227" w:lineRule="auto"/>
        <w:rPr>
          <w:sz w:val="19"/>
          <w:szCs w:val="19"/>
        </w:rPr>
      </w:pPr>
      <w:r>
        <w:rPr>
          <w:sz w:val="19"/>
          <w:szCs w:val="19"/>
          <w:spacing w:val="9"/>
        </w:rPr>
        <w:t>B、它是全部社会关系的总和</w:t>
      </w:r>
    </w:p>
    <w:p>
      <w:pPr>
        <w:pStyle w:val="BodyText"/>
        <w:ind w:left="20"/>
        <w:spacing w:before="78" w:line="227" w:lineRule="auto"/>
        <w:rPr>
          <w:sz w:val="19"/>
          <w:szCs w:val="19"/>
        </w:rPr>
      </w:pPr>
      <w:r>
        <w:rPr>
          <w:sz w:val="19"/>
          <w:szCs w:val="19"/>
          <w:spacing w:val="9"/>
        </w:rPr>
        <w:t>C、它制约着社会经济生活、政治生活和精神生活</w:t>
      </w:r>
    </w:p>
    <w:p>
      <w:pPr>
        <w:pStyle w:val="BodyText"/>
        <w:ind w:left="19" w:right="6021" w:hanging="1"/>
        <w:spacing w:before="78" w:line="288" w:lineRule="auto"/>
        <w:rPr>
          <w:sz w:val="19"/>
          <w:szCs w:val="19"/>
        </w:rPr>
      </w:pPr>
      <w:r>
        <w:rPr>
          <w:sz w:val="19"/>
          <w:szCs w:val="19"/>
          <w:spacing w:val="9"/>
        </w:rPr>
        <w:t>D、它决定社会制度的性质</w:t>
      </w:r>
      <w:r>
        <w:rPr>
          <w:sz w:val="19"/>
          <w:szCs w:val="19"/>
        </w:rPr>
        <w:t xml:space="preserve"> </w:t>
      </w:r>
      <w:r>
        <w:rPr>
          <w:sz w:val="19"/>
          <w:szCs w:val="19"/>
          <w:spacing w:val="9"/>
        </w:rPr>
        <w:t>E、它决定社会形态的更替</w:t>
      </w:r>
    </w:p>
    <w:p>
      <w:pPr>
        <w:pStyle w:val="BodyText"/>
        <w:ind w:left="22"/>
        <w:spacing w:before="31" w:line="227" w:lineRule="auto"/>
        <w:rPr>
          <w:sz w:val="19"/>
          <w:szCs w:val="19"/>
        </w:rPr>
      </w:pPr>
      <w:r>
        <w:rPr>
          <w:sz w:val="19"/>
          <w:szCs w:val="19"/>
          <w:spacing w:val="9"/>
        </w:rPr>
        <w:t>9、下列选项中，属于社会进步内容的有(</w:t>
      </w:r>
      <w:r>
        <w:rPr>
          <w:sz w:val="19"/>
          <w:szCs w:val="19"/>
        </w:rPr>
        <w:t>ABCDE</w:t>
      </w:r>
      <w:r>
        <w:rPr>
          <w:sz w:val="19"/>
          <w:szCs w:val="19"/>
          <w:spacing w:val="9"/>
        </w:rPr>
        <w:t xml:space="preserve">  )</w:t>
      </w:r>
    </w:p>
    <w:p>
      <w:pPr>
        <w:pStyle w:val="BodyText"/>
        <w:ind w:left="16" w:right="6621" w:hanging="1"/>
        <w:spacing w:before="77" w:line="296" w:lineRule="auto"/>
        <w:rPr>
          <w:sz w:val="19"/>
          <w:szCs w:val="19"/>
        </w:rPr>
      </w:pPr>
      <w:r>
        <w:rPr>
          <w:sz w:val="19"/>
          <w:szCs w:val="19"/>
          <w:spacing w:val="9"/>
        </w:rPr>
        <w:t>A、物质文明的进步</w:t>
      </w:r>
      <w:r>
        <w:rPr>
          <w:sz w:val="19"/>
          <w:szCs w:val="19"/>
        </w:rPr>
        <w:t xml:space="preserve"> </w:t>
      </w:r>
      <w:r>
        <w:rPr>
          <w:sz w:val="19"/>
          <w:szCs w:val="19"/>
          <w:spacing w:val="8"/>
        </w:rPr>
        <w:t>B、精神文明的进步</w:t>
      </w:r>
      <w:r>
        <w:rPr>
          <w:sz w:val="19"/>
          <w:szCs w:val="19"/>
          <w:spacing w:val="7"/>
        </w:rPr>
        <w:t xml:space="preserve"> </w:t>
      </w:r>
      <w:r>
        <w:rPr>
          <w:sz w:val="19"/>
          <w:szCs w:val="19"/>
          <w:spacing w:val="8"/>
        </w:rPr>
        <w:t>C、科学技术的进步</w:t>
      </w:r>
      <w:r>
        <w:rPr>
          <w:sz w:val="19"/>
          <w:szCs w:val="19"/>
          <w:spacing w:val="7"/>
        </w:rPr>
        <w:t xml:space="preserve"> </w:t>
      </w:r>
      <w:r>
        <w:rPr>
          <w:sz w:val="19"/>
          <w:szCs w:val="19"/>
          <w:spacing w:val="8"/>
        </w:rPr>
        <w:t>D、生产力的发展</w:t>
      </w:r>
    </w:p>
    <w:p>
      <w:pPr>
        <w:pStyle w:val="BodyText"/>
        <w:ind w:left="19"/>
        <w:spacing w:before="30" w:line="228" w:lineRule="auto"/>
        <w:rPr>
          <w:sz w:val="19"/>
          <w:szCs w:val="19"/>
        </w:rPr>
      </w:pPr>
      <w:r>
        <w:rPr>
          <w:sz w:val="19"/>
          <w:szCs w:val="19"/>
          <w:spacing w:val="8"/>
        </w:rPr>
        <w:t>E、道德水平的提高</w:t>
      </w:r>
    </w:p>
    <w:p>
      <w:pPr>
        <w:pStyle w:val="BodyText"/>
        <w:ind w:left="36"/>
        <w:spacing w:before="78" w:line="227" w:lineRule="auto"/>
        <w:rPr>
          <w:sz w:val="19"/>
          <w:szCs w:val="19"/>
        </w:rPr>
      </w:pPr>
      <w:r>
        <w:rPr>
          <w:sz w:val="19"/>
          <w:szCs w:val="19"/>
          <w:spacing w:val="9"/>
        </w:rPr>
        <w:t>10、马克思主义认为，人的本质在其现实性上是一切社会关系的总和。这表明人的本质(</w:t>
      </w:r>
      <w:r>
        <w:rPr>
          <w:sz w:val="19"/>
          <w:szCs w:val="19"/>
        </w:rPr>
        <w:t>ABC</w:t>
      </w:r>
      <w:r>
        <w:rPr>
          <w:sz w:val="19"/>
          <w:szCs w:val="19"/>
          <w:spacing w:val="9"/>
        </w:rPr>
        <w:t xml:space="preserve">  )</w:t>
      </w:r>
    </w:p>
    <w:p>
      <w:pPr>
        <w:pStyle w:val="BodyText"/>
        <w:ind w:left="16" w:right="6021" w:hanging="1"/>
        <w:spacing w:before="79" w:line="297" w:lineRule="auto"/>
        <w:jc w:val="both"/>
        <w:rPr>
          <w:sz w:val="19"/>
          <w:szCs w:val="19"/>
        </w:rPr>
      </w:pPr>
      <w:r>
        <w:rPr>
          <w:sz w:val="19"/>
          <w:szCs w:val="19"/>
          <w:spacing w:val="9"/>
        </w:rPr>
        <w:t>A、是后天的，不是先天的</w:t>
      </w:r>
      <w:r>
        <w:rPr>
          <w:sz w:val="19"/>
          <w:szCs w:val="19"/>
          <w:spacing w:val="3"/>
        </w:rPr>
        <w:t xml:space="preserve"> </w:t>
      </w:r>
      <w:r>
        <w:rPr>
          <w:sz w:val="19"/>
          <w:szCs w:val="19"/>
          <w:spacing w:val="9"/>
        </w:rPr>
        <w:t>B、是具体的，不是抽象的</w:t>
      </w:r>
      <w:r>
        <w:rPr>
          <w:sz w:val="19"/>
          <w:szCs w:val="19"/>
          <w:spacing w:val="1"/>
        </w:rPr>
        <w:t xml:space="preserve"> </w:t>
      </w:r>
      <w:r>
        <w:rPr>
          <w:sz w:val="19"/>
          <w:szCs w:val="19"/>
          <w:spacing w:val="9"/>
        </w:rPr>
        <w:t>C、是变化的，不是不变的</w:t>
      </w:r>
      <w:r>
        <w:rPr>
          <w:sz w:val="19"/>
          <w:szCs w:val="19"/>
          <w:spacing w:val="1"/>
        </w:rPr>
        <w:t xml:space="preserve"> </w:t>
      </w:r>
      <w:r>
        <w:rPr>
          <w:sz w:val="19"/>
          <w:szCs w:val="19"/>
          <w:spacing w:val="9"/>
        </w:rPr>
        <w:t>D、是主观的，不是客观的</w:t>
      </w:r>
      <w:r>
        <w:rPr>
          <w:sz w:val="19"/>
          <w:szCs w:val="19"/>
          <w:spacing w:val="1"/>
        </w:rPr>
        <w:t xml:space="preserve"> </w:t>
      </w:r>
      <w:r>
        <w:rPr>
          <w:sz w:val="19"/>
          <w:szCs w:val="19"/>
          <w:spacing w:val="9"/>
        </w:rPr>
        <w:t>E、是自然的，不是社会的</w:t>
      </w:r>
    </w:p>
    <w:p>
      <w:pPr>
        <w:pStyle w:val="BodyText"/>
        <w:ind w:left="21" w:right="70" w:firstLine="3"/>
        <w:spacing w:before="32" w:line="288" w:lineRule="auto"/>
        <w:rPr>
          <w:sz w:val="19"/>
          <w:szCs w:val="19"/>
        </w:rPr>
      </w:pPr>
      <w:r>
        <w:rPr>
          <w:sz w:val="19"/>
          <w:szCs w:val="19"/>
          <w:spacing w:val="8"/>
        </w:rPr>
        <w:t>一、单项选择题(在每小题列出的四个备选答案中，选出一个正确的答案，填在题后的括号内，</w:t>
      </w:r>
      <w:r>
        <w:rPr>
          <w:sz w:val="19"/>
          <w:szCs w:val="19"/>
          <w:spacing w:val="16"/>
        </w:rPr>
        <w:t xml:space="preserve"> </w:t>
      </w:r>
      <w:r>
        <w:rPr>
          <w:sz w:val="19"/>
          <w:szCs w:val="19"/>
          <w:spacing w:val="2"/>
        </w:rPr>
        <w:t>每小题</w:t>
      </w:r>
      <w:r>
        <w:rPr>
          <w:sz w:val="19"/>
          <w:szCs w:val="19"/>
          <w:spacing w:val="-12"/>
        </w:rPr>
        <w:t xml:space="preserve"> </w:t>
      </w:r>
      <w:r>
        <w:rPr>
          <w:sz w:val="19"/>
          <w:szCs w:val="19"/>
          <w:spacing w:val="2"/>
        </w:rPr>
        <w:t>1</w:t>
      </w:r>
      <w:r>
        <w:rPr>
          <w:sz w:val="19"/>
          <w:szCs w:val="19"/>
          <w:spacing w:val="-36"/>
        </w:rPr>
        <w:t xml:space="preserve"> </w:t>
      </w:r>
      <w:r>
        <w:rPr>
          <w:sz w:val="19"/>
          <w:szCs w:val="19"/>
          <w:spacing w:val="2"/>
        </w:rPr>
        <w:t>分，共</w:t>
      </w:r>
      <w:r>
        <w:rPr>
          <w:sz w:val="19"/>
          <w:szCs w:val="19"/>
          <w:spacing w:val="-37"/>
        </w:rPr>
        <w:t xml:space="preserve"> </w:t>
      </w:r>
      <w:r>
        <w:rPr>
          <w:sz w:val="19"/>
          <w:szCs w:val="19"/>
          <w:spacing w:val="2"/>
        </w:rPr>
        <w:t>40</w:t>
      </w:r>
      <w:r>
        <w:rPr>
          <w:sz w:val="19"/>
          <w:szCs w:val="19"/>
          <w:spacing w:val="-36"/>
        </w:rPr>
        <w:t xml:space="preserve"> </w:t>
      </w:r>
      <w:r>
        <w:rPr>
          <w:sz w:val="19"/>
          <w:szCs w:val="19"/>
          <w:spacing w:val="2"/>
        </w:rPr>
        <w:t>分)</w:t>
      </w:r>
    </w:p>
    <w:p>
      <w:pPr>
        <w:spacing w:line="278" w:lineRule="auto"/>
        <w:rPr>
          <w:rFonts w:ascii="Arial"/>
          <w:sz w:val="21"/>
        </w:rPr>
      </w:pPr>
      <w:r/>
    </w:p>
    <w:p>
      <w:pPr>
        <w:pStyle w:val="BodyText"/>
        <w:ind w:left="36"/>
        <w:spacing w:before="62" w:line="229" w:lineRule="auto"/>
        <w:rPr>
          <w:sz w:val="19"/>
          <w:szCs w:val="19"/>
        </w:rPr>
      </w:pPr>
      <w:r>
        <w:rPr>
          <w:sz w:val="19"/>
          <w:szCs w:val="19"/>
          <w:spacing w:val="2"/>
        </w:rPr>
        <w:t>1.</w:t>
      </w:r>
      <w:r>
        <w:rPr>
          <w:sz w:val="19"/>
          <w:szCs w:val="19"/>
          <w:spacing w:val="11"/>
        </w:rPr>
        <w:t xml:space="preserve">  </w:t>
      </w:r>
      <w:r>
        <w:rPr>
          <w:sz w:val="19"/>
          <w:szCs w:val="19"/>
          <w:spacing w:val="2"/>
        </w:rPr>
        <w:t>哲学是(C</w:t>
      </w:r>
      <w:r>
        <w:rPr>
          <w:sz w:val="19"/>
          <w:szCs w:val="19"/>
          <w:spacing w:val="8"/>
        </w:rPr>
        <w:t xml:space="preserve">  </w:t>
      </w:r>
      <w:r>
        <w:rPr>
          <w:sz w:val="19"/>
          <w:szCs w:val="19"/>
          <w:spacing w:val="2"/>
        </w:rPr>
        <w:t>)</w:t>
      </w:r>
    </w:p>
    <w:p>
      <w:pPr>
        <w:pStyle w:val="BodyText"/>
        <w:ind w:left="19" w:right="2920" w:hanging="4"/>
        <w:spacing w:before="77" w:line="293" w:lineRule="auto"/>
        <w:jc w:val="both"/>
        <w:rPr>
          <w:sz w:val="19"/>
          <w:szCs w:val="19"/>
        </w:rPr>
      </w:pPr>
      <w:r>
        <w:rPr>
          <w:sz w:val="19"/>
          <w:szCs w:val="19"/>
          <w:spacing w:val="9"/>
        </w:rPr>
        <w:t>A.科学的世界观和方法论  B.科学性和革命性相</w:t>
      </w:r>
      <w:r>
        <w:rPr>
          <w:sz w:val="19"/>
          <w:szCs w:val="19"/>
          <w:spacing w:val="8"/>
        </w:rPr>
        <w:t>统一的世界观</w:t>
      </w:r>
      <w:r>
        <w:rPr>
          <w:sz w:val="19"/>
          <w:szCs w:val="19"/>
        </w:rPr>
        <w:t xml:space="preserve"> </w:t>
      </w:r>
      <w:r>
        <w:rPr>
          <w:sz w:val="19"/>
          <w:szCs w:val="19"/>
          <w:spacing w:val="9"/>
        </w:rPr>
        <w:t>C.理论化和系统化的世界观  D.辩证唯物主</w:t>
      </w:r>
      <w:r>
        <w:rPr>
          <w:sz w:val="19"/>
          <w:szCs w:val="19"/>
          <w:spacing w:val="8"/>
        </w:rPr>
        <w:t>义和历史唯物主义</w:t>
      </w:r>
      <w:r>
        <w:rPr>
          <w:sz w:val="19"/>
          <w:szCs w:val="19"/>
        </w:rPr>
        <w:t xml:space="preserve"> </w:t>
      </w:r>
      <w:r>
        <w:rPr>
          <w:sz w:val="19"/>
          <w:szCs w:val="19"/>
          <w:spacing w:val="3"/>
        </w:rPr>
        <w:t>2.</w:t>
      </w:r>
      <w:r>
        <w:rPr>
          <w:sz w:val="19"/>
          <w:szCs w:val="19"/>
          <w:spacing w:val="13"/>
        </w:rPr>
        <w:t xml:space="preserve">  </w:t>
      </w:r>
      <w:r>
        <w:rPr>
          <w:sz w:val="19"/>
          <w:szCs w:val="19"/>
          <w:spacing w:val="3"/>
        </w:rPr>
        <w:t>哲学基本问题是</w:t>
      </w:r>
      <w:r>
        <w:rPr>
          <w:sz w:val="19"/>
          <w:szCs w:val="19"/>
          <w:spacing w:val="26"/>
        </w:rPr>
        <w:t xml:space="preserve">  </w:t>
      </w:r>
      <w:r>
        <w:rPr>
          <w:sz w:val="19"/>
          <w:szCs w:val="19"/>
          <w:spacing w:val="3"/>
        </w:rPr>
        <w:t>(B  )</w:t>
      </w:r>
    </w:p>
    <w:p>
      <w:pPr>
        <w:pStyle w:val="BodyText"/>
        <w:ind w:left="15"/>
        <w:spacing w:before="31" w:line="228" w:lineRule="auto"/>
        <w:rPr>
          <w:sz w:val="19"/>
          <w:szCs w:val="19"/>
        </w:rPr>
      </w:pPr>
      <w:r>
        <w:rPr>
          <w:sz w:val="19"/>
          <w:szCs w:val="19"/>
          <w:spacing w:val="9"/>
        </w:rPr>
        <w:t>A、物质和运动的关系问题  B、思维和存在的关系问题</w:t>
      </w:r>
    </w:p>
    <w:p>
      <w:pPr>
        <w:pStyle w:val="BodyText"/>
        <w:ind w:left="20"/>
        <w:spacing w:before="78" w:line="227" w:lineRule="auto"/>
        <w:rPr>
          <w:sz w:val="19"/>
          <w:szCs w:val="19"/>
        </w:rPr>
      </w:pPr>
      <w:r>
        <w:rPr>
          <w:sz w:val="19"/>
          <w:szCs w:val="19"/>
          <w:spacing w:val="9"/>
        </w:rPr>
        <w:t>C、社会和自然的关系问题  D、主体和客体的</w:t>
      </w:r>
      <w:r>
        <w:rPr>
          <w:sz w:val="19"/>
          <w:szCs w:val="19"/>
          <w:spacing w:val="8"/>
        </w:rPr>
        <w:t>关系问题</w:t>
      </w:r>
    </w:p>
    <w:p>
      <w:pPr>
        <w:spacing w:line="326" w:lineRule="auto"/>
        <w:rPr>
          <w:rFonts w:ascii="Arial"/>
          <w:sz w:val="21"/>
        </w:rPr>
      </w:pPr>
      <w:r/>
    </w:p>
    <w:p>
      <w:pPr>
        <w:pStyle w:val="BodyText"/>
        <w:ind w:left="25"/>
        <w:spacing w:before="62" w:line="228" w:lineRule="auto"/>
        <w:rPr>
          <w:sz w:val="19"/>
          <w:szCs w:val="19"/>
        </w:rPr>
      </w:pPr>
      <w:r>
        <w:rPr>
          <w:sz w:val="19"/>
          <w:szCs w:val="19"/>
          <w:spacing w:val="8"/>
        </w:rPr>
        <w:t>3．辩证法发展过程中经历的三种历史形态是(A  )</w:t>
      </w:r>
    </w:p>
    <w:p>
      <w:pPr>
        <w:pStyle w:val="BodyText"/>
        <w:ind w:left="16" w:right="4722" w:hanging="1"/>
        <w:spacing w:before="76" w:line="296" w:lineRule="auto"/>
        <w:jc w:val="both"/>
        <w:rPr>
          <w:sz w:val="19"/>
          <w:szCs w:val="19"/>
        </w:rPr>
      </w:pPr>
      <w:r>
        <w:rPr>
          <w:sz w:val="19"/>
          <w:szCs w:val="19"/>
          <w:spacing w:val="9"/>
        </w:rPr>
        <w:t>A.朴素辩证法、唯心辩证法、唯物辩证法</w:t>
      </w:r>
      <w:r>
        <w:rPr>
          <w:sz w:val="19"/>
          <w:szCs w:val="19"/>
          <w:spacing w:val="3"/>
        </w:rPr>
        <w:t xml:space="preserve"> </w:t>
      </w:r>
      <w:r>
        <w:rPr>
          <w:sz w:val="19"/>
          <w:szCs w:val="19"/>
          <w:spacing w:val="6"/>
        </w:rPr>
        <w:t>B.唯物辩证法、社会辩证法、</w:t>
      </w:r>
      <w:r>
        <w:rPr>
          <w:sz w:val="19"/>
          <w:szCs w:val="19"/>
          <w:spacing w:val="-36"/>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2"/>
        </w:rPr>
        <w:t xml:space="preserve"> </w:t>
      </w:r>
      <w:r>
        <w:rPr>
          <w:sz w:val="19"/>
          <w:szCs w:val="19"/>
          <w:spacing w:val="7"/>
        </w:rPr>
        <w:t>D.</w:t>
      </w:r>
      <w:r>
        <w:rPr>
          <w:sz w:val="19"/>
          <w:szCs w:val="19"/>
          <w:spacing w:val="-55"/>
        </w:rPr>
        <w:t xml:space="preserve"> </w:t>
      </w:r>
      <w:r>
        <w:rPr>
          <w:sz w:val="19"/>
          <w:szCs w:val="19"/>
          <w:spacing w:val="7"/>
        </w:rPr>
        <w:t>自然辩证法、历史辩证法、革命辩证法</w:t>
      </w:r>
    </w:p>
    <w:p>
      <w:pPr>
        <w:spacing w:line="278" w:lineRule="auto"/>
        <w:rPr>
          <w:rFonts w:ascii="Arial"/>
          <w:sz w:val="21"/>
        </w:rPr>
      </w:pPr>
      <w:r/>
    </w:p>
    <w:p>
      <w:pPr>
        <w:pStyle w:val="BodyText"/>
        <w:ind w:left="21"/>
        <w:spacing w:before="63" w:line="228" w:lineRule="auto"/>
        <w:rPr>
          <w:sz w:val="19"/>
          <w:szCs w:val="19"/>
        </w:rPr>
      </w:pPr>
      <w:r>
        <w:rPr>
          <w:sz w:val="19"/>
          <w:szCs w:val="19"/>
          <w:spacing w:val="8"/>
        </w:rPr>
        <w:t>4．现代西方哲学的两股主要思潮是(  C)</w:t>
      </w:r>
    </w:p>
    <w:p>
      <w:pPr>
        <w:pStyle w:val="BodyText"/>
        <w:ind w:left="15"/>
        <w:spacing w:before="77" w:line="228" w:lineRule="auto"/>
        <w:rPr>
          <w:sz w:val="19"/>
          <w:szCs w:val="19"/>
        </w:rPr>
      </w:pPr>
      <w:r>
        <w:rPr>
          <w:sz w:val="19"/>
          <w:szCs w:val="19"/>
          <w:spacing w:val="8"/>
        </w:rPr>
        <w:t>A.唯物主义和唯心主义  B.辩证法和形而上学</w:t>
      </w:r>
    </w:p>
    <w:p>
      <w:pPr>
        <w:pStyle w:val="BodyText"/>
        <w:ind w:left="20"/>
        <w:spacing w:before="78" w:line="227" w:lineRule="auto"/>
        <w:rPr>
          <w:sz w:val="19"/>
          <w:szCs w:val="19"/>
        </w:rPr>
      </w:pPr>
      <w:r>
        <w:rPr>
          <w:sz w:val="19"/>
          <w:szCs w:val="19"/>
          <w:spacing w:val="8"/>
        </w:rPr>
        <w:t>C.人本主义和科学主义  D.悲观主义和乐观主义</w:t>
      </w:r>
    </w:p>
    <w:p>
      <w:pPr>
        <w:spacing w:line="326" w:lineRule="auto"/>
        <w:rPr>
          <w:rFonts w:ascii="Arial"/>
          <w:sz w:val="21"/>
        </w:rPr>
      </w:pPr>
      <w:r/>
    </w:p>
    <w:p>
      <w:pPr>
        <w:pStyle w:val="BodyText"/>
        <w:ind w:left="25"/>
        <w:spacing w:before="62" w:line="227" w:lineRule="auto"/>
        <w:rPr>
          <w:sz w:val="19"/>
          <w:szCs w:val="19"/>
        </w:rPr>
      </w:pPr>
      <w:r>
        <w:rPr>
          <w:sz w:val="19"/>
          <w:szCs w:val="19"/>
          <w:spacing w:val="6"/>
        </w:rPr>
        <w:t>5．历史唯物主义和历史唯心的根本区别在于</w:t>
      </w:r>
      <w:r>
        <w:rPr>
          <w:sz w:val="19"/>
          <w:szCs w:val="19"/>
          <w:spacing w:val="33"/>
        </w:rPr>
        <w:t xml:space="preserve">  </w:t>
      </w:r>
      <w:r>
        <w:rPr>
          <w:sz w:val="19"/>
          <w:szCs w:val="19"/>
          <w:spacing w:val="6"/>
        </w:rPr>
        <w:t>(  A)</w:t>
      </w:r>
    </w:p>
    <w:p>
      <w:pPr>
        <w:pStyle w:val="BodyText"/>
        <w:ind w:left="15"/>
        <w:spacing w:before="79" w:line="227" w:lineRule="auto"/>
        <w:rPr>
          <w:sz w:val="19"/>
          <w:szCs w:val="19"/>
        </w:rPr>
      </w:pPr>
      <w:r>
        <w:rPr>
          <w:sz w:val="19"/>
          <w:szCs w:val="19"/>
          <w:spacing w:val="9"/>
        </w:rPr>
        <w:t>A、是否承认社会存在决定社会意识</w:t>
      </w:r>
    </w:p>
    <w:p>
      <w:pPr>
        <w:pStyle w:val="BodyText"/>
        <w:ind w:left="19" w:right="5020" w:hanging="2"/>
        <w:spacing w:before="78" w:line="288" w:lineRule="auto"/>
        <w:rPr>
          <w:sz w:val="19"/>
          <w:szCs w:val="19"/>
        </w:rPr>
      </w:pPr>
      <w:r>
        <w:rPr>
          <w:sz w:val="19"/>
          <w:szCs w:val="19"/>
          <w:spacing w:val="9"/>
        </w:rPr>
        <w:t>B、是否承认社会意识具有相对独立性</w:t>
      </w:r>
      <w:r>
        <w:rPr>
          <w:sz w:val="19"/>
          <w:szCs w:val="19"/>
          <w:spacing w:val="7"/>
        </w:rPr>
        <w:t xml:space="preserve"> </w:t>
      </w:r>
      <w:r>
        <w:rPr>
          <w:sz w:val="19"/>
          <w:szCs w:val="19"/>
          <w:spacing w:val="9"/>
        </w:rPr>
        <w:t>C、是事承认社会发展有规律性</w:t>
      </w:r>
    </w:p>
    <w:p>
      <w:pPr>
        <w:pStyle w:val="BodyText"/>
        <w:ind w:left="18"/>
        <w:spacing w:before="31" w:line="228" w:lineRule="auto"/>
        <w:rPr>
          <w:sz w:val="19"/>
          <w:szCs w:val="19"/>
        </w:rPr>
      </w:pPr>
      <w:r>
        <w:rPr>
          <w:sz w:val="19"/>
          <w:szCs w:val="19"/>
          <w:spacing w:val="9"/>
        </w:rPr>
        <w:t>D、是否承认阶级和阶级斗争</w:t>
      </w:r>
    </w:p>
    <w:p>
      <w:pPr>
        <w:spacing w:line="325" w:lineRule="auto"/>
        <w:rPr>
          <w:rFonts w:ascii="Arial"/>
          <w:sz w:val="21"/>
        </w:rPr>
      </w:pPr>
      <w:r/>
    </w:p>
    <w:p>
      <w:pPr>
        <w:pStyle w:val="BodyText"/>
        <w:ind w:left="15" w:right="2319" w:firstLine="7"/>
        <w:spacing w:before="62" w:line="288" w:lineRule="auto"/>
        <w:rPr>
          <w:sz w:val="19"/>
          <w:szCs w:val="19"/>
        </w:rPr>
      </w:pPr>
      <w:r>
        <w:rPr>
          <w:sz w:val="19"/>
          <w:szCs w:val="19"/>
          <w:spacing w:val="8"/>
        </w:rPr>
        <w:t>6．马克思主义哲学的产生实现了哲学上的根本变革，这表明  (</w:t>
      </w:r>
      <w:r>
        <w:rPr>
          <w:sz w:val="19"/>
          <w:szCs w:val="19"/>
          <w:spacing w:val="17"/>
        </w:rPr>
        <w:t xml:space="preserve">  </w:t>
      </w:r>
      <w:r>
        <w:rPr>
          <w:sz w:val="19"/>
          <w:szCs w:val="19"/>
          <w:spacing w:val="8"/>
        </w:rPr>
        <w:t>C)</w:t>
      </w:r>
      <w:r>
        <w:rPr>
          <w:sz w:val="19"/>
          <w:szCs w:val="19"/>
        </w:rPr>
        <w:t xml:space="preserve"> </w:t>
      </w:r>
      <w:r>
        <w:rPr>
          <w:sz w:val="19"/>
          <w:szCs w:val="19"/>
          <w:spacing w:val="9"/>
        </w:rPr>
        <w:t>A、马克思主义哲学已成为"科学之科学"</w:t>
      </w:r>
    </w:p>
    <w:p>
      <w:pPr>
        <w:spacing w:line="288" w:lineRule="auto"/>
        <w:sectPr>
          <w:footerReference w:type="default" r:id="rId53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8" w:lineRule="auto"/>
        <w:rPr>
          <w:sz w:val="19"/>
          <w:szCs w:val="19"/>
        </w:rPr>
      </w:pPr>
      <w:r>
        <w:rPr>
          <w:sz w:val="19"/>
          <w:szCs w:val="19"/>
          <w:spacing w:val="9"/>
        </w:rPr>
        <w:t>B、马克思主义哲学穷尽了一切真理</w:t>
      </w:r>
    </w:p>
    <w:p>
      <w:pPr>
        <w:pStyle w:val="BodyText"/>
        <w:ind w:left="18" w:right="4019" w:firstLine="2"/>
        <w:spacing w:before="78" w:line="288" w:lineRule="auto"/>
        <w:rPr>
          <w:sz w:val="19"/>
          <w:szCs w:val="19"/>
        </w:rPr>
      </w:pPr>
      <w:r>
        <w:rPr>
          <w:sz w:val="19"/>
          <w:szCs w:val="19"/>
          <w:spacing w:val="9"/>
        </w:rPr>
        <w:t>C、马克思哲学是哲学思想继续向前推进的新起点</w:t>
      </w:r>
      <w:r>
        <w:rPr>
          <w:sz w:val="19"/>
          <w:szCs w:val="19"/>
          <w:spacing w:val="10"/>
        </w:rPr>
        <w:t xml:space="preserve"> </w:t>
      </w:r>
      <w:r>
        <w:rPr>
          <w:sz w:val="19"/>
          <w:szCs w:val="19"/>
          <w:spacing w:val="9"/>
        </w:rPr>
        <w:t>D、马克思主义哲学是哲学思想发展的顶峰</w:t>
      </w:r>
    </w:p>
    <w:p>
      <w:pPr>
        <w:spacing w:line="279" w:lineRule="auto"/>
        <w:rPr>
          <w:rFonts w:ascii="Arial"/>
          <w:sz w:val="21"/>
        </w:rPr>
      </w:pPr>
      <w:r/>
    </w:p>
    <w:p>
      <w:pPr>
        <w:pStyle w:val="BodyText"/>
        <w:ind w:left="26"/>
        <w:spacing w:before="61" w:line="227" w:lineRule="auto"/>
        <w:rPr>
          <w:sz w:val="19"/>
          <w:szCs w:val="19"/>
        </w:rPr>
      </w:pPr>
      <w:r>
        <w:rPr>
          <w:sz w:val="19"/>
          <w:szCs w:val="19"/>
          <w:spacing w:val="8"/>
        </w:rPr>
        <w:t>7．在哲学上，二元论的根本错误在于(A  )</w:t>
      </w:r>
    </w:p>
    <w:p>
      <w:pPr>
        <w:pStyle w:val="BodyText"/>
        <w:ind w:left="15"/>
        <w:spacing w:before="78" w:line="229" w:lineRule="auto"/>
        <w:rPr>
          <w:sz w:val="19"/>
          <w:szCs w:val="19"/>
        </w:rPr>
      </w:pPr>
      <w:r>
        <w:rPr>
          <w:sz w:val="19"/>
          <w:szCs w:val="19"/>
          <w:spacing w:val="9"/>
        </w:rPr>
        <w:t>A、否认世界的统一性  B、否认世界的可知性</w:t>
      </w:r>
    </w:p>
    <w:p>
      <w:pPr>
        <w:pStyle w:val="BodyText"/>
        <w:ind w:left="20"/>
        <w:spacing w:before="76" w:line="228" w:lineRule="auto"/>
        <w:rPr>
          <w:sz w:val="19"/>
          <w:szCs w:val="19"/>
        </w:rPr>
      </w:pPr>
      <w:r>
        <w:rPr>
          <w:sz w:val="19"/>
          <w:szCs w:val="19"/>
          <w:spacing w:val="9"/>
        </w:rPr>
        <w:t>C、否认世界是普遍联系的  D、否认世界是运</w:t>
      </w:r>
      <w:r>
        <w:rPr>
          <w:sz w:val="19"/>
          <w:szCs w:val="19"/>
          <w:spacing w:val="8"/>
        </w:rPr>
        <w:t>动发展的</w:t>
      </w:r>
    </w:p>
    <w:p>
      <w:pPr>
        <w:spacing w:line="325" w:lineRule="auto"/>
        <w:rPr>
          <w:rFonts w:ascii="Arial"/>
          <w:sz w:val="21"/>
        </w:rPr>
      </w:pPr>
      <w:r/>
    </w:p>
    <w:p>
      <w:pPr>
        <w:pStyle w:val="BodyText"/>
        <w:ind w:left="22"/>
        <w:spacing w:before="63" w:line="227" w:lineRule="auto"/>
        <w:rPr>
          <w:sz w:val="19"/>
          <w:szCs w:val="19"/>
        </w:rPr>
      </w:pPr>
      <w:r>
        <w:rPr>
          <w:sz w:val="19"/>
          <w:szCs w:val="19"/>
          <w:spacing w:val="7"/>
        </w:rPr>
        <w:t>8．科学证明，人脑是(  C)</w:t>
      </w:r>
    </w:p>
    <w:p>
      <w:pPr>
        <w:pStyle w:val="BodyText"/>
        <w:ind w:left="15"/>
        <w:spacing w:before="78" w:line="228" w:lineRule="auto"/>
        <w:rPr>
          <w:sz w:val="19"/>
          <w:szCs w:val="19"/>
        </w:rPr>
      </w:pPr>
      <w:r>
        <w:rPr>
          <w:sz w:val="19"/>
          <w:szCs w:val="19"/>
          <w:spacing w:val="8"/>
        </w:rPr>
        <w:t>A、思维的源泉  B、思维的产物  C、思维的器官  D、思维的对象</w:t>
      </w:r>
    </w:p>
    <w:p>
      <w:pPr>
        <w:spacing w:line="325" w:lineRule="auto"/>
        <w:rPr>
          <w:rFonts w:ascii="Arial"/>
          <w:sz w:val="21"/>
        </w:rPr>
      </w:pPr>
      <w:r/>
    </w:p>
    <w:p>
      <w:pPr>
        <w:pStyle w:val="BodyText"/>
        <w:ind w:left="22"/>
        <w:spacing w:before="62" w:line="227" w:lineRule="auto"/>
        <w:rPr>
          <w:sz w:val="19"/>
          <w:szCs w:val="19"/>
        </w:rPr>
      </w:pPr>
      <w:r>
        <w:rPr>
          <w:sz w:val="19"/>
          <w:szCs w:val="19"/>
          <w:spacing w:val="8"/>
        </w:rPr>
        <w:t>9．唯心主义运动观的根本错误在于</w:t>
      </w:r>
      <w:r>
        <w:rPr>
          <w:sz w:val="19"/>
          <w:szCs w:val="19"/>
          <w:spacing w:val="-40"/>
        </w:rPr>
        <w:t xml:space="preserve"> </w:t>
      </w:r>
      <w:r>
        <w:rPr>
          <w:sz w:val="19"/>
          <w:szCs w:val="19"/>
          <w:spacing w:val="8"/>
        </w:rPr>
        <w:t>D(  )</w:t>
      </w:r>
    </w:p>
    <w:p>
      <w:pPr>
        <w:pStyle w:val="BodyText"/>
        <w:ind w:left="15"/>
        <w:spacing w:before="79" w:line="227" w:lineRule="auto"/>
        <w:rPr>
          <w:sz w:val="19"/>
          <w:szCs w:val="19"/>
        </w:rPr>
      </w:pPr>
      <w:r>
        <w:rPr>
          <w:sz w:val="19"/>
          <w:szCs w:val="19"/>
          <w:spacing w:val="7"/>
        </w:rPr>
        <w:t>A、否认物质的运动的  B、否认运动是绝对的  C、否认静止是运动的特殊状态 </w:t>
      </w:r>
      <w:r>
        <w:rPr>
          <w:sz w:val="19"/>
          <w:szCs w:val="19"/>
          <w:spacing w:val="6"/>
        </w:rPr>
        <w:t xml:space="preserve"> D、否认运动是</w:t>
      </w:r>
    </w:p>
    <w:p>
      <w:pPr>
        <w:pStyle w:val="BodyText"/>
        <w:ind w:left="21"/>
        <w:spacing w:before="78" w:line="229" w:lineRule="auto"/>
        <w:rPr>
          <w:sz w:val="19"/>
          <w:szCs w:val="19"/>
        </w:rPr>
      </w:pPr>
      <w:r>
        <w:rPr>
          <w:sz w:val="19"/>
          <w:szCs w:val="19"/>
          <w:spacing w:val="8"/>
        </w:rPr>
        <w:t>物质的运动</w:t>
      </w:r>
    </w:p>
    <w:p>
      <w:pPr>
        <w:spacing w:line="325" w:lineRule="auto"/>
        <w:rPr>
          <w:rFonts w:ascii="Arial"/>
          <w:sz w:val="21"/>
        </w:rPr>
      </w:pPr>
      <w:r/>
    </w:p>
    <w:p>
      <w:pPr>
        <w:pStyle w:val="BodyText"/>
        <w:ind w:left="36"/>
        <w:spacing w:before="62" w:line="227" w:lineRule="auto"/>
        <w:rPr>
          <w:sz w:val="19"/>
          <w:szCs w:val="19"/>
        </w:rPr>
      </w:pPr>
      <w:r>
        <w:rPr>
          <w:sz w:val="19"/>
          <w:szCs w:val="19"/>
          <w:spacing w:val="8"/>
        </w:rPr>
        <w:t>10．正确发挥意识能动作用的最基本的前提是(</w:t>
      </w:r>
      <w:r>
        <w:rPr>
          <w:sz w:val="19"/>
          <w:szCs w:val="19"/>
          <w:spacing w:val="7"/>
        </w:rPr>
        <w:t>C  )</w:t>
      </w:r>
    </w:p>
    <w:p>
      <w:pPr>
        <w:pStyle w:val="BodyText"/>
        <w:ind w:left="15"/>
        <w:spacing w:before="78" w:line="228" w:lineRule="auto"/>
        <w:rPr>
          <w:sz w:val="19"/>
          <w:szCs w:val="19"/>
        </w:rPr>
      </w:pPr>
      <w:r>
        <w:rPr>
          <w:sz w:val="19"/>
          <w:szCs w:val="19"/>
          <w:spacing w:val="9"/>
        </w:rPr>
        <w:t>A、个人积极性的充分调动  B、集体智慧的充分发挥</w:t>
      </w:r>
    </w:p>
    <w:p>
      <w:pPr>
        <w:pStyle w:val="BodyText"/>
        <w:ind w:left="20"/>
        <w:spacing w:before="77" w:line="228" w:lineRule="auto"/>
        <w:rPr>
          <w:sz w:val="19"/>
          <w:szCs w:val="19"/>
        </w:rPr>
      </w:pPr>
      <w:r>
        <w:rPr>
          <w:sz w:val="19"/>
          <w:szCs w:val="19"/>
          <w:spacing w:val="9"/>
        </w:rPr>
        <w:t>C、对客观规律的正确反映  D、对保守思想的</w:t>
      </w:r>
      <w:r>
        <w:rPr>
          <w:sz w:val="19"/>
          <w:szCs w:val="19"/>
          <w:spacing w:val="8"/>
        </w:rPr>
        <w:t>彻底克服</w:t>
      </w:r>
    </w:p>
    <w:p>
      <w:pPr>
        <w:spacing w:line="325" w:lineRule="auto"/>
        <w:rPr>
          <w:rFonts w:ascii="Arial"/>
          <w:sz w:val="21"/>
        </w:rPr>
      </w:pPr>
      <w:r/>
    </w:p>
    <w:p>
      <w:pPr>
        <w:pStyle w:val="BodyText"/>
        <w:ind w:left="15" w:right="2220" w:firstLine="20"/>
        <w:spacing w:before="62" w:line="289" w:lineRule="auto"/>
        <w:rPr>
          <w:sz w:val="19"/>
          <w:szCs w:val="19"/>
        </w:rPr>
      </w:pPr>
      <w:r>
        <w:rPr>
          <w:sz w:val="19"/>
          <w:szCs w:val="19"/>
          <w:spacing w:val="8"/>
        </w:rPr>
        <w:t>11．"只见树木，不见森林"；"一叶障目，不见泰山"。这是</w:t>
      </w:r>
      <w:r>
        <w:rPr>
          <w:sz w:val="19"/>
          <w:szCs w:val="19"/>
          <w:spacing w:val="7"/>
        </w:rPr>
        <w:t>一种(D  )</w:t>
      </w:r>
      <w:r>
        <w:rPr>
          <w:sz w:val="19"/>
          <w:szCs w:val="19"/>
        </w:rPr>
        <w:t xml:space="preserve"> </w:t>
      </w:r>
      <w:r>
        <w:rPr>
          <w:sz w:val="19"/>
          <w:szCs w:val="19"/>
          <w:spacing w:val="8"/>
        </w:rPr>
        <w:t>A、不可知论的观点  B、相对主义的观点</w:t>
      </w:r>
    </w:p>
    <w:p>
      <w:pPr>
        <w:pStyle w:val="BodyText"/>
        <w:ind w:left="20"/>
        <w:spacing w:before="29" w:line="229" w:lineRule="auto"/>
        <w:rPr>
          <w:sz w:val="19"/>
          <w:szCs w:val="19"/>
        </w:rPr>
      </w:pPr>
      <w:r>
        <w:rPr>
          <w:sz w:val="19"/>
          <w:szCs w:val="19"/>
          <w:spacing w:val="8"/>
        </w:rPr>
        <w:t>C、庸俗唯物主义的观点  D、形而上学的观点</w:t>
      </w:r>
    </w:p>
    <w:p>
      <w:pPr>
        <w:spacing w:line="324" w:lineRule="auto"/>
        <w:rPr>
          <w:rFonts w:ascii="Arial"/>
          <w:sz w:val="21"/>
        </w:rPr>
      </w:pPr>
      <w:r/>
    </w:p>
    <w:p>
      <w:pPr>
        <w:pStyle w:val="BodyText"/>
        <w:ind w:left="36"/>
        <w:spacing w:before="63" w:line="228" w:lineRule="auto"/>
        <w:rPr>
          <w:sz w:val="19"/>
          <w:szCs w:val="19"/>
        </w:rPr>
      </w:pPr>
      <w:r>
        <w:rPr>
          <w:sz w:val="19"/>
          <w:szCs w:val="19"/>
          <w:spacing w:val="7"/>
        </w:rPr>
        <w:t>12．唯物辩证法认为，发展是(C  )</w:t>
      </w:r>
    </w:p>
    <w:p>
      <w:pPr>
        <w:pStyle w:val="BodyText"/>
        <w:ind w:left="15"/>
        <w:spacing w:before="77" w:line="229" w:lineRule="auto"/>
        <w:rPr>
          <w:sz w:val="19"/>
          <w:szCs w:val="19"/>
        </w:rPr>
      </w:pPr>
      <w:r>
        <w:rPr>
          <w:sz w:val="19"/>
          <w:szCs w:val="19"/>
          <w:spacing w:val="8"/>
        </w:rPr>
        <w:t>A.事物永不停息的运动变化</w:t>
      </w:r>
    </w:p>
    <w:p>
      <w:pPr>
        <w:pStyle w:val="BodyText"/>
        <w:ind w:left="17"/>
        <w:spacing w:before="76" w:line="228" w:lineRule="auto"/>
        <w:rPr>
          <w:sz w:val="19"/>
          <w:szCs w:val="19"/>
        </w:rPr>
      </w:pPr>
      <w:r>
        <w:rPr>
          <w:sz w:val="19"/>
          <w:szCs w:val="19"/>
          <w:spacing w:val="9"/>
        </w:rPr>
        <w:t>B.事物从过去到现在再到将来的变化</w:t>
      </w:r>
    </w:p>
    <w:p>
      <w:pPr>
        <w:pStyle w:val="BodyText"/>
        <w:ind w:left="20"/>
        <w:spacing w:before="78" w:line="228" w:lineRule="auto"/>
        <w:rPr>
          <w:sz w:val="19"/>
          <w:szCs w:val="19"/>
        </w:rPr>
      </w:pPr>
      <w:r>
        <w:rPr>
          <w:sz w:val="19"/>
          <w:szCs w:val="19"/>
          <w:spacing w:val="8"/>
        </w:rPr>
        <w:t>C.事物由低级到高级的运动变化</w:t>
      </w:r>
    </w:p>
    <w:p>
      <w:pPr>
        <w:pStyle w:val="BodyText"/>
        <w:ind w:left="36" w:right="5322" w:hanging="18"/>
        <w:spacing w:before="78" w:line="288" w:lineRule="auto"/>
        <w:rPr>
          <w:sz w:val="19"/>
          <w:szCs w:val="19"/>
        </w:rPr>
      </w:pPr>
      <w:r>
        <w:rPr>
          <w:sz w:val="19"/>
          <w:szCs w:val="19"/>
          <w:spacing w:val="8"/>
        </w:rPr>
        <w:t>D.事物由小到大、由少到多的变化</w:t>
      </w:r>
      <w:r>
        <w:rPr>
          <w:sz w:val="19"/>
          <w:szCs w:val="19"/>
          <w:spacing w:val="14"/>
        </w:rPr>
        <w:t xml:space="preserve"> </w:t>
      </w:r>
      <w:r>
        <w:rPr>
          <w:sz w:val="19"/>
          <w:szCs w:val="19"/>
          <w:spacing w:val="6"/>
        </w:rPr>
        <w:t>13。对立统一规律揭示了(A  )</w:t>
      </w:r>
    </w:p>
    <w:p>
      <w:pPr>
        <w:pStyle w:val="BodyText"/>
        <w:ind w:left="15"/>
        <w:spacing w:before="30" w:line="228" w:lineRule="auto"/>
        <w:rPr>
          <w:sz w:val="19"/>
          <w:szCs w:val="19"/>
        </w:rPr>
      </w:pPr>
      <w:r>
        <w:rPr>
          <w:sz w:val="19"/>
          <w:szCs w:val="19"/>
          <w:spacing w:val="8"/>
        </w:rPr>
        <w:t>A.事物发展的动力和源泉  B.事物发展的状态和形式</w:t>
      </w:r>
    </w:p>
    <w:p>
      <w:pPr>
        <w:pStyle w:val="BodyText"/>
        <w:ind w:left="20"/>
        <w:spacing w:before="78" w:line="228" w:lineRule="auto"/>
        <w:rPr>
          <w:sz w:val="19"/>
          <w:szCs w:val="19"/>
        </w:rPr>
      </w:pPr>
      <w:r>
        <w:rPr>
          <w:sz w:val="19"/>
          <w:szCs w:val="19"/>
          <w:spacing w:val="8"/>
        </w:rPr>
        <w:t>C.事物发展的方向和道路  D.事物发展的两种趋向</w:t>
      </w:r>
    </w:p>
    <w:p>
      <w:pPr>
        <w:pStyle w:val="BodyText"/>
        <w:ind w:left="36"/>
        <w:spacing w:before="77" w:line="227" w:lineRule="auto"/>
        <w:rPr>
          <w:sz w:val="19"/>
          <w:szCs w:val="19"/>
        </w:rPr>
      </w:pPr>
      <w:r>
        <w:rPr>
          <w:sz w:val="19"/>
          <w:szCs w:val="19"/>
          <w:spacing w:val="8"/>
        </w:rPr>
        <w:t>14。"两点论"和"重点论相统一的原理，要求我们在社会主义建设中(  A)</w:t>
      </w:r>
    </w:p>
    <w:p>
      <w:pPr>
        <w:pStyle w:val="BodyText"/>
        <w:ind w:left="15"/>
        <w:spacing w:before="78" w:line="228" w:lineRule="auto"/>
        <w:rPr>
          <w:sz w:val="19"/>
          <w:szCs w:val="19"/>
        </w:rPr>
      </w:pPr>
      <w:r>
        <w:rPr>
          <w:sz w:val="19"/>
          <w:szCs w:val="19"/>
          <w:spacing w:val="9"/>
        </w:rPr>
        <w:t>A.既要坚持以经济建设为中心，又要做好其他各项工作</w:t>
      </w:r>
    </w:p>
    <w:p>
      <w:pPr>
        <w:pStyle w:val="BodyText"/>
        <w:ind w:left="17"/>
        <w:spacing w:before="78" w:line="227" w:lineRule="auto"/>
        <w:rPr>
          <w:sz w:val="19"/>
          <w:szCs w:val="19"/>
        </w:rPr>
      </w:pPr>
      <w:r>
        <w:rPr>
          <w:sz w:val="19"/>
          <w:szCs w:val="19"/>
          <w:spacing w:val="9"/>
        </w:rPr>
        <w:t>B.既要坚持四项基本原则，又要实行改革开放</w:t>
      </w:r>
    </w:p>
    <w:p>
      <w:pPr>
        <w:pStyle w:val="BodyText"/>
        <w:ind w:left="20"/>
        <w:spacing w:before="78" w:line="228" w:lineRule="auto"/>
        <w:rPr>
          <w:sz w:val="19"/>
          <w:szCs w:val="19"/>
        </w:rPr>
      </w:pPr>
      <w:r>
        <w:rPr>
          <w:sz w:val="19"/>
          <w:szCs w:val="19"/>
          <w:spacing w:val="8"/>
        </w:rPr>
        <w:t>C.既要量力而行，又要积极进取</w:t>
      </w:r>
    </w:p>
    <w:p>
      <w:pPr>
        <w:pStyle w:val="BodyText"/>
        <w:ind w:left="18"/>
        <w:spacing w:before="78" w:line="228" w:lineRule="auto"/>
        <w:rPr>
          <w:sz w:val="19"/>
          <w:szCs w:val="19"/>
        </w:rPr>
      </w:pPr>
      <w:r>
        <w:rPr>
          <w:sz w:val="19"/>
          <w:szCs w:val="19"/>
          <w:spacing w:val="9"/>
        </w:rPr>
        <w:t>D.既要坚定信心，又要有克服困难的准备</w:t>
      </w:r>
    </w:p>
    <w:p>
      <w:pPr>
        <w:pStyle w:val="BodyText"/>
        <w:ind w:left="36"/>
        <w:spacing w:before="77" w:line="228" w:lineRule="auto"/>
        <w:rPr>
          <w:sz w:val="19"/>
          <w:szCs w:val="19"/>
        </w:rPr>
      </w:pPr>
      <w:r>
        <w:rPr>
          <w:sz w:val="19"/>
          <w:szCs w:val="19"/>
          <w:spacing w:val="8"/>
        </w:rPr>
        <w:t>15。在实际工作中，要注意掌握分寸，防止"过"或"不及"，这在哲学上属于(D  )</w:t>
      </w:r>
    </w:p>
    <w:p>
      <w:pPr>
        <w:pStyle w:val="BodyText"/>
        <w:ind w:left="15"/>
        <w:spacing w:before="78" w:line="227" w:lineRule="auto"/>
        <w:rPr>
          <w:sz w:val="19"/>
          <w:szCs w:val="19"/>
        </w:rPr>
      </w:pPr>
      <w:r>
        <w:rPr>
          <w:sz w:val="19"/>
          <w:szCs w:val="19"/>
          <w:spacing w:val="8"/>
        </w:rPr>
        <w:t>A.抓事物的主要矛盾  B.确定事物的质</w:t>
      </w:r>
    </w:p>
    <w:p>
      <w:pPr>
        <w:pStyle w:val="BodyText"/>
        <w:ind w:left="36" w:right="5320" w:hanging="16"/>
        <w:spacing w:before="78" w:line="288" w:lineRule="auto"/>
        <w:rPr>
          <w:sz w:val="19"/>
          <w:szCs w:val="19"/>
        </w:rPr>
      </w:pPr>
      <w:r>
        <w:rPr>
          <w:sz w:val="19"/>
          <w:szCs w:val="19"/>
          <w:spacing w:val="7"/>
        </w:rPr>
        <w:t>C.认识事物的量  D.把握事物的度</w:t>
      </w:r>
      <w:r>
        <w:rPr>
          <w:sz w:val="19"/>
          <w:szCs w:val="19"/>
          <w:spacing w:val="16"/>
        </w:rPr>
        <w:t xml:space="preserve"> </w:t>
      </w:r>
      <w:r>
        <w:rPr>
          <w:sz w:val="19"/>
          <w:szCs w:val="19"/>
          <w:spacing w:val="6"/>
        </w:rPr>
        <w:t>16。马克思主义实践观是从(  D)</w:t>
      </w:r>
    </w:p>
    <w:p>
      <w:pPr>
        <w:pStyle w:val="BodyText"/>
        <w:ind w:left="16" w:right="5922" w:hanging="1"/>
        <w:spacing w:before="29" w:line="294" w:lineRule="auto"/>
        <w:jc w:val="both"/>
        <w:rPr>
          <w:sz w:val="19"/>
          <w:szCs w:val="19"/>
        </w:rPr>
      </w:pPr>
      <w:r>
        <w:rPr>
          <w:sz w:val="19"/>
          <w:szCs w:val="19"/>
          <w:spacing w:val="8"/>
        </w:rPr>
        <w:t>A.主观性中把握人的活动的</w:t>
      </w:r>
      <w:r>
        <w:rPr>
          <w:sz w:val="19"/>
          <w:szCs w:val="19"/>
          <w:spacing w:val="10"/>
        </w:rPr>
        <w:t xml:space="preserve"> </w:t>
      </w:r>
      <w:r>
        <w:rPr>
          <w:sz w:val="19"/>
          <w:szCs w:val="19"/>
          <w:spacing w:val="8"/>
        </w:rPr>
        <w:t>B.客观性中把握人的活动的</w:t>
      </w:r>
      <w:r>
        <w:rPr>
          <w:sz w:val="19"/>
          <w:szCs w:val="19"/>
          <w:spacing w:val="9"/>
        </w:rPr>
        <w:t xml:space="preserve"> </w:t>
      </w:r>
      <w:r>
        <w:rPr>
          <w:sz w:val="19"/>
          <w:szCs w:val="19"/>
          <w:spacing w:val="8"/>
        </w:rPr>
        <w:t>C.生物性中把握人的活动的</w:t>
      </w:r>
    </w:p>
    <w:p>
      <w:pPr>
        <w:pStyle w:val="BodyText"/>
        <w:ind w:left="18"/>
        <w:spacing w:before="30" w:line="229" w:lineRule="auto"/>
        <w:rPr>
          <w:sz w:val="19"/>
          <w:szCs w:val="19"/>
        </w:rPr>
      </w:pPr>
      <w:r>
        <w:rPr>
          <w:sz w:val="19"/>
          <w:szCs w:val="19"/>
          <w:spacing w:val="9"/>
        </w:rPr>
        <w:t>D.主观与客观的关系中把握人的活动的</w:t>
      </w:r>
    </w:p>
    <w:p>
      <w:pPr>
        <w:spacing w:line="229" w:lineRule="auto"/>
        <w:sectPr>
          <w:footerReference w:type="default" r:id="rId53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7"/>
        </w:rPr>
        <w:t>17。认识发展过程的第一次飞跃是(  A)</w:t>
      </w:r>
    </w:p>
    <w:p>
      <w:pPr>
        <w:pStyle w:val="BodyText"/>
        <w:ind w:left="19" w:right="2783" w:hanging="4"/>
        <w:spacing w:before="76" w:line="289" w:lineRule="auto"/>
        <w:rPr>
          <w:sz w:val="19"/>
          <w:szCs w:val="19"/>
        </w:rPr>
      </w:pPr>
      <w:r>
        <w:rPr>
          <w:sz w:val="19"/>
          <w:szCs w:val="19"/>
          <w:spacing w:val="9"/>
        </w:rPr>
        <w:t>A.从感性认识到理性认识的过程  B.从感觉和知觉到表象</w:t>
      </w:r>
      <w:r>
        <w:rPr>
          <w:sz w:val="19"/>
          <w:szCs w:val="19"/>
          <w:spacing w:val="8"/>
        </w:rPr>
        <w:t>的过程</w:t>
      </w:r>
      <w:r>
        <w:rPr>
          <w:sz w:val="19"/>
          <w:szCs w:val="19"/>
        </w:rPr>
        <w:t xml:space="preserve"> </w:t>
      </w:r>
      <w:r>
        <w:rPr>
          <w:sz w:val="19"/>
          <w:szCs w:val="19"/>
          <w:spacing w:val="8"/>
        </w:rPr>
        <w:t>C.从认识到实践的过程  D.从意识到物质的过程</w:t>
      </w:r>
    </w:p>
    <w:p>
      <w:pPr>
        <w:pStyle w:val="BodyText"/>
        <w:ind w:left="36" w:right="78"/>
        <w:spacing w:before="29" w:line="289" w:lineRule="auto"/>
        <w:rPr>
          <w:sz w:val="19"/>
          <w:szCs w:val="19"/>
        </w:rPr>
      </w:pPr>
      <w:r>
        <w:rPr>
          <w:sz w:val="19"/>
          <w:szCs w:val="19"/>
          <w:spacing w:val="7"/>
        </w:rPr>
        <w:t>18。要正确实现理性认识到实践的飞跃，必须使理论为群众所掌握，化为群众的自觉行动。这是</w:t>
      </w:r>
      <w:r>
        <w:rPr>
          <w:sz w:val="19"/>
          <w:szCs w:val="19"/>
        </w:rPr>
        <w:t xml:space="preserve"> </w:t>
      </w:r>
      <w:r>
        <w:rPr>
          <w:sz w:val="19"/>
          <w:szCs w:val="19"/>
          <w:spacing w:val="1"/>
        </w:rPr>
        <w:t>因为(B</w:t>
      </w:r>
      <w:r>
        <w:rPr>
          <w:sz w:val="19"/>
          <w:szCs w:val="19"/>
          <w:spacing w:val="9"/>
        </w:rPr>
        <w:t xml:space="preserve">  </w:t>
      </w:r>
      <w:r>
        <w:rPr>
          <w:sz w:val="19"/>
          <w:szCs w:val="19"/>
          <w:spacing w:val="1"/>
        </w:rPr>
        <w:t>)</w:t>
      </w:r>
    </w:p>
    <w:p>
      <w:pPr>
        <w:pStyle w:val="BodyText"/>
        <w:ind w:left="19" w:right="3784" w:hanging="4"/>
        <w:spacing w:before="30" w:line="293" w:lineRule="auto"/>
        <w:jc w:val="both"/>
        <w:rPr>
          <w:sz w:val="19"/>
          <w:szCs w:val="19"/>
        </w:rPr>
      </w:pPr>
      <w:r>
        <w:rPr>
          <w:sz w:val="19"/>
          <w:szCs w:val="19"/>
          <w:spacing w:val="8"/>
        </w:rPr>
        <w:t>A.群众是人口中的大多数  B.群众是社会实践的主体</w:t>
      </w:r>
      <w:r>
        <w:rPr>
          <w:sz w:val="19"/>
          <w:szCs w:val="19"/>
          <w:spacing w:val="17"/>
        </w:rPr>
        <w:t xml:space="preserve"> </w:t>
      </w:r>
      <w:r>
        <w:rPr>
          <w:sz w:val="19"/>
          <w:szCs w:val="19"/>
          <w:spacing w:val="8"/>
        </w:rPr>
        <w:t>C.群众是意见都是正确的  D.群众的行动都是合理的</w:t>
      </w:r>
      <w:r>
        <w:rPr>
          <w:sz w:val="19"/>
          <w:szCs w:val="19"/>
          <w:spacing w:val="12"/>
        </w:rPr>
        <w:t xml:space="preserve"> </w:t>
      </w:r>
      <w:r>
        <w:rPr>
          <w:sz w:val="19"/>
          <w:szCs w:val="19"/>
          <w:spacing w:val="9"/>
        </w:rPr>
        <w:t>19。一切以时间、地点和条件为转移，这是(D  ).</w:t>
      </w:r>
    </w:p>
    <w:p>
      <w:pPr>
        <w:pStyle w:val="BodyText"/>
        <w:ind w:left="19" w:right="4583" w:hanging="4"/>
        <w:spacing w:before="31" w:line="293" w:lineRule="auto"/>
        <w:jc w:val="both"/>
        <w:rPr>
          <w:sz w:val="19"/>
          <w:szCs w:val="19"/>
        </w:rPr>
      </w:pPr>
      <w:r>
        <w:rPr>
          <w:sz w:val="19"/>
          <w:szCs w:val="19"/>
          <w:spacing w:val="8"/>
        </w:rPr>
        <w:t>A。形而上学的观点  B。旧唯物主义的观点</w:t>
      </w:r>
      <w:r>
        <w:rPr>
          <w:sz w:val="19"/>
          <w:szCs w:val="19"/>
          <w:spacing w:val="18"/>
        </w:rPr>
        <w:t xml:space="preserve"> </w:t>
      </w:r>
      <w:r>
        <w:rPr>
          <w:sz w:val="19"/>
          <w:szCs w:val="19"/>
          <w:spacing w:val="8"/>
        </w:rPr>
        <w:t>C。唯心主义的观点  D。唯物辩证法的观点</w:t>
      </w:r>
      <w:r>
        <w:rPr>
          <w:sz w:val="19"/>
          <w:szCs w:val="19"/>
          <w:spacing w:val="13"/>
        </w:rPr>
        <w:t xml:space="preserve"> </w:t>
      </w:r>
      <w:r>
        <w:rPr>
          <w:sz w:val="19"/>
          <w:szCs w:val="19"/>
          <w:spacing w:val="10"/>
        </w:rPr>
        <w:t>20．偶然性在事物发展过程中B(  )</w:t>
      </w:r>
    </w:p>
    <w:p>
      <w:pPr>
        <w:pStyle w:val="BodyText"/>
        <w:ind w:left="15"/>
        <w:spacing w:before="31" w:line="227" w:lineRule="auto"/>
        <w:rPr>
          <w:sz w:val="19"/>
          <w:szCs w:val="19"/>
        </w:rPr>
      </w:pPr>
      <w:r>
        <w:rPr>
          <w:sz w:val="19"/>
          <w:szCs w:val="19"/>
          <w:spacing w:val="8"/>
        </w:rPr>
        <w:t>A。不起任何作用  B。起促进或延缓的作用</w:t>
      </w:r>
    </w:p>
    <w:p>
      <w:pPr>
        <w:pStyle w:val="BodyText"/>
        <w:ind w:left="20"/>
        <w:spacing w:before="78" w:line="228" w:lineRule="auto"/>
        <w:rPr>
          <w:sz w:val="19"/>
          <w:szCs w:val="19"/>
        </w:rPr>
      </w:pPr>
      <w:r>
        <w:rPr>
          <w:sz w:val="19"/>
          <w:szCs w:val="19"/>
          <w:spacing w:val="8"/>
        </w:rPr>
        <w:t>C。起决定作用  D。有时起作用，有时不起作用</w:t>
      </w:r>
    </w:p>
    <w:p>
      <w:pPr>
        <w:pStyle w:val="BodyText"/>
        <w:ind w:left="24"/>
        <w:spacing w:before="78" w:line="228" w:lineRule="auto"/>
        <w:rPr>
          <w:sz w:val="19"/>
          <w:szCs w:val="19"/>
        </w:rPr>
      </w:pPr>
      <w:r>
        <w:rPr>
          <w:sz w:val="19"/>
          <w:szCs w:val="19"/>
          <w:spacing w:val="8"/>
        </w:rPr>
        <w:t>21．下列选项中，正确表述认识客体含义的是(D  )</w:t>
      </w:r>
    </w:p>
    <w:p>
      <w:pPr>
        <w:pStyle w:val="BodyText"/>
        <w:ind w:left="15"/>
        <w:spacing w:before="77" w:line="228" w:lineRule="auto"/>
        <w:rPr>
          <w:sz w:val="19"/>
          <w:szCs w:val="19"/>
        </w:rPr>
      </w:pPr>
      <w:r>
        <w:rPr>
          <w:sz w:val="19"/>
          <w:szCs w:val="19"/>
          <w:spacing w:val="9"/>
        </w:rPr>
        <w:t>A。认识的客体是主体创造出来的对象  B。认识的客体是外部自然界</w:t>
      </w:r>
    </w:p>
    <w:p>
      <w:pPr>
        <w:pStyle w:val="BodyText"/>
        <w:ind w:left="20"/>
        <w:spacing w:before="77" w:line="228" w:lineRule="auto"/>
        <w:rPr>
          <w:sz w:val="19"/>
          <w:szCs w:val="19"/>
        </w:rPr>
      </w:pPr>
      <w:r>
        <w:rPr>
          <w:sz w:val="19"/>
          <w:szCs w:val="19"/>
          <w:spacing w:val="9"/>
        </w:rPr>
        <w:t>C。认识的客体是客观存在的事物</w:t>
      </w:r>
    </w:p>
    <w:p>
      <w:pPr>
        <w:pStyle w:val="BodyText"/>
        <w:ind w:left="18"/>
        <w:spacing w:before="78" w:line="228" w:lineRule="auto"/>
        <w:rPr>
          <w:sz w:val="19"/>
          <w:szCs w:val="19"/>
        </w:rPr>
      </w:pPr>
      <w:r>
        <w:rPr>
          <w:sz w:val="19"/>
          <w:szCs w:val="19"/>
          <w:spacing w:val="9"/>
        </w:rPr>
        <w:t>D。认识的客体是主体实践和认识的对象</w:t>
      </w:r>
    </w:p>
    <w:p>
      <w:pPr>
        <w:pStyle w:val="BodyText"/>
        <w:ind w:left="15" w:right="3482" w:firstLine="8"/>
        <w:spacing w:before="77" w:line="289" w:lineRule="auto"/>
        <w:rPr>
          <w:sz w:val="19"/>
          <w:szCs w:val="19"/>
        </w:rPr>
      </w:pPr>
      <w:r>
        <w:rPr>
          <w:sz w:val="19"/>
          <w:szCs w:val="19"/>
          <w:spacing w:val="8"/>
        </w:rPr>
        <w:t>22．承认真理的客观性，这是在真理问题上贯彻了(A  )</w:t>
      </w:r>
      <w:r>
        <w:rPr>
          <w:sz w:val="19"/>
          <w:szCs w:val="19"/>
          <w:spacing w:val="9"/>
        </w:rPr>
        <w:t xml:space="preserve"> </w:t>
      </w:r>
      <w:r>
        <w:rPr>
          <w:sz w:val="19"/>
          <w:szCs w:val="19"/>
          <w:spacing w:val="9"/>
        </w:rPr>
        <w:t>A。唯物主义的一元论  B。唯心主义的一元论</w:t>
      </w:r>
    </w:p>
    <w:p>
      <w:pPr>
        <w:pStyle w:val="BodyText"/>
        <w:ind w:left="20"/>
        <w:spacing w:before="29" w:line="228" w:lineRule="auto"/>
        <w:rPr>
          <w:sz w:val="19"/>
          <w:szCs w:val="19"/>
        </w:rPr>
      </w:pPr>
      <w:r>
        <w:rPr>
          <w:sz w:val="19"/>
          <w:szCs w:val="19"/>
          <w:spacing w:val="7"/>
        </w:rPr>
        <w:t>C．二元论  D。辩证法</w:t>
      </w:r>
    </w:p>
    <w:p>
      <w:pPr>
        <w:spacing w:line="326" w:lineRule="auto"/>
        <w:rPr>
          <w:rFonts w:ascii="Arial"/>
          <w:sz w:val="21"/>
        </w:rPr>
      </w:pPr>
      <w:r/>
    </w:p>
    <w:p>
      <w:pPr>
        <w:pStyle w:val="BodyText"/>
        <w:ind w:left="15" w:right="281" w:firstLine="8"/>
        <w:spacing w:before="62" w:line="288" w:lineRule="auto"/>
        <w:rPr>
          <w:sz w:val="19"/>
          <w:szCs w:val="19"/>
        </w:rPr>
      </w:pPr>
      <w:r>
        <w:rPr>
          <w:sz w:val="19"/>
          <w:szCs w:val="19"/>
          <w:spacing w:val="9"/>
        </w:rPr>
        <w:t>23．人们常说："前途是光明的，道路是曲折的"。这句话体现的最主要的</w:t>
      </w:r>
      <w:r>
        <w:rPr>
          <w:sz w:val="19"/>
          <w:szCs w:val="19"/>
          <w:spacing w:val="8"/>
        </w:rPr>
        <w:t>辩证法原理是(  )C</w:t>
      </w:r>
      <w:r>
        <w:rPr>
          <w:sz w:val="19"/>
          <w:szCs w:val="19"/>
        </w:rPr>
        <w:t xml:space="preserve"> </w:t>
      </w:r>
      <w:r>
        <w:rPr>
          <w:sz w:val="19"/>
          <w:szCs w:val="19"/>
          <w:spacing w:val="9"/>
        </w:rPr>
        <w:t>A、世界永恒发展的原理  B、事物普遍联系的原理</w:t>
      </w:r>
    </w:p>
    <w:p>
      <w:pPr>
        <w:pStyle w:val="BodyText"/>
        <w:ind w:left="20"/>
        <w:spacing w:before="31" w:line="228" w:lineRule="auto"/>
        <w:rPr>
          <w:sz w:val="19"/>
          <w:szCs w:val="19"/>
        </w:rPr>
      </w:pPr>
      <w:r>
        <w:rPr>
          <w:sz w:val="19"/>
          <w:szCs w:val="19"/>
          <w:spacing w:val="8"/>
        </w:rPr>
        <w:t>C、否定之否定规律  D、质量互变规律</w:t>
      </w:r>
    </w:p>
    <w:p>
      <w:pPr>
        <w:spacing w:line="325" w:lineRule="auto"/>
        <w:rPr>
          <w:rFonts w:ascii="Arial"/>
          <w:sz w:val="21"/>
        </w:rPr>
      </w:pPr>
      <w:r/>
    </w:p>
    <w:p>
      <w:pPr>
        <w:pStyle w:val="BodyText"/>
        <w:ind w:left="24"/>
        <w:spacing w:before="62" w:line="227" w:lineRule="auto"/>
        <w:rPr>
          <w:sz w:val="19"/>
          <w:szCs w:val="19"/>
        </w:rPr>
      </w:pPr>
      <w:r>
        <w:rPr>
          <w:sz w:val="19"/>
          <w:szCs w:val="19"/>
          <w:spacing w:val="7"/>
        </w:rPr>
        <w:t>24．区别量变与质变的根本标志是(  B)</w:t>
      </w:r>
    </w:p>
    <w:p>
      <w:pPr>
        <w:pStyle w:val="BodyText"/>
        <w:ind w:left="15"/>
        <w:spacing w:before="78" w:line="228" w:lineRule="auto"/>
        <w:rPr>
          <w:sz w:val="19"/>
          <w:szCs w:val="19"/>
        </w:rPr>
      </w:pPr>
      <w:r>
        <w:rPr>
          <w:sz w:val="19"/>
          <w:szCs w:val="19"/>
          <w:spacing w:val="9"/>
        </w:rPr>
        <w:t>A、事物变化持续时间的长短  B、事物量的变化是不超出度的范围</w:t>
      </w:r>
    </w:p>
    <w:p>
      <w:pPr>
        <w:pStyle w:val="BodyText"/>
        <w:ind w:left="20"/>
        <w:spacing w:before="78" w:line="228" w:lineRule="auto"/>
        <w:rPr>
          <w:sz w:val="19"/>
          <w:szCs w:val="19"/>
        </w:rPr>
      </w:pPr>
      <w:r>
        <w:rPr>
          <w:sz w:val="19"/>
          <w:szCs w:val="19"/>
          <w:spacing w:val="9"/>
        </w:rPr>
        <w:t>C、事物的质变是否引起了新的量变  D、事物的变化是不顺利和显著</w:t>
      </w:r>
    </w:p>
    <w:p>
      <w:pPr>
        <w:spacing w:line="325" w:lineRule="auto"/>
        <w:rPr>
          <w:rFonts w:ascii="Arial"/>
          <w:sz w:val="21"/>
        </w:rPr>
      </w:pPr>
      <w:r/>
    </w:p>
    <w:p>
      <w:pPr>
        <w:pStyle w:val="BodyText"/>
        <w:ind w:left="24"/>
        <w:spacing w:before="62" w:line="227" w:lineRule="auto"/>
        <w:rPr>
          <w:sz w:val="19"/>
          <w:szCs w:val="19"/>
        </w:rPr>
      </w:pPr>
      <w:r>
        <w:rPr>
          <w:sz w:val="19"/>
          <w:szCs w:val="19"/>
          <w:spacing w:val="8"/>
        </w:rPr>
        <w:t>25．马克思哲学认为，认识的本质是( </w:t>
      </w:r>
      <w:r>
        <w:rPr>
          <w:sz w:val="19"/>
          <w:szCs w:val="19"/>
          <w:spacing w:val="7"/>
        </w:rPr>
        <w:t xml:space="preserve"> A)</w:t>
      </w:r>
    </w:p>
    <w:p>
      <w:pPr>
        <w:pStyle w:val="BodyText"/>
        <w:ind w:left="19" w:right="3584" w:hanging="4"/>
        <w:spacing w:before="78" w:line="288" w:lineRule="auto"/>
        <w:rPr>
          <w:sz w:val="19"/>
          <w:szCs w:val="19"/>
        </w:rPr>
      </w:pPr>
      <w:r>
        <w:rPr>
          <w:sz w:val="19"/>
          <w:szCs w:val="19"/>
          <w:spacing w:val="9"/>
        </w:rPr>
        <w:t>A、主本对客体的能动反映  B、主体对客体的直观反映</w:t>
      </w:r>
      <w:r>
        <w:rPr>
          <w:sz w:val="19"/>
          <w:szCs w:val="19"/>
        </w:rPr>
        <w:t xml:space="preserve"> </w:t>
      </w:r>
      <w:r>
        <w:rPr>
          <w:sz w:val="19"/>
          <w:szCs w:val="19"/>
          <w:spacing w:val="9"/>
        </w:rPr>
        <w:t>C、主体对客体的思维建构  D、主体对客体的</w:t>
      </w:r>
      <w:r>
        <w:rPr>
          <w:sz w:val="19"/>
          <w:szCs w:val="19"/>
          <w:spacing w:val="8"/>
        </w:rPr>
        <w:t>价值判断</w:t>
      </w:r>
    </w:p>
    <w:p>
      <w:pPr>
        <w:spacing w:line="280" w:lineRule="auto"/>
        <w:rPr>
          <w:rFonts w:ascii="Arial"/>
          <w:sz w:val="21"/>
        </w:rPr>
      </w:pPr>
      <w:r/>
    </w:p>
    <w:p>
      <w:pPr>
        <w:pStyle w:val="BodyText"/>
        <w:ind w:left="24"/>
        <w:spacing w:before="62" w:line="228" w:lineRule="auto"/>
        <w:rPr>
          <w:sz w:val="19"/>
          <w:szCs w:val="19"/>
        </w:rPr>
      </w:pPr>
      <w:r>
        <w:rPr>
          <w:sz w:val="19"/>
          <w:szCs w:val="19"/>
          <w:spacing w:val="7"/>
        </w:rPr>
        <w:t>26．"存在就是被感知"，这是一个(B  )</w:t>
      </w:r>
    </w:p>
    <w:p>
      <w:pPr>
        <w:pStyle w:val="BodyText"/>
        <w:ind w:left="19" w:right="4281" w:hanging="4"/>
        <w:spacing w:before="77" w:line="288" w:lineRule="auto"/>
        <w:rPr>
          <w:sz w:val="19"/>
          <w:szCs w:val="19"/>
        </w:rPr>
      </w:pPr>
      <w:r>
        <w:rPr>
          <w:sz w:val="19"/>
          <w:szCs w:val="19"/>
          <w:spacing w:val="8"/>
        </w:rPr>
        <w:t>A、客观唯心主义命题  B、主观唯心主义命题.</w:t>
      </w:r>
      <w:r>
        <w:rPr>
          <w:sz w:val="19"/>
          <w:szCs w:val="19"/>
          <w:spacing w:val="18"/>
        </w:rPr>
        <w:t xml:space="preserve"> </w:t>
      </w:r>
      <w:r>
        <w:rPr>
          <w:sz w:val="19"/>
          <w:szCs w:val="19"/>
          <w:spacing w:val="8"/>
        </w:rPr>
        <w:t>C、庸俗唯物主义命题  D、机械唯物主义命题</w:t>
      </w:r>
    </w:p>
    <w:p>
      <w:pPr>
        <w:spacing w:line="280" w:lineRule="auto"/>
        <w:rPr>
          <w:rFonts w:ascii="Arial"/>
          <w:sz w:val="21"/>
        </w:rPr>
      </w:pPr>
      <w:r/>
    </w:p>
    <w:p>
      <w:pPr>
        <w:pStyle w:val="BodyText"/>
        <w:ind w:left="15" w:firstLine="8"/>
        <w:spacing w:before="63" w:line="288" w:lineRule="auto"/>
        <w:rPr>
          <w:sz w:val="19"/>
          <w:szCs w:val="19"/>
        </w:rPr>
      </w:pPr>
      <w:r>
        <w:rPr>
          <w:sz w:val="19"/>
          <w:szCs w:val="19"/>
          <w:spacing w:val="9"/>
        </w:rPr>
        <w:t>27．"社会一旦有技术上的需要，则这种需要会比十所大学更能把科</w:t>
      </w:r>
      <w:r>
        <w:rPr>
          <w:sz w:val="19"/>
          <w:szCs w:val="19"/>
          <w:spacing w:val="8"/>
        </w:rPr>
        <w:t>学推向前进。这表明（D  ）</w:t>
      </w:r>
      <w:r>
        <w:rPr>
          <w:sz w:val="19"/>
          <w:szCs w:val="19"/>
        </w:rPr>
        <w:t xml:space="preserve"> </w:t>
      </w:r>
      <w:r>
        <w:rPr>
          <w:sz w:val="19"/>
          <w:szCs w:val="19"/>
          <w:spacing w:val="9"/>
        </w:rPr>
        <w:t>A、实践是沟通主客体关系的桥梁  B、实践是检验认识真理性的标准</w:t>
      </w:r>
    </w:p>
    <w:p>
      <w:pPr>
        <w:pStyle w:val="BodyText"/>
        <w:ind w:left="20"/>
        <w:spacing w:before="30" w:line="227" w:lineRule="auto"/>
        <w:rPr>
          <w:sz w:val="19"/>
          <w:szCs w:val="19"/>
        </w:rPr>
      </w:pPr>
      <w:r>
        <w:rPr>
          <w:sz w:val="19"/>
          <w:szCs w:val="19"/>
          <w:spacing w:val="9"/>
        </w:rPr>
        <w:t>C、实践为认识提供物质手段      D、实</w:t>
      </w:r>
      <w:r>
        <w:rPr>
          <w:sz w:val="19"/>
          <w:szCs w:val="19"/>
          <w:spacing w:val="8"/>
        </w:rPr>
        <w:t>践的需要是推动认识发展的动力</w:t>
      </w:r>
    </w:p>
    <w:p>
      <w:pPr>
        <w:spacing w:line="326" w:lineRule="auto"/>
        <w:rPr>
          <w:rFonts w:ascii="Arial"/>
          <w:sz w:val="21"/>
        </w:rPr>
      </w:pPr>
      <w:r/>
    </w:p>
    <w:p>
      <w:pPr>
        <w:pStyle w:val="BodyText"/>
        <w:ind w:left="24"/>
        <w:spacing w:before="62" w:line="228" w:lineRule="auto"/>
        <w:rPr>
          <w:sz w:val="19"/>
          <w:szCs w:val="19"/>
        </w:rPr>
      </w:pPr>
      <w:r>
        <w:rPr>
          <w:sz w:val="19"/>
          <w:szCs w:val="19"/>
          <w:spacing w:val="7"/>
        </w:rPr>
        <w:t>28．物质资料的生产方式包括（C  ）</w:t>
      </w:r>
    </w:p>
    <w:p>
      <w:pPr>
        <w:pStyle w:val="BodyText"/>
        <w:ind w:left="19" w:right="2584" w:hanging="4"/>
        <w:spacing w:before="79" w:line="288" w:lineRule="auto"/>
        <w:rPr>
          <w:sz w:val="19"/>
          <w:szCs w:val="19"/>
        </w:rPr>
      </w:pPr>
      <w:r>
        <w:rPr>
          <w:sz w:val="19"/>
          <w:szCs w:val="19"/>
          <w:spacing w:val="9"/>
        </w:rPr>
        <w:t>A、劳动者和劳动工具两个方面  B、劳动资料和劳动对象两个方面</w:t>
      </w:r>
      <w:r>
        <w:rPr>
          <w:sz w:val="19"/>
          <w:szCs w:val="19"/>
          <w:spacing w:val="6"/>
        </w:rPr>
        <w:t xml:space="preserve"> </w:t>
      </w:r>
      <w:r>
        <w:rPr>
          <w:sz w:val="19"/>
          <w:szCs w:val="19"/>
          <w:spacing w:val="9"/>
        </w:rPr>
        <w:t>C、生产力和生产关系两个方面  D、生产关系和生产资料两个方面</w:t>
      </w:r>
    </w:p>
    <w:p>
      <w:pPr>
        <w:spacing w:line="288" w:lineRule="auto"/>
        <w:sectPr>
          <w:footerReference w:type="default" r:id="rId540"/>
          <w:pgSz w:w="11906" w:h="16839"/>
          <w:pgMar w:top="842" w:right="1723"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6" w:lineRule="auto"/>
        <w:rPr>
          <w:rFonts w:ascii="Arial"/>
          <w:sz w:val="21"/>
        </w:rPr>
      </w:pPr>
      <w:r/>
    </w:p>
    <w:p>
      <w:pPr>
        <w:pStyle w:val="BodyText"/>
        <w:ind w:left="24"/>
        <w:spacing w:before="62" w:line="228" w:lineRule="auto"/>
        <w:rPr>
          <w:sz w:val="19"/>
          <w:szCs w:val="19"/>
        </w:rPr>
      </w:pPr>
      <w:r>
        <w:rPr>
          <w:sz w:val="19"/>
          <w:szCs w:val="19"/>
          <w:spacing w:val="8"/>
        </w:rPr>
        <w:t>29．辩证法和形而上学在真理观上的对立表现在(A  )</w:t>
      </w:r>
    </w:p>
    <w:p>
      <w:pPr>
        <w:pStyle w:val="BodyText"/>
        <w:ind w:left="15"/>
        <w:spacing w:before="77" w:line="228" w:lineRule="auto"/>
        <w:rPr>
          <w:sz w:val="19"/>
          <w:szCs w:val="19"/>
        </w:rPr>
      </w:pPr>
      <w:r>
        <w:rPr>
          <w:sz w:val="19"/>
          <w:szCs w:val="19"/>
          <w:spacing w:val="9"/>
        </w:rPr>
        <w:t>A.前者认为真理是发展的，后者认为真理是不发展的</w:t>
      </w:r>
    </w:p>
    <w:p>
      <w:pPr>
        <w:pStyle w:val="BodyText"/>
        <w:ind w:left="19" w:right="3122" w:hanging="2"/>
        <w:spacing w:before="78" w:line="288" w:lineRule="auto"/>
        <w:rPr>
          <w:sz w:val="19"/>
          <w:szCs w:val="19"/>
        </w:rPr>
      </w:pPr>
      <w:r>
        <w:rPr>
          <w:sz w:val="19"/>
          <w:szCs w:val="19"/>
          <w:spacing w:val="9"/>
        </w:rPr>
        <w:t>B.前者认为真理中包含着错误，后者认为真理是绝对正确的</w:t>
      </w:r>
      <w:r>
        <w:rPr>
          <w:sz w:val="19"/>
          <w:szCs w:val="19"/>
          <w:spacing w:val="10"/>
        </w:rPr>
        <w:t xml:space="preserve"> </w:t>
      </w:r>
      <w:r>
        <w:rPr>
          <w:sz w:val="19"/>
          <w:szCs w:val="19"/>
          <w:spacing w:val="9"/>
        </w:rPr>
        <w:t>C.前者认为真理具有客观性，后者认为真理是纯粹主观的</w:t>
      </w:r>
    </w:p>
    <w:p>
      <w:pPr>
        <w:pStyle w:val="BodyText"/>
        <w:ind w:left="25" w:right="2721" w:hanging="7"/>
        <w:spacing w:before="30" w:line="288" w:lineRule="auto"/>
        <w:rPr>
          <w:sz w:val="19"/>
          <w:szCs w:val="19"/>
        </w:rPr>
      </w:pPr>
      <w:r>
        <w:rPr>
          <w:sz w:val="19"/>
          <w:szCs w:val="19"/>
          <w:spacing w:val="9"/>
        </w:rPr>
        <w:t>D.前者认为真理来源于客观世界，后者认为真理来源于先验原则</w:t>
      </w:r>
      <w:r>
        <w:rPr>
          <w:sz w:val="19"/>
          <w:szCs w:val="19"/>
          <w:spacing w:val="12"/>
        </w:rPr>
        <w:t xml:space="preserve"> </w:t>
      </w:r>
      <w:r>
        <w:rPr>
          <w:sz w:val="19"/>
          <w:szCs w:val="19"/>
          <w:spacing w:val="7"/>
        </w:rPr>
        <w:t>30。制约人口生产的根本因素是(D  )</w:t>
      </w:r>
    </w:p>
    <w:p>
      <w:pPr>
        <w:pStyle w:val="BodyText"/>
        <w:ind w:left="15"/>
        <w:spacing w:before="31" w:line="227" w:lineRule="auto"/>
        <w:rPr>
          <w:sz w:val="19"/>
          <w:szCs w:val="19"/>
        </w:rPr>
      </w:pPr>
      <w:r>
        <w:rPr>
          <w:sz w:val="19"/>
          <w:szCs w:val="19"/>
          <w:spacing w:val="7"/>
        </w:rPr>
        <w:t>A.地理环境  B.生活习惯  C.伦理道德  D.物质生产</w:t>
      </w:r>
    </w:p>
    <w:p>
      <w:pPr>
        <w:pStyle w:val="BodyText"/>
        <w:ind w:left="25"/>
        <w:spacing w:before="78" w:line="228" w:lineRule="auto"/>
        <w:rPr>
          <w:sz w:val="19"/>
          <w:szCs w:val="19"/>
        </w:rPr>
      </w:pPr>
      <w:r>
        <w:rPr>
          <w:sz w:val="19"/>
          <w:szCs w:val="19"/>
          <w:spacing w:val="8"/>
        </w:rPr>
        <w:t>31。生产关系包括多项内容，其中起决定作用的是(B  )</w:t>
      </w:r>
    </w:p>
    <w:p>
      <w:pPr>
        <w:pStyle w:val="BodyText"/>
        <w:ind w:left="15"/>
        <w:spacing w:before="78" w:line="228" w:lineRule="auto"/>
        <w:rPr>
          <w:sz w:val="19"/>
          <w:szCs w:val="19"/>
        </w:rPr>
      </w:pPr>
      <w:r>
        <w:rPr>
          <w:sz w:val="19"/>
          <w:szCs w:val="19"/>
          <w:spacing w:val="9"/>
        </w:rPr>
        <w:t>A.人们在生产中的地位和作用  B.生产资</w:t>
      </w:r>
      <w:r>
        <w:rPr>
          <w:sz w:val="19"/>
          <w:szCs w:val="19"/>
          <w:spacing w:val="8"/>
        </w:rPr>
        <w:t>料所有制形式</w:t>
      </w:r>
    </w:p>
    <w:p>
      <w:pPr>
        <w:pStyle w:val="BodyText"/>
        <w:ind w:left="25" w:right="4921" w:hanging="5"/>
        <w:spacing w:before="77" w:line="288" w:lineRule="auto"/>
        <w:rPr>
          <w:sz w:val="19"/>
          <w:szCs w:val="19"/>
        </w:rPr>
      </w:pPr>
      <w:r>
        <w:rPr>
          <w:sz w:val="19"/>
          <w:szCs w:val="19"/>
          <w:spacing w:val="8"/>
        </w:rPr>
        <w:t>C.产品的分配形式  D.产品的交换形式</w:t>
      </w:r>
      <w:r>
        <w:rPr>
          <w:sz w:val="19"/>
          <w:szCs w:val="19"/>
        </w:rPr>
        <w:t xml:space="preserve"> </w:t>
      </w:r>
      <w:r>
        <w:rPr>
          <w:sz w:val="19"/>
          <w:szCs w:val="19"/>
          <w:spacing w:val="6"/>
        </w:rPr>
        <w:t>32。社会意识是</w:t>
      </w:r>
      <w:r>
        <w:rPr>
          <w:sz w:val="19"/>
          <w:szCs w:val="19"/>
          <w:spacing w:val="-37"/>
        </w:rPr>
        <w:t xml:space="preserve"> </w:t>
      </w:r>
      <w:r>
        <w:rPr>
          <w:sz w:val="19"/>
          <w:szCs w:val="19"/>
          <w:spacing w:val="6"/>
        </w:rPr>
        <w:t>A(  )</w:t>
      </w:r>
    </w:p>
    <w:p>
      <w:pPr>
        <w:pStyle w:val="BodyText"/>
        <w:ind w:left="19" w:right="4120" w:hanging="4"/>
        <w:spacing w:before="31" w:line="293" w:lineRule="auto"/>
        <w:jc w:val="both"/>
        <w:rPr>
          <w:sz w:val="19"/>
          <w:szCs w:val="19"/>
        </w:rPr>
      </w:pPr>
      <w:r>
        <w:rPr>
          <w:sz w:val="19"/>
          <w:szCs w:val="19"/>
          <w:spacing w:val="8"/>
        </w:rPr>
        <w:t>A.社会的精神生活过程  B.社会的政治生活过程</w:t>
      </w:r>
      <w:r>
        <w:rPr>
          <w:sz w:val="19"/>
          <w:szCs w:val="19"/>
          <w:spacing w:val="15"/>
        </w:rPr>
        <w:t xml:space="preserve"> </w:t>
      </w:r>
      <w:r>
        <w:rPr>
          <w:sz w:val="19"/>
          <w:szCs w:val="19"/>
          <w:spacing w:val="8"/>
        </w:rPr>
        <w:t>C.人类改造社会的过程  D.人类自我改造的过程</w:t>
      </w:r>
      <w:r>
        <w:rPr>
          <w:sz w:val="19"/>
          <w:szCs w:val="19"/>
          <w:spacing w:val="10"/>
        </w:rPr>
        <w:t xml:space="preserve"> </w:t>
      </w:r>
      <w:r>
        <w:rPr>
          <w:sz w:val="19"/>
          <w:szCs w:val="19"/>
          <w:spacing w:val="10"/>
        </w:rPr>
        <w:t>33.在生产力和生产关系这对矛盾中C)</w:t>
      </w:r>
    </w:p>
    <w:p>
      <w:pPr>
        <w:pStyle w:val="BodyText"/>
        <w:ind w:left="19" w:right="2522" w:hanging="4"/>
        <w:spacing w:before="32" w:line="288" w:lineRule="auto"/>
        <w:rPr>
          <w:sz w:val="19"/>
          <w:szCs w:val="19"/>
        </w:rPr>
      </w:pPr>
      <w:r>
        <w:rPr>
          <w:sz w:val="19"/>
          <w:szCs w:val="19"/>
          <w:spacing w:val="9"/>
        </w:rPr>
        <w:t>A.生产关系是生产力的物质基础  B.生产力落后于生产关系</w:t>
      </w:r>
      <w:r>
        <w:rPr>
          <w:sz w:val="19"/>
          <w:szCs w:val="19"/>
          <w:spacing w:val="8"/>
        </w:rPr>
        <w:t>的变化</w:t>
      </w:r>
      <w:r>
        <w:rPr>
          <w:sz w:val="19"/>
          <w:szCs w:val="19"/>
        </w:rPr>
        <w:t xml:space="preserve"> </w:t>
      </w:r>
      <w:r>
        <w:rPr>
          <w:sz w:val="19"/>
          <w:szCs w:val="19"/>
          <w:spacing w:val="9"/>
        </w:rPr>
        <w:t>C.生产力决定生产关系  D.生产关系可以超越</w:t>
      </w:r>
      <w:r>
        <w:rPr>
          <w:sz w:val="19"/>
          <w:szCs w:val="19"/>
          <w:spacing w:val="8"/>
        </w:rPr>
        <w:t>生产力的发展水平</w:t>
      </w:r>
    </w:p>
    <w:p>
      <w:pPr>
        <w:pStyle w:val="BodyText"/>
        <w:ind w:left="25"/>
        <w:spacing w:before="31" w:line="227" w:lineRule="auto"/>
        <w:rPr>
          <w:sz w:val="19"/>
          <w:szCs w:val="19"/>
        </w:rPr>
      </w:pPr>
      <w:r>
        <w:rPr>
          <w:sz w:val="19"/>
          <w:szCs w:val="19"/>
          <w:spacing w:val="7"/>
        </w:rPr>
        <w:t>34.人类社会发展最基本的规律是(C  )</w:t>
      </w:r>
    </w:p>
    <w:p>
      <w:pPr>
        <w:pStyle w:val="BodyText"/>
        <w:ind w:left="15"/>
        <w:spacing w:before="78" w:line="227" w:lineRule="auto"/>
        <w:rPr>
          <w:sz w:val="19"/>
          <w:szCs w:val="19"/>
        </w:rPr>
      </w:pPr>
      <w:r>
        <w:rPr>
          <w:sz w:val="19"/>
          <w:szCs w:val="19"/>
          <w:spacing w:val="9"/>
        </w:rPr>
        <w:t>A.社会存在决定社会意识的规律</w:t>
      </w:r>
    </w:p>
    <w:p>
      <w:pPr>
        <w:pStyle w:val="BodyText"/>
        <w:ind w:left="17"/>
        <w:spacing w:before="79" w:line="227" w:lineRule="auto"/>
        <w:rPr>
          <w:sz w:val="19"/>
          <w:szCs w:val="19"/>
        </w:rPr>
      </w:pPr>
      <w:r>
        <w:rPr>
          <w:sz w:val="19"/>
          <w:szCs w:val="19"/>
          <w:spacing w:val="8"/>
        </w:rPr>
        <w:t>B.阶级斗争推动社会发展的规律</w:t>
      </w:r>
    </w:p>
    <w:p>
      <w:pPr>
        <w:pStyle w:val="BodyText"/>
        <w:ind w:left="20"/>
        <w:spacing w:before="78" w:line="228" w:lineRule="auto"/>
        <w:rPr>
          <w:sz w:val="19"/>
          <w:szCs w:val="19"/>
        </w:rPr>
      </w:pPr>
      <w:r>
        <w:rPr>
          <w:sz w:val="19"/>
          <w:szCs w:val="19"/>
          <w:spacing w:val="8"/>
        </w:rPr>
        <w:t>C.生产关系必须适合生产力性质的规律</w:t>
      </w:r>
    </w:p>
    <w:p>
      <w:pPr>
        <w:pStyle w:val="BodyText"/>
        <w:ind w:left="18"/>
        <w:spacing w:before="77" w:line="227" w:lineRule="auto"/>
        <w:rPr>
          <w:sz w:val="19"/>
          <w:szCs w:val="19"/>
        </w:rPr>
      </w:pPr>
      <w:r>
        <w:rPr>
          <w:sz w:val="19"/>
          <w:szCs w:val="19"/>
          <w:spacing w:val="9"/>
        </w:rPr>
        <w:t>D.社会形态由低级到高级依次更替的规律</w:t>
      </w:r>
    </w:p>
    <w:p>
      <w:pPr>
        <w:pStyle w:val="BodyText"/>
        <w:ind w:left="25"/>
        <w:spacing w:before="78" w:line="228" w:lineRule="auto"/>
        <w:rPr>
          <w:sz w:val="19"/>
          <w:szCs w:val="19"/>
        </w:rPr>
      </w:pPr>
      <w:r>
        <w:rPr>
          <w:sz w:val="19"/>
          <w:szCs w:val="19"/>
          <w:spacing w:val="9"/>
        </w:rPr>
        <w:t>35。"任何英雄人物的历史作用都不能超出他们所处历史条件许可的范围"</w:t>
      </w:r>
      <w:r>
        <w:rPr>
          <w:sz w:val="19"/>
          <w:szCs w:val="19"/>
          <w:spacing w:val="8"/>
        </w:rPr>
        <w:t>。这种看法是(A  )</w:t>
      </w:r>
    </w:p>
    <w:p>
      <w:pPr>
        <w:pStyle w:val="BodyText"/>
        <w:ind w:left="19" w:right="4919" w:hanging="4"/>
        <w:spacing w:before="78" w:line="293" w:lineRule="auto"/>
        <w:jc w:val="both"/>
        <w:rPr>
          <w:sz w:val="19"/>
          <w:szCs w:val="19"/>
        </w:rPr>
      </w:pPr>
      <w:r>
        <w:rPr>
          <w:sz w:val="19"/>
          <w:szCs w:val="19"/>
          <w:spacing w:val="8"/>
        </w:rPr>
        <w:t>A.历史唯物主义观点  B.机械决定观点</w:t>
      </w:r>
      <w:r>
        <w:rPr>
          <w:sz w:val="19"/>
          <w:szCs w:val="19"/>
          <w:spacing w:val="7"/>
        </w:rPr>
        <w:t xml:space="preserve"> </w:t>
      </w:r>
      <w:r>
        <w:rPr>
          <w:sz w:val="19"/>
          <w:szCs w:val="19"/>
          <w:spacing w:val="8"/>
        </w:rPr>
        <w:t>C.历史宿命论观点  D.历史循环论观点</w:t>
      </w:r>
      <w:r>
        <w:rPr>
          <w:sz w:val="19"/>
          <w:szCs w:val="19"/>
        </w:rPr>
        <w:t xml:space="preserve"> </w:t>
      </w:r>
      <w:r>
        <w:rPr>
          <w:sz w:val="19"/>
          <w:szCs w:val="19"/>
          <w:spacing w:val="7"/>
        </w:rPr>
        <w:t>36。社会进步是指(D  )</w:t>
      </w:r>
    </w:p>
    <w:p>
      <w:pPr>
        <w:pStyle w:val="BodyText"/>
        <w:ind w:left="15"/>
        <w:spacing w:before="31" w:line="227" w:lineRule="auto"/>
        <w:rPr>
          <w:sz w:val="19"/>
          <w:szCs w:val="19"/>
        </w:rPr>
      </w:pPr>
      <w:r>
        <w:rPr>
          <w:sz w:val="19"/>
          <w:szCs w:val="19"/>
          <w:spacing w:val="8"/>
        </w:rPr>
        <w:t>A.社会阶级的消灭  B.社会经济的变化</w:t>
      </w:r>
    </w:p>
    <w:p>
      <w:pPr>
        <w:pStyle w:val="BodyText"/>
        <w:ind w:left="20"/>
        <w:spacing w:before="79" w:line="227" w:lineRule="auto"/>
        <w:rPr>
          <w:sz w:val="19"/>
          <w:szCs w:val="19"/>
        </w:rPr>
      </w:pPr>
      <w:r>
        <w:rPr>
          <w:sz w:val="19"/>
          <w:szCs w:val="19"/>
          <w:spacing w:val="8"/>
        </w:rPr>
        <w:t>C.社会风气的好转  D.社会由低级向高级发展</w:t>
      </w:r>
    </w:p>
    <w:p>
      <w:pPr>
        <w:spacing w:line="325" w:lineRule="auto"/>
        <w:rPr>
          <w:rFonts w:ascii="Arial"/>
          <w:sz w:val="21"/>
        </w:rPr>
      </w:pPr>
      <w:r/>
    </w:p>
    <w:p>
      <w:pPr>
        <w:pStyle w:val="BodyText"/>
        <w:ind w:left="56" w:right="16" w:hanging="31"/>
        <w:spacing w:before="63" w:line="290" w:lineRule="auto"/>
        <w:rPr>
          <w:sz w:val="19"/>
          <w:szCs w:val="19"/>
        </w:rPr>
      </w:pPr>
      <w:r>
        <w:rPr>
          <w:sz w:val="19"/>
          <w:szCs w:val="19"/>
          <w:spacing w:val="7"/>
        </w:rPr>
        <w:t>37。人生理想是人为自己设定并为之奋斗的长远目标，是人所憧憬和向往的美好未好，其根基是</w:t>
      </w:r>
      <w:r>
        <w:rPr>
          <w:sz w:val="19"/>
          <w:szCs w:val="19"/>
          <w:spacing w:val="10"/>
        </w:rPr>
        <w:t xml:space="preserve"> </w:t>
      </w:r>
      <w:r>
        <w:rPr>
          <w:sz w:val="19"/>
          <w:szCs w:val="19"/>
          <w:spacing w:val="-11"/>
        </w:rPr>
        <w:t>(D</w:t>
      </w:r>
      <w:r>
        <w:rPr>
          <w:sz w:val="19"/>
          <w:szCs w:val="19"/>
          <w:spacing w:val="9"/>
        </w:rPr>
        <w:t xml:space="preserve">  </w:t>
      </w:r>
      <w:r>
        <w:rPr>
          <w:sz w:val="19"/>
          <w:szCs w:val="19"/>
          <w:spacing w:val="-11"/>
        </w:rPr>
        <w:t>)</w:t>
      </w:r>
    </w:p>
    <w:p>
      <w:pPr>
        <w:pStyle w:val="BodyText"/>
        <w:ind w:left="15"/>
        <w:spacing w:before="27" w:line="228" w:lineRule="auto"/>
        <w:rPr>
          <w:sz w:val="19"/>
          <w:szCs w:val="19"/>
        </w:rPr>
      </w:pPr>
      <w:r>
        <w:rPr>
          <w:sz w:val="19"/>
          <w:szCs w:val="19"/>
          <w:spacing w:val="8"/>
        </w:rPr>
        <w:t>A.个人的政治态度  B.个人的主观意志</w:t>
      </w:r>
    </w:p>
    <w:p>
      <w:pPr>
        <w:pStyle w:val="BodyText"/>
        <w:ind w:left="20"/>
        <w:spacing w:before="78" w:line="227" w:lineRule="auto"/>
        <w:rPr>
          <w:sz w:val="19"/>
          <w:szCs w:val="19"/>
        </w:rPr>
      </w:pPr>
      <w:r>
        <w:rPr>
          <w:sz w:val="19"/>
          <w:szCs w:val="19"/>
          <w:spacing w:val="8"/>
        </w:rPr>
        <w:t>C.个人的文化素质  D.现实的社会实践</w:t>
      </w:r>
    </w:p>
    <w:p>
      <w:pPr>
        <w:pStyle w:val="BodyText"/>
        <w:ind w:left="25"/>
        <w:spacing w:before="78" w:line="228" w:lineRule="auto"/>
        <w:rPr>
          <w:sz w:val="19"/>
          <w:szCs w:val="19"/>
        </w:rPr>
      </w:pPr>
      <w:r>
        <w:rPr>
          <w:sz w:val="19"/>
          <w:szCs w:val="19"/>
          <w:spacing w:val="7"/>
        </w:rPr>
        <w:t>38。在自由和必然关系问题上马克思主义哲学认为，</w:t>
      </w:r>
      <w:r>
        <w:rPr>
          <w:sz w:val="19"/>
          <w:szCs w:val="19"/>
          <w:spacing w:val="-45"/>
        </w:rPr>
        <w:t xml:space="preserve"> </w:t>
      </w:r>
      <w:r>
        <w:rPr>
          <w:sz w:val="19"/>
          <w:szCs w:val="19"/>
          <w:spacing w:val="7"/>
        </w:rPr>
        <w:t>自由是(D  )</w:t>
      </w:r>
    </w:p>
    <w:p>
      <w:pPr>
        <w:pStyle w:val="BodyText"/>
        <w:ind w:left="15"/>
        <w:spacing w:before="77" w:line="228" w:lineRule="auto"/>
        <w:rPr>
          <w:sz w:val="19"/>
          <w:szCs w:val="19"/>
        </w:rPr>
      </w:pPr>
      <w:r>
        <w:rPr>
          <w:sz w:val="19"/>
          <w:szCs w:val="19"/>
          <w:spacing w:val="8"/>
        </w:rPr>
        <w:t>A.主观意志的产物</w:t>
      </w:r>
    </w:p>
    <w:p>
      <w:pPr>
        <w:pStyle w:val="BodyText"/>
        <w:ind w:left="17"/>
        <w:spacing w:before="77" w:line="228" w:lineRule="auto"/>
        <w:rPr>
          <w:sz w:val="19"/>
          <w:szCs w:val="19"/>
        </w:rPr>
      </w:pPr>
      <w:r>
        <w:rPr>
          <w:sz w:val="19"/>
          <w:szCs w:val="19"/>
          <w:spacing w:val="8"/>
        </w:rPr>
        <w:t>B.不受任何限制的活动</w:t>
      </w:r>
    </w:p>
    <w:p>
      <w:pPr>
        <w:pStyle w:val="BodyText"/>
        <w:ind w:left="20"/>
        <w:spacing w:before="78" w:line="229" w:lineRule="auto"/>
        <w:rPr>
          <w:sz w:val="19"/>
          <w:szCs w:val="19"/>
        </w:rPr>
      </w:pPr>
      <w:r>
        <w:rPr>
          <w:sz w:val="19"/>
          <w:szCs w:val="19"/>
          <w:spacing w:val="8"/>
        </w:rPr>
        <w:t>C.对必然性的否定和超越</w:t>
      </w:r>
    </w:p>
    <w:p>
      <w:pPr>
        <w:pStyle w:val="BodyText"/>
        <w:ind w:left="18"/>
        <w:spacing w:before="76" w:line="228" w:lineRule="auto"/>
        <w:rPr>
          <w:sz w:val="19"/>
          <w:szCs w:val="19"/>
        </w:rPr>
      </w:pPr>
      <w:r>
        <w:rPr>
          <w:sz w:val="19"/>
          <w:szCs w:val="19"/>
          <w:spacing w:val="9"/>
        </w:rPr>
        <w:t>D.对必然性的认识和对客观世界的改造</w:t>
      </w:r>
    </w:p>
    <w:p>
      <w:pPr>
        <w:pStyle w:val="BodyText"/>
        <w:ind w:left="25"/>
        <w:spacing w:before="78" w:line="227" w:lineRule="auto"/>
        <w:rPr>
          <w:sz w:val="19"/>
          <w:szCs w:val="19"/>
        </w:rPr>
      </w:pPr>
      <w:r>
        <w:rPr>
          <w:sz w:val="19"/>
          <w:szCs w:val="19"/>
          <w:spacing w:val="6"/>
        </w:rPr>
        <w:t>39。社会意识相对独立性的最突出表现是（</w:t>
      </w:r>
      <w:r>
        <w:rPr>
          <w:sz w:val="19"/>
          <w:szCs w:val="19"/>
          <w:spacing w:val="30"/>
        </w:rPr>
        <w:t xml:space="preserve">  </w:t>
      </w:r>
      <w:r>
        <w:rPr>
          <w:sz w:val="19"/>
          <w:szCs w:val="19"/>
          <w:spacing w:val="6"/>
        </w:rPr>
        <w:t>C）</w:t>
      </w:r>
    </w:p>
    <w:p>
      <w:pPr>
        <w:pStyle w:val="BodyText"/>
        <w:ind w:left="15"/>
        <w:spacing w:before="78" w:line="227" w:lineRule="auto"/>
        <w:rPr>
          <w:sz w:val="19"/>
          <w:szCs w:val="19"/>
        </w:rPr>
      </w:pPr>
      <w:r>
        <w:rPr>
          <w:sz w:val="19"/>
          <w:szCs w:val="19"/>
          <w:spacing w:val="9"/>
        </w:rPr>
        <w:t>A、社会意识的历史继承性  B、各种社会意识之间的相互影响</w:t>
      </w:r>
    </w:p>
    <w:p>
      <w:pPr>
        <w:pStyle w:val="BodyText"/>
        <w:ind w:left="20"/>
        <w:spacing w:before="79" w:line="227" w:lineRule="auto"/>
        <w:rPr>
          <w:sz w:val="19"/>
          <w:szCs w:val="19"/>
        </w:rPr>
      </w:pPr>
      <w:r>
        <w:rPr>
          <w:sz w:val="19"/>
          <w:szCs w:val="19"/>
          <w:spacing w:val="9"/>
        </w:rPr>
        <w:t>C、社会意识对社会存在的反作用  D、社会意识对社会存在变化上的滞后性</w:t>
      </w:r>
    </w:p>
    <w:p>
      <w:pPr>
        <w:spacing w:line="326" w:lineRule="auto"/>
        <w:rPr>
          <w:rFonts w:ascii="Arial"/>
          <w:sz w:val="21"/>
        </w:rPr>
      </w:pPr>
      <w:r/>
    </w:p>
    <w:p>
      <w:pPr>
        <w:pStyle w:val="BodyText"/>
        <w:ind w:left="21"/>
        <w:spacing w:before="62" w:line="227" w:lineRule="auto"/>
        <w:rPr>
          <w:sz w:val="19"/>
          <w:szCs w:val="19"/>
        </w:rPr>
      </w:pPr>
      <w:r>
        <w:rPr>
          <w:sz w:val="19"/>
          <w:szCs w:val="19"/>
          <w:spacing w:val="8"/>
        </w:rPr>
        <w:t>40．划分经济社会形态的根本标准是（B）</w:t>
      </w:r>
    </w:p>
    <w:p>
      <w:pPr>
        <w:pStyle w:val="BodyText"/>
        <w:ind w:left="15"/>
        <w:spacing w:before="78" w:line="228" w:lineRule="auto"/>
        <w:rPr>
          <w:sz w:val="19"/>
          <w:szCs w:val="19"/>
        </w:rPr>
      </w:pPr>
      <w:r>
        <w:rPr>
          <w:sz w:val="19"/>
          <w:szCs w:val="19"/>
          <w:spacing w:val="9"/>
        </w:rPr>
        <w:t>A、生产力和技术发展水平  B、生产关系</w:t>
      </w:r>
      <w:r>
        <w:rPr>
          <w:sz w:val="19"/>
          <w:szCs w:val="19"/>
          <w:spacing w:val="8"/>
        </w:rPr>
        <w:t>的性质</w:t>
      </w:r>
    </w:p>
    <w:p>
      <w:pPr>
        <w:spacing w:line="228" w:lineRule="auto"/>
        <w:sectPr>
          <w:footerReference w:type="default" r:id="rId54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8"/>
        </w:rPr>
        <w:t>C、各阶级在国家中的地位  D、上层建筑的性质</w:t>
      </w:r>
    </w:p>
    <w:p>
      <w:pPr>
        <w:spacing w:line="326" w:lineRule="auto"/>
        <w:rPr>
          <w:rFonts w:ascii="Arial"/>
          <w:sz w:val="21"/>
        </w:rPr>
      </w:pPr>
      <w:r/>
    </w:p>
    <w:p>
      <w:pPr>
        <w:pStyle w:val="BodyText"/>
        <w:ind w:left="31" w:hanging="6"/>
        <w:spacing w:before="62" w:line="288" w:lineRule="auto"/>
        <w:rPr>
          <w:sz w:val="19"/>
          <w:szCs w:val="19"/>
        </w:rPr>
      </w:pPr>
      <w:r>
        <w:rPr>
          <w:sz w:val="19"/>
          <w:szCs w:val="19"/>
          <w:spacing w:val="6"/>
        </w:rPr>
        <w:t>二、多项选择题(在每小题的五个备选答案中，选出二个至五个正确的答案，填在题后的括号内，</w:t>
      </w:r>
      <w:r>
        <w:rPr>
          <w:sz w:val="19"/>
          <w:szCs w:val="19"/>
          <w:spacing w:val="10"/>
        </w:rPr>
        <w:t xml:space="preserve"> </w:t>
      </w:r>
      <w:r>
        <w:rPr>
          <w:sz w:val="19"/>
          <w:szCs w:val="19"/>
          <w:spacing w:val="5"/>
        </w:rPr>
        <w:t>多选、少选、错选均无分。每小题</w:t>
      </w:r>
      <w:r>
        <w:rPr>
          <w:sz w:val="19"/>
          <w:szCs w:val="19"/>
          <w:spacing w:val="-10"/>
        </w:rPr>
        <w:t xml:space="preserve"> </w:t>
      </w:r>
      <w:r>
        <w:rPr>
          <w:sz w:val="19"/>
          <w:szCs w:val="19"/>
          <w:spacing w:val="5"/>
        </w:rPr>
        <w:t>1</w:t>
      </w:r>
      <w:r>
        <w:rPr>
          <w:sz w:val="19"/>
          <w:szCs w:val="19"/>
          <w:spacing w:val="-36"/>
        </w:rPr>
        <w:t xml:space="preserve"> </w:t>
      </w:r>
      <w:r>
        <w:rPr>
          <w:sz w:val="19"/>
          <w:szCs w:val="19"/>
          <w:spacing w:val="5"/>
        </w:rPr>
        <w:t>分，共</w:t>
      </w:r>
      <w:r>
        <w:rPr>
          <w:sz w:val="19"/>
          <w:szCs w:val="19"/>
          <w:spacing w:val="-22"/>
        </w:rPr>
        <w:t xml:space="preserve"> </w:t>
      </w:r>
      <w:r>
        <w:rPr>
          <w:sz w:val="19"/>
          <w:szCs w:val="19"/>
          <w:spacing w:val="5"/>
        </w:rPr>
        <w:t>10</w:t>
      </w:r>
      <w:r>
        <w:rPr>
          <w:sz w:val="19"/>
          <w:szCs w:val="19"/>
          <w:spacing w:val="-35"/>
        </w:rPr>
        <w:t xml:space="preserve"> </w:t>
      </w:r>
      <w:r>
        <w:rPr>
          <w:sz w:val="19"/>
          <w:szCs w:val="19"/>
          <w:spacing w:val="5"/>
        </w:rPr>
        <w:t>分)</w:t>
      </w:r>
    </w:p>
    <w:p>
      <w:pPr>
        <w:spacing w:line="278" w:lineRule="auto"/>
        <w:rPr>
          <w:rFonts w:ascii="Arial"/>
          <w:sz w:val="21"/>
        </w:rPr>
      </w:pPr>
      <w:r/>
    </w:p>
    <w:p>
      <w:pPr>
        <w:pStyle w:val="BodyText"/>
        <w:ind w:left="15" w:right="1855" w:firstLine="20"/>
        <w:spacing w:before="62" w:line="289" w:lineRule="auto"/>
        <w:rPr>
          <w:sz w:val="19"/>
          <w:szCs w:val="19"/>
        </w:rPr>
      </w:pPr>
      <w:r>
        <w:rPr>
          <w:sz w:val="19"/>
          <w:szCs w:val="19"/>
          <w:spacing w:val="8"/>
        </w:rPr>
        <w:t>1、下列各项属于马克思主义哲学对待唯心主义的正确态度的有  (.</w:t>
      </w:r>
      <w:r>
        <w:rPr>
          <w:sz w:val="19"/>
          <w:szCs w:val="19"/>
        </w:rPr>
        <w:t>CDE</w:t>
      </w:r>
      <w:r>
        <w:rPr>
          <w:sz w:val="19"/>
          <w:szCs w:val="19"/>
          <w:spacing w:val="18"/>
        </w:rPr>
        <w:t xml:space="preserve">  </w:t>
      </w:r>
      <w:r>
        <w:rPr>
          <w:sz w:val="19"/>
          <w:szCs w:val="19"/>
          <w:spacing w:val="8"/>
        </w:rPr>
        <w:t>)</w:t>
      </w:r>
      <w:r>
        <w:rPr>
          <w:sz w:val="19"/>
          <w:szCs w:val="19"/>
          <w:spacing w:val="1"/>
        </w:rPr>
        <w:t xml:space="preserve"> </w:t>
      </w:r>
      <w:r>
        <w:rPr>
          <w:sz w:val="19"/>
          <w:szCs w:val="19"/>
          <w:spacing w:val="8"/>
        </w:rPr>
        <w:t>A、  全盘否定，划清界限</w:t>
      </w:r>
    </w:p>
    <w:p>
      <w:pPr>
        <w:pStyle w:val="BodyText"/>
        <w:ind w:left="17"/>
        <w:spacing w:before="29" w:line="227" w:lineRule="auto"/>
        <w:rPr>
          <w:sz w:val="19"/>
          <w:szCs w:val="19"/>
        </w:rPr>
      </w:pPr>
      <w:r>
        <w:rPr>
          <w:sz w:val="19"/>
          <w:szCs w:val="19"/>
          <w:spacing w:val="8"/>
        </w:rPr>
        <w:t>B、  基本肯定，积极继续</w:t>
      </w:r>
    </w:p>
    <w:p>
      <w:pPr>
        <w:pStyle w:val="BodyText"/>
        <w:ind w:left="18" w:right="5658" w:firstLine="2"/>
        <w:spacing w:before="79" w:line="293" w:lineRule="auto"/>
        <w:jc w:val="both"/>
        <w:rPr>
          <w:sz w:val="19"/>
          <w:szCs w:val="19"/>
        </w:rPr>
      </w:pPr>
      <w:r>
        <w:rPr>
          <w:sz w:val="19"/>
          <w:szCs w:val="19"/>
          <w:spacing w:val="8"/>
        </w:rPr>
        <w:t>C、  认清其本质，揭露其错误</w:t>
      </w:r>
      <w:r>
        <w:rPr>
          <w:sz w:val="19"/>
          <w:szCs w:val="19"/>
          <w:spacing w:val="5"/>
        </w:rPr>
        <w:t xml:space="preserve"> </w:t>
      </w:r>
      <w:r>
        <w:rPr>
          <w:sz w:val="19"/>
          <w:szCs w:val="19"/>
          <w:spacing w:val="8"/>
        </w:rPr>
        <w:t>D、  剖析其根源，指出其危害</w:t>
      </w:r>
      <w:r>
        <w:rPr>
          <w:sz w:val="19"/>
          <w:szCs w:val="19"/>
          <w:spacing w:val="7"/>
        </w:rPr>
        <w:t xml:space="preserve"> </w:t>
      </w:r>
      <w:r>
        <w:rPr>
          <w:sz w:val="19"/>
          <w:szCs w:val="19"/>
          <w:spacing w:val="8"/>
        </w:rPr>
        <w:t>E、  具体分析，批判继承</w:t>
      </w:r>
    </w:p>
    <w:p>
      <w:pPr>
        <w:spacing w:line="278" w:lineRule="auto"/>
        <w:rPr>
          <w:rFonts w:ascii="Arial"/>
          <w:sz w:val="21"/>
        </w:rPr>
      </w:pPr>
      <w:r/>
    </w:p>
    <w:p>
      <w:pPr>
        <w:pStyle w:val="BodyText"/>
        <w:ind w:left="15" w:right="3655" w:firstLine="8"/>
        <w:spacing w:before="62" w:line="289" w:lineRule="auto"/>
        <w:rPr>
          <w:sz w:val="19"/>
          <w:szCs w:val="19"/>
        </w:rPr>
      </w:pPr>
      <w:r>
        <w:rPr>
          <w:sz w:val="19"/>
          <w:szCs w:val="19"/>
          <w:spacing w:val="7"/>
        </w:rPr>
        <w:t>2、下列各项属于意识能动性具体表现的有</w:t>
      </w:r>
      <w:r>
        <w:rPr>
          <w:sz w:val="19"/>
          <w:szCs w:val="19"/>
          <w:spacing w:val="31"/>
        </w:rPr>
        <w:t xml:space="preserve">  </w:t>
      </w:r>
      <w:r>
        <w:rPr>
          <w:sz w:val="19"/>
          <w:szCs w:val="19"/>
          <w:spacing w:val="7"/>
        </w:rPr>
        <w:t>(</w:t>
      </w:r>
      <w:r>
        <w:rPr>
          <w:sz w:val="19"/>
          <w:szCs w:val="19"/>
        </w:rPr>
        <w:t>ABCD</w:t>
      </w:r>
      <w:r>
        <w:rPr>
          <w:sz w:val="19"/>
          <w:szCs w:val="19"/>
          <w:spacing w:val="7"/>
        </w:rPr>
        <w:t xml:space="preserve">  )</w:t>
      </w:r>
      <w:r>
        <w:rPr>
          <w:sz w:val="19"/>
          <w:szCs w:val="19"/>
          <w:spacing w:val="1"/>
        </w:rPr>
        <w:t xml:space="preserve"> </w:t>
      </w:r>
      <w:r>
        <w:rPr>
          <w:sz w:val="19"/>
          <w:szCs w:val="19"/>
          <w:spacing w:val="9"/>
        </w:rPr>
        <w:t>A、意识活动具有目的性和计划性</w:t>
      </w:r>
    </w:p>
    <w:p>
      <w:pPr>
        <w:pStyle w:val="BodyText"/>
        <w:ind w:left="17"/>
        <w:spacing w:before="30" w:line="227" w:lineRule="auto"/>
        <w:rPr>
          <w:sz w:val="19"/>
          <w:szCs w:val="19"/>
        </w:rPr>
      </w:pPr>
      <w:r>
        <w:rPr>
          <w:sz w:val="19"/>
          <w:szCs w:val="19"/>
          <w:spacing w:val="9"/>
        </w:rPr>
        <w:t>B、意识活动能反映事物的本质和规律</w:t>
      </w:r>
    </w:p>
    <w:p>
      <w:pPr>
        <w:pStyle w:val="BodyText"/>
        <w:ind w:left="18" w:right="4256" w:firstLine="2"/>
        <w:spacing w:before="79" w:line="288" w:lineRule="auto"/>
        <w:rPr>
          <w:sz w:val="19"/>
          <w:szCs w:val="19"/>
        </w:rPr>
      </w:pPr>
      <w:r>
        <w:rPr>
          <w:sz w:val="19"/>
          <w:szCs w:val="19"/>
          <w:spacing w:val="9"/>
        </w:rPr>
        <w:t>C、意识活动对人体生理活动有调节和影响作用</w:t>
      </w:r>
      <w:r>
        <w:rPr>
          <w:sz w:val="19"/>
          <w:szCs w:val="19"/>
          <w:spacing w:val="7"/>
        </w:rPr>
        <w:t xml:space="preserve"> </w:t>
      </w:r>
      <w:r>
        <w:rPr>
          <w:sz w:val="19"/>
          <w:szCs w:val="19"/>
          <w:spacing w:val="9"/>
        </w:rPr>
        <w:t>D、意识活动具有通过实践改变世界的作用</w:t>
      </w:r>
    </w:p>
    <w:p>
      <w:pPr>
        <w:pStyle w:val="BodyText"/>
        <w:ind w:left="19"/>
        <w:spacing w:before="31" w:line="227" w:lineRule="auto"/>
        <w:rPr>
          <w:sz w:val="19"/>
          <w:szCs w:val="19"/>
        </w:rPr>
      </w:pPr>
      <w:r>
        <w:rPr>
          <w:sz w:val="19"/>
          <w:szCs w:val="19"/>
          <w:spacing w:val="9"/>
        </w:rPr>
        <w:t>E、意识活动能够改变社会运动的规律</w:t>
      </w:r>
    </w:p>
    <w:p>
      <w:pPr>
        <w:spacing w:line="327" w:lineRule="auto"/>
        <w:rPr>
          <w:rFonts w:ascii="Arial"/>
          <w:sz w:val="21"/>
        </w:rPr>
      </w:pPr>
      <w:r/>
    </w:p>
    <w:p>
      <w:pPr>
        <w:pStyle w:val="BodyText"/>
        <w:ind w:left="15" w:right="4656" w:firstLine="10"/>
        <w:spacing w:before="61" w:line="288" w:lineRule="auto"/>
        <w:rPr>
          <w:sz w:val="19"/>
          <w:szCs w:val="19"/>
        </w:rPr>
      </w:pPr>
      <w:r>
        <w:rPr>
          <w:sz w:val="19"/>
          <w:szCs w:val="19"/>
          <w:spacing w:val="6"/>
        </w:rPr>
        <w:t>3、辩证唯物主义的时空观认为</w:t>
      </w:r>
      <w:r>
        <w:rPr>
          <w:sz w:val="19"/>
          <w:szCs w:val="19"/>
          <w:spacing w:val="31"/>
        </w:rPr>
        <w:t xml:space="preserve">  </w:t>
      </w:r>
      <w:r>
        <w:rPr>
          <w:sz w:val="19"/>
          <w:szCs w:val="19"/>
          <w:spacing w:val="6"/>
        </w:rPr>
        <w:t>(  </w:t>
      </w:r>
      <w:r>
        <w:rPr>
          <w:sz w:val="19"/>
          <w:szCs w:val="19"/>
        </w:rPr>
        <w:t>ABDE</w:t>
      </w:r>
      <w:r>
        <w:rPr>
          <w:sz w:val="19"/>
          <w:szCs w:val="19"/>
          <w:spacing w:val="6"/>
        </w:rPr>
        <w:t>)</w:t>
      </w:r>
      <w:r>
        <w:rPr>
          <w:sz w:val="19"/>
          <w:szCs w:val="19"/>
          <w:spacing w:val="1"/>
        </w:rPr>
        <w:t xml:space="preserve"> </w:t>
      </w:r>
      <w:r>
        <w:rPr>
          <w:sz w:val="19"/>
          <w:szCs w:val="19"/>
          <w:spacing w:val="9"/>
        </w:rPr>
        <w:t>A、  时间、空间是物质运动的存在形式</w:t>
      </w:r>
    </w:p>
    <w:p>
      <w:pPr>
        <w:pStyle w:val="BodyText"/>
        <w:ind w:left="17"/>
        <w:spacing w:before="31" w:line="229" w:lineRule="auto"/>
        <w:rPr>
          <w:sz w:val="19"/>
          <w:szCs w:val="19"/>
        </w:rPr>
      </w:pPr>
      <w:r>
        <w:rPr>
          <w:sz w:val="19"/>
          <w:szCs w:val="19"/>
          <w:spacing w:val="8"/>
        </w:rPr>
        <w:t>B、  时间、空间与物质运动不可分割</w:t>
      </w:r>
    </w:p>
    <w:p>
      <w:pPr>
        <w:pStyle w:val="BodyText"/>
        <w:ind w:left="18" w:right="4856" w:firstLine="2"/>
        <w:spacing w:before="75" w:line="294" w:lineRule="auto"/>
        <w:rPr>
          <w:sz w:val="19"/>
          <w:szCs w:val="19"/>
        </w:rPr>
      </w:pPr>
      <w:r>
        <w:rPr>
          <w:sz w:val="19"/>
          <w:szCs w:val="19"/>
          <w:spacing w:val="8"/>
        </w:rPr>
        <w:t>C、  时间、空间是整理感觉材料的工具</w:t>
      </w:r>
      <w:r>
        <w:rPr>
          <w:sz w:val="19"/>
          <w:szCs w:val="19"/>
          <w:spacing w:val="14"/>
        </w:rPr>
        <w:t xml:space="preserve"> </w:t>
      </w:r>
      <w:r>
        <w:rPr>
          <w:sz w:val="19"/>
          <w:szCs w:val="19"/>
          <w:spacing w:val="8"/>
        </w:rPr>
        <w:t>D、  时间、空间既是相对的又是绝对的</w:t>
      </w:r>
      <w:r>
        <w:rPr>
          <w:sz w:val="19"/>
          <w:szCs w:val="19"/>
          <w:spacing w:val="16"/>
        </w:rPr>
        <w:t xml:space="preserve"> </w:t>
      </w:r>
      <w:r>
        <w:rPr>
          <w:sz w:val="19"/>
          <w:szCs w:val="19"/>
          <w:spacing w:val="8"/>
        </w:rPr>
        <w:t>E、  时间、空间既是有限的又是无限的</w:t>
      </w:r>
    </w:p>
    <w:p>
      <w:pPr>
        <w:spacing w:line="278" w:lineRule="auto"/>
        <w:rPr>
          <w:rFonts w:ascii="Arial"/>
          <w:sz w:val="21"/>
        </w:rPr>
      </w:pPr>
      <w:r/>
    </w:p>
    <w:p>
      <w:pPr>
        <w:pStyle w:val="BodyText"/>
        <w:ind w:left="15" w:right="4956" w:firstLine="5"/>
        <w:spacing w:before="63" w:line="288" w:lineRule="auto"/>
        <w:rPr>
          <w:sz w:val="19"/>
          <w:szCs w:val="19"/>
        </w:rPr>
      </w:pPr>
      <w:r>
        <w:rPr>
          <w:sz w:val="19"/>
          <w:szCs w:val="19"/>
          <w:spacing w:val="6"/>
        </w:rPr>
        <w:t>4、在实践和认识的关系中</w:t>
      </w:r>
      <w:r>
        <w:rPr>
          <w:sz w:val="19"/>
          <w:szCs w:val="19"/>
          <w:spacing w:val="32"/>
        </w:rPr>
        <w:t xml:space="preserve">  </w:t>
      </w:r>
      <w:r>
        <w:rPr>
          <w:sz w:val="19"/>
          <w:szCs w:val="19"/>
          <w:spacing w:val="6"/>
        </w:rPr>
        <w:t>(  </w:t>
      </w:r>
      <w:r>
        <w:rPr>
          <w:sz w:val="19"/>
          <w:szCs w:val="19"/>
        </w:rPr>
        <w:t>ABCDE</w:t>
      </w:r>
      <w:r>
        <w:rPr>
          <w:sz w:val="19"/>
          <w:szCs w:val="19"/>
          <w:spacing w:val="6"/>
        </w:rPr>
        <w:t>)</w:t>
      </w:r>
      <w:r>
        <w:rPr>
          <w:sz w:val="19"/>
          <w:szCs w:val="19"/>
          <w:spacing w:val="1"/>
        </w:rPr>
        <w:t xml:space="preserve"> </w:t>
      </w:r>
      <w:r>
        <w:rPr>
          <w:sz w:val="19"/>
          <w:szCs w:val="19"/>
          <w:spacing w:val="9"/>
        </w:rPr>
        <w:t>A、实践是认识的来源</w:t>
      </w:r>
    </w:p>
    <w:p>
      <w:pPr>
        <w:pStyle w:val="BodyText"/>
        <w:ind w:left="17"/>
        <w:spacing w:before="30" w:line="228" w:lineRule="auto"/>
        <w:rPr>
          <w:sz w:val="19"/>
          <w:szCs w:val="19"/>
        </w:rPr>
      </w:pPr>
      <w:r>
        <w:rPr>
          <w:sz w:val="19"/>
          <w:szCs w:val="19"/>
          <w:spacing w:val="9"/>
        </w:rPr>
        <w:t>B、实践是认识发展的动力</w:t>
      </w:r>
    </w:p>
    <w:p>
      <w:pPr>
        <w:pStyle w:val="BodyText"/>
        <w:ind w:left="18" w:right="5255" w:firstLine="2"/>
        <w:spacing w:before="77" w:line="289" w:lineRule="auto"/>
        <w:rPr>
          <w:sz w:val="19"/>
          <w:szCs w:val="19"/>
        </w:rPr>
      </w:pPr>
      <w:r>
        <w:rPr>
          <w:sz w:val="19"/>
          <w:szCs w:val="19"/>
          <w:spacing w:val="9"/>
        </w:rPr>
        <w:t>C、实践是检验认识正确与否的标准</w:t>
      </w:r>
      <w:r>
        <w:rPr>
          <w:sz w:val="19"/>
          <w:szCs w:val="19"/>
          <w:spacing w:val="4"/>
        </w:rPr>
        <w:t xml:space="preserve"> </w:t>
      </w:r>
      <w:r>
        <w:rPr>
          <w:sz w:val="19"/>
          <w:szCs w:val="19"/>
          <w:spacing w:val="9"/>
        </w:rPr>
        <w:t>D、实践是认识的目的</w:t>
      </w:r>
    </w:p>
    <w:p>
      <w:pPr>
        <w:pStyle w:val="BodyText"/>
        <w:ind w:left="19"/>
        <w:spacing w:before="29" w:line="229" w:lineRule="auto"/>
        <w:rPr>
          <w:sz w:val="19"/>
          <w:szCs w:val="19"/>
        </w:rPr>
      </w:pPr>
      <w:r>
        <w:rPr>
          <w:sz w:val="19"/>
          <w:szCs w:val="19"/>
          <w:spacing w:val="9"/>
        </w:rPr>
        <w:t>E、认识对实践有指导作用</w:t>
      </w:r>
    </w:p>
    <w:p>
      <w:pPr>
        <w:spacing w:line="324" w:lineRule="auto"/>
        <w:rPr>
          <w:rFonts w:ascii="Arial"/>
          <w:sz w:val="21"/>
        </w:rPr>
      </w:pPr>
      <w:r/>
    </w:p>
    <w:p>
      <w:pPr>
        <w:pStyle w:val="BodyText"/>
        <w:ind w:left="15" w:right="1956" w:firstLine="10"/>
        <w:spacing w:before="63" w:line="288" w:lineRule="auto"/>
        <w:rPr>
          <w:sz w:val="19"/>
          <w:szCs w:val="19"/>
        </w:rPr>
      </w:pPr>
      <w:r>
        <w:rPr>
          <w:sz w:val="19"/>
          <w:szCs w:val="19"/>
          <w:spacing w:val="9"/>
        </w:rPr>
        <w:t>5、物质生活的生产方式是人类社会存在和发展的基础，其表现有(</w:t>
      </w:r>
      <w:r>
        <w:rPr>
          <w:sz w:val="19"/>
          <w:szCs w:val="19"/>
        </w:rPr>
        <w:t>CDE</w:t>
      </w:r>
      <w:r>
        <w:rPr>
          <w:sz w:val="19"/>
          <w:szCs w:val="19"/>
          <w:spacing w:val="9"/>
        </w:rPr>
        <w:t xml:space="preserve">  ) </w:t>
      </w:r>
      <w:r>
        <w:rPr>
          <w:sz w:val="19"/>
          <w:szCs w:val="19"/>
          <w:spacing w:val="9"/>
        </w:rPr>
        <w:t>A、生产方式直接决定社会生活的一切方面</w:t>
      </w:r>
    </w:p>
    <w:p>
      <w:pPr>
        <w:pStyle w:val="BodyText"/>
        <w:ind w:left="19" w:right="4856" w:hanging="2"/>
        <w:spacing w:before="31" w:line="288" w:lineRule="auto"/>
        <w:rPr>
          <w:sz w:val="19"/>
          <w:szCs w:val="19"/>
        </w:rPr>
      </w:pPr>
      <w:r>
        <w:rPr>
          <w:sz w:val="19"/>
          <w:szCs w:val="19"/>
          <w:spacing w:val="9"/>
        </w:rPr>
        <w:t>B、生产方式是全部社会生活方式的总和</w:t>
      </w:r>
      <w:r>
        <w:rPr>
          <w:sz w:val="19"/>
          <w:szCs w:val="19"/>
          <w:spacing w:val="7"/>
        </w:rPr>
        <w:t xml:space="preserve"> </w:t>
      </w:r>
      <w:r>
        <w:rPr>
          <w:sz w:val="19"/>
          <w:szCs w:val="19"/>
          <w:spacing w:val="9"/>
        </w:rPr>
        <w:t>C、生产方式决定整个社会的面貌</w:t>
      </w:r>
    </w:p>
    <w:p>
      <w:pPr>
        <w:pStyle w:val="BodyText"/>
        <w:ind w:left="19" w:right="5456" w:hanging="1"/>
        <w:spacing w:before="31" w:line="288" w:lineRule="auto"/>
        <w:rPr>
          <w:sz w:val="19"/>
          <w:szCs w:val="19"/>
        </w:rPr>
      </w:pPr>
      <w:r>
        <w:rPr>
          <w:sz w:val="19"/>
          <w:szCs w:val="19"/>
          <w:spacing w:val="9"/>
        </w:rPr>
        <w:t>D、生产方式决定社会制度的性质</w:t>
      </w:r>
      <w:r>
        <w:rPr>
          <w:sz w:val="19"/>
          <w:szCs w:val="19"/>
          <w:spacing w:val="3"/>
        </w:rPr>
        <w:t xml:space="preserve"> </w:t>
      </w:r>
      <w:r>
        <w:rPr>
          <w:sz w:val="19"/>
          <w:szCs w:val="19"/>
          <w:spacing w:val="9"/>
        </w:rPr>
        <w:t>E、生产方式决定社会制度的更替</w:t>
      </w:r>
    </w:p>
    <w:p>
      <w:pPr>
        <w:spacing w:line="279" w:lineRule="auto"/>
        <w:rPr>
          <w:rFonts w:ascii="Arial"/>
          <w:sz w:val="21"/>
        </w:rPr>
      </w:pPr>
      <w:r/>
    </w:p>
    <w:p>
      <w:pPr>
        <w:pStyle w:val="BodyText"/>
        <w:ind w:left="15" w:right="2455" w:firstLine="7"/>
        <w:spacing w:before="63" w:line="288" w:lineRule="auto"/>
        <w:rPr>
          <w:sz w:val="19"/>
          <w:szCs w:val="19"/>
        </w:rPr>
      </w:pPr>
      <w:r>
        <w:rPr>
          <w:sz w:val="19"/>
          <w:szCs w:val="19"/>
          <w:spacing w:val="9"/>
        </w:rPr>
        <w:t>6、下列表述中，违背马克思主义关于人的本质观点的有  (  </w:t>
      </w:r>
      <w:r>
        <w:rPr>
          <w:sz w:val="19"/>
          <w:szCs w:val="19"/>
        </w:rPr>
        <w:t>ABCD</w:t>
      </w:r>
      <w:r>
        <w:rPr>
          <w:sz w:val="19"/>
          <w:szCs w:val="19"/>
          <w:spacing w:val="9"/>
        </w:rPr>
        <w:t>)</w:t>
      </w:r>
      <w:r>
        <w:rPr>
          <w:sz w:val="19"/>
          <w:szCs w:val="19"/>
          <w:spacing w:val="5"/>
        </w:rPr>
        <w:t xml:space="preserve"> </w:t>
      </w:r>
      <w:r>
        <w:rPr>
          <w:sz w:val="19"/>
          <w:szCs w:val="19"/>
          <w:spacing w:val="7"/>
        </w:rPr>
        <w:t>A、</w:t>
      </w:r>
      <w:r>
        <w:rPr>
          <w:sz w:val="19"/>
          <w:szCs w:val="19"/>
          <w:spacing w:val="13"/>
        </w:rPr>
        <w:t xml:space="preserve">  </w:t>
      </w:r>
      <w:r>
        <w:rPr>
          <w:sz w:val="19"/>
          <w:szCs w:val="19"/>
          <w:spacing w:val="7"/>
        </w:rPr>
        <w:t>人之初，性本善</w:t>
      </w:r>
    </w:p>
    <w:p>
      <w:pPr>
        <w:pStyle w:val="BodyText"/>
        <w:ind w:left="17"/>
        <w:spacing w:before="31" w:line="227" w:lineRule="auto"/>
        <w:rPr>
          <w:sz w:val="19"/>
          <w:szCs w:val="19"/>
        </w:rPr>
      </w:pPr>
      <w:r>
        <w:rPr>
          <w:sz w:val="19"/>
          <w:szCs w:val="19"/>
          <w:spacing w:val="8"/>
        </w:rPr>
        <w:t>B、  人的本性是自私的</w:t>
      </w:r>
    </w:p>
    <w:p>
      <w:pPr>
        <w:pStyle w:val="BodyText"/>
        <w:ind w:left="20"/>
        <w:spacing w:before="79" w:line="227" w:lineRule="auto"/>
        <w:rPr>
          <w:sz w:val="19"/>
          <w:szCs w:val="19"/>
        </w:rPr>
      </w:pPr>
      <w:r>
        <w:rPr>
          <w:sz w:val="19"/>
          <w:szCs w:val="19"/>
          <w:spacing w:val="8"/>
        </w:rPr>
        <w:t>C、  人的本性是趋利避害</w:t>
      </w:r>
    </w:p>
    <w:p>
      <w:pPr>
        <w:spacing w:line="227" w:lineRule="auto"/>
        <w:sectPr>
          <w:footerReference w:type="default" r:id="rId542"/>
          <w:pgSz w:w="11906" w:h="16839"/>
          <w:pgMar w:top="842" w:right="175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right="5622" w:hanging="1"/>
        <w:spacing w:before="62" w:line="288" w:lineRule="auto"/>
        <w:rPr>
          <w:sz w:val="19"/>
          <w:szCs w:val="19"/>
        </w:rPr>
      </w:pPr>
      <w:r>
        <w:rPr>
          <w:sz w:val="19"/>
          <w:szCs w:val="19"/>
          <w:spacing w:val="8"/>
        </w:rPr>
        <w:t>D、  人的本质属性是理性思维</w:t>
      </w:r>
      <w:r>
        <w:rPr>
          <w:sz w:val="19"/>
          <w:szCs w:val="19"/>
          <w:spacing w:val="7"/>
        </w:rPr>
        <w:t xml:space="preserve"> </w:t>
      </w:r>
      <w:r>
        <w:rPr>
          <w:sz w:val="19"/>
          <w:szCs w:val="19"/>
          <w:spacing w:val="8"/>
        </w:rPr>
        <w:t>E、  人的本质属性是社会性</w:t>
      </w:r>
    </w:p>
    <w:p>
      <w:pPr>
        <w:spacing w:line="279" w:lineRule="auto"/>
        <w:rPr>
          <w:rFonts w:ascii="Arial"/>
          <w:sz w:val="21"/>
        </w:rPr>
      </w:pPr>
      <w:r/>
    </w:p>
    <w:p>
      <w:pPr>
        <w:pStyle w:val="BodyText"/>
        <w:ind w:left="26"/>
        <w:spacing w:before="62" w:line="228" w:lineRule="auto"/>
        <w:rPr>
          <w:sz w:val="19"/>
          <w:szCs w:val="19"/>
        </w:rPr>
      </w:pPr>
      <w:r>
        <w:rPr>
          <w:sz w:val="19"/>
          <w:szCs w:val="19"/>
          <w:spacing w:val="9"/>
        </w:rPr>
        <w:t>7、感觉和概念的区别在于</w:t>
      </w:r>
      <w:r>
        <w:rPr>
          <w:sz w:val="19"/>
          <w:szCs w:val="19"/>
          <w:spacing w:val="-43"/>
        </w:rPr>
        <w:t xml:space="preserve"> </w:t>
      </w:r>
      <w:r>
        <w:rPr>
          <w:sz w:val="19"/>
          <w:szCs w:val="19"/>
        </w:rPr>
        <w:t>ABCE</w:t>
      </w:r>
      <w:r>
        <w:rPr>
          <w:sz w:val="19"/>
          <w:szCs w:val="19"/>
          <w:spacing w:val="9"/>
        </w:rPr>
        <w:t>(  )</w:t>
      </w:r>
    </w:p>
    <w:p>
      <w:pPr>
        <w:pStyle w:val="BodyText"/>
        <w:ind w:left="15"/>
        <w:spacing w:before="77" w:line="228" w:lineRule="auto"/>
        <w:rPr>
          <w:sz w:val="19"/>
          <w:szCs w:val="19"/>
        </w:rPr>
      </w:pPr>
      <w:r>
        <w:rPr>
          <w:sz w:val="19"/>
          <w:szCs w:val="19"/>
          <w:spacing w:val="9"/>
        </w:rPr>
        <w:t>A.感觉是感性认识的形式，概念是理性认识的形式</w:t>
      </w:r>
    </w:p>
    <w:p>
      <w:pPr>
        <w:pStyle w:val="BodyText"/>
        <w:ind w:left="17"/>
        <w:spacing w:before="77" w:line="227" w:lineRule="auto"/>
        <w:rPr>
          <w:sz w:val="19"/>
          <w:szCs w:val="19"/>
        </w:rPr>
      </w:pPr>
      <w:r>
        <w:rPr>
          <w:sz w:val="19"/>
          <w:szCs w:val="19"/>
          <w:spacing w:val="9"/>
        </w:rPr>
        <w:t>B.感觉是对事物现象的反映，概念是对事物本质的反映</w:t>
      </w:r>
    </w:p>
    <w:p>
      <w:pPr>
        <w:pStyle w:val="BodyText"/>
        <w:ind w:left="20"/>
        <w:spacing w:before="78" w:line="228" w:lineRule="auto"/>
        <w:rPr>
          <w:sz w:val="19"/>
          <w:szCs w:val="19"/>
        </w:rPr>
      </w:pPr>
      <w:r>
        <w:rPr>
          <w:sz w:val="19"/>
          <w:szCs w:val="19"/>
          <w:spacing w:val="8"/>
        </w:rPr>
        <w:t>C.感觉具有直接性，概念具有间接性</w:t>
      </w:r>
    </w:p>
    <w:p>
      <w:pPr>
        <w:pStyle w:val="BodyText"/>
        <w:ind w:left="18"/>
        <w:spacing w:before="77" w:line="228" w:lineRule="auto"/>
        <w:rPr>
          <w:sz w:val="19"/>
          <w:szCs w:val="19"/>
        </w:rPr>
      </w:pPr>
      <w:r>
        <w:rPr>
          <w:sz w:val="19"/>
          <w:szCs w:val="19"/>
          <w:spacing w:val="8"/>
        </w:rPr>
        <w:t>D.感觉不可靠，概念真实可靠</w:t>
      </w:r>
    </w:p>
    <w:p>
      <w:pPr>
        <w:pStyle w:val="BodyText"/>
        <w:ind w:left="19"/>
        <w:spacing w:before="78" w:line="228" w:lineRule="auto"/>
        <w:rPr>
          <w:sz w:val="19"/>
          <w:szCs w:val="19"/>
        </w:rPr>
      </w:pPr>
      <w:r>
        <w:rPr>
          <w:sz w:val="19"/>
          <w:szCs w:val="19"/>
          <w:spacing w:val="9"/>
        </w:rPr>
        <w:t>E.感觉具有形象性，概念具有抽象性</w:t>
      </w:r>
    </w:p>
    <w:p>
      <w:pPr>
        <w:pStyle w:val="BodyText"/>
        <w:ind w:left="22"/>
        <w:spacing w:before="77" w:line="227" w:lineRule="auto"/>
        <w:rPr>
          <w:sz w:val="19"/>
          <w:szCs w:val="19"/>
        </w:rPr>
      </w:pPr>
      <w:r>
        <w:rPr>
          <w:sz w:val="19"/>
          <w:szCs w:val="19"/>
          <w:spacing w:val="10"/>
        </w:rPr>
        <w:t>8、在人类和人类社会形成的过程中，劳动所起的作</w:t>
      </w:r>
      <w:r>
        <w:rPr>
          <w:sz w:val="19"/>
          <w:szCs w:val="19"/>
          <w:spacing w:val="9"/>
        </w:rPr>
        <w:t>用有(</w:t>
      </w:r>
      <w:r>
        <w:rPr>
          <w:sz w:val="19"/>
          <w:szCs w:val="19"/>
        </w:rPr>
        <w:t>ABCDE</w:t>
      </w:r>
      <w:r>
        <w:rPr>
          <w:sz w:val="19"/>
          <w:szCs w:val="19"/>
          <w:spacing w:val="9"/>
        </w:rPr>
        <w:t xml:space="preserve">  )</w:t>
      </w:r>
    </w:p>
    <w:p>
      <w:pPr>
        <w:pStyle w:val="BodyText"/>
        <w:ind w:left="15"/>
        <w:spacing w:before="79" w:line="228" w:lineRule="auto"/>
        <w:rPr>
          <w:sz w:val="19"/>
          <w:szCs w:val="19"/>
        </w:rPr>
      </w:pPr>
      <w:r>
        <w:rPr>
          <w:sz w:val="19"/>
          <w:szCs w:val="19"/>
          <w:spacing w:val="8"/>
        </w:rPr>
        <w:t>A.劳动创造了人脑</w:t>
      </w:r>
    </w:p>
    <w:p>
      <w:pPr>
        <w:pStyle w:val="BodyText"/>
        <w:ind w:left="17"/>
        <w:spacing w:before="77" w:line="228" w:lineRule="auto"/>
        <w:rPr>
          <w:sz w:val="19"/>
          <w:szCs w:val="19"/>
        </w:rPr>
      </w:pPr>
      <w:r>
        <w:rPr>
          <w:sz w:val="19"/>
          <w:szCs w:val="19"/>
          <w:spacing w:val="8"/>
        </w:rPr>
        <w:t>B.劳动创造了人手</w:t>
      </w:r>
    </w:p>
    <w:p>
      <w:pPr>
        <w:pStyle w:val="BodyText"/>
        <w:ind w:left="20"/>
        <w:spacing w:before="77" w:line="228" w:lineRule="auto"/>
        <w:rPr>
          <w:sz w:val="19"/>
          <w:szCs w:val="19"/>
        </w:rPr>
      </w:pPr>
      <w:r>
        <w:rPr>
          <w:sz w:val="19"/>
          <w:szCs w:val="19"/>
          <w:spacing w:val="8"/>
        </w:rPr>
        <w:t>C.劳动推动了语言的产生与发展</w:t>
      </w:r>
    </w:p>
    <w:p>
      <w:pPr>
        <w:pStyle w:val="BodyText"/>
        <w:ind w:left="19" w:right="4122" w:hanging="1"/>
        <w:spacing w:before="78" w:line="288" w:lineRule="auto"/>
        <w:rPr>
          <w:sz w:val="19"/>
          <w:szCs w:val="19"/>
        </w:rPr>
      </w:pPr>
      <w:r>
        <w:rPr>
          <w:sz w:val="19"/>
          <w:szCs w:val="19"/>
          <w:spacing w:val="9"/>
        </w:rPr>
        <w:t>D.劳动产生了意识和人类所特有的抽象思维能力</w:t>
      </w:r>
      <w:r>
        <w:rPr>
          <w:sz w:val="19"/>
          <w:szCs w:val="19"/>
          <w:spacing w:val="4"/>
        </w:rPr>
        <w:t xml:space="preserve"> </w:t>
      </w:r>
      <w:r>
        <w:rPr>
          <w:sz w:val="19"/>
          <w:szCs w:val="19"/>
          <w:spacing w:val="8"/>
        </w:rPr>
        <w:t>E.劳动形成了人类的社会关系</w:t>
      </w:r>
    </w:p>
    <w:p>
      <w:pPr>
        <w:pStyle w:val="BodyText"/>
        <w:ind w:left="22"/>
        <w:spacing w:before="31" w:line="227" w:lineRule="auto"/>
        <w:rPr>
          <w:sz w:val="19"/>
          <w:szCs w:val="19"/>
        </w:rPr>
      </w:pPr>
      <w:r>
        <w:rPr>
          <w:sz w:val="19"/>
          <w:szCs w:val="19"/>
          <w:spacing w:val="10"/>
        </w:rPr>
        <w:t>9、下列各项正确反映人的活动和社会发展</w:t>
      </w:r>
      <w:r>
        <w:rPr>
          <w:sz w:val="19"/>
          <w:szCs w:val="19"/>
          <w:spacing w:val="9"/>
        </w:rPr>
        <w:t>规律的关系的有(</w:t>
      </w:r>
      <w:r>
        <w:rPr>
          <w:sz w:val="19"/>
          <w:szCs w:val="19"/>
        </w:rPr>
        <w:t>ABDE</w:t>
      </w:r>
      <w:r>
        <w:rPr>
          <w:sz w:val="19"/>
          <w:szCs w:val="19"/>
          <w:spacing w:val="9"/>
        </w:rPr>
        <w:t xml:space="preserve">  )</w:t>
      </w:r>
    </w:p>
    <w:p>
      <w:pPr>
        <w:pStyle w:val="BodyText"/>
        <w:ind w:left="15"/>
        <w:spacing w:before="78" w:line="227" w:lineRule="auto"/>
        <w:rPr>
          <w:sz w:val="19"/>
          <w:szCs w:val="19"/>
        </w:rPr>
      </w:pPr>
      <w:r>
        <w:rPr>
          <w:sz w:val="19"/>
          <w:szCs w:val="19"/>
          <w:spacing w:val="9"/>
        </w:rPr>
        <w:t>A.人类可以认识和利用社会发展规律</w:t>
      </w:r>
    </w:p>
    <w:p>
      <w:pPr>
        <w:pStyle w:val="BodyText"/>
        <w:ind w:left="17"/>
        <w:spacing w:before="79" w:line="227" w:lineRule="auto"/>
        <w:rPr>
          <w:sz w:val="19"/>
          <w:szCs w:val="19"/>
        </w:rPr>
      </w:pPr>
      <w:r>
        <w:rPr>
          <w:sz w:val="19"/>
          <w:szCs w:val="19"/>
          <w:spacing w:val="9"/>
        </w:rPr>
        <w:t>B.人类可以加速或延缓社会规律的实现</w:t>
      </w:r>
    </w:p>
    <w:p>
      <w:pPr>
        <w:pStyle w:val="BodyText"/>
        <w:ind w:left="20"/>
        <w:spacing w:before="78" w:line="227" w:lineRule="auto"/>
        <w:rPr>
          <w:sz w:val="19"/>
          <w:szCs w:val="19"/>
        </w:rPr>
      </w:pPr>
      <w:r>
        <w:rPr>
          <w:sz w:val="19"/>
          <w:szCs w:val="19"/>
          <w:spacing w:val="9"/>
        </w:rPr>
        <w:t>C.人类可以根据自己的愿望改变社会规律</w:t>
      </w:r>
    </w:p>
    <w:p>
      <w:pPr>
        <w:pStyle w:val="BodyText"/>
        <w:ind w:left="18"/>
        <w:spacing w:before="79" w:line="227" w:lineRule="auto"/>
        <w:rPr>
          <w:sz w:val="19"/>
          <w:szCs w:val="19"/>
        </w:rPr>
      </w:pPr>
      <w:r>
        <w:rPr>
          <w:sz w:val="19"/>
          <w:szCs w:val="19"/>
          <w:spacing w:val="8"/>
        </w:rPr>
        <w:t>D.社会规律就是人的活动的规律</w:t>
      </w:r>
    </w:p>
    <w:p>
      <w:pPr>
        <w:pStyle w:val="BodyText"/>
        <w:ind w:left="19"/>
        <w:spacing w:before="78" w:line="227" w:lineRule="auto"/>
        <w:rPr>
          <w:sz w:val="19"/>
          <w:szCs w:val="19"/>
        </w:rPr>
      </w:pPr>
      <w:r>
        <w:rPr>
          <w:sz w:val="19"/>
          <w:szCs w:val="19"/>
          <w:spacing w:val="8"/>
        </w:rPr>
        <w:t>E.人的活动受社会发展规律的制约</w:t>
      </w:r>
    </w:p>
    <w:p>
      <w:pPr>
        <w:pStyle w:val="BodyText"/>
        <w:ind w:left="36"/>
        <w:spacing w:before="78" w:line="227" w:lineRule="auto"/>
        <w:rPr>
          <w:sz w:val="19"/>
          <w:szCs w:val="19"/>
        </w:rPr>
      </w:pPr>
      <w:r>
        <w:rPr>
          <w:sz w:val="19"/>
          <w:szCs w:val="19"/>
          <w:spacing w:val="8"/>
        </w:rPr>
        <w:t>10、人生价值在于对社会的贡献，这是因为(</w:t>
      </w:r>
      <w:r>
        <w:rPr>
          <w:sz w:val="19"/>
          <w:szCs w:val="19"/>
        </w:rPr>
        <w:t>CDE</w:t>
      </w:r>
      <w:r>
        <w:rPr>
          <w:sz w:val="19"/>
          <w:szCs w:val="19"/>
          <w:spacing w:val="8"/>
        </w:rPr>
        <w:t>)</w:t>
      </w:r>
    </w:p>
    <w:p>
      <w:pPr>
        <w:pStyle w:val="BodyText"/>
        <w:ind w:left="15"/>
        <w:spacing w:before="79" w:line="227" w:lineRule="auto"/>
        <w:rPr>
          <w:sz w:val="19"/>
          <w:szCs w:val="19"/>
        </w:rPr>
      </w:pPr>
      <w:r>
        <w:rPr>
          <w:sz w:val="19"/>
          <w:szCs w:val="19"/>
          <w:spacing w:val="9"/>
        </w:rPr>
        <w:t>A.个人为社会作贡献，能够得到社会的赞扬和好评</w:t>
      </w:r>
    </w:p>
    <w:p>
      <w:pPr>
        <w:pStyle w:val="BodyText"/>
        <w:ind w:left="19" w:right="3722" w:hanging="2"/>
        <w:spacing w:before="78" w:line="288" w:lineRule="auto"/>
        <w:rPr>
          <w:sz w:val="19"/>
          <w:szCs w:val="19"/>
        </w:rPr>
      </w:pPr>
      <w:r>
        <w:rPr>
          <w:sz w:val="19"/>
          <w:szCs w:val="19"/>
          <w:spacing w:val="9"/>
        </w:rPr>
        <w:t>B.个人为社会作贡献，是为了从社会获得更大的利益</w:t>
      </w:r>
      <w:r>
        <w:rPr>
          <w:sz w:val="19"/>
          <w:szCs w:val="19"/>
          <w:spacing w:val="7"/>
        </w:rPr>
        <w:t xml:space="preserve"> </w:t>
      </w:r>
      <w:r>
        <w:rPr>
          <w:sz w:val="19"/>
          <w:szCs w:val="19"/>
          <w:spacing w:val="9"/>
        </w:rPr>
        <w:t>C.个人为社会作贡献，是社会存在和发展的客观需要</w:t>
      </w:r>
    </w:p>
    <w:p>
      <w:pPr>
        <w:pStyle w:val="BodyText"/>
        <w:ind w:left="19" w:right="4322" w:hanging="1"/>
        <w:spacing w:before="30" w:line="288" w:lineRule="auto"/>
        <w:rPr>
          <w:sz w:val="19"/>
          <w:szCs w:val="19"/>
        </w:rPr>
      </w:pPr>
      <w:r>
        <w:rPr>
          <w:sz w:val="19"/>
          <w:szCs w:val="19"/>
          <w:spacing w:val="9"/>
        </w:rPr>
        <w:t>D.个人为社会作贡献，是实现自我价值的基础</w:t>
      </w:r>
      <w:r>
        <w:rPr>
          <w:sz w:val="19"/>
          <w:szCs w:val="19"/>
          <w:spacing w:val="4"/>
        </w:rPr>
        <w:t xml:space="preserve"> </w:t>
      </w:r>
      <w:r>
        <w:rPr>
          <w:sz w:val="19"/>
          <w:szCs w:val="19"/>
          <w:spacing w:val="9"/>
        </w:rPr>
        <w:t>E.个人为社会作贡献，是实现自我价值的途径</w:t>
      </w:r>
    </w:p>
    <w:p>
      <w:pPr>
        <w:pStyle w:val="BodyText"/>
        <w:ind w:left="24" w:right="70"/>
        <w:spacing w:before="32" w:line="289" w:lineRule="auto"/>
        <w:rPr>
          <w:sz w:val="19"/>
          <w:szCs w:val="19"/>
        </w:rPr>
      </w:pPr>
      <w:r>
        <w:rPr>
          <w:sz w:val="19"/>
          <w:szCs w:val="19"/>
          <w:spacing w:val="8"/>
        </w:rPr>
        <w:t>一、单项选择题（在每小题列出的四个备选答案中，选出一个正确的答案，每小题</w:t>
      </w:r>
      <w:r>
        <w:rPr>
          <w:sz w:val="19"/>
          <w:szCs w:val="19"/>
          <w:spacing w:val="-6"/>
        </w:rPr>
        <w:t xml:space="preserve"> </w:t>
      </w:r>
      <w:r>
        <w:rPr>
          <w:sz w:val="19"/>
          <w:szCs w:val="19"/>
          <w:spacing w:val="8"/>
        </w:rPr>
        <w:t>1</w:t>
      </w:r>
      <w:r>
        <w:rPr>
          <w:sz w:val="19"/>
          <w:szCs w:val="19"/>
          <w:spacing w:val="-35"/>
        </w:rPr>
        <w:t xml:space="preserve"> </w:t>
      </w:r>
      <w:r>
        <w:rPr>
          <w:sz w:val="19"/>
          <w:szCs w:val="19"/>
          <w:spacing w:val="8"/>
        </w:rPr>
        <w:t>分，共</w:t>
      </w:r>
      <w:r>
        <w:rPr>
          <w:sz w:val="19"/>
          <w:szCs w:val="19"/>
          <w:spacing w:val="-38"/>
        </w:rPr>
        <w:t xml:space="preserve"> </w:t>
      </w:r>
      <w:r>
        <w:rPr>
          <w:sz w:val="19"/>
          <w:szCs w:val="19"/>
          <w:spacing w:val="8"/>
        </w:rPr>
        <w:t>40</w:t>
      </w:r>
      <w:r>
        <w:rPr>
          <w:sz w:val="19"/>
          <w:szCs w:val="19"/>
        </w:rPr>
        <w:t xml:space="preserve"> </w:t>
      </w:r>
      <w:r>
        <w:rPr>
          <w:sz w:val="19"/>
          <w:szCs w:val="19"/>
          <w:spacing w:val="-1"/>
        </w:rPr>
        <w:t>分）</w:t>
      </w:r>
    </w:p>
    <w:p>
      <w:pPr>
        <w:pStyle w:val="BodyText"/>
        <w:ind w:left="36"/>
        <w:spacing w:before="30" w:line="227" w:lineRule="auto"/>
        <w:rPr>
          <w:sz w:val="19"/>
          <w:szCs w:val="19"/>
        </w:rPr>
      </w:pPr>
      <w:r>
        <w:rPr>
          <w:sz w:val="19"/>
          <w:szCs w:val="19"/>
          <w:spacing w:val="6"/>
        </w:rPr>
        <w:t>1.哲学基本问题是（B）</w:t>
      </w:r>
    </w:p>
    <w:p>
      <w:pPr>
        <w:pStyle w:val="BodyText"/>
        <w:ind w:left="16" w:right="6021" w:hanging="1"/>
        <w:spacing w:before="78" w:line="296" w:lineRule="auto"/>
        <w:rPr>
          <w:sz w:val="19"/>
          <w:szCs w:val="19"/>
        </w:rPr>
      </w:pPr>
      <w:r>
        <w:rPr>
          <w:sz w:val="19"/>
          <w:szCs w:val="19"/>
          <w:spacing w:val="9"/>
        </w:rPr>
        <w:t>A、物质和运动的关系问题</w:t>
      </w:r>
      <w:r>
        <w:rPr>
          <w:sz w:val="19"/>
          <w:szCs w:val="19"/>
          <w:spacing w:val="3"/>
        </w:rPr>
        <w:t xml:space="preserve"> </w:t>
      </w:r>
      <w:r>
        <w:rPr>
          <w:sz w:val="19"/>
          <w:szCs w:val="19"/>
          <w:spacing w:val="9"/>
        </w:rPr>
        <w:t>B、思维和存在的关系问题</w:t>
      </w:r>
      <w:r>
        <w:rPr>
          <w:sz w:val="19"/>
          <w:szCs w:val="19"/>
          <w:spacing w:val="1"/>
        </w:rPr>
        <w:t xml:space="preserve"> </w:t>
      </w:r>
      <w:r>
        <w:rPr>
          <w:sz w:val="19"/>
          <w:szCs w:val="19"/>
          <w:spacing w:val="9"/>
        </w:rPr>
        <w:t>C、社会和自然的关系问题</w:t>
      </w:r>
      <w:r>
        <w:rPr>
          <w:sz w:val="19"/>
          <w:szCs w:val="19"/>
          <w:spacing w:val="1"/>
        </w:rPr>
        <w:t xml:space="preserve"> </w:t>
      </w:r>
      <w:r>
        <w:rPr>
          <w:sz w:val="19"/>
          <w:szCs w:val="19"/>
          <w:spacing w:val="9"/>
        </w:rPr>
        <w:t>D、主体和客体的关系问题</w:t>
      </w:r>
    </w:p>
    <w:p>
      <w:pPr>
        <w:pStyle w:val="BodyText"/>
        <w:ind w:left="24"/>
        <w:spacing w:before="29" w:line="228" w:lineRule="auto"/>
        <w:rPr>
          <w:sz w:val="19"/>
          <w:szCs w:val="19"/>
        </w:rPr>
      </w:pPr>
      <w:r>
        <w:rPr>
          <w:sz w:val="19"/>
          <w:szCs w:val="19"/>
          <w:spacing w:val="8"/>
        </w:rPr>
        <w:t>2．"未有天地之先，毕竟是先有理"，这是一种（  B）</w:t>
      </w:r>
    </w:p>
    <w:p>
      <w:pPr>
        <w:pStyle w:val="BodyText"/>
        <w:ind w:left="19" w:right="4672" w:hanging="4"/>
        <w:spacing w:before="78" w:line="288" w:lineRule="auto"/>
        <w:rPr>
          <w:sz w:val="19"/>
          <w:szCs w:val="19"/>
        </w:rPr>
      </w:pPr>
      <w:r>
        <w:rPr>
          <w:sz w:val="19"/>
          <w:szCs w:val="19"/>
          <w:spacing w:val="8"/>
        </w:rPr>
        <w:t>A.朴素唯物主义观点</w:t>
      </w:r>
      <w:r>
        <w:rPr>
          <w:sz w:val="19"/>
          <w:szCs w:val="19"/>
          <w:spacing w:val="-30"/>
        </w:rPr>
        <w:t xml:space="preserve"> </w:t>
      </w:r>
      <w:r>
        <w:rPr>
          <w:sz w:val="19"/>
          <w:szCs w:val="19"/>
          <w:spacing w:val="8"/>
        </w:rPr>
        <w:t>B.客观唯心主义观点</w:t>
      </w:r>
      <w:r>
        <w:rPr>
          <w:sz w:val="19"/>
          <w:szCs w:val="19"/>
        </w:rPr>
        <w:t xml:space="preserve"> </w:t>
      </w:r>
      <w:r>
        <w:rPr>
          <w:sz w:val="19"/>
          <w:szCs w:val="19"/>
          <w:spacing w:val="8"/>
        </w:rPr>
        <w:t>C.机械唯物主义观点</w:t>
      </w:r>
      <w:r>
        <w:rPr>
          <w:sz w:val="19"/>
          <w:szCs w:val="19"/>
          <w:spacing w:val="-35"/>
        </w:rPr>
        <w:t xml:space="preserve"> </w:t>
      </w:r>
      <w:r>
        <w:rPr>
          <w:sz w:val="19"/>
          <w:szCs w:val="19"/>
          <w:spacing w:val="8"/>
        </w:rPr>
        <w:t>D.主观唯心主义观点</w:t>
      </w:r>
    </w:p>
    <w:p>
      <w:pPr>
        <w:pStyle w:val="BodyText"/>
        <w:ind w:left="25"/>
        <w:spacing w:before="31" w:line="227" w:lineRule="auto"/>
        <w:rPr>
          <w:sz w:val="19"/>
          <w:szCs w:val="19"/>
        </w:rPr>
      </w:pPr>
      <w:r>
        <w:rPr>
          <w:sz w:val="19"/>
          <w:szCs w:val="19"/>
          <w:spacing w:val="8"/>
        </w:rPr>
        <w:t>3.历史唯物主义和历史唯心主义的根本区别在于（A）</w:t>
      </w:r>
    </w:p>
    <w:p>
      <w:pPr>
        <w:pStyle w:val="BodyText"/>
        <w:ind w:left="15"/>
        <w:spacing w:before="78" w:line="227" w:lineRule="auto"/>
        <w:rPr>
          <w:sz w:val="19"/>
          <w:szCs w:val="19"/>
        </w:rPr>
      </w:pPr>
      <w:r>
        <w:rPr>
          <w:sz w:val="19"/>
          <w:szCs w:val="19"/>
          <w:spacing w:val="9"/>
        </w:rPr>
        <w:t>A、是否承认社会存在决定社会意识</w:t>
      </w:r>
    </w:p>
    <w:p>
      <w:pPr>
        <w:pStyle w:val="BodyText"/>
        <w:ind w:left="19" w:right="5020" w:hanging="2"/>
        <w:spacing w:before="79" w:line="288" w:lineRule="auto"/>
        <w:rPr>
          <w:sz w:val="19"/>
          <w:szCs w:val="19"/>
        </w:rPr>
      </w:pPr>
      <w:r>
        <w:rPr>
          <w:sz w:val="19"/>
          <w:szCs w:val="19"/>
          <w:spacing w:val="9"/>
        </w:rPr>
        <w:t>B、是否承认社会意识具有相对独立性</w:t>
      </w:r>
      <w:r>
        <w:rPr>
          <w:sz w:val="19"/>
          <w:szCs w:val="19"/>
          <w:spacing w:val="7"/>
        </w:rPr>
        <w:t xml:space="preserve"> </w:t>
      </w:r>
      <w:r>
        <w:rPr>
          <w:sz w:val="19"/>
          <w:szCs w:val="19"/>
          <w:spacing w:val="9"/>
        </w:rPr>
        <w:t>C、是否承认社会发展有规律性</w:t>
      </w:r>
    </w:p>
    <w:p>
      <w:pPr>
        <w:pStyle w:val="BodyText"/>
        <w:ind w:left="18"/>
        <w:spacing w:before="31" w:line="228" w:lineRule="auto"/>
        <w:rPr>
          <w:sz w:val="19"/>
          <w:szCs w:val="19"/>
        </w:rPr>
      </w:pPr>
      <w:r>
        <w:rPr>
          <w:sz w:val="19"/>
          <w:szCs w:val="19"/>
          <w:spacing w:val="9"/>
        </w:rPr>
        <w:t>D、是否承认阶级和阶级斗争</w:t>
      </w:r>
    </w:p>
    <w:p>
      <w:pPr>
        <w:pStyle w:val="BodyText"/>
        <w:ind w:left="15" w:right="2637" w:firstLine="5"/>
        <w:spacing w:before="77" w:line="288" w:lineRule="auto"/>
        <w:rPr>
          <w:sz w:val="19"/>
          <w:szCs w:val="19"/>
        </w:rPr>
      </w:pPr>
      <w:r>
        <w:rPr>
          <w:sz w:val="19"/>
          <w:szCs w:val="19"/>
          <w:spacing w:val="9"/>
        </w:rPr>
        <w:t>4.马克思主义哲学的产生实现了哲学上的</w:t>
      </w:r>
      <w:r>
        <w:rPr>
          <w:sz w:val="19"/>
          <w:szCs w:val="19"/>
          <w:spacing w:val="8"/>
        </w:rPr>
        <w:t>根本变革，这表明（C）</w:t>
      </w:r>
      <w:r>
        <w:rPr>
          <w:sz w:val="19"/>
          <w:szCs w:val="19"/>
        </w:rPr>
        <w:t xml:space="preserve"> </w:t>
      </w:r>
      <w:r>
        <w:rPr>
          <w:sz w:val="19"/>
          <w:szCs w:val="19"/>
          <w:spacing w:val="9"/>
        </w:rPr>
        <w:t>A、马克思主义哲学已成为"科学之科学"</w:t>
      </w:r>
    </w:p>
    <w:p>
      <w:pPr>
        <w:spacing w:line="288" w:lineRule="auto"/>
        <w:sectPr>
          <w:footerReference w:type="default" r:id="rId54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8" w:lineRule="auto"/>
        <w:rPr>
          <w:sz w:val="19"/>
          <w:szCs w:val="19"/>
        </w:rPr>
      </w:pPr>
      <w:r>
        <w:rPr>
          <w:sz w:val="19"/>
          <w:szCs w:val="19"/>
          <w:spacing w:val="9"/>
        </w:rPr>
        <w:t>B、马克思主义哲学穷尽了一切真理</w:t>
      </w:r>
    </w:p>
    <w:p>
      <w:pPr>
        <w:pStyle w:val="BodyText"/>
        <w:ind w:left="20"/>
        <w:spacing w:before="77" w:line="228" w:lineRule="auto"/>
        <w:rPr>
          <w:sz w:val="19"/>
          <w:szCs w:val="19"/>
        </w:rPr>
      </w:pPr>
      <w:r>
        <w:rPr>
          <w:sz w:val="19"/>
          <w:szCs w:val="19"/>
          <w:spacing w:val="9"/>
        </w:rPr>
        <w:t>C、马克思哲学是哲学思想继续向前推进的新起点</w:t>
      </w:r>
    </w:p>
    <w:p>
      <w:pPr>
        <w:pStyle w:val="BodyText"/>
        <w:ind w:left="25" w:right="4619" w:hanging="7"/>
        <w:spacing w:before="77" w:line="288" w:lineRule="auto"/>
        <w:rPr>
          <w:sz w:val="19"/>
          <w:szCs w:val="19"/>
        </w:rPr>
      </w:pPr>
      <w:r>
        <w:rPr>
          <w:sz w:val="19"/>
          <w:szCs w:val="19"/>
          <w:spacing w:val="9"/>
        </w:rPr>
        <w:t>D、马克思主义哲学是哲学思想发展的顶峰 </w:t>
      </w:r>
      <w:r>
        <w:rPr>
          <w:sz w:val="19"/>
          <w:szCs w:val="19"/>
          <w:spacing w:val="8"/>
        </w:rPr>
        <w:t>5.在哲学上，二元论的根本错误在于（A）</w:t>
      </w:r>
    </w:p>
    <w:p>
      <w:pPr>
        <w:pStyle w:val="BodyText"/>
        <w:ind w:left="16" w:right="6419" w:hanging="1"/>
        <w:spacing w:before="30" w:line="289" w:lineRule="auto"/>
        <w:rPr>
          <w:sz w:val="19"/>
          <w:szCs w:val="19"/>
        </w:rPr>
      </w:pPr>
      <w:r>
        <w:rPr>
          <w:sz w:val="19"/>
          <w:szCs w:val="19"/>
          <w:spacing w:val="9"/>
        </w:rPr>
        <w:t>A、否认世界的统一性</w:t>
      </w:r>
      <w:r>
        <w:rPr>
          <w:sz w:val="19"/>
          <w:szCs w:val="19"/>
          <w:spacing w:val="2"/>
        </w:rPr>
        <w:t xml:space="preserve"> </w:t>
      </w:r>
      <w:r>
        <w:rPr>
          <w:sz w:val="19"/>
          <w:szCs w:val="19"/>
          <w:spacing w:val="9"/>
        </w:rPr>
        <w:t>B、否认世界的可知性</w:t>
      </w:r>
    </w:p>
    <w:p>
      <w:pPr>
        <w:pStyle w:val="BodyText"/>
        <w:ind w:left="18" w:right="6021" w:firstLine="2"/>
        <w:spacing w:before="30" w:line="293" w:lineRule="auto"/>
        <w:jc w:val="both"/>
        <w:rPr>
          <w:sz w:val="19"/>
          <w:szCs w:val="19"/>
        </w:rPr>
      </w:pPr>
      <w:r>
        <w:rPr>
          <w:sz w:val="19"/>
          <w:szCs w:val="19"/>
          <w:spacing w:val="8"/>
        </w:rPr>
        <w:t>C、否认世界是普遍联系的</w:t>
      </w:r>
      <w:r>
        <w:rPr>
          <w:sz w:val="19"/>
          <w:szCs w:val="19"/>
          <w:spacing w:val="10"/>
        </w:rPr>
        <w:t xml:space="preserve"> </w:t>
      </w:r>
      <w:r>
        <w:rPr>
          <w:sz w:val="19"/>
          <w:szCs w:val="19"/>
          <w:spacing w:val="9"/>
        </w:rPr>
        <w:t>D、否认世界是运动发展的</w:t>
      </w:r>
      <w:r>
        <w:rPr>
          <w:sz w:val="19"/>
          <w:szCs w:val="19"/>
        </w:rPr>
        <w:t xml:space="preserve"> </w:t>
      </w:r>
      <w:r>
        <w:rPr>
          <w:sz w:val="19"/>
          <w:szCs w:val="19"/>
          <w:spacing w:val="7"/>
        </w:rPr>
        <w:t>6.科学证明，人脑是（C）</w:t>
      </w:r>
    </w:p>
    <w:p>
      <w:pPr>
        <w:pStyle w:val="BodyText"/>
        <w:ind w:left="16" w:right="7019" w:hanging="1"/>
        <w:spacing w:before="30" w:line="296" w:lineRule="auto"/>
        <w:jc w:val="both"/>
        <w:rPr>
          <w:sz w:val="19"/>
          <w:szCs w:val="19"/>
        </w:rPr>
      </w:pPr>
      <w:r>
        <w:rPr>
          <w:sz w:val="19"/>
          <w:szCs w:val="19"/>
          <w:spacing w:val="9"/>
        </w:rPr>
        <w:t>A、思维的源泉</w:t>
      </w:r>
      <w:r>
        <w:rPr>
          <w:sz w:val="19"/>
          <w:szCs w:val="19"/>
        </w:rPr>
        <w:t xml:space="preserve"> </w:t>
      </w:r>
      <w:r>
        <w:rPr>
          <w:sz w:val="19"/>
          <w:szCs w:val="19"/>
          <w:spacing w:val="8"/>
        </w:rPr>
        <w:t>B、思维的产物</w:t>
      </w:r>
      <w:r>
        <w:rPr>
          <w:sz w:val="19"/>
          <w:szCs w:val="19"/>
          <w:spacing w:val="5"/>
        </w:rPr>
        <w:t xml:space="preserve"> </w:t>
      </w:r>
      <w:r>
        <w:rPr>
          <w:sz w:val="19"/>
          <w:szCs w:val="19"/>
          <w:spacing w:val="8"/>
        </w:rPr>
        <w:t>C、思维的器官</w:t>
      </w:r>
      <w:r>
        <w:rPr>
          <w:sz w:val="19"/>
          <w:szCs w:val="19"/>
          <w:spacing w:val="5"/>
        </w:rPr>
        <w:t xml:space="preserve"> </w:t>
      </w:r>
      <w:r>
        <w:rPr>
          <w:sz w:val="19"/>
          <w:szCs w:val="19"/>
          <w:spacing w:val="8"/>
        </w:rPr>
        <w:t>D、思维的对象</w:t>
      </w:r>
    </w:p>
    <w:p>
      <w:pPr>
        <w:pStyle w:val="BodyText"/>
        <w:ind w:left="15" w:right="4838" w:firstLine="10"/>
        <w:spacing w:before="30" w:line="289" w:lineRule="auto"/>
        <w:rPr>
          <w:sz w:val="19"/>
          <w:szCs w:val="19"/>
        </w:rPr>
      </w:pPr>
      <w:r>
        <w:rPr>
          <w:sz w:val="19"/>
          <w:szCs w:val="19"/>
          <w:spacing w:val="7"/>
        </w:rPr>
        <w:t>7.唯心主义运动观的根本错误在于（D）</w:t>
      </w:r>
      <w:r>
        <w:rPr>
          <w:sz w:val="19"/>
          <w:szCs w:val="19"/>
          <w:spacing w:val="9"/>
        </w:rPr>
        <w:t xml:space="preserve"> </w:t>
      </w:r>
      <w:r>
        <w:rPr>
          <w:sz w:val="19"/>
          <w:szCs w:val="19"/>
          <w:spacing w:val="9"/>
        </w:rPr>
        <w:t>A、否认物质是运动的</w:t>
      </w:r>
    </w:p>
    <w:p>
      <w:pPr>
        <w:pStyle w:val="BodyText"/>
        <w:ind w:left="17"/>
        <w:spacing w:before="29" w:line="229" w:lineRule="auto"/>
        <w:rPr>
          <w:sz w:val="19"/>
          <w:szCs w:val="19"/>
        </w:rPr>
      </w:pPr>
      <w:r>
        <w:rPr>
          <w:sz w:val="19"/>
          <w:szCs w:val="19"/>
          <w:spacing w:val="9"/>
        </w:rPr>
        <w:t>B、否认运动是绝对的</w:t>
      </w:r>
    </w:p>
    <w:p>
      <w:pPr>
        <w:pStyle w:val="BodyText"/>
        <w:ind w:left="18" w:right="5620" w:firstLine="2"/>
        <w:spacing w:before="76" w:line="289" w:lineRule="auto"/>
        <w:rPr>
          <w:sz w:val="19"/>
          <w:szCs w:val="19"/>
        </w:rPr>
      </w:pPr>
      <w:r>
        <w:rPr>
          <w:sz w:val="19"/>
          <w:szCs w:val="19"/>
          <w:spacing w:val="9"/>
        </w:rPr>
        <w:t>C、否认静止是运动的特殊状态</w:t>
      </w:r>
      <w:r>
        <w:rPr>
          <w:sz w:val="19"/>
          <w:szCs w:val="19"/>
          <w:spacing w:val="1"/>
        </w:rPr>
        <w:t xml:space="preserve"> </w:t>
      </w:r>
      <w:r>
        <w:rPr>
          <w:sz w:val="19"/>
          <w:szCs w:val="19"/>
          <w:spacing w:val="9"/>
        </w:rPr>
        <w:t>D、否认运动是物质的运动</w:t>
      </w:r>
    </w:p>
    <w:p>
      <w:pPr>
        <w:pStyle w:val="BodyText"/>
        <w:ind w:left="22"/>
        <w:spacing w:before="30" w:line="227" w:lineRule="auto"/>
        <w:rPr>
          <w:sz w:val="19"/>
          <w:szCs w:val="19"/>
        </w:rPr>
      </w:pPr>
      <w:r>
        <w:rPr>
          <w:sz w:val="19"/>
          <w:szCs w:val="19"/>
          <w:spacing w:val="8"/>
        </w:rPr>
        <w:t>8.正确发挥意识能动作用的最基本的前提是（B）</w:t>
      </w:r>
    </w:p>
    <w:p>
      <w:pPr>
        <w:pStyle w:val="BodyText"/>
        <w:ind w:left="16" w:right="6021" w:hanging="1"/>
        <w:spacing w:before="79" w:line="288" w:lineRule="auto"/>
        <w:rPr>
          <w:sz w:val="19"/>
          <w:szCs w:val="19"/>
        </w:rPr>
      </w:pPr>
      <w:r>
        <w:rPr>
          <w:sz w:val="19"/>
          <w:szCs w:val="19"/>
          <w:spacing w:val="9"/>
        </w:rPr>
        <w:t>A、个人积极性的充分调动</w:t>
      </w:r>
      <w:r>
        <w:rPr>
          <w:sz w:val="19"/>
          <w:szCs w:val="19"/>
          <w:spacing w:val="3"/>
        </w:rPr>
        <w:t xml:space="preserve"> </w:t>
      </w:r>
      <w:r>
        <w:rPr>
          <w:sz w:val="19"/>
          <w:szCs w:val="19"/>
          <w:spacing w:val="9"/>
        </w:rPr>
        <w:t>B、集体智慧的充分发挥</w:t>
      </w:r>
    </w:p>
    <w:p>
      <w:pPr>
        <w:pStyle w:val="BodyText"/>
        <w:ind w:left="18" w:right="6021" w:firstLine="2"/>
        <w:spacing w:before="31" w:line="288" w:lineRule="auto"/>
        <w:rPr>
          <w:sz w:val="19"/>
          <w:szCs w:val="19"/>
        </w:rPr>
      </w:pPr>
      <w:r>
        <w:rPr>
          <w:sz w:val="19"/>
          <w:szCs w:val="19"/>
          <w:spacing w:val="8"/>
        </w:rPr>
        <w:t>C、对客观规律的正确反映</w:t>
      </w:r>
      <w:r>
        <w:rPr>
          <w:sz w:val="19"/>
          <w:szCs w:val="19"/>
          <w:spacing w:val="10"/>
        </w:rPr>
        <w:t xml:space="preserve"> </w:t>
      </w:r>
      <w:r>
        <w:rPr>
          <w:sz w:val="19"/>
          <w:szCs w:val="19"/>
          <w:spacing w:val="9"/>
        </w:rPr>
        <w:t>D、对保守思想的彻底克服</w:t>
      </w:r>
    </w:p>
    <w:p>
      <w:pPr>
        <w:spacing w:line="279" w:lineRule="auto"/>
        <w:rPr>
          <w:rFonts w:ascii="Arial"/>
          <w:sz w:val="21"/>
        </w:rPr>
      </w:pPr>
      <w:r/>
    </w:p>
    <w:p>
      <w:pPr>
        <w:pStyle w:val="BodyText"/>
        <w:ind w:left="22" w:right="21"/>
        <w:spacing w:before="63" w:line="288" w:lineRule="auto"/>
        <w:rPr>
          <w:sz w:val="19"/>
          <w:szCs w:val="19"/>
        </w:rPr>
      </w:pPr>
      <w:r>
        <w:rPr>
          <w:sz w:val="19"/>
          <w:szCs w:val="19"/>
          <w:spacing w:val="9"/>
        </w:rPr>
        <w:t>9．"人有多大胆，地有多大产；不怕办不到，就怕想不到；只要想得到，就能办得到。"这种说</w:t>
      </w:r>
      <w:r>
        <w:rPr>
          <w:sz w:val="19"/>
          <w:szCs w:val="19"/>
          <w:spacing w:val="17"/>
        </w:rPr>
        <w:t xml:space="preserve"> </w:t>
      </w:r>
      <w:r>
        <w:rPr>
          <w:sz w:val="19"/>
          <w:szCs w:val="19"/>
          <w:spacing w:val="7"/>
        </w:rPr>
        <w:t>法从哲学上看是（A）</w:t>
      </w:r>
    </w:p>
    <w:p>
      <w:pPr>
        <w:pStyle w:val="BodyText"/>
        <w:ind w:left="19" w:right="3472" w:hanging="4"/>
        <w:spacing w:before="31" w:line="288" w:lineRule="auto"/>
        <w:rPr>
          <w:sz w:val="19"/>
          <w:szCs w:val="19"/>
        </w:rPr>
      </w:pPr>
      <w:r>
        <w:rPr>
          <w:sz w:val="19"/>
          <w:szCs w:val="19"/>
          <w:spacing w:val="9"/>
        </w:rPr>
        <w:t>A.坚持主观唯心主义的表现</w:t>
      </w:r>
      <w:r>
        <w:rPr>
          <w:sz w:val="19"/>
          <w:szCs w:val="19"/>
          <w:spacing w:val="-38"/>
        </w:rPr>
        <w:t xml:space="preserve"> </w:t>
      </w:r>
      <w:r>
        <w:rPr>
          <w:sz w:val="19"/>
          <w:szCs w:val="19"/>
          <w:spacing w:val="9"/>
        </w:rPr>
        <w:t>B.坚持客观唯</w:t>
      </w:r>
      <w:r>
        <w:rPr>
          <w:sz w:val="19"/>
          <w:szCs w:val="19"/>
          <w:spacing w:val="8"/>
        </w:rPr>
        <w:t>心主义的表现</w:t>
      </w:r>
      <w:r>
        <w:rPr>
          <w:sz w:val="19"/>
          <w:szCs w:val="19"/>
        </w:rPr>
        <w:t xml:space="preserve"> </w:t>
      </w:r>
      <w:r>
        <w:rPr>
          <w:sz w:val="19"/>
          <w:szCs w:val="19"/>
          <w:spacing w:val="8"/>
        </w:rPr>
        <w:t>C.坚持唯物辩证法的表现</w:t>
      </w:r>
      <w:r>
        <w:rPr>
          <w:sz w:val="19"/>
          <w:szCs w:val="19"/>
          <w:spacing w:val="-27"/>
        </w:rPr>
        <w:t xml:space="preserve"> </w:t>
      </w:r>
      <w:r>
        <w:rPr>
          <w:sz w:val="19"/>
          <w:szCs w:val="19"/>
          <w:spacing w:val="8"/>
        </w:rPr>
        <w:t>D.坚持形而上学的表现</w:t>
      </w:r>
    </w:p>
    <w:p>
      <w:pPr>
        <w:pStyle w:val="BodyText"/>
        <w:ind w:left="36"/>
        <w:spacing w:before="31" w:line="227" w:lineRule="auto"/>
        <w:rPr>
          <w:sz w:val="19"/>
          <w:szCs w:val="19"/>
        </w:rPr>
      </w:pPr>
      <w:r>
        <w:rPr>
          <w:sz w:val="19"/>
          <w:szCs w:val="19"/>
          <w:spacing w:val="8"/>
        </w:rPr>
        <w:t>10．全盘否定中国传统文化的历史虚无主义，在哲学上是犯了（C  ）</w:t>
      </w:r>
    </w:p>
    <w:p>
      <w:pPr>
        <w:pStyle w:val="BodyText"/>
        <w:ind w:left="19" w:right="4669" w:hanging="4"/>
        <w:spacing w:before="77" w:line="289" w:lineRule="auto"/>
        <w:rPr>
          <w:sz w:val="19"/>
          <w:szCs w:val="19"/>
        </w:rPr>
      </w:pPr>
      <w:r>
        <w:rPr>
          <w:sz w:val="19"/>
          <w:szCs w:val="19"/>
          <w:spacing w:val="8"/>
        </w:rPr>
        <w:t>A.唯心主义先验论的错误</w:t>
      </w:r>
      <w:r>
        <w:rPr>
          <w:sz w:val="19"/>
          <w:szCs w:val="19"/>
          <w:spacing w:val="-28"/>
        </w:rPr>
        <w:t xml:space="preserve"> </w:t>
      </w:r>
      <w:r>
        <w:rPr>
          <w:sz w:val="19"/>
          <w:szCs w:val="19"/>
          <w:spacing w:val="8"/>
        </w:rPr>
        <w:t>B.经验论的错误</w:t>
      </w:r>
      <w:r>
        <w:rPr>
          <w:sz w:val="19"/>
          <w:szCs w:val="19"/>
        </w:rPr>
        <w:t xml:space="preserve"> </w:t>
      </w:r>
      <w:r>
        <w:rPr>
          <w:sz w:val="19"/>
          <w:szCs w:val="19"/>
          <w:spacing w:val="8"/>
        </w:rPr>
        <w:t>C.形而上学否定观的错误</w:t>
      </w:r>
      <w:r>
        <w:rPr>
          <w:sz w:val="19"/>
          <w:szCs w:val="19"/>
          <w:spacing w:val="-33"/>
        </w:rPr>
        <w:t xml:space="preserve"> </w:t>
      </w:r>
      <w:r>
        <w:rPr>
          <w:sz w:val="19"/>
          <w:szCs w:val="19"/>
          <w:spacing w:val="8"/>
        </w:rPr>
        <w:t>D.激变论的错误</w:t>
      </w:r>
    </w:p>
    <w:p>
      <w:pPr>
        <w:pStyle w:val="BodyText"/>
        <w:ind w:left="15" w:right="2337" w:firstLine="20"/>
        <w:spacing w:before="30" w:line="289" w:lineRule="auto"/>
        <w:rPr>
          <w:sz w:val="19"/>
          <w:szCs w:val="19"/>
        </w:rPr>
      </w:pPr>
      <w:r>
        <w:rPr>
          <w:sz w:val="19"/>
          <w:szCs w:val="19"/>
          <w:spacing w:val="8"/>
        </w:rPr>
        <w:t>11."只见树木，不见森林"；"一叶障目</w:t>
      </w:r>
      <w:r>
        <w:rPr>
          <w:sz w:val="19"/>
          <w:szCs w:val="19"/>
          <w:spacing w:val="7"/>
        </w:rPr>
        <w:t>，不见泰山"。这是一种（D）</w:t>
      </w:r>
      <w:r>
        <w:rPr>
          <w:sz w:val="19"/>
          <w:szCs w:val="19"/>
        </w:rPr>
        <w:t xml:space="preserve"> </w:t>
      </w:r>
      <w:r>
        <w:rPr>
          <w:sz w:val="19"/>
          <w:szCs w:val="19"/>
          <w:spacing w:val="9"/>
        </w:rPr>
        <w:t>A、不可知论的观点</w:t>
      </w:r>
    </w:p>
    <w:p>
      <w:pPr>
        <w:pStyle w:val="BodyText"/>
        <w:ind w:left="17"/>
        <w:spacing w:before="29" w:line="229" w:lineRule="auto"/>
        <w:rPr>
          <w:sz w:val="19"/>
          <w:szCs w:val="19"/>
        </w:rPr>
      </w:pPr>
      <w:r>
        <w:rPr>
          <w:sz w:val="19"/>
          <w:szCs w:val="19"/>
          <w:spacing w:val="8"/>
        </w:rPr>
        <w:t>B、相对主义的观点</w:t>
      </w:r>
    </w:p>
    <w:p>
      <w:pPr>
        <w:pStyle w:val="BodyText"/>
        <w:ind w:left="18" w:right="6220" w:firstLine="2"/>
        <w:spacing w:before="76" w:line="289" w:lineRule="auto"/>
        <w:rPr>
          <w:sz w:val="19"/>
          <w:szCs w:val="19"/>
        </w:rPr>
      </w:pPr>
      <w:r>
        <w:rPr>
          <w:sz w:val="19"/>
          <w:szCs w:val="19"/>
          <w:spacing w:val="8"/>
        </w:rPr>
        <w:t>C、庸俗唯物主义的观点</w:t>
      </w:r>
      <w:r>
        <w:rPr>
          <w:sz w:val="19"/>
          <w:szCs w:val="19"/>
          <w:spacing w:val="9"/>
        </w:rPr>
        <w:t xml:space="preserve"> </w:t>
      </w:r>
      <w:r>
        <w:rPr>
          <w:sz w:val="19"/>
          <w:szCs w:val="19"/>
          <w:spacing w:val="8"/>
        </w:rPr>
        <w:t>D、形而上学的观点</w:t>
      </w:r>
    </w:p>
    <w:p>
      <w:pPr>
        <w:pStyle w:val="BodyText"/>
        <w:ind w:left="36"/>
        <w:spacing w:before="30" w:line="228" w:lineRule="auto"/>
        <w:rPr>
          <w:sz w:val="19"/>
          <w:szCs w:val="19"/>
        </w:rPr>
      </w:pPr>
      <w:r>
        <w:rPr>
          <w:sz w:val="19"/>
          <w:szCs w:val="19"/>
          <w:spacing w:val="6"/>
        </w:rPr>
        <w:t>12.对立统一规律提示了（B）</w:t>
      </w:r>
    </w:p>
    <w:p>
      <w:pPr>
        <w:pStyle w:val="BodyText"/>
        <w:ind w:left="16" w:right="5620" w:hanging="1"/>
        <w:spacing w:before="76" w:line="296" w:lineRule="auto"/>
        <w:rPr>
          <w:sz w:val="19"/>
          <w:szCs w:val="19"/>
        </w:rPr>
      </w:pPr>
      <w:r>
        <w:rPr>
          <w:sz w:val="19"/>
          <w:szCs w:val="19"/>
          <w:spacing w:val="9"/>
        </w:rPr>
        <w:t>A、事物发展变化的程度和趋势</w:t>
      </w:r>
      <w:r>
        <w:rPr>
          <w:sz w:val="19"/>
          <w:szCs w:val="19"/>
          <w:spacing w:val="6"/>
        </w:rPr>
        <w:t xml:space="preserve"> </w:t>
      </w:r>
      <w:r>
        <w:rPr>
          <w:sz w:val="19"/>
          <w:szCs w:val="19"/>
          <w:spacing w:val="9"/>
        </w:rPr>
        <w:t>B、事物发展变化的动力和源泉</w:t>
      </w:r>
      <w:r>
        <w:rPr>
          <w:sz w:val="19"/>
          <w:szCs w:val="19"/>
          <w:spacing w:val="4"/>
        </w:rPr>
        <w:t xml:space="preserve"> </w:t>
      </w:r>
      <w:r>
        <w:rPr>
          <w:sz w:val="19"/>
          <w:szCs w:val="19"/>
          <w:spacing w:val="9"/>
        </w:rPr>
        <w:t>C、事物发展变化的状态和形成</w:t>
      </w:r>
      <w:r>
        <w:rPr>
          <w:sz w:val="19"/>
          <w:szCs w:val="19"/>
          <w:spacing w:val="4"/>
        </w:rPr>
        <w:t xml:space="preserve"> </w:t>
      </w:r>
      <w:r>
        <w:rPr>
          <w:sz w:val="19"/>
          <w:szCs w:val="19"/>
          <w:spacing w:val="9"/>
        </w:rPr>
        <w:t>D、事物发展变化的方向和道路</w:t>
      </w:r>
    </w:p>
    <w:p>
      <w:pPr>
        <w:pStyle w:val="BodyText"/>
        <w:ind w:left="36"/>
        <w:spacing w:before="30" w:line="228" w:lineRule="auto"/>
        <w:rPr>
          <w:sz w:val="19"/>
          <w:szCs w:val="19"/>
        </w:rPr>
      </w:pPr>
      <w:r>
        <w:rPr>
          <w:sz w:val="19"/>
          <w:szCs w:val="19"/>
          <w:spacing w:val="8"/>
        </w:rPr>
        <w:t>13．马克思主义哲学吸取的黑格尔哲学中的合理内核是（  B）</w:t>
      </w:r>
    </w:p>
    <w:p>
      <w:pPr>
        <w:pStyle w:val="BodyText"/>
        <w:ind w:left="19" w:right="6469" w:hanging="4"/>
        <w:spacing w:before="78" w:line="289" w:lineRule="auto"/>
        <w:rPr>
          <w:sz w:val="19"/>
          <w:szCs w:val="19"/>
        </w:rPr>
      </w:pPr>
      <w:r>
        <w:rPr>
          <w:sz w:val="19"/>
          <w:szCs w:val="19"/>
          <w:spacing w:val="7"/>
        </w:rPr>
        <w:t>A.唯物主义</w:t>
      </w:r>
      <w:r>
        <w:rPr>
          <w:sz w:val="19"/>
          <w:szCs w:val="19"/>
          <w:spacing w:val="-35"/>
        </w:rPr>
        <w:t xml:space="preserve"> </w:t>
      </w:r>
      <w:r>
        <w:rPr>
          <w:sz w:val="19"/>
          <w:szCs w:val="19"/>
          <w:spacing w:val="7"/>
        </w:rPr>
        <w:t>B.辩证法</w:t>
      </w:r>
      <w:r>
        <w:rPr>
          <w:sz w:val="19"/>
          <w:szCs w:val="19"/>
        </w:rPr>
        <w:t xml:space="preserve"> </w:t>
      </w:r>
      <w:r>
        <w:rPr>
          <w:sz w:val="19"/>
          <w:szCs w:val="19"/>
          <w:spacing w:val="6"/>
        </w:rPr>
        <w:t>C.可知论</w:t>
      </w:r>
      <w:r>
        <w:rPr>
          <w:sz w:val="19"/>
          <w:szCs w:val="19"/>
          <w:spacing w:val="-34"/>
        </w:rPr>
        <w:t xml:space="preserve"> </w:t>
      </w:r>
      <w:r>
        <w:rPr>
          <w:sz w:val="19"/>
          <w:szCs w:val="19"/>
          <w:spacing w:val="6"/>
        </w:rPr>
        <w:t>D.认识论</w:t>
      </w:r>
    </w:p>
    <w:p>
      <w:pPr>
        <w:spacing w:line="289" w:lineRule="auto"/>
        <w:sectPr>
          <w:footerReference w:type="default" r:id="rId54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7"/>
        </w:rPr>
        <w:t>14．"未有天地之先，毕竟是先有理"，这是一种（B）</w:t>
      </w:r>
    </w:p>
    <w:p>
      <w:pPr>
        <w:pStyle w:val="BodyText"/>
        <w:ind w:left="19" w:right="4734" w:hanging="4"/>
        <w:spacing w:before="78" w:line="293" w:lineRule="auto"/>
        <w:jc w:val="both"/>
        <w:rPr>
          <w:sz w:val="19"/>
          <w:szCs w:val="19"/>
        </w:rPr>
      </w:pPr>
      <w:r>
        <w:rPr>
          <w:sz w:val="19"/>
          <w:szCs w:val="19"/>
          <w:spacing w:val="8"/>
        </w:rPr>
        <w:t>A.朴素唯物主义观点</w:t>
      </w:r>
      <w:r>
        <w:rPr>
          <w:sz w:val="19"/>
          <w:szCs w:val="19"/>
          <w:spacing w:val="-30"/>
        </w:rPr>
        <w:t xml:space="preserve"> </w:t>
      </w:r>
      <w:r>
        <w:rPr>
          <w:sz w:val="19"/>
          <w:szCs w:val="19"/>
          <w:spacing w:val="8"/>
        </w:rPr>
        <w:t>B.客观唯心主义观点</w:t>
      </w:r>
      <w:r>
        <w:rPr>
          <w:sz w:val="19"/>
          <w:szCs w:val="19"/>
        </w:rPr>
        <w:t xml:space="preserve"> </w:t>
      </w:r>
      <w:r>
        <w:rPr>
          <w:sz w:val="19"/>
          <w:szCs w:val="19"/>
          <w:spacing w:val="8"/>
        </w:rPr>
        <w:t>C.机械唯物主义观点</w:t>
      </w:r>
      <w:r>
        <w:rPr>
          <w:sz w:val="19"/>
          <w:szCs w:val="19"/>
          <w:spacing w:val="-35"/>
        </w:rPr>
        <w:t xml:space="preserve"> </w:t>
      </w:r>
      <w:r>
        <w:rPr>
          <w:sz w:val="19"/>
          <w:szCs w:val="19"/>
          <w:spacing w:val="8"/>
        </w:rPr>
        <w:t>D.主观唯心主义观点</w:t>
      </w:r>
      <w:r>
        <w:rPr>
          <w:sz w:val="19"/>
          <w:szCs w:val="19"/>
        </w:rPr>
        <w:t xml:space="preserve"> </w:t>
      </w:r>
      <w:r>
        <w:rPr>
          <w:sz w:val="19"/>
          <w:szCs w:val="19"/>
          <w:spacing w:val="7"/>
        </w:rPr>
        <w:t>15.下列现象属于因果联系的是（C）</w:t>
      </w:r>
    </w:p>
    <w:p>
      <w:pPr>
        <w:pStyle w:val="BodyText"/>
        <w:ind w:left="16" w:right="7283" w:hanging="1"/>
        <w:spacing w:before="30" w:line="296" w:lineRule="auto"/>
        <w:jc w:val="both"/>
        <w:rPr>
          <w:sz w:val="19"/>
          <w:szCs w:val="19"/>
        </w:rPr>
      </w:pPr>
      <w:r>
        <w:rPr>
          <w:sz w:val="19"/>
          <w:szCs w:val="19"/>
          <w:spacing w:val="8"/>
        </w:rPr>
        <w:t>A、昼夜交替</w:t>
      </w:r>
      <w:r>
        <w:rPr>
          <w:sz w:val="19"/>
          <w:szCs w:val="19"/>
          <w:spacing w:val="3"/>
        </w:rPr>
        <w:t xml:space="preserve"> </w:t>
      </w:r>
      <w:r>
        <w:rPr>
          <w:sz w:val="19"/>
          <w:szCs w:val="19"/>
          <w:spacing w:val="8"/>
        </w:rPr>
        <w:t>B、寒来暑往</w:t>
      </w:r>
      <w:r>
        <w:rPr>
          <w:sz w:val="19"/>
          <w:szCs w:val="19"/>
          <w:spacing w:val="1"/>
        </w:rPr>
        <w:t xml:space="preserve"> </w:t>
      </w:r>
      <w:r>
        <w:rPr>
          <w:sz w:val="19"/>
          <w:szCs w:val="19"/>
          <w:spacing w:val="8"/>
        </w:rPr>
        <w:t>C、磨擦生热</w:t>
      </w:r>
      <w:r>
        <w:rPr>
          <w:sz w:val="19"/>
          <w:szCs w:val="19"/>
          <w:spacing w:val="1"/>
        </w:rPr>
        <w:t xml:space="preserve"> </w:t>
      </w:r>
      <w:r>
        <w:rPr>
          <w:sz w:val="19"/>
          <w:szCs w:val="19"/>
          <w:spacing w:val="8"/>
        </w:rPr>
        <w:t>D、电闪雷鸣</w:t>
      </w:r>
    </w:p>
    <w:p>
      <w:pPr>
        <w:pStyle w:val="BodyText"/>
        <w:ind w:left="36"/>
        <w:spacing w:before="29" w:line="228" w:lineRule="auto"/>
        <w:rPr>
          <w:sz w:val="19"/>
          <w:szCs w:val="19"/>
        </w:rPr>
      </w:pPr>
      <w:r>
        <w:rPr>
          <w:sz w:val="19"/>
          <w:szCs w:val="19"/>
          <w:spacing w:val="9"/>
        </w:rPr>
        <w:t>16.人们常说："前途是光明的，道路是曲折</w:t>
      </w:r>
      <w:r>
        <w:rPr>
          <w:sz w:val="19"/>
          <w:szCs w:val="19"/>
          <w:spacing w:val="8"/>
        </w:rPr>
        <w:t>的"。这句话体现的最主要的辩证法原理是（C）</w:t>
      </w:r>
    </w:p>
    <w:p>
      <w:pPr>
        <w:pStyle w:val="BodyText"/>
        <w:ind w:left="16" w:right="6282" w:hanging="1"/>
        <w:spacing w:before="78" w:line="293" w:lineRule="auto"/>
        <w:jc w:val="both"/>
        <w:rPr>
          <w:sz w:val="19"/>
          <w:szCs w:val="19"/>
        </w:rPr>
      </w:pPr>
      <w:r>
        <w:rPr>
          <w:sz w:val="19"/>
          <w:szCs w:val="19"/>
          <w:spacing w:val="9"/>
        </w:rPr>
        <w:t>A、世界永恒发展的原理</w:t>
      </w:r>
      <w:r>
        <w:rPr>
          <w:sz w:val="19"/>
          <w:szCs w:val="19"/>
          <w:spacing w:val="3"/>
        </w:rPr>
        <w:t xml:space="preserve"> </w:t>
      </w:r>
      <w:r>
        <w:rPr>
          <w:sz w:val="19"/>
          <w:szCs w:val="19"/>
          <w:spacing w:val="9"/>
        </w:rPr>
        <w:t>B、事物普遍联系的原理</w:t>
      </w:r>
      <w:r>
        <w:rPr>
          <w:sz w:val="19"/>
          <w:szCs w:val="19"/>
          <w:spacing w:val="1"/>
        </w:rPr>
        <w:t xml:space="preserve"> </w:t>
      </w:r>
      <w:r>
        <w:rPr>
          <w:sz w:val="19"/>
          <w:szCs w:val="19"/>
          <w:spacing w:val="8"/>
        </w:rPr>
        <w:t>C、否定之否定规律</w:t>
      </w:r>
    </w:p>
    <w:p>
      <w:pPr>
        <w:pStyle w:val="BodyText"/>
        <w:ind w:left="18"/>
        <w:spacing w:before="30" w:line="228" w:lineRule="auto"/>
        <w:rPr>
          <w:sz w:val="19"/>
          <w:szCs w:val="19"/>
        </w:rPr>
      </w:pPr>
      <w:r>
        <w:rPr>
          <w:sz w:val="19"/>
          <w:szCs w:val="19"/>
          <w:spacing w:val="8"/>
        </w:rPr>
        <w:t>D、质量互变规律</w:t>
      </w:r>
    </w:p>
    <w:p>
      <w:pPr>
        <w:pStyle w:val="BodyText"/>
        <w:ind w:left="15" w:right="5001" w:firstLine="20"/>
        <w:spacing w:before="79" w:line="288" w:lineRule="auto"/>
        <w:rPr>
          <w:sz w:val="19"/>
          <w:szCs w:val="19"/>
        </w:rPr>
      </w:pPr>
      <w:r>
        <w:rPr>
          <w:sz w:val="19"/>
          <w:szCs w:val="19"/>
          <w:spacing w:val="6"/>
        </w:rPr>
        <w:t>17.区别量变与质变的根本标志是（B）</w:t>
      </w:r>
      <w:r>
        <w:rPr>
          <w:sz w:val="19"/>
          <w:szCs w:val="19"/>
          <w:spacing w:val="13"/>
        </w:rPr>
        <w:t xml:space="preserve"> </w:t>
      </w:r>
      <w:r>
        <w:rPr>
          <w:sz w:val="19"/>
          <w:szCs w:val="19"/>
          <w:spacing w:val="9"/>
        </w:rPr>
        <w:t>A、事物变化持续时间的长短</w:t>
      </w:r>
    </w:p>
    <w:p>
      <w:pPr>
        <w:pStyle w:val="BodyText"/>
        <w:ind w:left="17" w:right="5281"/>
        <w:spacing w:before="31" w:line="293" w:lineRule="auto"/>
        <w:jc w:val="both"/>
        <w:rPr>
          <w:sz w:val="19"/>
          <w:szCs w:val="19"/>
        </w:rPr>
      </w:pPr>
      <w:r>
        <w:rPr>
          <w:sz w:val="19"/>
          <w:szCs w:val="19"/>
          <w:spacing w:val="9"/>
        </w:rPr>
        <w:t>B、事物量的变化是否超出度的范围</w:t>
      </w:r>
      <w:r>
        <w:rPr>
          <w:sz w:val="19"/>
          <w:szCs w:val="19"/>
          <w:spacing w:val="7"/>
        </w:rPr>
        <w:t xml:space="preserve"> </w:t>
      </w:r>
      <w:r>
        <w:rPr>
          <w:sz w:val="19"/>
          <w:szCs w:val="19"/>
          <w:spacing w:val="9"/>
        </w:rPr>
        <w:t>C、事物的质变是否引起了新的量变</w:t>
      </w:r>
      <w:r>
        <w:rPr>
          <w:sz w:val="19"/>
          <w:szCs w:val="19"/>
          <w:spacing w:val="6"/>
        </w:rPr>
        <w:t xml:space="preserve"> </w:t>
      </w:r>
      <w:r>
        <w:rPr>
          <w:sz w:val="19"/>
          <w:szCs w:val="19"/>
          <w:spacing w:val="9"/>
        </w:rPr>
        <w:t>D、事物的变化是否顺利和显著</w:t>
      </w:r>
    </w:p>
    <w:p>
      <w:pPr>
        <w:pStyle w:val="BodyText"/>
        <w:ind w:left="36"/>
        <w:spacing w:before="31" w:line="227" w:lineRule="auto"/>
        <w:rPr>
          <w:sz w:val="19"/>
          <w:szCs w:val="19"/>
        </w:rPr>
      </w:pPr>
      <w:r>
        <w:rPr>
          <w:sz w:val="19"/>
          <w:szCs w:val="19"/>
          <w:spacing w:val="8"/>
        </w:rPr>
        <w:t>18."两点论"和"重点论"统一的原理，要求我们在社会主义建</w:t>
      </w:r>
      <w:r>
        <w:rPr>
          <w:sz w:val="19"/>
          <w:szCs w:val="19"/>
          <w:spacing w:val="7"/>
        </w:rPr>
        <w:t>设中（A）</w:t>
      </w:r>
    </w:p>
    <w:p>
      <w:pPr>
        <w:pStyle w:val="BodyText"/>
        <w:ind w:left="15"/>
        <w:spacing w:before="78" w:line="228" w:lineRule="auto"/>
        <w:rPr>
          <w:sz w:val="19"/>
          <w:szCs w:val="19"/>
        </w:rPr>
      </w:pPr>
      <w:r>
        <w:rPr>
          <w:sz w:val="19"/>
          <w:szCs w:val="19"/>
          <w:spacing w:val="9"/>
        </w:rPr>
        <w:t>A.既要坚持以经济建设为中心，又要做好其他各项工作</w:t>
      </w:r>
    </w:p>
    <w:p>
      <w:pPr>
        <w:pStyle w:val="BodyText"/>
        <w:ind w:left="17"/>
        <w:spacing w:before="77" w:line="227" w:lineRule="auto"/>
        <w:rPr>
          <w:sz w:val="19"/>
          <w:szCs w:val="19"/>
        </w:rPr>
      </w:pPr>
      <w:r>
        <w:rPr>
          <w:sz w:val="19"/>
          <w:szCs w:val="19"/>
          <w:spacing w:val="9"/>
        </w:rPr>
        <w:t>B.既要坚持四项基本原则，又要实行改革开放</w:t>
      </w:r>
    </w:p>
    <w:p>
      <w:pPr>
        <w:pStyle w:val="BodyText"/>
        <w:ind w:left="20"/>
        <w:spacing w:before="78" w:line="228" w:lineRule="auto"/>
        <w:rPr>
          <w:sz w:val="19"/>
          <w:szCs w:val="19"/>
        </w:rPr>
      </w:pPr>
      <w:r>
        <w:rPr>
          <w:sz w:val="19"/>
          <w:szCs w:val="19"/>
          <w:spacing w:val="8"/>
        </w:rPr>
        <w:t>C.既要量力而行，又要积极进取</w:t>
      </w:r>
    </w:p>
    <w:p>
      <w:pPr>
        <w:pStyle w:val="BodyText"/>
        <w:ind w:left="18"/>
        <w:spacing w:before="78" w:line="228" w:lineRule="auto"/>
        <w:rPr>
          <w:sz w:val="19"/>
          <w:szCs w:val="19"/>
        </w:rPr>
      </w:pPr>
      <w:r>
        <w:rPr>
          <w:sz w:val="19"/>
          <w:szCs w:val="19"/>
          <w:spacing w:val="9"/>
        </w:rPr>
        <w:t>D.既要坚定信心，又要有克服困难的准备</w:t>
      </w:r>
    </w:p>
    <w:p>
      <w:pPr>
        <w:pStyle w:val="BodyText"/>
        <w:ind w:left="36"/>
        <w:spacing w:before="77" w:line="228" w:lineRule="auto"/>
        <w:rPr>
          <w:sz w:val="19"/>
          <w:szCs w:val="19"/>
        </w:rPr>
      </w:pPr>
      <w:r>
        <w:rPr>
          <w:sz w:val="19"/>
          <w:szCs w:val="19"/>
          <w:spacing w:val="8"/>
        </w:rPr>
        <w:t>19.在实际工作中，要注意掌握分寸，防止"过"或  "不及"，这在哲学上属于（</w:t>
      </w:r>
      <w:r>
        <w:rPr>
          <w:sz w:val="19"/>
          <w:szCs w:val="19"/>
          <w:spacing w:val="7"/>
        </w:rPr>
        <w:t>D）</w:t>
      </w:r>
    </w:p>
    <w:p>
      <w:pPr>
        <w:pStyle w:val="BodyText"/>
        <w:ind w:left="15"/>
        <w:spacing w:before="78" w:line="227" w:lineRule="auto"/>
        <w:rPr>
          <w:sz w:val="19"/>
          <w:szCs w:val="19"/>
        </w:rPr>
      </w:pPr>
      <w:r>
        <w:rPr>
          <w:sz w:val="19"/>
          <w:szCs w:val="19"/>
          <w:spacing w:val="8"/>
        </w:rPr>
        <w:t>A.抓事物的主要矛盾  B.确定事物的质  C.认识事物的量  D.把握事物的度</w:t>
      </w:r>
    </w:p>
    <w:p>
      <w:pPr>
        <w:pStyle w:val="BodyText"/>
        <w:ind w:left="24"/>
        <w:spacing w:before="78" w:line="227" w:lineRule="auto"/>
        <w:rPr>
          <w:sz w:val="19"/>
          <w:szCs w:val="19"/>
        </w:rPr>
      </w:pPr>
      <w:r>
        <w:rPr>
          <w:sz w:val="19"/>
          <w:szCs w:val="19"/>
          <w:spacing w:val="7"/>
        </w:rPr>
        <w:t>20.马克思哲学认为，认识的本质是（A）</w:t>
      </w:r>
    </w:p>
    <w:p>
      <w:pPr>
        <w:pStyle w:val="BodyText"/>
        <w:ind w:left="16" w:right="6083" w:hanging="1"/>
        <w:spacing w:before="80" w:line="295" w:lineRule="auto"/>
        <w:jc w:val="both"/>
        <w:rPr>
          <w:sz w:val="19"/>
          <w:szCs w:val="19"/>
        </w:rPr>
      </w:pPr>
      <w:r>
        <w:rPr>
          <w:sz w:val="19"/>
          <w:szCs w:val="19"/>
          <w:spacing w:val="9"/>
        </w:rPr>
        <w:t>A、主体对客体的能动反映</w:t>
      </w:r>
      <w:r>
        <w:rPr>
          <w:sz w:val="19"/>
          <w:szCs w:val="19"/>
          <w:spacing w:val="3"/>
        </w:rPr>
        <w:t xml:space="preserve"> </w:t>
      </w:r>
      <w:r>
        <w:rPr>
          <w:sz w:val="19"/>
          <w:szCs w:val="19"/>
          <w:spacing w:val="9"/>
        </w:rPr>
        <w:t>B、主体对客体的直观反映</w:t>
      </w:r>
      <w:r>
        <w:rPr>
          <w:sz w:val="19"/>
          <w:szCs w:val="19"/>
          <w:spacing w:val="1"/>
        </w:rPr>
        <w:t xml:space="preserve"> </w:t>
      </w:r>
      <w:r>
        <w:rPr>
          <w:sz w:val="19"/>
          <w:szCs w:val="19"/>
          <w:spacing w:val="9"/>
        </w:rPr>
        <w:t>C、主体对客体的思维建构</w:t>
      </w:r>
      <w:r>
        <w:rPr>
          <w:sz w:val="19"/>
          <w:szCs w:val="19"/>
          <w:spacing w:val="1"/>
        </w:rPr>
        <w:t xml:space="preserve"> </w:t>
      </w:r>
      <w:r>
        <w:rPr>
          <w:sz w:val="19"/>
          <w:szCs w:val="19"/>
          <w:spacing w:val="9"/>
        </w:rPr>
        <w:t>D、主体对客体的价值判断</w:t>
      </w:r>
    </w:p>
    <w:p>
      <w:pPr>
        <w:pStyle w:val="BodyText"/>
        <w:ind w:left="15" w:firstLine="8"/>
        <w:spacing w:before="33" w:line="288" w:lineRule="auto"/>
        <w:rPr>
          <w:sz w:val="19"/>
          <w:szCs w:val="19"/>
        </w:rPr>
      </w:pPr>
      <w:r>
        <w:rPr>
          <w:sz w:val="19"/>
          <w:szCs w:val="19"/>
          <w:spacing w:val="9"/>
        </w:rPr>
        <w:t>21.有些同志在工作中单纯凭自己的经验办事，轻视理论的指导作用。他们在认识论上</w:t>
      </w:r>
      <w:r>
        <w:rPr>
          <w:sz w:val="19"/>
          <w:szCs w:val="19"/>
          <w:spacing w:val="8"/>
        </w:rPr>
        <w:t>犯了（D）</w:t>
      </w:r>
      <w:r>
        <w:rPr>
          <w:sz w:val="19"/>
          <w:szCs w:val="19"/>
        </w:rPr>
        <w:t xml:space="preserve"> </w:t>
      </w:r>
      <w:r>
        <w:rPr>
          <w:sz w:val="19"/>
          <w:szCs w:val="19"/>
          <w:spacing w:val="9"/>
        </w:rPr>
        <w:t>A、类似唯心主义先验论的错误</w:t>
      </w:r>
    </w:p>
    <w:p>
      <w:pPr>
        <w:pStyle w:val="BodyText"/>
        <w:ind w:left="17"/>
        <w:spacing w:before="30" w:line="228" w:lineRule="auto"/>
        <w:rPr>
          <w:sz w:val="19"/>
          <w:szCs w:val="19"/>
        </w:rPr>
      </w:pPr>
      <w:r>
        <w:rPr>
          <w:sz w:val="19"/>
          <w:szCs w:val="19"/>
          <w:spacing w:val="9"/>
        </w:rPr>
        <w:t>B、类似唯理论的错误</w:t>
      </w:r>
    </w:p>
    <w:p>
      <w:pPr>
        <w:pStyle w:val="BodyText"/>
        <w:ind w:left="18" w:right="5881" w:firstLine="2"/>
        <w:spacing w:before="78" w:line="288" w:lineRule="auto"/>
        <w:rPr>
          <w:sz w:val="19"/>
          <w:szCs w:val="19"/>
        </w:rPr>
      </w:pPr>
      <w:r>
        <w:rPr>
          <w:sz w:val="19"/>
          <w:szCs w:val="19"/>
          <w:spacing w:val="9"/>
        </w:rPr>
        <w:t>C、类似客观唯心主义的错误</w:t>
      </w:r>
      <w:r>
        <w:rPr>
          <w:sz w:val="19"/>
          <w:szCs w:val="19"/>
          <w:spacing w:val="1"/>
        </w:rPr>
        <w:t xml:space="preserve"> </w:t>
      </w:r>
      <w:r>
        <w:rPr>
          <w:sz w:val="19"/>
          <w:szCs w:val="19"/>
          <w:spacing w:val="9"/>
        </w:rPr>
        <w:t>D、类似经验论的错误</w:t>
      </w:r>
    </w:p>
    <w:p>
      <w:pPr>
        <w:pStyle w:val="BodyText"/>
        <w:ind w:left="24"/>
        <w:spacing w:before="31" w:line="228" w:lineRule="auto"/>
        <w:rPr>
          <w:sz w:val="19"/>
          <w:szCs w:val="19"/>
        </w:rPr>
      </w:pPr>
      <w:r>
        <w:rPr>
          <w:sz w:val="19"/>
          <w:szCs w:val="19"/>
          <w:spacing w:val="7"/>
        </w:rPr>
        <w:t>22."存在就是被感知"，这是一个（B）</w:t>
      </w:r>
    </w:p>
    <w:p>
      <w:pPr>
        <w:pStyle w:val="BodyText"/>
        <w:ind w:left="16" w:right="6381" w:hanging="1"/>
        <w:spacing w:before="75" w:line="296" w:lineRule="auto"/>
        <w:rPr>
          <w:sz w:val="19"/>
          <w:szCs w:val="19"/>
        </w:rPr>
      </w:pPr>
      <w:r>
        <w:rPr>
          <w:sz w:val="19"/>
          <w:szCs w:val="19"/>
          <w:spacing w:val="9"/>
        </w:rPr>
        <w:t>A、客观唯心主义命题</w:t>
      </w:r>
      <w:r>
        <w:rPr>
          <w:sz w:val="19"/>
          <w:szCs w:val="19"/>
          <w:spacing w:val="1"/>
        </w:rPr>
        <w:t xml:space="preserve">  </w:t>
      </w:r>
      <w:r>
        <w:rPr>
          <w:sz w:val="19"/>
          <w:szCs w:val="19"/>
          <w:spacing w:val="8"/>
        </w:rPr>
        <w:t>B、主观唯心主义命题. </w:t>
      </w:r>
      <w:r>
        <w:rPr>
          <w:sz w:val="19"/>
          <w:szCs w:val="19"/>
          <w:spacing w:val="9"/>
        </w:rPr>
        <w:t>C、庸俗唯物主义命题</w:t>
      </w:r>
      <w:r>
        <w:rPr>
          <w:sz w:val="19"/>
          <w:szCs w:val="19"/>
        </w:rPr>
        <w:t xml:space="preserve">  </w:t>
      </w:r>
      <w:r>
        <w:rPr>
          <w:sz w:val="19"/>
          <w:szCs w:val="19"/>
          <w:spacing w:val="9"/>
        </w:rPr>
        <w:t>D、机械唯物主义命题</w:t>
      </w:r>
    </w:p>
    <w:p>
      <w:pPr>
        <w:pStyle w:val="BodyText"/>
        <w:ind w:left="24"/>
        <w:spacing w:before="31" w:line="228" w:lineRule="auto"/>
        <w:rPr>
          <w:sz w:val="19"/>
          <w:szCs w:val="19"/>
        </w:rPr>
      </w:pPr>
      <w:r>
        <w:rPr>
          <w:sz w:val="19"/>
          <w:szCs w:val="19"/>
          <w:spacing w:val="8"/>
        </w:rPr>
        <w:t>23.辩证法发展过程中经历的三种历史形态是(  A)</w:t>
      </w:r>
    </w:p>
    <w:p>
      <w:pPr>
        <w:pStyle w:val="BodyText"/>
        <w:ind w:left="16" w:right="4784" w:hanging="1"/>
        <w:spacing w:before="78" w:line="293" w:lineRule="auto"/>
        <w:jc w:val="both"/>
        <w:rPr>
          <w:sz w:val="19"/>
          <w:szCs w:val="19"/>
        </w:rPr>
      </w:pPr>
      <w:r>
        <w:rPr>
          <w:sz w:val="19"/>
          <w:szCs w:val="19"/>
          <w:spacing w:val="9"/>
        </w:rPr>
        <w:t>A.朴素辩证法、唯心辩证法、唯物辩证法</w:t>
      </w:r>
      <w:r>
        <w:rPr>
          <w:sz w:val="19"/>
          <w:szCs w:val="19"/>
          <w:spacing w:val="3"/>
        </w:rPr>
        <w:t xml:space="preserve"> </w:t>
      </w:r>
      <w:r>
        <w:rPr>
          <w:sz w:val="19"/>
          <w:szCs w:val="19"/>
          <w:spacing w:val="6"/>
        </w:rPr>
        <w:t>B.唯物辩证法、社会辩证法、</w:t>
      </w:r>
      <w:r>
        <w:rPr>
          <w:sz w:val="19"/>
          <w:szCs w:val="19"/>
          <w:spacing w:val="-36"/>
        </w:rPr>
        <w:t xml:space="preserve"> </w:t>
      </w:r>
      <w:r>
        <w:rPr>
          <w:sz w:val="19"/>
          <w:szCs w:val="19"/>
          <w:spacing w:val="6"/>
        </w:rPr>
        <w:t>自然辩证法</w:t>
      </w:r>
      <w:r>
        <w:rPr>
          <w:sz w:val="19"/>
          <w:szCs w:val="19"/>
        </w:rPr>
        <w:t xml:space="preserve"> </w:t>
      </w:r>
      <w:r>
        <w:rPr>
          <w:sz w:val="19"/>
          <w:szCs w:val="19"/>
          <w:spacing w:val="9"/>
        </w:rPr>
        <w:t>C.唯心辩证法、系统辩证法、科学辩证法</w:t>
      </w:r>
    </w:p>
    <w:p>
      <w:pPr>
        <w:spacing w:line="293" w:lineRule="auto"/>
        <w:sectPr>
          <w:footerReference w:type="default" r:id="rId545"/>
          <w:pgSz w:w="11906" w:h="16839"/>
          <w:pgMar w:top="842" w:right="1723"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8" w:lineRule="auto"/>
        <w:rPr>
          <w:sz w:val="19"/>
          <w:szCs w:val="19"/>
        </w:rPr>
      </w:pPr>
      <w:r>
        <w:rPr>
          <w:sz w:val="19"/>
          <w:szCs w:val="19"/>
          <w:spacing w:val="7"/>
        </w:rPr>
        <w:t>D.</w:t>
      </w:r>
      <w:r>
        <w:rPr>
          <w:sz w:val="19"/>
          <w:szCs w:val="19"/>
          <w:spacing w:val="-56"/>
        </w:rPr>
        <w:t xml:space="preserve"> </w:t>
      </w:r>
      <w:r>
        <w:rPr>
          <w:sz w:val="19"/>
          <w:szCs w:val="19"/>
          <w:spacing w:val="7"/>
        </w:rPr>
        <w:t>自然辩证法、历史辩证法、革命辩证法</w:t>
      </w:r>
    </w:p>
    <w:p>
      <w:pPr>
        <w:pStyle w:val="BodyText"/>
        <w:ind w:left="24"/>
        <w:spacing w:before="77" w:line="227" w:lineRule="auto"/>
        <w:rPr>
          <w:sz w:val="19"/>
          <w:szCs w:val="19"/>
        </w:rPr>
      </w:pPr>
      <w:r>
        <w:rPr>
          <w:sz w:val="19"/>
          <w:szCs w:val="19"/>
          <w:spacing w:val="9"/>
        </w:rPr>
        <w:t>24."社会一旦有技术上的需要，则这种需要会比十所大学更能把科学推向前进"</w:t>
      </w:r>
      <w:r>
        <w:rPr>
          <w:sz w:val="19"/>
          <w:szCs w:val="19"/>
          <w:spacing w:val="8"/>
        </w:rPr>
        <w:t>。这表明（D）</w:t>
      </w:r>
    </w:p>
    <w:p>
      <w:pPr>
        <w:pStyle w:val="BodyText"/>
        <w:ind w:left="16" w:right="5421" w:hanging="1"/>
        <w:spacing w:before="78" w:line="293" w:lineRule="auto"/>
        <w:jc w:val="both"/>
        <w:rPr>
          <w:sz w:val="19"/>
          <w:szCs w:val="19"/>
        </w:rPr>
      </w:pPr>
      <w:r>
        <w:rPr>
          <w:sz w:val="19"/>
          <w:szCs w:val="19"/>
          <w:spacing w:val="9"/>
        </w:rPr>
        <w:t>A、实践是沟通主客体关系的桥梁</w:t>
      </w:r>
      <w:r>
        <w:rPr>
          <w:sz w:val="19"/>
          <w:szCs w:val="19"/>
          <w:spacing w:val="6"/>
        </w:rPr>
        <w:t xml:space="preserve"> </w:t>
      </w:r>
      <w:r>
        <w:rPr>
          <w:sz w:val="19"/>
          <w:szCs w:val="19"/>
          <w:spacing w:val="9"/>
        </w:rPr>
        <w:t>B、实践是检验认识真理性的标准</w:t>
      </w:r>
      <w:r>
        <w:rPr>
          <w:sz w:val="19"/>
          <w:szCs w:val="19"/>
          <w:spacing w:val="4"/>
        </w:rPr>
        <w:t xml:space="preserve"> </w:t>
      </w:r>
      <w:r>
        <w:rPr>
          <w:sz w:val="19"/>
          <w:szCs w:val="19"/>
          <w:spacing w:val="9"/>
        </w:rPr>
        <w:t>C、实践为认识提供物质手段</w:t>
      </w:r>
    </w:p>
    <w:p>
      <w:pPr>
        <w:pStyle w:val="BodyText"/>
        <w:ind w:left="24" w:right="4939" w:hanging="6"/>
        <w:spacing w:before="31" w:line="288" w:lineRule="auto"/>
        <w:rPr>
          <w:sz w:val="19"/>
          <w:szCs w:val="19"/>
        </w:rPr>
      </w:pPr>
      <w:r>
        <w:rPr>
          <w:sz w:val="19"/>
          <w:szCs w:val="19"/>
          <w:spacing w:val="9"/>
        </w:rPr>
        <w:t>D、实践的需要是推动认识发展的动力</w:t>
      </w:r>
      <w:r>
        <w:rPr>
          <w:sz w:val="19"/>
          <w:szCs w:val="19"/>
          <w:spacing w:val="3"/>
        </w:rPr>
        <w:t xml:space="preserve">  </w:t>
      </w:r>
      <w:r>
        <w:rPr>
          <w:sz w:val="19"/>
          <w:szCs w:val="19"/>
          <w:spacing w:val="7"/>
        </w:rPr>
        <w:t>25.认识发展过程的第一次飞跃是（A）</w:t>
      </w:r>
    </w:p>
    <w:p>
      <w:pPr>
        <w:pStyle w:val="BodyText"/>
        <w:ind w:left="19" w:right="2721" w:hanging="4"/>
        <w:spacing w:before="30" w:line="289" w:lineRule="auto"/>
        <w:rPr>
          <w:sz w:val="19"/>
          <w:szCs w:val="19"/>
        </w:rPr>
      </w:pPr>
      <w:r>
        <w:rPr>
          <w:sz w:val="19"/>
          <w:szCs w:val="19"/>
          <w:spacing w:val="9"/>
        </w:rPr>
        <w:t>A.从感性认识到理性认识的过程  B.从感觉和知觉到表象</w:t>
      </w:r>
      <w:r>
        <w:rPr>
          <w:sz w:val="19"/>
          <w:szCs w:val="19"/>
          <w:spacing w:val="8"/>
        </w:rPr>
        <w:t>的过程</w:t>
      </w:r>
      <w:r>
        <w:rPr>
          <w:sz w:val="19"/>
          <w:szCs w:val="19"/>
        </w:rPr>
        <w:t xml:space="preserve"> </w:t>
      </w:r>
      <w:r>
        <w:rPr>
          <w:sz w:val="19"/>
          <w:szCs w:val="19"/>
          <w:spacing w:val="8"/>
        </w:rPr>
        <w:t>C.从认识到实践的过程  D.从意识到物质的过程</w:t>
      </w:r>
    </w:p>
    <w:p>
      <w:pPr>
        <w:pStyle w:val="BodyText"/>
        <w:ind w:left="24"/>
        <w:spacing w:before="30" w:line="227" w:lineRule="auto"/>
        <w:rPr>
          <w:sz w:val="19"/>
          <w:szCs w:val="19"/>
        </w:rPr>
      </w:pPr>
      <w:r>
        <w:rPr>
          <w:sz w:val="19"/>
          <w:szCs w:val="19"/>
          <w:spacing w:val="9"/>
        </w:rPr>
        <w:t>26.劳动过程是劳动的一般性质和劳动的社会形式的统一。劳动的一般性质是指它是（A）</w:t>
      </w:r>
    </w:p>
    <w:p>
      <w:pPr>
        <w:pStyle w:val="BodyText"/>
        <w:ind w:left="15"/>
        <w:spacing w:before="78" w:line="229" w:lineRule="auto"/>
        <w:rPr>
          <w:sz w:val="19"/>
          <w:szCs w:val="19"/>
        </w:rPr>
      </w:pPr>
      <w:r>
        <w:rPr>
          <w:sz w:val="19"/>
          <w:szCs w:val="19"/>
          <w:spacing w:val="9"/>
        </w:rPr>
        <w:t>A、人与自然之间的物质变换过程</w:t>
      </w:r>
    </w:p>
    <w:p>
      <w:pPr>
        <w:pStyle w:val="BodyText"/>
        <w:ind w:left="19" w:right="5219" w:hanging="2"/>
        <w:spacing w:before="78" w:line="288" w:lineRule="auto"/>
        <w:rPr>
          <w:sz w:val="19"/>
          <w:szCs w:val="19"/>
        </w:rPr>
      </w:pPr>
      <w:r>
        <w:rPr>
          <w:sz w:val="19"/>
          <w:szCs w:val="19"/>
          <w:spacing w:val="9"/>
        </w:rPr>
        <w:t>B、个人与社会之间的相互作用过程</w:t>
      </w:r>
      <w:r>
        <w:rPr>
          <w:sz w:val="19"/>
          <w:szCs w:val="19"/>
          <w:spacing w:val="7"/>
        </w:rPr>
        <w:t xml:space="preserve"> </w:t>
      </w:r>
      <w:r>
        <w:rPr>
          <w:sz w:val="19"/>
          <w:szCs w:val="19"/>
          <w:spacing w:val="9"/>
        </w:rPr>
        <w:t>C、劳动者之间的分工协作过程</w:t>
      </w:r>
    </w:p>
    <w:p>
      <w:pPr>
        <w:pStyle w:val="BodyText"/>
        <w:ind w:left="24" w:right="5219" w:hanging="6"/>
        <w:spacing w:before="31" w:line="288" w:lineRule="auto"/>
        <w:rPr>
          <w:sz w:val="19"/>
          <w:szCs w:val="19"/>
        </w:rPr>
      </w:pPr>
      <w:r>
        <w:rPr>
          <w:sz w:val="19"/>
          <w:szCs w:val="19"/>
          <w:spacing w:val="6"/>
        </w:rPr>
        <w:t>D、</w:t>
      </w:r>
      <w:r>
        <w:rPr>
          <w:sz w:val="19"/>
          <w:szCs w:val="19"/>
          <w:spacing w:val="-41"/>
        </w:rPr>
        <w:t xml:space="preserve"> </w:t>
      </w:r>
      <w:r>
        <w:rPr>
          <w:sz w:val="19"/>
          <w:szCs w:val="19"/>
          <w:spacing w:val="6"/>
        </w:rPr>
        <w:t>自然与社会之间的相互影响过程</w:t>
      </w:r>
      <w:r>
        <w:rPr>
          <w:sz w:val="19"/>
          <w:szCs w:val="19"/>
        </w:rPr>
        <w:t xml:space="preserve"> </w:t>
      </w:r>
      <w:r>
        <w:rPr>
          <w:sz w:val="19"/>
          <w:szCs w:val="19"/>
          <w:spacing w:val="7"/>
        </w:rPr>
        <w:t>27.物质资料的生产方式包括（C）</w:t>
      </w:r>
    </w:p>
    <w:p>
      <w:pPr>
        <w:pStyle w:val="BodyText"/>
        <w:ind w:left="15"/>
        <w:spacing w:before="30" w:line="228" w:lineRule="auto"/>
        <w:rPr>
          <w:sz w:val="19"/>
          <w:szCs w:val="19"/>
        </w:rPr>
      </w:pPr>
      <w:r>
        <w:rPr>
          <w:sz w:val="19"/>
          <w:szCs w:val="19"/>
          <w:spacing w:val="9"/>
        </w:rPr>
        <w:t>A、劳动者和劳动工具两个方面</w:t>
      </w:r>
    </w:p>
    <w:p>
      <w:pPr>
        <w:pStyle w:val="BodyText"/>
        <w:ind w:left="19" w:right="5421" w:hanging="2"/>
        <w:spacing w:before="78" w:line="288" w:lineRule="auto"/>
        <w:rPr>
          <w:sz w:val="19"/>
          <w:szCs w:val="19"/>
        </w:rPr>
      </w:pPr>
      <w:r>
        <w:rPr>
          <w:sz w:val="19"/>
          <w:szCs w:val="19"/>
          <w:spacing w:val="9"/>
        </w:rPr>
        <w:t>B、劳动资料和劳动对象两个方面</w:t>
      </w:r>
      <w:r>
        <w:rPr>
          <w:sz w:val="19"/>
          <w:szCs w:val="19"/>
          <w:spacing w:val="4"/>
        </w:rPr>
        <w:t xml:space="preserve"> </w:t>
      </w:r>
      <w:r>
        <w:rPr>
          <w:sz w:val="19"/>
          <w:szCs w:val="19"/>
          <w:spacing w:val="9"/>
        </w:rPr>
        <w:t>C、生产力和生产关系两个方面</w:t>
      </w:r>
    </w:p>
    <w:p>
      <w:pPr>
        <w:pStyle w:val="BodyText"/>
        <w:ind w:left="18"/>
        <w:spacing w:before="31" w:line="228" w:lineRule="auto"/>
        <w:rPr>
          <w:sz w:val="19"/>
          <w:szCs w:val="19"/>
        </w:rPr>
      </w:pPr>
      <w:r>
        <w:rPr>
          <w:sz w:val="19"/>
          <w:szCs w:val="19"/>
          <w:spacing w:val="9"/>
        </w:rPr>
        <w:t>D、生产关系和生产资料两个方面</w:t>
      </w:r>
    </w:p>
    <w:p>
      <w:pPr>
        <w:pStyle w:val="BodyText"/>
        <w:ind w:left="15" w:right="4339" w:firstLine="8"/>
        <w:spacing w:before="77" w:line="288" w:lineRule="auto"/>
        <w:rPr>
          <w:sz w:val="19"/>
          <w:szCs w:val="19"/>
        </w:rPr>
      </w:pPr>
      <w:r>
        <w:rPr>
          <w:sz w:val="19"/>
          <w:szCs w:val="19"/>
          <w:spacing w:val="7"/>
        </w:rPr>
        <w:t>28.社会意识相对独立性的最突出表现是（C）</w:t>
      </w:r>
      <w:r>
        <w:rPr>
          <w:sz w:val="19"/>
          <w:szCs w:val="19"/>
          <w:spacing w:val="15"/>
        </w:rPr>
        <w:t xml:space="preserve"> </w:t>
      </w:r>
      <w:r>
        <w:rPr>
          <w:sz w:val="19"/>
          <w:szCs w:val="19"/>
          <w:spacing w:val="9"/>
        </w:rPr>
        <w:t>A、社会意识的历史继承性</w:t>
      </w:r>
    </w:p>
    <w:p>
      <w:pPr>
        <w:pStyle w:val="BodyText"/>
        <w:ind w:left="19" w:right="5421" w:hanging="2"/>
        <w:spacing w:before="31" w:line="288" w:lineRule="auto"/>
        <w:rPr>
          <w:sz w:val="19"/>
          <w:szCs w:val="19"/>
        </w:rPr>
      </w:pPr>
      <w:r>
        <w:rPr>
          <w:sz w:val="19"/>
          <w:szCs w:val="19"/>
          <w:spacing w:val="9"/>
        </w:rPr>
        <w:t>B、各种社会意识之间的相互影响</w:t>
      </w:r>
      <w:r>
        <w:rPr>
          <w:sz w:val="19"/>
          <w:szCs w:val="19"/>
          <w:spacing w:val="4"/>
        </w:rPr>
        <w:t xml:space="preserve"> </w:t>
      </w:r>
      <w:r>
        <w:rPr>
          <w:sz w:val="19"/>
          <w:szCs w:val="19"/>
          <w:spacing w:val="9"/>
        </w:rPr>
        <w:t>C、社会意识对社会存在的反作用</w:t>
      </w:r>
    </w:p>
    <w:p>
      <w:pPr>
        <w:pStyle w:val="BodyText"/>
        <w:ind w:left="24" w:right="4737" w:hanging="6"/>
        <w:spacing w:before="31" w:line="288" w:lineRule="auto"/>
        <w:rPr>
          <w:sz w:val="19"/>
          <w:szCs w:val="19"/>
        </w:rPr>
      </w:pPr>
      <w:r>
        <w:rPr>
          <w:sz w:val="19"/>
          <w:szCs w:val="19"/>
          <w:spacing w:val="9"/>
        </w:rPr>
        <w:t>D、社会意识对社会存在变化上的滞后性</w:t>
      </w:r>
      <w:r>
        <w:rPr>
          <w:sz w:val="19"/>
          <w:szCs w:val="19"/>
          <w:spacing w:val="3"/>
        </w:rPr>
        <w:t xml:space="preserve">  </w:t>
      </w:r>
      <w:r>
        <w:rPr>
          <w:sz w:val="19"/>
          <w:szCs w:val="19"/>
          <w:spacing w:val="7"/>
        </w:rPr>
        <w:t>29.划分经济社会形态的根本标准是（B）</w:t>
      </w:r>
    </w:p>
    <w:p>
      <w:pPr>
        <w:pStyle w:val="BodyText"/>
        <w:ind w:left="16" w:right="6021" w:hanging="1"/>
        <w:spacing w:before="32" w:line="288" w:lineRule="auto"/>
        <w:rPr>
          <w:sz w:val="19"/>
          <w:szCs w:val="19"/>
        </w:rPr>
      </w:pPr>
      <w:r>
        <w:rPr>
          <w:sz w:val="19"/>
          <w:szCs w:val="19"/>
          <w:spacing w:val="9"/>
        </w:rPr>
        <w:t>A、生产力和技术发展水平</w:t>
      </w:r>
      <w:r>
        <w:rPr>
          <w:sz w:val="19"/>
          <w:szCs w:val="19"/>
          <w:spacing w:val="3"/>
        </w:rPr>
        <w:t xml:space="preserve"> </w:t>
      </w:r>
      <w:r>
        <w:rPr>
          <w:sz w:val="19"/>
          <w:szCs w:val="19"/>
          <w:spacing w:val="8"/>
        </w:rPr>
        <w:t>B、生产关系的性质</w:t>
      </w:r>
    </w:p>
    <w:p>
      <w:pPr>
        <w:pStyle w:val="BodyText"/>
        <w:ind w:left="18" w:right="6021" w:firstLine="2"/>
        <w:spacing w:before="32" w:line="288" w:lineRule="auto"/>
        <w:rPr>
          <w:sz w:val="19"/>
          <w:szCs w:val="19"/>
        </w:rPr>
      </w:pPr>
      <w:r>
        <w:rPr>
          <w:sz w:val="19"/>
          <w:szCs w:val="19"/>
          <w:spacing w:val="8"/>
        </w:rPr>
        <w:t>C、各阶级在国家中的地位</w:t>
      </w:r>
      <w:r>
        <w:rPr>
          <w:sz w:val="19"/>
          <w:szCs w:val="19"/>
          <w:spacing w:val="10"/>
        </w:rPr>
        <w:t xml:space="preserve"> </w:t>
      </w:r>
      <w:r>
        <w:rPr>
          <w:sz w:val="19"/>
          <w:szCs w:val="19"/>
          <w:spacing w:val="8"/>
        </w:rPr>
        <w:t>D、上层建筑的性质</w:t>
      </w:r>
    </w:p>
    <w:p>
      <w:pPr>
        <w:pStyle w:val="BodyText"/>
        <w:ind w:left="25"/>
        <w:spacing w:before="30" w:line="228" w:lineRule="auto"/>
        <w:rPr>
          <w:sz w:val="19"/>
          <w:szCs w:val="19"/>
        </w:rPr>
      </w:pPr>
      <w:r>
        <w:rPr>
          <w:sz w:val="19"/>
          <w:szCs w:val="19"/>
          <w:spacing w:val="7"/>
        </w:rPr>
        <w:t>30.承认历史唯物主义的决定论（D）</w:t>
      </w:r>
    </w:p>
    <w:p>
      <w:pPr>
        <w:pStyle w:val="BodyText"/>
        <w:ind w:left="16" w:right="5819" w:hanging="1"/>
        <w:spacing w:before="76" w:line="294" w:lineRule="auto"/>
        <w:jc w:val="both"/>
        <w:rPr>
          <w:sz w:val="19"/>
          <w:szCs w:val="19"/>
        </w:rPr>
      </w:pPr>
      <w:r>
        <w:rPr>
          <w:sz w:val="19"/>
          <w:szCs w:val="19"/>
          <w:spacing w:val="9"/>
        </w:rPr>
        <w:t>A、必然排斥主体选择的作用</w:t>
      </w:r>
      <w:r>
        <w:rPr>
          <w:sz w:val="19"/>
          <w:szCs w:val="19"/>
          <w:spacing w:val="5"/>
        </w:rPr>
        <w:t xml:space="preserve"> </w:t>
      </w:r>
      <w:r>
        <w:rPr>
          <w:sz w:val="19"/>
          <w:szCs w:val="19"/>
          <w:spacing w:val="9"/>
        </w:rPr>
        <w:t>B、必然导致机械论和宿命论</w:t>
      </w:r>
      <w:r>
        <w:rPr>
          <w:sz w:val="19"/>
          <w:szCs w:val="19"/>
          <w:spacing w:val="4"/>
        </w:rPr>
        <w:t xml:space="preserve"> </w:t>
      </w:r>
      <w:r>
        <w:rPr>
          <w:sz w:val="19"/>
          <w:szCs w:val="19"/>
          <w:spacing w:val="9"/>
        </w:rPr>
        <w:t>C、必然导致旧唯物主义理论</w:t>
      </w:r>
    </w:p>
    <w:p>
      <w:pPr>
        <w:pStyle w:val="BodyText"/>
        <w:ind w:left="25" w:right="5138" w:hanging="7"/>
        <w:spacing w:before="30" w:line="288" w:lineRule="auto"/>
        <w:rPr>
          <w:sz w:val="19"/>
          <w:szCs w:val="19"/>
        </w:rPr>
      </w:pPr>
      <w:r>
        <w:rPr>
          <w:sz w:val="19"/>
          <w:szCs w:val="19"/>
          <w:spacing w:val="9"/>
        </w:rPr>
        <w:t>D、与承认主体选择的作用是一致的</w:t>
      </w:r>
      <w:r>
        <w:rPr>
          <w:sz w:val="19"/>
          <w:szCs w:val="19"/>
          <w:spacing w:val="3"/>
        </w:rPr>
        <w:t xml:space="preserve">  </w:t>
      </w:r>
      <w:r>
        <w:rPr>
          <w:sz w:val="19"/>
          <w:szCs w:val="19"/>
          <w:spacing w:val="7"/>
        </w:rPr>
        <w:t>31.人类社会发展的基本动力是（D）</w:t>
      </w:r>
    </w:p>
    <w:p>
      <w:pPr>
        <w:pStyle w:val="BodyText"/>
        <w:ind w:left="16" w:right="7221" w:hanging="1"/>
        <w:spacing w:before="32" w:line="288" w:lineRule="auto"/>
        <w:rPr>
          <w:sz w:val="19"/>
          <w:szCs w:val="19"/>
        </w:rPr>
      </w:pPr>
      <w:r>
        <w:rPr>
          <w:sz w:val="19"/>
          <w:szCs w:val="19"/>
          <w:spacing w:val="8"/>
        </w:rPr>
        <w:t>A、阶级斗争</w:t>
      </w:r>
      <w:r>
        <w:rPr>
          <w:sz w:val="19"/>
          <w:szCs w:val="19"/>
          <w:spacing w:val="3"/>
        </w:rPr>
        <w:t xml:space="preserve"> </w:t>
      </w:r>
      <w:r>
        <w:rPr>
          <w:sz w:val="19"/>
          <w:szCs w:val="19"/>
          <w:spacing w:val="8"/>
        </w:rPr>
        <w:t>B、改革开放</w:t>
      </w:r>
    </w:p>
    <w:p>
      <w:pPr>
        <w:pStyle w:val="BodyText"/>
        <w:ind w:left="18" w:right="6820" w:firstLine="2"/>
        <w:spacing w:before="30" w:line="288" w:lineRule="auto"/>
        <w:rPr>
          <w:sz w:val="19"/>
          <w:szCs w:val="19"/>
        </w:rPr>
      </w:pPr>
      <w:r>
        <w:rPr>
          <w:sz w:val="19"/>
          <w:szCs w:val="19"/>
          <w:spacing w:val="8"/>
        </w:rPr>
        <w:t>C、科学技术革命</w:t>
      </w:r>
      <w:r>
        <w:rPr>
          <w:sz w:val="19"/>
          <w:szCs w:val="19"/>
          <w:spacing w:val="3"/>
        </w:rPr>
        <w:t xml:space="preserve"> </w:t>
      </w:r>
      <w:r>
        <w:rPr>
          <w:sz w:val="19"/>
          <w:szCs w:val="19"/>
          <w:spacing w:val="8"/>
        </w:rPr>
        <w:t>D、社会基本矛盾</w:t>
      </w:r>
    </w:p>
    <w:p>
      <w:pPr>
        <w:pStyle w:val="BodyText"/>
        <w:ind w:left="25"/>
        <w:spacing w:before="31" w:line="228" w:lineRule="auto"/>
        <w:rPr>
          <w:sz w:val="19"/>
          <w:szCs w:val="19"/>
        </w:rPr>
      </w:pPr>
      <w:r>
        <w:rPr>
          <w:sz w:val="19"/>
          <w:szCs w:val="19"/>
          <w:spacing w:val="8"/>
        </w:rPr>
        <w:t>32.马克思主义认为，阶级斗争的根源是（C）</w:t>
      </w:r>
    </w:p>
    <w:p>
      <w:pPr>
        <w:pStyle w:val="BodyText"/>
        <w:ind w:left="16" w:right="5020" w:hanging="1"/>
        <w:spacing w:before="76" w:line="296" w:lineRule="auto"/>
        <w:jc w:val="both"/>
        <w:rPr>
          <w:sz w:val="19"/>
          <w:szCs w:val="19"/>
        </w:rPr>
      </w:pPr>
      <w:r>
        <w:rPr>
          <w:sz w:val="19"/>
          <w:szCs w:val="19"/>
          <w:spacing w:val="9"/>
        </w:rPr>
        <w:t>A、不同阶级在政治态度上的根本对立 </w:t>
      </w:r>
      <w:r>
        <w:rPr>
          <w:sz w:val="19"/>
          <w:szCs w:val="19"/>
          <w:spacing w:val="9"/>
        </w:rPr>
        <w:t>B、不同阶级在意识形态上的根本对立</w:t>
      </w:r>
      <w:r>
        <w:rPr>
          <w:sz w:val="19"/>
          <w:szCs w:val="19"/>
          <w:spacing w:val="7"/>
        </w:rPr>
        <w:t xml:space="preserve"> </w:t>
      </w:r>
      <w:r>
        <w:rPr>
          <w:sz w:val="19"/>
          <w:szCs w:val="19"/>
          <w:spacing w:val="9"/>
        </w:rPr>
        <w:t>C、不同阶级在经济利益上的根本对立</w:t>
      </w:r>
      <w:r>
        <w:rPr>
          <w:sz w:val="19"/>
          <w:szCs w:val="19"/>
          <w:spacing w:val="7"/>
        </w:rPr>
        <w:t xml:space="preserve"> </w:t>
      </w:r>
      <w:r>
        <w:rPr>
          <w:sz w:val="19"/>
          <w:szCs w:val="19"/>
          <w:spacing w:val="9"/>
        </w:rPr>
        <w:t>D、不同阶级在职业分工上的根本对立</w:t>
      </w:r>
    </w:p>
    <w:p>
      <w:pPr>
        <w:spacing w:line="296" w:lineRule="auto"/>
        <w:sectPr>
          <w:footerReference w:type="default" r:id="rId54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right="5138" w:firstLine="10"/>
        <w:spacing w:before="62" w:line="288" w:lineRule="auto"/>
        <w:rPr>
          <w:sz w:val="19"/>
          <w:szCs w:val="19"/>
        </w:rPr>
      </w:pPr>
      <w:r>
        <w:rPr>
          <w:sz w:val="19"/>
          <w:szCs w:val="19"/>
          <w:spacing w:val="7"/>
        </w:rPr>
        <w:t>33.严格意义上的社会革命是指（C）</w:t>
      </w:r>
      <w:r>
        <w:rPr>
          <w:sz w:val="19"/>
          <w:szCs w:val="19"/>
          <w:spacing w:val="2"/>
        </w:rPr>
        <w:t xml:space="preserve"> </w:t>
      </w:r>
      <w:r>
        <w:rPr>
          <w:sz w:val="19"/>
          <w:szCs w:val="19"/>
          <w:spacing w:val="9"/>
        </w:rPr>
        <w:t>A、科学革命和技术革命</w:t>
      </w:r>
    </w:p>
    <w:p>
      <w:pPr>
        <w:pStyle w:val="BodyText"/>
        <w:ind w:left="17"/>
        <w:spacing w:before="31" w:line="228" w:lineRule="auto"/>
        <w:rPr>
          <w:sz w:val="19"/>
          <w:szCs w:val="19"/>
        </w:rPr>
      </w:pPr>
      <w:r>
        <w:rPr>
          <w:sz w:val="19"/>
          <w:szCs w:val="19"/>
          <w:spacing w:val="9"/>
        </w:rPr>
        <w:t>B、文化革命和思想革命</w:t>
      </w:r>
    </w:p>
    <w:p>
      <w:pPr>
        <w:pStyle w:val="BodyText"/>
        <w:ind w:left="18" w:right="4019" w:firstLine="2"/>
        <w:spacing w:before="78" w:line="288" w:lineRule="auto"/>
        <w:rPr>
          <w:sz w:val="19"/>
          <w:szCs w:val="19"/>
        </w:rPr>
      </w:pPr>
      <w:r>
        <w:rPr>
          <w:sz w:val="19"/>
          <w:szCs w:val="19"/>
          <w:spacing w:val="9"/>
        </w:rPr>
        <w:t>C、革命阶级向反动统治阶级夺取国家政权的斗争</w:t>
      </w:r>
      <w:r>
        <w:rPr>
          <w:sz w:val="19"/>
          <w:szCs w:val="19"/>
          <w:spacing w:val="10"/>
        </w:rPr>
        <w:t xml:space="preserve"> </w:t>
      </w:r>
      <w:r>
        <w:rPr>
          <w:sz w:val="19"/>
          <w:szCs w:val="19"/>
          <w:spacing w:val="9"/>
        </w:rPr>
        <w:t>D、统治阶级内部进步势力反对保守势力的斗争</w:t>
      </w:r>
    </w:p>
    <w:p>
      <w:pPr>
        <w:pStyle w:val="BodyText"/>
        <w:ind w:left="25"/>
        <w:spacing w:before="30" w:line="227" w:lineRule="auto"/>
        <w:rPr>
          <w:sz w:val="19"/>
          <w:szCs w:val="19"/>
        </w:rPr>
      </w:pPr>
      <w:r>
        <w:rPr>
          <w:sz w:val="19"/>
          <w:szCs w:val="19"/>
          <w:spacing w:val="7"/>
        </w:rPr>
        <w:t>34.科学活动的生命力在于（B）</w:t>
      </w:r>
    </w:p>
    <w:p>
      <w:pPr>
        <w:pStyle w:val="BodyText"/>
        <w:ind w:left="15"/>
        <w:spacing w:before="78" w:line="228" w:lineRule="auto"/>
        <w:rPr>
          <w:sz w:val="19"/>
          <w:szCs w:val="19"/>
        </w:rPr>
      </w:pPr>
      <w:r>
        <w:rPr>
          <w:sz w:val="19"/>
          <w:szCs w:val="19"/>
          <w:spacing w:val="9"/>
        </w:rPr>
        <w:t>A、继承前人的优秀成果</w:t>
      </w:r>
    </w:p>
    <w:p>
      <w:pPr>
        <w:pStyle w:val="BodyText"/>
        <w:ind w:left="19" w:right="6021" w:hanging="2"/>
        <w:spacing w:before="78" w:line="288" w:lineRule="auto"/>
        <w:rPr>
          <w:sz w:val="19"/>
          <w:szCs w:val="19"/>
        </w:rPr>
      </w:pPr>
      <w:r>
        <w:rPr>
          <w:sz w:val="19"/>
          <w:szCs w:val="19"/>
          <w:spacing w:val="9"/>
        </w:rPr>
        <w:t>B、在实践基础上不断创新</w:t>
      </w:r>
      <w:r>
        <w:rPr>
          <w:sz w:val="19"/>
          <w:szCs w:val="19"/>
          <w:spacing w:val="1"/>
        </w:rPr>
        <w:t xml:space="preserve"> </w:t>
      </w:r>
      <w:r>
        <w:rPr>
          <w:sz w:val="19"/>
          <w:szCs w:val="19"/>
          <w:spacing w:val="8"/>
        </w:rPr>
        <w:t>C、经常进行学术交流活动</w:t>
      </w:r>
    </w:p>
    <w:p>
      <w:pPr>
        <w:pStyle w:val="BodyText"/>
        <w:ind w:left="18"/>
        <w:spacing w:before="31" w:line="227" w:lineRule="auto"/>
        <w:rPr>
          <w:sz w:val="19"/>
          <w:szCs w:val="19"/>
        </w:rPr>
      </w:pPr>
      <w:r>
        <w:rPr>
          <w:sz w:val="19"/>
          <w:szCs w:val="19"/>
          <w:spacing w:val="9"/>
        </w:rPr>
        <w:t>D、生产出社会需要的精神产品</w:t>
      </w:r>
    </w:p>
    <w:p>
      <w:pPr>
        <w:pStyle w:val="BodyText"/>
        <w:ind w:left="25"/>
        <w:spacing w:before="78" w:line="227" w:lineRule="auto"/>
        <w:rPr>
          <w:sz w:val="19"/>
          <w:szCs w:val="19"/>
        </w:rPr>
      </w:pPr>
      <w:r>
        <w:rPr>
          <w:sz w:val="19"/>
          <w:szCs w:val="19"/>
          <w:spacing w:val="7"/>
        </w:rPr>
        <w:t>35.制约人口生产的根本因素是（D）</w:t>
      </w:r>
    </w:p>
    <w:p>
      <w:pPr>
        <w:pStyle w:val="BodyText"/>
        <w:ind w:left="15"/>
        <w:spacing w:before="78" w:line="227" w:lineRule="auto"/>
        <w:rPr>
          <w:sz w:val="19"/>
          <w:szCs w:val="19"/>
        </w:rPr>
      </w:pPr>
      <w:r>
        <w:rPr>
          <w:sz w:val="19"/>
          <w:szCs w:val="19"/>
          <w:spacing w:val="7"/>
        </w:rPr>
        <w:t>A.地理环境  B.生活习惯  C.伦理道德  D.物质生产</w:t>
      </w:r>
    </w:p>
    <w:p>
      <w:pPr>
        <w:pStyle w:val="BodyText"/>
        <w:ind w:left="25"/>
        <w:spacing w:before="79" w:line="227" w:lineRule="auto"/>
        <w:rPr>
          <w:sz w:val="19"/>
          <w:szCs w:val="19"/>
        </w:rPr>
      </w:pPr>
      <w:r>
        <w:rPr>
          <w:sz w:val="19"/>
          <w:szCs w:val="19"/>
          <w:spacing w:val="8"/>
        </w:rPr>
        <w:t>36."地理环境是人类社会赖以存在和发展的必要前提之一"，这是（C）</w:t>
      </w:r>
    </w:p>
    <w:p>
      <w:pPr>
        <w:pStyle w:val="BodyText"/>
        <w:ind w:left="15"/>
        <w:spacing w:before="78" w:line="228" w:lineRule="auto"/>
        <w:rPr>
          <w:sz w:val="19"/>
          <w:szCs w:val="19"/>
        </w:rPr>
      </w:pPr>
      <w:r>
        <w:rPr>
          <w:sz w:val="19"/>
          <w:szCs w:val="19"/>
          <w:spacing w:val="8"/>
        </w:rPr>
        <w:t>A.地理环境决定论的观点  B.形而上学唯物主义的观点</w:t>
      </w:r>
    </w:p>
    <w:p>
      <w:pPr>
        <w:pStyle w:val="BodyText"/>
        <w:ind w:left="20"/>
        <w:spacing w:before="77" w:line="228" w:lineRule="auto"/>
        <w:rPr>
          <w:sz w:val="19"/>
          <w:szCs w:val="19"/>
        </w:rPr>
      </w:pPr>
      <w:r>
        <w:rPr>
          <w:sz w:val="19"/>
          <w:szCs w:val="19"/>
          <w:spacing w:val="8"/>
        </w:rPr>
        <w:t>C.历史唯物主义的观点  D.历史宿命论的观点</w:t>
      </w:r>
    </w:p>
    <w:p>
      <w:pPr>
        <w:pStyle w:val="BodyText"/>
        <w:ind w:left="25"/>
        <w:spacing w:before="78" w:line="227" w:lineRule="auto"/>
        <w:rPr>
          <w:sz w:val="19"/>
          <w:szCs w:val="19"/>
        </w:rPr>
      </w:pPr>
      <w:r>
        <w:rPr>
          <w:sz w:val="19"/>
          <w:szCs w:val="19"/>
          <w:spacing w:val="8"/>
        </w:rPr>
        <w:t>37.在人的依赖性社会中，人与人之间的交往（A）</w:t>
      </w:r>
    </w:p>
    <w:p>
      <w:pPr>
        <w:pStyle w:val="BodyText"/>
        <w:ind w:left="15"/>
        <w:spacing w:before="78" w:line="228" w:lineRule="auto"/>
        <w:rPr>
          <w:sz w:val="19"/>
          <w:szCs w:val="19"/>
        </w:rPr>
      </w:pPr>
      <w:r>
        <w:rPr>
          <w:sz w:val="19"/>
          <w:szCs w:val="19"/>
          <w:spacing w:val="9"/>
        </w:rPr>
        <w:t>A、是在狭小的范围内和孤立的地点上进行的</w:t>
      </w:r>
    </w:p>
    <w:p>
      <w:pPr>
        <w:pStyle w:val="BodyText"/>
        <w:ind w:left="19" w:right="4221" w:hanging="2"/>
        <w:spacing w:before="77" w:line="288" w:lineRule="auto"/>
        <w:rPr>
          <w:sz w:val="19"/>
          <w:szCs w:val="19"/>
        </w:rPr>
      </w:pPr>
      <w:r>
        <w:rPr>
          <w:sz w:val="19"/>
          <w:szCs w:val="19"/>
          <w:spacing w:val="9"/>
        </w:rPr>
        <w:t>B、是在完全自由平等的社会关系中独立进行的</w:t>
      </w:r>
      <w:r>
        <w:rPr>
          <w:sz w:val="19"/>
          <w:szCs w:val="19"/>
          <w:spacing w:val="10"/>
        </w:rPr>
        <w:t xml:space="preserve"> </w:t>
      </w:r>
      <w:r>
        <w:rPr>
          <w:sz w:val="19"/>
          <w:szCs w:val="19"/>
          <w:spacing w:val="9"/>
        </w:rPr>
        <w:t>C、是在等级森严的社会关系中进行的</w:t>
      </w:r>
    </w:p>
    <w:p>
      <w:pPr>
        <w:pStyle w:val="BodyText"/>
        <w:ind w:left="18"/>
        <w:spacing w:before="31" w:line="228" w:lineRule="auto"/>
        <w:rPr>
          <w:sz w:val="19"/>
          <w:szCs w:val="19"/>
        </w:rPr>
      </w:pPr>
      <w:r>
        <w:rPr>
          <w:sz w:val="19"/>
          <w:szCs w:val="19"/>
          <w:spacing w:val="9"/>
        </w:rPr>
        <w:t>D、是在人与人的普遍联系中进行的</w:t>
      </w:r>
    </w:p>
    <w:p>
      <w:pPr>
        <w:pStyle w:val="BodyText"/>
        <w:ind w:left="25"/>
        <w:spacing w:before="78" w:line="228" w:lineRule="auto"/>
        <w:rPr>
          <w:sz w:val="19"/>
          <w:szCs w:val="19"/>
        </w:rPr>
      </w:pPr>
      <w:r>
        <w:rPr>
          <w:sz w:val="19"/>
          <w:szCs w:val="19"/>
          <w:spacing w:val="8"/>
        </w:rPr>
        <w:t>38．历史唯物主义的生产力范畴是标志（C  ）</w:t>
      </w:r>
    </w:p>
    <w:p>
      <w:pPr>
        <w:pStyle w:val="BodyText"/>
        <w:ind w:left="15"/>
        <w:spacing w:before="77" w:line="228" w:lineRule="auto"/>
        <w:rPr>
          <w:sz w:val="19"/>
          <w:szCs w:val="19"/>
        </w:rPr>
      </w:pPr>
      <w:r>
        <w:rPr>
          <w:sz w:val="19"/>
          <w:szCs w:val="19"/>
          <w:spacing w:val="9"/>
        </w:rPr>
        <w:t>A.人类认识和改造主观世界与客观世界的能力的范畴</w:t>
      </w:r>
    </w:p>
    <w:p>
      <w:pPr>
        <w:pStyle w:val="BodyText"/>
        <w:ind w:left="17"/>
        <w:spacing w:before="78" w:line="227" w:lineRule="auto"/>
        <w:rPr>
          <w:sz w:val="19"/>
          <w:szCs w:val="19"/>
        </w:rPr>
      </w:pPr>
      <w:r>
        <w:rPr>
          <w:sz w:val="19"/>
          <w:szCs w:val="19"/>
          <w:spacing w:val="9"/>
        </w:rPr>
        <w:t>B.人类改造自然和改造社会的能力的范畴</w:t>
      </w:r>
    </w:p>
    <w:p>
      <w:pPr>
        <w:pStyle w:val="BodyText"/>
        <w:ind w:left="18" w:right="3122" w:firstLine="2"/>
        <w:spacing w:before="78" w:line="288" w:lineRule="auto"/>
        <w:rPr>
          <w:sz w:val="19"/>
          <w:szCs w:val="19"/>
        </w:rPr>
      </w:pPr>
      <w:r>
        <w:rPr>
          <w:sz w:val="19"/>
          <w:szCs w:val="19"/>
          <w:spacing w:val="9"/>
        </w:rPr>
        <w:t>C.人类利用改造自然、从自然界获取物质资料的能力的范畴</w:t>
      </w:r>
      <w:r>
        <w:rPr>
          <w:sz w:val="19"/>
          <w:szCs w:val="19"/>
          <w:spacing w:val="7"/>
        </w:rPr>
        <w:t xml:space="preserve"> </w:t>
      </w:r>
      <w:r>
        <w:rPr>
          <w:sz w:val="19"/>
          <w:szCs w:val="19"/>
          <w:spacing w:val="9"/>
        </w:rPr>
        <w:t>D.人类进行生产斗争、政治斗争和科学实验的能力的范畴</w:t>
      </w:r>
    </w:p>
    <w:p>
      <w:pPr>
        <w:pStyle w:val="BodyText"/>
        <w:ind w:left="25"/>
        <w:spacing w:before="31" w:line="227" w:lineRule="auto"/>
        <w:rPr>
          <w:sz w:val="19"/>
          <w:szCs w:val="19"/>
        </w:rPr>
      </w:pPr>
      <w:r>
        <w:rPr>
          <w:sz w:val="19"/>
          <w:szCs w:val="19"/>
          <w:spacing w:val="8"/>
        </w:rPr>
        <w:t>39．人类全部社会关系中最基础的关系是（A  ）</w:t>
      </w:r>
    </w:p>
    <w:p>
      <w:pPr>
        <w:pStyle w:val="BodyText"/>
        <w:ind w:left="19" w:right="6270" w:hanging="4"/>
        <w:spacing w:before="78" w:line="289" w:lineRule="auto"/>
        <w:rPr>
          <w:sz w:val="19"/>
          <w:szCs w:val="19"/>
        </w:rPr>
      </w:pPr>
      <w:r>
        <w:rPr>
          <w:sz w:val="19"/>
          <w:szCs w:val="19"/>
          <w:spacing w:val="7"/>
        </w:rPr>
        <w:t>A.生产关系</w:t>
      </w:r>
      <w:r>
        <w:rPr>
          <w:sz w:val="19"/>
          <w:szCs w:val="19"/>
          <w:spacing w:val="-33"/>
        </w:rPr>
        <w:t xml:space="preserve"> </w:t>
      </w:r>
      <w:r>
        <w:rPr>
          <w:sz w:val="19"/>
          <w:szCs w:val="19"/>
          <w:spacing w:val="7"/>
        </w:rPr>
        <w:t>B.血缘关系</w:t>
      </w:r>
      <w:r>
        <w:rPr>
          <w:sz w:val="19"/>
          <w:szCs w:val="19"/>
        </w:rPr>
        <w:t xml:space="preserve"> </w:t>
      </w:r>
      <w:r>
        <w:rPr>
          <w:sz w:val="19"/>
          <w:szCs w:val="19"/>
          <w:spacing w:val="7"/>
        </w:rPr>
        <w:t>C.政治关系</w:t>
      </w:r>
      <w:r>
        <w:rPr>
          <w:sz w:val="19"/>
          <w:szCs w:val="19"/>
          <w:spacing w:val="-37"/>
        </w:rPr>
        <w:t xml:space="preserve"> </w:t>
      </w:r>
      <w:r>
        <w:rPr>
          <w:sz w:val="19"/>
          <w:szCs w:val="19"/>
          <w:spacing w:val="7"/>
        </w:rPr>
        <w:t>D.思想关系</w:t>
      </w:r>
    </w:p>
    <w:p>
      <w:pPr>
        <w:pStyle w:val="BodyText"/>
        <w:ind w:left="21"/>
        <w:spacing w:before="30" w:line="227" w:lineRule="auto"/>
        <w:rPr>
          <w:sz w:val="19"/>
          <w:szCs w:val="19"/>
        </w:rPr>
      </w:pPr>
      <w:r>
        <w:rPr>
          <w:sz w:val="19"/>
          <w:szCs w:val="19"/>
          <w:spacing w:val="8"/>
        </w:rPr>
        <w:t>40．对于社会制度的性质及其更替的根本原因，应当到（D  ）</w:t>
      </w:r>
    </w:p>
    <w:p>
      <w:pPr>
        <w:pStyle w:val="BodyText"/>
        <w:ind w:left="15"/>
        <w:spacing w:before="78" w:line="228" w:lineRule="auto"/>
        <w:rPr>
          <w:sz w:val="19"/>
          <w:szCs w:val="19"/>
        </w:rPr>
      </w:pPr>
      <w:r>
        <w:rPr>
          <w:sz w:val="19"/>
          <w:szCs w:val="19"/>
          <w:spacing w:val="8"/>
        </w:rPr>
        <w:t>A.地理环境中去寻找</w:t>
      </w:r>
      <w:r>
        <w:rPr>
          <w:sz w:val="19"/>
          <w:szCs w:val="19"/>
          <w:spacing w:val="-30"/>
        </w:rPr>
        <w:t xml:space="preserve"> </w:t>
      </w:r>
      <w:r>
        <w:rPr>
          <w:sz w:val="19"/>
          <w:szCs w:val="19"/>
          <w:spacing w:val="8"/>
        </w:rPr>
        <w:t>B.人口因素中去寻找</w:t>
      </w:r>
    </w:p>
    <w:p>
      <w:pPr>
        <w:pStyle w:val="BodyText"/>
        <w:ind w:left="20"/>
        <w:spacing w:before="78" w:line="227" w:lineRule="auto"/>
        <w:rPr>
          <w:sz w:val="19"/>
          <w:szCs w:val="19"/>
        </w:rPr>
      </w:pPr>
      <w:r>
        <w:rPr>
          <w:sz w:val="19"/>
          <w:szCs w:val="19"/>
          <w:spacing w:val="9"/>
        </w:rPr>
        <w:t>C.社会的政治上层建筑中去寻找</w:t>
      </w:r>
      <w:r>
        <w:rPr>
          <w:sz w:val="19"/>
          <w:szCs w:val="19"/>
          <w:spacing w:val="-40"/>
        </w:rPr>
        <w:t xml:space="preserve"> </w:t>
      </w:r>
      <w:r>
        <w:rPr>
          <w:sz w:val="19"/>
          <w:szCs w:val="19"/>
          <w:spacing w:val="9"/>
        </w:rPr>
        <w:t>D.物质资料的生产方式中</w:t>
      </w:r>
      <w:r>
        <w:rPr>
          <w:sz w:val="19"/>
          <w:szCs w:val="19"/>
          <w:spacing w:val="8"/>
        </w:rPr>
        <w:t>去寻找</w:t>
      </w:r>
    </w:p>
    <w:p>
      <w:pPr>
        <w:pStyle w:val="BodyText"/>
        <w:ind w:left="22" w:right="16" w:firstLine="2"/>
        <w:spacing w:before="78" w:line="288" w:lineRule="auto"/>
        <w:rPr>
          <w:sz w:val="19"/>
          <w:szCs w:val="19"/>
        </w:rPr>
      </w:pPr>
      <w:r>
        <w:rPr>
          <w:sz w:val="19"/>
          <w:szCs w:val="19"/>
          <w:spacing w:val="7"/>
        </w:rPr>
        <w:t>二、多项选择题（在每小题的五个备选答案中，选出二个至五个正确的答案，多选、少选、错选</w:t>
      </w:r>
      <w:r>
        <w:rPr>
          <w:sz w:val="19"/>
          <w:szCs w:val="19"/>
          <w:spacing w:val="17"/>
        </w:rPr>
        <w:t xml:space="preserve"> </w:t>
      </w:r>
      <w:r>
        <w:rPr>
          <w:sz w:val="19"/>
          <w:szCs w:val="19"/>
          <w:spacing w:val="3"/>
        </w:rPr>
        <w:t>均无分。第小题</w:t>
      </w:r>
      <w:r>
        <w:rPr>
          <w:sz w:val="19"/>
          <w:szCs w:val="19"/>
          <w:spacing w:val="-20"/>
        </w:rPr>
        <w:t xml:space="preserve"> </w:t>
      </w:r>
      <w:r>
        <w:rPr>
          <w:sz w:val="19"/>
          <w:szCs w:val="19"/>
          <w:spacing w:val="3"/>
        </w:rPr>
        <w:t>1</w:t>
      </w:r>
      <w:r>
        <w:rPr>
          <w:sz w:val="19"/>
          <w:szCs w:val="19"/>
          <w:spacing w:val="-33"/>
        </w:rPr>
        <w:t xml:space="preserve"> </w:t>
      </w:r>
      <w:r>
        <w:rPr>
          <w:sz w:val="19"/>
          <w:szCs w:val="19"/>
          <w:spacing w:val="3"/>
        </w:rPr>
        <w:t>分，共</w:t>
      </w:r>
      <w:r>
        <w:rPr>
          <w:sz w:val="19"/>
          <w:szCs w:val="19"/>
          <w:spacing w:val="-24"/>
        </w:rPr>
        <w:t xml:space="preserve"> </w:t>
      </w:r>
      <w:r>
        <w:rPr>
          <w:sz w:val="19"/>
          <w:szCs w:val="19"/>
          <w:spacing w:val="3"/>
        </w:rPr>
        <w:t>10</w:t>
      </w:r>
      <w:r>
        <w:rPr>
          <w:sz w:val="19"/>
          <w:szCs w:val="19"/>
          <w:spacing w:val="-33"/>
        </w:rPr>
        <w:t xml:space="preserve"> </w:t>
      </w:r>
      <w:r>
        <w:rPr>
          <w:sz w:val="19"/>
          <w:szCs w:val="19"/>
          <w:spacing w:val="3"/>
        </w:rPr>
        <w:t>分）</w:t>
      </w:r>
    </w:p>
    <w:p>
      <w:pPr>
        <w:pStyle w:val="BodyText"/>
        <w:ind w:left="21"/>
        <w:spacing w:before="31" w:line="228" w:lineRule="auto"/>
        <w:rPr>
          <w:sz w:val="19"/>
          <w:szCs w:val="19"/>
        </w:rPr>
      </w:pPr>
      <w:r>
        <w:rPr>
          <w:sz w:val="19"/>
          <w:szCs w:val="19"/>
          <w:spacing w:val="9"/>
        </w:rPr>
        <w:t>41.下列各项属于马克思主义哲学对待唯心主义的正确态度的有（</w:t>
      </w:r>
      <w:r>
        <w:rPr>
          <w:sz w:val="19"/>
          <w:szCs w:val="19"/>
        </w:rPr>
        <w:t>CDE</w:t>
      </w:r>
      <w:r>
        <w:rPr>
          <w:sz w:val="19"/>
          <w:szCs w:val="19"/>
          <w:spacing w:val="9"/>
        </w:rPr>
        <w:t>）</w:t>
      </w:r>
    </w:p>
    <w:p>
      <w:pPr>
        <w:pStyle w:val="BodyText"/>
        <w:ind w:left="16" w:right="6220" w:hanging="1"/>
        <w:spacing w:before="77" w:line="288" w:lineRule="auto"/>
        <w:rPr>
          <w:sz w:val="19"/>
          <w:szCs w:val="19"/>
        </w:rPr>
      </w:pPr>
      <w:r>
        <w:rPr>
          <w:sz w:val="19"/>
          <w:szCs w:val="19"/>
          <w:spacing w:val="9"/>
        </w:rPr>
        <w:t>A、全盘否定，划清界限</w:t>
      </w:r>
      <w:r>
        <w:rPr>
          <w:sz w:val="19"/>
          <w:szCs w:val="19"/>
          <w:spacing w:val="3"/>
        </w:rPr>
        <w:t xml:space="preserve"> </w:t>
      </w:r>
      <w:r>
        <w:rPr>
          <w:sz w:val="19"/>
          <w:szCs w:val="19"/>
          <w:spacing w:val="9"/>
        </w:rPr>
        <w:t>B、基本肯定，积极继承</w:t>
      </w:r>
    </w:p>
    <w:p>
      <w:pPr>
        <w:pStyle w:val="BodyText"/>
        <w:ind w:left="18" w:right="5819" w:firstLine="2"/>
        <w:spacing w:before="32" w:line="293" w:lineRule="auto"/>
        <w:jc w:val="both"/>
        <w:rPr>
          <w:sz w:val="19"/>
          <w:szCs w:val="19"/>
        </w:rPr>
      </w:pPr>
      <w:r>
        <w:rPr>
          <w:sz w:val="19"/>
          <w:szCs w:val="19"/>
          <w:spacing w:val="9"/>
        </w:rPr>
        <w:t>C、认清其本质，揭露其错误</w:t>
      </w:r>
      <w:r>
        <w:rPr>
          <w:sz w:val="19"/>
          <w:szCs w:val="19"/>
          <w:spacing w:val="1"/>
        </w:rPr>
        <w:t xml:space="preserve"> </w:t>
      </w:r>
      <w:r>
        <w:rPr>
          <w:sz w:val="19"/>
          <w:szCs w:val="19"/>
          <w:spacing w:val="9"/>
        </w:rPr>
        <w:t>D、剖析其根源，指出其危害</w:t>
      </w:r>
      <w:r>
        <w:rPr>
          <w:sz w:val="19"/>
          <w:szCs w:val="19"/>
          <w:spacing w:val="3"/>
        </w:rPr>
        <w:t xml:space="preserve"> </w:t>
      </w:r>
      <w:r>
        <w:rPr>
          <w:sz w:val="19"/>
          <w:szCs w:val="19"/>
          <w:spacing w:val="9"/>
        </w:rPr>
        <w:t>E、具体分析，批判继承</w:t>
      </w:r>
    </w:p>
    <w:p>
      <w:pPr>
        <w:pStyle w:val="BodyText"/>
        <w:ind w:left="15" w:right="3837" w:firstLine="5"/>
        <w:spacing w:before="30" w:line="289" w:lineRule="auto"/>
        <w:rPr>
          <w:sz w:val="19"/>
          <w:szCs w:val="19"/>
        </w:rPr>
      </w:pPr>
      <w:r>
        <w:rPr>
          <w:sz w:val="19"/>
          <w:szCs w:val="19"/>
          <w:spacing w:val="9"/>
        </w:rPr>
        <w:t>42.下列各项属于意识能动性具体表现的有（</w:t>
      </w:r>
      <w:r>
        <w:rPr>
          <w:sz w:val="19"/>
          <w:szCs w:val="19"/>
        </w:rPr>
        <w:t>ABCD</w:t>
      </w:r>
      <w:r>
        <w:rPr>
          <w:sz w:val="19"/>
          <w:szCs w:val="19"/>
          <w:spacing w:val="9"/>
        </w:rPr>
        <w:t>）</w:t>
      </w:r>
      <w:r>
        <w:rPr>
          <w:sz w:val="19"/>
          <w:szCs w:val="19"/>
          <w:spacing w:val="1"/>
        </w:rPr>
        <w:t xml:space="preserve"> </w:t>
      </w:r>
      <w:r>
        <w:rPr>
          <w:sz w:val="19"/>
          <w:szCs w:val="19"/>
          <w:spacing w:val="9"/>
        </w:rPr>
        <w:t>A、意识活动具有目的性和计划性</w:t>
      </w:r>
    </w:p>
    <w:p>
      <w:pPr>
        <w:pStyle w:val="BodyText"/>
        <w:ind w:left="17"/>
        <w:spacing w:before="30" w:line="227" w:lineRule="auto"/>
        <w:rPr>
          <w:sz w:val="19"/>
          <w:szCs w:val="19"/>
        </w:rPr>
      </w:pPr>
      <w:r>
        <w:rPr>
          <w:sz w:val="19"/>
          <w:szCs w:val="19"/>
          <w:spacing w:val="9"/>
        </w:rPr>
        <w:t>B、意识活动能反映事物的本质和规律</w:t>
      </w:r>
    </w:p>
    <w:p>
      <w:pPr>
        <w:pStyle w:val="BodyText"/>
        <w:ind w:left="18" w:right="4221" w:firstLine="2"/>
        <w:spacing w:before="79" w:line="288" w:lineRule="auto"/>
        <w:rPr>
          <w:sz w:val="19"/>
          <w:szCs w:val="19"/>
        </w:rPr>
      </w:pPr>
      <w:r>
        <w:rPr>
          <w:sz w:val="19"/>
          <w:szCs w:val="19"/>
          <w:spacing w:val="9"/>
        </w:rPr>
        <w:t>C、意识活动对人体生理活动有调节和影响作用</w:t>
      </w:r>
      <w:r>
        <w:rPr>
          <w:sz w:val="19"/>
          <w:szCs w:val="19"/>
          <w:spacing w:val="7"/>
        </w:rPr>
        <w:t xml:space="preserve"> </w:t>
      </w:r>
      <w:r>
        <w:rPr>
          <w:sz w:val="19"/>
          <w:szCs w:val="19"/>
          <w:spacing w:val="9"/>
        </w:rPr>
        <w:t>D、意识活动具有通过实践改变世界的作用</w:t>
      </w:r>
    </w:p>
    <w:p>
      <w:pPr>
        <w:spacing w:line="288" w:lineRule="auto"/>
        <w:sectPr>
          <w:footerReference w:type="default" r:id="rId54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9"/>
        <w:spacing w:before="61" w:line="227" w:lineRule="auto"/>
        <w:rPr>
          <w:sz w:val="19"/>
          <w:szCs w:val="19"/>
        </w:rPr>
      </w:pPr>
      <w:r>
        <w:rPr>
          <w:sz w:val="19"/>
          <w:szCs w:val="19"/>
          <w:spacing w:val="9"/>
        </w:rPr>
        <w:t>E、意识活动能够改变社会运动的规律</w:t>
      </w:r>
    </w:p>
    <w:p>
      <w:pPr>
        <w:pStyle w:val="BodyText"/>
        <w:ind w:left="21"/>
        <w:spacing w:before="78" w:line="228" w:lineRule="auto"/>
        <w:rPr>
          <w:sz w:val="19"/>
          <w:szCs w:val="19"/>
        </w:rPr>
      </w:pPr>
      <w:r>
        <w:rPr>
          <w:sz w:val="19"/>
          <w:szCs w:val="19"/>
          <w:spacing w:val="8"/>
        </w:rPr>
        <w:t>43.辩证唯物主义的时空观认为  （</w:t>
      </w:r>
      <w:r>
        <w:rPr>
          <w:sz w:val="19"/>
          <w:szCs w:val="19"/>
        </w:rPr>
        <w:t>ABDE</w:t>
      </w:r>
      <w:r>
        <w:rPr>
          <w:sz w:val="19"/>
          <w:szCs w:val="19"/>
          <w:spacing w:val="8"/>
        </w:rPr>
        <w:t>）</w:t>
      </w:r>
    </w:p>
    <w:p>
      <w:pPr>
        <w:pStyle w:val="BodyText"/>
        <w:ind w:left="16" w:right="5020" w:hanging="1"/>
        <w:spacing w:before="76" w:line="289" w:lineRule="auto"/>
        <w:rPr>
          <w:sz w:val="19"/>
          <w:szCs w:val="19"/>
        </w:rPr>
      </w:pPr>
      <w:r>
        <w:rPr>
          <w:sz w:val="19"/>
          <w:szCs w:val="19"/>
          <w:spacing w:val="9"/>
        </w:rPr>
        <w:t>A、时间、空间是物质运动的存在形式 </w:t>
      </w:r>
      <w:r>
        <w:rPr>
          <w:sz w:val="19"/>
          <w:szCs w:val="19"/>
          <w:spacing w:val="9"/>
        </w:rPr>
        <w:t>B、时间、空间与物质运动不可分割</w:t>
      </w:r>
    </w:p>
    <w:p>
      <w:pPr>
        <w:pStyle w:val="BodyText"/>
        <w:ind w:left="18" w:right="5020" w:firstLine="2"/>
        <w:spacing w:before="28" w:line="294" w:lineRule="auto"/>
        <w:rPr>
          <w:sz w:val="19"/>
          <w:szCs w:val="19"/>
        </w:rPr>
      </w:pPr>
      <w:r>
        <w:rPr>
          <w:sz w:val="19"/>
          <w:szCs w:val="19"/>
          <w:spacing w:val="9"/>
        </w:rPr>
        <w:t>C、时间、空间是整理感觉材料的工具</w:t>
      </w:r>
      <w:r>
        <w:rPr>
          <w:sz w:val="19"/>
          <w:szCs w:val="19"/>
          <w:spacing w:val="4"/>
        </w:rPr>
        <w:t xml:space="preserve"> </w:t>
      </w:r>
      <w:r>
        <w:rPr>
          <w:sz w:val="19"/>
          <w:szCs w:val="19"/>
          <w:spacing w:val="9"/>
        </w:rPr>
        <w:t>D、时间、空间既是相对的又是绝对的</w:t>
      </w:r>
      <w:r>
        <w:rPr>
          <w:sz w:val="19"/>
          <w:szCs w:val="19"/>
          <w:spacing w:val="6"/>
        </w:rPr>
        <w:t xml:space="preserve"> </w:t>
      </w:r>
      <w:r>
        <w:rPr>
          <w:sz w:val="19"/>
          <w:szCs w:val="19"/>
          <w:spacing w:val="9"/>
        </w:rPr>
        <w:t>E、时间、空间既是有限的又是无限的</w:t>
      </w:r>
    </w:p>
    <w:p>
      <w:pPr>
        <w:pStyle w:val="BodyText"/>
        <w:ind w:left="15" w:right="4339" w:firstLine="5"/>
        <w:spacing w:before="31" w:line="288" w:lineRule="auto"/>
        <w:rPr>
          <w:sz w:val="19"/>
          <w:szCs w:val="19"/>
        </w:rPr>
      </w:pPr>
      <w:r>
        <w:rPr>
          <w:sz w:val="19"/>
          <w:szCs w:val="19"/>
          <w:spacing w:val="8"/>
        </w:rPr>
        <w:t>44.下列命题中属于揭示事物本质的有（</w:t>
      </w:r>
      <w:r>
        <w:rPr>
          <w:sz w:val="19"/>
          <w:szCs w:val="19"/>
        </w:rPr>
        <w:t>CDE</w:t>
      </w:r>
      <w:r>
        <w:rPr>
          <w:sz w:val="19"/>
          <w:szCs w:val="19"/>
          <w:spacing w:val="8"/>
        </w:rPr>
        <w:t>）</w:t>
      </w:r>
      <w:r>
        <w:rPr>
          <w:sz w:val="19"/>
          <w:szCs w:val="19"/>
          <w:spacing w:val="12"/>
        </w:rPr>
        <w:t xml:space="preserve"> </w:t>
      </w:r>
      <w:r>
        <w:rPr>
          <w:sz w:val="19"/>
          <w:szCs w:val="19"/>
          <w:spacing w:val="9"/>
        </w:rPr>
        <w:t>A、水往低处流</w:t>
      </w:r>
    </w:p>
    <w:p>
      <w:pPr>
        <w:pStyle w:val="BodyText"/>
        <w:ind w:left="17"/>
        <w:spacing w:before="30" w:line="228" w:lineRule="auto"/>
        <w:rPr>
          <w:sz w:val="19"/>
          <w:szCs w:val="19"/>
        </w:rPr>
      </w:pPr>
      <w:r>
        <w:rPr>
          <w:sz w:val="19"/>
          <w:szCs w:val="19"/>
          <w:spacing w:val="3"/>
        </w:rPr>
        <w:t>B、</w:t>
      </w:r>
      <w:r>
        <w:rPr>
          <w:sz w:val="19"/>
          <w:szCs w:val="19"/>
          <w:spacing w:val="-43"/>
        </w:rPr>
        <w:t xml:space="preserve"> </w:t>
      </w:r>
      <w:r>
        <w:rPr>
          <w:sz w:val="19"/>
          <w:szCs w:val="19"/>
          <w:spacing w:val="3"/>
        </w:rPr>
        <w:t>日出于东落于西</w:t>
      </w:r>
    </w:p>
    <w:p>
      <w:pPr>
        <w:pStyle w:val="BodyText"/>
        <w:ind w:left="20"/>
        <w:spacing w:before="78" w:line="227" w:lineRule="auto"/>
        <w:rPr>
          <w:sz w:val="19"/>
          <w:szCs w:val="19"/>
        </w:rPr>
      </w:pPr>
      <w:r>
        <w:rPr>
          <w:sz w:val="19"/>
          <w:szCs w:val="19"/>
          <w:spacing w:val="9"/>
        </w:rPr>
        <w:t>C、人的本质是社会关系的总和</w:t>
      </w:r>
    </w:p>
    <w:p>
      <w:pPr>
        <w:pStyle w:val="BodyText"/>
        <w:ind w:left="19" w:right="5421" w:hanging="1"/>
        <w:spacing w:before="77" w:line="289" w:lineRule="auto"/>
        <w:rPr>
          <w:sz w:val="19"/>
          <w:szCs w:val="19"/>
        </w:rPr>
      </w:pPr>
      <w:r>
        <w:rPr>
          <w:sz w:val="19"/>
          <w:szCs w:val="19"/>
          <w:spacing w:val="9"/>
        </w:rPr>
        <w:t>D、意识是人脑对客观世界的反映</w:t>
      </w:r>
      <w:r>
        <w:rPr>
          <w:sz w:val="19"/>
          <w:szCs w:val="19"/>
          <w:spacing w:val="3"/>
        </w:rPr>
        <w:t xml:space="preserve"> </w:t>
      </w:r>
      <w:r>
        <w:rPr>
          <w:sz w:val="19"/>
          <w:szCs w:val="19"/>
          <w:spacing w:val="9"/>
        </w:rPr>
        <w:t>E、国家是阶级压迫的工具</w:t>
      </w:r>
    </w:p>
    <w:p>
      <w:pPr>
        <w:pStyle w:val="BodyText"/>
        <w:ind w:left="15" w:right="5138" w:firstLine="5"/>
        <w:spacing w:before="31" w:line="288" w:lineRule="auto"/>
        <w:rPr>
          <w:sz w:val="19"/>
          <w:szCs w:val="19"/>
        </w:rPr>
      </w:pPr>
      <w:r>
        <w:rPr>
          <w:sz w:val="19"/>
          <w:szCs w:val="19"/>
          <w:spacing w:val="8"/>
        </w:rPr>
        <w:t>45.在实践和认识的关系中（</w:t>
      </w:r>
      <w:r>
        <w:rPr>
          <w:sz w:val="19"/>
          <w:szCs w:val="19"/>
        </w:rPr>
        <w:t>ABCDE</w:t>
      </w:r>
      <w:r>
        <w:rPr>
          <w:sz w:val="19"/>
          <w:szCs w:val="19"/>
          <w:spacing w:val="8"/>
        </w:rPr>
        <w:t>）</w:t>
      </w:r>
      <w:r>
        <w:rPr>
          <w:sz w:val="19"/>
          <w:szCs w:val="19"/>
          <w:spacing w:val="13"/>
        </w:rPr>
        <w:t xml:space="preserve"> </w:t>
      </w:r>
      <w:r>
        <w:rPr>
          <w:sz w:val="19"/>
          <w:szCs w:val="19"/>
          <w:spacing w:val="9"/>
        </w:rPr>
        <w:t>A、实践是认识的来源</w:t>
      </w:r>
    </w:p>
    <w:p>
      <w:pPr>
        <w:pStyle w:val="BodyText"/>
        <w:ind w:left="17"/>
        <w:spacing w:before="30" w:line="228" w:lineRule="auto"/>
        <w:rPr>
          <w:sz w:val="19"/>
          <w:szCs w:val="19"/>
        </w:rPr>
      </w:pPr>
      <w:r>
        <w:rPr>
          <w:sz w:val="19"/>
          <w:szCs w:val="19"/>
          <w:spacing w:val="9"/>
        </w:rPr>
        <w:t>B、实践是认识发展的动力</w:t>
      </w:r>
    </w:p>
    <w:p>
      <w:pPr>
        <w:pStyle w:val="BodyText"/>
        <w:ind w:left="18" w:right="5219" w:firstLine="2"/>
        <w:spacing w:before="77" w:line="289" w:lineRule="auto"/>
        <w:rPr>
          <w:sz w:val="19"/>
          <w:szCs w:val="19"/>
        </w:rPr>
      </w:pPr>
      <w:r>
        <w:rPr>
          <w:sz w:val="19"/>
          <w:szCs w:val="19"/>
          <w:spacing w:val="9"/>
        </w:rPr>
        <w:t>C、实践是检验认识正确与否的标准</w:t>
      </w:r>
      <w:r>
        <w:rPr>
          <w:sz w:val="19"/>
          <w:szCs w:val="19"/>
          <w:spacing w:val="4"/>
        </w:rPr>
        <w:t xml:space="preserve"> </w:t>
      </w:r>
      <w:r>
        <w:rPr>
          <w:sz w:val="19"/>
          <w:szCs w:val="19"/>
          <w:spacing w:val="9"/>
        </w:rPr>
        <w:t>D、实践是认识的目的</w:t>
      </w:r>
    </w:p>
    <w:p>
      <w:pPr>
        <w:pStyle w:val="BodyText"/>
        <w:ind w:left="19"/>
        <w:spacing w:before="29" w:line="229" w:lineRule="auto"/>
        <w:rPr>
          <w:sz w:val="19"/>
          <w:szCs w:val="19"/>
        </w:rPr>
      </w:pPr>
      <w:r>
        <w:rPr>
          <w:sz w:val="19"/>
          <w:szCs w:val="19"/>
          <w:spacing w:val="9"/>
        </w:rPr>
        <w:t>E、认识对实践有指导作用</w:t>
      </w:r>
    </w:p>
    <w:p>
      <w:pPr>
        <w:pStyle w:val="BodyText"/>
        <w:ind w:left="21"/>
        <w:spacing w:before="77" w:line="227" w:lineRule="auto"/>
        <w:rPr>
          <w:sz w:val="19"/>
          <w:szCs w:val="19"/>
        </w:rPr>
      </w:pPr>
      <w:r>
        <w:rPr>
          <w:sz w:val="19"/>
          <w:szCs w:val="19"/>
          <w:spacing w:val="9"/>
        </w:rPr>
        <w:t>46.物质生活的生产方式是人类社会存在和发展的基础，其表现有  （</w:t>
      </w:r>
      <w:r>
        <w:rPr>
          <w:sz w:val="19"/>
          <w:szCs w:val="19"/>
        </w:rPr>
        <w:t>CDE</w:t>
      </w:r>
      <w:r>
        <w:rPr>
          <w:sz w:val="19"/>
          <w:szCs w:val="19"/>
          <w:spacing w:val="9"/>
        </w:rPr>
        <w:t>）</w:t>
      </w:r>
    </w:p>
    <w:p>
      <w:pPr>
        <w:pStyle w:val="BodyText"/>
        <w:ind w:left="16" w:right="4619" w:hanging="1"/>
        <w:spacing w:before="78" w:line="288" w:lineRule="auto"/>
        <w:rPr>
          <w:sz w:val="19"/>
          <w:szCs w:val="19"/>
        </w:rPr>
      </w:pPr>
      <w:r>
        <w:rPr>
          <w:sz w:val="19"/>
          <w:szCs w:val="19"/>
          <w:spacing w:val="9"/>
        </w:rPr>
        <w:t>A、生产方式直接决定社会生活的一切方面</w:t>
      </w:r>
      <w:r>
        <w:rPr>
          <w:sz w:val="19"/>
          <w:szCs w:val="19"/>
          <w:spacing w:val="11"/>
        </w:rPr>
        <w:t xml:space="preserve"> </w:t>
      </w:r>
      <w:r>
        <w:rPr>
          <w:sz w:val="19"/>
          <w:szCs w:val="19"/>
          <w:spacing w:val="9"/>
        </w:rPr>
        <w:t>B、生产方式是全部社会生活方式的总和</w:t>
      </w:r>
    </w:p>
    <w:p>
      <w:pPr>
        <w:pStyle w:val="BodyText"/>
        <w:ind w:left="18" w:right="5421" w:firstLine="2"/>
        <w:spacing w:before="32" w:line="293" w:lineRule="auto"/>
        <w:jc w:val="both"/>
        <w:rPr>
          <w:sz w:val="19"/>
          <w:szCs w:val="19"/>
        </w:rPr>
      </w:pPr>
      <w:r>
        <w:rPr>
          <w:sz w:val="19"/>
          <w:szCs w:val="19"/>
          <w:spacing w:val="9"/>
        </w:rPr>
        <w:t>C、生产方式决定整个社会的面貌</w:t>
      </w:r>
      <w:r>
        <w:rPr>
          <w:sz w:val="19"/>
          <w:szCs w:val="19"/>
          <w:spacing w:val="1"/>
        </w:rPr>
        <w:t xml:space="preserve"> </w:t>
      </w:r>
      <w:r>
        <w:rPr>
          <w:sz w:val="19"/>
          <w:szCs w:val="19"/>
          <w:spacing w:val="9"/>
        </w:rPr>
        <w:t>D、生产方式决定社会制度的性质</w:t>
      </w:r>
      <w:r>
        <w:rPr>
          <w:sz w:val="19"/>
          <w:szCs w:val="19"/>
          <w:spacing w:val="3"/>
        </w:rPr>
        <w:t xml:space="preserve"> </w:t>
      </w:r>
      <w:r>
        <w:rPr>
          <w:sz w:val="19"/>
          <w:szCs w:val="19"/>
          <w:spacing w:val="9"/>
        </w:rPr>
        <w:t>E、生产方式决定社会制度的更替</w:t>
      </w:r>
    </w:p>
    <w:p>
      <w:pPr>
        <w:pStyle w:val="BodyText"/>
        <w:ind w:left="15" w:right="2785" w:firstLine="5"/>
        <w:spacing w:before="32" w:line="288" w:lineRule="auto"/>
        <w:rPr>
          <w:sz w:val="19"/>
          <w:szCs w:val="19"/>
        </w:rPr>
      </w:pPr>
      <w:r>
        <w:rPr>
          <w:sz w:val="19"/>
          <w:szCs w:val="19"/>
          <w:spacing w:val="8"/>
        </w:rPr>
        <w:t>47.下列各项适用于一切社会形态的历史唯物主义原理有</w:t>
      </w:r>
      <w:r>
        <w:rPr>
          <w:sz w:val="19"/>
          <w:szCs w:val="19"/>
          <w:spacing w:val="-26"/>
        </w:rPr>
        <w:t xml:space="preserve"> </w:t>
      </w:r>
      <w:r>
        <w:rPr>
          <w:sz w:val="19"/>
          <w:szCs w:val="19"/>
        </w:rPr>
        <w:t>ABE</w:t>
      </w:r>
      <w:r>
        <w:rPr>
          <w:sz w:val="19"/>
          <w:szCs w:val="19"/>
          <w:spacing w:val="8"/>
        </w:rPr>
        <w:t xml:space="preserve"> ()</w:t>
      </w:r>
      <w:r>
        <w:rPr>
          <w:sz w:val="19"/>
          <w:szCs w:val="19"/>
        </w:rPr>
        <w:t xml:space="preserve"> </w:t>
      </w:r>
      <w:r>
        <w:rPr>
          <w:sz w:val="19"/>
          <w:szCs w:val="19"/>
          <w:spacing w:val="9"/>
        </w:rPr>
        <w:t>A、生产力和生产关系辩证关系的原理</w:t>
      </w:r>
    </w:p>
    <w:p>
      <w:pPr>
        <w:pStyle w:val="BodyText"/>
        <w:ind w:left="17"/>
        <w:spacing w:before="30" w:line="228" w:lineRule="auto"/>
        <w:rPr>
          <w:sz w:val="19"/>
          <w:szCs w:val="19"/>
        </w:rPr>
      </w:pPr>
      <w:r>
        <w:rPr>
          <w:sz w:val="19"/>
          <w:szCs w:val="19"/>
          <w:spacing w:val="9"/>
        </w:rPr>
        <w:t>B、经济基础和上层建筑辩证关系的原理</w:t>
      </w:r>
    </w:p>
    <w:p>
      <w:pPr>
        <w:pStyle w:val="BodyText"/>
        <w:ind w:left="20"/>
        <w:spacing w:before="78" w:line="227" w:lineRule="auto"/>
        <w:rPr>
          <w:sz w:val="19"/>
          <w:szCs w:val="19"/>
        </w:rPr>
      </w:pPr>
      <w:r>
        <w:rPr>
          <w:sz w:val="19"/>
          <w:szCs w:val="19"/>
          <w:spacing w:val="9"/>
        </w:rPr>
        <w:t>C、阶级斗争是社会发展的直接动力的原理</w:t>
      </w:r>
    </w:p>
    <w:p>
      <w:pPr>
        <w:pStyle w:val="BodyText"/>
        <w:ind w:left="18"/>
        <w:spacing w:before="78" w:line="227" w:lineRule="auto"/>
        <w:rPr>
          <w:sz w:val="19"/>
          <w:szCs w:val="19"/>
        </w:rPr>
      </w:pPr>
      <w:r>
        <w:rPr>
          <w:sz w:val="19"/>
          <w:szCs w:val="19"/>
          <w:spacing w:val="9"/>
        </w:rPr>
        <w:t>D、暴力革命是社会形态更替的基本途径的原理</w:t>
      </w:r>
    </w:p>
    <w:p>
      <w:pPr>
        <w:pStyle w:val="BodyText"/>
        <w:ind w:left="19"/>
        <w:spacing w:before="78" w:line="227" w:lineRule="auto"/>
        <w:rPr>
          <w:sz w:val="19"/>
          <w:szCs w:val="19"/>
        </w:rPr>
      </w:pPr>
      <w:r>
        <w:rPr>
          <w:sz w:val="19"/>
          <w:szCs w:val="19"/>
          <w:spacing w:val="9"/>
        </w:rPr>
        <w:t>E、社会存在和社会意识辩证关系的原理</w:t>
      </w:r>
    </w:p>
    <w:p>
      <w:pPr>
        <w:pStyle w:val="BodyText"/>
        <w:ind w:left="15" w:right="4538" w:firstLine="5"/>
        <w:spacing w:before="78" w:line="289" w:lineRule="auto"/>
        <w:rPr>
          <w:sz w:val="19"/>
          <w:szCs w:val="19"/>
        </w:rPr>
      </w:pPr>
      <w:r>
        <w:rPr>
          <w:sz w:val="19"/>
          <w:szCs w:val="19"/>
          <w:spacing w:val="8"/>
        </w:rPr>
        <w:t>48.下列各项属于生产关系内容的有（</w:t>
      </w:r>
      <w:r>
        <w:rPr>
          <w:sz w:val="19"/>
          <w:szCs w:val="19"/>
        </w:rPr>
        <w:t>BCD</w:t>
      </w:r>
      <w:r>
        <w:rPr>
          <w:sz w:val="19"/>
          <w:szCs w:val="19"/>
          <w:spacing w:val="8"/>
        </w:rPr>
        <w:t>）</w:t>
      </w:r>
      <w:r>
        <w:rPr>
          <w:sz w:val="19"/>
          <w:szCs w:val="19"/>
          <w:spacing w:val="11"/>
        </w:rPr>
        <w:t xml:space="preserve"> </w:t>
      </w:r>
      <w:r>
        <w:rPr>
          <w:sz w:val="19"/>
          <w:szCs w:val="19"/>
          <w:spacing w:val="9"/>
        </w:rPr>
        <w:t>A、人与各种自然资源的关系</w:t>
      </w:r>
    </w:p>
    <w:p>
      <w:pPr>
        <w:pStyle w:val="BodyText"/>
        <w:ind w:left="19" w:right="6220" w:hanging="2"/>
        <w:spacing w:before="30" w:line="288" w:lineRule="auto"/>
        <w:rPr>
          <w:sz w:val="19"/>
          <w:szCs w:val="19"/>
        </w:rPr>
      </w:pPr>
      <w:r>
        <w:rPr>
          <w:sz w:val="19"/>
          <w:szCs w:val="19"/>
          <w:spacing w:val="9"/>
        </w:rPr>
        <w:t>B、生产资料所有制形式</w:t>
      </w:r>
      <w:r>
        <w:rPr>
          <w:sz w:val="19"/>
          <w:szCs w:val="19"/>
          <w:spacing w:val="1"/>
        </w:rPr>
        <w:t xml:space="preserve"> </w:t>
      </w:r>
      <w:r>
        <w:rPr>
          <w:sz w:val="19"/>
          <w:szCs w:val="19"/>
          <w:spacing w:val="8"/>
        </w:rPr>
        <w:t>C、产品的分配方式</w:t>
      </w:r>
    </w:p>
    <w:p>
      <w:pPr>
        <w:pStyle w:val="BodyText"/>
        <w:ind w:left="19" w:right="5020" w:hanging="1"/>
        <w:spacing w:before="30" w:line="289" w:lineRule="auto"/>
        <w:rPr>
          <w:sz w:val="19"/>
          <w:szCs w:val="19"/>
        </w:rPr>
      </w:pPr>
      <w:r>
        <w:rPr>
          <w:sz w:val="19"/>
          <w:szCs w:val="19"/>
          <w:spacing w:val="9"/>
        </w:rPr>
        <w:t>D、人们在生产中的地位及其相互关系</w:t>
      </w:r>
      <w:r>
        <w:rPr>
          <w:sz w:val="19"/>
          <w:szCs w:val="19"/>
          <w:spacing w:val="6"/>
        </w:rPr>
        <w:t xml:space="preserve"> </w:t>
      </w:r>
      <w:r>
        <w:rPr>
          <w:sz w:val="19"/>
          <w:szCs w:val="19"/>
          <w:spacing w:val="9"/>
        </w:rPr>
        <w:t>E、人和人之间的政治关系</w:t>
      </w:r>
    </w:p>
    <w:p>
      <w:pPr>
        <w:pStyle w:val="BodyText"/>
        <w:ind w:left="15" w:right="2637" w:firstLine="5"/>
        <w:spacing w:before="30" w:line="288" w:lineRule="auto"/>
        <w:rPr>
          <w:sz w:val="19"/>
          <w:szCs w:val="19"/>
        </w:rPr>
      </w:pPr>
      <w:r>
        <w:rPr>
          <w:sz w:val="19"/>
          <w:szCs w:val="19"/>
          <w:spacing w:val="9"/>
        </w:rPr>
        <w:t>49.下列各项属于科学技术推动生产力发展作用表现的有（</w:t>
      </w:r>
      <w:r>
        <w:rPr>
          <w:sz w:val="19"/>
          <w:szCs w:val="19"/>
        </w:rPr>
        <w:t>ABCD</w:t>
      </w:r>
      <w:r>
        <w:rPr>
          <w:sz w:val="19"/>
          <w:szCs w:val="19"/>
          <w:spacing w:val="9"/>
        </w:rPr>
        <w:t>）</w:t>
      </w:r>
      <w:r>
        <w:rPr>
          <w:sz w:val="19"/>
          <w:szCs w:val="19"/>
          <w:spacing w:val="7"/>
        </w:rPr>
        <w:t xml:space="preserve"> </w:t>
      </w:r>
      <w:r>
        <w:rPr>
          <w:sz w:val="19"/>
          <w:szCs w:val="19"/>
          <w:spacing w:val="9"/>
        </w:rPr>
        <w:t>A、由科学技术因素造成的劳动生产率越来越高</w:t>
      </w:r>
    </w:p>
    <w:p>
      <w:pPr>
        <w:pStyle w:val="BodyText"/>
        <w:ind w:left="17"/>
        <w:spacing w:before="31" w:line="227" w:lineRule="auto"/>
        <w:rPr>
          <w:sz w:val="19"/>
          <w:szCs w:val="19"/>
        </w:rPr>
      </w:pPr>
      <w:r>
        <w:rPr>
          <w:sz w:val="19"/>
          <w:szCs w:val="19"/>
          <w:spacing w:val="9"/>
        </w:rPr>
        <w:t>B、由科学技术因素造成的经济增长率越来越高</w:t>
      </w:r>
    </w:p>
    <w:p>
      <w:pPr>
        <w:pStyle w:val="BodyText"/>
        <w:ind w:left="20"/>
        <w:spacing w:before="79" w:line="227" w:lineRule="auto"/>
        <w:rPr>
          <w:sz w:val="19"/>
          <w:szCs w:val="19"/>
        </w:rPr>
      </w:pPr>
      <w:r>
        <w:rPr>
          <w:sz w:val="19"/>
          <w:szCs w:val="19"/>
          <w:spacing w:val="7"/>
        </w:rPr>
        <w:t>C、</w:t>
      </w:r>
      <w:r>
        <w:rPr>
          <w:sz w:val="19"/>
          <w:szCs w:val="19"/>
          <w:spacing w:val="-30"/>
        </w:rPr>
        <w:t xml:space="preserve"> </w:t>
      </w:r>
      <w:r>
        <w:rPr>
          <w:sz w:val="19"/>
          <w:szCs w:val="19"/>
          <w:spacing w:val="7"/>
        </w:rPr>
        <w:t>自然科学从理论突破到新产品试制成功的周期日益缩短</w:t>
      </w:r>
    </w:p>
    <w:p>
      <w:pPr>
        <w:pStyle w:val="BodyText"/>
        <w:ind w:left="19" w:right="2637" w:hanging="1"/>
        <w:spacing w:before="78" w:line="293" w:lineRule="auto"/>
        <w:rPr>
          <w:sz w:val="19"/>
          <w:szCs w:val="19"/>
        </w:rPr>
      </w:pPr>
      <w:r>
        <w:rPr>
          <w:sz w:val="19"/>
          <w:szCs w:val="19"/>
          <w:spacing w:val="9"/>
        </w:rPr>
        <w:t>D、科学技术的作用使生产力的发展明显地呈现出加速度的趋势</w:t>
      </w:r>
      <w:r>
        <w:rPr>
          <w:sz w:val="19"/>
          <w:szCs w:val="19"/>
          <w:spacing w:val="6"/>
        </w:rPr>
        <w:t xml:space="preserve">   </w:t>
      </w:r>
      <w:r>
        <w:rPr>
          <w:sz w:val="19"/>
          <w:szCs w:val="19"/>
          <w:spacing w:val="9"/>
        </w:rPr>
        <w:t>E、科学技术把生产力各要素组合成现实生产力的功能明显加强</w:t>
      </w:r>
      <w:r>
        <w:rPr>
          <w:sz w:val="19"/>
          <w:szCs w:val="19"/>
          <w:spacing w:val="5"/>
        </w:rPr>
        <w:t xml:space="preserve">   </w:t>
      </w:r>
      <w:r>
        <w:rPr>
          <w:sz w:val="19"/>
          <w:szCs w:val="19"/>
          <w:spacing w:val="9"/>
        </w:rPr>
        <w:t>50.下列表述中，违背马克思主义关于人的本质观点的有（</w:t>
      </w:r>
      <w:r>
        <w:rPr>
          <w:sz w:val="19"/>
          <w:szCs w:val="19"/>
        </w:rPr>
        <w:t>ABCD</w:t>
      </w:r>
      <w:r>
        <w:rPr>
          <w:sz w:val="19"/>
          <w:szCs w:val="19"/>
          <w:spacing w:val="9"/>
        </w:rPr>
        <w:t>）</w:t>
      </w:r>
    </w:p>
    <w:p>
      <w:pPr>
        <w:spacing w:line="293" w:lineRule="auto"/>
        <w:sectPr>
          <w:footerReference w:type="default" r:id="rId54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9"/>
        </w:rPr>
        <w:t>A、人之初，性本善</w:t>
      </w:r>
    </w:p>
    <w:p>
      <w:pPr>
        <w:pStyle w:val="BodyText"/>
        <w:ind w:left="17"/>
        <w:spacing w:before="78" w:line="227" w:lineRule="auto"/>
        <w:rPr>
          <w:sz w:val="19"/>
          <w:szCs w:val="19"/>
        </w:rPr>
      </w:pPr>
      <w:r>
        <w:rPr>
          <w:sz w:val="19"/>
          <w:szCs w:val="19"/>
          <w:spacing w:val="9"/>
        </w:rPr>
        <w:t>B、人的本性是自私的</w:t>
      </w:r>
    </w:p>
    <w:p>
      <w:pPr>
        <w:pStyle w:val="BodyText"/>
        <w:ind w:left="20"/>
        <w:spacing w:before="78" w:line="227" w:lineRule="auto"/>
        <w:rPr>
          <w:sz w:val="19"/>
          <w:szCs w:val="19"/>
        </w:rPr>
      </w:pPr>
      <w:r>
        <w:rPr>
          <w:sz w:val="19"/>
          <w:szCs w:val="19"/>
          <w:spacing w:val="8"/>
        </w:rPr>
        <w:t>C、人的本性是趋利避害</w:t>
      </w:r>
    </w:p>
    <w:p>
      <w:pPr>
        <w:pStyle w:val="BodyText"/>
        <w:ind w:left="19" w:right="5819" w:hanging="1"/>
        <w:spacing w:before="78" w:line="288" w:lineRule="auto"/>
        <w:rPr>
          <w:sz w:val="19"/>
          <w:szCs w:val="19"/>
        </w:rPr>
      </w:pPr>
      <w:r>
        <w:rPr>
          <w:sz w:val="19"/>
          <w:szCs w:val="19"/>
          <w:spacing w:val="9"/>
        </w:rPr>
        <w:t>D、人的本质属性是理性思维</w:t>
      </w:r>
      <w:r>
        <w:rPr>
          <w:sz w:val="19"/>
          <w:szCs w:val="19"/>
          <w:spacing w:val="3"/>
        </w:rPr>
        <w:t xml:space="preserve"> </w:t>
      </w:r>
      <w:r>
        <w:rPr>
          <w:sz w:val="19"/>
          <w:szCs w:val="19"/>
          <w:spacing w:val="9"/>
        </w:rPr>
        <w:t>E、人的本质属性是社会性</w:t>
      </w:r>
    </w:p>
    <w:p>
      <w:pPr>
        <w:pStyle w:val="BodyText"/>
        <w:ind w:left="22" w:right="16" w:firstLine="2"/>
        <w:spacing w:before="32" w:line="288" w:lineRule="auto"/>
        <w:rPr>
          <w:sz w:val="19"/>
          <w:szCs w:val="19"/>
        </w:rPr>
      </w:pPr>
      <w:r>
        <w:rPr>
          <w:sz w:val="19"/>
          <w:szCs w:val="19"/>
          <w:spacing w:val="6"/>
        </w:rPr>
        <w:t>一、单项选择题(本大题共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分,每题</w:t>
      </w:r>
      <w:r>
        <w:rPr>
          <w:sz w:val="19"/>
          <w:szCs w:val="19"/>
          <w:spacing w:val="-19"/>
        </w:rPr>
        <w:t xml:space="preserve"> </w:t>
      </w:r>
      <w:r>
        <w:rPr>
          <w:sz w:val="19"/>
          <w:szCs w:val="19"/>
          <w:spacing w:val="6"/>
        </w:rPr>
        <w:t>1</w:t>
      </w:r>
      <w:r>
        <w:rPr>
          <w:sz w:val="19"/>
          <w:szCs w:val="19"/>
          <w:spacing w:val="-36"/>
        </w:rPr>
        <w:t xml:space="preserve"> </w:t>
      </w:r>
      <w:r>
        <w:rPr>
          <w:sz w:val="19"/>
          <w:szCs w:val="19"/>
          <w:spacing w:val="6"/>
        </w:rPr>
        <w:t>分)在每小题列出的四</w:t>
      </w:r>
      <w:r>
        <w:rPr>
          <w:sz w:val="19"/>
          <w:szCs w:val="19"/>
          <w:spacing w:val="5"/>
        </w:rPr>
        <w:t>个选项中只有一个选项是符合题目</w:t>
      </w:r>
      <w:r>
        <w:rPr>
          <w:sz w:val="19"/>
          <w:szCs w:val="19"/>
        </w:rPr>
        <w:t xml:space="preserve"> </w:t>
      </w:r>
      <w:r>
        <w:rPr>
          <w:sz w:val="19"/>
          <w:szCs w:val="19"/>
          <w:spacing w:val="9"/>
        </w:rPr>
        <w:t>要求的，请将正确选项前的字母填在题后的括号内。</w:t>
      </w:r>
    </w:p>
    <w:p>
      <w:pPr>
        <w:pStyle w:val="BodyText"/>
        <w:ind w:left="36"/>
        <w:spacing w:before="30" w:line="229" w:lineRule="auto"/>
        <w:rPr>
          <w:sz w:val="19"/>
          <w:szCs w:val="19"/>
        </w:rPr>
      </w:pPr>
      <w:r>
        <w:rPr>
          <w:sz w:val="19"/>
          <w:szCs w:val="19"/>
          <w:spacing w:val="3"/>
        </w:rPr>
        <w:t>1.哲学是(</w:t>
      </w:r>
      <w:r>
        <w:rPr>
          <w:sz w:val="19"/>
          <w:szCs w:val="19"/>
          <w:spacing w:val="8"/>
        </w:rPr>
        <w:t xml:space="preserve">  </w:t>
      </w:r>
      <w:r>
        <w:rPr>
          <w:sz w:val="19"/>
          <w:szCs w:val="19"/>
          <w:spacing w:val="3"/>
        </w:rPr>
        <w:t>C)</w:t>
      </w:r>
    </w:p>
    <w:p>
      <w:pPr>
        <w:pStyle w:val="BodyText"/>
        <w:ind w:left="19" w:right="2920" w:hanging="4"/>
        <w:spacing w:before="77" w:line="293" w:lineRule="auto"/>
        <w:jc w:val="both"/>
        <w:rPr>
          <w:sz w:val="19"/>
          <w:szCs w:val="19"/>
        </w:rPr>
      </w:pPr>
      <w:r>
        <w:rPr>
          <w:sz w:val="19"/>
          <w:szCs w:val="19"/>
          <w:spacing w:val="9"/>
        </w:rPr>
        <w:t>A.科学的世界观和方法论  B.科学性和革命性相</w:t>
      </w:r>
      <w:r>
        <w:rPr>
          <w:sz w:val="19"/>
          <w:szCs w:val="19"/>
          <w:spacing w:val="8"/>
        </w:rPr>
        <w:t>统一的世界观</w:t>
      </w:r>
      <w:r>
        <w:rPr>
          <w:sz w:val="19"/>
          <w:szCs w:val="19"/>
        </w:rPr>
        <w:t xml:space="preserve"> </w:t>
      </w:r>
      <w:r>
        <w:rPr>
          <w:sz w:val="19"/>
          <w:szCs w:val="19"/>
          <w:spacing w:val="9"/>
        </w:rPr>
        <w:t>C.理论化和系统化的世界观  D.辩证唯物主</w:t>
      </w:r>
      <w:r>
        <w:rPr>
          <w:sz w:val="19"/>
          <w:szCs w:val="19"/>
          <w:spacing w:val="8"/>
        </w:rPr>
        <w:t>义和历史唯物主义</w:t>
      </w:r>
      <w:r>
        <w:rPr>
          <w:sz w:val="19"/>
          <w:szCs w:val="19"/>
        </w:rPr>
        <w:t xml:space="preserve"> </w:t>
      </w:r>
      <w:r>
        <w:rPr>
          <w:sz w:val="19"/>
          <w:szCs w:val="19"/>
          <w:spacing w:val="8"/>
        </w:rPr>
        <w:t>2.辩证法发展过程中经历的三种历史形态是(A  )</w:t>
      </w:r>
    </w:p>
    <w:p>
      <w:pPr>
        <w:pStyle w:val="BodyText"/>
        <w:ind w:left="16" w:right="4722" w:hanging="1"/>
        <w:spacing w:before="32" w:line="297" w:lineRule="auto"/>
        <w:jc w:val="both"/>
        <w:rPr>
          <w:sz w:val="19"/>
          <w:szCs w:val="19"/>
        </w:rPr>
      </w:pPr>
      <w:r>
        <w:rPr>
          <w:sz w:val="19"/>
          <w:szCs w:val="19"/>
          <w:spacing w:val="9"/>
        </w:rPr>
        <w:t>A.朴素辩证法、唯心辩证法、唯物辩证法</w:t>
      </w:r>
      <w:r>
        <w:rPr>
          <w:sz w:val="19"/>
          <w:szCs w:val="19"/>
          <w:spacing w:val="3"/>
        </w:rPr>
        <w:t xml:space="preserve"> </w:t>
      </w:r>
      <w:r>
        <w:rPr>
          <w:sz w:val="19"/>
          <w:szCs w:val="19"/>
          <w:spacing w:val="6"/>
        </w:rPr>
        <w:t>B.唯物辩证法、社会辩证法、</w:t>
      </w:r>
      <w:r>
        <w:rPr>
          <w:sz w:val="19"/>
          <w:szCs w:val="19"/>
          <w:spacing w:val="-36"/>
        </w:rPr>
        <w:t xml:space="preserve"> </w:t>
      </w:r>
      <w:r>
        <w:rPr>
          <w:sz w:val="19"/>
          <w:szCs w:val="19"/>
          <w:spacing w:val="6"/>
        </w:rPr>
        <w:t>自然辩证法</w:t>
      </w:r>
      <w:r>
        <w:rPr>
          <w:sz w:val="19"/>
          <w:szCs w:val="19"/>
        </w:rPr>
        <w:t xml:space="preserve"> </w:t>
      </w:r>
      <w:r>
        <w:rPr>
          <w:sz w:val="19"/>
          <w:szCs w:val="19"/>
          <w:spacing w:val="9"/>
        </w:rPr>
        <w:t>C.唯心辩证法、系统辩证法、科学辩证法</w:t>
      </w:r>
      <w:r>
        <w:rPr>
          <w:sz w:val="19"/>
          <w:szCs w:val="19"/>
          <w:spacing w:val="2"/>
        </w:rPr>
        <w:t xml:space="preserve"> </w:t>
      </w:r>
      <w:r>
        <w:rPr>
          <w:sz w:val="19"/>
          <w:szCs w:val="19"/>
          <w:spacing w:val="7"/>
        </w:rPr>
        <w:t>D.</w:t>
      </w:r>
      <w:r>
        <w:rPr>
          <w:sz w:val="19"/>
          <w:szCs w:val="19"/>
          <w:spacing w:val="-55"/>
        </w:rPr>
        <w:t xml:space="preserve"> </w:t>
      </w:r>
      <w:r>
        <w:rPr>
          <w:sz w:val="19"/>
          <w:szCs w:val="19"/>
          <w:spacing w:val="7"/>
        </w:rPr>
        <w:t>自然辩证法、历史辩证法、革命辩证法</w:t>
      </w:r>
      <w:r>
        <w:rPr>
          <w:sz w:val="19"/>
          <w:szCs w:val="19"/>
        </w:rPr>
        <w:t xml:space="preserve"> </w:t>
      </w:r>
      <w:r>
        <w:rPr>
          <w:sz w:val="19"/>
          <w:szCs w:val="19"/>
          <w:spacing w:val="8"/>
        </w:rPr>
        <w:t>3.现代西方哲学的两股主要思潮是(C  )</w:t>
      </w:r>
    </w:p>
    <w:p>
      <w:pPr>
        <w:pStyle w:val="BodyText"/>
        <w:ind w:left="15"/>
        <w:spacing w:before="30" w:line="228" w:lineRule="auto"/>
        <w:rPr>
          <w:sz w:val="19"/>
          <w:szCs w:val="19"/>
        </w:rPr>
      </w:pPr>
      <w:r>
        <w:rPr>
          <w:sz w:val="19"/>
          <w:szCs w:val="19"/>
          <w:spacing w:val="8"/>
        </w:rPr>
        <w:t>A.唯物主义和唯心主义  B.辩证法和形而上学</w:t>
      </w:r>
    </w:p>
    <w:p>
      <w:pPr>
        <w:pStyle w:val="BodyText"/>
        <w:ind w:left="20" w:right="4120"/>
        <w:spacing w:before="78" w:line="288" w:lineRule="auto"/>
        <w:rPr>
          <w:sz w:val="19"/>
          <w:szCs w:val="19"/>
        </w:rPr>
      </w:pPr>
      <w:r>
        <w:rPr>
          <w:sz w:val="19"/>
          <w:szCs w:val="19"/>
          <w:spacing w:val="8"/>
        </w:rPr>
        <w:t>C.人本主义和科学主义  D.悲观主义和乐观主义</w:t>
      </w:r>
      <w:r>
        <w:rPr>
          <w:sz w:val="19"/>
          <w:szCs w:val="19"/>
          <w:spacing w:val="10"/>
        </w:rPr>
        <w:t xml:space="preserve"> </w:t>
      </w:r>
      <w:r>
        <w:rPr>
          <w:sz w:val="19"/>
          <w:szCs w:val="19"/>
          <w:spacing w:val="8"/>
        </w:rPr>
        <w:t>4.古代朴素唯物主义把世界的本原归结为(D  )</w:t>
      </w:r>
    </w:p>
    <w:p>
      <w:pPr>
        <w:pStyle w:val="BodyText"/>
        <w:ind w:left="15"/>
        <w:spacing w:before="31" w:line="228" w:lineRule="auto"/>
        <w:rPr>
          <w:sz w:val="19"/>
          <w:szCs w:val="19"/>
        </w:rPr>
      </w:pPr>
      <w:r>
        <w:rPr>
          <w:sz w:val="19"/>
          <w:szCs w:val="19"/>
          <w:spacing w:val="8"/>
        </w:rPr>
        <w:t>A.客观存在的各种物体  B.宇宙中存在的一切现象</w:t>
      </w:r>
    </w:p>
    <w:p>
      <w:pPr>
        <w:pStyle w:val="BodyText"/>
        <w:ind w:left="25" w:right="3720" w:hanging="5"/>
        <w:spacing w:before="77" w:line="289" w:lineRule="auto"/>
        <w:rPr>
          <w:sz w:val="19"/>
          <w:szCs w:val="19"/>
        </w:rPr>
      </w:pPr>
      <w:r>
        <w:rPr>
          <w:sz w:val="19"/>
          <w:szCs w:val="19"/>
          <w:spacing w:val="8"/>
        </w:rPr>
        <w:t>C.物质的具体形态和结构  D.某种具体的"原初物质"</w:t>
      </w:r>
      <w:r>
        <w:rPr>
          <w:sz w:val="19"/>
          <w:szCs w:val="19"/>
          <w:spacing w:val="6"/>
        </w:rPr>
        <w:t xml:space="preserve"> </w:t>
      </w:r>
      <w:r>
        <w:rPr>
          <w:sz w:val="19"/>
          <w:szCs w:val="19"/>
          <w:spacing w:val="7"/>
        </w:rPr>
        <w:t>5.形而上学唯物主义物质观的错误是(  C)</w:t>
      </w:r>
    </w:p>
    <w:p>
      <w:pPr>
        <w:pStyle w:val="BodyText"/>
        <w:ind w:left="15"/>
        <w:spacing w:before="29" w:line="229" w:lineRule="auto"/>
        <w:rPr>
          <w:sz w:val="19"/>
          <w:szCs w:val="19"/>
        </w:rPr>
      </w:pPr>
      <w:r>
        <w:rPr>
          <w:sz w:val="19"/>
          <w:szCs w:val="19"/>
          <w:spacing w:val="8"/>
        </w:rPr>
        <w:t>A.否认物质的客观性</w:t>
      </w:r>
    </w:p>
    <w:p>
      <w:pPr>
        <w:pStyle w:val="BodyText"/>
        <w:ind w:left="17"/>
        <w:spacing w:before="77" w:line="229" w:lineRule="auto"/>
        <w:rPr>
          <w:sz w:val="19"/>
          <w:szCs w:val="19"/>
        </w:rPr>
      </w:pPr>
      <w:r>
        <w:rPr>
          <w:sz w:val="19"/>
          <w:szCs w:val="19"/>
          <w:spacing w:val="8"/>
        </w:rPr>
        <w:t>B.否认物质的可知性</w:t>
      </w:r>
    </w:p>
    <w:p>
      <w:pPr>
        <w:pStyle w:val="BodyText"/>
        <w:ind w:left="20"/>
        <w:spacing w:before="76" w:line="227" w:lineRule="auto"/>
        <w:rPr>
          <w:sz w:val="19"/>
          <w:szCs w:val="19"/>
        </w:rPr>
      </w:pPr>
      <w:r>
        <w:rPr>
          <w:sz w:val="19"/>
          <w:szCs w:val="19"/>
          <w:spacing w:val="9"/>
        </w:rPr>
        <w:t>C.把自然科学的物质结构理论与哲学的物质范畴相混淆</w:t>
      </w:r>
    </w:p>
    <w:p>
      <w:pPr>
        <w:pStyle w:val="BodyText"/>
        <w:ind w:left="18"/>
        <w:spacing w:before="79" w:line="227" w:lineRule="auto"/>
        <w:rPr>
          <w:sz w:val="19"/>
          <w:szCs w:val="19"/>
        </w:rPr>
      </w:pPr>
      <w:r>
        <w:rPr>
          <w:sz w:val="19"/>
          <w:szCs w:val="19"/>
          <w:spacing w:val="9"/>
        </w:rPr>
        <w:t>D.把可直接感知的实物当作世界的本原</w:t>
      </w:r>
    </w:p>
    <w:p>
      <w:pPr>
        <w:pStyle w:val="BodyText"/>
        <w:ind w:left="39" w:right="21" w:hanging="16"/>
        <w:spacing w:before="78" w:line="265" w:lineRule="auto"/>
        <w:rPr>
          <w:sz w:val="19"/>
          <w:szCs w:val="19"/>
        </w:rPr>
      </w:pPr>
      <w:r>
        <w:rPr>
          <w:sz w:val="19"/>
          <w:szCs w:val="19"/>
          <w:spacing w:val="10"/>
        </w:rPr>
        <w:t>6．马克思、恩格斯在创立自己哲学的过程中，对待黑格</w:t>
      </w:r>
      <w:r>
        <w:rPr>
          <w:sz w:val="19"/>
          <w:szCs w:val="19"/>
          <w:spacing w:val="9"/>
        </w:rPr>
        <w:t>尔的辩证法和费尔巴哈的唯物主义采取</w:t>
      </w:r>
      <w:r>
        <w:rPr>
          <w:sz w:val="19"/>
          <w:szCs w:val="19"/>
        </w:rPr>
        <w:t xml:space="preserve"> </w:t>
      </w:r>
      <w:r>
        <w:rPr>
          <w:sz w:val="19"/>
          <w:szCs w:val="19"/>
          <w:spacing w:val="7"/>
        </w:rPr>
        <w:t>了全面科学的态度。这种态度是【D】</w:t>
      </w:r>
    </w:p>
    <w:p>
      <w:pPr>
        <w:pStyle w:val="BodyText"/>
        <w:ind w:left="15"/>
        <w:spacing w:before="78" w:line="229" w:lineRule="auto"/>
        <w:rPr>
          <w:sz w:val="19"/>
          <w:szCs w:val="19"/>
        </w:rPr>
      </w:pPr>
      <w:r>
        <w:rPr>
          <w:sz w:val="19"/>
          <w:szCs w:val="19"/>
          <w:spacing w:val="9"/>
        </w:rPr>
        <w:t>A．批判其错误观点</w:t>
      </w:r>
    </w:p>
    <w:p>
      <w:pPr>
        <w:pStyle w:val="BodyText"/>
        <w:ind w:left="17" w:right="6621"/>
        <w:spacing w:before="77" w:line="278" w:lineRule="auto"/>
        <w:rPr>
          <w:sz w:val="19"/>
          <w:szCs w:val="19"/>
        </w:rPr>
      </w:pPr>
      <w:r>
        <w:rPr>
          <w:sz w:val="19"/>
          <w:szCs w:val="19"/>
          <w:spacing w:val="8"/>
        </w:rPr>
        <w:t>B．吸收其合理思想</w:t>
      </w:r>
      <w:r>
        <w:rPr>
          <w:sz w:val="19"/>
          <w:szCs w:val="19"/>
          <w:spacing w:val="7"/>
        </w:rPr>
        <w:t xml:space="preserve"> </w:t>
      </w:r>
      <w:r>
        <w:rPr>
          <w:sz w:val="19"/>
          <w:szCs w:val="19"/>
          <w:spacing w:val="8"/>
        </w:rPr>
        <w:t>C．把二者结合起来</w:t>
      </w:r>
      <w:r>
        <w:rPr>
          <w:sz w:val="19"/>
          <w:szCs w:val="19"/>
          <w:spacing w:val="6"/>
        </w:rPr>
        <w:t xml:space="preserve"> </w:t>
      </w:r>
      <w:r>
        <w:rPr>
          <w:sz w:val="19"/>
          <w:szCs w:val="19"/>
          <w:spacing w:val="8"/>
        </w:rPr>
        <w:t>D．批判地继承</w:t>
      </w:r>
    </w:p>
    <w:p>
      <w:pPr>
        <w:pStyle w:val="BodyText"/>
        <w:ind w:left="26"/>
        <w:spacing w:before="78" w:line="227" w:lineRule="auto"/>
        <w:rPr>
          <w:sz w:val="19"/>
          <w:szCs w:val="19"/>
        </w:rPr>
      </w:pPr>
      <w:r>
        <w:rPr>
          <w:sz w:val="19"/>
          <w:szCs w:val="19"/>
          <w:spacing w:val="9"/>
        </w:rPr>
        <w:t>7．学习马克思主义哲学的根本方法是【D  】</w:t>
      </w:r>
    </w:p>
    <w:p>
      <w:pPr>
        <w:pStyle w:val="BodyText"/>
        <w:ind w:left="15"/>
        <w:spacing w:before="78" w:line="228" w:lineRule="auto"/>
        <w:rPr>
          <w:sz w:val="19"/>
          <w:szCs w:val="19"/>
        </w:rPr>
      </w:pPr>
      <w:r>
        <w:rPr>
          <w:sz w:val="19"/>
          <w:szCs w:val="19"/>
          <w:spacing w:val="9"/>
        </w:rPr>
        <w:t>A．从个别到一般的方法</w:t>
      </w:r>
    </w:p>
    <w:p>
      <w:pPr>
        <w:pStyle w:val="BodyText"/>
        <w:ind w:left="19" w:right="6220" w:hanging="2"/>
        <w:spacing w:before="78" w:line="266" w:lineRule="auto"/>
        <w:rPr>
          <w:sz w:val="19"/>
          <w:szCs w:val="19"/>
        </w:rPr>
      </w:pPr>
      <w:r>
        <w:rPr>
          <w:sz w:val="19"/>
          <w:szCs w:val="19"/>
          <w:spacing w:val="9"/>
        </w:rPr>
        <w:t>B．从现象到本质的方法</w:t>
      </w:r>
      <w:r>
        <w:rPr>
          <w:sz w:val="19"/>
          <w:szCs w:val="19"/>
          <w:spacing w:val="1"/>
        </w:rPr>
        <w:t xml:space="preserve"> </w:t>
      </w:r>
      <w:r>
        <w:rPr>
          <w:sz w:val="19"/>
          <w:szCs w:val="19"/>
          <w:spacing w:val="8"/>
        </w:rPr>
        <w:t>C．逻辑推理的方法</w:t>
      </w:r>
    </w:p>
    <w:p>
      <w:pPr>
        <w:pStyle w:val="BodyText"/>
        <w:ind w:left="18"/>
        <w:spacing w:before="75" w:line="229" w:lineRule="auto"/>
        <w:rPr>
          <w:sz w:val="19"/>
          <w:szCs w:val="19"/>
        </w:rPr>
      </w:pPr>
      <w:r>
        <w:rPr>
          <w:sz w:val="19"/>
          <w:szCs w:val="19"/>
          <w:spacing w:val="9"/>
        </w:rPr>
        <w:t>D．理论联系实际的方法</w:t>
      </w:r>
    </w:p>
    <w:p>
      <w:pPr>
        <w:pStyle w:val="BodyText"/>
        <w:ind w:left="22"/>
        <w:spacing w:before="77" w:line="227" w:lineRule="auto"/>
        <w:rPr>
          <w:sz w:val="19"/>
          <w:szCs w:val="19"/>
        </w:rPr>
      </w:pPr>
      <w:r>
        <w:rPr>
          <w:sz w:val="19"/>
          <w:szCs w:val="19"/>
          <w:spacing w:val="7"/>
        </w:rPr>
        <w:t>8.社会规律与自然规律的区别在于</w:t>
      </w:r>
      <w:r>
        <w:rPr>
          <w:sz w:val="19"/>
          <w:szCs w:val="19"/>
          <w:spacing w:val="-25"/>
        </w:rPr>
        <w:t xml:space="preserve"> </w:t>
      </w:r>
      <w:r>
        <w:rPr>
          <w:sz w:val="19"/>
          <w:szCs w:val="19"/>
          <w:spacing w:val="7"/>
        </w:rPr>
        <w:t>B(  )</w:t>
      </w:r>
    </w:p>
    <w:p>
      <w:pPr>
        <w:pStyle w:val="BodyText"/>
        <w:ind w:left="15"/>
        <w:spacing w:before="79" w:line="227" w:lineRule="auto"/>
        <w:rPr>
          <w:sz w:val="19"/>
          <w:szCs w:val="19"/>
        </w:rPr>
      </w:pPr>
      <w:r>
        <w:rPr>
          <w:sz w:val="19"/>
          <w:szCs w:val="19"/>
          <w:spacing w:val="7"/>
        </w:rPr>
        <w:t>A.</w:t>
      </w:r>
      <w:r>
        <w:rPr>
          <w:sz w:val="19"/>
          <w:szCs w:val="19"/>
          <w:spacing w:val="-49"/>
        </w:rPr>
        <w:t xml:space="preserve"> </w:t>
      </w:r>
      <w:r>
        <w:rPr>
          <w:sz w:val="19"/>
          <w:szCs w:val="19"/>
          <w:spacing w:val="7"/>
        </w:rPr>
        <w:t>自然规律是客观的，社会规律是人制定的</w:t>
      </w:r>
    </w:p>
    <w:p>
      <w:pPr>
        <w:pStyle w:val="BodyText"/>
        <w:ind w:left="17"/>
        <w:spacing w:before="78" w:line="227" w:lineRule="auto"/>
        <w:rPr>
          <w:sz w:val="19"/>
          <w:szCs w:val="19"/>
        </w:rPr>
      </w:pPr>
      <w:r>
        <w:rPr>
          <w:sz w:val="19"/>
          <w:szCs w:val="19"/>
          <w:spacing w:val="8"/>
        </w:rPr>
        <w:t>B.</w:t>
      </w:r>
      <w:r>
        <w:rPr>
          <w:sz w:val="19"/>
          <w:szCs w:val="19"/>
          <w:spacing w:val="-56"/>
        </w:rPr>
        <w:t xml:space="preserve"> </w:t>
      </w:r>
      <w:r>
        <w:rPr>
          <w:sz w:val="19"/>
          <w:szCs w:val="19"/>
          <w:spacing w:val="8"/>
        </w:rPr>
        <w:t>自然规律自发地起作用，社会规律要通过人的活动来</w:t>
      </w:r>
      <w:r>
        <w:rPr>
          <w:sz w:val="19"/>
          <w:szCs w:val="19"/>
          <w:spacing w:val="7"/>
        </w:rPr>
        <w:t>实现</w:t>
      </w:r>
    </w:p>
    <w:p>
      <w:pPr>
        <w:pStyle w:val="BodyText"/>
        <w:ind w:left="18" w:right="4521" w:firstLine="2"/>
        <w:spacing w:before="78" w:line="288" w:lineRule="auto"/>
        <w:rPr>
          <w:sz w:val="19"/>
          <w:szCs w:val="19"/>
        </w:rPr>
      </w:pPr>
      <w:r>
        <w:rPr>
          <w:sz w:val="19"/>
          <w:szCs w:val="19"/>
          <w:spacing w:val="7"/>
        </w:rPr>
        <w:t>C.</w:t>
      </w:r>
      <w:r>
        <w:rPr>
          <w:sz w:val="19"/>
          <w:szCs w:val="19"/>
          <w:spacing w:val="-54"/>
        </w:rPr>
        <w:t xml:space="preserve"> </w:t>
      </w:r>
      <w:r>
        <w:rPr>
          <w:sz w:val="19"/>
          <w:szCs w:val="19"/>
          <w:spacing w:val="7"/>
        </w:rPr>
        <w:t>自然规律没有阶级性，社会规律有阶级性</w:t>
      </w:r>
      <w:r>
        <w:rPr>
          <w:sz w:val="19"/>
          <w:szCs w:val="19"/>
        </w:rPr>
        <w:t xml:space="preserve"> </w:t>
      </w:r>
      <w:r>
        <w:rPr>
          <w:sz w:val="19"/>
          <w:szCs w:val="19"/>
          <w:spacing w:val="7"/>
        </w:rPr>
        <w:t>D.</w:t>
      </w:r>
      <w:r>
        <w:rPr>
          <w:sz w:val="19"/>
          <w:szCs w:val="19"/>
          <w:spacing w:val="-56"/>
        </w:rPr>
        <w:t xml:space="preserve"> </w:t>
      </w:r>
      <w:r>
        <w:rPr>
          <w:sz w:val="19"/>
          <w:szCs w:val="19"/>
          <w:spacing w:val="7"/>
        </w:rPr>
        <w:t>自然规律可以认识，社会规律不能认识</w:t>
      </w:r>
    </w:p>
    <w:p>
      <w:pPr>
        <w:pStyle w:val="BodyText"/>
        <w:ind w:left="22"/>
        <w:spacing w:before="32" w:line="227" w:lineRule="auto"/>
        <w:rPr>
          <w:sz w:val="19"/>
          <w:szCs w:val="19"/>
        </w:rPr>
      </w:pPr>
      <w:r>
        <w:rPr>
          <w:sz w:val="19"/>
          <w:szCs w:val="19"/>
          <w:spacing w:val="7"/>
        </w:rPr>
        <w:t>9.全部社会生活在本质上是(B  )</w:t>
      </w:r>
    </w:p>
    <w:p>
      <w:pPr>
        <w:pStyle w:val="BodyText"/>
        <w:ind w:left="15"/>
        <w:spacing w:before="77" w:line="229" w:lineRule="auto"/>
        <w:rPr>
          <w:sz w:val="19"/>
          <w:szCs w:val="19"/>
        </w:rPr>
      </w:pPr>
      <w:r>
        <w:rPr>
          <w:sz w:val="19"/>
          <w:szCs w:val="19"/>
          <w:spacing w:val="7"/>
        </w:rPr>
        <w:t>A.物质的  B.实践的</w:t>
      </w:r>
    </w:p>
    <w:p>
      <w:pPr>
        <w:spacing w:line="229" w:lineRule="auto"/>
        <w:sectPr>
          <w:footerReference w:type="default" r:id="rId54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9" w:lineRule="auto"/>
        <w:rPr>
          <w:sz w:val="19"/>
          <w:szCs w:val="19"/>
        </w:rPr>
      </w:pPr>
      <w:r>
        <w:rPr>
          <w:sz w:val="19"/>
          <w:szCs w:val="19"/>
          <w:spacing w:val="7"/>
        </w:rPr>
        <w:t>C.相互联系的  D.发展变化的</w:t>
      </w:r>
    </w:p>
    <w:p>
      <w:pPr>
        <w:pStyle w:val="BodyText"/>
        <w:ind w:left="36"/>
        <w:spacing w:before="76" w:line="228" w:lineRule="auto"/>
        <w:rPr>
          <w:sz w:val="19"/>
          <w:szCs w:val="19"/>
        </w:rPr>
      </w:pPr>
      <w:r>
        <w:rPr>
          <w:sz w:val="19"/>
          <w:szCs w:val="19"/>
          <w:spacing w:val="7"/>
        </w:rPr>
        <w:t>10.中国古代哲学家荀子说："天行有常，不为尧</w:t>
      </w:r>
      <w:r>
        <w:rPr>
          <w:sz w:val="19"/>
          <w:szCs w:val="19"/>
          <w:spacing w:val="6"/>
        </w:rPr>
        <w:t>存，不为桀亡。"这句话体现的哲学道理是(D  )</w:t>
      </w:r>
    </w:p>
    <w:p>
      <w:pPr>
        <w:pStyle w:val="BodyText"/>
        <w:ind w:left="19" w:right="3321" w:hanging="4"/>
        <w:spacing w:before="75" w:line="294" w:lineRule="auto"/>
        <w:jc w:val="both"/>
        <w:rPr>
          <w:sz w:val="19"/>
          <w:szCs w:val="19"/>
        </w:rPr>
      </w:pPr>
      <w:r>
        <w:rPr>
          <w:sz w:val="19"/>
          <w:szCs w:val="19"/>
          <w:spacing w:val="9"/>
        </w:rPr>
        <w:t>A.物质运动规律具有普遍性  B.物质运动规</w:t>
      </w:r>
      <w:r>
        <w:rPr>
          <w:sz w:val="19"/>
          <w:szCs w:val="19"/>
          <w:spacing w:val="8"/>
        </w:rPr>
        <w:t>律具有重复性</w:t>
      </w:r>
      <w:r>
        <w:rPr>
          <w:sz w:val="19"/>
          <w:szCs w:val="19"/>
        </w:rPr>
        <w:t xml:space="preserve"> </w:t>
      </w:r>
      <w:r>
        <w:rPr>
          <w:sz w:val="19"/>
          <w:szCs w:val="19"/>
          <w:spacing w:val="8"/>
        </w:rPr>
        <w:t>C.物质运动规律具有稳定性  D.物质运动规律具有客观性</w:t>
      </w:r>
      <w:r>
        <w:rPr>
          <w:sz w:val="19"/>
          <w:szCs w:val="19"/>
          <w:spacing w:val="17"/>
        </w:rPr>
        <w:t xml:space="preserve"> </w:t>
      </w:r>
      <w:r>
        <w:rPr>
          <w:sz w:val="19"/>
          <w:szCs w:val="19"/>
          <w:spacing w:val="8"/>
        </w:rPr>
        <w:t>11.下列各项正确反映物质和运动关系的是(D  )</w:t>
      </w:r>
    </w:p>
    <w:p>
      <w:pPr>
        <w:pStyle w:val="BodyText"/>
        <w:ind w:left="15"/>
        <w:spacing w:before="30" w:line="228" w:lineRule="auto"/>
        <w:rPr>
          <w:sz w:val="19"/>
          <w:szCs w:val="19"/>
        </w:rPr>
      </w:pPr>
      <w:r>
        <w:rPr>
          <w:sz w:val="19"/>
          <w:szCs w:val="19"/>
          <w:spacing w:val="9"/>
        </w:rPr>
        <w:t>A.运动是内容，物质是其形式</w:t>
      </w:r>
    </w:p>
    <w:p>
      <w:pPr>
        <w:pStyle w:val="BodyText"/>
        <w:ind w:left="17"/>
        <w:spacing w:before="77" w:line="227" w:lineRule="auto"/>
        <w:rPr>
          <w:sz w:val="19"/>
          <w:szCs w:val="19"/>
        </w:rPr>
      </w:pPr>
      <w:r>
        <w:rPr>
          <w:sz w:val="19"/>
          <w:szCs w:val="19"/>
          <w:spacing w:val="8"/>
        </w:rPr>
        <w:t>B.运动是现象，物质是其本质</w:t>
      </w:r>
    </w:p>
    <w:p>
      <w:pPr>
        <w:pStyle w:val="BodyText"/>
        <w:ind w:left="20"/>
        <w:spacing w:before="78" w:line="229" w:lineRule="auto"/>
        <w:rPr>
          <w:sz w:val="19"/>
          <w:szCs w:val="19"/>
        </w:rPr>
      </w:pPr>
      <w:r>
        <w:rPr>
          <w:sz w:val="19"/>
          <w:szCs w:val="19"/>
          <w:spacing w:val="8"/>
        </w:rPr>
        <w:t>C.运动是暂时的，物质是永恒的</w:t>
      </w:r>
    </w:p>
    <w:p>
      <w:pPr>
        <w:pStyle w:val="BodyText"/>
        <w:ind w:left="36" w:right="4322" w:hanging="18"/>
        <w:spacing w:before="77" w:line="288" w:lineRule="auto"/>
        <w:rPr>
          <w:sz w:val="19"/>
          <w:szCs w:val="19"/>
        </w:rPr>
      </w:pPr>
      <w:r>
        <w:rPr>
          <w:sz w:val="19"/>
          <w:szCs w:val="19"/>
          <w:spacing w:val="9"/>
        </w:rPr>
        <w:t>D.运动是物质的固有属性，物质是运动的主体</w:t>
      </w:r>
      <w:r>
        <w:rPr>
          <w:sz w:val="19"/>
          <w:szCs w:val="19"/>
          <w:spacing w:val="4"/>
        </w:rPr>
        <w:t xml:space="preserve"> </w:t>
      </w:r>
      <w:r>
        <w:rPr>
          <w:sz w:val="19"/>
          <w:szCs w:val="19"/>
          <w:spacing w:val="6"/>
        </w:rPr>
        <w:t>12.唯物辩证法认为，发展是(  C)</w:t>
      </w:r>
    </w:p>
    <w:p>
      <w:pPr>
        <w:pStyle w:val="BodyText"/>
        <w:ind w:left="15"/>
        <w:spacing w:before="30" w:line="229" w:lineRule="auto"/>
        <w:rPr>
          <w:sz w:val="19"/>
          <w:szCs w:val="19"/>
        </w:rPr>
      </w:pPr>
      <w:r>
        <w:rPr>
          <w:sz w:val="19"/>
          <w:szCs w:val="19"/>
          <w:spacing w:val="8"/>
        </w:rPr>
        <w:t>A.事物永不停息的运动变化</w:t>
      </w:r>
    </w:p>
    <w:p>
      <w:pPr>
        <w:pStyle w:val="BodyText"/>
        <w:ind w:left="17"/>
        <w:spacing w:before="77" w:line="228" w:lineRule="auto"/>
        <w:rPr>
          <w:sz w:val="19"/>
          <w:szCs w:val="19"/>
        </w:rPr>
      </w:pPr>
      <w:r>
        <w:rPr>
          <w:sz w:val="19"/>
          <w:szCs w:val="19"/>
          <w:spacing w:val="9"/>
        </w:rPr>
        <w:t>B.事物从过去到现在再到将来的变化</w:t>
      </w:r>
    </w:p>
    <w:p>
      <w:pPr>
        <w:pStyle w:val="BodyText"/>
        <w:ind w:left="20"/>
        <w:spacing w:before="77" w:line="228" w:lineRule="auto"/>
        <w:rPr>
          <w:sz w:val="19"/>
          <w:szCs w:val="19"/>
        </w:rPr>
      </w:pPr>
      <w:r>
        <w:rPr>
          <w:sz w:val="19"/>
          <w:szCs w:val="19"/>
          <w:spacing w:val="8"/>
        </w:rPr>
        <w:t>C.事物由低级到高级的运动变化</w:t>
      </w:r>
    </w:p>
    <w:p>
      <w:pPr>
        <w:pStyle w:val="BodyText"/>
        <w:ind w:left="18"/>
        <w:spacing w:before="78" w:line="229" w:lineRule="auto"/>
        <w:rPr>
          <w:sz w:val="19"/>
          <w:szCs w:val="19"/>
        </w:rPr>
      </w:pPr>
      <w:r>
        <w:rPr>
          <w:sz w:val="19"/>
          <w:szCs w:val="19"/>
          <w:spacing w:val="8"/>
        </w:rPr>
        <w:t>D.事物由小到大、由少到多的变化</w:t>
      </w:r>
    </w:p>
    <w:p>
      <w:pPr>
        <w:pStyle w:val="BodyText"/>
        <w:ind w:left="36"/>
        <w:spacing w:before="76" w:line="228" w:lineRule="auto"/>
        <w:rPr>
          <w:sz w:val="19"/>
          <w:szCs w:val="19"/>
        </w:rPr>
      </w:pPr>
      <w:r>
        <w:rPr>
          <w:sz w:val="19"/>
          <w:szCs w:val="19"/>
          <w:spacing w:val="8"/>
        </w:rPr>
        <w:t>13.在实际工作中，要注意掌握分寸，防止"过"或"不及"，这在哲学上属于( </w:t>
      </w:r>
      <w:r>
        <w:rPr>
          <w:sz w:val="19"/>
          <w:szCs w:val="19"/>
          <w:spacing w:val="7"/>
        </w:rPr>
        <w:t xml:space="preserve"> B)</w:t>
      </w:r>
    </w:p>
    <w:p>
      <w:pPr>
        <w:pStyle w:val="BodyText"/>
        <w:ind w:left="19" w:right="4919" w:hanging="4"/>
        <w:spacing w:before="77" w:line="289" w:lineRule="auto"/>
        <w:rPr>
          <w:sz w:val="19"/>
          <w:szCs w:val="19"/>
        </w:rPr>
      </w:pPr>
      <w:r>
        <w:rPr>
          <w:sz w:val="19"/>
          <w:szCs w:val="19"/>
          <w:spacing w:val="8"/>
        </w:rPr>
        <w:t>A.抓事物的主要矛盾  B.确定事物的质</w:t>
      </w:r>
      <w:r>
        <w:rPr>
          <w:sz w:val="19"/>
          <w:szCs w:val="19"/>
          <w:spacing w:val="7"/>
        </w:rPr>
        <w:t xml:space="preserve"> </w:t>
      </w:r>
      <w:r>
        <w:rPr>
          <w:sz w:val="19"/>
          <w:szCs w:val="19"/>
          <w:spacing w:val="7"/>
        </w:rPr>
        <w:t>C.认识事物的量  D.把握事物的度</w:t>
      </w:r>
    </w:p>
    <w:p>
      <w:pPr>
        <w:pStyle w:val="BodyText"/>
        <w:ind w:left="22" w:right="105" w:firstLine="13"/>
        <w:spacing w:before="29" w:line="266" w:lineRule="auto"/>
        <w:rPr>
          <w:sz w:val="19"/>
          <w:szCs w:val="19"/>
        </w:rPr>
      </w:pPr>
      <w:r>
        <w:rPr>
          <w:sz w:val="19"/>
          <w:szCs w:val="19"/>
          <w:spacing w:val="8"/>
        </w:rPr>
        <w:t>14</w:t>
      </w:r>
      <w:r>
        <w:rPr>
          <w:sz w:val="19"/>
          <w:szCs w:val="19"/>
          <w:spacing w:val="-30"/>
        </w:rPr>
        <w:t xml:space="preserve"> </w:t>
      </w:r>
      <w:r>
        <w:rPr>
          <w:sz w:val="19"/>
          <w:szCs w:val="19"/>
          <w:spacing w:val="8"/>
        </w:rPr>
        <w:t>在马克思主义普遍原理指导下，从中国的基本国情出发，走建设有中国特色社会主义道路。</w:t>
      </w:r>
      <w:r>
        <w:rPr>
          <w:sz w:val="19"/>
          <w:szCs w:val="19"/>
        </w:rPr>
        <w:t xml:space="preserve"> </w:t>
      </w:r>
      <w:r>
        <w:rPr>
          <w:sz w:val="19"/>
          <w:szCs w:val="19"/>
          <w:spacing w:val="2"/>
        </w:rPr>
        <w:t>这体现了【</w:t>
      </w:r>
      <w:r>
        <w:rPr>
          <w:sz w:val="19"/>
          <w:szCs w:val="19"/>
          <w:spacing w:val="22"/>
        </w:rPr>
        <w:t xml:space="preserve">  </w:t>
      </w:r>
      <w:r>
        <w:rPr>
          <w:sz w:val="19"/>
          <w:szCs w:val="19"/>
          <w:spacing w:val="2"/>
        </w:rPr>
        <w:t>B】</w:t>
      </w:r>
    </w:p>
    <w:p>
      <w:pPr>
        <w:pStyle w:val="BodyText"/>
        <w:ind w:left="15"/>
        <w:spacing w:before="77" w:line="227" w:lineRule="auto"/>
        <w:rPr>
          <w:sz w:val="19"/>
          <w:szCs w:val="19"/>
        </w:rPr>
      </w:pPr>
      <w:r>
        <w:rPr>
          <w:sz w:val="19"/>
          <w:szCs w:val="19"/>
          <w:spacing w:val="9"/>
        </w:rPr>
        <w:t>A．矛盾的同一性和斗争性的统一</w:t>
      </w:r>
    </w:p>
    <w:p>
      <w:pPr>
        <w:pStyle w:val="BodyText"/>
        <w:ind w:left="19" w:right="5421" w:hanging="2"/>
        <w:spacing w:before="78" w:line="266" w:lineRule="auto"/>
        <w:rPr>
          <w:sz w:val="19"/>
          <w:szCs w:val="19"/>
        </w:rPr>
      </w:pPr>
      <w:r>
        <w:rPr>
          <w:sz w:val="19"/>
          <w:szCs w:val="19"/>
          <w:spacing w:val="9"/>
        </w:rPr>
        <w:t>B．矛盾的普遍性和特殊性的统一</w:t>
      </w:r>
      <w:r>
        <w:rPr>
          <w:sz w:val="19"/>
          <w:szCs w:val="19"/>
          <w:spacing w:val="4"/>
        </w:rPr>
        <w:t xml:space="preserve"> </w:t>
      </w:r>
      <w:r>
        <w:rPr>
          <w:sz w:val="19"/>
          <w:szCs w:val="19"/>
          <w:spacing w:val="9"/>
        </w:rPr>
        <w:t>C．事物发展的量变和质变的统一</w:t>
      </w:r>
    </w:p>
    <w:p>
      <w:pPr>
        <w:pStyle w:val="BodyText"/>
        <w:ind w:left="36" w:right="5020" w:hanging="18"/>
        <w:spacing w:before="77" w:line="288" w:lineRule="auto"/>
        <w:rPr>
          <w:sz w:val="19"/>
          <w:szCs w:val="19"/>
        </w:rPr>
      </w:pPr>
      <w:r>
        <w:rPr>
          <w:sz w:val="19"/>
          <w:szCs w:val="19"/>
          <w:spacing w:val="9"/>
        </w:rPr>
        <w:t>D．事物发展的前进性和曲折性的统一</w:t>
      </w:r>
      <w:r>
        <w:rPr>
          <w:sz w:val="19"/>
          <w:szCs w:val="19"/>
          <w:spacing w:val="6"/>
        </w:rPr>
        <w:t xml:space="preserve"> </w:t>
      </w:r>
      <w:r>
        <w:rPr>
          <w:sz w:val="19"/>
          <w:szCs w:val="19"/>
          <w:spacing w:val="6"/>
        </w:rPr>
        <w:t>15.在内容和形式的矛盾运动中(  A)</w:t>
      </w:r>
    </w:p>
    <w:p>
      <w:pPr>
        <w:pStyle w:val="BodyText"/>
        <w:ind w:left="16" w:right="4722" w:hanging="1"/>
        <w:spacing w:before="32" w:line="293" w:lineRule="auto"/>
        <w:jc w:val="both"/>
        <w:rPr>
          <w:sz w:val="19"/>
          <w:szCs w:val="19"/>
        </w:rPr>
      </w:pPr>
      <w:r>
        <w:rPr>
          <w:sz w:val="19"/>
          <w:szCs w:val="19"/>
          <w:spacing w:val="9"/>
        </w:rPr>
        <w:t>A.内容是相对稳定的，形式是活跃易变的</w:t>
      </w:r>
      <w:r>
        <w:rPr>
          <w:sz w:val="19"/>
          <w:szCs w:val="19"/>
          <w:spacing w:val="3"/>
        </w:rPr>
        <w:t xml:space="preserve"> </w:t>
      </w:r>
      <w:r>
        <w:rPr>
          <w:sz w:val="19"/>
          <w:szCs w:val="19"/>
          <w:spacing w:val="9"/>
        </w:rPr>
        <w:t>B.内容是活跃易变的，形式是相对稳定的</w:t>
      </w:r>
      <w:r>
        <w:rPr>
          <w:sz w:val="19"/>
          <w:szCs w:val="19"/>
          <w:spacing w:val="2"/>
        </w:rPr>
        <w:t xml:space="preserve"> </w:t>
      </w:r>
      <w:r>
        <w:rPr>
          <w:sz w:val="19"/>
          <w:szCs w:val="19"/>
          <w:spacing w:val="9"/>
        </w:rPr>
        <w:t>C.内容和形式都处在不停的显著变动状态</w:t>
      </w:r>
    </w:p>
    <w:p>
      <w:pPr>
        <w:pStyle w:val="BodyText"/>
        <w:ind w:left="36" w:right="5121" w:hanging="18"/>
        <w:spacing w:before="31" w:line="288" w:lineRule="auto"/>
        <w:rPr>
          <w:sz w:val="19"/>
          <w:szCs w:val="19"/>
        </w:rPr>
      </w:pPr>
      <w:r>
        <w:rPr>
          <w:sz w:val="19"/>
          <w:szCs w:val="19"/>
          <w:spacing w:val="9"/>
        </w:rPr>
        <w:t>D.内容的变化总是落后于形式的变化</w:t>
      </w:r>
      <w:r>
        <w:rPr>
          <w:sz w:val="19"/>
          <w:szCs w:val="19"/>
        </w:rPr>
        <w:t xml:space="preserve"> </w:t>
      </w:r>
      <w:r>
        <w:rPr>
          <w:sz w:val="19"/>
          <w:szCs w:val="19"/>
          <w:spacing w:val="6"/>
        </w:rPr>
        <w:t>16.马克思主义实践观是从(  D)</w:t>
      </w:r>
    </w:p>
    <w:p>
      <w:pPr>
        <w:pStyle w:val="BodyText"/>
        <w:ind w:left="16" w:right="5922" w:hanging="1"/>
        <w:spacing w:before="29" w:line="294" w:lineRule="auto"/>
        <w:jc w:val="both"/>
        <w:rPr>
          <w:sz w:val="19"/>
          <w:szCs w:val="19"/>
        </w:rPr>
      </w:pPr>
      <w:r>
        <w:rPr>
          <w:sz w:val="19"/>
          <w:szCs w:val="19"/>
          <w:spacing w:val="8"/>
        </w:rPr>
        <w:t>A.主观性中把握人的活动的</w:t>
      </w:r>
      <w:r>
        <w:rPr>
          <w:sz w:val="19"/>
          <w:szCs w:val="19"/>
          <w:spacing w:val="10"/>
        </w:rPr>
        <w:t xml:space="preserve"> </w:t>
      </w:r>
      <w:r>
        <w:rPr>
          <w:sz w:val="19"/>
          <w:szCs w:val="19"/>
          <w:spacing w:val="8"/>
        </w:rPr>
        <w:t>B.客观性中把握人的活动的</w:t>
      </w:r>
      <w:r>
        <w:rPr>
          <w:sz w:val="19"/>
          <w:szCs w:val="19"/>
          <w:spacing w:val="9"/>
        </w:rPr>
        <w:t xml:space="preserve"> </w:t>
      </w:r>
      <w:r>
        <w:rPr>
          <w:sz w:val="19"/>
          <w:szCs w:val="19"/>
          <w:spacing w:val="8"/>
        </w:rPr>
        <w:t>C.生物性中把握人的活动的</w:t>
      </w:r>
    </w:p>
    <w:p>
      <w:pPr>
        <w:pStyle w:val="BodyText"/>
        <w:ind w:left="36" w:right="4920" w:hanging="18"/>
        <w:spacing w:before="31" w:line="288" w:lineRule="auto"/>
        <w:rPr>
          <w:sz w:val="19"/>
          <w:szCs w:val="19"/>
        </w:rPr>
      </w:pPr>
      <w:r>
        <w:rPr>
          <w:sz w:val="19"/>
          <w:szCs w:val="19"/>
          <w:spacing w:val="9"/>
        </w:rPr>
        <w:t>D.主观与客观的关系中把握人的活动的</w:t>
      </w:r>
      <w:r>
        <w:rPr>
          <w:sz w:val="19"/>
          <w:szCs w:val="19"/>
          <w:spacing w:val="1"/>
        </w:rPr>
        <w:t xml:space="preserve"> </w:t>
      </w:r>
      <w:r>
        <w:rPr>
          <w:sz w:val="19"/>
          <w:szCs w:val="19"/>
          <w:spacing w:val="7"/>
        </w:rPr>
        <w:t>17.认识发展过程的第一次飞跃是(A  )</w:t>
      </w:r>
    </w:p>
    <w:p>
      <w:pPr>
        <w:pStyle w:val="BodyText"/>
        <w:ind w:left="19" w:right="2721" w:hanging="4"/>
        <w:spacing w:before="30" w:line="289" w:lineRule="auto"/>
        <w:rPr>
          <w:sz w:val="19"/>
          <w:szCs w:val="19"/>
        </w:rPr>
      </w:pPr>
      <w:r>
        <w:rPr>
          <w:sz w:val="19"/>
          <w:szCs w:val="19"/>
          <w:spacing w:val="9"/>
        </w:rPr>
        <w:t>A.从感性认识到理性认识的过程  B.从感觉和知觉到表象</w:t>
      </w:r>
      <w:r>
        <w:rPr>
          <w:sz w:val="19"/>
          <w:szCs w:val="19"/>
          <w:spacing w:val="8"/>
        </w:rPr>
        <w:t>的过程</w:t>
      </w:r>
      <w:r>
        <w:rPr>
          <w:sz w:val="19"/>
          <w:szCs w:val="19"/>
        </w:rPr>
        <w:t xml:space="preserve"> </w:t>
      </w:r>
      <w:r>
        <w:rPr>
          <w:sz w:val="19"/>
          <w:szCs w:val="19"/>
          <w:spacing w:val="8"/>
        </w:rPr>
        <w:t>C.从认识到实践的过程  D.从意识到物质的过程</w:t>
      </w:r>
    </w:p>
    <w:p>
      <w:pPr>
        <w:pStyle w:val="BodyText"/>
        <w:ind w:left="36" w:right="21"/>
        <w:spacing w:before="30" w:line="289" w:lineRule="auto"/>
        <w:rPr>
          <w:sz w:val="19"/>
          <w:szCs w:val="19"/>
        </w:rPr>
      </w:pPr>
      <w:r>
        <w:rPr>
          <w:sz w:val="19"/>
          <w:szCs w:val="19"/>
          <w:spacing w:val="9"/>
        </w:rPr>
        <w:t>18.要正确实现理性认识到实践的飞跃，必须使理论为群众所掌握，化为群众的自觉行动。这是</w:t>
      </w:r>
      <w:r>
        <w:rPr>
          <w:sz w:val="19"/>
          <w:szCs w:val="19"/>
          <w:spacing w:val="3"/>
        </w:rPr>
        <w:t xml:space="preserve"> </w:t>
      </w:r>
      <w:r>
        <w:rPr>
          <w:sz w:val="19"/>
          <w:szCs w:val="19"/>
        </w:rPr>
        <w:t>因为(</w:t>
      </w:r>
      <w:r>
        <w:rPr>
          <w:sz w:val="19"/>
          <w:szCs w:val="19"/>
          <w:spacing w:val="8"/>
        </w:rPr>
        <w:t xml:space="preserve">  </w:t>
      </w:r>
      <w:r>
        <w:rPr>
          <w:sz w:val="19"/>
          <w:szCs w:val="19"/>
        </w:rPr>
        <w:t>B</w:t>
      </w:r>
    </w:p>
    <w:p>
      <w:pPr>
        <w:pStyle w:val="BodyText"/>
        <w:ind w:left="19" w:right="3720" w:hanging="4"/>
        <w:spacing w:before="29" w:line="293" w:lineRule="auto"/>
        <w:jc w:val="both"/>
        <w:rPr>
          <w:sz w:val="19"/>
          <w:szCs w:val="19"/>
        </w:rPr>
      </w:pPr>
      <w:r>
        <w:rPr>
          <w:sz w:val="19"/>
          <w:szCs w:val="19"/>
          <w:spacing w:val="8"/>
        </w:rPr>
        <w:t>A.群众是人口中的大多数  B.群众是社会实践的主体</w:t>
      </w:r>
      <w:r>
        <w:rPr>
          <w:sz w:val="19"/>
          <w:szCs w:val="19"/>
          <w:spacing w:val="17"/>
        </w:rPr>
        <w:t xml:space="preserve"> </w:t>
      </w:r>
      <w:r>
        <w:rPr>
          <w:sz w:val="19"/>
          <w:szCs w:val="19"/>
          <w:spacing w:val="8"/>
        </w:rPr>
        <w:t>C.群众是意见都是正确的  D.群众的行动都是合理的</w:t>
      </w:r>
      <w:r>
        <w:rPr>
          <w:sz w:val="19"/>
          <w:szCs w:val="19"/>
          <w:spacing w:val="12"/>
        </w:rPr>
        <w:t xml:space="preserve"> </w:t>
      </w:r>
      <w:r>
        <w:rPr>
          <w:sz w:val="19"/>
          <w:szCs w:val="19"/>
          <w:spacing w:val="8"/>
        </w:rPr>
        <w:t>19.辩证法和形而上学在真理观上的对立表现在(A  )</w:t>
      </w:r>
    </w:p>
    <w:p>
      <w:pPr>
        <w:pStyle w:val="BodyText"/>
        <w:ind w:left="15"/>
        <w:spacing w:before="31" w:line="228" w:lineRule="auto"/>
        <w:rPr>
          <w:sz w:val="19"/>
          <w:szCs w:val="19"/>
        </w:rPr>
      </w:pPr>
      <w:r>
        <w:rPr>
          <w:sz w:val="19"/>
          <w:szCs w:val="19"/>
          <w:spacing w:val="9"/>
        </w:rPr>
        <w:t>A.前者认为真理是发展的，后者认为真理是不发展的</w:t>
      </w:r>
    </w:p>
    <w:p>
      <w:pPr>
        <w:pStyle w:val="BodyText"/>
        <w:ind w:left="19" w:right="3122" w:hanging="2"/>
        <w:spacing w:before="78" w:line="288" w:lineRule="auto"/>
        <w:rPr>
          <w:sz w:val="19"/>
          <w:szCs w:val="19"/>
        </w:rPr>
      </w:pPr>
      <w:r>
        <w:rPr>
          <w:sz w:val="19"/>
          <w:szCs w:val="19"/>
          <w:spacing w:val="9"/>
        </w:rPr>
        <w:t>B.前者认为真理中包含着错误，后者认为真理是绝对正确的</w:t>
      </w:r>
      <w:r>
        <w:rPr>
          <w:sz w:val="19"/>
          <w:szCs w:val="19"/>
          <w:spacing w:val="10"/>
        </w:rPr>
        <w:t xml:space="preserve"> </w:t>
      </w:r>
      <w:r>
        <w:rPr>
          <w:sz w:val="19"/>
          <w:szCs w:val="19"/>
          <w:spacing w:val="9"/>
        </w:rPr>
        <w:t>C.前者认为真理具有客观性，后者认为真理是纯粹主观的</w:t>
      </w:r>
    </w:p>
    <w:p>
      <w:pPr>
        <w:spacing w:line="288" w:lineRule="auto"/>
        <w:sectPr>
          <w:footerReference w:type="default" r:id="rId55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8" w:lineRule="auto"/>
        <w:rPr>
          <w:sz w:val="19"/>
          <w:szCs w:val="19"/>
        </w:rPr>
      </w:pPr>
      <w:r>
        <w:rPr>
          <w:sz w:val="19"/>
          <w:szCs w:val="19"/>
          <w:spacing w:val="9"/>
        </w:rPr>
        <w:t>D.前者认为真理来源于客观世界，后者认为真理来源于先验原则</w:t>
      </w:r>
    </w:p>
    <w:p>
      <w:pPr>
        <w:pStyle w:val="BodyText"/>
        <w:ind w:left="15" w:right="4639" w:firstLine="8"/>
        <w:spacing w:before="78" w:line="289" w:lineRule="auto"/>
        <w:rPr>
          <w:sz w:val="19"/>
          <w:szCs w:val="19"/>
        </w:rPr>
      </w:pPr>
      <w:r>
        <w:rPr>
          <w:sz w:val="19"/>
          <w:szCs w:val="19"/>
          <w:spacing w:val="7"/>
        </w:rPr>
        <w:t>20、两条根本对立的认识路线是  （C  ）</w:t>
      </w:r>
      <w:r>
        <w:rPr>
          <w:sz w:val="19"/>
          <w:szCs w:val="19"/>
        </w:rPr>
        <w:t xml:space="preserve"> </w:t>
      </w:r>
      <w:r>
        <w:rPr>
          <w:sz w:val="19"/>
          <w:szCs w:val="19"/>
          <w:spacing w:val="9"/>
        </w:rPr>
        <w:t>A、可知论与不可知论</w:t>
      </w:r>
    </w:p>
    <w:p>
      <w:pPr>
        <w:pStyle w:val="BodyText"/>
        <w:ind w:left="17"/>
        <w:spacing w:before="28" w:line="228" w:lineRule="auto"/>
        <w:rPr>
          <w:sz w:val="19"/>
          <w:szCs w:val="19"/>
        </w:rPr>
      </w:pPr>
      <w:r>
        <w:rPr>
          <w:sz w:val="19"/>
          <w:szCs w:val="19"/>
          <w:spacing w:val="9"/>
        </w:rPr>
        <w:t>B、唯物辩证法与形而上学</w:t>
      </w:r>
    </w:p>
    <w:p>
      <w:pPr>
        <w:pStyle w:val="BodyText"/>
        <w:ind w:left="20"/>
        <w:spacing w:before="77" w:line="228" w:lineRule="auto"/>
        <w:rPr>
          <w:sz w:val="19"/>
          <w:szCs w:val="19"/>
        </w:rPr>
      </w:pPr>
      <w:r>
        <w:rPr>
          <w:sz w:val="19"/>
          <w:szCs w:val="19"/>
          <w:spacing w:val="9"/>
        </w:rPr>
        <w:t>C、唯物主义反映论与唯心主义先验论</w:t>
      </w:r>
    </w:p>
    <w:p>
      <w:pPr>
        <w:pStyle w:val="BodyText"/>
        <w:ind w:left="18"/>
        <w:spacing w:before="77" w:line="228" w:lineRule="auto"/>
        <w:rPr>
          <w:sz w:val="19"/>
          <w:szCs w:val="19"/>
        </w:rPr>
      </w:pPr>
      <w:r>
        <w:rPr>
          <w:sz w:val="19"/>
          <w:szCs w:val="19"/>
          <w:spacing w:val="9"/>
        </w:rPr>
        <w:t>D、能动革命的反映论与直观被动的反映论</w:t>
      </w:r>
    </w:p>
    <w:p>
      <w:pPr>
        <w:pStyle w:val="BodyText"/>
        <w:ind w:left="24"/>
        <w:spacing w:before="77" w:line="227" w:lineRule="auto"/>
        <w:rPr>
          <w:sz w:val="19"/>
          <w:szCs w:val="19"/>
        </w:rPr>
      </w:pPr>
      <w:r>
        <w:rPr>
          <w:sz w:val="19"/>
          <w:szCs w:val="19"/>
          <w:spacing w:val="9"/>
        </w:rPr>
        <w:t>22."地理环境是人类社会赖以存在和发展的必要前提之</w:t>
      </w:r>
      <w:r>
        <w:rPr>
          <w:sz w:val="19"/>
          <w:szCs w:val="19"/>
          <w:spacing w:val="8"/>
        </w:rPr>
        <w:t>一"，这是(</w:t>
      </w:r>
      <w:r>
        <w:rPr>
          <w:sz w:val="19"/>
          <w:szCs w:val="19"/>
        </w:rPr>
        <w:t>CD</w:t>
      </w:r>
      <w:r>
        <w:rPr>
          <w:sz w:val="19"/>
          <w:szCs w:val="19"/>
          <w:spacing w:val="8"/>
        </w:rPr>
        <w:t xml:space="preserve">  )</w:t>
      </w:r>
    </w:p>
    <w:p>
      <w:pPr>
        <w:pStyle w:val="BodyText"/>
        <w:ind w:left="15"/>
        <w:spacing w:before="79" w:line="228" w:lineRule="auto"/>
        <w:rPr>
          <w:sz w:val="19"/>
          <w:szCs w:val="19"/>
        </w:rPr>
      </w:pPr>
      <w:r>
        <w:rPr>
          <w:sz w:val="19"/>
          <w:szCs w:val="19"/>
          <w:spacing w:val="8"/>
        </w:rPr>
        <w:t>A.地理环境决定论的观点</w:t>
      </w:r>
    </w:p>
    <w:p>
      <w:pPr>
        <w:pStyle w:val="BodyText"/>
        <w:ind w:left="19" w:right="5922" w:hanging="2"/>
        <w:spacing w:before="76" w:line="289" w:lineRule="auto"/>
        <w:rPr>
          <w:sz w:val="19"/>
          <w:szCs w:val="19"/>
        </w:rPr>
      </w:pPr>
      <w:r>
        <w:rPr>
          <w:sz w:val="19"/>
          <w:szCs w:val="19"/>
          <w:spacing w:val="8"/>
        </w:rPr>
        <w:t>B.形而上学唯物主义的观点</w:t>
      </w:r>
      <w:r>
        <w:rPr>
          <w:sz w:val="19"/>
          <w:szCs w:val="19"/>
          <w:spacing w:val="9"/>
        </w:rPr>
        <w:t xml:space="preserve"> </w:t>
      </w:r>
      <w:r>
        <w:rPr>
          <w:sz w:val="19"/>
          <w:szCs w:val="19"/>
          <w:spacing w:val="8"/>
        </w:rPr>
        <w:t>C.历史唯物主义的观点</w:t>
      </w:r>
    </w:p>
    <w:p>
      <w:pPr>
        <w:pStyle w:val="BodyText"/>
        <w:ind w:left="18"/>
        <w:spacing w:before="30" w:line="228" w:lineRule="auto"/>
        <w:rPr>
          <w:sz w:val="19"/>
          <w:szCs w:val="19"/>
        </w:rPr>
      </w:pPr>
      <w:r>
        <w:rPr>
          <w:sz w:val="19"/>
          <w:szCs w:val="19"/>
          <w:spacing w:val="8"/>
        </w:rPr>
        <w:t>D.历史宿命论的观点</w:t>
      </w:r>
    </w:p>
    <w:p>
      <w:pPr>
        <w:pStyle w:val="BodyText"/>
        <w:ind w:left="24"/>
        <w:spacing w:before="77" w:line="228" w:lineRule="auto"/>
        <w:rPr>
          <w:sz w:val="19"/>
          <w:szCs w:val="19"/>
        </w:rPr>
      </w:pPr>
      <w:r>
        <w:rPr>
          <w:sz w:val="19"/>
          <w:szCs w:val="19"/>
          <w:spacing w:val="8"/>
        </w:rPr>
        <w:t>23.生产关系包括多项内容，其中起决定作用的是(  B)</w:t>
      </w:r>
    </w:p>
    <w:p>
      <w:pPr>
        <w:pStyle w:val="BodyText"/>
        <w:ind w:left="15"/>
        <w:spacing w:before="78" w:line="228" w:lineRule="auto"/>
        <w:rPr>
          <w:sz w:val="19"/>
          <w:szCs w:val="19"/>
        </w:rPr>
      </w:pPr>
      <w:r>
        <w:rPr>
          <w:sz w:val="19"/>
          <w:szCs w:val="19"/>
          <w:spacing w:val="9"/>
        </w:rPr>
        <w:t>A.人们在生产中的地位和作用  B.生产资</w:t>
      </w:r>
      <w:r>
        <w:rPr>
          <w:sz w:val="19"/>
          <w:szCs w:val="19"/>
          <w:spacing w:val="8"/>
        </w:rPr>
        <w:t>料所有制形式</w:t>
      </w:r>
    </w:p>
    <w:p>
      <w:pPr>
        <w:pStyle w:val="BodyText"/>
        <w:ind w:left="23" w:right="4921" w:hanging="3"/>
        <w:spacing w:before="77" w:line="289" w:lineRule="auto"/>
        <w:rPr>
          <w:sz w:val="19"/>
          <w:szCs w:val="19"/>
        </w:rPr>
      </w:pPr>
      <w:r>
        <w:rPr>
          <w:sz w:val="19"/>
          <w:szCs w:val="19"/>
          <w:spacing w:val="8"/>
        </w:rPr>
        <w:t>C.产品的分配形式  D.产品的交换形式</w:t>
      </w:r>
      <w:r>
        <w:rPr>
          <w:sz w:val="19"/>
          <w:szCs w:val="19"/>
        </w:rPr>
        <w:t xml:space="preserve"> </w:t>
      </w:r>
      <w:r>
        <w:rPr>
          <w:sz w:val="19"/>
          <w:szCs w:val="19"/>
          <w:spacing w:val="7"/>
        </w:rPr>
        <w:t>24.国体和政体的关系属于(B  )</w:t>
      </w:r>
    </w:p>
    <w:p>
      <w:pPr>
        <w:pStyle w:val="BodyText"/>
        <w:ind w:left="15"/>
        <w:spacing w:before="29" w:line="227" w:lineRule="auto"/>
        <w:rPr>
          <w:sz w:val="19"/>
          <w:szCs w:val="19"/>
        </w:rPr>
      </w:pPr>
      <w:r>
        <w:rPr>
          <w:sz w:val="19"/>
          <w:szCs w:val="19"/>
          <w:spacing w:val="8"/>
        </w:rPr>
        <w:t>A.本质和现象的关系  B.内容和形式的关系</w:t>
      </w:r>
    </w:p>
    <w:p>
      <w:pPr>
        <w:pStyle w:val="BodyText"/>
        <w:ind w:left="20"/>
        <w:spacing w:before="79" w:line="227" w:lineRule="auto"/>
        <w:rPr>
          <w:sz w:val="19"/>
          <w:szCs w:val="19"/>
        </w:rPr>
      </w:pPr>
      <w:r>
        <w:rPr>
          <w:sz w:val="19"/>
          <w:szCs w:val="19"/>
          <w:spacing w:val="8"/>
        </w:rPr>
        <w:t>C.必然和偶然的关系  D.普遍和特殊的关系</w:t>
      </w:r>
    </w:p>
    <w:p>
      <w:pPr>
        <w:pStyle w:val="BodyText"/>
        <w:ind w:left="24"/>
        <w:spacing w:before="78" w:line="227" w:lineRule="auto"/>
        <w:rPr>
          <w:sz w:val="19"/>
          <w:szCs w:val="19"/>
        </w:rPr>
      </w:pPr>
      <w:r>
        <w:rPr>
          <w:sz w:val="19"/>
          <w:szCs w:val="19"/>
          <w:spacing w:val="6"/>
        </w:rPr>
        <w:t>25.社会意识是(A  )</w:t>
      </w:r>
    </w:p>
    <w:p>
      <w:pPr>
        <w:pStyle w:val="BodyText"/>
        <w:ind w:left="15"/>
        <w:spacing w:before="79" w:line="227" w:lineRule="auto"/>
        <w:rPr>
          <w:sz w:val="19"/>
          <w:szCs w:val="19"/>
        </w:rPr>
      </w:pPr>
      <w:r>
        <w:rPr>
          <w:sz w:val="19"/>
          <w:szCs w:val="19"/>
          <w:spacing w:val="8"/>
        </w:rPr>
        <w:t>A.社会的精神生活过程  B.社会的政治生活过程</w:t>
      </w:r>
    </w:p>
    <w:p>
      <w:pPr>
        <w:pStyle w:val="BodyText"/>
        <w:ind w:left="20"/>
        <w:spacing w:before="78" w:line="227" w:lineRule="auto"/>
        <w:rPr>
          <w:sz w:val="19"/>
          <w:szCs w:val="19"/>
        </w:rPr>
      </w:pPr>
      <w:r>
        <w:rPr>
          <w:sz w:val="19"/>
          <w:szCs w:val="19"/>
          <w:spacing w:val="8"/>
        </w:rPr>
        <w:t>C.人类改造社会的过程  D.人类自我改造的过程</w:t>
      </w:r>
    </w:p>
    <w:p>
      <w:pPr>
        <w:pStyle w:val="BodyText"/>
        <w:ind w:left="24"/>
        <w:spacing w:before="78" w:line="228" w:lineRule="auto"/>
        <w:rPr>
          <w:sz w:val="19"/>
          <w:szCs w:val="19"/>
        </w:rPr>
      </w:pPr>
      <w:r>
        <w:rPr>
          <w:sz w:val="19"/>
          <w:szCs w:val="19"/>
          <w:spacing w:val="9"/>
        </w:rPr>
        <w:t>26．上层建筑的内容十分丰富，可以把它们划分为两个部分。这两个部分</w:t>
      </w:r>
      <w:r>
        <w:rPr>
          <w:sz w:val="19"/>
          <w:szCs w:val="19"/>
          <w:spacing w:val="8"/>
        </w:rPr>
        <w:t>是【  D】</w:t>
      </w:r>
    </w:p>
    <w:p>
      <w:pPr>
        <w:pStyle w:val="BodyText"/>
        <w:ind w:left="15"/>
        <w:spacing w:before="77" w:line="229" w:lineRule="auto"/>
        <w:rPr>
          <w:sz w:val="19"/>
          <w:szCs w:val="19"/>
        </w:rPr>
      </w:pPr>
      <w:r>
        <w:rPr>
          <w:sz w:val="19"/>
          <w:szCs w:val="19"/>
          <w:spacing w:val="9"/>
        </w:rPr>
        <w:t>A．政治思想和政治制度</w:t>
      </w:r>
    </w:p>
    <w:p>
      <w:pPr>
        <w:pStyle w:val="BodyText"/>
        <w:ind w:left="19" w:right="6220" w:hanging="2"/>
        <w:spacing w:before="77" w:line="265" w:lineRule="auto"/>
        <w:rPr>
          <w:sz w:val="19"/>
          <w:szCs w:val="19"/>
        </w:rPr>
      </w:pPr>
      <w:r>
        <w:rPr>
          <w:sz w:val="19"/>
          <w:szCs w:val="19"/>
          <w:spacing w:val="9"/>
        </w:rPr>
        <w:t>B．法律思想和法律制度</w:t>
      </w:r>
      <w:r>
        <w:rPr>
          <w:sz w:val="19"/>
          <w:szCs w:val="19"/>
          <w:spacing w:val="1"/>
        </w:rPr>
        <w:t xml:space="preserve"> </w:t>
      </w:r>
      <w:r>
        <w:rPr>
          <w:sz w:val="19"/>
          <w:szCs w:val="19"/>
          <w:spacing w:val="8"/>
        </w:rPr>
        <w:t>C．立法机关和行政机关</w:t>
      </w:r>
    </w:p>
    <w:p>
      <w:pPr>
        <w:pStyle w:val="BodyText"/>
        <w:ind w:left="18"/>
        <w:spacing w:before="78" w:line="228" w:lineRule="auto"/>
        <w:rPr>
          <w:sz w:val="19"/>
          <w:szCs w:val="19"/>
        </w:rPr>
      </w:pPr>
      <w:r>
        <w:rPr>
          <w:sz w:val="19"/>
          <w:szCs w:val="19"/>
          <w:spacing w:val="9"/>
        </w:rPr>
        <w:t>D．政治上层建筑和思想上层建筑</w:t>
      </w:r>
    </w:p>
    <w:p>
      <w:pPr>
        <w:pStyle w:val="BodyText"/>
        <w:ind w:left="24"/>
        <w:spacing w:before="77" w:line="229" w:lineRule="auto"/>
        <w:rPr>
          <w:sz w:val="19"/>
          <w:szCs w:val="19"/>
        </w:rPr>
      </w:pPr>
      <w:r>
        <w:rPr>
          <w:sz w:val="19"/>
          <w:szCs w:val="19"/>
          <w:spacing w:val="9"/>
        </w:rPr>
        <w:t>27．在下列选项中，属于非意识形态的是【D  】</w:t>
      </w:r>
    </w:p>
    <w:p>
      <w:pPr>
        <w:pStyle w:val="BodyText"/>
        <w:ind w:left="15"/>
        <w:spacing w:before="77" w:line="228" w:lineRule="auto"/>
        <w:rPr>
          <w:sz w:val="19"/>
          <w:szCs w:val="19"/>
        </w:rPr>
      </w:pPr>
      <w:r>
        <w:rPr>
          <w:sz w:val="19"/>
          <w:szCs w:val="19"/>
          <w:spacing w:val="8"/>
        </w:rPr>
        <w:t>A．宗教</w:t>
      </w:r>
    </w:p>
    <w:p>
      <w:pPr>
        <w:pStyle w:val="BodyText"/>
        <w:ind w:left="17"/>
        <w:spacing w:before="77" w:line="228" w:lineRule="auto"/>
        <w:rPr>
          <w:sz w:val="19"/>
          <w:szCs w:val="19"/>
        </w:rPr>
      </w:pPr>
      <w:r>
        <w:rPr>
          <w:sz w:val="19"/>
          <w:szCs w:val="19"/>
          <w:spacing w:val="8"/>
        </w:rPr>
        <w:t>B．艺术</w:t>
      </w:r>
    </w:p>
    <w:p>
      <w:pPr>
        <w:pStyle w:val="BodyText"/>
        <w:ind w:left="20"/>
        <w:spacing w:before="77" w:line="229" w:lineRule="auto"/>
        <w:rPr>
          <w:sz w:val="19"/>
          <w:szCs w:val="19"/>
        </w:rPr>
      </w:pPr>
      <w:r>
        <w:rPr>
          <w:sz w:val="19"/>
          <w:szCs w:val="19"/>
          <w:spacing w:val="7"/>
        </w:rPr>
        <w:t>C．哲学</w:t>
      </w:r>
    </w:p>
    <w:p>
      <w:pPr>
        <w:pStyle w:val="BodyText"/>
        <w:ind w:left="18"/>
        <w:spacing w:before="76" w:line="230" w:lineRule="auto"/>
        <w:rPr>
          <w:sz w:val="19"/>
          <w:szCs w:val="19"/>
        </w:rPr>
      </w:pPr>
      <w:r>
        <w:rPr>
          <w:sz w:val="19"/>
          <w:szCs w:val="19"/>
          <w:spacing w:val="8"/>
        </w:rPr>
        <w:t>D．逻辑学</w:t>
      </w:r>
    </w:p>
    <w:p>
      <w:pPr>
        <w:pStyle w:val="BodyText"/>
        <w:ind w:left="24"/>
        <w:spacing w:before="77" w:line="227" w:lineRule="auto"/>
        <w:rPr>
          <w:sz w:val="19"/>
          <w:szCs w:val="19"/>
        </w:rPr>
      </w:pPr>
      <w:r>
        <w:rPr>
          <w:sz w:val="19"/>
          <w:szCs w:val="19"/>
          <w:spacing w:val="9"/>
        </w:rPr>
        <w:t>28.下列选项中，正确说明三种社会形态划分法和五种社会形态划分</w:t>
      </w:r>
      <w:r>
        <w:rPr>
          <w:sz w:val="19"/>
          <w:szCs w:val="19"/>
          <w:spacing w:val="8"/>
        </w:rPr>
        <w:t>法关系的是(  C)</w:t>
      </w:r>
    </w:p>
    <w:p>
      <w:pPr>
        <w:pStyle w:val="BodyText"/>
        <w:ind w:left="15"/>
        <w:spacing w:before="78" w:line="228" w:lineRule="auto"/>
        <w:rPr>
          <w:sz w:val="19"/>
          <w:szCs w:val="19"/>
        </w:rPr>
      </w:pPr>
      <w:r>
        <w:rPr>
          <w:sz w:val="19"/>
          <w:szCs w:val="19"/>
          <w:spacing w:val="9"/>
        </w:rPr>
        <w:t>A.两种划分法都是以生产力的发展水平为标准划分的</w:t>
      </w:r>
    </w:p>
    <w:p>
      <w:pPr>
        <w:pStyle w:val="BodyText"/>
        <w:ind w:left="17"/>
        <w:spacing w:before="77" w:line="229" w:lineRule="auto"/>
        <w:rPr>
          <w:sz w:val="19"/>
          <w:szCs w:val="19"/>
        </w:rPr>
      </w:pPr>
      <w:r>
        <w:rPr>
          <w:sz w:val="19"/>
          <w:szCs w:val="19"/>
          <w:spacing w:val="8"/>
        </w:rPr>
        <w:t>B.两种划分法是互相排斥的</w:t>
      </w:r>
    </w:p>
    <w:p>
      <w:pPr>
        <w:pStyle w:val="BodyText"/>
        <w:ind w:left="20"/>
        <w:spacing w:before="76" w:line="229" w:lineRule="auto"/>
        <w:rPr>
          <w:sz w:val="19"/>
          <w:szCs w:val="19"/>
        </w:rPr>
      </w:pPr>
      <w:r>
        <w:rPr>
          <w:sz w:val="19"/>
          <w:szCs w:val="19"/>
          <w:spacing w:val="8"/>
        </w:rPr>
        <w:t>C.两种划分法是互相补充的</w:t>
      </w:r>
    </w:p>
    <w:p>
      <w:pPr>
        <w:pStyle w:val="BodyText"/>
        <w:ind w:left="24" w:right="3522" w:hanging="6"/>
        <w:spacing w:before="77" w:line="288" w:lineRule="auto"/>
        <w:rPr>
          <w:sz w:val="19"/>
          <w:szCs w:val="19"/>
        </w:rPr>
      </w:pPr>
      <w:r>
        <w:rPr>
          <w:sz w:val="19"/>
          <w:szCs w:val="19"/>
          <w:spacing w:val="9"/>
        </w:rPr>
        <w:t>D.应该用三种社会形态划分法取代五种社会形态划分法</w:t>
      </w:r>
      <w:r>
        <w:rPr>
          <w:sz w:val="19"/>
          <w:szCs w:val="19"/>
          <w:spacing w:val="7"/>
        </w:rPr>
        <w:t xml:space="preserve"> </w:t>
      </w:r>
      <w:r>
        <w:rPr>
          <w:sz w:val="19"/>
          <w:szCs w:val="19"/>
          <w:spacing w:val="7"/>
        </w:rPr>
        <w:t>29.在生产力和生产关系这对矛盾中(  C)</w:t>
      </w:r>
    </w:p>
    <w:p>
      <w:pPr>
        <w:pStyle w:val="BodyText"/>
        <w:ind w:left="19" w:right="2522" w:hanging="4"/>
        <w:spacing w:before="32" w:line="288" w:lineRule="auto"/>
        <w:rPr>
          <w:sz w:val="19"/>
          <w:szCs w:val="19"/>
        </w:rPr>
      </w:pPr>
      <w:r>
        <w:rPr>
          <w:sz w:val="19"/>
          <w:szCs w:val="19"/>
          <w:spacing w:val="9"/>
        </w:rPr>
        <w:t>A.生产关系是生产力的物质基础  B.生产力落后于生产关系</w:t>
      </w:r>
      <w:r>
        <w:rPr>
          <w:sz w:val="19"/>
          <w:szCs w:val="19"/>
          <w:spacing w:val="8"/>
        </w:rPr>
        <w:t>的变化</w:t>
      </w:r>
      <w:r>
        <w:rPr>
          <w:sz w:val="19"/>
          <w:szCs w:val="19"/>
        </w:rPr>
        <w:t xml:space="preserve"> </w:t>
      </w:r>
      <w:r>
        <w:rPr>
          <w:sz w:val="19"/>
          <w:szCs w:val="19"/>
          <w:spacing w:val="9"/>
        </w:rPr>
        <w:t>C.生产力决定生产关系  D.生产关系可以超越</w:t>
      </w:r>
      <w:r>
        <w:rPr>
          <w:sz w:val="19"/>
          <w:szCs w:val="19"/>
          <w:spacing w:val="8"/>
        </w:rPr>
        <w:t>生产力的发展水平</w:t>
      </w:r>
    </w:p>
    <w:p>
      <w:pPr>
        <w:pStyle w:val="BodyText"/>
        <w:ind w:left="25"/>
        <w:spacing w:before="30" w:line="227" w:lineRule="auto"/>
        <w:rPr>
          <w:sz w:val="19"/>
          <w:szCs w:val="19"/>
        </w:rPr>
      </w:pPr>
      <w:r>
        <w:rPr>
          <w:sz w:val="19"/>
          <w:szCs w:val="19"/>
          <w:spacing w:val="7"/>
        </w:rPr>
        <w:t>30．人类社会的基本矛盾是（D  ）</w:t>
      </w:r>
    </w:p>
    <w:p>
      <w:pPr>
        <w:pStyle w:val="BodyText"/>
        <w:ind w:left="15"/>
        <w:spacing w:before="79" w:line="227" w:lineRule="auto"/>
        <w:rPr>
          <w:sz w:val="19"/>
          <w:szCs w:val="19"/>
        </w:rPr>
      </w:pPr>
      <w:r>
        <w:rPr>
          <w:sz w:val="19"/>
          <w:szCs w:val="19"/>
          <w:spacing w:val="9"/>
        </w:rPr>
        <w:t>A.人和自然界、人和人之间的矛盾</w:t>
      </w:r>
    </w:p>
    <w:p>
      <w:pPr>
        <w:pStyle w:val="BodyText"/>
        <w:ind w:left="19" w:right="4722" w:hanging="2"/>
        <w:spacing w:before="78" w:line="288" w:lineRule="auto"/>
        <w:rPr>
          <w:sz w:val="19"/>
          <w:szCs w:val="19"/>
        </w:rPr>
      </w:pPr>
      <w:r>
        <w:rPr>
          <w:sz w:val="19"/>
          <w:szCs w:val="19"/>
          <w:spacing w:val="6"/>
        </w:rPr>
        <w:t>B.个人和社会、</w:t>
      </w:r>
      <w:r>
        <w:rPr>
          <w:sz w:val="19"/>
          <w:szCs w:val="19"/>
          <w:spacing w:val="-36"/>
        </w:rPr>
        <w:t xml:space="preserve"> </w:t>
      </w:r>
      <w:r>
        <w:rPr>
          <w:sz w:val="19"/>
          <w:szCs w:val="19"/>
          <w:spacing w:val="6"/>
        </w:rPr>
        <w:t>自然界和社会之间的矛盾</w:t>
      </w:r>
      <w:r>
        <w:rPr>
          <w:sz w:val="19"/>
          <w:szCs w:val="19"/>
        </w:rPr>
        <w:t xml:space="preserve"> </w:t>
      </w:r>
      <w:r>
        <w:rPr>
          <w:sz w:val="19"/>
          <w:szCs w:val="19"/>
          <w:spacing w:val="8"/>
        </w:rPr>
        <w:t>C.先进和落后、正确和错误之间的矛盾</w:t>
      </w:r>
    </w:p>
    <w:p>
      <w:pPr>
        <w:pStyle w:val="BodyText"/>
        <w:ind w:left="18"/>
        <w:spacing w:before="31" w:line="227" w:lineRule="auto"/>
        <w:rPr>
          <w:sz w:val="19"/>
          <w:szCs w:val="19"/>
        </w:rPr>
      </w:pPr>
      <w:r>
        <w:rPr>
          <w:sz w:val="19"/>
          <w:szCs w:val="19"/>
          <w:spacing w:val="9"/>
        </w:rPr>
        <w:t>D.生产力和生产关系、经济基础和上层建筑之间的矛盾</w:t>
      </w:r>
    </w:p>
    <w:p>
      <w:pPr>
        <w:pStyle w:val="BodyText"/>
        <w:ind w:left="25"/>
        <w:spacing w:before="78" w:line="228" w:lineRule="auto"/>
        <w:rPr>
          <w:sz w:val="19"/>
          <w:szCs w:val="19"/>
        </w:rPr>
      </w:pPr>
      <w:r>
        <w:rPr>
          <w:sz w:val="19"/>
          <w:szCs w:val="19"/>
          <w:spacing w:val="9"/>
        </w:rPr>
        <w:t>31．人民群众创造历史的活动受历史条件的制约</w:t>
      </w:r>
      <w:r>
        <w:rPr>
          <w:sz w:val="19"/>
          <w:szCs w:val="19"/>
          <w:spacing w:val="8"/>
        </w:rPr>
        <w:t>。这种观点是说（D  ）</w:t>
      </w:r>
    </w:p>
    <w:p>
      <w:pPr>
        <w:spacing w:line="228" w:lineRule="auto"/>
        <w:sectPr>
          <w:footerReference w:type="default" r:id="rId55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9"/>
        </w:rPr>
        <w:t>A.人民群众不是社会发展的决定力量</w:t>
      </w:r>
    </w:p>
    <w:p>
      <w:pPr>
        <w:pStyle w:val="BodyText"/>
        <w:ind w:left="17"/>
        <w:spacing w:before="78" w:line="228" w:lineRule="auto"/>
        <w:rPr>
          <w:sz w:val="19"/>
          <w:szCs w:val="19"/>
        </w:rPr>
      </w:pPr>
      <w:r>
        <w:rPr>
          <w:sz w:val="19"/>
          <w:szCs w:val="19"/>
          <w:spacing w:val="8"/>
        </w:rPr>
        <w:t>B.人民群众不是历史的创造者</w:t>
      </w:r>
    </w:p>
    <w:p>
      <w:pPr>
        <w:pStyle w:val="BodyText"/>
        <w:ind w:left="20"/>
        <w:spacing w:before="77" w:line="228" w:lineRule="auto"/>
        <w:rPr>
          <w:sz w:val="19"/>
          <w:szCs w:val="19"/>
        </w:rPr>
      </w:pPr>
      <w:r>
        <w:rPr>
          <w:sz w:val="19"/>
          <w:szCs w:val="19"/>
          <w:spacing w:val="8"/>
        </w:rPr>
        <w:t>C.人民群众不是历史活动的主体</w:t>
      </w:r>
    </w:p>
    <w:p>
      <w:pPr>
        <w:pStyle w:val="BodyText"/>
        <w:ind w:left="18"/>
        <w:spacing w:before="77" w:line="228" w:lineRule="auto"/>
        <w:rPr>
          <w:sz w:val="19"/>
          <w:szCs w:val="19"/>
        </w:rPr>
      </w:pPr>
      <w:r>
        <w:rPr>
          <w:sz w:val="19"/>
          <w:szCs w:val="19"/>
          <w:spacing w:val="9"/>
        </w:rPr>
        <w:t>D.人民群众不能随心所欲地创造历史</w:t>
      </w:r>
    </w:p>
    <w:p>
      <w:pPr>
        <w:pStyle w:val="BodyText"/>
        <w:ind w:left="25"/>
        <w:spacing w:before="77" w:line="228" w:lineRule="auto"/>
        <w:rPr>
          <w:sz w:val="19"/>
          <w:szCs w:val="19"/>
        </w:rPr>
      </w:pPr>
      <w:r>
        <w:rPr>
          <w:sz w:val="19"/>
          <w:szCs w:val="19"/>
          <w:spacing w:val="8"/>
        </w:rPr>
        <w:t>32.从历史作用来看，杰出人物一般是指(D </w:t>
      </w:r>
      <w:r>
        <w:rPr>
          <w:sz w:val="19"/>
          <w:szCs w:val="19"/>
          <w:spacing w:val="7"/>
        </w:rPr>
        <w:t xml:space="preserve"> )</w:t>
      </w:r>
    </w:p>
    <w:p>
      <w:pPr>
        <w:pStyle w:val="BodyText"/>
        <w:ind w:left="15"/>
        <w:spacing w:before="78" w:line="227" w:lineRule="auto"/>
        <w:rPr>
          <w:sz w:val="19"/>
          <w:szCs w:val="19"/>
        </w:rPr>
      </w:pPr>
      <w:r>
        <w:rPr>
          <w:sz w:val="19"/>
          <w:szCs w:val="19"/>
          <w:spacing w:val="8"/>
        </w:rPr>
        <w:t>A.著名的科学家  B.伟大的政治家</w:t>
      </w:r>
    </w:p>
    <w:p>
      <w:pPr>
        <w:pStyle w:val="BodyText"/>
        <w:ind w:left="20"/>
        <w:spacing w:before="78" w:line="227" w:lineRule="auto"/>
        <w:rPr>
          <w:sz w:val="19"/>
          <w:szCs w:val="19"/>
        </w:rPr>
      </w:pPr>
      <w:r>
        <w:rPr>
          <w:sz w:val="19"/>
          <w:szCs w:val="19"/>
          <w:spacing w:val="8"/>
        </w:rPr>
        <w:t>C.杰出的军事家  D.推动历史进步的伟大人物</w:t>
      </w:r>
    </w:p>
    <w:p>
      <w:pPr>
        <w:pStyle w:val="BodyText"/>
        <w:ind w:left="25"/>
        <w:spacing w:before="78" w:line="227" w:lineRule="auto"/>
        <w:rPr>
          <w:sz w:val="19"/>
          <w:szCs w:val="19"/>
        </w:rPr>
      </w:pPr>
      <w:r>
        <w:rPr>
          <w:sz w:val="19"/>
          <w:szCs w:val="19"/>
          <w:spacing w:val="9"/>
        </w:rPr>
        <w:t>33.当代自然科学的发展突飞猛进，新的研究成果不断出现，</w:t>
      </w:r>
      <w:r>
        <w:rPr>
          <w:sz w:val="19"/>
          <w:szCs w:val="19"/>
          <w:spacing w:val="8"/>
        </w:rPr>
        <w:t>从根本上说这是(  C)</w:t>
      </w:r>
    </w:p>
    <w:p>
      <w:pPr>
        <w:pStyle w:val="BodyText"/>
        <w:ind w:left="15"/>
        <w:spacing w:before="79" w:line="227" w:lineRule="auto"/>
        <w:rPr>
          <w:sz w:val="19"/>
          <w:szCs w:val="19"/>
        </w:rPr>
      </w:pPr>
      <w:r>
        <w:rPr>
          <w:sz w:val="19"/>
          <w:szCs w:val="19"/>
          <w:spacing w:val="9"/>
        </w:rPr>
        <w:t>A.由科学家的聪明才智决定的  B.由国家的正确科技政策</w:t>
      </w:r>
      <w:r>
        <w:rPr>
          <w:sz w:val="19"/>
          <w:szCs w:val="19"/>
          <w:spacing w:val="8"/>
        </w:rPr>
        <w:t>决定的</w:t>
      </w:r>
    </w:p>
    <w:p>
      <w:pPr>
        <w:pStyle w:val="BodyText"/>
        <w:ind w:left="20"/>
        <w:spacing w:before="78" w:line="228" w:lineRule="auto"/>
        <w:rPr>
          <w:sz w:val="19"/>
          <w:szCs w:val="19"/>
        </w:rPr>
      </w:pPr>
      <w:r>
        <w:rPr>
          <w:sz w:val="19"/>
          <w:szCs w:val="19"/>
          <w:spacing w:val="9"/>
        </w:rPr>
        <w:t>C.由生产实践发展的需要决定的  D.由经济全球化和政治多</w:t>
      </w:r>
      <w:r>
        <w:rPr>
          <w:sz w:val="19"/>
          <w:szCs w:val="19"/>
          <w:spacing w:val="8"/>
        </w:rPr>
        <w:t>极化决定的</w:t>
      </w:r>
    </w:p>
    <w:p>
      <w:pPr>
        <w:pStyle w:val="BodyText"/>
        <w:ind w:left="25"/>
        <w:spacing w:before="77" w:line="229" w:lineRule="auto"/>
        <w:rPr>
          <w:sz w:val="19"/>
          <w:szCs w:val="19"/>
        </w:rPr>
      </w:pPr>
      <w:r>
        <w:rPr>
          <w:sz w:val="19"/>
          <w:szCs w:val="19"/>
          <w:spacing w:val="8"/>
        </w:rPr>
        <w:t>34、否认主体选择在历史发展中的作用的观点属于  （C  ）</w:t>
      </w:r>
    </w:p>
    <w:p>
      <w:pPr>
        <w:pStyle w:val="BodyText"/>
        <w:ind w:left="15"/>
        <w:spacing w:before="77" w:line="228" w:lineRule="auto"/>
        <w:rPr>
          <w:sz w:val="19"/>
          <w:szCs w:val="19"/>
        </w:rPr>
      </w:pPr>
      <w:r>
        <w:rPr>
          <w:sz w:val="19"/>
          <w:szCs w:val="19"/>
          <w:spacing w:val="8"/>
        </w:rPr>
        <w:t>A、非决定论</w:t>
      </w:r>
    </w:p>
    <w:p>
      <w:pPr>
        <w:pStyle w:val="BodyText"/>
        <w:ind w:left="19" w:right="7019" w:hanging="2"/>
        <w:spacing w:before="77" w:line="288" w:lineRule="auto"/>
        <w:rPr>
          <w:sz w:val="19"/>
          <w:szCs w:val="19"/>
        </w:rPr>
      </w:pPr>
      <w:r>
        <w:rPr>
          <w:sz w:val="19"/>
          <w:szCs w:val="19"/>
          <w:spacing w:val="8"/>
        </w:rPr>
        <w:t>B、辩证决定论</w:t>
      </w:r>
      <w:r>
        <w:rPr>
          <w:sz w:val="19"/>
          <w:szCs w:val="19"/>
          <w:spacing w:val="5"/>
        </w:rPr>
        <w:t xml:space="preserve"> </w:t>
      </w:r>
      <w:r>
        <w:rPr>
          <w:sz w:val="19"/>
          <w:szCs w:val="19"/>
          <w:spacing w:val="8"/>
        </w:rPr>
        <w:t>C、机械决定论</w:t>
      </w:r>
    </w:p>
    <w:p>
      <w:pPr>
        <w:pStyle w:val="BodyText"/>
        <w:ind w:left="18"/>
        <w:spacing w:before="31" w:line="228" w:lineRule="auto"/>
        <w:rPr>
          <w:sz w:val="19"/>
          <w:szCs w:val="19"/>
        </w:rPr>
      </w:pPr>
      <w:r>
        <w:rPr>
          <w:sz w:val="19"/>
          <w:szCs w:val="19"/>
          <w:spacing w:val="8"/>
        </w:rPr>
        <w:t>D、唯心主义决定论</w:t>
      </w:r>
    </w:p>
    <w:p>
      <w:pPr>
        <w:pStyle w:val="BodyText"/>
        <w:ind w:left="25"/>
        <w:spacing w:before="78" w:line="227" w:lineRule="auto"/>
        <w:rPr>
          <w:sz w:val="19"/>
          <w:szCs w:val="19"/>
        </w:rPr>
      </w:pPr>
      <w:r>
        <w:rPr>
          <w:sz w:val="19"/>
          <w:szCs w:val="19"/>
          <w:spacing w:val="7"/>
        </w:rPr>
        <w:t>35.人类社会发展最基本的规律是(C  )</w:t>
      </w:r>
    </w:p>
    <w:p>
      <w:pPr>
        <w:pStyle w:val="BodyText"/>
        <w:ind w:left="15"/>
        <w:spacing w:before="78" w:line="227" w:lineRule="auto"/>
        <w:rPr>
          <w:sz w:val="19"/>
          <w:szCs w:val="19"/>
        </w:rPr>
      </w:pPr>
      <w:r>
        <w:rPr>
          <w:sz w:val="19"/>
          <w:szCs w:val="19"/>
          <w:spacing w:val="9"/>
        </w:rPr>
        <w:t>A.社会存在决定社会意识的规律</w:t>
      </w:r>
    </w:p>
    <w:p>
      <w:pPr>
        <w:pStyle w:val="BodyText"/>
        <w:ind w:left="17"/>
        <w:spacing w:before="78" w:line="227" w:lineRule="auto"/>
        <w:rPr>
          <w:sz w:val="19"/>
          <w:szCs w:val="19"/>
        </w:rPr>
      </w:pPr>
      <w:r>
        <w:rPr>
          <w:sz w:val="19"/>
          <w:szCs w:val="19"/>
          <w:spacing w:val="8"/>
        </w:rPr>
        <w:t>B.阶级斗争推动社会发展的规律</w:t>
      </w:r>
    </w:p>
    <w:p>
      <w:pPr>
        <w:pStyle w:val="BodyText"/>
        <w:ind w:left="20"/>
        <w:spacing w:before="79" w:line="228" w:lineRule="auto"/>
        <w:rPr>
          <w:sz w:val="19"/>
          <w:szCs w:val="19"/>
        </w:rPr>
      </w:pPr>
      <w:r>
        <w:rPr>
          <w:sz w:val="19"/>
          <w:szCs w:val="19"/>
          <w:spacing w:val="8"/>
        </w:rPr>
        <w:t>C.生产关系必须适合生产力性质的规律</w:t>
      </w:r>
    </w:p>
    <w:p>
      <w:pPr>
        <w:pStyle w:val="BodyText"/>
        <w:ind w:left="25" w:right="4722" w:hanging="7"/>
        <w:spacing w:before="77" w:line="288" w:lineRule="auto"/>
        <w:rPr>
          <w:sz w:val="19"/>
          <w:szCs w:val="19"/>
        </w:rPr>
      </w:pPr>
      <w:r>
        <w:rPr>
          <w:sz w:val="19"/>
          <w:szCs w:val="19"/>
          <w:spacing w:val="9"/>
        </w:rPr>
        <w:t>D.社会形态由低级到高级依次更替的规律</w:t>
      </w:r>
      <w:r>
        <w:rPr>
          <w:sz w:val="19"/>
          <w:szCs w:val="19"/>
          <w:spacing w:val="1"/>
        </w:rPr>
        <w:t xml:space="preserve"> </w:t>
      </w:r>
      <w:r>
        <w:rPr>
          <w:sz w:val="19"/>
          <w:szCs w:val="19"/>
          <w:spacing w:val="7"/>
        </w:rPr>
        <w:t>36.改革和社会革命都根源于(A  )</w:t>
      </w:r>
    </w:p>
    <w:p>
      <w:pPr>
        <w:pStyle w:val="BodyText"/>
        <w:ind w:left="15"/>
        <w:spacing w:before="31" w:line="227" w:lineRule="auto"/>
        <w:rPr>
          <w:sz w:val="19"/>
          <w:szCs w:val="19"/>
        </w:rPr>
      </w:pPr>
      <w:r>
        <w:rPr>
          <w:sz w:val="19"/>
          <w:szCs w:val="19"/>
          <w:spacing w:val="9"/>
        </w:rPr>
        <w:t>A.生产力和生产关系之间的矛盾</w:t>
      </w:r>
    </w:p>
    <w:p>
      <w:pPr>
        <w:pStyle w:val="BodyText"/>
        <w:ind w:left="17"/>
        <w:spacing w:before="79" w:line="227" w:lineRule="auto"/>
        <w:rPr>
          <w:sz w:val="19"/>
          <w:szCs w:val="19"/>
        </w:rPr>
      </w:pPr>
      <w:r>
        <w:rPr>
          <w:sz w:val="19"/>
          <w:szCs w:val="19"/>
          <w:spacing w:val="9"/>
        </w:rPr>
        <w:t>B.统治阶级和被统治阶级之间的矛盾</w:t>
      </w:r>
    </w:p>
    <w:p>
      <w:pPr>
        <w:pStyle w:val="BodyText"/>
        <w:ind w:left="20"/>
        <w:spacing w:before="78" w:line="227" w:lineRule="auto"/>
        <w:rPr>
          <w:sz w:val="19"/>
          <w:szCs w:val="19"/>
        </w:rPr>
      </w:pPr>
      <w:r>
        <w:rPr>
          <w:sz w:val="19"/>
          <w:szCs w:val="19"/>
          <w:spacing w:val="8"/>
        </w:rPr>
        <w:t>C.剥削阶级和被剥削阶级之间的矛盾</w:t>
      </w:r>
    </w:p>
    <w:p>
      <w:pPr>
        <w:pStyle w:val="BodyText"/>
        <w:ind w:left="18"/>
        <w:spacing w:before="79" w:line="227" w:lineRule="auto"/>
        <w:rPr>
          <w:sz w:val="19"/>
          <w:szCs w:val="19"/>
        </w:rPr>
      </w:pPr>
      <w:r>
        <w:rPr>
          <w:sz w:val="19"/>
          <w:szCs w:val="19"/>
          <w:spacing w:val="9"/>
        </w:rPr>
        <w:t>D.统治阶级内部各政治派别之间的矛盾</w:t>
      </w:r>
    </w:p>
    <w:p>
      <w:pPr>
        <w:pStyle w:val="BodyText"/>
        <w:ind w:left="25"/>
        <w:spacing w:before="78" w:line="227" w:lineRule="auto"/>
        <w:rPr>
          <w:sz w:val="19"/>
          <w:szCs w:val="19"/>
        </w:rPr>
      </w:pPr>
      <w:r>
        <w:rPr>
          <w:sz w:val="19"/>
          <w:szCs w:val="19"/>
          <w:spacing w:val="8"/>
        </w:rPr>
        <w:t>37.在制约科学发展的各种社会因素中，最主要的是(D  )</w:t>
      </w:r>
    </w:p>
    <w:p>
      <w:pPr>
        <w:pStyle w:val="BodyText"/>
        <w:ind w:left="19" w:right="3719" w:hanging="4"/>
        <w:spacing w:before="79" w:line="288" w:lineRule="auto"/>
        <w:rPr>
          <w:sz w:val="19"/>
          <w:szCs w:val="19"/>
        </w:rPr>
      </w:pPr>
      <w:r>
        <w:rPr>
          <w:sz w:val="19"/>
          <w:szCs w:val="19"/>
          <w:spacing w:val="9"/>
        </w:rPr>
        <w:t>A.社会整体科研能力的强弱  B.国家</w:t>
      </w:r>
      <w:r>
        <w:rPr>
          <w:sz w:val="19"/>
          <w:szCs w:val="19"/>
          <w:spacing w:val="8"/>
        </w:rPr>
        <w:t>投入资金的多少</w:t>
      </w:r>
      <w:r>
        <w:rPr>
          <w:sz w:val="19"/>
          <w:szCs w:val="19"/>
        </w:rPr>
        <w:t xml:space="preserve"> </w:t>
      </w:r>
      <w:r>
        <w:rPr>
          <w:sz w:val="19"/>
          <w:szCs w:val="19"/>
          <w:spacing w:val="8"/>
        </w:rPr>
        <w:t>C.政治上的民主或专制  D.物质生产发展水平的高低</w:t>
      </w:r>
    </w:p>
    <w:p>
      <w:pPr>
        <w:pStyle w:val="BodyText"/>
        <w:ind w:left="25"/>
        <w:spacing w:before="30" w:line="228" w:lineRule="auto"/>
        <w:rPr>
          <w:sz w:val="19"/>
          <w:szCs w:val="19"/>
        </w:rPr>
      </w:pPr>
      <w:r>
        <w:rPr>
          <w:sz w:val="19"/>
          <w:szCs w:val="19"/>
          <w:spacing w:val="9"/>
        </w:rPr>
        <w:t>38."任何英雄人物的历史作用都不能超出他们所处历史条</w:t>
      </w:r>
      <w:r>
        <w:rPr>
          <w:sz w:val="19"/>
          <w:szCs w:val="19"/>
          <w:spacing w:val="8"/>
        </w:rPr>
        <w:t>件许可的范围"。这种看法是(  A)</w:t>
      </w:r>
    </w:p>
    <w:p>
      <w:pPr>
        <w:pStyle w:val="BodyText"/>
        <w:ind w:left="19" w:right="4919" w:hanging="4"/>
        <w:spacing w:before="78" w:line="288" w:lineRule="auto"/>
        <w:rPr>
          <w:sz w:val="19"/>
          <w:szCs w:val="19"/>
        </w:rPr>
      </w:pPr>
      <w:r>
        <w:rPr>
          <w:sz w:val="19"/>
          <w:szCs w:val="19"/>
          <w:spacing w:val="8"/>
        </w:rPr>
        <w:t>A.历史唯物主义观点  B.机械决定观点</w:t>
      </w:r>
      <w:r>
        <w:rPr>
          <w:sz w:val="19"/>
          <w:szCs w:val="19"/>
          <w:spacing w:val="7"/>
        </w:rPr>
        <w:t xml:space="preserve"> </w:t>
      </w:r>
      <w:r>
        <w:rPr>
          <w:sz w:val="19"/>
          <w:szCs w:val="19"/>
          <w:spacing w:val="8"/>
        </w:rPr>
        <w:t>C.历史宿命论观点  D.历史循环论观点</w:t>
      </w:r>
    </w:p>
    <w:p>
      <w:pPr>
        <w:pStyle w:val="BodyText"/>
        <w:ind w:left="56" w:right="21" w:hanging="31"/>
        <w:spacing w:before="30" w:line="290" w:lineRule="auto"/>
        <w:rPr>
          <w:sz w:val="19"/>
          <w:szCs w:val="19"/>
        </w:rPr>
      </w:pPr>
      <w:r>
        <w:rPr>
          <w:sz w:val="19"/>
          <w:szCs w:val="19"/>
          <w:spacing w:val="9"/>
        </w:rPr>
        <w:t>39.人生理想是人为自己设定并为之奋斗的长远目标，是人所憧憬和向往的美好未好，其根基是</w:t>
      </w:r>
      <w:r>
        <w:rPr>
          <w:sz w:val="19"/>
          <w:szCs w:val="19"/>
          <w:spacing w:val="13"/>
        </w:rPr>
        <w:t xml:space="preserve"> </w:t>
      </w:r>
      <w:r>
        <w:rPr>
          <w:sz w:val="19"/>
          <w:szCs w:val="19"/>
          <w:spacing w:val="-11"/>
        </w:rPr>
        <w:t>(</w:t>
      </w:r>
      <w:r>
        <w:rPr>
          <w:sz w:val="19"/>
          <w:szCs w:val="19"/>
          <w:spacing w:val="7"/>
        </w:rPr>
        <w:t xml:space="preserve">  </w:t>
      </w:r>
      <w:r>
        <w:rPr>
          <w:sz w:val="19"/>
          <w:szCs w:val="19"/>
          <w:spacing w:val="-11"/>
        </w:rPr>
        <w:t>D)</w:t>
      </w:r>
    </w:p>
    <w:p>
      <w:pPr>
        <w:pStyle w:val="BodyText"/>
        <w:ind w:left="15"/>
        <w:spacing w:before="28" w:line="228" w:lineRule="auto"/>
        <w:rPr>
          <w:sz w:val="19"/>
          <w:szCs w:val="19"/>
        </w:rPr>
      </w:pPr>
      <w:r>
        <w:rPr>
          <w:sz w:val="19"/>
          <w:szCs w:val="19"/>
          <w:spacing w:val="8"/>
        </w:rPr>
        <w:t>A.个人的政治态度  B.个人的主观意志</w:t>
      </w:r>
    </w:p>
    <w:p>
      <w:pPr>
        <w:pStyle w:val="BodyText"/>
        <w:ind w:left="20"/>
        <w:spacing w:before="78" w:line="227" w:lineRule="auto"/>
        <w:rPr>
          <w:sz w:val="19"/>
          <w:szCs w:val="19"/>
        </w:rPr>
      </w:pPr>
      <w:r>
        <w:rPr>
          <w:sz w:val="19"/>
          <w:szCs w:val="19"/>
          <w:spacing w:val="8"/>
        </w:rPr>
        <w:t>C.个人的文化素质  D.现实的社会实践</w:t>
      </w:r>
    </w:p>
    <w:p>
      <w:pPr>
        <w:pStyle w:val="BodyText"/>
        <w:ind w:left="21"/>
        <w:spacing w:before="78" w:line="228" w:lineRule="auto"/>
        <w:rPr>
          <w:sz w:val="19"/>
          <w:szCs w:val="19"/>
        </w:rPr>
      </w:pPr>
      <w:r>
        <w:rPr>
          <w:sz w:val="19"/>
          <w:szCs w:val="19"/>
          <w:spacing w:val="7"/>
        </w:rPr>
        <w:t>40.在自由和必然关系问题上马克思主义哲学认为，</w:t>
      </w:r>
      <w:r>
        <w:rPr>
          <w:sz w:val="19"/>
          <w:szCs w:val="19"/>
          <w:spacing w:val="-43"/>
        </w:rPr>
        <w:t xml:space="preserve"> </w:t>
      </w:r>
      <w:r>
        <w:rPr>
          <w:sz w:val="19"/>
          <w:szCs w:val="19"/>
          <w:spacing w:val="7"/>
        </w:rPr>
        <w:t>自由是(D  )</w:t>
      </w:r>
    </w:p>
    <w:p>
      <w:pPr>
        <w:pStyle w:val="BodyText"/>
        <w:ind w:left="15"/>
        <w:spacing w:before="77" w:line="228" w:lineRule="auto"/>
        <w:rPr>
          <w:sz w:val="19"/>
          <w:szCs w:val="19"/>
        </w:rPr>
      </w:pPr>
      <w:r>
        <w:rPr>
          <w:sz w:val="19"/>
          <w:szCs w:val="19"/>
          <w:spacing w:val="8"/>
        </w:rPr>
        <w:t>A.主观意志的产物</w:t>
      </w:r>
    </w:p>
    <w:p>
      <w:pPr>
        <w:pStyle w:val="BodyText"/>
        <w:ind w:left="17"/>
        <w:spacing w:before="77" w:line="228" w:lineRule="auto"/>
        <w:rPr>
          <w:sz w:val="19"/>
          <w:szCs w:val="19"/>
        </w:rPr>
      </w:pPr>
      <w:r>
        <w:rPr>
          <w:sz w:val="19"/>
          <w:szCs w:val="19"/>
          <w:spacing w:val="8"/>
        </w:rPr>
        <w:t>B.不受任何限制的活动</w:t>
      </w:r>
    </w:p>
    <w:p>
      <w:pPr>
        <w:pStyle w:val="BodyText"/>
        <w:ind w:left="20"/>
        <w:spacing w:before="77" w:line="229" w:lineRule="auto"/>
        <w:rPr>
          <w:sz w:val="19"/>
          <w:szCs w:val="19"/>
        </w:rPr>
      </w:pPr>
      <w:r>
        <w:rPr>
          <w:sz w:val="19"/>
          <w:szCs w:val="19"/>
          <w:spacing w:val="8"/>
        </w:rPr>
        <w:t>C.对必然性的否定和超越</w:t>
      </w:r>
    </w:p>
    <w:p>
      <w:pPr>
        <w:pStyle w:val="BodyText"/>
        <w:ind w:left="18"/>
        <w:spacing w:before="77" w:line="228" w:lineRule="auto"/>
        <w:rPr>
          <w:sz w:val="19"/>
          <w:szCs w:val="19"/>
        </w:rPr>
      </w:pPr>
      <w:r>
        <w:rPr>
          <w:sz w:val="19"/>
          <w:szCs w:val="19"/>
          <w:spacing w:val="9"/>
        </w:rPr>
        <w:t>D.对必然性的认识和对客观世界的改造</w:t>
      </w:r>
    </w:p>
    <w:p>
      <w:pPr>
        <w:pStyle w:val="BodyText"/>
        <w:ind w:left="23" w:right="21" w:firstLine="1"/>
        <w:spacing w:before="78" w:line="288" w:lineRule="auto"/>
        <w:rPr>
          <w:sz w:val="19"/>
          <w:szCs w:val="19"/>
        </w:rPr>
      </w:pPr>
      <w:r>
        <w:rPr>
          <w:sz w:val="19"/>
          <w:szCs w:val="19"/>
          <w:spacing w:val="8"/>
        </w:rPr>
        <w:t>二、多项选择题(本大题共</w:t>
      </w:r>
      <w:r>
        <w:rPr>
          <w:sz w:val="19"/>
          <w:szCs w:val="19"/>
          <w:spacing w:val="-22"/>
        </w:rPr>
        <w:t xml:space="preserve"> </w:t>
      </w:r>
      <w:r>
        <w:rPr>
          <w:sz w:val="19"/>
          <w:szCs w:val="19"/>
          <w:spacing w:val="8"/>
        </w:rPr>
        <w:t>10</w:t>
      </w:r>
      <w:r>
        <w:rPr>
          <w:sz w:val="19"/>
          <w:szCs w:val="19"/>
          <w:spacing w:val="-33"/>
        </w:rPr>
        <w:t xml:space="preserve"> </w:t>
      </w:r>
      <w:r>
        <w:rPr>
          <w:sz w:val="19"/>
          <w:szCs w:val="19"/>
          <w:spacing w:val="8"/>
        </w:rPr>
        <w:t>小题，每小题</w:t>
      </w:r>
      <w:r>
        <w:rPr>
          <w:sz w:val="19"/>
          <w:szCs w:val="19"/>
          <w:spacing w:val="-21"/>
        </w:rPr>
        <w:t xml:space="preserve"> </w:t>
      </w:r>
      <w:r>
        <w:rPr>
          <w:sz w:val="19"/>
          <w:szCs w:val="19"/>
          <w:spacing w:val="7"/>
        </w:rPr>
        <w:t>1</w:t>
      </w:r>
      <w:r>
        <w:rPr>
          <w:sz w:val="19"/>
          <w:szCs w:val="19"/>
          <w:spacing w:val="-34"/>
        </w:rPr>
        <w:t xml:space="preserve"> </w:t>
      </w:r>
      <w:r>
        <w:rPr>
          <w:sz w:val="19"/>
          <w:szCs w:val="19"/>
          <w:spacing w:val="7"/>
        </w:rPr>
        <w:t>分)在每小题列出的五个选项中有二至五个选项是</w:t>
      </w:r>
      <w:r>
        <w:rPr>
          <w:sz w:val="19"/>
          <w:szCs w:val="19"/>
        </w:rPr>
        <w:t xml:space="preserve"> </w:t>
      </w:r>
      <w:r>
        <w:rPr>
          <w:sz w:val="19"/>
          <w:szCs w:val="19"/>
          <w:spacing w:val="9"/>
        </w:rPr>
        <w:t>符合题目要求的，请将正确选项前的字母填在题后的括号内。多选、少选、错选均无分。</w:t>
      </w:r>
    </w:p>
    <w:p>
      <w:pPr>
        <w:pStyle w:val="BodyText"/>
        <w:ind w:left="36"/>
        <w:spacing w:before="31" w:line="228" w:lineRule="auto"/>
        <w:rPr>
          <w:sz w:val="19"/>
          <w:szCs w:val="19"/>
        </w:rPr>
      </w:pPr>
      <w:r>
        <w:rPr>
          <w:sz w:val="19"/>
          <w:szCs w:val="19"/>
          <w:spacing w:val="9"/>
        </w:rPr>
        <w:t>1.马克思主义哲学的产生是人类认识史上的伟大变革</w:t>
      </w:r>
      <w:r>
        <w:rPr>
          <w:sz w:val="19"/>
          <w:szCs w:val="19"/>
          <w:spacing w:val="8"/>
        </w:rPr>
        <w:t>，因为它(  </w:t>
      </w:r>
      <w:r>
        <w:rPr>
          <w:sz w:val="19"/>
          <w:szCs w:val="19"/>
        </w:rPr>
        <w:t>ABD</w:t>
      </w:r>
      <w:r>
        <w:rPr>
          <w:sz w:val="19"/>
          <w:szCs w:val="19"/>
          <w:spacing w:val="8"/>
        </w:rPr>
        <w:t>)</w:t>
      </w:r>
    </w:p>
    <w:p>
      <w:pPr>
        <w:pStyle w:val="BodyText"/>
        <w:ind w:left="15"/>
        <w:spacing w:before="77" w:line="228" w:lineRule="auto"/>
        <w:rPr>
          <w:sz w:val="19"/>
          <w:szCs w:val="19"/>
        </w:rPr>
      </w:pPr>
      <w:r>
        <w:rPr>
          <w:sz w:val="19"/>
          <w:szCs w:val="19"/>
          <w:spacing w:val="9"/>
        </w:rPr>
        <w:t>A.实现了唯物主义和辩证法的统一</w:t>
      </w:r>
    </w:p>
    <w:p>
      <w:pPr>
        <w:spacing w:line="228" w:lineRule="auto"/>
        <w:sectPr>
          <w:footerReference w:type="default" r:id="rId55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7"/>
        <w:spacing w:before="62" w:line="229" w:lineRule="auto"/>
        <w:rPr>
          <w:sz w:val="19"/>
          <w:szCs w:val="19"/>
        </w:rPr>
      </w:pPr>
      <w:r>
        <w:rPr>
          <w:sz w:val="19"/>
          <w:szCs w:val="19"/>
          <w:spacing w:val="8"/>
        </w:rPr>
        <w:t>B.创立了历史唯物主义</w:t>
      </w:r>
    </w:p>
    <w:p>
      <w:pPr>
        <w:pStyle w:val="BodyText"/>
        <w:ind w:left="20"/>
        <w:spacing w:before="76" w:line="228" w:lineRule="auto"/>
        <w:rPr>
          <w:sz w:val="19"/>
          <w:szCs w:val="19"/>
        </w:rPr>
      </w:pPr>
      <w:r>
        <w:rPr>
          <w:sz w:val="19"/>
          <w:szCs w:val="19"/>
          <w:spacing w:val="8"/>
        </w:rPr>
        <w:t>C.使哲学发展到了顶峰</w:t>
      </w:r>
    </w:p>
    <w:p>
      <w:pPr>
        <w:pStyle w:val="BodyText"/>
        <w:ind w:left="19" w:right="4521" w:hanging="1"/>
        <w:spacing w:before="77" w:line="288" w:lineRule="auto"/>
        <w:rPr>
          <w:sz w:val="19"/>
          <w:szCs w:val="19"/>
        </w:rPr>
      </w:pPr>
      <w:r>
        <w:rPr>
          <w:sz w:val="19"/>
          <w:szCs w:val="19"/>
          <w:spacing w:val="9"/>
        </w:rPr>
        <w:t>D.正确地解决了哲学与各门具体科学的关系</w:t>
      </w:r>
      <w:r>
        <w:rPr>
          <w:sz w:val="19"/>
          <w:szCs w:val="19"/>
          <w:spacing w:val="3"/>
        </w:rPr>
        <w:t xml:space="preserve"> </w:t>
      </w:r>
      <w:r>
        <w:rPr>
          <w:sz w:val="19"/>
          <w:szCs w:val="19"/>
          <w:spacing w:val="8"/>
        </w:rPr>
        <w:t>E.使哲学成为"科学之科学"</w:t>
      </w:r>
    </w:p>
    <w:p>
      <w:pPr>
        <w:pStyle w:val="BodyText"/>
        <w:ind w:left="24"/>
        <w:spacing w:before="30" w:line="229" w:lineRule="auto"/>
        <w:rPr>
          <w:sz w:val="19"/>
          <w:szCs w:val="19"/>
        </w:rPr>
      </w:pPr>
      <w:r>
        <w:rPr>
          <w:sz w:val="19"/>
          <w:szCs w:val="19"/>
          <w:spacing w:val="9"/>
        </w:rPr>
        <w:t>2.下列说法中，正确体现意识能动性的有</w:t>
      </w:r>
      <w:r>
        <w:rPr>
          <w:sz w:val="19"/>
          <w:szCs w:val="19"/>
          <w:spacing w:val="8"/>
        </w:rPr>
        <w:t>(  </w:t>
      </w:r>
      <w:r>
        <w:rPr>
          <w:sz w:val="19"/>
          <w:szCs w:val="19"/>
        </w:rPr>
        <w:t>ACE</w:t>
      </w:r>
      <w:r>
        <w:rPr>
          <w:sz w:val="19"/>
          <w:szCs w:val="19"/>
          <w:spacing w:val="8"/>
        </w:rPr>
        <w:t>)</w:t>
      </w:r>
    </w:p>
    <w:p>
      <w:pPr>
        <w:pStyle w:val="BodyText"/>
        <w:ind w:left="15"/>
        <w:spacing w:before="77" w:line="228" w:lineRule="auto"/>
        <w:rPr>
          <w:sz w:val="19"/>
          <w:szCs w:val="19"/>
        </w:rPr>
      </w:pPr>
      <w:r>
        <w:rPr>
          <w:sz w:val="19"/>
          <w:szCs w:val="19"/>
          <w:spacing w:val="8"/>
        </w:rPr>
        <w:t>A.胸有成竹，料事如神  B.纸上谈兵，画饼充饥</w:t>
      </w:r>
    </w:p>
    <w:p>
      <w:pPr>
        <w:pStyle w:val="BodyText"/>
        <w:ind w:left="19" w:right="3321"/>
        <w:spacing w:before="78" w:line="288" w:lineRule="auto"/>
        <w:rPr>
          <w:sz w:val="19"/>
          <w:szCs w:val="19"/>
        </w:rPr>
      </w:pPr>
      <w:r>
        <w:rPr>
          <w:sz w:val="19"/>
          <w:szCs w:val="19"/>
          <w:spacing w:val="8"/>
        </w:rPr>
        <w:t>C.天下无难事，只怕有心人  D.不怕做不到，就怕想不到</w:t>
      </w:r>
      <w:r>
        <w:rPr>
          <w:sz w:val="19"/>
          <w:szCs w:val="19"/>
          <w:spacing w:val="17"/>
        </w:rPr>
        <w:t xml:space="preserve"> </w:t>
      </w:r>
      <w:r>
        <w:rPr>
          <w:sz w:val="19"/>
          <w:szCs w:val="19"/>
          <w:spacing w:val="8"/>
        </w:rPr>
        <w:t>E.运筹帷幄之中，决胜千里之外</w:t>
      </w:r>
    </w:p>
    <w:p>
      <w:pPr>
        <w:pStyle w:val="BodyText"/>
        <w:ind w:left="25"/>
        <w:spacing w:before="30" w:line="228" w:lineRule="auto"/>
        <w:rPr>
          <w:sz w:val="19"/>
          <w:szCs w:val="19"/>
        </w:rPr>
      </w:pPr>
      <w:r>
        <w:rPr>
          <w:sz w:val="19"/>
          <w:szCs w:val="19"/>
          <w:spacing w:val="8"/>
        </w:rPr>
        <w:t>3.下列观点中，属于唯物辩证法的总特征的有(  </w:t>
      </w:r>
      <w:r>
        <w:rPr>
          <w:sz w:val="19"/>
          <w:szCs w:val="19"/>
        </w:rPr>
        <w:t>AB</w:t>
      </w:r>
      <w:r>
        <w:rPr>
          <w:sz w:val="19"/>
          <w:szCs w:val="19"/>
          <w:spacing w:val="8"/>
        </w:rPr>
        <w:t>)</w:t>
      </w:r>
    </w:p>
    <w:p>
      <w:pPr>
        <w:pStyle w:val="BodyText"/>
        <w:ind w:left="15"/>
        <w:spacing w:before="78" w:line="228" w:lineRule="auto"/>
        <w:rPr>
          <w:sz w:val="19"/>
          <w:szCs w:val="19"/>
        </w:rPr>
      </w:pPr>
      <w:r>
        <w:rPr>
          <w:sz w:val="19"/>
          <w:szCs w:val="19"/>
          <w:spacing w:val="8"/>
        </w:rPr>
        <w:t>A.普遍联系的观点  B.永恒发展的观点</w:t>
      </w:r>
    </w:p>
    <w:p>
      <w:pPr>
        <w:pStyle w:val="BodyText"/>
        <w:ind w:left="20"/>
        <w:spacing w:before="77" w:line="229" w:lineRule="auto"/>
        <w:rPr>
          <w:sz w:val="19"/>
          <w:szCs w:val="19"/>
        </w:rPr>
      </w:pPr>
      <w:r>
        <w:rPr>
          <w:sz w:val="19"/>
          <w:szCs w:val="19"/>
          <w:spacing w:val="8"/>
        </w:rPr>
        <w:t>C.对立统一的观点  D.量变和质变的观点</w:t>
      </w:r>
    </w:p>
    <w:p>
      <w:pPr>
        <w:pStyle w:val="BodyText"/>
        <w:ind w:left="19"/>
        <w:spacing w:before="76" w:line="228" w:lineRule="auto"/>
        <w:rPr>
          <w:sz w:val="19"/>
          <w:szCs w:val="19"/>
        </w:rPr>
      </w:pPr>
      <w:r>
        <w:rPr>
          <w:sz w:val="19"/>
          <w:szCs w:val="19"/>
          <w:spacing w:val="8"/>
        </w:rPr>
        <w:t>E.辩证否定的观点</w:t>
      </w:r>
    </w:p>
    <w:p>
      <w:pPr>
        <w:pStyle w:val="BodyText"/>
        <w:ind w:left="21"/>
        <w:spacing w:before="78" w:line="228" w:lineRule="auto"/>
        <w:rPr>
          <w:sz w:val="19"/>
          <w:szCs w:val="19"/>
        </w:rPr>
      </w:pPr>
      <w:r>
        <w:rPr>
          <w:sz w:val="19"/>
          <w:szCs w:val="19"/>
          <w:spacing w:val="9"/>
        </w:rPr>
        <w:t>4.下列各项属于新事物优越于旧事物的原因的有(  </w:t>
      </w:r>
      <w:r>
        <w:rPr>
          <w:sz w:val="19"/>
          <w:szCs w:val="19"/>
        </w:rPr>
        <w:t>CDE</w:t>
      </w:r>
      <w:r>
        <w:rPr>
          <w:sz w:val="19"/>
          <w:szCs w:val="19"/>
          <w:spacing w:val="9"/>
        </w:rPr>
        <w:t>)</w:t>
      </w:r>
    </w:p>
    <w:p>
      <w:pPr>
        <w:pStyle w:val="BodyText"/>
        <w:ind w:left="16" w:right="5121" w:hanging="1"/>
        <w:spacing w:before="76" w:line="296" w:lineRule="auto"/>
        <w:jc w:val="both"/>
        <w:rPr>
          <w:sz w:val="19"/>
          <w:szCs w:val="19"/>
        </w:rPr>
      </w:pPr>
      <w:r>
        <w:rPr>
          <w:sz w:val="19"/>
          <w:szCs w:val="19"/>
          <w:spacing w:val="9"/>
        </w:rPr>
        <w:t>A.新事物是在新的历史条件下产生的</w:t>
      </w:r>
      <w:r>
        <w:rPr>
          <w:sz w:val="19"/>
          <w:szCs w:val="19"/>
          <w:spacing w:val="3"/>
        </w:rPr>
        <w:t xml:space="preserve"> </w:t>
      </w:r>
      <w:r>
        <w:rPr>
          <w:sz w:val="19"/>
          <w:szCs w:val="19"/>
          <w:spacing w:val="9"/>
        </w:rPr>
        <w:t>B.新事物具有旧事物所没有的新形式</w:t>
      </w:r>
      <w:r>
        <w:rPr>
          <w:sz w:val="19"/>
          <w:szCs w:val="19"/>
          <w:spacing w:val="1"/>
        </w:rPr>
        <w:t xml:space="preserve"> </w:t>
      </w:r>
      <w:r>
        <w:rPr>
          <w:sz w:val="19"/>
          <w:szCs w:val="19"/>
          <w:spacing w:val="9"/>
        </w:rPr>
        <w:t>C.新事物抛弃了旧事物中消极的东西</w:t>
      </w:r>
      <w:r>
        <w:rPr>
          <w:sz w:val="19"/>
          <w:szCs w:val="19"/>
          <w:spacing w:val="1"/>
        </w:rPr>
        <w:t xml:space="preserve"> </w:t>
      </w:r>
      <w:r>
        <w:rPr>
          <w:sz w:val="19"/>
          <w:szCs w:val="19"/>
          <w:spacing w:val="9"/>
        </w:rPr>
        <w:t>D.新事物保留了旧事物中积极的因素</w:t>
      </w:r>
    </w:p>
    <w:p>
      <w:pPr>
        <w:pStyle w:val="BodyText"/>
        <w:ind w:left="25" w:right="3522" w:hanging="6"/>
        <w:spacing w:before="31" w:line="288" w:lineRule="auto"/>
        <w:rPr>
          <w:sz w:val="19"/>
          <w:szCs w:val="19"/>
        </w:rPr>
      </w:pPr>
      <w:r>
        <w:rPr>
          <w:sz w:val="19"/>
          <w:szCs w:val="19"/>
          <w:spacing w:val="9"/>
        </w:rPr>
        <w:t>E.新事物中增添了旧事物不能容纳的有生命力的新内容</w:t>
      </w:r>
      <w:r>
        <w:rPr>
          <w:sz w:val="19"/>
          <w:szCs w:val="19"/>
          <w:spacing w:val="5"/>
        </w:rPr>
        <w:t xml:space="preserve"> </w:t>
      </w:r>
      <w:r>
        <w:rPr>
          <w:sz w:val="19"/>
          <w:szCs w:val="19"/>
          <w:spacing w:val="8"/>
        </w:rPr>
        <w:t>5.感觉和概念的区别在于(</w:t>
      </w:r>
      <w:r>
        <w:rPr>
          <w:sz w:val="19"/>
          <w:szCs w:val="19"/>
        </w:rPr>
        <w:t>ABCE</w:t>
      </w:r>
      <w:r>
        <w:rPr>
          <w:sz w:val="19"/>
          <w:szCs w:val="19"/>
          <w:spacing w:val="8"/>
        </w:rPr>
        <w:t xml:space="preserve">  )</w:t>
      </w:r>
    </w:p>
    <w:p>
      <w:pPr>
        <w:pStyle w:val="BodyText"/>
        <w:ind w:left="15"/>
        <w:spacing w:before="31" w:line="228" w:lineRule="auto"/>
        <w:rPr>
          <w:sz w:val="19"/>
          <w:szCs w:val="19"/>
        </w:rPr>
      </w:pPr>
      <w:r>
        <w:rPr>
          <w:sz w:val="19"/>
          <w:szCs w:val="19"/>
          <w:spacing w:val="9"/>
        </w:rPr>
        <w:t>A.感觉是感性认识的形式，概念是理性认识的形式</w:t>
      </w:r>
    </w:p>
    <w:p>
      <w:pPr>
        <w:pStyle w:val="BodyText"/>
        <w:ind w:left="17"/>
        <w:spacing w:before="77" w:line="227" w:lineRule="auto"/>
        <w:rPr>
          <w:sz w:val="19"/>
          <w:szCs w:val="19"/>
        </w:rPr>
      </w:pPr>
      <w:r>
        <w:rPr>
          <w:sz w:val="19"/>
          <w:szCs w:val="19"/>
          <w:spacing w:val="9"/>
        </w:rPr>
        <w:t>B.感觉是对事物现象的反映，概念是对事物本质的反映</w:t>
      </w:r>
    </w:p>
    <w:p>
      <w:pPr>
        <w:pStyle w:val="BodyText"/>
        <w:ind w:left="20"/>
        <w:spacing w:before="78" w:line="228" w:lineRule="auto"/>
        <w:rPr>
          <w:sz w:val="19"/>
          <w:szCs w:val="19"/>
        </w:rPr>
      </w:pPr>
      <w:r>
        <w:rPr>
          <w:sz w:val="19"/>
          <w:szCs w:val="19"/>
          <w:spacing w:val="8"/>
        </w:rPr>
        <w:t>C.感觉具有直接性，概念具有间接性</w:t>
      </w:r>
    </w:p>
    <w:p>
      <w:pPr>
        <w:pStyle w:val="BodyText"/>
        <w:ind w:left="18"/>
        <w:spacing w:before="78" w:line="228" w:lineRule="auto"/>
        <w:rPr>
          <w:sz w:val="19"/>
          <w:szCs w:val="19"/>
        </w:rPr>
      </w:pPr>
      <w:r>
        <w:rPr>
          <w:sz w:val="19"/>
          <w:szCs w:val="19"/>
          <w:spacing w:val="8"/>
        </w:rPr>
        <w:t>D.感觉不可靠，概念真实可靠</w:t>
      </w:r>
    </w:p>
    <w:p>
      <w:pPr>
        <w:pStyle w:val="BodyText"/>
        <w:ind w:left="19"/>
        <w:spacing w:before="77" w:line="228" w:lineRule="auto"/>
        <w:rPr>
          <w:sz w:val="19"/>
          <w:szCs w:val="19"/>
        </w:rPr>
      </w:pPr>
      <w:r>
        <w:rPr>
          <w:sz w:val="19"/>
          <w:szCs w:val="19"/>
          <w:spacing w:val="9"/>
        </w:rPr>
        <w:t>E.感觉具有形象性，概念具有抽象性</w:t>
      </w:r>
    </w:p>
    <w:p>
      <w:pPr>
        <w:pStyle w:val="BodyText"/>
        <w:ind w:left="23"/>
        <w:spacing w:before="78" w:line="227" w:lineRule="auto"/>
        <w:rPr>
          <w:sz w:val="19"/>
          <w:szCs w:val="19"/>
        </w:rPr>
      </w:pPr>
      <w:r>
        <w:rPr>
          <w:sz w:val="19"/>
          <w:szCs w:val="19"/>
          <w:spacing w:val="9"/>
        </w:rPr>
        <w:t>6.在人类和人类社会形成的过程中，劳动所起的作用有(  </w:t>
      </w:r>
      <w:r>
        <w:rPr>
          <w:sz w:val="19"/>
          <w:szCs w:val="19"/>
        </w:rPr>
        <w:t>ABCDE</w:t>
      </w:r>
      <w:r>
        <w:rPr>
          <w:sz w:val="19"/>
          <w:szCs w:val="19"/>
          <w:spacing w:val="9"/>
        </w:rPr>
        <w:t>)</w:t>
      </w:r>
    </w:p>
    <w:p>
      <w:pPr>
        <w:pStyle w:val="BodyText"/>
        <w:ind w:left="15"/>
        <w:spacing w:before="78" w:line="228" w:lineRule="auto"/>
        <w:rPr>
          <w:sz w:val="19"/>
          <w:szCs w:val="19"/>
        </w:rPr>
      </w:pPr>
      <w:r>
        <w:rPr>
          <w:sz w:val="19"/>
          <w:szCs w:val="19"/>
          <w:spacing w:val="8"/>
        </w:rPr>
        <w:t>A.劳动创造了人脑</w:t>
      </w:r>
    </w:p>
    <w:p>
      <w:pPr>
        <w:pStyle w:val="BodyText"/>
        <w:ind w:left="17"/>
        <w:spacing w:before="77" w:line="228" w:lineRule="auto"/>
        <w:rPr>
          <w:sz w:val="19"/>
          <w:szCs w:val="19"/>
        </w:rPr>
      </w:pPr>
      <w:r>
        <w:rPr>
          <w:sz w:val="19"/>
          <w:szCs w:val="19"/>
          <w:spacing w:val="8"/>
        </w:rPr>
        <w:t>B.劳动创造了人手</w:t>
      </w:r>
    </w:p>
    <w:p>
      <w:pPr>
        <w:pStyle w:val="BodyText"/>
        <w:ind w:left="20"/>
        <w:spacing w:before="78" w:line="228" w:lineRule="auto"/>
        <w:rPr>
          <w:sz w:val="19"/>
          <w:szCs w:val="19"/>
        </w:rPr>
      </w:pPr>
      <w:r>
        <w:rPr>
          <w:sz w:val="19"/>
          <w:szCs w:val="19"/>
          <w:spacing w:val="8"/>
        </w:rPr>
        <w:t>C.劳动推动了语言的产生与发展</w:t>
      </w:r>
    </w:p>
    <w:p>
      <w:pPr>
        <w:pStyle w:val="BodyText"/>
        <w:ind w:left="19" w:right="4122" w:hanging="1"/>
        <w:spacing w:before="77" w:line="288" w:lineRule="auto"/>
        <w:rPr>
          <w:sz w:val="19"/>
          <w:szCs w:val="19"/>
        </w:rPr>
      </w:pPr>
      <w:r>
        <w:rPr>
          <w:sz w:val="19"/>
          <w:szCs w:val="19"/>
          <w:spacing w:val="9"/>
        </w:rPr>
        <w:t>D.劳动产生了意识和人类所特有的抽象思维能力</w:t>
      </w:r>
      <w:r>
        <w:rPr>
          <w:sz w:val="19"/>
          <w:szCs w:val="19"/>
          <w:spacing w:val="4"/>
        </w:rPr>
        <w:t xml:space="preserve"> </w:t>
      </w:r>
      <w:r>
        <w:rPr>
          <w:sz w:val="19"/>
          <w:szCs w:val="19"/>
          <w:spacing w:val="8"/>
        </w:rPr>
        <w:t>E.劳动形成了人类的社会关系</w:t>
      </w:r>
    </w:p>
    <w:p>
      <w:pPr>
        <w:pStyle w:val="BodyText"/>
        <w:ind w:left="26"/>
        <w:spacing w:before="31" w:line="228" w:lineRule="auto"/>
        <w:rPr>
          <w:sz w:val="19"/>
          <w:szCs w:val="19"/>
        </w:rPr>
      </w:pPr>
      <w:r>
        <w:rPr>
          <w:sz w:val="19"/>
          <w:szCs w:val="19"/>
          <w:spacing w:val="9"/>
        </w:rPr>
        <w:t>7.下列各项属于现代生产力系统的要素的有(</w:t>
      </w:r>
      <w:r>
        <w:rPr>
          <w:sz w:val="19"/>
          <w:szCs w:val="19"/>
        </w:rPr>
        <w:t>ABCD</w:t>
      </w:r>
      <w:r>
        <w:rPr>
          <w:sz w:val="19"/>
          <w:szCs w:val="19"/>
          <w:spacing w:val="9"/>
        </w:rPr>
        <w:t xml:space="preserve">  )</w:t>
      </w:r>
    </w:p>
    <w:p>
      <w:pPr>
        <w:pStyle w:val="BodyText"/>
        <w:ind w:left="19" w:right="4521" w:hanging="4"/>
        <w:spacing w:before="78" w:line="288" w:lineRule="auto"/>
        <w:rPr>
          <w:sz w:val="19"/>
          <w:szCs w:val="19"/>
        </w:rPr>
      </w:pPr>
      <w:r>
        <w:rPr>
          <w:sz w:val="19"/>
          <w:szCs w:val="19"/>
          <w:spacing w:val="8"/>
        </w:rPr>
        <w:t>A.独立的实体性因素  B.运筹性的综合因素</w:t>
      </w:r>
      <w:r>
        <w:rPr>
          <w:sz w:val="19"/>
          <w:szCs w:val="19"/>
          <w:spacing w:val="10"/>
        </w:rPr>
        <w:t xml:space="preserve"> </w:t>
      </w:r>
      <w:r>
        <w:rPr>
          <w:sz w:val="19"/>
          <w:szCs w:val="19"/>
          <w:spacing w:val="7"/>
        </w:rPr>
        <w:t>C.渗透性因素  D.准备性因素</w:t>
      </w:r>
    </w:p>
    <w:p>
      <w:pPr>
        <w:pStyle w:val="BodyText"/>
        <w:ind w:left="19"/>
        <w:spacing w:before="31" w:line="227" w:lineRule="auto"/>
        <w:rPr>
          <w:sz w:val="19"/>
          <w:szCs w:val="19"/>
        </w:rPr>
      </w:pPr>
      <w:r>
        <w:rPr>
          <w:sz w:val="19"/>
          <w:szCs w:val="19"/>
          <w:spacing w:val="7"/>
        </w:rPr>
        <w:t>E.社会关系因素</w:t>
      </w:r>
    </w:p>
    <w:p>
      <w:pPr>
        <w:pStyle w:val="BodyText"/>
        <w:ind w:left="22"/>
        <w:spacing w:before="78" w:line="227" w:lineRule="auto"/>
        <w:rPr>
          <w:sz w:val="19"/>
          <w:szCs w:val="19"/>
        </w:rPr>
      </w:pPr>
      <w:r>
        <w:rPr>
          <w:sz w:val="19"/>
          <w:szCs w:val="19"/>
          <w:spacing w:val="9"/>
        </w:rPr>
        <w:t>8.下列各项正确反映人的活动和社会发展规律的关系的有(  </w:t>
      </w:r>
      <w:r>
        <w:rPr>
          <w:sz w:val="19"/>
          <w:szCs w:val="19"/>
        </w:rPr>
        <w:t>ABDE</w:t>
      </w:r>
      <w:r>
        <w:rPr>
          <w:sz w:val="19"/>
          <w:szCs w:val="19"/>
          <w:spacing w:val="9"/>
        </w:rPr>
        <w:t>)</w:t>
      </w:r>
    </w:p>
    <w:p>
      <w:pPr>
        <w:pStyle w:val="BodyText"/>
        <w:ind w:left="15"/>
        <w:spacing w:before="79" w:line="227" w:lineRule="auto"/>
        <w:rPr>
          <w:sz w:val="19"/>
          <w:szCs w:val="19"/>
        </w:rPr>
      </w:pPr>
      <w:r>
        <w:rPr>
          <w:sz w:val="19"/>
          <w:szCs w:val="19"/>
          <w:spacing w:val="9"/>
        </w:rPr>
        <w:t>A.人类可以认识和利用社会发展规律</w:t>
      </w:r>
    </w:p>
    <w:p>
      <w:pPr>
        <w:pStyle w:val="BodyText"/>
        <w:ind w:left="17"/>
        <w:spacing w:before="78" w:line="227" w:lineRule="auto"/>
        <w:rPr>
          <w:sz w:val="19"/>
          <w:szCs w:val="19"/>
        </w:rPr>
      </w:pPr>
      <w:r>
        <w:rPr>
          <w:sz w:val="19"/>
          <w:szCs w:val="19"/>
          <w:spacing w:val="9"/>
        </w:rPr>
        <w:t>B.人类可以加速或延缓社会规律的实现</w:t>
      </w:r>
    </w:p>
    <w:p>
      <w:pPr>
        <w:pStyle w:val="BodyText"/>
        <w:ind w:left="20"/>
        <w:spacing w:before="78" w:line="227" w:lineRule="auto"/>
        <w:rPr>
          <w:sz w:val="19"/>
          <w:szCs w:val="19"/>
        </w:rPr>
      </w:pPr>
      <w:r>
        <w:rPr>
          <w:sz w:val="19"/>
          <w:szCs w:val="19"/>
          <w:spacing w:val="9"/>
        </w:rPr>
        <w:t>C.人类可以根据自己的愿望改变社会规律</w:t>
      </w:r>
    </w:p>
    <w:p>
      <w:pPr>
        <w:pStyle w:val="BodyText"/>
        <w:ind w:left="18"/>
        <w:spacing w:before="79" w:line="227" w:lineRule="auto"/>
        <w:rPr>
          <w:sz w:val="19"/>
          <w:szCs w:val="19"/>
        </w:rPr>
      </w:pPr>
      <w:r>
        <w:rPr>
          <w:sz w:val="19"/>
          <w:szCs w:val="19"/>
          <w:spacing w:val="8"/>
        </w:rPr>
        <w:t>D.社会规律就是人的活动的规律</w:t>
      </w:r>
    </w:p>
    <w:p>
      <w:pPr>
        <w:pStyle w:val="BodyText"/>
        <w:ind w:left="19"/>
        <w:spacing w:before="78" w:line="227" w:lineRule="auto"/>
        <w:rPr>
          <w:sz w:val="19"/>
          <w:szCs w:val="19"/>
        </w:rPr>
      </w:pPr>
      <w:r>
        <w:rPr>
          <w:sz w:val="19"/>
          <w:szCs w:val="19"/>
          <w:spacing w:val="8"/>
        </w:rPr>
        <w:t>E.人的活动受社会发展规律的制约</w:t>
      </w:r>
    </w:p>
    <w:p>
      <w:pPr>
        <w:pStyle w:val="BodyText"/>
        <w:ind w:left="22"/>
        <w:spacing w:before="78" w:line="227" w:lineRule="auto"/>
        <w:rPr>
          <w:sz w:val="19"/>
          <w:szCs w:val="19"/>
        </w:rPr>
      </w:pPr>
      <w:r>
        <w:rPr>
          <w:sz w:val="19"/>
          <w:szCs w:val="19"/>
          <w:spacing w:val="9"/>
        </w:rPr>
        <w:t>9.人生价值在于对社会的贡献，这是因为(</w:t>
      </w:r>
      <w:r>
        <w:rPr>
          <w:sz w:val="19"/>
          <w:szCs w:val="19"/>
        </w:rPr>
        <w:t>CDE</w:t>
      </w:r>
      <w:r>
        <w:rPr>
          <w:sz w:val="19"/>
          <w:szCs w:val="19"/>
          <w:spacing w:val="9"/>
        </w:rPr>
        <w:t xml:space="preserve">  )</w:t>
      </w:r>
    </w:p>
    <w:p>
      <w:pPr>
        <w:pStyle w:val="BodyText"/>
        <w:ind w:left="15"/>
        <w:spacing w:before="79" w:line="227" w:lineRule="auto"/>
        <w:rPr>
          <w:sz w:val="19"/>
          <w:szCs w:val="19"/>
        </w:rPr>
      </w:pPr>
      <w:r>
        <w:rPr>
          <w:sz w:val="19"/>
          <w:szCs w:val="19"/>
          <w:spacing w:val="9"/>
        </w:rPr>
        <w:t>A.个人为社会作贡献，能够得到社会的赞扬和好评</w:t>
      </w:r>
    </w:p>
    <w:p>
      <w:pPr>
        <w:pStyle w:val="BodyText"/>
        <w:ind w:left="19" w:right="3722" w:hanging="2"/>
        <w:spacing w:before="78" w:line="288" w:lineRule="auto"/>
        <w:rPr>
          <w:sz w:val="19"/>
          <w:szCs w:val="19"/>
        </w:rPr>
      </w:pPr>
      <w:r>
        <w:rPr>
          <w:sz w:val="19"/>
          <w:szCs w:val="19"/>
          <w:spacing w:val="9"/>
        </w:rPr>
        <w:t>B.个人为社会作贡献，是为了从社会获得更大的利益</w:t>
      </w:r>
      <w:r>
        <w:rPr>
          <w:sz w:val="19"/>
          <w:szCs w:val="19"/>
          <w:spacing w:val="7"/>
        </w:rPr>
        <w:t xml:space="preserve"> </w:t>
      </w:r>
      <w:r>
        <w:rPr>
          <w:sz w:val="19"/>
          <w:szCs w:val="19"/>
          <w:spacing w:val="9"/>
        </w:rPr>
        <w:t>C.个人为社会作贡献，是社会存在和发展的客观需要</w:t>
      </w:r>
    </w:p>
    <w:p>
      <w:pPr>
        <w:spacing w:line="288" w:lineRule="auto"/>
        <w:sectPr>
          <w:footerReference w:type="default" r:id="rId55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1" w:lineRule="auto"/>
        <w:rPr>
          <w:rFonts w:ascii="Arial"/>
          <w:sz w:val="21"/>
        </w:rPr>
      </w:pPr>
      <w:r/>
    </w:p>
    <w:p>
      <w:pPr>
        <w:pStyle w:val="BodyText"/>
        <w:ind w:left="15" w:right="4219" w:firstLine="2"/>
        <w:spacing w:before="62" w:line="296" w:lineRule="auto"/>
        <w:rPr>
          <w:sz w:val="19"/>
          <w:szCs w:val="19"/>
        </w:rPr>
      </w:pPr>
      <w:r>
        <w:rPr>
          <w:sz w:val="19"/>
          <w:szCs w:val="19"/>
          <w:spacing w:val="9"/>
        </w:rPr>
        <w:t>D.个人为社会作贡献，是实现自我价值的基础</w:t>
      </w:r>
      <w:r>
        <w:rPr>
          <w:sz w:val="19"/>
          <w:szCs w:val="19"/>
          <w:spacing w:val="2"/>
        </w:rPr>
        <w:t xml:space="preserve">  </w:t>
      </w:r>
      <w:r>
        <w:rPr>
          <w:sz w:val="19"/>
          <w:szCs w:val="19"/>
          <w:spacing w:val="9"/>
        </w:rPr>
        <w:t>E.个人为社会作贡献，是实现自我价值的途径</w:t>
      </w:r>
      <w:r>
        <w:rPr>
          <w:sz w:val="19"/>
          <w:szCs w:val="19"/>
          <w:spacing w:val="3"/>
        </w:rPr>
        <w:t xml:space="preserve">  </w:t>
      </w:r>
      <w:r>
        <w:rPr>
          <w:sz w:val="19"/>
          <w:szCs w:val="19"/>
          <w:spacing w:val="9"/>
        </w:rPr>
        <w:t>10.下列各项正确反映交往的含义的有(  </w:t>
      </w:r>
      <w:r>
        <w:rPr>
          <w:sz w:val="19"/>
          <w:szCs w:val="19"/>
        </w:rPr>
        <w:t>ABCD</w:t>
      </w:r>
      <w:r>
        <w:rPr>
          <w:sz w:val="19"/>
          <w:szCs w:val="19"/>
          <w:spacing w:val="9"/>
        </w:rPr>
        <w:t>)</w:t>
      </w:r>
      <w:r>
        <w:rPr>
          <w:sz w:val="19"/>
          <w:szCs w:val="19"/>
          <w:spacing w:val="4"/>
        </w:rPr>
        <w:t xml:space="preserve"> </w:t>
      </w:r>
      <w:r>
        <w:rPr>
          <w:sz w:val="19"/>
          <w:szCs w:val="19"/>
          <w:spacing w:val="9"/>
        </w:rPr>
        <w:t>A.交往是人类特有的存在方式和活动方式</w:t>
      </w:r>
    </w:p>
    <w:p>
      <w:pPr>
        <w:pStyle w:val="BodyText"/>
        <w:ind w:left="17"/>
        <w:spacing w:before="30" w:line="227" w:lineRule="auto"/>
        <w:rPr>
          <w:sz w:val="19"/>
          <w:szCs w:val="19"/>
        </w:rPr>
      </w:pPr>
      <w:r>
        <w:rPr>
          <w:sz w:val="19"/>
          <w:szCs w:val="19"/>
          <w:spacing w:val="9"/>
        </w:rPr>
        <w:t>B.交往属于人与人之间的社会关系</w:t>
      </w:r>
    </w:p>
    <w:p>
      <w:pPr>
        <w:pStyle w:val="BodyText"/>
        <w:ind w:left="20"/>
        <w:spacing w:before="78" w:line="228" w:lineRule="auto"/>
        <w:rPr>
          <w:sz w:val="19"/>
          <w:szCs w:val="19"/>
        </w:rPr>
      </w:pPr>
      <w:r>
        <w:rPr>
          <w:sz w:val="19"/>
          <w:szCs w:val="19"/>
          <w:spacing w:val="9"/>
        </w:rPr>
        <w:t>C.交往是以物质交往为基础的全部经济、政治、思想文化交往的总和</w:t>
      </w:r>
    </w:p>
    <w:p>
      <w:pPr>
        <w:pStyle w:val="BodyText"/>
        <w:ind w:left="19" w:right="3522" w:hanging="1"/>
        <w:spacing w:before="77" w:line="288" w:lineRule="auto"/>
        <w:rPr>
          <w:sz w:val="19"/>
          <w:szCs w:val="19"/>
        </w:rPr>
      </w:pPr>
      <w:r>
        <w:rPr>
          <w:sz w:val="19"/>
          <w:szCs w:val="19"/>
          <w:spacing w:val="9"/>
        </w:rPr>
        <w:t>D.交往是以主客体关系为中介的主体与主体之间的关系</w:t>
      </w:r>
      <w:r>
        <w:rPr>
          <w:sz w:val="19"/>
          <w:szCs w:val="19"/>
          <w:spacing w:val="7"/>
        </w:rPr>
        <w:t xml:space="preserve"> </w:t>
      </w:r>
      <w:r>
        <w:rPr>
          <w:sz w:val="19"/>
          <w:szCs w:val="19"/>
          <w:spacing w:val="9"/>
        </w:rPr>
        <w:t>E.交往是人与自然的关系和人与社会的关系的总和</w:t>
      </w:r>
    </w:p>
    <w:p>
      <w:pPr>
        <w:pStyle w:val="BodyText"/>
        <w:ind w:left="23" w:right="16" w:firstLine="1"/>
        <w:spacing w:before="32" w:line="288" w:lineRule="auto"/>
        <w:rPr>
          <w:sz w:val="19"/>
          <w:szCs w:val="19"/>
        </w:rPr>
      </w:pPr>
      <w:r>
        <w:rPr>
          <w:sz w:val="19"/>
          <w:szCs w:val="19"/>
          <w:spacing w:val="8"/>
        </w:rPr>
        <w:t>一、单项选择题</w:t>
      </w:r>
      <w:r>
        <w:rPr>
          <w:sz w:val="19"/>
          <w:szCs w:val="19"/>
          <w:spacing w:val="80"/>
        </w:rPr>
        <w:t xml:space="preserve"> </w:t>
      </w:r>
      <w:r>
        <w:rPr>
          <w:sz w:val="19"/>
          <w:szCs w:val="19"/>
          <w:spacing w:val="8"/>
        </w:rPr>
        <w:t>（在每小题的四个备选答案中选出一个正确的答案，并将其代码填写在答</w:t>
      </w:r>
      <w:r>
        <w:rPr>
          <w:sz w:val="19"/>
          <w:szCs w:val="19"/>
          <w:spacing w:val="7"/>
        </w:rPr>
        <w:t>题纸</w:t>
      </w:r>
      <w:r>
        <w:rPr>
          <w:sz w:val="19"/>
          <w:szCs w:val="19"/>
        </w:rPr>
        <w:t xml:space="preserve"> </w:t>
      </w:r>
      <w:r>
        <w:rPr>
          <w:sz w:val="19"/>
          <w:szCs w:val="19"/>
          <w:spacing w:val="7"/>
        </w:rPr>
        <w:t>单选题答案的表格中，否则不算分数。每小题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w:t>
      </w:r>
      <w:r>
        <w:rPr>
          <w:sz w:val="19"/>
          <w:szCs w:val="19"/>
          <w:spacing w:val="6"/>
        </w:rPr>
        <w:t>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w:t>
      </w:r>
    </w:p>
    <w:p>
      <w:pPr>
        <w:pStyle w:val="BodyText"/>
        <w:ind w:left="36"/>
        <w:spacing w:before="30" w:line="228" w:lineRule="auto"/>
        <w:rPr>
          <w:sz w:val="19"/>
          <w:szCs w:val="19"/>
        </w:rPr>
      </w:pPr>
      <w:r>
        <w:rPr>
          <w:sz w:val="19"/>
          <w:szCs w:val="19"/>
          <w:spacing w:val="7"/>
        </w:rPr>
        <w:t>1、马克思主义哲学的直接理论来源是  D</w:t>
      </w:r>
    </w:p>
    <w:p>
      <w:pPr>
        <w:pStyle w:val="BodyText"/>
        <w:ind w:left="15"/>
        <w:spacing w:before="78" w:line="228" w:lineRule="auto"/>
        <w:rPr>
          <w:sz w:val="19"/>
          <w:szCs w:val="19"/>
        </w:rPr>
      </w:pPr>
      <w:r>
        <w:rPr>
          <w:sz w:val="19"/>
          <w:szCs w:val="19"/>
          <w:spacing w:val="8"/>
        </w:rPr>
        <w:t>A、古希腊朴素唯物主义哲学          B、十七世纪英国唯物主义哲学</w:t>
      </w:r>
    </w:p>
    <w:p>
      <w:pPr>
        <w:pStyle w:val="BodyText"/>
        <w:ind w:left="20"/>
        <w:spacing w:before="77" w:line="228" w:lineRule="auto"/>
        <w:rPr>
          <w:sz w:val="19"/>
          <w:szCs w:val="19"/>
        </w:rPr>
      </w:pPr>
      <w:r>
        <w:rPr>
          <w:sz w:val="19"/>
          <w:szCs w:val="19"/>
          <w:spacing w:val="8"/>
        </w:rPr>
        <w:t>C、十八世纪法国唯物主义哲学        D、十九世纪德国古典哲学</w:t>
      </w:r>
    </w:p>
    <w:p>
      <w:pPr>
        <w:spacing w:line="325" w:lineRule="auto"/>
        <w:rPr>
          <w:rFonts w:ascii="Arial"/>
          <w:sz w:val="21"/>
        </w:rPr>
      </w:pPr>
      <w:r/>
    </w:p>
    <w:p>
      <w:pPr>
        <w:pStyle w:val="BodyText"/>
        <w:ind w:left="24"/>
        <w:spacing w:before="62" w:line="228" w:lineRule="auto"/>
        <w:rPr>
          <w:sz w:val="19"/>
          <w:szCs w:val="19"/>
        </w:rPr>
      </w:pPr>
      <w:r>
        <w:rPr>
          <w:sz w:val="19"/>
          <w:szCs w:val="19"/>
          <w:spacing w:val="8"/>
        </w:rPr>
        <w:t>2、主张“世界上除了运动着的物质之外，什么也没有</w:t>
      </w:r>
      <w:r>
        <w:rPr>
          <w:sz w:val="19"/>
          <w:szCs w:val="19"/>
          <w:spacing w:val="-51"/>
        </w:rPr>
        <w:t xml:space="preserve"> </w:t>
      </w:r>
      <w:r>
        <w:rPr>
          <w:sz w:val="19"/>
          <w:szCs w:val="19"/>
          <w:spacing w:val="8"/>
        </w:rPr>
        <w:t>”的观点，属于：B</w:t>
      </w:r>
    </w:p>
    <w:p>
      <w:pPr>
        <w:pStyle w:val="BodyText"/>
        <w:ind w:left="15"/>
        <w:spacing w:before="78" w:line="228" w:lineRule="auto"/>
        <w:rPr>
          <w:sz w:val="19"/>
          <w:szCs w:val="19"/>
        </w:rPr>
      </w:pPr>
      <w:r>
        <w:rPr>
          <w:sz w:val="19"/>
          <w:szCs w:val="19"/>
          <w:spacing w:val="9"/>
        </w:rPr>
        <w:t>A、否认人的意识存在的自然唯物主义  B、主张世界统一于物质的辩证唯物主义</w:t>
      </w:r>
    </w:p>
    <w:p>
      <w:pPr>
        <w:pStyle w:val="BodyText"/>
        <w:ind w:left="20"/>
        <w:spacing w:before="77" w:line="227" w:lineRule="auto"/>
        <w:rPr>
          <w:sz w:val="19"/>
          <w:szCs w:val="19"/>
        </w:rPr>
      </w:pPr>
      <w:r>
        <w:rPr>
          <w:sz w:val="19"/>
          <w:szCs w:val="19"/>
          <w:spacing w:val="7"/>
        </w:rPr>
        <w:t>C、否认时间与空间存在的唯心主义   </w:t>
      </w:r>
      <w:r>
        <w:rPr>
          <w:sz w:val="19"/>
          <w:szCs w:val="19"/>
          <w:spacing w:val="6"/>
        </w:rPr>
        <w:t xml:space="preserve"> D、把人的意识理解成某种特殊的“精细物质</w:t>
      </w:r>
      <w:r>
        <w:rPr>
          <w:sz w:val="19"/>
          <w:szCs w:val="19"/>
          <w:spacing w:val="-68"/>
        </w:rPr>
        <w:t xml:space="preserve"> </w:t>
      </w:r>
      <w:r>
        <w:rPr>
          <w:sz w:val="19"/>
          <w:szCs w:val="19"/>
          <w:spacing w:val="6"/>
        </w:rPr>
        <w:t>”的机械唯</w:t>
      </w:r>
    </w:p>
    <w:p>
      <w:pPr>
        <w:pStyle w:val="BodyText"/>
        <w:ind w:left="21"/>
        <w:spacing w:before="78" w:line="229" w:lineRule="auto"/>
        <w:rPr>
          <w:sz w:val="19"/>
          <w:szCs w:val="19"/>
        </w:rPr>
      </w:pPr>
      <w:r>
        <w:rPr>
          <w:sz w:val="19"/>
          <w:szCs w:val="19"/>
          <w:spacing w:val="7"/>
        </w:rPr>
        <w:t>物主义</w:t>
      </w:r>
    </w:p>
    <w:p>
      <w:pPr>
        <w:spacing w:line="324" w:lineRule="auto"/>
        <w:rPr>
          <w:rFonts w:ascii="Arial"/>
          <w:sz w:val="21"/>
        </w:rPr>
      </w:pPr>
      <w:r/>
    </w:p>
    <w:p>
      <w:pPr>
        <w:pStyle w:val="BodyText"/>
        <w:ind w:left="15" w:right="2470" w:firstLine="10"/>
        <w:spacing w:before="63" w:line="288" w:lineRule="auto"/>
        <w:rPr>
          <w:sz w:val="19"/>
          <w:szCs w:val="19"/>
        </w:rPr>
      </w:pPr>
      <w:r>
        <w:rPr>
          <w:sz w:val="19"/>
          <w:szCs w:val="19"/>
          <w:spacing w:val="9"/>
        </w:rPr>
        <w:t>3、现代西方哲学虽然流派众多，但基本上可归结为两种思潮，即</w:t>
      </w:r>
      <w:r>
        <w:rPr>
          <w:sz w:val="19"/>
          <w:szCs w:val="19"/>
          <w:spacing w:val="-38"/>
        </w:rPr>
        <w:t xml:space="preserve"> </w:t>
      </w:r>
      <w:r>
        <w:rPr>
          <w:sz w:val="19"/>
          <w:szCs w:val="19"/>
          <w:spacing w:val="9"/>
        </w:rPr>
        <w:t>B</w:t>
      </w:r>
      <w:r>
        <w:rPr>
          <w:sz w:val="19"/>
          <w:szCs w:val="19"/>
        </w:rPr>
        <w:t xml:space="preserve"> </w:t>
      </w:r>
      <w:r>
        <w:rPr>
          <w:sz w:val="19"/>
          <w:szCs w:val="19"/>
          <w:spacing w:val="9"/>
        </w:rPr>
        <w:t>A、经验论和唯理论  B、科学主义和人</w:t>
      </w:r>
      <w:r>
        <w:rPr>
          <w:sz w:val="19"/>
          <w:szCs w:val="19"/>
          <w:spacing w:val="8"/>
        </w:rPr>
        <w:t>本主义</w:t>
      </w:r>
    </w:p>
    <w:p>
      <w:pPr>
        <w:pStyle w:val="BodyText"/>
        <w:ind w:left="20"/>
        <w:spacing w:before="31" w:line="228" w:lineRule="auto"/>
        <w:rPr>
          <w:sz w:val="19"/>
          <w:szCs w:val="19"/>
        </w:rPr>
      </w:pPr>
      <w:r>
        <w:rPr>
          <w:sz w:val="19"/>
          <w:szCs w:val="19"/>
          <w:spacing w:val="8"/>
        </w:rPr>
        <w:t>C、唯名论和唯实论  D、形而上学和辩证法</w:t>
      </w:r>
    </w:p>
    <w:p>
      <w:pPr>
        <w:spacing w:line="325" w:lineRule="auto"/>
        <w:rPr>
          <w:rFonts w:ascii="Arial"/>
          <w:sz w:val="21"/>
        </w:rPr>
      </w:pPr>
      <w:r/>
    </w:p>
    <w:p>
      <w:pPr>
        <w:pStyle w:val="BodyText"/>
        <w:ind w:left="21"/>
        <w:spacing w:before="62" w:line="227" w:lineRule="auto"/>
        <w:rPr>
          <w:sz w:val="19"/>
          <w:szCs w:val="19"/>
        </w:rPr>
      </w:pPr>
      <w:r>
        <w:rPr>
          <w:sz w:val="19"/>
          <w:szCs w:val="19"/>
          <w:spacing w:val="9"/>
        </w:rPr>
        <w:t>4、唯物主义一元论同唯心主义一元论对立的根本点在于：D</w:t>
      </w:r>
    </w:p>
    <w:p>
      <w:pPr>
        <w:pStyle w:val="BodyText"/>
        <w:ind w:left="15"/>
        <w:spacing w:before="79" w:line="228" w:lineRule="auto"/>
        <w:rPr>
          <w:sz w:val="19"/>
          <w:szCs w:val="19"/>
        </w:rPr>
      </w:pPr>
      <w:r>
        <w:rPr>
          <w:sz w:val="19"/>
          <w:szCs w:val="19"/>
          <w:spacing w:val="9"/>
        </w:rPr>
        <w:t>A、对世界构成形式的不同回答  B、对世界存在状态的不同回答</w:t>
      </w:r>
    </w:p>
    <w:p>
      <w:pPr>
        <w:pStyle w:val="BodyText"/>
        <w:ind w:left="20"/>
        <w:spacing w:before="77" w:line="227" w:lineRule="auto"/>
        <w:rPr>
          <w:sz w:val="19"/>
          <w:szCs w:val="19"/>
        </w:rPr>
      </w:pPr>
      <w:r>
        <w:rPr>
          <w:sz w:val="19"/>
          <w:szCs w:val="19"/>
          <w:spacing w:val="9"/>
        </w:rPr>
        <w:t>C、对世界是否可知的不同回答  D、对世界本原的不同</w:t>
      </w:r>
      <w:r>
        <w:rPr>
          <w:sz w:val="19"/>
          <w:szCs w:val="19"/>
          <w:spacing w:val="8"/>
        </w:rPr>
        <w:t>回答</w:t>
      </w:r>
    </w:p>
    <w:p>
      <w:pPr>
        <w:spacing w:line="326" w:lineRule="auto"/>
        <w:rPr>
          <w:rFonts w:ascii="Arial"/>
          <w:sz w:val="21"/>
        </w:rPr>
      </w:pPr>
      <w:r/>
    </w:p>
    <w:p>
      <w:pPr>
        <w:pStyle w:val="BodyText"/>
        <w:ind w:left="25"/>
        <w:spacing w:before="63" w:line="227" w:lineRule="auto"/>
        <w:rPr>
          <w:sz w:val="19"/>
          <w:szCs w:val="19"/>
        </w:rPr>
      </w:pPr>
      <w:r>
        <w:rPr>
          <w:sz w:val="19"/>
          <w:szCs w:val="19"/>
          <w:spacing w:val="8"/>
        </w:rPr>
        <w:t>5、马克思主义理论体系的本质特征是：C</w:t>
      </w:r>
    </w:p>
    <w:p>
      <w:pPr>
        <w:pStyle w:val="BodyText"/>
        <w:ind w:left="19" w:right="3522" w:hanging="4"/>
        <w:spacing w:before="78" w:line="288" w:lineRule="auto"/>
        <w:rPr>
          <w:sz w:val="19"/>
          <w:szCs w:val="19"/>
        </w:rPr>
      </w:pPr>
      <w:r>
        <w:rPr>
          <w:sz w:val="19"/>
          <w:szCs w:val="19"/>
          <w:spacing w:val="9"/>
        </w:rPr>
        <w:t>A、阶级性和群众性的统一  B、历史性和现实性的统一</w:t>
      </w:r>
      <w:r>
        <w:rPr>
          <w:sz w:val="19"/>
          <w:szCs w:val="19"/>
        </w:rPr>
        <w:t xml:space="preserve"> </w:t>
      </w:r>
      <w:r>
        <w:rPr>
          <w:sz w:val="19"/>
          <w:szCs w:val="19"/>
          <w:spacing w:val="9"/>
        </w:rPr>
        <w:t>C、科学性和革命性的统一  D、批判性和创造</w:t>
      </w:r>
      <w:r>
        <w:rPr>
          <w:sz w:val="19"/>
          <w:szCs w:val="19"/>
          <w:spacing w:val="8"/>
        </w:rPr>
        <w:t>性的统一</w:t>
      </w:r>
    </w:p>
    <w:p>
      <w:pPr>
        <w:spacing w:line="279" w:lineRule="auto"/>
        <w:rPr>
          <w:rFonts w:ascii="Arial"/>
          <w:sz w:val="21"/>
        </w:rPr>
      </w:pPr>
      <w:r/>
    </w:p>
    <w:p>
      <w:pPr>
        <w:pStyle w:val="BodyText"/>
        <w:ind w:left="23"/>
        <w:spacing w:before="62" w:line="229" w:lineRule="auto"/>
        <w:rPr>
          <w:sz w:val="19"/>
          <w:szCs w:val="19"/>
        </w:rPr>
      </w:pPr>
      <w:r>
        <w:rPr>
          <w:sz w:val="19"/>
          <w:szCs w:val="19"/>
          <w:spacing w:val="8"/>
        </w:rPr>
        <w:t>6、直接经验和间接经验的关系是：C</w:t>
      </w:r>
    </w:p>
    <w:p>
      <w:pPr>
        <w:pStyle w:val="BodyText"/>
        <w:ind w:left="15"/>
        <w:spacing w:before="76" w:line="228" w:lineRule="auto"/>
        <w:rPr>
          <w:sz w:val="19"/>
          <w:szCs w:val="19"/>
        </w:rPr>
      </w:pPr>
      <w:r>
        <w:rPr>
          <w:sz w:val="19"/>
          <w:szCs w:val="19"/>
          <w:spacing w:val="8"/>
        </w:rPr>
        <w:t>A、第一性和第二性的关系        B、感性认识和理性认识的关系</w:t>
      </w:r>
    </w:p>
    <w:p>
      <w:pPr>
        <w:pStyle w:val="BodyText"/>
        <w:ind w:left="20"/>
        <w:spacing w:before="78" w:line="229" w:lineRule="auto"/>
        <w:rPr>
          <w:sz w:val="19"/>
          <w:szCs w:val="19"/>
        </w:rPr>
      </w:pPr>
      <w:r>
        <w:rPr>
          <w:sz w:val="19"/>
          <w:szCs w:val="19"/>
          <w:spacing w:val="8"/>
        </w:rPr>
        <w:t>C、认识的“源</w:t>
      </w:r>
      <w:r>
        <w:rPr>
          <w:sz w:val="19"/>
          <w:szCs w:val="19"/>
          <w:spacing w:val="-66"/>
        </w:rPr>
        <w:t xml:space="preserve"> </w:t>
      </w:r>
      <w:r>
        <w:rPr>
          <w:sz w:val="19"/>
          <w:szCs w:val="19"/>
          <w:spacing w:val="8"/>
        </w:rPr>
        <w:t>”与“流</w:t>
      </w:r>
      <w:r>
        <w:rPr>
          <w:sz w:val="19"/>
          <w:szCs w:val="19"/>
          <w:spacing w:val="-69"/>
        </w:rPr>
        <w:t xml:space="preserve"> </w:t>
      </w:r>
      <w:r>
        <w:rPr>
          <w:sz w:val="19"/>
          <w:szCs w:val="19"/>
          <w:spacing w:val="8"/>
        </w:rPr>
        <w:t>”的关系  D、唯物主义反映论</w:t>
      </w:r>
      <w:r>
        <w:rPr>
          <w:sz w:val="19"/>
          <w:szCs w:val="19"/>
          <w:spacing w:val="7"/>
        </w:rPr>
        <w:t>与唯心主义经验论的关系</w:t>
      </w:r>
    </w:p>
    <w:p>
      <w:pPr>
        <w:spacing w:line="324" w:lineRule="auto"/>
        <w:rPr>
          <w:rFonts w:ascii="Arial"/>
          <w:sz w:val="21"/>
        </w:rPr>
      </w:pPr>
      <w:r/>
    </w:p>
    <w:p>
      <w:pPr>
        <w:pStyle w:val="BodyText"/>
        <w:ind w:left="39" w:right="21" w:hanging="13"/>
        <w:spacing w:before="62" w:line="288" w:lineRule="auto"/>
        <w:rPr>
          <w:sz w:val="19"/>
          <w:szCs w:val="19"/>
        </w:rPr>
      </w:pPr>
      <w:r>
        <w:rPr>
          <w:sz w:val="19"/>
          <w:szCs w:val="19"/>
          <w:spacing w:val="9"/>
        </w:rPr>
        <w:t>7、圣经记载道，上帝用尘土(即指大地泥土)造人，将生气(即指灵)吹在他的鼻孔里，“他就成</w:t>
      </w:r>
      <w:r>
        <w:rPr>
          <w:sz w:val="19"/>
          <w:szCs w:val="19"/>
          <w:spacing w:val="4"/>
        </w:rPr>
        <w:t xml:space="preserve"> </w:t>
      </w:r>
      <w:r>
        <w:rPr>
          <w:sz w:val="19"/>
          <w:szCs w:val="19"/>
          <w:spacing w:val="8"/>
        </w:rPr>
        <w:t>了有灵的活人。</w:t>
      </w:r>
      <w:r>
        <w:rPr>
          <w:sz w:val="19"/>
          <w:szCs w:val="19"/>
          <w:spacing w:val="-62"/>
        </w:rPr>
        <w:t xml:space="preserve"> </w:t>
      </w:r>
      <w:r>
        <w:rPr>
          <w:sz w:val="19"/>
          <w:szCs w:val="19"/>
          <w:spacing w:val="8"/>
        </w:rPr>
        <w:t>”</w:t>
      </w:r>
      <w:r>
        <w:rPr>
          <w:sz w:val="19"/>
          <w:szCs w:val="19"/>
        </w:rPr>
        <w:t xml:space="preserve">  </w:t>
      </w:r>
      <w:r>
        <w:rPr>
          <w:sz w:val="19"/>
          <w:szCs w:val="19"/>
          <w:spacing w:val="8"/>
        </w:rPr>
        <w:t>对这一观点，从哲学角度看下列说法正</w:t>
      </w:r>
      <w:r>
        <w:rPr>
          <w:sz w:val="19"/>
          <w:szCs w:val="19"/>
          <w:spacing w:val="7"/>
        </w:rPr>
        <w:t>确的是</w:t>
      </w:r>
      <w:r>
        <w:rPr>
          <w:sz w:val="19"/>
          <w:szCs w:val="19"/>
          <w:spacing w:val="-40"/>
        </w:rPr>
        <w:t xml:space="preserve"> </w:t>
      </w:r>
      <w:r>
        <w:rPr>
          <w:sz w:val="19"/>
          <w:szCs w:val="19"/>
          <w:spacing w:val="7"/>
        </w:rPr>
        <w:t>B</w:t>
      </w:r>
    </w:p>
    <w:p>
      <w:pPr>
        <w:pStyle w:val="BodyText"/>
        <w:ind w:left="19" w:right="122" w:hanging="4"/>
        <w:spacing w:before="32" w:line="288" w:lineRule="auto"/>
        <w:rPr>
          <w:sz w:val="19"/>
          <w:szCs w:val="19"/>
        </w:rPr>
      </w:pPr>
      <w:r>
        <w:rPr>
          <w:sz w:val="19"/>
          <w:szCs w:val="19"/>
          <w:spacing w:val="8"/>
        </w:rPr>
        <w:t>A、准确地说明了世界的本原              B、圣经中的“上</w:t>
      </w:r>
      <w:r>
        <w:rPr>
          <w:sz w:val="19"/>
          <w:szCs w:val="19"/>
          <w:spacing w:val="7"/>
        </w:rPr>
        <w:t>帝造人</w:t>
      </w:r>
      <w:r>
        <w:rPr>
          <w:sz w:val="19"/>
          <w:szCs w:val="19"/>
          <w:spacing w:val="-68"/>
        </w:rPr>
        <w:t xml:space="preserve"> </w:t>
      </w:r>
      <w:r>
        <w:rPr>
          <w:sz w:val="19"/>
          <w:szCs w:val="19"/>
          <w:spacing w:val="7"/>
        </w:rPr>
        <w:t>”是客观唯心主义的观点</w:t>
      </w:r>
      <w:r>
        <w:rPr>
          <w:sz w:val="19"/>
          <w:szCs w:val="19"/>
        </w:rPr>
        <w:t xml:space="preserve"> </w:t>
      </w:r>
      <w:r>
        <w:rPr>
          <w:sz w:val="19"/>
          <w:szCs w:val="19"/>
          <w:spacing w:val="8"/>
        </w:rPr>
        <w:t>C、圣经中的“上帝造人</w:t>
      </w:r>
      <w:r>
        <w:rPr>
          <w:sz w:val="19"/>
          <w:szCs w:val="19"/>
          <w:spacing w:val="-68"/>
        </w:rPr>
        <w:t xml:space="preserve"> </w:t>
      </w:r>
      <w:r>
        <w:rPr>
          <w:sz w:val="19"/>
          <w:szCs w:val="19"/>
          <w:spacing w:val="8"/>
        </w:rPr>
        <w:t>”是主观唯心主义的观点  D、“上帝造人</w:t>
      </w:r>
      <w:r>
        <w:rPr>
          <w:sz w:val="19"/>
          <w:szCs w:val="19"/>
          <w:spacing w:val="-66"/>
        </w:rPr>
        <w:t xml:space="preserve"> </w:t>
      </w:r>
      <w:r>
        <w:rPr>
          <w:sz w:val="19"/>
          <w:szCs w:val="19"/>
          <w:spacing w:val="8"/>
        </w:rPr>
        <w:t>”是宗教的观点，是正确的</w:t>
      </w:r>
    </w:p>
    <w:p>
      <w:pPr>
        <w:spacing w:line="277" w:lineRule="auto"/>
        <w:rPr>
          <w:rFonts w:ascii="Arial"/>
          <w:sz w:val="21"/>
        </w:rPr>
      </w:pPr>
      <w:r/>
    </w:p>
    <w:p>
      <w:pPr>
        <w:pStyle w:val="BodyText"/>
        <w:ind w:left="22" w:right="13"/>
        <w:spacing w:before="62" w:line="296" w:lineRule="auto"/>
        <w:jc w:val="both"/>
        <w:rPr>
          <w:sz w:val="19"/>
          <w:szCs w:val="19"/>
        </w:rPr>
      </w:pPr>
      <w:r>
        <w:rPr>
          <w:sz w:val="19"/>
          <w:szCs w:val="19"/>
          <w:spacing w:val="9"/>
        </w:rPr>
        <w:t>8、  黄河三门峡水利枢纽曾经是新中国引以为自豪的大型水利工程，然而由于该工程没有考虑</w:t>
      </w:r>
      <w:r>
        <w:rPr>
          <w:sz w:val="19"/>
          <w:szCs w:val="19"/>
          <w:spacing w:val="17"/>
        </w:rPr>
        <w:t xml:space="preserve"> </w:t>
      </w:r>
      <w:r>
        <w:rPr>
          <w:sz w:val="19"/>
          <w:szCs w:val="19"/>
          <w:spacing w:val="7"/>
        </w:rPr>
        <w:t>到黄河携带的大量泥沙可能会造成三门峡水库的淤塞这个问题，随着时间的  推移，三门峡水库</w:t>
      </w:r>
      <w:r>
        <w:rPr>
          <w:sz w:val="19"/>
          <w:szCs w:val="19"/>
          <w:spacing w:val="12"/>
        </w:rPr>
        <w:t xml:space="preserve"> </w:t>
      </w:r>
      <w:r>
        <w:rPr>
          <w:sz w:val="19"/>
          <w:szCs w:val="19"/>
          <w:spacing w:val="8"/>
        </w:rPr>
        <w:t>泥沙日益淤积，库容不断减少，对下游人民生产</w:t>
      </w:r>
      <w:r>
        <w:rPr>
          <w:sz w:val="19"/>
          <w:szCs w:val="19"/>
          <w:spacing w:val="7"/>
        </w:rPr>
        <w:t>和生活的威胁也越来越大。因此三门峡水利枢纽</w:t>
      </w:r>
      <w:r>
        <w:rPr>
          <w:sz w:val="19"/>
          <w:szCs w:val="19"/>
        </w:rPr>
        <w:t xml:space="preserve"> </w:t>
      </w:r>
      <w:r>
        <w:rPr>
          <w:sz w:val="19"/>
          <w:szCs w:val="19"/>
          <w:spacing w:val="9"/>
        </w:rPr>
        <w:t>的建设不符合辩证唯物主义一元论的根本要求，这  个根本要求是</w:t>
      </w:r>
      <w:r>
        <w:rPr>
          <w:sz w:val="19"/>
          <w:szCs w:val="19"/>
          <w:spacing w:val="-40"/>
        </w:rPr>
        <w:t xml:space="preserve"> </w:t>
      </w:r>
      <w:r>
        <w:rPr>
          <w:sz w:val="19"/>
          <w:szCs w:val="19"/>
          <w:spacing w:val="9"/>
        </w:rPr>
        <w:t>C</w:t>
      </w:r>
    </w:p>
    <w:p>
      <w:pPr>
        <w:spacing w:line="296" w:lineRule="auto"/>
        <w:sectPr>
          <w:footerReference w:type="default" r:id="rId55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8"/>
        </w:rPr>
        <w:t>A、世界是多样性    B、世界是统一性</w:t>
      </w:r>
    </w:p>
    <w:p>
      <w:pPr>
        <w:pStyle w:val="BodyText"/>
        <w:ind w:left="20"/>
        <w:spacing w:before="77" w:line="229" w:lineRule="auto"/>
        <w:rPr>
          <w:sz w:val="19"/>
          <w:szCs w:val="19"/>
        </w:rPr>
      </w:pPr>
      <w:r>
        <w:rPr>
          <w:sz w:val="19"/>
          <w:szCs w:val="19"/>
          <w:spacing w:val="8"/>
        </w:rPr>
        <w:t>C、一切从实际出发  D、一切从实用出发</w:t>
      </w:r>
    </w:p>
    <w:p>
      <w:pPr>
        <w:pStyle w:val="BodyText"/>
        <w:ind w:left="15" w:right="2520" w:firstLine="6"/>
        <w:spacing w:before="76" w:line="288" w:lineRule="auto"/>
        <w:rPr>
          <w:sz w:val="19"/>
          <w:szCs w:val="19"/>
        </w:rPr>
      </w:pPr>
      <w:r>
        <w:rPr>
          <w:sz w:val="19"/>
          <w:szCs w:val="19"/>
          <w:spacing w:val="9"/>
        </w:rPr>
        <w:t>9、哲学上的物质范畴与自然科学的物质结构理论之间的关系是：B </w:t>
      </w:r>
      <w:r>
        <w:rPr>
          <w:sz w:val="19"/>
          <w:szCs w:val="19"/>
          <w:spacing w:val="9"/>
        </w:rPr>
        <w:t>A、本原和派生的关系  B、普遍和特殊的关系</w:t>
      </w:r>
    </w:p>
    <w:p>
      <w:pPr>
        <w:pStyle w:val="BodyText"/>
        <w:ind w:left="20"/>
        <w:spacing w:before="31" w:line="227" w:lineRule="auto"/>
        <w:rPr>
          <w:sz w:val="19"/>
          <w:szCs w:val="19"/>
        </w:rPr>
      </w:pPr>
      <w:r>
        <w:rPr>
          <w:sz w:val="19"/>
          <w:szCs w:val="19"/>
          <w:spacing w:val="8"/>
        </w:rPr>
        <w:t>C、本质与现象的关系  D、形式与内容的关系</w:t>
      </w:r>
    </w:p>
    <w:p>
      <w:pPr>
        <w:spacing w:line="326" w:lineRule="auto"/>
        <w:rPr>
          <w:rFonts w:ascii="Arial"/>
          <w:sz w:val="21"/>
        </w:rPr>
      </w:pPr>
      <w:r/>
    </w:p>
    <w:p>
      <w:pPr>
        <w:pStyle w:val="BodyText"/>
        <w:ind w:left="36"/>
        <w:spacing w:before="62" w:line="228" w:lineRule="auto"/>
        <w:rPr>
          <w:sz w:val="19"/>
          <w:szCs w:val="19"/>
        </w:rPr>
      </w:pPr>
      <w:r>
        <w:rPr>
          <w:sz w:val="19"/>
          <w:szCs w:val="19"/>
          <w:spacing w:val="8"/>
        </w:rPr>
        <w:t>10、毛泽东的诗句“坐地日行八万里，隔天遥看一千河</w:t>
      </w:r>
      <w:r>
        <w:rPr>
          <w:sz w:val="19"/>
          <w:szCs w:val="19"/>
          <w:spacing w:val="-60"/>
        </w:rPr>
        <w:t xml:space="preserve"> </w:t>
      </w:r>
      <w:r>
        <w:rPr>
          <w:sz w:val="19"/>
          <w:szCs w:val="19"/>
          <w:spacing w:val="8"/>
        </w:rPr>
        <w:t>”所包含的哲理思想是：D</w:t>
      </w:r>
    </w:p>
    <w:p>
      <w:pPr>
        <w:pStyle w:val="BodyText"/>
        <w:ind w:left="19" w:right="321" w:hanging="4"/>
        <w:spacing w:before="77" w:line="288" w:lineRule="auto"/>
        <w:rPr>
          <w:sz w:val="19"/>
          <w:szCs w:val="19"/>
        </w:rPr>
      </w:pPr>
      <w:r>
        <w:rPr>
          <w:sz w:val="19"/>
          <w:szCs w:val="19"/>
          <w:spacing w:val="9"/>
        </w:rPr>
        <w:t>A、物质运动的客观性和时空的主观性的统一  B、物质运动的无限性和时空的有限性的统一</w:t>
      </w:r>
      <w:r>
        <w:rPr>
          <w:sz w:val="19"/>
          <w:szCs w:val="19"/>
          <w:spacing w:val="18"/>
        </w:rPr>
        <w:t xml:space="preserve"> </w:t>
      </w:r>
      <w:r>
        <w:rPr>
          <w:sz w:val="19"/>
          <w:szCs w:val="19"/>
          <w:spacing w:val="9"/>
        </w:rPr>
        <w:t>C、物质运动的多样性和静止的单一性的统一  D、物质运动的绝对性和静止的相对性的统一</w:t>
      </w:r>
    </w:p>
    <w:p>
      <w:pPr>
        <w:spacing w:line="279" w:lineRule="auto"/>
        <w:rPr>
          <w:rFonts w:ascii="Arial"/>
          <w:sz w:val="21"/>
        </w:rPr>
      </w:pPr>
      <w:r/>
    </w:p>
    <w:p>
      <w:pPr>
        <w:pStyle w:val="BodyText"/>
        <w:ind w:left="36"/>
        <w:spacing w:before="63" w:line="227" w:lineRule="auto"/>
        <w:rPr>
          <w:sz w:val="19"/>
          <w:szCs w:val="19"/>
        </w:rPr>
      </w:pPr>
      <w:r>
        <w:rPr>
          <w:sz w:val="19"/>
          <w:szCs w:val="19"/>
          <w:spacing w:val="7"/>
        </w:rPr>
        <w:t>11、古代朴素唯物主义把世界的本原归结为</w:t>
      </w:r>
      <w:r>
        <w:rPr>
          <w:sz w:val="19"/>
          <w:szCs w:val="19"/>
          <w:spacing w:val="-22"/>
        </w:rPr>
        <w:t xml:space="preserve"> </w:t>
      </w:r>
      <w:r>
        <w:rPr>
          <w:sz w:val="19"/>
          <w:szCs w:val="19"/>
          <w:spacing w:val="7"/>
        </w:rPr>
        <w:t>D</w:t>
      </w:r>
    </w:p>
    <w:p>
      <w:pPr>
        <w:pStyle w:val="BodyText"/>
        <w:ind w:left="15"/>
        <w:spacing w:before="78" w:line="228" w:lineRule="auto"/>
        <w:rPr>
          <w:sz w:val="19"/>
          <w:szCs w:val="19"/>
        </w:rPr>
      </w:pPr>
      <w:r>
        <w:rPr>
          <w:sz w:val="19"/>
          <w:szCs w:val="19"/>
          <w:spacing w:val="8"/>
        </w:rPr>
        <w:t>A、客观存在的各种物体    B、宇宙中存在的一切现象</w:t>
      </w:r>
    </w:p>
    <w:p>
      <w:pPr>
        <w:pStyle w:val="BodyText"/>
        <w:ind w:left="20"/>
        <w:spacing w:before="77" w:line="229" w:lineRule="auto"/>
        <w:rPr>
          <w:sz w:val="19"/>
          <w:szCs w:val="19"/>
        </w:rPr>
      </w:pPr>
      <w:r>
        <w:rPr>
          <w:sz w:val="19"/>
          <w:szCs w:val="19"/>
          <w:spacing w:val="11"/>
        </w:rPr>
        <w:t>C、物质的具体形态和结构  D、某种具体的“原初物质</w:t>
      </w:r>
      <w:r>
        <w:rPr>
          <w:sz w:val="19"/>
          <w:szCs w:val="19"/>
          <w:spacing w:val="-56"/>
        </w:rPr>
        <w:t xml:space="preserve"> </w:t>
      </w:r>
      <w:r>
        <w:rPr>
          <w:sz w:val="19"/>
          <w:szCs w:val="19"/>
          <w:spacing w:val="11"/>
        </w:rPr>
        <w:t>”</w:t>
      </w:r>
    </w:p>
    <w:p>
      <w:pPr>
        <w:spacing w:line="324" w:lineRule="auto"/>
        <w:rPr>
          <w:rFonts w:ascii="Arial"/>
          <w:sz w:val="21"/>
        </w:rPr>
      </w:pPr>
      <w:r/>
    </w:p>
    <w:p>
      <w:pPr>
        <w:pStyle w:val="BodyText"/>
        <w:ind w:left="36"/>
        <w:spacing w:before="63" w:line="228" w:lineRule="auto"/>
        <w:rPr>
          <w:sz w:val="19"/>
          <w:szCs w:val="19"/>
        </w:rPr>
      </w:pPr>
      <w:r>
        <w:rPr>
          <w:sz w:val="19"/>
          <w:szCs w:val="19"/>
          <w:spacing w:val="7"/>
        </w:rPr>
        <w:t>12、辩证唯物主义认为事物发展的规律是</w:t>
      </w:r>
      <w:r>
        <w:rPr>
          <w:sz w:val="19"/>
          <w:szCs w:val="19"/>
          <w:spacing w:val="-31"/>
        </w:rPr>
        <w:t xml:space="preserve"> </w:t>
      </w:r>
      <w:r>
        <w:rPr>
          <w:sz w:val="19"/>
          <w:szCs w:val="19"/>
          <w:spacing w:val="7"/>
        </w:rPr>
        <w:t>C：</w:t>
      </w:r>
    </w:p>
    <w:p>
      <w:pPr>
        <w:pStyle w:val="BodyText"/>
        <w:ind w:left="19" w:right="2322" w:hanging="4"/>
        <w:spacing w:before="77" w:line="288" w:lineRule="auto"/>
        <w:rPr>
          <w:sz w:val="19"/>
          <w:szCs w:val="19"/>
        </w:rPr>
      </w:pPr>
      <w:r>
        <w:rPr>
          <w:sz w:val="19"/>
          <w:szCs w:val="19"/>
          <w:spacing w:val="9"/>
        </w:rPr>
        <w:t>A、思维对事物本质的概括和反映  B、用来整理感性材料的思维形式</w:t>
      </w:r>
      <w:r>
        <w:rPr>
          <w:sz w:val="19"/>
          <w:szCs w:val="19"/>
          <w:spacing w:val="6"/>
        </w:rPr>
        <w:t xml:space="preserve"> </w:t>
      </w:r>
      <w:r>
        <w:rPr>
          <w:sz w:val="19"/>
          <w:szCs w:val="19"/>
          <w:spacing w:val="8"/>
        </w:rPr>
        <w:t>C、事物内在本质的稳固联系      D、事物联系和发展的基本环节</w:t>
      </w:r>
    </w:p>
    <w:p>
      <w:pPr>
        <w:spacing w:line="279" w:lineRule="auto"/>
        <w:rPr>
          <w:rFonts w:ascii="Arial"/>
          <w:sz w:val="21"/>
        </w:rPr>
      </w:pPr>
      <w:r/>
    </w:p>
    <w:p>
      <w:pPr>
        <w:pStyle w:val="BodyText"/>
        <w:ind w:left="15" w:right="3771" w:firstLine="20"/>
        <w:spacing w:before="62" w:line="289" w:lineRule="auto"/>
        <w:rPr>
          <w:sz w:val="19"/>
          <w:szCs w:val="19"/>
        </w:rPr>
      </w:pPr>
      <w:r>
        <w:rPr>
          <w:sz w:val="19"/>
          <w:szCs w:val="19"/>
          <w:spacing w:val="7"/>
        </w:rPr>
        <w:t>13、王安石的“风定花犹落，鸟鸣山更幽</w:t>
      </w:r>
      <w:r>
        <w:rPr>
          <w:sz w:val="19"/>
          <w:szCs w:val="19"/>
          <w:spacing w:val="-66"/>
        </w:rPr>
        <w:t xml:space="preserve"> </w:t>
      </w:r>
      <w:r>
        <w:rPr>
          <w:sz w:val="19"/>
          <w:szCs w:val="19"/>
          <w:spacing w:val="7"/>
        </w:rPr>
        <w:t>”的诗</w:t>
      </w:r>
      <w:r>
        <w:rPr>
          <w:sz w:val="19"/>
          <w:szCs w:val="19"/>
          <w:spacing w:val="6"/>
        </w:rPr>
        <w:t>句</w:t>
      </w:r>
      <w:r>
        <w:rPr>
          <w:sz w:val="19"/>
          <w:szCs w:val="19"/>
          <w:spacing w:val="-40"/>
        </w:rPr>
        <w:t xml:space="preserve"> </w:t>
      </w:r>
      <w:r>
        <w:rPr>
          <w:sz w:val="19"/>
          <w:szCs w:val="19"/>
          <w:spacing w:val="6"/>
        </w:rPr>
        <w:t>D</w:t>
      </w:r>
      <w:r>
        <w:rPr>
          <w:sz w:val="19"/>
          <w:szCs w:val="19"/>
        </w:rPr>
        <w:t xml:space="preserve"> </w:t>
      </w:r>
      <w:r>
        <w:rPr>
          <w:sz w:val="19"/>
          <w:szCs w:val="19"/>
          <w:spacing w:val="9"/>
        </w:rPr>
        <w:t>A、否认绝对运动  B、反映了形而上学</w:t>
      </w:r>
      <w:r>
        <w:rPr>
          <w:sz w:val="19"/>
          <w:szCs w:val="19"/>
          <w:spacing w:val="8"/>
        </w:rPr>
        <w:t>的观点</w:t>
      </w:r>
    </w:p>
    <w:p>
      <w:pPr>
        <w:pStyle w:val="BodyText"/>
        <w:ind w:left="20"/>
        <w:spacing w:before="30" w:line="227" w:lineRule="auto"/>
        <w:rPr>
          <w:sz w:val="19"/>
          <w:szCs w:val="19"/>
        </w:rPr>
      </w:pPr>
      <w:r>
        <w:rPr>
          <w:sz w:val="19"/>
          <w:szCs w:val="19"/>
          <w:spacing w:val="8"/>
        </w:rPr>
        <w:t>C、强调相对静止  D、反映了辩证法的观点</w:t>
      </w:r>
    </w:p>
    <w:p>
      <w:pPr>
        <w:spacing w:line="327" w:lineRule="auto"/>
        <w:rPr>
          <w:rFonts w:ascii="Arial"/>
          <w:sz w:val="21"/>
        </w:rPr>
      </w:pPr>
      <w:r/>
    </w:p>
    <w:p>
      <w:pPr>
        <w:pStyle w:val="BodyText"/>
        <w:ind w:left="23" w:right="16" w:firstLine="13"/>
        <w:spacing w:before="62" w:line="288" w:lineRule="auto"/>
        <w:rPr>
          <w:sz w:val="19"/>
          <w:szCs w:val="19"/>
        </w:rPr>
      </w:pPr>
      <w:r>
        <w:rPr>
          <w:sz w:val="19"/>
          <w:szCs w:val="19"/>
          <w:spacing w:val="7"/>
        </w:rPr>
        <w:t>14、鲁迅在评《三国演义》时说：“至于写人，亦颇有失，以致欲显刘备长厚而似伪，状诸葛亮</w:t>
      </w:r>
      <w:r>
        <w:rPr>
          <w:sz w:val="19"/>
          <w:szCs w:val="19"/>
        </w:rPr>
        <w:t xml:space="preserve"> </w:t>
      </w:r>
      <w:r>
        <w:rPr>
          <w:sz w:val="19"/>
          <w:szCs w:val="19"/>
          <w:spacing w:val="7"/>
        </w:rPr>
        <w:t>之多智而近似妖。</w:t>
      </w:r>
      <w:r>
        <w:rPr>
          <w:sz w:val="19"/>
          <w:szCs w:val="19"/>
          <w:spacing w:val="-48"/>
        </w:rPr>
        <w:t xml:space="preserve"> </w:t>
      </w:r>
      <w:r>
        <w:rPr>
          <w:sz w:val="19"/>
          <w:szCs w:val="19"/>
          <w:spacing w:val="7"/>
        </w:rPr>
        <w:t>”这一评论蕴含的哲理是：B</w:t>
      </w:r>
    </w:p>
    <w:p>
      <w:pPr>
        <w:pStyle w:val="BodyText"/>
        <w:ind w:left="15"/>
        <w:spacing w:before="30" w:line="229" w:lineRule="auto"/>
        <w:rPr>
          <w:sz w:val="19"/>
          <w:szCs w:val="19"/>
        </w:rPr>
      </w:pPr>
      <w:r>
        <w:rPr>
          <w:sz w:val="19"/>
          <w:szCs w:val="19"/>
          <w:spacing w:val="8"/>
        </w:rPr>
        <w:t>A、要区分事物的两重性      B、要把握事物的度</w:t>
      </w:r>
    </w:p>
    <w:p>
      <w:pPr>
        <w:pStyle w:val="BodyText"/>
        <w:ind w:left="20"/>
        <w:spacing w:before="77" w:line="228" w:lineRule="auto"/>
        <w:rPr>
          <w:sz w:val="19"/>
          <w:szCs w:val="19"/>
        </w:rPr>
      </w:pPr>
      <w:r>
        <w:rPr>
          <w:sz w:val="19"/>
          <w:szCs w:val="19"/>
          <w:spacing w:val="9"/>
        </w:rPr>
        <w:t>C、对事物既要肯定又要否定  D、要把事物看作一个</w:t>
      </w:r>
      <w:r>
        <w:rPr>
          <w:sz w:val="19"/>
          <w:szCs w:val="19"/>
          <w:spacing w:val="8"/>
        </w:rPr>
        <w:t>整体</w:t>
      </w:r>
    </w:p>
    <w:p>
      <w:pPr>
        <w:spacing w:line="325" w:lineRule="auto"/>
        <w:rPr>
          <w:rFonts w:ascii="Arial"/>
          <w:sz w:val="21"/>
        </w:rPr>
      </w:pPr>
      <w:r/>
    </w:p>
    <w:p>
      <w:pPr>
        <w:pStyle w:val="BodyText"/>
        <w:ind w:left="36"/>
        <w:spacing w:before="62" w:line="227" w:lineRule="auto"/>
        <w:rPr>
          <w:sz w:val="19"/>
          <w:szCs w:val="19"/>
        </w:rPr>
      </w:pPr>
      <w:r>
        <w:rPr>
          <w:sz w:val="19"/>
          <w:szCs w:val="19"/>
          <w:spacing w:val="7"/>
        </w:rPr>
        <w:t>15、构成矛盾的两种基本属性是</w:t>
      </w:r>
      <w:r>
        <w:rPr>
          <w:sz w:val="19"/>
          <w:szCs w:val="19"/>
          <w:spacing w:val="-38"/>
        </w:rPr>
        <w:t xml:space="preserve"> </w:t>
      </w:r>
      <w:r>
        <w:rPr>
          <w:sz w:val="19"/>
          <w:szCs w:val="19"/>
          <w:spacing w:val="7"/>
        </w:rPr>
        <w:t>D</w:t>
      </w:r>
    </w:p>
    <w:p>
      <w:pPr>
        <w:pStyle w:val="BodyText"/>
        <w:ind w:left="19" w:right="4521" w:hanging="4"/>
        <w:spacing w:before="79" w:line="288" w:lineRule="auto"/>
        <w:rPr>
          <w:sz w:val="19"/>
          <w:szCs w:val="19"/>
        </w:rPr>
      </w:pPr>
      <w:r>
        <w:rPr>
          <w:sz w:val="19"/>
          <w:szCs w:val="19"/>
          <w:spacing w:val="8"/>
        </w:rPr>
        <w:t>A、普遍性和特殊性    B、绝对性和相对性</w:t>
      </w:r>
      <w:r>
        <w:rPr>
          <w:sz w:val="19"/>
          <w:szCs w:val="19"/>
          <w:spacing w:val="10"/>
        </w:rPr>
        <w:t xml:space="preserve"> </w:t>
      </w:r>
      <w:r>
        <w:rPr>
          <w:sz w:val="19"/>
          <w:szCs w:val="19"/>
          <w:spacing w:val="8"/>
        </w:rPr>
        <w:t>C、对抗性和非对抗性  D、同一性和斗争性</w:t>
      </w:r>
    </w:p>
    <w:p>
      <w:pPr>
        <w:spacing w:line="279" w:lineRule="auto"/>
        <w:rPr>
          <w:rFonts w:ascii="Arial"/>
          <w:sz w:val="21"/>
        </w:rPr>
      </w:pPr>
      <w:r/>
    </w:p>
    <w:p>
      <w:pPr>
        <w:pStyle w:val="BodyText"/>
        <w:ind w:left="36"/>
        <w:spacing w:before="62" w:line="227" w:lineRule="auto"/>
        <w:rPr>
          <w:sz w:val="19"/>
          <w:szCs w:val="19"/>
        </w:rPr>
      </w:pPr>
      <w:r>
        <w:rPr>
          <w:sz w:val="19"/>
          <w:szCs w:val="19"/>
          <w:spacing w:val="7"/>
        </w:rPr>
        <w:t>16、“树不修不直，人不教不才</w:t>
      </w:r>
      <w:r>
        <w:rPr>
          <w:sz w:val="19"/>
          <w:szCs w:val="19"/>
          <w:spacing w:val="-63"/>
        </w:rPr>
        <w:t xml:space="preserve"> </w:t>
      </w:r>
      <w:r>
        <w:rPr>
          <w:sz w:val="19"/>
          <w:szCs w:val="19"/>
          <w:spacing w:val="7"/>
        </w:rPr>
        <w:t>”、“遇良医得生，遇庸医得死</w:t>
      </w:r>
      <w:r>
        <w:rPr>
          <w:sz w:val="19"/>
          <w:szCs w:val="19"/>
          <w:spacing w:val="-68"/>
        </w:rPr>
        <w:t xml:space="preserve"> </w:t>
      </w:r>
      <w:r>
        <w:rPr>
          <w:sz w:val="19"/>
          <w:szCs w:val="19"/>
          <w:spacing w:val="7"/>
        </w:rPr>
        <w:t>”这说明</w:t>
      </w:r>
      <w:r>
        <w:rPr>
          <w:sz w:val="19"/>
          <w:szCs w:val="19"/>
          <w:spacing w:val="-41"/>
        </w:rPr>
        <w:t xml:space="preserve"> </w:t>
      </w:r>
      <w:r>
        <w:rPr>
          <w:sz w:val="19"/>
          <w:szCs w:val="19"/>
          <w:spacing w:val="7"/>
        </w:rPr>
        <w:t>C</w:t>
      </w:r>
    </w:p>
    <w:p>
      <w:pPr>
        <w:pStyle w:val="BodyText"/>
        <w:ind w:left="15"/>
        <w:spacing w:before="78" w:line="227" w:lineRule="auto"/>
        <w:rPr>
          <w:sz w:val="19"/>
          <w:szCs w:val="19"/>
        </w:rPr>
      </w:pPr>
      <w:r>
        <w:rPr>
          <w:sz w:val="19"/>
          <w:szCs w:val="19"/>
          <w:spacing w:val="7"/>
        </w:rPr>
        <w:t>A、外因是变化的根据                          B、外因是事物变化的根本原因</w:t>
      </w:r>
    </w:p>
    <w:p>
      <w:pPr>
        <w:pStyle w:val="BodyText"/>
        <w:ind w:left="20"/>
        <w:spacing w:before="79" w:line="228" w:lineRule="auto"/>
        <w:rPr>
          <w:sz w:val="19"/>
          <w:szCs w:val="19"/>
        </w:rPr>
      </w:pPr>
      <w:r>
        <w:rPr>
          <w:sz w:val="19"/>
          <w:szCs w:val="19"/>
          <w:spacing w:val="9"/>
        </w:rPr>
        <w:t>C、外因在一定的条件下能够改变事物发展的进程  D、外因不一定通过内因而起作用</w:t>
      </w:r>
    </w:p>
    <w:p>
      <w:pPr>
        <w:spacing w:line="325" w:lineRule="auto"/>
        <w:rPr>
          <w:rFonts w:ascii="Arial"/>
          <w:sz w:val="21"/>
        </w:rPr>
      </w:pPr>
      <w:r/>
    </w:p>
    <w:p>
      <w:pPr>
        <w:pStyle w:val="BodyText"/>
        <w:ind w:left="21" w:right="16" w:firstLine="14"/>
        <w:spacing w:before="61" w:line="289" w:lineRule="auto"/>
        <w:rPr>
          <w:sz w:val="19"/>
          <w:szCs w:val="19"/>
        </w:rPr>
      </w:pPr>
      <w:r>
        <w:rPr>
          <w:sz w:val="19"/>
          <w:szCs w:val="19"/>
          <w:spacing w:val="7"/>
        </w:rPr>
        <w:t>17、“如果事物的表现形式和事物的本质会直接合而为一的话，一切科学都成为多余的。”这句</w:t>
      </w:r>
      <w:r>
        <w:rPr>
          <w:sz w:val="19"/>
          <w:szCs w:val="19"/>
        </w:rPr>
        <w:t xml:space="preserve"> </w:t>
      </w:r>
      <w:r>
        <w:rPr>
          <w:sz w:val="19"/>
          <w:szCs w:val="19"/>
          <w:spacing w:val="7"/>
        </w:rPr>
        <w:t>话应理解为</w:t>
      </w:r>
      <w:r>
        <w:rPr>
          <w:sz w:val="19"/>
          <w:szCs w:val="19"/>
          <w:spacing w:val="-43"/>
        </w:rPr>
        <w:t xml:space="preserve"> </w:t>
      </w:r>
      <w:r>
        <w:rPr>
          <w:sz w:val="19"/>
          <w:szCs w:val="19"/>
          <w:spacing w:val="7"/>
        </w:rPr>
        <w:t>A</w:t>
      </w:r>
    </w:p>
    <w:p>
      <w:pPr>
        <w:pStyle w:val="BodyText"/>
        <w:ind w:left="15"/>
        <w:spacing w:before="30" w:line="227" w:lineRule="auto"/>
        <w:rPr>
          <w:sz w:val="19"/>
          <w:szCs w:val="19"/>
        </w:rPr>
      </w:pPr>
      <w:r>
        <w:rPr>
          <w:sz w:val="19"/>
          <w:szCs w:val="19"/>
          <w:spacing w:val="9"/>
        </w:rPr>
        <w:t>A、事物的现象与本质有着根本的区别  B、事物的现象与本质是绝对对立的</w:t>
      </w:r>
    </w:p>
    <w:p>
      <w:pPr>
        <w:pStyle w:val="BodyText"/>
        <w:ind w:left="20"/>
        <w:spacing w:before="79" w:line="227" w:lineRule="auto"/>
        <w:rPr>
          <w:sz w:val="19"/>
          <w:szCs w:val="19"/>
        </w:rPr>
      </w:pPr>
      <w:r>
        <w:rPr>
          <w:sz w:val="19"/>
          <w:szCs w:val="19"/>
          <w:spacing w:val="8"/>
        </w:rPr>
        <w:t>C、事物的现象与本质是相同的        D、事物的现象与本质是统一的</w:t>
      </w:r>
    </w:p>
    <w:p>
      <w:pPr>
        <w:spacing w:line="327" w:lineRule="auto"/>
        <w:rPr>
          <w:rFonts w:ascii="Arial"/>
          <w:sz w:val="21"/>
        </w:rPr>
      </w:pPr>
      <w:r/>
    </w:p>
    <w:p>
      <w:pPr>
        <w:pStyle w:val="BodyText"/>
        <w:ind w:left="15" w:right="4220" w:firstLine="20"/>
        <w:spacing w:before="62" w:line="288" w:lineRule="auto"/>
        <w:rPr>
          <w:sz w:val="19"/>
          <w:szCs w:val="19"/>
        </w:rPr>
      </w:pPr>
      <w:r>
        <w:rPr>
          <w:sz w:val="19"/>
          <w:szCs w:val="19"/>
          <w:spacing w:val="5"/>
        </w:rPr>
        <w:t>18、实践高于理论的认识，是因为实践具有</w:t>
      </w:r>
      <w:r>
        <w:rPr>
          <w:sz w:val="19"/>
          <w:szCs w:val="19"/>
          <w:spacing w:val="-25"/>
        </w:rPr>
        <w:t xml:space="preserve"> </w:t>
      </w:r>
      <w:r>
        <w:rPr>
          <w:sz w:val="19"/>
          <w:szCs w:val="19"/>
          <w:spacing w:val="5"/>
        </w:rPr>
        <w:t>D：</w:t>
      </w:r>
      <w:r>
        <w:rPr>
          <w:sz w:val="19"/>
          <w:szCs w:val="19"/>
        </w:rPr>
        <w:t xml:space="preserve"> </w:t>
      </w:r>
      <w:r>
        <w:rPr>
          <w:sz w:val="19"/>
          <w:szCs w:val="19"/>
          <w:spacing w:val="7"/>
        </w:rPr>
        <w:t>A、普遍性      B、绝对性</w:t>
      </w:r>
    </w:p>
    <w:p>
      <w:pPr>
        <w:pStyle w:val="BodyText"/>
        <w:ind w:left="20"/>
        <w:spacing w:before="30" w:line="229" w:lineRule="auto"/>
        <w:rPr>
          <w:sz w:val="19"/>
          <w:szCs w:val="19"/>
        </w:rPr>
      </w:pPr>
      <w:r>
        <w:rPr>
          <w:sz w:val="19"/>
          <w:szCs w:val="19"/>
          <w:spacing w:val="8"/>
        </w:rPr>
        <w:t>C、客观实在性  D、直接现实性</w:t>
      </w:r>
    </w:p>
    <w:p>
      <w:pPr>
        <w:spacing w:line="229" w:lineRule="auto"/>
        <w:sectPr>
          <w:footerReference w:type="default" r:id="rId55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36"/>
        <w:spacing w:before="61" w:line="227" w:lineRule="auto"/>
        <w:rPr>
          <w:sz w:val="19"/>
          <w:szCs w:val="19"/>
        </w:rPr>
      </w:pPr>
      <w:r>
        <w:rPr>
          <w:sz w:val="19"/>
          <w:szCs w:val="19"/>
          <w:spacing w:val="7"/>
        </w:rPr>
        <w:t>19、辩证唯物主义认为，认识的本质是</w:t>
      </w:r>
      <w:r>
        <w:rPr>
          <w:sz w:val="19"/>
          <w:szCs w:val="19"/>
          <w:spacing w:val="-36"/>
        </w:rPr>
        <w:t xml:space="preserve"> </w:t>
      </w:r>
      <w:r>
        <w:rPr>
          <w:sz w:val="19"/>
          <w:szCs w:val="19"/>
          <w:spacing w:val="7"/>
        </w:rPr>
        <w:t>B：</w:t>
      </w:r>
    </w:p>
    <w:p>
      <w:pPr>
        <w:pStyle w:val="BodyText"/>
        <w:ind w:left="15"/>
        <w:spacing w:before="78" w:line="228" w:lineRule="auto"/>
        <w:rPr>
          <w:sz w:val="19"/>
          <w:szCs w:val="19"/>
        </w:rPr>
      </w:pPr>
      <w:r>
        <w:rPr>
          <w:sz w:val="19"/>
          <w:szCs w:val="19"/>
          <w:spacing w:val="9"/>
        </w:rPr>
        <w:t>A、主体对各种认识要素的建构  B、主体通过实践对客体的能动反映</w:t>
      </w:r>
    </w:p>
    <w:p>
      <w:pPr>
        <w:pStyle w:val="BodyText"/>
        <w:ind w:left="20"/>
        <w:spacing w:before="77" w:line="227" w:lineRule="auto"/>
        <w:rPr>
          <w:sz w:val="19"/>
          <w:szCs w:val="19"/>
        </w:rPr>
      </w:pPr>
      <w:r>
        <w:rPr>
          <w:sz w:val="19"/>
          <w:szCs w:val="19"/>
          <w:spacing w:val="8"/>
        </w:rPr>
        <w:t>C、主体对客体本质的内省      D、主体对客体信息的选择</w:t>
      </w:r>
    </w:p>
    <w:p>
      <w:pPr>
        <w:spacing w:line="326" w:lineRule="auto"/>
        <w:rPr>
          <w:rFonts w:ascii="Arial"/>
          <w:sz w:val="21"/>
        </w:rPr>
      </w:pPr>
      <w:r/>
    </w:p>
    <w:p>
      <w:pPr>
        <w:pStyle w:val="BodyText"/>
        <w:ind w:left="24"/>
        <w:spacing w:before="62" w:line="228" w:lineRule="auto"/>
        <w:rPr>
          <w:sz w:val="19"/>
          <w:szCs w:val="19"/>
        </w:rPr>
      </w:pPr>
      <w:r>
        <w:rPr>
          <w:sz w:val="19"/>
          <w:szCs w:val="19"/>
          <w:spacing w:val="7"/>
        </w:rPr>
        <w:t>20、人类生活的现实世界是</w:t>
      </w:r>
      <w:r>
        <w:rPr>
          <w:sz w:val="19"/>
          <w:szCs w:val="19"/>
          <w:spacing w:val="-30"/>
        </w:rPr>
        <w:t xml:space="preserve"> </w:t>
      </w:r>
      <w:r>
        <w:rPr>
          <w:sz w:val="19"/>
          <w:szCs w:val="19"/>
          <w:spacing w:val="7"/>
        </w:rPr>
        <w:t>A</w:t>
      </w:r>
    </w:p>
    <w:p>
      <w:pPr>
        <w:pStyle w:val="BodyText"/>
        <w:ind w:left="15"/>
        <w:spacing w:before="77" w:line="227" w:lineRule="auto"/>
        <w:rPr>
          <w:sz w:val="19"/>
          <w:szCs w:val="19"/>
        </w:rPr>
      </w:pPr>
      <w:r>
        <w:rPr>
          <w:sz w:val="19"/>
          <w:szCs w:val="19"/>
          <w:spacing w:val="9"/>
        </w:rPr>
        <w:t>A、人化自然和人类社会的统一体  B、客观世界和主观世界的统一体</w:t>
      </w:r>
    </w:p>
    <w:p>
      <w:pPr>
        <w:pStyle w:val="BodyText"/>
        <w:ind w:left="20"/>
        <w:spacing w:before="79" w:line="227" w:lineRule="auto"/>
        <w:rPr>
          <w:sz w:val="19"/>
          <w:szCs w:val="19"/>
        </w:rPr>
      </w:pPr>
      <w:r>
        <w:rPr>
          <w:sz w:val="19"/>
          <w:szCs w:val="19"/>
          <w:spacing w:val="8"/>
        </w:rPr>
        <w:t>C、</w:t>
      </w:r>
      <w:r>
        <w:rPr>
          <w:sz w:val="19"/>
          <w:szCs w:val="19"/>
          <w:spacing w:val="-46"/>
        </w:rPr>
        <w:t xml:space="preserve"> </w:t>
      </w:r>
      <w:r>
        <w:rPr>
          <w:sz w:val="19"/>
          <w:szCs w:val="19"/>
          <w:spacing w:val="8"/>
        </w:rPr>
        <w:t>自在自然和人化自然的统一体  D、人类实践活动中所形成的人类社会关系的总和</w:t>
      </w:r>
    </w:p>
    <w:p>
      <w:pPr>
        <w:spacing w:line="327" w:lineRule="auto"/>
        <w:rPr>
          <w:rFonts w:ascii="Arial"/>
          <w:sz w:val="21"/>
        </w:rPr>
      </w:pPr>
      <w:r/>
    </w:p>
    <w:p>
      <w:pPr>
        <w:pStyle w:val="BodyText"/>
        <w:ind w:left="21" w:right="52" w:firstLine="3"/>
        <w:spacing w:before="62" w:line="288" w:lineRule="auto"/>
        <w:rPr>
          <w:sz w:val="19"/>
          <w:szCs w:val="19"/>
        </w:rPr>
      </w:pPr>
      <w:r>
        <w:rPr>
          <w:sz w:val="19"/>
          <w:szCs w:val="19"/>
          <w:spacing w:val="7"/>
        </w:rPr>
        <w:t>21、随着科学技术的发展，人类已经制造出诸如醋酸纤维、聚苯乙烯、合成橡胶等自然界原本不</w:t>
      </w:r>
      <w:r>
        <w:rPr>
          <w:sz w:val="19"/>
          <w:szCs w:val="19"/>
          <w:spacing w:val="11"/>
        </w:rPr>
        <w:t xml:space="preserve"> </w:t>
      </w:r>
      <w:r>
        <w:rPr>
          <w:sz w:val="19"/>
          <w:szCs w:val="19"/>
          <w:spacing w:val="9"/>
        </w:rPr>
        <w:t>存在的化合物，其数量已达数百万种。这一情况说明</w:t>
      </w:r>
      <w:r>
        <w:rPr>
          <w:sz w:val="19"/>
          <w:szCs w:val="19"/>
          <w:spacing w:val="-36"/>
        </w:rPr>
        <w:t xml:space="preserve"> </w:t>
      </w:r>
      <w:r>
        <w:rPr>
          <w:sz w:val="19"/>
          <w:szCs w:val="19"/>
          <w:spacing w:val="9"/>
        </w:rPr>
        <w:t>B</w:t>
      </w:r>
    </w:p>
    <w:p>
      <w:pPr>
        <w:pStyle w:val="BodyText"/>
        <w:ind w:left="15"/>
        <w:spacing w:before="30" w:line="228" w:lineRule="auto"/>
        <w:rPr>
          <w:sz w:val="19"/>
          <w:szCs w:val="19"/>
        </w:rPr>
      </w:pPr>
      <w:r>
        <w:rPr>
          <w:sz w:val="19"/>
          <w:szCs w:val="19"/>
          <w:spacing w:val="9"/>
        </w:rPr>
        <w:t>A、物质世界是人类创造的          B、人类</w:t>
      </w:r>
      <w:r>
        <w:rPr>
          <w:sz w:val="19"/>
          <w:szCs w:val="19"/>
          <w:spacing w:val="8"/>
        </w:rPr>
        <w:t>通过实践将“</w:t>
      </w:r>
      <w:r>
        <w:rPr>
          <w:sz w:val="19"/>
          <w:szCs w:val="19"/>
          <w:spacing w:val="-51"/>
        </w:rPr>
        <w:t xml:space="preserve"> </w:t>
      </w:r>
      <w:r>
        <w:rPr>
          <w:sz w:val="19"/>
          <w:szCs w:val="19"/>
          <w:spacing w:val="8"/>
        </w:rPr>
        <w:t>自在之物</w:t>
      </w:r>
      <w:r>
        <w:rPr>
          <w:sz w:val="19"/>
          <w:szCs w:val="19"/>
          <w:spacing w:val="-69"/>
        </w:rPr>
        <w:t xml:space="preserve"> </w:t>
      </w:r>
      <w:r>
        <w:rPr>
          <w:sz w:val="19"/>
          <w:szCs w:val="19"/>
          <w:spacing w:val="8"/>
        </w:rPr>
        <w:t>”转化为“为我之物</w:t>
      </w:r>
      <w:r>
        <w:rPr>
          <w:sz w:val="19"/>
          <w:szCs w:val="19"/>
          <w:spacing w:val="-68"/>
        </w:rPr>
        <w:t xml:space="preserve"> </w:t>
      </w:r>
      <w:r>
        <w:rPr>
          <w:sz w:val="19"/>
          <w:szCs w:val="19"/>
          <w:spacing w:val="8"/>
        </w:rPr>
        <w:t>”</w:t>
      </w:r>
    </w:p>
    <w:p>
      <w:pPr>
        <w:pStyle w:val="BodyText"/>
        <w:ind w:left="20"/>
        <w:spacing w:before="78" w:line="227" w:lineRule="auto"/>
        <w:rPr>
          <w:sz w:val="19"/>
          <w:szCs w:val="19"/>
        </w:rPr>
      </w:pPr>
      <w:r>
        <w:rPr>
          <w:sz w:val="19"/>
          <w:szCs w:val="19"/>
          <w:spacing w:val="9"/>
        </w:rPr>
        <w:t>C、物质世界依赖于人的意识而存在  D、人造物质可以脱离天然物质而存在</w:t>
      </w:r>
    </w:p>
    <w:p>
      <w:pPr>
        <w:pStyle w:val="BodyText"/>
        <w:ind w:left="24"/>
        <w:spacing w:before="77" w:line="229" w:lineRule="auto"/>
        <w:rPr>
          <w:sz w:val="19"/>
          <w:szCs w:val="19"/>
        </w:rPr>
      </w:pPr>
      <w:r>
        <w:rPr>
          <w:sz w:val="19"/>
          <w:szCs w:val="19"/>
          <w:spacing w:val="6"/>
        </w:rPr>
        <w:t>22、“从物到感觉和思想</w:t>
      </w:r>
      <w:r>
        <w:rPr>
          <w:sz w:val="19"/>
          <w:szCs w:val="19"/>
          <w:spacing w:val="-55"/>
        </w:rPr>
        <w:t xml:space="preserve"> </w:t>
      </w:r>
      <w:r>
        <w:rPr>
          <w:sz w:val="19"/>
          <w:szCs w:val="19"/>
          <w:spacing w:val="6"/>
        </w:rPr>
        <w:t>”与“从思想和感觉到物</w:t>
      </w:r>
      <w:r>
        <w:rPr>
          <w:sz w:val="19"/>
          <w:szCs w:val="19"/>
          <w:spacing w:val="-68"/>
        </w:rPr>
        <w:t xml:space="preserve"> </w:t>
      </w:r>
      <w:r>
        <w:rPr>
          <w:sz w:val="19"/>
          <w:szCs w:val="19"/>
          <w:spacing w:val="6"/>
        </w:rPr>
        <w:t>”是</w:t>
      </w:r>
      <w:r>
        <w:rPr>
          <w:sz w:val="19"/>
          <w:szCs w:val="19"/>
          <w:spacing w:val="-41"/>
        </w:rPr>
        <w:t xml:space="preserve"> </w:t>
      </w:r>
      <w:r>
        <w:rPr>
          <w:sz w:val="19"/>
          <w:szCs w:val="19"/>
          <w:spacing w:val="6"/>
        </w:rPr>
        <w:t>D：</w:t>
      </w:r>
    </w:p>
    <w:p>
      <w:pPr>
        <w:pStyle w:val="BodyText"/>
        <w:ind w:left="15"/>
        <w:spacing w:before="77" w:line="228" w:lineRule="auto"/>
        <w:rPr>
          <w:sz w:val="19"/>
          <w:szCs w:val="19"/>
        </w:rPr>
      </w:pPr>
      <w:r>
        <w:rPr>
          <w:sz w:val="19"/>
          <w:szCs w:val="19"/>
          <w:spacing w:val="9"/>
        </w:rPr>
        <w:t>A、辩证法与形而上学的对立  B、可知论与不可知论的对立</w:t>
      </w:r>
    </w:p>
    <w:p>
      <w:pPr>
        <w:pStyle w:val="BodyText"/>
        <w:ind w:left="20"/>
        <w:spacing w:before="77" w:line="229" w:lineRule="auto"/>
        <w:rPr>
          <w:sz w:val="19"/>
          <w:szCs w:val="19"/>
        </w:rPr>
      </w:pPr>
      <w:r>
        <w:rPr>
          <w:sz w:val="19"/>
          <w:szCs w:val="19"/>
          <w:spacing w:val="9"/>
        </w:rPr>
        <w:t>C、经验论与唯理论的对立    D、唯物主义</w:t>
      </w:r>
      <w:r>
        <w:rPr>
          <w:sz w:val="19"/>
          <w:szCs w:val="19"/>
          <w:spacing w:val="8"/>
        </w:rPr>
        <w:t>与唯心主义的对立</w:t>
      </w:r>
    </w:p>
    <w:p>
      <w:pPr>
        <w:spacing w:line="324" w:lineRule="auto"/>
        <w:rPr>
          <w:rFonts w:ascii="Arial"/>
          <w:sz w:val="21"/>
        </w:rPr>
      </w:pPr>
      <w:r/>
    </w:p>
    <w:p>
      <w:pPr>
        <w:pStyle w:val="BodyText"/>
        <w:ind w:left="24"/>
        <w:spacing w:before="63" w:line="228" w:lineRule="auto"/>
        <w:rPr>
          <w:sz w:val="19"/>
          <w:szCs w:val="19"/>
        </w:rPr>
      </w:pPr>
      <w:r>
        <w:rPr>
          <w:sz w:val="19"/>
          <w:szCs w:val="19"/>
          <w:spacing w:val="8"/>
        </w:rPr>
        <w:t>23、真理的相对性应理解为：D</w:t>
      </w:r>
    </w:p>
    <w:p>
      <w:pPr>
        <w:pStyle w:val="BodyText"/>
        <w:ind w:left="15"/>
        <w:spacing w:before="77" w:line="228" w:lineRule="auto"/>
        <w:rPr>
          <w:sz w:val="19"/>
          <w:szCs w:val="19"/>
        </w:rPr>
      </w:pPr>
      <w:r>
        <w:rPr>
          <w:sz w:val="19"/>
          <w:szCs w:val="19"/>
          <w:spacing w:val="9"/>
        </w:rPr>
        <w:t>A、真理与谬误之间没有确定的界限  B、对同一对象不同的乃至对立的认识都是真理</w:t>
      </w:r>
    </w:p>
    <w:p>
      <w:pPr>
        <w:pStyle w:val="BodyText"/>
        <w:ind w:left="20"/>
        <w:spacing w:before="77" w:line="228" w:lineRule="auto"/>
        <w:rPr>
          <w:sz w:val="19"/>
          <w:szCs w:val="19"/>
        </w:rPr>
      </w:pPr>
      <w:r>
        <w:rPr>
          <w:sz w:val="19"/>
          <w:szCs w:val="19"/>
          <w:spacing w:val="8"/>
        </w:rPr>
        <w:t>C、真理的标准是很多重            D</w:t>
      </w:r>
      <w:r>
        <w:rPr>
          <w:sz w:val="19"/>
          <w:szCs w:val="19"/>
          <w:spacing w:val="7"/>
        </w:rPr>
        <w:t>、真理有待扩展和深化</w:t>
      </w:r>
    </w:p>
    <w:p>
      <w:pPr>
        <w:spacing w:line="325" w:lineRule="auto"/>
        <w:rPr>
          <w:rFonts w:ascii="Arial"/>
          <w:sz w:val="21"/>
        </w:rPr>
      </w:pPr>
      <w:r/>
    </w:p>
    <w:p>
      <w:pPr>
        <w:pStyle w:val="BodyText"/>
        <w:ind w:left="24"/>
        <w:spacing w:before="63" w:line="228" w:lineRule="auto"/>
        <w:rPr>
          <w:sz w:val="19"/>
          <w:szCs w:val="19"/>
        </w:rPr>
      </w:pPr>
      <w:r>
        <w:rPr>
          <w:sz w:val="19"/>
          <w:szCs w:val="19"/>
          <w:spacing w:val="8"/>
        </w:rPr>
        <w:t>24、没有抽象的真理，真理总是具体的。这一命题的根据在于</w:t>
      </w:r>
      <w:r>
        <w:rPr>
          <w:sz w:val="19"/>
          <w:szCs w:val="19"/>
          <w:spacing w:val="-22"/>
        </w:rPr>
        <w:t xml:space="preserve"> </w:t>
      </w:r>
      <w:r>
        <w:rPr>
          <w:sz w:val="19"/>
          <w:szCs w:val="19"/>
          <w:spacing w:val="8"/>
        </w:rPr>
        <w:t>D：</w:t>
      </w:r>
    </w:p>
    <w:p>
      <w:pPr>
        <w:pStyle w:val="BodyText"/>
        <w:ind w:left="15"/>
        <w:spacing w:before="77" w:line="228" w:lineRule="auto"/>
        <w:rPr>
          <w:sz w:val="19"/>
          <w:szCs w:val="19"/>
        </w:rPr>
      </w:pPr>
      <w:r>
        <w:rPr>
          <w:sz w:val="19"/>
          <w:szCs w:val="19"/>
          <w:spacing w:val="9"/>
        </w:rPr>
        <w:t>A、真理是感性的存在，不是理性的抽象  B、真理的内容和形式都是客观的、实在的</w:t>
      </w:r>
    </w:p>
    <w:p>
      <w:pPr>
        <w:pStyle w:val="BodyText"/>
        <w:ind w:left="20"/>
        <w:spacing w:before="77" w:line="228" w:lineRule="auto"/>
        <w:rPr>
          <w:sz w:val="19"/>
          <w:szCs w:val="19"/>
        </w:rPr>
      </w:pPr>
      <w:r>
        <w:rPr>
          <w:sz w:val="19"/>
          <w:szCs w:val="19"/>
          <w:spacing w:val="9"/>
        </w:rPr>
        <w:t>C、真理是与人的具体利益相联系的      D、真理是事物多方面规定的综合、多样性</w:t>
      </w:r>
      <w:r>
        <w:rPr>
          <w:sz w:val="19"/>
          <w:szCs w:val="19"/>
          <w:spacing w:val="8"/>
        </w:rPr>
        <w:t>的统一</w:t>
      </w:r>
    </w:p>
    <w:p>
      <w:pPr>
        <w:spacing w:line="323" w:lineRule="auto"/>
        <w:rPr>
          <w:rFonts w:ascii="Arial"/>
          <w:sz w:val="21"/>
        </w:rPr>
      </w:pPr>
      <w:r/>
    </w:p>
    <w:p>
      <w:pPr>
        <w:pStyle w:val="BodyText"/>
        <w:ind w:left="21" w:right="51" w:firstLine="3"/>
        <w:spacing w:before="63" w:line="296" w:lineRule="auto"/>
        <w:jc w:val="both"/>
        <w:rPr>
          <w:sz w:val="19"/>
          <w:szCs w:val="19"/>
        </w:rPr>
      </w:pPr>
      <w:r>
        <w:rPr>
          <w:sz w:val="19"/>
          <w:szCs w:val="19"/>
          <w:spacing w:val="6"/>
        </w:rPr>
        <w:t>25、</w:t>
      </w:r>
      <w:r>
        <w:rPr>
          <w:sz w:val="19"/>
          <w:szCs w:val="19"/>
          <w:spacing w:val="10"/>
        </w:rPr>
        <w:t xml:space="preserve">  </w:t>
      </w:r>
      <w:r>
        <w:rPr>
          <w:sz w:val="19"/>
          <w:szCs w:val="19"/>
          <w:spacing w:val="6"/>
        </w:rPr>
        <w:t>2002</w:t>
      </w:r>
      <w:r>
        <w:rPr>
          <w:sz w:val="19"/>
          <w:szCs w:val="19"/>
          <w:spacing w:val="-36"/>
        </w:rPr>
        <w:t xml:space="preserve"> </w:t>
      </w:r>
      <w:r>
        <w:rPr>
          <w:sz w:val="19"/>
          <w:szCs w:val="19"/>
          <w:spacing w:val="6"/>
        </w:rPr>
        <w:t>年，中国空军从俄罗斯进口了</w:t>
      </w:r>
      <w:r>
        <w:rPr>
          <w:sz w:val="19"/>
          <w:szCs w:val="19"/>
          <w:spacing w:val="-32"/>
        </w:rPr>
        <w:t xml:space="preserve"> </w:t>
      </w:r>
      <w:r>
        <w:rPr>
          <w:sz w:val="19"/>
          <w:szCs w:val="19"/>
          <w:spacing w:val="6"/>
        </w:rPr>
        <w:t>5</w:t>
      </w:r>
      <w:r>
        <w:rPr>
          <w:sz w:val="19"/>
          <w:szCs w:val="19"/>
          <w:spacing w:val="-35"/>
        </w:rPr>
        <w:t xml:space="preserve"> </w:t>
      </w:r>
      <w:r>
        <w:rPr>
          <w:sz w:val="19"/>
          <w:szCs w:val="19"/>
          <w:spacing w:val="6"/>
        </w:rPr>
        <w:t>架目前世界上最先进的战斗机之一——米格</w:t>
      </w:r>
      <w:r>
        <w:rPr>
          <w:sz w:val="19"/>
          <w:szCs w:val="19"/>
          <w:spacing w:val="-30"/>
        </w:rPr>
        <w:t xml:space="preserve"> </w:t>
      </w:r>
      <w:r>
        <w:rPr>
          <w:sz w:val="19"/>
          <w:szCs w:val="19"/>
          <w:spacing w:val="6"/>
        </w:rPr>
        <w:t>31</w:t>
      </w:r>
      <w:r>
        <w:rPr>
          <w:sz w:val="19"/>
          <w:szCs w:val="19"/>
          <w:spacing w:val="-29"/>
        </w:rPr>
        <w:t xml:space="preserve"> </w:t>
      </w:r>
      <w:r>
        <w:rPr>
          <w:sz w:val="19"/>
          <w:szCs w:val="19"/>
          <w:spacing w:val="6"/>
        </w:rPr>
        <w:t>战斗</w:t>
      </w:r>
      <w:r>
        <w:rPr>
          <w:sz w:val="19"/>
          <w:szCs w:val="19"/>
        </w:rPr>
        <w:t xml:space="preserve"> </w:t>
      </w:r>
      <w:r>
        <w:rPr>
          <w:sz w:val="19"/>
          <w:szCs w:val="19"/>
          <w:spacing w:val="7"/>
        </w:rPr>
        <w:t>机，在试飞的过程中中国飞行员发现了这种战斗机有许多不适合中国人  特点的设计。于是有些</w:t>
      </w:r>
      <w:r>
        <w:rPr>
          <w:sz w:val="19"/>
          <w:szCs w:val="19"/>
          <w:spacing w:val="14"/>
        </w:rPr>
        <w:t xml:space="preserve"> </w:t>
      </w:r>
      <w:r>
        <w:rPr>
          <w:sz w:val="19"/>
          <w:szCs w:val="19"/>
          <w:spacing w:val="8"/>
        </w:rPr>
        <w:t>专家提出停止使用这些战斗机；而另外一些专家</w:t>
      </w:r>
      <w:r>
        <w:rPr>
          <w:sz w:val="19"/>
          <w:szCs w:val="19"/>
          <w:spacing w:val="7"/>
        </w:rPr>
        <w:t>则认为这种飞机先进，坚持要使用原机型；后来</w:t>
      </w:r>
      <w:r>
        <w:rPr>
          <w:sz w:val="19"/>
          <w:szCs w:val="19"/>
        </w:rPr>
        <w:t xml:space="preserve"> </w:t>
      </w:r>
      <w:r>
        <w:rPr>
          <w:sz w:val="19"/>
          <w:szCs w:val="19"/>
          <w:spacing w:val="7"/>
        </w:rPr>
        <w:t>中央军委决定将两者的理由进行总结，对战斗  机进行了必要的改装，最终被我国飞行员完全接</w:t>
      </w:r>
    </w:p>
    <w:p>
      <w:pPr>
        <w:pStyle w:val="BodyText"/>
        <w:ind w:left="25"/>
        <w:spacing w:before="32" w:line="227" w:lineRule="auto"/>
        <w:rPr>
          <w:sz w:val="19"/>
          <w:szCs w:val="19"/>
        </w:rPr>
      </w:pPr>
      <w:r>
        <w:rPr>
          <w:sz w:val="19"/>
          <w:szCs w:val="19"/>
          <w:spacing w:val="9"/>
        </w:rPr>
        <w:t>受。中央军委这个决定反映的哲学原理的本质含义是</w:t>
      </w:r>
      <w:r>
        <w:rPr>
          <w:sz w:val="19"/>
          <w:szCs w:val="19"/>
          <w:spacing w:val="-41"/>
        </w:rPr>
        <w:t xml:space="preserve"> </w:t>
      </w:r>
      <w:r>
        <w:rPr>
          <w:sz w:val="19"/>
          <w:szCs w:val="19"/>
          <w:spacing w:val="9"/>
        </w:rPr>
        <w:t>D</w:t>
      </w:r>
    </w:p>
    <w:p>
      <w:pPr>
        <w:pStyle w:val="BodyText"/>
        <w:ind w:left="15"/>
        <w:spacing w:before="78" w:line="228" w:lineRule="auto"/>
        <w:rPr>
          <w:sz w:val="19"/>
          <w:szCs w:val="19"/>
        </w:rPr>
      </w:pPr>
      <w:r>
        <w:rPr>
          <w:sz w:val="19"/>
          <w:szCs w:val="19"/>
          <w:spacing w:val="9"/>
        </w:rPr>
        <w:t>A、将事物中好的方面和坏的方面的结合  B、对事物的纯粹否定</w:t>
      </w:r>
    </w:p>
    <w:p>
      <w:pPr>
        <w:pStyle w:val="BodyText"/>
        <w:ind w:left="20"/>
        <w:spacing w:before="77" w:line="228" w:lineRule="auto"/>
        <w:rPr>
          <w:sz w:val="19"/>
          <w:szCs w:val="19"/>
        </w:rPr>
      </w:pPr>
      <w:r>
        <w:rPr>
          <w:sz w:val="19"/>
          <w:szCs w:val="19"/>
          <w:spacing w:val="7"/>
        </w:rPr>
        <w:t>C、对事物的纯粹肯定                  D、对事物既克服又保留</w:t>
      </w:r>
    </w:p>
    <w:p>
      <w:pPr>
        <w:spacing w:line="326" w:lineRule="auto"/>
        <w:rPr>
          <w:rFonts w:ascii="Arial"/>
          <w:sz w:val="21"/>
        </w:rPr>
      </w:pPr>
      <w:r/>
    </w:p>
    <w:p>
      <w:pPr>
        <w:pStyle w:val="BodyText"/>
        <w:ind w:left="22" w:firstLine="1"/>
        <w:spacing w:before="62" w:line="288" w:lineRule="auto"/>
        <w:rPr>
          <w:sz w:val="19"/>
          <w:szCs w:val="19"/>
        </w:rPr>
      </w:pPr>
      <w:r>
        <w:rPr>
          <w:sz w:val="19"/>
          <w:szCs w:val="19"/>
          <w:spacing w:val="3"/>
        </w:rPr>
        <w:t>26、2004</w:t>
      </w:r>
      <w:r>
        <w:rPr>
          <w:sz w:val="19"/>
          <w:szCs w:val="19"/>
          <w:spacing w:val="-37"/>
        </w:rPr>
        <w:t xml:space="preserve"> </w:t>
      </w:r>
      <w:r>
        <w:rPr>
          <w:sz w:val="19"/>
          <w:szCs w:val="19"/>
          <w:spacing w:val="3"/>
        </w:rPr>
        <w:t>年</w:t>
      </w:r>
      <w:r>
        <w:rPr>
          <w:sz w:val="19"/>
          <w:szCs w:val="19"/>
          <w:spacing w:val="-36"/>
        </w:rPr>
        <w:t xml:space="preserve"> </w:t>
      </w:r>
      <w:r>
        <w:rPr>
          <w:sz w:val="19"/>
          <w:szCs w:val="19"/>
          <w:spacing w:val="3"/>
        </w:rPr>
        <w:t>9</w:t>
      </w:r>
      <w:r>
        <w:rPr>
          <w:sz w:val="19"/>
          <w:szCs w:val="19"/>
          <w:spacing w:val="-31"/>
        </w:rPr>
        <w:t xml:space="preserve"> </w:t>
      </w:r>
      <w:r>
        <w:rPr>
          <w:sz w:val="19"/>
          <w:szCs w:val="19"/>
          <w:spacing w:val="3"/>
        </w:rPr>
        <w:t>月</w:t>
      </w:r>
      <w:r>
        <w:rPr>
          <w:sz w:val="19"/>
          <w:szCs w:val="19"/>
          <w:spacing w:val="-34"/>
        </w:rPr>
        <w:t xml:space="preserve"> </w:t>
      </w:r>
      <w:r>
        <w:rPr>
          <w:sz w:val="19"/>
          <w:szCs w:val="19"/>
          <w:spacing w:val="3"/>
        </w:rPr>
        <w:t>20 日美国《财富》杂志发表封面文章</w:t>
      </w:r>
      <w:r>
        <w:rPr>
          <w:sz w:val="19"/>
          <w:szCs w:val="19"/>
          <w:spacing w:val="2"/>
        </w:rPr>
        <w:t>称，长期以来，美国的房价一直居高不下，</w:t>
      </w:r>
      <w:r>
        <w:rPr>
          <w:sz w:val="19"/>
          <w:szCs w:val="19"/>
        </w:rPr>
        <w:t xml:space="preserve"> </w:t>
      </w:r>
      <w:r>
        <w:rPr>
          <w:sz w:val="19"/>
          <w:szCs w:val="19"/>
          <w:spacing w:val="8"/>
        </w:rPr>
        <w:t>房地产陷入了一种“让人恐怖的</w:t>
      </w:r>
      <w:r>
        <w:rPr>
          <w:sz w:val="19"/>
          <w:szCs w:val="19"/>
          <w:spacing w:val="-63"/>
        </w:rPr>
        <w:t xml:space="preserve"> </w:t>
      </w:r>
      <w:r>
        <w:rPr>
          <w:sz w:val="19"/>
          <w:szCs w:val="19"/>
          <w:spacing w:val="8"/>
        </w:rPr>
        <w:t>”非理性的狂热。这说明</w:t>
      </w:r>
      <w:r>
        <w:rPr>
          <w:sz w:val="19"/>
          <w:szCs w:val="19"/>
          <w:spacing w:val="-41"/>
        </w:rPr>
        <w:t xml:space="preserve"> </w:t>
      </w:r>
      <w:r>
        <w:rPr>
          <w:sz w:val="19"/>
          <w:szCs w:val="19"/>
          <w:spacing w:val="8"/>
        </w:rPr>
        <w:t>B</w:t>
      </w:r>
    </w:p>
    <w:p>
      <w:pPr>
        <w:pStyle w:val="BodyText"/>
        <w:ind w:left="19" w:right="2156" w:hanging="4"/>
        <w:spacing w:before="31" w:line="288" w:lineRule="auto"/>
        <w:rPr>
          <w:sz w:val="19"/>
          <w:szCs w:val="19"/>
        </w:rPr>
      </w:pPr>
      <w:r>
        <w:rPr>
          <w:sz w:val="19"/>
          <w:szCs w:val="19"/>
          <w:spacing w:val="9"/>
        </w:rPr>
        <w:t>A、非理性因素有助于提高人的认识能力  B、非理性因素具有诱导作用 </w:t>
      </w:r>
      <w:r>
        <w:rPr>
          <w:sz w:val="19"/>
          <w:szCs w:val="19"/>
          <w:spacing w:val="9"/>
        </w:rPr>
        <w:t>C、非理性因素具有解释作用  D、非理性因素具有更大的可靠性</w:t>
      </w:r>
    </w:p>
    <w:p>
      <w:pPr>
        <w:spacing w:line="280" w:lineRule="auto"/>
        <w:rPr>
          <w:rFonts w:ascii="Arial"/>
          <w:sz w:val="21"/>
        </w:rPr>
      </w:pPr>
      <w:r/>
    </w:p>
    <w:p>
      <w:pPr>
        <w:pStyle w:val="BodyText"/>
        <w:ind w:left="21" w:right="49" w:firstLine="2"/>
        <w:spacing w:before="62" w:line="297" w:lineRule="auto"/>
        <w:jc w:val="both"/>
        <w:rPr>
          <w:sz w:val="19"/>
          <w:szCs w:val="19"/>
        </w:rPr>
      </w:pPr>
      <w:r>
        <w:rPr>
          <w:sz w:val="19"/>
          <w:szCs w:val="19"/>
          <w:spacing w:val="9"/>
        </w:rPr>
        <w:t>27、  1991</w:t>
      </w:r>
      <w:r>
        <w:rPr>
          <w:sz w:val="19"/>
          <w:szCs w:val="19"/>
          <w:spacing w:val="-37"/>
        </w:rPr>
        <w:t xml:space="preserve"> </w:t>
      </w:r>
      <w:r>
        <w:rPr>
          <w:sz w:val="19"/>
          <w:szCs w:val="19"/>
          <w:spacing w:val="9"/>
        </w:rPr>
        <w:t>年冬天，英国麻省理工学院的罗伦兹教授用计</w:t>
      </w:r>
      <w:r>
        <w:rPr>
          <w:sz w:val="19"/>
          <w:szCs w:val="19"/>
          <w:spacing w:val="8"/>
        </w:rPr>
        <w:t>算机模拟天气预报实验时，发现了一</w:t>
      </w:r>
      <w:r>
        <w:rPr>
          <w:sz w:val="19"/>
          <w:szCs w:val="19"/>
        </w:rPr>
        <w:t xml:space="preserve"> </w:t>
      </w:r>
      <w:r>
        <w:rPr>
          <w:sz w:val="19"/>
          <w:szCs w:val="19"/>
          <w:spacing w:val="7"/>
        </w:rPr>
        <w:t>个令人惊讶的现象。他使用同台计算机和相同的计算程序，仅仅是第二次  输入数据时四舍五入</w:t>
      </w:r>
      <w:r>
        <w:rPr>
          <w:sz w:val="19"/>
          <w:szCs w:val="19"/>
          <w:spacing w:val="16"/>
        </w:rPr>
        <w:t xml:space="preserve"> </w:t>
      </w:r>
      <w:r>
        <w:rPr>
          <w:sz w:val="19"/>
          <w:szCs w:val="19"/>
          <w:spacing w:val="8"/>
        </w:rPr>
        <w:t>了小数点后的一个小小数值，其结果却大相径庭</w:t>
      </w:r>
      <w:r>
        <w:rPr>
          <w:sz w:val="19"/>
          <w:szCs w:val="19"/>
          <w:spacing w:val="7"/>
        </w:rPr>
        <w:t>。令罗伦兹教授目瞪口呆：一个是晴空万里，一</w:t>
      </w:r>
      <w:r>
        <w:rPr>
          <w:sz w:val="19"/>
          <w:szCs w:val="19"/>
        </w:rPr>
        <w:t xml:space="preserve"> </w:t>
      </w:r>
      <w:r>
        <w:rPr>
          <w:sz w:val="19"/>
          <w:szCs w:val="19"/>
          <w:spacing w:val="7"/>
        </w:rPr>
        <w:t>个是倾盆大雨。这种细微的误差造成巨大差异的  结果会反复重演，真所谓“差之毫厘，谬以千</w:t>
      </w:r>
      <w:r>
        <w:rPr>
          <w:sz w:val="19"/>
          <w:szCs w:val="19"/>
          <w:spacing w:val="16"/>
        </w:rPr>
        <w:t xml:space="preserve"> </w:t>
      </w:r>
      <w:r>
        <w:rPr>
          <w:sz w:val="19"/>
          <w:szCs w:val="19"/>
          <w:spacing w:val="5"/>
        </w:rPr>
        <w:t>里</w:t>
      </w:r>
      <w:r>
        <w:rPr>
          <w:sz w:val="19"/>
          <w:szCs w:val="19"/>
          <w:spacing w:val="-59"/>
        </w:rPr>
        <w:t xml:space="preserve"> </w:t>
      </w:r>
      <w:r>
        <w:rPr>
          <w:sz w:val="19"/>
          <w:szCs w:val="19"/>
          <w:spacing w:val="5"/>
        </w:rPr>
        <w:t>”。这一事实表明  C</w:t>
      </w:r>
    </w:p>
    <w:p>
      <w:pPr>
        <w:pStyle w:val="BodyText"/>
        <w:ind w:left="15"/>
        <w:spacing w:before="31" w:line="228" w:lineRule="auto"/>
        <w:rPr>
          <w:sz w:val="19"/>
          <w:szCs w:val="19"/>
        </w:rPr>
      </w:pPr>
      <w:r>
        <w:rPr>
          <w:sz w:val="19"/>
          <w:szCs w:val="19"/>
          <w:spacing w:val="9"/>
        </w:rPr>
        <w:t>A、真理和谬误是截然对立的    B、真理和谬误的转化是无</w:t>
      </w:r>
      <w:r>
        <w:rPr>
          <w:sz w:val="19"/>
          <w:szCs w:val="19"/>
          <w:spacing w:val="8"/>
        </w:rPr>
        <w:t>条件的</w:t>
      </w:r>
    </w:p>
    <w:p>
      <w:pPr>
        <w:pStyle w:val="BodyText"/>
        <w:ind w:left="20"/>
        <w:spacing w:before="77" w:line="227" w:lineRule="auto"/>
        <w:rPr>
          <w:sz w:val="19"/>
          <w:szCs w:val="19"/>
        </w:rPr>
      </w:pPr>
      <w:r>
        <w:rPr>
          <w:sz w:val="19"/>
          <w:szCs w:val="19"/>
          <w:spacing w:val="9"/>
        </w:rPr>
        <w:t>C、真理超出自己的适用范围就会转化为谬误  D、真理可以转化为谬误，谬误不能转化为真理</w:t>
      </w:r>
    </w:p>
    <w:p>
      <w:pPr>
        <w:spacing w:line="227" w:lineRule="auto"/>
        <w:sectPr>
          <w:footerReference w:type="default" r:id="rId556"/>
          <w:pgSz w:w="11906" w:h="16839"/>
          <w:pgMar w:top="842" w:right="175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6" w:lineRule="auto"/>
        <w:rPr>
          <w:rFonts w:ascii="Arial"/>
          <w:sz w:val="21"/>
        </w:rPr>
      </w:pPr>
      <w:r/>
    </w:p>
    <w:p>
      <w:pPr>
        <w:pStyle w:val="BodyText"/>
        <w:ind w:left="23"/>
        <w:spacing w:before="62" w:line="296" w:lineRule="auto"/>
        <w:jc w:val="both"/>
        <w:rPr>
          <w:sz w:val="19"/>
          <w:szCs w:val="19"/>
        </w:rPr>
      </w:pPr>
      <w:r>
        <w:rPr>
          <w:sz w:val="19"/>
          <w:szCs w:val="19"/>
          <w:spacing w:val="7"/>
        </w:rPr>
        <w:t>28、  爱因斯坦说过：“科学对于人类事务的影响有两种方式。第一种方式是大家熟悉的，科学</w:t>
      </w:r>
      <w:r>
        <w:rPr>
          <w:sz w:val="19"/>
          <w:szCs w:val="19"/>
          <w:spacing w:val="4"/>
        </w:rPr>
        <w:t xml:space="preserve"> </w:t>
      </w:r>
      <w:r>
        <w:rPr>
          <w:sz w:val="19"/>
          <w:szCs w:val="19"/>
          <w:spacing w:val="4"/>
        </w:rPr>
        <w:t>直接地，并且在更大程度上间接地生产出完全改变了人类生活的工具。第二  种方式是教育性的，</w:t>
      </w:r>
      <w:r>
        <w:rPr>
          <w:sz w:val="19"/>
          <w:szCs w:val="19"/>
        </w:rPr>
        <w:t xml:space="preserve"> </w:t>
      </w:r>
      <w:r>
        <w:rPr>
          <w:sz w:val="19"/>
          <w:szCs w:val="19"/>
          <w:spacing w:val="3"/>
        </w:rPr>
        <w:t>它作用于心灵。尽管草率看来，这种方式不大明显，但至少同第一种方式一样锐利。</w:t>
      </w:r>
      <w:r>
        <w:rPr>
          <w:sz w:val="19"/>
          <w:szCs w:val="19"/>
          <w:spacing w:val="2"/>
        </w:rPr>
        <w:t>”其中，“第</w:t>
      </w:r>
      <w:r>
        <w:rPr>
          <w:sz w:val="19"/>
          <w:szCs w:val="19"/>
        </w:rPr>
        <w:t xml:space="preserve"> </w:t>
      </w:r>
      <w:r>
        <w:rPr>
          <w:sz w:val="19"/>
          <w:szCs w:val="19"/>
          <w:spacing w:val="5"/>
        </w:rPr>
        <w:t>二种方式</w:t>
      </w:r>
      <w:r>
        <w:rPr>
          <w:sz w:val="19"/>
          <w:szCs w:val="19"/>
          <w:spacing w:val="-69"/>
        </w:rPr>
        <w:t xml:space="preserve"> </w:t>
      </w:r>
      <w:r>
        <w:rPr>
          <w:sz w:val="19"/>
          <w:szCs w:val="19"/>
          <w:spacing w:val="5"/>
        </w:rPr>
        <w:t>”指的是</w:t>
      </w:r>
      <w:r>
        <w:rPr>
          <w:sz w:val="19"/>
          <w:szCs w:val="19"/>
          <w:spacing w:val="-44"/>
        </w:rPr>
        <w:t xml:space="preserve"> </w:t>
      </w:r>
      <w:r>
        <w:rPr>
          <w:sz w:val="19"/>
          <w:szCs w:val="19"/>
          <w:spacing w:val="5"/>
        </w:rPr>
        <w:t>B</w:t>
      </w:r>
    </w:p>
    <w:p>
      <w:pPr>
        <w:pStyle w:val="BodyText"/>
        <w:ind w:left="15"/>
        <w:spacing w:before="29" w:line="227" w:lineRule="auto"/>
        <w:rPr>
          <w:sz w:val="19"/>
          <w:szCs w:val="19"/>
        </w:rPr>
      </w:pPr>
      <w:r>
        <w:rPr>
          <w:sz w:val="19"/>
          <w:szCs w:val="19"/>
          <w:spacing w:val="9"/>
        </w:rPr>
        <w:t>A、科学技术推动生产方式的变革  B、科学技术推动思维方式的变革</w:t>
      </w:r>
    </w:p>
    <w:p>
      <w:pPr>
        <w:pStyle w:val="BodyText"/>
        <w:ind w:left="20"/>
        <w:spacing w:before="78" w:line="227" w:lineRule="auto"/>
        <w:rPr>
          <w:sz w:val="19"/>
          <w:szCs w:val="19"/>
        </w:rPr>
      </w:pPr>
      <w:r>
        <w:rPr>
          <w:sz w:val="19"/>
          <w:szCs w:val="19"/>
          <w:spacing w:val="9"/>
        </w:rPr>
        <w:t>C、科学技术推动生活方式的变革  D、科学技术推动教育方式的变革</w:t>
      </w:r>
    </w:p>
    <w:p>
      <w:pPr>
        <w:spacing w:line="326" w:lineRule="auto"/>
        <w:rPr>
          <w:rFonts w:ascii="Arial"/>
          <w:sz w:val="21"/>
        </w:rPr>
      </w:pPr>
      <w:r/>
    </w:p>
    <w:p>
      <w:pPr>
        <w:pStyle w:val="BodyText"/>
        <w:ind w:left="24"/>
        <w:spacing w:before="62" w:line="228" w:lineRule="auto"/>
        <w:rPr>
          <w:sz w:val="19"/>
          <w:szCs w:val="19"/>
        </w:rPr>
      </w:pPr>
      <w:r>
        <w:rPr>
          <w:sz w:val="19"/>
          <w:szCs w:val="19"/>
          <w:spacing w:val="7"/>
        </w:rPr>
        <w:t>29、“在对现存事物的肯定的理解中同时包含着对现存事物的否定的理解，即对现存事物的必然</w:t>
      </w:r>
    </w:p>
    <w:p>
      <w:pPr>
        <w:pStyle w:val="BodyText"/>
        <w:ind w:left="25"/>
        <w:spacing w:before="77" w:line="229" w:lineRule="auto"/>
        <w:rPr>
          <w:sz w:val="19"/>
          <w:szCs w:val="19"/>
        </w:rPr>
      </w:pPr>
      <w:r>
        <w:rPr>
          <w:sz w:val="19"/>
          <w:szCs w:val="19"/>
          <w:spacing w:val="5"/>
        </w:rPr>
        <w:t>灭亡的理解。</w:t>
      </w:r>
      <w:r>
        <w:rPr>
          <w:sz w:val="19"/>
          <w:szCs w:val="19"/>
          <w:spacing w:val="-56"/>
        </w:rPr>
        <w:t xml:space="preserve"> </w:t>
      </w:r>
      <w:r>
        <w:rPr>
          <w:sz w:val="19"/>
          <w:szCs w:val="19"/>
          <w:spacing w:val="5"/>
        </w:rPr>
        <w:t>”这是一种</w:t>
      </w:r>
      <w:r>
        <w:rPr>
          <w:sz w:val="19"/>
          <w:szCs w:val="19"/>
          <w:spacing w:val="-43"/>
        </w:rPr>
        <w:t xml:space="preserve"> </w:t>
      </w:r>
      <w:r>
        <w:rPr>
          <w:sz w:val="19"/>
          <w:szCs w:val="19"/>
          <w:spacing w:val="5"/>
        </w:rPr>
        <w:t>A</w:t>
      </w:r>
    </w:p>
    <w:p>
      <w:pPr>
        <w:pStyle w:val="BodyText"/>
        <w:ind w:left="19" w:right="4556" w:hanging="4"/>
        <w:spacing w:before="76" w:line="289" w:lineRule="auto"/>
        <w:rPr>
          <w:sz w:val="19"/>
          <w:szCs w:val="19"/>
        </w:rPr>
      </w:pPr>
      <w:r>
        <w:rPr>
          <w:sz w:val="19"/>
          <w:szCs w:val="19"/>
          <w:spacing w:val="8"/>
        </w:rPr>
        <w:t>A、唯物辩证法的观点  B、相对主义的观点</w:t>
      </w:r>
      <w:r>
        <w:rPr>
          <w:sz w:val="19"/>
          <w:szCs w:val="19"/>
          <w:spacing w:val="18"/>
        </w:rPr>
        <w:t xml:space="preserve"> </w:t>
      </w:r>
      <w:r>
        <w:rPr>
          <w:sz w:val="19"/>
          <w:szCs w:val="19"/>
          <w:spacing w:val="8"/>
        </w:rPr>
        <w:t>C、庸俗进化论的观点  D、激变论的观点</w:t>
      </w:r>
    </w:p>
    <w:p>
      <w:pPr>
        <w:spacing w:line="278" w:lineRule="auto"/>
        <w:rPr>
          <w:rFonts w:ascii="Arial"/>
          <w:sz w:val="21"/>
        </w:rPr>
      </w:pPr>
      <w:r/>
    </w:p>
    <w:p>
      <w:pPr>
        <w:pStyle w:val="BodyText"/>
        <w:ind w:left="15" w:right="4556" w:firstLine="10"/>
        <w:spacing w:before="62" w:line="288" w:lineRule="auto"/>
        <w:rPr>
          <w:sz w:val="19"/>
          <w:szCs w:val="19"/>
        </w:rPr>
      </w:pPr>
      <w:r>
        <w:rPr>
          <w:sz w:val="19"/>
          <w:szCs w:val="19"/>
          <w:spacing w:val="6"/>
        </w:rPr>
        <w:t>30、制约人的行为和动机的根本条件是</w:t>
      </w:r>
      <w:r>
        <w:rPr>
          <w:sz w:val="19"/>
          <w:szCs w:val="19"/>
          <w:spacing w:val="-33"/>
        </w:rPr>
        <w:t xml:space="preserve"> </w:t>
      </w:r>
      <w:r>
        <w:rPr>
          <w:sz w:val="19"/>
          <w:szCs w:val="19"/>
        </w:rPr>
        <w:t>CC</w:t>
      </w:r>
      <w:r>
        <w:rPr>
          <w:sz w:val="19"/>
          <w:szCs w:val="19"/>
          <w:spacing w:val="6"/>
        </w:rPr>
        <w:t>：</w:t>
      </w:r>
      <w:r>
        <w:rPr>
          <w:sz w:val="19"/>
          <w:szCs w:val="19"/>
        </w:rPr>
        <w:t xml:space="preserve"> </w:t>
      </w:r>
      <w:r>
        <w:rPr>
          <w:sz w:val="19"/>
          <w:szCs w:val="19"/>
          <w:spacing w:val="8"/>
        </w:rPr>
        <w:t>A、传统意识  B、阶级关系</w:t>
      </w:r>
    </w:p>
    <w:p>
      <w:pPr>
        <w:pStyle w:val="BodyText"/>
        <w:ind w:left="20"/>
        <w:spacing w:before="31" w:line="228" w:lineRule="auto"/>
        <w:rPr>
          <w:sz w:val="19"/>
          <w:szCs w:val="19"/>
        </w:rPr>
      </w:pPr>
      <w:r>
        <w:rPr>
          <w:sz w:val="19"/>
          <w:szCs w:val="19"/>
          <w:spacing w:val="7"/>
        </w:rPr>
        <w:t>C、生产方式  D、政治制度</w:t>
      </w:r>
    </w:p>
    <w:p>
      <w:pPr>
        <w:spacing w:line="325" w:lineRule="auto"/>
        <w:rPr>
          <w:rFonts w:ascii="Arial"/>
          <w:sz w:val="21"/>
        </w:rPr>
      </w:pPr>
      <w:r/>
    </w:p>
    <w:p>
      <w:pPr>
        <w:pStyle w:val="BodyText"/>
        <w:ind w:left="25"/>
        <w:spacing w:before="63" w:line="228" w:lineRule="auto"/>
        <w:rPr>
          <w:sz w:val="19"/>
          <w:szCs w:val="19"/>
        </w:rPr>
      </w:pPr>
      <w:r>
        <w:rPr>
          <w:sz w:val="19"/>
          <w:szCs w:val="19"/>
          <w:spacing w:val="9"/>
        </w:rPr>
        <w:t>31、大众心理影响经济走势，能正确解释这一现象的观点是：D</w:t>
      </w:r>
    </w:p>
    <w:p>
      <w:pPr>
        <w:pStyle w:val="BodyText"/>
        <w:ind w:left="15"/>
        <w:spacing w:before="77" w:line="227" w:lineRule="auto"/>
        <w:rPr>
          <w:sz w:val="19"/>
          <w:szCs w:val="19"/>
        </w:rPr>
      </w:pPr>
      <w:r>
        <w:rPr>
          <w:sz w:val="19"/>
          <w:szCs w:val="19"/>
          <w:spacing w:val="9"/>
        </w:rPr>
        <w:t>A、社会意识对社会存在具有决定作用      B、社会心理可以左右社会</w:t>
      </w:r>
      <w:r>
        <w:rPr>
          <w:sz w:val="19"/>
          <w:szCs w:val="19"/>
          <w:spacing w:val="8"/>
        </w:rPr>
        <w:t>发展方向</w:t>
      </w:r>
    </w:p>
    <w:p>
      <w:pPr>
        <w:pStyle w:val="BodyText"/>
        <w:ind w:left="20"/>
        <w:spacing w:before="79" w:line="227" w:lineRule="auto"/>
        <w:rPr>
          <w:sz w:val="19"/>
          <w:szCs w:val="19"/>
        </w:rPr>
      </w:pPr>
      <w:r>
        <w:rPr>
          <w:sz w:val="19"/>
          <w:szCs w:val="19"/>
          <w:spacing w:val="9"/>
        </w:rPr>
        <w:t>C、只有正确的社会意识才能影响社会发展  D、社会意识反作用于社会存在</w:t>
      </w:r>
    </w:p>
    <w:p>
      <w:pPr>
        <w:spacing w:line="326" w:lineRule="auto"/>
        <w:rPr>
          <w:rFonts w:ascii="Arial"/>
          <w:sz w:val="21"/>
        </w:rPr>
      </w:pPr>
      <w:r/>
    </w:p>
    <w:p>
      <w:pPr>
        <w:pStyle w:val="BodyText"/>
        <w:ind w:left="25"/>
        <w:spacing w:before="62" w:line="227" w:lineRule="auto"/>
        <w:rPr>
          <w:sz w:val="19"/>
          <w:szCs w:val="19"/>
        </w:rPr>
      </w:pPr>
      <w:r>
        <w:rPr>
          <w:sz w:val="19"/>
          <w:szCs w:val="19"/>
          <w:spacing w:val="8"/>
        </w:rPr>
        <w:t>32、地理环境对社会的作用和影响</w:t>
      </w:r>
      <w:r>
        <w:rPr>
          <w:sz w:val="19"/>
          <w:szCs w:val="19"/>
          <w:spacing w:val="-39"/>
        </w:rPr>
        <w:t xml:space="preserve"> </w:t>
      </w:r>
      <w:r>
        <w:rPr>
          <w:sz w:val="19"/>
          <w:szCs w:val="19"/>
          <w:spacing w:val="8"/>
        </w:rPr>
        <w:t>A</w:t>
      </w:r>
    </w:p>
    <w:p>
      <w:pPr>
        <w:pStyle w:val="BodyText"/>
        <w:ind w:left="19" w:right="3157" w:hanging="4"/>
        <w:spacing w:before="78" w:line="293" w:lineRule="auto"/>
        <w:jc w:val="both"/>
        <w:rPr>
          <w:sz w:val="19"/>
          <w:szCs w:val="19"/>
        </w:rPr>
      </w:pPr>
      <w:r>
        <w:rPr>
          <w:sz w:val="19"/>
          <w:szCs w:val="19"/>
          <w:spacing w:val="9"/>
        </w:rPr>
        <w:t>A、通过生产发展水平表现出来  B、通过社会心理表现出来</w:t>
      </w:r>
      <w:r>
        <w:rPr>
          <w:sz w:val="19"/>
          <w:szCs w:val="19"/>
          <w:spacing w:val="3"/>
        </w:rPr>
        <w:t xml:space="preserve"> </w:t>
      </w:r>
      <w:r>
        <w:rPr>
          <w:sz w:val="19"/>
          <w:szCs w:val="19"/>
          <w:spacing w:val="8"/>
        </w:rPr>
        <w:t>C、通过社会制度表现出来      D、通过社会革命表现出来</w:t>
      </w:r>
      <w:r>
        <w:rPr>
          <w:sz w:val="19"/>
          <w:szCs w:val="19"/>
          <w:spacing w:val="10"/>
        </w:rPr>
        <w:t xml:space="preserve"> </w:t>
      </w:r>
      <w:r>
        <w:rPr>
          <w:sz w:val="19"/>
          <w:szCs w:val="19"/>
          <w:spacing w:val="7"/>
        </w:rPr>
        <w:t>33、社会规律与自然规律的区别是</w:t>
      </w:r>
      <w:r>
        <w:rPr>
          <w:sz w:val="19"/>
          <w:szCs w:val="19"/>
          <w:spacing w:val="-24"/>
        </w:rPr>
        <w:t xml:space="preserve"> </w:t>
      </w:r>
      <w:r>
        <w:rPr>
          <w:sz w:val="19"/>
          <w:szCs w:val="19"/>
          <w:spacing w:val="7"/>
        </w:rPr>
        <w:t>C：</w:t>
      </w:r>
    </w:p>
    <w:p>
      <w:pPr>
        <w:pStyle w:val="BodyText"/>
        <w:ind w:left="15"/>
        <w:spacing w:before="32" w:line="227" w:lineRule="auto"/>
        <w:rPr>
          <w:sz w:val="19"/>
          <w:szCs w:val="19"/>
        </w:rPr>
      </w:pPr>
      <w:r>
        <w:rPr>
          <w:sz w:val="19"/>
          <w:szCs w:val="19"/>
          <w:spacing w:val="7"/>
        </w:rPr>
        <w:t>A、</w:t>
      </w:r>
      <w:r>
        <w:rPr>
          <w:sz w:val="19"/>
          <w:szCs w:val="19"/>
          <w:spacing w:val="-46"/>
        </w:rPr>
        <w:t xml:space="preserve"> </w:t>
      </w:r>
      <w:r>
        <w:rPr>
          <w:sz w:val="19"/>
          <w:szCs w:val="19"/>
          <w:spacing w:val="7"/>
        </w:rPr>
        <w:t>自然规律是客观的，社会规律是主观的</w:t>
      </w:r>
    </w:p>
    <w:p>
      <w:pPr>
        <w:pStyle w:val="BodyText"/>
        <w:ind w:left="17"/>
        <w:spacing w:before="78" w:line="227" w:lineRule="auto"/>
        <w:rPr>
          <w:sz w:val="19"/>
          <w:szCs w:val="19"/>
        </w:rPr>
      </w:pPr>
      <w:r>
        <w:rPr>
          <w:sz w:val="19"/>
          <w:szCs w:val="19"/>
          <w:spacing w:val="7"/>
        </w:rPr>
        <w:t>B、</w:t>
      </w:r>
      <w:r>
        <w:rPr>
          <w:sz w:val="19"/>
          <w:szCs w:val="19"/>
          <w:spacing w:val="-38"/>
        </w:rPr>
        <w:t xml:space="preserve"> </w:t>
      </w:r>
      <w:r>
        <w:rPr>
          <w:sz w:val="19"/>
          <w:szCs w:val="19"/>
          <w:spacing w:val="7"/>
        </w:rPr>
        <w:t>自然规律是自然界固有的，社会规律是人造的</w:t>
      </w:r>
    </w:p>
    <w:p>
      <w:pPr>
        <w:pStyle w:val="BodyText"/>
        <w:ind w:left="18" w:right="2656" w:firstLine="2"/>
        <w:spacing w:before="78" w:line="288" w:lineRule="auto"/>
        <w:rPr>
          <w:sz w:val="19"/>
          <w:szCs w:val="19"/>
        </w:rPr>
      </w:pPr>
      <w:r>
        <w:rPr>
          <w:sz w:val="19"/>
          <w:szCs w:val="19"/>
          <w:spacing w:val="8"/>
        </w:rPr>
        <w:t>C、</w:t>
      </w:r>
      <w:r>
        <w:rPr>
          <w:sz w:val="19"/>
          <w:szCs w:val="19"/>
          <w:spacing w:val="-48"/>
        </w:rPr>
        <w:t xml:space="preserve"> </w:t>
      </w:r>
      <w:r>
        <w:rPr>
          <w:sz w:val="19"/>
          <w:szCs w:val="19"/>
          <w:spacing w:val="8"/>
        </w:rPr>
        <w:t>自然规律是自发的起作用的，社会规律是通过人的活动实</w:t>
      </w:r>
      <w:r>
        <w:rPr>
          <w:sz w:val="19"/>
          <w:szCs w:val="19"/>
          <w:spacing w:val="7"/>
        </w:rPr>
        <w:t>现的</w:t>
      </w:r>
      <w:r>
        <w:rPr>
          <w:sz w:val="19"/>
          <w:szCs w:val="19"/>
        </w:rPr>
        <w:t xml:space="preserve"> </w:t>
      </w:r>
      <w:r>
        <w:rPr>
          <w:sz w:val="19"/>
          <w:szCs w:val="19"/>
          <w:spacing w:val="7"/>
        </w:rPr>
        <w:t>D、</w:t>
      </w:r>
      <w:r>
        <w:rPr>
          <w:sz w:val="19"/>
          <w:szCs w:val="19"/>
          <w:spacing w:val="-30"/>
        </w:rPr>
        <w:t xml:space="preserve"> </w:t>
      </w:r>
      <w:r>
        <w:rPr>
          <w:sz w:val="19"/>
          <w:szCs w:val="19"/>
          <w:spacing w:val="7"/>
        </w:rPr>
        <w:t>自然规律无法废弃和改变，社会规律可以废弃和改变</w:t>
      </w:r>
    </w:p>
    <w:p>
      <w:pPr>
        <w:spacing w:line="279" w:lineRule="auto"/>
        <w:rPr>
          <w:rFonts w:ascii="Arial"/>
          <w:sz w:val="21"/>
        </w:rPr>
      </w:pPr>
      <w:r/>
    </w:p>
    <w:p>
      <w:pPr>
        <w:pStyle w:val="BodyText"/>
        <w:ind w:left="25"/>
        <w:spacing w:before="63" w:line="227" w:lineRule="auto"/>
        <w:rPr>
          <w:sz w:val="19"/>
          <w:szCs w:val="19"/>
        </w:rPr>
      </w:pPr>
      <w:r>
        <w:rPr>
          <w:sz w:val="19"/>
          <w:szCs w:val="19"/>
          <w:spacing w:val="7"/>
        </w:rPr>
        <w:t>34、社会历史是自然历史过程是</w:t>
      </w:r>
      <w:r>
        <w:rPr>
          <w:sz w:val="19"/>
          <w:szCs w:val="19"/>
          <w:spacing w:val="-27"/>
        </w:rPr>
        <w:t xml:space="preserve"> </w:t>
      </w:r>
      <w:r>
        <w:rPr>
          <w:sz w:val="19"/>
          <w:szCs w:val="19"/>
          <w:spacing w:val="7"/>
        </w:rPr>
        <w:t>D</w:t>
      </w:r>
    </w:p>
    <w:p>
      <w:pPr>
        <w:pStyle w:val="BodyText"/>
        <w:ind w:left="19" w:right="4156" w:hanging="4"/>
        <w:spacing w:before="77" w:line="289" w:lineRule="auto"/>
        <w:rPr>
          <w:sz w:val="19"/>
          <w:szCs w:val="19"/>
        </w:rPr>
      </w:pPr>
      <w:r>
        <w:rPr>
          <w:sz w:val="19"/>
          <w:szCs w:val="19"/>
          <w:spacing w:val="9"/>
        </w:rPr>
        <w:t>A、旧唯物主义的观点  B、机械唯物主义的观点</w:t>
      </w:r>
      <w:r>
        <w:rPr>
          <w:sz w:val="19"/>
          <w:szCs w:val="19"/>
        </w:rPr>
        <w:t xml:space="preserve"> </w:t>
      </w:r>
      <w:r>
        <w:rPr>
          <w:sz w:val="19"/>
          <w:szCs w:val="19"/>
          <w:spacing w:val="8"/>
        </w:rPr>
        <w:t>C、唯心主义的观点    D、历史唯物主义的观点</w:t>
      </w:r>
    </w:p>
    <w:p>
      <w:pPr>
        <w:spacing w:line="278" w:lineRule="auto"/>
        <w:rPr>
          <w:rFonts w:ascii="Arial"/>
          <w:sz w:val="21"/>
        </w:rPr>
      </w:pPr>
      <w:r/>
    </w:p>
    <w:p>
      <w:pPr>
        <w:pStyle w:val="BodyText"/>
        <w:ind w:left="25"/>
        <w:spacing w:before="62" w:line="228" w:lineRule="auto"/>
        <w:rPr>
          <w:sz w:val="19"/>
          <w:szCs w:val="19"/>
        </w:rPr>
      </w:pPr>
      <w:r>
        <w:rPr>
          <w:sz w:val="19"/>
          <w:szCs w:val="19"/>
          <w:spacing w:val="7"/>
        </w:rPr>
        <w:t>35、生产关系是人们在生产过程中形成的</w:t>
      </w:r>
      <w:r>
        <w:rPr>
          <w:sz w:val="19"/>
          <w:szCs w:val="19"/>
          <w:spacing w:val="-20"/>
        </w:rPr>
        <w:t xml:space="preserve"> </w:t>
      </w:r>
      <w:r>
        <w:rPr>
          <w:sz w:val="19"/>
          <w:szCs w:val="19"/>
          <w:spacing w:val="7"/>
        </w:rPr>
        <w:t>B：</w:t>
      </w:r>
    </w:p>
    <w:p>
      <w:pPr>
        <w:pStyle w:val="BodyText"/>
        <w:ind w:left="15"/>
        <w:spacing w:before="77" w:line="229" w:lineRule="auto"/>
        <w:rPr>
          <w:sz w:val="19"/>
          <w:szCs w:val="19"/>
        </w:rPr>
      </w:pPr>
      <w:r>
        <w:rPr>
          <w:sz w:val="19"/>
          <w:szCs w:val="19"/>
          <w:spacing w:val="8"/>
        </w:rPr>
        <w:t>A、人与自然的关系    B、人与人的物质利益关系</w:t>
      </w:r>
    </w:p>
    <w:p>
      <w:pPr>
        <w:pStyle w:val="BodyText"/>
        <w:ind w:left="20"/>
        <w:spacing w:before="77" w:line="228" w:lineRule="auto"/>
        <w:rPr>
          <w:sz w:val="19"/>
          <w:szCs w:val="19"/>
        </w:rPr>
      </w:pPr>
      <w:r>
        <w:rPr>
          <w:sz w:val="19"/>
          <w:szCs w:val="19"/>
          <w:spacing w:val="8"/>
        </w:rPr>
        <w:t>C、管理与被管理的关  D、分工协作关系</w:t>
      </w:r>
    </w:p>
    <w:p>
      <w:pPr>
        <w:spacing w:line="325" w:lineRule="auto"/>
        <w:rPr>
          <w:rFonts w:ascii="Arial"/>
          <w:sz w:val="21"/>
        </w:rPr>
      </w:pPr>
      <w:r/>
    </w:p>
    <w:p>
      <w:pPr>
        <w:pStyle w:val="BodyText"/>
        <w:ind w:left="25"/>
        <w:spacing w:before="62" w:line="228" w:lineRule="auto"/>
        <w:rPr>
          <w:sz w:val="19"/>
          <w:szCs w:val="19"/>
        </w:rPr>
      </w:pPr>
      <w:r>
        <w:rPr>
          <w:sz w:val="19"/>
          <w:szCs w:val="19"/>
          <w:spacing w:val="7"/>
        </w:rPr>
        <w:t>36、生产力中最重要的要素是</w:t>
      </w:r>
      <w:r>
        <w:rPr>
          <w:sz w:val="19"/>
          <w:szCs w:val="19"/>
          <w:spacing w:val="-27"/>
        </w:rPr>
        <w:t xml:space="preserve"> </w:t>
      </w:r>
      <w:r>
        <w:rPr>
          <w:sz w:val="19"/>
          <w:szCs w:val="19"/>
          <w:spacing w:val="7"/>
        </w:rPr>
        <w:t>C</w:t>
      </w:r>
    </w:p>
    <w:p>
      <w:pPr>
        <w:pStyle w:val="BodyText"/>
        <w:ind w:left="15"/>
        <w:spacing w:before="78" w:line="228" w:lineRule="auto"/>
        <w:rPr>
          <w:sz w:val="19"/>
          <w:szCs w:val="19"/>
        </w:rPr>
      </w:pPr>
      <w:r>
        <w:rPr>
          <w:sz w:val="19"/>
          <w:szCs w:val="19"/>
          <w:spacing w:val="8"/>
        </w:rPr>
        <w:t>A、劳动资料  B、劳动对象  C、劳动者  D、劳动工具</w:t>
      </w:r>
    </w:p>
    <w:p>
      <w:pPr>
        <w:spacing w:line="325" w:lineRule="auto"/>
        <w:rPr>
          <w:rFonts w:ascii="Arial"/>
          <w:sz w:val="21"/>
        </w:rPr>
      </w:pPr>
      <w:r/>
    </w:p>
    <w:p>
      <w:pPr>
        <w:pStyle w:val="BodyText"/>
        <w:ind w:left="25"/>
        <w:spacing w:before="62" w:line="227" w:lineRule="auto"/>
        <w:rPr>
          <w:sz w:val="19"/>
          <w:szCs w:val="19"/>
        </w:rPr>
      </w:pPr>
      <w:r>
        <w:rPr>
          <w:sz w:val="19"/>
          <w:szCs w:val="19"/>
          <w:spacing w:val="7"/>
        </w:rPr>
        <w:t>37、人类社会发展的根本规律是</w:t>
      </w:r>
      <w:r>
        <w:rPr>
          <w:sz w:val="19"/>
          <w:szCs w:val="19"/>
          <w:spacing w:val="-25"/>
        </w:rPr>
        <w:t xml:space="preserve"> </w:t>
      </w:r>
      <w:r>
        <w:rPr>
          <w:sz w:val="19"/>
          <w:szCs w:val="19"/>
          <w:spacing w:val="7"/>
        </w:rPr>
        <w:t>C</w:t>
      </w:r>
    </w:p>
    <w:p>
      <w:pPr>
        <w:pStyle w:val="BodyText"/>
        <w:ind w:left="15"/>
        <w:spacing w:before="79" w:line="228" w:lineRule="auto"/>
        <w:rPr>
          <w:sz w:val="19"/>
          <w:szCs w:val="19"/>
        </w:rPr>
      </w:pPr>
      <w:r>
        <w:rPr>
          <w:sz w:val="19"/>
          <w:szCs w:val="19"/>
          <w:spacing w:val="7"/>
        </w:rPr>
        <w:t>A、对立统一规律                            B、上层建筑适合经济基础</w:t>
      </w:r>
      <w:r>
        <w:rPr>
          <w:sz w:val="19"/>
          <w:szCs w:val="19"/>
          <w:spacing w:val="6"/>
        </w:rPr>
        <w:t>的规律</w:t>
      </w:r>
    </w:p>
    <w:p>
      <w:pPr>
        <w:pStyle w:val="BodyText"/>
        <w:ind w:left="20"/>
        <w:spacing w:before="77" w:line="228" w:lineRule="auto"/>
        <w:rPr>
          <w:sz w:val="19"/>
          <w:szCs w:val="19"/>
        </w:rPr>
      </w:pPr>
      <w:r>
        <w:rPr>
          <w:sz w:val="19"/>
          <w:szCs w:val="19"/>
          <w:spacing w:val="9"/>
        </w:rPr>
        <w:t>C、生产关系一定要适合生产力发展状态的规律  D、阶级斗争的规律</w:t>
      </w:r>
    </w:p>
    <w:p>
      <w:pPr>
        <w:spacing w:line="228" w:lineRule="auto"/>
        <w:sectPr>
          <w:footerReference w:type="default" r:id="rId557"/>
          <w:pgSz w:w="11906" w:h="16839"/>
          <w:pgMar w:top="842" w:right="1750"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26" w:lineRule="auto"/>
        <w:rPr>
          <w:rFonts w:ascii="Arial"/>
          <w:sz w:val="21"/>
        </w:rPr>
      </w:pPr>
      <w:r/>
    </w:p>
    <w:p>
      <w:pPr>
        <w:spacing w:line="326" w:lineRule="auto"/>
        <w:rPr>
          <w:rFonts w:ascii="Arial"/>
          <w:sz w:val="21"/>
        </w:rPr>
      </w:pPr>
      <w:r/>
    </w:p>
    <w:p>
      <w:pPr>
        <w:pStyle w:val="BodyText"/>
        <w:ind w:left="25"/>
        <w:spacing w:before="62" w:line="228" w:lineRule="auto"/>
        <w:rPr>
          <w:sz w:val="19"/>
          <w:szCs w:val="19"/>
        </w:rPr>
      </w:pPr>
      <w:r>
        <w:rPr>
          <w:sz w:val="19"/>
          <w:szCs w:val="19"/>
          <w:spacing w:val="7"/>
        </w:rPr>
        <w:t>38、阶级在实质上首先是</w:t>
      </w:r>
      <w:r>
        <w:rPr>
          <w:sz w:val="19"/>
          <w:szCs w:val="19"/>
          <w:spacing w:val="-34"/>
        </w:rPr>
        <w:t xml:space="preserve"> </w:t>
      </w:r>
      <w:r>
        <w:rPr>
          <w:sz w:val="19"/>
          <w:szCs w:val="19"/>
          <w:spacing w:val="7"/>
        </w:rPr>
        <w:t>C</w:t>
      </w:r>
    </w:p>
    <w:p>
      <w:pPr>
        <w:pStyle w:val="BodyText"/>
        <w:ind w:left="15"/>
        <w:spacing w:before="77" w:line="228" w:lineRule="auto"/>
        <w:rPr>
          <w:sz w:val="19"/>
          <w:szCs w:val="19"/>
        </w:rPr>
      </w:pPr>
      <w:r>
        <w:rPr>
          <w:sz w:val="19"/>
          <w:szCs w:val="19"/>
          <w:spacing w:val="8"/>
        </w:rPr>
        <w:t>A、政治范畴  B、历史范畴  C、经济范畴  D、思想范畴</w:t>
      </w:r>
    </w:p>
    <w:p>
      <w:pPr>
        <w:spacing w:line="325" w:lineRule="auto"/>
        <w:rPr>
          <w:rFonts w:ascii="Arial"/>
          <w:sz w:val="21"/>
        </w:rPr>
      </w:pPr>
      <w:r/>
    </w:p>
    <w:p>
      <w:pPr>
        <w:pStyle w:val="BodyText"/>
        <w:ind w:left="25"/>
        <w:spacing w:before="62" w:line="227" w:lineRule="auto"/>
        <w:rPr>
          <w:sz w:val="19"/>
          <w:szCs w:val="19"/>
        </w:rPr>
      </w:pPr>
      <w:r>
        <w:rPr>
          <w:sz w:val="19"/>
          <w:szCs w:val="19"/>
          <w:spacing w:val="9"/>
        </w:rPr>
        <w:t>39、在人的发展和社会发展的关系问题上，马</w:t>
      </w:r>
      <w:r>
        <w:rPr>
          <w:sz w:val="19"/>
          <w:szCs w:val="19"/>
          <w:spacing w:val="8"/>
        </w:rPr>
        <w:t>克思主义认为</w:t>
      </w:r>
      <w:r>
        <w:rPr>
          <w:sz w:val="19"/>
          <w:szCs w:val="19"/>
          <w:spacing w:val="-40"/>
        </w:rPr>
        <w:t xml:space="preserve"> </w:t>
      </w:r>
      <w:r>
        <w:rPr>
          <w:sz w:val="19"/>
          <w:szCs w:val="19"/>
          <w:spacing w:val="8"/>
        </w:rPr>
        <w:t>D</w:t>
      </w:r>
    </w:p>
    <w:p>
      <w:pPr>
        <w:pStyle w:val="BodyText"/>
        <w:ind w:left="15"/>
        <w:spacing w:before="77" w:line="227" w:lineRule="auto"/>
        <w:rPr>
          <w:sz w:val="19"/>
          <w:szCs w:val="19"/>
        </w:rPr>
      </w:pPr>
      <w:r>
        <w:rPr>
          <w:sz w:val="19"/>
          <w:szCs w:val="19"/>
          <w:spacing w:val="7"/>
        </w:rPr>
        <w:t>A、前者是个人的理想，后者是社会的目标  B、前者体现了个人价值，后者体现了人的社会价值</w:t>
      </w:r>
    </w:p>
    <w:p>
      <w:pPr>
        <w:pStyle w:val="BodyText"/>
        <w:ind w:left="20"/>
        <w:spacing w:before="79" w:line="229" w:lineRule="auto"/>
        <w:rPr>
          <w:sz w:val="19"/>
          <w:szCs w:val="19"/>
        </w:rPr>
      </w:pPr>
      <w:r>
        <w:rPr>
          <w:sz w:val="19"/>
          <w:szCs w:val="19"/>
          <w:spacing w:val="8"/>
        </w:rPr>
        <w:t>C、两者是彼此独立的历史发展过程        D、两者互为前提和基础</w:t>
      </w:r>
    </w:p>
    <w:p>
      <w:pPr>
        <w:spacing w:line="325" w:lineRule="auto"/>
        <w:rPr>
          <w:rFonts w:ascii="Arial"/>
          <w:sz w:val="21"/>
        </w:rPr>
      </w:pPr>
      <w:r/>
    </w:p>
    <w:p>
      <w:pPr>
        <w:pStyle w:val="BodyText"/>
        <w:ind w:left="15" w:right="4472" w:firstLine="5"/>
        <w:spacing w:before="62" w:line="288" w:lineRule="auto"/>
        <w:rPr>
          <w:sz w:val="19"/>
          <w:szCs w:val="19"/>
        </w:rPr>
      </w:pPr>
      <w:r>
        <w:rPr>
          <w:sz w:val="19"/>
          <w:szCs w:val="19"/>
          <w:spacing w:val="8"/>
        </w:rPr>
        <w:t>40、马克思主义揭示人的本质的出发点是：C</w:t>
      </w:r>
      <w:r>
        <w:rPr>
          <w:sz w:val="19"/>
          <w:szCs w:val="19"/>
          <w:spacing w:val="17"/>
        </w:rPr>
        <w:t xml:space="preserve"> </w:t>
      </w:r>
      <w:r>
        <w:rPr>
          <w:sz w:val="19"/>
          <w:szCs w:val="19"/>
          <w:spacing w:val="8"/>
        </w:rPr>
        <w:t>A、人的自身需要  B、人类的共同利益</w:t>
      </w:r>
    </w:p>
    <w:p>
      <w:pPr>
        <w:pStyle w:val="BodyText"/>
        <w:ind w:left="20"/>
        <w:spacing w:before="31" w:line="227" w:lineRule="auto"/>
        <w:rPr>
          <w:sz w:val="19"/>
          <w:szCs w:val="19"/>
        </w:rPr>
      </w:pPr>
      <w:r>
        <w:rPr>
          <w:sz w:val="19"/>
          <w:szCs w:val="19"/>
          <w:spacing w:val="8"/>
        </w:rPr>
        <w:t>C、人的社会关系  D、人的自然属性</w:t>
      </w:r>
    </w:p>
    <w:p>
      <w:pPr>
        <w:pStyle w:val="BodyText"/>
        <w:ind w:left="24" w:right="67"/>
        <w:spacing w:before="77" w:line="294" w:lineRule="auto"/>
        <w:jc w:val="both"/>
        <w:rPr>
          <w:sz w:val="19"/>
          <w:szCs w:val="19"/>
        </w:rPr>
      </w:pPr>
      <w:r>
        <w:rPr>
          <w:sz w:val="19"/>
          <w:szCs w:val="19"/>
          <w:spacing w:val="8"/>
        </w:rPr>
        <w:t>二、多选题（每小题</w:t>
      </w:r>
      <w:r>
        <w:rPr>
          <w:sz w:val="19"/>
          <w:szCs w:val="19"/>
          <w:spacing w:val="-32"/>
        </w:rPr>
        <w:t xml:space="preserve"> </w:t>
      </w:r>
      <w:r>
        <w:rPr>
          <w:sz w:val="19"/>
          <w:szCs w:val="19"/>
          <w:spacing w:val="8"/>
        </w:rPr>
        <w:t>2</w:t>
      </w:r>
      <w:r>
        <w:rPr>
          <w:sz w:val="19"/>
          <w:szCs w:val="19"/>
          <w:spacing w:val="-35"/>
        </w:rPr>
        <w:t xml:space="preserve"> </w:t>
      </w:r>
      <w:r>
        <w:rPr>
          <w:sz w:val="19"/>
          <w:szCs w:val="19"/>
          <w:spacing w:val="8"/>
        </w:rPr>
        <w:t>分，共</w:t>
      </w:r>
      <w:r>
        <w:rPr>
          <w:sz w:val="19"/>
          <w:szCs w:val="19"/>
          <w:spacing w:val="-22"/>
        </w:rPr>
        <w:t xml:space="preserve"> </w:t>
      </w:r>
      <w:r>
        <w:rPr>
          <w:sz w:val="19"/>
          <w:szCs w:val="19"/>
          <w:spacing w:val="8"/>
        </w:rPr>
        <w:t>10</w:t>
      </w:r>
      <w:r>
        <w:rPr>
          <w:sz w:val="19"/>
          <w:szCs w:val="19"/>
          <w:spacing w:val="-36"/>
        </w:rPr>
        <w:t xml:space="preserve"> </w:t>
      </w:r>
      <w:r>
        <w:rPr>
          <w:sz w:val="19"/>
          <w:szCs w:val="19"/>
          <w:spacing w:val="8"/>
        </w:rPr>
        <w:t>分。在每小题列出的五个选项中，选出二个至五个你认为正确</w:t>
      </w:r>
      <w:r>
        <w:rPr>
          <w:sz w:val="19"/>
          <w:szCs w:val="19"/>
        </w:rPr>
        <w:t xml:space="preserve"> </w:t>
      </w:r>
      <w:r>
        <w:rPr>
          <w:sz w:val="19"/>
          <w:szCs w:val="19"/>
          <w:spacing w:val="7"/>
        </w:rPr>
        <w:t>的答案，并将其代码填写在答题纸多选题答案的表格中，否则不算分数。多选、少选或错选均无</w:t>
      </w:r>
      <w:r>
        <w:rPr>
          <w:sz w:val="19"/>
          <w:szCs w:val="19"/>
          <w:spacing w:val="18"/>
        </w:rPr>
        <w:t xml:space="preserve"> </w:t>
      </w:r>
      <w:r>
        <w:rPr>
          <w:sz w:val="19"/>
          <w:szCs w:val="19"/>
          <w:spacing w:val="-1"/>
        </w:rPr>
        <w:t>分）</w:t>
      </w:r>
    </w:p>
    <w:p>
      <w:pPr>
        <w:spacing w:line="278" w:lineRule="auto"/>
        <w:rPr>
          <w:rFonts w:ascii="Arial"/>
          <w:sz w:val="21"/>
        </w:rPr>
      </w:pPr>
      <w:r/>
    </w:p>
    <w:p>
      <w:pPr>
        <w:pStyle w:val="BodyText"/>
        <w:ind w:left="15" w:right="3672" w:firstLine="20"/>
        <w:spacing w:before="62" w:line="288" w:lineRule="auto"/>
        <w:rPr>
          <w:sz w:val="19"/>
          <w:szCs w:val="19"/>
        </w:rPr>
      </w:pPr>
      <w:r>
        <w:rPr>
          <w:sz w:val="19"/>
          <w:szCs w:val="19"/>
          <w:spacing w:val="7"/>
        </w:rPr>
        <w:t>1、在下列命题中，属于主观唯心主义观点的是</w:t>
      </w:r>
      <w:r>
        <w:rPr>
          <w:sz w:val="19"/>
          <w:szCs w:val="19"/>
          <w:spacing w:val="-39"/>
        </w:rPr>
        <w:t xml:space="preserve"> </w:t>
      </w:r>
      <w:r>
        <w:rPr>
          <w:sz w:val="19"/>
          <w:szCs w:val="19"/>
        </w:rPr>
        <w:t>ABDE</w:t>
      </w:r>
      <w:r>
        <w:rPr>
          <w:sz w:val="19"/>
          <w:szCs w:val="19"/>
          <w:spacing w:val="7"/>
        </w:rPr>
        <w:t>：</w:t>
      </w:r>
      <w:r>
        <w:rPr>
          <w:sz w:val="19"/>
          <w:szCs w:val="19"/>
        </w:rPr>
        <w:t xml:space="preserve"> </w:t>
      </w:r>
      <w:r>
        <w:rPr>
          <w:sz w:val="19"/>
          <w:szCs w:val="19"/>
          <w:spacing w:val="7"/>
        </w:rPr>
        <w:t>A、我思故我在        B、存在就是被感知</w:t>
      </w:r>
    </w:p>
    <w:p>
      <w:pPr>
        <w:pStyle w:val="BodyText"/>
        <w:ind w:left="19" w:right="4771"/>
        <w:spacing w:before="30" w:line="289" w:lineRule="auto"/>
        <w:rPr>
          <w:sz w:val="19"/>
          <w:szCs w:val="19"/>
        </w:rPr>
      </w:pPr>
      <w:r>
        <w:rPr>
          <w:sz w:val="19"/>
          <w:szCs w:val="19"/>
          <w:spacing w:val="8"/>
        </w:rPr>
        <w:t>C、物是绝对观念的外  D、万物皆备于我</w:t>
      </w:r>
      <w:r>
        <w:rPr>
          <w:sz w:val="19"/>
          <w:szCs w:val="19"/>
          <w:spacing w:val="12"/>
        </w:rPr>
        <w:t xml:space="preserve"> </w:t>
      </w:r>
      <w:r>
        <w:rPr>
          <w:sz w:val="19"/>
          <w:szCs w:val="19"/>
          <w:spacing w:val="9"/>
        </w:rPr>
        <w:t>E、人的理性为自然立法</w:t>
      </w:r>
    </w:p>
    <w:p>
      <w:pPr>
        <w:spacing w:line="278" w:lineRule="auto"/>
        <w:rPr>
          <w:rFonts w:ascii="Arial"/>
          <w:sz w:val="21"/>
        </w:rPr>
      </w:pPr>
      <w:r/>
    </w:p>
    <w:p>
      <w:pPr>
        <w:pStyle w:val="BodyText"/>
        <w:ind w:left="17" w:right="16" w:firstLine="6"/>
        <w:spacing w:before="63" w:line="291" w:lineRule="auto"/>
        <w:rPr>
          <w:sz w:val="19"/>
          <w:szCs w:val="19"/>
        </w:rPr>
      </w:pPr>
      <w:r>
        <w:rPr>
          <w:sz w:val="19"/>
          <w:szCs w:val="19"/>
          <w:spacing w:val="6"/>
        </w:rPr>
        <w:t>2、中国古代哲学家方以智说“气凝为形，蕴发为光，窍激</w:t>
      </w:r>
      <w:r>
        <w:rPr>
          <w:sz w:val="19"/>
          <w:szCs w:val="19"/>
          <w:spacing w:val="5"/>
        </w:rPr>
        <w:t>为声，皆气也</w:t>
      </w:r>
      <w:r>
        <w:rPr>
          <w:sz w:val="19"/>
          <w:szCs w:val="19"/>
          <w:spacing w:val="-68"/>
        </w:rPr>
        <w:t xml:space="preserve"> </w:t>
      </w:r>
      <w:r>
        <w:rPr>
          <w:sz w:val="19"/>
          <w:szCs w:val="19"/>
          <w:spacing w:val="5"/>
        </w:rPr>
        <w:t>”。这在哲学上表达了：</w:t>
      </w:r>
      <w:r>
        <w:rPr>
          <w:sz w:val="19"/>
          <w:szCs w:val="19"/>
        </w:rPr>
        <w:t xml:space="preserve"> </w:t>
      </w:r>
      <w:r>
        <w:rPr>
          <w:sz w:val="19"/>
          <w:szCs w:val="19"/>
          <w:spacing w:val="4"/>
        </w:rPr>
        <w:t>BCDE</w:t>
      </w:r>
    </w:p>
    <w:p>
      <w:pPr>
        <w:pStyle w:val="BodyText"/>
        <w:ind w:left="15"/>
        <w:spacing w:before="24" w:line="228" w:lineRule="auto"/>
        <w:rPr>
          <w:sz w:val="19"/>
          <w:szCs w:val="19"/>
        </w:rPr>
      </w:pPr>
      <w:r>
        <w:rPr>
          <w:sz w:val="19"/>
          <w:szCs w:val="19"/>
          <w:spacing w:val="9"/>
        </w:rPr>
        <w:t>A、多元论的思想    B、万物都是物质不同的表</w:t>
      </w:r>
      <w:r>
        <w:rPr>
          <w:sz w:val="19"/>
          <w:szCs w:val="19"/>
          <w:spacing w:val="8"/>
        </w:rPr>
        <w:t>达形式的思想</w:t>
      </w:r>
    </w:p>
    <w:p>
      <w:pPr>
        <w:pStyle w:val="BodyText"/>
        <w:ind w:left="19" w:right="3972"/>
        <w:spacing w:before="78" w:line="288" w:lineRule="auto"/>
        <w:rPr>
          <w:sz w:val="19"/>
          <w:szCs w:val="19"/>
        </w:rPr>
      </w:pPr>
      <w:r>
        <w:rPr>
          <w:sz w:val="19"/>
          <w:szCs w:val="19"/>
          <w:spacing w:val="9"/>
        </w:rPr>
        <w:t>C、朴素辩证法思想  D、物质和运动不</w:t>
      </w:r>
      <w:r>
        <w:rPr>
          <w:sz w:val="19"/>
          <w:szCs w:val="19"/>
          <w:spacing w:val="8"/>
        </w:rPr>
        <w:t>可分的思想</w:t>
      </w:r>
      <w:r>
        <w:rPr>
          <w:sz w:val="19"/>
          <w:szCs w:val="19"/>
        </w:rPr>
        <w:t xml:space="preserve"> </w:t>
      </w:r>
      <w:r>
        <w:rPr>
          <w:sz w:val="19"/>
          <w:szCs w:val="19"/>
          <w:spacing w:val="9"/>
        </w:rPr>
        <w:t>E、物质运动形式多样性的思想</w:t>
      </w:r>
    </w:p>
    <w:p>
      <w:pPr>
        <w:spacing w:line="279" w:lineRule="auto"/>
        <w:rPr>
          <w:rFonts w:ascii="Arial"/>
          <w:sz w:val="21"/>
        </w:rPr>
      </w:pPr>
      <w:r/>
    </w:p>
    <w:p>
      <w:pPr>
        <w:pStyle w:val="BodyText"/>
        <w:ind w:left="25"/>
        <w:spacing w:before="62" w:line="227" w:lineRule="auto"/>
        <w:rPr>
          <w:sz w:val="19"/>
          <w:szCs w:val="19"/>
        </w:rPr>
      </w:pPr>
      <w:r>
        <w:rPr>
          <w:sz w:val="19"/>
          <w:szCs w:val="19"/>
          <w:spacing w:val="9"/>
        </w:rPr>
        <w:t>3、  《传习录》记载：</w:t>
      </w:r>
      <w:r>
        <w:rPr>
          <w:sz w:val="19"/>
          <w:szCs w:val="19"/>
          <w:spacing w:val="-75"/>
        </w:rPr>
        <w:t xml:space="preserve"> </w:t>
      </w:r>
      <w:r>
        <w:rPr>
          <w:sz w:val="19"/>
          <w:szCs w:val="19"/>
          <w:spacing w:val="9"/>
        </w:rPr>
        <w:t>“先生（指明代哲学家王阳明）游南镇，一友指岩中树</w:t>
      </w:r>
      <w:r>
        <w:rPr>
          <w:sz w:val="19"/>
          <w:szCs w:val="19"/>
          <w:spacing w:val="8"/>
        </w:rPr>
        <w:t>问：天下无心外</w:t>
      </w:r>
    </w:p>
    <w:p>
      <w:pPr>
        <w:pStyle w:val="BodyText"/>
        <w:ind w:left="29" w:right="65" w:hanging="6"/>
        <w:spacing w:before="78" w:line="294" w:lineRule="auto"/>
        <w:jc w:val="both"/>
        <w:rPr>
          <w:sz w:val="19"/>
          <w:szCs w:val="19"/>
        </w:rPr>
      </w:pPr>
      <w:r>
        <w:rPr>
          <w:sz w:val="19"/>
          <w:szCs w:val="19"/>
          <w:spacing w:val="7"/>
        </w:rPr>
        <w:t>之物，如此花树在深山中自开自落，于我心亦何相关？先生曰：你未看此花  时，此花与汝心同</w:t>
      </w:r>
      <w:r>
        <w:rPr>
          <w:sz w:val="19"/>
          <w:szCs w:val="19"/>
          <w:spacing w:val="14"/>
        </w:rPr>
        <w:t xml:space="preserve"> </w:t>
      </w:r>
      <w:r>
        <w:rPr>
          <w:sz w:val="19"/>
          <w:szCs w:val="19"/>
          <w:spacing w:val="7"/>
        </w:rPr>
        <w:t>归于寂；你来看此花时，则此花颜色一时明白起来，便知此花不在你的心外。”王阳明这一观点</w:t>
      </w:r>
      <w:r>
        <w:rPr>
          <w:sz w:val="19"/>
          <w:szCs w:val="19"/>
          <w:spacing w:val="13"/>
        </w:rPr>
        <w:t xml:space="preserve"> </w:t>
      </w:r>
      <w:r>
        <w:rPr>
          <w:sz w:val="19"/>
          <w:szCs w:val="19"/>
          <w:spacing w:val="7"/>
        </w:rPr>
        <w:t>的错误是</w:t>
      </w:r>
      <w:r>
        <w:rPr>
          <w:sz w:val="19"/>
          <w:szCs w:val="19"/>
          <w:spacing w:val="-41"/>
        </w:rPr>
        <w:t xml:space="preserve"> </w:t>
      </w:r>
      <w:r>
        <w:rPr>
          <w:sz w:val="19"/>
          <w:szCs w:val="19"/>
        </w:rPr>
        <w:t>ABD</w:t>
      </w:r>
      <w:r>
        <w:rPr>
          <w:sz w:val="19"/>
          <w:szCs w:val="19"/>
          <w:spacing w:val="7"/>
        </w:rPr>
        <w:t>：</w:t>
      </w:r>
    </w:p>
    <w:p>
      <w:pPr>
        <w:pStyle w:val="BodyText"/>
        <w:ind w:left="15"/>
        <w:spacing w:before="29" w:line="228" w:lineRule="auto"/>
        <w:rPr>
          <w:sz w:val="19"/>
          <w:szCs w:val="19"/>
        </w:rPr>
      </w:pPr>
      <w:r>
        <w:rPr>
          <w:sz w:val="19"/>
          <w:szCs w:val="19"/>
          <w:spacing w:val="9"/>
        </w:rPr>
        <w:t>A、把人对花的感觉与花的存在等同起来  B、把人对花的感觉夸大成脱离花的独立实体</w:t>
      </w:r>
    </w:p>
    <w:p>
      <w:pPr>
        <w:pStyle w:val="BodyText"/>
        <w:ind w:left="20"/>
        <w:spacing w:before="77" w:line="228" w:lineRule="auto"/>
        <w:rPr>
          <w:sz w:val="19"/>
          <w:szCs w:val="19"/>
        </w:rPr>
      </w:pPr>
      <w:r>
        <w:rPr>
          <w:sz w:val="19"/>
          <w:szCs w:val="19"/>
          <w:spacing w:val="9"/>
        </w:rPr>
        <w:t>C、人对花的感觉与花的存在具有同一性  D、主张人对花的感觉是主观与客观的统一</w:t>
      </w:r>
    </w:p>
    <w:p>
      <w:pPr>
        <w:pStyle w:val="BodyText"/>
        <w:ind w:left="19"/>
        <w:spacing w:before="77" w:line="229" w:lineRule="auto"/>
        <w:rPr>
          <w:sz w:val="19"/>
          <w:szCs w:val="19"/>
        </w:rPr>
      </w:pPr>
      <w:r>
        <w:rPr>
          <w:sz w:val="19"/>
          <w:szCs w:val="19"/>
          <w:spacing w:val="9"/>
        </w:rPr>
        <w:t>E、分析肯定人对花的感觉的能动性</w:t>
      </w:r>
    </w:p>
    <w:p>
      <w:pPr>
        <w:spacing w:line="324" w:lineRule="auto"/>
        <w:rPr>
          <w:rFonts w:ascii="Arial"/>
          <w:sz w:val="21"/>
        </w:rPr>
      </w:pPr>
      <w:r/>
    </w:p>
    <w:p>
      <w:pPr>
        <w:pStyle w:val="BodyText"/>
        <w:ind w:left="21"/>
        <w:spacing w:before="63" w:line="288" w:lineRule="auto"/>
        <w:rPr>
          <w:sz w:val="19"/>
          <w:szCs w:val="19"/>
        </w:rPr>
      </w:pPr>
      <w:r>
        <w:rPr>
          <w:sz w:val="19"/>
          <w:szCs w:val="19"/>
          <w:spacing w:val="7"/>
        </w:rPr>
        <w:t>4、一位科学家说：“我们今天生活着的世界，与其说是自然世界，</w:t>
      </w:r>
      <w:r>
        <w:rPr>
          <w:sz w:val="19"/>
          <w:szCs w:val="19"/>
          <w:spacing w:val="6"/>
        </w:rPr>
        <w:t>还不如说是人造或人类世界。</w:t>
      </w:r>
      <w:r>
        <w:rPr>
          <w:sz w:val="19"/>
          <w:szCs w:val="19"/>
        </w:rPr>
        <w:t xml:space="preserve"> </w:t>
      </w:r>
      <w:r>
        <w:rPr>
          <w:sz w:val="19"/>
          <w:szCs w:val="19"/>
          <w:spacing w:val="9"/>
        </w:rPr>
        <w:t>在我们的周围几乎每样东西都刻有人的技能</w:t>
      </w:r>
      <w:r>
        <w:rPr>
          <w:sz w:val="19"/>
          <w:szCs w:val="19"/>
          <w:spacing w:val="8"/>
        </w:rPr>
        <w:t>的痕迹。</w:t>
      </w:r>
      <w:r>
        <w:rPr>
          <w:sz w:val="19"/>
          <w:szCs w:val="19"/>
          <w:spacing w:val="-60"/>
        </w:rPr>
        <w:t xml:space="preserve"> </w:t>
      </w:r>
      <w:r>
        <w:rPr>
          <w:sz w:val="19"/>
          <w:szCs w:val="19"/>
          <w:spacing w:val="8"/>
        </w:rPr>
        <w:t>”这段话应理解为</w:t>
      </w:r>
      <w:r>
        <w:rPr>
          <w:sz w:val="19"/>
          <w:szCs w:val="19"/>
          <w:spacing w:val="-38"/>
        </w:rPr>
        <w:t xml:space="preserve"> </w:t>
      </w:r>
      <w:r>
        <w:rPr>
          <w:sz w:val="19"/>
          <w:szCs w:val="19"/>
        </w:rPr>
        <w:t>CDE</w:t>
      </w:r>
      <w:r>
        <w:rPr>
          <w:sz w:val="19"/>
          <w:szCs w:val="19"/>
          <w:spacing w:val="8"/>
        </w:rPr>
        <w:t>：</w:t>
      </w:r>
    </w:p>
    <w:p>
      <w:pPr>
        <w:pStyle w:val="BodyText"/>
        <w:ind w:left="15"/>
        <w:spacing w:before="31" w:line="227" w:lineRule="auto"/>
        <w:rPr>
          <w:sz w:val="19"/>
          <w:szCs w:val="19"/>
        </w:rPr>
      </w:pPr>
      <w:r>
        <w:rPr>
          <w:sz w:val="19"/>
          <w:szCs w:val="19"/>
          <w:spacing w:val="9"/>
        </w:rPr>
        <w:t>A、人造的或人为的世界是唯一存在的世界  B、现实世界是人类精神的创造物</w:t>
      </w:r>
    </w:p>
    <w:p>
      <w:pPr>
        <w:pStyle w:val="BodyText"/>
        <w:ind w:left="20"/>
        <w:spacing w:before="79" w:line="227" w:lineRule="auto"/>
        <w:rPr>
          <w:sz w:val="19"/>
          <w:szCs w:val="19"/>
        </w:rPr>
      </w:pPr>
      <w:r>
        <w:rPr>
          <w:sz w:val="19"/>
          <w:szCs w:val="19"/>
          <w:spacing w:val="9"/>
        </w:rPr>
        <w:t>C、人类世界是人的实践活动对象化的结果  D、科学技术越来越成为人类改造世界的伟大力量</w:t>
      </w:r>
    </w:p>
    <w:p>
      <w:pPr>
        <w:pStyle w:val="BodyText"/>
        <w:ind w:left="19"/>
        <w:spacing w:before="77" w:line="229" w:lineRule="auto"/>
        <w:rPr>
          <w:sz w:val="19"/>
          <w:szCs w:val="19"/>
        </w:rPr>
      </w:pPr>
      <w:r>
        <w:rPr>
          <w:sz w:val="19"/>
          <w:szCs w:val="19"/>
          <w:spacing w:val="6"/>
        </w:rPr>
        <w:t>E、</w:t>
      </w:r>
      <w:r>
        <w:rPr>
          <w:sz w:val="19"/>
          <w:szCs w:val="19"/>
          <w:spacing w:val="28"/>
        </w:rPr>
        <w:t xml:space="preserve">  </w:t>
      </w:r>
      <w:r>
        <w:rPr>
          <w:sz w:val="19"/>
          <w:szCs w:val="19"/>
          <w:spacing w:val="6"/>
        </w:rPr>
        <w:t>自在自然日益转化为人化自然</w:t>
      </w:r>
    </w:p>
    <w:p>
      <w:pPr>
        <w:spacing w:line="324" w:lineRule="auto"/>
        <w:rPr>
          <w:rFonts w:ascii="Arial"/>
          <w:sz w:val="21"/>
        </w:rPr>
      </w:pPr>
      <w:r/>
    </w:p>
    <w:p>
      <w:pPr>
        <w:pStyle w:val="BodyText"/>
        <w:ind w:left="25"/>
        <w:spacing w:before="63" w:line="228" w:lineRule="auto"/>
        <w:rPr>
          <w:sz w:val="19"/>
          <w:szCs w:val="19"/>
        </w:rPr>
      </w:pPr>
      <w:r>
        <w:rPr>
          <w:sz w:val="19"/>
          <w:szCs w:val="19"/>
          <w:spacing w:val="8"/>
        </w:rPr>
        <w:t>5、一种认识是不是真理，要看它</w:t>
      </w:r>
      <w:r>
        <w:rPr>
          <w:sz w:val="19"/>
          <w:szCs w:val="19"/>
          <w:spacing w:val="-31"/>
        </w:rPr>
        <w:t xml:space="preserve"> </w:t>
      </w:r>
      <w:r>
        <w:rPr>
          <w:sz w:val="19"/>
          <w:szCs w:val="19"/>
        </w:rPr>
        <w:t>DE</w:t>
      </w:r>
      <w:r>
        <w:rPr>
          <w:sz w:val="19"/>
          <w:szCs w:val="19"/>
          <w:spacing w:val="8"/>
        </w:rPr>
        <w:t>：</w:t>
      </w:r>
    </w:p>
    <w:p>
      <w:pPr>
        <w:pStyle w:val="BodyText"/>
        <w:ind w:left="15"/>
        <w:spacing w:before="77" w:line="228" w:lineRule="auto"/>
        <w:rPr>
          <w:sz w:val="19"/>
          <w:szCs w:val="19"/>
        </w:rPr>
      </w:pPr>
      <w:r>
        <w:rPr>
          <w:sz w:val="19"/>
          <w:szCs w:val="19"/>
          <w:spacing w:val="9"/>
        </w:rPr>
        <w:t>A、能否满足人们的需要  B、能否被大多数人所认可</w:t>
      </w:r>
    </w:p>
    <w:p>
      <w:pPr>
        <w:pStyle w:val="BodyText"/>
        <w:ind w:left="19" w:right="2772"/>
        <w:spacing w:before="77" w:line="289" w:lineRule="auto"/>
        <w:rPr>
          <w:sz w:val="19"/>
          <w:szCs w:val="19"/>
        </w:rPr>
      </w:pPr>
      <w:r>
        <w:rPr>
          <w:sz w:val="19"/>
          <w:szCs w:val="19"/>
          <w:spacing w:val="8"/>
        </w:rPr>
        <w:t>C、能否付诸实践        D、能否在实践中最终获得预期的效果</w:t>
      </w:r>
      <w:r>
        <w:rPr>
          <w:sz w:val="19"/>
          <w:szCs w:val="19"/>
          <w:spacing w:val="7"/>
        </w:rPr>
        <w:t xml:space="preserve"> </w:t>
      </w:r>
      <w:r>
        <w:rPr>
          <w:sz w:val="19"/>
          <w:szCs w:val="19"/>
          <w:spacing w:val="9"/>
        </w:rPr>
        <w:t>E、能否达到主观与客观的一致性</w:t>
      </w:r>
    </w:p>
    <w:p>
      <w:pPr>
        <w:spacing w:line="289" w:lineRule="auto"/>
        <w:sectPr>
          <w:footerReference w:type="default" r:id="rId558"/>
          <w:pgSz w:w="11906" w:h="16839"/>
          <w:pgMar w:top="842" w:right="1734"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3" w:right="16" w:firstLine="1"/>
        <w:spacing w:before="62" w:line="288" w:lineRule="auto"/>
        <w:rPr>
          <w:sz w:val="19"/>
          <w:szCs w:val="19"/>
        </w:rPr>
      </w:pPr>
      <w:r>
        <w:rPr>
          <w:sz w:val="19"/>
          <w:szCs w:val="19"/>
          <w:spacing w:val="8"/>
        </w:rPr>
        <w:t>一、单项选择题</w:t>
      </w:r>
      <w:r>
        <w:rPr>
          <w:sz w:val="19"/>
          <w:szCs w:val="19"/>
          <w:spacing w:val="80"/>
        </w:rPr>
        <w:t xml:space="preserve"> </w:t>
      </w:r>
      <w:r>
        <w:rPr>
          <w:sz w:val="19"/>
          <w:szCs w:val="19"/>
          <w:spacing w:val="8"/>
        </w:rPr>
        <w:t>（在每小题的四个备选答案中选出一个正确的答案，并将其代码填写在答</w:t>
      </w:r>
      <w:r>
        <w:rPr>
          <w:sz w:val="19"/>
          <w:szCs w:val="19"/>
          <w:spacing w:val="7"/>
        </w:rPr>
        <w:t>题纸</w:t>
      </w:r>
      <w:r>
        <w:rPr>
          <w:sz w:val="19"/>
          <w:szCs w:val="19"/>
        </w:rPr>
        <w:t xml:space="preserve"> </w:t>
      </w:r>
      <w:r>
        <w:rPr>
          <w:sz w:val="19"/>
          <w:szCs w:val="19"/>
          <w:spacing w:val="7"/>
        </w:rPr>
        <w:t>单选题答案的表格中，否则不算分数。每小题</w:t>
      </w:r>
      <w:r>
        <w:rPr>
          <w:sz w:val="19"/>
          <w:szCs w:val="19"/>
          <w:spacing w:val="-22"/>
        </w:rPr>
        <w:t xml:space="preserve"> </w:t>
      </w:r>
      <w:r>
        <w:rPr>
          <w:sz w:val="19"/>
          <w:szCs w:val="19"/>
          <w:spacing w:val="7"/>
        </w:rPr>
        <w:t>1</w:t>
      </w:r>
      <w:r>
        <w:rPr>
          <w:sz w:val="19"/>
          <w:szCs w:val="19"/>
          <w:spacing w:val="-33"/>
        </w:rPr>
        <w:t xml:space="preserve"> </w:t>
      </w:r>
      <w:r>
        <w:rPr>
          <w:sz w:val="19"/>
          <w:szCs w:val="19"/>
          <w:spacing w:val="7"/>
        </w:rPr>
        <w:t>分，</w:t>
      </w:r>
      <w:r>
        <w:rPr>
          <w:sz w:val="19"/>
          <w:szCs w:val="19"/>
          <w:spacing w:val="6"/>
        </w:rPr>
        <w:t>共</w:t>
      </w:r>
      <w:r>
        <w:rPr>
          <w:sz w:val="19"/>
          <w:szCs w:val="19"/>
          <w:spacing w:val="-37"/>
        </w:rPr>
        <w:t xml:space="preserve"> </w:t>
      </w:r>
      <w:r>
        <w:rPr>
          <w:sz w:val="19"/>
          <w:szCs w:val="19"/>
          <w:spacing w:val="6"/>
        </w:rPr>
        <w:t>40</w:t>
      </w:r>
      <w:r>
        <w:rPr>
          <w:sz w:val="19"/>
          <w:szCs w:val="19"/>
          <w:spacing w:val="-36"/>
        </w:rPr>
        <w:t xml:space="preserve"> </w:t>
      </w:r>
      <w:r>
        <w:rPr>
          <w:sz w:val="19"/>
          <w:szCs w:val="19"/>
          <w:spacing w:val="6"/>
        </w:rPr>
        <w:t>分）</w:t>
      </w:r>
    </w:p>
    <w:p>
      <w:pPr>
        <w:pStyle w:val="BodyText"/>
        <w:ind w:left="36"/>
        <w:spacing w:before="30" w:line="229" w:lineRule="auto"/>
        <w:rPr>
          <w:sz w:val="19"/>
          <w:szCs w:val="19"/>
        </w:rPr>
      </w:pPr>
      <w:r>
        <w:rPr>
          <w:sz w:val="19"/>
          <w:szCs w:val="19"/>
          <w:spacing w:val="2"/>
        </w:rPr>
        <w:t>1.哲学是</w:t>
      </w:r>
      <w:r>
        <w:rPr>
          <w:sz w:val="19"/>
          <w:szCs w:val="19"/>
          <w:spacing w:val="-35"/>
        </w:rPr>
        <w:t xml:space="preserve"> </w:t>
      </w:r>
      <w:r>
        <w:rPr>
          <w:sz w:val="19"/>
          <w:szCs w:val="19"/>
          <w:spacing w:val="2"/>
        </w:rPr>
        <w:t>C</w:t>
      </w:r>
    </w:p>
    <w:p>
      <w:pPr>
        <w:pStyle w:val="BodyText"/>
        <w:ind w:left="15"/>
        <w:spacing w:before="76" w:line="227" w:lineRule="auto"/>
        <w:rPr>
          <w:sz w:val="19"/>
          <w:szCs w:val="19"/>
        </w:rPr>
      </w:pPr>
      <w:r>
        <w:rPr>
          <w:sz w:val="19"/>
          <w:szCs w:val="19"/>
          <w:spacing w:val="9"/>
        </w:rPr>
        <w:t>A.人们对各种具体事物的看法  B.科学的世</w:t>
      </w:r>
      <w:r>
        <w:rPr>
          <w:sz w:val="19"/>
          <w:szCs w:val="19"/>
          <w:spacing w:val="8"/>
        </w:rPr>
        <w:t>界观和方法论</w:t>
      </w:r>
    </w:p>
    <w:p>
      <w:pPr>
        <w:pStyle w:val="BodyText"/>
        <w:ind w:left="20"/>
        <w:spacing w:before="78" w:line="228" w:lineRule="auto"/>
        <w:rPr>
          <w:sz w:val="19"/>
          <w:szCs w:val="19"/>
        </w:rPr>
      </w:pPr>
      <w:r>
        <w:rPr>
          <w:sz w:val="19"/>
          <w:szCs w:val="19"/>
          <w:spacing w:val="8"/>
        </w:rPr>
        <w:t>C.理论化、系统化的世界观    D.辩证唯物主义和历史唯物主义</w:t>
      </w:r>
    </w:p>
    <w:p>
      <w:pPr>
        <w:spacing w:line="325" w:lineRule="auto"/>
        <w:rPr>
          <w:rFonts w:ascii="Arial"/>
          <w:sz w:val="21"/>
        </w:rPr>
      </w:pPr>
      <w:r/>
    </w:p>
    <w:p>
      <w:pPr>
        <w:pStyle w:val="BodyText"/>
        <w:ind w:left="24"/>
        <w:spacing w:before="62" w:line="228" w:lineRule="auto"/>
        <w:rPr>
          <w:sz w:val="19"/>
          <w:szCs w:val="19"/>
        </w:rPr>
      </w:pPr>
      <w:r>
        <w:rPr>
          <w:sz w:val="19"/>
          <w:szCs w:val="19"/>
          <w:spacing w:val="8"/>
        </w:rPr>
        <w:t>2、哲学上的两大阵营是指</w:t>
      </w:r>
      <w:r>
        <w:rPr>
          <w:sz w:val="19"/>
          <w:szCs w:val="19"/>
          <w:spacing w:val="-42"/>
        </w:rPr>
        <w:t xml:space="preserve"> </w:t>
      </w:r>
      <w:r>
        <w:rPr>
          <w:sz w:val="19"/>
          <w:szCs w:val="19"/>
          <w:spacing w:val="8"/>
        </w:rPr>
        <w:t>A</w:t>
      </w:r>
    </w:p>
    <w:p>
      <w:pPr>
        <w:pStyle w:val="BodyText"/>
        <w:ind w:left="15"/>
        <w:spacing w:before="77" w:line="228" w:lineRule="auto"/>
        <w:rPr>
          <w:sz w:val="19"/>
          <w:szCs w:val="19"/>
        </w:rPr>
      </w:pPr>
      <w:r>
        <w:rPr>
          <w:sz w:val="19"/>
          <w:szCs w:val="19"/>
          <w:spacing w:val="8"/>
        </w:rPr>
        <w:t>A.唯物主义和唯心主义  B.辩证法和形而上学</w:t>
      </w:r>
    </w:p>
    <w:p>
      <w:pPr>
        <w:pStyle w:val="BodyText"/>
        <w:ind w:left="20"/>
        <w:spacing w:before="77" w:line="229" w:lineRule="auto"/>
        <w:rPr>
          <w:sz w:val="19"/>
          <w:szCs w:val="19"/>
        </w:rPr>
      </w:pPr>
      <w:r>
        <w:rPr>
          <w:sz w:val="19"/>
          <w:szCs w:val="19"/>
          <w:spacing w:val="7"/>
        </w:rPr>
        <w:t>C.一元论和二元论      D.可知论和不可知论</w:t>
      </w:r>
    </w:p>
    <w:p>
      <w:pPr>
        <w:spacing w:line="325" w:lineRule="auto"/>
        <w:rPr>
          <w:rFonts w:ascii="Arial"/>
          <w:sz w:val="21"/>
        </w:rPr>
      </w:pPr>
      <w:r/>
    </w:p>
    <w:p>
      <w:pPr>
        <w:pStyle w:val="BodyText"/>
        <w:ind w:left="25"/>
        <w:spacing w:before="62" w:line="227" w:lineRule="auto"/>
        <w:rPr>
          <w:sz w:val="19"/>
          <w:szCs w:val="19"/>
        </w:rPr>
      </w:pPr>
      <w:r>
        <w:rPr>
          <w:sz w:val="19"/>
          <w:szCs w:val="19"/>
          <w:spacing w:val="9"/>
        </w:rPr>
        <w:t>3、把可直接感知的某种具体实物看作是世界的本原，这种观点属于</w:t>
      </w:r>
      <w:r>
        <w:rPr>
          <w:sz w:val="19"/>
          <w:szCs w:val="19"/>
          <w:spacing w:val="-38"/>
        </w:rPr>
        <w:t xml:space="preserve"> </w:t>
      </w:r>
      <w:r>
        <w:rPr>
          <w:sz w:val="19"/>
          <w:szCs w:val="19"/>
          <w:spacing w:val="9"/>
        </w:rPr>
        <w:t>A</w:t>
      </w:r>
    </w:p>
    <w:p>
      <w:pPr>
        <w:pStyle w:val="BodyText"/>
        <w:ind w:left="15"/>
        <w:spacing w:before="78" w:line="228" w:lineRule="auto"/>
        <w:rPr>
          <w:sz w:val="19"/>
          <w:szCs w:val="19"/>
        </w:rPr>
      </w:pPr>
      <w:r>
        <w:rPr>
          <w:sz w:val="19"/>
          <w:szCs w:val="19"/>
          <w:spacing w:val="8"/>
        </w:rPr>
        <w:t>A.朴素唯物主义  B.形而上学唯物主义</w:t>
      </w:r>
    </w:p>
    <w:p>
      <w:pPr>
        <w:pStyle w:val="BodyText"/>
        <w:ind w:left="20"/>
        <w:spacing w:before="78" w:line="228" w:lineRule="auto"/>
        <w:rPr>
          <w:sz w:val="19"/>
          <w:szCs w:val="19"/>
        </w:rPr>
      </w:pPr>
      <w:r>
        <w:rPr>
          <w:sz w:val="19"/>
          <w:szCs w:val="19"/>
          <w:spacing w:val="7"/>
        </w:rPr>
        <w:t>C.辩证唯物主义  D.庸俗唯物主义</w:t>
      </w:r>
    </w:p>
    <w:p>
      <w:pPr>
        <w:spacing w:line="325" w:lineRule="auto"/>
        <w:rPr>
          <w:rFonts w:ascii="Arial"/>
          <w:sz w:val="21"/>
        </w:rPr>
      </w:pPr>
      <w:r/>
    </w:p>
    <w:p>
      <w:pPr>
        <w:pStyle w:val="BodyText"/>
        <w:ind w:left="21"/>
        <w:spacing w:before="62" w:line="229" w:lineRule="auto"/>
        <w:rPr>
          <w:sz w:val="19"/>
          <w:szCs w:val="19"/>
        </w:rPr>
      </w:pPr>
      <w:r>
        <w:rPr>
          <w:sz w:val="19"/>
          <w:szCs w:val="19"/>
          <w:spacing w:val="8"/>
        </w:rPr>
        <w:t>4、形而上学唯物主义物质观的错误是</w:t>
      </w:r>
      <w:r>
        <w:rPr>
          <w:sz w:val="19"/>
          <w:szCs w:val="19"/>
          <w:spacing w:val="-28"/>
        </w:rPr>
        <w:t xml:space="preserve"> </w:t>
      </w:r>
      <w:r>
        <w:rPr>
          <w:sz w:val="19"/>
          <w:szCs w:val="19"/>
          <w:spacing w:val="8"/>
        </w:rPr>
        <w:t>B</w:t>
      </w:r>
    </w:p>
    <w:p>
      <w:pPr>
        <w:pStyle w:val="BodyText"/>
        <w:ind w:left="15"/>
        <w:spacing w:before="76" w:line="228" w:lineRule="auto"/>
        <w:rPr>
          <w:sz w:val="19"/>
          <w:szCs w:val="19"/>
        </w:rPr>
      </w:pPr>
      <w:r>
        <w:rPr>
          <w:sz w:val="19"/>
          <w:szCs w:val="19"/>
          <w:spacing w:val="9"/>
        </w:rPr>
        <w:t>A.否认物质的客观性  B.不懂得个性和共</w:t>
      </w:r>
      <w:r>
        <w:rPr>
          <w:sz w:val="19"/>
          <w:szCs w:val="19"/>
          <w:spacing w:val="8"/>
        </w:rPr>
        <w:t>性的辩证关系</w:t>
      </w:r>
    </w:p>
    <w:p>
      <w:pPr>
        <w:pStyle w:val="BodyText"/>
        <w:ind w:left="20"/>
        <w:spacing w:before="78" w:line="227" w:lineRule="auto"/>
        <w:rPr>
          <w:sz w:val="19"/>
          <w:szCs w:val="19"/>
        </w:rPr>
      </w:pPr>
      <w:r>
        <w:rPr>
          <w:sz w:val="19"/>
          <w:szCs w:val="19"/>
          <w:spacing w:val="9"/>
        </w:rPr>
        <w:t>C.否认物质的可知性  D.把可直接感知的实</w:t>
      </w:r>
      <w:r>
        <w:rPr>
          <w:sz w:val="19"/>
          <w:szCs w:val="19"/>
          <w:spacing w:val="8"/>
        </w:rPr>
        <w:t>物当作世界的本原</w:t>
      </w:r>
    </w:p>
    <w:p>
      <w:pPr>
        <w:spacing w:line="326" w:lineRule="auto"/>
        <w:rPr>
          <w:rFonts w:ascii="Arial"/>
          <w:sz w:val="21"/>
        </w:rPr>
      </w:pPr>
      <w:r/>
    </w:p>
    <w:p>
      <w:pPr>
        <w:pStyle w:val="BodyText"/>
        <w:ind w:left="25"/>
        <w:spacing w:before="62" w:line="227" w:lineRule="auto"/>
        <w:rPr>
          <w:sz w:val="19"/>
          <w:szCs w:val="19"/>
        </w:rPr>
      </w:pPr>
      <w:r>
        <w:rPr>
          <w:sz w:val="19"/>
          <w:szCs w:val="19"/>
          <w:spacing w:val="7"/>
        </w:rPr>
        <w:t>5、二元论的根本错误是</w:t>
      </w:r>
      <w:r>
        <w:rPr>
          <w:sz w:val="19"/>
          <w:szCs w:val="19"/>
          <w:spacing w:val="-31"/>
        </w:rPr>
        <w:t xml:space="preserve"> </w:t>
      </w:r>
      <w:r>
        <w:rPr>
          <w:sz w:val="19"/>
          <w:szCs w:val="19"/>
          <w:spacing w:val="7"/>
        </w:rPr>
        <w:t>C</w:t>
      </w:r>
    </w:p>
    <w:p>
      <w:pPr>
        <w:pStyle w:val="BodyText"/>
        <w:ind w:left="15"/>
        <w:spacing w:before="79" w:line="227" w:lineRule="auto"/>
        <w:rPr>
          <w:sz w:val="19"/>
          <w:szCs w:val="19"/>
        </w:rPr>
      </w:pPr>
      <w:r>
        <w:rPr>
          <w:sz w:val="19"/>
          <w:szCs w:val="19"/>
          <w:spacing w:val="8"/>
        </w:rPr>
        <w:t>A.认为精神是世界的本原  B.认为世界统一于原子</w:t>
      </w:r>
    </w:p>
    <w:p>
      <w:pPr>
        <w:pStyle w:val="BodyText"/>
        <w:ind w:left="20"/>
        <w:spacing w:before="77" w:line="229" w:lineRule="auto"/>
        <w:rPr>
          <w:sz w:val="19"/>
          <w:szCs w:val="19"/>
        </w:rPr>
      </w:pPr>
      <w:r>
        <w:rPr>
          <w:sz w:val="19"/>
          <w:szCs w:val="19"/>
          <w:spacing w:val="7"/>
        </w:rPr>
        <w:t>C.否认世界的统一性      D.否认世界的可知性</w:t>
      </w:r>
    </w:p>
    <w:p>
      <w:pPr>
        <w:spacing w:line="324" w:lineRule="auto"/>
        <w:rPr>
          <w:rFonts w:ascii="Arial"/>
          <w:sz w:val="21"/>
        </w:rPr>
      </w:pPr>
      <w:r/>
    </w:p>
    <w:p>
      <w:pPr>
        <w:pStyle w:val="BodyText"/>
        <w:ind w:left="24" w:right="21" w:hanging="1"/>
        <w:spacing w:before="63" w:line="289" w:lineRule="auto"/>
        <w:rPr>
          <w:sz w:val="19"/>
          <w:szCs w:val="19"/>
        </w:rPr>
      </w:pPr>
      <w:r>
        <w:rPr>
          <w:sz w:val="19"/>
          <w:szCs w:val="19"/>
          <w:spacing w:val="10"/>
        </w:rPr>
        <w:t>6、“在对现存事物的肯定的理解中同时包含着对现存事</w:t>
      </w:r>
      <w:r>
        <w:rPr>
          <w:sz w:val="19"/>
          <w:szCs w:val="19"/>
          <w:spacing w:val="9"/>
        </w:rPr>
        <w:t>物的否定的理解，即对现存事物的必然</w:t>
      </w:r>
      <w:r>
        <w:rPr>
          <w:sz w:val="19"/>
          <w:szCs w:val="19"/>
        </w:rPr>
        <w:t xml:space="preserve"> </w:t>
      </w:r>
      <w:r>
        <w:rPr>
          <w:sz w:val="19"/>
          <w:szCs w:val="19"/>
          <w:spacing w:val="5"/>
        </w:rPr>
        <w:t>灭亡的理解。</w:t>
      </w:r>
      <w:r>
        <w:rPr>
          <w:sz w:val="19"/>
          <w:szCs w:val="19"/>
          <w:spacing w:val="-56"/>
        </w:rPr>
        <w:t xml:space="preserve"> </w:t>
      </w:r>
      <w:r>
        <w:rPr>
          <w:sz w:val="19"/>
          <w:szCs w:val="19"/>
          <w:spacing w:val="5"/>
        </w:rPr>
        <w:t>”这是一种</w:t>
      </w:r>
      <w:r>
        <w:rPr>
          <w:sz w:val="19"/>
          <w:szCs w:val="19"/>
          <w:spacing w:val="-43"/>
        </w:rPr>
        <w:t xml:space="preserve"> </w:t>
      </w:r>
      <w:r>
        <w:rPr>
          <w:sz w:val="19"/>
          <w:szCs w:val="19"/>
          <w:spacing w:val="5"/>
        </w:rPr>
        <w:t>A</w:t>
      </w:r>
    </w:p>
    <w:p>
      <w:pPr>
        <w:pStyle w:val="BodyText"/>
        <w:ind w:left="15"/>
        <w:spacing w:before="29" w:line="228" w:lineRule="auto"/>
        <w:rPr>
          <w:sz w:val="19"/>
          <w:szCs w:val="19"/>
        </w:rPr>
      </w:pPr>
      <w:r>
        <w:rPr>
          <w:sz w:val="19"/>
          <w:szCs w:val="19"/>
          <w:spacing w:val="8"/>
        </w:rPr>
        <w:t>A.唯物辩证法的观点  B.相对主义的观点</w:t>
      </w:r>
    </w:p>
    <w:p>
      <w:pPr>
        <w:pStyle w:val="BodyText"/>
        <w:ind w:left="20"/>
        <w:spacing w:before="77" w:line="229" w:lineRule="auto"/>
        <w:rPr>
          <w:sz w:val="19"/>
          <w:szCs w:val="19"/>
        </w:rPr>
      </w:pPr>
      <w:r>
        <w:rPr>
          <w:sz w:val="19"/>
          <w:szCs w:val="19"/>
          <w:spacing w:val="8"/>
        </w:rPr>
        <w:t>C.庸俗进化论的观点  D.激变论的观点</w:t>
      </w:r>
    </w:p>
    <w:p>
      <w:pPr>
        <w:spacing w:line="325" w:lineRule="auto"/>
        <w:rPr>
          <w:rFonts w:ascii="Arial"/>
          <w:sz w:val="21"/>
        </w:rPr>
      </w:pPr>
      <w:r/>
    </w:p>
    <w:p>
      <w:pPr>
        <w:pStyle w:val="BodyText"/>
        <w:ind w:left="26"/>
        <w:spacing w:before="62" w:line="227" w:lineRule="auto"/>
        <w:rPr>
          <w:sz w:val="19"/>
          <w:szCs w:val="19"/>
        </w:rPr>
      </w:pPr>
      <w:r>
        <w:rPr>
          <w:sz w:val="19"/>
          <w:szCs w:val="19"/>
          <w:spacing w:val="7"/>
        </w:rPr>
        <w:t>7、矛盾的基本属性是</w:t>
      </w:r>
      <w:r>
        <w:rPr>
          <w:sz w:val="19"/>
          <w:szCs w:val="19"/>
          <w:spacing w:val="-38"/>
        </w:rPr>
        <w:t xml:space="preserve"> </w:t>
      </w:r>
      <w:r>
        <w:rPr>
          <w:sz w:val="19"/>
          <w:szCs w:val="19"/>
          <w:spacing w:val="7"/>
        </w:rPr>
        <w:t>B</w:t>
      </w:r>
    </w:p>
    <w:p>
      <w:pPr>
        <w:pStyle w:val="BodyText"/>
        <w:ind w:left="15"/>
        <w:spacing w:before="78" w:line="228" w:lineRule="auto"/>
        <w:rPr>
          <w:sz w:val="19"/>
          <w:szCs w:val="19"/>
        </w:rPr>
      </w:pPr>
      <w:r>
        <w:rPr>
          <w:sz w:val="19"/>
          <w:szCs w:val="19"/>
          <w:spacing w:val="8"/>
        </w:rPr>
        <w:t>A.普遍性和特殊性  B.斗争性和同一性</w:t>
      </w:r>
    </w:p>
    <w:p>
      <w:pPr>
        <w:pStyle w:val="BodyText"/>
        <w:ind w:left="20"/>
        <w:spacing w:before="78" w:line="228" w:lineRule="auto"/>
        <w:rPr>
          <w:sz w:val="19"/>
          <w:szCs w:val="19"/>
        </w:rPr>
      </w:pPr>
      <w:r>
        <w:rPr>
          <w:sz w:val="19"/>
          <w:szCs w:val="19"/>
          <w:spacing w:val="8"/>
        </w:rPr>
        <w:t>C.绝对性和相对性  D.变动性和稳定性</w:t>
      </w:r>
    </w:p>
    <w:p>
      <w:pPr>
        <w:spacing w:line="325" w:lineRule="auto"/>
        <w:rPr>
          <w:rFonts w:ascii="Arial"/>
          <w:sz w:val="21"/>
        </w:rPr>
      </w:pPr>
      <w:r/>
    </w:p>
    <w:p>
      <w:pPr>
        <w:pStyle w:val="BodyText"/>
        <w:ind w:left="22"/>
        <w:spacing w:before="62" w:line="228" w:lineRule="auto"/>
        <w:rPr>
          <w:sz w:val="19"/>
          <w:szCs w:val="19"/>
        </w:rPr>
      </w:pPr>
      <w:r>
        <w:rPr>
          <w:sz w:val="19"/>
          <w:szCs w:val="19"/>
          <w:spacing w:val="8"/>
        </w:rPr>
        <w:t>8、下列说法中，说明要坚持“两点论</w:t>
      </w:r>
      <w:r>
        <w:rPr>
          <w:sz w:val="19"/>
          <w:szCs w:val="19"/>
          <w:spacing w:val="-65"/>
        </w:rPr>
        <w:t xml:space="preserve"> </w:t>
      </w:r>
      <w:r>
        <w:rPr>
          <w:sz w:val="19"/>
          <w:szCs w:val="19"/>
          <w:spacing w:val="8"/>
        </w:rPr>
        <w:t>”、全面地看问题的是</w:t>
      </w:r>
      <w:r>
        <w:rPr>
          <w:sz w:val="19"/>
          <w:szCs w:val="19"/>
          <w:spacing w:val="-38"/>
        </w:rPr>
        <w:t xml:space="preserve"> </w:t>
      </w:r>
      <w:r>
        <w:rPr>
          <w:sz w:val="19"/>
          <w:szCs w:val="19"/>
          <w:spacing w:val="8"/>
        </w:rPr>
        <w:t>C</w:t>
      </w:r>
    </w:p>
    <w:p>
      <w:pPr>
        <w:pStyle w:val="BodyText"/>
        <w:ind w:left="15"/>
        <w:spacing w:before="77" w:line="228" w:lineRule="auto"/>
        <w:rPr>
          <w:sz w:val="19"/>
          <w:szCs w:val="19"/>
        </w:rPr>
      </w:pPr>
      <w:r>
        <w:rPr>
          <w:sz w:val="19"/>
          <w:szCs w:val="19"/>
          <w:spacing w:val="9"/>
        </w:rPr>
        <w:t>A．高岸为谷，深谷为陵  B．城门失火，殃及池鱼</w:t>
      </w:r>
    </w:p>
    <w:p>
      <w:pPr>
        <w:pStyle w:val="BodyText"/>
        <w:ind w:left="20"/>
        <w:spacing w:before="78" w:line="228" w:lineRule="auto"/>
        <w:rPr>
          <w:sz w:val="19"/>
          <w:szCs w:val="19"/>
        </w:rPr>
      </w:pPr>
      <w:r>
        <w:rPr>
          <w:sz w:val="19"/>
          <w:szCs w:val="19"/>
          <w:spacing w:val="9"/>
        </w:rPr>
        <w:t>C．兼听则明，偏信则暗  D．近朱者赤</w:t>
      </w:r>
      <w:r>
        <w:rPr>
          <w:sz w:val="19"/>
          <w:szCs w:val="19"/>
          <w:spacing w:val="8"/>
        </w:rPr>
        <w:t>，近墨者黑</w:t>
      </w:r>
    </w:p>
    <w:p>
      <w:pPr>
        <w:spacing w:line="325" w:lineRule="auto"/>
        <w:rPr>
          <w:rFonts w:ascii="Arial"/>
          <w:sz w:val="21"/>
        </w:rPr>
      </w:pPr>
      <w:r/>
    </w:p>
    <w:p>
      <w:pPr>
        <w:pStyle w:val="BodyText"/>
        <w:ind w:left="22"/>
        <w:spacing w:before="62" w:line="228" w:lineRule="auto"/>
        <w:rPr>
          <w:sz w:val="19"/>
          <w:szCs w:val="19"/>
        </w:rPr>
      </w:pPr>
      <w:r>
        <w:rPr>
          <w:sz w:val="19"/>
          <w:szCs w:val="19"/>
          <w:spacing w:val="9"/>
        </w:rPr>
        <w:t>9、揭示事物发展是前进性和曲折性统一的</w:t>
      </w:r>
      <w:r>
        <w:rPr>
          <w:sz w:val="19"/>
          <w:szCs w:val="19"/>
          <w:spacing w:val="8"/>
        </w:rPr>
        <w:t>规律是  D</w:t>
      </w:r>
    </w:p>
    <w:p>
      <w:pPr>
        <w:pStyle w:val="BodyText"/>
        <w:ind w:left="15"/>
        <w:spacing w:before="77" w:line="228" w:lineRule="auto"/>
        <w:rPr>
          <w:sz w:val="19"/>
          <w:szCs w:val="19"/>
        </w:rPr>
      </w:pPr>
      <w:r>
        <w:rPr>
          <w:sz w:val="19"/>
          <w:szCs w:val="19"/>
          <w:spacing w:val="7"/>
        </w:rPr>
        <w:t>A.  联系和发展的规律  B.  对立统一规律</w:t>
      </w:r>
    </w:p>
    <w:p>
      <w:pPr>
        <w:pStyle w:val="BodyText"/>
        <w:ind w:left="20"/>
        <w:spacing w:before="78" w:line="228" w:lineRule="auto"/>
        <w:rPr>
          <w:sz w:val="19"/>
          <w:szCs w:val="19"/>
        </w:rPr>
      </w:pPr>
      <w:r>
        <w:rPr>
          <w:sz w:val="19"/>
          <w:szCs w:val="19"/>
          <w:spacing w:val="6"/>
        </w:rPr>
        <w:t>C.  质量互变规律      D.</w:t>
      </w:r>
      <w:r>
        <w:rPr>
          <w:sz w:val="19"/>
          <w:szCs w:val="19"/>
          <w:spacing w:val="20"/>
        </w:rPr>
        <w:t xml:space="preserve">  </w:t>
      </w:r>
      <w:r>
        <w:rPr>
          <w:sz w:val="19"/>
          <w:szCs w:val="19"/>
          <w:spacing w:val="6"/>
        </w:rPr>
        <w:t>否定之否定规律</w:t>
      </w:r>
    </w:p>
    <w:p>
      <w:pPr>
        <w:pStyle w:val="BodyText"/>
        <w:ind w:left="36"/>
        <w:spacing w:before="77" w:line="227" w:lineRule="auto"/>
        <w:rPr>
          <w:sz w:val="19"/>
          <w:szCs w:val="19"/>
        </w:rPr>
      </w:pPr>
      <w:r>
        <w:rPr>
          <w:sz w:val="19"/>
          <w:szCs w:val="19"/>
          <w:spacing w:val="8"/>
        </w:rPr>
        <w:t>10、正确发挥意识能动作用的最基本的前提是  C</w:t>
      </w:r>
    </w:p>
    <w:p>
      <w:pPr>
        <w:pStyle w:val="BodyText"/>
        <w:ind w:left="15"/>
        <w:spacing w:before="78" w:line="228" w:lineRule="auto"/>
        <w:rPr>
          <w:sz w:val="19"/>
          <w:szCs w:val="19"/>
        </w:rPr>
      </w:pPr>
      <w:r>
        <w:rPr>
          <w:sz w:val="19"/>
          <w:szCs w:val="19"/>
          <w:spacing w:val="8"/>
        </w:rPr>
        <w:t>A.个人积极性的充分调动  B.集体智慧的充分发挥</w:t>
      </w:r>
    </w:p>
    <w:p>
      <w:pPr>
        <w:pStyle w:val="BodyText"/>
        <w:ind w:left="20"/>
        <w:spacing w:before="78" w:line="228" w:lineRule="auto"/>
        <w:rPr>
          <w:sz w:val="19"/>
          <w:szCs w:val="19"/>
        </w:rPr>
      </w:pPr>
      <w:r>
        <w:rPr>
          <w:sz w:val="19"/>
          <w:szCs w:val="19"/>
          <w:spacing w:val="8"/>
        </w:rPr>
        <w:t>C.对客观规律的正确反映  D.对保守思想的彻底克服</w:t>
      </w:r>
    </w:p>
    <w:p>
      <w:pPr>
        <w:pStyle w:val="BodyText"/>
        <w:ind w:left="21" w:right="16" w:firstLine="14"/>
        <w:spacing w:before="77" w:line="266" w:lineRule="auto"/>
        <w:rPr>
          <w:sz w:val="19"/>
          <w:szCs w:val="19"/>
        </w:rPr>
      </w:pPr>
      <w:r>
        <w:rPr>
          <w:sz w:val="19"/>
          <w:szCs w:val="19"/>
          <w:spacing w:val="7"/>
        </w:rPr>
        <w:t>11、人们对森林的滥砍乱伐造成水土流失，河道淤积，水源枯竭，土地荒漠化，气候恶劣化，生</w:t>
      </w:r>
      <w:r>
        <w:rPr>
          <w:sz w:val="19"/>
          <w:szCs w:val="19"/>
        </w:rPr>
        <w:t xml:space="preserve"> </w:t>
      </w:r>
      <w:r>
        <w:rPr>
          <w:sz w:val="19"/>
          <w:szCs w:val="19"/>
          <w:spacing w:val="8"/>
        </w:rPr>
        <w:t>物物种减少。在因果联系上，这属于  A</w:t>
      </w:r>
    </w:p>
    <w:p>
      <w:pPr>
        <w:pStyle w:val="BodyText"/>
        <w:ind w:left="15"/>
        <w:spacing w:before="76" w:line="229" w:lineRule="auto"/>
        <w:rPr>
          <w:sz w:val="19"/>
          <w:szCs w:val="19"/>
        </w:rPr>
      </w:pPr>
      <w:r>
        <w:rPr>
          <w:sz w:val="19"/>
          <w:szCs w:val="19"/>
          <w:spacing w:val="8"/>
        </w:rPr>
        <w:t>A．一因多果  B．一果多因</w:t>
      </w:r>
    </w:p>
    <w:p>
      <w:pPr>
        <w:spacing w:line="229" w:lineRule="auto"/>
        <w:sectPr>
          <w:footerReference w:type="default" r:id="rId55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7"/>
        </w:rPr>
        <w:t>C．多因多果  D．同果异因</w:t>
      </w:r>
    </w:p>
    <w:p>
      <w:pPr>
        <w:spacing w:line="325" w:lineRule="auto"/>
        <w:rPr>
          <w:rFonts w:ascii="Arial"/>
          <w:sz w:val="21"/>
        </w:rPr>
      </w:pPr>
      <w:r/>
    </w:p>
    <w:p>
      <w:pPr>
        <w:pStyle w:val="BodyText"/>
        <w:ind w:left="36"/>
        <w:spacing w:before="62" w:line="228" w:lineRule="auto"/>
        <w:rPr>
          <w:sz w:val="19"/>
          <w:szCs w:val="19"/>
        </w:rPr>
      </w:pPr>
      <w:r>
        <w:rPr>
          <w:sz w:val="19"/>
          <w:szCs w:val="19"/>
          <w:spacing w:val="4"/>
        </w:rPr>
        <w:t>12、“存在即是过程</w:t>
      </w:r>
      <w:r>
        <w:rPr>
          <w:sz w:val="19"/>
          <w:szCs w:val="19"/>
          <w:spacing w:val="-61"/>
        </w:rPr>
        <w:t xml:space="preserve"> </w:t>
      </w:r>
      <w:r>
        <w:rPr>
          <w:sz w:val="19"/>
          <w:szCs w:val="19"/>
          <w:spacing w:val="4"/>
        </w:rPr>
        <w:t>”是</w:t>
      </w:r>
      <w:r>
        <w:rPr>
          <w:sz w:val="19"/>
          <w:szCs w:val="19"/>
          <w:spacing w:val="-42"/>
        </w:rPr>
        <w:t xml:space="preserve"> </w:t>
      </w:r>
      <w:r>
        <w:rPr>
          <w:sz w:val="19"/>
          <w:szCs w:val="19"/>
          <w:spacing w:val="4"/>
        </w:rPr>
        <w:t>B</w:t>
      </w:r>
    </w:p>
    <w:p>
      <w:pPr>
        <w:pStyle w:val="BodyText"/>
        <w:ind w:left="15"/>
        <w:spacing w:before="77" w:line="228" w:lineRule="auto"/>
        <w:rPr>
          <w:sz w:val="19"/>
          <w:szCs w:val="19"/>
        </w:rPr>
      </w:pPr>
      <w:r>
        <w:rPr>
          <w:sz w:val="19"/>
          <w:szCs w:val="19"/>
          <w:spacing w:val="8"/>
        </w:rPr>
        <w:t>A．唯心主义的观点    B．唯物辩证法的观点</w:t>
      </w:r>
    </w:p>
    <w:p>
      <w:pPr>
        <w:pStyle w:val="BodyText"/>
        <w:ind w:left="20"/>
        <w:spacing w:before="77" w:line="229" w:lineRule="auto"/>
        <w:rPr>
          <w:sz w:val="19"/>
          <w:szCs w:val="19"/>
        </w:rPr>
      </w:pPr>
      <w:r>
        <w:rPr>
          <w:sz w:val="19"/>
          <w:szCs w:val="19"/>
          <w:spacing w:val="8"/>
        </w:rPr>
        <w:t>C．形而上学的观点    D．主观主义的观点</w:t>
      </w:r>
    </w:p>
    <w:p>
      <w:pPr>
        <w:spacing w:line="325" w:lineRule="auto"/>
        <w:rPr>
          <w:rFonts w:ascii="Arial"/>
          <w:sz w:val="21"/>
        </w:rPr>
      </w:pPr>
      <w:r/>
    </w:p>
    <w:p>
      <w:pPr>
        <w:pStyle w:val="BodyText"/>
        <w:ind w:left="36"/>
        <w:spacing w:before="61" w:line="227" w:lineRule="auto"/>
        <w:rPr>
          <w:sz w:val="19"/>
          <w:szCs w:val="19"/>
        </w:rPr>
      </w:pPr>
      <w:r>
        <w:rPr>
          <w:sz w:val="19"/>
          <w:szCs w:val="19"/>
          <w:spacing w:val="6"/>
        </w:rPr>
        <w:t>13、真象与假象的区别在于</w:t>
      </w:r>
      <w:r>
        <w:rPr>
          <w:sz w:val="19"/>
          <w:szCs w:val="19"/>
          <w:spacing w:val="-28"/>
        </w:rPr>
        <w:t xml:space="preserve"> </w:t>
      </w:r>
      <w:r>
        <w:rPr>
          <w:sz w:val="19"/>
          <w:szCs w:val="19"/>
          <w:spacing w:val="6"/>
        </w:rPr>
        <w:t>D</w:t>
      </w:r>
    </w:p>
    <w:p>
      <w:pPr>
        <w:pStyle w:val="BodyText"/>
        <w:ind w:left="15"/>
        <w:spacing w:before="79" w:line="227" w:lineRule="auto"/>
        <w:rPr>
          <w:sz w:val="19"/>
          <w:szCs w:val="19"/>
        </w:rPr>
      </w:pPr>
      <w:r>
        <w:rPr>
          <w:sz w:val="19"/>
          <w:szCs w:val="19"/>
          <w:spacing w:val="9"/>
        </w:rPr>
        <w:t>A.真象是客观的，假象是主观的  B.真象是内在的，假象是</w:t>
      </w:r>
      <w:r>
        <w:rPr>
          <w:sz w:val="19"/>
          <w:szCs w:val="19"/>
          <w:spacing w:val="8"/>
        </w:rPr>
        <w:t>外在的</w:t>
      </w:r>
    </w:p>
    <w:p>
      <w:pPr>
        <w:pStyle w:val="BodyText"/>
        <w:ind w:left="20"/>
        <w:spacing w:before="78" w:line="227" w:lineRule="auto"/>
        <w:rPr>
          <w:sz w:val="19"/>
          <w:szCs w:val="19"/>
        </w:rPr>
      </w:pPr>
      <w:r>
        <w:rPr>
          <w:sz w:val="19"/>
          <w:szCs w:val="19"/>
          <w:spacing w:val="8"/>
        </w:rPr>
        <w:t>C.真象表现本质，假象不表现本质</w:t>
      </w:r>
    </w:p>
    <w:p>
      <w:pPr>
        <w:pStyle w:val="BodyText"/>
        <w:ind w:left="18"/>
        <w:spacing w:before="78" w:line="227" w:lineRule="auto"/>
        <w:rPr>
          <w:sz w:val="19"/>
          <w:szCs w:val="19"/>
        </w:rPr>
      </w:pPr>
      <w:r>
        <w:rPr>
          <w:sz w:val="19"/>
          <w:szCs w:val="19"/>
          <w:spacing w:val="9"/>
        </w:rPr>
        <w:t>D.真象从正面直接地表现本质，假象从反面歪曲地表现本质</w:t>
      </w:r>
    </w:p>
    <w:p>
      <w:pPr>
        <w:spacing w:line="326" w:lineRule="auto"/>
        <w:rPr>
          <w:rFonts w:ascii="Arial"/>
          <w:sz w:val="21"/>
        </w:rPr>
      </w:pPr>
      <w:r/>
    </w:p>
    <w:p>
      <w:pPr>
        <w:pStyle w:val="BodyText"/>
        <w:ind w:left="36"/>
        <w:spacing w:before="62" w:line="228" w:lineRule="auto"/>
        <w:rPr>
          <w:sz w:val="19"/>
          <w:szCs w:val="19"/>
        </w:rPr>
      </w:pPr>
      <w:r>
        <w:rPr>
          <w:sz w:val="19"/>
          <w:szCs w:val="19"/>
          <w:spacing w:val="9"/>
        </w:rPr>
        <w:t>14、在现实中还没有充分的根据，也不具备必要的条件，在目前不能实现</w:t>
      </w:r>
      <w:r>
        <w:rPr>
          <w:sz w:val="19"/>
          <w:szCs w:val="19"/>
          <w:spacing w:val="8"/>
        </w:rPr>
        <w:t>的可能性为</w:t>
      </w:r>
      <w:r>
        <w:rPr>
          <w:sz w:val="19"/>
          <w:szCs w:val="19"/>
          <w:spacing w:val="-40"/>
        </w:rPr>
        <w:t xml:space="preserve"> </w:t>
      </w:r>
      <w:r>
        <w:rPr>
          <w:sz w:val="19"/>
          <w:szCs w:val="19"/>
          <w:spacing w:val="8"/>
        </w:rPr>
        <w:t>D</w:t>
      </w:r>
    </w:p>
    <w:p>
      <w:pPr>
        <w:pStyle w:val="BodyText"/>
        <w:ind w:left="15"/>
        <w:spacing w:before="78" w:line="228" w:lineRule="auto"/>
        <w:rPr>
          <w:sz w:val="19"/>
          <w:szCs w:val="19"/>
        </w:rPr>
      </w:pPr>
      <w:r>
        <w:rPr>
          <w:sz w:val="19"/>
          <w:szCs w:val="19"/>
          <w:spacing w:val="8"/>
        </w:rPr>
        <w:t>A．较差的可能性  B．微小的可能性</w:t>
      </w:r>
    </w:p>
    <w:p>
      <w:pPr>
        <w:pStyle w:val="BodyText"/>
        <w:ind w:left="20"/>
        <w:spacing w:before="77" w:line="228" w:lineRule="auto"/>
        <w:rPr>
          <w:sz w:val="19"/>
          <w:szCs w:val="19"/>
        </w:rPr>
      </w:pPr>
      <w:r>
        <w:rPr>
          <w:sz w:val="19"/>
          <w:szCs w:val="19"/>
          <w:spacing w:val="8"/>
        </w:rPr>
        <w:t>C．现实的可能性  D．抽象的可能性</w:t>
      </w:r>
    </w:p>
    <w:p>
      <w:pPr>
        <w:spacing w:line="325" w:lineRule="auto"/>
        <w:rPr>
          <w:rFonts w:ascii="Arial"/>
          <w:sz w:val="21"/>
        </w:rPr>
      </w:pPr>
      <w:r/>
    </w:p>
    <w:p>
      <w:pPr>
        <w:pStyle w:val="BodyText"/>
        <w:ind w:left="36"/>
        <w:spacing w:before="63" w:line="228" w:lineRule="auto"/>
        <w:rPr>
          <w:sz w:val="19"/>
          <w:szCs w:val="19"/>
        </w:rPr>
      </w:pPr>
      <w:r>
        <w:rPr>
          <w:sz w:val="19"/>
          <w:szCs w:val="19"/>
          <w:spacing w:val="7"/>
        </w:rPr>
        <w:t>15、下列现象属于因果联系的是</w:t>
      </w:r>
      <w:r>
        <w:rPr>
          <w:sz w:val="19"/>
          <w:szCs w:val="19"/>
          <w:spacing w:val="-36"/>
        </w:rPr>
        <w:t xml:space="preserve"> </w:t>
      </w:r>
      <w:r>
        <w:rPr>
          <w:sz w:val="19"/>
          <w:szCs w:val="19"/>
          <w:spacing w:val="7"/>
        </w:rPr>
        <w:t>C</w:t>
      </w:r>
    </w:p>
    <w:p>
      <w:pPr>
        <w:pStyle w:val="BodyText"/>
        <w:ind w:left="15"/>
        <w:spacing w:before="77" w:line="228" w:lineRule="auto"/>
        <w:rPr>
          <w:sz w:val="19"/>
          <w:szCs w:val="19"/>
        </w:rPr>
      </w:pPr>
      <w:r>
        <w:rPr>
          <w:sz w:val="19"/>
          <w:szCs w:val="19"/>
          <w:spacing w:val="8"/>
        </w:rPr>
        <w:t>A．昼夜交替  B．寒来暑往</w:t>
      </w:r>
    </w:p>
    <w:p>
      <w:pPr>
        <w:pStyle w:val="BodyText"/>
        <w:ind w:left="20"/>
        <w:spacing w:before="77" w:line="228" w:lineRule="auto"/>
        <w:rPr>
          <w:sz w:val="19"/>
          <w:szCs w:val="19"/>
        </w:rPr>
      </w:pPr>
      <w:r>
        <w:rPr>
          <w:sz w:val="19"/>
          <w:szCs w:val="19"/>
          <w:spacing w:val="7"/>
        </w:rPr>
        <w:t>C．磨擦生热  D．电闪雷鸣</w:t>
      </w:r>
    </w:p>
    <w:p>
      <w:pPr>
        <w:spacing w:line="325" w:lineRule="auto"/>
        <w:rPr>
          <w:rFonts w:ascii="Arial"/>
          <w:sz w:val="21"/>
        </w:rPr>
      </w:pPr>
      <w:r/>
    </w:p>
    <w:p>
      <w:pPr>
        <w:pStyle w:val="BodyText"/>
        <w:ind w:left="36"/>
        <w:spacing w:before="63" w:line="228" w:lineRule="auto"/>
        <w:rPr>
          <w:sz w:val="19"/>
          <w:szCs w:val="19"/>
        </w:rPr>
      </w:pPr>
      <w:r>
        <w:rPr>
          <w:sz w:val="19"/>
          <w:szCs w:val="19"/>
          <w:spacing w:val="7"/>
        </w:rPr>
        <w:t>16、中国宋代哲学家朱熹提出“理在事先</w:t>
      </w:r>
      <w:r>
        <w:rPr>
          <w:sz w:val="19"/>
          <w:szCs w:val="19"/>
          <w:spacing w:val="-54"/>
        </w:rPr>
        <w:t xml:space="preserve"> </w:t>
      </w:r>
      <w:r>
        <w:rPr>
          <w:sz w:val="19"/>
          <w:szCs w:val="19"/>
          <w:spacing w:val="7"/>
        </w:rPr>
        <w:t>”，这种观点属于  B</w:t>
      </w:r>
    </w:p>
    <w:p>
      <w:pPr>
        <w:pStyle w:val="BodyText"/>
        <w:ind w:left="15"/>
        <w:spacing w:before="77" w:line="229" w:lineRule="auto"/>
        <w:rPr>
          <w:sz w:val="19"/>
          <w:szCs w:val="19"/>
        </w:rPr>
      </w:pPr>
      <w:r>
        <w:rPr>
          <w:sz w:val="19"/>
          <w:szCs w:val="19"/>
          <w:spacing w:val="7"/>
        </w:rPr>
        <w:t>A.主观唯心主义      B.客观唯心主义</w:t>
      </w:r>
    </w:p>
    <w:p>
      <w:pPr>
        <w:pStyle w:val="BodyText"/>
        <w:ind w:left="20"/>
        <w:spacing w:before="76" w:line="228" w:lineRule="auto"/>
        <w:rPr>
          <w:sz w:val="19"/>
          <w:szCs w:val="19"/>
        </w:rPr>
      </w:pPr>
      <w:r>
        <w:rPr>
          <w:sz w:val="19"/>
          <w:szCs w:val="19"/>
          <w:spacing w:val="8"/>
        </w:rPr>
        <w:t>C.形而上学唯物主义  D.辩证唯物主义</w:t>
      </w:r>
    </w:p>
    <w:p>
      <w:pPr>
        <w:pStyle w:val="BodyText"/>
        <w:ind w:left="36"/>
        <w:spacing w:before="77" w:line="227" w:lineRule="auto"/>
        <w:rPr>
          <w:sz w:val="19"/>
          <w:szCs w:val="19"/>
        </w:rPr>
      </w:pPr>
      <w:r>
        <w:rPr>
          <w:sz w:val="19"/>
          <w:szCs w:val="19"/>
          <w:spacing w:val="4"/>
        </w:rPr>
        <w:t>17、价值原则</w:t>
      </w:r>
      <w:r>
        <w:rPr>
          <w:sz w:val="19"/>
          <w:szCs w:val="19"/>
          <w:spacing w:val="7"/>
        </w:rPr>
        <w:t xml:space="preserve">    </w:t>
      </w:r>
      <w:r>
        <w:rPr>
          <w:sz w:val="19"/>
          <w:szCs w:val="19"/>
          <w:spacing w:val="4"/>
        </w:rPr>
        <w:t>C</w:t>
      </w:r>
    </w:p>
    <w:p>
      <w:pPr>
        <w:pStyle w:val="BodyText"/>
        <w:ind w:left="15"/>
        <w:spacing w:before="79" w:line="227" w:lineRule="auto"/>
        <w:rPr>
          <w:sz w:val="19"/>
          <w:szCs w:val="19"/>
        </w:rPr>
      </w:pPr>
      <w:r>
        <w:rPr>
          <w:sz w:val="19"/>
          <w:szCs w:val="19"/>
          <w:spacing w:val="8"/>
        </w:rPr>
        <w:t>A.是社会活动中的统一性原则      B.是一元的</w:t>
      </w:r>
    </w:p>
    <w:p>
      <w:pPr>
        <w:pStyle w:val="BodyText"/>
        <w:ind w:left="20"/>
        <w:spacing w:before="79" w:line="227" w:lineRule="auto"/>
        <w:rPr>
          <w:sz w:val="19"/>
          <w:szCs w:val="19"/>
        </w:rPr>
      </w:pPr>
      <w:r>
        <w:rPr>
          <w:sz w:val="19"/>
          <w:szCs w:val="19"/>
          <w:spacing w:val="8"/>
        </w:rPr>
        <w:t>C.是体现主体尺度的要求          D.主要表明人的活动中的客观制约性</w:t>
      </w:r>
    </w:p>
    <w:p>
      <w:pPr>
        <w:spacing w:line="326" w:lineRule="auto"/>
        <w:rPr>
          <w:rFonts w:ascii="Arial"/>
          <w:sz w:val="21"/>
        </w:rPr>
      </w:pPr>
      <w:r/>
    </w:p>
    <w:p>
      <w:pPr>
        <w:pStyle w:val="BodyText"/>
        <w:ind w:left="36"/>
        <w:spacing w:before="61" w:line="229" w:lineRule="auto"/>
        <w:rPr>
          <w:sz w:val="19"/>
          <w:szCs w:val="19"/>
        </w:rPr>
      </w:pPr>
      <w:r>
        <w:rPr>
          <w:sz w:val="19"/>
          <w:szCs w:val="19"/>
          <w:spacing w:val="8"/>
        </w:rPr>
        <w:t>18、事物的发展既是连续的又是非连续的，这是</w:t>
      </w:r>
      <w:r>
        <w:rPr>
          <w:sz w:val="19"/>
          <w:szCs w:val="19"/>
          <w:spacing w:val="-38"/>
        </w:rPr>
        <w:t xml:space="preserve"> </w:t>
      </w:r>
      <w:r>
        <w:rPr>
          <w:sz w:val="19"/>
          <w:szCs w:val="19"/>
          <w:spacing w:val="8"/>
        </w:rPr>
        <w:t>A</w:t>
      </w:r>
    </w:p>
    <w:p>
      <w:pPr>
        <w:pStyle w:val="BodyText"/>
        <w:ind w:left="15"/>
        <w:spacing w:before="77" w:line="228" w:lineRule="auto"/>
        <w:rPr>
          <w:sz w:val="19"/>
          <w:szCs w:val="19"/>
        </w:rPr>
      </w:pPr>
      <w:r>
        <w:rPr>
          <w:sz w:val="19"/>
          <w:szCs w:val="19"/>
          <w:spacing w:val="8"/>
        </w:rPr>
        <w:t>A．  辩证法的观点  B．形而上学的观点    C．二元论的观点  D．诡辩论的观点</w:t>
      </w:r>
    </w:p>
    <w:p>
      <w:pPr>
        <w:spacing w:line="325" w:lineRule="auto"/>
        <w:rPr>
          <w:rFonts w:ascii="Arial"/>
          <w:sz w:val="21"/>
        </w:rPr>
      </w:pPr>
      <w:r/>
    </w:p>
    <w:p>
      <w:pPr>
        <w:pStyle w:val="BodyText"/>
        <w:ind w:left="36"/>
        <w:spacing w:before="62" w:line="228" w:lineRule="auto"/>
        <w:rPr>
          <w:sz w:val="19"/>
          <w:szCs w:val="19"/>
        </w:rPr>
      </w:pPr>
      <w:r>
        <w:rPr>
          <w:sz w:val="19"/>
          <w:szCs w:val="19"/>
          <w:spacing w:val="2"/>
        </w:rPr>
        <w:t>19、．在经济基础中具有决定意义的是</w:t>
      </w:r>
      <w:r>
        <w:rPr>
          <w:sz w:val="19"/>
          <w:szCs w:val="19"/>
          <w:spacing w:val="-32"/>
        </w:rPr>
        <w:t xml:space="preserve"> </w:t>
      </w:r>
      <w:r>
        <w:rPr>
          <w:sz w:val="19"/>
          <w:szCs w:val="19"/>
          <w:spacing w:val="2"/>
        </w:rPr>
        <w:t>A</w:t>
      </w:r>
    </w:p>
    <w:p>
      <w:pPr>
        <w:pStyle w:val="BodyText"/>
        <w:ind w:left="15"/>
        <w:spacing w:before="78" w:line="228" w:lineRule="auto"/>
        <w:rPr>
          <w:sz w:val="19"/>
          <w:szCs w:val="19"/>
        </w:rPr>
      </w:pPr>
      <w:r>
        <w:rPr>
          <w:sz w:val="19"/>
          <w:szCs w:val="19"/>
          <w:spacing w:val="8"/>
        </w:rPr>
        <w:t>A．生产资料所有制关系        B．产品的分配关系</w:t>
      </w:r>
    </w:p>
    <w:p>
      <w:pPr>
        <w:pStyle w:val="BodyText"/>
        <w:ind w:left="20"/>
        <w:spacing w:before="77" w:line="228" w:lineRule="auto"/>
        <w:rPr>
          <w:sz w:val="19"/>
          <w:szCs w:val="19"/>
        </w:rPr>
      </w:pPr>
      <w:r>
        <w:rPr>
          <w:sz w:val="19"/>
          <w:szCs w:val="19"/>
          <w:spacing w:val="8"/>
        </w:rPr>
        <w:t>C．产品的消费关系            D．人们在生产中的地位和</w:t>
      </w:r>
      <w:r>
        <w:rPr>
          <w:sz w:val="19"/>
          <w:szCs w:val="19"/>
          <w:spacing w:val="7"/>
        </w:rPr>
        <w:t>交换关系</w:t>
      </w:r>
    </w:p>
    <w:p>
      <w:pPr>
        <w:spacing w:line="325" w:lineRule="auto"/>
        <w:rPr>
          <w:rFonts w:ascii="Arial"/>
          <w:sz w:val="21"/>
        </w:rPr>
      </w:pPr>
      <w:r/>
    </w:p>
    <w:p>
      <w:pPr>
        <w:pStyle w:val="BodyText"/>
        <w:ind w:left="24"/>
        <w:spacing w:before="63" w:line="227" w:lineRule="auto"/>
        <w:rPr>
          <w:sz w:val="19"/>
          <w:szCs w:val="19"/>
        </w:rPr>
      </w:pPr>
      <w:r>
        <w:rPr>
          <w:sz w:val="19"/>
          <w:szCs w:val="19"/>
          <w:spacing w:val="8"/>
        </w:rPr>
        <w:t>20、非上层建筑的社会意识形式包括</w:t>
      </w:r>
      <w:r>
        <w:rPr>
          <w:sz w:val="19"/>
          <w:szCs w:val="19"/>
          <w:spacing w:val="-35"/>
        </w:rPr>
        <w:t xml:space="preserve"> </w:t>
      </w:r>
      <w:r>
        <w:rPr>
          <w:sz w:val="19"/>
          <w:szCs w:val="19"/>
          <w:spacing w:val="8"/>
        </w:rPr>
        <w:t>C</w:t>
      </w:r>
    </w:p>
    <w:p>
      <w:pPr>
        <w:pStyle w:val="BodyText"/>
        <w:ind w:left="15"/>
        <w:spacing w:before="78" w:line="227" w:lineRule="auto"/>
        <w:rPr>
          <w:sz w:val="19"/>
          <w:szCs w:val="19"/>
        </w:rPr>
      </w:pPr>
      <w:r>
        <w:rPr>
          <w:sz w:val="19"/>
          <w:szCs w:val="19"/>
          <w:spacing w:val="6"/>
        </w:rPr>
        <w:t>A．个人心理                        B．社会心理</w:t>
      </w:r>
    </w:p>
    <w:p>
      <w:pPr>
        <w:pStyle w:val="BodyText"/>
        <w:ind w:left="20"/>
        <w:spacing w:before="78" w:line="227" w:lineRule="auto"/>
        <w:rPr>
          <w:sz w:val="19"/>
          <w:szCs w:val="19"/>
        </w:rPr>
      </w:pPr>
      <w:r>
        <w:rPr>
          <w:sz w:val="19"/>
          <w:szCs w:val="19"/>
          <w:spacing w:val="7"/>
        </w:rPr>
        <w:t>C．</w:t>
      </w:r>
      <w:r>
        <w:rPr>
          <w:sz w:val="19"/>
          <w:szCs w:val="19"/>
          <w:spacing w:val="-48"/>
        </w:rPr>
        <w:t xml:space="preserve"> </w:t>
      </w:r>
      <w:r>
        <w:rPr>
          <w:sz w:val="19"/>
          <w:szCs w:val="19"/>
          <w:spacing w:val="7"/>
        </w:rPr>
        <w:t>自然科学、语言学和逻辑学        D</w:t>
      </w:r>
      <w:r>
        <w:rPr>
          <w:sz w:val="19"/>
          <w:szCs w:val="19"/>
          <w:spacing w:val="6"/>
        </w:rPr>
        <w:t>．道德、艺术和哲学</w:t>
      </w:r>
    </w:p>
    <w:p>
      <w:pPr>
        <w:spacing w:line="326" w:lineRule="auto"/>
        <w:rPr>
          <w:rFonts w:ascii="Arial"/>
          <w:sz w:val="21"/>
        </w:rPr>
      </w:pPr>
      <w:r/>
    </w:p>
    <w:p>
      <w:pPr>
        <w:pStyle w:val="BodyText"/>
        <w:ind w:left="24"/>
        <w:spacing w:before="63" w:line="228" w:lineRule="auto"/>
        <w:rPr>
          <w:sz w:val="19"/>
          <w:szCs w:val="19"/>
        </w:rPr>
      </w:pPr>
      <w:r>
        <w:rPr>
          <w:sz w:val="19"/>
          <w:szCs w:val="19"/>
          <w:spacing w:val="9"/>
        </w:rPr>
        <w:t>21、对马克思主义既要坚持，又要发展。这种正确态度的理论基础是 </w:t>
      </w:r>
      <w:r>
        <w:rPr>
          <w:sz w:val="19"/>
          <w:szCs w:val="19"/>
          <w:spacing w:val="8"/>
        </w:rPr>
        <w:t xml:space="preserve"> C</w:t>
      </w:r>
    </w:p>
    <w:p>
      <w:pPr>
        <w:pStyle w:val="BodyText"/>
        <w:ind w:left="15"/>
        <w:spacing w:before="77" w:line="229" w:lineRule="auto"/>
        <w:rPr>
          <w:sz w:val="19"/>
          <w:szCs w:val="19"/>
        </w:rPr>
      </w:pPr>
      <w:r>
        <w:rPr>
          <w:sz w:val="19"/>
          <w:szCs w:val="19"/>
          <w:spacing w:val="9"/>
        </w:rPr>
        <w:t>A.认识是主体对客体的能动反映的原理</w:t>
      </w:r>
    </w:p>
    <w:p>
      <w:pPr>
        <w:pStyle w:val="BodyText"/>
        <w:ind w:left="17"/>
        <w:spacing w:before="76" w:line="228" w:lineRule="auto"/>
        <w:rPr>
          <w:sz w:val="19"/>
          <w:szCs w:val="19"/>
        </w:rPr>
      </w:pPr>
      <w:r>
        <w:rPr>
          <w:sz w:val="19"/>
          <w:szCs w:val="19"/>
          <w:spacing w:val="9"/>
        </w:rPr>
        <w:t>B.实践是认识的来源和目的的原理</w:t>
      </w:r>
    </w:p>
    <w:p>
      <w:pPr>
        <w:pStyle w:val="BodyText"/>
        <w:ind w:left="20"/>
        <w:spacing w:before="78" w:line="228" w:lineRule="auto"/>
        <w:rPr>
          <w:sz w:val="19"/>
          <w:szCs w:val="19"/>
        </w:rPr>
      </w:pPr>
      <w:r>
        <w:rPr>
          <w:sz w:val="19"/>
          <w:szCs w:val="19"/>
          <w:spacing w:val="8"/>
        </w:rPr>
        <w:t>C.真理是绝对性和相对性统一的原理</w:t>
      </w:r>
    </w:p>
    <w:p>
      <w:pPr>
        <w:pStyle w:val="BodyText"/>
        <w:ind w:left="18"/>
        <w:spacing w:before="77" w:line="227" w:lineRule="auto"/>
        <w:rPr>
          <w:sz w:val="19"/>
          <w:szCs w:val="19"/>
        </w:rPr>
      </w:pPr>
      <w:r>
        <w:rPr>
          <w:sz w:val="19"/>
          <w:szCs w:val="19"/>
          <w:spacing w:val="9"/>
        </w:rPr>
        <w:t>D.能动的反映是摹写和创造统一的原理</w:t>
      </w:r>
    </w:p>
    <w:p>
      <w:pPr>
        <w:spacing w:line="326" w:lineRule="auto"/>
        <w:rPr>
          <w:rFonts w:ascii="Arial"/>
          <w:sz w:val="21"/>
        </w:rPr>
      </w:pPr>
      <w:r/>
    </w:p>
    <w:p>
      <w:pPr>
        <w:pStyle w:val="BodyText"/>
        <w:ind w:left="24"/>
        <w:spacing w:before="63" w:line="227" w:lineRule="auto"/>
        <w:rPr>
          <w:sz w:val="19"/>
          <w:szCs w:val="19"/>
        </w:rPr>
      </w:pPr>
      <w:r>
        <w:rPr>
          <w:sz w:val="19"/>
          <w:szCs w:val="19"/>
          <w:spacing w:val="8"/>
        </w:rPr>
        <w:t>22、在一定条件下，偶然性可能转化为必然性是</w:t>
      </w:r>
      <w:r>
        <w:rPr>
          <w:sz w:val="19"/>
          <w:szCs w:val="19"/>
          <w:spacing w:val="-26"/>
        </w:rPr>
        <w:t xml:space="preserve"> </w:t>
      </w:r>
      <w:r>
        <w:rPr>
          <w:sz w:val="19"/>
          <w:szCs w:val="19"/>
          <w:spacing w:val="8"/>
        </w:rPr>
        <w:t>B</w:t>
      </w:r>
    </w:p>
    <w:p>
      <w:pPr>
        <w:spacing w:line="227" w:lineRule="auto"/>
        <w:sectPr>
          <w:footerReference w:type="default" r:id="rId56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8"/>
        </w:rPr>
        <w:t>A．唯心主义的观点  B．唯物辩证法的观点</w:t>
      </w:r>
    </w:p>
    <w:p>
      <w:pPr>
        <w:pStyle w:val="BodyText"/>
        <w:ind w:left="20"/>
        <w:spacing w:before="77" w:line="229" w:lineRule="auto"/>
        <w:rPr>
          <w:sz w:val="19"/>
          <w:szCs w:val="19"/>
        </w:rPr>
      </w:pPr>
      <w:r>
        <w:rPr>
          <w:sz w:val="19"/>
          <w:szCs w:val="19"/>
          <w:spacing w:val="8"/>
        </w:rPr>
        <w:t>C．形而上学的观点  D．二元论的观点</w:t>
      </w:r>
    </w:p>
    <w:p>
      <w:pPr>
        <w:spacing w:line="324" w:lineRule="auto"/>
        <w:rPr>
          <w:rFonts w:ascii="Arial"/>
          <w:sz w:val="21"/>
        </w:rPr>
      </w:pPr>
      <w:r/>
    </w:p>
    <w:p>
      <w:pPr>
        <w:pStyle w:val="BodyText"/>
        <w:ind w:left="24"/>
        <w:spacing w:before="62" w:line="228" w:lineRule="auto"/>
        <w:rPr>
          <w:sz w:val="19"/>
          <w:szCs w:val="19"/>
        </w:rPr>
      </w:pPr>
      <w:r>
        <w:rPr>
          <w:sz w:val="19"/>
          <w:szCs w:val="19"/>
          <w:spacing w:val="8"/>
        </w:rPr>
        <w:t>23、否定之否定仿佛是向出发点的复归，这种观点是</w:t>
      </w:r>
      <w:r>
        <w:rPr>
          <w:sz w:val="19"/>
          <w:szCs w:val="19"/>
          <w:spacing w:val="-23"/>
        </w:rPr>
        <w:t xml:space="preserve"> </w:t>
      </w:r>
      <w:r>
        <w:rPr>
          <w:sz w:val="19"/>
          <w:szCs w:val="19"/>
          <w:spacing w:val="8"/>
        </w:rPr>
        <w:t>B</w:t>
      </w:r>
    </w:p>
    <w:p>
      <w:pPr>
        <w:pStyle w:val="BodyText"/>
        <w:ind w:left="15"/>
        <w:spacing w:before="77" w:line="228" w:lineRule="auto"/>
        <w:rPr>
          <w:sz w:val="19"/>
          <w:szCs w:val="19"/>
        </w:rPr>
      </w:pPr>
      <w:r>
        <w:rPr>
          <w:sz w:val="19"/>
          <w:szCs w:val="19"/>
          <w:spacing w:val="8"/>
        </w:rPr>
        <w:t>A．  折衷主义观点  B．辩证法观点  C．诡辩论观点  D．形而上学观点</w:t>
      </w:r>
    </w:p>
    <w:p>
      <w:pPr>
        <w:spacing w:line="325" w:lineRule="auto"/>
        <w:rPr>
          <w:rFonts w:ascii="Arial"/>
          <w:sz w:val="21"/>
        </w:rPr>
      </w:pPr>
      <w:r/>
    </w:p>
    <w:p>
      <w:pPr>
        <w:pStyle w:val="BodyText"/>
        <w:ind w:left="24"/>
        <w:spacing w:before="62" w:line="227" w:lineRule="auto"/>
        <w:rPr>
          <w:sz w:val="19"/>
          <w:szCs w:val="19"/>
        </w:rPr>
      </w:pPr>
      <w:r>
        <w:rPr>
          <w:sz w:val="19"/>
          <w:szCs w:val="19"/>
          <w:spacing w:val="9"/>
        </w:rPr>
        <w:t>24、"社会一旦有技术上的需要，则这种需要会比十所大学更能把科学推向前进"。这表明</w:t>
      </w:r>
      <w:r>
        <w:rPr>
          <w:sz w:val="19"/>
          <w:szCs w:val="19"/>
          <w:spacing w:val="-40"/>
        </w:rPr>
        <w:t xml:space="preserve"> </w:t>
      </w:r>
      <w:r>
        <w:rPr>
          <w:sz w:val="19"/>
          <w:szCs w:val="19"/>
          <w:spacing w:val="9"/>
        </w:rPr>
        <w:t>D</w:t>
      </w:r>
    </w:p>
    <w:p>
      <w:pPr>
        <w:pStyle w:val="BodyText"/>
        <w:ind w:left="15"/>
        <w:spacing w:before="78" w:line="228" w:lineRule="auto"/>
        <w:rPr>
          <w:sz w:val="19"/>
          <w:szCs w:val="19"/>
        </w:rPr>
      </w:pPr>
      <w:r>
        <w:rPr>
          <w:sz w:val="19"/>
          <w:szCs w:val="19"/>
          <w:spacing w:val="9"/>
        </w:rPr>
        <w:t>A.实践是沟通主客体关系的桥梁  B.实践是检验认识真理性</w:t>
      </w:r>
      <w:r>
        <w:rPr>
          <w:sz w:val="19"/>
          <w:szCs w:val="19"/>
          <w:spacing w:val="8"/>
        </w:rPr>
        <w:t>的标准</w:t>
      </w:r>
    </w:p>
    <w:p>
      <w:pPr>
        <w:pStyle w:val="BodyText"/>
        <w:ind w:left="20"/>
        <w:spacing w:before="78" w:line="227" w:lineRule="auto"/>
        <w:rPr>
          <w:sz w:val="19"/>
          <w:szCs w:val="19"/>
        </w:rPr>
      </w:pPr>
      <w:r>
        <w:rPr>
          <w:sz w:val="19"/>
          <w:szCs w:val="19"/>
          <w:spacing w:val="8"/>
        </w:rPr>
        <w:t>C.实践为认识提供物质手段      D.实践的需要是推动认识发展的动力</w:t>
      </w:r>
    </w:p>
    <w:p>
      <w:pPr>
        <w:spacing w:line="326" w:lineRule="auto"/>
        <w:rPr>
          <w:rFonts w:ascii="Arial"/>
          <w:sz w:val="21"/>
        </w:rPr>
      </w:pPr>
      <w:r/>
    </w:p>
    <w:p>
      <w:pPr>
        <w:pStyle w:val="BodyText"/>
        <w:ind w:left="24"/>
        <w:spacing w:before="62" w:line="228" w:lineRule="auto"/>
        <w:rPr>
          <w:sz w:val="19"/>
          <w:szCs w:val="19"/>
        </w:rPr>
      </w:pPr>
      <w:r>
        <w:rPr>
          <w:sz w:val="19"/>
          <w:szCs w:val="19"/>
          <w:spacing w:val="8"/>
        </w:rPr>
        <w:t>25、反映生产力发展水平的主要标志是</w:t>
      </w:r>
      <w:r>
        <w:rPr>
          <w:sz w:val="19"/>
          <w:szCs w:val="19"/>
          <w:spacing w:val="-35"/>
        </w:rPr>
        <w:t xml:space="preserve"> </w:t>
      </w:r>
      <w:r>
        <w:rPr>
          <w:sz w:val="19"/>
          <w:szCs w:val="19"/>
          <w:spacing w:val="8"/>
        </w:rPr>
        <w:t>B</w:t>
      </w:r>
    </w:p>
    <w:p>
      <w:pPr>
        <w:pStyle w:val="BodyText"/>
        <w:ind w:left="15"/>
        <w:spacing w:before="77" w:line="228" w:lineRule="auto"/>
        <w:rPr>
          <w:sz w:val="19"/>
          <w:szCs w:val="19"/>
        </w:rPr>
      </w:pPr>
      <w:r>
        <w:rPr>
          <w:sz w:val="19"/>
          <w:szCs w:val="19"/>
          <w:spacing w:val="8"/>
        </w:rPr>
        <w:t>A.劳动者的经验技能  B.生产工具的水平</w:t>
      </w:r>
    </w:p>
    <w:p>
      <w:pPr>
        <w:pStyle w:val="BodyText"/>
        <w:ind w:left="20"/>
        <w:spacing w:before="78" w:line="228" w:lineRule="auto"/>
        <w:rPr>
          <w:sz w:val="19"/>
          <w:szCs w:val="19"/>
        </w:rPr>
      </w:pPr>
      <w:r>
        <w:rPr>
          <w:sz w:val="19"/>
          <w:szCs w:val="19"/>
          <w:spacing w:val="7"/>
        </w:rPr>
        <w:t>C.劳动对象的质量    D.运输设备的状况</w:t>
      </w:r>
    </w:p>
    <w:p>
      <w:pPr>
        <w:spacing w:line="325" w:lineRule="auto"/>
        <w:rPr>
          <w:rFonts w:ascii="Arial"/>
          <w:sz w:val="21"/>
        </w:rPr>
      </w:pPr>
      <w:r/>
    </w:p>
    <w:p>
      <w:pPr>
        <w:pStyle w:val="BodyText"/>
        <w:ind w:left="24"/>
        <w:spacing w:before="62" w:line="228" w:lineRule="auto"/>
        <w:rPr>
          <w:sz w:val="19"/>
          <w:szCs w:val="19"/>
        </w:rPr>
      </w:pPr>
      <w:r>
        <w:rPr>
          <w:sz w:val="19"/>
          <w:szCs w:val="19"/>
          <w:spacing w:val="8"/>
        </w:rPr>
        <w:t>26、理解全部人类历史的钥匙，应当从</w:t>
      </w:r>
      <w:r>
        <w:rPr>
          <w:sz w:val="19"/>
          <w:szCs w:val="19"/>
          <w:spacing w:val="-35"/>
        </w:rPr>
        <w:t xml:space="preserve"> </w:t>
      </w:r>
      <w:r>
        <w:rPr>
          <w:sz w:val="19"/>
          <w:szCs w:val="19"/>
          <w:spacing w:val="8"/>
        </w:rPr>
        <w:t>B</w:t>
      </w:r>
    </w:p>
    <w:p>
      <w:pPr>
        <w:pStyle w:val="BodyText"/>
        <w:ind w:left="19" w:right="3119" w:hanging="4"/>
        <w:spacing w:before="77" w:line="289" w:lineRule="auto"/>
        <w:rPr>
          <w:sz w:val="19"/>
          <w:szCs w:val="19"/>
        </w:rPr>
      </w:pPr>
      <w:r>
        <w:rPr>
          <w:sz w:val="19"/>
          <w:szCs w:val="19"/>
          <w:spacing w:val="9"/>
        </w:rPr>
        <w:t>A、阶级斗争发展史中去寻找  B、生产劳动发展史中去寻找</w:t>
      </w:r>
      <w:r>
        <w:rPr>
          <w:sz w:val="19"/>
          <w:szCs w:val="19"/>
          <w:spacing w:val="5"/>
        </w:rPr>
        <w:t xml:space="preserve"> </w:t>
      </w:r>
      <w:r>
        <w:rPr>
          <w:sz w:val="19"/>
          <w:szCs w:val="19"/>
          <w:spacing w:val="9"/>
        </w:rPr>
        <w:t>C、地理环境变迁史中去寻找  D、政治制度演变史中去寻找</w:t>
      </w:r>
    </w:p>
    <w:p>
      <w:pPr>
        <w:spacing w:line="278" w:lineRule="auto"/>
        <w:rPr>
          <w:rFonts w:ascii="Arial"/>
          <w:sz w:val="21"/>
        </w:rPr>
      </w:pPr>
      <w:r/>
    </w:p>
    <w:p>
      <w:pPr>
        <w:pStyle w:val="BodyText"/>
        <w:ind w:left="22" w:right="16" w:firstLine="1"/>
        <w:spacing w:before="63" w:line="288" w:lineRule="auto"/>
        <w:rPr>
          <w:sz w:val="19"/>
          <w:szCs w:val="19"/>
        </w:rPr>
      </w:pPr>
      <w:r>
        <w:rPr>
          <w:sz w:val="19"/>
          <w:szCs w:val="19"/>
          <w:spacing w:val="7"/>
        </w:rPr>
        <w:t>27、有人认为，地球上产生生命是纯粹偶然的，没有任何必然性，就像一个人偶然得到一笔  巨</w:t>
      </w:r>
      <w:r>
        <w:rPr>
          <w:sz w:val="19"/>
          <w:szCs w:val="19"/>
          <w:spacing w:val="4"/>
        </w:rPr>
        <w:t xml:space="preserve"> </w:t>
      </w:r>
      <w:r>
        <w:rPr>
          <w:sz w:val="19"/>
          <w:szCs w:val="19"/>
          <w:spacing w:val="9"/>
        </w:rPr>
        <w:t>款成为百万富翁一样。从哲学上看，这是一种</w:t>
      </w:r>
      <w:r>
        <w:rPr>
          <w:sz w:val="19"/>
          <w:szCs w:val="19"/>
          <w:spacing w:val="-41"/>
        </w:rPr>
        <w:t xml:space="preserve"> </w:t>
      </w:r>
      <w:r>
        <w:rPr>
          <w:sz w:val="19"/>
          <w:szCs w:val="19"/>
          <w:spacing w:val="9"/>
        </w:rPr>
        <w:t>B</w:t>
      </w:r>
    </w:p>
    <w:p>
      <w:pPr>
        <w:pStyle w:val="BodyText"/>
        <w:ind w:left="15"/>
        <w:spacing w:before="30" w:line="228" w:lineRule="auto"/>
        <w:rPr>
          <w:sz w:val="19"/>
          <w:szCs w:val="19"/>
        </w:rPr>
      </w:pPr>
      <w:r>
        <w:rPr>
          <w:sz w:val="19"/>
          <w:szCs w:val="19"/>
          <w:spacing w:val="7"/>
        </w:rPr>
        <w:t>A.宿命论观点        B.非决定论观点</w:t>
      </w:r>
    </w:p>
    <w:p>
      <w:pPr>
        <w:pStyle w:val="BodyText"/>
        <w:ind w:left="20"/>
        <w:spacing w:before="77" w:line="229" w:lineRule="auto"/>
        <w:rPr>
          <w:sz w:val="19"/>
          <w:szCs w:val="19"/>
        </w:rPr>
      </w:pPr>
      <w:r>
        <w:rPr>
          <w:sz w:val="19"/>
          <w:szCs w:val="19"/>
          <w:spacing w:val="8"/>
        </w:rPr>
        <w:t>C.庸俗唯物主义观点  D.庸俗进化论观点</w:t>
      </w:r>
    </w:p>
    <w:p>
      <w:pPr>
        <w:spacing w:line="325" w:lineRule="auto"/>
        <w:rPr>
          <w:rFonts w:ascii="Arial"/>
          <w:sz w:val="21"/>
        </w:rPr>
      </w:pPr>
      <w:r/>
    </w:p>
    <w:p>
      <w:pPr>
        <w:pStyle w:val="BodyText"/>
        <w:ind w:left="24"/>
        <w:spacing w:before="62" w:line="227" w:lineRule="auto"/>
        <w:rPr>
          <w:sz w:val="19"/>
          <w:szCs w:val="19"/>
        </w:rPr>
      </w:pPr>
      <w:r>
        <w:rPr>
          <w:sz w:val="19"/>
          <w:szCs w:val="19"/>
          <w:spacing w:val="7"/>
        </w:rPr>
        <w:t>28、“社会生活本质上是实践</w:t>
      </w:r>
      <w:r>
        <w:rPr>
          <w:sz w:val="19"/>
          <w:szCs w:val="19"/>
          <w:spacing w:val="-64"/>
        </w:rPr>
        <w:t xml:space="preserve"> </w:t>
      </w:r>
      <w:r>
        <w:rPr>
          <w:sz w:val="19"/>
          <w:szCs w:val="19"/>
          <w:spacing w:val="7"/>
        </w:rPr>
        <w:t>”的观点属于</w:t>
      </w:r>
      <w:r>
        <w:rPr>
          <w:sz w:val="19"/>
          <w:szCs w:val="19"/>
          <w:spacing w:val="-41"/>
        </w:rPr>
        <w:t xml:space="preserve"> </w:t>
      </w:r>
      <w:r>
        <w:rPr>
          <w:sz w:val="19"/>
          <w:szCs w:val="19"/>
          <w:spacing w:val="7"/>
        </w:rPr>
        <w:t>D</w:t>
      </w:r>
    </w:p>
    <w:p>
      <w:pPr>
        <w:pStyle w:val="BodyText"/>
        <w:ind w:left="15"/>
        <w:spacing w:before="78" w:line="228" w:lineRule="auto"/>
        <w:rPr>
          <w:sz w:val="19"/>
          <w:szCs w:val="19"/>
        </w:rPr>
      </w:pPr>
      <w:r>
        <w:rPr>
          <w:sz w:val="19"/>
          <w:szCs w:val="19"/>
          <w:spacing w:val="7"/>
        </w:rPr>
        <w:t>A.神学历史观      B.唯心主义历史观</w:t>
      </w:r>
    </w:p>
    <w:p>
      <w:pPr>
        <w:pStyle w:val="BodyText"/>
        <w:ind w:left="20"/>
        <w:spacing w:before="77" w:line="229" w:lineRule="auto"/>
        <w:rPr>
          <w:sz w:val="19"/>
          <w:szCs w:val="19"/>
        </w:rPr>
      </w:pPr>
      <w:r>
        <w:rPr>
          <w:sz w:val="19"/>
          <w:szCs w:val="19"/>
          <w:spacing w:val="5"/>
        </w:rPr>
        <w:t>C.</w:t>
      </w:r>
      <w:r>
        <w:rPr>
          <w:sz w:val="19"/>
          <w:szCs w:val="19"/>
          <w:spacing w:val="-50"/>
        </w:rPr>
        <w:t xml:space="preserve"> </w:t>
      </w:r>
      <w:r>
        <w:rPr>
          <w:sz w:val="19"/>
          <w:szCs w:val="19"/>
          <w:spacing w:val="5"/>
        </w:rPr>
        <w:t>自然主义历史观  D.唯物史观</w:t>
      </w:r>
    </w:p>
    <w:p>
      <w:pPr>
        <w:spacing w:line="325" w:lineRule="auto"/>
        <w:rPr>
          <w:rFonts w:ascii="Arial"/>
          <w:sz w:val="21"/>
        </w:rPr>
      </w:pPr>
      <w:r/>
    </w:p>
    <w:p>
      <w:pPr>
        <w:pStyle w:val="BodyText"/>
        <w:ind w:left="24"/>
        <w:spacing w:before="62" w:line="227" w:lineRule="auto"/>
        <w:rPr>
          <w:sz w:val="19"/>
          <w:szCs w:val="19"/>
        </w:rPr>
      </w:pPr>
      <w:r>
        <w:rPr>
          <w:sz w:val="19"/>
          <w:szCs w:val="19"/>
          <w:spacing w:val="7"/>
        </w:rPr>
        <w:t>29、两条根本对立的认识路线是</w:t>
      </w:r>
      <w:r>
        <w:rPr>
          <w:sz w:val="19"/>
          <w:szCs w:val="19"/>
          <w:spacing w:val="-24"/>
        </w:rPr>
        <w:t xml:space="preserve"> </w:t>
      </w:r>
      <w:r>
        <w:rPr>
          <w:sz w:val="19"/>
          <w:szCs w:val="19"/>
          <w:spacing w:val="7"/>
        </w:rPr>
        <w:t>C</w:t>
      </w:r>
    </w:p>
    <w:p>
      <w:pPr>
        <w:pStyle w:val="BodyText"/>
        <w:ind w:left="15"/>
        <w:spacing w:before="78" w:line="228" w:lineRule="auto"/>
        <w:rPr>
          <w:sz w:val="19"/>
          <w:szCs w:val="19"/>
        </w:rPr>
      </w:pPr>
      <w:r>
        <w:rPr>
          <w:sz w:val="19"/>
          <w:szCs w:val="19"/>
          <w:spacing w:val="8"/>
        </w:rPr>
        <w:t>A、可知论与不可知论              </w:t>
      </w:r>
      <w:r>
        <w:rPr>
          <w:sz w:val="19"/>
          <w:szCs w:val="19"/>
          <w:spacing w:val="7"/>
        </w:rPr>
        <w:t>B、唯物辩证法与形而上学</w:t>
      </w:r>
    </w:p>
    <w:p>
      <w:pPr>
        <w:pStyle w:val="BodyText"/>
        <w:ind w:left="20"/>
        <w:spacing w:before="78" w:line="228" w:lineRule="auto"/>
        <w:rPr>
          <w:sz w:val="19"/>
          <w:szCs w:val="19"/>
        </w:rPr>
      </w:pPr>
      <w:r>
        <w:rPr>
          <w:sz w:val="19"/>
          <w:szCs w:val="19"/>
          <w:spacing w:val="9"/>
        </w:rPr>
        <w:t>C、唯物主义反映论与唯心主义先验  D、能动革命的反映论与直观被动的反映论</w:t>
      </w:r>
    </w:p>
    <w:p>
      <w:pPr>
        <w:spacing w:line="325" w:lineRule="auto"/>
        <w:rPr>
          <w:rFonts w:ascii="Arial"/>
          <w:sz w:val="21"/>
        </w:rPr>
      </w:pPr>
      <w:r/>
    </w:p>
    <w:p>
      <w:pPr>
        <w:pStyle w:val="BodyText"/>
        <w:ind w:left="15" w:right="4371" w:firstLine="10"/>
        <w:spacing w:before="62" w:line="288" w:lineRule="auto"/>
        <w:rPr>
          <w:sz w:val="19"/>
          <w:szCs w:val="19"/>
        </w:rPr>
      </w:pPr>
      <w:r>
        <w:rPr>
          <w:sz w:val="19"/>
          <w:szCs w:val="19"/>
          <w:spacing w:val="8"/>
        </w:rPr>
        <w:t>30、历史唯物主义认为，决定人的本质的是</w:t>
      </w:r>
      <w:r>
        <w:rPr>
          <w:sz w:val="19"/>
          <w:szCs w:val="19"/>
          <w:spacing w:val="-32"/>
        </w:rPr>
        <w:t xml:space="preserve"> </w:t>
      </w:r>
      <w:r>
        <w:rPr>
          <w:sz w:val="19"/>
          <w:szCs w:val="19"/>
          <w:spacing w:val="8"/>
        </w:rPr>
        <w:t>A</w:t>
      </w:r>
      <w:r>
        <w:rPr>
          <w:sz w:val="19"/>
          <w:szCs w:val="19"/>
        </w:rPr>
        <w:t xml:space="preserve"> </w:t>
      </w:r>
      <w:r>
        <w:rPr>
          <w:sz w:val="19"/>
          <w:szCs w:val="19"/>
          <w:spacing w:val="8"/>
        </w:rPr>
        <w:t>A、人的社会属性  B、人的生理结构</w:t>
      </w:r>
    </w:p>
    <w:p>
      <w:pPr>
        <w:pStyle w:val="BodyText"/>
        <w:ind w:left="20"/>
        <w:spacing w:before="31" w:line="228" w:lineRule="auto"/>
        <w:rPr>
          <w:sz w:val="19"/>
          <w:szCs w:val="19"/>
        </w:rPr>
      </w:pPr>
      <w:r>
        <w:rPr>
          <w:sz w:val="19"/>
          <w:szCs w:val="19"/>
          <w:spacing w:val="7"/>
        </w:rPr>
        <w:t>C.  人的心理状况  D、人的自然属性</w:t>
      </w:r>
    </w:p>
    <w:p>
      <w:pPr>
        <w:spacing w:line="325" w:lineRule="auto"/>
        <w:rPr>
          <w:rFonts w:ascii="Arial"/>
          <w:sz w:val="21"/>
        </w:rPr>
      </w:pPr>
      <w:r/>
    </w:p>
    <w:p>
      <w:pPr>
        <w:pStyle w:val="BodyText"/>
        <w:ind w:left="25"/>
        <w:spacing w:before="63" w:line="227" w:lineRule="auto"/>
        <w:rPr>
          <w:sz w:val="19"/>
          <w:szCs w:val="19"/>
        </w:rPr>
      </w:pPr>
      <w:r>
        <w:rPr>
          <w:sz w:val="19"/>
          <w:szCs w:val="19"/>
          <w:spacing w:val="7"/>
        </w:rPr>
        <w:t>31、矛盾斗争的无条件是指</w:t>
      </w:r>
      <w:r>
        <w:rPr>
          <w:sz w:val="19"/>
          <w:szCs w:val="19"/>
          <w:spacing w:val="-31"/>
        </w:rPr>
        <w:t xml:space="preserve"> </w:t>
      </w:r>
      <w:r>
        <w:rPr>
          <w:sz w:val="19"/>
          <w:szCs w:val="19"/>
          <w:spacing w:val="7"/>
        </w:rPr>
        <w:t>D</w:t>
      </w:r>
    </w:p>
    <w:p>
      <w:pPr>
        <w:pStyle w:val="BodyText"/>
        <w:ind w:left="15"/>
        <w:spacing w:before="78" w:line="228" w:lineRule="auto"/>
        <w:rPr>
          <w:sz w:val="19"/>
          <w:szCs w:val="19"/>
        </w:rPr>
      </w:pPr>
      <w:r>
        <w:rPr>
          <w:sz w:val="19"/>
          <w:szCs w:val="19"/>
          <w:spacing w:val="8"/>
        </w:rPr>
        <w:t>A、不需要任何条件            B、能脱离斗争性</w:t>
      </w:r>
      <w:r>
        <w:rPr>
          <w:sz w:val="19"/>
          <w:szCs w:val="19"/>
          <w:spacing w:val="7"/>
        </w:rPr>
        <w:t>而进行斗争</w:t>
      </w:r>
    </w:p>
    <w:p>
      <w:pPr>
        <w:pStyle w:val="BodyText"/>
        <w:ind w:left="20"/>
        <w:spacing w:before="77" w:line="228" w:lineRule="auto"/>
        <w:rPr>
          <w:sz w:val="19"/>
          <w:szCs w:val="19"/>
        </w:rPr>
      </w:pPr>
      <w:r>
        <w:rPr>
          <w:sz w:val="19"/>
          <w:szCs w:val="19"/>
          <w:spacing w:val="8"/>
        </w:rPr>
        <w:t>C．不被任何条件所限制        D．能打破特定条件的限制</w:t>
      </w:r>
    </w:p>
    <w:p>
      <w:pPr>
        <w:spacing w:line="325" w:lineRule="auto"/>
        <w:rPr>
          <w:rFonts w:ascii="Arial"/>
          <w:sz w:val="21"/>
        </w:rPr>
      </w:pPr>
      <w:r/>
    </w:p>
    <w:p>
      <w:pPr>
        <w:pStyle w:val="BodyText"/>
        <w:ind w:left="25"/>
        <w:spacing w:before="62" w:line="228" w:lineRule="auto"/>
        <w:rPr>
          <w:sz w:val="19"/>
          <w:szCs w:val="19"/>
        </w:rPr>
      </w:pPr>
      <w:r>
        <w:rPr>
          <w:sz w:val="19"/>
          <w:szCs w:val="19"/>
          <w:spacing w:val="7"/>
        </w:rPr>
        <w:t>32、一个完整的认识过程是</w:t>
      </w:r>
      <w:r>
        <w:rPr>
          <w:sz w:val="19"/>
          <w:szCs w:val="19"/>
          <w:spacing w:val="-30"/>
        </w:rPr>
        <w:t xml:space="preserve"> </w:t>
      </w:r>
      <w:r>
        <w:rPr>
          <w:sz w:val="19"/>
          <w:szCs w:val="19"/>
          <w:spacing w:val="7"/>
        </w:rPr>
        <w:t>C</w:t>
      </w:r>
    </w:p>
    <w:p>
      <w:pPr>
        <w:pStyle w:val="BodyText"/>
        <w:ind w:left="15"/>
        <w:spacing w:before="77" w:line="230" w:lineRule="auto"/>
        <w:rPr>
          <w:sz w:val="19"/>
          <w:szCs w:val="19"/>
        </w:rPr>
      </w:pPr>
      <w:r>
        <w:rPr>
          <w:sz w:val="19"/>
          <w:szCs w:val="19"/>
          <w:spacing w:val="9"/>
        </w:rPr>
        <w:t>A.感性认识——理性认识——感性认识</w:t>
      </w:r>
    </w:p>
    <w:p>
      <w:pPr>
        <w:pStyle w:val="BodyText"/>
        <w:ind w:left="17" w:right="6121"/>
        <w:spacing w:before="77" w:line="293" w:lineRule="auto"/>
        <w:jc w:val="both"/>
        <w:rPr>
          <w:sz w:val="19"/>
          <w:szCs w:val="19"/>
        </w:rPr>
      </w:pPr>
      <w:r>
        <w:rPr>
          <w:sz w:val="19"/>
          <w:szCs w:val="19"/>
          <w:spacing w:val="8"/>
        </w:rPr>
        <w:t>B.实践——认识——实践 </w:t>
      </w:r>
      <w:r>
        <w:rPr>
          <w:sz w:val="19"/>
          <w:szCs w:val="19"/>
          <w:spacing w:val="8"/>
        </w:rPr>
        <w:t>C.感觉——知觉——表象</w:t>
      </w:r>
      <w:r>
        <w:rPr>
          <w:sz w:val="19"/>
          <w:szCs w:val="19"/>
          <w:spacing w:val="7"/>
        </w:rPr>
        <w:t xml:space="preserve"> </w:t>
      </w:r>
      <w:r>
        <w:rPr>
          <w:sz w:val="19"/>
          <w:szCs w:val="19"/>
          <w:spacing w:val="8"/>
        </w:rPr>
        <w:t>D.概念——判断——推理</w:t>
      </w:r>
    </w:p>
    <w:p>
      <w:pPr>
        <w:spacing w:line="293" w:lineRule="auto"/>
        <w:sectPr>
          <w:footerReference w:type="default" r:id="rId56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5"/>
        <w:spacing w:before="62" w:line="229" w:lineRule="auto"/>
        <w:rPr>
          <w:sz w:val="19"/>
          <w:szCs w:val="19"/>
        </w:rPr>
      </w:pPr>
      <w:r>
        <w:rPr>
          <w:sz w:val="19"/>
          <w:szCs w:val="19"/>
          <w:spacing w:val="7"/>
        </w:rPr>
        <w:t>33、直接经验与间接经验的关系是</w:t>
      </w:r>
      <w:r>
        <w:rPr>
          <w:sz w:val="19"/>
          <w:szCs w:val="19"/>
          <w:spacing w:val="-21"/>
        </w:rPr>
        <w:t xml:space="preserve"> </w:t>
      </w:r>
      <w:r>
        <w:rPr>
          <w:sz w:val="19"/>
          <w:szCs w:val="19"/>
          <w:spacing w:val="7"/>
        </w:rPr>
        <w:t>C</w:t>
      </w:r>
    </w:p>
    <w:p>
      <w:pPr>
        <w:pStyle w:val="BodyText"/>
        <w:ind w:left="15"/>
        <w:spacing w:before="76" w:line="228" w:lineRule="auto"/>
        <w:rPr>
          <w:sz w:val="19"/>
          <w:szCs w:val="19"/>
        </w:rPr>
      </w:pPr>
      <w:r>
        <w:rPr>
          <w:sz w:val="19"/>
          <w:szCs w:val="19"/>
          <w:spacing w:val="8"/>
        </w:rPr>
        <w:t>A．第一性和第二性的关系        B．感性认识和理性认识的关系</w:t>
      </w:r>
    </w:p>
    <w:p>
      <w:pPr>
        <w:pStyle w:val="BodyText"/>
        <w:ind w:left="20"/>
        <w:spacing w:before="77" w:line="229" w:lineRule="auto"/>
        <w:rPr>
          <w:sz w:val="19"/>
          <w:szCs w:val="19"/>
        </w:rPr>
      </w:pPr>
      <w:r>
        <w:rPr>
          <w:sz w:val="19"/>
          <w:szCs w:val="19"/>
          <w:spacing w:val="8"/>
        </w:rPr>
        <w:t>C．认识的“源</w:t>
      </w:r>
      <w:r>
        <w:rPr>
          <w:sz w:val="19"/>
          <w:szCs w:val="19"/>
          <w:spacing w:val="-66"/>
        </w:rPr>
        <w:t xml:space="preserve"> </w:t>
      </w:r>
      <w:r>
        <w:rPr>
          <w:sz w:val="19"/>
          <w:szCs w:val="19"/>
          <w:spacing w:val="8"/>
        </w:rPr>
        <w:t>”与“流</w:t>
      </w:r>
      <w:r>
        <w:rPr>
          <w:sz w:val="19"/>
          <w:szCs w:val="19"/>
          <w:spacing w:val="-69"/>
        </w:rPr>
        <w:t xml:space="preserve"> </w:t>
      </w:r>
      <w:r>
        <w:rPr>
          <w:sz w:val="19"/>
          <w:szCs w:val="19"/>
          <w:spacing w:val="8"/>
        </w:rPr>
        <w:t>”的关系  D．唯物主义反映论</w:t>
      </w:r>
      <w:r>
        <w:rPr>
          <w:sz w:val="19"/>
          <w:szCs w:val="19"/>
          <w:spacing w:val="7"/>
        </w:rPr>
        <w:t>与唯心主义经验论的关系</w:t>
      </w:r>
    </w:p>
    <w:p>
      <w:pPr>
        <w:spacing w:line="324" w:lineRule="auto"/>
        <w:rPr>
          <w:rFonts w:ascii="Arial"/>
          <w:sz w:val="21"/>
        </w:rPr>
      </w:pPr>
      <w:r/>
    </w:p>
    <w:p>
      <w:pPr>
        <w:pStyle w:val="BodyText"/>
        <w:ind w:left="25"/>
        <w:spacing w:before="62" w:line="227" w:lineRule="auto"/>
        <w:rPr>
          <w:sz w:val="19"/>
          <w:szCs w:val="19"/>
        </w:rPr>
      </w:pPr>
      <w:r>
        <w:rPr>
          <w:sz w:val="19"/>
          <w:szCs w:val="19"/>
          <w:spacing w:val="7"/>
        </w:rPr>
        <w:t>34、在价值关系中要求“物趋近人</w:t>
      </w:r>
      <w:r>
        <w:rPr>
          <w:sz w:val="19"/>
          <w:szCs w:val="19"/>
          <w:spacing w:val="-65"/>
        </w:rPr>
        <w:t xml:space="preserve"> </w:t>
      </w:r>
      <w:r>
        <w:rPr>
          <w:sz w:val="19"/>
          <w:szCs w:val="19"/>
          <w:spacing w:val="7"/>
        </w:rPr>
        <w:t>”的观点</w:t>
      </w:r>
      <w:r>
        <w:rPr>
          <w:sz w:val="19"/>
          <w:szCs w:val="19"/>
          <w:spacing w:val="-41"/>
        </w:rPr>
        <w:t xml:space="preserve"> </w:t>
      </w:r>
      <w:r>
        <w:rPr>
          <w:sz w:val="19"/>
          <w:szCs w:val="19"/>
          <w:spacing w:val="7"/>
        </w:rPr>
        <w:t>B</w:t>
      </w:r>
    </w:p>
    <w:p>
      <w:pPr>
        <w:pStyle w:val="BodyText"/>
        <w:ind w:left="15"/>
        <w:spacing w:before="78" w:line="227" w:lineRule="auto"/>
        <w:rPr>
          <w:sz w:val="19"/>
          <w:szCs w:val="19"/>
        </w:rPr>
      </w:pPr>
      <w:r>
        <w:rPr>
          <w:sz w:val="19"/>
          <w:szCs w:val="19"/>
          <w:spacing w:val="8"/>
        </w:rPr>
        <w:t>A.体现了价值的客观性        </w:t>
      </w:r>
      <w:r>
        <w:rPr>
          <w:sz w:val="19"/>
          <w:szCs w:val="19"/>
          <w:spacing w:val="7"/>
        </w:rPr>
        <w:t xml:space="preserve">    B.体现了价值的主体性</w:t>
      </w:r>
    </w:p>
    <w:p>
      <w:pPr>
        <w:pStyle w:val="BodyText"/>
        <w:ind w:left="20"/>
        <w:spacing w:before="78" w:line="227" w:lineRule="auto"/>
        <w:rPr>
          <w:sz w:val="19"/>
          <w:szCs w:val="19"/>
        </w:rPr>
      </w:pPr>
      <w:r>
        <w:rPr>
          <w:sz w:val="19"/>
          <w:szCs w:val="19"/>
          <w:spacing w:val="7"/>
        </w:rPr>
        <w:t>C.体现了价值的多元性            D.体现了价值的历史性</w:t>
      </w:r>
    </w:p>
    <w:p>
      <w:pPr>
        <w:spacing w:line="327" w:lineRule="auto"/>
        <w:rPr>
          <w:rFonts w:ascii="Arial"/>
          <w:sz w:val="21"/>
        </w:rPr>
      </w:pPr>
      <w:r/>
    </w:p>
    <w:p>
      <w:pPr>
        <w:pStyle w:val="BodyText"/>
        <w:ind w:left="20" w:right="121" w:firstLine="5"/>
        <w:spacing w:before="62" w:line="291" w:lineRule="auto"/>
        <w:rPr>
          <w:sz w:val="19"/>
          <w:szCs w:val="19"/>
        </w:rPr>
      </w:pPr>
      <w:r>
        <w:rPr>
          <w:sz w:val="19"/>
          <w:szCs w:val="19"/>
          <w:spacing w:val="9"/>
        </w:rPr>
        <w:t>35、马克思根据人的发展状况把人类历史划分为依次更替的三大社会形态。这三大社会形态是</w:t>
      </w:r>
      <w:r>
        <w:rPr>
          <w:sz w:val="19"/>
          <w:szCs w:val="19"/>
          <w:spacing w:val="17"/>
        </w:rPr>
        <w:t xml:space="preserve"> </w:t>
      </w:r>
      <w:r>
        <w:rPr>
          <w:sz w:val="19"/>
          <w:szCs w:val="19"/>
        </w:rPr>
        <w:t>C</w:t>
      </w:r>
    </w:p>
    <w:p>
      <w:pPr>
        <w:pStyle w:val="BodyText"/>
        <w:ind w:left="15"/>
        <w:spacing w:before="25" w:line="227" w:lineRule="auto"/>
        <w:rPr>
          <w:sz w:val="19"/>
          <w:szCs w:val="19"/>
        </w:rPr>
      </w:pPr>
      <w:r>
        <w:rPr>
          <w:sz w:val="19"/>
          <w:szCs w:val="19"/>
          <w:spacing w:val="7"/>
        </w:rPr>
        <w:t>A.</w:t>
      </w:r>
      <w:r>
        <w:rPr>
          <w:sz w:val="19"/>
          <w:szCs w:val="19"/>
          <w:spacing w:val="-45"/>
        </w:rPr>
        <w:t xml:space="preserve"> </w:t>
      </w:r>
      <w:r>
        <w:rPr>
          <w:sz w:val="19"/>
          <w:szCs w:val="19"/>
          <w:spacing w:val="7"/>
        </w:rPr>
        <w:t>自然经济社会、商品经济社会、产品经济社会</w:t>
      </w:r>
    </w:p>
    <w:p>
      <w:pPr>
        <w:pStyle w:val="BodyText"/>
        <w:ind w:left="17"/>
        <w:spacing w:before="78" w:line="227" w:lineRule="auto"/>
        <w:rPr>
          <w:sz w:val="19"/>
          <w:szCs w:val="19"/>
        </w:rPr>
      </w:pPr>
      <w:r>
        <w:rPr>
          <w:sz w:val="19"/>
          <w:szCs w:val="19"/>
          <w:spacing w:val="9"/>
        </w:rPr>
        <w:t>B.无阶级社会、阶级社会、阶级消灭了的社会</w:t>
      </w:r>
    </w:p>
    <w:p>
      <w:pPr>
        <w:pStyle w:val="BodyText"/>
        <w:ind w:left="20"/>
        <w:spacing w:before="79" w:line="227" w:lineRule="auto"/>
        <w:rPr>
          <w:sz w:val="19"/>
          <w:szCs w:val="19"/>
        </w:rPr>
      </w:pPr>
      <w:r>
        <w:rPr>
          <w:sz w:val="19"/>
          <w:szCs w:val="19"/>
          <w:spacing w:val="9"/>
        </w:rPr>
        <w:t>C.人的依赖性社会、物的依赖性社会、个人全面发展的社会</w:t>
      </w:r>
    </w:p>
    <w:p>
      <w:pPr>
        <w:pStyle w:val="BodyText"/>
        <w:ind w:left="18"/>
        <w:spacing w:before="78" w:line="227" w:lineRule="auto"/>
        <w:rPr>
          <w:sz w:val="19"/>
          <w:szCs w:val="19"/>
        </w:rPr>
      </w:pPr>
      <w:r>
        <w:rPr>
          <w:sz w:val="19"/>
          <w:szCs w:val="19"/>
          <w:spacing w:val="9"/>
        </w:rPr>
        <w:t>D.原始公有制社会、私有制社会、共产主义公有制社会</w:t>
      </w:r>
    </w:p>
    <w:p>
      <w:pPr>
        <w:spacing w:line="325" w:lineRule="auto"/>
        <w:rPr>
          <w:rFonts w:ascii="Arial"/>
          <w:sz w:val="21"/>
        </w:rPr>
      </w:pPr>
      <w:r/>
    </w:p>
    <w:p>
      <w:pPr>
        <w:pStyle w:val="BodyText"/>
        <w:ind w:left="25"/>
        <w:spacing w:before="63" w:line="227" w:lineRule="auto"/>
        <w:rPr>
          <w:sz w:val="19"/>
          <w:szCs w:val="19"/>
        </w:rPr>
      </w:pPr>
      <w:r>
        <w:rPr>
          <w:sz w:val="19"/>
          <w:szCs w:val="19"/>
          <w:spacing w:val="8"/>
        </w:rPr>
        <w:t>36、人在价值关系中与其他存在物的最根本的区别在于</w:t>
      </w:r>
      <w:r>
        <w:rPr>
          <w:sz w:val="19"/>
          <w:szCs w:val="19"/>
          <w:spacing w:val="-20"/>
        </w:rPr>
        <w:t xml:space="preserve"> </w:t>
      </w:r>
      <w:r>
        <w:rPr>
          <w:sz w:val="19"/>
          <w:szCs w:val="19"/>
          <w:spacing w:val="8"/>
        </w:rPr>
        <w:t>C</w:t>
      </w:r>
    </w:p>
    <w:p>
      <w:pPr>
        <w:pStyle w:val="BodyText"/>
        <w:ind w:left="16" w:right="2920" w:hanging="1"/>
        <w:spacing w:before="78" w:line="288" w:lineRule="auto"/>
        <w:rPr>
          <w:sz w:val="19"/>
          <w:szCs w:val="19"/>
        </w:rPr>
      </w:pPr>
      <w:r>
        <w:rPr>
          <w:sz w:val="19"/>
          <w:szCs w:val="19"/>
          <w:spacing w:val="9"/>
        </w:rPr>
        <w:t>A.  人既有自然价值又有社会价值，其他存在物只有自然价值</w:t>
      </w:r>
      <w:r>
        <w:rPr>
          <w:sz w:val="19"/>
          <w:szCs w:val="19"/>
          <w:spacing w:val="5"/>
        </w:rPr>
        <w:t xml:space="preserve"> </w:t>
      </w:r>
      <w:r>
        <w:rPr>
          <w:sz w:val="19"/>
          <w:szCs w:val="19"/>
          <w:spacing w:val="9"/>
        </w:rPr>
        <w:t>B.  人既有物质价值又有精神价值，其他存在物只有物质价值</w:t>
      </w:r>
    </w:p>
    <w:p>
      <w:pPr>
        <w:pStyle w:val="BodyText"/>
        <w:ind w:left="20"/>
        <w:spacing w:before="31" w:line="227" w:lineRule="auto"/>
        <w:rPr>
          <w:sz w:val="19"/>
          <w:szCs w:val="19"/>
        </w:rPr>
      </w:pPr>
      <w:r>
        <w:rPr>
          <w:sz w:val="19"/>
          <w:szCs w:val="19"/>
          <w:spacing w:val="9"/>
        </w:rPr>
        <w:t>C.  人既可以是价值客体又可以是价值主体，其他存在物只能是价值客体</w:t>
      </w:r>
    </w:p>
    <w:p>
      <w:pPr>
        <w:pStyle w:val="BodyText"/>
        <w:ind w:left="18"/>
        <w:spacing w:before="79" w:line="227" w:lineRule="auto"/>
        <w:rPr>
          <w:sz w:val="19"/>
          <w:szCs w:val="19"/>
        </w:rPr>
      </w:pPr>
      <w:r>
        <w:rPr>
          <w:sz w:val="19"/>
          <w:szCs w:val="19"/>
          <w:spacing w:val="9"/>
        </w:rPr>
        <w:t>D.  人既有自我价值又有社会价值，其他存在物只有自我价值</w:t>
      </w:r>
    </w:p>
    <w:p>
      <w:pPr>
        <w:spacing w:line="327" w:lineRule="auto"/>
        <w:rPr>
          <w:rFonts w:ascii="Arial"/>
          <w:sz w:val="21"/>
        </w:rPr>
      </w:pPr>
      <w:r/>
    </w:p>
    <w:p>
      <w:pPr>
        <w:pStyle w:val="BodyText"/>
        <w:ind w:left="15" w:right="4171" w:firstLine="10"/>
        <w:spacing w:before="62" w:line="288" w:lineRule="auto"/>
        <w:rPr>
          <w:sz w:val="19"/>
          <w:szCs w:val="19"/>
        </w:rPr>
      </w:pPr>
      <w:r>
        <w:rPr>
          <w:sz w:val="19"/>
          <w:szCs w:val="19"/>
          <w:spacing w:val="8"/>
        </w:rPr>
        <w:t>37、辩证法发展过程中经历的三种历史形态是</w:t>
      </w:r>
      <w:r>
        <w:rPr>
          <w:sz w:val="19"/>
          <w:szCs w:val="19"/>
          <w:spacing w:val="-31"/>
        </w:rPr>
        <w:t xml:space="preserve"> </w:t>
      </w:r>
      <w:r>
        <w:rPr>
          <w:sz w:val="19"/>
          <w:szCs w:val="19"/>
          <w:spacing w:val="8"/>
        </w:rPr>
        <w:t>B</w:t>
      </w:r>
      <w:r>
        <w:rPr>
          <w:sz w:val="19"/>
          <w:szCs w:val="19"/>
        </w:rPr>
        <w:t xml:space="preserve"> </w:t>
      </w:r>
      <w:r>
        <w:rPr>
          <w:sz w:val="19"/>
          <w:szCs w:val="19"/>
          <w:spacing w:val="6"/>
        </w:rPr>
        <w:t>A.  唯物辩证法、社会辩证法、</w:t>
      </w:r>
      <w:r>
        <w:rPr>
          <w:sz w:val="19"/>
          <w:szCs w:val="19"/>
          <w:spacing w:val="-35"/>
        </w:rPr>
        <w:t xml:space="preserve"> </w:t>
      </w:r>
      <w:r>
        <w:rPr>
          <w:sz w:val="19"/>
          <w:szCs w:val="19"/>
          <w:spacing w:val="6"/>
        </w:rPr>
        <w:t>自然辩证法</w:t>
      </w:r>
    </w:p>
    <w:p>
      <w:pPr>
        <w:pStyle w:val="BodyText"/>
        <w:ind w:left="17" w:right="4521"/>
        <w:spacing w:before="32" w:line="293" w:lineRule="auto"/>
        <w:rPr>
          <w:sz w:val="19"/>
          <w:szCs w:val="19"/>
        </w:rPr>
      </w:pPr>
      <w:r>
        <w:rPr>
          <w:sz w:val="19"/>
          <w:szCs w:val="19"/>
          <w:spacing w:val="8"/>
        </w:rPr>
        <w:t>B.  朴素辩证法、唯心辩证法、唯物辩证法</w:t>
      </w:r>
      <w:r>
        <w:rPr>
          <w:sz w:val="19"/>
          <w:szCs w:val="19"/>
          <w:spacing w:val="16"/>
        </w:rPr>
        <w:t xml:space="preserve"> </w:t>
      </w:r>
      <w:r>
        <w:rPr>
          <w:sz w:val="19"/>
          <w:szCs w:val="19"/>
          <w:spacing w:val="8"/>
        </w:rPr>
        <w:t>C.  唯心辩证法、系统辩证法、科学辩证法</w:t>
      </w:r>
      <w:r>
        <w:rPr>
          <w:sz w:val="19"/>
          <w:szCs w:val="19"/>
          <w:spacing w:val="15"/>
        </w:rPr>
        <w:t xml:space="preserve"> </w:t>
      </w:r>
      <w:r>
        <w:rPr>
          <w:sz w:val="19"/>
          <w:szCs w:val="19"/>
          <w:spacing w:val="7"/>
        </w:rPr>
        <w:t>D.</w:t>
      </w:r>
      <w:r>
        <w:rPr>
          <w:sz w:val="19"/>
          <w:szCs w:val="19"/>
          <w:spacing w:val="25"/>
        </w:rPr>
        <w:t xml:space="preserve">  </w:t>
      </w:r>
      <w:r>
        <w:rPr>
          <w:sz w:val="19"/>
          <w:szCs w:val="19"/>
          <w:spacing w:val="7"/>
        </w:rPr>
        <w:t>自然辩证法、历史辩证法、革命辩证法</w:t>
      </w:r>
    </w:p>
    <w:p>
      <w:pPr>
        <w:spacing w:line="278" w:lineRule="auto"/>
        <w:rPr>
          <w:rFonts w:ascii="Arial"/>
          <w:sz w:val="21"/>
        </w:rPr>
      </w:pPr>
      <w:r/>
    </w:p>
    <w:p>
      <w:pPr>
        <w:pStyle w:val="BodyText"/>
        <w:ind w:left="25"/>
        <w:spacing w:before="62" w:line="228" w:lineRule="auto"/>
        <w:rPr>
          <w:sz w:val="19"/>
          <w:szCs w:val="19"/>
        </w:rPr>
      </w:pPr>
      <w:r>
        <w:rPr>
          <w:sz w:val="19"/>
          <w:szCs w:val="19"/>
          <w:spacing w:val="5"/>
        </w:rPr>
        <w:t>38、．物质的唯一特性是客观实在性，这里所说的“客观实在</w:t>
      </w:r>
      <w:r>
        <w:rPr>
          <w:sz w:val="19"/>
          <w:szCs w:val="19"/>
          <w:spacing w:val="-69"/>
        </w:rPr>
        <w:t xml:space="preserve"> </w:t>
      </w:r>
      <w:r>
        <w:rPr>
          <w:sz w:val="19"/>
          <w:szCs w:val="19"/>
          <w:spacing w:val="5"/>
        </w:rPr>
        <w:t>”是指</w:t>
      </w:r>
      <w:r>
        <w:rPr>
          <w:sz w:val="19"/>
          <w:szCs w:val="19"/>
          <w:spacing w:val="-38"/>
        </w:rPr>
        <w:t xml:space="preserve"> </w:t>
      </w:r>
      <w:r>
        <w:rPr>
          <w:sz w:val="19"/>
          <w:szCs w:val="19"/>
          <w:spacing w:val="5"/>
        </w:rPr>
        <w:t>C</w:t>
      </w:r>
    </w:p>
    <w:p>
      <w:pPr>
        <w:pStyle w:val="BodyText"/>
        <w:ind w:left="15"/>
        <w:spacing w:before="78" w:line="228" w:lineRule="auto"/>
        <w:rPr>
          <w:sz w:val="19"/>
          <w:szCs w:val="19"/>
        </w:rPr>
      </w:pPr>
      <w:r>
        <w:rPr>
          <w:sz w:val="19"/>
          <w:szCs w:val="19"/>
          <w:spacing w:val="8"/>
        </w:rPr>
        <w:t>A．看得见、摸得着的实物        B．物质的具体形态和结构</w:t>
      </w:r>
    </w:p>
    <w:p>
      <w:pPr>
        <w:pStyle w:val="BodyText"/>
        <w:ind w:left="20"/>
        <w:spacing w:before="77" w:line="228" w:lineRule="auto"/>
        <w:rPr>
          <w:sz w:val="19"/>
          <w:szCs w:val="19"/>
        </w:rPr>
      </w:pPr>
      <w:r>
        <w:rPr>
          <w:sz w:val="19"/>
          <w:szCs w:val="19"/>
          <w:spacing w:val="8"/>
        </w:rPr>
        <w:t>C．不以人的意志为转移          D．不</w:t>
      </w:r>
      <w:r>
        <w:rPr>
          <w:sz w:val="19"/>
          <w:szCs w:val="19"/>
          <w:spacing w:val="7"/>
        </w:rPr>
        <w:t>能被人们所认识</w:t>
      </w:r>
    </w:p>
    <w:p>
      <w:pPr>
        <w:spacing w:line="325" w:lineRule="auto"/>
        <w:rPr>
          <w:rFonts w:ascii="Arial"/>
          <w:sz w:val="21"/>
        </w:rPr>
      </w:pPr>
      <w:r/>
    </w:p>
    <w:p>
      <w:pPr>
        <w:pStyle w:val="BodyText"/>
        <w:ind w:left="25"/>
        <w:spacing w:before="62" w:line="228" w:lineRule="auto"/>
        <w:rPr>
          <w:sz w:val="19"/>
          <w:szCs w:val="19"/>
        </w:rPr>
      </w:pPr>
      <w:r>
        <w:rPr>
          <w:sz w:val="19"/>
          <w:szCs w:val="19"/>
          <w:spacing w:val="-1"/>
        </w:rPr>
        <w:t>39、．质和事物的存在是</w:t>
      </w:r>
      <w:r>
        <w:rPr>
          <w:sz w:val="19"/>
          <w:szCs w:val="19"/>
          <w:spacing w:val="-30"/>
        </w:rPr>
        <w:t xml:space="preserve"> </w:t>
      </w:r>
      <w:r>
        <w:rPr>
          <w:sz w:val="19"/>
          <w:szCs w:val="19"/>
          <w:spacing w:val="-1"/>
        </w:rPr>
        <w:t>B</w:t>
      </w:r>
    </w:p>
    <w:p>
      <w:pPr>
        <w:pStyle w:val="BodyText"/>
        <w:ind w:left="15"/>
        <w:spacing w:before="78" w:line="228" w:lineRule="auto"/>
        <w:rPr>
          <w:sz w:val="19"/>
          <w:szCs w:val="19"/>
        </w:rPr>
      </w:pPr>
      <w:r>
        <w:rPr>
          <w:sz w:val="19"/>
          <w:szCs w:val="19"/>
          <w:spacing w:val="8"/>
        </w:rPr>
        <w:t>A．非直接同一的  B．直接同一的  C．相互包含的    D．相互转化的</w:t>
      </w:r>
    </w:p>
    <w:p>
      <w:pPr>
        <w:spacing w:before="148"/>
        <w:rPr/>
      </w:pPr>
      <w:r/>
    </w:p>
    <w:tbl>
      <w:tblPr>
        <w:tblStyle w:val="TableNormal"/>
        <w:tblW w:w="5798" w:type="dxa"/>
        <w:tblInd w:w="1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29"/>
        <w:gridCol w:w="2569"/>
      </w:tblGrid>
      <w:tr>
        <w:trPr>
          <w:trHeight w:val="255" w:hRule="atLeast"/>
        </w:trPr>
        <w:tc>
          <w:tcPr>
            <w:tcW w:w="3229" w:type="dxa"/>
            <w:vAlign w:val="top"/>
          </w:tcPr>
          <w:p>
            <w:pPr>
              <w:pStyle w:val="TableText"/>
              <w:ind w:left="5"/>
              <w:spacing w:line="228" w:lineRule="auto"/>
              <w:rPr>
                <w:sz w:val="19"/>
                <w:szCs w:val="19"/>
              </w:rPr>
            </w:pPr>
            <w:r>
              <w:rPr>
                <w:sz w:val="19"/>
                <w:szCs w:val="19"/>
                <w:spacing w:val="8"/>
              </w:rPr>
              <w:t>40、认识是对主体的反映，这是</w:t>
            </w:r>
            <w:r>
              <w:rPr>
                <w:sz w:val="19"/>
                <w:szCs w:val="19"/>
                <w:spacing w:val="-38"/>
              </w:rPr>
              <w:t xml:space="preserve"> </w:t>
            </w:r>
            <w:r>
              <w:rPr>
                <w:sz w:val="19"/>
                <w:szCs w:val="19"/>
                <w:spacing w:val="8"/>
              </w:rPr>
              <w:t>B</w:t>
            </w:r>
          </w:p>
        </w:tc>
        <w:tc>
          <w:tcPr>
            <w:tcW w:w="2569" w:type="dxa"/>
            <w:vAlign w:val="top"/>
          </w:tcPr>
          <w:p>
            <w:pPr>
              <w:rPr>
                <w:rFonts w:ascii="Arial"/>
                <w:sz w:val="21"/>
              </w:rPr>
            </w:pPr>
            <w:r/>
          </w:p>
        </w:tc>
      </w:tr>
      <w:tr>
        <w:trPr>
          <w:trHeight w:val="312" w:hRule="atLeast"/>
        </w:trPr>
        <w:tc>
          <w:tcPr>
            <w:tcW w:w="3229" w:type="dxa"/>
            <w:vAlign w:val="top"/>
          </w:tcPr>
          <w:p>
            <w:pPr>
              <w:pStyle w:val="TableText"/>
              <w:spacing w:before="57" w:line="227" w:lineRule="auto"/>
              <w:rPr>
                <w:sz w:val="19"/>
                <w:szCs w:val="19"/>
              </w:rPr>
            </w:pPr>
            <w:r>
              <w:rPr>
                <w:sz w:val="19"/>
                <w:szCs w:val="19"/>
                <w:spacing w:val="9"/>
              </w:rPr>
              <w:t>A．辩证唯物主义才承认的观点  B.</w:t>
            </w:r>
          </w:p>
        </w:tc>
        <w:tc>
          <w:tcPr>
            <w:tcW w:w="2569" w:type="dxa"/>
            <w:vAlign w:val="top"/>
          </w:tcPr>
          <w:p>
            <w:pPr>
              <w:pStyle w:val="TableText"/>
              <w:spacing w:before="57" w:line="228" w:lineRule="auto"/>
              <w:jc w:val="right"/>
              <w:rPr>
                <w:sz w:val="19"/>
                <w:szCs w:val="19"/>
              </w:rPr>
            </w:pPr>
            <w:r>
              <w:rPr>
                <w:sz w:val="19"/>
                <w:szCs w:val="19"/>
                <w:spacing w:val="8"/>
              </w:rPr>
              <w:t>一切唯物主义都承认的观点</w:t>
            </w:r>
          </w:p>
        </w:tc>
      </w:tr>
      <w:tr>
        <w:trPr>
          <w:trHeight w:val="255" w:hRule="atLeast"/>
        </w:trPr>
        <w:tc>
          <w:tcPr>
            <w:tcW w:w="3229" w:type="dxa"/>
            <w:vAlign w:val="top"/>
          </w:tcPr>
          <w:p>
            <w:pPr>
              <w:pStyle w:val="TableText"/>
              <w:ind w:left="4"/>
              <w:spacing w:before="56" w:line="183" w:lineRule="auto"/>
              <w:rPr>
                <w:sz w:val="19"/>
                <w:szCs w:val="19"/>
              </w:rPr>
            </w:pPr>
            <w:r>
              <w:rPr>
                <w:sz w:val="19"/>
                <w:szCs w:val="19"/>
                <w:spacing w:val="9"/>
              </w:rPr>
              <w:t>C．某些不可知论也承认的观点  D.</w:t>
            </w:r>
          </w:p>
        </w:tc>
        <w:tc>
          <w:tcPr>
            <w:tcW w:w="2569" w:type="dxa"/>
            <w:vAlign w:val="top"/>
          </w:tcPr>
          <w:p>
            <w:pPr>
              <w:pStyle w:val="TableText"/>
              <w:spacing w:before="56" w:line="183" w:lineRule="auto"/>
              <w:jc w:val="right"/>
              <w:rPr>
                <w:sz w:val="19"/>
                <w:szCs w:val="19"/>
              </w:rPr>
            </w:pPr>
            <w:r>
              <w:rPr>
                <w:sz w:val="19"/>
                <w:szCs w:val="19"/>
                <w:spacing w:val="9"/>
              </w:rPr>
              <w:t>某些唯心主义也承认的观点</w:t>
            </w:r>
          </w:p>
        </w:tc>
      </w:tr>
    </w:tbl>
    <w:p>
      <w:pPr>
        <w:spacing w:line="361" w:lineRule="auto"/>
        <w:rPr>
          <w:rFonts w:ascii="Arial"/>
          <w:sz w:val="21"/>
        </w:rPr>
      </w:pPr>
      <w:r/>
    </w:p>
    <w:p>
      <w:pPr>
        <w:pStyle w:val="BodyText"/>
        <w:ind w:left="25"/>
        <w:spacing w:before="62" w:line="228" w:lineRule="auto"/>
        <w:rPr>
          <w:sz w:val="19"/>
          <w:szCs w:val="19"/>
        </w:rPr>
      </w:pPr>
      <w:r>
        <w:rPr>
          <w:sz w:val="19"/>
          <w:szCs w:val="19"/>
          <w:spacing w:val="8"/>
        </w:rPr>
        <w:t>二、多选题（每小题</w:t>
      </w:r>
      <w:r>
        <w:rPr>
          <w:sz w:val="19"/>
          <w:szCs w:val="19"/>
          <w:spacing w:val="-34"/>
        </w:rPr>
        <w:t xml:space="preserve"> </w:t>
      </w:r>
      <w:r>
        <w:rPr>
          <w:sz w:val="19"/>
          <w:szCs w:val="19"/>
          <w:spacing w:val="8"/>
        </w:rPr>
        <w:t>2</w:t>
      </w:r>
      <w:r>
        <w:rPr>
          <w:sz w:val="19"/>
          <w:szCs w:val="19"/>
          <w:spacing w:val="-36"/>
        </w:rPr>
        <w:t xml:space="preserve"> </w:t>
      </w:r>
      <w:r>
        <w:rPr>
          <w:sz w:val="19"/>
          <w:szCs w:val="19"/>
          <w:spacing w:val="8"/>
        </w:rPr>
        <w:t>分，共</w:t>
      </w:r>
      <w:r>
        <w:rPr>
          <w:sz w:val="19"/>
          <w:szCs w:val="19"/>
          <w:spacing w:val="-22"/>
        </w:rPr>
        <w:t xml:space="preserve"> </w:t>
      </w:r>
      <w:r>
        <w:rPr>
          <w:sz w:val="19"/>
          <w:szCs w:val="19"/>
          <w:spacing w:val="8"/>
        </w:rPr>
        <w:t>10</w:t>
      </w:r>
      <w:r>
        <w:rPr>
          <w:sz w:val="19"/>
          <w:szCs w:val="19"/>
          <w:spacing w:val="-35"/>
        </w:rPr>
        <w:t xml:space="preserve"> </w:t>
      </w:r>
      <w:r>
        <w:rPr>
          <w:sz w:val="19"/>
          <w:szCs w:val="19"/>
          <w:spacing w:val="8"/>
        </w:rPr>
        <w:t>分。在每小题列出的五个选项中，选</w:t>
      </w:r>
      <w:r>
        <w:rPr>
          <w:sz w:val="19"/>
          <w:szCs w:val="19"/>
          <w:spacing w:val="7"/>
        </w:rPr>
        <w:t>出二个至五个你</w:t>
      </w:r>
    </w:p>
    <w:p>
      <w:pPr>
        <w:pStyle w:val="BodyText"/>
        <w:ind w:left="21" w:right="13"/>
        <w:spacing w:before="76" w:line="289" w:lineRule="auto"/>
        <w:rPr>
          <w:sz w:val="19"/>
          <w:szCs w:val="19"/>
        </w:rPr>
      </w:pPr>
      <w:r>
        <w:rPr>
          <w:sz w:val="19"/>
          <w:szCs w:val="19"/>
          <w:spacing w:val="8"/>
        </w:rPr>
        <w:t>认为正确的答案，并将其代码填写在答题纸多选题答</w:t>
      </w:r>
      <w:r>
        <w:rPr>
          <w:sz w:val="19"/>
          <w:szCs w:val="19"/>
          <w:spacing w:val="7"/>
        </w:rPr>
        <w:t>案的表格中，否则不算分数。多选、少选或</w:t>
      </w:r>
      <w:r>
        <w:rPr>
          <w:sz w:val="19"/>
          <w:szCs w:val="19"/>
        </w:rPr>
        <w:t xml:space="preserve"> </w:t>
      </w:r>
      <w:r>
        <w:rPr>
          <w:sz w:val="19"/>
          <w:szCs w:val="19"/>
          <w:spacing w:val="6"/>
        </w:rPr>
        <w:t>错选均无分）</w:t>
      </w:r>
    </w:p>
    <w:p>
      <w:pPr>
        <w:pStyle w:val="BodyText"/>
        <w:ind w:left="36"/>
        <w:spacing w:before="30" w:line="228" w:lineRule="auto"/>
        <w:rPr>
          <w:sz w:val="19"/>
          <w:szCs w:val="19"/>
        </w:rPr>
      </w:pPr>
      <w:r>
        <w:rPr>
          <w:sz w:val="19"/>
          <w:szCs w:val="19"/>
          <w:spacing w:val="9"/>
        </w:rPr>
        <w:t>1、辩证唯物主义的时空观认为</w:t>
      </w:r>
      <w:r>
        <w:rPr>
          <w:sz w:val="19"/>
          <w:szCs w:val="19"/>
          <w:spacing w:val="-40"/>
        </w:rPr>
        <w:t xml:space="preserve"> </w:t>
      </w:r>
      <w:r>
        <w:rPr>
          <w:sz w:val="19"/>
          <w:szCs w:val="19"/>
        </w:rPr>
        <w:t>ABDE</w:t>
      </w:r>
    </w:p>
    <w:p>
      <w:pPr>
        <w:pStyle w:val="BodyText"/>
        <w:ind w:left="15"/>
        <w:spacing w:before="77" w:line="228" w:lineRule="auto"/>
        <w:rPr>
          <w:sz w:val="19"/>
          <w:szCs w:val="19"/>
        </w:rPr>
      </w:pPr>
      <w:r>
        <w:rPr>
          <w:sz w:val="19"/>
          <w:szCs w:val="19"/>
          <w:spacing w:val="9"/>
        </w:rPr>
        <w:t>A.时间、空间是物质运动的存在形式  B.时间、空间与物质运动不可分割</w:t>
      </w:r>
    </w:p>
    <w:p>
      <w:pPr>
        <w:pStyle w:val="BodyText"/>
        <w:ind w:left="20"/>
        <w:spacing w:before="78" w:line="227" w:lineRule="auto"/>
        <w:rPr>
          <w:sz w:val="19"/>
          <w:szCs w:val="19"/>
        </w:rPr>
      </w:pPr>
      <w:r>
        <w:rPr>
          <w:sz w:val="19"/>
          <w:szCs w:val="19"/>
          <w:spacing w:val="8"/>
        </w:rPr>
        <w:t>C.时间、空间是整理感觉材料        D.时间、空间既是相对的又是绝对的</w:t>
      </w:r>
    </w:p>
    <w:p>
      <w:pPr>
        <w:spacing w:line="227" w:lineRule="auto"/>
        <w:sectPr>
          <w:footerReference w:type="default" r:id="rId562"/>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2" w:line="229" w:lineRule="auto"/>
        <w:rPr>
          <w:sz w:val="19"/>
          <w:szCs w:val="19"/>
        </w:rPr>
      </w:pPr>
      <w:r>
        <w:rPr>
          <w:sz w:val="19"/>
          <w:szCs w:val="19"/>
          <w:spacing w:val="9"/>
        </w:rPr>
        <w:t>E.时间、空间既是有限的又是无限的</w:t>
      </w:r>
    </w:p>
    <w:p>
      <w:pPr>
        <w:spacing w:line="324" w:lineRule="auto"/>
        <w:rPr>
          <w:rFonts w:ascii="Arial"/>
          <w:sz w:val="21"/>
        </w:rPr>
      </w:pPr>
      <w:r/>
    </w:p>
    <w:p>
      <w:pPr>
        <w:pStyle w:val="BodyText"/>
        <w:ind w:left="24"/>
        <w:spacing w:before="62" w:line="228" w:lineRule="auto"/>
        <w:rPr>
          <w:sz w:val="19"/>
          <w:szCs w:val="19"/>
        </w:rPr>
      </w:pPr>
      <w:r>
        <w:rPr>
          <w:sz w:val="19"/>
          <w:szCs w:val="19"/>
          <w:spacing w:val="10"/>
        </w:rPr>
        <w:t>2、辩证唯物主义物质观的重要理论意义在于它</w:t>
      </w:r>
      <w:r>
        <w:rPr>
          <w:sz w:val="19"/>
          <w:szCs w:val="19"/>
          <w:spacing w:val="9"/>
        </w:rPr>
        <w:t>有利于</w:t>
      </w:r>
      <w:r>
        <w:rPr>
          <w:sz w:val="19"/>
          <w:szCs w:val="19"/>
          <w:spacing w:val="-43"/>
        </w:rPr>
        <w:t xml:space="preserve"> </w:t>
      </w:r>
      <w:r>
        <w:rPr>
          <w:sz w:val="19"/>
          <w:szCs w:val="19"/>
        </w:rPr>
        <w:t>ABD</w:t>
      </w:r>
    </w:p>
    <w:p>
      <w:pPr>
        <w:pStyle w:val="BodyText"/>
        <w:ind w:left="15"/>
        <w:spacing w:before="77" w:line="228" w:lineRule="auto"/>
        <w:rPr>
          <w:sz w:val="19"/>
          <w:szCs w:val="19"/>
        </w:rPr>
      </w:pPr>
      <w:r>
        <w:rPr>
          <w:sz w:val="19"/>
          <w:szCs w:val="19"/>
          <w:spacing w:val="8"/>
        </w:rPr>
        <w:t>A.坚持唯物主义一元论        B.坚</w:t>
      </w:r>
      <w:r>
        <w:rPr>
          <w:sz w:val="19"/>
          <w:szCs w:val="19"/>
          <w:spacing w:val="7"/>
        </w:rPr>
        <w:t>持物质的可知性</w:t>
      </w:r>
    </w:p>
    <w:p>
      <w:pPr>
        <w:pStyle w:val="BodyText"/>
        <w:ind w:left="20"/>
        <w:spacing w:before="77" w:line="227" w:lineRule="auto"/>
        <w:rPr>
          <w:sz w:val="19"/>
          <w:szCs w:val="19"/>
        </w:rPr>
      </w:pPr>
      <w:r>
        <w:rPr>
          <w:sz w:val="19"/>
          <w:szCs w:val="19"/>
          <w:spacing w:val="9"/>
        </w:rPr>
        <w:t>C.坚持矛盾是事物发展的动力  D.克服形而上</w:t>
      </w:r>
      <w:r>
        <w:rPr>
          <w:sz w:val="19"/>
          <w:szCs w:val="19"/>
          <w:spacing w:val="8"/>
        </w:rPr>
        <w:t>学物质观的局限性</w:t>
      </w:r>
    </w:p>
    <w:p>
      <w:pPr>
        <w:pStyle w:val="BodyText"/>
        <w:ind w:left="19"/>
        <w:spacing w:before="78" w:line="227" w:lineRule="auto"/>
        <w:rPr>
          <w:sz w:val="19"/>
          <w:szCs w:val="19"/>
        </w:rPr>
      </w:pPr>
      <w:r>
        <w:rPr>
          <w:sz w:val="19"/>
          <w:szCs w:val="19"/>
          <w:spacing w:val="8"/>
        </w:rPr>
        <w:t>E.批判孤立静止的错误观</w:t>
      </w:r>
    </w:p>
    <w:p>
      <w:pPr>
        <w:pStyle w:val="BodyText"/>
        <w:ind w:left="25"/>
        <w:spacing w:before="78" w:line="229" w:lineRule="auto"/>
        <w:rPr>
          <w:sz w:val="19"/>
          <w:szCs w:val="19"/>
        </w:rPr>
      </w:pPr>
      <w:r>
        <w:rPr>
          <w:sz w:val="19"/>
          <w:szCs w:val="19"/>
          <w:spacing w:val="10"/>
        </w:rPr>
        <w:t>3、属于旧唯物主义的直观反映论的有</w:t>
      </w:r>
      <w:r>
        <w:rPr>
          <w:sz w:val="19"/>
          <w:szCs w:val="19"/>
          <w:spacing w:val="-43"/>
        </w:rPr>
        <w:t xml:space="preserve"> </w:t>
      </w:r>
      <w:r>
        <w:rPr>
          <w:sz w:val="19"/>
          <w:szCs w:val="19"/>
        </w:rPr>
        <w:t>ABCD</w:t>
      </w:r>
    </w:p>
    <w:p>
      <w:pPr>
        <w:pStyle w:val="BodyText"/>
        <w:ind w:left="15"/>
        <w:spacing w:before="77" w:line="228" w:lineRule="auto"/>
        <w:rPr>
          <w:sz w:val="19"/>
          <w:szCs w:val="19"/>
        </w:rPr>
      </w:pPr>
      <w:r>
        <w:rPr>
          <w:sz w:val="19"/>
          <w:szCs w:val="19"/>
          <w:spacing w:val="8"/>
        </w:rPr>
        <w:t>A.西方古代的影像说  B.西方古代的流射说</w:t>
      </w:r>
    </w:p>
    <w:p>
      <w:pPr>
        <w:pStyle w:val="BodyText"/>
        <w:ind w:left="20"/>
        <w:spacing w:before="77" w:line="227" w:lineRule="auto"/>
        <w:rPr>
          <w:sz w:val="19"/>
          <w:szCs w:val="19"/>
        </w:rPr>
      </w:pPr>
      <w:r>
        <w:rPr>
          <w:sz w:val="19"/>
          <w:szCs w:val="19"/>
          <w:spacing w:val="8"/>
        </w:rPr>
        <w:t>C.西方古代的蜡块说  D.西方近代的白板说</w:t>
      </w:r>
    </w:p>
    <w:p>
      <w:pPr>
        <w:pStyle w:val="BodyText"/>
        <w:ind w:left="19"/>
        <w:spacing w:before="78" w:line="228" w:lineRule="auto"/>
        <w:rPr>
          <w:sz w:val="19"/>
          <w:szCs w:val="19"/>
        </w:rPr>
      </w:pPr>
      <w:r>
        <w:rPr>
          <w:sz w:val="19"/>
          <w:szCs w:val="19"/>
          <w:spacing w:val="8"/>
        </w:rPr>
        <w:t>E.西方古代的回忆说</w:t>
      </w:r>
    </w:p>
    <w:p>
      <w:pPr>
        <w:pStyle w:val="BodyText"/>
        <w:ind w:left="21"/>
        <w:spacing w:before="77" w:line="229" w:lineRule="auto"/>
        <w:rPr>
          <w:sz w:val="19"/>
          <w:szCs w:val="19"/>
        </w:rPr>
      </w:pPr>
      <w:r>
        <w:rPr>
          <w:sz w:val="19"/>
          <w:szCs w:val="19"/>
          <w:spacing w:val="10"/>
        </w:rPr>
        <w:t>4、属于作为人的肢体延长、体能放大的工具系统的有</w:t>
      </w:r>
      <w:r>
        <w:rPr>
          <w:sz w:val="19"/>
          <w:szCs w:val="19"/>
          <w:spacing w:val="-43"/>
        </w:rPr>
        <w:t xml:space="preserve"> </w:t>
      </w:r>
      <w:r>
        <w:rPr>
          <w:sz w:val="19"/>
          <w:szCs w:val="19"/>
        </w:rPr>
        <w:t>ABC</w:t>
      </w:r>
    </w:p>
    <w:p>
      <w:pPr>
        <w:pStyle w:val="BodyText"/>
        <w:ind w:left="15"/>
        <w:spacing w:before="77" w:line="227" w:lineRule="auto"/>
        <w:rPr>
          <w:sz w:val="19"/>
          <w:szCs w:val="19"/>
        </w:rPr>
      </w:pPr>
      <w:r>
        <w:rPr>
          <w:sz w:val="19"/>
          <w:szCs w:val="19"/>
          <w:spacing w:val="7"/>
        </w:rPr>
        <w:t>A.手工工具            B.现代的机</w:t>
      </w:r>
      <w:r>
        <w:rPr>
          <w:sz w:val="19"/>
          <w:szCs w:val="19"/>
          <w:spacing w:val="6"/>
        </w:rPr>
        <w:t>器系统</w:t>
      </w:r>
    </w:p>
    <w:p>
      <w:pPr>
        <w:pStyle w:val="BodyText"/>
        <w:ind w:left="20"/>
        <w:spacing w:before="78" w:line="228" w:lineRule="auto"/>
        <w:rPr>
          <w:sz w:val="19"/>
          <w:szCs w:val="19"/>
        </w:rPr>
      </w:pPr>
      <w:r>
        <w:rPr>
          <w:sz w:val="19"/>
          <w:szCs w:val="19"/>
          <w:spacing w:val="8"/>
        </w:rPr>
        <w:t>C.现代的动力能源系统  D.望远镜、显微镜</w:t>
      </w:r>
    </w:p>
    <w:p>
      <w:pPr>
        <w:pStyle w:val="BodyText"/>
        <w:ind w:left="19"/>
        <w:spacing w:before="78" w:line="227" w:lineRule="auto"/>
        <w:rPr>
          <w:sz w:val="19"/>
          <w:szCs w:val="19"/>
        </w:rPr>
      </w:pPr>
      <w:r>
        <w:rPr>
          <w:sz w:val="19"/>
          <w:szCs w:val="19"/>
          <w:spacing w:val="7"/>
        </w:rPr>
        <w:t>E.电子计算机</w:t>
      </w:r>
    </w:p>
    <w:p>
      <w:pPr>
        <w:pStyle w:val="BodyText"/>
        <w:ind w:left="25"/>
        <w:spacing w:before="78" w:line="227" w:lineRule="auto"/>
        <w:rPr>
          <w:sz w:val="19"/>
          <w:szCs w:val="19"/>
        </w:rPr>
      </w:pPr>
      <w:r>
        <w:rPr>
          <w:sz w:val="19"/>
          <w:szCs w:val="19"/>
          <w:spacing w:val="10"/>
        </w:rPr>
        <w:t>5、同一性是矛盾的基本属性之一。下列选项中，属</w:t>
      </w:r>
      <w:r>
        <w:rPr>
          <w:sz w:val="19"/>
          <w:szCs w:val="19"/>
          <w:spacing w:val="9"/>
        </w:rPr>
        <w:t>于矛盾同一性含义的有</w:t>
      </w:r>
      <w:r>
        <w:rPr>
          <w:sz w:val="19"/>
          <w:szCs w:val="19"/>
          <w:spacing w:val="-38"/>
        </w:rPr>
        <w:t xml:space="preserve"> </w:t>
      </w:r>
      <w:r>
        <w:rPr>
          <w:sz w:val="19"/>
          <w:szCs w:val="19"/>
        </w:rPr>
        <w:t>CDE</w:t>
      </w:r>
    </w:p>
    <w:p>
      <w:pPr>
        <w:pStyle w:val="BodyText"/>
        <w:ind w:left="15"/>
        <w:spacing w:before="79" w:line="227" w:lineRule="auto"/>
        <w:rPr>
          <w:sz w:val="19"/>
          <w:szCs w:val="19"/>
        </w:rPr>
      </w:pPr>
      <w:r>
        <w:rPr>
          <w:sz w:val="19"/>
          <w:szCs w:val="19"/>
          <w:spacing w:val="8"/>
        </w:rPr>
        <w:t>A.矛盾双方直接等同  B.矛盾双方相互区别</w:t>
      </w:r>
    </w:p>
    <w:p>
      <w:pPr>
        <w:pStyle w:val="BodyText"/>
        <w:ind w:left="20"/>
        <w:spacing w:before="78" w:line="227" w:lineRule="auto"/>
        <w:rPr>
          <w:sz w:val="19"/>
          <w:szCs w:val="19"/>
        </w:rPr>
      </w:pPr>
      <w:r>
        <w:rPr>
          <w:sz w:val="19"/>
          <w:szCs w:val="19"/>
          <w:spacing w:val="8"/>
        </w:rPr>
        <w:t>C.矛盾双方相互依存  D.矛盾双方相互渗透</w:t>
      </w:r>
    </w:p>
    <w:p>
      <w:pPr>
        <w:pStyle w:val="BodyText"/>
        <w:ind w:left="19"/>
        <w:spacing w:before="79" w:line="227" w:lineRule="auto"/>
        <w:rPr>
          <w:sz w:val="19"/>
          <w:szCs w:val="19"/>
        </w:rPr>
      </w:pPr>
      <w:r>
        <w:rPr>
          <w:sz w:val="19"/>
          <w:szCs w:val="19"/>
          <w:spacing w:val="8"/>
        </w:rPr>
        <w:t>E.矛盾双方相互转化</w:t>
      </w:r>
    </w:p>
    <w:p>
      <w:pPr>
        <w:spacing w:line="326" w:lineRule="auto"/>
        <w:rPr>
          <w:rFonts w:ascii="Arial"/>
          <w:sz w:val="21"/>
        </w:rPr>
      </w:pPr>
      <w:r/>
    </w:p>
    <w:p>
      <w:pPr>
        <w:pStyle w:val="BodyText"/>
        <w:ind w:left="25"/>
        <w:spacing w:before="61"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36"/>
        <w:spacing w:before="77" w:line="227" w:lineRule="auto"/>
        <w:rPr>
          <w:sz w:val="19"/>
          <w:szCs w:val="19"/>
        </w:rPr>
      </w:pPr>
      <w:r>
        <w:rPr>
          <w:sz w:val="19"/>
          <w:szCs w:val="19"/>
          <w:spacing w:val="3"/>
        </w:rPr>
        <w:t>1、马克思主义哲学按其本性来说是（</w:t>
      </w:r>
      <w:r>
        <w:rPr>
          <w:sz w:val="19"/>
          <w:szCs w:val="19"/>
          <w:spacing w:val="23"/>
        </w:rPr>
        <w:t xml:space="preserve">  </w:t>
      </w:r>
      <w:r>
        <w:rPr>
          <w:sz w:val="19"/>
          <w:szCs w:val="19"/>
          <w:spacing w:val="3"/>
        </w:rPr>
        <w:t>B      ）。</w:t>
      </w:r>
    </w:p>
    <w:p>
      <w:pPr>
        <w:pStyle w:val="BodyText"/>
        <w:ind w:left="16" w:right="6721" w:hanging="1"/>
        <w:spacing w:before="78" w:line="296" w:lineRule="auto"/>
        <w:jc w:val="both"/>
        <w:rPr>
          <w:sz w:val="19"/>
          <w:szCs w:val="19"/>
        </w:rPr>
      </w:pPr>
      <w:r>
        <w:rPr>
          <w:sz w:val="19"/>
          <w:szCs w:val="19"/>
          <w:spacing w:val="8"/>
        </w:rPr>
        <w:t>A.运动的、发展的</w:t>
      </w:r>
      <w:r>
        <w:rPr>
          <w:sz w:val="19"/>
          <w:szCs w:val="19"/>
          <w:spacing w:val="3"/>
        </w:rPr>
        <w:t xml:space="preserve"> </w:t>
      </w:r>
      <w:r>
        <w:rPr>
          <w:sz w:val="19"/>
          <w:szCs w:val="19"/>
          <w:spacing w:val="8"/>
        </w:rPr>
        <w:t>B.批判的、革命的</w:t>
      </w:r>
      <w:r>
        <w:rPr>
          <w:sz w:val="19"/>
          <w:szCs w:val="19"/>
          <w:spacing w:val="1"/>
        </w:rPr>
        <w:t xml:space="preserve"> </w:t>
      </w:r>
      <w:r>
        <w:rPr>
          <w:sz w:val="19"/>
          <w:szCs w:val="19"/>
          <w:spacing w:val="8"/>
        </w:rPr>
        <w:t>C.科学的、真理的</w:t>
      </w:r>
      <w:r>
        <w:rPr>
          <w:sz w:val="19"/>
          <w:szCs w:val="19"/>
          <w:spacing w:val="1"/>
        </w:rPr>
        <w:t xml:space="preserve"> </w:t>
      </w:r>
      <w:r>
        <w:rPr>
          <w:sz w:val="19"/>
          <w:szCs w:val="19"/>
          <w:spacing w:val="8"/>
        </w:rPr>
        <w:t>D.实践的、客观的</w:t>
      </w:r>
    </w:p>
    <w:p>
      <w:pPr>
        <w:pStyle w:val="BodyText"/>
        <w:ind w:left="24"/>
        <w:spacing w:before="30" w:line="227" w:lineRule="auto"/>
        <w:rPr>
          <w:sz w:val="19"/>
          <w:szCs w:val="19"/>
        </w:rPr>
      </w:pPr>
      <w:r>
        <w:rPr>
          <w:sz w:val="19"/>
          <w:szCs w:val="19"/>
          <w:spacing w:val="3"/>
        </w:rPr>
        <w:t>2、马克思主义哲学的研究对象是（</w:t>
      </w:r>
      <w:r>
        <w:rPr>
          <w:sz w:val="19"/>
          <w:szCs w:val="19"/>
          <w:spacing w:val="14"/>
        </w:rPr>
        <w:t xml:space="preserve">    </w:t>
      </w:r>
      <w:r>
        <w:rPr>
          <w:sz w:val="19"/>
          <w:szCs w:val="19"/>
          <w:spacing w:val="3"/>
        </w:rPr>
        <w:t>B    ）。</w:t>
      </w:r>
    </w:p>
    <w:p>
      <w:pPr>
        <w:pStyle w:val="BodyText"/>
        <w:ind w:left="814"/>
        <w:spacing w:before="78" w:line="228" w:lineRule="auto"/>
        <w:rPr>
          <w:sz w:val="19"/>
          <w:szCs w:val="19"/>
        </w:rPr>
      </w:pPr>
      <w:r>
        <w:rPr>
          <w:sz w:val="19"/>
          <w:szCs w:val="19"/>
          <w:spacing w:val="5"/>
        </w:rPr>
        <w:t>A.</w:t>
      </w:r>
      <w:r>
        <w:rPr>
          <w:sz w:val="19"/>
          <w:szCs w:val="19"/>
          <w:spacing w:val="-48"/>
        </w:rPr>
        <w:t xml:space="preserve"> </w:t>
      </w:r>
      <w:r>
        <w:rPr>
          <w:sz w:val="19"/>
          <w:szCs w:val="19"/>
          <w:spacing w:val="5"/>
        </w:rPr>
        <w:t>自然界发展的一般规律</w:t>
      </w:r>
    </w:p>
    <w:p>
      <w:pPr>
        <w:pStyle w:val="BodyText"/>
        <w:ind w:left="819" w:right="4122" w:hanging="802"/>
        <w:spacing w:before="78" w:line="288" w:lineRule="auto"/>
        <w:rPr>
          <w:sz w:val="19"/>
          <w:szCs w:val="19"/>
        </w:rPr>
      </w:pPr>
      <w:r>
        <w:rPr>
          <w:sz w:val="19"/>
          <w:szCs w:val="19"/>
          <w:spacing w:val="9"/>
        </w:rPr>
        <w:t>B.是关于自然、社会和人类思维发展的一般规律</w:t>
      </w:r>
      <w:r>
        <w:rPr>
          <w:sz w:val="19"/>
          <w:szCs w:val="19"/>
          <w:spacing w:val="5"/>
        </w:rPr>
        <w:t xml:space="preserve"> </w:t>
      </w:r>
      <w:r>
        <w:rPr>
          <w:sz w:val="19"/>
          <w:szCs w:val="19"/>
          <w:spacing w:val="8"/>
        </w:rPr>
        <w:t>C.人类历史发展的一般规律</w:t>
      </w:r>
    </w:p>
    <w:p>
      <w:pPr>
        <w:pStyle w:val="BodyText"/>
        <w:ind w:left="18"/>
        <w:spacing w:before="31" w:line="228" w:lineRule="auto"/>
        <w:rPr>
          <w:sz w:val="19"/>
          <w:szCs w:val="19"/>
        </w:rPr>
      </w:pPr>
      <w:r>
        <w:rPr>
          <w:sz w:val="19"/>
          <w:szCs w:val="19"/>
          <w:spacing w:val="8"/>
        </w:rPr>
        <w:t>D.人类各种知识的总汇</w:t>
      </w:r>
    </w:p>
    <w:p>
      <w:pPr>
        <w:pStyle w:val="BodyText"/>
        <w:ind w:left="825"/>
        <w:spacing w:before="77" w:line="227" w:lineRule="auto"/>
        <w:rPr>
          <w:sz w:val="19"/>
          <w:szCs w:val="19"/>
        </w:rPr>
      </w:pPr>
      <w:r>
        <w:rPr>
          <w:sz w:val="19"/>
          <w:szCs w:val="19"/>
          <w:spacing w:val="7"/>
        </w:rPr>
        <w:t>3、马克思主义哲学与具体科学的关系是(  D      )。</w:t>
      </w:r>
    </w:p>
    <w:p>
      <w:pPr>
        <w:pStyle w:val="BodyText"/>
        <w:ind w:left="17" w:right="4919" w:firstLine="797"/>
        <w:spacing w:before="78" w:line="289" w:lineRule="auto"/>
        <w:rPr>
          <w:sz w:val="19"/>
          <w:szCs w:val="19"/>
        </w:rPr>
      </w:pPr>
      <w:r>
        <w:rPr>
          <w:sz w:val="19"/>
          <w:szCs w:val="19"/>
          <w:spacing w:val="9"/>
        </w:rPr>
        <w:t>A.感性认识与理性认识的关系</w:t>
      </w:r>
      <w:r>
        <w:rPr>
          <w:sz w:val="19"/>
          <w:szCs w:val="19"/>
          <w:spacing w:val="2"/>
        </w:rPr>
        <w:t xml:space="preserve"> </w:t>
      </w:r>
      <w:r>
        <w:rPr>
          <w:sz w:val="19"/>
          <w:szCs w:val="19"/>
          <w:spacing w:val="8"/>
        </w:rPr>
        <w:t>B.绝对和相对的关系</w:t>
      </w:r>
    </w:p>
    <w:p>
      <w:pPr>
        <w:pStyle w:val="BodyText"/>
        <w:ind w:left="819"/>
        <w:spacing w:before="30" w:line="228" w:lineRule="auto"/>
        <w:rPr>
          <w:sz w:val="19"/>
          <w:szCs w:val="19"/>
        </w:rPr>
      </w:pPr>
      <w:r>
        <w:rPr>
          <w:sz w:val="19"/>
          <w:szCs w:val="19"/>
          <w:spacing w:val="8"/>
        </w:rPr>
        <w:t>C.整体与部分的关系</w:t>
      </w:r>
    </w:p>
    <w:p>
      <w:pPr>
        <w:pStyle w:val="BodyText"/>
        <w:ind w:left="18"/>
        <w:spacing w:before="77" w:line="228" w:lineRule="auto"/>
        <w:rPr>
          <w:sz w:val="19"/>
          <w:szCs w:val="19"/>
        </w:rPr>
      </w:pPr>
      <w:r>
        <w:rPr>
          <w:sz w:val="19"/>
          <w:szCs w:val="19"/>
          <w:spacing w:val="8"/>
        </w:rPr>
        <w:t>D.一般与特殊的关系</w:t>
      </w:r>
    </w:p>
    <w:p>
      <w:pPr>
        <w:pStyle w:val="BodyText"/>
        <w:ind w:left="820"/>
        <w:spacing w:before="77" w:line="229" w:lineRule="auto"/>
        <w:rPr>
          <w:sz w:val="19"/>
          <w:szCs w:val="19"/>
        </w:rPr>
      </w:pPr>
      <w:r>
        <w:rPr>
          <w:sz w:val="19"/>
          <w:szCs w:val="19"/>
          <w:spacing w:val="5"/>
        </w:rPr>
        <w:t>4、哲学是(    A</w:t>
      </w:r>
      <w:r>
        <w:rPr>
          <w:sz w:val="19"/>
          <w:szCs w:val="19"/>
          <w:spacing w:val="6"/>
        </w:rPr>
        <w:t xml:space="preserve">      </w:t>
      </w:r>
      <w:r>
        <w:rPr>
          <w:sz w:val="19"/>
          <w:szCs w:val="19"/>
          <w:spacing w:val="5"/>
        </w:rPr>
        <w:t>)。</w:t>
      </w:r>
    </w:p>
    <w:p>
      <w:pPr>
        <w:pStyle w:val="BodyText"/>
        <w:ind w:left="17" w:right="5121" w:firstLine="797"/>
        <w:spacing w:before="77" w:line="288" w:lineRule="auto"/>
        <w:rPr>
          <w:sz w:val="19"/>
          <w:szCs w:val="19"/>
        </w:rPr>
      </w:pPr>
      <w:r>
        <w:rPr>
          <w:sz w:val="19"/>
          <w:szCs w:val="19"/>
          <w:spacing w:val="9"/>
        </w:rPr>
        <w:t>A.理论化、系统化的世界观</w:t>
      </w:r>
      <w:r>
        <w:rPr>
          <w:sz w:val="19"/>
          <w:szCs w:val="19"/>
        </w:rPr>
        <w:t xml:space="preserve"> </w:t>
      </w:r>
      <w:r>
        <w:rPr>
          <w:sz w:val="19"/>
          <w:szCs w:val="19"/>
          <w:spacing w:val="8"/>
        </w:rPr>
        <w:t>B.整个世界的总的根本的看法</w:t>
      </w:r>
    </w:p>
    <w:p>
      <w:pPr>
        <w:pStyle w:val="BodyText"/>
        <w:ind w:left="18" w:right="5121" w:firstLine="801"/>
        <w:spacing w:before="30" w:line="289" w:lineRule="auto"/>
        <w:rPr>
          <w:sz w:val="19"/>
          <w:szCs w:val="19"/>
        </w:rPr>
      </w:pPr>
      <w:r>
        <w:rPr>
          <w:sz w:val="19"/>
          <w:szCs w:val="19"/>
          <w:spacing w:val="8"/>
        </w:rPr>
        <w:t>C.关于人类社会历史的态度 </w:t>
      </w:r>
      <w:r>
        <w:rPr>
          <w:sz w:val="19"/>
          <w:szCs w:val="19"/>
          <w:spacing w:val="8"/>
        </w:rPr>
        <w:t>D.唯物论与唯心论的不同观点</w:t>
      </w:r>
    </w:p>
    <w:p>
      <w:pPr>
        <w:pStyle w:val="BodyText"/>
        <w:ind w:left="825"/>
        <w:spacing w:before="30" w:line="228" w:lineRule="auto"/>
        <w:rPr>
          <w:sz w:val="19"/>
          <w:szCs w:val="19"/>
        </w:rPr>
      </w:pPr>
      <w:r>
        <w:rPr>
          <w:sz w:val="19"/>
          <w:szCs w:val="19"/>
          <w:spacing w:val="4"/>
        </w:rPr>
        <w:t>5、马克思主义哲学的直接理论来源是（</w:t>
      </w:r>
      <w:r>
        <w:rPr>
          <w:sz w:val="19"/>
          <w:szCs w:val="19"/>
          <w:spacing w:val="13"/>
        </w:rPr>
        <w:t xml:space="preserve">    </w:t>
      </w:r>
      <w:r>
        <w:rPr>
          <w:sz w:val="19"/>
          <w:szCs w:val="19"/>
          <w:spacing w:val="4"/>
        </w:rPr>
        <w:t>A    </w:t>
      </w:r>
      <w:r>
        <w:rPr>
          <w:sz w:val="19"/>
          <w:szCs w:val="19"/>
          <w:spacing w:val="3"/>
        </w:rPr>
        <w:t xml:space="preserve">  ）。</w:t>
      </w:r>
    </w:p>
    <w:p>
      <w:pPr>
        <w:pStyle w:val="BodyText"/>
        <w:ind w:left="814"/>
        <w:spacing w:before="77" w:line="228" w:lineRule="auto"/>
        <w:rPr>
          <w:sz w:val="19"/>
          <w:szCs w:val="19"/>
        </w:rPr>
      </w:pPr>
      <w:r>
        <w:rPr>
          <w:sz w:val="19"/>
          <w:szCs w:val="19"/>
          <w:spacing w:val="8"/>
        </w:rPr>
        <w:t>A.德国古典哲学</w:t>
      </w:r>
    </w:p>
    <w:p>
      <w:pPr>
        <w:pStyle w:val="BodyText"/>
        <w:ind w:left="17"/>
        <w:spacing w:before="77" w:line="229" w:lineRule="auto"/>
        <w:rPr>
          <w:sz w:val="19"/>
          <w:szCs w:val="19"/>
        </w:rPr>
      </w:pPr>
      <w:r>
        <w:rPr>
          <w:sz w:val="19"/>
          <w:szCs w:val="19"/>
          <w:spacing w:val="7"/>
        </w:rPr>
        <w:t>B.17</w:t>
      </w:r>
      <w:r>
        <w:rPr>
          <w:sz w:val="19"/>
          <w:szCs w:val="19"/>
          <w:spacing w:val="-30"/>
        </w:rPr>
        <w:t xml:space="preserve"> </w:t>
      </w:r>
      <w:r>
        <w:rPr>
          <w:sz w:val="19"/>
          <w:szCs w:val="19"/>
          <w:spacing w:val="7"/>
        </w:rPr>
        <w:t>世纪英国唯物主义哲学</w:t>
      </w:r>
    </w:p>
    <w:p>
      <w:pPr>
        <w:pStyle w:val="BodyText"/>
        <w:ind w:left="819"/>
        <w:spacing w:before="77" w:line="228" w:lineRule="auto"/>
        <w:rPr>
          <w:sz w:val="19"/>
          <w:szCs w:val="19"/>
        </w:rPr>
      </w:pPr>
      <w:r>
        <w:rPr>
          <w:sz w:val="19"/>
          <w:szCs w:val="19"/>
          <w:spacing w:val="8"/>
        </w:rPr>
        <w:t>C.古代朴素唯物主义哲学</w:t>
      </w:r>
    </w:p>
    <w:p>
      <w:pPr>
        <w:spacing w:line="228" w:lineRule="auto"/>
        <w:sectPr>
          <w:footerReference w:type="default" r:id="rId56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9" w:lineRule="auto"/>
        <w:rPr>
          <w:sz w:val="19"/>
          <w:szCs w:val="19"/>
        </w:rPr>
      </w:pPr>
      <w:r>
        <w:rPr>
          <w:sz w:val="19"/>
          <w:szCs w:val="19"/>
          <w:spacing w:val="7"/>
        </w:rPr>
        <w:t>D.18</w:t>
      </w:r>
      <w:r>
        <w:rPr>
          <w:sz w:val="19"/>
          <w:szCs w:val="19"/>
          <w:spacing w:val="-31"/>
        </w:rPr>
        <w:t xml:space="preserve"> </w:t>
      </w:r>
      <w:r>
        <w:rPr>
          <w:sz w:val="19"/>
          <w:szCs w:val="19"/>
          <w:spacing w:val="7"/>
        </w:rPr>
        <w:t>世纪法国唯物主义哲学</w:t>
      </w:r>
    </w:p>
    <w:p>
      <w:pPr>
        <w:pStyle w:val="BodyText"/>
        <w:ind w:left="23"/>
        <w:spacing w:before="76" w:line="227" w:lineRule="auto"/>
        <w:rPr>
          <w:sz w:val="19"/>
          <w:szCs w:val="19"/>
        </w:rPr>
      </w:pPr>
      <w:r>
        <w:rPr>
          <w:sz w:val="19"/>
          <w:szCs w:val="19"/>
          <w:spacing w:val="7"/>
        </w:rPr>
        <w:t>6、马列主义毛泽东东思想的精髓是(    C      )。</w:t>
      </w:r>
    </w:p>
    <w:p>
      <w:pPr>
        <w:pStyle w:val="BodyText"/>
        <w:ind w:left="15"/>
        <w:spacing w:before="77" w:line="230" w:lineRule="auto"/>
        <w:rPr>
          <w:sz w:val="19"/>
          <w:szCs w:val="19"/>
        </w:rPr>
      </w:pPr>
      <w:r>
        <w:rPr>
          <w:sz w:val="19"/>
          <w:szCs w:val="19"/>
          <w:spacing w:val="8"/>
        </w:rPr>
        <w:t>A.对立统一</w:t>
      </w:r>
    </w:p>
    <w:p>
      <w:pPr>
        <w:pStyle w:val="BodyText"/>
        <w:ind w:left="17"/>
        <w:spacing w:before="76" w:line="228" w:lineRule="auto"/>
        <w:rPr>
          <w:sz w:val="19"/>
          <w:szCs w:val="19"/>
        </w:rPr>
      </w:pPr>
      <w:r>
        <w:rPr>
          <w:sz w:val="19"/>
          <w:szCs w:val="19"/>
          <w:spacing w:val="8"/>
        </w:rPr>
        <w:t>B.革命性和批判性</w:t>
      </w:r>
    </w:p>
    <w:p>
      <w:pPr>
        <w:pStyle w:val="BodyText"/>
        <w:ind w:left="20"/>
        <w:spacing w:before="77" w:line="229" w:lineRule="auto"/>
        <w:rPr>
          <w:sz w:val="19"/>
          <w:szCs w:val="19"/>
        </w:rPr>
      </w:pPr>
      <w:r>
        <w:rPr>
          <w:sz w:val="19"/>
          <w:szCs w:val="19"/>
          <w:spacing w:val="6"/>
        </w:rPr>
        <w:t>C.实事求是</w:t>
      </w:r>
    </w:p>
    <w:p>
      <w:pPr>
        <w:pStyle w:val="BodyText"/>
        <w:ind w:left="18"/>
        <w:spacing w:before="76" w:line="229" w:lineRule="auto"/>
        <w:rPr>
          <w:sz w:val="19"/>
          <w:szCs w:val="19"/>
        </w:rPr>
      </w:pPr>
      <w:r>
        <w:rPr>
          <w:sz w:val="19"/>
          <w:szCs w:val="19"/>
          <w:spacing w:val="8"/>
        </w:rPr>
        <w:t>D.理论联系实际</w:t>
      </w:r>
    </w:p>
    <w:p>
      <w:pPr>
        <w:pStyle w:val="BodyText"/>
        <w:ind w:left="825"/>
        <w:spacing w:before="77" w:line="227" w:lineRule="auto"/>
        <w:rPr>
          <w:sz w:val="19"/>
          <w:szCs w:val="19"/>
        </w:rPr>
      </w:pPr>
      <w:r>
        <w:rPr>
          <w:sz w:val="19"/>
          <w:szCs w:val="19"/>
          <w:spacing w:val="3"/>
        </w:rPr>
        <w:t>7、划分两种历史观的根本标准是（</w:t>
      </w:r>
      <w:r>
        <w:rPr>
          <w:sz w:val="19"/>
          <w:szCs w:val="19"/>
          <w:spacing w:val="11"/>
        </w:rPr>
        <w:t xml:space="preserve">      </w:t>
      </w:r>
      <w:r>
        <w:rPr>
          <w:sz w:val="19"/>
          <w:szCs w:val="19"/>
          <w:spacing w:val="3"/>
        </w:rPr>
        <w:t>C      ）。</w:t>
      </w:r>
    </w:p>
    <w:p>
      <w:pPr>
        <w:pStyle w:val="BodyText"/>
        <w:ind w:left="814"/>
        <w:spacing w:before="78" w:line="227" w:lineRule="auto"/>
        <w:rPr>
          <w:sz w:val="19"/>
          <w:szCs w:val="19"/>
        </w:rPr>
      </w:pPr>
      <w:r>
        <w:rPr>
          <w:sz w:val="19"/>
          <w:szCs w:val="19"/>
          <w:spacing w:val="9"/>
        </w:rPr>
        <w:t>A.是否承认人类社会的内部矛盾</w:t>
      </w:r>
    </w:p>
    <w:p>
      <w:pPr>
        <w:pStyle w:val="BodyText"/>
        <w:ind w:left="17"/>
        <w:spacing w:before="79" w:line="227" w:lineRule="auto"/>
        <w:rPr>
          <w:sz w:val="19"/>
          <w:szCs w:val="19"/>
        </w:rPr>
      </w:pPr>
      <w:r>
        <w:rPr>
          <w:sz w:val="19"/>
          <w:szCs w:val="19"/>
          <w:spacing w:val="9"/>
        </w:rPr>
        <w:t>B.是否承认阶级斗争在社会发展中的决定作用</w:t>
      </w:r>
    </w:p>
    <w:p>
      <w:pPr>
        <w:pStyle w:val="BodyText"/>
        <w:ind w:left="18" w:right="4521" w:firstLine="801"/>
        <w:spacing w:before="78" w:line="288" w:lineRule="auto"/>
        <w:rPr>
          <w:sz w:val="19"/>
          <w:szCs w:val="19"/>
        </w:rPr>
      </w:pPr>
      <w:r>
        <w:rPr>
          <w:sz w:val="19"/>
          <w:szCs w:val="19"/>
          <w:spacing w:val="8"/>
        </w:rPr>
        <w:t>C.是否承认社会存在决定社会意识</w:t>
      </w:r>
      <w:r>
        <w:rPr>
          <w:sz w:val="19"/>
          <w:szCs w:val="19"/>
          <w:spacing w:val="14"/>
        </w:rPr>
        <w:t xml:space="preserve"> </w:t>
      </w:r>
      <w:r>
        <w:rPr>
          <w:sz w:val="19"/>
          <w:szCs w:val="19"/>
          <w:spacing w:val="9"/>
        </w:rPr>
        <w:t>D.是否承认国家是阶级矛盾不可调和的产物</w:t>
      </w:r>
    </w:p>
    <w:p>
      <w:pPr>
        <w:pStyle w:val="BodyText"/>
        <w:ind w:left="821"/>
        <w:spacing w:before="31" w:line="228" w:lineRule="auto"/>
        <w:rPr>
          <w:sz w:val="19"/>
          <w:szCs w:val="19"/>
        </w:rPr>
      </w:pPr>
      <w:r>
        <w:rPr>
          <w:sz w:val="19"/>
          <w:szCs w:val="19"/>
          <w:spacing w:val="7"/>
        </w:rPr>
        <w:t>8、马克思主义哲学是整个马克思主义理论的(      B    )。</w:t>
      </w:r>
    </w:p>
    <w:p>
      <w:pPr>
        <w:pStyle w:val="BodyText"/>
        <w:ind w:left="814"/>
        <w:spacing w:before="77" w:line="228" w:lineRule="auto"/>
        <w:rPr>
          <w:sz w:val="19"/>
          <w:szCs w:val="19"/>
        </w:rPr>
      </w:pPr>
      <w:r>
        <w:rPr>
          <w:sz w:val="19"/>
          <w:szCs w:val="19"/>
          <w:spacing w:val="8"/>
        </w:rPr>
        <w:t>A.主要内容</w:t>
      </w:r>
    </w:p>
    <w:p>
      <w:pPr>
        <w:pStyle w:val="BodyText"/>
        <w:ind w:left="17"/>
        <w:spacing w:before="77" w:line="234" w:lineRule="auto"/>
        <w:rPr>
          <w:sz w:val="19"/>
          <w:szCs w:val="19"/>
        </w:rPr>
      </w:pPr>
      <w:r>
        <w:rPr>
          <w:sz w:val="19"/>
          <w:szCs w:val="19"/>
          <w:spacing w:val="7"/>
        </w:rPr>
        <w:t>B.理论基础</w:t>
      </w:r>
    </w:p>
    <w:p>
      <w:pPr>
        <w:pStyle w:val="BodyText"/>
        <w:ind w:left="20"/>
        <w:spacing w:before="72" w:line="228" w:lineRule="auto"/>
        <w:rPr>
          <w:sz w:val="19"/>
          <w:szCs w:val="19"/>
        </w:rPr>
      </w:pPr>
      <w:r>
        <w:rPr>
          <w:sz w:val="19"/>
          <w:szCs w:val="19"/>
          <w:spacing w:val="6"/>
        </w:rPr>
        <w:t>C.核心部分</w:t>
      </w:r>
    </w:p>
    <w:p>
      <w:pPr>
        <w:pStyle w:val="BodyText"/>
        <w:ind w:left="18"/>
        <w:spacing w:before="77" w:line="229" w:lineRule="auto"/>
        <w:rPr>
          <w:sz w:val="19"/>
          <w:szCs w:val="19"/>
        </w:rPr>
      </w:pPr>
      <w:r>
        <w:rPr>
          <w:sz w:val="19"/>
          <w:szCs w:val="19"/>
          <w:spacing w:val="7"/>
        </w:rPr>
        <w:t>D.实质或灵魂</w:t>
      </w:r>
    </w:p>
    <w:p>
      <w:pPr>
        <w:pStyle w:val="BodyText"/>
        <w:ind w:left="221"/>
        <w:spacing w:before="77" w:line="227" w:lineRule="auto"/>
        <w:rPr>
          <w:sz w:val="19"/>
          <w:szCs w:val="19"/>
        </w:rPr>
      </w:pPr>
      <w:r>
        <w:rPr>
          <w:sz w:val="19"/>
          <w:szCs w:val="19"/>
          <w:spacing w:val="7"/>
        </w:rPr>
        <w:t>9、学习马克思主义哲学的根本目的在于(      B    )。</w:t>
      </w:r>
    </w:p>
    <w:p>
      <w:pPr>
        <w:pStyle w:val="BodyText"/>
        <w:ind w:left="1616"/>
        <w:spacing w:before="78" w:line="228" w:lineRule="auto"/>
        <w:rPr>
          <w:sz w:val="19"/>
          <w:szCs w:val="19"/>
        </w:rPr>
      </w:pPr>
      <w:r>
        <w:rPr>
          <w:sz w:val="19"/>
          <w:szCs w:val="19"/>
          <w:spacing w:val="8"/>
        </w:rPr>
        <w:t>A.提高知识理论水平</w:t>
      </w:r>
    </w:p>
    <w:p>
      <w:pPr>
        <w:pStyle w:val="BodyText"/>
        <w:ind w:left="17"/>
        <w:spacing w:before="77" w:line="227" w:lineRule="auto"/>
        <w:rPr>
          <w:sz w:val="19"/>
          <w:szCs w:val="19"/>
        </w:rPr>
      </w:pPr>
      <w:r>
        <w:rPr>
          <w:sz w:val="19"/>
          <w:szCs w:val="19"/>
          <w:spacing w:val="8"/>
        </w:rPr>
        <w:t>B.培养和确立科学的世界观</w:t>
      </w:r>
    </w:p>
    <w:p>
      <w:pPr>
        <w:pStyle w:val="BodyText"/>
        <w:ind w:left="819"/>
        <w:spacing w:before="79" w:line="228" w:lineRule="auto"/>
        <w:rPr>
          <w:sz w:val="19"/>
          <w:szCs w:val="19"/>
        </w:rPr>
      </w:pPr>
      <w:r>
        <w:rPr>
          <w:sz w:val="19"/>
          <w:szCs w:val="19"/>
          <w:spacing w:val="8"/>
        </w:rPr>
        <w:t>C.掌握正确的工作方法</w:t>
      </w:r>
    </w:p>
    <w:p>
      <w:pPr>
        <w:pStyle w:val="BodyText"/>
        <w:ind w:left="18"/>
        <w:spacing w:before="77" w:line="228" w:lineRule="auto"/>
        <w:rPr>
          <w:sz w:val="19"/>
          <w:szCs w:val="19"/>
        </w:rPr>
      </w:pPr>
      <w:r>
        <w:rPr>
          <w:sz w:val="19"/>
          <w:szCs w:val="19"/>
          <w:spacing w:val="8"/>
        </w:rPr>
        <w:t>D.全面提高人的素质</w:t>
      </w:r>
    </w:p>
    <w:p>
      <w:pPr>
        <w:pStyle w:val="BodyText"/>
        <w:ind w:left="36"/>
        <w:spacing w:before="77" w:line="225" w:lineRule="auto"/>
        <w:rPr>
          <w:sz w:val="19"/>
          <w:szCs w:val="19"/>
        </w:rPr>
      </w:pPr>
      <w:r>
        <w:rPr>
          <w:sz w:val="19"/>
          <w:szCs w:val="19"/>
          <w:spacing w:val="6"/>
        </w:rPr>
        <w:t>10、马克思主义哲学产生之前,不存在(    A      )。</w:t>
      </w:r>
    </w:p>
    <w:p>
      <w:pPr>
        <w:pStyle w:val="BodyText"/>
        <w:ind w:left="17" w:right="4919" w:firstLine="797"/>
        <w:spacing w:before="81" w:line="288" w:lineRule="auto"/>
        <w:rPr>
          <w:sz w:val="19"/>
          <w:szCs w:val="19"/>
        </w:rPr>
      </w:pPr>
      <w:r>
        <w:rPr>
          <w:sz w:val="19"/>
          <w:szCs w:val="19"/>
          <w:spacing w:val="9"/>
        </w:rPr>
        <w:t>A.唯物史观和唯心史观的斗争</w:t>
      </w:r>
      <w:r>
        <w:rPr>
          <w:sz w:val="19"/>
          <w:szCs w:val="19"/>
          <w:spacing w:val="2"/>
        </w:rPr>
        <w:t xml:space="preserve"> </w:t>
      </w:r>
      <w:r>
        <w:rPr>
          <w:sz w:val="19"/>
          <w:szCs w:val="19"/>
          <w:spacing w:val="8"/>
        </w:rPr>
        <w:t>B.辩证法和形而上学的斗争</w:t>
      </w:r>
    </w:p>
    <w:p>
      <w:pPr>
        <w:pStyle w:val="BodyText"/>
        <w:ind w:left="18" w:right="4919" w:firstLine="801"/>
        <w:spacing w:before="32" w:line="288" w:lineRule="auto"/>
        <w:rPr>
          <w:sz w:val="19"/>
          <w:szCs w:val="19"/>
        </w:rPr>
      </w:pPr>
      <w:r>
        <w:rPr>
          <w:sz w:val="19"/>
          <w:szCs w:val="19"/>
          <w:spacing w:val="8"/>
        </w:rPr>
        <w:t>C.唯物主义和唯心主义的斗争</w:t>
      </w:r>
      <w:r>
        <w:rPr>
          <w:sz w:val="19"/>
          <w:szCs w:val="19"/>
          <w:spacing w:val="12"/>
        </w:rPr>
        <w:t xml:space="preserve"> </w:t>
      </w:r>
      <w:r>
        <w:rPr>
          <w:sz w:val="19"/>
          <w:szCs w:val="19"/>
          <w:spacing w:val="8"/>
        </w:rPr>
        <w:t>D.可知论和不可知论的斗争</w:t>
      </w:r>
    </w:p>
    <w:p>
      <w:pPr>
        <w:pStyle w:val="BodyText"/>
        <w:ind w:left="36"/>
        <w:spacing w:before="30" w:line="228" w:lineRule="auto"/>
        <w:rPr>
          <w:sz w:val="19"/>
          <w:szCs w:val="19"/>
        </w:rPr>
      </w:pPr>
      <w:r>
        <w:rPr>
          <w:sz w:val="19"/>
          <w:szCs w:val="19"/>
          <w:spacing w:val="4"/>
        </w:rPr>
        <w:t>12、马克思主义哲学是（</w:t>
      </w:r>
      <w:r>
        <w:rPr>
          <w:sz w:val="19"/>
          <w:szCs w:val="19"/>
          <w:spacing w:val="26"/>
        </w:rPr>
        <w:t xml:space="preserve">  </w:t>
      </w:r>
      <w:r>
        <w:rPr>
          <w:sz w:val="19"/>
          <w:szCs w:val="19"/>
          <w:spacing w:val="4"/>
        </w:rPr>
        <w:t>B      ）</w:t>
      </w:r>
    </w:p>
    <w:p>
      <w:pPr>
        <w:pStyle w:val="BodyText"/>
        <w:ind w:left="15"/>
        <w:spacing w:before="77" w:line="228" w:lineRule="auto"/>
        <w:rPr>
          <w:sz w:val="19"/>
          <w:szCs w:val="19"/>
        </w:rPr>
      </w:pPr>
      <w:r>
        <w:rPr>
          <w:sz w:val="19"/>
          <w:szCs w:val="19"/>
          <w:spacing w:val="7"/>
        </w:rPr>
        <w:t>A、劳动人民的世界观                  B、无产阶级的世界观</w:t>
      </w:r>
    </w:p>
    <w:p>
      <w:pPr>
        <w:pStyle w:val="BodyText"/>
        <w:ind w:left="20"/>
        <w:spacing w:before="78" w:line="227" w:lineRule="auto"/>
        <w:rPr>
          <w:sz w:val="19"/>
          <w:szCs w:val="19"/>
        </w:rPr>
      </w:pPr>
      <w:r>
        <w:rPr>
          <w:sz w:val="19"/>
          <w:szCs w:val="19"/>
          <w:spacing w:val="8"/>
        </w:rPr>
        <w:t>C、为全社会服务的世界观          D、新兴阶级的世界</w:t>
      </w:r>
      <w:r>
        <w:rPr>
          <w:sz w:val="19"/>
          <w:szCs w:val="19"/>
          <w:spacing w:val="7"/>
        </w:rPr>
        <w:t>以观</w:t>
      </w:r>
    </w:p>
    <w:p>
      <w:pPr>
        <w:spacing w:line="326" w:lineRule="auto"/>
        <w:rPr>
          <w:rFonts w:ascii="Arial"/>
          <w:sz w:val="21"/>
        </w:rPr>
      </w:pPr>
      <w:r/>
    </w:p>
    <w:p>
      <w:pPr>
        <w:pStyle w:val="BodyText"/>
        <w:ind w:left="36"/>
        <w:spacing w:before="62" w:line="228" w:lineRule="auto"/>
        <w:rPr>
          <w:sz w:val="19"/>
          <w:szCs w:val="19"/>
        </w:rPr>
      </w:pPr>
      <w:r>
        <w:rPr>
          <w:sz w:val="19"/>
          <w:szCs w:val="19"/>
          <w:spacing w:val="7"/>
        </w:rPr>
        <w:t>14、马克思主义哲学区别于其他哲学的显著特征是（  D      ）</w:t>
      </w:r>
    </w:p>
    <w:p>
      <w:pPr>
        <w:pStyle w:val="BodyText"/>
        <w:ind w:left="16" w:right="7420" w:hanging="1"/>
        <w:spacing w:before="77" w:line="296" w:lineRule="auto"/>
        <w:jc w:val="both"/>
        <w:rPr>
          <w:sz w:val="19"/>
          <w:szCs w:val="19"/>
        </w:rPr>
      </w:pPr>
      <w:r>
        <w:rPr>
          <w:sz w:val="19"/>
          <w:szCs w:val="19"/>
          <w:spacing w:val="8"/>
        </w:rPr>
        <w:t>A、历史性</w:t>
      </w:r>
      <w:r>
        <w:rPr>
          <w:sz w:val="19"/>
          <w:szCs w:val="19"/>
          <w:spacing w:val="2"/>
        </w:rPr>
        <w:t xml:space="preserve"> </w:t>
      </w:r>
      <w:r>
        <w:rPr>
          <w:sz w:val="19"/>
          <w:szCs w:val="19"/>
          <w:spacing w:val="8"/>
        </w:rPr>
        <w:t>B、真理性</w:t>
      </w:r>
      <w:r>
        <w:rPr>
          <w:sz w:val="19"/>
          <w:szCs w:val="19"/>
        </w:rPr>
        <w:t xml:space="preserve"> </w:t>
      </w:r>
      <w:r>
        <w:rPr>
          <w:sz w:val="19"/>
          <w:szCs w:val="19"/>
          <w:spacing w:val="8"/>
        </w:rPr>
        <w:t>C、科学性</w:t>
      </w:r>
      <w:r>
        <w:rPr>
          <w:sz w:val="19"/>
          <w:szCs w:val="19"/>
        </w:rPr>
        <w:t xml:space="preserve"> </w:t>
      </w:r>
      <w:r>
        <w:rPr>
          <w:sz w:val="19"/>
          <w:szCs w:val="19"/>
          <w:spacing w:val="8"/>
        </w:rPr>
        <w:t>D、实践性</w:t>
      </w:r>
    </w:p>
    <w:p>
      <w:pPr>
        <w:pStyle w:val="BodyText"/>
        <w:ind w:left="36"/>
        <w:spacing w:before="30" w:line="227" w:lineRule="auto"/>
        <w:rPr>
          <w:sz w:val="19"/>
          <w:szCs w:val="19"/>
        </w:rPr>
      </w:pPr>
      <w:r>
        <w:rPr>
          <w:sz w:val="19"/>
          <w:szCs w:val="19"/>
          <w:spacing w:val="6"/>
        </w:rPr>
        <w:t>17、马克思主义哲学和具体科学的关系是（</w:t>
      </w:r>
      <w:r>
        <w:rPr>
          <w:sz w:val="19"/>
          <w:szCs w:val="19"/>
          <w:spacing w:val="22"/>
        </w:rPr>
        <w:t xml:space="preserve">  </w:t>
      </w:r>
      <w:r>
        <w:rPr>
          <w:sz w:val="19"/>
          <w:szCs w:val="19"/>
          <w:spacing w:val="6"/>
        </w:rPr>
        <w:t>B      ）</w:t>
      </w:r>
    </w:p>
    <w:p>
      <w:pPr>
        <w:pStyle w:val="BodyText"/>
        <w:ind w:left="15"/>
        <w:spacing w:before="78" w:line="228" w:lineRule="auto"/>
        <w:rPr>
          <w:sz w:val="19"/>
          <w:szCs w:val="19"/>
        </w:rPr>
      </w:pPr>
      <w:r>
        <w:rPr>
          <w:sz w:val="19"/>
          <w:szCs w:val="19"/>
          <w:spacing w:val="9"/>
        </w:rPr>
        <w:t>A、整体与局部的关系</w:t>
      </w:r>
    </w:p>
    <w:p>
      <w:pPr>
        <w:pStyle w:val="BodyText"/>
        <w:ind w:left="17"/>
        <w:spacing w:before="78" w:line="228" w:lineRule="auto"/>
        <w:rPr>
          <w:sz w:val="19"/>
          <w:szCs w:val="19"/>
        </w:rPr>
      </w:pPr>
      <w:r>
        <w:rPr>
          <w:sz w:val="19"/>
          <w:szCs w:val="19"/>
          <w:spacing w:val="9"/>
        </w:rPr>
        <w:t>B、一般与个别的关系</w:t>
      </w:r>
    </w:p>
    <w:p>
      <w:pPr>
        <w:pStyle w:val="BodyText"/>
        <w:ind w:left="18" w:right="6220" w:firstLine="2"/>
        <w:spacing w:before="77" w:line="289" w:lineRule="auto"/>
        <w:rPr>
          <w:sz w:val="19"/>
          <w:szCs w:val="19"/>
        </w:rPr>
      </w:pPr>
      <w:r>
        <w:rPr>
          <w:sz w:val="19"/>
          <w:szCs w:val="19"/>
          <w:spacing w:val="8"/>
        </w:rPr>
        <w:t>C、代替与被代替的关系</w:t>
      </w:r>
      <w:r>
        <w:rPr>
          <w:sz w:val="19"/>
          <w:szCs w:val="19"/>
          <w:spacing w:val="9"/>
        </w:rPr>
        <w:t xml:space="preserve"> </w:t>
      </w:r>
      <w:r>
        <w:rPr>
          <w:sz w:val="19"/>
          <w:szCs w:val="19"/>
          <w:spacing w:val="9"/>
        </w:rPr>
        <w:t>D、绝对和相对的关系</w:t>
      </w:r>
    </w:p>
    <w:p>
      <w:pPr>
        <w:pStyle w:val="BodyText"/>
        <w:ind w:left="36"/>
        <w:spacing w:before="29" w:line="227" w:lineRule="auto"/>
        <w:rPr>
          <w:sz w:val="19"/>
          <w:szCs w:val="19"/>
        </w:rPr>
      </w:pPr>
      <w:r>
        <w:rPr>
          <w:sz w:val="19"/>
          <w:szCs w:val="19"/>
          <w:spacing w:val="6"/>
        </w:rPr>
        <w:t>18、哲学的基本问题是</w:t>
      </w:r>
    </w:p>
    <w:p>
      <w:pPr>
        <w:pStyle w:val="BodyText"/>
        <w:ind w:left="31"/>
        <w:spacing w:before="79"/>
        <w:rPr>
          <w:sz w:val="19"/>
          <w:szCs w:val="19"/>
        </w:rPr>
      </w:pPr>
      <w:r>
        <w:rPr>
          <w:sz w:val="19"/>
          <w:szCs w:val="19"/>
          <w:spacing w:val="-4"/>
        </w:rPr>
        <w:t>（</w:t>
      </w:r>
      <w:r>
        <w:rPr>
          <w:sz w:val="19"/>
          <w:szCs w:val="19"/>
          <w:spacing w:val="9"/>
        </w:rPr>
        <w:t xml:space="preserve">  </w:t>
      </w:r>
      <w:r>
        <w:rPr>
          <w:sz w:val="19"/>
          <w:szCs w:val="19"/>
          <w:spacing w:val="-4"/>
        </w:rPr>
        <w:t>D</w:t>
      </w:r>
      <w:r>
        <w:rPr>
          <w:sz w:val="19"/>
          <w:szCs w:val="19"/>
          <w:spacing w:val="5"/>
        </w:rPr>
        <w:t xml:space="preserve">      </w:t>
      </w:r>
      <w:r>
        <w:rPr>
          <w:sz w:val="19"/>
          <w:szCs w:val="19"/>
          <w:spacing w:val="-4"/>
        </w:rPr>
        <w:t>）</w:t>
      </w:r>
    </w:p>
    <w:p>
      <w:pPr>
        <w:spacing w:line="312" w:lineRule="auto"/>
        <w:rPr>
          <w:rFonts w:ascii="Arial"/>
          <w:sz w:val="21"/>
        </w:rPr>
      </w:pPr>
      <w:r/>
    </w:p>
    <w:p>
      <w:pPr>
        <w:pStyle w:val="BodyText"/>
        <w:ind w:left="15"/>
        <w:spacing w:before="62" w:line="229" w:lineRule="auto"/>
        <w:rPr>
          <w:sz w:val="19"/>
          <w:szCs w:val="19"/>
        </w:rPr>
      </w:pPr>
      <w:r>
        <w:rPr>
          <w:sz w:val="19"/>
          <w:szCs w:val="19"/>
          <w:spacing w:val="9"/>
        </w:rPr>
        <w:t>A、物质和运动的关系问题</w:t>
      </w:r>
    </w:p>
    <w:p>
      <w:pPr>
        <w:spacing w:line="229" w:lineRule="auto"/>
        <w:sectPr>
          <w:footerReference w:type="default" r:id="rId56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right="5421" w:hanging="2"/>
        <w:spacing w:before="61" w:line="289" w:lineRule="auto"/>
        <w:rPr>
          <w:sz w:val="19"/>
          <w:szCs w:val="19"/>
        </w:rPr>
      </w:pPr>
      <w:r>
        <w:rPr>
          <w:sz w:val="19"/>
          <w:szCs w:val="19"/>
          <w:spacing w:val="9"/>
        </w:rPr>
        <w:t>B、可知论和不可知论的关系问题</w:t>
      </w:r>
      <w:r>
        <w:rPr>
          <w:sz w:val="19"/>
          <w:szCs w:val="19"/>
          <w:spacing w:val="4"/>
        </w:rPr>
        <w:t xml:space="preserve"> </w:t>
      </w:r>
      <w:r>
        <w:rPr>
          <w:sz w:val="19"/>
          <w:szCs w:val="19"/>
          <w:spacing w:val="8"/>
        </w:rPr>
        <w:t>C、理论和实践的关系问题</w:t>
      </w:r>
    </w:p>
    <w:p>
      <w:pPr>
        <w:pStyle w:val="BodyText"/>
        <w:ind w:left="18"/>
        <w:spacing w:before="29" w:line="228" w:lineRule="auto"/>
        <w:rPr>
          <w:sz w:val="19"/>
          <w:szCs w:val="19"/>
        </w:rPr>
      </w:pPr>
      <w:r>
        <w:rPr>
          <w:sz w:val="19"/>
          <w:szCs w:val="19"/>
          <w:spacing w:val="9"/>
        </w:rPr>
        <w:t>D、思维和存在的关系问题</w:t>
      </w:r>
    </w:p>
    <w:p>
      <w:pPr>
        <w:pStyle w:val="BodyText"/>
        <w:ind w:left="21" w:right="5522" w:firstLine="14"/>
        <w:spacing w:before="78" w:line="288" w:lineRule="auto"/>
        <w:rPr>
          <w:sz w:val="19"/>
          <w:szCs w:val="19"/>
        </w:rPr>
      </w:pPr>
      <w:r>
        <w:rPr>
          <w:sz w:val="19"/>
          <w:szCs w:val="19"/>
          <w:spacing w:val="7"/>
        </w:rPr>
        <w:t>19、马克思主义哲学的创立意味</w:t>
      </w:r>
      <w:r>
        <w:rPr>
          <w:sz w:val="19"/>
          <w:szCs w:val="19"/>
          <w:spacing w:val="9"/>
        </w:rPr>
        <w:t xml:space="preserve"> </w:t>
      </w:r>
      <w:r>
        <w:rPr>
          <w:sz w:val="19"/>
          <w:szCs w:val="19"/>
          <w:spacing w:val="-7"/>
        </w:rPr>
        <w:t>着</w:t>
      </w:r>
      <w:r>
        <w:rPr>
          <w:sz w:val="19"/>
          <w:szCs w:val="19"/>
          <w:spacing w:val="8"/>
        </w:rPr>
        <w:t xml:space="preserve">   </w:t>
      </w:r>
      <w:r>
        <w:rPr>
          <w:sz w:val="19"/>
          <w:szCs w:val="19"/>
          <w:spacing w:val="-7"/>
        </w:rPr>
        <w:t>（</w:t>
      </w:r>
      <w:r>
        <w:rPr>
          <w:sz w:val="19"/>
          <w:szCs w:val="19"/>
          <w:spacing w:val="14"/>
        </w:rPr>
        <w:t xml:space="preserve">    </w:t>
      </w:r>
      <w:r>
        <w:rPr>
          <w:sz w:val="19"/>
          <w:szCs w:val="19"/>
          <w:spacing w:val="-7"/>
        </w:rPr>
        <w:t>C</w:t>
      </w:r>
      <w:r>
        <w:rPr>
          <w:sz w:val="19"/>
          <w:szCs w:val="19"/>
          <w:spacing w:val="5"/>
        </w:rPr>
        <w:t xml:space="preserve">    </w:t>
      </w:r>
      <w:r>
        <w:rPr>
          <w:sz w:val="19"/>
          <w:szCs w:val="19"/>
          <w:spacing w:val="-7"/>
        </w:rPr>
        <w:t>）</w:t>
      </w:r>
    </w:p>
    <w:p>
      <w:pPr>
        <w:spacing w:line="278" w:lineRule="auto"/>
        <w:rPr>
          <w:rFonts w:ascii="Arial"/>
          <w:sz w:val="21"/>
        </w:rPr>
      </w:pPr>
      <w:r/>
    </w:p>
    <w:p>
      <w:pPr>
        <w:pStyle w:val="BodyText"/>
        <w:ind w:left="16" w:right="5219" w:hanging="1"/>
        <w:spacing w:before="63" w:line="288" w:lineRule="auto"/>
        <w:rPr>
          <w:sz w:val="19"/>
          <w:szCs w:val="19"/>
        </w:rPr>
      </w:pPr>
      <w:r>
        <w:rPr>
          <w:sz w:val="19"/>
          <w:szCs w:val="19"/>
          <w:spacing w:val="9"/>
        </w:rPr>
        <w:t>A、人类哲学思想的发展达到了顶峰</w:t>
      </w:r>
      <w:r>
        <w:rPr>
          <w:sz w:val="19"/>
          <w:szCs w:val="19"/>
          <w:spacing w:val="8"/>
        </w:rPr>
        <w:t xml:space="preserve"> </w:t>
      </w:r>
      <w:r>
        <w:rPr>
          <w:sz w:val="19"/>
          <w:szCs w:val="19"/>
          <w:spacing w:val="9"/>
        </w:rPr>
        <w:t>B、科学的哲学体系的最终完成</w:t>
      </w:r>
    </w:p>
    <w:p>
      <w:pPr>
        <w:pStyle w:val="BodyText"/>
        <w:ind w:left="18" w:right="3021" w:firstLine="2"/>
        <w:spacing w:before="32" w:line="288" w:lineRule="auto"/>
        <w:rPr>
          <w:sz w:val="19"/>
          <w:szCs w:val="19"/>
        </w:rPr>
      </w:pPr>
      <w:r>
        <w:rPr>
          <w:sz w:val="19"/>
          <w:szCs w:val="19"/>
          <w:spacing w:val="9"/>
        </w:rPr>
        <w:t>C、人类优秀哲学思想的集大成者和在更高阶段上发展的起点</w:t>
      </w:r>
      <w:r>
        <w:rPr>
          <w:sz w:val="19"/>
          <w:szCs w:val="19"/>
          <w:spacing w:val="13"/>
        </w:rPr>
        <w:t xml:space="preserve"> </w:t>
      </w:r>
      <w:r>
        <w:rPr>
          <w:sz w:val="19"/>
          <w:szCs w:val="19"/>
          <w:spacing w:val="8"/>
        </w:rPr>
        <w:t>D、绝对真理的体现</w:t>
      </w:r>
    </w:p>
    <w:p>
      <w:pPr>
        <w:pStyle w:val="BodyText"/>
        <w:ind w:left="24"/>
        <w:spacing w:before="30" w:line="228" w:lineRule="auto"/>
        <w:rPr>
          <w:sz w:val="19"/>
          <w:szCs w:val="19"/>
        </w:rPr>
      </w:pPr>
      <w:r>
        <w:rPr>
          <w:sz w:val="19"/>
          <w:szCs w:val="19"/>
          <w:spacing w:val="8"/>
        </w:rPr>
        <w:t>20、否认思维与存在的同一性是</w:t>
      </w:r>
    </w:p>
    <w:p>
      <w:pPr>
        <w:pStyle w:val="BodyText"/>
        <w:ind w:left="31"/>
        <w:spacing w:before="78"/>
        <w:rPr>
          <w:sz w:val="19"/>
          <w:szCs w:val="19"/>
        </w:rPr>
      </w:pPr>
      <w:r>
        <w:rPr>
          <w:sz w:val="19"/>
          <w:szCs w:val="19"/>
          <w:spacing w:val="-4"/>
        </w:rPr>
        <w:t>（</w:t>
      </w:r>
      <w:r>
        <w:rPr>
          <w:sz w:val="19"/>
          <w:szCs w:val="19"/>
          <w:spacing w:val="9"/>
        </w:rPr>
        <w:t xml:space="preserve">  </w:t>
      </w:r>
      <w:r>
        <w:rPr>
          <w:sz w:val="19"/>
          <w:szCs w:val="19"/>
          <w:spacing w:val="-4"/>
        </w:rPr>
        <w:t>C</w:t>
      </w:r>
      <w:r>
        <w:rPr>
          <w:sz w:val="19"/>
          <w:szCs w:val="19"/>
          <w:spacing w:val="5"/>
        </w:rPr>
        <w:t xml:space="preserve">      </w:t>
      </w:r>
      <w:r>
        <w:rPr>
          <w:sz w:val="19"/>
          <w:szCs w:val="19"/>
          <w:spacing w:val="-4"/>
        </w:rPr>
        <w:t>）</w:t>
      </w:r>
    </w:p>
    <w:p>
      <w:pPr>
        <w:spacing w:line="312" w:lineRule="auto"/>
        <w:rPr>
          <w:rFonts w:ascii="Arial"/>
          <w:sz w:val="21"/>
        </w:rPr>
      </w:pPr>
      <w:r/>
    </w:p>
    <w:p>
      <w:pPr>
        <w:pStyle w:val="BodyText"/>
        <w:ind w:left="19" w:right="3721" w:hanging="4"/>
        <w:spacing w:before="62" w:line="289" w:lineRule="auto"/>
        <w:rPr>
          <w:sz w:val="19"/>
          <w:szCs w:val="19"/>
        </w:rPr>
      </w:pPr>
      <w:r>
        <w:rPr>
          <w:sz w:val="19"/>
          <w:szCs w:val="19"/>
          <w:spacing w:val="6"/>
        </w:rPr>
        <w:t>A、唯心主义                        B、相对主义</w:t>
      </w:r>
      <w:r>
        <w:rPr>
          <w:sz w:val="19"/>
          <w:szCs w:val="19"/>
          <w:spacing w:val="9"/>
        </w:rPr>
        <w:t xml:space="preserve"> </w:t>
      </w:r>
      <w:r>
        <w:rPr>
          <w:sz w:val="19"/>
          <w:szCs w:val="19"/>
          <w:spacing w:val="6"/>
        </w:rPr>
        <w:t>C、不可知论                        D、反映论</w:t>
      </w:r>
    </w:p>
    <w:p>
      <w:pPr>
        <w:pStyle w:val="BodyText"/>
        <w:ind w:left="24"/>
        <w:spacing w:before="29" w:line="229" w:lineRule="auto"/>
        <w:rPr>
          <w:sz w:val="19"/>
          <w:szCs w:val="19"/>
        </w:rPr>
      </w:pPr>
      <w:r>
        <w:rPr>
          <w:sz w:val="19"/>
          <w:szCs w:val="19"/>
          <w:spacing w:val="8"/>
        </w:rPr>
        <w:t>21、划分唯物主义和唯心主义的唯一标准是</w:t>
      </w:r>
    </w:p>
    <w:p>
      <w:pPr>
        <w:pStyle w:val="BodyText"/>
        <w:ind w:left="31"/>
        <w:spacing w:before="77"/>
        <w:rPr>
          <w:sz w:val="19"/>
          <w:szCs w:val="19"/>
        </w:rPr>
      </w:pPr>
      <w:r>
        <w:rPr>
          <w:sz w:val="19"/>
          <w:szCs w:val="19"/>
          <w:spacing w:val="-4"/>
        </w:rPr>
        <w:t>（</w:t>
      </w:r>
      <w:r>
        <w:rPr>
          <w:sz w:val="19"/>
          <w:szCs w:val="19"/>
          <w:spacing w:val="9"/>
        </w:rPr>
        <w:t xml:space="preserve">  </w:t>
      </w:r>
      <w:r>
        <w:rPr>
          <w:sz w:val="19"/>
          <w:szCs w:val="19"/>
          <w:spacing w:val="-4"/>
        </w:rPr>
        <w:t>D</w:t>
      </w:r>
      <w:r>
        <w:rPr>
          <w:sz w:val="19"/>
          <w:szCs w:val="19"/>
          <w:spacing w:val="5"/>
        </w:rPr>
        <w:t xml:space="preserve">      </w:t>
      </w:r>
      <w:r>
        <w:rPr>
          <w:sz w:val="19"/>
          <w:szCs w:val="19"/>
          <w:spacing w:val="-4"/>
        </w:rPr>
        <w:t>）</w:t>
      </w:r>
    </w:p>
    <w:p>
      <w:pPr>
        <w:pStyle w:val="BodyText"/>
        <w:ind w:left="16" w:right="5421" w:hanging="1"/>
        <w:spacing w:before="66" w:line="288" w:lineRule="auto"/>
        <w:rPr>
          <w:sz w:val="19"/>
          <w:szCs w:val="19"/>
        </w:rPr>
      </w:pPr>
      <w:r>
        <w:rPr>
          <w:sz w:val="19"/>
          <w:szCs w:val="19"/>
          <w:spacing w:val="9"/>
        </w:rPr>
        <w:t>A、世界的可知性与不可知性问题</w:t>
      </w:r>
      <w:r>
        <w:rPr>
          <w:sz w:val="19"/>
          <w:szCs w:val="19"/>
          <w:spacing w:val="6"/>
        </w:rPr>
        <w:t xml:space="preserve"> </w:t>
      </w:r>
      <w:r>
        <w:rPr>
          <w:sz w:val="19"/>
          <w:szCs w:val="19"/>
          <w:spacing w:val="9"/>
        </w:rPr>
        <w:t>B、世界的唯一性与多样性问题</w:t>
      </w:r>
    </w:p>
    <w:p>
      <w:pPr>
        <w:pStyle w:val="BodyText"/>
        <w:ind w:left="20"/>
        <w:spacing w:before="30" w:line="228" w:lineRule="auto"/>
        <w:rPr>
          <w:sz w:val="19"/>
          <w:szCs w:val="19"/>
        </w:rPr>
      </w:pPr>
      <w:r>
        <w:rPr>
          <w:sz w:val="19"/>
          <w:szCs w:val="19"/>
          <w:spacing w:val="9"/>
        </w:rPr>
        <w:t>C、世界发展的源泉和动力问题</w:t>
      </w:r>
    </w:p>
    <w:p>
      <w:pPr>
        <w:pStyle w:val="BodyText"/>
        <w:ind w:left="24" w:right="5322" w:hanging="6"/>
        <w:spacing w:before="77" w:line="288" w:lineRule="auto"/>
        <w:rPr>
          <w:sz w:val="19"/>
          <w:szCs w:val="19"/>
        </w:rPr>
      </w:pPr>
      <w:r>
        <w:rPr>
          <w:sz w:val="19"/>
          <w:szCs w:val="19"/>
          <w:spacing w:val="9"/>
        </w:rPr>
        <w:t>D、思维与存在何者为第一性问题</w:t>
      </w:r>
      <w:r>
        <w:rPr>
          <w:sz w:val="19"/>
          <w:szCs w:val="19"/>
          <w:spacing w:val="1"/>
        </w:rPr>
        <w:t xml:space="preserve">  </w:t>
      </w:r>
      <w:r>
        <w:rPr>
          <w:sz w:val="19"/>
          <w:szCs w:val="19"/>
          <w:spacing w:val="8"/>
        </w:rPr>
        <w:t>23、哲学的生命力从根本上说在于</w:t>
      </w:r>
    </w:p>
    <w:p>
      <w:pPr>
        <w:pStyle w:val="BodyText"/>
        <w:ind w:left="31"/>
        <w:spacing w:before="32"/>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6"/>
        </w:rPr>
        <w:t xml:space="preserve">  </w:t>
      </w:r>
      <w:r>
        <w:rPr>
          <w:sz w:val="19"/>
          <w:szCs w:val="19"/>
          <w:spacing w:val="-4"/>
        </w:rPr>
        <w:t>）</w:t>
      </w:r>
    </w:p>
    <w:p>
      <w:pPr>
        <w:spacing w:line="313" w:lineRule="auto"/>
        <w:rPr>
          <w:rFonts w:ascii="Arial"/>
          <w:sz w:val="21"/>
        </w:rPr>
      </w:pPr>
      <w:r/>
    </w:p>
    <w:p>
      <w:pPr>
        <w:pStyle w:val="BodyText"/>
        <w:ind w:left="19" w:right="3321" w:hanging="4"/>
        <w:spacing w:before="62" w:line="288" w:lineRule="auto"/>
        <w:rPr>
          <w:sz w:val="19"/>
          <w:szCs w:val="19"/>
        </w:rPr>
      </w:pPr>
      <w:r>
        <w:rPr>
          <w:sz w:val="19"/>
          <w:szCs w:val="19"/>
          <w:spacing w:val="8"/>
        </w:rPr>
        <w:t>A、适应时代的需要            B</w:t>
      </w:r>
      <w:r>
        <w:rPr>
          <w:sz w:val="19"/>
          <w:szCs w:val="19"/>
          <w:spacing w:val="7"/>
        </w:rPr>
        <w:t>、满足统治阶级的需要</w:t>
      </w:r>
      <w:r>
        <w:rPr>
          <w:sz w:val="19"/>
          <w:szCs w:val="19"/>
        </w:rPr>
        <w:t xml:space="preserve"> </w:t>
      </w:r>
      <w:r>
        <w:rPr>
          <w:sz w:val="19"/>
          <w:szCs w:val="19"/>
          <w:spacing w:val="8"/>
        </w:rPr>
        <w:t>C、反映劳苦大众的需要    D、适应思想创新的需要</w:t>
      </w:r>
    </w:p>
    <w:p>
      <w:pPr>
        <w:pStyle w:val="BodyText"/>
        <w:ind w:left="24"/>
        <w:spacing w:before="31" w:line="227" w:lineRule="auto"/>
        <w:rPr>
          <w:sz w:val="19"/>
          <w:szCs w:val="19"/>
        </w:rPr>
      </w:pPr>
      <w:r>
        <w:rPr>
          <w:sz w:val="19"/>
          <w:szCs w:val="19"/>
          <w:spacing w:val="8"/>
        </w:rPr>
        <w:t>25、唯心主义的两种基本形式是</w:t>
      </w:r>
    </w:p>
    <w:p>
      <w:pPr>
        <w:pStyle w:val="BodyText"/>
        <w:ind w:left="31"/>
        <w:spacing w:before="79"/>
        <w:rPr>
          <w:sz w:val="19"/>
          <w:szCs w:val="19"/>
        </w:rPr>
      </w:pPr>
      <w:r>
        <w:rPr>
          <w:sz w:val="19"/>
          <w:szCs w:val="19"/>
          <w:spacing w:val="-3"/>
        </w:rPr>
        <w:t>（</w:t>
      </w:r>
      <w:r>
        <w:rPr>
          <w:sz w:val="19"/>
          <w:szCs w:val="19"/>
          <w:spacing w:val="6"/>
        </w:rPr>
        <w:t xml:space="preserve">    </w:t>
      </w:r>
      <w:r>
        <w:rPr>
          <w:sz w:val="19"/>
          <w:szCs w:val="19"/>
          <w:spacing w:val="-3"/>
        </w:rPr>
        <w:t>A</w:t>
      </w:r>
      <w:r>
        <w:rPr>
          <w:sz w:val="19"/>
          <w:szCs w:val="19"/>
          <w:spacing w:val="5"/>
        </w:rPr>
        <w:t xml:space="preserve">    </w:t>
      </w:r>
      <w:r>
        <w:rPr>
          <w:sz w:val="19"/>
          <w:szCs w:val="19"/>
          <w:spacing w:val="-3"/>
        </w:rPr>
        <w:t>）</w:t>
      </w:r>
    </w:p>
    <w:p>
      <w:pPr>
        <w:spacing w:line="313" w:lineRule="auto"/>
        <w:rPr>
          <w:rFonts w:ascii="Arial"/>
          <w:sz w:val="21"/>
        </w:rPr>
      </w:pPr>
      <w:r/>
    </w:p>
    <w:p>
      <w:pPr>
        <w:pStyle w:val="BodyText"/>
        <w:ind w:left="16" w:right="5421" w:hanging="1"/>
        <w:spacing w:before="62" w:line="288" w:lineRule="auto"/>
        <w:rPr>
          <w:sz w:val="19"/>
          <w:szCs w:val="19"/>
        </w:rPr>
      </w:pPr>
      <w:r>
        <w:rPr>
          <w:sz w:val="19"/>
          <w:szCs w:val="19"/>
          <w:spacing w:val="9"/>
        </w:rPr>
        <w:t>A、主观唯心主义与客观唯心主义</w:t>
      </w:r>
      <w:r>
        <w:rPr>
          <w:sz w:val="19"/>
          <w:szCs w:val="19"/>
          <w:spacing w:val="6"/>
        </w:rPr>
        <w:t xml:space="preserve"> </w:t>
      </w:r>
      <w:r>
        <w:rPr>
          <w:sz w:val="19"/>
          <w:szCs w:val="19"/>
          <w:spacing w:val="9"/>
        </w:rPr>
        <w:t>B、古代唯心主义与近代唯心主义</w:t>
      </w:r>
    </w:p>
    <w:p>
      <w:pPr>
        <w:pStyle w:val="BodyText"/>
        <w:ind w:left="18" w:right="4619" w:firstLine="2"/>
        <w:spacing w:before="30" w:line="289" w:lineRule="auto"/>
        <w:rPr>
          <w:sz w:val="19"/>
          <w:szCs w:val="19"/>
        </w:rPr>
      </w:pPr>
      <w:r>
        <w:rPr>
          <w:sz w:val="19"/>
          <w:szCs w:val="19"/>
          <w:spacing w:val="9"/>
        </w:rPr>
        <w:t>C、辩证的唯心主义与形而上学的唯心主义</w:t>
      </w:r>
      <w:r>
        <w:rPr>
          <w:sz w:val="19"/>
          <w:szCs w:val="19"/>
          <w:spacing w:val="7"/>
        </w:rPr>
        <w:t xml:space="preserve"> </w:t>
      </w:r>
      <w:r>
        <w:rPr>
          <w:sz w:val="19"/>
          <w:szCs w:val="19"/>
          <w:spacing w:val="9"/>
        </w:rPr>
        <w:t>D、中国的唯心主义与西方的唯心主义</w:t>
      </w:r>
    </w:p>
    <w:p>
      <w:pPr>
        <w:pStyle w:val="BodyText"/>
        <w:ind w:left="24"/>
        <w:spacing w:before="29" w:line="229" w:lineRule="auto"/>
        <w:rPr>
          <w:sz w:val="19"/>
          <w:szCs w:val="19"/>
        </w:rPr>
      </w:pPr>
      <w:r>
        <w:rPr>
          <w:sz w:val="19"/>
          <w:szCs w:val="19"/>
          <w:spacing w:val="8"/>
        </w:rPr>
        <w:t>26、世界观和方法论是</w:t>
      </w:r>
    </w:p>
    <w:p>
      <w:pPr>
        <w:pStyle w:val="BodyText"/>
        <w:ind w:left="31"/>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spacing w:line="313" w:lineRule="auto"/>
        <w:rPr>
          <w:rFonts w:ascii="Arial"/>
          <w:sz w:val="21"/>
        </w:rPr>
      </w:pPr>
      <w:r/>
    </w:p>
    <w:p>
      <w:pPr>
        <w:pStyle w:val="BodyText"/>
        <w:ind w:left="15"/>
        <w:spacing w:before="62" w:line="228" w:lineRule="auto"/>
        <w:rPr>
          <w:sz w:val="19"/>
          <w:szCs w:val="19"/>
        </w:rPr>
      </w:pPr>
      <w:r>
        <w:rPr>
          <w:sz w:val="19"/>
          <w:szCs w:val="19"/>
          <w:spacing w:val="6"/>
        </w:rPr>
        <w:t>A、等同的                              B、</w:t>
      </w:r>
      <w:r>
        <w:rPr>
          <w:sz w:val="19"/>
          <w:szCs w:val="19"/>
          <w:spacing w:val="5"/>
        </w:rPr>
        <w:t>一致的</w:t>
      </w:r>
    </w:p>
    <w:p>
      <w:pPr>
        <w:pStyle w:val="BodyText"/>
        <w:ind w:left="20"/>
        <w:spacing w:before="78" w:line="227" w:lineRule="auto"/>
        <w:rPr>
          <w:sz w:val="19"/>
          <w:szCs w:val="19"/>
        </w:rPr>
      </w:pPr>
      <w:r>
        <w:rPr>
          <w:sz w:val="19"/>
          <w:szCs w:val="19"/>
          <w:spacing w:val="6"/>
        </w:rPr>
        <w:t>C、可相干的                          D、整体和部分关系</w:t>
      </w:r>
    </w:p>
    <w:p>
      <w:pPr>
        <w:pStyle w:val="BodyText"/>
        <w:ind w:left="24"/>
        <w:spacing w:before="78" w:line="228" w:lineRule="auto"/>
        <w:rPr>
          <w:sz w:val="19"/>
          <w:szCs w:val="19"/>
        </w:rPr>
      </w:pPr>
      <w:r>
        <w:rPr>
          <w:sz w:val="19"/>
          <w:szCs w:val="19"/>
          <w:spacing w:val="9"/>
        </w:rPr>
        <w:t>27、马克思主义哲学对唯心主义哲学的批判态度应是</w:t>
      </w:r>
    </w:p>
    <w:p>
      <w:pPr>
        <w:pStyle w:val="BodyText"/>
        <w:ind w:left="31"/>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pStyle w:val="BodyText"/>
        <w:ind w:left="15"/>
        <w:spacing w:before="65" w:line="228" w:lineRule="auto"/>
        <w:rPr>
          <w:sz w:val="19"/>
          <w:szCs w:val="19"/>
        </w:rPr>
      </w:pPr>
      <w:r>
        <w:rPr>
          <w:sz w:val="19"/>
          <w:szCs w:val="19"/>
          <w:spacing w:val="9"/>
        </w:rPr>
        <w:t>A、剖析它的根源，从局部上保留它</w:t>
      </w:r>
    </w:p>
    <w:p>
      <w:pPr>
        <w:pStyle w:val="BodyText"/>
        <w:ind w:left="19" w:right="5020" w:hanging="2"/>
        <w:spacing w:before="78" w:line="288" w:lineRule="auto"/>
        <w:rPr>
          <w:sz w:val="19"/>
          <w:szCs w:val="19"/>
        </w:rPr>
      </w:pPr>
      <w:r>
        <w:rPr>
          <w:sz w:val="19"/>
          <w:szCs w:val="19"/>
          <w:spacing w:val="9"/>
        </w:rPr>
        <w:t>B、具体分析它，去其糟粕，取其精华</w:t>
      </w:r>
      <w:r>
        <w:rPr>
          <w:sz w:val="19"/>
          <w:szCs w:val="19"/>
          <w:spacing w:val="7"/>
        </w:rPr>
        <w:t xml:space="preserve"> </w:t>
      </w:r>
      <w:r>
        <w:rPr>
          <w:sz w:val="19"/>
          <w:szCs w:val="19"/>
          <w:spacing w:val="9"/>
        </w:rPr>
        <w:t>C、以它为对立面，作为批判的靶子</w:t>
      </w:r>
    </w:p>
    <w:p>
      <w:pPr>
        <w:pStyle w:val="BodyText"/>
        <w:ind w:left="18"/>
        <w:spacing w:before="31" w:line="227" w:lineRule="auto"/>
        <w:rPr>
          <w:sz w:val="19"/>
          <w:szCs w:val="19"/>
        </w:rPr>
      </w:pPr>
      <w:r>
        <w:rPr>
          <w:sz w:val="19"/>
          <w:szCs w:val="19"/>
          <w:spacing w:val="9"/>
        </w:rPr>
        <w:t>D、它是根本错误的，要全部抛弃它的内容</w:t>
      </w:r>
    </w:p>
    <w:p>
      <w:pPr>
        <w:spacing w:line="227" w:lineRule="auto"/>
        <w:sectPr>
          <w:footerReference w:type="default" r:id="rId56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4"/>
        <w:spacing w:before="61" w:line="227" w:lineRule="auto"/>
        <w:rPr>
          <w:sz w:val="19"/>
          <w:szCs w:val="19"/>
        </w:rPr>
      </w:pPr>
      <w:r>
        <w:rPr>
          <w:sz w:val="19"/>
          <w:szCs w:val="19"/>
          <w:spacing w:val="8"/>
        </w:rPr>
        <w:t>28、马列主义毛泽东思想的精髓是</w:t>
      </w:r>
    </w:p>
    <w:p>
      <w:pPr>
        <w:pStyle w:val="BodyText"/>
        <w:ind w:left="31"/>
        <w:spacing w:before="78"/>
        <w:rPr>
          <w:sz w:val="19"/>
          <w:szCs w:val="19"/>
        </w:rPr>
      </w:pPr>
      <w:r>
        <w:rPr>
          <w:sz w:val="19"/>
          <w:szCs w:val="19"/>
          <w:spacing w:val="-4"/>
        </w:rPr>
        <w:t>（</w:t>
      </w:r>
      <w:r>
        <w:rPr>
          <w:sz w:val="19"/>
          <w:szCs w:val="19"/>
          <w:spacing w:val="9"/>
        </w:rPr>
        <w:t xml:space="preserve">  </w:t>
      </w:r>
      <w:r>
        <w:rPr>
          <w:sz w:val="19"/>
          <w:szCs w:val="19"/>
          <w:spacing w:val="-4"/>
        </w:rPr>
        <w:t>C</w:t>
      </w:r>
      <w:r>
        <w:rPr>
          <w:sz w:val="19"/>
          <w:szCs w:val="19"/>
          <w:spacing w:val="5"/>
        </w:rPr>
        <w:t xml:space="preserve">      </w:t>
      </w:r>
      <w:r>
        <w:rPr>
          <w:sz w:val="19"/>
          <w:szCs w:val="19"/>
          <w:spacing w:val="-4"/>
        </w:rPr>
        <w:t>）</w:t>
      </w:r>
    </w:p>
    <w:p>
      <w:pPr>
        <w:spacing w:line="312" w:lineRule="auto"/>
        <w:rPr>
          <w:rFonts w:ascii="Arial"/>
          <w:sz w:val="21"/>
        </w:rPr>
      </w:pPr>
      <w:r/>
    </w:p>
    <w:p>
      <w:pPr>
        <w:pStyle w:val="BodyText"/>
        <w:ind w:left="19" w:right="2721" w:hanging="4"/>
        <w:spacing w:before="62" w:line="289" w:lineRule="auto"/>
        <w:rPr>
          <w:sz w:val="19"/>
          <w:szCs w:val="19"/>
        </w:rPr>
      </w:pPr>
      <w:r>
        <w:rPr>
          <w:sz w:val="19"/>
          <w:szCs w:val="19"/>
          <w:spacing w:val="6"/>
        </w:rPr>
        <w:t>A、对立统一                            B、革命性和批判性</w:t>
      </w:r>
      <w:r>
        <w:rPr>
          <w:sz w:val="19"/>
          <w:szCs w:val="19"/>
          <w:spacing w:val="18"/>
        </w:rPr>
        <w:t xml:space="preserve"> </w:t>
      </w:r>
      <w:r>
        <w:rPr>
          <w:sz w:val="19"/>
          <w:szCs w:val="19"/>
          <w:spacing w:val="6"/>
        </w:rPr>
        <w:t>C、实事求是                            D、理论联系实际</w:t>
      </w:r>
    </w:p>
    <w:p>
      <w:pPr>
        <w:pStyle w:val="BodyText"/>
        <w:ind w:left="24"/>
        <w:spacing w:before="29" w:line="227" w:lineRule="auto"/>
        <w:rPr>
          <w:sz w:val="19"/>
          <w:szCs w:val="19"/>
        </w:rPr>
      </w:pPr>
      <w:r>
        <w:rPr>
          <w:sz w:val="19"/>
          <w:szCs w:val="19"/>
          <w:spacing w:val="9"/>
        </w:rPr>
        <w:t>29、树立正确的世界观、人生观和价值观，要解决的核心问题是</w:t>
      </w:r>
    </w:p>
    <w:p>
      <w:pPr>
        <w:pStyle w:val="BodyText"/>
        <w:ind w:left="31"/>
        <w:spacing w:before="79"/>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pStyle w:val="BodyText"/>
        <w:ind w:left="19" w:right="3121" w:hanging="4"/>
        <w:spacing w:before="65" w:line="288" w:lineRule="auto"/>
        <w:rPr>
          <w:sz w:val="19"/>
          <w:szCs w:val="19"/>
        </w:rPr>
      </w:pPr>
      <w:r>
        <w:rPr>
          <w:sz w:val="19"/>
          <w:szCs w:val="19"/>
          <w:spacing w:val="7"/>
        </w:rPr>
        <w:t>A、为人民服务              </w:t>
      </w:r>
      <w:r>
        <w:rPr>
          <w:sz w:val="19"/>
          <w:szCs w:val="19"/>
          <w:spacing w:val="6"/>
        </w:rPr>
        <w:t xml:space="preserve">          B、集体主义思想</w:t>
      </w:r>
      <w:r>
        <w:rPr>
          <w:sz w:val="19"/>
          <w:szCs w:val="19"/>
        </w:rPr>
        <w:t xml:space="preserve"> </w:t>
      </w:r>
      <w:r>
        <w:rPr>
          <w:sz w:val="19"/>
          <w:szCs w:val="19"/>
          <w:spacing w:val="6"/>
        </w:rPr>
        <w:t>C、共产主义精神                    D、无私奉献</w:t>
      </w:r>
    </w:p>
    <w:p>
      <w:pPr>
        <w:pStyle w:val="BodyText"/>
        <w:ind w:left="30" w:right="3921" w:hanging="5"/>
        <w:spacing w:before="30" w:line="295" w:lineRule="auto"/>
        <w:rPr>
          <w:sz w:val="19"/>
          <w:szCs w:val="19"/>
        </w:rPr>
      </w:pPr>
      <w:r>
        <w:rPr>
          <w:sz w:val="19"/>
          <w:szCs w:val="19"/>
          <w:spacing w:val="7"/>
        </w:rPr>
        <w:t>30、判断一种哲学是否是“真正的哲学</w:t>
      </w:r>
      <w:r>
        <w:rPr>
          <w:sz w:val="19"/>
          <w:szCs w:val="19"/>
          <w:spacing w:val="-50"/>
        </w:rPr>
        <w:t xml:space="preserve"> </w:t>
      </w:r>
      <w:r>
        <w:rPr>
          <w:sz w:val="19"/>
          <w:szCs w:val="19"/>
          <w:spacing w:val="7"/>
        </w:rPr>
        <w:t>”取决于它</w:t>
      </w:r>
      <w:r>
        <w:rPr>
          <w:sz w:val="19"/>
          <w:szCs w:val="19"/>
        </w:rPr>
        <w:t xml:space="preserve"> </w:t>
      </w:r>
      <w:r>
        <w:rPr>
          <w:sz w:val="19"/>
          <w:szCs w:val="19"/>
          <w:spacing w:val="-2"/>
        </w:rPr>
        <w:t>（D</w:t>
      </w:r>
      <w:r>
        <w:rPr>
          <w:sz w:val="19"/>
          <w:szCs w:val="19"/>
          <w:spacing w:val="5"/>
        </w:rPr>
        <w:t xml:space="preserve">        </w:t>
      </w:r>
      <w:r>
        <w:rPr>
          <w:sz w:val="19"/>
          <w:szCs w:val="19"/>
          <w:spacing w:val="-2"/>
        </w:rPr>
        <w:t>）</w:t>
      </w:r>
    </w:p>
    <w:p>
      <w:pPr>
        <w:pStyle w:val="BodyText"/>
        <w:ind w:left="15"/>
        <w:spacing w:before="18" w:line="228" w:lineRule="auto"/>
        <w:rPr>
          <w:sz w:val="19"/>
          <w:szCs w:val="19"/>
        </w:rPr>
      </w:pPr>
      <w:r>
        <w:rPr>
          <w:sz w:val="19"/>
          <w:szCs w:val="19"/>
          <w:spacing w:val="7"/>
        </w:rPr>
        <w:t>A、是否坚持唯物论              B、是否支持唯心论</w:t>
      </w:r>
    </w:p>
    <w:p>
      <w:pPr>
        <w:pStyle w:val="BodyText"/>
        <w:ind w:left="20"/>
        <w:spacing w:before="77" w:line="227" w:lineRule="auto"/>
        <w:rPr>
          <w:sz w:val="19"/>
          <w:szCs w:val="19"/>
        </w:rPr>
      </w:pPr>
      <w:r>
        <w:rPr>
          <w:sz w:val="19"/>
          <w:szCs w:val="19"/>
          <w:spacing w:val="8"/>
        </w:rPr>
        <w:t>C、是否坚持辩证法            </w:t>
      </w:r>
      <w:r>
        <w:rPr>
          <w:sz w:val="19"/>
          <w:szCs w:val="19"/>
          <w:spacing w:val="7"/>
        </w:rPr>
        <w:t xml:space="preserve">  D、是否反映了时代精神的精华</w:t>
      </w:r>
    </w:p>
    <w:p>
      <w:pPr>
        <w:pStyle w:val="BodyText"/>
        <w:ind w:left="25"/>
        <w:spacing w:before="78" w:line="229" w:lineRule="auto"/>
        <w:rPr>
          <w:sz w:val="19"/>
          <w:szCs w:val="19"/>
        </w:rPr>
      </w:pPr>
      <w:r>
        <w:rPr>
          <w:sz w:val="19"/>
          <w:szCs w:val="19"/>
          <w:spacing w:val="7"/>
        </w:rPr>
        <w:t>31、世界观就是</w:t>
      </w:r>
    </w:p>
    <w:p>
      <w:pPr>
        <w:pStyle w:val="BodyText"/>
        <w:ind w:left="31"/>
        <w:spacing w:before="77"/>
        <w:rPr>
          <w:sz w:val="19"/>
          <w:szCs w:val="19"/>
        </w:rPr>
      </w:pPr>
      <w:r>
        <w:rPr>
          <w:sz w:val="19"/>
          <w:szCs w:val="19"/>
          <w:spacing w:val="-3"/>
        </w:rPr>
        <w:t>（</w:t>
      </w:r>
      <w:r>
        <w:rPr>
          <w:sz w:val="19"/>
          <w:szCs w:val="19"/>
          <w:spacing w:val="8"/>
        </w:rPr>
        <w:t xml:space="preserve">  </w:t>
      </w:r>
      <w:r>
        <w:rPr>
          <w:sz w:val="19"/>
          <w:szCs w:val="19"/>
          <w:spacing w:val="-3"/>
        </w:rPr>
        <w:t>B</w:t>
      </w:r>
      <w:r>
        <w:rPr>
          <w:sz w:val="19"/>
          <w:szCs w:val="19"/>
          <w:spacing w:val="5"/>
        </w:rPr>
        <w:t xml:space="preserve">      </w:t>
      </w:r>
      <w:r>
        <w:rPr>
          <w:sz w:val="19"/>
          <w:szCs w:val="19"/>
          <w:spacing w:val="-3"/>
        </w:rPr>
        <w:t>）</w:t>
      </w:r>
    </w:p>
    <w:p>
      <w:pPr>
        <w:spacing w:line="313" w:lineRule="auto"/>
        <w:rPr>
          <w:rFonts w:ascii="Arial"/>
          <w:sz w:val="21"/>
        </w:rPr>
      </w:pPr>
      <w:r/>
    </w:p>
    <w:p>
      <w:pPr>
        <w:pStyle w:val="BodyText"/>
        <w:ind w:left="15"/>
        <w:spacing w:before="62" w:line="227" w:lineRule="auto"/>
        <w:rPr>
          <w:sz w:val="19"/>
          <w:szCs w:val="19"/>
        </w:rPr>
      </w:pPr>
      <w:r>
        <w:rPr>
          <w:sz w:val="19"/>
          <w:szCs w:val="19"/>
          <w:spacing w:val="9"/>
        </w:rPr>
        <w:t>A、观察世界形势的根本方法</w:t>
      </w:r>
    </w:p>
    <w:p>
      <w:pPr>
        <w:pStyle w:val="BodyText"/>
        <w:ind w:left="19" w:right="5219" w:hanging="2"/>
        <w:spacing w:before="78" w:line="288" w:lineRule="auto"/>
        <w:rPr>
          <w:sz w:val="19"/>
          <w:szCs w:val="19"/>
        </w:rPr>
      </w:pPr>
      <w:r>
        <w:rPr>
          <w:sz w:val="19"/>
          <w:szCs w:val="19"/>
          <w:spacing w:val="9"/>
        </w:rPr>
        <w:t>B、人们对整个世界的总的根本观点</w:t>
      </w:r>
      <w:r>
        <w:rPr>
          <w:sz w:val="19"/>
          <w:szCs w:val="19"/>
          <w:spacing w:val="7"/>
        </w:rPr>
        <w:t xml:space="preserve"> </w:t>
      </w:r>
      <w:r>
        <w:rPr>
          <w:sz w:val="19"/>
          <w:szCs w:val="19"/>
          <w:spacing w:val="9"/>
        </w:rPr>
        <w:t>C、对人生目的和意义的根本看法</w:t>
      </w:r>
    </w:p>
    <w:p>
      <w:pPr>
        <w:pStyle w:val="BodyText"/>
        <w:ind w:left="25" w:right="5219" w:hanging="7"/>
        <w:spacing w:before="32" w:line="297" w:lineRule="auto"/>
        <w:rPr>
          <w:sz w:val="19"/>
          <w:szCs w:val="19"/>
        </w:rPr>
      </w:pPr>
      <w:r>
        <w:rPr>
          <w:sz w:val="19"/>
          <w:szCs w:val="19"/>
          <w:spacing w:val="9"/>
        </w:rPr>
        <w:t>D、对社会某些领域具体问题的看法</w:t>
      </w:r>
      <w:r>
        <w:rPr>
          <w:sz w:val="19"/>
          <w:szCs w:val="19"/>
          <w:spacing w:val="6"/>
        </w:rPr>
        <w:t xml:space="preserve"> </w:t>
      </w:r>
      <w:r>
        <w:rPr>
          <w:sz w:val="19"/>
          <w:szCs w:val="19"/>
          <w:spacing w:val="8"/>
        </w:rPr>
        <w:t>32、客观唯心主义哲学认为世界是</w:t>
      </w:r>
      <w:r>
        <w:rPr>
          <w:sz w:val="19"/>
          <w:szCs w:val="19"/>
          <w:spacing w:val="3"/>
        </w:rPr>
        <w:t xml:space="preserve">  </w:t>
      </w:r>
      <w:r>
        <w:rPr>
          <w:sz w:val="19"/>
          <w:szCs w:val="19"/>
        </w:rPr>
        <w:t>（C</w:t>
      </w:r>
      <w:r>
        <w:rPr>
          <w:sz w:val="19"/>
          <w:szCs w:val="19"/>
          <w:spacing w:val="5"/>
        </w:rPr>
        <w:t xml:space="preserve">        </w:t>
      </w:r>
      <w:r>
        <w:rPr>
          <w:sz w:val="19"/>
          <w:szCs w:val="19"/>
        </w:rPr>
        <w:t>）</w:t>
      </w:r>
    </w:p>
    <w:p>
      <w:pPr>
        <w:spacing w:line="266" w:lineRule="auto"/>
        <w:rPr>
          <w:rFonts w:ascii="Arial"/>
          <w:sz w:val="21"/>
        </w:rPr>
      </w:pPr>
      <w:r/>
    </w:p>
    <w:p>
      <w:pPr>
        <w:pStyle w:val="BodyText"/>
        <w:ind w:left="15"/>
        <w:spacing w:before="63" w:line="228" w:lineRule="auto"/>
        <w:rPr>
          <w:sz w:val="19"/>
          <w:szCs w:val="19"/>
        </w:rPr>
      </w:pPr>
      <w:r>
        <w:rPr>
          <w:sz w:val="19"/>
          <w:szCs w:val="19"/>
          <w:spacing w:val="7"/>
        </w:rPr>
        <w:t>A、客观存在的                    </w:t>
      </w:r>
      <w:r>
        <w:rPr>
          <w:sz w:val="19"/>
          <w:szCs w:val="19"/>
          <w:spacing w:val="6"/>
        </w:rPr>
        <w:t xml:space="preserve">  B、人的意识创造的</w:t>
      </w:r>
    </w:p>
    <w:p>
      <w:pPr>
        <w:pStyle w:val="BodyText"/>
        <w:ind w:left="20"/>
        <w:spacing w:before="77" w:line="227" w:lineRule="auto"/>
        <w:rPr>
          <w:sz w:val="19"/>
          <w:szCs w:val="19"/>
        </w:rPr>
      </w:pPr>
      <w:r>
        <w:rPr>
          <w:sz w:val="19"/>
          <w:szCs w:val="19"/>
          <w:spacing w:val="9"/>
        </w:rPr>
        <w:t>C、由神或客观精神创造出来的</w:t>
      </w:r>
    </w:p>
    <w:p>
      <w:pPr>
        <w:pStyle w:val="BodyText"/>
        <w:ind w:left="25" w:right="5421" w:hanging="7"/>
        <w:spacing w:before="79" w:line="288" w:lineRule="auto"/>
        <w:rPr>
          <w:sz w:val="19"/>
          <w:szCs w:val="19"/>
        </w:rPr>
      </w:pPr>
      <w:r>
        <w:rPr>
          <w:sz w:val="19"/>
          <w:szCs w:val="19"/>
          <w:spacing w:val="9"/>
        </w:rPr>
        <w:t>D、由物质和精神两个本原构成的</w:t>
      </w:r>
      <w:r>
        <w:rPr>
          <w:sz w:val="19"/>
          <w:szCs w:val="19"/>
          <w:spacing w:val="3"/>
        </w:rPr>
        <w:t xml:space="preserve"> </w:t>
      </w:r>
      <w:r>
        <w:rPr>
          <w:sz w:val="19"/>
          <w:szCs w:val="19"/>
          <w:spacing w:val="8"/>
        </w:rPr>
        <w:t>33、一切唯心主义都主张</w:t>
      </w:r>
    </w:p>
    <w:p>
      <w:pPr>
        <w:pStyle w:val="BodyText"/>
        <w:ind w:left="31"/>
        <w:spacing w:before="31"/>
        <w:rPr>
          <w:sz w:val="19"/>
          <w:szCs w:val="19"/>
        </w:rPr>
      </w:pPr>
      <w:r>
        <w:rPr>
          <w:sz w:val="19"/>
          <w:szCs w:val="19"/>
          <w:spacing w:val="-4"/>
        </w:rPr>
        <w:t>（</w:t>
      </w:r>
      <w:r>
        <w:rPr>
          <w:sz w:val="19"/>
          <w:szCs w:val="19"/>
          <w:spacing w:val="6"/>
        </w:rPr>
        <w:t xml:space="preserve">    </w:t>
      </w:r>
      <w:r>
        <w:rPr>
          <w:sz w:val="19"/>
          <w:szCs w:val="19"/>
          <w:spacing w:val="-4"/>
        </w:rPr>
        <w:t>D</w:t>
      </w:r>
      <w:r>
        <w:rPr>
          <w:sz w:val="19"/>
          <w:szCs w:val="19"/>
          <w:spacing w:val="6"/>
        </w:rPr>
        <w:t xml:space="preserve">    </w:t>
      </w:r>
      <w:r>
        <w:rPr>
          <w:sz w:val="19"/>
          <w:szCs w:val="19"/>
          <w:spacing w:val="-4"/>
        </w:rPr>
        <w:t>）</w:t>
      </w:r>
    </w:p>
    <w:p>
      <w:pPr>
        <w:spacing w:line="312" w:lineRule="auto"/>
        <w:rPr>
          <w:rFonts w:ascii="Arial"/>
          <w:sz w:val="21"/>
        </w:rPr>
      </w:pPr>
      <w:r/>
    </w:p>
    <w:p>
      <w:pPr>
        <w:pStyle w:val="BodyText"/>
        <w:ind w:left="15"/>
        <w:spacing w:before="62" w:line="230" w:lineRule="auto"/>
        <w:rPr>
          <w:sz w:val="19"/>
          <w:szCs w:val="19"/>
        </w:rPr>
      </w:pPr>
      <w:r>
        <w:rPr>
          <w:sz w:val="19"/>
          <w:szCs w:val="19"/>
          <w:spacing w:val="9"/>
        </w:rPr>
        <w:t>A、世界是不可认识的</w:t>
      </w:r>
    </w:p>
    <w:p>
      <w:pPr>
        <w:pStyle w:val="BodyText"/>
        <w:ind w:left="17"/>
        <w:spacing w:before="76" w:line="228" w:lineRule="auto"/>
        <w:rPr>
          <w:sz w:val="19"/>
          <w:szCs w:val="19"/>
        </w:rPr>
      </w:pPr>
      <w:r>
        <w:rPr>
          <w:sz w:val="19"/>
          <w:szCs w:val="19"/>
          <w:spacing w:val="9"/>
        </w:rPr>
        <w:t>B、人在神的启示下可以认识世界</w:t>
      </w:r>
    </w:p>
    <w:p>
      <w:pPr>
        <w:pStyle w:val="BodyText"/>
        <w:ind w:left="18" w:right="5126" w:firstLine="2"/>
        <w:spacing w:before="77" w:line="288" w:lineRule="auto"/>
        <w:rPr>
          <w:sz w:val="19"/>
          <w:szCs w:val="19"/>
        </w:rPr>
      </w:pPr>
      <w:r>
        <w:rPr>
          <w:sz w:val="19"/>
          <w:szCs w:val="19"/>
          <w:spacing w:val="13"/>
        </w:rPr>
        <w:t>C、世界万物不过是“感觉的复合</w:t>
      </w:r>
      <w:r>
        <w:rPr>
          <w:sz w:val="19"/>
          <w:szCs w:val="19"/>
          <w:spacing w:val="-62"/>
        </w:rPr>
        <w:t xml:space="preserve"> </w:t>
      </w:r>
      <w:r>
        <w:rPr>
          <w:sz w:val="19"/>
          <w:szCs w:val="19"/>
          <w:spacing w:val="13"/>
        </w:rPr>
        <w:t>”</w:t>
      </w:r>
      <w:r>
        <w:rPr>
          <w:sz w:val="19"/>
          <w:szCs w:val="19"/>
        </w:rPr>
        <w:t xml:space="preserve"> </w:t>
      </w:r>
      <w:r>
        <w:rPr>
          <w:sz w:val="19"/>
          <w:szCs w:val="19"/>
          <w:spacing w:val="9"/>
        </w:rPr>
        <w:t>D、认识归根结底来源于精神</w:t>
      </w:r>
    </w:p>
    <w:p>
      <w:pPr>
        <w:pStyle w:val="BodyText"/>
        <w:ind w:left="25"/>
        <w:spacing w:before="31" w:line="228" w:lineRule="auto"/>
        <w:rPr>
          <w:sz w:val="19"/>
          <w:szCs w:val="19"/>
        </w:rPr>
      </w:pPr>
      <w:r>
        <w:rPr>
          <w:sz w:val="19"/>
          <w:szCs w:val="19"/>
          <w:spacing w:val="8"/>
        </w:rPr>
        <w:t>34、在马克思主义哲学产生以前</w:t>
      </w:r>
    </w:p>
    <w:p>
      <w:pPr>
        <w:pStyle w:val="BodyText"/>
        <w:ind w:left="31"/>
        <w:spacing w:before="78"/>
        <w:rPr>
          <w:sz w:val="19"/>
          <w:szCs w:val="19"/>
        </w:rPr>
      </w:pPr>
      <w:r>
        <w:rPr>
          <w:sz w:val="19"/>
          <w:szCs w:val="19"/>
          <w:spacing w:val="-3"/>
        </w:rPr>
        <w:t>（</w:t>
      </w:r>
      <w:r>
        <w:rPr>
          <w:sz w:val="19"/>
          <w:szCs w:val="19"/>
          <w:spacing w:val="7"/>
        </w:rPr>
        <w:t xml:space="preserve">  </w:t>
      </w:r>
      <w:r>
        <w:rPr>
          <w:sz w:val="19"/>
          <w:szCs w:val="19"/>
          <w:spacing w:val="-3"/>
        </w:rPr>
        <w:t>A</w:t>
      </w:r>
      <w:r>
        <w:rPr>
          <w:sz w:val="19"/>
          <w:szCs w:val="19"/>
          <w:spacing w:val="5"/>
        </w:rPr>
        <w:t xml:space="preserve">      </w:t>
      </w:r>
      <w:r>
        <w:rPr>
          <w:sz w:val="19"/>
          <w:szCs w:val="19"/>
          <w:spacing w:val="-3"/>
        </w:rPr>
        <w:t>）</w:t>
      </w:r>
    </w:p>
    <w:p>
      <w:pPr>
        <w:spacing w:line="312" w:lineRule="auto"/>
        <w:rPr>
          <w:rFonts w:ascii="Arial"/>
          <w:sz w:val="21"/>
        </w:rPr>
      </w:pPr>
      <w:r/>
    </w:p>
    <w:p>
      <w:pPr>
        <w:pStyle w:val="BodyText"/>
        <w:ind w:left="15"/>
        <w:spacing w:before="63" w:line="229" w:lineRule="auto"/>
        <w:rPr>
          <w:sz w:val="19"/>
          <w:szCs w:val="19"/>
        </w:rPr>
      </w:pPr>
      <w:r>
        <w:rPr>
          <w:sz w:val="19"/>
          <w:szCs w:val="19"/>
          <w:spacing w:val="9"/>
        </w:rPr>
        <w:t>A、只有剥削阶级的哲学</w:t>
      </w:r>
    </w:p>
    <w:p>
      <w:pPr>
        <w:pStyle w:val="BodyText"/>
        <w:ind w:left="17"/>
        <w:spacing w:before="76" w:line="228" w:lineRule="auto"/>
        <w:rPr>
          <w:sz w:val="19"/>
          <w:szCs w:val="19"/>
        </w:rPr>
      </w:pPr>
      <w:r>
        <w:rPr>
          <w:sz w:val="19"/>
          <w:szCs w:val="19"/>
          <w:spacing w:val="9"/>
        </w:rPr>
        <w:t>B、既有剥削阶级的哲学又有被剥削阶级的哲学</w:t>
      </w:r>
    </w:p>
    <w:p>
      <w:pPr>
        <w:pStyle w:val="BodyText"/>
        <w:ind w:left="20"/>
        <w:spacing w:before="78" w:line="228" w:lineRule="auto"/>
        <w:rPr>
          <w:sz w:val="19"/>
          <w:szCs w:val="19"/>
        </w:rPr>
      </w:pPr>
      <w:r>
        <w:rPr>
          <w:sz w:val="19"/>
          <w:szCs w:val="19"/>
          <w:spacing w:val="8"/>
        </w:rPr>
        <w:t>C、只有劳动人民的哲学</w:t>
      </w:r>
    </w:p>
    <w:p>
      <w:pPr>
        <w:pStyle w:val="BodyText"/>
        <w:ind w:left="18"/>
        <w:spacing w:before="77" w:line="228" w:lineRule="auto"/>
        <w:rPr>
          <w:sz w:val="19"/>
          <w:szCs w:val="19"/>
        </w:rPr>
      </w:pPr>
      <w:r>
        <w:rPr>
          <w:sz w:val="19"/>
          <w:szCs w:val="19"/>
          <w:spacing w:val="9"/>
        </w:rPr>
        <w:t>D、哲学是为全人类服务的</w:t>
      </w:r>
    </w:p>
    <w:p>
      <w:pPr>
        <w:pStyle w:val="BodyText"/>
        <w:ind w:left="25"/>
        <w:spacing w:before="77" w:line="229" w:lineRule="auto"/>
        <w:rPr>
          <w:sz w:val="19"/>
          <w:szCs w:val="19"/>
        </w:rPr>
      </w:pPr>
      <w:r>
        <w:rPr>
          <w:sz w:val="19"/>
          <w:szCs w:val="19"/>
          <w:spacing w:val="4"/>
        </w:rPr>
        <w:t>二、</w:t>
      </w:r>
      <w:r>
        <w:rPr>
          <w:sz w:val="19"/>
          <w:szCs w:val="19"/>
          <w:spacing w:val="2"/>
        </w:rPr>
        <w:t xml:space="preserve">                           </w:t>
      </w:r>
      <w:r>
        <w:rPr>
          <w:sz w:val="19"/>
          <w:szCs w:val="19"/>
          <w:spacing w:val="4"/>
        </w:rPr>
        <w:t>多项选择题</w:t>
      </w:r>
    </w:p>
    <w:p>
      <w:pPr>
        <w:pStyle w:val="BodyText"/>
        <w:ind w:left="36"/>
        <w:spacing w:before="77" w:line="228" w:lineRule="auto"/>
        <w:rPr>
          <w:sz w:val="19"/>
          <w:szCs w:val="19"/>
        </w:rPr>
      </w:pPr>
      <w:r>
        <w:rPr>
          <w:sz w:val="19"/>
          <w:szCs w:val="19"/>
          <w:spacing w:val="6"/>
        </w:rPr>
        <w:t>1、一个哲学素质较高的人(      </w:t>
      </w:r>
      <w:r>
        <w:rPr>
          <w:sz w:val="19"/>
          <w:szCs w:val="19"/>
        </w:rPr>
        <w:t>ABCD</w:t>
      </w:r>
      <w:r>
        <w:rPr>
          <w:sz w:val="19"/>
          <w:szCs w:val="19"/>
          <w:spacing w:val="6"/>
        </w:rPr>
        <w:t xml:space="preserve">                )</w:t>
      </w:r>
    </w:p>
    <w:p>
      <w:pPr>
        <w:pStyle w:val="BodyText"/>
        <w:ind w:left="1815"/>
        <w:spacing w:before="77" w:line="228" w:lineRule="auto"/>
        <w:rPr>
          <w:sz w:val="19"/>
          <w:szCs w:val="19"/>
        </w:rPr>
      </w:pPr>
      <w:r>
        <w:rPr>
          <w:sz w:val="19"/>
          <w:szCs w:val="19"/>
          <w:spacing w:val="8"/>
        </w:rPr>
        <w:t>A.能高瞻远瞩  B.有宽广的胸襟和恢宏的气度</w:t>
      </w:r>
    </w:p>
    <w:p>
      <w:pPr>
        <w:pStyle w:val="BodyText"/>
        <w:ind w:left="1621"/>
        <w:spacing w:before="77" w:line="228" w:lineRule="auto"/>
        <w:rPr>
          <w:sz w:val="19"/>
          <w:szCs w:val="19"/>
        </w:rPr>
      </w:pPr>
      <w:r>
        <w:rPr>
          <w:sz w:val="19"/>
          <w:szCs w:val="19"/>
          <w:spacing w:val="9"/>
        </w:rPr>
        <w:t>C.有很强的全局与整体观念  D.有敏锐的</w:t>
      </w:r>
      <w:r>
        <w:rPr>
          <w:sz w:val="19"/>
          <w:szCs w:val="19"/>
          <w:spacing w:val="8"/>
        </w:rPr>
        <w:t>眼光和洞察秋毫的能力</w:t>
      </w:r>
    </w:p>
    <w:p>
      <w:pPr>
        <w:spacing w:line="228" w:lineRule="auto"/>
        <w:sectPr>
          <w:footerReference w:type="default" r:id="rId56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620"/>
        <w:spacing w:before="61" w:line="227" w:lineRule="auto"/>
        <w:rPr>
          <w:sz w:val="19"/>
          <w:szCs w:val="19"/>
        </w:rPr>
      </w:pPr>
      <w:r>
        <w:rPr>
          <w:sz w:val="19"/>
          <w:szCs w:val="19"/>
          <w:spacing w:val="8"/>
        </w:rPr>
        <w:t>E.能全面掌握各个学科的知识</w:t>
      </w:r>
    </w:p>
    <w:p>
      <w:pPr>
        <w:pStyle w:val="BodyText"/>
        <w:ind w:left="223"/>
        <w:spacing w:before="77" w:line="229" w:lineRule="auto"/>
        <w:rPr>
          <w:sz w:val="19"/>
          <w:szCs w:val="19"/>
        </w:rPr>
      </w:pPr>
      <w:r>
        <w:rPr>
          <w:sz w:val="19"/>
          <w:szCs w:val="19"/>
          <w:spacing w:val="7"/>
        </w:rPr>
        <w:t>2、人生观与世界观的关系在于（</w:t>
      </w:r>
      <w:r>
        <w:rPr>
          <w:sz w:val="19"/>
          <w:szCs w:val="19"/>
          <w:spacing w:val="21"/>
        </w:rPr>
        <w:t xml:space="preserve">  </w:t>
      </w:r>
      <w:r>
        <w:rPr>
          <w:sz w:val="19"/>
          <w:szCs w:val="19"/>
        </w:rPr>
        <w:t>ABCDE</w:t>
      </w:r>
      <w:r>
        <w:rPr>
          <w:sz w:val="19"/>
          <w:szCs w:val="19"/>
          <w:spacing w:val="7"/>
        </w:rPr>
        <w:t xml:space="preserve">        ）</w:t>
      </w:r>
    </w:p>
    <w:p>
      <w:pPr>
        <w:pStyle w:val="BodyText"/>
        <w:ind w:left="1616"/>
        <w:spacing w:before="76" w:line="228" w:lineRule="auto"/>
        <w:rPr>
          <w:sz w:val="19"/>
          <w:szCs w:val="19"/>
        </w:rPr>
      </w:pPr>
      <w:r>
        <w:rPr>
          <w:sz w:val="19"/>
          <w:szCs w:val="19"/>
          <w:spacing w:val="9"/>
        </w:rPr>
        <w:t>A.人生观是世界观的重要组成部分  B.世界观是人生观的理</w:t>
      </w:r>
      <w:r>
        <w:rPr>
          <w:sz w:val="19"/>
          <w:szCs w:val="19"/>
          <w:spacing w:val="8"/>
        </w:rPr>
        <w:t>论基础</w:t>
      </w:r>
    </w:p>
    <w:p>
      <w:pPr>
        <w:pStyle w:val="BodyText"/>
        <w:ind w:left="1621"/>
        <w:spacing w:before="78" w:line="228" w:lineRule="auto"/>
        <w:rPr>
          <w:sz w:val="19"/>
          <w:szCs w:val="19"/>
        </w:rPr>
      </w:pPr>
      <w:r>
        <w:rPr>
          <w:sz w:val="19"/>
          <w:szCs w:val="19"/>
          <w:spacing w:val="7"/>
        </w:rPr>
        <w:t>C.人生观是世界观在个人、</w:t>
      </w:r>
      <w:r>
        <w:rPr>
          <w:sz w:val="19"/>
          <w:szCs w:val="19"/>
          <w:spacing w:val="-40"/>
        </w:rPr>
        <w:t xml:space="preserve"> </w:t>
      </w:r>
      <w:r>
        <w:rPr>
          <w:sz w:val="19"/>
          <w:szCs w:val="19"/>
          <w:spacing w:val="7"/>
        </w:rPr>
        <w:t>自我生存意义上的特殊表现</w:t>
      </w:r>
    </w:p>
    <w:p>
      <w:pPr>
        <w:pStyle w:val="BodyText"/>
        <w:ind w:left="1618"/>
        <w:spacing w:before="77" w:line="225" w:lineRule="auto"/>
        <w:rPr>
          <w:sz w:val="19"/>
          <w:szCs w:val="19"/>
        </w:rPr>
      </w:pPr>
      <w:r>
        <w:rPr>
          <w:sz w:val="19"/>
          <w:szCs w:val="19"/>
          <w:spacing w:val="9"/>
        </w:rPr>
        <w:t>D.世界观不同,人生观也必然不同  E.</w:t>
      </w:r>
      <w:r>
        <w:rPr>
          <w:sz w:val="19"/>
          <w:szCs w:val="19"/>
          <w:spacing w:val="8"/>
        </w:rPr>
        <w:t>世界观也就包含着人生观</w:t>
      </w:r>
    </w:p>
    <w:p>
      <w:pPr>
        <w:pStyle w:val="BodyText"/>
        <w:ind w:right="31"/>
        <w:spacing w:before="80" w:line="228" w:lineRule="auto"/>
        <w:jc w:val="right"/>
        <w:rPr>
          <w:sz w:val="19"/>
          <w:szCs w:val="19"/>
        </w:rPr>
      </w:pPr>
      <w:r>
        <w:rPr>
          <w:sz w:val="19"/>
          <w:szCs w:val="19"/>
          <w:spacing w:val="8"/>
        </w:rPr>
        <w:t>3、马克思主义哲学同中国实际相结合产生的两大理论成果分别是(  </w:t>
      </w:r>
      <w:r>
        <w:rPr>
          <w:sz w:val="19"/>
          <w:szCs w:val="19"/>
        </w:rPr>
        <w:t>BD</w:t>
      </w:r>
      <w:r>
        <w:rPr>
          <w:sz w:val="19"/>
          <w:szCs w:val="19"/>
          <w:spacing w:val="8"/>
        </w:rPr>
        <w:t xml:space="preserve">  </w:t>
      </w:r>
      <w:r>
        <w:rPr>
          <w:sz w:val="19"/>
          <w:szCs w:val="19"/>
          <w:spacing w:val="7"/>
        </w:rPr>
        <w:t xml:space="preserve">            )。</w:t>
      </w:r>
    </w:p>
    <w:p>
      <w:pPr>
        <w:pStyle w:val="BodyText"/>
        <w:ind w:left="1414"/>
        <w:spacing w:before="78" w:line="228" w:lineRule="auto"/>
        <w:rPr>
          <w:sz w:val="19"/>
          <w:szCs w:val="19"/>
        </w:rPr>
      </w:pPr>
      <w:r>
        <w:rPr>
          <w:sz w:val="19"/>
          <w:szCs w:val="19"/>
          <w:spacing w:val="8"/>
        </w:rPr>
        <w:t>A.《新民主主义论》  B.毛泽东在思想  C.《论持</w:t>
      </w:r>
      <w:r>
        <w:rPr>
          <w:sz w:val="19"/>
          <w:szCs w:val="19"/>
          <w:spacing w:val="7"/>
        </w:rPr>
        <w:t>久战》</w:t>
      </w:r>
    </w:p>
    <w:p>
      <w:pPr>
        <w:pStyle w:val="BodyText"/>
        <w:ind w:left="1417"/>
        <w:spacing w:before="77" w:line="228" w:lineRule="auto"/>
        <w:rPr>
          <w:sz w:val="19"/>
          <w:szCs w:val="19"/>
        </w:rPr>
      </w:pPr>
      <w:r>
        <w:rPr>
          <w:sz w:val="19"/>
          <w:szCs w:val="19"/>
          <w:spacing w:val="7"/>
        </w:rPr>
        <w:t>D.邓小平理论和“三个代表</w:t>
      </w:r>
      <w:r>
        <w:rPr>
          <w:sz w:val="19"/>
          <w:szCs w:val="19"/>
          <w:spacing w:val="-67"/>
        </w:rPr>
        <w:t xml:space="preserve"> </w:t>
      </w:r>
      <w:r>
        <w:rPr>
          <w:sz w:val="19"/>
          <w:szCs w:val="19"/>
          <w:spacing w:val="7"/>
        </w:rPr>
        <w:t>”重要思想  E.“一国两制</w:t>
      </w:r>
      <w:r>
        <w:rPr>
          <w:sz w:val="19"/>
          <w:szCs w:val="19"/>
          <w:spacing w:val="-69"/>
        </w:rPr>
        <w:t xml:space="preserve"> </w:t>
      </w:r>
      <w:r>
        <w:rPr>
          <w:sz w:val="19"/>
          <w:szCs w:val="19"/>
          <w:spacing w:val="7"/>
        </w:rPr>
        <w:t>”理论</w:t>
      </w:r>
    </w:p>
    <w:p>
      <w:pPr>
        <w:pStyle w:val="BodyText"/>
        <w:ind w:left="421"/>
        <w:spacing w:before="78" w:line="225" w:lineRule="auto"/>
        <w:rPr>
          <w:sz w:val="19"/>
          <w:szCs w:val="19"/>
        </w:rPr>
      </w:pPr>
      <w:r>
        <w:rPr>
          <w:sz w:val="19"/>
          <w:szCs w:val="19"/>
          <w:spacing w:val="9"/>
        </w:rPr>
        <w:t>4、十月革命后,马克思主义哲学在中国的传播,使之成为中国一种崭新的哲学形态是由</w:t>
      </w:r>
    </w:p>
    <w:p>
      <w:pPr>
        <w:pStyle w:val="BodyText"/>
        <w:ind w:left="25"/>
        <w:spacing w:before="80" w:line="231" w:lineRule="auto"/>
        <w:rPr>
          <w:sz w:val="19"/>
          <w:szCs w:val="19"/>
        </w:rPr>
      </w:pPr>
      <w:r>
        <w:rPr>
          <w:sz w:val="19"/>
          <w:szCs w:val="19"/>
          <w:spacing w:val="-4"/>
        </w:rPr>
        <w:t>于</w:t>
      </w:r>
      <w:r>
        <w:rPr>
          <w:sz w:val="19"/>
          <w:szCs w:val="19"/>
        </w:rPr>
        <w:t xml:space="preserve">             </w:t>
      </w:r>
      <w:r>
        <w:rPr>
          <w:sz w:val="19"/>
          <w:szCs w:val="19"/>
          <w:spacing w:val="-4"/>
        </w:rPr>
        <w:t>(</w:t>
      </w:r>
      <w:r>
        <w:rPr>
          <w:sz w:val="19"/>
          <w:szCs w:val="19"/>
          <w:spacing w:val="12"/>
        </w:rPr>
        <w:t xml:space="preserve">  </w:t>
      </w:r>
      <w:r>
        <w:rPr>
          <w:sz w:val="19"/>
          <w:szCs w:val="19"/>
          <w:spacing w:val="-4"/>
        </w:rPr>
        <w:t>ADE           )</w:t>
      </w:r>
    </w:p>
    <w:p>
      <w:pPr>
        <w:pStyle w:val="BodyText"/>
        <w:ind w:left="814"/>
        <w:spacing w:before="74" w:line="227" w:lineRule="auto"/>
        <w:rPr>
          <w:sz w:val="19"/>
          <w:szCs w:val="19"/>
        </w:rPr>
      </w:pPr>
      <w:r>
        <w:rPr>
          <w:sz w:val="19"/>
          <w:szCs w:val="19"/>
          <w:spacing w:val="9"/>
        </w:rPr>
        <w:t>A.马克思主义哲学适应了当时中国社会实践发展的需要</w:t>
      </w:r>
    </w:p>
    <w:p>
      <w:pPr>
        <w:pStyle w:val="BodyText"/>
        <w:ind w:left="816"/>
        <w:spacing w:before="79" w:line="227" w:lineRule="auto"/>
        <w:rPr>
          <w:sz w:val="19"/>
          <w:szCs w:val="19"/>
        </w:rPr>
      </w:pPr>
      <w:r>
        <w:rPr>
          <w:sz w:val="19"/>
          <w:szCs w:val="19"/>
          <w:spacing w:val="8"/>
        </w:rPr>
        <w:t>B.中国共产党的成立  C.涌现出一批先进分子的宣传</w:t>
      </w:r>
    </w:p>
    <w:p>
      <w:pPr>
        <w:pStyle w:val="BodyText"/>
        <w:ind w:left="23" w:right="119" w:firstLine="793"/>
        <w:spacing w:before="77" w:line="289" w:lineRule="auto"/>
        <w:rPr>
          <w:sz w:val="19"/>
          <w:szCs w:val="19"/>
        </w:rPr>
      </w:pPr>
      <w:r>
        <w:rPr>
          <w:sz w:val="19"/>
          <w:szCs w:val="19"/>
          <w:spacing w:val="10"/>
        </w:rPr>
        <w:t>D.马克思主义哲学的革命思想和理论适应了迫切要求</w:t>
      </w:r>
      <w:r>
        <w:rPr>
          <w:sz w:val="19"/>
          <w:szCs w:val="19"/>
          <w:spacing w:val="9"/>
        </w:rPr>
        <w:t>改变中国半封建半殖民地落后状</w:t>
      </w:r>
      <w:r>
        <w:rPr>
          <w:sz w:val="19"/>
          <w:szCs w:val="19"/>
        </w:rPr>
        <w:t xml:space="preserve"> </w:t>
      </w:r>
      <w:r>
        <w:rPr>
          <w:sz w:val="19"/>
          <w:szCs w:val="19"/>
        </w:rPr>
        <w:t>况</w:t>
      </w:r>
    </w:p>
    <w:p>
      <w:pPr>
        <w:pStyle w:val="BodyText"/>
        <w:ind w:left="638"/>
        <w:spacing w:before="30" w:line="229" w:lineRule="auto"/>
        <w:rPr>
          <w:sz w:val="19"/>
          <w:szCs w:val="19"/>
        </w:rPr>
      </w:pPr>
      <w:r>
        <w:rPr>
          <w:sz w:val="19"/>
          <w:szCs w:val="19"/>
          <w:spacing w:val="1"/>
        </w:rPr>
        <w:t>的需要</w:t>
      </w:r>
    </w:p>
    <w:p>
      <w:pPr>
        <w:pStyle w:val="BodyText"/>
        <w:ind w:left="818"/>
        <w:spacing w:before="77" w:line="227" w:lineRule="auto"/>
        <w:rPr>
          <w:sz w:val="19"/>
          <w:szCs w:val="19"/>
        </w:rPr>
      </w:pPr>
      <w:r>
        <w:rPr>
          <w:sz w:val="19"/>
          <w:szCs w:val="19"/>
          <w:spacing w:val="10"/>
        </w:rPr>
        <w:t>E.与中国传统哲学中丰富的唯物主义思想</w:t>
      </w:r>
      <w:r>
        <w:rPr>
          <w:sz w:val="19"/>
          <w:szCs w:val="19"/>
          <w:spacing w:val="9"/>
        </w:rPr>
        <w:t>、辩证法思想和世界大同思想相结合</w:t>
      </w:r>
    </w:p>
    <w:p>
      <w:pPr>
        <w:pStyle w:val="BodyText"/>
        <w:ind w:left="25"/>
        <w:spacing w:before="78" w:line="228" w:lineRule="auto"/>
        <w:rPr>
          <w:sz w:val="19"/>
          <w:szCs w:val="19"/>
        </w:rPr>
      </w:pPr>
      <w:r>
        <w:rPr>
          <w:sz w:val="19"/>
          <w:szCs w:val="19"/>
          <w:spacing w:val="10"/>
        </w:rPr>
        <w:t>5、邓小平理论是当代中国的马克思主义，</w:t>
      </w:r>
      <w:r>
        <w:rPr>
          <w:sz w:val="19"/>
          <w:szCs w:val="19"/>
          <w:spacing w:val="9"/>
        </w:rPr>
        <w:t>是马克思主义在中国发展的新阶段，它哲学的</w:t>
      </w:r>
    </w:p>
    <w:p>
      <w:pPr>
        <w:pStyle w:val="BodyText"/>
        <w:ind w:left="25"/>
        <w:spacing w:before="77" w:line="229" w:lineRule="auto"/>
        <w:rPr>
          <w:sz w:val="19"/>
          <w:szCs w:val="19"/>
        </w:rPr>
      </w:pPr>
      <w:r>
        <w:rPr>
          <w:sz w:val="19"/>
          <w:szCs w:val="19"/>
          <w:spacing w:val="7"/>
        </w:rPr>
        <w:t>发</w:t>
      </w:r>
      <w:r>
        <w:rPr>
          <w:sz w:val="19"/>
          <w:szCs w:val="19"/>
          <w:spacing w:val="6"/>
        </w:rPr>
        <w:t xml:space="preserve">        </w:t>
      </w:r>
      <w:r>
        <w:rPr>
          <w:sz w:val="19"/>
          <w:szCs w:val="19"/>
          <w:spacing w:val="7"/>
        </w:rPr>
        <w:t>展主要表现(    </w:t>
      </w:r>
      <w:r>
        <w:rPr>
          <w:sz w:val="19"/>
          <w:szCs w:val="19"/>
        </w:rPr>
        <w:t>ABCDE</w:t>
      </w:r>
      <w:r>
        <w:rPr>
          <w:sz w:val="19"/>
          <w:szCs w:val="19"/>
          <w:spacing w:val="6"/>
        </w:rPr>
        <w:t xml:space="preserve">        </w:t>
      </w:r>
      <w:r>
        <w:rPr>
          <w:sz w:val="19"/>
          <w:szCs w:val="19"/>
          <w:spacing w:val="7"/>
        </w:rPr>
        <w:t>)</w:t>
      </w:r>
    </w:p>
    <w:p>
      <w:pPr>
        <w:pStyle w:val="BodyText"/>
        <w:ind w:left="814"/>
        <w:spacing w:before="77" w:line="227" w:lineRule="auto"/>
        <w:rPr>
          <w:sz w:val="19"/>
          <w:szCs w:val="19"/>
        </w:rPr>
      </w:pPr>
      <w:r>
        <w:rPr>
          <w:sz w:val="19"/>
          <w:szCs w:val="19"/>
          <w:spacing w:val="9"/>
        </w:rPr>
        <w:t>A.坚持马列主义、毛泽东思想的精髓实事求是</w:t>
      </w:r>
    </w:p>
    <w:p>
      <w:pPr>
        <w:pStyle w:val="BodyText"/>
        <w:ind w:left="816"/>
        <w:spacing w:before="78" w:line="228" w:lineRule="auto"/>
        <w:rPr>
          <w:sz w:val="19"/>
          <w:szCs w:val="19"/>
        </w:rPr>
      </w:pPr>
      <w:r>
        <w:rPr>
          <w:sz w:val="19"/>
          <w:szCs w:val="19"/>
          <w:spacing w:val="9"/>
        </w:rPr>
        <w:t>B.强调实践观点和实践是检验真理的唯一标准</w:t>
      </w:r>
    </w:p>
    <w:p>
      <w:pPr>
        <w:pStyle w:val="BodyText"/>
        <w:ind w:left="819"/>
        <w:spacing w:before="77" w:line="227" w:lineRule="auto"/>
        <w:rPr>
          <w:sz w:val="19"/>
          <w:szCs w:val="19"/>
        </w:rPr>
      </w:pPr>
      <w:r>
        <w:rPr>
          <w:sz w:val="19"/>
          <w:szCs w:val="19"/>
          <w:spacing w:val="8"/>
        </w:rPr>
        <w:t>C.强调"发展是硬道理</w:t>
      </w:r>
      <w:r>
        <w:rPr>
          <w:sz w:val="19"/>
          <w:szCs w:val="19"/>
          <w:spacing w:val="-57"/>
        </w:rPr>
        <w:t xml:space="preserve"> </w:t>
      </w:r>
      <w:r>
        <w:rPr>
          <w:sz w:val="19"/>
          <w:szCs w:val="19"/>
          <w:spacing w:val="8"/>
        </w:rPr>
        <w:t>”</w:t>
      </w:r>
      <w:r>
        <w:rPr>
          <w:sz w:val="19"/>
          <w:szCs w:val="19"/>
          <w:spacing w:val="94"/>
        </w:rPr>
        <w:t xml:space="preserve"> </w:t>
      </w:r>
      <w:r>
        <w:rPr>
          <w:sz w:val="19"/>
          <w:szCs w:val="19"/>
          <w:spacing w:val="8"/>
        </w:rPr>
        <w:t>D.高度重视发展生产力  E.提出科会主义初级阶段理论</w:t>
      </w:r>
    </w:p>
    <w:p>
      <w:pPr>
        <w:pStyle w:val="BodyText"/>
        <w:ind w:left="31" w:right="6419" w:hanging="8"/>
        <w:spacing w:before="78" w:line="295" w:lineRule="auto"/>
        <w:rPr>
          <w:sz w:val="19"/>
          <w:szCs w:val="19"/>
        </w:rPr>
      </w:pPr>
      <w:r>
        <w:rPr>
          <w:sz w:val="19"/>
          <w:szCs w:val="19"/>
          <w:spacing w:val="8"/>
        </w:rPr>
        <w:t>6、马克思主义哲学是</w:t>
      </w:r>
      <w:r>
        <w:rPr>
          <w:sz w:val="19"/>
          <w:szCs w:val="19"/>
          <w:spacing w:val="5"/>
        </w:rPr>
        <w:t xml:space="preserve"> </w:t>
      </w:r>
      <w:r>
        <w:rPr>
          <w:sz w:val="19"/>
          <w:szCs w:val="19"/>
          <w:spacing w:val="6"/>
        </w:rPr>
        <w:t>（    </w:t>
      </w:r>
      <w:r>
        <w:rPr>
          <w:sz w:val="19"/>
          <w:szCs w:val="19"/>
        </w:rPr>
        <w:t>ABCDE</w:t>
      </w:r>
      <w:r>
        <w:rPr>
          <w:sz w:val="19"/>
          <w:szCs w:val="19"/>
          <w:spacing w:val="5"/>
        </w:rPr>
        <w:t xml:space="preserve">    </w:t>
      </w:r>
      <w:r>
        <w:rPr>
          <w:sz w:val="19"/>
          <w:szCs w:val="19"/>
          <w:spacing w:val="6"/>
        </w:rPr>
        <w:t>）</w:t>
      </w:r>
    </w:p>
    <w:p>
      <w:pPr>
        <w:spacing w:line="266" w:lineRule="auto"/>
        <w:rPr>
          <w:rFonts w:ascii="Arial"/>
          <w:sz w:val="21"/>
        </w:rPr>
      </w:pPr>
      <w:r/>
    </w:p>
    <w:p>
      <w:pPr>
        <w:pStyle w:val="BodyText"/>
        <w:ind w:left="15"/>
        <w:spacing w:before="62" w:line="228" w:lineRule="auto"/>
        <w:rPr>
          <w:sz w:val="19"/>
          <w:szCs w:val="19"/>
        </w:rPr>
      </w:pPr>
      <w:r>
        <w:rPr>
          <w:sz w:val="19"/>
          <w:szCs w:val="19"/>
          <w:spacing w:val="9"/>
        </w:rPr>
        <w:t>A、辩证唯物主义和历史唯物主义</w:t>
      </w:r>
    </w:p>
    <w:p>
      <w:pPr>
        <w:pStyle w:val="BodyText"/>
        <w:ind w:left="19" w:right="4221" w:hanging="2"/>
        <w:spacing w:before="78" w:line="288" w:lineRule="auto"/>
        <w:rPr>
          <w:sz w:val="19"/>
          <w:szCs w:val="19"/>
        </w:rPr>
      </w:pPr>
      <w:r>
        <w:rPr>
          <w:sz w:val="19"/>
          <w:szCs w:val="19"/>
          <w:spacing w:val="9"/>
        </w:rPr>
        <w:t>B、关于自然、社会和思维发展一般规律的科学</w:t>
      </w:r>
      <w:r>
        <w:rPr>
          <w:sz w:val="19"/>
          <w:szCs w:val="19"/>
          <w:spacing w:val="10"/>
        </w:rPr>
        <w:t xml:space="preserve"> </w:t>
      </w:r>
      <w:r>
        <w:rPr>
          <w:sz w:val="19"/>
          <w:szCs w:val="19"/>
          <w:spacing w:val="9"/>
        </w:rPr>
        <w:t>C、无产阶级的世界观和方法论</w:t>
      </w:r>
    </w:p>
    <w:p>
      <w:pPr>
        <w:pStyle w:val="BodyText"/>
        <w:ind w:left="18"/>
        <w:spacing w:before="31" w:line="227" w:lineRule="auto"/>
        <w:rPr>
          <w:sz w:val="19"/>
          <w:szCs w:val="19"/>
        </w:rPr>
      </w:pPr>
      <w:r>
        <w:rPr>
          <w:sz w:val="19"/>
          <w:szCs w:val="19"/>
          <w:spacing w:val="9"/>
        </w:rPr>
        <w:t>D、在实践基础上革命性和科学性相统一</w:t>
      </w:r>
    </w:p>
    <w:p>
      <w:pPr>
        <w:pStyle w:val="BodyText"/>
        <w:ind w:left="19"/>
        <w:spacing w:before="78" w:line="227" w:lineRule="auto"/>
        <w:rPr>
          <w:sz w:val="19"/>
          <w:szCs w:val="19"/>
        </w:rPr>
      </w:pPr>
      <w:r>
        <w:rPr>
          <w:sz w:val="19"/>
          <w:szCs w:val="19"/>
          <w:spacing w:val="9"/>
        </w:rPr>
        <w:t>E、当今时代精神的精华</w:t>
      </w:r>
    </w:p>
    <w:p>
      <w:pPr>
        <w:pStyle w:val="BodyText"/>
        <w:ind w:left="31" w:right="4420" w:hanging="5"/>
        <w:spacing w:before="77" w:line="295" w:lineRule="auto"/>
        <w:rPr>
          <w:sz w:val="19"/>
          <w:szCs w:val="19"/>
        </w:rPr>
      </w:pPr>
      <w:r>
        <w:rPr>
          <w:sz w:val="19"/>
          <w:szCs w:val="19"/>
          <w:spacing w:val="9"/>
        </w:rPr>
        <w:t>7、马克思主义产生的主要的自然科学前提是</w:t>
      </w:r>
      <w:r>
        <w:rPr>
          <w:sz w:val="19"/>
          <w:szCs w:val="19"/>
          <w:spacing w:val="1"/>
        </w:rPr>
        <w:t xml:space="preserve"> </w:t>
      </w:r>
      <w:r>
        <w:rPr>
          <w:sz w:val="19"/>
          <w:szCs w:val="19"/>
          <w:spacing w:val="1"/>
        </w:rPr>
        <w:t>（</w:t>
      </w:r>
      <w:r>
        <w:rPr>
          <w:sz w:val="19"/>
          <w:szCs w:val="19"/>
          <w:spacing w:val="6"/>
        </w:rPr>
        <w:t xml:space="preserve">    </w:t>
      </w:r>
      <w:r>
        <w:rPr>
          <w:sz w:val="19"/>
          <w:szCs w:val="19"/>
        </w:rPr>
        <w:t>BCE</w:t>
      </w:r>
      <w:r>
        <w:rPr>
          <w:sz w:val="19"/>
          <w:szCs w:val="19"/>
          <w:spacing w:val="5"/>
        </w:rPr>
        <w:t xml:space="preserve">    </w:t>
      </w:r>
      <w:r>
        <w:rPr>
          <w:sz w:val="19"/>
          <w:szCs w:val="19"/>
          <w:spacing w:val="1"/>
        </w:rPr>
        <w:t>）</w:t>
      </w:r>
    </w:p>
    <w:p>
      <w:pPr>
        <w:pStyle w:val="BodyText"/>
        <w:ind w:left="15"/>
        <w:spacing w:before="18" w:line="227" w:lineRule="auto"/>
        <w:rPr>
          <w:sz w:val="19"/>
          <w:szCs w:val="19"/>
        </w:rPr>
      </w:pPr>
      <w:r>
        <w:rPr>
          <w:sz w:val="19"/>
          <w:szCs w:val="19"/>
          <w:spacing w:val="7"/>
        </w:rPr>
        <w:t>A、康德星云假说                </w:t>
      </w:r>
      <w:r>
        <w:rPr>
          <w:sz w:val="19"/>
          <w:szCs w:val="19"/>
          <w:spacing w:val="6"/>
        </w:rPr>
        <w:t xml:space="preserve">          B、达尔文进化论</w:t>
      </w:r>
    </w:p>
    <w:p>
      <w:pPr>
        <w:pStyle w:val="BodyText"/>
        <w:ind w:left="20"/>
        <w:spacing w:before="78" w:line="228" w:lineRule="auto"/>
        <w:rPr>
          <w:sz w:val="19"/>
          <w:szCs w:val="19"/>
        </w:rPr>
      </w:pPr>
      <w:r>
        <w:rPr>
          <w:sz w:val="19"/>
          <w:szCs w:val="19"/>
          <w:spacing w:val="6"/>
        </w:rPr>
        <w:t>C、细胞学说                                  D</w:t>
      </w:r>
      <w:r>
        <w:rPr>
          <w:sz w:val="19"/>
          <w:szCs w:val="19"/>
          <w:spacing w:val="5"/>
        </w:rPr>
        <w:t>、牛顿力学</w:t>
      </w:r>
    </w:p>
    <w:p>
      <w:pPr>
        <w:pStyle w:val="BodyText"/>
        <w:ind w:left="19"/>
        <w:spacing w:before="78" w:line="228" w:lineRule="auto"/>
        <w:rPr>
          <w:sz w:val="19"/>
          <w:szCs w:val="19"/>
        </w:rPr>
      </w:pPr>
      <w:r>
        <w:rPr>
          <w:sz w:val="19"/>
          <w:szCs w:val="19"/>
          <w:spacing w:val="9"/>
        </w:rPr>
        <w:t>E、能量守恒和转化定律</w:t>
      </w:r>
    </w:p>
    <w:p>
      <w:pPr>
        <w:pStyle w:val="BodyText"/>
        <w:ind w:left="22"/>
        <w:spacing w:before="77" w:line="228" w:lineRule="auto"/>
        <w:rPr>
          <w:sz w:val="19"/>
          <w:szCs w:val="19"/>
        </w:rPr>
      </w:pPr>
      <w:r>
        <w:rPr>
          <w:sz w:val="19"/>
          <w:szCs w:val="19"/>
          <w:spacing w:val="7"/>
        </w:rPr>
        <w:t>8、马克思主义哲学的显著特点是（</w:t>
      </w:r>
      <w:r>
        <w:rPr>
          <w:sz w:val="19"/>
          <w:szCs w:val="19"/>
          <w:spacing w:val="12"/>
        </w:rPr>
        <w:t xml:space="preserve">    </w:t>
      </w:r>
      <w:r>
        <w:rPr>
          <w:sz w:val="19"/>
          <w:szCs w:val="19"/>
        </w:rPr>
        <w:t>AD</w:t>
      </w:r>
      <w:r>
        <w:rPr>
          <w:sz w:val="19"/>
          <w:szCs w:val="19"/>
          <w:spacing w:val="7"/>
        </w:rPr>
        <w:t xml:space="preserve">    ）</w:t>
      </w:r>
    </w:p>
    <w:p>
      <w:pPr>
        <w:pStyle w:val="BodyText"/>
        <w:ind w:left="814"/>
        <w:spacing w:before="77" w:line="230" w:lineRule="auto"/>
        <w:rPr>
          <w:sz w:val="19"/>
          <w:szCs w:val="19"/>
        </w:rPr>
      </w:pPr>
      <w:r>
        <w:rPr>
          <w:sz w:val="19"/>
          <w:szCs w:val="19"/>
          <w:spacing w:val="6"/>
        </w:rPr>
        <w:t>A、阶级性                               </w:t>
      </w:r>
      <w:r>
        <w:rPr>
          <w:sz w:val="19"/>
          <w:szCs w:val="19"/>
          <w:spacing w:val="5"/>
        </w:rPr>
        <w:t xml:space="preserve">       B、系统性</w:t>
      </w:r>
    </w:p>
    <w:p>
      <w:pPr>
        <w:pStyle w:val="BodyText"/>
        <w:ind w:left="20"/>
        <w:spacing w:before="76" w:line="227" w:lineRule="auto"/>
        <w:rPr>
          <w:sz w:val="19"/>
          <w:szCs w:val="19"/>
        </w:rPr>
      </w:pPr>
      <w:r>
        <w:rPr>
          <w:sz w:val="19"/>
          <w:szCs w:val="19"/>
          <w:spacing w:val="6"/>
        </w:rPr>
        <w:t>C、矛盾性                          </w:t>
      </w:r>
      <w:r>
        <w:rPr>
          <w:sz w:val="19"/>
          <w:szCs w:val="19"/>
          <w:spacing w:val="5"/>
        </w:rPr>
        <w:t xml:space="preserve">            D、实践性</w:t>
      </w:r>
    </w:p>
    <w:p>
      <w:pPr>
        <w:pStyle w:val="BodyText"/>
        <w:ind w:left="19"/>
        <w:spacing w:before="78" w:line="228" w:lineRule="auto"/>
        <w:rPr>
          <w:sz w:val="19"/>
          <w:szCs w:val="19"/>
        </w:rPr>
      </w:pPr>
      <w:r>
        <w:rPr>
          <w:sz w:val="19"/>
          <w:szCs w:val="19"/>
          <w:spacing w:val="7"/>
        </w:rPr>
        <w:t>E、先进性</w:t>
      </w:r>
    </w:p>
    <w:p>
      <w:pPr>
        <w:pStyle w:val="BodyText"/>
        <w:ind w:left="22"/>
        <w:spacing w:before="78" w:line="227" w:lineRule="auto"/>
        <w:rPr>
          <w:sz w:val="19"/>
          <w:szCs w:val="19"/>
        </w:rPr>
      </w:pPr>
      <w:r>
        <w:rPr>
          <w:sz w:val="19"/>
          <w:szCs w:val="19"/>
          <w:spacing w:val="9"/>
        </w:rPr>
        <w:t>9、马克思主义哲学是完整严密的科学体系，</w:t>
      </w:r>
      <w:r>
        <w:rPr>
          <w:sz w:val="19"/>
          <w:szCs w:val="19"/>
          <w:spacing w:val="8"/>
        </w:rPr>
        <w:t>从内容上看它是（</w:t>
      </w:r>
      <w:r>
        <w:rPr>
          <w:sz w:val="19"/>
          <w:szCs w:val="19"/>
        </w:rPr>
        <w:t>AD</w:t>
      </w:r>
      <w:r>
        <w:rPr>
          <w:sz w:val="19"/>
          <w:szCs w:val="19"/>
          <w:spacing w:val="8"/>
        </w:rPr>
        <w:t xml:space="preserve">        ）</w:t>
      </w:r>
    </w:p>
    <w:p>
      <w:pPr>
        <w:pStyle w:val="BodyText"/>
        <w:ind w:left="16" w:right="5819" w:hanging="1"/>
        <w:spacing w:before="77" w:line="289" w:lineRule="auto"/>
        <w:rPr>
          <w:sz w:val="19"/>
          <w:szCs w:val="19"/>
        </w:rPr>
      </w:pPr>
      <w:r>
        <w:rPr>
          <w:sz w:val="19"/>
          <w:szCs w:val="19"/>
          <w:spacing w:val="9"/>
        </w:rPr>
        <w:t>A、唯物主义和辩证法的统一</w:t>
      </w:r>
      <w:r>
        <w:rPr>
          <w:sz w:val="19"/>
          <w:szCs w:val="19"/>
          <w:spacing w:val="5"/>
        </w:rPr>
        <w:t xml:space="preserve"> </w:t>
      </w:r>
      <w:r>
        <w:rPr>
          <w:sz w:val="19"/>
          <w:szCs w:val="19"/>
          <w:spacing w:val="9"/>
        </w:rPr>
        <w:t>B、世界观和方法论的统一</w:t>
      </w:r>
    </w:p>
    <w:p>
      <w:pPr>
        <w:pStyle w:val="BodyText"/>
        <w:ind w:left="20"/>
        <w:spacing w:before="29" w:line="230" w:lineRule="auto"/>
        <w:rPr>
          <w:sz w:val="19"/>
          <w:szCs w:val="19"/>
        </w:rPr>
      </w:pPr>
      <w:r>
        <w:rPr>
          <w:sz w:val="19"/>
          <w:szCs w:val="19"/>
          <w:spacing w:val="9"/>
        </w:rPr>
        <w:t>C、感性认识和理性认识的统一</w:t>
      </w:r>
    </w:p>
    <w:p>
      <w:pPr>
        <w:pStyle w:val="BodyText"/>
        <w:ind w:left="19" w:right="4019" w:hanging="1"/>
        <w:spacing w:before="76" w:line="288" w:lineRule="auto"/>
        <w:rPr>
          <w:sz w:val="19"/>
          <w:szCs w:val="19"/>
        </w:rPr>
      </w:pPr>
      <w:r>
        <w:rPr>
          <w:sz w:val="19"/>
          <w:szCs w:val="19"/>
          <w:spacing w:val="9"/>
        </w:rPr>
        <w:t>D、唯物辩证的自然观和唯物辩证的历史观的统一</w:t>
      </w:r>
      <w:r>
        <w:rPr>
          <w:sz w:val="19"/>
          <w:szCs w:val="19"/>
          <w:spacing w:val="12"/>
        </w:rPr>
        <w:t xml:space="preserve"> </w:t>
      </w:r>
      <w:r>
        <w:rPr>
          <w:sz w:val="19"/>
          <w:szCs w:val="19"/>
          <w:spacing w:val="6"/>
        </w:rPr>
        <w:t>E、</w:t>
      </w:r>
      <w:r>
        <w:rPr>
          <w:sz w:val="19"/>
          <w:szCs w:val="19"/>
          <w:spacing w:val="-49"/>
        </w:rPr>
        <w:t xml:space="preserve"> </w:t>
      </w:r>
      <w:r>
        <w:rPr>
          <w:sz w:val="19"/>
          <w:szCs w:val="19"/>
          <w:spacing w:val="6"/>
        </w:rPr>
        <w:t>自然科学和社会科学的统一</w:t>
      </w:r>
    </w:p>
    <w:p>
      <w:pPr>
        <w:spacing w:line="288" w:lineRule="auto"/>
        <w:sectPr>
          <w:footerReference w:type="default" r:id="rId56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36"/>
        <w:spacing w:before="62" w:line="228" w:lineRule="auto"/>
        <w:rPr>
          <w:sz w:val="19"/>
          <w:szCs w:val="19"/>
        </w:rPr>
      </w:pPr>
      <w:r>
        <w:rPr>
          <w:sz w:val="19"/>
          <w:szCs w:val="19"/>
          <w:spacing w:val="8"/>
        </w:rPr>
        <w:t>10、马克思主义哲学产生的直接理论来源是（  </w:t>
      </w:r>
      <w:r>
        <w:rPr>
          <w:sz w:val="19"/>
          <w:szCs w:val="19"/>
          <w:spacing w:val="7"/>
        </w:rPr>
        <w:t xml:space="preserve">  </w:t>
      </w:r>
      <w:r>
        <w:rPr>
          <w:sz w:val="19"/>
          <w:szCs w:val="19"/>
        </w:rPr>
        <w:t>BD</w:t>
      </w:r>
      <w:r>
        <w:rPr>
          <w:sz w:val="19"/>
          <w:szCs w:val="19"/>
          <w:spacing w:val="5"/>
        </w:rPr>
        <w:t xml:space="preserve">    </w:t>
      </w:r>
      <w:r>
        <w:rPr>
          <w:sz w:val="19"/>
          <w:szCs w:val="19"/>
          <w:spacing w:val="7"/>
        </w:rPr>
        <w:t>）</w:t>
      </w:r>
    </w:p>
    <w:p>
      <w:pPr>
        <w:pStyle w:val="BodyText"/>
        <w:ind w:left="15"/>
        <w:spacing w:before="77" w:line="228" w:lineRule="auto"/>
        <w:rPr>
          <w:sz w:val="19"/>
          <w:szCs w:val="19"/>
        </w:rPr>
      </w:pPr>
      <w:r>
        <w:rPr>
          <w:sz w:val="19"/>
          <w:szCs w:val="19"/>
          <w:spacing w:val="7"/>
        </w:rPr>
        <w:t>A、康德的认识论                      </w:t>
      </w:r>
      <w:r>
        <w:rPr>
          <w:sz w:val="19"/>
          <w:szCs w:val="19"/>
          <w:spacing w:val="6"/>
        </w:rPr>
        <w:t>B、黑格尔的辩证法</w:t>
      </w:r>
    </w:p>
    <w:p>
      <w:pPr>
        <w:pStyle w:val="BodyText"/>
        <w:ind w:left="20"/>
        <w:spacing w:before="77" w:line="229" w:lineRule="auto"/>
        <w:rPr>
          <w:sz w:val="19"/>
          <w:szCs w:val="19"/>
        </w:rPr>
      </w:pPr>
      <w:r>
        <w:rPr>
          <w:sz w:val="19"/>
          <w:szCs w:val="19"/>
          <w:spacing w:val="7"/>
        </w:rPr>
        <w:t>C、培根的经验论                      D</w:t>
      </w:r>
      <w:r>
        <w:rPr>
          <w:sz w:val="19"/>
          <w:szCs w:val="19"/>
          <w:spacing w:val="6"/>
        </w:rPr>
        <w:t>、费尔巴哈的唯物论</w:t>
      </w:r>
    </w:p>
    <w:p>
      <w:pPr>
        <w:pStyle w:val="BodyText"/>
        <w:ind w:left="19"/>
        <w:spacing w:before="76" w:line="228" w:lineRule="auto"/>
        <w:rPr>
          <w:sz w:val="19"/>
          <w:szCs w:val="19"/>
        </w:rPr>
      </w:pPr>
      <w:r>
        <w:rPr>
          <w:sz w:val="19"/>
          <w:szCs w:val="19"/>
          <w:spacing w:val="8"/>
        </w:rPr>
        <w:t>E、狄德罗的认识论</w:t>
      </w:r>
    </w:p>
    <w:p>
      <w:pPr>
        <w:pStyle w:val="BodyText"/>
        <w:ind w:left="36"/>
        <w:spacing w:before="77" w:line="228" w:lineRule="auto"/>
        <w:rPr>
          <w:sz w:val="19"/>
          <w:szCs w:val="19"/>
        </w:rPr>
      </w:pPr>
      <w:r>
        <w:rPr>
          <w:sz w:val="19"/>
          <w:szCs w:val="19"/>
          <w:spacing w:val="7"/>
        </w:rPr>
        <w:t>11、马克思主义哲学是“一块整钢</w:t>
      </w:r>
      <w:r>
        <w:rPr>
          <w:sz w:val="19"/>
          <w:szCs w:val="19"/>
          <w:spacing w:val="-56"/>
        </w:rPr>
        <w:t xml:space="preserve"> </w:t>
      </w:r>
      <w:r>
        <w:rPr>
          <w:sz w:val="19"/>
          <w:szCs w:val="19"/>
          <w:spacing w:val="7"/>
        </w:rPr>
        <w:t>”，它的主要构成部分有（</w:t>
      </w:r>
      <w:r>
        <w:rPr>
          <w:sz w:val="19"/>
          <w:szCs w:val="19"/>
        </w:rPr>
        <w:t>BE</w:t>
      </w:r>
      <w:r>
        <w:rPr>
          <w:sz w:val="19"/>
          <w:szCs w:val="19"/>
          <w:spacing w:val="7"/>
        </w:rPr>
        <w:t xml:space="preserve">        ）</w:t>
      </w:r>
    </w:p>
    <w:p>
      <w:pPr>
        <w:pStyle w:val="BodyText"/>
        <w:ind w:left="15"/>
        <w:spacing w:before="77" w:line="228" w:lineRule="auto"/>
        <w:rPr>
          <w:sz w:val="19"/>
          <w:szCs w:val="19"/>
        </w:rPr>
      </w:pPr>
      <w:r>
        <w:rPr>
          <w:sz w:val="19"/>
          <w:szCs w:val="19"/>
          <w:spacing w:val="8"/>
        </w:rPr>
        <w:t>A、古代朴素的唯物主义          B</w:t>
      </w:r>
      <w:r>
        <w:rPr>
          <w:sz w:val="19"/>
          <w:szCs w:val="19"/>
          <w:spacing w:val="7"/>
        </w:rPr>
        <w:t>、辩证唯物主义</w:t>
      </w:r>
    </w:p>
    <w:p>
      <w:pPr>
        <w:pStyle w:val="BodyText"/>
        <w:ind w:left="20"/>
        <w:spacing w:before="78" w:line="228" w:lineRule="auto"/>
        <w:rPr>
          <w:sz w:val="19"/>
          <w:szCs w:val="19"/>
        </w:rPr>
      </w:pPr>
      <w:r>
        <w:rPr>
          <w:sz w:val="19"/>
          <w:szCs w:val="19"/>
          <w:spacing w:val="8"/>
        </w:rPr>
        <w:t>C、近代形而上学唯物主义      D、庸俗唯物主义</w:t>
      </w:r>
    </w:p>
    <w:p>
      <w:pPr>
        <w:pStyle w:val="BodyText"/>
        <w:ind w:left="19"/>
        <w:spacing w:before="77" w:line="229" w:lineRule="auto"/>
        <w:rPr>
          <w:sz w:val="19"/>
          <w:szCs w:val="19"/>
        </w:rPr>
      </w:pPr>
      <w:r>
        <w:rPr>
          <w:sz w:val="19"/>
          <w:szCs w:val="19"/>
          <w:spacing w:val="8"/>
        </w:rPr>
        <w:t>E、历史唯物主义</w:t>
      </w:r>
    </w:p>
    <w:p>
      <w:pPr>
        <w:pStyle w:val="BodyText"/>
        <w:ind w:left="36"/>
        <w:spacing w:before="76" w:line="228" w:lineRule="auto"/>
        <w:rPr>
          <w:sz w:val="19"/>
          <w:szCs w:val="19"/>
        </w:rPr>
      </w:pPr>
      <w:r>
        <w:rPr>
          <w:sz w:val="19"/>
          <w:szCs w:val="19"/>
          <w:spacing w:val="6"/>
        </w:rPr>
        <w:t>12、形而上学唯物主义明显的局限性是（</w:t>
      </w:r>
      <w:r>
        <w:rPr>
          <w:sz w:val="19"/>
          <w:szCs w:val="19"/>
          <w:spacing w:val="17"/>
        </w:rPr>
        <w:t xml:space="preserve">    </w:t>
      </w:r>
      <w:r>
        <w:rPr>
          <w:sz w:val="19"/>
          <w:szCs w:val="19"/>
        </w:rPr>
        <w:t>ABE</w:t>
      </w:r>
      <w:r>
        <w:rPr>
          <w:sz w:val="19"/>
          <w:szCs w:val="19"/>
          <w:spacing w:val="6"/>
        </w:rPr>
        <w:t xml:space="preserve">    ）</w:t>
      </w:r>
    </w:p>
    <w:p>
      <w:pPr>
        <w:pStyle w:val="BodyText"/>
        <w:ind w:left="15"/>
        <w:spacing w:before="78" w:line="227" w:lineRule="auto"/>
        <w:rPr>
          <w:sz w:val="19"/>
          <w:szCs w:val="19"/>
        </w:rPr>
      </w:pPr>
      <w:r>
        <w:rPr>
          <w:sz w:val="19"/>
          <w:szCs w:val="19"/>
          <w:spacing w:val="6"/>
        </w:rPr>
        <w:t>A、机械性                                  B、形而上学性</w:t>
      </w:r>
    </w:p>
    <w:p>
      <w:pPr>
        <w:pStyle w:val="BodyText"/>
        <w:ind w:left="20"/>
        <w:spacing w:before="78" w:line="229" w:lineRule="auto"/>
        <w:rPr>
          <w:sz w:val="19"/>
          <w:szCs w:val="19"/>
        </w:rPr>
      </w:pPr>
      <w:r>
        <w:rPr>
          <w:sz w:val="19"/>
          <w:szCs w:val="19"/>
          <w:spacing w:val="6"/>
        </w:rPr>
        <w:t>C、直观性                         </w:t>
      </w:r>
      <w:r>
        <w:rPr>
          <w:sz w:val="19"/>
          <w:szCs w:val="19"/>
          <w:spacing w:val="5"/>
        </w:rPr>
        <w:t xml:space="preserve">         D、肤浅性</w:t>
      </w:r>
    </w:p>
    <w:p>
      <w:pPr>
        <w:pStyle w:val="BodyText"/>
        <w:ind w:left="19"/>
        <w:spacing w:before="76" w:line="228" w:lineRule="auto"/>
        <w:rPr>
          <w:sz w:val="19"/>
          <w:szCs w:val="19"/>
        </w:rPr>
      </w:pPr>
      <w:r>
        <w:rPr>
          <w:sz w:val="19"/>
          <w:szCs w:val="19"/>
          <w:spacing w:val="8"/>
        </w:rPr>
        <w:t>E、不彻底性</w:t>
      </w:r>
    </w:p>
    <w:p>
      <w:pPr>
        <w:pStyle w:val="BodyText"/>
        <w:ind w:left="36"/>
        <w:spacing w:before="78" w:line="228" w:lineRule="auto"/>
        <w:rPr>
          <w:sz w:val="19"/>
          <w:szCs w:val="19"/>
        </w:rPr>
      </w:pPr>
      <w:r>
        <w:rPr>
          <w:sz w:val="19"/>
          <w:szCs w:val="19"/>
          <w:spacing w:val="8"/>
        </w:rPr>
        <w:t>13、马克思主义哲学是彻底、完备的唯物主义，这是因为（  </w:t>
      </w:r>
      <w:r>
        <w:rPr>
          <w:sz w:val="19"/>
          <w:szCs w:val="19"/>
        </w:rPr>
        <w:t>AB</w:t>
      </w:r>
      <w:r>
        <w:rPr>
          <w:sz w:val="19"/>
          <w:szCs w:val="19"/>
          <w:spacing w:val="8"/>
        </w:rPr>
        <w:t xml:space="preserve">      ）</w:t>
      </w:r>
    </w:p>
    <w:p>
      <w:pPr>
        <w:pStyle w:val="BodyText"/>
        <w:ind w:left="15"/>
        <w:spacing w:before="77" w:line="228" w:lineRule="auto"/>
        <w:rPr>
          <w:sz w:val="19"/>
          <w:szCs w:val="19"/>
        </w:rPr>
      </w:pPr>
      <w:r>
        <w:rPr>
          <w:sz w:val="19"/>
          <w:szCs w:val="19"/>
          <w:spacing w:val="9"/>
        </w:rPr>
        <w:t>A、它做到了辩证法同唯物主义的结合和统一</w:t>
      </w:r>
    </w:p>
    <w:p>
      <w:pPr>
        <w:pStyle w:val="BodyText"/>
        <w:ind w:left="19" w:right="3021" w:hanging="2"/>
        <w:spacing w:before="77" w:line="288" w:lineRule="auto"/>
        <w:rPr>
          <w:sz w:val="19"/>
          <w:szCs w:val="19"/>
        </w:rPr>
      </w:pPr>
      <w:r>
        <w:rPr>
          <w:sz w:val="19"/>
          <w:szCs w:val="19"/>
          <w:spacing w:val="9"/>
        </w:rPr>
        <w:t>B、它实现了唯物主义自然观同唯物主义历史观的结合和统一</w:t>
      </w:r>
      <w:r>
        <w:rPr>
          <w:sz w:val="19"/>
          <w:szCs w:val="19"/>
          <w:spacing w:val="16"/>
        </w:rPr>
        <w:t xml:space="preserve"> </w:t>
      </w:r>
      <w:r>
        <w:rPr>
          <w:sz w:val="19"/>
          <w:szCs w:val="19"/>
          <w:spacing w:val="9"/>
        </w:rPr>
        <w:t>C、它使哲学第一次成为科学形态的世界观和方法论</w:t>
      </w:r>
    </w:p>
    <w:p>
      <w:pPr>
        <w:pStyle w:val="BodyText"/>
        <w:ind w:left="18"/>
        <w:spacing w:before="31" w:line="229" w:lineRule="auto"/>
        <w:rPr>
          <w:sz w:val="19"/>
          <w:szCs w:val="19"/>
        </w:rPr>
      </w:pPr>
      <w:r>
        <w:rPr>
          <w:sz w:val="19"/>
          <w:szCs w:val="19"/>
          <w:spacing w:val="9"/>
        </w:rPr>
        <w:t>D、它认为世界是运动、发展、变化的</w:t>
      </w:r>
    </w:p>
    <w:p>
      <w:pPr>
        <w:pStyle w:val="BodyText"/>
        <w:ind w:left="36" w:right="4821" w:hanging="17"/>
        <w:spacing w:before="76" w:line="289" w:lineRule="auto"/>
        <w:rPr>
          <w:sz w:val="19"/>
          <w:szCs w:val="19"/>
        </w:rPr>
      </w:pPr>
      <w:r>
        <w:rPr>
          <w:sz w:val="19"/>
          <w:szCs w:val="19"/>
          <w:spacing w:val="9"/>
        </w:rPr>
        <w:t>E、它无情地揭露了资本主义制度的弊病</w:t>
      </w:r>
      <w:r>
        <w:rPr>
          <w:sz w:val="19"/>
          <w:szCs w:val="19"/>
          <w:spacing w:val="5"/>
        </w:rPr>
        <w:t xml:space="preserve"> </w:t>
      </w:r>
      <w:r>
        <w:rPr>
          <w:sz w:val="19"/>
          <w:szCs w:val="19"/>
          <w:spacing w:val="4"/>
        </w:rPr>
        <w:t>14、历史唯心主义（</w:t>
      </w:r>
      <w:r>
        <w:rPr>
          <w:sz w:val="19"/>
          <w:szCs w:val="19"/>
          <w:spacing w:val="15"/>
        </w:rPr>
        <w:t xml:space="preserve">    </w:t>
      </w:r>
      <w:r>
        <w:rPr>
          <w:sz w:val="19"/>
          <w:szCs w:val="19"/>
        </w:rPr>
        <w:t>BDE</w:t>
      </w:r>
      <w:r>
        <w:rPr>
          <w:sz w:val="19"/>
          <w:szCs w:val="19"/>
          <w:spacing w:val="4"/>
        </w:rPr>
        <w:t xml:space="preserve">    ）</w:t>
      </w:r>
    </w:p>
    <w:p>
      <w:pPr>
        <w:pStyle w:val="BodyText"/>
        <w:ind w:left="16" w:right="5620" w:hanging="1"/>
        <w:spacing w:before="30" w:line="288" w:lineRule="auto"/>
        <w:rPr>
          <w:sz w:val="19"/>
          <w:szCs w:val="19"/>
        </w:rPr>
      </w:pPr>
      <w:r>
        <w:rPr>
          <w:sz w:val="19"/>
          <w:szCs w:val="19"/>
          <w:spacing w:val="9"/>
        </w:rPr>
        <w:t>A、认为社会存在决定社会意识</w:t>
      </w:r>
      <w:r>
        <w:rPr>
          <w:sz w:val="19"/>
          <w:szCs w:val="19"/>
          <w:spacing w:val="6"/>
        </w:rPr>
        <w:t xml:space="preserve"> </w:t>
      </w:r>
      <w:r>
        <w:rPr>
          <w:sz w:val="19"/>
          <w:szCs w:val="19"/>
          <w:spacing w:val="9"/>
        </w:rPr>
        <w:t>B、认为社会意识决定社会存在</w:t>
      </w:r>
    </w:p>
    <w:p>
      <w:pPr>
        <w:pStyle w:val="BodyText"/>
        <w:ind w:left="20"/>
        <w:spacing w:before="32" w:line="227" w:lineRule="auto"/>
        <w:rPr>
          <w:sz w:val="19"/>
          <w:szCs w:val="19"/>
        </w:rPr>
      </w:pPr>
      <w:r>
        <w:rPr>
          <w:sz w:val="19"/>
          <w:szCs w:val="19"/>
          <w:spacing w:val="9"/>
        </w:rPr>
        <w:t>C、只考察人们历史活动的思想动机</w:t>
      </w:r>
    </w:p>
    <w:p>
      <w:pPr>
        <w:pStyle w:val="BodyText"/>
        <w:ind w:left="19" w:right="3621" w:hanging="1"/>
        <w:spacing w:before="78" w:line="288" w:lineRule="auto"/>
        <w:rPr>
          <w:sz w:val="19"/>
          <w:szCs w:val="19"/>
        </w:rPr>
      </w:pPr>
      <w:r>
        <w:rPr>
          <w:sz w:val="19"/>
          <w:szCs w:val="19"/>
          <w:spacing w:val="9"/>
        </w:rPr>
        <w:t>D、没有把物质生产的发展程度看作是这些关系的根源</w:t>
      </w:r>
      <w:r>
        <w:rPr>
          <w:sz w:val="19"/>
          <w:szCs w:val="19"/>
          <w:spacing w:val="12"/>
        </w:rPr>
        <w:t xml:space="preserve"> </w:t>
      </w:r>
      <w:r>
        <w:rPr>
          <w:sz w:val="19"/>
          <w:szCs w:val="19"/>
          <w:spacing w:val="9"/>
        </w:rPr>
        <w:t>E、没有探索社会关系体系发展的客观规律性</w:t>
      </w:r>
    </w:p>
    <w:p>
      <w:pPr>
        <w:pStyle w:val="BodyText"/>
        <w:ind w:left="36"/>
        <w:spacing w:before="31" w:line="227" w:lineRule="auto"/>
        <w:rPr>
          <w:sz w:val="19"/>
          <w:szCs w:val="19"/>
        </w:rPr>
      </w:pPr>
      <w:r>
        <w:rPr>
          <w:sz w:val="19"/>
          <w:szCs w:val="19"/>
          <w:spacing w:val="8"/>
        </w:rPr>
        <w:t>15、马克思指出“任何真正的哲学都是自己时代精神的精华</w:t>
      </w:r>
      <w:r>
        <w:rPr>
          <w:sz w:val="19"/>
          <w:szCs w:val="19"/>
          <w:spacing w:val="-57"/>
        </w:rPr>
        <w:t xml:space="preserve"> </w:t>
      </w:r>
      <w:r>
        <w:rPr>
          <w:sz w:val="19"/>
          <w:szCs w:val="19"/>
          <w:spacing w:val="8"/>
        </w:rPr>
        <w:t>”，这里指的“真正哲学</w:t>
      </w:r>
      <w:r>
        <w:rPr>
          <w:sz w:val="19"/>
          <w:szCs w:val="19"/>
          <w:spacing w:val="-69"/>
        </w:rPr>
        <w:t xml:space="preserve"> </w:t>
      </w:r>
      <w:r>
        <w:rPr>
          <w:sz w:val="19"/>
          <w:szCs w:val="19"/>
          <w:spacing w:val="8"/>
        </w:rPr>
        <w:t>”</w:t>
      </w:r>
      <w:r>
        <w:rPr>
          <w:sz w:val="19"/>
          <w:szCs w:val="19"/>
        </w:rPr>
        <w:t>ABDE</w:t>
      </w:r>
    </w:p>
    <w:p>
      <w:pPr>
        <w:pStyle w:val="BodyText"/>
        <w:ind w:left="15"/>
        <w:spacing w:before="78" w:line="229" w:lineRule="auto"/>
        <w:rPr>
          <w:sz w:val="19"/>
          <w:szCs w:val="19"/>
        </w:rPr>
      </w:pPr>
      <w:r>
        <w:rPr>
          <w:sz w:val="19"/>
          <w:szCs w:val="19"/>
          <w:spacing w:val="9"/>
        </w:rPr>
        <w:t>A、可能是唯物主义哲学</w:t>
      </w:r>
    </w:p>
    <w:p>
      <w:pPr>
        <w:pStyle w:val="BodyText"/>
        <w:ind w:left="17"/>
        <w:spacing w:before="76" w:line="229" w:lineRule="auto"/>
        <w:rPr>
          <w:sz w:val="19"/>
          <w:szCs w:val="19"/>
        </w:rPr>
      </w:pPr>
      <w:r>
        <w:rPr>
          <w:sz w:val="19"/>
          <w:szCs w:val="19"/>
          <w:spacing w:val="9"/>
        </w:rPr>
        <w:t>B、可能是唯心主义哲学</w:t>
      </w:r>
    </w:p>
    <w:p>
      <w:pPr>
        <w:pStyle w:val="BodyText"/>
        <w:ind w:left="20"/>
        <w:spacing w:before="77" w:line="229" w:lineRule="auto"/>
        <w:rPr>
          <w:sz w:val="19"/>
          <w:szCs w:val="19"/>
        </w:rPr>
      </w:pPr>
      <w:r>
        <w:rPr>
          <w:sz w:val="19"/>
          <w:szCs w:val="19"/>
          <w:spacing w:val="8"/>
        </w:rPr>
        <w:t>C、专指各种唯物主义哲学</w:t>
      </w:r>
    </w:p>
    <w:p>
      <w:pPr>
        <w:pStyle w:val="BodyText"/>
        <w:ind w:left="19" w:right="4221" w:hanging="1"/>
        <w:spacing w:before="77" w:line="288" w:lineRule="auto"/>
        <w:rPr>
          <w:sz w:val="19"/>
          <w:szCs w:val="19"/>
        </w:rPr>
      </w:pPr>
      <w:r>
        <w:rPr>
          <w:sz w:val="19"/>
          <w:szCs w:val="19"/>
          <w:spacing w:val="9"/>
        </w:rPr>
        <w:t>D、取决于是否以思想的形式表现了时代的精神 </w:t>
      </w:r>
      <w:r>
        <w:rPr>
          <w:sz w:val="19"/>
          <w:szCs w:val="19"/>
          <w:spacing w:val="8"/>
        </w:rPr>
        <w:t>E、马克思主义哲学</w:t>
      </w:r>
    </w:p>
    <w:p>
      <w:pPr>
        <w:pStyle w:val="BodyText"/>
        <w:ind w:left="36"/>
        <w:spacing w:before="31" w:line="227" w:lineRule="auto"/>
        <w:rPr>
          <w:sz w:val="19"/>
          <w:szCs w:val="19"/>
        </w:rPr>
      </w:pPr>
      <w:r>
        <w:rPr>
          <w:sz w:val="19"/>
          <w:szCs w:val="19"/>
          <w:spacing w:val="8"/>
        </w:rPr>
        <w:t>16、马克思主义哲学是当今时代精神的精华是因为（  </w:t>
      </w:r>
      <w:r>
        <w:rPr>
          <w:sz w:val="19"/>
          <w:szCs w:val="19"/>
        </w:rPr>
        <w:t>ABCDE</w:t>
      </w:r>
      <w:r>
        <w:rPr>
          <w:sz w:val="19"/>
          <w:szCs w:val="19"/>
          <w:spacing w:val="8"/>
        </w:rPr>
        <w:t xml:space="preserve">      ）</w:t>
      </w:r>
    </w:p>
    <w:p>
      <w:pPr>
        <w:pStyle w:val="BodyText"/>
        <w:ind w:left="15"/>
        <w:spacing w:before="78" w:line="228" w:lineRule="auto"/>
        <w:rPr>
          <w:sz w:val="19"/>
          <w:szCs w:val="19"/>
        </w:rPr>
      </w:pPr>
      <w:r>
        <w:rPr>
          <w:sz w:val="19"/>
          <w:szCs w:val="19"/>
          <w:spacing w:val="9"/>
        </w:rPr>
        <w:t>A、马克思主义哲学正确反映了时代的潮流</w:t>
      </w:r>
    </w:p>
    <w:p>
      <w:pPr>
        <w:pStyle w:val="BodyText"/>
        <w:ind w:left="19" w:right="1221" w:hanging="2"/>
        <w:spacing w:before="78" w:line="288" w:lineRule="auto"/>
        <w:rPr>
          <w:sz w:val="19"/>
          <w:szCs w:val="19"/>
        </w:rPr>
      </w:pPr>
      <w:r>
        <w:rPr>
          <w:sz w:val="19"/>
          <w:szCs w:val="19"/>
          <w:spacing w:val="10"/>
        </w:rPr>
        <w:t>B、马克思主义哲学批判地继承了以往哲学发展的全部优</w:t>
      </w:r>
      <w:r>
        <w:rPr>
          <w:sz w:val="19"/>
          <w:szCs w:val="19"/>
          <w:spacing w:val="9"/>
        </w:rPr>
        <w:t>秀成果，推进哲学的发展</w:t>
      </w:r>
      <w:r>
        <w:rPr>
          <w:sz w:val="19"/>
          <w:szCs w:val="19"/>
        </w:rPr>
        <w:t xml:space="preserve"> </w:t>
      </w:r>
      <w:r>
        <w:rPr>
          <w:sz w:val="19"/>
          <w:szCs w:val="19"/>
          <w:spacing w:val="9"/>
        </w:rPr>
        <w:t>C、马克思主义哲学以实践为基础，是行动的指南</w:t>
      </w:r>
    </w:p>
    <w:p>
      <w:pPr>
        <w:pStyle w:val="BodyText"/>
        <w:ind w:left="19" w:right="1619" w:hanging="1"/>
        <w:spacing w:before="31" w:line="288" w:lineRule="auto"/>
        <w:rPr>
          <w:sz w:val="19"/>
          <w:szCs w:val="19"/>
        </w:rPr>
      </w:pPr>
      <w:r>
        <w:rPr>
          <w:sz w:val="19"/>
          <w:szCs w:val="19"/>
          <w:spacing w:val="10"/>
        </w:rPr>
        <w:t>D、马克思主义哲学为人们提供了研究和解决当今一系</w:t>
      </w:r>
      <w:r>
        <w:rPr>
          <w:sz w:val="19"/>
          <w:szCs w:val="19"/>
          <w:spacing w:val="9"/>
        </w:rPr>
        <w:t>列全球问题的正确方法</w:t>
      </w:r>
      <w:r>
        <w:rPr>
          <w:sz w:val="19"/>
          <w:szCs w:val="19"/>
        </w:rPr>
        <w:t xml:space="preserve"> </w:t>
      </w:r>
      <w:r>
        <w:rPr>
          <w:sz w:val="19"/>
          <w:szCs w:val="19"/>
          <w:spacing w:val="9"/>
        </w:rPr>
        <w:t>E、马克思主义哲学是当今时代最正确的哲学</w:t>
      </w:r>
    </w:p>
    <w:p>
      <w:pPr>
        <w:pStyle w:val="BodyText"/>
        <w:ind w:left="36"/>
        <w:spacing w:before="31" w:line="228" w:lineRule="auto"/>
        <w:rPr>
          <w:sz w:val="19"/>
          <w:szCs w:val="19"/>
        </w:rPr>
      </w:pPr>
      <w:r>
        <w:rPr>
          <w:sz w:val="19"/>
          <w:szCs w:val="19"/>
          <w:spacing w:val="8"/>
        </w:rPr>
        <w:t>18、下列著作属于毛泽东对马克思主义哲学丰富和发展的有（  </w:t>
      </w:r>
      <w:r>
        <w:rPr>
          <w:sz w:val="19"/>
          <w:szCs w:val="19"/>
        </w:rPr>
        <w:t>ABCDE</w:t>
      </w:r>
      <w:r>
        <w:rPr>
          <w:sz w:val="19"/>
          <w:szCs w:val="19"/>
          <w:spacing w:val="8"/>
        </w:rPr>
        <w:t xml:space="preserve">      ）</w:t>
      </w:r>
    </w:p>
    <w:p>
      <w:pPr>
        <w:pStyle w:val="BodyText"/>
        <w:ind w:left="15"/>
        <w:spacing w:before="77" w:line="227" w:lineRule="auto"/>
        <w:rPr>
          <w:sz w:val="19"/>
          <w:szCs w:val="19"/>
        </w:rPr>
      </w:pPr>
      <w:r>
        <w:rPr>
          <w:sz w:val="19"/>
          <w:szCs w:val="19"/>
          <w:spacing w:val="-4"/>
        </w:rPr>
        <w:t>A、《实践论》                                      </w:t>
      </w:r>
      <w:r>
        <w:rPr>
          <w:sz w:val="19"/>
          <w:szCs w:val="19"/>
          <w:spacing w:val="-5"/>
        </w:rPr>
        <w:t xml:space="preserve">        B、《矛盾论》</w:t>
      </w:r>
    </w:p>
    <w:p>
      <w:pPr>
        <w:pStyle w:val="BodyText"/>
        <w:ind w:left="20"/>
        <w:spacing w:before="79" w:line="227" w:lineRule="auto"/>
        <w:rPr>
          <w:sz w:val="19"/>
          <w:szCs w:val="19"/>
        </w:rPr>
      </w:pPr>
      <w:r>
        <w:rPr>
          <w:sz w:val="19"/>
          <w:szCs w:val="19"/>
        </w:rPr>
        <w:t>C、《论十大关系》</w:t>
      </w:r>
      <w:r>
        <w:rPr>
          <w:sz w:val="19"/>
          <w:szCs w:val="19"/>
          <w:spacing w:val="3"/>
        </w:rPr>
        <w:t xml:space="preserve">                          </w:t>
      </w:r>
      <w:r>
        <w:rPr>
          <w:sz w:val="19"/>
          <w:szCs w:val="19"/>
          <w:spacing w:val="2"/>
        </w:rPr>
        <w:t xml:space="preserve">         </w:t>
      </w:r>
      <w:r>
        <w:rPr>
          <w:sz w:val="19"/>
          <w:szCs w:val="19"/>
        </w:rPr>
        <w:t>D、《关于正确处理人民内部矛盾》</w:t>
      </w:r>
    </w:p>
    <w:p>
      <w:pPr>
        <w:pStyle w:val="BodyText"/>
        <w:ind w:left="19"/>
        <w:spacing w:before="78" w:line="227" w:lineRule="auto"/>
        <w:rPr>
          <w:sz w:val="19"/>
          <w:szCs w:val="19"/>
        </w:rPr>
      </w:pPr>
      <w:r>
        <w:rPr>
          <w:sz w:val="19"/>
          <w:szCs w:val="19"/>
          <w:spacing w:val="-3"/>
        </w:rPr>
        <w:t>E、《反对本本主义》</w:t>
      </w:r>
    </w:p>
    <w:p>
      <w:pPr>
        <w:pStyle w:val="BodyText"/>
        <w:ind w:left="23" w:right="16" w:firstLine="13"/>
        <w:spacing w:before="77" w:line="289" w:lineRule="auto"/>
        <w:rPr>
          <w:sz w:val="19"/>
          <w:szCs w:val="19"/>
        </w:rPr>
      </w:pPr>
      <w:r>
        <w:rPr>
          <w:sz w:val="19"/>
          <w:szCs w:val="19"/>
          <w:spacing w:val="7"/>
        </w:rPr>
        <w:t>19、邓小平理论是当代中国的马克思主义，是马克思主义在中国发展的新阶段，它在哲学上的发</w:t>
      </w:r>
      <w:r>
        <w:rPr>
          <w:sz w:val="19"/>
          <w:szCs w:val="19"/>
        </w:rPr>
        <w:t xml:space="preserve"> </w:t>
      </w:r>
      <w:r>
        <w:rPr>
          <w:sz w:val="19"/>
          <w:szCs w:val="19"/>
          <w:spacing w:val="7"/>
        </w:rPr>
        <w:t>展主要表现（</w:t>
      </w:r>
      <w:r>
        <w:rPr>
          <w:sz w:val="19"/>
          <w:szCs w:val="19"/>
        </w:rPr>
        <w:t>ABCDE</w:t>
      </w:r>
      <w:r>
        <w:rPr>
          <w:sz w:val="19"/>
          <w:szCs w:val="19"/>
          <w:spacing w:val="7"/>
        </w:rPr>
        <w:t xml:space="preserve">        ）</w:t>
      </w:r>
    </w:p>
    <w:p>
      <w:pPr>
        <w:pStyle w:val="BodyText"/>
        <w:ind w:left="16" w:right="4221" w:hanging="1"/>
        <w:spacing w:before="31" w:line="288" w:lineRule="auto"/>
        <w:rPr>
          <w:sz w:val="19"/>
          <w:szCs w:val="19"/>
        </w:rPr>
      </w:pPr>
      <w:r>
        <w:rPr>
          <w:sz w:val="19"/>
          <w:szCs w:val="19"/>
          <w:spacing w:val="9"/>
        </w:rPr>
        <w:t>A、坚持马列主义、毛泽东思想的精髓实事求是</w:t>
      </w:r>
      <w:r>
        <w:rPr>
          <w:sz w:val="19"/>
          <w:szCs w:val="19"/>
          <w:spacing w:val="12"/>
        </w:rPr>
        <w:t xml:space="preserve"> </w:t>
      </w:r>
      <w:r>
        <w:rPr>
          <w:sz w:val="19"/>
          <w:szCs w:val="19"/>
          <w:spacing w:val="9"/>
        </w:rPr>
        <w:t>B、强调实践观点和实践是检验真理的唯一标准</w:t>
      </w:r>
    </w:p>
    <w:p>
      <w:pPr>
        <w:spacing w:line="288" w:lineRule="auto"/>
        <w:sectPr>
          <w:footerReference w:type="default" r:id="rId56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8" w:right="5926" w:firstLine="2"/>
        <w:spacing w:before="62" w:line="288" w:lineRule="auto"/>
        <w:rPr>
          <w:sz w:val="19"/>
          <w:szCs w:val="19"/>
        </w:rPr>
      </w:pPr>
      <w:r>
        <w:rPr>
          <w:sz w:val="19"/>
          <w:szCs w:val="19"/>
          <w:spacing w:val="14"/>
        </w:rPr>
        <w:t>C、强调“发展是硬道理</w:t>
      </w:r>
      <w:r>
        <w:rPr>
          <w:sz w:val="19"/>
          <w:szCs w:val="19"/>
          <w:spacing w:val="-62"/>
        </w:rPr>
        <w:t xml:space="preserve"> </w:t>
      </w:r>
      <w:r>
        <w:rPr>
          <w:sz w:val="19"/>
          <w:szCs w:val="19"/>
          <w:spacing w:val="14"/>
        </w:rPr>
        <w:t>”</w:t>
      </w:r>
      <w:r>
        <w:rPr>
          <w:sz w:val="19"/>
          <w:szCs w:val="19"/>
        </w:rPr>
        <w:t xml:space="preserve"> </w:t>
      </w:r>
      <w:r>
        <w:rPr>
          <w:sz w:val="19"/>
          <w:szCs w:val="19"/>
          <w:spacing w:val="9"/>
        </w:rPr>
        <w:t>D、高度重视发展生产力</w:t>
      </w:r>
    </w:p>
    <w:p>
      <w:pPr>
        <w:pStyle w:val="BodyText"/>
        <w:ind w:left="19"/>
        <w:spacing w:before="30" w:line="227" w:lineRule="auto"/>
        <w:rPr>
          <w:sz w:val="19"/>
          <w:szCs w:val="19"/>
        </w:rPr>
      </w:pPr>
      <w:r>
        <w:rPr>
          <w:sz w:val="19"/>
          <w:szCs w:val="19"/>
          <w:spacing w:val="9"/>
        </w:rPr>
        <w:t>E、提出社会主义初级阶段理论</w:t>
      </w:r>
    </w:p>
    <w:p>
      <w:pPr>
        <w:pStyle w:val="BodyText"/>
        <w:ind w:left="24"/>
        <w:spacing w:before="78" w:line="228" w:lineRule="auto"/>
        <w:rPr>
          <w:sz w:val="19"/>
          <w:szCs w:val="19"/>
        </w:rPr>
      </w:pPr>
      <w:r>
        <w:rPr>
          <w:sz w:val="19"/>
          <w:szCs w:val="19"/>
          <w:spacing w:val="8"/>
        </w:rPr>
        <w:t>20、马克思主义哲学中国化，在我国有许多有利条件（</w:t>
      </w:r>
      <w:r>
        <w:rPr>
          <w:sz w:val="19"/>
          <w:szCs w:val="19"/>
        </w:rPr>
        <w:t>ABC</w:t>
      </w:r>
      <w:r>
        <w:rPr>
          <w:sz w:val="19"/>
          <w:szCs w:val="19"/>
          <w:spacing w:val="8"/>
        </w:rPr>
        <w:t xml:space="preserve">        ）</w:t>
      </w:r>
    </w:p>
    <w:p>
      <w:pPr>
        <w:pStyle w:val="BodyText"/>
        <w:ind w:left="15"/>
        <w:spacing w:before="77" w:line="227" w:lineRule="auto"/>
        <w:rPr>
          <w:sz w:val="19"/>
          <w:szCs w:val="19"/>
        </w:rPr>
      </w:pPr>
      <w:r>
        <w:rPr>
          <w:sz w:val="19"/>
          <w:szCs w:val="19"/>
          <w:spacing w:val="10"/>
        </w:rPr>
        <w:t>A、社会主义制度、共产党领导，保证了马克思主义在我国意</w:t>
      </w:r>
      <w:r>
        <w:rPr>
          <w:sz w:val="19"/>
          <w:szCs w:val="19"/>
          <w:spacing w:val="9"/>
        </w:rPr>
        <w:t>识形态中的主导地位</w:t>
      </w:r>
    </w:p>
    <w:p>
      <w:pPr>
        <w:pStyle w:val="BodyText"/>
        <w:ind w:left="19" w:right="1019" w:hanging="2"/>
        <w:spacing w:before="78" w:line="288" w:lineRule="auto"/>
        <w:rPr>
          <w:sz w:val="19"/>
          <w:szCs w:val="19"/>
        </w:rPr>
      </w:pPr>
      <w:r>
        <w:rPr>
          <w:sz w:val="19"/>
          <w:szCs w:val="19"/>
          <w:spacing w:val="10"/>
        </w:rPr>
        <w:t>B、积累了比较多的经验，产生了优秀成果，必将对马克思主义</w:t>
      </w:r>
      <w:r>
        <w:rPr>
          <w:sz w:val="19"/>
          <w:szCs w:val="19"/>
          <w:spacing w:val="9"/>
        </w:rPr>
        <w:t>哲学化产生巨大影响</w:t>
      </w:r>
      <w:r>
        <w:rPr>
          <w:sz w:val="19"/>
          <w:szCs w:val="19"/>
        </w:rPr>
        <w:t xml:space="preserve"> </w:t>
      </w:r>
      <w:r>
        <w:rPr>
          <w:sz w:val="19"/>
          <w:szCs w:val="19"/>
          <w:spacing w:val="10"/>
        </w:rPr>
        <w:t>C、我国已经形成了一支学习、研究和宣传</w:t>
      </w:r>
      <w:r>
        <w:rPr>
          <w:sz w:val="19"/>
          <w:szCs w:val="19"/>
          <w:spacing w:val="9"/>
        </w:rPr>
        <w:t>马克思主义哲学的专业队伍</w:t>
      </w:r>
    </w:p>
    <w:p>
      <w:pPr>
        <w:pStyle w:val="BodyText"/>
        <w:ind w:left="18"/>
        <w:spacing w:before="31" w:line="228" w:lineRule="auto"/>
        <w:rPr>
          <w:sz w:val="19"/>
          <w:szCs w:val="19"/>
        </w:rPr>
      </w:pPr>
      <w:r>
        <w:rPr>
          <w:sz w:val="19"/>
          <w:szCs w:val="19"/>
          <w:spacing w:val="9"/>
        </w:rPr>
        <w:t>D、马克思主义哲学是意识形态的核心</w:t>
      </w:r>
    </w:p>
    <w:p>
      <w:pPr>
        <w:pStyle w:val="BodyText"/>
        <w:ind w:left="19"/>
        <w:spacing w:before="78" w:line="227" w:lineRule="auto"/>
        <w:rPr>
          <w:sz w:val="19"/>
          <w:szCs w:val="19"/>
        </w:rPr>
      </w:pPr>
      <w:r>
        <w:rPr>
          <w:sz w:val="19"/>
          <w:szCs w:val="19"/>
          <w:spacing w:val="9"/>
        </w:rPr>
        <w:t>E、马克思主义哲学是科学的世界观和方法论</w:t>
      </w:r>
    </w:p>
    <w:p>
      <w:pPr>
        <w:pStyle w:val="BodyText"/>
        <w:ind w:left="24"/>
        <w:spacing w:before="78" w:line="228" w:lineRule="auto"/>
        <w:rPr>
          <w:sz w:val="19"/>
          <w:szCs w:val="19"/>
        </w:rPr>
      </w:pPr>
      <w:r>
        <w:rPr>
          <w:sz w:val="19"/>
          <w:szCs w:val="19"/>
          <w:spacing w:val="8"/>
        </w:rPr>
        <w:t>21、学习马克思主义哲学的目的在于（</w:t>
      </w:r>
      <w:r>
        <w:rPr>
          <w:sz w:val="19"/>
          <w:szCs w:val="19"/>
        </w:rPr>
        <w:t>ABCDE</w:t>
      </w:r>
      <w:r>
        <w:rPr>
          <w:sz w:val="19"/>
          <w:szCs w:val="19"/>
          <w:spacing w:val="8"/>
        </w:rPr>
        <w:t xml:space="preserve">        ）</w:t>
      </w:r>
    </w:p>
    <w:p>
      <w:pPr>
        <w:pStyle w:val="BodyText"/>
        <w:ind w:left="15"/>
        <w:spacing w:before="77" w:line="227" w:lineRule="auto"/>
        <w:rPr>
          <w:sz w:val="19"/>
          <w:szCs w:val="19"/>
        </w:rPr>
      </w:pPr>
      <w:r>
        <w:rPr>
          <w:sz w:val="19"/>
          <w:szCs w:val="19"/>
          <w:spacing w:val="8"/>
        </w:rPr>
        <w:t>A、培养和树立科学的世界观           </w:t>
      </w:r>
      <w:r>
        <w:rPr>
          <w:sz w:val="19"/>
          <w:szCs w:val="19"/>
          <w:spacing w:val="7"/>
        </w:rPr>
        <w:t xml:space="preserve">     B、提高理论思维水平</w:t>
      </w:r>
    </w:p>
    <w:p>
      <w:pPr>
        <w:pStyle w:val="BodyText"/>
        <w:ind w:left="20"/>
        <w:spacing w:before="79" w:line="228" w:lineRule="auto"/>
        <w:rPr>
          <w:sz w:val="19"/>
          <w:szCs w:val="19"/>
        </w:rPr>
      </w:pPr>
      <w:r>
        <w:rPr>
          <w:sz w:val="19"/>
          <w:szCs w:val="19"/>
          <w:spacing w:val="7"/>
        </w:rPr>
        <w:t>C、掌握正确的学习方法                       </w:t>
      </w:r>
      <w:r>
        <w:rPr>
          <w:sz w:val="19"/>
          <w:szCs w:val="19"/>
          <w:spacing w:val="6"/>
        </w:rPr>
        <w:t xml:space="preserve"> D、提高人的素质</w:t>
      </w:r>
    </w:p>
    <w:p>
      <w:pPr>
        <w:pStyle w:val="BodyText"/>
        <w:ind w:left="19"/>
        <w:spacing w:before="77" w:line="228" w:lineRule="auto"/>
        <w:rPr>
          <w:sz w:val="19"/>
          <w:szCs w:val="19"/>
        </w:rPr>
      </w:pPr>
      <w:r>
        <w:rPr>
          <w:sz w:val="19"/>
          <w:szCs w:val="19"/>
          <w:spacing w:val="9"/>
        </w:rPr>
        <w:t>E、提高执行党的路线、方针和政策的自觉性</w:t>
      </w:r>
    </w:p>
    <w:p>
      <w:pPr>
        <w:pStyle w:val="BodyText"/>
        <w:ind w:left="15" w:right="4737" w:firstLine="8"/>
        <w:spacing w:before="77" w:line="288" w:lineRule="auto"/>
        <w:rPr>
          <w:sz w:val="19"/>
          <w:szCs w:val="19"/>
        </w:rPr>
      </w:pPr>
      <w:r>
        <w:rPr>
          <w:sz w:val="19"/>
          <w:szCs w:val="19"/>
          <w:spacing w:val="7"/>
        </w:rPr>
        <w:t>22、理论联系实际就要（</w:t>
      </w:r>
      <w:r>
        <w:rPr>
          <w:sz w:val="19"/>
          <w:szCs w:val="19"/>
        </w:rPr>
        <w:t>ABCD</w:t>
      </w:r>
      <w:r>
        <w:rPr>
          <w:sz w:val="19"/>
          <w:szCs w:val="19"/>
          <w:spacing w:val="7"/>
        </w:rPr>
        <w:t xml:space="preserve">        ）</w:t>
      </w:r>
      <w:r>
        <w:rPr>
          <w:sz w:val="19"/>
          <w:szCs w:val="19"/>
          <w:spacing w:val="4"/>
        </w:rPr>
        <w:t xml:space="preserve"> </w:t>
      </w:r>
      <w:r>
        <w:rPr>
          <w:sz w:val="19"/>
          <w:szCs w:val="19"/>
          <w:spacing w:val="9"/>
        </w:rPr>
        <w:t>A、认真读书、刻苦学习马列主义</w:t>
      </w:r>
    </w:p>
    <w:p>
      <w:pPr>
        <w:pStyle w:val="BodyText"/>
        <w:ind w:left="19" w:right="5819" w:hanging="2"/>
        <w:spacing w:before="32" w:line="288" w:lineRule="auto"/>
        <w:rPr>
          <w:sz w:val="19"/>
          <w:szCs w:val="19"/>
        </w:rPr>
      </w:pPr>
      <w:r>
        <w:rPr>
          <w:sz w:val="19"/>
          <w:szCs w:val="19"/>
          <w:spacing w:val="9"/>
        </w:rPr>
        <w:t>B、分析解决面临的实际问题</w:t>
      </w:r>
      <w:r>
        <w:rPr>
          <w:sz w:val="19"/>
          <w:szCs w:val="19"/>
          <w:spacing w:val="4"/>
        </w:rPr>
        <w:t xml:space="preserve"> </w:t>
      </w:r>
      <w:r>
        <w:rPr>
          <w:sz w:val="19"/>
          <w:szCs w:val="19"/>
          <w:spacing w:val="9"/>
        </w:rPr>
        <w:t>C、联系当代世界的深刻变化</w:t>
      </w:r>
    </w:p>
    <w:p>
      <w:pPr>
        <w:pStyle w:val="BodyText"/>
        <w:ind w:left="19" w:right="4619" w:hanging="1"/>
        <w:spacing w:before="31" w:line="288" w:lineRule="auto"/>
        <w:rPr>
          <w:sz w:val="19"/>
          <w:szCs w:val="19"/>
        </w:rPr>
      </w:pPr>
      <w:r>
        <w:rPr>
          <w:sz w:val="19"/>
          <w:szCs w:val="19"/>
          <w:spacing w:val="9"/>
        </w:rPr>
        <w:t>D、联系我国社会主义初级阶段的基本国情 </w:t>
      </w:r>
      <w:r>
        <w:rPr>
          <w:sz w:val="19"/>
          <w:szCs w:val="19"/>
          <w:spacing w:val="9"/>
        </w:rPr>
        <w:t>E、用什么学什么，学什么就立即用什么</w:t>
      </w:r>
    </w:p>
    <w:p>
      <w:pPr>
        <w:pStyle w:val="BodyText"/>
        <w:ind w:left="24"/>
        <w:spacing w:before="31" w:line="228" w:lineRule="auto"/>
        <w:rPr>
          <w:sz w:val="19"/>
          <w:szCs w:val="19"/>
        </w:rPr>
      </w:pPr>
      <w:r>
        <w:rPr>
          <w:sz w:val="19"/>
          <w:szCs w:val="19"/>
          <w:spacing w:val="8"/>
        </w:rPr>
        <w:t>23、下列各项属于辩证法发展的历史形态的有（  </w:t>
      </w:r>
      <w:r>
        <w:rPr>
          <w:sz w:val="19"/>
          <w:szCs w:val="19"/>
        </w:rPr>
        <w:t>ABD</w:t>
      </w:r>
      <w:r>
        <w:rPr>
          <w:sz w:val="19"/>
          <w:szCs w:val="19"/>
          <w:spacing w:val="8"/>
        </w:rPr>
        <w:t xml:space="preserve">      ）</w:t>
      </w:r>
    </w:p>
    <w:p>
      <w:pPr>
        <w:pStyle w:val="BodyText"/>
        <w:ind w:left="15"/>
        <w:spacing w:before="77" w:line="228" w:lineRule="auto"/>
        <w:rPr>
          <w:sz w:val="19"/>
          <w:szCs w:val="19"/>
        </w:rPr>
      </w:pPr>
      <w:r>
        <w:rPr>
          <w:sz w:val="19"/>
          <w:szCs w:val="19"/>
          <w:spacing w:val="6"/>
        </w:rPr>
        <w:t>A、朴素辩证法                                        B、唯心辩证法</w:t>
      </w:r>
    </w:p>
    <w:p>
      <w:pPr>
        <w:pStyle w:val="BodyText"/>
        <w:ind w:left="20"/>
        <w:spacing w:before="78" w:line="228" w:lineRule="auto"/>
        <w:rPr>
          <w:sz w:val="19"/>
          <w:szCs w:val="19"/>
        </w:rPr>
      </w:pPr>
      <w:r>
        <w:rPr>
          <w:sz w:val="19"/>
          <w:szCs w:val="19"/>
          <w:spacing w:val="6"/>
        </w:rPr>
        <w:t>C、思维辩证法                                        D、唯物辩</w:t>
      </w:r>
      <w:r>
        <w:rPr>
          <w:sz w:val="19"/>
          <w:szCs w:val="19"/>
          <w:spacing w:val="5"/>
        </w:rPr>
        <w:t>证法</w:t>
      </w:r>
    </w:p>
    <w:p>
      <w:pPr>
        <w:pStyle w:val="BodyText"/>
        <w:ind w:left="19"/>
        <w:spacing w:before="77" w:line="228" w:lineRule="auto"/>
        <w:rPr>
          <w:sz w:val="19"/>
          <w:szCs w:val="19"/>
        </w:rPr>
      </w:pPr>
      <w:r>
        <w:rPr>
          <w:sz w:val="19"/>
          <w:szCs w:val="19"/>
          <w:spacing w:val="1"/>
        </w:rPr>
        <w:t>E、</w:t>
      </w:r>
      <w:r>
        <w:rPr>
          <w:sz w:val="19"/>
          <w:szCs w:val="19"/>
          <w:spacing w:val="-43"/>
        </w:rPr>
        <w:t xml:space="preserve"> </w:t>
      </w:r>
      <w:r>
        <w:rPr>
          <w:sz w:val="19"/>
          <w:szCs w:val="19"/>
          <w:spacing w:val="1"/>
        </w:rPr>
        <w:t>自然辩证法</w:t>
      </w:r>
    </w:p>
    <w:p>
      <w:pPr>
        <w:pStyle w:val="BodyText"/>
        <w:ind w:left="15" w:right="3837" w:firstLine="8"/>
        <w:spacing w:before="77" w:line="288" w:lineRule="auto"/>
        <w:rPr>
          <w:sz w:val="19"/>
          <w:szCs w:val="19"/>
        </w:rPr>
      </w:pPr>
      <w:r>
        <w:rPr>
          <w:sz w:val="19"/>
          <w:szCs w:val="19"/>
          <w:spacing w:val="6"/>
        </w:rPr>
        <w:t>24、马克思主义哲学的显著特点是（</w:t>
      </w:r>
      <w:r>
        <w:rPr>
          <w:sz w:val="19"/>
          <w:szCs w:val="19"/>
          <w:spacing w:val="16"/>
        </w:rPr>
        <w:t xml:space="preserve">    </w:t>
      </w:r>
      <w:r>
        <w:rPr>
          <w:sz w:val="19"/>
          <w:szCs w:val="19"/>
        </w:rPr>
        <w:t>ACD</w:t>
      </w:r>
      <w:r>
        <w:rPr>
          <w:sz w:val="19"/>
          <w:szCs w:val="19"/>
          <w:spacing w:val="6"/>
        </w:rPr>
        <w:t xml:space="preserve">    ）</w:t>
      </w:r>
      <w:r>
        <w:rPr>
          <w:sz w:val="19"/>
          <w:szCs w:val="19"/>
        </w:rPr>
        <w:t xml:space="preserve"> </w:t>
      </w:r>
      <w:r>
        <w:rPr>
          <w:sz w:val="19"/>
          <w:szCs w:val="19"/>
          <w:spacing w:val="9"/>
        </w:rPr>
        <w:t>A、坚持实践的观点是第一的和基本的观点</w:t>
      </w:r>
    </w:p>
    <w:p>
      <w:pPr>
        <w:pStyle w:val="BodyText"/>
        <w:ind w:left="19" w:right="5921" w:hanging="2"/>
        <w:spacing w:before="32" w:line="288" w:lineRule="auto"/>
        <w:rPr>
          <w:sz w:val="19"/>
          <w:szCs w:val="19"/>
        </w:rPr>
      </w:pPr>
      <w:r>
        <w:rPr>
          <w:sz w:val="19"/>
          <w:szCs w:val="19"/>
          <w:spacing w:val="8"/>
        </w:rPr>
        <w:t>B、认为世界是永恒发展的]</w:t>
      </w:r>
      <w:r>
        <w:rPr>
          <w:sz w:val="19"/>
          <w:szCs w:val="19"/>
          <w:spacing w:val="10"/>
        </w:rPr>
        <w:t xml:space="preserve"> </w:t>
      </w:r>
      <w:r>
        <w:rPr>
          <w:sz w:val="19"/>
          <w:szCs w:val="19"/>
          <w:spacing w:val="8"/>
        </w:rPr>
        <w:t>C、公申明自己的阶级性</w:t>
      </w:r>
    </w:p>
    <w:p>
      <w:pPr>
        <w:pStyle w:val="BodyText"/>
        <w:ind w:left="19" w:right="4821" w:hanging="1"/>
        <w:spacing w:before="31" w:line="288" w:lineRule="auto"/>
        <w:rPr>
          <w:sz w:val="19"/>
          <w:szCs w:val="19"/>
        </w:rPr>
      </w:pPr>
      <w:r>
        <w:rPr>
          <w:sz w:val="19"/>
          <w:szCs w:val="19"/>
          <w:spacing w:val="9"/>
        </w:rPr>
        <w:t>D、在实践基础上科学性和革命性的统一</w:t>
      </w:r>
      <w:r>
        <w:rPr>
          <w:sz w:val="19"/>
          <w:szCs w:val="19"/>
          <w:spacing w:val="6"/>
        </w:rPr>
        <w:t xml:space="preserve"> </w:t>
      </w:r>
      <w:r>
        <w:rPr>
          <w:sz w:val="19"/>
          <w:szCs w:val="19"/>
          <w:spacing w:val="9"/>
        </w:rPr>
        <w:t>E、承认矛盾是事物发展的动力</w:t>
      </w:r>
    </w:p>
    <w:p>
      <w:pPr>
        <w:pStyle w:val="BodyText"/>
        <w:ind w:left="15" w:right="2738" w:firstLine="8"/>
        <w:spacing w:before="31" w:line="288" w:lineRule="auto"/>
        <w:rPr>
          <w:sz w:val="19"/>
          <w:szCs w:val="19"/>
        </w:rPr>
      </w:pPr>
      <w:r>
        <w:rPr>
          <w:sz w:val="19"/>
          <w:szCs w:val="19"/>
          <w:spacing w:val="8"/>
        </w:rPr>
        <w:t>25、科学技术的发展对马克思主义哲学的影响是（</w:t>
      </w:r>
      <w:r>
        <w:rPr>
          <w:sz w:val="19"/>
          <w:szCs w:val="19"/>
        </w:rPr>
        <w:t>BC</w:t>
      </w:r>
      <w:r>
        <w:rPr>
          <w:sz w:val="19"/>
          <w:szCs w:val="19"/>
          <w:spacing w:val="8"/>
        </w:rPr>
        <w:t xml:space="preserve">   </w:t>
      </w:r>
      <w:r>
        <w:rPr>
          <w:sz w:val="19"/>
          <w:szCs w:val="19"/>
          <w:spacing w:val="7"/>
        </w:rPr>
        <w:t xml:space="preserve">     ）</w:t>
      </w:r>
      <w:r>
        <w:rPr>
          <w:sz w:val="19"/>
          <w:szCs w:val="19"/>
        </w:rPr>
        <w:t xml:space="preserve"> </w:t>
      </w:r>
      <w:r>
        <w:rPr>
          <w:sz w:val="19"/>
          <w:szCs w:val="19"/>
          <w:spacing w:val="9"/>
        </w:rPr>
        <w:t>A、马克思主义哲学基本原理已经过时</w:t>
      </w:r>
    </w:p>
    <w:p>
      <w:pPr>
        <w:pStyle w:val="BodyText"/>
        <w:ind w:left="17"/>
        <w:spacing w:before="31" w:line="228" w:lineRule="auto"/>
        <w:rPr>
          <w:sz w:val="19"/>
          <w:szCs w:val="19"/>
        </w:rPr>
      </w:pPr>
      <w:r>
        <w:rPr>
          <w:sz w:val="19"/>
          <w:szCs w:val="19"/>
          <w:spacing w:val="9"/>
        </w:rPr>
        <w:t>B、对马克思主义哲学提出新的课题</w:t>
      </w:r>
    </w:p>
    <w:p>
      <w:pPr>
        <w:pStyle w:val="BodyText"/>
        <w:ind w:left="20"/>
        <w:spacing w:before="78" w:line="227" w:lineRule="auto"/>
        <w:rPr>
          <w:sz w:val="19"/>
          <w:szCs w:val="19"/>
        </w:rPr>
      </w:pPr>
      <w:r>
        <w:rPr>
          <w:sz w:val="19"/>
          <w:szCs w:val="19"/>
          <w:spacing w:val="9"/>
        </w:rPr>
        <w:t>C、对马克思主义哲学的概括提供了新材料</w:t>
      </w:r>
    </w:p>
    <w:p>
      <w:pPr>
        <w:pStyle w:val="BodyText"/>
        <w:ind w:left="18"/>
        <w:spacing w:before="78" w:line="227" w:lineRule="auto"/>
        <w:rPr>
          <w:sz w:val="19"/>
          <w:szCs w:val="19"/>
        </w:rPr>
      </w:pPr>
      <w:r>
        <w:rPr>
          <w:sz w:val="19"/>
          <w:szCs w:val="19"/>
          <w:spacing w:val="9"/>
        </w:rPr>
        <w:t>D、要求马克思主义哲学的概括提供了新材料</w:t>
      </w:r>
    </w:p>
    <w:p>
      <w:pPr>
        <w:pStyle w:val="BodyText"/>
        <w:ind w:left="19"/>
        <w:spacing w:before="78" w:line="228" w:lineRule="auto"/>
        <w:rPr>
          <w:sz w:val="19"/>
          <w:szCs w:val="19"/>
        </w:rPr>
      </w:pPr>
      <w:r>
        <w:rPr>
          <w:sz w:val="19"/>
          <w:szCs w:val="19"/>
          <w:spacing w:val="9"/>
        </w:rPr>
        <w:t>E、新技术革命的发展可以代替历史唯物主义原理</w:t>
      </w:r>
    </w:p>
    <w:p>
      <w:pPr>
        <w:pStyle w:val="BodyText"/>
        <w:ind w:left="24"/>
        <w:spacing w:before="78" w:line="228" w:lineRule="auto"/>
        <w:rPr>
          <w:sz w:val="19"/>
          <w:szCs w:val="19"/>
        </w:rPr>
      </w:pPr>
      <w:r>
        <w:rPr>
          <w:sz w:val="19"/>
          <w:szCs w:val="19"/>
          <w:spacing w:val="8"/>
        </w:rPr>
        <w:t>26、哲学的产生与发展取决于下列哪些因素（  </w:t>
      </w:r>
      <w:r>
        <w:rPr>
          <w:sz w:val="19"/>
          <w:szCs w:val="19"/>
        </w:rPr>
        <w:t>ABCD</w:t>
      </w:r>
      <w:r>
        <w:rPr>
          <w:sz w:val="19"/>
          <w:szCs w:val="19"/>
          <w:spacing w:val="8"/>
        </w:rPr>
        <w:t xml:space="preserve">      ）</w:t>
      </w:r>
    </w:p>
    <w:p>
      <w:pPr>
        <w:pStyle w:val="BodyText"/>
        <w:ind w:left="15"/>
        <w:spacing w:before="77" w:line="227" w:lineRule="auto"/>
        <w:rPr>
          <w:sz w:val="19"/>
          <w:szCs w:val="19"/>
        </w:rPr>
      </w:pPr>
      <w:r>
        <w:rPr>
          <w:sz w:val="19"/>
          <w:szCs w:val="19"/>
          <w:spacing w:val="7"/>
        </w:rPr>
        <w:t>A、社会生产力发展水平                        B、科学发展的</w:t>
      </w:r>
      <w:r>
        <w:rPr>
          <w:sz w:val="19"/>
          <w:szCs w:val="19"/>
          <w:spacing w:val="6"/>
        </w:rPr>
        <w:t>状况</w:t>
      </w:r>
    </w:p>
    <w:p>
      <w:pPr>
        <w:pStyle w:val="BodyText"/>
        <w:ind w:left="20"/>
        <w:spacing w:before="78" w:line="228" w:lineRule="auto"/>
        <w:rPr>
          <w:sz w:val="19"/>
          <w:szCs w:val="19"/>
        </w:rPr>
      </w:pPr>
      <w:r>
        <w:rPr>
          <w:sz w:val="19"/>
          <w:szCs w:val="19"/>
          <w:spacing w:val="7"/>
        </w:rPr>
        <w:t>C、阶级斗争情况              </w:t>
      </w:r>
      <w:r>
        <w:rPr>
          <w:sz w:val="19"/>
          <w:szCs w:val="19"/>
          <w:spacing w:val="6"/>
        </w:rPr>
        <w:t xml:space="preserve">                      D、哲学自身的发展情况</w:t>
      </w:r>
    </w:p>
    <w:p>
      <w:pPr>
        <w:pStyle w:val="BodyText"/>
        <w:ind w:left="19"/>
        <w:spacing w:before="78" w:line="227" w:lineRule="auto"/>
        <w:rPr>
          <w:sz w:val="19"/>
          <w:szCs w:val="19"/>
        </w:rPr>
      </w:pPr>
      <w:r>
        <w:rPr>
          <w:sz w:val="19"/>
          <w:szCs w:val="19"/>
          <w:spacing w:val="8"/>
        </w:rPr>
        <w:t>E、宗教信仰的变化</w:t>
      </w:r>
    </w:p>
    <w:p>
      <w:pPr>
        <w:pStyle w:val="BodyText"/>
        <w:ind w:left="24"/>
        <w:spacing w:before="78" w:line="229" w:lineRule="auto"/>
        <w:rPr>
          <w:sz w:val="19"/>
          <w:szCs w:val="19"/>
        </w:rPr>
      </w:pPr>
      <w:r>
        <w:rPr>
          <w:sz w:val="19"/>
          <w:szCs w:val="19"/>
          <w:spacing w:val="8"/>
        </w:rPr>
        <w:t>27、世界观、历史观和人生观的关系是（  </w:t>
      </w:r>
      <w:r>
        <w:rPr>
          <w:sz w:val="19"/>
          <w:szCs w:val="19"/>
        </w:rPr>
        <w:t>ACE</w:t>
      </w:r>
      <w:r>
        <w:rPr>
          <w:sz w:val="19"/>
          <w:szCs w:val="19"/>
          <w:spacing w:val="8"/>
        </w:rPr>
        <w:t xml:space="preserve">      ）</w:t>
      </w:r>
    </w:p>
    <w:p>
      <w:pPr>
        <w:pStyle w:val="BodyText"/>
        <w:ind w:left="16" w:right="4821" w:hanging="1"/>
        <w:spacing w:before="77" w:line="288" w:lineRule="auto"/>
        <w:rPr>
          <w:sz w:val="19"/>
          <w:szCs w:val="19"/>
        </w:rPr>
      </w:pPr>
      <w:r>
        <w:rPr>
          <w:sz w:val="19"/>
          <w:szCs w:val="19"/>
          <w:spacing w:val="9"/>
        </w:rPr>
        <w:t>A、人生观是世界观、历史观的组成部分 </w:t>
      </w:r>
      <w:r>
        <w:rPr>
          <w:sz w:val="19"/>
          <w:szCs w:val="19"/>
          <w:spacing w:val="9"/>
        </w:rPr>
        <w:t>B、世界观、历史观可以代替人生观</w:t>
      </w:r>
    </w:p>
    <w:p>
      <w:pPr>
        <w:pStyle w:val="BodyText"/>
        <w:ind w:left="18" w:right="4221" w:firstLine="2"/>
        <w:spacing w:before="31" w:line="288" w:lineRule="auto"/>
        <w:rPr>
          <w:sz w:val="19"/>
          <w:szCs w:val="19"/>
        </w:rPr>
      </w:pPr>
      <w:r>
        <w:rPr>
          <w:sz w:val="19"/>
          <w:szCs w:val="19"/>
          <w:spacing w:val="9"/>
        </w:rPr>
        <w:t>C、世界观、历史观在一定程度上决定着人生观</w:t>
      </w:r>
      <w:r>
        <w:rPr>
          <w:sz w:val="19"/>
          <w:szCs w:val="19"/>
          <w:spacing w:val="7"/>
        </w:rPr>
        <w:t xml:space="preserve"> </w:t>
      </w:r>
      <w:r>
        <w:rPr>
          <w:sz w:val="19"/>
          <w:szCs w:val="19"/>
          <w:spacing w:val="9"/>
        </w:rPr>
        <w:t>D、人生观决定着世界观和历史观</w:t>
      </w:r>
    </w:p>
    <w:p>
      <w:pPr>
        <w:spacing w:line="288" w:lineRule="auto"/>
        <w:sectPr>
          <w:footerReference w:type="default" r:id="rId56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2" w:line="229" w:lineRule="auto"/>
        <w:rPr>
          <w:sz w:val="19"/>
          <w:szCs w:val="19"/>
        </w:rPr>
      </w:pPr>
      <w:r>
        <w:rPr>
          <w:sz w:val="19"/>
          <w:szCs w:val="19"/>
          <w:spacing w:val="9"/>
        </w:rPr>
        <w:t>E、人生观是世界观和历史观的现实表现</w:t>
      </w:r>
    </w:p>
    <w:p>
      <w:pPr>
        <w:pStyle w:val="BodyText"/>
        <w:ind w:left="25"/>
        <w:spacing w:before="76"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36"/>
        <w:spacing w:before="76" w:line="228" w:lineRule="auto"/>
        <w:rPr>
          <w:sz w:val="19"/>
          <w:szCs w:val="19"/>
        </w:rPr>
      </w:pPr>
      <w:r>
        <w:rPr>
          <w:sz w:val="19"/>
          <w:szCs w:val="19"/>
          <w:spacing w:val="8"/>
        </w:rPr>
        <w:t>1、马克思主义哲学解决哲学问题的出发点是（</w:t>
      </w:r>
      <w:r>
        <w:rPr>
          <w:sz w:val="19"/>
          <w:szCs w:val="19"/>
          <w:spacing w:val="7"/>
        </w:rPr>
        <w:t xml:space="preserve">  A</w:t>
      </w:r>
      <w:r>
        <w:rPr>
          <w:sz w:val="19"/>
          <w:szCs w:val="19"/>
          <w:spacing w:val="5"/>
        </w:rPr>
        <w:t xml:space="preserve">          </w:t>
      </w:r>
      <w:r>
        <w:rPr>
          <w:sz w:val="19"/>
          <w:szCs w:val="19"/>
          <w:spacing w:val="7"/>
        </w:rPr>
        <w:t>）</w:t>
      </w:r>
    </w:p>
    <w:p>
      <w:pPr>
        <w:pStyle w:val="BodyText"/>
        <w:ind w:left="15"/>
        <w:spacing w:before="77" w:line="228" w:lineRule="auto"/>
        <w:rPr>
          <w:sz w:val="19"/>
          <w:szCs w:val="19"/>
        </w:rPr>
      </w:pPr>
      <w:r>
        <w:rPr>
          <w:sz w:val="19"/>
          <w:szCs w:val="19"/>
          <w:spacing w:val="9"/>
        </w:rPr>
        <w:t>A、物质第一性原理</w:t>
      </w:r>
    </w:p>
    <w:p>
      <w:pPr>
        <w:pStyle w:val="BodyText"/>
        <w:ind w:left="20" w:right="7021" w:firstLine="196"/>
        <w:spacing w:before="77" w:line="288" w:lineRule="auto"/>
        <w:rPr>
          <w:sz w:val="19"/>
          <w:szCs w:val="19"/>
        </w:rPr>
      </w:pPr>
      <w:r>
        <w:rPr>
          <w:sz w:val="19"/>
          <w:szCs w:val="19"/>
          <w:spacing w:val="8"/>
        </w:rPr>
        <w:t>B、客观实际</w:t>
      </w:r>
      <w:r>
        <w:rPr>
          <w:sz w:val="19"/>
          <w:szCs w:val="19"/>
          <w:spacing w:val="1"/>
        </w:rPr>
        <w:t xml:space="preserve"> </w:t>
      </w:r>
      <w:r>
        <w:rPr>
          <w:sz w:val="19"/>
          <w:szCs w:val="19"/>
          <w:spacing w:val="7"/>
        </w:rPr>
        <w:t>C、科学技术</w:t>
      </w:r>
    </w:p>
    <w:p>
      <w:pPr>
        <w:pStyle w:val="BodyText"/>
        <w:ind w:left="18"/>
        <w:spacing w:before="31" w:line="229" w:lineRule="auto"/>
        <w:rPr>
          <w:sz w:val="19"/>
          <w:szCs w:val="19"/>
        </w:rPr>
      </w:pPr>
      <w:r>
        <w:rPr>
          <w:sz w:val="19"/>
          <w:szCs w:val="19"/>
          <w:spacing w:val="7"/>
        </w:rPr>
        <w:t>D、实践</w:t>
      </w:r>
    </w:p>
    <w:p>
      <w:pPr>
        <w:pStyle w:val="BodyText"/>
        <w:ind w:left="24"/>
        <w:spacing w:before="76" w:line="228" w:lineRule="auto"/>
        <w:rPr>
          <w:sz w:val="19"/>
          <w:szCs w:val="19"/>
        </w:rPr>
      </w:pPr>
      <w:r>
        <w:rPr>
          <w:sz w:val="19"/>
          <w:szCs w:val="19"/>
          <w:spacing w:val="4"/>
        </w:rPr>
        <w:t>2、人类所特有的区别于动物的特点是（</w:t>
      </w:r>
      <w:r>
        <w:rPr>
          <w:sz w:val="19"/>
          <w:szCs w:val="19"/>
          <w:spacing w:val="22"/>
        </w:rPr>
        <w:t xml:space="preserve">  </w:t>
      </w:r>
      <w:r>
        <w:rPr>
          <w:sz w:val="19"/>
          <w:szCs w:val="19"/>
          <w:spacing w:val="4"/>
        </w:rPr>
        <w:t>B     </w:t>
      </w:r>
      <w:r>
        <w:rPr>
          <w:sz w:val="19"/>
          <w:szCs w:val="19"/>
          <w:spacing w:val="3"/>
        </w:rPr>
        <w:t xml:space="preserve">   ）。</w:t>
      </w:r>
    </w:p>
    <w:p>
      <w:pPr>
        <w:pStyle w:val="BodyText"/>
        <w:ind w:left="814"/>
        <w:spacing w:before="78" w:line="229" w:lineRule="auto"/>
        <w:rPr>
          <w:sz w:val="19"/>
          <w:szCs w:val="19"/>
        </w:rPr>
      </w:pPr>
      <w:r>
        <w:rPr>
          <w:sz w:val="19"/>
          <w:szCs w:val="19"/>
          <w:spacing w:val="8"/>
        </w:rPr>
        <w:t>A.客观实在性</w:t>
      </w:r>
    </w:p>
    <w:p>
      <w:pPr>
        <w:pStyle w:val="BodyText"/>
        <w:ind w:left="17" w:right="7122"/>
        <w:spacing w:before="75" w:line="294" w:lineRule="auto"/>
        <w:jc w:val="both"/>
        <w:rPr>
          <w:sz w:val="19"/>
          <w:szCs w:val="19"/>
        </w:rPr>
      </w:pPr>
      <w:r>
        <w:rPr>
          <w:sz w:val="19"/>
          <w:szCs w:val="19"/>
          <w:spacing w:val="7"/>
        </w:rPr>
        <w:t>B.主观能动性</w:t>
      </w:r>
      <w:r>
        <w:rPr>
          <w:sz w:val="19"/>
          <w:szCs w:val="19"/>
          <w:spacing w:val="4"/>
        </w:rPr>
        <w:t xml:space="preserve"> </w:t>
      </w:r>
      <w:r>
        <w:rPr>
          <w:sz w:val="19"/>
          <w:szCs w:val="19"/>
          <w:spacing w:val="7"/>
        </w:rPr>
        <w:t>C.规律客观性</w:t>
      </w:r>
      <w:r>
        <w:rPr>
          <w:sz w:val="19"/>
          <w:szCs w:val="19"/>
          <w:spacing w:val="3"/>
        </w:rPr>
        <w:t xml:space="preserve"> </w:t>
      </w:r>
      <w:r>
        <w:rPr>
          <w:sz w:val="19"/>
          <w:szCs w:val="19"/>
          <w:spacing w:val="7"/>
        </w:rPr>
        <w:t>D.运动绝对性</w:t>
      </w:r>
    </w:p>
    <w:p>
      <w:pPr>
        <w:pStyle w:val="BodyText"/>
        <w:ind w:left="56" w:right="621" w:firstLine="768"/>
        <w:spacing w:before="29" w:line="290" w:lineRule="auto"/>
        <w:rPr>
          <w:sz w:val="19"/>
          <w:szCs w:val="19"/>
        </w:rPr>
      </w:pPr>
      <w:r>
        <w:rPr>
          <w:sz w:val="19"/>
          <w:szCs w:val="19"/>
          <w:spacing w:val="9"/>
        </w:rPr>
        <w:t>3、“观念的东西不外是移入人脑并在人脑中改造过的物</w:t>
      </w:r>
      <w:r>
        <w:rPr>
          <w:sz w:val="19"/>
          <w:szCs w:val="19"/>
          <w:spacing w:val="8"/>
        </w:rPr>
        <w:t>质的东西而已</w:t>
      </w:r>
      <w:r>
        <w:rPr>
          <w:sz w:val="19"/>
          <w:szCs w:val="19"/>
          <w:spacing w:val="-68"/>
        </w:rPr>
        <w:t xml:space="preserve"> </w:t>
      </w:r>
      <w:r>
        <w:rPr>
          <w:sz w:val="19"/>
          <w:szCs w:val="19"/>
          <w:spacing w:val="8"/>
        </w:rPr>
        <w:t>”，这是</w:t>
      </w:r>
      <w:r>
        <w:rPr>
          <w:sz w:val="19"/>
          <w:szCs w:val="19"/>
        </w:rPr>
        <w:t xml:space="preserve"> </w:t>
      </w:r>
      <w:r>
        <w:rPr>
          <w:sz w:val="19"/>
          <w:szCs w:val="19"/>
          <w:spacing w:val="-10"/>
        </w:rPr>
        <w:t>(       C</w:t>
      </w:r>
      <w:r>
        <w:rPr>
          <w:sz w:val="19"/>
          <w:szCs w:val="19"/>
          <w:spacing w:val="8"/>
        </w:rPr>
        <w:t xml:space="preserve">    </w:t>
      </w:r>
      <w:r>
        <w:rPr>
          <w:sz w:val="19"/>
          <w:szCs w:val="19"/>
          <w:spacing w:val="-10"/>
        </w:rPr>
        <w:t>)。</w:t>
      </w:r>
    </w:p>
    <w:p>
      <w:pPr>
        <w:pStyle w:val="BodyText"/>
        <w:ind w:left="17" w:right="5320" w:firstLine="797"/>
        <w:spacing w:before="27" w:line="289" w:lineRule="auto"/>
        <w:rPr>
          <w:sz w:val="19"/>
          <w:szCs w:val="19"/>
        </w:rPr>
      </w:pPr>
      <w:r>
        <w:rPr>
          <w:sz w:val="19"/>
          <w:szCs w:val="19"/>
          <w:spacing w:val="9"/>
        </w:rPr>
        <w:t>A.形而上学唯物主义观点</w:t>
      </w:r>
      <w:r>
        <w:rPr>
          <w:sz w:val="19"/>
          <w:szCs w:val="19"/>
        </w:rPr>
        <w:t xml:space="preserve"> </w:t>
      </w:r>
      <w:r>
        <w:rPr>
          <w:sz w:val="19"/>
          <w:szCs w:val="19"/>
          <w:spacing w:val="8"/>
        </w:rPr>
        <w:t>B.主观唯心主义观点</w:t>
      </w:r>
    </w:p>
    <w:p>
      <w:pPr>
        <w:pStyle w:val="BodyText"/>
        <w:ind w:left="819"/>
        <w:spacing w:before="30" w:line="228" w:lineRule="auto"/>
        <w:rPr>
          <w:sz w:val="19"/>
          <w:szCs w:val="19"/>
        </w:rPr>
      </w:pPr>
      <w:r>
        <w:rPr>
          <w:sz w:val="19"/>
          <w:szCs w:val="19"/>
          <w:spacing w:val="8"/>
        </w:rPr>
        <w:t>C.辩证唯物主义观点</w:t>
      </w:r>
    </w:p>
    <w:p>
      <w:pPr>
        <w:spacing w:line="325" w:lineRule="auto"/>
        <w:rPr>
          <w:rFonts w:ascii="Arial"/>
          <w:sz w:val="21"/>
        </w:rPr>
      </w:pPr>
      <w:r/>
    </w:p>
    <w:p>
      <w:pPr>
        <w:pStyle w:val="BodyText"/>
        <w:ind w:left="25"/>
        <w:spacing w:before="62" w:line="229" w:lineRule="auto"/>
        <w:rPr>
          <w:sz w:val="19"/>
          <w:szCs w:val="19"/>
        </w:rPr>
      </w:pPr>
      <w:r>
        <w:rPr>
          <w:sz w:val="19"/>
          <w:szCs w:val="19"/>
          <w:spacing w:val="5"/>
        </w:rPr>
        <w:t>一、</w:t>
      </w:r>
      <w:r>
        <w:rPr>
          <w:sz w:val="19"/>
          <w:szCs w:val="19"/>
          <w:spacing w:val="2"/>
        </w:rPr>
        <w:t xml:space="preserve">                           </w:t>
      </w:r>
      <w:r>
        <w:rPr>
          <w:sz w:val="19"/>
          <w:szCs w:val="19"/>
          <w:spacing w:val="5"/>
        </w:rPr>
        <w:t>单项选择题</w:t>
      </w:r>
    </w:p>
    <w:p>
      <w:pPr>
        <w:pStyle w:val="BodyText"/>
        <w:ind w:left="36"/>
        <w:spacing w:before="76" w:line="228" w:lineRule="auto"/>
        <w:rPr>
          <w:sz w:val="19"/>
          <w:szCs w:val="19"/>
        </w:rPr>
      </w:pPr>
      <w:r>
        <w:rPr>
          <w:sz w:val="19"/>
          <w:szCs w:val="19"/>
          <w:spacing w:val="6"/>
        </w:rPr>
        <w:t>1、唯物辩证法的总特征是(  B        )。</w:t>
      </w:r>
    </w:p>
    <w:p>
      <w:pPr>
        <w:pStyle w:val="BodyText"/>
        <w:ind w:left="17" w:right="4120" w:firstLine="797"/>
        <w:spacing w:before="78" w:line="288" w:lineRule="auto"/>
        <w:rPr>
          <w:sz w:val="19"/>
          <w:szCs w:val="19"/>
        </w:rPr>
      </w:pPr>
      <w:r>
        <w:rPr>
          <w:sz w:val="19"/>
          <w:szCs w:val="19"/>
          <w:spacing w:val="9"/>
        </w:rPr>
        <w:t>A.矛盾的同一性和斗争性相结合的观点</w:t>
      </w:r>
      <w:r>
        <w:rPr>
          <w:sz w:val="19"/>
          <w:szCs w:val="19"/>
          <w:spacing w:val="5"/>
        </w:rPr>
        <w:t xml:space="preserve"> </w:t>
      </w:r>
      <w:r>
        <w:rPr>
          <w:sz w:val="19"/>
          <w:szCs w:val="19"/>
          <w:spacing w:val="8"/>
        </w:rPr>
        <w:t>B.普遍联系和永恒发展的观点</w:t>
      </w:r>
    </w:p>
    <w:p>
      <w:pPr>
        <w:pStyle w:val="BodyText"/>
        <w:ind w:left="18" w:right="4319" w:firstLine="801"/>
        <w:spacing w:before="31" w:line="288" w:lineRule="auto"/>
        <w:rPr>
          <w:sz w:val="19"/>
          <w:szCs w:val="19"/>
        </w:rPr>
      </w:pPr>
      <w:r>
        <w:rPr>
          <w:sz w:val="19"/>
          <w:szCs w:val="19"/>
          <w:spacing w:val="9"/>
        </w:rPr>
        <w:t>C.矛盾的对立面既统一又斗争的观点</w:t>
      </w:r>
      <w:r>
        <w:rPr>
          <w:sz w:val="19"/>
          <w:szCs w:val="19"/>
          <w:spacing w:val="1"/>
        </w:rPr>
        <w:t xml:space="preserve"> </w:t>
      </w:r>
      <w:r>
        <w:rPr>
          <w:sz w:val="19"/>
          <w:szCs w:val="19"/>
          <w:spacing w:val="8"/>
        </w:rPr>
        <w:t>D.运动和静止辩证统一的观点</w:t>
      </w:r>
    </w:p>
    <w:p>
      <w:pPr>
        <w:pStyle w:val="BodyText"/>
        <w:ind w:left="823"/>
        <w:spacing w:before="31" w:line="228" w:lineRule="auto"/>
        <w:rPr>
          <w:sz w:val="19"/>
          <w:szCs w:val="19"/>
        </w:rPr>
      </w:pPr>
      <w:r>
        <w:rPr>
          <w:sz w:val="19"/>
          <w:szCs w:val="19"/>
          <w:spacing w:val="5"/>
        </w:rPr>
        <w:t>2、辩证的否定是(    A</w:t>
      </w:r>
      <w:r>
        <w:rPr>
          <w:sz w:val="19"/>
          <w:szCs w:val="19"/>
          <w:spacing w:val="6"/>
        </w:rPr>
        <w:t xml:space="preserve">          </w:t>
      </w:r>
      <w:r>
        <w:rPr>
          <w:sz w:val="19"/>
          <w:szCs w:val="19"/>
          <w:spacing w:val="5"/>
        </w:rPr>
        <w:t>)。</w:t>
      </w:r>
    </w:p>
    <w:p>
      <w:pPr>
        <w:pStyle w:val="BodyText"/>
        <w:ind w:left="814"/>
        <w:spacing w:before="77" w:line="229" w:lineRule="auto"/>
        <w:rPr>
          <w:sz w:val="19"/>
          <w:szCs w:val="19"/>
        </w:rPr>
      </w:pPr>
      <w:r>
        <w:rPr>
          <w:sz w:val="19"/>
          <w:szCs w:val="19"/>
          <w:spacing w:val="8"/>
        </w:rPr>
        <w:t>A.事物的自我否定</w:t>
      </w:r>
    </w:p>
    <w:p>
      <w:pPr>
        <w:pStyle w:val="BodyText"/>
        <w:ind w:left="17"/>
        <w:spacing w:before="76" w:line="229" w:lineRule="auto"/>
        <w:rPr>
          <w:sz w:val="19"/>
          <w:szCs w:val="19"/>
        </w:rPr>
      </w:pPr>
      <w:r>
        <w:rPr>
          <w:sz w:val="19"/>
          <w:szCs w:val="19"/>
          <w:spacing w:val="7"/>
        </w:rPr>
        <w:t>B.绝对的否定</w:t>
      </w:r>
    </w:p>
    <w:p>
      <w:pPr>
        <w:pStyle w:val="BodyText"/>
        <w:ind w:left="819"/>
        <w:spacing w:before="77" w:line="228" w:lineRule="auto"/>
        <w:rPr>
          <w:sz w:val="19"/>
          <w:szCs w:val="19"/>
        </w:rPr>
      </w:pPr>
      <w:r>
        <w:rPr>
          <w:sz w:val="19"/>
          <w:szCs w:val="19"/>
          <w:spacing w:val="8"/>
        </w:rPr>
        <w:t>C.外力强加给事物的否定</w:t>
      </w:r>
    </w:p>
    <w:p>
      <w:pPr>
        <w:pStyle w:val="BodyText"/>
        <w:ind w:left="18"/>
        <w:spacing w:before="77" w:line="228" w:lineRule="auto"/>
        <w:rPr>
          <w:sz w:val="19"/>
          <w:szCs w:val="19"/>
        </w:rPr>
      </w:pPr>
      <w:r>
        <w:rPr>
          <w:sz w:val="19"/>
          <w:szCs w:val="19"/>
          <w:spacing w:val="8"/>
        </w:rPr>
        <w:t>D.对事物主观的任意的否定</w:t>
      </w:r>
    </w:p>
    <w:p>
      <w:pPr>
        <w:pStyle w:val="BodyText"/>
        <w:ind w:left="825"/>
        <w:spacing w:before="78" w:line="227" w:lineRule="auto"/>
        <w:rPr>
          <w:sz w:val="19"/>
          <w:szCs w:val="19"/>
        </w:rPr>
      </w:pPr>
      <w:r>
        <w:rPr>
          <w:sz w:val="19"/>
          <w:szCs w:val="19"/>
          <w:spacing w:val="4"/>
        </w:rPr>
        <w:t>3、事物发展的根本原因在于</w:t>
      </w:r>
      <w:r>
        <w:rPr>
          <w:sz w:val="19"/>
          <w:szCs w:val="19"/>
          <w:spacing w:val="32"/>
        </w:rPr>
        <w:t xml:space="preserve">  </w:t>
      </w:r>
      <w:r>
        <w:rPr>
          <w:sz w:val="19"/>
          <w:szCs w:val="19"/>
          <w:spacing w:val="4"/>
        </w:rPr>
        <w:t>(    D</w:t>
      </w:r>
      <w:r>
        <w:rPr>
          <w:sz w:val="19"/>
          <w:szCs w:val="19"/>
          <w:spacing w:val="6"/>
        </w:rPr>
        <w:t xml:space="preserve">        </w:t>
      </w:r>
      <w:r>
        <w:rPr>
          <w:sz w:val="19"/>
          <w:szCs w:val="19"/>
          <w:spacing w:val="4"/>
        </w:rPr>
        <w:t>)。</w:t>
      </w:r>
    </w:p>
    <w:p>
      <w:pPr>
        <w:pStyle w:val="BodyText"/>
        <w:ind w:left="17" w:right="5121" w:firstLine="797"/>
        <w:spacing w:before="78" w:line="289" w:lineRule="auto"/>
        <w:rPr>
          <w:sz w:val="19"/>
          <w:szCs w:val="19"/>
        </w:rPr>
      </w:pPr>
      <w:r>
        <w:rPr>
          <w:sz w:val="19"/>
          <w:szCs w:val="19"/>
          <w:spacing w:val="9"/>
        </w:rPr>
        <w:t>A.事物双方之间的相互斗争</w:t>
      </w:r>
      <w:r>
        <w:rPr>
          <w:sz w:val="19"/>
          <w:szCs w:val="19"/>
        </w:rPr>
        <w:t xml:space="preserve"> </w:t>
      </w:r>
      <w:r>
        <w:rPr>
          <w:sz w:val="19"/>
          <w:szCs w:val="19"/>
          <w:spacing w:val="8"/>
        </w:rPr>
        <w:t>B.事物双方之间的相互转化</w:t>
      </w:r>
    </w:p>
    <w:p>
      <w:pPr>
        <w:pStyle w:val="BodyText"/>
        <w:ind w:left="819"/>
        <w:spacing w:before="30" w:line="227" w:lineRule="auto"/>
        <w:rPr>
          <w:sz w:val="19"/>
          <w:szCs w:val="19"/>
        </w:rPr>
      </w:pPr>
      <w:r>
        <w:rPr>
          <w:sz w:val="19"/>
          <w:szCs w:val="19"/>
          <w:spacing w:val="8"/>
        </w:rPr>
        <w:t>C.矛盾双方互相调和的结果</w:t>
      </w:r>
    </w:p>
    <w:p>
      <w:pPr>
        <w:pStyle w:val="BodyText"/>
        <w:ind w:left="18"/>
        <w:spacing w:before="78" w:line="227" w:lineRule="auto"/>
        <w:rPr>
          <w:sz w:val="19"/>
          <w:szCs w:val="19"/>
        </w:rPr>
      </w:pPr>
      <w:r>
        <w:rPr>
          <w:sz w:val="19"/>
          <w:szCs w:val="19"/>
          <w:spacing w:val="9"/>
        </w:rPr>
        <w:t>D.矛盾双方同一性和斗争性共同起作用的结果</w:t>
      </w:r>
    </w:p>
    <w:p>
      <w:pPr>
        <w:pStyle w:val="BodyText"/>
        <w:ind w:left="820"/>
        <w:spacing w:before="78" w:line="229" w:lineRule="auto"/>
        <w:rPr>
          <w:sz w:val="19"/>
          <w:szCs w:val="19"/>
        </w:rPr>
      </w:pPr>
      <w:r>
        <w:rPr>
          <w:sz w:val="19"/>
          <w:szCs w:val="19"/>
          <w:spacing w:val="5"/>
        </w:rPr>
        <w:t>4、所谓系统是指(    B</w:t>
      </w:r>
      <w:r>
        <w:rPr>
          <w:sz w:val="19"/>
          <w:szCs w:val="19"/>
          <w:spacing w:val="7"/>
        </w:rPr>
        <w:t xml:space="preserve">        </w:t>
      </w:r>
      <w:r>
        <w:rPr>
          <w:sz w:val="19"/>
          <w:szCs w:val="19"/>
          <w:spacing w:val="5"/>
        </w:rPr>
        <w:t>)。</w:t>
      </w:r>
    </w:p>
    <w:p>
      <w:pPr>
        <w:pStyle w:val="BodyText"/>
        <w:ind w:left="814"/>
        <w:spacing w:before="77" w:line="227" w:lineRule="auto"/>
        <w:rPr>
          <w:sz w:val="19"/>
          <w:szCs w:val="19"/>
        </w:rPr>
      </w:pPr>
      <w:r>
        <w:rPr>
          <w:sz w:val="19"/>
          <w:szCs w:val="19"/>
          <w:spacing w:val="9"/>
        </w:rPr>
        <w:t>A.组成事物各个部分的简单相加</w:t>
      </w:r>
    </w:p>
    <w:p>
      <w:pPr>
        <w:pStyle w:val="BodyText"/>
        <w:ind w:left="816"/>
        <w:spacing w:before="78" w:line="227" w:lineRule="auto"/>
        <w:rPr>
          <w:sz w:val="19"/>
          <w:szCs w:val="19"/>
        </w:rPr>
      </w:pPr>
      <w:r>
        <w:rPr>
          <w:sz w:val="19"/>
          <w:szCs w:val="19"/>
          <w:spacing w:val="9"/>
        </w:rPr>
        <w:t>B.相互联系的若干要素按一定方式组成的统一整体</w:t>
      </w:r>
    </w:p>
    <w:p>
      <w:pPr>
        <w:pStyle w:val="BodyText"/>
        <w:ind w:left="819"/>
        <w:spacing w:before="78" w:line="228" w:lineRule="auto"/>
        <w:rPr>
          <w:sz w:val="19"/>
          <w:szCs w:val="19"/>
        </w:rPr>
      </w:pPr>
      <w:r>
        <w:rPr>
          <w:sz w:val="19"/>
          <w:szCs w:val="19"/>
          <w:spacing w:val="8"/>
        </w:rPr>
        <w:t>C.事物之间的普通联系  D.事物之间的复杂性和可变性</w:t>
      </w:r>
    </w:p>
    <w:p>
      <w:pPr>
        <w:pStyle w:val="BodyText"/>
        <w:ind w:left="825"/>
        <w:spacing w:before="78" w:line="227" w:lineRule="auto"/>
        <w:rPr>
          <w:sz w:val="19"/>
          <w:szCs w:val="19"/>
        </w:rPr>
      </w:pPr>
      <w:r>
        <w:rPr>
          <w:sz w:val="19"/>
          <w:szCs w:val="19"/>
          <w:spacing w:val="4"/>
        </w:rPr>
        <w:t>5、矛盾是(  A</w:t>
      </w:r>
      <w:r>
        <w:rPr>
          <w:sz w:val="19"/>
          <w:szCs w:val="19"/>
          <w:spacing w:val="6"/>
        </w:rPr>
        <w:t xml:space="preserve">          </w:t>
      </w:r>
      <w:r>
        <w:rPr>
          <w:sz w:val="19"/>
          <w:szCs w:val="19"/>
          <w:spacing w:val="4"/>
        </w:rPr>
        <w:t>)。</w:t>
      </w:r>
    </w:p>
    <w:p>
      <w:pPr>
        <w:pStyle w:val="BodyText"/>
        <w:ind w:left="814"/>
        <w:spacing w:before="78" w:line="228" w:lineRule="auto"/>
        <w:rPr>
          <w:sz w:val="19"/>
          <w:szCs w:val="19"/>
        </w:rPr>
      </w:pPr>
      <w:r>
        <w:rPr>
          <w:sz w:val="19"/>
          <w:szCs w:val="19"/>
          <w:spacing w:val="9"/>
        </w:rPr>
        <w:t>A.事物内部或事物之间既对立又统一的关系.</w:t>
      </w:r>
    </w:p>
    <w:p>
      <w:pPr>
        <w:pStyle w:val="BodyText"/>
        <w:ind w:left="816"/>
        <w:spacing w:before="77" w:line="229" w:lineRule="auto"/>
        <w:rPr>
          <w:sz w:val="19"/>
          <w:szCs w:val="19"/>
        </w:rPr>
      </w:pPr>
      <w:r>
        <w:rPr>
          <w:sz w:val="19"/>
          <w:szCs w:val="19"/>
          <w:spacing w:val="8"/>
        </w:rPr>
        <w:t>B.对立面之间相互联系和转化的关系、</w:t>
      </w:r>
    </w:p>
    <w:p>
      <w:pPr>
        <w:pStyle w:val="BodyText"/>
        <w:ind w:left="817" w:right="3921" w:firstLine="2"/>
        <w:spacing w:before="76" w:line="289" w:lineRule="auto"/>
        <w:rPr>
          <w:sz w:val="19"/>
          <w:szCs w:val="19"/>
        </w:rPr>
      </w:pPr>
      <w:r>
        <w:rPr>
          <w:sz w:val="19"/>
          <w:szCs w:val="19"/>
          <w:spacing w:val="9"/>
        </w:rPr>
        <w:t>C.对立面之间相互排斥和相互否定的关系</w:t>
      </w:r>
      <w:r>
        <w:rPr>
          <w:sz w:val="19"/>
          <w:szCs w:val="19"/>
          <w:spacing w:val="1"/>
        </w:rPr>
        <w:t xml:space="preserve"> </w:t>
      </w:r>
      <w:r>
        <w:rPr>
          <w:sz w:val="19"/>
          <w:szCs w:val="19"/>
          <w:spacing w:val="8"/>
        </w:rPr>
        <w:t>D.主体和客体相互作用的关系。</w:t>
      </w:r>
    </w:p>
    <w:p>
      <w:pPr>
        <w:pStyle w:val="BodyText"/>
        <w:ind w:left="822"/>
        <w:spacing w:before="30" w:line="228" w:lineRule="auto"/>
        <w:rPr>
          <w:sz w:val="19"/>
          <w:szCs w:val="19"/>
        </w:rPr>
      </w:pPr>
      <w:r>
        <w:rPr>
          <w:sz w:val="19"/>
          <w:szCs w:val="19"/>
          <w:spacing w:val="6"/>
        </w:rPr>
        <w:t>6、作为辩证的否定的“扬弃</w:t>
      </w:r>
      <w:r>
        <w:rPr>
          <w:sz w:val="19"/>
          <w:szCs w:val="19"/>
          <w:spacing w:val="-66"/>
        </w:rPr>
        <w:t xml:space="preserve"> </w:t>
      </w:r>
      <w:r>
        <w:rPr>
          <w:sz w:val="19"/>
          <w:szCs w:val="19"/>
          <w:spacing w:val="6"/>
        </w:rPr>
        <w:t>”是(  C       </w:t>
      </w:r>
      <w:r>
        <w:rPr>
          <w:sz w:val="19"/>
          <w:szCs w:val="19"/>
          <w:spacing w:val="5"/>
        </w:rPr>
        <w:t xml:space="preserve"> )。</w:t>
      </w:r>
    </w:p>
    <w:p>
      <w:pPr>
        <w:spacing w:line="228" w:lineRule="auto"/>
        <w:sectPr>
          <w:footerReference w:type="default" r:id="rId57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814"/>
        <w:spacing w:before="62" w:line="228" w:lineRule="auto"/>
        <w:rPr>
          <w:sz w:val="19"/>
          <w:szCs w:val="19"/>
        </w:rPr>
      </w:pPr>
      <w:r>
        <w:rPr>
          <w:sz w:val="19"/>
          <w:szCs w:val="19"/>
          <w:spacing w:val="8"/>
        </w:rPr>
        <w:t>A.既保留又继承</w:t>
      </w:r>
    </w:p>
    <w:p>
      <w:pPr>
        <w:pStyle w:val="BodyText"/>
        <w:ind w:left="17"/>
        <w:spacing w:before="77" w:line="228" w:lineRule="auto"/>
        <w:rPr>
          <w:sz w:val="19"/>
          <w:szCs w:val="19"/>
        </w:rPr>
      </w:pPr>
      <w:r>
        <w:rPr>
          <w:sz w:val="19"/>
          <w:szCs w:val="19"/>
          <w:spacing w:val="7"/>
        </w:rPr>
        <w:t>B.彻底抛弃</w:t>
      </w:r>
    </w:p>
    <w:p>
      <w:pPr>
        <w:pStyle w:val="BodyText"/>
        <w:ind w:left="18" w:right="6921" w:firstLine="2"/>
        <w:spacing w:before="77" w:line="288" w:lineRule="auto"/>
        <w:rPr>
          <w:sz w:val="19"/>
          <w:szCs w:val="19"/>
        </w:rPr>
      </w:pPr>
      <w:r>
        <w:rPr>
          <w:sz w:val="19"/>
          <w:szCs w:val="19"/>
          <w:spacing w:val="7"/>
        </w:rPr>
        <w:t>C.既克服又保留</w:t>
      </w:r>
      <w:r>
        <w:rPr>
          <w:sz w:val="19"/>
          <w:szCs w:val="19"/>
          <w:spacing w:val="5"/>
        </w:rPr>
        <w:t xml:space="preserve"> </w:t>
      </w:r>
      <w:r>
        <w:rPr>
          <w:sz w:val="19"/>
          <w:szCs w:val="19"/>
          <w:spacing w:val="7"/>
        </w:rPr>
        <w:t>D.矛盾的调和</w:t>
      </w:r>
    </w:p>
    <w:p>
      <w:pPr>
        <w:pStyle w:val="BodyText"/>
        <w:ind w:left="825"/>
        <w:spacing w:before="31" w:line="227" w:lineRule="auto"/>
        <w:rPr>
          <w:sz w:val="19"/>
          <w:szCs w:val="19"/>
        </w:rPr>
      </w:pPr>
      <w:r>
        <w:rPr>
          <w:sz w:val="19"/>
          <w:szCs w:val="19"/>
          <w:spacing w:val="5"/>
        </w:rPr>
        <w:t>7、区分新、</w:t>
      </w:r>
      <w:r>
        <w:rPr>
          <w:sz w:val="19"/>
          <w:szCs w:val="19"/>
          <w:spacing w:val="-39"/>
        </w:rPr>
        <w:t xml:space="preserve"> </w:t>
      </w:r>
      <w:r>
        <w:rPr>
          <w:sz w:val="19"/>
          <w:szCs w:val="19"/>
          <w:spacing w:val="5"/>
        </w:rPr>
        <w:t>旧事物的根本标志在于(    D      )。</w:t>
      </w:r>
    </w:p>
    <w:p>
      <w:pPr>
        <w:pStyle w:val="BodyText"/>
        <w:ind w:left="814"/>
        <w:spacing w:before="78" w:line="228" w:lineRule="auto"/>
        <w:rPr>
          <w:sz w:val="19"/>
          <w:szCs w:val="19"/>
        </w:rPr>
      </w:pPr>
      <w:r>
        <w:rPr>
          <w:sz w:val="19"/>
          <w:szCs w:val="19"/>
          <w:spacing w:val="8"/>
        </w:rPr>
        <w:t>A.出现时间的先后</w:t>
      </w:r>
    </w:p>
    <w:p>
      <w:pPr>
        <w:pStyle w:val="BodyText"/>
        <w:ind w:left="619" w:right="5922" w:hanging="602"/>
        <w:spacing w:before="77" w:line="289" w:lineRule="auto"/>
        <w:rPr>
          <w:sz w:val="19"/>
          <w:szCs w:val="19"/>
        </w:rPr>
      </w:pPr>
      <w:r>
        <w:rPr>
          <w:sz w:val="19"/>
          <w:szCs w:val="19"/>
          <w:spacing w:val="8"/>
        </w:rPr>
        <w:t>B.是否受到大多数人的拥护</w:t>
      </w:r>
      <w:r>
        <w:rPr>
          <w:sz w:val="19"/>
          <w:szCs w:val="19"/>
          <w:spacing w:val="9"/>
        </w:rPr>
        <w:t xml:space="preserve"> </w:t>
      </w:r>
      <w:r>
        <w:rPr>
          <w:sz w:val="19"/>
          <w:szCs w:val="19"/>
          <w:spacing w:val="7"/>
        </w:rPr>
        <w:t>C.形式上是否新奇</w:t>
      </w:r>
    </w:p>
    <w:p>
      <w:pPr>
        <w:pStyle w:val="BodyText"/>
        <w:ind w:left="18"/>
        <w:spacing w:before="29" w:line="228" w:lineRule="auto"/>
        <w:rPr>
          <w:sz w:val="19"/>
          <w:szCs w:val="19"/>
        </w:rPr>
      </w:pPr>
      <w:r>
        <w:rPr>
          <w:sz w:val="19"/>
          <w:szCs w:val="19"/>
          <w:spacing w:val="8"/>
        </w:rPr>
        <w:t>D.是否符合事物发展的必然趋势</w:t>
      </w:r>
    </w:p>
    <w:p>
      <w:pPr>
        <w:pStyle w:val="BodyText"/>
        <w:ind w:left="821"/>
        <w:spacing w:before="78" w:line="227" w:lineRule="auto"/>
        <w:rPr>
          <w:sz w:val="19"/>
          <w:szCs w:val="19"/>
        </w:rPr>
      </w:pPr>
      <w:r>
        <w:rPr>
          <w:sz w:val="19"/>
          <w:szCs w:val="19"/>
          <w:spacing w:val="8"/>
        </w:rPr>
        <w:t>8、唯物辩证法和形而上学根本分歧和斗争的焦点在于(</w:t>
      </w:r>
      <w:r>
        <w:rPr>
          <w:sz w:val="19"/>
          <w:szCs w:val="19"/>
          <w:spacing w:val="7"/>
        </w:rPr>
        <w:t xml:space="preserve">      C    )。</w:t>
      </w:r>
    </w:p>
    <w:p>
      <w:pPr>
        <w:pStyle w:val="BodyText"/>
        <w:ind w:left="814"/>
        <w:spacing w:before="78" w:line="228" w:lineRule="auto"/>
        <w:rPr>
          <w:sz w:val="19"/>
          <w:szCs w:val="19"/>
        </w:rPr>
      </w:pPr>
      <w:r>
        <w:rPr>
          <w:sz w:val="19"/>
          <w:szCs w:val="19"/>
          <w:spacing w:val="9"/>
        </w:rPr>
        <w:t>A.是否用整体性观点看问题</w:t>
      </w:r>
    </w:p>
    <w:p>
      <w:pPr>
        <w:pStyle w:val="BodyText"/>
        <w:ind w:left="816"/>
        <w:spacing w:before="77" w:line="228" w:lineRule="auto"/>
        <w:rPr>
          <w:sz w:val="19"/>
          <w:szCs w:val="19"/>
        </w:rPr>
      </w:pPr>
      <w:r>
        <w:rPr>
          <w:sz w:val="19"/>
          <w:szCs w:val="19"/>
          <w:spacing w:val="9"/>
        </w:rPr>
        <w:t>B.是否承认事物的变化不仅有量变而且有质变</w:t>
      </w:r>
    </w:p>
    <w:p>
      <w:pPr>
        <w:pStyle w:val="BodyText"/>
        <w:ind w:left="819"/>
        <w:spacing w:before="78" w:line="227" w:lineRule="auto"/>
        <w:rPr>
          <w:sz w:val="19"/>
          <w:szCs w:val="19"/>
        </w:rPr>
      </w:pPr>
      <w:r>
        <w:rPr>
          <w:sz w:val="19"/>
          <w:szCs w:val="19"/>
          <w:spacing w:val="9"/>
        </w:rPr>
        <w:t>C.是否承认事物的内部矛盾是事物发展的动力和源泉</w:t>
      </w:r>
    </w:p>
    <w:p>
      <w:pPr>
        <w:pStyle w:val="BodyText"/>
        <w:ind w:left="817"/>
        <w:spacing w:before="78" w:line="228" w:lineRule="auto"/>
        <w:rPr>
          <w:sz w:val="19"/>
          <w:szCs w:val="19"/>
        </w:rPr>
      </w:pPr>
      <w:r>
        <w:rPr>
          <w:sz w:val="19"/>
          <w:szCs w:val="19"/>
          <w:spacing w:val="8"/>
        </w:rPr>
        <w:t>D.是否承认事物在运动</w:t>
      </w:r>
    </w:p>
    <w:p>
      <w:pPr>
        <w:pStyle w:val="BodyText"/>
        <w:ind w:left="22"/>
        <w:spacing w:before="78" w:line="228" w:lineRule="auto"/>
        <w:rPr>
          <w:sz w:val="19"/>
          <w:szCs w:val="19"/>
        </w:rPr>
      </w:pPr>
      <w:r>
        <w:rPr>
          <w:sz w:val="19"/>
          <w:szCs w:val="19"/>
          <w:spacing w:val="3"/>
        </w:rPr>
        <w:t>9、否定之否定规律</w:t>
      </w:r>
      <w:r>
        <w:rPr>
          <w:sz w:val="19"/>
          <w:szCs w:val="19"/>
          <w:spacing w:val="31"/>
        </w:rPr>
        <w:t xml:space="preserve">  </w:t>
      </w:r>
      <w:r>
        <w:rPr>
          <w:sz w:val="19"/>
          <w:szCs w:val="19"/>
          <w:spacing w:val="3"/>
        </w:rPr>
        <w:t>(      A</w:t>
      </w:r>
      <w:r>
        <w:rPr>
          <w:sz w:val="19"/>
          <w:szCs w:val="19"/>
          <w:spacing w:val="6"/>
        </w:rPr>
        <w:t xml:space="preserve">      </w:t>
      </w:r>
      <w:r>
        <w:rPr>
          <w:sz w:val="19"/>
          <w:szCs w:val="19"/>
          <w:spacing w:val="3"/>
        </w:rPr>
        <w:t>)。</w:t>
      </w:r>
    </w:p>
    <w:p>
      <w:pPr>
        <w:pStyle w:val="BodyText"/>
        <w:ind w:left="1415" w:right="2570" w:hanging="1"/>
        <w:spacing w:before="78" w:line="293" w:lineRule="auto"/>
        <w:rPr>
          <w:sz w:val="19"/>
          <w:szCs w:val="19"/>
        </w:rPr>
      </w:pPr>
      <w:r>
        <w:rPr>
          <w:sz w:val="19"/>
          <w:szCs w:val="19"/>
          <w:spacing w:val="9"/>
        </w:rPr>
        <w:t>A</w:t>
      </w:r>
      <w:r>
        <w:rPr>
          <w:sz w:val="19"/>
          <w:szCs w:val="19"/>
          <w:spacing w:val="-30"/>
        </w:rPr>
        <w:t xml:space="preserve"> </w:t>
      </w:r>
      <w:r>
        <w:rPr>
          <w:sz w:val="19"/>
          <w:szCs w:val="19"/>
          <w:spacing w:val="9"/>
        </w:rPr>
        <w:t>在事物完成一个发展周期时才能完整地表现出来</w:t>
      </w:r>
      <w:r>
        <w:rPr>
          <w:sz w:val="19"/>
          <w:szCs w:val="19"/>
        </w:rPr>
        <w:t xml:space="preserve"> </w:t>
      </w:r>
      <w:r>
        <w:rPr>
          <w:sz w:val="19"/>
          <w:szCs w:val="19"/>
          <w:spacing w:val="9"/>
        </w:rPr>
        <w:t>B.在事物发展过程中任何一点上都可以表现出来</w:t>
      </w:r>
      <w:r>
        <w:rPr>
          <w:sz w:val="19"/>
          <w:szCs w:val="19"/>
          <w:spacing w:val="3"/>
        </w:rPr>
        <w:t xml:space="preserve">  </w:t>
      </w:r>
      <w:r>
        <w:rPr>
          <w:sz w:val="19"/>
          <w:szCs w:val="19"/>
          <w:spacing w:val="9"/>
        </w:rPr>
        <w:t>C.在事物经过量变和质变两种状态后表现出来</w:t>
      </w:r>
    </w:p>
    <w:p>
      <w:pPr>
        <w:pStyle w:val="BodyText"/>
        <w:ind w:left="1417"/>
        <w:spacing w:before="30" w:line="228" w:lineRule="auto"/>
        <w:rPr>
          <w:sz w:val="19"/>
          <w:szCs w:val="19"/>
        </w:rPr>
      </w:pPr>
      <w:r>
        <w:rPr>
          <w:sz w:val="19"/>
          <w:szCs w:val="19"/>
          <w:spacing w:val="9"/>
        </w:rPr>
        <w:t>D.在事物发展过程中经过肯定和否定两个阶段表现出来</w:t>
      </w:r>
    </w:p>
    <w:p>
      <w:pPr>
        <w:pStyle w:val="BodyText"/>
        <w:ind w:left="437"/>
        <w:spacing w:before="78" w:line="228" w:lineRule="auto"/>
        <w:rPr>
          <w:sz w:val="19"/>
          <w:szCs w:val="19"/>
        </w:rPr>
      </w:pPr>
      <w:r>
        <w:rPr>
          <w:sz w:val="19"/>
          <w:szCs w:val="19"/>
          <w:spacing w:val="6"/>
        </w:rPr>
        <w:t>10、辩证法所要回答的是(D       </w:t>
      </w:r>
      <w:r>
        <w:rPr>
          <w:sz w:val="19"/>
          <w:szCs w:val="19"/>
          <w:spacing w:val="5"/>
        </w:rPr>
        <w:t xml:space="preserve">     )。</w:t>
      </w:r>
    </w:p>
    <w:p>
      <w:pPr>
        <w:pStyle w:val="BodyText"/>
        <w:ind w:left="1616"/>
        <w:spacing w:before="77" w:line="227" w:lineRule="auto"/>
        <w:rPr>
          <w:sz w:val="19"/>
          <w:szCs w:val="19"/>
        </w:rPr>
      </w:pPr>
      <w:r>
        <w:rPr>
          <w:sz w:val="19"/>
          <w:szCs w:val="19"/>
          <w:spacing w:val="8"/>
        </w:rPr>
        <w:t>A.世界的本原是什么的问题</w:t>
      </w:r>
    </w:p>
    <w:p>
      <w:pPr>
        <w:pStyle w:val="BodyText"/>
        <w:ind w:left="17"/>
        <w:spacing w:before="78" w:line="228" w:lineRule="auto"/>
        <w:rPr>
          <w:sz w:val="19"/>
          <w:szCs w:val="19"/>
        </w:rPr>
      </w:pPr>
      <w:r>
        <w:rPr>
          <w:sz w:val="19"/>
          <w:szCs w:val="19"/>
          <w:spacing w:val="8"/>
        </w:rPr>
        <w:t>B.世界的状况是怎么样的问题</w:t>
      </w:r>
    </w:p>
    <w:p>
      <w:pPr>
        <w:pStyle w:val="BodyText"/>
        <w:ind w:left="819"/>
        <w:spacing w:before="77" w:line="229" w:lineRule="auto"/>
        <w:rPr>
          <w:sz w:val="19"/>
          <w:szCs w:val="19"/>
        </w:rPr>
      </w:pPr>
      <w:r>
        <w:rPr>
          <w:sz w:val="19"/>
          <w:szCs w:val="19"/>
          <w:spacing w:val="8"/>
        </w:rPr>
        <w:t>C.世界是否可知性的问题</w:t>
      </w:r>
    </w:p>
    <w:p>
      <w:pPr>
        <w:pStyle w:val="BodyText"/>
        <w:ind w:left="18"/>
        <w:spacing w:before="77" w:line="227" w:lineRule="auto"/>
        <w:rPr>
          <w:sz w:val="19"/>
          <w:szCs w:val="19"/>
        </w:rPr>
      </w:pPr>
      <w:r>
        <w:rPr>
          <w:sz w:val="19"/>
          <w:szCs w:val="19"/>
          <w:spacing w:val="8"/>
        </w:rPr>
        <w:t>D.世界的本质是什么的问题</w:t>
      </w:r>
    </w:p>
    <w:p>
      <w:pPr>
        <w:pStyle w:val="BodyText"/>
        <w:ind w:left="36"/>
        <w:spacing w:before="79" w:line="227" w:lineRule="auto"/>
        <w:rPr>
          <w:sz w:val="19"/>
          <w:szCs w:val="19"/>
        </w:rPr>
      </w:pPr>
      <w:r>
        <w:rPr>
          <w:sz w:val="19"/>
          <w:szCs w:val="19"/>
          <w:spacing w:val="8"/>
        </w:rPr>
        <w:t>11、唯物辩证法和形而上学的根本对立的焦点在于是否承</w:t>
      </w:r>
      <w:r>
        <w:rPr>
          <w:sz w:val="19"/>
          <w:szCs w:val="19"/>
          <w:spacing w:val="7"/>
        </w:rPr>
        <w:t>认（    C    ）</w:t>
      </w:r>
    </w:p>
    <w:p>
      <w:pPr>
        <w:pStyle w:val="BodyText"/>
        <w:ind w:left="15"/>
        <w:spacing w:before="78" w:line="228" w:lineRule="auto"/>
        <w:rPr>
          <w:sz w:val="19"/>
          <w:szCs w:val="19"/>
        </w:rPr>
      </w:pPr>
      <w:r>
        <w:rPr>
          <w:sz w:val="19"/>
          <w:szCs w:val="19"/>
          <w:spacing w:val="7"/>
        </w:rPr>
        <w:t>A、事物的普遍联系                            B、事物的运动、变化</w:t>
      </w:r>
      <w:r>
        <w:rPr>
          <w:sz w:val="19"/>
          <w:szCs w:val="19"/>
          <w:spacing w:val="6"/>
        </w:rPr>
        <w:t>和发展</w:t>
      </w:r>
    </w:p>
    <w:p>
      <w:pPr>
        <w:pStyle w:val="BodyText"/>
        <w:ind w:left="20"/>
        <w:spacing w:before="77" w:line="227" w:lineRule="auto"/>
        <w:rPr>
          <w:sz w:val="19"/>
          <w:szCs w:val="19"/>
        </w:rPr>
      </w:pPr>
      <w:r>
        <w:rPr>
          <w:sz w:val="19"/>
          <w:szCs w:val="19"/>
          <w:spacing w:val="8"/>
        </w:rPr>
        <w:t>C、事物发展的动力是内部矛盾        D、经过量变过渡到质变</w:t>
      </w:r>
    </w:p>
    <w:p>
      <w:pPr>
        <w:pStyle w:val="BodyText"/>
        <w:ind w:left="36"/>
        <w:spacing w:before="78" w:line="228" w:lineRule="auto"/>
        <w:rPr>
          <w:sz w:val="19"/>
          <w:szCs w:val="19"/>
        </w:rPr>
      </w:pPr>
      <w:r>
        <w:rPr>
          <w:sz w:val="19"/>
          <w:szCs w:val="19"/>
          <w:spacing w:val="4"/>
        </w:rPr>
        <w:t>12、辩证联系的含义是（</w:t>
      </w:r>
      <w:r>
        <w:rPr>
          <w:sz w:val="19"/>
          <w:szCs w:val="19"/>
          <w:spacing w:val="26"/>
        </w:rPr>
        <w:t xml:space="preserve">  </w:t>
      </w:r>
      <w:r>
        <w:rPr>
          <w:sz w:val="19"/>
          <w:szCs w:val="19"/>
          <w:spacing w:val="4"/>
        </w:rPr>
        <w:t>B      ）</w:t>
      </w:r>
    </w:p>
    <w:p>
      <w:pPr>
        <w:pStyle w:val="BodyText"/>
        <w:ind w:left="15"/>
        <w:spacing w:before="78" w:line="228" w:lineRule="auto"/>
        <w:rPr>
          <w:sz w:val="19"/>
          <w:szCs w:val="19"/>
        </w:rPr>
      </w:pPr>
      <w:r>
        <w:rPr>
          <w:sz w:val="19"/>
          <w:szCs w:val="19"/>
          <w:spacing w:val="9"/>
        </w:rPr>
        <w:t>A、概念之间的相互判断、推理等逻辑关系</w:t>
      </w:r>
    </w:p>
    <w:p>
      <w:pPr>
        <w:pStyle w:val="BodyText"/>
        <w:ind w:left="19" w:right="3621" w:hanging="2"/>
        <w:spacing w:before="77" w:line="288" w:lineRule="auto"/>
        <w:rPr>
          <w:sz w:val="19"/>
          <w:szCs w:val="19"/>
        </w:rPr>
      </w:pPr>
      <w:r>
        <w:rPr>
          <w:sz w:val="19"/>
          <w:szCs w:val="19"/>
          <w:spacing w:val="9"/>
        </w:rPr>
        <w:t>B、事物或现象之间的相互作用、相互影响和相互制约</w:t>
      </w:r>
      <w:r>
        <w:rPr>
          <w:sz w:val="19"/>
          <w:szCs w:val="19"/>
          <w:spacing w:val="13"/>
        </w:rPr>
        <w:t xml:space="preserve"> </w:t>
      </w:r>
      <w:r>
        <w:rPr>
          <w:sz w:val="19"/>
          <w:szCs w:val="19"/>
          <w:spacing w:val="9"/>
        </w:rPr>
        <w:t>C、事物发展过程中直接的本质的关系</w:t>
      </w:r>
    </w:p>
    <w:p>
      <w:pPr>
        <w:pStyle w:val="BodyText"/>
        <w:ind w:left="18"/>
        <w:spacing w:before="31" w:line="228" w:lineRule="auto"/>
        <w:rPr>
          <w:sz w:val="19"/>
          <w:szCs w:val="19"/>
        </w:rPr>
      </w:pPr>
      <w:r>
        <w:rPr>
          <w:sz w:val="19"/>
          <w:szCs w:val="19"/>
          <w:spacing w:val="9"/>
        </w:rPr>
        <w:t>D、事物或现象之间界限的不确定性</w:t>
      </w:r>
    </w:p>
    <w:p>
      <w:pPr>
        <w:pStyle w:val="BodyText"/>
        <w:ind w:left="36"/>
        <w:spacing w:before="78" w:line="227" w:lineRule="auto"/>
        <w:rPr>
          <w:sz w:val="19"/>
          <w:szCs w:val="19"/>
        </w:rPr>
      </w:pPr>
      <w:r>
        <w:rPr>
          <w:sz w:val="19"/>
          <w:szCs w:val="19"/>
          <w:spacing w:val="5"/>
        </w:rPr>
        <w:t>13、系统论的最基本原则是（</w:t>
      </w:r>
      <w:r>
        <w:rPr>
          <w:sz w:val="19"/>
          <w:szCs w:val="19"/>
          <w:spacing w:val="21"/>
        </w:rPr>
        <w:t xml:space="preserve">  </w:t>
      </w:r>
      <w:r>
        <w:rPr>
          <w:sz w:val="19"/>
          <w:szCs w:val="19"/>
          <w:spacing w:val="5"/>
        </w:rPr>
        <w:t>A      ）</w:t>
      </w:r>
    </w:p>
    <w:p>
      <w:pPr>
        <w:pStyle w:val="BodyText"/>
        <w:ind w:left="15"/>
        <w:spacing w:before="78" w:line="228" w:lineRule="auto"/>
        <w:rPr>
          <w:sz w:val="19"/>
          <w:szCs w:val="19"/>
        </w:rPr>
      </w:pPr>
      <w:r>
        <w:rPr>
          <w:sz w:val="19"/>
          <w:szCs w:val="19"/>
          <w:spacing w:val="7"/>
        </w:rPr>
        <w:t>A、整体性        B、区别性        C、最优化  </w:t>
      </w:r>
      <w:r>
        <w:rPr>
          <w:sz w:val="19"/>
          <w:szCs w:val="19"/>
          <w:spacing w:val="6"/>
        </w:rPr>
        <w:t xml:space="preserve">      D、合理化</w:t>
      </w:r>
    </w:p>
    <w:p>
      <w:pPr>
        <w:pStyle w:val="BodyText"/>
        <w:ind w:left="36"/>
        <w:spacing w:before="77" w:line="228" w:lineRule="auto"/>
        <w:rPr>
          <w:sz w:val="19"/>
          <w:szCs w:val="19"/>
        </w:rPr>
      </w:pPr>
      <w:r>
        <w:rPr>
          <w:sz w:val="19"/>
          <w:szCs w:val="19"/>
          <w:spacing w:val="6"/>
        </w:rPr>
        <w:t>14、唯物辩证法认为，所谓系统就是指（</w:t>
      </w:r>
      <w:r>
        <w:rPr>
          <w:sz w:val="19"/>
          <w:szCs w:val="19"/>
          <w:spacing w:val="22"/>
        </w:rPr>
        <w:t xml:space="preserve">  </w:t>
      </w:r>
      <w:r>
        <w:rPr>
          <w:sz w:val="19"/>
          <w:szCs w:val="19"/>
          <w:spacing w:val="6"/>
        </w:rPr>
        <w:t>B   </w:t>
      </w:r>
      <w:r>
        <w:rPr>
          <w:sz w:val="19"/>
          <w:szCs w:val="19"/>
          <w:spacing w:val="5"/>
        </w:rPr>
        <w:t xml:space="preserve">   ）</w:t>
      </w:r>
    </w:p>
    <w:p>
      <w:pPr>
        <w:pStyle w:val="BodyText"/>
        <w:ind w:left="15"/>
        <w:spacing w:before="78" w:line="227" w:lineRule="auto"/>
        <w:rPr>
          <w:sz w:val="19"/>
          <w:szCs w:val="19"/>
        </w:rPr>
      </w:pPr>
      <w:r>
        <w:rPr>
          <w:sz w:val="19"/>
          <w:szCs w:val="19"/>
          <w:spacing w:val="9"/>
        </w:rPr>
        <w:t>A、事物运动过程的持续性        </w:t>
      </w:r>
      <w:r>
        <w:rPr>
          <w:sz w:val="19"/>
          <w:szCs w:val="19"/>
          <w:spacing w:val="8"/>
        </w:rPr>
        <w:t>B、由诸要素构成的相对稳定的有机整体</w:t>
      </w:r>
    </w:p>
    <w:p>
      <w:pPr>
        <w:pStyle w:val="BodyText"/>
        <w:ind w:left="20"/>
        <w:spacing w:before="78" w:line="228" w:lineRule="auto"/>
        <w:rPr>
          <w:sz w:val="19"/>
          <w:szCs w:val="19"/>
        </w:rPr>
      </w:pPr>
      <w:r>
        <w:rPr>
          <w:sz w:val="19"/>
          <w:szCs w:val="19"/>
          <w:spacing w:val="8"/>
        </w:rPr>
        <w:t>C、事物运动过程的广延性        D、事物诸构成要素相加之总和</w:t>
      </w:r>
    </w:p>
    <w:p>
      <w:pPr>
        <w:pStyle w:val="BodyText"/>
        <w:ind w:left="36"/>
        <w:spacing w:before="77" w:line="229" w:lineRule="auto"/>
        <w:rPr>
          <w:sz w:val="19"/>
          <w:szCs w:val="19"/>
        </w:rPr>
      </w:pPr>
      <w:r>
        <w:rPr>
          <w:sz w:val="19"/>
          <w:szCs w:val="19"/>
          <w:spacing w:val="3"/>
        </w:rPr>
        <w:t>15、旧事物是指（</w:t>
      </w:r>
      <w:r>
        <w:rPr>
          <w:sz w:val="19"/>
          <w:szCs w:val="19"/>
          <w:spacing w:val="14"/>
        </w:rPr>
        <w:t xml:space="preserve">    </w:t>
      </w:r>
      <w:r>
        <w:rPr>
          <w:sz w:val="19"/>
          <w:szCs w:val="19"/>
          <w:spacing w:val="3"/>
        </w:rPr>
        <w:t>A    ）</w:t>
      </w:r>
    </w:p>
    <w:p>
      <w:pPr>
        <w:pStyle w:val="BodyText"/>
        <w:ind w:left="15"/>
        <w:spacing w:before="77" w:line="228" w:lineRule="auto"/>
        <w:rPr>
          <w:sz w:val="19"/>
          <w:szCs w:val="19"/>
        </w:rPr>
      </w:pPr>
      <w:r>
        <w:rPr>
          <w:sz w:val="19"/>
          <w:szCs w:val="19"/>
          <w:spacing w:val="9"/>
        </w:rPr>
        <w:t>A、已丧失存在必然性并日趋灭亡事物</w:t>
      </w:r>
    </w:p>
    <w:p>
      <w:pPr>
        <w:pStyle w:val="BodyText"/>
        <w:ind w:left="19" w:right="5421" w:hanging="2"/>
        <w:spacing w:before="78" w:line="288" w:lineRule="auto"/>
        <w:rPr>
          <w:sz w:val="19"/>
          <w:szCs w:val="19"/>
        </w:rPr>
      </w:pPr>
      <w:r>
        <w:rPr>
          <w:sz w:val="19"/>
          <w:szCs w:val="19"/>
          <w:spacing w:val="9"/>
        </w:rPr>
        <w:t>B、力量弱小而又面临困难的事物</w:t>
      </w:r>
      <w:r>
        <w:rPr>
          <w:sz w:val="19"/>
          <w:szCs w:val="19"/>
          <w:spacing w:val="4"/>
        </w:rPr>
        <w:t xml:space="preserve"> </w:t>
      </w:r>
      <w:r>
        <w:rPr>
          <w:sz w:val="19"/>
          <w:szCs w:val="19"/>
          <w:spacing w:val="9"/>
        </w:rPr>
        <w:t>C、具有缺陷和消极因素的事物</w:t>
      </w:r>
    </w:p>
    <w:p>
      <w:pPr>
        <w:pStyle w:val="BodyText"/>
        <w:ind w:left="18"/>
        <w:spacing w:before="30" w:line="228" w:lineRule="auto"/>
        <w:rPr>
          <w:sz w:val="19"/>
          <w:szCs w:val="19"/>
        </w:rPr>
      </w:pPr>
      <w:r>
        <w:rPr>
          <w:sz w:val="19"/>
          <w:szCs w:val="19"/>
          <w:spacing w:val="9"/>
        </w:rPr>
        <w:t>D、正经历着严重曲折的事物</w:t>
      </w:r>
    </w:p>
    <w:p>
      <w:pPr>
        <w:pStyle w:val="BodyText"/>
        <w:ind w:left="36"/>
        <w:spacing w:before="78" w:line="227" w:lineRule="auto"/>
        <w:rPr>
          <w:sz w:val="19"/>
          <w:szCs w:val="19"/>
        </w:rPr>
      </w:pPr>
      <w:r>
        <w:rPr>
          <w:sz w:val="19"/>
          <w:szCs w:val="19"/>
          <w:spacing w:val="5"/>
        </w:rPr>
        <w:t>16、区分新旧事物的根本标志是（</w:t>
      </w:r>
      <w:r>
        <w:rPr>
          <w:sz w:val="19"/>
          <w:szCs w:val="19"/>
          <w:spacing w:val="26"/>
        </w:rPr>
        <w:t xml:space="preserve">  </w:t>
      </w:r>
      <w:r>
        <w:rPr>
          <w:sz w:val="19"/>
          <w:szCs w:val="19"/>
          <w:spacing w:val="5"/>
        </w:rPr>
        <w:t>C      ）</w:t>
      </w:r>
    </w:p>
    <w:p>
      <w:pPr>
        <w:pStyle w:val="BodyText"/>
        <w:ind w:left="15"/>
        <w:spacing w:before="78" w:line="228" w:lineRule="auto"/>
        <w:rPr>
          <w:sz w:val="19"/>
          <w:szCs w:val="19"/>
        </w:rPr>
      </w:pPr>
      <w:r>
        <w:rPr>
          <w:sz w:val="19"/>
          <w:szCs w:val="19"/>
          <w:spacing w:val="7"/>
        </w:rPr>
        <w:t>A、产生时间的先后                  </w:t>
      </w:r>
      <w:r>
        <w:rPr>
          <w:sz w:val="19"/>
          <w:szCs w:val="19"/>
          <w:spacing w:val="6"/>
        </w:rPr>
        <w:t xml:space="preserve">                      B、是否适合人们的需要</w:t>
      </w:r>
    </w:p>
    <w:p>
      <w:pPr>
        <w:spacing w:line="228" w:lineRule="auto"/>
        <w:sectPr>
          <w:footerReference w:type="default" r:id="rId57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7"/>
        </w:rPr>
        <w:t>C、是否符合历史发展的必然趋势                D、力量的强弱</w:t>
      </w:r>
    </w:p>
    <w:p>
      <w:pPr>
        <w:pStyle w:val="BodyText"/>
        <w:ind w:left="36"/>
        <w:spacing w:before="77" w:line="228" w:lineRule="auto"/>
        <w:rPr>
          <w:sz w:val="19"/>
          <w:szCs w:val="19"/>
        </w:rPr>
      </w:pPr>
      <w:r>
        <w:rPr>
          <w:sz w:val="19"/>
          <w:szCs w:val="19"/>
          <w:spacing w:val="7"/>
        </w:rPr>
        <w:t>17、“割下来的手就不再是人手</w:t>
      </w:r>
      <w:r>
        <w:rPr>
          <w:sz w:val="19"/>
          <w:szCs w:val="19"/>
          <w:spacing w:val="-66"/>
        </w:rPr>
        <w:t xml:space="preserve"> </w:t>
      </w:r>
      <w:r>
        <w:rPr>
          <w:sz w:val="19"/>
          <w:szCs w:val="19"/>
          <w:spacing w:val="7"/>
        </w:rPr>
        <w:t>”这句话体</w:t>
      </w:r>
      <w:r>
        <w:rPr>
          <w:sz w:val="19"/>
          <w:szCs w:val="19"/>
          <w:spacing w:val="6"/>
        </w:rPr>
        <w:t>现了（  A</w:t>
      </w:r>
      <w:r>
        <w:rPr>
          <w:sz w:val="19"/>
          <w:szCs w:val="19"/>
          <w:spacing w:val="5"/>
        </w:rPr>
        <w:t xml:space="preserve">      </w:t>
      </w:r>
      <w:r>
        <w:rPr>
          <w:sz w:val="19"/>
          <w:szCs w:val="19"/>
          <w:spacing w:val="6"/>
        </w:rPr>
        <w:t>）</w:t>
      </w:r>
    </w:p>
    <w:p>
      <w:pPr>
        <w:pStyle w:val="BodyText"/>
        <w:ind w:left="15"/>
        <w:spacing w:before="77" w:line="228" w:lineRule="auto"/>
        <w:rPr>
          <w:sz w:val="19"/>
          <w:szCs w:val="19"/>
        </w:rPr>
      </w:pPr>
      <w:r>
        <w:rPr>
          <w:sz w:val="19"/>
          <w:szCs w:val="19"/>
          <w:spacing w:val="8"/>
        </w:rPr>
        <w:t>A、形而上学片面的、孤立的观点                B、辩证</w:t>
      </w:r>
      <w:r>
        <w:rPr>
          <w:sz w:val="19"/>
          <w:szCs w:val="19"/>
          <w:spacing w:val="7"/>
        </w:rPr>
        <w:t>法普遍联系的观点</w:t>
      </w:r>
    </w:p>
    <w:p>
      <w:pPr>
        <w:pStyle w:val="BodyText"/>
        <w:ind w:left="20"/>
        <w:spacing w:before="77" w:line="229" w:lineRule="auto"/>
        <w:rPr>
          <w:sz w:val="19"/>
          <w:szCs w:val="19"/>
        </w:rPr>
      </w:pPr>
      <w:r>
        <w:rPr>
          <w:sz w:val="19"/>
          <w:szCs w:val="19"/>
          <w:spacing w:val="7"/>
        </w:rPr>
        <w:t>C、唯心主义的观点          </w:t>
      </w:r>
      <w:r>
        <w:rPr>
          <w:sz w:val="19"/>
          <w:szCs w:val="19"/>
          <w:spacing w:val="6"/>
        </w:rPr>
        <w:t xml:space="preserve">                              D、形而上学的发展观</w:t>
      </w:r>
    </w:p>
    <w:p>
      <w:pPr>
        <w:pStyle w:val="BodyText"/>
        <w:ind w:left="36"/>
        <w:spacing w:before="76" w:line="228" w:lineRule="auto"/>
        <w:rPr>
          <w:sz w:val="19"/>
          <w:szCs w:val="19"/>
        </w:rPr>
      </w:pPr>
      <w:r>
        <w:rPr>
          <w:sz w:val="19"/>
          <w:szCs w:val="19"/>
          <w:spacing w:val="5"/>
        </w:rPr>
        <w:t>18、“只见树木而不见森林</w:t>
      </w:r>
      <w:r>
        <w:rPr>
          <w:sz w:val="19"/>
          <w:szCs w:val="19"/>
          <w:spacing w:val="-68"/>
        </w:rPr>
        <w:t xml:space="preserve"> </w:t>
      </w:r>
      <w:r>
        <w:rPr>
          <w:sz w:val="19"/>
          <w:szCs w:val="19"/>
          <w:spacing w:val="5"/>
        </w:rPr>
        <w:t>”的观点是（</w:t>
      </w:r>
      <w:r>
        <w:rPr>
          <w:sz w:val="19"/>
          <w:szCs w:val="19"/>
          <w:spacing w:val="21"/>
        </w:rPr>
        <w:t xml:space="preserve">  </w:t>
      </w:r>
      <w:r>
        <w:rPr>
          <w:sz w:val="19"/>
          <w:szCs w:val="19"/>
          <w:spacing w:val="5"/>
        </w:rPr>
        <w:t>A     </w:t>
      </w:r>
      <w:r>
        <w:rPr>
          <w:sz w:val="19"/>
          <w:szCs w:val="19"/>
          <w:spacing w:val="4"/>
        </w:rPr>
        <w:t xml:space="preserve"> ）</w:t>
      </w:r>
    </w:p>
    <w:p>
      <w:pPr>
        <w:pStyle w:val="BodyText"/>
        <w:ind w:left="15"/>
        <w:spacing w:before="78" w:line="227" w:lineRule="auto"/>
        <w:rPr>
          <w:sz w:val="19"/>
          <w:szCs w:val="19"/>
        </w:rPr>
      </w:pPr>
      <w:r>
        <w:rPr>
          <w:sz w:val="19"/>
          <w:szCs w:val="19"/>
          <w:spacing w:val="8"/>
        </w:rPr>
        <w:t>A、形而上学的孤立观点        </w:t>
      </w:r>
      <w:r>
        <w:rPr>
          <w:sz w:val="19"/>
          <w:szCs w:val="19"/>
          <w:spacing w:val="7"/>
        </w:rPr>
        <w:t xml:space="preserve">        B、形而上学的静止观点</w:t>
      </w:r>
    </w:p>
    <w:p>
      <w:pPr>
        <w:pStyle w:val="BodyText"/>
        <w:ind w:left="20"/>
        <w:spacing w:before="77" w:line="229" w:lineRule="auto"/>
        <w:rPr>
          <w:sz w:val="19"/>
          <w:szCs w:val="19"/>
        </w:rPr>
      </w:pPr>
      <w:r>
        <w:rPr>
          <w:sz w:val="19"/>
          <w:szCs w:val="19"/>
          <w:spacing w:val="7"/>
        </w:rPr>
        <w:t>C、形而上学的否定观点                D、形而上学的发展观</w:t>
      </w:r>
    </w:p>
    <w:p>
      <w:pPr>
        <w:pStyle w:val="BodyText"/>
        <w:ind w:left="36"/>
        <w:spacing w:before="77" w:line="227" w:lineRule="auto"/>
        <w:rPr>
          <w:sz w:val="19"/>
          <w:szCs w:val="19"/>
        </w:rPr>
      </w:pPr>
      <w:r>
        <w:rPr>
          <w:sz w:val="19"/>
          <w:szCs w:val="19"/>
          <w:spacing w:val="5"/>
        </w:rPr>
        <w:t>19、系统论科学出现的意义在于它（</w:t>
      </w:r>
      <w:r>
        <w:rPr>
          <w:sz w:val="19"/>
          <w:szCs w:val="19"/>
          <w:spacing w:val="28"/>
        </w:rPr>
        <w:t xml:space="preserve">  </w:t>
      </w:r>
      <w:r>
        <w:rPr>
          <w:sz w:val="19"/>
          <w:szCs w:val="19"/>
          <w:spacing w:val="5"/>
        </w:rPr>
        <w:t>D      ）</w:t>
      </w:r>
    </w:p>
    <w:p>
      <w:pPr>
        <w:pStyle w:val="BodyText"/>
        <w:ind w:left="15"/>
        <w:spacing w:before="78" w:line="228" w:lineRule="auto"/>
        <w:rPr>
          <w:sz w:val="19"/>
          <w:szCs w:val="19"/>
        </w:rPr>
      </w:pPr>
      <w:r>
        <w:rPr>
          <w:sz w:val="19"/>
          <w:szCs w:val="19"/>
          <w:spacing w:val="7"/>
        </w:rPr>
        <w:t>A、高于唯物辩证法                        B、扬弃了唯</w:t>
      </w:r>
      <w:r>
        <w:rPr>
          <w:sz w:val="19"/>
          <w:szCs w:val="19"/>
          <w:spacing w:val="6"/>
        </w:rPr>
        <w:t>物辩证法</w:t>
      </w:r>
    </w:p>
    <w:p>
      <w:pPr>
        <w:pStyle w:val="BodyText"/>
        <w:ind w:left="20"/>
        <w:spacing w:before="78" w:line="228" w:lineRule="auto"/>
        <w:rPr>
          <w:sz w:val="19"/>
          <w:szCs w:val="19"/>
        </w:rPr>
      </w:pPr>
      <w:r>
        <w:rPr>
          <w:sz w:val="19"/>
          <w:szCs w:val="19"/>
          <w:spacing w:val="7"/>
        </w:rPr>
        <w:t>C、代替了唯物辩证法                    D、丰富了唯物辩证法</w:t>
      </w:r>
    </w:p>
    <w:p>
      <w:pPr>
        <w:pStyle w:val="BodyText"/>
        <w:ind w:left="24"/>
        <w:spacing w:before="77" w:line="228" w:lineRule="auto"/>
        <w:rPr>
          <w:sz w:val="19"/>
          <w:szCs w:val="19"/>
        </w:rPr>
      </w:pPr>
      <w:r>
        <w:rPr>
          <w:sz w:val="19"/>
          <w:szCs w:val="19"/>
          <w:spacing w:val="7"/>
        </w:rPr>
        <w:t>20、唯物辩证法的实质和核心是（B        ）</w:t>
      </w:r>
    </w:p>
    <w:p>
      <w:pPr>
        <w:pStyle w:val="BodyText"/>
        <w:ind w:left="15"/>
        <w:spacing w:before="77" w:line="228" w:lineRule="auto"/>
        <w:rPr>
          <w:sz w:val="19"/>
          <w:szCs w:val="19"/>
        </w:rPr>
      </w:pPr>
      <w:r>
        <w:rPr>
          <w:sz w:val="19"/>
          <w:szCs w:val="19"/>
          <w:spacing w:val="7"/>
        </w:rPr>
        <w:t>A、质量互变规律             </w:t>
      </w:r>
      <w:r>
        <w:rPr>
          <w:sz w:val="19"/>
          <w:szCs w:val="19"/>
          <w:spacing w:val="6"/>
        </w:rPr>
        <w:t xml:space="preserve">               B、对立统一规律</w:t>
      </w:r>
    </w:p>
    <w:p>
      <w:pPr>
        <w:pStyle w:val="BodyText"/>
        <w:ind w:left="20"/>
        <w:spacing w:before="78" w:line="228" w:lineRule="auto"/>
        <w:rPr>
          <w:sz w:val="19"/>
          <w:szCs w:val="19"/>
        </w:rPr>
      </w:pPr>
      <w:r>
        <w:rPr>
          <w:sz w:val="19"/>
          <w:szCs w:val="19"/>
          <w:spacing w:val="7"/>
        </w:rPr>
        <w:t>C、世界普遍联系规律                    D、否定之否定</w:t>
      </w:r>
      <w:r>
        <w:rPr>
          <w:sz w:val="19"/>
          <w:szCs w:val="19"/>
          <w:spacing w:val="6"/>
        </w:rPr>
        <w:t>规律</w:t>
      </w:r>
    </w:p>
    <w:p>
      <w:pPr>
        <w:pStyle w:val="BodyText"/>
        <w:ind w:left="24"/>
        <w:spacing w:before="77" w:line="227" w:lineRule="auto"/>
        <w:rPr>
          <w:sz w:val="19"/>
          <w:szCs w:val="19"/>
        </w:rPr>
      </w:pPr>
      <w:r>
        <w:rPr>
          <w:sz w:val="19"/>
          <w:szCs w:val="19"/>
          <w:spacing w:val="8"/>
        </w:rPr>
        <w:t>21、马克思主义辩证法与黑格尔辩证法的本质区别在于（    D </w:t>
      </w:r>
      <w:r>
        <w:rPr>
          <w:sz w:val="19"/>
          <w:szCs w:val="19"/>
          <w:spacing w:val="7"/>
        </w:rPr>
        <w:t xml:space="preserve">   ）</w:t>
      </w:r>
    </w:p>
    <w:p>
      <w:pPr>
        <w:pStyle w:val="BodyText"/>
        <w:ind w:left="16" w:right="3887" w:hanging="1"/>
        <w:spacing w:before="79" w:line="288" w:lineRule="auto"/>
        <w:rPr>
          <w:sz w:val="19"/>
          <w:szCs w:val="19"/>
        </w:rPr>
      </w:pPr>
      <w:r>
        <w:rPr>
          <w:sz w:val="19"/>
          <w:szCs w:val="19"/>
          <w:spacing w:val="9"/>
        </w:rPr>
        <w:t>A、前者完整的理论形态，后者不是完整的理论形态</w:t>
      </w:r>
      <w:r>
        <w:rPr>
          <w:sz w:val="19"/>
          <w:szCs w:val="19"/>
          <w:spacing w:val="14"/>
        </w:rPr>
        <w:t xml:space="preserve"> </w:t>
      </w:r>
      <w:r>
        <w:rPr>
          <w:sz w:val="19"/>
          <w:szCs w:val="19"/>
          <w:spacing w:val="9"/>
        </w:rPr>
        <w:t>B、前者承认现象和运动，后者不承认现象和运动</w:t>
      </w:r>
    </w:p>
    <w:p>
      <w:pPr>
        <w:pStyle w:val="BodyText"/>
        <w:ind w:left="20"/>
        <w:spacing w:before="31" w:line="227" w:lineRule="auto"/>
        <w:rPr>
          <w:sz w:val="19"/>
          <w:szCs w:val="19"/>
        </w:rPr>
      </w:pPr>
      <w:r>
        <w:rPr>
          <w:sz w:val="19"/>
          <w:szCs w:val="19"/>
          <w:spacing w:val="9"/>
        </w:rPr>
        <w:t>C、前者揭示了意识的本质，后者未能揭示意识的本质</w:t>
      </w:r>
    </w:p>
    <w:p>
      <w:pPr>
        <w:pStyle w:val="BodyText"/>
        <w:ind w:left="18"/>
        <w:spacing w:before="78" w:line="229" w:lineRule="auto"/>
        <w:rPr>
          <w:sz w:val="19"/>
          <w:szCs w:val="19"/>
        </w:rPr>
      </w:pPr>
      <w:r>
        <w:rPr>
          <w:sz w:val="19"/>
          <w:szCs w:val="19"/>
          <w:spacing w:val="9"/>
        </w:rPr>
        <w:t>D、前者是以唯物主义为基础的，后者是以唯心主义为基础的</w:t>
      </w:r>
    </w:p>
    <w:p>
      <w:pPr>
        <w:pStyle w:val="BodyText"/>
        <w:ind w:left="24"/>
        <w:spacing w:before="76" w:line="228" w:lineRule="auto"/>
        <w:rPr>
          <w:sz w:val="19"/>
          <w:szCs w:val="19"/>
        </w:rPr>
      </w:pPr>
      <w:r>
        <w:rPr>
          <w:sz w:val="19"/>
          <w:szCs w:val="19"/>
          <w:spacing w:val="5"/>
        </w:rPr>
        <w:t>22、唯物辩证法的总特征是（</w:t>
      </w:r>
      <w:r>
        <w:rPr>
          <w:sz w:val="19"/>
          <w:szCs w:val="19"/>
          <w:spacing w:val="16"/>
        </w:rPr>
        <w:t xml:space="preserve">    </w:t>
      </w:r>
      <w:r>
        <w:rPr>
          <w:sz w:val="19"/>
          <w:szCs w:val="19"/>
          <w:spacing w:val="5"/>
        </w:rPr>
        <w:t>D    ）</w:t>
      </w:r>
    </w:p>
    <w:p>
      <w:pPr>
        <w:pStyle w:val="BodyText"/>
        <w:ind w:left="15"/>
        <w:spacing w:before="77" w:line="229" w:lineRule="auto"/>
        <w:rPr>
          <w:sz w:val="19"/>
          <w:szCs w:val="19"/>
        </w:rPr>
      </w:pPr>
      <w:r>
        <w:rPr>
          <w:sz w:val="19"/>
          <w:szCs w:val="19"/>
          <w:spacing w:val="7"/>
        </w:rPr>
        <w:t>A、绝对和相对的观点                    B、有限和无限观点</w:t>
      </w:r>
    </w:p>
    <w:p>
      <w:pPr>
        <w:pStyle w:val="BodyText"/>
        <w:ind w:left="20"/>
        <w:spacing w:before="77" w:line="229" w:lineRule="auto"/>
        <w:rPr>
          <w:sz w:val="19"/>
          <w:szCs w:val="19"/>
        </w:rPr>
      </w:pPr>
      <w:r>
        <w:rPr>
          <w:sz w:val="19"/>
          <w:szCs w:val="19"/>
          <w:spacing w:val="8"/>
        </w:rPr>
        <w:t>C、既对立又统一的观点          </w:t>
      </w:r>
      <w:r>
        <w:rPr>
          <w:sz w:val="19"/>
          <w:szCs w:val="19"/>
          <w:spacing w:val="7"/>
        </w:rPr>
        <w:t xml:space="preserve">      D、联系的观点和发展的观点</w:t>
      </w:r>
    </w:p>
    <w:p>
      <w:pPr>
        <w:pStyle w:val="BodyText"/>
        <w:ind w:left="15" w:right="2306" w:firstLine="8"/>
        <w:spacing w:before="77" w:line="265" w:lineRule="auto"/>
        <w:rPr>
          <w:sz w:val="19"/>
          <w:szCs w:val="19"/>
        </w:rPr>
      </w:pPr>
      <w:r>
        <w:rPr>
          <w:sz w:val="19"/>
          <w:szCs w:val="19"/>
          <w:spacing w:val="8"/>
        </w:rPr>
        <w:t>23、一切具体的事物和现象都是有条件的，这个</w:t>
      </w:r>
      <w:r>
        <w:rPr>
          <w:sz w:val="19"/>
          <w:szCs w:val="19"/>
          <w:spacing w:val="7"/>
        </w:rPr>
        <w:t>观点是（    C    ）</w:t>
      </w:r>
      <w:r>
        <w:rPr>
          <w:sz w:val="19"/>
          <w:szCs w:val="19"/>
        </w:rPr>
        <w:t xml:space="preserve"> </w:t>
      </w:r>
      <w:r>
        <w:rPr>
          <w:sz w:val="19"/>
          <w:szCs w:val="19"/>
          <w:spacing w:val="8"/>
        </w:rPr>
        <w:t>A、机械唯物主义的观点        </w:t>
      </w:r>
      <w:r>
        <w:rPr>
          <w:sz w:val="19"/>
          <w:szCs w:val="19"/>
          <w:spacing w:val="7"/>
        </w:rPr>
        <w:t xml:space="preserve">        B、主观唯心主义的观点</w:t>
      </w:r>
    </w:p>
    <w:p>
      <w:pPr>
        <w:pStyle w:val="BodyText"/>
        <w:ind w:left="20"/>
        <w:spacing w:before="78" w:line="228" w:lineRule="auto"/>
        <w:rPr>
          <w:sz w:val="19"/>
          <w:szCs w:val="19"/>
        </w:rPr>
      </w:pPr>
      <w:r>
        <w:rPr>
          <w:sz w:val="19"/>
          <w:szCs w:val="19"/>
          <w:spacing w:val="7"/>
        </w:rPr>
        <w:t>C、唯物辩证法的观点                    D、形而上学的</w:t>
      </w:r>
      <w:r>
        <w:rPr>
          <w:sz w:val="19"/>
          <w:szCs w:val="19"/>
          <w:spacing w:val="6"/>
        </w:rPr>
        <w:t>观点</w:t>
      </w:r>
    </w:p>
    <w:p>
      <w:pPr>
        <w:pStyle w:val="BodyText"/>
        <w:ind w:left="24"/>
        <w:spacing w:before="77" w:line="228" w:lineRule="auto"/>
        <w:rPr>
          <w:sz w:val="19"/>
          <w:szCs w:val="19"/>
        </w:rPr>
      </w:pPr>
      <w:r>
        <w:rPr>
          <w:sz w:val="19"/>
          <w:szCs w:val="19"/>
          <w:spacing w:val="6"/>
        </w:rPr>
        <w:t>24、唯物辩证法所理解的发展是（</w:t>
      </w:r>
      <w:r>
        <w:rPr>
          <w:sz w:val="19"/>
          <w:szCs w:val="19"/>
          <w:spacing w:val="14"/>
        </w:rPr>
        <w:t xml:space="preserve">    </w:t>
      </w:r>
      <w:r>
        <w:rPr>
          <w:sz w:val="19"/>
          <w:szCs w:val="19"/>
          <w:spacing w:val="6"/>
        </w:rPr>
        <w:t>B  </w:t>
      </w:r>
      <w:r>
        <w:rPr>
          <w:sz w:val="19"/>
          <w:szCs w:val="19"/>
          <w:spacing w:val="5"/>
        </w:rPr>
        <w:t xml:space="preserve">  ）</w:t>
      </w:r>
    </w:p>
    <w:p>
      <w:pPr>
        <w:pStyle w:val="BodyText"/>
        <w:ind w:left="15"/>
        <w:spacing w:before="78" w:line="228" w:lineRule="auto"/>
        <w:rPr>
          <w:sz w:val="19"/>
          <w:szCs w:val="19"/>
        </w:rPr>
      </w:pPr>
      <w:r>
        <w:rPr>
          <w:sz w:val="19"/>
          <w:szCs w:val="19"/>
          <w:spacing w:val="7"/>
        </w:rPr>
        <w:t>A、事物的永恒运动                        B、新事物的产生和旧事物的灭亡</w:t>
      </w:r>
    </w:p>
    <w:p>
      <w:pPr>
        <w:pStyle w:val="BodyText"/>
        <w:ind w:left="20"/>
        <w:spacing w:before="77" w:line="228" w:lineRule="auto"/>
        <w:rPr>
          <w:sz w:val="19"/>
          <w:szCs w:val="19"/>
        </w:rPr>
      </w:pPr>
      <w:r>
        <w:rPr>
          <w:sz w:val="19"/>
          <w:szCs w:val="19"/>
          <w:spacing w:val="7"/>
        </w:rPr>
        <w:t>C、仅仅是数量的增减                    D、循环往复，周而复始</w:t>
      </w:r>
    </w:p>
    <w:p>
      <w:pPr>
        <w:pStyle w:val="BodyText"/>
        <w:ind w:left="24"/>
        <w:spacing w:before="77" w:line="228" w:lineRule="auto"/>
        <w:rPr>
          <w:sz w:val="19"/>
          <w:szCs w:val="19"/>
        </w:rPr>
      </w:pPr>
      <w:r>
        <w:rPr>
          <w:sz w:val="19"/>
          <w:szCs w:val="19"/>
          <w:spacing w:val="5"/>
        </w:rPr>
        <w:t>25、“上有政策，下有对策</w:t>
      </w:r>
      <w:r>
        <w:rPr>
          <w:sz w:val="19"/>
          <w:szCs w:val="19"/>
          <w:spacing w:val="-67"/>
        </w:rPr>
        <w:t xml:space="preserve"> </w:t>
      </w:r>
      <w:r>
        <w:rPr>
          <w:sz w:val="19"/>
          <w:szCs w:val="19"/>
          <w:spacing w:val="5"/>
        </w:rPr>
        <w:t>”违背了 (</w:t>
      </w:r>
      <w:r>
        <w:rPr>
          <w:sz w:val="19"/>
          <w:szCs w:val="19"/>
        </w:rPr>
        <w:t xml:space="preserve">         </w:t>
      </w:r>
      <w:r>
        <w:rPr>
          <w:sz w:val="19"/>
          <w:szCs w:val="19"/>
          <w:spacing w:val="5"/>
        </w:rPr>
        <w:t>)</w:t>
      </w:r>
    </w:p>
    <w:p>
      <w:pPr>
        <w:pStyle w:val="BodyText"/>
        <w:ind w:left="15"/>
        <w:spacing w:before="78" w:line="227" w:lineRule="auto"/>
        <w:rPr>
          <w:sz w:val="19"/>
          <w:szCs w:val="19"/>
        </w:rPr>
      </w:pPr>
      <w:r>
        <w:rPr>
          <w:sz w:val="19"/>
          <w:szCs w:val="19"/>
          <w:spacing w:val="7"/>
        </w:rPr>
        <w:t>A、唯物主义的基本原理                B、辩证法的基本原则</w:t>
      </w:r>
    </w:p>
    <w:p>
      <w:pPr>
        <w:pStyle w:val="BodyText"/>
        <w:ind w:left="20"/>
        <w:spacing w:before="78" w:line="227" w:lineRule="auto"/>
        <w:rPr>
          <w:sz w:val="19"/>
          <w:szCs w:val="19"/>
        </w:rPr>
      </w:pPr>
      <w:r>
        <w:rPr>
          <w:sz w:val="19"/>
          <w:szCs w:val="19"/>
          <w:spacing w:val="8"/>
        </w:rPr>
        <w:t>C、整体与部分辩证关系原理        D、矛盾的同一性原理</w:t>
      </w:r>
    </w:p>
    <w:p>
      <w:pPr>
        <w:pStyle w:val="BodyText"/>
        <w:ind w:left="24"/>
        <w:spacing w:before="78" w:line="228" w:lineRule="auto"/>
        <w:rPr>
          <w:sz w:val="19"/>
          <w:szCs w:val="19"/>
        </w:rPr>
      </w:pPr>
      <w:r>
        <w:rPr>
          <w:sz w:val="19"/>
          <w:szCs w:val="19"/>
          <w:spacing w:val="8"/>
        </w:rPr>
        <w:t>26、运动就是事物在一定时间内空间位置的变化，这是（    A </w:t>
      </w:r>
      <w:r>
        <w:rPr>
          <w:sz w:val="19"/>
          <w:szCs w:val="19"/>
          <w:spacing w:val="7"/>
        </w:rPr>
        <w:t xml:space="preserve">   ）</w:t>
      </w:r>
    </w:p>
    <w:p>
      <w:pPr>
        <w:pStyle w:val="BodyText"/>
        <w:ind w:left="15"/>
        <w:spacing w:before="78" w:line="227" w:lineRule="auto"/>
        <w:rPr>
          <w:sz w:val="19"/>
          <w:szCs w:val="19"/>
        </w:rPr>
      </w:pPr>
      <w:r>
        <w:rPr>
          <w:sz w:val="19"/>
          <w:szCs w:val="19"/>
          <w:spacing w:val="7"/>
        </w:rPr>
        <w:t>A、机械唯物主义的观点                B、诡辩论的观点</w:t>
      </w:r>
    </w:p>
    <w:p>
      <w:pPr>
        <w:pStyle w:val="BodyText"/>
        <w:ind w:left="20"/>
        <w:spacing w:before="78" w:line="228" w:lineRule="auto"/>
        <w:rPr>
          <w:sz w:val="19"/>
          <w:szCs w:val="19"/>
        </w:rPr>
      </w:pPr>
      <w:r>
        <w:rPr>
          <w:sz w:val="19"/>
          <w:szCs w:val="19"/>
          <w:spacing w:val="7"/>
        </w:rPr>
        <w:t>C、黑格尔的观点                    </w:t>
      </w:r>
      <w:r>
        <w:rPr>
          <w:sz w:val="19"/>
          <w:szCs w:val="19"/>
          <w:spacing w:val="6"/>
        </w:rPr>
        <w:t xml:space="preserve">        D、辩证唯物主义的观点</w:t>
      </w:r>
    </w:p>
    <w:p>
      <w:pPr>
        <w:pStyle w:val="BodyText"/>
        <w:ind w:left="24"/>
        <w:spacing w:before="78" w:line="228" w:lineRule="auto"/>
        <w:rPr>
          <w:sz w:val="19"/>
          <w:szCs w:val="19"/>
        </w:rPr>
      </w:pPr>
      <w:r>
        <w:rPr>
          <w:sz w:val="19"/>
          <w:szCs w:val="19"/>
          <w:spacing w:val="6"/>
        </w:rPr>
        <w:t>27、各种运动形式的区别，取决于（</w:t>
      </w:r>
      <w:r>
        <w:rPr>
          <w:sz w:val="19"/>
          <w:szCs w:val="19"/>
          <w:spacing w:val="14"/>
        </w:rPr>
        <w:t xml:space="preserve">    </w:t>
      </w:r>
      <w:r>
        <w:rPr>
          <w:sz w:val="19"/>
          <w:szCs w:val="19"/>
          <w:spacing w:val="6"/>
        </w:rPr>
        <w:t>B    ）</w:t>
      </w:r>
    </w:p>
    <w:p>
      <w:pPr>
        <w:pStyle w:val="BodyText"/>
        <w:ind w:left="15"/>
        <w:spacing w:before="77" w:line="228" w:lineRule="auto"/>
        <w:rPr>
          <w:sz w:val="19"/>
          <w:szCs w:val="19"/>
        </w:rPr>
      </w:pPr>
      <w:r>
        <w:rPr>
          <w:sz w:val="19"/>
          <w:szCs w:val="19"/>
          <w:spacing w:val="9"/>
        </w:rPr>
        <w:t>A、它们复杂程度的不同</w:t>
      </w:r>
    </w:p>
    <w:p>
      <w:pPr>
        <w:pStyle w:val="BodyText"/>
        <w:ind w:left="19" w:right="4487" w:hanging="2"/>
        <w:spacing w:before="77" w:line="288" w:lineRule="auto"/>
        <w:rPr>
          <w:sz w:val="19"/>
          <w:szCs w:val="19"/>
        </w:rPr>
      </w:pPr>
      <w:r>
        <w:rPr>
          <w:sz w:val="19"/>
          <w:szCs w:val="19"/>
          <w:spacing w:val="9"/>
        </w:rPr>
        <w:t>B、它们所具有的物质基础和各自的特殊矛盾</w:t>
      </w:r>
      <w:r>
        <w:rPr>
          <w:sz w:val="19"/>
          <w:szCs w:val="19"/>
          <w:spacing w:val="10"/>
        </w:rPr>
        <w:t xml:space="preserve"> </w:t>
      </w:r>
      <w:r>
        <w:rPr>
          <w:sz w:val="19"/>
          <w:szCs w:val="19"/>
          <w:spacing w:val="9"/>
        </w:rPr>
        <w:t>C、人们进行科学研究的需要</w:t>
      </w:r>
    </w:p>
    <w:p>
      <w:pPr>
        <w:pStyle w:val="BodyText"/>
        <w:ind w:left="18"/>
        <w:spacing w:before="31" w:line="228" w:lineRule="auto"/>
        <w:rPr>
          <w:sz w:val="19"/>
          <w:szCs w:val="19"/>
        </w:rPr>
      </w:pPr>
      <w:r>
        <w:rPr>
          <w:sz w:val="19"/>
          <w:szCs w:val="19"/>
          <w:spacing w:val="9"/>
        </w:rPr>
        <w:t>D、每种运动形式都具有相对稳定性</w:t>
      </w:r>
    </w:p>
    <w:p>
      <w:pPr>
        <w:pStyle w:val="BodyText"/>
        <w:ind w:left="24"/>
        <w:spacing w:before="78" w:line="229" w:lineRule="auto"/>
        <w:rPr>
          <w:sz w:val="19"/>
          <w:szCs w:val="19"/>
        </w:rPr>
      </w:pPr>
      <w:r>
        <w:rPr>
          <w:sz w:val="19"/>
          <w:szCs w:val="19"/>
          <w:spacing w:val="6"/>
        </w:rPr>
        <w:t>28、物质运动形式之间相互转化是一种（</w:t>
      </w:r>
      <w:r>
        <w:rPr>
          <w:sz w:val="19"/>
          <w:szCs w:val="19"/>
          <w:spacing w:val="26"/>
        </w:rPr>
        <w:t xml:space="preserve">  </w:t>
      </w:r>
      <w:r>
        <w:rPr>
          <w:sz w:val="19"/>
          <w:szCs w:val="19"/>
          <w:spacing w:val="6"/>
        </w:rPr>
        <w:t>D      ）</w:t>
      </w:r>
    </w:p>
    <w:p>
      <w:pPr>
        <w:pStyle w:val="BodyText"/>
        <w:ind w:left="15"/>
        <w:spacing w:before="76" w:line="227" w:lineRule="auto"/>
        <w:rPr>
          <w:sz w:val="19"/>
          <w:szCs w:val="19"/>
        </w:rPr>
      </w:pPr>
      <w:r>
        <w:rPr>
          <w:sz w:val="19"/>
          <w:szCs w:val="19"/>
          <w:spacing w:val="7"/>
        </w:rPr>
        <w:t>A、特殊现象        B、偶然现象</w:t>
      </w:r>
    </w:p>
    <w:p>
      <w:pPr>
        <w:pStyle w:val="BodyText"/>
        <w:ind w:left="20"/>
        <w:spacing w:before="78" w:line="228" w:lineRule="auto"/>
        <w:rPr>
          <w:sz w:val="19"/>
          <w:szCs w:val="19"/>
        </w:rPr>
      </w:pPr>
      <w:r>
        <w:rPr>
          <w:sz w:val="19"/>
          <w:szCs w:val="19"/>
          <w:spacing w:val="7"/>
        </w:rPr>
        <w:t>C、暂时现象        D、普遍现象</w:t>
      </w:r>
    </w:p>
    <w:p>
      <w:pPr>
        <w:pStyle w:val="BodyText"/>
        <w:spacing w:before="78" w:line="228" w:lineRule="auto"/>
        <w:jc w:val="right"/>
        <w:rPr>
          <w:sz w:val="19"/>
          <w:szCs w:val="19"/>
        </w:rPr>
      </w:pPr>
      <w:r>
        <w:rPr>
          <w:sz w:val="19"/>
          <w:szCs w:val="19"/>
          <w:spacing w:val="2"/>
        </w:rPr>
        <w:t>29、我国汉朝的董仲舒说“古之天下，亦今之天下；今之天下，亦古之天下。”这是（    D    ）</w:t>
      </w:r>
    </w:p>
    <w:p>
      <w:pPr>
        <w:pStyle w:val="BodyText"/>
        <w:ind w:left="15"/>
        <w:spacing w:before="77" w:line="229" w:lineRule="auto"/>
        <w:rPr>
          <w:sz w:val="19"/>
          <w:szCs w:val="19"/>
        </w:rPr>
      </w:pPr>
      <w:r>
        <w:rPr>
          <w:sz w:val="19"/>
          <w:szCs w:val="19"/>
          <w:spacing w:val="7"/>
        </w:rPr>
        <w:t>A、唯物论观点        B、唯心论观点</w:t>
      </w:r>
    </w:p>
    <w:p>
      <w:pPr>
        <w:pStyle w:val="BodyText"/>
        <w:ind w:left="20"/>
        <w:spacing w:before="77" w:line="228" w:lineRule="auto"/>
        <w:rPr>
          <w:sz w:val="19"/>
          <w:szCs w:val="19"/>
        </w:rPr>
      </w:pPr>
      <w:r>
        <w:rPr>
          <w:sz w:val="19"/>
          <w:szCs w:val="19"/>
          <w:spacing w:val="7"/>
        </w:rPr>
        <w:t>C、辩证法观点        D、形而上学观点</w:t>
      </w:r>
    </w:p>
    <w:p>
      <w:pPr>
        <w:spacing w:line="228" w:lineRule="auto"/>
        <w:sectPr>
          <w:footerReference w:type="default" r:id="rId572"/>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right="3237" w:firstLine="10"/>
        <w:spacing w:before="61" w:line="289" w:lineRule="auto"/>
        <w:rPr>
          <w:sz w:val="19"/>
          <w:szCs w:val="19"/>
        </w:rPr>
      </w:pPr>
      <w:r>
        <w:rPr>
          <w:sz w:val="19"/>
          <w:szCs w:val="19"/>
          <w:spacing w:val="7"/>
        </w:rPr>
        <w:t>30、对立统一规律在唯物辩证法中的地位是（    A</w:t>
      </w:r>
      <w:r>
        <w:rPr>
          <w:sz w:val="19"/>
          <w:szCs w:val="19"/>
          <w:spacing w:val="8"/>
        </w:rPr>
        <w:t xml:space="preserve">    </w:t>
      </w:r>
      <w:r>
        <w:rPr>
          <w:sz w:val="19"/>
          <w:szCs w:val="19"/>
          <w:spacing w:val="7"/>
        </w:rPr>
        <w:t>）</w:t>
      </w:r>
      <w:r>
        <w:rPr>
          <w:sz w:val="19"/>
          <w:szCs w:val="19"/>
          <w:spacing w:val="3"/>
        </w:rPr>
        <w:t xml:space="preserve"> </w:t>
      </w:r>
      <w:r>
        <w:rPr>
          <w:sz w:val="19"/>
          <w:szCs w:val="19"/>
          <w:spacing w:val="7"/>
        </w:rPr>
        <w:t>A、核心的地位        B、总和的地位</w:t>
      </w:r>
    </w:p>
    <w:p>
      <w:pPr>
        <w:pStyle w:val="BodyText"/>
        <w:ind w:left="20"/>
        <w:spacing w:before="29" w:line="227" w:lineRule="auto"/>
        <w:rPr>
          <w:sz w:val="19"/>
          <w:szCs w:val="19"/>
        </w:rPr>
      </w:pPr>
      <w:r>
        <w:rPr>
          <w:sz w:val="19"/>
          <w:szCs w:val="19"/>
          <w:spacing w:val="7"/>
        </w:rPr>
        <w:t>C、精髓的地位        D、总特征的地位</w:t>
      </w:r>
    </w:p>
    <w:p>
      <w:pPr>
        <w:pStyle w:val="BodyText"/>
        <w:ind w:left="25"/>
        <w:spacing w:before="78" w:line="227" w:lineRule="auto"/>
        <w:rPr>
          <w:sz w:val="19"/>
          <w:szCs w:val="19"/>
        </w:rPr>
      </w:pPr>
      <w:r>
        <w:rPr>
          <w:sz w:val="19"/>
          <w:szCs w:val="19"/>
          <w:spacing w:val="4"/>
        </w:rPr>
        <w:t>321、事物矛盾是指（</w:t>
      </w:r>
      <w:r>
        <w:rPr>
          <w:sz w:val="19"/>
          <w:szCs w:val="19"/>
          <w:spacing w:val="15"/>
        </w:rPr>
        <w:t xml:space="preserve">    </w:t>
      </w:r>
      <w:r>
        <w:rPr>
          <w:sz w:val="19"/>
          <w:szCs w:val="19"/>
          <w:spacing w:val="4"/>
        </w:rPr>
        <w:t>C    ）</w:t>
      </w:r>
    </w:p>
    <w:p>
      <w:pPr>
        <w:pStyle w:val="BodyText"/>
        <w:ind w:left="15"/>
        <w:spacing w:before="78" w:line="228" w:lineRule="auto"/>
        <w:rPr>
          <w:sz w:val="19"/>
          <w:szCs w:val="19"/>
        </w:rPr>
      </w:pPr>
      <w:r>
        <w:rPr>
          <w:sz w:val="19"/>
          <w:szCs w:val="19"/>
          <w:spacing w:val="9"/>
        </w:rPr>
        <w:t>A、在逻辑思维中包含着互相否定，互不相容的判断</w:t>
      </w:r>
    </w:p>
    <w:p>
      <w:pPr>
        <w:pStyle w:val="BodyText"/>
        <w:ind w:left="17"/>
        <w:spacing w:before="78" w:line="228" w:lineRule="auto"/>
        <w:rPr>
          <w:sz w:val="19"/>
          <w:szCs w:val="19"/>
        </w:rPr>
      </w:pPr>
      <w:r>
        <w:rPr>
          <w:sz w:val="19"/>
          <w:szCs w:val="19"/>
          <w:spacing w:val="9"/>
        </w:rPr>
        <w:t>B、一事物与他事物有差异，而事物自己与自己没有差异</w:t>
      </w:r>
    </w:p>
    <w:p>
      <w:pPr>
        <w:pStyle w:val="BodyText"/>
        <w:ind w:left="18" w:right="4221" w:firstLine="2"/>
        <w:spacing w:before="78" w:line="288" w:lineRule="auto"/>
        <w:rPr>
          <w:sz w:val="19"/>
          <w:szCs w:val="19"/>
        </w:rPr>
      </w:pPr>
      <w:r>
        <w:rPr>
          <w:sz w:val="19"/>
          <w:szCs w:val="19"/>
          <w:spacing w:val="9"/>
        </w:rPr>
        <w:t>C、事物内部或事物之间的既对立又统一的关系</w:t>
      </w:r>
      <w:r>
        <w:rPr>
          <w:sz w:val="19"/>
          <w:szCs w:val="19"/>
          <w:spacing w:val="7"/>
        </w:rPr>
        <w:t xml:space="preserve"> </w:t>
      </w:r>
      <w:r>
        <w:rPr>
          <w:sz w:val="19"/>
          <w:szCs w:val="19"/>
          <w:spacing w:val="9"/>
        </w:rPr>
        <w:t>D、事物之间互相排斥互相斗争的关系</w:t>
      </w:r>
    </w:p>
    <w:p>
      <w:pPr>
        <w:pStyle w:val="BodyText"/>
        <w:ind w:left="25"/>
        <w:spacing w:before="30" w:line="228" w:lineRule="auto"/>
        <w:rPr>
          <w:sz w:val="19"/>
          <w:szCs w:val="19"/>
        </w:rPr>
      </w:pPr>
      <w:r>
        <w:rPr>
          <w:sz w:val="19"/>
          <w:szCs w:val="19"/>
          <w:spacing w:val="4"/>
        </w:rPr>
        <w:t>32、辩证的同一是（</w:t>
      </w:r>
      <w:r>
        <w:rPr>
          <w:sz w:val="19"/>
          <w:szCs w:val="19"/>
          <w:spacing w:val="25"/>
        </w:rPr>
        <w:t xml:space="preserve">  </w:t>
      </w:r>
      <w:r>
        <w:rPr>
          <w:sz w:val="19"/>
          <w:szCs w:val="19"/>
          <w:spacing w:val="4"/>
        </w:rPr>
        <w:t>A      ）</w:t>
      </w:r>
    </w:p>
    <w:p>
      <w:pPr>
        <w:pStyle w:val="BodyText"/>
        <w:ind w:left="15"/>
        <w:spacing w:before="78" w:line="228" w:lineRule="auto"/>
        <w:rPr>
          <w:sz w:val="19"/>
          <w:szCs w:val="19"/>
        </w:rPr>
      </w:pPr>
      <w:r>
        <w:rPr>
          <w:sz w:val="19"/>
          <w:szCs w:val="19"/>
          <w:spacing w:val="8"/>
        </w:rPr>
        <w:t>A、以差别、对立为前提的同一            B、不包含否定因素的同一</w:t>
      </w:r>
    </w:p>
    <w:p>
      <w:pPr>
        <w:pStyle w:val="BodyText"/>
        <w:ind w:left="20"/>
        <w:spacing w:before="77" w:line="228" w:lineRule="auto"/>
        <w:rPr>
          <w:sz w:val="19"/>
          <w:szCs w:val="19"/>
        </w:rPr>
      </w:pPr>
      <w:r>
        <w:rPr>
          <w:sz w:val="19"/>
          <w:szCs w:val="19"/>
          <w:spacing w:val="8"/>
        </w:rPr>
        <w:t>C、事物与其自身的完全等同                D、不</w:t>
      </w:r>
      <w:r>
        <w:rPr>
          <w:sz w:val="19"/>
          <w:szCs w:val="19"/>
          <w:spacing w:val="7"/>
        </w:rPr>
        <w:t>包含任何差别的绝对同一</w:t>
      </w:r>
    </w:p>
    <w:p>
      <w:pPr>
        <w:pStyle w:val="BodyText"/>
        <w:ind w:left="25"/>
        <w:spacing w:before="78" w:line="227" w:lineRule="auto"/>
        <w:rPr>
          <w:sz w:val="19"/>
          <w:szCs w:val="19"/>
        </w:rPr>
      </w:pPr>
      <w:r>
        <w:rPr>
          <w:sz w:val="19"/>
          <w:szCs w:val="19"/>
          <w:spacing w:val="6"/>
        </w:rPr>
        <w:t>33、矛盾的同一性和斗争性的关系（</w:t>
      </w:r>
      <w:r>
        <w:rPr>
          <w:sz w:val="19"/>
          <w:szCs w:val="19"/>
          <w:spacing w:val="11"/>
        </w:rPr>
        <w:t xml:space="preserve">      </w:t>
      </w:r>
      <w:r>
        <w:rPr>
          <w:sz w:val="19"/>
          <w:szCs w:val="19"/>
          <w:spacing w:val="6"/>
        </w:rPr>
        <w:t>C  ）</w:t>
      </w:r>
    </w:p>
    <w:p>
      <w:pPr>
        <w:pStyle w:val="BodyText"/>
        <w:ind w:left="15"/>
        <w:spacing w:before="78" w:line="228" w:lineRule="auto"/>
        <w:rPr>
          <w:sz w:val="19"/>
          <w:szCs w:val="19"/>
        </w:rPr>
      </w:pPr>
      <w:r>
        <w:rPr>
          <w:sz w:val="19"/>
          <w:szCs w:val="19"/>
          <w:spacing w:val="7"/>
        </w:rPr>
        <w:t>A、部分和整体的关系                            B</w:t>
      </w:r>
      <w:r>
        <w:rPr>
          <w:sz w:val="19"/>
          <w:szCs w:val="19"/>
          <w:spacing w:val="6"/>
        </w:rPr>
        <w:t>、形式和内容的关系</w:t>
      </w:r>
    </w:p>
    <w:p>
      <w:pPr>
        <w:pStyle w:val="BodyText"/>
        <w:ind w:left="20"/>
        <w:spacing w:before="77" w:line="228" w:lineRule="auto"/>
        <w:rPr>
          <w:sz w:val="19"/>
          <w:szCs w:val="19"/>
        </w:rPr>
      </w:pPr>
      <w:r>
        <w:rPr>
          <w:sz w:val="19"/>
          <w:szCs w:val="19"/>
          <w:spacing w:val="7"/>
        </w:rPr>
        <w:t>C、相对和绝对的关系                        </w:t>
      </w:r>
      <w:r>
        <w:rPr>
          <w:sz w:val="19"/>
          <w:szCs w:val="19"/>
          <w:spacing w:val="6"/>
        </w:rPr>
        <w:t xml:space="preserve">    D、次要和主要的关系</w:t>
      </w:r>
    </w:p>
    <w:p>
      <w:pPr>
        <w:pStyle w:val="BodyText"/>
        <w:ind w:left="25"/>
        <w:spacing w:before="78" w:line="228" w:lineRule="auto"/>
        <w:rPr>
          <w:sz w:val="19"/>
          <w:szCs w:val="19"/>
        </w:rPr>
      </w:pPr>
      <w:r>
        <w:rPr>
          <w:sz w:val="19"/>
          <w:szCs w:val="19"/>
          <w:spacing w:val="6"/>
        </w:rPr>
        <w:t>34、对立统一规律揭示了事物发展的（</w:t>
      </w:r>
      <w:r>
        <w:rPr>
          <w:sz w:val="19"/>
          <w:szCs w:val="19"/>
          <w:spacing w:val="15"/>
        </w:rPr>
        <w:t xml:space="preserve">    </w:t>
      </w:r>
      <w:r>
        <w:rPr>
          <w:sz w:val="19"/>
          <w:szCs w:val="19"/>
          <w:spacing w:val="6"/>
        </w:rPr>
        <w:t>A    ）</w:t>
      </w:r>
    </w:p>
    <w:p>
      <w:pPr>
        <w:pStyle w:val="BodyText"/>
        <w:ind w:left="15"/>
        <w:spacing w:before="77" w:line="228" w:lineRule="auto"/>
        <w:rPr>
          <w:sz w:val="19"/>
          <w:szCs w:val="19"/>
        </w:rPr>
      </w:pPr>
      <w:r>
        <w:rPr>
          <w:sz w:val="19"/>
          <w:szCs w:val="19"/>
          <w:spacing w:val="7"/>
        </w:rPr>
        <w:t>A、源泉、动力和实质内容                    B、状态和过程</w:t>
      </w:r>
    </w:p>
    <w:p>
      <w:pPr>
        <w:pStyle w:val="BodyText"/>
        <w:ind w:left="20"/>
        <w:spacing w:before="78" w:line="227" w:lineRule="auto"/>
        <w:rPr>
          <w:sz w:val="19"/>
          <w:szCs w:val="19"/>
        </w:rPr>
      </w:pPr>
      <w:r>
        <w:rPr>
          <w:sz w:val="19"/>
          <w:szCs w:val="19"/>
          <w:spacing w:val="7"/>
        </w:rPr>
        <w:t>C、基本方向和道路           </w:t>
      </w:r>
      <w:r>
        <w:rPr>
          <w:sz w:val="19"/>
          <w:szCs w:val="19"/>
          <w:spacing w:val="6"/>
        </w:rPr>
        <w:t xml:space="preserve">                     D、客观性和条件性</w:t>
      </w:r>
    </w:p>
    <w:p>
      <w:pPr>
        <w:pStyle w:val="BodyText"/>
        <w:ind w:left="25"/>
        <w:spacing w:before="78" w:line="227" w:lineRule="auto"/>
        <w:rPr>
          <w:sz w:val="19"/>
          <w:szCs w:val="19"/>
        </w:rPr>
      </w:pPr>
      <w:r>
        <w:rPr>
          <w:sz w:val="19"/>
          <w:szCs w:val="19"/>
          <w:spacing w:val="6"/>
        </w:rPr>
        <w:t>35、辩证矛盾的两个根本属性是指（</w:t>
      </w:r>
      <w:r>
        <w:rPr>
          <w:sz w:val="19"/>
          <w:szCs w:val="19"/>
          <w:spacing w:val="11"/>
        </w:rPr>
        <w:t xml:space="preserve">      </w:t>
      </w:r>
      <w:r>
        <w:rPr>
          <w:sz w:val="19"/>
          <w:szCs w:val="19"/>
          <w:spacing w:val="6"/>
        </w:rPr>
        <w:t>C  ）</w:t>
      </w:r>
    </w:p>
    <w:p>
      <w:pPr>
        <w:pStyle w:val="BodyText"/>
        <w:ind w:left="15"/>
        <w:spacing w:before="78" w:line="227" w:lineRule="auto"/>
        <w:rPr>
          <w:sz w:val="19"/>
          <w:szCs w:val="19"/>
        </w:rPr>
      </w:pPr>
      <w:r>
        <w:rPr>
          <w:sz w:val="19"/>
          <w:szCs w:val="19"/>
          <w:spacing w:val="9"/>
        </w:rPr>
        <w:t>A、矛盾范畴内容的客观性与形式的主观性</w:t>
      </w:r>
    </w:p>
    <w:p>
      <w:pPr>
        <w:pStyle w:val="BodyText"/>
        <w:ind w:left="19" w:right="4019" w:hanging="2"/>
        <w:spacing w:before="78" w:line="288" w:lineRule="auto"/>
        <w:rPr>
          <w:sz w:val="19"/>
          <w:szCs w:val="19"/>
        </w:rPr>
      </w:pPr>
      <w:r>
        <w:rPr>
          <w:sz w:val="19"/>
          <w:szCs w:val="19"/>
          <w:spacing w:val="9"/>
        </w:rPr>
        <w:t>B、矛盾发展的不平衡性与矛盾解决形式的多样性</w:t>
      </w:r>
      <w:r>
        <w:rPr>
          <w:sz w:val="19"/>
          <w:szCs w:val="19"/>
          <w:spacing w:val="13"/>
        </w:rPr>
        <w:t xml:space="preserve"> </w:t>
      </w:r>
      <w:r>
        <w:rPr>
          <w:sz w:val="19"/>
          <w:szCs w:val="19"/>
          <w:spacing w:val="9"/>
        </w:rPr>
        <w:t>C、矛盾的同一性与矛盾的斗争性</w:t>
      </w:r>
    </w:p>
    <w:p>
      <w:pPr>
        <w:pStyle w:val="BodyText"/>
        <w:ind w:left="18"/>
        <w:spacing w:before="32" w:line="227" w:lineRule="auto"/>
        <w:rPr>
          <w:sz w:val="19"/>
          <w:szCs w:val="19"/>
        </w:rPr>
      </w:pPr>
      <w:r>
        <w:rPr>
          <w:sz w:val="19"/>
          <w:szCs w:val="19"/>
          <w:spacing w:val="9"/>
        </w:rPr>
        <w:t>D、矛盾的普遍性与矛盾的特殊性</w:t>
      </w:r>
    </w:p>
    <w:p>
      <w:pPr>
        <w:pStyle w:val="BodyText"/>
        <w:ind w:left="25"/>
        <w:spacing w:before="78" w:line="227" w:lineRule="auto"/>
        <w:rPr>
          <w:sz w:val="19"/>
          <w:szCs w:val="19"/>
        </w:rPr>
      </w:pPr>
      <w:r>
        <w:rPr>
          <w:sz w:val="19"/>
          <w:szCs w:val="19"/>
          <w:spacing w:val="5"/>
        </w:rPr>
        <w:t>36、矛盾斗争性的无条件是（</w:t>
      </w:r>
      <w:r>
        <w:rPr>
          <w:sz w:val="19"/>
          <w:szCs w:val="19"/>
          <w:spacing w:val="12"/>
        </w:rPr>
        <w:t xml:space="preserve">      </w:t>
      </w:r>
      <w:r>
        <w:rPr>
          <w:sz w:val="19"/>
          <w:szCs w:val="19"/>
          <w:spacing w:val="5"/>
        </w:rPr>
        <w:t>C  ）</w:t>
      </w:r>
    </w:p>
    <w:p>
      <w:pPr>
        <w:pStyle w:val="BodyText"/>
        <w:ind w:left="16" w:right="4619" w:hanging="1"/>
        <w:spacing w:before="78" w:line="288" w:lineRule="auto"/>
        <w:rPr>
          <w:sz w:val="19"/>
          <w:szCs w:val="19"/>
        </w:rPr>
      </w:pPr>
      <w:r>
        <w:rPr>
          <w:sz w:val="19"/>
          <w:szCs w:val="19"/>
          <w:spacing w:val="9"/>
        </w:rPr>
        <w:t>A、矛盾斗争性的存在不需要任何具体条件</w:t>
      </w:r>
      <w:r>
        <w:rPr>
          <w:sz w:val="19"/>
          <w:szCs w:val="19"/>
          <w:spacing w:val="11"/>
        </w:rPr>
        <w:t xml:space="preserve"> </w:t>
      </w:r>
      <w:r>
        <w:rPr>
          <w:sz w:val="19"/>
          <w:szCs w:val="19"/>
          <w:spacing w:val="9"/>
        </w:rPr>
        <w:t>B、矛盾斗争性的存在不受特定条件的限制</w:t>
      </w:r>
    </w:p>
    <w:p>
      <w:pPr>
        <w:pStyle w:val="BodyText"/>
        <w:ind w:left="20"/>
        <w:spacing w:before="32" w:line="227" w:lineRule="auto"/>
        <w:rPr>
          <w:sz w:val="19"/>
          <w:szCs w:val="19"/>
        </w:rPr>
      </w:pPr>
      <w:r>
        <w:rPr>
          <w:sz w:val="19"/>
          <w:szCs w:val="19"/>
          <w:spacing w:val="9"/>
        </w:rPr>
        <w:t>C、矛盾斗争既受特定条件限制又能打破这些条件的限制</w:t>
      </w:r>
    </w:p>
    <w:p>
      <w:pPr>
        <w:pStyle w:val="BodyText"/>
        <w:ind w:left="18"/>
        <w:spacing w:before="78" w:line="227" w:lineRule="auto"/>
        <w:rPr>
          <w:sz w:val="19"/>
          <w:szCs w:val="19"/>
        </w:rPr>
      </w:pPr>
      <w:r>
        <w:rPr>
          <w:sz w:val="19"/>
          <w:szCs w:val="19"/>
          <w:spacing w:val="9"/>
        </w:rPr>
        <w:t>D、矛盾斗争可以脱离矛盾的同一性而对事物发展起推动作用</w:t>
      </w:r>
    </w:p>
    <w:p>
      <w:pPr>
        <w:pStyle w:val="BodyText"/>
        <w:ind w:left="15" w:right="5037" w:firstLine="10"/>
        <w:spacing w:before="78" w:line="288" w:lineRule="auto"/>
        <w:rPr>
          <w:sz w:val="19"/>
          <w:szCs w:val="19"/>
        </w:rPr>
      </w:pPr>
      <w:r>
        <w:rPr>
          <w:sz w:val="19"/>
          <w:szCs w:val="19"/>
          <w:spacing w:val="4"/>
        </w:rPr>
        <w:t>37、事物矛盾的精髓是（</w:t>
      </w:r>
      <w:r>
        <w:rPr>
          <w:sz w:val="19"/>
          <w:szCs w:val="19"/>
          <w:spacing w:val="15"/>
        </w:rPr>
        <w:t xml:space="preserve">    </w:t>
      </w:r>
      <w:r>
        <w:rPr>
          <w:sz w:val="19"/>
          <w:szCs w:val="19"/>
          <w:spacing w:val="4"/>
        </w:rPr>
        <w:t>B    ）</w:t>
      </w:r>
      <w:r>
        <w:rPr>
          <w:sz w:val="19"/>
          <w:szCs w:val="19"/>
          <w:spacing w:val="2"/>
        </w:rPr>
        <w:t xml:space="preserve"> </w:t>
      </w:r>
      <w:r>
        <w:rPr>
          <w:sz w:val="19"/>
          <w:szCs w:val="19"/>
          <w:spacing w:val="9"/>
        </w:rPr>
        <w:t>A、矛盾同一性和斗争性关系</w:t>
      </w:r>
    </w:p>
    <w:p>
      <w:pPr>
        <w:pStyle w:val="BodyText"/>
        <w:ind w:left="19" w:right="4821" w:hanging="2"/>
        <w:spacing w:before="32" w:line="288" w:lineRule="auto"/>
        <w:rPr>
          <w:sz w:val="19"/>
          <w:szCs w:val="19"/>
        </w:rPr>
      </w:pPr>
      <w:r>
        <w:rPr>
          <w:sz w:val="19"/>
          <w:szCs w:val="19"/>
          <w:spacing w:val="9"/>
        </w:rPr>
        <w:t>B、矛盾的共性和个性、绝对和相对关系</w:t>
      </w:r>
      <w:r>
        <w:rPr>
          <w:sz w:val="19"/>
          <w:szCs w:val="19"/>
          <w:spacing w:val="7"/>
        </w:rPr>
        <w:t xml:space="preserve"> </w:t>
      </w:r>
      <w:r>
        <w:rPr>
          <w:sz w:val="19"/>
          <w:szCs w:val="19"/>
          <w:spacing w:val="9"/>
        </w:rPr>
        <w:t>C、主要矛盾和次要矛盾关系</w:t>
      </w:r>
    </w:p>
    <w:p>
      <w:pPr>
        <w:pStyle w:val="BodyText"/>
        <w:ind w:left="18"/>
        <w:spacing w:before="31" w:line="228" w:lineRule="auto"/>
        <w:rPr>
          <w:sz w:val="19"/>
          <w:szCs w:val="19"/>
        </w:rPr>
      </w:pPr>
      <w:r>
        <w:rPr>
          <w:sz w:val="19"/>
          <w:szCs w:val="19"/>
          <w:spacing w:val="8"/>
        </w:rPr>
        <w:t>D、内因和外因关系</w:t>
      </w:r>
    </w:p>
    <w:p>
      <w:pPr>
        <w:pStyle w:val="BodyText"/>
        <w:ind w:left="15" w:right="2637" w:firstLine="10"/>
        <w:spacing w:before="77" w:line="288" w:lineRule="auto"/>
        <w:rPr>
          <w:sz w:val="19"/>
          <w:szCs w:val="19"/>
        </w:rPr>
      </w:pPr>
      <w:r>
        <w:rPr>
          <w:sz w:val="19"/>
          <w:szCs w:val="19"/>
          <w:spacing w:val="5"/>
        </w:rPr>
        <w:t>38、公孙龙的“</w:t>
      </w:r>
      <w:r>
        <w:rPr>
          <w:sz w:val="19"/>
          <w:szCs w:val="19"/>
          <w:spacing w:val="-44"/>
        </w:rPr>
        <w:t xml:space="preserve"> </w:t>
      </w:r>
      <w:r>
        <w:rPr>
          <w:sz w:val="19"/>
          <w:szCs w:val="19"/>
          <w:spacing w:val="5"/>
        </w:rPr>
        <w:t>白马非马</w:t>
      </w:r>
      <w:r>
        <w:rPr>
          <w:sz w:val="19"/>
          <w:szCs w:val="19"/>
          <w:spacing w:val="-66"/>
        </w:rPr>
        <w:t xml:space="preserve"> </w:t>
      </w:r>
      <w:r>
        <w:rPr>
          <w:sz w:val="19"/>
          <w:szCs w:val="19"/>
          <w:spacing w:val="5"/>
        </w:rPr>
        <w:t>”之说的错误在于割裂了（    B</w:t>
      </w:r>
      <w:r>
        <w:rPr>
          <w:sz w:val="19"/>
          <w:szCs w:val="19"/>
          <w:spacing w:val="6"/>
        </w:rPr>
        <w:t xml:space="preserve">    </w:t>
      </w:r>
      <w:r>
        <w:rPr>
          <w:sz w:val="19"/>
          <w:szCs w:val="19"/>
          <w:spacing w:val="5"/>
        </w:rPr>
        <w:t>）</w:t>
      </w:r>
      <w:r>
        <w:rPr>
          <w:sz w:val="19"/>
          <w:szCs w:val="19"/>
        </w:rPr>
        <w:t xml:space="preserve"> </w:t>
      </w:r>
      <w:r>
        <w:rPr>
          <w:sz w:val="19"/>
          <w:szCs w:val="19"/>
          <w:spacing w:val="9"/>
        </w:rPr>
        <w:t>A、矛盾的同一性与斗争性的关系</w:t>
      </w:r>
    </w:p>
    <w:p>
      <w:pPr>
        <w:pStyle w:val="BodyText"/>
        <w:ind w:left="17"/>
        <w:spacing w:before="32" w:line="227" w:lineRule="auto"/>
        <w:rPr>
          <w:sz w:val="19"/>
          <w:szCs w:val="19"/>
        </w:rPr>
      </w:pPr>
      <w:r>
        <w:rPr>
          <w:sz w:val="19"/>
          <w:szCs w:val="19"/>
          <w:spacing w:val="9"/>
        </w:rPr>
        <w:t>B、矛盾普遍性和特殊性的关系</w:t>
      </w:r>
    </w:p>
    <w:p>
      <w:pPr>
        <w:pStyle w:val="BodyText"/>
        <w:ind w:left="20"/>
        <w:spacing w:before="78" w:line="227" w:lineRule="auto"/>
        <w:rPr>
          <w:sz w:val="19"/>
          <w:szCs w:val="19"/>
        </w:rPr>
      </w:pPr>
      <w:r>
        <w:rPr>
          <w:sz w:val="19"/>
          <w:szCs w:val="19"/>
          <w:spacing w:val="9"/>
        </w:rPr>
        <w:t>C、主要矛盾和非主要矛盾的关系</w:t>
      </w:r>
    </w:p>
    <w:p>
      <w:pPr>
        <w:pStyle w:val="BodyText"/>
        <w:ind w:left="18"/>
        <w:spacing w:before="78" w:line="227" w:lineRule="auto"/>
        <w:rPr>
          <w:sz w:val="19"/>
          <w:szCs w:val="19"/>
        </w:rPr>
      </w:pPr>
      <w:r>
        <w:rPr>
          <w:sz w:val="19"/>
          <w:szCs w:val="19"/>
          <w:spacing w:val="9"/>
        </w:rPr>
        <w:t>D、矛盾主要方面和次要方面的关系</w:t>
      </w:r>
    </w:p>
    <w:p>
      <w:pPr>
        <w:pStyle w:val="BodyText"/>
        <w:ind w:left="15" w:right="4238" w:firstLine="10"/>
        <w:spacing w:before="78" w:line="288" w:lineRule="auto"/>
        <w:rPr>
          <w:sz w:val="19"/>
          <w:szCs w:val="19"/>
        </w:rPr>
      </w:pPr>
      <w:r>
        <w:rPr>
          <w:sz w:val="19"/>
          <w:szCs w:val="19"/>
          <w:spacing w:val="5"/>
        </w:rPr>
        <w:t>39、矛盾普遍性的完整含义是指（</w:t>
      </w:r>
      <w:r>
        <w:rPr>
          <w:sz w:val="19"/>
          <w:szCs w:val="19"/>
          <w:spacing w:val="15"/>
        </w:rPr>
        <w:t xml:space="preserve">    </w:t>
      </w:r>
      <w:r>
        <w:rPr>
          <w:sz w:val="19"/>
          <w:szCs w:val="19"/>
          <w:spacing w:val="5"/>
        </w:rPr>
        <w:t>D    ）</w:t>
      </w:r>
      <w:r>
        <w:rPr>
          <w:sz w:val="19"/>
          <w:szCs w:val="19"/>
          <w:spacing w:val="3"/>
        </w:rPr>
        <w:t xml:space="preserve"> </w:t>
      </w:r>
      <w:r>
        <w:rPr>
          <w:sz w:val="19"/>
          <w:szCs w:val="19"/>
          <w:spacing w:val="9"/>
        </w:rPr>
        <w:t>A、矛盾存在于量变和质变过程中</w:t>
      </w:r>
    </w:p>
    <w:p>
      <w:pPr>
        <w:pStyle w:val="BodyText"/>
        <w:ind w:left="17"/>
        <w:spacing w:before="32" w:line="227" w:lineRule="auto"/>
        <w:rPr>
          <w:sz w:val="19"/>
          <w:szCs w:val="19"/>
        </w:rPr>
      </w:pPr>
      <w:r>
        <w:rPr>
          <w:sz w:val="19"/>
          <w:szCs w:val="19"/>
          <w:spacing w:val="9"/>
        </w:rPr>
        <w:t>B、矛盾存在于一切运动着的事物中</w:t>
      </w:r>
    </w:p>
    <w:p>
      <w:pPr>
        <w:pStyle w:val="BodyText"/>
        <w:ind w:left="20"/>
        <w:spacing w:before="78" w:line="227" w:lineRule="auto"/>
        <w:rPr>
          <w:sz w:val="19"/>
          <w:szCs w:val="19"/>
        </w:rPr>
      </w:pPr>
      <w:r>
        <w:rPr>
          <w:sz w:val="19"/>
          <w:szCs w:val="19"/>
          <w:spacing w:val="9"/>
        </w:rPr>
        <w:t>C、矛盾存在于一切现象的一定阶段中</w:t>
      </w:r>
    </w:p>
    <w:p>
      <w:pPr>
        <w:pStyle w:val="BodyText"/>
        <w:ind w:left="20" w:right="4420" w:hanging="2"/>
        <w:spacing w:before="78" w:line="288" w:lineRule="auto"/>
        <w:rPr>
          <w:sz w:val="19"/>
          <w:szCs w:val="19"/>
        </w:rPr>
      </w:pPr>
      <w:r>
        <w:rPr>
          <w:sz w:val="19"/>
          <w:szCs w:val="19"/>
          <w:spacing w:val="9"/>
        </w:rPr>
        <w:t>D、矛盾存在于一切事物及其发展过程的始终 </w:t>
      </w:r>
      <w:r>
        <w:rPr>
          <w:sz w:val="19"/>
          <w:szCs w:val="19"/>
          <w:spacing w:val="7"/>
        </w:rPr>
        <w:t>40、矛盾斗争性的无条件是指（D        ）</w:t>
      </w:r>
    </w:p>
    <w:p>
      <w:pPr>
        <w:pStyle w:val="BodyText"/>
        <w:ind w:left="15"/>
        <w:spacing w:before="32" w:line="228" w:lineRule="auto"/>
        <w:rPr>
          <w:sz w:val="19"/>
          <w:szCs w:val="19"/>
        </w:rPr>
      </w:pPr>
      <w:r>
        <w:rPr>
          <w:sz w:val="19"/>
          <w:szCs w:val="19"/>
          <w:spacing w:val="7"/>
        </w:rPr>
        <w:t>A、不需要任何条件                        B、脱离同一性的纯粹斗争性</w:t>
      </w:r>
    </w:p>
    <w:p>
      <w:pPr>
        <w:spacing w:line="228" w:lineRule="auto"/>
        <w:sectPr>
          <w:footerReference w:type="default" r:id="rId57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7"/>
        </w:rPr>
        <w:t>C、不被任何条件所限制                D、能打破特定条件的限制</w:t>
      </w:r>
    </w:p>
    <w:p>
      <w:pPr>
        <w:pStyle w:val="BodyText"/>
        <w:ind w:left="21"/>
        <w:spacing w:before="77" w:line="227" w:lineRule="auto"/>
        <w:rPr>
          <w:sz w:val="19"/>
          <w:szCs w:val="19"/>
        </w:rPr>
      </w:pPr>
      <w:r>
        <w:rPr>
          <w:sz w:val="19"/>
          <w:szCs w:val="19"/>
          <w:spacing w:val="4"/>
        </w:rPr>
        <w:t>41、矛盾的转化是（</w:t>
      </w:r>
      <w:r>
        <w:rPr>
          <w:sz w:val="19"/>
          <w:szCs w:val="19"/>
          <w:spacing w:val="16"/>
        </w:rPr>
        <w:t xml:space="preserve">    </w:t>
      </w:r>
      <w:r>
        <w:rPr>
          <w:sz w:val="19"/>
          <w:szCs w:val="19"/>
          <w:spacing w:val="4"/>
        </w:rPr>
        <w:t>B    ）</w:t>
      </w:r>
    </w:p>
    <w:p>
      <w:pPr>
        <w:pStyle w:val="BodyText"/>
        <w:ind w:left="15"/>
        <w:spacing w:before="78" w:line="228" w:lineRule="auto"/>
        <w:rPr>
          <w:sz w:val="19"/>
          <w:szCs w:val="19"/>
        </w:rPr>
      </w:pPr>
      <w:r>
        <w:rPr>
          <w:sz w:val="19"/>
          <w:szCs w:val="19"/>
          <w:spacing w:val="8"/>
        </w:rPr>
        <w:t>A、向任何一个方面转化        </w:t>
      </w:r>
      <w:r>
        <w:rPr>
          <w:sz w:val="19"/>
          <w:szCs w:val="19"/>
          <w:spacing w:val="7"/>
        </w:rPr>
        <w:t xml:space="preserve">        B、向自己的对立面转化</w:t>
      </w:r>
    </w:p>
    <w:p>
      <w:pPr>
        <w:pStyle w:val="BodyText"/>
        <w:ind w:left="20"/>
        <w:spacing w:before="77" w:line="228" w:lineRule="auto"/>
        <w:rPr>
          <w:sz w:val="19"/>
          <w:szCs w:val="19"/>
        </w:rPr>
      </w:pPr>
      <w:r>
        <w:rPr>
          <w:sz w:val="19"/>
          <w:szCs w:val="19"/>
          <w:spacing w:val="7"/>
        </w:rPr>
        <w:t>C、由坏到好转化                 </w:t>
      </w:r>
      <w:r>
        <w:rPr>
          <w:sz w:val="19"/>
          <w:szCs w:val="19"/>
          <w:spacing w:val="6"/>
        </w:rPr>
        <w:t xml:space="preserve">           D、由低级向高级转化</w:t>
      </w:r>
    </w:p>
    <w:p>
      <w:pPr>
        <w:pStyle w:val="BodyText"/>
        <w:ind w:left="21"/>
        <w:spacing w:before="77" w:line="228" w:lineRule="auto"/>
        <w:rPr>
          <w:sz w:val="19"/>
          <w:szCs w:val="19"/>
        </w:rPr>
      </w:pPr>
      <w:r>
        <w:rPr>
          <w:sz w:val="19"/>
          <w:szCs w:val="19"/>
          <w:spacing w:val="7"/>
        </w:rPr>
        <w:t>42、世界上各种事物千差万别的内在根据是（</w:t>
      </w:r>
      <w:r>
        <w:rPr>
          <w:sz w:val="19"/>
          <w:szCs w:val="19"/>
          <w:spacing w:val="14"/>
        </w:rPr>
        <w:t xml:space="preserve">    </w:t>
      </w:r>
      <w:r>
        <w:rPr>
          <w:sz w:val="19"/>
          <w:szCs w:val="19"/>
          <w:spacing w:val="6"/>
        </w:rPr>
        <w:t>C    ）</w:t>
      </w:r>
    </w:p>
    <w:p>
      <w:pPr>
        <w:pStyle w:val="BodyText"/>
        <w:ind w:left="15"/>
        <w:spacing w:before="78" w:line="227" w:lineRule="auto"/>
        <w:rPr>
          <w:sz w:val="19"/>
          <w:szCs w:val="19"/>
        </w:rPr>
      </w:pPr>
      <w:r>
        <w:rPr>
          <w:sz w:val="19"/>
          <w:szCs w:val="19"/>
          <w:spacing w:val="6"/>
        </w:rPr>
        <w:t>A、矛盾                                </w:t>
      </w:r>
      <w:r>
        <w:rPr>
          <w:sz w:val="19"/>
          <w:szCs w:val="19"/>
          <w:spacing w:val="5"/>
        </w:rPr>
        <w:t xml:space="preserve">            B、普遍矛盾</w:t>
      </w:r>
    </w:p>
    <w:p>
      <w:pPr>
        <w:pStyle w:val="BodyText"/>
        <w:ind w:left="20"/>
        <w:spacing w:before="78" w:line="227" w:lineRule="auto"/>
        <w:rPr>
          <w:sz w:val="19"/>
          <w:szCs w:val="19"/>
        </w:rPr>
      </w:pPr>
      <w:r>
        <w:rPr>
          <w:sz w:val="19"/>
          <w:szCs w:val="19"/>
          <w:spacing w:val="3"/>
        </w:rPr>
        <w:t>C、特殊矛盾</w:t>
      </w:r>
      <w:r>
        <w:rPr>
          <w:sz w:val="19"/>
          <w:szCs w:val="19"/>
          <w:spacing w:val="2"/>
        </w:rPr>
        <w:t xml:space="preserve">                      </w:t>
      </w:r>
      <w:r>
        <w:rPr>
          <w:sz w:val="19"/>
          <w:szCs w:val="19"/>
          <w:spacing w:val="1"/>
        </w:rPr>
        <w:t xml:space="preserve">                                </w:t>
      </w:r>
      <w:r>
        <w:rPr>
          <w:sz w:val="19"/>
          <w:szCs w:val="19"/>
          <w:spacing w:val="3"/>
        </w:rPr>
        <w:t>D、矛盾双方的又统一又</w:t>
      </w:r>
    </w:p>
    <w:p>
      <w:pPr>
        <w:pStyle w:val="BodyText"/>
        <w:ind w:left="26"/>
        <w:spacing w:before="78" w:line="228" w:lineRule="auto"/>
        <w:rPr>
          <w:sz w:val="19"/>
          <w:szCs w:val="19"/>
        </w:rPr>
      </w:pPr>
      <w:r>
        <w:rPr>
          <w:sz w:val="19"/>
          <w:szCs w:val="19"/>
          <w:spacing w:val="2"/>
        </w:rPr>
        <w:t>斗争</w:t>
      </w:r>
    </w:p>
    <w:p>
      <w:pPr>
        <w:pStyle w:val="BodyText"/>
        <w:ind w:left="21"/>
        <w:spacing w:before="78" w:line="227" w:lineRule="auto"/>
        <w:rPr>
          <w:sz w:val="19"/>
          <w:szCs w:val="19"/>
        </w:rPr>
      </w:pPr>
      <w:r>
        <w:rPr>
          <w:sz w:val="19"/>
          <w:szCs w:val="19"/>
          <w:spacing w:val="4"/>
        </w:rPr>
        <w:t>43、基本矛盾指的是（</w:t>
      </w:r>
      <w:r>
        <w:rPr>
          <w:sz w:val="19"/>
          <w:szCs w:val="19"/>
          <w:spacing w:val="30"/>
        </w:rPr>
        <w:t xml:space="preserve">  </w:t>
      </w:r>
      <w:r>
        <w:rPr>
          <w:sz w:val="19"/>
          <w:szCs w:val="19"/>
          <w:spacing w:val="4"/>
        </w:rPr>
        <w:t>D      ）</w:t>
      </w:r>
    </w:p>
    <w:p>
      <w:pPr>
        <w:pStyle w:val="BodyText"/>
        <w:ind w:left="15"/>
        <w:spacing w:before="78" w:line="227" w:lineRule="auto"/>
        <w:rPr>
          <w:sz w:val="19"/>
          <w:szCs w:val="19"/>
        </w:rPr>
      </w:pPr>
      <w:r>
        <w:rPr>
          <w:sz w:val="19"/>
          <w:szCs w:val="19"/>
          <w:spacing w:val="9"/>
        </w:rPr>
        <w:t>A、具体事物的矛盾及其每一个侧面各有其特点</w:t>
      </w:r>
    </w:p>
    <w:p>
      <w:pPr>
        <w:pStyle w:val="BodyText"/>
        <w:ind w:left="19" w:right="3820" w:hanging="2"/>
        <w:spacing w:before="78" w:line="288" w:lineRule="auto"/>
        <w:rPr>
          <w:sz w:val="19"/>
          <w:szCs w:val="19"/>
        </w:rPr>
      </w:pPr>
      <w:r>
        <w:rPr>
          <w:sz w:val="19"/>
          <w:szCs w:val="19"/>
          <w:spacing w:val="9"/>
        </w:rPr>
        <w:t>B、处于支配地位、对事物的发展起决定作用的矛盾</w:t>
      </w:r>
      <w:r>
        <w:rPr>
          <w:sz w:val="19"/>
          <w:szCs w:val="19"/>
          <w:spacing w:val="13"/>
        </w:rPr>
        <w:t xml:space="preserve"> </w:t>
      </w:r>
      <w:r>
        <w:rPr>
          <w:sz w:val="19"/>
          <w:szCs w:val="19"/>
          <w:spacing w:val="9"/>
        </w:rPr>
        <w:t>C、处于支配地位、起主导作用的矛盾方面</w:t>
      </w:r>
    </w:p>
    <w:p>
      <w:pPr>
        <w:pStyle w:val="BodyText"/>
        <w:ind w:left="18"/>
        <w:spacing w:before="32" w:line="227" w:lineRule="auto"/>
        <w:rPr>
          <w:sz w:val="19"/>
          <w:szCs w:val="19"/>
        </w:rPr>
      </w:pPr>
      <w:r>
        <w:rPr>
          <w:sz w:val="19"/>
          <w:szCs w:val="19"/>
          <w:spacing w:val="9"/>
        </w:rPr>
        <w:t>D、贯穿事物发展过程始终并规定事物及其过程本质的矛盾</w:t>
      </w:r>
    </w:p>
    <w:p>
      <w:pPr>
        <w:pStyle w:val="BodyText"/>
        <w:ind w:left="21"/>
        <w:spacing w:before="78" w:line="228" w:lineRule="auto"/>
        <w:rPr>
          <w:sz w:val="19"/>
          <w:szCs w:val="19"/>
        </w:rPr>
      </w:pPr>
      <w:r>
        <w:rPr>
          <w:sz w:val="19"/>
          <w:szCs w:val="19"/>
          <w:spacing w:val="5"/>
        </w:rPr>
        <w:t>44、“不是冤家不聚头</w:t>
      </w:r>
      <w:r>
        <w:rPr>
          <w:sz w:val="19"/>
          <w:szCs w:val="19"/>
          <w:spacing w:val="-64"/>
        </w:rPr>
        <w:t xml:space="preserve"> </w:t>
      </w:r>
      <w:r>
        <w:rPr>
          <w:sz w:val="19"/>
          <w:szCs w:val="19"/>
          <w:spacing w:val="5"/>
        </w:rPr>
        <w:t>”，说明了（</w:t>
      </w:r>
      <w:r>
        <w:rPr>
          <w:sz w:val="19"/>
          <w:szCs w:val="19"/>
          <w:spacing w:val="12"/>
        </w:rPr>
        <w:t xml:space="preserve">    </w:t>
      </w:r>
      <w:r>
        <w:rPr>
          <w:sz w:val="19"/>
          <w:szCs w:val="19"/>
          <w:spacing w:val="5"/>
        </w:rPr>
        <w:t>A    ）</w:t>
      </w:r>
    </w:p>
    <w:p>
      <w:pPr>
        <w:pStyle w:val="BodyText"/>
        <w:ind w:left="19" w:right="2522" w:hanging="4"/>
        <w:spacing w:before="77" w:line="293" w:lineRule="auto"/>
        <w:jc w:val="both"/>
        <w:rPr>
          <w:sz w:val="19"/>
          <w:szCs w:val="19"/>
        </w:rPr>
      </w:pPr>
      <w:r>
        <w:rPr>
          <w:sz w:val="19"/>
          <w:szCs w:val="19"/>
          <w:spacing w:val="8"/>
        </w:rPr>
        <w:t>A、矛盾双方的相互依赖        </w:t>
      </w:r>
      <w:r>
        <w:rPr>
          <w:sz w:val="19"/>
          <w:szCs w:val="19"/>
          <w:spacing w:val="7"/>
        </w:rPr>
        <w:t xml:space="preserve">        B、矛盾双方的相互贯通</w:t>
      </w:r>
      <w:r>
        <w:rPr>
          <w:sz w:val="19"/>
          <w:szCs w:val="19"/>
        </w:rPr>
        <w:t xml:space="preserve"> </w:t>
      </w:r>
      <w:r>
        <w:rPr>
          <w:sz w:val="19"/>
          <w:szCs w:val="19"/>
          <w:spacing w:val="7"/>
        </w:rPr>
        <w:t>C、矛盾双方的相互作用                D、矛盾双方的相互转化</w:t>
      </w:r>
      <w:r>
        <w:rPr>
          <w:sz w:val="19"/>
          <w:szCs w:val="19"/>
          <w:spacing w:val="14"/>
        </w:rPr>
        <w:t xml:space="preserve"> </w:t>
      </w:r>
      <w:r>
        <w:rPr>
          <w:sz w:val="19"/>
          <w:szCs w:val="19"/>
          <w:spacing w:val="8"/>
        </w:rPr>
        <w:t>45、矛盾的斗争性是指矛盾着的对立面之间的（    B</w:t>
      </w:r>
      <w:r>
        <w:rPr>
          <w:sz w:val="19"/>
          <w:szCs w:val="19"/>
          <w:spacing w:val="6"/>
        </w:rPr>
        <w:t xml:space="preserve">    </w:t>
      </w:r>
      <w:r>
        <w:rPr>
          <w:sz w:val="19"/>
          <w:szCs w:val="19"/>
          <w:spacing w:val="8"/>
        </w:rPr>
        <w:t>）</w:t>
      </w:r>
    </w:p>
    <w:p>
      <w:pPr>
        <w:pStyle w:val="BodyText"/>
        <w:ind w:left="15"/>
        <w:spacing w:before="32" w:line="227" w:lineRule="auto"/>
        <w:rPr>
          <w:sz w:val="19"/>
          <w:szCs w:val="19"/>
        </w:rPr>
      </w:pPr>
      <w:r>
        <w:rPr>
          <w:sz w:val="19"/>
          <w:szCs w:val="19"/>
          <w:spacing w:val="8"/>
        </w:rPr>
        <w:t>A、相互依存、相互联系        </w:t>
      </w:r>
      <w:r>
        <w:rPr>
          <w:sz w:val="19"/>
          <w:szCs w:val="19"/>
          <w:spacing w:val="7"/>
        </w:rPr>
        <w:t xml:space="preserve">        B、相互离异、相互排斥</w:t>
      </w:r>
    </w:p>
    <w:p>
      <w:pPr>
        <w:pStyle w:val="BodyText"/>
        <w:ind w:left="20"/>
        <w:spacing w:before="78" w:line="229" w:lineRule="auto"/>
        <w:rPr>
          <w:sz w:val="19"/>
          <w:szCs w:val="19"/>
        </w:rPr>
      </w:pPr>
      <w:r>
        <w:rPr>
          <w:sz w:val="19"/>
          <w:szCs w:val="19"/>
          <w:spacing w:val="7"/>
        </w:rPr>
        <w:t>C、相互渗透、相互转化                D、相互吸引、相互贯通</w:t>
      </w:r>
    </w:p>
    <w:p>
      <w:pPr>
        <w:pStyle w:val="BodyText"/>
        <w:ind w:left="21"/>
        <w:spacing w:before="76" w:line="229" w:lineRule="auto"/>
        <w:rPr>
          <w:sz w:val="19"/>
          <w:szCs w:val="19"/>
        </w:rPr>
      </w:pPr>
      <w:r>
        <w:rPr>
          <w:sz w:val="19"/>
          <w:szCs w:val="19"/>
          <w:spacing w:val="5"/>
        </w:rPr>
        <w:t>46、形而上学所理解的同一是（</w:t>
      </w:r>
      <w:r>
        <w:rPr>
          <w:sz w:val="19"/>
          <w:szCs w:val="19"/>
          <w:spacing w:val="18"/>
        </w:rPr>
        <w:t xml:space="preserve">    </w:t>
      </w:r>
      <w:r>
        <w:rPr>
          <w:sz w:val="19"/>
          <w:szCs w:val="19"/>
          <w:spacing w:val="5"/>
        </w:rPr>
        <w:t>C    ）</w:t>
      </w:r>
    </w:p>
    <w:p>
      <w:pPr>
        <w:pStyle w:val="BodyText"/>
        <w:ind w:left="15"/>
        <w:spacing w:before="77" w:line="228" w:lineRule="auto"/>
        <w:rPr>
          <w:sz w:val="19"/>
          <w:szCs w:val="19"/>
        </w:rPr>
      </w:pPr>
      <w:r>
        <w:rPr>
          <w:sz w:val="19"/>
          <w:szCs w:val="19"/>
          <w:spacing w:val="6"/>
        </w:rPr>
        <w:t>A、对立同一                                    B、包含差别的同一</w:t>
      </w:r>
    </w:p>
    <w:p>
      <w:pPr>
        <w:pStyle w:val="BodyText"/>
        <w:ind w:left="20"/>
        <w:spacing w:before="77" w:line="228" w:lineRule="auto"/>
        <w:rPr>
          <w:sz w:val="19"/>
          <w:szCs w:val="19"/>
        </w:rPr>
      </w:pPr>
      <w:r>
        <w:rPr>
          <w:sz w:val="19"/>
          <w:szCs w:val="19"/>
          <w:spacing w:val="6"/>
        </w:rPr>
        <w:t>C、抽象的同一                                D、具体的同一</w:t>
      </w:r>
    </w:p>
    <w:p>
      <w:pPr>
        <w:pStyle w:val="BodyText"/>
        <w:ind w:left="15" w:right="2839" w:firstLine="5"/>
        <w:spacing w:before="77" w:line="288" w:lineRule="auto"/>
        <w:rPr>
          <w:sz w:val="19"/>
          <w:szCs w:val="19"/>
        </w:rPr>
      </w:pPr>
      <w:r>
        <w:rPr>
          <w:sz w:val="19"/>
          <w:szCs w:val="19"/>
          <w:spacing w:val="6"/>
        </w:rPr>
        <w:t>47、我国独立自主、</w:t>
      </w:r>
      <w:r>
        <w:rPr>
          <w:sz w:val="19"/>
          <w:szCs w:val="19"/>
          <w:spacing w:val="-43"/>
        </w:rPr>
        <w:t xml:space="preserve"> </w:t>
      </w:r>
      <w:r>
        <w:rPr>
          <w:sz w:val="19"/>
          <w:szCs w:val="19"/>
          <w:spacing w:val="6"/>
        </w:rPr>
        <w:t>自力更生方针的理论依据是（    B</w:t>
      </w:r>
      <w:r>
        <w:rPr>
          <w:sz w:val="19"/>
          <w:szCs w:val="19"/>
          <w:spacing w:val="5"/>
        </w:rPr>
        <w:t xml:space="preserve">    </w:t>
      </w:r>
      <w:r>
        <w:rPr>
          <w:sz w:val="19"/>
          <w:szCs w:val="19"/>
          <w:spacing w:val="6"/>
        </w:rPr>
        <w:t>）</w:t>
      </w:r>
      <w:r>
        <w:rPr>
          <w:sz w:val="19"/>
          <w:szCs w:val="19"/>
          <w:spacing w:val="1"/>
        </w:rPr>
        <w:t xml:space="preserve"> </w:t>
      </w:r>
      <w:r>
        <w:rPr>
          <w:sz w:val="19"/>
          <w:szCs w:val="19"/>
          <w:spacing w:val="9"/>
        </w:rPr>
        <w:t>A、矛盾的同一性和斗争性相互关系的原理</w:t>
      </w:r>
    </w:p>
    <w:p>
      <w:pPr>
        <w:pStyle w:val="BodyText"/>
        <w:ind w:left="17"/>
        <w:spacing w:before="31" w:line="228" w:lineRule="auto"/>
        <w:rPr>
          <w:sz w:val="19"/>
          <w:szCs w:val="19"/>
        </w:rPr>
      </w:pPr>
      <w:r>
        <w:rPr>
          <w:sz w:val="19"/>
          <w:szCs w:val="19"/>
          <w:spacing w:val="9"/>
        </w:rPr>
        <w:t>B、内因和外因辩证关系的原理</w:t>
      </w:r>
    </w:p>
    <w:p>
      <w:pPr>
        <w:pStyle w:val="BodyText"/>
        <w:ind w:left="18" w:right="4019" w:firstLine="2"/>
        <w:spacing w:before="78" w:line="288" w:lineRule="auto"/>
        <w:rPr>
          <w:sz w:val="19"/>
          <w:szCs w:val="19"/>
        </w:rPr>
      </w:pPr>
      <w:r>
        <w:rPr>
          <w:sz w:val="19"/>
          <w:szCs w:val="19"/>
          <w:spacing w:val="9"/>
        </w:rPr>
        <w:t>C、矛盾的主要方面和非主要方面相互转化的原理</w:t>
      </w:r>
      <w:r>
        <w:rPr>
          <w:sz w:val="19"/>
          <w:szCs w:val="19"/>
          <w:spacing w:val="10"/>
        </w:rPr>
        <w:t xml:space="preserve"> </w:t>
      </w:r>
      <w:r>
        <w:rPr>
          <w:sz w:val="19"/>
          <w:szCs w:val="19"/>
          <w:spacing w:val="9"/>
        </w:rPr>
        <w:t>D、矛盾的普遍性和特殊性相互关系的原理</w:t>
      </w:r>
    </w:p>
    <w:p>
      <w:pPr>
        <w:pStyle w:val="BodyText"/>
        <w:ind w:left="21"/>
        <w:spacing w:before="31" w:line="228" w:lineRule="auto"/>
        <w:rPr>
          <w:sz w:val="19"/>
          <w:szCs w:val="19"/>
        </w:rPr>
      </w:pPr>
      <w:r>
        <w:rPr>
          <w:sz w:val="19"/>
          <w:szCs w:val="19"/>
          <w:spacing w:val="5"/>
        </w:rPr>
        <w:t>48、马克思主义活的灵魂是（</w:t>
      </w:r>
      <w:r>
        <w:rPr>
          <w:sz w:val="19"/>
          <w:szCs w:val="19"/>
          <w:spacing w:val="16"/>
        </w:rPr>
        <w:t xml:space="preserve">    </w:t>
      </w:r>
      <w:r>
        <w:rPr>
          <w:sz w:val="19"/>
          <w:szCs w:val="19"/>
          <w:spacing w:val="5"/>
        </w:rPr>
        <w:t>C    ）</w:t>
      </w:r>
    </w:p>
    <w:p>
      <w:pPr>
        <w:pStyle w:val="BodyText"/>
        <w:ind w:left="15"/>
        <w:spacing w:before="77" w:line="229" w:lineRule="auto"/>
        <w:rPr>
          <w:sz w:val="19"/>
          <w:szCs w:val="19"/>
        </w:rPr>
      </w:pPr>
      <w:r>
        <w:rPr>
          <w:sz w:val="19"/>
          <w:szCs w:val="19"/>
          <w:spacing w:val="6"/>
        </w:rPr>
        <w:t>A、一分为二                              B、重点论</w:t>
      </w:r>
    </w:p>
    <w:p>
      <w:pPr>
        <w:pStyle w:val="BodyText"/>
        <w:ind w:left="20"/>
        <w:spacing w:before="77" w:line="227" w:lineRule="auto"/>
        <w:rPr>
          <w:sz w:val="19"/>
          <w:szCs w:val="19"/>
        </w:rPr>
      </w:pPr>
      <w:r>
        <w:rPr>
          <w:sz w:val="19"/>
          <w:szCs w:val="19"/>
          <w:spacing w:val="7"/>
        </w:rPr>
        <w:t>C、具体问题具体分析              D、矛盾的斗争性</w:t>
      </w:r>
    </w:p>
    <w:p>
      <w:pPr>
        <w:pStyle w:val="BodyText"/>
        <w:ind w:left="21"/>
        <w:spacing w:before="78" w:line="229" w:lineRule="auto"/>
        <w:rPr>
          <w:sz w:val="19"/>
          <w:szCs w:val="19"/>
        </w:rPr>
      </w:pPr>
      <w:r>
        <w:rPr>
          <w:sz w:val="19"/>
          <w:szCs w:val="19"/>
          <w:spacing w:val="6"/>
        </w:rPr>
        <w:t>49、构成人们认识事物基础的是（</w:t>
      </w:r>
      <w:r>
        <w:rPr>
          <w:sz w:val="19"/>
          <w:szCs w:val="19"/>
          <w:spacing w:val="14"/>
        </w:rPr>
        <w:t xml:space="preserve">    </w:t>
      </w:r>
      <w:r>
        <w:rPr>
          <w:sz w:val="19"/>
          <w:szCs w:val="19"/>
          <w:spacing w:val="6"/>
        </w:rPr>
        <w:t>D    ）</w:t>
      </w:r>
    </w:p>
    <w:p>
      <w:pPr>
        <w:pStyle w:val="BodyText"/>
        <w:ind w:left="15"/>
        <w:spacing w:before="77" w:line="227" w:lineRule="auto"/>
        <w:rPr>
          <w:sz w:val="19"/>
          <w:szCs w:val="19"/>
        </w:rPr>
      </w:pPr>
      <w:r>
        <w:rPr>
          <w:sz w:val="19"/>
          <w:szCs w:val="19"/>
          <w:spacing w:val="7"/>
        </w:rPr>
        <w:t>A、矛盾的同一性                   </w:t>
      </w:r>
      <w:r>
        <w:rPr>
          <w:sz w:val="19"/>
          <w:szCs w:val="19"/>
          <w:spacing w:val="6"/>
        </w:rPr>
        <w:t xml:space="preserve">   B、矛盾的斗争性</w:t>
      </w:r>
    </w:p>
    <w:p>
      <w:pPr>
        <w:pStyle w:val="BodyText"/>
        <w:ind w:left="20"/>
        <w:spacing w:before="78" w:line="227" w:lineRule="auto"/>
        <w:rPr>
          <w:sz w:val="19"/>
          <w:szCs w:val="19"/>
        </w:rPr>
      </w:pPr>
      <w:r>
        <w:rPr>
          <w:sz w:val="19"/>
          <w:szCs w:val="19"/>
          <w:spacing w:val="7"/>
        </w:rPr>
        <w:t>C、矛盾的普遍性              </w:t>
      </w:r>
      <w:r>
        <w:rPr>
          <w:sz w:val="19"/>
          <w:szCs w:val="19"/>
          <w:spacing w:val="6"/>
        </w:rPr>
        <w:t xml:space="preserve">        D、矛盾的特殊性</w:t>
      </w:r>
    </w:p>
    <w:p>
      <w:pPr>
        <w:pStyle w:val="BodyText"/>
        <w:ind w:left="25"/>
        <w:spacing w:before="78" w:line="228" w:lineRule="auto"/>
        <w:rPr>
          <w:sz w:val="19"/>
          <w:szCs w:val="19"/>
        </w:rPr>
      </w:pPr>
      <w:r>
        <w:rPr>
          <w:sz w:val="19"/>
          <w:szCs w:val="19"/>
          <w:spacing w:val="5"/>
        </w:rPr>
        <w:t>50、推动事物发展的动力是（</w:t>
      </w:r>
      <w:r>
        <w:rPr>
          <w:sz w:val="19"/>
          <w:szCs w:val="19"/>
          <w:spacing w:val="15"/>
        </w:rPr>
        <w:t xml:space="preserve">    </w:t>
      </w:r>
      <w:r>
        <w:rPr>
          <w:sz w:val="19"/>
          <w:szCs w:val="19"/>
          <w:spacing w:val="5"/>
        </w:rPr>
        <w:t>C    ）</w:t>
      </w:r>
    </w:p>
    <w:p>
      <w:pPr>
        <w:pStyle w:val="BodyText"/>
        <w:ind w:left="15"/>
        <w:spacing w:before="78" w:line="227" w:lineRule="auto"/>
        <w:rPr>
          <w:sz w:val="19"/>
          <w:szCs w:val="19"/>
        </w:rPr>
      </w:pPr>
      <w:r>
        <w:rPr>
          <w:sz w:val="19"/>
          <w:szCs w:val="19"/>
          <w:spacing w:val="7"/>
        </w:rPr>
        <w:t>A、矛盾双方的斗争                  B、矛盾双方的统一</w:t>
      </w:r>
    </w:p>
    <w:p>
      <w:pPr>
        <w:pStyle w:val="BodyText"/>
        <w:ind w:left="20"/>
        <w:spacing w:before="78" w:line="227" w:lineRule="auto"/>
        <w:rPr>
          <w:sz w:val="19"/>
          <w:szCs w:val="19"/>
        </w:rPr>
      </w:pPr>
      <w:r>
        <w:rPr>
          <w:sz w:val="19"/>
          <w:szCs w:val="19"/>
          <w:spacing w:val="8"/>
        </w:rPr>
        <w:t>C、矛盾双方又同一又斗争      D、矛盾双方相互联结、相互渗透</w:t>
      </w:r>
    </w:p>
    <w:p>
      <w:pPr>
        <w:pStyle w:val="BodyText"/>
        <w:ind w:left="25"/>
        <w:spacing w:before="78" w:line="228" w:lineRule="auto"/>
        <w:rPr>
          <w:sz w:val="19"/>
          <w:szCs w:val="19"/>
        </w:rPr>
      </w:pPr>
      <w:r>
        <w:rPr>
          <w:sz w:val="19"/>
          <w:szCs w:val="19"/>
          <w:spacing w:val="5"/>
        </w:rPr>
        <w:t>51、决定事物性质的是（</w:t>
      </w:r>
      <w:r>
        <w:rPr>
          <w:sz w:val="19"/>
          <w:szCs w:val="19"/>
          <w:spacing w:val="13"/>
        </w:rPr>
        <w:t xml:space="preserve">    </w:t>
      </w:r>
      <w:r>
        <w:rPr>
          <w:sz w:val="19"/>
          <w:szCs w:val="19"/>
          <w:spacing w:val="5"/>
        </w:rPr>
        <w:t>B    ）</w:t>
      </w:r>
    </w:p>
    <w:p>
      <w:pPr>
        <w:pStyle w:val="BodyText"/>
        <w:ind w:left="15"/>
        <w:spacing w:before="78" w:line="227" w:lineRule="auto"/>
        <w:rPr>
          <w:sz w:val="19"/>
          <w:szCs w:val="19"/>
        </w:rPr>
      </w:pPr>
      <w:r>
        <w:rPr>
          <w:sz w:val="19"/>
          <w:szCs w:val="19"/>
          <w:spacing w:val="6"/>
        </w:rPr>
        <w:t>A、主要矛盾                              B、矛盾的主要方面</w:t>
      </w:r>
    </w:p>
    <w:p>
      <w:pPr>
        <w:pStyle w:val="BodyText"/>
        <w:ind w:left="20"/>
        <w:spacing w:before="78" w:line="227" w:lineRule="auto"/>
        <w:rPr>
          <w:sz w:val="19"/>
          <w:szCs w:val="19"/>
        </w:rPr>
      </w:pPr>
      <w:r>
        <w:rPr>
          <w:sz w:val="19"/>
          <w:szCs w:val="19"/>
          <w:spacing w:val="7"/>
        </w:rPr>
        <w:t>C、事物的内部矛盾                  D、事物的外部</w:t>
      </w:r>
      <w:r>
        <w:rPr>
          <w:sz w:val="19"/>
          <w:szCs w:val="19"/>
          <w:spacing w:val="6"/>
        </w:rPr>
        <w:t>矛盾</w:t>
      </w:r>
    </w:p>
    <w:p>
      <w:pPr>
        <w:pStyle w:val="BodyText"/>
        <w:ind w:left="25"/>
        <w:spacing w:before="78" w:line="228" w:lineRule="auto"/>
        <w:rPr>
          <w:sz w:val="19"/>
          <w:szCs w:val="19"/>
        </w:rPr>
      </w:pPr>
      <w:r>
        <w:rPr>
          <w:sz w:val="19"/>
          <w:szCs w:val="19"/>
          <w:spacing w:val="9"/>
        </w:rPr>
        <w:t>52、围绕中心工作开展其他方面的工作，这种工作方法的根</w:t>
      </w:r>
      <w:r>
        <w:rPr>
          <w:sz w:val="19"/>
          <w:szCs w:val="19"/>
          <w:spacing w:val="8"/>
        </w:rPr>
        <w:t>据是（    </w:t>
      </w:r>
      <w:r>
        <w:rPr>
          <w:sz w:val="19"/>
          <w:szCs w:val="19"/>
        </w:rPr>
        <w:t>BorD</w:t>
      </w:r>
      <w:r>
        <w:rPr>
          <w:sz w:val="19"/>
          <w:szCs w:val="19"/>
          <w:spacing w:val="8"/>
        </w:rPr>
        <w:t xml:space="preserve">    ）</w:t>
      </w:r>
    </w:p>
    <w:p>
      <w:pPr>
        <w:pStyle w:val="BodyText"/>
        <w:ind w:left="16" w:right="6419" w:hanging="1"/>
        <w:spacing w:before="78" w:line="288" w:lineRule="auto"/>
        <w:rPr>
          <w:sz w:val="19"/>
          <w:szCs w:val="19"/>
        </w:rPr>
      </w:pPr>
      <w:r>
        <w:rPr>
          <w:sz w:val="19"/>
          <w:szCs w:val="19"/>
          <w:spacing w:val="9"/>
        </w:rPr>
        <w:t>A、矛盾的普遍性原理</w:t>
      </w:r>
      <w:r>
        <w:rPr>
          <w:sz w:val="19"/>
          <w:szCs w:val="19"/>
          <w:spacing w:val="2"/>
        </w:rPr>
        <w:t xml:space="preserve"> </w:t>
      </w:r>
      <w:r>
        <w:rPr>
          <w:sz w:val="19"/>
          <w:szCs w:val="19"/>
          <w:spacing w:val="9"/>
        </w:rPr>
        <w:t>B、矛盾的特殊性原理</w:t>
      </w:r>
    </w:p>
    <w:p>
      <w:pPr>
        <w:pStyle w:val="BodyText"/>
        <w:ind w:left="20"/>
        <w:spacing w:before="31" w:line="227" w:lineRule="auto"/>
        <w:rPr>
          <w:sz w:val="19"/>
          <w:szCs w:val="19"/>
        </w:rPr>
      </w:pPr>
      <w:r>
        <w:rPr>
          <w:sz w:val="19"/>
          <w:szCs w:val="19"/>
          <w:spacing w:val="9"/>
        </w:rPr>
        <w:t>C、矛盾共性和个性相互关系的原理</w:t>
      </w:r>
    </w:p>
    <w:p>
      <w:pPr>
        <w:pStyle w:val="BodyText"/>
        <w:ind w:left="18"/>
        <w:spacing w:before="79" w:line="227" w:lineRule="auto"/>
        <w:rPr>
          <w:sz w:val="19"/>
          <w:szCs w:val="19"/>
        </w:rPr>
      </w:pPr>
      <w:r>
        <w:rPr>
          <w:sz w:val="19"/>
          <w:szCs w:val="19"/>
          <w:spacing w:val="9"/>
        </w:rPr>
        <w:t>D、主要矛盾和非主要矛盾相互关系的原理</w:t>
      </w:r>
    </w:p>
    <w:p>
      <w:pPr>
        <w:spacing w:line="227" w:lineRule="auto"/>
        <w:sectPr>
          <w:footerReference w:type="default" r:id="rId574"/>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right="2517" w:firstLine="10"/>
        <w:spacing w:before="62" w:line="288" w:lineRule="auto"/>
        <w:rPr>
          <w:sz w:val="19"/>
          <w:szCs w:val="19"/>
        </w:rPr>
      </w:pPr>
      <w:r>
        <w:rPr>
          <w:sz w:val="19"/>
          <w:szCs w:val="19"/>
          <w:spacing w:val="7"/>
        </w:rPr>
        <w:t>53、反对绝对化的思想方法和工作方法的理论依据是（    B    ）</w:t>
      </w:r>
      <w:r>
        <w:rPr>
          <w:sz w:val="19"/>
          <w:szCs w:val="19"/>
          <w:spacing w:val="18"/>
        </w:rPr>
        <w:t xml:space="preserve"> </w:t>
      </w:r>
      <w:r>
        <w:rPr>
          <w:sz w:val="19"/>
          <w:szCs w:val="19"/>
          <w:spacing w:val="8"/>
        </w:rPr>
        <w:t>A、矛盾普遍性的原理         </w:t>
      </w:r>
      <w:r>
        <w:rPr>
          <w:sz w:val="19"/>
          <w:szCs w:val="19"/>
          <w:spacing w:val="7"/>
        </w:rPr>
        <w:t xml:space="preserve">     B、矛盾特殊性的原理</w:t>
      </w:r>
    </w:p>
    <w:p>
      <w:pPr>
        <w:pStyle w:val="BodyText"/>
        <w:ind w:left="20"/>
        <w:spacing w:before="31" w:line="227" w:lineRule="auto"/>
        <w:rPr>
          <w:sz w:val="19"/>
          <w:szCs w:val="19"/>
        </w:rPr>
      </w:pPr>
      <w:r>
        <w:rPr>
          <w:sz w:val="19"/>
          <w:szCs w:val="19"/>
          <w:spacing w:val="8"/>
        </w:rPr>
        <w:t>C、矛盾客观性原理              </w:t>
      </w:r>
      <w:r>
        <w:rPr>
          <w:sz w:val="19"/>
          <w:szCs w:val="19"/>
          <w:spacing w:val="7"/>
        </w:rPr>
        <w:t xml:space="preserve">    D、矛盾及其双方发展不平衡性的原理</w:t>
      </w:r>
    </w:p>
    <w:p>
      <w:pPr>
        <w:pStyle w:val="BodyText"/>
        <w:ind w:left="25"/>
        <w:spacing w:before="77" w:line="229" w:lineRule="auto"/>
        <w:rPr>
          <w:sz w:val="19"/>
          <w:szCs w:val="19"/>
        </w:rPr>
      </w:pPr>
      <w:r>
        <w:rPr>
          <w:sz w:val="19"/>
          <w:szCs w:val="19"/>
          <w:spacing w:val="4"/>
        </w:rPr>
        <w:t>54、事物的质是指（</w:t>
      </w:r>
      <w:r>
        <w:rPr>
          <w:sz w:val="19"/>
          <w:szCs w:val="19"/>
          <w:spacing w:val="14"/>
        </w:rPr>
        <w:t xml:space="preserve">    </w:t>
      </w:r>
      <w:r>
        <w:rPr>
          <w:sz w:val="19"/>
          <w:szCs w:val="19"/>
          <w:spacing w:val="4"/>
        </w:rPr>
        <w:t>C    ）</w:t>
      </w:r>
    </w:p>
    <w:p>
      <w:pPr>
        <w:pStyle w:val="BodyText"/>
        <w:ind w:left="16" w:right="5298" w:hanging="1"/>
        <w:spacing w:before="76" w:line="289" w:lineRule="auto"/>
        <w:rPr>
          <w:sz w:val="19"/>
          <w:szCs w:val="19"/>
        </w:rPr>
      </w:pPr>
      <w:r>
        <w:rPr>
          <w:sz w:val="19"/>
          <w:szCs w:val="19"/>
          <w:spacing w:val="9"/>
        </w:rPr>
        <w:t>A、组成事物的基本要素的内在联系</w:t>
      </w:r>
      <w:r>
        <w:rPr>
          <w:sz w:val="19"/>
          <w:szCs w:val="19"/>
          <w:spacing w:val="8"/>
        </w:rPr>
        <w:t xml:space="preserve"> </w:t>
      </w:r>
      <w:r>
        <w:rPr>
          <w:sz w:val="19"/>
          <w:szCs w:val="19"/>
          <w:spacing w:val="9"/>
        </w:rPr>
        <w:t>B、事物属性的直接表现</w:t>
      </w:r>
    </w:p>
    <w:p>
      <w:pPr>
        <w:pStyle w:val="BodyText"/>
        <w:ind w:left="18" w:right="4698" w:firstLine="2"/>
        <w:spacing w:before="30" w:line="288" w:lineRule="auto"/>
        <w:rPr>
          <w:sz w:val="19"/>
          <w:szCs w:val="19"/>
        </w:rPr>
      </w:pPr>
      <w:r>
        <w:rPr>
          <w:sz w:val="19"/>
          <w:szCs w:val="19"/>
          <w:spacing w:val="9"/>
        </w:rPr>
        <w:t>C、事物的存在并区别于他物的内在规定性</w:t>
      </w:r>
      <w:r>
        <w:rPr>
          <w:sz w:val="19"/>
          <w:szCs w:val="19"/>
          <w:spacing w:val="7"/>
        </w:rPr>
        <w:t xml:space="preserve"> </w:t>
      </w:r>
      <w:r>
        <w:rPr>
          <w:sz w:val="19"/>
          <w:szCs w:val="19"/>
          <w:spacing w:val="9"/>
        </w:rPr>
        <w:t>D、事物本身固有的程度、数量等规定性</w:t>
      </w:r>
    </w:p>
    <w:p>
      <w:pPr>
        <w:pStyle w:val="BodyText"/>
        <w:ind w:left="25"/>
        <w:spacing w:before="31" w:line="227" w:lineRule="auto"/>
        <w:rPr>
          <w:sz w:val="19"/>
          <w:szCs w:val="19"/>
        </w:rPr>
      </w:pPr>
      <w:r>
        <w:rPr>
          <w:sz w:val="19"/>
          <w:szCs w:val="19"/>
          <w:spacing w:val="6"/>
        </w:rPr>
        <w:t>55、把同质事物区别开来的主要依据是（</w:t>
      </w:r>
      <w:r>
        <w:rPr>
          <w:sz w:val="19"/>
          <w:szCs w:val="19"/>
          <w:spacing w:val="15"/>
        </w:rPr>
        <w:t xml:space="preserve">    </w:t>
      </w:r>
      <w:r>
        <w:rPr>
          <w:sz w:val="19"/>
          <w:szCs w:val="19"/>
          <w:spacing w:val="6"/>
        </w:rPr>
        <w:t>C    ）</w:t>
      </w:r>
    </w:p>
    <w:p>
      <w:pPr>
        <w:pStyle w:val="BodyText"/>
        <w:ind w:left="15"/>
        <w:spacing w:before="78" w:line="228" w:lineRule="auto"/>
        <w:rPr>
          <w:sz w:val="19"/>
          <w:szCs w:val="19"/>
        </w:rPr>
      </w:pPr>
      <w:r>
        <w:rPr>
          <w:sz w:val="19"/>
          <w:szCs w:val="19"/>
          <w:spacing w:val="6"/>
        </w:rPr>
        <w:t>A、事物的度                                      B、事物的内在规定性</w:t>
      </w:r>
    </w:p>
    <w:p>
      <w:pPr>
        <w:pStyle w:val="BodyText"/>
        <w:ind w:left="20"/>
        <w:spacing w:before="78" w:line="227" w:lineRule="auto"/>
        <w:rPr>
          <w:sz w:val="19"/>
          <w:szCs w:val="19"/>
        </w:rPr>
      </w:pPr>
      <w:r>
        <w:rPr>
          <w:sz w:val="19"/>
          <w:szCs w:val="19"/>
          <w:spacing w:val="7"/>
        </w:rPr>
        <w:t>C、事物量的规定                    </w:t>
      </w:r>
      <w:r>
        <w:rPr>
          <w:sz w:val="19"/>
          <w:szCs w:val="19"/>
          <w:spacing w:val="6"/>
        </w:rPr>
        <w:t xml:space="preserve">          D、事物内部的特殊矛盾</w:t>
      </w:r>
    </w:p>
    <w:p>
      <w:pPr>
        <w:pStyle w:val="BodyText"/>
        <w:ind w:left="25"/>
        <w:spacing w:before="78" w:line="228" w:lineRule="auto"/>
        <w:rPr>
          <w:sz w:val="19"/>
          <w:szCs w:val="19"/>
        </w:rPr>
      </w:pPr>
      <w:r>
        <w:rPr>
          <w:sz w:val="19"/>
          <w:szCs w:val="19"/>
          <w:spacing w:val="6"/>
        </w:rPr>
        <w:t>56、质和事物的存在直接同一，是指（</w:t>
      </w:r>
      <w:r>
        <w:rPr>
          <w:sz w:val="19"/>
          <w:szCs w:val="19"/>
          <w:spacing w:val="14"/>
        </w:rPr>
        <w:t xml:space="preserve">    </w:t>
      </w:r>
      <w:r>
        <w:rPr>
          <w:sz w:val="19"/>
          <w:szCs w:val="19"/>
          <w:spacing w:val="6"/>
        </w:rPr>
        <w:t>A?    ）</w:t>
      </w:r>
    </w:p>
    <w:p>
      <w:pPr>
        <w:pStyle w:val="BodyText"/>
        <w:ind w:left="15"/>
        <w:spacing w:before="77" w:line="229" w:lineRule="auto"/>
        <w:rPr>
          <w:sz w:val="19"/>
          <w:szCs w:val="19"/>
        </w:rPr>
      </w:pPr>
      <w:r>
        <w:rPr>
          <w:sz w:val="19"/>
          <w:szCs w:val="19"/>
          <w:spacing w:val="9"/>
        </w:rPr>
        <w:t>A、质变事物也变</w:t>
      </w:r>
    </w:p>
    <w:p>
      <w:pPr>
        <w:pStyle w:val="BodyText"/>
        <w:ind w:left="19" w:right="4899" w:hanging="2"/>
        <w:spacing w:before="77" w:line="288" w:lineRule="auto"/>
        <w:rPr>
          <w:sz w:val="19"/>
          <w:szCs w:val="19"/>
        </w:rPr>
      </w:pPr>
      <w:r>
        <w:rPr>
          <w:sz w:val="19"/>
          <w:szCs w:val="19"/>
          <w:spacing w:val="9"/>
        </w:rPr>
        <w:t>B、有质的事物和无质的事物是有区别的</w:t>
      </w:r>
      <w:r>
        <w:rPr>
          <w:sz w:val="19"/>
          <w:szCs w:val="19"/>
          <w:spacing w:val="7"/>
        </w:rPr>
        <w:t xml:space="preserve"> </w:t>
      </w:r>
      <w:r>
        <w:rPr>
          <w:sz w:val="19"/>
          <w:szCs w:val="19"/>
          <w:spacing w:val="9"/>
        </w:rPr>
        <w:t>C、质和事物的存在是无关的</w:t>
      </w:r>
    </w:p>
    <w:p>
      <w:pPr>
        <w:pStyle w:val="BodyText"/>
        <w:ind w:left="18"/>
        <w:spacing w:before="31" w:line="229" w:lineRule="auto"/>
        <w:rPr>
          <w:sz w:val="19"/>
          <w:szCs w:val="19"/>
        </w:rPr>
      </w:pPr>
      <w:r>
        <w:rPr>
          <w:sz w:val="19"/>
          <w:szCs w:val="19"/>
          <w:spacing w:val="9"/>
        </w:rPr>
        <w:t>D、事物的质是不能变化的</w:t>
      </w:r>
    </w:p>
    <w:p>
      <w:pPr>
        <w:pStyle w:val="BodyText"/>
        <w:ind w:left="22" w:firstLine="3"/>
        <w:spacing w:before="77" w:line="288" w:lineRule="auto"/>
        <w:rPr>
          <w:sz w:val="19"/>
          <w:szCs w:val="19"/>
        </w:rPr>
      </w:pPr>
      <w:r>
        <w:rPr>
          <w:sz w:val="19"/>
          <w:szCs w:val="19"/>
          <w:spacing w:val="10"/>
        </w:rPr>
        <w:t>57、“让一部分人通过诚实劳动和合法经</w:t>
      </w:r>
      <w:r>
        <w:rPr>
          <w:sz w:val="19"/>
          <w:szCs w:val="19"/>
          <w:spacing w:val="9"/>
        </w:rPr>
        <w:t>营先富起来，然后逐步扩展，达到共同富裕的目的。”</w:t>
      </w:r>
      <w:r>
        <w:rPr>
          <w:sz w:val="19"/>
          <w:szCs w:val="19"/>
        </w:rPr>
        <w:t xml:space="preserve"> </w:t>
      </w:r>
      <w:r>
        <w:rPr>
          <w:sz w:val="19"/>
          <w:szCs w:val="19"/>
          <w:spacing w:val="6"/>
        </w:rPr>
        <w:t>这体现了质量互变规律关系（</w:t>
      </w:r>
      <w:r>
        <w:rPr>
          <w:sz w:val="19"/>
          <w:szCs w:val="19"/>
          <w:spacing w:val="13"/>
        </w:rPr>
        <w:t xml:space="preserve">    </w:t>
      </w:r>
      <w:r>
        <w:rPr>
          <w:sz w:val="19"/>
          <w:szCs w:val="19"/>
          <w:spacing w:val="6"/>
        </w:rPr>
        <w:t>A    ）</w:t>
      </w:r>
    </w:p>
    <w:p>
      <w:pPr>
        <w:pStyle w:val="BodyText"/>
        <w:ind w:left="15"/>
        <w:spacing w:before="30" w:line="227" w:lineRule="auto"/>
        <w:rPr>
          <w:sz w:val="19"/>
          <w:szCs w:val="19"/>
        </w:rPr>
      </w:pPr>
      <w:r>
        <w:rPr>
          <w:sz w:val="19"/>
          <w:szCs w:val="19"/>
          <w:spacing w:val="8"/>
        </w:rPr>
        <w:t>A、总的量变过程中部分质变的原理        B、非爆发式飞跃的原理</w:t>
      </w:r>
    </w:p>
    <w:p>
      <w:pPr>
        <w:pStyle w:val="BodyText"/>
        <w:ind w:left="20"/>
        <w:spacing w:before="78" w:line="229" w:lineRule="auto"/>
        <w:rPr>
          <w:sz w:val="19"/>
          <w:szCs w:val="19"/>
        </w:rPr>
      </w:pPr>
      <w:r>
        <w:rPr>
          <w:sz w:val="19"/>
          <w:szCs w:val="19"/>
          <w:spacing w:val="8"/>
        </w:rPr>
        <w:t>C、质、量、度三者关系原理          </w:t>
      </w:r>
      <w:r>
        <w:rPr>
          <w:sz w:val="19"/>
          <w:szCs w:val="19"/>
          <w:spacing w:val="7"/>
        </w:rPr>
        <w:t xml:space="preserve">          D、质变过程中量的扩张的原理</w:t>
      </w:r>
    </w:p>
    <w:p>
      <w:pPr>
        <w:pStyle w:val="BodyText"/>
        <w:ind w:left="25"/>
        <w:spacing w:before="77" w:line="229" w:lineRule="auto"/>
        <w:rPr>
          <w:sz w:val="19"/>
          <w:szCs w:val="19"/>
        </w:rPr>
      </w:pPr>
      <w:r>
        <w:rPr>
          <w:sz w:val="19"/>
          <w:szCs w:val="19"/>
          <w:spacing w:val="5"/>
        </w:rPr>
        <w:t>58、庸俗进化论的错误在于（</w:t>
      </w:r>
      <w:r>
        <w:rPr>
          <w:sz w:val="19"/>
          <w:szCs w:val="19"/>
          <w:spacing w:val="15"/>
        </w:rPr>
        <w:t xml:space="preserve">    </w:t>
      </w:r>
      <w:r>
        <w:rPr>
          <w:sz w:val="19"/>
          <w:szCs w:val="19"/>
          <w:spacing w:val="5"/>
        </w:rPr>
        <w:t>B    ）</w:t>
      </w:r>
    </w:p>
    <w:p>
      <w:pPr>
        <w:pStyle w:val="BodyText"/>
        <w:ind w:left="15"/>
        <w:spacing w:before="76" w:line="228" w:lineRule="auto"/>
        <w:rPr>
          <w:sz w:val="19"/>
          <w:szCs w:val="19"/>
        </w:rPr>
      </w:pPr>
      <w:r>
        <w:rPr>
          <w:sz w:val="19"/>
          <w:szCs w:val="19"/>
          <w:spacing w:val="5"/>
        </w:rPr>
        <w:t>A、只承认质变而否认量变</w:t>
      </w:r>
      <w:r>
        <w:rPr>
          <w:sz w:val="19"/>
          <w:szCs w:val="19"/>
        </w:rPr>
        <w:t xml:space="preserve">                                        </w:t>
      </w:r>
      <w:r>
        <w:rPr>
          <w:sz w:val="19"/>
          <w:szCs w:val="19"/>
          <w:spacing w:val="5"/>
        </w:rPr>
        <w:t>B、只承认量变而否认质变</w:t>
      </w:r>
    </w:p>
    <w:p>
      <w:pPr>
        <w:pStyle w:val="BodyText"/>
        <w:ind w:left="20"/>
        <w:spacing w:before="78" w:line="228" w:lineRule="auto"/>
        <w:rPr>
          <w:sz w:val="19"/>
          <w:szCs w:val="19"/>
        </w:rPr>
      </w:pPr>
      <w:r>
        <w:rPr>
          <w:sz w:val="19"/>
          <w:szCs w:val="19"/>
          <w:spacing w:val="8"/>
        </w:rPr>
        <w:t>C、既不承认质变又不承认量变       </w:t>
      </w:r>
      <w:r>
        <w:rPr>
          <w:sz w:val="19"/>
          <w:szCs w:val="19"/>
          <w:spacing w:val="7"/>
        </w:rPr>
        <w:t xml:space="preserve">         D、否认事物量的差异</w:t>
      </w:r>
    </w:p>
    <w:p>
      <w:pPr>
        <w:pStyle w:val="BodyText"/>
        <w:ind w:left="15" w:right="3916" w:firstLine="10"/>
        <w:spacing w:before="77" w:line="289" w:lineRule="auto"/>
        <w:rPr>
          <w:sz w:val="19"/>
          <w:szCs w:val="19"/>
        </w:rPr>
      </w:pPr>
      <w:r>
        <w:rPr>
          <w:sz w:val="19"/>
          <w:szCs w:val="19"/>
          <w:spacing w:val="6"/>
        </w:rPr>
        <w:t>59、区分量变和质变的根本标志是看（</w:t>
      </w:r>
      <w:r>
        <w:rPr>
          <w:sz w:val="19"/>
          <w:szCs w:val="19"/>
          <w:spacing w:val="13"/>
        </w:rPr>
        <w:t xml:space="preserve">    </w:t>
      </w:r>
      <w:r>
        <w:rPr>
          <w:sz w:val="19"/>
          <w:szCs w:val="19"/>
          <w:spacing w:val="6"/>
        </w:rPr>
        <w:t>A   </w:t>
      </w:r>
      <w:r>
        <w:rPr>
          <w:sz w:val="19"/>
          <w:szCs w:val="19"/>
          <w:spacing w:val="5"/>
        </w:rPr>
        <w:t xml:space="preserve"> ）</w:t>
      </w:r>
      <w:r>
        <w:rPr>
          <w:sz w:val="19"/>
          <w:szCs w:val="19"/>
        </w:rPr>
        <w:t xml:space="preserve"> </w:t>
      </w:r>
      <w:r>
        <w:rPr>
          <w:sz w:val="19"/>
          <w:szCs w:val="19"/>
          <w:spacing w:val="14"/>
        </w:rPr>
        <w:t>A、事物的变化是否突破“度</w:t>
      </w:r>
      <w:r>
        <w:rPr>
          <w:sz w:val="19"/>
          <w:szCs w:val="19"/>
          <w:spacing w:val="-64"/>
        </w:rPr>
        <w:t xml:space="preserve"> </w:t>
      </w:r>
      <w:r>
        <w:rPr>
          <w:sz w:val="19"/>
          <w:szCs w:val="19"/>
          <w:spacing w:val="14"/>
        </w:rPr>
        <w:t>”</w:t>
      </w:r>
    </w:p>
    <w:p>
      <w:pPr>
        <w:pStyle w:val="BodyText"/>
        <w:ind w:left="17"/>
        <w:spacing w:before="29" w:line="228" w:lineRule="auto"/>
        <w:rPr>
          <w:sz w:val="19"/>
          <w:szCs w:val="19"/>
        </w:rPr>
      </w:pPr>
      <w:r>
        <w:rPr>
          <w:sz w:val="19"/>
          <w:szCs w:val="19"/>
          <w:spacing w:val="9"/>
        </w:rPr>
        <w:t>B、事物的变化是否显著</w:t>
      </w:r>
    </w:p>
    <w:p>
      <w:pPr>
        <w:pStyle w:val="BodyText"/>
        <w:ind w:left="20"/>
        <w:spacing w:before="78" w:line="228" w:lineRule="auto"/>
        <w:rPr>
          <w:sz w:val="19"/>
          <w:szCs w:val="19"/>
        </w:rPr>
      </w:pPr>
      <w:r>
        <w:rPr>
          <w:sz w:val="19"/>
          <w:szCs w:val="19"/>
          <w:spacing w:val="9"/>
        </w:rPr>
        <w:t>C、事物是否发生数量的增减</w:t>
      </w:r>
    </w:p>
    <w:p>
      <w:pPr>
        <w:pStyle w:val="BodyText"/>
        <w:ind w:left="18"/>
        <w:spacing w:before="77" w:line="227" w:lineRule="auto"/>
        <w:rPr>
          <w:sz w:val="19"/>
          <w:szCs w:val="19"/>
        </w:rPr>
      </w:pPr>
      <w:r>
        <w:rPr>
          <w:sz w:val="19"/>
          <w:szCs w:val="19"/>
          <w:spacing w:val="9"/>
        </w:rPr>
        <w:t>D、事物是否发生非本质属性的变化</w:t>
      </w:r>
    </w:p>
    <w:p>
      <w:pPr>
        <w:pStyle w:val="BodyText"/>
        <w:ind w:left="15" w:right="3518" w:firstLine="7"/>
        <w:spacing w:before="79" w:line="288" w:lineRule="auto"/>
        <w:rPr>
          <w:sz w:val="19"/>
          <w:szCs w:val="19"/>
        </w:rPr>
      </w:pPr>
      <w:r>
        <w:rPr>
          <w:sz w:val="19"/>
          <w:szCs w:val="19"/>
          <w:spacing w:val="6"/>
        </w:rPr>
        <w:t>60、总的量变过程中阶段性部分质变是指（</w:t>
      </w:r>
      <w:r>
        <w:rPr>
          <w:sz w:val="19"/>
          <w:szCs w:val="19"/>
          <w:spacing w:val="14"/>
        </w:rPr>
        <w:t xml:space="preserve">    </w:t>
      </w:r>
      <w:r>
        <w:rPr>
          <w:sz w:val="19"/>
          <w:szCs w:val="19"/>
          <w:spacing w:val="6"/>
        </w:rPr>
        <w:t>D    ）</w:t>
      </w:r>
      <w:r>
        <w:rPr>
          <w:sz w:val="19"/>
          <w:szCs w:val="19"/>
          <w:spacing w:val="3"/>
        </w:rPr>
        <w:t xml:space="preserve"> </w:t>
      </w:r>
      <w:r>
        <w:rPr>
          <w:sz w:val="19"/>
          <w:szCs w:val="19"/>
          <w:spacing w:val="9"/>
        </w:rPr>
        <w:t>A、事物的全局未变，局部发生了变化</w:t>
      </w:r>
    </w:p>
    <w:p>
      <w:pPr>
        <w:pStyle w:val="BodyText"/>
        <w:ind w:left="19" w:right="5499" w:hanging="2"/>
        <w:spacing w:before="31" w:line="288" w:lineRule="auto"/>
        <w:rPr>
          <w:sz w:val="19"/>
          <w:szCs w:val="19"/>
        </w:rPr>
      </w:pPr>
      <w:r>
        <w:rPr>
          <w:sz w:val="19"/>
          <w:szCs w:val="19"/>
          <w:spacing w:val="9"/>
        </w:rPr>
        <w:t>B、事物的质变过程中有量的扩张</w:t>
      </w:r>
      <w:r>
        <w:rPr>
          <w:sz w:val="19"/>
          <w:szCs w:val="19"/>
          <w:spacing w:val="4"/>
        </w:rPr>
        <w:t xml:space="preserve"> </w:t>
      </w:r>
      <w:r>
        <w:rPr>
          <w:sz w:val="19"/>
          <w:szCs w:val="19"/>
          <w:spacing w:val="9"/>
        </w:rPr>
        <w:t>C、量变过程向质变过程的过渡</w:t>
      </w:r>
    </w:p>
    <w:p>
      <w:pPr>
        <w:pStyle w:val="BodyText"/>
        <w:ind w:left="18"/>
        <w:spacing w:before="31" w:line="227" w:lineRule="auto"/>
        <w:rPr>
          <w:sz w:val="19"/>
          <w:szCs w:val="19"/>
        </w:rPr>
      </w:pPr>
      <w:r>
        <w:rPr>
          <w:sz w:val="19"/>
          <w:szCs w:val="19"/>
          <w:spacing w:val="9"/>
        </w:rPr>
        <w:t>D、事物的本质属性未变，非本质属性发生了变化</w:t>
      </w:r>
    </w:p>
    <w:p>
      <w:pPr>
        <w:spacing w:line="326" w:lineRule="auto"/>
        <w:rPr>
          <w:rFonts w:ascii="Arial"/>
          <w:sz w:val="21"/>
        </w:rPr>
      </w:pPr>
      <w:r/>
    </w:p>
    <w:p>
      <w:pPr>
        <w:pStyle w:val="BodyText"/>
        <w:ind w:left="23"/>
        <w:spacing w:before="62" w:line="229" w:lineRule="auto"/>
        <w:rPr>
          <w:sz w:val="19"/>
          <w:szCs w:val="19"/>
        </w:rPr>
      </w:pPr>
      <w:r>
        <w:rPr>
          <w:sz w:val="19"/>
          <w:szCs w:val="19"/>
          <w:spacing w:val="6"/>
        </w:rPr>
        <w:t>61、引起质变的量变形式，其中有（</w:t>
      </w:r>
      <w:r>
        <w:rPr>
          <w:sz w:val="19"/>
          <w:szCs w:val="19"/>
          <w:spacing w:val="14"/>
        </w:rPr>
        <w:t xml:space="preserve">    </w:t>
      </w:r>
      <w:r>
        <w:rPr>
          <w:sz w:val="19"/>
          <w:szCs w:val="19"/>
          <w:spacing w:val="6"/>
        </w:rPr>
        <w:t>B    ）</w:t>
      </w:r>
    </w:p>
    <w:p>
      <w:pPr>
        <w:pStyle w:val="BodyText"/>
        <w:ind w:left="15"/>
        <w:spacing w:before="76" w:line="227" w:lineRule="auto"/>
        <w:rPr>
          <w:sz w:val="19"/>
          <w:szCs w:val="19"/>
        </w:rPr>
      </w:pPr>
      <w:r>
        <w:rPr>
          <w:sz w:val="19"/>
          <w:szCs w:val="19"/>
          <w:spacing w:val="4"/>
        </w:rPr>
        <w:t>A、爆发式的飞跃                    </w:t>
      </w:r>
      <w:r>
        <w:rPr>
          <w:sz w:val="19"/>
          <w:szCs w:val="19"/>
          <w:spacing w:val="3"/>
        </w:rPr>
        <w:t xml:space="preserve">                         B、构成事物的成分在排列组</w:t>
      </w:r>
    </w:p>
    <w:p>
      <w:pPr>
        <w:pStyle w:val="BodyText"/>
        <w:ind w:left="22"/>
        <w:spacing w:before="78" w:line="230" w:lineRule="auto"/>
        <w:rPr>
          <w:sz w:val="19"/>
          <w:szCs w:val="19"/>
        </w:rPr>
      </w:pPr>
      <w:r>
        <w:rPr>
          <w:sz w:val="19"/>
          <w:szCs w:val="19"/>
          <w:spacing w:val="7"/>
        </w:rPr>
        <w:t>合上的变化</w:t>
      </w:r>
    </w:p>
    <w:p>
      <w:pPr>
        <w:pStyle w:val="BodyText"/>
        <w:ind w:left="20"/>
        <w:spacing w:before="76" w:line="228" w:lineRule="auto"/>
        <w:rPr>
          <w:sz w:val="19"/>
          <w:szCs w:val="19"/>
        </w:rPr>
      </w:pPr>
      <w:r>
        <w:rPr>
          <w:sz w:val="19"/>
          <w:szCs w:val="19"/>
          <w:spacing w:val="7"/>
        </w:rPr>
        <w:t>C、事物的具体形式变化                        D、新质要素的逐渐积累</w:t>
      </w:r>
    </w:p>
    <w:p>
      <w:pPr>
        <w:pStyle w:val="BodyText"/>
        <w:ind w:left="23"/>
        <w:spacing w:before="77" w:line="228" w:lineRule="auto"/>
        <w:rPr>
          <w:sz w:val="19"/>
          <w:szCs w:val="19"/>
        </w:rPr>
      </w:pPr>
      <w:r>
        <w:rPr>
          <w:sz w:val="19"/>
          <w:szCs w:val="19"/>
          <w:spacing w:val="7"/>
        </w:rPr>
        <w:t>62、“不积跬步，无以至千里</w:t>
      </w:r>
      <w:r>
        <w:rPr>
          <w:sz w:val="19"/>
          <w:szCs w:val="19"/>
          <w:spacing w:val="-64"/>
        </w:rPr>
        <w:t xml:space="preserve"> </w:t>
      </w:r>
      <w:r>
        <w:rPr>
          <w:sz w:val="19"/>
          <w:szCs w:val="19"/>
          <w:spacing w:val="7"/>
        </w:rPr>
        <w:t>”，这句话说明（  A</w:t>
      </w:r>
      <w:r>
        <w:rPr>
          <w:sz w:val="19"/>
          <w:szCs w:val="19"/>
          <w:spacing w:val="5"/>
        </w:rPr>
        <w:t xml:space="preserve">      </w:t>
      </w:r>
      <w:r>
        <w:rPr>
          <w:sz w:val="19"/>
          <w:szCs w:val="19"/>
          <w:spacing w:val="7"/>
        </w:rPr>
        <w:t>）</w:t>
      </w:r>
    </w:p>
    <w:p>
      <w:pPr>
        <w:pStyle w:val="BodyText"/>
        <w:ind w:left="16" w:right="5099" w:hanging="1"/>
        <w:spacing w:before="77" w:line="289" w:lineRule="auto"/>
        <w:rPr>
          <w:sz w:val="19"/>
          <w:szCs w:val="19"/>
        </w:rPr>
      </w:pPr>
      <w:r>
        <w:rPr>
          <w:sz w:val="19"/>
          <w:szCs w:val="19"/>
          <w:spacing w:val="9"/>
        </w:rPr>
        <w:t>A、没有一定的量变就不可能发生质变 </w:t>
      </w:r>
      <w:r>
        <w:rPr>
          <w:sz w:val="19"/>
          <w:szCs w:val="19"/>
          <w:spacing w:val="9"/>
        </w:rPr>
        <w:t>B、量变是质变的必然结果</w:t>
      </w:r>
    </w:p>
    <w:p>
      <w:pPr>
        <w:pStyle w:val="BodyText"/>
        <w:ind w:left="18" w:right="5298" w:firstLine="2"/>
        <w:spacing w:before="29" w:line="289" w:lineRule="auto"/>
        <w:rPr>
          <w:sz w:val="19"/>
          <w:szCs w:val="19"/>
        </w:rPr>
      </w:pPr>
      <w:r>
        <w:rPr>
          <w:sz w:val="19"/>
          <w:szCs w:val="19"/>
          <w:spacing w:val="9"/>
        </w:rPr>
        <w:t>C、量变和质变相互渗透，相互包含</w:t>
      </w:r>
      <w:r>
        <w:rPr>
          <w:sz w:val="19"/>
          <w:szCs w:val="19"/>
          <w:spacing w:val="4"/>
        </w:rPr>
        <w:t xml:space="preserve"> </w:t>
      </w:r>
      <w:r>
        <w:rPr>
          <w:sz w:val="19"/>
          <w:szCs w:val="19"/>
          <w:spacing w:val="9"/>
        </w:rPr>
        <w:t>D、事物的发展总是有一定限度的</w:t>
      </w:r>
    </w:p>
    <w:p>
      <w:pPr>
        <w:pStyle w:val="BodyText"/>
        <w:ind w:left="23"/>
        <w:spacing w:before="30" w:line="227" w:lineRule="auto"/>
        <w:rPr>
          <w:sz w:val="19"/>
          <w:szCs w:val="19"/>
        </w:rPr>
      </w:pPr>
      <w:r>
        <w:rPr>
          <w:sz w:val="19"/>
          <w:szCs w:val="19"/>
          <w:spacing w:val="6"/>
        </w:rPr>
        <w:t>63、只承认量变而否认质变就会导致（</w:t>
      </w:r>
      <w:r>
        <w:rPr>
          <w:sz w:val="19"/>
          <w:szCs w:val="19"/>
          <w:spacing w:val="25"/>
        </w:rPr>
        <w:t xml:space="preserve">  </w:t>
      </w:r>
      <w:r>
        <w:rPr>
          <w:sz w:val="19"/>
          <w:szCs w:val="19"/>
          <w:spacing w:val="6"/>
        </w:rPr>
        <w:t>A      ）</w:t>
      </w:r>
    </w:p>
    <w:p>
      <w:pPr>
        <w:spacing w:line="227" w:lineRule="auto"/>
        <w:sectPr>
          <w:footerReference w:type="default" r:id="rId575"/>
          <w:pgSz w:w="11906" w:h="16839"/>
          <w:pgMar w:top="842" w:right="1707"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5"/>
        <w:spacing w:before="62" w:line="228" w:lineRule="auto"/>
        <w:rPr>
          <w:sz w:val="19"/>
          <w:szCs w:val="19"/>
        </w:rPr>
      </w:pPr>
      <w:r>
        <w:rPr>
          <w:sz w:val="19"/>
          <w:szCs w:val="19"/>
          <w:spacing w:val="6"/>
        </w:rPr>
        <w:t>A、庸俗进化论                                    B、</w:t>
      </w:r>
      <w:r>
        <w:rPr>
          <w:sz w:val="19"/>
          <w:szCs w:val="19"/>
          <w:spacing w:val="5"/>
        </w:rPr>
        <w:t>诡辩论</w:t>
      </w:r>
    </w:p>
    <w:p>
      <w:pPr>
        <w:pStyle w:val="BodyText"/>
        <w:ind w:left="20"/>
        <w:spacing w:before="77" w:line="229" w:lineRule="auto"/>
        <w:rPr>
          <w:sz w:val="19"/>
          <w:szCs w:val="19"/>
        </w:rPr>
      </w:pPr>
      <w:r>
        <w:rPr>
          <w:sz w:val="19"/>
          <w:szCs w:val="19"/>
          <w:spacing w:val="6"/>
        </w:rPr>
        <w:t>C、激变论                         </w:t>
      </w:r>
      <w:r>
        <w:rPr>
          <w:sz w:val="19"/>
          <w:szCs w:val="19"/>
          <w:spacing w:val="5"/>
        </w:rPr>
        <w:t xml:space="preserve">                           D、均衡论</w:t>
      </w:r>
    </w:p>
    <w:p>
      <w:pPr>
        <w:pStyle w:val="BodyText"/>
        <w:ind w:left="23"/>
        <w:spacing w:before="76" w:line="228" w:lineRule="auto"/>
        <w:rPr>
          <w:sz w:val="19"/>
          <w:szCs w:val="19"/>
        </w:rPr>
      </w:pPr>
      <w:r>
        <w:rPr>
          <w:sz w:val="19"/>
          <w:szCs w:val="19"/>
          <w:spacing w:val="4"/>
        </w:rPr>
        <w:t>64、部分质变是指（</w:t>
      </w:r>
      <w:r>
        <w:rPr>
          <w:sz w:val="19"/>
          <w:szCs w:val="19"/>
          <w:spacing w:val="27"/>
        </w:rPr>
        <w:t xml:space="preserve">  </w:t>
      </w:r>
      <w:r>
        <w:rPr>
          <w:sz w:val="19"/>
          <w:szCs w:val="19"/>
          <w:spacing w:val="4"/>
        </w:rPr>
        <w:t>B      ）</w:t>
      </w:r>
    </w:p>
    <w:p>
      <w:pPr>
        <w:pStyle w:val="BodyText"/>
        <w:ind w:left="15"/>
        <w:spacing w:before="77" w:line="229" w:lineRule="auto"/>
        <w:rPr>
          <w:sz w:val="19"/>
          <w:szCs w:val="19"/>
        </w:rPr>
      </w:pPr>
      <w:r>
        <w:rPr>
          <w:sz w:val="19"/>
          <w:szCs w:val="19"/>
          <w:spacing w:val="9"/>
        </w:rPr>
        <w:t>A、质变过程中有量的扩张</w:t>
      </w:r>
    </w:p>
    <w:p>
      <w:pPr>
        <w:pStyle w:val="BodyText"/>
        <w:ind w:left="19" w:right="4572" w:hanging="2"/>
        <w:spacing w:before="76" w:line="289" w:lineRule="auto"/>
        <w:rPr>
          <w:sz w:val="19"/>
          <w:szCs w:val="19"/>
        </w:rPr>
      </w:pPr>
      <w:r>
        <w:rPr>
          <w:sz w:val="19"/>
          <w:szCs w:val="19"/>
          <w:spacing w:val="9"/>
        </w:rPr>
        <w:t>B、在总的量变过程中有局部或阶段性的质变</w:t>
      </w:r>
      <w:r>
        <w:rPr>
          <w:sz w:val="19"/>
          <w:szCs w:val="19"/>
          <w:spacing w:val="10"/>
        </w:rPr>
        <w:t xml:space="preserve"> </w:t>
      </w:r>
      <w:r>
        <w:rPr>
          <w:sz w:val="19"/>
          <w:szCs w:val="19"/>
          <w:spacing w:val="8"/>
        </w:rPr>
        <w:t>C、量变是质变的必要准备</w:t>
      </w:r>
    </w:p>
    <w:p>
      <w:pPr>
        <w:pStyle w:val="BodyText"/>
        <w:ind w:left="18"/>
        <w:spacing w:before="29" w:line="228" w:lineRule="auto"/>
        <w:rPr>
          <w:sz w:val="19"/>
          <w:szCs w:val="19"/>
        </w:rPr>
      </w:pPr>
      <w:r>
        <w:rPr>
          <w:sz w:val="19"/>
          <w:szCs w:val="19"/>
          <w:spacing w:val="9"/>
        </w:rPr>
        <w:t>D、量变的客观性和普遍性</w:t>
      </w:r>
    </w:p>
    <w:p>
      <w:pPr>
        <w:pStyle w:val="BodyText"/>
        <w:ind w:left="15" w:right="3790" w:firstLine="7"/>
        <w:spacing w:before="77" w:line="288" w:lineRule="auto"/>
        <w:rPr>
          <w:sz w:val="19"/>
          <w:szCs w:val="19"/>
        </w:rPr>
      </w:pPr>
      <w:r>
        <w:rPr>
          <w:sz w:val="19"/>
          <w:szCs w:val="19"/>
          <w:spacing w:val="6"/>
        </w:rPr>
        <w:t>65、事物发展阶段性的部分质变表现了（</w:t>
      </w:r>
      <w:r>
        <w:rPr>
          <w:sz w:val="19"/>
          <w:szCs w:val="19"/>
          <w:spacing w:val="14"/>
        </w:rPr>
        <w:t xml:space="preserve">    </w:t>
      </w:r>
      <w:r>
        <w:rPr>
          <w:sz w:val="19"/>
          <w:szCs w:val="19"/>
          <w:spacing w:val="6"/>
        </w:rPr>
        <w:t>C  </w:t>
      </w:r>
      <w:r>
        <w:rPr>
          <w:sz w:val="19"/>
          <w:szCs w:val="19"/>
          <w:spacing w:val="5"/>
        </w:rPr>
        <w:t xml:space="preserve">  ）</w:t>
      </w:r>
      <w:r>
        <w:rPr>
          <w:sz w:val="19"/>
          <w:szCs w:val="19"/>
          <w:spacing w:val="3"/>
        </w:rPr>
        <w:t xml:space="preserve"> </w:t>
      </w:r>
      <w:r>
        <w:rPr>
          <w:sz w:val="19"/>
          <w:szCs w:val="19"/>
          <w:spacing w:val="9"/>
        </w:rPr>
        <w:t>A、事物根本的全局的质变的开始</w:t>
      </w:r>
    </w:p>
    <w:p>
      <w:pPr>
        <w:pStyle w:val="BodyText"/>
        <w:ind w:left="17"/>
        <w:spacing w:before="32" w:line="228" w:lineRule="auto"/>
        <w:rPr>
          <w:sz w:val="19"/>
          <w:szCs w:val="19"/>
        </w:rPr>
      </w:pPr>
      <w:r>
        <w:rPr>
          <w:sz w:val="19"/>
          <w:szCs w:val="19"/>
          <w:spacing w:val="9"/>
        </w:rPr>
        <w:t>B、不包含量的扩张的质的变化</w:t>
      </w:r>
    </w:p>
    <w:p>
      <w:pPr>
        <w:pStyle w:val="BodyText"/>
        <w:ind w:left="20"/>
        <w:spacing w:before="77" w:line="228" w:lineRule="auto"/>
        <w:rPr>
          <w:sz w:val="19"/>
          <w:szCs w:val="19"/>
        </w:rPr>
      </w:pPr>
      <w:r>
        <w:rPr>
          <w:sz w:val="19"/>
          <w:szCs w:val="19"/>
          <w:spacing w:val="9"/>
        </w:rPr>
        <w:t>C、事物内部各个部分发展的不均一性</w:t>
      </w:r>
    </w:p>
    <w:p>
      <w:pPr>
        <w:pStyle w:val="BodyText"/>
        <w:ind w:left="18"/>
        <w:spacing w:before="78" w:line="227" w:lineRule="auto"/>
        <w:rPr>
          <w:sz w:val="19"/>
          <w:szCs w:val="19"/>
        </w:rPr>
      </w:pPr>
      <w:r>
        <w:rPr>
          <w:sz w:val="19"/>
          <w:szCs w:val="19"/>
          <w:spacing w:val="9"/>
        </w:rPr>
        <w:t>D、事物的本质属性和非本质属性变化的不平衡性</w:t>
      </w:r>
    </w:p>
    <w:p>
      <w:pPr>
        <w:pStyle w:val="BodyText"/>
        <w:ind w:left="23"/>
        <w:spacing w:before="78" w:line="228" w:lineRule="auto"/>
        <w:rPr>
          <w:sz w:val="19"/>
          <w:szCs w:val="19"/>
        </w:rPr>
      </w:pPr>
      <w:r>
        <w:rPr>
          <w:sz w:val="19"/>
          <w:szCs w:val="19"/>
          <w:spacing w:val="8"/>
        </w:rPr>
        <w:t>66、事物在某一或某些局部上发生性质的变化，这是（      </w:t>
      </w:r>
      <w:r>
        <w:rPr>
          <w:sz w:val="19"/>
          <w:szCs w:val="19"/>
          <w:spacing w:val="7"/>
        </w:rPr>
        <w:t>C  ）</w:t>
      </w:r>
    </w:p>
    <w:p>
      <w:pPr>
        <w:pStyle w:val="BodyText"/>
        <w:spacing w:before="77" w:line="227" w:lineRule="auto"/>
        <w:jc w:val="right"/>
        <w:rPr>
          <w:sz w:val="19"/>
          <w:szCs w:val="19"/>
        </w:rPr>
      </w:pPr>
      <w:r>
        <w:rPr>
          <w:sz w:val="19"/>
          <w:szCs w:val="19"/>
          <w:spacing w:val="-8"/>
        </w:rPr>
        <w:t>A、根本质变</w:t>
      </w:r>
      <w:r>
        <w:rPr>
          <w:sz w:val="19"/>
          <w:szCs w:val="19"/>
          <w:spacing w:val="1"/>
        </w:rPr>
        <w:t xml:space="preserve">                                                                           </w:t>
      </w:r>
      <w:r>
        <w:rPr>
          <w:sz w:val="19"/>
          <w:szCs w:val="19"/>
          <w:spacing w:val="-8"/>
        </w:rPr>
        <w:t>B、</w:t>
      </w:r>
    </w:p>
    <w:p>
      <w:pPr>
        <w:pStyle w:val="BodyText"/>
        <w:ind w:left="30"/>
        <w:spacing w:before="78" w:line="228" w:lineRule="auto"/>
        <w:rPr>
          <w:sz w:val="19"/>
          <w:szCs w:val="19"/>
        </w:rPr>
      </w:pPr>
      <w:r>
        <w:rPr>
          <w:sz w:val="19"/>
          <w:szCs w:val="19"/>
          <w:spacing w:val="7"/>
        </w:rPr>
        <w:t>阶段性的部分质变</w:t>
      </w:r>
    </w:p>
    <w:p>
      <w:pPr>
        <w:pStyle w:val="BodyText"/>
        <w:ind w:left="20"/>
        <w:spacing w:before="78" w:line="228" w:lineRule="auto"/>
        <w:rPr>
          <w:sz w:val="19"/>
          <w:szCs w:val="19"/>
        </w:rPr>
      </w:pPr>
      <w:r>
        <w:rPr>
          <w:sz w:val="19"/>
          <w:szCs w:val="19"/>
          <w:spacing w:val="6"/>
        </w:rPr>
        <w:t>C、局部性的部分质变                                            D、单纯的量变</w:t>
      </w:r>
    </w:p>
    <w:p>
      <w:pPr>
        <w:pStyle w:val="BodyText"/>
        <w:ind w:left="23"/>
        <w:spacing w:before="77" w:line="229" w:lineRule="auto"/>
        <w:rPr>
          <w:sz w:val="19"/>
          <w:szCs w:val="19"/>
        </w:rPr>
      </w:pPr>
      <w:r>
        <w:rPr>
          <w:sz w:val="19"/>
          <w:szCs w:val="19"/>
          <w:spacing w:val="4"/>
        </w:rPr>
        <w:t>67、事物的量是指（</w:t>
      </w:r>
      <w:r>
        <w:rPr>
          <w:sz w:val="19"/>
          <w:szCs w:val="19"/>
          <w:spacing w:val="27"/>
        </w:rPr>
        <w:t xml:space="preserve">  </w:t>
      </w:r>
      <w:r>
        <w:rPr>
          <w:sz w:val="19"/>
          <w:szCs w:val="19"/>
          <w:spacing w:val="4"/>
        </w:rPr>
        <w:t>D      ）</w:t>
      </w:r>
    </w:p>
    <w:p>
      <w:pPr>
        <w:pStyle w:val="BodyText"/>
        <w:ind w:left="16" w:right="6773" w:hanging="1"/>
        <w:spacing w:before="77" w:line="288" w:lineRule="auto"/>
        <w:rPr>
          <w:sz w:val="19"/>
          <w:szCs w:val="19"/>
        </w:rPr>
      </w:pPr>
      <w:r>
        <w:rPr>
          <w:sz w:val="19"/>
          <w:szCs w:val="19"/>
          <w:spacing w:val="9"/>
        </w:rPr>
        <w:t>A、事物的外部联系</w:t>
      </w:r>
      <w:r>
        <w:rPr>
          <w:sz w:val="19"/>
          <w:szCs w:val="19"/>
        </w:rPr>
        <w:t xml:space="preserve"> </w:t>
      </w:r>
      <w:r>
        <w:rPr>
          <w:sz w:val="19"/>
          <w:szCs w:val="19"/>
          <w:spacing w:val="8"/>
        </w:rPr>
        <w:t>B、事物的表面特征</w:t>
      </w:r>
    </w:p>
    <w:p>
      <w:pPr>
        <w:pStyle w:val="BodyText"/>
        <w:ind w:left="20"/>
        <w:spacing w:before="31" w:line="228" w:lineRule="auto"/>
        <w:rPr>
          <w:sz w:val="19"/>
          <w:szCs w:val="19"/>
        </w:rPr>
      </w:pPr>
      <w:r>
        <w:rPr>
          <w:sz w:val="19"/>
          <w:szCs w:val="19"/>
          <w:spacing w:val="8"/>
        </w:rPr>
        <w:t>C、区别事物的内在规定性</w:t>
      </w:r>
    </w:p>
    <w:p>
      <w:pPr>
        <w:pStyle w:val="BodyText"/>
        <w:ind w:left="18"/>
        <w:spacing w:before="77" w:line="228" w:lineRule="auto"/>
        <w:rPr>
          <w:sz w:val="19"/>
          <w:szCs w:val="19"/>
        </w:rPr>
      </w:pPr>
      <w:r>
        <w:rPr>
          <w:sz w:val="19"/>
          <w:szCs w:val="19"/>
          <w:spacing w:val="10"/>
        </w:rPr>
        <w:t>D、事物的规模、发展程度和速度以及构成成分在空间上的排列组合</w:t>
      </w:r>
      <w:r>
        <w:rPr>
          <w:sz w:val="19"/>
          <w:szCs w:val="19"/>
          <w:spacing w:val="9"/>
        </w:rPr>
        <w:t>等可以用数量表示的规定性</w:t>
      </w:r>
    </w:p>
    <w:p>
      <w:pPr>
        <w:pStyle w:val="BodyText"/>
        <w:ind w:left="23"/>
        <w:spacing w:before="77" w:line="229" w:lineRule="auto"/>
        <w:rPr>
          <w:sz w:val="19"/>
          <w:szCs w:val="19"/>
        </w:rPr>
      </w:pPr>
      <w:r>
        <w:rPr>
          <w:sz w:val="19"/>
          <w:szCs w:val="19"/>
          <w:spacing w:val="4"/>
        </w:rPr>
        <w:t>68、质和量的关系是（</w:t>
      </w:r>
      <w:r>
        <w:rPr>
          <w:sz w:val="19"/>
          <w:szCs w:val="19"/>
          <w:spacing w:val="16"/>
        </w:rPr>
        <w:t xml:space="preserve">    </w:t>
      </w:r>
      <w:r>
        <w:rPr>
          <w:sz w:val="19"/>
          <w:szCs w:val="19"/>
          <w:spacing w:val="4"/>
        </w:rPr>
        <w:t>D    ）</w:t>
      </w:r>
    </w:p>
    <w:p>
      <w:pPr>
        <w:pStyle w:val="BodyText"/>
        <w:ind w:left="15"/>
        <w:spacing w:before="77" w:line="228" w:lineRule="auto"/>
        <w:rPr>
          <w:sz w:val="19"/>
          <w:szCs w:val="19"/>
        </w:rPr>
      </w:pPr>
      <w:r>
        <w:rPr>
          <w:sz w:val="19"/>
          <w:szCs w:val="19"/>
          <w:spacing w:val="7"/>
        </w:rPr>
        <w:t>A、共性和个性的关系             </w:t>
      </w:r>
      <w:r>
        <w:rPr>
          <w:sz w:val="19"/>
          <w:szCs w:val="19"/>
          <w:spacing w:val="6"/>
        </w:rPr>
        <w:t xml:space="preserve">                               B、绝对和相对的关系</w:t>
      </w:r>
    </w:p>
    <w:p>
      <w:pPr>
        <w:pStyle w:val="BodyText"/>
        <w:ind w:left="20"/>
        <w:spacing w:before="77" w:line="227" w:lineRule="auto"/>
        <w:rPr>
          <w:sz w:val="19"/>
          <w:szCs w:val="19"/>
        </w:rPr>
      </w:pPr>
      <w:r>
        <w:rPr>
          <w:sz w:val="19"/>
          <w:szCs w:val="19"/>
          <w:spacing w:val="6"/>
        </w:rPr>
        <w:t>C、内容和形式的关系                                            D、相互依存的关系</w:t>
      </w:r>
    </w:p>
    <w:p>
      <w:pPr>
        <w:pStyle w:val="BodyText"/>
        <w:ind w:left="23"/>
        <w:spacing w:before="78" w:line="230" w:lineRule="auto"/>
        <w:rPr>
          <w:sz w:val="19"/>
          <w:szCs w:val="19"/>
        </w:rPr>
      </w:pPr>
      <w:r>
        <w:rPr>
          <w:sz w:val="19"/>
          <w:szCs w:val="19"/>
          <w:spacing w:val="3"/>
        </w:rPr>
        <w:t>69、量变是指（</w:t>
      </w:r>
      <w:r>
        <w:rPr>
          <w:sz w:val="19"/>
          <w:szCs w:val="19"/>
          <w:spacing w:val="15"/>
        </w:rPr>
        <w:t xml:space="preserve">    </w:t>
      </w:r>
      <w:r>
        <w:rPr>
          <w:sz w:val="19"/>
          <w:szCs w:val="19"/>
          <w:spacing w:val="3"/>
        </w:rPr>
        <w:t>B    ）</w:t>
      </w:r>
    </w:p>
    <w:p>
      <w:pPr>
        <w:pStyle w:val="BodyText"/>
        <w:ind w:left="15"/>
        <w:spacing w:before="76" w:line="228" w:lineRule="auto"/>
        <w:rPr>
          <w:sz w:val="19"/>
          <w:szCs w:val="19"/>
        </w:rPr>
      </w:pPr>
      <w:r>
        <w:rPr>
          <w:sz w:val="19"/>
          <w:szCs w:val="19"/>
          <w:spacing w:val="7"/>
        </w:rPr>
        <w:t>A、新事物对旧事物的否定                              B、事物数量的增减和场所的变更</w:t>
      </w:r>
    </w:p>
    <w:p>
      <w:pPr>
        <w:pStyle w:val="BodyText"/>
        <w:ind w:left="20"/>
        <w:spacing w:before="77" w:line="227" w:lineRule="auto"/>
        <w:rPr>
          <w:sz w:val="19"/>
          <w:szCs w:val="19"/>
        </w:rPr>
      </w:pPr>
      <w:r>
        <w:rPr>
          <w:sz w:val="19"/>
          <w:szCs w:val="19"/>
          <w:spacing w:val="7"/>
        </w:rPr>
        <w:t>C、事物根本性质的变化                       </w:t>
      </w:r>
      <w:r>
        <w:rPr>
          <w:sz w:val="19"/>
          <w:szCs w:val="19"/>
          <w:spacing w:val="6"/>
        </w:rPr>
        <w:t xml:space="preserve">               D、事物平衡和静止的破坏</w:t>
      </w:r>
    </w:p>
    <w:p>
      <w:pPr>
        <w:pStyle w:val="BodyText"/>
        <w:ind w:left="26"/>
        <w:spacing w:before="78" w:line="229" w:lineRule="auto"/>
        <w:rPr>
          <w:sz w:val="19"/>
          <w:szCs w:val="19"/>
        </w:rPr>
      </w:pPr>
      <w:r>
        <w:rPr>
          <w:sz w:val="19"/>
          <w:szCs w:val="19"/>
          <w:spacing w:val="3"/>
        </w:rPr>
        <w:t>70、质变是指（</w:t>
      </w:r>
      <w:r>
        <w:rPr>
          <w:sz w:val="19"/>
          <w:szCs w:val="19"/>
          <w:spacing w:val="27"/>
        </w:rPr>
        <w:t xml:space="preserve">  </w:t>
      </w:r>
      <w:r>
        <w:rPr>
          <w:sz w:val="19"/>
          <w:szCs w:val="19"/>
          <w:spacing w:val="3"/>
        </w:rPr>
        <w:t>A      ）</w:t>
      </w:r>
    </w:p>
    <w:p>
      <w:pPr>
        <w:pStyle w:val="BodyText"/>
        <w:ind w:left="15"/>
        <w:spacing w:before="76" w:line="229" w:lineRule="auto"/>
        <w:rPr>
          <w:sz w:val="19"/>
          <w:szCs w:val="19"/>
        </w:rPr>
      </w:pPr>
      <w:r>
        <w:rPr>
          <w:sz w:val="19"/>
          <w:szCs w:val="19"/>
          <w:spacing w:val="8"/>
        </w:rPr>
        <w:t>A、一种质态向另一种质态的飞跃        B、事物变化的连续性</w:t>
      </w:r>
    </w:p>
    <w:p>
      <w:pPr>
        <w:pStyle w:val="BodyText"/>
        <w:ind w:left="20"/>
        <w:spacing w:before="77" w:line="228" w:lineRule="auto"/>
        <w:rPr>
          <w:sz w:val="19"/>
          <w:szCs w:val="19"/>
        </w:rPr>
      </w:pPr>
      <w:r>
        <w:rPr>
          <w:sz w:val="19"/>
          <w:szCs w:val="19"/>
          <w:spacing w:val="3"/>
        </w:rPr>
        <w:t>C、事物数量的增减</w:t>
      </w:r>
      <w:r>
        <w:rPr>
          <w:sz w:val="19"/>
          <w:szCs w:val="19"/>
          <w:spacing w:val="2"/>
        </w:rPr>
        <w:t xml:space="preserve">                      </w:t>
      </w:r>
      <w:r>
        <w:rPr>
          <w:sz w:val="19"/>
          <w:szCs w:val="19"/>
          <w:spacing w:val="1"/>
        </w:rPr>
        <w:t xml:space="preserve">                                </w:t>
      </w:r>
      <w:r>
        <w:rPr>
          <w:sz w:val="19"/>
          <w:szCs w:val="19"/>
          <w:spacing w:val="3"/>
        </w:rPr>
        <w:t>D、事物在度的范</w:t>
      </w:r>
    </w:p>
    <w:p>
      <w:pPr>
        <w:pStyle w:val="BodyText"/>
        <w:ind w:left="39"/>
        <w:spacing w:before="77" w:line="228" w:lineRule="auto"/>
        <w:rPr>
          <w:sz w:val="19"/>
          <w:szCs w:val="19"/>
        </w:rPr>
      </w:pPr>
      <w:r>
        <w:rPr>
          <w:sz w:val="19"/>
          <w:szCs w:val="19"/>
          <w:spacing w:val="4"/>
        </w:rPr>
        <w:t>围内的变化</w:t>
      </w:r>
    </w:p>
    <w:p>
      <w:pPr>
        <w:pStyle w:val="BodyText"/>
        <w:ind w:left="26"/>
        <w:spacing w:before="78" w:line="228" w:lineRule="auto"/>
        <w:rPr>
          <w:sz w:val="19"/>
          <w:szCs w:val="19"/>
        </w:rPr>
      </w:pPr>
      <w:r>
        <w:rPr>
          <w:sz w:val="19"/>
          <w:szCs w:val="19"/>
          <w:spacing w:val="5"/>
        </w:rPr>
        <w:t>71、质量互变规律揭示了（</w:t>
      </w:r>
      <w:r>
        <w:rPr>
          <w:sz w:val="19"/>
          <w:szCs w:val="19"/>
          <w:spacing w:val="14"/>
        </w:rPr>
        <w:t xml:space="preserve">    </w:t>
      </w:r>
      <w:r>
        <w:rPr>
          <w:sz w:val="19"/>
          <w:szCs w:val="19"/>
          <w:spacing w:val="5"/>
        </w:rPr>
        <w:t>D    ）</w:t>
      </w:r>
    </w:p>
    <w:p>
      <w:pPr>
        <w:pStyle w:val="BodyText"/>
        <w:ind w:left="15"/>
        <w:spacing w:before="77" w:line="228" w:lineRule="auto"/>
        <w:rPr>
          <w:sz w:val="19"/>
          <w:szCs w:val="19"/>
        </w:rPr>
      </w:pPr>
      <w:r>
        <w:rPr>
          <w:sz w:val="19"/>
          <w:szCs w:val="19"/>
          <w:spacing w:val="7"/>
        </w:rPr>
        <w:t>A、事物发展的动力和源泉                              B、事物的质</w:t>
      </w:r>
      <w:r>
        <w:rPr>
          <w:sz w:val="19"/>
          <w:szCs w:val="19"/>
          <w:spacing w:val="6"/>
        </w:rPr>
        <w:t>和量的关系</w:t>
      </w:r>
    </w:p>
    <w:p>
      <w:pPr>
        <w:pStyle w:val="BodyText"/>
        <w:ind w:left="20"/>
        <w:spacing w:before="78" w:line="227" w:lineRule="auto"/>
        <w:rPr>
          <w:sz w:val="19"/>
          <w:szCs w:val="19"/>
        </w:rPr>
      </w:pPr>
      <w:r>
        <w:rPr>
          <w:sz w:val="19"/>
          <w:szCs w:val="19"/>
          <w:spacing w:val="6"/>
        </w:rPr>
        <w:t>C、事物发展的方向和道路              </w:t>
      </w:r>
      <w:r>
        <w:rPr>
          <w:sz w:val="19"/>
          <w:szCs w:val="19"/>
          <w:spacing w:val="5"/>
        </w:rPr>
        <w:t xml:space="preserve">                D、事物变化发展的基本形式和状态</w:t>
      </w:r>
    </w:p>
    <w:p>
      <w:pPr>
        <w:pStyle w:val="BodyText"/>
        <w:ind w:left="26"/>
        <w:spacing w:before="78" w:line="229" w:lineRule="auto"/>
        <w:rPr>
          <w:sz w:val="19"/>
          <w:szCs w:val="19"/>
        </w:rPr>
      </w:pPr>
      <w:r>
        <w:rPr>
          <w:sz w:val="19"/>
          <w:szCs w:val="19"/>
          <w:spacing w:val="3"/>
        </w:rPr>
        <w:t>72、“激变论</w:t>
      </w:r>
      <w:r>
        <w:rPr>
          <w:sz w:val="19"/>
          <w:szCs w:val="19"/>
          <w:spacing w:val="-55"/>
        </w:rPr>
        <w:t xml:space="preserve"> </w:t>
      </w:r>
      <w:r>
        <w:rPr>
          <w:sz w:val="19"/>
          <w:szCs w:val="19"/>
          <w:spacing w:val="3"/>
        </w:rPr>
        <w:t>”的观点是（</w:t>
      </w:r>
      <w:r>
        <w:rPr>
          <w:sz w:val="19"/>
          <w:szCs w:val="19"/>
          <w:spacing w:val="13"/>
        </w:rPr>
        <w:t xml:space="preserve">    </w:t>
      </w:r>
      <w:r>
        <w:rPr>
          <w:sz w:val="19"/>
          <w:szCs w:val="19"/>
          <w:spacing w:val="3"/>
        </w:rPr>
        <w:t>B    ）</w:t>
      </w:r>
    </w:p>
    <w:p>
      <w:pPr>
        <w:pStyle w:val="BodyText"/>
        <w:ind w:left="16" w:right="5573" w:hanging="1"/>
        <w:spacing w:before="77" w:line="293" w:lineRule="auto"/>
        <w:jc w:val="both"/>
        <w:rPr>
          <w:sz w:val="19"/>
          <w:szCs w:val="19"/>
        </w:rPr>
      </w:pPr>
      <w:r>
        <w:rPr>
          <w:sz w:val="19"/>
          <w:szCs w:val="19"/>
          <w:spacing w:val="9"/>
        </w:rPr>
        <w:t>A、只承认量变，否认质变的观点</w:t>
      </w:r>
      <w:r>
        <w:rPr>
          <w:sz w:val="19"/>
          <w:szCs w:val="19"/>
          <w:spacing w:val="6"/>
        </w:rPr>
        <w:t xml:space="preserve"> </w:t>
      </w:r>
      <w:r>
        <w:rPr>
          <w:sz w:val="19"/>
          <w:szCs w:val="19"/>
          <w:spacing w:val="9"/>
        </w:rPr>
        <w:t>B、只承认质变，否认量变的观点</w:t>
      </w:r>
      <w:r>
        <w:rPr>
          <w:sz w:val="19"/>
          <w:szCs w:val="19"/>
          <w:spacing w:val="4"/>
        </w:rPr>
        <w:t xml:space="preserve"> </w:t>
      </w:r>
      <w:r>
        <w:rPr>
          <w:sz w:val="19"/>
          <w:szCs w:val="19"/>
          <w:spacing w:val="9"/>
        </w:rPr>
        <w:t>C、坚持量变和质变统一的观点</w:t>
      </w:r>
    </w:p>
    <w:p>
      <w:pPr>
        <w:pStyle w:val="BodyText"/>
        <w:ind w:left="18"/>
        <w:spacing w:before="31" w:line="228" w:lineRule="auto"/>
        <w:rPr>
          <w:sz w:val="19"/>
          <w:szCs w:val="19"/>
        </w:rPr>
      </w:pPr>
      <w:r>
        <w:rPr>
          <w:sz w:val="19"/>
          <w:szCs w:val="19"/>
          <w:spacing w:val="9"/>
        </w:rPr>
        <w:t>D、既不承认质变，又不承认量变的观点</w:t>
      </w:r>
    </w:p>
    <w:p>
      <w:pPr>
        <w:pStyle w:val="BodyText"/>
        <w:ind w:left="26"/>
        <w:spacing w:before="77" w:line="228" w:lineRule="auto"/>
        <w:rPr>
          <w:sz w:val="19"/>
          <w:szCs w:val="19"/>
        </w:rPr>
      </w:pPr>
      <w:r>
        <w:rPr>
          <w:sz w:val="19"/>
          <w:szCs w:val="19"/>
          <w:spacing w:val="8"/>
        </w:rPr>
        <w:t>73、在量变过程中，事物呈现出这样的状态（</w:t>
      </w:r>
      <w:r>
        <w:rPr>
          <w:sz w:val="19"/>
          <w:szCs w:val="19"/>
          <w:spacing w:val="7"/>
        </w:rPr>
        <w:t xml:space="preserve">    B</w:t>
      </w:r>
      <w:r>
        <w:rPr>
          <w:sz w:val="19"/>
          <w:szCs w:val="19"/>
          <w:spacing w:val="5"/>
        </w:rPr>
        <w:t xml:space="preserve">    </w:t>
      </w:r>
      <w:r>
        <w:rPr>
          <w:sz w:val="19"/>
          <w:szCs w:val="19"/>
          <w:spacing w:val="7"/>
        </w:rPr>
        <w:t>）</w:t>
      </w:r>
    </w:p>
    <w:p>
      <w:pPr>
        <w:pStyle w:val="BodyText"/>
        <w:ind w:left="15"/>
        <w:spacing w:before="78" w:line="227" w:lineRule="auto"/>
        <w:rPr>
          <w:sz w:val="19"/>
          <w:szCs w:val="19"/>
        </w:rPr>
      </w:pPr>
      <w:r>
        <w:rPr>
          <w:sz w:val="19"/>
          <w:szCs w:val="19"/>
          <w:spacing w:val="4"/>
        </w:rPr>
        <w:t>A、静止不动的状态          </w:t>
      </w:r>
      <w:r>
        <w:rPr>
          <w:sz w:val="19"/>
          <w:szCs w:val="19"/>
          <w:spacing w:val="3"/>
        </w:rPr>
        <w:t xml:space="preserve">                                         B、相对静止的状态</w:t>
      </w:r>
    </w:p>
    <w:p>
      <w:pPr>
        <w:pStyle w:val="BodyText"/>
        <w:ind w:left="20"/>
        <w:spacing w:before="78" w:line="228" w:lineRule="auto"/>
        <w:rPr>
          <w:sz w:val="19"/>
          <w:szCs w:val="19"/>
        </w:rPr>
      </w:pPr>
      <w:r>
        <w:rPr>
          <w:sz w:val="19"/>
          <w:szCs w:val="19"/>
          <w:spacing w:val="3"/>
        </w:rPr>
        <w:t>C、显著变化的状态</w:t>
      </w:r>
      <w:r>
        <w:rPr>
          <w:sz w:val="19"/>
          <w:szCs w:val="19"/>
          <w:spacing w:val="2"/>
        </w:rPr>
        <w:t xml:space="preserve">                      </w:t>
      </w:r>
      <w:r>
        <w:rPr>
          <w:sz w:val="19"/>
          <w:szCs w:val="19"/>
          <w:spacing w:val="1"/>
        </w:rPr>
        <w:t xml:space="preserve">                                </w:t>
      </w:r>
      <w:r>
        <w:rPr>
          <w:sz w:val="19"/>
          <w:szCs w:val="19"/>
          <w:spacing w:val="3"/>
        </w:rPr>
        <w:t>D、低速运动的状</w:t>
      </w:r>
    </w:p>
    <w:p>
      <w:pPr>
        <w:pStyle w:val="BodyText"/>
        <w:ind w:left="21"/>
        <w:spacing w:before="77" w:line="233" w:lineRule="auto"/>
        <w:rPr>
          <w:sz w:val="19"/>
          <w:szCs w:val="19"/>
        </w:rPr>
      </w:pPr>
      <w:r>
        <w:rPr>
          <w:sz w:val="19"/>
          <w:szCs w:val="19"/>
          <w:spacing w:val="1"/>
        </w:rPr>
        <w:t>态</w:t>
      </w:r>
    </w:p>
    <w:p>
      <w:pPr>
        <w:pStyle w:val="BodyText"/>
        <w:ind w:left="26"/>
        <w:spacing w:before="72" w:line="228" w:lineRule="auto"/>
        <w:rPr>
          <w:sz w:val="19"/>
          <w:szCs w:val="19"/>
        </w:rPr>
      </w:pPr>
      <w:r>
        <w:rPr>
          <w:sz w:val="19"/>
          <w:szCs w:val="19"/>
          <w:spacing w:val="8"/>
        </w:rPr>
        <w:t>74、在质变过程中，事物呈现出这样的状态（</w:t>
      </w:r>
      <w:r>
        <w:rPr>
          <w:sz w:val="19"/>
          <w:szCs w:val="19"/>
          <w:spacing w:val="7"/>
        </w:rPr>
        <w:t xml:space="preserve">    D</w:t>
      </w:r>
      <w:r>
        <w:rPr>
          <w:sz w:val="19"/>
          <w:szCs w:val="19"/>
          <w:spacing w:val="5"/>
        </w:rPr>
        <w:t xml:space="preserve">    </w:t>
      </w:r>
      <w:r>
        <w:rPr>
          <w:sz w:val="19"/>
          <w:szCs w:val="19"/>
          <w:spacing w:val="7"/>
        </w:rPr>
        <w:t>）</w:t>
      </w:r>
    </w:p>
    <w:p>
      <w:pPr>
        <w:spacing w:line="228" w:lineRule="auto"/>
        <w:sectPr>
          <w:footerReference w:type="default" r:id="rId576"/>
          <w:pgSz w:w="11906" w:h="16839"/>
          <w:pgMar w:top="842" w:right="1633"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4"/>
        </w:rPr>
        <w:t>A、高速运动的状态          </w:t>
      </w:r>
      <w:r>
        <w:rPr>
          <w:sz w:val="19"/>
          <w:szCs w:val="19"/>
          <w:spacing w:val="3"/>
        </w:rPr>
        <w:t xml:space="preserve">                                         B、绝对静止的状态</w:t>
      </w:r>
    </w:p>
    <w:p>
      <w:pPr>
        <w:pStyle w:val="BodyText"/>
        <w:ind w:left="20"/>
        <w:spacing w:before="78" w:line="228" w:lineRule="auto"/>
        <w:rPr>
          <w:sz w:val="19"/>
          <w:szCs w:val="19"/>
        </w:rPr>
      </w:pPr>
      <w:r>
        <w:rPr>
          <w:sz w:val="19"/>
          <w:szCs w:val="19"/>
          <w:spacing w:val="6"/>
        </w:rPr>
        <w:t>C、不显著的变化状态                                            D、显著的变化状态</w:t>
      </w:r>
    </w:p>
    <w:p>
      <w:pPr>
        <w:pStyle w:val="BodyText"/>
        <w:ind w:left="15" w:right="4838" w:firstLine="10"/>
        <w:spacing w:before="76" w:line="289" w:lineRule="auto"/>
        <w:rPr>
          <w:sz w:val="19"/>
          <w:szCs w:val="19"/>
        </w:rPr>
      </w:pPr>
      <w:r>
        <w:rPr>
          <w:sz w:val="19"/>
          <w:szCs w:val="19"/>
          <w:spacing w:val="4"/>
        </w:rPr>
        <w:t>75、质变与量变的关系是（</w:t>
      </w:r>
      <w:r>
        <w:rPr>
          <w:sz w:val="19"/>
          <w:szCs w:val="19"/>
          <w:spacing w:val="16"/>
        </w:rPr>
        <w:t xml:space="preserve">    </w:t>
      </w:r>
      <w:r>
        <w:rPr>
          <w:sz w:val="19"/>
          <w:szCs w:val="19"/>
          <w:spacing w:val="4"/>
        </w:rPr>
        <w:t>D    ）</w:t>
      </w:r>
      <w:r>
        <w:rPr>
          <w:sz w:val="19"/>
          <w:szCs w:val="19"/>
          <w:spacing w:val="2"/>
        </w:rPr>
        <w:t xml:space="preserve"> </w:t>
      </w:r>
      <w:r>
        <w:rPr>
          <w:sz w:val="19"/>
          <w:szCs w:val="19"/>
          <w:spacing w:val="9"/>
        </w:rPr>
        <w:t>A、从量变到质变，从质变到量变</w:t>
      </w:r>
    </w:p>
    <w:p>
      <w:pPr>
        <w:pStyle w:val="BodyText"/>
        <w:ind w:left="17"/>
        <w:spacing w:before="29" w:line="229" w:lineRule="auto"/>
        <w:rPr>
          <w:sz w:val="19"/>
          <w:szCs w:val="19"/>
        </w:rPr>
      </w:pPr>
      <w:r>
        <w:rPr>
          <w:sz w:val="19"/>
          <w:szCs w:val="19"/>
          <w:spacing w:val="9"/>
        </w:rPr>
        <w:t>B、从质变到量变，从量变到质变</w:t>
      </w:r>
    </w:p>
    <w:p>
      <w:pPr>
        <w:pStyle w:val="BodyText"/>
        <w:ind w:left="18" w:right="3621" w:firstLine="2"/>
        <w:spacing w:before="76" w:line="289" w:lineRule="auto"/>
        <w:rPr>
          <w:sz w:val="19"/>
          <w:szCs w:val="19"/>
        </w:rPr>
      </w:pPr>
      <w:r>
        <w:rPr>
          <w:sz w:val="19"/>
          <w:szCs w:val="19"/>
          <w:spacing w:val="9"/>
        </w:rPr>
        <w:t>C、从量变到质变，又从质变到量变无限交替中实现的</w:t>
      </w:r>
      <w:r>
        <w:rPr>
          <w:sz w:val="19"/>
          <w:szCs w:val="19"/>
          <w:spacing w:val="10"/>
        </w:rPr>
        <w:t xml:space="preserve"> </w:t>
      </w:r>
      <w:r>
        <w:rPr>
          <w:sz w:val="19"/>
          <w:szCs w:val="19"/>
          <w:spacing w:val="9"/>
        </w:rPr>
        <w:t>D、量变是质变的必要准备，质变是量变的必然结果</w:t>
      </w:r>
    </w:p>
    <w:p>
      <w:pPr>
        <w:pStyle w:val="BodyText"/>
        <w:ind w:left="26"/>
        <w:spacing w:before="30" w:line="227" w:lineRule="auto"/>
        <w:rPr>
          <w:sz w:val="19"/>
          <w:szCs w:val="19"/>
        </w:rPr>
      </w:pPr>
      <w:r>
        <w:rPr>
          <w:sz w:val="19"/>
          <w:szCs w:val="19"/>
          <w:spacing w:val="5"/>
        </w:rPr>
        <w:t>76、质量互变规律的基本内容是（</w:t>
      </w:r>
      <w:r>
        <w:rPr>
          <w:sz w:val="19"/>
          <w:szCs w:val="19"/>
          <w:spacing w:val="18"/>
        </w:rPr>
        <w:t xml:space="preserve">    </w:t>
      </w:r>
      <w:r>
        <w:rPr>
          <w:sz w:val="19"/>
          <w:szCs w:val="19"/>
          <w:spacing w:val="5"/>
        </w:rPr>
        <w:t>C    ）</w:t>
      </w:r>
    </w:p>
    <w:p>
      <w:pPr>
        <w:pStyle w:val="BodyText"/>
        <w:ind w:left="16" w:right="6820" w:hanging="1"/>
        <w:spacing w:before="78" w:line="289" w:lineRule="auto"/>
        <w:rPr>
          <w:sz w:val="19"/>
          <w:szCs w:val="19"/>
        </w:rPr>
      </w:pPr>
      <w:r>
        <w:rPr>
          <w:sz w:val="19"/>
          <w:szCs w:val="19"/>
          <w:spacing w:val="9"/>
        </w:rPr>
        <w:t>A、由量变到质变</w:t>
      </w:r>
      <w:r>
        <w:rPr>
          <w:sz w:val="19"/>
          <w:szCs w:val="19"/>
        </w:rPr>
        <w:t xml:space="preserve"> </w:t>
      </w:r>
      <w:r>
        <w:rPr>
          <w:sz w:val="19"/>
          <w:szCs w:val="19"/>
          <w:spacing w:val="8"/>
        </w:rPr>
        <w:t>B、由质变到量变</w:t>
      </w:r>
    </w:p>
    <w:p>
      <w:pPr>
        <w:pStyle w:val="BodyText"/>
        <w:ind w:left="18" w:right="820" w:firstLine="2"/>
        <w:spacing w:before="29" w:line="289" w:lineRule="auto"/>
        <w:rPr>
          <w:sz w:val="19"/>
          <w:szCs w:val="19"/>
        </w:rPr>
      </w:pPr>
      <w:r>
        <w:rPr>
          <w:sz w:val="19"/>
          <w:szCs w:val="19"/>
          <w:spacing w:val="9"/>
        </w:rPr>
        <w:t>C、由量变到质变，</w:t>
      </w:r>
      <w:r>
        <w:rPr>
          <w:sz w:val="19"/>
          <w:szCs w:val="19"/>
          <w:spacing w:val="-54"/>
        </w:rPr>
        <w:t xml:space="preserve"> </w:t>
      </w:r>
      <w:r>
        <w:rPr>
          <w:sz w:val="19"/>
          <w:szCs w:val="19"/>
          <w:spacing w:val="9"/>
        </w:rPr>
        <w:t>由质变到量变，如此循环往复</w:t>
      </w:r>
      <w:r>
        <w:rPr>
          <w:sz w:val="19"/>
          <w:szCs w:val="19"/>
          <w:spacing w:val="8"/>
        </w:rPr>
        <w:t>，以至无穷，不断推动事物向前发展</w:t>
      </w:r>
      <w:r>
        <w:rPr>
          <w:sz w:val="19"/>
          <w:szCs w:val="19"/>
        </w:rPr>
        <w:t xml:space="preserve"> </w:t>
      </w:r>
      <w:r>
        <w:rPr>
          <w:sz w:val="19"/>
          <w:szCs w:val="19"/>
          <w:spacing w:val="9"/>
        </w:rPr>
        <w:t>D、量变之中有质变，质变之中有量变</w:t>
      </w:r>
    </w:p>
    <w:p>
      <w:pPr>
        <w:pStyle w:val="BodyText"/>
        <w:ind w:left="26"/>
        <w:spacing w:before="30" w:line="228" w:lineRule="auto"/>
        <w:rPr>
          <w:sz w:val="19"/>
          <w:szCs w:val="19"/>
        </w:rPr>
      </w:pPr>
      <w:r>
        <w:rPr>
          <w:sz w:val="19"/>
          <w:szCs w:val="19"/>
          <w:spacing w:val="8"/>
        </w:rPr>
        <w:t>77、只承认质变，不承认量变，在政治上必然导致（  C</w:t>
      </w:r>
      <w:r>
        <w:rPr>
          <w:sz w:val="19"/>
          <w:szCs w:val="19"/>
          <w:spacing w:val="6"/>
        </w:rPr>
        <w:t xml:space="preserve">      </w:t>
      </w:r>
      <w:r>
        <w:rPr>
          <w:sz w:val="19"/>
          <w:szCs w:val="19"/>
          <w:spacing w:val="8"/>
        </w:rPr>
        <w:t>）</w:t>
      </w:r>
    </w:p>
    <w:p>
      <w:pPr>
        <w:pStyle w:val="BodyText"/>
        <w:ind w:left="15"/>
        <w:spacing w:before="77" w:line="227" w:lineRule="auto"/>
        <w:rPr>
          <w:sz w:val="19"/>
          <w:szCs w:val="19"/>
        </w:rPr>
      </w:pPr>
      <w:r>
        <w:rPr>
          <w:sz w:val="19"/>
          <w:szCs w:val="19"/>
          <w:spacing w:val="1"/>
        </w:rPr>
        <w:t>A、“左</w:t>
      </w:r>
      <w:r>
        <w:rPr>
          <w:sz w:val="19"/>
          <w:szCs w:val="19"/>
          <w:spacing w:val="-60"/>
        </w:rPr>
        <w:t xml:space="preserve"> </w:t>
      </w:r>
      <w:r>
        <w:rPr>
          <w:sz w:val="19"/>
          <w:szCs w:val="19"/>
          <w:spacing w:val="1"/>
        </w:rPr>
        <w:t>”倾机会主义                                                  B、“右</w:t>
      </w:r>
      <w:r>
        <w:rPr>
          <w:sz w:val="19"/>
          <w:szCs w:val="19"/>
          <w:spacing w:val="-68"/>
        </w:rPr>
        <w:t xml:space="preserve"> </w:t>
      </w:r>
      <w:r>
        <w:rPr>
          <w:sz w:val="19"/>
          <w:szCs w:val="19"/>
          <w:spacing w:val="1"/>
        </w:rPr>
        <w:t>”倾机会主</w:t>
      </w:r>
    </w:p>
    <w:p>
      <w:pPr>
        <w:pStyle w:val="BodyText"/>
        <w:ind w:left="24"/>
        <w:spacing w:before="78" w:line="229" w:lineRule="auto"/>
        <w:rPr>
          <w:sz w:val="19"/>
          <w:szCs w:val="19"/>
        </w:rPr>
      </w:pPr>
      <w:r>
        <w:rPr>
          <w:sz w:val="19"/>
          <w:szCs w:val="19"/>
        </w:rPr>
        <w:t>义</w:t>
      </w:r>
    </w:p>
    <w:p>
      <w:pPr>
        <w:pStyle w:val="BodyText"/>
        <w:ind w:left="20"/>
        <w:spacing w:before="76" w:line="232" w:lineRule="auto"/>
        <w:rPr>
          <w:sz w:val="19"/>
          <w:szCs w:val="19"/>
        </w:rPr>
      </w:pPr>
      <w:r>
        <w:rPr>
          <w:sz w:val="19"/>
          <w:szCs w:val="19"/>
          <w:spacing w:val="7"/>
        </w:rPr>
        <w:t>C、“唯理</w:t>
      </w:r>
    </w:p>
    <w:p>
      <w:pPr>
        <w:pStyle w:val="BodyText"/>
        <w:ind w:left="23"/>
        <w:spacing w:before="74" w:line="235" w:lineRule="auto"/>
        <w:rPr>
          <w:sz w:val="19"/>
          <w:szCs w:val="19"/>
        </w:rPr>
      </w:pPr>
      <w:r>
        <w:rPr>
          <w:sz w:val="19"/>
          <w:szCs w:val="19"/>
        </w:rPr>
        <w:t>论                                                                                D</w:t>
      </w:r>
      <w:r>
        <w:rPr>
          <w:sz w:val="19"/>
          <w:szCs w:val="19"/>
          <w:spacing w:val="-72"/>
        </w:rPr>
        <w:t xml:space="preserve"> </w:t>
      </w:r>
      <w:r>
        <w:rPr>
          <w:sz w:val="19"/>
          <w:szCs w:val="19"/>
        </w:rPr>
        <w:t>、经</w:t>
      </w:r>
    </w:p>
    <w:p>
      <w:pPr>
        <w:pStyle w:val="BodyText"/>
        <w:ind w:left="21"/>
        <w:spacing w:before="70" w:line="233" w:lineRule="auto"/>
        <w:rPr>
          <w:sz w:val="19"/>
          <w:szCs w:val="19"/>
        </w:rPr>
      </w:pPr>
      <w:r>
        <w:rPr>
          <w:sz w:val="19"/>
          <w:szCs w:val="19"/>
          <w:spacing w:val="5"/>
        </w:rPr>
        <w:t>验论</w:t>
      </w:r>
    </w:p>
    <w:p>
      <w:pPr>
        <w:pStyle w:val="BodyText"/>
        <w:ind w:left="26"/>
        <w:spacing w:before="72" w:line="228" w:lineRule="auto"/>
        <w:rPr>
          <w:sz w:val="19"/>
          <w:szCs w:val="19"/>
        </w:rPr>
      </w:pPr>
      <w:r>
        <w:rPr>
          <w:sz w:val="19"/>
          <w:szCs w:val="19"/>
          <w:spacing w:val="4"/>
        </w:rPr>
        <w:t>78、否定之否定规律是（</w:t>
      </w:r>
      <w:r>
        <w:rPr>
          <w:sz w:val="19"/>
          <w:szCs w:val="19"/>
          <w:spacing w:val="17"/>
        </w:rPr>
        <w:t xml:space="preserve">    </w:t>
      </w:r>
      <w:r>
        <w:rPr>
          <w:sz w:val="19"/>
          <w:szCs w:val="19"/>
          <w:spacing w:val="4"/>
        </w:rPr>
        <w:t>C    ）</w:t>
      </w:r>
    </w:p>
    <w:p>
      <w:pPr>
        <w:pStyle w:val="BodyText"/>
        <w:ind w:left="15"/>
        <w:spacing w:before="78" w:line="228" w:lineRule="auto"/>
        <w:rPr>
          <w:sz w:val="19"/>
          <w:szCs w:val="19"/>
        </w:rPr>
      </w:pPr>
      <w:r>
        <w:rPr>
          <w:sz w:val="19"/>
          <w:szCs w:val="19"/>
          <w:spacing w:val="7"/>
        </w:rPr>
        <w:t>A、唯物辩证法的总特征                                    </w:t>
      </w:r>
      <w:r>
        <w:rPr>
          <w:sz w:val="19"/>
          <w:szCs w:val="19"/>
          <w:spacing w:val="6"/>
        </w:rPr>
        <w:t>B、唯物辩证法的实质和核心</w:t>
      </w:r>
    </w:p>
    <w:p>
      <w:pPr>
        <w:pStyle w:val="BodyText"/>
        <w:ind w:left="20"/>
        <w:spacing w:before="77" w:line="227" w:lineRule="auto"/>
        <w:rPr>
          <w:sz w:val="19"/>
          <w:szCs w:val="19"/>
        </w:rPr>
      </w:pPr>
      <w:r>
        <w:rPr>
          <w:sz w:val="19"/>
          <w:szCs w:val="19"/>
          <w:spacing w:val="7"/>
        </w:rPr>
        <w:t>C、揭示事物发展的方向和道路                D、对黑格尔“三段式</w:t>
      </w:r>
      <w:r>
        <w:rPr>
          <w:sz w:val="19"/>
          <w:szCs w:val="19"/>
          <w:spacing w:val="-56"/>
        </w:rPr>
        <w:t xml:space="preserve"> </w:t>
      </w:r>
      <w:r>
        <w:rPr>
          <w:sz w:val="19"/>
          <w:szCs w:val="19"/>
          <w:spacing w:val="7"/>
        </w:rPr>
        <w:t>”的简单综合</w:t>
      </w:r>
    </w:p>
    <w:p>
      <w:pPr>
        <w:pStyle w:val="BodyText"/>
        <w:ind w:left="26"/>
        <w:spacing w:before="78" w:line="228" w:lineRule="auto"/>
        <w:rPr>
          <w:sz w:val="19"/>
          <w:szCs w:val="19"/>
        </w:rPr>
      </w:pPr>
      <w:r>
        <w:rPr>
          <w:sz w:val="19"/>
          <w:szCs w:val="19"/>
          <w:spacing w:val="5"/>
        </w:rPr>
        <w:t>79、否定之否定规律侧重揭示了（</w:t>
      </w:r>
      <w:r>
        <w:rPr>
          <w:sz w:val="19"/>
          <w:szCs w:val="19"/>
          <w:spacing w:val="18"/>
        </w:rPr>
        <w:t xml:space="preserve">    </w:t>
      </w:r>
      <w:r>
        <w:rPr>
          <w:sz w:val="19"/>
          <w:szCs w:val="19"/>
          <w:spacing w:val="5"/>
        </w:rPr>
        <w:t>D    ）</w:t>
      </w:r>
    </w:p>
    <w:p>
      <w:pPr>
        <w:pStyle w:val="BodyText"/>
        <w:ind w:left="15"/>
        <w:spacing w:before="78" w:line="227" w:lineRule="auto"/>
        <w:rPr>
          <w:sz w:val="19"/>
          <w:szCs w:val="19"/>
        </w:rPr>
      </w:pPr>
      <w:r>
        <w:rPr>
          <w:sz w:val="19"/>
          <w:szCs w:val="19"/>
          <w:spacing w:val="4"/>
        </w:rPr>
        <w:t>A、事物发展的动力          </w:t>
      </w:r>
      <w:r>
        <w:rPr>
          <w:sz w:val="19"/>
          <w:szCs w:val="19"/>
          <w:spacing w:val="3"/>
        </w:rPr>
        <w:t xml:space="preserve">                                         B、事物联系的根本</w:t>
      </w:r>
    </w:p>
    <w:p>
      <w:pPr>
        <w:pStyle w:val="BodyText"/>
        <w:ind w:left="45"/>
        <w:spacing w:before="78" w:line="228" w:lineRule="auto"/>
        <w:rPr>
          <w:sz w:val="19"/>
          <w:szCs w:val="19"/>
        </w:rPr>
      </w:pPr>
      <w:r>
        <w:rPr>
          <w:sz w:val="19"/>
          <w:szCs w:val="19"/>
          <w:spacing w:val="-7"/>
        </w:rPr>
        <w:t>内容</w:t>
      </w:r>
    </w:p>
    <w:p>
      <w:pPr>
        <w:pStyle w:val="BodyText"/>
        <w:ind w:left="20"/>
        <w:spacing w:before="77" w:line="228" w:lineRule="auto"/>
        <w:rPr>
          <w:sz w:val="19"/>
          <w:szCs w:val="19"/>
        </w:rPr>
      </w:pPr>
      <w:r>
        <w:rPr>
          <w:sz w:val="19"/>
          <w:szCs w:val="19"/>
          <w:spacing w:val="3"/>
        </w:rPr>
        <w:t>C、事物发展的状态</w:t>
      </w:r>
      <w:r>
        <w:rPr>
          <w:sz w:val="19"/>
          <w:szCs w:val="19"/>
          <w:spacing w:val="2"/>
        </w:rPr>
        <w:t xml:space="preserve">                      </w:t>
      </w:r>
      <w:r>
        <w:rPr>
          <w:sz w:val="19"/>
          <w:szCs w:val="19"/>
          <w:spacing w:val="1"/>
        </w:rPr>
        <w:t xml:space="preserve">                                </w:t>
      </w:r>
      <w:r>
        <w:rPr>
          <w:sz w:val="19"/>
          <w:szCs w:val="19"/>
          <w:spacing w:val="3"/>
        </w:rPr>
        <w:t>D、事物发展的方</w:t>
      </w:r>
    </w:p>
    <w:p>
      <w:pPr>
        <w:pStyle w:val="BodyText"/>
        <w:ind w:left="42"/>
        <w:spacing w:before="78" w:line="228" w:lineRule="auto"/>
        <w:rPr>
          <w:sz w:val="19"/>
          <w:szCs w:val="19"/>
        </w:rPr>
      </w:pPr>
      <w:r>
        <w:rPr>
          <w:sz w:val="19"/>
          <w:szCs w:val="19"/>
          <w:spacing w:val="2"/>
        </w:rPr>
        <w:t>向和道路</w:t>
      </w:r>
    </w:p>
    <w:p>
      <w:pPr>
        <w:pStyle w:val="BodyText"/>
        <w:ind w:left="18"/>
        <w:spacing w:before="77" w:line="228" w:lineRule="auto"/>
        <w:rPr>
          <w:sz w:val="19"/>
          <w:szCs w:val="19"/>
        </w:rPr>
      </w:pPr>
      <w:r>
        <w:rPr>
          <w:sz w:val="19"/>
          <w:szCs w:val="19"/>
          <w:spacing w:val="8"/>
        </w:rPr>
        <w:t>D.唯心主义辩证法观点</w:t>
      </w:r>
    </w:p>
    <w:p>
      <w:pPr>
        <w:pStyle w:val="BodyText"/>
        <w:ind w:left="820"/>
        <w:spacing w:before="78" w:line="227" w:lineRule="auto"/>
        <w:rPr>
          <w:sz w:val="19"/>
          <w:szCs w:val="19"/>
        </w:rPr>
      </w:pPr>
      <w:r>
        <w:rPr>
          <w:sz w:val="19"/>
          <w:szCs w:val="19"/>
          <w:spacing w:val="7"/>
        </w:rPr>
        <w:t>4、“假定一切物质都具有在本质上跟感觉相近的特性</w:t>
      </w:r>
      <w:r>
        <w:rPr>
          <w:sz w:val="19"/>
          <w:szCs w:val="19"/>
          <w:spacing w:val="-62"/>
        </w:rPr>
        <w:t xml:space="preserve"> </w:t>
      </w:r>
      <w:r>
        <w:rPr>
          <w:sz w:val="19"/>
          <w:szCs w:val="19"/>
          <w:spacing w:val="7"/>
        </w:rPr>
        <w:t>”，这是(      C      )。</w:t>
      </w:r>
    </w:p>
    <w:p>
      <w:pPr>
        <w:pStyle w:val="BodyText"/>
        <w:ind w:left="17" w:right="5721" w:firstLine="797"/>
        <w:spacing w:before="77" w:line="289" w:lineRule="auto"/>
        <w:rPr>
          <w:sz w:val="19"/>
          <w:szCs w:val="19"/>
        </w:rPr>
      </w:pPr>
      <w:r>
        <w:rPr>
          <w:sz w:val="19"/>
          <w:szCs w:val="19"/>
          <w:spacing w:val="8"/>
        </w:rPr>
        <w:t>A.主观唯心主义观点</w:t>
      </w:r>
      <w:r>
        <w:rPr>
          <w:sz w:val="19"/>
          <w:szCs w:val="19"/>
          <w:spacing w:val="7"/>
        </w:rPr>
        <w:t xml:space="preserve"> </w:t>
      </w:r>
      <w:r>
        <w:rPr>
          <w:sz w:val="19"/>
          <w:szCs w:val="19"/>
          <w:spacing w:val="8"/>
        </w:rPr>
        <w:t>B.形而上学唯物主义观点</w:t>
      </w:r>
    </w:p>
    <w:p>
      <w:pPr>
        <w:pStyle w:val="BodyText"/>
        <w:ind w:left="18" w:right="5721" w:firstLine="801"/>
        <w:spacing w:before="31" w:line="288" w:lineRule="auto"/>
        <w:rPr>
          <w:sz w:val="19"/>
          <w:szCs w:val="19"/>
        </w:rPr>
      </w:pPr>
      <w:r>
        <w:rPr>
          <w:sz w:val="19"/>
          <w:szCs w:val="19"/>
          <w:spacing w:val="8"/>
        </w:rPr>
        <w:t>C.辩证唯物主义观点</w:t>
      </w:r>
      <w:r>
        <w:rPr>
          <w:sz w:val="19"/>
          <w:szCs w:val="19"/>
          <w:spacing w:val="2"/>
        </w:rPr>
        <w:t xml:space="preserve"> </w:t>
      </w:r>
      <w:r>
        <w:rPr>
          <w:sz w:val="19"/>
          <w:szCs w:val="19"/>
          <w:spacing w:val="8"/>
        </w:rPr>
        <w:t>D.相对主义诡辩论观点</w:t>
      </w:r>
    </w:p>
    <w:p>
      <w:pPr>
        <w:pStyle w:val="BodyText"/>
        <w:ind w:left="825"/>
        <w:spacing w:before="30" w:line="228" w:lineRule="auto"/>
        <w:rPr>
          <w:sz w:val="19"/>
          <w:szCs w:val="19"/>
        </w:rPr>
      </w:pPr>
      <w:r>
        <w:rPr>
          <w:sz w:val="19"/>
          <w:szCs w:val="19"/>
          <w:spacing w:val="9"/>
        </w:rPr>
        <w:t>5、随着电脑的发现及其不断发展和完善，人类在解决没有感觉的物质同有感觉能</w:t>
      </w:r>
    </w:p>
    <w:p>
      <w:pPr>
        <w:pStyle w:val="BodyText"/>
        <w:ind w:left="25"/>
        <w:spacing w:before="77" w:line="228" w:lineRule="auto"/>
        <w:rPr>
          <w:sz w:val="19"/>
          <w:szCs w:val="19"/>
        </w:rPr>
      </w:pPr>
      <w:r>
        <w:rPr>
          <w:sz w:val="19"/>
          <w:szCs w:val="19"/>
          <w:spacing w:val="5"/>
        </w:rPr>
        <w:t>力      的物质发生联系的问题上向前迈进了一大步，这根源于（</w:t>
      </w:r>
      <w:r>
        <w:rPr>
          <w:sz w:val="19"/>
          <w:szCs w:val="19"/>
          <w:spacing w:val="10"/>
        </w:rPr>
        <w:t xml:space="preserve">        </w:t>
      </w:r>
      <w:r>
        <w:rPr>
          <w:sz w:val="19"/>
          <w:szCs w:val="19"/>
          <w:spacing w:val="5"/>
        </w:rPr>
        <w:t>D    ）。</w:t>
      </w:r>
    </w:p>
    <w:p>
      <w:pPr>
        <w:pStyle w:val="BodyText"/>
        <w:ind w:left="17" w:right="4120" w:firstLine="797"/>
        <w:spacing w:before="78" w:line="288" w:lineRule="auto"/>
        <w:rPr>
          <w:sz w:val="19"/>
          <w:szCs w:val="19"/>
        </w:rPr>
      </w:pPr>
      <w:r>
        <w:rPr>
          <w:sz w:val="19"/>
          <w:szCs w:val="19"/>
          <w:spacing w:val="9"/>
        </w:rPr>
        <w:t>A.意识第一性，物质第二性的唯心主义</w:t>
      </w:r>
      <w:r>
        <w:rPr>
          <w:sz w:val="19"/>
          <w:szCs w:val="19"/>
          <w:spacing w:val="5"/>
        </w:rPr>
        <w:t xml:space="preserve"> </w:t>
      </w:r>
      <w:r>
        <w:rPr>
          <w:sz w:val="19"/>
          <w:szCs w:val="19"/>
          <w:spacing w:val="9"/>
        </w:rPr>
        <w:t>B.物质与意识是世界共同本原的二元论</w:t>
      </w:r>
    </w:p>
    <w:p>
      <w:pPr>
        <w:pStyle w:val="BodyText"/>
        <w:ind w:left="18" w:right="4521" w:firstLine="801"/>
        <w:spacing w:before="31" w:line="289" w:lineRule="auto"/>
        <w:rPr>
          <w:sz w:val="19"/>
          <w:szCs w:val="19"/>
        </w:rPr>
      </w:pPr>
      <w:r>
        <w:rPr>
          <w:sz w:val="19"/>
          <w:szCs w:val="19"/>
          <w:spacing w:val="8"/>
        </w:rPr>
        <w:t>C.世界是可以被人类认识的可知论</w:t>
      </w:r>
      <w:r>
        <w:rPr>
          <w:sz w:val="19"/>
          <w:szCs w:val="19"/>
          <w:spacing w:val="14"/>
        </w:rPr>
        <w:t xml:space="preserve"> </w:t>
      </w:r>
      <w:r>
        <w:rPr>
          <w:sz w:val="19"/>
          <w:szCs w:val="19"/>
          <w:spacing w:val="8"/>
        </w:rPr>
        <w:t>D.物质是意识基础的唯物主义</w:t>
      </w:r>
    </w:p>
    <w:p>
      <w:pPr>
        <w:pStyle w:val="BodyText"/>
        <w:ind w:left="822"/>
        <w:spacing w:before="29" w:line="230" w:lineRule="auto"/>
        <w:rPr>
          <w:sz w:val="19"/>
          <w:szCs w:val="19"/>
        </w:rPr>
      </w:pPr>
      <w:r>
        <w:rPr>
          <w:sz w:val="19"/>
          <w:szCs w:val="19"/>
          <w:spacing w:val="5"/>
        </w:rPr>
        <w:t>6、世界统一于(      D</w:t>
      </w:r>
      <w:r>
        <w:rPr>
          <w:sz w:val="19"/>
          <w:szCs w:val="19"/>
          <w:spacing w:val="6"/>
        </w:rPr>
        <w:t xml:space="preserve">          </w:t>
      </w:r>
      <w:r>
        <w:rPr>
          <w:sz w:val="19"/>
          <w:szCs w:val="19"/>
          <w:spacing w:val="5"/>
        </w:rPr>
        <w:t>)。</w:t>
      </w:r>
    </w:p>
    <w:p>
      <w:pPr>
        <w:pStyle w:val="BodyText"/>
        <w:ind w:left="814"/>
        <w:spacing w:before="75" w:line="228" w:lineRule="auto"/>
        <w:rPr>
          <w:sz w:val="19"/>
          <w:szCs w:val="19"/>
        </w:rPr>
      </w:pPr>
      <w:r>
        <w:rPr>
          <w:sz w:val="19"/>
          <w:szCs w:val="19"/>
          <w:spacing w:val="7"/>
        </w:rPr>
        <w:t>A.存在</w:t>
      </w:r>
    </w:p>
    <w:p>
      <w:pPr>
        <w:pStyle w:val="BodyText"/>
        <w:ind w:left="17" w:right="7722"/>
        <w:spacing w:before="76" w:line="294" w:lineRule="auto"/>
        <w:jc w:val="both"/>
        <w:rPr>
          <w:sz w:val="19"/>
          <w:szCs w:val="19"/>
        </w:rPr>
      </w:pPr>
      <w:r>
        <w:rPr>
          <w:sz w:val="19"/>
          <w:szCs w:val="19"/>
          <w:spacing w:val="6"/>
        </w:rPr>
        <w:t>B.精神</w:t>
      </w:r>
      <w:r>
        <w:rPr>
          <w:sz w:val="19"/>
          <w:szCs w:val="19"/>
        </w:rPr>
        <w:t xml:space="preserve"> </w:t>
      </w:r>
      <w:r>
        <w:rPr>
          <w:sz w:val="19"/>
          <w:szCs w:val="19"/>
          <w:spacing w:val="5"/>
        </w:rPr>
        <w:t>C.感觉</w:t>
      </w:r>
      <w:r>
        <w:rPr>
          <w:sz w:val="19"/>
          <w:szCs w:val="19"/>
          <w:spacing w:val="2"/>
        </w:rPr>
        <w:t xml:space="preserve"> </w:t>
      </w:r>
      <w:r>
        <w:rPr>
          <w:sz w:val="19"/>
          <w:szCs w:val="19"/>
          <w:spacing w:val="5"/>
        </w:rPr>
        <w:t>D.物质</w:t>
      </w:r>
    </w:p>
    <w:p>
      <w:pPr>
        <w:pStyle w:val="BodyText"/>
        <w:ind w:left="825"/>
        <w:spacing w:before="30" w:line="227" w:lineRule="auto"/>
        <w:rPr>
          <w:sz w:val="19"/>
          <w:szCs w:val="19"/>
        </w:rPr>
      </w:pPr>
      <w:r>
        <w:rPr>
          <w:sz w:val="19"/>
          <w:szCs w:val="19"/>
          <w:spacing w:val="7"/>
        </w:rPr>
        <w:t>7、把物质说成是一种或几种可直接感知的实物是(    D        )。</w:t>
      </w:r>
    </w:p>
    <w:p>
      <w:pPr>
        <w:spacing w:line="227" w:lineRule="auto"/>
        <w:sectPr>
          <w:footerReference w:type="default" r:id="rId57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7" w:right="4720" w:firstLine="797"/>
        <w:spacing w:before="62" w:line="288" w:lineRule="auto"/>
        <w:rPr>
          <w:sz w:val="19"/>
          <w:szCs w:val="19"/>
        </w:rPr>
      </w:pPr>
      <w:r>
        <w:rPr>
          <w:sz w:val="19"/>
          <w:szCs w:val="19"/>
          <w:spacing w:val="9"/>
        </w:rPr>
        <w:t>A.近代形而上学唯物主义物质观</w:t>
      </w:r>
      <w:r>
        <w:rPr>
          <w:sz w:val="19"/>
          <w:szCs w:val="19"/>
          <w:spacing w:val="2"/>
        </w:rPr>
        <w:t xml:space="preserve"> </w:t>
      </w:r>
      <w:r>
        <w:rPr>
          <w:sz w:val="19"/>
          <w:szCs w:val="19"/>
          <w:spacing w:val="8"/>
        </w:rPr>
        <w:t>B.辩证唯物主义物质观</w:t>
      </w:r>
    </w:p>
    <w:p>
      <w:pPr>
        <w:pStyle w:val="BodyText"/>
        <w:ind w:left="819"/>
        <w:spacing w:before="30" w:line="229" w:lineRule="auto"/>
        <w:rPr>
          <w:sz w:val="19"/>
          <w:szCs w:val="19"/>
        </w:rPr>
      </w:pPr>
      <w:r>
        <w:rPr>
          <w:sz w:val="19"/>
          <w:szCs w:val="19"/>
          <w:spacing w:val="8"/>
        </w:rPr>
        <w:t>C.庸俗唯物主义物质观</w:t>
      </w:r>
    </w:p>
    <w:p>
      <w:pPr>
        <w:pStyle w:val="BodyText"/>
        <w:ind w:left="18"/>
        <w:spacing w:before="76" w:line="228" w:lineRule="auto"/>
        <w:rPr>
          <w:sz w:val="19"/>
          <w:szCs w:val="19"/>
        </w:rPr>
      </w:pPr>
      <w:r>
        <w:rPr>
          <w:sz w:val="19"/>
          <w:szCs w:val="19"/>
          <w:spacing w:val="8"/>
        </w:rPr>
        <w:t>D.古代朴素唯物主义的物质观</w:t>
      </w:r>
    </w:p>
    <w:p>
      <w:pPr>
        <w:pStyle w:val="BodyText"/>
        <w:ind w:left="821"/>
        <w:spacing w:before="77" w:line="228" w:lineRule="auto"/>
        <w:rPr>
          <w:sz w:val="19"/>
          <w:szCs w:val="19"/>
        </w:rPr>
      </w:pPr>
      <w:r>
        <w:rPr>
          <w:sz w:val="19"/>
          <w:szCs w:val="19"/>
          <w:spacing w:val="4"/>
        </w:rPr>
        <w:t>8、物质的唯一特性是    （</w:t>
      </w:r>
      <w:r>
        <w:rPr>
          <w:sz w:val="19"/>
          <w:szCs w:val="19"/>
          <w:spacing w:val="12"/>
        </w:rPr>
        <w:t xml:space="preserve">      </w:t>
      </w:r>
      <w:r>
        <w:rPr>
          <w:sz w:val="19"/>
          <w:szCs w:val="19"/>
          <w:spacing w:val="4"/>
        </w:rPr>
        <w:t>B</w:t>
      </w:r>
      <w:r>
        <w:rPr>
          <w:sz w:val="19"/>
          <w:szCs w:val="19"/>
          <w:spacing w:val="7"/>
        </w:rPr>
        <w:t xml:space="preserve">      </w:t>
      </w:r>
      <w:r>
        <w:rPr>
          <w:sz w:val="19"/>
          <w:szCs w:val="19"/>
          <w:spacing w:val="4"/>
        </w:rPr>
        <w:t>)。</w:t>
      </w:r>
    </w:p>
    <w:p>
      <w:pPr>
        <w:pStyle w:val="BodyText"/>
        <w:ind w:left="814"/>
        <w:spacing w:before="77" w:line="229" w:lineRule="auto"/>
        <w:rPr>
          <w:sz w:val="19"/>
          <w:szCs w:val="19"/>
        </w:rPr>
      </w:pPr>
      <w:r>
        <w:rPr>
          <w:sz w:val="19"/>
          <w:szCs w:val="19"/>
          <w:spacing w:val="8"/>
        </w:rPr>
        <w:t>A.运动的绝对性</w:t>
      </w:r>
    </w:p>
    <w:p>
      <w:pPr>
        <w:pStyle w:val="BodyText"/>
        <w:ind w:left="17"/>
        <w:spacing w:before="76" w:line="229" w:lineRule="auto"/>
        <w:rPr>
          <w:sz w:val="19"/>
          <w:szCs w:val="19"/>
        </w:rPr>
      </w:pPr>
      <w:r>
        <w:rPr>
          <w:sz w:val="19"/>
          <w:szCs w:val="19"/>
          <w:spacing w:val="7"/>
        </w:rPr>
        <w:t>B.客观实在性</w:t>
      </w:r>
    </w:p>
    <w:p>
      <w:pPr>
        <w:pStyle w:val="BodyText"/>
        <w:ind w:left="20"/>
        <w:spacing w:before="76" w:line="230" w:lineRule="auto"/>
        <w:rPr>
          <w:sz w:val="19"/>
          <w:szCs w:val="19"/>
        </w:rPr>
      </w:pPr>
      <w:r>
        <w:rPr>
          <w:sz w:val="19"/>
          <w:szCs w:val="19"/>
          <w:spacing w:val="6"/>
        </w:rPr>
        <w:t>C.可知性</w:t>
      </w:r>
    </w:p>
    <w:p>
      <w:pPr>
        <w:pStyle w:val="BodyText"/>
        <w:ind w:left="18"/>
        <w:spacing w:before="76" w:line="227" w:lineRule="auto"/>
        <w:rPr>
          <w:sz w:val="19"/>
          <w:szCs w:val="19"/>
        </w:rPr>
      </w:pPr>
      <w:r>
        <w:rPr>
          <w:sz w:val="19"/>
          <w:szCs w:val="19"/>
          <w:spacing w:val="6"/>
        </w:rPr>
        <w:t>D.矛盾性</w:t>
      </w:r>
    </w:p>
    <w:p>
      <w:pPr>
        <w:pStyle w:val="BodyText"/>
        <w:ind w:left="28" w:right="371" w:firstLine="793"/>
        <w:spacing w:before="78" w:line="289" w:lineRule="auto"/>
        <w:rPr>
          <w:sz w:val="19"/>
          <w:szCs w:val="19"/>
        </w:rPr>
      </w:pPr>
      <w:r>
        <w:rPr>
          <w:sz w:val="19"/>
          <w:szCs w:val="19"/>
          <w:spacing w:val="8"/>
        </w:rPr>
        <w:t>9、20</w:t>
      </w:r>
      <w:r>
        <w:rPr>
          <w:sz w:val="19"/>
          <w:szCs w:val="19"/>
          <w:spacing w:val="-38"/>
        </w:rPr>
        <w:t xml:space="preserve"> </w:t>
      </w:r>
      <w:r>
        <w:rPr>
          <w:sz w:val="19"/>
          <w:szCs w:val="19"/>
          <w:spacing w:val="8"/>
        </w:rPr>
        <w:t>世纪西方的“上帝观</w:t>
      </w:r>
      <w:r>
        <w:rPr>
          <w:sz w:val="19"/>
          <w:szCs w:val="19"/>
          <w:spacing w:val="-68"/>
        </w:rPr>
        <w:t xml:space="preserve"> </w:t>
      </w:r>
      <w:r>
        <w:rPr>
          <w:sz w:val="19"/>
          <w:szCs w:val="19"/>
          <w:spacing w:val="8"/>
        </w:rPr>
        <w:t>”发生了变化，认为，“上</w:t>
      </w:r>
      <w:r>
        <w:rPr>
          <w:sz w:val="19"/>
          <w:szCs w:val="19"/>
          <w:spacing w:val="7"/>
        </w:rPr>
        <w:t>帝在我心中</w:t>
      </w:r>
      <w:r>
        <w:rPr>
          <w:sz w:val="19"/>
          <w:szCs w:val="19"/>
          <w:spacing w:val="-69"/>
        </w:rPr>
        <w:t xml:space="preserve"> </w:t>
      </w:r>
      <w:r>
        <w:rPr>
          <w:sz w:val="19"/>
          <w:szCs w:val="19"/>
          <w:spacing w:val="7"/>
        </w:rPr>
        <w:t>”、“上帝代表</w:t>
      </w:r>
      <w:r>
        <w:rPr>
          <w:sz w:val="19"/>
          <w:szCs w:val="19"/>
        </w:rPr>
        <w:t xml:space="preserve"> </w:t>
      </w:r>
      <w:r>
        <w:rPr>
          <w:sz w:val="19"/>
          <w:szCs w:val="19"/>
          <w:spacing w:val="1"/>
        </w:rPr>
        <w:t>爱</w:t>
      </w:r>
      <w:r>
        <w:rPr>
          <w:sz w:val="19"/>
          <w:szCs w:val="19"/>
          <w:spacing w:val="-69"/>
        </w:rPr>
        <w:t xml:space="preserve"> </w:t>
      </w:r>
      <w:r>
        <w:rPr>
          <w:sz w:val="19"/>
          <w:szCs w:val="19"/>
          <w:spacing w:val="1"/>
        </w:rPr>
        <w:t>”，</w:t>
      </w:r>
      <w:r>
        <w:rPr>
          <w:sz w:val="19"/>
          <w:szCs w:val="19"/>
          <w:spacing w:val="9"/>
        </w:rPr>
        <w:t xml:space="preserve">    </w:t>
      </w:r>
      <w:r>
        <w:rPr>
          <w:sz w:val="19"/>
          <w:szCs w:val="19"/>
          <w:spacing w:val="1"/>
        </w:rPr>
        <w:t>这是（B</w:t>
      </w:r>
      <w:r>
        <w:rPr>
          <w:sz w:val="19"/>
          <w:szCs w:val="19"/>
          <w:spacing w:val="5"/>
        </w:rPr>
        <w:t xml:space="preserve">      </w:t>
      </w:r>
      <w:r>
        <w:rPr>
          <w:sz w:val="19"/>
          <w:szCs w:val="19"/>
          <w:spacing w:val="1"/>
        </w:rPr>
        <w:t>）</w:t>
      </w:r>
    </w:p>
    <w:p>
      <w:pPr>
        <w:pStyle w:val="BodyText"/>
        <w:ind w:left="17" w:right="5569" w:firstLine="797"/>
        <w:spacing w:before="29" w:line="289" w:lineRule="auto"/>
        <w:rPr>
          <w:sz w:val="19"/>
          <w:szCs w:val="19"/>
        </w:rPr>
      </w:pPr>
      <w:r>
        <w:rPr>
          <w:sz w:val="19"/>
          <w:szCs w:val="19"/>
          <w:spacing w:val="8"/>
        </w:rPr>
        <w:t>A</w:t>
      </w:r>
      <w:r>
        <w:rPr>
          <w:sz w:val="19"/>
          <w:szCs w:val="19"/>
          <w:spacing w:val="-32"/>
        </w:rPr>
        <w:t xml:space="preserve"> </w:t>
      </w:r>
      <w:r>
        <w:rPr>
          <w:sz w:val="19"/>
          <w:szCs w:val="19"/>
          <w:spacing w:val="8"/>
        </w:rPr>
        <w:t>客观唯心主义的观点</w:t>
      </w:r>
      <w:r>
        <w:rPr>
          <w:sz w:val="19"/>
          <w:szCs w:val="19"/>
        </w:rPr>
        <w:t xml:space="preserve"> </w:t>
      </w:r>
      <w:r>
        <w:rPr>
          <w:sz w:val="19"/>
          <w:szCs w:val="19"/>
          <w:spacing w:val="8"/>
        </w:rPr>
        <w:t>B</w:t>
      </w:r>
      <w:r>
        <w:rPr>
          <w:sz w:val="19"/>
          <w:szCs w:val="19"/>
          <w:spacing w:val="-36"/>
        </w:rPr>
        <w:t xml:space="preserve"> </w:t>
      </w:r>
      <w:r>
        <w:rPr>
          <w:sz w:val="19"/>
          <w:szCs w:val="19"/>
          <w:spacing w:val="8"/>
        </w:rPr>
        <w:t>主观唯心主义的观点</w:t>
      </w:r>
    </w:p>
    <w:p>
      <w:pPr>
        <w:pStyle w:val="BodyText"/>
        <w:ind w:left="18" w:right="5970" w:firstLine="801"/>
        <w:spacing w:before="29" w:line="289" w:lineRule="auto"/>
        <w:rPr>
          <w:sz w:val="19"/>
          <w:szCs w:val="19"/>
        </w:rPr>
      </w:pPr>
      <w:r>
        <w:rPr>
          <w:sz w:val="19"/>
          <w:szCs w:val="19"/>
          <w:spacing w:val="7"/>
        </w:rPr>
        <w:t>C</w:t>
      </w:r>
      <w:r>
        <w:rPr>
          <w:sz w:val="19"/>
          <w:szCs w:val="19"/>
          <w:spacing w:val="-34"/>
        </w:rPr>
        <w:t xml:space="preserve"> </w:t>
      </w:r>
      <w:r>
        <w:rPr>
          <w:sz w:val="19"/>
          <w:szCs w:val="19"/>
          <w:spacing w:val="7"/>
        </w:rPr>
        <w:t>形而上学的观点</w:t>
      </w:r>
      <w:r>
        <w:rPr>
          <w:sz w:val="19"/>
          <w:szCs w:val="19"/>
        </w:rPr>
        <w:t xml:space="preserve"> </w:t>
      </w:r>
      <w:r>
        <w:rPr>
          <w:sz w:val="19"/>
          <w:szCs w:val="19"/>
          <w:spacing w:val="7"/>
        </w:rPr>
        <w:t>D</w:t>
      </w:r>
      <w:r>
        <w:rPr>
          <w:sz w:val="19"/>
          <w:szCs w:val="19"/>
          <w:spacing w:val="-34"/>
        </w:rPr>
        <w:t xml:space="preserve"> </w:t>
      </w:r>
      <w:r>
        <w:rPr>
          <w:sz w:val="19"/>
          <w:szCs w:val="19"/>
          <w:spacing w:val="7"/>
        </w:rPr>
        <w:t>相对主义的观点</w:t>
      </w:r>
    </w:p>
    <w:p>
      <w:pPr>
        <w:pStyle w:val="BodyText"/>
        <w:ind w:left="835"/>
        <w:spacing w:before="29" w:line="229" w:lineRule="auto"/>
        <w:rPr>
          <w:sz w:val="19"/>
          <w:szCs w:val="19"/>
        </w:rPr>
      </w:pPr>
      <w:r>
        <w:rPr>
          <w:sz w:val="19"/>
          <w:szCs w:val="19"/>
          <w:spacing w:val="5"/>
        </w:rPr>
        <w:t>10、正确发挥意识能动作用的客观前提是</w:t>
      </w:r>
      <w:r>
        <w:rPr>
          <w:sz w:val="19"/>
          <w:szCs w:val="19"/>
          <w:spacing w:val="10"/>
        </w:rPr>
        <w:t xml:space="preserve">          </w:t>
      </w:r>
      <w:r>
        <w:rPr>
          <w:sz w:val="19"/>
          <w:szCs w:val="19"/>
          <w:spacing w:val="5"/>
        </w:rPr>
        <w:t>(    B    )。</w:t>
      </w:r>
    </w:p>
    <w:p>
      <w:pPr>
        <w:pStyle w:val="BodyText"/>
        <w:ind w:left="17" w:right="5519" w:firstLine="797"/>
        <w:spacing w:before="78" w:line="288" w:lineRule="auto"/>
        <w:rPr>
          <w:sz w:val="19"/>
          <w:szCs w:val="19"/>
        </w:rPr>
      </w:pPr>
      <w:r>
        <w:rPr>
          <w:sz w:val="19"/>
          <w:szCs w:val="19"/>
          <w:spacing w:val="9"/>
        </w:rPr>
        <w:t>A.要有旺盛的革命热情</w:t>
      </w:r>
      <w:r>
        <w:rPr>
          <w:sz w:val="19"/>
          <w:szCs w:val="19"/>
        </w:rPr>
        <w:t xml:space="preserve"> </w:t>
      </w:r>
      <w:r>
        <w:rPr>
          <w:sz w:val="19"/>
          <w:szCs w:val="19"/>
          <w:spacing w:val="8"/>
        </w:rPr>
        <w:t>B.正确反映客观规律</w:t>
      </w:r>
    </w:p>
    <w:p>
      <w:pPr>
        <w:pStyle w:val="BodyText"/>
        <w:ind w:left="819"/>
        <w:spacing w:before="30" w:line="227" w:lineRule="auto"/>
        <w:rPr>
          <w:sz w:val="19"/>
          <w:szCs w:val="19"/>
        </w:rPr>
      </w:pPr>
      <w:r>
        <w:rPr>
          <w:sz w:val="19"/>
          <w:szCs w:val="19"/>
          <w:spacing w:val="7"/>
        </w:rPr>
        <w:t>C..充分集体主义精神</w:t>
      </w:r>
    </w:p>
    <w:p>
      <w:pPr>
        <w:pStyle w:val="BodyText"/>
        <w:ind w:left="18"/>
        <w:spacing w:before="79" w:line="227" w:lineRule="auto"/>
        <w:rPr>
          <w:sz w:val="19"/>
          <w:szCs w:val="19"/>
        </w:rPr>
      </w:pPr>
      <w:r>
        <w:rPr>
          <w:sz w:val="19"/>
          <w:szCs w:val="19"/>
          <w:spacing w:val="9"/>
        </w:rPr>
        <w:t>D.把世界的万物之源归结为主观精神</w:t>
      </w:r>
    </w:p>
    <w:p>
      <w:pPr>
        <w:pStyle w:val="BodyText"/>
        <w:ind w:left="36"/>
        <w:spacing w:before="78" w:line="228" w:lineRule="auto"/>
        <w:rPr>
          <w:sz w:val="19"/>
          <w:szCs w:val="19"/>
        </w:rPr>
      </w:pPr>
      <w:r>
        <w:rPr>
          <w:sz w:val="19"/>
          <w:szCs w:val="19"/>
          <w:spacing w:val="7"/>
        </w:rPr>
        <w:t>11、物质的唯一特性是客观实在性，这里的“客观实在</w:t>
      </w:r>
      <w:r>
        <w:rPr>
          <w:sz w:val="19"/>
          <w:szCs w:val="19"/>
          <w:spacing w:val="-66"/>
        </w:rPr>
        <w:t xml:space="preserve"> </w:t>
      </w:r>
      <w:r>
        <w:rPr>
          <w:sz w:val="19"/>
          <w:szCs w:val="19"/>
          <w:spacing w:val="7"/>
        </w:rPr>
        <w:t>”是指（  C      ）</w:t>
      </w:r>
    </w:p>
    <w:p>
      <w:pPr>
        <w:pStyle w:val="BodyText"/>
        <w:ind w:left="15"/>
        <w:spacing w:before="77" w:line="228" w:lineRule="auto"/>
        <w:rPr>
          <w:sz w:val="19"/>
          <w:szCs w:val="19"/>
        </w:rPr>
      </w:pPr>
      <w:r>
        <w:rPr>
          <w:sz w:val="19"/>
          <w:szCs w:val="19"/>
          <w:spacing w:val="9"/>
        </w:rPr>
        <w:t>A、看得见、摸得着的实物</w:t>
      </w:r>
    </w:p>
    <w:p>
      <w:pPr>
        <w:pStyle w:val="BodyText"/>
        <w:ind w:left="17"/>
        <w:spacing w:before="77" w:line="229" w:lineRule="auto"/>
        <w:rPr>
          <w:sz w:val="19"/>
          <w:szCs w:val="19"/>
        </w:rPr>
      </w:pPr>
      <w:r>
        <w:rPr>
          <w:sz w:val="19"/>
          <w:szCs w:val="19"/>
          <w:spacing w:val="8"/>
        </w:rPr>
        <w:t>B、    物质的具体形态和结构</w:t>
      </w:r>
    </w:p>
    <w:p>
      <w:pPr>
        <w:pStyle w:val="BodyText"/>
        <w:ind w:left="18" w:right="6021" w:firstLine="2"/>
        <w:spacing w:before="78" w:line="288" w:lineRule="auto"/>
        <w:rPr>
          <w:sz w:val="19"/>
          <w:szCs w:val="19"/>
        </w:rPr>
      </w:pPr>
      <w:r>
        <w:rPr>
          <w:sz w:val="19"/>
          <w:szCs w:val="19"/>
          <w:spacing w:val="8"/>
        </w:rPr>
        <w:t>C、  不以人的意志为转移</w:t>
      </w:r>
      <w:r>
        <w:rPr>
          <w:sz w:val="19"/>
          <w:szCs w:val="19"/>
          <w:spacing w:val="2"/>
        </w:rPr>
        <w:t xml:space="preserve"> </w:t>
      </w:r>
      <w:r>
        <w:rPr>
          <w:sz w:val="19"/>
          <w:szCs w:val="19"/>
          <w:spacing w:val="7"/>
        </w:rPr>
        <w:t>D、</w:t>
      </w:r>
      <w:r>
        <w:rPr>
          <w:sz w:val="19"/>
          <w:szCs w:val="19"/>
          <w:spacing w:val="13"/>
        </w:rPr>
        <w:t xml:space="preserve">  </w:t>
      </w:r>
      <w:r>
        <w:rPr>
          <w:sz w:val="19"/>
          <w:szCs w:val="19"/>
          <w:spacing w:val="7"/>
        </w:rPr>
        <w:t>不能被人们所认识</w:t>
      </w:r>
    </w:p>
    <w:p>
      <w:pPr>
        <w:pStyle w:val="BodyText"/>
        <w:ind w:left="15" w:right="1238" w:firstLine="20"/>
        <w:spacing w:before="31" w:line="288" w:lineRule="auto"/>
        <w:rPr>
          <w:sz w:val="19"/>
          <w:szCs w:val="19"/>
        </w:rPr>
      </w:pPr>
      <w:r>
        <w:rPr>
          <w:sz w:val="19"/>
          <w:szCs w:val="19"/>
          <w:spacing w:val="8"/>
        </w:rPr>
        <w:t>12、把世界的本原归结为某种或某几种具体物质形态的</w:t>
      </w:r>
      <w:r>
        <w:rPr>
          <w:sz w:val="19"/>
          <w:szCs w:val="19"/>
          <w:spacing w:val="7"/>
        </w:rPr>
        <w:t>哲学派别是（    C    ）</w:t>
      </w:r>
      <w:r>
        <w:rPr>
          <w:sz w:val="19"/>
          <w:szCs w:val="19"/>
        </w:rPr>
        <w:t xml:space="preserve"> </w:t>
      </w:r>
      <w:r>
        <w:rPr>
          <w:sz w:val="19"/>
          <w:szCs w:val="19"/>
          <w:spacing w:val="9"/>
        </w:rPr>
        <w:t>A、辩证唯物主义</w:t>
      </w:r>
    </w:p>
    <w:p>
      <w:pPr>
        <w:pStyle w:val="BodyText"/>
        <w:ind w:left="17" w:right="6222"/>
        <w:spacing w:before="29" w:line="294" w:lineRule="auto"/>
        <w:jc w:val="both"/>
        <w:rPr>
          <w:sz w:val="19"/>
          <w:szCs w:val="19"/>
        </w:rPr>
      </w:pPr>
      <w:r>
        <w:rPr>
          <w:sz w:val="19"/>
          <w:szCs w:val="19"/>
          <w:spacing w:val="8"/>
        </w:rPr>
        <w:t>B、  形而上学唯物主义</w:t>
      </w:r>
      <w:r>
        <w:rPr>
          <w:sz w:val="19"/>
          <w:szCs w:val="19"/>
          <w:spacing w:val="2"/>
        </w:rPr>
        <w:t xml:space="preserve"> </w:t>
      </w:r>
      <w:r>
        <w:rPr>
          <w:sz w:val="19"/>
          <w:szCs w:val="19"/>
          <w:spacing w:val="7"/>
        </w:rPr>
        <w:t>C、</w:t>
      </w:r>
      <w:r>
        <w:rPr>
          <w:sz w:val="19"/>
          <w:szCs w:val="19"/>
          <w:spacing w:val="13"/>
        </w:rPr>
        <w:t xml:space="preserve">  </w:t>
      </w:r>
      <w:r>
        <w:rPr>
          <w:sz w:val="19"/>
          <w:szCs w:val="19"/>
          <w:spacing w:val="7"/>
        </w:rPr>
        <w:t>古代朴素唯物主义</w:t>
      </w:r>
      <w:r>
        <w:rPr>
          <w:sz w:val="19"/>
          <w:szCs w:val="19"/>
          <w:spacing w:val="1"/>
        </w:rPr>
        <w:t xml:space="preserve"> </w:t>
      </w:r>
      <w:r>
        <w:rPr>
          <w:sz w:val="19"/>
          <w:szCs w:val="19"/>
          <w:spacing w:val="8"/>
        </w:rPr>
        <w:t>D、庸俗唯物主义</w:t>
      </w:r>
    </w:p>
    <w:p>
      <w:pPr>
        <w:pStyle w:val="BodyText"/>
        <w:ind w:left="15" w:right="5037" w:firstLine="20"/>
        <w:spacing w:before="30" w:line="288" w:lineRule="auto"/>
        <w:rPr>
          <w:sz w:val="19"/>
          <w:szCs w:val="19"/>
        </w:rPr>
      </w:pPr>
      <w:r>
        <w:rPr>
          <w:sz w:val="19"/>
          <w:szCs w:val="19"/>
          <w:spacing w:val="5"/>
        </w:rPr>
        <w:t>13、世界的物质性是指（A        ）</w:t>
      </w:r>
      <w:r>
        <w:rPr>
          <w:sz w:val="19"/>
          <w:szCs w:val="19"/>
          <w:spacing w:val="13"/>
        </w:rPr>
        <w:t xml:space="preserve"> </w:t>
      </w:r>
      <w:r>
        <w:rPr>
          <w:sz w:val="19"/>
          <w:szCs w:val="19"/>
          <w:spacing w:val="9"/>
        </w:rPr>
        <w:t>A、世界的本原是物质的</w:t>
      </w:r>
    </w:p>
    <w:p>
      <w:pPr>
        <w:pStyle w:val="BodyText"/>
        <w:ind w:left="17" w:right="6621"/>
        <w:spacing w:before="32" w:line="293" w:lineRule="auto"/>
        <w:jc w:val="both"/>
        <w:rPr>
          <w:sz w:val="19"/>
          <w:szCs w:val="19"/>
        </w:rPr>
      </w:pPr>
      <w:r>
        <w:rPr>
          <w:sz w:val="19"/>
          <w:szCs w:val="19"/>
          <w:spacing w:val="7"/>
        </w:rPr>
        <w:t>B、</w:t>
      </w:r>
      <w:r>
        <w:rPr>
          <w:sz w:val="19"/>
          <w:szCs w:val="19"/>
          <w:spacing w:val="11"/>
        </w:rPr>
        <w:t xml:space="preserve">  </w:t>
      </w:r>
      <w:r>
        <w:rPr>
          <w:sz w:val="19"/>
          <w:szCs w:val="19"/>
          <w:spacing w:val="7"/>
        </w:rPr>
        <w:t>世界是可知的</w:t>
      </w:r>
      <w:r>
        <w:rPr>
          <w:sz w:val="19"/>
          <w:szCs w:val="19"/>
          <w:spacing w:val="1"/>
        </w:rPr>
        <w:t xml:space="preserve"> </w:t>
      </w:r>
      <w:r>
        <w:rPr>
          <w:sz w:val="19"/>
          <w:szCs w:val="19"/>
          <w:spacing w:val="7"/>
        </w:rPr>
        <w:t>C、</w:t>
      </w:r>
      <w:r>
        <w:rPr>
          <w:sz w:val="19"/>
          <w:szCs w:val="19"/>
          <w:spacing w:val="11"/>
        </w:rPr>
        <w:t xml:space="preserve">  </w:t>
      </w:r>
      <w:r>
        <w:rPr>
          <w:sz w:val="19"/>
          <w:szCs w:val="19"/>
          <w:spacing w:val="7"/>
        </w:rPr>
        <w:t>世界是运动的</w:t>
      </w:r>
      <w:r>
        <w:rPr>
          <w:sz w:val="19"/>
          <w:szCs w:val="19"/>
        </w:rPr>
        <w:t xml:space="preserve"> </w:t>
      </w:r>
      <w:r>
        <w:rPr>
          <w:sz w:val="19"/>
          <w:szCs w:val="19"/>
          <w:spacing w:val="8"/>
        </w:rPr>
        <w:t>D、世界统一于存在</w:t>
      </w:r>
    </w:p>
    <w:p>
      <w:pPr>
        <w:pStyle w:val="BodyText"/>
        <w:ind w:left="15" w:right="4437" w:firstLine="20"/>
        <w:spacing w:before="31" w:line="288" w:lineRule="auto"/>
        <w:rPr>
          <w:sz w:val="19"/>
          <w:szCs w:val="19"/>
        </w:rPr>
      </w:pPr>
      <w:r>
        <w:rPr>
          <w:sz w:val="19"/>
          <w:szCs w:val="19"/>
          <w:spacing w:val="4"/>
        </w:rPr>
        <w:t>14、唯物辩证法认为运动是指（</w:t>
      </w:r>
      <w:r>
        <w:rPr>
          <w:sz w:val="19"/>
          <w:szCs w:val="19"/>
          <w:spacing w:val="17"/>
        </w:rPr>
        <w:t xml:space="preserve">    </w:t>
      </w:r>
      <w:r>
        <w:rPr>
          <w:sz w:val="19"/>
          <w:szCs w:val="19"/>
          <w:spacing w:val="4"/>
        </w:rPr>
        <w:t>B    ）</w:t>
      </w:r>
      <w:r>
        <w:rPr>
          <w:sz w:val="19"/>
          <w:szCs w:val="19"/>
          <w:spacing w:val="1"/>
        </w:rPr>
        <w:t xml:space="preserve"> </w:t>
      </w:r>
      <w:r>
        <w:rPr>
          <w:sz w:val="19"/>
          <w:szCs w:val="19"/>
          <w:spacing w:val="9"/>
        </w:rPr>
        <w:t>A、物体是空间的位置移动和数量的增减</w:t>
      </w:r>
    </w:p>
    <w:p>
      <w:pPr>
        <w:pStyle w:val="BodyText"/>
        <w:ind w:left="17" w:right="5421"/>
        <w:spacing w:before="29" w:line="294" w:lineRule="auto"/>
        <w:jc w:val="both"/>
        <w:rPr>
          <w:sz w:val="19"/>
          <w:szCs w:val="19"/>
        </w:rPr>
      </w:pPr>
      <w:r>
        <w:rPr>
          <w:sz w:val="19"/>
          <w:szCs w:val="19"/>
          <w:spacing w:val="9"/>
        </w:rPr>
        <w:t>B、宇宙间发生的一切变化和过程</w:t>
      </w:r>
      <w:r>
        <w:rPr>
          <w:sz w:val="19"/>
          <w:szCs w:val="19"/>
          <w:spacing w:val="4"/>
        </w:rPr>
        <w:t xml:space="preserve"> </w:t>
      </w:r>
      <w:r>
        <w:rPr>
          <w:sz w:val="19"/>
          <w:szCs w:val="19"/>
          <w:spacing w:val="9"/>
        </w:rPr>
        <w:t>C、从物理运动到生物运动的转化</w:t>
      </w:r>
      <w:r>
        <w:rPr>
          <w:sz w:val="19"/>
          <w:szCs w:val="19"/>
          <w:spacing w:val="3"/>
        </w:rPr>
        <w:t xml:space="preserve"> </w:t>
      </w:r>
      <w:r>
        <w:rPr>
          <w:sz w:val="19"/>
          <w:szCs w:val="19"/>
          <w:spacing w:val="9"/>
        </w:rPr>
        <w:t>D、客观事物的前进上升的过程</w:t>
      </w:r>
    </w:p>
    <w:p>
      <w:pPr>
        <w:pStyle w:val="BodyText"/>
        <w:ind w:left="36"/>
        <w:spacing w:before="29" w:line="229" w:lineRule="auto"/>
        <w:rPr>
          <w:sz w:val="19"/>
          <w:szCs w:val="19"/>
        </w:rPr>
      </w:pPr>
      <w:r>
        <w:rPr>
          <w:sz w:val="19"/>
          <w:szCs w:val="19"/>
          <w:spacing w:val="6"/>
        </w:rPr>
        <w:t>15、设想没有运动的物质是（B        ）</w:t>
      </w:r>
    </w:p>
    <w:p>
      <w:pPr>
        <w:pStyle w:val="BodyText"/>
        <w:ind w:left="15"/>
        <w:spacing w:before="77" w:line="229" w:lineRule="auto"/>
        <w:rPr>
          <w:sz w:val="19"/>
          <w:szCs w:val="19"/>
        </w:rPr>
      </w:pPr>
      <w:r>
        <w:rPr>
          <w:sz w:val="19"/>
          <w:szCs w:val="19"/>
          <w:spacing w:val="9"/>
        </w:rPr>
        <w:t>A、客观唯心论的观点</w:t>
      </w:r>
    </w:p>
    <w:p>
      <w:pPr>
        <w:pStyle w:val="BodyText"/>
        <w:ind w:left="17"/>
        <w:spacing w:before="76" w:line="229" w:lineRule="auto"/>
        <w:rPr>
          <w:sz w:val="19"/>
          <w:szCs w:val="19"/>
        </w:rPr>
      </w:pPr>
      <w:r>
        <w:rPr>
          <w:sz w:val="19"/>
          <w:szCs w:val="19"/>
          <w:spacing w:val="7"/>
        </w:rPr>
        <w:t>B、</w:t>
      </w:r>
      <w:r>
        <w:rPr>
          <w:sz w:val="19"/>
          <w:szCs w:val="19"/>
          <w:spacing w:val="12"/>
        </w:rPr>
        <w:t xml:space="preserve">  </w:t>
      </w:r>
      <w:r>
        <w:rPr>
          <w:sz w:val="19"/>
          <w:szCs w:val="19"/>
          <w:spacing w:val="7"/>
        </w:rPr>
        <w:t>形而上学的观点</w:t>
      </w:r>
    </w:p>
    <w:p>
      <w:pPr>
        <w:pStyle w:val="BodyText"/>
        <w:ind w:left="20"/>
        <w:spacing w:before="76" w:line="229" w:lineRule="auto"/>
        <w:rPr>
          <w:sz w:val="19"/>
          <w:szCs w:val="19"/>
        </w:rPr>
      </w:pPr>
      <w:r>
        <w:rPr>
          <w:sz w:val="19"/>
          <w:szCs w:val="19"/>
          <w:spacing w:val="8"/>
        </w:rPr>
        <w:t>C、  庸俗唯物论的观点</w:t>
      </w:r>
    </w:p>
    <w:p>
      <w:pPr>
        <w:spacing w:line="229" w:lineRule="auto"/>
        <w:sectPr>
          <w:footerReference w:type="default" r:id="rId578"/>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8"/>
        <w:spacing w:before="62" w:line="229" w:lineRule="auto"/>
        <w:rPr>
          <w:sz w:val="19"/>
          <w:szCs w:val="19"/>
        </w:rPr>
      </w:pPr>
      <w:r>
        <w:rPr>
          <w:sz w:val="19"/>
          <w:szCs w:val="19"/>
          <w:spacing w:val="9"/>
        </w:rPr>
        <w:t>D、主观唯心论的观点</w:t>
      </w:r>
    </w:p>
    <w:p>
      <w:pPr>
        <w:pStyle w:val="BodyText"/>
        <w:ind w:left="36"/>
        <w:spacing w:before="76" w:line="227" w:lineRule="auto"/>
        <w:rPr>
          <w:sz w:val="19"/>
          <w:szCs w:val="19"/>
        </w:rPr>
      </w:pPr>
      <w:r>
        <w:rPr>
          <w:sz w:val="19"/>
          <w:szCs w:val="19"/>
          <w:spacing w:val="4"/>
        </w:rPr>
        <w:t>16、运动和静止的关系是（</w:t>
      </w:r>
      <w:r>
        <w:rPr>
          <w:sz w:val="19"/>
          <w:szCs w:val="19"/>
          <w:spacing w:val="29"/>
        </w:rPr>
        <w:t xml:space="preserve">  </w:t>
      </w:r>
      <w:r>
        <w:rPr>
          <w:sz w:val="19"/>
          <w:szCs w:val="19"/>
          <w:spacing w:val="4"/>
        </w:rPr>
        <w:t>B      ）</w:t>
      </w:r>
    </w:p>
    <w:p>
      <w:pPr>
        <w:pStyle w:val="BodyText"/>
        <w:ind w:left="15"/>
        <w:spacing w:before="78" w:line="228" w:lineRule="auto"/>
        <w:rPr>
          <w:sz w:val="19"/>
          <w:szCs w:val="19"/>
        </w:rPr>
      </w:pPr>
      <w:r>
        <w:rPr>
          <w:sz w:val="19"/>
          <w:szCs w:val="19"/>
          <w:spacing w:val="9"/>
        </w:rPr>
        <w:t>A、内容和形式的关系</w:t>
      </w:r>
    </w:p>
    <w:p>
      <w:pPr>
        <w:pStyle w:val="BodyText"/>
        <w:ind w:left="19" w:right="5920" w:hanging="2"/>
        <w:spacing w:before="78" w:line="288" w:lineRule="auto"/>
        <w:rPr>
          <w:sz w:val="19"/>
          <w:szCs w:val="19"/>
        </w:rPr>
      </w:pPr>
      <w:r>
        <w:rPr>
          <w:sz w:val="19"/>
          <w:szCs w:val="19"/>
          <w:spacing w:val="8"/>
        </w:rPr>
        <w:t>B、  B、绝对和相对的关系</w:t>
      </w:r>
      <w:r>
        <w:rPr>
          <w:sz w:val="19"/>
          <w:szCs w:val="19"/>
          <w:spacing w:val="3"/>
        </w:rPr>
        <w:t xml:space="preserve"> </w:t>
      </w:r>
      <w:r>
        <w:rPr>
          <w:sz w:val="19"/>
          <w:szCs w:val="19"/>
          <w:spacing w:val="8"/>
        </w:rPr>
        <w:t>C、  抽象和具体的关系</w:t>
      </w:r>
    </w:p>
    <w:p>
      <w:pPr>
        <w:pStyle w:val="BodyText"/>
        <w:ind w:left="18"/>
        <w:spacing w:before="30" w:line="228" w:lineRule="auto"/>
        <w:rPr>
          <w:sz w:val="19"/>
          <w:szCs w:val="19"/>
        </w:rPr>
      </w:pPr>
      <w:r>
        <w:rPr>
          <w:sz w:val="19"/>
          <w:szCs w:val="19"/>
          <w:spacing w:val="9"/>
        </w:rPr>
        <w:t>D、一般和个别的关系</w:t>
      </w:r>
    </w:p>
    <w:p>
      <w:pPr>
        <w:pStyle w:val="BodyText"/>
        <w:ind w:left="36"/>
        <w:spacing w:before="77" w:line="227" w:lineRule="auto"/>
        <w:rPr>
          <w:sz w:val="19"/>
          <w:szCs w:val="19"/>
        </w:rPr>
      </w:pPr>
      <w:r>
        <w:rPr>
          <w:sz w:val="19"/>
          <w:szCs w:val="19"/>
          <w:spacing w:val="5"/>
        </w:rPr>
        <w:t>17、“动中有静，静中有动</w:t>
      </w:r>
      <w:r>
        <w:rPr>
          <w:sz w:val="19"/>
          <w:szCs w:val="19"/>
          <w:spacing w:val="-68"/>
        </w:rPr>
        <w:t xml:space="preserve"> </w:t>
      </w:r>
      <w:r>
        <w:rPr>
          <w:sz w:val="19"/>
          <w:szCs w:val="19"/>
          <w:spacing w:val="5"/>
        </w:rPr>
        <w:t>”，说的是（</w:t>
      </w:r>
      <w:r>
        <w:rPr>
          <w:sz w:val="19"/>
          <w:szCs w:val="19"/>
          <w:spacing w:val="21"/>
        </w:rPr>
        <w:t xml:space="preserve">  </w:t>
      </w:r>
      <w:r>
        <w:rPr>
          <w:sz w:val="19"/>
          <w:szCs w:val="19"/>
          <w:spacing w:val="5"/>
        </w:rPr>
        <w:t>B    </w:t>
      </w:r>
      <w:r>
        <w:rPr>
          <w:sz w:val="19"/>
          <w:szCs w:val="19"/>
          <w:spacing w:val="4"/>
        </w:rPr>
        <w:t xml:space="preserve">  ）</w:t>
      </w:r>
    </w:p>
    <w:p>
      <w:pPr>
        <w:pStyle w:val="BodyText"/>
        <w:ind w:left="15"/>
        <w:spacing w:before="79" w:line="228" w:lineRule="auto"/>
        <w:rPr>
          <w:sz w:val="19"/>
          <w:szCs w:val="19"/>
        </w:rPr>
      </w:pPr>
      <w:r>
        <w:rPr>
          <w:sz w:val="19"/>
          <w:szCs w:val="19"/>
          <w:spacing w:val="9"/>
        </w:rPr>
        <w:t>A、形而上学和诡辩论的统一</w:t>
      </w:r>
    </w:p>
    <w:p>
      <w:pPr>
        <w:pStyle w:val="BodyText"/>
        <w:ind w:left="19" w:right="5421" w:hanging="2"/>
        <w:spacing w:before="76" w:line="289" w:lineRule="auto"/>
        <w:rPr>
          <w:sz w:val="19"/>
          <w:szCs w:val="19"/>
        </w:rPr>
      </w:pPr>
      <w:r>
        <w:rPr>
          <w:sz w:val="19"/>
          <w:szCs w:val="19"/>
          <w:spacing w:val="8"/>
        </w:rPr>
        <w:t>B、  绝对运动和相对静止的统一</w:t>
      </w:r>
      <w:r>
        <w:rPr>
          <w:sz w:val="19"/>
          <w:szCs w:val="19"/>
          <w:spacing w:val="11"/>
        </w:rPr>
        <w:t xml:space="preserve"> </w:t>
      </w:r>
      <w:r>
        <w:rPr>
          <w:sz w:val="19"/>
          <w:szCs w:val="19"/>
          <w:spacing w:val="8"/>
        </w:rPr>
        <w:t>C、  物质和运动的统一</w:t>
      </w:r>
    </w:p>
    <w:p>
      <w:pPr>
        <w:pStyle w:val="BodyText"/>
        <w:ind w:left="18"/>
        <w:spacing w:before="30" w:line="229" w:lineRule="auto"/>
        <w:rPr>
          <w:sz w:val="19"/>
          <w:szCs w:val="19"/>
        </w:rPr>
      </w:pPr>
      <w:r>
        <w:rPr>
          <w:sz w:val="19"/>
          <w:szCs w:val="19"/>
          <w:spacing w:val="9"/>
        </w:rPr>
        <w:t>D、连续性和非连续性的统一</w:t>
      </w:r>
    </w:p>
    <w:p>
      <w:pPr>
        <w:pStyle w:val="BodyText"/>
        <w:ind w:left="36"/>
        <w:spacing w:before="77" w:line="227" w:lineRule="auto"/>
        <w:rPr>
          <w:sz w:val="19"/>
          <w:szCs w:val="19"/>
        </w:rPr>
      </w:pPr>
      <w:r>
        <w:rPr>
          <w:sz w:val="19"/>
          <w:szCs w:val="19"/>
          <w:spacing w:val="6"/>
        </w:rPr>
        <w:t>18、只承认绝对运动，不承认相对静止的观点是（</w:t>
      </w:r>
      <w:r>
        <w:rPr>
          <w:sz w:val="19"/>
          <w:szCs w:val="19"/>
          <w:spacing w:val="1"/>
        </w:rPr>
        <w:t xml:space="preserve">               </w:t>
      </w:r>
      <w:r>
        <w:rPr>
          <w:sz w:val="19"/>
          <w:szCs w:val="19"/>
          <w:spacing w:val="6"/>
        </w:rPr>
        <w:t>B          ）</w:t>
      </w:r>
    </w:p>
    <w:p>
      <w:pPr>
        <w:pStyle w:val="BodyText"/>
        <w:ind w:left="15"/>
        <w:spacing w:before="78" w:line="228" w:lineRule="auto"/>
        <w:rPr>
          <w:sz w:val="19"/>
          <w:szCs w:val="19"/>
        </w:rPr>
      </w:pPr>
      <w:r>
        <w:rPr>
          <w:sz w:val="19"/>
          <w:szCs w:val="19"/>
          <w:spacing w:val="7"/>
        </w:rPr>
        <w:t>A、主观唯心主义                     </w:t>
      </w:r>
      <w:r>
        <w:rPr>
          <w:sz w:val="19"/>
          <w:szCs w:val="19"/>
          <w:spacing w:val="6"/>
        </w:rPr>
        <w:t xml:space="preserve">         B、相对主义和诡辩论</w:t>
      </w:r>
    </w:p>
    <w:p>
      <w:pPr>
        <w:pStyle w:val="BodyText"/>
        <w:ind w:left="20"/>
        <w:spacing w:before="77" w:line="229" w:lineRule="auto"/>
        <w:rPr>
          <w:sz w:val="19"/>
          <w:szCs w:val="19"/>
        </w:rPr>
      </w:pPr>
      <w:r>
        <w:rPr>
          <w:sz w:val="19"/>
          <w:szCs w:val="19"/>
          <w:spacing w:val="6"/>
        </w:rPr>
        <w:t>C、形而上学                                            </w:t>
      </w:r>
      <w:r>
        <w:rPr>
          <w:sz w:val="19"/>
          <w:szCs w:val="19"/>
          <w:spacing w:val="5"/>
        </w:rPr>
        <w:t>D、客观唯心主义</w:t>
      </w:r>
    </w:p>
    <w:p>
      <w:pPr>
        <w:pStyle w:val="BodyText"/>
        <w:ind w:left="36"/>
        <w:spacing w:before="76" w:line="228" w:lineRule="auto"/>
        <w:rPr>
          <w:sz w:val="19"/>
          <w:szCs w:val="19"/>
        </w:rPr>
      </w:pPr>
      <w:r>
        <w:rPr>
          <w:sz w:val="19"/>
          <w:szCs w:val="19"/>
          <w:spacing w:val="7"/>
        </w:rPr>
        <w:t>19、时间和空间是人类感性直观中的先天形式这是一种（        A    ）</w:t>
      </w:r>
    </w:p>
    <w:p>
      <w:pPr>
        <w:pStyle w:val="BodyText"/>
        <w:ind w:left="15"/>
        <w:spacing w:before="77" w:line="229" w:lineRule="auto"/>
        <w:rPr>
          <w:sz w:val="19"/>
          <w:szCs w:val="19"/>
        </w:rPr>
      </w:pPr>
      <w:r>
        <w:rPr>
          <w:sz w:val="19"/>
          <w:szCs w:val="19"/>
          <w:spacing w:val="7"/>
        </w:rPr>
        <w:t>A、主观唯心主义的观点             </w:t>
      </w:r>
      <w:r>
        <w:rPr>
          <w:sz w:val="19"/>
          <w:szCs w:val="19"/>
          <w:spacing w:val="6"/>
        </w:rPr>
        <w:t xml:space="preserve">                         B、二元论的观点</w:t>
      </w:r>
    </w:p>
    <w:p>
      <w:pPr>
        <w:pStyle w:val="BodyText"/>
        <w:ind w:left="20"/>
        <w:spacing w:before="77" w:line="227" w:lineRule="auto"/>
        <w:rPr>
          <w:sz w:val="19"/>
          <w:szCs w:val="19"/>
        </w:rPr>
      </w:pPr>
      <w:r>
        <w:rPr>
          <w:sz w:val="19"/>
          <w:szCs w:val="19"/>
          <w:spacing w:val="7"/>
        </w:rPr>
        <w:t>C、客观唯心主义的观点                 </w:t>
      </w:r>
      <w:r>
        <w:rPr>
          <w:sz w:val="19"/>
          <w:szCs w:val="19"/>
          <w:spacing w:val="6"/>
        </w:rPr>
        <w:t xml:space="preserve">                     D、机械唯物论的观点</w:t>
      </w:r>
    </w:p>
    <w:p>
      <w:pPr>
        <w:pStyle w:val="BodyText"/>
        <w:ind w:left="24"/>
        <w:spacing w:before="78" w:line="230" w:lineRule="auto"/>
        <w:rPr>
          <w:sz w:val="19"/>
          <w:szCs w:val="19"/>
        </w:rPr>
      </w:pPr>
      <w:r>
        <w:rPr>
          <w:sz w:val="19"/>
          <w:szCs w:val="19"/>
          <w:spacing w:val="3"/>
        </w:rPr>
        <w:t>20、空间是指（</w:t>
      </w:r>
      <w:r>
        <w:rPr>
          <w:sz w:val="19"/>
          <w:szCs w:val="19"/>
          <w:spacing w:val="9"/>
        </w:rPr>
        <w:t xml:space="preserve">        </w:t>
      </w:r>
      <w:r>
        <w:rPr>
          <w:sz w:val="19"/>
          <w:szCs w:val="19"/>
          <w:spacing w:val="3"/>
        </w:rPr>
        <w:t>D</w:t>
      </w:r>
      <w:r>
        <w:rPr>
          <w:sz w:val="19"/>
          <w:szCs w:val="19"/>
          <w:spacing w:val="5"/>
        </w:rPr>
        <w:t xml:space="preserve">          </w:t>
      </w:r>
      <w:r>
        <w:rPr>
          <w:sz w:val="19"/>
          <w:szCs w:val="19"/>
          <w:spacing w:val="3"/>
        </w:rPr>
        <w:t>）</w:t>
      </w:r>
    </w:p>
    <w:p>
      <w:pPr>
        <w:pStyle w:val="BodyText"/>
        <w:ind w:left="15"/>
        <w:spacing w:before="75" w:line="229" w:lineRule="auto"/>
        <w:rPr>
          <w:sz w:val="19"/>
          <w:szCs w:val="19"/>
        </w:rPr>
      </w:pPr>
      <w:r>
        <w:rPr>
          <w:sz w:val="19"/>
          <w:szCs w:val="19"/>
          <w:spacing w:val="7"/>
        </w:rPr>
        <w:t>A、物质运动过程的连续性                           </w:t>
      </w:r>
      <w:r>
        <w:rPr>
          <w:sz w:val="19"/>
          <w:szCs w:val="19"/>
          <w:spacing w:val="6"/>
        </w:rPr>
        <w:t xml:space="preserve">   B、事物之间的距离</w:t>
      </w:r>
    </w:p>
    <w:p>
      <w:pPr>
        <w:pStyle w:val="BodyText"/>
        <w:ind w:left="20"/>
        <w:spacing w:before="77" w:line="229" w:lineRule="auto"/>
        <w:rPr>
          <w:sz w:val="19"/>
          <w:szCs w:val="19"/>
        </w:rPr>
      </w:pPr>
      <w:r>
        <w:rPr>
          <w:sz w:val="19"/>
          <w:szCs w:val="19"/>
          <w:spacing w:val="-1"/>
        </w:rPr>
        <w:t>C、物体的体积                                                                      D、运</w:t>
      </w:r>
    </w:p>
    <w:p>
      <w:pPr>
        <w:pStyle w:val="BodyText"/>
        <w:ind w:left="22"/>
        <w:spacing w:before="76" w:line="228" w:lineRule="auto"/>
        <w:rPr>
          <w:sz w:val="19"/>
          <w:szCs w:val="19"/>
        </w:rPr>
      </w:pPr>
      <w:r>
        <w:rPr>
          <w:sz w:val="19"/>
          <w:szCs w:val="19"/>
          <w:spacing w:val="9"/>
        </w:rPr>
        <w:t>动着的物质的广延性</w:t>
      </w:r>
    </w:p>
    <w:p>
      <w:pPr>
        <w:pStyle w:val="BodyText"/>
        <w:ind w:left="24"/>
        <w:spacing w:before="78" w:line="228" w:lineRule="auto"/>
        <w:rPr>
          <w:sz w:val="19"/>
          <w:szCs w:val="19"/>
        </w:rPr>
      </w:pPr>
      <w:r>
        <w:rPr>
          <w:sz w:val="19"/>
          <w:szCs w:val="19"/>
          <w:spacing w:val="6"/>
        </w:rPr>
        <w:t>21、时间和空间是运动着的物质的（</w:t>
      </w:r>
      <w:r>
        <w:rPr>
          <w:sz w:val="19"/>
          <w:szCs w:val="19"/>
        </w:rPr>
        <w:t xml:space="preserve">               </w:t>
      </w:r>
      <w:r>
        <w:rPr>
          <w:sz w:val="19"/>
          <w:szCs w:val="19"/>
          <w:spacing w:val="6"/>
        </w:rPr>
        <w:t>C     </w:t>
      </w:r>
      <w:r>
        <w:rPr>
          <w:sz w:val="19"/>
          <w:szCs w:val="19"/>
          <w:spacing w:val="5"/>
        </w:rPr>
        <w:t xml:space="preserve">     ）</w:t>
      </w:r>
    </w:p>
    <w:p>
      <w:pPr>
        <w:pStyle w:val="BodyText"/>
        <w:ind w:left="19" w:right="321" w:hanging="4"/>
        <w:spacing w:before="78" w:line="288" w:lineRule="auto"/>
        <w:rPr>
          <w:sz w:val="19"/>
          <w:szCs w:val="19"/>
        </w:rPr>
      </w:pPr>
      <w:r>
        <w:rPr>
          <w:sz w:val="19"/>
          <w:szCs w:val="19"/>
          <w:spacing w:val="6"/>
        </w:rPr>
        <w:t>A、唯一属性                                            B、整理认识材料的主观工具</w:t>
      </w:r>
      <w:r>
        <w:rPr>
          <w:sz w:val="19"/>
          <w:szCs w:val="19"/>
          <w:spacing w:val="18"/>
        </w:rPr>
        <w:t xml:space="preserve"> </w:t>
      </w:r>
      <w:r>
        <w:rPr>
          <w:sz w:val="19"/>
          <w:szCs w:val="19"/>
          <w:spacing w:val="6"/>
        </w:rPr>
        <w:t>C、存在形式                                            D、感觉系列调整了的体系</w:t>
      </w:r>
    </w:p>
    <w:p>
      <w:pPr>
        <w:pStyle w:val="BodyText"/>
        <w:ind w:left="24"/>
        <w:spacing w:before="30" w:line="229" w:lineRule="auto"/>
        <w:rPr>
          <w:sz w:val="19"/>
          <w:szCs w:val="19"/>
        </w:rPr>
      </w:pPr>
      <w:r>
        <w:rPr>
          <w:sz w:val="19"/>
          <w:szCs w:val="19"/>
          <w:spacing w:val="7"/>
        </w:rPr>
        <w:t>22、形而上学的“绝对时间</w:t>
      </w:r>
      <w:r>
        <w:rPr>
          <w:sz w:val="19"/>
          <w:szCs w:val="19"/>
          <w:spacing w:val="-68"/>
        </w:rPr>
        <w:t xml:space="preserve"> </w:t>
      </w:r>
      <w:r>
        <w:rPr>
          <w:sz w:val="19"/>
          <w:szCs w:val="19"/>
          <w:spacing w:val="7"/>
        </w:rPr>
        <w:t>”和“绝对空间</w:t>
      </w:r>
      <w:r>
        <w:rPr>
          <w:sz w:val="19"/>
          <w:szCs w:val="19"/>
          <w:spacing w:val="-68"/>
        </w:rPr>
        <w:t xml:space="preserve"> </w:t>
      </w:r>
      <w:r>
        <w:rPr>
          <w:sz w:val="19"/>
          <w:szCs w:val="19"/>
          <w:spacing w:val="7"/>
        </w:rPr>
        <w:t>”的错误在于否认（</w:t>
      </w:r>
      <w:r>
        <w:rPr>
          <w:sz w:val="19"/>
          <w:szCs w:val="19"/>
          <w:spacing w:val="6"/>
        </w:rPr>
        <w:t xml:space="preserve">    C  ）</w:t>
      </w:r>
    </w:p>
    <w:p>
      <w:pPr>
        <w:pStyle w:val="BodyText"/>
        <w:ind w:left="16" w:right="6220" w:hanging="1"/>
        <w:spacing w:before="76" w:line="289" w:lineRule="auto"/>
        <w:rPr>
          <w:sz w:val="19"/>
          <w:szCs w:val="19"/>
        </w:rPr>
      </w:pPr>
      <w:r>
        <w:rPr>
          <w:sz w:val="19"/>
          <w:szCs w:val="19"/>
          <w:spacing w:val="9"/>
        </w:rPr>
        <w:t>A、时间和空间的客观性</w:t>
      </w:r>
      <w:r>
        <w:rPr>
          <w:sz w:val="19"/>
          <w:szCs w:val="19"/>
          <w:spacing w:val="3"/>
        </w:rPr>
        <w:t xml:space="preserve"> </w:t>
      </w:r>
      <w:r>
        <w:rPr>
          <w:sz w:val="19"/>
          <w:szCs w:val="19"/>
          <w:spacing w:val="9"/>
        </w:rPr>
        <w:t>B、时间和空间的有限性</w:t>
      </w:r>
    </w:p>
    <w:p>
      <w:pPr>
        <w:pStyle w:val="BodyText"/>
        <w:ind w:left="18" w:right="5020" w:firstLine="2"/>
        <w:spacing w:before="30" w:line="289" w:lineRule="auto"/>
        <w:rPr>
          <w:sz w:val="19"/>
          <w:szCs w:val="19"/>
        </w:rPr>
      </w:pPr>
      <w:r>
        <w:rPr>
          <w:sz w:val="19"/>
          <w:szCs w:val="19"/>
          <w:spacing w:val="9"/>
        </w:rPr>
        <w:t>C、时间和空间同运动着的物质相联系</w:t>
      </w:r>
      <w:r>
        <w:rPr>
          <w:sz w:val="19"/>
          <w:szCs w:val="19"/>
          <w:spacing w:val="4"/>
        </w:rPr>
        <w:t xml:space="preserve"> </w:t>
      </w:r>
      <w:r>
        <w:rPr>
          <w:sz w:val="19"/>
          <w:szCs w:val="19"/>
          <w:spacing w:val="9"/>
        </w:rPr>
        <w:t>D、时间和空间的不变性</w:t>
      </w:r>
    </w:p>
    <w:p>
      <w:pPr>
        <w:pStyle w:val="BodyText"/>
        <w:ind w:left="24"/>
        <w:spacing w:before="28" w:line="230" w:lineRule="auto"/>
        <w:rPr>
          <w:sz w:val="19"/>
          <w:szCs w:val="19"/>
        </w:rPr>
      </w:pPr>
      <w:r>
        <w:rPr>
          <w:sz w:val="19"/>
          <w:szCs w:val="19"/>
          <w:spacing w:val="5"/>
        </w:rPr>
        <w:t>23、世界的统一性在于（</w:t>
      </w:r>
      <w:r>
        <w:rPr>
          <w:sz w:val="19"/>
          <w:szCs w:val="19"/>
          <w:spacing w:val="9"/>
        </w:rPr>
        <w:t xml:space="preserve">        </w:t>
      </w:r>
      <w:r>
        <w:rPr>
          <w:sz w:val="19"/>
          <w:szCs w:val="19"/>
          <w:spacing w:val="5"/>
        </w:rPr>
        <w:t>B    ）</w:t>
      </w:r>
    </w:p>
    <w:p>
      <w:pPr>
        <w:pStyle w:val="BodyText"/>
        <w:ind w:left="15"/>
        <w:spacing w:before="76" w:line="228" w:lineRule="auto"/>
        <w:rPr>
          <w:sz w:val="19"/>
          <w:szCs w:val="19"/>
        </w:rPr>
      </w:pPr>
      <w:r>
        <w:rPr>
          <w:sz w:val="19"/>
          <w:szCs w:val="19"/>
          <w:spacing w:val="6"/>
        </w:rPr>
        <w:t>A、它的存在性                                                  </w:t>
      </w:r>
      <w:r>
        <w:rPr>
          <w:sz w:val="19"/>
          <w:szCs w:val="19"/>
          <w:spacing w:val="5"/>
        </w:rPr>
        <w:t xml:space="preserve">  B、它的物质性</w:t>
      </w:r>
    </w:p>
    <w:p>
      <w:pPr>
        <w:pStyle w:val="BodyText"/>
        <w:ind w:left="20"/>
        <w:spacing w:before="78" w:line="227" w:lineRule="auto"/>
        <w:rPr>
          <w:sz w:val="19"/>
          <w:szCs w:val="19"/>
        </w:rPr>
      </w:pPr>
      <w:r>
        <w:rPr>
          <w:sz w:val="19"/>
          <w:szCs w:val="19"/>
          <w:spacing w:val="6"/>
        </w:rPr>
        <w:t>C、它的可知性                                             </w:t>
      </w:r>
      <w:r>
        <w:rPr>
          <w:sz w:val="19"/>
          <w:szCs w:val="19"/>
          <w:spacing w:val="5"/>
        </w:rPr>
        <w:t xml:space="preserve">       D、它的矛盾性</w:t>
      </w:r>
    </w:p>
    <w:p>
      <w:pPr>
        <w:pStyle w:val="BodyText"/>
        <w:ind w:left="24"/>
        <w:spacing w:before="78" w:line="229" w:lineRule="auto"/>
        <w:rPr>
          <w:sz w:val="19"/>
          <w:szCs w:val="19"/>
        </w:rPr>
      </w:pPr>
      <w:r>
        <w:rPr>
          <w:sz w:val="19"/>
          <w:szCs w:val="19"/>
          <w:spacing w:val="5"/>
        </w:rPr>
        <w:t>24、设想没有物质的运动是（</w:t>
      </w:r>
      <w:r>
        <w:rPr>
          <w:sz w:val="19"/>
          <w:szCs w:val="19"/>
          <w:spacing w:val="10"/>
        </w:rPr>
        <w:t xml:space="preserve">        </w:t>
      </w:r>
      <w:r>
        <w:rPr>
          <w:sz w:val="19"/>
          <w:szCs w:val="19"/>
          <w:spacing w:val="5"/>
        </w:rPr>
        <w:t>A    ）</w:t>
      </w:r>
    </w:p>
    <w:p>
      <w:pPr>
        <w:pStyle w:val="BodyText"/>
        <w:ind w:left="15"/>
        <w:spacing w:before="76" w:line="229" w:lineRule="auto"/>
        <w:rPr>
          <w:sz w:val="19"/>
          <w:szCs w:val="19"/>
        </w:rPr>
      </w:pPr>
      <w:r>
        <w:rPr>
          <w:sz w:val="19"/>
          <w:szCs w:val="19"/>
          <w:spacing w:val="6"/>
        </w:rPr>
        <w:t>A、唯心主义                                            B、形而上学唯物主义</w:t>
      </w:r>
    </w:p>
    <w:p>
      <w:pPr>
        <w:pStyle w:val="BodyText"/>
        <w:ind w:left="20"/>
        <w:spacing w:before="77" w:line="228" w:lineRule="auto"/>
        <w:rPr>
          <w:sz w:val="19"/>
          <w:szCs w:val="19"/>
        </w:rPr>
      </w:pPr>
      <w:r>
        <w:rPr>
          <w:sz w:val="19"/>
          <w:szCs w:val="19"/>
          <w:spacing w:val="6"/>
        </w:rPr>
        <w:t>C、不可知论                                            </w:t>
      </w:r>
      <w:r>
        <w:rPr>
          <w:sz w:val="19"/>
          <w:szCs w:val="19"/>
          <w:spacing w:val="5"/>
        </w:rPr>
        <w:t>D、辩证唯物主义</w:t>
      </w:r>
    </w:p>
    <w:p>
      <w:pPr>
        <w:pStyle w:val="BodyText"/>
        <w:ind w:left="24"/>
        <w:spacing w:before="77" w:line="228" w:lineRule="auto"/>
        <w:rPr>
          <w:sz w:val="19"/>
          <w:szCs w:val="19"/>
        </w:rPr>
      </w:pPr>
      <w:r>
        <w:rPr>
          <w:sz w:val="19"/>
          <w:szCs w:val="19"/>
          <w:spacing w:val="7"/>
        </w:rPr>
        <w:t>25、“人不能两次踏进一条河流</w:t>
      </w:r>
      <w:r>
        <w:rPr>
          <w:sz w:val="19"/>
          <w:szCs w:val="19"/>
          <w:spacing w:val="-56"/>
        </w:rPr>
        <w:t xml:space="preserve"> </w:t>
      </w:r>
      <w:r>
        <w:rPr>
          <w:sz w:val="19"/>
          <w:szCs w:val="19"/>
          <w:spacing w:val="7"/>
        </w:rPr>
        <w:t>”和“人不能一次踏进同一条河流</w:t>
      </w:r>
      <w:r>
        <w:rPr>
          <w:sz w:val="19"/>
          <w:szCs w:val="19"/>
          <w:spacing w:val="-68"/>
        </w:rPr>
        <w:t xml:space="preserve"> </w:t>
      </w:r>
      <w:r>
        <w:rPr>
          <w:sz w:val="19"/>
          <w:szCs w:val="19"/>
          <w:spacing w:val="7"/>
        </w:rPr>
        <w:t>”这两种观点（    B    ）</w:t>
      </w:r>
    </w:p>
    <w:p>
      <w:pPr>
        <w:pStyle w:val="BodyText"/>
        <w:ind w:left="16" w:right="5219" w:hanging="1"/>
        <w:spacing w:before="78" w:line="288" w:lineRule="auto"/>
        <w:rPr>
          <w:sz w:val="19"/>
          <w:szCs w:val="19"/>
        </w:rPr>
      </w:pPr>
      <w:r>
        <w:rPr>
          <w:sz w:val="19"/>
          <w:szCs w:val="19"/>
          <w:spacing w:val="9"/>
        </w:rPr>
        <w:t>A、是相同的，只是强调的方面不同</w:t>
      </w:r>
      <w:r>
        <w:rPr>
          <w:sz w:val="19"/>
          <w:szCs w:val="19"/>
          <w:spacing w:val="8"/>
        </w:rPr>
        <w:t xml:space="preserve"> </w:t>
      </w:r>
      <w:r>
        <w:rPr>
          <w:sz w:val="19"/>
          <w:szCs w:val="19"/>
          <w:spacing w:val="9"/>
        </w:rPr>
        <w:t>B、前者是辩证法，后者是诡辩论</w:t>
      </w:r>
    </w:p>
    <w:p>
      <w:pPr>
        <w:pStyle w:val="BodyText"/>
        <w:ind w:left="20"/>
        <w:spacing w:before="30" w:line="228" w:lineRule="auto"/>
        <w:rPr>
          <w:sz w:val="19"/>
          <w:szCs w:val="19"/>
        </w:rPr>
      </w:pPr>
      <w:r>
        <w:rPr>
          <w:sz w:val="19"/>
          <w:szCs w:val="19"/>
          <w:spacing w:val="9"/>
        </w:rPr>
        <w:t>C、前者是形而上学，后者是辩证法</w:t>
      </w:r>
    </w:p>
    <w:p>
      <w:pPr>
        <w:pStyle w:val="BodyText"/>
        <w:ind w:left="18"/>
        <w:spacing w:before="78" w:line="228" w:lineRule="auto"/>
        <w:rPr>
          <w:sz w:val="19"/>
          <w:szCs w:val="19"/>
        </w:rPr>
      </w:pPr>
      <w:r>
        <w:rPr>
          <w:sz w:val="19"/>
          <w:szCs w:val="19"/>
          <w:spacing w:val="9"/>
        </w:rPr>
        <w:t>D、二者都是辩证法，后者是对前者的发展</w:t>
      </w:r>
    </w:p>
    <w:p>
      <w:pPr>
        <w:pStyle w:val="BodyText"/>
        <w:ind w:left="24"/>
        <w:spacing w:before="77" w:line="230" w:lineRule="auto"/>
        <w:rPr>
          <w:sz w:val="19"/>
          <w:szCs w:val="19"/>
        </w:rPr>
      </w:pPr>
      <w:r>
        <w:rPr>
          <w:sz w:val="19"/>
          <w:szCs w:val="19"/>
          <w:spacing w:val="3"/>
        </w:rPr>
        <w:t>26、时间是指（</w:t>
      </w:r>
      <w:r>
        <w:rPr>
          <w:sz w:val="19"/>
          <w:szCs w:val="19"/>
          <w:spacing w:val="15"/>
        </w:rPr>
        <w:t xml:space="preserve">    </w:t>
      </w:r>
      <w:r>
        <w:rPr>
          <w:sz w:val="19"/>
          <w:szCs w:val="19"/>
          <w:spacing w:val="3"/>
        </w:rPr>
        <w:t>B    ）</w:t>
      </w:r>
    </w:p>
    <w:p>
      <w:pPr>
        <w:pStyle w:val="BodyText"/>
        <w:ind w:left="15"/>
        <w:spacing w:before="75" w:line="228" w:lineRule="auto"/>
        <w:rPr>
          <w:sz w:val="19"/>
          <w:szCs w:val="19"/>
        </w:rPr>
      </w:pPr>
      <w:r>
        <w:rPr>
          <w:sz w:val="19"/>
          <w:szCs w:val="19"/>
          <w:spacing w:val="7"/>
        </w:rPr>
        <w:t>A、物质运动之外的独立存在物                              B、物质运动过程的持续性</w:t>
      </w:r>
    </w:p>
    <w:p>
      <w:pPr>
        <w:pStyle w:val="BodyText"/>
        <w:ind w:left="20"/>
        <w:spacing w:before="78" w:line="228" w:lineRule="auto"/>
        <w:rPr>
          <w:sz w:val="19"/>
          <w:szCs w:val="19"/>
        </w:rPr>
      </w:pPr>
      <w:r>
        <w:rPr>
          <w:sz w:val="19"/>
          <w:szCs w:val="19"/>
          <w:spacing w:val="3"/>
        </w:rPr>
        <w:t>C、运动着物质的客观性</w:t>
      </w:r>
      <w:r>
        <w:rPr>
          <w:sz w:val="19"/>
          <w:szCs w:val="19"/>
          <w:spacing w:val="2"/>
        </w:rPr>
        <w:t xml:space="preserve">                    </w:t>
      </w:r>
      <w:r>
        <w:rPr>
          <w:sz w:val="19"/>
          <w:szCs w:val="19"/>
          <w:spacing w:val="1"/>
        </w:rPr>
        <w:t xml:space="preserve">                                  </w:t>
      </w:r>
      <w:r>
        <w:rPr>
          <w:sz w:val="19"/>
          <w:szCs w:val="19"/>
          <w:spacing w:val="3"/>
        </w:rPr>
        <w:t>D、运动着物</w:t>
      </w:r>
    </w:p>
    <w:p>
      <w:pPr>
        <w:pStyle w:val="BodyText"/>
        <w:ind w:left="22"/>
        <w:spacing w:before="77" w:line="229" w:lineRule="auto"/>
        <w:rPr>
          <w:sz w:val="19"/>
          <w:szCs w:val="19"/>
        </w:rPr>
      </w:pPr>
      <w:r>
        <w:rPr>
          <w:sz w:val="19"/>
          <w:szCs w:val="19"/>
          <w:spacing w:val="7"/>
        </w:rPr>
        <w:t>质的伸张性</w:t>
      </w:r>
    </w:p>
    <w:p>
      <w:pPr>
        <w:spacing w:line="229" w:lineRule="auto"/>
        <w:sectPr>
          <w:footerReference w:type="default" r:id="rId579"/>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4"/>
        <w:spacing w:before="62" w:line="229" w:lineRule="auto"/>
        <w:rPr>
          <w:sz w:val="19"/>
          <w:szCs w:val="19"/>
        </w:rPr>
      </w:pPr>
      <w:r>
        <w:rPr>
          <w:sz w:val="19"/>
          <w:szCs w:val="19"/>
          <w:spacing w:val="4"/>
        </w:rPr>
        <w:t>27、运动是物质的（</w:t>
      </w:r>
      <w:r>
        <w:rPr>
          <w:sz w:val="19"/>
          <w:szCs w:val="19"/>
          <w:spacing w:val="15"/>
        </w:rPr>
        <w:t xml:space="preserve">    </w:t>
      </w:r>
      <w:r>
        <w:rPr>
          <w:sz w:val="19"/>
          <w:szCs w:val="19"/>
          <w:spacing w:val="4"/>
        </w:rPr>
        <w:t>A    ）</w:t>
      </w:r>
    </w:p>
    <w:p>
      <w:pPr>
        <w:pStyle w:val="BodyText"/>
        <w:ind w:left="15"/>
        <w:spacing w:before="76" w:line="227" w:lineRule="auto"/>
        <w:rPr>
          <w:sz w:val="19"/>
          <w:szCs w:val="19"/>
        </w:rPr>
      </w:pPr>
      <w:r>
        <w:rPr>
          <w:sz w:val="19"/>
          <w:szCs w:val="19"/>
          <w:spacing w:val="6"/>
        </w:rPr>
        <w:t>A、根本属性                                        </w:t>
      </w:r>
      <w:r>
        <w:rPr>
          <w:sz w:val="19"/>
          <w:szCs w:val="19"/>
          <w:spacing w:val="5"/>
        </w:rPr>
        <w:t xml:space="preserve">                  B、唯一特性</w:t>
      </w:r>
    </w:p>
    <w:p>
      <w:pPr>
        <w:pStyle w:val="BodyText"/>
        <w:ind w:left="20"/>
        <w:spacing w:before="78" w:line="227" w:lineRule="auto"/>
        <w:rPr>
          <w:sz w:val="19"/>
          <w:szCs w:val="19"/>
        </w:rPr>
      </w:pPr>
      <w:r>
        <w:rPr>
          <w:sz w:val="19"/>
          <w:szCs w:val="19"/>
          <w:spacing w:val="6"/>
        </w:rPr>
        <w:t>C、外部现象                                   </w:t>
      </w:r>
      <w:r>
        <w:rPr>
          <w:sz w:val="19"/>
          <w:szCs w:val="19"/>
          <w:spacing w:val="5"/>
        </w:rPr>
        <w:t xml:space="preserve">                       D、内部本质</w:t>
      </w:r>
    </w:p>
    <w:p>
      <w:pPr>
        <w:pStyle w:val="BodyText"/>
        <w:ind w:left="37" w:right="16" w:hanging="13"/>
        <w:spacing w:before="77" w:line="290" w:lineRule="auto"/>
        <w:rPr>
          <w:sz w:val="19"/>
          <w:szCs w:val="19"/>
        </w:rPr>
      </w:pPr>
      <w:r>
        <w:rPr>
          <w:sz w:val="19"/>
          <w:szCs w:val="19"/>
          <w:spacing w:val="7"/>
        </w:rPr>
        <w:t>28、古诗云：“王子去求仙，丹成入九天，洞中方七日</w:t>
      </w:r>
      <w:r>
        <w:rPr>
          <w:sz w:val="19"/>
          <w:szCs w:val="19"/>
          <w:spacing w:val="6"/>
        </w:rPr>
        <w:t>，世上几千年</w:t>
      </w:r>
      <w:r>
        <w:rPr>
          <w:sz w:val="19"/>
          <w:szCs w:val="19"/>
          <w:spacing w:val="-66"/>
        </w:rPr>
        <w:t xml:space="preserve"> </w:t>
      </w:r>
      <w:r>
        <w:rPr>
          <w:sz w:val="19"/>
          <w:szCs w:val="19"/>
          <w:spacing w:val="6"/>
        </w:rPr>
        <w:t>”，这是用神话形式说明时</w:t>
      </w:r>
      <w:r>
        <w:rPr>
          <w:sz w:val="19"/>
          <w:szCs w:val="19"/>
        </w:rPr>
        <w:t xml:space="preserve"> </w:t>
      </w:r>
      <w:r>
        <w:rPr>
          <w:sz w:val="19"/>
          <w:szCs w:val="19"/>
          <w:spacing w:val="-9"/>
        </w:rPr>
        <w:t>间（</w:t>
      </w:r>
      <w:r>
        <w:rPr>
          <w:sz w:val="19"/>
          <w:szCs w:val="19"/>
          <w:spacing w:val="13"/>
        </w:rPr>
        <w:t xml:space="preserve">    </w:t>
      </w:r>
      <w:r>
        <w:rPr>
          <w:sz w:val="19"/>
          <w:szCs w:val="19"/>
          <w:spacing w:val="-9"/>
        </w:rPr>
        <w:t>D</w:t>
      </w:r>
      <w:r>
        <w:rPr>
          <w:sz w:val="19"/>
          <w:szCs w:val="19"/>
          <w:spacing w:val="6"/>
        </w:rPr>
        <w:t xml:space="preserve">    </w:t>
      </w:r>
      <w:r>
        <w:rPr>
          <w:sz w:val="19"/>
          <w:szCs w:val="19"/>
          <w:spacing w:val="-9"/>
        </w:rPr>
        <w:t>）</w:t>
      </w:r>
    </w:p>
    <w:p>
      <w:pPr>
        <w:pStyle w:val="BodyText"/>
        <w:ind w:left="15"/>
        <w:spacing w:before="27" w:line="229" w:lineRule="auto"/>
        <w:rPr>
          <w:sz w:val="19"/>
          <w:szCs w:val="19"/>
        </w:rPr>
      </w:pPr>
      <w:r>
        <w:rPr>
          <w:sz w:val="19"/>
          <w:szCs w:val="19"/>
          <w:spacing w:val="6"/>
        </w:rPr>
        <w:t>A、是客观的                                        </w:t>
      </w:r>
      <w:r>
        <w:rPr>
          <w:sz w:val="19"/>
          <w:szCs w:val="19"/>
          <w:spacing w:val="5"/>
        </w:rPr>
        <w:t xml:space="preserve">                  B、是有限的</w:t>
      </w:r>
    </w:p>
    <w:p>
      <w:pPr>
        <w:pStyle w:val="BodyText"/>
        <w:ind w:left="20"/>
        <w:spacing w:before="76" w:line="230" w:lineRule="auto"/>
        <w:rPr>
          <w:sz w:val="19"/>
          <w:szCs w:val="19"/>
        </w:rPr>
      </w:pPr>
      <w:r>
        <w:rPr>
          <w:sz w:val="19"/>
          <w:szCs w:val="19"/>
          <w:spacing w:val="6"/>
        </w:rPr>
        <w:t>C、是可知的                                   </w:t>
      </w:r>
      <w:r>
        <w:rPr>
          <w:sz w:val="19"/>
          <w:szCs w:val="19"/>
          <w:spacing w:val="5"/>
        </w:rPr>
        <w:t xml:space="preserve">                       D、是相对的</w:t>
      </w:r>
    </w:p>
    <w:p>
      <w:pPr>
        <w:pStyle w:val="BodyText"/>
        <w:ind w:left="15" w:right="3638" w:firstLine="8"/>
        <w:spacing w:before="76" w:line="289" w:lineRule="auto"/>
        <w:rPr>
          <w:sz w:val="19"/>
          <w:szCs w:val="19"/>
        </w:rPr>
      </w:pPr>
      <w:r>
        <w:rPr>
          <w:sz w:val="19"/>
          <w:szCs w:val="19"/>
          <w:spacing w:val="6"/>
        </w:rPr>
        <w:t>29、世界的多样性与统一性的关系是（</w:t>
      </w:r>
      <w:r>
        <w:rPr>
          <w:sz w:val="19"/>
          <w:szCs w:val="19"/>
          <w:spacing w:val="13"/>
        </w:rPr>
        <w:t xml:space="preserve">    </w:t>
      </w:r>
      <w:r>
        <w:rPr>
          <w:sz w:val="19"/>
          <w:szCs w:val="19"/>
          <w:spacing w:val="6"/>
        </w:rPr>
        <w:t>B   </w:t>
      </w:r>
      <w:r>
        <w:rPr>
          <w:sz w:val="19"/>
          <w:szCs w:val="19"/>
          <w:spacing w:val="5"/>
        </w:rPr>
        <w:t xml:space="preserve">   ）</w:t>
      </w:r>
      <w:r>
        <w:rPr>
          <w:sz w:val="19"/>
          <w:szCs w:val="19"/>
          <w:spacing w:val="1"/>
        </w:rPr>
        <w:t xml:space="preserve"> </w:t>
      </w:r>
      <w:r>
        <w:rPr>
          <w:sz w:val="19"/>
          <w:szCs w:val="19"/>
          <w:spacing w:val="9"/>
        </w:rPr>
        <w:t>A、世界是单纯的统一</w:t>
      </w:r>
    </w:p>
    <w:p>
      <w:pPr>
        <w:pStyle w:val="BodyText"/>
        <w:ind w:left="17"/>
        <w:spacing w:before="30" w:line="227" w:lineRule="auto"/>
        <w:rPr>
          <w:sz w:val="19"/>
          <w:szCs w:val="19"/>
        </w:rPr>
      </w:pPr>
      <w:r>
        <w:rPr>
          <w:sz w:val="19"/>
          <w:szCs w:val="19"/>
          <w:spacing w:val="10"/>
        </w:rPr>
        <w:t>B、统一性是多样性的基础和本质，多样性</w:t>
      </w:r>
      <w:r>
        <w:rPr>
          <w:sz w:val="19"/>
          <w:szCs w:val="19"/>
          <w:spacing w:val="9"/>
        </w:rPr>
        <w:t>是统一性的形式和表现</w:t>
      </w:r>
    </w:p>
    <w:p>
      <w:pPr>
        <w:pStyle w:val="BodyText"/>
        <w:ind w:left="20"/>
        <w:spacing w:before="78" w:line="229" w:lineRule="auto"/>
        <w:rPr>
          <w:sz w:val="19"/>
          <w:szCs w:val="19"/>
        </w:rPr>
      </w:pPr>
      <w:r>
        <w:rPr>
          <w:sz w:val="19"/>
          <w:szCs w:val="19"/>
          <w:spacing w:val="6"/>
        </w:rPr>
        <w:t>C、彼此孤立的                                      D、绝对一致的</w:t>
      </w:r>
    </w:p>
    <w:p>
      <w:pPr>
        <w:pStyle w:val="BodyText"/>
        <w:ind w:left="25"/>
        <w:spacing w:before="76" w:line="229" w:lineRule="auto"/>
        <w:rPr>
          <w:sz w:val="19"/>
          <w:szCs w:val="19"/>
        </w:rPr>
      </w:pPr>
      <w:r>
        <w:rPr>
          <w:sz w:val="19"/>
          <w:szCs w:val="19"/>
          <w:spacing w:val="6"/>
        </w:rPr>
        <w:t>30、形而上学唯物主义物质观的错误在于（</w:t>
      </w:r>
      <w:r>
        <w:rPr>
          <w:sz w:val="19"/>
          <w:szCs w:val="19"/>
          <w:spacing w:val="16"/>
        </w:rPr>
        <w:t xml:space="preserve">    </w:t>
      </w:r>
      <w:r>
        <w:rPr>
          <w:sz w:val="19"/>
          <w:szCs w:val="19"/>
          <w:spacing w:val="6"/>
        </w:rPr>
        <w:t>B      ）</w:t>
      </w:r>
    </w:p>
    <w:p>
      <w:pPr>
        <w:pStyle w:val="BodyText"/>
        <w:ind w:left="15"/>
        <w:spacing w:before="77" w:line="227" w:lineRule="auto"/>
        <w:rPr>
          <w:sz w:val="19"/>
          <w:szCs w:val="19"/>
        </w:rPr>
      </w:pPr>
      <w:r>
        <w:rPr>
          <w:sz w:val="19"/>
          <w:szCs w:val="19"/>
          <w:spacing w:val="5"/>
        </w:rPr>
        <w:t>A、没有自然科学的依据</w:t>
      </w:r>
      <w:r>
        <w:rPr>
          <w:sz w:val="19"/>
          <w:szCs w:val="19"/>
        </w:rPr>
        <w:t xml:space="preserve">                                        </w:t>
      </w:r>
      <w:r>
        <w:rPr>
          <w:sz w:val="19"/>
          <w:szCs w:val="19"/>
          <w:spacing w:val="5"/>
        </w:rPr>
        <w:t>B、不懂得一般和个别的辩证</w:t>
      </w:r>
    </w:p>
    <w:p>
      <w:pPr>
        <w:pStyle w:val="BodyText"/>
        <w:ind w:left="22"/>
        <w:spacing w:before="78" w:line="234" w:lineRule="auto"/>
        <w:rPr>
          <w:sz w:val="19"/>
          <w:szCs w:val="19"/>
        </w:rPr>
      </w:pPr>
      <w:r>
        <w:rPr>
          <w:sz w:val="19"/>
          <w:szCs w:val="19"/>
        </w:rPr>
        <w:t>法</w:t>
      </w:r>
    </w:p>
    <w:p>
      <w:pPr>
        <w:pStyle w:val="BodyText"/>
        <w:ind w:left="20"/>
        <w:spacing w:before="71" w:line="228" w:lineRule="auto"/>
        <w:rPr>
          <w:sz w:val="19"/>
          <w:szCs w:val="19"/>
        </w:rPr>
      </w:pPr>
      <w:r>
        <w:rPr>
          <w:sz w:val="19"/>
          <w:szCs w:val="19"/>
          <w:spacing w:val="7"/>
        </w:rPr>
        <w:t>C、否认了物质的客观性                    </w:t>
      </w:r>
      <w:r>
        <w:rPr>
          <w:sz w:val="19"/>
          <w:szCs w:val="19"/>
          <w:spacing w:val="6"/>
        </w:rPr>
        <w:t xml:space="preserve">                  D、是对物质的自发猜测</w:t>
      </w:r>
    </w:p>
    <w:p>
      <w:pPr>
        <w:pStyle w:val="BodyText"/>
        <w:ind w:left="25"/>
        <w:spacing w:before="77" w:line="228" w:lineRule="auto"/>
        <w:rPr>
          <w:sz w:val="19"/>
          <w:szCs w:val="19"/>
        </w:rPr>
      </w:pPr>
      <w:r>
        <w:rPr>
          <w:sz w:val="19"/>
          <w:szCs w:val="19"/>
          <w:spacing w:val="8"/>
        </w:rPr>
        <w:t>31、“坐地日行八万里，巡天遥看一千河</w:t>
      </w:r>
      <w:r>
        <w:rPr>
          <w:sz w:val="19"/>
          <w:szCs w:val="19"/>
          <w:spacing w:val="-69"/>
        </w:rPr>
        <w:t xml:space="preserve"> </w:t>
      </w:r>
      <w:r>
        <w:rPr>
          <w:sz w:val="19"/>
          <w:szCs w:val="19"/>
          <w:spacing w:val="8"/>
        </w:rPr>
        <w:t>”的著</w:t>
      </w:r>
      <w:r>
        <w:rPr>
          <w:sz w:val="19"/>
          <w:szCs w:val="19"/>
          <w:spacing w:val="7"/>
        </w:rPr>
        <w:t>名诗句蕴含的哲理是（    D    ）</w:t>
      </w:r>
    </w:p>
    <w:p>
      <w:pPr>
        <w:pStyle w:val="BodyText"/>
        <w:ind w:left="16" w:right="4420" w:hanging="1"/>
        <w:spacing w:before="78" w:line="293" w:lineRule="auto"/>
        <w:rPr>
          <w:sz w:val="19"/>
          <w:szCs w:val="19"/>
        </w:rPr>
      </w:pPr>
      <w:r>
        <w:rPr>
          <w:sz w:val="19"/>
          <w:szCs w:val="19"/>
          <w:spacing w:val="9"/>
        </w:rPr>
        <w:t>A、物质运动的客观性和时空的主观性的统一</w:t>
      </w:r>
      <w:r>
        <w:rPr>
          <w:sz w:val="19"/>
          <w:szCs w:val="19"/>
          <w:spacing w:val="12"/>
        </w:rPr>
        <w:t xml:space="preserve"> </w:t>
      </w:r>
      <w:r>
        <w:rPr>
          <w:sz w:val="19"/>
          <w:szCs w:val="19"/>
          <w:spacing w:val="9"/>
        </w:rPr>
        <w:t>B、物质运动的无限性和时空的有限性的统一</w:t>
      </w:r>
      <w:r>
        <w:rPr>
          <w:sz w:val="19"/>
          <w:szCs w:val="19"/>
          <w:spacing w:val="10"/>
        </w:rPr>
        <w:t xml:space="preserve"> </w:t>
      </w:r>
      <w:r>
        <w:rPr>
          <w:sz w:val="19"/>
          <w:szCs w:val="19"/>
          <w:spacing w:val="9"/>
        </w:rPr>
        <w:t>C、物质运动的多样性和静止单一性的统一</w:t>
      </w:r>
    </w:p>
    <w:p>
      <w:pPr>
        <w:pStyle w:val="BodyText"/>
        <w:ind w:left="18"/>
        <w:spacing w:before="31" w:line="227" w:lineRule="auto"/>
        <w:rPr>
          <w:sz w:val="19"/>
          <w:szCs w:val="19"/>
        </w:rPr>
      </w:pPr>
      <w:r>
        <w:rPr>
          <w:sz w:val="19"/>
          <w:szCs w:val="19"/>
          <w:spacing w:val="9"/>
        </w:rPr>
        <w:t>D、物质运动的绝对性和静止相对性的统一</w:t>
      </w:r>
    </w:p>
    <w:p>
      <w:pPr>
        <w:pStyle w:val="BodyText"/>
        <w:ind w:left="25"/>
        <w:spacing w:before="78" w:line="230" w:lineRule="auto"/>
        <w:rPr>
          <w:sz w:val="19"/>
          <w:szCs w:val="19"/>
        </w:rPr>
      </w:pPr>
      <w:r>
        <w:rPr>
          <w:sz w:val="19"/>
          <w:szCs w:val="19"/>
          <w:spacing w:val="7"/>
        </w:rPr>
        <w:t>32、“方生方死，方死方生，方可方不可，方不可方可</w:t>
      </w:r>
      <w:r>
        <w:rPr>
          <w:sz w:val="19"/>
          <w:szCs w:val="19"/>
          <w:spacing w:val="-51"/>
        </w:rPr>
        <w:t xml:space="preserve"> </w:t>
      </w:r>
      <w:r>
        <w:rPr>
          <w:sz w:val="19"/>
          <w:szCs w:val="19"/>
          <w:spacing w:val="7"/>
        </w:rPr>
        <w:t>”。这是（    A    ）</w:t>
      </w:r>
    </w:p>
    <w:p>
      <w:pPr>
        <w:pStyle w:val="BodyText"/>
        <w:ind w:left="15"/>
        <w:spacing w:before="76" w:line="228" w:lineRule="auto"/>
        <w:rPr>
          <w:sz w:val="19"/>
          <w:szCs w:val="19"/>
        </w:rPr>
      </w:pPr>
      <w:r>
        <w:rPr>
          <w:sz w:val="19"/>
          <w:szCs w:val="19"/>
          <w:spacing w:val="6"/>
        </w:rPr>
        <w:t>A、辩证法的观点                                            B、形而上学的观点</w:t>
      </w:r>
    </w:p>
    <w:p>
      <w:pPr>
        <w:pStyle w:val="BodyText"/>
        <w:ind w:left="20"/>
        <w:spacing w:before="77" w:line="229" w:lineRule="auto"/>
        <w:rPr>
          <w:sz w:val="19"/>
          <w:szCs w:val="19"/>
        </w:rPr>
      </w:pPr>
      <w:r>
        <w:rPr>
          <w:sz w:val="19"/>
          <w:szCs w:val="19"/>
          <w:spacing w:val="6"/>
        </w:rPr>
        <w:t>C、相对主义的观点                                      D、绝对主义的观点</w:t>
      </w:r>
    </w:p>
    <w:p>
      <w:pPr>
        <w:pStyle w:val="BodyText"/>
        <w:ind w:left="25"/>
        <w:spacing w:before="77" w:line="227" w:lineRule="auto"/>
        <w:rPr>
          <w:sz w:val="19"/>
          <w:szCs w:val="19"/>
        </w:rPr>
      </w:pPr>
      <w:r>
        <w:rPr>
          <w:sz w:val="19"/>
          <w:szCs w:val="19"/>
          <w:spacing w:val="5"/>
        </w:rPr>
        <w:t>33、“机不可失，时不再来</w:t>
      </w:r>
      <w:r>
        <w:rPr>
          <w:sz w:val="19"/>
          <w:szCs w:val="19"/>
          <w:spacing w:val="-66"/>
        </w:rPr>
        <w:t xml:space="preserve"> </w:t>
      </w:r>
      <w:r>
        <w:rPr>
          <w:sz w:val="19"/>
          <w:szCs w:val="19"/>
          <w:spacing w:val="5"/>
        </w:rPr>
        <w:t>”指的是（</w:t>
      </w:r>
      <w:r>
        <w:rPr>
          <w:sz w:val="19"/>
          <w:szCs w:val="19"/>
          <w:spacing w:val="13"/>
        </w:rPr>
        <w:t xml:space="preserve">    </w:t>
      </w:r>
      <w:r>
        <w:rPr>
          <w:sz w:val="19"/>
          <w:szCs w:val="19"/>
          <w:spacing w:val="5"/>
        </w:rPr>
        <w:t>D      ）</w:t>
      </w:r>
    </w:p>
    <w:p>
      <w:pPr>
        <w:pStyle w:val="BodyText"/>
        <w:ind w:left="15"/>
        <w:spacing w:before="78" w:line="228" w:lineRule="auto"/>
        <w:rPr>
          <w:sz w:val="19"/>
          <w:szCs w:val="19"/>
        </w:rPr>
      </w:pPr>
      <w:r>
        <w:rPr>
          <w:sz w:val="19"/>
          <w:szCs w:val="19"/>
          <w:spacing w:val="2"/>
        </w:rPr>
        <w:t>A、时间的间断性                                                 </w:t>
      </w:r>
      <w:r>
        <w:rPr>
          <w:sz w:val="19"/>
          <w:szCs w:val="19"/>
          <w:spacing w:val="1"/>
        </w:rPr>
        <w:t xml:space="preserve">           B、时间的连</w:t>
      </w:r>
    </w:p>
    <w:p>
      <w:pPr>
        <w:pStyle w:val="BodyText"/>
        <w:ind w:left="24"/>
        <w:spacing w:before="77" w:line="229" w:lineRule="auto"/>
        <w:rPr>
          <w:sz w:val="19"/>
          <w:szCs w:val="19"/>
        </w:rPr>
      </w:pPr>
      <w:r>
        <w:rPr>
          <w:sz w:val="19"/>
          <w:szCs w:val="19"/>
          <w:spacing w:val="4"/>
        </w:rPr>
        <w:t>续性</w:t>
      </w:r>
    </w:p>
    <w:p>
      <w:pPr>
        <w:pStyle w:val="BodyText"/>
        <w:ind w:left="20"/>
        <w:spacing w:before="76" w:line="229" w:lineRule="auto"/>
        <w:rPr>
          <w:sz w:val="19"/>
          <w:szCs w:val="19"/>
        </w:rPr>
      </w:pPr>
      <w:r>
        <w:rPr>
          <w:sz w:val="19"/>
          <w:szCs w:val="19"/>
          <w:spacing w:val="6"/>
        </w:rPr>
        <w:t>C、时间是无始无终的                                            D、时间是不可逆性</w:t>
      </w:r>
    </w:p>
    <w:p>
      <w:pPr>
        <w:pStyle w:val="BodyText"/>
        <w:ind w:left="25"/>
        <w:spacing w:before="77" w:line="229" w:lineRule="auto"/>
        <w:rPr>
          <w:sz w:val="19"/>
          <w:szCs w:val="19"/>
        </w:rPr>
      </w:pPr>
      <w:r>
        <w:rPr>
          <w:sz w:val="19"/>
          <w:szCs w:val="19"/>
          <w:spacing w:val="4"/>
        </w:rPr>
        <w:t>34、时间的无限性是指（</w:t>
      </w:r>
      <w:r>
        <w:rPr>
          <w:sz w:val="19"/>
          <w:szCs w:val="19"/>
          <w:spacing w:val="18"/>
        </w:rPr>
        <w:t xml:space="preserve">    </w:t>
      </w:r>
      <w:r>
        <w:rPr>
          <w:sz w:val="19"/>
          <w:szCs w:val="19"/>
          <w:spacing w:val="4"/>
        </w:rPr>
        <w:t>C    ）</w:t>
      </w:r>
    </w:p>
    <w:p>
      <w:pPr>
        <w:pStyle w:val="BodyText"/>
        <w:ind w:left="15"/>
        <w:spacing w:before="76" w:line="229" w:lineRule="auto"/>
        <w:rPr>
          <w:sz w:val="19"/>
          <w:szCs w:val="19"/>
        </w:rPr>
      </w:pPr>
      <w:r>
        <w:rPr>
          <w:sz w:val="19"/>
          <w:szCs w:val="19"/>
          <w:spacing w:val="4"/>
        </w:rPr>
        <w:t>A、时间是瞬息万变的                    </w:t>
      </w:r>
      <w:r>
        <w:rPr>
          <w:sz w:val="19"/>
          <w:szCs w:val="19"/>
          <w:spacing w:val="3"/>
        </w:rPr>
        <w:t xml:space="preserve">                         B、时间是一去不复返的</w:t>
      </w:r>
    </w:p>
    <w:p>
      <w:pPr>
        <w:pStyle w:val="BodyText"/>
        <w:ind w:left="20"/>
        <w:spacing w:before="76" w:line="229" w:lineRule="auto"/>
        <w:rPr>
          <w:sz w:val="19"/>
          <w:szCs w:val="19"/>
        </w:rPr>
      </w:pPr>
      <w:r>
        <w:rPr>
          <w:sz w:val="19"/>
          <w:szCs w:val="19"/>
          <w:spacing w:val="7"/>
        </w:rPr>
        <w:t>C、时间是无始无终的         </w:t>
      </w:r>
      <w:r>
        <w:rPr>
          <w:sz w:val="19"/>
          <w:szCs w:val="19"/>
          <w:spacing w:val="6"/>
        </w:rPr>
        <w:t xml:space="preserve">                                   D、时间是不可测量的</w:t>
      </w:r>
    </w:p>
    <w:p>
      <w:pPr>
        <w:pStyle w:val="BodyText"/>
        <w:ind w:left="25"/>
        <w:spacing w:before="77" w:line="228" w:lineRule="auto"/>
        <w:rPr>
          <w:sz w:val="19"/>
          <w:szCs w:val="19"/>
        </w:rPr>
      </w:pPr>
      <w:r>
        <w:rPr>
          <w:sz w:val="19"/>
          <w:szCs w:val="19"/>
          <w:spacing w:val="7"/>
        </w:rPr>
        <w:t>35、“人不能两次踏进同一条河流</w:t>
      </w:r>
      <w:r>
        <w:rPr>
          <w:sz w:val="19"/>
          <w:szCs w:val="19"/>
          <w:spacing w:val="-67"/>
        </w:rPr>
        <w:t xml:space="preserve"> </w:t>
      </w:r>
      <w:r>
        <w:rPr>
          <w:sz w:val="19"/>
          <w:szCs w:val="19"/>
          <w:spacing w:val="7"/>
        </w:rPr>
        <w:t>”，这一论断表明（    A    ）</w:t>
      </w:r>
    </w:p>
    <w:p>
      <w:pPr>
        <w:pStyle w:val="BodyText"/>
        <w:ind w:left="15"/>
        <w:spacing w:before="77" w:line="227" w:lineRule="auto"/>
        <w:rPr>
          <w:sz w:val="19"/>
          <w:szCs w:val="19"/>
        </w:rPr>
      </w:pPr>
      <w:r>
        <w:rPr>
          <w:sz w:val="19"/>
          <w:szCs w:val="19"/>
          <w:spacing w:val="6"/>
        </w:rPr>
        <w:t>A、运动的绝对性                                            B、静止的绝对性</w:t>
      </w:r>
    </w:p>
    <w:p>
      <w:pPr>
        <w:pStyle w:val="BodyText"/>
        <w:ind w:left="20"/>
        <w:spacing w:before="79" w:line="227" w:lineRule="auto"/>
        <w:rPr>
          <w:sz w:val="19"/>
          <w:szCs w:val="19"/>
        </w:rPr>
      </w:pPr>
      <w:r>
        <w:rPr>
          <w:sz w:val="19"/>
          <w:szCs w:val="19"/>
          <w:spacing w:val="6"/>
        </w:rPr>
        <w:t>C、运动的有条件性                                      D、静止的无条件性</w:t>
      </w:r>
    </w:p>
    <w:p>
      <w:pPr>
        <w:pStyle w:val="BodyText"/>
        <w:ind w:left="15" w:right="3837" w:firstLine="10"/>
        <w:spacing w:before="79" w:line="288" w:lineRule="auto"/>
        <w:rPr>
          <w:sz w:val="19"/>
          <w:szCs w:val="19"/>
        </w:rPr>
      </w:pPr>
      <w:r>
        <w:rPr>
          <w:sz w:val="19"/>
          <w:szCs w:val="19"/>
          <w:spacing w:val="6"/>
        </w:rPr>
        <w:t>36、在意识起源问题上正确的观点是（</w:t>
      </w:r>
      <w:r>
        <w:rPr>
          <w:sz w:val="19"/>
          <w:szCs w:val="19"/>
          <w:spacing w:val="13"/>
        </w:rPr>
        <w:t xml:space="preserve">    </w:t>
      </w:r>
      <w:r>
        <w:rPr>
          <w:sz w:val="19"/>
          <w:szCs w:val="19"/>
          <w:spacing w:val="6"/>
        </w:rPr>
        <w:t>A   </w:t>
      </w:r>
      <w:r>
        <w:rPr>
          <w:sz w:val="19"/>
          <w:szCs w:val="19"/>
          <w:spacing w:val="5"/>
        </w:rPr>
        <w:t xml:space="preserve"> ）</w:t>
      </w:r>
      <w:r>
        <w:rPr>
          <w:sz w:val="19"/>
          <w:szCs w:val="19"/>
        </w:rPr>
        <w:t xml:space="preserve"> </w:t>
      </w:r>
      <w:r>
        <w:rPr>
          <w:sz w:val="19"/>
          <w:szCs w:val="19"/>
          <w:spacing w:val="9"/>
        </w:rPr>
        <w:t>A、纯粹自然界运动过程的产物</w:t>
      </w:r>
    </w:p>
    <w:p>
      <w:pPr>
        <w:pStyle w:val="BodyText"/>
        <w:ind w:left="17"/>
        <w:spacing w:before="30" w:line="228" w:lineRule="auto"/>
        <w:rPr>
          <w:sz w:val="19"/>
          <w:szCs w:val="19"/>
        </w:rPr>
      </w:pPr>
      <w:r>
        <w:rPr>
          <w:sz w:val="19"/>
          <w:szCs w:val="19"/>
          <w:spacing w:val="9"/>
        </w:rPr>
        <w:t>B、纯粹生物反映形式的产物</w:t>
      </w:r>
    </w:p>
    <w:p>
      <w:pPr>
        <w:pStyle w:val="BodyText"/>
        <w:ind w:left="18" w:right="4619" w:firstLine="2"/>
        <w:spacing w:before="78" w:line="288" w:lineRule="auto"/>
        <w:rPr>
          <w:sz w:val="19"/>
          <w:szCs w:val="19"/>
        </w:rPr>
      </w:pPr>
      <w:r>
        <w:rPr>
          <w:sz w:val="19"/>
          <w:szCs w:val="19"/>
          <w:spacing w:val="9"/>
        </w:rPr>
        <w:t>C、物质世界长期发展的产物、社会的产物</w:t>
      </w:r>
      <w:r>
        <w:rPr>
          <w:sz w:val="19"/>
          <w:szCs w:val="19"/>
          <w:spacing w:val="7"/>
        </w:rPr>
        <w:t xml:space="preserve"> </w:t>
      </w:r>
      <w:r>
        <w:rPr>
          <w:sz w:val="19"/>
          <w:szCs w:val="19"/>
          <w:spacing w:val="9"/>
        </w:rPr>
        <w:t>D、创造世界的某种力量的产物</w:t>
      </w:r>
    </w:p>
    <w:p>
      <w:pPr>
        <w:pStyle w:val="BodyText"/>
        <w:ind w:left="25"/>
        <w:spacing w:before="31" w:line="228" w:lineRule="auto"/>
        <w:rPr>
          <w:sz w:val="19"/>
          <w:szCs w:val="19"/>
        </w:rPr>
      </w:pPr>
      <w:r>
        <w:rPr>
          <w:sz w:val="19"/>
          <w:szCs w:val="19"/>
          <w:spacing w:val="8"/>
        </w:rPr>
        <w:t>37、劳动在人类意识产生过程中起了决定作用，这是因为劳动（    B    ）</w:t>
      </w:r>
    </w:p>
    <w:p>
      <w:pPr>
        <w:pStyle w:val="BodyText"/>
        <w:ind w:left="15"/>
        <w:spacing w:before="77" w:line="227" w:lineRule="auto"/>
        <w:rPr>
          <w:sz w:val="19"/>
          <w:szCs w:val="19"/>
        </w:rPr>
      </w:pPr>
      <w:r>
        <w:rPr>
          <w:sz w:val="19"/>
          <w:szCs w:val="19"/>
          <w:spacing w:val="8"/>
        </w:rPr>
        <w:t>A、使自然环境发生变化              </w:t>
      </w:r>
      <w:r>
        <w:rPr>
          <w:sz w:val="19"/>
          <w:szCs w:val="19"/>
          <w:spacing w:val="7"/>
        </w:rPr>
        <w:t xml:space="preserve">          B、为意识产生提供了客观的需要和可能</w:t>
      </w:r>
    </w:p>
    <w:p>
      <w:pPr>
        <w:pStyle w:val="BodyText"/>
        <w:ind w:left="20"/>
        <w:spacing w:before="79" w:line="227" w:lineRule="auto"/>
        <w:rPr>
          <w:sz w:val="19"/>
          <w:szCs w:val="19"/>
        </w:rPr>
      </w:pPr>
      <w:r>
        <w:rPr>
          <w:sz w:val="19"/>
          <w:szCs w:val="19"/>
          <w:spacing w:val="7"/>
        </w:rPr>
        <w:t>C、为人提供了生活资料                        D、使人更好地透应自然</w:t>
      </w:r>
    </w:p>
    <w:p>
      <w:pPr>
        <w:pStyle w:val="BodyText"/>
        <w:ind w:left="25"/>
        <w:spacing w:before="77" w:line="229" w:lineRule="auto"/>
        <w:rPr>
          <w:sz w:val="19"/>
          <w:szCs w:val="19"/>
        </w:rPr>
      </w:pPr>
      <w:r>
        <w:rPr>
          <w:sz w:val="19"/>
          <w:szCs w:val="19"/>
          <w:spacing w:val="5"/>
        </w:rPr>
        <w:t>38、物质和意识的关系是（</w:t>
      </w:r>
      <w:r>
        <w:rPr>
          <w:sz w:val="19"/>
          <w:szCs w:val="19"/>
          <w:spacing w:val="14"/>
        </w:rPr>
        <w:t xml:space="preserve">    </w:t>
      </w:r>
      <w:r>
        <w:rPr>
          <w:sz w:val="19"/>
          <w:szCs w:val="19"/>
          <w:spacing w:val="5"/>
        </w:rPr>
        <w:t>D    ）</w:t>
      </w:r>
    </w:p>
    <w:p>
      <w:pPr>
        <w:pStyle w:val="BodyText"/>
        <w:ind w:left="15"/>
        <w:spacing w:before="77" w:line="228" w:lineRule="auto"/>
        <w:rPr>
          <w:sz w:val="19"/>
          <w:szCs w:val="19"/>
        </w:rPr>
      </w:pPr>
      <w:r>
        <w:rPr>
          <w:sz w:val="19"/>
          <w:szCs w:val="19"/>
          <w:spacing w:val="9"/>
        </w:rPr>
        <w:t>A、物质决定意识，意识对物质没有作用</w:t>
      </w:r>
    </w:p>
    <w:p>
      <w:pPr>
        <w:pStyle w:val="BodyText"/>
        <w:ind w:left="17"/>
        <w:spacing w:before="77" w:line="228" w:lineRule="auto"/>
        <w:rPr>
          <w:sz w:val="19"/>
          <w:szCs w:val="19"/>
        </w:rPr>
      </w:pPr>
      <w:r>
        <w:rPr>
          <w:sz w:val="19"/>
          <w:szCs w:val="19"/>
          <w:spacing w:val="9"/>
        </w:rPr>
        <w:t>B、意识决定物质，物质对意识有能动作用</w:t>
      </w:r>
    </w:p>
    <w:p>
      <w:pPr>
        <w:spacing w:line="228" w:lineRule="auto"/>
        <w:sectPr>
          <w:footerReference w:type="default" r:id="rId580"/>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9"/>
        </w:rPr>
        <w:t>C、物质决定意识，意识也决定物质</w:t>
      </w:r>
    </w:p>
    <w:p>
      <w:pPr>
        <w:pStyle w:val="BodyText"/>
        <w:ind w:left="18"/>
        <w:spacing w:before="77" w:line="228" w:lineRule="auto"/>
        <w:rPr>
          <w:sz w:val="19"/>
          <w:szCs w:val="19"/>
        </w:rPr>
      </w:pPr>
      <w:r>
        <w:rPr>
          <w:sz w:val="19"/>
          <w:szCs w:val="19"/>
          <w:spacing w:val="9"/>
        </w:rPr>
        <w:t>D、物质决定意识，意识对物质有能动作用</w:t>
      </w:r>
    </w:p>
    <w:p>
      <w:pPr>
        <w:pStyle w:val="BodyText"/>
        <w:ind w:left="25"/>
        <w:spacing w:before="77" w:line="228" w:lineRule="auto"/>
        <w:rPr>
          <w:sz w:val="19"/>
          <w:szCs w:val="19"/>
        </w:rPr>
      </w:pPr>
      <w:r>
        <w:rPr>
          <w:sz w:val="19"/>
          <w:szCs w:val="19"/>
          <w:spacing w:val="6"/>
        </w:rPr>
        <w:t>39、人的任何意识，都是对客观世界的（</w:t>
      </w:r>
      <w:r>
        <w:rPr>
          <w:sz w:val="19"/>
          <w:szCs w:val="19"/>
          <w:spacing w:val="15"/>
        </w:rPr>
        <w:t xml:space="preserve">    </w:t>
      </w:r>
      <w:r>
        <w:rPr>
          <w:sz w:val="19"/>
          <w:szCs w:val="19"/>
          <w:spacing w:val="6"/>
        </w:rPr>
        <w:t>D    ）</w:t>
      </w:r>
    </w:p>
    <w:p>
      <w:pPr>
        <w:pStyle w:val="BodyText"/>
        <w:ind w:left="15"/>
        <w:spacing w:before="77" w:line="229" w:lineRule="auto"/>
        <w:rPr>
          <w:sz w:val="19"/>
          <w:szCs w:val="19"/>
        </w:rPr>
      </w:pPr>
      <w:r>
        <w:rPr>
          <w:sz w:val="19"/>
          <w:szCs w:val="19"/>
          <w:spacing w:val="6"/>
        </w:rPr>
        <w:t>A、正确反映                                      </w:t>
      </w:r>
      <w:r>
        <w:rPr>
          <w:sz w:val="19"/>
          <w:szCs w:val="19"/>
          <w:spacing w:val="5"/>
        </w:rPr>
        <w:t xml:space="preserve">      B、歪曲反映</w:t>
      </w:r>
    </w:p>
    <w:p>
      <w:pPr>
        <w:pStyle w:val="BodyText"/>
        <w:ind w:left="20"/>
        <w:spacing w:before="76" w:line="228" w:lineRule="auto"/>
        <w:rPr>
          <w:sz w:val="19"/>
          <w:szCs w:val="19"/>
        </w:rPr>
      </w:pPr>
      <w:r>
        <w:rPr>
          <w:sz w:val="19"/>
          <w:szCs w:val="19"/>
          <w:spacing w:val="6"/>
        </w:rPr>
        <w:t>C、虚幻反映                         </w:t>
      </w:r>
      <w:r>
        <w:rPr>
          <w:sz w:val="19"/>
          <w:szCs w:val="19"/>
          <w:spacing w:val="5"/>
        </w:rPr>
        <w:t xml:space="preserve">                   D、反映</w:t>
      </w:r>
    </w:p>
    <w:p>
      <w:pPr>
        <w:pStyle w:val="BodyText"/>
        <w:ind w:left="21"/>
        <w:spacing w:before="78" w:line="227" w:lineRule="auto"/>
        <w:rPr>
          <w:sz w:val="19"/>
          <w:szCs w:val="19"/>
        </w:rPr>
      </w:pPr>
      <w:r>
        <w:rPr>
          <w:sz w:val="19"/>
          <w:szCs w:val="19"/>
          <w:spacing w:val="8"/>
        </w:rPr>
        <w:t>40、在意识本质问题上庸俗唯物主义的错误在于（   </w:t>
      </w:r>
      <w:r>
        <w:rPr>
          <w:sz w:val="19"/>
          <w:szCs w:val="19"/>
          <w:spacing w:val="7"/>
        </w:rPr>
        <w:t xml:space="preserve"> B    ）</w:t>
      </w:r>
    </w:p>
    <w:p>
      <w:pPr>
        <w:pStyle w:val="BodyText"/>
        <w:ind w:left="15"/>
        <w:spacing w:before="78" w:line="227" w:lineRule="auto"/>
        <w:rPr>
          <w:sz w:val="19"/>
          <w:szCs w:val="19"/>
        </w:rPr>
      </w:pPr>
      <w:r>
        <w:rPr>
          <w:sz w:val="19"/>
          <w:szCs w:val="19"/>
          <w:spacing w:val="7"/>
        </w:rPr>
        <w:t>A、否认意识依赖于物质                            </w:t>
      </w:r>
      <w:r>
        <w:rPr>
          <w:sz w:val="19"/>
          <w:szCs w:val="19"/>
          <w:spacing w:val="6"/>
        </w:rPr>
        <w:t xml:space="preserve">          B、抹煞了意识的主观特征</w:t>
      </w:r>
    </w:p>
    <w:p>
      <w:pPr>
        <w:pStyle w:val="BodyText"/>
        <w:ind w:left="20"/>
        <w:spacing w:before="78" w:line="228" w:lineRule="auto"/>
        <w:rPr>
          <w:sz w:val="19"/>
          <w:szCs w:val="19"/>
        </w:rPr>
      </w:pPr>
      <w:r>
        <w:rPr>
          <w:sz w:val="19"/>
          <w:szCs w:val="19"/>
          <w:spacing w:val="4"/>
        </w:rPr>
        <w:t>C、否认意识决定物质               </w:t>
      </w:r>
      <w:r>
        <w:rPr>
          <w:sz w:val="19"/>
          <w:szCs w:val="19"/>
          <w:spacing w:val="3"/>
        </w:rPr>
        <w:t xml:space="preserve">                              D、否认了意识是人脑的</w:t>
      </w:r>
    </w:p>
    <w:p>
      <w:pPr>
        <w:pStyle w:val="BodyText"/>
        <w:ind w:left="21"/>
        <w:spacing w:before="77" w:line="228" w:lineRule="auto"/>
        <w:rPr>
          <w:sz w:val="19"/>
          <w:szCs w:val="19"/>
        </w:rPr>
      </w:pPr>
      <w:r>
        <w:rPr>
          <w:sz w:val="19"/>
          <w:szCs w:val="19"/>
          <w:spacing w:val="5"/>
        </w:rPr>
        <w:t>产物</w:t>
      </w:r>
    </w:p>
    <w:p>
      <w:pPr>
        <w:pStyle w:val="BodyText"/>
        <w:ind w:left="21"/>
        <w:spacing w:before="78" w:line="227" w:lineRule="auto"/>
        <w:rPr>
          <w:sz w:val="19"/>
          <w:szCs w:val="19"/>
        </w:rPr>
      </w:pPr>
      <w:r>
        <w:rPr>
          <w:sz w:val="19"/>
          <w:szCs w:val="19"/>
          <w:spacing w:val="8"/>
        </w:rPr>
        <w:t>41、关于意识的本质问题，唯心主义的错误在于（   </w:t>
      </w:r>
      <w:r>
        <w:rPr>
          <w:sz w:val="19"/>
          <w:szCs w:val="19"/>
          <w:spacing w:val="7"/>
        </w:rPr>
        <w:t xml:space="preserve">   C  ）</w:t>
      </w:r>
    </w:p>
    <w:p>
      <w:pPr>
        <w:pStyle w:val="BodyText"/>
        <w:ind w:left="16" w:right="5421" w:hanging="1"/>
        <w:spacing w:before="79" w:line="288" w:lineRule="auto"/>
        <w:rPr>
          <w:sz w:val="19"/>
          <w:szCs w:val="19"/>
        </w:rPr>
      </w:pPr>
      <w:r>
        <w:rPr>
          <w:sz w:val="19"/>
          <w:szCs w:val="19"/>
          <w:spacing w:val="9"/>
        </w:rPr>
        <w:t>A、否认了意识对物质的决定作用</w:t>
      </w:r>
      <w:r>
        <w:rPr>
          <w:sz w:val="19"/>
          <w:szCs w:val="19"/>
          <w:spacing w:val="6"/>
        </w:rPr>
        <w:t xml:space="preserve"> </w:t>
      </w:r>
      <w:r>
        <w:rPr>
          <w:sz w:val="19"/>
          <w:szCs w:val="19"/>
          <w:spacing w:val="9"/>
        </w:rPr>
        <w:t>B、夸大物质对意识的决定作用</w:t>
      </w:r>
    </w:p>
    <w:p>
      <w:pPr>
        <w:pStyle w:val="BodyText"/>
        <w:ind w:left="20"/>
        <w:spacing w:before="31" w:line="227" w:lineRule="auto"/>
        <w:rPr>
          <w:sz w:val="19"/>
          <w:szCs w:val="19"/>
        </w:rPr>
      </w:pPr>
      <w:r>
        <w:rPr>
          <w:sz w:val="19"/>
          <w:szCs w:val="19"/>
          <w:spacing w:val="9"/>
        </w:rPr>
        <w:t>C、否认意识对物质的依赖性</w:t>
      </w:r>
    </w:p>
    <w:p>
      <w:pPr>
        <w:pStyle w:val="BodyText"/>
        <w:ind w:left="18"/>
        <w:spacing w:before="78" w:line="227" w:lineRule="auto"/>
        <w:rPr>
          <w:sz w:val="19"/>
          <w:szCs w:val="19"/>
        </w:rPr>
      </w:pPr>
      <w:r>
        <w:rPr>
          <w:sz w:val="19"/>
          <w:szCs w:val="19"/>
          <w:spacing w:val="9"/>
        </w:rPr>
        <w:t>D、片面强调意识对物质的依赖关系</w:t>
      </w:r>
    </w:p>
    <w:p>
      <w:pPr>
        <w:pStyle w:val="BodyText"/>
        <w:ind w:left="21"/>
        <w:spacing w:before="78" w:line="229" w:lineRule="auto"/>
        <w:rPr>
          <w:sz w:val="19"/>
          <w:szCs w:val="19"/>
        </w:rPr>
      </w:pPr>
      <w:r>
        <w:rPr>
          <w:sz w:val="19"/>
          <w:szCs w:val="19"/>
          <w:spacing w:val="5"/>
        </w:rPr>
        <w:t>42、否认意识能动作用是（</w:t>
      </w:r>
      <w:r>
        <w:rPr>
          <w:sz w:val="19"/>
          <w:szCs w:val="19"/>
          <w:spacing w:val="10"/>
        </w:rPr>
        <w:t xml:space="preserve">        </w:t>
      </w:r>
      <w:r>
        <w:rPr>
          <w:sz w:val="19"/>
          <w:szCs w:val="19"/>
          <w:spacing w:val="5"/>
        </w:rPr>
        <w:t>D）</w:t>
      </w:r>
    </w:p>
    <w:p>
      <w:pPr>
        <w:pStyle w:val="BodyText"/>
        <w:ind w:left="15"/>
        <w:spacing w:before="76" w:line="229" w:lineRule="auto"/>
        <w:rPr>
          <w:sz w:val="19"/>
          <w:szCs w:val="19"/>
        </w:rPr>
      </w:pPr>
      <w:r>
        <w:rPr>
          <w:sz w:val="19"/>
          <w:szCs w:val="19"/>
          <w:spacing w:val="7"/>
        </w:rPr>
        <w:t>A、主观唯心主义的观点                         </w:t>
      </w:r>
      <w:r>
        <w:rPr>
          <w:sz w:val="19"/>
          <w:szCs w:val="19"/>
          <w:spacing w:val="6"/>
        </w:rPr>
        <w:t xml:space="preserve">             B、客观唯心主义的观点</w:t>
      </w:r>
    </w:p>
    <w:p>
      <w:pPr>
        <w:pStyle w:val="BodyText"/>
        <w:ind w:left="20"/>
        <w:spacing w:before="77" w:line="227" w:lineRule="auto"/>
        <w:rPr>
          <w:sz w:val="19"/>
          <w:szCs w:val="19"/>
        </w:rPr>
      </w:pPr>
      <w:r>
        <w:rPr>
          <w:sz w:val="19"/>
          <w:szCs w:val="19"/>
          <w:spacing w:val="7"/>
        </w:rPr>
        <w:t>C、辩证唯物主义的观点                    </w:t>
      </w:r>
      <w:r>
        <w:rPr>
          <w:sz w:val="19"/>
          <w:szCs w:val="19"/>
          <w:spacing w:val="6"/>
        </w:rPr>
        <w:t xml:space="preserve">                  D、机械唯物主义的观点</w:t>
      </w:r>
    </w:p>
    <w:p>
      <w:pPr>
        <w:pStyle w:val="BodyText"/>
        <w:ind w:left="21"/>
        <w:spacing w:before="78" w:line="228" w:lineRule="auto"/>
        <w:rPr>
          <w:sz w:val="19"/>
          <w:szCs w:val="19"/>
        </w:rPr>
      </w:pPr>
      <w:r>
        <w:rPr>
          <w:sz w:val="19"/>
          <w:szCs w:val="19"/>
          <w:spacing w:val="7"/>
        </w:rPr>
        <w:t>43、“意识是人脑分泌的特殊物质</w:t>
      </w:r>
      <w:r>
        <w:rPr>
          <w:sz w:val="19"/>
          <w:szCs w:val="19"/>
          <w:spacing w:val="-64"/>
        </w:rPr>
        <w:t xml:space="preserve"> </w:t>
      </w:r>
      <w:r>
        <w:rPr>
          <w:sz w:val="19"/>
          <w:szCs w:val="19"/>
          <w:spacing w:val="7"/>
        </w:rPr>
        <w:t>”，这是（  D</w:t>
      </w:r>
      <w:r>
        <w:rPr>
          <w:sz w:val="19"/>
          <w:szCs w:val="19"/>
          <w:spacing w:val="5"/>
        </w:rPr>
        <w:t xml:space="preserve">      </w:t>
      </w:r>
      <w:r>
        <w:rPr>
          <w:sz w:val="19"/>
          <w:szCs w:val="19"/>
          <w:spacing w:val="7"/>
        </w:rPr>
        <w:t>）</w:t>
      </w:r>
    </w:p>
    <w:p>
      <w:pPr>
        <w:pStyle w:val="BodyText"/>
        <w:ind w:left="15"/>
        <w:spacing w:before="78" w:line="227" w:lineRule="auto"/>
        <w:rPr>
          <w:sz w:val="19"/>
          <w:szCs w:val="19"/>
        </w:rPr>
      </w:pPr>
      <w:r>
        <w:rPr>
          <w:sz w:val="19"/>
          <w:szCs w:val="19"/>
          <w:spacing w:val="7"/>
        </w:rPr>
        <w:t>A、辩证唯物主义的观点                         </w:t>
      </w:r>
      <w:r>
        <w:rPr>
          <w:sz w:val="19"/>
          <w:szCs w:val="19"/>
          <w:spacing w:val="6"/>
        </w:rPr>
        <w:t xml:space="preserve">             B、机械唯物主义的观点</w:t>
      </w:r>
    </w:p>
    <w:p>
      <w:pPr>
        <w:pStyle w:val="BodyText"/>
        <w:ind w:left="20"/>
        <w:spacing w:before="78" w:line="228" w:lineRule="auto"/>
        <w:rPr>
          <w:sz w:val="19"/>
          <w:szCs w:val="19"/>
        </w:rPr>
      </w:pPr>
      <w:r>
        <w:rPr>
          <w:sz w:val="19"/>
          <w:szCs w:val="19"/>
          <w:spacing w:val="7"/>
        </w:rPr>
        <w:t>C、朴素唯物主义的观点                    </w:t>
      </w:r>
      <w:r>
        <w:rPr>
          <w:sz w:val="19"/>
          <w:szCs w:val="19"/>
          <w:spacing w:val="6"/>
        </w:rPr>
        <w:t xml:space="preserve">                  D、庸俗唯物主义的观点</w:t>
      </w:r>
    </w:p>
    <w:p>
      <w:pPr>
        <w:pStyle w:val="BodyText"/>
        <w:ind w:left="21"/>
        <w:spacing w:before="77" w:line="228" w:lineRule="auto"/>
        <w:rPr>
          <w:sz w:val="19"/>
          <w:szCs w:val="19"/>
        </w:rPr>
      </w:pPr>
      <w:r>
        <w:rPr>
          <w:sz w:val="19"/>
          <w:szCs w:val="19"/>
          <w:spacing w:val="5"/>
        </w:rPr>
        <w:t>44、从产生上说，意识是（</w:t>
      </w:r>
      <w:r>
        <w:rPr>
          <w:sz w:val="19"/>
          <w:szCs w:val="19"/>
          <w:spacing w:val="10"/>
        </w:rPr>
        <w:t xml:space="preserve">        </w:t>
      </w:r>
      <w:r>
        <w:rPr>
          <w:sz w:val="19"/>
          <w:szCs w:val="19"/>
          <w:spacing w:val="5"/>
        </w:rPr>
        <w:t>C）</w:t>
      </w:r>
    </w:p>
    <w:p>
      <w:pPr>
        <w:pStyle w:val="BodyText"/>
        <w:ind w:left="15"/>
        <w:spacing w:before="77" w:line="229" w:lineRule="auto"/>
        <w:rPr>
          <w:sz w:val="19"/>
          <w:szCs w:val="19"/>
        </w:rPr>
      </w:pPr>
      <w:r>
        <w:rPr>
          <w:sz w:val="19"/>
          <w:szCs w:val="19"/>
          <w:spacing w:val="8"/>
        </w:rPr>
        <w:t>A、天赋的</w:t>
      </w:r>
    </w:p>
    <w:p>
      <w:pPr>
        <w:pStyle w:val="BodyText"/>
        <w:ind w:left="17"/>
        <w:spacing w:before="77" w:line="229" w:lineRule="auto"/>
        <w:rPr>
          <w:sz w:val="19"/>
          <w:szCs w:val="19"/>
        </w:rPr>
      </w:pPr>
      <w:r>
        <w:rPr>
          <w:sz w:val="19"/>
          <w:szCs w:val="19"/>
          <w:spacing w:val="8"/>
        </w:rPr>
        <w:t>B、独立自主的</w:t>
      </w:r>
    </w:p>
    <w:p>
      <w:pPr>
        <w:pStyle w:val="BodyText"/>
        <w:ind w:left="18" w:right="5219" w:firstLine="2"/>
        <w:spacing w:before="76" w:line="289" w:lineRule="auto"/>
        <w:rPr>
          <w:sz w:val="19"/>
          <w:szCs w:val="19"/>
        </w:rPr>
      </w:pPr>
      <w:r>
        <w:rPr>
          <w:sz w:val="19"/>
          <w:szCs w:val="19"/>
          <w:spacing w:val="9"/>
        </w:rPr>
        <w:t>C、物质世界发展到一定阶段的产物</w:t>
      </w:r>
      <w:r>
        <w:rPr>
          <w:sz w:val="19"/>
          <w:szCs w:val="19"/>
          <w:spacing w:val="4"/>
        </w:rPr>
        <w:t xml:space="preserve"> </w:t>
      </w:r>
      <w:r>
        <w:rPr>
          <w:sz w:val="19"/>
          <w:szCs w:val="19"/>
          <w:spacing w:val="8"/>
        </w:rPr>
        <w:t>D、对物质的反映</w:t>
      </w:r>
    </w:p>
    <w:p>
      <w:pPr>
        <w:pStyle w:val="BodyText"/>
        <w:ind w:left="21"/>
        <w:spacing w:before="30" w:line="227" w:lineRule="auto"/>
        <w:rPr>
          <w:sz w:val="19"/>
          <w:szCs w:val="19"/>
        </w:rPr>
      </w:pPr>
      <w:r>
        <w:rPr>
          <w:sz w:val="19"/>
          <w:szCs w:val="19"/>
          <w:spacing w:val="5"/>
        </w:rPr>
        <w:t>45、“人猿相区别</w:t>
      </w:r>
      <w:r>
        <w:rPr>
          <w:sz w:val="19"/>
          <w:szCs w:val="19"/>
          <w:spacing w:val="-66"/>
        </w:rPr>
        <w:t xml:space="preserve"> </w:t>
      </w:r>
      <w:r>
        <w:rPr>
          <w:sz w:val="19"/>
          <w:szCs w:val="19"/>
          <w:spacing w:val="5"/>
        </w:rPr>
        <w:t>”的根本标准是（</w:t>
      </w:r>
      <w:r>
        <w:rPr>
          <w:sz w:val="19"/>
          <w:szCs w:val="19"/>
          <w:spacing w:val="10"/>
        </w:rPr>
        <w:t xml:space="preserve">      </w:t>
      </w:r>
      <w:r>
        <w:rPr>
          <w:sz w:val="19"/>
          <w:szCs w:val="19"/>
          <w:spacing w:val="5"/>
        </w:rPr>
        <w:t>D  ）</w:t>
      </w:r>
    </w:p>
    <w:p>
      <w:pPr>
        <w:pStyle w:val="BodyText"/>
        <w:ind w:left="15"/>
        <w:spacing w:before="78" w:line="227" w:lineRule="auto"/>
        <w:rPr>
          <w:sz w:val="19"/>
          <w:szCs w:val="19"/>
        </w:rPr>
      </w:pPr>
      <w:r>
        <w:rPr>
          <w:sz w:val="19"/>
          <w:szCs w:val="19"/>
          <w:spacing w:val="6"/>
        </w:rPr>
        <w:t>A、直立行走                                        </w:t>
      </w:r>
      <w:r>
        <w:rPr>
          <w:sz w:val="19"/>
          <w:szCs w:val="19"/>
          <w:spacing w:val="5"/>
        </w:rPr>
        <w:t xml:space="preserve">                  B、手脚分工</w:t>
      </w:r>
    </w:p>
    <w:p>
      <w:pPr>
        <w:pStyle w:val="BodyText"/>
        <w:ind w:left="20"/>
        <w:spacing w:before="78" w:line="228" w:lineRule="auto"/>
        <w:rPr>
          <w:sz w:val="19"/>
          <w:szCs w:val="19"/>
        </w:rPr>
      </w:pPr>
      <w:r>
        <w:rPr>
          <w:sz w:val="19"/>
          <w:szCs w:val="19"/>
          <w:spacing w:val="2"/>
        </w:rPr>
        <w:t>C、抽象思维                                                </w:t>
      </w:r>
      <w:r>
        <w:rPr>
          <w:sz w:val="19"/>
          <w:szCs w:val="19"/>
          <w:spacing w:val="1"/>
        </w:rPr>
        <w:t xml:space="preserve">            D、制造劳动工具</w:t>
      </w:r>
    </w:p>
    <w:p>
      <w:pPr>
        <w:pStyle w:val="BodyText"/>
        <w:ind w:left="15" w:right="3439" w:firstLine="5"/>
        <w:spacing w:before="78" w:line="288" w:lineRule="auto"/>
        <w:rPr>
          <w:sz w:val="19"/>
          <w:szCs w:val="19"/>
        </w:rPr>
      </w:pPr>
      <w:r>
        <w:rPr>
          <w:sz w:val="19"/>
          <w:szCs w:val="19"/>
          <w:spacing w:val="6"/>
        </w:rPr>
        <w:t>46、意识是“客观存在的主观映象</w:t>
      </w:r>
      <w:r>
        <w:rPr>
          <w:sz w:val="19"/>
          <w:szCs w:val="19"/>
          <w:spacing w:val="-58"/>
        </w:rPr>
        <w:t xml:space="preserve"> </w:t>
      </w:r>
      <w:r>
        <w:rPr>
          <w:sz w:val="19"/>
          <w:szCs w:val="19"/>
          <w:spacing w:val="6"/>
        </w:rPr>
        <w:t>”是指（D        ）</w:t>
      </w:r>
      <w:r>
        <w:rPr>
          <w:sz w:val="19"/>
          <w:szCs w:val="19"/>
        </w:rPr>
        <w:t xml:space="preserve"> </w:t>
      </w:r>
      <w:r>
        <w:rPr>
          <w:sz w:val="19"/>
          <w:szCs w:val="19"/>
          <w:spacing w:val="9"/>
        </w:rPr>
        <w:t>A、意识是沟通客观和主观的桥梁</w:t>
      </w:r>
    </w:p>
    <w:p>
      <w:pPr>
        <w:pStyle w:val="BodyText"/>
        <w:ind w:left="17"/>
        <w:spacing w:before="31" w:line="227" w:lineRule="auto"/>
        <w:rPr>
          <w:sz w:val="19"/>
          <w:szCs w:val="19"/>
        </w:rPr>
      </w:pPr>
      <w:r>
        <w:rPr>
          <w:sz w:val="19"/>
          <w:szCs w:val="19"/>
          <w:spacing w:val="9"/>
        </w:rPr>
        <w:t>B、意识是客观精神和主观感觉的产物</w:t>
      </w:r>
    </w:p>
    <w:p>
      <w:pPr>
        <w:pStyle w:val="BodyText"/>
        <w:ind w:left="18" w:right="4221" w:firstLine="2"/>
        <w:spacing w:before="79" w:line="288" w:lineRule="auto"/>
        <w:rPr>
          <w:sz w:val="19"/>
          <w:szCs w:val="19"/>
        </w:rPr>
      </w:pPr>
      <w:r>
        <w:rPr>
          <w:sz w:val="19"/>
          <w:szCs w:val="19"/>
          <w:spacing w:val="9"/>
        </w:rPr>
        <w:t>C、意识的形式是客观的，而它的内容是主观的</w:t>
      </w:r>
      <w:r>
        <w:rPr>
          <w:sz w:val="19"/>
          <w:szCs w:val="19"/>
          <w:spacing w:val="7"/>
        </w:rPr>
        <w:t xml:space="preserve"> </w:t>
      </w:r>
      <w:r>
        <w:rPr>
          <w:sz w:val="19"/>
          <w:szCs w:val="19"/>
          <w:spacing w:val="9"/>
        </w:rPr>
        <w:t>D、意识的内容是客观的，而它的形式是主观的</w:t>
      </w:r>
    </w:p>
    <w:p>
      <w:pPr>
        <w:pStyle w:val="BodyText"/>
        <w:ind w:left="21"/>
        <w:spacing w:before="30" w:line="228" w:lineRule="auto"/>
        <w:rPr>
          <w:sz w:val="19"/>
          <w:szCs w:val="19"/>
        </w:rPr>
      </w:pPr>
      <w:r>
        <w:rPr>
          <w:sz w:val="19"/>
          <w:szCs w:val="19"/>
          <w:spacing w:val="4"/>
        </w:rPr>
        <w:t>47、刺激感应性是（</w:t>
      </w:r>
      <w:r>
        <w:rPr>
          <w:sz w:val="19"/>
          <w:szCs w:val="19"/>
          <w:spacing w:val="12"/>
        </w:rPr>
        <w:t xml:space="preserve">      </w:t>
      </w:r>
      <w:r>
        <w:rPr>
          <w:sz w:val="19"/>
          <w:szCs w:val="19"/>
          <w:spacing w:val="4"/>
        </w:rPr>
        <w:t>D  ）</w:t>
      </w:r>
    </w:p>
    <w:p>
      <w:pPr>
        <w:pStyle w:val="BodyText"/>
        <w:ind w:left="16" w:right="5819" w:hanging="1"/>
        <w:spacing w:before="78" w:line="288" w:lineRule="auto"/>
        <w:rPr>
          <w:sz w:val="19"/>
          <w:szCs w:val="19"/>
        </w:rPr>
      </w:pPr>
      <w:r>
        <w:rPr>
          <w:sz w:val="19"/>
          <w:szCs w:val="19"/>
          <w:spacing w:val="9"/>
        </w:rPr>
        <w:t>A、一切物质共有的反映形式</w:t>
      </w:r>
      <w:r>
        <w:rPr>
          <w:sz w:val="19"/>
          <w:szCs w:val="19"/>
          <w:spacing w:val="5"/>
        </w:rPr>
        <w:t xml:space="preserve"> </w:t>
      </w:r>
      <w:r>
        <w:rPr>
          <w:sz w:val="19"/>
          <w:szCs w:val="19"/>
          <w:spacing w:val="9"/>
        </w:rPr>
        <w:t>B、植物所持有的反映形式</w:t>
      </w:r>
    </w:p>
    <w:p>
      <w:pPr>
        <w:pStyle w:val="BodyText"/>
        <w:ind w:left="20"/>
        <w:spacing w:before="31" w:line="228" w:lineRule="auto"/>
        <w:rPr>
          <w:sz w:val="19"/>
          <w:szCs w:val="19"/>
        </w:rPr>
      </w:pPr>
      <w:r>
        <w:rPr>
          <w:sz w:val="19"/>
          <w:szCs w:val="19"/>
          <w:spacing w:val="8"/>
        </w:rPr>
        <w:t>C、动物所特有的反映形式</w:t>
      </w:r>
    </w:p>
    <w:p>
      <w:pPr>
        <w:pStyle w:val="BodyText"/>
        <w:ind w:left="18"/>
        <w:spacing w:before="77" w:line="228" w:lineRule="auto"/>
        <w:rPr>
          <w:sz w:val="19"/>
          <w:szCs w:val="19"/>
        </w:rPr>
      </w:pPr>
      <w:r>
        <w:rPr>
          <w:sz w:val="19"/>
          <w:szCs w:val="19"/>
          <w:spacing w:val="9"/>
        </w:rPr>
        <w:t>D、原生动物和植物所具有的反映形式</w:t>
      </w:r>
    </w:p>
    <w:p>
      <w:pPr>
        <w:pStyle w:val="BodyText"/>
        <w:ind w:left="21"/>
        <w:spacing w:before="78" w:line="227" w:lineRule="auto"/>
        <w:rPr>
          <w:sz w:val="19"/>
          <w:szCs w:val="19"/>
        </w:rPr>
      </w:pPr>
      <w:r>
        <w:rPr>
          <w:sz w:val="19"/>
          <w:szCs w:val="19"/>
          <w:spacing w:val="7"/>
        </w:rPr>
        <w:t>48、人类劳动的根本标志是（D        ）</w:t>
      </w:r>
    </w:p>
    <w:p>
      <w:pPr>
        <w:pStyle w:val="BodyText"/>
        <w:ind w:left="15"/>
        <w:spacing w:before="78" w:line="228" w:lineRule="auto"/>
        <w:rPr>
          <w:sz w:val="19"/>
          <w:szCs w:val="19"/>
        </w:rPr>
      </w:pPr>
      <w:r>
        <w:rPr>
          <w:sz w:val="19"/>
          <w:szCs w:val="19"/>
          <w:spacing w:val="2"/>
        </w:rPr>
        <w:t>A、使用工具                                                     </w:t>
      </w:r>
      <w:r>
        <w:rPr>
          <w:sz w:val="19"/>
          <w:szCs w:val="19"/>
          <w:spacing w:val="1"/>
        </w:rPr>
        <w:t xml:space="preserve">       B、有目的创造活</w:t>
      </w:r>
    </w:p>
    <w:p>
      <w:pPr>
        <w:pStyle w:val="BodyText"/>
        <w:ind w:left="22"/>
        <w:spacing w:before="77" w:line="229" w:lineRule="auto"/>
        <w:rPr>
          <w:sz w:val="19"/>
          <w:szCs w:val="19"/>
        </w:rPr>
      </w:pPr>
      <w:r>
        <w:rPr>
          <w:sz w:val="19"/>
          <w:szCs w:val="19"/>
        </w:rPr>
        <w:t>动</w:t>
      </w:r>
    </w:p>
    <w:p>
      <w:pPr>
        <w:pStyle w:val="BodyText"/>
        <w:ind w:left="20"/>
        <w:spacing w:before="77" w:line="227" w:lineRule="auto"/>
        <w:rPr>
          <w:sz w:val="19"/>
          <w:szCs w:val="19"/>
        </w:rPr>
      </w:pPr>
      <w:r>
        <w:rPr>
          <w:sz w:val="19"/>
          <w:szCs w:val="19"/>
          <w:spacing w:val="6"/>
        </w:rPr>
        <w:t>C、社会性活动                                      </w:t>
      </w:r>
      <w:r>
        <w:rPr>
          <w:sz w:val="19"/>
          <w:szCs w:val="19"/>
          <w:spacing w:val="5"/>
        </w:rPr>
        <w:t xml:space="preserve">              D、制造工具</w:t>
      </w:r>
    </w:p>
    <w:p>
      <w:pPr>
        <w:pStyle w:val="BodyText"/>
        <w:ind w:left="21"/>
        <w:spacing w:before="78" w:line="228" w:lineRule="auto"/>
        <w:rPr>
          <w:sz w:val="19"/>
          <w:szCs w:val="19"/>
        </w:rPr>
      </w:pPr>
      <w:r>
        <w:rPr>
          <w:sz w:val="19"/>
          <w:szCs w:val="19"/>
          <w:spacing w:val="4"/>
        </w:rPr>
        <w:t>49、意识的特性是（</w:t>
      </w:r>
      <w:r>
        <w:rPr>
          <w:sz w:val="19"/>
          <w:szCs w:val="19"/>
          <w:spacing w:val="12"/>
        </w:rPr>
        <w:t xml:space="preserve">      </w:t>
      </w:r>
      <w:r>
        <w:rPr>
          <w:sz w:val="19"/>
          <w:szCs w:val="19"/>
          <w:spacing w:val="4"/>
        </w:rPr>
        <w:t>C  ）</w:t>
      </w:r>
    </w:p>
    <w:p>
      <w:pPr>
        <w:pStyle w:val="BodyText"/>
        <w:ind w:left="15"/>
        <w:spacing w:before="77" w:line="229" w:lineRule="auto"/>
        <w:rPr>
          <w:sz w:val="19"/>
          <w:szCs w:val="19"/>
        </w:rPr>
      </w:pPr>
      <w:r>
        <w:rPr>
          <w:sz w:val="19"/>
          <w:szCs w:val="19"/>
          <w:spacing w:val="2"/>
        </w:rPr>
        <w:t>A、绝对的客观性                                                 </w:t>
      </w:r>
      <w:r>
        <w:rPr>
          <w:sz w:val="19"/>
          <w:szCs w:val="19"/>
          <w:spacing w:val="1"/>
        </w:rPr>
        <w:t xml:space="preserve">           B、绝对的主</w:t>
      </w:r>
    </w:p>
    <w:p>
      <w:pPr>
        <w:spacing w:line="229" w:lineRule="auto"/>
        <w:sectPr>
          <w:footerReference w:type="default" r:id="rId581"/>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1"/>
        <w:spacing w:before="62" w:line="229" w:lineRule="auto"/>
        <w:rPr>
          <w:sz w:val="19"/>
          <w:szCs w:val="19"/>
        </w:rPr>
      </w:pPr>
      <w:r>
        <w:rPr>
          <w:sz w:val="19"/>
          <w:szCs w:val="19"/>
          <w:spacing w:val="5"/>
        </w:rPr>
        <w:t>观性</w:t>
      </w:r>
    </w:p>
    <w:p>
      <w:pPr>
        <w:pStyle w:val="BodyText"/>
        <w:ind w:left="20"/>
        <w:spacing w:before="76" w:line="228" w:lineRule="auto"/>
        <w:rPr>
          <w:sz w:val="19"/>
          <w:szCs w:val="19"/>
        </w:rPr>
      </w:pPr>
      <w:r>
        <w:rPr>
          <w:sz w:val="19"/>
          <w:szCs w:val="19"/>
          <w:spacing w:val="7"/>
        </w:rPr>
        <w:t>C、主观形式和客观内容的统一                D、实践性</w:t>
      </w:r>
    </w:p>
    <w:p>
      <w:pPr>
        <w:pStyle w:val="BodyText"/>
        <w:ind w:left="25"/>
        <w:spacing w:before="77" w:line="227" w:lineRule="auto"/>
        <w:rPr>
          <w:sz w:val="19"/>
          <w:szCs w:val="19"/>
        </w:rPr>
      </w:pPr>
      <w:r>
        <w:rPr>
          <w:sz w:val="19"/>
          <w:szCs w:val="19"/>
          <w:spacing w:val="3"/>
        </w:rPr>
        <w:t>50、机器思维是（</w:t>
      </w:r>
      <w:r>
        <w:rPr>
          <w:sz w:val="19"/>
          <w:szCs w:val="19"/>
          <w:spacing w:val="9"/>
        </w:rPr>
        <w:t xml:space="preserve">        </w:t>
      </w:r>
      <w:r>
        <w:rPr>
          <w:sz w:val="19"/>
          <w:szCs w:val="19"/>
          <w:spacing w:val="3"/>
        </w:rPr>
        <w:t>B）</w:t>
      </w:r>
    </w:p>
    <w:p>
      <w:pPr>
        <w:pStyle w:val="BodyText"/>
        <w:ind w:left="15"/>
        <w:spacing w:before="78" w:line="228" w:lineRule="auto"/>
        <w:rPr>
          <w:sz w:val="19"/>
          <w:szCs w:val="19"/>
        </w:rPr>
      </w:pPr>
      <w:r>
        <w:rPr>
          <w:sz w:val="19"/>
          <w:szCs w:val="19"/>
          <w:spacing w:val="7"/>
        </w:rPr>
        <w:t>A、能够完全代替人类的思维                                B、能够代替人类的部分思维</w:t>
      </w:r>
    </w:p>
    <w:p>
      <w:pPr>
        <w:pStyle w:val="BodyText"/>
        <w:ind w:left="20"/>
        <w:spacing w:before="77" w:line="228" w:lineRule="auto"/>
        <w:rPr>
          <w:sz w:val="19"/>
          <w:szCs w:val="19"/>
        </w:rPr>
      </w:pPr>
      <w:r>
        <w:rPr>
          <w:sz w:val="19"/>
          <w:szCs w:val="19"/>
          <w:spacing w:val="8"/>
        </w:rPr>
        <w:t>C、能够超过人类的思维并统治人类              </w:t>
      </w:r>
      <w:r>
        <w:rPr>
          <w:sz w:val="19"/>
          <w:szCs w:val="19"/>
          <w:spacing w:val="7"/>
        </w:rPr>
        <w:t xml:space="preserve">  D、对人类思维不起作用</w:t>
      </w:r>
    </w:p>
    <w:p>
      <w:pPr>
        <w:pStyle w:val="BodyText"/>
        <w:ind w:left="25"/>
        <w:spacing w:before="77" w:line="228" w:lineRule="auto"/>
        <w:rPr>
          <w:sz w:val="19"/>
          <w:szCs w:val="19"/>
        </w:rPr>
      </w:pPr>
      <w:r>
        <w:rPr>
          <w:sz w:val="19"/>
          <w:szCs w:val="19"/>
          <w:spacing w:val="6"/>
        </w:rPr>
        <w:t>51、“神</w:t>
      </w:r>
      <w:r>
        <w:rPr>
          <w:sz w:val="19"/>
          <w:szCs w:val="19"/>
          <w:spacing w:val="-68"/>
        </w:rPr>
        <w:t xml:space="preserve"> </w:t>
      </w:r>
      <w:r>
        <w:rPr>
          <w:sz w:val="19"/>
          <w:szCs w:val="19"/>
          <w:spacing w:val="6"/>
        </w:rPr>
        <w:t>”“牛头马面</w:t>
      </w:r>
      <w:r>
        <w:rPr>
          <w:sz w:val="19"/>
          <w:szCs w:val="19"/>
          <w:spacing w:val="-68"/>
        </w:rPr>
        <w:t xml:space="preserve"> </w:t>
      </w:r>
      <w:r>
        <w:rPr>
          <w:sz w:val="19"/>
          <w:szCs w:val="19"/>
          <w:spacing w:val="6"/>
        </w:rPr>
        <w:t>”“千手千眼佛</w:t>
      </w:r>
      <w:r>
        <w:rPr>
          <w:sz w:val="19"/>
          <w:szCs w:val="19"/>
          <w:spacing w:val="-66"/>
        </w:rPr>
        <w:t xml:space="preserve"> </w:t>
      </w:r>
      <w:r>
        <w:rPr>
          <w:sz w:val="19"/>
          <w:szCs w:val="19"/>
          <w:spacing w:val="6"/>
        </w:rPr>
        <w:t>”“天马行空</w:t>
      </w:r>
      <w:r>
        <w:rPr>
          <w:sz w:val="19"/>
          <w:szCs w:val="19"/>
          <w:spacing w:val="-66"/>
        </w:rPr>
        <w:t xml:space="preserve"> </w:t>
      </w:r>
      <w:r>
        <w:rPr>
          <w:sz w:val="19"/>
          <w:szCs w:val="19"/>
          <w:spacing w:val="6"/>
        </w:rPr>
        <w:t>”等观</w:t>
      </w:r>
      <w:r>
        <w:rPr>
          <w:sz w:val="19"/>
          <w:szCs w:val="19"/>
          <w:spacing w:val="5"/>
        </w:rPr>
        <w:t>点的产生是（  A      ）</w:t>
      </w:r>
    </w:p>
    <w:p>
      <w:pPr>
        <w:pStyle w:val="BodyText"/>
        <w:ind w:left="15"/>
        <w:spacing w:before="78" w:line="228" w:lineRule="auto"/>
        <w:rPr>
          <w:sz w:val="19"/>
          <w:szCs w:val="19"/>
        </w:rPr>
      </w:pPr>
      <w:r>
        <w:rPr>
          <w:sz w:val="19"/>
          <w:szCs w:val="19"/>
          <w:spacing w:val="7"/>
        </w:rPr>
        <w:t>A、人脑对客观存在的虚幻的反映                        B、人脑自身的产物</w:t>
      </w:r>
    </w:p>
    <w:p>
      <w:pPr>
        <w:pStyle w:val="BodyText"/>
        <w:ind w:left="20"/>
        <w:spacing w:before="77" w:line="228" w:lineRule="auto"/>
        <w:rPr>
          <w:sz w:val="19"/>
          <w:szCs w:val="19"/>
        </w:rPr>
      </w:pPr>
      <w:r>
        <w:rPr>
          <w:sz w:val="19"/>
          <w:szCs w:val="19"/>
          <w:spacing w:val="4"/>
        </w:rPr>
        <w:t>C、人脑主观想象所产生的           </w:t>
      </w:r>
      <w:r>
        <w:rPr>
          <w:sz w:val="19"/>
          <w:szCs w:val="19"/>
          <w:spacing w:val="3"/>
        </w:rPr>
        <w:t xml:space="preserve">                                  D、人脑对客观存在</w:t>
      </w:r>
    </w:p>
    <w:p>
      <w:pPr>
        <w:pStyle w:val="BodyText"/>
        <w:ind w:left="25"/>
        <w:spacing w:before="77" w:line="229" w:lineRule="auto"/>
        <w:rPr>
          <w:sz w:val="19"/>
          <w:szCs w:val="19"/>
        </w:rPr>
      </w:pPr>
      <w:r>
        <w:rPr>
          <w:sz w:val="19"/>
          <w:szCs w:val="19"/>
          <w:spacing w:val="6"/>
        </w:rPr>
        <w:t>正确反映</w:t>
      </w:r>
    </w:p>
    <w:p>
      <w:pPr>
        <w:pStyle w:val="BodyText"/>
        <w:ind w:left="25"/>
        <w:spacing w:before="77" w:line="228" w:lineRule="auto"/>
        <w:rPr>
          <w:sz w:val="19"/>
          <w:szCs w:val="19"/>
        </w:rPr>
      </w:pPr>
      <w:r>
        <w:rPr>
          <w:sz w:val="19"/>
          <w:szCs w:val="19"/>
          <w:spacing w:val="6"/>
        </w:rPr>
        <w:t>52、认为一切物质都是有意识的，必然导致（</w:t>
      </w:r>
      <w:r>
        <w:rPr>
          <w:sz w:val="19"/>
          <w:szCs w:val="19"/>
          <w:spacing w:val="11"/>
        </w:rPr>
        <w:t xml:space="preserve">        </w:t>
      </w:r>
      <w:r>
        <w:rPr>
          <w:sz w:val="19"/>
          <w:szCs w:val="19"/>
          <w:spacing w:val="6"/>
        </w:rPr>
        <w:t>C）</w:t>
      </w:r>
    </w:p>
    <w:p>
      <w:pPr>
        <w:pStyle w:val="BodyText"/>
        <w:ind w:left="15"/>
        <w:spacing w:before="76" w:line="230" w:lineRule="auto"/>
        <w:rPr>
          <w:sz w:val="19"/>
          <w:szCs w:val="19"/>
        </w:rPr>
      </w:pPr>
      <w:r>
        <w:rPr>
          <w:sz w:val="19"/>
          <w:szCs w:val="19"/>
          <w:spacing w:val="-1"/>
        </w:rPr>
        <w:t>A、唯物论</w:t>
      </w:r>
      <w:r>
        <w:rPr>
          <w:sz w:val="19"/>
          <w:szCs w:val="19"/>
          <w:spacing w:val="1"/>
        </w:rPr>
        <w:t xml:space="preserve">                                               </w:t>
      </w:r>
      <w:r>
        <w:rPr>
          <w:sz w:val="19"/>
          <w:szCs w:val="19"/>
        </w:rPr>
        <w:t xml:space="preserve">                      </w:t>
      </w:r>
      <w:r>
        <w:rPr>
          <w:sz w:val="19"/>
          <w:szCs w:val="19"/>
          <w:spacing w:val="-1"/>
        </w:rPr>
        <w:t>B、唯心论</w:t>
      </w:r>
    </w:p>
    <w:p>
      <w:pPr>
        <w:pStyle w:val="BodyText"/>
        <w:ind w:left="20"/>
        <w:spacing w:before="76" w:line="229" w:lineRule="auto"/>
        <w:rPr>
          <w:sz w:val="19"/>
          <w:szCs w:val="19"/>
        </w:rPr>
      </w:pPr>
      <w:r>
        <w:rPr>
          <w:sz w:val="19"/>
          <w:szCs w:val="19"/>
          <w:spacing w:val="-1"/>
        </w:rPr>
        <w:t>C、物活论                                                                      D、唯意志</w:t>
      </w:r>
    </w:p>
    <w:p>
      <w:pPr>
        <w:pStyle w:val="BodyText"/>
        <w:ind w:left="23"/>
        <w:spacing w:before="77" w:line="235" w:lineRule="auto"/>
        <w:rPr>
          <w:sz w:val="19"/>
          <w:szCs w:val="19"/>
        </w:rPr>
      </w:pPr>
      <w:r>
        <w:rPr>
          <w:sz w:val="19"/>
          <w:szCs w:val="19"/>
        </w:rPr>
        <w:t>论</w:t>
      </w:r>
    </w:p>
    <w:p>
      <w:pPr>
        <w:pStyle w:val="BodyText"/>
        <w:ind w:left="25"/>
        <w:spacing w:before="70" w:line="228" w:lineRule="auto"/>
        <w:rPr>
          <w:sz w:val="19"/>
          <w:szCs w:val="19"/>
        </w:rPr>
      </w:pPr>
      <w:r>
        <w:rPr>
          <w:sz w:val="19"/>
          <w:szCs w:val="19"/>
          <w:spacing w:val="8"/>
        </w:rPr>
        <w:t>53、正确的意识来源于客观世界，错误的思维归根结底来源于（C        ）</w:t>
      </w:r>
    </w:p>
    <w:p>
      <w:pPr>
        <w:pStyle w:val="BodyText"/>
        <w:ind w:left="15"/>
        <w:spacing w:before="77" w:line="228" w:lineRule="auto"/>
        <w:rPr>
          <w:sz w:val="19"/>
          <w:szCs w:val="19"/>
        </w:rPr>
      </w:pPr>
      <w:r>
        <w:rPr>
          <w:sz w:val="19"/>
          <w:szCs w:val="19"/>
          <w:spacing w:val="6"/>
        </w:rPr>
        <w:t>A、人脑的错误判断                                      B、人的主观想象</w:t>
      </w:r>
    </w:p>
    <w:p>
      <w:pPr>
        <w:pStyle w:val="BodyText"/>
        <w:ind w:left="20"/>
        <w:spacing w:before="77" w:line="229" w:lineRule="auto"/>
        <w:rPr>
          <w:sz w:val="19"/>
          <w:szCs w:val="19"/>
        </w:rPr>
      </w:pPr>
      <w:r>
        <w:rPr>
          <w:sz w:val="19"/>
          <w:szCs w:val="19"/>
          <w:spacing w:val="2"/>
        </w:rPr>
        <w:t>C、客观世界                                                </w:t>
      </w:r>
      <w:r>
        <w:rPr>
          <w:sz w:val="19"/>
          <w:szCs w:val="19"/>
          <w:spacing w:val="1"/>
        </w:rPr>
        <w:t xml:space="preserve">            D、落后的思想意</w:t>
      </w:r>
    </w:p>
    <w:p>
      <w:pPr>
        <w:pStyle w:val="BodyText"/>
        <w:ind w:left="23"/>
        <w:spacing w:before="77" w:line="232" w:lineRule="auto"/>
        <w:rPr>
          <w:sz w:val="19"/>
          <w:szCs w:val="19"/>
        </w:rPr>
      </w:pPr>
      <w:r>
        <w:rPr>
          <w:sz w:val="19"/>
          <w:szCs w:val="19"/>
        </w:rPr>
        <w:t>识</w:t>
      </w:r>
    </w:p>
    <w:p>
      <w:pPr>
        <w:pStyle w:val="BodyText"/>
        <w:ind w:left="25"/>
        <w:spacing w:before="73" w:line="229" w:lineRule="auto"/>
        <w:rPr>
          <w:sz w:val="19"/>
          <w:szCs w:val="19"/>
        </w:rPr>
      </w:pPr>
      <w:r>
        <w:rPr>
          <w:sz w:val="19"/>
          <w:szCs w:val="19"/>
          <w:spacing w:val="6"/>
        </w:rPr>
        <w:t>54、正确发挥意识能动作用的客观前提是（</w:t>
      </w:r>
      <w:r>
        <w:rPr>
          <w:sz w:val="19"/>
          <w:szCs w:val="19"/>
          <w:spacing w:val="27"/>
        </w:rPr>
        <w:t xml:space="preserve">  </w:t>
      </w:r>
      <w:r>
        <w:rPr>
          <w:sz w:val="19"/>
          <w:szCs w:val="19"/>
          <w:spacing w:val="6"/>
        </w:rPr>
        <w:t>C      ）</w:t>
      </w:r>
    </w:p>
    <w:p>
      <w:pPr>
        <w:pStyle w:val="BodyText"/>
        <w:ind w:left="15"/>
        <w:spacing w:before="76" w:line="228" w:lineRule="auto"/>
        <w:rPr>
          <w:sz w:val="19"/>
          <w:szCs w:val="19"/>
        </w:rPr>
      </w:pPr>
      <w:r>
        <w:rPr>
          <w:sz w:val="19"/>
          <w:szCs w:val="19"/>
          <w:spacing w:val="4"/>
        </w:rPr>
        <w:t>A、个人积极性的充分调动                </w:t>
      </w:r>
      <w:r>
        <w:rPr>
          <w:sz w:val="19"/>
          <w:szCs w:val="19"/>
          <w:spacing w:val="3"/>
        </w:rPr>
        <w:t xml:space="preserve">                             B、集体智慧的充分</w:t>
      </w:r>
    </w:p>
    <w:p>
      <w:pPr>
        <w:pStyle w:val="BodyText"/>
        <w:ind w:left="25"/>
        <w:spacing w:before="77" w:line="229" w:lineRule="auto"/>
        <w:rPr>
          <w:sz w:val="19"/>
          <w:szCs w:val="19"/>
        </w:rPr>
      </w:pPr>
      <w:r>
        <w:rPr>
          <w:sz w:val="19"/>
          <w:szCs w:val="19"/>
          <w:spacing w:val="3"/>
        </w:rPr>
        <w:t>发挥</w:t>
      </w:r>
    </w:p>
    <w:p>
      <w:pPr>
        <w:pStyle w:val="BodyText"/>
        <w:ind w:left="20"/>
        <w:spacing w:before="77" w:line="228" w:lineRule="auto"/>
        <w:rPr>
          <w:sz w:val="19"/>
          <w:szCs w:val="19"/>
        </w:rPr>
      </w:pPr>
      <w:r>
        <w:rPr>
          <w:sz w:val="19"/>
          <w:szCs w:val="19"/>
          <w:spacing w:val="4"/>
        </w:rPr>
        <w:t>C、对客观规律的正确反映           </w:t>
      </w:r>
      <w:r>
        <w:rPr>
          <w:sz w:val="19"/>
          <w:szCs w:val="19"/>
          <w:spacing w:val="3"/>
        </w:rPr>
        <w:t xml:space="preserve">                                  D、对保守思想的彻</w:t>
      </w:r>
    </w:p>
    <w:p>
      <w:pPr>
        <w:pStyle w:val="BodyText"/>
        <w:ind w:left="21"/>
        <w:spacing w:before="77" w:line="228" w:lineRule="auto"/>
        <w:rPr>
          <w:sz w:val="19"/>
          <w:szCs w:val="19"/>
        </w:rPr>
      </w:pPr>
      <w:r>
        <w:rPr>
          <w:sz w:val="19"/>
          <w:szCs w:val="19"/>
          <w:spacing w:val="7"/>
        </w:rPr>
        <w:t>底克服</w:t>
      </w:r>
    </w:p>
    <w:p>
      <w:pPr>
        <w:pStyle w:val="BodyText"/>
        <w:ind w:left="25"/>
        <w:spacing w:before="78" w:line="228" w:lineRule="auto"/>
        <w:rPr>
          <w:sz w:val="19"/>
          <w:szCs w:val="19"/>
        </w:rPr>
      </w:pPr>
      <w:r>
        <w:rPr>
          <w:sz w:val="19"/>
          <w:szCs w:val="19"/>
          <w:spacing w:val="2"/>
        </w:rPr>
        <w:t>55、规律是指（</w:t>
      </w:r>
      <w:r>
        <w:rPr>
          <w:sz w:val="19"/>
          <w:szCs w:val="19"/>
          <w:spacing w:val="26"/>
        </w:rPr>
        <w:t xml:space="preserve">  </w:t>
      </w:r>
      <w:r>
        <w:rPr>
          <w:sz w:val="19"/>
          <w:szCs w:val="19"/>
          <w:spacing w:val="2"/>
        </w:rPr>
        <w:t>D</w:t>
      </w:r>
      <w:r>
        <w:rPr>
          <w:sz w:val="19"/>
          <w:szCs w:val="19"/>
          <w:spacing w:val="5"/>
        </w:rPr>
        <w:t xml:space="preserve">      </w:t>
      </w:r>
      <w:r>
        <w:rPr>
          <w:sz w:val="19"/>
          <w:szCs w:val="19"/>
          <w:spacing w:val="2"/>
        </w:rPr>
        <w:t>）</w:t>
      </w:r>
    </w:p>
    <w:p>
      <w:pPr>
        <w:pStyle w:val="BodyText"/>
        <w:ind w:left="15"/>
        <w:spacing w:before="77" w:line="228" w:lineRule="auto"/>
        <w:rPr>
          <w:sz w:val="19"/>
          <w:szCs w:val="19"/>
        </w:rPr>
      </w:pPr>
      <w:r>
        <w:rPr>
          <w:sz w:val="19"/>
          <w:szCs w:val="19"/>
          <w:spacing w:val="6"/>
        </w:rPr>
        <w:t>A、事物的普遍联系                                      B、现象之间的联系</w:t>
      </w:r>
    </w:p>
    <w:p>
      <w:pPr>
        <w:pStyle w:val="BodyText"/>
        <w:ind w:left="15" w:firstLine="4"/>
        <w:spacing w:before="77" w:line="296" w:lineRule="auto"/>
        <w:rPr>
          <w:sz w:val="19"/>
          <w:szCs w:val="19"/>
        </w:rPr>
      </w:pPr>
      <w:r>
        <w:rPr>
          <w:sz w:val="19"/>
          <w:szCs w:val="19"/>
          <w:spacing w:val="6"/>
        </w:rPr>
        <w:t>C、事物的特殊的联系                </w:t>
      </w:r>
      <w:r>
        <w:rPr>
          <w:sz w:val="19"/>
          <w:szCs w:val="19"/>
          <w:spacing w:val="5"/>
        </w:rPr>
        <w:t xml:space="preserve">              D、事物的本质的、必然的、稳定的联系</w:t>
      </w:r>
      <w:r>
        <w:rPr>
          <w:sz w:val="19"/>
          <w:szCs w:val="19"/>
        </w:rPr>
        <w:t xml:space="preserve">  </w:t>
      </w:r>
      <w:r>
        <w:rPr>
          <w:sz w:val="19"/>
          <w:szCs w:val="19"/>
          <w:spacing w:val="6"/>
        </w:rPr>
        <w:t>56、“观念的东西不外是移入人的头脑并在人的头脑中改造过的物质的东西而已</w:t>
      </w:r>
      <w:r>
        <w:rPr>
          <w:sz w:val="19"/>
          <w:szCs w:val="19"/>
          <w:spacing w:val="-65"/>
        </w:rPr>
        <w:t xml:space="preserve"> </w:t>
      </w:r>
      <w:r>
        <w:rPr>
          <w:sz w:val="19"/>
          <w:szCs w:val="19"/>
          <w:spacing w:val="6"/>
        </w:rPr>
        <w:t>”是（    C</w:t>
      </w:r>
      <w:r>
        <w:rPr>
          <w:sz w:val="19"/>
          <w:szCs w:val="19"/>
          <w:spacing w:val="5"/>
        </w:rPr>
        <w:t xml:space="preserve">  ）</w:t>
      </w:r>
      <w:r>
        <w:rPr>
          <w:sz w:val="19"/>
          <w:szCs w:val="19"/>
        </w:rPr>
        <w:t xml:space="preserve"> </w:t>
      </w:r>
      <w:r>
        <w:rPr>
          <w:sz w:val="19"/>
          <w:szCs w:val="19"/>
          <w:spacing w:val="2"/>
        </w:rPr>
        <w:t>A、主观唯心主义观点                                               </w:t>
      </w:r>
      <w:r>
        <w:rPr>
          <w:sz w:val="19"/>
          <w:szCs w:val="19"/>
          <w:spacing w:val="1"/>
        </w:rPr>
        <w:t xml:space="preserve">             B、客观</w:t>
      </w:r>
      <w:r>
        <w:rPr>
          <w:sz w:val="19"/>
          <w:szCs w:val="19"/>
        </w:rPr>
        <w:t xml:space="preserve">  </w:t>
      </w:r>
      <w:r>
        <w:rPr>
          <w:sz w:val="19"/>
          <w:szCs w:val="19"/>
          <w:spacing w:val="9"/>
        </w:rPr>
        <w:t>唯心主义观点</w:t>
      </w:r>
    </w:p>
    <w:p>
      <w:pPr>
        <w:pStyle w:val="BodyText"/>
        <w:ind w:left="20"/>
        <w:spacing w:before="30" w:line="228" w:lineRule="auto"/>
        <w:rPr>
          <w:sz w:val="19"/>
          <w:szCs w:val="19"/>
        </w:rPr>
      </w:pPr>
      <w:r>
        <w:rPr>
          <w:sz w:val="19"/>
          <w:szCs w:val="19"/>
          <w:spacing w:val="2"/>
        </w:rPr>
        <w:t>C、辩证唯物主义观点                                          </w:t>
      </w:r>
      <w:r>
        <w:rPr>
          <w:sz w:val="19"/>
          <w:szCs w:val="19"/>
          <w:spacing w:val="1"/>
        </w:rPr>
        <w:t xml:space="preserve">                  D、形而</w:t>
      </w:r>
    </w:p>
    <w:p>
      <w:pPr>
        <w:pStyle w:val="BodyText"/>
        <w:ind w:left="23"/>
        <w:spacing w:before="77" w:line="229" w:lineRule="auto"/>
        <w:rPr>
          <w:sz w:val="19"/>
          <w:szCs w:val="19"/>
        </w:rPr>
      </w:pPr>
      <w:r>
        <w:rPr>
          <w:sz w:val="19"/>
          <w:szCs w:val="19"/>
          <w:spacing w:val="8"/>
        </w:rPr>
        <w:t>上学唯物主义观点</w:t>
      </w:r>
    </w:p>
    <w:p>
      <w:pPr>
        <w:pStyle w:val="BodyText"/>
        <w:ind w:left="25"/>
        <w:spacing w:before="77" w:line="227" w:lineRule="auto"/>
        <w:rPr>
          <w:sz w:val="19"/>
          <w:szCs w:val="19"/>
        </w:rPr>
      </w:pPr>
      <w:r>
        <w:rPr>
          <w:sz w:val="19"/>
          <w:szCs w:val="19"/>
          <w:spacing w:val="8"/>
        </w:rPr>
        <w:t>57、认为一切物质都具有在本质上跟感觉上相近的反映特性，这是(A        ）</w:t>
      </w:r>
    </w:p>
    <w:p>
      <w:pPr>
        <w:pStyle w:val="BodyText"/>
        <w:ind w:left="15"/>
        <w:spacing w:before="78" w:line="229" w:lineRule="auto"/>
        <w:rPr>
          <w:sz w:val="19"/>
          <w:szCs w:val="19"/>
        </w:rPr>
      </w:pPr>
      <w:r>
        <w:rPr>
          <w:sz w:val="19"/>
          <w:szCs w:val="19"/>
          <w:spacing w:val="6"/>
        </w:rPr>
        <w:t>A、合乎逻辑的                                       </w:t>
      </w:r>
      <w:r>
        <w:rPr>
          <w:sz w:val="19"/>
          <w:szCs w:val="19"/>
          <w:spacing w:val="5"/>
        </w:rPr>
        <w:t xml:space="preserve">             B、唯心论</w:t>
      </w:r>
    </w:p>
    <w:p>
      <w:pPr>
        <w:pStyle w:val="BodyText"/>
        <w:ind w:left="20"/>
        <w:spacing w:before="76" w:line="228" w:lineRule="auto"/>
        <w:rPr>
          <w:sz w:val="19"/>
          <w:szCs w:val="19"/>
        </w:rPr>
      </w:pPr>
      <w:r>
        <w:rPr>
          <w:sz w:val="19"/>
          <w:szCs w:val="19"/>
          <w:spacing w:val="6"/>
        </w:rPr>
        <w:t>C、形而上学的                                  </w:t>
      </w:r>
      <w:r>
        <w:rPr>
          <w:sz w:val="19"/>
          <w:szCs w:val="19"/>
          <w:spacing w:val="5"/>
        </w:rPr>
        <w:t xml:space="preserve">                  D、诡辩论</w:t>
      </w:r>
    </w:p>
    <w:p>
      <w:pPr>
        <w:pStyle w:val="BodyText"/>
        <w:ind w:left="25"/>
        <w:spacing w:before="78" w:line="228" w:lineRule="auto"/>
        <w:rPr>
          <w:sz w:val="19"/>
          <w:szCs w:val="19"/>
        </w:rPr>
      </w:pPr>
      <w:r>
        <w:rPr>
          <w:sz w:val="19"/>
          <w:szCs w:val="19"/>
          <w:spacing w:val="5"/>
        </w:rPr>
        <w:t>58、物质的唯一特性是（</w:t>
      </w:r>
      <w:r>
        <w:rPr>
          <w:sz w:val="19"/>
          <w:szCs w:val="19"/>
          <w:spacing w:val="10"/>
        </w:rPr>
        <w:t xml:space="preserve">      </w:t>
      </w:r>
      <w:r>
        <w:rPr>
          <w:sz w:val="19"/>
          <w:szCs w:val="19"/>
          <w:spacing w:val="5"/>
        </w:rPr>
        <w:t>B  ）</w:t>
      </w:r>
    </w:p>
    <w:p>
      <w:pPr>
        <w:pStyle w:val="BodyText"/>
        <w:ind w:left="15"/>
        <w:spacing w:before="77" w:line="229" w:lineRule="auto"/>
        <w:rPr>
          <w:sz w:val="19"/>
          <w:szCs w:val="19"/>
        </w:rPr>
      </w:pPr>
      <w:r>
        <w:rPr>
          <w:sz w:val="19"/>
          <w:szCs w:val="19"/>
          <w:spacing w:val="6"/>
        </w:rPr>
        <w:t>A、运动的绝对性                                            B、客观实在性</w:t>
      </w:r>
    </w:p>
    <w:p>
      <w:pPr>
        <w:pStyle w:val="BodyText"/>
        <w:ind w:left="20"/>
        <w:spacing w:before="77" w:line="227" w:lineRule="auto"/>
        <w:rPr>
          <w:sz w:val="19"/>
          <w:szCs w:val="19"/>
        </w:rPr>
      </w:pPr>
      <w:r>
        <w:rPr>
          <w:sz w:val="19"/>
          <w:szCs w:val="19"/>
          <w:spacing w:val="-1"/>
        </w:rPr>
        <w:t>C、可知性                                                                      D、矛盾性</w:t>
      </w:r>
    </w:p>
    <w:p>
      <w:pPr>
        <w:pStyle w:val="BodyText"/>
        <w:ind w:left="25"/>
        <w:spacing w:before="78" w:line="228" w:lineRule="auto"/>
        <w:rPr>
          <w:sz w:val="19"/>
          <w:szCs w:val="19"/>
        </w:rPr>
      </w:pPr>
      <w:r>
        <w:rPr>
          <w:sz w:val="19"/>
          <w:szCs w:val="19"/>
          <w:spacing w:val="6"/>
        </w:rPr>
        <w:t>59、马克思主义哲学大厦的基础是（</w:t>
      </w:r>
      <w:r>
        <w:rPr>
          <w:sz w:val="19"/>
          <w:szCs w:val="19"/>
          <w:spacing w:val="14"/>
        </w:rPr>
        <w:t xml:space="preserve">    </w:t>
      </w:r>
      <w:r>
        <w:rPr>
          <w:sz w:val="19"/>
          <w:szCs w:val="19"/>
          <w:spacing w:val="6"/>
        </w:rPr>
        <w:t>C   </w:t>
      </w:r>
      <w:r>
        <w:rPr>
          <w:sz w:val="19"/>
          <w:szCs w:val="19"/>
          <w:spacing w:val="5"/>
        </w:rPr>
        <w:t xml:space="preserve"> ）</w:t>
      </w:r>
    </w:p>
    <w:p>
      <w:pPr>
        <w:pStyle w:val="BodyText"/>
        <w:ind w:left="15"/>
        <w:spacing w:before="77" w:line="228" w:lineRule="auto"/>
        <w:rPr>
          <w:sz w:val="19"/>
          <w:szCs w:val="19"/>
        </w:rPr>
      </w:pPr>
      <w:r>
        <w:rPr>
          <w:sz w:val="19"/>
          <w:szCs w:val="19"/>
          <w:spacing w:val="5"/>
        </w:rPr>
        <w:t>A、世界是联系和发展的原理</w:t>
      </w:r>
      <w:r>
        <w:rPr>
          <w:sz w:val="19"/>
          <w:szCs w:val="19"/>
        </w:rPr>
        <w:t xml:space="preserve">                                        </w:t>
      </w:r>
      <w:r>
        <w:rPr>
          <w:sz w:val="19"/>
          <w:szCs w:val="19"/>
          <w:spacing w:val="5"/>
        </w:rPr>
        <w:t>B、世界统一于存在的原</w:t>
      </w:r>
    </w:p>
    <w:p>
      <w:pPr>
        <w:pStyle w:val="BodyText"/>
        <w:ind w:left="24"/>
        <w:spacing w:before="78" w:line="238" w:lineRule="auto"/>
        <w:rPr>
          <w:sz w:val="19"/>
          <w:szCs w:val="19"/>
        </w:rPr>
      </w:pPr>
      <w:r>
        <w:rPr>
          <w:sz w:val="19"/>
          <w:szCs w:val="19"/>
        </w:rPr>
        <w:t>理</w:t>
      </w:r>
    </w:p>
    <w:p>
      <w:pPr>
        <w:pStyle w:val="BodyText"/>
        <w:ind w:left="20"/>
        <w:spacing w:before="67" w:line="227" w:lineRule="auto"/>
        <w:rPr>
          <w:sz w:val="19"/>
          <w:szCs w:val="19"/>
        </w:rPr>
      </w:pPr>
      <w:r>
        <w:rPr>
          <w:sz w:val="19"/>
          <w:szCs w:val="19"/>
          <w:spacing w:val="4"/>
        </w:rPr>
        <w:t>C、世界统一于物质的原理           </w:t>
      </w:r>
      <w:r>
        <w:rPr>
          <w:sz w:val="19"/>
          <w:szCs w:val="19"/>
          <w:spacing w:val="3"/>
        </w:rPr>
        <w:t xml:space="preserve">                                  D、世界统一于精神</w:t>
      </w:r>
    </w:p>
    <w:p>
      <w:pPr>
        <w:pStyle w:val="BodyText"/>
        <w:ind w:left="38"/>
        <w:spacing w:before="78" w:line="231" w:lineRule="auto"/>
        <w:rPr>
          <w:sz w:val="19"/>
          <w:szCs w:val="19"/>
        </w:rPr>
      </w:pPr>
      <w:r>
        <w:rPr>
          <w:sz w:val="19"/>
          <w:szCs w:val="19"/>
          <w:spacing w:val="1"/>
        </w:rPr>
        <w:t>的原理</w:t>
      </w:r>
    </w:p>
    <w:p>
      <w:pPr>
        <w:pStyle w:val="BodyText"/>
        <w:ind w:left="15" w:right="2505" w:firstLine="7"/>
        <w:spacing w:before="74" w:line="288" w:lineRule="auto"/>
        <w:rPr>
          <w:sz w:val="19"/>
          <w:szCs w:val="19"/>
        </w:rPr>
      </w:pPr>
      <w:r>
        <w:rPr>
          <w:sz w:val="19"/>
          <w:szCs w:val="19"/>
          <w:spacing w:val="5"/>
        </w:rPr>
        <w:t>60、现代企业管理提出“</w:t>
      </w:r>
      <w:r>
        <w:rPr>
          <w:sz w:val="19"/>
          <w:szCs w:val="19"/>
          <w:spacing w:val="-62"/>
        </w:rPr>
        <w:t xml:space="preserve"> </w:t>
      </w:r>
      <w:r>
        <w:rPr>
          <w:sz w:val="19"/>
          <w:szCs w:val="19"/>
          <w:spacing w:val="5"/>
        </w:rPr>
        <w:t>以人为本</w:t>
      </w:r>
      <w:r>
        <w:rPr>
          <w:sz w:val="19"/>
          <w:szCs w:val="19"/>
          <w:spacing w:val="-68"/>
        </w:rPr>
        <w:t xml:space="preserve"> </w:t>
      </w:r>
      <w:r>
        <w:rPr>
          <w:sz w:val="19"/>
          <w:szCs w:val="19"/>
          <w:spacing w:val="5"/>
        </w:rPr>
        <w:t>”的重要含</w:t>
      </w:r>
      <w:r>
        <w:rPr>
          <w:sz w:val="19"/>
          <w:szCs w:val="19"/>
          <w:spacing w:val="4"/>
        </w:rPr>
        <w:t>义是（</w:t>
      </w:r>
      <w:r>
        <w:rPr>
          <w:sz w:val="19"/>
          <w:szCs w:val="19"/>
          <w:spacing w:val="10"/>
        </w:rPr>
        <w:t xml:space="preserve">      </w:t>
      </w:r>
      <w:r>
        <w:rPr>
          <w:sz w:val="19"/>
          <w:szCs w:val="19"/>
          <w:spacing w:val="4"/>
        </w:rPr>
        <w:t>B    ）</w:t>
      </w:r>
      <w:r>
        <w:rPr>
          <w:sz w:val="19"/>
          <w:szCs w:val="19"/>
          <w:spacing w:val="5"/>
        </w:rPr>
        <w:t xml:space="preserve"> </w:t>
      </w:r>
      <w:r>
        <w:rPr>
          <w:sz w:val="19"/>
          <w:szCs w:val="19"/>
          <w:spacing w:val="9"/>
        </w:rPr>
        <w:t>A、把科学地位放在第一位，充分相信科学</w:t>
      </w:r>
    </w:p>
    <w:p>
      <w:pPr>
        <w:pStyle w:val="BodyText"/>
        <w:ind w:left="17"/>
        <w:spacing w:before="32" w:line="227" w:lineRule="auto"/>
        <w:rPr>
          <w:sz w:val="19"/>
          <w:szCs w:val="19"/>
        </w:rPr>
      </w:pPr>
      <w:r>
        <w:rPr>
          <w:sz w:val="19"/>
          <w:szCs w:val="19"/>
          <w:spacing w:val="9"/>
        </w:rPr>
        <w:t>B、充分发挥人的能动性，尊重人的首创精神</w:t>
      </w:r>
    </w:p>
    <w:p>
      <w:pPr>
        <w:spacing w:line="227" w:lineRule="auto"/>
        <w:sectPr>
          <w:footerReference w:type="default" r:id="rId582"/>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8" w:right="3419" w:firstLine="2"/>
        <w:spacing w:before="62" w:line="288" w:lineRule="auto"/>
        <w:rPr>
          <w:sz w:val="19"/>
          <w:szCs w:val="19"/>
        </w:rPr>
      </w:pPr>
      <w:r>
        <w:rPr>
          <w:sz w:val="19"/>
          <w:szCs w:val="19"/>
          <w:spacing w:val="9"/>
        </w:rPr>
        <w:t>C、加强对现代设备的保养与维修，延长设备的使用时间</w:t>
      </w:r>
      <w:r>
        <w:rPr>
          <w:sz w:val="19"/>
          <w:szCs w:val="19"/>
          <w:spacing w:val="13"/>
        </w:rPr>
        <w:t xml:space="preserve"> </w:t>
      </w:r>
      <w:r>
        <w:rPr>
          <w:sz w:val="19"/>
          <w:szCs w:val="19"/>
          <w:spacing w:val="9"/>
        </w:rPr>
        <w:t>D、视质量为企业生命，提高参与市场竞争的主动性</w:t>
      </w:r>
    </w:p>
    <w:p>
      <w:pPr>
        <w:pStyle w:val="BodyText"/>
        <w:ind w:left="25"/>
        <w:spacing w:before="30" w:line="229" w:lineRule="auto"/>
        <w:rPr>
          <w:sz w:val="19"/>
          <w:szCs w:val="19"/>
        </w:rPr>
      </w:pPr>
      <w:r>
        <w:rPr>
          <w:sz w:val="19"/>
          <w:szCs w:val="19"/>
          <w:spacing w:val="8"/>
        </w:rPr>
        <w:t>二、多项选择题</w:t>
      </w:r>
    </w:p>
    <w:p>
      <w:pPr>
        <w:spacing w:line="324" w:lineRule="auto"/>
        <w:rPr>
          <w:rFonts w:ascii="Arial"/>
          <w:sz w:val="21"/>
        </w:rPr>
      </w:pPr>
      <w:r/>
    </w:p>
    <w:p>
      <w:pPr>
        <w:pStyle w:val="BodyText"/>
        <w:ind w:left="36"/>
        <w:spacing w:before="62" w:line="229" w:lineRule="auto"/>
        <w:rPr>
          <w:sz w:val="19"/>
          <w:szCs w:val="19"/>
        </w:rPr>
      </w:pPr>
      <w:r>
        <w:rPr>
          <w:sz w:val="19"/>
          <w:szCs w:val="19"/>
          <w:spacing w:val="7"/>
        </w:rPr>
        <w:t>1、世界的物质统一性原理需要用(   </w:t>
      </w:r>
      <w:r>
        <w:rPr>
          <w:sz w:val="19"/>
          <w:szCs w:val="19"/>
          <w:spacing w:val="6"/>
        </w:rPr>
        <w:t xml:space="preserve">     </w:t>
      </w:r>
      <w:r>
        <w:rPr>
          <w:sz w:val="19"/>
          <w:szCs w:val="19"/>
        </w:rPr>
        <w:t>BD</w:t>
      </w:r>
      <w:r>
        <w:rPr>
          <w:sz w:val="19"/>
          <w:szCs w:val="19"/>
          <w:spacing w:val="6"/>
        </w:rPr>
        <w:t xml:space="preserve">      )。</w:t>
      </w:r>
    </w:p>
    <w:p>
      <w:pPr>
        <w:pStyle w:val="BodyText"/>
        <w:ind w:left="116"/>
        <w:spacing w:before="76" w:line="227" w:lineRule="auto"/>
        <w:rPr>
          <w:sz w:val="19"/>
          <w:szCs w:val="19"/>
        </w:rPr>
      </w:pPr>
      <w:r>
        <w:rPr>
          <w:sz w:val="19"/>
          <w:szCs w:val="19"/>
          <w:spacing w:val="9"/>
        </w:rPr>
        <w:t>A.人类自身的发展来证明  B.具体科学的长期和持续发展</w:t>
      </w:r>
      <w:r>
        <w:rPr>
          <w:sz w:val="19"/>
          <w:szCs w:val="19"/>
          <w:spacing w:val="8"/>
        </w:rPr>
        <w:t>来证明</w:t>
      </w:r>
    </w:p>
    <w:p>
      <w:pPr>
        <w:pStyle w:val="BodyText"/>
        <w:ind w:left="319" w:right="2222"/>
        <w:spacing w:before="79" w:line="288" w:lineRule="auto"/>
        <w:rPr>
          <w:sz w:val="19"/>
          <w:szCs w:val="19"/>
        </w:rPr>
      </w:pPr>
      <w:r>
        <w:rPr>
          <w:sz w:val="19"/>
          <w:szCs w:val="19"/>
          <w:spacing w:val="9"/>
        </w:rPr>
        <w:t>C.世界的联系和发展来证明出  D.哲学的长期和</w:t>
      </w:r>
      <w:r>
        <w:rPr>
          <w:sz w:val="19"/>
          <w:szCs w:val="19"/>
          <w:spacing w:val="8"/>
        </w:rPr>
        <w:t>持续的发展来证明</w:t>
      </w:r>
      <w:r>
        <w:rPr>
          <w:sz w:val="19"/>
          <w:szCs w:val="19"/>
        </w:rPr>
        <w:t xml:space="preserve"> </w:t>
      </w:r>
      <w:r>
        <w:rPr>
          <w:sz w:val="19"/>
          <w:szCs w:val="19"/>
          <w:spacing w:val="8"/>
        </w:rPr>
        <w:t>E.世界运动的规律性来证明</w:t>
      </w:r>
    </w:p>
    <w:p>
      <w:pPr>
        <w:pStyle w:val="BodyText"/>
        <w:ind w:left="125"/>
        <w:spacing w:before="30" w:line="229" w:lineRule="auto"/>
        <w:rPr>
          <w:sz w:val="19"/>
          <w:szCs w:val="19"/>
        </w:rPr>
      </w:pPr>
      <w:r>
        <w:rPr>
          <w:sz w:val="19"/>
          <w:szCs w:val="19"/>
          <w:spacing w:val="7"/>
        </w:rPr>
        <w:t>2、下列各项属于世界统一性问题的有(  </w:t>
      </w:r>
      <w:r>
        <w:rPr>
          <w:sz w:val="19"/>
          <w:szCs w:val="19"/>
        </w:rPr>
        <w:t>ACE</w:t>
      </w:r>
      <w:r>
        <w:rPr>
          <w:sz w:val="19"/>
          <w:szCs w:val="19"/>
          <w:spacing w:val="7"/>
        </w:rPr>
        <w:t xml:space="preserve">                )。</w:t>
      </w:r>
    </w:p>
    <w:p>
      <w:pPr>
        <w:pStyle w:val="BodyText"/>
        <w:ind w:left="116"/>
        <w:spacing w:before="76" w:line="228" w:lineRule="auto"/>
        <w:rPr>
          <w:sz w:val="19"/>
          <w:szCs w:val="19"/>
        </w:rPr>
      </w:pPr>
      <w:r>
        <w:rPr>
          <w:sz w:val="19"/>
          <w:szCs w:val="19"/>
          <w:spacing w:val="8"/>
        </w:rPr>
        <w:t>A.唯物主义一元论  B.相对主义诡辩论  C.二元论</w:t>
      </w:r>
    </w:p>
    <w:p>
      <w:pPr>
        <w:pStyle w:val="BodyText"/>
        <w:ind w:left="318"/>
        <w:spacing w:before="77" w:line="229" w:lineRule="auto"/>
        <w:rPr>
          <w:sz w:val="19"/>
          <w:szCs w:val="19"/>
        </w:rPr>
      </w:pPr>
      <w:r>
        <w:rPr>
          <w:sz w:val="19"/>
          <w:szCs w:val="19"/>
          <w:spacing w:val="8"/>
        </w:rPr>
        <w:t>D.运动观上的绝对论  E.唯心主义一元论</w:t>
      </w:r>
    </w:p>
    <w:p>
      <w:pPr>
        <w:pStyle w:val="BodyText"/>
        <w:ind w:left="525"/>
        <w:spacing w:before="77" w:line="229" w:lineRule="auto"/>
        <w:rPr>
          <w:sz w:val="19"/>
          <w:szCs w:val="19"/>
        </w:rPr>
      </w:pPr>
      <w:r>
        <w:rPr>
          <w:sz w:val="19"/>
          <w:szCs w:val="19"/>
          <w:spacing w:val="8"/>
        </w:rPr>
        <w:t>3、下列各项属于意识的反作用或能动性表现的有(   </w:t>
      </w:r>
      <w:r>
        <w:rPr>
          <w:sz w:val="19"/>
          <w:szCs w:val="19"/>
          <w:spacing w:val="7"/>
        </w:rPr>
        <w:t xml:space="preserve">     </w:t>
      </w:r>
      <w:r>
        <w:rPr>
          <w:sz w:val="19"/>
          <w:szCs w:val="19"/>
        </w:rPr>
        <w:t>ABCDE</w:t>
      </w:r>
      <w:r>
        <w:rPr>
          <w:sz w:val="19"/>
          <w:szCs w:val="19"/>
          <w:spacing w:val="7"/>
        </w:rPr>
        <w:t xml:space="preserve">          )。</w:t>
      </w:r>
    </w:p>
    <w:p>
      <w:pPr>
        <w:pStyle w:val="BodyText"/>
        <w:ind w:left="919" w:right="1221" w:hanging="4"/>
        <w:spacing w:before="77" w:line="288" w:lineRule="auto"/>
        <w:rPr>
          <w:sz w:val="19"/>
          <w:szCs w:val="19"/>
        </w:rPr>
      </w:pPr>
      <w:r>
        <w:rPr>
          <w:sz w:val="19"/>
          <w:szCs w:val="19"/>
          <w:spacing w:val="9"/>
        </w:rPr>
        <w:t>A.意识活动是一种主动的创造过程  B.意识活动是有目的性、计划性的</w:t>
      </w:r>
      <w:r>
        <w:rPr>
          <w:sz w:val="19"/>
          <w:szCs w:val="19"/>
        </w:rPr>
        <w:t xml:space="preserve"> </w:t>
      </w:r>
      <w:r>
        <w:rPr>
          <w:sz w:val="19"/>
          <w:szCs w:val="19"/>
          <w:spacing w:val="8"/>
        </w:rPr>
        <w:t>C.意识能认识客观世界  D.意识能改造客观世界</w:t>
      </w:r>
    </w:p>
    <w:p>
      <w:pPr>
        <w:pStyle w:val="BodyText"/>
        <w:ind w:left="919"/>
        <w:spacing w:before="30" w:line="229" w:lineRule="auto"/>
        <w:rPr>
          <w:sz w:val="19"/>
          <w:szCs w:val="19"/>
        </w:rPr>
      </w:pPr>
      <w:r>
        <w:rPr>
          <w:sz w:val="19"/>
          <w:szCs w:val="19"/>
          <w:spacing w:val="9"/>
        </w:rPr>
        <w:t>E.意识能反作用于主体，影响人体的生理过程和活动</w:t>
      </w:r>
    </w:p>
    <w:p>
      <w:pPr>
        <w:pStyle w:val="BodyText"/>
        <w:ind w:left="921"/>
        <w:spacing w:before="77" w:line="228" w:lineRule="auto"/>
        <w:rPr>
          <w:sz w:val="19"/>
          <w:szCs w:val="19"/>
        </w:rPr>
      </w:pPr>
      <w:r>
        <w:rPr>
          <w:sz w:val="19"/>
          <w:szCs w:val="19"/>
          <w:spacing w:val="7"/>
        </w:rPr>
        <w:t>4、辩证唯物主义的世界物质统一性原理认为(    </w:t>
      </w:r>
      <w:r>
        <w:rPr>
          <w:sz w:val="19"/>
          <w:szCs w:val="19"/>
        </w:rPr>
        <w:t>AE</w:t>
      </w:r>
      <w:r>
        <w:rPr>
          <w:sz w:val="19"/>
          <w:szCs w:val="19"/>
          <w:spacing w:val="7"/>
        </w:rPr>
        <w:t xml:space="preserve">            )。</w:t>
      </w:r>
    </w:p>
    <w:p>
      <w:pPr>
        <w:pStyle w:val="BodyText"/>
        <w:ind w:left="915"/>
        <w:spacing w:before="77" w:line="227" w:lineRule="auto"/>
        <w:rPr>
          <w:sz w:val="19"/>
          <w:szCs w:val="19"/>
        </w:rPr>
      </w:pPr>
      <w:r>
        <w:rPr>
          <w:sz w:val="19"/>
          <w:szCs w:val="19"/>
          <w:spacing w:val="8"/>
        </w:rPr>
        <w:t>A.世界的本质是物质的  B.世界的本质是精神的  C.运动是绝对的  D.时空是相对</w:t>
      </w:r>
    </w:p>
    <w:p>
      <w:pPr>
        <w:pStyle w:val="BodyText"/>
        <w:ind w:left="138"/>
        <w:spacing w:before="79" w:line="228" w:lineRule="auto"/>
        <w:rPr>
          <w:sz w:val="19"/>
          <w:szCs w:val="19"/>
        </w:rPr>
      </w:pPr>
      <w:r>
        <w:rPr>
          <w:sz w:val="19"/>
          <w:szCs w:val="19"/>
          <w:spacing w:val="9"/>
        </w:rPr>
        <w:t>的  E.世界是以一定的时空形式，按其自身因有的</w:t>
      </w:r>
      <w:r>
        <w:rPr>
          <w:sz w:val="19"/>
          <w:szCs w:val="19"/>
          <w:spacing w:val="8"/>
        </w:rPr>
        <w:t>规律永恒运动的物质过程</w:t>
      </w:r>
    </w:p>
    <w:p>
      <w:pPr>
        <w:pStyle w:val="BodyText"/>
        <w:ind w:left="126"/>
        <w:spacing w:before="77" w:line="231" w:lineRule="auto"/>
        <w:rPr>
          <w:sz w:val="19"/>
          <w:szCs w:val="19"/>
        </w:rPr>
      </w:pPr>
      <w:r>
        <w:rPr>
          <w:sz w:val="19"/>
          <w:szCs w:val="19"/>
          <w:spacing w:val="5"/>
        </w:rPr>
        <w:t>5、意识是(    </w:t>
      </w:r>
      <w:r>
        <w:rPr>
          <w:sz w:val="19"/>
          <w:szCs w:val="19"/>
        </w:rPr>
        <w:t>ABE</w:t>
      </w:r>
      <w:r>
        <w:rPr>
          <w:sz w:val="19"/>
          <w:szCs w:val="19"/>
          <w:spacing w:val="6"/>
        </w:rPr>
        <w:t xml:space="preserve">            </w:t>
      </w:r>
      <w:r>
        <w:rPr>
          <w:sz w:val="19"/>
          <w:szCs w:val="19"/>
          <w:spacing w:val="5"/>
        </w:rPr>
        <w:t>)。</w:t>
      </w:r>
    </w:p>
    <w:p>
      <w:pPr>
        <w:pStyle w:val="BodyText"/>
        <w:ind w:left="915"/>
        <w:spacing w:before="74" w:line="227" w:lineRule="auto"/>
        <w:rPr>
          <w:sz w:val="19"/>
          <w:szCs w:val="19"/>
        </w:rPr>
      </w:pPr>
      <w:r>
        <w:rPr>
          <w:sz w:val="19"/>
          <w:szCs w:val="19"/>
          <w:spacing w:val="8"/>
        </w:rPr>
        <w:t>A.人脑的机能  B.对客观世界的反映  C.人的头脑里回有的</w:t>
      </w:r>
    </w:p>
    <w:p>
      <w:pPr>
        <w:pStyle w:val="BodyText"/>
        <w:ind w:left="918"/>
        <w:spacing w:before="79" w:line="228" w:lineRule="auto"/>
        <w:rPr>
          <w:sz w:val="19"/>
          <w:szCs w:val="19"/>
        </w:rPr>
      </w:pPr>
      <w:r>
        <w:rPr>
          <w:sz w:val="19"/>
          <w:szCs w:val="19"/>
          <w:spacing w:val="8"/>
        </w:rPr>
        <w:t>D.有客观内容的  E.客观内容和主观形式的统一</w:t>
      </w:r>
    </w:p>
    <w:p>
      <w:pPr>
        <w:pStyle w:val="BodyText"/>
        <w:ind w:left="124"/>
        <w:spacing w:before="77" w:line="227" w:lineRule="auto"/>
        <w:rPr>
          <w:sz w:val="19"/>
          <w:szCs w:val="19"/>
        </w:rPr>
      </w:pPr>
      <w:r>
        <w:rPr>
          <w:sz w:val="19"/>
          <w:szCs w:val="19"/>
          <w:spacing w:val="7"/>
        </w:rPr>
        <w:t>6、下列各项属于实践的基本形式的有(  </w:t>
      </w:r>
      <w:r>
        <w:rPr>
          <w:sz w:val="19"/>
          <w:szCs w:val="19"/>
        </w:rPr>
        <w:t>ADE</w:t>
      </w:r>
      <w:r>
        <w:rPr>
          <w:sz w:val="19"/>
          <w:szCs w:val="19"/>
          <w:spacing w:val="7"/>
        </w:rPr>
        <w:t xml:space="preserve">            )。</w:t>
      </w:r>
    </w:p>
    <w:p>
      <w:pPr>
        <w:pStyle w:val="BodyText"/>
        <w:ind w:left="915"/>
        <w:spacing w:before="79" w:line="227" w:lineRule="auto"/>
        <w:rPr>
          <w:sz w:val="19"/>
          <w:szCs w:val="19"/>
        </w:rPr>
      </w:pPr>
      <w:r>
        <w:rPr>
          <w:sz w:val="19"/>
          <w:szCs w:val="19"/>
          <w:spacing w:val="8"/>
        </w:rPr>
        <w:t>A.生产实践  B.教育实践  C.医疗实践  D.科学实验  E.处</w:t>
      </w:r>
      <w:r>
        <w:rPr>
          <w:sz w:val="19"/>
          <w:szCs w:val="19"/>
          <w:spacing w:val="7"/>
        </w:rPr>
        <w:t>理社会关系的实践</w:t>
      </w:r>
    </w:p>
    <w:p>
      <w:pPr>
        <w:pStyle w:val="BodyText"/>
        <w:ind w:left="26"/>
        <w:spacing w:before="77" w:line="229" w:lineRule="auto"/>
        <w:rPr>
          <w:sz w:val="19"/>
          <w:szCs w:val="19"/>
        </w:rPr>
      </w:pPr>
      <w:r>
        <w:rPr>
          <w:sz w:val="19"/>
          <w:szCs w:val="19"/>
          <w:spacing w:val="7"/>
        </w:rPr>
        <w:t>7、下列观点中属于唯物主义的是(    </w:t>
      </w:r>
      <w:r>
        <w:rPr>
          <w:sz w:val="19"/>
          <w:szCs w:val="19"/>
        </w:rPr>
        <w:t>BCE</w:t>
      </w:r>
      <w:r>
        <w:rPr>
          <w:sz w:val="19"/>
          <w:szCs w:val="19"/>
          <w:spacing w:val="7"/>
        </w:rPr>
        <w:t xml:space="preserve">        )。</w:t>
      </w:r>
    </w:p>
    <w:p>
      <w:pPr>
        <w:pStyle w:val="BodyText"/>
        <w:ind w:left="915"/>
        <w:spacing w:before="77" w:line="228" w:lineRule="auto"/>
        <w:rPr>
          <w:sz w:val="19"/>
          <w:szCs w:val="19"/>
        </w:rPr>
      </w:pPr>
      <w:r>
        <w:rPr>
          <w:sz w:val="19"/>
          <w:szCs w:val="19"/>
          <w:spacing w:val="8"/>
        </w:rPr>
        <w:t>A</w:t>
      </w:r>
      <w:r>
        <w:rPr>
          <w:sz w:val="19"/>
          <w:szCs w:val="19"/>
          <w:spacing w:val="-18"/>
        </w:rPr>
        <w:t xml:space="preserve"> </w:t>
      </w:r>
      <w:r>
        <w:rPr>
          <w:sz w:val="19"/>
          <w:szCs w:val="19"/>
          <w:spacing w:val="8"/>
        </w:rPr>
        <w:t>形存则神存，形灭则神灭  B</w:t>
      </w:r>
      <w:r>
        <w:rPr>
          <w:sz w:val="19"/>
          <w:szCs w:val="19"/>
          <w:spacing w:val="-35"/>
        </w:rPr>
        <w:t xml:space="preserve"> </w:t>
      </w:r>
      <w:r>
        <w:rPr>
          <w:sz w:val="19"/>
          <w:szCs w:val="19"/>
          <w:spacing w:val="8"/>
        </w:rPr>
        <w:t>认识不仅反映世界，而且创造世界</w:t>
      </w:r>
    </w:p>
    <w:p>
      <w:pPr>
        <w:pStyle w:val="BodyText"/>
        <w:ind w:left="920"/>
        <w:spacing w:before="77" w:line="228" w:lineRule="auto"/>
        <w:rPr>
          <w:sz w:val="19"/>
          <w:szCs w:val="19"/>
        </w:rPr>
      </w:pPr>
      <w:r>
        <w:rPr>
          <w:sz w:val="19"/>
          <w:szCs w:val="19"/>
          <w:spacing w:val="8"/>
        </w:rPr>
        <w:t>C</w:t>
      </w:r>
      <w:r>
        <w:rPr>
          <w:sz w:val="19"/>
          <w:szCs w:val="19"/>
          <w:spacing w:val="-19"/>
        </w:rPr>
        <w:t xml:space="preserve"> </w:t>
      </w:r>
      <w:r>
        <w:rPr>
          <w:sz w:val="19"/>
          <w:szCs w:val="19"/>
          <w:spacing w:val="8"/>
        </w:rPr>
        <w:t>天地合而万物生，阴阳接而万物起  D</w:t>
      </w:r>
      <w:r>
        <w:rPr>
          <w:sz w:val="19"/>
          <w:szCs w:val="19"/>
          <w:spacing w:val="-37"/>
        </w:rPr>
        <w:t xml:space="preserve"> </w:t>
      </w:r>
      <w:r>
        <w:rPr>
          <w:sz w:val="19"/>
          <w:szCs w:val="19"/>
          <w:spacing w:val="8"/>
        </w:rPr>
        <w:t>吾心便是宇宙，宇宙便是吾心</w:t>
      </w:r>
    </w:p>
    <w:p>
      <w:pPr>
        <w:pStyle w:val="BodyText"/>
        <w:ind w:left="919"/>
        <w:spacing w:before="78" w:line="228" w:lineRule="auto"/>
        <w:rPr>
          <w:sz w:val="19"/>
          <w:szCs w:val="19"/>
        </w:rPr>
      </w:pPr>
      <w:r>
        <w:rPr>
          <w:sz w:val="19"/>
          <w:szCs w:val="19"/>
          <w:spacing w:val="8"/>
        </w:rPr>
        <w:t>E</w:t>
      </w:r>
      <w:r>
        <w:rPr>
          <w:sz w:val="19"/>
          <w:szCs w:val="19"/>
          <w:spacing w:val="-26"/>
        </w:rPr>
        <w:t xml:space="preserve"> </w:t>
      </w:r>
      <w:r>
        <w:rPr>
          <w:sz w:val="19"/>
          <w:szCs w:val="19"/>
          <w:spacing w:val="8"/>
        </w:rPr>
        <w:t>经验是认识真理性的最终判断标准</w:t>
      </w:r>
    </w:p>
    <w:p>
      <w:pPr>
        <w:pStyle w:val="BodyText"/>
        <w:ind w:left="22"/>
        <w:spacing w:before="77" w:line="228" w:lineRule="auto"/>
        <w:rPr>
          <w:sz w:val="19"/>
          <w:szCs w:val="19"/>
        </w:rPr>
      </w:pPr>
      <w:r>
        <w:rPr>
          <w:sz w:val="19"/>
          <w:szCs w:val="19"/>
          <w:spacing w:val="8"/>
        </w:rPr>
        <w:t>8、人类对“物质</w:t>
      </w:r>
      <w:r>
        <w:rPr>
          <w:sz w:val="19"/>
          <w:szCs w:val="19"/>
          <w:spacing w:val="-56"/>
        </w:rPr>
        <w:t xml:space="preserve"> </w:t>
      </w:r>
      <w:r>
        <w:rPr>
          <w:sz w:val="19"/>
          <w:szCs w:val="19"/>
          <w:spacing w:val="8"/>
        </w:rPr>
        <w:t>”的认识是一个长期的探索过程：在这个过程中，对“物质</w:t>
      </w:r>
      <w:r>
        <w:rPr>
          <w:sz w:val="19"/>
          <w:szCs w:val="19"/>
          <w:spacing w:val="-66"/>
        </w:rPr>
        <w:t xml:space="preserve"> </w:t>
      </w:r>
      <w:r>
        <w:rPr>
          <w:sz w:val="19"/>
          <w:szCs w:val="19"/>
          <w:spacing w:val="8"/>
        </w:rPr>
        <w:t>”认识的深度和广</w:t>
      </w:r>
    </w:p>
    <w:p>
      <w:pPr>
        <w:pStyle w:val="BodyText"/>
        <w:ind w:left="121"/>
        <w:spacing w:before="77" w:line="229" w:lineRule="auto"/>
        <w:rPr>
          <w:sz w:val="19"/>
          <w:szCs w:val="19"/>
        </w:rPr>
      </w:pPr>
      <w:r>
        <w:rPr>
          <w:sz w:val="19"/>
          <w:szCs w:val="19"/>
          <w:spacing w:val="7"/>
        </w:rPr>
        <w:t>度主要是与(    </w:t>
      </w:r>
      <w:r>
        <w:rPr>
          <w:sz w:val="19"/>
          <w:szCs w:val="19"/>
        </w:rPr>
        <w:t>ACE</w:t>
      </w:r>
      <w:r>
        <w:rPr>
          <w:sz w:val="19"/>
          <w:szCs w:val="19"/>
          <w:spacing w:val="6"/>
        </w:rPr>
        <w:t xml:space="preserve">            </w:t>
      </w:r>
      <w:r>
        <w:rPr>
          <w:sz w:val="19"/>
          <w:szCs w:val="19"/>
          <w:spacing w:val="7"/>
        </w:rPr>
        <w:t>)</w:t>
      </w:r>
    </w:p>
    <w:p>
      <w:pPr>
        <w:pStyle w:val="BodyText"/>
        <w:ind w:left="918" w:right="3321" w:hanging="3"/>
        <w:spacing w:before="78" w:line="293" w:lineRule="auto"/>
        <w:jc w:val="both"/>
        <w:rPr>
          <w:sz w:val="19"/>
          <w:szCs w:val="19"/>
        </w:rPr>
      </w:pPr>
      <w:r>
        <w:rPr>
          <w:sz w:val="19"/>
          <w:szCs w:val="19"/>
          <w:spacing w:val="7"/>
        </w:rPr>
        <w:t>A</w:t>
      </w:r>
      <w:r>
        <w:rPr>
          <w:sz w:val="19"/>
          <w:szCs w:val="19"/>
          <w:spacing w:val="-19"/>
        </w:rPr>
        <w:t xml:space="preserve"> </w:t>
      </w:r>
      <w:r>
        <w:rPr>
          <w:sz w:val="19"/>
          <w:szCs w:val="19"/>
          <w:spacing w:val="7"/>
        </w:rPr>
        <w:t>社会实践水平相联系  B</w:t>
      </w:r>
      <w:r>
        <w:rPr>
          <w:sz w:val="19"/>
          <w:szCs w:val="19"/>
          <w:spacing w:val="-29"/>
        </w:rPr>
        <w:t xml:space="preserve"> </w:t>
      </w:r>
      <w:r>
        <w:rPr>
          <w:sz w:val="19"/>
          <w:szCs w:val="19"/>
          <w:spacing w:val="7"/>
        </w:rPr>
        <w:t>阶级斗争形式相联系</w:t>
      </w:r>
      <w:r>
        <w:rPr>
          <w:sz w:val="19"/>
          <w:szCs w:val="19"/>
        </w:rPr>
        <w:t xml:space="preserve"> </w:t>
      </w:r>
      <w:r>
        <w:rPr>
          <w:sz w:val="19"/>
          <w:szCs w:val="19"/>
          <w:spacing w:val="8"/>
        </w:rPr>
        <w:t>C</w:t>
      </w:r>
      <w:r>
        <w:rPr>
          <w:sz w:val="19"/>
          <w:szCs w:val="19"/>
          <w:spacing w:val="-38"/>
        </w:rPr>
        <w:t xml:space="preserve"> </w:t>
      </w:r>
      <w:r>
        <w:rPr>
          <w:sz w:val="19"/>
          <w:szCs w:val="19"/>
          <w:spacing w:val="8"/>
        </w:rPr>
        <w:t>科学技术发展水平相联系  D</w:t>
      </w:r>
      <w:r>
        <w:rPr>
          <w:sz w:val="19"/>
          <w:szCs w:val="19"/>
          <w:spacing w:val="-36"/>
        </w:rPr>
        <w:t xml:space="preserve"> </w:t>
      </w:r>
      <w:r>
        <w:rPr>
          <w:sz w:val="19"/>
          <w:szCs w:val="19"/>
          <w:spacing w:val="8"/>
        </w:rPr>
        <w:t>环境优劣相联系</w:t>
      </w:r>
      <w:r>
        <w:rPr>
          <w:sz w:val="19"/>
          <w:szCs w:val="19"/>
        </w:rPr>
        <w:t xml:space="preserve"> </w:t>
      </w:r>
      <w:r>
        <w:rPr>
          <w:sz w:val="19"/>
          <w:szCs w:val="19"/>
          <w:spacing w:val="7"/>
        </w:rPr>
        <w:t>E</w:t>
      </w:r>
      <w:r>
        <w:rPr>
          <w:sz w:val="19"/>
          <w:szCs w:val="19"/>
          <w:spacing w:val="-28"/>
        </w:rPr>
        <w:t xml:space="preserve"> </w:t>
      </w:r>
      <w:r>
        <w:rPr>
          <w:sz w:val="19"/>
          <w:szCs w:val="19"/>
          <w:spacing w:val="7"/>
        </w:rPr>
        <w:t>哲学发展水平相联系</w:t>
      </w:r>
    </w:p>
    <w:p>
      <w:pPr>
        <w:pStyle w:val="BodyText"/>
        <w:ind w:left="221"/>
        <w:spacing w:before="30" w:line="227" w:lineRule="auto"/>
        <w:rPr>
          <w:sz w:val="19"/>
          <w:szCs w:val="19"/>
        </w:rPr>
      </w:pPr>
      <w:r>
        <w:rPr>
          <w:sz w:val="19"/>
          <w:szCs w:val="19"/>
          <w:spacing w:val="7"/>
        </w:rPr>
        <w:t>9、根据关于意识的起源、本质和作用的原理，应承认</w:t>
      </w:r>
      <w:r>
        <w:rPr>
          <w:sz w:val="19"/>
          <w:szCs w:val="19"/>
          <w:spacing w:val="31"/>
        </w:rPr>
        <w:t xml:space="preserve">  </w:t>
      </w:r>
      <w:r>
        <w:rPr>
          <w:sz w:val="19"/>
          <w:szCs w:val="19"/>
          <w:spacing w:val="7"/>
        </w:rPr>
        <w:t>(  </w:t>
      </w:r>
      <w:r>
        <w:rPr>
          <w:sz w:val="19"/>
          <w:szCs w:val="19"/>
        </w:rPr>
        <w:t>BCDE</w:t>
      </w:r>
      <w:r>
        <w:rPr>
          <w:sz w:val="19"/>
          <w:szCs w:val="19"/>
          <w:spacing w:val="7"/>
        </w:rPr>
        <w:t xml:space="preserve">          )</w:t>
      </w:r>
    </w:p>
    <w:p>
      <w:pPr>
        <w:pStyle w:val="BodyText"/>
        <w:ind w:left="915"/>
        <w:spacing w:before="78" w:line="228" w:lineRule="auto"/>
        <w:rPr>
          <w:sz w:val="19"/>
          <w:szCs w:val="19"/>
        </w:rPr>
      </w:pPr>
      <w:r>
        <w:rPr>
          <w:sz w:val="19"/>
          <w:szCs w:val="19"/>
          <w:spacing w:val="8"/>
        </w:rPr>
        <w:t>A</w:t>
      </w:r>
      <w:r>
        <w:rPr>
          <w:sz w:val="19"/>
          <w:szCs w:val="19"/>
          <w:spacing w:val="-16"/>
        </w:rPr>
        <w:t xml:space="preserve"> </w:t>
      </w:r>
      <w:r>
        <w:rPr>
          <w:sz w:val="19"/>
          <w:szCs w:val="19"/>
          <w:spacing w:val="8"/>
        </w:rPr>
        <w:t>意识是人脑分泌的特殊物质  B  错误的思想也是客观存在的反映</w:t>
      </w:r>
    </w:p>
    <w:p>
      <w:pPr>
        <w:pStyle w:val="BodyText"/>
        <w:ind w:left="920"/>
        <w:spacing w:before="78" w:line="228" w:lineRule="auto"/>
        <w:rPr>
          <w:sz w:val="19"/>
          <w:szCs w:val="19"/>
        </w:rPr>
      </w:pPr>
      <w:r>
        <w:rPr>
          <w:sz w:val="19"/>
          <w:szCs w:val="19"/>
          <w:spacing w:val="8"/>
        </w:rPr>
        <w:t>C</w:t>
      </w:r>
      <w:r>
        <w:rPr>
          <w:sz w:val="19"/>
          <w:szCs w:val="19"/>
          <w:spacing w:val="-19"/>
        </w:rPr>
        <w:t xml:space="preserve"> </w:t>
      </w:r>
      <w:r>
        <w:rPr>
          <w:sz w:val="19"/>
          <w:szCs w:val="19"/>
          <w:spacing w:val="8"/>
        </w:rPr>
        <w:t>一切物质都具有类似感觉的反映特性  D</w:t>
      </w:r>
      <w:r>
        <w:rPr>
          <w:sz w:val="19"/>
          <w:szCs w:val="19"/>
          <w:spacing w:val="-28"/>
        </w:rPr>
        <w:t xml:space="preserve"> </w:t>
      </w:r>
      <w:r>
        <w:rPr>
          <w:sz w:val="19"/>
          <w:szCs w:val="19"/>
          <w:spacing w:val="8"/>
        </w:rPr>
        <w:t>改造世界是意识能动性的突出表现</w:t>
      </w:r>
    </w:p>
    <w:p>
      <w:pPr>
        <w:pStyle w:val="BodyText"/>
        <w:ind w:left="919"/>
        <w:spacing w:before="77" w:line="228" w:lineRule="auto"/>
        <w:rPr>
          <w:sz w:val="19"/>
          <w:szCs w:val="19"/>
        </w:rPr>
      </w:pPr>
      <w:r>
        <w:rPr>
          <w:sz w:val="19"/>
          <w:szCs w:val="19"/>
          <w:spacing w:val="8"/>
        </w:rPr>
        <w:t>E</w:t>
      </w:r>
      <w:r>
        <w:rPr>
          <w:sz w:val="19"/>
          <w:szCs w:val="19"/>
          <w:spacing w:val="-37"/>
        </w:rPr>
        <w:t xml:space="preserve"> </w:t>
      </w:r>
      <w:r>
        <w:rPr>
          <w:sz w:val="19"/>
          <w:szCs w:val="19"/>
          <w:spacing w:val="8"/>
        </w:rPr>
        <w:t>语言是思维的物质外壳</w:t>
      </w:r>
    </w:p>
    <w:p>
      <w:pPr>
        <w:pStyle w:val="BodyText"/>
        <w:ind w:left="336"/>
        <w:spacing w:before="78" w:line="228" w:lineRule="auto"/>
        <w:rPr>
          <w:sz w:val="19"/>
          <w:szCs w:val="19"/>
        </w:rPr>
      </w:pPr>
      <w:r>
        <w:rPr>
          <w:sz w:val="19"/>
          <w:szCs w:val="19"/>
          <w:spacing w:val="9"/>
        </w:rPr>
        <w:t>10、人类与自然界的关系和动物与自然界的关系具有不同的性质，其表现有（</w:t>
      </w:r>
      <w:r>
        <w:rPr>
          <w:sz w:val="19"/>
          <w:szCs w:val="19"/>
        </w:rPr>
        <w:t>ABCE</w:t>
      </w:r>
      <w:r>
        <w:rPr>
          <w:sz w:val="19"/>
          <w:szCs w:val="19"/>
          <w:spacing w:val="9"/>
        </w:rPr>
        <w:t xml:space="preserve">   </w:t>
      </w:r>
      <w:r>
        <w:rPr>
          <w:sz w:val="19"/>
          <w:szCs w:val="19"/>
          <w:spacing w:val="8"/>
        </w:rPr>
        <w:t xml:space="preserve"> ）</w:t>
      </w:r>
    </w:p>
    <w:p>
      <w:pPr>
        <w:pStyle w:val="BodyText"/>
        <w:ind w:left="116"/>
        <w:spacing w:before="77" w:line="227" w:lineRule="auto"/>
        <w:rPr>
          <w:sz w:val="19"/>
          <w:szCs w:val="19"/>
        </w:rPr>
      </w:pPr>
      <w:r>
        <w:rPr>
          <w:sz w:val="19"/>
          <w:szCs w:val="19"/>
          <w:spacing w:val="8"/>
        </w:rPr>
        <w:t>A.动物的活动是本能的、无意识的</w:t>
      </w:r>
      <w:r>
        <w:rPr>
          <w:sz w:val="19"/>
          <w:szCs w:val="19"/>
          <w:spacing w:val="-53"/>
        </w:rPr>
        <w:t xml:space="preserve"> </w:t>
      </w:r>
      <w:r>
        <w:rPr>
          <w:sz w:val="19"/>
          <w:szCs w:val="19"/>
          <w:spacing w:val="8"/>
        </w:rPr>
        <w:t>;人的活动是有意识、有</w:t>
      </w:r>
      <w:r>
        <w:rPr>
          <w:sz w:val="19"/>
          <w:szCs w:val="19"/>
          <w:spacing w:val="7"/>
        </w:rPr>
        <w:t>目的的</w:t>
      </w:r>
    </w:p>
    <w:p>
      <w:pPr>
        <w:pStyle w:val="BodyText"/>
        <w:ind w:left="917"/>
        <w:spacing w:before="78" w:line="228" w:lineRule="auto"/>
        <w:rPr>
          <w:sz w:val="19"/>
          <w:szCs w:val="19"/>
        </w:rPr>
      </w:pPr>
      <w:r>
        <w:rPr>
          <w:sz w:val="19"/>
          <w:szCs w:val="19"/>
          <w:spacing w:val="9"/>
        </w:rPr>
        <w:t>B.动物不能进行生产劳动，人能利用自己制造的工具从事生产活动</w:t>
      </w:r>
    </w:p>
    <w:p>
      <w:pPr>
        <w:pStyle w:val="BodyText"/>
        <w:ind w:left="920"/>
        <w:spacing w:before="78" w:line="228" w:lineRule="auto"/>
        <w:rPr>
          <w:sz w:val="19"/>
          <w:szCs w:val="19"/>
        </w:rPr>
      </w:pPr>
      <w:r>
        <w:rPr>
          <w:sz w:val="19"/>
          <w:szCs w:val="19"/>
          <w:spacing w:val="9"/>
        </w:rPr>
        <w:t>C.动物只是消极地适应自然界，人能能动地改造自然</w:t>
      </w:r>
    </w:p>
    <w:p>
      <w:pPr>
        <w:pStyle w:val="BodyText"/>
        <w:ind w:left="919" w:right="223" w:hanging="1"/>
        <w:spacing w:before="78" w:line="288" w:lineRule="auto"/>
        <w:rPr>
          <w:sz w:val="19"/>
          <w:szCs w:val="19"/>
        </w:rPr>
      </w:pPr>
      <w:r>
        <w:rPr>
          <w:sz w:val="19"/>
          <w:szCs w:val="19"/>
          <w:spacing w:val="8"/>
        </w:rPr>
        <w:t>D.</w:t>
      </w:r>
      <w:r>
        <w:rPr>
          <w:sz w:val="19"/>
          <w:szCs w:val="19"/>
          <w:spacing w:val="-39"/>
        </w:rPr>
        <w:t xml:space="preserve"> </w:t>
      </w:r>
      <w:r>
        <w:rPr>
          <w:sz w:val="19"/>
          <w:szCs w:val="19"/>
          <w:spacing w:val="8"/>
        </w:rPr>
        <w:t>自然环境及其变化在动物发展中起决定作用，在人类社会发展中则不起决定作用</w:t>
      </w:r>
      <w:r>
        <w:rPr>
          <w:sz w:val="19"/>
          <w:szCs w:val="19"/>
        </w:rPr>
        <w:t xml:space="preserve"> </w:t>
      </w:r>
      <w:r>
        <w:rPr>
          <w:sz w:val="19"/>
          <w:szCs w:val="19"/>
          <w:spacing w:val="9"/>
        </w:rPr>
        <w:t>E.动物的存在不能引起自然界的变化，人的存在能引起自然界的变化</w:t>
      </w:r>
    </w:p>
    <w:p>
      <w:pPr>
        <w:pStyle w:val="BodyText"/>
        <w:ind w:left="137"/>
        <w:spacing w:before="30" w:line="229" w:lineRule="auto"/>
        <w:rPr>
          <w:sz w:val="19"/>
          <w:szCs w:val="19"/>
        </w:rPr>
      </w:pPr>
      <w:r>
        <w:rPr>
          <w:sz w:val="19"/>
          <w:szCs w:val="19"/>
          <w:spacing w:val="7"/>
        </w:rPr>
        <w:t>11、运动和物质不可分，运动是物质的（</w:t>
      </w:r>
      <w:r>
        <w:rPr>
          <w:sz w:val="19"/>
          <w:szCs w:val="19"/>
        </w:rPr>
        <w:t>AD</w:t>
      </w:r>
      <w:r>
        <w:rPr>
          <w:sz w:val="19"/>
          <w:szCs w:val="19"/>
          <w:spacing w:val="7"/>
        </w:rPr>
        <w:t xml:space="preserve">        ）</w:t>
      </w:r>
    </w:p>
    <w:p>
      <w:pPr>
        <w:pStyle w:val="BodyText"/>
        <w:ind w:left="15"/>
        <w:spacing w:before="77" w:line="227" w:lineRule="auto"/>
        <w:rPr>
          <w:sz w:val="19"/>
          <w:szCs w:val="19"/>
        </w:rPr>
      </w:pPr>
      <w:r>
        <w:rPr>
          <w:sz w:val="19"/>
          <w:szCs w:val="19"/>
          <w:spacing w:val="6"/>
        </w:rPr>
        <w:t>A、根本属性                                      </w:t>
      </w:r>
      <w:r>
        <w:rPr>
          <w:sz w:val="19"/>
          <w:szCs w:val="19"/>
          <w:spacing w:val="5"/>
        </w:rPr>
        <w:t xml:space="preserve">      B、主观形式</w:t>
      </w:r>
    </w:p>
    <w:p>
      <w:pPr>
        <w:spacing w:line="227" w:lineRule="auto"/>
        <w:sectPr>
          <w:footerReference w:type="default" r:id="rId583"/>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20"/>
        <w:spacing w:before="62" w:line="228" w:lineRule="auto"/>
        <w:rPr>
          <w:sz w:val="19"/>
          <w:szCs w:val="19"/>
        </w:rPr>
      </w:pPr>
      <w:r>
        <w:rPr>
          <w:sz w:val="19"/>
          <w:szCs w:val="19"/>
          <w:spacing w:val="6"/>
        </w:rPr>
        <w:t>C、内部结构                                  </w:t>
      </w:r>
      <w:r>
        <w:rPr>
          <w:sz w:val="19"/>
          <w:szCs w:val="19"/>
          <w:spacing w:val="5"/>
        </w:rPr>
        <w:t xml:space="preserve">          D、存在方式</w:t>
      </w:r>
    </w:p>
    <w:p>
      <w:pPr>
        <w:pStyle w:val="BodyText"/>
        <w:ind w:left="19"/>
        <w:spacing w:before="77" w:line="228" w:lineRule="auto"/>
        <w:rPr>
          <w:sz w:val="19"/>
          <w:szCs w:val="19"/>
        </w:rPr>
      </w:pPr>
      <w:r>
        <w:rPr>
          <w:sz w:val="19"/>
          <w:szCs w:val="19"/>
          <w:spacing w:val="8"/>
        </w:rPr>
        <w:t>E、唯一特性</w:t>
      </w:r>
    </w:p>
    <w:p>
      <w:pPr>
        <w:pStyle w:val="BodyText"/>
        <w:ind w:left="36"/>
        <w:spacing w:before="77" w:line="228" w:lineRule="auto"/>
        <w:rPr>
          <w:sz w:val="19"/>
          <w:szCs w:val="19"/>
        </w:rPr>
      </w:pPr>
      <w:r>
        <w:rPr>
          <w:sz w:val="19"/>
          <w:szCs w:val="19"/>
          <w:spacing w:val="8"/>
        </w:rPr>
        <w:t>12、按照辩证唯物主义的物质定义，下列哪些现象属于物质现象（</w:t>
      </w:r>
      <w:r>
        <w:rPr>
          <w:sz w:val="19"/>
          <w:szCs w:val="19"/>
        </w:rPr>
        <w:t>ABE</w:t>
      </w:r>
      <w:r>
        <w:rPr>
          <w:sz w:val="19"/>
          <w:szCs w:val="19"/>
          <w:spacing w:val="8"/>
        </w:rPr>
        <w:t xml:space="preserve">        ）</w:t>
      </w:r>
    </w:p>
    <w:p>
      <w:pPr>
        <w:pStyle w:val="BodyText"/>
        <w:ind w:left="15"/>
        <w:spacing w:before="77" w:line="228" w:lineRule="auto"/>
        <w:rPr>
          <w:sz w:val="19"/>
          <w:szCs w:val="19"/>
        </w:rPr>
      </w:pPr>
      <w:r>
        <w:rPr>
          <w:sz w:val="19"/>
          <w:szCs w:val="19"/>
          <w:spacing w:val="7"/>
        </w:rPr>
        <w:t>A、镜中花，水中月               </w:t>
      </w:r>
      <w:r>
        <w:rPr>
          <w:sz w:val="19"/>
          <w:szCs w:val="19"/>
          <w:spacing w:val="6"/>
        </w:rPr>
        <w:t xml:space="preserve">       B、阶级斗争</w:t>
      </w:r>
    </w:p>
    <w:p>
      <w:pPr>
        <w:pStyle w:val="BodyText"/>
        <w:ind w:left="20"/>
        <w:spacing w:before="77" w:line="228" w:lineRule="auto"/>
        <w:rPr>
          <w:sz w:val="19"/>
          <w:szCs w:val="19"/>
        </w:rPr>
      </w:pPr>
      <w:r>
        <w:rPr>
          <w:sz w:val="19"/>
          <w:szCs w:val="19"/>
          <w:spacing w:val="8"/>
        </w:rPr>
        <w:t>C、上层建筑中的意识形态         </w:t>
      </w:r>
      <w:r>
        <w:rPr>
          <w:sz w:val="19"/>
          <w:szCs w:val="19"/>
          <w:spacing w:val="7"/>
        </w:rPr>
        <w:t xml:space="preserve">       D、未实施的城市建设计划</w:t>
      </w:r>
    </w:p>
    <w:p>
      <w:pPr>
        <w:pStyle w:val="BodyText"/>
        <w:ind w:left="19"/>
        <w:spacing w:before="77" w:line="228" w:lineRule="auto"/>
        <w:rPr>
          <w:sz w:val="19"/>
          <w:szCs w:val="19"/>
        </w:rPr>
      </w:pPr>
      <w:r>
        <w:rPr>
          <w:sz w:val="19"/>
          <w:szCs w:val="19"/>
          <w:spacing w:val="4"/>
        </w:rPr>
        <w:t>E、</w:t>
      </w:r>
      <w:r>
        <w:rPr>
          <w:sz w:val="19"/>
          <w:szCs w:val="19"/>
          <w:spacing w:val="-41"/>
        </w:rPr>
        <w:t xml:space="preserve"> </w:t>
      </w:r>
      <w:r>
        <w:rPr>
          <w:sz w:val="19"/>
          <w:szCs w:val="19"/>
          <w:spacing w:val="4"/>
        </w:rPr>
        <w:t>日月星辰和山川河流</w:t>
      </w:r>
    </w:p>
    <w:p>
      <w:pPr>
        <w:pStyle w:val="BodyText"/>
        <w:ind w:left="36"/>
        <w:spacing w:before="78" w:line="227" w:lineRule="auto"/>
        <w:rPr>
          <w:sz w:val="19"/>
          <w:szCs w:val="19"/>
        </w:rPr>
      </w:pPr>
      <w:r>
        <w:rPr>
          <w:sz w:val="19"/>
          <w:szCs w:val="19"/>
          <w:spacing w:val="6"/>
        </w:rPr>
        <w:t>13、运动和静止的辩证关系是（</w:t>
      </w:r>
      <w:r>
        <w:rPr>
          <w:sz w:val="19"/>
          <w:szCs w:val="19"/>
          <w:spacing w:val="25"/>
        </w:rPr>
        <w:t xml:space="preserve">  </w:t>
      </w:r>
      <w:r>
        <w:rPr>
          <w:sz w:val="19"/>
          <w:szCs w:val="19"/>
        </w:rPr>
        <w:t>ABCDE</w:t>
      </w:r>
      <w:r>
        <w:rPr>
          <w:sz w:val="19"/>
          <w:szCs w:val="19"/>
          <w:spacing w:val="6"/>
        </w:rPr>
        <w:t xml:space="preserve">      ）</w:t>
      </w:r>
    </w:p>
    <w:p>
      <w:pPr>
        <w:pStyle w:val="BodyText"/>
        <w:ind w:left="15"/>
        <w:spacing w:before="78" w:line="228" w:lineRule="auto"/>
        <w:rPr>
          <w:sz w:val="19"/>
          <w:szCs w:val="19"/>
        </w:rPr>
      </w:pPr>
      <w:r>
        <w:rPr>
          <w:sz w:val="19"/>
          <w:szCs w:val="19"/>
          <w:spacing w:val="7"/>
        </w:rPr>
        <w:t>A、总体与局部的统一                              B</w:t>
      </w:r>
      <w:r>
        <w:rPr>
          <w:sz w:val="19"/>
          <w:szCs w:val="19"/>
          <w:spacing w:val="6"/>
        </w:rPr>
        <w:t>、包含和被包含的统一</w:t>
      </w:r>
    </w:p>
    <w:p>
      <w:pPr>
        <w:pStyle w:val="BodyText"/>
        <w:ind w:left="20"/>
        <w:spacing w:before="77" w:line="228" w:lineRule="auto"/>
        <w:rPr>
          <w:sz w:val="19"/>
          <w:szCs w:val="19"/>
        </w:rPr>
      </w:pPr>
      <w:r>
        <w:rPr>
          <w:sz w:val="19"/>
          <w:szCs w:val="19"/>
          <w:spacing w:val="7"/>
        </w:rPr>
        <w:t>C、无限和有限的统一                              </w:t>
      </w:r>
      <w:r>
        <w:rPr>
          <w:sz w:val="19"/>
          <w:szCs w:val="19"/>
          <w:spacing w:val="6"/>
        </w:rPr>
        <w:t>D、无条件和有条件的统一</w:t>
      </w:r>
    </w:p>
    <w:p>
      <w:pPr>
        <w:pStyle w:val="BodyText"/>
        <w:ind w:left="19"/>
        <w:spacing w:before="77" w:line="230" w:lineRule="auto"/>
        <w:rPr>
          <w:sz w:val="19"/>
          <w:szCs w:val="19"/>
        </w:rPr>
      </w:pPr>
      <w:r>
        <w:rPr>
          <w:sz w:val="19"/>
          <w:szCs w:val="19"/>
          <w:spacing w:val="9"/>
        </w:rPr>
        <w:t>E、绝对和相对的统一</w:t>
      </w:r>
    </w:p>
    <w:p>
      <w:pPr>
        <w:pStyle w:val="BodyText"/>
        <w:ind w:left="36"/>
        <w:spacing w:before="76" w:line="228" w:lineRule="auto"/>
        <w:rPr>
          <w:sz w:val="19"/>
          <w:szCs w:val="19"/>
        </w:rPr>
      </w:pPr>
      <w:r>
        <w:rPr>
          <w:sz w:val="19"/>
          <w:szCs w:val="19"/>
          <w:spacing w:val="8"/>
        </w:rPr>
        <w:t>14、坚持运动和物质的辩证关系原理的意义在于（  </w:t>
      </w:r>
      <w:r>
        <w:rPr>
          <w:sz w:val="19"/>
          <w:szCs w:val="19"/>
        </w:rPr>
        <w:t>ABC</w:t>
      </w:r>
      <w:r>
        <w:rPr>
          <w:sz w:val="19"/>
          <w:szCs w:val="19"/>
          <w:spacing w:val="8"/>
        </w:rPr>
        <w:t xml:space="preserve">    </w:t>
      </w:r>
      <w:r>
        <w:rPr>
          <w:sz w:val="19"/>
          <w:szCs w:val="19"/>
          <w:spacing w:val="7"/>
        </w:rPr>
        <w:t xml:space="preserve">  ）</w:t>
      </w:r>
    </w:p>
    <w:p>
      <w:pPr>
        <w:pStyle w:val="BodyText"/>
        <w:ind w:left="15"/>
        <w:spacing w:before="77" w:line="228" w:lineRule="auto"/>
        <w:rPr>
          <w:sz w:val="19"/>
          <w:szCs w:val="19"/>
        </w:rPr>
      </w:pPr>
      <w:r>
        <w:rPr>
          <w:sz w:val="19"/>
          <w:szCs w:val="19"/>
          <w:spacing w:val="9"/>
        </w:rPr>
        <w:t>A、坚持了彻底唯物论的一元论</w:t>
      </w:r>
    </w:p>
    <w:p>
      <w:pPr>
        <w:pStyle w:val="BodyText"/>
        <w:ind w:left="19" w:right="5488" w:hanging="2"/>
        <w:spacing w:before="79" w:line="288" w:lineRule="auto"/>
        <w:rPr>
          <w:sz w:val="19"/>
          <w:szCs w:val="19"/>
        </w:rPr>
      </w:pPr>
      <w:r>
        <w:rPr>
          <w:sz w:val="19"/>
          <w:szCs w:val="19"/>
          <w:spacing w:val="9"/>
        </w:rPr>
        <w:t>B、反对了旧的唯物论形而上学论</w:t>
      </w:r>
      <w:r>
        <w:rPr>
          <w:sz w:val="19"/>
          <w:szCs w:val="19"/>
          <w:spacing w:val="4"/>
        </w:rPr>
        <w:t xml:space="preserve"> </w:t>
      </w:r>
      <w:r>
        <w:rPr>
          <w:sz w:val="19"/>
          <w:szCs w:val="19"/>
          <w:spacing w:val="9"/>
        </w:rPr>
        <w:t>C、阐明了物质运动有其客观规律</w:t>
      </w:r>
    </w:p>
    <w:p>
      <w:pPr>
        <w:pStyle w:val="BodyText"/>
        <w:ind w:left="18"/>
        <w:spacing w:before="30" w:line="229" w:lineRule="auto"/>
        <w:rPr>
          <w:sz w:val="19"/>
          <w:szCs w:val="19"/>
        </w:rPr>
      </w:pPr>
      <w:r>
        <w:rPr>
          <w:sz w:val="19"/>
          <w:szCs w:val="19"/>
          <w:spacing w:val="7"/>
        </w:rPr>
        <w:t>D、反对了客观唯心主义                        E、反对了主观唯心主义</w:t>
      </w:r>
    </w:p>
    <w:p>
      <w:pPr>
        <w:pStyle w:val="BodyText"/>
        <w:ind w:left="36"/>
        <w:spacing w:before="77" w:line="227" w:lineRule="auto"/>
        <w:rPr>
          <w:sz w:val="19"/>
          <w:szCs w:val="19"/>
        </w:rPr>
      </w:pPr>
      <w:r>
        <w:rPr>
          <w:sz w:val="19"/>
          <w:szCs w:val="19"/>
          <w:spacing w:val="7"/>
        </w:rPr>
        <w:t>15、辩证唯物主义认为静止是（</w:t>
      </w:r>
      <w:r>
        <w:rPr>
          <w:sz w:val="19"/>
          <w:szCs w:val="19"/>
        </w:rPr>
        <w:t>BCDE</w:t>
      </w:r>
      <w:r>
        <w:rPr>
          <w:sz w:val="19"/>
          <w:szCs w:val="19"/>
          <w:spacing w:val="7"/>
        </w:rPr>
        <w:t xml:space="preserve">        ）</w:t>
      </w:r>
    </w:p>
    <w:p>
      <w:pPr>
        <w:pStyle w:val="BodyText"/>
        <w:ind w:left="15"/>
        <w:spacing w:before="78" w:line="228" w:lineRule="auto"/>
        <w:rPr>
          <w:sz w:val="19"/>
          <w:szCs w:val="19"/>
        </w:rPr>
      </w:pPr>
      <w:r>
        <w:rPr>
          <w:sz w:val="19"/>
          <w:szCs w:val="19"/>
          <w:spacing w:val="7"/>
        </w:rPr>
        <w:t>A、在任何意义上都不动                         </w:t>
      </w:r>
      <w:r>
        <w:rPr>
          <w:sz w:val="19"/>
          <w:szCs w:val="19"/>
          <w:spacing w:val="6"/>
        </w:rPr>
        <w:t xml:space="preserve">             B、运动的一种特殊状态</w:t>
      </w:r>
    </w:p>
    <w:p>
      <w:pPr>
        <w:pStyle w:val="BodyText"/>
        <w:ind w:left="20"/>
        <w:spacing w:before="77" w:line="228" w:lineRule="auto"/>
        <w:rPr>
          <w:sz w:val="19"/>
          <w:szCs w:val="19"/>
        </w:rPr>
      </w:pPr>
      <w:r>
        <w:rPr>
          <w:sz w:val="19"/>
          <w:szCs w:val="19"/>
          <w:spacing w:val="7"/>
        </w:rPr>
        <w:t>C、运动过程中某种稳定形式                        D、事物仍然保持自身的性质</w:t>
      </w:r>
    </w:p>
    <w:p>
      <w:pPr>
        <w:pStyle w:val="BodyText"/>
        <w:ind w:left="19"/>
        <w:spacing w:before="78" w:line="227" w:lineRule="auto"/>
        <w:rPr>
          <w:sz w:val="19"/>
          <w:szCs w:val="19"/>
        </w:rPr>
      </w:pPr>
      <w:r>
        <w:rPr>
          <w:sz w:val="19"/>
          <w:szCs w:val="19"/>
          <w:spacing w:val="9"/>
        </w:rPr>
        <w:t>E、规定和衡量运动的尺度</w:t>
      </w:r>
    </w:p>
    <w:p>
      <w:pPr>
        <w:pStyle w:val="BodyText"/>
        <w:ind w:left="36"/>
        <w:spacing w:before="78" w:line="228" w:lineRule="auto"/>
        <w:rPr>
          <w:sz w:val="19"/>
          <w:szCs w:val="19"/>
        </w:rPr>
      </w:pPr>
      <w:r>
        <w:rPr>
          <w:sz w:val="19"/>
          <w:szCs w:val="19"/>
          <w:spacing w:val="8"/>
        </w:rPr>
        <w:t>16、按照辩证唯物主义的物质定义，下列哪些现象属于物质现象（  </w:t>
      </w:r>
      <w:r>
        <w:rPr>
          <w:sz w:val="19"/>
          <w:szCs w:val="19"/>
        </w:rPr>
        <w:t>ABC</w:t>
      </w:r>
      <w:r>
        <w:rPr>
          <w:sz w:val="19"/>
          <w:szCs w:val="19"/>
          <w:spacing w:val="8"/>
        </w:rPr>
        <w:t xml:space="preserve">      ）</w:t>
      </w:r>
    </w:p>
    <w:p>
      <w:pPr>
        <w:pStyle w:val="BodyText"/>
        <w:ind w:left="15"/>
        <w:spacing w:before="77" w:line="228" w:lineRule="auto"/>
        <w:rPr>
          <w:sz w:val="19"/>
          <w:szCs w:val="19"/>
        </w:rPr>
      </w:pPr>
      <w:r>
        <w:rPr>
          <w:sz w:val="19"/>
          <w:szCs w:val="19"/>
          <w:spacing w:val="6"/>
        </w:rPr>
        <w:t>A、镜中花，水中月                                      B、阶级斗争</w:t>
      </w:r>
    </w:p>
    <w:p>
      <w:pPr>
        <w:pStyle w:val="BodyText"/>
        <w:ind w:left="20"/>
        <w:spacing w:before="77" w:line="228" w:lineRule="auto"/>
        <w:rPr>
          <w:sz w:val="19"/>
          <w:szCs w:val="19"/>
        </w:rPr>
      </w:pPr>
      <w:r>
        <w:rPr>
          <w:sz w:val="19"/>
          <w:szCs w:val="19"/>
          <w:spacing w:val="-1"/>
        </w:rPr>
        <w:t>C、引力场                                                                      D、未实施</w:t>
      </w:r>
    </w:p>
    <w:p>
      <w:pPr>
        <w:pStyle w:val="BodyText"/>
        <w:ind w:left="19" w:right="6988" w:firstLine="18"/>
        <w:spacing w:before="79" w:line="288" w:lineRule="auto"/>
        <w:rPr>
          <w:sz w:val="19"/>
          <w:szCs w:val="19"/>
        </w:rPr>
      </w:pPr>
      <w:r>
        <w:rPr>
          <w:sz w:val="19"/>
          <w:szCs w:val="19"/>
          <w:spacing w:val="6"/>
        </w:rPr>
        <w:t>的城市建设规划</w:t>
      </w:r>
      <w:r>
        <w:rPr>
          <w:sz w:val="19"/>
          <w:szCs w:val="19"/>
          <w:spacing w:val="1"/>
        </w:rPr>
        <w:t xml:space="preserve"> </w:t>
      </w:r>
      <w:r>
        <w:rPr>
          <w:sz w:val="19"/>
          <w:szCs w:val="19"/>
          <w:spacing w:val="7"/>
        </w:rPr>
        <w:t>E、梦中树</w:t>
      </w:r>
    </w:p>
    <w:p>
      <w:pPr>
        <w:pStyle w:val="BodyText"/>
        <w:ind w:left="36"/>
        <w:spacing w:before="30" w:line="227" w:lineRule="auto"/>
        <w:rPr>
          <w:sz w:val="19"/>
          <w:szCs w:val="19"/>
        </w:rPr>
      </w:pPr>
      <w:r>
        <w:rPr>
          <w:sz w:val="19"/>
          <w:szCs w:val="19"/>
          <w:spacing w:val="7"/>
        </w:rPr>
        <w:t>17、割裂运动和静止的联系会导致（</w:t>
      </w:r>
      <w:r>
        <w:rPr>
          <w:sz w:val="19"/>
          <w:szCs w:val="19"/>
        </w:rPr>
        <w:t>ADE</w:t>
      </w:r>
      <w:r>
        <w:rPr>
          <w:sz w:val="19"/>
          <w:szCs w:val="19"/>
          <w:spacing w:val="7"/>
        </w:rPr>
        <w:t xml:space="preserve">        ）</w:t>
      </w:r>
    </w:p>
    <w:p>
      <w:pPr>
        <w:pStyle w:val="BodyText"/>
        <w:ind w:left="15"/>
        <w:spacing w:before="78" w:line="229" w:lineRule="auto"/>
        <w:rPr>
          <w:sz w:val="19"/>
          <w:szCs w:val="19"/>
        </w:rPr>
      </w:pPr>
      <w:r>
        <w:rPr>
          <w:sz w:val="19"/>
          <w:szCs w:val="19"/>
          <w:spacing w:val="6"/>
        </w:rPr>
        <w:t>A、唯心主义                                        </w:t>
      </w:r>
      <w:r>
        <w:rPr>
          <w:sz w:val="19"/>
          <w:szCs w:val="19"/>
          <w:spacing w:val="5"/>
        </w:rPr>
        <w:t>B、不可知论</w:t>
      </w:r>
    </w:p>
    <w:p>
      <w:pPr>
        <w:pStyle w:val="BodyText"/>
        <w:ind w:left="20"/>
        <w:spacing w:before="76" w:line="229" w:lineRule="auto"/>
        <w:rPr>
          <w:sz w:val="19"/>
          <w:szCs w:val="19"/>
        </w:rPr>
      </w:pPr>
      <w:r>
        <w:rPr>
          <w:sz w:val="19"/>
          <w:szCs w:val="19"/>
          <w:spacing w:val="6"/>
        </w:rPr>
        <w:t>C、庸俗唯物论                                      D、形而上学唯物主义</w:t>
      </w:r>
    </w:p>
    <w:p>
      <w:pPr>
        <w:pStyle w:val="BodyText"/>
        <w:ind w:left="19"/>
        <w:spacing w:before="77" w:line="228" w:lineRule="auto"/>
        <w:rPr>
          <w:sz w:val="19"/>
          <w:szCs w:val="19"/>
        </w:rPr>
      </w:pPr>
      <w:r>
        <w:rPr>
          <w:sz w:val="19"/>
          <w:szCs w:val="19"/>
          <w:spacing w:val="9"/>
        </w:rPr>
        <w:t>E、相对主义的诡辩论</w:t>
      </w:r>
    </w:p>
    <w:p>
      <w:pPr>
        <w:pStyle w:val="BodyText"/>
        <w:ind w:left="36"/>
        <w:spacing w:before="78" w:line="227" w:lineRule="auto"/>
        <w:rPr>
          <w:sz w:val="19"/>
          <w:szCs w:val="19"/>
        </w:rPr>
      </w:pPr>
      <w:r>
        <w:rPr>
          <w:sz w:val="19"/>
          <w:szCs w:val="19"/>
          <w:spacing w:val="7"/>
        </w:rPr>
        <w:t>18、辩证唯物主义所说的静止是指（</w:t>
      </w:r>
      <w:r>
        <w:rPr>
          <w:sz w:val="19"/>
          <w:szCs w:val="19"/>
        </w:rPr>
        <w:t>CDE</w:t>
      </w:r>
      <w:r>
        <w:rPr>
          <w:sz w:val="19"/>
          <w:szCs w:val="19"/>
          <w:spacing w:val="7"/>
        </w:rPr>
        <w:t xml:space="preserve">        ）</w:t>
      </w:r>
    </w:p>
    <w:p>
      <w:pPr>
        <w:pStyle w:val="BodyText"/>
        <w:ind w:left="15"/>
        <w:spacing w:before="78" w:line="227" w:lineRule="auto"/>
        <w:rPr>
          <w:sz w:val="19"/>
          <w:szCs w:val="19"/>
        </w:rPr>
      </w:pPr>
      <w:r>
        <w:rPr>
          <w:sz w:val="19"/>
          <w:szCs w:val="19"/>
          <w:spacing w:val="7"/>
        </w:rPr>
        <w:t>A、事物没有任何变化                    B、物质的根本属性</w:t>
      </w:r>
    </w:p>
    <w:p>
      <w:pPr>
        <w:pStyle w:val="BodyText"/>
        <w:ind w:left="20"/>
        <w:spacing w:before="78" w:line="229" w:lineRule="auto"/>
        <w:rPr>
          <w:sz w:val="19"/>
          <w:szCs w:val="19"/>
        </w:rPr>
      </w:pPr>
      <w:r>
        <w:rPr>
          <w:sz w:val="19"/>
          <w:szCs w:val="19"/>
          <w:spacing w:val="8"/>
        </w:rPr>
        <w:t>C、物体间的空间位置未变              </w:t>
      </w:r>
      <w:r>
        <w:rPr>
          <w:sz w:val="19"/>
          <w:szCs w:val="19"/>
          <w:spacing w:val="7"/>
        </w:rPr>
        <w:t xml:space="preserve">  D、一事物还未转化为它事物</w:t>
      </w:r>
    </w:p>
    <w:p>
      <w:pPr>
        <w:pStyle w:val="BodyText"/>
        <w:ind w:left="19"/>
        <w:spacing w:before="77" w:line="227" w:lineRule="auto"/>
        <w:rPr>
          <w:sz w:val="19"/>
          <w:szCs w:val="19"/>
        </w:rPr>
      </w:pPr>
      <w:r>
        <w:rPr>
          <w:sz w:val="19"/>
          <w:szCs w:val="19"/>
          <w:spacing w:val="9"/>
        </w:rPr>
        <w:t>E、事物还没有发生根本质变</w:t>
      </w:r>
    </w:p>
    <w:p>
      <w:pPr>
        <w:pStyle w:val="BodyText"/>
        <w:ind w:left="36"/>
        <w:spacing w:before="78" w:line="227" w:lineRule="auto"/>
        <w:rPr>
          <w:sz w:val="19"/>
          <w:szCs w:val="19"/>
        </w:rPr>
      </w:pPr>
      <w:r>
        <w:rPr>
          <w:sz w:val="19"/>
          <w:szCs w:val="19"/>
          <w:spacing w:val="6"/>
        </w:rPr>
        <w:t>19、承认对静止的意义在于它是（</w:t>
      </w:r>
      <w:r>
        <w:rPr>
          <w:sz w:val="19"/>
          <w:szCs w:val="19"/>
          <w:spacing w:val="24"/>
          <w:w w:val="101"/>
        </w:rPr>
        <w:t xml:space="preserve">  </w:t>
      </w:r>
      <w:r>
        <w:rPr>
          <w:sz w:val="19"/>
          <w:szCs w:val="19"/>
        </w:rPr>
        <w:t>ABDE</w:t>
      </w:r>
      <w:r>
        <w:rPr>
          <w:sz w:val="19"/>
          <w:szCs w:val="19"/>
          <w:spacing w:val="6"/>
        </w:rPr>
        <w:t xml:space="preserve">      ）</w:t>
      </w:r>
    </w:p>
    <w:p>
      <w:pPr>
        <w:pStyle w:val="BodyText"/>
        <w:ind w:left="15"/>
        <w:spacing w:before="78" w:line="228" w:lineRule="auto"/>
        <w:rPr>
          <w:sz w:val="19"/>
          <w:szCs w:val="19"/>
        </w:rPr>
      </w:pPr>
      <w:r>
        <w:rPr>
          <w:sz w:val="19"/>
          <w:szCs w:val="19"/>
          <w:spacing w:val="7"/>
        </w:rPr>
        <w:t>A、理解物质多样性的条件                              B、把事物区别开来</w:t>
      </w:r>
      <w:r>
        <w:rPr>
          <w:sz w:val="19"/>
          <w:szCs w:val="19"/>
          <w:spacing w:val="6"/>
        </w:rPr>
        <w:t>的前提</w:t>
      </w:r>
    </w:p>
    <w:p>
      <w:pPr>
        <w:pStyle w:val="BodyText"/>
        <w:ind w:left="20"/>
        <w:spacing w:before="78" w:line="227" w:lineRule="auto"/>
        <w:rPr>
          <w:sz w:val="19"/>
          <w:szCs w:val="19"/>
        </w:rPr>
      </w:pPr>
      <w:r>
        <w:rPr>
          <w:sz w:val="19"/>
          <w:szCs w:val="19"/>
          <w:spacing w:val="7"/>
        </w:rPr>
        <w:t>C、认识事物的唯一途径                       </w:t>
      </w:r>
      <w:r>
        <w:rPr>
          <w:sz w:val="19"/>
          <w:szCs w:val="19"/>
          <w:spacing w:val="6"/>
        </w:rPr>
        <w:t xml:space="preserve">               D、规定和衡量运动的尺度</w:t>
      </w:r>
    </w:p>
    <w:p>
      <w:pPr>
        <w:pStyle w:val="BodyText"/>
        <w:ind w:left="19"/>
        <w:spacing w:before="78" w:line="227" w:lineRule="auto"/>
        <w:rPr>
          <w:sz w:val="19"/>
          <w:szCs w:val="19"/>
        </w:rPr>
      </w:pPr>
      <w:r>
        <w:rPr>
          <w:sz w:val="19"/>
          <w:szCs w:val="19"/>
          <w:spacing w:val="9"/>
        </w:rPr>
        <w:t>E、对事物进行科学分析的前提</w:t>
      </w:r>
    </w:p>
    <w:p>
      <w:pPr>
        <w:pStyle w:val="BodyText"/>
        <w:ind w:left="24"/>
        <w:spacing w:before="79" w:line="227" w:lineRule="auto"/>
        <w:rPr>
          <w:sz w:val="19"/>
          <w:szCs w:val="19"/>
        </w:rPr>
      </w:pPr>
      <w:r>
        <w:rPr>
          <w:sz w:val="19"/>
          <w:szCs w:val="19"/>
          <w:spacing w:val="6"/>
        </w:rPr>
        <w:t>20、辩证唯物主义静止是（</w:t>
      </w:r>
      <w:r>
        <w:rPr>
          <w:sz w:val="19"/>
          <w:szCs w:val="19"/>
          <w:spacing w:val="15"/>
        </w:rPr>
        <w:t xml:space="preserve">    </w:t>
      </w:r>
      <w:r>
        <w:rPr>
          <w:sz w:val="19"/>
          <w:szCs w:val="19"/>
        </w:rPr>
        <w:t>BCDE</w:t>
      </w:r>
      <w:r>
        <w:rPr>
          <w:sz w:val="19"/>
          <w:szCs w:val="19"/>
          <w:spacing w:val="6"/>
        </w:rPr>
        <w:t xml:space="preserve">    ）</w:t>
      </w:r>
    </w:p>
    <w:p>
      <w:pPr>
        <w:pStyle w:val="BodyText"/>
        <w:ind w:left="15"/>
        <w:spacing w:before="78" w:line="228" w:lineRule="auto"/>
        <w:rPr>
          <w:sz w:val="19"/>
          <w:szCs w:val="19"/>
        </w:rPr>
      </w:pPr>
      <w:r>
        <w:rPr>
          <w:sz w:val="19"/>
          <w:szCs w:val="19"/>
          <w:spacing w:val="6"/>
        </w:rPr>
        <w:t>A、绝对不动                                            B、运动的一种特殊状态</w:t>
      </w:r>
    </w:p>
    <w:p>
      <w:pPr>
        <w:pStyle w:val="BodyText"/>
        <w:ind w:left="20"/>
        <w:spacing w:before="77" w:line="228" w:lineRule="auto"/>
        <w:rPr>
          <w:sz w:val="19"/>
          <w:szCs w:val="19"/>
        </w:rPr>
      </w:pPr>
      <w:r>
        <w:rPr>
          <w:sz w:val="19"/>
          <w:szCs w:val="19"/>
          <w:spacing w:val="7"/>
        </w:rPr>
        <w:t>C、运动过程中的某种稳定形式                              D、事物仍然保持自身的性质</w:t>
      </w:r>
    </w:p>
    <w:p>
      <w:pPr>
        <w:pStyle w:val="BodyText"/>
        <w:ind w:left="19"/>
        <w:spacing w:before="78" w:line="227" w:lineRule="auto"/>
        <w:rPr>
          <w:sz w:val="19"/>
          <w:szCs w:val="19"/>
        </w:rPr>
      </w:pPr>
      <w:r>
        <w:rPr>
          <w:sz w:val="19"/>
          <w:szCs w:val="19"/>
          <w:spacing w:val="9"/>
        </w:rPr>
        <w:t>E、规定和衡量运动的尺度</w:t>
      </w:r>
    </w:p>
    <w:p>
      <w:pPr>
        <w:pStyle w:val="BodyText"/>
        <w:ind w:left="24"/>
        <w:spacing w:before="77" w:line="229" w:lineRule="auto"/>
        <w:rPr>
          <w:sz w:val="19"/>
          <w:szCs w:val="19"/>
        </w:rPr>
      </w:pPr>
      <w:r>
        <w:rPr>
          <w:sz w:val="19"/>
          <w:szCs w:val="19"/>
          <w:spacing w:val="7"/>
        </w:rPr>
        <w:t>21、物质、运动不可分，物质是运动的（</w:t>
      </w:r>
      <w:r>
        <w:rPr>
          <w:sz w:val="19"/>
          <w:szCs w:val="19"/>
          <w:spacing w:val="14"/>
        </w:rPr>
        <w:t xml:space="preserve">    </w:t>
      </w:r>
      <w:r>
        <w:rPr>
          <w:sz w:val="19"/>
          <w:szCs w:val="19"/>
        </w:rPr>
        <w:t>ACD</w:t>
      </w:r>
      <w:r>
        <w:rPr>
          <w:sz w:val="19"/>
          <w:szCs w:val="19"/>
          <w:spacing w:val="7"/>
        </w:rPr>
        <w:t xml:space="preserve">    ）</w:t>
      </w:r>
    </w:p>
    <w:p>
      <w:pPr>
        <w:pStyle w:val="BodyText"/>
        <w:ind w:left="15"/>
        <w:spacing w:before="77" w:line="229" w:lineRule="auto"/>
        <w:rPr>
          <w:sz w:val="19"/>
          <w:szCs w:val="19"/>
        </w:rPr>
      </w:pPr>
      <w:r>
        <w:rPr>
          <w:sz w:val="19"/>
          <w:szCs w:val="19"/>
          <w:spacing w:val="6"/>
        </w:rPr>
        <w:t>A、担当者                                      B、形</w:t>
      </w:r>
      <w:r>
        <w:rPr>
          <w:sz w:val="19"/>
          <w:szCs w:val="19"/>
          <w:spacing w:val="5"/>
        </w:rPr>
        <w:t>式                C、主体</w:t>
      </w:r>
    </w:p>
    <w:p>
      <w:pPr>
        <w:pStyle w:val="BodyText"/>
        <w:ind w:left="18"/>
        <w:spacing w:before="76" w:line="229" w:lineRule="auto"/>
        <w:rPr>
          <w:sz w:val="19"/>
          <w:szCs w:val="19"/>
        </w:rPr>
      </w:pPr>
      <w:r>
        <w:rPr>
          <w:sz w:val="19"/>
          <w:szCs w:val="19"/>
          <w:spacing w:val="6"/>
        </w:rPr>
        <w:t>D、实在基础                            </w:t>
      </w:r>
      <w:r>
        <w:rPr>
          <w:sz w:val="19"/>
          <w:szCs w:val="19"/>
          <w:spacing w:val="5"/>
        </w:rPr>
        <w:t xml:space="preserve">  E、源泉</w:t>
      </w:r>
    </w:p>
    <w:p>
      <w:pPr>
        <w:pStyle w:val="BodyText"/>
        <w:spacing w:before="77" w:line="227" w:lineRule="auto"/>
        <w:jc w:val="right"/>
        <w:rPr>
          <w:sz w:val="19"/>
          <w:szCs w:val="19"/>
        </w:rPr>
      </w:pPr>
      <w:r>
        <w:rPr>
          <w:sz w:val="19"/>
          <w:szCs w:val="19"/>
          <w:spacing w:val="6"/>
        </w:rPr>
        <w:t>22、人坐在火车上与火车一起向目的地奔驰，这件事从运动和静止的关系上表明了（    C    ）</w:t>
      </w:r>
    </w:p>
    <w:p>
      <w:pPr>
        <w:spacing w:line="227" w:lineRule="auto"/>
        <w:sectPr>
          <w:footerReference w:type="default" r:id="rId584"/>
          <w:pgSz w:w="11906" w:h="16839"/>
          <w:pgMar w:top="842" w:right="1719"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5"/>
        <w:spacing w:before="61" w:line="227" w:lineRule="auto"/>
        <w:rPr>
          <w:sz w:val="19"/>
          <w:szCs w:val="19"/>
        </w:rPr>
      </w:pPr>
      <w:r>
        <w:rPr>
          <w:sz w:val="19"/>
          <w:szCs w:val="19"/>
          <w:spacing w:val="7"/>
        </w:rPr>
        <w:t>A、一直在运动，不存在静止                        B、在坐位上根本没有运动</w:t>
      </w:r>
    </w:p>
    <w:p>
      <w:pPr>
        <w:pStyle w:val="BodyText"/>
        <w:ind w:left="20"/>
        <w:spacing w:before="78" w:line="227" w:lineRule="auto"/>
        <w:rPr>
          <w:sz w:val="19"/>
          <w:szCs w:val="19"/>
        </w:rPr>
      </w:pPr>
      <w:r>
        <w:rPr>
          <w:sz w:val="19"/>
          <w:szCs w:val="19"/>
          <w:spacing w:val="6"/>
        </w:rPr>
        <w:t>C、是“动中有静</w:t>
      </w:r>
      <w:r>
        <w:rPr>
          <w:sz w:val="19"/>
          <w:szCs w:val="19"/>
          <w:spacing w:val="-68"/>
        </w:rPr>
        <w:t xml:space="preserve"> </w:t>
      </w:r>
      <w:r>
        <w:rPr>
          <w:sz w:val="19"/>
          <w:szCs w:val="19"/>
          <w:spacing w:val="6"/>
        </w:rPr>
        <w:t>”                           </w:t>
      </w:r>
      <w:r>
        <w:rPr>
          <w:sz w:val="19"/>
          <w:szCs w:val="19"/>
          <w:spacing w:val="5"/>
        </w:rPr>
        <w:t xml:space="preserve">                         D、是“静中有</w:t>
      </w:r>
    </w:p>
    <w:p>
      <w:pPr>
        <w:pStyle w:val="BodyText"/>
        <w:ind w:left="22"/>
        <w:spacing w:before="77" w:line="229" w:lineRule="auto"/>
        <w:rPr>
          <w:sz w:val="19"/>
          <w:szCs w:val="19"/>
        </w:rPr>
      </w:pPr>
      <w:r>
        <w:rPr>
          <w:sz w:val="19"/>
          <w:szCs w:val="19"/>
          <w:spacing w:val="38"/>
        </w:rPr>
        <w:t>动</w:t>
      </w:r>
      <w:r>
        <w:rPr>
          <w:sz w:val="19"/>
          <w:szCs w:val="19"/>
          <w:spacing w:val="-68"/>
        </w:rPr>
        <w:t xml:space="preserve"> </w:t>
      </w:r>
      <w:r>
        <w:rPr>
          <w:sz w:val="19"/>
          <w:szCs w:val="19"/>
          <w:spacing w:val="38"/>
        </w:rPr>
        <w:t>”</w:t>
      </w:r>
    </w:p>
    <w:p>
      <w:pPr>
        <w:pStyle w:val="BodyText"/>
        <w:ind w:left="19"/>
        <w:spacing w:before="77" w:line="227" w:lineRule="auto"/>
        <w:rPr>
          <w:sz w:val="19"/>
          <w:szCs w:val="19"/>
        </w:rPr>
      </w:pPr>
      <w:r>
        <w:rPr>
          <w:sz w:val="19"/>
          <w:szCs w:val="19"/>
          <w:spacing w:val="9"/>
        </w:rPr>
        <w:t>E、运动和静止是混淆不清的</w:t>
      </w:r>
    </w:p>
    <w:p>
      <w:pPr>
        <w:pStyle w:val="BodyText"/>
        <w:ind w:left="15" w:right="4339" w:firstLine="8"/>
        <w:spacing w:before="78" w:line="288" w:lineRule="auto"/>
        <w:rPr>
          <w:sz w:val="19"/>
          <w:szCs w:val="19"/>
        </w:rPr>
      </w:pPr>
      <w:r>
        <w:rPr>
          <w:sz w:val="19"/>
          <w:szCs w:val="19"/>
          <w:spacing w:val="5"/>
        </w:rPr>
        <w:t>23、运动和静止的关系表现为（</w:t>
      </w:r>
      <w:r>
        <w:rPr>
          <w:sz w:val="19"/>
          <w:szCs w:val="19"/>
          <w:spacing w:val="17"/>
        </w:rPr>
        <w:t xml:space="preserve">    </w:t>
      </w:r>
      <w:r>
        <w:rPr>
          <w:sz w:val="19"/>
          <w:szCs w:val="19"/>
        </w:rPr>
        <w:t>BD</w:t>
      </w:r>
      <w:r>
        <w:rPr>
          <w:sz w:val="19"/>
          <w:szCs w:val="19"/>
          <w:spacing w:val="5"/>
        </w:rPr>
        <w:t xml:space="preserve">    ）</w:t>
      </w:r>
      <w:r>
        <w:rPr>
          <w:sz w:val="19"/>
          <w:szCs w:val="19"/>
          <w:spacing w:val="1"/>
        </w:rPr>
        <w:t xml:space="preserve"> </w:t>
      </w:r>
      <w:r>
        <w:rPr>
          <w:sz w:val="19"/>
          <w:szCs w:val="19"/>
          <w:spacing w:val="9"/>
        </w:rPr>
        <w:t>A、运动就是静止，静止就是运动</w:t>
      </w:r>
    </w:p>
    <w:p>
      <w:pPr>
        <w:pStyle w:val="BodyText"/>
        <w:ind w:left="19" w:right="4420" w:hanging="2"/>
        <w:spacing w:before="31" w:line="288" w:lineRule="auto"/>
        <w:rPr>
          <w:sz w:val="19"/>
          <w:szCs w:val="19"/>
        </w:rPr>
      </w:pPr>
      <w:r>
        <w:rPr>
          <w:sz w:val="19"/>
          <w:szCs w:val="19"/>
          <w:spacing w:val="9"/>
        </w:rPr>
        <w:t>B、任何事物都是绝以运动和相对静止的统一</w:t>
      </w:r>
      <w:r>
        <w:rPr>
          <w:sz w:val="19"/>
          <w:szCs w:val="19"/>
          <w:spacing w:val="10"/>
        </w:rPr>
        <w:t xml:space="preserve"> </w:t>
      </w:r>
      <w:r>
        <w:rPr>
          <w:sz w:val="19"/>
          <w:szCs w:val="19"/>
          <w:spacing w:val="9"/>
        </w:rPr>
        <w:t>C、运动和静止不同时存在于一个物体中</w:t>
      </w:r>
    </w:p>
    <w:p>
      <w:pPr>
        <w:pStyle w:val="BodyText"/>
        <w:ind w:left="18"/>
        <w:spacing w:before="32" w:line="227" w:lineRule="auto"/>
        <w:rPr>
          <w:sz w:val="19"/>
          <w:szCs w:val="19"/>
        </w:rPr>
      </w:pPr>
      <w:r>
        <w:rPr>
          <w:sz w:val="19"/>
          <w:szCs w:val="19"/>
          <w:spacing w:val="9"/>
        </w:rPr>
        <w:t>D、静止是运动的特殊形态</w:t>
      </w:r>
    </w:p>
    <w:p>
      <w:pPr>
        <w:pStyle w:val="BodyText"/>
        <w:ind w:left="19"/>
        <w:spacing w:before="78" w:line="227" w:lineRule="auto"/>
        <w:rPr>
          <w:sz w:val="19"/>
          <w:szCs w:val="19"/>
        </w:rPr>
      </w:pPr>
      <w:r>
        <w:rPr>
          <w:sz w:val="19"/>
          <w:szCs w:val="19"/>
          <w:spacing w:val="9"/>
        </w:rPr>
        <w:t>E、运动和静止可以截然分开</w:t>
      </w:r>
    </w:p>
    <w:p>
      <w:pPr>
        <w:pStyle w:val="BodyText"/>
        <w:ind w:left="15" w:right="3439" w:firstLine="8"/>
        <w:spacing w:before="79" w:line="265" w:lineRule="auto"/>
        <w:rPr>
          <w:sz w:val="19"/>
          <w:szCs w:val="19"/>
        </w:rPr>
      </w:pPr>
      <w:r>
        <w:rPr>
          <w:sz w:val="19"/>
          <w:szCs w:val="19"/>
          <w:spacing w:val="6"/>
        </w:rPr>
        <w:t>24、物质和运动不可分，物质是运动的（</w:t>
      </w:r>
      <w:r>
        <w:rPr>
          <w:sz w:val="19"/>
          <w:szCs w:val="19"/>
          <w:spacing w:val="17"/>
        </w:rPr>
        <w:t xml:space="preserve">    </w:t>
      </w:r>
      <w:r>
        <w:rPr>
          <w:sz w:val="19"/>
          <w:szCs w:val="19"/>
        </w:rPr>
        <w:t>ACD</w:t>
      </w:r>
      <w:r>
        <w:rPr>
          <w:sz w:val="19"/>
          <w:szCs w:val="19"/>
          <w:spacing w:val="6"/>
        </w:rPr>
        <w:t xml:space="preserve">    ）</w:t>
      </w:r>
      <w:r>
        <w:rPr>
          <w:sz w:val="19"/>
          <w:szCs w:val="19"/>
          <w:spacing w:val="2"/>
        </w:rPr>
        <w:t xml:space="preserve"> </w:t>
      </w:r>
      <w:r>
        <w:rPr>
          <w:sz w:val="19"/>
          <w:szCs w:val="19"/>
          <w:spacing w:val="8"/>
        </w:rPr>
        <w:t>A、担当者  B、形式</w:t>
      </w:r>
      <w:r>
        <w:rPr>
          <w:sz w:val="19"/>
          <w:szCs w:val="19"/>
          <w:spacing w:val="-38"/>
        </w:rPr>
        <w:t xml:space="preserve"> </w:t>
      </w:r>
      <w:r>
        <w:rPr>
          <w:sz w:val="19"/>
          <w:szCs w:val="19"/>
          <w:spacing w:val="8"/>
        </w:rPr>
        <w:t>C、主体</w:t>
      </w:r>
      <w:r>
        <w:rPr>
          <w:sz w:val="19"/>
          <w:szCs w:val="19"/>
          <w:spacing w:val="-41"/>
        </w:rPr>
        <w:t xml:space="preserve"> </w:t>
      </w:r>
      <w:r>
        <w:rPr>
          <w:sz w:val="19"/>
          <w:szCs w:val="19"/>
          <w:spacing w:val="8"/>
        </w:rPr>
        <w:t>D、基本</w:t>
      </w:r>
      <w:r>
        <w:rPr>
          <w:sz w:val="19"/>
          <w:szCs w:val="19"/>
          <w:spacing w:val="7"/>
        </w:rPr>
        <w:t>属性</w:t>
      </w:r>
      <w:r>
        <w:rPr>
          <w:sz w:val="19"/>
          <w:szCs w:val="19"/>
          <w:spacing w:val="-39"/>
        </w:rPr>
        <w:t xml:space="preserve"> </w:t>
      </w:r>
      <w:r>
        <w:rPr>
          <w:sz w:val="19"/>
          <w:szCs w:val="19"/>
          <w:spacing w:val="7"/>
        </w:rPr>
        <w:t>E、源泉</w:t>
      </w:r>
    </w:p>
    <w:p>
      <w:pPr>
        <w:pStyle w:val="BodyText"/>
        <w:ind w:left="15" w:right="4339" w:firstLine="8"/>
        <w:spacing w:before="78" w:line="266" w:lineRule="auto"/>
        <w:rPr>
          <w:sz w:val="19"/>
          <w:szCs w:val="19"/>
        </w:rPr>
      </w:pPr>
      <w:r>
        <w:rPr>
          <w:sz w:val="19"/>
          <w:szCs w:val="19"/>
          <w:spacing w:val="5"/>
        </w:rPr>
        <w:t>25、世界物质统一性原理认为（</w:t>
      </w:r>
      <w:r>
        <w:rPr>
          <w:sz w:val="19"/>
          <w:szCs w:val="19"/>
          <w:spacing w:val="17"/>
        </w:rPr>
        <w:t xml:space="preserve">    </w:t>
      </w:r>
      <w:r>
        <w:rPr>
          <w:sz w:val="19"/>
          <w:szCs w:val="19"/>
        </w:rPr>
        <w:t>BD</w:t>
      </w:r>
      <w:r>
        <w:rPr>
          <w:sz w:val="19"/>
          <w:szCs w:val="19"/>
          <w:spacing w:val="5"/>
        </w:rPr>
        <w:t xml:space="preserve">    ）</w:t>
      </w:r>
      <w:r>
        <w:rPr>
          <w:sz w:val="19"/>
          <w:szCs w:val="19"/>
          <w:spacing w:val="1"/>
        </w:rPr>
        <w:t xml:space="preserve"> </w:t>
      </w:r>
      <w:r>
        <w:rPr>
          <w:sz w:val="19"/>
          <w:szCs w:val="19"/>
          <w:spacing w:val="9"/>
        </w:rPr>
        <w:t>A、世界的统一性是单纯的统一</w:t>
      </w:r>
    </w:p>
    <w:p>
      <w:pPr>
        <w:pStyle w:val="BodyText"/>
        <w:ind w:left="17" w:right="5421"/>
        <w:spacing w:before="77" w:line="293" w:lineRule="auto"/>
        <w:jc w:val="both"/>
        <w:rPr>
          <w:sz w:val="19"/>
          <w:szCs w:val="19"/>
        </w:rPr>
      </w:pPr>
      <w:r>
        <w:rPr>
          <w:sz w:val="19"/>
          <w:szCs w:val="19"/>
          <w:spacing w:val="9"/>
        </w:rPr>
        <w:t>B、世界既是多样的，又是统一的</w:t>
      </w:r>
      <w:r>
        <w:rPr>
          <w:sz w:val="19"/>
          <w:szCs w:val="19"/>
          <w:spacing w:val="4"/>
        </w:rPr>
        <w:t xml:space="preserve"> </w:t>
      </w:r>
      <w:r>
        <w:rPr>
          <w:sz w:val="19"/>
          <w:szCs w:val="19"/>
          <w:spacing w:val="9"/>
        </w:rPr>
        <w:t>C、世界的统一性在于它的本质性</w:t>
      </w:r>
      <w:r>
        <w:rPr>
          <w:sz w:val="19"/>
          <w:szCs w:val="19"/>
          <w:spacing w:val="3"/>
        </w:rPr>
        <w:t xml:space="preserve"> </w:t>
      </w:r>
      <w:r>
        <w:rPr>
          <w:sz w:val="19"/>
          <w:szCs w:val="19"/>
          <w:spacing w:val="9"/>
        </w:rPr>
        <w:t>D、世界的无限多样性统一于物质</w:t>
      </w:r>
    </w:p>
    <w:p>
      <w:pPr>
        <w:pStyle w:val="BodyText"/>
        <w:ind w:left="19"/>
        <w:spacing w:before="31" w:line="228" w:lineRule="auto"/>
        <w:rPr>
          <w:sz w:val="19"/>
          <w:szCs w:val="19"/>
        </w:rPr>
      </w:pPr>
      <w:r>
        <w:rPr>
          <w:sz w:val="19"/>
          <w:szCs w:val="19"/>
          <w:spacing w:val="9"/>
        </w:rPr>
        <w:t>E、世界统一性的基础在于它的复杂性和多样性</w:t>
      </w:r>
    </w:p>
    <w:p>
      <w:pPr>
        <w:pStyle w:val="BodyText"/>
        <w:ind w:left="24"/>
        <w:spacing w:before="77" w:line="227" w:lineRule="auto"/>
        <w:rPr>
          <w:sz w:val="19"/>
          <w:szCs w:val="19"/>
        </w:rPr>
      </w:pPr>
      <w:r>
        <w:rPr>
          <w:sz w:val="19"/>
          <w:szCs w:val="19"/>
          <w:spacing w:val="5"/>
        </w:rPr>
        <w:t>26、否认相对静止会导致（</w:t>
      </w:r>
      <w:r>
        <w:rPr>
          <w:sz w:val="19"/>
          <w:szCs w:val="19"/>
          <w:spacing w:val="15"/>
        </w:rPr>
        <w:t xml:space="preserve">    </w:t>
      </w:r>
      <w:r>
        <w:rPr>
          <w:sz w:val="19"/>
          <w:szCs w:val="19"/>
          <w:spacing w:val="5"/>
        </w:rPr>
        <w:t>D    ）</w:t>
      </w:r>
    </w:p>
    <w:p>
      <w:pPr>
        <w:pStyle w:val="BodyText"/>
        <w:ind w:left="15"/>
        <w:spacing w:before="79" w:line="227" w:lineRule="auto"/>
        <w:rPr>
          <w:sz w:val="19"/>
          <w:szCs w:val="19"/>
        </w:rPr>
      </w:pPr>
      <w:r>
        <w:rPr>
          <w:sz w:val="19"/>
          <w:szCs w:val="19"/>
          <w:spacing w:val="6"/>
        </w:rPr>
        <w:t>A、机械论                                  </w:t>
      </w:r>
      <w:r>
        <w:rPr>
          <w:sz w:val="19"/>
          <w:szCs w:val="19"/>
          <w:spacing w:val="5"/>
        </w:rPr>
        <w:t xml:space="preserve">            B、形而上学</w:t>
      </w:r>
    </w:p>
    <w:p>
      <w:pPr>
        <w:pStyle w:val="BodyText"/>
        <w:ind w:left="20"/>
        <w:spacing w:before="78" w:line="228" w:lineRule="auto"/>
        <w:rPr>
          <w:sz w:val="19"/>
          <w:szCs w:val="19"/>
        </w:rPr>
      </w:pPr>
      <w:r>
        <w:rPr>
          <w:sz w:val="19"/>
          <w:szCs w:val="19"/>
          <w:spacing w:val="6"/>
        </w:rPr>
        <w:t>C、唯心主义                                            D、相对主义和诡辩论</w:t>
      </w:r>
    </w:p>
    <w:p>
      <w:pPr>
        <w:pStyle w:val="BodyText"/>
        <w:ind w:left="19"/>
        <w:spacing w:before="76" w:line="230" w:lineRule="auto"/>
        <w:rPr>
          <w:sz w:val="19"/>
          <w:szCs w:val="19"/>
        </w:rPr>
      </w:pPr>
      <w:r>
        <w:rPr>
          <w:sz w:val="19"/>
          <w:szCs w:val="19"/>
          <w:spacing w:val="8"/>
        </w:rPr>
        <w:t>E、绝对不变论</w:t>
      </w:r>
    </w:p>
    <w:p>
      <w:pPr>
        <w:pStyle w:val="BodyText"/>
        <w:ind w:left="24"/>
        <w:spacing w:before="76" w:line="228" w:lineRule="auto"/>
        <w:rPr>
          <w:sz w:val="19"/>
          <w:szCs w:val="19"/>
        </w:rPr>
      </w:pPr>
      <w:r>
        <w:rPr>
          <w:sz w:val="19"/>
          <w:szCs w:val="19"/>
          <w:spacing w:val="7"/>
        </w:rPr>
        <w:t>27、现代生理学把外界的具体刺激直接作用于感觉器官而引起的条件的射活动叫做第一   </w:t>
      </w:r>
      <w:r>
        <w:rPr>
          <w:sz w:val="19"/>
          <w:szCs w:val="19"/>
          <w:spacing w:val="6"/>
        </w:rPr>
        <w:t xml:space="preserve"> 信号</w:t>
      </w:r>
    </w:p>
    <w:p>
      <w:pPr>
        <w:pStyle w:val="BodyText"/>
        <w:ind w:left="25"/>
        <w:spacing w:before="77" w:line="230" w:lineRule="auto"/>
        <w:rPr>
          <w:sz w:val="19"/>
          <w:szCs w:val="19"/>
        </w:rPr>
      </w:pPr>
      <w:r>
        <w:rPr>
          <w:sz w:val="19"/>
          <w:szCs w:val="19"/>
          <w:spacing w:val="3"/>
        </w:rPr>
        <w:t>系统，它是（</w:t>
      </w:r>
      <w:r>
        <w:rPr>
          <w:sz w:val="19"/>
          <w:szCs w:val="19"/>
          <w:spacing w:val="14"/>
        </w:rPr>
        <w:t xml:space="preserve">    </w:t>
      </w:r>
      <w:r>
        <w:rPr>
          <w:sz w:val="19"/>
          <w:szCs w:val="19"/>
          <w:spacing w:val="3"/>
        </w:rPr>
        <w:t>D    ）</w:t>
      </w:r>
    </w:p>
    <w:p>
      <w:pPr>
        <w:pStyle w:val="BodyText"/>
        <w:ind w:left="15"/>
        <w:spacing w:before="76" w:line="228" w:lineRule="auto"/>
        <w:rPr>
          <w:sz w:val="19"/>
          <w:szCs w:val="19"/>
        </w:rPr>
      </w:pPr>
      <w:r>
        <w:rPr>
          <w:sz w:val="19"/>
          <w:szCs w:val="19"/>
          <w:spacing w:val="9"/>
        </w:rPr>
        <w:t>A、人类所独有的信号系统</w:t>
      </w:r>
    </w:p>
    <w:p>
      <w:pPr>
        <w:pStyle w:val="BodyText"/>
        <w:ind w:left="17"/>
        <w:spacing w:before="77" w:line="228" w:lineRule="auto"/>
        <w:rPr>
          <w:sz w:val="19"/>
          <w:szCs w:val="19"/>
        </w:rPr>
      </w:pPr>
      <w:r>
        <w:rPr>
          <w:sz w:val="19"/>
          <w:szCs w:val="19"/>
          <w:spacing w:val="9"/>
        </w:rPr>
        <w:t>B、人和动物所共有的信号系统</w:t>
      </w:r>
    </w:p>
    <w:p>
      <w:pPr>
        <w:pStyle w:val="BodyText"/>
        <w:ind w:left="18" w:right="4420" w:firstLine="2"/>
        <w:spacing w:before="78" w:line="288" w:lineRule="auto"/>
        <w:rPr>
          <w:sz w:val="19"/>
          <w:szCs w:val="19"/>
        </w:rPr>
      </w:pPr>
      <w:r>
        <w:rPr>
          <w:sz w:val="19"/>
          <w:szCs w:val="19"/>
          <w:spacing w:val="9"/>
        </w:rPr>
        <w:t>C、除人以外的动物所具有的唯一的信号系统</w:t>
      </w:r>
      <w:r>
        <w:rPr>
          <w:sz w:val="19"/>
          <w:szCs w:val="19"/>
          <w:spacing w:val="7"/>
        </w:rPr>
        <w:t xml:space="preserve"> </w:t>
      </w:r>
      <w:r>
        <w:rPr>
          <w:sz w:val="19"/>
          <w:szCs w:val="19"/>
          <w:spacing w:val="9"/>
        </w:rPr>
        <w:t>D、除人以外的动物所独有的信号系统</w:t>
      </w:r>
    </w:p>
    <w:p>
      <w:pPr>
        <w:pStyle w:val="BodyText"/>
        <w:ind w:left="19"/>
        <w:spacing w:before="31" w:line="228" w:lineRule="auto"/>
        <w:rPr>
          <w:sz w:val="19"/>
          <w:szCs w:val="19"/>
        </w:rPr>
      </w:pPr>
      <w:r>
        <w:rPr>
          <w:sz w:val="19"/>
          <w:szCs w:val="19"/>
          <w:spacing w:val="9"/>
        </w:rPr>
        <w:t>E、生物普遍具有的信号系统</w:t>
      </w:r>
    </w:p>
    <w:p>
      <w:pPr>
        <w:pStyle w:val="BodyText"/>
        <w:ind w:left="24"/>
        <w:spacing w:before="77" w:line="228" w:lineRule="auto"/>
        <w:rPr>
          <w:sz w:val="19"/>
          <w:szCs w:val="19"/>
        </w:rPr>
      </w:pPr>
      <w:r>
        <w:rPr>
          <w:sz w:val="19"/>
          <w:szCs w:val="19"/>
          <w:spacing w:val="8"/>
        </w:rPr>
        <w:t>26、下列哪些现象属于类似感觉的反映特性（</w:t>
      </w:r>
      <w:r>
        <w:rPr>
          <w:sz w:val="19"/>
          <w:szCs w:val="19"/>
        </w:rPr>
        <w:t>AD</w:t>
      </w:r>
      <w:r>
        <w:rPr>
          <w:sz w:val="19"/>
          <w:szCs w:val="19"/>
          <w:spacing w:val="8"/>
        </w:rPr>
        <w:t xml:space="preserve">    ）</w:t>
      </w:r>
    </w:p>
    <w:p>
      <w:pPr>
        <w:pStyle w:val="BodyText"/>
        <w:ind w:left="15"/>
        <w:spacing w:before="78" w:line="228" w:lineRule="auto"/>
        <w:rPr>
          <w:sz w:val="19"/>
          <w:szCs w:val="19"/>
        </w:rPr>
      </w:pPr>
      <w:r>
        <w:rPr>
          <w:sz w:val="19"/>
          <w:szCs w:val="19"/>
          <w:spacing w:val="6"/>
        </w:rPr>
        <w:t>A、葵花向阳                                      </w:t>
      </w:r>
      <w:r>
        <w:rPr>
          <w:sz w:val="19"/>
          <w:szCs w:val="19"/>
          <w:spacing w:val="5"/>
        </w:rPr>
        <w:t xml:space="preserve">      B、饥餐渴饮</w:t>
      </w:r>
    </w:p>
    <w:p>
      <w:pPr>
        <w:pStyle w:val="BodyText"/>
        <w:ind w:left="20"/>
        <w:spacing w:before="77" w:line="228" w:lineRule="auto"/>
        <w:rPr>
          <w:sz w:val="19"/>
          <w:szCs w:val="19"/>
        </w:rPr>
      </w:pPr>
      <w:r>
        <w:rPr>
          <w:sz w:val="19"/>
          <w:szCs w:val="19"/>
          <w:spacing w:val="6"/>
        </w:rPr>
        <w:t>C、雄鸡报晓                                  </w:t>
      </w:r>
      <w:r>
        <w:rPr>
          <w:sz w:val="19"/>
          <w:szCs w:val="19"/>
          <w:spacing w:val="5"/>
        </w:rPr>
        <w:t xml:space="preserve">          D、岩石风化</w:t>
      </w:r>
    </w:p>
    <w:p>
      <w:pPr>
        <w:pStyle w:val="BodyText"/>
        <w:ind w:left="19"/>
        <w:spacing w:before="77" w:line="229" w:lineRule="auto"/>
        <w:rPr>
          <w:sz w:val="19"/>
          <w:szCs w:val="19"/>
        </w:rPr>
      </w:pPr>
      <w:r>
        <w:rPr>
          <w:sz w:val="19"/>
          <w:szCs w:val="19"/>
          <w:spacing w:val="8"/>
        </w:rPr>
        <w:t>E、蚂蚁搬家</w:t>
      </w:r>
    </w:p>
    <w:p>
      <w:pPr>
        <w:pStyle w:val="BodyText"/>
        <w:ind w:left="24"/>
        <w:spacing w:before="77" w:line="228" w:lineRule="auto"/>
        <w:rPr>
          <w:sz w:val="19"/>
          <w:szCs w:val="19"/>
        </w:rPr>
      </w:pPr>
      <w:r>
        <w:rPr>
          <w:sz w:val="19"/>
          <w:szCs w:val="19"/>
          <w:spacing w:val="8"/>
        </w:rPr>
        <w:t>29、“先有计划，后有工作；先有图纸，后造房子</w:t>
      </w:r>
      <w:r>
        <w:rPr>
          <w:sz w:val="19"/>
          <w:szCs w:val="19"/>
          <w:spacing w:val="-68"/>
        </w:rPr>
        <w:t xml:space="preserve"> </w:t>
      </w:r>
      <w:r>
        <w:rPr>
          <w:sz w:val="19"/>
          <w:szCs w:val="19"/>
          <w:spacing w:val="8"/>
        </w:rPr>
        <w:t>”，这说</w:t>
      </w:r>
      <w:r>
        <w:rPr>
          <w:sz w:val="19"/>
          <w:szCs w:val="19"/>
          <w:spacing w:val="7"/>
        </w:rPr>
        <w:t>明（    </w:t>
      </w:r>
      <w:r>
        <w:rPr>
          <w:sz w:val="19"/>
          <w:szCs w:val="19"/>
        </w:rPr>
        <w:t>DE</w:t>
      </w:r>
      <w:r>
        <w:rPr>
          <w:sz w:val="19"/>
          <w:szCs w:val="19"/>
          <w:spacing w:val="7"/>
        </w:rPr>
        <w:t xml:space="preserve">    ）</w:t>
      </w:r>
    </w:p>
    <w:p>
      <w:pPr>
        <w:pStyle w:val="BodyText"/>
        <w:ind w:left="15"/>
        <w:spacing w:before="77" w:line="228" w:lineRule="auto"/>
        <w:rPr>
          <w:sz w:val="19"/>
          <w:szCs w:val="19"/>
        </w:rPr>
      </w:pPr>
      <w:r>
        <w:rPr>
          <w:sz w:val="19"/>
          <w:szCs w:val="19"/>
          <w:spacing w:val="4"/>
        </w:rPr>
        <w:t>A、意识决定物质                    </w:t>
      </w:r>
      <w:r>
        <w:rPr>
          <w:sz w:val="19"/>
          <w:szCs w:val="19"/>
          <w:spacing w:val="3"/>
        </w:rPr>
        <w:t xml:space="preserve">                         B、意识第一性，物质第二性</w:t>
      </w:r>
    </w:p>
    <w:p>
      <w:pPr>
        <w:pStyle w:val="BodyText"/>
        <w:ind w:left="19" w:right="2121"/>
        <w:spacing w:before="78" w:line="288" w:lineRule="auto"/>
        <w:rPr>
          <w:sz w:val="19"/>
          <w:szCs w:val="19"/>
        </w:rPr>
      </w:pPr>
      <w:r>
        <w:rPr>
          <w:sz w:val="19"/>
          <w:szCs w:val="19"/>
          <w:spacing w:val="8"/>
        </w:rPr>
        <w:t>C、房子是主观意志的产物         </w:t>
      </w:r>
      <w:r>
        <w:rPr>
          <w:sz w:val="19"/>
          <w:szCs w:val="19"/>
          <w:spacing w:val="7"/>
        </w:rPr>
        <w:t xml:space="preserve">       D、意识对物质的能动作用</w:t>
      </w:r>
      <w:r>
        <w:rPr>
          <w:sz w:val="19"/>
          <w:szCs w:val="19"/>
        </w:rPr>
        <w:t xml:space="preserve"> </w:t>
      </w:r>
      <w:r>
        <w:rPr>
          <w:sz w:val="19"/>
          <w:szCs w:val="19"/>
          <w:spacing w:val="9"/>
        </w:rPr>
        <w:t>E、人类的实践活动是有意识，有目的的活动</w:t>
      </w:r>
    </w:p>
    <w:p>
      <w:pPr>
        <w:pStyle w:val="BodyText"/>
        <w:ind w:left="25"/>
        <w:spacing w:before="30" w:line="229" w:lineRule="auto"/>
        <w:rPr>
          <w:sz w:val="19"/>
          <w:szCs w:val="19"/>
        </w:rPr>
      </w:pPr>
      <w:r>
        <w:rPr>
          <w:sz w:val="19"/>
          <w:szCs w:val="19"/>
          <w:spacing w:val="8"/>
        </w:rPr>
        <w:t>30、下列哪些活动属于人所独有的意识活动（    </w:t>
      </w:r>
      <w:r>
        <w:rPr>
          <w:sz w:val="19"/>
          <w:szCs w:val="19"/>
        </w:rPr>
        <w:t>AC</w:t>
      </w:r>
      <w:r>
        <w:rPr>
          <w:sz w:val="19"/>
          <w:szCs w:val="19"/>
          <w:spacing w:val="8"/>
        </w:rPr>
        <w:t xml:space="preserve">  </w:t>
      </w:r>
      <w:r>
        <w:rPr>
          <w:sz w:val="19"/>
          <w:szCs w:val="19"/>
          <w:spacing w:val="7"/>
        </w:rPr>
        <w:t xml:space="preserve">  ）</w:t>
      </w:r>
    </w:p>
    <w:p>
      <w:pPr>
        <w:pStyle w:val="BodyText"/>
        <w:ind w:left="15"/>
        <w:spacing w:before="77" w:line="228" w:lineRule="auto"/>
        <w:rPr>
          <w:sz w:val="19"/>
          <w:szCs w:val="19"/>
        </w:rPr>
      </w:pPr>
      <w:r>
        <w:rPr>
          <w:sz w:val="19"/>
          <w:szCs w:val="19"/>
          <w:spacing w:val="6"/>
        </w:rPr>
        <w:t>A、三思而后行                                      B、饥饿了就要吃东西</w:t>
      </w:r>
    </w:p>
    <w:p>
      <w:pPr>
        <w:pStyle w:val="BodyText"/>
        <w:ind w:left="20"/>
        <w:spacing w:before="77" w:line="227" w:lineRule="auto"/>
        <w:rPr>
          <w:sz w:val="19"/>
          <w:szCs w:val="19"/>
        </w:rPr>
      </w:pPr>
      <w:r>
        <w:rPr>
          <w:sz w:val="19"/>
          <w:szCs w:val="19"/>
          <w:spacing w:val="7"/>
        </w:rPr>
        <w:t>C、眉头一皱计上心来                D、趋利避害的本能</w:t>
      </w:r>
    </w:p>
    <w:p>
      <w:pPr>
        <w:pStyle w:val="BodyText"/>
        <w:ind w:left="19"/>
        <w:spacing w:before="79" w:line="227" w:lineRule="auto"/>
        <w:rPr>
          <w:sz w:val="19"/>
          <w:szCs w:val="19"/>
        </w:rPr>
      </w:pPr>
      <w:r>
        <w:rPr>
          <w:sz w:val="19"/>
          <w:szCs w:val="19"/>
          <w:spacing w:val="9"/>
        </w:rPr>
        <w:t>E、肌体接触火立即缩回来</w:t>
      </w:r>
    </w:p>
    <w:p>
      <w:pPr>
        <w:pStyle w:val="BodyText"/>
        <w:ind w:left="25"/>
        <w:spacing w:before="78" w:line="228" w:lineRule="auto"/>
        <w:rPr>
          <w:sz w:val="19"/>
          <w:szCs w:val="19"/>
        </w:rPr>
      </w:pPr>
      <w:r>
        <w:rPr>
          <w:sz w:val="19"/>
          <w:szCs w:val="19"/>
          <w:spacing w:val="8"/>
        </w:rPr>
        <w:t>31、人坐有火车上与火车一起向目的地前进时，表明了（    </w:t>
      </w:r>
      <w:r>
        <w:rPr>
          <w:sz w:val="19"/>
          <w:szCs w:val="19"/>
        </w:rPr>
        <w:t>BCD</w:t>
      </w:r>
      <w:r>
        <w:rPr>
          <w:sz w:val="19"/>
          <w:szCs w:val="19"/>
          <w:spacing w:val="8"/>
        </w:rPr>
        <w:t xml:space="preserve">    ）</w:t>
      </w:r>
    </w:p>
    <w:p>
      <w:pPr>
        <w:pStyle w:val="BodyText"/>
        <w:ind w:left="16" w:right="5219" w:hanging="1"/>
        <w:spacing w:before="77" w:line="288" w:lineRule="auto"/>
        <w:rPr>
          <w:sz w:val="19"/>
          <w:szCs w:val="19"/>
        </w:rPr>
      </w:pPr>
      <w:r>
        <w:rPr>
          <w:sz w:val="19"/>
          <w:szCs w:val="19"/>
          <w:spacing w:val="9"/>
        </w:rPr>
        <w:t>A、这个人一直在运动，不存在静止</w:t>
      </w:r>
      <w:r>
        <w:rPr>
          <w:sz w:val="19"/>
          <w:szCs w:val="19"/>
          <w:spacing w:val="8"/>
        </w:rPr>
        <w:t xml:space="preserve"> </w:t>
      </w:r>
      <w:r>
        <w:rPr>
          <w:sz w:val="19"/>
          <w:szCs w:val="19"/>
          <w:spacing w:val="9"/>
        </w:rPr>
        <w:t>B、这个人是运动和静止的统一</w:t>
      </w:r>
    </w:p>
    <w:p>
      <w:pPr>
        <w:spacing w:line="288" w:lineRule="auto"/>
        <w:sectPr>
          <w:footerReference w:type="default" r:id="rId585"/>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20"/>
        <w:spacing w:before="61" w:line="227" w:lineRule="auto"/>
        <w:rPr>
          <w:sz w:val="19"/>
          <w:szCs w:val="19"/>
        </w:rPr>
      </w:pPr>
      <w:r>
        <w:rPr>
          <w:sz w:val="19"/>
          <w:szCs w:val="19"/>
          <w:spacing w:val="9"/>
        </w:rPr>
        <w:t>C、就局部来说，这个人是静止的</w:t>
      </w:r>
    </w:p>
    <w:p>
      <w:pPr>
        <w:pStyle w:val="BodyText"/>
        <w:ind w:left="19" w:right="5219" w:hanging="1"/>
        <w:spacing w:before="78" w:line="288" w:lineRule="auto"/>
        <w:rPr>
          <w:sz w:val="19"/>
          <w:szCs w:val="19"/>
        </w:rPr>
      </w:pPr>
      <w:r>
        <w:rPr>
          <w:sz w:val="19"/>
          <w:szCs w:val="19"/>
          <w:spacing w:val="9"/>
        </w:rPr>
        <w:t>D、这个人的静止是运动的特殊表现</w:t>
      </w:r>
      <w:r>
        <w:rPr>
          <w:sz w:val="19"/>
          <w:szCs w:val="19"/>
          <w:spacing w:val="6"/>
        </w:rPr>
        <w:t xml:space="preserve"> </w:t>
      </w:r>
      <w:r>
        <w:rPr>
          <w:sz w:val="19"/>
          <w:szCs w:val="19"/>
          <w:spacing w:val="9"/>
        </w:rPr>
        <w:t>E、这个人的运动和静止都是绝对的</w:t>
      </w:r>
    </w:p>
    <w:p>
      <w:pPr>
        <w:pStyle w:val="BodyText"/>
        <w:ind w:left="15" w:right="3338" w:firstLine="10"/>
        <w:spacing w:before="31" w:line="288" w:lineRule="auto"/>
        <w:rPr>
          <w:sz w:val="19"/>
          <w:szCs w:val="19"/>
        </w:rPr>
      </w:pPr>
      <w:r>
        <w:rPr>
          <w:sz w:val="19"/>
          <w:szCs w:val="19"/>
          <w:spacing w:val="7"/>
        </w:rPr>
        <w:t>32、下列哪些说法表示了时间的一维性（</w:t>
      </w:r>
      <w:r>
        <w:rPr>
          <w:sz w:val="19"/>
          <w:szCs w:val="19"/>
          <w:spacing w:val="13"/>
        </w:rPr>
        <w:t xml:space="preserve">    </w:t>
      </w:r>
      <w:r>
        <w:rPr>
          <w:sz w:val="19"/>
          <w:szCs w:val="19"/>
        </w:rPr>
        <w:t>ABCD</w:t>
      </w:r>
      <w:r>
        <w:rPr>
          <w:sz w:val="19"/>
          <w:szCs w:val="19"/>
          <w:spacing w:val="7"/>
        </w:rPr>
        <w:t xml:space="preserve"> </w:t>
      </w:r>
      <w:r>
        <w:rPr>
          <w:sz w:val="19"/>
          <w:szCs w:val="19"/>
          <w:spacing w:val="6"/>
        </w:rPr>
        <w:t xml:space="preserve">   ）</w:t>
      </w:r>
      <w:r>
        <w:rPr>
          <w:sz w:val="19"/>
          <w:szCs w:val="19"/>
          <w:spacing w:val="2"/>
        </w:rPr>
        <w:t xml:space="preserve"> </w:t>
      </w:r>
      <w:r>
        <w:rPr>
          <w:sz w:val="19"/>
          <w:szCs w:val="19"/>
          <w:spacing w:val="4"/>
        </w:rPr>
        <w:t>A、盛年不重来，一日难再晨。（陶渊明诗句）</w:t>
      </w:r>
    </w:p>
    <w:p>
      <w:pPr>
        <w:pStyle w:val="BodyText"/>
        <w:ind w:left="19" w:right="4238" w:hanging="2"/>
        <w:spacing w:before="31" w:line="288" w:lineRule="auto"/>
        <w:rPr>
          <w:sz w:val="19"/>
          <w:szCs w:val="19"/>
        </w:rPr>
      </w:pPr>
      <w:r>
        <w:rPr>
          <w:sz w:val="19"/>
          <w:szCs w:val="19"/>
          <w:spacing w:val="8"/>
        </w:rPr>
        <w:t>B、失落黄金有份量，错过光阴无处寻（谚语）</w:t>
      </w:r>
      <w:r>
        <w:rPr>
          <w:sz w:val="19"/>
          <w:szCs w:val="19"/>
          <w:spacing w:val="13"/>
        </w:rPr>
        <w:t xml:space="preserve"> </w:t>
      </w:r>
      <w:r>
        <w:rPr>
          <w:sz w:val="19"/>
          <w:szCs w:val="19"/>
          <w:spacing w:val="8"/>
        </w:rPr>
        <w:t>C、光阴好比河中水，只能流去不复回（谚语）</w:t>
      </w:r>
    </w:p>
    <w:p>
      <w:pPr>
        <w:pStyle w:val="BodyText"/>
        <w:ind w:left="19" w:right="2340" w:hanging="1"/>
        <w:spacing w:before="31" w:line="288" w:lineRule="auto"/>
        <w:rPr>
          <w:sz w:val="19"/>
          <w:szCs w:val="19"/>
        </w:rPr>
      </w:pPr>
      <w:r>
        <w:rPr>
          <w:sz w:val="19"/>
          <w:szCs w:val="19"/>
          <w:spacing w:val="6"/>
        </w:rPr>
        <w:t>D、莫说年纪小，人生容易老；莫说时候早，一去没处</w:t>
      </w:r>
      <w:r>
        <w:rPr>
          <w:sz w:val="19"/>
          <w:szCs w:val="19"/>
          <w:spacing w:val="5"/>
        </w:rPr>
        <w:t>找。（打油诗）</w:t>
      </w:r>
      <w:r>
        <w:rPr>
          <w:sz w:val="19"/>
          <w:szCs w:val="19"/>
        </w:rPr>
        <w:t xml:space="preserve"> </w:t>
      </w:r>
      <w:r>
        <w:rPr>
          <w:sz w:val="19"/>
          <w:szCs w:val="19"/>
          <w:spacing w:val="1"/>
        </w:rPr>
        <w:t>E、百事宜早不宜迟。（谚语）</w:t>
      </w:r>
    </w:p>
    <w:p>
      <w:pPr>
        <w:pStyle w:val="BodyText"/>
        <w:ind w:left="25"/>
        <w:spacing w:before="31" w:line="228" w:lineRule="auto"/>
        <w:rPr>
          <w:sz w:val="19"/>
          <w:szCs w:val="19"/>
        </w:rPr>
      </w:pPr>
      <w:r>
        <w:rPr>
          <w:sz w:val="19"/>
          <w:szCs w:val="19"/>
          <w:spacing w:val="6"/>
        </w:rPr>
        <w:t>33、辩证唯物主义认为物质是（</w:t>
      </w:r>
      <w:r>
        <w:rPr>
          <w:sz w:val="19"/>
          <w:szCs w:val="19"/>
          <w:spacing w:val="15"/>
        </w:rPr>
        <w:t xml:space="preserve">    </w:t>
      </w:r>
      <w:r>
        <w:rPr>
          <w:sz w:val="19"/>
          <w:szCs w:val="19"/>
        </w:rPr>
        <w:t>ABD</w:t>
      </w:r>
      <w:r>
        <w:rPr>
          <w:sz w:val="19"/>
          <w:szCs w:val="19"/>
          <w:spacing w:val="6"/>
        </w:rPr>
        <w:t xml:space="preserve">    ）</w:t>
      </w:r>
    </w:p>
    <w:p>
      <w:pPr>
        <w:pStyle w:val="BodyText"/>
        <w:ind w:left="16" w:right="5819" w:hanging="1"/>
        <w:spacing w:before="76" w:line="294" w:lineRule="auto"/>
        <w:jc w:val="both"/>
        <w:rPr>
          <w:sz w:val="19"/>
          <w:szCs w:val="19"/>
        </w:rPr>
      </w:pPr>
      <w:r>
        <w:rPr>
          <w:sz w:val="19"/>
          <w:szCs w:val="19"/>
          <w:spacing w:val="9"/>
        </w:rPr>
        <w:t>A、各种具体物质形态的共性</w:t>
      </w:r>
      <w:r>
        <w:rPr>
          <w:sz w:val="19"/>
          <w:szCs w:val="19"/>
          <w:spacing w:val="5"/>
        </w:rPr>
        <w:t xml:space="preserve"> </w:t>
      </w:r>
      <w:r>
        <w:rPr>
          <w:sz w:val="19"/>
          <w:szCs w:val="19"/>
          <w:spacing w:val="9"/>
        </w:rPr>
        <w:t>B、标志客观实在的哲学范畴</w:t>
      </w:r>
      <w:r>
        <w:rPr>
          <w:sz w:val="19"/>
          <w:szCs w:val="19"/>
          <w:spacing w:val="4"/>
        </w:rPr>
        <w:t xml:space="preserve"> </w:t>
      </w:r>
      <w:r>
        <w:rPr>
          <w:sz w:val="19"/>
          <w:szCs w:val="19"/>
          <w:spacing w:val="8"/>
        </w:rPr>
        <w:t>C、人们感觉的复合</w:t>
      </w:r>
    </w:p>
    <w:p>
      <w:pPr>
        <w:pStyle w:val="BodyText"/>
        <w:ind w:left="19" w:right="4821" w:hanging="1"/>
        <w:spacing w:before="30" w:line="288" w:lineRule="auto"/>
        <w:rPr>
          <w:sz w:val="19"/>
          <w:szCs w:val="19"/>
        </w:rPr>
      </w:pPr>
      <w:r>
        <w:rPr>
          <w:sz w:val="19"/>
          <w:szCs w:val="19"/>
          <w:spacing w:val="9"/>
        </w:rPr>
        <w:t>D、不依赖于我们的感觉而存的客观实在</w:t>
      </w:r>
      <w:r>
        <w:rPr>
          <w:sz w:val="19"/>
          <w:szCs w:val="19"/>
          <w:spacing w:val="6"/>
        </w:rPr>
        <w:t xml:space="preserve"> </w:t>
      </w:r>
      <w:r>
        <w:rPr>
          <w:sz w:val="19"/>
          <w:szCs w:val="19"/>
          <w:spacing w:val="9"/>
        </w:rPr>
        <w:t>E、可以看得见摸得着的事物</w:t>
      </w:r>
    </w:p>
    <w:p>
      <w:pPr>
        <w:pStyle w:val="BodyText"/>
        <w:ind w:left="15" w:right="3439" w:firstLine="10"/>
        <w:spacing w:before="31" w:line="288" w:lineRule="auto"/>
        <w:rPr>
          <w:sz w:val="19"/>
          <w:szCs w:val="19"/>
        </w:rPr>
      </w:pPr>
      <w:r>
        <w:rPr>
          <w:sz w:val="19"/>
          <w:szCs w:val="19"/>
          <w:spacing w:val="8"/>
        </w:rPr>
        <w:t>34、列宁的物质定义的理论意义在于（    </w:t>
      </w:r>
      <w:r>
        <w:rPr>
          <w:sz w:val="19"/>
          <w:szCs w:val="19"/>
        </w:rPr>
        <w:t>ABCDE</w:t>
      </w:r>
      <w:r>
        <w:rPr>
          <w:sz w:val="19"/>
          <w:szCs w:val="19"/>
          <w:spacing w:val="7"/>
        </w:rPr>
        <w:t xml:space="preserve">    </w:t>
      </w:r>
      <w:r>
        <w:rPr>
          <w:sz w:val="19"/>
          <w:szCs w:val="19"/>
          <w:spacing w:val="8"/>
        </w:rPr>
        <w:t>）</w:t>
      </w:r>
      <w:r>
        <w:rPr>
          <w:sz w:val="19"/>
          <w:szCs w:val="19"/>
        </w:rPr>
        <w:t xml:space="preserve"> </w:t>
      </w:r>
      <w:r>
        <w:rPr>
          <w:sz w:val="19"/>
          <w:szCs w:val="19"/>
          <w:spacing w:val="9"/>
        </w:rPr>
        <w:t>A、坚持了唯物主义的一元论</w:t>
      </w:r>
    </w:p>
    <w:p>
      <w:pPr>
        <w:pStyle w:val="BodyText"/>
        <w:ind w:left="17"/>
        <w:spacing w:before="30" w:line="229" w:lineRule="auto"/>
        <w:rPr>
          <w:sz w:val="19"/>
          <w:szCs w:val="19"/>
        </w:rPr>
      </w:pPr>
      <w:r>
        <w:rPr>
          <w:sz w:val="19"/>
          <w:szCs w:val="19"/>
          <w:spacing w:val="9"/>
        </w:rPr>
        <w:t>B、反对了唯心主义和二元论</w:t>
      </w:r>
    </w:p>
    <w:p>
      <w:pPr>
        <w:pStyle w:val="BodyText"/>
        <w:ind w:left="20"/>
        <w:spacing w:before="77" w:line="228" w:lineRule="auto"/>
        <w:rPr>
          <w:sz w:val="19"/>
          <w:szCs w:val="19"/>
        </w:rPr>
      </w:pPr>
      <w:r>
        <w:rPr>
          <w:sz w:val="19"/>
          <w:szCs w:val="19"/>
          <w:spacing w:val="9"/>
        </w:rPr>
        <w:t>C、坚持唯物主义的反映论和可知论</w:t>
      </w:r>
    </w:p>
    <w:p>
      <w:pPr>
        <w:pStyle w:val="BodyText"/>
        <w:ind w:left="19" w:right="4821" w:hanging="1"/>
        <w:spacing w:before="78" w:line="288" w:lineRule="auto"/>
        <w:rPr>
          <w:sz w:val="19"/>
          <w:szCs w:val="19"/>
        </w:rPr>
      </w:pPr>
      <w:r>
        <w:rPr>
          <w:sz w:val="19"/>
          <w:szCs w:val="19"/>
          <w:spacing w:val="9"/>
        </w:rPr>
        <w:t>D、不依赖于我们的感觉而存的客观实在</w:t>
      </w:r>
      <w:r>
        <w:rPr>
          <w:sz w:val="19"/>
          <w:szCs w:val="19"/>
          <w:spacing w:val="6"/>
        </w:rPr>
        <w:t xml:space="preserve"> </w:t>
      </w:r>
      <w:r>
        <w:rPr>
          <w:sz w:val="19"/>
          <w:szCs w:val="19"/>
          <w:spacing w:val="9"/>
        </w:rPr>
        <w:t>E、可以看得见摸得着的事物</w:t>
      </w:r>
    </w:p>
    <w:p>
      <w:pPr>
        <w:pStyle w:val="BodyText"/>
        <w:ind w:left="25"/>
        <w:spacing w:before="31" w:line="228" w:lineRule="auto"/>
        <w:rPr>
          <w:sz w:val="19"/>
          <w:szCs w:val="19"/>
        </w:rPr>
      </w:pPr>
      <w:r>
        <w:rPr>
          <w:sz w:val="19"/>
          <w:szCs w:val="19"/>
          <w:spacing w:val="8"/>
        </w:rPr>
        <w:t>35、意识的产生大体经历的决定性环节有（  </w:t>
      </w:r>
      <w:r>
        <w:rPr>
          <w:sz w:val="19"/>
          <w:szCs w:val="19"/>
        </w:rPr>
        <w:t>ABC</w:t>
      </w:r>
      <w:r>
        <w:rPr>
          <w:sz w:val="19"/>
          <w:szCs w:val="19"/>
          <w:spacing w:val="8"/>
        </w:rPr>
        <w:t xml:space="preserve">      ）</w:t>
      </w:r>
    </w:p>
    <w:p>
      <w:pPr>
        <w:pStyle w:val="BodyText"/>
        <w:ind w:left="15"/>
        <w:spacing w:before="77" w:line="228" w:lineRule="auto"/>
        <w:rPr>
          <w:sz w:val="19"/>
          <w:szCs w:val="19"/>
        </w:rPr>
      </w:pPr>
      <w:r>
        <w:rPr>
          <w:sz w:val="19"/>
          <w:szCs w:val="19"/>
          <w:spacing w:val="7"/>
        </w:rPr>
        <w:t>A、从反应特性到刺激感应性                        B、从刺激感应性到动物心理</w:t>
      </w:r>
    </w:p>
    <w:p>
      <w:pPr>
        <w:pStyle w:val="BodyText"/>
        <w:ind w:left="20"/>
        <w:spacing w:before="77" w:line="229" w:lineRule="auto"/>
        <w:rPr>
          <w:sz w:val="19"/>
          <w:szCs w:val="19"/>
        </w:rPr>
      </w:pPr>
      <w:r>
        <w:rPr>
          <w:sz w:val="19"/>
          <w:szCs w:val="19"/>
          <w:spacing w:val="7"/>
        </w:rPr>
        <w:t>C、从动物心理到人的意识                              D、从感</w:t>
      </w:r>
      <w:r>
        <w:rPr>
          <w:sz w:val="19"/>
          <w:szCs w:val="19"/>
          <w:spacing w:val="6"/>
        </w:rPr>
        <w:t>性认识到理性认识</w:t>
      </w:r>
    </w:p>
    <w:p>
      <w:pPr>
        <w:pStyle w:val="BodyText"/>
        <w:ind w:left="19"/>
        <w:spacing w:before="77" w:line="228" w:lineRule="auto"/>
        <w:rPr>
          <w:sz w:val="19"/>
          <w:szCs w:val="19"/>
        </w:rPr>
      </w:pPr>
      <w:r>
        <w:rPr>
          <w:sz w:val="19"/>
          <w:szCs w:val="19"/>
          <w:spacing w:val="9"/>
        </w:rPr>
        <w:t>E、从思维抽象到思维具体</w:t>
      </w:r>
    </w:p>
    <w:p>
      <w:pPr>
        <w:pStyle w:val="BodyText"/>
        <w:ind w:left="15" w:right="1137" w:firstLine="10"/>
        <w:spacing w:before="77" w:line="288" w:lineRule="auto"/>
        <w:rPr>
          <w:sz w:val="19"/>
          <w:szCs w:val="19"/>
        </w:rPr>
      </w:pPr>
      <w:r>
        <w:rPr>
          <w:sz w:val="19"/>
          <w:szCs w:val="19"/>
          <w:spacing w:val="8"/>
        </w:rPr>
        <w:t>36、下列哪些说法正确地概括了主观能动性与客观规律性的关系（</w:t>
      </w:r>
      <w:r>
        <w:rPr>
          <w:sz w:val="19"/>
          <w:szCs w:val="19"/>
        </w:rPr>
        <w:t>ACEC</w:t>
      </w:r>
      <w:r>
        <w:rPr>
          <w:sz w:val="19"/>
          <w:szCs w:val="19"/>
          <w:spacing w:val="8"/>
        </w:rPr>
        <w:t xml:space="preserve">        ）</w:t>
      </w:r>
      <w:r>
        <w:rPr>
          <w:sz w:val="19"/>
          <w:szCs w:val="19"/>
          <w:spacing w:val="17"/>
        </w:rPr>
        <w:t xml:space="preserve"> </w:t>
      </w:r>
      <w:r>
        <w:rPr>
          <w:sz w:val="19"/>
          <w:szCs w:val="19"/>
          <w:spacing w:val="9"/>
        </w:rPr>
        <w:t>A、只有在认识必然的基础上，人们才有自由的活动</w:t>
      </w:r>
    </w:p>
    <w:p>
      <w:pPr>
        <w:pStyle w:val="BodyText"/>
        <w:ind w:left="19" w:right="5819" w:hanging="2"/>
        <w:spacing w:before="32" w:line="288" w:lineRule="auto"/>
        <w:rPr>
          <w:sz w:val="19"/>
          <w:szCs w:val="19"/>
        </w:rPr>
      </w:pPr>
      <w:r>
        <w:rPr>
          <w:sz w:val="19"/>
          <w:szCs w:val="19"/>
          <w:spacing w:val="9"/>
        </w:rPr>
        <w:t>B、不怕做不到，只怕想不到</w:t>
      </w:r>
      <w:r>
        <w:rPr>
          <w:sz w:val="19"/>
          <w:szCs w:val="19"/>
          <w:spacing w:val="4"/>
        </w:rPr>
        <w:t xml:space="preserve"> </w:t>
      </w:r>
      <w:r>
        <w:rPr>
          <w:sz w:val="19"/>
          <w:szCs w:val="19"/>
          <w:spacing w:val="8"/>
        </w:rPr>
        <w:t>C、巧妇难为无米火炊</w:t>
      </w:r>
    </w:p>
    <w:p>
      <w:pPr>
        <w:pStyle w:val="BodyText"/>
        <w:ind w:left="19" w:right="5421" w:hanging="1"/>
        <w:spacing w:before="31" w:line="288" w:lineRule="auto"/>
        <w:rPr>
          <w:sz w:val="19"/>
          <w:szCs w:val="19"/>
        </w:rPr>
      </w:pPr>
      <w:r>
        <w:rPr>
          <w:sz w:val="19"/>
          <w:szCs w:val="19"/>
          <w:spacing w:val="9"/>
        </w:rPr>
        <w:t>D、有条件要上，没有条件也要上</w:t>
      </w:r>
      <w:r>
        <w:rPr>
          <w:sz w:val="19"/>
          <w:szCs w:val="19"/>
          <w:spacing w:val="3"/>
        </w:rPr>
        <w:t xml:space="preserve"> </w:t>
      </w:r>
      <w:r>
        <w:rPr>
          <w:sz w:val="19"/>
          <w:szCs w:val="19"/>
          <w:spacing w:val="9"/>
        </w:rPr>
        <w:t>E、情况明、决心大、方法对</w:t>
      </w:r>
    </w:p>
    <w:p>
      <w:pPr>
        <w:pStyle w:val="BodyText"/>
        <w:ind w:left="25"/>
        <w:spacing w:before="31" w:line="227" w:lineRule="auto"/>
        <w:rPr>
          <w:sz w:val="19"/>
          <w:szCs w:val="19"/>
        </w:rPr>
      </w:pPr>
      <w:r>
        <w:rPr>
          <w:sz w:val="19"/>
          <w:szCs w:val="19"/>
          <w:spacing w:val="8"/>
        </w:rPr>
        <w:t>37、根据关于意识的起源，本质和作用的原理，应承认（  </w:t>
      </w:r>
      <w:r>
        <w:rPr>
          <w:sz w:val="19"/>
          <w:szCs w:val="19"/>
        </w:rPr>
        <w:t>BCED</w:t>
      </w:r>
      <w:r>
        <w:rPr>
          <w:sz w:val="19"/>
          <w:szCs w:val="19"/>
          <w:spacing w:val="8"/>
        </w:rPr>
        <w:t xml:space="preserve">      ）</w:t>
      </w:r>
    </w:p>
    <w:p>
      <w:pPr>
        <w:pStyle w:val="BodyText"/>
        <w:ind w:left="15"/>
        <w:spacing w:before="78" w:line="228" w:lineRule="auto"/>
        <w:rPr>
          <w:sz w:val="19"/>
          <w:szCs w:val="19"/>
        </w:rPr>
      </w:pPr>
      <w:r>
        <w:rPr>
          <w:sz w:val="19"/>
          <w:szCs w:val="19"/>
          <w:spacing w:val="9"/>
        </w:rPr>
        <w:t>A、意识是人脑分泌的特殊的物质</w:t>
      </w:r>
    </w:p>
    <w:p>
      <w:pPr>
        <w:pStyle w:val="BodyText"/>
        <w:ind w:left="17"/>
        <w:spacing w:before="77" w:line="228" w:lineRule="auto"/>
        <w:rPr>
          <w:sz w:val="19"/>
          <w:szCs w:val="19"/>
        </w:rPr>
      </w:pPr>
      <w:r>
        <w:rPr>
          <w:sz w:val="19"/>
          <w:szCs w:val="19"/>
          <w:spacing w:val="9"/>
        </w:rPr>
        <w:t>B、错误的思想也是客观存在的反映</w:t>
      </w:r>
    </w:p>
    <w:p>
      <w:pPr>
        <w:pStyle w:val="BodyText"/>
        <w:ind w:left="18" w:right="4821" w:firstLine="2"/>
        <w:spacing w:before="79" w:line="293" w:lineRule="auto"/>
        <w:jc w:val="both"/>
        <w:rPr>
          <w:sz w:val="19"/>
          <w:szCs w:val="19"/>
        </w:rPr>
      </w:pPr>
      <w:r>
        <w:rPr>
          <w:sz w:val="19"/>
          <w:szCs w:val="19"/>
          <w:spacing w:val="9"/>
        </w:rPr>
        <w:t>C、一切物质都具有类似感觉的反映特性</w:t>
      </w:r>
      <w:r>
        <w:rPr>
          <w:sz w:val="19"/>
          <w:szCs w:val="19"/>
          <w:spacing w:val="4"/>
        </w:rPr>
        <w:t xml:space="preserve"> </w:t>
      </w:r>
      <w:r>
        <w:rPr>
          <w:sz w:val="19"/>
          <w:szCs w:val="19"/>
          <w:spacing w:val="9"/>
        </w:rPr>
        <w:t>D、改造世界是意识能动性最突出的表现</w:t>
      </w:r>
      <w:r>
        <w:rPr>
          <w:sz w:val="19"/>
          <w:szCs w:val="19"/>
          <w:spacing w:val="6"/>
        </w:rPr>
        <w:t xml:space="preserve"> </w:t>
      </w:r>
      <w:r>
        <w:rPr>
          <w:sz w:val="19"/>
          <w:szCs w:val="19"/>
          <w:spacing w:val="9"/>
        </w:rPr>
        <w:t>E、语言是思维的物质外壳</w:t>
      </w:r>
    </w:p>
    <w:p>
      <w:pPr>
        <w:pStyle w:val="BodyText"/>
        <w:ind w:left="25"/>
        <w:spacing w:before="30" w:line="229" w:lineRule="auto"/>
        <w:rPr>
          <w:sz w:val="19"/>
          <w:szCs w:val="19"/>
        </w:rPr>
      </w:pPr>
      <w:r>
        <w:rPr>
          <w:sz w:val="19"/>
          <w:szCs w:val="19"/>
          <w:spacing w:val="7"/>
        </w:rPr>
        <w:t>38、下列哪些活动属于人的意识活动（</w:t>
      </w:r>
      <w:r>
        <w:rPr>
          <w:sz w:val="19"/>
          <w:szCs w:val="19"/>
          <w:spacing w:val="21"/>
        </w:rPr>
        <w:t xml:space="preserve">  </w:t>
      </w:r>
      <w:r>
        <w:rPr>
          <w:sz w:val="19"/>
          <w:szCs w:val="19"/>
        </w:rPr>
        <w:t>ABD</w:t>
      </w:r>
      <w:r>
        <w:rPr>
          <w:sz w:val="19"/>
          <w:szCs w:val="19"/>
          <w:spacing w:val="7"/>
        </w:rPr>
        <w:t xml:space="preserve">   </w:t>
      </w:r>
      <w:r>
        <w:rPr>
          <w:sz w:val="19"/>
          <w:szCs w:val="19"/>
          <w:spacing w:val="6"/>
        </w:rPr>
        <w:t xml:space="preserve">   ）</w:t>
      </w:r>
    </w:p>
    <w:p>
      <w:pPr>
        <w:pStyle w:val="BodyText"/>
        <w:ind w:left="15"/>
        <w:spacing w:before="76" w:line="228" w:lineRule="auto"/>
        <w:rPr>
          <w:sz w:val="19"/>
          <w:szCs w:val="19"/>
        </w:rPr>
      </w:pPr>
      <w:r>
        <w:rPr>
          <w:sz w:val="19"/>
          <w:szCs w:val="19"/>
          <w:spacing w:val="6"/>
        </w:rPr>
        <w:t>A、工程师设计图纸                                      B、学生学习知识</w:t>
      </w:r>
    </w:p>
    <w:p>
      <w:pPr>
        <w:pStyle w:val="BodyText"/>
        <w:ind w:left="20"/>
        <w:spacing w:before="78" w:line="228" w:lineRule="auto"/>
        <w:rPr>
          <w:sz w:val="19"/>
          <w:szCs w:val="19"/>
        </w:rPr>
      </w:pPr>
      <w:r>
        <w:rPr>
          <w:sz w:val="19"/>
          <w:szCs w:val="19"/>
          <w:spacing w:val="6"/>
        </w:rPr>
        <w:t>C、遇到强光眨眼                                            D、作曲家创作乐曲</w:t>
      </w:r>
    </w:p>
    <w:p>
      <w:pPr>
        <w:pStyle w:val="BodyText"/>
        <w:ind w:left="19"/>
        <w:spacing w:before="77" w:line="228" w:lineRule="auto"/>
        <w:rPr>
          <w:sz w:val="19"/>
          <w:szCs w:val="19"/>
        </w:rPr>
      </w:pPr>
      <w:r>
        <w:rPr>
          <w:sz w:val="19"/>
          <w:szCs w:val="19"/>
          <w:spacing w:val="9"/>
        </w:rPr>
        <w:t>E、听到巨响把头转向刺激声源</w:t>
      </w:r>
    </w:p>
    <w:p>
      <w:pPr>
        <w:pStyle w:val="BodyText"/>
        <w:ind w:left="25"/>
        <w:spacing w:before="77" w:line="228" w:lineRule="auto"/>
        <w:rPr>
          <w:sz w:val="19"/>
          <w:szCs w:val="19"/>
        </w:rPr>
      </w:pPr>
      <w:r>
        <w:rPr>
          <w:sz w:val="19"/>
          <w:szCs w:val="19"/>
          <w:spacing w:val="6"/>
        </w:rPr>
        <w:t>39、造成意识主观性的差异是（</w:t>
      </w:r>
      <w:r>
        <w:rPr>
          <w:sz w:val="19"/>
          <w:szCs w:val="19"/>
          <w:spacing w:val="17"/>
        </w:rPr>
        <w:t xml:space="preserve">    </w:t>
      </w:r>
      <w:r>
        <w:rPr>
          <w:sz w:val="19"/>
          <w:szCs w:val="19"/>
        </w:rPr>
        <w:t>ABCE</w:t>
      </w:r>
      <w:r>
        <w:rPr>
          <w:sz w:val="19"/>
          <w:szCs w:val="19"/>
          <w:spacing w:val="6"/>
        </w:rPr>
        <w:t xml:space="preserve">    ）</w:t>
      </w:r>
    </w:p>
    <w:p>
      <w:pPr>
        <w:pStyle w:val="BodyText"/>
        <w:ind w:left="15"/>
        <w:spacing w:before="78" w:line="227" w:lineRule="auto"/>
        <w:rPr>
          <w:sz w:val="19"/>
          <w:szCs w:val="19"/>
        </w:rPr>
      </w:pPr>
      <w:r>
        <w:rPr>
          <w:sz w:val="19"/>
          <w:szCs w:val="19"/>
          <w:spacing w:val="7"/>
        </w:rPr>
        <w:t>A、人的先天素质的差异                            </w:t>
      </w:r>
      <w:r>
        <w:rPr>
          <w:sz w:val="19"/>
          <w:szCs w:val="19"/>
          <w:spacing w:val="6"/>
        </w:rPr>
        <w:t xml:space="preserve">          B、人所处社会环境的差异</w:t>
      </w:r>
    </w:p>
    <w:p>
      <w:pPr>
        <w:pStyle w:val="BodyText"/>
        <w:ind w:left="20"/>
        <w:spacing w:before="78" w:line="228" w:lineRule="auto"/>
        <w:rPr>
          <w:sz w:val="19"/>
          <w:szCs w:val="19"/>
        </w:rPr>
      </w:pPr>
      <w:r>
        <w:rPr>
          <w:sz w:val="19"/>
          <w:szCs w:val="19"/>
          <w:spacing w:val="7"/>
        </w:rPr>
        <w:t>C、人的实践经验的差异                 </w:t>
      </w:r>
      <w:r>
        <w:rPr>
          <w:sz w:val="19"/>
          <w:szCs w:val="19"/>
          <w:spacing w:val="6"/>
        </w:rPr>
        <w:t xml:space="preserve">                     D、意识的对象的差异</w:t>
      </w:r>
    </w:p>
    <w:p>
      <w:pPr>
        <w:spacing w:line="228" w:lineRule="auto"/>
        <w:sectPr>
          <w:footerReference w:type="default" r:id="rId586"/>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2" w:lineRule="auto"/>
        <w:rPr>
          <w:rFonts w:ascii="Arial"/>
          <w:sz w:val="21"/>
        </w:rPr>
      </w:pPr>
      <w:r/>
    </w:p>
    <w:p>
      <w:pPr>
        <w:pStyle w:val="BodyText"/>
        <w:ind w:left="19"/>
        <w:spacing w:before="62" w:line="228" w:lineRule="auto"/>
        <w:rPr>
          <w:sz w:val="19"/>
          <w:szCs w:val="19"/>
        </w:rPr>
      </w:pPr>
      <w:r>
        <w:rPr>
          <w:sz w:val="19"/>
          <w:szCs w:val="19"/>
          <w:spacing w:val="9"/>
        </w:rPr>
        <w:t>E、人的立场世界观的差异</w:t>
      </w:r>
    </w:p>
    <w:p>
      <w:pPr>
        <w:pStyle w:val="BodyText"/>
        <w:ind w:left="21"/>
        <w:spacing w:before="77" w:line="229" w:lineRule="auto"/>
        <w:rPr>
          <w:sz w:val="19"/>
          <w:szCs w:val="19"/>
        </w:rPr>
      </w:pPr>
      <w:r>
        <w:rPr>
          <w:sz w:val="19"/>
          <w:szCs w:val="19"/>
          <w:spacing w:val="7"/>
        </w:rPr>
        <w:t>40、意识能动性的具体表现是（</w:t>
      </w:r>
      <w:r>
        <w:rPr>
          <w:sz w:val="19"/>
          <w:szCs w:val="19"/>
          <w:spacing w:val="11"/>
        </w:rPr>
        <w:t xml:space="preserve">      </w:t>
      </w:r>
      <w:r>
        <w:rPr>
          <w:sz w:val="19"/>
          <w:szCs w:val="19"/>
        </w:rPr>
        <w:t>ABCDE</w:t>
      </w:r>
      <w:r>
        <w:rPr>
          <w:sz w:val="19"/>
          <w:szCs w:val="19"/>
          <w:spacing w:val="7"/>
        </w:rPr>
        <w:t xml:space="preserve">  ）</w:t>
      </w:r>
    </w:p>
    <w:p>
      <w:pPr>
        <w:pStyle w:val="BodyText"/>
        <w:ind w:left="15"/>
        <w:spacing w:before="76" w:line="229" w:lineRule="auto"/>
        <w:rPr>
          <w:sz w:val="19"/>
          <w:szCs w:val="19"/>
        </w:rPr>
      </w:pPr>
      <w:r>
        <w:rPr>
          <w:sz w:val="19"/>
          <w:szCs w:val="19"/>
          <w:spacing w:val="9"/>
        </w:rPr>
        <w:t>A、意识活动具有能动的目的性和计划性</w:t>
      </w:r>
    </w:p>
    <w:p>
      <w:pPr>
        <w:pStyle w:val="BodyText"/>
        <w:ind w:left="19" w:right="2819" w:hanging="2"/>
        <w:spacing w:before="76" w:line="288" w:lineRule="auto"/>
        <w:rPr>
          <w:sz w:val="19"/>
          <w:szCs w:val="19"/>
        </w:rPr>
      </w:pPr>
      <w:r>
        <w:rPr>
          <w:sz w:val="19"/>
          <w:szCs w:val="19"/>
          <w:spacing w:val="10"/>
        </w:rPr>
        <w:t>B、意识活动是个人由感性认识不断上升到</w:t>
      </w:r>
      <w:r>
        <w:rPr>
          <w:sz w:val="19"/>
          <w:szCs w:val="19"/>
          <w:spacing w:val="9"/>
        </w:rPr>
        <w:t>理性认识的能动过程</w:t>
      </w:r>
      <w:r>
        <w:rPr>
          <w:sz w:val="19"/>
          <w:szCs w:val="19"/>
        </w:rPr>
        <w:t xml:space="preserve"> </w:t>
      </w:r>
      <w:r>
        <w:rPr>
          <w:sz w:val="19"/>
          <w:szCs w:val="19"/>
          <w:spacing w:val="9"/>
        </w:rPr>
        <w:t>C、意识活动能反映事物的本质和规律</w:t>
      </w:r>
    </w:p>
    <w:p>
      <w:pPr>
        <w:pStyle w:val="BodyText"/>
        <w:ind w:left="19" w:right="3820" w:hanging="1"/>
        <w:spacing w:before="32" w:line="288" w:lineRule="auto"/>
        <w:rPr>
          <w:sz w:val="19"/>
          <w:szCs w:val="19"/>
        </w:rPr>
      </w:pPr>
      <w:r>
        <w:rPr>
          <w:sz w:val="19"/>
          <w:szCs w:val="19"/>
          <w:spacing w:val="9"/>
        </w:rPr>
        <w:t>D、意识对人体的生理活动有能动的调节和控制作用</w:t>
      </w:r>
      <w:r>
        <w:rPr>
          <w:sz w:val="19"/>
          <w:szCs w:val="19"/>
          <w:spacing w:val="12"/>
        </w:rPr>
        <w:t xml:space="preserve"> </w:t>
      </w:r>
      <w:r>
        <w:rPr>
          <w:sz w:val="19"/>
          <w:szCs w:val="19"/>
          <w:spacing w:val="9"/>
        </w:rPr>
        <w:t>E、意识活动具有通过实践改造世界的作用</w:t>
      </w:r>
    </w:p>
    <w:p>
      <w:pPr>
        <w:pStyle w:val="BodyText"/>
        <w:ind w:left="21"/>
        <w:spacing w:before="30" w:line="228" w:lineRule="auto"/>
        <w:rPr>
          <w:sz w:val="19"/>
          <w:szCs w:val="19"/>
        </w:rPr>
      </w:pPr>
      <w:r>
        <w:rPr>
          <w:sz w:val="19"/>
          <w:szCs w:val="19"/>
          <w:spacing w:val="9"/>
        </w:rPr>
        <w:t>41、根据意识能动作用的原理，下面哪些说法是</w:t>
      </w:r>
      <w:r>
        <w:rPr>
          <w:sz w:val="19"/>
          <w:szCs w:val="19"/>
          <w:spacing w:val="8"/>
        </w:rPr>
        <w:t>正确的（</w:t>
      </w:r>
      <w:r>
        <w:rPr>
          <w:sz w:val="19"/>
          <w:szCs w:val="19"/>
        </w:rPr>
        <w:t>ABCD</w:t>
      </w:r>
      <w:r>
        <w:rPr>
          <w:sz w:val="19"/>
          <w:szCs w:val="19"/>
          <w:spacing w:val="8"/>
        </w:rPr>
        <w:t xml:space="preserve">        ）</w:t>
      </w:r>
    </w:p>
    <w:p>
      <w:pPr>
        <w:pStyle w:val="BodyText"/>
        <w:ind w:left="15"/>
        <w:spacing w:before="77" w:line="228" w:lineRule="auto"/>
        <w:rPr>
          <w:sz w:val="19"/>
          <w:szCs w:val="19"/>
        </w:rPr>
      </w:pPr>
      <w:r>
        <w:rPr>
          <w:sz w:val="19"/>
          <w:szCs w:val="19"/>
          <w:spacing w:val="6"/>
        </w:rPr>
        <w:t>A、知识就是力量                                            B、理想是前进的灯塔</w:t>
      </w:r>
    </w:p>
    <w:p>
      <w:pPr>
        <w:pStyle w:val="BodyText"/>
        <w:ind w:left="20"/>
        <w:spacing w:before="78" w:line="228" w:lineRule="auto"/>
        <w:rPr>
          <w:sz w:val="19"/>
          <w:szCs w:val="19"/>
        </w:rPr>
      </w:pPr>
      <w:r>
        <w:rPr>
          <w:sz w:val="19"/>
          <w:szCs w:val="19"/>
          <w:spacing w:val="7"/>
        </w:rPr>
        <w:t>C、志不强者智不达             </w:t>
      </w:r>
      <w:r>
        <w:rPr>
          <w:sz w:val="19"/>
          <w:szCs w:val="19"/>
          <w:spacing w:val="6"/>
        </w:rPr>
        <w:t xml:space="preserve">                         D、恒心是目的的最近道</w:t>
      </w:r>
    </w:p>
    <w:p>
      <w:pPr>
        <w:pStyle w:val="BodyText"/>
        <w:ind w:left="19"/>
        <w:spacing w:before="77" w:line="228" w:lineRule="auto"/>
        <w:rPr>
          <w:sz w:val="19"/>
          <w:szCs w:val="19"/>
        </w:rPr>
      </w:pPr>
      <w:r>
        <w:rPr>
          <w:sz w:val="19"/>
          <w:szCs w:val="19"/>
          <w:spacing w:val="9"/>
        </w:rPr>
        <w:t>E、巧妇难做无米之炊</w:t>
      </w:r>
    </w:p>
    <w:p>
      <w:pPr>
        <w:pStyle w:val="BodyText"/>
        <w:ind w:left="21"/>
        <w:spacing w:before="77" w:line="228" w:lineRule="auto"/>
        <w:rPr>
          <w:sz w:val="19"/>
          <w:szCs w:val="19"/>
        </w:rPr>
      </w:pPr>
      <w:r>
        <w:rPr>
          <w:sz w:val="19"/>
          <w:szCs w:val="19"/>
          <w:spacing w:val="7"/>
        </w:rPr>
        <w:t>42、规律的客观性表现在（</w:t>
      </w:r>
      <w:r>
        <w:rPr>
          <w:sz w:val="19"/>
          <w:szCs w:val="19"/>
          <w:spacing w:val="9"/>
        </w:rPr>
        <w:t xml:space="preserve">        </w:t>
      </w:r>
      <w:r>
        <w:rPr>
          <w:sz w:val="19"/>
          <w:szCs w:val="19"/>
        </w:rPr>
        <w:t>ACDE</w:t>
      </w:r>
      <w:r>
        <w:rPr>
          <w:sz w:val="19"/>
          <w:szCs w:val="19"/>
          <w:spacing w:val="7"/>
        </w:rPr>
        <w:t>）</w:t>
      </w:r>
    </w:p>
    <w:p>
      <w:pPr>
        <w:pStyle w:val="BodyText"/>
        <w:ind w:left="15"/>
        <w:spacing w:before="77" w:line="229" w:lineRule="auto"/>
        <w:rPr>
          <w:sz w:val="19"/>
          <w:szCs w:val="19"/>
        </w:rPr>
      </w:pPr>
      <w:r>
        <w:rPr>
          <w:sz w:val="19"/>
          <w:szCs w:val="19"/>
          <w:spacing w:val="3"/>
        </w:rPr>
        <w:t>A、不以人的意志为转移</w:t>
      </w:r>
      <w:r>
        <w:rPr>
          <w:sz w:val="19"/>
          <w:szCs w:val="19"/>
          <w:spacing w:val="2"/>
        </w:rPr>
        <w:t xml:space="preserve">                         </w:t>
      </w:r>
      <w:r>
        <w:rPr>
          <w:sz w:val="19"/>
          <w:szCs w:val="19"/>
          <w:spacing w:val="1"/>
        </w:rPr>
        <w:t xml:space="preserve">                             </w:t>
      </w:r>
      <w:r>
        <w:rPr>
          <w:sz w:val="19"/>
          <w:szCs w:val="19"/>
          <w:spacing w:val="3"/>
        </w:rPr>
        <w:t>B、能够在思</w:t>
      </w:r>
    </w:p>
    <w:p>
      <w:pPr>
        <w:pStyle w:val="BodyText"/>
        <w:ind w:left="25"/>
        <w:spacing w:before="77" w:line="229" w:lineRule="auto"/>
        <w:rPr>
          <w:sz w:val="19"/>
          <w:szCs w:val="19"/>
        </w:rPr>
      </w:pPr>
      <w:r>
        <w:rPr>
          <w:sz w:val="19"/>
          <w:szCs w:val="19"/>
          <w:spacing w:val="7"/>
        </w:rPr>
        <w:t>维中实现它</w:t>
      </w:r>
    </w:p>
    <w:p>
      <w:pPr>
        <w:pStyle w:val="BodyText"/>
        <w:ind w:left="20"/>
        <w:spacing w:before="76" w:line="228" w:lineRule="auto"/>
        <w:rPr>
          <w:sz w:val="19"/>
          <w:szCs w:val="19"/>
        </w:rPr>
      </w:pPr>
      <w:r>
        <w:rPr>
          <w:sz w:val="19"/>
          <w:szCs w:val="19"/>
          <w:spacing w:val="2"/>
        </w:rPr>
        <w:t>C、不能被消灭和创造                                          </w:t>
      </w:r>
      <w:r>
        <w:rPr>
          <w:sz w:val="19"/>
          <w:szCs w:val="19"/>
          <w:spacing w:val="1"/>
        </w:rPr>
        <w:t xml:space="preserve">                  D、能够</w:t>
      </w:r>
    </w:p>
    <w:p>
      <w:pPr>
        <w:pStyle w:val="BodyText"/>
        <w:ind w:left="21"/>
        <w:spacing w:before="77" w:line="230" w:lineRule="auto"/>
        <w:rPr>
          <w:sz w:val="19"/>
          <w:szCs w:val="19"/>
        </w:rPr>
      </w:pPr>
      <w:r>
        <w:rPr>
          <w:sz w:val="19"/>
          <w:szCs w:val="19"/>
          <w:spacing w:val="8"/>
        </w:rPr>
        <w:t>认识和利用它</w:t>
      </w:r>
    </w:p>
    <w:p>
      <w:pPr>
        <w:pStyle w:val="BodyText"/>
        <w:ind w:left="19"/>
        <w:spacing w:before="76" w:line="228" w:lineRule="auto"/>
        <w:rPr>
          <w:sz w:val="19"/>
          <w:szCs w:val="19"/>
        </w:rPr>
      </w:pPr>
      <w:r>
        <w:rPr>
          <w:sz w:val="19"/>
          <w:szCs w:val="19"/>
          <w:spacing w:val="9"/>
        </w:rPr>
        <w:t>E、违背它就要受到惩罚</w:t>
      </w:r>
    </w:p>
    <w:p>
      <w:pPr>
        <w:pStyle w:val="BodyText"/>
        <w:ind w:left="21"/>
        <w:spacing w:before="77" w:line="228" w:lineRule="auto"/>
        <w:rPr>
          <w:sz w:val="19"/>
          <w:szCs w:val="19"/>
        </w:rPr>
      </w:pPr>
      <w:r>
        <w:rPr>
          <w:sz w:val="19"/>
          <w:szCs w:val="19"/>
          <w:spacing w:val="9"/>
        </w:rPr>
        <w:t>44、劳动在人类意识产生过程中起了决定的作用，这是因为（</w:t>
      </w:r>
      <w:r>
        <w:rPr>
          <w:sz w:val="19"/>
          <w:szCs w:val="19"/>
        </w:rPr>
        <w:t>ABCDE</w:t>
      </w:r>
      <w:r>
        <w:rPr>
          <w:sz w:val="19"/>
          <w:szCs w:val="19"/>
          <w:spacing w:val="9"/>
        </w:rPr>
        <w:t xml:space="preserve">     </w:t>
      </w:r>
      <w:r>
        <w:rPr>
          <w:sz w:val="19"/>
          <w:szCs w:val="19"/>
          <w:spacing w:val="8"/>
        </w:rPr>
        <w:t xml:space="preserve">   ）</w:t>
      </w:r>
    </w:p>
    <w:p>
      <w:pPr>
        <w:pStyle w:val="BodyText"/>
        <w:ind w:left="15"/>
        <w:spacing w:before="78" w:line="227" w:lineRule="auto"/>
        <w:rPr>
          <w:sz w:val="19"/>
          <w:szCs w:val="19"/>
        </w:rPr>
      </w:pPr>
      <w:r>
        <w:rPr>
          <w:sz w:val="19"/>
          <w:szCs w:val="19"/>
          <w:spacing w:val="9"/>
        </w:rPr>
        <w:t>A、劳动使人和动物从本质上区别开来</w:t>
      </w:r>
    </w:p>
    <w:p>
      <w:pPr>
        <w:pStyle w:val="BodyText"/>
        <w:ind w:left="19" w:right="4821" w:hanging="2"/>
        <w:spacing w:before="78" w:line="288" w:lineRule="auto"/>
        <w:rPr>
          <w:sz w:val="19"/>
          <w:szCs w:val="19"/>
        </w:rPr>
      </w:pPr>
      <w:r>
        <w:rPr>
          <w:sz w:val="19"/>
          <w:szCs w:val="19"/>
          <w:spacing w:val="9"/>
        </w:rPr>
        <w:t>B、劳动为意识的产生提供了客观的需要</w:t>
      </w:r>
      <w:r>
        <w:rPr>
          <w:sz w:val="19"/>
          <w:szCs w:val="19"/>
          <w:spacing w:val="7"/>
        </w:rPr>
        <w:t xml:space="preserve"> </w:t>
      </w:r>
      <w:r>
        <w:rPr>
          <w:sz w:val="19"/>
          <w:szCs w:val="19"/>
          <w:spacing w:val="9"/>
        </w:rPr>
        <w:t>C、劳动为意识的产生提供了客观的可能</w:t>
      </w:r>
    </w:p>
    <w:p>
      <w:pPr>
        <w:pStyle w:val="BodyText"/>
        <w:ind w:left="18"/>
        <w:spacing w:before="31" w:line="228" w:lineRule="auto"/>
        <w:rPr>
          <w:sz w:val="19"/>
          <w:szCs w:val="19"/>
        </w:rPr>
      </w:pPr>
      <w:r>
        <w:rPr>
          <w:sz w:val="19"/>
          <w:szCs w:val="19"/>
          <w:spacing w:val="9"/>
        </w:rPr>
        <w:t>D、劳动使作为思维外壳的语言得以产生和发展</w:t>
      </w:r>
    </w:p>
    <w:p>
      <w:pPr>
        <w:pStyle w:val="BodyText"/>
        <w:ind w:left="19"/>
        <w:spacing w:before="78" w:line="228" w:lineRule="auto"/>
        <w:rPr>
          <w:sz w:val="19"/>
          <w:szCs w:val="19"/>
        </w:rPr>
      </w:pPr>
      <w:r>
        <w:rPr>
          <w:sz w:val="19"/>
          <w:szCs w:val="19"/>
          <w:spacing w:val="10"/>
        </w:rPr>
        <w:t>E、在劳动和语言的推动下，使意识的内容不</w:t>
      </w:r>
      <w:r>
        <w:rPr>
          <w:sz w:val="19"/>
          <w:szCs w:val="19"/>
          <w:spacing w:val="9"/>
        </w:rPr>
        <w:t>断丰富，形成愈来愈多样化</w:t>
      </w:r>
    </w:p>
    <w:p>
      <w:pPr>
        <w:pStyle w:val="BodyText"/>
        <w:ind w:left="21"/>
        <w:spacing w:before="77" w:line="229" w:lineRule="auto"/>
        <w:rPr>
          <w:sz w:val="19"/>
          <w:szCs w:val="19"/>
        </w:rPr>
      </w:pPr>
      <w:r>
        <w:rPr>
          <w:sz w:val="19"/>
          <w:szCs w:val="19"/>
          <w:spacing w:val="6"/>
        </w:rPr>
        <w:t>45、从起源上说，意识是（</w:t>
      </w:r>
      <w:r>
        <w:rPr>
          <w:sz w:val="19"/>
          <w:szCs w:val="19"/>
          <w:spacing w:val="11"/>
        </w:rPr>
        <w:t xml:space="preserve">      </w:t>
      </w:r>
      <w:r>
        <w:rPr>
          <w:sz w:val="19"/>
          <w:szCs w:val="19"/>
        </w:rPr>
        <w:t>BC</w:t>
      </w:r>
      <w:r>
        <w:rPr>
          <w:sz w:val="19"/>
          <w:szCs w:val="19"/>
          <w:spacing w:val="6"/>
        </w:rPr>
        <w:t xml:space="preserve">  ）</w:t>
      </w:r>
    </w:p>
    <w:p>
      <w:pPr>
        <w:pStyle w:val="BodyText"/>
        <w:ind w:left="15"/>
        <w:spacing w:before="76" w:line="228" w:lineRule="auto"/>
        <w:rPr>
          <w:sz w:val="19"/>
          <w:szCs w:val="19"/>
        </w:rPr>
      </w:pPr>
      <w:r>
        <w:rPr>
          <w:sz w:val="19"/>
          <w:szCs w:val="19"/>
          <w:spacing w:val="6"/>
        </w:rPr>
        <w:t>A、理念创造出来的                                  </w:t>
      </w:r>
      <w:r>
        <w:rPr>
          <w:sz w:val="19"/>
          <w:szCs w:val="19"/>
          <w:spacing w:val="5"/>
        </w:rPr>
        <w:t xml:space="preserve">    B、</w:t>
      </w:r>
      <w:r>
        <w:rPr>
          <w:sz w:val="19"/>
          <w:szCs w:val="19"/>
          <w:spacing w:val="-49"/>
        </w:rPr>
        <w:t xml:space="preserve"> </w:t>
      </w:r>
      <w:r>
        <w:rPr>
          <w:sz w:val="19"/>
          <w:szCs w:val="19"/>
          <w:spacing w:val="5"/>
        </w:rPr>
        <w:t>自然界长期发展的产物</w:t>
      </w:r>
    </w:p>
    <w:p>
      <w:pPr>
        <w:pStyle w:val="BodyText"/>
        <w:ind w:left="20"/>
        <w:spacing w:before="78" w:line="227" w:lineRule="auto"/>
        <w:rPr>
          <w:sz w:val="19"/>
          <w:szCs w:val="19"/>
        </w:rPr>
      </w:pPr>
      <w:r>
        <w:rPr>
          <w:sz w:val="19"/>
          <w:szCs w:val="19"/>
          <w:spacing w:val="7"/>
        </w:rPr>
        <w:t>C、社会发展的产物                           </w:t>
      </w:r>
      <w:r>
        <w:rPr>
          <w:sz w:val="19"/>
          <w:szCs w:val="19"/>
          <w:spacing w:val="6"/>
        </w:rPr>
        <w:t xml:space="preserve">           D、客观内容和主观形式的统一</w:t>
      </w:r>
    </w:p>
    <w:p>
      <w:pPr>
        <w:pStyle w:val="BodyText"/>
        <w:ind w:left="19"/>
        <w:spacing w:before="78" w:line="228" w:lineRule="auto"/>
        <w:rPr>
          <w:sz w:val="19"/>
          <w:szCs w:val="19"/>
        </w:rPr>
      </w:pPr>
      <w:r>
        <w:rPr>
          <w:sz w:val="19"/>
          <w:szCs w:val="19"/>
          <w:spacing w:val="8"/>
        </w:rPr>
        <w:t>E、所有物质都有的</w:t>
      </w:r>
    </w:p>
    <w:p>
      <w:pPr>
        <w:pStyle w:val="BodyText"/>
        <w:ind w:left="21"/>
        <w:spacing w:before="78" w:line="227" w:lineRule="auto"/>
        <w:rPr>
          <w:sz w:val="19"/>
          <w:szCs w:val="19"/>
        </w:rPr>
      </w:pPr>
      <w:r>
        <w:rPr>
          <w:sz w:val="19"/>
          <w:szCs w:val="19"/>
          <w:spacing w:val="9"/>
        </w:rPr>
        <w:t>46、承认相对静止的意义在于，只有承认相对静止</w:t>
      </w:r>
      <w:r>
        <w:rPr>
          <w:sz w:val="19"/>
          <w:szCs w:val="19"/>
          <w:spacing w:val="8"/>
        </w:rPr>
        <w:t>（  </w:t>
      </w:r>
      <w:r>
        <w:rPr>
          <w:sz w:val="19"/>
          <w:szCs w:val="19"/>
        </w:rPr>
        <w:t>ABCDE</w:t>
      </w:r>
      <w:r>
        <w:rPr>
          <w:sz w:val="19"/>
          <w:szCs w:val="19"/>
          <w:spacing w:val="8"/>
        </w:rPr>
        <w:t xml:space="preserve">      ）</w:t>
      </w:r>
    </w:p>
    <w:p>
      <w:pPr>
        <w:pStyle w:val="BodyText"/>
        <w:ind w:left="16" w:right="4619" w:hanging="1"/>
        <w:spacing w:before="78" w:line="288" w:lineRule="auto"/>
        <w:rPr>
          <w:sz w:val="19"/>
          <w:szCs w:val="19"/>
        </w:rPr>
      </w:pPr>
      <w:r>
        <w:rPr>
          <w:sz w:val="19"/>
          <w:szCs w:val="19"/>
          <w:spacing w:val="9"/>
        </w:rPr>
        <w:t>A、才能理解客观实在性是物质的唯一特性</w:t>
      </w:r>
      <w:r>
        <w:rPr>
          <w:sz w:val="19"/>
          <w:szCs w:val="19"/>
          <w:spacing w:val="11"/>
        </w:rPr>
        <w:t xml:space="preserve"> </w:t>
      </w:r>
      <w:r>
        <w:rPr>
          <w:sz w:val="19"/>
          <w:szCs w:val="19"/>
          <w:spacing w:val="9"/>
        </w:rPr>
        <w:t>B、才能理解事物的多样性，区分不同事物</w:t>
      </w:r>
    </w:p>
    <w:p>
      <w:pPr>
        <w:pStyle w:val="BodyText"/>
        <w:ind w:left="18" w:right="4019" w:firstLine="2"/>
        <w:spacing w:before="31" w:line="288" w:lineRule="auto"/>
        <w:rPr>
          <w:sz w:val="19"/>
          <w:szCs w:val="19"/>
        </w:rPr>
      </w:pPr>
      <w:r>
        <w:rPr>
          <w:sz w:val="19"/>
          <w:szCs w:val="19"/>
          <w:spacing w:val="9"/>
        </w:rPr>
        <w:t>C、才能理解事物的分化有条件和生命现象的产生</w:t>
      </w:r>
      <w:r>
        <w:rPr>
          <w:sz w:val="19"/>
          <w:szCs w:val="19"/>
          <w:spacing w:val="10"/>
        </w:rPr>
        <w:t xml:space="preserve"> </w:t>
      </w:r>
      <w:r>
        <w:rPr>
          <w:sz w:val="19"/>
          <w:szCs w:val="19"/>
          <w:spacing w:val="9"/>
        </w:rPr>
        <w:t>D、才能理解绝对运动</w:t>
      </w:r>
    </w:p>
    <w:p>
      <w:pPr>
        <w:pStyle w:val="BodyText"/>
        <w:ind w:left="19"/>
        <w:spacing w:before="31" w:line="227" w:lineRule="auto"/>
        <w:rPr>
          <w:sz w:val="19"/>
          <w:szCs w:val="19"/>
        </w:rPr>
      </w:pPr>
      <w:r>
        <w:rPr>
          <w:sz w:val="19"/>
          <w:szCs w:val="19"/>
          <w:spacing w:val="9"/>
        </w:rPr>
        <w:t>E、才能理解暂时平衡状态的可能性</w:t>
      </w:r>
    </w:p>
    <w:p>
      <w:pPr>
        <w:pStyle w:val="BodyText"/>
        <w:ind w:left="15" w:right="2839" w:firstLine="5"/>
        <w:spacing w:before="79" w:line="288" w:lineRule="auto"/>
        <w:rPr>
          <w:sz w:val="19"/>
          <w:szCs w:val="19"/>
        </w:rPr>
      </w:pPr>
      <w:r>
        <w:rPr>
          <w:sz w:val="19"/>
          <w:szCs w:val="19"/>
          <w:spacing w:val="8"/>
        </w:rPr>
        <w:t>47、科学实践观的确立揭示和有力地证明了（        </w:t>
      </w:r>
      <w:r>
        <w:rPr>
          <w:sz w:val="19"/>
          <w:szCs w:val="19"/>
        </w:rPr>
        <w:t>ABcde</w:t>
      </w:r>
      <w:r>
        <w:rPr>
          <w:sz w:val="19"/>
          <w:szCs w:val="19"/>
          <w:spacing w:val="8"/>
        </w:rPr>
        <w:t>）</w:t>
      </w:r>
      <w:r>
        <w:rPr>
          <w:sz w:val="19"/>
          <w:szCs w:val="19"/>
          <w:spacing w:val="7"/>
        </w:rPr>
        <w:t xml:space="preserve"> </w:t>
      </w:r>
      <w:r>
        <w:rPr>
          <w:sz w:val="19"/>
          <w:szCs w:val="19"/>
          <w:spacing w:val="9"/>
        </w:rPr>
        <w:t>A、劳动实践是人和人类社会产生的决定性环节</w:t>
      </w:r>
    </w:p>
    <w:p>
      <w:pPr>
        <w:pStyle w:val="BodyText"/>
        <w:ind w:left="17"/>
        <w:spacing w:before="31" w:line="227" w:lineRule="auto"/>
        <w:rPr>
          <w:sz w:val="19"/>
          <w:szCs w:val="19"/>
        </w:rPr>
      </w:pPr>
      <w:r>
        <w:rPr>
          <w:sz w:val="19"/>
          <w:szCs w:val="19"/>
          <w:spacing w:val="9"/>
        </w:rPr>
        <w:t>B、劳动为社会的产生和存在奠定了基础</w:t>
      </w:r>
    </w:p>
    <w:p>
      <w:pPr>
        <w:pStyle w:val="BodyText"/>
        <w:ind w:left="20"/>
        <w:spacing w:before="78" w:line="228" w:lineRule="auto"/>
        <w:rPr>
          <w:sz w:val="19"/>
          <w:szCs w:val="19"/>
        </w:rPr>
      </w:pPr>
      <w:r>
        <w:rPr>
          <w:sz w:val="19"/>
          <w:szCs w:val="19"/>
          <w:spacing w:val="9"/>
        </w:rPr>
        <w:t>C、物质生活资料生产的实践是一切历史的第一个前提</w:t>
      </w:r>
    </w:p>
    <w:p>
      <w:pPr>
        <w:pStyle w:val="BodyText"/>
        <w:ind w:left="19" w:right="2819" w:hanging="1"/>
        <w:spacing w:before="78" w:line="288" w:lineRule="auto"/>
        <w:rPr>
          <w:sz w:val="19"/>
          <w:szCs w:val="19"/>
        </w:rPr>
      </w:pPr>
      <w:r>
        <w:rPr>
          <w:sz w:val="19"/>
          <w:szCs w:val="19"/>
          <w:spacing w:val="9"/>
        </w:rPr>
        <w:t>D、人类社会是物质活动的结果，又是物质存在的一种特殊状态</w:t>
      </w:r>
      <w:r>
        <w:rPr>
          <w:sz w:val="19"/>
          <w:szCs w:val="19"/>
          <w:spacing w:val="18"/>
        </w:rPr>
        <w:t xml:space="preserve"> </w:t>
      </w:r>
      <w:r>
        <w:rPr>
          <w:sz w:val="19"/>
          <w:szCs w:val="19"/>
          <w:spacing w:val="9"/>
        </w:rPr>
        <w:t>E、全部社会生活在本质上是实践的</w:t>
      </w:r>
    </w:p>
    <w:p>
      <w:pPr>
        <w:pStyle w:val="BodyText"/>
        <w:ind w:left="21"/>
        <w:spacing w:before="31" w:line="228" w:lineRule="auto"/>
        <w:rPr>
          <w:sz w:val="19"/>
          <w:szCs w:val="19"/>
        </w:rPr>
      </w:pPr>
      <w:r>
        <w:rPr>
          <w:sz w:val="19"/>
          <w:szCs w:val="19"/>
          <w:spacing w:val="5"/>
        </w:rPr>
        <w:t>49、规律具有如下特点（</w:t>
      </w:r>
      <w:r>
        <w:rPr>
          <w:sz w:val="19"/>
          <w:szCs w:val="19"/>
          <w:spacing w:val="12"/>
        </w:rPr>
        <w:t xml:space="preserve">      </w:t>
      </w:r>
      <w:r>
        <w:rPr>
          <w:sz w:val="19"/>
          <w:szCs w:val="19"/>
        </w:rPr>
        <w:t>BA</w:t>
      </w:r>
      <w:r>
        <w:rPr>
          <w:sz w:val="19"/>
          <w:szCs w:val="19"/>
          <w:spacing w:val="5"/>
        </w:rPr>
        <w:t xml:space="preserve">  ）</w:t>
      </w:r>
    </w:p>
    <w:p>
      <w:pPr>
        <w:pStyle w:val="BodyText"/>
        <w:ind w:left="15"/>
        <w:spacing w:before="77" w:line="228" w:lineRule="auto"/>
        <w:rPr>
          <w:sz w:val="19"/>
          <w:szCs w:val="19"/>
        </w:rPr>
      </w:pPr>
      <w:r>
        <w:rPr>
          <w:sz w:val="19"/>
          <w:szCs w:val="19"/>
          <w:spacing w:val="-1"/>
        </w:rPr>
        <w:t>A、客观性</w:t>
      </w:r>
      <w:r>
        <w:rPr>
          <w:sz w:val="19"/>
          <w:szCs w:val="19"/>
          <w:spacing w:val="1"/>
        </w:rPr>
        <w:t xml:space="preserve">                                               </w:t>
      </w:r>
      <w:r>
        <w:rPr>
          <w:sz w:val="19"/>
          <w:szCs w:val="19"/>
        </w:rPr>
        <w:t xml:space="preserve">                      </w:t>
      </w:r>
      <w:r>
        <w:rPr>
          <w:sz w:val="19"/>
          <w:szCs w:val="19"/>
          <w:spacing w:val="-1"/>
        </w:rPr>
        <w:t>B、稳定性</w:t>
      </w:r>
    </w:p>
    <w:p>
      <w:pPr>
        <w:pStyle w:val="BodyText"/>
        <w:ind w:left="20"/>
        <w:spacing w:before="77" w:line="228" w:lineRule="auto"/>
        <w:rPr>
          <w:sz w:val="19"/>
          <w:szCs w:val="19"/>
        </w:rPr>
      </w:pPr>
      <w:r>
        <w:rPr>
          <w:sz w:val="19"/>
          <w:szCs w:val="19"/>
          <w:spacing w:val="-1"/>
        </w:rPr>
        <w:t>C、普遍性                                                                      D、随意性</w:t>
      </w:r>
    </w:p>
    <w:p>
      <w:pPr>
        <w:pStyle w:val="BodyText"/>
        <w:ind w:left="25"/>
        <w:spacing w:before="77" w:line="229" w:lineRule="auto"/>
        <w:rPr>
          <w:sz w:val="19"/>
          <w:szCs w:val="19"/>
        </w:rPr>
      </w:pPr>
      <w:r>
        <w:rPr>
          <w:sz w:val="19"/>
          <w:szCs w:val="19"/>
          <w:spacing w:val="7"/>
        </w:rPr>
        <w:t>50、下列哪些说法反映了意识的能动性（</w:t>
      </w:r>
      <w:r>
        <w:rPr>
          <w:sz w:val="19"/>
          <w:szCs w:val="19"/>
          <w:spacing w:val="22"/>
        </w:rPr>
        <w:t xml:space="preserve">  </w:t>
      </w:r>
      <w:r>
        <w:rPr>
          <w:sz w:val="19"/>
          <w:szCs w:val="19"/>
        </w:rPr>
        <w:t>BC</w:t>
      </w:r>
      <w:r>
        <w:rPr>
          <w:sz w:val="19"/>
          <w:szCs w:val="19"/>
          <w:spacing w:val="6"/>
        </w:rPr>
        <w:t xml:space="preserve">      ）</w:t>
      </w:r>
    </w:p>
    <w:p>
      <w:pPr>
        <w:pStyle w:val="BodyText"/>
        <w:ind w:left="15"/>
        <w:spacing w:before="77" w:line="228" w:lineRule="auto"/>
        <w:rPr>
          <w:sz w:val="19"/>
          <w:szCs w:val="19"/>
        </w:rPr>
      </w:pPr>
      <w:r>
        <w:rPr>
          <w:sz w:val="19"/>
          <w:szCs w:val="19"/>
          <w:spacing w:val="9"/>
        </w:rPr>
        <w:t>A、不可以无根据地胡思乱想</w:t>
      </w:r>
    </w:p>
    <w:p>
      <w:pPr>
        <w:spacing w:line="228" w:lineRule="auto"/>
        <w:sectPr>
          <w:footerReference w:type="default" r:id="rId587"/>
          <w:pgSz w:w="11906" w:h="16839"/>
          <w:pgMar w:top="842" w:right="1785" w:bottom="1378" w:left="1785" w:header="0" w:footer="1212" w:gutter="0"/>
        </w:sectPr>
        <w:rPr>
          <w:sz w:val="19"/>
          <w:szCs w:val="19"/>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43" w:lineRule="auto"/>
        <w:rPr>
          <w:rFonts w:ascii="Arial"/>
          <w:sz w:val="21"/>
        </w:rPr>
      </w:pPr>
      <w:r/>
    </w:p>
    <w:p>
      <w:pPr>
        <w:pStyle w:val="BodyText"/>
        <w:ind w:left="19" w:right="7221" w:hanging="2"/>
        <w:spacing w:before="62" w:line="288" w:lineRule="auto"/>
        <w:rPr>
          <w:sz w:val="19"/>
          <w:szCs w:val="19"/>
        </w:rPr>
      </w:pPr>
      <w:r>
        <w:rPr>
          <w:sz w:val="19"/>
          <w:szCs w:val="19"/>
          <w:spacing w:val="8"/>
        </w:rPr>
        <w:t>B、审时度势</w:t>
      </w:r>
      <w:r>
        <w:rPr>
          <w:sz w:val="19"/>
          <w:szCs w:val="19"/>
          <w:spacing w:val="1"/>
        </w:rPr>
        <w:t xml:space="preserve"> </w:t>
      </w:r>
      <w:r>
        <w:rPr>
          <w:sz w:val="19"/>
          <w:szCs w:val="19"/>
          <w:spacing w:val="7"/>
        </w:rPr>
        <w:t>C、运筹帷幄</w:t>
      </w:r>
    </w:p>
    <w:p>
      <w:pPr>
        <w:pStyle w:val="BodyText"/>
        <w:ind w:left="18"/>
        <w:spacing w:before="30" w:line="228" w:lineRule="auto"/>
        <w:rPr>
          <w:sz w:val="19"/>
          <w:szCs w:val="19"/>
        </w:rPr>
      </w:pPr>
      <w:r>
        <w:rPr>
          <w:sz w:val="19"/>
          <w:szCs w:val="19"/>
          <w:spacing w:val="9"/>
        </w:rPr>
        <w:t>D、巧妇难为无米火炊</w:t>
      </w:r>
    </w:p>
    <w:p>
      <w:pPr>
        <w:pStyle w:val="BodyText"/>
        <w:ind w:left="19"/>
        <w:spacing w:before="77" w:line="228" w:lineRule="auto"/>
        <w:rPr>
          <w:sz w:val="19"/>
          <w:szCs w:val="19"/>
        </w:rPr>
      </w:pPr>
      <w:r>
        <w:rPr>
          <w:sz w:val="19"/>
          <w:szCs w:val="19"/>
          <w:spacing w:val="9"/>
        </w:rPr>
        <w:t>E、根据实际情况决定工作方针</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53" w:right="4" w:hanging="16"/>
        <w:spacing w:before="139" w:line="311" w:lineRule="auto"/>
        <w:rPr>
          <w:sz w:val="43"/>
          <w:szCs w:val="43"/>
        </w:rPr>
      </w:pPr>
      <w:r>
        <w:rPr>
          <w:sz w:val="43"/>
          <w:szCs w:val="43"/>
          <w:b/>
          <w:bCs/>
          <w:spacing w:val="1"/>
        </w:rPr>
        <w:t>《马克思主义基本原理概论》教学基本知识</w:t>
      </w:r>
      <w:r>
        <w:rPr>
          <w:sz w:val="43"/>
          <w:szCs w:val="43"/>
          <w:spacing w:val="16"/>
        </w:rPr>
        <w:t xml:space="preserve"> </w:t>
      </w:r>
      <w:r>
        <w:rPr>
          <w:sz w:val="43"/>
          <w:szCs w:val="43"/>
          <w:b/>
          <w:bCs/>
          <w:spacing w:val="-5"/>
        </w:rPr>
        <w:t>点</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457"/>
        <w:spacing w:before="65" w:line="228" w:lineRule="auto"/>
        <w:rPr/>
      </w:pPr>
      <w:r>
        <w:rPr>
          <w:spacing w:val="5"/>
        </w:rPr>
        <w:t>1.1</w:t>
      </w:r>
      <w:r>
        <w:rPr>
          <w:spacing w:val="-35"/>
        </w:rPr>
        <w:t xml:space="preserve"> </w:t>
      </w:r>
      <w:r>
        <w:rPr>
          <w:spacing w:val="5"/>
        </w:rPr>
        <w:t>什么是马克思主义</w:t>
      </w:r>
    </w:p>
    <w:p>
      <w:pPr>
        <w:pStyle w:val="BodyText"/>
        <w:ind w:left="22" w:right="13" w:firstLine="426"/>
        <w:spacing w:before="215" w:line="417" w:lineRule="auto"/>
        <w:rPr/>
      </w:pPr>
      <w:r>
        <w:rPr>
          <w:spacing w:val="7"/>
        </w:rPr>
        <w:t>马克思主义是由马克思和恩格斯创立并为后继者所不断发展的科学理论体系，是关于自</w:t>
      </w:r>
      <w:r>
        <w:rPr>
          <w:spacing w:val="2"/>
        </w:rPr>
        <w:t xml:space="preserve"> </w:t>
      </w:r>
      <w:r>
        <w:rPr>
          <w:spacing w:val="7"/>
        </w:rPr>
        <w:t>然、社会和人类思维发展一般规律的学说，是关于社会主义必然代替资本主义、最终实现共</w:t>
      </w:r>
      <w:r>
        <w:rPr>
          <w:spacing w:val="17"/>
        </w:rPr>
        <w:t xml:space="preserve"> </w:t>
      </w:r>
      <w:r>
        <w:rPr>
          <w:spacing w:val="7"/>
        </w:rPr>
        <w:t>产主义的学说，是关于无产阶级解放、全人类解放和每个人自由而全面发展的学说，是指引</w:t>
      </w:r>
      <w:r>
        <w:rPr>
          <w:spacing w:val="17"/>
        </w:rPr>
        <w:t xml:space="preserve"> </w:t>
      </w:r>
      <w:r>
        <w:rPr>
          <w:spacing w:val="8"/>
        </w:rPr>
        <w:t>人民创造美好生活的行动指南。</w:t>
      </w:r>
    </w:p>
    <w:p>
      <w:pPr>
        <w:pStyle w:val="BodyText"/>
        <w:spacing w:before="33" w:line="227" w:lineRule="auto"/>
        <w:jc w:val="right"/>
        <w:rPr/>
      </w:pPr>
      <w:r>
        <w:rPr>
          <w:spacing w:val="8"/>
        </w:rPr>
        <w:t>1.2</w:t>
      </w:r>
      <w:r>
        <w:rPr>
          <w:spacing w:val="-34"/>
        </w:rPr>
        <w:t xml:space="preserve"> </w:t>
      </w:r>
      <w:r>
        <w:rPr>
          <w:spacing w:val="8"/>
        </w:rPr>
        <w:t>马克思主义哲学、马克思主义政治经济学和科学社会</w:t>
      </w:r>
      <w:r>
        <w:rPr>
          <w:spacing w:val="7"/>
        </w:rPr>
        <w:t>主义是其三个基本组成部分。</w:t>
      </w:r>
    </w:p>
    <w:p>
      <w:pPr>
        <w:pStyle w:val="BodyText"/>
        <w:ind w:left="457"/>
        <w:spacing w:before="212" w:line="228" w:lineRule="auto"/>
        <w:rPr/>
      </w:pPr>
      <w:r>
        <w:rPr>
          <w:spacing w:val="6"/>
        </w:rPr>
        <w:t>1.3</w:t>
      </w:r>
      <w:r>
        <w:rPr>
          <w:spacing w:val="-34"/>
        </w:rPr>
        <w:t xml:space="preserve"> </w:t>
      </w:r>
      <w:r>
        <w:rPr>
          <w:spacing w:val="6"/>
        </w:rPr>
        <w:t>马克思主义产生于</w:t>
      </w:r>
      <w:r>
        <w:rPr>
          <w:spacing w:val="-21"/>
        </w:rPr>
        <w:t xml:space="preserve"> </w:t>
      </w:r>
      <w:r>
        <w:rPr>
          <w:spacing w:val="6"/>
        </w:rPr>
        <w:t>19</w:t>
      </w:r>
      <w:r>
        <w:rPr>
          <w:spacing w:val="-40"/>
        </w:rPr>
        <w:t xml:space="preserve"> </w:t>
      </w:r>
      <w:r>
        <w:rPr>
          <w:spacing w:val="6"/>
        </w:rPr>
        <w:t>世纪</w:t>
      </w:r>
      <w:r>
        <w:rPr>
          <w:spacing w:val="-38"/>
        </w:rPr>
        <w:t xml:space="preserve"> </w:t>
      </w:r>
      <w:r>
        <w:rPr>
          <w:spacing w:val="6"/>
        </w:rPr>
        <w:t>40</w:t>
      </w:r>
      <w:r>
        <w:rPr>
          <w:spacing w:val="-39"/>
        </w:rPr>
        <w:t xml:space="preserve"> </w:t>
      </w:r>
      <w:r>
        <w:rPr>
          <w:spacing w:val="6"/>
        </w:rPr>
        <w:t>年代，创</w:t>
      </w:r>
      <w:r>
        <w:rPr>
          <w:spacing w:val="5"/>
        </w:rPr>
        <w:t>始人是马克思和恩格斯。</w:t>
      </w:r>
    </w:p>
    <w:p>
      <w:pPr>
        <w:pStyle w:val="BodyText"/>
        <w:ind w:left="457"/>
        <w:spacing w:before="214" w:line="227" w:lineRule="auto"/>
        <w:rPr/>
      </w:pPr>
      <w:r>
        <w:rPr>
          <w:spacing w:val="8"/>
        </w:rPr>
        <w:t>1.4</w:t>
      </w:r>
      <w:r>
        <w:rPr>
          <w:spacing w:val="-34"/>
        </w:rPr>
        <w:t xml:space="preserve"> </w:t>
      </w:r>
      <w:r>
        <w:rPr>
          <w:spacing w:val="8"/>
        </w:rPr>
        <w:t>马克思主义的产生具有深刻的社会根源、阶级基础和思想</w:t>
      </w:r>
      <w:r>
        <w:rPr>
          <w:spacing w:val="7"/>
        </w:rPr>
        <w:t>渊源。</w:t>
      </w:r>
    </w:p>
    <w:p>
      <w:pPr>
        <w:pStyle w:val="BodyText"/>
        <w:ind w:left="27" w:right="13" w:firstLine="430"/>
        <w:spacing w:before="215" w:line="326" w:lineRule="auto"/>
        <w:rPr/>
      </w:pPr>
      <w:r>
        <w:rPr>
          <w:spacing w:val="7"/>
        </w:rPr>
        <w:t>1.5</w:t>
      </w:r>
      <w:r>
        <w:rPr>
          <w:spacing w:val="-13"/>
        </w:rPr>
        <w:t xml:space="preserve"> </w:t>
      </w:r>
      <w:r>
        <w:rPr>
          <w:spacing w:val="7"/>
        </w:rPr>
        <w:t>19</w:t>
      </w:r>
      <w:r>
        <w:rPr>
          <w:spacing w:val="-38"/>
        </w:rPr>
        <w:t xml:space="preserve"> </w:t>
      </w:r>
      <w:r>
        <w:rPr>
          <w:spacing w:val="7"/>
        </w:rPr>
        <w:t>世纪</w:t>
      </w:r>
      <w:r>
        <w:rPr>
          <w:spacing w:val="-35"/>
        </w:rPr>
        <w:t xml:space="preserve"> </w:t>
      </w:r>
      <w:r>
        <w:rPr>
          <w:spacing w:val="7"/>
        </w:rPr>
        <w:t>30—40</w:t>
      </w:r>
      <w:r>
        <w:rPr>
          <w:spacing w:val="-40"/>
        </w:rPr>
        <w:t xml:space="preserve"> </w:t>
      </w:r>
      <w:r>
        <w:rPr>
          <w:spacing w:val="7"/>
        </w:rPr>
        <w:t>年代的三大工人运动是法国里昂工人起义、英国宪章运动和德国的</w:t>
      </w:r>
      <w:r>
        <w:rPr/>
        <w:t xml:space="preserve"> </w:t>
      </w:r>
      <w:r>
        <w:rPr>
          <w:spacing w:val="7"/>
        </w:rPr>
        <w:t>西里西亚纺织工人起义。</w:t>
      </w:r>
    </w:p>
    <w:p>
      <w:pPr>
        <w:pStyle w:val="BodyText"/>
        <w:ind w:left="25" w:right="13" w:firstLine="432"/>
        <w:spacing w:before="213" w:line="326" w:lineRule="auto"/>
        <w:rPr/>
      </w:pPr>
      <w:r>
        <w:rPr>
          <w:spacing w:val="7"/>
        </w:rPr>
        <w:t>1.6 马克思主义的直接理论来源：德国古典</w:t>
      </w:r>
      <w:r>
        <w:rPr>
          <w:spacing w:val="6"/>
        </w:rPr>
        <w:t>哲学、英国古典政治经济学、英法两国的空</w:t>
      </w:r>
      <w:r>
        <w:rPr/>
        <w:t xml:space="preserve"> </w:t>
      </w:r>
      <w:r>
        <w:rPr>
          <w:spacing w:val="6"/>
        </w:rPr>
        <w:t>想社会主义。</w:t>
      </w:r>
    </w:p>
    <w:p>
      <w:pPr>
        <w:pStyle w:val="BodyText"/>
        <w:ind w:left="29" w:right="13" w:firstLine="428"/>
        <w:spacing w:before="213" w:line="326" w:lineRule="auto"/>
        <w:rPr/>
      </w:pPr>
      <w:r>
        <w:rPr>
          <w:spacing w:val="10"/>
        </w:rPr>
        <w:t>1.7 19</w:t>
      </w:r>
      <w:r>
        <w:rPr>
          <w:spacing w:val="-36"/>
        </w:rPr>
        <w:t xml:space="preserve"> </w:t>
      </w:r>
      <w:r>
        <w:rPr>
          <w:spacing w:val="10"/>
        </w:rPr>
        <w:t>世纪的三大科学发现：细胞学说、能量守恒与转化定律、生物进化论，</w:t>
      </w:r>
      <w:r>
        <w:rPr>
          <w:spacing w:val="9"/>
        </w:rPr>
        <w:t>为马克</w:t>
      </w:r>
      <w:r>
        <w:rPr/>
        <w:t xml:space="preserve"> </w:t>
      </w:r>
      <w:r>
        <w:rPr>
          <w:spacing w:val="8"/>
        </w:rPr>
        <w:t>思主义的产生提供了自然科学前提。</w:t>
      </w:r>
    </w:p>
    <w:p>
      <w:pPr>
        <w:spacing w:line="326" w:lineRule="auto"/>
        <w:sectPr>
          <w:footerReference w:type="default" r:id="rId588"/>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457"/>
        <w:spacing w:before="65" w:line="228" w:lineRule="auto"/>
        <w:rPr/>
      </w:pPr>
      <w:r>
        <w:rPr>
          <w:spacing w:val="3"/>
        </w:rPr>
        <w:t>1.8</w:t>
      </w:r>
      <w:r>
        <w:rPr>
          <w:spacing w:val="35"/>
        </w:rPr>
        <w:t xml:space="preserve"> </w:t>
      </w:r>
      <w:r>
        <w:rPr>
          <w:spacing w:val="3"/>
        </w:rPr>
        <w:t>1848</w:t>
      </w:r>
      <w:r>
        <w:rPr>
          <w:spacing w:val="-39"/>
        </w:rPr>
        <w:t xml:space="preserve"> </w:t>
      </w:r>
      <w:r>
        <w:rPr>
          <w:spacing w:val="3"/>
        </w:rPr>
        <w:t>年</w:t>
      </w:r>
      <w:r>
        <w:rPr>
          <w:spacing w:val="-37"/>
        </w:rPr>
        <w:t xml:space="preserve"> </w:t>
      </w:r>
      <w:r>
        <w:rPr>
          <w:spacing w:val="3"/>
        </w:rPr>
        <w:t>2</w:t>
      </w:r>
      <w:r>
        <w:rPr>
          <w:spacing w:val="-33"/>
        </w:rPr>
        <w:t xml:space="preserve"> </w:t>
      </w:r>
      <w:r>
        <w:rPr>
          <w:spacing w:val="3"/>
        </w:rPr>
        <w:t>月，《共产党宣言》发表，标志着马克思主义的公开问世。</w:t>
      </w:r>
    </w:p>
    <w:p>
      <w:pPr>
        <w:pStyle w:val="BodyText"/>
        <w:ind w:left="457"/>
        <w:spacing w:before="214" w:line="226" w:lineRule="auto"/>
        <w:rPr/>
      </w:pPr>
      <w:r>
        <w:rPr>
          <w:spacing w:val="7"/>
        </w:rPr>
        <w:t>1.9</w:t>
      </w:r>
      <w:r>
        <w:rPr>
          <w:spacing w:val="-16"/>
        </w:rPr>
        <w:t xml:space="preserve"> </w:t>
      </w:r>
      <w:r>
        <w:rPr>
          <w:spacing w:val="7"/>
        </w:rPr>
        <w:t>唯物史观和剩余价值学说是马克思一生的两个伟大发现。</w:t>
      </w:r>
    </w:p>
    <w:p>
      <w:pPr>
        <w:pStyle w:val="BodyText"/>
        <w:ind w:left="23" w:right="173" w:firstLine="434"/>
        <w:spacing w:before="212" w:line="360" w:lineRule="auto"/>
        <w:rPr/>
      </w:pPr>
      <w:r>
        <w:rPr>
          <w:spacing w:val="8"/>
        </w:rPr>
        <w:t>1.10</w:t>
      </w:r>
      <w:r>
        <w:rPr>
          <w:spacing w:val="-16"/>
        </w:rPr>
        <w:t xml:space="preserve"> </w:t>
      </w:r>
      <w:r>
        <w:rPr>
          <w:spacing w:val="8"/>
        </w:rPr>
        <w:t>1917</w:t>
      </w:r>
      <w:r>
        <w:rPr>
          <w:spacing w:val="-39"/>
        </w:rPr>
        <w:t xml:space="preserve"> </w:t>
      </w:r>
      <w:r>
        <w:rPr>
          <w:spacing w:val="8"/>
        </w:rPr>
        <w:t>年，列宁和布尔什维克党领导俄国工人阶级</w:t>
      </w:r>
      <w:r>
        <w:rPr>
          <w:spacing w:val="7"/>
        </w:rPr>
        <w:t>和革命人民夺取了十月社会主义</w:t>
      </w:r>
      <w:r>
        <w:rPr/>
        <w:t xml:space="preserve"> </w:t>
      </w:r>
      <w:r>
        <w:rPr>
          <w:spacing w:val="7"/>
        </w:rPr>
        <w:t>革命的胜利，建成第一个社会主义国家，使社会主义从理想开始变为现实，从而开创了世界</w:t>
      </w:r>
      <w:r>
        <w:rPr>
          <w:spacing w:val="16"/>
        </w:rPr>
        <w:t xml:space="preserve"> </w:t>
      </w:r>
      <w:r>
        <w:rPr>
          <w:spacing w:val="6"/>
        </w:rPr>
        <w:t>历史的新纪元。</w:t>
      </w:r>
    </w:p>
    <w:p>
      <w:pPr>
        <w:pStyle w:val="BodyText"/>
        <w:ind w:left="23" w:right="176" w:firstLine="433"/>
        <w:spacing w:before="212" w:line="359" w:lineRule="auto"/>
        <w:rPr/>
      </w:pPr>
      <w:r>
        <w:rPr>
          <w:spacing w:val="10"/>
        </w:rPr>
        <w:t>1.11</w:t>
      </w:r>
      <w:r>
        <w:rPr>
          <w:spacing w:val="-26"/>
        </w:rPr>
        <w:t xml:space="preserve"> </w:t>
      </w:r>
      <w:r>
        <w:rPr>
          <w:spacing w:val="10"/>
        </w:rPr>
        <w:t>习近平新时代中国特色社会主义思想是马克思主义中国化最新理论成</w:t>
      </w:r>
      <w:r>
        <w:rPr>
          <w:spacing w:val="9"/>
        </w:rPr>
        <w:t>果，是党和</w:t>
      </w:r>
      <w:r>
        <w:rPr/>
        <w:t xml:space="preserve"> </w:t>
      </w:r>
      <w:r>
        <w:rPr>
          <w:spacing w:val="7"/>
        </w:rPr>
        <w:t>人民实践经验和集体智慧的结晶，是中国特色社会主义理论体系的重要组成部分，是全党全</w:t>
      </w:r>
      <w:r>
        <w:rPr>
          <w:spacing w:val="13"/>
        </w:rPr>
        <w:t xml:space="preserve"> </w:t>
      </w:r>
      <w:r>
        <w:rPr>
          <w:spacing w:val="9"/>
        </w:rPr>
        <w:t>国人民为实现中华民族伟大复兴而奋斗的行动指南。</w:t>
      </w:r>
    </w:p>
    <w:p>
      <w:pPr>
        <w:pStyle w:val="BodyText"/>
        <w:ind w:left="457"/>
        <w:spacing w:before="212" w:line="227" w:lineRule="auto"/>
        <w:rPr/>
      </w:pPr>
      <w:r>
        <w:rPr>
          <w:spacing w:val="8"/>
        </w:rPr>
        <w:t>1.12</w:t>
      </w:r>
      <w:r>
        <w:rPr>
          <w:spacing w:val="-34"/>
        </w:rPr>
        <w:t xml:space="preserve"> </w:t>
      </w:r>
      <w:r>
        <w:rPr>
          <w:spacing w:val="8"/>
        </w:rPr>
        <w:t>马克思主义具有鲜明的科学性、革命性、实践性、人民性和发展</w:t>
      </w:r>
      <w:r>
        <w:rPr>
          <w:spacing w:val="7"/>
        </w:rPr>
        <w:t>性。</w:t>
      </w:r>
    </w:p>
    <w:p>
      <w:pPr>
        <w:pStyle w:val="BodyText"/>
        <w:ind w:left="27" w:right="174" w:firstLine="417"/>
        <w:spacing w:before="215" w:line="326" w:lineRule="auto"/>
        <w:rPr/>
      </w:pPr>
      <w:r>
        <w:rPr>
          <w:spacing w:val="8"/>
        </w:rPr>
        <w:t>2.1</w:t>
      </w:r>
      <w:r>
        <w:rPr>
          <w:spacing w:val="-37"/>
        </w:rPr>
        <w:t xml:space="preserve"> </w:t>
      </w:r>
      <w:r>
        <w:rPr>
          <w:spacing w:val="8"/>
        </w:rPr>
        <w:t>哲学是系统化、理论化的世界观，是对自然知识、社会知识和思维知识的概括和总</w:t>
      </w:r>
      <w:r>
        <w:rPr/>
        <w:t xml:space="preserve"> </w:t>
      </w:r>
      <w:r>
        <w:rPr>
          <w:spacing w:val="9"/>
        </w:rPr>
        <w:t>结，它提供了对于世界以及人与世界关系的全面而深刻的思考。</w:t>
      </w:r>
    </w:p>
    <w:p>
      <w:pPr>
        <w:pStyle w:val="BodyText"/>
        <w:spacing w:before="213" w:line="227" w:lineRule="auto"/>
        <w:jc w:val="right"/>
        <w:rPr/>
      </w:pPr>
      <w:r>
        <w:rPr>
          <w:spacing w:val="7"/>
        </w:rPr>
        <w:t>2.2</w:t>
      </w:r>
      <w:r>
        <w:rPr>
          <w:spacing w:val="-32"/>
        </w:rPr>
        <w:t xml:space="preserve"> </w:t>
      </w:r>
      <w:r>
        <w:rPr>
          <w:spacing w:val="7"/>
        </w:rPr>
        <w:t>存在和思维的关系问题又称为物质和精神的关系问题，构成了全部哲学的基本问题。</w:t>
      </w:r>
    </w:p>
    <w:p>
      <w:pPr>
        <w:pStyle w:val="BodyText"/>
        <w:ind w:left="24" w:right="173" w:firstLine="420"/>
        <w:spacing w:before="213" w:line="376" w:lineRule="auto"/>
        <w:rPr/>
      </w:pPr>
      <w:r>
        <w:rPr>
          <w:spacing w:val="8"/>
        </w:rPr>
        <w:t>2.3</w:t>
      </w:r>
      <w:r>
        <w:rPr>
          <w:spacing w:val="-40"/>
        </w:rPr>
        <w:t xml:space="preserve"> </w:t>
      </w:r>
      <w:r>
        <w:rPr>
          <w:spacing w:val="8"/>
        </w:rPr>
        <w:t>存在和思维的关系问题包括两个方面的内容：其一，存在和思维究竟谁是世界的本</w:t>
      </w:r>
      <w:r>
        <w:rPr/>
        <w:t xml:space="preserve"> </w:t>
      </w:r>
      <w:r>
        <w:rPr>
          <w:spacing w:val="7"/>
        </w:rPr>
        <w:t>原，即物质和精神何者是第一性、何者是第二性的问题。对这一问题的不同回答，构成了划</w:t>
      </w:r>
      <w:r>
        <w:rPr>
          <w:spacing w:val="14"/>
        </w:rPr>
        <w:t xml:space="preserve"> </w:t>
      </w:r>
      <w:r>
        <w:rPr>
          <w:spacing w:val="7"/>
        </w:rPr>
        <w:t>分唯物主义和唯心主义的标准。其二，存在和思维有没有同一性，即思维能否正确认识存在</w:t>
      </w:r>
      <w:r>
        <w:rPr>
          <w:spacing w:val="14"/>
        </w:rPr>
        <w:t xml:space="preserve"> </w:t>
      </w:r>
      <w:r>
        <w:rPr>
          <w:spacing w:val="9"/>
        </w:rPr>
        <w:t>的问题。对这一问题的不同回答，构成了划分可知论和不可知论的标准。</w:t>
      </w:r>
    </w:p>
    <w:p>
      <w:pPr>
        <w:pStyle w:val="BodyText"/>
        <w:ind w:left="25" w:right="176" w:firstLine="419"/>
        <w:spacing w:before="214" w:line="408" w:lineRule="auto"/>
        <w:rPr/>
      </w:pPr>
      <w:r>
        <w:rPr>
          <w:spacing w:val="10"/>
        </w:rPr>
        <w:t>2.4“物质是标志客观实在的哲学范畴，这种</w:t>
      </w:r>
      <w:r>
        <w:rPr>
          <w:spacing w:val="9"/>
        </w:rPr>
        <w:t>客观实在是人通过感觉感知的，它不依赖</w:t>
      </w:r>
      <w:r>
        <w:rPr/>
        <w:t xml:space="preserve"> </w:t>
      </w:r>
      <w:r>
        <w:rPr>
          <w:spacing w:val="9"/>
        </w:rPr>
        <w:t>于我们的感觉而存在，为我们的感觉所复写、摄影、反映。”</w:t>
      </w:r>
    </w:p>
    <w:p>
      <w:pPr>
        <w:pStyle w:val="BodyText"/>
        <w:ind w:left="444"/>
        <w:spacing w:before="34" w:line="228" w:lineRule="auto"/>
        <w:rPr/>
      </w:pPr>
      <w:r>
        <w:rPr>
          <w:spacing w:val="7"/>
        </w:rPr>
        <w:t>2.5</w:t>
      </w:r>
      <w:r>
        <w:rPr>
          <w:spacing w:val="-33"/>
        </w:rPr>
        <w:t xml:space="preserve"> </w:t>
      </w:r>
      <w:r>
        <w:rPr>
          <w:spacing w:val="7"/>
        </w:rPr>
        <w:t>物质的共同特性——客观实在性。</w:t>
      </w:r>
    </w:p>
    <w:p>
      <w:pPr>
        <w:pStyle w:val="BodyText"/>
        <w:ind w:left="22" w:right="121" w:firstLine="422"/>
        <w:spacing w:before="216" w:line="375" w:lineRule="auto"/>
        <w:rPr/>
      </w:pPr>
      <w:r>
        <w:rPr>
          <w:spacing w:val="8"/>
        </w:rPr>
        <w:t>2.6</w:t>
      </w:r>
      <w:r>
        <w:rPr>
          <w:spacing w:val="-34"/>
        </w:rPr>
        <w:t xml:space="preserve"> </w:t>
      </w:r>
      <w:r>
        <w:rPr>
          <w:spacing w:val="8"/>
        </w:rPr>
        <w:t>马克思主义的物质范畴理论具有丰富而深刻的理论意义：第一，坚持了唯</w:t>
      </w:r>
      <w:r>
        <w:rPr>
          <w:spacing w:val="7"/>
        </w:rPr>
        <w:t>物主义一</w:t>
      </w:r>
      <w:r>
        <w:rPr/>
        <w:t xml:space="preserve"> </w:t>
      </w:r>
      <w:r>
        <w:rPr>
          <w:spacing w:val="7"/>
        </w:rPr>
        <w:t>元论，同唯心主义一元论和二元论划清了界限。第二，坚持了能动的反映论和可知论，批判</w:t>
      </w:r>
      <w:r>
        <w:rPr>
          <w:spacing w:val="17"/>
        </w:rPr>
        <w:t xml:space="preserve"> </w:t>
      </w:r>
      <w:r>
        <w:rPr>
          <w:spacing w:val="4"/>
        </w:rPr>
        <w:t>了不可知论。第三，体现了唯物论和辩证法的统一，克服了</w:t>
      </w:r>
      <w:r>
        <w:rPr>
          <w:spacing w:val="3"/>
        </w:rPr>
        <w:t>形而上学唯物主义的缺陷。第四，</w:t>
      </w:r>
      <w:r>
        <w:rPr/>
        <w:t xml:space="preserve"> </w:t>
      </w:r>
      <w:r>
        <w:rPr>
          <w:spacing w:val="9"/>
        </w:rPr>
        <w:t>体现了唯物主义自然观与唯物主义历史观的统一，为彻底的唯物主义奠定了理论基础。</w:t>
      </w:r>
    </w:p>
    <w:p>
      <w:pPr>
        <w:pStyle w:val="BodyText"/>
        <w:ind w:left="444"/>
        <w:spacing w:before="211" w:line="227" w:lineRule="auto"/>
        <w:rPr/>
      </w:pPr>
      <w:r>
        <w:rPr>
          <w:spacing w:val="6"/>
        </w:rPr>
        <w:t>2.7</w:t>
      </w:r>
      <w:r>
        <w:rPr>
          <w:spacing w:val="-31"/>
        </w:rPr>
        <w:t xml:space="preserve"> </w:t>
      </w:r>
      <w:r>
        <w:rPr>
          <w:spacing w:val="6"/>
        </w:rPr>
        <w:t>物质的根本属性是运动。</w:t>
      </w:r>
    </w:p>
    <w:p>
      <w:pPr>
        <w:pStyle w:val="BodyText"/>
        <w:ind w:left="444"/>
        <w:spacing w:before="215" w:line="228" w:lineRule="auto"/>
        <w:rPr/>
      </w:pPr>
      <w:r>
        <w:rPr>
          <w:spacing w:val="8"/>
        </w:rPr>
        <w:t>2.8</w:t>
      </w:r>
      <w:r>
        <w:rPr>
          <w:spacing w:val="-31"/>
        </w:rPr>
        <w:t xml:space="preserve"> </w:t>
      </w:r>
      <w:r>
        <w:rPr>
          <w:spacing w:val="8"/>
        </w:rPr>
        <w:t>运动是标志一切事物和现象的变化及其过程的哲学范畴。</w:t>
      </w:r>
    </w:p>
    <w:p>
      <w:pPr>
        <w:pStyle w:val="BodyText"/>
        <w:ind w:left="22" w:right="176" w:firstLine="422"/>
        <w:spacing w:before="215" w:line="325" w:lineRule="auto"/>
        <w:rPr/>
      </w:pPr>
      <w:r>
        <w:rPr>
          <w:spacing w:val="8"/>
        </w:rPr>
        <w:t>2.9</w:t>
      </w:r>
      <w:r>
        <w:rPr>
          <w:spacing w:val="-40"/>
        </w:rPr>
        <w:t xml:space="preserve"> </w:t>
      </w:r>
      <w:r>
        <w:rPr>
          <w:spacing w:val="8"/>
        </w:rPr>
        <w:t>物质和运动是不可分割的，运动是物质的运动，物质是运动着的物质，离开物质的</w:t>
      </w:r>
      <w:r>
        <w:rPr/>
        <w:t xml:space="preserve"> </w:t>
      </w:r>
      <w:r>
        <w:rPr>
          <w:spacing w:val="8"/>
        </w:rPr>
        <w:t>运动和离开运动的物质都是不可想象的。</w:t>
      </w:r>
    </w:p>
    <w:p>
      <w:pPr>
        <w:pStyle w:val="BodyText"/>
        <w:ind w:left="20" w:right="173" w:firstLine="424"/>
        <w:spacing w:before="214" w:line="326" w:lineRule="auto"/>
        <w:rPr/>
      </w:pPr>
      <w:r>
        <w:rPr>
          <w:spacing w:val="8"/>
        </w:rPr>
        <w:t>2.10</w:t>
      </w:r>
      <w:r>
        <w:rPr>
          <w:spacing w:val="-41"/>
        </w:rPr>
        <w:t xml:space="preserve"> </w:t>
      </w:r>
      <w:r>
        <w:rPr>
          <w:spacing w:val="8"/>
        </w:rPr>
        <w:t>相对静止是物质运动在一定条件下的稳定状态,具体包括两种状态：空</w:t>
      </w:r>
      <w:r>
        <w:rPr>
          <w:spacing w:val="7"/>
        </w:rPr>
        <w:t>间的相对位</w:t>
      </w:r>
      <w:r>
        <w:rPr/>
        <w:t xml:space="preserve"> </w:t>
      </w:r>
      <w:r>
        <w:rPr>
          <w:spacing w:val="9"/>
        </w:rPr>
        <w:t>置暂时不变和事物的根本性质暂时不变。</w:t>
      </w:r>
    </w:p>
    <w:p>
      <w:pPr>
        <w:pStyle w:val="BodyText"/>
        <w:ind w:left="444"/>
        <w:spacing w:before="213" w:line="227" w:lineRule="auto"/>
        <w:rPr/>
      </w:pPr>
      <w:r>
        <w:rPr>
          <w:spacing w:val="5"/>
        </w:rPr>
        <w:t>2.11</w:t>
      </w:r>
      <w:r>
        <w:rPr>
          <w:spacing w:val="-40"/>
        </w:rPr>
        <w:t xml:space="preserve"> </w:t>
      </w:r>
      <w:r>
        <w:rPr>
          <w:spacing w:val="5"/>
        </w:rPr>
        <w:t>运动和静止相互依赖、相互渗透、相互包</w:t>
      </w:r>
      <w:r>
        <w:rPr>
          <w:spacing w:val="4"/>
        </w:rPr>
        <w:t>含，“动中有静、静中有动</w:t>
      </w:r>
      <w:r>
        <w:rPr>
          <w:spacing w:val="-70"/>
        </w:rPr>
        <w:t xml:space="preserve"> </w:t>
      </w:r>
      <w:r>
        <w:rPr>
          <w:spacing w:val="4"/>
        </w:rPr>
        <w:t>”。无条件的</w:t>
      </w:r>
    </w:p>
    <w:p>
      <w:pPr>
        <w:spacing w:line="227" w:lineRule="auto"/>
        <w:sectPr>
          <w:footerReference w:type="default" r:id="rId589"/>
          <w:pgSz w:w="11906" w:h="16839"/>
          <w:pgMar w:top="842" w:right="162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3"/>
        <w:spacing w:before="65" w:line="227" w:lineRule="auto"/>
        <w:rPr/>
      </w:pPr>
      <w:r>
        <w:rPr>
          <w:spacing w:val="9"/>
        </w:rPr>
        <w:t>绝对运动和有条件的相对静止构成了对立统一的关系。</w:t>
      </w:r>
    </w:p>
    <w:p>
      <w:pPr>
        <w:pStyle w:val="BodyText"/>
        <w:spacing w:before="214" w:line="228" w:lineRule="auto"/>
        <w:jc w:val="right"/>
        <w:rPr/>
      </w:pPr>
      <w:r>
        <w:rPr>
          <w:spacing w:val="7"/>
        </w:rPr>
        <w:t>2.12</w:t>
      </w:r>
      <w:r>
        <w:rPr>
          <w:spacing w:val="-30"/>
        </w:rPr>
        <w:t xml:space="preserve"> </w:t>
      </w:r>
      <w:r>
        <w:rPr>
          <w:spacing w:val="7"/>
        </w:rPr>
        <w:t>时间是指物质运动的持续性、顺序性，特点是一维性，即时间的流</w:t>
      </w:r>
      <w:r>
        <w:rPr>
          <w:spacing w:val="6"/>
        </w:rPr>
        <w:t>逝一去不复返。</w:t>
      </w:r>
    </w:p>
    <w:p>
      <w:pPr>
        <w:pStyle w:val="BodyText"/>
        <w:ind w:left="23" w:right="71" w:firstLine="421"/>
        <w:spacing w:before="211" w:line="327" w:lineRule="auto"/>
        <w:rPr/>
      </w:pPr>
      <w:r>
        <w:rPr>
          <w:spacing w:val="10"/>
        </w:rPr>
        <w:t>2.13</w:t>
      </w:r>
      <w:r>
        <w:rPr>
          <w:spacing w:val="-18"/>
        </w:rPr>
        <w:t xml:space="preserve"> </w:t>
      </w:r>
      <w:r>
        <w:rPr>
          <w:spacing w:val="10"/>
        </w:rPr>
        <w:t>空间是指物质运动的广延性、伸张性，特点是三维性，即空间具有长、宽、高三</w:t>
      </w:r>
      <w:r>
        <w:rPr/>
        <w:t xml:space="preserve"> </w:t>
      </w:r>
      <w:r>
        <w:rPr>
          <w:spacing w:val="6"/>
        </w:rPr>
        <w:t>方面的规定性。</w:t>
      </w:r>
    </w:p>
    <w:p>
      <w:pPr>
        <w:pStyle w:val="BodyText"/>
        <w:ind w:left="23" w:right="70" w:firstLine="421"/>
        <w:spacing w:before="212" w:line="326" w:lineRule="auto"/>
        <w:rPr/>
      </w:pPr>
      <w:r>
        <w:rPr>
          <w:spacing w:val="10"/>
        </w:rPr>
        <w:t>2.14</w:t>
      </w:r>
      <w:r>
        <w:rPr>
          <w:spacing w:val="-40"/>
        </w:rPr>
        <w:t xml:space="preserve"> </w:t>
      </w:r>
      <w:r>
        <w:rPr>
          <w:spacing w:val="10"/>
        </w:rPr>
        <w:t>物质运动总是在一定的时间和空间中进行的，没有离开物</w:t>
      </w:r>
      <w:r>
        <w:rPr>
          <w:spacing w:val="9"/>
        </w:rPr>
        <w:t>质运动的“纯粹</w:t>
      </w:r>
      <w:r>
        <w:rPr>
          <w:spacing w:val="-68"/>
        </w:rPr>
        <w:t xml:space="preserve"> </w:t>
      </w:r>
      <w:r>
        <w:rPr>
          <w:spacing w:val="9"/>
        </w:rPr>
        <w:t>”时间</w:t>
      </w:r>
      <w:r>
        <w:rPr/>
        <w:t xml:space="preserve"> </w:t>
      </w:r>
      <w:r>
        <w:rPr>
          <w:spacing w:val="8"/>
        </w:rPr>
        <w:t>和空间，也没有离开时间和空间的物质运动。</w:t>
      </w:r>
    </w:p>
    <w:p>
      <w:pPr>
        <w:pStyle w:val="BodyText"/>
        <w:ind w:left="444"/>
        <w:spacing w:before="213" w:line="227" w:lineRule="auto"/>
        <w:rPr/>
      </w:pPr>
      <w:r>
        <w:rPr>
          <w:spacing w:val="8"/>
        </w:rPr>
        <w:t>2.15</w:t>
      </w:r>
      <w:r>
        <w:rPr>
          <w:spacing w:val="-36"/>
        </w:rPr>
        <w:t xml:space="preserve"> </w:t>
      </w:r>
      <w:r>
        <w:rPr>
          <w:spacing w:val="8"/>
        </w:rPr>
        <w:t>实践是自然存在与社会存在区分和</w:t>
      </w:r>
      <w:r>
        <w:rPr>
          <w:spacing w:val="7"/>
        </w:rPr>
        <w:t>统一的基础。</w:t>
      </w:r>
    </w:p>
    <w:p>
      <w:pPr>
        <w:pStyle w:val="BodyText"/>
        <w:ind w:left="21" w:right="70" w:firstLine="423"/>
        <w:spacing w:before="217" w:line="358" w:lineRule="auto"/>
        <w:rPr/>
      </w:pPr>
      <w:r>
        <w:rPr>
          <w:spacing w:val="11"/>
        </w:rPr>
        <w:t>2.16</w:t>
      </w:r>
      <w:r>
        <w:rPr>
          <w:spacing w:val="-38"/>
        </w:rPr>
        <w:t xml:space="preserve"> </w:t>
      </w:r>
      <w:r>
        <w:rPr>
          <w:spacing w:val="11"/>
        </w:rPr>
        <w:t>从实践出发理解社会生活的本质，要</w:t>
      </w:r>
      <w:r>
        <w:rPr>
          <w:spacing w:val="10"/>
        </w:rPr>
        <w:t>把握以下两个大的方面：一方面，实践是使</w:t>
      </w:r>
      <w:r>
        <w:rPr/>
        <w:t xml:space="preserve"> </w:t>
      </w:r>
      <w:r>
        <w:rPr>
          <w:spacing w:val="7"/>
        </w:rPr>
        <w:t>物质世界分化为自然界与人类社会的历史前提，又是使自然界与人类社会统一起来的现实基</w:t>
      </w:r>
      <w:r>
        <w:rPr>
          <w:spacing w:val="15"/>
        </w:rPr>
        <w:t xml:space="preserve"> </w:t>
      </w:r>
      <w:r>
        <w:rPr>
          <w:spacing w:val="9"/>
        </w:rPr>
        <w:t>础。另一方面，实践是人类社会的基础，是理解和解释一切社会现象的钥匙。</w:t>
      </w:r>
    </w:p>
    <w:p>
      <w:pPr>
        <w:pStyle w:val="BodyText"/>
        <w:ind w:left="22" w:right="68" w:firstLine="422"/>
        <w:spacing w:before="216" w:line="375" w:lineRule="auto"/>
        <w:rPr/>
      </w:pPr>
      <w:r>
        <w:rPr>
          <w:spacing w:val="11"/>
        </w:rPr>
        <w:t>2.17</w:t>
      </w:r>
      <w:r>
        <w:rPr>
          <w:spacing w:val="-38"/>
        </w:rPr>
        <w:t xml:space="preserve"> </w:t>
      </w:r>
      <w:r>
        <w:rPr>
          <w:spacing w:val="11"/>
        </w:rPr>
        <w:t>社会生活的实践性主要体现在：实践</w:t>
      </w:r>
      <w:r>
        <w:rPr>
          <w:spacing w:val="10"/>
        </w:rPr>
        <w:t>是社会关系形成的基础，实践以浓缩的形式</w:t>
      </w:r>
      <w:r>
        <w:rPr/>
        <w:t xml:space="preserve"> </w:t>
      </w:r>
      <w:r>
        <w:rPr>
          <w:spacing w:val="7"/>
        </w:rPr>
        <w:t>包含着全部社会关系，成为社会关系的发源地；实践形成了社会生活的基本领域，即社会的</w:t>
      </w:r>
      <w:r>
        <w:rPr>
          <w:spacing w:val="17"/>
        </w:rPr>
        <w:t xml:space="preserve"> </w:t>
      </w:r>
      <w:r>
        <w:rPr>
          <w:spacing w:val="7"/>
        </w:rPr>
        <w:t>物质生活、政治生活和精神生活领域；实践构成了社会发展的动力，改造社会的实践推动着</w:t>
      </w:r>
      <w:r>
        <w:rPr>
          <w:spacing w:val="17"/>
        </w:rPr>
        <w:t xml:space="preserve"> </w:t>
      </w:r>
      <w:r>
        <w:rPr>
          <w:spacing w:val="8"/>
        </w:rPr>
        <w:t>社会历史的变迁和进步。</w:t>
      </w:r>
    </w:p>
    <w:p>
      <w:pPr>
        <w:pStyle w:val="BodyText"/>
        <w:ind w:left="22" w:right="68" w:firstLine="422"/>
        <w:spacing w:before="214" w:line="385" w:lineRule="auto"/>
        <w:rPr/>
      </w:pPr>
      <w:r>
        <w:rPr>
          <w:spacing w:val="11"/>
        </w:rPr>
        <w:t>2.18</w:t>
      </w:r>
      <w:r>
        <w:rPr>
          <w:spacing w:val="-40"/>
        </w:rPr>
        <w:t xml:space="preserve"> </w:t>
      </w:r>
      <w:r>
        <w:rPr>
          <w:spacing w:val="11"/>
        </w:rPr>
        <w:t>物质决定意识：从意识起源来看，意识是</w:t>
      </w:r>
      <w:r>
        <w:rPr>
          <w:spacing w:val="10"/>
        </w:rPr>
        <w:t>自然界长期发展的产物，它的形成和发</w:t>
      </w:r>
      <w:r>
        <w:rPr/>
        <w:t xml:space="preserve"> </w:t>
      </w:r>
      <w:r>
        <w:rPr>
          <w:spacing w:val="7"/>
        </w:rPr>
        <w:t>展经历了三个阶段，即由一切物质所具有的反应特性到低等生物的刺激感应性，再到高等动</w:t>
      </w:r>
      <w:r>
        <w:rPr>
          <w:spacing w:val="14"/>
        </w:rPr>
        <w:t xml:space="preserve"> </w:t>
      </w:r>
      <w:r>
        <w:rPr>
          <w:spacing w:val="7"/>
        </w:rPr>
        <w:t>物的感觉和心理，最终发展为人类的意识。意识不仅是自然界长期发展的产物，而且是社会</w:t>
      </w:r>
      <w:r>
        <w:rPr>
          <w:spacing w:val="17"/>
        </w:rPr>
        <w:t xml:space="preserve"> </w:t>
      </w:r>
      <w:r>
        <w:rPr>
          <w:spacing w:val="7"/>
        </w:rPr>
        <w:t>历史发展的产物。社会实践，特别是劳动，在意识的产生和发展中起着决定性的作用。从意</w:t>
      </w:r>
      <w:r>
        <w:rPr>
          <w:spacing w:val="17"/>
        </w:rPr>
        <w:t xml:space="preserve"> </w:t>
      </w:r>
      <w:r>
        <w:rPr>
          <w:spacing w:val="9"/>
        </w:rPr>
        <w:t>识的本质看，意识是人脑的机能和属性，是客观世界的主观映象。</w:t>
      </w:r>
    </w:p>
    <w:p>
      <w:pPr>
        <w:pStyle w:val="BodyText"/>
        <w:ind w:left="25" w:right="68" w:firstLine="419"/>
        <w:spacing w:before="214" w:line="359" w:lineRule="auto"/>
        <w:rPr/>
      </w:pPr>
      <w:r>
        <w:rPr>
          <w:spacing w:val="10"/>
        </w:rPr>
        <w:t>2.19</w:t>
      </w:r>
      <w:r>
        <w:rPr>
          <w:spacing w:val="-18"/>
        </w:rPr>
        <w:t xml:space="preserve"> </w:t>
      </w:r>
      <w:r>
        <w:rPr>
          <w:spacing w:val="10"/>
        </w:rPr>
        <w:t>意识的能动作用主要表现在：第一，意识活动具有目的性和计划性。第二，意识</w:t>
      </w:r>
      <w:r>
        <w:rPr/>
        <w:t xml:space="preserve"> </w:t>
      </w:r>
      <w:r>
        <w:rPr>
          <w:spacing w:val="7"/>
        </w:rPr>
        <w:t>活动具有创造性。第三，意识具有指导实践改造客观世界的作用。第四，意识具有调控人的</w:t>
      </w:r>
      <w:r>
        <w:rPr>
          <w:spacing w:val="14"/>
        </w:rPr>
        <w:t xml:space="preserve"> </w:t>
      </w:r>
      <w:r>
        <w:rPr>
          <w:spacing w:val="7"/>
        </w:rPr>
        <w:t>行为和生理活动的作用。</w:t>
      </w:r>
    </w:p>
    <w:p>
      <w:pPr>
        <w:pStyle w:val="BodyText"/>
        <w:ind w:left="39" w:right="71" w:firstLine="405"/>
        <w:spacing w:before="214" w:line="325" w:lineRule="auto"/>
        <w:rPr/>
      </w:pPr>
      <w:r>
        <w:rPr>
          <w:spacing w:val="11"/>
        </w:rPr>
        <w:t>2.20</w:t>
      </w:r>
      <w:r>
        <w:rPr>
          <w:spacing w:val="-38"/>
        </w:rPr>
        <w:t xml:space="preserve"> </w:t>
      </w:r>
      <w:r>
        <w:rPr>
          <w:spacing w:val="11"/>
        </w:rPr>
        <w:t>主观能动性和客观规律性的统一：一</w:t>
      </w:r>
      <w:r>
        <w:rPr>
          <w:spacing w:val="10"/>
        </w:rPr>
        <w:t>方面，尊重客观规律是正确发挥主观能动性</w:t>
      </w:r>
      <w:r>
        <w:rPr/>
        <w:t xml:space="preserve"> </w:t>
      </w:r>
      <w:r>
        <w:rPr>
          <w:spacing w:val="9"/>
        </w:rPr>
        <w:t>的前提。另一方面，只有充分发挥主观能动性，才能正确认识和利用客</w:t>
      </w:r>
      <w:r>
        <w:rPr>
          <w:spacing w:val="8"/>
        </w:rPr>
        <w:t>观规律。</w:t>
      </w:r>
    </w:p>
    <w:p>
      <w:pPr>
        <w:pStyle w:val="BodyText"/>
        <w:ind w:left="24" w:right="68" w:firstLine="421"/>
        <w:spacing w:before="216" w:line="414" w:lineRule="auto"/>
        <w:jc w:val="both"/>
        <w:rPr/>
      </w:pPr>
      <w:r>
        <w:rPr>
          <w:spacing w:val="7"/>
        </w:rPr>
        <w:t>正确发挥人的主观能动性的前提和条件：第一，从实际出发是正确发挥人的主观能动性</w:t>
      </w:r>
      <w:r>
        <w:rPr>
          <w:spacing w:val="4"/>
        </w:rPr>
        <w:t xml:space="preserve"> </w:t>
      </w:r>
      <w:r>
        <w:rPr>
          <w:spacing w:val="7"/>
        </w:rPr>
        <w:t>的前提。第二，实践是正确发挥人的主观能动性的基本途径。第三，正确发挥人的主观能动</w:t>
      </w:r>
      <w:r>
        <w:rPr>
          <w:spacing w:val="14"/>
        </w:rPr>
        <w:t xml:space="preserve"> </w:t>
      </w:r>
      <w:r>
        <w:rPr>
          <w:spacing w:val="8"/>
        </w:rPr>
        <w:t>性，还需要依赖于一定的物质条件和物质手段。</w:t>
      </w:r>
    </w:p>
    <w:p>
      <w:pPr>
        <w:pStyle w:val="BodyText"/>
        <w:ind w:left="444"/>
        <w:spacing w:before="33" w:line="227" w:lineRule="auto"/>
        <w:rPr/>
      </w:pPr>
      <w:r>
        <w:rPr>
          <w:spacing w:val="7"/>
        </w:rPr>
        <w:t>2.21</w:t>
      </w:r>
      <w:r>
        <w:rPr>
          <w:spacing w:val="-29"/>
        </w:rPr>
        <w:t xml:space="preserve"> </w:t>
      </w:r>
      <w:r>
        <w:rPr>
          <w:spacing w:val="7"/>
        </w:rPr>
        <w:t>物质是世界的本原，世界统一于物质。</w:t>
      </w:r>
    </w:p>
    <w:p>
      <w:pPr>
        <w:pStyle w:val="BodyText"/>
        <w:ind w:left="23" w:right="70" w:firstLine="420"/>
        <w:spacing w:before="215" w:line="325" w:lineRule="auto"/>
        <w:rPr/>
      </w:pPr>
      <w:r>
        <w:rPr>
          <w:spacing w:val="11"/>
        </w:rPr>
        <w:t>2.22</w:t>
      </w:r>
      <w:r>
        <w:rPr>
          <w:spacing w:val="-39"/>
        </w:rPr>
        <w:t xml:space="preserve"> </w:t>
      </w:r>
      <w:r>
        <w:rPr>
          <w:spacing w:val="11"/>
        </w:rPr>
        <w:t>人类社会的物质性主要表现在：第一，</w:t>
      </w:r>
      <w:r>
        <w:rPr>
          <w:spacing w:val="10"/>
        </w:rPr>
        <w:t>人类社会是物质世界的组成部分。第二，</w:t>
      </w:r>
      <w:r>
        <w:rPr/>
        <w:t xml:space="preserve"> </w:t>
      </w:r>
      <w:r>
        <w:rPr>
          <w:spacing w:val="7"/>
        </w:rPr>
        <w:t>人类获取生活资料的活动是物质性的活动。第三，人类社会存在和发展的基础是物质资料的</w:t>
      </w:r>
    </w:p>
    <w:p>
      <w:pPr>
        <w:spacing w:line="325" w:lineRule="auto"/>
        <w:sectPr>
          <w:footerReference w:type="default" r:id="rId590"/>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3"/>
        <w:spacing w:before="65" w:line="228" w:lineRule="auto"/>
        <w:rPr/>
      </w:pPr>
      <w:r>
        <w:rPr>
          <w:spacing w:val="5"/>
        </w:rPr>
        <w:t>生产方式。</w:t>
      </w:r>
    </w:p>
    <w:p>
      <w:pPr>
        <w:pStyle w:val="BodyText"/>
        <w:ind w:left="444"/>
        <w:spacing w:before="213" w:line="228" w:lineRule="auto"/>
        <w:rPr/>
      </w:pPr>
      <w:r>
        <w:rPr>
          <w:spacing w:val="8"/>
        </w:rPr>
        <w:t>2.23</w:t>
      </w:r>
      <w:r>
        <w:rPr>
          <w:spacing w:val="-38"/>
        </w:rPr>
        <w:t xml:space="preserve"> </w:t>
      </w:r>
      <w:r>
        <w:rPr>
          <w:spacing w:val="8"/>
        </w:rPr>
        <w:t>联系和发展的观点是唯物辩证法的总观点和总特征。</w:t>
      </w:r>
    </w:p>
    <w:p>
      <w:pPr>
        <w:pStyle w:val="BodyText"/>
        <w:spacing w:before="211" w:line="228" w:lineRule="auto"/>
        <w:jc w:val="right"/>
        <w:rPr/>
      </w:pPr>
      <w:r>
        <w:rPr>
          <w:spacing w:val="7"/>
        </w:rPr>
        <w:t>2.24</w:t>
      </w:r>
      <w:r>
        <w:rPr>
          <w:spacing w:val="-37"/>
        </w:rPr>
        <w:t xml:space="preserve"> </w:t>
      </w:r>
      <w:r>
        <w:rPr>
          <w:spacing w:val="7"/>
        </w:rPr>
        <w:t>联系是指事物内部各要素之间和事物之间相互影响、相互制约、相互作用的关系。</w:t>
      </w:r>
    </w:p>
    <w:p>
      <w:pPr>
        <w:pStyle w:val="BodyText"/>
        <w:ind w:left="23" w:right="122" w:firstLine="421"/>
        <w:spacing w:before="213" w:line="327" w:lineRule="auto"/>
        <w:rPr/>
      </w:pPr>
      <w:r>
        <w:rPr>
          <w:spacing w:val="9"/>
        </w:rPr>
        <w:t>2.25</w:t>
      </w:r>
      <w:r>
        <w:rPr>
          <w:spacing w:val="-30"/>
        </w:rPr>
        <w:t xml:space="preserve"> </w:t>
      </w:r>
      <w:r>
        <w:rPr>
          <w:spacing w:val="9"/>
        </w:rPr>
        <w:t>联系具有一系列特点：首先，联系具有客观性。其次，联系具有普遍性。再次，</w:t>
      </w:r>
      <w:r>
        <w:rPr/>
        <w:t xml:space="preserve"> </w:t>
      </w:r>
      <w:r>
        <w:rPr>
          <w:spacing w:val="8"/>
        </w:rPr>
        <w:t>联系具有多样性。最后，联系具有条件性。</w:t>
      </w:r>
    </w:p>
    <w:p>
      <w:pPr>
        <w:pStyle w:val="BodyText"/>
        <w:ind w:left="22" w:right="68" w:firstLine="422"/>
        <w:spacing w:before="212" w:line="360" w:lineRule="auto"/>
        <w:rPr/>
      </w:pPr>
      <w:r>
        <w:rPr>
          <w:spacing w:val="11"/>
        </w:rPr>
        <w:t>2.26</w:t>
      </w:r>
      <w:r>
        <w:rPr>
          <w:spacing w:val="-39"/>
        </w:rPr>
        <w:t xml:space="preserve"> </w:t>
      </w:r>
      <w:r>
        <w:rPr>
          <w:spacing w:val="11"/>
        </w:rPr>
        <w:t>联系的普遍性有三层含义。其一，任何</w:t>
      </w:r>
      <w:r>
        <w:rPr>
          <w:spacing w:val="10"/>
        </w:rPr>
        <w:t>事物内部的不同部分和要素之间都是相互</w:t>
      </w:r>
      <w:r>
        <w:rPr/>
        <w:t xml:space="preserve"> </w:t>
      </w:r>
      <w:r>
        <w:rPr>
          <w:spacing w:val="7"/>
        </w:rPr>
        <w:t>联系的。其二，任何事物都不能孤立存在，都同其他事物处于一定的联系之中。其三，整个</w:t>
      </w:r>
      <w:r>
        <w:rPr>
          <w:spacing w:val="17"/>
        </w:rPr>
        <w:t xml:space="preserve"> </w:t>
      </w:r>
      <w:r>
        <w:rPr>
          <w:spacing w:val="8"/>
        </w:rPr>
        <w:t>世界是相互联系的统一整体。</w:t>
      </w:r>
    </w:p>
    <w:p>
      <w:pPr>
        <w:pStyle w:val="BodyText"/>
        <w:ind w:left="36" w:firstLine="408"/>
        <w:spacing w:before="211" w:line="359" w:lineRule="auto"/>
        <w:rPr/>
      </w:pPr>
      <w:r>
        <w:rPr>
          <w:spacing w:val="11"/>
        </w:rPr>
        <w:t>2.27</w:t>
      </w:r>
      <w:r>
        <w:rPr>
          <w:spacing w:val="-38"/>
        </w:rPr>
        <w:t xml:space="preserve"> </w:t>
      </w:r>
      <w:r>
        <w:rPr>
          <w:spacing w:val="11"/>
        </w:rPr>
        <w:t>条件是对事物存在和发展发生作用的</w:t>
      </w:r>
      <w:r>
        <w:rPr>
          <w:spacing w:val="10"/>
        </w:rPr>
        <w:t>诸要素的总和。其一，条件对事物发展和人</w:t>
      </w:r>
      <w:r>
        <w:rPr/>
        <w:t xml:space="preserve"> </w:t>
      </w:r>
      <w:r>
        <w:rPr>
          <w:spacing w:val="7"/>
        </w:rPr>
        <w:t>的活动具有支持或制约作用。有利条件支持和促进事物的发展和人的活动，不利条件制约和</w:t>
      </w:r>
      <w:r>
        <w:rPr>
          <w:spacing w:val="1"/>
        </w:rPr>
        <w:t xml:space="preserve"> </w:t>
      </w:r>
      <w:r>
        <w:rPr>
          <w:spacing w:val="4"/>
        </w:rPr>
        <w:t>阻碍事物的发展和人的活动。其二，条件是可以改变的。其三，改</w:t>
      </w:r>
      <w:r>
        <w:rPr>
          <w:spacing w:val="3"/>
        </w:rPr>
        <w:t>变和创造条件不是任意的。</w:t>
      </w:r>
    </w:p>
    <w:p>
      <w:pPr>
        <w:pStyle w:val="BodyText"/>
        <w:ind w:left="444"/>
        <w:spacing w:before="212" w:line="228" w:lineRule="auto"/>
        <w:rPr/>
      </w:pPr>
      <w:r>
        <w:rPr>
          <w:spacing w:val="9"/>
        </w:rPr>
        <w:t>2.28</w:t>
      </w:r>
      <w:r>
        <w:rPr>
          <w:spacing w:val="-37"/>
        </w:rPr>
        <w:t xml:space="preserve"> </w:t>
      </w:r>
      <w:r>
        <w:rPr>
          <w:spacing w:val="9"/>
        </w:rPr>
        <w:t>发展是前进的、上升的运动，发展</w:t>
      </w:r>
      <w:r>
        <w:rPr>
          <w:spacing w:val="8"/>
        </w:rPr>
        <w:t>的实质是新事物的产生和旧事物的灭亡。</w:t>
      </w:r>
    </w:p>
    <w:p>
      <w:pPr>
        <w:pStyle w:val="BodyText"/>
        <w:ind w:left="24" w:right="71" w:firstLine="420"/>
        <w:spacing w:before="213" w:line="327" w:lineRule="auto"/>
        <w:rPr/>
      </w:pPr>
      <w:r>
        <w:rPr>
          <w:spacing w:val="10"/>
        </w:rPr>
        <w:t>2.29</w:t>
      </w:r>
      <w:r>
        <w:rPr>
          <w:spacing w:val="-40"/>
        </w:rPr>
        <w:t xml:space="preserve"> </w:t>
      </w:r>
      <w:r>
        <w:rPr>
          <w:spacing w:val="10"/>
        </w:rPr>
        <w:t>新事物是指合乎历史前进方向、具有</w:t>
      </w:r>
      <w:r>
        <w:rPr>
          <w:spacing w:val="9"/>
        </w:rPr>
        <w:t>远大前途的东西，</w:t>
      </w:r>
      <w:r>
        <w:rPr>
          <w:spacing w:val="-59"/>
        </w:rPr>
        <w:t xml:space="preserve"> </w:t>
      </w:r>
      <w:r>
        <w:rPr>
          <w:spacing w:val="9"/>
        </w:rPr>
        <w:t>旧事物是指丧失历史必然</w:t>
      </w:r>
      <w:r>
        <w:rPr/>
        <w:t xml:space="preserve"> </w:t>
      </w:r>
      <w:r>
        <w:rPr>
          <w:spacing w:val="2"/>
        </w:rPr>
        <w:t>性、</w:t>
      </w:r>
      <w:r>
        <w:rPr>
          <w:spacing w:val="-43"/>
        </w:rPr>
        <w:t xml:space="preserve"> </w:t>
      </w:r>
      <w:r>
        <w:rPr>
          <w:spacing w:val="2"/>
        </w:rPr>
        <w:t>日趋灭亡的东西。</w:t>
      </w:r>
    </w:p>
    <w:p>
      <w:pPr>
        <w:pStyle w:val="BodyText"/>
        <w:ind w:left="21" w:right="16" w:firstLine="423"/>
        <w:spacing w:before="213" w:line="400" w:lineRule="auto"/>
        <w:rPr/>
      </w:pPr>
      <w:r>
        <w:rPr>
          <w:spacing w:val="11"/>
        </w:rPr>
        <w:t>2.30</w:t>
      </w:r>
      <w:r>
        <w:rPr>
          <w:spacing w:val="-39"/>
        </w:rPr>
        <w:t xml:space="preserve"> </w:t>
      </w:r>
      <w:r>
        <w:rPr>
          <w:spacing w:val="11"/>
        </w:rPr>
        <w:t>新事物是不可战胜的：第一，就新事物</w:t>
      </w:r>
      <w:r>
        <w:rPr>
          <w:spacing w:val="10"/>
        </w:rPr>
        <w:t>与环境的关系而言，新事物之所以新，是</w:t>
      </w:r>
      <w:r>
        <w:rPr/>
        <w:t xml:space="preserve"> </w:t>
      </w:r>
      <w:r>
        <w:rPr>
          <w:spacing w:val="7"/>
        </w:rPr>
        <w:t>因为有新的要素、结构和功能，它适应已经变化了的环境和条件；旧事物之所以旧，是因为</w:t>
      </w:r>
      <w:r>
        <w:rPr>
          <w:spacing w:val="18"/>
        </w:rPr>
        <w:t xml:space="preserve"> </w:t>
      </w:r>
      <w:r>
        <w:rPr>
          <w:spacing w:val="4"/>
        </w:rPr>
        <w:t>它的各种要素和功能已经不适应环境和客观条件的变化，走向</w:t>
      </w:r>
      <w:r>
        <w:rPr>
          <w:spacing w:val="3"/>
        </w:rPr>
        <w:t>灭亡就成为不可避免的。第二，</w:t>
      </w:r>
      <w:r>
        <w:rPr/>
        <w:t xml:space="preserve"> </w:t>
      </w:r>
      <w:r>
        <w:rPr>
          <w:spacing w:val="7"/>
        </w:rPr>
        <w:t>就新事物与旧事物的关系而言，新事物是在旧事物的“母体</w:t>
      </w:r>
      <w:r>
        <w:rPr>
          <w:spacing w:val="-72"/>
        </w:rPr>
        <w:t xml:space="preserve"> </w:t>
      </w:r>
      <w:r>
        <w:rPr>
          <w:spacing w:val="7"/>
        </w:rPr>
        <w:t>”中孕育</w:t>
      </w:r>
      <w:r>
        <w:rPr>
          <w:spacing w:val="6"/>
        </w:rPr>
        <w:t>成熟的，它既否定了旧</w:t>
      </w:r>
      <w:r>
        <w:rPr/>
        <w:t xml:space="preserve"> </w:t>
      </w:r>
      <w:r>
        <w:rPr>
          <w:spacing w:val="7"/>
        </w:rPr>
        <w:t>事物中消极腐朽的东西，又保留了旧事物中合理的、适应新条件的因素，并添加了旧事物所</w:t>
      </w:r>
      <w:r>
        <w:rPr>
          <w:spacing w:val="18"/>
        </w:rPr>
        <w:t xml:space="preserve"> </w:t>
      </w:r>
      <w:r>
        <w:rPr>
          <w:spacing w:val="7"/>
        </w:rPr>
        <w:t>不能容纳的新内容。第三，在社会历史领域，新事物是社会上先进的、富有创造力的人们创</w:t>
      </w:r>
      <w:r>
        <w:rPr>
          <w:spacing w:val="18"/>
        </w:rPr>
        <w:t xml:space="preserve"> </w:t>
      </w:r>
      <w:r>
        <w:rPr>
          <w:spacing w:val="7"/>
        </w:rPr>
        <w:t>造性活动的产物，它从根本上符合人民群众的利益和要求，能够得到人民群众的拥护，因而</w:t>
      </w:r>
      <w:r>
        <w:rPr>
          <w:spacing w:val="18"/>
        </w:rPr>
        <w:t xml:space="preserve"> </w:t>
      </w:r>
      <w:r>
        <w:rPr>
          <w:spacing w:val="7"/>
        </w:rPr>
        <w:t>必然战胜旧事物。</w:t>
      </w:r>
    </w:p>
    <w:p>
      <w:pPr>
        <w:pStyle w:val="BodyText"/>
        <w:ind w:left="23" w:right="105" w:firstLine="420"/>
        <w:spacing w:before="213" w:line="326" w:lineRule="auto"/>
        <w:rPr/>
      </w:pPr>
      <w:r>
        <w:rPr>
          <w:spacing w:val="8"/>
        </w:rPr>
        <w:t>2.31</w:t>
      </w:r>
      <w:r>
        <w:rPr>
          <w:spacing w:val="-24"/>
        </w:rPr>
        <w:t xml:space="preserve"> </w:t>
      </w:r>
      <w:r>
        <w:rPr>
          <w:spacing w:val="8"/>
        </w:rPr>
        <w:t>联系和发展的基本环节：</w:t>
      </w:r>
      <w:r>
        <w:rPr>
          <w:spacing w:val="-51"/>
        </w:rPr>
        <w:t xml:space="preserve"> </w:t>
      </w:r>
      <w:r>
        <w:rPr>
          <w:spacing w:val="8"/>
        </w:rPr>
        <w:t>内容与形式、本质与现象、原因与结果、必然与偶然、</w:t>
      </w:r>
      <w:r>
        <w:rPr/>
        <w:t xml:space="preserve"> </w:t>
      </w:r>
      <w:r>
        <w:rPr>
          <w:spacing w:val="6"/>
        </w:rPr>
        <w:t>现实与可能。</w:t>
      </w:r>
    </w:p>
    <w:p>
      <w:pPr>
        <w:pStyle w:val="BodyText"/>
        <w:ind w:left="39" w:right="71" w:firstLine="405"/>
        <w:spacing w:before="214" w:line="327" w:lineRule="auto"/>
        <w:rPr/>
      </w:pPr>
      <w:r>
        <w:rPr>
          <w:spacing w:val="10"/>
        </w:rPr>
        <w:t>2.32</w:t>
      </w:r>
      <w:r>
        <w:rPr>
          <w:spacing w:val="-15"/>
        </w:rPr>
        <w:t xml:space="preserve"> </w:t>
      </w:r>
      <w:r>
        <w:rPr>
          <w:spacing w:val="10"/>
        </w:rPr>
        <w:t>内容指构成事物的一切要素的总和，形式指把诸要素统一起来的结构或表</w:t>
      </w:r>
      <w:r>
        <w:rPr>
          <w:spacing w:val="9"/>
        </w:rPr>
        <w:t>现内容</w:t>
      </w:r>
      <w:r>
        <w:rPr/>
        <w:t xml:space="preserve"> </w:t>
      </w:r>
      <w:r>
        <w:rPr/>
        <w:t>的方式。</w:t>
      </w:r>
    </w:p>
    <w:p>
      <w:pPr>
        <w:pStyle w:val="BodyText"/>
        <w:ind w:left="28" w:right="71" w:firstLine="416"/>
        <w:spacing w:before="211" w:line="326" w:lineRule="auto"/>
        <w:rPr/>
      </w:pPr>
      <w:r>
        <w:rPr>
          <w:spacing w:val="10"/>
        </w:rPr>
        <w:t>2.33</w:t>
      </w:r>
      <w:r>
        <w:rPr>
          <w:spacing w:val="-42"/>
        </w:rPr>
        <w:t xml:space="preserve"> </w:t>
      </w:r>
      <w:r>
        <w:rPr>
          <w:spacing w:val="10"/>
        </w:rPr>
        <w:t>任何事物都是内容与形式的统一。一</w:t>
      </w:r>
      <w:r>
        <w:rPr>
          <w:spacing w:val="9"/>
        </w:rPr>
        <w:t>方面，</w:t>
      </w:r>
      <w:r>
        <w:rPr>
          <w:spacing w:val="-57"/>
        </w:rPr>
        <w:t xml:space="preserve"> </w:t>
      </w:r>
      <w:r>
        <w:rPr>
          <w:spacing w:val="9"/>
        </w:rPr>
        <w:t>内容是事物存在的基础，对形式具有</w:t>
      </w:r>
      <w:r>
        <w:rPr/>
        <w:t xml:space="preserve"> </w:t>
      </w:r>
      <w:r>
        <w:rPr>
          <w:spacing w:val="8"/>
        </w:rPr>
        <w:t>决定作用。另一方面，形式对内容具有反作用。</w:t>
      </w:r>
    </w:p>
    <w:p>
      <w:pPr>
        <w:pStyle w:val="BodyText"/>
        <w:ind w:left="24" w:right="71" w:firstLine="420"/>
        <w:spacing w:before="215" w:line="325" w:lineRule="auto"/>
        <w:rPr/>
      </w:pPr>
      <w:r>
        <w:rPr>
          <w:spacing w:val="11"/>
        </w:rPr>
        <w:t>2.34</w:t>
      </w:r>
      <w:r>
        <w:rPr>
          <w:spacing w:val="-39"/>
        </w:rPr>
        <w:t xml:space="preserve"> </w:t>
      </w:r>
      <w:r>
        <w:rPr>
          <w:spacing w:val="11"/>
        </w:rPr>
        <w:t>本质是事物的根本性质，是构成事物的</w:t>
      </w:r>
      <w:r>
        <w:rPr>
          <w:spacing w:val="10"/>
        </w:rPr>
        <w:t>诸要素之间的内在联系。现象是事物的外</w:t>
      </w:r>
      <w:r>
        <w:rPr/>
        <w:t xml:space="preserve"> </w:t>
      </w:r>
      <w:r>
        <w:rPr>
          <w:spacing w:val="9"/>
        </w:rPr>
        <w:t>部联系和表面特征，是事物本质的外在表现。现象可以区分为真象和假象。</w:t>
      </w:r>
    </w:p>
    <w:p>
      <w:pPr>
        <w:spacing w:line="325" w:lineRule="auto"/>
        <w:sectPr>
          <w:footerReference w:type="default" r:id="rId591"/>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0" w:lineRule="auto"/>
        <w:rPr>
          <w:rFonts w:ascii="Arial"/>
          <w:sz w:val="21"/>
        </w:rPr>
      </w:pPr>
      <w:r/>
    </w:p>
    <w:p>
      <w:pPr>
        <w:pStyle w:val="BodyText"/>
        <w:ind w:left="23" w:right="16" w:firstLine="421"/>
        <w:spacing w:before="65" w:line="414" w:lineRule="auto"/>
        <w:jc w:val="both"/>
        <w:rPr/>
      </w:pPr>
      <w:r>
        <w:rPr>
          <w:spacing w:val="11"/>
        </w:rPr>
        <w:t>2.35</w:t>
      </w:r>
      <w:r>
        <w:rPr>
          <w:spacing w:val="-39"/>
        </w:rPr>
        <w:t xml:space="preserve"> </w:t>
      </w:r>
      <w:r>
        <w:rPr>
          <w:spacing w:val="11"/>
        </w:rPr>
        <w:t>本质与现象是相互区别的。本质是一般</w:t>
      </w:r>
      <w:r>
        <w:rPr>
          <w:spacing w:val="10"/>
        </w:rPr>
        <w:t>的、普遍的，现象是个别的、具体的；本</w:t>
      </w:r>
      <w:r>
        <w:rPr/>
        <w:t xml:space="preserve"> </w:t>
      </w:r>
      <w:r>
        <w:rPr>
          <w:spacing w:val="4"/>
        </w:rPr>
        <w:t>质是相对稳定的，现象是多变易逝的；本质深藏于事物的</w:t>
      </w:r>
      <w:r>
        <w:rPr>
          <w:spacing w:val="3"/>
        </w:rPr>
        <w:t>内部，只有通过理性思维才能把握，</w:t>
      </w:r>
      <w:r>
        <w:rPr/>
        <w:t xml:space="preserve"> </w:t>
      </w:r>
      <w:r>
        <w:rPr>
          <w:spacing w:val="9"/>
        </w:rPr>
        <w:t>而现象则是表面、外显的，可以直接为人的感官所感知。</w:t>
      </w:r>
    </w:p>
    <w:p>
      <w:pPr>
        <w:pStyle w:val="BodyText"/>
        <w:ind w:left="23" w:right="18" w:firstLine="419"/>
        <w:spacing w:before="33" w:line="414" w:lineRule="auto"/>
        <w:jc w:val="both"/>
        <w:rPr/>
      </w:pPr>
      <w:r>
        <w:rPr>
          <w:spacing w:val="3"/>
        </w:rPr>
        <w:t>本质与现象又是相互依存的。本质决定现象，本质总是通过一定的现象表现自己的存在；</w:t>
      </w:r>
      <w:r>
        <w:rPr>
          <w:spacing w:val="9"/>
        </w:rPr>
        <w:t xml:space="preserve"> </w:t>
      </w:r>
      <w:r>
        <w:rPr>
          <w:spacing w:val="7"/>
        </w:rPr>
        <w:t>现象表现本质，现象的存在和变化归根到底依赖于本质。本质与现象的相互依存表明：不表</w:t>
      </w:r>
      <w:r>
        <w:rPr>
          <w:spacing w:val="15"/>
        </w:rPr>
        <w:t xml:space="preserve"> </w:t>
      </w:r>
      <w:r>
        <w:rPr>
          <w:spacing w:val="9"/>
        </w:rPr>
        <w:t>现为现象的本质和不表现本质的现象都是不存在的。</w:t>
      </w:r>
    </w:p>
    <w:p>
      <w:pPr>
        <w:pStyle w:val="BodyText"/>
        <w:ind w:left="444"/>
        <w:spacing w:before="33" w:line="228" w:lineRule="auto"/>
        <w:rPr/>
      </w:pPr>
      <w:r>
        <w:rPr>
          <w:spacing w:val="8"/>
        </w:rPr>
        <w:t>2.36</w:t>
      </w:r>
      <w:r>
        <w:rPr>
          <w:spacing w:val="-23"/>
        </w:rPr>
        <w:t xml:space="preserve"> </w:t>
      </w:r>
      <w:r>
        <w:rPr>
          <w:spacing w:val="8"/>
        </w:rPr>
        <w:t>引起某种现象的现象就是原因，被某种现象所引起的现象就是结果。</w:t>
      </w:r>
    </w:p>
    <w:p>
      <w:pPr>
        <w:pStyle w:val="BodyText"/>
        <w:ind w:left="21" w:right="12" w:firstLine="423"/>
        <w:spacing w:before="214" w:line="385" w:lineRule="auto"/>
        <w:rPr/>
      </w:pPr>
      <w:r>
        <w:rPr>
          <w:spacing w:val="10"/>
        </w:rPr>
        <w:t>2.37</w:t>
      </w:r>
      <w:r>
        <w:rPr>
          <w:spacing w:val="-18"/>
        </w:rPr>
        <w:t xml:space="preserve"> </w:t>
      </w:r>
      <w:r>
        <w:rPr>
          <w:spacing w:val="10"/>
        </w:rPr>
        <w:t>原因与结果是相互区别的。在一个具体的因果联系中，原因就是原因，结果就是</w:t>
      </w:r>
      <w:r>
        <w:rPr/>
        <w:t xml:space="preserve"> </w:t>
      </w:r>
      <w:r>
        <w:rPr>
          <w:spacing w:val="9"/>
        </w:rPr>
        <w:t>结果，原因在前，结果在后，二者不能混淆和颠倒。原因与结果是相互依存和</w:t>
      </w:r>
      <w:r>
        <w:rPr>
          <w:spacing w:val="8"/>
        </w:rPr>
        <w:t>相互转化的。</w:t>
      </w:r>
      <w:r>
        <w:rPr/>
        <w:t xml:space="preserve"> </w:t>
      </w:r>
      <w:r>
        <w:rPr>
          <w:spacing w:val="7"/>
        </w:rPr>
        <w:t>在事物因果联系的长链中，任何原因都必然引起一定</w:t>
      </w:r>
      <w:r>
        <w:rPr>
          <w:spacing w:val="6"/>
        </w:rPr>
        <w:t>的结果，没有“无果之因</w:t>
      </w:r>
      <w:r>
        <w:rPr>
          <w:spacing w:val="-70"/>
        </w:rPr>
        <w:t xml:space="preserve"> </w:t>
      </w:r>
      <w:r>
        <w:rPr>
          <w:spacing w:val="6"/>
        </w:rPr>
        <w:t>”；任何结果</w:t>
      </w:r>
      <w:r>
        <w:rPr/>
        <w:t xml:space="preserve"> </w:t>
      </w:r>
      <w:r>
        <w:rPr>
          <w:spacing w:val="7"/>
        </w:rPr>
        <w:t>都是由一定的原因引起的，没有“无因之果</w:t>
      </w:r>
      <w:r>
        <w:rPr>
          <w:spacing w:val="-70"/>
        </w:rPr>
        <w:t xml:space="preserve"> </w:t>
      </w:r>
      <w:r>
        <w:rPr>
          <w:spacing w:val="7"/>
        </w:rPr>
        <w:t>”；一种现象</w:t>
      </w:r>
      <w:r>
        <w:rPr>
          <w:spacing w:val="6"/>
        </w:rPr>
        <w:t>在一种联系中是原因，在另一种联</w:t>
      </w:r>
      <w:r>
        <w:rPr/>
        <w:t xml:space="preserve"> </w:t>
      </w:r>
      <w:r>
        <w:rPr>
          <w:spacing w:val="8"/>
        </w:rPr>
        <w:t>系中则是结果，反之亦然。</w:t>
      </w:r>
    </w:p>
    <w:p>
      <w:pPr>
        <w:pStyle w:val="BodyText"/>
        <w:ind w:left="23" w:right="71" w:firstLine="421"/>
        <w:spacing w:before="213" w:line="327" w:lineRule="auto"/>
        <w:rPr/>
      </w:pPr>
      <w:r>
        <w:rPr>
          <w:spacing w:val="11"/>
        </w:rPr>
        <w:t>2.38</w:t>
      </w:r>
      <w:r>
        <w:rPr>
          <w:spacing w:val="-37"/>
        </w:rPr>
        <w:t xml:space="preserve"> </w:t>
      </w:r>
      <w:r>
        <w:rPr>
          <w:spacing w:val="11"/>
        </w:rPr>
        <w:t>必然是指事物联系与发展中确定不</w:t>
      </w:r>
      <w:r>
        <w:rPr>
          <w:spacing w:val="10"/>
        </w:rPr>
        <w:t>移的趋势，在一定条件下具有不可避免性。偶</w:t>
      </w:r>
      <w:r>
        <w:rPr/>
        <w:t xml:space="preserve"> </w:t>
      </w:r>
      <w:r>
        <w:rPr>
          <w:spacing w:val="8"/>
        </w:rPr>
        <w:t>然是指事物联系与发展中不确定的趋势。</w:t>
      </w:r>
    </w:p>
    <w:p>
      <w:pPr>
        <w:pStyle w:val="BodyText"/>
        <w:ind w:left="23" w:right="16" w:firstLine="421"/>
        <w:spacing w:before="212" w:line="375" w:lineRule="auto"/>
        <w:rPr/>
      </w:pPr>
      <w:r>
        <w:rPr>
          <w:spacing w:val="11"/>
        </w:rPr>
        <w:t>2.39</w:t>
      </w:r>
      <w:r>
        <w:rPr>
          <w:spacing w:val="-37"/>
        </w:rPr>
        <w:t xml:space="preserve"> </w:t>
      </w:r>
      <w:r>
        <w:rPr>
          <w:spacing w:val="11"/>
        </w:rPr>
        <w:t>必然与偶然相互依存。一方面，没</w:t>
      </w:r>
      <w:r>
        <w:rPr>
          <w:spacing w:val="10"/>
        </w:rPr>
        <w:t>有脱离偶然的必然。现实事物的发展，不通过</w:t>
      </w:r>
      <w:r>
        <w:rPr/>
        <w:t xml:space="preserve"> </w:t>
      </w:r>
      <w:r>
        <w:rPr>
          <w:spacing w:val="7"/>
        </w:rPr>
        <w:t>偶然而只表现为纯粹必然的情况是不存在的。必然总是伴随着偶然，必然要通过偶然表现出</w:t>
      </w:r>
      <w:r>
        <w:rPr>
          <w:spacing w:val="14"/>
        </w:rPr>
        <w:t xml:space="preserve"> </w:t>
      </w:r>
      <w:r>
        <w:rPr>
          <w:spacing w:val="4"/>
        </w:rPr>
        <w:t>来，并为自己开辟道路。另一方面，没有脱离必然的偶然</w:t>
      </w:r>
      <w:r>
        <w:rPr>
          <w:spacing w:val="3"/>
        </w:rPr>
        <w:t>。在似乎是偶然起支配作用的地方，</w:t>
      </w:r>
      <w:r>
        <w:rPr/>
        <w:t xml:space="preserve"> </w:t>
      </w:r>
      <w:r>
        <w:rPr>
          <w:spacing w:val="9"/>
        </w:rPr>
        <w:t>实际上是必然起着决定性作用，并制约着偶然的作用形式及其变化。</w:t>
      </w:r>
    </w:p>
    <w:p>
      <w:pPr>
        <w:pStyle w:val="BodyText"/>
        <w:ind w:left="39" w:right="68" w:firstLine="406"/>
        <w:spacing w:before="214" w:line="415" w:lineRule="auto"/>
        <w:jc w:val="both"/>
        <w:rPr/>
      </w:pPr>
      <w:r>
        <w:rPr>
          <w:spacing w:val="7"/>
        </w:rPr>
        <w:t>必然与偶然相互转化。相对于某一过程来说是必然的东西，对另一过程就可能成为偶然</w:t>
      </w:r>
      <w:r>
        <w:rPr>
          <w:spacing w:val="5"/>
        </w:rPr>
        <w:t xml:space="preserve"> </w:t>
      </w:r>
      <w:r>
        <w:rPr>
          <w:spacing w:val="7"/>
        </w:rPr>
        <w:t>的东西，反之亦然。在事物的产生、发展和衰亡的过程中，包含有必然性因素和偶然性因素</w:t>
      </w:r>
      <w:r>
        <w:rPr/>
        <w:t xml:space="preserve"> </w:t>
      </w:r>
      <w:r>
        <w:rPr>
          <w:spacing w:val="3"/>
        </w:rPr>
        <w:t>的相互转化。</w:t>
      </w:r>
    </w:p>
    <w:p>
      <w:pPr>
        <w:pStyle w:val="BodyText"/>
        <w:ind w:left="22" w:right="71" w:firstLine="422"/>
        <w:spacing w:before="32" w:line="327" w:lineRule="auto"/>
        <w:rPr/>
      </w:pPr>
      <w:r>
        <w:rPr>
          <w:spacing w:val="11"/>
        </w:rPr>
        <w:t>2.40</w:t>
      </w:r>
      <w:r>
        <w:rPr>
          <w:spacing w:val="-38"/>
        </w:rPr>
        <w:t xml:space="preserve"> </w:t>
      </w:r>
      <w:r>
        <w:rPr>
          <w:spacing w:val="11"/>
        </w:rPr>
        <w:t>现实是指相互联系着的实际存在的事</w:t>
      </w:r>
      <w:r>
        <w:rPr>
          <w:spacing w:val="10"/>
        </w:rPr>
        <w:t>物的综合。可能是指包含在事物中、预示事</w:t>
      </w:r>
      <w:r>
        <w:rPr/>
        <w:t xml:space="preserve"> </w:t>
      </w:r>
      <w:r>
        <w:rPr>
          <w:spacing w:val="9"/>
        </w:rPr>
        <w:t>物发展前途的种种趋势，是潜在的尚未实现的东西。</w:t>
      </w:r>
    </w:p>
    <w:p>
      <w:pPr>
        <w:pStyle w:val="BodyText"/>
        <w:ind w:left="21" w:right="71" w:firstLine="423"/>
        <w:spacing w:before="212" w:line="326" w:lineRule="auto"/>
        <w:rPr/>
      </w:pPr>
      <w:r>
        <w:rPr>
          <w:spacing w:val="11"/>
        </w:rPr>
        <w:t>2.41</w:t>
      </w:r>
      <w:r>
        <w:rPr>
          <w:spacing w:val="-38"/>
        </w:rPr>
        <w:t xml:space="preserve"> </w:t>
      </w:r>
      <w:r>
        <w:rPr>
          <w:spacing w:val="11"/>
        </w:rPr>
        <w:t>现实与可能相互区别。可能不等于现</w:t>
      </w:r>
      <w:r>
        <w:rPr>
          <w:spacing w:val="10"/>
        </w:rPr>
        <w:t>实，现实已经不是可能。现实是当下的客观</w:t>
      </w:r>
      <w:r>
        <w:rPr/>
        <w:t xml:space="preserve"> </w:t>
      </w:r>
      <w:r>
        <w:rPr>
          <w:spacing w:val="9"/>
        </w:rPr>
        <w:t>存在，标志着事物的当前状况；可能是事物潜在的趋势，标志着事物的发展方向。</w:t>
      </w:r>
    </w:p>
    <w:p>
      <w:pPr>
        <w:pStyle w:val="BodyText"/>
        <w:ind w:left="23" w:right="30" w:firstLine="420"/>
        <w:spacing w:before="214" w:line="415" w:lineRule="auto"/>
        <w:jc w:val="both"/>
        <w:rPr/>
      </w:pPr>
      <w:r>
        <w:rPr>
          <w:spacing w:val="8"/>
        </w:rPr>
        <w:t>现实与可能相互转化。一方面，现实蕴藏着未来的发展方向，会不断产生出新的可能；</w:t>
      </w:r>
      <w:r>
        <w:rPr>
          <w:spacing w:val="9"/>
        </w:rPr>
        <w:t xml:space="preserve"> </w:t>
      </w:r>
      <w:r>
        <w:rPr>
          <w:spacing w:val="7"/>
        </w:rPr>
        <w:t>另一方面，可能包含着发展成为现实的因素和根据，一旦主客观条件成熟，可能就会转化为</w:t>
      </w:r>
      <w:r>
        <w:rPr>
          <w:spacing w:val="15"/>
        </w:rPr>
        <w:t xml:space="preserve"> </w:t>
      </w:r>
      <w:r>
        <w:rPr>
          <w:spacing w:val="8"/>
        </w:rPr>
        <w:t>现实。发展就是现实与可能相互转化的过程。</w:t>
      </w:r>
    </w:p>
    <w:p>
      <w:pPr>
        <w:pStyle w:val="BodyText"/>
        <w:ind w:left="444"/>
        <w:spacing w:before="32" w:line="227" w:lineRule="auto"/>
        <w:rPr/>
      </w:pPr>
      <w:r>
        <w:rPr>
          <w:spacing w:val="9"/>
        </w:rPr>
        <w:t>2.42</w:t>
      </w:r>
      <w:r>
        <w:rPr>
          <w:spacing w:val="-40"/>
        </w:rPr>
        <w:t xml:space="preserve"> </w:t>
      </w:r>
      <w:r>
        <w:rPr>
          <w:spacing w:val="9"/>
        </w:rPr>
        <w:t>规律就是事物联系和发展过程中所固有</w:t>
      </w:r>
      <w:r>
        <w:rPr>
          <w:spacing w:val="8"/>
        </w:rPr>
        <w:t>的本质的、必然的、稳定的联系。</w:t>
      </w:r>
    </w:p>
    <w:p>
      <w:pPr>
        <w:pStyle w:val="BodyText"/>
        <w:spacing w:before="212" w:line="227" w:lineRule="auto"/>
        <w:jc w:val="right"/>
        <w:rPr/>
      </w:pPr>
      <w:r>
        <w:rPr>
          <w:spacing w:val="7"/>
        </w:rPr>
        <w:t>2.43</w:t>
      </w:r>
      <w:r>
        <w:rPr>
          <w:spacing w:val="-31"/>
        </w:rPr>
        <w:t xml:space="preserve"> </w:t>
      </w:r>
      <w:r>
        <w:rPr>
          <w:spacing w:val="7"/>
        </w:rPr>
        <w:t>唯物辩证法的基本规律主要有：对立统一规律、量变质变规律、否定</w:t>
      </w:r>
      <w:r>
        <w:rPr>
          <w:spacing w:val="6"/>
        </w:rPr>
        <w:t>之否定规律。</w:t>
      </w:r>
    </w:p>
    <w:p>
      <w:pPr>
        <w:spacing w:line="227" w:lineRule="auto"/>
        <w:sectPr>
          <w:footerReference w:type="default" r:id="rId592"/>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6" w:lineRule="auto"/>
        <w:rPr>
          <w:rFonts w:ascii="Arial"/>
          <w:sz w:val="21"/>
        </w:rPr>
      </w:pPr>
      <w:r/>
    </w:p>
    <w:p>
      <w:pPr>
        <w:pStyle w:val="BodyText"/>
        <w:ind w:left="22" w:right="70" w:firstLine="422"/>
        <w:spacing w:before="65" w:line="386" w:lineRule="auto"/>
        <w:rPr/>
      </w:pPr>
      <w:r>
        <w:rPr>
          <w:spacing w:val="11"/>
        </w:rPr>
        <w:t>2.44</w:t>
      </w:r>
      <w:r>
        <w:rPr>
          <w:spacing w:val="-41"/>
        </w:rPr>
        <w:t xml:space="preserve"> </w:t>
      </w:r>
      <w:r>
        <w:rPr>
          <w:spacing w:val="11"/>
        </w:rPr>
        <w:t>对立统一规律是唯物辩证法的实质和核心。</w:t>
      </w:r>
      <w:r>
        <w:rPr>
          <w:spacing w:val="10"/>
        </w:rPr>
        <w:t>对立统一规律揭示了事物普遍联系的</w:t>
      </w:r>
      <w:r>
        <w:rPr/>
        <w:t xml:space="preserve"> </w:t>
      </w:r>
      <w:r>
        <w:rPr>
          <w:spacing w:val="7"/>
        </w:rPr>
        <w:t>根本内容和变化发展的内在动力，从根本上回答了事物为什么会发展的问题；对立统一规律</w:t>
      </w:r>
      <w:r>
        <w:rPr>
          <w:spacing w:val="15"/>
        </w:rPr>
        <w:t xml:space="preserve"> </w:t>
      </w:r>
      <w:r>
        <w:rPr>
          <w:spacing w:val="7"/>
        </w:rPr>
        <w:t>是贯穿量变质变规律、否定之否定规律以及唯物辩证法基本范畴的中心线索，也是理解这些</w:t>
      </w:r>
      <w:r>
        <w:rPr>
          <w:spacing w:val="15"/>
        </w:rPr>
        <w:t xml:space="preserve"> </w:t>
      </w:r>
      <w:r>
        <w:rPr>
          <w:spacing w:val="7"/>
        </w:rPr>
        <w:t>规律和范畴的“钥匙</w:t>
      </w:r>
      <w:r>
        <w:rPr>
          <w:spacing w:val="-72"/>
        </w:rPr>
        <w:t xml:space="preserve"> </w:t>
      </w:r>
      <w:r>
        <w:rPr>
          <w:spacing w:val="7"/>
        </w:rPr>
        <w:t>”；对立统一规律提供了人们认识世界和</w:t>
      </w:r>
      <w:r>
        <w:rPr>
          <w:spacing w:val="6"/>
        </w:rPr>
        <w:t>改造世界的根本方法——矛盾</w:t>
      </w:r>
      <w:r>
        <w:rPr/>
        <w:t xml:space="preserve"> </w:t>
      </w:r>
      <w:r>
        <w:rPr>
          <w:spacing w:val="5"/>
        </w:rPr>
        <w:t>分析方法。</w:t>
      </w:r>
    </w:p>
    <w:p>
      <w:pPr>
        <w:pStyle w:val="BodyText"/>
        <w:ind w:left="444"/>
        <w:spacing w:before="210" w:line="227" w:lineRule="auto"/>
        <w:rPr/>
      </w:pPr>
      <w:r>
        <w:rPr>
          <w:spacing w:val="8"/>
        </w:rPr>
        <w:t>2.45</w:t>
      </w:r>
      <w:r>
        <w:rPr>
          <w:spacing w:val="-31"/>
        </w:rPr>
        <w:t xml:space="preserve"> </w:t>
      </w:r>
      <w:r>
        <w:rPr>
          <w:spacing w:val="8"/>
        </w:rPr>
        <w:t>矛盾是反映事物内部和事物之间对立统一关系的哲学范畴。</w:t>
      </w:r>
    </w:p>
    <w:p>
      <w:pPr>
        <w:pStyle w:val="BodyText"/>
        <w:spacing w:before="214" w:line="227" w:lineRule="auto"/>
        <w:jc w:val="right"/>
        <w:rPr/>
      </w:pPr>
      <w:r>
        <w:rPr>
          <w:spacing w:val="7"/>
        </w:rPr>
        <w:t>2.46</w:t>
      </w:r>
      <w:r>
        <w:rPr>
          <w:spacing w:val="-37"/>
        </w:rPr>
        <w:t xml:space="preserve"> </w:t>
      </w:r>
      <w:r>
        <w:rPr>
          <w:spacing w:val="7"/>
        </w:rPr>
        <w:t>矛盾的两种基本属性。矛盾的对立属性又称斗争性，矛盾的统一属性又称同一性。</w:t>
      </w:r>
    </w:p>
    <w:p>
      <w:pPr>
        <w:pStyle w:val="BodyText"/>
        <w:ind w:left="24" w:right="68" w:firstLine="420"/>
        <w:spacing w:before="215" w:line="359" w:lineRule="auto"/>
        <w:rPr/>
      </w:pPr>
      <w:r>
        <w:rPr>
          <w:spacing w:val="11"/>
        </w:rPr>
        <w:t>2.47</w:t>
      </w:r>
      <w:r>
        <w:rPr>
          <w:spacing w:val="-38"/>
        </w:rPr>
        <w:t xml:space="preserve"> </w:t>
      </w:r>
      <w:r>
        <w:rPr>
          <w:spacing w:val="11"/>
        </w:rPr>
        <w:t>矛盾的同一性是指矛盾双方相互依存</w:t>
      </w:r>
      <w:r>
        <w:rPr>
          <w:spacing w:val="10"/>
        </w:rPr>
        <w:t>、相互贯通的性质和趋势，有两个方面的含</w:t>
      </w:r>
      <w:r>
        <w:rPr/>
        <w:t xml:space="preserve"> </w:t>
      </w:r>
      <w:r>
        <w:rPr>
          <w:spacing w:val="7"/>
        </w:rPr>
        <w:t>义：一是矛盾着的对立面相互依存，互为存在的前提，并共处于一个统一体中；二是矛盾着</w:t>
      </w:r>
      <w:r>
        <w:rPr>
          <w:spacing w:val="14"/>
        </w:rPr>
        <w:t xml:space="preserve"> </w:t>
      </w:r>
      <w:r>
        <w:rPr>
          <w:spacing w:val="9"/>
        </w:rPr>
        <w:t>的对立面相互贯通，在一定条件下可以相互转化。</w:t>
      </w:r>
    </w:p>
    <w:p>
      <w:pPr>
        <w:pStyle w:val="BodyText"/>
        <w:ind w:left="444"/>
        <w:spacing w:before="214" w:line="227" w:lineRule="auto"/>
        <w:rPr/>
      </w:pPr>
      <w:r>
        <w:rPr>
          <w:spacing w:val="8"/>
        </w:rPr>
        <w:t>2.48</w:t>
      </w:r>
      <w:r>
        <w:rPr>
          <w:spacing w:val="-23"/>
        </w:rPr>
        <w:t xml:space="preserve"> </w:t>
      </w:r>
      <w:r>
        <w:rPr>
          <w:spacing w:val="8"/>
        </w:rPr>
        <w:t>矛盾的斗争性是矛盾着的对立面相互排斥、相互分离的性质和趋势。</w:t>
      </w:r>
    </w:p>
    <w:p>
      <w:pPr>
        <w:pStyle w:val="BodyText"/>
        <w:ind w:left="444"/>
        <w:spacing w:before="212" w:line="227" w:lineRule="auto"/>
        <w:rPr/>
      </w:pPr>
      <w:r>
        <w:rPr>
          <w:spacing w:val="8"/>
        </w:rPr>
        <w:t>2.49</w:t>
      </w:r>
      <w:r>
        <w:rPr>
          <w:spacing w:val="-23"/>
        </w:rPr>
        <w:t xml:space="preserve"> </w:t>
      </w:r>
      <w:r>
        <w:rPr>
          <w:spacing w:val="8"/>
        </w:rPr>
        <w:t>矛盾的斗争形式可以分为对抗性矛盾和非对抗性矛盾两种基本形式。</w:t>
      </w:r>
    </w:p>
    <w:p>
      <w:pPr>
        <w:pStyle w:val="BodyText"/>
        <w:ind w:left="23" w:right="68" w:firstLine="421"/>
        <w:spacing w:before="216" w:line="375" w:lineRule="auto"/>
        <w:rPr/>
      </w:pPr>
      <w:r>
        <w:rPr>
          <w:spacing w:val="11"/>
        </w:rPr>
        <w:t>2.50</w:t>
      </w:r>
      <w:r>
        <w:rPr>
          <w:spacing w:val="-38"/>
        </w:rPr>
        <w:t xml:space="preserve"> </w:t>
      </w:r>
      <w:r>
        <w:rPr>
          <w:spacing w:val="11"/>
        </w:rPr>
        <w:t>矛盾的同一性和斗争性的关系：矛盾</w:t>
      </w:r>
      <w:r>
        <w:rPr>
          <w:spacing w:val="10"/>
        </w:rPr>
        <w:t>的同一性和斗争性相互联结、相辅相成。没</w:t>
      </w:r>
      <w:r>
        <w:rPr/>
        <w:t xml:space="preserve"> </w:t>
      </w:r>
      <w:r>
        <w:rPr>
          <w:spacing w:val="7"/>
        </w:rPr>
        <w:t>有斗争性就没有同一性，没有同一性也没有斗争性，斗争性寓于同一性之中，同一性通过斗</w:t>
      </w:r>
      <w:r>
        <w:rPr>
          <w:spacing w:val="16"/>
        </w:rPr>
        <w:t xml:space="preserve"> </w:t>
      </w:r>
      <w:r>
        <w:rPr>
          <w:spacing w:val="7"/>
        </w:rPr>
        <w:t>争性来体现。矛盾的同一性是有条件的、相对的，矛盾的斗争性是无条件的、绝对的。矛盾</w:t>
      </w:r>
      <w:r>
        <w:rPr>
          <w:spacing w:val="16"/>
        </w:rPr>
        <w:t xml:space="preserve"> </w:t>
      </w:r>
      <w:r>
        <w:rPr>
          <w:spacing w:val="9"/>
        </w:rPr>
        <w:t>的同一性和斗争性相结合，构成了事物的矛盾运动，推动着事物的变化发展。</w:t>
      </w:r>
    </w:p>
    <w:p>
      <w:pPr>
        <w:pStyle w:val="BodyText"/>
        <w:ind w:left="23" w:right="68" w:firstLine="421"/>
        <w:spacing w:before="217" w:line="375" w:lineRule="auto"/>
        <w:rPr/>
      </w:pPr>
      <w:r>
        <w:rPr>
          <w:spacing w:val="11"/>
        </w:rPr>
        <w:t>2.51</w:t>
      </w:r>
      <w:r>
        <w:rPr>
          <w:spacing w:val="-38"/>
        </w:rPr>
        <w:t xml:space="preserve"> </w:t>
      </w:r>
      <w:r>
        <w:rPr>
          <w:spacing w:val="11"/>
        </w:rPr>
        <w:t>矛盾的同一性在事物发展中的作用表</w:t>
      </w:r>
      <w:r>
        <w:rPr>
          <w:spacing w:val="10"/>
        </w:rPr>
        <w:t>现在：第一，同一性是事物存在和发展的前</w:t>
      </w:r>
      <w:r>
        <w:rPr/>
        <w:t xml:space="preserve"> </w:t>
      </w:r>
      <w:r>
        <w:rPr>
          <w:spacing w:val="7"/>
        </w:rPr>
        <w:t>提，在矛盾双方中，一方的发展以另一方的发展为条件，发展是在矛盾统一体中的发展。第</w:t>
      </w:r>
      <w:r>
        <w:rPr>
          <w:spacing w:val="16"/>
        </w:rPr>
        <w:t xml:space="preserve"> </w:t>
      </w:r>
      <w:r>
        <w:rPr>
          <w:spacing w:val="7"/>
        </w:rPr>
        <w:t>二，同一性使矛盾双方相互吸取有利于自身的因素，在相互作用中各自得到发展。第三，同</w:t>
      </w:r>
      <w:r>
        <w:rPr>
          <w:spacing w:val="16"/>
        </w:rPr>
        <w:t xml:space="preserve"> </w:t>
      </w:r>
      <w:r>
        <w:rPr>
          <w:spacing w:val="8"/>
        </w:rPr>
        <w:t>一性规定着事物转化的可能和发展的趋势。</w:t>
      </w:r>
    </w:p>
    <w:p>
      <w:pPr>
        <w:pStyle w:val="BodyText"/>
        <w:ind w:left="22" w:right="68" w:firstLine="422"/>
        <w:spacing w:before="212" w:line="359" w:lineRule="auto"/>
        <w:rPr/>
      </w:pPr>
      <w:r>
        <w:rPr>
          <w:spacing w:val="8"/>
        </w:rPr>
        <w:t>2.52</w:t>
      </w:r>
      <w:r>
        <w:rPr>
          <w:spacing w:val="-39"/>
        </w:rPr>
        <w:t xml:space="preserve"> </w:t>
      </w:r>
      <w:r>
        <w:rPr>
          <w:spacing w:val="8"/>
        </w:rPr>
        <w:t>矛盾的斗争性在事物发展中的作用表现在:第一，矛盾双方的斗争</w:t>
      </w:r>
      <w:r>
        <w:rPr>
          <w:spacing w:val="7"/>
        </w:rPr>
        <w:t>促进矛盾双方力</w:t>
      </w:r>
      <w:r>
        <w:rPr/>
        <w:t xml:space="preserve"> </w:t>
      </w:r>
      <w:r>
        <w:rPr>
          <w:spacing w:val="7"/>
        </w:rPr>
        <w:t>量的变化，为对立面的转化、事物的质变创造条件。第二，矛盾双方的斗争是一种矛盾统一</w:t>
      </w:r>
      <w:r>
        <w:rPr>
          <w:spacing w:val="17"/>
        </w:rPr>
        <w:t xml:space="preserve"> </w:t>
      </w:r>
      <w:r>
        <w:rPr>
          <w:spacing w:val="8"/>
        </w:rPr>
        <w:t>体向另一种矛盾统一体过渡的决定力量。</w:t>
      </w:r>
    </w:p>
    <w:p>
      <w:pPr>
        <w:pStyle w:val="BodyText"/>
        <w:ind w:left="22" w:right="68" w:firstLine="422"/>
        <w:spacing w:before="213" w:line="359" w:lineRule="auto"/>
        <w:rPr/>
      </w:pPr>
      <w:r>
        <w:rPr>
          <w:spacing w:val="11"/>
        </w:rPr>
        <w:t>2.53</w:t>
      </w:r>
      <w:r>
        <w:rPr>
          <w:spacing w:val="-39"/>
        </w:rPr>
        <w:t xml:space="preserve"> </w:t>
      </w:r>
      <w:r>
        <w:rPr>
          <w:spacing w:val="11"/>
        </w:rPr>
        <w:t>和谐是矛盾的一种特殊表现形式，体现</w:t>
      </w:r>
      <w:r>
        <w:rPr>
          <w:spacing w:val="10"/>
        </w:rPr>
        <w:t>着矛盾双方的相互依存、相互促进、共同</w:t>
      </w:r>
      <w:r>
        <w:rPr/>
        <w:t xml:space="preserve"> </w:t>
      </w:r>
      <w:r>
        <w:rPr>
          <w:spacing w:val="7"/>
        </w:rPr>
        <w:t>发展，和谐并不意味着矛盾的绝对同一。和谐是相对的、有条件的，只有在矛盾双方处于平</w:t>
      </w:r>
      <w:r>
        <w:rPr>
          <w:spacing w:val="17"/>
        </w:rPr>
        <w:t xml:space="preserve"> </w:t>
      </w:r>
      <w:r>
        <w:rPr>
          <w:spacing w:val="9"/>
        </w:rPr>
        <w:t>衡、协调、合作的情况下，事物才展现出和谐状态。</w:t>
      </w:r>
    </w:p>
    <w:p>
      <w:pPr>
        <w:pStyle w:val="BodyText"/>
        <w:ind w:left="39" w:right="71" w:firstLine="405"/>
        <w:spacing w:before="213" w:line="326" w:lineRule="auto"/>
        <w:rPr/>
      </w:pPr>
      <w:r>
        <w:rPr>
          <w:spacing w:val="10"/>
        </w:rPr>
        <w:t>2.54</w:t>
      </w:r>
      <w:r>
        <w:rPr>
          <w:spacing w:val="-39"/>
        </w:rPr>
        <w:t xml:space="preserve"> </w:t>
      </w:r>
      <w:r>
        <w:rPr>
          <w:spacing w:val="10"/>
        </w:rPr>
        <w:t>矛盾的普遍性是指矛盾存在于一切</w:t>
      </w:r>
      <w:r>
        <w:rPr>
          <w:spacing w:val="9"/>
        </w:rPr>
        <w:t>事物中，存在于一切事物发展过程的始终，</w:t>
      </w:r>
      <w:r>
        <w:rPr>
          <w:spacing w:val="-59"/>
        </w:rPr>
        <w:t xml:space="preserve"> </w:t>
      </w:r>
      <w:r>
        <w:rPr>
          <w:spacing w:val="9"/>
        </w:rPr>
        <w:t>旧</w:t>
      </w:r>
      <w:r>
        <w:rPr/>
        <w:t xml:space="preserve"> </w:t>
      </w:r>
      <w:r>
        <w:rPr>
          <w:spacing w:val="8"/>
        </w:rPr>
        <w:t>的矛盾解决了，新的矛盾又产生，事物始终在矛盾中运动。</w:t>
      </w:r>
    </w:p>
    <w:p>
      <w:pPr>
        <w:pStyle w:val="BodyText"/>
        <w:ind w:left="23" w:right="71" w:firstLine="421"/>
        <w:spacing w:before="215" w:line="325" w:lineRule="auto"/>
        <w:rPr/>
      </w:pPr>
      <w:r>
        <w:rPr>
          <w:spacing w:val="11"/>
        </w:rPr>
        <w:t>2.55</w:t>
      </w:r>
      <w:r>
        <w:rPr>
          <w:spacing w:val="-38"/>
        </w:rPr>
        <w:t xml:space="preserve"> </w:t>
      </w:r>
      <w:r>
        <w:rPr>
          <w:spacing w:val="11"/>
        </w:rPr>
        <w:t>矛盾的特殊性是指各个具体事物的矛</w:t>
      </w:r>
      <w:r>
        <w:rPr>
          <w:spacing w:val="10"/>
        </w:rPr>
        <w:t>盾、每一个矛盾的各个方面在发展的不同阶</w:t>
      </w:r>
      <w:r>
        <w:rPr/>
        <w:t xml:space="preserve"> </w:t>
      </w:r>
      <w:r>
        <w:rPr>
          <w:spacing w:val="9"/>
        </w:rPr>
        <w:t>段上各有其特点。矛盾的特殊性决定了事物的不同性质。</w:t>
      </w:r>
    </w:p>
    <w:p>
      <w:pPr>
        <w:spacing w:line="325" w:lineRule="auto"/>
        <w:sectPr>
          <w:footerReference w:type="default" r:id="rId593"/>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5" w:right="71" w:firstLine="419"/>
        <w:spacing w:before="65" w:line="326" w:lineRule="auto"/>
        <w:rPr/>
      </w:pPr>
      <w:r>
        <w:rPr>
          <w:spacing w:val="11"/>
        </w:rPr>
        <w:t>2.56</w:t>
      </w:r>
      <w:r>
        <w:rPr>
          <w:spacing w:val="-38"/>
        </w:rPr>
        <w:t xml:space="preserve"> </w:t>
      </w:r>
      <w:r>
        <w:rPr>
          <w:spacing w:val="11"/>
        </w:rPr>
        <w:t>主要矛盾是矛盾体系中处于支配地位</w:t>
      </w:r>
      <w:r>
        <w:rPr>
          <w:spacing w:val="10"/>
        </w:rPr>
        <w:t>、对事物发展起决定作用的矛盾。次要矛盾</w:t>
      </w:r>
      <w:r>
        <w:rPr/>
        <w:t xml:space="preserve"> </w:t>
      </w:r>
      <w:r>
        <w:rPr>
          <w:spacing w:val="9"/>
        </w:rPr>
        <w:t>是矛盾体系中处于从属地位、对事物的发展起次要作用的矛盾。</w:t>
      </w:r>
    </w:p>
    <w:p>
      <w:pPr>
        <w:pStyle w:val="BodyText"/>
        <w:ind w:left="26" w:right="122" w:firstLine="418"/>
        <w:spacing w:before="212" w:line="326" w:lineRule="auto"/>
        <w:rPr/>
      </w:pPr>
      <w:r>
        <w:rPr>
          <w:spacing w:val="9"/>
        </w:rPr>
        <w:t>2.57</w:t>
      </w:r>
      <w:r>
        <w:rPr>
          <w:spacing w:val="-30"/>
        </w:rPr>
        <w:t xml:space="preserve"> </w:t>
      </w:r>
      <w:r>
        <w:rPr>
          <w:spacing w:val="9"/>
        </w:rPr>
        <w:t>在每一对矛盾中，有一方处于支配地位，起着主导作用，这是矛盾的主要方面，</w:t>
      </w:r>
      <w:r>
        <w:rPr/>
        <w:t xml:space="preserve"> </w:t>
      </w:r>
      <w:r>
        <w:rPr>
          <w:spacing w:val="8"/>
        </w:rPr>
        <w:t>处于被支配一方的则是矛盾的次要方面。</w:t>
      </w:r>
    </w:p>
    <w:p>
      <w:pPr>
        <w:pStyle w:val="BodyText"/>
        <w:ind w:left="444"/>
        <w:spacing w:before="214" w:line="227" w:lineRule="auto"/>
        <w:rPr/>
      </w:pPr>
      <w:r>
        <w:rPr>
          <w:spacing w:val="8"/>
        </w:rPr>
        <w:t>2.58</w:t>
      </w:r>
      <w:r>
        <w:rPr>
          <w:spacing w:val="-41"/>
        </w:rPr>
        <w:t xml:space="preserve"> </w:t>
      </w:r>
      <w:r>
        <w:rPr>
          <w:spacing w:val="8"/>
        </w:rPr>
        <w:t>事物的性质是由主要矛盾的主要方面所规定的。</w:t>
      </w:r>
    </w:p>
    <w:p>
      <w:pPr>
        <w:pStyle w:val="BodyText"/>
        <w:ind w:left="41" w:right="71" w:firstLine="402"/>
        <w:spacing w:before="214" w:line="326" w:lineRule="auto"/>
        <w:rPr/>
      </w:pPr>
      <w:r>
        <w:rPr>
          <w:spacing w:val="11"/>
        </w:rPr>
        <w:t>2.59</w:t>
      </w:r>
      <w:r>
        <w:rPr>
          <w:spacing w:val="-40"/>
        </w:rPr>
        <w:t xml:space="preserve"> </w:t>
      </w:r>
      <w:r>
        <w:rPr>
          <w:spacing w:val="11"/>
        </w:rPr>
        <w:t>把主要矛盾和次要矛盾、矛盾的主要方面</w:t>
      </w:r>
      <w:r>
        <w:rPr>
          <w:spacing w:val="10"/>
        </w:rPr>
        <w:t>和次要方面的辩证关系运用到实际工作</w:t>
      </w:r>
      <w:r>
        <w:rPr/>
        <w:t xml:space="preserve"> </w:t>
      </w:r>
      <w:r>
        <w:rPr>
          <w:spacing w:val="5"/>
        </w:rPr>
        <w:t>中，就是要坚持“两点论</w:t>
      </w:r>
      <w:r>
        <w:rPr>
          <w:spacing w:val="-58"/>
        </w:rPr>
        <w:t xml:space="preserve"> </w:t>
      </w:r>
      <w:r>
        <w:rPr>
          <w:spacing w:val="5"/>
        </w:rPr>
        <w:t>”和“重点论</w:t>
      </w:r>
      <w:r>
        <w:rPr>
          <w:spacing w:val="-72"/>
        </w:rPr>
        <w:t xml:space="preserve"> </w:t>
      </w:r>
      <w:r>
        <w:rPr>
          <w:spacing w:val="5"/>
        </w:rPr>
        <w:t>”的统一。</w:t>
      </w:r>
    </w:p>
    <w:p>
      <w:pPr>
        <w:pStyle w:val="BodyText"/>
        <w:ind w:left="23" w:right="68" w:firstLine="421"/>
        <w:spacing w:before="215" w:line="375" w:lineRule="auto"/>
        <w:rPr/>
      </w:pPr>
      <w:r>
        <w:rPr>
          <w:spacing w:val="11"/>
        </w:rPr>
        <w:t>2.60</w:t>
      </w:r>
      <w:r>
        <w:rPr>
          <w:spacing w:val="-38"/>
        </w:rPr>
        <w:t xml:space="preserve"> </w:t>
      </w:r>
      <w:r>
        <w:rPr>
          <w:spacing w:val="11"/>
        </w:rPr>
        <w:t>矛盾的普遍性和特殊性是辩证统一的</w:t>
      </w:r>
      <w:r>
        <w:rPr>
          <w:spacing w:val="10"/>
        </w:rPr>
        <w:t>关系：首先，二者相互区别：矛盾的普遍性</w:t>
      </w:r>
      <w:r>
        <w:rPr/>
        <w:t xml:space="preserve"> </w:t>
      </w:r>
      <w:r>
        <w:rPr>
          <w:spacing w:val="7"/>
        </w:rPr>
        <w:t>即矛盾的共性，矛盾的特殊性即矛盾的个性。矛盾的共性是无条件的、绝对的，矛盾的个性</w:t>
      </w:r>
      <w:r>
        <w:rPr>
          <w:spacing w:val="16"/>
        </w:rPr>
        <w:t xml:space="preserve"> </w:t>
      </w:r>
      <w:r>
        <w:rPr>
          <w:spacing w:val="7"/>
        </w:rPr>
        <w:t>是有条件的、相对的。其次，二者相互联系：任何现实存在的事物的矛盾都是共性和个性的</w:t>
      </w:r>
      <w:r>
        <w:rPr>
          <w:spacing w:val="16"/>
        </w:rPr>
        <w:t xml:space="preserve"> </w:t>
      </w:r>
      <w:r>
        <w:rPr>
          <w:spacing w:val="9"/>
        </w:rPr>
        <w:t>有机统一，共性寓于个性之中，没有离开个性的共性，也没有离开共性的个性。</w:t>
      </w:r>
    </w:p>
    <w:p>
      <w:pPr>
        <w:pStyle w:val="BodyText"/>
        <w:ind w:left="444"/>
        <w:spacing w:before="213" w:line="227" w:lineRule="auto"/>
        <w:rPr/>
      </w:pPr>
      <w:r>
        <w:rPr>
          <w:spacing w:val="8"/>
        </w:rPr>
        <w:t>2.61</w:t>
      </w:r>
      <w:r>
        <w:rPr>
          <w:spacing w:val="-22"/>
        </w:rPr>
        <w:t xml:space="preserve"> </w:t>
      </w:r>
      <w:r>
        <w:rPr>
          <w:spacing w:val="8"/>
        </w:rPr>
        <w:t>矛盾的共性和个性、绝对和相对的道理，是关于事物矛盾问题的精髓。</w:t>
      </w:r>
    </w:p>
    <w:p>
      <w:pPr>
        <w:pStyle w:val="BodyText"/>
        <w:ind w:left="23" w:right="68" w:firstLine="420"/>
        <w:spacing w:before="214" w:line="359" w:lineRule="auto"/>
        <w:rPr/>
      </w:pPr>
      <w:r>
        <w:rPr>
          <w:spacing w:val="11"/>
        </w:rPr>
        <w:t>2.62</w:t>
      </w:r>
      <w:r>
        <w:rPr>
          <w:spacing w:val="-39"/>
        </w:rPr>
        <w:t xml:space="preserve"> </w:t>
      </w:r>
      <w:r>
        <w:rPr>
          <w:spacing w:val="11"/>
        </w:rPr>
        <w:t>质是一事物区别于其他事物的内在规定</w:t>
      </w:r>
      <w:r>
        <w:rPr>
          <w:spacing w:val="10"/>
        </w:rPr>
        <w:t>性，量是事物的规模、程度、速度等可以</w:t>
      </w:r>
      <w:r>
        <w:rPr/>
        <w:t xml:space="preserve"> </w:t>
      </w:r>
      <w:r>
        <w:rPr>
          <w:spacing w:val="7"/>
        </w:rPr>
        <w:t>用数量关系表示的规定性。度是保持事物质的稳定性的数量界限，即事物的限度、幅度和范</w:t>
      </w:r>
      <w:r>
        <w:rPr>
          <w:spacing w:val="15"/>
        </w:rPr>
        <w:t xml:space="preserve"> </w:t>
      </w:r>
      <w:r>
        <w:rPr>
          <w:spacing w:val="8"/>
        </w:rPr>
        <w:t>围，度的两端叫关节点或临界点。</w:t>
      </w:r>
    </w:p>
    <w:p>
      <w:pPr>
        <w:pStyle w:val="BodyText"/>
        <w:ind w:left="24" w:right="71" w:firstLine="420"/>
        <w:spacing w:before="213" w:line="327" w:lineRule="auto"/>
        <w:rPr/>
      </w:pPr>
      <w:r>
        <w:rPr>
          <w:spacing w:val="11"/>
        </w:rPr>
        <w:t>2.63</w:t>
      </w:r>
      <w:r>
        <w:rPr>
          <w:spacing w:val="-40"/>
        </w:rPr>
        <w:t xml:space="preserve"> </w:t>
      </w:r>
      <w:r>
        <w:rPr>
          <w:spacing w:val="11"/>
        </w:rPr>
        <w:t>量变是事物数量的增减和组成要素排列次</w:t>
      </w:r>
      <w:r>
        <w:rPr>
          <w:spacing w:val="10"/>
        </w:rPr>
        <w:t>序的变动，是保持事物的质的相对稳定</w:t>
      </w:r>
      <w:r>
        <w:rPr/>
        <w:t xml:space="preserve"> </w:t>
      </w:r>
      <w:r>
        <w:rPr>
          <w:spacing w:val="9"/>
        </w:rPr>
        <w:t>性的不显著变化，体现了事物发展渐进过程的连续性。</w:t>
      </w:r>
    </w:p>
    <w:p>
      <w:pPr>
        <w:pStyle w:val="BodyText"/>
        <w:ind w:left="25" w:right="70" w:firstLine="419"/>
        <w:spacing w:before="213" w:line="326" w:lineRule="auto"/>
        <w:rPr/>
      </w:pPr>
      <w:r>
        <w:rPr>
          <w:spacing w:val="8"/>
        </w:rPr>
        <w:t>2.64</w:t>
      </w:r>
      <w:r>
        <w:rPr>
          <w:spacing w:val="-39"/>
        </w:rPr>
        <w:t xml:space="preserve"> </w:t>
      </w:r>
      <w:r>
        <w:rPr>
          <w:spacing w:val="8"/>
        </w:rPr>
        <w:t>质变是事物性质的根本变化，是事物由一种质态向另一种质态</w:t>
      </w:r>
      <w:r>
        <w:rPr>
          <w:spacing w:val="7"/>
        </w:rPr>
        <w:t>的飞跃,体现了事物</w:t>
      </w:r>
      <w:r>
        <w:rPr/>
        <w:t xml:space="preserve"> </w:t>
      </w:r>
      <w:r>
        <w:rPr>
          <w:spacing w:val="8"/>
        </w:rPr>
        <w:t>发展渐进过程和连续性的中断。</w:t>
      </w:r>
    </w:p>
    <w:p>
      <w:pPr>
        <w:pStyle w:val="BodyText"/>
        <w:ind w:left="25" w:right="68" w:firstLine="419"/>
        <w:spacing w:before="215" w:line="358" w:lineRule="auto"/>
        <w:rPr/>
      </w:pPr>
      <w:r>
        <w:rPr>
          <w:spacing w:val="11"/>
        </w:rPr>
        <w:t>2.65</w:t>
      </w:r>
      <w:r>
        <w:rPr>
          <w:spacing w:val="-40"/>
        </w:rPr>
        <w:t xml:space="preserve"> </w:t>
      </w:r>
      <w:r>
        <w:rPr>
          <w:spacing w:val="11"/>
        </w:rPr>
        <w:t>量变和质变的辩证关系是：第一，量变是</w:t>
      </w:r>
      <w:r>
        <w:rPr>
          <w:spacing w:val="10"/>
        </w:rPr>
        <w:t>质变的必要准备。第二，质变是量变的</w:t>
      </w:r>
      <w:r>
        <w:rPr/>
        <w:t xml:space="preserve"> </w:t>
      </w:r>
      <w:r>
        <w:rPr>
          <w:spacing w:val="7"/>
        </w:rPr>
        <w:t>必然结果。第三，量变和质变是相互渗透的。一方面，在总的量变过程中有阶段性和局部性</w:t>
      </w:r>
      <w:r>
        <w:rPr>
          <w:spacing w:val="13"/>
        </w:rPr>
        <w:t xml:space="preserve"> </w:t>
      </w:r>
      <w:r>
        <w:rPr>
          <w:spacing w:val="9"/>
        </w:rPr>
        <w:t>的部分质变；另一方面，在质变过程中也有旧质在量上的收缩和新质在量上的扩张。</w:t>
      </w:r>
    </w:p>
    <w:p>
      <w:pPr>
        <w:pStyle w:val="BodyText"/>
        <w:ind w:left="444"/>
        <w:spacing w:before="215" w:line="227" w:lineRule="auto"/>
        <w:rPr/>
      </w:pPr>
      <w:r>
        <w:rPr>
          <w:spacing w:val="9"/>
        </w:rPr>
        <w:t>2.66</w:t>
      </w:r>
      <w:r>
        <w:rPr>
          <w:spacing w:val="-40"/>
        </w:rPr>
        <w:t xml:space="preserve"> </w:t>
      </w:r>
      <w:r>
        <w:rPr>
          <w:spacing w:val="9"/>
        </w:rPr>
        <w:t>肯定因素是维持现存事物存在的因素，否定因素</w:t>
      </w:r>
      <w:r>
        <w:rPr>
          <w:spacing w:val="8"/>
        </w:rPr>
        <w:t>是促使现存事物灭亡的因素。</w:t>
      </w:r>
    </w:p>
    <w:p>
      <w:pPr>
        <w:pStyle w:val="BodyText"/>
        <w:ind w:left="22" w:firstLine="422"/>
        <w:spacing w:before="215" w:line="385" w:lineRule="auto"/>
        <w:rPr/>
      </w:pPr>
      <w:r>
        <w:rPr>
          <w:spacing w:val="11"/>
        </w:rPr>
        <w:t>2.67</w:t>
      </w:r>
      <w:r>
        <w:rPr>
          <w:spacing w:val="-39"/>
        </w:rPr>
        <w:t xml:space="preserve"> </w:t>
      </w:r>
      <w:r>
        <w:rPr>
          <w:spacing w:val="11"/>
        </w:rPr>
        <w:t>辩证否定观的基本内容是：第一，否定</w:t>
      </w:r>
      <w:r>
        <w:rPr>
          <w:spacing w:val="10"/>
        </w:rPr>
        <w:t>是事物的自我否定，是事物内部矛盾运动</w:t>
      </w:r>
      <w:r>
        <w:rPr/>
        <w:t xml:space="preserve"> </w:t>
      </w:r>
      <w:r>
        <w:rPr>
          <w:spacing w:val="4"/>
        </w:rPr>
        <w:t>的结果。第二，否定是事物发展的环节，是旧事物向新事物的转变，是从旧质到新质的飞跃。</w:t>
      </w:r>
      <w:r>
        <w:rPr>
          <w:spacing w:val="1"/>
        </w:rPr>
        <w:t xml:space="preserve"> </w:t>
      </w:r>
      <w:r>
        <w:rPr>
          <w:spacing w:val="7"/>
        </w:rPr>
        <w:t>只有经过否定，旧事物才能向新事物转变。第三，否定是新旧事物联系的环节，新事物孕育</w:t>
      </w:r>
      <w:r>
        <w:rPr>
          <w:spacing w:val="17"/>
        </w:rPr>
        <w:t xml:space="preserve"> </w:t>
      </w:r>
      <w:r>
        <w:rPr>
          <w:spacing w:val="8"/>
        </w:rPr>
        <w:t>产生于旧事物，新旧事物是通过否定环节联系起来的。第四，辩证否定的实质是“扬弃</w:t>
      </w:r>
      <w:r>
        <w:rPr>
          <w:spacing w:val="-55"/>
        </w:rPr>
        <w:t xml:space="preserve"> </w:t>
      </w:r>
      <w:r>
        <w:rPr>
          <w:spacing w:val="8"/>
        </w:rPr>
        <w:t>”，</w:t>
      </w:r>
      <w:r>
        <w:rPr/>
        <w:t xml:space="preserve"> </w:t>
      </w:r>
      <w:r>
        <w:rPr>
          <w:spacing w:val="9"/>
        </w:rPr>
        <w:t>即新事物对旧事物既批判又继承，既克服其消极因素又保留其积极因素。</w:t>
      </w:r>
    </w:p>
    <w:p>
      <w:pPr>
        <w:pStyle w:val="BodyText"/>
        <w:ind w:left="444"/>
        <w:spacing w:before="213" w:line="228" w:lineRule="auto"/>
        <w:rPr/>
      </w:pPr>
      <w:r>
        <w:rPr>
          <w:spacing w:val="8"/>
        </w:rPr>
        <w:t>2.68</w:t>
      </w:r>
      <w:r>
        <w:rPr>
          <w:spacing w:val="-30"/>
        </w:rPr>
        <w:t xml:space="preserve"> </w:t>
      </w:r>
      <w:r>
        <w:rPr>
          <w:spacing w:val="8"/>
        </w:rPr>
        <w:t>事物的辩证发展过程经过肯定一否定一否定之否定三个阶段。</w:t>
      </w:r>
    </w:p>
    <w:p>
      <w:pPr>
        <w:pStyle w:val="BodyText"/>
        <w:ind w:left="444"/>
        <w:spacing w:before="212" w:line="228" w:lineRule="auto"/>
        <w:rPr/>
      </w:pPr>
      <w:r>
        <w:rPr>
          <w:spacing w:val="8"/>
        </w:rPr>
        <w:t>2.69</w:t>
      </w:r>
      <w:r>
        <w:rPr>
          <w:spacing w:val="-31"/>
        </w:rPr>
        <w:t xml:space="preserve"> </w:t>
      </w:r>
      <w:r>
        <w:rPr>
          <w:spacing w:val="8"/>
        </w:rPr>
        <w:t>否定之否定规律揭示了事物发展的前进性与曲折性的统一。</w:t>
      </w:r>
    </w:p>
    <w:p>
      <w:pPr>
        <w:spacing w:line="228" w:lineRule="auto"/>
        <w:sectPr>
          <w:footerReference w:type="default" r:id="rId594"/>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446"/>
        <w:spacing w:before="65" w:line="227" w:lineRule="auto"/>
        <w:rPr/>
      </w:pPr>
      <w:r>
        <w:rPr>
          <w:spacing w:val="8"/>
        </w:rPr>
        <w:t>3.1</w:t>
      </w:r>
      <w:r>
        <w:rPr>
          <w:spacing w:val="-36"/>
        </w:rPr>
        <w:t xml:space="preserve"> </w:t>
      </w:r>
      <w:r>
        <w:rPr>
          <w:spacing w:val="8"/>
        </w:rPr>
        <w:t>实践是人类能动地改造世界的社会性的物质活</w:t>
      </w:r>
      <w:r>
        <w:rPr>
          <w:spacing w:val="7"/>
        </w:rPr>
        <w:t>动。</w:t>
      </w:r>
    </w:p>
    <w:p>
      <w:pPr>
        <w:pStyle w:val="BodyText"/>
        <w:ind w:left="446"/>
        <w:spacing w:before="214" w:line="227" w:lineRule="auto"/>
        <w:rPr/>
      </w:pPr>
      <w:r>
        <w:rPr>
          <w:spacing w:val="7"/>
        </w:rPr>
        <w:t>3.2</w:t>
      </w:r>
      <w:r>
        <w:rPr>
          <w:spacing w:val="-35"/>
        </w:rPr>
        <w:t xml:space="preserve"> </w:t>
      </w:r>
      <w:r>
        <w:rPr>
          <w:spacing w:val="7"/>
        </w:rPr>
        <w:t>实践具有直接现实性、</w:t>
      </w:r>
      <w:r>
        <w:rPr>
          <w:spacing w:val="-50"/>
        </w:rPr>
        <w:t xml:space="preserve"> </w:t>
      </w:r>
      <w:r>
        <w:rPr>
          <w:spacing w:val="7"/>
        </w:rPr>
        <w:t>自觉能动性和社会</w:t>
      </w:r>
      <w:r>
        <w:rPr>
          <w:spacing w:val="6"/>
        </w:rPr>
        <w:t>历史性三个基本特征。</w:t>
      </w:r>
    </w:p>
    <w:p>
      <w:pPr>
        <w:pStyle w:val="BodyText"/>
        <w:ind w:left="446"/>
        <w:spacing w:before="212" w:line="227" w:lineRule="auto"/>
        <w:rPr/>
      </w:pPr>
      <w:r>
        <w:rPr>
          <w:spacing w:val="8"/>
        </w:rPr>
        <w:t>3.3</w:t>
      </w:r>
      <w:r>
        <w:rPr>
          <w:spacing w:val="-36"/>
        </w:rPr>
        <w:t xml:space="preserve"> </w:t>
      </w:r>
      <w:r>
        <w:rPr>
          <w:spacing w:val="8"/>
        </w:rPr>
        <w:t>实践的三个基本要素：实践的主体、客体和中</w:t>
      </w:r>
      <w:r>
        <w:rPr>
          <w:spacing w:val="7"/>
        </w:rPr>
        <w:t>介。</w:t>
      </w:r>
    </w:p>
    <w:p>
      <w:pPr>
        <w:pStyle w:val="BodyText"/>
        <w:ind w:left="22" w:right="173" w:firstLine="425"/>
        <w:spacing w:before="216" w:line="414" w:lineRule="auto"/>
        <w:jc w:val="both"/>
        <w:rPr/>
      </w:pPr>
      <w:r>
        <w:rPr>
          <w:spacing w:val="7"/>
        </w:rPr>
        <w:t>实践主体是指具有一定的主体能力、从事现实社会实践活动的人，有个体主体、群体主</w:t>
      </w:r>
      <w:r>
        <w:rPr>
          <w:spacing w:val="6"/>
        </w:rPr>
        <w:t xml:space="preserve"> </w:t>
      </w:r>
      <w:r>
        <w:rPr>
          <w:spacing w:val="7"/>
        </w:rPr>
        <w:t>体和人类主体三种基本形态。实践客体是指实践活动所指向的对象。实践中介是指各种形式</w:t>
      </w:r>
      <w:r>
        <w:rPr>
          <w:spacing w:val="14"/>
        </w:rPr>
        <w:t xml:space="preserve"> </w:t>
      </w:r>
      <w:r>
        <w:rPr>
          <w:spacing w:val="9"/>
        </w:rPr>
        <w:t>的工具、手段以及运用、操作这些工具、手段的程序和方法。</w:t>
      </w:r>
    </w:p>
    <w:p>
      <w:pPr>
        <w:pStyle w:val="BodyText"/>
        <w:ind w:left="446"/>
        <w:spacing w:before="33" w:line="226" w:lineRule="auto"/>
        <w:rPr/>
      </w:pPr>
      <w:r>
        <w:rPr>
          <w:spacing w:val="8"/>
        </w:rPr>
        <w:t>3.4</w:t>
      </w:r>
      <w:r>
        <w:rPr>
          <w:spacing w:val="-18"/>
        </w:rPr>
        <w:t xml:space="preserve"> </w:t>
      </w:r>
      <w:r>
        <w:rPr>
          <w:spacing w:val="8"/>
        </w:rPr>
        <w:t>实践的主体和客体相互作用的关系包括实践关系、认识关系和价值关系。</w:t>
      </w:r>
    </w:p>
    <w:p>
      <w:pPr>
        <w:pStyle w:val="BodyText"/>
        <w:ind w:left="21" w:right="121" w:firstLine="425"/>
        <w:spacing w:before="215" w:line="375" w:lineRule="auto"/>
        <w:rPr/>
      </w:pPr>
      <w:r>
        <w:rPr>
          <w:spacing w:val="4"/>
        </w:rPr>
        <w:t>3.5</w:t>
      </w:r>
      <w:r>
        <w:rPr>
          <w:spacing w:val="-35"/>
        </w:rPr>
        <w:t xml:space="preserve"> </w:t>
      </w:r>
      <w:r>
        <w:rPr>
          <w:spacing w:val="4"/>
        </w:rPr>
        <w:t>实践的三种基本类型：一是物质生产实践。物质生产实践是人类最基本的实践活动，</w:t>
      </w:r>
      <w:r>
        <w:rPr/>
        <w:t xml:space="preserve"> </w:t>
      </w:r>
      <w:r>
        <w:rPr>
          <w:spacing w:val="4"/>
        </w:rPr>
        <w:t>它解决人与自然的矛盾；二是社会政治实践。社会政治实践是</w:t>
      </w:r>
      <w:r>
        <w:rPr>
          <w:spacing w:val="3"/>
        </w:rPr>
        <w:t>形成各种社会关系的实践活动，</w:t>
      </w:r>
      <w:r>
        <w:rPr/>
        <w:t xml:space="preserve"> </w:t>
      </w:r>
      <w:r>
        <w:rPr>
          <w:spacing w:val="7"/>
        </w:rPr>
        <w:t>表现为人们之间的社会交往和政治活动；三是科学文化实践。科学文化实践是创造精神文化</w:t>
      </w:r>
      <w:r>
        <w:rPr>
          <w:spacing w:val="15"/>
        </w:rPr>
        <w:t xml:space="preserve"> </w:t>
      </w:r>
      <w:r>
        <w:rPr>
          <w:spacing w:val="9"/>
        </w:rPr>
        <w:t>产品的实践活动，它有各种不同的形式,其中重要的形式有科学、艺术、教育等。</w:t>
      </w:r>
    </w:p>
    <w:p>
      <w:pPr>
        <w:pStyle w:val="BodyText"/>
        <w:ind w:left="39" w:right="173" w:firstLine="407"/>
        <w:spacing w:before="216" w:line="326" w:lineRule="auto"/>
        <w:rPr/>
      </w:pPr>
      <w:r>
        <w:rPr>
          <w:spacing w:val="8"/>
        </w:rPr>
        <w:t>3.6</w:t>
      </w:r>
      <w:r>
        <w:rPr>
          <w:spacing w:val="-35"/>
        </w:rPr>
        <w:t xml:space="preserve"> </w:t>
      </w:r>
      <w:r>
        <w:rPr>
          <w:spacing w:val="8"/>
        </w:rPr>
        <w:t>实践在认识活动中的决定作用：第一，实践是认识的来源。第二，实践是</w:t>
      </w:r>
      <w:r>
        <w:rPr>
          <w:spacing w:val="7"/>
        </w:rPr>
        <w:t>认识发展</w:t>
      </w:r>
      <w:r>
        <w:rPr/>
        <w:t xml:space="preserve"> </w:t>
      </w:r>
      <w:r>
        <w:rPr>
          <w:spacing w:val="9"/>
        </w:rPr>
        <w:t>的动力。第三，实践是认识的目的。第四，实践是检验认识真理性的唯</w:t>
      </w:r>
      <w:r>
        <w:rPr>
          <w:spacing w:val="8"/>
        </w:rPr>
        <w:t>一标准。</w:t>
      </w:r>
    </w:p>
    <w:p>
      <w:pPr>
        <w:pStyle w:val="BodyText"/>
        <w:spacing w:before="214" w:line="227" w:lineRule="auto"/>
        <w:jc w:val="right"/>
        <w:rPr/>
      </w:pPr>
      <w:r>
        <w:rPr>
          <w:spacing w:val="7"/>
        </w:rPr>
        <w:t>3.7</w:t>
      </w:r>
      <w:r>
        <w:rPr>
          <w:spacing w:val="-33"/>
        </w:rPr>
        <w:t xml:space="preserve"> </w:t>
      </w:r>
      <w:r>
        <w:rPr>
          <w:spacing w:val="7"/>
        </w:rPr>
        <w:t>认识的本质：辩证唯物主义认为认识的本质是主体在实践基础上对客体的能动反映。</w:t>
      </w:r>
    </w:p>
    <w:p>
      <w:pPr>
        <w:pStyle w:val="BodyText"/>
        <w:ind w:left="23" w:right="176" w:firstLine="423"/>
        <w:spacing w:before="213" w:line="326" w:lineRule="auto"/>
        <w:rPr/>
      </w:pPr>
      <w:r>
        <w:rPr>
          <w:spacing w:val="8"/>
        </w:rPr>
        <w:t>3.8</w:t>
      </w:r>
      <w:r>
        <w:rPr>
          <w:spacing w:val="-40"/>
        </w:rPr>
        <w:t xml:space="preserve"> </w:t>
      </w:r>
      <w:r>
        <w:rPr>
          <w:spacing w:val="8"/>
        </w:rPr>
        <w:t>辩证唯物主义认识论具有两个突出的特点：一是把实践的观点引人认识论。二</w:t>
      </w:r>
      <w:r>
        <w:rPr>
          <w:spacing w:val="7"/>
        </w:rPr>
        <w:t>是把</w:t>
      </w:r>
      <w:r>
        <w:rPr/>
        <w:t xml:space="preserve"> </w:t>
      </w:r>
      <w:r>
        <w:rPr>
          <w:spacing w:val="8"/>
        </w:rPr>
        <w:t>辩证法应用于反映论考察认识的发展过程。</w:t>
      </w:r>
    </w:p>
    <w:p>
      <w:pPr>
        <w:pStyle w:val="BodyText"/>
        <w:ind w:left="26" w:right="173" w:firstLine="420"/>
        <w:spacing w:before="214" w:line="359" w:lineRule="auto"/>
        <w:rPr/>
      </w:pPr>
      <w:r>
        <w:rPr>
          <w:spacing w:val="8"/>
        </w:rPr>
        <w:t>3.9</w:t>
      </w:r>
      <w:r>
        <w:rPr>
          <w:spacing w:val="-40"/>
        </w:rPr>
        <w:t xml:space="preserve"> </w:t>
      </w:r>
      <w:r>
        <w:rPr>
          <w:spacing w:val="8"/>
        </w:rPr>
        <w:t>感性认识是人们在实践基础上，由感觉器官直接感受到的关于事物的现象、事</w:t>
      </w:r>
      <w:r>
        <w:rPr>
          <w:spacing w:val="7"/>
        </w:rPr>
        <w:t>物的</w:t>
      </w:r>
      <w:r>
        <w:rPr/>
        <w:t xml:space="preserve"> </w:t>
      </w:r>
      <w:r>
        <w:rPr>
          <w:spacing w:val="7"/>
        </w:rPr>
        <w:t>外部联系、事物的各个方面的认识。它包括感觉、知觉和表象三种形式。直接性是感性认识</w:t>
      </w:r>
      <w:r>
        <w:rPr>
          <w:spacing w:val="13"/>
        </w:rPr>
        <w:t xml:space="preserve"> </w:t>
      </w:r>
      <w:r>
        <w:rPr>
          <w:spacing w:val="6"/>
        </w:rPr>
        <w:t>的突出特点。</w:t>
      </w:r>
    </w:p>
    <w:p>
      <w:pPr>
        <w:pStyle w:val="BodyText"/>
        <w:ind w:left="22" w:right="176" w:firstLine="424"/>
        <w:spacing w:before="213" w:line="359" w:lineRule="auto"/>
        <w:rPr/>
      </w:pPr>
      <w:r>
        <w:rPr>
          <w:spacing w:val="10"/>
        </w:rPr>
        <w:t>3.10</w:t>
      </w:r>
      <w:r>
        <w:rPr>
          <w:spacing w:val="-20"/>
        </w:rPr>
        <w:t xml:space="preserve"> </w:t>
      </w:r>
      <w:r>
        <w:rPr>
          <w:spacing w:val="10"/>
        </w:rPr>
        <w:t>理性认识是指人们借助抽象思维，在概括整理大量感性材料的基础上，达到关于</w:t>
      </w:r>
      <w:r>
        <w:rPr/>
        <w:t xml:space="preserve"> </w:t>
      </w:r>
      <w:r>
        <w:rPr>
          <w:spacing w:val="7"/>
        </w:rPr>
        <w:t>事物的本质、全体、内部联系和事物自身规律性的认识。理性认识包括概念、判断、推理三</w:t>
      </w:r>
      <w:r>
        <w:rPr>
          <w:spacing w:val="15"/>
        </w:rPr>
        <w:t xml:space="preserve"> </w:t>
      </w:r>
      <w:r>
        <w:rPr>
          <w:spacing w:val="8"/>
        </w:rPr>
        <w:t>种形式。具有抽象性和间接性的特点。</w:t>
      </w:r>
    </w:p>
    <w:p>
      <w:pPr>
        <w:pStyle w:val="BodyText"/>
        <w:ind w:left="25" w:right="176" w:firstLine="420"/>
        <w:spacing w:before="214" w:line="325" w:lineRule="auto"/>
        <w:rPr/>
      </w:pPr>
      <w:r>
        <w:rPr>
          <w:spacing w:val="11"/>
        </w:rPr>
        <w:t>3.11</w:t>
      </w:r>
      <w:r>
        <w:rPr>
          <w:spacing w:val="-40"/>
        </w:rPr>
        <w:t xml:space="preserve"> </w:t>
      </w:r>
      <w:r>
        <w:rPr>
          <w:spacing w:val="11"/>
        </w:rPr>
        <w:t>感性认识和理性认识的关系：第一，</w:t>
      </w:r>
      <w:r>
        <w:rPr>
          <w:spacing w:val="10"/>
        </w:rPr>
        <w:t>感性认识有待于发展和深化为理性认识。第</w:t>
      </w:r>
      <w:r>
        <w:rPr/>
        <w:t xml:space="preserve"> </w:t>
      </w:r>
      <w:r>
        <w:rPr>
          <w:spacing w:val="9"/>
        </w:rPr>
        <w:t>二，理性认识依赖于感性认识。第三，感性认识和理性认识相互渗透、相互包含。</w:t>
      </w:r>
    </w:p>
    <w:p>
      <w:pPr>
        <w:pStyle w:val="BodyText"/>
        <w:ind w:left="21" w:right="121" w:firstLine="425"/>
        <w:spacing w:before="214" w:line="376" w:lineRule="auto"/>
        <w:rPr/>
      </w:pPr>
      <w:r>
        <w:rPr>
          <w:spacing w:val="7"/>
        </w:rPr>
        <w:t>3.12</w:t>
      </w:r>
      <w:r>
        <w:rPr>
          <w:spacing w:val="-38"/>
        </w:rPr>
        <w:t xml:space="preserve"> </w:t>
      </w:r>
      <w:r>
        <w:rPr>
          <w:spacing w:val="7"/>
        </w:rPr>
        <w:t>从感性认识上升到理性认识必须具备两个基</w:t>
      </w:r>
      <w:r>
        <w:rPr>
          <w:spacing w:val="6"/>
        </w:rPr>
        <w:t>本条件：第一，投身实践，深入调查，</w:t>
      </w:r>
      <w:r>
        <w:rPr/>
        <w:t xml:space="preserve"> </w:t>
      </w:r>
      <w:r>
        <w:rPr>
          <w:spacing w:val="7"/>
        </w:rPr>
        <w:t>获取十分丰富和合乎实际的感性材料。第二，必须经过思考的作用，运用理论思维和科学抽</w:t>
      </w:r>
      <w:r>
        <w:rPr>
          <w:spacing w:val="18"/>
        </w:rPr>
        <w:t xml:space="preserve"> </w:t>
      </w:r>
      <w:r>
        <w:rPr>
          <w:spacing w:val="7"/>
        </w:rPr>
        <w:t>象，将丰富的感性材料加以去粗取精、去伪存真、由此及彼、由表及里的改造制作，形成概</w:t>
      </w:r>
      <w:r>
        <w:rPr>
          <w:spacing w:val="15"/>
        </w:rPr>
        <w:t xml:space="preserve"> </w:t>
      </w:r>
      <w:r>
        <w:rPr>
          <w:spacing w:val="7"/>
        </w:rPr>
        <w:t>念和理论的系统。</w:t>
      </w:r>
    </w:p>
    <w:p>
      <w:pPr>
        <w:pStyle w:val="BodyText"/>
        <w:ind w:left="22" w:right="121" w:firstLine="424"/>
        <w:spacing w:before="213" w:line="325" w:lineRule="auto"/>
        <w:rPr/>
      </w:pPr>
      <w:r>
        <w:rPr>
          <w:spacing w:val="7"/>
        </w:rPr>
        <w:t>3.13</w:t>
      </w:r>
      <w:r>
        <w:rPr>
          <w:spacing w:val="-38"/>
        </w:rPr>
        <w:t xml:space="preserve"> </w:t>
      </w:r>
      <w:r>
        <w:rPr>
          <w:spacing w:val="7"/>
        </w:rPr>
        <w:t>从认识到实践的飞跃的必要性和重要性：第</w:t>
      </w:r>
      <w:r>
        <w:rPr>
          <w:spacing w:val="6"/>
        </w:rPr>
        <w:t>一，认识世界的目的是为了改造世界，</w:t>
      </w:r>
      <w:r>
        <w:rPr/>
        <w:t xml:space="preserve"> </w:t>
      </w:r>
      <w:r>
        <w:rPr>
          <w:spacing w:val="7"/>
        </w:rPr>
        <w:t>认识只有回到实践中去，才能达到改造世界的目的。第二，认识只有回到实践中，认识才能</w:t>
      </w:r>
    </w:p>
    <w:p>
      <w:pPr>
        <w:spacing w:line="325" w:lineRule="auto"/>
        <w:sectPr>
          <w:footerReference w:type="default" r:id="rId595"/>
          <w:pgSz w:w="11906" w:h="16839"/>
          <w:pgMar w:top="842" w:right="162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8" w:lineRule="auto"/>
        <w:rPr>
          <w:rFonts w:ascii="Arial"/>
          <w:sz w:val="21"/>
        </w:rPr>
      </w:pPr>
      <w:r/>
    </w:p>
    <w:p>
      <w:pPr>
        <w:pStyle w:val="BodyText"/>
        <w:ind w:left="23"/>
        <w:spacing w:before="65" w:line="228" w:lineRule="auto"/>
        <w:rPr/>
      </w:pPr>
      <w:r>
        <w:rPr>
          <w:spacing w:val="7"/>
        </w:rPr>
        <w:t>得到检验和发展。</w:t>
      </w:r>
    </w:p>
    <w:p>
      <w:pPr>
        <w:pStyle w:val="BodyText"/>
        <w:ind w:left="23" w:right="105" w:firstLine="422"/>
        <w:spacing w:before="214" w:line="325" w:lineRule="auto"/>
        <w:rPr/>
      </w:pPr>
      <w:r>
        <w:rPr>
          <w:spacing w:val="10"/>
        </w:rPr>
        <w:t>3.14</w:t>
      </w:r>
      <w:r>
        <w:rPr>
          <w:spacing w:val="-38"/>
        </w:rPr>
        <w:t xml:space="preserve"> </w:t>
      </w:r>
      <w:r>
        <w:rPr>
          <w:spacing w:val="10"/>
        </w:rPr>
        <w:t>真理是标志主观与客观相符合的哲学范畴</w:t>
      </w:r>
      <w:r>
        <w:rPr>
          <w:spacing w:val="9"/>
        </w:rPr>
        <w:t>，是对客观事物及其规律的正确反映。</w:t>
      </w:r>
      <w:r>
        <w:rPr/>
        <w:t xml:space="preserve"> </w:t>
      </w:r>
      <w:r>
        <w:rPr>
          <w:spacing w:val="8"/>
        </w:rPr>
        <w:t>客观性是真理的本质属性。</w:t>
      </w:r>
    </w:p>
    <w:p>
      <w:pPr>
        <w:pStyle w:val="BodyText"/>
        <w:ind w:left="25" w:right="71" w:firstLine="420"/>
        <w:spacing w:before="213" w:line="327" w:lineRule="auto"/>
        <w:rPr/>
      </w:pPr>
      <w:r>
        <w:rPr>
          <w:spacing w:val="10"/>
        </w:rPr>
        <w:t>3.15</w:t>
      </w:r>
      <w:r>
        <w:rPr>
          <w:spacing w:val="-20"/>
        </w:rPr>
        <w:t xml:space="preserve"> </w:t>
      </w:r>
      <w:r>
        <w:rPr>
          <w:spacing w:val="10"/>
        </w:rPr>
        <w:t>真理的一元性是指在同一条件下对于特定的认识客体的真理性认识只有一个，而</w:t>
      </w:r>
      <w:r>
        <w:rPr/>
        <w:t xml:space="preserve"> </w:t>
      </w:r>
      <w:r>
        <w:rPr>
          <w:spacing w:val="6"/>
        </w:rPr>
        <w:t>不可能有多个。</w:t>
      </w:r>
    </w:p>
    <w:p>
      <w:pPr>
        <w:pStyle w:val="BodyText"/>
        <w:ind w:left="23" w:right="68" w:firstLine="423"/>
        <w:spacing w:before="213" w:line="375" w:lineRule="auto"/>
        <w:rPr/>
      </w:pPr>
      <w:r>
        <w:rPr>
          <w:spacing w:val="10"/>
        </w:rPr>
        <w:t>3.16</w:t>
      </w:r>
      <w:r>
        <w:rPr>
          <w:spacing w:val="-20"/>
        </w:rPr>
        <w:t xml:space="preserve"> </w:t>
      </w:r>
      <w:r>
        <w:rPr>
          <w:spacing w:val="10"/>
        </w:rPr>
        <w:t>真理的绝对性是指真理主客观统一的确定性和发展的无限性。一是指任何真理都</w:t>
      </w:r>
      <w:r>
        <w:rPr/>
        <w:t xml:space="preserve"> </w:t>
      </w:r>
      <w:r>
        <w:rPr>
          <w:spacing w:val="10"/>
        </w:rPr>
        <w:t>标志着主观与客观之间的符合，都包含着不依赖于人和人的意识的客观内容,</w:t>
      </w:r>
      <w:r>
        <w:rPr>
          <w:spacing w:val="9"/>
        </w:rPr>
        <w:t>都同谬误有原</w:t>
      </w:r>
      <w:r>
        <w:rPr/>
        <w:t xml:space="preserve"> </w:t>
      </w:r>
      <w:r>
        <w:rPr>
          <w:spacing w:val="7"/>
        </w:rPr>
        <w:t>则的界限。二是人类认识按其本性来说，能够正确认识无限发展着的物质世界，认识每前进</w:t>
      </w:r>
      <w:r>
        <w:rPr>
          <w:spacing w:val="16"/>
        </w:rPr>
        <w:t xml:space="preserve"> </w:t>
      </w:r>
      <w:r>
        <w:rPr>
          <w:spacing w:val="9"/>
        </w:rPr>
        <w:t>一步，都是对无限发展着的物质世界的接近，这一点也是绝对的、无条件的。</w:t>
      </w:r>
    </w:p>
    <w:p>
      <w:pPr>
        <w:pStyle w:val="BodyText"/>
        <w:ind w:left="27" w:right="68" w:firstLine="418"/>
        <w:spacing w:before="212" w:line="386" w:lineRule="auto"/>
        <w:rPr/>
      </w:pPr>
      <w:r>
        <w:rPr>
          <w:spacing w:val="10"/>
        </w:rPr>
        <w:t>3.17</w:t>
      </w:r>
      <w:r>
        <w:rPr>
          <w:spacing w:val="-20"/>
        </w:rPr>
        <w:t xml:space="preserve"> </w:t>
      </w:r>
      <w:r>
        <w:rPr>
          <w:spacing w:val="10"/>
        </w:rPr>
        <w:t>真理的相对性是指人们在一定条件下对客观事物及其本质和发展规律的正确认识</w:t>
      </w:r>
      <w:r>
        <w:rPr/>
        <w:t xml:space="preserve"> </w:t>
      </w:r>
      <w:r>
        <w:rPr>
          <w:spacing w:val="7"/>
        </w:rPr>
        <w:t>总是有限度的、不完善的。一是从客观世界的整体来看，任何真理都只是对客观世界的某一</w:t>
      </w:r>
      <w:r>
        <w:rPr>
          <w:spacing w:val="11"/>
        </w:rPr>
        <w:t xml:space="preserve"> </w:t>
      </w:r>
      <w:r>
        <w:rPr>
          <w:spacing w:val="7"/>
        </w:rPr>
        <w:t>阶段、某一部分的正确认识，人类已经达到的认识的广度总是有限度的。二是就特定事物而</w:t>
      </w:r>
      <w:r>
        <w:rPr>
          <w:spacing w:val="11"/>
        </w:rPr>
        <w:t xml:space="preserve"> </w:t>
      </w:r>
      <w:r>
        <w:rPr>
          <w:spacing w:val="7"/>
        </w:rPr>
        <w:t>言，任何真理都只是对客观对象一定方面、一定层次和一定程度的正确认识，认识反映事物</w:t>
      </w:r>
      <w:r>
        <w:rPr>
          <w:spacing w:val="11"/>
        </w:rPr>
        <w:t xml:space="preserve"> </w:t>
      </w:r>
      <w:r>
        <w:rPr>
          <w:spacing w:val="8"/>
        </w:rPr>
        <w:t>的深度是有限度的，或是近似性的。</w:t>
      </w:r>
    </w:p>
    <w:p>
      <w:pPr>
        <w:pStyle w:val="BodyText"/>
        <w:ind w:left="22" w:right="71" w:firstLine="424"/>
        <w:spacing w:before="212" w:line="326" w:lineRule="auto"/>
        <w:rPr/>
      </w:pPr>
      <w:r>
        <w:rPr>
          <w:spacing w:val="10"/>
        </w:rPr>
        <w:t>3.18</w:t>
      </w:r>
      <w:r>
        <w:rPr>
          <w:spacing w:val="-20"/>
        </w:rPr>
        <w:t xml:space="preserve"> </w:t>
      </w:r>
      <w:r>
        <w:rPr>
          <w:spacing w:val="10"/>
        </w:rPr>
        <w:t>真理的绝对性和相对性的关系：其一，二者相互依存。其二，二者相互包含。其</w:t>
      </w:r>
      <w:r>
        <w:rPr/>
        <w:t xml:space="preserve"> </w:t>
      </w:r>
      <w:r>
        <w:rPr>
          <w:spacing w:val="9"/>
        </w:rPr>
        <w:t>三，真理永远处在由相对向绝对的转化和发展中，这是真理发展的规律。</w:t>
      </w:r>
    </w:p>
    <w:p>
      <w:pPr>
        <w:pStyle w:val="BodyText"/>
        <w:ind w:left="21" w:right="71" w:firstLine="425"/>
        <w:spacing w:before="214" w:line="325" w:lineRule="auto"/>
        <w:rPr/>
      </w:pPr>
      <w:r>
        <w:rPr>
          <w:spacing w:val="10"/>
        </w:rPr>
        <w:t>3.19</w:t>
      </w:r>
      <w:r>
        <w:rPr>
          <w:spacing w:val="-20"/>
        </w:rPr>
        <w:t xml:space="preserve"> </w:t>
      </w:r>
      <w:r>
        <w:rPr>
          <w:spacing w:val="10"/>
        </w:rPr>
        <w:t>真理的绝对性与相对性根源于人认识世界的能力的无限性与有限性、绝对性与相</w:t>
      </w:r>
      <w:r>
        <w:rPr/>
        <w:t xml:space="preserve"> </w:t>
      </w:r>
      <w:r>
        <w:rPr>
          <w:spacing w:val="6"/>
        </w:rPr>
        <w:t>对性的矛盾。</w:t>
      </w:r>
    </w:p>
    <w:p>
      <w:pPr>
        <w:pStyle w:val="BodyText"/>
        <w:ind w:left="22" w:right="71" w:firstLine="424"/>
        <w:spacing w:before="214" w:line="327" w:lineRule="auto"/>
        <w:rPr/>
      </w:pPr>
      <w:r>
        <w:rPr>
          <w:spacing w:val="11"/>
        </w:rPr>
        <w:t>3.20</w:t>
      </w:r>
      <w:r>
        <w:rPr>
          <w:spacing w:val="-40"/>
        </w:rPr>
        <w:t xml:space="preserve"> </w:t>
      </w:r>
      <w:r>
        <w:rPr>
          <w:spacing w:val="11"/>
        </w:rPr>
        <w:t>所谓谬误，是同客观事物及其发展规</w:t>
      </w:r>
      <w:r>
        <w:rPr>
          <w:spacing w:val="10"/>
        </w:rPr>
        <w:t>律相违背的认识，是对客观事物及其发展规</w:t>
      </w:r>
      <w:r>
        <w:rPr/>
        <w:t xml:space="preserve"> </w:t>
      </w:r>
      <w:r>
        <w:rPr>
          <w:spacing w:val="7"/>
        </w:rPr>
        <w:t>律的歪曲反映。</w:t>
      </w:r>
    </w:p>
    <w:p>
      <w:pPr>
        <w:pStyle w:val="BodyText"/>
        <w:ind w:left="22" w:right="71" w:firstLine="424"/>
        <w:spacing w:before="213" w:line="326" w:lineRule="auto"/>
        <w:rPr/>
      </w:pPr>
      <w:r>
        <w:rPr>
          <w:spacing w:val="10"/>
        </w:rPr>
        <w:t>3.21</w:t>
      </w:r>
      <w:r>
        <w:rPr>
          <w:spacing w:val="-20"/>
        </w:rPr>
        <w:t xml:space="preserve"> </w:t>
      </w:r>
      <w:r>
        <w:rPr>
          <w:spacing w:val="10"/>
        </w:rPr>
        <w:t>真理和谬误的关系：第一，真理与谬误相互对立。第二，真理与谬误的对立又是</w:t>
      </w:r>
      <w:r>
        <w:rPr/>
        <w:t xml:space="preserve"> </w:t>
      </w:r>
      <w:r>
        <w:rPr>
          <w:spacing w:val="8"/>
        </w:rPr>
        <w:t>相对的，它们在一定条件下能够相互转化。</w:t>
      </w:r>
    </w:p>
    <w:p>
      <w:pPr>
        <w:pStyle w:val="BodyText"/>
        <w:ind w:left="446"/>
        <w:spacing w:before="214" w:line="227" w:lineRule="auto"/>
        <w:rPr/>
      </w:pPr>
      <w:r>
        <w:rPr>
          <w:spacing w:val="8"/>
        </w:rPr>
        <w:t>3.22</w:t>
      </w:r>
      <w:r>
        <w:rPr>
          <w:spacing w:val="-23"/>
        </w:rPr>
        <w:t xml:space="preserve"> </w:t>
      </w:r>
      <w:r>
        <w:rPr>
          <w:spacing w:val="8"/>
        </w:rPr>
        <w:t>实践是检验真理的唯一标准。这是由真理的本性和实践的特点决定的。</w:t>
      </w:r>
    </w:p>
    <w:p>
      <w:pPr>
        <w:pStyle w:val="BodyText"/>
        <w:ind w:left="27" w:right="68" w:firstLine="419"/>
        <w:spacing w:before="214" w:line="326" w:lineRule="auto"/>
        <w:rPr/>
      </w:pPr>
      <w:r>
        <w:rPr>
          <w:spacing w:val="8"/>
        </w:rPr>
        <w:t>3.23</w:t>
      </w:r>
      <w:r>
        <w:rPr>
          <w:spacing w:val="-40"/>
        </w:rPr>
        <w:t xml:space="preserve"> </w:t>
      </w:r>
      <w:r>
        <w:rPr>
          <w:spacing w:val="8"/>
        </w:rPr>
        <w:t>所谓逻辑证明，是指运用已知的正确概念和判断，通过一定的推理</w:t>
      </w:r>
      <w:r>
        <w:rPr>
          <w:spacing w:val="7"/>
        </w:rPr>
        <w:t>,从理论上确定</w:t>
      </w:r>
      <w:r>
        <w:rPr/>
        <w:t xml:space="preserve"> </w:t>
      </w:r>
      <w:r>
        <w:rPr>
          <w:spacing w:val="9"/>
        </w:rPr>
        <w:t>另一个判断的正确性的逻辑方法。逻辑证明可以起到重要的补充作用。</w:t>
      </w:r>
    </w:p>
    <w:p>
      <w:pPr>
        <w:pStyle w:val="BodyText"/>
        <w:ind w:left="24" w:firstLine="421"/>
        <w:spacing w:before="213" w:line="359" w:lineRule="auto"/>
        <w:rPr/>
      </w:pPr>
      <w:r>
        <w:rPr>
          <w:spacing w:val="7"/>
        </w:rPr>
        <w:t>3.24</w:t>
      </w:r>
      <w:r>
        <w:rPr>
          <w:spacing w:val="-35"/>
        </w:rPr>
        <w:t xml:space="preserve"> </w:t>
      </w:r>
      <w:r>
        <w:rPr>
          <w:spacing w:val="7"/>
        </w:rPr>
        <w:t>实践标准的确定性即绝对性，是指实践作为检验真理标准的唯一性、归根</w:t>
      </w:r>
      <w:r>
        <w:rPr>
          <w:spacing w:val="6"/>
        </w:rPr>
        <w:t>到底性、</w:t>
      </w:r>
      <w:r>
        <w:rPr/>
        <w:t xml:space="preserve"> </w:t>
      </w:r>
      <w:r>
        <w:rPr>
          <w:spacing w:val="7"/>
        </w:rPr>
        <w:t>最终性，离开实践，再也没有其他公正合理的标准。实践标准的不确定性即相对性，是指实</w:t>
      </w:r>
      <w:r>
        <w:rPr>
          <w:spacing w:val="14"/>
        </w:rPr>
        <w:t xml:space="preserve"> </w:t>
      </w:r>
      <w:r>
        <w:rPr>
          <w:spacing w:val="8"/>
        </w:rPr>
        <w:t>践作为检验真理标准的条件性。</w:t>
      </w:r>
    </w:p>
    <w:p>
      <w:pPr>
        <w:pStyle w:val="BodyText"/>
        <w:ind w:left="23" w:right="71" w:firstLine="423"/>
        <w:spacing w:before="214" w:line="325" w:lineRule="auto"/>
        <w:rPr/>
      </w:pPr>
      <w:r>
        <w:rPr>
          <w:spacing w:val="11"/>
        </w:rPr>
        <w:t>3.25</w:t>
      </w:r>
      <w:r>
        <w:rPr>
          <w:spacing w:val="-40"/>
        </w:rPr>
        <w:t xml:space="preserve"> </w:t>
      </w:r>
      <w:r>
        <w:rPr>
          <w:spacing w:val="11"/>
        </w:rPr>
        <w:t>价值是指在实践基础上形成的主体和</w:t>
      </w:r>
      <w:r>
        <w:rPr>
          <w:spacing w:val="10"/>
        </w:rPr>
        <w:t>客体之间的意义关系，是客体对个人、群体</w:t>
      </w:r>
      <w:r>
        <w:rPr/>
        <w:t xml:space="preserve"> </w:t>
      </w:r>
      <w:r>
        <w:rPr>
          <w:spacing w:val="9"/>
        </w:rPr>
        <w:t>乃至整个社会的生活和活动所具有的积极意</w:t>
      </w:r>
      <w:r>
        <w:rPr>
          <w:spacing w:val="8"/>
        </w:rPr>
        <w:t>义。</w:t>
      </w:r>
    </w:p>
    <w:p>
      <w:pPr>
        <w:spacing w:line="325" w:lineRule="auto"/>
        <w:sectPr>
          <w:footerReference w:type="default" r:id="rId596"/>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446"/>
        <w:spacing w:before="65" w:line="226" w:lineRule="auto"/>
        <w:rPr/>
      </w:pPr>
      <w:r>
        <w:rPr>
          <w:spacing w:val="8"/>
        </w:rPr>
        <w:t>3.26</w:t>
      </w:r>
      <w:r>
        <w:rPr>
          <w:spacing w:val="-32"/>
        </w:rPr>
        <w:t xml:space="preserve"> </w:t>
      </w:r>
      <w:r>
        <w:rPr>
          <w:spacing w:val="8"/>
        </w:rPr>
        <w:t>价值的基本特性：主体性、客观性、多维性和社会历史性。</w:t>
      </w:r>
    </w:p>
    <w:p>
      <w:pPr>
        <w:pStyle w:val="BodyText"/>
        <w:ind w:left="21" w:right="111" w:firstLine="425"/>
        <w:spacing w:before="216" w:line="358" w:lineRule="auto"/>
        <w:rPr/>
      </w:pPr>
      <w:r>
        <w:rPr>
          <w:spacing w:val="11"/>
        </w:rPr>
        <w:t>3.27</w:t>
      </w:r>
      <w:r>
        <w:rPr>
          <w:spacing w:val="-40"/>
        </w:rPr>
        <w:t xml:space="preserve"> </w:t>
      </w:r>
      <w:r>
        <w:rPr>
          <w:spacing w:val="11"/>
        </w:rPr>
        <w:t>价值评价是主体对客体的价值以及价</w:t>
      </w:r>
      <w:r>
        <w:rPr>
          <w:spacing w:val="10"/>
        </w:rPr>
        <w:t>值大小所作的评判或判断，也被称作价值判</w:t>
      </w:r>
      <w:r>
        <w:rPr/>
        <w:t xml:space="preserve"> </w:t>
      </w:r>
      <w:r>
        <w:rPr>
          <w:spacing w:val="7"/>
        </w:rPr>
        <w:t>断。价值评价的基本特点：第一，评价以主客体的价值关系为认识对象。第二，评价结果与</w:t>
      </w:r>
      <w:r>
        <w:rPr>
          <w:spacing w:val="15"/>
        </w:rPr>
        <w:t xml:space="preserve"> </w:t>
      </w:r>
      <w:r>
        <w:rPr>
          <w:spacing w:val="9"/>
        </w:rPr>
        <w:t>评价主体直接相关。第三，评价结果的正确与否依赖于对客体状况和主体需要的认识。</w:t>
      </w:r>
    </w:p>
    <w:p>
      <w:pPr>
        <w:pStyle w:val="BodyText"/>
        <w:ind w:left="23" w:right="111" w:firstLine="423"/>
        <w:spacing w:before="215" w:line="326" w:lineRule="auto"/>
        <w:rPr/>
      </w:pPr>
      <w:r>
        <w:rPr>
          <w:spacing w:val="11"/>
        </w:rPr>
        <w:t>3.28</w:t>
      </w:r>
      <w:r>
        <w:rPr>
          <w:spacing w:val="-40"/>
        </w:rPr>
        <w:t xml:space="preserve"> </w:t>
      </w:r>
      <w:r>
        <w:rPr>
          <w:spacing w:val="11"/>
        </w:rPr>
        <w:t>价值观是人们关于价值本质的认识以</w:t>
      </w:r>
      <w:r>
        <w:rPr>
          <w:spacing w:val="10"/>
        </w:rPr>
        <w:t>及对人和事物的评价标准、评价原则和评价</w:t>
      </w:r>
      <w:r>
        <w:rPr/>
        <w:t xml:space="preserve"> </w:t>
      </w:r>
      <w:r>
        <w:rPr>
          <w:spacing w:val="7"/>
        </w:rPr>
        <w:t>方法的观点的体系。</w:t>
      </w:r>
    </w:p>
    <w:p>
      <w:pPr>
        <w:pStyle w:val="BodyText"/>
        <w:ind w:left="27" w:firstLine="419"/>
        <w:spacing w:before="212" w:line="326" w:lineRule="auto"/>
        <w:rPr/>
      </w:pPr>
      <w:r>
        <w:rPr>
          <w:spacing w:val="8"/>
        </w:rPr>
        <w:t>3.29</w:t>
      </w:r>
      <w:r>
        <w:rPr>
          <w:spacing w:val="-35"/>
        </w:rPr>
        <w:t xml:space="preserve"> </w:t>
      </w:r>
      <w:r>
        <w:rPr>
          <w:spacing w:val="8"/>
        </w:rPr>
        <w:t>实践的真理尺度是指在实践中人们必须遵循正确反映客观事物本质和规律的</w:t>
      </w:r>
      <w:r>
        <w:rPr>
          <w:spacing w:val="7"/>
        </w:rPr>
        <w:t>真理。</w:t>
      </w:r>
      <w:r>
        <w:rPr/>
        <w:t xml:space="preserve"> </w:t>
      </w:r>
      <w:r>
        <w:rPr>
          <w:spacing w:val="9"/>
        </w:rPr>
        <w:t>实践的价值尺度是指在实践中人们都是按照自己的尺度和需要去认识世界和改造世界。</w:t>
      </w:r>
    </w:p>
    <w:p>
      <w:pPr>
        <w:pStyle w:val="BodyText"/>
        <w:ind w:left="23" w:right="162" w:firstLine="422"/>
        <w:spacing w:before="214" w:line="326" w:lineRule="auto"/>
        <w:rPr/>
      </w:pPr>
      <w:r>
        <w:rPr>
          <w:spacing w:val="9"/>
        </w:rPr>
        <w:t>3.30</w:t>
      </w:r>
      <w:r>
        <w:rPr>
          <w:spacing w:val="-32"/>
        </w:rPr>
        <w:t xml:space="preserve"> </w:t>
      </w:r>
      <w:r>
        <w:rPr>
          <w:spacing w:val="9"/>
        </w:rPr>
        <w:t>真理与价值的辩证统一关系：一方面，价值尺度必须以真理为前提。另一方面，</w:t>
      </w:r>
      <w:r>
        <w:rPr/>
        <w:t xml:space="preserve"> </w:t>
      </w:r>
      <w:r>
        <w:rPr>
          <w:spacing w:val="9"/>
        </w:rPr>
        <w:t>人类自身需要的内在尺度，推动着人们不断发现新的真理。</w:t>
      </w:r>
    </w:p>
    <w:p>
      <w:pPr>
        <w:pStyle w:val="BodyText"/>
        <w:ind w:left="441"/>
        <w:spacing w:before="215" w:line="227" w:lineRule="auto"/>
        <w:rPr/>
      </w:pPr>
      <w:r>
        <w:rPr>
          <w:spacing w:val="8"/>
        </w:rPr>
        <w:t>4.1</w:t>
      </w:r>
      <w:r>
        <w:rPr>
          <w:spacing w:val="-24"/>
        </w:rPr>
        <w:t xml:space="preserve"> </w:t>
      </w:r>
      <w:r>
        <w:rPr>
          <w:spacing w:val="8"/>
        </w:rPr>
        <w:t>社会存在与社会意识的关系问题，是社会历史观的基本问题。</w:t>
      </w:r>
    </w:p>
    <w:p>
      <w:pPr>
        <w:pStyle w:val="BodyText"/>
        <w:ind w:left="23" w:right="40" w:firstLine="417"/>
        <w:spacing w:before="213" w:line="326" w:lineRule="auto"/>
        <w:rPr/>
      </w:pPr>
      <w:r>
        <w:rPr>
          <w:spacing w:val="5"/>
        </w:rPr>
        <w:t>4.2</w:t>
      </w:r>
      <w:r>
        <w:rPr>
          <w:spacing w:val="-39"/>
        </w:rPr>
        <w:t xml:space="preserve"> </w:t>
      </w:r>
      <w:r>
        <w:rPr>
          <w:spacing w:val="5"/>
        </w:rPr>
        <w:t>社会存在也称社会物质生活条件，是社会生活的物</w:t>
      </w:r>
      <w:r>
        <w:rPr>
          <w:spacing w:val="4"/>
        </w:rPr>
        <w:t>质方面，主要包括自然地理环境、</w:t>
      </w:r>
      <w:r>
        <w:rPr/>
        <w:t xml:space="preserve"> </w:t>
      </w:r>
      <w:r>
        <w:rPr>
          <w:spacing w:val="8"/>
        </w:rPr>
        <w:t>人口因素和物质生产方式。</w:t>
      </w:r>
    </w:p>
    <w:p>
      <w:pPr>
        <w:pStyle w:val="BodyText"/>
        <w:ind w:left="22" w:right="56" w:firstLine="419"/>
        <w:spacing w:before="212" w:line="392" w:lineRule="auto"/>
        <w:rPr/>
      </w:pPr>
      <w:r>
        <w:rPr>
          <w:spacing w:val="8"/>
        </w:rPr>
        <w:t>4.3</w:t>
      </w:r>
      <w:r>
        <w:rPr>
          <w:spacing w:val="-37"/>
        </w:rPr>
        <w:t xml:space="preserve"> </w:t>
      </w:r>
      <w:r>
        <w:rPr>
          <w:spacing w:val="8"/>
        </w:rPr>
        <w:t>物质生产方式是指人们为获取物质生活资料而进行的生产活动的方式，它是生产力</w:t>
      </w:r>
      <w:r>
        <w:rPr/>
        <w:t xml:space="preserve"> </w:t>
      </w:r>
      <w:r>
        <w:rPr>
          <w:spacing w:val="7"/>
        </w:rPr>
        <w:t>和生产关系的统一体。物质生产方式是社会存在和发展的基础及决定力量。首先，物质生产</w:t>
      </w:r>
      <w:r>
        <w:rPr>
          <w:spacing w:val="17"/>
        </w:rPr>
        <w:t xml:space="preserve"> </w:t>
      </w:r>
      <w:r>
        <w:rPr>
          <w:spacing w:val="4"/>
        </w:rPr>
        <w:t>活动及生产方式是人类社会赖以存在和发展的基础，是人类</w:t>
      </w:r>
      <w:r>
        <w:rPr>
          <w:spacing w:val="3"/>
        </w:rPr>
        <w:t>其他一切活动的首要前提。其次，</w:t>
      </w:r>
      <w:r>
        <w:rPr/>
        <w:t xml:space="preserve"> </w:t>
      </w:r>
      <w:r>
        <w:rPr>
          <w:spacing w:val="7"/>
        </w:rPr>
        <w:t>物质生产活动及生产方式决定着社会的结构、性质和面貌，制约着人们的经济生活、政治生</w:t>
      </w:r>
      <w:r>
        <w:rPr>
          <w:spacing w:val="17"/>
        </w:rPr>
        <w:t xml:space="preserve"> </w:t>
      </w:r>
      <w:r>
        <w:rPr>
          <w:spacing w:val="7"/>
        </w:rPr>
        <w:t>活和精神生活等全部社会生活。最后，物质生产活动及生产方式的变化发展决定整个社会历</w:t>
      </w:r>
      <w:r>
        <w:rPr>
          <w:spacing w:val="14"/>
        </w:rPr>
        <w:t xml:space="preserve"> </w:t>
      </w:r>
      <w:r>
        <w:rPr>
          <w:spacing w:val="9"/>
        </w:rPr>
        <w:t>史的变化发展，决定社会形态从低级向高级的更替和发展。</w:t>
      </w:r>
    </w:p>
    <w:p>
      <w:pPr>
        <w:pStyle w:val="BodyText"/>
        <w:ind w:left="22" w:right="109" w:firstLine="419"/>
        <w:spacing w:before="215" w:line="325" w:lineRule="auto"/>
        <w:rPr/>
      </w:pPr>
      <w:r>
        <w:rPr>
          <w:spacing w:val="8"/>
        </w:rPr>
        <w:t>4.4</w:t>
      </w:r>
      <w:r>
        <w:rPr>
          <w:spacing w:val="-34"/>
        </w:rPr>
        <w:t xml:space="preserve"> </w:t>
      </w:r>
      <w:r>
        <w:rPr>
          <w:spacing w:val="8"/>
        </w:rPr>
        <w:t>社会意识是社会生活的精神方面，是社会存在的反映。社会意识分为个体意识和群</w:t>
      </w:r>
      <w:r>
        <w:rPr/>
        <w:t xml:space="preserve"> </w:t>
      </w:r>
      <w:r>
        <w:rPr>
          <w:spacing w:val="9"/>
        </w:rPr>
        <w:t>体意识、社会心理和社会意识形式、意识形态和非意识形态。</w:t>
      </w:r>
    </w:p>
    <w:p>
      <w:pPr>
        <w:pStyle w:val="BodyText"/>
        <w:ind w:left="23" w:right="109" w:firstLine="418"/>
        <w:spacing w:before="215" w:line="326" w:lineRule="auto"/>
        <w:rPr/>
      </w:pPr>
      <w:r>
        <w:rPr>
          <w:spacing w:val="8"/>
        </w:rPr>
        <w:t>4.5</w:t>
      </w:r>
      <w:r>
        <w:rPr>
          <w:spacing w:val="-34"/>
        </w:rPr>
        <w:t xml:space="preserve"> </w:t>
      </w:r>
      <w:r>
        <w:rPr>
          <w:spacing w:val="8"/>
        </w:rPr>
        <w:t>社会存在和社会意识的辩证关系：社会存在决定社会意识，社会意识是社会存在的</w:t>
      </w:r>
      <w:r>
        <w:rPr/>
        <w:t xml:space="preserve"> </w:t>
      </w:r>
      <w:r>
        <w:rPr>
          <w:spacing w:val="8"/>
        </w:rPr>
        <w:t>反映，并反作用于社会存在。</w:t>
      </w:r>
    </w:p>
    <w:p>
      <w:pPr>
        <w:pStyle w:val="BodyText"/>
        <w:ind w:left="21" w:right="108" w:firstLine="420"/>
        <w:spacing w:before="212" w:line="392" w:lineRule="auto"/>
        <w:rPr/>
      </w:pPr>
      <w:r>
        <w:rPr>
          <w:spacing w:val="8"/>
        </w:rPr>
        <w:t>4.6</w:t>
      </w:r>
      <w:r>
        <w:rPr>
          <w:spacing w:val="-34"/>
        </w:rPr>
        <w:t xml:space="preserve"> </w:t>
      </w:r>
      <w:r>
        <w:rPr>
          <w:spacing w:val="8"/>
        </w:rPr>
        <w:t>社会意识的相对独立性是指，社会意识在从根本上受到社会存在决定的同时，还具</w:t>
      </w:r>
      <w:r>
        <w:rPr/>
        <w:t xml:space="preserve"> </w:t>
      </w:r>
      <w:r>
        <w:rPr>
          <w:spacing w:val="7"/>
        </w:rPr>
        <w:t>有自己特有的发展形式和规律。主要表现在：一是社会意识与社会存在发展的不完全同步性</w:t>
      </w:r>
      <w:r>
        <w:rPr>
          <w:spacing w:val="15"/>
        </w:rPr>
        <w:t xml:space="preserve"> </w:t>
      </w:r>
      <w:r>
        <w:rPr>
          <w:spacing w:val="7"/>
        </w:rPr>
        <w:t>和不平衡性；二是社会意识内部各种形式之间的相互影响及各自具有的历史继承性；三是社</w:t>
      </w:r>
      <w:r>
        <w:rPr>
          <w:spacing w:val="15"/>
        </w:rPr>
        <w:t xml:space="preserve"> </w:t>
      </w:r>
      <w:r>
        <w:rPr>
          <w:spacing w:val="7"/>
        </w:rPr>
        <w:t>会意识对社会存在能动的反作用。这是社会意识相对独立性的突出表现。先进的社会意识反</w:t>
      </w:r>
      <w:r>
        <w:rPr>
          <w:spacing w:val="15"/>
        </w:rPr>
        <w:t xml:space="preserve"> </w:t>
      </w:r>
      <w:r>
        <w:rPr>
          <w:spacing w:val="7"/>
        </w:rPr>
        <w:t>映了社会发展的趋势和要求，对社会发展起着积极的促进作用；落后的社会意识不符合社会</w:t>
      </w:r>
      <w:r>
        <w:rPr>
          <w:spacing w:val="15"/>
        </w:rPr>
        <w:t xml:space="preserve"> </w:t>
      </w:r>
      <w:r>
        <w:rPr>
          <w:spacing w:val="9"/>
        </w:rPr>
        <w:t>发展的趋势和要求，对社会发展起着消极的阻碍作用。</w:t>
      </w:r>
    </w:p>
    <w:p>
      <w:pPr>
        <w:pStyle w:val="BodyText"/>
        <w:ind w:left="441"/>
        <w:spacing w:before="212" w:line="227" w:lineRule="auto"/>
        <w:rPr/>
      </w:pPr>
      <w:r>
        <w:rPr>
          <w:spacing w:val="13"/>
        </w:rPr>
        <w:t>4.7</w:t>
      </w:r>
      <w:r>
        <w:rPr>
          <w:spacing w:val="-19"/>
        </w:rPr>
        <w:t xml:space="preserve"> </w:t>
      </w:r>
      <w:r>
        <w:rPr>
          <w:spacing w:val="13"/>
        </w:rPr>
        <w:t>生产力是人类在生产实践中形成的改造和影响自然以使其适合社会需要的物质力</w:t>
      </w:r>
    </w:p>
    <w:p>
      <w:pPr>
        <w:spacing w:line="227" w:lineRule="auto"/>
        <w:sectPr>
          <w:footerReference w:type="default" r:id="rId597"/>
          <w:pgSz w:w="11906" w:h="16839"/>
          <w:pgMar w:top="842" w:right="1690"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2"/>
        <w:spacing w:before="65" w:line="227" w:lineRule="auto"/>
        <w:rPr/>
      </w:pPr>
      <w:r>
        <w:rPr>
          <w:spacing w:val="8"/>
        </w:rPr>
        <w:t>量。生产力具有客观现实性和社会历史性。</w:t>
      </w:r>
    </w:p>
    <w:p>
      <w:pPr>
        <w:pStyle w:val="BodyText"/>
        <w:ind w:left="23" w:right="66" w:firstLine="417"/>
        <w:spacing w:before="215" w:line="325" w:lineRule="auto"/>
        <w:rPr/>
      </w:pPr>
      <w:r>
        <w:rPr>
          <w:spacing w:val="8"/>
        </w:rPr>
        <w:t>4.8</w:t>
      </w:r>
      <w:r>
        <w:rPr>
          <w:spacing w:val="-32"/>
        </w:rPr>
        <w:t xml:space="preserve"> </w:t>
      </w:r>
      <w:r>
        <w:rPr>
          <w:spacing w:val="8"/>
        </w:rPr>
        <w:t>生产力的基本要素包括：一是劳动资料，也称劳动手段。二是劳动对象。三是劳动</w:t>
      </w:r>
      <w:r>
        <w:rPr/>
        <w:t xml:space="preserve"> </w:t>
      </w:r>
      <w:r>
        <w:rPr>
          <w:spacing w:val="8"/>
        </w:rPr>
        <w:t>者。科学技术是生产力中的重要因素。</w:t>
      </w:r>
    </w:p>
    <w:p>
      <w:pPr>
        <w:pStyle w:val="BodyText"/>
        <w:ind w:left="22" w:right="68" w:firstLine="419"/>
        <w:spacing w:before="216" w:line="358" w:lineRule="auto"/>
        <w:rPr/>
      </w:pPr>
      <w:r>
        <w:rPr>
          <w:spacing w:val="8"/>
        </w:rPr>
        <w:t>4.9</w:t>
      </w:r>
      <w:r>
        <w:rPr>
          <w:spacing w:val="-37"/>
        </w:rPr>
        <w:t xml:space="preserve"> </w:t>
      </w:r>
      <w:r>
        <w:rPr>
          <w:spacing w:val="8"/>
        </w:rPr>
        <w:t>生产关系是人们在物质生产过程中形成的不以人的意志为转移的经济关系。生产关</w:t>
      </w:r>
      <w:r>
        <w:rPr/>
        <w:t xml:space="preserve"> </w:t>
      </w:r>
      <w:r>
        <w:rPr>
          <w:spacing w:val="7"/>
        </w:rPr>
        <w:t>系包括生产资料所有制关系、生产中人与人的关系和产品分配关系。在生产关系中，生产资</w:t>
      </w:r>
      <w:r>
        <w:rPr>
          <w:spacing w:val="17"/>
        </w:rPr>
        <w:t xml:space="preserve"> </w:t>
      </w:r>
      <w:r>
        <w:rPr>
          <w:spacing w:val="9"/>
        </w:rPr>
        <w:t>料所有制关系是最基本的，它是区分不同生产方式、判定社会经济结构性质的客观依据。</w:t>
      </w:r>
    </w:p>
    <w:p>
      <w:pPr>
        <w:pStyle w:val="BodyText"/>
        <w:ind w:left="23" w:right="68" w:firstLine="418"/>
        <w:spacing w:before="215" w:line="375" w:lineRule="auto"/>
        <w:rPr/>
      </w:pPr>
      <w:r>
        <w:rPr>
          <w:spacing w:val="11"/>
        </w:rPr>
        <w:t>4.10</w:t>
      </w:r>
      <w:r>
        <w:rPr>
          <w:spacing w:val="-39"/>
        </w:rPr>
        <w:t xml:space="preserve"> </w:t>
      </w:r>
      <w:r>
        <w:rPr>
          <w:spacing w:val="11"/>
        </w:rPr>
        <w:t>生产力与生产关系的相互关系是：生产力决定</w:t>
      </w:r>
      <w:r>
        <w:rPr>
          <w:spacing w:val="10"/>
        </w:rPr>
        <w:t>生产关系，其一，生产力状况决定</w:t>
      </w:r>
      <w:r>
        <w:rPr/>
        <w:t xml:space="preserve"> </w:t>
      </w:r>
      <w:r>
        <w:rPr>
          <w:spacing w:val="7"/>
        </w:rPr>
        <w:t>生产关系的性质；其二，生产力的发展决定生产关系的变化。生产关系对生产力具有能动的</w:t>
      </w:r>
      <w:r>
        <w:rPr>
          <w:spacing w:val="16"/>
        </w:rPr>
        <w:t xml:space="preserve"> </w:t>
      </w:r>
      <w:r>
        <w:rPr>
          <w:spacing w:val="7"/>
        </w:rPr>
        <w:t>反作用：当生产关系适合生产力发展的客观要求时，对生产力的发展起推动作用；当生产关</w:t>
      </w:r>
      <w:r>
        <w:rPr>
          <w:spacing w:val="16"/>
        </w:rPr>
        <w:t xml:space="preserve"> </w:t>
      </w:r>
      <w:r>
        <w:rPr>
          <w:spacing w:val="9"/>
        </w:rPr>
        <w:t>系不适合生产力发展的客观要求时，就会阻碍生产力的发展。</w:t>
      </w:r>
    </w:p>
    <w:p>
      <w:pPr>
        <w:pStyle w:val="BodyText"/>
        <w:ind w:left="441"/>
        <w:spacing w:before="214" w:line="228" w:lineRule="auto"/>
        <w:rPr/>
      </w:pPr>
      <w:r>
        <w:rPr>
          <w:spacing w:val="7"/>
        </w:rPr>
        <w:t>4.11</w:t>
      </w:r>
      <w:r>
        <w:rPr>
          <w:spacing w:val="-21"/>
        </w:rPr>
        <w:t xml:space="preserve"> </w:t>
      </w:r>
      <w:r>
        <w:rPr>
          <w:spacing w:val="7"/>
        </w:rPr>
        <w:t>生产关系一定要适合生产力状况的规律。</w:t>
      </w:r>
    </w:p>
    <w:p>
      <w:pPr>
        <w:pStyle w:val="BodyText"/>
        <w:ind w:left="441"/>
        <w:spacing w:before="212" w:line="227" w:lineRule="auto"/>
        <w:rPr/>
      </w:pPr>
      <w:r>
        <w:rPr>
          <w:spacing w:val="9"/>
        </w:rPr>
        <w:t>4.12</w:t>
      </w:r>
      <w:r>
        <w:rPr>
          <w:spacing w:val="-38"/>
        </w:rPr>
        <w:t xml:space="preserve"> </w:t>
      </w:r>
      <w:r>
        <w:rPr>
          <w:spacing w:val="9"/>
        </w:rPr>
        <w:t>经济基础是指由社会一定发展阶段的</w:t>
      </w:r>
      <w:r>
        <w:rPr>
          <w:spacing w:val="8"/>
        </w:rPr>
        <w:t>生产力所决定的生产关系的总和。</w:t>
      </w:r>
    </w:p>
    <w:p>
      <w:pPr>
        <w:pStyle w:val="BodyText"/>
        <w:ind w:left="21" w:right="70" w:firstLine="420"/>
        <w:spacing w:before="214" w:line="359" w:lineRule="auto"/>
        <w:rPr/>
      </w:pPr>
      <w:r>
        <w:rPr>
          <w:spacing w:val="11"/>
        </w:rPr>
        <w:t>4.13</w:t>
      </w:r>
      <w:r>
        <w:rPr>
          <w:spacing w:val="-39"/>
        </w:rPr>
        <w:t xml:space="preserve"> </w:t>
      </w:r>
      <w:r>
        <w:rPr>
          <w:spacing w:val="11"/>
        </w:rPr>
        <w:t>上层建筑是建立在一定经济基础之上的意识形</w:t>
      </w:r>
      <w:r>
        <w:rPr>
          <w:spacing w:val="10"/>
        </w:rPr>
        <w:t>态以及与之相应的制度、组织和设</w:t>
      </w:r>
      <w:r>
        <w:rPr/>
        <w:t xml:space="preserve"> </w:t>
      </w:r>
      <w:r>
        <w:rPr>
          <w:spacing w:val="7"/>
        </w:rPr>
        <w:t>施。上层建筑由意识形态以及政治法律制度及设施和政治组织两部分构成。在整个上层建筑</w:t>
      </w:r>
      <w:r>
        <w:rPr>
          <w:spacing w:val="15"/>
        </w:rPr>
        <w:t xml:space="preserve"> </w:t>
      </w:r>
      <w:r>
        <w:rPr>
          <w:spacing w:val="9"/>
        </w:rPr>
        <w:t>中，政治上层建筑居主导地位，国家政权是核心。</w:t>
      </w:r>
    </w:p>
    <w:p>
      <w:pPr>
        <w:pStyle w:val="BodyText"/>
        <w:ind w:left="22" w:right="70" w:firstLine="419"/>
        <w:spacing w:before="215" w:line="359" w:lineRule="auto"/>
        <w:rPr/>
      </w:pPr>
      <w:r>
        <w:rPr>
          <w:spacing w:val="11"/>
        </w:rPr>
        <w:t>4.14</w:t>
      </w:r>
      <w:r>
        <w:rPr>
          <w:spacing w:val="-39"/>
        </w:rPr>
        <w:t xml:space="preserve"> </w:t>
      </w:r>
      <w:r>
        <w:rPr>
          <w:spacing w:val="11"/>
        </w:rPr>
        <w:t>经济基础与上层建筑的辩证关系：经济基础决</w:t>
      </w:r>
      <w:r>
        <w:rPr>
          <w:spacing w:val="10"/>
        </w:rPr>
        <w:t>定上层建筑，上层建筑对经济基础</w:t>
      </w:r>
      <w:r>
        <w:rPr/>
        <w:t xml:space="preserve"> </w:t>
      </w:r>
      <w:r>
        <w:rPr>
          <w:spacing w:val="7"/>
        </w:rPr>
        <w:t>具有反作用：上层建筑为自己的经济基础的形成和巩固服务，确立或维护其在社会中的统治</w:t>
      </w:r>
      <w:r>
        <w:rPr>
          <w:spacing w:val="14"/>
        </w:rPr>
        <w:t xml:space="preserve"> </w:t>
      </w:r>
      <w:r>
        <w:rPr>
          <w:spacing w:val="3"/>
        </w:rPr>
        <w:t>地位。</w:t>
      </w:r>
    </w:p>
    <w:p>
      <w:pPr>
        <w:pStyle w:val="BodyText"/>
        <w:ind w:left="441"/>
        <w:spacing w:before="212" w:line="228" w:lineRule="auto"/>
        <w:rPr/>
      </w:pPr>
      <w:r>
        <w:rPr>
          <w:spacing w:val="8"/>
        </w:rPr>
        <w:t>4.15</w:t>
      </w:r>
      <w:r>
        <w:rPr>
          <w:spacing w:val="-38"/>
        </w:rPr>
        <w:t xml:space="preserve"> </w:t>
      </w:r>
      <w:r>
        <w:rPr>
          <w:spacing w:val="8"/>
        </w:rPr>
        <w:t>上层建筑一定要适合经济基础状况</w:t>
      </w:r>
      <w:r>
        <w:rPr>
          <w:spacing w:val="7"/>
        </w:rPr>
        <w:t>的规律。</w:t>
      </w:r>
    </w:p>
    <w:p>
      <w:pPr>
        <w:pStyle w:val="BodyText"/>
        <w:ind w:left="24" w:right="71" w:firstLine="416"/>
        <w:spacing w:before="214" w:line="325" w:lineRule="auto"/>
        <w:rPr/>
      </w:pPr>
      <w:r>
        <w:rPr>
          <w:spacing w:val="11"/>
        </w:rPr>
        <w:t>4.16</w:t>
      </w:r>
      <w:r>
        <w:rPr>
          <w:spacing w:val="-39"/>
        </w:rPr>
        <w:t xml:space="preserve"> </w:t>
      </w:r>
      <w:r>
        <w:rPr>
          <w:spacing w:val="11"/>
        </w:rPr>
        <w:t>社会形态是同生产力发展一定阶段相适应的经</w:t>
      </w:r>
      <w:r>
        <w:rPr>
          <w:spacing w:val="10"/>
        </w:rPr>
        <w:t>济基础与上层建筑的统一体。社会</w:t>
      </w:r>
      <w:r>
        <w:rPr/>
        <w:t xml:space="preserve"> </w:t>
      </w:r>
      <w:r>
        <w:rPr>
          <w:spacing w:val="9"/>
        </w:rPr>
        <w:t>形态包括社会的经济形态、政治形态和意识形态。</w:t>
      </w:r>
    </w:p>
    <w:p>
      <w:pPr>
        <w:pStyle w:val="BodyText"/>
        <w:ind w:left="21" w:right="12" w:firstLine="420"/>
        <w:spacing w:before="217" w:line="358" w:lineRule="auto"/>
        <w:rPr/>
      </w:pPr>
      <w:r>
        <w:rPr>
          <w:spacing w:val="11"/>
        </w:rPr>
        <w:t>4.17</w:t>
      </w:r>
      <w:r>
        <w:rPr>
          <w:spacing w:val="-39"/>
        </w:rPr>
        <w:t xml:space="preserve"> </w:t>
      </w:r>
      <w:r>
        <w:rPr>
          <w:spacing w:val="11"/>
        </w:rPr>
        <w:t>依据生产关系的不同性质，社会历史可划分为</w:t>
      </w:r>
      <w:r>
        <w:rPr>
          <w:spacing w:val="10"/>
        </w:rPr>
        <w:t>五种社会形态：原始社会、奴隶社</w:t>
      </w:r>
      <w:r>
        <w:rPr/>
        <w:t xml:space="preserve"> </w:t>
      </w:r>
      <w:r>
        <w:rPr>
          <w:spacing w:val="7"/>
        </w:rPr>
        <w:t>会、封建社会、资本主义社会和共产主义社会（其第一阶段是社会主义社会）。这五种社会</w:t>
      </w:r>
      <w:r>
        <w:rPr>
          <w:spacing w:val="15"/>
        </w:rPr>
        <w:t xml:space="preserve"> </w:t>
      </w:r>
      <w:r>
        <w:rPr>
          <w:spacing w:val="9"/>
        </w:rPr>
        <w:t>形态的依次更替，是社会历史运动的一般过程和一般规律，表现了社会形态更</w:t>
      </w:r>
      <w:r>
        <w:rPr>
          <w:spacing w:val="8"/>
        </w:rPr>
        <w:t>替的统一性。</w:t>
      </w:r>
    </w:p>
    <w:p>
      <w:pPr>
        <w:pStyle w:val="BodyText"/>
        <w:ind w:left="23" w:firstLine="418"/>
        <w:spacing w:before="212" w:line="386" w:lineRule="auto"/>
        <w:rPr/>
      </w:pPr>
      <w:r>
        <w:rPr>
          <w:spacing w:val="7"/>
        </w:rPr>
        <w:t>4.18</w:t>
      </w:r>
      <w:r>
        <w:rPr>
          <w:spacing w:val="-34"/>
        </w:rPr>
        <w:t xml:space="preserve"> </w:t>
      </w:r>
      <w:r>
        <w:rPr>
          <w:spacing w:val="7"/>
        </w:rPr>
        <w:t>社会基本矛盾是历史发展的根本动力，它在历史发展中的作用主要表现在：首先，</w:t>
      </w:r>
      <w:r>
        <w:rPr/>
        <w:t xml:space="preserve"> </w:t>
      </w:r>
      <w:r>
        <w:rPr>
          <w:spacing w:val="9"/>
        </w:rPr>
        <w:t>生产力是社会基本矛盾运动中最基本的动力因素，是人类社会发展和进步的最终决定力量。</w:t>
      </w:r>
      <w:r>
        <w:rPr>
          <w:spacing w:val="5"/>
        </w:rPr>
        <w:t xml:space="preserve"> </w:t>
      </w:r>
      <w:r>
        <w:rPr>
          <w:spacing w:val="4"/>
        </w:rPr>
        <w:t>其次，社会基本矛盾特别是生产力和生产关系的矛盾，决定着社会中其他矛盾的存在和发展。</w:t>
      </w:r>
      <w:r>
        <w:rPr>
          <w:spacing w:val="1"/>
        </w:rPr>
        <w:t xml:space="preserve"> </w:t>
      </w:r>
      <w:r>
        <w:rPr>
          <w:spacing w:val="7"/>
        </w:rPr>
        <w:t>最后，社会基本矛盾具有不同的表现形式和解决方式，并从根本上影响和促进社会形态的变</w:t>
      </w:r>
      <w:r>
        <w:rPr>
          <w:spacing w:val="14"/>
        </w:rPr>
        <w:t xml:space="preserve"> </w:t>
      </w:r>
      <w:r>
        <w:rPr>
          <w:spacing w:val="5"/>
        </w:rPr>
        <w:t>化和发展。</w:t>
      </w:r>
    </w:p>
    <w:p>
      <w:pPr>
        <w:pStyle w:val="BodyText"/>
        <w:ind w:left="441"/>
        <w:spacing w:before="211" w:line="227" w:lineRule="auto"/>
        <w:rPr/>
      </w:pPr>
      <w:r>
        <w:rPr>
          <w:spacing w:val="9"/>
        </w:rPr>
        <w:t>4.19</w:t>
      </w:r>
      <w:r>
        <w:rPr>
          <w:spacing w:val="-31"/>
        </w:rPr>
        <w:t xml:space="preserve"> </w:t>
      </w:r>
      <w:r>
        <w:rPr>
          <w:spacing w:val="9"/>
        </w:rPr>
        <w:t>阶级斗争是社会基本矛盾在阶级社会</w:t>
      </w:r>
      <w:r>
        <w:rPr>
          <w:spacing w:val="8"/>
        </w:rPr>
        <w:t>中的表现，是阶级社会发展的直接动力。</w:t>
      </w:r>
    </w:p>
    <w:p>
      <w:pPr>
        <w:spacing w:line="227" w:lineRule="auto"/>
        <w:sectPr>
          <w:footerReference w:type="default" r:id="rId598"/>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0" w:lineRule="auto"/>
        <w:rPr>
          <w:rFonts w:ascii="Arial"/>
          <w:sz w:val="21"/>
        </w:rPr>
      </w:pPr>
      <w:r/>
    </w:p>
    <w:p>
      <w:pPr>
        <w:pStyle w:val="BodyText"/>
        <w:ind w:left="23" w:right="68" w:firstLine="417"/>
        <w:spacing w:before="65" w:line="358" w:lineRule="auto"/>
        <w:rPr/>
      </w:pPr>
      <w:r>
        <w:rPr>
          <w:spacing w:val="11"/>
        </w:rPr>
        <w:t>4.20</w:t>
      </w:r>
      <w:r>
        <w:rPr>
          <w:spacing w:val="-39"/>
        </w:rPr>
        <w:t xml:space="preserve"> </w:t>
      </w:r>
      <w:r>
        <w:rPr>
          <w:spacing w:val="11"/>
        </w:rPr>
        <w:t>社会革命有广义和狭义之分。广义的社会革命</w:t>
      </w:r>
      <w:r>
        <w:rPr>
          <w:spacing w:val="10"/>
        </w:rPr>
        <w:t>是指在社会基本矛盾运动基础上的</w:t>
      </w:r>
      <w:r>
        <w:rPr/>
        <w:t xml:space="preserve"> </w:t>
      </w:r>
      <w:r>
        <w:rPr>
          <w:spacing w:val="7"/>
        </w:rPr>
        <w:t>社会生活的全面变革，包括人与自然的关系、人与人的社会关系、思维方式、思想观念的重</w:t>
      </w:r>
      <w:r>
        <w:rPr>
          <w:spacing w:val="15"/>
        </w:rPr>
        <w:t xml:space="preserve"> </w:t>
      </w:r>
      <w:r>
        <w:rPr>
          <w:spacing w:val="9"/>
        </w:rPr>
        <w:t>大变革。狭义的社会革命主要是指社会形态的变更，即新的社会形态取代旧的社会形态。</w:t>
      </w:r>
    </w:p>
    <w:p>
      <w:pPr>
        <w:pStyle w:val="BodyText"/>
        <w:ind w:left="23" w:right="71" w:firstLine="418"/>
        <w:spacing w:before="213" w:line="327" w:lineRule="auto"/>
        <w:rPr/>
      </w:pPr>
      <w:r>
        <w:rPr>
          <w:spacing w:val="10"/>
        </w:rPr>
        <w:t>4.21</w:t>
      </w:r>
      <w:r>
        <w:rPr>
          <w:spacing w:val="-15"/>
        </w:rPr>
        <w:t xml:space="preserve"> </w:t>
      </w:r>
      <w:r>
        <w:rPr>
          <w:spacing w:val="10"/>
        </w:rPr>
        <w:t>改革是同一种社会形态发展过程中的量变和部分质变，是推动社会发展的又一重</w:t>
      </w:r>
      <w:r>
        <w:rPr/>
        <w:t xml:space="preserve"> </w:t>
      </w:r>
      <w:r>
        <w:rPr>
          <w:spacing w:val="4"/>
        </w:rPr>
        <w:t>要动力。</w:t>
      </w:r>
    </w:p>
    <w:p>
      <w:pPr>
        <w:pStyle w:val="BodyText"/>
        <w:ind w:left="22" w:right="105" w:firstLine="419"/>
        <w:spacing w:before="212" w:line="326" w:lineRule="auto"/>
        <w:rPr/>
      </w:pPr>
      <w:r>
        <w:rPr>
          <w:spacing w:val="10"/>
        </w:rPr>
        <w:t>4.22</w:t>
      </w:r>
      <w:r>
        <w:rPr>
          <w:spacing w:val="-41"/>
        </w:rPr>
        <w:t xml:space="preserve"> </w:t>
      </w:r>
      <w:r>
        <w:rPr>
          <w:spacing w:val="10"/>
        </w:rPr>
        <w:t>科学技术作为先进生产力的重要标志，对于推动社会发展有</w:t>
      </w:r>
      <w:r>
        <w:rPr>
          <w:spacing w:val="9"/>
        </w:rPr>
        <w:t>着非常重要的作用。</w:t>
      </w:r>
      <w:r>
        <w:rPr/>
        <w:t xml:space="preserve"> </w:t>
      </w:r>
      <w:r>
        <w:rPr>
          <w:spacing w:val="8"/>
        </w:rPr>
        <w:t>科学技术是一把双刃剑。</w:t>
      </w:r>
    </w:p>
    <w:p>
      <w:pPr>
        <w:pStyle w:val="BodyText"/>
        <w:ind w:left="23" w:right="68" w:firstLine="417"/>
        <w:spacing w:before="214" w:line="359" w:lineRule="auto"/>
        <w:rPr/>
      </w:pPr>
      <w:r>
        <w:rPr>
          <w:spacing w:val="11"/>
        </w:rPr>
        <w:t>4.23</w:t>
      </w:r>
      <w:r>
        <w:rPr>
          <w:spacing w:val="-39"/>
        </w:rPr>
        <w:t xml:space="preserve"> </w:t>
      </w:r>
      <w:r>
        <w:rPr>
          <w:spacing w:val="11"/>
        </w:rPr>
        <w:t>人民群众是社会历史的主体，是历史的创造者</w:t>
      </w:r>
      <w:r>
        <w:rPr>
          <w:spacing w:val="10"/>
        </w:rPr>
        <w:t>。人民群众是一个历史范畴。从质</w:t>
      </w:r>
      <w:r>
        <w:rPr/>
        <w:t xml:space="preserve"> </w:t>
      </w:r>
      <w:r>
        <w:rPr>
          <w:spacing w:val="7"/>
        </w:rPr>
        <w:t>上看，人民群众是指一切对社会历史发展起推动作用的人；从量上看，人民群众是指社会人</w:t>
      </w:r>
      <w:r>
        <w:rPr>
          <w:spacing w:val="15"/>
        </w:rPr>
        <w:t xml:space="preserve"> </w:t>
      </w:r>
      <w:r>
        <w:rPr>
          <w:spacing w:val="7"/>
        </w:rPr>
        <w:t>口中的绝大多数。</w:t>
      </w:r>
    </w:p>
    <w:p>
      <w:pPr>
        <w:pStyle w:val="BodyText"/>
        <w:ind w:left="23" w:right="71" w:firstLine="418"/>
        <w:spacing w:before="214" w:line="325" w:lineRule="auto"/>
        <w:rPr/>
      </w:pPr>
      <w:r>
        <w:rPr>
          <w:spacing w:val="11"/>
        </w:rPr>
        <w:t>4.24</w:t>
      </w:r>
      <w:r>
        <w:rPr>
          <w:spacing w:val="-39"/>
        </w:rPr>
        <w:t xml:space="preserve"> </w:t>
      </w:r>
      <w:r>
        <w:rPr>
          <w:spacing w:val="11"/>
        </w:rPr>
        <w:t>人民群众的历史作用：人民群众是社会物质财</w:t>
      </w:r>
      <w:r>
        <w:rPr>
          <w:spacing w:val="10"/>
        </w:rPr>
        <w:t>富的创造者；人民群众是社会精神</w:t>
      </w:r>
      <w:r>
        <w:rPr/>
        <w:t xml:space="preserve"> </w:t>
      </w:r>
      <w:r>
        <w:rPr>
          <w:spacing w:val="9"/>
        </w:rPr>
        <w:t>财富的创造者；人民群众是社会变革的决定力量。</w:t>
      </w:r>
    </w:p>
    <w:p>
      <w:pPr>
        <w:pStyle w:val="BodyText"/>
        <w:ind w:left="22" w:right="68" w:firstLine="419"/>
        <w:spacing w:before="217" w:line="358" w:lineRule="auto"/>
        <w:rPr/>
      </w:pPr>
      <w:r>
        <w:rPr>
          <w:spacing w:val="11"/>
        </w:rPr>
        <w:t>4.25</w:t>
      </w:r>
      <w:r>
        <w:rPr>
          <w:spacing w:val="-34"/>
        </w:rPr>
        <w:t xml:space="preserve"> </w:t>
      </w:r>
      <w:r>
        <w:rPr>
          <w:spacing w:val="11"/>
        </w:rPr>
        <w:t>马克思主义群众观点的主要内容包</w:t>
      </w:r>
      <w:r>
        <w:rPr>
          <w:spacing w:val="10"/>
        </w:rPr>
        <w:t>括：坚信人民群众自己解放自己的观点，全心</w:t>
      </w:r>
      <w:r>
        <w:rPr/>
        <w:t xml:space="preserve"> </w:t>
      </w:r>
      <w:r>
        <w:rPr>
          <w:spacing w:val="7"/>
        </w:rPr>
        <w:t>全意为人民服务的观点，一切向人民群众负责的观点，虚心向群众学习的观点。群众路线即</w:t>
      </w:r>
      <w:r>
        <w:rPr>
          <w:spacing w:val="17"/>
        </w:rPr>
        <w:t xml:space="preserve"> </w:t>
      </w:r>
      <w:r>
        <w:rPr>
          <w:spacing w:val="9"/>
        </w:rPr>
        <w:t>一切为了群众，一切依靠群众，从群众中来，到群众中去。</w:t>
      </w:r>
    </w:p>
    <w:p>
      <w:pPr>
        <w:pStyle w:val="BodyText"/>
        <w:ind w:left="23" w:right="71" w:firstLine="418"/>
        <w:spacing w:before="213" w:line="327" w:lineRule="auto"/>
        <w:rPr/>
      </w:pPr>
      <w:r>
        <w:rPr>
          <w:spacing w:val="11"/>
        </w:rPr>
        <w:t>4.26</w:t>
      </w:r>
      <w:r>
        <w:rPr>
          <w:spacing w:val="-38"/>
        </w:rPr>
        <w:t xml:space="preserve"> </w:t>
      </w:r>
      <w:r>
        <w:rPr>
          <w:spacing w:val="11"/>
        </w:rPr>
        <w:t>历史人物是一定历史事件的主要倡导者、组</w:t>
      </w:r>
      <w:r>
        <w:rPr>
          <w:spacing w:val="10"/>
        </w:rPr>
        <w:t>织领导者或思想理论、科学文化的重</w:t>
      </w:r>
      <w:r>
        <w:rPr/>
        <w:t xml:space="preserve"> </w:t>
      </w:r>
      <w:r>
        <w:rPr>
          <w:spacing w:val="6"/>
        </w:rPr>
        <w:t>要代表人物。</w:t>
      </w:r>
    </w:p>
    <w:p>
      <w:pPr>
        <w:pStyle w:val="BodyText"/>
        <w:ind w:left="441"/>
        <w:spacing w:before="212" w:line="226" w:lineRule="auto"/>
        <w:rPr/>
      </w:pPr>
      <w:r>
        <w:rPr>
          <w:spacing w:val="8"/>
        </w:rPr>
        <w:t>4.27</w:t>
      </w:r>
      <w:r>
        <w:rPr>
          <w:spacing w:val="-30"/>
        </w:rPr>
        <w:t xml:space="preserve"> </w:t>
      </w:r>
      <w:r>
        <w:rPr>
          <w:spacing w:val="8"/>
        </w:rPr>
        <w:t>评价历史人物时应该坚持历史分析方法和阶级分析方法。</w:t>
      </w:r>
    </w:p>
    <w:p>
      <w:pPr>
        <w:pStyle w:val="BodyText"/>
        <w:ind w:left="25" w:right="68" w:firstLine="420"/>
        <w:spacing w:before="216" w:line="327" w:lineRule="auto"/>
        <w:rPr/>
      </w:pPr>
      <w:r>
        <w:rPr>
          <w:spacing w:val="8"/>
        </w:rPr>
        <w:t>5.1</w:t>
      </w:r>
      <w:r>
        <w:rPr>
          <w:spacing w:val="-36"/>
        </w:rPr>
        <w:t xml:space="preserve"> </w:t>
      </w:r>
      <w:r>
        <w:rPr>
          <w:spacing w:val="8"/>
        </w:rPr>
        <w:t>商品经济产生的历史条件有两个：一是存在社会分工，二是生产资料和劳动</w:t>
      </w:r>
      <w:r>
        <w:rPr>
          <w:spacing w:val="7"/>
        </w:rPr>
        <w:t>产品属</w:t>
      </w:r>
      <w:r>
        <w:rPr/>
        <w:t xml:space="preserve"> </w:t>
      </w:r>
      <w:r>
        <w:rPr>
          <w:spacing w:val="7"/>
        </w:rPr>
        <w:t>于不同的所有者。</w:t>
      </w:r>
    </w:p>
    <w:p>
      <w:pPr>
        <w:pStyle w:val="BodyText"/>
        <w:spacing w:before="211" w:line="226" w:lineRule="auto"/>
        <w:jc w:val="right"/>
        <w:rPr/>
      </w:pPr>
      <w:r>
        <w:rPr>
          <w:spacing w:val="4"/>
        </w:rPr>
        <w:t>5.2</w:t>
      </w:r>
      <w:r>
        <w:rPr>
          <w:spacing w:val="-19"/>
        </w:rPr>
        <w:t xml:space="preserve"> </w:t>
      </w:r>
      <w:r>
        <w:rPr>
          <w:spacing w:val="4"/>
        </w:rPr>
        <w:t>商品是用来交换、能满足人的某种需要的劳动产品，具有使用价值和价值两个因素。</w:t>
      </w:r>
    </w:p>
    <w:p>
      <w:pPr>
        <w:pStyle w:val="BodyText"/>
        <w:ind w:left="26" w:firstLine="420"/>
        <w:spacing w:before="215" w:line="326" w:lineRule="auto"/>
        <w:rPr/>
      </w:pPr>
      <w:r>
        <w:rPr>
          <w:spacing w:val="8"/>
        </w:rPr>
        <w:t>5.3</w:t>
      </w:r>
      <w:r>
        <w:rPr>
          <w:spacing w:val="-39"/>
        </w:rPr>
        <w:t xml:space="preserve"> </w:t>
      </w:r>
      <w:r>
        <w:rPr>
          <w:spacing w:val="8"/>
        </w:rPr>
        <w:t>使用价值是指商品能满足人的某种需要的有用性，反映的是人与自然之间的物质关</w:t>
      </w:r>
      <w:r>
        <w:rPr/>
        <w:t xml:space="preserve"> </w:t>
      </w:r>
      <w:r>
        <w:rPr>
          <w:spacing w:val="4"/>
        </w:rPr>
        <w:t>系，是商品的自然属性，是一切劳动产品所共有的属性。使用价值构成社会财富的物质</w:t>
      </w:r>
      <w:r>
        <w:rPr>
          <w:spacing w:val="3"/>
        </w:rPr>
        <w:t>内容。</w:t>
      </w:r>
    </w:p>
    <w:p>
      <w:pPr>
        <w:pStyle w:val="BodyText"/>
        <w:ind w:left="26" w:right="70" w:firstLine="420"/>
        <w:spacing w:before="214" w:line="326" w:lineRule="auto"/>
        <w:rPr/>
      </w:pPr>
      <w:r>
        <w:rPr>
          <w:spacing w:val="8"/>
        </w:rPr>
        <w:t>5.4</w:t>
      </w:r>
      <w:r>
        <w:rPr>
          <w:spacing w:val="-40"/>
        </w:rPr>
        <w:t xml:space="preserve"> </w:t>
      </w:r>
      <w:r>
        <w:rPr>
          <w:spacing w:val="8"/>
        </w:rPr>
        <w:t>价值是凝结在商品中的无差别的一般人类劳动，即人的脑力和体力的耗费。价</w:t>
      </w:r>
      <w:r>
        <w:rPr>
          <w:spacing w:val="7"/>
        </w:rPr>
        <w:t>值是</w:t>
      </w:r>
      <w:r>
        <w:rPr/>
        <w:t xml:space="preserve"> </w:t>
      </w:r>
      <w:r>
        <w:rPr>
          <w:spacing w:val="7"/>
        </w:rPr>
        <w:t>商品所特有的社会属性。</w:t>
      </w:r>
    </w:p>
    <w:p>
      <w:pPr>
        <w:pStyle w:val="BodyText"/>
        <w:ind w:left="23" w:right="68" w:firstLine="423"/>
        <w:spacing w:before="215" w:line="375" w:lineRule="auto"/>
        <w:rPr/>
      </w:pPr>
      <w:r>
        <w:rPr>
          <w:spacing w:val="10"/>
        </w:rPr>
        <w:t>5.5</w:t>
      </w:r>
      <w:r>
        <w:rPr>
          <w:spacing w:val="-20"/>
        </w:rPr>
        <w:t xml:space="preserve"> </w:t>
      </w:r>
      <w:r>
        <w:rPr>
          <w:spacing w:val="10"/>
        </w:rPr>
        <w:t>商品的使用价值和价值之间是对立统一的关系。其对立性表现在:商品的使用价值</w:t>
      </w:r>
      <w:r>
        <w:rPr/>
        <w:t xml:space="preserve"> </w:t>
      </w:r>
      <w:r>
        <w:rPr>
          <w:spacing w:val="7"/>
        </w:rPr>
        <w:t>和价值是相互排斥的，二者不可兼得。要获得商品的价值，就必须放弃商品的使用价值；要</w:t>
      </w:r>
      <w:r>
        <w:rPr>
          <w:spacing w:val="16"/>
        </w:rPr>
        <w:t xml:space="preserve"> </w:t>
      </w:r>
      <w:r>
        <w:rPr>
          <w:spacing w:val="7"/>
        </w:rPr>
        <w:t>得到商品的使用价值，就不能得到商品的价值。其统一性表现在：作为商品，必须同时具有</w:t>
      </w:r>
      <w:r>
        <w:rPr>
          <w:spacing w:val="16"/>
        </w:rPr>
        <w:t xml:space="preserve"> </w:t>
      </w:r>
      <w:r>
        <w:rPr>
          <w:spacing w:val="9"/>
        </w:rPr>
        <w:t>使用价值和价值两个因素。使用价值是价值的物质承担者，价值寓于使用价值之中。</w:t>
      </w:r>
    </w:p>
    <w:p>
      <w:pPr>
        <w:pStyle w:val="BodyText"/>
        <w:ind w:left="446"/>
        <w:spacing w:before="214" w:line="226" w:lineRule="auto"/>
        <w:rPr/>
      </w:pPr>
      <w:r>
        <w:rPr>
          <w:spacing w:val="8"/>
        </w:rPr>
        <w:t>5.6</w:t>
      </w:r>
      <w:r>
        <w:rPr>
          <w:spacing w:val="-36"/>
        </w:rPr>
        <w:t xml:space="preserve"> </w:t>
      </w:r>
      <w:r>
        <w:rPr>
          <w:spacing w:val="8"/>
        </w:rPr>
        <w:t>具体劳动是指生产一定使用价值的具体形式的劳动。抽象劳动是指撇</w:t>
      </w:r>
      <w:r>
        <w:rPr>
          <w:spacing w:val="7"/>
        </w:rPr>
        <w:t>开一切具体形</w:t>
      </w:r>
    </w:p>
    <w:p>
      <w:pPr>
        <w:spacing w:line="226" w:lineRule="auto"/>
        <w:sectPr>
          <w:footerReference w:type="default" r:id="rId599"/>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ind w:left="23" w:right="68" w:firstLine="3"/>
        <w:spacing w:before="65" w:line="410" w:lineRule="auto"/>
        <w:rPr/>
      </w:pPr>
      <w:r>
        <w:rPr>
          <w:spacing w:val="7"/>
        </w:rPr>
        <w:t>式的、无差别的一般人类劳动，即人的脑力和体力的耗费。生产商品的具体劳动创造商品的</w:t>
      </w:r>
      <w:r>
        <w:rPr>
          <w:spacing w:val="13"/>
        </w:rPr>
        <w:t xml:space="preserve"> </w:t>
      </w:r>
      <w:r>
        <w:rPr>
          <w:spacing w:val="8"/>
        </w:rPr>
        <w:t>使用价值，抽象劳动形成商品的价值。</w:t>
      </w:r>
    </w:p>
    <w:p>
      <w:pPr>
        <w:pStyle w:val="BodyText"/>
        <w:ind w:left="22" w:right="28" w:firstLine="424"/>
        <w:spacing w:before="32" w:line="385" w:lineRule="auto"/>
        <w:rPr/>
      </w:pPr>
      <w:r>
        <w:rPr>
          <w:spacing w:val="8"/>
        </w:rPr>
        <w:t>5.7</w:t>
      </w:r>
      <w:r>
        <w:rPr>
          <w:spacing w:val="-36"/>
        </w:rPr>
        <w:t xml:space="preserve"> </w:t>
      </w:r>
      <w:r>
        <w:rPr>
          <w:spacing w:val="8"/>
        </w:rPr>
        <w:t>具体劳动和抽象劳动也是对立统一的关系。一方面，具体劳动和抽象</w:t>
      </w:r>
      <w:r>
        <w:rPr>
          <w:spacing w:val="7"/>
        </w:rPr>
        <w:t>劳动不是各自</w:t>
      </w:r>
      <w:r>
        <w:rPr/>
        <w:t xml:space="preserve"> </w:t>
      </w:r>
      <w:r>
        <w:rPr>
          <w:spacing w:val="7"/>
        </w:rPr>
        <w:t>独立存在的两种劳动或两次劳动，它们在时间上和空间上是统一的，是商品生产者的同一劳</w:t>
      </w:r>
      <w:r>
        <w:rPr>
          <w:spacing w:val="14"/>
        </w:rPr>
        <w:t xml:space="preserve"> </w:t>
      </w:r>
      <w:r>
        <w:rPr>
          <w:spacing w:val="8"/>
        </w:rPr>
        <w:t>动过程不可分割的两个方面；另一方面，具体劳动与抽象劳动又分别反映劳动的不同属性，</w:t>
      </w:r>
      <w:r>
        <w:rPr>
          <w:spacing w:val="17"/>
        </w:rPr>
        <w:t xml:space="preserve"> </w:t>
      </w:r>
      <w:r>
        <w:rPr>
          <w:spacing w:val="7"/>
        </w:rPr>
        <w:t>具体劳动所反映的是人与自然的关系，是劳动的自然属性，而抽象劳动所反映的是商品生产</w:t>
      </w:r>
      <w:r>
        <w:rPr>
          <w:spacing w:val="14"/>
        </w:rPr>
        <w:t xml:space="preserve"> </w:t>
      </w:r>
      <w:r>
        <w:rPr>
          <w:spacing w:val="8"/>
        </w:rPr>
        <w:t>者的社会关系，是劳动的社会属性。</w:t>
      </w:r>
    </w:p>
    <w:p>
      <w:pPr>
        <w:pStyle w:val="BodyText"/>
        <w:ind w:left="38" w:right="68" w:firstLine="407"/>
        <w:spacing w:before="213" w:line="360" w:lineRule="auto"/>
        <w:rPr/>
      </w:pPr>
      <w:r>
        <w:rPr>
          <w:spacing w:val="8"/>
        </w:rPr>
        <w:t>5.8</w:t>
      </w:r>
      <w:r>
        <w:rPr>
          <w:spacing w:val="-31"/>
        </w:rPr>
        <w:t xml:space="preserve"> </w:t>
      </w:r>
      <w:r>
        <w:rPr>
          <w:spacing w:val="8"/>
        </w:rPr>
        <w:t>决定商品价值量的是社会必要劳动时间。“社会必要劳动时间是</w:t>
      </w:r>
      <w:r>
        <w:rPr>
          <w:spacing w:val="7"/>
        </w:rPr>
        <w:t>在现有的社会正常</w:t>
      </w:r>
      <w:r>
        <w:rPr/>
        <w:t xml:space="preserve"> </w:t>
      </w:r>
      <w:r>
        <w:rPr>
          <w:spacing w:val="7"/>
        </w:rPr>
        <w:t>的生产条件下，在社会平均的劳动熟练程度和劳动强度下制造某种使用价值所需要的劳</w:t>
      </w:r>
      <w:r>
        <w:rPr>
          <w:spacing w:val="6"/>
        </w:rPr>
        <w:t>动时</w:t>
      </w:r>
      <w:r>
        <w:rPr/>
        <w:t xml:space="preserve"> </w:t>
      </w:r>
      <w:r>
        <w:rPr>
          <w:spacing w:val="-1"/>
        </w:rPr>
        <w:t>间。”</w:t>
      </w:r>
    </w:p>
    <w:p>
      <w:pPr>
        <w:pStyle w:val="BodyText"/>
        <w:ind w:left="21" w:right="16" w:firstLine="425"/>
        <w:spacing w:before="212" w:line="375" w:lineRule="auto"/>
        <w:rPr/>
      </w:pPr>
      <w:r>
        <w:rPr>
          <w:spacing w:val="8"/>
        </w:rPr>
        <w:t>5.9</w:t>
      </w:r>
      <w:r>
        <w:rPr>
          <w:spacing w:val="-39"/>
        </w:rPr>
        <w:t xml:space="preserve"> </w:t>
      </w:r>
      <w:r>
        <w:rPr>
          <w:spacing w:val="8"/>
        </w:rPr>
        <w:t>生产商品所需要的社会必要劳动时间随着劳动生产率的变化而变化。劳动生产率水</w:t>
      </w:r>
      <w:r>
        <w:rPr/>
        <w:t xml:space="preserve"> </w:t>
      </w:r>
      <w:r>
        <w:rPr>
          <w:spacing w:val="4"/>
        </w:rPr>
        <w:t>平越高，单位时间内生产的商品数量越多，生产每件商品所需</w:t>
      </w:r>
      <w:r>
        <w:rPr>
          <w:spacing w:val="3"/>
        </w:rPr>
        <w:t>要的社会必要劳动时间就越少，</w:t>
      </w:r>
      <w:r>
        <w:rPr/>
        <w:t xml:space="preserve"> </w:t>
      </w:r>
      <w:r>
        <w:rPr>
          <w:spacing w:val="4"/>
        </w:rPr>
        <w:t>单位商品的价值量就越小，反之就越大。商品的价值量与生产</w:t>
      </w:r>
      <w:r>
        <w:rPr>
          <w:spacing w:val="3"/>
        </w:rPr>
        <w:t>商品所耗费的劳动时间成正比，</w:t>
      </w:r>
      <w:r>
        <w:rPr/>
        <w:t xml:space="preserve"> </w:t>
      </w:r>
      <w:r>
        <w:rPr>
          <w:spacing w:val="8"/>
        </w:rPr>
        <w:t>与劳动生产率成反比。</w:t>
      </w:r>
    </w:p>
    <w:p>
      <w:pPr>
        <w:pStyle w:val="BodyText"/>
        <w:ind w:left="23" w:right="70" w:firstLine="423"/>
        <w:spacing w:before="212" w:line="359" w:lineRule="auto"/>
        <w:rPr/>
      </w:pPr>
      <w:r>
        <w:rPr>
          <w:spacing w:val="10"/>
        </w:rPr>
        <w:t>5.10</w:t>
      </w:r>
      <w:r>
        <w:rPr>
          <w:spacing w:val="-20"/>
        </w:rPr>
        <w:t xml:space="preserve"> </w:t>
      </w:r>
      <w:r>
        <w:rPr>
          <w:spacing w:val="10"/>
        </w:rPr>
        <w:t>简单劳动是指不需要经过专门训练和培养的一般劳动者都能从事的劳动。复杂劳</w:t>
      </w:r>
      <w:r>
        <w:rPr/>
        <w:t xml:space="preserve"> </w:t>
      </w:r>
      <w:r>
        <w:rPr>
          <w:spacing w:val="7"/>
        </w:rPr>
        <w:t>动是指需要经过专门训练和培养，具有一定文化知识和技术专长的劳动者所从事的劳动。形</w:t>
      </w:r>
      <w:r>
        <w:rPr>
          <w:spacing w:val="14"/>
        </w:rPr>
        <w:t xml:space="preserve"> </w:t>
      </w:r>
      <w:r>
        <w:rPr>
          <w:spacing w:val="9"/>
        </w:rPr>
        <w:t>成商品价值量的劳动是以简单劳动为尺度的。复杂劳动等于自乘的或多倍的简单劳动。</w:t>
      </w:r>
    </w:p>
    <w:p>
      <w:pPr>
        <w:pStyle w:val="BodyText"/>
        <w:ind w:left="446"/>
        <w:spacing w:before="213" w:line="226" w:lineRule="auto"/>
        <w:rPr/>
      </w:pPr>
      <w:r>
        <w:rPr>
          <w:spacing w:val="8"/>
        </w:rPr>
        <w:t>5.11</w:t>
      </w:r>
      <w:r>
        <w:rPr>
          <w:spacing w:val="-31"/>
        </w:rPr>
        <w:t xml:space="preserve"> </w:t>
      </w:r>
      <w:r>
        <w:rPr>
          <w:spacing w:val="8"/>
        </w:rPr>
        <w:t>货币是在长期交换过程中形成的固定充当一般等价物的商品。</w:t>
      </w:r>
    </w:p>
    <w:p>
      <w:pPr>
        <w:pStyle w:val="BodyText"/>
        <w:ind w:left="24" w:right="71" w:firstLine="421"/>
        <w:spacing w:before="216" w:line="326" w:lineRule="auto"/>
        <w:rPr/>
      </w:pPr>
      <w:r>
        <w:rPr>
          <w:spacing w:val="10"/>
        </w:rPr>
        <w:t>5.12</w:t>
      </w:r>
      <w:r>
        <w:rPr>
          <w:spacing w:val="-20"/>
        </w:rPr>
        <w:t xml:space="preserve"> </w:t>
      </w:r>
      <w:r>
        <w:rPr>
          <w:spacing w:val="10"/>
        </w:rPr>
        <w:t>商品价值形式的发展经历了四个阶段，即简单的或偶然的价值形式、总和的或扩</w:t>
      </w:r>
      <w:r>
        <w:rPr/>
        <w:t xml:space="preserve"> </w:t>
      </w:r>
      <w:r>
        <w:rPr>
          <w:spacing w:val="8"/>
        </w:rPr>
        <w:t>大的价值形式、一般价值形式以及货币形式。</w:t>
      </w:r>
    </w:p>
    <w:p>
      <w:pPr>
        <w:pStyle w:val="BodyText"/>
        <w:ind w:left="27" w:right="71" w:firstLine="419"/>
        <w:spacing w:before="213" w:line="326" w:lineRule="auto"/>
        <w:rPr/>
      </w:pPr>
      <w:r>
        <w:rPr>
          <w:spacing w:val="10"/>
        </w:rPr>
        <w:t>5.13</w:t>
      </w:r>
      <w:r>
        <w:rPr>
          <w:spacing w:val="-20"/>
        </w:rPr>
        <w:t xml:space="preserve"> </w:t>
      </w:r>
      <w:r>
        <w:rPr>
          <w:spacing w:val="10"/>
        </w:rPr>
        <w:t>货币具有五种基本的职能，即价值尺度、流通手段、贮藏手段、支付手段和世界</w:t>
      </w:r>
      <w:r>
        <w:rPr/>
        <w:t xml:space="preserve"> </w:t>
      </w:r>
      <w:r>
        <w:rPr>
          <w:spacing w:val="1"/>
        </w:rPr>
        <w:t>货币。</w:t>
      </w:r>
    </w:p>
    <w:p>
      <w:pPr>
        <w:pStyle w:val="BodyText"/>
        <w:ind w:left="39" w:right="68" w:firstLine="407"/>
        <w:spacing w:before="216" w:line="358" w:lineRule="auto"/>
        <w:rPr/>
      </w:pPr>
      <w:r>
        <w:rPr>
          <w:spacing w:val="11"/>
        </w:rPr>
        <w:t>5.14</w:t>
      </w:r>
      <w:r>
        <w:rPr>
          <w:spacing w:val="-40"/>
        </w:rPr>
        <w:t xml:space="preserve"> </w:t>
      </w:r>
      <w:r>
        <w:rPr>
          <w:spacing w:val="11"/>
        </w:rPr>
        <w:t>价值规律的内容：商品的价值量由生</w:t>
      </w:r>
      <w:r>
        <w:rPr>
          <w:spacing w:val="10"/>
        </w:rPr>
        <w:t>产商品的社会必要劳动时间决定，商品交换</w:t>
      </w:r>
      <w:r>
        <w:rPr/>
        <w:t xml:space="preserve"> </w:t>
      </w:r>
      <w:r>
        <w:rPr>
          <w:spacing w:val="7"/>
        </w:rPr>
        <w:t>以价值量为基础，按照等价交换的原则进行。在商品经济中，价值规律的表现形式是，商品</w:t>
      </w:r>
      <w:r>
        <w:rPr/>
        <w:t xml:space="preserve"> </w:t>
      </w:r>
      <w:r>
        <w:rPr>
          <w:spacing w:val="7"/>
        </w:rPr>
        <w:t>的价格围绕商品的价值自发波动。</w:t>
      </w:r>
    </w:p>
    <w:p>
      <w:pPr>
        <w:pStyle w:val="BodyText"/>
        <w:ind w:left="23" w:firstLine="422"/>
        <w:spacing w:before="216" w:line="325" w:lineRule="auto"/>
        <w:rPr/>
      </w:pPr>
      <w:r>
        <w:rPr>
          <w:spacing w:val="9"/>
        </w:rPr>
        <w:t>5.15</w:t>
      </w:r>
      <w:r>
        <w:rPr>
          <w:spacing w:val="-35"/>
        </w:rPr>
        <w:t xml:space="preserve"> </w:t>
      </w:r>
      <w:r>
        <w:rPr>
          <w:spacing w:val="9"/>
        </w:rPr>
        <w:t>价值规律的作用表现在：第一，</w:t>
      </w:r>
      <w:r>
        <w:rPr>
          <w:spacing w:val="-46"/>
        </w:rPr>
        <w:t xml:space="preserve"> </w:t>
      </w:r>
      <w:r>
        <w:rPr>
          <w:spacing w:val="9"/>
        </w:rPr>
        <w:t>自发地调节生产资料和劳动力在社会各生产部门</w:t>
      </w:r>
      <w:r>
        <w:rPr/>
        <w:t xml:space="preserve"> </w:t>
      </w:r>
      <w:r>
        <w:rPr>
          <w:spacing w:val="4"/>
        </w:rPr>
        <w:t>之间的分配比例。第二，自发地刺激社会生产力的发展。第三，自发地调节社会收入的分配。</w:t>
      </w:r>
    </w:p>
    <w:p>
      <w:pPr>
        <w:pStyle w:val="BodyText"/>
        <w:ind w:left="27" w:right="11" w:firstLine="418"/>
        <w:spacing w:before="214" w:line="327" w:lineRule="auto"/>
        <w:rPr/>
      </w:pPr>
      <w:r>
        <w:rPr>
          <w:spacing w:val="7"/>
        </w:rPr>
        <w:t>5.16</w:t>
      </w:r>
      <w:r>
        <w:rPr>
          <w:spacing w:val="-39"/>
        </w:rPr>
        <w:t xml:space="preserve"> </w:t>
      </w:r>
      <w:r>
        <w:rPr>
          <w:spacing w:val="7"/>
        </w:rPr>
        <w:t>价值规律的消极后果。其一，导致社会资源浪费。其二，</w:t>
      </w:r>
      <w:r>
        <w:rPr>
          <w:spacing w:val="6"/>
        </w:rPr>
        <w:t>阻碍技术的进步。其三，</w:t>
      </w:r>
      <w:r>
        <w:rPr/>
        <w:t xml:space="preserve"> </w:t>
      </w:r>
      <w:r>
        <w:rPr>
          <w:spacing w:val="7"/>
        </w:rPr>
        <w:t>导致收入两极分化。</w:t>
      </w:r>
    </w:p>
    <w:p>
      <w:pPr>
        <w:pStyle w:val="BodyText"/>
        <w:ind w:left="446"/>
        <w:spacing w:before="211" w:line="227" w:lineRule="auto"/>
        <w:rPr/>
      </w:pPr>
      <w:r>
        <w:rPr>
          <w:spacing w:val="10"/>
        </w:rPr>
        <w:t>5.17</w:t>
      </w:r>
      <w:r>
        <w:rPr>
          <w:spacing w:val="-17"/>
        </w:rPr>
        <w:t xml:space="preserve"> </w:t>
      </w:r>
      <w:r>
        <w:rPr>
          <w:spacing w:val="10"/>
        </w:rPr>
        <w:t>以私有制为基础的商品经济的基本矛盾是私人劳动和社会劳动的矛盾。这</w:t>
      </w:r>
      <w:r>
        <w:rPr>
          <w:spacing w:val="9"/>
        </w:rPr>
        <w:t>一矛盾</w:t>
      </w:r>
    </w:p>
    <w:p>
      <w:pPr>
        <w:spacing w:line="227" w:lineRule="auto"/>
        <w:sectPr>
          <w:footerReference w:type="default" r:id="rId600"/>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1" w:lineRule="auto"/>
        <w:rPr>
          <w:rFonts w:ascii="Arial"/>
          <w:sz w:val="21"/>
        </w:rPr>
      </w:pPr>
      <w:r/>
    </w:p>
    <w:p>
      <w:pPr>
        <w:pStyle w:val="BodyText"/>
        <w:ind w:left="21" w:right="56" w:firstLine="5"/>
        <w:spacing w:before="65" w:line="417" w:lineRule="auto"/>
        <w:jc w:val="both"/>
        <w:rPr/>
      </w:pPr>
      <w:r>
        <w:rPr>
          <w:spacing w:val="7"/>
        </w:rPr>
        <w:t>贯穿商品经济发展过程的始终，决定着商品经济的各种内在矛盾及其发展趋势：首先，私人</w:t>
      </w:r>
      <w:r>
        <w:rPr>
          <w:spacing w:val="12"/>
        </w:rPr>
        <w:t xml:space="preserve"> </w:t>
      </w:r>
      <w:r>
        <w:rPr>
          <w:spacing w:val="7"/>
        </w:rPr>
        <w:t>劳动和社会劳动的矛盾决定着商品经济的本质及发展过程。其次，私人劳动和社会劳动的矛</w:t>
      </w:r>
      <w:r>
        <w:rPr>
          <w:spacing w:val="15"/>
        </w:rPr>
        <w:t xml:space="preserve"> </w:t>
      </w:r>
      <w:r>
        <w:rPr>
          <w:spacing w:val="7"/>
        </w:rPr>
        <w:t>盾是商品经济其他一切矛盾的基础。最后，私人劳动和社会劳动的矛盾决定着商品生产者的</w:t>
      </w:r>
      <w:r>
        <w:rPr>
          <w:spacing w:val="15"/>
        </w:rPr>
        <w:t xml:space="preserve"> </w:t>
      </w:r>
      <w:r>
        <w:rPr>
          <w:spacing w:val="3"/>
        </w:rPr>
        <w:t>命运。</w:t>
      </w:r>
    </w:p>
    <w:p>
      <w:pPr>
        <w:pStyle w:val="BodyText"/>
        <w:ind w:left="21" w:firstLine="425"/>
        <w:spacing w:before="32" w:line="385" w:lineRule="auto"/>
        <w:rPr/>
      </w:pPr>
      <w:r>
        <w:rPr>
          <w:spacing w:val="10"/>
        </w:rPr>
        <w:t>5.18</w:t>
      </w:r>
      <w:r>
        <w:rPr>
          <w:spacing w:val="-20"/>
        </w:rPr>
        <w:t xml:space="preserve"> </w:t>
      </w:r>
      <w:r>
        <w:rPr>
          <w:spacing w:val="10"/>
        </w:rPr>
        <w:t>马克思劳动价值论的理论和实践意义：第一，马克思劳动价值论扬弃了英国古典</w:t>
      </w:r>
      <w:r>
        <w:rPr/>
        <w:t xml:space="preserve"> </w:t>
      </w:r>
      <w:r>
        <w:rPr>
          <w:spacing w:val="7"/>
        </w:rPr>
        <w:t>政治经济学的观点，为剩余价值论的创立奠定了基础。第二，马克思劳动价值论揭示了私有</w:t>
      </w:r>
      <w:r>
        <w:rPr>
          <w:spacing w:val="18"/>
        </w:rPr>
        <w:t xml:space="preserve"> </w:t>
      </w:r>
      <w:r>
        <w:rPr>
          <w:spacing w:val="9"/>
        </w:rPr>
        <w:t>制条件下商品经济的基本矛盾，为从物与物的关系背后揭示人与人的关系提供</w:t>
      </w:r>
      <w:r>
        <w:rPr>
          <w:spacing w:val="8"/>
        </w:rPr>
        <w:t>了理论依据。</w:t>
      </w:r>
      <w:r>
        <w:rPr/>
        <w:t xml:space="preserve"> </w:t>
      </w:r>
      <w:r>
        <w:rPr>
          <w:spacing w:val="7"/>
        </w:rPr>
        <w:t>第三，马克思劳动价值论揭示了商品经济的一般规律，对理解社会主义市场经济具有指导意</w:t>
      </w:r>
      <w:r>
        <w:rPr>
          <w:spacing w:val="15"/>
        </w:rPr>
        <w:t xml:space="preserve"> </w:t>
      </w:r>
      <w:r>
        <w:rPr/>
        <w:t>义。</w:t>
      </w:r>
    </w:p>
    <w:p>
      <w:pPr>
        <w:pStyle w:val="BodyText"/>
        <w:ind w:left="23" w:right="56" w:firstLine="423"/>
        <w:spacing w:before="214" w:line="358" w:lineRule="auto"/>
        <w:rPr/>
      </w:pPr>
      <w:r>
        <w:rPr>
          <w:spacing w:val="11"/>
        </w:rPr>
        <w:t>5.19</w:t>
      </w:r>
      <w:r>
        <w:rPr>
          <w:spacing w:val="-40"/>
        </w:rPr>
        <w:t xml:space="preserve"> </w:t>
      </w:r>
      <w:r>
        <w:rPr>
          <w:spacing w:val="11"/>
        </w:rPr>
        <w:t>深化对马克思劳动价值论的认识：第</w:t>
      </w:r>
      <w:r>
        <w:rPr>
          <w:spacing w:val="10"/>
        </w:rPr>
        <w:t>一，深化对创造价值的劳动的认识，对生产</w:t>
      </w:r>
      <w:r>
        <w:rPr/>
        <w:t xml:space="preserve"> </w:t>
      </w:r>
      <w:r>
        <w:rPr>
          <w:spacing w:val="7"/>
        </w:rPr>
        <w:t>性劳动作出新的界定。第二，深化对科技人员、经营管理人员在社会生产和价值创造中所起</w:t>
      </w:r>
      <w:r>
        <w:rPr>
          <w:spacing w:val="16"/>
        </w:rPr>
        <w:t xml:space="preserve"> </w:t>
      </w:r>
      <w:r>
        <w:rPr>
          <w:spacing w:val="9"/>
        </w:rPr>
        <w:t>作用的认识。第三，深化对价值创造与价值分配关系的认识。</w:t>
      </w:r>
    </w:p>
    <w:p>
      <w:pPr>
        <w:pStyle w:val="BodyText"/>
        <w:ind w:left="23" w:right="59" w:firstLine="422"/>
        <w:spacing w:before="214" w:line="327" w:lineRule="auto"/>
        <w:rPr/>
      </w:pPr>
      <w:r>
        <w:rPr>
          <w:spacing w:val="10"/>
        </w:rPr>
        <w:t>5.20</w:t>
      </w:r>
      <w:r>
        <w:rPr>
          <w:spacing w:val="-20"/>
        </w:rPr>
        <w:t xml:space="preserve"> </w:t>
      </w:r>
      <w:r>
        <w:rPr>
          <w:spacing w:val="10"/>
        </w:rPr>
        <w:t>资本主义产生的途径有两个：一是从小商品经济分化出来，二是从商人和高利贷</w:t>
      </w:r>
      <w:r>
        <w:rPr/>
        <w:t xml:space="preserve"> </w:t>
      </w:r>
      <w:r>
        <w:rPr>
          <w:spacing w:val="6"/>
        </w:rPr>
        <w:t>者转化而来。</w:t>
      </w:r>
    </w:p>
    <w:p>
      <w:pPr>
        <w:pStyle w:val="BodyText"/>
        <w:ind w:left="446"/>
        <w:spacing w:before="211" w:line="228" w:lineRule="auto"/>
        <w:rPr/>
      </w:pPr>
      <w:r>
        <w:rPr>
          <w:spacing w:val="8"/>
        </w:rPr>
        <w:t>5.21</w:t>
      </w:r>
      <w:r>
        <w:rPr>
          <w:spacing w:val="-36"/>
        </w:rPr>
        <w:t xml:space="preserve"> </w:t>
      </w:r>
      <w:r>
        <w:rPr>
          <w:spacing w:val="8"/>
        </w:rPr>
        <w:t>劳动力是指人的劳动能力，是人的脑力和体力的总和。</w:t>
      </w:r>
    </w:p>
    <w:p>
      <w:pPr>
        <w:pStyle w:val="BodyText"/>
        <w:ind w:left="27" w:right="56" w:firstLine="419"/>
        <w:spacing w:before="213" w:line="359" w:lineRule="auto"/>
        <w:rPr/>
      </w:pPr>
      <w:r>
        <w:rPr>
          <w:spacing w:val="10"/>
        </w:rPr>
        <w:t>5.22</w:t>
      </w:r>
      <w:r>
        <w:rPr>
          <w:spacing w:val="-20"/>
        </w:rPr>
        <w:t xml:space="preserve"> </w:t>
      </w:r>
      <w:r>
        <w:rPr>
          <w:spacing w:val="10"/>
        </w:rPr>
        <w:t>劳动力成为商品的两个基本条件：其一，劳动者是自由人，能够把自己的劳动力</w:t>
      </w:r>
      <w:r>
        <w:rPr/>
        <w:t xml:space="preserve"> </w:t>
      </w:r>
      <w:r>
        <w:rPr>
          <w:spacing w:val="7"/>
        </w:rPr>
        <w:t>当作自己的商品来支配；其二，劳动者没有别的商品可以出卖，自由得一无所有，没有任何</w:t>
      </w:r>
      <w:r>
        <w:rPr>
          <w:spacing w:val="12"/>
        </w:rPr>
        <w:t xml:space="preserve"> </w:t>
      </w:r>
      <w:r>
        <w:rPr>
          <w:spacing w:val="8"/>
        </w:rPr>
        <w:t>实现自己的劳动力所必需的物质条件。</w:t>
      </w:r>
    </w:p>
    <w:p>
      <w:pPr>
        <w:pStyle w:val="BodyText"/>
        <w:spacing w:before="214" w:line="226" w:lineRule="auto"/>
        <w:jc w:val="right"/>
        <w:rPr/>
      </w:pPr>
      <w:r>
        <w:rPr>
          <w:spacing w:val="8"/>
        </w:rPr>
        <w:t>5.23</w:t>
      </w:r>
      <w:r>
        <w:rPr>
          <w:spacing w:val="-32"/>
        </w:rPr>
        <w:t xml:space="preserve"> </w:t>
      </w:r>
      <w:r>
        <w:rPr>
          <w:spacing w:val="8"/>
        </w:rPr>
        <w:t>劳动力的价值包括三个部分</w:t>
      </w:r>
      <w:r>
        <w:rPr>
          <w:spacing w:val="-48"/>
          <w:w w:val="89"/>
        </w:rPr>
        <w:t>：（</w:t>
      </w:r>
      <w:r>
        <w:rPr>
          <w:spacing w:val="8"/>
        </w:rPr>
        <w:t>1）维持劳动</w:t>
      </w:r>
      <w:r>
        <w:rPr>
          <w:spacing w:val="7"/>
        </w:rPr>
        <w:t>者本人生存所必需的生活资料的价值；</w:t>
      </w:r>
    </w:p>
    <w:p>
      <w:pPr>
        <w:pStyle w:val="BodyText"/>
        <w:ind w:left="21" w:right="58" w:firstLine="10"/>
        <w:spacing w:before="217" w:line="358" w:lineRule="auto"/>
        <w:rPr/>
      </w:pPr>
      <w:r>
        <w:rPr>
          <w:spacing w:val="10"/>
        </w:rPr>
        <w:t>（2）维持劳动者家属的生存所必需的生活资料的价值</w:t>
      </w:r>
      <w:r>
        <w:rPr>
          <w:spacing w:val="-53"/>
        </w:rPr>
        <w:t>；（</w:t>
      </w:r>
      <w:r>
        <w:rPr>
          <w:spacing w:val="10"/>
        </w:rPr>
        <w:t>3）劳动者接受教育和训练所支出</w:t>
      </w:r>
      <w:r>
        <w:rPr/>
        <w:t xml:space="preserve"> </w:t>
      </w:r>
      <w:r>
        <w:rPr>
          <w:spacing w:val="7"/>
        </w:rPr>
        <w:t>的费用。劳动力商品的使用价值的特点就是它的使用价值是价值的源泉，它在消费过程中能</w:t>
      </w:r>
      <w:r>
        <w:rPr>
          <w:spacing w:val="15"/>
        </w:rPr>
        <w:t xml:space="preserve"> </w:t>
      </w:r>
      <w:r>
        <w:rPr>
          <w:spacing w:val="9"/>
        </w:rPr>
        <w:t>够创造新的价值，而且这个新的价值比劳动力本身的价值更大。</w:t>
      </w:r>
    </w:p>
    <w:p>
      <w:pPr>
        <w:pStyle w:val="BodyText"/>
        <w:ind w:left="56" w:right="59" w:firstLine="389"/>
        <w:spacing w:before="215" w:line="325" w:lineRule="auto"/>
        <w:rPr/>
      </w:pPr>
      <w:r>
        <w:rPr>
          <w:spacing w:val="10"/>
        </w:rPr>
        <w:t>5.24</w:t>
      </w:r>
      <w:r>
        <w:rPr>
          <w:spacing w:val="-20"/>
        </w:rPr>
        <w:t xml:space="preserve"> </w:t>
      </w:r>
      <w:r>
        <w:rPr>
          <w:spacing w:val="10"/>
        </w:rPr>
        <w:t>资本是能够带来剩余价值的价值。剩余价值是雇佣工人所创造的并被资本家无偿</w:t>
      </w:r>
      <w:r>
        <w:rPr/>
        <w:t xml:space="preserve"> </w:t>
      </w:r>
      <w:r>
        <w:rPr>
          <w:spacing w:val="9"/>
        </w:rPr>
        <w:t>占有的超过劳动力价值的那部分价值。雇佣劳动</w:t>
      </w:r>
      <w:r>
        <w:rPr>
          <w:spacing w:val="8"/>
        </w:rPr>
        <w:t>者的剩余劳动是剩余价值的唯一源泉。</w:t>
      </w:r>
    </w:p>
    <w:p>
      <w:pPr>
        <w:pStyle w:val="BodyText"/>
        <w:ind w:left="23" w:right="59" w:firstLine="423"/>
        <w:spacing w:before="216" w:line="326" w:lineRule="auto"/>
        <w:rPr/>
      </w:pPr>
      <w:r>
        <w:rPr>
          <w:spacing w:val="10"/>
        </w:rPr>
        <w:t>5.25</w:t>
      </w:r>
      <w:r>
        <w:rPr>
          <w:spacing w:val="-20"/>
        </w:rPr>
        <w:t xml:space="preserve"> </w:t>
      </w:r>
      <w:r>
        <w:rPr>
          <w:spacing w:val="10"/>
        </w:rPr>
        <w:t>不变资本是以生产资料形态存在的资本。可变资本是用来购买劳动力的那部分资</w:t>
      </w:r>
      <w:r>
        <w:rPr/>
        <w:t xml:space="preserve"> </w:t>
      </w:r>
      <w:r>
        <w:rPr/>
        <w:t>本。</w:t>
      </w:r>
    </w:p>
    <w:p>
      <w:pPr>
        <w:pStyle w:val="BodyText"/>
        <w:ind w:left="446"/>
        <w:spacing w:before="213" w:line="226" w:lineRule="auto"/>
        <w:rPr/>
      </w:pPr>
      <w:r>
        <w:rPr>
          <w:spacing w:val="5"/>
        </w:rPr>
        <w:t>5.26</w:t>
      </w:r>
      <w:r>
        <w:rPr>
          <w:spacing w:val="-32"/>
        </w:rPr>
        <w:t xml:space="preserve"> </w:t>
      </w:r>
      <w:r>
        <w:rPr>
          <w:spacing w:val="5"/>
        </w:rPr>
        <w:t>剩余价值率公式：</w:t>
      </w:r>
    </w:p>
    <w:p>
      <w:pPr>
        <w:pStyle w:val="BodyText"/>
        <w:ind w:left="1905"/>
        <w:spacing w:before="215" w:line="233" w:lineRule="auto"/>
        <w:rPr/>
      </w:pPr>
      <w:r>
        <w:rPr>
          <w:spacing w:val="4"/>
        </w:rPr>
        <w:t>m'=m/v</w:t>
      </w:r>
    </w:p>
    <w:p>
      <w:pPr>
        <w:pStyle w:val="BodyText"/>
        <w:ind w:left="1905"/>
        <w:spacing w:before="208" w:line="228" w:lineRule="auto"/>
        <w:rPr/>
      </w:pPr>
      <w:r>
        <w:rPr>
          <w:spacing w:val="7"/>
        </w:rPr>
        <w:t>m'=剩余劳动/必要劳动</w:t>
      </w:r>
    </w:p>
    <w:p>
      <w:pPr>
        <w:pStyle w:val="BodyText"/>
        <w:ind w:left="1905"/>
        <w:spacing w:before="212" w:line="228" w:lineRule="auto"/>
        <w:rPr/>
      </w:pPr>
      <w:r>
        <w:rPr>
          <w:spacing w:val="8"/>
        </w:rPr>
        <w:t>m'=剩余劳动时间/必要劳动时间</w:t>
      </w:r>
    </w:p>
    <w:p>
      <w:pPr>
        <w:spacing w:line="228" w:lineRule="auto"/>
        <w:sectPr>
          <w:footerReference w:type="default" r:id="rId601"/>
          <w:pgSz w:w="11906" w:h="16839"/>
          <w:pgMar w:top="842" w:right="1743"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69" w:lineRule="auto"/>
        <w:rPr>
          <w:rFonts w:ascii="Arial"/>
          <w:sz w:val="21"/>
        </w:rPr>
      </w:pPr>
      <w:r/>
    </w:p>
    <w:p>
      <w:pPr>
        <w:pStyle w:val="BodyText"/>
        <w:spacing w:before="65" w:line="226" w:lineRule="auto"/>
        <w:jc w:val="right"/>
        <w:rPr/>
      </w:pPr>
      <w:r>
        <w:rPr>
          <w:spacing w:val="7"/>
        </w:rPr>
        <w:t>5.27</w:t>
      </w:r>
      <w:r>
        <w:rPr>
          <w:spacing w:val="-39"/>
        </w:rPr>
        <w:t xml:space="preserve"> </w:t>
      </w:r>
      <w:r>
        <w:rPr>
          <w:spacing w:val="7"/>
        </w:rPr>
        <w:t>剩余价值生产的基本方法有两种，即绝对剩余价值的生产和相对剩余价值的生产。</w:t>
      </w:r>
    </w:p>
    <w:p>
      <w:pPr>
        <w:pStyle w:val="BodyText"/>
        <w:ind w:left="27" w:right="71" w:firstLine="419"/>
        <w:spacing w:before="215" w:line="325" w:lineRule="auto"/>
        <w:rPr/>
      </w:pPr>
      <w:r>
        <w:rPr>
          <w:spacing w:val="9"/>
        </w:rPr>
        <w:t>5.28</w:t>
      </w:r>
      <w:r>
        <w:rPr>
          <w:spacing w:val="-26"/>
        </w:rPr>
        <w:t xml:space="preserve"> </w:t>
      </w:r>
      <w:r>
        <w:rPr>
          <w:spacing w:val="9"/>
        </w:rPr>
        <w:t>绝对剩余价值是指在必要劳动时间不变的条件下，</w:t>
      </w:r>
      <w:r>
        <w:rPr>
          <w:spacing w:val="-55"/>
        </w:rPr>
        <w:t xml:space="preserve"> </w:t>
      </w:r>
      <w:r>
        <w:rPr>
          <w:spacing w:val="9"/>
        </w:rPr>
        <w:t>由于延长工作日的长度和提高</w:t>
      </w:r>
      <w:r>
        <w:rPr/>
        <w:t xml:space="preserve"> </w:t>
      </w:r>
      <w:r>
        <w:rPr>
          <w:spacing w:val="8"/>
        </w:rPr>
        <w:t>劳动强度而生产的剩余价值。</w:t>
      </w:r>
    </w:p>
    <w:p>
      <w:pPr>
        <w:pStyle w:val="BodyText"/>
        <w:ind w:left="23" w:right="70" w:firstLine="423"/>
        <w:spacing w:before="214" w:line="360" w:lineRule="auto"/>
        <w:rPr/>
      </w:pPr>
      <w:r>
        <w:rPr>
          <w:spacing w:val="11"/>
        </w:rPr>
        <w:t>5.29</w:t>
      </w:r>
      <w:r>
        <w:rPr>
          <w:spacing w:val="-40"/>
        </w:rPr>
        <w:t xml:space="preserve"> </w:t>
      </w:r>
      <w:r>
        <w:rPr>
          <w:spacing w:val="11"/>
        </w:rPr>
        <w:t>相对剩余价值是指在工作日长度不变</w:t>
      </w:r>
      <w:r>
        <w:rPr>
          <w:spacing w:val="10"/>
        </w:rPr>
        <w:t>的条件下，通过缩短必要劳动时间而相对延</w:t>
      </w:r>
      <w:r>
        <w:rPr/>
        <w:t xml:space="preserve"> </w:t>
      </w:r>
      <w:r>
        <w:rPr>
          <w:spacing w:val="7"/>
        </w:rPr>
        <w:t>长剩余劳动时间所生产的剩余价值。缩短必要劳动时间是通过全社会劳动生产率的提高实现</w:t>
      </w:r>
      <w:r>
        <w:rPr>
          <w:spacing w:val="14"/>
        </w:rPr>
        <w:t xml:space="preserve"> </w:t>
      </w:r>
      <w:r>
        <w:rPr/>
        <w:t>的。</w:t>
      </w:r>
    </w:p>
    <w:p>
      <w:pPr>
        <w:pStyle w:val="BodyText"/>
        <w:ind w:left="446"/>
        <w:spacing w:before="211" w:line="226" w:lineRule="auto"/>
        <w:rPr/>
      </w:pPr>
      <w:r>
        <w:rPr>
          <w:spacing w:val="8"/>
        </w:rPr>
        <w:t>5.30</w:t>
      </w:r>
      <w:r>
        <w:rPr>
          <w:spacing w:val="-23"/>
        </w:rPr>
        <w:t xml:space="preserve"> </w:t>
      </w:r>
      <w:r>
        <w:rPr>
          <w:spacing w:val="8"/>
        </w:rPr>
        <w:t>把剩余价值转化为资本，或者说，剩余价值的资本化，就是资本积累。</w:t>
      </w:r>
    </w:p>
    <w:p>
      <w:pPr>
        <w:pStyle w:val="BodyText"/>
        <w:ind w:left="25" w:right="68" w:firstLine="420"/>
        <w:spacing w:before="217" w:line="358" w:lineRule="auto"/>
        <w:rPr/>
      </w:pPr>
      <w:r>
        <w:rPr>
          <w:spacing w:val="10"/>
        </w:rPr>
        <w:t>5.31</w:t>
      </w:r>
      <w:r>
        <w:rPr>
          <w:spacing w:val="-20"/>
        </w:rPr>
        <w:t xml:space="preserve"> </w:t>
      </w:r>
      <w:r>
        <w:rPr>
          <w:spacing w:val="10"/>
        </w:rPr>
        <w:t>资本家如果将剩余价值完全用于个人消费，则生产就在原有规模的基础上重复进</w:t>
      </w:r>
      <w:r>
        <w:rPr/>
        <w:t xml:space="preserve"> </w:t>
      </w:r>
      <w:r>
        <w:rPr>
          <w:spacing w:val="7"/>
        </w:rPr>
        <w:t>行，这叫资本主义简单再生产。资本家将剩余价值一部分转化为资本，用以购买追加的生产</w:t>
      </w:r>
      <w:r>
        <w:rPr>
          <w:spacing w:val="14"/>
        </w:rPr>
        <w:t xml:space="preserve"> </w:t>
      </w:r>
      <w:r>
        <w:rPr>
          <w:spacing w:val="9"/>
        </w:rPr>
        <w:t>资料和劳动力，使生产在扩大的规模上重复进行，这就是资本主义扩大再生产。</w:t>
      </w:r>
    </w:p>
    <w:p>
      <w:pPr>
        <w:pStyle w:val="BodyText"/>
        <w:ind w:left="56" w:right="71" w:firstLine="389"/>
        <w:spacing w:before="215" w:line="325" w:lineRule="auto"/>
        <w:rPr/>
      </w:pPr>
      <w:r>
        <w:rPr>
          <w:spacing w:val="10"/>
        </w:rPr>
        <w:t>5.32</w:t>
      </w:r>
      <w:r>
        <w:rPr>
          <w:spacing w:val="-20"/>
        </w:rPr>
        <w:t xml:space="preserve"> </w:t>
      </w:r>
      <w:r>
        <w:rPr>
          <w:spacing w:val="10"/>
        </w:rPr>
        <w:t>资本积累的本质，就是资本家不断地利用无偿占有的工人创造的剩余价值来扩大</w:t>
      </w:r>
      <w:r>
        <w:rPr/>
        <w:t xml:space="preserve"> </w:t>
      </w:r>
      <w:r>
        <w:rPr>
          <w:spacing w:val="8"/>
        </w:rPr>
        <w:t>自己的资本规模，进一步扩大和加强对工人的剥削和</w:t>
      </w:r>
      <w:r>
        <w:rPr>
          <w:spacing w:val="7"/>
        </w:rPr>
        <w:t>统治。</w:t>
      </w:r>
    </w:p>
    <w:p>
      <w:pPr>
        <w:pStyle w:val="BodyText"/>
        <w:ind w:left="31" w:right="71" w:firstLine="415"/>
        <w:spacing w:before="215" w:line="326" w:lineRule="auto"/>
        <w:rPr/>
      </w:pPr>
      <w:r>
        <w:rPr>
          <w:spacing w:val="10"/>
        </w:rPr>
        <w:t>5.33</w:t>
      </w:r>
      <w:r>
        <w:rPr>
          <w:spacing w:val="-20"/>
        </w:rPr>
        <w:t xml:space="preserve"> </w:t>
      </w:r>
      <w:r>
        <w:rPr>
          <w:spacing w:val="10"/>
        </w:rPr>
        <w:t>资本积累规模的大小取决于资本家对工人的剥削程度、劳动生产率的高低、所用</w:t>
      </w:r>
      <w:r>
        <w:rPr/>
        <w:t xml:space="preserve"> </w:t>
      </w:r>
      <w:r>
        <w:rPr>
          <w:spacing w:val="9"/>
        </w:rPr>
        <w:t>资本和所费资本之间的差额以及资本家垫付</w:t>
      </w:r>
      <w:r>
        <w:rPr>
          <w:spacing w:val="8"/>
        </w:rPr>
        <w:t>资本的大小。</w:t>
      </w:r>
    </w:p>
    <w:p>
      <w:pPr>
        <w:pStyle w:val="BodyText"/>
        <w:ind w:left="23" w:right="71" w:firstLine="422"/>
        <w:spacing w:before="213" w:line="326" w:lineRule="auto"/>
        <w:rPr/>
      </w:pPr>
      <w:r>
        <w:rPr>
          <w:spacing w:val="10"/>
        </w:rPr>
        <w:t>5.34</w:t>
      </w:r>
      <w:r>
        <w:rPr>
          <w:spacing w:val="-15"/>
        </w:rPr>
        <w:t xml:space="preserve"> </w:t>
      </w:r>
      <w:r>
        <w:rPr>
          <w:spacing w:val="10"/>
        </w:rPr>
        <w:t>由资本的技术构成决定并反映技术构成变化的资本价值构成，叫作资</w:t>
      </w:r>
      <w:r>
        <w:rPr>
          <w:spacing w:val="9"/>
        </w:rPr>
        <w:t>本的有机构</w:t>
      </w:r>
      <w:r>
        <w:rPr/>
        <w:t xml:space="preserve"> </w:t>
      </w:r>
      <w:r>
        <w:rPr>
          <w:spacing w:val="8"/>
        </w:rPr>
        <w:t>成，通常用</w:t>
      </w:r>
      <w:r>
        <w:rPr>
          <w:spacing w:val="-18"/>
        </w:rPr>
        <w:t xml:space="preserve"> </w:t>
      </w:r>
      <w:r>
        <w:rPr>
          <w:spacing w:val="8"/>
        </w:rPr>
        <w:t>c:v</w:t>
      </w:r>
      <w:r>
        <w:rPr>
          <w:spacing w:val="-39"/>
        </w:rPr>
        <w:t xml:space="preserve"> </w:t>
      </w:r>
      <w:r>
        <w:rPr>
          <w:spacing w:val="8"/>
        </w:rPr>
        <w:t>来表示，其中C</w:t>
      </w:r>
      <w:r>
        <w:rPr>
          <w:spacing w:val="-36"/>
        </w:rPr>
        <w:t xml:space="preserve"> </w:t>
      </w:r>
      <w:r>
        <w:rPr>
          <w:spacing w:val="8"/>
        </w:rPr>
        <w:t>为不变资本，v</w:t>
      </w:r>
      <w:r>
        <w:rPr>
          <w:spacing w:val="-37"/>
        </w:rPr>
        <w:t xml:space="preserve"> </w:t>
      </w:r>
      <w:r>
        <w:rPr>
          <w:spacing w:val="8"/>
        </w:rPr>
        <w:t>为可变资本。</w:t>
      </w:r>
    </w:p>
    <w:p>
      <w:pPr>
        <w:pStyle w:val="BodyText"/>
        <w:ind w:left="446"/>
        <w:spacing w:before="215" w:line="227" w:lineRule="auto"/>
        <w:rPr/>
      </w:pPr>
      <w:r>
        <w:rPr>
          <w:spacing w:val="8"/>
        </w:rPr>
        <w:t>5.35</w:t>
      </w:r>
      <w:r>
        <w:rPr>
          <w:spacing w:val="-31"/>
        </w:rPr>
        <w:t xml:space="preserve"> </w:t>
      </w:r>
      <w:r>
        <w:rPr>
          <w:spacing w:val="8"/>
        </w:rPr>
        <w:t>资本集中是指个别资本通过结合而</w:t>
      </w:r>
      <w:r>
        <w:rPr>
          <w:spacing w:val="7"/>
        </w:rPr>
        <w:t>形成较大的资本。</w:t>
      </w:r>
    </w:p>
    <w:p>
      <w:pPr>
        <w:pStyle w:val="BodyText"/>
        <w:ind w:left="23" w:right="68" w:firstLine="422"/>
        <w:spacing w:before="214" w:line="360" w:lineRule="auto"/>
        <w:rPr/>
      </w:pPr>
      <w:r>
        <w:rPr>
          <w:spacing w:val="11"/>
        </w:rPr>
        <w:t>5.36</w:t>
      </w:r>
      <w:r>
        <w:rPr>
          <w:spacing w:val="-40"/>
        </w:rPr>
        <w:t xml:space="preserve"> </w:t>
      </w:r>
      <w:r>
        <w:rPr>
          <w:spacing w:val="11"/>
        </w:rPr>
        <w:t>所谓相对过剩人口，就是劳动力供给</w:t>
      </w:r>
      <w:r>
        <w:rPr>
          <w:spacing w:val="10"/>
        </w:rPr>
        <w:t>超过了资本对它的需要。相对过剩人口基本</w:t>
      </w:r>
      <w:r>
        <w:rPr/>
        <w:t xml:space="preserve"> </w:t>
      </w:r>
      <w:r>
        <w:rPr>
          <w:spacing w:val="7"/>
        </w:rPr>
        <w:t>上有三种形式：第一种是流动的过剩人口，第二种是潜伏的过剩人口，第三种是停滞的过剩</w:t>
      </w:r>
      <w:r>
        <w:rPr>
          <w:spacing w:val="15"/>
        </w:rPr>
        <w:t xml:space="preserve"> </w:t>
      </w:r>
      <w:r>
        <w:rPr>
          <w:spacing w:val="2"/>
        </w:rPr>
        <w:t>人口。</w:t>
      </w:r>
    </w:p>
    <w:p>
      <w:pPr>
        <w:pStyle w:val="BodyText"/>
        <w:ind w:left="20" w:right="68" w:firstLine="425"/>
        <w:spacing w:before="208" w:line="392" w:lineRule="auto"/>
        <w:rPr/>
      </w:pPr>
      <w:r>
        <w:rPr>
          <w:spacing w:val="10"/>
        </w:rPr>
        <w:t>5.37</w:t>
      </w:r>
      <w:r>
        <w:rPr>
          <w:spacing w:val="-20"/>
        </w:rPr>
        <w:t xml:space="preserve"> </w:t>
      </w:r>
      <w:r>
        <w:rPr>
          <w:spacing w:val="10"/>
        </w:rPr>
        <w:t>资本循环是资本从一种形式出发，经过一系列形式的变化，又回到原来出发点的</w:t>
      </w:r>
      <w:r>
        <w:rPr/>
        <w:t xml:space="preserve"> </w:t>
      </w:r>
      <w:r>
        <w:rPr>
          <w:spacing w:val="8"/>
        </w:rPr>
        <w:t>运动。产业资本在循环过程中要经历三个不</w:t>
      </w:r>
      <w:r>
        <w:rPr>
          <w:spacing w:val="7"/>
        </w:rPr>
        <w:t>同的阶段，执行三种不同的职能。第一个阶段是</w:t>
      </w:r>
      <w:r>
        <w:rPr/>
        <w:t xml:space="preserve"> </w:t>
      </w:r>
      <w:r>
        <w:rPr>
          <w:spacing w:val="8"/>
        </w:rPr>
        <w:t>购买阶段，即生产资料与劳动力的购买阶段</w:t>
      </w:r>
      <w:r>
        <w:rPr>
          <w:spacing w:val="7"/>
        </w:rPr>
        <w:t>。产业资本执行的是货币资本的职能。第二个阶</w:t>
      </w:r>
      <w:r>
        <w:rPr/>
        <w:t xml:space="preserve"> </w:t>
      </w:r>
      <w:r>
        <w:rPr>
          <w:spacing w:val="7"/>
        </w:rPr>
        <w:t>段是生产阶段，即生产资料与劳动力按比例结合在一起从事资本主义生产的阶段。执行的是</w:t>
      </w:r>
      <w:r>
        <w:rPr>
          <w:spacing w:val="16"/>
        </w:rPr>
        <w:t xml:space="preserve"> </w:t>
      </w:r>
      <w:r>
        <w:rPr>
          <w:spacing w:val="8"/>
        </w:rPr>
        <w:t>生产资本的职能。第三个阶段是售卖阶段，</w:t>
      </w:r>
      <w:r>
        <w:rPr>
          <w:spacing w:val="7"/>
        </w:rPr>
        <w:t>即商品资本向货币资本的转化阶段。产业资本所</w:t>
      </w:r>
      <w:r>
        <w:rPr/>
        <w:t xml:space="preserve"> </w:t>
      </w:r>
      <w:r>
        <w:rPr>
          <w:spacing w:val="8"/>
        </w:rPr>
        <w:t>执行的是商品资本的职能。</w:t>
      </w:r>
    </w:p>
    <w:p>
      <w:pPr>
        <w:pStyle w:val="BodyText"/>
        <w:ind w:left="25" w:right="71" w:firstLine="420"/>
        <w:spacing w:before="213" w:line="326" w:lineRule="auto"/>
        <w:rPr/>
      </w:pPr>
      <w:r>
        <w:rPr>
          <w:spacing w:val="11"/>
        </w:rPr>
        <w:t>5.38</w:t>
      </w:r>
      <w:r>
        <w:rPr>
          <w:spacing w:val="-40"/>
        </w:rPr>
        <w:t xml:space="preserve"> </w:t>
      </w:r>
      <w:r>
        <w:rPr>
          <w:spacing w:val="11"/>
        </w:rPr>
        <w:t>产业资本的运动，必须具备两个基本</w:t>
      </w:r>
      <w:r>
        <w:rPr>
          <w:spacing w:val="10"/>
        </w:rPr>
        <w:t>前提条件：一是产业资本的三种职能形式必</w:t>
      </w:r>
      <w:r>
        <w:rPr/>
        <w:t xml:space="preserve"> </w:t>
      </w:r>
      <w:r>
        <w:rPr>
          <w:spacing w:val="9"/>
        </w:rPr>
        <w:t>须在空间上并存；二是产业资本的三种职能形式必须在时间上继起。</w:t>
      </w:r>
    </w:p>
    <w:p>
      <w:pPr>
        <w:pStyle w:val="BodyText"/>
        <w:ind w:left="23" w:right="12" w:firstLine="423"/>
        <w:spacing w:before="215" w:line="325" w:lineRule="auto"/>
        <w:rPr/>
      </w:pPr>
      <w:r>
        <w:rPr>
          <w:spacing w:val="10"/>
        </w:rPr>
        <w:t>5.39</w:t>
      </w:r>
      <w:r>
        <w:rPr>
          <w:spacing w:val="-20"/>
        </w:rPr>
        <w:t xml:space="preserve"> </w:t>
      </w:r>
      <w:r>
        <w:rPr>
          <w:spacing w:val="10"/>
        </w:rPr>
        <w:t>资本的周而复始、不断反复着的资本循环，就叫作资本的周转。影响资本周转快</w:t>
      </w:r>
      <w:r>
        <w:rPr/>
        <w:t xml:space="preserve"> </w:t>
      </w:r>
      <w:r>
        <w:rPr>
          <w:spacing w:val="9"/>
        </w:rPr>
        <w:t>慢的关键因素有两个：一是资本周转的时间，二是生产资本的固定资本和流</w:t>
      </w:r>
      <w:r>
        <w:rPr>
          <w:spacing w:val="8"/>
        </w:rPr>
        <w:t>动资本的构成。</w:t>
      </w:r>
    </w:p>
    <w:p>
      <w:pPr>
        <w:spacing w:line="325" w:lineRule="auto"/>
        <w:sectPr>
          <w:footerReference w:type="default" r:id="rId602"/>
          <w:pgSz w:w="11906" w:h="16839"/>
          <w:pgMar w:top="842" w:right="1731"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470" w:lineRule="auto"/>
        <w:rPr>
          <w:rFonts w:ascii="Arial"/>
          <w:sz w:val="21"/>
        </w:rPr>
      </w:pPr>
      <w:r/>
    </w:p>
    <w:p>
      <w:pPr>
        <w:pStyle w:val="BodyText"/>
        <w:ind w:left="22" w:right="176" w:firstLine="424"/>
        <w:spacing w:before="65" w:line="375" w:lineRule="auto"/>
        <w:rPr/>
      </w:pPr>
      <w:r>
        <w:rPr>
          <w:spacing w:val="11"/>
        </w:rPr>
        <w:t>5.40</w:t>
      </w:r>
      <w:r>
        <w:rPr>
          <w:spacing w:val="-39"/>
        </w:rPr>
        <w:t xml:space="preserve"> </w:t>
      </w:r>
      <w:r>
        <w:rPr>
          <w:spacing w:val="11"/>
        </w:rPr>
        <w:t>社会生产是连续不断地进行的，这</w:t>
      </w:r>
      <w:r>
        <w:rPr>
          <w:spacing w:val="10"/>
        </w:rPr>
        <w:t>种连续不断重复的生产就是再生产。社会再生</w:t>
      </w:r>
      <w:r>
        <w:rPr/>
        <w:t xml:space="preserve"> </w:t>
      </w:r>
      <w:r>
        <w:rPr>
          <w:spacing w:val="7"/>
        </w:rPr>
        <w:t>产的核心问题是社会总产品的实现问题，即社会总产品的价值补偿和实物补偿问题。社会总</w:t>
      </w:r>
      <w:r>
        <w:rPr>
          <w:spacing w:val="15"/>
        </w:rPr>
        <w:t xml:space="preserve"> </w:t>
      </w:r>
      <w:r>
        <w:rPr>
          <w:spacing w:val="7"/>
        </w:rPr>
        <w:t>产品在实物上得到替换，在价值上实现补偿，客观上就要求两大部类内部各个产业部门之间</w:t>
      </w:r>
      <w:r>
        <w:rPr>
          <w:spacing w:val="14"/>
        </w:rPr>
        <w:t xml:space="preserve"> </w:t>
      </w:r>
      <w:r>
        <w:rPr>
          <w:spacing w:val="8"/>
        </w:rPr>
        <w:t>和两大部类之间保持一定的比例关系。</w:t>
      </w:r>
    </w:p>
    <w:p>
      <w:pPr>
        <w:pStyle w:val="BodyText"/>
        <w:ind w:left="24" w:right="176" w:firstLine="421"/>
        <w:spacing w:before="215" w:line="325" w:lineRule="auto"/>
        <w:rPr/>
      </w:pPr>
      <w:r>
        <w:rPr>
          <w:spacing w:val="10"/>
        </w:rPr>
        <w:t>5.41</w:t>
      </w:r>
      <w:r>
        <w:rPr>
          <w:spacing w:val="-20"/>
        </w:rPr>
        <w:t xml:space="preserve"> </w:t>
      </w:r>
      <w:r>
        <w:rPr>
          <w:spacing w:val="10"/>
        </w:rPr>
        <w:t>工人的工资是劳动力的价值或价格，这是资本主义工资的本质。资本主义工资的</w:t>
      </w:r>
      <w:r>
        <w:rPr/>
        <w:t xml:space="preserve"> </w:t>
      </w:r>
      <w:r>
        <w:rPr>
          <w:spacing w:val="8"/>
        </w:rPr>
        <w:t>形式主要有两种，即计时工资和计件工资。</w:t>
      </w:r>
    </w:p>
    <w:p>
      <w:pPr>
        <w:pStyle w:val="BodyText"/>
        <w:ind w:left="446"/>
        <w:spacing w:before="214" w:line="226" w:lineRule="auto"/>
        <w:rPr/>
      </w:pPr>
      <w:r>
        <w:rPr>
          <w:spacing w:val="8"/>
        </w:rPr>
        <w:t>5.42</w:t>
      </w:r>
      <w:r>
        <w:rPr>
          <w:spacing w:val="-23"/>
        </w:rPr>
        <w:t xml:space="preserve"> </w:t>
      </w:r>
      <w:r>
        <w:rPr>
          <w:spacing w:val="8"/>
        </w:rPr>
        <w:t>把剩余价值看作全部垫付资本的产物或增加额，便取得了利润的形态。</w:t>
      </w:r>
    </w:p>
    <w:p>
      <w:pPr>
        <w:pStyle w:val="BodyText"/>
        <w:ind w:left="23" w:right="121" w:firstLine="423"/>
        <w:spacing w:before="215" w:line="375" w:lineRule="auto"/>
        <w:rPr/>
      </w:pPr>
      <w:r>
        <w:rPr>
          <w:spacing w:val="11"/>
        </w:rPr>
        <w:t>5.43</w:t>
      </w:r>
      <w:r>
        <w:rPr>
          <w:spacing w:val="-40"/>
        </w:rPr>
        <w:t xml:space="preserve"> </w:t>
      </w:r>
      <w:r>
        <w:rPr>
          <w:spacing w:val="11"/>
        </w:rPr>
        <w:t>剩余价值理论的意义：第一，剩余价</w:t>
      </w:r>
      <w:r>
        <w:rPr>
          <w:spacing w:val="10"/>
        </w:rPr>
        <w:t>值理论深刻揭露了资本主义生产关系的剥削</w:t>
      </w:r>
      <w:r>
        <w:rPr/>
        <w:t xml:space="preserve"> </w:t>
      </w:r>
      <w:r>
        <w:rPr>
          <w:spacing w:val="7"/>
        </w:rPr>
        <w:t>本质，阐明了资产阶级与无产阶级之间阶级斗争的经济根源，指出了无产阶级革命的历史必</w:t>
      </w:r>
      <w:r>
        <w:rPr>
          <w:spacing w:val="14"/>
        </w:rPr>
        <w:t xml:space="preserve"> </w:t>
      </w:r>
      <w:r>
        <w:rPr>
          <w:spacing w:val="7"/>
        </w:rPr>
        <w:t>然性；第二，剩余价值理论是马克思主义经济理论的基石，是无产阶级反对资产阶级、揭示</w:t>
      </w:r>
      <w:r>
        <w:rPr>
          <w:spacing w:val="16"/>
        </w:rPr>
        <w:t xml:space="preserve"> </w:t>
      </w:r>
      <w:r>
        <w:rPr>
          <w:spacing w:val="4"/>
        </w:rPr>
        <w:t>资本主义制度剥削本质的锐利武器；第三，剩余价值理论</w:t>
      </w:r>
      <w:r>
        <w:rPr>
          <w:spacing w:val="3"/>
        </w:rPr>
        <w:t>揭示资本主义经济特殊规律的同时，</w:t>
      </w:r>
    </w:p>
    <w:p>
      <w:pPr>
        <w:pStyle w:val="BodyText"/>
        <w:ind w:left="27" w:hanging="1"/>
        <w:spacing w:before="214" w:line="284" w:lineRule="auto"/>
        <w:rPr/>
      </w:pPr>
      <w:r>
        <w:rPr>
          <w:spacing w:val="7"/>
        </w:rPr>
        <w:t>也揭示了商品经济和社会化生产的一般规律，对</w:t>
      </w:r>
      <w:r>
        <w:rPr>
          <w:spacing w:val="6"/>
        </w:rPr>
        <w:t>社会主义市场经济建设具有重要的指导意义。</w:t>
      </w:r>
      <w:r>
        <w:rPr/>
        <w:t xml:space="preserve"> </w:t>
      </w:r>
      <w:r>
        <w:rPr>
          <w:spacing w:val="7"/>
        </w:rPr>
        <w:t>写在开头：</w:t>
      </w:r>
      <w:r>
        <w:rPr>
          <w:spacing w:val="-41"/>
        </w:rPr>
        <w:t xml:space="preserve"> </w:t>
      </w:r>
      <w:r>
        <w:rPr>
          <w:spacing w:val="7"/>
        </w:rPr>
        <w:t>以下答案均来自百度，只能保证省时，不能保证全对。</w:t>
      </w:r>
    </w:p>
    <w:p>
      <w:pPr>
        <w:pStyle w:val="BodyText"/>
        <w:ind w:left="31" w:right="7117" w:hanging="6"/>
        <w:spacing w:before="19" w:line="286" w:lineRule="auto"/>
        <w:rPr>
          <w:rFonts w:ascii="Calibri" w:hAnsi="Calibri" w:eastAsia="Calibri" w:cs="Calibri"/>
        </w:rPr>
      </w:pPr>
      <w:r>
        <w:rPr>
          <w:spacing w:val="6"/>
        </w:rPr>
        <w:t>一</w:t>
      </w:r>
      <w:r>
        <w:rPr>
          <w:spacing w:val="15"/>
        </w:rPr>
        <w:t xml:space="preserve"> </w:t>
      </w:r>
      <w:r>
        <w:rPr>
          <w:spacing w:val="6"/>
        </w:rPr>
        <w:t>单项选择题</w:t>
      </w:r>
      <w:r>
        <w:rPr/>
        <w:t xml:space="preserve"> </w:t>
      </w:r>
      <w:r>
        <w:rPr>
          <w:rFonts w:ascii="Calibri" w:hAnsi="Calibri" w:eastAsia="Calibri" w:cs="Calibri"/>
          <w:spacing w:val="-6"/>
        </w:rPr>
        <w:t>1.</w:t>
      </w:r>
    </w:p>
    <w:p>
      <w:pPr>
        <w:pStyle w:val="BodyText"/>
        <w:ind w:left="28"/>
        <w:spacing w:before="25" w:line="220" w:lineRule="auto"/>
        <w:rPr>
          <w:rFonts w:ascii="Calibri" w:hAnsi="Calibri" w:eastAsia="Calibri" w:cs="Calibri"/>
        </w:rPr>
      </w:pPr>
      <w:r>
        <w:rPr>
          <w:spacing w:val="7"/>
        </w:rPr>
        <w:t>否定之否定规律的主要内容是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17"/>
        <w:spacing w:before="66" w:line="228" w:lineRule="auto"/>
        <w:rPr/>
      </w:pPr>
      <w:r>
        <w:rPr>
          <w:rFonts w:ascii="Calibri" w:hAnsi="Calibri" w:eastAsia="Calibri" w:cs="Calibri"/>
          <w:spacing w:val="8"/>
        </w:rPr>
        <w:t>A.</w:t>
      </w:r>
      <w:r>
        <w:rPr>
          <w:spacing w:val="8"/>
        </w:rPr>
        <w:t>事物发展的形式与状态</w:t>
      </w:r>
    </w:p>
    <w:p>
      <w:pPr>
        <w:pStyle w:val="BodyText"/>
        <w:ind w:left="31"/>
        <w:spacing w:before="65" w:line="228" w:lineRule="auto"/>
        <w:rPr/>
      </w:pPr>
      <w:r>
        <w:rPr>
          <w:rFonts w:ascii="Calibri" w:hAnsi="Calibri" w:eastAsia="Calibri" w:cs="Calibri"/>
          <w:spacing w:val="7"/>
        </w:rPr>
        <w:t>B.</w:t>
      </w:r>
      <w:r>
        <w:rPr>
          <w:spacing w:val="7"/>
        </w:rPr>
        <w:t>事物发展的动力与源泉</w:t>
      </w:r>
    </w:p>
    <w:p>
      <w:pPr>
        <w:pStyle w:val="BodyText"/>
        <w:ind w:left="23"/>
        <w:spacing w:before="65" w:line="228" w:lineRule="auto"/>
        <w:rPr/>
      </w:pPr>
      <w:r>
        <w:rPr>
          <w:rFonts w:ascii="Calibri" w:hAnsi="Calibri" w:eastAsia="Calibri" w:cs="Calibri"/>
          <w:color w:val="FF0000"/>
          <w:spacing w:val="7"/>
        </w:rPr>
        <w:t>C.</w:t>
      </w:r>
      <w:r>
        <w:rPr>
          <w:color w:val="FF0000"/>
          <w:spacing w:val="7"/>
        </w:rPr>
        <w:t>事物发展的方向与道路</w:t>
      </w:r>
    </w:p>
    <w:p>
      <w:pPr>
        <w:pStyle w:val="BodyText"/>
        <w:ind w:left="31"/>
        <w:spacing w:before="66" w:line="228" w:lineRule="auto"/>
        <w:rPr/>
      </w:pPr>
      <w:r>
        <w:rPr>
          <w:rFonts w:ascii="Calibri" w:hAnsi="Calibri" w:eastAsia="Calibri" w:cs="Calibri"/>
          <w:spacing w:val="6"/>
        </w:rPr>
        <w:t>D.</w:t>
      </w:r>
      <w:r>
        <w:rPr>
          <w:spacing w:val="6"/>
        </w:rPr>
        <w:t>事物之间的相互联系</w:t>
      </w:r>
    </w:p>
    <w:p>
      <w:pPr>
        <w:ind w:left="25"/>
        <w:spacing w:before="106" w:line="186" w:lineRule="auto"/>
        <w:rPr>
          <w:rFonts w:ascii="Calibri" w:hAnsi="Calibri" w:eastAsia="Calibri" w:cs="Calibri"/>
          <w:sz w:val="20"/>
          <w:szCs w:val="20"/>
        </w:rPr>
      </w:pPr>
      <w:r>
        <w:rPr>
          <w:rFonts w:ascii="Calibri" w:hAnsi="Calibri" w:eastAsia="Calibri" w:cs="Calibri"/>
          <w:sz w:val="20"/>
          <w:szCs w:val="20"/>
          <w:color w:val="FF0000"/>
          <w:spacing w:val="-3"/>
        </w:rPr>
        <w:t>2.</w:t>
      </w:r>
    </w:p>
    <w:p>
      <w:pPr>
        <w:pStyle w:val="BodyText"/>
        <w:ind w:left="26"/>
        <w:spacing w:before="81" w:line="220" w:lineRule="auto"/>
        <w:rPr>
          <w:rFonts w:ascii="Calibri" w:hAnsi="Calibri" w:eastAsia="Calibri" w:cs="Calibri"/>
        </w:rPr>
      </w:pPr>
      <w:r>
        <w:rPr>
          <w:spacing w:val="8"/>
        </w:rPr>
        <w:t>哲学上的物质范畴和自然科学上的物质范畴的关系是 </w:t>
      </w:r>
      <w:r>
        <w:rPr>
          <w:rFonts w:ascii="Calibri" w:hAnsi="Calibri" w:eastAsia="Calibri" w:cs="Calibri"/>
          <w:spacing w:val="8"/>
        </w:rPr>
        <w:t>(1</w:t>
      </w:r>
      <w:r>
        <w:rPr>
          <w:rFonts w:ascii="Calibri" w:hAnsi="Calibri" w:eastAsia="Calibri" w:cs="Calibri"/>
          <w:spacing w:val="24"/>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spacing w:before="66" w:line="227" w:lineRule="auto"/>
        <w:rPr/>
      </w:pPr>
      <w:r>
        <w:rPr>
          <w:spacing w:val="8"/>
        </w:rPr>
        <w:t>现象与本质的关系</w:t>
      </w:r>
    </w:p>
    <w:p>
      <w:pPr>
        <w:pStyle w:val="BodyText"/>
        <w:ind w:left="21"/>
        <w:spacing w:before="65" w:line="228" w:lineRule="auto"/>
        <w:rPr/>
      </w:pPr>
      <w:r>
        <w:rPr>
          <w:color w:val="FF0000"/>
          <w:spacing w:val="8"/>
        </w:rPr>
        <w:t>普遍与特殊的关系</w:t>
      </w:r>
    </w:p>
    <w:p>
      <w:pPr>
        <w:pStyle w:val="BodyText"/>
        <w:ind w:left="23" w:right="6802" w:firstLine="1"/>
        <w:spacing w:before="66" w:line="273" w:lineRule="auto"/>
        <w:rPr/>
      </w:pPr>
      <w:r>
        <w:rPr>
          <w:spacing w:val="8"/>
        </w:rPr>
        <w:t>形式与内容的关系</w:t>
      </w:r>
      <w:r>
        <w:rPr>
          <w:spacing w:val="2"/>
        </w:rPr>
        <w:t xml:space="preserve"> </w:t>
      </w:r>
      <w:r>
        <w:rPr>
          <w:spacing w:val="8"/>
        </w:rPr>
        <w:t>本源与派生的关系</w:t>
      </w:r>
    </w:p>
    <w:p>
      <w:pPr>
        <w:ind w:left="24"/>
        <w:spacing w:before="74" w:line="186" w:lineRule="auto"/>
        <w:rPr>
          <w:rFonts w:ascii="Calibri" w:hAnsi="Calibri" w:eastAsia="Calibri" w:cs="Calibri"/>
          <w:sz w:val="20"/>
          <w:szCs w:val="20"/>
        </w:rPr>
      </w:pPr>
      <w:r>
        <w:rPr>
          <w:rFonts w:ascii="Calibri" w:hAnsi="Calibri" w:eastAsia="Calibri" w:cs="Calibri"/>
          <w:sz w:val="20"/>
          <w:szCs w:val="20"/>
          <w:color w:val="FF0000"/>
          <w:spacing w:val="-3"/>
        </w:rPr>
        <w:t>3.</w:t>
      </w:r>
    </w:p>
    <w:p>
      <w:pPr>
        <w:pStyle w:val="BodyText"/>
        <w:ind w:left="27"/>
        <w:spacing w:before="82" w:line="220" w:lineRule="auto"/>
        <w:rPr>
          <w:rFonts w:ascii="Calibri" w:hAnsi="Calibri" w:eastAsia="Calibri" w:cs="Calibri"/>
        </w:rPr>
      </w:pPr>
      <w:r>
        <w:rPr>
          <w:spacing w:val="7"/>
        </w:rPr>
        <w:t>古代朴素唯物主义的突出特点是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5" w:line="228" w:lineRule="auto"/>
        <w:rPr/>
      </w:pPr>
      <w:r>
        <w:rPr>
          <w:spacing w:val="6"/>
        </w:rPr>
        <w:t>辩证法</w:t>
      </w:r>
    </w:p>
    <w:p>
      <w:pPr>
        <w:pStyle w:val="BodyText"/>
        <w:ind w:left="23"/>
        <w:spacing w:before="66" w:line="228" w:lineRule="auto"/>
        <w:rPr/>
      </w:pPr>
      <w:r>
        <w:rPr>
          <w:color w:val="FF0000"/>
          <w:spacing w:val="6"/>
        </w:rPr>
        <w:t>直观性</w:t>
      </w:r>
    </w:p>
    <w:p>
      <w:pPr>
        <w:pStyle w:val="BodyText"/>
        <w:ind w:left="21"/>
        <w:spacing w:before="65" w:line="227" w:lineRule="auto"/>
        <w:rPr/>
      </w:pPr>
      <w:r>
        <w:rPr>
          <w:spacing w:val="7"/>
        </w:rPr>
        <w:t>机械性</w:t>
      </w:r>
    </w:p>
    <w:p>
      <w:pPr>
        <w:pStyle w:val="BodyText"/>
        <w:ind w:left="18" w:right="7642" w:firstLine="5"/>
        <w:spacing w:before="65" w:line="286" w:lineRule="auto"/>
        <w:rPr>
          <w:rFonts w:ascii="Calibri" w:hAnsi="Calibri" w:eastAsia="Calibri" w:cs="Calibri"/>
        </w:rPr>
      </w:pPr>
      <w:r>
        <w:rPr>
          <w:spacing w:val="6"/>
        </w:rPr>
        <w:t>形而上学</w:t>
      </w:r>
      <w:r>
        <w:rPr>
          <w:spacing w:val="2"/>
        </w:rPr>
        <w:t xml:space="preserve"> </w:t>
      </w:r>
      <w:r>
        <w:rPr>
          <w:rFonts w:ascii="Calibri" w:hAnsi="Calibri" w:eastAsia="Calibri" w:cs="Calibri"/>
        </w:rPr>
        <w:t>4.</w:t>
      </w:r>
    </w:p>
    <w:p>
      <w:pPr>
        <w:pStyle w:val="BodyText"/>
        <w:ind w:left="27" w:right="5150"/>
        <w:spacing w:before="25" w:line="438" w:lineRule="auto"/>
        <w:rPr/>
      </w:pPr>
      <w:r>
        <w:rPr>
          <w:spacing w:val="7"/>
        </w:rPr>
        <w:t>意识的能动性最突出的表现是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r>
        <w:rPr>
          <w:rFonts w:ascii="Calibri" w:hAnsi="Calibri" w:eastAsia="Calibri" w:cs="Calibri"/>
        </w:rPr>
        <w:t xml:space="preserve"> </w:t>
      </w:r>
      <w:r>
        <w:rPr>
          <w:spacing w:val="8"/>
        </w:rPr>
        <w:t>意识活动具有目的性和计划性</w:t>
      </w:r>
    </w:p>
    <w:p>
      <w:pPr>
        <w:spacing w:line="438" w:lineRule="auto"/>
        <w:sectPr>
          <w:footerReference w:type="default" r:id="rId603"/>
          <w:pgSz w:w="11906" w:h="16839"/>
          <w:pgMar w:top="842" w:right="162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1"/>
        <w:spacing w:before="65" w:line="228" w:lineRule="auto"/>
        <w:rPr/>
      </w:pPr>
      <w:r>
        <w:rPr>
          <w:spacing w:val="8"/>
        </w:rPr>
        <w:t>意识活动具有主动创造性</w:t>
      </w:r>
    </w:p>
    <w:p>
      <w:pPr>
        <w:pStyle w:val="BodyText"/>
        <w:ind w:left="41"/>
        <w:spacing w:before="64" w:line="228" w:lineRule="auto"/>
        <w:rPr/>
      </w:pPr>
      <w:r>
        <w:rPr>
          <w:spacing w:val="8"/>
        </w:rPr>
        <w:t>意识对人的生理活动有影响</w:t>
      </w:r>
    </w:p>
    <w:p>
      <w:pPr>
        <w:pStyle w:val="BodyText"/>
        <w:ind w:left="41"/>
        <w:spacing w:before="64" w:line="228" w:lineRule="auto"/>
        <w:rPr/>
      </w:pPr>
      <w:r>
        <w:rPr>
          <w:color w:val="FF0000"/>
          <w:spacing w:val="9"/>
        </w:rPr>
        <w:t>意识能通过指导实践改造客观世界</w:t>
      </w:r>
    </w:p>
    <w:p>
      <w:pPr>
        <w:ind w:left="38"/>
        <w:spacing w:before="109" w:line="184" w:lineRule="auto"/>
        <w:rPr>
          <w:rFonts w:ascii="Calibri" w:hAnsi="Calibri" w:eastAsia="Calibri" w:cs="Calibri"/>
          <w:sz w:val="20"/>
          <w:szCs w:val="20"/>
        </w:rPr>
      </w:pPr>
      <w:r>
        <w:rPr>
          <w:rFonts w:ascii="Calibri" w:hAnsi="Calibri" w:eastAsia="Calibri" w:cs="Calibri"/>
          <w:sz w:val="20"/>
          <w:szCs w:val="20"/>
          <w:spacing w:val="-2"/>
        </w:rPr>
        <w:t>5.</w:t>
      </w:r>
    </w:p>
    <w:p>
      <w:pPr>
        <w:pStyle w:val="BodyText"/>
        <w:ind w:left="37"/>
        <w:spacing w:before="82" w:line="220" w:lineRule="auto"/>
        <w:rPr>
          <w:rFonts w:ascii="Calibri" w:hAnsi="Calibri" w:eastAsia="Calibri" w:cs="Calibri"/>
        </w:rPr>
      </w:pPr>
      <w:r>
        <w:rPr>
          <w:spacing w:val="8"/>
        </w:rPr>
        <w:t>我们把</w:t>
      </w:r>
      <w:r>
        <w:rPr>
          <w:rFonts w:ascii="Calibri" w:hAnsi="Calibri" w:eastAsia="Calibri" w:cs="Calibri"/>
          <w:spacing w:val="8"/>
        </w:rPr>
        <w:t>“</w:t>
      </w:r>
      <w:r>
        <w:rPr>
          <w:spacing w:val="8"/>
        </w:rPr>
        <w:t>贯穿事物发展过程的始终，并规定事物本质的矛盾</w:t>
      </w:r>
      <w:r>
        <w:rPr>
          <w:rFonts w:ascii="Calibri" w:hAnsi="Calibri" w:eastAsia="Calibri" w:cs="Calibri"/>
          <w:spacing w:val="8"/>
        </w:rPr>
        <w:t>”</w:t>
      </w:r>
      <w:r>
        <w:rPr>
          <w:spacing w:val="8"/>
        </w:rPr>
        <w:t>称之为 </w:t>
      </w:r>
      <w:r>
        <w:rPr>
          <w:rFonts w:ascii="Calibri" w:hAnsi="Calibri" w:eastAsia="Calibri" w:cs="Calibri"/>
          <w:spacing w:val="8"/>
        </w:rPr>
        <w:t>(1</w:t>
      </w:r>
      <w:r>
        <w:rPr>
          <w:rFonts w:ascii="Calibri" w:hAnsi="Calibri" w:eastAsia="Calibri" w:cs="Calibri"/>
          <w:spacing w:val="30"/>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7" w:lineRule="auto"/>
        <w:rPr/>
      </w:pPr>
      <w:r>
        <w:rPr>
          <w:rFonts w:ascii="Calibri" w:hAnsi="Calibri" w:eastAsia="Calibri" w:cs="Calibri"/>
          <w:spacing w:val="7"/>
        </w:rPr>
        <w:t>A.</w:t>
      </w:r>
      <w:r>
        <w:rPr>
          <w:spacing w:val="7"/>
        </w:rPr>
        <w:t>主要矛盾</w:t>
      </w:r>
    </w:p>
    <w:p>
      <w:pPr>
        <w:pStyle w:val="BodyText"/>
        <w:ind w:left="45"/>
        <w:spacing w:before="66" w:line="227" w:lineRule="auto"/>
        <w:rPr/>
      </w:pPr>
      <w:r>
        <w:rPr>
          <w:rFonts w:ascii="Calibri" w:hAnsi="Calibri" w:eastAsia="Calibri" w:cs="Calibri"/>
          <w:spacing w:val="6"/>
        </w:rPr>
        <w:t>B.</w:t>
      </w:r>
      <w:r>
        <w:rPr>
          <w:spacing w:val="6"/>
        </w:rPr>
        <w:t>矛盾的主要方面</w:t>
      </w:r>
    </w:p>
    <w:p>
      <w:pPr>
        <w:pStyle w:val="BodyText"/>
        <w:ind w:left="37"/>
        <w:spacing w:before="66" w:line="227" w:lineRule="auto"/>
        <w:rPr/>
      </w:pPr>
      <w:r>
        <w:rPr>
          <w:rFonts w:ascii="Calibri" w:hAnsi="Calibri" w:eastAsia="Calibri" w:cs="Calibri"/>
          <w:spacing w:val="5"/>
        </w:rPr>
        <w:t>C.</w:t>
      </w:r>
      <w:r>
        <w:rPr>
          <w:spacing w:val="5"/>
        </w:rPr>
        <w:t>次要矛盾</w:t>
      </w:r>
    </w:p>
    <w:p>
      <w:pPr>
        <w:pStyle w:val="BodyText"/>
        <w:ind w:left="45"/>
        <w:spacing w:before="66" w:line="227" w:lineRule="auto"/>
        <w:rPr/>
      </w:pPr>
      <w:r>
        <w:rPr>
          <w:rFonts w:ascii="Calibri" w:hAnsi="Calibri" w:eastAsia="Calibri" w:cs="Calibri"/>
          <w:color w:val="FF0000"/>
          <w:spacing w:val="4"/>
        </w:rPr>
        <w:t>D.</w:t>
      </w:r>
      <w:r>
        <w:rPr>
          <w:color w:val="FF0000"/>
          <w:spacing w:val="4"/>
        </w:rPr>
        <w:t>根本矛盾</w:t>
      </w:r>
    </w:p>
    <w:p>
      <w:pPr>
        <w:ind w:left="38"/>
        <w:spacing w:before="108" w:line="186" w:lineRule="auto"/>
        <w:rPr>
          <w:rFonts w:ascii="Calibri" w:hAnsi="Calibri" w:eastAsia="Calibri" w:cs="Calibri"/>
          <w:sz w:val="20"/>
          <w:szCs w:val="20"/>
        </w:rPr>
      </w:pPr>
      <w:r>
        <w:rPr>
          <w:rFonts w:ascii="Calibri" w:hAnsi="Calibri" w:eastAsia="Calibri" w:cs="Calibri"/>
          <w:sz w:val="20"/>
          <w:szCs w:val="20"/>
          <w:spacing w:val="-3"/>
        </w:rPr>
        <w:t>6.</w:t>
      </w:r>
    </w:p>
    <w:p>
      <w:pPr>
        <w:pStyle w:val="BodyText"/>
        <w:ind w:left="37"/>
        <w:spacing w:before="82" w:line="220" w:lineRule="auto"/>
        <w:rPr>
          <w:rFonts w:ascii="Calibri" w:hAnsi="Calibri" w:eastAsia="Calibri" w:cs="Calibri"/>
        </w:rPr>
      </w:pPr>
      <w:r>
        <w:rPr>
          <w:spacing w:val="7"/>
        </w:rPr>
        <w:t>辩正唯物主义认为意识的本质是指 </w:t>
      </w:r>
      <w:r>
        <w:rPr>
          <w:rFonts w:ascii="Calibri" w:hAnsi="Calibri" w:eastAsia="Calibri" w:cs="Calibri"/>
          <w:spacing w:val="7"/>
        </w:rPr>
        <w:t>(1</w:t>
      </w:r>
      <w:r>
        <w:rPr>
          <w:rFonts w:ascii="Calibri" w:hAnsi="Calibri" w:eastAsia="Calibri" w:cs="Calibri"/>
          <w:spacing w:val="31"/>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1" w:right="5591"/>
        <w:spacing w:before="65" w:line="273" w:lineRule="auto"/>
        <w:rPr/>
      </w:pPr>
      <w:r>
        <w:rPr>
          <w:spacing w:val="8"/>
        </w:rPr>
        <w:t>意识是自然界长期发展的产物</w:t>
      </w:r>
      <w:r>
        <w:rPr>
          <w:spacing w:val="10"/>
        </w:rPr>
        <w:t xml:space="preserve"> </w:t>
      </w:r>
      <w:r>
        <w:rPr>
          <w:spacing w:val="7"/>
        </w:rPr>
        <w:t>意识是社会的产物</w:t>
      </w:r>
    </w:p>
    <w:p>
      <w:pPr>
        <w:pStyle w:val="BodyText"/>
        <w:ind w:left="41"/>
        <w:spacing w:before="33" w:line="228" w:lineRule="auto"/>
        <w:rPr/>
      </w:pPr>
      <w:r>
        <w:rPr>
          <w:color w:val="FF0000"/>
          <w:spacing w:val="8"/>
        </w:rPr>
        <w:t>意识是人脑对客观世界的反映</w:t>
      </w:r>
    </w:p>
    <w:p>
      <w:pPr>
        <w:pStyle w:val="BodyText"/>
        <w:ind w:left="38" w:right="5802" w:firstLine="3"/>
        <w:spacing w:before="64" w:line="286" w:lineRule="auto"/>
        <w:rPr>
          <w:rFonts w:ascii="Calibri" w:hAnsi="Calibri" w:eastAsia="Calibri" w:cs="Calibri"/>
        </w:rPr>
      </w:pPr>
      <w:r>
        <w:rPr>
          <w:spacing w:val="8"/>
        </w:rPr>
        <w:t>意识是人脑分泌的特殊物质</w:t>
      </w:r>
      <w:r>
        <w:rPr>
          <w:spacing w:val="6"/>
        </w:rPr>
        <w:t xml:space="preserve"> </w:t>
      </w:r>
      <w:r>
        <w:rPr>
          <w:rFonts w:ascii="Calibri" w:hAnsi="Calibri" w:eastAsia="Calibri" w:cs="Calibri"/>
          <w:spacing w:val="-2"/>
        </w:rPr>
        <w:t>7.</w:t>
      </w:r>
    </w:p>
    <w:p>
      <w:pPr>
        <w:pStyle w:val="BodyText"/>
        <w:ind w:left="36"/>
        <w:spacing w:before="24" w:line="220" w:lineRule="auto"/>
        <w:rPr>
          <w:rFonts w:ascii="Calibri" w:hAnsi="Calibri" w:eastAsia="Calibri" w:cs="Calibri"/>
        </w:rPr>
      </w:pPr>
      <w:r>
        <w:rPr>
          <w:spacing w:val="6"/>
        </w:rPr>
        <w:t>物质的根本属性是 </w:t>
      </w:r>
      <w:r>
        <w:rPr>
          <w:rFonts w:ascii="Calibri" w:hAnsi="Calibri" w:eastAsia="Calibri" w:cs="Calibri"/>
          <w:spacing w:val="6"/>
        </w:rPr>
        <w:t>(1</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spacing w:before="66" w:line="228" w:lineRule="auto"/>
        <w:rPr/>
      </w:pPr>
      <w:r>
        <w:rPr>
          <w:spacing w:val="6"/>
        </w:rPr>
        <w:t>客观性</w:t>
      </w:r>
    </w:p>
    <w:p>
      <w:pPr>
        <w:pStyle w:val="BodyText"/>
        <w:ind w:left="36"/>
        <w:spacing w:before="65" w:line="228" w:lineRule="auto"/>
        <w:rPr/>
      </w:pPr>
      <w:r>
        <w:rPr>
          <w:color w:val="FF0000"/>
          <w:spacing w:val="4"/>
        </w:rPr>
        <w:t>运动</w:t>
      </w:r>
    </w:p>
    <w:p>
      <w:pPr>
        <w:pStyle w:val="BodyText"/>
        <w:ind w:left="36" w:right="7902" w:firstLine="9"/>
        <w:spacing w:before="64" w:line="281" w:lineRule="auto"/>
        <w:jc w:val="both"/>
        <w:rPr>
          <w:rFonts w:ascii="Calibri" w:hAnsi="Calibri" w:eastAsia="Calibri" w:cs="Calibri"/>
        </w:rPr>
      </w:pPr>
      <w:r>
        <w:rPr>
          <w:spacing w:val="-1"/>
        </w:rPr>
        <w:t>时间</w:t>
      </w:r>
      <w:r>
        <w:rPr/>
        <w:t xml:space="preserve"> </w:t>
      </w:r>
      <w:r>
        <w:rPr>
          <w:spacing w:val="4"/>
        </w:rPr>
        <w:t>空间</w:t>
      </w:r>
      <w:r>
        <w:rPr/>
        <w:t xml:space="preserve"> </w:t>
      </w:r>
      <w:r>
        <w:rPr>
          <w:rFonts w:ascii="Calibri" w:hAnsi="Calibri" w:eastAsia="Calibri" w:cs="Calibri"/>
          <w:spacing w:val="-1"/>
        </w:rPr>
        <w:t>8.</w:t>
      </w:r>
    </w:p>
    <w:p>
      <w:pPr>
        <w:pStyle w:val="BodyText"/>
        <w:spacing w:before="42" w:line="220" w:lineRule="auto"/>
        <w:rPr>
          <w:rFonts w:ascii="Calibri" w:hAnsi="Calibri" w:eastAsia="Calibri" w:cs="Calibri"/>
        </w:rPr>
      </w:pPr>
      <w:r>
        <w:rPr>
          <w:rFonts w:ascii="Calibri" w:hAnsi="Calibri" w:eastAsia="Calibri" w:cs="Calibri"/>
          <w:spacing w:val="9"/>
        </w:rPr>
        <w:t>“</w:t>
      </w:r>
      <w:r>
        <w:rPr>
          <w:spacing w:val="9"/>
        </w:rPr>
        <w:t>人不能两次踏入同一条河流</w:t>
      </w:r>
      <w:r>
        <w:rPr>
          <w:rFonts w:ascii="Calibri" w:hAnsi="Calibri" w:eastAsia="Calibri" w:cs="Calibri"/>
          <w:spacing w:val="9"/>
        </w:rPr>
        <w:t>”</w:t>
      </w:r>
      <w:r>
        <w:rPr>
          <w:spacing w:val="9"/>
        </w:rPr>
        <w:t>和</w:t>
      </w:r>
      <w:r>
        <w:rPr>
          <w:rFonts w:ascii="Calibri" w:hAnsi="Calibri" w:eastAsia="Calibri" w:cs="Calibri"/>
          <w:spacing w:val="9"/>
        </w:rPr>
        <w:t>“</w:t>
      </w:r>
      <w:r>
        <w:rPr>
          <w:spacing w:val="9"/>
        </w:rPr>
        <w:t>人一次也不能</w:t>
      </w:r>
      <w:r>
        <w:rPr>
          <w:spacing w:val="8"/>
        </w:rPr>
        <w:t>踏入同一条河流</w:t>
      </w:r>
      <w:r>
        <w:rPr>
          <w:rFonts w:ascii="Calibri" w:hAnsi="Calibri" w:eastAsia="Calibri" w:cs="Calibri"/>
          <w:spacing w:val="8"/>
        </w:rPr>
        <w:t>”</w:t>
      </w:r>
      <w:r>
        <w:rPr>
          <w:rFonts w:ascii="Calibri" w:hAnsi="Calibri" w:eastAsia="Calibri" w:cs="Calibri"/>
          <w:spacing w:val="-20"/>
        </w:rPr>
        <w:t xml:space="preserve"> </w:t>
      </w:r>
      <w:r>
        <w:rPr>
          <w:spacing w:val="8"/>
        </w:rPr>
        <w:t>，这两种观点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9"/>
        <w:spacing w:before="65" w:line="229" w:lineRule="auto"/>
        <w:rPr/>
      </w:pPr>
      <w:r>
        <w:rPr>
          <w:spacing w:val="9"/>
        </w:rPr>
        <w:t>是相同的，只是强调的方面不同</w:t>
      </w:r>
    </w:p>
    <w:p>
      <w:pPr>
        <w:pStyle w:val="BodyText"/>
        <w:ind w:left="39"/>
        <w:spacing w:before="64" w:line="228" w:lineRule="auto"/>
        <w:rPr/>
      </w:pPr>
      <w:r>
        <w:rPr>
          <w:color w:val="FF0000"/>
          <w:spacing w:val="9"/>
        </w:rPr>
        <w:t>前者是辩证法，后者是诡辩论</w:t>
      </w:r>
    </w:p>
    <w:p>
      <w:pPr>
        <w:pStyle w:val="BodyText"/>
        <w:ind w:left="39"/>
        <w:spacing w:before="65" w:line="228" w:lineRule="auto"/>
        <w:rPr/>
      </w:pPr>
      <w:r>
        <w:rPr>
          <w:spacing w:val="9"/>
        </w:rPr>
        <w:t>前者是形而上学，后者是辩证法</w:t>
      </w:r>
    </w:p>
    <w:p>
      <w:pPr>
        <w:pStyle w:val="BodyText"/>
        <w:ind w:left="36" w:right="4751"/>
        <w:spacing w:before="64" w:line="286" w:lineRule="auto"/>
        <w:rPr>
          <w:rFonts w:ascii="Calibri" w:hAnsi="Calibri" w:eastAsia="Calibri" w:cs="Calibri"/>
        </w:rPr>
      </w:pPr>
      <w:r>
        <w:rPr>
          <w:spacing w:val="9"/>
        </w:rPr>
        <w:t>两者都是辩证法，后者是对前者的发展</w:t>
      </w:r>
      <w:r>
        <w:rPr>
          <w:spacing w:val="5"/>
        </w:rPr>
        <w:t xml:space="preserve"> </w:t>
      </w:r>
      <w:r>
        <w:rPr>
          <w:rFonts w:ascii="Calibri" w:hAnsi="Calibri" w:eastAsia="Calibri" w:cs="Calibri"/>
          <w:spacing w:val="-1"/>
        </w:rPr>
        <w:t>9.</w:t>
      </w:r>
    </w:p>
    <w:p>
      <w:pPr>
        <w:pStyle w:val="BodyText"/>
        <w:ind w:left="46"/>
        <w:spacing w:before="25" w:line="220" w:lineRule="auto"/>
        <w:rPr>
          <w:rFonts w:ascii="Calibri" w:hAnsi="Calibri" w:eastAsia="Calibri" w:cs="Calibri"/>
        </w:rPr>
      </w:pPr>
      <w:r>
        <w:rPr>
          <w:spacing w:val="3"/>
        </w:rPr>
        <w:t>时间的特点是</w:t>
      </w:r>
      <w:r>
        <w:rPr>
          <w:spacing w:val="25"/>
        </w:rPr>
        <w:t xml:space="preserve"> </w:t>
      </w:r>
      <w:r>
        <w:rPr>
          <w:rFonts w:ascii="Calibri" w:hAnsi="Calibri" w:eastAsia="Calibri" w:cs="Calibri"/>
          <w:spacing w:val="3"/>
        </w:rPr>
        <w:t>(1</w:t>
      </w:r>
      <w:r>
        <w:rPr>
          <w:rFonts w:ascii="Calibri" w:hAnsi="Calibri" w:eastAsia="Calibri" w:cs="Calibri"/>
          <w:spacing w:val="19"/>
        </w:rPr>
        <w:t xml:space="preserve"> </w:t>
      </w:r>
      <w:r>
        <w:rPr>
          <w:spacing w:val="3"/>
        </w:rPr>
        <w:t>分</w:t>
      </w:r>
      <w:r>
        <w:rPr>
          <w:rFonts w:ascii="Calibri" w:hAnsi="Calibri" w:eastAsia="Calibri" w:cs="Calibri"/>
          <w:spacing w:val="3"/>
        </w:rPr>
        <w:t>)</w:t>
      </w:r>
    </w:p>
    <w:p>
      <w:pPr>
        <w:spacing w:line="318" w:lineRule="auto"/>
        <w:rPr>
          <w:rFonts w:ascii="Arial"/>
          <w:sz w:val="21"/>
        </w:rPr>
      </w:pPr>
      <w:r/>
    </w:p>
    <w:p>
      <w:pPr>
        <w:pStyle w:val="BodyText"/>
        <w:ind w:left="37"/>
        <w:spacing w:before="65" w:line="229" w:lineRule="auto"/>
        <w:rPr/>
      </w:pPr>
      <w:r>
        <w:rPr>
          <w:spacing w:val="6"/>
        </w:rPr>
        <w:t>可逆性</w:t>
      </w:r>
    </w:p>
    <w:p>
      <w:pPr>
        <w:pStyle w:val="BodyText"/>
        <w:ind w:left="39"/>
        <w:spacing w:before="64" w:line="228" w:lineRule="auto"/>
        <w:rPr/>
      </w:pPr>
      <w:r>
        <w:rPr>
          <w:color w:val="FF0000"/>
          <w:spacing w:val="5"/>
        </w:rPr>
        <w:t>一维性</w:t>
      </w:r>
    </w:p>
    <w:p>
      <w:pPr>
        <w:pStyle w:val="BodyText"/>
        <w:ind w:left="36" w:right="7691"/>
        <w:spacing w:before="65" w:line="281" w:lineRule="auto"/>
        <w:jc w:val="both"/>
        <w:rPr>
          <w:rFonts w:ascii="Calibri" w:hAnsi="Calibri" w:eastAsia="Calibri" w:cs="Calibri"/>
        </w:rPr>
      </w:pPr>
      <w:r>
        <w:rPr>
          <w:spacing w:val="6"/>
        </w:rPr>
        <w:t>三维性</w:t>
      </w:r>
      <w:r>
        <w:rPr>
          <w:spacing w:val="1"/>
        </w:rPr>
        <w:t xml:space="preserve"> </w:t>
      </w:r>
      <w:r>
        <w:rPr>
          <w:spacing w:val="6"/>
        </w:rPr>
        <w:t>规律性</w:t>
      </w:r>
      <w:r>
        <w:rPr/>
        <w:t xml:space="preserve"> </w:t>
      </w:r>
      <w:r>
        <w:rPr>
          <w:rFonts w:ascii="Calibri" w:hAnsi="Calibri" w:eastAsia="Calibri" w:cs="Calibri"/>
        </w:rPr>
        <w:t>10.</w:t>
      </w:r>
    </w:p>
    <w:p>
      <w:pPr>
        <w:pStyle w:val="BodyText"/>
        <w:spacing w:before="42" w:line="220" w:lineRule="auto"/>
        <w:rPr>
          <w:rFonts w:ascii="Calibri" w:hAnsi="Calibri" w:eastAsia="Calibri" w:cs="Calibri"/>
        </w:rPr>
      </w:pPr>
      <w:r>
        <w:rPr>
          <w:rFonts w:ascii="Calibri" w:hAnsi="Calibri" w:eastAsia="Calibri" w:cs="Calibri"/>
          <w:spacing w:val="8"/>
        </w:rPr>
        <w:t>“</w:t>
      </w:r>
      <w:r>
        <w:rPr>
          <w:spacing w:val="8"/>
        </w:rPr>
        <w:t>城门失火，殃及池鱼</w:t>
      </w:r>
      <w:r>
        <w:rPr>
          <w:rFonts w:ascii="Calibri" w:hAnsi="Calibri" w:eastAsia="Calibri" w:cs="Calibri"/>
          <w:spacing w:val="8"/>
        </w:rPr>
        <w:t>”</w:t>
      </w:r>
      <w:r>
        <w:rPr>
          <w:spacing w:val="8"/>
        </w:rPr>
        <w:t>说明 </w:t>
      </w:r>
      <w:r>
        <w:rPr>
          <w:rFonts w:ascii="Calibri" w:hAnsi="Calibri" w:eastAsia="Calibri" w:cs="Calibri"/>
          <w:spacing w:val="8"/>
        </w:rPr>
        <w:t>(1</w:t>
      </w:r>
      <w:r>
        <w:rPr>
          <w:rFonts w:ascii="Calibri" w:hAnsi="Calibri" w:eastAsia="Calibri" w:cs="Calibri"/>
          <w:spacing w:val="35"/>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5"/>
        <w:spacing w:before="66" w:line="228" w:lineRule="auto"/>
        <w:rPr/>
      </w:pPr>
      <w:r>
        <w:rPr>
          <w:color w:val="FF0000"/>
          <w:spacing w:val="9"/>
        </w:rPr>
        <w:t>任何事物和现象都是彼此联系的</w:t>
      </w:r>
    </w:p>
    <w:p>
      <w:pPr>
        <w:pStyle w:val="BodyText"/>
        <w:ind w:left="35" w:right="4542"/>
        <w:spacing w:before="64" w:line="274" w:lineRule="auto"/>
        <w:rPr/>
      </w:pPr>
      <w:r>
        <w:rPr>
          <w:spacing w:val="9"/>
        </w:rPr>
        <w:t>任何事物和现象之间的联系是主观随意的</w:t>
      </w:r>
      <w:r>
        <w:rPr>
          <w:spacing w:val="7"/>
        </w:rPr>
        <w:t xml:space="preserve"> </w:t>
      </w:r>
      <w:r>
        <w:rPr>
          <w:spacing w:val="8"/>
        </w:rPr>
        <w:t>事物之间是互不影响的</w:t>
      </w:r>
    </w:p>
    <w:p>
      <w:pPr>
        <w:spacing w:line="274" w:lineRule="auto"/>
        <w:sectPr>
          <w:footerReference w:type="default" r:id="rId604"/>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1" w:right="5382" w:hanging="10"/>
        <w:spacing w:before="65" w:line="286" w:lineRule="auto"/>
        <w:rPr>
          <w:rFonts w:ascii="Calibri" w:hAnsi="Calibri" w:eastAsia="Calibri" w:cs="Calibri"/>
        </w:rPr>
      </w:pPr>
      <w:r>
        <w:rPr>
          <w:spacing w:val="9"/>
        </w:rPr>
        <w:t>任何事物和现象都是彼此孤立的</w:t>
      </w:r>
      <w:r>
        <w:rPr>
          <w:spacing w:val="3"/>
        </w:rPr>
        <w:t xml:space="preserve"> </w:t>
      </w:r>
      <w:r>
        <w:rPr>
          <w:rFonts w:ascii="Calibri" w:hAnsi="Calibri" w:eastAsia="Calibri" w:cs="Calibri"/>
          <w:spacing w:val="-3"/>
        </w:rPr>
        <w:t>11.</w:t>
      </w:r>
    </w:p>
    <w:p>
      <w:pPr>
        <w:pStyle w:val="BodyText"/>
        <w:ind w:left="23" w:right="16"/>
        <w:spacing w:before="23" w:line="270" w:lineRule="auto"/>
        <w:rPr>
          <w:rFonts w:ascii="Calibri" w:hAnsi="Calibri" w:eastAsia="Calibri" w:cs="Calibri"/>
        </w:rPr>
      </w:pPr>
      <w:r>
        <w:rPr>
          <w:spacing w:val="9"/>
        </w:rPr>
        <w:t>鲁迅在评《三国演义》时说：</w:t>
      </w:r>
      <w:r>
        <w:rPr>
          <w:rFonts w:ascii="Calibri" w:hAnsi="Calibri" w:eastAsia="Calibri" w:cs="Calibri"/>
          <w:spacing w:val="9"/>
        </w:rPr>
        <w:t>“</w:t>
      </w:r>
      <w:r>
        <w:rPr>
          <w:spacing w:val="9"/>
        </w:rPr>
        <w:t>至于写人，亦颇有失，</w:t>
      </w:r>
      <w:r>
        <w:rPr>
          <w:spacing w:val="-50"/>
        </w:rPr>
        <w:t xml:space="preserve"> </w:t>
      </w:r>
      <w:r>
        <w:rPr>
          <w:spacing w:val="9"/>
        </w:rPr>
        <w:t>以致欲显刘备之长厚而似伪，状诸葛</w:t>
      </w:r>
      <w:r>
        <w:rPr/>
        <w:t xml:space="preserve"> </w:t>
      </w:r>
      <w:r>
        <w:rPr>
          <w:spacing w:val="7"/>
        </w:rPr>
        <w:t>之多智而近妖。</w:t>
      </w:r>
      <w:r>
        <w:rPr>
          <w:rFonts w:ascii="Calibri" w:hAnsi="Calibri" w:eastAsia="Calibri" w:cs="Calibri"/>
          <w:spacing w:val="7"/>
        </w:rPr>
        <w:t>”</w:t>
      </w:r>
      <w:r>
        <w:rPr>
          <w:spacing w:val="7"/>
        </w:rPr>
        <w:t>这一评述所蕴含的哲理是 </w:t>
      </w:r>
      <w:r>
        <w:rPr>
          <w:rFonts w:ascii="Calibri" w:hAnsi="Calibri" w:eastAsia="Calibri" w:cs="Calibri"/>
          <w:spacing w:val="7"/>
        </w:rPr>
        <w:t>(1</w:t>
      </w:r>
      <w:r>
        <w:rPr>
          <w:rFonts w:ascii="Calibri" w:hAnsi="Calibri" w:eastAsia="Calibri" w:cs="Calibri"/>
          <w:spacing w:val="36"/>
          <w:w w:val="102"/>
        </w:rPr>
        <w:t xml:space="preserve"> </w:t>
      </w:r>
      <w:r>
        <w:rPr>
          <w:spacing w:val="7"/>
        </w:rPr>
        <w:t>分</w:t>
      </w:r>
      <w:r>
        <w:rPr>
          <w:rFonts w:ascii="Calibri" w:hAnsi="Calibri" w:eastAsia="Calibri" w:cs="Calibri"/>
          <w:spacing w:val="7"/>
        </w:rPr>
        <w:t>)</w:t>
      </w:r>
    </w:p>
    <w:p>
      <w:pPr>
        <w:spacing w:line="285" w:lineRule="auto"/>
        <w:rPr>
          <w:rFonts w:ascii="Arial"/>
          <w:sz w:val="21"/>
        </w:rPr>
      </w:pPr>
      <w:r/>
    </w:p>
    <w:p>
      <w:pPr>
        <w:pStyle w:val="BodyText"/>
        <w:ind w:left="17"/>
        <w:spacing w:before="65" w:line="228" w:lineRule="auto"/>
        <w:rPr/>
      </w:pPr>
      <w:r>
        <w:rPr>
          <w:rFonts w:ascii="Calibri" w:hAnsi="Calibri" w:eastAsia="Calibri" w:cs="Calibri"/>
          <w:spacing w:val="8"/>
        </w:rPr>
        <w:t>A.</w:t>
      </w:r>
      <w:r>
        <w:rPr>
          <w:spacing w:val="8"/>
        </w:rPr>
        <w:t>要区分事物的两重性</w:t>
      </w:r>
    </w:p>
    <w:p>
      <w:pPr>
        <w:pStyle w:val="BodyText"/>
        <w:ind w:left="31"/>
        <w:spacing w:before="65" w:line="228" w:lineRule="auto"/>
        <w:rPr/>
      </w:pPr>
      <w:r>
        <w:rPr>
          <w:rFonts w:ascii="Calibri" w:hAnsi="Calibri" w:eastAsia="Calibri" w:cs="Calibri"/>
          <w:color w:val="FF0000"/>
          <w:spacing w:val="6"/>
        </w:rPr>
        <w:t>B.</w:t>
      </w:r>
      <w:r>
        <w:rPr>
          <w:color w:val="FF0000"/>
          <w:spacing w:val="6"/>
        </w:rPr>
        <w:t>要把握事物的度</w:t>
      </w:r>
    </w:p>
    <w:p>
      <w:pPr>
        <w:pStyle w:val="BodyText"/>
        <w:ind w:left="23"/>
        <w:spacing w:before="64" w:line="228" w:lineRule="auto"/>
        <w:rPr/>
      </w:pPr>
      <w:r>
        <w:rPr>
          <w:rFonts w:ascii="Calibri" w:hAnsi="Calibri" w:eastAsia="Calibri" w:cs="Calibri"/>
          <w:spacing w:val="8"/>
        </w:rPr>
        <w:t>C.</w:t>
      </w:r>
      <w:r>
        <w:rPr>
          <w:spacing w:val="8"/>
        </w:rPr>
        <w:t>对事物既要肯定，又要否定</w:t>
      </w:r>
    </w:p>
    <w:p>
      <w:pPr>
        <w:pStyle w:val="BodyText"/>
        <w:ind w:left="31" w:right="6044"/>
        <w:spacing w:before="66" w:line="285" w:lineRule="auto"/>
        <w:rPr>
          <w:rFonts w:ascii="Calibri" w:hAnsi="Calibri" w:eastAsia="Calibri" w:cs="Calibri"/>
        </w:rPr>
      </w:pPr>
      <w:r>
        <w:rPr>
          <w:rFonts w:ascii="Calibri" w:hAnsi="Calibri" w:eastAsia="Calibri" w:cs="Calibri"/>
          <w:spacing w:val="7"/>
        </w:rPr>
        <w:t>D.</w:t>
      </w:r>
      <w:r>
        <w:rPr>
          <w:spacing w:val="7"/>
        </w:rPr>
        <w:t>要把事物看作一个整体</w:t>
      </w:r>
      <w:r>
        <w:rPr/>
        <w:t xml:space="preserve"> </w:t>
      </w:r>
      <w:r>
        <w:rPr>
          <w:rFonts w:ascii="Calibri" w:hAnsi="Calibri" w:eastAsia="Calibri" w:cs="Calibri"/>
          <w:spacing w:val="-3"/>
        </w:rPr>
        <w:t>12.</w:t>
      </w:r>
    </w:p>
    <w:p>
      <w:pPr>
        <w:pStyle w:val="BodyText"/>
        <w:ind w:left="23"/>
        <w:spacing w:before="25" w:line="220" w:lineRule="auto"/>
        <w:rPr>
          <w:rFonts w:ascii="Calibri" w:hAnsi="Calibri" w:eastAsia="Calibri" w:cs="Calibri"/>
        </w:rPr>
      </w:pPr>
      <w:r>
        <w:rPr>
          <w:spacing w:val="6"/>
        </w:rPr>
        <w:t>现象和本质是揭示 </w:t>
      </w:r>
      <w:r>
        <w:rPr>
          <w:rFonts w:ascii="Calibri" w:hAnsi="Calibri" w:eastAsia="Calibri" w:cs="Calibri"/>
          <w:spacing w:val="6"/>
        </w:rPr>
        <w:t>(1</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23"/>
        <w:spacing w:before="66" w:line="228" w:lineRule="auto"/>
        <w:rPr/>
      </w:pPr>
      <w:r>
        <w:rPr>
          <w:color w:val="FF0000"/>
          <w:spacing w:val="9"/>
        </w:rPr>
        <w:t>客观事物的外部联系和内在联系的相互关系的一对哲学范畴</w:t>
      </w:r>
    </w:p>
    <w:p>
      <w:pPr>
        <w:pStyle w:val="BodyText"/>
        <w:ind w:left="24" w:right="5802" w:firstLine="22"/>
        <w:spacing w:before="65" w:line="273" w:lineRule="auto"/>
        <w:rPr/>
      </w:pPr>
      <w:r>
        <w:rPr>
          <w:spacing w:val="7"/>
        </w:rPr>
        <w:t>内因和外因关系的一对范畴</w:t>
      </w:r>
      <w:r>
        <w:rPr/>
        <w:t xml:space="preserve"> </w:t>
      </w:r>
      <w:r>
        <w:rPr>
          <w:spacing w:val="8"/>
        </w:rPr>
        <w:t>真象和假象关系的一对范畴</w:t>
      </w:r>
    </w:p>
    <w:p>
      <w:pPr>
        <w:pStyle w:val="BodyText"/>
        <w:ind w:left="30" w:right="4542" w:hanging="7"/>
        <w:spacing w:before="31" w:line="286" w:lineRule="auto"/>
        <w:rPr>
          <w:rFonts w:ascii="Calibri" w:hAnsi="Calibri" w:eastAsia="Calibri" w:cs="Calibri"/>
        </w:rPr>
      </w:pPr>
      <w:r>
        <w:rPr>
          <w:spacing w:val="9"/>
        </w:rPr>
        <w:t>矛盾普遍性和特殊性关系的一对哲学范畴</w:t>
      </w:r>
      <w:r>
        <w:rPr>
          <w:spacing w:val="4"/>
        </w:rPr>
        <w:t xml:space="preserve"> </w:t>
      </w:r>
      <w:r>
        <w:rPr>
          <w:rFonts w:ascii="Calibri" w:hAnsi="Calibri" w:eastAsia="Calibri" w:cs="Calibri"/>
          <w:spacing w:val="-3"/>
        </w:rPr>
        <w:t>13.</w:t>
      </w:r>
    </w:p>
    <w:p>
      <w:pPr>
        <w:pStyle w:val="BodyText"/>
        <w:ind w:left="37"/>
        <w:spacing w:before="25" w:line="220" w:lineRule="auto"/>
        <w:rPr>
          <w:rFonts w:ascii="Calibri" w:hAnsi="Calibri" w:eastAsia="Calibri" w:cs="Calibri"/>
        </w:rPr>
      </w:pPr>
      <w:r>
        <w:rPr>
          <w:spacing w:val="6"/>
        </w:rPr>
        <w:t>区分质变与量变的根本标志是 </w:t>
      </w:r>
      <w:r>
        <w:rPr>
          <w:rFonts w:ascii="Calibri" w:hAnsi="Calibri" w:eastAsia="Calibri" w:cs="Calibri"/>
          <w:spacing w:val="6"/>
        </w:rPr>
        <w:t>(1</w:t>
      </w:r>
      <w:r>
        <w:rPr>
          <w:rFonts w:ascii="Calibri" w:hAnsi="Calibri" w:eastAsia="Calibri" w:cs="Calibri"/>
          <w:spacing w:val="29"/>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17"/>
        <w:spacing w:before="66" w:line="228" w:lineRule="auto"/>
        <w:rPr/>
      </w:pPr>
      <w:r>
        <w:rPr>
          <w:rFonts w:ascii="Calibri" w:hAnsi="Calibri" w:eastAsia="Calibri" w:cs="Calibri"/>
          <w:spacing w:val="8"/>
        </w:rPr>
        <w:t>A.</w:t>
      </w:r>
      <w:r>
        <w:rPr>
          <w:spacing w:val="8"/>
        </w:rPr>
        <w:t>事物变化是否显著</w:t>
      </w:r>
    </w:p>
    <w:p>
      <w:pPr>
        <w:pStyle w:val="BodyText"/>
        <w:ind w:left="31"/>
        <w:spacing w:before="66" w:line="228" w:lineRule="auto"/>
        <w:rPr/>
      </w:pPr>
      <w:r>
        <w:rPr>
          <w:rFonts w:ascii="Calibri" w:hAnsi="Calibri" w:eastAsia="Calibri" w:cs="Calibri"/>
          <w:spacing w:val="6"/>
        </w:rPr>
        <w:t>B.</w:t>
      </w:r>
      <w:r>
        <w:rPr>
          <w:spacing w:val="6"/>
        </w:rPr>
        <w:t>事物变化是否迅速</w:t>
      </w:r>
    </w:p>
    <w:p>
      <w:pPr>
        <w:pStyle w:val="BodyText"/>
        <w:ind w:left="23"/>
        <w:spacing w:before="65" w:line="228" w:lineRule="auto"/>
        <w:rPr/>
      </w:pPr>
      <w:r>
        <w:rPr>
          <w:rFonts w:ascii="Calibri" w:hAnsi="Calibri" w:eastAsia="Calibri" w:cs="Calibri"/>
          <w:color w:val="FF0000"/>
          <w:spacing w:val="8"/>
        </w:rPr>
        <w:t>C.</w:t>
      </w:r>
      <w:r>
        <w:rPr>
          <w:color w:val="FF0000"/>
          <w:spacing w:val="8"/>
        </w:rPr>
        <w:t>事物变化是否超出度的范围</w:t>
      </w:r>
    </w:p>
    <w:p>
      <w:pPr>
        <w:pStyle w:val="BodyText"/>
        <w:ind w:left="31" w:right="6044"/>
        <w:spacing w:before="63" w:line="286" w:lineRule="auto"/>
        <w:rPr>
          <w:rFonts w:ascii="Calibri" w:hAnsi="Calibri" w:eastAsia="Calibri" w:cs="Calibri"/>
        </w:rPr>
      </w:pPr>
      <w:r>
        <w:rPr>
          <w:rFonts w:ascii="Calibri" w:hAnsi="Calibri" w:eastAsia="Calibri" w:cs="Calibri"/>
          <w:spacing w:val="7"/>
        </w:rPr>
        <w:t>D.</w:t>
      </w:r>
      <w:r>
        <w:rPr>
          <w:spacing w:val="7"/>
        </w:rPr>
        <w:t>事物的根本性质来决定</w:t>
      </w:r>
      <w:r>
        <w:rPr/>
        <w:t xml:space="preserve"> </w:t>
      </w:r>
      <w:r>
        <w:rPr>
          <w:rFonts w:ascii="Calibri" w:hAnsi="Calibri" w:eastAsia="Calibri" w:cs="Calibri"/>
          <w:spacing w:val="-3"/>
        </w:rPr>
        <w:t>14.</w:t>
      </w:r>
    </w:p>
    <w:p>
      <w:pPr>
        <w:pStyle w:val="BodyText"/>
        <w:ind w:left="21"/>
        <w:spacing w:before="25" w:line="220" w:lineRule="auto"/>
        <w:rPr>
          <w:rFonts w:ascii="Calibri" w:hAnsi="Calibri" w:eastAsia="Calibri" w:cs="Calibri"/>
        </w:rPr>
      </w:pPr>
      <w:r>
        <w:rPr>
          <w:spacing w:val="8"/>
        </w:rPr>
        <w:t>在客观规律面前，人的主观能动性表现在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right="6851"/>
        <w:spacing w:before="66" w:line="278" w:lineRule="auto"/>
        <w:jc w:val="both"/>
        <w:rPr/>
      </w:pPr>
      <w:r>
        <w:rPr>
          <w:spacing w:val="8"/>
        </w:rPr>
        <w:t>人可以创造规律</w:t>
      </w:r>
      <w:r>
        <w:rPr>
          <w:spacing w:val="2"/>
        </w:rPr>
        <w:t xml:space="preserve"> </w:t>
      </w:r>
      <w:r>
        <w:rPr>
          <w:spacing w:val="8"/>
        </w:rPr>
        <w:t>人可以消灭规律</w:t>
      </w:r>
      <w:r>
        <w:rPr>
          <w:spacing w:val="2"/>
        </w:rPr>
        <w:t xml:space="preserve"> </w:t>
      </w:r>
      <w:r>
        <w:rPr>
          <w:spacing w:val="8"/>
        </w:rPr>
        <w:t>人可以改变规律</w:t>
      </w:r>
    </w:p>
    <w:p>
      <w:pPr>
        <w:pStyle w:val="BodyText"/>
        <w:ind w:left="23"/>
        <w:spacing w:before="31" w:line="228" w:lineRule="auto"/>
        <w:rPr/>
      </w:pPr>
      <w:r>
        <w:rPr>
          <w:color w:val="FF0000"/>
          <w:spacing w:val="8"/>
        </w:rPr>
        <w:t>人可以认识和利用规律</w:t>
      </w:r>
    </w:p>
    <w:p>
      <w:pPr>
        <w:ind w:left="31"/>
        <w:spacing w:before="108" w:line="185" w:lineRule="auto"/>
        <w:rPr>
          <w:rFonts w:ascii="Calibri" w:hAnsi="Calibri" w:eastAsia="Calibri" w:cs="Calibri"/>
          <w:sz w:val="20"/>
          <w:szCs w:val="20"/>
        </w:rPr>
      </w:pPr>
      <w:r>
        <w:rPr>
          <w:rFonts w:ascii="Calibri" w:hAnsi="Calibri" w:eastAsia="Calibri" w:cs="Calibri"/>
          <w:sz w:val="20"/>
          <w:szCs w:val="20"/>
          <w:spacing w:val="-3"/>
        </w:rPr>
        <w:t>15.</w:t>
      </w:r>
    </w:p>
    <w:p>
      <w:pPr>
        <w:pStyle w:val="BodyText"/>
        <w:ind w:left="28"/>
        <w:spacing w:before="82" w:line="220" w:lineRule="auto"/>
        <w:rPr>
          <w:rFonts w:ascii="Calibri" w:hAnsi="Calibri" w:eastAsia="Calibri" w:cs="Calibri"/>
        </w:rPr>
      </w:pPr>
      <w:r>
        <w:rPr>
          <w:spacing w:val="6"/>
        </w:rPr>
        <w:t>下列属于因果关系的有 </w:t>
      </w:r>
      <w:r>
        <w:rPr>
          <w:rFonts w:ascii="Calibri" w:hAnsi="Calibri" w:eastAsia="Calibri" w:cs="Calibri"/>
          <w:spacing w:val="6"/>
        </w:rPr>
        <w:t>(1</w:t>
      </w:r>
      <w:r>
        <w:rPr>
          <w:rFonts w:ascii="Calibri" w:hAnsi="Calibri" w:eastAsia="Calibri" w:cs="Calibri"/>
          <w:spacing w:val="27"/>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52"/>
        <w:spacing w:before="66" w:line="228" w:lineRule="auto"/>
        <w:rPr/>
      </w:pPr>
      <w:r>
        <w:rPr>
          <w:spacing w:val="4"/>
        </w:rPr>
        <w:t>白天和黑天的关系</w:t>
      </w:r>
    </w:p>
    <w:p>
      <w:pPr>
        <w:pStyle w:val="BodyText"/>
        <w:ind w:left="37"/>
        <w:spacing w:before="64" w:line="228" w:lineRule="auto"/>
        <w:rPr/>
      </w:pPr>
      <w:r>
        <w:rPr>
          <w:color w:val="FF0000"/>
          <w:spacing w:val="6"/>
        </w:rPr>
        <w:t>阳光和植物的关系</w:t>
      </w:r>
    </w:p>
    <w:p>
      <w:pPr>
        <w:pStyle w:val="BodyText"/>
        <w:ind w:left="31" w:right="6642" w:firstLine="9"/>
        <w:spacing w:before="65" w:line="281" w:lineRule="auto"/>
        <w:jc w:val="both"/>
        <w:rPr>
          <w:rFonts w:ascii="Calibri" w:hAnsi="Calibri" w:eastAsia="Calibri" w:cs="Calibri"/>
        </w:rPr>
      </w:pPr>
      <w:r>
        <w:rPr>
          <w:spacing w:val="6"/>
        </w:rPr>
        <w:t>闪电和雷鸣的关系</w:t>
      </w:r>
      <w:r>
        <w:rPr>
          <w:spacing w:val="1"/>
        </w:rPr>
        <w:t xml:space="preserve"> </w:t>
      </w:r>
      <w:r>
        <w:rPr>
          <w:spacing w:val="7"/>
        </w:rPr>
        <w:t>阴电和阳电的关系</w:t>
      </w:r>
      <w:r>
        <w:rPr>
          <w:spacing w:val="2"/>
        </w:rPr>
        <w:t xml:space="preserve"> </w:t>
      </w:r>
      <w:r>
        <w:rPr>
          <w:rFonts w:ascii="Calibri" w:hAnsi="Calibri" w:eastAsia="Calibri" w:cs="Calibri"/>
          <w:spacing w:val="-3"/>
        </w:rPr>
        <w:t>16.</w:t>
      </w:r>
    </w:p>
    <w:p>
      <w:pPr>
        <w:pStyle w:val="BodyText"/>
        <w:ind w:left="21"/>
        <w:spacing w:before="42" w:line="220" w:lineRule="auto"/>
        <w:rPr>
          <w:rFonts w:ascii="Calibri" w:hAnsi="Calibri" w:eastAsia="Calibri" w:cs="Calibri"/>
        </w:rPr>
      </w:pPr>
      <w:r>
        <w:rPr>
          <w:spacing w:val="7"/>
        </w:rPr>
        <w:t>近代形而上学唯物主义认为物质是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7" w:right="7902" w:hanging="12"/>
        <w:spacing w:before="66" w:line="274" w:lineRule="auto"/>
        <w:rPr/>
      </w:pPr>
      <w:r>
        <w:rPr>
          <w:spacing w:val="3"/>
        </w:rPr>
        <w:t>五行</w:t>
      </w:r>
      <w:r>
        <w:rPr/>
        <w:t xml:space="preserve"> </w:t>
      </w:r>
      <w:r>
        <w:rPr>
          <w:spacing w:val="-4"/>
        </w:rPr>
        <w:t>阴阳</w:t>
      </w:r>
    </w:p>
    <w:p>
      <w:pPr>
        <w:pStyle w:val="BodyText"/>
        <w:ind w:left="27"/>
        <w:spacing w:before="31" w:line="228" w:lineRule="auto"/>
        <w:rPr/>
      </w:pPr>
      <w:r>
        <w:rPr>
          <w:color w:val="FF0000"/>
          <w:spacing w:val="2"/>
        </w:rPr>
        <w:t>原子</w:t>
      </w:r>
    </w:p>
    <w:p>
      <w:pPr>
        <w:pStyle w:val="BodyText"/>
        <w:ind w:left="23"/>
        <w:spacing w:before="65" w:line="228" w:lineRule="auto"/>
        <w:rPr/>
      </w:pPr>
      <w:r>
        <w:rPr>
          <w:spacing w:val="4"/>
        </w:rPr>
        <w:t>感觉</w:t>
      </w:r>
    </w:p>
    <w:p>
      <w:pPr>
        <w:spacing w:line="228" w:lineRule="auto"/>
        <w:sectPr>
          <w:footerReference w:type="default" r:id="rId605"/>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9" w:lineRule="auto"/>
        <w:rPr>
          <w:rFonts w:ascii="Arial"/>
          <w:sz w:val="21"/>
        </w:rPr>
      </w:pPr>
      <w:r/>
    </w:p>
    <w:p>
      <w:pPr>
        <w:ind w:left="45"/>
        <w:spacing w:before="61" w:line="185" w:lineRule="auto"/>
        <w:rPr>
          <w:rFonts w:ascii="Calibri" w:hAnsi="Calibri" w:eastAsia="Calibri" w:cs="Calibri"/>
          <w:sz w:val="20"/>
          <w:szCs w:val="20"/>
        </w:rPr>
      </w:pPr>
      <w:r>
        <w:rPr>
          <w:rFonts w:ascii="Calibri" w:hAnsi="Calibri" w:eastAsia="Calibri" w:cs="Calibri"/>
          <w:sz w:val="20"/>
          <w:szCs w:val="20"/>
          <w:spacing w:val="-3"/>
        </w:rPr>
        <w:t>17.</w:t>
      </w:r>
    </w:p>
    <w:p>
      <w:pPr>
        <w:pStyle w:val="BodyText"/>
        <w:ind w:left="37"/>
        <w:spacing w:before="81" w:line="220" w:lineRule="auto"/>
        <w:rPr>
          <w:rFonts w:ascii="Calibri" w:hAnsi="Calibri" w:eastAsia="Calibri" w:cs="Calibri"/>
        </w:rPr>
      </w:pPr>
      <w:r>
        <w:rPr>
          <w:spacing w:val="6"/>
        </w:rPr>
        <w:t>人们头脑中的鬼神观念是 </w:t>
      </w:r>
      <w:r>
        <w:rPr>
          <w:rFonts w:ascii="Calibri" w:hAnsi="Calibri" w:eastAsia="Calibri" w:cs="Calibri"/>
          <w:spacing w:val="6"/>
        </w:rPr>
        <w:t>(1</w:t>
      </w:r>
      <w:r>
        <w:rPr>
          <w:rFonts w:ascii="Calibri" w:hAnsi="Calibri" w:eastAsia="Calibri" w:cs="Calibri"/>
          <w:spacing w:val="35"/>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7"/>
        <w:spacing w:before="65" w:line="228" w:lineRule="auto"/>
        <w:rPr/>
      </w:pPr>
      <w:r>
        <w:rPr>
          <w:color w:val="FF0000"/>
          <w:spacing w:val="9"/>
        </w:rPr>
        <w:t>人的头脑对客观事物的歪曲的反映</w:t>
      </w:r>
    </w:p>
    <w:p>
      <w:pPr>
        <w:pStyle w:val="BodyText"/>
        <w:ind w:left="39"/>
        <w:spacing w:before="65" w:line="228" w:lineRule="auto"/>
        <w:rPr/>
      </w:pPr>
      <w:r>
        <w:rPr>
          <w:spacing w:val="7"/>
        </w:rPr>
        <w:t>头脑中自生的</w:t>
      </w:r>
    </w:p>
    <w:p>
      <w:pPr>
        <w:pStyle w:val="BodyText"/>
        <w:ind w:left="37" w:right="6676"/>
        <w:spacing w:before="65" w:line="281" w:lineRule="auto"/>
        <w:jc w:val="both"/>
        <w:rPr>
          <w:rFonts w:ascii="Calibri" w:hAnsi="Calibri" w:eastAsia="Calibri" w:cs="Calibri"/>
        </w:rPr>
      </w:pPr>
      <w:r>
        <w:rPr>
          <w:spacing w:val="8"/>
        </w:rPr>
        <w:t>人在梦幻中产生的</w:t>
      </w:r>
      <w:r>
        <w:rPr>
          <w:spacing w:val="2"/>
        </w:rPr>
        <w:t xml:space="preserve"> </w:t>
      </w:r>
      <w:r>
        <w:rPr>
          <w:spacing w:val="8"/>
        </w:rPr>
        <w:t>人脑对鬼神的反映</w:t>
      </w:r>
      <w:r>
        <w:rPr>
          <w:spacing w:val="2"/>
        </w:rPr>
        <w:t xml:space="preserve"> </w:t>
      </w:r>
      <w:r>
        <w:rPr>
          <w:rFonts w:ascii="Calibri" w:hAnsi="Calibri" w:eastAsia="Calibri" w:cs="Calibri"/>
        </w:rPr>
        <w:t>18.</w:t>
      </w:r>
    </w:p>
    <w:p>
      <w:pPr>
        <w:pStyle w:val="BodyText"/>
        <w:ind w:left="46"/>
        <w:spacing w:before="42" w:line="220" w:lineRule="auto"/>
        <w:rPr>
          <w:rFonts w:ascii="Calibri" w:hAnsi="Calibri" w:eastAsia="Calibri" w:cs="Calibri"/>
        </w:rPr>
      </w:pPr>
      <w:r>
        <w:rPr>
          <w:spacing w:val="7"/>
        </w:rPr>
        <w:t>战国时期，公孙龙提出</w:t>
      </w:r>
      <w:r>
        <w:rPr>
          <w:rFonts w:ascii="Calibri" w:hAnsi="Calibri" w:eastAsia="Calibri" w:cs="Calibri"/>
          <w:spacing w:val="7"/>
        </w:rPr>
        <w:t>“</w:t>
      </w:r>
      <w:r>
        <w:rPr>
          <w:spacing w:val="7"/>
        </w:rPr>
        <w:t>白马非马</w:t>
      </w:r>
      <w:r>
        <w:rPr>
          <w:rFonts w:ascii="Calibri" w:hAnsi="Calibri" w:eastAsia="Calibri" w:cs="Calibri"/>
          <w:spacing w:val="7"/>
        </w:rPr>
        <w:t>”</w:t>
      </w:r>
      <w:r>
        <w:rPr>
          <w:rFonts w:ascii="Calibri" w:hAnsi="Calibri" w:eastAsia="Calibri" w:cs="Calibri"/>
          <w:spacing w:val="-9"/>
        </w:rPr>
        <w:t xml:space="preserve"> </w:t>
      </w:r>
      <w:r>
        <w:rPr>
          <w:spacing w:val="7"/>
        </w:rPr>
        <w:t>。这个命题的错误在于它割裂了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spacing w:before="66" w:line="227" w:lineRule="auto"/>
        <w:rPr/>
      </w:pPr>
      <w:r>
        <w:rPr>
          <w:rFonts w:ascii="Calibri" w:hAnsi="Calibri" w:eastAsia="Calibri" w:cs="Calibri"/>
          <w:spacing w:val="8"/>
        </w:rPr>
        <w:t>A.</w:t>
      </w:r>
      <w:r>
        <w:rPr>
          <w:spacing w:val="8"/>
        </w:rPr>
        <w:t>主要矛盾和次要矛盾的联系</w:t>
      </w:r>
    </w:p>
    <w:p>
      <w:pPr>
        <w:pStyle w:val="BodyText"/>
        <w:ind w:left="45"/>
        <w:spacing w:before="66" w:line="227" w:lineRule="auto"/>
        <w:rPr/>
      </w:pPr>
      <w:r>
        <w:rPr>
          <w:rFonts w:ascii="Calibri" w:hAnsi="Calibri" w:eastAsia="Calibri" w:cs="Calibri"/>
          <w:spacing w:val="8"/>
        </w:rPr>
        <w:t>B.</w:t>
      </w:r>
      <w:r>
        <w:rPr>
          <w:spacing w:val="8"/>
        </w:rPr>
        <w:t>矛盾的主要方面和次要方面的联系</w:t>
      </w:r>
    </w:p>
    <w:p>
      <w:pPr>
        <w:pStyle w:val="BodyText"/>
        <w:ind w:left="37"/>
        <w:spacing w:before="66" w:line="227" w:lineRule="auto"/>
        <w:rPr/>
      </w:pPr>
      <w:r>
        <w:rPr>
          <w:rFonts w:ascii="Calibri" w:hAnsi="Calibri" w:eastAsia="Calibri" w:cs="Calibri"/>
          <w:spacing w:val="8"/>
        </w:rPr>
        <w:t>C.</w:t>
      </w:r>
      <w:r>
        <w:rPr>
          <w:spacing w:val="8"/>
        </w:rPr>
        <w:t>矛盾的同一性和斗争性的联系</w:t>
      </w:r>
    </w:p>
    <w:p>
      <w:pPr>
        <w:pStyle w:val="BodyText"/>
        <w:ind w:left="45"/>
        <w:spacing w:before="66" w:line="227" w:lineRule="auto"/>
        <w:rPr/>
      </w:pPr>
      <w:r>
        <w:rPr>
          <w:rFonts w:ascii="Calibri" w:hAnsi="Calibri" w:eastAsia="Calibri" w:cs="Calibri"/>
          <w:color w:val="FF0000"/>
          <w:spacing w:val="7"/>
        </w:rPr>
        <w:t>D.</w:t>
      </w:r>
      <w:r>
        <w:rPr>
          <w:color w:val="FF0000"/>
          <w:spacing w:val="7"/>
        </w:rPr>
        <w:t>矛盾的普遍性和特殊性的联系</w:t>
      </w:r>
    </w:p>
    <w:p>
      <w:pPr>
        <w:ind w:left="45"/>
        <w:spacing w:before="107" w:line="186" w:lineRule="auto"/>
        <w:rPr>
          <w:rFonts w:ascii="Calibri" w:hAnsi="Calibri" w:eastAsia="Calibri" w:cs="Calibri"/>
          <w:sz w:val="20"/>
          <w:szCs w:val="20"/>
        </w:rPr>
      </w:pPr>
      <w:r>
        <w:rPr>
          <w:rFonts w:ascii="Calibri" w:hAnsi="Calibri" w:eastAsia="Calibri" w:cs="Calibri"/>
          <w:sz w:val="20"/>
          <w:szCs w:val="20"/>
          <w:spacing w:val="-3"/>
        </w:rPr>
        <w:t>19.</w:t>
      </w:r>
    </w:p>
    <w:p>
      <w:pPr>
        <w:pStyle w:val="BodyText"/>
        <w:ind w:firstLine="41"/>
        <w:spacing w:before="81" w:line="281" w:lineRule="auto"/>
        <w:rPr>
          <w:rFonts w:ascii="Calibri" w:hAnsi="Calibri" w:eastAsia="Calibri" w:cs="Calibri"/>
        </w:rPr>
      </w:pPr>
      <w:r>
        <w:rPr>
          <w:spacing w:val="7"/>
        </w:rPr>
        <w:t>意象，是指客观物象经过创作主体独特的情感活动而创造出来的一种艺术形象。如，落花是</w:t>
      </w:r>
      <w:r>
        <w:rPr>
          <w:spacing w:val="11"/>
        </w:rPr>
        <w:t xml:space="preserve"> </w:t>
      </w:r>
      <w:r>
        <w:rPr>
          <w:spacing w:val="10"/>
        </w:rPr>
        <w:t>一种自然现象，但在我国古诗词中却赋予了它们以情感和生命。</w:t>
      </w:r>
      <w:r>
        <w:rPr>
          <w:rFonts w:ascii="Calibri" w:hAnsi="Calibri" w:eastAsia="Calibri" w:cs="Calibri"/>
          <w:spacing w:val="10"/>
        </w:rPr>
        <w:t>“</w:t>
      </w:r>
      <w:r>
        <w:rPr>
          <w:spacing w:val="10"/>
        </w:rPr>
        <w:t>夜来风雨声，花落知多</w:t>
      </w:r>
      <w:r>
        <w:rPr>
          <w:spacing w:val="9"/>
        </w:rPr>
        <w:t>少</w:t>
      </w:r>
      <w:r>
        <w:rPr>
          <w:rFonts w:ascii="Calibri" w:hAnsi="Calibri" w:eastAsia="Calibri" w:cs="Calibri"/>
          <w:spacing w:val="9"/>
        </w:rPr>
        <w:t>”</w:t>
      </w:r>
      <w:r>
        <w:rPr>
          <w:rFonts w:ascii="Calibri" w:hAnsi="Calibri" w:eastAsia="Calibri" w:cs="Calibri"/>
        </w:rPr>
        <w:t xml:space="preserve"> </w:t>
      </w:r>
      <w:r>
        <w:rPr>
          <w:spacing w:val="10"/>
        </w:rPr>
        <w:t>表达了春天的美好；</w:t>
      </w:r>
      <w:r>
        <w:rPr>
          <w:rFonts w:ascii="Calibri" w:hAnsi="Calibri" w:eastAsia="Calibri" w:cs="Calibri"/>
          <w:spacing w:val="10"/>
        </w:rPr>
        <w:t>“</w:t>
      </w:r>
      <w:r>
        <w:rPr>
          <w:spacing w:val="10"/>
        </w:rPr>
        <w:t>流水落花春去也，天上人间</w:t>
      </w:r>
      <w:r>
        <w:rPr>
          <w:rFonts w:ascii="Calibri" w:hAnsi="Calibri" w:eastAsia="Calibri" w:cs="Calibri"/>
          <w:spacing w:val="10"/>
        </w:rPr>
        <w:t>”</w:t>
      </w:r>
      <w:r>
        <w:rPr>
          <w:spacing w:val="10"/>
        </w:rPr>
        <w:t>则表达了国破家亡之恨，无可奈何之情；</w:t>
      </w:r>
      <w:r>
        <w:rPr>
          <w:spacing w:val="3"/>
        </w:rPr>
        <w:t xml:space="preserve"> </w:t>
      </w:r>
      <w:r>
        <w:rPr>
          <w:rFonts w:ascii="Calibri" w:hAnsi="Calibri" w:eastAsia="Calibri" w:cs="Calibri"/>
          <w:spacing w:val="11"/>
        </w:rPr>
        <w:t>“</w:t>
      </w:r>
      <w:r>
        <w:rPr>
          <w:spacing w:val="11"/>
        </w:rPr>
        <w:t>花自飘零水自流，一种相思，两处闲愁</w:t>
      </w:r>
      <w:r>
        <w:rPr>
          <w:rFonts w:ascii="Calibri" w:hAnsi="Calibri" w:eastAsia="Calibri" w:cs="Calibri"/>
          <w:spacing w:val="11"/>
        </w:rPr>
        <w:t>”</w:t>
      </w:r>
      <w:r>
        <w:rPr>
          <w:spacing w:val="11"/>
        </w:rPr>
        <w:t>抒发了浓浓的郁</w:t>
      </w:r>
      <w:r>
        <w:rPr>
          <w:spacing w:val="10"/>
        </w:rPr>
        <w:t>闷之情，幽幽的相思之苦。</w:t>
      </w:r>
      <w:r>
        <w:rPr>
          <w:rFonts w:ascii="Calibri" w:hAnsi="Calibri" w:eastAsia="Calibri" w:cs="Calibri"/>
          <w:spacing w:val="10"/>
        </w:rPr>
        <w:t>“</w:t>
      </w:r>
      <w:r>
        <w:rPr>
          <w:spacing w:val="10"/>
        </w:rPr>
        <w:t>意象</w:t>
      </w:r>
      <w:r>
        <w:rPr>
          <w:rFonts w:ascii="Calibri" w:hAnsi="Calibri" w:eastAsia="Calibri" w:cs="Calibri"/>
          <w:spacing w:val="10"/>
        </w:rPr>
        <w:t>”</w:t>
      </w:r>
      <w:r>
        <w:rPr>
          <w:rFonts w:ascii="Calibri" w:hAnsi="Calibri" w:eastAsia="Calibri" w:cs="Calibri"/>
        </w:rPr>
        <w:t xml:space="preserve"> </w:t>
      </w:r>
      <w:r>
        <w:rPr>
          <w:spacing w:val="7"/>
        </w:rPr>
        <w:t>反映了</w:t>
      </w:r>
      <w:r>
        <w:rPr>
          <w:spacing w:val="19"/>
        </w:rPr>
        <w:t xml:space="preserve"> </w:t>
      </w:r>
      <w:r>
        <w:rPr>
          <w:rFonts w:ascii="Calibri" w:hAnsi="Calibri" w:eastAsia="Calibri" w:cs="Calibri"/>
          <w:spacing w:val="7"/>
        </w:rPr>
        <w:t>(1</w:t>
      </w:r>
      <w:r>
        <w:rPr>
          <w:rFonts w:ascii="Calibri" w:hAnsi="Calibri" w:eastAsia="Calibri" w:cs="Calibri"/>
          <w:spacing w:val="20"/>
          <w:w w:val="102"/>
        </w:rPr>
        <w:t xml:space="preserve"> </w:t>
      </w:r>
      <w:r>
        <w:rPr>
          <w:spacing w:val="7"/>
        </w:rPr>
        <w:t>分</w:t>
      </w:r>
      <w:r>
        <w:rPr>
          <w:rFonts w:ascii="Calibri" w:hAnsi="Calibri" w:eastAsia="Calibri" w:cs="Calibri"/>
          <w:spacing w:val="7"/>
        </w:rPr>
        <w:t>)</w:t>
      </w:r>
    </w:p>
    <w:p>
      <w:pPr>
        <w:spacing w:line="284" w:lineRule="auto"/>
        <w:rPr>
          <w:rFonts w:ascii="Arial"/>
          <w:sz w:val="21"/>
        </w:rPr>
      </w:pPr>
      <w:r/>
    </w:p>
    <w:p>
      <w:pPr>
        <w:pStyle w:val="BodyText"/>
        <w:ind w:left="42" w:right="3316" w:hanging="5"/>
        <w:spacing w:before="66" w:line="273" w:lineRule="auto"/>
        <w:rPr/>
      </w:pPr>
      <w:r>
        <w:rPr>
          <w:spacing w:val="9"/>
        </w:rPr>
        <w:t>人们可以摆脱客观事物的原貌实现艺术形象的主观创造</w:t>
      </w:r>
      <w:r>
        <w:rPr>
          <w:spacing w:val="10"/>
        </w:rPr>
        <w:t xml:space="preserve"> </w:t>
      </w:r>
      <w:r>
        <w:rPr>
          <w:spacing w:val="9"/>
        </w:rPr>
        <w:t>思维能够指导人们的实践活动，把意识的东西变成现实</w:t>
      </w:r>
    </w:p>
    <w:p>
      <w:pPr>
        <w:pStyle w:val="BodyText"/>
        <w:ind w:left="41"/>
        <w:spacing w:before="31" w:line="228" w:lineRule="auto"/>
        <w:rPr/>
      </w:pPr>
      <w:r>
        <w:rPr>
          <w:color w:val="FF0000"/>
          <w:spacing w:val="9"/>
        </w:rPr>
        <w:t>意识活动在艺术创作中具有独特的创造性</w:t>
      </w:r>
    </w:p>
    <w:p>
      <w:pPr>
        <w:pStyle w:val="BodyText"/>
        <w:ind w:left="38" w:right="3105" w:hanging="1"/>
        <w:spacing w:before="64" w:line="286" w:lineRule="auto"/>
        <w:rPr>
          <w:rFonts w:ascii="Calibri" w:hAnsi="Calibri" w:eastAsia="Calibri" w:cs="Calibri"/>
        </w:rPr>
      </w:pPr>
      <w:r>
        <w:rPr>
          <w:spacing w:val="9"/>
        </w:rPr>
        <w:t>客观事物本身存在能动的反映特性，是主观与客观的统一</w:t>
      </w:r>
      <w:r>
        <w:rPr>
          <w:spacing w:val="12"/>
        </w:rPr>
        <w:t xml:space="preserve"> </w:t>
      </w:r>
      <w:r>
        <w:rPr>
          <w:rFonts w:ascii="Calibri" w:hAnsi="Calibri" w:eastAsia="Calibri" w:cs="Calibri"/>
          <w:spacing w:val="-1"/>
        </w:rPr>
        <w:t>20.</w:t>
      </w:r>
    </w:p>
    <w:p>
      <w:pPr>
        <w:pStyle w:val="BodyText"/>
        <w:ind w:left="36"/>
        <w:spacing w:before="25" w:line="220" w:lineRule="auto"/>
        <w:rPr>
          <w:rFonts w:ascii="Calibri" w:hAnsi="Calibri" w:eastAsia="Calibri" w:cs="Calibri"/>
        </w:rPr>
      </w:pPr>
      <w:r>
        <w:rPr>
          <w:spacing w:val="6"/>
        </w:rPr>
        <w:t>物质的唯一特性是 </w:t>
      </w:r>
      <w:r>
        <w:rPr>
          <w:rFonts w:ascii="Calibri" w:hAnsi="Calibri" w:eastAsia="Calibri" w:cs="Calibri"/>
          <w:spacing w:val="6"/>
        </w:rPr>
        <w:t>(1</w:t>
      </w:r>
      <w:r>
        <w:rPr>
          <w:rFonts w:ascii="Calibri" w:hAnsi="Calibri" w:eastAsia="Calibri" w:cs="Calibri"/>
          <w:spacing w:val="25"/>
          <w:w w:val="102"/>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right="7305" w:firstLine="32"/>
        <w:spacing w:before="65" w:line="273" w:lineRule="auto"/>
        <w:rPr/>
      </w:pPr>
      <w:r>
        <w:rPr>
          <w:spacing w:val="1"/>
        </w:rPr>
        <w:t>自觉能动性</w:t>
      </w:r>
      <w:r>
        <w:rPr/>
        <w:t xml:space="preserve"> </w:t>
      </w:r>
      <w:r>
        <w:rPr>
          <w:spacing w:val="7"/>
        </w:rPr>
        <w:t>社会历史性</w:t>
      </w:r>
    </w:p>
    <w:p>
      <w:pPr>
        <w:pStyle w:val="BodyText"/>
        <w:ind w:left="37"/>
        <w:spacing w:before="33" w:line="228" w:lineRule="auto"/>
        <w:rPr/>
      </w:pPr>
      <w:r>
        <w:rPr>
          <w:color w:val="FF0000"/>
          <w:spacing w:val="7"/>
        </w:rPr>
        <w:t>客观实在性</w:t>
      </w:r>
    </w:p>
    <w:p>
      <w:pPr>
        <w:pStyle w:val="BodyText"/>
        <w:ind w:left="39" w:right="7305" w:hanging="4"/>
        <w:spacing w:before="66" w:line="285" w:lineRule="auto"/>
        <w:rPr>
          <w:rFonts w:ascii="Calibri" w:hAnsi="Calibri" w:eastAsia="Calibri" w:cs="Calibri"/>
        </w:rPr>
      </w:pPr>
      <w:r>
        <w:rPr>
          <w:spacing w:val="8"/>
        </w:rPr>
        <w:t>刺激感应性</w:t>
      </w:r>
      <w:r>
        <w:rPr/>
        <w:t xml:space="preserve"> </w:t>
      </w:r>
      <w:r>
        <w:rPr>
          <w:rFonts w:ascii="Calibri" w:hAnsi="Calibri" w:eastAsia="Calibri" w:cs="Calibri"/>
          <w:spacing w:val="-1"/>
        </w:rPr>
        <w:t>21.</w:t>
      </w:r>
    </w:p>
    <w:p>
      <w:pPr>
        <w:pStyle w:val="BodyText"/>
        <w:ind w:left="51" w:right="49" w:hanging="14"/>
        <w:spacing w:before="24" w:line="270" w:lineRule="auto"/>
        <w:rPr>
          <w:rFonts w:ascii="Calibri" w:hAnsi="Calibri" w:eastAsia="Calibri" w:cs="Calibri"/>
        </w:rPr>
      </w:pPr>
      <w:r>
        <w:rPr>
          <w:spacing w:val="7"/>
        </w:rPr>
        <w:t>社会经济的发展推动教育事业的发展，而教育事业的发展又反过来促进经济进一步发展。从</w:t>
      </w:r>
      <w:r>
        <w:rPr>
          <w:spacing w:val="13"/>
        </w:rPr>
        <w:t xml:space="preserve"> </w:t>
      </w:r>
      <w:r>
        <w:rPr>
          <w:spacing w:val="6"/>
        </w:rPr>
        <w:t>因果关系来看，这属于 </w:t>
      </w:r>
      <w:r>
        <w:rPr>
          <w:rFonts w:ascii="Calibri" w:hAnsi="Calibri" w:eastAsia="Calibri" w:cs="Calibri"/>
          <w:spacing w:val="6"/>
        </w:rPr>
        <w:t>(1</w:t>
      </w:r>
      <w:r>
        <w:rPr>
          <w:rFonts w:ascii="Calibri" w:hAnsi="Calibri" w:eastAsia="Calibri" w:cs="Calibri"/>
          <w:spacing w:val="18"/>
        </w:rPr>
        <w:t xml:space="preserve"> </w:t>
      </w:r>
      <w:r>
        <w:rPr>
          <w:spacing w:val="6"/>
        </w:rPr>
        <w:t>分</w:t>
      </w:r>
      <w:r>
        <w:rPr>
          <w:rFonts w:ascii="Calibri" w:hAnsi="Calibri" w:eastAsia="Calibri" w:cs="Calibri"/>
          <w:spacing w:val="6"/>
        </w:rPr>
        <w:t>)</w:t>
      </w:r>
    </w:p>
    <w:p>
      <w:pPr>
        <w:spacing w:line="284" w:lineRule="auto"/>
        <w:rPr>
          <w:rFonts w:ascii="Arial"/>
          <w:sz w:val="21"/>
        </w:rPr>
      </w:pPr>
      <w:r/>
    </w:p>
    <w:p>
      <w:pPr>
        <w:pStyle w:val="BodyText"/>
        <w:ind w:left="41" w:right="6465"/>
        <w:spacing w:before="65" w:line="274" w:lineRule="auto"/>
        <w:rPr/>
      </w:pPr>
      <w:r>
        <w:rPr>
          <w:spacing w:val="8"/>
        </w:rPr>
        <w:t>原因和结果相互区别</w:t>
      </w:r>
      <w:r>
        <w:rPr>
          <w:spacing w:val="2"/>
        </w:rPr>
        <w:t xml:space="preserve"> </w:t>
      </w:r>
      <w:r>
        <w:rPr>
          <w:spacing w:val="8"/>
        </w:rPr>
        <w:t>原因和结果相互渗透</w:t>
      </w:r>
    </w:p>
    <w:p>
      <w:pPr>
        <w:pStyle w:val="BodyText"/>
        <w:ind w:left="41"/>
        <w:spacing w:before="31" w:line="228" w:lineRule="auto"/>
        <w:rPr/>
      </w:pPr>
      <w:r>
        <w:rPr>
          <w:color w:val="FF0000"/>
          <w:spacing w:val="8"/>
        </w:rPr>
        <w:t>原因和结果相互作用</w:t>
      </w:r>
    </w:p>
    <w:p>
      <w:pPr>
        <w:pStyle w:val="BodyText"/>
        <w:ind w:left="41"/>
        <w:spacing w:before="65" w:line="227" w:lineRule="auto"/>
        <w:rPr/>
      </w:pPr>
      <w:r>
        <w:rPr>
          <w:spacing w:val="8"/>
        </w:rPr>
        <w:t>原因和结果相互依存</w:t>
      </w:r>
    </w:p>
    <w:p>
      <w:pPr>
        <w:ind w:left="39"/>
        <w:spacing w:before="107" w:line="186" w:lineRule="auto"/>
        <w:rPr>
          <w:rFonts w:ascii="Calibri" w:hAnsi="Calibri" w:eastAsia="Calibri" w:cs="Calibri"/>
          <w:sz w:val="20"/>
          <w:szCs w:val="20"/>
        </w:rPr>
      </w:pPr>
      <w:r>
        <w:rPr>
          <w:rFonts w:ascii="Calibri" w:hAnsi="Calibri" w:eastAsia="Calibri" w:cs="Calibri"/>
          <w:sz w:val="20"/>
          <w:szCs w:val="20"/>
          <w:color w:val="FF0000"/>
          <w:spacing w:val="-1"/>
        </w:rPr>
        <w:t>22.</w:t>
      </w:r>
    </w:p>
    <w:p>
      <w:pPr>
        <w:pStyle w:val="BodyText"/>
        <w:ind w:left="37" w:right="1522" w:firstLine="4"/>
        <w:spacing w:before="82" w:line="538" w:lineRule="auto"/>
        <w:rPr/>
      </w:pPr>
      <w:r>
        <w:rPr>
          <w:spacing w:val="8"/>
        </w:rPr>
        <w:t>爱因斯坦的</w:t>
      </w:r>
      <w:r>
        <w:rPr>
          <w:rFonts w:ascii="Calibri" w:hAnsi="Calibri" w:eastAsia="Calibri" w:cs="Calibri"/>
          <w:spacing w:val="8"/>
        </w:rPr>
        <w:t>“</w:t>
      </w:r>
      <w:r>
        <w:rPr>
          <w:spacing w:val="8"/>
        </w:rPr>
        <w:t>相对论</w:t>
      </w:r>
      <w:r>
        <w:rPr>
          <w:rFonts w:ascii="Calibri" w:hAnsi="Calibri" w:eastAsia="Calibri" w:cs="Calibri"/>
          <w:spacing w:val="8"/>
        </w:rPr>
        <w:t>”</w:t>
      </w:r>
      <w:r>
        <w:rPr>
          <w:spacing w:val="8"/>
        </w:rPr>
        <w:t>论证了</w:t>
      </w:r>
      <w:r>
        <w:rPr>
          <w:rFonts w:ascii="Calibri" w:hAnsi="Calibri" w:eastAsia="Calibri" w:cs="Calibri"/>
          <w:spacing w:val="8"/>
        </w:rPr>
        <w:t>“</w:t>
      </w:r>
      <w:r>
        <w:rPr>
          <w:spacing w:val="8"/>
        </w:rPr>
        <w:t>尺缩钟慢</w:t>
      </w:r>
      <w:r>
        <w:rPr>
          <w:rFonts w:ascii="Calibri" w:hAnsi="Calibri" w:eastAsia="Calibri" w:cs="Calibri"/>
          <w:spacing w:val="8"/>
        </w:rPr>
        <w:t>”</w:t>
      </w:r>
      <w:r>
        <w:rPr>
          <w:spacing w:val="8"/>
        </w:rPr>
        <w:t>效应，这表明时间和空间具有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r>
        <w:rPr>
          <w:rFonts w:ascii="Calibri" w:hAnsi="Calibri" w:eastAsia="Calibri" w:cs="Calibri"/>
        </w:rPr>
        <w:t xml:space="preserve"> </w:t>
      </w:r>
      <w:r>
        <w:rPr>
          <w:spacing w:val="6"/>
        </w:rPr>
        <w:t>绝对性</w:t>
      </w:r>
    </w:p>
    <w:p>
      <w:pPr>
        <w:spacing w:line="538" w:lineRule="auto"/>
        <w:sectPr>
          <w:footerReference w:type="default" r:id="rId606"/>
          <w:pgSz w:w="11906" w:h="16839"/>
          <w:pgMar w:top="842" w:right="1751" w:bottom="1378" w:left="1771"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6"/>
        <w:spacing w:before="65" w:line="229" w:lineRule="auto"/>
        <w:rPr/>
      </w:pPr>
      <w:r>
        <w:rPr>
          <w:color w:val="FF0000"/>
          <w:spacing w:val="6"/>
        </w:rPr>
        <w:t>相对性</w:t>
      </w:r>
    </w:p>
    <w:p>
      <w:pPr>
        <w:pStyle w:val="BodyText"/>
        <w:ind w:left="37" w:right="7691"/>
        <w:spacing w:before="63" w:line="274" w:lineRule="auto"/>
        <w:rPr/>
      </w:pPr>
      <w:r>
        <w:rPr>
          <w:spacing w:val="6"/>
        </w:rPr>
        <w:t>无限性</w:t>
      </w:r>
      <w:r>
        <w:rPr/>
        <w:t xml:space="preserve"> </w:t>
      </w:r>
      <w:r>
        <w:rPr>
          <w:spacing w:val="6"/>
        </w:rPr>
        <w:t>有限性</w:t>
      </w:r>
    </w:p>
    <w:p>
      <w:pPr>
        <w:ind w:left="39"/>
        <w:spacing w:before="72" w:line="186" w:lineRule="auto"/>
        <w:rPr>
          <w:rFonts w:ascii="Calibri" w:hAnsi="Calibri" w:eastAsia="Calibri" w:cs="Calibri"/>
          <w:sz w:val="20"/>
          <w:szCs w:val="20"/>
        </w:rPr>
      </w:pPr>
      <w:r>
        <w:rPr>
          <w:rFonts w:ascii="Calibri" w:hAnsi="Calibri" w:eastAsia="Calibri" w:cs="Calibri"/>
          <w:sz w:val="20"/>
          <w:szCs w:val="20"/>
          <w:color w:val="FF0000"/>
          <w:spacing w:val="-1"/>
        </w:rPr>
        <w:t>23.</w:t>
      </w:r>
    </w:p>
    <w:p>
      <w:pPr>
        <w:pStyle w:val="BodyText"/>
        <w:spacing w:before="81" w:line="220" w:lineRule="auto"/>
        <w:rPr>
          <w:rFonts w:ascii="Calibri" w:hAnsi="Calibri" w:eastAsia="Calibri" w:cs="Calibri"/>
        </w:rPr>
      </w:pPr>
      <w:r>
        <w:rPr>
          <w:rFonts w:ascii="Calibri" w:hAnsi="Calibri" w:eastAsia="Calibri" w:cs="Calibri"/>
          <w:spacing w:val="9"/>
        </w:rPr>
        <w:t>“</w:t>
      </w:r>
      <w:r>
        <w:rPr>
          <w:spacing w:val="9"/>
        </w:rPr>
        <w:t>不忘初心，继续前进</w:t>
      </w:r>
      <w:r>
        <w:rPr>
          <w:rFonts w:ascii="Calibri" w:hAnsi="Calibri" w:eastAsia="Calibri" w:cs="Calibri"/>
          <w:spacing w:val="9"/>
        </w:rPr>
        <w:t>”</w:t>
      </w:r>
      <w:r>
        <w:rPr>
          <w:spacing w:val="9"/>
        </w:rPr>
        <w:t>要求我们把理想与现实结合起来，下列的哪个观</w:t>
      </w:r>
      <w:r>
        <w:rPr>
          <w:spacing w:val="8"/>
        </w:rPr>
        <w:t>点更符合题意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6"/>
        <w:spacing w:before="66" w:line="228" w:lineRule="auto"/>
        <w:rPr/>
      </w:pPr>
      <w:r>
        <w:rPr>
          <w:spacing w:val="8"/>
        </w:rPr>
        <w:t>庸俗唯物主义观点</w:t>
      </w:r>
    </w:p>
    <w:p>
      <w:pPr>
        <w:pStyle w:val="BodyText"/>
        <w:ind w:left="38"/>
        <w:spacing w:before="64" w:line="227" w:lineRule="auto"/>
        <w:rPr/>
      </w:pPr>
      <w:r>
        <w:rPr>
          <w:spacing w:val="8"/>
        </w:rPr>
        <w:t>形而上学的机械决定论观点</w:t>
      </w:r>
    </w:p>
    <w:p>
      <w:pPr>
        <w:pStyle w:val="BodyText"/>
        <w:ind w:left="37"/>
        <w:spacing w:before="66" w:line="228" w:lineRule="auto"/>
        <w:rPr/>
      </w:pPr>
      <w:r>
        <w:rPr>
          <w:spacing w:val="9"/>
        </w:rPr>
        <w:t>主观能动性是客观规律性的前提</w:t>
      </w:r>
    </w:p>
    <w:p>
      <w:pPr>
        <w:pStyle w:val="BodyText"/>
        <w:ind w:left="37"/>
        <w:spacing w:before="65" w:line="228" w:lineRule="auto"/>
        <w:rPr/>
      </w:pPr>
      <w:r>
        <w:rPr>
          <w:color w:val="FF0000"/>
          <w:spacing w:val="9"/>
        </w:rPr>
        <w:t>客观规律性是主观能动性的前提</w:t>
      </w:r>
    </w:p>
    <w:p>
      <w:pPr>
        <w:ind w:left="39"/>
        <w:spacing w:before="107" w:line="186" w:lineRule="auto"/>
        <w:rPr>
          <w:rFonts w:ascii="Calibri" w:hAnsi="Calibri" w:eastAsia="Calibri" w:cs="Calibri"/>
          <w:sz w:val="20"/>
          <w:szCs w:val="20"/>
        </w:rPr>
      </w:pPr>
      <w:r>
        <w:rPr>
          <w:rFonts w:ascii="Calibri" w:hAnsi="Calibri" w:eastAsia="Calibri" w:cs="Calibri"/>
          <w:sz w:val="20"/>
          <w:szCs w:val="20"/>
          <w:spacing w:val="-1"/>
        </w:rPr>
        <w:t>24.</w:t>
      </w:r>
    </w:p>
    <w:p>
      <w:pPr>
        <w:pStyle w:val="BodyText"/>
        <w:ind w:left="36" w:right="15"/>
        <w:spacing w:before="80" w:line="270" w:lineRule="auto"/>
        <w:rPr>
          <w:rFonts w:ascii="Calibri" w:hAnsi="Calibri" w:eastAsia="Calibri" w:cs="Calibri"/>
        </w:rPr>
      </w:pPr>
      <w:r>
        <w:rPr>
          <w:spacing w:val="7"/>
        </w:rPr>
        <w:t>有的哲学家认为，因果联系是由于人们多次看到两组现象前后相随而形成的心理习惯。这种</w:t>
      </w:r>
      <w:r>
        <w:rPr>
          <w:spacing w:val="14"/>
        </w:rPr>
        <w:t xml:space="preserve"> </w:t>
      </w:r>
      <w:r>
        <w:rPr>
          <w:spacing w:val="3"/>
        </w:rPr>
        <w:t>观点属于</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284" w:lineRule="auto"/>
        <w:rPr>
          <w:rFonts w:ascii="Arial"/>
          <w:sz w:val="21"/>
        </w:rPr>
      </w:pPr>
      <w:r/>
    </w:p>
    <w:p>
      <w:pPr>
        <w:pStyle w:val="BodyText"/>
        <w:ind w:left="45"/>
        <w:spacing w:before="66" w:line="228" w:lineRule="auto"/>
        <w:rPr/>
      </w:pPr>
      <w:r>
        <w:rPr>
          <w:spacing w:val="7"/>
        </w:rPr>
        <w:t>唯物主义决定论</w:t>
      </w:r>
    </w:p>
    <w:p>
      <w:pPr>
        <w:pStyle w:val="BodyText"/>
        <w:ind w:left="45"/>
        <w:spacing w:before="65" w:line="228" w:lineRule="auto"/>
        <w:rPr/>
      </w:pPr>
      <w:r>
        <w:rPr>
          <w:color w:val="FF0000"/>
          <w:spacing w:val="7"/>
        </w:rPr>
        <w:t>唯心主义非决定论</w:t>
      </w:r>
    </w:p>
    <w:p>
      <w:pPr>
        <w:pStyle w:val="BodyText"/>
        <w:ind w:left="36"/>
        <w:spacing w:before="65" w:line="228" w:lineRule="auto"/>
        <w:rPr>
          <w:rFonts w:ascii="Calibri" w:hAnsi="Calibri" w:eastAsia="Calibri" w:cs="Calibri"/>
        </w:rPr>
      </w:pPr>
      <w:r>
        <w:rPr>
          <w:spacing w:val="7"/>
        </w:rPr>
        <w:t>相对主义诡辩论</w:t>
      </w:r>
      <w:r>
        <w:rPr>
          <w:spacing w:val="-26"/>
        </w:rPr>
        <w:t xml:space="preserve"> </w:t>
      </w:r>
      <w:r>
        <w:rPr>
          <w:rFonts w:ascii="Calibri" w:hAnsi="Calibri" w:eastAsia="Calibri" w:cs="Calibri"/>
          <w:spacing w:val="7"/>
        </w:rPr>
        <w:t>1</w:t>
      </w:r>
    </w:p>
    <w:p>
      <w:pPr>
        <w:pStyle w:val="BodyText"/>
        <w:ind w:left="39" w:right="6222" w:hanging="1"/>
        <w:spacing w:before="64" w:line="286" w:lineRule="auto"/>
        <w:rPr>
          <w:rFonts w:ascii="Calibri" w:hAnsi="Calibri" w:eastAsia="Calibri" w:cs="Calibri"/>
        </w:rPr>
      </w:pPr>
      <w:r>
        <w:rPr>
          <w:spacing w:val="8"/>
        </w:rPr>
        <w:t>形而上学的机械决定论</w:t>
      </w:r>
      <w:r>
        <w:rPr>
          <w:spacing w:val="6"/>
        </w:rPr>
        <w:t xml:space="preserve"> </w:t>
      </w:r>
      <w:r>
        <w:rPr>
          <w:rFonts w:ascii="Calibri" w:hAnsi="Calibri" w:eastAsia="Calibri" w:cs="Calibri"/>
          <w:spacing w:val="-1"/>
        </w:rPr>
        <w:t>25.</w:t>
      </w:r>
    </w:p>
    <w:p>
      <w:pPr>
        <w:pStyle w:val="BodyText"/>
        <w:spacing w:before="25" w:line="220" w:lineRule="auto"/>
        <w:rPr>
          <w:rFonts w:ascii="Calibri" w:hAnsi="Calibri" w:eastAsia="Calibri" w:cs="Calibri"/>
        </w:rPr>
      </w:pPr>
      <w:r>
        <w:rPr>
          <w:rFonts w:ascii="Calibri" w:hAnsi="Calibri" w:eastAsia="Calibri" w:cs="Calibri"/>
          <w:spacing w:val="7"/>
        </w:rPr>
        <w:t>“</w:t>
      </w:r>
      <w:r>
        <w:rPr>
          <w:spacing w:val="7"/>
        </w:rPr>
        <w:t>人的理性为自然立法</w:t>
      </w:r>
      <w:r>
        <w:rPr>
          <w:rFonts w:ascii="Calibri" w:hAnsi="Calibri" w:eastAsia="Calibri" w:cs="Calibri"/>
          <w:spacing w:val="7"/>
        </w:rPr>
        <w:t>”</w:t>
      </w:r>
      <w:r>
        <w:rPr>
          <w:rFonts w:ascii="Calibri" w:hAnsi="Calibri" w:eastAsia="Calibri" w:cs="Calibri"/>
          <w:spacing w:val="-11"/>
        </w:rPr>
        <w:t xml:space="preserve"> </w:t>
      </w:r>
      <w:r>
        <w:rPr>
          <w:spacing w:val="7"/>
        </w:rPr>
        <w:t>，这是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7"/>
        <w:spacing w:before="66" w:line="228" w:lineRule="auto"/>
        <w:rPr/>
      </w:pPr>
      <w:r>
        <w:rPr>
          <w:color w:val="FF0000"/>
          <w:spacing w:val="8"/>
        </w:rPr>
        <w:t>主观唯心主义的观点</w:t>
      </w:r>
    </w:p>
    <w:p>
      <w:pPr>
        <w:pStyle w:val="BodyText"/>
        <w:ind w:left="37"/>
        <w:spacing w:before="65" w:line="228" w:lineRule="auto"/>
        <w:rPr/>
      </w:pPr>
      <w:r>
        <w:rPr>
          <w:spacing w:val="8"/>
        </w:rPr>
        <w:t>客观唯心主义的观点</w:t>
      </w:r>
    </w:p>
    <w:p>
      <w:pPr>
        <w:pStyle w:val="BodyText"/>
        <w:ind w:left="39" w:right="6851"/>
        <w:spacing w:before="63" w:line="274" w:lineRule="auto"/>
        <w:rPr/>
      </w:pPr>
      <w:r>
        <w:rPr>
          <w:spacing w:val="8"/>
        </w:rPr>
        <w:t>不可知论的观点</w:t>
      </w:r>
      <w:r>
        <w:rPr/>
        <w:t xml:space="preserve"> </w:t>
      </w:r>
      <w:r>
        <w:rPr>
          <w:spacing w:val="7"/>
        </w:rPr>
        <w:t>二元论的观点</w:t>
      </w:r>
    </w:p>
    <w:p>
      <w:pPr>
        <w:ind w:left="39"/>
        <w:spacing w:before="73" w:line="186" w:lineRule="auto"/>
        <w:rPr>
          <w:rFonts w:ascii="Calibri" w:hAnsi="Calibri" w:eastAsia="Calibri" w:cs="Calibri"/>
          <w:sz w:val="20"/>
          <w:szCs w:val="20"/>
        </w:rPr>
      </w:pPr>
      <w:r>
        <w:rPr>
          <w:rFonts w:ascii="Calibri" w:hAnsi="Calibri" w:eastAsia="Calibri" w:cs="Calibri"/>
          <w:sz w:val="20"/>
          <w:szCs w:val="20"/>
          <w:spacing w:val="-1"/>
        </w:rPr>
        <w:t>26.</w:t>
      </w:r>
    </w:p>
    <w:p>
      <w:pPr>
        <w:pStyle w:val="BodyText"/>
        <w:spacing w:before="82" w:line="220" w:lineRule="auto"/>
        <w:rPr>
          <w:rFonts w:ascii="Calibri" w:hAnsi="Calibri" w:eastAsia="Calibri" w:cs="Calibri"/>
        </w:rPr>
      </w:pPr>
      <w:r>
        <w:rPr>
          <w:rFonts w:ascii="Calibri" w:hAnsi="Calibri" w:eastAsia="Calibri" w:cs="Calibri"/>
          <w:spacing w:val="9"/>
        </w:rPr>
        <w:t>“</w:t>
      </w:r>
      <w:r>
        <w:rPr>
          <w:spacing w:val="9"/>
        </w:rPr>
        <w:t>世界不是既成事物的集合体，而是过程的集合体</w:t>
      </w:r>
      <w:r>
        <w:rPr>
          <w:rFonts w:ascii="Calibri" w:hAnsi="Calibri" w:eastAsia="Calibri" w:cs="Calibri"/>
          <w:spacing w:val="9"/>
        </w:rPr>
        <w:t>”</w:t>
      </w:r>
      <w:r>
        <w:rPr>
          <w:spacing w:val="9"/>
        </w:rPr>
        <w:t>的观点是 </w:t>
      </w:r>
      <w:r>
        <w:rPr>
          <w:rFonts w:ascii="Calibri" w:hAnsi="Calibri" w:eastAsia="Calibri" w:cs="Calibri"/>
          <w:spacing w:val="9"/>
        </w:rPr>
        <w:t>(1</w:t>
      </w:r>
      <w:r>
        <w:rPr>
          <w:rFonts w:ascii="Calibri" w:hAnsi="Calibri" w:eastAsia="Calibri" w:cs="Calibri"/>
          <w:spacing w:val="31"/>
        </w:rPr>
        <w:t xml:space="preserve"> </w:t>
      </w:r>
      <w:r>
        <w:rPr>
          <w:spacing w:val="9"/>
        </w:rPr>
        <w:t>分</w:t>
      </w:r>
      <w:r>
        <w:rPr>
          <w:rFonts w:ascii="Calibri" w:hAnsi="Calibri" w:eastAsia="Calibri" w:cs="Calibri"/>
          <w:spacing w:val="9"/>
        </w:rPr>
        <w:t>)</w:t>
      </w:r>
    </w:p>
    <w:p>
      <w:pPr>
        <w:spacing w:line="318" w:lineRule="auto"/>
        <w:rPr>
          <w:rFonts w:ascii="Arial"/>
          <w:sz w:val="21"/>
        </w:rPr>
      </w:pPr>
      <w:r/>
    </w:p>
    <w:p>
      <w:pPr>
        <w:pStyle w:val="BodyText"/>
        <w:ind w:left="36"/>
        <w:spacing w:before="65" w:line="228" w:lineRule="auto"/>
        <w:rPr/>
      </w:pPr>
      <w:r>
        <w:rPr>
          <w:spacing w:val="8"/>
        </w:rPr>
        <w:t>相对主义的思想</w:t>
      </w:r>
    </w:p>
    <w:p>
      <w:pPr>
        <w:pStyle w:val="BodyText"/>
        <w:ind w:left="45"/>
        <w:spacing w:before="65" w:line="228" w:lineRule="auto"/>
        <w:rPr/>
      </w:pPr>
      <w:r>
        <w:rPr>
          <w:color w:val="FF0000"/>
          <w:spacing w:val="7"/>
        </w:rPr>
        <w:t>唯物辩证法的思想</w:t>
      </w:r>
    </w:p>
    <w:p>
      <w:pPr>
        <w:pStyle w:val="BodyText"/>
        <w:ind w:left="38" w:right="6851"/>
        <w:spacing w:before="66" w:line="273" w:lineRule="auto"/>
        <w:rPr/>
      </w:pPr>
      <w:r>
        <w:rPr>
          <w:spacing w:val="8"/>
        </w:rPr>
        <w:t>形而上学的思想</w:t>
      </w:r>
      <w:r>
        <w:rPr>
          <w:spacing w:val="1"/>
        </w:rPr>
        <w:t xml:space="preserve"> </w:t>
      </w:r>
      <w:r>
        <w:rPr>
          <w:spacing w:val="7"/>
        </w:rPr>
        <w:t>诡辩论的思想</w:t>
      </w:r>
    </w:p>
    <w:p>
      <w:pPr>
        <w:ind w:left="39"/>
        <w:spacing w:before="73" w:line="186" w:lineRule="auto"/>
        <w:rPr>
          <w:rFonts w:ascii="Calibri" w:hAnsi="Calibri" w:eastAsia="Calibri" w:cs="Calibri"/>
          <w:sz w:val="20"/>
          <w:szCs w:val="20"/>
        </w:rPr>
      </w:pPr>
      <w:r>
        <w:rPr>
          <w:rFonts w:ascii="Calibri" w:hAnsi="Calibri" w:eastAsia="Calibri" w:cs="Calibri"/>
          <w:sz w:val="20"/>
          <w:szCs w:val="20"/>
          <w:spacing w:val="-1"/>
        </w:rPr>
        <w:t>27.</w:t>
      </w:r>
    </w:p>
    <w:p>
      <w:pPr>
        <w:pStyle w:val="BodyText"/>
        <w:ind w:left="35"/>
        <w:spacing w:before="82" w:line="220" w:lineRule="auto"/>
        <w:rPr>
          <w:rFonts w:ascii="Calibri" w:hAnsi="Calibri" w:eastAsia="Calibri" w:cs="Calibri"/>
        </w:rPr>
      </w:pPr>
      <w:r>
        <w:rPr>
          <w:spacing w:val="8"/>
        </w:rPr>
        <w:t>解决其他一切哲学问题的前提和基础是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5"/>
        <w:spacing w:before="65" w:line="228" w:lineRule="auto"/>
        <w:rPr/>
      </w:pPr>
      <w:r>
        <w:rPr>
          <w:spacing w:val="9"/>
        </w:rPr>
        <w:t>对世界可知性的回答</w:t>
      </w:r>
    </w:p>
    <w:p>
      <w:pPr>
        <w:pStyle w:val="BodyText"/>
        <w:ind w:left="35"/>
        <w:spacing w:before="65" w:line="227" w:lineRule="auto"/>
        <w:rPr/>
      </w:pPr>
      <w:r>
        <w:rPr>
          <w:color w:val="FF0000"/>
          <w:spacing w:val="9"/>
        </w:rPr>
        <w:t>对哲学基本问题的回答</w:t>
      </w:r>
    </w:p>
    <w:p>
      <w:pPr>
        <w:pStyle w:val="BodyText"/>
        <w:ind w:left="35" w:right="6222"/>
        <w:spacing w:before="66" w:line="281" w:lineRule="auto"/>
        <w:jc w:val="both"/>
        <w:rPr>
          <w:rFonts w:ascii="Calibri" w:hAnsi="Calibri" w:eastAsia="Calibri" w:cs="Calibri"/>
        </w:rPr>
      </w:pPr>
      <w:r>
        <w:rPr>
          <w:spacing w:val="9"/>
        </w:rPr>
        <w:t>对世界存在状态的回答</w:t>
      </w:r>
      <w:r>
        <w:rPr/>
        <w:t xml:space="preserve"> </w:t>
      </w:r>
      <w:r>
        <w:rPr>
          <w:spacing w:val="9"/>
        </w:rPr>
        <w:t>对世界本质问题的回答</w:t>
      </w:r>
      <w:r>
        <w:rPr/>
        <w:t xml:space="preserve"> </w:t>
      </w:r>
      <w:r>
        <w:rPr>
          <w:rFonts w:ascii="Calibri" w:hAnsi="Calibri" w:eastAsia="Calibri" w:cs="Calibri"/>
          <w:spacing w:val="1"/>
        </w:rPr>
        <w:t>28.</w:t>
      </w:r>
    </w:p>
    <w:p>
      <w:pPr>
        <w:pStyle w:val="BodyText"/>
        <w:ind w:left="42"/>
        <w:spacing w:before="42" w:line="220" w:lineRule="auto"/>
        <w:rPr>
          <w:rFonts w:ascii="Calibri" w:hAnsi="Calibri" w:eastAsia="Calibri" w:cs="Calibri"/>
        </w:rPr>
      </w:pPr>
      <w:r>
        <w:rPr>
          <w:spacing w:val="3"/>
        </w:rPr>
        <w:t>空间的特点是</w:t>
      </w:r>
      <w:r>
        <w:rPr>
          <w:spacing w:val="29"/>
        </w:rPr>
        <w:t xml:space="preserve"> </w:t>
      </w:r>
      <w:r>
        <w:rPr>
          <w:rFonts w:ascii="Calibri" w:hAnsi="Calibri" w:eastAsia="Calibri" w:cs="Calibri"/>
          <w:spacing w:val="3"/>
        </w:rPr>
        <w:t>(1</w:t>
      </w:r>
      <w:r>
        <w:rPr>
          <w:rFonts w:ascii="Calibri" w:hAnsi="Calibri" w:eastAsia="Calibri" w:cs="Calibri"/>
          <w:spacing w:val="18"/>
        </w:rPr>
        <w:t xml:space="preserve"> </w:t>
      </w:r>
      <w:r>
        <w:rPr>
          <w:spacing w:val="3"/>
        </w:rPr>
        <w:t>分</w:t>
      </w:r>
      <w:r>
        <w:rPr>
          <w:rFonts w:ascii="Calibri" w:hAnsi="Calibri" w:eastAsia="Calibri" w:cs="Calibri"/>
          <w:spacing w:val="3"/>
        </w:rPr>
        <w:t>)</w:t>
      </w:r>
    </w:p>
    <w:p>
      <w:pPr>
        <w:spacing w:line="317" w:lineRule="auto"/>
        <w:rPr>
          <w:rFonts w:ascii="Arial"/>
          <w:sz w:val="21"/>
        </w:rPr>
      </w:pPr>
      <w:r/>
    </w:p>
    <w:p>
      <w:pPr>
        <w:pStyle w:val="BodyText"/>
        <w:ind w:left="38" w:right="7691" w:hanging="1"/>
        <w:spacing w:before="65" w:line="274" w:lineRule="auto"/>
        <w:rPr/>
      </w:pPr>
      <w:r>
        <w:rPr>
          <w:spacing w:val="6"/>
        </w:rPr>
        <w:t>可逆性</w:t>
      </w:r>
      <w:r>
        <w:rPr/>
        <w:t xml:space="preserve"> </w:t>
      </w:r>
      <w:r>
        <w:rPr>
          <w:spacing w:val="5"/>
        </w:rPr>
        <w:t>一维性</w:t>
      </w:r>
    </w:p>
    <w:p>
      <w:pPr>
        <w:spacing w:line="274" w:lineRule="auto"/>
        <w:sectPr>
          <w:footerReference w:type="default" r:id="rId607"/>
          <w:pgSz w:w="11906" w:h="16839"/>
          <w:pgMar w:top="842" w:right="1785" w:bottom="1378" w:left="1771"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36"/>
        <w:spacing w:before="65" w:line="228" w:lineRule="auto"/>
        <w:rPr/>
      </w:pPr>
      <w:r>
        <w:rPr>
          <w:color w:val="FF0000"/>
          <w:spacing w:val="6"/>
        </w:rPr>
        <w:t>三维性</w:t>
      </w:r>
    </w:p>
    <w:p>
      <w:pPr>
        <w:pStyle w:val="BodyText"/>
        <w:ind w:left="39" w:right="7691" w:hanging="2"/>
        <w:spacing w:before="63" w:line="286" w:lineRule="auto"/>
        <w:rPr>
          <w:rFonts w:ascii="Calibri" w:hAnsi="Calibri" w:eastAsia="Calibri" w:cs="Calibri"/>
        </w:rPr>
      </w:pPr>
      <w:r>
        <w:rPr>
          <w:spacing w:val="6"/>
        </w:rPr>
        <w:t>规律性</w:t>
      </w:r>
      <w:r>
        <w:rPr/>
        <w:t xml:space="preserve"> </w:t>
      </w:r>
      <w:r>
        <w:rPr>
          <w:rFonts w:ascii="Calibri" w:hAnsi="Calibri" w:eastAsia="Calibri" w:cs="Calibri"/>
          <w:spacing w:val="-1"/>
        </w:rPr>
        <w:t>29.</w:t>
      </w:r>
    </w:p>
    <w:p>
      <w:pPr>
        <w:pStyle w:val="BodyText"/>
        <w:ind w:left="37"/>
        <w:spacing w:before="24" w:line="220" w:lineRule="auto"/>
        <w:rPr>
          <w:rFonts w:ascii="Calibri" w:hAnsi="Calibri" w:eastAsia="Calibri" w:cs="Calibri"/>
        </w:rPr>
      </w:pPr>
      <w:r>
        <w:rPr>
          <w:spacing w:val="6"/>
        </w:rPr>
        <w:t>辩证法的否定即</w:t>
      </w:r>
      <w:r>
        <w:rPr>
          <w:rFonts w:ascii="Calibri" w:hAnsi="Calibri" w:eastAsia="Calibri" w:cs="Calibri"/>
          <w:spacing w:val="6"/>
        </w:rPr>
        <w:t>“</w:t>
      </w:r>
      <w:r>
        <w:rPr>
          <w:spacing w:val="6"/>
        </w:rPr>
        <w:t>扬弃</w:t>
      </w:r>
      <w:r>
        <w:rPr>
          <w:rFonts w:ascii="Calibri" w:hAnsi="Calibri" w:eastAsia="Calibri" w:cs="Calibri"/>
          <w:spacing w:val="6"/>
        </w:rPr>
        <w:t>”</w:t>
      </w:r>
      <w:r>
        <w:rPr>
          <w:rFonts w:ascii="Calibri" w:hAnsi="Calibri" w:eastAsia="Calibri" w:cs="Calibri"/>
          <w:spacing w:val="-13"/>
        </w:rPr>
        <w:t xml:space="preserve"> </w:t>
      </w:r>
      <w:r>
        <w:rPr>
          <w:spacing w:val="6"/>
        </w:rPr>
        <w:t>，它的含义是指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1"/>
        <w:spacing w:before="66" w:line="228" w:lineRule="auto"/>
        <w:rPr/>
      </w:pPr>
      <w:r>
        <w:rPr>
          <w:rFonts w:ascii="Calibri" w:hAnsi="Calibri" w:eastAsia="Calibri" w:cs="Calibri"/>
          <w:spacing w:val="5"/>
        </w:rPr>
        <w:t>A.</w:t>
      </w:r>
      <w:r>
        <w:rPr>
          <w:spacing w:val="5"/>
        </w:rPr>
        <w:t>抛弃</w:t>
      </w:r>
    </w:p>
    <w:p>
      <w:pPr>
        <w:pStyle w:val="BodyText"/>
        <w:ind w:left="45"/>
        <w:spacing w:before="65" w:line="228" w:lineRule="auto"/>
        <w:rPr/>
      </w:pPr>
      <w:r>
        <w:rPr>
          <w:rFonts w:ascii="Calibri" w:hAnsi="Calibri" w:eastAsia="Calibri" w:cs="Calibri"/>
          <w:spacing w:val="8"/>
        </w:rPr>
        <w:t>B.</w:t>
      </w:r>
      <w:r>
        <w:rPr>
          <w:spacing w:val="8"/>
        </w:rPr>
        <w:t>事物中好的方面和坏的方面相结合</w:t>
      </w:r>
    </w:p>
    <w:p>
      <w:pPr>
        <w:pStyle w:val="BodyText"/>
        <w:ind w:left="37"/>
        <w:spacing w:before="66" w:line="228" w:lineRule="auto"/>
        <w:rPr/>
      </w:pPr>
      <w:r>
        <w:rPr>
          <w:rFonts w:ascii="Calibri" w:hAnsi="Calibri" w:eastAsia="Calibri" w:cs="Calibri"/>
          <w:spacing w:val="6"/>
        </w:rPr>
        <w:t>C.</w:t>
      </w:r>
      <w:r>
        <w:rPr>
          <w:spacing w:val="6"/>
        </w:rPr>
        <w:t>纯粹的否定</w:t>
      </w:r>
    </w:p>
    <w:p>
      <w:pPr>
        <w:pStyle w:val="BodyText"/>
        <w:ind w:left="45"/>
        <w:spacing w:before="64" w:line="228" w:lineRule="auto"/>
        <w:rPr/>
      </w:pPr>
      <w:r>
        <w:rPr>
          <w:rFonts w:ascii="Calibri" w:hAnsi="Calibri" w:eastAsia="Calibri" w:cs="Calibri"/>
          <w:color w:val="FF0000"/>
          <w:spacing w:val="3"/>
        </w:rPr>
        <w:t>D.</w:t>
      </w:r>
      <w:r>
        <w:rPr>
          <w:rFonts w:ascii="Calibri" w:hAnsi="Calibri" w:eastAsia="Calibri" w:cs="Calibri"/>
          <w:color w:val="FF0000"/>
          <w:spacing w:val="-26"/>
        </w:rPr>
        <w:t xml:space="preserve"> </w:t>
      </w:r>
      <w:r>
        <w:rPr>
          <w:color w:val="FF0000"/>
          <w:spacing w:val="3"/>
        </w:rPr>
        <w:t>既克服又保留</w:t>
      </w:r>
    </w:p>
    <w:p>
      <w:pPr>
        <w:ind w:left="38"/>
        <w:spacing w:before="107" w:line="186" w:lineRule="auto"/>
        <w:rPr>
          <w:rFonts w:ascii="Calibri" w:hAnsi="Calibri" w:eastAsia="Calibri" w:cs="Calibri"/>
          <w:sz w:val="20"/>
          <w:szCs w:val="20"/>
        </w:rPr>
      </w:pPr>
      <w:r>
        <w:rPr>
          <w:rFonts w:ascii="Calibri" w:hAnsi="Calibri" w:eastAsia="Calibri" w:cs="Calibri"/>
          <w:sz w:val="20"/>
          <w:szCs w:val="20"/>
        </w:rPr>
        <w:t>30.</w:t>
      </w:r>
    </w:p>
    <w:p>
      <w:pPr>
        <w:pStyle w:val="BodyText"/>
        <w:ind w:left="35"/>
        <w:spacing w:before="82" w:line="220" w:lineRule="auto"/>
        <w:rPr>
          <w:rFonts w:ascii="Calibri" w:hAnsi="Calibri" w:eastAsia="Calibri" w:cs="Calibri"/>
        </w:rPr>
      </w:pPr>
      <w:r>
        <w:rPr>
          <w:spacing w:val="8"/>
        </w:rPr>
        <w:t>对于传统文化，我们要批判地继承，其哲学基础是 </w:t>
      </w:r>
      <w:r>
        <w:rPr>
          <w:rFonts w:ascii="Calibri" w:hAnsi="Calibri" w:eastAsia="Calibri" w:cs="Calibri"/>
          <w:spacing w:val="8"/>
        </w:rPr>
        <w:t>(1</w:t>
      </w:r>
      <w:r>
        <w:rPr>
          <w:rFonts w:ascii="Calibri" w:hAnsi="Calibri" w:eastAsia="Calibri" w:cs="Calibri"/>
          <w:spacing w:val="28"/>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1"/>
        <w:spacing w:before="65" w:line="228" w:lineRule="auto"/>
        <w:rPr/>
      </w:pPr>
      <w:r>
        <w:rPr>
          <w:rFonts w:ascii="Calibri" w:hAnsi="Calibri" w:eastAsia="Calibri" w:cs="Calibri"/>
          <w:spacing w:val="7"/>
        </w:rPr>
        <w:t>A.</w:t>
      </w:r>
      <w:r>
        <w:rPr>
          <w:spacing w:val="7"/>
        </w:rPr>
        <w:t>对立统一规律</w:t>
      </w:r>
    </w:p>
    <w:p>
      <w:pPr>
        <w:pStyle w:val="BodyText"/>
        <w:ind w:left="45"/>
        <w:spacing w:before="65" w:line="228" w:lineRule="auto"/>
        <w:rPr/>
      </w:pPr>
      <w:r>
        <w:rPr>
          <w:rFonts w:ascii="Calibri" w:hAnsi="Calibri" w:eastAsia="Calibri" w:cs="Calibri"/>
          <w:spacing w:val="6"/>
        </w:rPr>
        <w:t>B.</w:t>
      </w:r>
      <w:r>
        <w:rPr>
          <w:spacing w:val="6"/>
        </w:rPr>
        <w:t>质量互变规律</w:t>
      </w:r>
    </w:p>
    <w:p>
      <w:pPr>
        <w:pStyle w:val="BodyText"/>
        <w:ind w:left="37"/>
        <w:spacing w:before="65" w:line="228" w:lineRule="auto"/>
        <w:rPr/>
      </w:pPr>
      <w:r>
        <w:rPr>
          <w:rFonts w:ascii="Calibri" w:hAnsi="Calibri" w:eastAsia="Calibri" w:cs="Calibri"/>
          <w:color w:val="FF0000"/>
          <w:spacing w:val="7"/>
        </w:rPr>
        <w:t>C.</w:t>
      </w:r>
      <w:r>
        <w:rPr>
          <w:color w:val="FF0000"/>
          <w:spacing w:val="7"/>
        </w:rPr>
        <w:t>否定之否定规律</w:t>
      </w:r>
    </w:p>
    <w:p>
      <w:pPr>
        <w:pStyle w:val="BodyText"/>
        <w:ind w:left="38" w:right="6884" w:firstLine="7"/>
        <w:spacing w:before="65" w:line="286" w:lineRule="auto"/>
        <w:rPr>
          <w:rFonts w:ascii="Calibri" w:hAnsi="Calibri" w:eastAsia="Calibri" w:cs="Calibri"/>
        </w:rPr>
      </w:pPr>
      <w:r>
        <w:rPr>
          <w:rFonts w:ascii="Calibri" w:hAnsi="Calibri" w:eastAsia="Calibri" w:cs="Calibri"/>
          <w:spacing w:val="5"/>
        </w:rPr>
        <w:t>D.</w:t>
      </w:r>
      <w:r>
        <w:rPr>
          <w:spacing w:val="5"/>
        </w:rPr>
        <w:t>创新思维规律</w:t>
      </w:r>
      <w:r>
        <w:rPr>
          <w:spacing w:val="3"/>
        </w:rPr>
        <w:t xml:space="preserve"> </w:t>
      </w:r>
      <w:r>
        <w:rPr>
          <w:rFonts w:ascii="Calibri" w:hAnsi="Calibri" w:eastAsia="Calibri" w:cs="Calibri"/>
        </w:rPr>
        <w:t>31.</w:t>
      </w:r>
    </w:p>
    <w:p>
      <w:pPr>
        <w:pStyle w:val="BodyText"/>
        <w:spacing w:before="25" w:line="220" w:lineRule="auto"/>
        <w:rPr>
          <w:rFonts w:ascii="Calibri" w:hAnsi="Calibri" w:eastAsia="Calibri" w:cs="Calibri"/>
        </w:rPr>
      </w:pPr>
      <w:r>
        <w:rPr>
          <w:rFonts w:ascii="Calibri" w:hAnsi="Calibri" w:eastAsia="Calibri" w:cs="Calibri"/>
          <w:spacing w:val="9"/>
        </w:rPr>
        <w:t>“</w:t>
      </w:r>
      <w:r>
        <w:rPr>
          <w:spacing w:val="9"/>
        </w:rPr>
        <w:t>割下来的手就不再是人手</w:t>
      </w:r>
      <w:r>
        <w:rPr>
          <w:rFonts w:ascii="Calibri" w:hAnsi="Calibri" w:eastAsia="Calibri" w:cs="Calibri"/>
          <w:spacing w:val="9"/>
        </w:rPr>
        <w:t>”</w:t>
      </w:r>
      <w:r>
        <w:rPr>
          <w:spacing w:val="9"/>
        </w:rPr>
        <w:t>这句话体现了 </w:t>
      </w:r>
      <w:r>
        <w:rPr>
          <w:rFonts w:ascii="Calibri" w:hAnsi="Calibri" w:eastAsia="Calibri" w:cs="Calibri"/>
          <w:spacing w:val="9"/>
        </w:rPr>
        <w:t>(1</w:t>
      </w:r>
      <w:r>
        <w:rPr>
          <w:rFonts w:ascii="Calibri" w:hAnsi="Calibri" w:eastAsia="Calibri" w:cs="Calibri"/>
          <w:spacing w:val="23"/>
        </w:rPr>
        <w:t xml:space="preserve"> </w:t>
      </w:r>
      <w:r>
        <w:rPr>
          <w:spacing w:val="9"/>
        </w:rPr>
        <w:t>分</w:t>
      </w:r>
      <w:r>
        <w:rPr>
          <w:rFonts w:ascii="Calibri" w:hAnsi="Calibri" w:eastAsia="Calibri" w:cs="Calibri"/>
          <w:spacing w:val="9"/>
        </w:rPr>
        <w:t>)</w:t>
      </w:r>
    </w:p>
    <w:p>
      <w:pPr>
        <w:spacing w:line="317" w:lineRule="auto"/>
        <w:rPr>
          <w:rFonts w:ascii="Arial"/>
          <w:sz w:val="21"/>
        </w:rPr>
      </w:pPr>
      <w:r/>
    </w:p>
    <w:p>
      <w:pPr>
        <w:pStyle w:val="BodyText"/>
        <w:ind w:left="38"/>
        <w:spacing w:before="65" w:line="228" w:lineRule="auto"/>
        <w:rPr/>
      </w:pPr>
      <w:r>
        <w:rPr>
          <w:spacing w:val="7"/>
        </w:rPr>
        <w:t>诡辩论的观点</w:t>
      </w:r>
    </w:p>
    <w:p>
      <w:pPr>
        <w:pStyle w:val="BodyText"/>
        <w:ind w:left="37"/>
        <w:spacing w:before="65" w:line="228" w:lineRule="auto"/>
        <w:rPr/>
      </w:pPr>
      <w:r>
        <w:rPr>
          <w:color w:val="FF0000"/>
          <w:spacing w:val="8"/>
        </w:rPr>
        <w:t>辩证法普遍联系的观点</w:t>
      </w:r>
    </w:p>
    <w:p>
      <w:pPr>
        <w:pStyle w:val="BodyText"/>
        <w:ind w:left="45"/>
        <w:spacing w:before="66" w:line="228" w:lineRule="auto"/>
        <w:rPr/>
      </w:pPr>
      <w:r>
        <w:rPr>
          <w:spacing w:val="7"/>
        </w:rPr>
        <w:t>唯心主义的观点</w:t>
      </w:r>
    </w:p>
    <w:p>
      <w:pPr>
        <w:pStyle w:val="BodyText"/>
        <w:ind w:left="38" w:right="5591"/>
        <w:spacing w:before="64" w:line="286" w:lineRule="auto"/>
        <w:rPr>
          <w:rFonts w:ascii="Calibri" w:hAnsi="Calibri" w:eastAsia="Calibri" w:cs="Calibri"/>
        </w:rPr>
      </w:pPr>
      <w:r>
        <w:rPr>
          <w:spacing w:val="9"/>
        </w:rPr>
        <w:t>形而上学片面的、孤立的观点</w:t>
      </w:r>
      <w:r>
        <w:rPr/>
        <w:t xml:space="preserve"> </w:t>
      </w:r>
      <w:r>
        <w:rPr>
          <w:rFonts w:ascii="Calibri" w:hAnsi="Calibri" w:eastAsia="Calibri" w:cs="Calibri"/>
        </w:rPr>
        <w:t>32.</w:t>
      </w:r>
    </w:p>
    <w:p>
      <w:pPr>
        <w:pStyle w:val="BodyText"/>
        <w:ind w:left="35"/>
        <w:spacing w:before="25" w:line="220" w:lineRule="auto"/>
        <w:rPr>
          <w:rFonts w:ascii="Calibri" w:hAnsi="Calibri" w:eastAsia="Calibri" w:cs="Calibri"/>
        </w:rPr>
      </w:pPr>
      <w:r>
        <w:rPr>
          <w:spacing w:val="7"/>
        </w:rPr>
        <w:t>在内容和形式的矛盾运动中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61"/>
        <w:spacing w:before="65" w:line="228" w:lineRule="auto"/>
        <w:rPr/>
      </w:pPr>
      <w:r>
        <w:rPr>
          <w:spacing w:val="7"/>
        </w:rPr>
        <w:t>内容是相对稳定的，形式是活跃易变的</w:t>
      </w:r>
    </w:p>
    <w:p>
      <w:pPr>
        <w:pStyle w:val="BodyText"/>
        <w:ind w:left="61"/>
        <w:spacing w:before="65" w:line="228" w:lineRule="auto"/>
        <w:rPr/>
      </w:pPr>
      <w:r>
        <w:rPr>
          <w:spacing w:val="8"/>
        </w:rPr>
        <w:t>内容和形式都是处在不停的显著运动状况</w:t>
      </w:r>
    </w:p>
    <w:p>
      <w:pPr>
        <w:pStyle w:val="BodyText"/>
        <w:ind w:left="61"/>
        <w:spacing w:before="65" w:line="228" w:lineRule="auto"/>
        <w:rPr/>
      </w:pPr>
      <w:r>
        <w:rPr>
          <w:color w:val="FF0000"/>
          <w:spacing w:val="7"/>
        </w:rPr>
        <w:t>内容是活跃易变的，形式是相对稳定的</w:t>
      </w:r>
    </w:p>
    <w:p>
      <w:pPr>
        <w:pStyle w:val="BodyText"/>
        <w:ind w:left="61"/>
        <w:spacing w:before="65" w:line="228" w:lineRule="auto"/>
        <w:rPr/>
      </w:pPr>
      <w:r>
        <w:rPr>
          <w:spacing w:val="7"/>
        </w:rPr>
        <w:t>内容的变化总是落后于形式的变化</w:t>
      </w:r>
    </w:p>
    <w:p>
      <w:pPr>
        <w:ind w:left="38"/>
        <w:spacing w:before="107" w:line="186" w:lineRule="auto"/>
        <w:rPr>
          <w:rFonts w:ascii="Calibri" w:hAnsi="Calibri" w:eastAsia="Calibri" w:cs="Calibri"/>
          <w:sz w:val="20"/>
          <w:szCs w:val="20"/>
        </w:rPr>
      </w:pPr>
      <w:r>
        <w:rPr>
          <w:rFonts w:ascii="Calibri" w:hAnsi="Calibri" w:eastAsia="Calibri" w:cs="Calibri"/>
          <w:sz w:val="20"/>
          <w:szCs w:val="20"/>
          <w:color w:val="FF0000"/>
        </w:rPr>
        <w:t>33.</w:t>
      </w:r>
    </w:p>
    <w:p>
      <w:pPr>
        <w:pStyle w:val="BodyText"/>
        <w:ind w:left="42"/>
        <w:spacing w:before="82" w:line="220" w:lineRule="auto"/>
        <w:rPr>
          <w:rFonts w:ascii="Calibri" w:hAnsi="Calibri" w:eastAsia="Calibri" w:cs="Calibri"/>
        </w:rPr>
      </w:pPr>
      <w:r>
        <w:rPr>
          <w:spacing w:val="7"/>
        </w:rPr>
        <w:t>下列观点不属于唯心主义的有 </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7" w:right="6431" w:firstLine="5"/>
        <w:spacing w:before="66" w:line="274" w:lineRule="auto"/>
        <w:rPr/>
      </w:pPr>
      <w:r>
        <w:rPr>
          <w:spacing w:val="8"/>
        </w:rPr>
        <w:t>心外无物、心外无事</w:t>
      </w:r>
      <w:r>
        <w:rPr/>
        <w:t xml:space="preserve"> </w:t>
      </w:r>
      <w:r>
        <w:rPr>
          <w:spacing w:val="8"/>
        </w:rPr>
        <w:t>人的命，天注定</w:t>
      </w:r>
    </w:p>
    <w:p>
      <w:pPr>
        <w:pStyle w:val="BodyText"/>
        <w:ind w:left="36"/>
        <w:spacing w:before="30" w:line="228" w:lineRule="auto"/>
        <w:rPr/>
      </w:pPr>
      <w:r>
        <w:rPr>
          <w:color w:val="FF0000"/>
          <w:spacing w:val="8"/>
        </w:rPr>
        <w:t>世界是一团永恒的活火</w:t>
      </w:r>
    </w:p>
    <w:p>
      <w:pPr>
        <w:pStyle w:val="BodyText"/>
        <w:ind w:left="35"/>
        <w:spacing w:before="65" w:line="228" w:lineRule="auto"/>
        <w:rPr/>
      </w:pPr>
      <w:r>
        <w:rPr>
          <w:spacing w:val="8"/>
        </w:rPr>
        <w:t>存在就是被感知</w:t>
      </w:r>
    </w:p>
    <w:p>
      <w:pPr>
        <w:ind w:left="38"/>
        <w:spacing w:before="107" w:line="186" w:lineRule="auto"/>
        <w:rPr>
          <w:rFonts w:ascii="Calibri" w:hAnsi="Calibri" w:eastAsia="Calibri" w:cs="Calibri"/>
          <w:sz w:val="20"/>
          <w:szCs w:val="20"/>
        </w:rPr>
      </w:pPr>
      <w:r>
        <w:rPr>
          <w:rFonts w:ascii="Calibri" w:hAnsi="Calibri" w:eastAsia="Calibri" w:cs="Calibri"/>
          <w:sz w:val="20"/>
          <w:szCs w:val="20"/>
          <w:color w:val="FF0000"/>
        </w:rPr>
        <w:t>34.</w:t>
      </w:r>
    </w:p>
    <w:p>
      <w:pPr>
        <w:pStyle w:val="BodyText"/>
        <w:ind w:left="37"/>
        <w:spacing w:before="82" w:line="220" w:lineRule="auto"/>
        <w:rPr>
          <w:rFonts w:ascii="Calibri" w:hAnsi="Calibri" w:eastAsia="Calibri" w:cs="Calibri"/>
        </w:rPr>
      </w:pPr>
      <w:r>
        <w:rPr>
          <w:spacing w:val="7"/>
        </w:rPr>
        <w:t>主观唯心主义和客观唯心主义的区别是 </w:t>
      </w:r>
      <w:r>
        <w:rPr>
          <w:rFonts w:ascii="Calibri" w:hAnsi="Calibri" w:eastAsia="Calibri" w:cs="Calibri"/>
          <w:spacing w:val="7"/>
        </w:rPr>
        <w:t>(1</w:t>
      </w:r>
      <w:r>
        <w:rPr>
          <w:rFonts w:ascii="Calibri" w:hAnsi="Calibri" w:eastAsia="Calibri" w:cs="Calibri"/>
          <w:spacing w:val="37"/>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5"/>
        <w:spacing w:before="65" w:line="228" w:lineRule="auto"/>
        <w:rPr/>
      </w:pPr>
      <w:r>
        <w:rPr>
          <w:spacing w:val="9"/>
        </w:rPr>
        <w:t>对物质和意识关系的两种不同回答</w:t>
      </w:r>
    </w:p>
    <w:p>
      <w:pPr>
        <w:pStyle w:val="BodyText"/>
        <w:ind w:left="35"/>
        <w:spacing w:before="65" w:line="227" w:lineRule="auto"/>
        <w:rPr/>
      </w:pPr>
      <w:r>
        <w:rPr>
          <w:color w:val="FF0000"/>
          <w:spacing w:val="9"/>
        </w:rPr>
        <w:t>对精神决定世界的两种不同理解</w:t>
      </w:r>
    </w:p>
    <w:p>
      <w:pPr>
        <w:pStyle w:val="BodyText"/>
        <w:ind w:left="35" w:right="5382"/>
        <w:spacing w:before="67" w:line="273" w:lineRule="auto"/>
        <w:rPr/>
      </w:pPr>
      <w:r>
        <w:rPr>
          <w:spacing w:val="9"/>
        </w:rPr>
        <w:t>对世界是否可知的两种不同认识</w:t>
      </w:r>
      <w:r>
        <w:rPr>
          <w:spacing w:val="3"/>
        </w:rPr>
        <w:t xml:space="preserve"> </w:t>
      </w:r>
      <w:r>
        <w:rPr>
          <w:spacing w:val="9"/>
        </w:rPr>
        <w:t>对世界怎样存在的两种不同观点</w:t>
      </w:r>
    </w:p>
    <w:p>
      <w:pPr>
        <w:spacing w:line="273" w:lineRule="auto"/>
        <w:sectPr>
          <w:footerReference w:type="default" r:id="rId608"/>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
        <w:spacing w:before="61" w:line="186" w:lineRule="auto"/>
        <w:rPr>
          <w:rFonts w:ascii="Calibri" w:hAnsi="Calibri" w:eastAsia="Calibri" w:cs="Calibri"/>
          <w:sz w:val="20"/>
          <w:szCs w:val="20"/>
        </w:rPr>
      </w:pPr>
      <w:r>
        <w:rPr>
          <w:rFonts w:ascii="Calibri" w:hAnsi="Calibri" w:eastAsia="Calibri" w:cs="Calibri"/>
          <w:sz w:val="20"/>
          <w:szCs w:val="20"/>
        </w:rPr>
        <w:t>35.</w:t>
      </w:r>
    </w:p>
    <w:p>
      <w:pPr>
        <w:pStyle w:val="BodyText"/>
        <w:ind w:left="26"/>
        <w:spacing w:before="81" w:line="220" w:lineRule="auto"/>
        <w:rPr>
          <w:rFonts w:ascii="Calibri" w:hAnsi="Calibri" w:eastAsia="Calibri" w:cs="Calibri"/>
        </w:rPr>
      </w:pPr>
      <w:r>
        <w:rPr>
          <w:spacing w:val="6"/>
        </w:rPr>
        <w:t>哲学的基本问题是 </w:t>
      </w:r>
      <w:r>
        <w:rPr>
          <w:rFonts w:ascii="Calibri" w:hAnsi="Calibri" w:eastAsia="Calibri" w:cs="Calibri"/>
          <w:spacing w:val="6"/>
        </w:rPr>
        <w:t>(1</w:t>
      </w:r>
      <w:r>
        <w:rPr>
          <w:rFonts w:ascii="Calibri" w:hAnsi="Calibri" w:eastAsia="Calibri" w:cs="Calibri"/>
          <w:spacing w:val="21"/>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spacing w:before="65" w:line="228" w:lineRule="auto"/>
        <w:rPr/>
      </w:pPr>
      <w:r>
        <w:rPr>
          <w:spacing w:val="8"/>
        </w:rPr>
        <w:t>物质和运动的关系问题</w:t>
      </w:r>
    </w:p>
    <w:p>
      <w:pPr>
        <w:pStyle w:val="BodyText"/>
        <w:ind w:left="23" w:right="5591"/>
        <w:spacing w:before="64" w:line="274" w:lineRule="auto"/>
        <w:rPr/>
      </w:pPr>
      <w:r>
        <w:rPr>
          <w:spacing w:val="9"/>
        </w:rPr>
        <w:t>可知论和不可知论的关系问题</w:t>
      </w:r>
      <w:r>
        <w:rPr>
          <w:spacing w:val="1"/>
        </w:rPr>
        <w:t xml:space="preserve"> </w:t>
      </w:r>
      <w:r>
        <w:rPr>
          <w:spacing w:val="8"/>
        </w:rPr>
        <w:t>理论和实践的关系问题</w:t>
      </w:r>
    </w:p>
    <w:p>
      <w:pPr>
        <w:pStyle w:val="BodyText"/>
        <w:ind w:left="29"/>
        <w:spacing w:before="31" w:line="228" w:lineRule="auto"/>
        <w:rPr/>
      </w:pPr>
      <w:r>
        <w:rPr>
          <w:color w:val="FF0000"/>
          <w:spacing w:val="8"/>
        </w:rPr>
        <w:t>思维和存在的关系问题</w:t>
      </w:r>
    </w:p>
    <w:p>
      <w:pPr>
        <w:ind w:left="24"/>
        <w:spacing w:before="106" w:line="186" w:lineRule="auto"/>
        <w:rPr>
          <w:rFonts w:ascii="Calibri" w:hAnsi="Calibri" w:eastAsia="Calibri" w:cs="Calibri"/>
          <w:sz w:val="20"/>
          <w:szCs w:val="20"/>
        </w:rPr>
      </w:pPr>
      <w:r>
        <w:rPr>
          <w:rFonts w:ascii="Calibri" w:hAnsi="Calibri" w:eastAsia="Calibri" w:cs="Calibri"/>
          <w:sz w:val="20"/>
          <w:szCs w:val="20"/>
        </w:rPr>
        <w:t>36.</w:t>
      </w:r>
    </w:p>
    <w:p>
      <w:pPr>
        <w:pStyle w:val="BodyText"/>
        <w:ind w:left="28"/>
        <w:spacing w:before="82" w:line="220" w:lineRule="auto"/>
        <w:rPr>
          <w:rFonts w:ascii="Calibri" w:hAnsi="Calibri" w:eastAsia="Calibri" w:cs="Calibri"/>
        </w:rPr>
      </w:pPr>
      <w:r>
        <w:rPr>
          <w:spacing w:val="7"/>
        </w:rPr>
        <w:t>下列观点中表述唯物辩证法总特征的是 </w:t>
      </w:r>
      <w:r>
        <w:rPr>
          <w:rFonts w:ascii="Calibri" w:hAnsi="Calibri" w:eastAsia="Calibri" w:cs="Calibri"/>
          <w:spacing w:val="7"/>
        </w:rPr>
        <w:t>(1</w:t>
      </w:r>
      <w:r>
        <w:rPr>
          <w:rFonts w:ascii="Calibri" w:hAnsi="Calibri" w:eastAsia="Calibri" w:cs="Calibri"/>
          <w:spacing w:val="32"/>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1" w:right="6642"/>
        <w:spacing w:before="66" w:line="274" w:lineRule="auto"/>
        <w:rPr/>
      </w:pPr>
      <w:r>
        <w:rPr>
          <w:spacing w:val="8"/>
        </w:rPr>
        <w:t>量变和质变的观点</w:t>
      </w:r>
      <w:r>
        <w:rPr>
          <w:spacing w:val="4"/>
        </w:rPr>
        <w:t xml:space="preserve"> </w:t>
      </w:r>
      <w:r>
        <w:rPr>
          <w:spacing w:val="8"/>
        </w:rPr>
        <w:t>对立统一的观点</w:t>
      </w:r>
    </w:p>
    <w:p>
      <w:pPr>
        <w:pStyle w:val="BodyText"/>
        <w:ind w:left="23"/>
        <w:spacing w:before="31" w:line="228" w:lineRule="auto"/>
        <w:rPr/>
      </w:pPr>
      <w:r>
        <w:rPr>
          <w:color w:val="FF0000"/>
          <w:spacing w:val="8"/>
        </w:rPr>
        <w:t>联系和发展的观点</w:t>
      </w:r>
    </w:p>
    <w:p>
      <w:pPr>
        <w:pStyle w:val="BodyText"/>
        <w:ind w:left="24" w:right="6851" w:hanging="1"/>
        <w:spacing w:before="64" w:line="286" w:lineRule="auto"/>
        <w:rPr>
          <w:rFonts w:ascii="Calibri" w:hAnsi="Calibri" w:eastAsia="Calibri" w:cs="Calibri"/>
        </w:rPr>
      </w:pPr>
      <w:r>
        <w:rPr>
          <w:spacing w:val="8"/>
        </w:rPr>
        <w:t>辩证否定的观点</w:t>
      </w:r>
      <w:r>
        <w:rPr>
          <w:spacing w:val="2"/>
        </w:rPr>
        <w:t xml:space="preserve"> </w:t>
      </w:r>
      <w:r>
        <w:rPr>
          <w:rFonts w:ascii="Calibri" w:hAnsi="Calibri" w:eastAsia="Calibri" w:cs="Calibri"/>
        </w:rPr>
        <w:t>37.</w:t>
      </w:r>
    </w:p>
    <w:p>
      <w:pPr>
        <w:pStyle w:val="BodyText"/>
        <w:ind w:left="27"/>
        <w:spacing w:before="25" w:line="220" w:lineRule="auto"/>
        <w:rPr>
          <w:rFonts w:ascii="Calibri" w:hAnsi="Calibri" w:eastAsia="Calibri" w:cs="Calibri"/>
        </w:rPr>
      </w:pPr>
      <w:r>
        <w:rPr>
          <w:spacing w:val="7"/>
        </w:rPr>
        <w:t>实现意识能动作用的根本途径是 </w:t>
      </w:r>
      <w:r>
        <w:rPr>
          <w:rFonts w:ascii="Calibri" w:hAnsi="Calibri" w:eastAsia="Calibri" w:cs="Calibri"/>
          <w:spacing w:val="7"/>
        </w:rPr>
        <w:t>(1</w:t>
      </w:r>
      <w:r>
        <w:rPr>
          <w:rFonts w:ascii="Calibri" w:hAnsi="Calibri" w:eastAsia="Calibri" w:cs="Calibri"/>
          <w:spacing w:val="25"/>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6"/>
        <w:spacing w:before="65" w:line="227" w:lineRule="auto"/>
        <w:rPr/>
      </w:pPr>
      <w:r>
        <w:rPr>
          <w:spacing w:val="7"/>
        </w:rPr>
        <w:t>学习科学理论</w:t>
      </w:r>
    </w:p>
    <w:p>
      <w:pPr>
        <w:pStyle w:val="BodyText"/>
        <w:ind w:left="24"/>
        <w:spacing w:before="66" w:line="227" w:lineRule="auto"/>
        <w:rPr/>
      </w:pPr>
      <w:r>
        <w:rPr>
          <w:color w:val="FF0000"/>
          <w:spacing w:val="7"/>
        </w:rPr>
        <w:t>投身社会实践</w:t>
      </w:r>
    </w:p>
    <w:p>
      <w:pPr>
        <w:pStyle w:val="BodyText"/>
        <w:ind w:left="23" w:right="7062" w:firstLine="17"/>
        <w:spacing w:before="65" w:line="281" w:lineRule="auto"/>
        <w:jc w:val="both"/>
        <w:rPr>
          <w:rFonts w:ascii="Calibri" w:hAnsi="Calibri" w:eastAsia="Calibri" w:cs="Calibri"/>
        </w:rPr>
      </w:pPr>
      <w:r>
        <w:rPr>
          <w:spacing w:val="5"/>
        </w:rPr>
        <w:t>了解实际情况</w:t>
      </w:r>
      <w:r>
        <w:rPr/>
        <w:t xml:space="preserve"> </w:t>
      </w:r>
      <w:r>
        <w:rPr>
          <w:spacing w:val="8"/>
        </w:rPr>
        <w:t>制定周密计划</w:t>
      </w:r>
      <w:r>
        <w:rPr/>
        <w:t xml:space="preserve"> </w:t>
      </w:r>
      <w:r>
        <w:rPr>
          <w:rFonts w:ascii="Calibri" w:hAnsi="Calibri" w:eastAsia="Calibri" w:cs="Calibri"/>
        </w:rPr>
        <w:t>38.</w:t>
      </w:r>
    </w:p>
    <w:p>
      <w:pPr>
        <w:pStyle w:val="BodyText"/>
        <w:ind w:left="22"/>
        <w:spacing w:before="43" w:line="220" w:lineRule="auto"/>
        <w:rPr>
          <w:rFonts w:ascii="Calibri" w:hAnsi="Calibri" w:eastAsia="Calibri" w:cs="Calibri"/>
        </w:rPr>
      </w:pPr>
      <w:r>
        <w:rPr>
          <w:spacing w:val="2"/>
        </w:rPr>
        <w:t>运动是</w:t>
      </w:r>
      <w:r>
        <w:rPr>
          <w:spacing w:val="19"/>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spacing w:line="317" w:lineRule="auto"/>
        <w:rPr>
          <w:rFonts w:ascii="Arial"/>
          <w:sz w:val="21"/>
        </w:rPr>
      </w:pPr>
      <w:r/>
    </w:p>
    <w:p>
      <w:pPr>
        <w:pStyle w:val="BodyText"/>
        <w:ind w:left="23"/>
        <w:spacing w:before="65" w:line="228" w:lineRule="auto"/>
        <w:rPr/>
      </w:pPr>
      <w:r>
        <w:rPr>
          <w:color w:val="FF0000"/>
          <w:spacing w:val="9"/>
        </w:rPr>
        <w:t>标志一切事物和现象的变化和过程的哲学范畴</w:t>
      </w:r>
    </w:p>
    <w:p>
      <w:pPr>
        <w:pStyle w:val="BodyText"/>
        <w:ind w:left="23" w:right="4751"/>
        <w:spacing w:before="67" w:line="273" w:lineRule="auto"/>
        <w:rPr/>
      </w:pPr>
      <w:r>
        <w:rPr>
          <w:spacing w:val="9"/>
        </w:rPr>
        <w:t>标志事物变化过程的延续性的哲学范畴</w:t>
      </w:r>
      <w:r>
        <w:rPr>
          <w:spacing w:val="5"/>
        </w:rPr>
        <w:t xml:space="preserve"> </w:t>
      </w:r>
      <w:r>
        <w:rPr>
          <w:spacing w:val="9"/>
        </w:rPr>
        <w:t>标志客观实在的哲学范畴</w:t>
      </w:r>
    </w:p>
    <w:p>
      <w:pPr>
        <w:pStyle w:val="BodyText"/>
        <w:ind w:left="24" w:right="5171" w:hanging="1"/>
        <w:spacing w:before="30" w:line="286" w:lineRule="auto"/>
        <w:rPr>
          <w:rFonts w:ascii="Calibri" w:hAnsi="Calibri" w:eastAsia="Calibri" w:cs="Calibri"/>
        </w:rPr>
      </w:pPr>
      <w:r>
        <w:rPr>
          <w:spacing w:val="9"/>
        </w:rPr>
        <w:t>标志事物存在的广延性的哲学范畴</w:t>
      </w:r>
      <w:r>
        <w:rPr>
          <w:spacing w:val="3"/>
        </w:rPr>
        <w:t xml:space="preserve"> </w:t>
      </w:r>
      <w:r>
        <w:rPr>
          <w:rFonts w:ascii="Calibri" w:hAnsi="Calibri" w:eastAsia="Calibri" w:cs="Calibri"/>
        </w:rPr>
        <w:t>39.</w:t>
      </w:r>
    </w:p>
    <w:p>
      <w:pPr>
        <w:pStyle w:val="BodyText"/>
        <w:ind w:left="41"/>
        <w:spacing w:before="25" w:line="220" w:lineRule="auto"/>
        <w:rPr>
          <w:rFonts w:ascii="Calibri" w:hAnsi="Calibri" w:eastAsia="Calibri" w:cs="Calibri"/>
        </w:rPr>
      </w:pPr>
      <w:r>
        <w:rPr>
          <w:spacing w:val="7"/>
        </w:rPr>
        <w:t>中国春秋时代《管子》一书指出：</w:t>
      </w:r>
      <w:r>
        <w:rPr>
          <w:rFonts w:ascii="Calibri" w:hAnsi="Calibri" w:eastAsia="Calibri" w:cs="Calibri"/>
          <w:spacing w:val="7"/>
        </w:rPr>
        <w:t>“</w:t>
      </w:r>
      <w:r>
        <w:rPr>
          <w:spacing w:val="7"/>
        </w:rPr>
        <w:t>水者，何也？万物之本原也</w:t>
      </w:r>
      <w:r>
        <w:rPr>
          <w:rFonts w:ascii="Calibri" w:hAnsi="Calibri" w:eastAsia="Calibri" w:cs="Calibri"/>
          <w:spacing w:val="7"/>
        </w:rPr>
        <w:t>”</w:t>
      </w:r>
      <w:r>
        <w:rPr>
          <w:rFonts w:ascii="Calibri" w:hAnsi="Calibri" w:eastAsia="Calibri" w:cs="Calibri"/>
          <w:spacing w:val="-21"/>
        </w:rPr>
        <w:t xml:space="preserve"> </w:t>
      </w:r>
      <w:r>
        <w:rPr>
          <w:spacing w:val="7"/>
        </w:rPr>
        <w:t>，这种哲学观点属于</w:t>
      </w:r>
      <w:r>
        <w:rPr>
          <w:spacing w:val="6"/>
        </w:rPr>
        <w:t xml:space="preserve">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26"/>
        <w:spacing w:before="66" w:line="228" w:lineRule="auto"/>
        <w:rPr/>
      </w:pPr>
      <w:r>
        <w:rPr>
          <w:color w:val="FF0000"/>
          <w:spacing w:val="8"/>
        </w:rPr>
        <w:t>朴素唯物主义物质观</w:t>
      </w:r>
    </w:p>
    <w:p>
      <w:pPr>
        <w:pStyle w:val="BodyText"/>
        <w:ind w:left="24"/>
        <w:spacing w:before="66" w:line="228" w:lineRule="auto"/>
        <w:rPr/>
      </w:pPr>
      <w:r>
        <w:rPr>
          <w:spacing w:val="8"/>
        </w:rPr>
        <w:t>形而上学唯物主义物质观</w:t>
      </w:r>
    </w:p>
    <w:p>
      <w:pPr>
        <w:pStyle w:val="BodyText"/>
        <w:ind w:left="18" w:right="6431" w:firstLine="4"/>
        <w:spacing w:before="64" w:line="281" w:lineRule="auto"/>
        <w:jc w:val="both"/>
        <w:rPr>
          <w:rFonts w:ascii="Calibri" w:hAnsi="Calibri" w:eastAsia="Calibri" w:cs="Calibri"/>
        </w:rPr>
      </w:pPr>
      <w:r>
        <w:rPr>
          <w:spacing w:val="8"/>
        </w:rPr>
        <w:t>辩证唯物主义物质观</w:t>
      </w:r>
      <w:r>
        <w:rPr>
          <w:spacing w:val="6"/>
        </w:rPr>
        <w:t xml:space="preserve"> </w:t>
      </w:r>
      <w:r>
        <w:rPr>
          <w:spacing w:val="9"/>
        </w:rPr>
        <w:t>机械唯物主义物质观</w:t>
      </w:r>
      <w:r>
        <w:rPr>
          <w:spacing w:val="2"/>
        </w:rPr>
        <w:t xml:space="preserve"> </w:t>
      </w:r>
      <w:r>
        <w:rPr>
          <w:rFonts w:ascii="Calibri" w:hAnsi="Calibri" w:eastAsia="Calibri" w:cs="Calibri"/>
          <w:spacing w:val="1"/>
        </w:rPr>
        <w:t>40.</w:t>
      </w:r>
    </w:p>
    <w:p>
      <w:pPr>
        <w:pStyle w:val="BodyText"/>
        <w:ind w:left="26"/>
        <w:spacing w:before="42" w:line="220" w:lineRule="auto"/>
        <w:rPr>
          <w:rFonts w:ascii="Calibri" w:hAnsi="Calibri" w:eastAsia="Calibri" w:cs="Calibri"/>
        </w:rPr>
      </w:pPr>
      <w:r>
        <w:rPr>
          <w:spacing w:val="1"/>
        </w:rPr>
        <w:t>哲学是</w:t>
      </w:r>
      <w:r>
        <w:rPr>
          <w:spacing w:val="21"/>
        </w:rPr>
        <w:t xml:space="preserve"> </w:t>
      </w:r>
      <w:r>
        <w:rPr>
          <w:rFonts w:ascii="Calibri" w:hAnsi="Calibri" w:eastAsia="Calibri" w:cs="Calibri"/>
          <w:spacing w:val="1"/>
        </w:rPr>
        <w:t>(1</w:t>
      </w:r>
      <w:r>
        <w:rPr>
          <w:rFonts w:ascii="Calibri" w:hAnsi="Calibri" w:eastAsia="Calibri" w:cs="Calibri"/>
          <w:spacing w:val="20"/>
          <w:w w:val="101"/>
        </w:rPr>
        <w:t xml:space="preserve"> </w:t>
      </w:r>
      <w:r>
        <w:rPr>
          <w:spacing w:val="1"/>
        </w:rPr>
        <w:t>分</w:t>
      </w:r>
      <w:r>
        <w:rPr>
          <w:rFonts w:ascii="Calibri" w:hAnsi="Calibri" w:eastAsia="Calibri" w:cs="Calibri"/>
          <w:spacing w:val="1"/>
        </w:rPr>
        <w:t>)</w:t>
      </w:r>
    </w:p>
    <w:p>
      <w:pPr>
        <w:spacing w:line="318" w:lineRule="auto"/>
        <w:rPr>
          <w:rFonts w:ascii="Arial"/>
          <w:sz w:val="21"/>
        </w:rPr>
      </w:pPr>
      <w:r/>
    </w:p>
    <w:p>
      <w:pPr>
        <w:pStyle w:val="BodyText"/>
        <w:ind w:left="23"/>
        <w:spacing w:before="66" w:line="228" w:lineRule="auto"/>
        <w:rPr/>
      </w:pPr>
      <w:r>
        <w:rPr>
          <w:spacing w:val="8"/>
        </w:rPr>
        <w:t>人们自发形成的世界观</w:t>
      </w:r>
    </w:p>
    <w:p>
      <w:pPr>
        <w:pStyle w:val="BodyText"/>
        <w:ind w:left="24"/>
        <w:spacing w:before="65" w:line="228" w:lineRule="auto"/>
        <w:rPr/>
      </w:pPr>
      <w:r>
        <w:rPr>
          <w:color w:val="FF0000"/>
          <w:spacing w:val="8"/>
        </w:rPr>
        <w:t>理论化、系统化的世界观</w:t>
      </w:r>
    </w:p>
    <w:p>
      <w:pPr>
        <w:pStyle w:val="BodyText"/>
        <w:ind w:left="22"/>
        <w:spacing w:before="64" w:line="227" w:lineRule="auto"/>
        <w:rPr/>
      </w:pPr>
      <w:r>
        <w:rPr>
          <w:spacing w:val="8"/>
        </w:rPr>
        <w:t>科学的世界观</w:t>
      </w:r>
    </w:p>
    <w:p>
      <w:pPr>
        <w:pStyle w:val="BodyText"/>
        <w:ind w:left="24" w:right="6642" w:hanging="1"/>
        <w:spacing w:before="66" w:line="281" w:lineRule="auto"/>
        <w:rPr>
          <w:rFonts w:ascii="Calibri" w:hAnsi="Calibri" w:eastAsia="Calibri" w:cs="Calibri"/>
        </w:rPr>
      </w:pPr>
      <w:r>
        <w:rPr>
          <w:spacing w:val="8"/>
        </w:rPr>
        <w:t>无产阶级的世界观</w:t>
      </w:r>
      <w:r>
        <w:rPr>
          <w:spacing w:val="2"/>
        </w:rPr>
        <w:t xml:space="preserve"> </w:t>
      </w:r>
      <w:r>
        <w:rPr>
          <w:spacing w:val="6"/>
        </w:rPr>
        <w:t>二</w:t>
      </w:r>
      <w:r>
        <w:rPr>
          <w:spacing w:val="17"/>
        </w:rPr>
        <w:t xml:space="preserve"> </w:t>
      </w:r>
      <w:r>
        <w:rPr>
          <w:spacing w:val="6"/>
        </w:rPr>
        <w:t>不定项选择题</w:t>
      </w:r>
      <w:r>
        <w:rPr/>
        <w:t xml:space="preserve">  </w:t>
      </w:r>
      <w:r>
        <w:rPr>
          <w:rFonts w:ascii="Calibri" w:hAnsi="Calibri" w:eastAsia="Calibri" w:cs="Calibri"/>
          <w:spacing w:val="-3"/>
        </w:rPr>
        <w:t>1.</w:t>
      </w:r>
    </w:p>
    <w:p>
      <w:pPr>
        <w:spacing w:line="281" w:lineRule="auto"/>
        <w:sectPr>
          <w:footerReference w:type="default" r:id="rId609"/>
          <w:pgSz w:w="11906" w:h="16839"/>
          <w:pgMar w:top="842" w:right="1785" w:bottom="1378" w:left="1785" w:header="0" w:footer="1212" w:gutter="0"/>
        </w:sectPr>
        <w:rPr>
          <w:rFonts w:ascii="Calibri" w:hAnsi="Calibri" w:eastAsia="Calibri" w:cs="Calibri"/>
        </w:rPr>
      </w:pPr>
    </w:p>
    <w:p>
      <w:pPr>
        <w:pStyle w:val="BodyText"/>
        <w:ind w:left="37" w:right="2051" w:firstLine="2038"/>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6"/>
        </w:rPr>
        <w:t>辩证的否定观主张 </w:t>
      </w:r>
      <w:r>
        <w:rPr>
          <w:rFonts w:ascii="Calibri" w:hAnsi="Calibri" w:eastAsia="Calibri" w:cs="Calibri"/>
          <w:spacing w:val="6"/>
        </w:rPr>
        <w:t>(2</w:t>
      </w:r>
      <w:r>
        <w:rPr>
          <w:rFonts w:ascii="Calibri" w:hAnsi="Calibri" w:eastAsia="Calibri" w:cs="Calibri"/>
          <w:spacing w:val="25"/>
        </w:rPr>
        <w:t xml:space="preserve"> </w:t>
      </w:r>
      <w:r>
        <w:rPr>
          <w:spacing w:val="6"/>
        </w:rPr>
        <w:t>分</w:t>
      </w:r>
      <w:r>
        <w:rPr>
          <w:rFonts w:ascii="Calibri" w:hAnsi="Calibri" w:eastAsia="Calibri" w:cs="Calibri"/>
          <w:spacing w:val="6"/>
        </w:rPr>
        <w:t>)</w:t>
      </w:r>
    </w:p>
    <w:p>
      <w:pPr>
        <w:pStyle w:val="BodyText"/>
        <w:ind w:left="37" w:right="6675" w:hanging="6"/>
        <w:spacing w:before="1" w:line="278" w:lineRule="auto"/>
        <w:jc w:val="both"/>
        <w:rPr/>
      </w:pPr>
      <w:r>
        <w:rPr>
          <w:rFonts w:ascii="Calibri" w:hAnsi="Calibri" w:eastAsia="Calibri" w:cs="Calibri"/>
          <w:color w:val="FF0000"/>
          <w:spacing w:val="8"/>
        </w:rPr>
        <w:t>A.</w:t>
      </w:r>
      <w:r>
        <w:rPr>
          <w:color w:val="FF0000"/>
          <w:spacing w:val="8"/>
        </w:rPr>
        <w:t>事物的自我否定</w:t>
      </w:r>
      <w:r>
        <w:rPr>
          <w:color w:val="FF0000"/>
          <w:spacing w:val="1"/>
        </w:rPr>
        <w:t xml:space="preserve"> </w:t>
      </w:r>
      <w:r>
        <w:rPr>
          <w:rFonts w:ascii="Calibri" w:hAnsi="Calibri" w:eastAsia="Calibri" w:cs="Calibri"/>
          <w:color w:val="FF0000"/>
          <w:spacing w:val="7"/>
        </w:rPr>
        <w:t>B.</w:t>
      </w:r>
      <w:r>
        <w:rPr>
          <w:color w:val="FF0000"/>
          <w:spacing w:val="7"/>
        </w:rPr>
        <w:t>事物发展的环节</w:t>
      </w:r>
      <w:r>
        <w:rPr>
          <w:color w:val="FF0000"/>
          <w:spacing w:val="3"/>
        </w:rPr>
        <w:t xml:space="preserve"> </w:t>
      </w:r>
      <w:r>
        <w:rPr>
          <w:rFonts w:ascii="Calibri" w:hAnsi="Calibri" w:eastAsia="Calibri" w:cs="Calibri"/>
          <w:color w:val="FF0000"/>
          <w:spacing w:val="7"/>
        </w:rPr>
        <w:t>C.</w:t>
      </w:r>
      <w:r>
        <w:rPr>
          <w:color w:val="FF0000"/>
          <w:spacing w:val="7"/>
        </w:rPr>
        <w:t>事物联系的环节</w:t>
      </w:r>
    </w:p>
    <w:p>
      <w:pPr>
        <w:pStyle w:val="BodyText"/>
        <w:ind w:left="39" w:right="7724" w:firstLine="5"/>
        <w:spacing w:before="31" w:line="285" w:lineRule="auto"/>
        <w:rPr>
          <w:rFonts w:ascii="Calibri" w:hAnsi="Calibri" w:eastAsia="Calibri" w:cs="Calibri"/>
        </w:rPr>
      </w:pPr>
      <w:r>
        <w:rPr>
          <w:rFonts w:ascii="Calibri" w:hAnsi="Calibri" w:eastAsia="Calibri" w:cs="Calibri"/>
          <w:color w:val="FF0000"/>
          <w:spacing w:val="1"/>
        </w:rPr>
        <w:t>D.</w:t>
      </w:r>
      <w:r>
        <w:rPr>
          <w:color w:val="FF0000"/>
          <w:spacing w:val="1"/>
        </w:rPr>
        <w:t>扬弃</w:t>
      </w:r>
      <w:r>
        <w:rPr>
          <w:color w:val="FF0000"/>
        </w:rPr>
        <w:t xml:space="preserve"> </w:t>
      </w:r>
      <w:r>
        <w:rPr>
          <w:rFonts w:ascii="Calibri" w:hAnsi="Calibri" w:eastAsia="Calibri" w:cs="Calibri"/>
          <w:color w:val="FF0000"/>
          <w:spacing w:val="-3"/>
        </w:rPr>
        <w:t>2.</w:t>
      </w:r>
    </w:p>
    <w:p>
      <w:pPr>
        <w:pStyle w:val="BodyText"/>
        <w:ind w:left="40"/>
        <w:spacing w:before="25" w:line="220" w:lineRule="auto"/>
        <w:rPr>
          <w:rFonts w:ascii="Calibri" w:hAnsi="Calibri" w:eastAsia="Calibri" w:cs="Calibri"/>
        </w:rPr>
      </w:pPr>
      <w:r>
        <w:rPr>
          <w:spacing w:val="7"/>
        </w:rPr>
        <w:t>列宁的物质定义的理论意义在于 </w:t>
      </w:r>
      <w:r>
        <w:rPr>
          <w:rFonts w:ascii="Calibri" w:hAnsi="Calibri" w:eastAsia="Calibri" w:cs="Calibri"/>
          <w:spacing w:val="7"/>
        </w:rPr>
        <w:t>(2</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1" w:right="5591"/>
        <w:spacing w:before="65" w:line="273" w:lineRule="auto"/>
        <w:rPr/>
      </w:pPr>
      <w:r>
        <w:rPr>
          <w:color w:val="FF0000"/>
          <w:spacing w:val="8"/>
        </w:rPr>
        <w:t>实现了唯物论与辩证法的统一</w:t>
      </w:r>
      <w:r>
        <w:rPr>
          <w:color w:val="FF0000"/>
          <w:spacing w:val="10"/>
        </w:rPr>
        <w:t xml:space="preserve"> </w:t>
      </w:r>
      <w:r>
        <w:rPr>
          <w:color w:val="FF0000"/>
          <w:spacing w:val="8"/>
        </w:rPr>
        <w:t>实现了本体论与认识论的统一</w:t>
      </w:r>
    </w:p>
    <w:p>
      <w:pPr>
        <w:pStyle w:val="BodyText"/>
        <w:ind w:left="41"/>
        <w:spacing w:before="32" w:line="228" w:lineRule="auto"/>
        <w:rPr/>
      </w:pPr>
      <w:r>
        <w:rPr>
          <w:color w:val="FF0000"/>
          <w:spacing w:val="9"/>
        </w:rPr>
        <w:t>实现了唯物自然观和唯物历史观的统一</w:t>
      </w:r>
    </w:p>
    <w:p>
      <w:pPr>
        <w:pStyle w:val="BodyText"/>
        <w:ind w:left="41"/>
        <w:spacing w:before="65" w:line="226" w:lineRule="auto"/>
        <w:rPr/>
      </w:pPr>
      <w:r>
        <w:rPr>
          <w:spacing w:val="8"/>
        </w:rPr>
        <w:t>实现了真理与价值的统一</w:t>
      </w:r>
    </w:p>
    <w:p>
      <w:pPr>
        <w:ind w:left="38"/>
        <w:spacing w:before="109" w:line="186" w:lineRule="auto"/>
        <w:rPr>
          <w:rFonts w:ascii="Calibri" w:hAnsi="Calibri" w:eastAsia="Calibri" w:cs="Calibri"/>
          <w:sz w:val="20"/>
          <w:szCs w:val="20"/>
        </w:rPr>
      </w:pPr>
      <w:r>
        <w:rPr>
          <w:rFonts w:ascii="Calibri" w:hAnsi="Calibri" w:eastAsia="Calibri" w:cs="Calibri"/>
          <w:sz w:val="20"/>
          <w:szCs w:val="20"/>
          <w:color w:val="FF0000"/>
          <w:spacing w:val="-3"/>
        </w:rPr>
        <w:t>3.</w:t>
      </w:r>
    </w:p>
    <w:p>
      <w:pPr>
        <w:pStyle w:val="BodyText"/>
        <w:ind w:left="42"/>
        <w:spacing w:before="81" w:line="220" w:lineRule="auto"/>
        <w:rPr>
          <w:rFonts w:ascii="Calibri" w:hAnsi="Calibri" w:eastAsia="Calibri" w:cs="Calibri"/>
        </w:rPr>
      </w:pPr>
      <w:r>
        <w:rPr>
          <w:spacing w:val="7"/>
        </w:rPr>
        <w:t>下列属于唯物主义观点的有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6"/>
        <w:spacing w:before="66" w:line="228" w:lineRule="auto"/>
        <w:rPr/>
      </w:pPr>
      <w:r>
        <w:rPr>
          <w:color w:val="FF0000"/>
          <w:spacing w:val="9"/>
        </w:rPr>
        <w:t>物、物质无非是各种物的总和，而这个概念就是从这一总和中抽象出来的。</w:t>
      </w:r>
    </w:p>
    <w:p>
      <w:pPr>
        <w:pStyle w:val="BodyText"/>
        <w:ind w:left="37" w:right="13" w:hanging="37"/>
        <w:spacing w:before="66" w:line="273" w:lineRule="auto"/>
        <w:rPr>
          <w:rFonts w:ascii="Calibri" w:hAnsi="Calibri" w:eastAsia="Calibri" w:cs="Calibri"/>
        </w:rPr>
      </w:pPr>
      <w:r>
        <w:rPr>
          <w:rFonts w:ascii="Calibri" w:hAnsi="Calibri" w:eastAsia="Calibri" w:cs="Calibri"/>
          <w:color w:val="FF0000"/>
          <w:spacing w:val="11"/>
        </w:rPr>
        <w:t>“</w:t>
      </w:r>
      <w:r>
        <w:rPr>
          <w:color w:val="FF0000"/>
          <w:spacing w:val="11"/>
        </w:rPr>
        <w:t>物质是标志客观实在的哲学范畴，这种客观实在是人通过感觉感知的，它不依赖于我们的</w:t>
      </w:r>
      <w:r>
        <w:rPr>
          <w:color w:val="FF0000"/>
          <w:spacing w:val="9"/>
        </w:rPr>
        <w:t xml:space="preserve"> </w:t>
      </w:r>
      <w:r>
        <w:rPr>
          <w:color w:val="FF0000"/>
          <w:spacing w:val="11"/>
        </w:rPr>
        <w:t>感觉而存在，为我们的感觉所复写、摄影和反映。</w:t>
      </w:r>
      <w:r>
        <w:rPr>
          <w:rFonts w:ascii="Calibri" w:hAnsi="Calibri" w:eastAsia="Calibri" w:cs="Calibri"/>
          <w:color w:val="FF0000"/>
          <w:spacing w:val="11"/>
        </w:rPr>
        <w:t>”</w:t>
      </w:r>
    </w:p>
    <w:p>
      <w:pPr>
        <w:pStyle w:val="BodyText"/>
        <w:ind w:left="40" w:right="4953" w:hanging="41"/>
        <w:spacing w:before="33" w:line="273" w:lineRule="auto"/>
        <w:rPr>
          <w:rFonts w:ascii="Calibri" w:hAnsi="Calibri" w:eastAsia="Calibri" w:cs="Calibri"/>
        </w:rPr>
      </w:pPr>
      <w:r>
        <w:rPr>
          <w:rFonts w:ascii="Calibri" w:hAnsi="Calibri" w:eastAsia="Calibri" w:cs="Calibri"/>
          <w:color w:val="FF0000"/>
          <w:spacing w:val="13"/>
        </w:rPr>
        <w:t>“</w:t>
      </w:r>
      <w:r>
        <w:rPr>
          <w:color w:val="FF0000"/>
          <w:spacing w:val="13"/>
        </w:rPr>
        <w:t>先王以土与金木水火杂，以成百物</w:t>
      </w:r>
      <w:r>
        <w:rPr>
          <w:rFonts w:ascii="Calibri" w:hAnsi="Calibri" w:eastAsia="Calibri" w:cs="Calibri"/>
          <w:color w:val="FF0000"/>
          <w:spacing w:val="13"/>
        </w:rPr>
        <w:t>”</w:t>
      </w:r>
      <w:r>
        <w:rPr>
          <w:rFonts w:ascii="Calibri" w:hAnsi="Calibri" w:eastAsia="Calibri" w:cs="Calibri"/>
          <w:color w:val="FF0000"/>
          <w:spacing w:val="5"/>
        </w:rPr>
        <w:t xml:space="preserve"> </w:t>
      </w:r>
      <w:r>
        <w:rPr>
          <w:color w:val="FF0000"/>
          <w:spacing w:val="11"/>
        </w:rPr>
        <w:t>原子是</w:t>
      </w:r>
      <w:r>
        <w:rPr>
          <w:rFonts w:ascii="Calibri" w:hAnsi="Calibri" w:eastAsia="Calibri" w:cs="Calibri"/>
          <w:color w:val="FF0000"/>
          <w:spacing w:val="11"/>
        </w:rPr>
        <w:t>“</w:t>
      </w:r>
      <w:r>
        <w:rPr>
          <w:color w:val="FF0000"/>
          <w:spacing w:val="11"/>
        </w:rPr>
        <w:t>宇宙之砖</w:t>
      </w:r>
      <w:r>
        <w:rPr>
          <w:rFonts w:ascii="Calibri" w:hAnsi="Calibri" w:eastAsia="Calibri" w:cs="Calibri"/>
          <w:color w:val="FF0000"/>
          <w:spacing w:val="11"/>
        </w:rPr>
        <w:t>”</w:t>
      </w:r>
    </w:p>
    <w:p>
      <w:pPr>
        <w:ind w:left="32"/>
        <w:spacing w:before="74" w:line="185" w:lineRule="auto"/>
        <w:rPr>
          <w:rFonts w:ascii="Calibri" w:hAnsi="Calibri" w:eastAsia="Calibri" w:cs="Calibri"/>
          <w:sz w:val="20"/>
          <w:szCs w:val="20"/>
        </w:rPr>
      </w:pPr>
      <w:r>
        <w:rPr>
          <w:rFonts w:ascii="Calibri" w:hAnsi="Calibri" w:eastAsia="Calibri" w:cs="Calibri"/>
          <w:sz w:val="20"/>
          <w:szCs w:val="20"/>
          <w:color w:val="FF0000"/>
        </w:rPr>
        <w:t>4.</w:t>
      </w:r>
    </w:p>
    <w:p>
      <w:pPr>
        <w:pStyle w:val="BodyText"/>
        <w:ind w:left="61"/>
        <w:spacing w:before="82" w:line="220" w:lineRule="auto"/>
        <w:rPr>
          <w:rFonts w:ascii="Calibri" w:hAnsi="Calibri" w:eastAsia="Calibri" w:cs="Calibri"/>
        </w:rPr>
      </w:pPr>
      <w:r>
        <w:rPr>
          <w:spacing w:val="5"/>
        </w:rPr>
        <w:t>内容和形式的辩证关系表现为 </w:t>
      </w:r>
      <w:r>
        <w:rPr>
          <w:rFonts w:ascii="Calibri" w:hAnsi="Calibri" w:eastAsia="Calibri" w:cs="Calibri"/>
          <w:spacing w:val="5"/>
        </w:rPr>
        <w:t>(2</w:t>
      </w:r>
      <w:r>
        <w:rPr>
          <w:rFonts w:ascii="Calibri" w:hAnsi="Calibri" w:eastAsia="Calibri" w:cs="Calibri"/>
          <w:spacing w:val="37"/>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36" w:right="2442" w:firstLine="25"/>
        <w:spacing w:before="65" w:line="273" w:lineRule="auto"/>
        <w:rPr/>
      </w:pPr>
      <w:r>
        <w:rPr>
          <w:color w:val="FF0000"/>
          <w:spacing w:val="9"/>
        </w:rPr>
        <w:t>内容决定形式，有什么样的内容就要求有什</w:t>
      </w:r>
      <w:r>
        <w:rPr>
          <w:color w:val="FF0000"/>
          <w:spacing w:val="8"/>
        </w:rPr>
        <w:t>么样的形式为它服务</w:t>
      </w:r>
      <w:r>
        <w:rPr>
          <w:color w:val="FF0000"/>
        </w:rPr>
        <w:t xml:space="preserve"> </w:t>
      </w:r>
      <w:r>
        <w:rPr>
          <w:color w:val="FF0000"/>
          <w:spacing w:val="9"/>
        </w:rPr>
        <w:t>适合内容的形式促进内容的发展</w:t>
      </w:r>
    </w:p>
    <w:p>
      <w:pPr>
        <w:pStyle w:val="BodyText"/>
        <w:ind w:left="38"/>
        <w:spacing w:before="33" w:line="227" w:lineRule="auto"/>
        <w:rPr/>
      </w:pPr>
      <w:r>
        <w:rPr>
          <w:spacing w:val="9"/>
        </w:rPr>
        <w:t>形式反作用于内容，有什么样的形式就会有什么样的内容为它服务</w:t>
      </w:r>
    </w:p>
    <w:p>
      <w:pPr>
        <w:pStyle w:val="BodyText"/>
        <w:ind w:left="39"/>
        <w:spacing w:before="65" w:line="228" w:lineRule="auto"/>
        <w:rPr/>
      </w:pPr>
      <w:r>
        <w:rPr>
          <w:color w:val="FF0000"/>
          <w:spacing w:val="9"/>
        </w:rPr>
        <w:t>不适合内容的形式阻碍内容的发展</w:t>
      </w:r>
    </w:p>
    <w:p>
      <w:pPr>
        <w:pStyle w:val="BodyText"/>
        <w:ind w:left="61"/>
        <w:spacing w:before="65" w:line="228" w:lineRule="auto"/>
        <w:rPr/>
      </w:pPr>
      <w:r>
        <w:rPr>
          <w:color w:val="FF0000"/>
          <w:spacing w:val="8"/>
        </w:rPr>
        <w:t>内容和形式在一定条件下相互过渡、相互转化</w:t>
      </w:r>
    </w:p>
    <w:p>
      <w:pPr>
        <w:ind w:left="38"/>
        <w:spacing w:before="109" w:line="184" w:lineRule="auto"/>
        <w:rPr>
          <w:rFonts w:ascii="Calibri" w:hAnsi="Calibri" w:eastAsia="Calibri" w:cs="Calibri"/>
          <w:sz w:val="20"/>
          <w:szCs w:val="20"/>
        </w:rPr>
      </w:pPr>
      <w:r>
        <w:rPr>
          <w:rFonts w:ascii="Calibri" w:hAnsi="Calibri" w:eastAsia="Calibri" w:cs="Calibri"/>
          <w:sz w:val="20"/>
          <w:szCs w:val="20"/>
          <w:spacing w:val="-2"/>
        </w:rPr>
        <w:t>5.</w:t>
      </w:r>
    </w:p>
    <w:p>
      <w:pPr>
        <w:pStyle w:val="BodyText"/>
        <w:ind w:left="36" w:right="13" w:firstLine="5"/>
        <w:spacing w:before="81" w:line="276" w:lineRule="auto"/>
        <w:jc w:val="both"/>
        <w:rPr>
          <w:rFonts w:ascii="Calibri" w:hAnsi="Calibri" w:eastAsia="Calibri" w:cs="Calibri"/>
        </w:rPr>
      </w:pPr>
      <w:r>
        <w:rPr>
          <w:spacing w:val="10"/>
        </w:rPr>
        <w:t>恩格斯说：</w:t>
      </w:r>
      <w:r>
        <w:rPr>
          <w:rFonts w:ascii="Calibri" w:hAnsi="Calibri" w:eastAsia="Calibri" w:cs="Calibri"/>
          <w:spacing w:val="10"/>
        </w:rPr>
        <w:t>“</w:t>
      </w:r>
      <w:r>
        <w:rPr>
          <w:spacing w:val="10"/>
        </w:rPr>
        <w:t>当我们深思熟虑地考察自然界或人类历史或我们自己的精神活动的时候，首先</w:t>
      </w:r>
      <w:r>
        <w:rPr>
          <w:spacing w:val="8"/>
        </w:rPr>
        <w:t xml:space="preserve"> </w:t>
      </w:r>
      <w:r>
        <w:rPr>
          <w:spacing w:val="10"/>
        </w:rPr>
        <w:t>呈现在我们眼前的，是一幅由种种联系和相互作用无穷无尽地交织起来的画面。</w:t>
      </w:r>
      <w:r>
        <w:rPr>
          <w:rFonts w:ascii="Calibri" w:hAnsi="Calibri" w:eastAsia="Calibri" w:cs="Calibri"/>
          <w:spacing w:val="10"/>
        </w:rPr>
        <w:t>”</w:t>
      </w:r>
      <w:r>
        <w:rPr>
          <w:spacing w:val="10"/>
        </w:rPr>
        <w:t>这段话所</w:t>
      </w:r>
      <w:r>
        <w:rPr>
          <w:spacing w:val="11"/>
        </w:rPr>
        <w:t xml:space="preserve"> </w:t>
      </w:r>
      <w:r>
        <w:rPr>
          <w:spacing w:val="6"/>
        </w:rPr>
        <w:t>包含的辩证法观点有 </w:t>
      </w:r>
      <w:r>
        <w:rPr>
          <w:rFonts w:ascii="Calibri" w:hAnsi="Calibri" w:eastAsia="Calibri" w:cs="Calibri"/>
          <w:spacing w:val="6"/>
        </w:rPr>
        <w:t>(2</w:t>
      </w:r>
      <w:r>
        <w:rPr>
          <w:rFonts w:ascii="Calibri" w:hAnsi="Calibri" w:eastAsia="Calibri" w:cs="Calibri"/>
          <w:spacing w:val="28"/>
          <w:w w:val="101"/>
        </w:rPr>
        <w:t xml:space="preserve"> </w:t>
      </w:r>
      <w:r>
        <w:rPr>
          <w:spacing w:val="6"/>
        </w:rPr>
        <w:t>分</w:t>
      </w:r>
      <w:r>
        <w:rPr>
          <w:rFonts w:ascii="Calibri" w:hAnsi="Calibri" w:eastAsia="Calibri" w:cs="Calibri"/>
          <w:spacing w:val="6"/>
        </w:rPr>
        <w:t>)</w:t>
      </w:r>
    </w:p>
    <w:p>
      <w:pPr>
        <w:spacing w:line="283" w:lineRule="auto"/>
        <w:rPr>
          <w:rFonts w:ascii="Arial"/>
          <w:sz w:val="21"/>
        </w:rPr>
      </w:pPr>
      <w:r/>
    </w:p>
    <w:p>
      <w:pPr>
        <w:pStyle w:val="BodyText"/>
        <w:ind w:left="39"/>
        <w:spacing w:before="66" w:line="228" w:lineRule="auto"/>
        <w:rPr/>
      </w:pPr>
      <w:r>
        <w:rPr>
          <w:color w:val="FF0000"/>
          <w:spacing w:val="9"/>
        </w:rPr>
        <w:t>一切事物都处于相互联系之中</w:t>
      </w:r>
    </w:p>
    <w:p>
      <w:pPr>
        <w:pStyle w:val="BodyText"/>
        <w:ind w:left="37" w:right="5382"/>
        <w:spacing w:before="66" w:line="273" w:lineRule="auto"/>
        <w:rPr/>
      </w:pPr>
      <w:r>
        <w:rPr>
          <w:color w:val="FF0000"/>
          <w:spacing w:val="9"/>
        </w:rPr>
        <w:t>联系既是普遍的又是复杂多样的</w:t>
      </w:r>
      <w:r>
        <w:rPr>
          <w:color w:val="FF0000"/>
          <w:spacing w:val="1"/>
        </w:rPr>
        <w:t xml:space="preserve"> </w:t>
      </w:r>
      <w:r>
        <w:rPr>
          <w:color w:val="FF0000"/>
          <w:spacing w:val="8"/>
        </w:rPr>
        <w:t>联系是客观世界的本性</w:t>
      </w:r>
    </w:p>
    <w:p>
      <w:pPr>
        <w:pStyle w:val="BodyText"/>
        <w:ind w:left="36"/>
        <w:spacing w:before="32" w:line="228" w:lineRule="auto"/>
        <w:rPr/>
      </w:pPr>
      <w:r>
        <w:rPr>
          <w:color w:val="FF0000"/>
          <w:spacing w:val="9"/>
        </w:rPr>
        <w:t>世界是一个相互联系的统一整体</w:t>
      </w:r>
    </w:p>
    <w:p>
      <w:pPr>
        <w:pStyle w:val="BodyText"/>
        <w:ind w:left="37"/>
        <w:spacing w:before="65" w:line="227" w:lineRule="auto"/>
        <w:rPr/>
      </w:pPr>
      <w:r>
        <w:rPr>
          <w:spacing w:val="9"/>
        </w:rPr>
        <w:t>联系的本质存在于人们的思维之中</w:t>
      </w:r>
    </w:p>
    <w:p>
      <w:pPr>
        <w:ind w:left="38"/>
        <w:spacing w:before="108" w:line="186" w:lineRule="auto"/>
        <w:rPr>
          <w:rFonts w:ascii="Calibri" w:hAnsi="Calibri" w:eastAsia="Calibri" w:cs="Calibri"/>
          <w:sz w:val="20"/>
          <w:szCs w:val="20"/>
        </w:rPr>
      </w:pPr>
      <w:r>
        <w:rPr>
          <w:rFonts w:ascii="Calibri" w:hAnsi="Calibri" w:eastAsia="Calibri" w:cs="Calibri"/>
          <w:sz w:val="20"/>
          <w:szCs w:val="20"/>
          <w:color w:val="FF0000"/>
          <w:spacing w:val="-3"/>
        </w:rPr>
        <w:t>6.</w:t>
      </w:r>
    </w:p>
    <w:p>
      <w:pPr>
        <w:pStyle w:val="BodyText"/>
        <w:ind w:left="45"/>
        <w:spacing w:before="82" w:line="220" w:lineRule="auto"/>
        <w:rPr>
          <w:rFonts w:ascii="Calibri" w:hAnsi="Calibri" w:eastAsia="Calibri" w:cs="Calibri"/>
        </w:rPr>
      </w:pPr>
      <w:r>
        <w:rPr>
          <w:spacing w:val="8"/>
        </w:rPr>
        <w:t>唯物主义在发展的过程中，大致经历了以下几个发展阶段： </w:t>
      </w:r>
      <w:r>
        <w:rPr>
          <w:rFonts w:ascii="Calibri" w:hAnsi="Calibri" w:eastAsia="Calibri" w:cs="Calibri"/>
          <w:spacing w:val="8"/>
        </w:rPr>
        <w:t>(2</w:t>
      </w:r>
      <w:r>
        <w:rPr>
          <w:rFonts w:ascii="Calibri" w:hAnsi="Calibri" w:eastAsia="Calibri" w:cs="Calibri"/>
          <w:spacing w:val="26"/>
          <w:w w:val="102"/>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41"/>
        <w:spacing w:before="65" w:line="228" w:lineRule="auto"/>
        <w:rPr/>
      </w:pPr>
      <w:r>
        <w:rPr>
          <w:color w:val="FF0000"/>
          <w:spacing w:val="8"/>
        </w:rPr>
        <w:t>古代朴素唯物主义</w:t>
      </w:r>
    </w:p>
    <w:p>
      <w:pPr>
        <w:pStyle w:val="BodyText"/>
        <w:ind w:left="35"/>
        <w:spacing w:before="66" w:line="227" w:lineRule="auto"/>
        <w:rPr/>
      </w:pPr>
      <w:r>
        <w:rPr>
          <w:spacing w:val="8"/>
        </w:rPr>
        <w:t>机械唯物主义</w:t>
      </w:r>
    </w:p>
    <w:p>
      <w:pPr>
        <w:spacing w:line="227" w:lineRule="auto"/>
        <w:sectPr>
          <w:footerReference w:type="default" r:id="rId610"/>
          <w:pgSz w:w="11906" w:h="16839"/>
          <w:pgMar w:top="842" w:right="1785" w:bottom="1377"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4"/>
        <w:spacing w:before="65" w:line="228" w:lineRule="auto"/>
        <w:rPr/>
      </w:pPr>
      <w:r>
        <w:rPr>
          <w:color w:val="FF0000"/>
          <w:spacing w:val="8"/>
        </w:rPr>
        <w:t>形而上学唯物主义</w:t>
      </w:r>
    </w:p>
    <w:p>
      <w:pPr>
        <w:pStyle w:val="BodyText"/>
        <w:ind w:left="23"/>
        <w:spacing w:before="64" w:line="228" w:lineRule="auto"/>
        <w:rPr/>
      </w:pPr>
      <w:r>
        <w:rPr>
          <w:color w:val="FF0000"/>
          <w:spacing w:val="9"/>
        </w:rPr>
        <w:t>辩证唯物主义和历史唯物主义</w:t>
      </w:r>
    </w:p>
    <w:p>
      <w:pPr>
        <w:ind w:left="24"/>
        <w:spacing w:before="108" w:line="184" w:lineRule="auto"/>
        <w:rPr>
          <w:rFonts w:ascii="Calibri" w:hAnsi="Calibri" w:eastAsia="Calibri" w:cs="Calibri"/>
          <w:sz w:val="20"/>
          <w:szCs w:val="20"/>
        </w:rPr>
      </w:pPr>
      <w:r>
        <w:rPr>
          <w:rFonts w:ascii="Calibri" w:hAnsi="Calibri" w:eastAsia="Calibri" w:cs="Calibri"/>
          <w:sz w:val="20"/>
          <w:szCs w:val="20"/>
          <w:spacing w:val="-2"/>
        </w:rPr>
        <w:t>7.</w:t>
      </w:r>
    </w:p>
    <w:p>
      <w:pPr>
        <w:pStyle w:val="BodyText"/>
        <w:ind w:left="28"/>
        <w:spacing w:before="82" w:line="220" w:lineRule="auto"/>
        <w:rPr>
          <w:rFonts w:ascii="Calibri" w:hAnsi="Calibri" w:eastAsia="Calibri" w:cs="Calibri"/>
        </w:rPr>
      </w:pPr>
      <w:r>
        <w:rPr>
          <w:spacing w:val="7"/>
        </w:rPr>
        <w:t>下列现象属于量变引起质变的有 </w:t>
      </w:r>
      <w:r>
        <w:rPr>
          <w:rFonts w:ascii="Calibri" w:hAnsi="Calibri" w:eastAsia="Calibri" w:cs="Calibri"/>
          <w:spacing w:val="7"/>
        </w:rPr>
        <w:t>(2</w:t>
      </w:r>
      <w:r>
        <w:rPr>
          <w:rFonts w:ascii="Calibri" w:hAnsi="Calibri" w:eastAsia="Calibri" w:cs="Calibri"/>
          <w:spacing w:val="24"/>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17"/>
        <w:spacing w:before="66" w:line="228" w:lineRule="auto"/>
        <w:rPr/>
      </w:pPr>
      <w:r>
        <w:rPr>
          <w:rFonts w:ascii="Calibri" w:hAnsi="Calibri" w:eastAsia="Calibri" w:cs="Calibri"/>
          <w:color w:val="FF0000"/>
          <w:spacing w:val="9"/>
        </w:rPr>
        <w:t>A.</w:t>
      </w:r>
      <w:r>
        <w:rPr>
          <w:color w:val="FF0000"/>
          <w:spacing w:val="9"/>
        </w:rPr>
        <w:t>生产力的增长引起生产关系的变革</w:t>
      </w:r>
    </w:p>
    <w:p>
      <w:pPr>
        <w:pStyle w:val="BodyText"/>
        <w:ind w:left="31"/>
        <w:spacing w:before="65" w:line="228" w:lineRule="auto"/>
        <w:rPr/>
      </w:pPr>
      <w:r>
        <w:rPr>
          <w:rFonts w:ascii="Calibri" w:hAnsi="Calibri" w:eastAsia="Calibri" w:cs="Calibri"/>
          <w:spacing w:val="8"/>
        </w:rPr>
        <w:t>B.</w:t>
      </w:r>
      <w:r>
        <w:rPr>
          <w:spacing w:val="8"/>
        </w:rPr>
        <w:t>物体由于量的不同而区分不同的体积</w:t>
      </w:r>
    </w:p>
    <w:p>
      <w:pPr>
        <w:pStyle w:val="BodyText"/>
        <w:ind w:left="23"/>
        <w:spacing w:before="65" w:line="228" w:lineRule="auto"/>
        <w:rPr/>
      </w:pPr>
      <w:r>
        <w:rPr>
          <w:rFonts w:ascii="Calibri" w:hAnsi="Calibri" w:eastAsia="Calibri" w:cs="Calibri"/>
          <w:color w:val="FF0000"/>
          <w:spacing w:val="8"/>
        </w:rPr>
        <w:t>C.</w:t>
      </w:r>
      <w:r>
        <w:rPr>
          <w:color w:val="FF0000"/>
          <w:spacing w:val="8"/>
        </w:rPr>
        <w:t>在一定温度下鸡蛋孵出小鸡</w:t>
      </w:r>
    </w:p>
    <w:p>
      <w:pPr>
        <w:pStyle w:val="BodyText"/>
        <w:ind w:left="31"/>
        <w:spacing w:before="65" w:line="227" w:lineRule="auto"/>
        <w:rPr/>
      </w:pPr>
      <w:r>
        <w:rPr>
          <w:rFonts w:ascii="Calibri" w:hAnsi="Calibri" w:eastAsia="Calibri" w:cs="Calibri"/>
          <w:color w:val="FF0000"/>
          <w:spacing w:val="7"/>
        </w:rPr>
        <w:t>D.</w:t>
      </w:r>
      <w:r>
        <w:rPr>
          <w:rFonts w:ascii="Calibri" w:hAnsi="Calibri" w:eastAsia="Calibri" w:cs="Calibri"/>
          <w:color w:val="FF0000"/>
          <w:spacing w:val="-12"/>
        </w:rPr>
        <w:t xml:space="preserve"> </w:t>
      </w:r>
      <w:r>
        <w:rPr>
          <w:color w:val="FF0000"/>
          <w:spacing w:val="7"/>
        </w:rPr>
        <w:t>由遗传和变异的矛盾引起旧物种到新物种的变化</w:t>
      </w:r>
    </w:p>
    <w:p>
      <w:pPr>
        <w:ind w:left="22"/>
        <w:spacing w:before="107" w:line="186" w:lineRule="auto"/>
        <w:rPr>
          <w:rFonts w:ascii="Calibri" w:hAnsi="Calibri" w:eastAsia="Calibri" w:cs="Calibri"/>
          <w:sz w:val="20"/>
          <w:szCs w:val="20"/>
        </w:rPr>
      </w:pPr>
      <w:r>
        <w:rPr>
          <w:rFonts w:ascii="Calibri" w:hAnsi="Calibri" w:eastAsia="Calibri" w:cs="Calibri"/>
          <w:sz w:val="20"/>
          <w:szCs w:val="20"/>
          <w:spacing w:val="-1"/>
        </w:rPr>
        <w:t>8.</w:t>
      </w:r>
    </w:p>
    <w:p>
      <w:pPr>
        <w:pStyle w:val="BodyText"/>
        <w:ind w:left="28"/>
        <w:spacing w:before="82" w:line="220" w:lineRule="auto"/>
        <w:rPr>
          <w:rFonts w:ascii="Calibri" w:hAnsi="Calibri" w:eastAsia="Calibri" w:cs="Calibri"/>
        </w:rPr>
      </w:pPr>
      <w:r>
        <w:rPr>
          <w:spacing w:val="7"/>
        </w:rPr>
        <w:t>下列范畴属于联系与发展基本环节的有 </w:t>
      </w:r>
      <w:r>
        <w:rPr>
          <w:rFonts w:ascii="Calibri" w:hAnsi="Calibri" w:eastAsia="Calibri" w:cs="Calibri"/>
          <w:spacing w:val="7"/>
        </w:rPr>
        <w:t>(2</w:t>
      </w:r>
      <w:r>
        <w:rPr>
          <w:rFonts w:ascii="Calibri" w:hAnsi="Calibri" w:eastAsia="Calibri" w:cs="Calibri"/>
          <w:spacing w:val="3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7" w:right="7271" w:hanging="20"/>
        <w:spacing w:before="66" w:line="273" w:lineRule="auto"/>
        <w:rPr/>
      </w:pPr>
      <w:r>
        <w:rPr>
          <w:color w:val="FF0000"/>
          <w:spacing w:val="7"/>
        </w:rPr>
        <w:t>原因和结果</w:t>
      </w:r>
      <w:r>
        <w:rPr>
          <w:color w:val="FF0000"/>
        </w:rPr>
        <w:t xml:space="preserve"> </w:t>
      </w:r>
      <w:r>
        <w:rPr>
          <w:color w:val="FF0000"/>
          <w:spacing w:val="3"/>
        </w:rPr>
        <w:t>内容和形式</w:t>
      </w:r>
    </w:p>
    <w:p>
      <w:pPr>
        <w:pStyle w:val="BodyText"/>
        <w:ind w:left="23" w:right="6851" w:firstLine="2"/>
        <w:spacing w:before="32" w:line="278" w:lineRule="auto"/>
        <w:jc w:val="both"/>
        <w:rPr/>
      </w:pPr>
      <w:r>
        <w:rPr>
          <w:color w:val="FF0000"/>
          <w:spacing w:val="8"/>
        </w:rPr>
        <w:t>必然性和偶然性</w:t>
      </w:r>
      <w:r>
        <w:rPr>
          <w:color w:val="FF0000"/>
        </w:rPr>
        <w:t xml:space="preserve"> </w:t>
      </w:r>
      <w:r>
        <w:rPr>
          <w:color w:val="FF0000"/>
          <w:spacing w:val="8"/>
        </w:rPr>
        <w:t>可能性和现实性</w:t>
      </w:r>
      <w:r>
        <w:rPr>
          <w:color w:val="FF0000"/>
          <w:spacing w:val="2"/>
        </w:rPr>
        <w:t xml:space="preserve"> </w:t>
      </w:r>
      <w:r>
        <w:rPr>
          <w:color w:val="FF0000"/>
          <w:spacing w:val="7"/>
        </w:rPr>
        <w:t>本质和现象</w:t>
      </w:r>
    </w:p>
    <w:p>
      <w:pPr>
        <w:ind w:left="22"/>
        <w:spacing w:before="74" w:line="186" w:lineRule="auto"/>
        <w:rPr>
          <w:rFonts w:ascii="Calibri" w:hAnsi="Calibri" w:eastAsia="Calibri" w:cs="Calibri"/>
          <w:sz w:val="20"/>
          <w:szCs w:val="20"/>
        </w:rPr>
      </w:pPr>
      <w:r>
        <w:rPr>
          <w:rFonts w:ascii="Calibri" w:hAnsi="Calibri" w:eastAsia="Calibri" w:cs="Calibri"/>
          <w:sz w:val="20"/>
          <w:szCs w:val="20"/>
          <w:spacing w:val="-1"/>
        </w:rPr>
        <w:t>9.</w:t>
      </w:r>
    </w:p>
    <w:p>
      <w:pPr>
        <w:pStyle w:val="BodyText"/>
        <w:ind w:left="28"/>
        <w:spacing w:before="82" w:line="220" w:lineRule="auto"/>
        <w:rPr>
          <w:rFonts w:ascii="Calibri" w:hAnsi="Calibri" w:eastAsia="Calibri" w:cs="Calibri"/>
        </w:rPr>
      </w:pPr>
      <w:r>
        <w:rPr>
          <w:spacing w:val="7"/>
        </w:rPr>
        <w:t>下列命题中属于揭示事物本质的有 </w:t>
      </w:r>
      <w:r>
        <w:rPr>
          <w:rFonts w:ascii="Calibri" w:hAnsi="Calibri" w:eastAsia="Calibri" w:cs="Calibri"/>
          <w:spacing w:val="7"/>
        </w:rPr>
        <w:t>(2</w:t>
      </w:r>
      <w:r>
        <w:rPr>
          <w:rFonts w:ascii="Calibri" w:hAnsi="Calibri" w:eastAsia="Calibri" w:cs="Calibri"/>
          <w:spacing w:val="26"/>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4"/>
        <w:spacing w:before="66" w:line="228" w:lineRule="auto"/>
        <w:rPr/>
      </w:pPr>
      <w:r>
        <w:rPr>
          <w:spacing w:val="7"/>
        </w:rPr>
        <w:t>水往低处流</w:t>
      </w:r>
    </w:p>
    <w:p>
      <w:pPr>
        <w:pStyle w:val="BodyText"/>
        <w:ind w:left="58"/>
        <w:spacing w:before="65" w:line="228" w:lineRule="auto"/>
        <w:rPr/>
      </w:pPr>
      <w:r>
        <w:rPr>
          <w:spacing w:val="3"/>
        </w:rPr>
        <w:t>日出于东落于西</w:t>
      </w:r>
    </w:p>
    <w:p>
      <w:pPr>
        <w:pStyle w:val="BodyText"/>
        <w:ind w:left="23" w:right="5802"/>
        <w:spacing w:before="64" w:line="274" w:lineRule="auto"/>
        <w:rPr/>
      </w:pPr>
      <w:r>
        <w:rPr>
          <w:color w:val="FF0000"/>
          <w:spacing w:val="8"/>
        </w:rPr>
        <w:t>人的本质是社会关系的总和</w:t>
      </w:r>
      <w:r>
        <w:rPr>
          <w:color w:val="FF0000"/>
          <w:spacing w:val="10"/>
        </w:rPr>
        <w:t xml:space="preserve"> </w:t>
      </w:r>
      <w:r>
        <w:rPr>
          <w:color w:val="FF0000"/>
          <w:spacing w:val="8"/>
        </w:rPr>
        <w:t>新生事物是不可战胜的</w:t>
      </w:r>
    </w:p>
    <w:p>
      <w:pPr>
        <w:pStyle w:val="BodyText"/>
        <w:ind w:left="30" w:right="5591" w:hanging="3"/>
        <w:spacing w:before="30" w:line="286" w:lineRule="auto"/>
        <w:rPr>
          <w:rFonts w:ascii="Calibri" w:hAnsi="Calibri" w:eastAsia="Calibri" w:cs="Calibri"/>
        </w:rPr>
      </w:pPr>
      <w:r>
        <w:rPr>
          <w:color w:val="FF0000"/>
          <w:spacing w:val="8"/>
        </w:rPr>
        <w:t>意识是人脑对客观世界的反映</w:t>
      </w:r>
      <w:r>
        <w:rPr>
          <w:color w:val="FF0000"/>
          <w:spacing w:val="10"/>
        </w:rPr>
        <w:t xml:space="preserve"> </w:t>
      </w:r>
      <w:r>
        <w:rPr>
          <w:rFonts w:ascii="Calibri" w:hAnsi="Calibri" w:eastAsia="Calibri" w:cs="Calibri"/>
          <w:color w:val="FF0000"/>
          <w:spacing w:val="-3"/>
        </w:rPr>
        <w:t>10.</w:t>
      </w:r>
    </w:p>
    <w:p>
      <w:pPr>
        <w:pStyle w:val="BodyText"/>
        <w:ind w:left="23"/>
        <w:spacing w:before="25" w:line="220" w:lineRule="auto"/>
        <w:rPr>
          <w:rFonts w:ascii="Calibri" w:hAnsi="Calibri" w:eastAsia="Calibri" w:cs="Calibri"/>
        </w:rPr>
      </w:pPr>
      <w:r>
        <w:rPr>
          <w:spacing w:val="8"/>
        </w:rPr>
        <w:t>按辩证唯物主义的物质定义，下列属于物质现象的有 </w:t>
      </w:r>
      <w:r>
        <w:rPr>
          <w:rFonts w:ascii="Calibri" w:hAnsi="Calibri" w:eastAsia="Calibri" w:cs="Calibri"/>
          <w:spacing w:val="8"/>
        </w:rPr>
        <w:t>(2</w:t>
      </w:r>
      <w:r>
        <w:rPr>
          <w:rFonts w:ascii="Calibri" w:hAnsi="Calibri" w:eastAsia="Calibri" w:cs="Calibri"/>
          <w:spacing w:val="27"/>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right="6851" w:hanging="8"/>
        <w:spacing w:before="66" w:line="273" w:lineRule="auto"/>
        <w:rPr/>
      </w:pPr>
      <w:r>
        <w:rPr>
          <w:color w:val="FF0000"/>
          <w:spacing w:val="8"/>
        </w:rPr>
        <w:t>镜中花，水中月</w:t>
      </w:r>
      <w:r>
        <w:rPr>
          <w:color w:val="FF0000"/>
          <w:spacing w:val="2"/>
        </w:rPr>
        <w:t xml:space="preserve"> </w:t>
      </w:r>
      <w:r>
        <w:rPr>
          <w:color w:val="FF0000"/>
          <w:spacing w:val="5"/>
        </w:rPr>
        <w:t>阶级斗争</w:t>
      </w:r>
    </w:p>
    <w:p>
      <w:pPr>
        <w:pStyle w:val="BodyText"/>
        <w:ind w:left="27"/>
        <w:spacing w:before="32" w:line="230" w:lineRule="auto"/>
        <w:rPr/>
      </w:pPr>
      <w:r>
        <w:rPr>
          <w:spacing w:val="5"/>
        </w:rPr>
        <w:t>意识形态</w:t>
      </w:r>
    </w:p>
    <w:p>
      <w:pPr>
        <w:pStyle w:val="BodyText"/>
        <w:ind w:left="25"/>
        <w:spacing w:before="62" w:line="228" w:lineRule="auto"/>
        <w:rPr/>
      </w:pPr>
      <w:r>
        <w:rPr>
          <w:spacing w:val="8"/>
        </w:rPr>
        <w:t>未实施的城市建设计划</w:t>
      </w:r>
    </w:p>
    <w:p>
      <w:pPr>
        <w:pStyle w:val="BodyText"/>
        <w:ind w:left="58"/>
        <w:spacing w:before="65" w:line="228" w:lineRule="auto"/>
        <w:rPr/>
      </w:pPr>
      <w:r>
        <w:rPr>
          <w:color w:val="FF0000"/>
          <w:spacing w:val="-2"/>
        </w:rPr>
        <w:t>日月星辰</w:t>
      </w:r>
    </w:p>
    <w:p>
      <w:pPr>
        <w:ind w:left="31"/>
        <w:spacing w:before="108" w:line="185" w:lineRule="auto"/>
        <w:rPr>
          <w:rFonts w:ascii="Calibri" w:hAnsi="Calibri" w:eastAsia="Calibri" w:cs="Calibri"/>
          <w:sz w:val="20"/>
          <w:szCs w:val="20"/>
        </w:rPr>
      </w:pPr>
      <w:r>
        <w:rPr>
          <w:rFonts w:ascii="Calibri" w:hAnsi="Calibri" w:eastAsia="Calibri" w:cs="Calibri"/>
          <w:sz w:val="20"/>
          <w:szCs w:val="20"/>
          <w:spacing w:val="-3"/>
        </w:rPr>
        <w:t>11.</w:t>
      </w:r>
    </w:p>
    <w:p>
      <w:pPr>
        <w:pStyle w:val="BodyText"/>
        <w:ind w:left="23"/>
        <w:spacing w:before="82" w:line="220" w:lineRule="auto"/>
        <w:rPr>
          <w:rFonts w:ascii="Calibri" w:hAnsi="Calibri" w:eastAsia="Calibri" w:cs="Calibri"/>
        </w:rPr>
      </w:pPr>
      <w:r>
        <w:rPr>
          <w:spacing w:val="7"/>
        </w:rPr>
        <w:t>矛盾同一性在事物发展中的作用表现为 </w:t>
      </w:r>
      <w:r>
        <w:rPr>
          <w:rFonts w:ascii="Calibri" w:hAnsi="Calibri" w:eastAsia="Calibri" w:cs="Calibri"/>
          <w:spacing w:val="7"/>
        </w:rPr>
        <w:t>(2</w:t>
      </w:r>
      <w:r>
        <w:rPr>
          <w:rFonts w:ascii="Calibri" w:hAnsi="Calibri" w:eastAsia="Calibri" w:cs="Calibri"/>
          <w:spacing w:val="37"/>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17"/>
        <w:spacing w:before="65" w:line="227" w:lineRule="auto"/>
        <w:rPr/>
      </w:pPr>
      <w:r>
        <w:rPr>
          <w:rFonts w:ascii="Calibri" w:hAnsi="Calibri" w:eastAsia="Calibri" w:cs="Calibri"/>
          <w:color w:val="FF0000"/>
          <w:spacing w:val="8"/>
        </w:rPr>
        <w:t>A.</w:t>
      </w:r>
      <w:r>
        <w:rPr>
          <w:color w:val="FF0000"/>
          <w:spacing w:val="8"/>
        </w:rPr>
        <w:t>矛盾双方在相互依存中得到发展</w:t>
      </w:r>
    </w:p>
    <w:p>
      <w:pPr>
        <w:pStyle w:val="BodyText"/>
        <w:ind w:left="31"/>
        <w:spacing w:before="66" w:line="227" w:lineRule="auto"/>
        <w:rPr/>
      </w:pPr>
      <w:r>
        <w:rPr>
          <w:rFonts w:ascii="Calibri" w:hAnsi="Calibri" w:eastAsia="Calibri" w:cs="Calibri"/>
          <w:color w:val="FF0000"/>
          <w:spacing w:val="8"/>
        </w:rPr>
        <w:t>B.</w:t>
      </w:r>
      <w:r>
        <w:rPr>
          <w:color w:val="FF0000"/>
          <w:spacing w:val="8"/>
        </w:rPr>
        <w:t>矛盾双方相互吸取有利于自身发展的因素</w:t>
      </w:r>
    </w:p>
    <w:p>
      <w:pPr>
        <w:pStyle w:val="BodyText"/>
        <w:ind w:left="23"/>
        <w:spacing w:before="66" w:line="227" w:lineRule="auto"/>
        <w:rPr/>
      </w:pPr>
      <w:r>
        <w:rPr>
          <w:rFonts w:ascii="Calibri" w:hAnsi="Calibri" w:eastAsia="Calibri" w:cs="Calibri"/>
          <w:spacing w:val="7"/>
        </w:rPr>
        <w:t>C.</w:t>
      </w:r>
      <w:r>
        <w:rPr>
          <w:spacing w:val="7"/>
        </w:rPr>
        <w:t>调和矛盾双方的对立</w:t>
      </w:r>
    </w:p>
    <w:p>
      <w:pPr>
        <w:pStyle w:val="BodyText"/>
        <w:ind w:left="31"/>
        <w:spacing w:before="66" w:line="227" w:lineRule="auto"/>
        <w:rPr/>
      </w:pPr>
      <w:r>
        <w:rPr>
          <w:rFonts w:ascii="Calibri" w:hAnsi="Calibri" w:eastAsia="Calibri" w:cs="Calibri"/>
          <w:color w:val="FF0000"/>
          <w:spacing w:val="7"/>
        </w:rPr>
        <w:t>D.</w:t>
      </w:r>
      <w:r>
        <w:rPr>
          <w:color w:val="FF0000"/>
          <w:spacing w:val="7"/>
        </w:rPr>
        <w:t>规定事物发展的基本趋势</w:t>
      </w:r>
    </w:p>
    <w:p>
      <w:pPr>
        <w:ind w:left="31"/>
        <w:spacing w:before="108" w:line="186" w:lineRule="auto"/>
        <w:rPr>
          <w:rFonts w:ascii="Calibri" w:hAnsi="Calibri" w:eastAsia="Calibri" w:cs="Calibri"/>
          <w:sz w:val="20"/>
          <w:szCs w:val="20"/>
        </w:rPr>
      </w:pPr>
      <w:r>
        <w:rPr>
          <w:rFonts w:ascii="Calibri" w:hAnsi="Calibri" w:eastAsia="Calibri" w:cs="Calibri"/>
          <w:sz w:val="20"/>
          <w:szCs w:val="20"/>
          <w:spacing w:val="-3"/>
        </w:rPr>
        <w:t>12.</w:t>
      </w:r>
    </w:p>
    <w:p>
      <w:pPr>
        <w:pStyle w:val="BodyText"/>
        <w:ind w:left="23"/>
        <w:spacing w:before="82" w:line="220" w:lineRule="auto"/>
        <w:rPr>
          <w:rFonts w:ascii="Calibri" w:hAnsi="Calibri" w:eastAsia="Calibri" w:cs="Calibri"/>
        </w:rPr>
      </w:pPr>
      <w:r>
        <w:rPr>
          <w:spacing w:val="6"/>
        </w:rPr>
        <w:t>矛盾的同一性是指 </w:t>
      </w:r>
      <w:r>
        <w:rPr>
          <w:rFonts w:ascii="Calibri" w:hAnsi="Calibri" w:eastAsia="Calibri" w:cs="Calibri"/>
          <w:spacing w:val="6"/>
        </w:rPr>
        <w:t>(2</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17"/>
        <w:spacing w:before="65" w:line="227" w:lineRule="auto"/>
        <w:rPr/>
      </w:pPr>
      <w:r>
        <w:rPr>
          <w:rFonts w:ascii="Calibri" w:hAnsi="Calibri" w:eastAsia="Calibri" w:cs="Calibri"/>
          <w:color w:val="FF0000"/>
          <w:spacing w:val="9"/>
        </w:rPr>
        <w:t>A</w:t>
      </w:r>
      <w:r>
        <w:rPr>
          <w:rFonts w:ascii="Calibri" w:hAnsi="Calibri" w:eastAsia="Calibri" w:cs="Calibri"/>
          <w:color w:val="FF0000"/>
          <w:spacing w:val="16"/>
          <w:w w:val="101"/>
        </w:rPr>
        <w:t xml:space="preserve"> </w:t>
      </w:r>
      <w:r>
        <w:rPr>
          <w:color w:val="FF0000"/>
          <w:spacing w:val="9"/>
        </w:rPr>
        <w:t>矛盾双方相互联系、相互吸引的性质和趋势</w:t>
      </w:r>
    </w:p>
    <w:p>
      <w:pPr>
        <w:spacing w:line="227" w:lineRule="auto"/>
        <w:sectPr>
          <w:footerReference w:type="default" r:id="rId611"/>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45"/>
        <w:spacing w:before="65" w:line="227" w:lineRule="auto"/>
        <w:rPr/>
      </w:pPr>
      <w:r>
        <w:rPr>
          <w:rFonts w:ascii="Calibri" w:hAnsi="Calibri" w:eastAsia="Calibri" w:cs="Calibri"/>
          <w:spacing w:val="7"/>
        </w:rPr>
        <w:t>B.</w:t>
      </w:r>
      <w:r>
        <w:rPr>
          <w:spacing w:val="7"/>
        </w:rPr>
        <w:t>矛盾双方的完全一致</w:t>
      </w:r>
    </w:p>
    <w:p>
      <w:pPr>
        <w:pStyle w:val="BodyText"/>
        <w:ind w:left="37"/>
        <w:spacing w:before="66" w:line="227" w:lineRule="auto"/>
        <w:rPr/>
      </w:pPr>
      <w:r>
        <w:rPr>
          <w:rFonts w:ascii="Calibri" w:hAnsi="Calibri" w:eastAsia="Calibri" w:cs="Calibri"/>
          <w:color w:val="FF0000"/>
          <w:spacing w:val="9"/>
        </w:rPr>
        <w:t>C.</w:t>
      </w:r>
      <w:r>
        <w:rPr>
          <w:color w:val="FF0000"/>
          <w:spacing w:val="9"/>
        </w:rPr>
        <w:t>矛盾双方相互渗透，在一定条件下可以相</w:t>
      </w:r>
      <w:r>
        <w:rPr>
          <w:color w:val="FF0000"/>
          <w:spacing w:val="8"/>
        </w:rPr>
        <w:t>互转化</w:t>
      </w:r>
    </w:p>
    <w:p>
      <w:pPr>
        <w:pStyle w:val="BodyText"/>
        <w:ind w:left="45"/>
        <w:spacing w:before="66" w:line="227" w:lineRule="auto"/>
        <w:rPr/>
      </w:pPr>
      <w:r>
        <w:rPr>
          <w:rFonts w:ascii="Calibri" w:hAnsi="Calibri" w:eastAsia="Calibri" w:cs="Calibri"/>
          <w:spacing w:val="7"/>
        </w:rPr>
        <w:t>D.</w:t>
      </w:r>
      <w:r>
        <w:rPr>
          <w:spacing w:val="7"/>
        </w:rPr>
        <w:t>矛盾双方没有差别，完全等同</w:t>
      </w:r>
    </w:p>
    <w:p>
      <w:pPr>
        <w:ind w:left="45"/>
        <w:spacing w:before="107" w:line="186" w:lineRule="auto"/>
        <w:rPr>
          <w:rFonts w:ascii="Calibri" w:hAnsi="Calibri" w:eastAsia="Calibri" w:cs="Calibri"/>
          <w:sz w:val="20"/>
          <w:szCs w:val="20"/>
        </w:rPr>
      </w:pPr>
      <w:r>
        <w:rPr>
          <w:rFonts w:ascii="Calibri" w:hAnsi="Calibri" w:eastAsia="Calibri" w:cs="Calibri"/>
          <w:sz w:val="20"/>
          <w:szCs w:val="20"/>
          <w:color w:val="FF0000"/>
          <w:spacing w:val="-3"/>
        </w:rPr>
        <w:t>13.</w:t>
      </w:r>
    </w:p>
    <w:p>
      <w:pPr>
        <w:pStyle w:val="BodyText"/>
        <w:ind w:left="39"/>
        <w:spacing w:before="81" w:line="220" w:lineRule="auto"/>
        <w:rPr>
          <w:rFonts w:ascii="Calibri" w:hAnsi="Calibri" w:eastAsia="Calibri" w:cs="Calibri"/>
        </w:rPr>
      </w:pPr>
      <w:r>
        <w:rPr>
          <w:spacing w:val="8"/>
        </w:rPr>
        <w:t>关于</w:t>
      </w:r>
      <w:r>
        <w:rPr>
          <w:rFonts w:ascii="Calibri" w:hAnsi="Calibri" w:eastAsia="Calibri" w:cs="Calibri"/>
          <w:spacing w:val="8"/>
        </w:rPr>
        <w:t>“</w:t>
      </w:r>
      <w:r>
        <w:rPr>
          <w:spacing w:val="8"/>
        </w:rPr>
        <w:t>世界的真正统一性在于它的物质性</w:t>
      </w:r>
      <w:r>
        <w:rPr>
          <w:rFonts w:ascii="Calibri" w:hAnsi="Calibri" w:eastAsia="Calibri" w:cs="Calibri"/>
          <w:spacing w:val="8"/>
        </w:rPr>
        <w:t>”</w:t>
      </w:r>
      <w:r>
        <w:rPr>
          <w:spacing w:val="8"/>
        </w:rPr>
        <w:t>观点，下列说法正确的是 </w:t>
      </w:r>
      <w:r>
        <w:rPr>
          <w:rFonts w:ascii="Calibri" w:hAnsi="Calibri" w:eastAsia="Calibri" w:cs="Calibri"/>
          <w:spacing w:val="8"/>
        </w:rPr>
        <w:t>(2</w:t>
      </w:r>
      <w:r>
        <w:rPr>
          <w:rFonts w:ascii="Calibri" w:hAnsi="Calibri" w:eastAsia="Calibri" w:cs="Calibri"/>
          <w:spacing w:val="28"/>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6"/>
        <w:spacing w:before="66" w:line="228" w:lineRule="auto"/>
        <w:rPr/>
      </w:pPr>
      <w:r>
        <w:rPr>
          <w:spacing w:val="8"/>
        </w:rPr>
        <w:t>物质决定意识</w:t>
      </w:r>
    </w:p>
    <w:p>
      <w:pPr>
        <w:pStyle w:val="BodyText"/>
        <w:ind w:left="41"/>
        <w:spacing w:before="65" w:line="228" w:lineRule="auto"/>
        <w:rPr/>
      </w:pPr>
      <w:r>
        <w:rPr>
          <w:color w:val="FF0000"/>
          <w:spacing w:val="8"/>
        </w:rPr>
        <w:t>意识是物质世界长期发展的产物</w:t>
      </w:r>
    </w:p>
    <w:p>
      <w:pPr>
        <w:pStyle w:val="BodyText"/>
        <w:ind w:left="41"/>
        <w:spacing w:before="65" w:line="227" w:lineRule="auto"/>
        <w:rPr/>
      </w:pPr>
      <w:r>
        <w:rPr>
          <w:spacing w:val="7"/>
        </w:rPr>
        <w:t>意识是世界的本质</w:t>
      </w:r>
    </w:p>
    <w:p>
      <w:pPr>
        <w:pStyle w:val="BodyText"/>
        <w:ind w:left="41"/>
        <w:spacing w:before="66" w:line="228" w:lineRule="auto"/>
        <w:rPr/>
      </w:pPr>
      <w:r>
        <w:rPr>
          <w:spacing w:val="9"/>
        </w:rPr>
        <w:t>意识的反作用以物质的决定作用为前提</w:t>
      </w:r>
    </w:p>
    <w:p>
      <w:pPr>
        <w:pStyle w:val="BodyText"/>
        <w:ind w:left="37"/>
        <w:spacing w:before="65" w:line="227" w:lineRule="auto"/>
        <w:rPr/>
      </w:pPr>
      <w:r>
        <w:rPr>
          <w:color w:val="FF0000"/>
          <w:spacing w:val="8"/>
        </w:rPr>
        <w:t>人类社会也是物质存在</w:t>
      </w:r>
    </w:p>
    <w:p>
      <w:pPr>
        <w:ind w:left="45"/>
        <w:spacing w:before="109" w:line="185" w:lineRule="auto"/>
        <w:rPr>
          <w:rFonts w:ascii="Calibri" w:hAnsi="Calibri" w:eastAsia="Calibri" w:cs="Calibri"/>
          <w:sz w:val="20"/>
          <w:szCs w:val="20"/>
        </w:rPr>
      </w:pPr>
      <w:r>
        <w:rPr>
          <w:rFonts w:ascii="Calibri" w:hAnsi="Calibri" w:eastAsia="Calibri" w:cs="Calibri"/>
          <w:sz w:val="20"/>
          <w:szCs w:val="20"/>
          <w:spacing w:val="-3"/>
        </w:rPr>
        <w:t>14.</w:t>
      </w:r>
    </w:p>
    <w:p>
      <w:pPr>
        <w:pStyle w:val="BodyText"/>
        <w:ind w:left="42"/>
        <w:spacing w:before="82" w:line="220" w:lineRule="auto"/>
        <w:rPr>
          <w:rFonts w:ascii="Calibri" w:hAnsi="Calibri" w:eastAsia="Calibri" w:cs="Calibri"/>
        </w:rPr>
      </w:pPr>
      <w:r>
        <w:rPr>
          <w:spacing w:val="8"/>
        </w:rPr>
        <w:t>下列说法那些正确的概括了主观能动性与客观规律性的关系 </w:t>
      </w:r>
      <w:r>
        <w:rPr>
          <w:rFonts w:ascii="Calibri" w:hAnsi="Calibri" w:eastAsia="Calibri" w:cs="Calibri"/>
          <w:spacing w:val="8"/>
        </w:rPr>
        <w:t>(2</w:t>
      </w:r>
      <w:r>
        <w:rPr>
          <w:rFonts w:ascii="Calibri" w:hAnsi="Calibri" w:eastAsia="Calibri" w:cs="Calibri"/>
          <w:spacing w:val="29"/>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48"/>
        <w:spacing w:before="65" w:line="227" w:lineRule="auto"/>
        <w:rPr/>
      </w:pPr>
      <w:r>
        <w:rPr>
          <w:color w:val="FF0000"/>
          <w:spacing w:val="8"/>
        </w:rPr>
        <w:t>只有在认识必然的基础上人们的活动才有自由</w:t>
      </w:r>
    </w:p>
    <w:p>
      <w:pPr>
        <w:pStyle w:val="BodyText"/>
        <w:ind w:left="39"/>
        <w:spacing w:before="65" w:line="228" w:lineRule="auto"/>
        <w:rPr/>
      </w:pPr>
      <w:r>
        <w:rPr>
          <w:spacing w:val="8"/>
        </w:rPr>
        <w:t>不怕做不到，就怕想不到</w:t>
      </w:r>
    </w:p>
    <w:p>
      <w:pPr>
        <w:pStyle w:val="BodyText"/>
        <w:ind w:left="39"/>
        <w:spacing w:before="65" w:line="228" w:lineRule="auto"/>
        <w:rPr/>
      </w:pPr>
      <w:r>
        <w:rPr>
          <w:color w:val="FF0000"/>
          <w:spacing w:val="8"/>
        </w:rPr>
        <w:t>巧妇难为无米之炊</w:t>
      </w:r>
    </w:p>
    <w:p>
      <w:pPr>
        <w:pStyle w:val="BodyText"/>
        <w:ind w:left="37"/>
        <w:spacing w:before="65" w:line="228" w:lineRule="auto"/>
        <w:rPr/>
      </w:pPr>
      <w:r>
        <w:rPr>
          <w:spacing w:val="9"/>
        </w:rPr>
        <w:t>有条件要上，没有条件也要上</w:t>
      </w:r>
    </w:p>
    <w:p>
      <w:pPr>
        <w:pStyle w:val="BodyText"/>
        <w:ind w:left="37"/>
        <w:spacing w:before="65" w:line="228" w:lineRule="auto"/>
        <w:rPr/>
      </w:pPr>
      <w:r>
        <w:rPr>
          <w:color w:val="FF0000"/>
          <w:spacing w:val="9"/>
        </w:rPr>
        <w:t>情况明，决心大，方法对</w:t>
      </w:r>
    </w:p>
    <w:p>
      <w:pPr>
        <w:ind w:left="45"/>
        <w:spacing w:before="108" w:line="185" w:lineRule="auto"/>
        <w:rPr>
          <w:rFonts w:ascii="Calibri" w:hAnsi="Calibri" w:eastAsia="Calibri" w:cs="Calibri"/>
          <w:sz w:val="20"/>
          <w:szCs w:val="20"/>
        </w:rPr>
      </w:pPr>
      <w:r>
        <w:rPr>
          <w:rFonts w:ascii="Calibri" w:hAnsi="Calibri" w:eastAsia="Calibri" w:cs="Calibri"/>
          <w:sz w:val="20"/>
          <w:szCs w:val="20"/>
          <w:spacing w:val="-3"/>
        </w:rPr>
        <w:t>15.</w:t>
      </w:r>
    </w:p>
    <w:p>
      <w:pPr>
        <w:pStyle w:val="BodyText"/>
        <w:ind w:left="35" w:right="13" w:hanging="36"/>
        <w:spacing w:before="82" w:line="276" w:lineRule="auto"/>
        <w:jc w:val="both"/>
        <w:rPr>
          <w:rFonts w:ascii="Calibri" w:hAnsi="Calibri" w:eastAsia="Calibri" w:cs="Calibri"/>
        </w:rPr>
      </w:pPr>
      <w:r>
        <w:rPr>
          <w:rFonts w:ascii="Calibri" w:hAnsi="Calibri" w:eastAsia="Calibri" w:cs="Calibri"/>
          <w:spacing w:val="11"/>
        </w:rPr>
        <w:t>“</w:t>
      </w:r>
      <w:r>
        <w:rPr>
          <w:spacing w:val="11"/>
        </w:rPr>
        <w:t>丢失了一个钉子，坏了一只蹄铁；坏了一只蹄铁，折了一匹战马；折了一匹战马，伤了一</w:t>
      </w:r>
      <w:r>
        <w:rPr>
          <w:spacing w:val="9"/>
        </w:rPr>
        <w:t xml:space="preserve"> </w:t>
      </w:r>
      <w:r>
        <w:rPr>
          <w:spacing w:val="10"/>
        </w:rPr>
        <w:t>位骑士；伤了一位骑士，输了一场战斗；输了一场战斗，亡了一个帝国。</w:t>
      </w:r>
      <w:r>
        <w:rPr>
          <w:rFonts w:ascii="Calibri" w:hAnsi="Calibri" w:eastAsia="Calibri" w:cs="Calibri"/>
          <w:spacing w:val="10"/>
        </w:rPr>
        <w:t>”</w:t>
      </w:r>
      <w:r>
        <w:rPr>
          <w:spacing w:val="10"/>
        </w:rPr>
        <w:t>这首民谣揭示的</w:t>
      </w:r>
      <w:r>
        <w:rPr>
          <w:spacing w:val="13"/>
        </w:rPr>
        <w:t xml:space="preserve"> </w:t>
      </w:r>
      <w:r>
        <w:rPr>
          <w:spacing w:val="3"/>
        </w:rPr>
        <w:t>哲学道理是</w:t>
      </w:r>
      <w:r>
        <w:rPr>
          <w:spacing w:val="25"/>
        </w:rPr>
        <w:t xml:space="preserve"> </w:t>
      </w:r>
      <w:r>
        <w:rPr>
          <w:rFonts w:ascii="Calibri" w:hAnsi="Calibri" w:eastAsia="Calibri" w:cs="Calibri"/>
          <w:spacing w:val="3"/>
        </w:rPr>
        <w:t>(2</w:t>
      </w:r>
      <w:r>
        <w:rPr>
          <w:rFonts w:ascii="Calibri" w:hAnsi="Calibri" w:eastAsia="Calibri" w:cs="Calibri"/>
          <w:spacing w:val="20"/>
          <w:w w:val="101"/>
        </w:rPr>
        <w:t xml:space="preserve"> </w:t>
      </w:r>
      <w:r>
        <w:rPr>
          <w:spacing w:val="3"/>
        </w:rPr>
        <w:t>分</w:t>
      </w:r>
      <w:r>
        <w:rPr>
          <w:rFonts w:ascii="Calibri" w:hAnsi="Calibri" w:eastAsia="Calibri" w:cs="Calibri"/>
          <w:spacing w:val="3"/>
        </w:rPr>
        <w:t>)</w:t>
      </w:r>
    </w:p>
    <w:p>
      <w:pPr>
        <w:spacing w:line="283" w:lineRule="auto"/>
        <w:rPr>
          <w:rFonts w:ascii="Arial"/>
          <w:sz w:val="21"/>
        </w:rPr>
      </w:pPr>
      <w:r/>
    </w:p>
    <w:p>
      <w:pPr>
        <w:pStyle w:val="BodyText"/>
        <w:ind w:left="35"/>
        <w:spacing w:before="66" w:line="228" w:lineRule="auto"/>
        <w:rPr/>
      </w:pPr>
      <w:r>
        <w:rPr>
          <w:color w:val="FF0000"/>
          <w:spacing w:val="9"/>
        </w:rPr>
        <w:t>任何事物都处在联系之中</w:t>
      </w:r>
    </w:p>
    <w:p>
      <w:pPr>
        <w:pStyle w:val="BodyText"/>
        <w:ind w:left="35"/>
        <w:spacing w:before="65" w:line="228" w:lineRule="auto"/>
        <w:rPr/>
      </w:pPr>
      <w:r>
        <w:rPr>
          <w:spacing w:val="9"/>
        </w:rPr>
        <w:t>任何事物之间都存在联系</w:t>
      </w:r>
    </w:p>
    <w:p>
      <w:pPr>
        <w:pStyle w:val="BodyText"/>
        <w:ind w:left="36"/>
        <w:spacing w:before="65" w:line="228" w:lineRule="auto"/>
        <w:rPr/>
      </w:pPr>
      <w:r>
        <w:rPr>
          <w:spacing w:val="9"/>
        </w:rPr>
        <w:t>事物发展的结果是无规律、不可预测的</w:t>
      </w:r>
    </w:p>
    <w:p>
      <w:pPr>
        <w:pStyle w:val="BodyText"/>
        <w:ind w:left="36"/>
        <w:spacing w:before="65" w:line="228" w:lineRule="auto"/>
        <w:rPr/>
      </w:pPr>
      <w:r>
        <w:rPr>
          <w:color w:val="FF0000"/>
          <w:spacing w:val="9"/>
        </w:rPr>
        <w:t>事物的运动变化总是先从微小的、不显著的变化开始的</w:t>
      </w:r>
    </w:p>
    <w:p>
      <w:pPr>
        <w:ind w:left="45"/>
        <w:spacing w:before="106" w:line="186" w:lineRule="auto"/>
        <w:rPr>
          <w:rFonts w:ascii="Calibri" w:hAnsi="Calibri" w:eastAsia="Calibri" w:cs="Calibri"/>
          <w:sz w:val="20"/>
          <w:szCs w:val="20"/>
        </w:rPr>
      </w:pPr>
      <w:r>
        <w:rPr>
          <w:rFonts w:ascii="Calibri" w:hAnsi="Calibri" w:eastAsia="Calibri" w:cs="Calibri"/>
          <w:sz w:val="20"/>
          <w:szCs w:val="20"/>
          <w:spacing w:val="-3"/>
        </w:rPr>
        <w:t>16.</w:t>
      </w:r>
    </w:p>
    <w:p>
      <w:pPr>
        <w:pStyle w:val="BodyText"/>
        <w:ind w:left="42"/>
        <w:spacing w:before="82" w:line="220" w:lineRule="auto"/>
        <w:rPr>
          <w:rFonts w:ascii="Calibri" w:hAnsi="Calibri" w:eastAsia="Calibri" w:cs="Calibri"/>
        </w:rPr>
      </w:pPr>
      <w:r>
        <w:rPr>
          <w:spacing w:val="7"/>
        </w:rPr>
        <w:t>下列观点不属于唯心主义的有 </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7" w:right="6431" w:firstLine="5"/>
        <w:spacing w:before="66" w:line="274" w:lineRule="auto"/>
        <w:rPr/>
      </w:pPr>
      <w:r>
        <w:rPr>
          <w:spacing w:val="8"/>
        </w:rPr>
        <w:t>心外无物、心外无事</w:t>
      </w:r>
      <w:r>
        <w:rPr/>
        <w:t xml:space="preserve"> </w:t>
      </w:r>
      <w:r>
        <w:rPr>
          <w:spacing w:val="8"/>
        </w:rPr>
        <w:t>人的命，天注定</w:t>
      </w:r>
    </w:p>
    <w:p>
      <w:pPr>
        <w:pStyle w:val="BodyText"/>
        <w:ind w:left="36" w:right="5802" w:firstLine="2"/>
        <w:spacing w:before="30" w:line="274" w:lineRule="auto"/>
        <w:rPr/>
      </w:pPr>
      <w:r>
        <w:rPr>
          <w:color w:val="FF0000"/>
          <w:spacing w:val="8"/>
        </w:rPr>
        <w:t>水者，何也，万物之本原也</w:t>
      </w:r>
      <w:r>
        <w:rPr>
          <w:color w:val="FF0000"/>
          <w:spacing w:val="10"/>
        </w:rPr>
        <w:t xml:space="preserve"> </w:t>
      </w:r>
      <w:r>
        <w:rPr>
          <w:color w:val="FF0000"/>
          <w:spacing w:val="8"/>
        </w:rPr>
        <w:t>世界统一于物质</w:t>
      </w:r>
    </w:p>
    <w:p>
      <w:pPr>
        <w:ind w:left="45"/>
        <w:spacing w:before="74" w:line="185" w:lineRule="auto"/>
        <w:rPr>
          <w:rFonts w:ascii="Calibri" w:hAnsi="Calibri" w:eastAsia="Calibri" w:cs="Calibri"/>
          <w:sz w:val="20"/>
          <w:szCs w:val="20"/>
        </w:rPr>
      </w:pPr>
      <w:r>
        <w:rPr>
          <w:rFonts w:ascii="Calibri" w:hAnsi="Calibri" w:eastAsia="Calibri" w:cs="Calibri"/>
          <w:sz w:val="20"/>
          <w:szCs w:val="20"/>
          <w:spacing w:val="-3"/>
        </w:rPr>
        <w:t>17.</w:t>
      </w:r>
    </w:p>
    <w:p>
      <w:pPr>
        <w:pStyle w:val="BodyText"/>
        <w:ind w:left="36"/>
        <w:spacing w:before="81" w:line="220" w:lineRule="auto"/>
        <w:rPr>
          <w:rFonts w:ascii="Calibri" w:hAnsi="Calibri" w:eastAsia="Calibri" w:cs="Calibri"/>
        </w:rPr>
      </w:pPr>
      <w:r>
        <w:rPr>
          <w:spacing w:val="7"/>
        </w:rPr>
        <w:t>物质与运动的辩证关系是 </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6" w:right="6431"/>
        <w:spacing w:before="66" w:line="274" w:lineRule="auto"/>
        <w:rPr/>
      </w:pPr>
      <w:r>
        <w:rPr>
          <w:color w:val="FF0000"/>
          <w:spacing w:val="8"/>
        </w:rPr>
        <w:t>物质和运动不可分割</w:t>
      </w:r>
      <w:r>
        <w:rPr>
          <w:color w:val="FF0000"/>
          <w:spacing w:val="7"/>
        </w:rPr>
        <w:t xml:space="preserve"> </w:t>
      </w:r>
      <w:r>
        <w:rPr>
          <w:color w:val="FF0000"/>
          <w:spacing w:val="8"/>
        </w:rPr>
        <w:t>物质是运动的物质</w:t>
      </w:r>
    </w:p>
    <w:p>
      <w:pPr>
        <w:pStyle w:val="BodyText"/>
        <w:ind w:left="36"/>
        <w:spacing w:before="31" w:line="228" w:lineRule="auto"/>
        <w:rPr/>
      </w:pPr>
      <w:r>
        <w:rPr>
          <w:spacing w:val="8"/>
        </w:rPr>
        <w:t>运动是思维的变化</w:t>
      </w:r>
    </w:p>
    <w:p>
      <w:pPr>
        <w:pStyle w:val="BodyText"/>
        <w:ind w:left="36"/>
        <w:spacing w:before="65" w:line="228" w:lineRule="auto"/>
        <w:rPr/>
      </w:pPr>
      <w:r>
        <w:rPr>
          <w:color w:val="FF0000"/>
          <w:spacing w:val="8"/>
        </w:rPr>
        <w:t>运动是物质的运动</w:t>
      </w:r>
    </w:p>
    <w:p>
      <w:pPr>
        <w:pStyle w:val="BodyText"/>
        <w:ind w:left="36"/>
        <w:spacing w:before="65" w:line="228" w:lineRule="auto"/>
        <w:rPr/>
      </w:pPr>
      <w:r>
        <w:rPr>
          <w:spacing w:val="9"/>
        </w:rPr>
        <w:t>物质与运动没有必然联系</w:t>
      </w:r>
    </w:p>
    <w:p>
      <w:pPr>
        <w:ind w:left="45"/>
        <w:spacing w:before="106" w:line="186" w:lineRule="auto"/>
        <w:rPr>
          <w:rFonts w:ascii="Calibri" w:hAnsi="Calibri" w:eastAsia="Calibri" w:cs="Calibri"/>
          <w:sz w:val="20"/>
          <w:szCs w:val="20"/>
        </w:rPr>
      </w:pPr>
      <w:r>
        <w:rPr>
          <w:rFonts w:ascii="Calibri" w:hAnsi="Calibri" w:eastAsia="Calibri" w:cs="Calibri"/>
          <w:sz w:val="20"/>
          <w:szCs w:val="20"/>
          <w:color w:val="FF0000"/>
          <w:spacing w:val="-3"/>
        </w:rPr>
        <w:t>18.</w:t>
      </w:r>
    </w:p>
    <w:p>
      <w:pPr>
        <w:spacing w:line="186" w:lineRule="auto"/>
        <w:sectPr>
          <w:footerReference w:type="default" r:id="rId612"/>
          <w:pgSz w:w="11906" w:h="16839"/>
          <w:pgMar w:top="842" w:right="1785" w:bottom="1378" w:left="1771" w:header="0" w:footer="1212" w:gutter="0"/>
        </w:sectPr>
        <w:rPr>
          <w:rFonts w:ascii="Calibri" w:hAnsi="Calibri" w:eastAsia="Calibri" w:cs="Calibri"/>
          <w:sz w:val="20"/>
          <w:szCs w:val="20"/>
        </w:rPr>
      </w:pPr>
    </w:p>
    <w:p>
      <w:pPr>
        <w:pStyle w:val="BodyText"/>
        <w:ind w:left="37" w:right="2051" w:firstLine="2037"/>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6"/>
        </w:rPr>
        <w:t>现象和本质的统一表现在 </w:t>
      </w:r>
      <w:r>
        <w:rPr>
          <w:rFonts w:ascii="Calibri" w:hAnsi="Calibri" w:eastAsia="Calibri" w:cs="Calibri"/>
          <w:spacing w:val="6"/>
        </w:rPr>
        <w:t>(2</w:t>
      </w:r>
      <w:r>
        <w:rPr>
          <w:rFonts w:ascii="Calibri" w:hAnsi="Calibri" w:eastAsia="Calibri" w:cs="Calibri"/>
          <w:spacing w:val="35"/>
        </w:rPr>
        <w:t xml:space="preserve"> </w:t>
      </w:r>
      <w:r>
        <w:rPr>
          <w:spacing w:val="6"/>
        </w:rPr>
        <w:t>分</w:t>
      </w:r>
      <w:r>
        <w:rPr>
          <w:rFonts w:ascii="Calibri" w:hAnsi="Calibri" w:eastAsia="Calibri" w:cs="Calibri"/>
          <w:spacing w:val="6"/>
        </w:rPr>
        <w:t>)</w:t>
      </w:r>
    </w:p>
    <w:p>
      <w:pPr>
        <w:pStyle w:val="BodyText"/>
        <w:ind w:left="35"/>
        <w:spacing w:line="226" w:lineRule="auto"/>
        <w:rPr/>
      </w:pPr>
      <w:r>
        <w:rPr>
          <w:color w:val="FF0000"/>
          <w:spacing w:val="9"/>
        </w:rPr>
        <w:t>任何本质都要通过现象表现出来</w:t>
      </w:r>
    </w:p>
    <w:p>
      <w:pPr>
        <w:pStyle w:val="BodyText"/>
        <w:ind w:left="37"/>
        <w:spacing w:before="66" w:line="227" w:lineRule="auto"/>
        <w:rPr/>
      </w:pPr>
      <w:r>
        <w:rPr>
          <w:spacing w:val="9"/>
        </w:rPr>
        <w:t>本质能够通过感官直接感知</w:t>
      </w:r>
    </w:p>
    <w:p>
      <w:pPr>
        <w:pStyle w:val="BodyText"/>
        <w:ind w:left="35"/>
        <w:spacing w:before="66" w:line="227" w:lineRule="auto"/>
        <w:rPr/>
      </w:pPr>
      <w:r>
        <w:rPr>
          <w:color w:val="FF0000"/>
          <w:spacing w:val="9"/>
        </w:rPr>
        <w:t>任何现象都是本质的表现</w:t>
      </w:r>
    </w:p>
    <w:p>
      <w:pPr>
        <w:pStyle w:val="BodyText"/>
        <w:ind w:left="37"/>
        <w:spacing w:before="65" w:line="228" w:lineRule="auto"/>
        <w:rPr/>
      </w:pPr>
      <w:r>
        <w:rPr>
          <w:spacing w:val="9"/>
        </w:rPr>
        <w:t>现象只能用抽象思维把握</w:t>
      </w:r>
    </w:p>
    <w:p>
      <w:pPr>
        <w:pStyle w:val="BodyText"/>
        <w:ind w:left="45" w:right="4542" w:hanging="8"/>
        <w:spacing w:before="64" w:line="286" w:lineRule="auto"/>
        <w:rPr>
          <w:rFonts w:ascii="Calibri" w:hAnsi="Calibri" w:eastAsia="Calibri" w:cs="Calibri"/>
        </w:rPr>
      </w:pPr>
      <w:r>
        <w:rPr>
          <w:spacing w:val="9"/>
        </w:rPr>
        <w:t>本质与必然性、规律不是同等程度的范畴</w:t>
      </w:r>
      <w:r>
        <w:rPr>
          <w:spacing w:val="5"/>
        </w:rPr>
        <w:t xml:space="preserve"> </w:t>
      </w:r>
      <w:r>
        <w:rPr>
          <w:rFonts w:ascii="Calibri" w:hAnsi="Calibri" w:eastAsia="Calibri" w:cs="Calibri"/>
          <w:spacing w:val="-3"/>
        </w:rPr>
        <w:t>19.</w:t>
      </w:r>
    </w:p>
    <w:p>
      <w:pPr>
        <w:pStyle w:val="BodyText"/>
        <w:ind w:left="35" w:right="13" w:hanging="36"/>
        <w:spacing w:before="24" w:line="270" w:lineRule="auto"/>
        <w:rPr>
          <w:rFonts w:ascii="Calibri" w:hAnsi="Calibri" w:eastAsia="Calibri" w:cs="Calibri"/>
        </w:rPr>
      </w:pPr>
      <w:r>
        <w:rPr>
          <w:rFonts w:ascii="Calibri" w:hAnsi="Calibri" w:eastAsia="Calibri" w:cs="Calibri"/>
          <w:spacing w:val="9"/>
        </w:rPr>
        <w:t>“</w:t>
      </w:r>
      <w:r>
        <w:rPr>
          <w:spacing w:val="9"/>
        </w:rPr>
        <w:t>青灯一盏文章铺锦绣，苦心几番诗词发春华</w:t>
      </w:r>
      <w:r>
        <w:rPr>
          <w:rFonts w:ascii="Calibri" w:hAnsi="Calibri" w:eastAsia="Calibri" w:cs="Calibri"/>
          <w:spacing w:val="9"/>
        </w:rPr>
        <w:t>”</w:t>
      </w:r>
      <w:r>
        <w:rPr>
          <w:spacing w:val="9"/>
        </w:rPr>
        <w:t>是一幅励志读书的楹联。下列名句中与</w:t>
      </w:r>
      <w:r>
        <w:rPr>
          <w:spacing w:val="8"/>
        </w:rPr>
        <w:t>之蕴涵</w:t>
      </w:r>
      <w:r>
        <w:rPr/>
        <w:t xml:space="preserve"> </w:t>
      </w:r>
      <w:r>
        <w:rPr>
          <w:spacing w:val="4"/>
        </w:rPr>
        <w:t>相同哲理的是</w:t>
      </w:r>
      <w:r>
        <w:rPr>
          <w:spacing w:val="25"/>
        </w:rPr>
        <w:t xml:space="preserve"> </w:t>
      </w:r>
      <w:r>
        <w:rPr>
          <w:rFonts w:ascii="Calibri" w:hAnsi="Calibri" w:eastAsia="Calibri" w:cs="Calibri"/>
          <w:spacing w:val="4"/>
        </w:rPr>
        <w:t>(2</w:t>
      </w:r>
      <w:r>
        <w:rPr>
          <w:rFonts w:ascii="Calibri" w:hAnsi="Calibri" w:eastAsia="Calibri" w:cs="Calibri"/>
          <w:spacing w:val="18"/>
          <w:w w:val="102"/>
        </w:rPr>
        <w:t xml:space="preserve"> </w:t>
      </w:r>
      <w:r>
        <w:rPr>
          <w:spacing w:val="4"/>
        </w:rPr>
        <w:t>分</w:t>
      </w:r>
      <w:r>
        <w:rPr>
          <w:rFonts w:ascii="Calibri" w:hAnsi="Calibri" w:eastAsia="Calibri" w:cs="Calibri"/>
          <w:spacing w:val="4"/>
        </w:rPr>
        <w:t>)</w:t>
      </w:r>
    </w:p>
    <w:p>
      <w:pPr>
        <w:spacing w:line="284" w:lineRule="auto"/>
        <w:rPr>
          <w:rFonts w:ascii="Arial"/>
          <w:sz w:val="21"/>
        </w:rPr>
      </w:pPr>
      <w:r/>
    </w:p>
    <w:p>
      <w:pPr>
        <w:pStyle w:val="BodyText"/>
        <w:ind w:left="35"/>
        <w:spacing w:before="65" w:line="228" w:lineRule="auto"/>
        <w:rPr/>
      </w:pPr>
      <w:r>
        <w:rPr>
          <w:spacing w:val="9"/>
        </w:rPr>
        <w:t>近朱者赤、近墨者黑</w:t>
      </w:r>
    </w:p>
    <w:p>
      <w:pPr>
        <w:pStyle w:val="BodyText"/>
        <w:ind w:left="38" w:right="5171" w:hanging="2"/>
        <w:spacing w:before="66" w:line="273" w:lineRule="auto"/>
        <w:rPr/>
      </w:pPr>
      <w:r>
        <w:rPr>
          <w:color w:val="FF0000"/>
          <w:spacing w:val="9"/>
        </w:rPr>
        <w:t>千淘万漉虽辛苦，吹尽黄沙始到金</w:t>
      </w:r>
      <w:r>
        <w:rPr>
          <w:color w:val="FF0000"/>
          <w:spacing w:val="4"/>
        </w:rPr>
        <w:t xml:space="preserve"> </w:t>
      </w:r>
      <w:r>
        <w:rPr>
          <w:color w:val="FF0000"/>
          <w:spacing w:val="9"/>
        </w:rPr>
        <w:t>宝剑锋从磨砺出，梅花香自苦寒来</w:t>
      </w:r>
    </w:p>
    <w:p>
      <w:pPr>
        <w:pStyle w:val="BodyText"/>
        <w:ind w:left="39" w:right="5591" w:hanging="2"/>
        <w:spacing w:before="31" w:line="286" w:lineRule="auto"/>
        <w:rPr>
          <w:rFonts w:ascii="Calibri" w:hAnsi="Calibri" w:eastAsia="Calibri" w:cs="Calibri"/>
        </w:rPr>
      </w:pPr>
      <w:r>
        <w:rPr>
          <w:spacing w:val="9"/>
        </w:rPr>
        <w:t>少年智则国智，少年强则国强</w:t>
      </w:r>
      <w:r>
        <w:rPr>
          <w:spacing w:val="1"/>
        </w:rPr>
        <w:t xml:space="preserve"> </w:t>
      </w:r>
      <w:r>
        <w:rPr>
          <w:rFonts w:ascii="Calibri" w:hAnsi="Calibri" w:eastAsia="Calibri" w:cs="Calibri"/>
          <w:spacing w:val="-1"/>
        </w:rPr>
        <w:t>20.</w:t>
      </w:r>
    </w:p>
    <w:p>
      <w:pPr>
        <w:pStyle w:val="BodyText"/>
        <w:ind w:left="55"/>
        <w:spacing w:before="25" w:line="220" w:lineRule="auto"/>
        <w:rPr>
          <w:rFonts w:ascii="Calibri" w:hAnsi="Calibri" w:eastAsia="Calibri" w:cs="Calibri"/>
        </w:rPr>
      </w:pPr>
      <w:r>
        <w:rPr>
          <w:spacing w:val="6"/>
        </w:rPr>
        <w:t>中国有句俗话说，</w:t>
      </w:r>
      <w:r>
        <w:rPr>
          <w:rFonts w:ascii="Calibri" w:hAnsi="Calibri" w:eastAsia="Calibri" w:cs="Calibri"/>
          <w:spacing w:val="6"/>
        </w:rPr>
        <w:t>“</w:t>
      </w:r>
      <w:r>
        <w:rPr>
          <w:spacing w:val="6"/>
        </w:rPr>
        <w:t>情人眼里出西施</w:t>
      </w:r>
      <w:r>
        <w:rPr>
          <w:rFonts w:ascii="Calibri" w:hAnsi="Calibri" w:eastAsia="Calibri" w:cs="Calibri"/>
          <w:spacing w:val="6"/>
        </w:rPr>
        <w:t>”</w:t>
      </w:r>
      <w:r>
        <w:rPr>
          <w:rFonts w:ascii="Calibri" w:hAnsi="Calibri" w:eastAsia="Calibri" w:cs="Calibri"/>
          <w:spacing w:val="-16"/>
        </w:rPr>
        <w:t xml:space="preserve"> </w:t>
      </w:r>
      <w:r>
        <w:rPr>
          <w:spacing w:val="6"/>
        </w:rPr>
        <w:t>，这说明了 </w:t>
      </w:r>
      <w:r>
        <w:rPr>
          <w:rFonts w:ascii="Calibri" w:hAnsi="Calibri" w:eastAsia="Calibri" w:cs="Calibri"/>
          <w:spacing w:val="6"/>
        </w:rPr>
        <w:t>(2</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7"/>
        <w:spacing w:before="66" w:line="228" w:lineRule="auto"/>
        <w:rPr/>
      </w:pPr>
      <w:r>
        <w:rPr>
          <w:color w:val="FF0000"/>
          <w:spacing w:val="8"/>
        </w:rPr>
        <w:t>人的意识具有主观差别</w:t>
      </w:r>
    </w:p>
    <w:p>
      <w:pPr>
        <w:pStyle w:val="BodyText"/>
        <w:ind w:left="35"/>
        <w:spacing w:before="64" w:line="228" w:lineRule="auto"/>
        <w:rPr/>
      </w:pPr>
      <w:r>
        <w:rPr>
          <w:color w:val="FF0000"/>
          <w:spacing w:val="9"/>
        </w:rPr>
        <w:t>对同一对象，不同的人有不同的反映</w:t>
      </w:r>
    </w:p>
    <w:p>
      <w:pPr>
        <w:pStyle w:val="BodyText"/>
        <w:ind w:left="37"/>
        <w:spacing w:before="65" w:line="227" w:lineRule="auto"/>
        <w:rPr/>
      </w:pPr>
      <w:r>
        <w:rPr>
          <w:spacing w:val="9"/>
        </w:rPr>
        <w:t>人的认识是主观性的，与对象本身无关</w:t>
      </w:r>
    </w:p>
    <w:p>
      <w:pPr>
        <w:pStyle w:val="BodyText"/>
        <w:ind w:left="37"/>
        <w:spacing w:before="67" w:line="228" w:lineRule="auto"/>
        <w:rPr/>
      </w:pPr>
      <w:r>
        <w:rPr>
          <w:color w:val="FF0000"/>
          <w:spacing w:val="9"/>
        </w:rPr>
        <w:t>人的认识是主观和客观的统一</w:t>
      </w:r>
    </w:p>
    <w:p>
      <w:pPr>
        <w:pStyle w:val="BodyText"/>
        <w:ind w:left="39"/>
        <w:spacing w:before="64" w:line="228" w:lineRule="auto"/>
        <w:rPr/>
      </w:pPr>
      <w:r>
        <w:rPr>
          <w:rFonts w:ascii="Calibri" w:hAnsi="Calibri" w:eastAsia="Calibri" w:cs="Calibri"/>
          <w:spacing w:val="8"/>
        </w:rPr>
        <w:t>21.</w:t>
      </w:r>
      <w:r>
        <w:rPr>
          <w:spacing w:val="8"/>
        </w:rPr>
        <w:t>在哲学发展史上，唯物主义都坚持了</w:t>
      </w:r>
    </w:p>
    <w:p>
      <w:pPr>
        <w:pStyle w:val="BodyText"/>
        <w:ind w:left="42" w:right="7691" w:hanging="3"/>
        <w:spacing w:before="66" w:line="273" w:lineRule="auto"/>
        <w:rPr/>
      </w:pPr>
      <w:r>
        <w:rPr>
          <w:color w:val="FF0000"/>
          <w:spacing w:val="5"/>
        </w:rPr>
        <w:t>一元论</w:t>
      </w:r>
      <w:r>
        <w:rPr>
          <w:color w:val="FF0000"/>
          <w:spacing w:val="1"/>
        </w:rPr>
        <w:t xml:space="preserve"> </w:t>
      </w:r>
      <w:r>
        <w:rPr>
          <w:color w:val="FF0000"/>
          <w:spacing w:val="4"/>
        </w:rPr>
        <w:t>决定论</w:t>
      </w:r>
    </w:p>
    <w:p>
      <w:pPr>
        <w:pStyle w:val="BodyText"/>
        <w:ind w:left="36" w:right="7271"/>
        <w:spacing w:before="32" w:line="282" w:lineRule="auto"/>
        <w:rPr>
          <w:rFonts w:ascii="Calibri" w:hAnsi="Calibri" w:eastAsia="Calibri" w:cs="Calibri"/>
        </w:rPr>
      </w:pPr>
      <w:r>
        <w:rPr>
          <w:spacing w:val="8"/>
        </w:rPr>
        <w:t>物质统一性</w:t>
      </w:r>
      <w:r>
        <w:rPr/>
        <w:t xml:space="preserve"> </w:t>
      </w:r>
      <w:r>
        <w:rPr>
          <w:spacing w:val="8"/>
        </w:rPr>
        <w:t>能动反应论</w:t>
      </w:r>
      <w:r>
        <w:rPr/>
        <w:t xml:space="preserve"> </w:t>
      </w:r>
      <w:r>
        <w:rPr>
          <w:spacing w:val="8"/>
        </w:rPr>
        <w:t>意识本原论</w:t>
      </w:r>
      <w:r>
        <w:rPr/>
        <w:t xml:space="preserve"> </w:t>
      </w:r>
      <w:r>
        <w:rPr>
          <w:spacing w:val="5"/>
        </w:rPr>
        <w:t>三</w:t>
      </w:r>
      <w:r>
        <w:rPr>
          <w:spacing w:val="14"/>
        </w:rPr>
        <w:t xml:space="preserve"> </w:t>
      </w:r>
      <w:r>
        <w:rPr>
          <w:spacing w:val="5"/>
        </w:rPr>
        <w:t>判断题</w:t>
      </w:r>
      <w:r>
        <w:rPr/>
        <w:t xml:space="preserve">  </w:t>
      </w:r>
      <w:r>
        <w:rPr>
          <w:rFonts w:ascii="Calibri" w:hAnsi="Calibri" w:eastAsia="Calibri" w:cs="Calibri"/>
          <w:spacing w:val="-1"/>
        </w:rPr>
        <w:t>1.</w:t>
      </w:r>
    </w:p>
    <w:p>
      <w:pPr>
        <w:pStyle w:val="BodyText"/>
        <w:ind w:left="45"/>
        <w:spacing w:before="51" w:line="220" w:lineRule="auto"/>
        <w:rPr>
          <w:rFonts w:ascii="Calibri" w:hAnsi="Calibri" w:eastAsia="Calibri" w:cs="Calibri"/>
        </w:rPr>
      </w:pPr>
      <w:r>
        <w:rPr>
          <w:spacing w:val="7"/>
        </w:rPr>
        <w:t>唯心主义否认思维和存在的同一性。 </w:t>
      </w:r>
      <w:r>
        <w:rPr>
          <w:rFonts w:ascii="Calibri" w:hAnsi="Calibri" w:eastAsia="Calibri" w:cs="Calibri"/>
          <w:spacing w:val="7"/>
        </w:rPr>
        <w:t>(1</w:t>
      </w:r>
      <w:r>
        <w:rPr>
          <w:rFonts w:ascii="Calibri" w:hAnsi="Calibri" w:eastAsia="Calibri" w:cs="Calibri"/>
          <w:spacing w:val="27"/>
          <w:w w:val="102"/>
        </w:rPr>
        <w:t xml:space="preserve"> </w:t>
      </w:r>
      <w:r>
        <w:rPr>
          <w:spacing w:val="7"/>
        </w:rPr>
        <w:t>分</w:t>
      </w:r>
      <w:r>
        <w:rPr>
          <w:rFonts w:ascii="Calibri" w:hAnsi="Calibri" w:eastAsia="Calibri" w:cs="Calibri"/>
          <w:spacing w:val="7"/>
        </w:rPr>
        <w:t>)</w:t>
      </w:r>
    </w:p>
    <w:p>
      <w:pPr>
        <w:pStyle w:val="BodyText"/>
        <w:ind w:left="38" w:right="6851" w:hanging="1"/>
        <w:spacing w:before="74" w:line="285"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2.</w:t>
      </w:r>
    </w:p>
    <w:p>
      <w:pPr>
        <w:pStyle w:val="BodyText"/>
        <w:ind w:left="45"/>
        <w:spacing w:before="25" w:line="220" w:lineRule="auto"/>
        <w:rPr>
          <w:rFonts w:ascii="Calibri" w:hAnsi="Calibri" w:eastAsia="Calibri" w:cs="Calibri"/>
        </w:rPr>
      </w:pPr>
      <w:r>
        <w:rPr>
          <w:spacing w:val="7"/>
        </w:rPr>
        <w:t>唯物辩证法的核心与实质是质量互变规律。 </w:t>
      </w:r>
      <w:r>
        <w:rPr>
          <w:rFonts w:ascii="Calibri" w:hAnsi="Calibri" w:eastAsia="Calibri" w:cs="Calibri"/>
          <w:spacing w:val="7"/>
        </w:rPr>
        <w:t>(1</w:t>
      </w:r>
      <w:r>
        <w:rPr>
          <w:rFonts w:ascii="Calibri" w:hAnsi="Calibri" w:eastAsia="Calibri" w:cs="Calibri"/>
          <w:spacing w:val="35"/>
          <w:w w:val="101"/>
        </w:rPr>
        <w:t xml:space="preserve"> </w:t>
      </w:r>
      <w:r>
        <w:rPr>
          <w:spacing w:val="7"/>
        </w:rPr>
        <w:t>分</w:t>
      </w:r>
      <w:r>
        <w:rPr>
          <w:rFonts w:ascii="Calibri" w:hAnsi="Calibri" w:eastAsia="Calibri" w:cs="Calibri"/>
          <w:spacing w:val="7"/>
        </w:rPr>
        <w:t>)</w:t>
      </w:r>
    </w:p>
    <w:p>
      <w:pPr>
        <w:pStyle w:val="BodyText"/>
        <w:ind w:left="37" w:right="6851"/>
        <w:spacing w:before="73"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3.</w:t>
      </w:r>
    </w:p>
    <w:p>
      <w:pPr>
        <w:pStyle w:val="BodyText"/>
        <w:ind w:left="37"/>
        <w:spacing w:before="24" w:line="220" w:lineRule="auto"/>
        <w:rPr>
          <w:rFonts w:ascii="Calibri" w:hAnsi="Calibri" w:eastAsia="Calibri" w:cs="Calibri"/>
        </w:rPr>
      </w:pPr>
      <w:r>
        <w:rPr>
          <w:spacing w:val="8"/>
        </w:rPr>
        <w:t>矛盾只能通过一方克服另一方得到解决。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p>
    <w:p>
      <w:pPr>
        <w:pStyle w:val="BodyText"/>
        <w:ind w:left="32" w:right="6851" w:firstLine="5"/>
        <w:spacing w:before="73"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rPr>
        <w:t>4.</w:t>
      </w:r>
    </w:p>
    <w:p>
      <w:pPr>
        <w:pStyle w:val="BodyText"/>
        <w:spacing w:before="24" w:line="220" w:lineRule="auto"/>
        <w:rPr>
          <w:rFonts w:ascii="Calibri" w:hAnsi="Calibri" w:eastAsia="Calibri" w:cs="Calibri"/>
        </w:rPr>
      </w:pPr>
      <w:r>
        <w:rPr>
          <w:rFonts w:ascii="Calibri" w:hAnsi="Calibri" w:eastAsia="Calibri" w:cs="Calibri"/>
          <w:spacing w:val="7"/>
        </w:rPr>
        <w:t>“</w:t>
      </w:r>
      <w:r>
        <w:rPr>
          <w:spacing w:val="7"/>
        </w:rPr>
        <w:t>运动</w:t>
      </w:r>
      <w:r>
        <w:rPr>
          <w:rFonts w:ascii="Calibri" w:hAnsi="Calibri" w:eastAsia="Calibri" w:cs="Calibri"/>
          <w:spacing w:val="7"/>
        </w:rPr>
        <w:t>”</w:t>
      </w:r>
      <w:r>
        <w:rPr>
          <w:spacing w:val="7"/>
        </w:rPr>
        <w:t>就是</w:t>
      </w:r>
      <w:r>
        <w:rPr>
          <w:rFonts w:ascii="Calibri" w:hAnsi="Calibri" w:eastAsia="Calibri" w:cs="Calibri"/>
          <w:spacing w:val="7"/>
        </w:rPr>
        <w:t>“</w:t>
      </w:r>
      <w:r>
        <w:rPr>
          <w:spacing w:val="7"/>
        </w:rPr>
        <w:t>静止</w:t>
      </w:r>
      <w:r>
        <w:rPr>
          <w:rFonts w:ascii="Calibri" w:hAnsi="Calibri" w:eastAsia="Calibri" w:cs="Calibri"/>
          <w:spacing w:val="7"/>
        </w:rPr>
        <w:t>”</w:t>
      </w:r>
      <w:r>
        <w:rPr>
          <w:rFonts w:ascii="Calibri" w:hAnsi="Calibri" w:eastAsia="Calibri" w:cs="Calibri"/>
          <w:spacing w:val="-20"/>
        </w:rPr>
        <w:t xml:space="preserve"> </w:t>
      </w:r>
      <w:r>
        <w:rPr>
          <w:spacing w:val="7"/>
        </w:rPr>
        <w:t>，</w:t>
      </w:r>
      <w:r>
        <w:rPr>
          <w:rFonts w:ascii="Calibri" w:hAnsi="Calibri" w:eastAsia="Calibri" w:cs="Calibri"/>
          <w:spacing w:val="7"/>
        </w:rPr>
        <w:t>“</w:t>
      </w:r>
      <w:r>
        <w:rPr>
          <w:spacing w:val="7"/>
        </w:rPr>
        <w:t>静止</w:t>
      </w:r>
      <w:r>
        <w:rPr>
          <w:rFonts w:ascii="Calibri" w:hAnsi="Calibri" w:eastAsia="Calibri" w:cs="Calibri"/>
          <w:spacing w:val="7"/>
        </w:rPr>
        <w:t>”</w:t>
      </w:r>
      <w:r>
        <w:rPr>
          <w:spacing w:val="7"/>
        </w:rPr>
        <w:t>就是</w:t>
      </w:r>
      <w:r>
        <w:rPr>
          <w:rFonts w:ascii="Calibri" w:hAnsi="Calibri" w:eastAsia="Calibri" w:cs="Calibri"/>
          <w:spacing w:val="7"/>
        </w:rPr>
        <w:t>“</w:t>
      </w:r>
      <w:r>
        <w:rPr>
          <w:spacing w:val="7"/>
        </w:rPr>
        <w:t>运动</w:t>
      </w:r>
      <w:r>
        <w:rPr>
          <w:rFonts w:ascii="Calibri" w:hAnsi="Calibri" w:eastAsia="Calibri" w:cs="Calibri"/>
          <w:spacing w:val="7"/>
        </w:rPr>
        <w:t>”</w:t>
      </w:r>
      <w:r>
        <w:rPr>
          <w:rFonts w:ascii="Calibri" w:hAnsi="Calibri" w:eastAsia="Calibri" w:cs="Calibri"/>
          <w:spacing w:val="-21"/>
        </w:rPr>
        <w:t xml:space="preserve"> </w:t>
      </w:r>
      <w:r>
        <w:rPr>
          <w:spacing w:val="7"/>
        </w:rPr>
        <w:t>，两者没有根本区别。 </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pStyle w:val="BodyText"/>
        <w:ind w:left="37" w:right="6851"/>
        <w:spacing w:before="73"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2"/>
        </w:rPr>
        <w:t>5.</w:t>
      </w:r>
    </w:p>
    <w:p>
      <w:pPr>
        <w:pStyle w:val="BodyText"/>
        <w:ind w:left="39" w:right="11" w:hanging="3"/>
        <w:spacing w:before="23" w:line="270" w:lineRule="auto"/>
        <w:rPr>
          <w:rFonts w:ascii="Calibri" w:hAnsi="Calibri" w:eastAsia="Calibri" w:cs="Calibri"/>
        </w:rPr>
      </w:pPr>
      <w:r>
        <w:rPr>
          <w:spacing w:val="9"/>
        </w:rPr>
        <w:t>世界上根本不存在</w:t>
      </w:r>
      <w:r>
        <w:rPr>
          <w:rFonts w:ascii="Calibri" w:hAnsi="Calibri" w:eastAsia="Calibri" w:cs="Calibri"/>
          <w:spacing w:val="9"/>
        </w:rPr>
        <w:t>“</w:t>
      </w:r>
      <w:r>
        <w:rPr>
          <w:spacing w:val="9"/>
        </w:rPr>
        <w:t>龙</w:t>
      </w:r>
      <w:r>
        <w:rPr>
          <w:rFonts w:ascii="Calibri" w:hAnsi="Calibri" w:eastAsia="Calibri" w:cs="Calibri"/>
          <w:spacing w:val="9"/>
        </w:rPr>
        <w:t>”</w:t>
      </w:r>
      <w:r>
        <w:rPr>
          <w:spacing w:val="9"/>
        </w:rPr>
        <w:t>这种动物，但我们头脑中却有</w:t>
      </w:r>
      <w:r>
        <w:rPr>
          <w:rFonts w:ascii="Calibri" w:hAnsi="Calibri" w:eastAsia="Calibri" w:cs="Calibri"/>
          <w:spacing w:val="9"/>
        </w:rPr>
        <w:t>“</w:t>
      </w:r>
      <w:r>
        <w:rPr>
          <w:spacing w:val="9"/>
        </w:rPr>
        <w:t>龙</w:t>
      </w:r>
      <w:r>
        <w:rPr>
          <w:rFonts w:ascii="Calibri" w:hAnsi="Calibri" w:eastAsia="Calibri" w:cs="Calibri"/>
          <w:spacing w:val="9"/>
        </w:rPr>
        <w:t>”</w:t>
      </w:r>
      <w:r>
        <w:rPr>
          <w:spacing w:val="9"/>
        </w:rPr>
        <w:t>这种</w:t>
      </w:r>
      <w:r>
        <w:rPr>
          <w:spacing w:val="8"/>
        </w:rPr>
        <w:t>动物的观念，并且，每个人的</w:t>
      </w:r>
      <w:r>
        <w:rPr/>
        <w:t xml:space="preserve"> </w:t>
      </w:r>
      <w:r>
        <w:rPr>
          <w:spacing w:val="8"/>
        </w:rPr>
        <w:t>关于</w:t>
      </w:r>
      <w:r>
        <w:rPr>
          <w:rFonts w:ascii="Calibri" w:hAnsi="Calibri" w:eastAsia="Calibri" w:cs="Calibri"/>
          <w:spacing w:val="8"/>
        </w:rPr>
        <w:t>“</w:t>
      </w:r>
      <w:r>
        <w:rPr>
          <w:spacing w:val="8"/>
        </w:rPr>
        <w:t>龙</w:t>
      </w:r>
      <w:r>
        <w:rPr>
          <w:rFonts w:ascii="Calibri" w:hAnsi="Calibri" w:eastAsia="Calibri" w:cs="Calibri"/>
          <w:spacing w:val="8"/>
        </w:rPr>
        <w:t>”</w:t>
      </w:r>
      <w:r>
        <w:rPr>
          <w:spacing w:val="8"/>
        </w:rPr>
        <w:t>的观念是有差别的，因此，有些意识是纯主观的。 </w:t>
      </w:r>
      <w:r>
        <w:rPr>
          <w:rFonts w:ascii="Calibri" w:hAnsi="Calibri" w:eastAsia="Calibri" w:cs="Calibri"/>
          <w:spacing w:val="8"/>
        </w:rPr>
        <w:t>(1</w:t>
      </w:r>
      <w:r>
        <w:rPr>
          <w:rFonts w:ascii="Calibri" w:hAnsi="Calibri" w:eastAsia="Calibri" w:cs="Calibri"/>
          <w:spacing w:val="23"/>
          <w:w w:val="101"/>
        </w:rPr>
        <w:t xml:space="preserve"> </w:t>
      </w:r>
      <w:r>
        <w:rPr>
          <w:spacing w:val="8"/>
        </w:rPr>
        <w:t>分</w:t>
      </w:r>
      <w:r>
        <w:rPr>
          <w:rFonts w:ascii="Calibri" w:hAnsi="Calibri" w:eastAsia="Calibri" w:cs="Calibri"/>
          <w:spacing w:val="8"/>
        </w:rPr>
        <w:t>)</w:t>
      </w:r>
    </w:p>
    <w:p>
      <w:pPr>
        <w:spacing w:line="270" w:lineRule="auto"/>
        <w:sectPr>
          <w:footerReference w:type="default" r:id="rId613"/>
          <w:pgSz w:w="11906" w:h="16839"/>
          <w:pgMar w:top="842" w:right="1785" w:bottom="1377" w:left="1771" w:header="0" w:footer="1212" w:gutter="0"/>
        </w:sectPr>
        <w:rPr>
          <w:rFonts w:ascii="Calibri" w:hAnsi="Calibri" w:eastAsia="Calibri" w:cs="Calibri"/>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4" w:right="6851" w:hanging="1"/>
        <w:spacing w:before="65"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6.</w:t>
      </w:r>
    </w:p>
    <w:p>
      <w:pPr>
        <w:pStyle w:val="BodyText"/>
        <w:ind w:left="27"/>
        <w:spacing w:before="24" w:line="220" w:lineRule="auto"/>
        <w:rPr>
          <w:rFonts w:ascii="Calibri" w:hAnsi="Calibri" w:eastAsia="Calibri" w:cs="Calibri"/>
        </w:rPr>
      </w:pPr>
      <w:r>
        <w:rPr>
          <w:spacing w:val="4"/>
        </w:rPr>
        <w:t>实践是社会的本质。</w:t>
      </w:r>
      <w:r>
        <w:rPr>
          <w:spacing w:val="35"/>
        </w:rPr>
        <w:t xml:space="preserve"> </w:t>
      </w:r>
      <w:r>
        <w:rPr>
          <w:rFonts w:ascii="Calibri" w:hAnsi="Calibri" w:eastAsia="Calibri" w:cs="Calibri"/>
          <w:spacing w:val="4"/>
        </w:rPr>
        <w:t>(1</w:t>
      </w:r>
      <w:r>
        <w:rPr>
          <w:rFonts w:ascii="Calibri" w:hAnsi="Calibri" w:eastAsia="Calibri" w:cs="Calibri"/>
          <w:spacing w:val="20"/>
          <w:w w:val="101"/>
        </w:rPr>
        <w:t xml:space="preserve"> </w:t>
      </w:r>
      <w:r>
        <w:rPr>
          <w:spacing w:val="4"/>
        </w:rPr>
        <w:t>分</w:t>
      </w:r>
      <w:r>
        <w:rPr>
          <w:rFonts w:ascii="Calibri" w:hAnsi="Calibri" w:eastAsia="Calibri" w:cs="Calibri"/>
          <w:spacing w:val="4"/>
        </w:rPr>
        <w:t>)</w:t>
      </w:r>
    </w:p>
    <w:p>
      <w:pPr>
        <w:pStyle w:val="BodyText"/>
        <w:ind w:left="23" w:right="6851"/>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2"/>
        </w:rPr>
        <w:t>7.</w:t>
      </w:r>
    </w:p>
    <w:p>
      <w:pPr>
        <w:pStyle w:val="BodyText"/>
        <w:ind w:left="21"/>
        <w:spacing w:before="24" w:line="220" w:lineRule="auto"/>
        <w:rPr>
          <w:rFonts w:ascii="Calibri" w:hAnsi="Calibri" w:eastAsia="Calibri" w:cs="Calibri"/>
        </w:rPr>
      </w:pPr>
      <w:r>
        <w:rPr>
          <w:spacing w:val="9"/>
        </w:rPr>
        <w:t>在人和人类社会生成以后，先于人类历史而存在的自然界就不再存在</w:t>
      </w:r>
      <w:r>
        <w:rPr>
          <w:spacing w:val="8"/>
        </w:rPr>
        <w:t>了。 </w:t>
      </w:r>
      <w:r>
        <w:rPr>
          <w:rFonts w:ascii="Calibri" w:hAnsi="Calibri" w:eastAsia="Calibri" w:cs="Calibri"/>
          <w:spacing w:val="8"/>
        </w:rPr>
        <w:t>(1</w:t>
      </w:r>
      <w:r>
        <w:rPr>
          <w:rFonts w:ascii="Calibri" w:hAnsi="Calibri" w:eastAsia="Calibri" w:cs="Calibri"/>
          <w:spacing w:val="18"/>
          <w:w w:val="101"/>
        </w:rPr>
        <w:t xml:space="preserve"> </w:t>
      </w:r>
      <w:r>
        <w:rPr>
          <w:spacing w:val="8"/>
        </w:rPr>
        <w:t>分</w:t>
      </w:r>
      <w:r>
        <w:rPr>
          <w:rFonts w:ascii="Calibri" w:hAnsi="Calibri" w:eastAsia="Calibri" w:cs="Calibri"/>
          <w:spacing w:val="8"/>
        </w:rPr>
        <w:t>)</w:t>
      </w:r>
    </w:p>
    <w:p>
      <w:pPr>
        <w:pStyle w:val="BodyText"/>
        <w:ind w:left="22" w:right="6851" w:firstLine="1"/>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1"/>
        </w:rPr>
        <w:t>8.</w:t>
      </w:r>
    </w:p>
    <w:p>
      <w:pPr>
        <w:pStyle w:val="BodyText"/>
        <w:ind w:left="21"/>
        <w:spacing w:before="25" w:line="220" w:lineRule="auto"/>
        <w:rPr>
          <w:rFonts w:ascii="Calibri" w:hAnsi="Calibri" w:eastAsia="Calibri" w:cs="Calibri"/>
        </w:rPr>
      </w:pPr>
      <w:r>
        <w:rPr>
          <w:spacing w:val="8"/>
        </w:rPr>
        <w:t>在联系问题上，唯心主义者否认联系的客观性。 </w:t>
      </w:r>
      <w:r>
        <w:rPr>
          <w:rFonts w:ascii="Calibri" w:hAnsi="Calibri" w:eastAsia="Calibri" w:cs="Calibri"/>
          <w:spacing w:val="8"/>
        </w:rPr>
        <w:t>(1</w:t>
      </w:r>
      <w:r>
        <w:rPr>
          <w:rFonts w:ascii="Calibri" w:hAnsi="Calibri" w:eastAsia="Calibri" w:cs="Calibri"/>
          <w:spacing w:val="25"/>
          <w:w w:val="101"/>
        </w:rPr>
        <w:t xml:space="preserve"> </w:t>
      </w:r>
      <w:r>
        <w:rPr>
          <w:spacing w:val="8"/>
        </w:rPr>
        <w:t>分</w:t>
      </w:r>
      <w:r>
        <w:rPr>
          <w:rFonts w:ascii="Calibri" w:hAnsi="Calibri" w:eastAsia="Calibri" w:cs="Calibri"/>
          <w:spacing w:val="8"/>
        </w:rPr>
        <w:t>)</w:t>
      </w:r>
    </w:p>
    <w:p>
      <w:pPr>
        <w:pStyle w:val="BodyText"/>
        <w:ind w:left="23"/>
        <w:spacing w:before="73" w:line="228" w:lineRule="auto"/>
        <w:rPr/>
      </w:pPr>
      <w:r>
        <w:rPr>
          <w:spacing w:val="8"/>
        </w:rPr>
        <w:t>我的答案：正确</w:t>
      </w:r>
    </w:p>
    <w:p>
      <w:pPr>
        <w:ind w:left="22"/>
        <w:spacing w:before="107" w:line="186" w:lineRule="auto"/>
        <w:rPr>
          <w:rFonts w:ascii="Calibri" w:hAnsi="Calibri" w:eastAsia="Calibri" w:cs="Calibri"/>
          <w:sz w:val="20"/>
          <w:szCs w:val="20"/>
        </w:rPr>
      </w:pPr>
      <w:r>
        <w:rPr>
          <w:rFonts w:ascii="Calibri" w:hAnsi="Calibri" w:eastAsia="Calibri" w:cs="Calibri"/>
          <w:sz w:val="20"/>
          <w:szCs w:val="20"/>
          <w:color w:val="FF0000"/>
          <w:spacing w:val="-1"/>
        </w:rPr>
        <w:t>9.</w:t>
      </w:r>
    </w:p>
    <w:p>
      <w:pPr>
        <w:pStyle w:val="BodyText"/>
        <w:ind w:left="23" w:right="15" w:hanging="1"/>
        <w:spacing w:before="80" w:line="270" w:lineRule="auto"/>
        <w:rPr>
          <w:rFonts w:ascii="Calibri" w:hAnsi="Calibri" w:eastAsia="Calibri" w:cs="Calibri"/>
        </w:rPr>
      </w:pPr>
      <w:r>
        <w:rPr>
          <w:spacing w:val="7"/>
        </w:rPr>
        <w:t>通过对哲学基本问题的解决可以看出：一元论者都是唯物主义者，但唯物主义者并不都是一</w:t>
      </w:r>
      <w:r>
        <w:rPr>
          <w:spacing w:val="14"/>
        </w:rPr>
        <w:t xml:space="preserve"> </w:t>
      </w:r>
      <w:r>
        <w:rPr>
          <w:spacing w:val="2"/>
        </w:rPr>
        <w:t>元论者。</w:t>
      </w:r>
      <w:r>
        <w:rPr>
          <w:spacing w:val="28"/>
        </w:rPr>
        <w:t xml:space="preserve"> </w:t>
      </w:r>
      <w:r>
        <w:rPr>
          <w:rFonts w:ascii="Calibri" w:hAnsi="Calibri" w:eastAsia="Calibri" w:cs="Calibri"/>
          <w:spacing w:val="2"/>
        </w:rPr>
        <w:t>(1</w:t>
      </w:r>
      <w:r>
        <w:rPr>
          <w:rFonts w:ascii="Calibri" w:hAnsi="Calibri" w:eastAsia="Calibri" w:cs="Calibri"/>
          <w:spacing w:val="18"/>
        </w:rPr>
        <w:t xml:space="preserve"> </w:t>
      </w:r>
      <w:r>
        <w:rPr>
          <w:spacing w:val="2"/>
        </w:rPr>
        <w:t>分</w:t>
      </w:r>
      <w:r>
        <w:rPr>
          <w:rFonts w:ascii="Calibri" w:hAnsi="Calibri" w:eastAsia="Calibri" w:cs="Calibri"/>
          <w:spacing w:val="2"/>
        </w:rPr>
        <w:t>)</w:t>
      </w:r>
    </w:p>
    <w:p>
      <w:pPr>
        <w:pStyle w:val="BodyText"/>
        <w:ind w:left="30" w:right="6031" w:hanging="7"/>
        <w:spacing w:before="39" w:line="286" w:lineRule="auto"/>
        <w:rPr>
          <w:rFonts w:ascii="Calibri" w:hAnsi="Calibri" w:eastAsia="Calibri" w:cs="Calibri"/>
        </w:rPr>
      </w:pPr>
      <w:r>
        <w:rPr>
          <w:spacing w:val="7"/>
        </w:rPr>
        <w:t>我的答案：</w:t>
      </w:r>
      <w:r>
        <w:rPr>
          <w:color w:val="FF0000"/>
          <w:spacing w:val="7"/>
        </w:rPr>
        <w:t>错误（已改）</w:t>
      </w:r>
      <w:r>
        <w:rPr>
          <w:color w:val="FF0000"/>
        </w:rPr>
        <w:t xml:space="preserve"> </w:t>
      </w:r>
      <w:r>
        <w:rPr>
          <w:rFonts w:ascii="Calibri" w:hAnsi="Calibri" w:eastAsia="Calibri" w:cs="Calibri"/>
          <w:spacing w:val="-3"/>
        </w:rPr>
        <w:t>10.</w:t>
      </w:r>
    </w:p>
    <w:p>
      <w:pPr>
        <w:pStyle w:val="BodyText"/>
        <w:ind w:left="22"/>
        <w:spacing w:before="25" w:line="220" w:lineRule="auto"/>
        <w:rPr>
          <w:rFonts w:ascii="Calibri" w:hAnsi="Calibri" w:eastAsia="Calibri" w:cs="Calibri"/>
        </w:rPr>
      </w:pPr>
      <w:r>
        <w:rPr>
          <w:spacing w:val="7"/>
        </w:rPr>
        <w:t>运动是物质的根本属性，任何事物都是运动的，因此，根本不需要承认事物的静止。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pStyle w:val="BodyText"/>
        <w:ind w:left="30"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11.</w:t>
      </w:r>
    </w:p>
    <w:p>
      <w:pPr>
        <w:pStyle w:val="BodyText"/>
        <w:ind w:left="22"/>
        <w:spacing w:before="25" w:line="220" w:lineRule="auto"/>
        <w:rPr>
          <w:rFonts w:ascii="Calibri" w:hAnsi="Calibri" w:eastAsia="Calibri" w:cs="Calibri"/>
        </w:rPr>
      </w:pPr>
      <w:r>
        <w:rPr>
          <w:spacing w:val="9"/>
        </w:rPr>
        <w:t>事物的辩证发展过程经历过两次否定，才能实现对立面的统一，使矛盾得到解决。 </w:t>
      </w:r>
      <w:r>
        <w:rPr>
          <w:rFonts w:ascii="Calibri" w:hAnsi="Calibri" w:eastAsia="Calibri" w:cs="Calibri"/>
          <w:spacing w:val="8"/>
        </w:rPr>
        <w:t>(1</w:t>
      </w:r>
      <w:r>
        <w:rPr>
          <w:rFonts w:ascii="Calibri" w:hAnsi="Calibri" w:eastAsia="Calibri" w:cs="Calibri"/>
          <w:spacing w:val="18"/>
          <w:w w:val="102"/>
        </w:rPr>
        <w:t xml:space="preserve"> </w:t>
      </w:r>
      <w:r>
        <w:rPr>
          <w:spacing w:val="8"/>
        </w:rPr>
        <w:t>分</w:t>
      </w:r>
      <w:r>
        <w:rPr>
          <w:rFonts w:ascii="Calibri" w:hAnsi="Calibri" w:eastAsia="Calibri" w:cs="Calibri"/>
          <w:spacing w:val="8"/>
        </w:rPr>
        <w:t>)</w:t>
      </w:r>
    </w:p>
    <w:p>
      <w:pPr>
        <w:pStyle w:val="BodyText"/>
        <w:ind w:left="30" w:right="6851" w:hanging="7"/>
        <w:spacing w:before="73" w:line="285"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12.</w:t>
      </w:r>
    </w:p>
    <w:p>
      <w:pPr>
        <w:pStyle w:val="BodyText"/>
        <w:ind w:left="23"/>
        <w:spacing w:before="26" w:line="220" w:lineRule="auto"/>
        <w:rPr>
          <w:rFonts w:ascii="Calibri" w:hAnsi="Calibri" w:eastAsia="Calibri" w:cs="Calibri"/>
        </w:rPr>
      </w:pPr>
      <w:r>
        <w:rPr>
          <w:spacing w:val="8"/>
        </w:rPr>
        <w:t>质量互变规律体现了事物发展的渐进性和飞跃性的统一。 </w:t>
      </w:r>
      <w:r>
        <w:rPr>
          <w:rFonts w:ascii="Calibri" w:hAnsi="Calibri" w:eastAsia="Calibri" w:cs="Calibri"/>
          <w:spacing w:val="8"/>
        </w:rPr>
        <w:t>(1</w:t>
      </w:r>
      <w:r>
        <w:rPr>
          <w:rFonts w:ascii="Calibri" w:hAnsi="Calibri" w:eastAsia="Calibri" w:cs="Calibri"/>
          <w:spacing w:val="31"/>
          <w:w w:val="101"/>
        </w:rPr>
        <w:t xml:space="preserve"> </w:t>
      </w:r>
      <w:r>
        <w:rPr>
          <w:spacing w:val="8"/>
        </w:rPr>
        <w:t>分</w:t>
      </w:r>
      <w:r>
        <w:rPr>
          <w:rFonts w:ascii="Calibri" w:hAnsi="Calibri" w:eastAsia="Calibri" w:cs="Calibri"/>
          <w:spacing w:val="8"/>
        </w:rPr>
        <w:t>)</w:t>
      </w:r>
    </w:p>
    <w:p>
      <w:pPr>
        <w:pStyle w:val="BodyText"/>
        <w:ind w:left="30"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13.</w:t>
      </w:r>
    </w:p>
    <w:p>
      <w:pPr>
        <w:pStyle w:val="BodyText"/>
        <w:ind w:left="42"/>
        <w:spacing w:before="24" w:line="220" w:lineRule="auto"/>
        <w:rPr>
          <w:rFonts w:ascii="Calibri" w:hAnsi="Calibri" w:eastAsia="Calibri" w:cs="Calibri"/>
        </w:rPr>
      </w:pPr>
      <w:r>
        <w:rPr>
          <w:spacing w:val="8"/>
        </w:rPr>
        <w:t>同一性和斗争性是矛盾的两种基本属性，它们都是无条件存在的、绝对的。 </w:t>
      </w:r>
      <w:r>
        <w:rPr>
          <w:rFonts w:ascii="Calibri" w:hAnsi="Calibri" w:eastAsia="Calibri" w:cs="Calibri"/>
          <w:spacing w:val="8"/>
        </w:rPr>
        <w:t>(1</w:t>
      </w:r>
      <w:r>
        <w:rPr>
          <w:rFonts w:ascii="Calibri" w:hAnsi="Calibri" w:eastAsia="Calibri" w:cs="Calibri"/>
          <w:spacing w:val="28"/>
        </w:rPr>
        <w:t xml:space="preserve"> </w:t>
      </w:r>
      <w:r>
        <w:rPr>
          <w:spacing w:val="8"/>
        </w:rPr>
        <w:t>分</w:t>
      </w:r>
      <w:r>
        <w:rPr>
          <w:rFonts w:ascii="Calibri" w:hAnsi="Calibri" w:eastAsia="Calibri" w:cs="Calibri"/>
          <w:spacing w:val="8"/>
        </w:rPr>
        <w:t>)</w:t>
      </w:r>
    </w:p>
    <w:p>
      <w:pPr>
        <w:pStyle w:val="BodyText"/>
        <w:ind w:left="30" w:right="6851" w:hanging="7"/>
        <w:spacing w:before="73"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14.</w:t>
      </w:r>
    </w:p>
    <w:p>
      <w:pPr>
        <w:pStyle w:val="BodyText"/>
        <w:ind w:left="23"/>
        <w:spacing w:before="24" w:line="220" w:lineRule="auto"/>
        <w:rPr>
          <w:rFonts w:ascii="Calibri" w:hAnsi="Calibri" w:eastAsia="Calibri" w:cs="Calibri"/>
        </w:rPr>
      </w:pPr>
      <w:r>
        <w:rPr>
          <w:spacing w:val="8"/>
        </w:rPr>
        <w:t>规律的特点表明，规律具有客观性和普遍性。 </w:t>
      </w:r>
      <w:r>
        <w:rPr>
          <w:rFonts w:ascii="Calibri" w:hAnsi="Calibri" w:eastAsia="Calibri" w:cs="Calibri"/>
          <w:spacing w:val="8"/>
        </w:rPr>
        <w:t>(1</w:t>
      </w:r>
      <w:r>
        <w:rPr>
          <w:rFonts w:ascii="Calibri" w:hAnsi="Calibri" w:eastAsia="Calibri" w:cs="Calibri"/>
          <w:spacing w:val="23"/>
        </w:rPr>
        <w:t xml:space="preserve"> </w:t>
      </w:r>
      <w:r>
        <w:rPr>
          <w:spacing w:val="8"/>
        </w:rPr>
        <w:t>分</w:t>
      </w:r>
      <w:r>
        <w:rPr>
          <w:rFonts w:ascii="Calibri" w:hAnsi="Calibri" w:eastAsia="Calibri" w:cs="Calibri"/>
          <w:spacing w:val="8"/>
        </w:rPr>
        <w:t>)</w:t>
      </w:r>
    </w:p>
    <w:p>
      <w:pPr>
        <w:pStyle w:val="BodyText"/>
        <w:ind w:left="30" w:right="6851" w:hanging="7"/>
        <w:spacing w:before="73"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15.</w:t>
      </w:r>
    </w:p>
    <w:p>
      <w:pPr>
        <w:pStyle w:val="BodyText"/>
        <w:ind w:left="22"/>
        <w:spacing w:before="24" w:line="220" w:lineRule="auto"/>
        <w:rPr>
          <w:rFonts w:ascii="Calibri" w:hAnsi="Calibri" w:eastAsia="Calibri" w:cs="Calibri"/>
        </w:rPr>
      </w:pPr>
      <w:r>
        <w:rPr>
          <w:spacing w:val="4"/>
        </w:rPr>
        <w:t>世界统一于存在。</w:t>
      </w:r>
      <w:r>
        <w:rPr>
          <w:spacing w:val="37"/>
        </w:rPr>
        <w:t xml:space="preserve"> </w:t>
      </w:r>
      <w:r>
        <w:rPr>
          <w:rFonts w:ascii="Calibri" w:hAnsi="Calibri" w:eastAsia="Calibri" w:cs="Calibri"/>
          <w:spacing w:val="4"/>
        </w:rPr>
        <w:t>(1</w:t>
      </w:r>
      <w:r>
        <w:rPr>
          <w:rFonts w:ascii="Calibri" w:hAnsi="Calibri" w:eastAsia="Calibri" w:cs="Calibri"/>
          <w:spacing w:val="18"/>
          <w:w w:val="102"/>
        </w:rPr>
        <w:t xml:space="preserve"> </w:t>
      </w:r>
      <w:r>
        <w:rPr>
          <w:spacing w:val="4"/>
        </w:rPr>
        <w:t>分</w:t>
      </w:r>
      <w:r>
        <w:rPr>
          <w:rFonts w:ascii="Calibri" w:hAnsi="Calibri" w:eastAsia="Calibri" w:cs="Calibri"/>
          <w:spacing w:val="4"/>
        </w:rPr>
        <w:t>)</w:t>
      </w:r>
    </w:p>
    <w:p>
      <w:pPr>
        <w:pStyle w:val="BodyText"/>
        <w:ind w:left="30"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16.</w:t>
      </w:r>
    </w:p>
    <w:p>
      <w:pPr>
        <w:pStyle w:val="BodyText"/>
        <w:ind w:left="22" w:right="16" w:firstLine="3"/>
        <w:spacing w:before="24" w:line="270" w:lineRule="auto"/>
        <w:rPr>
          <w:rFonts w:ascii="Calibri" w:hAnsi="Calibri" w:eastAsia="Calibri" w:cs="Calibri"/>
        </w:rPr>
      </w:pPr>
      <w:r>
        <w:rPr>
          <w:spacing w:val="7"/>
        </w:rPr>
        <w:t>发展的实质就是新事物的产生和旧事物的灭亡，因此我们判断发展的标准就看有没有新的事</w:t>
      </w:r>
      <w:r>
        <w:rPr>
          <w:spacing w:val="11"/>
        </w:rPr>
        <w:t xml:space="preserve"> </w:t>
      </w:r>
      <w:r>
        <w:rPr>
          <w:spacing w:val="3"/>
        </w:rPr>
        <w:t>物产生出来。</w:t>
      </w:r>
      <w:r>
        <w:rPr>
          <w:spacing w:val="35"/>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pStyle w:val="BodyText"/>
        <w:ind w:left="30" w:right="6851" w:hanging="7"/>
        <w:spacing w:before="39"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17.</w:t>
      </w:r>
    </w:p>
    <w:p>
      <w:pPr>
        <w:pStyle w:val="BodyText"/>
        <w:ind w:left="21"/>
        <w:spacing w:before="24" w:line="220" w:lineRule="auto"/>
        <w:rPr>
          <w:rFonts w:ascii="Calibri" w:hAnsi="Calibri" w:eastAsia="Calibri" w:cs="Calibri"/>
        </w:rPr>
      </w:pPr>
      <w:r>
        <w:rPr>
          <w:spacing w:val="8"/>
        </w:rPr>
        <w:t>批评与自我批评是矛盾斗争性在生活中的一种表现形式。 </w:t>
      </w:r>
      <w:r>
        <w:rPr>
          <w:rFonts w:ascii="Calibri" w:hAnsi="Calibri" w:eastAsia="Calibri" w:cs="Calibri"/>
          <w:spacing w:val="8"/>
        </w:rPr>
        <w:t>(1</w:t>
      </w:r>
      <w:r>
        <w:rPr>
          <w:rFonts w:ascii="Calibri" w:hAnsi="Calibri" w:eastAsia="Calibri" w:cs="Calibri"/>
          <w:spacing w:val="33"/>
          <w:w w:val="101"/>
        </w:rPr>
        <w:t xml:space="preserve"> </w:t>
      </w:r>
      <w:r>
        <w:rPr>
          <w:spacing w:val="8"/>
        </w:rPr>
        <w:t>分</w:t>
      </w:r>
      <w:r>
        <w:rPr>
          <w:rFonts w:ascii="Calibri" w:hAnsi="Calibri" w:eastAsia="Calibri" w:cs="Calibri"/>
          <w:spacing w:val="8"/>
        </w:rPr>
        <w:t>)</w:t>
      </w:r>
    </w:p>
    <w:p>
      <w:pPr>
        <w:pStyle w:val="BodyText"/>
        <w:ind w:left="30"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18.</w:t>
      </w:r>
    </w:p>
    <w:p>
      <w:pPr>
        <w:pStyle w:val="BodyText"/>
        <w:ind w:left="27"/>
        <w:spacing w:before="25" w:line="220" w:lineRule="auto"/>
        <w:rPr>
          <w:rFonts w:ascii="Calibri" w:hAnsi="Calibri" w:eastAsia="Calibri" w:cs="Calibri"/>
        </w:rPr>
      </w:pPr>
      <w:r>
        <w:rPr>
          <w:spacing w:val="9"/>
        </w:rPr>
        <w:t>意识对人的生理机能具有一定影响作用，这说明意识对</w:t>
      </w:r>
      <w:r>
        <w:rPr>
          <w:spacing w:val="8"/>
        </w:rPr>
        <w:t>物质具有决定性。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p>
    <w:p>
      <w:pPr>
        <w:pStyle w:val="BodyText"/>
        <w:ind w:left="23"/>
        <w:spacing w:before="74" w:line="228" w:lineRule="auto"/>
        <w:rPr/>
      </w:pPr>
      <w:r>
        <w:rPr>
          <w:spacing w:val="8"/>
        </w:rPr>
        <w:t>我的答案：错误</w:t>
      </w:r>
    </w:p>
    <w:p>
      <w:pPr>
        <w:ind w:left="31"/>
        <w:spacing w:before="106" w:line="186" w:lineRule="auto"/>
        <w:rPr>
          <w:rFonts w:ascii="Calibri" w:hAnsi="Calibri" w:eastAsia="Calibri" w:cs="Calibri"/>
          <w:sz w:val="20"/>
          <w:szCs w:val="20"/>
        </w:rPr>
      </w:pPr>
      <w:r>
        <w:rPr>
          <w:rFonts w:ascii="Calibri" w:hAnsi="Calibri" w:eastAsia="Calibri" w:cs="Calibri"/>
          <w:sz w:val="20"/>
          <w:szCs w:val="20"/>
          <w:color w:val="FF0000"/>
          <w:spacing w:val="-3"/>
        </w:rPr>
        <w:t>19.</w:t>
      </w:r>
    </w:p>
    <w:p>
      <w:pPr>
        <w:pStyle w:val="BodyText"/>
        <w:ind w:left="24"/>
        <w:spacing w:before="82" w:line="220" w:lineRule="auto"/>
        <w:rPr>
          <w:rFonts w:ascii="Calibri" w:hAnsi="Calibri" w:eastAsia="Calibri" w:cs="Calibri"/>
        </w:rPr>
      </w:pPr>
      <w:r>
        <w:rPr>
          <w:spacing w:val="8"/>
        </w:rPr>
        <w:t>建设有中国特色社会主义的理论依据是否定之否定规律。 </w:t>
      </w:r>
      <w:r>
        <w:rPr>
          <w:rFonts w:ascii="Calibri" w:hAnsi="Calibri" w:eastAsia="Calibri" w:cs="Calibri"/>
          <w:spacing w:val="8"/>
        </w:rPr>
        <w:t>(1</w:t>
      </w:r>
      <w:r>
        <w:rPr>
          <w:rFonts w:ascii="Calibri" w:hAnsi="Calibri" w:eastAsia="Calibri" w:cs="Calibri"/>
          <w:spacing w:val="30"/>
        </w:rPr>
        <w:t xml:space="preserve"> </w:t>
      </w:r>
      <w:r>
        <w:rPr>
          <w:spacing w:val="8"/>
        </w:rPr>
        <w:t>分</w:t>
      </w:r>
      <w:r>
        <w:rPr>
          <w:rFonts w:ascii="Calibri" w:hAnsi="Calibri" w:eastAsia="Calibri" w:cs="Calibri"/>
          <w:spacing w:val="8"/>
        </w:rPr>
        <w:t>)</w:t>
      </w:r>
    </w:p>
    <w:p>
      <w:pPr>
        <w:spacing w:line="220" w:lineRule="auto"/>
        <w:sectPr>
          <w:footerReference w:type="default" r:id="rId614"/>
          <w:pgSz w:w="11906" w:h="16839"/>
          <w:pgMar w:top="842" w:right="1785" w:bottom="1377" w:left="1785" w:header="0" w:footer="1212" w:gutter="0"/>
        </w:sectPr>
        <w:rPr>
          <w:rFonts w:ascii="Calibri" w:hAnsi="Calibri" w:eastAsia="Calibri" w:cs="Calibri"/>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8" w:right="6031" w:hanging="1"/>
        <w:spacing w:before="65" w:line="286" w:lineRule="auto"/>
        <w:rPr>
          <w:rFonts w:ascii="Calibri" w:hAnsi="Calibri" w:eastAsia="Calibri" w:cs="Calibri"/>
        </w:rPr>
      </w:pPr>
      <w:r>
        <w:rPr>
          <w:spacing w:val="7"/>
        </w:rPr>
        <w:t>我的答案：</w:t>
      </w:r>
      <w:r>
        <w:rPr>
          <w:color w:val="FF0000"/>
          <w:spacing w:val="7"/>
        </w:rPr>
        <w:t>正确（已改）</w:t>
      </w:r>
      <w:r>
        <w:rPr>
          <w:color w:val="FF0000"/>
        </w:rPr>
        <w:t xml:space="preserve"> </w:t>
      </w:r>
      <w:r>
        <w:rPr>
          <w:rFonts w:ascii="Calibri" w:hAnsi="Calibri" w:eastAsia="Calibri" w:cs="Calibri"/>
          <w:spacing w:val="-1"/>
        </w:rPr>
        <w:t>20.</w:t>
      </w:r>
    </w:p>
    <w:p>
      <w:pPr>
        <w:pStyle w:val="BodyText"/>
        <w:ind w:left="40" w:right="48" w:hanging="41"/>
        <w:spacing w:before="23" w:line="270" w:lineRule="auto"/>
        <w:rPr>
          <w:rFonts w:ascii="Calibri" w:hAnsi="Calibri" w:eastAsia="Calibri" w:cs="Calibri"/>
        </w:rPr>
      </w:pPr>
      <w:r>
        <w:rPr>
          <w:rFonts w:ascii="Calibri" w:hAnsi="Calibri" w:eastAsia="Calibri" w:cs="Calibri"/>
          <w:spacing w:val="12"/>
        </w:rPr>
        <w:t>“</w:t>
      </w:r>
      <w:r>
        <w:rPr>
          <w:spacing w:val="12"/>
        </w:rPr>
        <w:t>观念的东西不外是移入人脑并在人脑中改造过的物质的东西而已</w:t>
      </w:r>
      <w:r>
        <w:rPr>
          <w:rFonts w:ascii="Calibri" w:hAnsi="Calibri" w:eastAsia="Calibri" w:cs="Calibri"/>
          <w:spacing w:val="12"/>
        </w:rPr>
        <w:t>”</w:t>
      </w:r>
      <w:r>
        <w:rPr>
          <w:rFonts w:ascii="Calibri" w:hAnsi="Calibri" w:eastAsia="Calibri" w:cs="Calibri"/>
          <w:spacing w:val="11"/>
        </w:rPr>
        <w:t>,</w:t>
      </w:r>
      <w:r>
        <w:rPr>
          <w:spacing w:val="11"/>
        </w:rPr>
        <w:t>这主观唯心主义观点。</w:t>
      </w:r>
      <w:r>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pStyle w:val="BodyText"/>
        <w:ind w:left="37"/>
        <w:spacing w:before="40" w:line="228" w:lineRule="auto"/>
        <w:rPr/>
      </w:pPr>
      <w:r>
        <w:rPr>
          <w:spacing w:val="8"/>
        </w:rPr>
        <w:t>我的答案：错误</w:t>
      </w:r>
    </w:p>
    <w:p>
      <w:pPr>
        <w:pStyle w:val="BodyText"/>
        <w:ind w:left="36" w:right="4907" w:firstLine="3"/>
        <w:spacing w:before="64" w:line="274" w:lineRule="auto"/>
        <w:rPr/>
      </w:pPr>
      <w:r>
        <w:rPr>
          <w:rFonts w:ascii="Calibri" w:hAnsi="Calibri" w:eastAsia="Calibri" w:cs="Calibri"/>
          <w:spacing w:val="8"/>
        </w:rPr>
        <w:t>21.</w:t>
      </w:r>
      <w:r>
        <w:rPr>
          <w:spacing w:val="8"/>
        </w:rPr>
        <w:t>唯心主义否认思维与存在的同一性</w:t>
      </w:r>
      <w:r>
        <w:rPr>
          <w:spacing w:val="2"/>
        </w:rPr>
        <w:t xml:space="preserve"> </w:t>
      </w:r>
      <w:r>
        <w:rPr>
          <w:spacing w:val="4"/>
        </w:rPr>
        <w:t>错误</w:t>
      </w:r>
    </w:p>
    <w:p>
      <w:pPr>
        <w:spacing w:line="322" w:lineRule="auto"/>
        <w:rPr>
          <w:rFonts w:ascii="Arial"/>
          <w:sz w:val="21"/>
        </w:rPr>
      </w:pPr>
      <w:r/>
    </w:p>
    <w:p>
      <w:pPr>
        <w:ind w:left="38"/>
        <w:spacing w:before="61" w:line="184" w:lineRule="auto"/>
        <w:rPr>
          <w:rFonts w:ascii="Calibri" w:hAnsi="Calibri" w:eastAsia="Calibri" w:cs="Calibri"/>
          <w:sz w:val="20"/>
          <w:szCs w:val="20"/>
        </w:rPr>
      </w:pPr>
      <w:r>
        <w:rPr>
          <w:rFonts w:ascii="Calibri" w:hAnsi="Calibri" w:eastAsia="Calibri" w:cs="Calibri"/>
          <w:sz w:val="20"/>
          <w:szCs w:val="20"/>
          <w:spacing w:val="-2"/>
        </w:rPr>
        <w:t>5.</w:t>
      </w:r>
    </w:p>
    <w:p>
      <w:pPr>
        <w:pStyle w:val="BodyText"/>
        <w:spacing w:before="82" w:line="220" w:lineRule="auto"/>
        <w:rPr>
          <w:rFonts w:ascii="Calibri" w:hAnsi="Calibri" w:eastAsia="Calibri" w:cs="Calibri"/>
        </w:rPr>
      </w:pPr>
      <w:r>
        <w:rPr>
          <w:rFonts w:ascii="Calibri" w:hAnsi="Calibri" w:eastAsia="Calibri" w:cs="Calibri"/>
          <w:spacing w:val="9"/>
        </w:rPr>
        <w:t>“</w:t>
      </w:r>
      <w:r>
        <w:rPr>
          <w:spacing w:val="9"/>
        </w:rPr>
        <w:t>心诚则灵，心不诚则不灵</w:t>
      </w:r>
      <w:r>
        <w:rPr>
          <w:rFonts w:ascii="Calibri" w:hAnsi="Calibri" w:eastAsia="Calibri" w:cs="Calibri"/>
          <w:spacing w:val="9"/>
        </w:rPr>
        <w:t>”</w:t>
      </w:r>
      <w:r>
        <w:rPr>
          <w:spacing w:val="9"/>
        </w:rPr>
        <w:t>的说法是 </w:t>
      </w:r>
      <w:r>
        <w:rPr>
          <w:rFonts w:ascii="Calibri" w:hAnsi="Calibri" w:eastAsia="Calibri" w:cs="Calibri"/>
          <w:spacing w:val="9"/>
        </w:rPr>
        <w:t>(1</w:t>
      </w:r>
      <w:r>
        <w:rPr>
          <w:rFonts w:ascii="Calibri" w:hAnsi="Calibri" w:eastAsia="Calibri" w:cs="Calibri"/>
          <w:spacing w:val="21"/>
        </w:rPr>
        <w:t xml:space="preserve"> </w:t>
      </w:r>
      <w:r>
        <w:rPr>
          <w:spacing w:val="9"/>
        </w:rPr>
        <w:t>分</w:t>
      </w:r>
      <w:r>
        <w:rPr>
          <w:rFonts w:ascii="Calibri" w:hAnsi="Calibri" w:eastAsia="Calibri" w:cs="Calibri"/>
          <w:spacing w:val="9"/>
        </w:rPr>
        <w:t>)</w:t>
      </w:r>
    </w:p>
    <w:p>
      <w:pPr>
        <w:spacing w:line="318" w:lineRule="auto"/>
        <w:rPr>
          <w:rFonts w:ascii="Arial"/>
          <w:sz w:val="21"/>
        </w:rPr>
      </w:pPr>
      <w:r/>
    </w:p>
    <w:p>
      <w:pPr>
        <w:pStyle w:val="BodyText"/>
        <w:ind w:left="36" w:right="3911" w:firstLine="1"/>
        <w:spacing w:before="65" w:line="273" w:lineRule="auto"/>
        <w:rPr/>
      </w:pPr>
      <w:r>
        <w:rPr>
          <w:spacing w:val="9"/>
        </w:rPr>
        <w:t>主张物质和意识具有统一性的辩证唯物主义观点 </w:t>
      </w:r>
      <w:r>
        <w:rPr>
          <w:spacing w:val="9"/>
        </w:rPr>
        <w:t>认识世界是绝对精神外化的客观唯心主义观点</w:t>
      </w:r>
    </w:p>
    <w:p>
      <w:pPr>
        <w:pStyle w:val="BodyText"/>
        <w:ind w:left="37"/>
        <w:spacing w:before="33" w:line="228" w:lineRule="auto"/>
        <w:rPr/>
      </w:pPr>
      <w:r>
        <w:rPr>
          <w:spacing w:val="9"/>
        </w:rPr>
        <w:t>主张思想就是物质的庸俗唯物主义观点</w:t>
      </w:r>
    </w:p>
    <w:p>
      <w:pPr>
        <w:pStyle w:val="BodyText"/>
        <w:ind w:left="36"/>
        <w:spacing w:before="65" w:line="228" w:lineRule="auto"/>
        <w:rPr/>
      </w:pPr>
      <w:r>
        <w:rPr>
          <w:color w:val="FF0000"/>
          <w:spacing w:val="9"/>
        </w:rPr>
        <w:t>夸大了意识能动作用的唯心主义观点</w:t>
      </w:r>
    </w:p>
    <w:p>
      <w:pPr>
        <w:ind w:left="38"/>
        <w:spacing w:before="106" w:line="186" w:lineRule="auto"/>
        <w:rPr>
          <w:rFonts w:ascii="Calibri" w:hAnsi="Calibri" w:eastAsia="Calibri" w:cs="Calibri"/>
          <w:sz w:val="20"/>
          <w:szCs w:val="20"/>
        </w:rPr>
      </w:pPr>
      <w:r>
        <w:rPr>
          <w:rFonts w:ascii="Calibri" w:hAnsi="Calibri" w:eastAsia="Calibri" w:cs="Calibri"/>
          <w:sz w:val="20"/>
          <w:szCs w:val="20"/>
          <w:spacing w:val="-3"/>
        </w:rPr>
        <w:t>6.</w:t>
      </w:r>
    </w:p>
    <w:p>
      <w:pPr>
        <w:pStyle w:val="BodyText"/>
        <w:ind w:left="41"/>
        <w:spacing w:before="82" w:line="220" w:lineRule="auto"/>
        <w:rPr>
          <w:rFonts w:ascii="Calibri" w:hAnsi="Calibri" w:eastAsia="Calibri" w:cs="Calibri"/>
        </w:rPr>
      </w:pPr>
      <w:r>
        <w:rPr>
          <w:spacing w:val="8"/>
        </w:rPr>
        <w:t>古希腊第一位哲学家泰勒斯认为：</w:t>
      </w:r>
      <w:r>
        <w:rPr>
          <w:rFonts w:ascii="Calibri" w:hAnsi="Calibri" w:eastAsia="Calibri" w:cs="Calibri"/>
          <w:spacing w:val="8"/>
        </w:rPr>
        <w:t>“</w:t>
      </w:r>
      <w:r>
        <w:rPr>
          <w:spacing w:val="8"/>
        </w:rPr>
        <w:t>水是世界</w:t>
      </w:r>
      <w:r>
        <w:rPr>
          <w:spacing w:val="7"/>
        </w:rPr>
        <w:t>的本原</w:t>
      </w:r>
      <w:r>
        <w:rPr>
          <w:rFonts w:ascii="Calibri" w:hAnsi="Calibri" w:eastAsia="Calibri" w:cs="Calibri"/>
          <w:spacing w:val="7"/>
        </w:rPr>
        <w:t>”</w:t>
      </w:r>
      <w:r>
        <w:rPr>
          <w:rFonts w:ascii="Calibri" w:hAnsi="Calibri" w:eastAsia="Calibri" w:cs="Calibri"/>
          <w:spacing w:val="-19"/>
        </w:rPr>
        <w:t xml:space="preserve"> </w:t>
      </w:r>
      <w:r>
        <w:rPr>
          <w:spacing w:val="7"/>
        </w:rPr>
        <w:t>，他的哲学思想是 </w:t>
      </w:r>
      <w:r>
        <w:rPr>
          <w:rFonts w:ascii="Calibri" w:hAnsi="Calibri" w:eastAsia="Calibri" w:cs="Calibri"/>
          <w:spacing w:val="7"/>
        </w:rPr>
        <w:t>(1</w:t>
      </w:r>
      <w:r>
        <w:rPr>
          <w:rFonts w:ascii="Calibri" w:hAnsi="Calibri" w:eastAsia="Calibri" w:cs="Calibri"/>
          <w:spacing w:val="21"/>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7" w:right="7062"/>
        <w:spacing w:before="66" w:line="273" w:lineRule="auto"/>
        <w:rPr/>
      </w:pPr>
      <w:r>
        <w:rPr>
          <w:spacing w:val="7"/>
        </w:rPr>
        <w:t>客观唯心主义</w:t>
      </w:r>
      <w:r>
        <w:rPr>
          <w:spacing w:val="4"/>
        </w:rPr>
        <w:t xml:space="preserve"> </w:t>
      </w:r>
      <w:r>
        <w:rPr>
          <w:spacing w:val="8"/>
        </w:rPr>
        <w:t>辩证唯物主义</w:t>
      </w:r>
    </w:p>
    <w:p>
      <w:pPr>
        <w:pStyle w:val="BodyText"/>
        <w:ind w:left="41"/>
        <w:spacing w:before="32" w:line="228" w:lineRule="auto"/>
        <w:rPr/>
      </w:pPr>
      <w:r>
        <w:rPr>
          <w:color w:val="FF0000"/>
          <w:spacing w:val="8"/>
        </w:rPr>
        <w:t>古代朴素唯物主义</w:t>
      </w:r>
    </w:p>
    <w:p>
      <w:pPr>
        <w:pStyle w:val="BodyText"/>
        <w:ind w:left="37" w:right="6642" w:hanging="2"/>
        <w:spacing w:before="64" w:line="286" w:lineRule="auto"/>
        <w:rPr>
          <w:rFonts w:ascii="Calibri" w:hAnsi="Calibri" w:eastAsia="Calibri" w:cs="Calibri"/>
        </w:rPr>
      </w:pPr>
      <w:r>
        <w:rPr>
          <w:spacing w:val="8"/>
        </w:rPr>
        <w:t>近代机械唯物主义</w:t>
      </w:r>
      <w:r>
        <w:rPr>
          <w:spacing w:val="5"/>
        </w:rPr>
        <w:t xml:space="preserve"> </w:t>
      </w:r>
      <w:r>
        <w:rPr>
          <w:rFonts w:ascii="Calibri" w:hAnsi="Calibri" w:eastAsia="Calibri" w:cs="Calibri"/>
          <w:spacing w:val="-2"/>
        </w:rPr>
        <w:t>7.</w:t>
      </w:r>
    </w:p>
    <w:p>
      <w:pPr>
        <w:pStyle w:val="BodyText"/>
        <w:spacing w:before="25" w:line="220" w:lineRule="auto"/>
        <w:rPr>
          <w:rFonts w:ascii="Calibri" w:hAnsi="Calibri" w:eastAsia="Calibri" w:cs="Calibri"/>
        </w:rPr>
      </w:pPr>
      <w:r>
        <w:rPr>
          <w:rFonts w:ascii="Calibri" w:hAnsi="Calibri" w:eastAsia="Calibri" w:cs="Calibri"/>
          <w:spacing w:val="9"/>
        </w:rPr>
        <w:t>“</w:t>
      </w:r>
      <w:r>
        <w:rPr>
          <w:spacing w:val="9"/>
        </w:rPr>
        <w:t>安而不忘危，存而不忘亡，治而不忘乱</w:t>
      </w:r>
      <w:r>
        <w:rPr>
          <w:rFonts w:ascii="Calibri" w:hAnsi="Calibri" w:eastAsia="Calibri" w:cs="Calibri"/>
          <w:spacing w:val="9"/>
        </w:rPr>
        <w:t>”</w:t>
      </w:r>
      <w:r>
        <w:rPr>
          <w:rFonts w:ascii="Calibri" w:hAnsi="Calibri" w:eastAsia="Calibri" w:cs="Calibri"/>
          <w:spacing w:val="-21"/>
        </w:rPr>
        <w:t xml:space="preserve"> </w:t>
      </w:r>
      <w:r>
        <w:rPr>
          <w:spacing w:val="9"/>
        </w:rPr>
        <w:t>，这句话对我们的</w:t>
      </w:r>
      <w:r>
        <w:rPr>
          <w:spacing w:val="8"/>
        </w:rPr>
        <w:t>哲学启示是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7" w:lineRule="auto"/>
        <w:rPr/>
      </w:pPr>
      <w:r>
        <w:rPr>
          <w:rFonts w:ascii="Calibri" w:hAnsi="Calibri" w:eastAsia="Calibri" w:cs="Calibri"/>
          <w:color w:val="FF0000"/>
          <w:spacing w:val="9"/>
        </w:rPr>
        <w:t>A.</w:t>
      </w:r>
      <w:r>
        <w:rPr>
          <w:color w:val="FF0000"/>
          <w:spacing w:val="9"/>
        </w:rPr>
        <w:t>矛盾双方在一定的条件下可以相互转化</w:t>
      </w:r>
    </w:p>
    <w:p>
      <w:pPr>
        <w:pStyle w:val="BodyText"/>
        <w:ind w:left="45"/>
        <w:spacing w:before="66" w:line="227" w:lineRule="auto"/>
        <w:rPr/>
      </w:pPr>
      <w:r>
        <w:rPr>
          <w:rFonts w:ascii="Calibri" w:hAnsi="Calibri" w:eastAsia="Calibri" w:cs="Calibri"/>
          <w:spacing w:val="7"/>
        </w:rPr>
        <w:t>B.</w:t>
      </w:r>
      <w:r>
        <w:rPr>
          <w:spacing w:val="7"/>
        </w:rPr>
        <w:t>要透过现象认识事物的本质</w:t>
      </w:r>
    </w:p>
    <w:p>
      <w:pPr>
        <w:pStyle w:val="BodyText"/>
        <w:ind w:left="37"/>
        <w:spacing w:before="66" w:line="228" w:lineRule="auto"/>
        <w:rPr/>
      </w:pPr>
      <w:r>
        <w:rPr>
          <w:rFonts w:ascii="Calibri" w:hAnsi="Calibri" w:eastAsia="Calibri" w:cs="Calibri"/>
          <w:spacing w:val="7"/>
        </w:rPr>
        <w:t>C.</w:t>
      </w:r>
      <w:r>
        <w:rPr>
          <w:spacing w:val="7"/>
        </w:rPr>
        <w:t>事物的质具有不确定性</w:t>
      </w:r>
    </w:p>
    <w:p>
      <w:pPr>
        <w:pStyle w:val="BodyText"/>
        <w:ind w:left="45" w:right="5204"/>
        <w:spacing w:before="64" w:line="286" w:lineRule="auto"/>
        <w:rPr>
          <w:rFonts w:ascii="Calibri" w:hAnsi="Calibri" w:eastAsia="Calibri" w:cs="Calibri"/>
        </w:rPr>
      </w:pPr>
      <w:r>
        <w:rPr>
          <w:rFonts w:ascii="Calibri" w:hAnsi="Calibri" w:eastAsia="Calibri" w:cs="Calibri"/>
          <w:spacing w:val="7"/>
        </w:rPr>
        <w:t>D.</w:t>
      </w:r>
      <w:r>
        <w:rPr>
          <w:spacing w:val="7"/>
        </w:rPr>
        <w:t>矛盾的主要方面决定事物的性质</w:t>
      </w:r>
      <w:r>
        <w:rPr>
          <w:spacing w:val="11"/>
        </w:rPr>
        <w:t xml:space="preserve"> </w:t>
      </w:r>
      <w:r>
        <w:rPr>
          <w:rFonts w:ascii="Calibri" w:hAnsi="Calibri" w:eastAsia="Calibri" w:cs="Calibri"/>
          <w:spacing w:val="-3"/>
        </w:rPr>
        <w:t>11.</w:t>
      </w:r>
    </w:p>
    <w:p>
      <w:pPr>
        <w:pStyle w:val="BodyText"/>
        <w:ind w:left="46"/>
        <w:spacing w:before="25" w:line="220" w:lineRule="auto"/>
        <w:rPr>
          <w:rFonts w:ascii="Calibri" w:hAnsi="Calibri" w:eastAsia="Calibri" w:cs="Calibri"/>
        </w:rPr>
      </w:pPr>
      <w:r>
        <w:rPr>
          <w:spacing w:val="9"/>
        </w:rPr>
        <w:t>医学科学证明，如果人的大脑皮层受损，就会丧失</w:t>
      </w:r>
      <w:r>
        <w:rPr>
          <w:spacing w:val="8"/>
        </w:rPr>
        <w:t>思维能力，没有意识。这说明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7"/>
        <w:spacing w:before="65" w:line="228" w:lineRule="auto"/>
        <w:rPr/>
      </w:pPr>
      <w:r>
        <w:rPr>
          <w:color w:val="FF0000"/>
          <w:spacing w:val="8"/>
        </w:rPr>
        <w:t>人脑是意识的物质器官</w:t>
      </w:r>
    </w:p>
    <w:p>
      <w:pPr>
        <w:pStyle w:val="BodyText"/>
        <w:ind w:left="37"/>
        <w:spacing w:before="65" w:line="228" w:lineRule="auto"/>
        <w:rPr/>
      </w:pPr>
      <w:r>
        <w:rPr>
          <w:spacing w:val="8"/>
        </w:rPr>
        <w:t>人脑是意识的源泉</w:t>
      </w:r>
    </w:p>
    <w:p>
      <w:pPr>
        <w:pStyle w:val="BodyText"/>
        <w:ind w:left="40" w:right="5591" w:hanging="3"/>
        <w:spacing w:before="64" w:line="281" w:lineRule="auto"/>
        <w:jc w:val="both"/>
        <w:rPr>
          <w:rFonts w:ascii="Calibri" w:hAnsi="Calibri" w:eastAsia="Calibri" w:cs="Calibri"/>
        </w:rPr>
      </w:pPr>
      <w:r>
        <w:rPr>
          <w:spacing w:val="9"/>
        </w:rPr>
        <w:t>人脑健康自然会有正确的意识</w:t>
      </w:r>
      <w:r>
        <w:rPr>
          <w:spacing w:val="1"/>
        </w:rPr>
        <w:t xml:space="preserve"> </w:t>
      </w:r>
      <w:r>
        <w:rPr>
          <w:spacing w:val="8"/>
        </w:rPr>
        <w:t>意识是对外界事物的正确反映</w:t>
      </w:r>
      <w:r>
        <w:rPr>
          <w:spacing w:val="10"/>
        </w:rPr>
        <w:t xml:space="preserve"> </w:t>
      </w:r>
      <w:r>
        <w:rPr>
          <w:rFonts w:ascii="Calibri" w:hAnsi="Calibri" w:eastAsia="Calibri" w:cs="Calibri"/>
          <w:spacing w:val="-2"/>
        </w:rPr>
        <w:t>12.</w:t>
      </w:r>
    </w:p>
    <w:p>
      <w:pPr>
        <w:pStyle w:val="BodyText"/>
        <w:ind w:left="36" w:right="15"/>
        <w:spacing w:before="42" w:line="270" w:lineRule="auto"/>
        <w:rPr>
          <w:rFonts w:ascii="Calibri" w:hAnsi="Calibri" w:eastAsia="Calibri" w:cs="Calibri"/>
        </w:rPr>
      </w:pPr>
      <w:r>
        <w:rPr>
          <w:spacing w:val="7"/>
        </w:rPr>
        <w:t>有的哲学家认为，因果联系是由于人们多次看到两组现象前后相随而形成的心理习惯。这种</w:t>
      </w:r>
      <w:r>
        <w:rPr>
          <w:spacing w:val="14"/>
        </w:rPr>
        <w:t xml:space="preserve"> </w:t>
      </w:r>
      <w:r>
        <w:rPr>
          <w:spacing w:val="3"/>
        </w:rPr>
        <w:t>观点属于</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284" w:lineRule="auto"/>
        <w:rPr>
          <w:rFonts w:ascii="Arial"/>
          <w:sz w:val="21"/>
        </w:rPr>
      </w:pPr>
      <w:r/>
    </w:p>
    <w:p>
      <w:pPr>
        <w:pStyle w:val="BodyText"/>
        <w:ind w:left="45"/>
        <w:spacing w:before="65" w:line="228" w:lineRule="auto"/>
        <w:rPr/>
      </w:pPr>
      <w:r>
        <w:rPr>
          <w:spacing w:val="7"/>
        </w:rPr>
        <w:t>唯物主义决定论</w:t>
      </w:r>
    </w:p>
    <w:p>
      <w:pPr>
        <w:pStyle w:val="BodyText"/>
        <w:ind w:left="45"/>
        <w:spacing w:before="65" w:line="228" w:lineRule="auto"/>
        <w:rPr/>
      </w:pPr>
      <w:r>
        <w:rPr>
          <w:color w:val="FF0000"/>
          <w:spacing w:val="7"/>
        </w:rPr>
        <w:t>唯心主义非决定论</w:t>
      </w:r>
    </w:p>
    <w:p>
      <w:pPr>
        <w:pStyle w:val="BodyText"/>
        <w:ind w:left="36"/>
        <w:spacing w:before="65" w:line="228" w:lineRule="auto"/>
        <w:rPr/>
      </w:pPr>
      <w:r>
        <w:rPr>
          <w:spacing w:val="8"/>
        </w:rPr>
        <w:t>相对主义诡辩论</w:t>
      </w:r>
    </w:p>
    <w:p>
      <w:pPr>
        <w:pStyle w:val="BodyText"/>
        <w:ind w:left="38"/>
        <w:spacing w:before="65" w:line="227" w:lineRule="auto"/>
        <w:rPr/>
      </w:pPr>
      <w:r>
        <w:rPr>
          <w:spacing w:val="8"/>
        </w:rPr>
        <w:t>形而上学的机械决定论</w:t>
      </w:r>
    </w:p>
    <w:p>
      <w:pPr>
        <w:spacing w:line="227" w:lineRule="auto"/>
        <w:sectPr>
          <w:footerReference w:type="default" r:id="rId615"/>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9" w:lineRule="auto"/>
        <w:rPr>
          <w:rFonts w:ascii="Arial"/>
          <w:sz w:val="21"/>
        </w:rPr>
      </w:pPr>
      <w:r/>
    </w:p>
    <w:p>
      <w:pPr>
        <w:ind w:left="31"/>
        <w:spacing w:before="61" w:line="185" w:lineRule="auto"/>
        <w:rPr>
          <w:rFonts w:ascii="Calibri" w:hAnsi="Calibri" w:eastAsia="Calibri" w:cs="Calibri"/>
          <w:sz w:val="20"/>
          <w:szCs w:val="20"/>
        </w:rPr>
      </w:pPr>
      <w:r>
        <w:rPr>
          <w:rFonts w:ascii="Calibri" w:hAnsi="Calibri" w:eastAsia="Calibri" w:cs="Calibri"/>
          <w:sz w:val="20"/>
          <w:szCs w:val="20"/>
          <w:spacing w:val="-3"/>
        </w:rPr>
        <w:t>14.</w:t>
      </w:r>
    </w:p>
    <w:p>
      <w:pPr>
        <w:pStyle w:val="BodyText"/>
        <w:ind w:left="23"/>
        <w:spacing w:before="81" w:line="220" w:lineRule="auto"/>
        <w:rPr>
          <w:rFonts w:ascii="Calibri" w:hAnsi="Calibri" w:eastAsia="Calibri" w:cs="Calibri"/>
        </w:rPr>
      </w:pPr>
      <w:r>
        <w:rPr>
          <w:spacing w:val="7"/>
        </w:rPr>
        <w:t>偶然性对事物发展过程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5" w:line="228" w:lineRule="auto"/>
        <w:rPr/>
      </w:pPr>
      <w:r>
        <w:rPr>
          <w:spacing w:val="8"/>
        </w:rPr>
        <w:t>起决定性作用</w:t>
      </w:r>
    </w:p>
    <w:p>
      <w:pPr>
        <w:pStyle w:val="BodyText"/>
        <w:ind w:left="23"/>
        <w:spacing w:before="66" w:line="228" w:lineRule="auto"/>
        <w:rPr/>
      </w:pPr>
      <w:r>
        <w:rPr>
          <w:spacing w:val="9"/>
        </w:rPr>
        <w:t>有时起作用，有时不起作用</w:t>
      </w:r>
    </w:p>
    <w:p>
      <w:pPr>
        <w:pStyle w:val="BodyText"/>
        <w:ind w:left="23"/>
        <w:spacing w:before="65" w:line="227" w:lineRule="auto"/>
        <w:rPr/>
      </w:pPr>
      <w:r>
        <w:rPr>
          <w:color w:val="FF0000"/>
          <w:spacing w:val="8"/>
        </w:rPr>
        <w:t>起促进或延缓的作用</w:t>
      </w:r>
    </w:p>
    <w:p>
      <w:pPr>
        <w:pStyle w:val="BodyText"/>
        <w:ind w:left="31" w:right="7062" w:hanging="6"/>
        <w:spacing w:before="65" w:line="286" w:lineRule="auto"/>
        <w:rPr>
          <w:rFonts w:ascii="Calibri" w:hAnsi="Calibri" w:eastAsia="Calibri" w:cs="Calibri"/>
        </w:rPr>
      </w:pPr>
      <w:r>
        <w:rPr>
          <w:spacing w:val="7"/>
        </w:rPr>
        <w:t>不起任何作用</w:t>
      </w:r>
      <w:r>
        <w:rPr>
          <w:spacing w:val="3"/>
        </w:rPr>
        <w:t xml:space="preserve"> </w:t>
      </w:r>
      <w:r>
        <w:rPr>
          <w:rFonts w:ascii="Calibri" w:hAnsi="Calibri" w:eastAsia="Calibri" w:cs="Calibri"/>
          <w:spacing w:val="-3"/>
        </w:rPr>
        <w:t>15.</w:t>
      </w:r>
    </w:p>
    <w:p>
      <w:pPr>
        <w:pStyle w:val="BodyText"/>
        <w:ind w:left="25" w:right="13" w:hanging="2"/>
        <w:spacing w:before="23" w:line="270" w:lineRule="auto"/>
        <w:rPr>
          <w:rFonts w:ascii="Calibri" w:hAnsi="Calibri" w:eastAsia="Calibri" w:cs="Calibri"/>
        </w:rPr>
      </w:pPr>
      <w:r>
        <w:rPr>
          <w:spacing w:val="10"/>
        </w:rPr>
        <w:t>面对国际金融危机的冲击，有人说：</w:t>
      </w:r>
      <w:r>
        <w:rPr>
          <w:rFonts w:ascii="Calibri" w:hAnsi="Calibri" w:eastAsia="Calibri" w:cs="Calibri"/>
          <w:spacing w:val="10"/>
        </w:rPr>
        <w:t>“</w:t>
      </w:r>
      <w:r>
        <w:rPr>
          <w:spacing w:val="10"/>
        </w:rPr>
        <w:t>就算今晚一片浮云遮住了星光，谁能说明天早晨不会</w:t>
      </w:r>
      <w:r>
        <w:rPr>
          <w:spacing w:val="12"/>
        </w:rPr>
        <w:t xml:space="preserve"> </w:t>
      </w:r>
      <w:r>
        <w:rPr>
          <w:spacing w:val="6"/>
        </w:rPr>
        <w:t>是满天朝霞呢！</w:t>
      </w:r>
      <w:r>
        <w:rPr>
          <w:rFonts w:ascii="Calibri" w:hAnsi="Calibri" w:eastAsia="Calibri" w:cs="Calibri"/>
          <w:spacing w:val="6"/>
        </w:rPr>
        <w:t>”</w:t>
      </w:r>
      <w:r>
        <w:rPr>
          <w:spacing w:val="6"/>
        </w:rPr>
        <w:t>这启示我们 </w:t>
      </w:r>
      <w:r>
        <w:rPr>
          <w:rFonts w:ascii="Calibri" w:hAnsi="Calibri" w:eastAsia="Calibri" w:cs="Calibri"/>
          <w:spacing w:val="6"/>
        </w:rPr>
        <w:t>(1</w:t>
      </w:r>
      <w:r>
        <w:rPr>
          <w:rFonts w:ascii="Calibri" w:hAnsi="Calibri" w:eastAsia="Calibri" w:cs="Calibri"/>
          <w:spacing w:val="35"/>
        </w:rPr>
        <w:t xml:space="preserve"> </w:t>
      </w:r>
      <w:r>
        <w:rPr>
          <w:spacing w:val="6"/>
        </w:rPr>
        <w:t>分</w:t>
      </w:r>
      <w:r>
        <w:rPr>
          <w:rFonts w:ascii="Calibri" w:hAnsi="Calibri" w:eastAsia="Calibri" w:cs="Calibri"/>
          <w:spacing w:val="6"/>
        </w:rPr>
        <w:t>)</w:t>
      </w:r>
    </w:p>
    <w:p>
      <w:pPr>
        <w:spacing w:line="284" w:lineRule="auto"/>
        <w:rPr>
          <w:rFonts w:ascii="Arial"/>
          <w:sz w:val="21"/>
        </w:rPr>
      </w:pPr>
      <w:r/>
    </w:p>
    <w:p>
      <w:pPr>
        <w:pStyle w:val="BodyText"/>
        <w:ind w:left="23"/>
        <w:spacing w:before="66" w:line="228" w:lineRule="auto"/>
        <w:rPr/>
      </w:pPr>
      <w:r>
        <w:rPr>
          <w:spacing w:val="8"/>
        </w:rPr>
        <w:t>要用联系的观点看问题</w:t>
      </w:r>
    </w:p>
    <w:p>
      <w:pPr>
        <w:pStyle w:val="BodyText"/>
        <w:ind w:left="23"/>
        <w:spacing w:before="66" w:line="228" w:lineRule="auto"/>
        <w:rPr/>
      </w:pPr>
      <w:r>
        <w:rPr>
          <w:spacing w:val="9"/>
        </w:rPr>
        <w:t>要一切从实际出发，实事求是</w:t>
      </w:r>
    </w:p>
    <w:p>
      <w:pPr>
        <w:pStyle w:val="BodyText"/>
        <w:ind w:left="23"/>
        <w:spacing w:before="64" w:line="228" w:lineRule="auto"/>
        <w:rPr/>
      </w:pPr>
      <w:r>
        <w:rPr>
          <w:color w:val="FF0000"/>
          <w:spacing w:val="8"/>
        </w:rPr>
        <w:t>要用发展的观点看问题</w:t>
      </w:r>
    </w:p>
    <w:p>
      <w:pPr>
        <w:pStyle w:val="BodyText"/>
        <w:ind w:left="31" w:right="6011" w:hanging="8"/>
        <w:spacing w:before="64" w:line="286" w:lineRule="auto"/>
        <w:rPr>
          <w:rFonts w:ascii="Calibri" w:hAnsi="Calibri" w:eastAsia="Calibri" w:cs="Calibri"/>
        </w:rPr>
      </w:pPr>
      <w:r>
        <w:rPr>
          <w:spacing w:val="9"/>
        </w:rPr>
        <w:t>要学会具体问题具体分析</w:t>
      </w:r>
      <w:r>
        <w:rPr/>
        <w:t xml:space="preserve"> </w:t>
      </w:r>
      <w:r>
        <w:rPr>
          <w:rFonts w:ascii="Calibri" w:hAnsi="Calibri" w:eastAsia="Calibri" w:cs="Calibri"/>
          <w:spacing w:val="-5"/>
        </w:rPr>
        <w:t>16</w:t>
      </w:r>
    </w:p>
    <w:p>
      <w:pPr>
        <w:pStyle w:val="BodyText"/>
        <w:ind w:left="23"/>
        <w:spacing w:before="25" w:line="220" w:lineRule="auto"/>
        <w:rPr>
          <w:rFonts w:ascii="Calibri" w:hAnsi="Calibri" w:eastAsia="Calibri" w:cs="Calibri"/>
        </w:rPr>
      </w:pPr>
      <w:r>
        <w:rPr>
          <w:spacing w:val="8"/>
        </w:rPr>
        <w:t>主观唯心主义和客观唯心主义的共同特征是 </w:t>
      </w:r>
      <w:r>
        <w:rPr>
          <w:rFonts w:ascii="Calibri" w:hAnsi="Calibri" w:eastAsia="Calibri" w:cs="Calibri"/>
          <w:spacing w:val="8"/>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5"/>
        <w:spacing w:before="65" w:line="227" w:lineRule="auto"/>
        <w:rPr/>
      </w:pPr>
      <w:r>
        <w:rPr>
          <w:color w:val="FF0000"/>
          <w:spacing w:val="8"/>
        </w:rPr>
        <w:t>都把精神看做是世界的本原</w:t>
      </w:r>
    </w:p>
    <w:p>
      <w:pPr>
        <w:pStyle w:val="BodyText"/>
        <w:ind w:left="25" w:right="5802"/>
        <w:spacing w:before="67" w:line="273" w:lineRule="auto"/>
        <w:rPr/>
      </w:pPr>
      <w:r>
        <w:rPr>
          <w:spacing w:val="8"/>
        </w:rPr>
        <w:t>都把物质看做是世界的本原</w:t>
      </w:r>
      <w:r>
        <w:rPr>
          <w:spacing w:val="9"/>
        </w:rPr>
        <w:t xml:space="preserve"> </w:t>
      </w:r>
      <w:r>
        <w:rPr>
          <w:spacing w:val="8"/>
        </w:rPr>
        <w:t>都认为世界是可以认识的</w:t>
      </w:r>
    </w:p>
    <w:p>
      <w:pPr>
        <w:pStyle w:val="BodyText"/>
        <w:ind w:left="25"/>
        <w:spacing w:before="31" w:line="228" w:lineRule="auto"/>
        <w:rPr/>
      </w:pPr>
      <w:r>
        <w:rPr>
          <w:spacing w:val="9"/>
        </w:rPr>
        <w:t>都认为认识是人脑对客观世界的反映</w:t>
      </w:r>
    </w:p>
    <w:p>
      <w:pPr>
        <w:spacing w:line="356" w:lineRule="auto"/>
        <w:rPr>
          <w:rFonts w:ascii="Arial"/>
          <w:sz w:val="21"/>
        </w:rPr>
      </w:pPr>
      <w:r/>
    </w:p>
    <w:p>
      <w:pPr>
        <w:ind w:left="31"/>
        <w:spacing w:before="62" w:line="185" w:lineRule="auto"/>
        <w:rPr>
          <w:rFonts w:ascii="Calibri" w:hAnsi="Calibri" w:eastAsia="Calibri" w:cs="Calibri"/>
          <w:sz w:val="20"/>
          <w:szCs w:val="20"/>
        </w:rPr>
      </w:pPr>
      <w:r>
        <w:rPr>
          <w:rFonts w:ascii="Calibri" w:hAnsi="Calibri" w:eastAsia="Calibri" w:cs="Calibri"/>
          <w:sz w:val="20"/>
          <w:szCs w:val="20"/>
          <w:spacing w:val="-3"/>
        </w:rPr>
        <w:t>17.</w:t>
      </w:r>
    </w:p>
    <w:p>
      <w:pPr>
        <w:pStyle w:val="BodyText"/>
        <w:ind w:left="21"/>
        <w:spacing w:before="82" w:line="220" w:lineRule="auto"/>
        <w:rPr>
          <w:rFonts w:ascii="Calibri" w:hAnsi="Calibri" w:eastAsia="Calibri" w:cs="Calibri"/>
        </w:rPr>
      </w:pPr>
      <w:r>
        <w:rPr>
          <w:spacing w:val="8"/>
        </w:rPr>
        <w:t>对哲学基本问题的第二个方面内容的不同回答是划分 </w:t>
      </w:r>
      <w:r>
        <w:rPr>
          <w:rFonts w:ascii="Calibri" w:hAnsi="Calibri" w:eastAsia="Calibri" w:cs="Calibri"/>
          <w:spacing w:val="8"/>
        </w:rPr>
        <w:t>(1</w:t>
      </w:r>
      <w:r>
        <w:rPr>
          <w:rFonts w:ascii="Calibri" w:hAnsi="Calibri" w:eastAsia="Calibri" w:cs="Calibri"/>
          <w:spacing w:val="29"/>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right="5802" w:firstLine="8"/>
        <w:spacing w:before="66" w:line="273" w:lineRule="auto"/>
        <w:rPr/>
      </w:pPr>
      <w:r>
        <w:rPr>
          <w:spacing w:val="8"/>
        </w:rPr>
        <w:t>唯物主义和唯心主义的标准</w:t>
      </w:r>
      <w:r>
        <w:rPr>
          <w:spacing w:val="3"/>
        </w:rPr>
        <w:t xml:space="preserve"> </w:t>
      </w:r>
      <w:r>
        <w:rPr>
          <w:spacing w:val="9"/>
        </w:rPr>
        <w:t>辩证法和形而上学的标准</w:t>
      </w:r>
    </w:p>
    <w:p>
      <w:pPr>
        <w:pStyle w:val="BodyText"/>
        <w:ind w:left="23"/>
        <w:spacing w:before="32" w:line="228" w:lineRule="auto"/>
        <w:rPr/>
      </w:pPr>
      <w:r>
        <w:rPr>
          <w:color w:val="FF0000"/>
          <w:spacing w:val="9"/>
        </w:rPr>
        <w:t>可知论和不可知论的标准</w:t>
      </w:r>
    </w:p>
    <w:p>
      <w:pPr>
        <w:pStyle w:val="BodyText"/>
        <w:ind w:left="31" w:right="4542" w:hanging="8"/>
        <w:spacing w:before="64" w:line="286" w:lineRule="auto"/>
        <w:rPr>
          <w:rFonts w:ascii="Calibri" w:hAnsi="Calibri" w:eastAsia="Calibri" w:cs="Calibri"/>
        </w:rPr>
      </w:pPr>
      <w:r>
        <w:rPr>
          <w:spacing w:val="9"/>
        </w:rPr>
        <w:t>辩证唯物主义和形而上学唯物主义的标准</w:t>
      </w:r>
      <w:r>
        <w:rPr>
          <w:spacing w:val="5"/>
        </w:rPr>
        <w:t xml:space="preserve"> </w:t>
      </w:r>
      <w:r>
        <w:rPr>
          <w:rFonts w:ascii="Calibri" w:hAnsi="Calibri" w:eastAsia="Calibri" w:cs="Calibri"/>
          <w:spacing w:val="-3"/>
        </w:rPr>
        <w:t>18.</w:t>
      </w:r>
    </w:p>
    <w:p>
      <w:pPr>
        <w:pStyle w:val="BodyText"/>
        <w:ind w:left="25"/>
        <w:spacing w:before="24" w:line="220" w:lineRule="auto"/>
        <w:rPr>
          <w:rFonts w:ascii="Calibri" w:hAnsi="Calibri" w:eastAsia="Calibri" w:cs="Calibri"/>
        </w:rPr>
      </w:pPr>
      <w:r>
        <w:rPr>
          <w:rFonts w:ascii="Calibri" w:hAnsi="Calibri" w:eastAsia="Calibri" w:cs="Calibri"/>
          <w:spacing w:val="6"/>
        </w:rPr>
        <w:t>2016</w:t>
      </w:r>
      <w:r>
        <w:rPr>
          <w:rFonts w:ascii="Calibri" w:hAnsi="Calibri" w:eastAsia="Calibri" w:cs="Calibri"/>
          <w:spacing w:val="30"/>
          <w:w w:val="102"/>
        </w:rPr>
        <w:t xml:space="preserve"> </w:t>
      </w:r>
      <w:r>
        <w:rPr>
          <w:spacing w:val="6"/>
        </w:rPr>
        <w:t>年中国反腐败呈现了</w:t>
      </w:r>
      <w:r>
        <w:rPr>
          <w:rFonts w:ascii="Calibri" w:hAnsi="Calibri" w:eastAsia="Calibri" w:cs="Calibri"/>
          <w:spacing w:val="6"/>
        </w:rPr>
        <w:t>“</w:t>
      </w:r>
      <w:r>
        <w:rPr>
          <w:spacing w:val="6"/>
        </w:rPr>
        <w:t>严追逃</w:t>
      </w:r>
      <w:r>
        <w:rPr>
          <w:rFonts w:ascii="Calibri" w:hAnsi="Calibri" w:eastAsia="Calibri" w:cs="Calibri"/>
          <w:spacing w:val="6"/>
        </w:rPr>
        <w:t>”</w:t>
      </w:r>
      <w:r>
        <w:rPr>
          <w:rFonts w:ascii="Calibri" w:hAnsi="Calibri" w:eastAsia="Calibri" w:cs="Calibri"/>
          <w:spacing w:val="-24"/>
        </w:rPr>
        <w:t xml:space="preserve"> </w:t>
      </w:r>
      <w:r>
        <w:rPr>
          <w:spacing w:val="6"/>
        </w:rPr>
        <w:t>、</w:t>
      </w:r>
      <w:r>
        <w:rPr>
          <w:rFonts w:ascii="Calibri" w:hAnsi="Calibri" w:eastAsia="Calibri" w:cs="Calibri"/>
          <w:spacing w:val="6"/>
        </w:rPr>
        <w:t>“</w:t>
      </w:r>
      <w:r>
        <w:rPr>
          <w:spacing w:val="6"/>
        </w:rPr>
        <w:t>惩微腐</w:t>
      </w:r>
      <w:r>
        <w:rPr>
          <w:rFonts w:ascii="Calibri" w:hAnsi="Calibri" w:eastAsia="Calibri" w:cs="Calibri"/>
          <w:spacing w:val="6"/>
        </w:rPr>
        <w:t>”</w:t>
      </w:r>
      <w:r>
        <w:rPr>
          <w:rFonts w:ascii="Calibri" w:hAnsi="Calibri" w:eastAsia="Calibri" w:cs="Calibri"/>
          <w:spacing w:val="-23"/>
        </w:rPr>
        <w:t xml:space="preserve"> </w:t>
      </w:r>
      <w:r>
        <w:rPr>
          <w:spacing w:val="6"/>
        </w:rPr>
        <w:t>、</w:t>
      </w:r>
      <w:r>
        <w:rPr>
          <w:rFonts w:ascii="Calibri" w:hAnsi="Calibri" w:eastAsia="Calibri" w:cs="Calibri"/>
          <w:spacing w:val="6"/>
        </w:rPr>
        <w:t>“</w:t>
      </w:r>
      <w:r>
        <w:rPr>
          <w:spacing w:val="6"/>
        </w:rPr>
        <w:t>立规矩</w:t>
      </w:r>
      <w:r>
        <w:rPr>
          <w:rFonts w:ascii="Calibri" w:hAnsi="Calibri" w:eastAsia="Calibri" w:cs="Calibri"/>
          <w:spacing w:val="6"/>
        </w:rPr>
        <w:t>”</w:t>
      </w:r>
      <w:r>
        <w:rPr>
          <w:spacing w:val="6"/>
        </w:rPr>
        <w:t>三大亮点，反映了 </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2" w:right="6222"/>
        <w:spacing w:before="66" w:line="273" w:lineRule="auto"/>
        <w:rPr/>
      </w:pPr>
      <w:r>
        <w:rPr>
          <w:spacing w:val="8"/>
        </w:rPr>
        <w:t>运动是物质的存在形式 </w:t>
      </w:r>
      <w:r>
        <w:rPr>
          <w:spacing w:val="8"/>
        </w:rPr>
        <w:t>事物发展具有普遍性</w:t>
      </w:r>
    </w:p>
    <w:p>
      <w:pPr>
        <w:pStyle w:val="BodyText"/>
        <w:ind w:left="23"/>
        <w:spacing w:before="32" w:line="228" w:lineRule="auto"/>
        <w:rPr/>
      </w:pPr>
      <w:r>
        <w:rPr>
          <w:color w:val="FF0000"/>
          <w:spacing w:val="9"/>
        </w:rPr>
        <w:t>上层建筑对经济基础具有能动的反作用</w:t>
      </w:r>
    </w:p>
    <w:p>
      <w:pPr>
        <w:pStyle w:val="BodyText"/>
        <w:ind w:left="31" w:right="6011" w:hanging="9"/>
        <w:spacing w:before="64" w:line="286" w:lineRule="auto"/>
        <w:rPr>
          <w:rFonts w:ascii="Calibri" w:hAnsi="Calibri" w:eastAsia="Calibri" w:cs="Calibri"/>
        </w:rPr>
      </w:pPr>
      <w:r>
        <w:rPr>
          <w:spacing w:val="9"/>
        </w:rPr>
        <w:t>事物发展的方向是曲折的</w:t>
      </w:r>
      <w:r>
        <w:rPr/>
        <w:t xml:space="preserve"> </w:t>
      </w:r>
      <w:r>
        <w:rPr>
          <w:rFonts w:ascii="Calibri" w:hAnsi="Calibri" w:eastAsia="Calibri" w:cs="Calibri"/>
          <w:spacing w:val="-3"/>
        </w:rPr>
        <w:t>19.</w:t>
      </w:r>
    </w:p>
    <w:p>
      <w:pPr>
        <w:pStyle w:val="BodyText"/>
        <w:ind w:left="26"/>
        <w:spacing w:before="25" w:line="220" w:lineRule="auto"/>
        <w:rPr>
          <w:rFonts w:ascii="Calibri" w:hAnsi="Calibri" w:eastAsia="Calibri" w:cs="Calibri"/>
        </w:rPr>
      </w:pPr>
      <w:r>
        <w:rPr>
          <w:spacing w:val="7"/>
        </w:rPr>
        <w:t>正确发挥意识能动作用的客观前提是 </w:t>
      </w:r>
      <w:r>
        <w:rPr>
          <w:rFonts w:ascii="Calibri" w:hAnsi="Calibri" w:eastAsia="Calibri" w:cs="Calibri"/>
          <w:spacing w:val="7"/>
        </w:rPr>
        <w:t>(1</w:t>
      </w:r>
      <w:r>
        <w:rPr>
          <w:rFonts w:ascii="Calibri" w:hAnsi="Calibri" w:eastAsia="Calibri" w:cs="Calibri"/>
          <w:spacing w:val="32"/>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right="6222"/>
        <w:spacing w:before="66" w:line="273" w:lineRule="auto"/>
        <w:rPr/>
      </w:pPr>
      <w:r>
        <w:rPr>
          <w:spacing w:val="8"/>
        </w:rPr>
        <w:t>个人积极性的充分调动 </w:t>
      </w:r>
      <w:r>
        <w:rPr>
          <w:spacing w:val="8"/>
        </w:rPr>
        <w:t>集体智慧的充分发挥</w:t>
      </w:r>
    </w:p>
    <w:p>
      <w:pPr>
        <w:pStyle w:val="BodyText"/>
        <w:ind w:left="21"/>
        <w:spacing w:before="31" w:line="228" w:lineRule="auto"/>
        <w:rPr/>
      </w:pPr>
      <w:r>
        <w:rPr>
          <w:color w:val="FF0000"/>
          <w:spacing w:val="9"/>
        </w:rPr>
        <w:t>对客观规律的正确反映</w:t>
      </w:r>
    </w:p>
    <w:p>
      <w:pPr>
        <w:pStyle w:val="BodyText"/>
        <w:ind w:left="21"/>
        <w:spacing w:before="65" w:line="228" w:lineRule="auto"/>
        <w:rPr/>
      </w:pPr>
      <w:r>
        <w:rPr>
          <w:spacing w:val="9"/>
        </w:rPr>
        <w:t>对保守思想的彻底克服</w:t>
      </w:r>
    </w:p>
    <w:p>
      <w:pPr>
        <w:spacing w:line="228" w:lineRule="auto"/>
        <w:sectPr>
          <w:footerReference w:type="default" r:id="rId616"/>
          <w:pgSz w:w="11906" w:h="16839"/>
          <w:pgMar w:top="842" w:right="1785" w:bottom="1377"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39"/>
        <w:spacing w:before="61" w:line="186" w:lineRule="auto"/>
        <w:rPr>
          <w:rFonts w:ascii="Calibri" w:hAnsi="Calibri" w:eastAsia="Calibri" w:cs="Calibri"/>
          <w:sz w:val="20"/>
          <w:szCs w:val="20"/>
        </w:rPr>
      </w:pPr>
      <w:r>
        <w:rPr>
          <w:rFonts w:ascii="Calibri" w:hAnsi="Calibri" w:eastAsia="Calibri" w:cs="Calibri"/>
          <w:sz w:val="20"/>
          <w:szCs w:val="20"/>
          <w:spacing w:val="-1"/>
        </w:rPr>
        <w:t>20.</w:t>
      </w:r>
    </w:p>
    <w:p>
      <w:pPr>
        <w:pStyle w:val="BodyText"/>
        <w:ind w:left="35"/>
        <w:spacing w:before="81" w:line="220" w:lineRule="auto"/>
        <w:rPr>
          <w:rFonts w:ascii="Calibri" w:hAnsi="Calibri" w:eastAsia="Calibri" w:cs="Calibri"/>
        </w:rPr>
      </w:pPr>
      <w:r>
        <w:rPr>
          <w:spacing w:val="8"/>
        </w:rPr>
        <w:t>对于同一事物，不同的人有不同的反映，这说明 </w:t>
      </w:r>
      <w:r>
        <w:rPr>
          <w:rFonts w:ascii="Calibri" w:hAnsi="Calibri" w:eastAsia="Calibri" w:cs="Calibri"/>
          <w:spacing w:val="8"/>
        </w:rPr>
        <w:t>(1</w:t>
      </w:r>
      <w:r>
        <w:rPr>
          <w:rFonts w:ascii="Calibri" w:hAnsi="Calibri" w:eastAsia="Calibri" w:cs="Calibri"/>
          <w:spacing w:val="25"/>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41" w:right="6222"/>
        <w:spacing w:before="65" w:line="274" w:lineRule="auto"/>
        <w:rPr/>
      </w:pPr>
      <w:r>
        <w:rPr>
          <w:spacing w:val="8"/>
        </w:rPr>
        <w:t>意识是主体的自由创造</w:t>
      </w:r>
      <w:r>
        <w:rPr>
          <w:spacing w:val="2"/>
        </w:rPr>
        <w:t xml:space="preserve"> </w:t>
      </w:r>
      <w:r>
        <w:rPr>
          <w:spacing w:val="7"/>
        </w:rPr>
        <w:t>意识不受客体影响</w:t>
      </w:r>
    </w:p>
    <w:p>
      <w:pPr>
        <w:pStyle w:val="BodyText"/>
        <w:ind w:left="41"/>
        <w:spacing w:before="31" w:line="228" w:lineRule="auto"/>
        <w:rPr/>
      </w:pPr>
      <w:r>
        <w:rPr>
          <w:color w:val="FF0000"/>
          <w:spacing w:val="8"/>
        </w:rPr>
        <w:t>意识受主体状况的影响</w:t>
      </w:r>
    </w:p>
    <w:p>
      <w:pPr>
        <w:pStyle w:val="BodyText"/>
        <w:ind w:left="39" w:right="6431" w:firstLine="2"/>
        <w:spacing w:before="64" w:line="286" w:lineRule="auto"/>
        <w:rPr>
          <w:rFonts w:ascii="Calibri" w:hAnsi="Calibri" w:eastAsia="Calibri" w:cs="Calibri"/>
        </w:rPr>
      </w:pPr>
      <w:r>
        <w:rPr>
          <w:spacing w:val="8"/>
        </w:rPr>
        <w:t>意识的内容是主观的</w:t>
      </w:r>
      <w:r>
        <w:rPr>
          <w:spacing w:val="2"/>
        </w:rPr>
        <w:t xml:space="preserve"> </w:t>
      </w:r>
      <w:r>
        <w:rPr>
          <w:rFonts w:ascii="Calibri" w:hAnsi="Calibri" w:eastAsia="Calibri" w:cs="Calibri"/>
          <w:spacing w:val="-1"/>
        </w:rPr>
        <w:t>23.</w:t>
      </w:r>
    </w:p>
    <w:p>
      <w:pPr>
        <w:pStyle w:val="BodyText"/>
        <w:ind w:left="36"/>
        <w:spacing w:before="25" w:line="220" w:lineRule="auto"/>
        <w:rPr>
          <w:rFonts w:ascii="Calibri" w:hAnsi="Calibri" w:eastAsia="Calibri" w:cs="Calibri"/>
        </w:rPr>
      </w:pPr>
      <w:r>
        <w:rPr>
          <w:spacing w:val="3"/>
        </w:rPr>
        <w:t>相对静止是</w:t>
      </w:r>
      <w:r>
        <w:rPr>
          <w:spacing w:val="25"/>
        </w:rPr>
        <w:t xml:space="preserve"> </w:t>
      </w:r>
      <w:r>
        <w:rPr>
          <w:rFonts w:ascii="Calibri" w:hAnsi="Calibri" w:eastAsia="Calibri" w:cs="Calibri"/>
          <w:spacing w:val="3"/>
        </w:rPr>
        <w:t>(1</w:t>
      </w:r>
      <w:r>
        <w:rPr>
          <w:rFonts w:ascii="Calibri" w:hAnsi="Calibri" w:eastAsia="Calibri" w:cs="Calibri"/>
          <w:spacing w:val="20"/>
          <w:w w:val="101"/>
        </w:rPr>
        <w:t xml:space="preserve"> </w:t>
      </w:r>
      <w:r>
        <w:rPr>
          <w:spacing w:val="3"/>
        </w:rPr>
        <w:t>分</w:t>
      </w:r>
      <w:r>
        <w:rPr>
          <w:rFonts w:ascii="Calibri" w:hAnsi="Calibri" w:eastAsia="Calibri" w:cs="Calibri"/>
          <w:spacing w:val="3"/>
        </w:rPr>
        <w:t>)</w:t>
      </w:r>
    </w:p>
    <w:p>
      <w:pPr>
        <w:spacing w:line="317" w:lineRule="auto"/>
        <w:rPr>
          <w:rFonts w:ascii="Arial"/>
          <w:sz w:val="21"/>
        </w:rPr>
      </w:pPr>
      <w:r/>
    </w:p>
    <w:p>
      <w:pPr>
        <w:pStyle w:val="BodyText"/>
        <w:ind w:left="39"/>
        <w:spacing w:before="65" w:line="228" w:lineRule="auto"/>
        <w:rPr/>
      </w:pPr>
      <w:r>
        <w:rPr>
          <w:spacing w:val="7"/>
        </w:rPr>
        <w:t>不做任何运动</w:t>
      </w:r>
    </w:p>
    <w:p>
      <w:pPr>
        <w:pStyle w:val="BodyText"/>
        <w:ind w:left="36"/>
        <w:spacing w:before="65" w:line="228" w:lineRule="auto"/>
        <w:rPr/>
      </w:pPr>
      <w:r>
        <w:rPr>
          <w:color w:val="FF0000"/>
          <w:spacing w:val="8"/>
        </w:rPr>
        <w:t>运动的一种特殊状态</w:t>
      </w:r>
    </w:p>
    <w:p>
      <w:pPr>
        <w:pStyle w:val="BodyText"/>
        <w:ind w:left="37"/>
        <w:spacing w:before="66" w:line="229" w:lineRule="auto"/>
        <w:rPr/>
      </w:pPr>
      <w:r>
        <w:rPr>
          <w:spacing w:val="6"/>
        </w:rPr>
        <w:t>绝对不变</w:t>
      </w:r>
    </w:p>
    <w:p>
      <w:pPr>
        <w:pStyle w:val="BodyText"/>
        <w:ind w:left="38" w:right="6851" w:hanging="1"/>
        <w:spacing w:before="63" w:line="286" w:lineRule="auto"/>
        <w:rPr>
          <w:rFonts w:ascii="Calibri" w:hAnsi="Calibri" w:eastAsia="Calibri" w:cs="Calibri"/>
        </w:rPr>
      </w:pPr>
      <w:r>
        <w:rPr>
          <w:spacing w:val="8"/>
        </w:rPr>
        <w:t>绝对运动的状态</w:t>
      </w:r>
      <w:r>
        <w:rPr>
          <w:spacing w:val="2"/>
        </w:rPr>
        <w:t xml:space="preserve"> </w:t>
      </w:r>
      <w:r>
        <w:rPr>
          <w:rFonts w:ascii="Calibri" w:hAnsi="Calibri" w:eastAsia="Calibri" w:cs="Calibri"/>
          <w:spacing w:val="-1"/>
        </w:rPr>
        <w:t>26.</w:t>
      </w:r>
    </w:p>
    <w:p>
      <w:pPr>
        <w:pStyle w:val="BodyText"/>
        <w:ind w:left="39"/>
        <w:spacing w:before="25" w:line="220" w:lineRule="auto"/>
        <w:rPr>
          <w:rFonts w:ascii="Calibri" w:hAnsi="Calibri" w:eastAsia="Calibri" w:cs="Calibri"/>
        </w:rPr>
      </w:pPr>
      <w:r>
        <w:rPr>
          <w:spacing w:val="6"/>
        </w:rPr>
        <w:t>一切以条件为转移，这是 </w:t>
      </w:r>
      <w:r>
        <w:rPr>
          <w:rFonts w:ascii="Calibri" w:hAnsi="Calibri" w:eastAsia="Calibri" w:cs="Calibri"/>
          <w:spacing w:val="6"/>
        </w:rPr>
        <w:t>(1</w:t>
      </w:r>
      <w:r>
        <w:rPr>
          <w:rFonts w:ascii="Calibri" w:hAnsi="Calibri" w:eastAsia="Calibri" w:cs="Calibri"/>
          <w:spacing w:val="33"/>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42"/>
        <w:spacing w:before="65" w:line="228" w:lineRule="auto"/>
        <w:rPr/>
      </w:pPr>
      <w:r>
        <w:rPr>
          <w:spacing w:val="8"/>
        </w:rPr>
        <w:t>否认主观能动性的观点</w:t>
      </w:r>
    </w:p>
    <w:p>
      <w:pPr>
        <w:pStyle w:val="BodyText"/>
        <w:ind w:left="45"/>
        <w:spacing w:before="64" w:line="228" w:lineRule="auto"/>
        <w:rPr/>
      </w:pPr>
      <w:r>
        <w:rPr>
          <w:color w:val="FF0000"/>
          <w:spacing w:val="8"/>
        </w:rPr>
        <w:t>唯物辩证法普遍联系的观点</w:t>
      </w:r>
    </w:p>
    <w:p>
      <w:pPr>
        <w:pStyle w:val="BodyText"/>
        <w:ind w:left="35"/>
        <w:spacing w:before="66" w:line="227" w:lineRule="auto"/>
        <w:rPr/>
      </w:pPr>
      <w:r>
        <w:rPr>
          <w:spacing w:val="8"/>
        </w:rPr>
        <w:t>机械唯物论的观点</w:t>
      </w:r>
    </w:p>
    <w:p>
      <w:pPr>
        <w:pStyle w:val="BodyText"/>
        <w:ind w:left="39" w:right="6011" w:hanging="1"/>
        <w:spacing w:before="65" w:line="286" w:lineRule="auto"/>
        <w:rPr>
          <w:rFonts w:ascii="Calibri" w:hAnsi="Calibri" w:eastAsia="Calibri" w:cs="Calibri"/>
        </w:rPr>
      </w:pPr>
      <w:r>
        <w:rPr>
          <w:spacing w:val="8"/>
        </w:rPr>
        <w:t>形而上学绝对主义的观点</w:t>
      </w:r>
      <w:r>
        <w:rPr>
          <w:spacing w:val="9"/>
        </w:rPr>
        <w:t xml:space="preserve"> </w:t>
      </w:r>
      <w:r>
        <w:rPr>
          <w:rFonts w:ascii="Calibri" w:hAnsi="Calibri" w:eastAsia="Calibri" w:cs="Calibri"/>
          <w:spacing w:val="-1"/>
        </w:rPr>
        <w:t>29.</w:t>
      </w:r>
    </w:p>
    <w:p>
      <w:pPr>
        <w:pStyle w:val="BodyText"/>
        <w:ind w:left="53" w:right="8" w:hanging="53"/>
        <w:spacing w:before="23" w:line="270" w:lineRule="auto"/>
        <w:rPr>
          <w:rFonts w:ascii="Calibri" w:hAnsi="Calibri" w:eastAsia="Calibri" w:cs="Calibri"/>
        </w:rPr>
      </w:pPr>
      <w:r>
        <w:rPr>
          <w:rFonts w:ascii="Calibri" w:hAnsi="Calibri" w:eastAsia="Calibri" w:cs="Calibri"/>
          <w:spacing w:val="10"/>
        </w:rPr>
        <w:t>“</w:t>
      </w:r>
      <w:r>
        <w:rPr>
          <w:spacing w:val="10"/>
        </w:rPr>
        <w:t>沉舟侧畔千帆过，病树前头万木春。</w:t>
      </w:r>
      <w:r>
        <w:rPr>
          <w:rFonts w:ascii="Calibri" w:hAnsi="Calibri" w:eastAsia="Calibri" w:cs="Calibri"/>
          <w:spacing w:val="10"/>
        </w:rPr>
        <w:t>”“</w:t>
      </w:r>
      <w:r>
        <w:rPr>
          <w:spacing w:val="10"/>
        </w:rPr>
        <w:t>芳林新叶催陈</w:t>
      </w:r>
      <w:r>
        <w:rPr>
          <w:spacing w:val="9"/>
        </w:rPr>
        <w:t>叶，流水前波让后波。</w:t>
      </w:r>
      <w:r>
        <w:rPr>
          <w:rFonts w:ascii="Calibri" w:hAnsi="Calibri" w:eastAsia="Calibri" w:cs="Calibri"/>
          <w:spacing w:val="9"/>
        </w:rPr>
        <w:t>”</w:t>
      </w:r>
      <w:r>
        <w:rPr>
          <w:spacing w:val="9"/>
        </w:rPr>
        <w:t>这两句诗包含</w:t>
      </w:r>
      <w:r>
        <w:rPr/>
        <w:t xml:space="preserve"> </w:t>
      </w:r>
      <w:r>
        <w:rPr>
          <w:spacing w:val="2"/>
        </w:rPr>
        <w:t>的哲学道理是</w:t>
      </w:r>
      <w:r>
        <w:rPr>
          <w:spacing w:val="28"/>
        </w:rPr>
        <w:t xml:space="preserve"> </w:t>
      </w:r>
      <w:r>
        <w:rPr>
          <w:rFonts w:ascii="Calibri" w:hAnsi="Calibri" w:eastAsia="Calibri" w:cs="Calibri"/>
          <w:spacing w:val="2"/>
        </w:rPr>
        <w:t>(1</w:t>
      </w:r>
      <w:r>
        <w:rPr>
          <w:rFonts w:ascii="Calibri" w:hAnsi="Calibri" w:eastAsia="Calibri" w:cs="Calibri"/>
          <w:spacing w:val="18"/>
          <w:w w:val="101"/>
        </w:rPr>
        <w:t xml:space="preserve"> </w:t>
      </w:r>
      <w:r>
        <w:rPr>
          <w:spacing w:val="2"/>
        </w:rPr>
        <w:t>分</w:t>
      </w:r>
      <w:r>
        <w:rPr>
          <w:rFonts w:ascii="Calibri" w:hAnsi="Calibri" w:eastAsia="Calibri" w:cs="Calibri"/>
          <w:spacing w:val="2"/>
        </w:rPr>
        <w:t>)</w:t>
      </w:r>
    </w:p>
    <w:p>
      <w:pPr>
        <w:spacing w:line="284" w:lineRule="auto"/>
        <w:rPr>
          <w:rFonts w:ascii="Arial"/>
          <w:sz w:val="21"/>
        </w:rPr>
      </w:pPr>
      <w:r/>
    </w:p>
    <w:p>
      <w:pPr>
        <w:pStyle w:val="BodyText"/>
        <w:ind w:left="36"/>
        <w:spacing w:before="66" w:line="227" w:lineRule="auto"/>
        <w:rPr/>
      </w:pPr>
      <w:r>
        <w:rPr>
          <w:spacing w:val="9"/>
        </w:rPr>
        <w:t>事物是本质和现象的统一</w:t>
      </w:r>
    </w:p>
    <w:p>
      <w:pPr>
        <w:pStyle w:val="BodyText"/>
        <w:ind w:left="36"/>
        <w:spacing w:before="67" w:line="228" w:lineRule="auto"/>
        <w:rPr/>
      </w:pPr>
      <w:r>
        <w:rPr>
          <w:spacing w:val="9"/>
        </w:rPr>
        <w:t>事物的发展是量变和质变的统一</w:t>
      </w:r>
    </w:p>
    <w:p>
      <w:pPr>
        <w:pStyle w:val="BodyText"/>
        <w:ind w:left="37"/>
        <w:spacing w:before="64" w:line="228" w:lineRule="auto"/>
        <w:rPr/>
      </w:pPr>
      <w:r>
        <w:rPr>
          <w:color w:val="FF0000"/>
          <w:spacing w:val="9"/>
        </w:rPr>
        <w:t>新事物代替旧事物是事物发展的总趋势</w:t>
      </w:r>
    </w:p>
    <w:p>
      <w:pPr>
        <w:pStyle w:val="BodyText"/>
        <w:ind w:left="37" w:right="6222"/>
        <w:spacing w:before="64" w:line="286" w:lineRule="auto"/>
        <w:rPr>
          <w:rFonts w:ascii="Calibri" w:hAnsi="Calibri" w:eastAsia="Calibri" w:cs="Calibri"/>
        </w:rPr>
      </w:pPr>
      <w:r>
        <w:rPr>
          <w:spacing w:val="8"/>
        </w:rPr>
        <w:t>矛盾是事物发展的动力</w:t>
      </w:r>
      <w:r>
        <w:rPr>
          <w:spacing w:val="6"/>
        </w:rPr>
        <w:t xml:space="preserve"> </w:t>
      </w:r>
      <w:r>
        <w:rPr>
          <w:rFonts w:ascii="Calibri" w:hAnsi="Calibri" w:eastAsia="Calibri" w:cs="Calibri"/>
        </w:rPr>
        <w:t>32.</w:t>
      </w:r>
    </w:p>
    <w:p>
      <w:pPr>
        <w:pStyle w:val="BodyText"/>
        <w:ind w:left="35"/>
        <w:spacing w:before="25" w:line="220" w:lineRule="auto"/>
        <w:rPr>
          <w:rFonts w:ascii="Calibri" w:hAnsi="Calibri" w:eastAsia="Calibri" w:cs="Calibri"/>
        </w:rPr>
      </w:pPr>
      <w:r>
        <w:rPr>
          <w:spacing w:val="8"/>
        </w:rPr>
        <w:t>在唯物辩证法看来，粮食同玉米、高梁、小麦之间的关系属于 </w:t>
      </w:r>
      <w:r>
        <w:rPr>
          <w:rFonts w:ascii="Calibri" w:hAnsi="Calibri" w:eastAsia="Calibri" w:cs="Calibri"/>
          <w:spacing w:val="8"/>
        </w:rPr>
        <w:t>(1</w:t>
      </w:r>
      <w:r>
        <w:rPr>
          <w:rFonts w:ascii="Calibri" w:hAnsi="Calibri" w:eastAsia="Calibri" w:cs="Calibri"/>
          <w:spacing w:val="37"/>
          <w:w w:val="101"/>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9"/>
        <w:spacing w:before="66" w:line="228" w:lineRule="auto"/>
        <w:rPr/>
      </w:pPr>
      <w:r>
        <w:rPr>
          <w:color w:val="FF0000"/>
          <w:spacing w:val="8"/>
        </w:rPr>
        <w:t>一般和个别的关系</w:t>
      </w:r>
    </w:p>
    <w:p>
      <w:pPr>
        <w:pStyle w:val="BodyText"/>
        <w:ind w:left="37" w:right="6642"/>
        <w:spacing w:before="67" w:line="281" w:lineRule="auto"/>
        <w:jc w:val="both"/>
        <w:rPr>
          <w:rFonts w:ascii="Calibri" w:hAnsi="Calibri" w:eastAsia="Calibri" w:cs="Calibri"/>
        </w:rPr>
      </w:pPr>
      <w:r>
        <w:rPr>
          <w:spacing w:val="8"/>
        </w:rPr>
        <w:t>整体和局部的关系</w:t>
      </w:r>
      <w:r>
        <w:rPr>
          <w:spacing w:val="3"/>
        </w:rPr>
        <w:t xml:space="preserve"> </w:t>
      </w:r>
      <w:r>
        <w:rPr>
          <w:spacing w:val="8"/>
        </w:rPr>
        <w:t>本质和现象的关系</w:t>
      </w:r>
      <w:r>
        <w:rPr>
          <w:spacing w:val="3"/>
        </w:rPr>
        <w:t xml:space="preserve"> </w:t>
      </w:r>
      <w:r>
        <w:rPr>
          <w:spacing w:val="8"/>
        </w:rPr>
        <w:t>内容和形式的关系</w:t>
      </w:r>
      <w:r>
        <w:rPr>
          <w:spacing w:val="3"/>
        </w:rPr>
        <w:t xml:space="preserve"> </w:t>
      </w:r>
      <w:r>
        <w:rPr>
          <w:rFonts w:ascii="Calibri" w:hAnsi="Calibri" w:eastAsia="Calibri" w:cs="Calibri"/>
        </w:rPr>
        <w:t>33.</w:t>
      </w:r>
    </w:p>
    <w:p>
      <w:pPr>
        <w:pStyle w:val="BodyText"/>
        <w:spacing w:before="48" w:line="220" w:lineRule="auto"/>
        <w:rPr>
          <w:rFonts w:ascii="Calibri" w:hAnsi="Calibri" w:eastAsia="Calibri" w:cs="Calibri"/>
        </w:rPr>
      </w:pPr>
      <w:r>
        <w:rPr>
          <w:rFonts w:ascii="Calibri" w:hAnsi="Calibri" w:eastAsia="Calibri" w:cs="Calibri"/>
          <w:spacing w:val="8"/>
        </w:rPr>
        <w:t>“</w:t>
      </w:r>
      <w:r>
        <w:rPr>
          <w:spacing w:val="8"/>
        </w:rPr>
        <w:t>人一次也不能踏入同一条河流</w:t>
      </w:r>
      <w:r>
        <w:rPr>
          <w:rFonts w:ascii="Calibri" w:hAnsi="Calibri" w:eastAsia="Calibri" w:cs="Calibri"/>
          <w:spacing w:val="8"/>
        </w:rPr>
        <w:t>”</w:t>
      </w:r>
      <w:r>
        <w:rPr>
          <w:rFonts w:ascii="Calibri" w:hAnsi="Calibri" w:eastAsia="Calibri" w:cs="Calibri"/>
          <w:spacing w:val="-15"/>
        </w:rPr>
        <w:t xml:space="preserve"> </w:t>
      </w:r>
      <w:r>
        <w:rPr>
          <w:spacing w:val="8"/>
        </w:rPr>
        <w:t>，这个观点是 </w:t>
      </w:r>
      <w:r>
        <w:rPr>
          <w:rFonts w:ascii="Calibri" w:hAnsi="Calibri" w:eastAsia="Calibri" w:cs="Calibri"/>
          <w:spacing w:val="8"/>
        </w:rPr>
        <w:t>(1</w:t>
      </w:r>
      <w:r>
        <w:rPr>
          <w:rFonts w:ascii="Calibri" w:hAnsi="Calibri" w:eastAsia="Calibri" w:cs="Calibri"/>
          <w:spacing w:val="20"/>
          <w:w w:val="102"/>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7"/>
        <w:spacing w:before="66" w:line="228" w:lineRule="auto"/>
        <w:rPr/>
      </w:pPr>
      <w:r>
        <w:rPr>
          <w:spacing w:val="8"/>
        </w:rPr>
        <w:t>辩证法的观点</w:t>
      </w:r>
    </w:p>
    <w:p>
      <w:pPr>
        <w:pStyle w:val="BodyText"/>
        <w:ind w:left="38"/>
        <w:spacing w:before="65" w:line="228" w:lineRule="auto"/>
        <w:rPr/>
      </w:pPr>
      <w:r>
        <w:rPr>
          <w:color w:val="FF0000"/>
          <w:spacing w:val="7"/>
        </w:rPr>
        <w:t>诡辩论的观点</w:t>
      </w:r>
    </w:p>
    <w:p>
      <w:pPr>
        <w:pStyle w:val="BodyText"/>
        <w:ind w:left="38" w:right="6851" w:firstLine="6"/>
        <w:spacing w:before="65" w:line="281" w:lineRule="auto"/>
        <w:jc w:val="both"/>
        <w:rPr>
          <w:rFonts w:ascii="Calibri" w:hAnsi="Calibri" w:eastAsia="Calibri" w:cs="Calibri"/>
        </w:rPr>
      </w:pPr>
      <w:r>
        <w:rPr>
          <w:spacing w:val="7"/>
        </w:rPr>
        <w:t>唯物主义的观点</w:t>
      </w:r>
      <w:r>
        <w:rPr>
          <w:spacing w:val="1"/>
        </w:rPr>
        <w:t xml:space="preserve"> </w:t>
      </w:r>
      <w:r>
        <w:rPr>
          <w:spacing w:val="8"/>
        </w:rPr>
        <w:t>唯心主义的观点</w:t>
      </w:r>
      <w:r>
        <w:rPr>
          <w:spacing w:val="1"/>
        </w:rPr>
        <w:t xml:space="preserve"> </w:t>
      </w:r>
      <w:r>
        <w:rPr>
          <w:rFonts w:ascii="Calibri" w:hAnsi="Calibri" w:eastAsia="Calibri" w:cs="Calibri"/>
        </w:rPr>
        <w:t>34.</w:t>
      </w:r>
    </w:p>
    <w:p>
      <w:pPr>
        <w:spacing w:line="281" w:lineRule="auto"/>
        <w:sectPr>
          <w:footerReference w:type="default" r:id="rId617"/>
          <w:pgSz w:w="11906" w:h="16839"/>
          <w:pgMar w:top="842" w:right="1785" w:bottom="1378" w:left="1771" w:header="0" w:footer="1212" w:gutter="0"/>
        </w:sectPr>
        <w:rPr>
          <w:rFonts w:ascii="Calibri" w:hAnsi="Calibri" w:eastAsia="Calibri" w:cs="Calibri"/>
        </w:rPr>
      </w:pPr>
    </w:p>
    <w:p>
      <w:pPr>
        <w:pStyle w:val="BodyText"/>
        <w:ind w:left="207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0" w:firstLine="2"/>
        <w:spacing w:before="65" w:line="270" w:lineRule="auto"/>
        <w:rPr>
          <w:rFonts w:ascii="Calibri" w:hAnsi="Calibri" w:eastAsia="Calibri" w:cs="Calibri"/>
        </w:rPr>
      </w:pPr>
      <w:r>
        <w:rPr>
          <w:spacing w:val="8"/>
        </w:rPr>
        <w:t>我们把包含在现实事物之中的、预示着事物发展前途的种种趋势、潜在的尚未实现的东西，</w:t>
      </w:r>
      <w:r>
        <w:rPr>
          <w:spacing w:val="15"/>
        </w:rPr>
        <w:t xml:space="preserve"> </w:t>
      </w:r>
      <w:r>
        <w:rPr>
          <w:spacing w:val="2"/>
        </w:rPr>
        <w:t>称之为</w:t>
      </w:r>
      <w:r>
        <w:rPr>
          <w:spacing w:val="19"/>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spacing w:line="284" w:lineRule="auto"/>
        <w:rPr>
          <w:rFonts w:ascii="Arial"/>
          <w:sz w:val="21"/>
        </w:rPr>
      </w:pPr>
      <w:r/>
    </w:p>
    <w:p>
      <w:pPr>
        <w:pStyle w:val="BodyText"/>
        <w:ind w:left="33"/>
        <w:spacing w:before="65" w:line="229" w:lineRule="auto"/>
        <w:rPr/>
      </w:pPr>
      <w:r>
        <w:rPr>
          <w:color w:val="FF0000"/>
          <w:spacing w:val="6"/>
        </w:rPr>
        <w:t>可能性</w:t>
      </w:r>
    </w:p>
    <w:p>
      <w:pPr>
        <w:pStyle w:val="BodyText"/>
        <w:ind w:left="32" w:right="7717"/>
        <w:spacing w:before="65" w:line="281" w:lineRule="auto"/>
        <w:jc w:val="both"/>
        <w:rPr>
          <w:rFonts w:ascii="Calibri" w:hAnsi="Calibri" w:eastAsia="Calibri" w:cs="Calibri"/>
        </w:rPr>
      </w:pPr>
      <w:r>
        <w:rPr>
          <w:spacing w:val="6"/>
        </w:rPr>
        <w:t>偶然性</w:t>
      </w:r>
      <w:r>
        <w:rPr/>
        <w:t xml:space="preserve"> </w:t>
      </w:r>
      <w:r>
        <w:rPr>
          <w:spacing w:val="6"/>
        </w:rPr>
        <w:t>必然性</w:t>
      </w:r>
      <w:r>
        <w:rPr/>
        <w:t xml:space="preserve"> </w:t>
      </w:r>
      <w:r>
        <w:rPr>
          <w:spacing w:val="6"/>
        </w:rPr>
        <w:t>现实性</w:t>
      </w:r>
      <w:r>
        <w:rPr/>
        <w:t xml:space="preserve"> </w:t>
      </w:r>
      <w:r>
        <w:rPr>
          <w:rFonts w:ascii="Calibri" w:hAnsi="Calibri" w:eastAsia="Calibri" w:cs="Calibri"/>
        </w:rPr>
        <w:t>35.</w:t>
      </w:r>
    </w:p>
    <w:p>
      <w:pPr>
        <w:pStyle w:val="BodyText"/>
        <w:ind w:left="36"/>
        <w:spacing w:before="48" w:line="220" w:lineRule="auto"/>
        <w:rPr>
          <w:rFonts w:ascii="Calibri" w:hAnsi="Calibri" w:eastAsia="Calibri" w:cs="Calibri"/>
        </w:rPr>
      </w:pPr>
      <w:r>
        <w:rPr>
          <w:spacing w:val="8"/>
        </w:rPr>
        <w:t>恩格斯提出的哲学基本问题的第一方面是 </w:t>
      </w:r>
      <w:r>
        <w:rPr>
          <w:rFonts w:ascii="Calibri" w:hAnsi="Calibri" w:eastAsia="Calibri" w:cs="Calibri"/>
          <w:spacing w:val="7"/>
        </w:rPr>
        <w:t>(1</w:t>
      </w:r>
      <w:r>
        <w:rPr>
          <w:rFonts w:ascii="Calibri" w:hAnsi="Calibri" w:eastAsia="Calibri" w:cs="Calibri"/>
          <w:spacing w:val="18"/>
          <w:w w:val="10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8"/>
        <w:spacing w:before="66" w:line="228" w:lineRule="auto"/>
        <w:rPr/>
      </w:pPr>
      <w:r>
        <w:rPr>
          <w:spacing w:val="8"/>
        </w:rPr>
        <w:t>思维对存在的能动性问题</w:t>
      </w:r>
    </w:p>
    <w:p>
      <w:pPr>
        <w:pStyle w:val="BodyText"/>
        <w:ind w:left="38"/>
        <w:spacing w:before="65" w:line="228" w:lineRule="auto"/>
        <w:rPr/>
      </w:pPr>
      <w:r>
        <w:rPr>
          <w:color w:val="FF0000"/>
          <w:spacing w:val="8"/>
        </w:rPr>
        <w:t>思维和存在何者为第一性的问题</w:t>
      </w:r>
    </w:p>
    <w:p>
      <w:pPr>
        <w:pStyle w:val="BodyText"/>
        <w:ind w:left="38"/>
        <w:spacing w:before="66" w:line="228" w:lineRule="auto"/>
        <w:rPr/>
      </w:pPr>
      <w:r>
        <w:rPr>
          <w:spacing w:val="8"/>
        </w:rPr>
        <w:t>思维主体和思维客体的关系问题</w:t>
      </w:r>
    </w:p>
    <w:p>
      <w:pPr>
        <w:pStyle w:val="BodyText"/>
        <w:ind w:left="33" w:right="6037" w:firstLine="5"/>
        <w:spacing w:before="63" w:line="286" w:lineRule="auto"/>
        <w:rPr>
          <w:rFonts w:ascii="Calibri" w:hAnsi="Calibri" w:eastAsia="Calibri" w:cs="Calibri"/>
        </w:rPr>
      </w:pPr>
      <w:r>
        <w:rPr>
          <w:spacing w:val="8"/>
        </w:rPr>
        <w:t>思维和存在的同一性问题</w:t>
      </w:r>
      <w:r>
        <w:rPr>
          <w:spacing w:val="4"/>
        </w:rPr>
        <w:t xml:space="preserve"> </w:t>
      </w:r>
      <w:r>
        <w:rPr>
          <w:rFonts w:ascii="Calibri" w:hAnsi="Calibri" w:eastAsia="Calibri" w:cs="Calibri"/>
        </w:rPr>
        <w:t>36.</w:t>
      </w:r>
    </w:p>
    <w:p>
      <w:pPr>
        <w:pStyle w:val="BodyText"/>
        <w:ind w:left="33"/>
        <w:spacing w:before="25" w:line="220" w:lineRule="auto"/>
        <w:rPr>
          <w:rFonts w:ascii="Calibri" w:hAnsi="Calibri" w:eastAsia="Calibri" w:cs="Calibri"/>
        </w:rPr>
      </w:pPr>
      <w:r>
        <w:rPr>
          <w:spacing w:val="7"/>
        </w:rPr>
        <w:t>人类意识的能动性是指意识能够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39"/>
        <w:spacing w:before="66" w:line="228" w:lineRule="auto"/>
        <w:rPr/>
      </w:pPr>
      <w:r>
        <w:rPr>
          <w:color w:val="FF0000"/>
          <w:spacing w:val="8"/>
        </w:rPr>
        <w:t>能动的反映和改造世界</w:t>
      </w:r>
    </w:p>
    <w:p>
      <w:pPr>
        <w:pStyle w:val="BodyText"/>
        <w:ind w:left="33" w:right="6877" w:firstLine="5"/>
        <w:spacing w:before="66" w:line="281" w:lineRule="auto"/>
        <w:jc w:val="both"/>
        <w:rPr>
          <w:rFonts w:ascii="Calibri" w:hAnsi="Calibri" w:eastAsia="Calibri" w:cs="Calibri"/>
        </w:rPr>
      </w:pPr>
      <w:r>
        <w:rPr>
          <w:spacing w:val="7"/>
        </w:rPr>
        <w:t>能动的创造规律</w:t>
      </w:r>
      <w:r>
        <w:rPr>
          <w:spacing w:val="2"/>
        </w:rPr>
        <w:t xml:space="preserve"> </w:t>
      </w:r>
      <w:r>
        <w:rPr>
          <w:spacing w:val="8"/>
        </w:rPr>
        <w:t>能动的改造规律</w:t>
      </w:r>
      <w:r>
        <w:rPr>
          <w:spacing w:val="1"/>
        </w:rPr>
        <w:t xml:space="preserve"> </w:t>
      </w:r>
      <w:r>
        <w:rPr>
          <w:spacing w:val="8"/>
        </w:rPr>
        <w:t>能动的创造物质</w:t>
      </w:r>
      <w:r>
        <w:rPr>
          <w:spacing w:val="1"/>
        </w:rPr>
        <w:t xml:space="preserve"> </w:t>
      </w:r>
      <w:r>
        <w:rPr>
          <w:rFonts w:ascii="Calibri" w:hAnsi="Calibri" w:eastAsia="Calibri" w:cs="Calibri"/>
        </w:rPr>
        <w:t>39.</w:t>
      </w:r>
    </w:p>
    <w:p>
      <w:pPr>
        <w:pStyle w:val="BodyText"/>
        <w:ind w:left="56"/>
        <w:spacing w:before="49" w:line="220" w:lineRule="auto"/>
        <w:rPr>
          <w:rFonts w:ascii="Calibri" w:hAnsi="Calibri" w:eastAsia="Calibri" w:cs="Calibri"/>
        </w:rPr>
      </w:pPr>
      <w:r>
        <w:rPr>
          <w:spacing w:val="6"/>
        </w:rPr>
        <w:t>内容和形式的辩证关系表现为</w:t>
      </w:r>
      <w:r>
        <w:rPr>
          <w:rFonts w:ascii="Calibri" w:hAnsi="Calibri" w:eastAsia="Calibri" w:cs="Calibri"/>
          <w:spacing w:val="6"/>
        </w:rPr>
        <w:t>(1</w:t>
      </w:r>
      <w:r>
        <w:rPr>
          <w:rFonts w:ascii="Calibri" w:hAnsi="Calibri" w:eastAsia="Calibri" w:cs="Calibri"/>
          <w:spacing w:val="20"/>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7"/>
        <w:spacing w:before="65" w:line="227" w:lineRule="auto"/>
        <w:rPr/>
      </w:pPr>
      <w:r>
        <w:rPr>
          <w:rFonts w:ascii="Calibri" w:hAnsi="Calibri" w:eastAsia="Calibri" w:cs="Calibri"/>
          <w:spacing w:val="7"/>
        </w:rPr>
        <w:t>A.</w:t>
      </w:r>
      <w:r>
        <w:rPr>
          <w:spacing w:val="7"/>
        </w:rPr>
        <w:t>矛盾的普遍性</w:t>
      </w:r>
    </w:p>
    <w:p>
      <w:pPr>
        <w:pStyle w:val="BodyText"/>
        <w:ind w:left="41"/>
        <w:spacing w:before="66" w:line="227" w:lineRule="auto"/>
        <w:rPr/>
      </w:pPr>
      <w:r>
        <w:rPr>
          <w:rFonts w:ascii="Calibri" w:hAnsi="Calibri" w:eastAsia="Calibri" w:cs="Calibri"/>
          <w:color w:val="FF0000"/>
          <w:spacing w:val="6"/>
        </w:rPr>
        <w:t>B.</w:t>
      </w:r>
      <w:r>
        <w:rPr>
          <w:color w:val="FF0000"/>
          <w:spacing w:val="6"/>
        </w:rPr>
        <w:t>矛盾的特殊性</w:t>
      </w:r>
    </w:p>
    <w:p>
      <w:pPr>
        <w:pStyle w:val="BodyText"/>
        <w:ind w:left="28" w:right="6911" w:firstLine="5"/>
        <w:spacing w:before="65" w:line="281" w:lineRule="auto"/>
        <w:jc w:val="both"/>
        <w:rPr>
          <w:rFonts w:ascii="Calibri" w:hAnsi="Calibri" w:eastAsia="Calibri" w:cs="Calibri"/>
        </w:rPr>
      </w:pPr>
      <w:r>
        <w:rPr>
          <w:rFonts w:ascii="Calibri" w:hAnsi="Calibri" w:eastAsia="Calibri" w:cs="Calibri"/>
          <w:spacing w:val="6"/>
        </w:rPr>
        <w:t>C.</w:t>
      </w:r>
      <w:r>
        <w:rPr>
          <w:spacing w:val="6"/>
        </w:rPr>
        <w:t>矛盾的同一性</w:t>
      </w:r>
      <w:r>
        <w:rPr>
          <w:spacing w:val="4"/>
        </w:rPr>
        <w:t xml:space="preserve"> </w:t>
      </w:r>
      <w:r>
        <w:rPr>
          <w:rFonts w:ascii="Calibri" w:hAnsi="Calibri" w:eastAsia="Calibri" w:cs="Calibri"/>
          <w:spacing w:val="7"/>
        </w:rPr>
        <w:t>D.</w:t>
      </w:r>
      <w:r>
        <w:rPr>
          <w:spacing w:val="7"/>
        </w:rPr>
        <w:t>矛盾的斗争性</w:t>
      </w:r>
      <w:r>
        <w:rPr/>
        <w:t xml:space="preserve"> </w:t>
      </w:r>
      <w:r>
        <w:rPr>
          <w:rFonts w:ascii="Calibri" w:hAnsi="Calibri" w:eastAsia="Calibri" w:cs="Calibri"/>
          <w:spacing w:val="1"/>
        </w:rPr>
        <w:t>40.</w:t>
      </w:r>
    </w:p>
    <w:p>
      <w:pPr>
        <w:pStyle w:val="BodyText"/>
        <w:ind w:left="31"/>
        <w:spacing w:before="43" w:line="220" w:lineRule="auto"/>
        <w:rPr>
          <w:rFonts w:ascii="Calibri" w:hAnsi="Calibri" w:eastAsia="Calibri" w:cs="Calibri"/>
        </w:rPr>
      </w:pPr>
      <w:r>
        <w:rPr>
          <w:spacing w:val="7"/>
        </w:rPr>
        <w:t>世界的真正统一性在于它的： </w:t>
      </w:r>
      <w:r>
        <w:rPr>
          <w:rFonts w:ascii="Calibri" w:hAnsi="Calibri" w:eastAsia="Calibri" w:cs="Calibri"/>
          <w:spacing w:val="7"/>
        </w:rPr>
        <w:t>(1</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40" w:right="7717" w:firstLine="25"/>
        <w:spacing w:before="65" w:line="274" w:lineRule="auto"/>
        <w:rPr/>
      </w:pPr>
      <w:r>
        <w:rPr>
          <w:spacing w:val="-5"/>
        </w:rPr>
        <w:t>自然性</w:t>
      </w:r>
      <w:r>
        <w:rPr/>
        <w:t xml:space="preserve"> </w:t>
      </w:r>
      <w:r>
        <w:rPr>
          <w:spacing w:val="3"/>
        </w:rPr>
        <w:t>唯一性</w:t>
      </w:r>
    </w:p>
    <w:p>
      <w:pPr>
        <w:pStyle w:val="BodyText"/>
        <w:ind w:left="31"/>
        <w:spacing w:before="31" w:line="228" w:lineRule="auto"/>
        <w:rPr/>
      </w:pPr>
      <w:r>
        <w:rPr>
          <w:color w:val="FF0000"/>
          <w:spacing w:val="6"/>
        </w:rPr>
        <w:t>物质性</w:t>
      </w:r>
    </w:p>
    <w:p>
      <w:pPr>
        <w:pStyle w:val="BodyText"/>
        <w:ind w:left="40" w:right="7717" w:hanging="4"/>
        <w:spacing w:before="63" w:line="286" w:lineRule="auto"/>
        <w:rPr>
          <w:rFonts w:ascii="Calibri" w:hAnsi="Calibri" w:eastAsia="Calibri" w:cs="Calibri"/>
        </w:rPr>
      </w:pPr>
      <w:r>
        <w:rPr>
          <w:spacing w:val="5"/>
        </w:rPr>
        <w:t>实在性</w:t>
      </w:r>
      <w:r>
        <w:rPr/>
        <w:t xml:space="preserve"> </w:t>
      </w:r>
      <w:r>
        <w:rPr>
          <w:rFonts w:ascii="Calibri" w:hAnsi="Calibri" w:eastAsia="Calibri" w:cs="Calibri"/>
          <w:spacing w:val="-5"/>
        </w:rPr>
        <w:t>13</w:t>
      </w:r>
    </w:p>
    <w:p>
      <w:pPr>
        <w:pStyle w:val="BodyText"/>
        <w:spacing w:before="31" w:line="228" w:lineRule="auto"/>
        <w:rPr>
          <w:sz w:val="19"/>
          <w:szCs w:val="19"/>
        </w:rPr>
      </w:pPr>
      <w:r>
        <w:rPr>
          <w:rFonts w:ascii="Arial" w:hAnsi="Arial" w:eastAsia="Arial" w:cs="Arial"/>
          <w:sz w:val="19"/>
          <w:szCs w:val="19"/>
          <w:spacing w:val="10"/>
        </w:rPr>
        <w:t>“</w:t>
      </w:r>
      <w:r>
        <w:rPr>
          <w:sz w:val="19"/>
          <w:szCs w:val="19"/>
          <w:spacing w:val="10"/>
        </w:rPr>
        <w:t>观念的东西不外是移入人脑并在人的头脑中改造过的物质的东西而已。</w:t>
      </w:r>
      <w:r>
        <w:rPr>
          <w:rFonts w:ascii="Arial" w:hAnsi="Arial" w:eastAsia="Arial" w:cs="Arial"/>
          <w:sz w:val="19"/>
          <w:szCs w:val="19"/>
          <w:spacing w:val="10"/>
        </w:rPr>
        <w:t>”</w:t>
      </w:r>
      <w:r>
        <w:rPr>
          <w:sz w:val="19"/>
          <w:szCs w:val="19"/>
          <w:spacing w:val="10"/>
        </w:rPr>
        <w:t>这种观念是</w:t>
      </w:r>
    </w:p>
    <w:p>
      <w:pPr>
        <w:spacing w:line="315" w:lineRule="auto"/>
        <w:rPr>
          <w:rFonts w:ascii="Arial"/>
          <w:sz w:val="21"/>
        </w:rPr>
      </w:pPr>
      <w:r/>
    </w:p>
    <w:p>
      <w:pPr>
        <w:pStyle w:val="BodyText"/>
        <w:ind w:left="39" w:right="6668" w:hanging="4"/>
        <w:spacing w:before="65" w:line="274" w:lineRule="auto"/>
        <w:rPr/>
      </w:pPr>
      <w:r>
        <w:rPr>
          <w:spacing w:val="8"/>
        </w:rPr>
        <w:t>朴素唯物主义观点</w:t>
      </w:r>
      <w:r>
        <w:rPr/>
        <w:t xml:space="preserve"> </w:t>
      </w:r>
      <w:r>
        <w:rPr>
          <w:spacing w:val="7"/>
        </w:rPr>
        <w:t>唯意志主义观点</w:t>
      </w:r>
    </w:p>
    <w:p>
      <w:pPr>
        <w:pStyle w:val="BodyText"/>
        <w:ind w:left="33"/>
        <w:spacing w:before="32" w:line="228" w:lineRule="auto"/>
        <w:rPr/>
      </w:pPr>
      <w:r>
        <w:rPr>
          <w:spacing w:val="8"/>
        </w:rPr>
        <w:t>客观唯心主义观点</w:t>
      </w:r>
    </w:p>
    <w:p>
      <w:pPr>
        <w:pStyle w:val="BodyText"/>
        <w:ind w:left="32"/>
        <w:spacing w:before="64" w:line="228" w:lineRule="auto"/>
        <w:rPr/>
      </w:pPr>
      <w:r>
        <w:rPr>
          <w:color w:val="FF0000"/>
          <w:spacing w:val="8"/>
        </w:rPr>
        <w:t>辩证唯物主义观点</w:t>
      </w:r>
    </w:p>
    <w:p>
      <w:pPr>
        <w:pStyle w:val="BodyText"/>
        <w:ind w:left="34" w:right="6774"/>
        <w:spacing w:before="66" w:line="285" w:lineRule="auto"/>
        <w:rPr>
          <w:rFonts w:ascii="Calibri" w:hAnsi="Calibri" w:eastAsia="Calibri" w:cs="Calibri"/>
        </w:rPr>
      </w:pPr>
      <w:r>
        <w:rPr>
          <w:spacing w:val="6"/>
        </w:rPr>
        <w:t>二</w:t>
      </w:r>
      <w:r>
        <w:rPr>
          <w:spacing w:val="17"/>
        </w:rPr>
        <w:t xml:space="preserve"> </w:t>
      </w:r>
      <w:r>
        <w:rPr>
          <w:spacing w:val="6"/>
        </w:rPr>
        <w:t>不定项选择题</w:t>
      </w:r>
      <w:r>
        <w:rPr/>
        <w:t xml:space="preserve"> </w:t>
      </w:r>
      <w:r>
        <w:rPr>
          <w:rFonts w:ascii="Calibri" w:hAnsi="Calibri" w:eastAsia="Calibri" w:cs="Calibri"/>
          <w:spacing w:val="-3"/>
        </w:rPr>
        <w:t>2.</w:t>
      </w:r>
    </w:p>
    <w:p>
      <w:pPr>
        <w:spacing w:line="285" w:lineRule="auto"/>
        <w:sectPr>
          <w:footerReference w:type="default" r:id="rId618"/>
          <w:pgSz w:w="11906" w:h="16839"/>
          <w:pgMar w:top="842" w:right="1759" w:bottom="1378" w:left="1776" w:header="0" w:footer="1212" w:gutter="0"/>
        </w:sectPr>
        <w:rPr>
          <w:rFonts w:ascii="Calibri" w:hAnsi="Calibri" w:eastAsia="Calibri" w:cs="Calibri"/>
        </w:rPr>
      </w:pPr>
    </w:p>
    <w:p>
      <w:pPr>
        <w:pStyle w:val="BodyText"/>
        <w:ind w:left="23" w:right="2051" w:firstLine="2037"/>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8"/>
        </w:rPr>
        <w:t>人一次也不能踏入同一条河流，其中的错误是 </w:t>
      </w:r>
      <w:r>
        <w:rPr>
          <w:rFonts w:ascii="Calibri" w:hAnsi="Calibri" w:eastAsia="Calibri" w:cs="Calibri"/>
          <w:spacing w:val="8"/>
        </w:rPr>
        <w:t>(2</w:t>
      </w:r>
      <w:r>
        <w:rPr>
          <w:rFonts w:ascii="Calibri" w:hAnsi="Calibri" w:eastAsia="Calibri" w:cs="Calibri"/>
          <w:spacing w:val="22"/>
        </w:rPr>
        <w:t xml:space="preserve"> </w:t>
      </w:r>
      <w:r>
        <w:rPr>
          <w:spacing w:val="8"/>
        </w:rPr>
        <w:t>分</w:t>
      </w:r>
      <w:r>
        <w:rPr>
          <w:rFonts w:ascii="Calibri" w:hAnsi="Calibri" w:eastAsia="Calibri" w:cs="Calibri"/>
          <w:spacing w:val="8"/>
        </w:rPr>
        <w:t>)</w:t>
      </w:r>
    </w:p>
    <w:p>
      <w:pPr>
        <w:pStyle w:val="BodyText"/>
        <w:ind w:left="22" w:right="7271" w:firstLine="6"/>
        <w:spacing w:line="273" w:lineRule="auto"/>
        <w:rPr/>
      </w:pPr>
      <w:r>
        <w:rPr>
          <w:color w:val="FF0000"/>
          <w:spacing w:val="6"/>
        </w:rPr>
        <w:t>忽视了静止</w:t>
      </w:r>
      <w:r>
        <w:rPr>
          <w:color w:val="FF0000"/>
          <w:spacing w:val="3"/>
        </w:rPr>
        <w:t xml:space="preserve"> </w:t>
      </w:r>
      <w:r>
        <w:rPr>
          <w:color w:val="FF0000"/>
          <w:spacing w:val="8"/>
        </w:rPr>
        <w:t>夸大了运动</w:t>
      </w:r>
    </w:p>
    <w:p>
      <w:pPr>
        <w:pStyle w:val="BodyText"/>
        <w:ind w:left="22"/>
        <w:spacing w:before="32" w:line="228" w:lineRule="auto"/>
        <w:rPr/>
      </w:pPr>
      <w:r>
        <w:rPr>
          <w:spacing w:val="7"/>
        </w:rPr>
        <w:t>相对主义</w:t>
      </w:r>
    </w:p>
    <w:p>
      <w:pPr>
        <w:pStyle w:val="BodyText"/>
        <w:ind w:left="23"/>
        <w:spacing w:before="65" w:line="228" w:lineRule="auto"/>
        <w:rPr/>
      </w:pPr>
      <w:r>
        <w:rPr>
          <w:color w:val="FF0000"/>
          <w:spacing w:val="6"/>
        </w:rPr>
        <w:t>绝对主义</w:t>
      </w:r>
    </w:p>
    <w:p>
      <w:pPr>
        <w:ind w:left="18"/>
        <w:spacing w:before="107" w:line="185" w:lineRule="auto"/>
        <w:rPr>
          <w:rFonts w:ascii="Calibri" w:hAnsi="Calibri" w:eastAsia="Calibri" w:cs="Calibri"/>
          <w:sz w:val="20"/>
          <w:szCs w:val="20"/>
        </w:rPr>
      </w:pPr>
      <w:r>
        <w:rPr>
          <w:rFonts w:ascii="Calibri" w:hAnsi="Calibri" w:eastAsia="Calibri" w:cs="Calibri"/>
          <w:sz w:val="20"/>
          <w:szCs w:val="20"/>
        </w:rPr>
        <w:t>4.</w:t>
      </w:r>
    </w:p>
    <w:p>
      <w:pPr>
        <w:pStyle w:val="BodyText"/>
        <w:ind w:left="23"/>
        <w:spacing w:before="81" w:line="220" w:lineRule="auto"/>
        <w:rPr>
          <w:rFonts w:ascii="Calibri" w:hAnsi="Calibri" w:eastAsia="Calibri" w:cs="Calibri"/>
        </w:rPr>
      </w:pPr>
      <w:r>
        <w:rPr>
          <w:spacing w:val="6"/>
        </w:rPr>
        <w:t>矛盾的基本属性是 </w:t>
      </w:r>
      <w:r>
        <w:rPr>
          <w:rFonts w:ascii="Calibri" w:hAnsi="Calibri" w:eastAsia="Calibri" w:cs="Calibri"/>
          <w:spacing w:val="6"/>
        </w:rPr>
        <w:t>(2</w:t>
      </w:r>
      <w:r>
        <w:rPr>
          <w:rFonts w:ascii="Calibri" w:hAnsi="Calibri" w:eastAsia="Calibri" w:cs="Calibri"/>
          <w:spacing w:val="24"/>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17"/>
        <w:spacing w:before="65" w:line="229" w:lineRule="auto"/>
        <w:rPr/>
      </w:pPr>
      <w:r>
        <w:rPr>
          <w:rFonts w:ascii="Calibri" w:hAnsi="Calibri" w:eastAsia="Calibri" w:cs="Calibri"/>
          <w:color w:val="FF0000"/>
          <w:spacing w:val="1"/>
        </w:rPr>
        <w:t>A.</w:t>
      </w:r>
      <w:r>
        <w:rPr>
          <w:rFonts w:ascii="Calibri" w:hAnsi="Calibri" w:eastAsia="Calibri" w:cs="Calibri"/>
          <w:color w:val="FF0000"/>
          <w:spacing w:val="-17"/>
        </w:rPr>
        <w:t xml:space="preserve"> </w:t>
      </w:r>
      <w:r>
        <w:rPr>
          <w:color w:val="FF0000"/>
          <w:spacing w:val="1"/>
        </w:rPr>
        <w:t>同一性</w:t>
      </w:r>
    </w:p>
    <w:p>
      <w:pPr>
        <w:pStyle w:val="BodyText"/>
        <w:ind w:left="31"/>
        <w:spacing w:before="64" w:line="228" w:lineRule="auto"/>
        <w:rPr/>
      </w:pPr>
      <w:r>
        <w:rPr>
          <w:rFonts w:ascii="Calibri" w:hAnsi="Calibri" w:eastAsia="Calibri" w:cs="Calibri"/>
          <w:spacing w:val="4"/>
        </w:rPr>
        <w:t>B.</w:t>
      </w:r>
      <w:r>
        <w:rPr>
          <w:spacing w:val="4"/>
        </w:rPr>
        <w:t>客观性</w:t>
      </w:r>
    </w:p>
    <w:p>
      <w:pPr>
        <w:pStyle w:val="BodyText"/>
        <w:ind w:left="23"/>
        <w:spacing w:before="64" w:line="228" w:lineRule="auto"/>
        <w:rPr/>
      </w:pPr>
      <w:r>
        <w:rPr>
          <w:rFonts w:ascii="Calibri" w:hAnsi="Calibri" w:eastAsia="Calibri" w:cs="Calibri"/>
          <w:color w:val="FF0000"/>
          <w:spacing w:val="5"/>
        </w:rPr>
        <w:t>C.</w:t>
      </w:r>
      <w:r>
        <w:rPr>
          <w:color w:val="FF0000"/>
          <w:spacing w:val="5"/>
        </w:rPr>
        <w:t>斗争性</w:t>
      </w:r>
    </w:p>
    <w:p>
      <w:pPr>
        <w:pStyle w:val="BodyText"/>
        <w:ind w:left="24" w:right="7513" w:firstLine="7"/>
        <w:spacing w:before="65" w:line="286" w:lineRule="auto"/>
        <w:rPr>
          <w:rFonts w:ascii="Calibri" w:hAnsi="Calibri" w:eastAsia="Calibri" w:cs="Calibri"/>
        </w:rPr>
      </w:pPr>
      <w:r>
        <w:rPr>
          <w:rFonts w:ascii="Calibri" w:hAnsi="Calibri" w:eastAsia="Calibri" w:cs="Calibri"/>
          <w:spacing w:val="3"/>
        </w:rPr>
        <w:t>D.</w:t>
      </w:r>
      <w:r>
        <w:rPr>
          <w:spacing w:val="3"/>
        </w:rPr>
        <w:t>历史性</w:t>
      </w:r>
      <w:r>
        <w:rPr/>
        <w:t xml:space="preserve"> </w:t>
      </w:r>
      <w:r>
        <w:rPr>
          <w:rFonts w:ascii="Calibri" w:hAnsi="Calibri" w:eastAsia="Calibri" w:cs="Calibri"/>
          <w:spacing w:val="-2"/>
        </w:rPr>
        <w:t>7.</w:t>
      </w:r>
    </w:p>
    <w:p>
      <w:pPr>
        <w:pStyle w:val="BodyText"/>
        <w:ind w:left="28"/>
        <w:spacing w:before="25" w:line="220" w:lineRule="auto"/>
        <w:rPr>
          <w:rFonts w:ascii="Calibri" w:hAnsi="Calibri" w:eastAsia="Calibri" w:cs="Calibri"/>
        </w:rPr>
      </w:pPr>
      <w:r>
        <w:rPr>
          <w:spacing w:val="7"/>
        </w:rPr>
        <w:t>下列命题中，反映事物之间客观联系的有 </w:t>
      </w:r>
      <w:r>
        <w:rPr>
          <w:rFonts w:ascii="Calibri" w:hAnsi="Calibri" w:eastAsia="Calibri" w:cs="Calibri"/>
          <w:spacing w:val="7"/>
        </w:rPr>
        <w:t>(2</w:t>
      </w:r>
      <w:r>
        <w:rPr>
          <w:rFonts w:ascii="Calibri" w:hAnsi="Calibri" w:eastAsia="Calibri" w:cs="Calibri"/>
          <w:spacing w:val="36"/>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6" w:line="230" w:lineRule="auto"/>
        <w:rPr/>
      </w:pPr>
      <w:r>
        <w:rPr>
          <w:color w:val="FF0000"/>
          <w:spacing w:val="6"/>
        </w:rPr>
        <w:t>唇亡齿寒</w:t>
      </w:r>
    </w:p>
    <w:p>
      <w:pPr>
        <w:pStyle w:val="BodyText"/>
        <w:ind w:left="25"/>
        <w:spacing w:before="62" w:line="228" w:lineRule="auto"/>
        <w:rPr/>
      </w:pPr>
      <w:r>
        <w:rPr>
          <w:spacing w:val="8"/>
        </w:rPr>
        <w:t>喜鹊叫，好事到</w:t>
      </w:r>
    </w:p>
    <w:p>
      <w:pPr>
        <w:pStyle w:val="BodyText"/>
        <w:ind w:left="23"/>
        <w:spacing w:before="66" w:line="227" w:lineRule="auto"/>
        <w:rPr/>
      </w:pPr>
      <w:r>
        <w:rPr>
          <w:color w:val="FF0000"/>
          <w:spacing w:val="8"/>
        </w:rPr>
        <w:t>人口数量影响社会发展</w:t>
      </w:r>
    </w:p>
    <w:p>
      <w:pPr>
        <w:pStyle w:val="BodyText"/>
        <w:ind w:left="25"/>
        <w:spacing w:before="65" w:line="228" w:lineRule="auto"/>
        <w:rPr/>
      </w:pPr>
      <w:r>
        <w:rPr>
          <w:spacing w:val="9"/>
        </w:rPr>
        <w:t>不识庐山真面目，只缘身在此山中</w:t>
      </w:r>
    </w:p>
    <w:p>
      <w:pPr>
        <w:pStyle w:val="BodyText"/>
        <w:ind w:left="21"/>
        <w:spacing w:before="65" w:line="228" w:lineRule="auto"/>
        <w:rPr/>
      </w:pPr>
      <w:r>
        <w:rPr>
          <w:color w:val="FF0000"/>
          <w:spacing w:val="9"/>
        </w:rPr>
        <w:t>平时上课不认真，考前不复习，考试成绩就不理想</w:t>
      </w:r>
    </w:p>
    <w:p>
      <w:pPr>
        <w:ind w:left="31"/>
        <w:spacing w:before="107" w:line="186" w:lineRule="auto"/>
        <w:rPr>
          <w:rFonts w:ascii="Calibri" w:hAnsi="Calibri" w:eastAsia="Calibri" w:cs="Calibri"/>
          <w:sz w:val="20"/>
          <w:szCs w:val="20"/>
        </w:rPr>
      </w:pPr>
      <w:r>
        <w:rPr>
          <w:rFonts w:ascii="Calibri" w:hAnsi="Calibri" w:eastAsia="Calibri" w:cs="Calibri"/>
          <w:sz w:val="20"/>
          <w:szCs w:val="20"/>
          <w:spacing w:val="-3"/>
        </w:rPr>
        <w:t>12.</w:t>
      </w:r>
    </w:p>
    <w:p>
      <w:pPr>
        <w:pStyle w:val="BodyText"/>
        <w:ind w:left="22"/>
        <w:spacing w:before="82" w:line="220" w:lineRule="auto"/>
        <w:rPr>
          <w:rFonts w:ascii="Calibri" w:hAnsi="Calibri" w:eastAsia="Calibri" w:cs="Calibri"/>
        </w:rPr>
      </w:pPr>
      <w:r>
        <w:rPr>
          <w:spacing w:val="7"/>
        </w:rPr>
        <w:t>相对静止是指特殊的运动状态，包括 </w:t>
      </w:r>
      <w:r>
        <w:rPr>
          <w:rFonts w:ascii="Calibri" w:hAnsi="Calibri" w:eastAsia="Calibri" w:cs="Calibri"/>
          <w:spacing w:val="7"/>
        </w:rPr>
        <w:t>(2</w:t>
      </w:r>
      <w:r>
        <w:rPr>
          <w:rFonts w:ascii="Calibri" w:hAnsi="Calibri" w:eastAsia="Calibri" w:cs="Calibri"/>
          <w:spacing w:val="36"/>
          <w:w w:val="102"/>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8"/>
        <w:spacing w:before="66" w:line="228" w:lineRule="auto"/>
        <w:rPr/>
      </w:pPr>
      <w:r>
        <w:rPr>
          <w:color w:val="FF0000"/>
          <w:spacing w:val="8"/>
        </w:rPr>
        <w:t>空间的相对位置没有发生变化</w:t>
      </w:r>
    </w:p>
    <w:p>
      <w:pPr>
        <w:pStyle w:val="BodyText"/>
        <w:ind w:left="29"/>
        <w:spacing w:before="64" w:line="228" w:lineRule="auto"/>
        <w:rPr/>
      </w:pPr>
      <w:r>
        <w:rPr>
          <w:spacing w:val="8"/>
        </w:rPr>
        <w:t>思维活动暂时停留在具体对象上</w:t>
      </w:r>
    </w:p>
    <w:p>
      <w:pPr>
        <w:pStyle w:val="BodyText"/>
        <w:ind w:left="22"/>
        <w:spacing w:before="65" w:line="227" w:lineRule="auto"/>
        <w:rPr/>
      </w:pPr>
      <w:r>
        <w:rPr>
          <w:color w:val="FF0000"/>
          <w:spacing w:val="9"/>
        </w:rPr>
        <w:t>事物的根本性质没有发生变化</w:t>
      </w:r>
    </w:p>
    <w:p>
      <w:pPr>
        <w:pStyle w:val="BodyText"/>
        <w:ind w:left="23"/>
        <w:spacing w:before="67" w:line="228" w:lineRule="auto"/>
        <w:rPr/>
      </w:pPr>
      <w:r>
        <w:rPr>
          <w:spacing w:val="8"/>
        </w:rPr>
        <w:t>绝对地没有变化</w:t>
      </w:r>
    </w:p>
    <w:p>
      <w:pPr>
        <w:pStyle w:val="BodyText"/>
        <w:ind w:left="31" w:right="6011"/>
        <w:spacing w:before="63" w:line="286" w:lineRule="auto"/>
        <w:rPr>
          <w:rFonts w:ascii="Calibri" w:hAnsi="Calibri" w:eastAsia="Calibri" w:cs="Calibri"/>
        </w:rPr>
      </w:pPr>
      <w:r>
        <w:rPr>
          <w:spacing w:val="8"/>
        </w:rPr>
        <w:t>时空处于永恒的不变状态</w:t>
      </w:r>
      <w:r>
        <w:rPr>
          <w:spacing w:val="1"/>
        </w:rPr>
        <w:t xml:space="preserve"> </w:t>
      </w:r>
      <w:r>
        <w:rPr>
          <w:rFonts w:ascii="Calibri" w:hAnsi="Calibri" w:eastAsia="Calibri" w:cs="Calibri"/>
          <w:spacing w:val="-3"/>
        </w:rPr>
        <w:t>13.</w:t>
      </w:r>
    </w:p>
    <w:p>
      <w:pPr>
        <w:pStyle w:val="BodyText"/>
        <w:ind w:left="22"/>
        <w:spacing w:before="25" w:line="220" w:lineRule="auto"/>
        <w:rPr>
          <w:rFonts w:ascii="Calibri" w:hAnsi="Calibri" w:eastAsia="Calibri" w:cs="Calibri"/>
        </w:rPr>
      </w:pPr>
      <w:r>
        <w:rPr>
          <w:spacing w:val="7"/>
        </w:rPr>
        <w:t>相对静止和绝对运动的辩证关系是 </w:t>
      </w:r>
      <w:r>
        <w:rPr>
          <w:rFonts w:ascii="Calibri" w:hAnsi="Calibri" w:eastAsia="Calibri" w:cs="Calibri"/>
          <w:spacing w:val="7"/>
        </w:rPr>
        <w:t>(2</w:t>
      </w:r>
      <w:r>
        <w:rPr>
          <w:rFonts w:ascii="Calibri" w:hAnsi="Calibri" w:eastAsia="Calibri" w:cs="Calibri"/>
          <w:spacing w:val="32"/>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2" w:right="7482"/>
        <w:spacing w:before="66" w:line="278" w:lineRule="auto"/>
        <w:jc w:val="both"/>
        <w:rPr/>
      </w:pPr>
      <w:r>
        <w:rPr>
          <w:color w:val="FF0000"/>
          <w:spacing w:val="7"/>
        </w:rPr>
        <w:t>相互依赖</w:t>
      </w:r>
      <w:r>
        <w:rPr>
          <w:color w:val="FF0000"/>
        </w:rPr>
        <w:t xml:space="preserve"> </w:t>
      </w:r>
      <w:r>
        <w:rPr>
          <w:color w:val="FF0000"/>
          <w:spacing w:val="7"/>
        </w:rPr>
        <w:t>相互渗透</w:t>
      </w:r>
      <w:r>
        <w:rPr>
          <w:color w:val="FF0000"/>
        </w:rPr>
        <w:t xml:space="preserve"> </w:t>
      </w:r>
      <w:r>
        <w:rPr>
          <w:color w:val="FF0000"/>
          <w:spacing w:val="7"/>
        </w:rPr>
        <w:t>相互包含</w:t>
      </w:r>
    </w:p>
    <w:p>
      <w:pPr>
        <w:pStyle w:val="BodyText"/>
        <w:ind w:left="31" w:right="7482" w:hanging="9"/>
        <w:spacing w:before="31" w:line="286" w:lineRule="auto"/>
        <w:rPr>
          <w:rFonts w:ascii="Calibri" w:hAnsi="Calibri" w:eastAsia="Calibri" w:cs="Calibri"/>
        </w:rPr>
      </w:pPr>
      <w:r>
        <w:rPr>
          <w:spacing w:val="7"/>
        </w:rPr>
        <w:t>相互区别</w:t>
      </w:r>
      <w:r>
        <w:rPr/>
        <w:t xml:space="preserve"> </w:t>
      </w:r>
      <w:r>
        <w:rPr>
          <w:rFonts w:ascii="Calibri" w:hAnsi="Calibri" w:eastAsia="Calibri" w:cs="Calibri"/>
          <w:spacing w:val="-3"/>
        </w:rPr>
        <w:t>18.</w:t>
      </w:r>
    </w:p>
    <w:p>
      <w:pPr>
        <w:pStyle w:val="BodyText"/>
        <w:ind w:left="28"/>
        <w:spacing w:before="24" w:line="220" w:lineRule="auto"/>
        <w:rPr>
          <w:rFonts w:ascii="Calibri" w:hAnsi="Calibri" w:eastAsia="Calibri" w:cs="Calibri"/>
        </w:rPr>
      </w:pPr>
      <w:r>
        <w:rPr>
          <w:spacing w:val="7"/>
        </w:rPr>
        <w:t>下列属于唯心主义观点的有 </w:t>
      </w:r>
      <w:r>
        <w:rPr>
          <w:rFonts w:ascii="Calibri" w:hAnsi="Calibri" w:eastAsia="Calibri" w:cs="Calibri"/>
          <w:spacing w:val="7"/>
        </w:rPr>
        <w:t>(2</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9" w:right="5591" w:hanging="3"/>
        <w:spacing w:before="66" w:line="274" w:lineRule="auto"/>
        <w:rPr/>
      </w:pPr>
      <w:r>
        <w:rPr>
          <w:color w:val="FF0000"/>
          <w:spacing w:val="8"/>
        </w:rPr>
        <w:t>宇宙便是吾心，吾心便是宇宙</w:t>
      </w:r>
      <w:r>
        <w:rPr>
          <w:color w:val="FF0000"/>
          <w:spacing w:val="11"/>
        </w:rPr>
        <w:t xml:space="preserve"> </w:t>
      </w:r>
      <w:r>
        <w:rPr>
          <w:color w:val="FF0000"/>
          <w:spacing w:val="8"/>
        </w:rPr>
        <w:t>心外无物，心外无事</w:t>
      </w:r>
    </w:p>
    <w:p>
      <w:pPr>
        <w:pStyle w:val="BodyText"/>
        <w:ind w:left="25"/>
        <w:spacing w:before="31" w:line="228" w:lineRule="auto"/>
        <w:rPr/>
      </w:pPr>
      <w:r>
        <w:rPr>
          <w:spacing w:val="9"/>
        </w:rPr>
        <w:t>未有天地之先，毕竟是先有理</w:t>
      </w:r>
    </w:p>
    <w:p>
      <w:pPr>
        <w:pStyle w:val="BodyText"/>
        <w:ind w:left="21"/>
        <w:spacing w:before="65" w:line="228" w:lineRule="auto"/>
        <w:rPr/>
      </w:pPr>
      <w:r>
        <w:rPr>
          <w:color w:val="FF0000"/>
          <w:spacing w:val="8"/>
        </w:rPr>
        <w:t>存在就是被感知</w:t>
      </w:r>
    </w:p>
    <w:p>
      <w:pPr>
        <w:ind w:left="31"/>
        <w:spacing w:before="106" w:line="186" w:lineRule="auto"/>
        <w:rPr>
          <w:rFonts w:ascii="Calibri" w:hAnsi="Calibri" w:eastAsia="Calibri" w:cs="Calibri"/>
          <w:sz w:val="20"/>
          <w:szCs w:val="20"/>
        </w:rPr>
      </w:pPr>
      <w:r>
        <w:rPr>
          <w:rFonts w:ascii="Calibri" w:hAnsi="Calibri" w:eastAsia="Calibri" w:cs="Calibri"/>
          <w:sz w:val="20"/>
          <w:szCs w:val="20"/>
          <w:spacing w:val="-3"/>
        </w:rPr>
        <w:t>19.</w:t>
      </w:r>
    </w:p>
    <w:p>
      <w:pPr>
        <w:spacing w:line="186" w:lineRule="auto"/>
        <w:sectPr>
          <w:footerReference w:type="default" r:id="rId619"/>
          <w:pgSz w:w="11906" w:h="16839"/>
          <w:pgMar w:top="842" w:right="1785" w:bottom="1378" w:left="1785" w:header="0" w:footer="1212" w:gutter="0"/>
        </w:sectPr>
        <w:rPr>
          <w:rFonts w:ascii="Calibri" w:hAnsi="Calibri" w:eastAsia="Calibri" w:cs="Calibri"/>
          <w:sz w:val="20"/>
          <w:szCs w:val="20"/>
        </w:rPr>
      </w:pPr>
    </w:p>
    <w:p>
      <w:pPr>
        <w:pStyle w:val="BodyText"/>
        <w:ind w:left="38" w:right="2051" w:firstLine="2037"/>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6"/>
        </w:rPr>
        <w:t>从起源上说，意识是 </w:t>
      </w:r>
      <w:r>
        <w:rPr>
          <w:rFonts w:ascii="Calibri" w:hAnsi="Calibri" w:eastAsia="Calibri" w:cs="Calibri"/>
          <w:spacing w:val="6"/>
        </w:rPr>
        <w:t>(2</w:t>
      </w:r>
      <w:r>
        <w:rPr>
          <w:rFonts w:ascii="Calibri" w:hAnsi="Calibri" w:eastAsia="Calibri" w:cs="Calibri"/>
          <w:spacing w:val="26"/>
        </w:rPr>
        <w:t xml:space="preserve"> </w:t>
      </w:r>
      <w:r>
        <w:rPr>
          <w:spacing w:val="6"/>
        </w:rPr>
        <w:t>分</w:t>
      </w:r>
      <w:r>
        <w:rPr>
          <w:rFonts w:ascii="Calibri" w:hAnsi="Calibri" w:eastAsia="Calibri" w:cs="Calibri"/>
          <w:spacing w:val="6"/>
        </w:rPr>
        <w:t>)</w:t>
      </w:r>
    </w:p>
    <w:p>
      <w:pPr>
        <w:pStyle w:val="BodyText"/>
        <w:ind w:left="38" w:right="6851" w:hanging="1"/>
        <w:spacing w:line="273" w:lineRule="auto"/>
        <w:rPr/>
      </w:pPr>
      <w:r>
        <w:rPr>
          <w:spacing w:val="8"/>
        </w:rPr>
        <w:t>感性认识的产物</w:t>
      </w:r>
      <w:r>
        <w:rPr>
          <w:spacing w:val="2"/>
        </w:rPr>
        <w:t xml:space="preserve"> </w:t>
      </w:r>
      <w:r>
        <w:rPr>
          <w:spacing w:val="8"/>
        </w:rPr>
        <w:t>理性认识的产物</w:t>
      </w:r>
    </w:p>
    <w:p>
      <w:pPr>
        <w:pStyle w:val="BodyText"/>
        <w:ind w:left="37"/>
        <w:spacing w:before="31" w:line="227" w:lineRule="auto"/>
        <w:rPr/>
      </w:pPr>
      <w:r>
        <w:rPr>
          <w:color w:val="FF0000"/>
          <w:spacing w:val="8"/>
        </w:rPr>
        <w:t>社会性劳动的产物</w:t>
      </w:r>
    </w:p>
    <w:p>
      <w:pPr>
        <w:pStyle w:val="BodyText"/>
        <w:ind w:left="38"/>
        <w:spacing w:before="65" w:line="228" w:lineRule="auto"/>
        <w:rPr/>
      </w:pPr>
      <w:r>
        <w:rPr>
          <w:color w:val="FF0000"/>
          <w:spacing w:val="9"/>
        </w:rPr>
        <w:t>从劳动中产生的语言发展的产物</w:t>
      </w:r>
    </w:p>
    <w:p>
      <w:pPr>
        <w:pStyle w:val="BodyText"/>
        <w:ind w:left="37"/>
        <w:spacing w:before="65" w:line="228" w:lineRule="auto"/>
        <w:rPr/>
      </w:pPr>
      <w:r>
        <w:rPr>
          <w:spacing w:val="9"/>
        </w:rPr>
        <w:t>人区别于其他生物的独特标志</w:t>
      </w:r>
    </w:p>
    <w:p>
      <w:pPr>
        <w:pStyle w:val="BodyText"/>
        <w:ind w:left="38" w:right="7376" w:hanging="2"/>
        <w:spacing w:before="64" w:line="286" w:lineRule="auto"/>
        <w:rPr>
          <w:rFonts w:ascii="Calibri" w:hAnsi="Calibri" w:eastAsia="Calibri" w:cs="Calibri"/>
        </w:rPr>
      </w:pPr>
      <w:r>
        <w:rPr>
          <w:spacing w:val="5"/>
        </w:rPr>
        <w:t>三</w:t>
      </w:r>
      <w:r>
        <w:rPr>
          <w:spacing w:val="14"/>
        </w:rPr>
        <w:t xml:space="preserve"> </w:t>
      </w:r>
      <w:r>
        <w:rPr>
          <w:spacing w:val="5"/>
        </w:rPr>
        <w:t>判断题</w:t>
      </w:r>
      <w:r>
        <w:rPr/>
        <w:t xml:space="preserve"> </w:t>
      </w:r>
      <w:r>
        <w:rPr>
          <w:rFonts w:ascii="Calibri" w:hAnsi="Calibri" w:eastAsia="Calibri" w:cs="Calibri"/>
          <w:spacing w:val="-3"/>
        </w:rPr>
        <w:t>3.</w:t>
      </w:r>
    </w:p>
    <w:p>
      <w:pPr>
        <w:pStyle w:val="BodyText"/>
        <w:ind w:left="37"/>
        <w:spacing w:before="25" w:line="220" w:lineRule="auto"/>
        <w:rPr>
          <w:rFonts w:ascii="Calibri" w:hAnsi="Calibri" w:eastAsia="Calibri" w:cs="Calibri"/>
        </w:rPr>
      </w:pPr>
      <w:r>
        <w:rPr>
          <w:spacing w:val="7"/>
        </w:rPr>
        <w:t>矛盾规律是唯物辩证法的实质和核心。 </w:t>
      </w:r>
      <w:r>
        <w:rPr>
          <w:rFonts w:ascii="Calibri" w:hAnsi="Calibri" w:eastAsia="Calibri" w:cs="Calibri"/>
          <w:spacing w:val="7"/>
        </w:rPr>
        <w:t>(1</w:t>
      </w:r>
      <w:r>
        <w:rPr>
          <w:rFonts w:ascii="Calibri" w:hAnsi="Calibri" w:eastAsia="Calibri" w:cs="Calibri"/>
          <w:spacing w:val="37"/>
        </w:rPr>
        <w:t xml:space="preserve"> </w:t>
      </w:r>
      <w:r>
        <w:rPr>
          <w:spacing w:val="7"/>
        </w:rPr>
        <w:t>分</w:t>
      </w:r>
      <w:r>
        <w:rPr>
          <w:rFonts w:ascii="Calibri" w:hAnsi="Calibri" w:eastAsia="Calibri" w:cs="Calibri"/>
          <w:spacing w:val="7"/>
        </w:rPr>
        <w:t>)</w:t>
      </w:r>
    </w:p>
    <w:p>
      <w:pPr>
        <w:pStyle w:val="BodyText"/>
        <w:ind w:left="44" w:right="6851" w:hanging="7"/>
        <w:spacing w:before="72"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spacing w:val="-3"/>
        </w:rPr>
        <w:t>13.</w:t>
      </w:r>
    </w:p>
    <w:p>
      <w:pPr>
        <w:pStyle w:val="BodyText"/>
        <w:ind w:left="37"/>
        <w:spacing w:before="25" w:line="220" w:lineRule="auto"/>
        <w:rPr>
          <w:rFonts w:ascii="Calibri" w:hAnsi="Calibri" w:eastAsia="Calibri" w:cs="Calibri"/>
        </w:rPr>
      </w:pPr>
      <w:r>
        <w:rPr>
          <w:spacing w:val="9"/>
        </w:rPr>
        <w:t>质变是事物根本性质的变化，都是通过爆发</w:t>
      </w:r>
      <w:r>
        <w:rPr>
          <w:spacing w:val="8"/>
        </w:rPr>
        <w:t>式飞跃的方式实现的。 </w:t>
      </w:r>
      <w:r>
        <w:rPr>
          <w:rFonts w:ascii="Calibri" w:hAnsi="Calibri" w:eastAsia="Calibri" w:cs="Calibri"/>
          <w:spacing w:val="8"/>
        </w:rPr>
        <w:t>(1</w:t>
      </w:r>
      <w:r>
        <w:rPr>
          <w:rFonts w:ascii="Calibri" w:hAnsi="Calibri" w:eastAsia="Calibri" w:cs="Calibri"/>
          <w:spacing w:val="20"/>
          <w:w w:val="101"/>
        </w:rPr>
        <w:t xml:space="preserve"> </w:t>
      </w:r>
      <w:r>
        <w:rPr>
          <w:spacing w:val="8"/>
        </w:rPr>
        <w:t>分</w:t>
      </w:r>
      <w:r>
        <w:rPr>
          <w:rFonts w:ascii="Calibri" w:hAnsi="Calibri" w:eastAsia="Calibri" w:cs="Calibri"/>
          <w:spacing w:val="8"/>
        </w:rPr>
        <w:t>)</w:t>
      </w:r>
    </w:p>
    <w:p>
      <w:pPr>
        <w:pStyle w:val="BodyText"/>
        <w:ind w:left="44"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14.</w:t>
      </w:r>
    </w:p>
    <w:p>
      <w:pPr>
        <w:pStyle w:val="BodyText"/>
        <w:ind w:left="42"/>
        <w:spacing w:before="25" w:line="220" w:lineRule="auto"/>
        <w:rPr>
          <w:rFonts w:ascii="Calibri" w:hAnsi="Calibri" w:eastAsia="Calibri" w:cs="Calibri"/>
        </w:rPr>
      </w:pPr>
      <w:r>
        <w:rPr>
          <w:spacing w:val="7"/>
        </w:rPr>
        <w:t>否定就是新旧事物之间一刀两断。 </w:t>
      </w:r>
      <w:r>
        <w:rPr>
          <w:rFonts w:ascii="Calibri" w:hAnsi="Calibri" w:eastAsia="Calibri" w:cs="Calibri"/>
          <w:spacing w:val="7"/>
        </w:rPr>
        <w:t>(1</w:t>
      </w:r>
      <w:r>
        <w:rPr>
          <w:rFonts w:ascii="Calibri" w:hAnsi="Calibri" w:eastAsia="Calibri" w:cs="Calibri"/>
          <w:spacing w:val="26"/>
        </w:rPr>
        <w:t xml:space="preserve"> </w:t>
      </w:r>
      <w:r>
        <w:rPr>
          <w:spacing w:val="7"/>
        </w:rPr>
        <w:t>分</w:t>
      </w:r>
      <w:r>
        <w:rPr>
          <w:rFonts w:ascii="Calibri" w:hAnsi="Calibri" w:eastAsia="Calibri" w:cs="Calibri"/>
          <w:spacing w:val="7"/>
        </w:rPr>
        <w:t>)</w:t>
      </w:r>
    </w:p>
    <w:p>
      <w:pPr>
        <w:pStyle w:val="BodyText"/>
        <w:ind w:left="37"/>
        <w:spacing w:before="74" w:line="228" w:lineRule="auto"/>
        <w:rPr/>
      </w:pPr>
      <w:r>
        <w:rPr>
          <w:spacing w:val="8"/>
        </w:rPr>
        <w:t>我的答案：错误</w:t>
      </w:r>
    </w:p>
    <w:p>
      <w:pPr>
        <w:ind w:left="45"/>
        <w:spacing w:before="107" w:line="185" w:lineRule="auto"/>
        <w:rPr>
          <w:rFonts w:ascii="Calibri" w:hAnsi="Calibri" w:eastAsia="Calibri" w:cs="Calibri"/>
          <w:sz w:val="20"/>
          <w:szCs w:val="20"/>
        </w:rPr>
      </w:pPr>
      <w:r>
        <w:rPr>
          <w:rFonts w:ascii="Calibri" w:hAnsi="Calibri" w:eastAsia="Calibri" w:cs="Calibri"/>
          <w:sz w:val="20"/>
          <w:szCs w:val="20"/>
          <w:color w:val="FF0000"/>
          <w:spacing w:val="-5"/>
        </w:rPr>
        <w:t>15</w:t>
      </w:r>
    </w:p>
    <w:p>
      <w:pPr>
        <w:pStyle w:val="BodyText"/>
        <w:ind w:left="37" w:right="4555" w:firstLine="67"/>
        <w:spacing w:before="81" w:line="270" w:lineRule="auto"/>
        <w:rPr/>
      </w:pPr>
      <w:r>
        <w:rPr>
          <w:rFonts w:ascii="Calibri" w:hAnsi="Calibri" w:eastAsia="Calibri" w:cs="Calibri"/>
          <w:spacing w:val="8"/>
        </w:rPr>
        <w:t>“</w:t>
      </w:r>
      <w:r>
        <w:rPr>
          <w:spacing w:val="8"/>
        </w:rPr>
        <w:t>发展就是运动，运动就是发展。</w:t>
      </w:r>
      <w:r>
        <w:rPr>
          <w:rFonts w:ascii="Calibri" w:hAnsi="Calibri" w:eastAsia="Calibri" w:cs="Calibri"/>
          <w:spacing w:val="8"/>
        </w:rPr>
        <w:t>”</w:t>
      </w:r>
      <w:r>
        <w:rPr>
          <w:rFonts w:ascii="Calibri" w:hAnsi="Calibri" w:eastAsia="Calibri" w:cs="Calibri"/>
          <w:spacing w:val="27"/>
        </w:rPr>
        <w:t xml:space="preserve"> </w:t>
      </w:r>
      <w:r>
        <w:rPr>
          <w:rFonts w:ascii="Calibri" w:hAnsi="Calibri" w:eastAsia="Calibri" w:cs="Calibri"/>
          <w:spacing w:val="8"/>
        </w:rPr>
        <w:t>(1</w:t>
      </w:r>
      <w:r>
        <w:rPr>
          <w:rFonts w:ascii="Calibri" w:hAnsi="Calibri" w:eastAsia="Calibri" w:cs="Calibri"/>
          <w:spacing w:val="18"/>
        </w:rPr>
        <w:t xml:space="preserve"> </w:t>
      </w:r>
      <w:r>
        <w:rPr>
          <w:spacing w:val="8"/>
        </w:rPr>
        <w:t>分</w:t>
      </w:r>
      <w:r>
        <w:rPr>
          <w:rFonts w:ascii="Calibri" w:hAnsi="Calibri" w:eastAsia="Calibri" w:cs="Calibri"/>
          <w:spacing w:val="8"/>
        </w:rPr>
        <w:t>)</w:t>
      </w:r>
      <w:r>
        <w:rPr>
          <w:rFonts w:ascii="Calibri" w:hAnsi="Calibri" w:eastAsia="Calibri" w:cs="Calibri"/>
        </w:rPr>
        <w:t xml:space="preserve"> </w:t>
      </w:r>
      <w:r>
        <w:rPr>
          <w:spacing w:val="7"/>
        </w:rPr>
        <w:t>我的答案：</w:t>
      </w:r>
      <w:r>
        <w:rPr>
          <w:color w:val="FF0000"/>
          <w:spacing w:val="7"/>
        </w:rPr>
        <w:t>错误（已改）</w:t>
      </w:r>
    </w:p>
    <w:p>
      <w:pPr>
        <w:ind w:left="39"/>
        <w:spacing w:before="80" w:line="186" w:lineRule="auto"/>
        <w:rPr>
          <w:rFonts w:ascii="Calibri" w:hAnsi="Calibri" w:eastAsia="Calibri" w:cs="Calibri"/>
          <w:sz w:val="20"/>
          <w:szCs w:val="20"/>
        </w:rPr>
      </w:pPr>
      <w:r>
        <w:rPr>
          <w:rFonts w:ascii="Calibri" w:hAnsi="Calibri" w:eastAsia="Calibri" w:cs="Calibri"/>
          <w:sz w:val="20"/>
          <w:szCs w:val="20"/>
          <w:spacing w:val="-1"/>
        </w:rPr>
        <w:t>20.</w:t>
      </w:r>
    </w:p>
    <w:p>
      <w:pPr>
        <w:pStyle w:val="BodyText"/>
        <w:ind w:left="40" w:right="50" w:hanging="41"/>
        <w:spacing w:before="81" w:line="270" w:lineRule="auto"/>
        <w:rPr>
          <w:rFonts w:ascii="Calibri" w:hAnsi="Calibri" w:eastAsia="Calibri" w:cs="Calibri"/>
        </w:rPr>
      </w:pPr>
      <w:r>
        <w:rPr>
          <w:rFonts w:ascii="Calibri" w:hAnsi="Calibri" w:eastAsia="Calibri" w:cs="Calibri"/>
          <w:spacing w:val="12"/>
        </w:rPr>
        <w:t>“</w:t>
      </w:r>
      <w:r>
        <w:rPr>
          <w:spacing w:val="12"/>
        </w:rPr>
        <w:t>任何一个事物都和物质世界的其他事物处于普遍联系之中</w:t>
      </w:r>
      <w:r>
        <w:rPr>
          <w:rFonts w:ascii="Calibri" w:hAnsi="Calibri" w:eastAsia="Calibri" w:cs="Calibri"/>
          <w:spacing w:val="12"/>
        </w:rPr>
        <w:t>”,</w:t>
      </w:r>
      <w:r>
        <w:rPr>
          <w:spacing w:val="11"/>
        </w:rPr>
        <w:t>这是唯物辩证法的正确观点。</w:t>
      </w:r>
      <w:r>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pStyle w:val="BodyText"/>
        <w:ind w:left="37"/>
        <w:spacing w:before="40" w:line="228" w:lineRule="auto"/>
        <w:rPr/>
      </w:pPr>
      <w:r>
        <w:rPr>
          <w:spacing w:val="8"/>
        </w:rPr>
        <w:t>我的答案：正确</w:t>
      </w:r>
    </w:p>
    <w:p>
      <w:pPr>
        <w:spacing w:line="354" w:lineRule="auto"/>
        <w:rPr>
          <w:rFonts w:ascii="Arial"/>
          <w:sz w:val="21"/>
        </w:rPr>
      </w:pPr>
      <w:r/>
    </w:p>
    <w:p>
      <w:pPr>
        <w:ind w:left="39"/>
        <w:spacing w:before="62" w:line="186" w:lineRule="auto"/>
        <w:rPr>
          <w:rFonts w:ascii="Calibri" w:hAnsi="Calibri" w:eastAsia="Calibri" w:cs="Calibri"/>
          <w:sz w:val="20"/>
          <w:szCs w:val="20"/>
        </w:rPr>
      </w:pPr>
      <w:r>
        <w:rPr>
          <w:rFonts w:ascii="Calibri" w:hAnsi="Calibri" w:eastAsia="Calibri" w:cs="Calibri"/>
          <w:sz w:val="20"/>
          <w:szCs w:val="20"/>
          <w:spacing w:val="-3"/>
        </w:rPr>
        <w:t>2.</w:t>
      </w:r>
    </w:p>
    <w:p>
      <w:pPr>
        <w:pStyle w:val="BodyText"/>
        <w:ind w:left="40"/>
        <w:spacing w:before="82" w:line="220" w:lineRule="auto"/>
        <w:rPr>
          <w:rFonts w:ascii="Calibri" w:hAnsi="Calibri" w:eastAsia="Calibri" w:cs="Calibri"/>
        </w:rPr>
      </w:pPr>
      <w:r>
        <w:rPr>
          <w:spacing w:val="8"/>
        </w:rPr>
        <w:t>具体问题具体分析是马克思主义活的灵魂，其实质是分析 </w:t>
      </w:r>
      <w:r>
        <w:rPr>
          <w:rFonts w:ascii="Calibri" w:hAnsi="Calibri" w:eastAsia="Calibri" w:cs="Calibri"/>
          <w:spacing w:val="8"/>
        </w:rPr>
        <w:t>(1</w:t>
      </w:r>
      <w:r>
        <w:rPr>
          <w:rFonts w:ascii="Calibri" w:hAnsi="Calibri" w:eastAsia="Calibri" w:cs="Calibri"/>
          <w:spacing w:val="28"/>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7" w:lineRule="auto"/>
        <w:rPr/>
      </w:pPr>
      <w:r>
        <w:rPr>
          <w:rFonts w:ascii="Calibri" w:hAnsi="Calibri" w:eastAsia="Calibri" w:cs="Calibri"/>
          <w:spacing w:val="7"/>
        </w:rPr>
        <w:t>A.</w:t>
      </w:r>
      <w:r>
        <w:rPr>
          <w:spacing w:val="7"/>
        </w:rPr>
        <w:t>主要矛盾</w:t>
      </w:r>
    </w:p>
    <w:p>
      <w:pPr>
        <w:pStyle w:val="BodyText"/>
        <w:ind w:left="45"/>
        <w:spacing w:before="66" w:line="227" w:lineRule="auto"/>
        <w:rPr/>
      </w:pPr>
      <w:r>
        <w:rPr>
          <w:rFonts w:ascii="Calibri" w:hAnsi="Calibri" w:eastAsia="Calibri" w:cs="Calibri"/>
          <w:spacing w:val="4"/>
        </w:rPr>
        <w:t>B.</w:t>
      </w:r>
      <w:r>
        <w:rPr>
          <w:spacing w:val="4"/>
        </w:rPr>
        <w:t>次要矛盾</w:t>
      </w:r>
    </w:p>
    <w:p>
      <w:pPr>
        <w:pStyle w:val="BodyText"/>
        <w:ind w:left="45"/>
        <w:spacing w:before="66" w:line="227" w:lineRule="auto"/>
        <w:rPr/>
      </w:pPr>
      <w:r>
        <w:rPr>
          <w:rFonts w:ascii="Calibri" w:hAnsi="Calibri" w:eastAsia="Calibri" w:cs="Calibri"/>
          <w:color w:val="FF0000"/>
          <w:spacing w:val="6"/>
        </w:rPr>
        <w:t>B.</w:t>
      </w:r>
      <w:r>
        <w:rPr>
          <w:color w:val="FF0000"/>
          <w:spacing w:val="6"/>
        </w:rPr>
        <w:t>矛盾的特殊性</w:t>
      </w:r>
    </w:p>
    <w:p>
      <w:pPr>
        <w:pStyle w:val="BodyText"/>
        <w:ind w:left="38" w:right="6884" w:firstLine="7"/>
        <w:spacing w:before="65" w:line="286" w:lineRule="auto"/>
        <w:rPr>
          <w:rFonts w:ascii="Calibri" w:hAnsi="Calibri" w:eastAsia="Calibri" w:cs="Calibri"/>
        </w:rPr>
      </w:pPr>
      <w:r>
        <w:rPr>
          <w:rFonts w:ascii="Calibri" w:hAnsi="Calibri" w:eastAsia="Calibri" w:cs="Calibri"/>
          <w:spacing w:val="5"/>
        </w:rPr>
        <w:t>D.</w:t>
      </w:r>
      <w:r>
        <w:rPr>
          <w:spacing w:val="5"/>
        </w:rPr>
        <w:t>矛盾的普遍性</w:t>
      </w:r>
      <w:r>
        <w:rPr>
          <w:spacing w:val="3"/>
        </w:rPr>
        <w:t xml:space="preserve"> </w:t>
      </w:r>
      <w:r>
        <w:rPr>
          <w:rFonts w:ascii="Calibri" w:hAnsi="Calibri" w:eastAsia="Calibri" w:cs="Calibri"/>
          <w:spacing w:val="-3"/>
        </w:rPr>
        <w:t>3.</w:t>
      </w:r>
    </w:p>
    <w:p>
      <w:pPr>
        <w:pStyle w:val="BodyText"/>
        <w:ind w:left="46"/>
        <w:spacing w:before="25" w:line="220" w:lineRule="auto"/>
        <w:rPr>
          <w:rFonts w:ascii="Calibri" w:hAnsi="Calibri" w:eastAsia="Calibri" w:cs="Calibri"/>
        </w:rPr>
      </w:pPr>
      <w:r>
        <w:rPr>
          <w:spacing w:val="5"/>
        </w:rPr>
        <w:t>时间是指物质运动的 </w:t>
      </w:r>
      <w:r>
        <w:rPr>
          <w:rFonts w:ascii="Calibri" w:hAnsi="Calibri" w:eastAsia="Calibri" w:cs="Calibri"/>
          <w:spacing w:val="5"/>
        </w:rPr>
        <w:t>(1</w:t>
      </w:r>
      <w:r>
        <w:rPr>
          <w:rFonts w:ascii="Calibri" w:hAnsi="Calibri" w:eastAsia="Calibri" w:cs="Calibri"/>
          <w:spacing w:val="32"/>
          <w:w w:val="101"/>
        </w:rPr>
        <w:t xml:space="preserve"> </w:t>
      </w:r>
      <w:r>
        <w:rPr>
          <w:spacing w:val="5"/>
        </w:rPr>
        <w:t>分</w:t>
      </w:r>
      <w:r>
        <w:rPr>
          <w:rFonts w:ascii="Calibri" w:hAnsi="Calibri" w:eastAsia="Calibri" w:cs="Calibri"/>
          <w:spacing w:val="5"/>
        </w:rPr>
        <w:t>)</w:t>
      </w:r>
    </w:p>
    <w:p>
      <w:pPr>
        <w:spacing w:line="318" w:lineRule="auto"/>
        <w:rPr>
          <w:rFonts w:ascii="Arial"/>
          <w:sz w:val="21"/>
        </w:rPr>
      </w:pPr>
      <w:r/>
    </w:p>
    <w:p>
      <w:pPr>
        <w:pStyle w:val="BodyText"/>
        <w:ind w:left="36"/>
        <w:spacing w:before="65" w:line="229" w:lineRule="auto"/>
        <w:rPr/>
      </w:pPr>
      <w:r>
        <w:rPr>
          <w:spacing w:val="6"/>
        </w:rPr>
        <w:t>广延性</w:t>
      </w:r>
    </w:p>
    <w:p>
      <w:pPr>
        <w:pStyle w:val="BodyText"/>
        <w:ind w:left="38"/>
        <w:spacing w:before="64" w:line="228" w:lineRule="auto"/>
        <w:rPr/>
      </w:pPr>
      <w:r>
        <w:rPr>
          <w:color w:val="FF0000"/>
          <w:spacing w:val="6"/>
        </w:rPr>
        <w:t>持续性</w:t>
      </w:r>
    </w:p>
    <w:p>
      <w:pPr>
        <w:pStyle w:val="BodyText"/>
        <w:ind w:left="37" w:right="7691"/>
        <w:spacing w:before="65" w:line="281" w:lineRule="auto"/>
        <w:jc w:val="both"/>
        <w:rPr>
          <w:rFonts w:ascii="Calibri" w:hAnsi="Calibri" w:eastAsia="Calibri" w:cs="Calibri"/>
        </w:rPr>
      </w:pPr>
      <w:r>
        <w:rPr>
          <w:spacing w:val="6"/>
        </w:rPr>
        <w:t>绝对性</w:t>
      </w:r>
      <w:r>
        <w:rPr/>
        <w:t xml:space="preserve"> </w:t>
      </w:r>
      <w:r>
        <w:rPr>
          <w:spacing w:val="6"/>
        </w:rPr>
        <w:t>规律性</w:t>
      </w:r>
      <w:r>
        <w:rPr/>
        <w:t xml:space="preserve"> </w:t>
      </w:r>
      <w:r>
        <w:rPr>
          <w:rFonts w:ascii="Calibri" w:hAnsi="Calibri" w:eastAsia="Calibri" w:cs="Calibri"/>
        </w:rPr>
        <w:t>13.</w:t>
      </w:r>
    </w:p>
    <w:p>
      <w:pPr>
        <w:pStyle w:val="BodyText"/>
        <w:ind w:left="40"/>
        <w:spacing w:before="42" w:line="220" w:lineRule="auto"/>
        <w:rPr>
          <w:rFonts w:ascii="Calibri" w:hAnsi="Calibri" w:eastAsia="Calibri" w:cs="Calibri"/>
        </w:rPr>
      </w:pPr>
      <w:r>
        <w:rPr>
          <w:spacing w:val="6"/>
        </w:rPr>
        <w:t>哲学上的一元论认为 </w:t>
      </w:r>
      <w:r>
        <w:rPr>
          <w:rFonts w:ascii="Calibri" w:hAnsi="Calibri" w:eastAsia="Calibri" w:cs="Calibri"/>
          <w:spacing w:val="6"/>
        </w:rPr>
        <w:t>(1</w:t>
      </w:r>
      <w:r>
        <w:rPr>
          <w:rFonts w:ascii="Calibri" w:hAnsi="Calibri" w:eastAsia="Calibri" w:cs="Calibri"/>
          <w:spacing w:val="24"/>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36" w:right="7062"/>
        <w:spacing w:before="65" w:line="273" w:lineRule="auto"/>
        <w:rPr/>
      </w:pPr>
      <w:r>
        <w:rPr>
          <w:spacing w:val="8"/>
        </w:rPr>
        <w:t>世界是物质的</w:t>
      </w:r>
      <w:r>
        <w:rPr/>
        <w:t xml:space="preserve"> </w:t>
      </w:r>
      <w:r>
        <w:rPr>
          <w:spacing w:val="8"/>
        </w:rPr>
        <w:t>世界是精神的</w:t>
      </w:r>
    </w:p>
    <w:p>
      <w:pPr>
        <w:spacing w:line="273" w:lineRule="auto"/>
        <w:sectPr>
          <w:footerReference w:type="default" r:id="rId620"/>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3" w:lineRule="auto"/>
        <w:rPr>
          <w:rFonts w:ascii="Arial"/>
          <w:sz w:val="21"/>
        </w:rPr>
      </w:pPr>
      <w:r/>
    </w:p>
    <w:p>
      <w:pPr>
        <w:pStyle w:val="BodyText"/>
        <w:ind w:left="22"/>
        <w:spacing w:before="65" w:line="228" w:lineRule="auto"/>
        <w:rPr/>
      </w:pPr>
      <w:r>
        <w:rPr>
          <w:spacing w:val="8"/>
        </w:rPr>
        <w:t>世界是运动的</w:t>
      </w:r>
    </w:p>
    <w:p>
      <w:pPr>
        <w:pStyle w:val="BodyText"/>
        <w:ind w:left="22"/>
        <w:spacing w:before="64" w:line="229" w:lineRule="auto"/>
        <w:rPr/>
      </w:pPr>
      <w:r>
        <w:rPr>
          <w:color w:val="FF0000"/>
          <w:spacing w:val="8"/>
        </w:rPr>
        <w:t>世界是统一的</w:t>
      </w:r>
    </w:p>
    <w:p>
      <w:pPr>
        <w:ind w:left="31"/>
        <w:spacing w:before="106" w:line="185" w:lineRule="auto"/>
        <w:rPr>
          <w:rFonts w:ascii="Calibri" w:hAnsi="Calibri" w:eastAsia="Calibri" w:cs="Calibri"/>
          <w:sz w:val="20"/>
          <w:szCs w:val="20"/>
        </w:rPr>
      </w:pPr>
      <w:r>
        <w:rPr>
          <w:rFonts w:ascii="Calibri" w:hAnsi="Calibri" w:eastAsia="Calibri" w:cs="Calibri"/>
          <w:sz w:val="20"/>
          <w:szCs w:val="20"/>
          <w:spacing w:val="-3"/>
        </w:rPr>
        <w:t>14.</w:t>
      </w:r>
    </w:p>
    <w:p>
      <w:pPr>
        <w:pStyle w:val="BodyText"/>
        <w:ind w:left="32"/>
        <w:spacing w:before="82" w:line="220" w:lineRule="auto"/>
        <w:rPr>
          <w:rFonts w:ascii="Calibri" w:hAnsi="Calibri" w:eastAsia="Calibri" w:cs="Calibri"/>
        </w:rPr>
      </w:pPr>
      <w:r>
        <w:rPr>
          <w:spacing w:val="2"/>
        </w:rPr>
        <w:t>时间和空间</w:t>
      </w:r>
      <w:r>
        <w:rPr>
          <w:spacing w:val="24"/>
        </w:rPr>
        <w:t xml:space="preserve"> </w:t>
      </w:r>
      <w:r>
        <w:rPr>
          <w:rFonts w:ascii="Calibri" w:hAnsi="Calibri" w:eastAsia="Calibri" w:cs="Calibri"/>
          <w:spacing w:val="2"/>
        </w:rPr>
        <w:t>(1</w:t>
      </w:r>
      <w:r>
        <w:rPr>
          <w:rFonts w:ascii="Calibri" w:hAnsi="Calibri" w:eastAsia="Calibri" w:cs="Calibri"/>
          <w:spacing w:val="20"/>
          <w:w w:val="101"/>
        </w:rPr>
        <w:t xml:space="preserve"> </w:t>
      </w:r>
      <w:r>
        <w:rPr>
          <w:spacing w:val="2"/>
        </w:rPr>
        <w:t>分</w:t>
      </w:r>
      <w:r>
        <w:rPr>
          <w:rFonts w:ascii="Calibri" w:hAnsi="Calibri" w:eastAsia="Calibri" w:cs="Calibri"/>
          <w:spacing w:val="2"/>
        </w:rPr>
        <w:t>)</w:t>
      </w:r>
    </w:p>
    <w:p>
      <w:pPr>
        <w:spacing w:line="318" w:lineRule="auto"/>
        <w:rPr>
          <w:rFonts w:ascii="Arial"/>
          <w:sz w:val="21"/>
        </w:rPr>
      </w:pPr>
      <w:r/>
    </w:p>
    <w:p>
      <w:pPr>
        <w:pStyle w:val="BodyText"/>
        <w:ind w:left="42"/>
        <w:spacing w:before="65" w:line="228" w:lineRule="auto"/>
        <w:rPr/>
      </w:pPr>
      <w:r>
        <w:rPr>
          <w:spacing w:val="5"/>
        </w:rPr>
        <w:t>同物质运动无关</w:t>
      </w:r>
    </w:p>
    <w:p>
      <w:pPr>
        <w:pStyle w:val="BodyText"/>
        <w:ind w:left="25"/>
        <w:spacing w:before="64" w:line="228" w:lineRule="auto"/>
        <w:rPr/>
      </w:pPr>
      <w:r>
        <w:rPr>
          <w:spacing w:val="8"/>
        </w:rPr>
        <w:t>是一种先验的形式</w:t>
      </w:r>
    </w:p>
    <w:p>
      <w:pPr>
        <w:pStyle w:val="BodyText"/>
        <w:ind w:left="25"/>
        <w:spacing w:before="65" w:line="228" w:lineRule="auto"/>
        <w:rPr/>
      </w:pPr>
      <w:r>
        <w:rPr>
          <w:color w:val="FF0000"/>
          <w:spacing w:val="8"/>
        </w:rPr>
        <w:t>是运动着的物质的存在方式</w:t>
      </w:r>
    </w:p>
    <w:p>
      <w:pPr>
        <w:pStyle w:val="BodyText"/>
        <w:ind w:left="31" w:right="6431" w:hanging="6"/>
        <w:spacing w:before="65" w:line="286" w:lineRule="auto"/>
        <w:rPr>
          <w:rFonts w:ascii="Calibri" w:hAnsi="Calibri" w:eastAsia="Calibri" w:cs="Calibri"/>
        </w:rPr>
      </w:pPr>
      <w:r>
        <w:rPr>
          <w:spacing w:val="8"/>
        </w:rPr>
        <w:t>是运动着的物质本身</w:t>
      </w:r>
      <w:r>
        <w:rPr>
          <w:spacing w:val="4"/>
        </w:rPr>
        <w:t xml:space="preserve"> </w:t>
      </w:r>
      <w:r>
        <w:rPr>
          <w:rFonts w:ascii="Calibri" w:hAnsi="Calibri" w:eastAsia="Calibri" w:cs="Calibri"/>
          <w:spacing w:val="-3"/>
        </w:rPr>
        <w:t>15.</w:t>
      </w:r>
    </w:p>
    <w:p>
      <w:pPr>
        <w:pStyle w:val="BodyText"/>
        <w:ind w:left="21"/>
        <w:spacing w:before="25" w:line="220" w:lineRule="auto"/>
        <w:rPr>
          <w:rFonts w:ascii="Calibri" w:hAnsi="Calibri" w:eastAsia="Calibri" w:cs="Calibri"/>
        </w:rPr>
      </w:pPr>
      <w:r>
        <w:rPr>
          <w:spacing w:val="8"/>
        </w:rPr>
        <w:t>划分唯物主义和唯心主义的科学标准是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5"/>
        <w:spacing w:before="65" w:line="228" w:lineRule="auto"/>
        <w:rPr/>
      </w:pPr>
      <w:r>
        <w:rPr>
          <w:spacing w:val="8"/>
        </w:rPr>
        <w:t>是否从物质利益出发</w:t>
      </w:r>
    </w:p>
    <w:p>
      <w:pPr>
        <w:pStyle w:val="BodyText"/>
        <w:ind w:left="25" w:right="6011"/>
        <w:spacing w:before="65" w:line="273" w:lineRule="auto"/>
        <w:rPr/>
      </w:pPr>
      <w:r>
        <w:rPr>
          <w:spacing w:val="8"/>
        </w:rPr>
        <w:t>是否承认精神的能动作用 </w:t>
      </w:r>
      <w:r>
        <w:rPr>
          <w:spacing w:val="8"/>
        </w:rPr>
        <w:t>是否承认世界的可知性</w:t>
      </w:r>
    </w:p>
    <w:p>
      <w:pPr>
        <w:pStyle w:val="BodyText"/>
        <w:ind w:left="22"/>
        <w:spacing w:before="32" w:line="227" w:lineRule="auto"/>
        <w:rPr/>
      </w:pPr>
      <w:r>
        <w:rPr>
          <w:color w:val="FF0000"/>
          <w:spacing w:val="9"/>
        </w:rPr>
        <w:t>精神与物质何者是第一性的问题</w:t>
      </w:r>
    </w:p>
    <w:p>
      <w:pPr>
        <w:ind w:left="31"/>
        <w:spacing w:before="108" w:line="186" w:lineRule="auto"/>
        <w:rPr>
          <w:rFonts w:ascii="Calibri" w:hAnsi="Calibri" w:eastAsia="Calibri" w:cs="Calibri"/>
          <w:sz w:val="20"/>
          <w:szCs w:val="20"/>
        </w:rPr>
      </w:pPr>
      <w:r>
        <w:rPr>
          <w:rFonts w:ascii="Calibri" w:hAnsi="Calibri" w:eastAsia="Calibri" w:cs="Calibri"/>
          <w:sz w:val="20"/>
          <w:szCs w:val="20"/>
          <w:spacing w:val="-3"/>
        </w:rPr>
        <w:t>19.</w:t>
      </w:r>
    </w:p>
    <w:p>
      <w:pPr>
        <w:pStyle w:val="BodyText"/>
        <w:ind w:left="28"/>
        <w:spacing w:before="82" w:line="220" w:lineRule="auto"/>
        <w:rPr>
          <w:rFonts w:ascii="Calibri" w:hAnsi="Calibri" w:eastAsia="Calibri" w:cs="Calibri"/>
        </w:rPr>
      </w:pPr>
      <w:r>
        <w:rPr>
          <w:spacing w:val="8"/>
        </w:rPr>
        <w:t>下列说法中，属于正确发挥人的主观能动性的是 </w:t>
      </w:r>
      <w:r>
        <w:rPr>
          <w:rFonts w:ascii="Calibri" w:hAnsi="Calibri" w:eastAsia="Calibri" w:cs="Calibri"/>
          <w:spacing w:val="8"/>
        </w:rPr>
        <w:t>(</w:t>
      </w:r>
      <w:r>
        <w:rPr>
          <w:rFonts w:ascii="Calibri" w:hAnsi="Calibri" w:eastAsia="Calibri" w:cs="Calibri"/>
          <w:spacing w:val="7"/>
        </w:rPr>
        <w:t>1</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9" w:lineRule="auto"/>
        <w:rPr>
          <w:rFonts w:ascii="Arial"/>
          <w:sz w:val="21"/>
        </w:rPr>
      </w:pPr>
      <w:r/>
    </w:p>
    <w:p>
      <w:pPr>
        <w:pStyle w:val="BodyText"/>
        <w:ind w:left="23" w:right="6011"/>
        <w:spacing w:before="65" w:line="278" w:lineRule="auto"/>
        <w:jc w:val="both"/>
        <w:rPr/>
      </w:pPr>
      <w:r>
        <w:rPr>
          <w:spacing w:val="9"/>
        </w:rPr>
        <w:t>人有多大胆，地有多大产</w:t>
      </w:r>
      <w:r>
        <w:rPr/>
        <w:t xml:space="preserve"> </w:t>
      </w:r>
      <w:r>
        <w:rPr>
          <w:spacing w:val="9"/>
        </w:rPr>
        <w:t>不怕做不到，就怕想不到</w:t>
      </w:r>
      <w:r>
        <w:rPr/>
        <w:t xml:space="preserve"> </w:t>
      </w:r>
      <w:r>
        <w:rPr>
          <w:spacing w:val="8"/>
        </w:rPr>
        <w:t>纸上谈兵，画饼充饥</w:t>
      </w:r>
    </w:p>
    <w:p>
      <w:pPr>
        <w:pStyle w:val="BodyText"/>
        <w:ind w:left="22"/>
        <w:spacing w:before="31" w:line="228" w:lineRule="auto"/>
        <w:rPr/>
      </w:pPr>
      <w:r>
        <w:rPr>
          <w:color w:val="FF0000"/>
          <w:spacing w:val="8"/>
        </w:rPr>
        <w:t>量力而行，尽力而为</w:t>
      </w:r>
    </w:p>
    <w:p>
      <w:pPr>
        <w:ind w:left="25"/>
        <w:spacing w:before="107" w:line="186" w:lineRule="auto"/>
        <w:rPr>
          <w:rFonts w:ascii="Calibri" w:hAnsi="Calibri" w:eastAsia="Calibri" w:cs="Calibri"/>
          <w:sz w:val="20"/>
          <w:szCs w:val="20"/>
        </w:rPr>
      </w:pPr>
      <w:r>
        <w:rPr>
          <w:rFonts w:ascii="Calibri" w:hAnsi="Calibri" w:eastAsia="Calibri" w:cs="Calibri"/>
          <w:sz w:val="20"/>
          <w:szCs w:val="20"/>
          <w:spacing w:val="-1"/>
        </w:rPr>
        <w:t>21.</w:t>
      </w:r>
    </w:p>
    <w:p>
      <w:pPr>
        <w:pStyle w:val="BodyText"/>
        <w:ind w:left="23"/>
        <w:spacing w:before="82" w:line="220" w:lineRule="auto"/>
        <w:rPr>
          <w:rFonts w:ascii="Calibri" w:hAnsi="Calibri" w:eastAsia="Calibri" w:cs="Calibri"/>
        </w:rPr>
      </w:pPr>
      <w:r>
        <w:rPr>
          <w:spacing w:val="7"/>
        </w:rPr>
        <w:t>辩证唯物主义认为事物发展的规律是 </w:t>
      </w:r>
      <w:r>
        <w:rPr>
          <w:rFonts w:ascii="Calibri" w:hAnsi="Calibri" w:eastAsia="Calibri" w:cs="Calibri"/>
          <w:spacing w:val="7"/>
        </w:rPr>
        <w:t>(1</w:t>
      </w:r>
      <w:r>
        <w:rPr>
          <w:rFonts w:ascii="Calibri" w:hAnsi="Calibri" w:eastAsia="Calibri" w:cs="Calibri"/>
          <w:spacing w:val="36"/>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9"/>
        <w:spacing w:before="65" w:line="227" w:lineRule="auto"/>
        <w:rPr/>
      </w:pPr>
      <w:r>
        <w:rPr>
          <w:spacing w:val="8"/>
        </w:rPr>
        <w:t>思维对事物本质的概括和反映</w:t>
      </w:r>
    </w:p>
    <w:p>
      <w:pPr>
        <w:pStyle w:val="BodyText"/>
        <w:ind w:left="22"/>
        <w:spacing w:before="66" w:line="227" w:lineRule="auto"/>
        <w:rPr/>
      </w:pPr>
      <w:r>
        <w:rPr>
          <w:color w:val="FF0000"/>
          <w:spacing w:val="9"/>
        </w:rPr>
        <w:t>事物内在的本质和稳定的联系</w:t>
      </w:r>
    </w:p>
    <w:p>
      <w:pPr>
        <w:pStyle w:val="BodyText"/>
        <w:ind w:left="22" w:right="5591" w:firstLine="1"/>
        <w:spacing w:before="66" w:line="273" w:lineRule="auto"/>
        <w:rPr/>
      </w:pPr>
      <w:r>
        <w:rPr>
          <w:spacing w:val="9"/>
        </w:rPr>
        <w:t>用来整理感性材料的思维形式</w:t>
      </w:r>
      <w:r>
        <w:rPr>
          <w:spacing w:val="1"/>
        </w:rPr>
        <w:t xml:space="preserve"> </w:t>
      </w:r>
      <w:r>
        <w:rPr>
          <w:spacing w:val="9"/>
        </w:rPr>
        <w:t>事物联系和发展的基本环节</w:t>
      </w:r>
    </w:p>
    <w:p>
      <w:pPr>
        <w:ind w:left="25"/>
        <w:spacing w:before="74" w:line="186" w:lineRule="auto"/>
        <w:rPr>
          <w:rFonts w:ascii="Calibri" w:hAnsi="Calibri" w:eastAsia="Calibri" w:cs="Calibri"/>
          <w:sz w:val="20"/>
          <w:szCs w:val="20"/>
        </w:rPr>
      </w:pPr>
      <w:r>
        <w:rPr>
          <w:rFonts w:ascii="Calibri" w:hAnsi="Calibri" w:eastAsia="Calibri" w:cs="Calibri"/>
          <w:sz w:val="20"/>
          <w:szCs w:val="20"/>
          <w:spacing w:val="-1"/>
        </w:rPr>
        <w:t>23.</w:t>
      </w:r>
    </w:p>
    <w:p>
      <w:pPr>
        <w:pStyle w:val="BodyText"/>
        <w:ind w:left="23"/>
        <w:spacing w:before="82" w:line="220" w:lineRule="auto"/>
        <w:rPr>
          <w:rFonts w:ascii="Calibri" w:hAnsi="Calibri" w:eastAsia="Calibri" w:cs="Calibri"/>
        </w:rPr>
      </w:pPr>
      <w:r>
        <w:rPr>
          <w:spacing w:val="7"/>
        </w:rPr>
        <w:t>质和量的最根本区别是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17"/>
        <w:spacing w:before="66" w:line="228" w:lineRule="auto"/>
        <w:rPr/>
      </w:pPr>
      <w:r>
        <w:rPr>
          <w:rFonts w:ascii="Calibri" w:hAnsi="Calibri" w:eastAsia="Calibri" w:cs="Calibri"/>
          <w:spacing w:val="8"/>
        </w:rPr>
        <w:t>A.</w:t>
      </w:r>
      <w:r>
        <w:rPr>
          <w:spacing w:val="8"/>
        </w:rPr>
        <w:t>质是内在的，量是外在的</w:t>
      </w:r>
    </w:p>
    <w:p>
      <w:pPr>
        <w:pStyle w:val="BodyText"/>
        <w:ind w:left="31"/>
        <w:spacing w:before="65" w:line="228" w:lineRule="auto"/>
        <w:rPr/>
      </w:pPr>
      <w:r>
        <w:rPr>
          <w:rFonts w:ascii="Calibri" w:hAnsi="Calibri" w:eastAsia="Calibri" w:cs="Calibri"/>
          <w:spacing w:val="7"/>
        </w:rPr>
        <w:t>B.</w:t>
      </w:r>
      <w:r>
        <w:rPr>
          <w:spacing w:val="7"/>
        </w:rPr>
        <w:t>质是单一的，量是多方面的</w:t>
      </w:r>
    </w:p>
    <w:p>
      <w:pPr>
        <w:pStyle w:val="BodyText"/>
        <w:ind w:left="23"/>
        <w:spacing w:before="65" w:line="227" w:lineRule="auto"/>
        <w:rPr/>
      </w:pPr>
      <w:r>
        <w:rPr>
          <w:rFonts w:ascii="Calibri" w:hAnsi="Calibri" w:eastAsia="Calibri" w:cs="Calibri"/>
          <w:spacing w:val="9"/>
        </w:rPr>
        <w:t>C.</w:t>
      </w:r>
      <w:r>
        <w:rPr>
          <w:spacing w:val="9"/>
        </w:rPr>
        <w:t>质是由矛盾特殊性决定的，量是由矛盾普遍性决定的</w:t>
      </w:r>
    </w:p>
    <w:p>
      <w:pPr>
        <w:pStyle w:val="BodyText"/>
        <w:ind w:left="31"/>
        <w:spacing w:before="66" w:line="228" w:lineRule="auto"/>
        <w:rPr/>
      </w:pPr>
      <w:r>
        <w:rPr>
          <w:rFonts w:ascii="Calibri" w:hAnsi="Calibri" w:eastAsia="Calibri" w:cs="Calibri"/>
          <w:color w:val="FF0000"/>
          <w:spacing w:val="9"/>
        </w:rPr>
        <w:t>D.</w:t>
      </w:r>
      <w:r>
        <w:rPr>
          <w:color w:val="FF0000"/>
          <w:spacing w:val="9"/>
        </w:rPr>
        <w:t>质和事物的存在是直接同一的，量和事物的存在</w:t>
      </w:r>
      <w:r>
        <w:rPr>
          <w:color w:val="FF0000"/>
          <w:spacing w:val="8"/>
        </w:rPr>
        <w:t>不是直接同一的</w:t>
      </w:r>
    </w:p>
    <w:p>
      <w:pPr>
        <w:ind w:left="24"/>
        <w:spacing w:before="107" w:line="186" w:lineRule="auto"/>
        <w:rPr>
          <w:rFonts w:ascii="Calibri" w:hAnsi="Calibri" w:eastAsia="Calibri" w:cs="Calibri"/>
          <w:sz w:val="20"/>
          <w:szCs w:val="20"/>
        </w:rPr>
      </w:pPr>
      <w:r>
        <w:rPr>
          <w:rFonts w:ascii="Calibri" w:hAnsi="Calibri" w:eastAsia="Calibri" w:cs="Calibri"/>
          <w:sz w:val="20"/>
          <w:szCs w:val="20"/>
        </w:rPr>
        <w:t>36.</w:t>
      </w:r>
    </w:p>
    <w:p>
      <w:pPr>
        <w:pStyle w:val="BodyText"/>
        <w:ind w:left="37"/>
        <w:spacing w:before="81" w:line="220" w:lineRule="auto"/>
        <w:rPr>
          <w:rFonts w:ascii="Calibri" w:hAnsi="Calibri" w:eastAsia="Calibri" w:cs="Calibri"/>
        </w:rPr>
      </w:pPr>
      <w:r>
        <w:rPr>
          <w:spacing w:val="6"/>
        </w:rPr>
        <w:t>区分新旧事物的标志在于看它们 </w:t>
      </w:r>
      <w:r>
        <w:rPr>
          <w:rFonts w:ascii="Calibri" w:hAnsi="Calibri" w:eastAsia="Calibri" w:cs="Calibri"/>
          <w:spacing w:val="6"/>
        </w:rPr>
        <w:t>(1</w:t>
      </w:r>
      <w:r>
        <w:rPr>
          <w:rFonts w:ascii="Calibri" w:hAnsi="Calibri" w:eastAsia="Calibri" w:cs="Calibri"/>
          <w:spacing w:val="34"/>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25"/>
        <w:spacing w:before="66" w:line="228" w:lineRule="auto"/>
        <w:rPr/>
      </w:pPr>
      <w:r>
        <w:rPr>
          <w:spacing w:val="9"/>
        </w:rPr>
        <w:t>是不是在新的历史条件下出现的</w:t>
      </w:r>
    </w:p>
    <w:p>
      <w:pPr>
        <w:pStyle w:val="BodyText"/>
        <w:ind w:left="25"/>
        <w:spacing w:before="65" w:line="228" w:lineRule="auto"/>
        <w:rPr/>
      </w:pPr>
      <w:r>
        <w:rPr>
          <w:spacing w:val="8"/>
        </w:rPr>
        <w:t>是不是有新形式和新特点</w:t>
      </w:r>
    </w:p>
    <w:p>
      <w:pPr>
        <w:pStyle w:val="BodyText"/>
        <w:ind w:left="25"/>
        <w:spacing w:before="65" w:line="228" w:lineRule="auto"/>
        <w:rPr/>
      </w:pPr>
      <w:r>
        <w:rPr>
          <w:spacing w:val="8"/>
        </w:rPr>
        <w:t>是不是得到大多数人的承认</w:t>
      </w:r>
    </w:p>
    <w:p>
      <w:pPr>
        <w:pStyle w:val="BodyText"/>
        <w:ind w:left="25"/>
        <w:spacing w:before="65" w:line="228" w:lineRule="auto"/>
        <w:rPr/>
      </w:pPr>
      <w:r>
        <w:rPr>
          <w:color w:val="FF0000"/>
          <w:spacing w:val="9"/>
        </w:rPr>
        <w:t>是不是符合事物发展规律、具有强大的生命力</w:t>
      </w:r>
    </w:p>
    <w:p>
      <w:pPr>
        <w:spacing w:line="228" w:lineRule="auto"/>
        <w:sectPr>
          <w:footerReference w:type="default" r:id="rId621"/>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78" w:lineRule="auto"/>
        <w:rPr>
          <w:rFonts w:ascii="Arial"/>
          <w:sz w:val="21"/>
        </w:rPr>
      </w:pPr>
      <w:r/>
    </w:p>
    <w:p>
      <w:pPr>
        <w:ind w:left="24"/>
        <w:spacing w:before="61" w:line="186" w:lineRule="auto"/>
        <w:rPr>
          <w:rFonts w:ascii="Calibri" w:hAnsi="Calibri" w:eastAsia="Calibri" w:cs="Calibri"/>
          <w:sz w:val="20"/>
          <w:szCs w:val="20"/>
        </w:rPr>
      </w:pPr>
      <w:r>
        <w:rPr>
          <w:rFonts w:ascii="Calibri" w:hAnsi="Calibri" w:eastAsia="Calibri" w:cs="Calibri"/>
          <w:sz w:val="20"/>
          <w:szCs w:val="20"/>
        </w:rPr>
        <w:t>39.</w:t>
      </w:r>
    </w:p>
    <w:p>
      <w:pPr>
        <w:pStyle w:val="BodyText"/>
        <w:ind w:left="56"/>
        <w:spacing w:before="81" w:line="220" w:lineRule="auto"/>
        <w:rPr>
          <w:rFonts w:ascii="Calibri" w:hAnsi="Calibri" w:eastAsia="Calibri" w:cs="Calibri"/>
        </w:rPr>
      </w:pPr>
      <w:r>
        <w:rPr>
          <w:spacing w:val="6"/>
        </w:rPr>
        <w:t>自在世界与人类世界分化与统一的基础是 </w:t>
      </w:r>
      <w:r>
        <w:rPr>
          <w:rFonts w:ascii="Calibri" w:hAnsi="Calibri" w:eastAsia="Calibri" w:cs="Calibri"/>
          <w:spacing w:val="6"/>
        </w:rPr>
        <w:t>(1</w:t>
      </w:r>
      <w:r>
        <w:rPr>
          <w:rFonts w:ascii="Calibri" w:hAnsi="Calibri" w:eastAsia="Calibri" w:cs="Calibri"/>
          <w:spacing w:val="31"/>
          <w:w w:val="101"/>
        </w:rPr>
        <w:t xml:space="preserve"> </w:t>
      </w:r>
      <w:r>
        <w:rPr>
          <w:spacing w:val="6"/>
        </w:rPr>
        <w:t>分</w:t>
      </w:r>
      <w:r>
        <w:rPr>
          <w:rFonts w:ascii="Calibri" w:hAnsi="Calibri" w:eastAsia="Calibri" w:cs="Calibri"/>
          <w:spacing w:val="6"/>
        </w:rPr>
        <w:t>)</w:t>
      </w:r>
    </w:p>
    <w:p>
      <w:pPr>
        <w:spacing w:line="318" w:lineRule="auto"/>
        <w:rPr>
          <w:rFonts w:ascii="Arial"/>
          <w:sz w:val="21"/>
        </w:rPr>
      </w:pPr>
      <w:r/>
    </w:p>
    <w:p>
      <w:pPr>
        <w:pStyle w:val="BodyText"/>
        <w:ind w:left="27"/>
        <w:spacing w:before="65" w:line="228" w:lineRule="auto"/>
        <w:rPr/>
      </w:pPr>
      <w:r>
        <w:rPr>
          <w:color w:val="FF0000"/>
          <w:spacing w:val="2"/>
        </w:rPr>
        <w:t>实践</w:t>
      </w:r>
    </w:p>
    <w:p>
      <w:pPr>
        <w:pStyle w:val="BodyText"/>
        <w:ind w:left="22" w:right="6851"/>
        <w:spacing w:before="64" w:line="274" w:lineRule="auto"/>
        <w:rPr/>
      </w:pPr>
      <w:r>
        <w:rPr>
          <w:spacing w:val="8"/>
        </w:rPr>
        <w:t>物质的辩证运动</w:t>
      </w:r>
      <w:r>
        <w:rPr>
          <w:spacing w:val="3"/>
        </w:rPr>
        <w:t xml:space="preserve"> </w:t>
      </w:r>
      <w:r>
        <w:rPr>
          <w:spacing w:val="8"/>
        </w:rPr>
        <w:t>世界是物质的</w:t>
      </w:r>
    </w:p>
    <w:p>
      <w:pPr>
        <w:pStyle w:val="BodyText"/>
        <w:ind w:left="22" w:right="6851"/>
        <w:spacing w:before="30" w:line="286" w:lineRule="auto"/>
        <w:rPr>
          <w:rFonts w:ascii="Calibri" w:hAnsi="Calibri" w:eastAsia="Calibri" w:cs="Calibri"/>
        </w:rPr>
      </w:pPr>
      <w:r>
        <w:rPr>
          <w:spacing w:val="8"/>
        </w:rPr>
        <w:t>物质世界的运动</w:t>
      </w:r>
      <w:r>
        <w:rPr>
          <w:spacing w:val="3"/>
        </w:rPr>
        <w:t xml:space="preserve"> </w:t>
      </w:r>
      <w:r>
        <w:rPr>
          <w:rFonts w:ascii="Calibri" w:hAnsi="Calibri" w:eastAsia="Calibri" w:cs="Calibri"/>
          <w:spacing w:val="-1"/>
        </w:rPr>
        <w:t>8.</w:t>
      </w:r>
    </w:p>
    <w:p>
      <w:pPr>
        <w:pStyle w:val="BodyText"/>
        <w:ind w:left="21"/>
        <w:spacing w:before="25" w:line="220" w:lineRule="auto"/>
        <w:rPr>
          <w:rFonts w:ascii="Calibri" w:hAnsi="Calibri" w:eastAsia="Calibri" w:cs="Calibri"/>
        </w:rPr>
      </w:pPr>
      <w:r>
        <w:rPr>
          <w:spacing w:val="8"/>
        </w:rPr>
        <w:t>对社会本质的理解，下列说法正确的是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7"/>
        <w:spacing w:before="65" w:line="228" w:lineRule="auto"/>
        <w:rPr/>
      </w:pPr>
      <w:r>
        <w:rPr>
          <w:spacing w:val="8"/>
        </w:rPr>
        <w:t>实践是物质世界分化和统一的基础；</w:t>
      </w:r>
    </w:p>
    <w:p>
      <w:pPr>
        <w:pStyle w:val="BodyText"/>
        <w:ind w:left="27"/>
        <w:spacing w:before="65" w:line="227" w:lineRule="auto"/>
        <w:rPr/>
      </w:pPr>
      <w:r>
        <w:rPr>
          <w:spacing w:val="8"/>
        </w:rPr>
        <w:t>实践是理解人类社会一切现象的关键；</w:t>
      </w:r>
    </w:p>
    <w:p>
      <w:pPr>
        <w:pStyle w:val="BodyText"/>
        <w:ind w:left="27"/>
        <w:spacing w:before="66" w:line="227" w:lineRule="auto"/>
        <w:rPr/>
      </w:pPr>
      <w:r>
        <w:rPr>
          <w:color w:val="FF0000"/>
          <w:spacing w:val="8"/>
        </w:rPr>
        <w:t>实践是社会关系形成的基础；</w:t>
      </w:r>
    </w:p>
    <w:p>
      <w:pPr>
        <w:pStyle w:val="BodyText"/>
        <w:ind w:left="27" w:right="5435"/>
        <w:spacing w:before="66" w:line="273" w:lineRule="auto"/>
        <w:rPr/>
      </w:pPr>
      <w:r>
        <w:rPr>
          <w:color w:val="FF0000"/>
          <w:spacing w:val="5"/>
        </w:rPr>
        <w:t>实践构成了社会生活基本领域；</w:t>
      </w:r>
      <w:r>
        <w:rPr>
          <w:color w:val="FF0000"/>
        </w:rPr>
        <w:t xml:space="preserve"> </w:t>
      </w:r>
      <w:r>
        <w:rPr>
          <w:color w:val="FF0000"/>
          <w:spacing w:val="7"/>
        </w:rPr>
        <w:t>实践是社会发展的动力。</w:t>
      </w:r>
    </w:p>
    <w:p>
      <w:pPr>
        <w:ind w:left="31"/>
        <w:spacing w:before="74" w:line="186" w:lineRule="auto"/>
        <w:rPr>
          <w:rFonts w:ascii="Calibri" w:hAnsi="Calibri" w:eastAsia="Calibri" w:cs="Calibri"/>
          <w:sz w:val="20"/>
          <w:szCs w:val="20"/>
        </w:rPr>
      </w:pPr>
      <w:r>
        <w:rPr>
          <w:rFonts w:ascii="Calibri" w:hAnsi="Calibri" w:eastAsia="Calibri" w:cs="Calibri"/>
          <w:sz w:val="20"/>
          <w:szCs w:val="20"/>
          <w:spacing w:val="-3"/>
        </w:rPr>
        <w:t>10.</w:t>
      </w:r>
    </w:p>
    <w:p>
      <w:pPr>
        <w:pStyle w:val="BodyText"/>
        <w:ind w:left="38" w:right="13" w:hanging="10"/>
        <w:spacing w:before="81" w:line="270" w:lineRule="auto"/>
        <w:rPr>
          <w:rFonts w:ascii="Calibri" w:hAnsi="Calibri" w:eastAsia="Calibri" w:cs="Calibri"/>
        </w:rPr>
      </w:pPr>
      <w:r>
        <w:rPr>
          <w:spacing w:val="8"/>
        </w:rPr>
        <w:t>马克思主义批判旧唯物主义是</w:t>
      </w:r>
      <w:r>
        <w:rPr>
          <w:rFonts w:ascii="Calibri" w:hAnsi="Calibri" w:eastAsia="Calibri" w:cs="Calibri"/>
          <w:spacing w:val="8"/>
        </w:rPr>
        <w:t>“</w:t>
      </w:r>
      <w:r>
        <w:rPr>
          <w:spacing w:val="8"/>
        </w:rPr>
        <w:t>半截子</w:t>
      </w:r>
      <w:r>
        <w:rPr>
          <w:rFonts w:ascii="Calibri" w:hAnsi="Calibri" w:eastAsia="Calibri" w:cs="Calibri"/>
          <w:spacing w:val="8"/>
        </w:rPr>
        <w:t>”</w:t>
      </w:r>
      <w:r>
        <w:rPr>
          <w:spacing w:val="8"/>
        </w:rPr>
        <w:t>唯物主义，因为马克思主义坚持社会的物</w:t>
      </w:r>
      <w:r>
        <w:rPr>
          <w:spacing w:val="7"/>
        </w:rPr>
        <w:t>质性。社会</w:t>
      </w:r>
      <w:r>
        <w:rPr/>
        <w:t xml:space="preserve"> </w:t>
      </w:r>
      <w:r>
        <w:rPr>
          <w:spacing w:val="4"/>
        </w:rPr>
        <w:t>的物质性体现于 </w:t>
      </w:r>
      <w:r>
        <w:rPr>
          <w:rFonts w:ascii="Calibri" w:hAnsi="Calibri" w:eastAsia="Calibri" w:cs="Calibri"/>
          <w:spacing w:val="4"/>
        </w:rPr>
        <w:t>(2</w:t>
      </w:r>
      <w:r>
        <w:rPr>
          <w:rFonts w:ascii="Calibri" w:hAnsi="Calibri" w:eastAsia="Calibri" w:cs="Calibri"/>
          <w:spacing w:val="27"/>
          <w:w w:val="101"/>
        </w:rPr>
        <w:t xml:space="preserve"> </w:t>
      </w:r>
      <w:r>
        <w:rPr>
          <w:spacing w:val="4"/>
        </w:rPr>
        <w:t>分</w:t>
      </w:r>
      <w:r>
        <w:rPr>
          <w:rFonts w:ascii="Calibri" w:hAnsi="Calibri" w:eastAsia="Calibri" w:cs="Calibri"/>
          <w:spacing w:val="4"/>
        </w:rPr>
        <w:t>)</w:t>
      </w:r>
    </w:p>
    <w:p>
      <w:pPr>
        <w:spacing w:line="284" w:lineRule="auto"/>
        <w:rPr>
          <w:rFonts w:ascii="Arial"/>
          <w:sz w:val="21"/>
        </w:rPr>
      </w:pPr>
      <w:r/>
    </w:p>
    <w:p>
      <w:pPr>
        <w:pStyle w:val="BodyText"/>
        <w:ind w:left="23"/>
        <w:spacing w:before="65" w:line="227" w:lineRule="auto"/>
        <w:rPr/>
      </w:pPr>
      <w:r>
        <w:rPr>
          <w:color w:val="FF0000"/>
          <w:spacing w:val="8"/>
        </w:rPr>
        <w:t>人类社会是整个物质世界的组成部分。</w:t>
      </w:r>
    </w:p>
    <w:p>
      <w:pPr>
        <w:pStyle w:val="BodyText"/>
        <w:ind w:left="38" w:right="16" w:hanging="15"/>
        <w:spacing w:before="66" w:line="274" w:lineRule="auto"/>
        <w:rPr/>
      </w:pPr>
      <w:r>
        <w:rPr>
          <w:color w:val="FF0000"/>
          <w:spacing w:val="7"/>
        </w:rPr>
        <w:t>人们牟取物质生活资料的实践活动虽然有意识的指导，但仍然是以物质的力量改造物质力量</w:t>
      </w:r>
      <w:r>
        <w:rPr>
          <w:color w:val="FF0000"/>
          <w:spacing w:val="13"/>
        </w:rPr>
        <w:t xml:space="preserve"> </w:t>
      </w:r>
      <w:r>
        <w:rPr>
          <w:color w:val="FF0000"/>
        </w:rPr>
        <w:t>的活动。</w:t>
      </w:r>
    </w:p>
    <w:p>
      <w:pPr>
        <w:pStyle w:val="BodyText"/>
        <w:ind w:left="22"/>
        <w:spacing w:before="31" w:line="227" w:lineRule="auto"/>
        <w:rPr/>
      </w:pPr>
      <w:r>
        <w:rPr>
          <w:color w:val="FF0000"/>
          <w:spacing w:val="9"/>
        </w:rPr>
        <w:t>物质资料的生产方式是人类社会存在和发展的坚持，集中体现了人类社会的物质性。</w:t>
      </w:r>
    </w:p>
    <w:p>
      <w:pPr>
        <w:pStyle w:val="BodyText"/>
        <w:ind w:left="31" w:right="1670" w:hanging="7"/>
        <w:spacing w:before="65" w:line="286" w:lineRule="auto"/>
        <w:rPr>
          <w:rFonts w:ascii="Calibri" w:hAnsi="Calibri" w:eastAsia="Calibri" w:cs="Calibri"/>
        </w:rPr>
      </w:pPr>
      <w:r>
        <w:rPr>
          <w:spacing w:val="8"/>
        </w:rPr>
        <w:t>历史中起决定作用的是</w:t>
      </w:r>
      <w:r>
        <w:rPr>
          <w:rFonts w:ascii="Calibri" w:hAnsi="Calibri" w:eastAsia="Calibri" w:cs="Calibri"/>
          <w:spacing w:val="8"/>
        </w:rPr>
        <w:t>“</w:t>
      </w:r>
      <w:r>
        <w:rPr>
          <w:spacing w:val="8"/>
        </w:rPr>
        <w:t>英雄</w:t>
      </w:r>
      <w:r>
        <w:rPr>
          <w:rFonts w:ascii="Calibri" w:hAnsi="Calibri" w:eastAsia="Calibri" w:cs="Calibri"/>
          <w:spacing w:val="8"/>
        </w:rPr>
        <w:t>”</w:t>
      </w:r>
      <w:r>
        <w:rPr>
          <w:spacing w:val="8"/>
        </w:rPr>
        <w:t>的精神，而人民群众是历史中的惰性因素。</w:t>
      </w:r>
      <w:r>
        <w:rPr>
          <w:spacing w:val="6"/>
        </w:rPr>
        <w:t xml:space="preserve"> </w:t>
      </w:r>
      <w:r>
        <w:rPr>
          <w:rFonts w:ascii="Calibri" w:hAnsi="Calibri" w:eastAsia="Calibri" w:cs="Calibri"/>
          <w:spacing w:val="-3"/>
        </w:rPr>
        <w:t>13.</w:t>
      </w:r>
    </w:p>
    <w:p>
      <w:pPr>
        <w:pStyle w:val="BodyText"/>
        <w:ind w:left="28"/>
        <w:spacing w:before="25" w:line="220" w:lineRule="auto"/>
        <w:rPr>
          <w:rFonts w:ascii="Calibri" w:hAnsi="Calibri" w:eastAsia="Calibri" w:cs="Calibri"/>
        </w:rPr>
      </w:pPr>
      <w:r>
        <w:rPr>
          <w:spacing w:val="8"/>
        </w:rPr>
        <w:t>下列哪些说法是对矛盾特殊性原理的具体运用 </w:t>
      </w:r>
      <w:r>
        <w:rPr>
          <w:rFonts w:ascii="Calibri" w:hAnsi="Calibri" w:eastAsia="Calibri" w:cs="Calibri"/>
          <w:spacing w:val="8"/>
        </w:rPr>
        <w:t>(2</w:t>
      </w:r>
      <w:r>
        <w:rPr>
          <w:rFonts w:ascii="Calibri" w:hAnsi="Calibri" w:eastAsia="Calibri" w:cs="Calibri"/>
          <w:spacing w:val="18"/>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17"/>
        <w:spacing w:before="65" w:line="228" w:lineRule="auto"/>
        <w:rPr/>
      </w:pPr>
      <w:r>
        <w:rPr>
          <w:rFonts w:ascii="Calibri" w:hAnsi="Calibri" w:eastAsia="Calibri" w:cs="Calibri"/>
          <w:color w:val="FF0000"/>
          <w:spacing w:val="8"/>
        </w:rPr>
        <w:t>A.</w:t>
      </w:r>
      <w:r>
        <w:rPr>
          <w:color w:val="FF0000"/>
          <w:spacing w:val="8"/>
        </w:rPr>
        <w:t>对症下药，量体裁衣</w:t>
      </w:r>
    </w:p>
    <w:p>
      <w:pPr>
        <w:pStyle w:val="BodyText"/>
        <w:ind w:left="31"/>
        <w:spacing w:before="65" w:line="228" w:lineRule="auto"/>
        <w:rPr/>
      </w:pPr>
      <w:r>
        <w:rPr>
          <w:rFonts w:ascii="Calibri" w:hAnsi="Calibri" w:eastAsia="Calibri" w:cs="Calibri"/>
          <w:color w:val="FF0000"/>
          <w:spacing w:val="4"/>
        </w:rPr>
        <w:t>B.</w:t>
      </w:r>
      <w:r>
        <w:rPr>
          <w:rFonts w:ascii="Calibri" w:hAnsi="Calibri" w:eastAsia="Calibri" w:cs="Calibri"/>
          <w:color w:val="FF0000"/>
          <w:spacing w:val="-11"/>
        </w:rPr>
        <w:t xml:space="preserve"> </w:t>
      </w:r>
      <w:r>
        <w:rPr>
          <w:color w:val="FF0000"/>
          <w:spacing w:val="4"/>
        </w:rPr>
        <w:t>因时制宜，因地制宜</w:t>
      </w:r>
    </w:p>
    <w:p>
      <w:pPr>
        <w:pStyle w:val="BodyText"/>
        <w:ind w:left="23"/>
        <w:spacing w:before="65" w:line="228" w:lineRule="auto"/>
        <w:rPr/>
      </w:pPr>
      <w:r>
        <w:rPr>
          <w:rFonts w:ascii="Calibri" w:hAnsi="Calibri" w:eastAsia="Calibri" w:cs="Calibri"/>
          <w:spacing w:val="7"/>
        </w:rPr>
        <w:t>C.</w:t>
      </w:r>
      <w:r>
        <w:rPr>
          <w:spacing w:val="7"/>
        </w:rPr>
        <w:t>物极必反，相反相成</w:t>
      </w:r>
    </w:p>
    <w:p>
      <w:pPr>
        <w:pStyle w:val="BodyText"/>
        <w:ind w:left="31"/>
        <w:spacing w:before="65" w:line="227" w:lineRule="auto"/>
        <w:rPr/>
      </w:pPr>
      <w:r>
        <w:rPr>
          <w:rFonts w:ascii="Calibri" w:hAnsi="Calibri" w:eastAsia="Calibri" w:cs="Calibri"/>
          <w:color w:val="FF0000"/>
          <w:spacing w:val="4"/>
        </w:rPr>
        <w:t>D.</w:t>
      </w:r>
      <w:r>
        <w:rPr>
          <w:rFonts w:ascii="Calibri" w:hAnsi="Calibri" w:eastAsia="Calibri" w:cs="Calibri"/>
          <w:color w:val="FF0000"/>
          <w:spacing w:val="-15"/>
        </w:rPr>
        <w:t xml:space="preserve"> </w:t>
      </w:r>
      <w:r>
        <w:rPr>
          <w:color w:val="FF0000"/>
          <w:spacing w:val="4"/>
        </w:rPr>
        <w:t>因材施教，因人而异</w:t>
      </w:r>
    </w:p>
    <w:p>
      <w:pPr>
        <w:ind w:left="31"/>
        <w:spacing w:before="109" w:line="185" w:lineRule="auto"/>
        <w:rPr>
          <w:rFonts w:ascii="Calibri" w:hAnsi="Calibri" w:eastAsia="Calibri" w:cs="Calibri"/>
          <w:sz w:val="20"/>
          <w:szCs w:val="20"/>
        </w:rPr>
      </w:pPr>
      <w:r>
        <w:rPr>
          <w:rFonts w:ascii="Calibri" w:hAnsi="Calibri" w:eastAsia="Calibri" w:cs="Calibri"/>
          <w:sz w:val="20"/>
          <w:szCs w:val="20"/>
          <w:spacing w:val="-3"/>
        </w:rPr>
        <w:t>15.</w:t>
      </w:r>
    </w:p>
    <w:p>
      <w:pPr>
        <w:pStyle w:val="BodyText"/>
        <w:ind w:left="21"/>
        <w:spacing w:before="81" w:line="220" w:lineRule="auto"/>
        <w:rPr>
          <w:rFonts w:ascii="Calibri" w:hAnsi="Calibri" w:eastAsia="Calibri" w:cs="Calibri"/>
        </w:rPr>
      </w:pPr>
      <w:r>
        <w:rPr>
          <w:spacing w:val="8"/>
        </w:rPr>
        <w:t>在哲学发展过程中，唯物主义都坚持了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0"/>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8" w:right="7271" w:hanging="3"/>
        <w:spacing w:before="66" w:line="273" w:lineRule="auto"/>
        <w:rPr/>
      </w:pPr>
      <w:r>
        <w:rPr>
          <w:color w:val="FF0000"/>
          <w:spacing w:val="7"/>
        </w:rPr>
        <w:t>一元论哲学</w:t>
      </w:r>
      <w:r>
        <w:rPr>
          <w:color w:val="FF0000"/>
          <w:spacing w:val="1"/>
        </w:rPr>
        <w:t xml:space="preserve"> </w:t>
      </w:r>
      <w:r>
        <w:rPr>
          <w:color w:val="FF0000"/>
          <w:spacing w:val="6"/>
        </w:rPr>
        <w:t>决定论哲学</w:t>
      </w:r>
    </w:p>
    <w:p>
      <w:pPr>
        <w:pStyle w:val="BodyText"/>
        <w:ind w:left="30" w:right="7271" w:hanging="8"/>
        <w:spacing w:before="32" w:line="281" w:lineRule="auto"/>
        <w:jc w:val="both"/>
        <w:rPr>
          <w:rFonts w:ascii="Calibri" w:hAnsi="Calibri" w:eastAsia="Calibri" w:cs="Calibri"/>
        </w:rPr>
      </w:pPr>
      <w:r>
        <w:rPr>
          <w:spacing w:val="8"/>
        </w:rPr>
        <w:t>物质统一性</w:t>
      </w:r>
      <w:r>
        <w:rPr/>
        <w:t xml:space="preserve"> </w:t>
      </w:r>
      <w:r>
        <w:rPr>
          <w:spacing w:val="6"/>
        </w:rPr>
        <w:t>能动反映论</w:t>
      </w:r>
      <w:r>
        <w:rPr>
          <w:spacing w:val="1"/>
        </w:rPr>
        <w:t xml:space="preserve"> </w:t>
      </w:r>
      <w:r>
        <w:rPr>
          <w:rFonts w:ascii="Calibri" w:hAnsi="Calibri" w:eastAsia="Calibri" w:cs="Calibri"/>
          <w:spacing w:val="-2"/>
        </w:rPr>
        <w:t>17.</w:t>
      </w:r>
    </w:p>
    <w:p>
      <w:pPr>
        <w:pStyle w:val="BodyText"/>
        <w:ind w:left="28"/>
        <w:spacing w:before="42" w:line="220" w:lineRule="auto"/>
        <w:rPr>
          <w:rFonts w:ascii="Calibri" w:hAnsi="Calibri" w:eastAsia="Calibri" w:cs="Calibri"/>
        </w:rPr>
      </w:pPr>
      <w:r>
        <w:rPr>
          <w:spacing w:val="8"/>
        </w:rPr>
        <w:t>下列哪些说法正确地概括了主观能动性与客观规律性的关系 </w:t>
      </w:r>
      <w:r>
        <w:rPr>
          <w:rFonts w:ascii="Calibri" w:hAnsi="Calibri" w:eastAsia="Calibri" w:cs="Calibri"/>
          <w:spacing w:val="8"/>
        </w:rPr>
        <w:t>(2</w:t>
      </w:r>
      <w:r>
        <w:rPr>
          <w:rFonts w:ascii="Calibri" w:hAnsi="Calibri" w:eastAsia="Calibri" w:cs="Calibri"/>
          <w:spacing w:val="29"/>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5" w:right="3911" w:firstLine="8"/>
        <w:spacing w:before="66" w:line="273" w:lineRule="auto"/>
        <w:rPr/>
      </w:pPr>
      <w:r>
        <w:rPr>
          <w:color w:val="FF0000"/>
          <w:spacing w:val="9"/>
        </w:rPr>
        <w:t>只有在认识必然的基础上，人们的活动才有</w:t>
      </w:r>
      <w:r>
        <w:rPr>
          <w:color w:val="FF0000"/>
          <w:spacing w:val="8"/>
        </w:rPr>
        <w:t>自由</w:t>
      </w:r>
      <w:r>
        <w:rPr>
          <w:color w:val="FF0000"/>
        </w:rPr>
        <w:t xml:space="preserve"> </w:t>
      </w:r>
      <w:r>
        <w:rPr>
          <w:color w:val="FF0000"/>
          <w:spacing w:val="8"/>
        </w:rPr>
        <w:t>巧妇难为无米之炊</w:t>
      </w:r>
    </w:p>
    <w:p>
      <w:pPr>
        <w:pStyle w:val="BodyText"/>
        <w:ind w:left="23"/>
        <w:spacing w:before="31" w:line="228" w:lineRule="auto"/>
        <w:rPr/>
      </w:pPr>
      <w:r>
        <w:rPr>
          <w:spacing w:val="9"/>
        </w:rPr>
        <w:t>有条件要上，没有条件也要上</w:t>
      </w:r>
    </w:p>
    <w:p>
      <w:pPr>
        <w:spacing w:line="228" w:lineRule="auto"/>
        <w:sectPr>
          <w:footerReference w:type="default" r:id="rId622"/>
          <w:pgSz w:w="11906" w:h="16839"/>
          <w:pgMar w:top="842" w:right="1785" w:bottom="1378" w:left="1785" w:header="0" w:footer="1212" w:gutter="0"/>
        </w:sectPr>
        <w:rPr/>
      </w:pPr>
    </w:p>
    <w:p>
      <w:pPr>
        <w:pStyle w:val="BodyText"/>
        <w:ind w:left="2075"/>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37"/>
        <w:spacing w:before="65" w:line="228" w:lineRule="auto"/>
        <w:rPr/>
      </w:pPr>
      <w:r>
        <w:rPr>
          <w:color w:val="FF0000"/>
          <w:spacing w:val="9"/>
        </w:rPr>
        <w:t>情况明、决心大、方法对</w:t>
      </w:r>
    </w:p>
    <w:p>
      <w:pPr>
        <w:pStyle w:val="BodyText"/>
        <w:ind w:left="39"/>
        <w:spacing w:before="64" w:line="228" w:lineRule="auto"/>
        <w:rPr/>
      </w:pPr>
      <w:r>
        <w:rPr>
          <w:spacing w:val="8"/>
        </w:rPr>
        <w:t>不怕做不到，只怕想不到</w:t>
      </w:r>
    </w:p>
    <w:p>
      <w:pPr>
        <w:ind w:left="39"/>
        <w:spacing w:before="107" w:line="186" w:lineRule="auto"/>
        <w:rPr>
          <w:rFonts w:ascii="Calibri" w:hAnsi="Calibri" w:eastAsia="Calibri" w:cs="Calibri"/>
          <w:sz w:val="20"/>
          <w:szCs w:val="20"/>
        </w:rPr>
      </w:pPr>
      <w:r>
        <w:rPr>
          <w:rFonts w:ascii="Calibri" w:hAnsi="Calibri" w:eastAsia="Calibri" w:cs="Calibri"/>
          <w:sz w:val="20"/>
          <w:szCs w:val="20"/>
          <w:spacing w:val="-1"/>
        </w:rPr>
        <w:t>20.</w:t>
      </w:r>
    </w:p>
    <w:p>
      <w:pPr>
        <w:pStyle w:val="BodyText"/>
        <w:ind w:left="42"/>
        <w:spacing w:before="82" w:line="220" w:lineRule="auto"/>
        <w:rPr>
          <w:rFonts w:ascii="Calibri" w:hAnsi="Calibri" w:eastAsia="Calibri" w:cs="Calibri"/>
        </w:rPr>
      </w:pPr>
      <w:r>
        <w:rPr>
          <w:spacing w:val="8"/>
        </w:rPr>
        <w:t>下列体现了中国传统哲学关于矛盾普遍性的思想的有 </w:t>
      </w:r>
      <w:r>
        <w:rPr>
          <w:rFonts w:ascii="Calibri" w:hAnsi="Calibri" w:eastAsia="Calibri" w:cs="Calibri"/>
          <w:spacing w:val="8"/>
        </w:rPr>
        <w:t>(2</w:t>
      </w:r>
      <w:r>
        <w:rPr>
          <w:rFonts w:ascii="Calibri" w:hAnsi="Calibri" w:eastAsia="Calibri" w:cs="Calibri"/>
          <w:spacing w:val="22"/>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31"/>
        <w:spacing w:before="65" w:line="228" w:lineRule="auto"/>
        <w:rPr/>
      </w:pPr>
      <w:r>
        <w:rPr>
          <w:rFonts w:ascii="Calibri" w:hAnsi="Calibri" w:eastAsia="Calibri" w:cs="Calibri"/>
          <w:color w:val="FF0000"/>
          <w:spacing w:val="7"/>
        </w:rPr>
        <w:t>A.</w:t>
      </w:r>
      <w:r>
        <w:rPr>
          <w:color w:val="FF0000"/>
          <w:spacing w:val="7"/>
        </w:rPr>
        <w:t>物生有两</w:t>
      </w:r>
    </w:p>
    <w:p>
      <w:pPr>
        <w:pStyle w:val="BodyText"/>
        <w:ind w:left="37" w:right="6894" w:firstLine="7"/>
        <w:spacing w:before="65" w:line="273" w:lineRule="auto"/>
        <w:rPr/>
      </w:pPr>
      <w:r>
        <w:rPr>
          <w:rFonts w:ascii="Calibri" w:hAnsi="Calibri" w:eastAsia="Calibri" w:cs="Calibri"/>
          <w:color w:val="FF0000"/>
          <w:spacing w:val="6"/>
        </w:rPr>
        <w:t>B.</w:t>
      </w:r>
      <w:r>
        <w:rPr>
          <w:color w:val="FF0000"/>
          <w:spacing w:val="6"/>
        </w:rPr>
        <w:t>万物莫不有对</w:t>
      </w:r>
      <w:r>
        <w:rPr>
          <w:color w:val="FF0000"/>
        </w:rPr>
        <w:t xml:space="preserve"> </w:t>
      </w:r>
      <w:r>
        <w:rPr>
          <w:rFonts w:ascii="Calibri" w:hAnsi="Calibri" w:eastAsia="Calibri" w:cs="Calibri"/>
          <w:color w:val="FF0000"/>
          <w:spacing w:val="6"/>
        </w:rPr>
        <w:t>C.</w:t>
      </w:r>
      <w:r>
        <w:rPr>
          <w:color w:val="FF0000"/>
          <w:spacing w:val="6"/>
        </w:rPr>
        <w:t>耦之中又有偶</w:t>
      </w:r>
    </w:p>
    <w:p>
      <w:pPr>
        <w:pStyle w:val="BodyText"/>
        <w:ind w:left="36" w:right="7304" w:firstLine="9"/>
        <w:spacing w:before="31" w:line="286" w:lineRule="auto"/>
        <w:rPr>
          <w:rFonts w:ascii="Calibri" w:hAnsi="Calibri" w:eastAsia="Calibri" w:cs="Calibri"/>
        </w:rPr>
      </w:pPr>
      <w:r>
        <w:rPr>
          <w:rFonts w:ascii="Calibri" w:hAnsi="Calibri" w:eastAsia="Calibri" w:cs="Calibri"/>
          <w:spacing w:val="4"/>
        </w:rPr>
        <w:t>D.</w:t>
      </w:r>
      <w:r>
        <w:rPr>
          <w:spacing w:val="4"/>
        </w:rPr>
        <w:t>和实生物</w:t>
      </w:r>
      <w:r>
        <w:rPr/>
        <w:t xml:space="preserve"> </w:t>
      </w:r>
      <w:r>
        <w:rPr>
          <w:rFonts w:ascii="Calibri" w:hAnsi="Calibri" w:eastAsia="Calibri" w:cs="Calibri"/>
          <w:spacing w:val="-1"/>
        </w:rPr>
        <w:t>8.</w:t>
      </w:r>
    </w:p>
    <w:p>
      <w:pPr>
        <w:pStyle w:val="BodyText"/>
        <w:ind w:left="41"/>
        <w:spacing w:before="25" w:line="220" w:lineRule="auto"/>
        <w:rPr>
          <w:rFonts w:ascii="Calibri" w:hAnsi="Calibri" w:eastAsia="Calibri" w:cs="Calibri"/>
        </w:rPr>
      </w:pPr>
      <w:r>
        <w:rPr>
          <w:spacing w:val="8"/>
        </w:rPr>
        <w:t>掌握适度原则就是任何时候都不要超过事物的度。 </w:t>
      </w:r>
      <w:r>
        <w:rPr>
          <w:rFonts w:ascii="Calibri" w:hAnsi="Calibri" w:eastAsia="Calibri" w:cs="Calibri"/>
          <w:spacing w:val="8"/>
        </w:rPr>
        <w:t>(1</w:t>
      </w:r>
      <w:r>
        <w:rPr>
          <w:rFonts w:ascii="Calibri" w:hAnsi="Calibri" w:eastAsia="Calibri" w:cs="Calibri"/>
          <w:spacing w:val="22"/>
        </w:rPr>
        <w:t xml:space="preserve"> </w:t>
      </w:r>
      <w:r>
        <w:rPr>
          <w:spacing w:val="8"/>
        </w:rPr>
        <w:t>分</w:t>
      </w:r>
      <w:r>
        <w:rPr>
          <w:rFonts w:ascii="Calibri" w:hAnsi="Calibri" w:eastAsia="Calibri" w:cs="Calibri"/>
          <w:spacing w:val="8"/>
        </w:rPr>
        <w:t>)</w:t>
      </w:r>
    </w:p>
    <w:p>
      <w:pPr>
        <w:pStyle w:val="BodyText"/>
        <w:ind w:left="44" w:right="6851" w:hanging="7"/>
        <w:spacing w:before="72" w:line="286"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18.</w:t>
      </w:r>
    </w:p>
    <w:p>
      <w:pPr>
        <w:pStyle w:val="BodyText"/>
        <w:ind w:left="41"/>
        <w:spacing w:before="25" w:line="220" w:lineRule="auto"/>
        <w:rPr>
          <w:rFonts w:ascii="Calibri" w:hAnsi="Calibri" w:eastAsia="Calibri" w:cs="Calibri"/>
        </w:rPr>
      </w:pPr>
      <w:r>
        <w:rPr>
          <w:spacing w:val="7"/>
        </w:rPr>
        <w:t>实事求是的哲学基础是世界的统一性。 </w:t>
      </w:r>
      <w:r>
        <w:rPr>
          <w:rFonts w:ascii="Calibri" w:hAnsi="Calibri" w:eastAsia="Calibri" w:cs="Calibri"/>
          <w:spacing w:val="7"/>
        </w:rPr>
        <w:t>(1</w:t>
      </w:r>
      <w:r>
        <w:rPr>
          <w:rFonts w:ascii="Calibri" w:hAnsi="Calibri" w:eastAsia="Calibri" w:cs="Calibri"/>
          <w:spacing w:val="33"/>
          <w:w w:val="101"/>
        </w:rPr>
        <w:t xml:space="preserve"> </w:t>
      </w:r>
      <w:r>
        <w:rPr>
          <w:spacing w:val="7"/>
        </w:rPr>
        <w:t>分</w:t>
      </w:r>
      <w:r>
        <w:rPr>
          <w:rFonts w:ascii="Calibri" w:hAnsi="Calibri" w:eastAsia="Calibri" w:cs="Calibri"/>
          <w:spacing w:val="7"/>
        </w:rPr>
        <w:t>)</w:t>
      </w:r>
    </w:p>
    <w:p>
      <w:pPr>
        <w:pStyle w:val="BodyText"/>
        <w:ind w:left="38" w:right="6851" w:hanging="1"/>
        <w:spacing w:before="74" w:line="285" w:lineRule="auto"/>
        <w:rPr>
          <w:rFonts w:ascii="Calibri" w:hAnsi="Calibri" w:eastAsia="Calibri" w:cs="Calibri"/>
        </w:rPr>
      </w:pPr>
      <w:r>
        <w:rPr>
          <w:spacing w:val="8"/>
        </w:rPr>
        <w:t>我的答案：错误</w:t>
      </w:r>
      <w:r>
        <w:rPr>
          <w:spacing w:val="2"/>
        </w:rPr>
        <w:t xml:space="preserve"> </w:t>
      </w:r>
      <w:r>
        <w:rPr>
          <w:rFonts w:ascii="Calibri" w:hAnsi="Calibri" w:eastAsia="Calibri" w:cs="Calibri"/>
          <w:spacing w:val="-3"/>
        </w:rPr>
        <w:t>2.</w:t>
      </w:r>
    </w:p>
    <w:p>
      <w:pPr>
        <w:pStyle w:val="BodyText"/>
        <w:spacing w:before="25" w:line="220" w:lineRule="auto"/>
        <w:rPr>
          <w:rFonts w:ascii="Calibri" w:hAnsi="Calibri" w:eastAsia="Calibri" w:cs="Calibri"/>
        </w:rPr>
      </w:pPr>
      <w:r>
        <w:rPr>
          <w:rFonts w:ascii="Calibri" w:hAnsi="Calibri" w:eastAsia="Calibri" w:cs="Calibri"/>
          <w:spacing w:val="9"/>
        </w:rPr>
        <w:t>“</w:t>
      </w:r>
      <w:r>
        <w:rPr>
          <w:spacing w:val="9"/>
        </w:rPr>
        <w:t>实事求是</w:t>
      </w:r>
      <w:r>
        <w:rPr>
          <w:rFonts w:ascii="Calibri" w:hAnsi="Calibri" w:eastAsia="Calibri" w:cs="Calibri"/>
          <w:spacing w:val="9"/>
        </w:rPr>
        <w:t>”</w:t>
      </w:r>
      <w:r>
        <w:rPr>
          <w:spacing w:val="9"/>
        </w:rPr>
        <w:t>是中国共产党的思想路线，其哲学基础是 </w:t>
      </w:r>
      <w:r>
        <w:rPr>
          <w:rFonts w:ascii="Calibri" w:hAnsi="Calibri" w:eastAsia="Calibri" w:cs="Calibri"/>
          <w:spacing w:val="9"/>
        </w:rPr>
        <w:t>(1</w:t>
      </w:r>
      <w:r>
        <w:rPr>
          <w:rFonts w:ascii="Calibri" w:hAnsi="Calibri" w:eastAsia="Calibri" w:cs="Calibri"/>
          <w:spacing w:val="26"/>
          <w:w w:val="102"/>
        </w:rPr>
        <w:t xml:space="preserve"> </w:t>
      </w:r>
      <w:r>
        <w:rPr>
          <w:spacing w:val="9"/>
        </w:rPr>
        <w:t>分</w:t>
      </w:r>
      <w:r>
        <w:rPr>
          <w:rFonts w:ascii="Calibri" w:hAnsi="Calibri" w:eastAsia="Calibri" w:cs="Calibri"/>
          <w:spacing w:val="9"/>
        </w:rPr>
        <w:t>)</w:t>
      </w:r>
    </w:p>
    <w:p>
      <w:pPr>
        <w:spacing w:line="318" w:lineRule="auto"/>
        <w:rPr>
          <w:rFonts w:ascii="Arial"/>
          <w:sz w:val="21"/>
        </w:rPr>
      </w:pPr>
      <w:r/>
    </w:p>
    <w:p>
      <w:pPr>
        <w:pStyle w:val="BodyText"/>
        <w:ind w:left="36"/>
        <w:spacing w:before="66" w:line="228" w:lineRule="auto"/>
        <w:rPr/>
      </w:pPr>
      <w:r>
        <w:rPr>
          <w:color w:val="FF0000"/>
          <w:spacing w:val="8"/>
        </w:rPr>
        <w:t>世界的物质统一性</w:t>
      </w:r>
    </w:p>
    <w:p>
      <w:pPr>
        <w:pStyle w:val="BodyText"/>
        <w:ind w:left="35" w:right="6011"/>
        <w:spacing w:before="65" w:line="273" w:lineRule="auto"/>
        <w:rPr/>
      </w:pPr>
      <w:r>
        <w:rPr>
          <w:spacing w:val="9"/>
        </w:rPr>
        <w:t>任何事物都是运动变化的</w:t>
      </w:r>
      <w:r>
        <w:rPr>
          <w:spacing w:val="1"/>
        </w:rPr>
        <w:t xml:space="preserve"> </w:t>
      </w:r>
      <w:r>
        <w:rPr>
          <w:spacing w:val="9"/>
        </w:rPr>
        <w:t>任何事物都是相互联系的</w:t>
      </w:r>
    </w:p>
    <w:p>
      <w:pPr>
        <w:pStyle w:val="BodyText"/>
        <w:ind w:left="38" w:right="7062" w:hanging="2"/>
        <w:spacing w:before="31" w:line="286" w:lineRule="auto"/>
        <w:rPr>
          <w:rFonts w:ascii="Calibri" w:hAnsi="Calibri" w:eastAsia="Calibri" w:cs="Calibri"/>
        </w:rPr>
      </w:pPr>
      <w:r>
        <w:rPr>
          <w:spacing w:val="8"/>
        </w:rPr>
        <w:t>世界是可知的</w:t>
      </w:r>
      <w:r>
        <w:rPr/>
        <w:t xml:space="preserve"> </w:t>
      </w:r>
      <w:r>
        <w:rPr>
          <w:rFonts w:ascii="Calibri" w:hAnsi="Calibri" w:eastAsia="Calibri" w:cs="Calibri"/>
          <w:spacing w:val="-3"/>
        </w:rPr>
        <w:t>3.</w:t>
      </w:r>
    </w:p>
    <w:p>
      <w:pPr>
        <w:pStyle w:val="BodyText"/>
        <w:spacing w:before="24" w:line="220" w:lineRule="auto"/>
        <w:rPr>
          <w:rFonts w:ascii="Calibri" w:hAnsi="Calibri" w:eastAsia="Calibri" w:cs="Calibri"/>
        </w:rPr>
      </w:pPr>
      <w:r>
        <w:rPr>
          <w:rFonts w:ascii="Calibri" w:hAnsi="Calibri" w:eastAsia="Calibri" w:cs="Calibri"/>
          <w:spacing w:val="8"/>
        </w:rPr>
        <w:t>“</w:t>
      </w:r>
      <w:r>
        <w:rPr>
          <w:spacing w:val="8"/>
        </w:rPr>
        <w:t>近朱者赤，近墨者黑</w:t>
      </w:r>
      <w:r>
        <w:rPr>
          <w:rFonts w:ascii="Calibri" w:hAnsi="Calibri" w:eastAsia="Calibri" w:cs="Calibri"/>
          <w:spacing w:val="8"/>
        </w:rPr>
        <w:t>”</w:t>
      </w:r>
      <w:r>
        <w:rPr>
          <w:rFonts w:ascii="Calibri" w:hAnsi="Calibri" w:eastAsia="Calibri" w:cs="Calibri"/>
          <w:spacing w:val="-19"/>
        </w:rPr>
        <w:t xml:space="preserve"> </w:t>
      </w:r>
      <w:r>
        <w:rPr>
          <w:spacing w:val="8"/>
        </w:rPr>
        <w:t>，这句话强调的是 </w:t>
      </w:r>
      <w:r>
        <w:rPr>
          <w:rFonts w:ascii="Calibri" w:hAnsi="Calibri" w:eastAsia="Calibri" w:cs="Calibri"/>
          <w:spacing w:val="8"/>
        </w:rPr>
        <w:t>(1</w:t>
      </w:r>
      <w:r>
        <w:rPr>
          <w:rFonts w:ascii="Calibri" w:hAnsi="Calibri" w:eastAsia="Calibri" w:cs="Calibri"/>
          <w:spacing w:val="20"/>
          <w:w w:val="102"/>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40" w:right="6222" w:firstLine="21"/>
        <w:spacing w:before="66" w:line="273" w:lineRule="auto"/>
        <w:rPr/>
      </w:pPr>
      <w:r>
        <w:rPr>
          <w:spacing w:val="6"/>
        </w:rPr>
        <w:t>内因是事物变化的根据</w:t>
      </w:r>
      <w:r>
        <w:rPr>
          <w:spacing w:val="3"/>
        </w:rPr>
        <w:t xml:space="preserve"> </w:t>
      </w:r>
      <w:r>
        <w:rPr>
          <w:spacing w:val="8"/>
        </w:rPr>
        <w:t>外因通过内因而起作用</w:t>
      </w:r>
    </w:p>
    <w:p>
      <w:pPr>
        <w:pStyle w:val="BodyText"/>
        <w:ind w:left="40"/>
        <w:spacing w:before="32" w:line="228" w:lineRule="auto"/>
        <w:rPr/>
      </w:pPr>
      <w:r>
        <w:rPr>
          <w:color w:val="FF0000"/>
          <w:spacing w:val="8"/>
        </w:rPr>
        <w:t>外部条件对事物发展有重要影响</w:t>
      </w:r>
    </w:p>
    <w:p>
      <w:pPr>
        <w:pStyle w:val="BodyText"/>
        <w:ind w:left="38" w:right="5591" w:firstLine="22"/>
        <w:spacing w:before="64" w:line="286" w:lineRule="auto"/>
        <w:rPr>
          <w:rFonts w:ascii="Calibri" w:hAnsi="Calibri" w:eastAsia="Calibri" w:cs="Calibri"/>
        </w:rPr>
      </w:pPr>
      <w:r>
        <w:rPr>
          <w:spacing w:val="7"/>
        </w:rPr>
        <w:t>内因和外因共同推动事物发展</w:t>
      </w:r>
      <w:r>
        <w:rPr>
          <w:spacing w:val="3"/>
        </w:rPr>
        <w:t xml:space="preserve"> </w:t>
      </w:r>
      <w:r>
        <w:rPr>
          <w:rFonts w:ascii="Calibri" w:hAnsi="Calibri" w:eastAsia="Calibri" w:cs="Calibri"/>
          <w:spacing w:val="-3"/>
        </w:rPr>
        <w:t>6.</w:t>
      </w:r>
    </w:p>
    <w:p>
      <w:pPr>
        <w:pStyle w:val="BodyText"/>
        <w:ind w:left="37"/>
        <w:spacing w:before="25" w:line="220" w:lineRule="auto"/>
        <w:rPr>
          <w:rFonts w:ascii="Calibri" w:hAnsi="Calibri" w:eastAsia="Calibri" w:cs="Calibri"/>
        </w:rPr>
      </w:pPr>
      <w:r>
        <w:rPr>
          <w:spacing w:val="7"/>
        </w:rPr>
        <w:t>人类意识的能动性是指意识能够 </w:t>
      </w:r>
      <w:r>
        <w:rPr>
          <w:rFonts w:ascii="Calibri" w:hAnsi="Calibri" w:eastAsia="Calibri" w:cs="Calibri"/>
          <w:spacing w:val="7"/>
        </w:rPr>
        <w:t>(1</w:t>
      </w:r>
      <w:r>
        <w:rPr>
          <w:rFonts w:ascii="Calibri" w:hAnsi="Calibri" w:eastAsia="Calibri" w:cs="Calibri"/>
          <w:spacing w:val="29"/>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44"/>
        <w:spacing w:before="66" w:line="228" w:lineRule="auto"/>
        <w:rPr/>
      </w:pPr>
      <w:r>
        <w:rPr>
          <w:color w:val="FF0000"/>
          <w:spacing w:val="8"/>
        </w:rPr>
        <w:t>能动的反映和改造世界</w:t>
      </w:r>
    </w:p>
    <w:p>
      <w:pPr>
        <w:pStyle w:val="BodyText"/>
        <w:ind w:left="36" w:right="6851" w:firstLine="7"/>
        <w:spacing w:before="66" w:line="281" w:lineRule="auto"/>
        <w:jc w:val="both"/>
        <w:rPr>
          <w:rFonts w:ascii="Calibri" w:hAnsi="Calibri" w:eastAsia="Calibri" w:cs="Calibri"/>
        </w:rPr>
      </w:pPr>
      <w:r>
        <w:rPr>
          <w:spacing w:val="7"/>
        </w:rPr>
        <w:t>能动的创造规律</w:t>
      </w:r>
      <w:r>
        <w:rPr>
          <w:spacing w:val="2"/>
        </w:rPr>
        <w:t xml:space="preserve"> </w:t>
      </w:r>
      <w:r>
        <w:rPr>
          <w:spacing w:val="8"/>
        </w:rPr>
        <w:t>能动的改造规律</w:t>
      </w:r>
      <w:r>
        <w:rPr>
          <w:spacing w:val="3"/>
        </w:rPr>
        <w:t xml:space="preserve"> </w:t>
      </w:r>
      <w:r>
        <w:rPr>
          <w:spacing w:val="8"/>
        </w:rPr>
        <w:t>能动的创造物质</w:t>
      </w:r>
      <w:r>
        <w:rPr>
          <w:spacing w:val="3"/>
        </w:rPr>
        <w:t xml:space="preserve"> </w:t>
      </w:r>
      <w:r>
        <w:rPr>
          <w:rFonts w:ascii="Calibri" w:hAnsi="Calibri" w:eastAsia="Calibri" w:cs="Calibri"/>
          <w:spacing w:val="-1"/>
        </w:rPr>
        <w:t>9.</w:t>
      </w:r>
    </w:p>
    <w:p>
      <w:pPr>
        <w:pStyle w:val="BodyText"/>
        <w:ind w:left="40"/>
        <w:spacing w:before="49" w:line="220" w:lineRule="auto"/>
        <w:rPr>
          <w:rFonts w:ascii="Calibri" w:hAnsi="Calibri" w:eastAsia="Calibri" w:cs="Calibri"/>
        </w:rPr>
      </w:pPr>
      <w:r>
        <w:rPr>
          <w:spacing w:val="8"/>
        </w:rPr>
        <w:t>荀子说</w:t>
      </w:r>
      <w:r>
        <w:rPr>
          <w:rFonts w:ascii="Calibri" w:hAnsi="Calibri" w:eastAsia="Calibri" w:cs="Calibri"/>
          <w:spacing w:val="8"/>
        </w:rPr>
        <w:t>“</w:t>
      </w:r>
      <w:r>
        <w:rPr>
          <w:spacing w:val="8"/>
        </w:rPr>
        <w:t>不积跬步无以至千里</w:t>
      </w:r>
      <w:r>
        <w:rPr>
          <w:rFonts w:ascii="Calibri" w:hAnsi="Calibri" w:eastAsia="Calibri" w:cs="Calibri"/>
          <w:spacing w:val="8"/>
        </w:rPr>
        <w:t>,</w:t>
      </w:r>
      <w:r>
        <w:rPr>
          <w:spacing w:val="8"/>
        </w:rPr>
        <w:t>不积细流无以成江河</w:t>
      </w:r>
      <w:r>
        <w:rPr>
          <w:rFonts w:ascii="Calibri" w:hAnsi="Calibri" w:eastAsia="Calibri" w:cs="Calibri"/>
          <w:spacing w:val="8"/>
        </w:rPr>
        <w:t>”</w:t>
      </w:r>
      <w:r>
        <w:rPr>
          <w:spacing w:val="8"/>
        </w:rPr>
        <w:t>这说明 </w:t>
      </w:r>
      <w:r>
        <w:rPr>
          <w:rFonts w:ascii="Calibri" w:hAnsi="Calibri" w:eastAsia="Calibri" w:cs="Calibri"/>
          <w:spacing w:val="7"/>
        </w:rPr>
        <w:t>(1</w:t>
      </w:r>
      <w:r>
        <w:rPr>
          <w:rFonts w:ascii="Calibri" w:hAnsi="Calibri" w:eastAsia="Calibri" w:cs="Calibri"/>
          <w:spacing w:val="18"/>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31"/>
        <w:spacing w:before="65" w:line="228" w:lineRule="auto"/>
        <w:rPr/>
      </w:pPr>
      <w:r>
        <w:rPr>
          <w:rFonts w:ascii="Calibri" w:hAnsi="Calibri" w:eastAsia="Calibri" w:cs="Calibri"/>
          <w:color w:val="FF0000"/>
          <w:spacing w:val="8"/>
        </w:rPr>
        <w:t>A.</w:t>
      </w:r>
      <w:r>
        <w:rPr>
          <w:color w:val="FF0000"/>
          <w:spacing w:val="8"/>
        </w:rPr>
        <w:t>量变是质变的准备</w:t>
      </w:r>
    </w:p>
    <w:p>
      <w:pPr>
        <w:pStyle w:val="BodyText"/>
        <w:ind w:left="37" w:right="6054" w:firstLine="7"/>
        <w:spacing w:before="65" w:line="273" w:lineRule="auto"/>
        <w:rPr/>
      </w:pPr>
      <w:r>
        <w:rPr>
          <w:rFonts w:ascii="Calibri" w:hAnsi="Calibri" w:eastAsia="Calibri" w:cs="Calibri"/>
          <w:spacing w:val="7"/>
        </w:rPr>
        <w:t>B.</w:t>
      </w:r>
      <w:r>
        <w:rPr>
          <w:spacing w:val="7"/>
        </w:rPr>
        <w:t>质变是量变的必然结果</w:t>
      </w:r>
      <w:r>
        <w:rPr>
          <w:spacing w:val="3"/>
        </w:rPr>
        <w:t xml:space="preserve"> </w:t>
      </w:r>
      <w:r>
        <w:rPr>
          <w:rFonts w:ascii="Calibri" w:hAnsi="Calibri" w:eastAsia="Calibri" w:cs="Calibri"/>
          <w:spacing w:val="7"/>
        </w:rPr>
        <w:t>C.</w:t>
      </w:r>
      <w:r>
        <w:rPr>
          <w:spacing w:val="7"/>
        </w:rPr>
        <w:t>量变和质变相互包含</w:t>
      </w:r>
    </w:p>
    <w:p>
      <w:pPr>
        <w:pStyle w:val="BodyText"/>
        <w:ind w:left="45" w:right="6253"/>
        <w:spacing w:before="31" w:line="286" w:lineRule="auto"/>
        <w:rPr>
          <w:rFonts w:ascii="Calibri" w:hAnsi="Calibri" w:eastAsia="Calibri" w:cs="Calibri"/>
        </w:rPr>
      </w:pPr>
      <w:r>
        <w:rPr>
          <w:rFonts w:ascii="Calibri" w:hAnsi="Calibri" w:eastAsia="Calibri" w:cs="Calibri"/>
          <w:spacing w:val="6"/>
        </w:rPr>
        <w:t>D.</w:t>
      </w:r>
      <w:r>
        <w:rPr>
          <w:spacing w:val="6"/>
        </w:rPr>
        <w:t>量变和质变相互渗透</w:t>
      </w:r>
      <w:r>
        <w:rPr>
          <w:spacing w:val="8"/>
        </w:rPr>
        <w:t xml:space="preserve"> </w:t>
      </w:r>
      <w:r>
        <w:rPr>
          <w:rFonts w:ascii="Calibri" w:hAnsi="Calibri" w:eastAsia="Calibri" w:cs="Calibri"/>
          <w:spacing w:val="-3"/>
        </w:rPr>
        <w:t>13.</w:t>
      </w:r>
    </w:p>
    <w:p>
      <w:pPr>
        <w:spacing w:line="286" w:lineRule="auto"/>
        <w:sectPr>
          <w:footerReference w:type="default" r:id="rId623"/>
          <w:pgSz w:w="11906" w:h="16839"/>
          <w:pgMar w:top="842" w:right="1785" w:bottom="1378" w:left="1771" w:header="0" w:footer="1212" w:gutter="0"/>
        </w:sectPr>
        <w:rPr>
          <w:rFonts w:ascii="Calibri" w:hAnsi="Calibri" w:eastAsia="Calibri" w:cs="Calibri"/>
        </w:rPr>
      </w:pPr>
    </w:p>
    <w:p>
      <w:pPr>
        <w:pStyle w:val="BodyText"/>
        <w:ind w:left="37" w:right="2051" w:firstLine="2037"/>
        <w:spacing w:before="36" w:line="601" w:lineRule="auto"/>
        <w:rPr>
          <w:rFonts w:ascii="Calibri" w:hAnsi="Calibri" w:eastAsia="Calibri" w:cs="Calibri"/>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r>
        <w:rPr>
          <w:sz w:val="18"/>
          <w:szCs w:val="18"/>
        </w:rPr>
        <w:t xml:space="preserve"> </w:t>
      </w:r>
      <w:r>
        <w:rPr>
          <w:spacing w:val="6"/>
        </w:rPr>
        <w:t>矛盾问题的精髓是 </w:t>
      </w:r>
      <w:r>
        <w:rPr>
          <w:rFonts w:ascii="Calibri" w:hAnsi="Calibri" w:eastAsia="Calibri" w:cs="Calibri"/>
          <w:spacing w:val="6"/>
        </w:rPr>
        <w:t>(1</w:t>
      </w:r>
      <w:r>
        <w:rPr>
          <w:rFonts w:ascii="Calibri" w:hAnsi="Calibri" w:eastAsia="Calibri" w:cs="Calibri"/>
          <w:spacing w:val="24"/>
        </w:rPr>
        <w:t xml:space="preserve"> </w:t>
      </w:r>
      <w:r>
        <w:rPr>
          <w:spacing w:val="6"/>
        </w:rPr>
        <w:t>分</w:t>
      </w:r>
      <w:r>
        <w:rPr>
          <w:rFonts w:ascii="Calibri" w:hAnsi="Calibri" w:eastAsia="Calibri" w:cs="Calibri"/>
          <w:spacing w:val="6"/>
        </w:rPr>
        <w:t>)</w:t>
      </w:r>
    </w:p>
    <w:p>
      <w:pPr>
        <w:pStyle w:val="BodyText"/>
        <w:ind w:left="31"/>
        <w:spacing w:line="226" w:lineRule="auto"/>
        <w:rPr/>
      </w:pPr>
      <w:r>
        <w:rPr>
          <w:rFonts w:ascii="Calibri" w:hAnsi="Calibri" w:eastAsia="Calibri" w:cs="Calibri"/>
          <w:spacing w:val="8"/>
        </w:rPr>
        <w:t>A.</w:t>
      </w:r>
      <w:r>
        <w:rPr>
          <w:spacing w:val="8"/>
        </w:rPr>
        <w:t>矛盾的同一性与斗争性的关系</w:t>
      </w:r>
    </w:p>
    <w:p>
      <w:pPr>
        <w:pStyle w:val="BodyText"/>
        <w:ind w:left="45"/>
        <w:spacing w:before="66" w:line="227" w:lineRule="auto"/>
        <w:rPr/>
      </w:pPr>
      <w:r>
        <w:rPr>
          <w:rFonts w:ascii="Calibri" w:hAnsi="Calibri" w:eastAsia="Calibri" w:cs="Calibri"/>
          <w:color w:val="FF0000"/>
          <w:spacing w:val="8"/>
        </w:rPr>
        <w:t>B.</w:t>
      </w:r>
      <w:r>
        <w:rPr>
          <w:color w:val="FF0000"/>
          <w:spacing w:val="8"/>
        </w:rPr>
        <w:t>矛盾的普遍性与特殊性的关系</w:t>
      </w:r>
    </w:p>
    <w:p>
      <w:pPr>
        <w:pStyle w:val="BodyText"/>
        <w:ind w:left="38" w:right="5624" w:hanging="1"/>
        <w:spacing w:before="65" w:line="281" w:lineRule="auto"/>
        <w:jc w:val="both"/>
        <w:rPr>
          <w:rFonts w:ascii="Calibri" w:hAnsi="Calibri" w:eastAsia="Calibri" w:cs="Calibri"/>
        </w:rPr>
      </w:pPr>
      <w:r>
        <w:rPr>
          <w:rFonts w:ascii="Calibri" w:hAnsi="Calibri" w:eastAsia="Calibri" w:cs="Calibri"/>
          <w:spacing w:val="8"/>
        </w:rPr>
        <w:t>C.</w:t>
      </w:r>
      <w:r>
        <w:rPr>
          <w:spacing w:val="8"/>
        </w:rPr>
        <w:t>形式逻辑与辩证逻辑的关系</w:t>
      </w:r>
      <w:r>
        <w:rPr/>
        <w:t xml:space="preserve"> </w:t>
      </w:r>
      <w:r>
        <w:rPr>
          <w:rFonts w:ascii="Calibri" w:hAnsi="Calibri" w:eastAsia="Calibri" w:cs="Calibri"/>
          <w:spacing w:val="7"/>
        </w:rPr>
        <w:t>D.</w:t>
      </w:r>
      <w:r>
        <w:rPr>
          <w:spacing w:val="7"/>
        </w:rPr>
        <w:t>真理原则与价值原则的关系</w:t>
      </w:r>
      <w:r>
        <w:rPr>
          <w:spacing w:val="11"/>
        </w:rPr>
        <w:t xml:space="preserve"> </w:t>
      </w:r>
      <w:r>
        <w:rPr>
          <w:rFonts w:ascii="Calibri" w:hAnsi="Calibri" w:eastAsia="Calibri" w:cs="Calibri"/>
          <w:spacing w:val="-1"/>
        </w:rPr>
        <w:t>28.</w:t>
      </w:r>
    </w:p>
    <w:p>
      <w:pPr>
        <w:pStyle w:val="BodyText"/>
        <w:ind w:left="37"/>
        <w:spacing w:before="42" w:line="220" w:lineRule="auto"/>
        <w:rPr>
          <w:rFonts w:ascii="Calibri" w:hAnsi="Calibri" w:eastAsia="Calibri" w:cs="Calibri"/>
        </w:rPr>
      </w:pPr>
      <w:r>
        <w:rPr>
          <w:spacing w:val="5"/>
        </w:rPr>
        <w:t>现实性范畴是指 </w:t>
      </w:r>
      <w:r>
        <w:rPr>
          <w:rFonts w:ascii="Calibri" w:hAnsi="Calibri" w:eastAsia="Calibri" w:cs="Calibri"/>
          <w:spacing w:val="5"/>
        </w:rPr>
        <w:t>(1</w:t>
      </w:r>
      <w:r>
        <w:rPr>
          <w:rFonts w:ascii="Calibri" w:hAnsi="Calibri" w:eastAsia="Calibri" w:cs="Calibri"/>
          <w:spacing w:val="31"/>
        </w:rPr>
        <w:t xml:space="preserve"> </w:t>
      </w:r>
      <w:r>
        <w:rPr>
          <w:spacing w:val="5"/>
        </w:rPr>
        <w:t>分</w:t>
      </w:r>
      <w:r>
        <w:rPr>
          <w:rFonts w:ascii="Calibri" w:hAnsi="Calibri" w:eastAsia="Calibri" w:cs="Calibri"/>
          <w:spacing w:val="5"/>
        </w:rPr>
        <w:t>)</w:t>
      </w:r>
    </w:p>
    <w:p>
      <w:pPr>
        <w:spacing w:line="317" w:lineRule="auto"/>
        <w:rPr>
          <w:rFonts w:ascii="Arial"/>
          <w:sz w:val="21"/>
        </w:rPr>
      </w:pPr>
      <w:r/>
    </w:p>
    <w:p>
      <w:pPr>
        <w:pStyle w:val="BodyText"/>
        <w:ind w:left="36"/>
        <w:spacing w:before="66" w:line="228" w:lineRule="auto"/>
        <w:rPr/>
      </w:pPr>
      <w:r>
        <w:rPr>
          <w:color w:val="FF0000"/>
          <w:spacing w:val="9"/>
        </w:rPr>
        <w:t>包含内在根据的、合乎必然性的存在</w:t>
      </w:r>
    </w:p>
    <w:p>
      <w:pPr>
        <w:pStyle w:val="BodyText"/>
        <w:ind w:left="40" w:right="6011" w:hanging="5"/>
        <w:spacing w:before="66" w:line="273" w:lineRule="auto"/>
        <w:rPr/>
      </w:pPr>
      <w:r>
        <w:rPr>
          <w:spacing w:val="9"/>
        </w:rPr>
        <w:t>对客观事物和现象的确认</w:t>
      </w:r>
      <w:r>
        <w:rPr>
          <w:spacing w:val="1"/>
        </w:rPr>
        <w:t xml:space="preserve"> </w:t>
      </w:r>
      <w:r>
        <w:rPr>
          <w:spacing w:val="8"/>
        </w:rPr>
        <w:t>具体事物和现象的存在</w:t>
      </w:r>
    </w:p>
    <w:p>
      <w:pPr>
        <w:pStyle w:val="BodyText"/>
        <w:ind w:left="44" w:right="5382" w:hanging="7"/>
        <w:spacing w:before="31" w:line="286" w:lineRule="auto"/>
        <w:rPr>
          <w:rFonts w:ascii="Calibri" w:hAnsi="Calibri" w:eastAsia="Calibri" w:cs="Calibri"/>
        </w:rPr>
      </w:pPr>
      <w:r>
        <w:rPr>
          <w:spacing w:val="9"/>
        </w:rPr>
        <w:t>现实可能性与抽象可能性的总和</w:t>
      </w:r>
      <w:r>
        <w:rPr/>
        <w:t xml:space="preserve"> </w:t>
      </w:r>
      <w:r>
        <w:rPr>
          <w:rFonts w:ascii="Calibri" w:hAnsi="Calibri" w:eastAsia="Calibri" w:cs="Calibri"/>
          <w:spacing w:val="-6"/>
        </w:rPr>
        <w:t>1.</w:t>
      </w:r>
    </w:p>
    <w:p>
      <w:pPr>
        <w:pStyle w:val="BodyText"/>
        <w:ind w:left="42"/>
        <w:spacing w:before="24" w:line="220" w:lineRule="auto"/>
        <w:rPr>
          <w:rFonts w:ascii="Calibri" w:hAnsi="Calibri" w:eastAsia="Calibri" w:cs="Calibri"/>
        </w:rPr>
      </w:pPr>
      <w:r>
        <w:rPr>
          <w:spacing w:val="7"/>
        </w:rPr>
        <w:t>下列选项中，体现发展的实质的有 </w:t>
      </w:r>
      <w:r>
        <w:rPr>
          <w:rFonts w:ascii="Calibri" w:hAnsi="Calibri" w:eastAsia="Calibri" w:cs="Calibri"/>
          <w:spacing w:val="7"/>
        </w:rPr>
        <w:t>(2</w:t>
      </w:r>
      <w:r>
        <w:rPr>
          <w:rFonts w:ascii="Calibri" w:hAnsi="Calibri" w:eastAsia="Calibri" w:cs="Calibri"/>
          <w:spacing w:val="26"/>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52"/>
        <w:spacing w:before="66" w:line="227" w:lineRule="auto"/>
        <w:rPr/>
      </w:pPr>
      <w:r>
        <w:rPr>
          <w:spacing w:val="7"/>
        </w:rPr>
        <w:t>因祸得福，祸福相依</w:t>
      </w:r>
    </w:p>
    <w:p>
      <w:pPr>
        <w:pStyle w:val="BodyText"/>
        <w:ind w:left="41"/>
        <w:spacing w:before="66" w:line="227" w:lineRule="auto"/>
        <w:rPr/>
      </w:pPr>
      <w:r>
        <w:rPr>
          <w:color w:val="FF0000"/>
          <w:spacing w:val="9"/>
        </w:rPr>
        <w:t>原始社会的公有制经过私有制到社会主义的公有制</w:t>
      </w:r>
    </w:p>
    <w:p>
      <w:pPr>
        <w:pStyle w:val="BodyText"/>
        <w:ind w:left="36"/>
        <w:spacing w:before="66" w:line="228" w:lineRule="auto"/>
        <w:rPr/>
      </w:pPr>
      <w:r>
        <w:rPr>
          <w:spacing w:val="8"/>
        </w:rPr>
        <w:t>某种时尚开始流行</w:t>
      </w:r>
    </w:p>
    <w:p>
      <w:pPr>
        <w:pStyle w:val="BodyText"/>
        <w:ind w:left="37" w:right="5382"/>
        <w:spacing w:before="65" w:line="273" w:lineRule="auto"/>
        <w:rPr/>
      </w:pPr>
      <w:r>
        <w:rPr>
          <w:color w:val="FF0000"/>
          <w:spacing w:val="9"/>
        </w:rPr>
        <w:t>无产阶级专政代替资产阶级专政</w:t>
      </w:r>
      <w:r>
        <w:rPr>
          <w:color w:val="FF0000"/>
        </w:rPr>
        <w:t xml:space="preserve"> </w:t>
      </w:r>
      <w:r>
        <w:rPr>
          <w:color w:val="FF0000"/>
          <w:spacing w:val="8"/>
        </w:rPr>
        <w:t>培育出新优质品种</w:t>
      </w:r>
    </w:p>
    <w:p>
      <w:pPr>
        <w:ind w:left="36"/>
        <w:spacing w:before="74" w:line="186" w:lineRule="auto"/>
        <w:rPr>
          <w:rFonts w:ascii="Calibri" w:hAnsi="Calibri" w:eastAsia="Calibri" w:cs="Calibri"/>
          <w:sz w:val="20"/>
          <w:szCs w:val="20"/>
        </w:rPr>
      </w:pPr>
      <w:r>
        <w:rPr>
          <w:rFonts w:ascii="Calibri" w:hAnsi="Calibri" w:eastAsia="Calibri" w:cs="Calibri"/>
          <w:sz w:val="20"/>
          <w:szCs w:val="20"/>
          <w:spacing w:val="-1"/>
        </w:rPr>
        <w:t>8.</w:t>
      </w:r>
    </w:p>
    <w:p>
      <w:pPr>
        <w:pStyle w:val="BodyText"/>
        <w:ind w:left="42"/>
        <w:spacing w:before="82" w:line="220" w:lineRule="auto"/>
        <w:rPr>
          <w:rFonts w:ascii="Calibri" w:hAnsi="Calibri" w:eastAsia="Calibri" w:cs="Calibri"/>
        </w:rPr>
      </w:pPr>
      <w:r>
        <w:rPr>
          <w:spacing w:val="7"/>
        </w:rPr>
        <w:t>下列观点属于近代形而上学唯物主义的有 </w:t>
      </w:r>
      <w:r>
        <w:rPr>
          <w:rFonts w:ascii="Calibri" w:hAnsi="Calibri" w:eastAsia="Calibri" w:cs="Calibri"/>
          <w:spacing w:val="7"/>
        </w:rPr>
        <w:t>(2</w:t>
      </w:r>
      <w:r>
        <w:rPr>
          <w:rFonts w:ascii="Calibri" w:hAnsi="Calibri" w:eastAsia="Calibri" w:cs="Calibri"/>
          <w:spacing w:val="36"/>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41"/>
        <w:spacing w:before="65" w:line="228" w:lineRule="auto"/>
        <w:rPr/>
      </w:pPr>
      <w:r>
        <w:rPr>
          <w:color w:val="FF0000"/>
          <w:spacing w:val="7"/>
        </w:rPr>
        <w:t>原子是宇宙之砖</w:t>
      </w:r>
    </w:p>
    <w:p>
      <w:pPr>
        <w:pStyle w:val="BodyText"/>
        <w:ind w:left="37"/>
        <w:spacing w:before="65" w:line="228" w:lineRule="auto"/>
        <w:rPr/>
      </w:pPr>
      <w:r>
        <w:rPr>
          <w:spacing w:val="7"/>
        </w:rPr>
        <w:t>吾心既宇宙</w:t>
      </w:r>
    </w:p>
    <w:p>
      <w:pPr>
        <w:pStyle w:val="BodyText"/>
        <w:ind w:left="35"/>
        <w:spacing w:before="65" w:line="228" w:lineRule="auto"/>
        <w:rPr/>
      </w:pPr>
      <w:r>
        <w:rPr>
          <w:spacing w:val="8"/>
        </w:rPr>
        <w:t>存在就是被感知</w:t>
      </w:r>
    </w:p>
    <w:p>
      <w:pPr>
        <w:pStyle w:val="BodyText"/>
        <w:ind w:left="36"/>
        <w:spacing w:before="65" w:line="228" w:lineRule="auto"/>
        <w:rPr/>
      </w:pPr>
      <w:r>
        <w:rPr>
          <w:color w:val="FF0000"/>
          <w:spacing w:val="8"/>
        </w:rPr>
        <w:t>事物都是由原子构成的</w:t>
      </w:r>
    </w:p>
    <w:p>
      <w:pPr>
        <w:pStyle w:val="BodyText"/>
        <w:ind w:left="36" w:right="5382" w:firstLine="3"/>
        <w:spacing w:before="65" w:line="286" w:lineRule="auto"/>
        <w:rPr>
          <w:rFonts w:ascii="Calibri" w:hAnsi="Calibri" w:eastAsia="Calibri" w:cs="Calibri"/>
        </w:rPr>
      </w:pPr>
      <w:r>
        <w:rPr>
          <w:spacing w:val="8"/>
        </w:rPr>
        <w:t>天行有常，不为尧存，不为桀亡</w:t>
      </w:r>
      <w:r>
        <w:rPr>
          <w:spacing w:val="12"/>
        </w:rPr>
        <w:t xml:space="preserve"> </w:t>
      </w:r>
      <w:r>
        <w:rPr>
          <w:rFonts w:ascii="Calibri" w:hAnsi="Calibri" w:eastAsia="Calibri" w:cs="Calibri"/>
          <w:spacing w:val="-1"/>
        </w:rPr>
        <w:t>9.</w:t>
      </w:r>
    </w:p>
    <w:p>
      <w:pPr>
        <w:pStyle w:val="BodyText"/>
        <w:ind w:left="42"/>
        <w:spacing w:before="25" w:line="220" w:lineRule="auto"/>
        <w:rPr>
          <w:rFonts w:ascii="Calibri" w:hAnsi="Calibri" w:eastAsia="Calibri" w:cs="Calibri"/>
        </w:rPr>
      </w:pPr>
      <w:r>
        <w:rPr>
          <w:spacing w:val="8"/>
        </w:rPr>
        <w:t>下列格言或成语中，体现质量互变变规律的有 </w:t>
      </w:r>
      <w:r>
        <w:rPr>
          <w:rFonts w:ascii="Calibri" w:hAnsi="Calibri" w:eastAsia="Calibri" w:cs="Calibri"/>
          <w:spacing w:val="8"/>
        </w:rPr>
        <w:t>(2</w:t>
      </w:r>
      <w:r>
        <w:rPr>
          <w:rFonts w:ascii="Calibri" w:hAnsi="Calibri" w:eastAsia="Calibri" w:cs="Calibri"/>
          <w:spacing w:val="18"/>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1"/>
        <w:spacing w:before="65" w:line="228" w:lineRule="auto"/>
        <w:rPr/>
      </w:pPr>
      <w:r>
        <w:rPr>
          <w:rFonts w:ascii="Calibri" w:hAnsi="Calibri" w:eastAsia="Calibri" w:cs="Calibri"/>
          <w:spacing w:val="8"/>
        </w:rPr>
        <w:t>A.</w:t>
      </w:r>
      <w:r>
        <w:rPr>
          <w:spacing w:val="8"/>
        </w:rPr>
        <w:t>月晕而风，础润而雨</w:t>
      </w:r>
    </w:p>
    <w:p>
      <w:pPr>
        <w:pStyle w:val="BodyText"/>
        <w:ind w:left="45"/>
        <w:spacing w:before="66" w:line="228" w:lineRule="auto"/>
        <w:rPr/>
      </w:pPr>
      <w:r>
        <w:rPr>
          <w:rFonts w:ascii="Calibri" w:hAnsi="Calibri" w:eastAsia="Calibri" w:cs="Calibri"/>
          <w:color w:val="FF0000"/>
          <w:spacing w:val="7"/>
        </w:rPr>
        <w:t>B.</w:t>
      </w:r>
      <w:r>
        <w:rPr>
          <w:color w:val="FF0000"/>
          <w:spacing w:val="7"/>
        </w:rPr>
        <w:t>千里之堤，溃于蚁穴</w:t>
      </w:r>
    </w:p>
    <w:p>
      <w:pPr>
        <w:pStyle w:val="BodyText"/>
        <w:ind w:left="37"/>
        <w:spacing w:before="64" w:line="228" w:lineRule="auto"/>
        <w:rPr/>
      </w:pPr>
      <w:r>
        <w:rPr>
          <w:rFonts w:ascii="Calibri" w:hAnsi="Calibri" w:eastAsia="Calibri" w:cs="Calibri"/>
          <w:color w:val="FF0000"/>
          <w:spacing w:val="7"/>
        </w:rPr>
        <w:t>C.</w:t>
      </w:r>
      <w:r>
        <w:rPr>
          <w:color w:val="FF0000"/>
          <w:spacing w:val="7"/>
        </w:rPr>
        <w:t>九层之台，起于垒土</w:t>
      </w:r>
    </w:p>
    <w:p>
      <w:pPr>
        <w:pStyle w:val="BodyText"/>
        <w:ind w:left="38" w:right="6253" w:firstLine="7"/>
        <w:spacing w:before="65" w:line="286" w:lineRule="auto"/>
        <w:rPr>
          <w:rFonts w:ascii="Calibri" w:hAnsi="Calibri" w:eastAsia="Calibri" w:cs="Calibri"/>
        </w:rPr>
      </w:pPr>
      <w:r>
        <w:rPr>
          <w:rFonts w:ascii="Calibri" w:hAnsi="Calibri" w:eastAsia="Calibri" w:cs="Calibri"/>
          <w:spacing w:val="6"/>
        </w:rPr>
        <w:t>D.</w:t>
      </w:r>
      <w:r>
        <w:rPr>
          <w:spacing w:val="6"/>
        </w:rPr>
        <w:t>有无相生，前后相随</w:t>
      </w:r>
      <w:r>
        <w:rPr>
          <w:spacing w:val="8"/>
        </w:rPr>
        <w:t xml:space="preserve"> </w:t>
      </w:r>
      <w:r>
        <w:rPr>
          <w:rFonts w:ascii="Calibri" w:hAnsi="Calibri" w:eastAsia="Calibri" w:cs="Calibri"/>
          <w:spacing w:val="-2"/>
        </w:rPr>
        <w:t>7.</w:t>
      </w:r>
    </w:p>
    <w:p>
      <w:pPr>
        <w:pStyle w:val="BodyText"/>
        <w:spacing w:before="24" w:line="220" w:lineRule="auto"/>
        <w:rPr>
          <w:rFonts w:ascii="Calibri" w:hAnsi="Calibri" w:eastAsia="Calibri" w:cs="Calibri"/>
        </w:rPr>
      </w:pPr>
      <w:r>
        <w:rPr>
          <w:rFonts w:ascii="Calibri" w:hAnsi="Calibri" w:eastAsia="Calibri" w:cs="Calibri"/>
          <w:spacing w:val="9"/>
        </w:rPr>
        <w:t>“</w:t>
      </w:r>
      <w:r>
        <w:rPr>
          <w:spacing w:val="9"/>
        </w:rPr>
        <w:t>天行有常，不为尧存，不为桀亡。</w:t>
      </w:r>
      <w:r>
        <w:rPr>
          <w:rFonts w:ascii="Calibri" w:hAnsi="Calibri" w:eastAsia="Calibri" w:cs="Calibri"/>
          <w:spacing w:val="9"/>
        </w:rPr>
        <w:t>”</w:t>
      </w:r>
      <w:r>
        <w:rPr>
          <w:spacing w:val="9"/>
        </w:rPr>
        <w:t>这说明规律不以人的意志为转移。 </w:t>
      </w:r>
      <w:r>
        <w:rPr>
          <w:rFonts w:ascii="Calibri" w:hAnsi="Calibri" w:eastAsia="Calibri" w:cs="Calibri"/>
          <w:spacing w:val="9"/>
        </w:rPr>
        <w:t>(1</w:t>
      </w:r>
      <w:r>
        <w:rPr>
          <w:rFonts w:ascii="Calibri" w:hAnsi="Calibri" w:eastAsia="Calibri" w:cs="Calibri"/>
          <w:spacing w:val="34"/>
          <w:w w:val="102"/>
        </w:rPr>
        <w:t xml:space="preserve"> </w:t>
      </w:r>
      <w:r>
        <w:rPr>
          <w:spacing w:val="9"/>
        </w:rPr>
        <w:t>分</w:t>
      </w:r>
      <w:r>
        <w:rPr>
          <w:rFonts w:ascii="Calibri" w:hAnsi="Calibri" w:eastAsia="Calibri" w:cs="Calibri"/>
          <w:spacing w:val="9"/>
        </w:rPr>
        <w:t>)</w:t>
      </w:r>
    </w:p>
    <w:p>
      <w:pPr>
        <w:pStyle w:val="BodyText"/>
        <w:ind w:left="32" w:right="6851" w:firstLine="5"/>
        <w:spacing w:before="73" w:line="286" w:lineRule="auto"/>
        <w:rPr>
          <w:rFonts w:ascii="Calibri" w:hAnsi="Calibri" w:eastAsia="Calibri" w:cs="Calibri"/>
        </w:rPr>
      </w:pPr>
      <w:r>
        <w:rPr>
          <w:spacing w:val="8"/>
        </w:rPr>
        <w:t>我的答案：正确</w:t>
      </w:r>
      <w:r>
        <w:rPr>
          <w:spacing w:val="2"/>
        </w:rPr>
        <w:t xml:space="preserve"> </w:t>
      </w:r>
      <w:r>
        <w:rPr>
          <w:rFonts w:ascii="Calibri" w:hAnsi="Calibri" w:eastAsia="Calibri" w:cs="Calibri"/>
        </w:rPr>
        <w:t>4.</w:t>
      </w:r>
    </w:p>
    <w:p>
      <w:pPr>
        <w:pStyle w:val="BodyText"/>
        <w:ind w:left="45"/>
        <w:spacing w:before="24" w:line="220" w:lineRule="auto"/>
        <w:rPr>
          <w:rFonts w:ascii="Calibri" w:hAnsi="Calibri" w:eastAsia="Calibri" w:cs="Calibri"/>
        </w:rPr>
      </w:pPr>
      <w:r>
        <w:rPr>
          <w:spacing w:val="6"/>
        </w:rPr>
        <w:t>唯物辩证法所理解的联系是指 </w:t>
      </w:r>
      <w:r>
        <w:rPr>
          <w:rFonts w:ascii="Calibri" w:hAnsi="Calibri" w:eastAsia="Calibri" w:cs="Calibri"/>
          <w:spacing w:val="6"/>
        </w:rPr>
        <w:t>(1</w:t>
      </w:r>
      <w:r>
        <w:rPr>
          <w:rFonts w:ascii="Calibri" w:hAnsi="Calibri" w:eastAsia="Calibri" w:cs="Calibri"/>
          <w:spacing w:val="35"/>
          <w:w w:val="101"/>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38"/>
        <w:spacing w:before="66" w:line="228" w:lineRule="auto"/>
        <w:rPr>
          <w:rFonts w:ascii="Calibri" w:hAnsi="Calibri" w:eastAsia="Calibri" w:cs="Calibri"/>
        </w:rPr>
      </w:pPr>
      <w:r>
        <w:rPr>
          <w:spacing w:val="10"/>
        </w:rPr>
        <w:t>各种事物和现象之间没有确定的界限，一切都是</w:t>
      </w:r>
      <w:r>
        <w:rPr>
          <w:rFonts w:ascii="Calibri" w:hAnsi="Calibri" w:eastAsia="Calibri" w:cs="Calibri"/>
          <w:spacing w:val="10"/>
        </w:rPr>
        <w:t>“</w:t>
      </w:r>
      <w:r>
        <w:rPr>
          <w:spacing w:val="10"/>
        </w:rPr>
        <w:t>亦此亦彼</w:t>
      </w:r>
      <w:r>
        <w:rPr>
          <w:rFonts w:ascii="Calibri" w:hAnsi="Calibri" w:eastAsia="Calibri" w:cs="Calibri"/>
          <w:spacing w:val="10"/>
        </w:rPr>
        <w:t>”</w:t>
      </w:r>
    </w:p>
    <w:p>
      <w:pPr>
        <w:pStyle w:val="BodyText"/>
        <w:ind w:left="39"/>
        <w:spacing w:before="65" w:line="228" w:lineRule="auto"/>
        <w:rPr/>
      </w:pPr>
      <w:r>
        <w:rPr>
          <w:color w:val="FF0000"/>
          <w:spacing w:val="9"/>
        </w:rPr>
        <w:t>一切事物和现象都处于相互影响、相互作用和相互制约之中</w:t>
      </w:r>
    </w:p>
    <w:p>
      <w:pPr>
        <w:spacing w:line="228" w:lineRule="auto"/>
        <w:sectPr>
          <w:footerReference w:type="default" r:id="rId624"/>
          <w:pgSz w:w="11906" w:h="16839"/>
          <w:pgMar w:top="842" w:right="1785" w:bottom="1378" w:left="1771"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22"/>
        <w:spacing w:before="65" w:line="228" w:lineRule="auto"/>
        <w:rPr/>
      </w:pPr>
      <w:r>
        <w:rPr>
          <w:spacing w:val="9"/>
        </w:rPr>
        <w:t>相互区别的事物和现象彼此都是孤立的</w:t>
      </w:r>
    </w:p>
    <w:p>
      <w:pPr>
        <w:pStyle w:val="BodyText"/>
        <w:ind w:left="31" w:right="4331" w:hanging="9"/>
        <w:spacing w:before="64" w:line="286" w:lineRule="auto"/>
        <w:rPr>
          <w:rFonts w:ascii="Calibri" w:hAnsi="Calibri" w:eastAsia="Calibri" w:cs="Calibri"/>
        </w:rPr>
      </w:pPr>
      <w:r>
        <w:rPr>
          <w:spacing w:val="9"/>
        </w:rPr>
        <w:t>每一事物和现象都同其他事物和现象相区别</w:t>
      </w:r>
      <w:r>
        <w:rPr>
          <w:spacing w:val="8"/>
        </w:rPr>
        <w:t xml:space="preserve"> </w:t>
      </w:r>
      <w:r>
        <w:rPr>
          <w:rFonts w:ascii="Calibri" w:hAnsi="Calibri" w:eastAsia="Calibri" w:cs="Calibri"/>
          <w:spacing w:val="-3"/>
        </w:rPr>
        <w:t>15.</w:t>
      </w:r>
    </w:p>
    <w:p>
      <w:pPr>
        <w:pStyle w:val="BodyText"/>
        <w:ind w:left="24"/>
        <w:spacing w:before="24" w:line="220" w:lineRule="auto"/>
        <w:rPr>
          <w:rFonts w:ascii="Calibri" w:hAnsi="Calibri" w:eastAsia="Calibri" w:cs="Calibri"/>
        </w:rPr>
      </w:pPr>
      <w:r>
        <w:rPr>
          <w:spacing w:val="8"/>
        </w:rPr>
        <w:t>从动物心理发展为人类意识，起决定作用的是 </w:t>
      </w:r>
      <w:r>
        <w:rPr>
          <w:rFonts w:ascii="Calibri" w:hAnsi="Calibri" w:eastAsia="Calibri" w:cs="Calibri"/>
          <w:spacing w:val="8"/>
        </w:rPr>
        <w:t>(1</w:t>
      </w:r>
      <w:r>
        <w:rPr>
          <w:rFonts w:ascii="Calibri" w:hAnsi="Calibri" w:eastAsia="Calibri" w:cs="Calibri"/>
          <w:spacing w:val="2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3" w:right="7271" w:hanging="1"/>
        <w:spacing w:before="66" w:line="278" w:lineRule="auto"/>
        <w:jc w:val="both"/>
        <w:rPr/>
      </w:pPr>
      <w:r>
        <w:rPr>
          <w:spacing w:val="8"/>
        </w:rPr>
        <w:t>语言的产生</w:t>
      </w:r>
      <w:r>
        <w:rPr/>
        <w:t xml:space="preserve"> </w:t>
      </w:r>
      <w:r>
        <w:rPr>
          <w:spacing w:val="7"/>
        </w:rPr>
        <w:t>人脑的形成</w:t>
      </w:r>
      <w:r>
        <w:rPr>
          <w:spacing w:val="3"/>
        </w:rPr>
        <w:t xml:space="preserve"> </w:t>
      </w:r>
      <w:r>
        <w:rPr>
          <w:spacing w:val="7"/>
        </w:rPr>
        <w:t>文明的发展</w:t>
      </w:r>
    </w:p>
    <w:p>
      <w:pPr>
        <w:pStyle w:val="BodyText"/>
        <w:ind w:left="23"/>
        <w:spacing w:before="31" w:line="228" w:lineRule="auto"/>
        <w:rPr/>
      </w:pPr>
      <w:r>
        <w:rPr>
          <w:color w:val="FF0000"/>
          <w:spacing w:val="6"/>
        </w:rPr>
        <w:t>生产劳动</w:t>
      </w:r>
    </w:p>
    <w:p>
      <w:pPr>
        <w:ind w:left="31"/>
        <w:spacing w:before="107" w:line="186" w:lineRule="auto"/>
        <w:rPr>
          <w:rFonts w:ascii="Calibri" w:hAnsi="Calibri" w:eastAsia="Calibri" w:cs="Calibri"/>
          <w:sz w:val="20"/>
          <w:szCs w:val="20"/>
        </w:rPr>
      </w:pPr>
      <w:r>
        <w:rPr>
          <w:rFonts w:ascii="Calibri" w:hAnsi="Calibri" w:eastAsia="Calibri" w:cs="Calibri"/>
          <w:sz w:val="20"/>
          <w:szCs w:val="20"/>
          <w:spacing w:val="-3"/>
        </w:rPr>
        <w:t>18.</w:t>
      </w:r>
    </w:p>
    <w:p>
      <w:pPr>
        <w:pStyle w:val="BodyText"/>
        <w:ind w:left="23"/>
        <w:spacing w:before="82" w:line="220" w:lineRule="auto"/>
        <w:rPr>
          <w:rFonts w:ascii="Calibri" w:hAnsi="Calibri" w:eastAsia="Calibri" w:cs="Calibri"/>
        </w:rPr>
      </w:pPr>
      <w:r>
        <w:rPr>
          <w:spacing w:val="8"/>
        </w:rPr>
        <w:t>人工智能的出现对马克思主义哲学意识论的意义是 </w:t>
      </w:r>
      <w:r>
        <w:rPr>
          <w:rFonts w:ascii="Calibri" w:hAnsi="Calibri" w:eastAsia="Calibri" w:cs="Calibri"/>
          <w:spacing w:val="8"/>
        </w:rPr>
        <w:t>(1</w:t>
      </w:r>
      <w:r>
        <w:rPr>
          <w:rFonts w:ascii="Calibri" w:hAnsi="Calibri" w:eastAsia="Calibri" w:cs="Calibri"/>
          <w:spacing w:val="26"/>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8" w:right="5591"/>
        <w:spacing w:before="66" w:line="273" w:lineRule="auto"/>
        <w:rPr/>
      </w:pPr>
      <w:r>
        <w:rPr>
          <w:spacing w:val="8"/>
        </w:rPr>
        <w:t>否定了物质对意识的决定作用</w:t>
      </w:r>
      <w:r>
        <w:rPr>
          <w:spacing w:val="9"/>
        </w:rPr>
        <w:t xml:space="preserve"> </w:t>
      </w:r>
      <w:r>
        <w:rPr>
          <w:spacing w:val="8"/>
        </w:rPr>
        <w:t>改变了人类意识活动的规律性</w:t>
      </w:r>
    </w:p>
    <w:p>
      <w:pPr>
        <w:pStyle w:val="BodyText"/>
        <w:ind w:left="25" w:right="4542" w:hanging="2"/>
        <w:spacing w:before="32" w:line="285" w:lineRule="auto"/>
        <w:rPr>
          <w:rFonts w:ascii="Calibri" w:hAnsi="Calibri" w:eastAsia="Calibri" w:cs="Calibri"/>
        </w:rPr>
      </w:pPr>
      <w:r>
        <w:rPr>
          <w:spacing w:val="9"/>
        </w:rPr>
        <w:t>肯定了人工智能可以代替意识的能动活动</w:t>
      </w:r>
      <w:r>
        <w:rPr>
          <w:spacing w:val="5"/>
        </w:rPr>
        <w:t xml:space="preserve"> </w:t>
      </w:r>
      <w:r>
        <w:rPr>
          <w:rFonts w:ascii="Calibri" w:hAnsi="Calibri" w:eastAsia="Calibri" w:cs="Calibri"/>
          <w:spacing w:val="-1"/>
        </w:rPr>
        <w:t>21.</w:t>
      </w:r>
    </w:p>
    <w:p>
      <w:pPr>
        <w:pStyle w:val="BodyText"/>
        <w:ind w:left="22"/>
        <w:spacing w:before="26" w:line="220" w:lineRule="auto"/>
        <w:rPr>
          <w:rFonts w:ascii="Calibri" w:hAnsi="Calibri" w:eastAsia="Calibri" w:cs="Calibri"/>
        </w:rPr>
      </w:pPr>
      <w:r>
        <w:rPr>
          <w:spacing w:val="7"/>
        </w:rPr>
        <w:t>世界观是人们在实践中形成的 </w:t>
      </w:r>
      <w:r>
        <w:rPr>
          <w:rFonts w:ascii="Calibri" w:hAnsi="Calibri" w:eastAsia="Calibri" w:cs="Calibri"/>
          <w:spacing w:val="7"/>
        </w:rPr>
        <w:t>(1</w:t>
      </w:r>
      <w:r>
        <w:rPr>
          <w:rFonts w:ascii="Calibri" w:hAnsi="Calibri" w:eastAsia="Calibri" w:cs="Calibri"/>
          <w:spacing w:val="26"/>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spacing w:before="65" w:line="227" w:lineRule="auto"/>
        <w:rPr/>
      </w:pPr>
      <w:r>
        <w:rPr>
          <w:spacing w:val="9"/>
        </w:rPr>
        <w:t>对于自然现象的基本观点</w:t>
      </w:r>
    </w:p>
    <w:p>
      <w:pPr>
        <w:pStyle w:val="BodyText"/>
        <w:ind w:left="21"/>
        <w:spacing w:before="66" w:line="227" w:lineRule="auto"/>
        <w:rPr/>
      </w:pPr>
      <w:r>
        <w:rPr>
          <w:color w:val="FF0000"/>
          <w:spacing w:val="9"/>
        </w:rPr>
        <w:t>对整个世界的根本观点</w:t>
      </w:r>
    </w:p>
    <w:p>
      <w:pPr>
        <w:pStyle w:val="BodyText"/>
        <w:ind w:left="21" w:right="6222"/>
        <w:spacing w:before="66" w:line="273" w:lineRule="auto"/>
        <w:rPr/>
      </w:pPr>
      <w:r>
        <w:rPr>
          <w:spacing w:val="9"/>
        </w:rPr>
        <w:t>对人生意义的独特见解</w:t>
      </w:r>
      <w:r>
        <w:rPr/>
        <w:t xml:space="preserve"> </w:t>
      </w:r>
      <w:r>
        <w:rPr>
          <w:spacing w:val="9"/>
        </w:rPr>
        <w:t>对社会问题的具体看法</w:t>
      </w:r>
    </w:p>
    <w:p>
      <w:pPr>
        <w:pStyle w:val="BodyText"/>
        <w:ind w:left="25" w:right="6851" w:hanging="4"/>
        <w:spacing w:before="31" w:line="286" w:lineRule="auto"/>
        <w:rPr>
          <w:rFonts w:ascii="Calibri" w:hAnsi="Calibri" w:eastAsia="Calibri" w:cs="Calibri"/>
        </w:rPr>
      </w:pPr>
      <w:r>
        <w:rPr>
          <w:spacing w:val="8"/>
        </w:rPr>
        <w:t>存在就是被感知</w:t>
      </w:r>
      <w:r>
        <w:rPr>
          <w:spacing w:val="4"/>
        </w:rPr>
        <w:t xml:space="preserve"> </w:t>
      </w:r>
      <w:r>
        <w:rPr>
          <w:rFonts w:ascii="Calibri" w:hAnsi="Calibri" w:eastAsia="Calibri" w:cs="Calibri"/>
          <w:spacing w:val="-1"/>
        </w:rPr>
        <w:t>28.</w:t>
      </w:r>
    </w:p>
    <w:p>
      <w:pPr>
        <w:pStyle w:val="BodyText"/>
        <w:ind w:left="31"/>
        <w:spacing w:before="25" w:line="220" w:lineRule="auto"/>
        <w:rPr>
          <w:rFonts w:ascii="Calibri" w:hAnsi="Calibri" w:eastAsia="Calibri" w:cs="Calibri"/>
        </w:rPr>
      </w:pPr>
      <w:r>
        <w:rPr>
          <w:spacing w:val="6"/>
        </w:rPr>
        <w:t>唯物辩证法的实质和核心是 </w:t>
      </w:r>
      <w:r>
        <w:rPr>
          <w:rFonts w:ascii="Calibri" w:hAnsi="Calibri" w:eastAsia="Calibri" w:cs="Calibri"/>
          <w:spacing w:val="6"/>
        </w:rPr>
        <w:t>(1</w:t>
      </w:r>
      <w:r>
        <w:rPr>
          <w:rFonts w:ascii="Calibri" w:hAnsi="Calibri" w:eastAsia="Calibri" w:cs="Calibri"/>
          <w:spacing w:val="32"/>
          <w:w w:val="102"/>
        </w:rPr>
        <w:t xml:space="preserve"> </w:t>
      </w:r>
      <w:r>
        <w:rPr>
          <w:spacing w:val="6"/>
        </w:rPr>
        <w:t>分</w:t>
      </w:r>
      <w:r>
        <w:rPr>
          <w:rFonts w:ascii="Calibri" w:hAnsi="Calibri" w:eastAsia="Calibri" w:cs="Calibri"/>
          <w:spacing w:val="6"/>
        </w:rPr>
        <w:t>)</w:t>
      </w:r>
    </w:p>
    <w:p>
      <w:pPr>
        <w:spacing w:line="317" w:lineRule="auto"/>
        <w:rPr>
          <w:rFonts w:ascii="Arial"/>
          <w:sz w:val="21"/>
        </w:rPr>
      </w:pPr>
      <w:r/>
    </w:p>
    <w:p>
      <w:pPr>
        <w:pStyle w:val="BodyText"/>
        <w:ind w:left="17"/>
        <w:spacing w:before="66" w:line="228" w:lineRule="auto"/>
        <w:rPr/>
      </w:pPr>
      <w:r>
        <w:rPr>
          <w:rFonts w:ascii="Calibri" w:hAnsi="Calibri" w:eastAsia="Calibri" w:cs="Calibri"/>
          <w:color w:val="FF0000"/>
          <w:spacing w:val="7"/>
        </w:rPr>
        <w:t>A.</w:t>
      </w:r>
      <w:r>
        <w:rPr>
          <w:color w:val="FF0000"/>
          <w:spacing w:val="7"/>
        </w:rPr>
        <w:t>对立统一规律</w:t>
      </w:r>
    </w:p>
    <w:p>
      <w:pPr>
        <w:pStyle w:val="BodyText"/>
        <w:ind w:left="31"/>
        <w:spacing w:before="65" w:line="228" w:lineRule="auto"/>
        <w:rPr/>
      </w:pPr>
      <w:r>
        <w:rPr>
          <w:rFonts w:ascii="Calibri" w:hAnsi="Calibri" w:eastAsia="Calibri" w:cs="Calibri"/>
          <w:spacing w:val="6"/>
        </w:rPr>
        <w:t>B.</w:t>
      </w:r>
      <w:r>
        <w:rPr>
          <w:spacing w:val="6"/>
        </w:rPr>
        <w:t>质量互变规律</w:t>
      </w:r>
    </w:p>
    <w:p>
      <w:pPr>
        <w:pStyle w:val="BodyText"/>
        <w:ind w:left="23"/>
        <w:spacing w:before="65" w:line="228" w:lineRule="auto"/>
        <w:rPr/>
      </w:pPr>
      <w:r>
        <w:rPr>
          <w:rFonts w:ascii="Calibri" w:hAnsi="Calibri" w:eastAsia="Calibri" w:cs="Calibri"/>
          <w:spacing w:val="7"/>
        </w:rPr>
        <w:t>C.</w:t>
      </w:r>
      <w:r>
        <w:rPr>
          <w:spacing w:val="7"/>
        </w:rPr>
        <w:t>否定之否定规律</w:t>
      </w:r>
    </w:p>
    <w:p>
      <w:pPr>
        <w:pStyle w:val="BodyText"/>
        <w:ind w:left="24" w:right="6044" w:firstLine="7"/>
        <w:spacing w:before="64" w:line="286" w:lineRule="auto"/>
        <w:rPr>
          <w:rFonts w:ascii="Calibri" w:hAnsi="Calibri" w:eastAsia="Calibri" w:cs="Calibri"/>
        </w:rPr>
      </w:pPr>
      <w:r>
        <w:rPr>
          <w:rFonts w:ascii="Calibri" w:hAnsi="Calibri" w:eastAsia="Calibri" w:cs="Calibri"/>
          <w:spacing w:val="7"/>
        </w:rPr>
        <w:t>D.</w:t>
      </w:r>
      <w:r>
        <w:rPr>
          <w:spacing w:val="7"/>
        </w:rPr>
        <w:t>世界的物质统一性原理</w:t>
      </w:r>
      <w:r>
        <w:rPr/>
        <w:t xml:space="preserve"> </w:t>
      </w:r>
      <w:r>
        <w:rPr>
          <w:rFonts w:ascii="Calibri" w:hAnsi="Calibri" w:eastAsia="Calibri" w:cs="Calibri"/>
        </w:rPr>
        <w:t>35.</w:t>
      </w:r>
    </w:p>
    <w:p>
      <w:pPr>
        <w:pStyle w:val="BodyText"/>
        <w:ind w:left="22"/>
        <w:spacing w:before="25" w:line="220" w:lineRule="auto"/>
        <w:rPr>
          <w:rFonts w:ascii="Calibri" w:hAnsi="Calibri" w:eastAsia="Calibri" w:cs="Calibri"/>
        </w:rPr>
      </w:pPr>
      <w:r>
        <w:rPr>
          <w:spacing w:val="3"/>
        </w:rPr>
        <w:t>假象是指</w:t>
      </w:r>
      <w:r>
        <w:rPr>
          <w:spacing w:val="21"/>
        </w:rPr>
        <w:t xml:space="preserve"> </w:t>
      </w:r>
      <w:r>
        <w:rPr>
          <w:rFonts w:ascii="Calibri" w:hAnsi="Calibri" w:eastAsia="Calibri" w:cs="Calibri"/>
          <w:spacing w:val="3"/>
        </w:rPr>
        <w:t>(1</w:t>
      </w:r>
      <w:r>
        <w:rPr>
          <w:rFonts w:ascii="Calibri" w:hAnsi="Calibri" w:eastAsia="Calibri" w:cs="Calibri"/>
          <w:spacing w:val="18"/>
          <w:w w:val="102"/>
        </w:rPr>
        <w:t xml:space="preserve"> </w:t>
      </w:r>
      <w:r>
        <w:rPr>
          <w:spacing w:val="3"/>
        </w:rPr>
        <w:t>分</w:t>
      </w:r>
      <w:r>
        <w:rPr>
          <w:rFonts w:ascii="Calibri" w:hAnsi="Calibri" w:eastAsia="Calibri" w:cs="Calibri"/>
          <w:spacing w:val="3"/>
        </w:rPr>
        <w:t>)</w:t>
      </w:r>
    </w:p>
    <w:p>
      <w:pPr>
        <w:spacing w:line="318" w:lineRule="auto"/>
        <w:rPr>
          <w:rFonts w:ascii="Arial"/>
          <w:sz w:val="21"/>
        </w:rPr>
      </w:pPr>
      <w:r/>
    </w:p>
    <w:p>
      <w:pPr>
        <w:pStyle w:val="BodyText"/>
        <w:ind w:left="23" w:right="5591" w:firstLine="3"/>
        <w:spacing w:before="65" w:line="278" w:lineRule="auto"/>
        <w:jc w:val="both"/>
        <w:rPr/>
      </w:pPr>
      <w:r>
        <w:rPr>
          <w:spacing w:val="8"/>
        </w:rPr>
        <w:t>正面地直接地表现本质的现象</w:t>
      </w:r>
      <w:r>
        <w:rPr>
          <w:spacing w:val="11"/>
        </w:rPr>
        <w:t xml:space="preserve"> </w:t>
      </w:r>
      <w:r>
        <w:rPr>
          <w:spacing w:val="9"/>
        </w:rPr>
        <w:t>不存在于客观事物之中的现象</w:t>
      </w:r>
      <w:r>
        <w:rPr>
          <w:spacing w:val="1"/>
        </w:rPr>
        <w:t xml:space="preserve"> </w:t>
      </w:r>
      <w:r>
        <w:rPr>
          <w:spacing w:val="9"/>
        </w:rPr>
        <w:t>和本质没有同一性的现象</w:t>
      </w:r>
    </w:p>
    <w:p>
      <w:pPr>
        <w:pStyle w:val="BodyText"/>
        <w:ind w:left="24"/>
        <w:spacing w:before="33" w:line="227" w:lineRule="auto"/>
        <w:rPr/>
      </w:pPr>
      <w:r>
        <w:rPr>
          <w:color w:val="FF0000"/>
          <w:spacing w:val="9"/>
        </w:rPr>
        <w:t>从反面歪曲地表现本质的现象</w:t>
      </w:r>
    </w:p>
    <w:p>
      <w:pPr>
        <w:pStyle w:val="BodyText"/>
        <w:ind w:left="25" w:right="7304" w:firstLine="5"/>
        <w:spacing w:before="65" w:line="286" w:lineRule="auto"/>
        <w:rPr>
          <w:rFonts w:ascii="Calibri" w:hAnsi="Calibri" w:eastAsia="Calibri" w:cs="Calibri"/>
        </w:rPr>
      </w:pPr>
      <w:r>
        <w:rPr>
          <w:rFonts w:ascii="Calibri" w:hAnsi="Calibri" w:eastAsia="Calibri" w:cs="Calibri"/>
          <w:spacing w:val="4"/>
        </w:rPr>
        <w:t>D.</w:t>
      </w:r>
      <w:r>
        <w:rPr>
          <w:spacing w:val="4"/>
        </w:rPr>
        <w:t>根本矛盾</w:t>
      </w:r>
      <w:r>
        <w:rPr/>
        <w:t xml:space="preserve"> </w:t>
      </w:r>
      <w:r>
        <w:rPr>
          <w:rFonts w:ascii="Calibri" w:hAnsi="Calibri" w:eastAsia="Calibri" w:cs="Calibri"/>
          <w:spacing w:val="-1"/>
        </w:rPr>
        <w:t>20.</w:t>
      </w:r>
    </w:p>
    <w:p>
      <w:pPr>
        <w:pStyle w:val="BodyText"/>
        <w:ind w:left="21"/>
        <w:spacing w:before="25" w:line="220" w:lineRule="auto"/>
        <w:rPr>
          <w:rFonts w:ascii="Calibri" w:hAnsi="Calibri" w:eastAsia="Calibri" w:cs="Calibri"/>
        </w:rPr>
      </w:pPr>
      <w:r>
        <w:rPr>
          <w:spacing w:val="9"/>
        </w:rPr>
        <w:t>在现实中还没有充分的根据，也不具备一定的条件，在目前不能实现的，属于</w:t>
      </w:r>
      <w:r>
        <w:rPr>
          <w:spacing w:val="8"/>
        </w:rPr>
        <w:t xml:space="preserve"> </w:t>
      </w:r>
      <w:r>
        <w:rPr>
          <w:rFonts w:ascii="Calibri" w:hAnsi="Calibri" w:eastAsia="Calibri" w:cs="Calibri"/>
          <w:spacing w:val="8"/>
        </w:rPr>
        <w:t>(1</w:t>
      </w:r>
      <w:r>
        <w:rPr>
          <w:rFonts w:ascii="Calibri" w:hAnsi="Calibri" w:eastAsia="Calibri" w:cs="Calibri"/>
          <w:spacing w:val="18"/>
          <w:w w:val="101"/>
        </w:rPr>
        <w:t xml:space="preserve"> </w:t>
      </w:r>
      <w:r>
        <w:rPr>
          <w:spacing w:val="8"/>
        </w:rPr>
        <w:t>分</w:t>
      </w:r>
      <w:r>
        <w:rPr>
          <w:rFonts w:ascii="Calibri" w:hAnsi="Calibri" w:eastAsia="Calibri" w:cs="Calibri"/>
          <w:spacing w:val="8"/>
        </w:rPr>
        <w:t>)</w:t>
      </w:r>
    </w:p>
    <w:p>
      <w:pPr>
        <w:spacing w:line="318" w:lineRule="auto"/>
        <w:rPr>
          <w:rFonts w:ascii="Arial"/>
          <w:sz w:val="21"/>
        </w:rPr>
      </w:pPr>
      <w:r/>
    </w:p>
    <w:p>
      <w:pPr>
        <w:pStyle w:val="BodyText"/>
        <w:ind w:left="22" w:right="7062" w:firstLine="1"/>
        <w:spacing w:before="66" w:line="273" w:lineRule="auto"/>
        <w:rPr/>
      </w:pPr>
      <w:r>
        <w:rPr>
          <w:spacing w:val="7"/>
        </w:rPr>
        <w:t>现实的可能性</w:t>
      </w:r>
      <w:r>
        <w:rPr>
          <w:spacing w:val="4"/>
        </w:rPr>
        <w:t xml:space="preserve"> </w:t>
      </w:r>
      <w:r>
        <w:rPr>
          <w:spacing w:val="8"/>
        </w:rPr>
        <w:t>微小的可能性</w:t>
      </w:r>
    </w:p>
    <w:p>
      <w:pPr>
        <w:pStyle w:val="BodyText"/>
        <w:ind w:left="21"/>
        <w:spacing w:before="31" w:line="228" w:lineRule="auto"/>
        <w:rPr/>
      </w:pPr>
      <w:r>
        <w:rPr>
          <w:color w:val="FF0000"/>
          <w:spacing w:val="8"/>
        </w:rPr>
        <w:t>抽象的可能性</w:t>
      </w:r>
    </w:p>
    <w:p>
      <w:pPr>
        <w:spacing w:line="228" w:lineRule="auto"/>
        <w:sectPr>
          <w:footerReference w:type="default" r:id="rId625"/>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p>
      <w:pPr>
        <w:spacing w:line="332" w:lineRule="auto"/>
        <w:rPr>
          <w:rFonts w:ascii="Arial"/>
          <w:sz w:val="21"/>
        </w:rPr>
      </w:pPr>
      <w:r/>
    </w:p>
    <w:p>
      <w:pPr>
        <w:pStyle w:val="BodyText"/>
        <w:ind w:left="18" w:right="7482" w:firstLine="6"/>
        <w:spacing w:before="65" w:line="286" w:lineRule="auto"/>
        <w:rPr>
          <w:rFonts w:ascii="Calibri" w:hAnsi="Calibri" w:eastAsia="Calibri" w:cs="Calibri"/>
        </w:rPr>
      </w:pPr>
      <w:r>
        <w:rPr>
          <w:spacing w:val="6"/>
        </w:rPr>
        <w:t>不可能性</w:t>
      </w:r>
      <w:r>
        <w:rPr>
          <w:spacing w:val="1"/>
        </w:rPr>
        <w:t xml:space="preserve"> </w:t>
      </w:r>
      <w:r>
        <w:rPr>
          <w:rFonts w:ascii="Calibri" w:hAnsi="Calibri" w:eastAsia="Calibri" w:cs="Calibri"/>
          <w:spacing w:val="1"/>
        </w:rPr>
        <w:t>40.</w:t>
      </w:r>
    </w:p>
    <w:p>
      <w:pPr>
        <w:pStyle w:val="BodyText"/>
        <w:ind w:left="31"/>
        <w:spacing w:before="24" w:line="220" w:lineRule="auto"/>
        <w:rPr>
          <w:rFonts w:ascii="Calibri" w:hAnsi="Calibri" w:eastAsia="Calibri" w:cs="Calibri"/>
        </w:rPr>
      </w:pPr>
      <w:r>
        <w:rPr>
          <w:spacing w:val="8"/>
        </w:rPr>
        <w:t>唯物辩证法说的联系是有条件的，这种条件是 </w:t>
      </w:r>
      <w:r>
        <w:rPr>
          <w:rFonts w:ascii="Calibri" w:hAnsi="Calibri" w:eastAsia="Calibri" w:cs="Calibri"/>
          <w:spacing w:val="7"/>
        </w:rPr>
        <w:t>(1</w:t>
      </w:r>
      <w:r>
        <w:rPr>
          <w:rFonts w:ascii="Calibri" w:hAnsi="Calibri" w:eastAsia="Calibri" w:cs="Calibri"/>
          <w:spacing w:val="18"/>
          <w:w w:val="102"/>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3"/>
        <w:spacing w:before="65" w:line="228" w:lineRule="auto"/>
        <w:rPr/>
      </w:pPr>
      <w:r>
        <w:rPr>
          <w:color w:val="FF0000"/>
          <w:spacing w:val="7"/>
        </w:rPr>
        <w:t>可以改变的</w:t>
      </w:r>
    </w:p>
    <w:p>
      <w:pPr>
        <w:pStyle w:val="BodyText"/>
        <w:ind w:left="23" w:right="6851"/>
        <w:spacing w:before="66" w:line="273" w:lineRule="auto"/>
        <w:rPr/>
      </w:pPr>
      <w:r>
        <w:rPr>
          <w:spacing w:val="8"/>
        </w:rPr>
        <w:t>可以任人创造的</w:t>
      </w:r>
      <w:r>
        <w:rPr>
          <w:spacing w:val="2"/>
        </w:rPr>
        <w:t xml:space="preserve"> </w:t>
      </w:r>
      <w:r>
        <w:rPr>
          <w:spacing w:val="8"/>
        </w:rPr>
        <w:t>完全与人无关的</w:t>
      </w:r>
    </w:p>
    <w:p>
      <w:pPr>
        <w:pStyle w:val="BodyText"/>
        <w:ind w:left="24" w:right="7271" w:firstLine="1"/>
        <w:spacing w:before="31" w:line="286" w:lineRule="auto"/>
        <w:rPr>
          <w:rFonts w:ascii="Calibri" w:hAnsi="Calibri" w:eastAsia="Calibri" w:cs="Calibri"/>
        </w:rPr>
      </w:pPr>
      <w:r>
        <w:rPr>
          <w:spacing w:val="7"/>
        </w:rPr>
        <w:t>不可改变的</w:t>
      </w:r>
      <w:r>
        <w:rPr>
          <w:spacing w:val="1"/>
        </w:rPr>
        <w:t xml:space="preserve"> </w:t>
      </w:r>
      <w:r>
        <w:rPr>
          <w:rFonts w:ascii="Calibri" w:hAnsi="Calibri" w:eastAsia="Calibri" w:cs="Calibri"/>
          <w:spacing w:val="-2"/>
        </w:rPr>
        <w:t>7.</w:t>
      </w:r>
    </w:p>
    <w:p>
      <w:pPr>
        <w:pStyle w:val="BodyText"/>
        <w:ind w:left="28"/>
        <w:spacing w:before="25" w:line="220" w:lineRule="auto"/>
        <w:rPr>
          <w:rFonts w:ascii="Calibri" w:hAnsi="Calibri" w:eastAsia="Calibri" w:cs="Calibri"/>
        </w:rPr>
      </w:pPr>
      <w:r>
        <w:rPr>
          <w:spacing w:val="8"/>
        </w:rPr>
        <w:t>下列运动观中，属于形而上学唯物主义观点的是 </w:t>
      </w:r>
      <w:r>
        <w:rPr>
          <w:rFonts w:ascii="Calibri" w:hAnsi="Calibri" w:eastAsia="Calibri" w:cs="Calibri"/>
          <w:spacing w:val="8"/>
        </w:rPr>
        <w:t>(</w:t>
      </w:r>
      <w:r>
        <w:rPr>
          <w:rFonts w:ascii="Calibri" w:hAnsi="Calibri" w:eastAsia="Calibri" w:cs="Calibri"/>
          <w:spacing w:val="7"/>
        </w:rPr>
        <w:t>2</w:t>
      </w:r>
      <w:r>
        <w:rPr>
          <w:rFonts w:ascii="Calibri" w:hAnsi="Calibri" w:eastAsia="Calibri" w:cs="Calibri"/>
          <w:spacing w:val="21"/>
        </w:rPr>
        <w:t xml:space="preserve"> </w:t>
      </w:r>
      <w:r>
        <w:rPr>
          <w:spacing w:val="7"/>
        </w:rPr>
        <w:t>分</w:t>
      </w:r>
      <w:r>
        <w:rPr>
          <w:rFonts w:ascii="Calibri" w:hAnsi="Calibri" w:eastAsia="Calibri" w:cs="Calibri"/>
          <w:spacing w:val="7"/>
        </w:rPr>
        <w:t>)</w:t>
      </w:r>
    </w:p>
    <w:p>
      <w:pPr>
        <w:spacing w:line="317" w:lineRule="auto"/>
        <w:rPr>
          <w:rFonts w:ascii="Arial"/>
          <w:sz w:val="21"/>
        </w:rPr>
      </w:pPr>
      <w:r/>
    </w:p>
    <w:p>
      <w:pPr>
        <w:pStyle w:val="BodyText"/>
        <w:ind w:left="25"/>
        <w:spacing w:before="65" w:line="228" w:lineRule="auto"/>
        <w:rPr/>
      </w:pPr>
      <w:r>
        <w:rPr>
          <w:color w:val="FF0000"/>
          <w:spacing w:val="7"/>
        </w:rPr>
        <w:t>不承认运动</w:t>
      </w:r>
    </w:p>
    <w:p>
      <w:pPr>
        <w:pStyle w:val="BodyText"/>
        <w:ind w:left="22"/>
        <w:spacing w:before="65" w:line="228" w:lineRule="auto"/>
        <w:rPr/>
      </w:pPr>
      <w:r>
        <w:rPr>
          <w:color w:val="FF0000"/>
          <w:spacing w:val="9"/>
        </w:rPr>
        <w:t>认为事物的运动是外力作用的结果</w:t>
      </w:r>
    </w:p>
    <w:p>
      <w:pPr>
        <w:pStyle w:val="BodyText"/>
        <w:ind w:left="29"/>
        <w:spacing w:before="66" w:line="228" w:lineRule="auto"/>
        <w:rPr/>
      </w:pPr>
      <w:r>
        <w:rPr>
          <w:spacing w:val="5"/>
        </w:rPr>
        <w:t>心动旗动</w:t>
      </w:r>
    </w:p>
    <w:p>
      <w:pPr>
        <w:pStyle w:val="BodyText"/>
        <w:ind w:left="31" w:right="6642" w:firstLine="2"/>
        <w:spacing w:before="64" w:line="286" w:lineRule="auto"/>
        <w:rPr>
          <w:rFonts w:ascii="Calibri" w:hAnsi="Calibri" w:eastAsia="Calibri" w:cs="Calibri"/>
        </w:rPr>
      </w:pPr>
      <w:r>
        <w:rPr>
          <w:spacing w:val="7"/>
        </w:rPr>
        <w:t>只有一种机械运动</w:t>
      </w:r>
      <w:r>
        <w:rPr/>
        <w:t xml:space="preserve"> </w:t>
      </w:r>
      <w:r>
        <w:rPr>
          <w:rFonts w:ascii="Calibri" w:hAnsi="Calibri" w:eastAsia="Calibri" w:cs="Calibri"/>
          <w:spacing w:val="-3"/>
        </w:rPr>
        <w:t>13.</w:t>
      </w:r>
    </w:p>
    <w:p>
      <w:pPr>
        <w:pStyle w:val="BodyText"/>
        <w:ind w:left="21"/>
        <w:spacing w:before="25" w:line="220" w:lineRule="auto"/>
        <w:rPr>
          <w:rFonts w:ascii="Calibri" w:hAnsi="Calibri" w:eastAsia="Calibri" w:cs="Calibri"/>
        </w:rPr>
      </w:pPr>
      <w:r>
        <w:rPr>
          <w:spacing w:val="8"/>
        </w:rPr>
        <w:t>近代形而上学唯物主义的主要缺陷是 </w:t>
      </w:r>
      <w:r>
        <w:rPr>
          <w:rFonts w:ascii="Calibri" w:hAnsi="Calibri" w:eastAsia="Calibri" w:cs="Calibri"/>
          <w:spacing w:val="8"/>
        </w:rPr>
        <w:t>(2</w:t>
      </w:r>
      <w:r>
        <w:rPr>
          <w:rFonts w:ascii="Calibri" w:hAnsi="Calibri" w:eastAsia="Calibri" w:cs="Calibri"/>
          <w:spacing w:val="18"/>
          <w:w w:val="101"/>
        </w:rPr>
        <w:t xml:space="preserve"> </w:t>
      </w:r>
      <w:r>
        <w:rPr>
          <w:spacing w:val="7"/>
        </w:rPr>
        <w:t>分</w:t>
      </w:r>
      <w:r>
        <w:rPr>
          <w:rFonts w:ascii="Calibri" w:hAnsi="Calibri" w:eastAsia="Calibri" w:cs="Calibri"/>
          <w:spacing w:val="7"/>
        </w:rPr>
        <w:t>)</w:t>
      </w:r>
    </w:p>
    <w:p>
      <w:pPr>
        <w:spacing w:line="318" w:lineRule="auto"/>
        <w:rPr>
          <w:rFonts w:ascii="Arial"/>
          <w:sz w:val="21"/>
        </w:rPr>
      </w:pPr>
      <w:r/>
    </w:p>
    <w:p>
      <w:pPr>
        <w:pStyle w:val="BodyText"/>
        <w:ind w:left="21"/>
        <w:spacing w:before="65" w:line="227" w:lineRule="auto"/>
        <w:rPr/>
      </w:pPr>
      <w:r>
        <w:rPr>
          <w:color w:val="FF0000"/>
          <w:spacing w:val="7"/>
        </w:rPr>
        <w:t>机械性</w:t>
      </w:r>
    </w:p>
    <w:p>
      <w:pPr>
        <w:pStyle w:val="BodyText"/>
        <w:ind w:left="30" w:right="7271" w:hanging="6"/>
        <w:spacing w:before="65" w:line="274" w:lineRule="auto"/>
        <w:rPr/>
      </w:pPr>
      <w:r>
        <w:rPr>
          <w:color w:val="FF0000"/>
          <w:spacing w:val="7"/>
        </w:rPr>
        <w:t>形而上学性</w:t>
      </w:r>
      <w:r>
        <w:rPr>
          <w:color w:val="FF0000"/>
          <w:spacing w:val="2"/>
        </w:rPr>
        <w:t xml:space="preserve"> </w:t>
      </w:r>
      <w:r>
        <w:rPr>
          <w:color w:val="FF0000"/>
          <w:spacing w:val="5"/>
        </w:rPr>
        <w:t>唯心史观</w:t>
      </w:r>
    </w:p>
    <w:p>
      <w:pPr>
        <w:pStyle w:val="BodyText"/>
        <w:ind w:left="21" w:right="7691" w:firstLine="2"/>
        <w:spacing w:before="31" w:line="281" w:lineRule="auto"/>
        <w:jc w:val="both"/>
        <w:rPr>
          <w:rFonts w:ascii="Calibri" w:hAnsi="Calibri" w:eastAsia="Calibri" w:cs="Calibri"/>
        </w:rPr>
      </w:pPr>
      <w:r>
        <w:rPr>
          <w:spacing w:val="6"/>
        </w:rPr>
        <w:t>直观性</w:t>
      </w:r>
      <w:r>
        <w:rPr/>
        <w:t xml:space="preserve"> </w:t>
      </w:r>
      <w:r>
        <w:rPr>
          <w:spacing w:val="7"/>
        </w:rPr>
        <w:t>抽象性</w:t>
      </w:r>
      <w:r>
        <w:rPr/>
        <w:t xml:space="preserve"> </w:t>
      </w:r>
      <w:r>
        <w:rPr>
          <w:rFonts w:ascii="Calibri" w:hAnsi="Calibri" w:eastAsia="Calibri" w:cs="Calibri"/>
          <w:spacing w:val="1"/>
        </w:rPr>
        <w:t>38.</w:t>
      </w:r>
    </w:p>
    <w:p>
      <w:pPr>
        <w:pStyle w:val="BodyText"/>
        <w:ind w:left="31"/>
        <w:spacing w:before="42" w:line="220" w:lineRule="auto"/>
        <w:rPr>
          <w:rFonts w:ascii="Calibri" w:hAnsi="Calibri" w:eastAsia="Calibri" w:cs="Calibri"/>
        </w:rPr>
      </w:pPr>
      <w:r>
        <w:rPr>
          <w:spacing w:val="8"/>
        </w:rPr>
        <w:t>唯物辩证法认为事物的联系构成运动和变化，而形而上学则 </w:t>
      </w:r>
      <w:r>
        <w:rPr>
          <w:rFonts w:ascii="Calibri" w:hAnsi="Calibri" w:eastAsia="Calibri" w:cs="Calibri"/>
          <w:spacing w:val="8"/>
        </w:rPr>
        <w:t>(1</w:t>
      </w:r>
      <w:r>
        <w:rPr>
          <w:rFonts w:ascii="Calibri" w:hAnsi="Calibri" w:eastAsia="Calibri" w:cs="Calibri"/>
          <w:spacing w:val="26"/>
          <w:w w:val="102"/>
        </w:rPr>
        <w:t xml:space="preserve"> </w:t>
      </w:r>
      <w:r>
        <w:rPr>
          <w:spacing w:val="8"/>
        </w:rPr>
        <w:t>分</w:t>
      </w:r>
      <w:r>
        <w:rPr>
          <w:rFonts w:ascii="Calibri" w:hAnsi="Calibri" w:eastAsia="Calibri" w:cs="Calibri"/>
          <w:spacing w:val="8"/>
        </w:rPr>
        <w:t>)</w:t>
      </w:r>
    </w:p>
    <w:p>
      <w:pPr>
        <w:spacing w:line="317" w:lineRule="auto"/>
        <w:rPr>
          <w:rFonts w:ascii="Arial"/>
          <w:sz w:val="21"/>
        </w:rPr>
      </w:pPr>
      <w:r/>
    </w:p>
    <w:p>
      <w:pPr>
        <w:pStyle w:val="BodyText"/>
        <w:ind w:left="34"/>
        <w:spacing w:before="66" w:line="228" w:lineRule="auto"/>
        <w:rPr/>
      </w:pPr>
      <w:r>
        <w:rPr>
          <w:spacing w:val="7"/>
        </w:rPr>
        <w:t>只承认联系，否认发展</w:t>
      </w:r>
    </w:p>
    <w:p>
      <w:pPr>
        <w:pStyle w:val="BodyText"/>
        <w:ind w:left="24"/>
        <w:spacing w:before="66" w:line="228" w:lineRule="auto"/>
        <w:rPr/>
      </w:pPr>
      <w:r>
        <w:rPr>
          <w:color w:val="FF0000"/>
          <w:spacing w:val="9"/>
        </w:rPr>
        <w:t>从否认联系到否认运动、变化和发展</w:t>
      </w:r>
    </w:p>
    <w:p>
      <w:pPr>
        <w:pStyle w:val="BodyText"/>
        <w:ind w:left="34"/>
        <w:spacing w:before="64" w:line="228" w:lineRule="auto"/>
        <w:rPr/>
      </w:pPr>
      <w:r>
        <w:rPr>
          <w:spacing w:val="7"/>
        </w:rPr>
        <w:t>只承认发展，否认联系</w:t>
      </w:r>
    </w:p>
    <w:p>
      <w:pPr>
        <w:pStyle w:val="BodyText"/>
        <w:ind w:left="24" w:right="5591" w:firstLine="10"/>
        <w:spacing w:before="64" w:line="286" w:lineRule="auto"/>
        <w:rPr>
          <w:rFonts w:ascii="Calibri" w:hAnsi="Calibri" w:eastAsia="Calibri" w:cs="Calibri"/>
        </w:rPr>
      </w:pPr>
      <w:r>
        <w:rPr>
          <w:spacing w:val="8"/>
        </w:rPr>
        <w:t>只承认运动，否认联系和发展</w:t>
      </w:r>
      <w:r>
        <w:rPr>
          <w:spacing w:val="3"/>
        </w:rPr>
        <w:t xml:space="preserve"> </w:t>
      </w:r>
      <w:r>
        <w:rPr>
          <w:rFonts w:ascii="Calibri" w:hAnsi="Calibri" w:eastAsia="Calibri" w:cs="Calibri"/>
          <w:spacing w:val="-1"/>
        </w:rPr>
        <w:t>39</w:t>
      </w:r>
    </w:p>
    <w:p>
      <w:pPr>
        <w:pStyle w:val="BodyText"/>
        <w:ind w:left="37"/>
        <w:spacing w:before="24" w:line="227" w:lineRule="auto"/>
        <w:rPr/>
      </w:pPr>
      <w:r>
        <w:rPr>
          <w:spacing w:val="7"/>
        </w:rPr>
        <w:t>区分和认识事物的前提和基础是</w:t>
      </w:r>
      <w:r>
        <w:rPr>
          <w:spacing w:val="42"/>
        </w:rPr>
        <w:t xml:space="preserve"> </w:t>
      </w:r>
      <w:r>
        <w:rPr>
          <w:spacing w:val="7"/>
        </w:rPr>
        <w:t>：矛盾的特殊性</w:t>
      </w:r>
    </w:p>
    <w:p>
      <w:pPr>
        <w:spacing w:line="227" w:lineRule="auto"/>
        <w:sectPr>
          <w:footerReference w:type="default" r:id="rId626"/>
          <w:pgSz w:w="11906" w:h="16839"/>
          <w:pgMar w:top="842" w:right="1785" w:bottom="1378" w:left="1785" w:header="0" w:footer="1212" w:gutter="0"/>
        </w:sectPr>
        <w:rPr/>
      </w:pPr>
    </w:p>
    <w:p>
      <w:pPr>
        <w:pStyle w:val="BodyText"/>
        <w:ind w:left="2061"/>
        <w:spacing w:before="35" w:line="219" w:lineRule="auto"/>
        <w:rPr>
          <w:sz w:val="18"/>
          <w:szCs w:val="18"/>
        </w:rPr>
      </w:pPr>
      <w:r>
        <w:rPr>
          <w:sz w:val="18"/>
          <w:szCs w:val="18"/>
          <w:spacing w:val="-2"/>
        </w:rPr>
        <w:t>马克思主义基本原理概论课后习题答案</w:t>
      </w:r>
      <w:r>
        <w:rPr>
          <w:sz w:val="18"/>
          <w:szCs w:val="18"/>
          <w:spacing w:val="-16"/>
        </w:rPr>
        <w:t xml:space="preserve"> </w:t>
      </w:r>
      <w:r>
        <w:rPr>
          <w:rFonts w:ascii="Calibri" w:hAnsi="Calibri" w:eastAsia="Calibri" w:cs="Calibri"/>
          <w:sz w:val="18"/>
          <w:szCs w:val="18"/>
          <w:spacing w:val="-2"/>
        </w:rPr>
        <w:t>2010</w:t>
      </w:r>
      <w:r>
        <w:rPr>
          <w:rFonts w:ascii="Calibri" w:hAnsi="Calibri" w:eastAsia="Calibri" w:cs="Calibri"/>
          <w:sz w:val="18"/>
          <w:szCs w:val="18"/>
          <w:spacing w:val="10"/>
        </w:rPr>
        <w:t xml:space="preserve"> </w:t>
      </w:r>
      <w:r>
        <w:rPr>
          <w:sz w:val="18"/>
          <w:szCs w:val="18"/>
          <w:spacing w:val="-2"/>
        </w:rPr>
        <w:t>年修订版</w:t>
      </w:r>
    </w:p>
    <w:sectPr>
      <w:footerReference w:type="default" r:id="rId627"/>
      <w:pgSz w:w="11906" w:h="16839"/>
      <w:pgMar w:top="842" w:right="1785" w:bottom="1378" w:left="1785" w:header="0" w:footer="1212"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107</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6"/>
      </w:rPr>
      <w:t>116</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206</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69" w:lineRule="auto"/>
      <w:rPr>
        <w:rFonts w:ascii="Calibri" w:hAnsi="Calibri" w:eastAsia="Calibri" w:cs="Calibri"/>
        <w:sz w:val="18"/>
        <w:szCs w:val="18"/>
      </w:rPr>
    </w:pPr>
    <w:r>
      <w:rPr>
        <w:rFonts w:ascii="Calibri" w:hAnsi="Calibri" w:eastAsia="Calibri" w:cs="Calibri"/>
        <w:sz w:val="18"/>
        <w:szCs w:val="18"/>
        <w:spacing w:val="-4"/>
      </w:rPr>
      <w:t>207</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208</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209</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210</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211</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212</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213</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214</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215</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8" w:lineRule="auto"/>
      <w:rPr>
        <w:rFonts w:ascii="Calibri" w:hAnsi="Calibri" w:eastAsia="Calibri" w:cs="Calibri"/>
        <w:sz w:val="18"/>
        <w:szCs w:val="18"/>
      </w:rPr>
    </w:pPr>
    <w:r>
      <w:rPr>
        <w:rFonts w:ascii="Calibri" w:hAnsi="Calibri" w:eastAsia="Calibri" w:cs="Calibri"/>
        <w:sz w:val="18"/>
        <w:szCs w:val="18"/>
        <w:spacing w:val="-6"/>
      </w:rPr>
      <w:t>117</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216</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217</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218</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69" w:lineRule="auto"/>
      <w:rPr>
        <w:rFonts w:ascii="Calibri" w:hAnsi="Calibri" w:eastAsia="Calibri" w:cs="Calibri"/>
        <w:sz w:val="18"/>
        <w:szCs w:val="18"/>
      </w:rPr>
    </w:pPr>
    <w:r>
      <w:rPr>
        <w:rFonts w:ascii="Calibri" w:hAnsi="Calibri" w:eastAsia="Calibri" w:cs="Calibri"/>
        <w:sz w:val="18"/>
        <w:szCs w:val="18"/>
        <w:spacing w:val="-4"/>
      </w:rPr>
      <w:t>219</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69" w:lineRule="auto"/>
      <w:rPr>
        <w:rFonts w:ascii="Calibri" w:hAnsi="Calibri" w:eastAsia="Calibri" w:cs="Calibri"/>
        <w:sz w:val="18"/>
        <w:szCs w:val="18"/>
      </w:rPr>
    </w:pPr>
    <w:r>
      <w:rPr>
        <w:rFonts w:ascii="Calibri" w:hAnsi="Calibri" w:eastAsia="Calibri" w:cs="Calibri"/>
        <w:sz w:val="18"/>
        <w:szCs w:val="18"/>
        <w:spacing w:val="-4"/>
      </w:rPr>
      <w:t>220</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69" w:lineRule="auto"/>
      <w:rPr>
        <w:rFonts w:ascii="Calibri" w:hAnsi="Calibri" w:eastAsia="Calibri" w:cs="Calibri"/>
        <w:sz w:val="18"/>
        <w:szCs w:val="18"/>
      </w:rPr>
    </w:pPr>
    <w:r>
      <w:rPr>
        <w:rFonts w:ascii="Calibri" w:hAnsi="Calibri" w:eastAsia="Calibri" w:cs="Calibri"/>
        <w:sz w:val="18"/>
        <w:szCs w:val="18"/>
        <w:spacing w:val="-4"/>
      </w:rPr>
      <w:t>221</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5"/>
      <w:spacing w:line="169" w:lineRule="auto"/>
      <w:rPr>
        <w:rFonts w:ascii="Calibri" w:hAnsi="Calibri" w:eastAsia="Calibri" w:cs="Calibri"/>
        <w:sz w:val="18"/>
        <w:szCs w:val="18"/>
      </w:rPr>
    </w:pPr>
    <w:r>
      <w:rPr>
        <w:rFonts w:ascii="Calibri" w:hAnsi="Calibri" w:eastAsia="Calibri" w:cs="Calibri"/>
        <w:sz w:val="18"/>
        <w:szCs w:val="18"/>
        <w:spacing w:val="-4"/>
      </w:rPr>
      <w:t>222</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4"/>
      <w:spacing w:line="169" w:lineRule="auto"/>
      <w:rPr>
        <w:rFonts w:ascii="Calibri" w:hAnsi="Calibri" w:eastAsia="Calibri" w:cs="Calibri"/>
        <w:sz w:val="18"/>
        <w:szCs w:val="18"/>
      </w:rPr>
    </w:pPr>
    <w:r>
      <w:rPr>
        <w:rFonts w:ascii="Calibri" w:hAnsi="Calibri" w:eastAsia="Calibri" w:cs="Calibri"/>
        <w:sz w:val="18"/>
        <w:szCs w:val="18"/>
        <w:spacing w:val="-4"/>
      </w:rPr>
      <w:t>223</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224</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225</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9"/>
      <w:spacing w:line="169" w:lineRule="auto"/>
      <w:rPr>
        <w:rFonts w:ascii="Calibri" w:hAnsi="Calibri" w:eastAsia="Calibri" w:cs="Calibri"/>
        <w:sz w:val="18"/>
        <w:szCs w:val="18"/>
      </w:rPr>
    </w:pPr>
    <w:r>
      <w:rPr>
        <w:rFonts w:ascii="Calibri" w:hAnsi="Calibri" w:eastAsia="Calibri" w:cs="Calibri"/>
        <w:sz w:val="18"/>
        <w:szCs w:val="18"/>
        <w:spacing w:val="-6"/>
      </w:rPr>
      <w:t>118</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226</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227</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228</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229</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230</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231</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232</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233</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234</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235</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119</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236</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237</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238</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239</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240</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5"/>
      <w:spacing w:line="169" w:lineRule="auto"/>
      <w:rPr>
        <w:rFonts w:ascii="Calibri" w:hAnsi="Calibri" w:eastAsia="Calibri" w:cs="Calibri"/>
        <w:sz w:val="18"/>
        <w:szCs w:val="18"/>
      </w:rPr>
    </w:pPr>
    <w:r>
      <w:rPr>
        <w:rFonts w:ascii="Calibri" w:hAnsi="Calibri" w:eastAsia="Calibri" w:cs="Calibri"/>
        <w:sz w:val="18"/>
        <w:szCs w:val="18"/>
        <w:spacing w:val="-4"/>
      </w:rPr>
      <w:t>241</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242</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243</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244</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245</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69" w:lineRule="auto"/>
      <w:rPr>
        <w:rFonts w:ascii="Calibri" w:hAnsi="Calibri" w:eastAsia="Calibri" w:cs="Calibri"/>
        <w:sz w:val="18"/>
        <w:szCs w:val="18"/>
      </w:rPr>
    </w:pPr>
    <w:r>
      <w:rPr>
        <w:rFonts w:ascii="Calibri" w:hAnsi="Calibri" w:eastAsia="Calibri" w:cs="Calibri"/>
        <w:sz w:val="18"/>
        <w:szCs w:val="18"/>
        <w:spacing w:val="-6"/>
      </w:rPr>
      <w:t>120</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246</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247</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248</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249</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250</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251</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3"/>
      <w:spacing w:line="169" w:lineRule="auto"/>
      <w:rPr>
        <w:rFonts w:ascii="Calibri" w:hAnsi="Calibri" w:eastAsia="Calibri" w:cs="Calibri"/>
        <w:sz w:val="18"/>
        <w:szCs w:val="18"/>
      </w:rPr>
    </w:pPr>
    <w:r>
      <w:rPr>
        <w:rFonts w:ascii="Calibri" w:hAnsi="Calibri" w:eastAsia="Calibri" w:cs="Calibri"/>
        <w:sz w:val="18"/>
        <w:szCs w:val="18"/>
        <w:spacing w:val="-4"/>
      </w:rPr>
      <w:t>252</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253</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254</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255</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121</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256</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3"/>
      <w:spacing w:line="169" w:lineRule="auto"/>
      <w:rPr>
        <w:rFonts w:ascii="Calibri" w:hAnsi="Calibri" w:eastAsia="Calibri" w:cs="Calibri"/>
        <w:sz w:val="18"/>
        <w:szCs w:val="18"/>
      </w:rPr>
    </w:pPr>
    <w:r>
      <w:rPr>
        <w:rFonts w:ascii="Calibri" w:hAnsi="Calibri" w:eastAsia="Calibri" w:cs="Calibri"/>
        <w:sz w:val="18"/>
        <w:szCs w:val="18"/>
        <w:spacing w:val="-4"/>
      </w:rPr>
      <w:t>257</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258</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259</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3"/>
      <w:spacing w:line="169" w:lineRule="auto"/>
      <w:rPr>
        <w:rFonts w:ascii="Calibri" w:hAnsi="Calibri" w:eastAsia="Calibri" w:cs="Calibri"/>
        <w:sz w:val="18"/>
        <w:szCs w:val="18"/>
      </w:rPr>
    </w:pPr>
    <w:r>
      <w:rPr>
        <w:rFonts w:ascii="Calibri" w:hAnsi="Calibri" w:eastAsia="Calibri" w:cs="Calibri"/>
        <w:sz w:val="18"/>
        <w:szCs w:val="18"/>
        <w:spacing w:val="-4"/>
      </w:rPr>
      <w:t>260</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261</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262</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263</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3"/>
      <w:spacing w:line="169" w:lineRule="auto"/>
      <w:rPr>
        <w:rFonts w:ascii="Calibri" w:hAnsi="Calibri" w:eastAsia="Calibri" w:cs="Calibri"/>
        <w:sz w:val="18"/>
        <w:szCs w:val="18"/>
      </w:rPr>
    </w:pPr>
    <w:r>
      <w:rPr>
        <w:rFonts w:ascii="Calibri" w:hAnsi="Calibri" w:eastAsia="Calibri" w:cs="Calibri"/>
        <w:sz w:val="18"/>
        <w:szCs w:val="18"/>
        <w:spacing w:val="-4"/>
      </w:rPr>
      <w:t>264</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265</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122</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266</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267</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268</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269</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270</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271</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272</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273</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274</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275</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123</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3"/>
      <w:spacing w:line="169" w:lineRule="auto"/>
      <w:rPr>
        <w:rFonts w:ascii="Calibri" w:hAnsi="Calibri" w:eastAsia="Calibri" w:cs="Calibri"/>
        <w:sz w:val="18"/>
        <w:szCs w:val="18"/>
      </w:rPr>
    </w:pPr>
    <w:r>
      <w:rPr>
        <w:rFonts w:ascii="Calibri" w:hAnsi="Calibri" w:eastAsia="Calibri" w:cs="Calibri"/>
        <w:sz w:val="18"/>
        <w:szCs w:val="18"/>
        <w:spacing w:val="-4"/>
      </w:rPr>
      <w:t>276</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277</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3"/>
      <w:spacing w:line="169" w:lineRule="auto"/>
      <w:rPr>
        <w:rFonts w:ascii="Calibri" w:hAnsi="Calibri" w:eastAsia="Calibri" w:cs="Calibri"/>
        <w:sz w:val="18"/>
        <w:szCs w:val="18"/>
      </w:rPr>
    </w:pPr>
    <w:r>
      <w:rPr>
        <w:rFonts w:ascii="Calibri" w:hAnsi="Calibri" w:eastAsia="Calibri" w:cs="Calibri"/>
        <w:sz w:val="18"/>
        <w:szCs w:val="18"/>
        <w:spacing w:val="-4"/>
      </w:rPr>
      <w:t>278</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69" w:lineRule="auto"/>
      <w:rPr>
        <w:rFonts w:ascii="Calibri" w:hAnsi="Calibri" w:eastAsia="Calibri" w:cs="Calibri"/>
        <w:sz w:val="18"/>
        <w:szCs w:val="18"/>
      </w:rPr>
    </w:pPr>
    <w:r>
      <w:rPr>
        <w:rFonts w:ascii="Calibri" w:hAnsi="Calibri" w:eastAsia="Calibri" w:cs="Calibri"/>
        <w:sz w:val="18"/>
        <w:szCs w:val="18"/>
        <w:spacing w:val="-4"/>
      </w:rPr>
      <w:t>279</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4"/>
      <w:spacing w:line="169" w:lineRule="auto"/>
      <w:rPr>
        <w:rFonts w:ascii="Calibri" w:hAnsi="Calibri" w:eastAsia="Calibri" w:cs="Calibri"/>
        <w:sz w:val="18"/>
        <w:szCs w:val="18"/>
      </w:rPr>
    </w:pPr>
    <w:r>
      <w:rPr>
        <w:rFonts w:ascii="Calibri" w:hAnsi="Calibri" w:eastAsia="Calibri" w:cs="Calibri"/>
        <w:sz w:val="18"/>
        <w:szCs w:val="18"/>
        <w:spacing w:val="-4"/>
      </w:rPr>
      <w:t>280</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281</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282</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283</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284</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285</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124</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286</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287</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288</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289</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290</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291</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292</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293</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294</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295</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69" w:lineRule="auto"/>
      <w:rPr>
        <w:rFonts w:ascii="Calibri" w:hAnsi="Calibri" w:eastAsia="Calibri" w:cs="Calibri"/>
        <w:sz w:val="18"/>
        <w:szCs w:val="18"/>
      </w:rPr>
    </w:pPr>
    <w:r>
      <w:rPr>
        <w:rFonts w:ascii="Calibri" w:hAnsi="Calibri" w:eastAsia="Calibri" w:cs="Calibri"/>
        <w:sz w:val="18"/>
        <w:szCs w:val="18"/>
        <w:spacing w:val="-6"/>
      </w:rPr>
      <w:t>125</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296</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297</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298</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9"/>
      <w:spacing w:line="169" w:lineRule="auto"/>
      <w:rPr>
        <w:rFonts w:ascii="Calibri" w:hAnsi="Calibri" w:eastAsia="Calibri" w:cs="Calibri"/>
        <w:sz w:val="18"/>
        <w:szCs w:val="18"/>
      </w:rPr>
    </w:pPr>
    <w:r>
      <w:rPr>
        <w:rFonts w:ascii="Calibri" w:hAnsi="Calibri" w:eastAsia="Calibri" w:cs="Calibri"/>
        <w:sz w:val="18"/>
        <w:szCs w:val="18"/>
        <w:spacing w:val="-4"/>
      </w:rPr>
      <w:t>299</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300</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301</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302</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303</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304</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305</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108</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126</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306</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307</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308</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309</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310</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311</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312</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313</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314</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315</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127</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316</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317</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318</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319</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320</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321</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322</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323</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324</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325</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128</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326</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327</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328</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329</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330</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331</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332</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333</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334</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335</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4"/>
      <w:spacing w:line="169" w:lineRule="auto"/>
      <w:rPr>
        <w:rFonts w:ascii="Calibri" w:hAnsi="Calibri" w:eastAsia="Calibri" w:cs="Calibri"/>
        <w:sz w:val="18"/>
        <w:szCs w:val="18"/>
      </w:rPr>
    </w:pPr>
    <w:r>
      <w:rPr>
        <w:rFonts w:ascii="Calibri" w:hAnsi="Calibri" w:eastAsia="Calibri" w:cs="Calibri"/>
        <w:sz w:val="18"/>
        <w:szCs w:val="18"/>
        <w:spacing w:val="-6"/>
      </w:rPr>
      <w:t>129</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336</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337</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338</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339</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340</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341</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342</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343</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344</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345</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130</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346</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347</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pict>
        <v:rect id="_x0000_s86" style="position:absolute;margin-left:77.65pt;margin-top:72pt;mso-position-vertical-relative:page;mso-position-horizontal-relative:page;width:428.05pt;height:156pt;z-index:251658240;" o:allowincell="f" fillcolor="#EBEBEB" filled="true" stroked="false"/>
      </w:pict>
    </w:r>
    <w:r>
      <w:rPr>
        <w:rFonts w:ascii="Calibri" w:hAnsi="Calibri" w:eastAsia="Calibri" w:cs="Calibri"/>
        <w:sz w:val="18"/>
        <w:szCs w:val="18"/>
        <w:spacing w:val="-4"/>
      </w:rPr>
      <w:t>348</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349</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350</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351</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352</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353</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354</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355</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131</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356</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357</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358</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359</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360</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361</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362</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363</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364</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365</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132</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366</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367</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368</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369</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370</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371</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372</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373</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374</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375</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133</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376</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377</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378</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379</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380</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381</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382</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383</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384</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385</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134</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386</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387</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388</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389</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390</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391</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392</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393</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394</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395</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8"/>
      <w:spacing w:line="169" w:lineRule="auto"/>
      <w:rPr>
        <w:rFonts w:ascii="Calibri" w:hAnsi="Calibri" w:eastAsia="Calibri" w:cs="Calibri"/>
        <w:sz w:val="18"/>
        <w:szCs w:val="18"/>
      </w:rPr>
    </w:pPr>
    <w:r>
      <w:rPr>
        <w:rFonts w:ascii="Calibri" w:hAnsi="Calibri" w:eastAsia="Calibri" w:cs="Calibri"/>
        <w:sz w:val="18"/>
        <w:szCs w:val="18"/>
        <w:spacing w:val="-6"/>
      </w:rPr>
      <w:t>135</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396</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397</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398</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399</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400</w:t>
    </w:r>
  </w:p>
</w:ftr>
</file>

<file path=word/footer2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401</w:t>
    </w:r>
  </w:p>
</w:ftr>
</file>

<file path=word/footer2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402</w:t>
    </w:r>
  </w:p>
</w:ftr>
</file>

<file path=word/footer2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403</w:t>
    </w:r>
  </w:p>
</w:ftr>
</file>

<file path=word/footer2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404</w:t>
    </w:r>
  </w:p>
</w:ftr>
</file>

<file path=word/footer2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405</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109</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69" w:lineRule="auto"/>
      <w:rPr>
        <w:rFonts w:ascii="Calibri" w:hAnsi="Calibri" w:eastAsia="Calibri" w:cs="Calibri"/>
        <w:sz w:val="18"/>
        <w:szCs w:val="18"/>
      </w:rPr>
    </w:pPr>
    <w:r>
      <w:rPr>
        <w:rFonts w:ascii="Calibri" w:hAnsi="Calibri" w:eastAsia="Calibri" w:cs="Calibri"/>
        <w:sz w:val="18"/>
        <w:szCs w:val="18"/>
        <w:spacing w:val="-6"/>
      </w:rPr>
      <w:t>136</w:t>
    </w:r>
  </w:p>
</w:ftr>
</file>

<file path=word/footer3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406</w:t>
    </w:r>
  </w:p>
</w:ftr>
</file>

<file path=word/footer3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407</w:t>
    </w:r>
  </w:p>
</w:ftr>
</file>

<file path=word/footer3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408</w:t>
    </w:r>
  </w:p>
</w:ftr>
</file>

<file path=word/footer3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409</w:t>
    </w:r>
  </w:p>
</w:ftr>
</file>

<file path=word/footer3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410</w:t>
    </w:r>
  </w:p>
</w:ftr>
</file>

<file path=word/footer3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411</w:t>
    </w:r>
  </w:p>
</w:ftr>
</file>

<file path=word/footer3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412</w:t>
    </w:r>
  </w:p>
</w:ftr>
</file>

<file path=word/footer3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413</w:t>
    </w:r>
  </w:p>
</w:ftr>
</file>

<file path=word/footer3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414</w:t>
    </w:r>
  </w:p>
</w:ftr>
</file>

<file path=word/footer3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415</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137</w:t>
    </w:r>
  </w:p>
</w:ftr>
</file>

<file path=word/footer3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416</w:t>
    </w:r>
  </w:p>
</w:ftr>
</file>

<file path=word/footer3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417</w:t>
    </w:r>
  </w:p>
</w:ftr>
</file>

<file path=word/footer3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418</w:t>
    </w:r>
  </w:p>
</w:ftr>
</file>

<file path=word/footer3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419</w:t>
    </w:r>
  </w:p>
</w:ftr>
</file>

<file path=word/footer3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420</w:t>
    </w:r>
  </w:p>
</w:ftr>
</file>

<file path=word/footer3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421</w:t>
    </w:r>
  </w:p>
</w:ftr>
</file>

<file path=word/footer3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422</w:t>
    </w:r>
  </w:p>
</w:ftr>
</file>

<file path=word/footer3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423</w:t>
    </w:r>
  </w:p>
</w:ftr>
</file>

<file path=word/footer3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424</w:t>
    </w:r>
  </w:p>
</w:ftr>
</file>

<file path=word/footer3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425</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138</w:t>
    </w:r>
  </w:p>
</w:ftr>
</file>

<file path=word/footer3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426</w:t>
    </w:r>
  </w:p>
</w:ftr>
</file>

<file path=word/footer3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427</w:t>
    </w:r>
  </w:p>
</w:ftr>
</file>

<file path=word/footer3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428</w:t>
    </w:r>
  </w:p>
</w:ftr>
</file>

<file path=word/footer3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429</w:t>
    </w:r>
  </w:p>
</w:ftr>
</file>

<file path=word/footer3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430</w:t>
    </w:r>
  </w:p>
</w:ftr>
</file>

<file path=word/footer3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431</w:t>
    </w:r>
  </w:p>
</w:ftr>
</file>

<file path=word/footer3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432</w:t>
    </w:r>
  </w:p>
</w:ftr>
</file>

<file path=word/footer3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433</w:t>
    </w:r>
  </w:p>
</w:ftr>
</file>

<file path=word/footer3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434</w:t>
    </w:r>
  </w:p>
</w:ftr>
</file>

<file path=word/footer3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435</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69" w:lineRule="auto"/>
      <w:rPr>
        <w:rFonts w:ascii="Calibri" w:hAnsi="Calibri" w:eastAsia="Calibri" w:cs="Calibri"/>
        <w:sz w:val="18"/>
        <w:szCs w:val="18"/>
      </w:rPr>
    </w:pPr>
    <w:r>
      <w:rPr>
        <w:rFonts w:ascii="Calibri" w:hAnsi="Calibri" w:eastAsia="Calibri" w:cs="Calibri"/>
        <w:sz w:val="18"/>
        <w:szCs w:val="18"/>
        <w:spacing w:val="-6"/>
      </w:rPr>
      <w:t>139</w:t>
    </w:r>
  </w:p>
</w:ftr>
</file>

<file path=word/footer3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436</w:t>
    </w:r>
  </w:p>
</w:ftr>
</file>

<file path=word/footer3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437</w:t>
    </w:r>
  </w:p>
</w:ftr>
</file>

<file path=word/footer3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438</w:t>
    </w:r>
  </w:p>
</w:ftr>
</file>

<file path=word/footer3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439</w:t>
    </w:r>
  </w:p>
</w:ftr>
</file>

<file path=word/footer3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440</w:t>
    </w:r>
  </w:p>
</w:ftr>
</file>

<file path=word/footer3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441</w:t>
    </w:r>
  </w:p>
</w:ftr>
</file>

<file path=word/footer3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442</w:t>
    </w:r>
  </w:p>
</w:ftr>
</file>

<file path=word/footer3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443</w:t>
    </w:r>
  </w:p>
</w:ftr>
</file>

<file path=word/footer3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444</w:t>
    </w:r>
  </w:p>
</w:ftr>
</file>

<file path=word/footer3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445</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140</w:t>
    </w:r>
  </w:p>
</w:ftr>
</file>

<file path=word/footer3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446</w:t>
    </w:r>
  </w:p>
</w:ftr>
</file>

<file path=word/footer3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447</w:t>
    </w:r>
  </w:p>
</w:ftr>
</file>

<file path=word/footer3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448</w:t>
    </w:r>
  </w:p>
</w:ftr>
</file>

<file path=word/footer3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449</w:t>
    </w:r>
  </w:p>
</w:ftr>
</file>

<file path=word/footer3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450</w:t>
    </w:r>
  </w:p>
</w:ftr>
</file>

<file path=word/footer3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451</w:t>
    </w:r>
  </w:p>
</w:ftr>
</file>

<file path=word/footer3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452</w:t>
    </w:r>
  </w:p>
</w:ftr>
</file>

<file path=word/footer3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453</w:t>
    </w:r>
  </w:p>
</w:ftr>
</file>

<file path=word/footer3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454</w:t>
    </w:r>
  </w:p>
</w:ftr>
</file>

<file path=word/footer3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455</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8" w:lineRule="auto"/>
      <w:rPr>
        <w:rFonts w:ascii="Calibri" w:hAnsi="Calibri" w:eastAsia="Calibri" w:cs="Calibri"/>
        <w:sz w:val="18"/>
        <w:szCs w:val="18"/>
      </w:rPr>
    </w:pPr>
    <w:r>
      <w:rPr>
        <w:rFonts w:ascii="Calibri" w:hAnsi="Calibri" w:eastAsia="Calibri" w:cs="Calibri"/>
        <w:sz w:val="18"/>
        <w:szCs w:val="18"/>
        <w:spacing w:val="-6"/>
      </w:rPr>
      <w:t>141</w:t>
    </w:r>
  </w:p>
</w:ftr>
</file>

<file path=word/footer3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456</w:t>
    </w:r>
  </w:p>
</w:ftr>
</file>

<file path=word/footer3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457</w:t>
    </w:r>
  </w:p>
</w:ftr>
</file>

<file path=word/footer3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458</w:t>
    </w:r>
  </w:p>
</w:ftr>
</file>

<file path=word/footer3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459</w:t>
    </w:r>
  </w:p>
</w:ftr>
</file>

<file path=word/footer3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460</w:t>
    </w:r>
  </w:p>
</w:ftr>
</file>

<file path=word/footer3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461</w:t>
    </w:r>
  </w:p>
</w:ftr>
</file>

<file path=word/footer3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462</w:t>
    </w:r>
  </w:p>
</w:ftr>
</file>

<file path=word/footer3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463</w:t>
    </w:r>
  </w:p>
</w:ftr>
</file>

<file path=word/footer3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464</w:t>
    </w:r>
  </w:p>
</w:ftr>
</file>

<file path=word/footer3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465</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69" w:lineRule="auto"/>
      <w:rPr>
        <w:rFonts w:ascii="Calibri" w:hAnsi="Calibri" w:eastAsia="Calibri" w:cs="Calibri"/>
        <w:sz w:val="18"/>
        <w:szCs w:val="18"/>
      </w:rPr>
    </w:pPr>
    <w:r>
      <w:rPr>
        <w:rFonts w:ascii="Calibri" w:hAnsi="Calibri" w:eastAsia="Calibri" w:cs="Calibri"/>
        <w:sz w:val="18"/>
        <w:szCs w:val="18"/>
        <w:spacing w:val="-6"/>
      </w:rPr>
      <w:t>142</w:t>
    </w:r>
  </w:p>
</w:ftr>
</file>

<file path=word/footer3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466</w:t>
    </w:r>
  </w:p>
</w:ftr>
</file>

<file path=word/footer3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467</w:t>
    </w:r>
  </w:p>
</w:ftr>
</file>

<file path=word/footer3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468</w:t>
    </w:r>
  </w:p>
</w:ftr>
</file>

<file path=word/footer3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469</w:t>
    </w:r>
  </w:p>
</w:ftr>
</file>

<file path=word/footer3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470</w:t>
    </w:r>
  </w:p>
</w:ftr>
</file>

<file path=word/footer3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471</w:t>
    </w:r>
  </w:p>
</w:ftr>
</file>

<file path=word/footer3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472</w:t>
    </w:r>
  </w:p>
</w:ftr>
</file>

<file path=word/footer3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473</w:t>
    </w:r>
  </w:p>
</w:ftr>
</file>

<file path=word/footer3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474</w:t>
    </w:r>
  </w:p>
</w:ftr>
</file>

<file path=word/footer3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475</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143</w:t>
    </w:r>
  </w:p>
</w:ftr>
</file>

<file path=word/footer3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476</w:t>
    </w:r>
  </w:p>
</w:ftr>
</file>

<file path=word/footer3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8" w:lineRule="auto"/>
      <w:rPr>
        <w:rFonts w:ascii="Calibri" w:hAnsi="Calibri" w:eastAsia="Calibri" w:cs="Calibri"/>
        <w:sz w:val="18"/>
        <w:szCs w:val="18"/>
      </w:rPr>
    </w:pPr>
    <w:r>
      <w:rPr>
        <w:rFonts w:ascii="Calibri" w:hAnsi="Calibri" w:eastAsia="Calibri" w:cs="Calibri"/>
        <w:sz w:val="18"/>
        <w:szCs w:val="18"/>
        <w:spacing w:val="-2"/>
      </w:rPr>
      <w:t>477</w:t>
    </w:r>
  </w:p>
</w:ftr>
</file>

<file path=word/footer3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478</w:t>
    </w:r>
  </w:p>
</w:ftr>
</file>

<file path=word/footer3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479</w:t>
    </w:r>
  </w:p>
</w:ftr>
</file>

<file path=word/footer3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480</w:t>
    </w:r>
  </w:p>
</w:ftr>
</file>

<file path=word/footer3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481</w:t>
    </w:r>
  </w:p>
</w:ftr>
</file>

<file path=word/footer3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482</w:t>
    </w:r>
  </w:p>
</w:ftr>
</file>

<file path=word/footer3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483</w:t>
    </w:r>
  </w:p>
</w:ftr>
</file>

<file path=word/footer3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484</w:t>
    </w:r>
  </w:p>
</w:ftr>
</file>

<file path=word/footer3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485</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9"/>
      <w:spacing w:line="168" w:lineRule="auto"/>
      <w:rPr>
        <w:rFonts w:ascii="Calibri" w:hAnsi="Calibri" w:eastAsia="Calibri" w:cs="Calibri"/>
        <w:sz w:val="18"/>
        <w:szCs w:val="18"/>
      </w:rPr>
    </w:pPr>
    <w:r>
      <w:rPr>
        <w:rFonts w:ascii="Calibri" w:hAnsi="Calibri" w:eastAsia="Calibri" w:cs="Calibri"/>
        <w:sz w:val="18"/>
        <w:szCs w:val="18"/>
        <w:spacing w:val="-6"/>
      </w:rPr>
      <w:t>144</w:t>
    </w:r>
  </w:p>
</w:ftr>
</file>

<file path=word/footer3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486</w:t>
    </w:r>
  </w:p>
</w:ftr>
</file>

<file path=word/footer3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487</w:t>
    </w:r>
  </w:p>
</w:ftr>
</file>

<file path=word/footer3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488</w:t>
    </w:r>
  </w:p>
</w:ftr>
</file>

<file path=word/footer3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489</w:t>
    </w:r>
  </w:p>
</w:ftr>
</file>

<file path=word/footer3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490</w:t>
    </w:r>
  </w:p>
</w:ftr>
</file>

<file path=word/footer3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491</w:t>
    </w:r>
  </w:p>
</w:ftr>
</file>

<file path=word/footer3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492</w:t>
    </w:r>
  </w:p>
</w:ftr>
</file>

<file path=word/footer3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493</w:t>
    </w:r>
  </w:p>
</w:ftr>
</file>

<file path=word/footer3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494</w:t>
    </w:r>
  </w:p>
</w:ftr>
</file>

<file path=word/footer3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2"/>
      <w:spacing w:line="169" w:lineRule="auto"/>
      <w:rPr>
        <w:rFonts w:ascii="Calibri" w:hAnsi="Calibri" w:eastAsia="Calibri" w:cs="Calibri"/>
        <w:sz w:val="18"/>
        <w:szCs w:val="18"/>
      </w:rPr>
    </w:pPr>
    <w:r>
      <w:rPr>
        <w:rFonts w:ascii="Calibri" w:hAnsi="Calibri" w:eastAsia="Calibri" w:cs="Calibri"/>
        <w:sz w:val="18"/>
        <w:szCs w:val="18"/>
        <w:spacing w:val="-2"/>
      </w:rPr>
      <w:t>495</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8" w:lineRule="auto"/>
      <w:rPr>
        <w:rFonts w:ascii="Calibri" w:hAnsi="Calibri" w:eastAsia="Calibri" w:cs="Calibri"/>
        <w:sz w:val="18"/>
        <w:szCs w:val="18"/>
      </w:rPr>
    </w:pPr>
    <w:r>
      <w:rPr>
        <w:rFonts w:ascii="Calibri" w:hAnsi="Calibri" w:eastAsia="Calibri" w:cs="Calibri"/>
        <w:sz w:val="18"/>
        <w:szCs w:val="18"/>
        <w:spacing w:val="-6"/>
      </w:rPr>
      <w:t>145</w:t>
    </w:r>
  </w:p>
</w:ftr>
</file>

<file path=word/footer3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496</w:t>
    </w:r>
  </w:p>
</w:ftr>
</file>

<file path=word/footer3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497</w:t>
    </w:r>
  </w:p>
</w:ftr>
</file>

<file path=word/footer3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3"/>
      <w:spacing w:line="169" w:lineRule="auto"/>
      <w:rPr>
        <w:rFonts w:ascii="Calibri" w:hAnsi="Calibri" w:eastAsia="Calibri" w:cs="Calibri"/>
        <w:sz w:val="18"/>
        <w:szCs w:val="18"/>
      </w:rPr>
    </w:pPr>
    <w:r>
      <w:rPr>
        <w:rFonts w:ascii="Calibri" w:hAnsi="Calibri" w:eastAsia="Calibri" w:cs="Calibri"/>
        <w:sz w:val="18"/>
        <w:szCs w:val="18"/>
        <w:spacing w:val="-2"/>
      </w:rPr>
      <w:t>498</w:t>
    </w:r>
  </w:p>
</w:ftr>
</file>

<file path=word/footer3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2"/>
      </w:rPr>
      <w:t>499</w:t>
    </w:r>
  </w:p>
</w:ftr>
</file>

<file path=word/footer3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500</w:t>
    </w:r>
  </w:p>
</w:ftr>
</file>

<file path=word/footer3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2"/>
      <w:spacing w:line="169" w:lineRule="auto"/>
      <w:rPr>
        <w:rFonts w:ascii="Calibri" w:hAnsi="Calibri" w:eastAsia="Calibri" w:cs="Calibri"/>
        <w:sz w:val="18"/>
        <w:szCs w:val="18"/>
      </w:rPr>
    </w:pPr>
    <w:r>
      <w:rPr>
        <w:rFonts w:ascii="Calibri" w:hAnsi="Calibri" w:eastAsia="Calibri" w:cs="Calibri"/>
        <w:sz w:val="18"/>
        <w:szCs w:val="18"/>
        <w:spacing w:val="-4"/>
      </w:rPr>
      <w:t>501</w:t>
    </w:r>
  </w:p>
</w:ftr>
</file>

<file path=word/footer3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502</w:t>
    </w:r>
  </w:p>
</w:ftr>
</file>

<file path=word/footer3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503</w:t>
    </w:r>
  </w:p>
</w:ftr>
</file>

<file path=word/footer3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504</w:t>
    </w:r>
  </w:p>
</w:ftr>
</file>

<file path=word/footer3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9"/>
      <w:spacing w:line="169" w:lineRule="auto"/>
      <w:rPr>
        <w:rFonts w:ascii="Calibri" w:hAnsi="Calibri" w:eastAsia="Calibri" w:cs="Calibri"/>
        <w:sz w:val="18"/>
        <w:szCs w:val="18"/>
      </w:rPr>
    </w:pPr>
    <w:r>
      <w:rPr>
        <w:rFonts w:ascii="Calibri" w:hAnsi="Calibri" w:eastAsia="Calibri" w:cs="Calibri"/>
        <w:sz w:val="18"/>
        <w:szCs w:val="18"/>
        <w:spacing w:val="-6"/>
      </w:rPr>
      <w:t>110</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9"/>
      <w:spacing w:line="169" w:lineRule="auto"/>
      <w:rPr>
        <w:rFonts w:ascii="Calibri" w:hAnsi="Calibri" w:eastAsia="Calibri" w:cs="Calibri"/>
        <w:sz w:val="18"/>
        <w:szCs w:val="18"/>
      </w:rPr>
    </w:pPr>
    <w:r>
      <w:rPr>
        <w:rFonts w:ascii="Calibri" w:hAnsi="Calibri" w:eastAsia="Calibri" w:cs="Calibri"/>
        <w:sz w:val="18"/>
        <w:szCs w:val="18"/>
        <w:spacing w:val="-6"/>
      </w:rPr>
      <w:t>146</w:t>
    </w:r>
  </w:p>
</w:ftr>
</file>

<file path=word/footer4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506</w:t>
    </w:r>
  </w:p>
</w:ftr>
</file>

<file path=word/footer4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507</w:t>
    </w:r>
  </w:p>
</w:ftr>
</file>

<file path=word/footer4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508</w:t>
    </w:r>
  </w:p>
</w:ftr>
</file>

<file path=word/footer4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509</w:t>
    </w:r>
  </w:p>
</w:ftr>
</file>

<file path=word/footer4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510</w:t>
    </w:r>
  </w:p>
</w:ftr>
</file>

<file path=word/footer4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511</w:t>
    </w:r>
  </w:p>
</w:ftr>
</file>

<file path=word/footer4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512</w:t>
    </w:r>
  </w:p>
</w:ftr>
</file>

<file path=word/footer4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513</w:t>
    </w:r>
  </w:p>
</w:ftr>
</file>

<file path=word/footer4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514</w:t>
    </w:r>
  </w:p>
</w:ftr>
</file>

<file path=word/footer4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515</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8" w:lineRule="auto"/>
      <w:rPr>
        <w:rFonts w:ascii="Calibri" w:hAnsi="Calibri" w:eastAsia="Calibri" w:cs="Calibri"/>
        <w:sz w:val="18"/>
        <w:szCs w:val="18"/>
      </w:rPr>
    </w:pPr>
    <w:r>
      <w:rPr>
        <w:rFonts w:ascii="Calibri" w:hAnsi="Calibri" w:eastAsia="Calibri" w:cs="Calibri"/>
        <w:sz w:val="18"/>
        <w:szCs w:val="18"/>
        <w:spacing w:val="-6"/>
      </w:rPr>
      <w:t>147</w:t>
    </w:r>
  </w:p>
</w:ftr>
</file>

<file path=word/footer4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516</w:t>
    </w:r>
  </w:p>
</w:ftr>
</file>

<file path=word/footer4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517</w:t>
    </w:r>
  </w:p>
</w:ftr>
</file>

<file path=word/footer4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518</w:t>
    </w:r>
  </w:p>
</w:ftr>
</file>

<file path=word/footer4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519</w:t>
    </w:r>
  </w:p>
</w:ftr>
</file>

<file path=word/footer4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520</w:t>
    </w:r>
  </w:p>
</w:ftr>
</file>

<file path=word/footer4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521</w:t>
    </w:r>
  </w:p>
</w:ftr>
</file>

<file path=word/footer4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522</w:t>
    </w:r>
  </w:p>
</w:ftr>
</file>

<file path=word/footer4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523</w:t>
    </w:r>
  </w:p>
</w:ftr>
</file>

<file path=word/footer4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524</w:t>
    </w:r>
  </w:p>
</w:ftr>
</file>

<file path=word/footer4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525</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9"/>
      <w:spacing w:line="169" w:lineRule="auto"/>
      <w:rPr>
        <w:rFonts w:ascii="Calibri" w:hAnsi="Calibri" w:eastAsia="Calibri" w:cs="Calibri"/>
        <w:sz w:val="18"/>
        <w:szCs w:val="18"/>
      </w:rPr>
    </w:pPr>
    <w:r>
      <w:rPr>
        <w:rFonts w:ascii="Calibri" w:hAnsi="Calibri" w:eastAsia="Calibri" w:cs="Calibri"/>
        <w:sz w:val="18"/>
        <w:szCs w:val="18"/>
        <w:spacing w:val="-6"/>
      </w:rPr>
      <w:t>148</w:t>
    </w:r>
  </w:p>
</w:ftr>
</file>

<file path=word/footer4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526</w:t>
    </w:r>
  </w:p>
</w:ftr>
</file>

<file path=word/footer4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527</w:t>
    </w:r>
  </w:p>
</w:ftr>
</file>

<file path=word/footer4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528</w:t>
    </w:r>
  </w:p>
</w:ftr>
</file>

<file path=word/footer4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529</w:t>
    </w:r>
  </w:p>
</w:ftr>
</file>

<file path=word/footer4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530</w:t>
    </w:r>
  </w:p>
</w:ftr>
</file>

<file path=word/footer4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531</w:t>
    </w:r>
  </w:p>
</w:ftr>
</file>

<file path=word/footer4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532</w:t>
    </w:r>
  </w:p>
</w:ftr>
</file>

<file path=word/footer4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533</w:t>
    </w:r>
  </w:p>
</w:ftr>
</file>

<file path=word/footer4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534</w:t>
    </w:r>
  </w:p>
</w:ftr>
</file>

<file path=word/footer4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535</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149</w:t>
    </w:r>
  </w:p>
</w:ftr>
</file>

<file path=word/footer4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536</w:t>
    </w:r>
  </w:p>
</w:ftr>
</file>

<file path=word/footer4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537</w:t>
    </w:r>
  </w:p>
</w:ftr>
</file>

<file path=word/footer4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538</w:t>
    </w:r>
  </w:p>
</w:ftr>
</file>

<file path=word/footer4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539</w:t>
    </w:r>
  </w:p>
</w:ftr>
</file>

<file path=word/footer4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540</w:t>
    </w:r>
  </w:p>
</w:ftr>
</file>

<file path=word/footer4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541</w:t>
    </w:r>
  </w:p>
</w:ftr>
</file>

<file path=word/footer4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542</w:t>
    </w:r>
  </w:p>
</w:ftr>
</file>

<file path=word/footer4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543</w:t>
    </w:r>
  </w:p>
</w:ftr>
</file>

<file path=word/footer4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544</w:t>
    </w:r>
  </w:p>
</w:ftr>
</file>

<file path=word/footer4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545</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150</w:t>
    </w:r>
  </w:p>
</w:ftr>
</file>

<file path=word/footer4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9" w:lineRule="auto"/>
      <w:rPr>
        <w:rFonts w:ascii="Calibri" w:hAnsi="Calibri" w:eastAsia="Calibri" w:cs="Calibri"/>
        <w:sz w:val="18"/>
        <w:szCs w:val="18"/>
      </w:rPr>
    </w:pPr>
    <w:r>
      <w:rPr>
        <w:rFonts w:ascii="Calibri" w:hAnsi="Calibri" w:eastAsia="Calibri" w:cs="Calibri"/>
        <w:sz w:val="18"/>
        <w:szCs w:val="18"/>
        <w:spacing w:val="-4"/>
      </w:rPr>
      <w:t>546</w:t>
    </w:r>
  </w:p>
</w:ftr>
</file>

<file path=word/footer4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3"/>
      <w:spacing w:line="168" w:lineRule="auto"/>
      <w:rPr>
        <w:rFonts w:ascii="Calibri" w:hAnsi="Calibri" w:eastAsia="Calibri" w:cs="Calibri"/>
        <w:sz w:val="18"/>
        <w:szCs w:val="18"/>
      </w:rPr>
    </w:pPr>
    <w:r>
      <w:rPr>
        <w:rFonts w:ascii="Calibri" w:hAnsi="Calibri" w:eastAsia="Calibri" w:cs="Calibri"/>
        <w:sz w:val="18"/>
        <w:szCs w:val="18"/>
        <w:spacing w:val="-4"/>
      </w:rPr>
      <w:t>547</w:t>
    </w:r>
  </w:p>
</w:ftr>
</file>

<file path=word/footer4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548</w:t>
    </w:r>
  </w:p>
</w:ftr>
</file>

<file path=word/footer4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549</w:t>
    </w:r>
  </w:p>
</w:ftr>
</file>

<file path=word/footer4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550</w:t>
    </w:r>
  </w:p>
</w:ftr>
</file>

<file path=word/footer4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8" w:lineRule="auto"/>
      <w:rPr>
        <w:rFonts w:ascii="Calibri" w:hAnsi="Calibri" w:eastAsia="Calibri" w:cs="Calibri"/>
        <w:sz w:val="18"/>
        <w:szCs w:val="18"/>
      </w:rPr>
    </w:pPr>
    <w:r>
      <w:rPr>
        <w:rFonts w:ascii="Calibri" w:hAnsi="Calibri" w:eastAsia="Calibri" w:cs="Calibri"/>
        <w:sz w:val="18"/>
        <w:szCs w:val="18"/>
        <w:spacing w:val="-4"/>
      </w:rPr>
      <w:t>551</w:t>
    </w:r>
  </w:p>
</w:ftr>
</file>

<file path=word/footer4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552</w:t>
    </w:r>
  </w:p>
</w:ftr>
</file>

<file path=word/footer4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553</w:t>
    </w:r>
  </w:p>
</w:ftr>
</file>

<file path=word/footer4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8" w:lineRule="auto"/>
      <w:rPr>
        <w:rFonts w:ascii="Calibri" w:hAnsi="Calibri" w:eastAsia="Calibri" w:cs="Calibri"/>
        <w:sz w:val="18"/>
        <w:szCs w:val="18"/>
      </w:rPr>
    </w:pPr>
    <w:r>
      <w:rPr>
        <w:rFonts w:ascii="Calibri" w:hAnsi="Calibri" w:eastAsia="Calibri" w:cs="Calibri"/>
        <w:sz w:val="18"/>
        <w:szCs w:val="18"/>
        <w:spacing w:val="-4"/>
      </w:rPr>
      <w:t>554</w:t>
    </w:r>
  </w:p>
</w:ftr>
</file>

<file path=word/footer4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7" w:lineRule="auto"/>
      <w:rPr>
        <w:rFonts w:ascii="Calibri" w:hAnsi="Calibri" w:eastAsia="Calibri" w:cs="Calibri"/>
        <w:sz w:val="18"/>
        <w:szCs w:val="18"/>
      </w:rPr>
    </w:pPr>
    <w:r>
      <w:rPr>
        <w:rFonts w:ascii="Calibri" w:hAnsi="Calibri" w:eastAsia="Calibri" w:cs="Calibri"/>
        <w:sz w:val="18"/>
        <w:szCs w:val="18"/>
        <w:spacing w:val="-4"/>
      </w:rPr>
      <w:t>555</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8" w:lineRule="auto"/>
      <w:rPr>
        <w:rFonts w:ascii="Calibri" w:hAnsi="Calibri" w:eastAsia="Calibri" w:cs="Calibri"/>
        <w:sz w:val="18"/>
        <w:szCs w:val="18"/>
      </w:rPr>
    </w:pPr>
    <w:r>
      <w:rPr>
        <w:rFonts w:ascii="Calibri" w:hAnsi="Calibri" w:eastAsia="Calibri" w:cs="Calibri"/>
        <w:sz w:val="18"/>
        <w:szCs w:val="18"/>
        <w:spacing w:val="-6"/>
      </w:rPr>
      <w:t>151</w:t>
    </w:r>
  </w:p>
</w:ftr>
</file>

<file path=word/footer4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556</w:t>
    </w:r>
  </w:p>
</w:ftr>
</file>

<file path=word/footer4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7" w:lineRule="auto"/>
      <w:rPr>
        <w:rFonts w:ascii="Calibri" w:hAnsi="Calibri" w:eastAsia="Calibri" w:cs="Calibri"/>
        <w:sz w:val="18"/>
        <w:szCs w:val="18"/>
      </w:rPr>
    </w:pPr>
    <w:r>
      <w:rPr>
        <w:rFonts w:ascii="Calibri" w:hAnsi="Calibri" w:eastAsia="Calibri" w:cs="Calibri"/>
        <w:sz w:val="18"/>
        <w:szCs w:val="18"/>
        <w:spacing w:val="-4"/>
      </w:rPr>
      <w:t>557</w:t>
    </w:r>
  </w:p>
</w:ftr>
</file>

<file path=word/footer4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558</w:t>
    </w:r>
  </w:p>
</w:ftr>
</file>

<file path=word/footer4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559</w:t>
    </w:r>
  </w:p>
</w:ftr>
</file>

<file path=word/footer4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560</w:t>
    </w:r>
  </w:p>
</w:ftr>
</file>

<file path=word/footer4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561</w:t>
    </w:r>
  </w:p>
</w:ftr>
</file>

<file path=word/footer4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562</w:t>
    </w:r>
  </w:p>
</w:ftr>
</file>

<file path=word/footer4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563</w:t>
    </w:r>
  </w:p>
</w:ftr>
</file>

<file path=word/footer4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564</w:t>
    </w:r>
  </w:p>
</w:ftr>
</file>

<file path=word/footer4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565</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152</w:t>
    </w:r>
  </w:p>
</w:ftr>
</file>

<file path=word/footer4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566</w:t>
    </w:r>
  </w:p>
</w:ftr>
</file>

<file path=word/footer4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567</w:t>
    </w:r>
  </w:p>
</w:ftr>
</file>

<file path=word/footer4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568</w:t>
    </w:r>
  </w:p>
</w:ftr>
</file>

<file path=word/footer4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569</w:t>
    </w:r>
  </w:p>
</w:ftr>
</file>

<file path=word/footer4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570</w:t>
    </w:r>
  </w:p>
</w:ftr>
</file>

<file path=word/footer4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8" w:lineRule="auto"/>
      <w:rPr>
        <w:rFonts w:ascii="Calibri" w:hAnsi="Calibri" w:eastAsia="Calibri" w:cs="Calibri"/>
        <w:sz w:val="18"/>
        <w:szCs w:val="18"/>
      </w:rPr>
    </w:pPr>
    <w:r>
      <w:rPr>
        <w:rFonts w:ascii="Calibri" w:hAnsi="Calibri" w:eastAsia="Calibri" w:cs="Calibri"/>
        <w:sz w:val="18"/>
        <w:szCs w:val="18"/>
        <w:spacing w:val="-4"/>
      </w:rPr>
      <w:t>571</w:t>
    </w:r>
  </w:p>
</w:ftr>
</file>

<file path=word/footer4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pict>
        <v:rect id="_x0000_s162" style="position:absolute;margin-left:77.65pt;margin-top:72pt;mso-position-vertical-relative:page;mso-position-horizontal-relative:page;width:428.1pt;height:373.5pt;z-index:251887616;" o:allowincell="f" fillcolor="#EBEBEB" filled="true" stroked="false"/>
      </w:pict>
    </w:r>
    <w:r>
      <w:rPr>
        <w:rFonts w:ascii="Calibri" w:hAnsi="Calibri" w:eastAsia="Calibri" w:cs="Calibri"/>
        <w:sz w:val="18"/>
        <w:szCs w:val="18"/>
        <w:spacing w:val="-4"/>
      </w:rPr>
      <w:t>572</w:t>
    </w:r>
  </w:p>
</w:ftr>
</file>

<file path=word/footer4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573</w:t>
    </w:r>
  </w:p>
</w:ftr>
</file>

<file path=word/footer4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8" w:lineRule="auto"/>
      <w:rPr>
        <w:rFonts w:ascii="Calibri" w:hAnsi="Calibri" w:eastAsia="Calibri" w:cs="Calibri"/>
        <w:sz w:val="18"/>
        <w:szCs w:val="18"/>
      </w:rPr>
    </w:pPr>
    <w:r>
      <w:rPr>
        <w:rFonts w:ascii="Calibri" w:hAnsi="Calibri" w:eastAsia="Calibri" w:cs="Calibri"/>
        <w:sz w:val="18"/>
        <w:szCs w:val="18"/>
        <w:spacing w:val="-4"/>
      </w:rPr>
      <w:t>574</w:t>
    </w:r>
  </w:p>
</w:ftr>
</file>

<file path=word/footer4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7" w:lineRule="auto"/>
      <w:rPr>
        <w:rFonts w:ascii="Calibri" w:hAnsi="Calibri" w:eastAsia="Calibri" w:cs="Calibri"/>
        <w:sz w:val="18"/>
        <w:szCs w:val="18"/>
      </w:rPr>
    </w:pPr>
    <w:r>
      <w:rPr>
        <w:rFonts w:ascii="Calibri" w:hAnsi="Calibri" w:eastAsia="Calibri" w:cs="Calibri"/>
        <w:sz w:val="18"/>
        <w:szCs w:val="18"/>
        <w:spacing w:val="-4"/>
      </w:rPr>
      <w:t>575</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153</w:t>
    </w:r>
  </w:p>
</w:ftr>
</file>

<file path=word/footer4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576</w:t>
    </w:r>
  </w:p>
</w:ftr>
</file>

<file path=word/footer4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7" w:lineRule="auto"/>
      <w:rPr>
        <w:rFonts w:ascii="Calibri" w:hAnsi="Calibri" w:eastAsia="Calibri" w:cs="Calibri"/>
        <w:sz w:val="18"/>
        <w:szCs w:val="18"/>
      </w:rPr>
    </w:pPr>
    <w:r>
      <w:rPr>
        <w:rFonts w:ascii="Calibri" w:hAnsi="Calibri" w:eastAsia="Calibri" w:cs="Calibri"/>
        <w:sz w:val="18"/>
        <w:szCs w:val="18"/>
        <w:spacing w:val="-4"/>
      </w:rPr>
      <w:t>577</w:t>
    </w:r>
  </w:p>
</w:ftr>
</file>

<file path=word/footer4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578</w:t>
    </w:r>
  </w:p>
</w:ftr>
</file>

<file path=word/footer4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579</w:t>
    </w:r>
  </w:p>
</w:ftr>
</file>

<file path=word/footer4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580</w:t>
    </w:r>
  </w:p>
</w:ftr>
</file>

<file path=word/footer4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581</w:t>
    </w:r>
  </w:p>
</w:ftr>
</file>

<file path=word/footer4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582</w:t>
    </w:r>
  </w:p>
</w:ftr>
</file>

<file path=word/footer4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583</w:t>
    </w:r>
  </w:p>
</w:ftr>
</file>

<file path=word/footer4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584</w:t>
    </w:r>
  </w:p>
</w:ftr>
</file>

<file path=word/footer4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154</w:t>
    </w:r>
  </w:p>
</w:ftr>
</file>

<file path=word/footer4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586</w:t>
    </w:r>
  </w:p>
</w:ftr>
</file>

<file path=word/footer4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587</w:t>
    </w:r>
  </w:p>
</w:ftr>
</file>

<file path=word/footer4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588</w:t>
    </w:r>
  </w:p>
</w:ftr>
</file>

<file path=word/footer4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589</w:t>
    </w:r>
  </w:p>
</w:ftr>
</file>

<file path=word/footer4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590</w:t>
    </w:r>
  </w:p>
</w:ftr>
</file>

<file path=word/footer4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591</w:t>
    </w:r>
  </w:p>
</w:ftr>
</file>

<file path=word/footer4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592</w:t>
    </w:r>
  </w:p>
</w:ftr>
</file>

<file path=word/footer4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593</w:t>
    </w:r>
  </w:p>
</w:ftr>
</file>

<file path=word/footer4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594</w:t>
    </w:r>
  </w:p>
</w:ftr>
</file>

<file path=word/footer4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595</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155</w:t>
    </w:r>
  </w:p>
</w:ftr>
</file>

<file path=word/footer4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596</w:t>
    </w:r>
  </w:p>
</w:ftr>
</file>

<file path=word/footer4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597</w:t>
    </w:r>
  </w:p>
</w:ftr>
</file>

<file path=word/footer4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598</w:t>
    </w:r>
  </w:p>
</w:ftr>
</file>

<file path=word/footer4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599</w:t>
    </w:r>
  </w:p>
</w:ftr>
</file>

<file path=word/footer4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600</w:t>
    </w:r>
  </w:p>
</w:ftr>
</file>

<file path=word/footer4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601</w:t>
    </w:r>
  </w:p>
</w:ftr>
</file>

<file path=word/footer4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602</w:t>
    </w:r>
  </w:p>
</w:ftr>
</file>

<file path=word/footer4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603</w:t>
    </w:r>
  </w:p>
</w:ftr>
</file>

<file path=word/footer4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604</w:t>
    </w:r>
  </w:p>
</w:ftr>
</file>

<file path=word/footer4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605</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9"/>
      <w:spacing w:line="168" w:lineRule="auto"/>
      <w:rPr>
        <w:rFonts w:ascii="Calibri" w:hAnsi="Calibri" w:eastAsia="Calibri" w:cs="Calibri"/>
        <w:sz w:val="18"/>
        <w:szCs w:val="18"/>
      </w:rPr>
    </w:pPr>
    <w:r>
      <w:rPr>
        <w:rFonts w:ascii="Calibri" w:hAnsi="Calibri" w:eastAsia="Calibri" w:cs="Calibri"/>
        <w:sz w:val="18"/>
        <w:szCs w:val="18"/>
        <w:spacing w:val="-6"/>
      </w:rPr>
      <w:t>111</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156</w:t>
    </w:r>
  </w:p>
</w:ftr>
</file>

<file path=word/footer5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606</w:t>
    </w:r>
  </w:p>
</w:ftr>
</file>

<file path=word/footer5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8"/>
      <w:spacing w:line="169" w:lineRule="auto"/>
      <w:rPr>
        <w:rFonts w:ascii="Calibri" w:hAnsi="Calibri" w:eastAsia="Calibri" w:cs="Calibri"/>
        <w:sz w:val="18"/>
        <w:szCs w:val="18"/>
      </w:rPr>
    </w:pPr>
    <w:r>
      <w:rPr>
        <w:rFonts w:ascii="Calibri" w:hAnsi="Calibri" w:eastAsia="Calibri" w:cs="Calibri"/>
        <w:sz w:val="18"/>
        <w:szCs w:val="18"/>
        <w:spacing w:val="-4"/>
      </w:rPr>
      <w:t>607</w:t>
    </w:r>
  </w:p>
</w:ftr>
</file>

<file path=word/footer5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608</w:t>
    </w:r>
  </w:p>
</w:ftr>
</file>

<file path=word/footer5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609</w:t>
    </w:r>
  </w:p>
</w:ftr>
</file>

<file path=word/footer5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610</w:t>
    </w:r>
  </w:p>
</w:ftr>
</file>

<file path=word/footer5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611</w:t>
    </w:r>
  </w:p>
</w:ftr>
</file>

<file path=word/footer5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612</w:t>
    </w:r>
  </w:p>
</w:ftr>
</file>

<file path=word/footer5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613</w:t>
    </w:r>
  </w:p>
</w:ftr>
</file>

<file path=word/footer5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614</w:t>
    </w:r>
  </w:p>
</w:ftr>
</file>

<file path=word/footer5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615</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157</w:t>
    </w:r>
  </w:p>
</w:ftr>
</file>

<file path=word/footer5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616</w:t>
    </w:r>
  </w:p>
</w:ftr>
</file>

<file path=word/footer5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617</w:t>
    </w:r>
  </w:p>
</w:ftr>
</file>

<file path=word/footer5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618</w:t>
    </w:r>
  </w:p>
</w:ftr>
</file>

<file path=word/footer5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619</w:t>
    </w:r>
  </w:p>
</w:ftr>
</file>

<file path=word/footer5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620</w:t>
    </w:r>
  </w:p>
</w:ftr>
</file>

<file path=word/footer5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621</w:t>
    </w:r>
  </w:p>
</w:ftr>
</file>

<file path=word/footer5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622</w:t>
    </w:r>
  </w:p>
</w:ftr>
</file>

<file path=word/footer5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623</w:t>
    </w:r>
  </w:p>
</w:ftr>
</file>

<file path=word/footer5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624</w:t>
    </w:r>
  </w:p>
</w:ftr>
</file>

<file path=word/footer5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625</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158</w:t>
    </w:r>
  </w:p>
</w:ftr>
</file>

<file path=word/footer5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626</w:t>
    </w:r>
  </w:p>
</w:ftr>
</file>

<file path=word/footer5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627</w:t>
    </w:r>
  </w:p>
</w:ftr>
</file>

<file path=word/footer5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628</w:t>
    </w:r>
  </w:p>
</w:ftr>
</file>

<file path=word/footer5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629</w:t>
    </w:r>
  </w:p>
</w:ftr>
</file>

<file path=word/footer5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630</w:t>
    </w:r>
  </w:p>
</w:ftr>
</file>

<file path=word/footer5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631</w:t>
    </w:r>
  </w:p>
</w:ftr>
</file>

<file path=word/footer5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632</w:t>
    </w:r>
  </w:p>
</w:ftr>
</file>

<file path=word/footer5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633</w:t>
    </w:r>
  </w:p>
</w:ftr>
</file>

<file path=word/footer5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634</w:t>
    </w:r>
  </w:p>
</w:ftr>
</file>

<file path=word/footer5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635</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159</w:t>
    </w:r>
  </w:p>
</w:ftr>
</file>

<file path=word/footer5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636</w:t>
    </w:r>
  </w:p>
</w:ftr>
</file>

<file path=word/footer5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637</w:t>
    </w:r>
  </w:p>
</w:ftr>
</file>

<file path=word/footer5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638</w:t>
    </w:r>
  </w:p>
</w:ftr>
</file>

<file path=word/footer5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639</w:t>
    </w:r>
  </w:p>
</w:ftr>
</file>

<file path=word/footer5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640</w:t>
    </w:r>
  </w:p>
</w:ftr>
</file>

<file path=word/footer5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641</w:t>
    </w:r>
  </w:p>
</w:ftr>
</file>

<file path=word/footer5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642</w:t>
    </w:r>
  </w:p>
</w:ftr>
</file>

<file path=word/footer5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643</w:t>
    </w:r>
  </w:p>
</w:ftr>
</file>

<file path=word/footer5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644</w:t>
    </w:r>
  </w:p>
</w:ftr>
</file>

<file path=word/footer5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645</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160</w:t>
    </w:r>
  </w:p>
</w:ftr>
</file>

<file path=word/footer5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646</w:t>
    </w:r>
  </w:p>
</w:ftr>
</file>

<file path=word/footer5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647</w:t>
    </w:r>
  </w:p>
</w:ftr>
</file>

<file path=word/footer5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648</w:t>
    </w:r>
  </w:p>
</w:ftr>
</file>

<file path=word/footer5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649</w:t>
    </w:r>
  </w:p>
</w:ftr>
</file>

<file path=word/footer5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650</w:t>
    </w:r>
  </w:p>
</w:ftr>
</file>

<file path=word/footer5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651</w:t>
    </w:r>
  </w:p>
</w:ftr>
</file>

<file path=word/footer5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652</w:t>
    </w:r>
  </w:p>
</w:ftr>
</file>

<file path=word/footer5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653</w:t>
    </w:r>
  </w:p>
</w:ftr>
</file>

<file path=word/footer5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654</w:t>
    </w:r>
  </w:p>
</w:ftr>
</file>

<file path=word/footer5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655</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161</w:t>
    </w:r>
  </w:p>
</w:ftr>
</file>

<file path=word/footer5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656</w:t>
    </w:r>
  </w:p>
</w:ftr>
</file>

<file path=word/footer5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657</w:t>
    </w:r>
  </w:p>
</w:ftr>
</file>

<file path=word/footer5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658</w:t>
    </w:r>
  </w:p>
</w:ftr>
</file>

<file path=word/footer5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659</w:t>
    </w:r>
  </w:p>
</w:ftr>
</file>

<file path=word/footer5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660</w:t>
    </w:r>
  </w:p>
</w:ftr>
</file>

<file path=word/footer5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661</w:t>
    </w:r>
  </w:p>
</w:ftr>
</file>

<file path=word/footer5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662</w:t>
    </w:r>
  </w:p>
</w:ftr>
</file>

<file path=word/footer5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663</w:t>
    </w:r>
  </w:p>
</w:ftr>
</file>

<file path=word/footer5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664</w:t>
    </w:r>
  </w:p>
</w:ftr>
</file>

<file path=word/footer5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665</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162</w:t>
    </w:r>
  </w:p>
</w:ftr>
</file>

<file path=word/footer5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666</w:t>
    </w:r>
  </w:p>
</w:ftr>
</file>

<file path=word/footer5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667</w:t>
    </w:r>
  </w:p>
</w:ftr>
</file>

<file path=word/footer5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668</w:t>
    </w:r>
  </w:p>
</w:ftr>
</file>

<file path=word/footer5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669</w:t>
    </w:r>
  </w:p>
</w:ftr>
</file>

<file path=word/footer5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670</w:t>
    </w:r>
  </w:p>
</w:ftr>
</file>

<file path=word/footer5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671</w:t>
    </w:r>
  </w:p>
</w:ftr>
</file>

<file path=word/footer5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672</w:t>
    </w:r>
  </w:p>
</w:ftr>
</file>

<file path=word/footer5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673</w:t>
    </w:r>
  </w:p>
</w:ftr>
</file>

<file path=word/footer5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674</w:t>
    </w:r>
  </w:p>
</w:ftr>
</file>

<file path=word/footer5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675</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163</w:t>
    </w:r>
  </w:p>
</w:ftr>
</file>

<file path=word/footer5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676</w:t>
    </w:r>
  </w:p>
</w:ftr>
</file>

<file path=word/footer5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677</w:t>
    </w:r>
  </w:p>
</w:ftr>
</file>

<file path=word/footer5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678</w:t>
    </w:r>
  </w:p>
</w:ftr>
</file>

<file path=word/footer5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679</w:t>
    </w:r>
  </w:p>
</w:ftr>
</file>

<file path=word/footer5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680</w:t>
    </w:r>
  </w:p>
</w:ftr>
</file>

<file path=word/footer5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681</w:t>
    </w:r>
  </w:p>
</w:ftr>
</file>

<file path=word/footer5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682</w:t>
    </w:r>
  </w:p>
</w:ftr>
</file>

<file path=word/footer5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683</w:t>
    </w:r>
  </w:p>
</w:ftr>
</file>

<file path=word/footer5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684</w:t>
    </w:r>
  </w:p>
</w:ftr>
</file>

<file path=word/footer5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685</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164</w:t>
    </w:r>
  </w:p>
</w:ftr>
</file>

<file path=word/footer5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686</w:t>
    </w:r>
  </w:p>
</w:ftr>
</file>

<file path=word/footer5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687</w:t>
    </w:r>
  </w:p>
</w:ftr>
</file>

<file path=word/footer5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688</w:t>
    </w:r>
  </w:p>
</w:ftr>
</file>

<file path=word/footer5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689</w:t>
    </w:r>
  </w:p>
</w:ftr>
</file>

<file path=word/footer5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690</w:t>
    </w:r>
  </w:p>
</w:ftr>
</file>

<file path=word/footer5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691</w:t>
    </w:r>
  </w:p>
</w:ftr>
</file>

<file path=word/footer5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692</w:t>
    </w:r>
  </w:p>
</w:ftr>
</file>

<file path=word/footer5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693</w:t>
    </w:r>
  </w:p>
</w:ftr>
</file>

<file path=word/footer5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694</w:t>
    </w:r>
  </w:p>
</w:ftr>
</file>

<file path=word/footer5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695</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165</w:t>
    </w:r>
  </w:p>
</w:ftr>
</file>

<file path=word/footer5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696</w:t>
    </w:r>
  </w:p>
</w:ftr>
</file>

<file path=word/footer5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697</w:t>
    </w:r>
  </w:p>
</w:ftr>
</file>

<file path=word/footer5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698</w:t>
    </w:r>
  </w:p>
</w:ftr>
</file>

<file path=word/footer5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8"/>
      <w:spacing w:line="169" w:lineRule="auto"/>
      <w:rPr>
        <w:rFonts w:ascii="Calibri" w:hAnsi="Calibri" w:eastAsia="Calibri" w:cs="Calibri"/>
        <w:sz w:val="18"/>
        <w:szCs w:val="18"/>
      </w:rPr>
    </w:pPr>
    <w:r>
      <w:rPr>
        <w:rFonts w:ascii="Calibri" w:hAnsi="Calibri" w:eastAsia="Calibri" w:cs="Calibri"/>
        <w:sz w:val="18"/>
        <w:szCs w:val="18"/>
        <w:spacing w:val="-4"/>
      </w:rPr>
      <w:t>699</w:t>
    </w:r>
  </w:p>
</w:ftr>
</file>

<file path=word/footer5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700</w:t>
    </w:r>
  </w:p>
</w:ftr>
</file>

<file path=word/footer5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701</w:t>
    </w:r>
  </w:p>
</w:ftr>
</file>

<file path=word/footer5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702</w:t>
    </w:r>
  </w:p>
</w:ftr>
</file>

<file path=word/footer5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703</w:t>
    </w:r>
  </w:p>
</w:ftr>
</file>

<file path=word/footer5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704</w:t>
    </w:r>
  </w:p>
</w:ftr>
</file>

<file path=word/footer5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705</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69" w:lineRule="auto"/>
      <w:rPr>
        <w:rFonts w:ascii="Calibri" w:hAnsi="Calibri" w:eastAsia="Calibri" w:cs="Calibri"/>
        <w:sz w:val="18"/>
        <w:szCs w:val="18"/>
      </w:rPr>
    </w:pPr>
    <w:r>
      <w:rPr>
        <w:rFonts w:ascii="Calibri" w:hAnsi="Calibri" w:eastAsia="Calibri" w:cs="Calibri"/>
        <w:sz w:val="18"/>
        <w:szCs w:val="18"/>
        <w:spacing w:val="-6"/>
      </w:rPr>
      <w:t>112</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166</w:t>
    </w:r>
  </w:p>
</w:ftr>
</file>

<file path=word/footer6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706</w:t>
    </w:r>
  </w:p>
</w:ftr>
</file>

<file path=word/footer6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707</w:t>
    </w:r>
  </w:p>
</w:ftr>
</file>

<file path=word/footer6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708</w:t>
    </w:r>
  </w:p>
</w:ftr>
</file>

<file path=word/footer6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709</w:t>
    </w:r>
  </w:p>
</w:ftr>
</file>

<file path=word/footer6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710</w:t>
    </w:r>
  </w:p>
</w:ftr>
</file>

<file path=word/footer6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8" w:lineRule="auto"/>
      <w:rPr>
        <w:rFonts w:ascii="Calibri" w:hAnsi="Calibri" w:eastAsia="Calibri" w:cs="Calibri"/>
        <w:sz w:val="18"/>
        <w:szCs w:val="18"/>
      </w:rPr>
    </w:pPr>
    <w:r>
      <w:rPr>
        <w:rFonts w:ascii="Calibri" w:hAnsi="Calibri" w:eastAsia="Calibri" w:cs="Calibri"/>
        <w:sz w:val="18"/>
        <w:szCs w:val="18"/>
        <w:spacing w:val="-3"/>
      </w:rPr>
      <w:t>711</w:t>
    </w:r>
  </w:p>
</w:ftr>
</file>

<file path=word/footer6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712</w:t>
    </w:r>
  </w:p>
</w:ftr>
</file>

<file path=word/footer6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713</w:t>
    </w:r>
  </w:p>
</w:ftr>
</file>

<file path=word/footer6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8" w:lineRule="auto"/>
      <w:rPr>
        <w:rFonts w:ascii="Calibri" w:hAnsi="Calibri" w:eastAsia="Calibri" w:cs="Calibri"/>
        <w:sz w:val="18"/>
        <w:szCs w:val="18"/>
      </w:rPr>
    </w:pPr>
    <w:r>
      <w:rPr>
        <w:rFonts w:ascii="Calibri" w:hAnsi="Calibri" w:eastAsia="Calibri" w:cs="Calibri"/>
        <w:sz w:val="18"/>
        <w:szCs w:val="18"/>
        <w:spacing w:val="-3"/>
      </w:rPr>
      <w:t>714</w:t>
    </w:r>
  </w:p>
</w:ftr>
</file>

<file path=word/footer6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8" w:lineRule="auto"/>
      <w:rPr>
        <w:rFonts w:ascii="Calibri" w:hAnsi="Calibri" w:eastAsia="Calibri" w:cs="Calibri"/>
        <w:sz w:val="18"/>
        <w:szCs w:val="18"/>
      </w:rPr>
    </w:pPr>
    <w:r>
      <w:rPr>
        <w:rFonts w:ascii="Calibri" w:hAnsi="Calibri" w:eastAsia="Calibri" w:cs="Calibri"/>
        <w:sz w:val="18"/>
        <w:szCs w:val="18"/>
        <w:spacing w:val="-3"/>
      </w:rPr>
      <w:t>715</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6"/>
      <w:spacing w:line="169" w:lineRule="auto"/>
      <w:rPr>
        <w:rFonts w:ascii="Calibri" w:hAnsi="Calibri" w:eastAsia="Calibri" w:cs="Calibri"/>
        <w:sz w:val="18"/>
        <w:szCs w:val="18"/>
      </w:rPr>
    </w:pPr>
    <w:r>
      <w:rPr>
        <w:rFonts w:ascii="Calibri" w:hAnsi="Calibri" w:eastAsia="Calibri" w:cs="Calibri"/>
        <w:sz w:val="18"/>
        <w:szCs w:val="18"/>
        <w:spacing w:val="-6"/>
      </w:rPr>
      <w:t>167</w:t>
    </w:r>
  </w:p>
</w:ftr>
</file>

<file path=word/footer6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716</w:t>
    </w:r>
  </w:p>
</w:ftr>
</file>

<file path=word/footer6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8" w:lineRule="auto"/>
      <w:rPr>
        <w:rFonts w:ascii="Calibri" w:hAnsi="Calibri" w:eastAsia="Calibri" w:cs="Calibri"/>
        <w:sz w:val="18"/>
        <w:szCs w:val="18"/>
      </w:rPr>
    </w:pPr>
    <w:r>
      <w:rPr>
        <w:rFonts w:ascii="Calibri" w:hAnsi="Calibri" w:eastAsia="Calibri" w:cs="Calibri"/>
        <w:sz w:val="18"/>
        <w:szCs w:val="18"/>
        <w:spacing w:val="-3"/>
      </w:rPr>
      <w:t>717</w:t>
    </w:r>
  </w:p>
</w:ftr>
</file>

<file path=word/footer6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718</w:t>
    </w:r>
  </w:p>
</w:ftr>
</file>

<file path=word/footer6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7"/>
      <w:spacing w:line="169" w:lineRule="auto"/>
      <w:rPr>
        <w:rFonts w:ascii="Calibri" w:hAnsi="Calibri" w:eastAsia="Calibri" w:cs="Calibri"/>
        <w:sz w:val="18"/>
        <w:szCs w:val="18"/>
      </w:rPr>
    </w:pPr>
    <w:r>
      <w:rPr>
        <w:rFonts w:ascii="Calibri" w:hAnsi="Calibri" w:eastAsia="Calibri" w:cs="Calibri"/>
        <w:sz w:val="18"/>
        <w:szCs w:val="18"/>
        <w:spacing w:val="-3"/>
      </w:rPr>
      <w:t>719</w:t>
    </w:r>
  </w:p>
</w:ftr>
</file>

<file path=word/footer6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720</w:t>
    </w:r>
  </w:p>
</w:ftr>
</file>

<file path=word/footer6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721</w:t>
    </w:r>
  </w:p>
</w:ftr>
</file>

<file path=word/footer6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722</w:t>
    </w:r>
  </w:p>
</w:ftr>
</file>

<file path=word/footer6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723</w:t>
    </w:r>
  </w:p>
</w:ftr>
</file>

<file path=word/footer6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724</w:t>
    </w:r>
  </w:p>
</w:ftr>
</file>

<file path=word/footer6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51"/>
      <w:spacing w:line="169" w:lineRule="auto"/>
      <w:rPr>
        <w:rFonts w:ascii="Calibri" w:hAnsi="Calibri" w:eastAsia="Calibri" w:cs="Calibri"/>
        <w:sz w:val="18"/>
        <w:szCs w:val="18"/>
      </w:rPr>
    </w:pPr>
    <w:r>
      <w:rPr>
        <w:rFonts w:ascii="Calibri" w:hAnsi="Calibri" w:eastAsia="Calibri" w:cs="Calibri"/>
        <w:sz w:val="18"/>
        <w:szCs w:val="18"/>
        <w:spacing w:val="-3"/>
      </w:rPr>
      <w:t>725</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168</w:t>
    </w:r>
  </w:p>
</w:ftr>
</file>

<file path=word/footer6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726</w:t>
    </w:r>
  </w:p>
</w:ftr>
</file>

<file path=word/footer6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727</w:t>
    </w:r>
  </w:p>
</w:ftr>
</file>

<file path=word/footer6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7"/>
      <w:spacing w:line="169" w:lineRule="auto"/>
      <w:rPr>
        <w:rFonts w:ascii="Calibri" w:hAnsi="Calibri" w:eastAsia="Calibri" w:cs="Calibri"/>
        <w:sz w:val="18"/>
        <w:szCs w:val="18"/>
      </w:rPr>
    </w:pPr>
    <w:r>
      <w:rPr>
        <w:rFonts w:ascii="Calibri" w:hAnsi="Calibri" w:eastAsia="Calibri" w:cs="Calibri"/>
        <w:sz w:val="18"/>
        <w:szCs w:val="18"/>
        <w:spacing w:val="-3"/>
      </w:rPr>
      <w:t>728</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169</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170</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171</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172</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173</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174</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175</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9" w:lineRule="auto"/>
      <w:rPr>
        <w:rFonts w:ascii="Calibri" w:hAnsi="Calibri" w:eastAsia="Calibri" w:cs="Calibri"/>
        <w:sz w:val="18"/>
        <w:szCs w:val="18"/>
      </w:rPr>
    </w:pPr>
    <w:r>
      <w:rPr>
        <w:rFonts w:ascii="Calibri" w:hAnsi="Calibri" w:eastAsia="Calibri" w:cs="Calibri"/>
        <w:sz w:val="18"/>
        <w:szCs w:val="18"/>
        <w:spacing w:val="-6"/>
      </w:rPr>
      <w:t>113</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176</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8" w:lineRule="auto"/>
      <w:rPr>
        <w:rFonts w:ascii="Calibri" w:hAnsi="Calibri" w:eastAsia="Calibri" w:cs="Calibri"/>
        <w:sz w:val="18"/>
        <w:szCs w:val="18"/>
      </w:rPr>
    </w:pPr>
    <w:r>
      <w:rPr>
        <w:rFonts w:ascii="Calibri" w:hAnsi="Calibri" w:eastAsia="Calibri" w:cs="Calibri"/>
        <w:sz w:val="18"/>
        <w:szCs w:val="18"/>
        <w:spacing w:val="-6"/>
      </w:rPr>
      <w:t>177</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178</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179</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4"/>
      <w:spacing w:line="169" w:lineRule="auto"/>
      <w:rPr>
        <w:rFonts w:ascii="Calibri" w:hAnsi="Calibri" w:eastAsia="Calibri" w:cs="Calibri"/>
        <w:sz w:val="18"/>
        <w:szCs w:val="18"/>
      </w:rPr>
    </w:pPr>
    <w:r>
      <w:rPr>
        <w:rFonts w:ascii="Calibri" w:hAnsi="Calibri" w:eastAsia="Calibri" w:cs="Calibri"/>
        <w:sz w:val="18"/>
        <w:szCs w:val="18"/>
        <w:spacing w:val="-6"/>
      </w:rPr>
      <w:t>180</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5"/>
      <w:spacing w:line="169" w:lineRule="auto"/>
      <w:rPr>
        <w:rFonts w:ascii="Calibri" w:hAnsi="Calibri" w:eastAsia="Calibri" w:cs="Calibri"/>
        <w:sz w:val="18"/>
        <w:szCs w:val="18"/>
      </w:rPr>
    </w:pPr>
    <w:r>
      <w:rPr>
        <w:rFonts w:ascii="Calibri" w:hAnsi="Calibri" w:eastAsia="Calibri" w:cs="Calibri"/>
        <w:sz w:val="18"/>
        <w:szCs w:val="18"/>
        <w:spacing w:val="-6"/>
      </w:rPr>
      <w:t>181</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182</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183</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184</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185</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68" w:lineRule="auto"/>
      <w:rPr>
        <w:rFonts w:ascii="Calibri" w:hAnsi="Calibri" w:eastAsia="Calibri" w:cs="Calibri"/>
        <w:sz w:val="18"/>
        <w:szCs w:val="18"/>
      </w:rPr>
    </w:pPr>
    <w:r>
      <w:rPr>
        <w:rFonts w:ascii="Calibri" w:hAnsi="Calibri" w:eastAsia="Calibri" w:cs="Calibri"/>
        <w:sz w:val="18"/>
        <w:szCs w:val="18"/>
        <w:spacing w:val="-6"/>
      </w:rPr>
      <w:t>114</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186</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187</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2"/>
      <w:spacing w:line="169" w:lineRule="auto"/>
      <w:rPr>
        <w:rFonts w:ascii="Calibri" w:hAnsi="Calibri" w:eastAsia="Calibri" w:cs="Calibri"/>
        <w:sz w:val="18"/>
        <w:szCs w:val="18"/>
      </w:rPr>
    </w:pPr>
    <w:r>
      <w:rPr>
        <w:rFonts w:ascii="Calibri" w:hAnsi="Calibri" w:eastAsia="Calibri" w:cs="Calibri"/>
        <w:sz w:val="18"/>
        <w:szCs w:val="18"/>
        <w:spacing w:val="-6"/>
      </w:rPr>
      <w:t>188</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189</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190</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191</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192</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193</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194</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1"/>
      <w:spacing w:line="169" w:lineRule="auto"/>
      <w:rPr>
        <w:rFonts w:ascii="Calibri" w:hAnsi="Calibri" w:eastAsia="Calibri" w:cs="Calibri"/>
        <w:sz w:val="18"/>
        <w:szCs w:val="18"/>
      </w:rPr>
    </w:pPr>
    <w:r>
      <w:rPr>
        <w:rFonts w:ascii="Calibri" w:hAnsi="Calibri" w:eastAsia="Calibri" w:cs="Calibri"/>
        <w:sz w:val="18"/>
        <w:szCs w:val="18"/>
        <w:spacing w:val="-6"/>
      </w:rPr>
      <w:t>195</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3"/>
      <w:spacing w:line="168" w:lineRule="auto"/>
      <w:rPr>
        <w:rFonts w:ascii="Calibri" w:hAnsi="Calibri" w:eastAsia="Calibri" w:cs="Calibri"/>
        <w:sz w:val="18"/>
        <w:szCs w:val="18"/>
      </w:rPr>
    </w:pPr>
    <w:r>
      <w:rPr>
        <w:rFonts w:ascii="Calibri" w:hAnsi="Calibri" w:eastAsia="Calibri" w:cs="Calibri"/>
        <w:sz w:val="18"/>
        <w:szCs w:val="18"/>
        <w:spacing w:val="-6"/>
      </w:rPr>
      <w:t>115</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196</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197</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198</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90"/>
      <w:spacing w:line="169" w:lineRule="auto"/>
      <w:rPr>
        <w:rFonts w:ascii="Calibri" w:hAnsi="Calibri" w:eastAsia="Calibri" w:cs="Calibri"/>
        <w:sz w:val="18"/>
        <w:szCs w:val="18"/>
      </w:rPr>
    </w:pPr>
    <w:r>
      <w:rPr>
        <w:rFonts w:ascii="Calibri" w:hAnsi="Calibri" w:eastAsia="Calibri" w:cs="Calibri"/>
        <w:sz w:val="18"/>
        <w:szCs w:val="18"/>
        <w:spacing w:val="-6"/>
      </w:rPr>
      <w:t>199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4"/>
      <w:spacing w:line="169" w:lineRule="auto"/>
      <w:rPr>
        <w:rFonts w:ascii="Calibri" w:hAnsi="Calibri" w:eastAsia="Calibri" w:cs="Calibri"/>
        <w:sz w:val="18"/>
        <w:szCs w:val="18"/>
      </w:rPr>
    </w:pPr>
    <w:r>
      <w:rPr>
        <w:rFonts w:ascii="Calibri" w:hAnsi="Calibri" w:eastAsia="Calibri" w:cs="Calibri"/>
        <w:sz w:val="18"/>
        <w:szCs w:val="18"/>
        <w:spacing w:val="-4"/>
      </w:rPr>
      <w:t>200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4"/>
      <w:spacing w:line="169" w:lineRule="auto"/>
      <w:rPr>
        <w:rFonts w:ascii="Calibri" w:hAnsi="Calibri" w:eastAsia="Calibri" w:cs="Calibri"/>
        <w:sz w:val="18"/>
        <w:szCs w:val="18"/>
      </w:rPr>
    </w:pPr>
    <w:r>
      <w:rPr>
        <w:rFonts w:ascii="Calibri" w:hAnsi="Calibri" w:eastAsia="Calibri" w:cs="Calibri"/>
        <w:sz w:val="18"/>
        <w:szCs w:val="18"/>
        <w:spacing w:val="-4"/>
      </w:rPr>
      <w:t>201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4"/>
      <w:spacing w:line="169" w:lineRule="auto"/>
      <w:rPr>
        <w:rFonts w:ascii="Calibri" w:hAnsi="Calibri" w:eastAsia="Calibri" w:cs="Calibri"/>
        <w:sz w:val="18"/>
        <w:szCs w:val="18"/>
      </w:rPr>
    </w:pPr>
    <w:r>
      <w:rPr>
        <w:rFonts w:ascii="Calibri" w:hAnsi="Calibri" w:eastAsia="Calibri" w:cs="Calibri"/>
        <w:sz w:val="18"/>
        <w:szCs w:val="18"/>
        <w:spacing w:val="-4"/>
      </w:rPr>
      <w:t>202</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4"/>
      <w:spacing w:line="169" w:lineRule="auto"/>
      <w:rPr>
        <w:rFonts w:ascii="Calibri" w:hAnsi="Calibri" w:eastAsia="Calibri" w:cs="Calibri"/>
        <w:sz w:val="18"/>
        <w:szCs w:val="18"/>
      </w:rPr>
    </w:pPr>
    <w:r>
      <w:rPr>
        <w:rFonts w:ascii="Calibri" w:hAnsi="Calibri" w:eastAsia="Calibri" w:cs="Calibri"/>
        <w:sz w:val="18"/>
        <w:szCs w:val="18"/>
        <w:spacing w:val="-4"/>
      </w:rPr>
      <w:t>203</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3"/>
      <w:spacing w:line="169" w:lineRule="auto"/>
      <w:rPr>
        <w:rFonts w:ascii="Calibri" w:hAnsi="Calibri" w:eastAsia="Calibri" w:cs="Calibri"/>
        <w:sz w:val="18"/>
        <w:szCs w:val="18"/>
      </w:rPr>
    </w:pPr>
    <w:r>
      <w:rPr>
        <w:rFonts w:ascii="Calibri" w:hAnsi="Calibri" w:eastAsia="Calibri" w:cs="Calibri"/>
        <w:sz w:val="18"/>
        <w:szCs w:val="18"/>
        <w:spacing w:val="-4"/>
      </w:rPr>
      <w:t>204</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6"/>
      <w:spacing w:line="169" w:lineRule="auto"/>
      <w:rPr>
        <w:rFonts w:ascii="Calibri" w:hAnsi="Calibri" w:eastAsia="Calibri" w:cs="Calibri"/>
        <w:sz w:val="18"/>
        <w:szCs w:val="18"/>
      </w:rPr>
    </w:pPr>
    <w:r>
      <w:rPr>
        <w:rFonts w:ascii="Calibri" w:hAnsi="Calibri" w:eastAsia="Calibri" w:cs="Calibri"/>
        <w:sz w:val="18"/>
        <w:szCs w:val="18"/>
        <w:spacing w:val="-4"/>
      </w:rPr>
      <w:t>205</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0"/>
      <w:szCs w:val="20"/>
      <w:lang w:val="en-US" w:eastAsia="en-US" w:bidi="ar-SA"/>
    </w:rPr>
  </w:style>
  <w:style w:type="paragraph" w:styleId="TableText">
    <w:name w:val="Table Text"/>
    <w:basedOn w:val="Normal"/>
    <w:semiHidden/>
    <w:qFormat/>
    <w:pPr/>
    <w:rPr>
      <w:rFonts w:ascii="SimSun" w:hAnsi="SimSun" w:eastAsia="SimSun" w:cs="SimSun"/>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99.xml"/><Relationship Id="rId98" Type="http://schemas.openxmlformats.org/officeDocument/2006/relationships/footer" Target="footer98.xml"/><Relationship Id="rId97" Type="http://schemas.openxmlformats.org/officeDocument/2006/relationships/footer" Target="footer97.xml"/><Relationship Id="rId96" Type="http://schemas.openxmlformats.org/officeDocument/2006/relationships/footer" Target="footer96.xml"/><Relationship Id="rId95" Type="http://schemas.openxmlformats.org/officeDocument/2006/relationships/footer" Target="footer95.xml"/><Relationship Id="rId94" Type="http://schemas.openxmlformats.org/officeDocument/2006/relationships/footer" Target="footer94.xml"/><Relationship Id="rId93" Type="http://schemas.openxmlformats.org/officeDocument/2006/relationships/footer" Target="footer93.xml"/><Relationship Id="rId92" Type="http://schemas.openxmlformats.org/officeDocument/2006/relationships/footer" Target="footer92.xml"/><Relationship Id="rId91" Type="http://schemas.openxmlformats.org/officeDocument/2006/relationships/footer" Target="footer91.xml"/><Relationship Id="rId90" Type="http://schemas.openxmlformats.org/officeDocument/2006/relationships/footer" Target="footer90.xml"/><Relationship Id="rId9" Type="http://schemas.openxmlformats.org/officeDocument/2006/relationships/footer" Target="footer9.xml"/><Relationship Id="rId89" Type="http://schemas.openxmlformats.org/officeDocument/2006/relationships/footer" Target="footer89.xml"/><Relationship Id="rId88" Type="http://schemas.openxmlformats.org/officeDocument/2006/relationships/footer" Target="footer88.xml"/><Relationship Id="rId87" Type="http://schemas.openxmlformats.org/officeDocument/2006/relationships/footer" Target="footer87.xml"/><Relationship Id="rId86" Type="http://schemas.openxmlformats.org/officeDocument/2006/relationships/footer" Target="footer86.xml"/><Relationship Id="rId85" Type="http://schemas.openxmlformats.org/officeDocument/2006/relationships/footer" Target="footer85.xml"/><Relationship Id="rId84" Type="http://schemas.openxmlformats.org/officeDocument/2006/relationships/footer" Target="footer84.xml"/><Relationship Id="rId83" Type="http://schemas.openxmlformats.org/officeDocument/2006/relationships/footer" Target="footer83.xml"/><Relationship Id="rId82" Type="http://schemas.openxmlformats.org/officeDocument/2006/relationships/footer" Target="footer82.xml"/><Relationship Id="rId81" Type="http://schemas.openxmlformats.org/officeDocument/2006/relationships/footer" Target="footer81.xml"/><Relationship Id="rId80" Type="http://schemas.openxmlformats.org/officeDocument/2006/relationships/footer" Target="footer80.xml"/><Relationship Id="rId8" Type="http://schemas.openxmlformats.org/officeDocument/2006/relationships/footer" Target="footer8.xml"/><Relationship Id="rId79" Type="http://schemas.openxmlformats.org/officeDocument/2006/relationships/footer" Target="footer79.xml"/><Relationship Id="rId78" Type="http://schemas.openxmlformats.org/officeDocument/2006/relationships/footer" Target="footer78.xml"/><Relationship Id="rId77" Type="http://schemas.openxmlformats.org/officeDocument/2006/relationships/footer" Target="footer77.xml"/><Relationship Id="rId76" Type="http://schemas.openxmlformats.org/officeDocument/2006/relationships/footer" Target="footer76.xml"/><Relationship Id="rId75" Type="http://schemas.openxmlformats.org/officeDocument/2006/relationships/footer" Target="footer75.xml"/><Relationship Id="rId74" Type="http://schemas.openxmlformats.org/officeDocument/2006/relationships/footer" Target="footer74.xml"/><Relationship Id="rId73" Type="http://schemas.openxmlformats.org/officeDocument/2006/relationships/footer" Target="footer73.xml"/><Relationship Id="rId72" Type="http://schemas.openxmlformats.org/officeDocument/2006/relationships/footer" Target="footer72.xml"/><Relationship Id="rId71" Type="http://schemas.openxmlformats.org/officeDocument/2006/relationships/footer" Target="footer71.xml"/><Relationship Id="rId70" Type="http://schemas.openxmlformats.org/officeDocument/2006/relationships/footer" Target="footer70.xml"/><Relationship Id="rId7" Type="http://schemas.openxmlformats.org/officeDocument/2006/relationships/footer" Target="footer7.xml"/><Relationship Id="rId69" Type="http://schemas.openxmlformats.org/officeDocument/2006/relationships/footer" Target="footer69.xml"/><Relationship Id="rId68" Type="http://schemas.openxmlformats.org/officeDocument/2006/relationships/footer" Target="footer68.xml"/><Relationship Id="rId67" Type="http://schemas.openxmlformats.org/officeDocument/2006/relationships/footer" Target="footer67.xml"/><Relationship Id="rId66" Type="http://schemas.openxmlformats.org/officeDocument/2006/relationships/footer" Target="footer66.xml"/><Relationship Id="rId65" Type="http://schemas.openxmlformats.org/officeDocument/2006/relationships/footer" Target="footer65.xml"/><Relationship Id="rId64" Type="http://schemas.openxmlformats.org/officeDocument/2006/relationships/footer" Target="footer64.xml"/><Relationship Id="rId630" Type="http://schemas.openxmlformats.org/officeDocument/2006/relationships/fontTable" Target="fontTable.xml"/><Relationship Id="rId63" Type="http://schemas.openxmlformats.org/officeDocument/2006/relationships/footer" Target="footer63.xml"/><Relationship Id="rId629" Type="http://schemas.openxmlformats.org/officeDocument/2006/relationships/styles" Target="styles.xml"/><Relationship Id="rId628" Type="http://schemas.openxmlformats.org/officeDocument/2006/relationships/settings" Target="settings.xml"/><Relationship Id="rId627" Type="http://schemas.openxmlformats.org/officeDocument/2006/relationships/footer" Target="footer622.xml"/><Relationship Id="rId626" Type="http://schemas.openxmlformats.org/officeDocument/2006/relationships/footer" Target="footer621.xml"/><Relationship Id="rId625" Type="http://schemas.openxmlformats.org/officeDocument/2006/relationships/footer" Target="footer620.xml"/><Relationship Id="rId624" Type="http://schemas.openxmlformats.org/officeDocument/2006/relationships/footer" Target="footer619.xml"/><Relationship Id="rId623" Type="http://schemas.openxmlformats.org/officeDocument/2006/relationships/footer" Target="footer618.xml"/><Relationship Id="rId622" Type="http://schemas.openxmlformats.org/officeDocument/2006/relationships/footer" Target="footer617.xml"/><Relationship Id="rId621" Type="http://schemas.openxmlformats.org/officeDocument/2006/relationships/footer" Target="footer616.xml"/><Relationship Id="rId620" Type="http://schemas.openxmlformats.org/officeDocument/2006/relationships/footer" Target="footer615.xml"/><Relationship Id="rId62" Type="http://schemas.openxmlformats.org/officeDocument/2006/relationships/footer" Target="footer62.xml"/><Relationship Id="rId619" Type="http://schemas.openxmlformats.org/officeDocument/2006/relationships/footer" Target="footer614.xml"/><Relationship Id="rId618" Type="http://schemas.openxmlformats.org/officeDocument/2006/relationships/footer" Target="footer613.xml"/><Relationship Id="rId617" Type="http://schemas.openxmlformats.org/officeDocument/2006/relationships/footer" Target="footer612.xml"/><Relationship Id="rId616" Type="http://schemas.openxmlformats.org/officeDocument/2006/relationships/footer" Target="footer611.xml"/><Relationship Id="rId615" Type="http://schemas.openxmlformats.org/officeDocument/2006/relationships/footer" Target="footer610.xml"/><Relationship Id="rId614" Type="http://schemas.openxmlformats.org/officeDocument/2006/relationships/footer" Target="footer609.xml"/><Relationship Id="rId613" Type="http://schemas.openxmlformats.org/officeDocument/2006/relationships/footer" Target="footer608.xml"/><Relationship Id="rId612" Type="http://schemas.openxmlformats.org/officeDocument/2006/relationships/footer" Target="footer607.xml"/><Relationship Id="rId611" Type="http://schemas.openxmlformats.org/officeDocument/2006/relationships/footer" Target="footer606.xml"/><Relationship Id="rId610" Type="http://schemas.openxmlformats.org/officeDocument/2006/relationships/footer" Target="footer605.xml"/><Relationship Id="rId61" Type="http://schemas.openxmlformats.org/officeDocument/2006/relationships/footer" Target="footer61.xml"/><Relationship Id="rId609" Type="http://schemas.openxmlformats.org/officeDocument/2006/relationships/footer" Target="footer604.xml"/><Relationship Id="rId608" Type="http://schemas.openxmlformats.org/officeDocument/2006/relationships/footer" Target="footer603.xml"/><Relationship Id="rId607" Type="http://schemas.openxmlformats.org/officeDocument/2006/relationships/footer" Target="footer602.xml"/><Relationship Id="rId606" Type="http://schemas.openxmlformats.org/officeDocument/2006/relationships/footer" Target="footer601.xml"/><Relationship Id="rId605" Type="http://schemas.openxmlformats.org/officeDocument/2006/relationships/footer" Target="footer600.xml"/><Relationship Id="rId604" Type="http://schemas.openxmlformats.org/officeDocument/2006/relationships/footer" Target="footer599.xml"/><Relationship Id="rId603" Type="http://schemas.openxmlformats.org/officeDocument/2006/relationships/footer" Target="footer598.xml"/><Relationship Id="rId602" Type="http://schemas.openxmlformats.org/officeDocument/2006/relationships/footer" Target="footer597.xml"/><Relationship Id="rId601" Type="http://schemas.openxmlformats.org/officeDocument/2006/relationships/footer" Target="footer596.xml"/><Relationship Id="rId600" Type="http://schemas.openxmlformats.org/officeDocument/2006/relationships/footer" Target="footer595.xml"/><Relationship Id="rId60" Type="http://schemas.openxmlformats.org/officeDocument/2006/relationships/footer" Target="footer60.xml"/><Relationship Id="rId6" Type="http://schemas.openxmlformats.org/officeDocument/2006/relationships/footer" Target="footer6.xml"/><Relationship Id="rId599" Type="http://schemas.openxmlformats.org/officeDocument/2006/relationships/footer" Target="footer594.xml"/><Relationship Id="rId598" Type="http://schemas.openxmlformats.org/officeDocument/2006/relationships/footer" Target="footer593.xml"/><Relationship Id="rId597" Type="http://schemas.openxmlformats.org/officeDocument/2006/relationships/footer" Target="footer592.xml"/><Relationship Id="rId596" Type="http://schemas.openxmlformats.org/officeDocument/2006/relationships/footer" Target="footer591.xml"/><Relationship Id="rId595" Type="http://schemas.openxmlformats.org/officeDocument/2006/relationships/footer" Target="footer590.xml"/><Relationship Id="rId594" Type="http://schemas.openxmlformats.org/officeDocument/2006/relationships/footer" Target="footer589.xml"/><Relationship Id="rId593" Type="http://schemas.openxmlformats.org/officeDocument/2006/relationships/footer" Target="footer588.xml"/><Relationship Id="rId592" Type="http://schemas.openxmlformats.org/officeDocument/2006/relationships/footer" Target="footer587.xml"/><Relationship Id="rId591" Type="http://schemas.openxmlformats.org/officeDocument/2006/relationships/footer" Target="footer586.xml"/><Relationship Id="rId590" Type="http://schemas.openxmlformats.org/officeDocument/2006/relationships/footer" Target="footer585.xml"/><Relationship Id="rId59" Type="http://schemas.openxmlformats.org/officeDocument/2006/relationships/footer" Target="footer59.xml"/><Relationship Id="rId589" Type="http://schemas.openxmlformats.org/officeDocument/2006/relationships/footer" Target="footer584.xml"/><Relationship Id="rId588" Type="http://schemas.openxmlformats.org/officeDocument/2006/relationships/footer" Target="footer583.xml"/><Relationship Id="rId587" Type="http://schemas.openxmlformats.org/officeDocument/2006/relationships/footer" Target="footer582.xml"/><Relationship Id="rId586" Type="http://schemas.openxmlformats.org/officeDocument/2006/relationships/footer" Target="footer581.xml"/><Relationship Id="rId585" Type="http://schemas.openxmlformats.org/officeDocument/2006/relationships/footer" Target="footer580.xml"/><Relationship Id="rId584" Type="http://schemas.openxmlformats.org/officeDocument/2006/relationships/footer" Target="footer579.xml"/><Relationship Id="rId583" Type="http://schemas.openxmlformats.org/officeDocument/2006/relationships/footer" Target="footer578.xml"/><Relationship Id="rId582" Type="http://schemas.openxmlformats.org/officeDocument/2006/relationships/footer" Target="footer577.xml"/><Relationship Id="rId581" Type="http://schemas.openxmlformats.org/officeDocument/2006/relationships/footer" Target="footer576.xml"/><Relationship Id="rId580" Type="http://schemas.openxmlformats.org/officeDocument/2006/relationships/footer" Target="footer575.xml"/><Relationship Id="rId58" Type="http://schemas.openxmlformats.org/officeDocument/2006/relationships/footer" Target="footer58.xml"/><Relationship Id="rId579" Type="http://schemas.openxmlformats.org/officeDocument/2006/relationships/footer" Target="footer574.xml"/><Relationship Id="rId578" Type="http://schemas.openxmlformats.org/officeDocument/2006/relationships/footer" Target="footer573.xml"/><Relationship Id="rId577" Type="http://schemas.openxmlformats.org/officeDocument/2006/relationships/footer" Target="footer572.xml"/><Relationship Id="rId576" Type="http://schemas.openxmlformats.org/officeDocument/2006/relationships/footer" Target="footer571.xml"/><Relationship Id="rId575" Type="http://schemas.openxmlformats.org/officeDocument/2006/relationships/footer" Target="footer570.xml"/><Relationship Id="rId574" Type="http://schemas.openxmlformats.org/officeDocument/2006/relationships/footer" Target="footer569.xml"/><Relationship Id="rId573" Type="http://schemas.openxmlformats.org/officeDocument/2006/relationships/footer" Target="footer568.xml"/><Relationship Id="rId572" Type="http://schemas.openxmlformats.org/officeDocument/2006/relationships/footer" Target="footer567.xml"/><Relationship Id="rId571" Type="http://schemas.openxmlformats.org/officeDocument/2006/relationships/footer" Target="footer566.xml"/><Relationship Id="rId570" Type="http://schemas.openxmlformats.org/officeDocument/2006/relationships/footer" Target="footer565.xml"/><Relationship Id="rId57" Type="http://schemas.openxmlformats.org/officeDocument/2006/relationships/footer" Target="footer57.xml"/><Relationship Id="rId569" Type="http://schemas.openxmlformats.org/officeDocument/2006/relationships/footer" Target="footer564.xml"/><Relationship Id="rId568" Type="http://schemas.openxmlformats.org/officeDocument/2006/relationships/footer" Target="footer563.xml"/><Relationship Id="rId567" Type="http://schemas.openxmlformats.org/officeDocument/2006/relationships/footer" Target="footer562.xml"/><Relationship Id="rId566" Type="http://schemas.openxmlformats.org/officeDocument/2006/relationships/footer" Target="footer561.xml"/><Relationship Id="rId565" Type="http://schemas.openxmlformats.org/officeDocument/2006/relationships/footer" Target="footer560.xml"/><Relationship Id="rId564" Type="http://schemas.openxmlformats.org/officeDocument/2006/relationships/footer" Target="footer559.xml"/><Relationship Id="rId563" Type="http://schemas.openxmlformats.org/officeDocument/2006/relationships/footer" Target="footer558.xml"/><Relationship Id="rId562" Type="http://schemas.openxmlformats.org/officeDocument/2006/relationships/footer" Target="footer557.xml"/><Relationship Id="rId561" Type="http://schemas.openxmlformats.org/officeDocument/2006/relationships/footer" Target="footer556.xml"/><Relationship Id="rId560" Type="http://schemas.openxmlformats.org/officeDocument/2006/relationships/footer" Target="footer555.xml"/><Relationship Id="rId56" Type="http://schemas.openxmlformats.org/officeDocument/2006/relationships/footer" Target="footer56.xml"/><Relationship Id="rId559" Type="http://schemas.openxmlformats.org/officeDocument/2006/relationships/footer" Target="footer554.xml"/><Relationship Id="rId558" Type="http://schemas.openxmlformats.org/officeDocument/2006/relationships/footer" Target="footer553.xml"/><Relationship Id="rId557" Type="http://schemas.openxmlformats.org/officeDocument/2006/relationships/footer" Target="footer552.xml"/><Relationship Id="rId556" Type="http://schemas.openxmlformats.org/officeDocument/2006/relationships/footer" Target="footer551.xml"/><Relationship Id="rId555" Type="http://schemas.openxmlformats.org/officeDocument/2006/relationships/footer" Target="footer550.xml"/><Relationship Id="rId554" Type="http://schemas.openxmlformats.org/officeDocument/2006/relationships/footer" Target="footer549.xml"/><Relationship Id="rId553" Type="http://schemas.openxmlformats.org/officeDocument/2006/relationships/footer" Target="footer548.xml"/><Relationship Id="rId552" Type="http://schemas.openxmlformats.org/officeDocument/2006/relationships/footer" Target="footer547.xml"/><Relationship Id="rId551" Type="http://schemas.openxmlformats.org/officeDocument/2006/relationships/footer" Target="footer546.xml"/><Relationship Id="rId550" Type="http://schemas.openxmlformats.org/officeDocument/2006/relationships/footer" Target="footer545.xml"/><Relationship Id="rId55" Type="http://schemas.openxmlformats.org/officeDocument/2006/relationships/footer" Target="footer55.xml"/><Relationship Id="rId549" Type="http://schemas.openxmlformats.org/officeDocument/2006/relationships/footer" Target="footer544.xml"/><Relationship Id="rId548" Type="http://schemas.openxmlformats.org/officeDocument/2006/relationships/footer" Target="footer543.xml"/><Relationship Id="rId547" Type="http://schemas.openxmlformats.org/officeDocument/2006/relationships/footer" Target="footer542.xml"/><Relationship Id="rId546" Type="http://schemas.openxmlformats.org/officeDocument/2006/relationships/footer" Target="footer541.xml"/><Relationship Id="rId545" Type="http://schemas.openxmlformats.org/officeDocument/2006/relationships/footer" Target="footer540.xml"/><Relationship Id="rId544" Type="http://schemas.openxmlformats.org/officeDocument/2006/relationships/footer" Target="footer539.xml"/><Relationship Id="rId543" Type="http://schemas.openxmlformats.org/officeDocument/2006/relationships/footer" Target="footer538.xml"/><Relationship Id="rId542" Type="http://schemas.openxmlformats.org/officeDocument/2006/relationships/footer" Target="footer537.xml"/><Relationship Id="rId541" Type="http://schemas.openxmlformats.org/officeDocument/2006/relationships/footer" Target="footer536.xml"/><Relationship Id="rId540" Type="http://schemas.openxmlformats.org/officeDocument/2006/relationships/footer" Target="footer535.xml"/><Relationship Id="rId54" Type="http://schemas.openxmlformats.org/officeDocument/2006/relationships/footer" Target="footer54.xml"/><Relationship Id="rId539" Type="http://schemas.openxmlformats.org/officeDocument/2006/relationships/footer" Target="footer534.xml"/><Relationship Id="rId538" Type="http://schemas.openxmlformats.org/officeDocument/2006/relationships/footer" Target="footer533.xml"/><Relationship Id="rId537" Type="http://schemas.openxmlformats.org/officeDocument/2006/relationships/footer" Target="footer532.xml"/><Relationship Id="rId536" Type="http://schemas.openxmlformats.org/officeDocument/2006/relationships/footer" Target="footer531.xml"/><Relationship Id="rId535" Type="http://schemas.openxmlformats.org/officeDocument/2006/relationships/footer" Target="footer530.xml"/><Relationship Id="rId534" Type="http://schemas.openxmlformats.org/officeDocument/2006/relationships/footer" Target="footer529.xml"/><Relationship Id="rId533" Type="http://schemas.openxmlformats.org/officeDocument/2006/relationships/footer" Target="footer528.xml"/><Relationship Id="rId532" Type="http://schemas.openxmlformats.org/officeDocument/2006/relationships/footer" Target="footer527.xml"/><Relationship Id="rId531" Type="http://schemas.openxmlformats.org/officeDocument/2006/relationships/footer" Target="footer526.xml"/><Relationship Id="rId530" Type="http://schemas.openxmlformats.org/officeDocument/2006/relationships/footer" Target="footer525.xml"/><Relationship Id="rId53" Type="http://schemas.openxmlformats.org/officeDocument/2006/relationships/footer" Target="footer53.xml"/><Relationship Id="rId529" Type="http://schemas.openxmlformats.org/officeDocument/2006/relationships/footer" Target="footer524.xml"/><Relationship Id="rId528" Type="http://schemas.openxmlformats.org/officeDocument/2006/relationships/footer" Target="footer523.xml"/><Relationship Id="rId527" Type="http://schemas.openxmlformats.org/officeDocument/2006/relationships/footer" Target="footer522.xml"/><Relationship Id="rId526" Type="http://schemas.openxmlformats.org/officeDocument/2006/relationships/footer" Target="footer521.xml"/><Relationship Id="rId525" Type="http://schemas.openxmlformats.org/officeDocument/2006/relationships/footer" Target="footer520.xml"/><Relationship Id="rId524" Type="http://schemas.openxmlformats.org/officeDocument/2006/relationships/footer" Target="footer519.xml"/><Relationship Id="rId523" Type="http://schemas.openxmlformats.org/officeDocument/2006/relationships/footer" Target="footer518.xml"/><Relationship Id="rId522" Type="http://schemas.openxmlformats.org/officeDocument/2006/relationships/footer" Target="footer517.xml"/><Relationship Id="rId521" Type="http://schemas.openxmlformats.org/officeDocument/2006/relationships/footer" Target="footer516.xml"/><Relationship Id="rId520" Type="http://schemas.openxmlformats.org/officeDocument/2006/relationships/footer" Target="footer515.xml"/><Relationship Id="rId52" Type="http://schemas.openxmlformats.org/officeDocument/2006/relationships/footer" Target="footer52.xml"/><Relationship Id="rId519" Type="http://schemas.openxmlformats.org/officeDocument/2006/relationships/footer" Target="footer514.xml"/><Relationship Id="rId518" Type="http://schemas.openxmlformats.org/officeDocument/2006/relationships/footer" Target="footer513.xml"/><Relationship Id="rId517" Type="http://schemas.openxmlformats.org/officeDocument/2006/relationships/footer" Target="footer512.xml"/><Relationship Id="rId516" Type="http://schemas.openxmlformats.org/officeDocument/2006/relationships/footer" Target="footer511.xml"/><Relationship Id="rId515" Type="http://schemas.openxmlformats.org/officeDocument/2006/relationships/footer" Target="footer510.xml"/><Relationship Id="rId514" Type="http://schemas.openxmlformats.org/officeDocument/2006/relationships/footer" Target="footer509.xml"/><Relationship Id="rId513" Type="http://schemas.openxmlformats.org/officeDocument/2006/relationships/footer" Target="footer508.xml"/><Relationship Id="rId512" Type="http://schemas.openxmlformats.org/officeDocument/2006/relationships/footer" Target="footer507.xml"/><Relationship Id="rId511" Type="http://schemas.openxmlformats.org/officeDocument/2006/relationships/footer" Target="footer506.xml"/><Relationship Id="rId510" Type="http://schemas.openxmlformats.org/officeDocument/2006/relationships/footer" Target="footer505.xml"/><Relationship Id="rId51" Type="http://schemas.openxmlformats.org/officeDocument/2006/relationships/footer" Target="footer51.xml"/><Relationship Id="rId509" Type="http://schemas.openxmlformats.org/officeDocument/2006/relationships/footer" Target="footer504.xml"/><Relationship Id="rId508" Type="http://schemas.openxmlformats.org/officeDocument/2006/relationships/footer" Target="footer503.xml"/><Relationship Id="rId507" Type="http://schemas.openxmlformats.org/officeDocument/2006/relationships/footer" Target="footer502.xml"/><Relationship Id="rId506" Type="http://schemas.openxmlformats.org/officeDocument/2006/relationships/footer" Target="footer501.xml"/><Relationship Id="rId505" Type="http://schemas.openxmlformats.org/officeDocument/2006/relationships/footer" Target="footer500.xml"/><Relationship Id="rId504" Type="http://schemas.openxmlformats.org/officeDocument/2006/relationships/footer" Target="footer499.xml"/><Relationship Id="rId503" Type="http://schemas.openxmlformats.org/officeDocument/2006/relationships/footer" Target="footer498.xml"/><Relationship Id="rId502" Type="http://schemas.openxmlformats.org/officeDocument/2006/relationships/footer" Target="footer497.xml"/><Relationship Id="rId501" Type="http://schemas.openxmlformats.org/officeDocument/2006/relationships/footer" Target="footer496.xml"/><Relationship Id="rId500" Type="http://schemas.openxmlformats.org/officeDocument/2006/relationships/footer" Target="footer495.xml"/><Relationship Id="rId50" Type="http://schemas.openxmlformats.org/officeDocument/2006/relationships/footer" Target="footer50.xml"/><Relationship Id="rId5" Type="http://schemas.openxmlformats.org/officeDocument/2006/relationships/footer" Target="footer5.xml"/><Relationship Id="rId499" Type="http://schemas.openxmlformats.org/officeDocument/2006/relationships/footer" Target="footer494.xml"/><Relationship Id="rId498" Type="http://schemas.openxmlformats.org/officeDocument/2006/relationships/footer" Target="footer493.xml"/><Relationship Id="rId497" Type="http://schemas.openxmlformats.org/officeDocument/2006/relationships/footer" Target="footer492.xml"/><Relationship Id="rId496" Type="http://schemas.openxmlformats.org/officeDocument/2006/relationships/footer" Target="footer491.xml"/><Relationship Id="rId495" Type="http://schemas.openxmlformats.org/officeDocument/2006/relationships/footer" Target="footer490.xml"/><Relationship Id="rId494" Type="http://schemas.openxmlformats.org/officeDocument/2006/relationships/footer" Target="footer489.xml"/><Relationship Id="rId493" Type="http://schemas.openxmlformats.org/officeDocument/2006/relationships/footer" Target="footer488.xml"/><Relationship Id="rId492" Type="http://schemas.openxmlformats.org/officeDocument/2006/relationships/footer" Target="footer487.xml"/><Relationship Id="rId491" Type="http://schemas.openxmlformats.org/officeDocument/2006/relationships/footer" Target="footer486.xml"/><Relationship Id="rId490" Type="http://schemas.openxmlformats.org/officeDocument/2006/relationships/footer" Target="footer485.xml"/><Relationship Id="rId49" Type="http://schemas.openxmlformats.org/officeDocument/2006/relationships/footer" Target="footer49.xml"/><Relationship Id="rId489" Type="http://schemas.openxmlformats.org/officeDocument/2006/relationships/footer" Target="footer484.xml"/><Relationship Id="rId488" Type="http://schemas.openxmlformats.org/officeDocument/2006/relationships/footer" Target="footer483.xml"/><Relationship Id="rId487" Type="http://schemas.openxmlformats.org/officeDocument/2006/relationships/footer" Target="footer482.xml"/><Relationship Id="rId486" Type="http://schemas.openxmlformats.org/officeDocument/2006/relationships/footer" Target="footer481.xml"/><Relationship Id="rId485" Type="http://schemas.openxmlformats.org/officeDocument/2006/relationships/footer" Target="footer480.xml"/><Relationship Id="rId484" Type="http://schemas.openxmlformats.org/officeDocument/2006/relationships/footer" Target="footer479.xml"/><Relationship Id="rId483" Type="http://schemas.openxmlformats.org/officeDocument/2006/relationships/footer" Target="footer478.xml"/><Relationship Id="rId482" Type="http://schemas.openxmlformats.org/officeDocument/2006/relationships/footer" Target="footer477.xml"/><Relationship Id="rId481" Type="http://schemas.openxmlformats.org/officeDocument/2006/relationships/footer" Target="footer476.xml"/><Relationship Id="rId480" Type="http://schemas.openxmlformats.org/officeDocument/2006/relationships/footer" Target="footer475.xml"/><Relationship Id="rId48" Type="http://schemas.openxmlformats.org/officeDocument/2006/relationships/footer" Target="footer48.xml"/><Relationship Id="rId479" Type="http://schemas.openxmlformats.org/officeDocument/2006/relationships/footer" Target="footer474.xml"/><Relationship Id="rId478" Type="http://schemas.openxmlformats.org/officeDocument/2006/relationships/footer" Target="footer473.xml"/><Relationship Id="rId477" Type="http://schemas.openxmlformats.org/officeDocument/2006/relationships/footer" Target="footer472.xml"/><Relationship Id="rId476" Type="http://schemas.openxmlformats.org/officeDocument/2006/relationships/footer" Target="footer471.xml"/><Relationship Id="rId475" Type="http://schemas.openxmlformats.org/officeDocument/2006/relationships/footer" Target="footer470.xml"/><Relationship Id="rId474" Type="http://schemas.openxmlformats.org/officeDocument/2006/relationships/footer" Target="footer469.xml"/><Relationship Id="rId473" Type="http://schemas.openxmlformats.org/officeDocument/2006/relationships/footer" Target="footer468.xml"/><Relationship Id="rId472" Type="http://schemas.openxmlformats.org/officeDocument/2006/relationships/footer" Target="footer467.xml"/><Relationship Id="rId471" Type="http://schemas.openxmlformats.org/officeDocument/2006/relationships/footer" Target="footer466.xml"/><Relationship Id="rId470" Type="http://schemas.openxmlformats.org/officeDocument/2006/relationships/footer" Target="footer465.xml"/><Relationship Id="rId47" Type="http://schemas.openxmlformats.org/officeDocument/2006/relationships/footer" Target="footer47.xml"/><Relationship Id="rId469" Type="http://schemas.openxmlformats.org/officeDocument/2006/relationships/footer" Target="footer464.xml"/><Relationship Id="rId468" Type="http://schemas.openxmlformats.org/officeDocument/2006/relationships/footer" Target="footer463.xml"/><Relationship Id="rId467" Type="http://schemas.openxmlformats.org/officeDocument/2006/relationships/footer" Target="footer462.xml"/><Relationship Id="rId466" Type="http://schemas.openxmlformats.org/officeDocument/2006/relationships/footer" Target="footer461.xml"/><Relationship Id="rId465" Type="http://schemas.openxmlformats.org/officeDocument/2006/relationships/footer" Target="footer460.xml"/><Relationship Id="rId464" Type="http://schemas.openxmlformats.org/officeDocument/2006/relationships/footer" Target="footer459.xml"/><Relationship Id="rId463" Type="http://schemas.openxmlformats.org/officeDocument/2006/relationships/footer" Target="footer458.xml"/><Relationship Id="rId462" Type="http://schemas.openxmlformats.org/officeDocument/2006/relationships/footer" Target="footer457.xml"/><Relationship Id="rId461" Type="http://schemas.openxmlformats.org/officeDocument/2006/relationships/footer" Target="footer456.xml"/><Relationship Id="rId460" Type="http://schemas.openxmlformats.org/officeDocument/2006/relationships/footer" Target="footer455.xml"/><Relationship Id="rId46" Type="http://schemas.openxmlformats.org/officeDocument/2006/relationships/footer" Target="footer46.xml"/><Relationship Id="rId459" Type="http://schemas.openxmlformats.org/officeDocument/2006/relationships/footer" Target="footer454.xml"/><Relationship Id="rId458" Type="http://schemas.openxmlformats.org/officeDocument/2006/relationships/footer" Target="footer453.xml"/><Relationship Id="rId457" Type="http://schemas.openxmlformats.org/officeDocument/2006/relationships/footer" Target="footer452.xml"/><Relationship Id="rId456" Type="http://schemas.openxmlformats.org/officeDocument/2006/relationships/footer" Target="footer451.xml"/><Relationship Id="rId455" Type="http://schemas.openxmlformats.org/officeDocument/2006/relationships/footer" Target="footer450.xml"/><Relationship Id="rId454" Type="http://schemas.openxmlformats.org/officeDocument/2006/relationships/image" Target="media/image5.png"/><Relationship Id="rId453" Type="http://schemas.openxmlformats.org/officeDocument/2006/relationships/footer" Target="footer449.xml"/><Relationship Id="rId452" Type="http://schemas.openxmlformats.org/officeDocument/2006/relationships/footer" Target="footer448.xml"/><Relationship Id="rId451" Type="http://schemas.openxmlformats.org/officeDocument/2006/relationships/footer" Target="footer447.xml"/><Relationship Id="rId450" Type="http://schemas.openxmlformats.org/officeDocument/2006/relationships/footer" Target="footer446.xml"/><Relationship Id="rId45" Type="http://schemas.openxmlformats.org/officeDocument/2006/relationships/footer" Target="footer45.xml"/><Relationship Id="rId449" Type="http://schemas.openxmlformats.org/officeDocument/2006/relationships/footer" Target="footer445.xml"/><Relationship Id="rId448" Type="http://schemas.openxmlformats.org/officeDocument/2006/relationships/footer" Target="footer444.xml"/><Relationship Id="rId447" Type="http://schemas.openxmlformats.org/officeDocument/2006/relationships/footer" Target="footer443.xml"/><Relationship Id="rId446" Type="http://schemas.openxmlformats.org/officeDocument/2006/relationships/footer" Target="footer442.xml"/><Relationship Id="rId445" Type="http://schemas.openxmlformats.org/officeDocument/2006/relationships/footer" Target="footer441.xml"/><Relationship Id="rId444" Type="http://schemas.openxmlformats.org/officeDocument/2006/relationships/footer" Target="footer440.xml"/><Relationship Id="rId443" Type="http://schemas.openxmlformats.org/officeDocument/2006/relationships/footer" Target="footer439.xml"/><Relationship Id="rId442" Type="http://schemas.openxmlformats.org/officeDocument/2006/relationships/footer" Target="footer438.xml"/><Relationship Id="rId441" Type="http://schemas.openxmlformats.org/officeDocument/2006/relationships/footer" Target="footer437.xml"/><Relationship Id="rId440" Type="http://schemas.openxmlformats.org/officeDocument/2006/relationships/footer" Target="footer436.xml"/><Relationship Id="rId44" Type="http://schemas.openxmlformats.org/officeDocument/2006/relationships/footer" Target="footer44.xml"/><Relationship Id="rId439" Type="http://schemas.openxmlformats.org/officeDocument/2006/relationships/footer" Target="footer435.xml"/><Relationship Id="rId438" Type="http://schemas.openxmlformats.org/officeDocument/2006/relationships/footer" Target="footer434.xml"/><Relationship Id="rId437" Type="http://schemas.openxmlformats.org/officeDocument/2006/relationships/footer" Target="footer433.xml"/><Relationship Id="rId436" Type="http://schemas.openxmlformats.org/officeDocument/2006/relationships/footer" Target="footer432.xml"/><Relationship Id="rId435" Type="http://schemas.openxmlformats.org/officeDocument/2006/relationships/footer" Target="footer431.xml"/><Relationship Id="rId434" Type="http://schemas.openxmlformats.org/officeDocument/2006/relationships/footer" Target="footer430.xml"/><Relationship Id="rId433" Type="http://schemas.openxmlformats.org/officeDocument/2006/relationships/footer" Target="footer429.xml"/><Relationship Id="rId432" Type="http://schemas.openxmlformats.org/officeDocument/2006/relationships/footer" Target="footer428.xml"/><Relationship Id="rId431" Type="http://schemas.openxmlformats.org/officeDocument/2006/relationships/footer" Target="footer427.xml"/><Relationship Id="rId430" Type="http://schemas.openxmlformats.org/officeDocument/2006/relationships/footer" Target="footer426.xml"/><Relationship Id="rId43" Type="http://schemas.openxmlformats.org/officeDocument/2006/relationships/footer" Target="footer43.xml"/><Relationship Id="rId429" Type="http://schemas.openxmlformats.org/officeDocument/2006/relationships/footer" Target="footer425.xml"/><Relationship Id="rId428" Type="http://schemas.openxmlformats.org/officeDocument/2006/relationships/footer" Target="footer424.xml"/><Relationship Id="rId427" Type="http://schemas.openxmlformats.org/officeDocument/2006/relationships/footer" Target="footer423.xml"/><Relationship Id="rId426" Type="http://schemas.openxmlformats.org/officeDocument/2006/relationships/footer" Target="footer422.xml"/><Relationship Id="rId425" Type="http://schemas.openxmlformats.org/officeDocument/2006/relationships/footer" Target="footer421.xml"/><Relationship Id="rId424" Type="http://schemas.openxmlformats.org/officeDocument/2006/relationships/footer" Target="footer420.xml"/><Relationship Id="rId423" Type="http://schemas.openxmlformats.org/officeDocument/2006/relationships/footer" Target="footer419.xml"/><Relationship Id="rId422" Type="http://schemas.openxmlformats.org/officeDocument/2006/relationships/footer" Target="footer418.xml"/><Relationship Id="rId421" Type="http://schemas.openxmlformats.org/officeDocument/2006/relationships/footer" Target="footer417.xml"/><Relationship Id="rId420" Type="http://schemas.openxmlformats.org/officeDocument/2006/relationships/footer" Target="footer416.xml"/><Relationship Id="rId42" Type="http://schemas.openxmlformats.org/officeDocument/2006/relationships/footer" Target="footer42.xml"/><Relationship Id="rId419" Type="http://schemas.openxmlformats.org/officeDocument/2006/relationships/footer" Target="footer415.xml"/><Relationship Id="rId418" Type="http://schemas.openxmlformats.org/officeDocument/2006/relationships/footer" Target="footer414.xml"/><Relationship Id="rId417" Type="http://schemas.openxmlformats.org/officeDocument/2006/relationships/footer" Target="footer413.xml"/><Relationship Id="rId416" Type="http://schemas.openxmlformats.org/officeDocument/2006/relationships/footer" Target="footer412.xml"/><Relationship Id="rId415" Type="http://schemas.openxmlformats.org/officeDocument/2006/relationships/footer" Target="footer411.xml"/><Relationship Id="rId414" Type="http://schemas.openxmlformats.org/officeDocument/2006/relationships/footer" Target="footer410.xml"/><Relationship Id="rId413" Type="http://schemas.openxmlformats.org/officeDocument/2006/relationships/footer" Target="footer409.xml"/><Relationship Id="rId412" Type="http://schemas.openxmlformats.org/officeDocument/2006/relationships/footer" Target="footer408.xml"/><Relationship Id="rId411" Type="http://schemas.openxmlformats.org/officeDocument/2006/relationships/footer" Target="footer407.xml"/><Relationship Id="rId410" Type="http://schemas.openxmlformats.org/officeDocument/2006/relationships/footer" Target="footer406.xml"/><Relationship Id="rId41" Type="http://schemas.openxmlformats.org/officeDocument/2006/relationships/footer" Target="footer41.xml"/><Relationship Id="rId409" Type="http://schemas.openxmlformats.org/officeDocument/2006/relationships/footer" Target="footer405.xml"/><Relationship Id="rId408" Type="http://schemas.openxmlformats.org/officeDocument/2006/relationships/footer" Target="footer404.xml"/><Relationship Id="rId407" Type="http://schemas.openxmlformats.org/officeDocument/2006/relationships/footer" Target="footer403.xml"/><Relationship Id="rId406" Type="http://schemas.openxmlformats.org/officeDocument/2006/relationships/footer" Target="footer402.xml"/><Relationship Id="rId405" Type="http://schemas.openxmlformats.org/officeDocument/2006/relationships/footer" Target="footer401.xml"/><Relationship Id="rId404" Type="http://schemas.openxmlformats.org/officeDocument/2006/relationships/footer" Target="footer400.xml"/><Relationship Id="rId403" Type="http://schemas.openxmlformats.org/officeDocument/2006/relationships/footer" Target="footer399.xml"/><Relationship Id="rId402" Type="http://schemas.openxmlformats.org/officeDocument/2006/relationships/footer" Target="footer398.xml"/><Relationship Id="rId401" Type="http://schemas.openxmlformats.org/officeDocument/2006/relationships/footer" Target="footer397.xml"/><Relationship Id="rId400" Type="http://schemas.openxmlformats.org/officeDocument/2006/relationships/footer" Target="footer396.xml"/><Relationship Id="rId40" Type="http://schemas.openxmlformats.org/officeDocument/2006/relationships/footer" Target="footer40.xml"/><Relationship Id="rId4" Type="http://schemas.openxmlformats.org/officeDocument/2006/relationships/footer" Target="footer4.xml"/><Relationship Id="rId399" Type="http://schemas.openxmlformats.org/officeDocument/2006/relationships/footer" Target="footer395.xml"/><Relationship Id="rId398" Type="http://schemas.openxmlformats.org/officeDocument/2006/relationships/footer" Target="footer394.xml"/><Relationship Id="rId397" Type="http://schemas.openxmlformats.org/officeDocument/2006/relationships/footer" Target="footer393.xml"/><Relationship Id="rId396" Type="http://schemas.openxmlformats.org/officeDocument/2006/relationships/footer" Target="footer392.xml"/><Relationship Id="rId395" Type="http://schemas.openxmlformats.org/officeDocument/2006/relationships/footer" Target="footer391.xml"/><Relationship Id="rId394" Type="http://schemas.openxmlformats.org/officeDocument/2006/relationships/footer" Target="footer390.xml"/><Relationship Id="rId393" Type="http://schemas.openxmlformats.org/officeDocument/2006/relationships/footer" Target="footer389.xml"/><Relationship Id="rId392" Type="http://schemas.openxmlformats.org/officeDocument/2006/relationships/footer" Target="footer388.xml"/><Relationship Id="rId391" Type="http://schemas.openxmlformats.org/officeDocument/2006/relationships/footer" Target="footer387.xml"/><Relationship Id="rId390" Type="http://schemas.openxmlformats.org/officeDocument/2006/relationships/footer" Target="footer386.xml"/><Relationship Id="rId39" Type="http://schemas.openxmlformats.org/officeDocument/2006/relationships/footer" Target="footer39.xml"/><Relationship Id="rId389" Type="http://schemas.openxmlformats.org/officeDocument/2006/relationships/footer" Target="footer385.xml"/><Relationship Id="rId388" Type="http://schemas.openxmlformats.org/officeDocument/2006/relationships/footer" Target="footer384.xml"/><Relationship Id="rId387" Type="http://schemas.openxmlformats.org/officeDocument/2006/relationships/footer" Target="footer383.xml"/><Relationship Id="rId386" Type="http://schemas.openxmlformats.org/officeDocument/2006/relationships/footer" Target="footer382.xml"/><Relationship Id="rId385" Type="http://schemas.openxmlformats.org/officeDocument/2006/relationships/footer" Target="footer381.xml"/><Relationship Id="rId384" Type="http://schemas.openxmlformats.org/officeDocument/2006/relationships/footer" Target="footer380.xml"/><Relationship Id="rId383" Type="http://schemas.openxmlformats.org/officeDocument/2006/relationships/footer" Target="footer379.xml"/><Relationship Id="rId382" Type="http://schemas.openxmlformats.org/officeDocument/2006/relationships/footer" Target="footer378.xml"/><Relationship Id="rId381" Type="http://schemas.openxmlformats.org/officeDocument/2006/relationships/footer" Target="footer377.xml"/><Relationship Id="rId380" Type="http://schemas.openxmlformats.org/officeDocument/2006/relationships/footer" Target="footer376.xml"/><Relationship Id="rId38" Type="http://schemas.openxmlformats.org/officeDocument/2006/relationships/footer" Target="footer38.xml"/><Relationship Id="rId379" Type="http://schemas.openxmlformats.org/officeDocument/2006/relationships/footer" Target="footer375.xml"/><Relationship Id="rId378" Type="http://schemas.openxmlformats.org/officeDocument/2006/relationships/footer" Target="footer374.xml"/><Relationship Id="rId377" Type="http://schemas.openxmlformats.org/officeDocument/2006/relationships/footer" Target="footer373.xml"/><Relationship Id="rId376" Type="http://schemas.openxmlformats.org/officeDocument/2006/relationships/footer" Target="footer372.xml"/><Relationship Id="rId375" Type="http://schemas.openxmlformats.org/officeDocument/2006/relationships/footer" Target="footer371.xml"/><Relationship Id="rId374" Type="http://schemas.openxmlformats.org/officeDocument/2006/relationships/footer" Target="footer370.xml"/><Relationship Id="rId373" Type="http://schemas.openxmlformats.org/officeDocument/2006/relationships/footer" Target="footer369.xml"/><Relationship Id="rId372" Type="http://schemas.openxmlformats.org/officeDocument/2006/relationships/footer" Target="footer368.xml"/><Relationship Id="rId371" Type="http://schemas.openxmlformats.org/officeDocument/2006/relationships/footer" Target="footer367.xml"/><Relationship Id="rId370" Type="http://schemas.openxmlformats.org/officeDocument/2006/relationships/footer" Target="footer366.xml"/><Relationship Id="rId37" Type="http://schemas.openxmlformats.org/officeDocument/2006/relationships/footer" Target="footer37.xml"/><Relationship Id="rId369" Type="http://schemas.openxmlformats.org/officeDocument/2006/relationships/footer" Target="footer365.xml"/><Relationship Id="rId368" Type="http://schemas.openxmlformats.org/officeDocument/2006/relationships/footer" Target="footer364.xml"/><Relationship Id="rId367" Type="http://schemas.openxmlformats.org/officeDocument/2006/relationships/footer" Target="footer363.xml"/><Relationship Id="rId366" Type="http://schemas.openxmlformats.org/officeDocument/2006/relationships/footer" Target="footer362.xml"/><Relationship Id="rId365" Type="http://schemas.openxmlformats.org/officeDocument/2006/relationships/footer" Target="footer361.xml"/><Relationship Id="rId364" Type="http://schemas.openxmlformats.org/officeDocument/2006/relationships/footer" Target="footer360.xml"/><Relationship Id="rId363" Type="http://schemas.openxmlformats.org/officeDocument/2006/relationships/footer" Target="footer359.xml"/><Relationship Id="rId362" Type="http://schemas.openxmlformats.org/officeDocument/2006/relationships/footer" Target="footer358.xml"/><Relationship Id="rId361" Type="http://schemas.openxmlformats.org/officeDocument/2006/relationships/footer" Target="footer357.xml"/><Relationship Id="rId360" Type="http://schemas.openxmlformats.org/officeDocument/2006/relationships/footer" Target="footer356.xml"/><Relationship Id="rId36" Type="http://schemas.openxmlformats.org/officeDocument/2006/relationships/footer" Target="footer36.xml"/><Relationship Id="rId359" Type="http://schemas.openxmlformats.org/officeDocument/2006/relationships/footer" Target="footer355.xml"/><Relationship Id="rId358" Type="http://schemas.openxmlformats.org/officeDocument/2006/relationships/footer" Target="footer354.xml"/><Relationship Id="rId357" Type="http://schemas.openxmlformats.org/officeDocument/2006/relationships/footer" Target="footer353.xml"/><Relationship Id="rId356" Type="http://schemas.openxmlformats.org/officeDocument/2006/relationships/footer" Target="footer352.xml"/><Relationship Id="rId355" Type="http://schemas.openxmlformats.org/officeDocument/2006/relationships/footer" Target="footer351.xml"/><Relationship Id="rId354" Type="http://schemas.openxmlformats.org/officeDocument/2006/relationships/footer" Target="footer350.xml"/><Relationship Id="rId353" Type="http://schemas.openxmlformats.org/officeDocument/2006/relationships/footer" Target="footer349.xml"/><Relationship Id="rId352" Type="http://schemas.openxmlformats.org/officeDocument/2006/relationships/footer" Target="footer348.xml"/><Relationship Id="rId351" Type="http://schemas.openxmlformats.org/officeDocument/2006/relationships/footer" Target="footer347.xml"/><Relationship Id="rId350" Type="http://schemas.openxmlformats.org/officeDocument/2006/relationships/footer" Target="footer346.xml"/><Relationship Id="rId35" Type="http://schemas.openxmlformats.org/officeDocument/2006/relationships/footer" Target="footer35.xml"/><Relationship Id="rId349" Type="http://schemas.openxmlformats.org/officeDocument/2006/relationships/footer" Target="footer345.xml"/><Relationship Id="rId348" Type="http://schemas.openxmlformats.org/officeDocument/2006/relationships/footer" Target="footer344.xml"/><Relationship Id="rId347" Type="http://schemas.openxmlformats.org/officeDocument/2006/relationships/footer" Target="footer343.xml"/><Relationship Id="rId346" Type="http://schemas.openxmlformats.org/officeDocument/2006/relationships/footer" Target="footer342.xml"/><Relationship Id="rId345" Type="http://schemas.openxmlformats.org/officeDocument/2006/relationships/footer" Target="footer341.xml"/><Relationship Id="rId344" Type="http://schemas.openxmlformats.org/officeDocument/2006/relationships/footer" Target="footer340.xml"/><Relationship Id="rId343" Type="http://schemas.openxmlformats.org/officeDocument/2006/relationships/footer" Target="footer339.xml"/><Relationship Id="rId342" Type="http://schemas.openxmlformats.org/officeDocument/2006/relationships/footer" Target="footer338.xml"/><Relationship Id="rId341" Type="http://schemas.openxmlformats.org/officeDocument/2006/relationships/footer" Target="footer337.xml"/><Relationship Id="rId340" Type="http://schemas.openxmlformats.org/officeDocument/2006/relationships/footer" Target="footer336.xml"/><Relationship Id="rId34" Type="http://schemas.openxmlformats.org/officeDocument/2006/relationships/footer" Target="footer34.xml"/><Relationship Id="rId339" Type="http://schemas.openxmlformats.org/officeDocument/2006/relationships/footer" Target="footer335.xml"/><Relationship Id="rId338" Type="http://schemas.openxmlformats.org/officeDocument/2006/relationships/footer" Target="footer334.xml"/><Relationship Id="rId337" Type="http://schemas.openxmlformats.org/officeDocument/2006/relationships/footer" Target="footer333.xml"/><Relationship Id="rId336" Type="http://schemas.openxmlformats.org/officeDocument/2006/relationships/footer" Target="footer332.xml"/><Relationship Id="rId335" Type="http://schemas.openxmlformats.org/officeDocument/2006/relationships/footer" Target="footer331.xml"/><Relationship Id="rId334" Type="http://schemas.openxmlformats.org/officeDocument/2006/relationships/footer" Target="footer330.xml"/><Relationship Id="rId333" Type="http://schemas.openxmlformats.org/officeDocument/2006/relationships/footer" Target="footer329.xml"/><Relationship Id="rId332" Type="http://schemas.openxmlformats.org/officeDocument/2006/relationships/footer" Target="footer328.xml"/><Relationship Id="rId331" Type="http://schemas.openxmlformats.org/officeDocument/2006/relationships/footer" Target="footer327.xml"/><Relationship Id="rId330" Type="http://schemas.openxmlformats.org/officeDocument/2006/relationships/footer" Target="footer326.xml"/><Relationship Id="rId33" Type="http://schemas.openxmlformats.org/officeDocument/2006/relationships/footer" Target="footer33.xml"/><Relationship Id="rId329" Type="http://schemas.openxmlformats.org/officeDocument/2006/relationships/footer" Target="footer325.xml"/><Relationship Id="rId328" Type="http://schemas.openxmlformats.org/officeDocument/2006/relationships/footer" Target="footer324.xml"/><Relationship Id="rId327" Type="http://schemas.openxmlformats.org/officeDocument/2006/relationships/footer" Target="footer323.xml"/><Relationship Id="rId326" Type="http://schemas.openxmlformats.org/officeDocument/2006/relationships/footer" Target="footer322.xml"/><Relationship Id="rId325" Type="http://schemas.openxmlformats.org/officeDocument/2006/relationships/footer" Target="footer321.xml"/><Relationship Id="rId324" Type="http://schemas.openxmlformats.org/officeDocument/2006/relationships/footer" Target="footer320.xml"/><Relationship Id="rId323" Type="http://schemas.openxmlformats.org/officeDocument/2006/relationships/footer" Target="footer319.xml"/><Relationship Id="rId322" Type="http://schemas.openxmlformats.org/officeDocument/2006/relationships/footer" Target="footer318.xml"/><Relationship Id="rId321" Type="http://schemas.openxmlformats.org/officeDocument/2006/relationships/footer" Target="footer317.xml"/><Relationship Id="rId320" Type="http://schemas.openxmlformats.org/officeDocument/2006/relationships/footer" Target="footer316.xml"/><Relationship Id="rId32" Type="http://schemas.openxmlformats.org/officeDocument/2006/relationships/footer" Target="footer32.xml"/><Relationship Id="rId319" Type="http://schemas.openxmlformats.org/officeDocument/2006/relationships/footer" Target="footer315.xml"/><Relationship Id="rId318" Type="http://schemas.openxmlformats.org/officeDocument/2006/relationships/footer" Target="footer314.xml"/><Relationship Id="rId317" Type="http://schemas.openxmlformats.org/officeDocument/2006/relationships/footer" Target="footer313.xml"/><Relationship Id="rId316" Type="http://schemas.openxmlformats.org/officeDocument/2006/relationships/footer" Target="footer312.xml"/><Relationship Id="rId315" Type="http://schemas.openxmlformats.org/officeDocument/2006/relationships/footer" Target="footer311.xml"/><Relationship Id="rId314" Type="http://schemas.openxmlformats.org/officeDocument/2006/relationships/footer" Target="footer310.xml"/><Relationship Id="rId313" Type="http://schemas.openxmlformats.org/officeDocument/2006/relationships/footer" Target="footer309.xml"/><Relationship Id="rId312" Type="http://schemas.openxmlformats.org/officeDocument/2006/relationships/footer" Target="footer308.xml"/><Relationship Id="rId311" Type="http://schemas.openxmlformats.org/officeDocument/2006/relationships/footer" Target="footer307.xml"/><Relationship Id="rId310" Type="http://schemas.openxmlformats.org/officeDocument/2006/relationships/footer" Target="footer306.xml"/><Relationship Id="rId31" Type="http://schemas.openxmlformats.org/officeDocument/2006/relationships/footer" Target="footer31.xml"/><Relationship Id="rId309" Type="http://schemas.openxmlformats.org/officeDocument/2006/relationships/footer" Target="footer305.xml"/><Relationship Id="rId308" Type="http://schemas.openxmlformats.org/officeDocument/2006/relationships/footer" Target="footer304.xml"/><Relationship Id="rId307" Type="http://schemas.openxmlformats.org/officeDocument/2006/relationships/footer" Target="footer303.xml"/><Relationship Id="rId306" Type="http://schemas.openxmlformats.org/officeDocument/2006/relationships/footer" Target="footer302.xml"/><Relationship Id="rId305" Type="http://schemas.openxmlformats.org/officeDocument/2006/relationships/footer" Target="footer301.xml"/><Relationship Id="rId304" Type="http://schemas.openxmlformats.org/officeDocument/2006/relationships/footer" Target="footer300.xml"/><Relationship Id="rId303" Type="http://schemas.openxmlformats.org/officeDocument/2006/relationships/footer" Target="footer299.xml"/><Relationship Id="rId302" Type="http://schemas.openxmlformats.org/officeDocument/2006/relationships/footer" Target="footer298.xml"/><Relationship Id="rId301" Type="http://schemas.openxmlformats.org/officeDocument/2006/relationships/footer" Target="footer297.xml"/><Relationship Id="rId300" Type="http://schemas.openxmlformats.org/officeDocument/2006/relationships/footer" Target="footer296.xml"/><Relationship Id="rId30" Type="http://schemas.openxmlformats.org/officeDocument/2006/relationships/footer" Target="footer30.xml"/><Relationship Id="rId3" Type="http://schemas.openxmlformats.org/officeDocument/2006/relationships/footer" Target="footer3.xml"/><Relationship Id="rId299" Type="http://schemas.openxmlformats.org/officeDocument/2006/relationships/footer" Target="footer295.xml"/><Relationship Id="rId298" Type="http://schemas.openxmlformats.org/officeDocument/2006/relationships/footer" Target="footer294.xml"/><Relationship Id="rId297" Type="http://schemas.openxmlformats.org/officeDocument/2006/relationships/footer" Target="footer293.xml"/><Relationship Id="rId296" Type="http://schemas.openxmlformats.org/officeDocument/2006/relationships/footer" Target="footer292.xml"/><Relationship Id="rId295" Type="http://schemas.openxmlformats.org/officeDocument/2006/relationships/footer" Target="footer291.xml"/><Relationship Id="rId294" Type="http://schemas.openxmlformats.org/officeDocument/2006/relationships/footer" Target="footer290.xml"/><Relationship Id="rId293" Type="http://schemas.openxmlformats.org/officeDocument/2006/relationships/footer" Target="footer289.xml"/><Relationship Id="rId292" Type="http://schemas.openxmlformats.org/officeDocument/2006/relationships/footer" Target="footer288.xml"/><Relationship Id="rId291" Type="http://schemas.openxmlformats.org/officeDocument/2006/relationships/footer" Target="footer287.xml"/><Relationship Id="rId290" Type="http://schemas.openxmlformats.org/officeDocument/2006/relationships/footer" Target="footer286.xml"/><Relationship Id="rId29" Type="http://schemas.openxmlformats.org/officeDocument/2006/relationships/footer" Target="footer29.xml"/><Relationship Id="rId289" Type="http://schemas.openxmlformats.org/officeDocument/2006/relationships/footer" Target="footer285.xml"/><Relationship Id="rId288" Type="http://schemas.openxmlformats.org/officeDocument/2006/relationships/footer" Target="footer284.xml"/><Relationship Id="rId287" Type="http://schemas.openxmlformats.org/officeDocument/2006/relationships/footer" Target="footer283.xml"/><Relationship Id="rId286" Type="http://schemas.openxmlformats.org/officeDocument/2006/relationships/footer" Target="footer282.xml"/><Relationship Id="rId285" Type="http://schemas.openxmlformats.org/officeDocument/2006/relationships/footer" Target="footer281.xml"/><Relationship Id="rId284" Type="http://schemas.openxmlformats.org/officeDocument/2006/relationships/footer" Target="footer280.xml"/><Relationship Id="rId283" Type="http://schemas.openxmlformats.org/officeDocument/2006/relationships/footer" Target="footer279.xml"/><Relationship Id="rId282" Type="http://schemas.openxmlformats.org/officeDocument/2006/relationships/footer" Target="footer278.xml"/><Relationship Id="rId281" Type="http://schemas.openxmlformats.org/officeDocument/2006/relationships/footer" Target="footer277.xml"/><Relationship Id="rId280" Type="http://schemas.openxmlformats.org/officeDocument/2006/relationships/footer" Target="footer276.xml"/><Relationship Id="rId28" Type="http://schemas.openxmlformats.org/officeDocument/2006/relationships/footer" Target="footer28.xml"/><Relationship Id="rId279" Type="http://schemas.openxmlformats.org/officeDocument/2006/relationships/footer" Target="footer275.xml"/><Relationship Id="rId278" Type="http://schemas.openxmlformats.org/officeDocument/2006/relationships/footer" Target="footer274.xml"/><Relationship Id="rId277" Type="http://schemas.openxmlformats.org/officeDocument/2006/relationships/footer" Target="footer273.xml"/><Relationship Id="rId276" Type="http://schemas.openxmlformats.org/officeDocument/2006/relationships/footer" Target="footer272.xml"/><Relationship Id="rId275" Type="http://schemas.openxmlformats.org/officeDocument/2006/relationships/footer" Target="footer271.xml"/><Relationship Id="rId274" Type="http://schemas.openxmlformats.org/officeDocument/2006/relationships/footer" Target="footer270.xml"/><Relationship Id="rId273" Type="http://schemas.openxmlformats.org/officeDocument/2006/relationships/footer" Target="footer269.xml"/><Relationship Id="rId272" Type="http://schemas.openxmlformats.org/officeDocument/2006/relationships/footer" Target="footer268.xml"/><Relationship Id="rId271" Type="http://schemas.openxmlformats.org/officeDocument/2006/relationships/footer" Target="footer267.xml"/><Relationship Id="rId270" Type="http://schemas.openxmlformats.org/officeDocument/2006/relationships/footer" Target="footer266.xml"/><Relationship Id="rId27" Type="http://schemas.openxmlformats.org/officeDocument/2006/relationships/footer" Target="footer27.xml"/><Relationship Id="rId269" Type="http://schemas.openxmlformats.org/officeDocument/2006/relationships/footer" Target="footer265.xml"/><Relationship Id="rId268" Type="http://schemas.openxmlformats.org/officeDocument/2006/relationships/footer" Target="footer264.xml"/><Relationship Id="rId267" Type="http://schemas.openxmlformats.org/officeDocument/2006/relationships/footer" Target="footer263.xml"/><Relationship Id="rId266" Type="http://schemas.openxmlformats.org/officeDocument/2006/relationships/footer" Target="footer262.xml"/><Relationship Id="rId265" Type="http://schemas.openxmlformats.org/officeDocument/2006/relationships/footer" Target="footer261.xml"/><Relationship Id="rId264" Type="http://schemas.openxmlformats.org/officeDocument/2006/relationships/footer" Target="footer260.xml"/><Relationship Id="rId263" Type="http://schemas.openxmlformats.org/officeDocument/2006/relationships/footer" Target="footer259.xml"/><Relationship Id="rId262" Type="http://schemas.openxmlformats.org/officeDocument/2006/relationships/footer" Target="footer258.xml"/><Relationship Id="rId261" Type="http://schemas.openxmlformats.org/officeDocument/2006/relationships/footer" Target="footer257.xml"/><Relationship Id="rId260" Type="http://schemas.openxmlformats.org/officeDocument/2006/relationships/footer" Target="footer256.xml"/><Relationship Id="rId26" Type="http://schemas.openxmlformats.org/officeDocument/2006/relationships/footer" Target="footer26.xml"/><Relationship Id="rId259" Type="http://schemas.openxmlformats.org/officeDocument/2006/relationships/footer" Target="footer255.xml"/><Relationship Id="rId258" Type="http://schemas.openxmlformats.org/officeDocument/2006/relationships/footer" Target="footer254.xml"/><Relationship Id="rId257" Type="http://schemas.openxmlformats.org/officeDocument/2006/relationships/footer" Target="footer253.xml"/><Relationship Id="rId256" Type="http://schemas.openxmlformats.org/officeDocument/2006/relationships/footer" Target="footer252.xml"/><Relationship Id="rId255" Type="http://schemas.openxmlformats.org/officeDocument/2006/relationships/footer" Target="footer251.xml"/><Relationship Id="rId254" Type="http://schemas.openxmlformats.org/officeDocument/2006/relationships/footer" Target="footer250.xml"/><Relationship Id="rId253" Type="http://schemas.openxmlformats.org/officeDocument/2006/relationships/footer" Target="footer249.xml"/><Relationship Id="rId252" Type="http://schemas.openxmlformats.org/officeDocument/2006/relationships/footer" Target="footer248.xml"/><Relationship Id="rId251" Type="http://schemas.openxmlformats.org/officeDocument/2006/relationships/footer" Target="footer247.xml"/><Relationship Id="rId250" Type="http://schemas.openxmlformats.org/officeDocument/2006/relationships/footer" Target="footer246.xml"/><Relationship Id="rId25" Type="http://schemas.openxmlformats.org/officeDocument/2006/relationships/footer" Target="footer25.xml"/><Relationship Id="rId249" Type="http://schemas.openxmlformats.org/officeDocument/2006/relationships/footer" Target="footer245.xml"/><Relationship Id="rId248" Type="http://schemas.openxmlformats.org/officeDocument/2006/relationships/footer" Target="footer244.xml"/><Relationship Id="rId247" Type="http://schemas.openxmlformats.org/officeDocument/2006/relationships/footer" Target="footer243.xml"/><Relationship Id="rId246" Type="http://schemas.openxmlformats.org/officeDocument/2006/relationships/footer" Target="footer242.xml"/><Relationship Id="rId245" Type="http://schemas.openxmlformats.org/officeDocument/2006/relationships/footer" Target="footer241.xml"/><Relationship Id="rId244" Type="http://schemas.openxmlformats.org/officeDocument/2006/relationships/footer" Target="footer240.xml"/><Relationship Id="rId243" Type="http://schemas.openxmlformats.org/officeDocument/2006/relationships/footer" Target="footer239.xml"/><Relationship Id="rId242" Type="http://schemas.openxmlformats.org/officeDocument/2006/relationships/footer" Target="footer238.xml"/><Relationship Id="rId241" Type="http://schemas.openxmlformats.org/officeDocument/2006/relationships/footer" Target="footer237.xml"/><Relationship Id="rId240" Type="http://schemas.openxmlformats.org/officeDocument/2006/relationships/footer" Target="footer236.xml"/><Relationship Id="rId24" Type="http://schemas.openxmlformats.org/officeDocument/2006/relationships/footer" Target="footer24.xml"/><Relationship Id="rId239" Type="http://schemas.openxmlformats.org/officeDocument/2006/relationships/footer" Target="footer235.xml"/><Relationship Id="rId238" Type="http://schemas.openxmlformats.org/officeDocument/2006/relationships/footer" Target="footer234.xml"/><Relationship Id="rId237" Type="http://schemas.openxmlformats.org/officeDocument/2006/relationships/footer" Target="footer233.xml"/><Relationship Id="rId236" Type="http://schemas.openxmlformats.org/officeDocument/2006/relationships/footer" Target="footer232.xml"/><Relationship Id="rId235" Type="http://schemas.openxmlformats.org/officeDocument/2006/relationships/footer" Target="footer231.xml"/><Relationship Id="rId234" Type="http://schemas.openxmlformats.org/officeDocument/2006/relationships/footer" Target="footer230.xml"/><Relationship Id="rId233" Type="http://schemas.openxmlformats.org/officeDocument/2006/relationships/footer" Target="footer229.xml"/><Relationship Id="rId232" Type="http://schemas.openxmlformats.org/officeDocument/2006/relationships/footer" Target="footer228.xml"/><Relationship Id="rId231" Type="http://schemas.openxmlformats.org/officeDocument/2006/relationships/footer" Target="footer227.xml"/><Relationship Id="rId230" Type="http://schemas.openxmlformats.org/officeDocument/2006/relationships/footer" Target="footer226.xml"/><Relationship Id="rId23" Type="http://schemas.openxmlformats.org/officeDocument/2006/relationships/footer" Target="footer23.xml"/><Relationship Id="rId229" Type="http://schemas.openxmlformats.org/officeDocument/2006/relationships/footer" Target="footer225.xml"/><Relationship Id="rId228" Type="http://schemas.openxmlformats.org/officeDocument/2006/relationships/footer" Target="footer224.xml"/><Relationship Id="rId227" Type="http://schemas.openxmlformats.org/officeDocument/2006/relationships/footer" Target="footer223.xml"/><Relationship Id="rId226" Type="http://schemas.openxmlformats.org/officeDocument/2006/relationships/footer" Target="footer222.xml"/><Relationship Id="rId225" Type="http://schemas.openxmlformats.org/officeDocument/2006/relationships/footer" Target="footer221.xml"/><Relationship Id="rId224" Type="http://schemas.openxmlformats.org/officeDocument/2006/relationships/footer" Target="footer220.xml"/><Relationship Id="rId223" Type="http://schemas.openxmlformats.org/officeDocument/2006/relationships/footer" Target="footer219.xml"/><Relationship Id="rId222" Type="http://schemas.openxmlformats.org/officeDocument/2006/relationships/footer" Target="footer218.xml"/><Relationship Id="rId221" Type="http://schemas.openxmlformats.org/officeDocument/2006/relationships/image" Target="media/image4.png"/><Relationship Id="rId220" Type="http://schemas.openxmlformats.org/officeDocument/2006/relationships/footer" Target="footer217.xml"/><Relationship Id="rId22" Type="http://schemas.openxmlformats.org/officeDocument/2006/relationships/footer" Target="footer22.xml"/><Relationship Id="rId219" Type="http://schemas.openxmlformats.org/officeDocument/2006/relationships/footer" Target="footer216.xml"/><Relationship Id="rId218" Type="http://schemas.openxmlformats.org/officeDocument/2006/relationships/footer" Target="footer215.xml"/><Relationship Id="rId217" Type="http://schemas.openxmlformats.org/officeDocument/2006/relationships/footer" Target="footer214.xml"/><Relationship Id="rId216" Type="http://schemas.openxmlformats.org/officeDocument/2006/relationships/footer" Target="footer213.xml"/><Relationship Id="rId215" Type="http://schemas.openxmlformats.org/officeDocument/2006/relationships/footer" Target="footer212.xml"/><Relationship Id="rId214" Type="http://schemas.openxmlformats.org/officeDocument/2006/relationships/footer" Target="footer211.xml"/><Relationship Id="rId213" Type="http://schemas.openxmlformats.org/officeDocument/2006/relationships/footer" Target="footer210.xml"/><Relationship Id="rId212" Type="http://schemas.openxmlformats.org/officeDocument/2006/relationships/footer" Target="footer209.xml"/><Relationship Id="rId211" Type="http://schemas.openxmlformats.org/officeDocument/2006/relationships/footer" Target="footer208.xml"/><Relationship Id="rId210" Type="http://schemas.openxmlformats.org/officeDocument/2006/relationships/image" Target="media/image3.png"/><Relationship Id="rId21" Type="http://schemas.openxmlformats.org/officeDocument/2006/relationships/footer" Target="footer21.xml"/><Relationship Id="rId209" Type="http://schemas.openxmlformats.org/officeDocument/2006/relationships/footer" Target="footer207.xml"/><Relationship Id="rId208" Type="http://schemas.openxmlformats.org/officeDocument/2006/relationships/footer" Target="footer206.xml"/><Relationship Id="rId207" Type="http://schemas.openxmlformats.org/officeDocument/2006/relationships/footer" Target="footer205.xml"/><Relationship Id="rId206" Type="http://schemas.openxmlformats.org/officeDocument/2006/relationships/footer" Target="footer204.xml"/><Relationship Id="rId205" Type="http://schemas.openxmlformats.org/officeDocument/2006/relationships/footer" Target="footer203.xml"/><Relationship Id="rId204" Type="http://schemas.openxmlformats.org/officeDocument/2006/relationships/footer" Target="footer202.xml"/><Relationship Id="rId203" Type="http://schemas.openxmlformats.org/officeDocument/2006/relationships/footer" Target="footer201.xml"/><Relationship Id="rId202" Type="http://schemas.openxmlformats.org/officeDocument/2006/relationships/image" Target="media/image2.png"/><Relationship Id="rId201" Type="http://schemas.openxmlformats.org/officeDocument/2006/relationships/footer" Target="footer200.xml"/><Relationship Id="rId200" Type="http://schemas.openxmlformats.org/officeDocument/2006/relationships/footer" Target="footer199.xml"/><Relationship Id="rId20" Type="http://schemas.openxmlformats.org/officeDocument/2006/relationships/footer" Target="footer20.xml"/><Relationship Id="rId2" Type="http://schemas.openxmlformats.org/officeDocument/2006/relationships/footer" Target="footer2.xml"/><Relationship Id="rId199" Type="http://schemas.openxmlformats.org/officeDocument/2006/relationships/footer" Target="footer198.xml"/><Relationship Id="rId198" Type="http://schemas.openxmlformats.org/officeDocument/2006/relationships/footer" Target="footer197.xml"/><Relationship Id="rId197" Type="http://schemas.openxmlformats.org/officeDocument/2006/relationships/footer" Target="footer196.xml"/><Relationship Id="rId196" Type="http://schemas.openxmlformats.org/officeDocument/2006/relationships/footer" Target="footer195.xml"/><Relationship Id="rId195" Type="http://schemas.openxmlformats.org/officeDocument/2006/relationships/footer" Target="footer194.xml"/><Relationship Id="rId194" Type="http://schemas.openxmlformats.org/officeDocument/2006/relationships/footer" Target="footer193.xml"/><Relationship Id="rId193" Type="http://schemas.openxmlformats.org/officeDocument/2006/relationships/footer" Target="footer192.xml"/><Relationship Id="rId192" Type="http://schemas.openxmlformats.org/officeDocument/2006/relationships/footer" Target="footer191.xml"/><Relationship Id="rId191" Type="http://schemas.openxmlformats.org/officeDocument/2006/relationships/image" Target="media/image1.png"/><Relationship Id="rId190" Type="http://schemas.openxmlformats.org/officeDocument/2006/relationships/footer" Target="footer190.xml"/><Relationship Id="rId19" Type="http://schemas.openxmlformats.org/officeDocument/2006/relationships/footer" Target="footer19.xml"/><Relationship Id="rId189" Type="http://schemas.openxmlformats.org/officeDocument/2006/relationships/footer" Target="footer189.xml"/><Relationship Id="rId188" Type="http://schemas.openxmlformats.org/officeDocument/2006/relationships/footer" Target="footer188.xml"/><Relationship Id="rId187" Type="http://schemas.openxmlformats.org/officeDocument/2006/relationships/footer" Target="footer187.xml"/><Relationship Id="rId186" Type="http://schemas.openxmlformats.org/officeDocument/2006/relationships/footer" Target="footer186.xml"/><Relationship Id="rId185" Type="http://schemas.openxmlformats.org/officeDocument/2006/relationships/footer" Target="footer185.xml"/><Relationship Id="rId184" Type="http://schemas.openxmlformats.org/officeDocument/2006/relationships/footer" Target="footer184.xml"/><Relationship Id="rId183" Type="http://schemas.openxmlformats.org/officeDocument/2006/relationships/footer" Target="footer183.xml"/><Relationship Id="rId182" Type="http://schemas.openxmlformats.org/officeDocument/2006/relationships/footer" Target="footer182.xml"/><Relationship Id="rId181" Type="http://schemas.openxmlformats.org/officeDocument/2006/relationships/footer" Target="footer181.xml"/><Relationship Id="rId180" Type="http://schemas.openxmlformats.org/officeDocument/2006/relationships/footer" Target="footer180.xml"/><Relationship Id="rId18" Type="http://schemas.openxmlformats.org/officeDocument/2006/relationships/footer" Target="footer18.xml"/><Relationship Id="rId179" Type="http://schemas.openxmlformats.org/officeDocument/2006/relationships/footer" Target="footer179.xml"/><Relationship Id="rId178" Type="http://schemas.openxmlformats.org/officeDocument/2006/relationships/footer" Target="footer178.xml"/><Relationship Id="rId177" Type="http://schemas.openxmlformats.org/officeDocument/2006/relationships/footer" Target="footer177.xml"/><Relationship Id="rId176" Type="http://schemas.openxmlformats.org/officeDocument/2006/relationships/footer" Target="footer176.xml"/><Relationship Id="rId175" Type="http://schemas.openxmlformats.org/officeDocument/2006/relationships/footer" Target="footer175.xml"/><Relationship Id="rId174" Type="http://schemas.openxmlformats.org/officeDocument/2006/relationships/footer" Target="footer174.xml"/><Relationship Id="rId173" Type="http://schemas.openxmlformats.org/officeDocument/2006/relationships/footer" Target="footer173.xml"/><Relationship Id="rId172" Type="http://schemas.openxmlformats.org/officeDocument/2006/relationships/footer" Target="footer172.xml"/><Relationship Id="rId171" Type="http://schemas.openxmlformats.org/officeDocument/2006/relationships/footer" Target="footer171.xml"/><Relationship Id="rId170" Type="http://schemas.openxmlformats.org/officeDocument/2006/relationships/footer" Target="footer170.xml"/><Relationship Id="rId17" Type="http://schemas.openxmlformats.org/officeDocument/2006/relationships/footer" Target="footer17.xml"/><Relationship Id="rId169" Type="http://schemas.openxmlformats.org/officeDocument/2006/relationships/footer" Target="footer169.xml"/><Relationship Id="rId168" Type="http://schemas.openxmlformats.org/officeDocument/2006/relationships/footer" Target="footer168.xml"/><Relationship Id="rId167" Type="http://schemas.openxmlformats.org/officeDocument/2006/relationships/footer" Target="footer167.xml"/><Relationship Id="rId166" Type="http://schemas.openxmlformats.org/officeDocument/2006/relationships/footer" Target="footer166.xml"/><Relationship Id="rId165" Type="http://schemas.openxmlformats.org/officeDocument/2006/relationships/footer" Target="footer165.xml"/><Relationship Id="rId164" Type="http://schemas.openxmlformats.org/officeDocument/2006/relationships/footer" Target="footer164.xml"/><Relationship Id="rId163" Type="http://schemas.openxmlformats.org/officeDocument/2006/relationships/footer" Target="footer163.xml"/><Relationship Id="rId162" Type="http://schemas.openxmlformats.org/officeDocument/2006/relationships/footer" Target="footer162.xml"/><Relationship Id="rId161" Type="http://schemas.openxmlformats.org/officeDocument/2006/relationships/footer" Target="footer161.xml"/><Relationship Id="rId160" Type="http://schemas.openxmlformats.org/officeDocument/2006/relationships/footer" Target="footer160.xml"/><Relationship Id="rId16" Type="http://schemas.openxmlformats.org/officeDocument/2006/relationships/footer" Target="footer16.xml"/><Relationship Id="rId159" Type="http://schemas.openxmlformats.org/officeDocument/2006/relationships/footer" Target="footer159.xml"/><Relationship Id="rId158" Type="http://schemas.openxmlformats.org/officeDocument/2006/relationships/footer" Target="footer158.xml"/><Relationship Id="rId157" Type="http://schemas.openxmlformats.org/officeDocument/2006/relationships/footer" Target="footer157.xml"/><Relationship Id="rId156" Type="http://schemas.openxmlformats.org/officeDocument/2006/relationships/footer" Target="footer156.xml"/><Relationship Id="rId155" Type="http://schemas.openxmlformats.org/officeDocument/2006/relationships/footer" Target="footer155.xml"/><Relationship Id="rId154" Type="http://schemas.openxmlformats.org/officeDocument/2006/relationships/footer" Target="footer154.xml"/><Relationship Id="rId153" Type="http://schemas.openxmlformats.org/officeDocument/2006/relationships/footer" Target="footer153.xml"/><Relationship Id="rId152" Type="http://schemas.openxmlformats.org/officeDocument/2006/relationships/footer" Target="footer152.xml"/><Relationship Id="rId151" Type="http://schemas.openxmlformats.org/officeDocument/2006/relationships/footer" Target="footer151.xml"/><Relationship Id="rId150" Type="http://schemas.openxmlformats.org/officeDocument/2006/relationships/footer" Target="footer150.xml"/><Relationship Id="rId15" Type="http://schemas.openxmlformats.org/officeDocument/2006/relationships/footer" Target="footer15.xml"/><Relationship Id="rId149" Type="http://schemas.openxmlformats.org/officeDocument/2006/relationships/footer" Target="footer149.xml"/><Relationship Id="rId148" Type="http://schemas.openxmlformats.org/officeDocument/2006/relationships/footer" Target="footer148.xml"/><Relationship Id="rId147" Type="http://schemas.openxmlformats.org/officeDocument/2006/relationships/footer" Target="footer147.xml"/><Relationship Id="rId146" Type="http://schemas.openxmlformats.org/officeDocument/2006/relationships/footer" Target="footer146.xml"/><Relationship Id="rId145" Type="http://schemas.openxmlformats.org/officeDocument/2006/relationships/footer" Target="footer145.xml"/><Relationship Id="rId144" Type="http://schemas.openxmlformats.org/officeDocument/2006/relationships/footer" Target="footer144.xml"/><Relationship Id="rId143" Type="http://schemas.openxmlformats.org/officeDocument/2006/relationships/footer" Target="footer143.xml"/><Relationship Id="rId142" Type="http://schemas.openxmlformats.org/officeDocument/2006/relationships/footer" Target="footer142.xml"/><Relationship Id="rId141" Type="http://schemas.openxmlformats.org/officeDocument/2006/relationships/footer" Target="footer141.xml"/><Relationship Id="rId140" Type="http://schemas.openxmlformats.org/officeDocument/2006/relationships/footer" Target="footer140.xml"/><Relationship Id="rId14" Type="http://schemas.openxmlformats.org/officeDocument/2006/relationships/footer" Target="footer14.xml"/><Relationship Id="rId139" Type="http://schemas.openxmlformats.org/officeDocument/2006/relationships/footer" Target="footer139.xml"/><Relationship Id="rId138" Type="http://schemas.openxmlformats.org/officeDocument/2006/relationships/footer" Target="footer138.xml"/><Relationship Id="rId137" Type="http://schemas.openxmlformats.org/officeDocument/2006/relationships/footer" Target="footer137.xml"/><Relationship Id="rId136" Type="http://schemas.openxmlformats.org/officeDocument/2006/relationships/footer" Target="footer136.xml"/><Relationship Id="rId135" Type="http://schemas.openxmlformats.org/officeDocument/2006/relationships/footer" Target="footer135.xml"/><Relationship Id="rId134" Type="http://schemas.openxmlformats.org/officeDocument/2006/relationships/footer" Target="footer134.xml"/><Relationship Id="rId133" Type="http://schemas.openxmlformats.org/officeDocument/2006/relationships/footer" Target="footer133.xml"/><Relationship Id="rId132" Type="http://schemas.openxmlformats.org/officeDocument/2006/relationships/footer" Target="footer132.xml"/><Relationship Id="rId131" Type="http://schemas.openxmlformats.org/officeDocument/2006/relationships/footer" Target="footer131.xml"/><Relationship Id="rId130" Type="http://schemas.openxmlformats.org/officeDocument/2006/relationships/footer" Target="footer130.xml"/><Relationship Id="rId13" Type="http://schemas.openxmlformats.org/officeDocument/2006/relationships/footer" Target="footer13.xml"/><Relationship Id="rId129" Type="http://schemas.openxmlformats.org/officeDocument/2006/relationships/footer" Target="footer129.xml"/><Relationship Id="rId128" Type="http://schemas.openxmlformats.org/officeDocument/2006/relationships/footer" Target="footer128.xml"/><Relationship Id="rId127" Type="http://schemas.openxmlformats.org/officeDocument/2006/relationships/footer" Target="footer127.xml"/><Relationship Id="rId126" Type="http://schemas.openxmlformats.org/officeDocument/2006/relationships/footer" Target="footer126.xml"/><Relationship Id="rId125" Type="http://schemas.openxmlformats.org/officeDocument/2006/relationships/footer" Target="footer125.xml"/><Relationship Id="rId124" Type="http://schemas.openxmlformats.org/officeDocument/2006/relationships/footer" Target="footer124.xml"/><Relationship Id="rId123" Type="http://schemas.openxmlformats.org/officeDocument/2006/relationships/footer" Target="footer123.xml"/><Relationship Id="rId122" Type="http://schemas.openxmlformats.org/officeDocument/2006/relationships/footer" Target="footer122.xml"/><Relationship Id="rId121" Type="http://schemas.openxmlformats.org/officeDocument/2006/relationships/footer" Target="footer121.xml"/><Relationship Id="rId120" Type="http://schemas.openxmlformats.org/officeDocument/2006/relationships/footer" Target="footer120.xml"/><Relationship Id="rId12" Type="http://schemas.openxmlformats.org/officeDocument/2006/relationships/footer" Target="footer12.xml"/><Relationship Id="rId119" Type="http://schemas.openxmlformats.org/officeDocument/2006/relationships/footer" Target="footer119.xml"/><Relationship Id="rId118" Type="http://schemas.openxmlformats.org/officeDocument/2006/relationships/footer" Target="footer118.xml"/><Relationship Id="rId117" Type="http://schemas.openxmlformats.org/officeDocument/2006/relationships/footer" Target="footer117.xml"/><Relationship Id="rId116" Type="http://schemas.openxmlformats.org/officeDocument/2006/relationships/footer" Target="footer116.xml"/><Relationship Id="rId115" Type="http://schemas.openxmlformats.org/officeDocument/2006/relationships/footer" Target="footer115.xml"/><Relationship Id="rId114" Type="http://schemas.openxmlformats.org/officeDocument/2006/relationships/footer" Target="footer114.xml"/><Relationship Id="rId113" Type="http://schemas.openxmlformats.org/officeDocument/2006/relationships/footer" Target="footer113.xml"/><Relationship Id="rId112" Type="http://schemas.openxmlformats.org/officeDocument/2006/relationships/footer" Target="footer112.xml"/><Relationship Id="rId111" Type="http://schemas.openxmlformats.org/officeDocument/2006/relationships/footer" Target="footer111.xml"/><Relationship Id="rId110" Type="http://schemas.openxmlformats.org/officeDocument/2006/relationships/footer" Target="footer110.xml"/><Relationship Id="rId11" Type="http://schemas.openxmlformats.org/officeDocument/2006/relationships/footer" Target="footer11.xml"/><Relationship Id="rId109" Type="http://schemas.openxmlformats.org/officeDocument/2006/relationships/footer" Target="footer109.xml"/><Relationship Id="rId108" Type="http://schemas.openxmlformats.org/officeDocument/2006/relationships/footer" Target="footer108.xml"/><Relationship Id="rId107" Type="http://schemas.openxmlformats.org/officeDocument/2006/relationships/footer" Target="footer107.xml"/><Relationship Id="rId106" Type="http://schemas.openxmlformats.org/officeDocument/2006/relationships/footer" Target="footer106.xml"/><Relationship Id="rId105" Type="http://schemas.openxmlformats.org/officeDocument/2006/relationships/footer" Target="footer105.xml"/><Relationship Id="rId104" Type="http://schemas.openxmlformats.org/officeDocument/2006/relationships/footer" Target="footer104.xml"/><Relationship Id="rId103" Type="http://schemas.openxmlformats.org/officeDocument/2006/relationships/footer" Target="footer103.xml"/><Relationship Id="rId102" Type="http://schemas.openxmlformats.org/officeDocument/2006/relationships/footer" Target="footer102.xml"/><Relationship Id="rId101" Type="http://schemas.openxmlformats.org/officeDocument/2006/relationships/footer" Target="footer101.xml"/><Relationship Id="rId100" Type="http://schemas.openxmlformats.org/officeDocument/2006/relationships/footer" Target="footer100.xml"/><Relationship Id="rId10" Type="http://schemas.openxmlformats.org/officeDocument/2006/relationships/footer" Target="footer10.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WPS 文字</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神经不是病</dc:creator>
  <dcterms:created xsi:type="dcterms:W3CDTF">2021-05-06T11:09:11Z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2024-05-08T12:30:42</vt:filetime>
  </property>
</Properties>
</file>